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AF54D" w14:textId="196D305D" w:rsidR="00F42756" w:rsidRPr="00F42756" w:rsidRDefault="00F42756" w:rsidP="00563F3C">
      <w:pPr>
        <w:tabs>
          <w:tab w:val="num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42756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EF365A">
        <w:rPr>
          <w:rFonts w:ascii="Times New Roman" w:eastAsia="Times New Roman" w:hAnsi="Times New Roman" w:cs="Times New Roman"/>
          <w:b/>
          <w:lang w:eastAsia="pl-PL"/>
        </w:rPr>
        <w:t>7</w:t>
      </w:r>
      <w:r w:rsidRPr="00F42756">
        <w:rPr>
          <w:rFonts w:ascii="Times New Roman" w:eastAsia="Times New Roman" w:hAnsi="Times New Roman" w:cs="Times New Roman"/>
          <w:b/>
          <w:lang w:eastAsia="pl-PL"/>
        </w:rPr>
        <w:t>A</w:t>
      </w:r>
      <w:r w:rsidR="00EF365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09514D83" w14:textId="77777777" w:rsidR="00FE5121" w:rsidRDefault="00FE5121" w:rsidP="00563F3C">
      <w:pPr>
        <w:tabs>
          <w:tab w:val="num" w:pos="7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</w:pPr>
      <w:r w:rsidRPr="003425B3"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  <w:t>Projekt umowy</w:t>
      </w:r>
      <w:r w:rsidR="00D45779" w:rsidRPr="003425B3"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  <w:t xml:space="preserve"> CZĘŚĆ A</w:t>
      </w:r>
    </w:p>
    <w:p w14:paraId="0F175975" w14:textId="77777777" w:rsidR="003759C4" w:rsidRDefault="003759C4" w:rsidP="00FE512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</w:pPr>
    </w:p>
    <w:p w14:paraId="0DCFA032" w14:textId="77777777" w:rsidR="003759C4" w:rsidRDefault="00287FF0" w:rsidP="00287FF0">
      <w:pPr>
        <w:tabs>
          <w:tab w:val="num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0" w:name="_Hlk88045488"/>
      <w:r w:rsidRPr="00287FF0">
        <w:rPr>
          <w:rFonts w:ascii="Times New Roman" w:eastAsia="Times New Roman" w:hAnsi="Times New Roman" w:cs="Times New Roman"/>
          <w:b/>
          <w:lang w:eastAsia="pl-PL"/>
        </w:rPr>
        <w:t>Umowa nr………..</w:t>
      </w:r>
    </w:p>
    <w:p w14:paraId="71414499" w14:textId="77777777" w:rsidR="00287FF0" w:rsidRDefault="00287FF0" w:rsidP="00287FF0">
      <w:pPr>
        <w:tabs>
          <w:tab w:val="num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FF1A8C0" w14:textId="77777777" w:rsidR="00287FF0" w:rsidRDefault="00287FF0" w:rsidP="00287FF0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7FF0">
        <w:rPr>
          <w:rFonts w:ascii="Times New Roman" w:eastAsia="Times New Roman" w:hAnsi="Times New Roman" w:cs="Times New Roman"/>
          <w:lang w:eastAsia="pl-PL"/>
        </w:rPr>
        <w:t xml:space="preserve">Zawarta w dniu </w:t>
      </w:r>
      <w:r w:rsidRPr="00021BC8">
        <w:rPr>
          <w:rFonts w:ascii="Times New Roman" w:eastAsia="Times New Roman" w:hAnsi="Times New Roman" w:cs="Times New Roman"/>
          <w:color w:val="FF0000"/>
          <w:lang w:eastAsia="pl-PL"/>
        </w:rPr>
        <w:t>……….</w:t>
      </w:r>
      <w:r w:rsidRPr="00287FF0">
        <w:rPr>
          <w:rFonts w:ascii="Times New Roman" w:eastAsia="Times New Roman" w:hAnsi="Times New Roman" w:cs="Times New Roman"/>
          <w:lang w:eastAsia="pl-PL"/>
        </w:rPr>
        <w:t xml:space="preserve">pomiędzy Uniwersytetem </w:t>
      </w:r>
      <w:r w:rsidR="008431FA">
        <w:rPr>
          <w:rFonts w:ascii="Times New Roman" w:eastAsia="Times New Roman" w:hAnsi="Times New Roman" w:cs="Times New Roman"/>
          <w:lang w:eastAsia="pl-PL"/>
        </w:rPr>
        <w:t>Radomskim</w:t>
      </w:r>
      <w:r w:rsidRPr="00287FF0">
        <w:rPr>
          <w:rFonts w:ascii="Times New Roman" w:eastAsia="Times New Roman" w:hAnsi="Times New Roman" w:cs="Times New Roman"/>
          <w:lang w:eastAsia="pl-PL"/>
        </w:rPr>
        <w:t xml:space="preserve"> im. Kazimierza Pułaskiego, z siedzibą przy ul. Malczewskiego 29, NIP: 7960106439, REGON: 000805181, zwanym w dalszej treści umowy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7FF0">
        <w:rPr>
          <w:rFonts w:ascii="Times New Roman" w:eastAsia="Times New Roman" w:hAnsi="Times New Roman" w:cs="Times New Roman"/>
          <w:b/>
          <w:lang w:eastAsia="pl-PL"/>
        </w:rPr>
        <w:t>Zamawiającym</w:t>
      </w:r>
      <w:r>
        <w:rPr>
          <w:rFonts w:ascii="Times New Roman" w:eastAsia="Times New Roman" w:hAnsi="Times New Roman" w:cs="Times New Roman"/>
          <w:lang w:eastAsia="pl-PL"/>
        </w:rPr>
        <w:t>, reprezentowanym przez: Rektora prof. dr hab. Sławomira Bukowskiego</w:t>
      </w:r>
      <w:r w:rsidR="00EC584A">
        <w:rPr>
          <w:rFonts w:ascii="Times New Roman" w:eastAsia="Times New Roman" w:hAnsi="Times New Roman" w:cs="Times New Roman"/>
          <w:lang w:eastAsia="pl-PL"/>
        </w:rPr>
        <w:t>,</w:t>
      </w:r>
    </w:p>
    <w:p w14:paraId="24E3C1AB" w14:textId="77777777" w:rsidR="00EC584A" w:rsidRDefault="00EC584A" w:rsidP="00287FF0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0897099" w14:textId="77777777" w:rsidR="00EC584A" w:rsidRDefault="00EC584A" w:rsidP="00287FF0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</w:t>
      </w:r>
    </w:p>
    <w:p w14:paraId="43B16F41" w14:textId="77777777" w:rsidR="00EC584A" w:rsidRDefault="00EC584A" w:rsidP="00287FF0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905EA02" w14:textId="77777777" w:rsidR="00EC584A" w:rsidRPr="00287FF0" w:rsidRDefault="00EC584A" w:rsidP="00287FF0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2EEF697" w14:textId="77777777" w:rsidR="003759C4" w:rsidRPr="00EC584A" w:rsidRDefault="00EC584A" w:rsidP="00FE512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C584A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</w:t>
      </w:r>
    </w:p>
    <w:p w14:paraId="6476CA9B" w14:textId="77777777" w:rsidR="00EC584A" w:rsidRPr="00EC584A" w:rsidRDefault="00EC584A" w:rsidP="00FE512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Pr="00EC584A">
        <w:rPr>
          <w:rFonts w:ascii="Times New Roman" w:eastAsia="Times New Roman" w:hAnsi="Times New Roman" w:cs="Times New Roman"/>
          <w:lang w:eastAsia="pl-PL"/>
        </w:rPr>
        <w:t xml:space="preserve">wanym dalej Wykonawcą, </w:t>
      </w:r>
      <w:r>
        <w:rPr>
          <w:rFonts w:ascii="Times New Roman" w:eastAsia="Times New Roman" w:hAnsi="Times New Roman" w:cs="Times New Roman"/>
          <w:lang w:eastAsia="pl-PL"/>
        </w:rPr>
        <w:t>reprezentowanym przez:………………………………………………….</w:t>
      </w:r>
    </w:p>
    <w:p w14:paraId="3C478EA6" w14:textId="77777777" w:rsidR="00EC584A" w:rsidRDefault="00EC584A" w:rsidP="00FE512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</w:pPr>
    </w:p>
    <w:p w14:paraId="20385730" w14:textId="77777777" w:rsidR="007361B8" w:rsidRDefault="007361B8" w:rsidP="00FE512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</w:pPr>
    </w:p>
    <w:p w14:paraId="2C75A0F5" w14:textId="37DC4941" w:rsidR="007361B8" w:rsidRPr="007361B8" w:rsidRDefault="007361B8" w:rsidP="00FE512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</w:pPr>
      <w:r w:rsidRPr="007361B8">
        <w:rPr>
          <w:rFonts w:ascii="Times New Roman" w:hAnsi="Times New Roman" w:cs="Times New Roman"/>
        </w:rPr>
        <w:t xml:space="preserve">Niniejsza umowa została zawarta w wyniku </w:t>
      </w:r>
      <w:r w:rsidR="008431FA">
        <w:rPr>
          <w:rFonts w:ascii="Times New Roman" w:hAnsi="Times New Roman" w:cs="Times New Roman"/>
        </w:rPr>
        <w:t xml:space="preserve">rozstrzygnięcia postępowania </w:t>
      </w:r>
      <w:r w:rsidRPr="007361B8">
        <w:rPr>
          <w:rFonts w:ascii="Times New Roman" w:hAnsi="Times New Roman" w:cs="Times New Roman"/>
        </w:rPr>
        <w:t>prowadzonego w trybie podstawowym</w:t>
      </w:r>
      <w:r w:rsidR="001C7CD1">
        <w:rPr>
          <w:rFonts w:ascii="Times New Roman" w:hAnsi="Times New Roman" w:cs="Times New Roman"/>
        </w:rPr>
        <w:t>.</w:t>
      </w:r>
      <w:r w:rsidRPr="007361B8">
        <w:rPr>
          <w:rFonts w:ascii="Times New Roman" w:hAnsi="Times New Roman" w:cs="Times New Roman"/>
        </w:rPr>
        <w:t xml:space="preserve"> Postępowanie przeprowadzon</w:t>
      </w:r>
      <w:r w:rsidR="001C7CD1">
        <w:rPr>
          <w:rFonts w:ascii="Times New Roman" w:hAnsi="Times New Roman" w:cs="Times New Roman"/>
        </w:rPr>
        <w:t>e</w:t>
      </w:r>
      <w:r w:rsidRPr="007361B8">
        <w:rPr>
          <w:rFonts w:ascii="Times New Roman" w:hAnsi="Times New Roman" w:cs="Times New Roman"/>
        </w:rPr>
        <w:t xml:space="preserve"> zostało na podstawie przepisów ustawy z dnia 11 września 2019 r. - Prawo zamówień publicznych </w:t>
      </w:r>
      <w:r w:rsidRPr="00711200">
        <w:rPr>
          <w:rFonts w:ascii="Times New Roman" w:hAnsi="Times New Roman" w:cs="Times New Roman"/>
        </w:rPr>
        <w:t>(</w:t>
      </w:r>
      <w:bookmarkStart w:id="1" w:name="_Hlk180568760"/>
      <w:r w:rsidRPr="00711200">
        <w:rPr>
          <w:rFonts w:ascii="Times New Roman" w:hAnsi="Times New Roman" w:cs="Times New Roman"/>
        </w:rPr>
        <w:t xml:space="preserve">Dz. U. </w:t>
      </w:r>
      <w:r w:rsidR="00EF0B2E" w:rsidRPr="00711200">
        <w:rPr>
          <w:rFonts w:ascii="Times New Roman" w:hAnsi="Times New Roman" w:cs="Times New Roman"/>
          <w:shd w:val="clear" w:color="auto" w:fill="FFFFFF"/>
        </w:rPr>
        <w:t>z 202</w:t>
      </w:r>
      <w:r w:rsidR="00C30061" w:rsidRPr="00711200">
        <w:rPr>
          <w:rFonts w:ascii="Times New Roman" w:hAnsi="Times New Roman" w:cs="Times New Roman"/>
          <w:shd w:val="clear" w:color="auto" w:fill="FFFFFF"/>
        </w:rPr>
        <w:t>4</w:t>
      </w:r>
      <w:r w:rsidR="00EF0B2E" w:rsidRPr="00711200">
        <w:rPr>
          <w:rFonts w:ascii="Times New Roman" w:hAnsi="Times New Roman" w:cs="Times New Roman"/>
          <w:shd w:val="clear" w:color="auto" w:fill="FFFFFF"/>
        </w:rPr>
        <w:t xml:space="preserve"> r. poz. </w:t>
      </w:r>
      <w:r w:rsidR="00C30061" w:rsidRPr="00711200">
        <w:rPr>
          <w:rFonts w:ascii="Times New Roman" w:hAnsi="Times New Roman" w:cs="Times New Roman"/>
          <w:shd w:val="clear" w:color="auto" w:fill="FFFFFF"/>
        </w:rPr>
        <w:t>1320</w:t>
      </w:r>
      <w:bookmarkEnd w:id="1"/>
      <w:r w:rsidRPr="00711200">
        <w:rPr>
          <w:rFonts w:ascii="Times New Roman" w:hAnsi="Times New Roman" w:cs="Times New Roman"/>
        </w:rPr>
        <w:t xml:space="preserve">) </w:t>
      </w:r>
      <w:r w:rsidRPr="00EF0B2E">
        <w:rPr>
          <w:rFonts w:ascii="Times New Roman" w:hAnsi="Times New Roman" w:cs="Times New Roman"/>
        </w:rPr>
        <w:t>-</w:t>
      </w:r>
      <w:r w:rsidRPr="007361B8">
        <w:rPr>
          <w:rFonts w:ascii="Times New Roman" w:hAnsi="Times New Roman" w:cs="Times New Roman"/>
        </w:rPr>
        <w:t xml:space="preserve"> dalej </w:t>
      </w:r>
      <w:proofErr w:type="spellStart"/>
      <w:r w:rsidRPr="007361B8">
        <w:rPr>
          <w:rFonts w:ascii="Times New Roman" w:hAnsi="Times New Roman" w:cs="Times New Roman"/>
        </w:rPr>
        <w:t>p.z.p</w:t>
      </w:r>
      <w:proofErr w:type="spellEnd"/>
      <w:r w:rsidRPr="007361B8">
        <w:rPr>
          <w:rFonts w:ascii="Times New Roman" w:hAnsi="Times New Roman" w:cs="Times New Roman"/>
        </w:rPr>
        <w:t>. Pomiędzy Zamawiającym i Wykonawcą została zawarta umowa o następującej treści:</w:t>
      </w:r>
    </w:p>
    <w:bookmarkEnd w:id="0"/>
    <w:p w14:paraId="37ACACA6" w14:textId="77777777" w:rsidR="003759C4" w:rsidRPr="003425B3" w:rsidRDefault="003759C4" w:rsidP="00FE5121">
      <w:p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color w:val="0070C0"/>
          <w:u w:val="single"/>
          <w:lang w:eastAsia="pl-PL"/>
        </w:rPr>
      </w:pPr>
    </w:p>
    <w:p w14:paraId="76682761" w14:textId="77777777" w:rsidR="00FE5121" w:rsidRDefault="00FE5121" w:rsidP="00FE51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  <w:r w:rsidRPr="00227F47">
        <w:rPr>
          <w:rFonts w:ascii="Times New Roman" w:eastAsia="Times New Roman" w:hAnsi="Times New Roman" w:cs="Times New Roman"/>
          <w:b/>
          <w:bCs/>
          <w:lang w:eastAsia="pl-PL"/>
        </w:rPr>
        <w:t>§  1</w:t>
      </w:r>
    </w:p>
    <w:p w14:paraId="14BBB498" w14:textId="77777777" w:rsidR="008431FA" w:rsidRPr="00227F47" w:rsidRDefault="008431FA" w:rsidP="00FE512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00BE48B" w14:textId="77777777" w:rsidR="008431FA" w:rsidRDefault="008431FA" w:rsidP="00F67205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E76AF4">
        <w:rPr>
          <w:rFonts w:ascii="Times New Roman" w:eastAsia="Times New Roman" w:hAnsi="Times New Roman" w:cs="Times New Roman"/>
          <w:lang w:eastAsia="pl-PL"/>
        </w:rPr>
        <w:t>Zamawiający zleca, a Wykonawca</w:t>
      </w:r>
      <w:r>
        <w:rPr>
          <w:rFonts w:ascii="Times New Roman" w:eastAsia="Times New Roman" w:hAnsi="Times New Roman" w:cs="Times New Roman"/>
          <w:lang w:eastAsia="pl-PL"/>
        </w:rPr>
        <w:t xml:space="preserve"> przyjmuje do realizacji usługę w zakresie odbioru, wywozu </w:t>
      </w:r>
      <w:r w:rsidR="00AF4FAE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 xml:space="preserve">i utylizacji odpadów komunalnych z obiektów </w:t>
      </w:r>
      <w:r w:rsidR="00AF4FAE">
        <w:rPr>
          <w:rFonts w:ascii="Times New Roman" w:eastAsia="Times New Roman" w:hAnsi="Times New Roman" w:cs="Times New Roman"/>
          <w:lang w:eastAsia="pl-PL"/>
        </w:rPr>
        <w:t>Uniwersytetu Radomskiego im. Kazimierza Pułaskieg</w:t>
      </w:r>
      <w:r w:rsidR="0088024F">
        <w:rPr>
          <w:rFonts w:ascii="Times New Roman" w:eastAsia="Times New Roman" w:hAnsi="Times New Roman" w:cs="Times New Roman"/>
          <w:lang w:eastAsia="pl-PL"/>
        </w:rPr>
        <w:t>o, zwaną dalej usługą.</w:t>
      </w:r>
    </w:p>
    <w:p w14:paraId="634B5A3F" w14:textId="77777777" w:rsidR="00FE5121" w:rsidRPr="00FE5121" w:rsidRDefault="00FE5121" w:rsidP="00F67205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FE5121">
        <w:rPr>
          <w:rFonts w:ascii="Times New Roman" w:eastAsia="Times New Roman" w:hAnsi="Times New Roman" w:cs="Times New Roman"/>
          <w:lang w:eastAsia="pl-PL"/>
        </w:rPr>
        <w:t>Przedmiotem umowy jest:</w:t>
      </w:r>
    </w:p>
    <w:p w14:paraId="5CD2141A" w14:textId="77777777" w:rsidR="00D85F5E" w:rsidRPr="00173924" w:rsidRDefault="00D85F5E" w:rsidP="00F67205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3924">
        <w:rPr>
          <w:rFonts w:ascii="Times New Roman" w:eastAsia="Calibri" w:hAnsi="Times New Roman" w:cs="Times New Roman"/>
        </w:rPr>
        <w:t xml:space="preserve">Odbiór, wywóz i zagospodarowanie nieczystości </w:t>
      </w:r>
      <w:r w:rsidR="009C28E9">
        <w:rPr>
          <w:rFonts w:ascii="Times New Roman" w:eastAsia="Calibri" w:hAnsi="Times New Roman" w:cs="Times New Roman"/>
        </w:rPr>
        <w:t>niesegregowane</w:t>
      </w:r>
      <w:r w:rsidRPr="00173924">
        <w:rPr>
          <w:rFonts w:ascii="Times New Roman" w:eastAsia="Calibri" w:hAnsi="Times New Roman" w:cs="Times New Roman"/>
        </w:rPr>
        <w:t xml:space="preserve"> komunaln</w:t>
      </w:r>
      <w:r w:rsidR="009C28E9">
        <w:rPr>
          <w:rFonts w:ascii="Times New Roman" w:eastAsia="Calibri" w:hAnsi="Times New Roman" w:cs="Times New Roman"/>
        </w:rPr>
        <w:t>e</w:t>
      </w:r>
      <w:r w:rsidRPr="00173924">
        <w:rPr>
          <w:rFonts w:ascii="Times New Roman" w:eastAsia="Calibri" w:hAnsi="Times New Roman" w:cs="Times New Roman"/>
        </w:rPr>
        <w:t>- zmieszan</w:t>
      </w:r>
      <w:r w:rsidR="009C28E9">
        <w:rPr>
          <w:rFonts w:ascii="Times New Roman" w:eastAsia="Calibri" w:hAnsi="Times New Roman" w:cs="Times New Roman"/>
        </w:rPr>
        <w:t>e</w:t>
      </w:r>
      <w:r w:rsidR="0088024F">
        <w:rPr>
          <w:rFonts w:ascii="Times New Roman" w:eastAsia="Calibri" w:hAnsi="Times New Roman" w:cs="Times New Roman"/>
        </w:rPr>
        <w:t>,</w:t>
      </w:r>
      <w:r w:rsidRPr="00173924">
        <w:rPr>
          <w:rFonts w:ascii="Times New Roman" w:eastAsia="Calibri" w:hAnsi="Times New Roman" w:cs="Times New Roman"/>
        </w:rPr>
        <w:t xml:space="preserve"> </w:t>
      </w:r>
      <w:r w:rsidR="009C28E9">
        <w:rPr>
          <w:rFonts w:ascii="Times New Roman" w:eastAsia="Calibri" w:hAnsi="Times New Roman" w:cs="Times New Roman"/>
        </w:rPr>
        <w:br/>
      </w:r>
      <w:r w:rsidRPr="00173924">
        <w:rPr>
          <w:rFonts w:ascii="Times New Roman" w:eastAsia="Calibri" w:hAnsi="Times New Roman" w:cs="Times New Roman"/>
        </w:rPr>
        <w:t xml:space="preserve">z zasobów należących do Uniwersytetu </w:t>
      </w:r>
      <w:r w:rsidR="008431FA">
        <w:rPr>
          <w:rFonts w:ascii="Times New Roman" w:eastAsia="Calibri" w:hAnsi="Times New Roman" w:cs="Times New Roman"/>
        </w:rPr>
        <w:t>Radomskiego</w:t>
      </w:r>
      <w:r w:rsidRPr="00173924">
        <w:rPr>
          <w:rFonts w:ascii="Times New Roman" w:eastAsia="Calibri" w:hAnsi="Times New Roman" w:cs="Times New Roman"/>
        </w:rPr>
        <w:t xml:space="preserve"> im. Kazimierza Pułaskiego zgodnie </w:t>
      </w:r>
      <w:r w:rsidR="009C28E9">
        <w:rPr>
          <w:rFonts w:ascii="Times New Roman" w:eastAsia="Calibri" w:hAnsi="Times New Roman" w:cs="Times New Roman"/>
        </w:rPr>
        <w:br/>
      </w:r>
      <w:r w:rsidRPr="00173924">
        <w:rPr>
          <w:rFonts w:ascii="Times New Roman" w:eastAsia="Calibri" w:hAnsi="Times New Roman" w:cs="Times New Roman"/>
        </w:rPr>
        <w:t xml:space="preserve">z ilością i częstotliwością określoną przez </w:t>
      </w:r>
      <w:r w:rsidR="00537159">
        <w:rPr>
          <w:rFonts w:ascii="Times New Roman" w:eastAsia="Calibri" w:hAnsi="Times New Roman" w:cs="Times New Roman"/>
        </w:rPr>
        <w:t>Zamawiającego</w:t>
      </w:r>
      <w:r w:rsidRPr="0017392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w </w:t>
      </w:r>
      <w:r w:rsidRPr="00173924">
        <w:rPr>
          <w:rFonts w:ascii="Times New Roman" w:eastAsia="Calibri" w:hAnsi="Times New Roman" w:cs="Times New Roman"/>
        </w:rPr>
        <w:t>„</w:t>
      </w:r>
      <w:r w:rsidRPr="0034598B">
        <w:rPr>
          <w:rFonts w:ascii="Times New Roman" w:eastAsia="Calibri" w:hAnsi="Times New Roman" w:cs="Times New Roman"/>
          <w:b/>
          <w:lang w:eastAsia="ar-SA"/>
        </w:rPr>
        <w:t>Wykaz</w:t>
      </w:r>
      <w:r w:rsidR="00537159">
        <w:rPr>
          <w:rFonts w:ascii="Times New Roman" w:eastAsia="Calibri" w:hAnsi="Times New Roman" w:cs="Times New Roman"/>
          <w:b/>
          <w:lang w:eastAsia="ar-SA"/>
        </w:rPr>
        <w:t>ie</w:t>
      </w:r>
      <w:r w:rsidRPr="0034598B">
        <w:rPr>
          <w:rFonts w:ascii="Times New Roman" w:eastAsia="Calibri" w:hAnsi="Times New Roman" w:cs="Times New Roman"/>
          <w:b/>
          <w:lang w:eastAsia="ar-SA"/>
        </w:rPr>
        <w:t xml:space="preserve"> Obiektów Uczelni </w:t>
      </w:r>
      <w:r w:rsidR="009C28E9">
        <w:rPr>
          <w:rFonts w:ascii="Times New Roman" w:eastAsia="Calibri" w:hAnsi="Times New Roman" w:cs="Times New Roman"/>
          <w:b/>
          <w:lang w:eastAsia="ar-SA"/>
        </w:rPr>
        <w:br/>
      </w:r>
      <w:r w:rsidRPr="0034598B">
        <w:rPr>
          <w:rFonts w:ascii="Times New Roman" w:eastAsia="Calibri" w:hAnsi="Times New Roman" w:cs="Times New Roman"/>
          <w:b/>
          <w:lang w:eastAsia="ar-SA"/>
        </w:rPr>
        <w:t>z ilością pojemników i częstotliwością wywozu nieczystości frakcja zmieszana w roku 202</w:t>
      </w:r>
      <w:r w:rsidR="00BC3B4D">
        <w:rPr>
          <w:rFonts w:ascii="Times New Roman" w:eastAsia="Calibri" w:hAnsi="Times New Roman" w:cs="Times New Roman"/>
          <w:b/>
          <w:lang w:eastAsia="ar-SA"/>
        </w:rPr>
        <w:t>5</w:t>
      </w:r>
      <w:r w:rsidRPr="00173924">
        <w:rPr>
          <w:rFonts w:ascii="Times New Roman" w:eastAsia="Calibri" w:hAnsi="Times New Roman" w:cs="Times New Roman"/>
        </w:rPr>
        <w:t xml:space="preserve">” oraz eksploatacja </w:t>
      </w:r>
      <w:r w:rsidRPr="0034598B">
        <w:rPr>
          <w:rFonts w:ascii="Times New Roman" w:eastAsia="Calibri" w:hAnsi="Times New Roman" w:cs="Times New Roman"/>
          <w:b/>
        </w:rPr>
        <w:t>7 szt</w:t>
      </w:r>
      <w:r w:rsidRPr="0034598B">
        <w:rPr>
          <w:rFonts w:ascii="Times New Roman" w:eastAsia="Calibri" w:hAnsi="Times New Roman" w:cs="Times New Roman"/>
        </w:rPr>
        <w:t>.</w:t>
      </w:r>
      <w:r w:rsidRPr="00173924">
        <w:rPr>
          <w:rFonts w:ascii="Times New Roman" w:eastAsia="Calibri" w:hAnsi="Times New Roman" w:cs="Times New Roman"/>
        </w:rPr>
        <w:t xml:space="preserve"> pojemników – pojemnik</w:t>
      </w:r>
      <w:r w:rsidR="00944DEE">
        <w:rPr>
          <w:rFonts w:ascii="Times New Roman" w:eastAsia="Calibri" w:hAnsi="Times New Roman" w:cs="Times New Roman"/>
        </w:rPr>
        <w:t>i</w:t>
      </w:r>
      <w:r w:rsidRPr="00173924">
        <w:rPr>
          <w:rFonts w:ascii="Times New Roman" w:eastAsia="Calibri" w:hAnsi="Times New Roman" w:cs="Times New Roman"/>
        </w:rPr>
        <w:t xml:space="preserve"> koloru czarnego</w:t>
      </w:r>
      <w:r>
        <w:rPr>
          <w:rFonts w:ascii="Times New Roman" w:eastAsia="Calibri" w:hAnsi="Times New Roman" w:cs="Times New Roman"/>
        </w:rPr>
        <w:t xml:space="preserve"> </w:t>
      </w:r>
      <w:r w:rsidR="009C28E9">
        <w:rPr>
          <w:rFonts w:ascii="Times New Roman" w:eastAsia="Calibri" w:hAnsi="Times New Roman" w:cs="Times New Roman"/>
        </w:rPr>
        <w:t>o</w:t>
      </w:r>
      <w:r w:rsidRPr="00173924">
        <w:rPr>
          <w:rFonts w:ascii="Times New Roman" w:eastAsia="Calibri" w:hAnsi="Times New Roman" w:cs="Times New Roman"/>
        </w:rPr>
        <w:t>z</w:t>
      </w:r>
      <w:r w:rsidR="009C28E9">
        <w:rPr>
          <w:rFonts w:ascii="Times New Roman" w:eastAsia="Calibri" w:hAnsi="Times New Roman" w:cs="Times New Roman"/>
        </w:rPr>
        <w:t>naczon</w:t>
      </w:r>
      <w:r w:rsidR="00537159">
        <w:rPr>
          <w:rFonts w:ascii="Times New Roman" w:eastAsia="Calibri" w:hAnsi="Times New Roman" w:cs="Times New Roman"/>
        </w:rPr>
        <w:t>e</w:t>
      </w:r>
      <w:r w:rsidRPr="00173924">
        <w:rPr>
          <w:rFonts w:ascii="Times New Roman" w:eastAsia="Calibri" w:hAnsi="Times New Roman" w:cs="Times New Roman"/>
        </w:rPr>
        <w:t xml:space="preserve"> napisem ”Zmieszane</w:t>
      </w:r>
      <w:r>
        <w:rPr>
          <w:rFonts w:ascii="Times New Roman" w:eastAsia="Calibri" w:hAnsi="Times New Roman" w:cs="Times New Roman"/>
        </w:rPr>
        <w:t>”</w:t>
      </w:r>
      <w:r w:rsidR="00537159">
        <w:rPr>
          <w:rFonts w:ascii="Times New Roman" w:eastAsia="Calibri" w:hAnsi="Times New Roman" w:cs="Times New Roman"/>
        </w:rPr>
        <w:t>.</w:t>
      </w:r>
    </w:p>
    <w:p w14:paraId="025A2289" w14:textId="77777777" w:rsidR="00D85F5E" w:rsidRPr="00173924" w:rsidRDefault="00D85F5E" w:rsidP="00F67205">
      <w:pPr>
        <w:pStyle w:val="Akapitzlist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173924">
        <w:rPr>
          <w:rFonts w:ascii="Times New Roman" w:hAnsi="Times New Roman" w:cs="Times New Roman"/>
        </w:rPr>
        <w:t xml:space="preserve">Odbiór, wywóz i zagospodarowanie nieczystości </w:t>
      </w:r>
      <w:r w:rsidR="009C28E9">
        <w:rPr>
          <w:rFonts w:ascii="Times New Roman" w:hAnsi="Times New Roman" w:cs="Times New Roman"/>
        </w:rPr>
        <w:t>segregowanych</w:t>
      </w:r>
      <w:r w:rsidRPr="00173924">
        <w:rPr>
          <w:rFonts w:ascii="Times New Roman" w:hAnsi="Times New Roman" w:cs="Times New Roman"/>
        </w:rPr>
        <w:t xml:space="preserve"> komunalnych- z podziałem na frakcje zgodnie z ilością i częstotliwością określoną przez </w:t>
      </w:r>
      <w:r w:rsidR="007A5F91">
        <w:rPr>
          <w:rFonts w:ascii="Times New Roman" w:hAnsi="Times New Roman" w:cs="Times New Roman"/>
        </w:rPr>
        <w:t>Zamawiającego</w:t>
      </w:r>
      <w:r w:rsidRPr="00173924">
        <w:rPr>
          <w:rFonts w:ascii="Times New Roman" w:hAnsi="Times New Roman" w:cs="Times New Roman"/>
        </w:rPr>
        <w:t xml:space="preserve"> w „</w:t>
      </w:r>
      <w:r w:rsidRPr="0034598B">
        <w:rPr>
          <w:rFonts w:ascii="Times New Roman" w:hAnsi="Times New Roman" w:cs="Times New Roman"/>
          <w:b/>
          <w:lang w:eastAsia="ar-SA"/>
        </w:rPr>
        <w:t>Wykaz</w:t>
      </w:r>
      <w:r w:rsidR="00944DEE">
        <w:rPr>
          <w:rFonts w:ascii="Times New Roman" w:hAnsi="Times New Roman" w:cs="Times New Roman"/>
          <w:b/>
          <w:lang w:eastAsia="ar-SA"/>
        </w:rPr>
        <w:t>ie</w:t>
      </w:r>
      <w:r w:rsidRPr="0034598B">
        <w:rPr>
          <w:rFonts w:ascii="Times New Roman" w:hAnsi="Times New Roman" w:cs="Times New Roman"/>
          <w:b/>
          <w:lang w:eastAsia="ar-SA"/>
        </w:rPr>
        <w:t xml:space="preserve"> Obiektów Uczelni z ilością pojemników i częstotliwością wywozu nieczystości –segregacja </w:t>
      </w:r>
      <w:r w:rsidR="00672FE6">
        <w:rPr>
          <w:rFonts w:ascii="Times New Roman" w:hAnsi="Times New Roman" w:cs="Times New Roman"/>
          <w:b/>
          <w:lang w:eastAsia="ar-SA"/>
        </w:rPr>
        <w:br/>
      </w:r>
      <w:r w:rsidRPr="0034598B">
        <w:rPr>
          <w:rFonts w:ascii="Times New Roman" w:hAnsi="Times New Roman" w:cs="Times New Roman"/>
          <w:b/>
          <w:lang w:eastAsia="ar-SA"/>
        </w:rPr>
        <w:t>z podziałem na frakcje w roku 202</w:t>
      </w:r>
      <w:r w:rsidR="00BC3B4D">
        <w:rPr>
          <w:rFonts w:ascii="Times New Roman" w:hAnsi="Times New Roman" w:cs="Times New Roman"/>
          <w:b/>
          <w:lang w:eastAsia="ar-SA"/>
        </w:rPr>
        <w:t>5</w:t>
      </w:r>
      <w:r w:rsidRPr="00173924">
        <w:rPr>
          <w:rFonts w:ascii="Times New Roman" w:hAnsi="Times New Roman" w:cs="Times New Roman"/>
        </w:rPr>
        <w:t xml:space="preserve">” oraz eksploatacja </w:t>
      </w:r>
      <w:r w:rsidR="00CD0CE1">
        <w:rPr>
          <w:rFonts w:ascii="Times New Roman" w:hAnsi="Times New Roman" w:cs="Times New Roman"/>
          <w:b/>
        </w:rPr>
        <w:t>1</w:t>
      </w:r>
      <w:r w:rsidR="00BC3B4D">
        <w:rPr>
          <w:rFonts w:ascii="Times New Roman" w:hAnsi="Times New Roman" w:cs="Times New Roman"/>
          <w:b/>
        </w:rPr>
        <w:t>5</w:t>
      </w:r>
      <w:r w:rsidRPr="0034598B">
        <w:rPr>
          <w:rFonts w:ascii="Times New Roman" w:hAnsi="Times New Roman" w:cs="Times New Roman"/>
          <w:b/>
        </w:rPr>
        <w:t xml:space="preserve"> szt</w:t>
      </w:r>
      <w:r w:rsidRPr="00173924">
        <w:rPr>
          <w:rFonts w:ascii="Times New Roman" w:hAnsi="Times New Roman" w:cs="Times New Roman"/>
        </w:rPr>
        <w:t xml:space="preserve">. pojemników: </w:t>
      </w:r>
    </w:p>
    <w:p w14:paraId="56EB8343" w14:textId="77777777" w:rsidR="00D85F5E" w:rsidRPr="00173924" w:rsidRDefault="00D85F5E" w:rsidP="00F67205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color w:val="323232"/>
        </w:rPr>
      </w:pPr>
      <w:r w:rsidRPr="00173924">
        <w:rPr>
          <w:rFonts w:ascii="Times New Roman" w:hAnsi="Times New Roman" w:cs="Times New Roman"/>
        </w:rPr>
        <w:t>frakcja „</w:t>
      </w:r>
      <w:r w:rsidRPr="0034598B">
        <w:rPr>
          <w:rFonts w:ascii="Times New Roman" w:hAnsi="Times New Roman" w:cs="Times New Roman"/>
          <w:b/>
        </w:rPr>
        <w:t>Papier</w:t>
      </w:r>
      <w:r w:rsidRPr="00173924">
        <w:rPr>
          <w:rFonts w:ascii="Times New Roman" w:hAnsi="Times New Roman" w:cs="Times New Roman"/>
        </w:rPr>
        <w:t>” oraz eksploatację– pojemnik koloru niebieskiego</w:t>
      </w:r>
      <w:r w:rsidRPr="00173924">
        <w:rPr>
          <w:rFonts w:ascii="Times New Roman" w:hAnsi="Times New Roman" w:cs="Times New Roman"/>
          <w:color w:val="323232"/>
        </w:rPr>
        <w:t xml:space="preserve"> z napisem </w:t>
      </w:r>
      <w:r w:rsidRPr="00173924">
        <w:rPr>
          <w:rFonts w:ascii="Times New Roman" w:hAnsi="Times New Roman" w:cs="Times New Roman"/>
        </w:rPr>
        <w:t>„Papier”</w:t>
      </w:r>
      <w:r w:rsidR="00944DEE">
        <w:rPr>
          <w:rFonts w:ascii="Times New Roman" w:hAnsi="Times New Roman" w:cs="Times New Roman"/>
        </w:rPr>
        <w:t>,</w:t>
      </w:r>
      <w:r w:rsidRPr="00173924">
        <w:rPr>
          <w:rFonts w:ascii="Times New Roman" w:hAnsi="Times New Roman" w:cs="Times New Roman"/>
          <w:b/>
        </w:rPr>
        <w:t xml:space="preserve"> </w:t>
      </w:r>
      <w:r w:rsidRPr="00173924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>4</w:t>
      </w:r>
      <w:r w:rsidRPr="00173924">
        <w:rPr>
          <w:rFonts w:ascii="Times New Roman" w:hAnsi="Times New Roman" w:cs="Times New Roman"/>
        </w:rPr>
        <w:t xml:space="preserve"> szt. pojemników o pojemności 1,1 m</w:t>
      </w:r>
      <w:r w:rsidRPr="00173924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;</w:t>
      </w:r>
    </w:p>
    <w:p w14:paraId="2417829A" w14:textId="77777777" w:rsidR="00D85F5E" w:rsidRPr="00173924" w:rsidRDefault="00D85F5E" w:rsidP="00F67205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color w:val="323232"/>
        </w:rPr>
      </w:pPr>
      <w:r w:rsidRPr="003D32A2">
        <w:rPr>
          <w:rFonts w:ascii="Times New Roman" w:hAnsi="Times New Roman" w:cs="Times New Roman"/>
        </w:rPr>
        <w:t>frakcja „</w:t>
      </w:r>
      <w:r w:rsidRPr="003D32A2">
        <w:rPr>
          <w:rFonts w:ascii="Times New Roman" w:hAnsi="Times New Roman" w:cs="Times New Roman"/>
          <w:b/>
        </w:rPr>
        <w:t>Szkło</w:t>
      </w:r>
      <w:r w:rsidRPr="003D32A2">
        <w:rPr>
          <w:rFonts w:ascii="Times New Roman" w:hAnsi="Times New Roman" w:cs="Times New Roman"/>
        </w:rPr>
        <w:t>” oraz eksploatację – pojemnik koloru zielonego</w:t>
      </w:r>
      <w:r w:rsidRPr="003D32A2">
        <w:rPr>
          <w:rFonts w:ascii="Times New Roman" w:hAnsi="Times New Roman" w:cs="Times New Roman"/>
          <w:color w:val="323232"/>
        </w:rPr>
        <w:t xml:space="preserve"> z napisem </w:t>
      </w:r>
      <w:r w:rsidRPr="003D32A2">
        <w:rPr>
          <w:rFonts w:ascii="Times New Roman" w:hAnsi="Times New Roman" w:cs="Times New Roman"/>
        </w:rPr>
        <w:t>„Szkło”</w:t>
      </w:r>
      <w:r w:rsidR="00944DEE">
        <w:rPr>
          <w:rFonts w:ascii="Times New Roman" w:hAnsi="Times New Roman" w:cs="Times New Roman"/>
        </w:rPr>
        <w:t>,</w:t>
      </w:r>
      <w:r w:rsidRPr="003D32A2">
        <w:rPr>
          <w:rFonts w:ascii="Times New Roman" w:hAnsi="Times New Roman" w:cs="Times New Roman"/>
        </w:rPr>
        <w:t xml:space="preserve"> </w:t>
      </w:r>
      <w:r w:rsidRPr="003D32A2">
        <w:rPr>
          <w:rFonts w:ascii="Times New Roman" w:hAnsi="Times New Roman" w:cs="Times New Roman"/>
        </w:rPr>
        <w:br/>
      </w:r>
      <w:r w:rsidR="00BC3B4D">
        <w:rPr>
          <w:rFonts w:ascii="Times New Roman" w:hAnsi="Times New Roman" w:cs="Times New Roman"/>
          <w:b/>
        </w:rPr>
        <w:t>3</w:t>
      </w:r>
      <w:r w:rsidRPr="00173924">
        <w:rPr>
          <w:rFonts w:ascii="Times New Roman" w:hAnsi="Times New Roman" w:cs="Times New Roman"/>
        </w:rPr>
        <w:t xml:space="preserve"> szt. pojemników o pojemności 1,1 m</w:t>
      </w:r>
      <w:r w:rsidRPr="00173924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;</w:t>
      </w:r>
    </w:p>
    <w:p w14:paraId="34FA0F95" w14:textId="77777777" w:rsidR="00D85F5E" w:rsidRPr="003D32A2" w:rsidRDefault="00D85F5E" w:rsidP="00F67205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color w:val="323232"/>
        </w:rPr>
      </w:pPr>
      <w:r w:rsidRPr="003D32A2">
        <w:rPr>
          <w:rFonts w:ascii="Times New Roman" w:hAnsi="Times New Roman" w:cs="Times New Roman"/>
        </w:rPr>
        <w:t>frakcja „</w:t>
      </w:r>
      <w:r w:rsidRPr="003D32A2">
        <w:rPr>
          <w:rFonts w:ascii="Times New Roman" w:hAnsi="Times New Roman" w:cs="Times New Roman"/>
          <w:b/>
        </w:rPr>
        <w:t>Metale i tworzywa sztuczne</w:t>
      </w:r>
      <w:r w:rsidRPr="003D32A2">
        <w:rPr>
          <w:rFonts w:ascii="Times New Roman" w:hAnsi="Times New Roman" w:cs="Times New Roman"/>
        </w:rPr>
        <w:t>” oraz eksploatację – pojemnik koloru żółtego</w:t>
      </w:r>
      <w:r w:rsidRPr="003D32A2">
        <w:rPr>
          <w:rFonts w:ascii="Times New Roman" w:hAnsi="Times New Roman" w:cs="Times New Roman"/>
          <w:color w:val="323232"/>
        </w:rPr>
        <w:t xml:space="preserve"> z napisem </w:t>
      </w:r>
      <w:r w:rsidRPr="003D32A2">
        <w:rPr>
          <w:rFonts w:ascii="Times New Roman" w:hAnsi="Times New Roman" w:cs="Times New Roman"/>
        </w:rPr>
        <w:t xml:space="preserve">„Metale i tworzywa sztuczne”, </w:t>
      </w:r>
      <w:r>
        <w:rPr>
          <w:rFonts w:ascii="Times New Roman" w:hAnsi="Times New Roman" w:cs="Times New Roman"/>
          <w:b/>
        </w:rPr>
        <w:t>4</w:t>
      </w:r>
      <w:r w:rsidRPr="00173924">
        <w:rPr>
          <w:rFonts w:ascii="Times New Roman" w:hAnsi="Times New Roman" w:cs="Times New Roman"/>
        </w:rPr>
        <w:t xml:space="preserve"> szt. pojemników o pojemności 1,1 m</w:t>
      </w:r>
      <w:r w:rsidRPr="00173924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;</w:t>
      </w:r>
    </w:p>
    <w:p w14:paraId="7834A576" w14:textId="77777777" w:rsidR="00D85F5E" w:rsidRPr="00173924" w:rsidRDefault="00D85F5E" w:rsidP="00F67205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color w:val="323232"/>
        </w:rPr>
      </w:pPr>
      <w:r w:rsidRPr="00173924">
        <w:rPr>
          <w:rFonts w:ascii="Times New Roman" w:hAnsi="Times New Roman" w:cs="Times New Roman"/>
        </w:rPr>
        <w:t>frakcja „</w:t>
      </w:r>
      <w:r w:rsidRPr="00754E60">
        <w:rPr>
          <w:rFonts w:ascii="Times New Roman" w:hAnsi="Times New Roman" w:cs="Times New Roman"/>
          <w:b/>
        </w:rPr>
        <w:t>Odpady ulegające biodegradacji</w:t>
      </w:r>
      <w:r w:rsidRPr="00173924">
        <w:rPr>
          <w:rFonts w:ascii="Times New Roman" w:hAnsi="Times New Roman" w:cs="Times New Roman"/>
        </w:rPr>
        <w:t>” oraz eksploatację</w:t>
      </w:r>
      <w:r w:rsidRPr="00173924">
        <w:rPr>
          <w:rFonts w:ascii="Times New Roman" w:hAnsi="Times New Roman" w:cs="Times New Roman"/>
          <w:color w:val="323232"/>
        </w:rPr>
        <w:t xml:space="preserve">– pojemnik  koloru brązowego </w:t>
      </w:r>
      <w:r>
        <w:rPr>
          <w:rFonts w:ascii="Times New Roman" w:hAnsi="Times New Roman" w:cs="Times New Roman"/>
          <w:color w:val="323232"/>
        </w:rPr>
        <w:br/>
      </w:r>
      <w:r w:rsidRPr="00173924">
        <w:rPr>
          <w:rFonts w:ascii="Times New Roman" w:hAnsi="Times New Roman" w:cs="Times New Roman"/>
          <w:color w:val="323232"/>
        </w:rPr>
        <w:t xml:space="preserve">z napisem </w:t>
      </w:r>
      <w:r>
        <w:rPr>
          <w:rFonts w:ascii="Times New Roman" w:hAnsi="Times New Roman" w:cs="Times New Roman"/>
          <w:color w:val="323232"/>
        </w:rPr>
        <w:t>„</w:t>
      </w:r>
      <w:r w:rsidRPr="00754E60">
        <w:rPr>
          <w:rFonts w:ascii="Times New Roman" w:hAnsi="Times New Roman" w:cs="Times New Roman"/>
          <w:color w:val="323232"/>
        </w:rPr>
        <w:t>BIO</w:t>
      </w:r>
      <w:r>
        <w:rPr>
          <w:rFonts w:ascii="Times New Roman" w:hAnsi="Times New Roman" w:cs="Times New Roman"/>
          <w:color w:val="323232"/>
        </w:rPr>
        <w:t>”</w:t>
      </w:r>
      <w:r w:rsidRPr="00173924">
        <w:rPr>
          <w:rFonts w:ascii="Times New Roman" w:hAnsi="Times New Roman" w:cs="Times New Roman"/>
          <w:color w:val="323232"/>
        </w:rPr>
        <w:t>,</w:t>
      </w:r>
      <w:r w:rsidRPr="00173924">
        <w:rPr>
          <w:rFonts w:ascii="Times New Roman" w:hAnsi="Times New Roman" w:cs="Times New Roman"/>
        </w:rPr>
        <w:t xml:space="preserve"> </w:t>
      </w:r>
      <w:r w:rsidRPr="003D32A2">
        <w:rPr>
          <w:rFonts w:ascii="Times New Roman" w:hAnsi="Times New Roman" w:cs="Times New Roman"/>
          <w:b/>
        </w:rPr>
        <w:t>4</w:t>
      </w:r>
      <w:r w:rsidRPr="00173924">
        <w:rPr>
          <w:rFonts w:ascii="Times New Roman" w:hAnsi="Times New Roman" w:cs="Times New Roman"/>
        </w:rPr>
        <w:t xml:space="preserve"> szt. pojemników o poj. 1,1 m</w:t>
      </w:r>
      <w:r w:rsidRPr="00173924">
        <w:rPr>
          <w:rFonts w:ascii="Times New Roman" w:hAnsi="Times New Roman" w:cs="Times New Roman"/>
          <w:vertAlign w:val="superscript"/>
        </w:rPr>
        <w:t>3</w:t>
      </w:r>
      <w:r w:rsidRPr="00173924">
        <w:rPr>
          <w:rFonts w:ascii="Times New Roman" w:hAnsi="Times New Roman" w:cs="Times New Roman"/>
        </w:rPr>
        <w:t xml:space="preserve">, z zasobów należących do Uniwersytetu </w:t>
      </w:r>
      <w:r w:rsidR="009C28E9">
        <w:rPr>
          <w:rFonts w:ascii="Times New Roman" w:hAnsi="Times New Roman" w:cs="Times New Roman"/>
        </w:rPr>
        <w:t>Radomskiego</w:t>
      </w:r>
      <w:r w:rsidRPr="00173924">
        <w:rPr>
          <w:rFonts w:ascii="Times New Roman" w:hAnsi="Times New Roman" w:cs="Times New Roman"/>
        </w:rPr>
        <w:t xml:space="preserve"> im. Kazimierza Pułaskiego.</w:t>
      </w:r>
    </w:p>
    <w:p w14:paraId="16BC9402" w14:textId="77777777" w:rsidR="00D85F5E" w:rsidRPr="00141DD2" w:rsidRDefault="00D85F5E" w:rsidP="00F67205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color w:val="323232"/>
        </w:rPr>
      </w:pPr>
      <w:bookmarkStart w:id="2" w:name="_Hlk149571822"/>
      <w:r w:rsidRPr="00173924">
        <w:rPr>
          <w:rFonts w:ascii="Times New Roman" w:hAnsi="Times New Roman" w:cs="Times New Roman"/>
        </w:rPr>
        <w:t xml:space="preserve">Wywóz i zagospodarowanie </w:t>
      </w:r>
      <w:r>
        <w:rPr>
          <w:rFonts w:ascii="Times New Roman" w:hAnsi="Times New Roman" w:cs="Times New Roman"/>
        </w:rPr>
        <w:t>odpadów</w:t>
      </w:r>
      <w:r w:rsidRPr="00173924">
        <w:rPr>
          <w:rFonts w:ascii="Times New Roman" w:hAnsi="Times New Roman" w:cs="Times New Roman"/>
        </w:rPr>
        <w:t xml:space="preserve"> </w:t>
      </w:r>
      <w:r w:rsidR="009C28E9">
        <w:rPr>
          <w:rFonts w:ascii="Times New Roman" w:hAnsi="Times New Roman" w:cs="Times New Roman"/>
        </w:rPr>
        <w:t>„</w:t>
      </w:r>
      <w:r w:rsidRPr="009C28E9">
        <w:rPr>
          <w:rFonts w:ascii="Times New Roman" w:hAnsi="Times New Roman" w:cs="Times New Roman"/>
          <w:b/>
        </w:rPr>
        <w:t>wielkogabarytowych</w:t>
      </w:r>
      <w:r w:rsidR="009C28E9">
        <w:rPr>
          <w:rFonts w:ascii="Times New Roman" w:hAnsi="Times New Roman" w:cs="Times New Roman"/>
          <w:b/>
        </w:rPr>
        <w:t>”</w:t>
      </w:r>
      <w:r w:rsidRPr="00173924">
        <w:rPr>
          <w:rFonts w:ascii="Times New Roman" w:hAnsi="Times New Roman" w:cs="Times New Roman"/>
        </w:rPr>
        <w:t xml:space="preserve">, odbywać się będzie </w:t>
      </w:r>
      <w:r w:rsidR="00944DEE">
        <w:rPr>
          <w:rFonts w:ascii="Times New Roman" w:hAnsi="Times New Roman" w:cs="Times New Roman"/>
        </w:rPr>
        <w:t xml:space="preserve">w razie potrzeby, </w:t>
      </w:r>
      <w:r w:rsidRPr="00173924">
        <w:rPr>
          <w:rFonts w:ascii="Times New Roman" w:hAnsi="Times New Roman" w:cs="Times New Roman"/>
        </w:rPr>
        <w:t xml:space="preserve">na dodatkowe pisemne zlecenia (w razie stwierdzonej przez </w:t>
      </w:r>
      <w:r>
        <w:rPr>
          <w:rFonts w:ascii="Times New Roman" w:hAnsi="Times New Roman" w:cs="Times New Roman"/>
        </w:rPr>
        <w:t>Z</w:t>
      </w:r>
      <w:r w:rsidRPr="00173924">
        <w:rPr>
          <w:rFonts w:ascii="Times New Roman" w:hAnsi="Times New Roman" w:cs="Times New Roman"/>
        </w:rPr>
        <w:t>amawiającego potrzeby) w kontenerach o pojemności ok.7-10m</w:t>
      </w:r>
      <w:r w:rsidRPr="00173924">
        <w:rPr>
          <w:rFonts w:ascii="Times New Roman" w:hAnsi="Times New Roman" w:cs="Times New Roman"/>
          <w:vertAlign w:val="superscript"/>
        </w:rPr>
        <w:t>3</w:t>
      </w:r>
      <w:bookmarkEnd w:id="2"/>
      <w:r w:rsidRPr="00173924">
        <w:rPr>
          <w:rFonts w:ascii="Times New Roman" w:hAnsi="Times New Roman" w:cs="Times New Roman"/>
        </w:rPr>
        <w:t>.</w:t>
      </w:r>
    </w:p>
    <w:p w14:paraId="5B86D92E" w14:textId="77777777" w:rsidR="007E5832" w:rsidRPr="003D18F7" w:rsidRDefault="007E5832" w:rsidP="00F67205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6AC5A" w14:textId="77777777" w:rsidR="00FE5121" w:rsidRPr="00CD4758" w:rsidRDefault="00672FE6" w:rsidP="00F67205">
      <w:pPr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bookmarkStart w:id="3" w:name="_Hlk57198661"/>
      <w:bookmarkStart w:id="4" w:name="_Hlk149571911"/>
      <w:r w:rsidRPr="009A16E7">
        <w:rPr>
          <w:rFonts w:ascii="Times New Roman" w:eastAsia="Times New Roman" w:hAnsi="Times New Roman" w:cs="Times New Roman"/>
          <w:lang w:eastAsia="pl-PL"/>
        </w:rPr>
        <w:t>Szczegółow</w:t>
      </w:r>
      <w:r>
        <w:rPr>
          <w:rFonts w:ascii="Times New Roman" w:eastAsia="Times New Roman" w:hAnsi="Times New Roman" w:cs="Times New Roman"/>
          <w:lang w:eastAsia="pl-PL"/>
        </w:rPr>
        <w:t>y</w:t>
      </w:r>
      <w:r w:rsidRPr="009A16E7">
        <w:rPr>
          <w:rFonts w:ascii="Times New Roman" w:eastAsia="Times New Roman" w:hAnsi="Times New Roman" w:cs="Times New Roman"/>
          <w:lang w:eastAsia="pl-PL"/>
        </w:rPr>
        <w:t xml:space="preserve"> opis przedmiotu zamówienia</w:t>
      </w:r>
      <w:r>
        <w:rPr>
          <w:rFonts w:ascii="Times New Roman" w:eastAsia="Times New Roman" w:hAnsi="Times New Roman" w:cs="Times New Roman"/>
          <w:lang w:eastAsia="pl-PL"/>
        </w:rPr>
        <w:t>,</w:t>
      </w:r>
      <w:r w:rsidRPr="009A16E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z</w:t>
      </w:r>
      <w:r w:rsidR="00FE5121" w:rsidRPr="003D18F7">
        <w:rPr>
          <w:rFonts w:ascii="Times New Roman" w:eastAsia="Times New Roman" w:hAnsi="Times New Roman" w:cs="Times New Roman"/>
          <w:lang w:eastAsia="pl-PL"/>
        </w:rPr>
        <w:t>akres</w:t>
      </w:r>
      <w:r w:rsidR="00C03D26">
        <w:rPr>
          <w:rFonts w:ascii="Times New Roman" w:eastAsia="Times New Roman" w:hAnsi="Times New Roman" w:cs="Times New Roman"/>
          <w:lang w:eastAsia="pl-PL"/>
        </w:rPr>
        <w:t xml:space="preserve"> przedmiotu umowy</w:t>
      </w:r>
      <w:r w:rsidR="00FE5121" w:rsidRPr="003D18F7">
        <w:rPr>
          <w:rFonts w:ascii="Times New Roman" w:eastAsia="Times New Roman" w:hAnsi="Times New Roman" w:cs="Times New Roman"/>
          <w:lang w:eastAsia="pl-PL"/>
        </w:rPr>
        <w:t xml:space="preserve">, częstotliwość i miejsca, </w:t>
      </w:r>
      <w:r>
        <w:rPr>
          <w:rFonts w:ascii="Times New Roman" w:eastAsia="Times New Roman" w:hAnsi="Times New Roman" w:cs="Times New Roman"/>
          <w:lang w:eastAsia="pl-PL"/>
        </w:rPr>
        <w:br/>
      </w:r>
      <w:r w:rsidR="00FE5121" w:rsidRPr="003D18F7">
        <w:rPr>
          <w:rFonts w:ascii="Times New Roman" w:eastAsia="Times New Roman" w:hAnsi="Times New Roman" w:cs="Times New Roman"/>
          <w:lang w:eastAsia="pl-PL"/>
        </w:rPr>
        <w:t xml:space="preserve">z których wywożone będą nieczystości, zostały określone </w:t>
      </w:r>
      <w:r w:rsidR="0096545D">
        <w:rPr>
          <w:rFonts w:ascii="Times New Roman" w:eastAsia="Times New Roman" w:hAnsi="Times New Roman" w:cs="Times New Roman"/>
          <w:lang w:eastAsia="pl-PL"/>
        </w:rPr>
        <w:t xml:space="preserve">w Załączniku nr 1 </w:t>
      </w:r>
      <w:r>
        <w:rPr>
          <w:rFonts w:ascii="Times New Roman" w:eastAsia="Times New Roman" w:hAnsi="Times New Roman" w:cs="Times New Roman"/>
          <w:lang w:eastAsia="pl-PL"/>
        </w:rPr>
        <w:t xml:space="preserve">do Umowy </w:t>
      </w:r>
      <w:r w:rsidR="0096545D">
        <w:rPr>
          <w:rFonts w:ascii="Times New Roman" w:eastAsia="Times New Roman" w:hAnsi="Times New Roman" w:cs="Times New Roman"/>
          <w:lang w:eastAsia="pl-PL"/>
        </w:rPr>
        <w:t xml:space="preserve">oraz </w:t>
      </w:r>
      <w:r>
        <w:rPr>
          <w:rFonts w:ascii="Times New Roman" w:eastAsia="Times New Roman" w:hAnsi="Times New Roman" w:cs="Times New Roman"/>
          <w:lang w:eastAsia="pl-PL"/>
        </w:rPr>
        <w:br/>
      </w:r>
      <w:r w:rsidR="00FE5121" w:rsidRPr="003D18F7">
        <w:rPr>
          <w:rFonts w:ascii="Times New Roman" w:eastAsia="Times New Roman" w:hAnsi="Times New Roman" w:cs="Times New Roman"/>
          <w:lang w:eastAsia="pl-PL"/>
        </w:rPr>
        <w:t>w</w:t>
      </w:r>
      <w:r w:rsidR="00876853">
        <w:rPr>
          <w:rFonts w:ascii="Times New Roman" w:eastAsia="Times New Roman" w:hAnsi="Times New Roman" w:cs="Times New Roman"/>
          <w:lang w:eastAsia="pl-PL"/>
        </w:rPr>
        <w:t xml:space="preserve"> </w:t>
      </w:r>
      <w:r w:rsidR="001308DC" w:rsidRPr="00CD4758">
        <w:rPr>
          <w:rFonts w:ascii="Times New Roman" w:eastAsia="Times New Roman" w:hAnsi="Times New Roman" w:cs="Times New Roman"/>
          <w:lang w:eastAsia="pl-PL"/>
        </w:rPr>
        <w:t>SWZ</w:t>
      </w:r>
      <w:r w:rsidR="00F91C5C">
        <w:rPr>
          <w:rFonts w:ascii="Times New Roman" w:eastAsia="Times New Roman" w:hAnsi="Times New Roman" w:cs="Times New Roman"/>
          <w:lang w:eastAsia="pl-PL"/>
        </w:rPr>
        <w:t>, któr</w:t>
      </w:r>
      <w:r w:rsidR="00944DEE">
        <w:rPr>
          <w:rFonts w:ascii="Times New Roman" w:eastAsia="Times New Roman" w:hAnsi="Times New Roman" w:cs="Times New Roman"/>
          <w:lang w:eastAsia="pl-PL"/>
        </w:rPr>
        <w:t>e</w:t>
      </w:r>
      <w:r w:rsidR="00F91C5C">
        <w:rPr>
          <w:rFonts w:ascii="Times New Roman" w:eastAsia="Times New Roman" w:hAnsi="Times New Roman" w:cs="Times New Roman"/>
          <w:lang w:eastAsia="pl-PL"/>
        </w:rPr>
        <w:t xml:space="preserve"> stanowi</w:t>
      </w:r>
      <w:r w:rsidR="00944DEE">
        <w:rPr>
          <w:rFonts w:ascii="Times New Roman" w:eastAsia="Times New Roman" w:hAnsi="Times New Roman" w:cs="Times New Roman"/>
          <w:lang w:eastAsia="pl-PL"/>
        </w:rPr>
        <w:t>ą</w:t>
      </w:r>
      <w:r w:rsidR="00F91C5C">
        <w:rPr>
          <w:rFonts w:ascii="Times New Roman" w:eastAsia="Times New Roman" w:hAnsi="Times New Roman" w:cs="Times New Roman"/>
          <w:lang w:eastAsia="pl-PL"/>
        </w:rPr>
        <w:t xml:space="preserve"> integralną część umowy</w:t>
      </w:r>
      <w:r w:rsidR="00A447B6" w:rsidRPr="00CD4758">
        <w:rPr>
          <w:rFonts w:ascii="Times New Roman" w:eastAsia="Times New Roman" w:hAnsi="Times New Roman" w:cs="Times New Roman"/>
          <w:lang w:eastAsia="pl-PL"/>
        </w:rPr>
        <w:t>.</w:t>
      </w:r>
    </w:p>
    <w:bookmarkEnd w:id="3"/>
    <w:p w14:paraId="354ECF17" w14:textId="77777777" w:rsidR="00563F3C" w:rsidRDefault="00563F3C" w:rsidP="00563F3C">
      <w:pPr>
        <w:suppressAutoHyphens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</w:p>
    <w:bookmarkEnd w:id="4"/>
    <w:p w14:paraId="2B6B6964" w14:textId="77777777" w:rsidR="007C0DD8" w:rsidRDefault="007C0DD8" w:rsidP="00563F3C">
      <w:pPr>
        <w:suppressAutoHyphens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B6F878" w14:textId="77777777" w:rsidR="007C0DD8" w:rsidRPr="003D18F7" w:rsidRDefault="007C0DD8" w:rsidP="00563F3C">
      <w:pPr>
        <w:suppressAutoHyphens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66F6F3" w14:textId="77777777" w:rsidR="00FE5121" w:rsidRDefault="00FE5121" w:rsidP="00FE5121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5" w:name="_Hlk149571669"/>
      <w:r w:rsidRPr="00227F47">
        <w:rPr>
          <w:rFonts w:ascii="Times New Roman" w:eastAsia="Times New Roman" w:hAnsi="Times New Roman" w:cs="Times New Roman"/>
          <w:b/>
          <w:lang w:eastAsia="pl-PL"/>
        </w:rPr>
        <w:t>§  2</w:t>
      </w:r>
    </w:p>
    <w:p w14:paraId="191C9C93" w14:textId="77777777" w:rsidR="00227F47" w:rsidRPr="00227F47" w:rsidRDefault="00227F47" w:rsidP="00FE5121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9AF7423" w14:textId="77777777" w:rsidR="00FE5121" w:rsidRPr="003D18F7" w:rsidRDefault="00FE5121" w:rsidP="00F67205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3D18F7">
        <w:rPr>
          <w:rFonts w:ascii="Times New Roman" w:eastAsia="Times New Roman" w:hAnsi="Times New Roman" w:cs="Times New Roman"/>
          <w:lang w:eastAsia="pl-PL"/>
        </w:rPr>
        <w:t xml:space="preserve">1. Przedmiot umowy określony w §1 ust. </w:t>
      </w:r>
      <w:r w:rsidR="00F91C5C">
        <w:rPr>
          <w:rFonts w:ascii="Times New Roman" w:eastAsia="Times New Roman" w:hAnsi="Times New Roman" w:cs="Times New Roman"/>
          <w:lang w:eastAsia="pl-PL"/>
        </w:rPr>
        <w:t>2</w:t>
      </w:r>
      <w:r w:rsidRPr="003D18F7">
        <w:rPr>
          <w:rFonts w:ascii="Times New Roman" w:eastAsia="Times New Roman" w:hAnsi="Times New Roman" w:cs="Times New Roman"/>
          <w:lang w:eastAsia="pl-PL"/>
        </w:rPr>
        <w:t xml:space="preserve"> obejmuje:</w:t>
      </w:r>
    </w:p>
    <w:p w14:paraId="5B076085" w14:textId="77777777" w:rsidR="00FE5121" w:rsidRPr="003D18F7" w:rsidRDefault="00FE5121" w:rsidP="00F67205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709" w:right="13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3D18F7">
        <w:rPr>
          <w:rFonts w:ascii="Times New Roman" w:eastAsia="Times New Roman" w:hAnsi="Times New Roman" w:cs="Times New Roman"/>
          <w:lang w:eastAsia="pl-PL"/>
        </w:rPr>
        <w:t xml:space="preserve">usuwanie nieczystości z pojemników z miejsc określonych </w:t>
      </w:r>
      <w:r w:rsidR="00F3479D">
        <w:rPr>
          <w:rFonts w:ascii="Times New Roman" w:eastAsia="Times New Roman" w:hAnsi="Times New Roman" w:cs="Times New Roman"/>
          <w:lang w:eastAsia="pl-PL"/>
        </w:rPr>
        <w:t>w Załączniku nr 1</w:t>
      </w:r>
      <w:r w:rsidRPr="003D18F7">
        <w:rPr>
          <w:rFonts w:ascii="Times New Roman" w:eastAsia="Times New Roman" w:hAnsi="Times New Roman" w:cs="Times New Roman"/>
          <w:lang w:eastAsia="pl-PL"/>
        </w:rPr>
        <w:t xml:space="preserve">, z określoną </w:t>
      </w:r>
      <w:r w:rsidR="00F91C5C">
        <w:rPr>
          <w:rFonts w:ascii="Times New Roman" w:eastAsia="Times New Roman" w:hAnsi="Times New Roman" w:cs="Times New Roman"/>
          <w:lang w:eastAsia="pl-PL"/>
        </w:rPr>
        <w:br/>
      </w:r>
      <w:r w:rsidRPr="003D18F7">
        <w:rPr>
          <w:rFonts w:ascii="Times New Roman" w:eastAsia="Times New Roman" w:hAnsi="Times New Roman" w:cs="Times New Roman"/>
          <w:lang w:eastAsia="pl-PL"/>
        </w:rPr>
        <w:t>w ni</w:t>
      </w:r>
      <w:r w:rsidR="00F91C5C">
        <w:rPr>
          <w:rFonts w:ascii="Times New Roman" w:eastAsia="Times New Roman" w:hAnsi="Times New Roman" w:cs="Times New Roman"/>
          <w:lang w:eastAsia="pl-PL"/>
        </w:rPr>
        <w:t>m</w:t>
      </w:r>
      <w:r w:rsidRPr="003D18F7">
        <w:rPr>
          <w:rFonts w:ascii="Times New Roman" w:eastAsia="Times New Roman" w:hAnsi="Times New Roman" w:cs="Times New Roman"/>
          <w:lang w:eastAsia="pl-PL"/>
        </w:rPr>
        <w:t xml:space="preserve"> częstotliwością,</w:t>
      </w:r>
    </w:p>
    <w:p w14:paraId="450EA742" w14:textId="77777777" w:rsidR="00FE5121" w:rsidRPr="003D18F7" w:rsidRDefault="00FE5121" w:rsidP="00F67205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709" w:right="13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3D18F7">
        <w:rPr>
          <w:rFonts w:ascii="Times New Roman" w:eastAsia="Times New Roman" w:hAnsi="Times New Roman" w:cs="Times New Roman"/>
          <w:lang w:eastAsia="pl-PL"/>
        </w:rPr>
        <w:t xml:space="preserve">wystawianie napełnionych pojemników z posesji oraz ustawianie ich po opróżnianiu </w:t>
      </w:r>
      <w:r w:rsidRPr="003D18F7">
        <w:rPr>
          <w:rFonts w:ascii="Times New Roman" w:eastAsia="Times New Roman" w:hAnsi="Times New Roman" w:cs="Times New Roman"/>
          <w:lang w:eastAsia="pl-PL"/>
        </w:rPr>
        <w:br/>
        <w:t>na właściwe miejsce,</w:t>
      </w:r>
    </w:p>
    <w:p w14:paraId="5E3359C1" w14:textId="77777777" w:rsidR="00FE5121" w:rsidRPr="003D18F7" w:rsidRDefault="00FE5121" w:rsidP="00F67205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709" w:right="13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3D18F7">
        <w:rPr>
          <w:rFonts w:ascii="Times New Roman" w:eastAsia="Times New Roman" w:hAnsi="Times New Roman" w:cs="Times New Roman"/>
          <w:lang w:eastAsia="pl-PL"/>
        </w:rPr>
        <w:t>oczyszczanie miejsc zaśmieconych podczas opróżniania pojemników,</w:t>
      </w:r>
    </w:p>
    <w:p w14:paraId="73072597" w14:textId="77777777" w:rsidR="00FE5121" w:rsidRPr="003D18F7" w:rsidRDefault="00FE5121" w:rsidP="00F67205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709" w:right="13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3D18F7">
        <w:rPr>
          <w:rFonts w:ascii="Times New Roman" w:eastAsia="Times New Roman" w:hAnsi="Times New Roman" w:cs="Times New Roman"/>
          <w:lang w:eastAsia="pl-PL"/>
        </w:rPr>
        <w:t>utrzymywanie pojemników w nienagannym stanie technicznym i estetycznym.</w:t>
      </w:r>
    </w:p>
    <w:p w14:paraId="743A01F2" w14:textId="77777777" w:rsidR="00FE5121" w:rsidRPr="005579E0" w:rsidRDefault="00FE5121" w:rsidP="00F67205">
      <w:pPr>
        <w:spacing w:after="0" w:line="240" w:lineRule="auto"/>
        <w:ind w:left="360" w:right="139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3D18F7">
        <w:rPr>
          <w:rFonts w:ascii="Times New Roman" w:eastAsia="Times New Roman" w:hAnsi="Times New Roman" w:cs="Times New Roman"/>
          <w:lang w:eastAsia="pl-PL"/>
        </w:rPr>
        <w:t xml:space="preserve">2. Zamawiający zastrzega sobie możliwość zmiany częstotliwości opróżniania pojemników powiadamiając o tym Wykonawcę </w:t>
      </w:r>
      <w:r w:rsidRPr="005579E0">
        <w:rPr>
          <w:rFonts w:ascii="Times New Roman" w:eastAsia="Times New Roman" w:hAnsi="Times New Roman" w:cs="Times New Roman"/>
          <w:lang w:eastAsia="pl-PL"/>
        </w:rPr>
        <w:t xml:space="preserve">z </w:t>
      </w:r>
      <w:r w:rsidR="00ED130D" w:rsidRPr="005579E0">
        <w:rPr>
          <w:rFonts w:ascii="Times New Roman" w:eastAsia="Times New Roman" w:hAnsi="Times New Roman" w:cs="Times New Roman"/>
          <w:lang w:eastAsia="pl-PL"/>
        </w:rPr>
        <w:t>3</w:t>
      </w:r>
      <w:r w:rsidRPr="005579E0">
        <w:rPr>
          <w:rFonts w:ascii="Times New Roman" w:eastAsia="Times New Roman" w:hAnsi="Times New Roman" w:cs="Times New Roman"/>
          <w:lang w:eastAsia="pl-PL"/>
        </w:rPr>
        <w:t xml:space="preserve"> dniowym wyprzedzeniem.</w:t>
      </w:r>
    </w:p>
    <w:p w14:paraId="706996EC" w14:textId="77777777" w:rsidR="00FE5121" w:rsidRPr="005579E0" w:rsidRDefault="00FE5121" w:rsidP="00F67205">
      <w:pPr>
        <w:spacing w:after="0" w:line="240" w:lineRule="auto"/>
        <w:ind w:left="360" w:right="139" w:hanging="360"/>
        <w:jc w:val="both"/>
        <w:rPr>
          <w:rFonts w:ascii="Times New Roman" w:eastAsia="Times New Roman" w:hAnsi="Times New Roman" w:cs="Times New Roman"/>
          <w:lang w:eastAsia="pl-PL"/>
        </w:rPr>
      </w:pPr>
      <w:r w:rsidRPr="005579E0">
        <w:rPr>
          <w:rFonts w:ascii="Times New Roman" w:eastAsia="Times New Roman" w:hAnsi="Times New Roman" w:cs="Times New Roman"/>
          <w:lang w:eastAsia="pl-PL"/>
        </w:rPr>
        <w:t xml:space="preserve">3. </w:t>
      </w:r>
      <w:r w:rsidR="002249A4" w:rsidRPr="005579E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579E0">
        <w:rPr>
          <w:rFonts w:ascii="Times New Roman" w:eastAsia="Times New Roman" w:hAnsi="Times New Roman" w:cs="Times New Roman"/>
          <w:lang w:eastAsia="pl-PL"/>
        </w:rPr>
        <w:t>Zamawiający zastrzega sobie możliwość zwiększenia lub zmniejszenia ilości e</w:t>
      </w:r>
      <w:r w:rsidR="00D45779" w:rsidRPr="005579E0">
        <w:rPr>
          <w:rFonts w:ascii="Times New Roman" w:eastAsia="Times New Roman" w:hAnsi="Times New Roman" w:cs="Times New Roman"/>
          <w:lang w:eastAsia="pl-PL"/>
        </w:rPr>
        <w:t>ksploatowanych       pojemników</w:t>
      </w:r>
      <w:r w:rsidR="00ED130D" w:rsidRPr="005579E0">
        <w:rPr>
          <w:rFonts w:ascii="Times New Roman" w:eastAsia="Times New Roman" w:hAnsi="Times New Roman" w:cs="Times New Roman"/>
          <w:lang w:eastAsia="pl-PL"/>
        </w:rPr>
        <w:t xml:space="preserve"> powiadamiając o tym Wykonawcę z 3 dniowym wyprzedzeniem.</w:t>
      </w:r>
    </w:p>
    <w:p w14:paraId="1DCFDF3C" w14:textId="77777777" w:rsidR="00B768FC" w:rsidRPr="00940B81" w:rsidRDefault="00940B81" w:rsidP="00F67205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5579E0">
        <w:rPr>
          <w:rFonts w:ascii="Times New Roman" w:eastAsia="Times New Roman" w:hAnsi="Times New Roman" w:cs="Times New Roman"/>
          <w:lang w:eastAsia="pl-PL"/>
        </w:rPr>
        <w:t>W razie potrzeby Z</w:t>
      </w:r>
      <w:r w:rsidR="00B768FC" w:rsidRPr="005579E0">
        <w:rPr>
          <w:rFonts w:ascii="Times New Roman" w:eastAsia="Times New Roman" w:hAnsi="Times New Roman" w:cs="Times New Roman"/>
          <w:lang w:eastAsia="pl-PL"/>
        </w:rPr>
        <w:t xml:space="preserve">amawiający może zlecić wywóz </w:t>
      </w:r>
      <w:r w:rsidR="00D85F5E" w:rsidRPr="005579E0">
        <w:rPr>
          <w:rFonts w:ascii="Times New Roman" w:eastAsia="Times New Roman" w:hAnsi="Times New Roman" w:cs="Times New Roman"/>
          <w:lang w:eastAsia="pl-PL"/>
        </w:rPr>
        <w:t>odpadów wielkogabarytowych</w:t>
      </w:r>
      <w:r w:rsidR="0082112D" w:rsidRPr="005579E0">
        <w:rPr>
          <w:rFonts w:ascii="Times New Roman" w:eastAsia="Times New Roman" w:hAnsi="Times New Roman" w:cs="Times New Roman"/>
          <w:lang w:eastAsia="pl-PL"/>
        </w:rPr>
        <w:t xml:space="preserve">. </w:t>
      </w:r>
      <w:r w:rsidR="00B768FC" w:rsidRPr="005579E0">
        <w:rPr>
          <w:rFonts w:ascii="Times New Roman" w:eastAsia="Times New Roman" w:hAnsi="Times New Roman" w:cs="Times New Roman"/>
          <w:lang w:eastAsia="pl-PL"/>
        </w:rPr>
        <w:t xml:space="preserve">Wykonanie usługi zostanie potwierdzone przez </w:t>
      </w:r>
      <w:r w:rsidR="00CD31E1" w:rsidRPr="005579E0">
        <w:rPr>
          <w:rFonts w:ascii="Times New Roman" w:eastAsia="Times New Roman" w:hAnsi="Times New Roman" w:cs="Times New Roman"/>
          <w:lang w:eastAsia="pl-PL"/>
        </w:rPr>
        <w:t>Administratora</w:t>
      </w:r>
      <w:r w:rsidR="00B768FC" w:rsidRPr="005579E0">
        <w:rPr>
          <w:rFonts w:ascii="Times New Roman" w:eastAsia="Times New Roman" w:hAnsi="Times New Roman" w:cs="Times New Roman"/>
          <w:lang w:eastAsia="pl-PL"/>
        </w:rPr>
        <w:t xml:space="preserve"> Obiektu </w:t>
      </w:r>
      <w:r w:rsidR="00CD31E1" w:rsidRPr="005579E0">
        <w:rPr>
          <w:rFonts w:ascii="Times New Roman" w:eastAsia="Times New Roman" w:hAnsi="Times New Roman" w:cs="Times New Roman"/>
          <w:lang w:eastAsia="pl-PL"/>
        </w:rPr>
        <w:t>Uczelni</w:t>
      </w:r>
      <w:r w:rsidR="00B768FC" w:rsidRPr="005579E0">
        <w:rPr>
          <w:rFonts w:ascii="Times New Roman" w:eastAsia="Times New Roman" w:hAnsi="Times New Roman" w:cs="Times New Roman"/>
          <w:lang w:eastAsia="pl-PL"/>
        </w:rPr>
        <w:t xml:space="preserve"> (każdy w swoim zakresie) lub Kierownika Działu </w:t>
      </w:r>
      <w:r w:rsidR="00CD31E1" w:rsidRPr="005579E0">
        <w:rPr>
          <w:rFonts w:ascii="Times New Roman" w:eastAsia="Times New Roman" w:hAnsi="Times New Roman" w:cs="Times New Roman"/>
          <w:lang w:eastAsia="pl-PL"/>
        </w:rPr>
        <w:t>Zarządzania Obiektami Uczelni</w:t>
      </w:r>
      <w:r w:rsidR="00B768FC" w:rsidRPr="005579E0">
        <w:rPr>
          <w:rFonts w:ascii="Times New Roman" w:eastAsia="Times New Roman" w:hAnsi="Times New Roman" w:cs="Times New Roman"/>
          <w:lang w:eastAsia="pl-PL"/>
        </w:rPr>
        <w:t xml:space="preserve"> w sporządzonym </w:t>
      </w:r>
      <w:r w:rsidR="00B768FC" w:rsidRPr="00940B81">
        <w:rPr>
          <w:rFonts w:ascii="Times New Roman" w:eastAsia="Times New Roman" w:hAnsi="Times New Roman" w:cs="Times New Roman"/>
          <w:lang w:eastAsia="pl-PL"/>
        </w:rPr>
        <w:t>przez Wykonawcę protokole</w:t>
      </w:r>
      <w:r w:rsidRPr="00940B81">
        <w:rPr>
          <w:rFonts w:ascii="Times New Roman" w:eastAsia="Times New Roman" w:hAnsi="Times New Roman" w:cs="Times New Roman"/>
          <w:lang w:eastAsia="pl-PL"/>
        </w:rPr>
        <w:t xml:space="preserve"> wywozu nieczystości.</w:t>
      </w:r>
      <w:r w:rsidR="0082112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40B81">
        <w:rPr>
          <w:rFonts w:ascii="Times New Roman" w:hAnsi="Times New Roman" w:cs="Times New Roman"/>
        </w:rPr>
        <w:t xml:space="preserve">W takim przypadku Wykonawca wstawi </w:t>
      </w:r>
      <w:r w:rsidR="00944DEE">
        <w:rPr>
          <w:rFonts w:ascii="Times New Roman" w:hAnsi="Times New Roman" w:cs="Times New Roman"/>
        </w:rPr>
        <w:t>pod</w:t>
      </w:r>
      <w:r w:rsidRPr="00940B81">
        <w:rPr>
          <w:rFonts w:ascii="Times New Roman" w:hAnsi="Times New Roman" w:cs="Times New Roman"/>
        </w:rPr>
        <w:t xml:space="preserve"> wskazany</w:t>
      </w:r>
      <w:r w:rsidR="00944DEE">
        <w:rPr>
          <w:rFonts w:ascii="Times New Roman" w:hAnsi="Times New Roman" w:cs="Times New Roman"/>
        </w:rPr>
        <w:t>m</w:t>
      </w:r>
      <w:r w:rsidRPr="00940B81">
        <w:rPr>
          <w:rFonts w:ascii="Times New Roman" w:hAnsi="Times New Roman" w:cs="Times New Roman"/>
        </w:rPr>
        <w:t xml:space="preserve"> przez Zamawiającego adres</w:t>
      </w:r>
      <w:r w:rsidR="00944DEE">
        <w:rPr>
          <w:rFonts w:ascii="Times New Roman" w:hAnsi="Times New Roman" w:cs="Times New Roman"/>
        </w:rPr>
        <w:t>em</w:t>
      </w:r>
      <w:r w:rsidRPr="00940B81">
        <w:rPr>
          <w:rFonts w:ascii="Times New Roman" w:hAnsi="Times New Roman" w:cs="Times New Roman"/>
        </w:rPr>
        <w:t xml:space="preserve"> pojemnik o poj. ok.7-10m3</w:t>
      </w:r>
      <w:r w:rsidR="007D2ABE">
        <w:rPr>
          <w:rFonts w:ascii="Times New Roman" w:hAnsi="Times New Roman" w:cs="Times New Roman"/>
        </w:rPr>
        <w:t>,</w:t>
      </w:r>
      <w:r w:rsidRPr="00940B81">
        <w:rPr>
          <w:rFonts w:ascii="Times New Roman" w:hAnsi="Times New Roman" w:cs="Times New Roman"/>
        </w:rPr>
        <w:t xml:space="preserve"> którego koszt eksploatacji został wliczony w cenę usługi</w:t>
      </w:r>
      <w:r w:rsidR="00D85F5E">
        <w:rPr>
          <w:rFonts w:ascii="Times New Roman" w:hAnsi="Times New Roman" w:cs="Times New Roman"/>
        </w:rPr>
        <w:t xml:space="preserve">, a </w:t>
      </w:r>
      <w:r w:rsidR="00D85F5E" w:rsidRPr="00D85F5E">
        <w:rPr>
          <w:rFonts w:ascii="Times New Roman" w:eastAsia="Times New Roman" w:hAnsi="Times New Roman" w:cs="Times New Roman"/>
          <w:lang w:eastAsia="pl-PL"/>
        </w:rPr>
        <w:t>ilość wywozów</w:t>
      </w:r>
      <w:r w:rsidR="00D85F5E">
        <w:rPr>
          <w:rFonts w:ascii="Times New Roman" w:eastAsia="Times New Roman" w:hAnsi="Times New Roman" w:cs="Times New Roman"/>
          <w:lang w:eastAsia="pl-PL"/>
        </w:rPr>
        <w:t xml:space="preserve"> ustalana będzie na bieżąco</w:t>
      </w:r>
      <w:r w:rsidR="00D85F5E" w:rsidRPr="00D85F5E">
        <w:rPr>
          <w:rFonts w:ascii="Times New Roman" w:eastAsia="Times New Roman" w:hAnsi="Times New Roman" w:cs="Times New Roman"/>
          <w:lang w:eastAsia="pl-PL"/>
        </w:rPr>
        <w:t xml:space="preserve"> do wyczerpania m</w:t>
      </w:r>
      <w:r w:rsidR="00D85F5E" w:rsidRPr="00D85F5E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="00D85F5E" w:rsidRPr="00D85F5E">
        <w:rPr>
          <w:rFonts w:ascii="Times New Roman" w:eastAsia="Times New Roman" w:hAnsi="Times New Roman" w:cs="Times New Roman"/>
          <w:lang w:eastAsia="pl-PL"/>
        </w:rPr>
        <w:t>.</w:t>
      </w:r>
    </w:p>
    <w:p w14:paraId="4AB3D23E" w14:textId="77777777" w:rsidR="00563F3C" w:rsidRPr="007D2ABE" w:rsidRDefault="00FE5121" w:rsidP="00F67205">
      <w:pPr>
        <w:pStyle w:val="Akapitzlist"/>
        <w:numPr>
          <w:ilvl w:val="0"/>
          <w:numId w:val="19"/>
        </w:numPr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940B81">
        <w:rPr>
          <w:rFonts w:ascii="Times New Roman" w:eastAsia="Times New Roman" w:hAnsi="Times New Roman" w:cs="Times New Roman"/>
          <w:lang w:eastAsia="pl-PL"/>
        </w:rPr>
        <w:t>W przypadku gdy dzień usługi jest dniem świątecznym lub wolnym od pracy, usługa wywozu nieczystości wykonana zostanie w następnym dniu roboczym.</w:t>
      </w:r>
    </w:p>
    <w:p w14:paraId="6F957F5E" w14:textId="77777777" w:rsidR="00563F3C" w:rsidRDefault="00563F3C" w:rsidP="00F67205">
      <w:pPr>
        <w:pStyle w:val="Akapitzlist"/>
        <w:suppressAutoHyphens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443A19" w14:textId="77777777" w:rsidR="00BC3712" w:rsidRDefault="00BC3712" w:rsidP="00BC3712">
      <w:pPr>
        <w:pStyle w:val="Akapitzlist"/>
        <w:suppressAutoHyphens/>
        <w:spacing w:after="0" w:line="240" w:lineRule="auto"/>
        <w:ind w:left="360" w:right="139"/>
        <w:jc w:val="center"/>
        <w:rPr>
          <w:rStyle w:val="fontstyle01"/>
        </w:rPr>
      </w:pPr>
      <w:r w:rsidRPr="00227F47">
        <w:rPr>
          <w:rFonts w:ascii="Times New Roman" w:eastAsia="Times New Roman" w:hAnsi="Times New Roman" w:cs="Times New Roman"/>
          <w:b/>
          <w:bCs/>
          <w:lang w:eastAsia="pl-PL"/>
        </w:rPr>
        <w:t xml:space="preserve">§ </w:t>
      </w:r>
      <w:r>
        <w:rPr>
          <w:rStyle w:val="fontstyle01"/>
        </w:rPr>
        <w:t>3</w:t>
      </w:r>
    </w:p>
    <w:p w14:paraId="3575C226" w14:textId="77777777" w:rsidR="006C00B3" w:rsidRDefault="00BC3712" w:rsidP="00F67205">
      <w:pPr>
        <w:spacing w:line="240" w:lineRule="auto"/>
        <w:jc w:val="both"/>
        <w:rPr>
          <w:b/>
          <w:bCs/>
        </w:rPr>
      </w:pPr>
      <w:r>
        <w:rPr>
          <w:rFonts w:ascii="TimesNewRomanPS-BoldMT" w:hAnsi="TimesNewRomanPS-BoldMT"/>
          <w:b/>
          <w:bCs/>
        </w:rPr>
        <w:br/>
      </w:r>
      <w:r w:rsidRPr="006C00B3">
        <w:rPr>
          <w:rStyle w:val="fontstyle01"/>
          <w:rFonts w:ascii="Times New Roman" w:hAnsi="Times New Roman" w:cs="Times New Roman"/>
          <w:b w:val="0"/>
          <w:sz w:val="22"/>
          <w:szCs w:val="22"/>
        </w:rPr>
        <w:t>Realizując przedmiot zamówienia Wykonawca:</w:t>
      </w:r>
    </w:p>
    <w:p w14:paraId="01A60952" w14:textId="77777777" w:rsidR="00B5297B" w:rsidRPr="005579E0" w:rsidRDefault="00BC3712" w:rsidP="00F67205">
      <w:pPr>
        <w:pStyle w:val="Akapitzlist"/>
        <w:numPr>
          <w:ilvl w:val="0"/>
          <w:numId w:val="28"/>
        </w:numPr>
        <w:spacing w:line="240" w:lineRule="auto"/>
        <w:jc w:val="both"/>
        <w:rPr>
          <w:rFonts w:eastAsia="Times New Roman"/>
          <w:lang w:eastAsia="pl-PL"/>
        </w:rPr>
      </w:pP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>Zobowiązuje się do wykonania przedmiotu Umowy z zachowaniem należytej</w:t>
      </w:r>
      <w:r w:rsidR="006C00B3">
        <w:t xml:space="preserve"> 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>staranności wymaganej od profesjonalisty oraz zgodnie z obowiązującymi w czasie</w:t>
      </w:r>
      <w:r w:rsidR="006C00B3">
        <w:t xml:space="preserve"> 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>realizacji przedmiotu Umowy przepisami prawa, w szczególności:</w:t>
      </w:r>
    </w:p>
    <w:p w14:paraId="59C03646" w14:textId="77777777" w:rsidR="00944DEE" w:rsidRPr="005579E0" w:rsidRDefault="00BC3712" w:rsidP="00944DEE">
      <w:pPr>
        <w:pStyle w:val="Akapitzlist"/>
        <w:numPr>
          <w:ilvl w:val="1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ustawą z dnia 27 kwietnia 2001 r. prawo ochrony środowiska</w:t>
      </w:r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 xml:space="preserve"> </w:t>
      </w:r>
      <w:bookmarkStart w:id="6" w:name="_Hlk150160458"/>
      <w:r w:rsidR="00944DEE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(</w:t>
      </w:r>
      <w:bookmarkStart w:id="7" w:name="_Hlk180569205"/>
      <w:proofErr w:type="spellStart"/>
      <w:r w:rsidR="00944DEE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t.j</w:t>
      </w:r>
      <w:proofErr w:type="spellEnd"/>
      <w:r w:rsidR="00944DEE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. Dz. U. 202</w:t>
      </w:r>
      <w:r w:rsidR="00C30061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4</w:t>
      </w:r>
      <w:r w:rsidR="00944DEE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 xml:space="preserve"> r. poz. </w:t>
      </w:r>
      <w:r w:rsidR="00C30061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54</w:t>
      </w:r>
      <w:r w:rsidR="00944DEE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 xml:space="preserve">, z </w:t>
      </w:r>
      <w:proofErr w:type="spellStart"/>
      <w:r w:rsidR="00944DEE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późn</w:t>
      </w:r>
      <w:proofErr w:type="spellEnd"/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.</w:t>
      </w:r>
      <w:r w:rsidR="00944DEE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zm</w:t>
      </w:r>
      <w:bookmarkEnd w:id="7"/>
      <w:r w:rsidR="00944DEE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.)</w:t>
      </w:r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;</w:t>
      </w:r>
    </w:p>
    <w:bookmarkEnd w:id="6"/>
    <w:p w14:paraId="3DEF1112" w14:textId="77777777" w:rsidR="006C00B3" w:rsidRPr="005579E0" w:rsidRDefault="00BC3712" w:rsidP="00555957">
      <w:pPr>
        <w:pStyle w:val="Akapitzlist"/>
        <w:numPr>
          <w:ilvl w:val="1"/>
          <w:numId w:val="28"/>
        </w:numPr>
        <w:spacing w:line="240" w:lineRule="auto"/>
        <w:jc w:val="both"/>
        <w:rPr>
          <w:rFonts w:ascii="Times New Roman" w:hAnsi="Times New Roman" w:cs="Times New Roman"/>
        </w:rPr>
      </w:pPr>
      <w:r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ustawą z dnia 14 grudnia 2012 r. o odpadach</w:t>
      </w:r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 xml:space="preserve"> </w:t>
      </w:r>
      <w:bookmarkStart w:id="8" w:name="_Hlk150160491"/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(</w:t>
      </w:r>
      <w:bookmarkStart w:id="9" w:name="_Hlk180569234"/>
      <w:proofErr w:type="spellStart"/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t.j</w:t>
      </w:r>
      <w:proofErr w:type="spellEnd"/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. Dz. U. 2023 r. poz. 15</w:t>
      </w:r>
      <w:r w:rsidR="00C30061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8</w:t>
      </w:r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 xml:space="preserve">7, z </w:t>
      </w:r>
      <w:proofErr w:type="spellStart"/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późn</w:t>
      </w:r>
      <w:proofErr w:type="spellEnd"/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. zm.</w:t>
      </w:r>
      <w:bookmarkEnd w:id="9"/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)</w:t>
      </w:r>
      <w:r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;</w:t>
      </w:r>
    </w:p>
    <w:bookmarkEnd w:id="8"/>
    <w:p w14:paraId="176EA53A" w14:textId="77777777" w:rsidR="006C00B3" w:rsidRPr="005579E0" w:rsidRDefault="00BC3712" w:rsidP="00F67205">
      <w:pPr>
        <w:pStyle w:val="Akapitzlist"/>
        <w:numPr>
          <w:ilvl w:val="0"/>
          <w:numId w:val="28"/>
        </w:numPr>
        <w:spacing w:line="240" w:lineRule="auto"/>
        <w:jc w:val="both"/>
        <w:rPr>
          <w:rFonts w:eastAsia="Times New Roman"/>
          <w:lang w:eastAsia="pl-PL"/>
        </w:rPr>
      </w:pPr>
      <w:r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Zobowiązany jest posiadać stosowne zezwolenia i wpisy uprawniające do</w:t>
      </w:r>
      <w:r w:rsidR="006C00B3" w:rsidRPr="005579E0">
        <w:t xml:space="preserve"> </w:t>
      </w:r>
      <w:r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prowadzenia</w:t>
      </w:r>
      <w:r w:rsidR="006C00B3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działalności niezbędne do wykonania przedmiotu Umowy przez cały</w:t>
      </w:r>
      <w:r w:rsidR="006C00B3" w:rsidRPr="005579E0">
        <w:t xml:space="preserve"> </w:t>
      </w:r>
      <w:r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okres realizacji postanowień niniejszej Umowy.</w:t>
      </w:r>
    </w:p>
    <w:p w14:paraId="0AC552B4" w14:textId="77777777" w:rsidR="006C00B3" w:rsidRPr="005579E0" w:rsidRDefault="00BC3712" w:rsidP="00F67205">
      <w:pPr>
        <w:pStyle w:val="Akapitzlist"/>
        <w:numPr>
          <w:ilvl w:val="0"/>
          <w:numId w:val="28"/>
        </w:numPr>
        <w:spacing w:line="240" w:lineRule="auto"/>
        <w:jc w:val="both"/>
        <w:rPr>
          <w:rStyle w:val="fontstyle21"/>
          <w:rFonts w:asciiTheme="minorHAnsi" w:eastAsia="Times New Roman" w:hAnsiTheme="minorHAnsi"/>
          <w:color w:val="auto"/>
          <w:sz w:val="22"/>
          <w:szCs w:val="22"/>
          <w:lang w:eastAsia="pl-PL"/>
        </w:rPr>
      </w:pPr>
      <w:r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Wyznacz</w:t>
      </w:r>
      <w:r w:rsidR="00B5297B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a</w:t>
      </w:r>
      <w:r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 xml:space="preserve"> osobę </w:t>
      </w:r>
      <w:r w:rsidRPr="005579E0">
        <w:rPr>
          <w:rStyle w:val="fontstyle21"/>
          <w:rFonts w:ascii="Times New Roman" w:hAnsi="Times New Roman" w:cs="Times New Roman"/>
          <w:b/>
          <w:color w:val="auto"/>
          <w:sz w:val="22"/>
          <w:szCs w:val="22"/>
        </w:rPr>
        <w:t>Koordynatora</w:t>
      </w:r>
      <w:r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 xml:space="preserve"> Umowy, </w:t>
      </w:r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(</w:t>
      </w:r>
      <w:r w:rsidR="00B5297B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imię i nazwisko, numer telefonu oraz adres e-mail</w:t>
      </w:r>
      <w:r w:rsidR="00555957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)</w:t>
      </w:r>
      <w:r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 xml:space="preserve">. Koordynator Umowy odpowiedzialny </w:t>
      </w:r>
      <w:r w:rsidR="00B5297B"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jest</w:t>
      </w:r>
      <w:r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 xml:space="preserve"> za nadzorowanie i</w:t>
      </w:r>
      <w:r w:rsidR="006C00B3" w:rsidRPr="005579E0">
        <w:t xml:space="preserve"> </w:t>
      </w:r>
      <w:r w:rsidRPr="005579E0">
        <w:rPr>
          <w:rStyle w:val="fontstyle21"/>
          <w:rFonts w:ascii="Times New Roman" w:hAnsi="Times New Roman" w:cs="Times New Roman"/>
          <w:color w:val="auto"/>
          <w:sz w:val="22"/>
          <w:szCs w:val="22"/>
        </w:rPr>
        <w:t>koordynowanie wykonywania przez Wykonawcę postanowień niniejszej Umowy.</w:t>
      </w:r>
    </w:p>
    <w:p w14:paraId="4F027272" w14:textId="77777777" w:rsidR="00900CB8" w:rsidRPr="00900CB8" w:rsidRDefault="00900CB8" w:rsidP="00900CB8">
      <w:pPr>
        <w:pStyle w:val="Akapitzlist"/>
        <w:numPr>
          <w:ilvl w:val="0"/>
          <w:numId w:val="28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5579E0">
        <w:rPr>
          <w:rFonts w:ascii="Times New Roman" w:eastAsia="Times New Roman" w:hAnsi="Times New Roman" w:cs="Times New Roman"/>
          <w:lang w:eastAsia="pl-PL"/>
        </w:rPr>
        <w:t>Zmian</w:t>
      </w:r>
      <w:r w:rsidR="00555957" w:rsidRPr="005579E0">
        <w:rPr>
          <w:rFonts w:ascii="Times New Roman" w:eastAsia="Times New Roman" w:hAnsi="Times New Roman" w:cs="Times New Roman"/>
          <w:lang w:eastAsia="pl-PL"/>
        </w:rPr>
        <w:t>a</w:t>
      </w:r>
      <w:r w:rsidRPr="005579E0">
        <w:rPr>
          <w:rFonts w:ascii="Times New Roman" w:eastAsia="Times New Roman" w:hAnsi="Times New Roman" w:cs="Times New Roman"/>
          <w:lang w:eastAsia="pl-PL"/>
        </w:rPr>
        <w:t xml:space="preserve"> osob</w:t>
      </w:r>
      <w:r w:rsidR="00555957" w:rsidRPr="005579E0">
        <w:rPr>
          <w:rFonts w:ascii="Times New Roman" w:eastAsia="Times New Roman" w:hAnsi="Times New Roman" w:cs="Times New Roman"/>
          <w:lang w:eastAsia="pl-PL"/>
        </w:rPr>
        <w:t>y</w:t>
      </w:r>
      <w:r w:rsidRPr="005579E0">
        <w:rPr>
          <w:rFonts w:ascii="Times New Roman" w:eastAsia="Times New Roman" w:hAnsi="Times New Roman" w:cs="Times New Roman"/>
          <w:lang w:eastAsia="pl-PL"/>
        </w:rPr>
        <w:t xml:space="preserve"> o której mowa w ust. 3, nie wymaga zawarcia aneksu </w:t>
      </w:r>
      <w:r>
        <w:rPr>
          <w:rFonts w:ascii="Times New Roman" w:eastAsia="Times New Roman" w:hAnsi="Times New Roman" w:cs="Times New Roman"/>
          <w:lang w:eastAsia="pl-PL"/>
        </w:rPr>
        <w:t>do Umowy i staj</w:t>
      </w:r>
      <w:r w:rsidR="00AD5366">
        <w:rPr>
          <w:rFonts w:ascii="Times New Roman" w:eastAsia="Times New Roman" w:hAnsi="Times New Roman" w:cs="Times New Roman"/>
          <w:lang w:eastAsia="pl-PL"/>
        </w:rPr>
        <w:t>e</w:t>
      </w:r>
      <w:r>
        <w:rPr>
          <w:rFonts w:ascii="Times New Roman" w:eastAsia="Times New Roman" w:hAnsi="Times New Roman" w:cs="Times New Roman"/>
          <w:lang w:eastAsia="pl-PL"/>
        </w:rPr>
        <w:t xml:space="preserve"> się skuteczne po pisemnym powiadomieniu o tym fakcie drugiej Strony.</w:t>
      </w:r>
    </w:p>
    <w:p w14:paraId="2BED5BF4" w14:textId="77777777" w:rsidR="006C00B3" w:rsidRPr="006C00B3" w:rsidRDefault="00BC3712" w:rsidP="00F67205">
      <w:pPr>
        <w:pStyle w:val="Akapitzlist"/>
        <w:numPr>
          <w:ilvl w:val="0"/>
          <w:numId w:val="28"/>
        </w:numPr>
        <w:spacing w:line="240" w:lineRule="auto"/>
        <w:jc w:val="both"/>
        <w:rPr>
          <w:rFonts w:eastAsia="Times New Roman"/>
          <w:lang w:eastAsia="pl-PL"/>
        </w:rPr>
      </w:pP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>Zobowiązuje się do terminowego sporządzania i przekazywania Zamawiającemu</w:t>
      </w:r>
      <w:r w:rsidR="007C0DD8">
        <w:t xml:space="preserve"> 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 xml:space="preserve">miesięcznych </w:t>
      </w:r>
      <w:r w:rsidR="001E4238">
        <w:rPr>
          <w:rStyle w:val="fontstyle21"/>
          <w:rFonts w:ascii="Times New Roman" w:hAnsi="Times New Roman" w:cs="Times New Roman"/>
          <w:sz w:val="22"/>
          <w:szCs w:val="22"/>
        </w:rPr>
        <w:t>protokołów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 xml:space="preserve"> z wykonania przedmiotu Umowy, zawierających</w:t>
      </w:r>
      <w:r w:rsidR="006C00B3">
        <w:t xml:space="preserve"> 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>informacje wskazane w Umowie.</w:t>
      </w:r>
    </w:p>
    <w:p w14:paraId="4BED5FA1" w14:textId="77777777" w:rsidR="006C00B3" w:rsidRPr="006C00B3" w:rsidRDefault="00BC3712" w:rsidP="00F67205">
      <w:pPr>
        <w:pStyle w:val="Akapitzlist"/>
        <w:numPr>
          <w:ilvl w:val="0"/>
          <w:numId w:val="28"/>
        </w:numPr>
        <w:spacing w:line="240" w:lineRule="auto"/>
        <w:jc w:val="both"/>
        <w:rPr>
          <w:rFonts w:eastAsia="Times New Roman"/>
          <w:lang w:eastAsia="pl-PL"/>
        </w:rPr>
      </w:pP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>Zobowiązuje się do utrzymania pojemników na odpady zmieszane i segregowane w</w:t>
      </w:r>
      <w:r w:rsidR="00D548BE">
        <w:t xml:space="preserve"> 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>odpowiednim stanie sanitarnym, porządkowym i technicznym.</w:t>
      </w:r>
    </w:p>
    <w:p w14:paraId="6C7A81F8" w14:textId="77777777" w:rsidR="006C00B3" w:rsidRPr="006C00B3" w:rsidRDefault="00555957" w:rsidP="00F67205">
      <w:pPr>
        <w:pStyle w:val="Akapitzlist"/>
        <w:numPr>
          <w:ilvl w:val="0"/>
          <w:numId w:val="28"/>
        </w:numPr>
        <w:spacing w:line="240" w:lineRule="auto"/>
        <w:jc w:val="both"/>
        <w:rPr>
          <w:rFonts w:eastAsia="Times New Roman"/>
          <w:lang w:eastAsia="pl-PL"/>
        </w:rPr>
      </w:pPr>
      <w:r>
        <w:rPr>
          <w:rStyle w:val="fontstyle21"/>
          <w:rFonts w:ascii="Times New Roman" w:hAnsi="Times New Roman" w:cs="Times New Roman"/>
          <w:sz w:val="22"/>
          <w:szCs w:val="22"/>
        </w:rPr>
        <w:t>Zobowiązuję się do i</w:t>
      </w:r>
      <w:r w:rsidR="00BC3712" w:rsidRPr="006C00B3">
        <w:rPr>
          <w:rStyle w:val="fontstyle21"/>
          <w:rFonts w:ascii="Times New Roman" w:hAnsi="Times New Roman" w:cs="Times New Roman"/>
          <w:sz w:val="22"/>
          <w:szCs w:val="22"/>
        </w:rPr>
        <w:t>nformowania Zamawiającego o zaistnieniu okoliczności uzasadniającej zmianę</w:t>
      </w:r>
      <w:r w:rsidR="00D548BE">
        <w:t xml:space="preserve"> </w:t>
      </w:r>
      <w:r w:rsidR="00BC3712" w:rsidRPr="006C00B3">
        <w:rPr>
          <w:rStyle w:val="fontstyle21"/>
          <w:rFonts w:ascii="Times New Roman" w:hAnsi="Times New Roman" w:cs="Times New Roman"/>
          <w:sz w:val="22"/>
          <w:szCs w:val="22"/>
        </w:rPr>
        <w:t>częstotliwości odbioru odpadów komunalnych zmieszanych lub segregowanych.</w:t>
      </w:r>
    </w:p>
    <w:p w14:paraId="32D9092C" w14:textId="77777777" w:rsidR="00D548BE" w:rsidRPr="00D548BE" w:rsidRDefault="00BC3712" w:rsidP="00F67205">
      <w:pPr>
        <w:pStyle w:val="Akapitzlist"/>
        <w:numPr>
          <w:ilvl w:val="0"/>
          <w:numId w:val="28"/>
        </w:numPr>
        <w:spacing w:line="240" w:lineRule="auto"/>
        <w:jc w:val="both"/>
        <w:rPr>
          <w:rFonts w:eastAsia="Times New Roman"/>
          <w:lang w:eastAsia="pl-PL"/>
        </w:rPr>
      </w:pP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 xml:space="preserve">Zobowiązuje się, że od rozpoczęcia świadczenia usług tj. </w:t>
      </w:r>
      <w:r w:rsidR="00F67205" w:rsidRPr="00EF365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……………</w:t>
      </w:r>
      <w:r w:rsidR="007C0DD8" w:rsidRPr="00EF365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..</w:t>
      </w:r>
      <w:r w:rsidR="00F67205" w:rsidRPr="00EF365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>…….</w:t>
      </w:r>
      <w:r w:rsidRPr="00EF365A">
        <w:rPr>
          <w:rStyle w:val="fontstyle01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 xml:space="preserve">wszystkie wskazane </w:t>
      </w:r>
      <w:r w:rsidR="00F3479D">
        <w:rPr>
          <w:rFonts w:ascii="Times New Roman" w:eastAsia="Times New Roman" w:hAnsi="Times New Roman" w:cs="Times New Roman"/>
          <w:lang w:eastAsia="pl-PL"/>
        </w:rPr>
        <w:t xml:space="preserve">w Załączniku nr 1 </w:t>
      </w:r>
      <w:r w:rsidR="00555957">
        <w:rPr>
          <w:rFonts w:ascii="Times New Roman" w:eastAsia="Times New Roman" w:hAnsi="Times New Roman" w:cs="Times New Roman"/>
          <w:lang w:eastAsia="pl-PL"/>
        </w:rPr>
        <w:t>do umowy</w:t>
      </w:r>
      <w:r w:rsidR="000C7192">
        <w:rPr>
          <w:rFonts w:ascii="Times New Roman" w:eastAsia="Times New Roman" w:hAnsi="Times New Roman" w:cs="Times New Roman"/>
          <w:lang w:eastAsia="pl-PL"/>
        </w:rPr>
        <w:t xml:space="preserve"> </w:t>
      </w:r>
      <w:r w:rsidR="00F3479D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548BE">
        <w:rPr>
          <w:rStyle w:val="fontstyle21"/>
          <w:rFonts w:ascii="Times New Roman" w:hAnsi="Times New Roman" w:cs="Times New Roman"/>
          <w:sz w:val="22"/>
          <w:szCs w:val="22"/>
        </w:rPr>
        <w:t xml:space="preserve">w SWZ 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 xml:space="preserve">przez Zamawiającego nieruchomości będą wyposażone </w:t>
      </w:r>
      <w:r w:rsidR="00F67205">
        <w:rPr>
          <w:rStyle w:val="fontstyle21"/>
          <w:rFonts w:ascii="Times New Roman" w:hAnsi="Times New Roman" w:cs="Times New Roman"/>
          <w:sz w:val="22"/>
          <w:szCs w:val="22"/>
        </w:rPr>
        <w:br/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>w</w:t>
      </w:r>
      <w:r w:rsidR="00F67205">
        <w:t xml:space="preserve"> 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 xml:space="preserve">należące do Wykonawcy </w:t>
      </w:r>
      <w:r w:rsidR="006C00B3">
        <w:rPr>
          <w:rStyle w:val="fontstyle21"/>
          <w:rFonts w:ascii="Times New Roman" w:hAnsi="Times New Roman" w:cs="Times New Roman"/>
          <w:sz w:val="22"/>
          <w:szCs w:val="22"/>
        </w:rPr>
        <w:t>pojemniki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 xml:space="preserve"> do składowania odpadów komunalnych</w:t>
      </w:r>
      <w:r w:rsidR="00D548BE">
        <w:rPr>
          <w:rStyle w:val="fontstyle21"/>
          <w:rFonts w:ascii="Times New Roman" w:hAnsi="Times New Roman" w:cs="Times New Roman"/>
          <w:sz w:val="22"/>
          <w:szCs w:val="22"/>
        </w:rPr>
        <w:t xml:space="preserve"> i 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 xml:space="preserve">segregowanych </w:t>
      </w:r>
      <w:r w:rsidR="00F67205">
        <w:rPr>
          <w:rStyle w:val="fontstyle21"/>
          <w:rFonts w:ascii="Times New Roman" w:hAnsi="Times New Roman" w:cs="Times New Roman"/>
          <w:sz w:val="22"/>
          <w:szCs w:val="22"/>
        </w:rPr>
        <w:br/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>w liczbie i o rodzaju wskazanym przez Zamawiającego.</w:t>
      </w:r>
    </w:p>
    <w:p w14:paraId="4B419D0C" w14:textId="77777777" w:rsidR="00BC3712" w:rsidRPr="00D548BE" w:rsidRDefault="00BC3712" w:rsidP="00F67205">
      <w:pPr>
        <w:pStyle w:val="Akapitzlist"/>
        <w:numPr>
          <w:ilvl w:val="0"/>
          <w:numId w:val="28"/>
        </w:numPr>
        <w:spacing w:line="240" w:lineRule="auto"/>
        <w:jc w:val="both"/>
        <w:rPr>
          <w:rStyle w:val="fontstyle21"/>
          <w:rFonts w:asciiTheme="minorHAnsi" w:eastAsia="Times New Roman" w:hAnsiTheme="minorHAnsi"/>
          <w:color w:val="auto"/>
          <w:sz w:val="22"/>
          <w:szCs w:val="22"/>
          <w:lang w:eastAsia="pl-PL"/>
        </w:rPr>
      </w:pP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>Wykonawca zobowiązany jest do wykonania całości przedmiotu Umowy w</w:t>
      </w:r>
      <w:r w:rsidR="007C0DD8">
        <w:t xml:space="preserve"> 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>sposób i na warunkach określonych w niniejszej Umowie</w:t>
      </w:r>
      <w:r w:rsidR="00E76AF4">
        <w:rPr>
          <w:rStyle w:val="fontstyle21"/>
          <w:rFonts w:ascii="Times New Roman" w:hAnsi="Times New Roman" w:cs="Times New Roman"/>
          <w:sz w:val="22"/>
          <w:szCs w:val="22"/>
        </w:rPr>
        <w:t>, SWZ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 xml:space="preserve"> oraz zgodnie z przepisami</w:t>
      </w:r>
      <w:r w:rsidR="007C0DD8">
        <w:t xml:space="preserve"> </w:t>
      </w:r>
      <w:r w:rsidRPr="006C00B3">
        <w:rPr>
          <w:rStyle w:val="fontstyle21"/>
          <w:rFonts w:ascii="Times New Roman" w:hAnsi="Times New Roman" w:cs="Times New Roman"/>
          <w:sz w:val="22"/>
          <w:szCs w:val="22"/>
        </w:rPr>
        <w:t>prawa, w tym prawa miejscowego.</w:t>
      </w:r>
    </w:p>
    <w:p w14:paraId="2F32BAD0" w14:textId="77777777" w:rsidR="00D548BE" w:rsidRPr="00C127A4" w:rsidRDefault="00D548BE" w:rsidP="00F67205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127A4">
        <w:rPr>
          <w:rFonts w:ascii="Times New Roman" w:hAnsi="Times New Roman" w:cs="Times New Roman"/>
          <w:color w:val="000000"/>
        </w:rPr>
        <w:lastRenderedPageBreak/>
        <w:t>Wykonawca ponosi pełną odpowiedzialność materialną za szkody będące</w:t>
      </w:r>
      <w:r w:rsidR="00BB142B" w:rsidRPr="00C127A4"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>wynikiem nieopróżniania lub nieterminowego opróżniania pojemników lub</w:t>
      </w:r>
      <w:r w:rsidR="00BB142B" w:rsidRPr="00C127A4"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>zmieszania odbieranych odpadów, jak również za wykonywanie przedmiotu Umowy</w:t>
      </w:r>
      <w:r w:rsidR="00BB142B" w:rsidRPr="00C127A4"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>pomimo wykreślenia Wykonawcy z rejestrów umożliwiających zgodnie z przepisami</w:t>
      </w:r>
      <w:r w:rsidR="00BB142B" w:rsidRPr="00C127A4"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>prawa oraz niniejszej Umowy wykonywanie jej przedmiotu lub utraty przez przepisy</w:t>
      </w:r>
      <w:r w:rsidR="00BB142B" w:rsidRPr="00C127A4"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>lub zezwolenia wydane Wykonawcy mocy obowiązującej, w tym również za</w:t>
      </w:r>
      <w:r w:rsidR="00BB142B" w:rsidRPr="00C127A4"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>ewentualne kary nałożone przez organy porządkowe z tych tytułów.</w:t>
      </w:r>
    </w:p>
    <w:p w14:paraId="48359527" w14:textId="77777777" w:rsidR="003A60D1" w:rsidRPr="003A60D1" w:rsidRDefault="00BB142B" w:rsidP="00F67205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127A4">
        <w:rPr>
          <w:rFonts w:ascii="Times New Roman" w:hAnsi="Times New Roman" w:cs="Times New Roman"/>
          <w:color w:val="000000"/>
        </w:rPr>
        <w:t>Wykonawca zobowiązuje się na każde żądanie Zamawiającego, w terminie</w:t>
      </w:r>
      <w:r w:rsidR="007479E8">
        <w:rPr>
          <w:rFonts w:ascii="Times New Roman" w:hAnsi="Times New Roman" w:cs="Times New Roman"/>
          <w:color w:val="000000"/>
        </w:rPr>
        <w:t xml:space="preserve"> 1</w:t>
      </w:r>
      <w:r w:rsidRPr="00C127A4">
        <w:rPr>
          <w:rFonts w:ascii="Times New Roman" w:hAnsi="Times New Roman" w:cs="Times New Roman"/>
          <w:bCs/>
          <w:color w:val="000000"/>
        </w:rPr>
        <w:t xml:space="preserve"> dni</w:t>
      </w:r>
      <w:r w:rsidR="007479E8">
        <w:rPr>
          <w:rFonts w:ascii="Times New Roman" w:hAnsi="Times New Roman" w:cs="Times New Roman"/>
          <w:bCs/>
          <w:color w:val="000000"/>
        </w:rPr>
        <w:t>a</w:t>
      </w:r>
      <w:r w:rsidRPr="00C127A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 xml:space="preserve">od dnia otrzymania </w:t>
      </w:r>
      <w:r w:rsidR="00B5297B">
        <w:rPr>
          <w:rFonts w:ascii="Times New Roman" w:hAnsi="Times New Roman" w:cs="Times New Roman"/>
          <w:color w:val="000000"/>
        </w:rPr>
        <w:t>informacji</w:t>
      </w:r>
      <w:r w:rsidRPr="00C127A4">
        <w:rPr>
          <w:rFonts w:ascii="Times New Roman" w:hAnsi="Times New Roman" w:cs="Times New Roman"/>
          <w:color w:val="000000"/>
        </w:rPr>
        <w:t>, do dostarczenia w miejsce przez niego wskazane określonej przez</w:t>
      </w:r>
      <w:r w:rsidR="007C0DD8"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 xml:space="preserve">zamawiającego liczby i rodzaju pojemników, których stan techniczny i sanitarny pozwala </w:t>
      </w:r>
      <w:r w:rsidR="003A60D1">
        <w:rPr>
          <w:rFonts w:ascii="Times New Roman" w:hAnsi="Times New Roman" w:cs="Times New Roman"/>
          <w:color w:val="000000"/>
        </w:rPr>
        <w:br/>
      </w:r>
      <w:r w:rsidRPr="00C127A4">
        <w:rPr>
          <w:rFonts w:ascii="Times New Roman" w:hAnsi="Times New Roman" w:cs="Times New Roman"/>
          <w:color w:val="000000"/>
        </w:rPr>
        <w:t xml:space="preserve">na składowanie w nich odpadów w sposób niezagrażający życiu lub zdrowiu oraz do utrzymywania ich w takim stanie przez cały okres realizacji przedmiotu Umowy. </w:t>
      </w:r>
    </w:p>
    <w:p w14:paraId="4AA7DFF8" w14:textId="77777777" w:rsidR="00BB142B" w:rsidRPr="00C127A4" w:rsidRDefault="00BB142B" w:rsidP="00F67205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127A4">
        <w:rPr>
          <w:rFonts w:ascii="Times New Roman" w:hAnsi="Times New Roman" w:cs="Times New Roman"/>
          <w:color w:val="000000"/>
        </w:rPr>
        <w:t xml:space="preserve">Wykonawca w przypadku uszkodzenia pojemnika do składowania odpadów lub zaistnienia innej przyczyny uniemożliwiającej lub utrudniającej z nich korzystanie, zobowiązany jest do dokonania ich wymiany na pojemniki spełniające wymogi określone </w:t>
      </w:r>
      <w:r w:rsidRPr="00077E3C">
        <w:rPr>
          <w:rFonts w:ascii="Times New Roman" w:hAnsi="Times New Roman" w:cs="Times New Roman"/>
        </w:rPr>
        <w:t xml:space="preserve">w </w:t>
      </w:r>
      <w:r w:rsidR="00F67205" w:rsidRPr="00077E3C">
        <w:rPr>
          <w:rFonts w:ascii="Times New Roman" w:hAnsi="Times New Roman" w:cs="Times New Roman"/>
        </w:rPr>
        <w:t>SWZ</w:t>
      </w:r>
      <w:r w:rsidRPr="00C127A4">
        <w:rPr>
          <w:rFonts w:ascii="Times New Roman" w:hAnsi="Times New Roman" w:cs="Times New Roman"/>
          <w:color w:val="000000"/>
        </w:rPr>
        <w:t xml:space="preserve">, na swój koszt i ryzyko, </w:t>
      </w:r>
      <w:r w:rsidR="003A60D1">
        <w:rPr>
          <w:rFonts w:ascii="Times New Roman" w:hAnsi="Times New Roman" w:cs="Times New Roman"/>
          <w:color w:val="000000"/>
        </w:rPr>
        <w:br/>
      </w:r>
      <w:r w:rsidRPr="00C127A4">
        <w:rPr>
          <w:rFonts w:ascii="Times New Roman" w:hAnsi="Times New Roman" w:cs="Times New Roman"/>
          <w:color w:val="000000"/>
        </w:rPr>
        <w:t xml:space="preserve">w terminie </w:t>
      </w:r>
      <w:r w:rsidR="007479E8">
        <w:rPr>
          <w:rFonts w:ascii="Times New Roman" w:hAnsi="Times New Roman" w:cs="Times New Roman"/>
          <w:color w:val="000000"/>
        </w:rPr>
        <w:t>1</w:t>
      </w:r>
      <w:r w:rsidRPr="00C127A4">
        <w:rPr>
          <w:rFonts w:ascii="Times New Roman" w:hAnsi="Times New Roman" w:cs="Times New Roman"/>
          <w:bCs/>
          <w:color w:val="000000"/>
        </w:rPr>
        <w:t xml:space="preserve"> dni</w:t>
      </w:r>
      <w:r w:rsidR="007479E8">
        <w:rPr>
          <w:rFonts w:ascii="Times New Roman" w:hAnsi="Times New Roman" w:cs="Times New Roman"/>
          <w:bCs/>
          <w:color w:val="000000"/>
        </w:rPr>
        <w:t>a</w:t>
      </w:r>
      <w:r w:rsidRPr="00C127A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>od powzięcia informacji o takiej potrzebie lub zgłoszenia jej przez Zamawiającego.</w:t>
      </w:r>
    </w:p>
    <w:p w14:paraId="25480F07" w14:textId="77777777" w:rsidR="00BB142B" w:rsidRPr="00F3479D" w:rsidRDefault="00BB142B" w:rsidP="00F67205">
      <w:pPr>
        <w:pStyle w:val="Akapitzlist"/>
        <w:numPr>
          <w:ilvl w:val="0"/>
          <w:numId w:val="28"/>
        </w:numPr>
        <w:spacing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127A4">
        <w:rPr>
          <w:rFonts w:ascii="Times New Roman" w:hAnsi="Times New Roman" w:cs="Times New Roman"/>
          <w:color w:val="000000"/>
        </w:rPr>
        <w:t>Wykonawca zobowiązany jest do naprawienia wszelkich szkód powstałych</w:t>
      </w:r>
      <w:r w:rsidR="00F67205"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 xml:space="preserve">podczas </w:t>
      </w:r>
      <w:r w:rsidR="00F67205">
        <w:rPr>
          <w:rFonts w:ascii="Times New Roman" w:hAnsi="Times New Roman" w:cs="Times New Roman"/>
          <w:color w:val="000000"/>
        </w:rPr>
        <w:br/>
      </w:r>
      <w:r w:rsidRPr="00C127A4">
        <w:rPr>
          <w:rFonts w:ascii="Times New Roman" w:hAnsi="Times New Roman" w:cs="Times New Roman"/>
          <w:color w:val="000000"/>
        </w:rPr>
        <w:t>lub w związku z wykonywaniem przedmiotu Umowy. Wykonawca ponosi</w:t>
      </w:r>
      <w:r w:rsidR="00F67205"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>pełną</w:t>
      </w:r>
      <w:r w:rsidR="00F67205"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>odpowiedzialność wobec Zamawiającego i osób trzecich za szkody w mieniu</w:t>
      </w:r>
      <w:r w:rsidR="00F67205">
        <w:rPr>
          <w:rFonts w:ascii="Times New Roman" w:hAnsi="Times New Roman" w:cs="Times New Roman"/>
          <w:color w:val="000000"/>
        </w:rPr>
        <w:t xml:space="preserve"> </w:t>
      </w:r>
      <w:r w:rsidRPr="00C127A4">
        <w:rPr>
          <w:rFonts w:ascii="Times New Roman" w:hAnsi="Times New Roman" w:cs="Times New Roman"/>
          <w:color w:val="000000"/>
        </w:rPr>
        <w:t xml:space="preserve">lub zdrowiu osób trzecich powstałe </w:t>
      </w:r>
      <w:r w:rsidR="003A60D1">
        <w:rPr>
          <w:rFonts w:ascii="Times New Roman" w:hAnsi="Times New Roman" w:cs="Times New Roman"/>
          <w:color w:val="000000"/>
        </w:rPr>
        <w:br/>
      </w:r>
      <w:r w:rsidRPr="00C127A4">
        <w:rPr>
          <w:rFonts w:ascii="Times New Roman" w:hAnsi="Times New Roman" w:cs="Times New Roman"/>
          <w:color w:val="000000"/>
        </w:rPr>
        <w:t>w okolicznościach opisanych w zdaniu pierwszym.</w:t>
      </w:r>
    </w:p>
    <w:p w14:paraId="58754287" w14:textId="77777777" w:rsidR="00F3479D" w:rsidRDefault="00F3479D" w:rsidP="00F3479D">
      <w:pPr>
        <w:pStyle w:val="Akapitzlist"/>
        <w:spacing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25861DB8" w14:textId="77777777" w:rsidR="00BC1794" w:rsidRDefault="00BC1794" w:rsidP="00BC1794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 </w:t>
      </w:r>
      <w:r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252EEC2B" w14:textId="77777777" w:rsidR="00BC1794" w:rsidRDefault="00BC1794" w:rsidP="00BC1794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426FCAC" w14:textId="77777777" w:rsidR="00BC1794" w:rsidRDefault="00BC1794" w:rsidP="00BC1794">
      <w:pPr>
        <w:spacing w:after="0" w:line="240" w:lineRule="auto"/>
        <w:ind w:right="139"/>
        <w:jc w:val="both"/>
        <w:rPr>
          <w:rStyle w:val="fontstyle01"/>
          <w:rFonts w:ascii="Times New Roman" w:hAnsi="Times New Roman" w:cs="Times New Roman"/>
          <w:b w:val="0"/>
          <w:sz w:val="22"/>
          <w:szCs w:val="22"/>
        </w:rPr>
      </w:pPr>
      <w:r w:rsidRPr="006C00B3">
        <w:rPr>
          <w:rStyle w:val="fontstyle01"/>
          <w:rFonts w:ascii="Times New Roman" w:hAnsi="Times New Roman" w:cs="Times New Roman"/>
          <w:b w:val="0"/>
          <w:sz w:val="22"/>
          <w:szCs w:val="22"/>
        </w:rPr>
        <w:t xml:space="preserve">Realizując przedmiot zamówienia </w:t>
      </w:r>
      <w:r>
        <w:rPr>
          <w:rStyle w:val="fontstyle01"/>
          <w:rFonts w:ascii="Times New Roman" w:hAnsi="Times New Roman" w:cs="Times New Roman"/>
          <w:b w:val="0"/>
          <w:sz w:val="22"/>
          <w:szCs w:val="22"/>
        </w:rPr>
        <w:t>Zamawiający</w:t>
      </w:r>
      <w:r w:rsidRPr="006C00B3">
        <w:rPr>
          <w:rStyle w:val="fontstyle01"/>
          <w:rFonts w:ascii="Times New Roman" w:hAnsi="Times New Roman" w:cs="Times New Roman"/>
          <w:b w:val="0"/>
          <w:sz w:val="22"/>
          <w:szCs w:val="22"/>
        </w:rPr>
        <w:t>:</w:t>
      </w:r>
    </w:p>
    <w:p w14:paraId="36B81E2A" w14:textId="77777777" w:rsidR="00BC1794" w:rsidRDefault="00BC1794" w:rsidP="00BC1794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069F644" w14:textId="77777777" w:rsidR="00BC1794" w:rsidRDefault="00BC1794" w:rsidP="00BC1794">
      <w:pPr>
        <w:pStyle w:val="Akapitzlist"/>
        <w:numPr>
          <w:ilvl w:val="0"/>
          <w:numId w:val="36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Zobowiązuje się do czasowego gromadzenia odpadów w miejscu ich wytworzenia, w pojemnikach dostarczonych przez Wykonawcę,</w:t>
      </w:r>
    </w:p>
    <w:p w14:paraId="0C1973B6" w14:textId="77777777" w:rsidR="00BC1794" w:rsidRDefault="00BC1794" w:rsidP="00BC1794">
      <w:pPr>
        <w:pStyle w:val="Akapitzlist"/>
        <w:numPr>
          <w:ilvl w:val="0"/>
          <w:numId w:val="36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Użytkowania pojemników zgodnie z ich przeznaczeniem,</w:t>
      </w:r>
    </w:p>
    <w:p w14:paraId="4778BAE6" w14:textId="77777777" w:rsidR="00BC1794" w:rsidRDefault="00BC1794" w:rsidP="00BC1794">
      <w:pPr>
        <w:pStyle w:val="Akapitzlist"/>
        <w:numPr>
          <w:ilvl w:val="0"/>
          <w:numId w:val="36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Zwrotu pojemników Wykonawcy (liczby i rodzajów), w stanie wynikającym z ich normalnego użytkowania, po zakończeniu realizacji umowy,</w:t>
      </w:r>
    </w:p>
    <w:p w14:paraId="7DA6E2B7" w14:textId="77777777" w:rsidR="00BC1794" w:rsidRDefault="00BC1794" w:rsidP="00BC1794">
      <w:pPr>
        <w:pStyle w:val="Akapitzlist"/>
        <w:numPr>
          <w:ilvl w:val="0"/>
          <w:numId w:val="36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Jednostką organizacyjną</w:t>
      </w:r>
      <w:r w:rsidR="00900CB8">
        <w:rPr>
          <w:rFonts w:ascii="Times New Roman" w:eastAsia="Times New Roman" w:hAnsi="Times New Roman" w:cs="Times New Roman"/>
          <w:lang w:eastAsia="pl-PL"/>
        </w:rPr>
        <w:t xml:space="preserve"> Uniwersytetu Radomskiego odpowiedzialną za koordynację wykonania Umowy jest </w:t>
      </w:r>
      <w:r w:rsidR="00900CB8" w:rsidRPr="00DC11BC">
        <w:rPr>
          <w:rFonts w:ascii="Times New Roman" w:eastAsia="Times New Roman" w:hAnsi="Times New Roman" w:cs="Times New Roman"/>
          <w:b/>
          <w:lang w:eastAsia="pl-PL"/>
        </w:rPr>
        <w:t>Dział Zarządzania Obiektami Uczelni</w:t>
      </w:r>
      <w:r w:rsidR="00900CB8">
        <w:rPr>
          <w:rFonts w:ascii="Times New Roman" w:eastAsia="Times New Roman" w:hAnsi="Times New Roman" w:cs="Times New Roman"/>
          <w:lang w:eastAsia="pl-PL"/>
        </w:rPr>
        <w:t>,</w:t>
      </w:r>
    </w:p>
    <w:p w14:paraId="06548C88" w14:textId="77777777" w:rsidR="00BC1794" w:rsidRPr="00900CB8" w:rsidRDefault="00900CB8" w:rsidP="008B2B65">
      <w:pPr>
        <w:pStyle w:val="Akapitzlist"/>
        <w:numPr>
          <w:ilvl w:val="0"/>
          <w:numId w:val="36"/>
        </w:numPr>
        <w:spacing w:after="0" w:line="240" w:lineRule="auto"/>
        <w:ind w:right="139"/>
        <w:jc w:val="both"/>
        <w:rPr>
          <w:rStyle w:val="fontstyle21"/>
          <w:rFonts w:ascii="Times New Roman" w:eastAsia="Times New Roman" w:hAnsi="Times New Roman" w:cs="Times New Roman"/>
          <w:b/>
          <w:color w:val="auto"/>
          <w:sz w:val="22"/>
          <w:szCs w:val="22"/>
          <w:lang w:eastAsia="pl-PL"/>
        </w:rPr>
      </w:pPr>
      <w:r w:rsidRPr="00900CB8">
        <w:rPr>
          <w:rStyle w:val="fontstyle21"/>
          <w:rFonts w:ascii="Times New Roman" w:hAnsi="Times New Roman" w:cs="Times New Roman"/>
          <w:sz w:val="22"/>
          <w:szCs w:val="22"/>
        </w:rPr>
        <w:t>Do nadzoru nad realizacją Umowy w</w:t>
      </w:r>
      <w:r w:rsidR="00BC1794" w:rsidRPr="00900CB8">
        <w:rPr>
          <w:rStyle w:val="fontstyle21"/>
          <w:rFonts w:ascii="Times New Roman" w:hAnsi="Times New Roman" w:cs="Times New Roman"/>
          <w:sz w:val="22"/>
          <w:szCs w:val="22"/>
        </w:rPr>
        <w:t xml:space="preserve">yznacza </w:t>
      </w:r>
      <w:r w:rsidRPr="00900CB8">
        <w:rPr>
          <w:rStyle w:val="fontstyle21"/>
          <w:rFonts w:ascii="Times New Roman" w:hAnsi="Times New Roman" w:cs="Times New Roman"/>
          <w:sz w:val="22"/>
          <w:szCs w:val="22"/>
        </w:rPr>
        <w:t>Kierownika jednostki organizacyjnej Uniwersytetu Radomskiego wskazanej wyżej</w:t>
      </w:r>
      <w:r w:rsidR="00BC1794" w:rsidRPr="00900CB8">
        <w:rPr>
          <w:rStyle w:val="fontstyle21"/>
          <w:rFonts w:ascii="Times New Roman" w:hAnsi="Times New Roman" w:cs="Times New Roman"/>
          <w:sz w:val="22"/>
          <w:szCs w:val="22"/>
        </w:rPr>
        <w:t>,</w:t>
      </w:r>
      <w:r w:rsidRPr="00900CB8">
        <w:rPr>
          <w:rStyle w:val="fontstyle21"/>
          <w:rFonts w:ascii="Times New Roman" w:hAnsi="Times New Roman" w:cs="Times New Roman"/>
          <w:sz w:val="22"/>
          <w:szCs w:val="22"/>
        </w:rPr>
        <w:t xml:space="preserve"> którym jest: </w:t>
      </w:r>
      <w:r w:rsidRPr="00900CB8">
        <w:rPr>
          <w:rStyle w:val="fontstyle21"/>
          <w:rFonts w:ascii="Times New Roman" w:hAnsi="Times New Roman" w:cs="Times New Roman"/>
          <w:b/>
          <w:sz w:val="22"/>
          <w:szCs w:val="22"/>
        </w:rPr>
        <w:t>Tomasz Paduch</w:t>
      </w:r>
      <w:r w:rsidR="00BC1794" w:rsidRPr="00900CB8">
        <w:rPr>
          <w:rStyle w:val="fontstyle21"/>
          <w:rFonts w:ascii="Times New Roman" w:hAnsi="Times New Roman" w:cs="Times New Roman"/>
          <w:sz w:val="22"/>
          <w:szCs w:val="22"/>
        </w:rPr>
        <w:t xml:space="preserve">, </w:t>
      </w:r>
      <w:r w:rsidRPr="00900CB8">
        <w:rPr>
          <w:rStyle w:val="fontstyle21"/>
          <w:rFonts w:ascii="Times New Roman" w:hAnsi="Times New Roman" w:cs="Times New Roman"/>
          <w:sz w:val="22"/>
          <w:szCs w:val="22"/>
        </w:rPr>
        <w:t xml:space="preserve">tel. </w:t>
      </w:r>
      <w:r w:rsidRPr="00900CB8">
        <w:rPr>
          <w:rStyle w:val="fontstyle21"/>
          <w:rFonts w:ascii="Times New Roman" w:hAnsi="Times New Roman" w:cs="Times New Roman"/>
          <w:b/>
          <w:sz w:val="22"/>
          <w:szCs w:val="22"/>
        </w:rPr>
        <w:t>48 361 72 04</w:t>
      </w:r>
      <w:r w:rsidR="00BC1794" w:rsidRPr="00900CB8">
        <w:rPr>
          <w:rStyle w:val="fontstyle21"/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BC1794" w:rsidRPr="00900CB8">
        <w:rPr>
          <w:rStyle w:val="fontstyle21"/>
          <w:rFonts w:ascii="Times New Roman" w:hAnsi="Times New Roman" w:cs="Times New Roman"/>
          <w:sz w:val="22"/>
          <w:szCs w:val="22"/>
        </w:rPr>
        <w:t xml:space="preserve">oraz </w:t>
      </w:r>
      <w:r w:rsidR="00BC1794" w:rsidRPr="00900CB8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>adres e-mail</w:t>
      </w:r>
      <w:r w:rsidRPr="00900CB8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: </w:t>
      </w:r>
      <w:r w:rsidRPr="00900CB8">
        <w:rPr>
          <w:rStyle w:val="fontstyle21"/>
          <w:rFonts w:ascii="Times New Roman" w:hAnsi="Times New Roman" w:cs="Times New Roman"/>
          <w:b/>
          <w:color w:val="000000" w:themeColor="text1"/>
          <w:sz w:val="22"/>
          <w:szCs w:val="22"/>
        </w:rPr>
        <w:t>t.paduch@uthrad.pl</w:t>
      </w:r>
      <w:r w:rsidR="00BC1794" w:rsidRPr="00900CB8">
        <w:rPr>
          <w:rStyle w:val="fontstyle21"/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</w:p>
    <w:p w14:paraId="749FEF3B" w14:textId="77777777" w:rsidR="00900CB8" w:rsidRPr="00900CB8" w:rsidRDefault="00900CB8" w:rsidP="008B2B65">
      <w:pPr>
        <w:pStyle w:val="Akapitzlist"/>
        <w:numPr>
          <w:ilvl w:val="0"/>
          <w:numId w:val="36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900CB8">
        <w:rPr>
          <w:rFonts w:ascii="Times New Roman" w:eastAsia="Times New Roman" w:hAnsi="Times New Roman" w:cs="Times New Roman"/>
          <w:lang w:eastAsia="pl-PL"/>
        </w:rPr>
        <w:t>Zmian</w:t>
      </w:r>
      <w:r w:rsidR="000C7192">
        <w:rPr>
          <w:rFonts w:ascii="Times New Roman" w:eastAsia="Times New Roman" w:hAnsi="Times New Roman" w:cs="Times New Roman"/>
          <w:lang w:eastAsia="pl-PL"/>
        </w:rPr>
        <w:t>a</w:t>
      </w:r>
      <w:r w:rsidRPr="00900CB8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osob</w:t>
      </w:r>
      <w:r w:rsidR="000C7192">
        <w:rPr>
          <w:rFonts w:ascii="Times New Roman" w:eastAsia="Times New Roman" w:hAnsi="Times New Roman" w:cs="Times New Roman"/>
          <w:lang w:eastAsia="pl-PL"/>
        </w:rPr>
        <w:t>y,</w:t>
      </w:r>
      <w:r>
        <w:rPr>
          <w:rFonts w:ascii="Times New Roman" w:eastAsia="Times New Roman" w:hAnsi="Times New Roman" w:cs="Times New Roman"/>
          <w:lang w:eastAsia="pl-PL"/>
        </w:rPr>
        <w:t xml:space="preserve"> o której mowa w ust. 5, nie wymaga zawarcia aneksu do Umowy i staj</w:t>
      </w:r>
      <w:r w:rsidR="000C7192">
        <w:rPr>
          <w:rFonts w:ascii="Times New Roman" w:eastAsia="Times New Roman" w:hAnsi="Times New Roman" w:cs="Times New Roman"/>
          <w:lang w:eastAsia="pl-PL"/>
        </w:rPr>
        <w:t>e</w:t>
      </w:r>
      <w:r>
        <w:rPr>
          <w:rFonts w:ascii="Times New Roman" w:eastAsia="Times New Roman" w:hAnsi="Times New Roman" w:cs="Times New Roman"/>
          <w:lang w:eastAsia="pl-PL"/>
        </w:rPr>
        <w:t xml:space="preserve"> się skuteczn</w:t>
      </w:r>
      <w:r w:rsidR="000C7192">
        <w:rPr>
          <w:rFonts w:ascii="Times New Roman" w:eastAsia="Times New Roman" w:hAnsi="Times New Roman" w:cs="Times New Roman"/>
          <w:lang w:eastAsia="pl-PL"/>
        </w:rPr>
        <w:t>a</w:t>
      </w:r>
      <w:r>
        <w:rPr>
          <w:rFonts w:ascii="Times New Roman" w:eastAsia="Times New Roman" w:hAnsi="Times New Roman" w:cs="Times New Roman"/>
          <w:lang w:eastAsia="pl-PL"/>
        </w:rPr>
        <w:t xml:space="preserve"> po pisemnym powiadomieniu o tym fakcie drugiej Strony.</w:t>
      </w:r>
    </w:p>
    <w:p w14:paraId="36A9A29F" w14:textId="77777777" w:rsidR="00BC1794" w:rsidRPr="00C127A4" w:rsidRDefault="00BC1794" w:rsidP="00F3479D">
      <w:pPr>
        <w:pStyle w:val="Akapitzlist"/>
        <w:spacing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24D06EBA" w14:textId="77777777" w:rsidR="005C4734" w:rsidRDefault="005C4734" w:rsidP="009B31E6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 </w:t>
      </w:r>
      <w:r w:rsidR="00BC1794">
        <w:rPr>
          <w:rFonts w:ascii="Times New Roman" w:eastAsia="Times New Roman" w:hAnsi="Times New Roman" w:cs="Times New Roman"/>
          <w:b/>
          <w:lang w:eastAsia="pl-PL"/>
        </w:rPr>
        <w:t>5</w:t>
      </w:r>
    </w:p>
    <w:p w14:paraId="6B349B8D" w14:textId="77777777" w:rsidR="00227F47" w:rsidRPr="00227F47" w:rsidRDefault="00227F47" w:rsidP="009B31E6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C406316" w14:textId="77777777" w:rsidR="005C4734" w:rsidRDefault="005C4734" w:rsidP="009B31E6">
      <w:pPr>
        <w:pStyle w:val="Akapitzlist"/>
        <w:numPr>
          <w:ilvl w:val="0"/>
          <w:numId w:val="15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5C4734">
        <w:rPr>
          <w:rFonts w:ascii="Times New Roman" w:eastAsia="Times New Roman" w:hAnsi="Times New Roman" w:cs="Times New Roman"/>
          <w:lang w:eastAsia="pl-PL"/>
        </w:rPr>
        <w:t>Wykonawca zobowiązany jest do zatrudnienia</w:t>
      </w:r>
      <w:r w:rsidR="000C7192" w:rsidRPr="000C7192">
        <w:rPr>
          <w:rFonts w:ascii="Times New Roman" w:eastAsia="Times New Roman" w:hAnsi="Times New Roman" w:cs="Times New Roman"/>
          <w:lang w:eastAsia="pl-PL"/>
        </w:rPr>
        <w:t xml:space="preserve"> </w:t>
      </w:r>
      <w:r w:rsidR="000C7192" w:rsidRPr="005C4734">
        <w:rPr>
          <w:rFonts w:ascii="Times New Roman" w:eastAsia="Times New Roman" w:hAnsi="Times New Roman" w:cs="Times New Roman"/>
          <w:lang w:eastAsia="pl-PL"/>
        </w:rPr>
        <w:t xml:space="preserve">na podstawie umowy o pracę </w:t>
      </w:r>
      <w:r w:rsidR="00077E3C">
        <w:rPr>
          <w:rFonts w:ascii="Times New Roman" w:eastAsia="Times New Roman" w:hAnsi="Times New Roman" w:cs="Times New Roman"/>
          <w:lang w:eastAsia="pl-PL"/>
        </w:rPr>
        <w:t>osób</w:t>
      </w:r>
      <w:r w:rsidR="000C7192">
        <w:rPr>
          <w:rFonts w:ascii="Times New Roman" w:eastAsia="Times New Roman" w:hAnsi="Times New Roman" w:cs="Times New Roman"/>
          <w:lang w:eastAsia="pl-PL"/>
        </w:rPr>
        <w:t>,</w:t>
      </w:r>
      <w:r w:rsidR="00077E3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C4734">
        <w:rPr>
          <w:rFonts w:ascii="Times New Roman" w:eastAsia="Times New Roman" w:hAnsi="Times New Roman" w:cs="Times New Roman"/>
          <w:lang w:eastAsia="pl-PL"/>
        </w:rPr>
        <w:t>któr</w:t>
      </w:r>
      <w:r w:rsidR="007479E8">
        <w:rPr>
          <w:rFonts w:ascii="Times New Roman" w:eastAsia="Times New Roman" w:hAnsi="Times New Roman" w:cs="Times New Roman"/>
          <w:lang w:eastAsia="pl-PL"/>
        </w:rPr>
        <w:t>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7479E8">
        <w:rPr>
          <w:rFonts w:ascii="Times New Roman" w:eastAsia="Times New Roman" w:hAnsi="Times New Roman" w:cs="Times New Roman"/>
          <w:lang w:eastAsia="pl-PL"/>
        </w:rPr>
        <w:t>będą</w:t>
      </w:r>
      <w:r>
        <w:rPr>
          <w:rFonts w:ascii="Times New Roman" w:eastAsia="Times New Roman" w:hAnsi="Times New Roman" w:cs="Times New Roman"/>
          <w:lang w:eastAsia="pl-PL"/>
        </w:rPr>
        <w:t xml:space="preserve"> wykonywał</w:t>
      </w:r>
      <w:r w:rsidR="007479E8">
        <w:rPr>
          <w:rFonts w:ascii="Times New Roman" w:eastAsia="Times New Roman" w:hAnsi="Times New Roman" w:cs="Times New Roman"/>
          <w:lang w:eastAsia="pl-PL"/>
        </w:rPr>
        <w:t>y</w:t>
      </w:r>
      <w:r w:rsidR="00FA081F">
        <w:rPr>
          <w:rFonts w:ascii="Times New Roman" w:eastAsia="Times New Roman" w:hAnsi="Times New Roman" w:cs="Times New Roman"/>
          <w:lang w:eastAsia="pl-PL"/>
        </w:rPr>
        <w:t xml:space="preserve"> objęte umową prace związane z bezpośrednią obsługą zamówienia.</w:t>
      </w:r>
    </w:p>
    <w:p w14:paraId="2D262E5E" w14:textId="77777777" w:rsidR="00227F47" w:rsidRDefault="00FA081F" w:rsidP="009B31E6">
      <w:pPr>
        <w:pStyle w:val="Akapitzlist"/>
        <w:numPr>
          <w:ilvl w:val="0"/>
          <w:numId w:val="15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po zawarciu umowy, a przed przystąpieniem do realizacji zamówienia w terminie </w:t>
      </w:r>
    </w:p>
    <w:p w14:paraId="2CCD8ACA" w14:textId="77777777" w:rsidR="00FA081F" w:rsidRDefault="00FA081F" w:rsidP="009B31E6">
      <w:pPr>
        <w:pStyle w:val="Akapitzlist"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do 3 dni</w:t>
      </w:r>
      <w:r w:rsidR="000C7192">
        <w:rPr>
          <w:rFonts w:ascii="Times New Roman" w:eastAsia="Times New Roman" w:hAnsi="Times New Roman" w:cs="Times New Roman"/>
          <w:lang w:eastAsia="pl-PL"/>
        </w:rPr>
        <w:t xml:space="preserve"> roboczych</w:t>
      </w:r>
      <w:r>
        <w:rPr>
          <w:rFonts w:ascii="Times New Roman" w:eastAsia="Times New Roman" w:hAnsi="Times New Roman" w:cs="Times New Roman"/>
          <w:lang w:eastAsia="pl-PL"/>
        </w:rPr>
        <w:t>, licząc od dnia podpisania umowy będzie zobowiązany do przedstawienia Zamawiającemu dokumentów potwierdzających sposób zatrudnienia osób wykonujących powyższe czynności</w:t>
      </w:r>
      <w:r w:rsidR="000C7192">
        <w:rPr>
          <w:rFonts w:ascii="Times New Roman" w:eastAsia="Times New Roman" w:hAnsi="Times New Roman" w:cs="Times New Roman"/>
          <w:lang w:eastAsia="pl-PL"/>
        </w:rPr>
        <w:t>,</w:t>
      </w:r>
      <w:r>
        <w:rPr>
          <w:rFonts w:ascii="Times New Roman" w:eastAsia="Times New Roman" w:hAnsi="Times New Roman" w:cs="Times New Roman"/>
          <w:lang w:eastAsia="pl-PL"/>
        </w:rPr>
        <w:t xml:space="preserve"> tj. poświadczony</w:t>
      </w:r>
      <w:r w:rsidR="000C7192">
        <w:rPr>
          <w:rFonts w:ascii="Times New Roman" w:eastAsia="Times New Roman" w:hAnsi="Times New Roman" w:cs="Times New Roman"/>
          <w:lang w:eastAsia="pl-PL"/>
        </w:rPr>
        <w:t>ch</w:t>
      </w:r>
      <w:r>
        <w:rPr>
          <w:rFonts w:ascii="Times New Roman" w:eastAsia="Times New Roman" w:hAnsi="Times New Roman" w:cs="Times New Roman"/>
          <w:lang w:eastAsia="pl-PL"/>
        </w:rPr>
        <w:t xml:space="preserve"> za zgodność z oryginałem, przez Wykonawcę kopii umów o pracę</w:t>
      </w:r>
      <w:r w:rsidR="000C7192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Kopi</w:t>
      </w:r>
      <w:r w:rsidR="000C7192">
        <w:rPr>
          <w:rFonts w:ascii="Times New Roman" w:eastAsia="Times New Roman" w:hAnsi="Times New Roman" w:cs="Times New Roman"/>
          <w:lang w:eastAsia="pl-PL"/>
        </w:rPr>
        <w:t>e</w:t>
      </w:r>
      <w:r>
        <w:rPr>
          <w:rFonts w:ascii="Times New Roman" w:eastAsia="Times New Roman" w:hAnsi="Times New Roman" w:cs="Times New Roman"/>
          <w:lang w:eastAsia="pl-PL"/>
        </w:rPr>
        <w:t xml:space="preserve"> Um</w:t>
      </w:r>
      <w:r w:rsidR="000C7192">
        <w:rPr>
          <w:rFonts w:ascii="Times New Roman" w:eastAsia="Times New Roman" w:hAnsi="Times New Roman" w:cs="Times New Roman"/>
          <w:lang w:eastAsia="pl-PL"/>
        </w:rPr>
        <w:t>ó</w:t>
      </w:r>
      <w:r>
        <w:rPr>
          <w:rFonts w:ascii="Times New Roman" w:eastAsia="Times New Roman" w:hAnsi="Times New Roman" w:cs="Times New Roman"/>
          <w:lang w:eastAsia="pl-PL"/>
        </w:rPr>
        <w:t>w powinn</w:t>
      </w:r>
      <w:r w:rsidR="000C7192">
        <w:rPr>
          <w:rFonts w:ascii="Times New Roman" w:eastAsia="Times New Roman" w:hAnsi="Times New Roman" w:cs="Times New Roman"/>
          <w:lang w:eastAsia="pl-PL"/>
        </w:rPr>
        <w:t>y</w:t>
      </w:r>
      <w:r>
        <w:rPr>
          <w:rFonts w:ascii="Times New Roman" w:eastAsia="Times New Roman" w:hAnsi="Times New Roman" w:cs="Times New Roman"/>
          <w:lang w:eastAsia="pl-PL"/>
        </w:rPr>
        <w:t xml:space="preserve"> zostać zanonimizowan</w:t>
      </w:r>
      <w:r w:rsidR="000C7192">
        <w:rPr>
          <w:rFonts w:ascii="Times New Roman" w:eastAsia="Times New Roman" w:hAnsi="Times New Roman" w:cs="Times New Roman"/>
          <w:lang w:eastAsia="pl-PL"/>
        </w:rPr>
        <w:t>e</w:t>
      </w:r>
      <w:r>
        <w:rPr>
          <w:rFonts w:ascii="Times New Roman" w:eastAsia="Times New Roman" w:hAnsi="Times New Roman" w:cs="Times New Roman"/>
          <w:lang w:eastAsia="pl-PL"/>
        </w:rPr>
        <w:t xml:space="preserve"> w sposób zapewniający</w:t>
      </w:r>
      <w:r w:rsidR="004D6D42">
        <w:rPr>
          <w:rFonts w:ascii="Times New Roman" w:eastAsia="Times New Roman" w:hAnsi="Times New Roman" w:cs="Times New Roman"/>
          <w:lang w:eastAsia="pl-PL"/>
        </w:rPr>
        <w:t xml:space="preserve"> ochronę danych osobowych pracowników,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danych)(Dz. Urz. UE L 119 z 04.05</w:t>
      </w:r>
      <w:r w:rsidR="00044D95">
        <w:rPr>
          <w:rFonts w:ascii="Times New Roman" w:eastAsia="Times New Roman" w:hAnsi="Times New Roman" w:cs="Times New Roman"/>
          <w:lang w:eastAsia="pl-PL"/>
        </w:rPr>
        <w:t>.2016, str. 1</w:t>
      </w:r>
      <w:r w:rsidR="004D6D42">
        <w:rPr>
          <w:rFonts w:ascii="Times New Roman" w:eastAsia="Times New Roman" w:hAnsi="Times New Roman" w:cs="Times New Roman"/>
          <w:lang w:eastAsia="pl-PL"/>
        </w:rPr>
        <w:t>)</w:t>
      </w:r>
      <w:r w:rsidR="00044D95">
        <w:rPr>
          <w:rFonts w:ascii="Times New Roman" w:eastAsia="Times New Roman" w:hAnsi="Times New Roman" w:cs="Times New Roman"/>
          <w:lang w:eastAsia="pl-PL"/>
        </w:rPr>
        <w:t xml:space="preserve">, dalej „ RODO”. Imię i nazwisko pracownika nie </w:t>
      </w:r>
      <w:r w:rsidR="00044D95">
        <w:rPr>
          <w:rFonts w:ascii="Times New Roman" w:eastAsia="Times New Roman" w:hAnsi="Times New Roman" w:cs="Times New Roman"/>
          <w:lang w:eastAsia="pl-PL"/>
        </w:rPr>
        <w:lastRenderedPageBreak/>
        <w:t xml:space="preserve">podlega </w:t>
      </w:r>
      <w:proofErr w:type="spellStart"/>
      <w:r w:rsidR="00044D95">
        <w:rPr>
          <w:rFonts w:ascii="Times New Roman" w:eastAsia="Times New Roman" w:hAnsi="Times New Roman" w:cs="Times New Roman"/>
          <w:lang w:eastAsia="pl-PL"/>
        </w:rPr>
        <w:t>anonimizacji</w:t>
      </w:r>
      <w:proofErr w:type="spellEnd"/>
      <w:r w:rsidR="00044D95">
        <w:rPr>
          <w:rFonts w:ascii="Times New Roman" w:eastAsia="Times New Roman" w:hAnsi="Times New Roman" w:cs="Times New Roman"/>
          <w:lang w:eastAsia="pl-PL"/>
        </w:rPr>
        <w:t>. Informacje takie jak: data zawarcia umowy, rodzaj umowy o pracę i wymiar etatu powinny być możliwe do zidentyfikowania;</w:t>
      </w:r>
    </w:p>
    <w:p w14:paraId="64523B87" w14:textId="77777777" w:rsidR="00940B81" w:rsidRDefault="00940B81" w:rsidP="009B31E6">
      <w:pPr>
        <w:pStyle w:val="Akapitzlist"/>
        <w:numPr>
          <w:ilvl w:val="0"/>
          <w:numId w:val="21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Wykonawca na każde pisemne żądanie Zamawiającego w terminie do 3 dni roboczych przedkładał będzie Zamawiającemu </w:t>
      </w:r>
      <w:r w:rsidR="003A60D1">
        <w:rPr>
          <w:rFonts w:ascii="Times New Roman" w:eastAsia="Times New Roman" w:hAnsi="Times New Roman" w:cs="Times New Roman"/>
          <w:lang w:eastAsia="pl-PL"/>
        </w:rPr>
        <w:t>sprawozdanie</w:t>
      </w:r>
      <w:r>
        <w:rPr>
          <w:rFonts w:ascii="Times New Roman" w:eastAsia="Times New Roman" w:hAnsi="Times New Roman" w:cs="Times New Roman"/>
          <w:lang w:eastAsia="pl-PL"/>
        </w:rPr>
        <w:t xml:space="preserve"> na temat stanu i sposobu zatrudnienia osób zaangażowanych w wykonanie czynności</w:t>
      </w:r>
      <w:r w:rsidR="00C662F9">
        <w:rPr>
          <w:rFonts w:ascii="Times New Roman" w:eastAsia="Times New Roman" w:hAnsi="Times New Roman" w:cs="Times New Roman"/>
          <w:lang w:eastAsia="pl-PL"/>
        </w:rPr>
        <w:t xml:space="preserve"> wskazanych </w:t>
      </w:r>
      <w:r w:rsidR="00C662F9" w:rsidRPr="00077E3C">
        <w:rPr>
          <w:rFonts w:ascii="Times New Roman" w:eastAsia="Times New Roman" w:hAnsi="Times New Roman" w:cs="Times New Roman"/>
          <w:lang w:eastAsia="pl-PL"/>
        </w:rPr>
        <w:t>w</w:t>
      </w:r>
      <w:r w:rsidR="007479E8" w:rsidRPr="00077E3C">
        <w:rPr>
          <w:rFonts w:ascii="Times New Roman" w:eastAsia="Times New Roman" w:hAnsi="Times New Roman" w:cs="Times New Roman"/>
          <w:lang w:eastAsia="pl-PL"/>
        </w:rPr>
        <w:t xml:space="preserve"> </w:t>
      </w:r>
      <w:r w:rsidR="00F67205" w:rsidRPr="00077E3C">
        <w:rPr>
          <w:rFonts w:ascii="Times New Roman" w:eastAsia="Times New Roman" w:hAnsi="Times New Roman" w:cs="Times New Roman"/>
          <w:lang w:eastAsia="pl-PL"/>
        </w:rPr>
        <w:t xml:space="preserve">umowie </w:t>
      </w:r>
      <w:r w:rsidR="00C662F9">
        <w:rPr>
          <w:rFonts w:ascii="Times New Roman" w:eastAsia="Times New Roman" w:hAnsi="Times New Roman" w:cs="Times New Roman"/>
          <w:lang w:eastAsia="pl-PL"/>
        </w:rPr>
        <w:t xml:space="preserve">wraz z </w:t>
      </w:r>
      <w:proofErr w:type="spellStart"/>
      <w:r w:rsidR="00C662F9">
        <w:rPr>
          <w:rFonts w:ascii="Times New Roman" w:eastAsia="Times New Roman" w:hAnsi="Times New Roman" w:cs="Times New Roman"/>
          <w:lang w:eastAsia="pl-PL"/>
        </w:rPr>
        <w:t>anonimizowanymi</w:t>
      </w:r>
      <w:proofErr w:type="spellEnd"/>
      <w:r w:rsidR="00C662F9">
        <w:rPr>
          <w:rFonts w:ascii="Times New Roman" w:eastAsia="Times New Roman" w:hAnsi="Times New Roman" w:cs="Times New Roman"/>
          <w:lang w:eastAsia="pl-PL"/>
        </w:rPr>
        <w:t xml:space="preserve"> formularzami ZUS, ZUA (z wyłączeniem imion i nazwisk), na postawie których zgłoszono pracowników do ZUS i/lub comiesięczne dowody naliczenia i odprowadzenia składek ubezpieczeniowych od umów o pracę zatrudnionych osób.</w:t>
      </w:r>
    </w:p>
    <w:p w14:paraId="41C28335" w14:textId="77777777" w:rsidR="00C662F9" w:rsidRDefault="00C662F9" w:rsidP="009B31E6">
      <w:pPr>
        <w:pStyle w:val="Akapitzlist"/>
        <w:numPr>
          <w:ilvl w:val="0"/>
          <w:numId w:val="21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 każde żądanie Zamawiającego</w:t>
      </w:r>
      <w:r w:rsidR="00DF7AA8">
        <w:rPr>
          <w:rFonts w:ascii="Times New Roman" w:eastAsia="Times New Roman" w:hAnsi="Times New Roman" w:cs="Times New Roman"/>
          <w:lang w:eastAsia="pl-PL"/>
        </w:rPr>
        <w:t>,</w:t>
      </w:r>
      <w:r>
        <w:rPr>
          <w:rFonts w:ascii="Times New Roman" w:eastAsia="Times New Roman" w:hAnsi="Times New Roman" w:cs="Times New Roman"/>
          <w:lang w:eastAsia="pl-PL"/>
        </w:rPr>
        <w:t xml:space="preserve"> w terminie do 2 dni roboczych i w formie określonej </w:t>
      </w:r>
      <w:r w:rsidR="008F2E57"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lang w:eastAsia="pl-PL"/>
        </w:rPr>
        <w:t>przez Zamawiającego</w:t>
      </w:r>
      <w:r w:rsidR="00DF7AA8">
        <w:rPr>
          <w:rFonts w:ascii="Times New Roman" w:eastAsia="Times New Roman" w:hAnsi="Times New Roman" w:cs="Times New Roman"/>
          <w:lang w:eastAsia="pl-PL"/>
        </w:rPr>
        <w:t>, Wykonawca jest zobowiązany udzielić wyjaśnień w powyższym zakresie.</w:t>
      </w:r>
    </w:p>
    <w:p w14:paraId="5E3067F0" w14:textId="77777777" w:rsidR="004B2A6E" w:rsidRDefault="00DF7AA8" w:rsidP="009B31E6">
      <w:pPr>
        <w:pStyle w:val="Akapitzlist"/>
        <w:numPr>
          <w:ilvl w:val="0"/>
          <w:numId w:val="21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trakcie realizacji przedmiotu Umowy, Zamawiający będzie uprawniony do wykonywania czynności kontrolnych wobec Wykonawcy odnośnie spełniania przez Wykonawcę wymogu zatrudnienia na podstawie umowy o pracę osób wykonujących czynności, o których mowa</w:t>
      </w:r>
      <w:r w:rsidR="000C7192">
        <w:rPr>
          <w:rFonts w:ascii="Times New Roman" w:eastAsia="Times New Roman" w:hAnsi="Times New Roman" w:cs="Times New Roman"/>
          <w:lang w:eastAsia="pl-PL"/>
        </w:rPr>
        <w:t xml:space="preserve"> w </w:t>
      </w:r>
      <w:r w:rsidR="000C7192">
        <w:rPr>
          <w:rFonts w:ascii="Times New Roman" w:eastAsia="Times New Roman" w:hAnsi="Times New Roman" w:cs="Times New Roman"/>
          <w:lang w:eastAsia="pl-PL"/>
        </w:rPr>
        <w:br/>
        <w:t>ust. 1.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2103A4F" w14:textId="77777777" w:rsidR="00DF7AA8" w:rsidRDefault="00DF7AA8" w:rsidP="004B2A6E">
      <w:pPr>
        <w:pStyle w:val="Akapitzlist"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będzie uprawniony w szczególności do:</w:t>
      </w:r>
    </w:p>
    <w:p w14:paraId="43998D30" w14:textId="77777777" w:rsidR="00DF7AA8" w:rsidRDefault="008F2E57" w:rsidP="009B31E6">
      <w:pPr>
        <w:pStyle w:val="Akapitzlist"/>
        <w:numPr>
          <w:ilvl w:val="0"/>
          <w:numId w:val="22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ż</w:t>
      </w:r>
      <w:r w:rsidR="00DF7AA8">
        <w:rPr>
          <w:rFonts w:ascii="Times New Roman" w:eastAsia="Times New Roman" w:hAnsi="Times New Roman" w:cs="Times New Roman"/>
          <w:lang w:eastAsia="pl-PL"/>
        </w:rPr>
        <w:t xml:space="preserve">ądania oświadczeń i dokumentów w zakresie potwierdzenia </w:t>
      </w:r>
      <w:r>
        <w:rPr>
          <w:rFonts w:ascii="Times New Roman" w:eastAsia="Times New Roman" w:hAnsi="Times New Roman" w:cs="Times New Roman"/>
          <w:lang w:eastAsia="pl-PL"/>
        </w:rPr>
        <w:t xml:space="preserve">ww. wymogów </w:t>
      </w:r>
      <w:r>
        <w:rPr>
          <w:rFonts w:ascii="Times New Roman" w:eastAsia="Times New Roman" w:hAnsi="Times New Roman" w:cs="Times New Roman"/>
          <w:lang w:eastAsia="pl-PL"/>
        </w:rPr>
        <w:br/>
        <w:t>i dokonywania ich oceny,</w:t>
      </w:r>
    </w:p>
    <w:p w14:paraId="74CA55E2" w14:textId="77777777" w:rsidR="008F2E57" w:rsidRDefault="008F2E57" w:rsidP="009B31E6">
      <w:pPr>
        <w:pStyle w:val="Akapitzlist"/>
        <w:numPr>
          <w:ilvl w:val="0"/>
          <w:numId w:val="22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żądania wyjaśnień w przypadku wątpliwości w zakresie potwierdzenia spełniania </w:t>
      </w:r>
      <w:r>
        <w:rPr>
          <w:rFonts w:ascii="Times New Roman" w:eastAsia="Times New Roman" w:hAnsi="Times New Roman" w:cs="Times New Roman"/>
          <w:lang w:eastAsia="pl-PL"/>
        </w:rPr>
        <w:br/>
        <w:t>ww. wymogów,</w:t>
      </w:r>
    </w:p>
    <w:p w14:paraId="114DC214" w14:textId="77777777" w:rsidR="008F2E57" w:rsidRDefault="008F2E57" w:rsidP="009B31E6">
      <w:pPr>
        <w:pStyle w:val="Akapitzlist"/>
        <w:numPr>
          <w:ilvl w:val="0"/>
          <w:numId w:val="22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przeprowadzenie kontroli przez przedstawicieli Zamawiającego lub upoważnione osoby trzecie na miejscu wykonywania świadczenia,</w:t>
      </w:r>
    </w:p>
    <w:p w14:paraId="6F1B4038" w14:textId="77777777" w:rsidR="008F2E57" w:rsidRDefault="008F2E57" w:rsidP="009B31E6">
      <w:pPr>
        <w:pStyle w:val="Akapitzlist"/>
        <w:numPr>
          <w:ilvl w:val="0"/>
          <w:numId w:val="22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sytuacji gdy poweźmie wątpliwość co do sposobu zatrudnienia personelu, zwrócenia się o przeprowadzenie kontroli przez Państwową Inspekcję Pracy.</w:t>
      </w:r>
    </w:p>
    <w:p w14:paraId="037BA513" w14:textId="77777777" w:rsidR="007C0DD8" w:rsidRPr="00465C01" w:rsidRDefault="00601838" w:rsidP="00601838">
      <w:pPr>
        <w:pStyle w:val="Akapitzlist"/>
        <w:numPr>
          <w:ilvl w:val="0"/>
          <w:numId w:val="33"/>
        </w:num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601838">
        <w:rPr>
          <w:rFonts w:ascii="Times New Roman" w:hAnsi="Times New Roman" w:cs="Times New Roman"/>
          <w:color w:val="000000"/>
        </w:rPr>
        <w:t>Sankcje z tytułu niespełnienia wymagań w zakresie zatrudnienia.</w:t>
      </w:r>
      <w:r w:rsidR="000C7192">
        <w:rPr>
          <w:color w:val="000000"/>
        </w:rPr>
        <w:t xml:space="preserve"> </w:t>
      </w:r>
      <w:r w:rsidRPr="00601838">
        <w:rPr>
          <w:rFonts w:ascii="Times New Roman" w:hAnsi="Times New Roman" w:cs="Times New Roman"/>
          <w:color w:val="000000"/>
        </w:rPr>
        <w:t xml:space="preserve">W przypadku nie przedstawienia w terminie informacji, o której mowa w </w:t>
      </w:r>
      <w:r w:rsidR="000C7192">
        <w:rPr>
          <w:rFonts w:ascii="Times New Roman" w:hAnsi="Times New Roman" w:cs="Times New Roman"/>
          <w:color w:val="000000"/>
        </w:rPr>
        <w:t>ust.</w:t>
      </w:r>
      <w:r w:rsidRPr="00601838">
        <w:rPr>
          <w:rFonts w:ascii="Times New Roman" w:hAnsi="Times New Roman" w:cs="Times New Roman"/>
          <w:color w:val="000000"/>
        </w:rPr>
        <w:t xml:space="preserve"> 5</w:t>
      </w:r>
      <w:r w:rsidR="00EE567B">
        <w:rPr>
          <w:rFonts w:ascii="Times New Roman" w:hAnsi="Times New Roman" w:cs="Times New Roman"/>
          <w:color w:val="000000"/>
        </w:rPr>
        <w:t>, litera</w:t>
      </w:r>
      <w:r w:rsidRPr="00601838">
        <w:rPr>
          <w:rFonts w:ascii="Times New Roman" w:hAnsi="Times New Roman" w:cs="Times New Roman"/>
          <w:color w:val="000000"/>
        </w:rPr>
        <w:t xml:space="preserve"> a), b), c), d) wykonawca będzie każdorazowo płacił Zamawiającemu</w:t>
      </w:r>
      <w:r w:rsidR="000C7192">
        <w:rPr>
          <w:rFonts w:ascii="Times New Roman" w:hAnsi="Times New Roman" w:cs="Times New Roman"/>
          <w:color w:val="000000"/>
        </w:rPr>
        <w:t xml:space="preserve"> </w:t>
      </w:r>
      <w:r w:rsidRPr="00601838">
        <w:rPr>
          <w:rFonts w:ascii="Times New Roman" w:hAnsi="Times New Roman" w:cs="Times New Roman"/>
          <w:color w:val="000000"/>
        </w:rPr>
        <w:t xml:space="preserve">karę w wysokości </w:t>
      </w:r>
      <w:r w:rsidRPr="00601838">
        <w:rPr>
          <w:rFonts w:ascii="Times New Roman" w:hAnsi="Times New Roman" w:cs="Times New Roman"/>
          <w:b/>
          <w:bCs/>
          <w:color w:val="000000"/>
        </w:rPr>
        <w:t xml:space="preserve">100 zł </w:t>
      </w:r>
      <w:r w:rsidRPr="00601838">
        <w:rPr>
          <w:rFonts w:ascii="Times New Roman" w:hAnsi="Times New Roman" w:cs="Times New Roman"/>
          <w:color w:val="000000"/>
        </w:rPr>
        <w:t>za każdy rozpoczęty dzień zwłoki liczonej od terminu</w:t>
      </w:r>
      <w:r w:rsidR="000C7192">
        <w:rPr>
          <w:color w:val="000000"/>
        </w:rPr>
        <w:t xml:space="preserve"> </w:t>
      </w:r>
      <w:r w:rsidRPr="00601838">
        <w:rPr>
          <w:rFonts w:ascii="Times New Roman" w:hAnsi="Times New Roman" w:cs="Times New Roman"/>
          <w:color w:val="000000"/>
        </w:rPr>
        <w:t>wyznaczonego przez Zamawiającego na przedłożenie każdej z tych informacji</w:t>
      </w:r>
      <w:r w:rsidRPr="00601838">
        <w:rPr>
          <w:color w:val="000000"/>
        </w:rPr>
        <w:br/>
      </w:r>
      <w:r w:rsidRPr="00601838">
        <w:rPr>
          <w:rFonts w:ascii="Times New Roman" w:hAnsi="Times New Roman" w:cs="Times New Roman"/>
          <w:color w:val="000000"/>
        </w:rPr>
        <w:t>Zamawiającemu.</w:t>
      </w:r>
    </w:p>
    <w:p w14:paraId="39787FC7" w14:textId="77777777" w:rsidR="00465C01" w:rsidRDefault="00465C01" w:rsidP="00465C01">
      <w:pPr>
        <w:pStyle w:val="Akapitzlist"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CABFC5" w14:textId="77777777" w:rsidR="00465C01" w:rsidRDefault="00465C01" w:rsidP="00465C01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 </w:t>
      </w:r>
      <w:r>
        <w:rPr>
          <w:rFonts w:ascii="Times New Roman" w:eastAsia="Times New Roman" w:hAnsi="Times New Roman" w:cs="Times New Roman"/>
          <w:b/>
          <w:lang w:eastAsia="pl-PL"/>
        </w:rPr>
        <w:t>6</w:t>
      </w:r>
    </w:p>
    <w:p w14:paraId="232BD78A" w14:textId="77777777" w:rsidR="00465C01" w:rsidRDefault="00465C01" w:rsidP="00465C01">
      <w:pPr>
        <w:pStyle w:val="Akapitzlist"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F87CFB" w14:textId="77777777" w:rsidR="002D58AF" w:rsidRPr="00AF1994" w:rsidRDefault="002D58AF" w:rsidP="00AF199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2992">
        <w:rPr>
          <w:rFonts w:ascii="Times New Roman" w:hAnsi="Times New Roman" w:cs="Times New Roman"/>
        </w:rPr>
        <w:t xml:space="preserve">Wykonawca </w:t>
      </w:r>
      <w:r w:rsidR="00A647FD">
        <w:rPr>
          <w:rFonts w:ascii="Times New Roman" w:hAnsi="Times New Roman" w:cs="Times New Roman"/>
        </w:rPr>
        <w:t>oświadcza, iż podwykonawcy, których zatrudni do wykonywania zamówienia, posiada</w:t>
      </w:r>
      <w:r w:rsidR="00B86DB7">
        <w:rPr>
          <w:rFonts w:ascii="Times New Roman" w:hAnsi="Times New Roman" w:cs="Times New Roman"/>
        </w:rPr>
        <w:t>ć</w:t>
      </w:r>
      <w:r w:rsidR="002A17EA">
        <w:rPr>
          <w:rFonts w:ascii="Times New Roman" w:hAnsi="Times New Roman" w:cs="Times New Roman"/>
        </w:rPr>
        <w:t xml:space="preserve"> będą</w:t>
      </w:r>
      <w:r w:rsidR="00A647FD">
        <w:rPr>
          <w:rFonts w:ascii="Times New Roman" w:hAnsi="Times New Roman" w:cs="Times New Roman"/>
        </w:rPr>
        <w:t xml:space="preserve"> niezbędne umiejętności, uprawnienia i personel do wykonania zobowiąza</w:t>
      </w:r>
      <w:r w:rsidR="00AF1994">
        <w:rPr>
          <w:rFonts w:ascii="Times New Roman" w:hAnsi="Times New Roman" w:cs="Times New Roman"/>
        </w:rPr>
        <w:t xml:space="preserve">ń </w:t>
      </w:r>
      <w:r w:rsidRPr="00AF1994">
        <w:rPr>
          <w:rFonts w:ascii="Times New Roman" w:hAnsi="Times New Roman" w:cs="Times New Roman"/>
        </w:rPr>
        <w:t>oraz że zawodowo trudni</w:t>
      </w:r>
      <w:r w:rsidR="002A17EA">
        <w:rPr>
          <w:rFonts w:ascii="Times New Roman" w:hAnsi="Times New Roman" w:cs="Times New Roman"/>
        </w:rPr>
        <w:t>ć</w:t>
      </w:r>
      <w:r w:rsidRPr="00AF1994">
        <w:rPr>
          <w:rFonts w:ascii="Times New Roman" w:hAnsi="Times New Roman" w:cs="Times New Roman"/>
        </w:rPr>
        <w:t xml:space="preserve"> się</w:t>
      </w:r>
      <w:r w:rsidR="002A17EA">
        <w:rPr>
          <w:rFonts w:ascii="Times New Roman" w:hAnsi="Times New Roman" w:cs="Times New Roman"/>
        </w:rPr>
        <w:t xml:space="preserve"> będą</w:t>
      </w:r>
      <w:r w:rsidRPr="00AF1994">
        <w:rPr>
          <w:rFonts w:ascii="Times New Roman" w:hAnsi="Times New Roman" w:cs="Times New Roman"/>
        </w:rPr>
        <w:t xml:space="preserve"> wykonywaniem czynności objętych Umową.</w:t>
      </w:r>
    </w:p>
    <w:p w14:paraId="4EDF9DB2" w14:textId="77777777" w:rsidR="002D58AF" w:rsidRPr="00C522D4" w:rsidRDefault="002D58AF" w:rsidP="00C522D4">
      <w:pPr>
        <w:numPr>
          <w:ilvl w:val="0"/>
          <w:numId w:val="37"/>
        </w:num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716466">
        <w:rPr>
          <w:rFonts w:ascii="Times New Roman" w:hAnsi="Times New Roman" w:cs="Times New Roman"/>
        </w:rPr>
        <w:t xml:space="preserve">Wykonawca wskaże części zamówienia, których wykonanie zamierza powierzyć podwykonawcom i poda firmy podwykonawców, a także nazwy albo imiona i nazwiska oraz dane kontaktowe podwykonawców i osób do kontaktu z nimi, zaangażowanych w usługi wykonywane w miejscu podlegającym bezpośredniemu nadzorowi Zamawiającego. </w:t>
      </w:r>
      <w:r w:rsidRPr="00C522D4">
        <w:rPr>
          <w:rFonts w:ascii="Times New Roman" w:hAnsi="Times New Roman" w:cs="Times New Roman"/>
        </w:rPr>
        <w:t>Pozostałą część zamówienia Wykonawca wykona siłami własnymi.</w:t>
      </w:r>
    </w:p>
    <w:p w14:paraId="73B1A0CF" w14:textId="77777777" w:rsidR="002D58AF" w:rsidRPr="00716466" w:rsidRDefault="002D58AF" w:rsidP="00AF1994">
      <w:pPr>
        <w:numPr>
          <w:ilvl w:val="0"/>
          <w:numId w:val="37"/>
        </w:num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716466">
        <w:rPr>
          <w:rFonts w:ascii="Times New Roman" w:hAnsi="Times New Roman" w:cs="Times New Roman"/>
        </w:rPr>
        <w:t xml:space="preserve">Wykonawca zawiadomi Zamawiającego o wszelkich zmianach danych, o których mowa w ust. </w:t>
      </w:r>
      <w:r>
        <w:rPr>
          <w:rFonts w:ascii="Times New Roman" w:hAnsi="Times New Roman" w:cs="Times New Roman"/>
        </w:rPr>
        <w:t>3</w:t>
      </w:r>
      <w:r w:rsidRPr="00716466">
        <w:rPr>
          <w:rFonts w:ascii="Times New Roman" w:hAnsi="Times New Roman" w:cs="Times New Roman"/>
        </w:rPr>
        <w:t>, w trakcie realizacji zamówienia, a także przekaże informacje na temat nowych podwykonawców, którym w późniejszym okresie zamierza powierzyć realizację usługi.</w:t>
      </w:r>
    </w:p>
    <w:p w14:paraId="00731BAA" w14:textId="77777777" w:rsidR="002D58AF" w:rsidRPr="00716466" w:rsidRDefault="002D58AF" w:rsidP="00AF1994">
      <w:pPr>
        <w:numPr>
          <w:ilvl w:val="0"/>
          <w:numId w:val="37"/>
        </w:num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716466">
        <w:rPr>
          <w:rFonts w:ascii="Times New Roman" w:hAnsi="Times New Roman" w:cs="Times New Roman"/>
        </w:rPr>
        <w:t xml:space="preserve">W przypadku powierzenia wykonania części zamówienia podwykonawcom Wykonawca odpowiada za działania lub zaniechania podwykonawców jak za własne. </w:t>
      </w:r>
    </w:p>
    <w:p w14:paraId="5AF902FA" w14:textId="77777777" w:rsidR="002D58AF" w:rsidRPr="00716466" w:rsidRDefault="002D58AF" w:rsidP="00AF1994">
      <w:pPr>
        <w:numPr>
          <w:ilvl w:val="0"/>
          <w:numId w:val="37"/>
        </w:num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716466">
        <w:rPr>
          <w:rFonts w:ascii="Times New Roman" w:hAnsi="Times New Roman" w:cs="Times New Roman"/>
        </w:rPr>
        <w:t xml:space="preserve">W trakcie realizacji Umowy Wykonawca  może zmieniać podwykonawców. Zmiana podwykonawcy wymaga pisemnej zgody Zamawiającego pod rygorem odstąpienia od Umowy z przyczyn leżących po stronie Wykonawcy. W przypadku zmiany podwykonawcy, postanowienia niniejszego paragrafu stosuje się odpowiednio. </w:t>
      </w:r>
    </w:p>
    <w:p w14:paraId="1DF40FD5" w14:textId="77777777" w:rsidR="002D58AF" w:rsidRPr="00716466" w:rsidRDefault="002D58AF" w:rsidP="002D58AF">
      <w:pPr>
        <w:numPr>
          <w:ilvl w:val="0"/>
          <w:numId w:val="37"/>
        </w:num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716466">
        <w:rPr>
          <w:rFonts w:ascii="Times New Roman" w:hAnsi="Times New Roman" w:cs="Times New Roman"/>
        </w:rPr>
        <w:t>Jeżeli zmiana albo rezygnacja z podwykonawcy dotyczy podmiotu, na którego zasoby Wykonawca powoływał się, na zasadach określonych w art. 118 ust. 1 Ustawy</w:t>
      </w:r>
      <w:r w:rsidR="00EE567B">
        <w:rPr>
          <w:rFonts w:ascii="Times New Roman" w:hAnsi="Times New Roman" w:cs="Times New Roman"/>
        </w:rPr>
        <w:t xml:space="preserve"> Prawo </w:t>
      </w:r>
      <w:r w:rsidR="00E91A15">
        <w:rPr>
          <w:rFonts w:ascii="Times New Roman" w:hAnsi="Times New Roman" w:cs="Times New Roman"/>
        </w:rPr>
        <w:t>z</w:t>
      </w:r>
      <w:r w:rsidR="00EE567B">
        <w:rPr>
          <w:rFonts w:ascii="Times New Roman" w:hAnsi="Times New Roman" w:cs="Times New Roman"/>
        </w:rPr>
        <w:t xml:space="preserve">amówień </w:t>
      </w:r>
      <w:r w:rsidR="00E91A15">
        <w:rPr>
          <w:rFonts w:ascii="Times New Roman" w:hAnsi="Times New Roman" w:cs="Times New Roman"/>
        </w:rPr>
        <w:t>p</w:t>
      </w:r>
      <w:r w:rsidR="00EE567B">
        <w:rPr>
          <w:rFonts w:ascii="Times New Roman" w:hAnsi="Times New Roman" w:cs="Times New Roman"/>
        </w:rPr>
        <w:t>ublicznych</w:t>
      </w:r>
      <w:r w:rsidRPr="00716466">
        <w:rPr>
          <w:rFonts w:ascii="Times New Roman" w:hAnsi="Times New Roman" w:cs="Times New Roman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3710299C" w14:textId="77777777" w:rsidR="002D58AF" w:rsidRPr="00716466" w:rsidRDefault="002D58AF" w:rsidP="002D58AF">
      <w:pPr>
        <w:numPr>
          <w:ilvl w:val="0"/>
          <w:numId w:val="37"/>
        </w:num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716466">
        <w:rPr>
          <w:rFonts w:ascii="Times New Roman" w:hAnsi="Times New Roman" w:cs="Times New Roman"/>
        </w:rPr>
        <w:lastRenderedPageBreak/>
        <w:t xml:space="preserve">Powierzenie wykonania części zamówienia podwykonawcom nie zwalnia Wykonawcy  </w:t>
      </w:r>
      <w:r w:rsidRPr="00716466">
        <w:rPr>
          <w:rFonts w:ascii="Times New Roman" w:hAnsi="Times New Roman" w:cs="Times New Roman"/>
        </w:rPr>
        <w:br/>
        <w:t>z odpowiedzialności za należyte wykonanie tego zamówienia.</w:t>
      </w:r>
    </w:p>
    <w:p w14:paraId="0219073D" w14:textId="77777777" w:rsidR="002D58AF" w:rsidRPr="007A1F1F" w:rsidRDefault="002D58AF" w:rsidP="00465C01">
      <w:pPr>
        <w:pStyle w:val="Akapitzlist"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37602B" w14:textId="77777777" w:rsidR="007C0DD8" w:rsidRPr="00601838" w:rsidRDefault="007C0DD8" w:rsidP="00601838">
      <w:pPr>
        <w:spacing w:after="0" w:line="240" w:lineRule="auto"/>
        <w:ind w:right="139"/>
        <w:rPr>
          <w:rFonts w:ascii="Times New Roman" w:eastAsia="Times New Roman" w:hAnsi="Times New Roman" w:cs="Times New Roman"/>
          <w:lang w:eastAsia="pl-PL"/>
        </w:rPr>
      </w:pPr>
    </w:p>
    <w:p w14:paraId="0870FD29" w14:textId="77777777" w:rsidR="00FE5121" w:rsidRDefault="00940B81" w:rsidP="00FE5121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 </w:t>
      </w:r>
      <w:r w:rsidR="00465C01">
        <w:rPr>
          <w:rFonts w:ascii="Times New Roman" w:eastAsia="Times New Roman" w:hAnsi="Times New Roman" w:cs="Times New Roman"/>
          <w:b/>
          <w:lang w:eastAsia="pl-PL"/>
        </w:rPr>
        <w:t>7</w:t>
      </w:r>
    </w:p>
    <w:p w14:paraId="71ACC676" w14:textId="77777777" w:rsidR="00227F47" w:rsidRPr="00227F47" w:rsidRDefault="00227F47" w:rsidP="00FE5121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C46A265" w14:textId="61AAB649" w:rsidR="006D7717" w:rsidRPr="005579E0" w:rsidRDefault="006D7717" w:rsidP="006D7717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</w:rPr>
      </w:pPr>
      <w:bookmarkStart w:id="10" w:name="_Hlk180569352"/>
      <w:r w:rsidRPr="005579E0">
        <w:rPr>
          <w:rFonts w:ascii="Times New Roman" w:eastAsia="Calibri" w:hAnsi="Times New Roman" w:cs="Times New Roman"/>
        </w:rPr>
        <w:t xml:space="preserve">Wynagrodzenie Wykonawcy ustala się na łączną kwotę nie większą niż </w:t>
      </w:r>
      <w:r w:rsidRPr="005579E0">
        <w:rPr>
          <w:rFonts w:ascii="Times New Roman" w:hAnsi="Times New Roman" w:cs="Times New Roman"/>
          <w:bCs/>
        </w:rPr>
        <w:t>…</w:t>
      </w:r>
      <w:r w:rsidR="00515FA7" w:rsidRPr="005579E0">
        <w:rPr>
          <w:rFonts w:ascii="Times New Roman" w:hAnsi="Times New Roman" w:cs="Times New Roman"/>
          <w:bCs/>
        </w:rPr>
        <w:t>……….</w:t>
      </w:r>
      <w:r w:rsidRPr="005579E0">
        <w:rPr>
          <w:rFonts w:ascii="Times New Roman" w:hAnsi="Times New Roman" w:cs="Times New Roman"/>
          <w:bCs/>
        </w:rPr>
        <w:t>…….zł</w:t>
      </w:r>
      <w:r w:rsidRPr="005579E0">
        <w:rPr>
          <w:rFonts w:ascii="Times New Roman" w:hAnsi="Times New Roman" w:cs="Times New Roman"/>
          <w:b/>
          <w:bCs/>
        </w:rPr>
        <w:t xml:space="preserve"> </w:t>
      </w:r>
      <w:r w:rsidRPr="005579E0">
        <w:rPr>
          <w:rFonts w:ascii="Times New Roman" w:eastAsia="Calibri" w:hAnsi="Times New Roman" w:cs="Times New Roman"/>
        </w:rPr>
        <w:t xml:space="preserve">brutto </w:t>
      </w:r>
      <w:r w:rsidRPr="005579E0">
        <w:rPr>
          <w:rFonts w:ascii="Times New Roman" w:hAnsi="Times New Roman" w:cs="Times New Roman"/>
        </w:rPr>
        <w:t>(słownie: ………</w:t>
      </w:r>
      <w:r w:rsidR="00515FA7" w:rsidRPr="005579E0">
        <w:rPr>
          <w:rFonts w:ascii="Times New Roman" w:hAnsi="Times New Roman" w:cs="Times New Roman"/>
        </w:rPr>
        <w:t>………………</w:t>
      </w:r>
      <w:r w:rsidRPr="005579E0">
        <w:rPr>
          <w:rFonts w:ascii="Times New Roman" w:hAnsi="Times New Roman" w:cs="Times New Roman"/>
        </w:rPr>
        <w:t xml:space="preserve">…… ) </w:t>
      </w:r>
      <w:r w:rsidRPr="005579E0">
        <w:rPr>
          <w:rFonts w:ascii="Times New Roman" w:eastAsia="Calibri" w:hAnsi="Times New Roman" w:cs="Times New Roman"/>
        </w:rPr>
        <w:t xml:space="preserve">zgodnie z Formularzem oferty Wykonawcy, stanowiącym </w:t>
      </w:r>
      <w:r w:rsidRPr="00332115">
        <w:rPr>
          <w:rFonts w:ascii="Times New Roman" w:eastAsia="Calibri" w:hAnsi="Times New Roman" w:cs="Times New Roman"/>
          <w:bCs/>
        </w:rPr>
        <w:t xml:space="preserve">załącznik nr </w:t>
      </w:r>
      <w:r w:rsidR="00EF365A" w:rsidRPr="00332115">
        <w:rPr>
          <w:rFonts w:ascii="Times New Roman" w:eastAsia="Calibri" w:hAnsi="Times New Roman" w:cs="Times New Roman"/>
          <w:bCs/>
        </w:rPr>
        <w:t>2</w:t>
      </w:r>
      <w:r w:rsidRPr="005579E0">
        <w:rPr>
          <w:rFonts w:ascii="Times New Roman" w:eastAsia="Calibri" w:hAnsi="Times New Roman" w:cs="Times New Roman"/>
          <w:b/>
        </w:rPr>
        <w:t xml:space="preserve"> </w:t>
      </w:r>
      <w:r w:rsidRPr="005579E0">
        <w:rPr>
          <w:rFonts w:ascii="Times New Roman" w:eastAsia="Calibri" w:hAnsi="Times New Roman" w:cs="Times New Roman"/>
        </w:rPr>
        <w:t>do Umowy.</w:t>
      </w:r>
    </w:p>
    <w:bookmarkEnd w:id="10"/>
    <w:p w14:paraId="0CD0A42F" w14:textId="77777777" w:rsidR="00730BEF" w:rsidRPr="007D3E14" w:rsidRDefault="00FE5121" w:rsidP="007D3E14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right="139"/>
        <w:rPr>
          <w:rFonts w:ascii="Times New Roman" w:eastAsia="Times New Roman" w:hAnsi="Times New Roman" w:cs="Times New Roman"/>
          <w:lang w:eastAsia="pl-PL"/>
        </w:rPr>
      </w:pPr>
      <w:r w:rsidRPr="00FE5121">
        <w:rPr>
          <w:rFonts w:ascii="Times New Roman" w:eastAsia="Times New Roman" w:hAnsi="Times New Roman" w:cs="Times New Roman"/>
          <w:lang w:eastAsia="pl-PL"/>
        </w:rPr>
        <w:t>Zamawiający zapłaci za:</w:t>
      </w:r>
      <w:r w:rsidR="007D3E14">
        <w:rPr>
          <w:rFonts w:ascii="Times New Roman" w:eastAsia="Times New Roman" w:hAnsi="Times New Roman" w:cs="Times New Roman"/>
          <w:lang w:eastAsia="pl-PL"/>
        </w:rPr>
        <w:br/>
      </w:r>
      <w:r w:rsidR="00730BEF" w:rsidRPr="007D3E14">
        <w:rPr>
          <w:rFonts w:ascii="Times New Roman" w:hAnsi="Times New Roman" w:cs="Times New Roman"/>
          <w:b/>
          <w:color w:val="000000"/>
        </w:rPr>
        <w:t>a/</w:t>
      </w:r>
      <w:r w:rsidR="00730BEF" w:rsidRPr="007D3E14">
        <w:rPr>
          <w:rFonts w:ascii="Times New Roman" w:hAnsi="Times New Roman" w:cs="Times New Roman"/>
          <w:color w:val="000000"/>
        </w:rPr>
        <w:t xml:space="preserve"> wywóz 1 m³ nieczystości stałych komunalnych zmieszanych............... netto zł /m³</w:t>
      </w:r>
      <w:r w:rsidR="00E91A15">
        <w:rPr>
          <w:rFonts w:ascii="Times New Roman" w:hAnsi="Times New Roman" w:cs="Times New Roman"/>
          <w:color w:val="000000"/>
        </w:rPr>
        <w:t>,</w:t>
      </w:r>
      <w:r w:rsidR="00730BEF" w:rsidRPr="007D3E14">
        <w:rPr>
          <w:rFonts w:ascii="Times New Roman" w:hAnsi="Times New Roman" w:cs="Times New Roman"/>
          <w:color w:val="000000"/>
        </w:rPr>
        <w:t xml:space="preserve"> co stanowi …..…..zł brutto,</w:t>
      </w:r>
      <w:r w:rsidR="00730BEF" w:rsidRPr="007D3E14">
        <w:rPr>
          <w:rFonts w:ascii="Times New Roman" w:hAnsi="Times New Roman" w:cs="Times New Roman"/>
          <w:color w:val="000000"/>
        </w:rPr>
        <w:br/>
      </w:r>
      <w:r w:rsidR="00730BEF" w:rsidRPr="007D3E14">
        <w:rPr>
          <w:rFonts w:ascii="Times New Roman" w:hAnsi="Times New Roman" w:cs="Times New Roman"/>
          <w:b/>
          <w:color w:val="000000"/>
        </w:rPr>
        <w:t>b/</w:t>
      </w:r>
      <w:r w:rsidR="00730BEF" w:rsidRPr="007D3E14">
        <w:rPr>
          <w:rFonts w:ascii="Times New Roman" w:hAnsi="Times New Roman" w:cs="Times New Roman"/>
          <w:color w:val="000000"/>
        </w:rPr>
        <w:t xml:space="preserve"> eksploatacja 1 pojemnika .......... netto zł/miesiąc co stanowi …..….. zł brutto,</w:t>
      </w:r>
      <w:r w:rsidR="00730BEF" w:rsidRPr="007D3E14">
        <w:rPr>
          <w:rFonts w:ascii="Times New Roman" w:hAnsi="Times New Roman" w:cs="Times New Roman"/>
          <w:color w:val="000000"/>
        </w:rPr>
        <w:br/>
      </w:r>
      <w:r w:rsidR="00730BEF" w:rsidRPr="007D3E14">
        <w:rPr>
          <w:rFonts w:ascii="Times New Roman" w:hAnsi="Times New Roman" w:cs="Times New Roman"/>
          <w:b/>
          <w:color w:val="000000"/>
        </w:rPr>
        <w:t>c/</w:t>
      </w:r>
      <w:r w:rsidR="00730BEF" w:rsidRPr="007D3E14">
        <w:rPr>
          <w:rFonts w:ascii="Times New Roman" w:hAnsi="Times New Roman" w:cs="Times New Roman"/>
          <w:color w:val="000000"/>
        </w:rPr>
        <w:t xml:space="preserve"> wywóz 1 m³ nieczystości stałych komunalnych- frakcja „Papier”...........netto zł/m³</w:t>
      </w:r>
      <w:r w:rsidR="00E91A15">
        <w:rPr>
          <w:rFonts w:ascii="Times New Roman" w:hAnsi="Times New Roman" w:cs="Times New Roman"/>
          <w:color w:val="000000"/>
        </w:rPr>
        <w:t>,</w:t>
      </w:r>
      <w:r w:rsidR="00730BEF" w:rsidRPr="007D3E14">
        <w:rPr>
          <w:rFonts w:ascii="Times New Roman" w:hAnsi="Times New Roman" w:cs="Times New Roman"/>
          <w:color w:val="000000"/>
        </w:rPr>
        <w:t xml:space="preserve"> co stanowi …..…..zł brutto,</w:t>
      </w:r>
      <w:r w:rsidR="00730BEF" w:rsidRPr="007D3E14">
        <w:rPr>
          <w:rFonts w:ascii="Times New Roman" w:hAnsi="Times New Roman" w:cs="Times New Roman"/>
          <w:color w:val="000000"/>
        </w:rPr>
        <w:br/>
      </w:r>
      <w:r w:rsidR="00730BEF" w:rsidRPr="007D3E14">
        <w:rPr>
          <w:rFonts w:ascii="Times New Roman" w:hAnsi="Times New Roman" w:cs="Times New Roman"/>
          <w:b/>
          <w:color w:val="000000"/>
        </w:rPr>
        <w:t>d/</w:t>
      </w:r>
      <w:r w:rsidR="00730BEF" w:rsidRPr="007D3E14">
        <w:rPr>
          <w:rFonts w:ascii="Times New Roman" w:hAnsi="Times New Roman" w:cs="Times New Roman"/>
          <w:color w:val="000000"/>
        </w:rPr>
        <w:t xml:space="preserve"> wywóz 1 m³ nieczystości stałych komunalnych- frakcja „Szkło”...........netto zł/m³</w:t>
      </w:r>
      <w:r w:rsidR="00E91A15">
        <w:rPr>
          <w:rFonts w:ascii="Times New Roman" w:hAnsi="Times New Roman" w:cs="Times New Roman"/>
          <w:color w:val="000000"/>
        </w:rPr>
        <w:t>,</w:t>
      </w:r>
      <w:r w:rsidR="00730BEF" w:rsidRPr="007D3E14">
        <w:rPr>
          <w:rFonts w:ascii="Times New Roman" w:hAnsi="Times New Roman" w:cs="Times New Roman"/>
          <w:color w:val="000000"/>
        </w:rPr>
        <w:t xml:space="preserve"> co stanowi …..…..zł brutto,</w:t>
      </w:r>
      <w:r w:rsidR="00730BEF" w:rsidRPr="007D3E14">
        <w:rPr>
          <w:rFonts w:ascii="Times New Roman" w:hAnsi="Times New Roman" w:cs="Times New Roman"/>
          <w:color w:val="000000"/>
        </w:rPr>
        <w:br/>
      </w:r>
      <w:r w:rsidR="00730BEF" w:rsidRPr="007D3E14">
        <w:rPr>
          <w:rFonts w:ascii="Times New Roman" w:hAnsi="Times New Roman" w:cs="Times New Roman"/>
          <w:b/>
          <w:color w:val="000000"/>
        </w:rPr>
        <w:t>e/</w:t>
      </w:r>
      <w:r w:rsidR="00730BEF" w:rsidRPr="007D3E14">
        <w:rPr>
          <w:rFonts w:ascii="Times New Roman" w:hAnsi="Times New Roman" w:cs="Times New Roman"/>
          <w:color w:val="000000"/>
        </w:rPr>
        <w:t xml:space="preserve"> wywóz 1 m³ nieczystości stałych komunalnych- frakcja „Metale i tworzywa sztuczne” .......... netto zł/m³</w:t>
      </w:r>
      <w:r w:rsidR="00E91A15">
        <w:rPr>
          <w:rFonts w:ascii="Times New Roman" w:hAnsi="Times New Roman" w:cs="Times New Roman"/>
          <w:color w:val="000000"/>
        </w:rPr>
        <w:t>,</w:t>
      </w:r>
      <w:r w:rsidR="00730BEF" w:rsidRPr="007D3E14">
        <w:rPr>
          <w:rFonts w:ascii="Times New Roman" w:hAnsi="Times New Roman" w:cs="Times New Roman"/>
          <w:color w:val="000000"/>
        </w:rPr>
        <w:t xml:space="preserve"> co stanowi …..….. zł brutto,</w:t>
      </w:r>
      <w:r w:rsidR="00730BEF" w:rsidRPr="007D3E14">
        <w:rPr>
          <w:rFonts w:ascii="Times New Roman" w:hAnsi="Times New Roman" w:cs="Times New Roman"/>
          <w:color w:val="000000"/>
        </w:rPr>
        <w:br/>
      </w:r>
      <w:r w:rsidR="00730BEF" w:rsidRPr="007D3E14">
        <w:rPr>
          <w:rFonts w:ascii="Times New Roman" w:hAnsi="Times New Roman" w:cs="Times New Roman"/>
          <w:b/>
          <w:color w:val="000000"/>
        </w:rPr>
        <w:t>f/</w:t>
      </w:r>
      <w:r w:rsidR="00730BEF" w:rsidRPr="007D3E14">
        <w:rPr>
          <w:rFonts w:ascii="Times New Roman" w:hAnsi="Times New Roman" w:cs="Times New Roman"/>
          <w:color w:val="000000"/>
        </w:rPr>
        <w:t xml:space="preserve"> wywóz 1 m³ nieczystości stałych komunalnych- frakcja „Odpady ulegające biodegradacji” ........... netto zł/m³ co stanowi …..…..zł brutto,</w:t>
      </w:r>
    </w:p>
    <w:p w14:paraId="3B3747FC" w14:textId="77777777" w:rsidR="00D74A63" w:rsidRPr="007D3E14" w:rsidRDefault="00C600D7" w:rsidP="007D3E14">
      <w:pPr>
        <w:pStyle w:val="Akapitzlist"/>
        <w:suppressAutoHyphens/>
        <w:spacing w:after="0" w:line="240" w:lineRule="auto"/>
        <w:ind w:left="360" w:right="139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g</w:t>
      </w:r>
      <w:r w:rsidR="007D3E14" w:rsidRPr="007D3E14">
        <w:rPr>
          <w:rFonts w:ascii="Times New Roman" w:eastAsia="Times New Roman" w:hAnsi="Times New Roman" w:cs="Times New Roman"/>
          <w:b/>
          <w:lang w:eastAsia="ar-SA"/>
        </w:rPr>
        <w:t xml:space="preserve">/ </w:t>
      </w:r>
      <w:r w:rsidR="007D3E14" w:rsidRPr="007D3E14">
        <w:rPr>
          <w:rFonts w:ascii="Times New Roman" w:eastAsia="Times New Roman" w:hAnsi="Times New Roman" w:cs="Times New Roman"/>
          <w:lang w:eastAsia="ar-SA"/>
        </w:rPr>
        <w:t xml:space="preserve">wywóz 1 </w:t>
      </w:r>
      <w:r w:rsidR="007D3E14">
        <w:rPr>
          <w:rFonts w:ascii="Times New Roman" w:eastAsia="Times New Roman" w:hAnsi="Times New Roman" w:cs="Times New Roman"/>
          <w:lang w:eastAsia="ar-SA"/>
        </w:rPr>
        <w:t>m</w:t>
      </w:r>
      <w:r w:rsidR="007D3E14" w:rsidRPr="007D3E14">
        <w:rPr>
          <w:rFonts w:ascii="Times New Roman" w:eastAsia="Times New Roman" w:hAnsi="Times New Roman" w:cs="Times New Roman"/>
          <w:vertAlign w:val="superscript"/>
          <w:lang w:eastAsia="ar-SA"/>
        </w:rPr>
        <w:t>3</w:t>
      </w:r>
      <w:r w:rsidR="007D3E14" w:rsidRPr="007D3E14">
        <w:rPr>
          <w:rFonts w:ascii="Times New Roman" w:eastAsia="Times New Roman" w:hAnsi="Times New Roman" w:cs="Times New Roman"/>
          <w:lang w:eastAsia="ar-SA"/>
        </w:rPr>
        <w:t xml:space="preserve"> odpadów wielkogabarytowych</w:t>
      </w:r>
      <w:r w:rsidR="007D3E14">
        <w:rPr>
          <w:rFonts w:ascii="Times New Roman" w:eastAsia="Times New Roman" w:hAnsi="Times New Roman" w:cs="Times New Roman"/>
          <w:lang w:eastAsia="ar-SA"/>
        </w:rPr>
        <w:t>- kontener</w:t>
      </w:r>
      <w:r w:rsidR="007D3E14" w:rsidRPr="007D3E14">
        <w:rPr>
          <w:rFonts w:ascii="Times New Roman" w:eastAsia="Times New Roman" w:hAnsi="Times New Roman" w:cs="Times New Roman"/>
          <w:lang w:eastAsia="ar-SA"/>
        </w:rPr>
        <w:t xml:space="preserve"> ……………. netto zł/m</w:t>
      </w:r>
      <w:r w:rsidR="007D3E14" w:rsidRPr="007D3E14">
        <w:rPr>
          <w:rFonts w:ascii="Times New Roman" w:eastAsia="Times New Roman" w:hAnsi="Times New Roman" w:cs="Times New Roman"/>
          <w:vertAlign w:val="superscript"/>
          <w:lang w:eastAsia="ar-SA"/>
        </w:rPr>
        <w:t>3</w:t>
      </w:r>
      <w:r w:rsidR="00E91A15">
        <w:rPr>
          <w:rFonts w:ascii="Times New Roman" w:eastAsia="Times New Roman" w:hAnsi="Times New Roman" w:cs="Times New Roman"/>
          <w:lang w:eastAsia="ar-SA"/>
        </w:rPr>
        <w:t>,</w:t>
      </w:r>
      <w:r w:rsidR="007D3E14" w:rsidRPr="007D3E14">
        <w:rPr>
          <w:rFonts w:ascii="Times New Roman" w:eastAsia="Times New Roman" w:hAnsi="Times New Roman" w:cs="Times New Roman"/>
          <w:lang w:eastAsia="ar-SA"/>
        </w:rPr>
        <w:t xml:space="preserve"> co stanowi …..…..zł   brutto.</w:t>
      </w:r>
    </w:p>
    <w:p w14:paraId="52D16F21" w14:textId="77777777" w:rsidR="00FE5121" w:rsidRPr="00DB6EF2" w:rsidRDefault="00FE5121" w:rsidP="00DB6EF2">
      <w:pPr>
        <w:pStyle w:val="Akapitzlist"/>
        <w:numPr>
          <w:ilvl w:val="0"/>
          <w:numId w:val="1"/>
        </w:numPr>
        <w:spacing w:after="0" w:line="240" w:lineRule="auto"/>
        <w:ind w:right="139"/>
        <w:rPr>
          <w:rFonts w:ascii="Times New Roman" w:eastAsia="Times New Roman" w:hAnsi="Times New Roman" w:cs="Times New Roman"/>
          <w:lang w:eastAsia="pl-PL"/>
        </w:rPr>
      </w:pPr>
      <w:r w:rsidRPr="00DB6EF2">
        <w:rPr>
          <w:rFonts w:ascii="Times New Roman" w:eastAsia="Times New Roman" w:hAnsi="Times New Roman" w:cs="Times New Roman"/>
          <w:lang w:eastAsia="pl-PL"/>
        </w:rPr>
        <w:t xml:space="preserve">W przypadku gdy w chwili powstania obowiązku podatkowego wysokość stawki podatku VAT   </w:t>
      </w:r>
    </w:p>
    <w:p w14:paraId="47A123FF" w14:textId="77777777" w:rsidR="00FE5121" w:rsidRPr="00FE5121" w:rsidRDefault="00FE5121" w:rsidP="002249A4">
      <w:pPr>
        <w:spacing w:after="0" w:line="240" w:lineRule="auto"/>
        <w:ind w:left="360" w:right="139"/>
        <w:rPr>
          <w:rFonts w:ascii="Times New Roman" w:eastAsia="Times New Roman" w:hAnsi="Times New Roman" w:cs="Times New Roman"/>
          <w:lang w:eastAsia="pl-PL"/>
        </w:rPr>
      </w:pPr>
      <w:r w:rsidRPr="00FE5121">
        <w:rPr>
          <w:rFonts w:ascii="Times New Roman" w:eastAsia="Times New Roman" w:hAnsi="Times New Roman" w:cs="Times New Roman"/>
          <w:lang w:eastAsia="pl-PL"/>
        </w:rPr>
        <w:t>ulegnie zmianie, wynagrodzenie Wykonawcy ulegnie zmianie odpowiednio o kwotę  zmienionego podatku VAT.</w:t>
      </w:r>
    </w:p>
    <w:p w14:paraId="0BEED3C4" w14:textId="77777777" w:rsidR="00FE5121" w:rsidRPr="002249A4" w:rsidRDefault="00FE5121" w:rsidP="002249A4">
      <w:pPr>
        <w:pStyle w:val="Akapitzlist"/>
        <w:numPr>
          <w:ilvl w:val="0"/>
          <w:numId w:val="1"/>
        </w:numPr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2249A4">
        <w:rPr>
          <w:rFonts w:ascii="Times New Roman" w:eastAsia="Times New Roman" w:hAnsi="Times New Roman" w:cs="Times New Roman"/>
          <w:lang w:eastAsia="pl-PL"/>
        </w:rPr>
        <w:t>Podstawą do wyliczenia należności, o których mowa</w:t>
      </w:r>
      <w:r w:rsidR="00811492" w:rsidRPr="002249A4">
        <w:rPr>
          <w:rFonts w:ascii="Times New Roman" w:eastAsia="Times New Roman" w:hAnsi="Times New Roman" w:cs="Times New Roman"/>
          <w:lang w:eastAsia="pl-PL"/>
        </w:rPr>
        <w:t xml:space="preserve"> w ust. 1 </w:t>
      </w:r>
      <w:r w:rsidR="00EE567B">
        <w:rPr>
          <w:rFonts w:ascii="Times New Roman" w:eastAsia="Times New Roman" w:hAnsi="Times New Roman" w:cs="Times New Roman"/>
          <w:lang w:eastAsia="pl-PL"/>
        </w:rPr>
        <w:t>lit.</w:t>
      </w:r>
      <w:r w:rsidR="00811492" w:rsidRPr="002249A4">
        <w:rPr>
          <w:rFonts w:ascii="Times New Roman" w:eastAsia="Times New Roman" w:hAnsi="Times New Roman" w:cs="Times New Roman"/>
          <w:lang w:eastAsia="pl-PL"/>
        </w:rPr>
        <w:t xml:space="preserve"> a/,b/</w:t>
      </w:r>
      <w:r w:rsidRPr="002249A4">
        <w:rPr>
          <w:rFonts w:ascii="Times New Roman" w:eastAsia="Times New Roman" w:hAnsi="Times New Roman" w:cs="Times New Roman"/>
          <w:lang w:eastAsia="pl-PL"/>
        </w:rPr>
        <w:t>,</w:t>
      </w:r>
      <w:r w:rsidR="003B7E4D" w:rsidRPr="002249A4">
        <w:rPr>
          <w:rFonts w:ascii="Times New Roman" w:eastAsia="Times New Roman" w:hAnsi="Times New Roman" w:cs="Times New Roman"/>
          <w:lang w:eastAsia="pl-PL"/>
        </w:rPr>
        <w:t>c/,d/,e/,f/,</w:t>
      </w:r>
      <w:r w:rsidR="00D70B89">
        <w:rPr>
          <w:rFonts w:ascii="Times New Roman" w:eastAsia="Times New Roman" w:hAnsi="Times New Roman" w:cs="Times New Roman"/>
          <w:lang w:eastAsia="pl-PL"/>
        </w:rPr>
        <w:t>g/</w:t>
      </w:r>
      <w:r w:rsidRPr="002249A4">
        <w:rPr>
          <w:rFonts w:ascii="Times New Roman" w:eastAsia="Times New Roman" w:hAnsi="Times New Roman" w:cs="Times New Roman"/>
          <w:lang w:eastAsia="pl-PL"/>
        </w:rPr>
        <w:t xml:space="preserve"> będzie ilość faktycznie wywiezionych nieczystości potwierdzona przez upoważnionego pracownika Zamawiającego w protokole wywozu nieczystości sporządzonym przez Wykonawcę,</w:t>
      </w:r>
      <w:r w:rsidRPr="002249A4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2249A4">
        <w:rPr>
          <w:rFonts w:ascii="Times New Roman" w:eastAsia="Times New Roman" w:hAnsi="Times New Roman" w:cs="Times New Roman"/>
          <w:lang w:eastAsia="pl-PL"/>
        </w:rPr>
        <w:t>którego kopię Wykonawca dołączy do wystawionej faktury, oraz koszt eksploatacji pojemników. Wykaz osób uprawnionych do podpisania protokołu</w:t>
      </w:r>
      <w:r w:rsidR="00811492" w:rsidRPr="002249A4">
        <w:rPr>
          <w:rFonts w:ascii="Times New Roman" w:eastAsia="Times New Roman" w:hAnsi="Times New Roman" w:cs="Times New Roman"/>
          <w:lang w:eastAsia="pl-PL"/>
        </w:rPr>
        <w:t xml:space="preserve"> </w:t>
      </w:r>
      <w:r w:rsidR="002249A4" w:rsidRPr="002249A4">
        <w:rPr>
          <w:rFonts w:ascii="Times New Roman" w:eastAsia="Times New Roman" w:hAnsi="Times New Roman" w:cs="Times New Roman"/>
          <w:lang w:eastAsia="pl-PL"/>
        </w:rPr>
        <w:t>z</w:t>
      </w:r>
      <w:r w:rsidR="0046581C" w:rsidRPr="002249A4">
        <w:rPr>
          <w:rFonts w:ascii="Times New Roman" w:eastAsia="Times New Roman" w:hAnsi="Times New Roman" w:cs="Times New Roman"/>
          <w:lang w:eastAsia="pl-PL"/>
        </w:rPr>
        <w:t xml:space="preserve">najduje się </w:t>
      </w:r>
      <w:r w:rsidR="00CD4758">
        <w:rPr>
          <w:rFonts w:ascii="Times New Roman" w:eastAsia="Times New Roman" w:hAnsi="Times New Roman" w:cs="Times New Roman"/>
          <w:lang w:eastAsia="pl-PL"/>
        </w:rPr>
        <w:t>w SWZ</w:t>
      </w:r>
      <w:r w:rsidRPr="002249A4">
        <w:rPr>
          <w:rFonts w:ascii="Times New Roman" w:eastAsia="Times New Roman" w:hAnsi="Times New Roman" w:cs="Times New Roman"/>
          <w:lang w:eastAsia="pl-PL"/>
        </w:rPr>
        <w:t>.</w:t>
      </w:r>
    </w:p>
    <w:p w14:paraId="643ECFC8" w14:textId="77777777" w:rsidR="00FE5121" w:rsidRPr="002249A4" w:rsidRDefault="00FE5121" w:rsidP="002249A4">
      <w:pPr>
        <w:pStyle w:val="Akapitzlist"/>
        <w:numPr>
          <w:ilvl w:val="0"/>
          <w:numId w:val="1"/>
        </w:numPr>
        <w:spacing w:after="0" w:line="240" w:lineRule="auto"/>
        <w:ind w:right="139"/>
        <w:rPr>
          <w:rFonts w:ascii="Times New Roman" w:eastAsia="Times New Roman" w:hAnsi="Times New Roman" w:cs="Times New Roman"/>
          <w:lang w:eastAsia="pl-PL"/>
        </w:rPr>
      </w:pPr>
      <w:r w:rsidRPr="002249A4">
        <w:rPr>
          <w:rFonts w:ascii="Times New Roman" w:eastAsia="Times New Roman" w:hAnsi="Times New Roman" w:cs="Times New Roman"/>
          <w:lang w:eastAsia="pl-PL"/>
        </w:rPr>
        <w:t>Należności, o których mowa</w:t>
      </w:r>
      <w:r w:rsidR="003B34F9" w:rsidRPr="002249A4">
        <w:rPr>
          <w:rFonts w:ascii="Times New Roman" w:eastAsia="Times New Roman" w:hAnsi="Times New Roman" w:cs="Times New Roman"/>
          <w:lang w:eastAsia="pl-PL"/>
        </w:rPr>
        <w:t xml:space="preserve"> w ust. 1 </w:t>
      </w:r>
      <w:r w:rsidR="00EE567B">
        <w:rPr>
          <w:rFonts w:ascii="Times New Roman" w:eastAsia="Times New Roman" w:hAnsi="Times New Roman" w:cs="Times New Roman"/>
          <w:lang w:eastAsia="pl-PL"/>
        </w:rPr>
        <w:t>lit.</w:t>
      </w:r>
      <w:r w:rsidR="003B34F9" w:rsidRPr="002249A4">
        <w:rPr>
          <w:rFonts w:ascii="Times New Roman" w:eastAsia="Times New Roman" w:hAnsi="Times New Roman" w:cs="Times New Roman"/>
          <w:lang w:eastAsia="pl-PL"/>
        </w:rPr>
        <w:t xml:space="preserve"> a/,b/</w:t>
      </w:r>
      <w:r w:rsidRPr="002249A4">
        <w:rPr>
          <w:rFonts w:ascii="Times New Roman" w:eastAsia="Times New Roman" w:hAnsi="Times New Roman" w:cs="Times New Roman"/>
          <w:lang w:eastAsia="pl-PL"/>
        </w:rPr>
        <w:t>,</w:t>
      </w:r>
      <w:r w:rsidR="00C06842" w:rsidRPr="002249A4">
        <w:rPr>
          <w:rFonts w:ascii="Times New Roman" w:eastAsia="Times New Roman" w:hAnsi="Times New Roman" w:cs="Times New Roman"/>
          <w:lang w:eastAsia="pl-PL"/>
        </w:rPr>
        <w:t>c/,d/,e/,f/</w:t>
      </w:r>
      <w:r w:rsidR="00D70B89">
        <w:rPr>
          <w:rFonts w:ascii="Times New Roman" w:eastAsia="Times New Roman" w:hAnsi="Times New Roman" w:cs="Times New Roman"/>
          <w:lang w:eastAsia="pl-PL"/>
        </w:rPr>
        <w:t>,g/</w:t>
      </w:r>
      <w:r w:rsidRPr="002249A4">
        <w:rPr>
          <w:rFonts w:ascii="Times New Roman" w:eastAsia="Times New Roman" w:hAnsi="Times New Roman" w:cs="Times New Roman"/>
          <w:lang w:eastAsia="pl-PL"/>
        </w:rPr>
        <w:t xml:space="preserve"> będą regulowane w okresach</w:t>
      </w:r>
      <w:r w:rsidR="000C342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249A4">
        <w:rPr>
          <w:rFonts w:ascii="Times New Roman" w:eastAsia="Times New Roman" w:hAnsi="Times New Roman" w:cs="Times New Roman"/>
          <w:lang w:eastAsia="pl-PL"/>
        </w:rPr>
        <w:t>miesięcznych.</w:t>
      </w:r>
    </w:p>
    <w:p w14:paraId="58B613BB" w14:textId="77777777" w:rsidR="00FE5121" w:rsidRDefault="00FE5121" w:rsidP="002249A4">
      <w:pPr>
        <w:pStyle w:val="Akapitzlist"/>
        <w:numPr>
          <w:ilvl w:val="0"/>
          <w:numId w:val="1"/>
        </w:numPr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2249A4">
        <w:rPr>
          <w:rFonts w:ascii="Times New Roman" w:eastAsia="Times New Roman" w:hAnsi="Times New Roman" w:cs="Times New Roman"/>
          <w:lang w:eastAsia="pl-PL"/>
        </w:rPr>
        <w:t xml:space="preserve">Należności wynikające z umowy Zamawiający zobowiązany jest regulować w terminie 14 dni </w:t>
      </w:r>
      <w:r w:rsidR="00563F3C">
        <w:rPr>
          <w:rFonts w:ascii="Times New Roman" w:eastAsia="Times New Roman" w:hAnsi="Times New Roman" w:cs="Times New Roman"/>
          <w:lang w:eastAsia="pl-PL"/>
        </w:rPr>
        <w:br/>
      </w:r>
      <w:r w:rsidRPr="002249A4">
        <w:rPr>
          <w:rFonts w:ascii="Times New Roman" w:eastAsia="Times New Roman" w:hAnsi="Times New Roman" w:cs="Times New Roman"/>
          <w:lang w:eastAsia="pl-PL"/>
        </w:rPr>
        <w:t xml:space="preserve">od daty otrzymania </w:t>
      </w:r>
      <w:r w:rsidR="00EE567B">
        <w:rPr>
          <w:rFonts w:ascii="Times New Roman" w:eastAsia="Times New Roman" w:hAnsi="Times New Roman" w:cs="Times New Roman"/>
          <w:lang w:eastAsia="pl-PL"/>
        </w:rPr>
        <w:t xml:space="preserve">prawidłowo wystawionej </w:t>
      </w:r>
      <w:r w:rsidRPr="002249A4">
        <w:rPr>
          <w:rFonts w:ascii="Times New Roman" w:eastAsia="Times New Roman" w:hAnsi="Times New Roman" w:cs="Times New Roman"/>
          <w:lang w:eastAsia="pl-PL"/>
        </w:rPr>
        <w:t>faktury wraz z załączonym protokołem wywozu nieczystości, przelewem na rachunek bankowy Wykonawcy wskazany na fakturze.</w:t>
      </w:r>
    </w:p>
    <w:p w14:paraId="5C1FD23C" w14:textId="77777777" w:rsidR="00563F3C" w:rsidRDefault="00EA3D6F" w:rsidP="00F97962">
      <w:pPr>
        <w:pStyle w:val="Akapitzlist"/>
        <w:numPr>
          <w:ilvl w:val="0"/>
          <w:numId w:val="1"/>
        </w:numPr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752E6A">
        <w:rPr>
          <w:rFonts w:ascii="Times New Roman" w:eastAsia="Times New Roman" w:hAnsi="Times New Roman" w:cs="Times New Roman"/>
          <w:lang w:eastAsia="pl-PL"/>
        </w:rPr>
        <w:t xml:space="preserve">W przypadku gdy Wykonawca będzie wywoził odpady </w:t>
      </w:r>
      <w:r w:rsidR="00C600D7">
        <w:rPr>
          <w:rFonts w:ascii="Times New Roman" w:eastAsia="Times New Roman" w:hAnsi="Times New Roman" w:cs="Times New Roman"/>
          <w:lang w:eastAsia="pl-PL"/>
        </w:rPr>
        <w:t>wielkogabarytowe</w:t>
      </w:r>
      <w:r w:rsidRPr="00752E6A">
        <w:rPr>
          <w:rFonts w:ascii="Times New Roman" w:eastAsia="Times New Roman" w:hAnsi="Times New Roman" w:cs="Times New Roman"/>
          <w:lang w:eastAsia="pl-PL"/>
        </w:rPr>
        <w:t xml:space="preserve"> w kontenerach o poj. 7-10 m</w:t>
      </w:r>
      <w:r w:rsidRPr="00752E6A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752E6A">
        <w:rPr>
          <w:rFonts w:ascii="Times New Roman" w:eastAsia="Times New Roman" w:hAnsi="Times New Roman" w:cs="Times New Roman"/>
          <w:lang w:eastAsia="pl-PL"/>
        </w:rPr>
        <w:t>, należność z tytułu zrealizowania usługi będzie uregulowana w terminie 14 dni od daty otrzymania</w:t>
      </w:r>
      <w:r w:rsidR="00EE567B">
        <w:rPr>
          <w:rFonts w:ascii="Times New Roman" w:eastAsia="Times New Roman" w:hAnsi="Times New Roman" w:cs="Times New Roman"/>
          <w:lang w:eastAsia="pl-PL"/>
        </w:rPr>
        <w:t xml:space="preserve"> prawidłowo wystawionej</w:t>
      </w:r>
      <w:r w:rsidRPr="00752E6A">
        <w:rPr>
          <w:rFonts w:ascii="Times New Roman" w:eastAsia="Times New Roman" w:hAnsi="Times New Roman" w:cs="Times New Roman"/>
          <w:lang w:eastAsia="pl-PL"/>
        </w:rPr>
        <w:t xml:space="preserve"> faktury, przelewem na konto Wykonawcy wskazan</w:t>
      </w:r>
      <w:r w:rsidR="00EE567B">
        <w:rPr>
          <w:rFonts w:ascii="Times New Roman" w:eastAsia="Times New Roman" w:hAnsi="Times New Roman" w:cs="Times New Roman"/>
          <w:lang w:eastAsia="pl-PL"/>
        </w:rPr>
        <w:t>e</w:t>
      </w:r>
      <w:r w:rsidRPr="00752E6A">
        <w:rPr>
          <w:rFonts w:ascii="Times New Roman" w:eastAsia="Times New Roman" w:hAnsi="Times New Roman" w:cs="Times New Roman"/>
          <w:lang w:eastAsia="pl-PL"/>
        </w:rPr>
        <w:t xml:space="preserve"> na fakturze.</w:t>
      </w:r>
    </w:p>
    <w:p w14:paraId="4BD137D0" w14:textId="77777777" w:rsidR="006C2A20" w:rsidRPr="005579E0" w:rsidRDefault="006C2A20" w:rsidP="006D771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11" w:name="_Hlk180569413"/>
      <w:r w:rsidRPr="005579E0">
        <w:rPr>
          <w:rFonts w:ascii="Times New Roman" w:eastAsia="Calibri" w:hAnsi="Times New Roman" w:cs="Times New Roman"/>
          <w:bCs/>
        </w:rPr>
        <w:t xml:space="preserve">Zamawiający zastrzega prawo do realizacji przedmiotu Umowy w zakresie nie mniejszym niż </w:t>
      </w:r>
      <w:r w:rsidRPr="005579E0">
        <w:rPr>
          <w:rFonts w:ascii="Times New Roman" w:eastAsia="Calibri" w:hAnsi="Times New Roman" w:cs="Times New Roman"/>
          <w:bCs/>
        </w:rPr>
        <w:br/>
        <w:t xml:space="preserve">60 % kwoty wskazanej </w:t>
      </w:r>
      <w:r w:rsidRPr="005579E0">
        <w:rPr>
          <w:rFonts w:ascii="Times New Roman" w:eastAsia="Calibri" w:hAnsi="Times New Roman" w:cs="Times New Roman"/>
        </w:rPr>
        <w:t xml:space="preserve">w </w:t>
      </w:r>
      <w:r w:rsidRPr="005579E0">
        <w:rPr>
          <w:rFonts w:ascii="Times New Roman" w:eastAsia="Calibri" w:hAnsi="Times New Roman" w:cs="Times New Roman"/>
          <w:lang w:eastAsia="x-none"/>
        </w:rPr>
        <w:t>ust. 1 Umowy,</w:t>
      </w:r>
      <w:r w:rsidRPr="005579E0">
        <w:rPr>
          <w:rFonts w:ascii="Times New Roman" w:eastAsia="Calibri" w:hAnsi="Times New Roman" w:cs="Times New Roman"/>
          <w:bCs/>
        </w:rPr>
        <w:t xml:space="preserve"> a Wykonawca nie będzie z tego tytułu zgłaszał żadnych roszczeń.</w:t>
      </w:r>
      <w:r w:rsidRPr="005579E0">
        <w:rPr>
          <w:rFonts w:ascii="Times New Roman" w:eastAsia="Calibri" w:hAnsi="Times New Roman" w:cs="Times New Roman"/>
          <w:bCs/>
          <w:lang w:eastAsia="x-none"/>
        </w:rPr>
        <w:t xml:space="preserve"> </w:t>
      </w:r>
    </w:p>
    <w:bookmarkEnd w:id="11"/>
    <w:p w14:paraId="3457159B" w14:textId="77777777" w:rsidR="006C2A20" w:rsidRPr="006D7717" w:rsidRDefault="006C2A20" w:rsidP="006D7717">
      <w:pPr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E4BC7E" w14:textId="77777777" w:rsidR="00FE5121" w:rsidRDefault="009B31E6" w:rsidP="00FE5121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 </w:t>
      </w:r>
      <w:r w:rsidR="00465C01">
        <w:rPr>
          <w:rFonts w:ascii="Times New Roman" w:eastAsia="Times New Roman" w:hAnsi="Times New Roman" w:cs="Times New Roman"/>
          <w:b/>
          <w:lang w:eastAsia="pl-PL"/>
        </w:rPr>
        <w:t>8</w:t>
      </w:r>
    </w:p>
    <w:p w14:paraId="611FF7CD" w14:textId="77777777" w:rsidR="00227F47" w:rsidRPr="00227F47" w:rsidRDefault="00227F47" w:rsidP="00FE5121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2725EFF" w14:textId="77777777" w:rsidR="00FE5121" w:rsidRPr="005579E0" w:rsidRDefault="00FE5121" w:rsidP="00F67205">
      <w:pPr>
        <w:numPr>
          <w:ilvl w:val="0"/>
          <w:numId w:val="6"/>
        </w:numPr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FE5121">
        <w:rPr>
          <w:rFonts w:ascii="Times New Roman" w:eastAsia="Times New Roman" w:hAnsi="Times New Roman" w:cs="Times New Roman"/>
          <w:lang w:eastAsia="pl-PL"/>
        </w:rPr>
        <w:t xml:space="preserve">Umowa niniejsza zostaje zawarta na okres  od dnia </w:t>
      </w:r>
      <w:r w:rsidR="0046581C" w:rsidRPr="005579E0">
        <w:rPr>
          <w:rFonts w:ascii="Times New Roman" w:eastAsia="Times New Roman" w:hAnsi="Times New Roman" w:cs="Times New Roman"/>
          <w:lang w:eastAsia="pl-PL"/>
        </w:rPr>
        <w:t>……</w:t>
      </w:r>
      <w:r w:rsidR="007C0DD8" w:rsidRPr="005579E0">
        <w:rPr>
          <w:rFonts w:ascii="Times New Roman" w:eastAsia="Times New Roman" w:hAnsi="Times New Roman" w:cs="Times New Roman"/>
          <w:lang w:eastAsia="pl-PL"/>
        </w:rPr>
        <w:t>…</w:t>
      </w:r>
      <w:r w:rsidR="0046581C" w:rsidRPr="005579E0">
        <w:rPr>
          <w:rFonts w:ascii="Times New Roman" w:eastAsia="Times New Roman" w:hAnsi="Times New Roman" w:cs="Times New Roman"/>
          <w:lang w:eastAsia="pl-PL"/>
        </w:rPr>
        <w:t>…</w:t>
      </w:r>
      <w:r w:rsidR="007C0DD8" w:rsidRPr="005579E0">
        <w:rPr>
          <w:rFonts w:ascii="Times New Roman" w:eastAsia="Times New Roman" w:hAnsi="Times New Roman" w:cs="Times New Roman"/>
          <w:lang w:eastAsia="pl-PL"/>
        </w:rPr>
        <w:t>..…</w:t>
      </w:r>
      <w:r w:rsidR="0046581C" w:rsidRPr="005579E0">
        <w:rPr>
          <w:rFonts w:ascii="Times New Roman" w:eastAsia="Times New Roman" w:hAnsi="Times New Roman" w:cs="Times New Roman"/>
          <w:lang w:eastAsia="pl-PL"/>
        </w:rPr>
        <w:t>…</w:t>
      </w:r>
      <w:r w:rsidRPr="005579E0">
        <w:rPr>
          <w:rFonts w:ascii="Times New Roman" w:eastAsia="Times New Roman" w:hAnsi="Times New Roman" w:cs="Times New Roman"/>
          <w:lang w:eastAsia="pl-PL"/>
        </w:rPr>
        <w:t xml:space="preserve"> r.  do dnia  </w:t>
      </w:r>
      <w:r w:rsidR="0046581C" w:rsidRPr="005579E0">
        <w:rPr>
          <w:rFonts w:ascii="Times New Roman" w:eastAsia="Times New Roman" w:hAnsi="Times New Roman" w:cs="Times New Roman"/>
          <w:lang w:eastAsia="pl-PL"/>
        </w:rPr>
        <w:t>……</w:t>
      </w:r>
      <w:r w:rsidR="007C0DD8" w:rsidRPr="005579E0">
        <w:rPr>
          <w:rFonts w:ascii="Times New Roman" w:eastAsia="Times New Roman" w:hAnsi="Times New Roman" w:cs="Times New Roman"/>
          <w:lang w:eastAsia="pl-PL"/>
        </w:rPr>
        <w:t>…….</w:t>
      </w:r>
      <w:r w:rsidR="0046581C" w:rsidRPr="005579E0">
        <w:rPr>
          <w:rFonts w:ascii="Times New Roman" w:eastAsia="Times New Roman" w:hAnsi="Times New Roman" w:cs="Times New Roman"/>
          <w:lang w:eastAsia="pl-PL"/>
        </w:rPr>
        <w:t>…..</w:t>
      </w:r>
      <w:r w:rsidRPr="005579E0">
        <w:rPr>
          <w:rFonts w:ascii="Times New Roman" w:eastAsia="Times New Roman" w:hAnsi="Times New Roman" w:cs="Times New Roman"/>
          <w:lang w:eastAsia="pl-PL"/>
        </w:rPr>
        <w:t xml:space="preserve"> r.</w:t>
      </w:r>
    </w:p>
    <w:p w14:paraId="18B32937" w14:textId="77777777" w:rsidR="004F747A" w:rsidRPr="005579E0" w:rsidRDefault="004F747A" w:rsidP="00F67205">
      <w:pPr>
        <w:numPr>
          <w:ilvl w:val="0"/>
          <w:numId w:val="6"/>
        </w:numPr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5579E0">
        <w:rPr>
          <w:rFonts w:ascii="Times New Roman" w:eastAsia="Times New Roman" w:hAnsi="Times New Roman" w:cs="Times New Roman"/>
          <w:lang w:eastAsia="pl-PL"/>
        </w:rPr>
        <w:t xml:space="preserve">Strony w terminie </w:t>
      </w:r>
      <w:r w:rsidR="00475601" w:rsidRPr="005579E0">
        <w:rPr>
          <w:rFonts w:ascii="Times New Roman" w:eastAsia="Times New Roman" w:hAnsi="Times New Roman" w:cs="Times New Roman"/>
          <w:lang w:eastAsia="pl-PL"/>
        </w:rPr>
        <w:t>5</w:t>
      </w:r>
      <w:r w:rsidRPr="005579E0">
        <w:rPr>
          <w:rFonts w:ascii="Times New Roman" w:eastAsia="Times New Roman" w:hAnsi="Times New Roman" w:cs="Times New Roman"/>
          <w:lang w:eastAsia="pl-PL"/>
        </w:rPr>
        <w:t xml:space="preserve"> dni </w:t>
      </w:r>
      <w:r w:rsidR="00EE567B" w:rsidRPr="005579E0">
        <w:rPr>
          <w:rFonts w:ascii="Times New Roman" w:eastAsia="Times New Roman" w:hAnsi="Times New Roman" w:cs="Times New Roman"/>
          <w:lang w:eastAsia="pl-PL"/>
        </w:rPr>
        <w:t xml:space="preserve">roboczych </w:t>
      </w:r>
      <w:r w:rsidRPr="005579E0">
        <w:rPr>
          <w:rFonts w:ascii="Times New Roman" w:eastAsia="Times New Roman" w:hAnsi="Times New Roman" w:cs="Times New Roman"/>
          <w:lang w:eastAsia="pl-PL"/>
        </w:rPr>
        <w:t>od daty podpisania umowy ustalą „Harmonogram odbioru odpadów”</w:t>
      </w:r>
      <w:r w:rsidR="00EE567B" w:rsidRPr="005579E0">
        <w:rPr>
          <w:rFonts w:ascii="Times New Roman" w:eastAsia="Times New Roman" w:hAnsi="Times New Roman" w:cs="Times New Roman"/>
          <w:lang w:eastAsia="pl-PL"/>
        </w:rPr>
        <w:t>.</w:t>
      </w:r>
    </w:p>
    <w:p w14:paraId="2C40EEE2" w14:textId="77777777" w:rsidR="004F747A" w:rsidRPr="00FE5121" w:rsidRDefault="004F747A" w:rsidP="00F67205">
      <w:pPr>
        <w:numPr>
          <w:ilvl w:val="0"/>
          <w:numId w:val="6"/>
        </w:numPr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5579E0">
        <w:rPr>
          <w:rFonts w:ascii="Times New Roman" w:eastAsia="Times New Roman" w:hAnsi="Times New Roman" w:cs="Times New Roman"/>
          <w:lang w:eastAsia="pl-PL"/>
        </w:rPr>
        <w:t xml:space="preserve">Odbiór odpadów wielkogabarytowych dokonywany będzie po telefonicznym </w:t>
      </w:r>
      <w:bookmarkStart w:id="12" w:name="_Hlk180569443"/>
      <w:r w:rsidR="0057606D" w:rsidRPr="005579E0">
        <w:rPr>
          <w:rFonts w:ascii="Times New Roman" w:eastAsia="Times New Roman" w:hAnsi="Times New Roman" w:cs="Times New Roman"/>
          <w:lang w:eastAsia="pl-PL"/>
        </w:rPr>
        <w:t xml:space="preserve">lub e-mailowym </w:t>
      </w:r>
      <w:bookmarkEnd w:id="12"/>
      <w:r>
        <w:rPr>
          <w:rFonts w:ascii="Times New Roman" w:eastAsia="Times New Roman" w:hAnsi="Times New Roman" w:cs="Times New Roman"/>
          <w:lang w:eastAsia="pl-PL"/>
        </w:rPr>
        <w:t>uzgodnieniu terminu i miejsca odbioru (nie później niż 3 dni robocze od daty zgłoszenia).</w:t>
      </w:r>
    </w:p>
    <w:p w14:paraId="52192E04" w14:textId="77777777" w:rsidR="00FE5121" w:rsidRPr="00FE5121" w:rsidRDefault="00114863" w:rsidP="00F67205">
      <w:pPr>
        <w:numPr>
          <w:ilvl w:val="0"/>
          <w:numId w:val="6"/>
        </w:numPr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lang w:eastAsia="pl-PL"/>
        </w:rPr>
      </w:pPr>
      <w:bookmarkStart w:id="13" w:name="_Hlk139279018"/>
      <w:r w:rsidRPr="00C50479">
        <w:rPr>
          <w:rFonts w:ascii="Times New Roman" w:eastAsia="Times New Roman" w:hAnsi="Times New Roman" w:cs="Times New Roman"/>
          <w:lang w:eastAsia="pl-PL"/>
        </w:rPr>
        <w:t>Umowa może zostać rozwiązana</w:t>
      </w:r>
      <w:r w:rsidRPr="004057B5">
        <w:rPr>
          <w:rFonts w:ascii="Times New Roman" w:eastAsia="Times New Roman" w:hAnsi="Times New Roman" w:cs="Times New Roman"/>
          <w:lang w:eastAsia="pl-PL"/>
        </w:rPr>
        <w:t xml:space="preserve"> przez Zamawiającego za uprzednim czteromiesięcznym wypowiedzeniem  liczonym  od miesiąca przypadającego  po  dacie  złożenia wypowiedzenia</w:t>
      </w:r>
      <w:bookmarkEnd w:id="13"/>
      <w:r>
        <w:rPr>
          <w:rFonts w:ascii="Times New Roman" w:eastAsia="Times New Roman" w:hAnsi="Times New Roman" w:cs="Times New Roman"/>
          <w:lang w:eastAsia="pl-PL"/>
        </w:rPr>
        <w:t>.</w:t>
      </w:r>
    </w:p>
    <w:p w14:paraId="2B072818" w14:textId="77777777" w:rsidR="00CD4758" w:rsidRPr="00F97962" w:rsidRDefault="00563F3C" w:rsidP="00CD4758">
      <w:pPr>
        <w:numPr>
          <w:ilvl w:val="0"/>
          <w:numId w:val="6"/>
        </w:numPr>
        <w:pBdr>
          <w:top w:val="single" w:sz="4" w:space="1" w:color="FFFFFF"/>
          <w:left w:val="single" w:sz="4" w:space="4" w:color="FFFFFF"/>
          <w:bottom w:val="single" w:sz="4" w:space="0" w:color="FFFFFF"/>
          <w:right w:val="single" w:sz="4" w:space="4" w:color="FFFFFF"/>
        </w:pBdr>
        <w:tabs>
          <w:tab w:val="left" w:pos="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x-none"/>
        </w:rPr>
        <w:t xml:space="preserve"> </w:t>
      </w:r>
      <w:r w:rsidR="00FE5121" w:rsidRPr="009E2FD9">
        <w:rPr>
          <w:rFonts w:ascii="Times New Roman" w:eastAsia="Times New Roman" w:hAnsi="Times New Roman" w:cs="Times New Roman"/>
          <w:lang w:val="x-none" w:eastAsia="x-none"/>
        </w:rPr>
        <w:t>Wszystkie zmiany niniejszej umowy wymagają dla swej ważności formy pisemnej pod rygorem nieważności.</w:t>
      </w:r>
    </w:p>
    <w:p w14:paraId="4C99F5FD" w14:textId="77777777" w:rsidR="00FE5121" w:rsidRDefault="009B31E6" w:rsidP="00FE5121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§ </w:t>
      </w:r>
      <w:r w:rsidR="00465C01">
        <w:rPr>
          <w:rFonts w:ascii="Times New Roman" w:eastAsia="Times New Roman" w:hAnsi="Times New Roman" w:cs="Times New Roman"/>
          <w:b/>
          <w:lang w:eastAsia="pl-PL"/>
        </w:rPr>
        <w:t>9</w:t>
      </w:r>
    </w:p>
    <w:p w14:paraId="497EB982" w14:textId="77777777" w:rsidR="00227F47" w:rsidRPr="00227F47" w:rsidRDefault="00227F47" w:rsidP="00FE5121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D9F9ED3" w14:textId="77777777" w:rsidR="00FE5121" w:rsidRPr="007D2ABE" w:rsidRDefault="00FE5121" w:rsidP="00FE5121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bookmarkStart w:id="14" w:name="_Hlk57199242"/>
      <w:r w:rsidRPr="007D2ABE">
        <w:rPr>
          <w:rFonts w:ascii="Times New Roman" w:eastAsia="Times New Roman" w:hAnsi="Times New Roman" w:cs="Times New Roman"/>
          <w:lang w:eastAsia="pl-PL"/>
        </w:rPr>
        <w:t xml:space="preserve">W przypadku niedotrzymania terminów wywozu nieczystości określonych w </w:t>
      </w:r>
      <w:r w:rsidR="00CD4758" w:rsidRPr="00DC11BC">
        <w:rPr>
          <w:rFonts w:ascii="Times New Roman" w:eastAsia="Times New Roman" w:hAnsi="Times New Roman" w:cs="Times New Roman"/>
          <w:lang w:eastAsia="pl-PL"/>
        </w:rPr>
        <w:t>Załączniku nr 1</w:t>
      </w:r>
      <w:r w:rsidR="00EE567B">
        <w:rPr>
          <w:rFonts w:ascii="Times New Roman" w:eastAsia="Times New Roman" w:hAnsi="Times New Roman" w:cs="Times New Roman"/>
          <w:lang w:eastAsia="pl-PL"/>
        </w:rPr>
        <w:t xml:space="preserve"> do </w:t>
      </w:r>
      <w:r w:rsidR="00517DB2">
        <w:rPr>
          <w:rFonts w:ascii="Times New Roman" w:eastAsia="Times New Roman" w:hAnsi="Times New Roman" w:cs="Times New Roman"/>
          <w:lang w:eastAsia="pl-PL"/>
        </w:rPr>
        <w:t>U</w:t>
      </w:r>
      <w:r w:rsidR="00EE567B">
        <w:rPr>
          <w:rFonts w:ascii="Times New Roman" w:eastAsia="Times New Roman" w:hAnsi="Times New Roman" w:cs="Times New Roman"/>
          <w:lang w:eastAsia="pl-PL"/>
        </w:rPr>
        <w:t>mowy</w:t>
      </w:r>
      <w:r w:rsidR="00CD4758">
        <w:rPr>
          <w:rFonts w:ascii="Times New Roman" w:eastAsia="Times New Roman" w:hAnsi="Times New Roman" w:cs="Times New Roman"/>
          <w:lang w:eastAsia="pl-PL"/>
        </w:rPr>
        <w:t xml:space="preserve"> oraz SWZ</w:t>
      </w:r>
      <w:r w:rsidRPr="007D2ABE">
        <w:rPr>
          <w:rFonts w:ascii="Times New Roman" w:eastAsia="Times New Roman" w:hAnsi="Times New Roman" w:cs="Times New Roman"/>
          <w:lang w:eastAsia="pl-PL"/>
        </w:rPr>
        <w:t>, Zamawiający  zastrzega sobie prawo nalicze</w:t>
      </w:r>
      <w:r w:rsidR="00AB3075" w:rsidRPr="007D2ABE">
        <w:rPr>
          <w:rFonts w:ascii="Times New Roman" w:eastAsia="Times New Roman" w:hAnsi="Times New Roman" w:cs="Times New Roman"/>
          <w:lang w:eastAsia="pl-PL"/>
        </w:rPr>
        <w:t>nia kar umownych w wysokości 0,5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% wartości usługi </w:t>
      </w:r>
      <w:r w:rsidR="00AD5366">
        <w:rPr>
          <w:rFonts w:ascii="Times New Roman" w:eastAsia="Times New Roman" w:hAnsi="Times New Roman" w:cs="Times New Roman"/>
          <w:lang w:eastAsia="pl-PL"/>
        </w:rPr>
        <w:t xml:space="preserve">brutto </w:t>
      </w:r>
      <w:r w:rsidRPr="007D2ABE">
        <w:rPr>
          <w:rFonts w:ascii="Times New Roman" w:eastAsia="Times New Roman" w:hAnsi="Times New Roman" w:cs="Times New Roman"/>
          <w:lang w:eastAsia="pl-PL"/>
        </w:rPr>
        <w:t>za poprzedni miesiąc za każdy dzień zwłoki</w:t>
      </w:r>
      <w:r w:rsidRPr="007D2ABE">
        <w:rPr>
          <w:rFonts w:ascii="Times New Roman" w:eastAsia="Times New Roman" w:hAnsi="Times New Roman" w:cs="Times New Roman"/>
          <w:color w:val="FF0000"/>
          <w:lang w:eastAsia="pl-PL"/>
        </w:rPr>
        <w:t xml:space="preserve">. 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Usługę wywozu nieczystości uważa się za wykonaną w terminie, jeżeli nastąpiła do godz. 15.30 dnia wskazanego w Załączniku nr 1 </w:t>
      </w:r>
      <w:r w:rsidR="001E401A" w:rsidRPr="007D2ABE">
        <w:rPr>
          <w:rFonts w:ascii="Times New Roman" w:eastAsia="Times New Roman" w:hAnsi="Times New Roman" w:cs="Times New Roman"/>
          <w:lang w:eastAsia="pl-PL"/>
        </w:rPr>
        <w:t>który znajduje się</w:t>
      </w:r>
      <w:r w:rsidR="002249A4" w:rsidRPr="007D2ABE">
        <w:rPr>
          <w:rFonts w:ascii="Times New Roman" w:eastAsia="Times New Roman" w:hAnsi="Times New Roman" w:cs="Times New Roman"/>
          <w:lang w:eastAsia="pl-PL"/>
        </w:rPr>
        <w:t xml:space="preserve"> w SWZ w </w:t>
      </w:r>
      <w:r w:rsidR="00563F3C" w:rsidRPr="007D2ABE">
        <w:rPr>
          <w:rFonts w:ascii="Times New Roman" w:eastAsia="Times New Roman" w:hAnsi="Times New Roman" w:cs="Times New Roman"/>
          <w:lang w:eastAsia="pl-PL"/>
        </w:rPr>
        <w:t>„</w:t>
      </w:r>
      <w:r w:rsidR="002249A4" w:rsidRPr="007D2ABE">
        <w:rPr>
          <w:rFonts w:ascii="Times New Roman" w:eastAsia="Times New Roman" w:hAnsi="Times New Roman" w:cs="Times New Roman"/>
          <w:lang w:eastAsia="pl-PL"/>
        </w:rPr>
        <w:t>W</w:t>
      </w:r>
      <w:r w:rsidR="00B768FC" w:rsidRPr="007D2ABE">
        <w:rPr>
          <w:rFonts w:ascii="Times New Roman" w:eastAsia="Times New Roman" w:hAnsi="Times New Roman" w:cs="Times New Roman"/>
          <w:lang w:eastAsia="pl-PL"/>
        </w:rPr>
        <w:t xml:space="preserve">ykazie Obiektów </w:t>
      </w:r>
      <w:r w:rsidR="005617D7">
        <w:rPr>
          <w:rFonts w:ascii="Times New Roman" w:eastAsia="Times New Roman" w:hAnsi="Times New Roman" w:cs="Times New Roman"/>
          <w:lang w:eastAsia="pl-PL"/>
        </w:rPr>
        <w:t>Uczelni</w:t>
      </w:r>
      <w:r w:rsidR="00B768FC" w:rsidRPr="007D2ABE">
        <w:rPr>
          <w:rFonts w:ascii="Times New Roman" w:eastAsia="Times New Roman" w:hAnsi="Times New Roman" w:cs="Times New Roman"/>
          <w:lang w:eastAsia="pl-PL"/>
        </w:rPr>
        <w:t xml:space="preserve"> z </w:t>
      </w:r>
      <w:r w:rsidR="002249A4" w:rsidRPr="007D2ABE">
        <w:rPr>
          <w:rFonts w:ascii="Times New Roman" w:eastAsia="Times New Roman" w:hAnsi="Times New Roman" w:cs="Times New Roman"/>
          <w:lang w:eastAsia="pl-PL"/>
        </w:rPr>
        <w:t xml:space="preserve">ilością pojemników </w:t>
      </w:r>
      <w:r w:rsidR="00515FA7">
        <w:rPr>
          <w:rFonts w:ascii="Times New Roman" w:eastAsia="Times New Roman" w:hAnsi="Times New Roman" w:cs="Times New Roman"/>
          <w:lang w:eastAsia="pl-PL"/>
        </w:rPr>
        <w:br/>
      </w:r>
      <w:r w:rsidR="002249A4" w:rsidRPr="007D2ABE">
        <w:rPr>
          <w:rFonts w:ascii="Times New Roman" w:eastAsia="Times New Roman" w:hAnsi="Times New Roman" w:cs="Times New Roman"/>
          <w:lang w:eastAsia="pl-PL"/>
        </w:rPr>
        <w:t>i częstotliwością wywozu nieczystości- frakcja zmieszana w roku 202</w:t>
      </w:r>
      <w:r w:rsidR="00DC11BC">
        <w:rPr>
          <w:rFonts w:ascii="Times New Roman" w:eastAsia="Times New Roman" w:hAnsi="Times New Roman" w:cs="Times New Roman"/>
          <w:lang w:eastAsia="pl-PL"/>
        </w:rPr>
        <w:t>5</w:t>
      </w:r>
      <w:r w:rsidR="00563F3C" w:rsidRPr="007D2ABE">
        <w:rPr>
          <w:rFonts w:ascii="Times New Roman" w:eastAsia="Times New Roman" w:hAnsi="Times New Roman" w:cs="Times New Roman"/>
          <w:lang w:eastAsia="pl-PL"/>
        </w:rPr>
        <w:t>”</w:t>
      </w:r>
      <w:r w:rsidR="002249A4" w:rsidRPr="007D2ABE">
        <w:rPr>
          <w:rFonts w:ascii="Times New Roman" w:eastAsia="Times New Roman" w:hAnsi="Times New Roman" w:cs="Times New Roman"/>
          <w:lang w:eastAsia="pl-PL"/>
        </w:rPr>
        <w:t xml:space="preserve"> oraz w </w:t>
      </w:r>
      <w:r w:rsidR="00563F3C" w:rsidRPr="007D2ABE">
        <w:rPr>
          <w:rFonts w:ascii="Times New Roman" w:eastAsia="Times New Roman" w:hAnsi="Times New Roman" w:cs="Times New Roman"/>
          <w:lang w:eastAsia="pl-PL"/>
        </w:rPr>
        <w:t>„</w:t>
      </w:r>
      <w:r w:rsidR="002249A4" w:rsidRPr="007D2ABE">
        <w:rPr>
          <w:rFonts w:ascii="Times New Roman" w:eastAsia="Times New Roman" w:hAnsi="Times New Roman" w:cs="Times New Roman"/>
          <w:lang w:eastAsia="pl-PL"/>
        </w:rPr>
        <w:t xml:space="preserve">Wykazie </w:t>
      </w:r>
      <w:r w:rsidR="00C600D7">
        <w:rPr>
          <w:rFonts w:ascii="Times New Roman" w:eastAsia="Times New Roman" w:hAnsi="Times New Roman" w:cs="Times New Roman"/>
          <w:lang w:eastAsia="pl-PL"/>
        </w:rPr>
        <w:t>O</w:t>
      </w:r>
      <w:r w:rsidR="002249A4" w:rsidRPr="007D2ABE">
        <w:rPr>
          <w:rFonts w:ascii="Times New Roman" w:eastAsia="Times New Roman" w:hAnsi="Times New Roman" w:cs="Times New Roman"/>
          <w:lang w:eastAsia="pl-PL"/>
        </w:rPr>
        <w:t xml:space="preserve">biektów </w:t>
      </w:r>
      <w:r w:rsidR="00C600D7">
        <w:rPr>
          <w:rFonts w:ascii="Times New Roman" w:eastAsia="Times New Roman" w:hAnsi="Times New Roman" w:cs="Times New Roman"/>
          <w:lang w:eastAsia="pl-PL"/>
        </w:rPr>
        <w:t>Uczelni</w:t>
      </w:r>
      <w:r w:rsidR="002249A4" w:rsidRPr="007D2ABE">
        <w:rPr>
          <w:rFonts w:ascii="Times New Roman" w:eastAsia="Times New Roman" w:hAnsi="Times New Roman" w:cs="Times New Roman"/>
          <w:lang w:eastAsia="pl-PL"/>
        </w:rPr>
        <w:t xml:space="preserve"> z ilością pojemników i częstotliwością wywozu nieczystości segregacja- </w:t>
      </w:r>
      <w:r w:rsidR="00515FA7">
        <w:rPr>
          <w:rFonts w:ascii="Times New Roman" w:eastAsia="Times New Roman" w:hAnsi="Times New Roman" w:cs="Times New Roman"/>
          <w:lang w:eastAsia="pl-PL"/>
        </w:rPr>
        <w:br/>
      </w:r>
      <w:r w:rsidR="002249A4" w:rsidRPr="007D2ABE">
        <w:rPr>
          <w:rFonts w:ascii="Times New Roman" w:eastAsia="Times New Roman" w:hAnsi="Times New Roman" w:cs="Times New Roman"/>
          <w:lang w:eastAsia="pl-PL"/>
        </w:rPr>
        <w:t>z podziałem na frakcje w roku 202</w:t>
      </w:r>
      <w:r w:rsidR="00DC11BC">
        <w:rPr>
          <w:rFonts w:ascii="Times New Roman" w:eastAsia="Times New Roman" w:hAnsi="Times New Roman" w:cs="Times New Roman"/>
          <w:lang w:eastAsia="pl-PL"/>
        </w:rPr>
        <w:t>5</w:t>
      </w:r>
      <w:r w:rsidR="00563F3C" w:rsidRPr="007D2ABE">
        <w:rPr>
          <w:rFonts w:ascii="Times New Roman" w:eastAsia="Times New Roman" w:hAnsi="Times New Roman" w:cs="Times New Roman"/>
          <w:lang w:eastAsia="pl-PL"/>
        </w:rPr>
        <w:t>”</w:t>
      </w:r>
      <w:r w:rsidR="00EE567B">
        <w:rPr>
          <w:rFonts w:ascii="Times New Roman" w:eastAsia="Times New Roman" w:hAnsi="Times New Roman" w:cs="Times New Roman"/>
          <w:lang w:eastAsia="pl-PL"/>
        </w:rPr>
        <w:t>.</w:t>
      </w:r>
    </w:p>
    <w:bookmarkEnd w:id="14"/>
    <w:p w14:paraId="0F9CBC07" w14:textId="77777777" w:rsidR="00FE5121" w:rsidRPr="007D2ABE" w:rsidRDefault="00FE5121" w:rsidP="00FE5121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7D2ABE">
        <w:rPr>
          <w:rFonts w:ascii="Times New Roman" w:eastAsia="Times New Roman" w:hAnsi="Times New Roman" w:cs="Times New Roman"/>
          <w:lang w:eastAsia="pl-PL"/>
        </w:rPr>
        <w:t xml:space="preserve">W przypadku niewykonania usługi </w:t>
      </w:r>
      <w:r w:rsidR="00C127A4">
        <w:rPr>
          <w:rFonts w:ascii="Times New Roman" w:eastAsia="Times New Roman" w:hAnsi="Times New Roman" w:cs="Times New Roman"/>
          <w:lang w:eastAsia="pl-PL"/>
        </w:rPr>
        <w:t xml:space="preserve">lub nienależytego wykonania usługi 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zgodnie z ustaloną częstotliwością z winy Wykonawcy, usługa zostanie wykonana bez dodatkowych opłat nie później niż w ciągu </w:t>
      </w:r>
      <w:r w:rsidR="00C127A4">
        <w:rPr>
          <w:rFonts w:ascii="Times New Roman" w:eastAsia="Times New Roman" w:hAnsi="Times New Roman" w:cs="Times New Roman"/>
          <w:lang w:eastAsia="pl-PL"/>
        </w:rPr>
        <w:t>1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 </w:t>
      </w:r>
      <w:r w:rsidR="00C127A4">
        <w:rPr>
          <w:rFonts w:ascii="Times New Roman" w:eastAsia="Times New Roman" w:hAnsi="Times New Roman" w:cs="Times New Roman"/>
          <w:lang w:eastAsia="pl-PL"/>
        </w:rPr>
        <w:t>dnia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 od chwili zgłoszenia zaistnienia tego faktu przez Zamawiającego pod nr </w:t>
      </w:r>
      <w:r w:rsidRPr="005579E0">
        <w:rPr>
          <w:rFonts w:ascii="Times New Roman" w:eastAsia="Times New Roman" w:hAnsi="Times New Roman" w:cs="Times New Roman"/>
          <w:lang w:eastAsia="pl-PL"/>
        </w:rPr>
        <w:t>……</w:t>
      </w:r>
      <w:r w:rsidR="00682628" w:rsidRPr="005579E0">
        <w:rPr>
          <w:rFonts w:ascii="Times New Roman" w:eastAsia="Times New Roman" w:hAnsi="Times New Roman" w:cs="Times New Roman"/>
          <w:lang w:eastAsia="pl-PL"/>
        </w:rPr>
        <w:t>…</w:t>
      </w:r>
      <w:r w:rsidR="00DC11BC" w:rsidRPr="005579E0">
        <w:rPr>
          <w:rFonts w:ascii="Times New Roman" w:eastAsia="Times New Roman" w:hAnsi="Times New Roman" w:cs="Times New Roman"/>
          <w:lang w:eastAsia="pl-PL"/>
        </w:rPr>
        <w:t>…</w:t>
      </w:r>
      <w:r w:rsidR="00682628" w:rsidRPr="005579E0">
        <w:rPr>
          <w:rFonts w:ascii="Times New Roman" w:eastAsia="Times New Roman" w:hAnsi="Times New Roman" w:cs="Times New Roman"/>
          <w:lang w:eastAsia="pl-PL"/>
        </w:rPr>
        <w:t>…</w:t>
      </w:r>
      <w:r w:rsidRPr="005579E0">
        <w:rPr>
          <w:rFonts w:ascii="Times New Roman" w:eastAsia="Times New Roman" w:hAnsi="Times New Roman" w:cs="Times New Roman"/>
          <w:lang w:eastAsia="pl-PL"/>
        </w:rPr>
        <w:t xml:space="preserve">…. </w:t>
      </w:r>
      <w:r w:rsidR="009B31E6" w:rsidRPr="005579E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579E0">
        <w:rPr>
          <w:rFonts w:ascii="Times New Roman" w:eastAsia="Times New Roman" w:hAnsi="Times New Roman" w:cs="Times New Roman"/>
          <w:lang w:eastAsia="pl-PL"/>
        </w:rPr>
        <w:t xml:space="preserve">lub </w:t>
      </w:r>
      <w:r w:rsidR="00682628" w:rsidRPr="005579E0">
        <w:rPr>
          <w:rFonts w:ascii="Times New Roman" w:eastAsia="Times New Roman" w:hAnsi="Times New Roman" w:cs="Times New Roman"/>
          <w:lang w:eastAsia="pl-PL"/>
        </w:rPr>
        <w:t>e-ma</w:t>
      </w:r>
      <w:r w:rsidRPr="005579E0">
        <w:rPr>
          <w:rFonts w:ascii="Times New Roman" w:eastAsia="Times New Roman" w:hAnsi="Times New Roman" w:cs="Times New Roman"/>
          <w:lang w:eastAsia="pl-PL"/>
        </w:rPr>
        <w:t xml:space="preserve">ilem na adres …………………….. </w:t>
      </w:r>
      <w:r w:rsidR="00682628" w:rsidRPr="005579E0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7D2ABE">
        <w:rPr>
          <w:rFonts w:ascii="Times New Roman" w:eastAsia="Times New Roman" w:hAnsi="Times New Roman" w:cs="Times New Roman"/>
          <w:lang w:eastAsia="pl-PL"/>
        </w:rPr>
        <w:t>Niewykonanie usługi w tym terminie wywołuje skutki określone w ust.1.</w:t>
      </w:r>
    </w:p>
    <w:p w14:paraId="0AE614F0" w14:textId="77777777" w:rsidR="00FE5121" w:rsidRPr="007D2ABE" w:rsidRDefault="00FE5121" w:rsidP="00FE5121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lang w:eastAsia="pl-PL"/>
        </w:rPr>
      </w:pPr>
      <w:r w:rsidRPr="007D2ABE">
        <w:rPr>
          <w:rFonts w:ascii="Times New Roman" w:eastAsia="Times New Roman" w:hAnsi="Times New Roman" w:cs="Times New Roman"/>
          <w:lang w:eastAsia="pl-PL"/>
        </w:rPr>
        <w:t>W przypadku gdy szkoda przekracza wysokość kary umownej, strony mogą dochodzić odszkodowania uzupełniającego na zasadach ogólnych.</w:t>
      </w:r>
    </w:p>
    <w:p w14:paraId="37BDFE19" w14:textId="77777777" w:rsidR="00FE5121" w:rsidRPr="00F97962" w:rsidRDefault="00E46051" w:rsidP="00F97962">
      <w:pPr>
        <w:widowControl w:val="0"/>
        <w:numPr>
          <w:ilvl w:val="0"/>
          <w:numId w:val="2"/>
        </w:numPr>
        <w:pBdr>
          <w:top w:val="single" w:sz="4" w:space="0" w:color="FFFFFF"/>
          <w:left w:val="single" w:sz="4" w:space="4" w:color="FFFFFF"/>
          <w:bottom w:val="single" w:sz="4" w:space="0" w:color="FFFFFF"/>
          <w:right w:val="single" w:sz="4" w:space="4" w:color="FFFFFF"/>
        </w:pBdr>
        <w:shd w:val="clear" w:color="auto" w:fill="FEFFFE"/>
        <w:autoSpaceDE w:val="0"/>
        <w:autoSpaceDN w:val="0"/>
        <w:adjustRightInd w:val="0"/>
        <w:spacing w:after="0" w:line="240" w:lineRule="auto"/>
        <w:ind w:right="6"/>
        <w:rPr>
          <w:rFonts w:ascii="Times New Roman" w:eastAsia="Times New Roman" w:hAnsi="Times New Roman" w:cs="Times New Roman"/>
          <w:b/>
          <w:lang w:eastAsia="pl-PL"/>
        </w:rPr>
      </w:pPr>
      <w:r w:rsidRPr="00F97962">
        <w:rPr>
          <w:rStyle w:val="fontstyle01"/>
          <w:rFonts w:ascii="Times New Roman" w:hAnsi="Times New Roman" w:cs="Times New Roman"/>
          <w:b w:val="0"/>
          <w:sz w:val="22"/>
          <w:szCs w:val="22"/>
        </w:rPr>
        <w:t>Łączna wysokość należności, jakie Wykonawca będzie</w:t>
      </w:r>
      <w:r w:rsidRPr="00F97962">
        <w:rPr>
          <w:rFonts w:ascii="Times New Roman" w:hAnsi="Times New Roman" w:cs="Times New Roman"/>
          <w:b/>
        </w:rPr>
        <w:t xml:space="preserve"> </w:t>
      </w:r>
      <w:r w:rsidRPr="00F97962">
        <w:rPr>
          <w:rStyle w:val="fontstyle01"/>
          <w:rFonts w:ascii="Times New Roman" w:hAnsi="Times New Roman" w:cs="Times New Roman"/>
          <w:b w:val="0"/>
          <w:sz w:val="22"/>
          <w:szCs w:val="22"/>
        </w:rPr>
        <w:t xml:space="preserve">zobowiązany zapłacić Zamawiającemu </w:t>
      </w:r>
      <w:r w:rsidR="00DC11BC">
        <w:rPr>
          <w:rStyle w:val="fontstyle01"/>
          <w:rFonts w:ascii="Times New Roman" w:hAnsi="Times New Roman" w:cs="Times New Roman"/>
          <w:b w:val="0"/>
          <w:sz w:val="22"/>
          <w:szCs w:val="22"/>
        </w:rPr>
        <w:br/>
      </w:r>
      <w:r w:rsidRPr="00F97962">
        <w:rPr>
          <w:rStyle w:val="fontstyle01"/>
          <w:rFonts w:ascii="Times New Roman" w:hAnsi="Times New Roman" w:cs="Times New Roman"/>
          <w:b w:val="0"/>
          <w:sz w:val="22"/>
          <w:szCs w:val="22"/>
        </w:rPr>
        <w:t xml:space="preserve">z tytułu kar umownych, o których mowa w umowy nie może przekroczyć </w:t>
      </w:r>
      <w:r w:rsidR="00F97962" w:rsidRPr="00F97962">
        <w:rPr>
          <w:rStyle w:val="fontstyle01"/>
          <w:rFonts w:ascii="Times New Roman" w:hAnsi="Times New Roman" w:cs="Times New Roman"/>
          <w:b w:val="0"/>
          <w:sz w:val="22"/>
          <w:szCs w:val="22"/>
        </w:rPr>
        <w:t>20</w:t>
      </w:r>
      <w:r w:rsidRPr="00F97962">
        <w:rPr>
          <w:rStyle w:val="fontstyle01"/>
          <w:rFonts w:ascii="Times New Roman" w:hAnsi="Times New Roman" w:cs="Times New Roman"/>
          <w:b w:val="0"/>
          <w:sz w:val="22"/>
          <w:szCs w:val="22"/>
        </w:rPr>
        <w:t>% wynagrodzenia</w:t>
      </w:r>
      <w:r w:rsidRPr="00F97962">
        <w:rPr>
          <w:rFonts w:ascii="Times New Roman" w:hAnsi="Times New Roman" w:cs="Times New Roman"/>
          <w:b/>
        </w:rPr>
        <w:t xml:space="preserve"> </w:t>
      </w:r>
      <w:r w:rsidRPr="00F97962">
        <w:rPr>
          <w:rStyle w:val="fontstyle01"/>
          <w:rFonts w:ascii="Times New Roman" w:hAnsi="Times New Roman" w:cs="Times New Roman"/>
          <w:b w:val="0"/>
          <w:sz w:val="22"/>
          <w:szCs w:val="22"/>
        </w:rPr>
        <w:t>brutto umowy.</w:t>
      </w:r>
    </w:p>
    <w:p w14:paraId="0EC9E6CB" w14:textId="77777777" w:rsidR="00784D71" w:rsidRPr="00D653CD" w:rsidRDefault="009B31E6" w:rsidP="00D653CD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 w:rsidR="00465C01">
        <w:rPr>
          <w:rFonts w:ascii="Times New Roman" w:eastAsia="Times New Roman" w:hAnsi="Times New Roman" w:cs="Times New Roman"/>
          <w:b/>
          <w:lang w:eastAsia="pl-PL"/>
        </w:rPr>
        <w:t>10</w:t>
      </w:r>
    </w:p>
    <w:p w14:paraId="72A7A7D3" w14:textId="77777777" w:rsidR="00784D71" w:rsidRDefault="00784D71" w:rsidP="00D653CD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DE3EB1" w14:textId="77777777" w:rsidR="00D653CD" w:rsidRPr="00D653CD" w:rsidRDefault="00784D71" w:rsidP="00D653CD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Poza przypadkami wymienionymi w art. 455 ust.1 pkt 3 – 4 i ust.2 ustawy </w:t>
      </w:r>
      <w:proofErr w:type="spellStart"/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Pzp</w:t>
      </w:r>
      <w:proofErr w:type="spellEnd"/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strony dopuszczają zmiany postanowień umowy w przypadku wystąpienia okoliczności, których nie można było przewidzieć w chwili zawarcia umowy:</w:t>
      </w:r>
    </w:p>
    <w:p w14:paraId="7D17DBA5" w14:textId="77777777" w:rsidR="00D653CD" w:rsidRPr="00D653CD" w:rsidRDefault="005A39E3" w:rsidP="00D653CD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</w:t>
      </w:r>
    </w:p>
    <w:p w14:paraId="175256DC" w14:textId="77777777" w:rsidR="00D653CD" w:rsidRPr="00D653CD" w:rsidRDefault="00784D71" w:rsidP="00723FA7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zmiany umowy w przypadku wystąpienia „siły wyższej”. „Siła wyższa” oznacza wydarzenie zewnętrzne, nieprzewidywalne i poza kontrolą stron niniejszej umowy, którego skutkom nie można zapobiec, występujące po podpisaniu umowy, a powodujące niemożliwość wywiązania </w:t>
      </w:r>
      <w:r w:rsidR="00AD5366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br/>
      </w: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się z umowy w jej obecnym brzmieniu,</w:t>
      </w:r>
    </w:p>
    <w:p w14:paraId="4CDAEA99" w14:textId="77777777" w:rsidR="00D653CD" w:rsidRPr="00D653CD" w:rsidRDefault="00784D71" w:rsidP="00211DCC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wprowadzenie do realizacji usługi podwykonawcy, zmiany podwykonawcy, rezygnacji </w:t>
      </w:r>
      <w:r w:rsidR="00AD5366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br/>
      </w: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z podwykonawcy,</w:t>
      </w:r>
    </w:p>
    <w:p w14:paraId="0566BDA9" w14:textId="77777777" w:rsidR="00D653CD" w:rsidRPr="00D653CD" w:rsidRDefault="00784D71" w:rsidP="00211DCC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w przypadku przekroczenia szacunkowej ilości odebranej ilości odpadów</w:t>
      </w:r>
      <w:r w:rsidR="00D653CD" w:rsidRPr="00D653C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i odpowiedniego zwiększenia wynagrodzenia na podstawie cen jednostkowych podanych w ofercie.</w:t>
      </w:r>
    </w:p>
    <w:p w14:paraId="5186BA36" w14:textId="77777777" w:rsidR="00D653CD" w:rsidRPr="00D653CD" w:rsidRDefault="00784D71" w:rsidP="00D653CD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Strony dopuszczają zmianę postanowień niniejszej umowy w zakresie wynagrodzenia:</w:t>
      </w:r>
    </w:p>
    <w:p w14:paraId="38A27DD6" w14:textId="77777777" w:rsidR="00D653CD" w:rsidRPr="00D653CD" w:rsidRDefault="00784D71" w:rsidP="00211DCC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w przypadku zmiany podatku VAT. Zmiana wynagrodzenia następuje po wejściu w życie przepisów zmieniających podatek VAT,</w:t>
      </w:r>
    </w:p>
    <w:p w14:paraId="4CC25AE0" w14:textId="77777777" w:rsidR="00D653CD" w:rsidRPr="00D653CD" w:rsidRDefault="00784D71" w:rsidP="00211DCC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zmiany ceny materiałów lub kosztów związanych z realizacją zamówienia objętego niniejszą umową. W przypadku, o którym mowa w zdaniu poprzedzającym strona umowy jest uprawniona do złożenia drugiej stronie w formie pisemnej wniosku o zmianę umowy w zakresie zmiany wynagrodzenia na zasadach określonych poniżej:</w:t>
      </w:r>
    </w:p>
    <w:p w14:paraId="57251EF0" w14:textId="77777777" w:rsidR="00784D71" w:rsidRPr="00D653CD" w:rsidRDefault="00784D71" w:rsidP="00211DC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strony mają prawo do żądania zmiany wysokości wynagrodzenia w momencie zmiany ceny materiałów lub kosztów związanych z realizacją zamówienia o co najmniej </w:t>
      </w:r>
      <w:r w:rsidR="002B06B8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20</w:t>
      </w: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%. Przez zmianę ceny materiałów lub kosztów rozumie się wzrost odpowiednio cen lub kosztów, jak i ich obniżenie względem ceny lub kosztu przyjętych w celu ustalenia wynagrodzenia Wykonawcy</w:t>
      </w:r>
      <w:r w:rsidR="00D653CD"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</w:t>
      </w: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zawartego w</w:t>
      </w:r>
      <w:r w:rsid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</w:t>
      </w: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ofercie,</w:t>
      </w:r>
    </w:p>
    <w:p w14:paraId="4620B5AE" w14:textId="77777777" w:rsidR="00D653CD" w:rsidRPr="00211DCC" w:rsidRDefault="00784D71" w:rsidP="00211DC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1DCC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początkowy termin żądania zmiany wysokości wynagrodzenia określa się nie wcześniej niż po upływie 3 trzech miesięcy od dnia podpisania umowy oraz nie później niż na 3 miesiące przed terminem zakończenia realizacji umowy. Zmiana wynagrodzenia może występować nie częściej niż raz na 6 miesięcy,</w:t>
      </w:r>
    </w:p>
    <w:p w14:paraId="6FE69B8A" w14:textId="77777777" w:rsidR="00D653CD" w:rsidRPr="00211DCC" w:rsidRDefault="00784D71" w:rsidP="00211DC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1DCC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na stronie składającej wniosek o zmianę umowy w zakresie wynagrodzenia spoczywa ciężar udowodnienia okoliczności oraz wykazania faktycznej zmiany kosztów Wykonawcy i ich wpływu na koszty wykonania umowy,</w:t>
      </w:r>
    </w:p>
    <w:p w14:paraId="7CE9FA56" w14:textId="77777777" w:rsidR="00180ECF" w:rsidRPr="00211DCC" w:rsidRDefault="00784D71" w:rsidP="00211DC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11DCC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Wykonawca, którego wynagrodzenie zostało zmienione zgodnie z postanowieniami określonymi w pkt 2) lit. a) – c) powyżej, zobowiązany jest do zmiany wynagrodzenia </w:t>
      </w:r>
      <w:r w:rsidRPr="00211DCC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lastRenderedPageBreak/>
        <w:t>przysługującego podwykonawcy, z którym zawarł umowę, w zakresie odpowiadającym zmianom cen materiałów lub kosztów dotyczących zobowiązania podwykonawcy.</w:t>
      </w:r>
    </w:p>
    <w:p w14:paraId="3735A32A" w14:textId="77777777" w:rsidR="00211DCC" w:rsidRPr="00211DCC" w:rsidRDefault="00211DCC" w:rsidP="00180ECF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Łączna maksymalna wartość zmiany wynagrodzenia Wykonawcy, jaką dopuszcza Zamawiający </w:t>
      </w:r>
      <w:r w:rsidR="00DC255E">
        <w:rPr>
          <w:rFonts w:ascii="Times New Roman" w:eastAsia="Times New Roman" w:hAnsi="Times New Roman" w:cs="Times New Roman"/>
          <w:color w:val="000000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lang w:eastAsia="pl-PL"/>
        </w:rPr>
        <w:t>w efekcie zastosowania postanowień o zasadach wprowadzania zmian wysokości wynagrodz</w:t>
      </w:r>
      <w:r w:rsidR="00DC255E">
        <w:rPr>
          <w:rFonts w:ascii="Times New Roman" w:eastAsia="Times New Roman" w:hAnsi="Times New Roman" w:cs="Times New Roman"/>
          <w:color w:val="000000"/>
          <w:lang w:eastAsia="pl-PL"/>
        </w:rPr>
        <w:t>e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nia </w:t>
      </w:r>
      <w:r w:rsidR="00DC255E">
        <w:rPr>
          <w:rFonts w:ascii="Times New Roman" w:eastAsia="Times New Roman" w:hAnsi="Times New Roman" w:cs="Times New Roman"/>
          <w:color w:val="000000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w wyniku waloryzacji, o której mowa w ust.2 pkt 2, wynosi 10% wynagrodzenia Wykonawcy </w:t>
      </w:r>
      <w:r w:rsidR="00DC255E">
        <w:rPr>
          <w:rFonts w:ascii="Times New Roman" w:eastAsia="Times New Roman" w:hAnsi="Times New Roman" w:cs="Times New Roman"/>
          <w:color w:val="000000"/>
          <w:lang w:eastAsia="pl-PL"/>
        </w:rPr>
        <w:t xml:space="preserve">określonego w </w:t>
      </w:r>
      <w:r w:rsidR="00DC255E" w:rsidRPr="00DC255E">
        <w:rPr>
          <w:rFonts w:ascii="Times New Roman" w:eastAsia="Times New Roman" w:hAnsi="Times New Roman" w:cs="Times New Roman"/>
          <w:lang w:eastAsia="pl-PL"/>
        </w:rPr>
        <w:t>§</w:t>
      </w:r>
      <w:r w:rsidR="00DC255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DC255E" w:rsidRPr="00DC255E">
        <w:rPr>
          <w:rFonts w:ascii="Times New Roman" w:eastAsia="Times New Roman" w:hAnsi="Times New Roman" w:cs="Times New Roman"/>
          <w:lang w:eastAsia="pl-PL"/>
        </w:rPr>
        <w:t>7 ust.2 lit a-g</w:t>
      </w:r>
      <w:r w:rsidR="00DC255E">
        <w:rPr>
          <w:rFonts w:ascii="Times New Roman" w:eastAsia="Times New Roman" w:hAnsi="Times New Roman" w:cs="Times New Roman"/>
          <w:lang w:eastAsia="pl-PL"/>
        </w:rPr>
        <w:t xml:space="preserve"> </w:t>
      </w:r>
      <w:r w:rsidR="00DC255E" w:rsidRPr="00DC255E">
        <w:rPr>
          <w:rFonts w:ascii="Times New Roman" w:eastAsia="Times New Roman" w:hAnsi="Times New Roman" w:cs="Times New Roman"/>
          <w:lang w:eastAsia="pl-PL"/>
        </w:rPr>
        <w:t>/odpowiednio dla każdego wynagrodzenia/</w:t>
      </w:r>
      <w:r w:rsidR="00DC255E">
        <w:rPr>
          <w:rFonts w:ascii="Times New Roman" w:eastAsia="Times New Roman" w:hAnsi="Times New Roman" w:cs="Times New Roman"/>
          <w:lang w:eastAsia="pl-PL"/>
        </w:rPr>
        <w:t>.</w:t>
      </w:r>
    </w:p>
    <w:p w14:paraId="1FC147B8" w14:textId="77777777" w:rsidR="00D653CD" w:rsidRPr="00180ECF" w:rsidRDefault="00784D71" w:rsidP="00180ECF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80ECF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Nie stanowią istotnej zmiany umowy, w rozumieniu art. 455 ustawy Prawo zamówień publicznych:</w:t>
      </w:r>
      <w:r w:rsidRPr="00180ECF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180ECF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1) zmiany danych związanych z obsługą </w:t>
      </w:r>
      <w:proofErr w:type="spellStart"/>
      <w:r w:rsidRPr="00180ECF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administracyjno</w:t>
      </w:r>
      <w:proofErr w:type="spellEnd"/>
      <w:r w:rsidRPr="00180ECF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 – organizacyjną umowy (np. zmiana numeru rachunku bankowego),</w:t>
      </w:r>
    </w:p>
    <w:p w14:paraId="54E91FEE" w14:textId="77777777" w:rsidR="00D653CD" w:rsidRPr="00D653CD" w:rsidRDefault="00784D71" w:rsidP="00D653C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2) zmiana danych teleadresowych, zmiany danych osób reprezentujących strony,</w:t>
      </w:r>
    </w:p>
    <w:p w14:paraId="0E7ACF3F" w14:textId="77777777" w:rsidR="00180ECF" w:rsidRDefault="00784D71" w:rsidP="00180E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3) zmiany danych rejestrowych.</w:t>
      </w:r>
    </w:p>
    <w:p w14:paraId="186D58F0" w14:textId="77777777" w:rsidR="00D653CD" w:rsidRPr="00180ECF" w:rsidRDefault="00784D71" w:rsidP="00180ECF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80ECF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W trakcie trwania niniejszej umowy Wykonawca zobowiązuje się do pisemnego powiadamiania Zamawiającego o:</w:t>
      </w:r>
    </w:p>
    <w:p w14:paraId="35F9B9BE" w14:textId="77777777" w:rsidR="00D653CD" w:rsidRPr="00D653CD" w:rsidRDefault="00784D71" w:rsidP="00D653C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1) zmianie siedziby lub nazwy firmy,</w:t>
      </w:r>
    </w:p>
    <w:p w14:paraId="48577D99" w14:textId="77777777" w:rsidR="00D653CD" w:rsidRPr="00D653CD" w:rsidRDefault="00784D71" w:rsidP="00D653C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2) zmianie osób reprezentujących,</w:t>
      </w:r>
    </w:p>
    <w:p w14:paraId="5F7A2CAC" w14:textId="77777777" w:rsidR="00D653CD" w:rsidRPr="00D653CD" w:rsidRDefault="00784D71" w:rsidP="00D653C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3) ogłoszeniu upadłości,</w:t>
      </w:r>
    </w:p>
    <w:p w14:paraId="6D10B75F" w14:textId="77777777" w:rsidR="00D653CD" w:rsidRPr="00D653CD" w:rsidRDefault="00784D71" w:rsidP="00D653C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4) ogłoszeniu likwidacji,</w:t>
      </w:r>
    </w:p>
    <w:p w14:paraId="35579F23" w14:textId="77777777" w:rsidR="00D653CD" w:rsidRPr="00D653CD" w:rsidRDefault="00784D71" w:rsidP="00D653C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5) zawieszeniu działalności,</w:t>
      </w:r>
    </w:p>
    <w:p w14:paraId="7D80E3A5" w14:textId="77777777" w:rsidR="00784D71" w:rsidRPr="00D653CD" w:rsidRDefault="00784D71" w:rsidP="00D653C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</w:pPr>
      <w:r w:rsidRPr="00D653CD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6) wszczęciu postępowania układowego, w którym uczestniczy Wykonawca.</w:t>
      </w:r>
    </w:p>
    <w:p w14:paraId="54AA1A4A" w14:textId="77777777" w:rsidR="00D653CD" w:rsidRPr="00784D71" w:rsidRDefault="00D653CD" w:rsidP="00D653C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BF71B6" w14:textId="77777777" w:rsidR="009B31E6" w:rsidRDefault="009B31E6" w:rsidP="009B31E6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 w:rsidR="00BC1794">
        <w:rPr>
          <w:rFonts w:ascii="Times New Roman" w:eastAsia="Times New Roman" w:hAnsi="Times New Roman" w:cs="Times New Roman"/>
          <w:b/>
          <w:lang w:eastAsia="pl-PL"/>
        </w:rPr>
        <w:t>1</w:t>
      </w:r>
      <w:r w:rsidR="00465C01">
        <w:rPr>
          <w:rFonts w:ascii="Times New Roman" w:eastAsia="Times New Roman" w:hAnsi="Times New Roman" w:cs="Times New Roman"/>
          <w:b/>
          <w:lang w:eastAsia="pl-PL"/>
        </w:rPr>
        <w:t>1</w:t>
      </w:r>
    </w:p>
    <w:p w14:paraId="777A0B03" w14:textId="77777777" w:rsidR="00227F47" w:rsidRPr="00227F47" w:rsidRDefault="00227F47" w:rsidP="009B31E6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0055F43" w14:textId="77777777" w:rsidR="00FE5121" w:rsidRPr="007D2ABE" w:rsidRDefault="009B31E6" w:rsidP="009B31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D2ABE">
        <w:rPr>
          <w:rFonts w:ascii="Times New Roman" w:eastAsia="Times New Roman" w:hAnsi="Times New Roman" w:cs="Times New Roman"/>
          <w:lang w:eastAsia="pl-PL"/>
        </w:rPr>
        <w:t>W sprawach nieuregulowanych niniejszą umową będą miały zastosowanie odpowiednie przepisy kodeksu cywilnego</w:t>
      </w:r>
      <w:r w:rsidR="007D2ABE" w:rsidRPr="007D2ABE">
        <w:rPr>
          <w:rFonts w:ascii="Times New Roman" w:eastAsia="Times New Roman" w:hAnsi="Times New Roman" w:cs="Times New Roman"/>
          <w:lang w:eastAsia="pl-PL"/>
        </w:rPr>
        <w:t xml:space="preserve"> i ustawy prawo zamówień publicznych.</w:t>
      </w:r>
    </w:p>
    <w:p w14:paraId="092459D8" w14:textId="77777777" w:rsidR="007D2ABE" w:rsidRPr="007D2ABE" w:rsidRDefault="007D2ABE" w:rsidP="009B31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977867" w14:textId="77777777" w:rsidR="007D2ABE" w:rsidRDefault="007D2ABE" w:rsidP="007D2ABE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27F47"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 w:rsidR="00F3479D">
        <w:rPr>
          <w:rFonts w:ascii="Times New Roman" w:eastAsia="Times New Roman" w:hAnsi="Times New Roman" w:cs="Times New Roman"/>
          <w:b/>
          <w:lang w:eastAsia="pl-PL"/>
        </w:rPr>
        <w:t>1</w:t>
      </w:r>
      <w:r w:rsidR="00465C01">
        <w:rPr>
          <w:rFonts w:ascii="Times New Roman" w:eastAsia="Times New Roman" w:hAnsi="Times New Roman" w:cs="Times New Roman"/>
          <w:b/>
          <w:lang w:eastAsia="pl-PL"/>
        </w:rPr>
        <w:t>2</w:t>
      </w:r>
    </w:p>
    <w:p w14:paraId="17F2E575" w14:textId="77777777" w:rsidR="00227F47" w:rsidRPr="00227F47" w:rsidRDefault="00227F47" w:rsidP="007D2ABE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C596B68" w14:textId="77777777" w:rsidR="007D2ABE" w:rsidRPr="007D2ABE" w:rsidRDefault="007D2ABE" w:rsidP="007D2A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D2ABE">
        <w:rPr>
          <w:rFonts w:ascii="Times New Roman" w:eastAsia="Times New Roman" w:hAnsi="Times New Roman" w:cs="Times New Roman"/>
          <w:lang w:eastAsia="pl-PL"/>
        </w:rPr>
        <w:t>Niniejszą umowę sporządzono w 2 jednobrzmiących egzemplarzach</w:t>
      </w:r>
      <w:r w:rsidR="00FF0F6D">
        <w:rPr>
          <w:rFonts w:ascii="Times New Roman" w:eastAsia="Times New Roman" w:hAnsi="Times New Roman" w:cs="Times New Roman"/>
          <w:lang w:eastAsia="pl-PL"/>
        </w:rPr>
        <w:t>,</w:t>
      </w:r>
      <w:r w:rsidRPr="007D2ABE">
        <w:rPr>
          <w:rFonts w:ascii="Times New Roman" w:eastAsia="Times New Roman" w:hAnsi="Times New Roman" w:cs="Times New Roman"/>
          <w:lang w:eastAsia="pl-PL"/>
        </w:rPr>
        <w:t xml:space="preserve"> po jednym dla każdej </w:t>
      </w:r>
      <w:r w:rsidRPr="007D2ABE">
        <w:rPr>
          <w:rFonts w:ascii="Times New Roman" w:eastAsia="Times New Roman" w:hAnsi="Times New Roman" w:cs="Times New Roman"/>
          <w:lang w:eastAsia="pl-PL"/>
        </w:rPr>
        <w:br/>
        <w:t>ze stron.</w:t>
      </w:r>
    </w:p>
    <w:p w14:paraId="6D7A4D92" w14:textId="77777777" w:rsidR="0003763E" w:rsidRPr="007D2ABE" w:rsidRDefault="0003763E" w:rsidP="00FE512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07FEBD3F" w14:textId="77777777" w:rsidR="0003763E" w:rsidRPr="007D2ABE" w:rsidRDefault="0003763E" w:rsidP="00FE512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52AEE03E" w14:textId="77777777" w:rsidR="0003763E" w:rsidRPr="007D2ABE" w:rsidRDefault="0003763E" w:rsidP="00FE512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19DD99DF" w14:textId="77777777" w:rsidR="0003763E" w:rsidRPr="007D2ABE" w:rsidRDefault="0003763E" w:rsidP="00FE512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6564B057" w14:textId="77777777" w:rsidR="0003763E" w:rsidRPr="007D2ABE" w:rsidRDefault="0003763E" w:rsidP="00FE512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62CDD983" w14:textId="77777777" w:rsidR="0003763E" w:rsidRPr="007D2ABE" w:rsidRDefault="007D2ABE" w:rsidP="007D2AB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D2ABE">
        <w:rPr>
          <w:rFonts w:ascii="Times New Roman" w:eastAsia="Times New Roman" w:hAnsi="Times New Roman" w:cs="Times New Roman"/>
          <w:b/>
          <w:lang w:eastAsia="pl-PL"/>
        </w:rPr>
        <w:t>Wykonawca:</w:t>
      </w:r>
      <w:r w:rsidRPr="007D2ABE">
        <w:rPr>
          <w:rFonts w:ascii="Times New Roman" w:eastAsia="Times New Roman" w:hAnsi="Times New Roman" w:cs="Times New Roman"/>
          <w:b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lang w:eastAsia="pl-PL"/>
        </w:rPr>
        <w:tab/>
      </w:r>
      <w:r w:rsidRPr="007D2ABE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0E1E639D" w14:textId="77777777" w:rsidR="0003763E" w:rsidRDefault="0003763E" w:rsidP="00FE51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E03C87" w14:textId="77777777" w:rsidR="00FE5121" w:rsidRDefault="00FE5121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5"/>
    <w:p w14:paraId="3B7ECD40" w14:textId="77777777" w:rsidR="00DA2C26" w:rsidRDefault="00DA2C26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94F1A9" w14:textId="77777777" w:rsidR="00DA2C26" w:rsidRDefault="00DA2C26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0798F8" w14:textId="77777777" w:rsidR="00DA2C26" w:rsidRDefault="00DA2C26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841AE4" w14:textId="77777777" w:rsidR="00DA2C26" w:rsidRDefault="00DA2C26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086A88" w14:textId="77777777" w:rsidR="00DA2C26" w:rsidRDefault="00DA2C26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EBA4BE" w14:textId="77777777" w:rsidR="00DA2C26" w:rsidRDefault="00DA2C26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1BF5DA" w14:textId="77777777" w:rsidR="00DA2C26" w:rsidRDefault="00DA2C26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B36418" w14:textId="77777777" w:rsidR="00DA2C26" w:rsidRDefault="00DA2C26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13B388" w14:textId="77777777" w:rsidR="00076C42" w:rsidRDefault="00076C42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DB0E79" w14:textId="77777777" w:rsidR="007A1F1F" w:rsidRDefault="007A1F1F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C6F5ED" w14:textId="77777777" w:rsidR="007A1F1F" w:rsidRDefault="007A1F1F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D540E4" w14:textId="77777777" w:rsidR="007A1F1F" w:rsidRDefault="007A1F1F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2759B9" w14:textId="77777777" w:rsidR="007A1F1F" w:rsidRDefault="007A1F1F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A9E174" w14:textId="77777777" w:rsidR="007A1F1F" w:rsidRDefault="007A1F1F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AF169" w14:textId="77777777" w:rsidR="007A1F1F" w:rsidRDefault="007A1F1F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4C33EA" w14:textId="77777777" w:rsidR="007A1F1F" w:rsidRDefault="007A1F1F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7091FE" w14:textId="77777777" w:rsidR="007A1F1F" w:rsidRDefault="007A1F1F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9D8C05" w14:textId="77777777" w:rsidR="001E4238" w:rsidRDefault="001E4238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119859" w14:textId="77777777" w:rsidR="00975A26" w:rsidRDefault="00975A26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0E63FA" w14:textId="77777777" w:rsidR="00DA2C26" w:rsidRDefault="006A092A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załączeniu</w:t>
      </w:r>
      <w:r w:rsidR="00A977AF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321E38E6" w14:textId="77777777" w:rsidR="00C522D4" w:rsidRPr="007A1F1F" w:rsidRDefault="00A977AF" w:rsidP="007A1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Załącznik nr 1 Opis przedmiotu zamówienia część </w:t>
      </w:r>
      <w:r w:rsidR="00CB16D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bookmarkStart w:id="15" w:name="_Hlk149571697"/>
    </w:p>
    <w:bookmarkEnd w:id="15"/>
    <w:p w14:paraId="4C79A98B" w14:textId="77777777" w:rsidR="00DA2C26" w:rsidRDefault="00DA2C26" w:rsidP="00DA2C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</w:t>
      </w:r>
    </w:p>
    <w:p w14:paraId="726A191A" w14:textId="77777777" w:rsidR="009871B5" w:rsidRDefault="009871B5" w:rsidP="009871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51F1F4" w14:textId="77777777" w:rsidR="004A6AAE" w:rsidRDefault="004A6AAE" w:rsidP="004A6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6" w:name="_Hlk54077611"/>
      <w:r w:rsidRPr="008366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A</w:t>
      </w:r>
    </w:p>
    <w:p w14:paraId="41BC130E" w14:textId="77777777" w:rsidR="004A6AAE" w:rsidRDefault="004A6AAE" w:rsidP="004A6A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61A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jest:</w:t>
      </w:r>
    </w:p>
    <w:p w14:paraId="6733CBD6" w14:textId="77777777" w:rsidR="004A6AAE" w:rsidRPr="008366A7" w:rsidRDefault="004A6AAE" w:rsidP="004A6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1FC315" w14:textId="77777777" w:rsidR="004A6AAE" w:rsidRPr="00173924" w:rsidRDefault="004A6AAE" w:rsidP="00FF0F6D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73924">
        <w:rPr>
          <w:rFonts w:ascii="Times New Roman" w:eastAsia="Calibri" w:hAnsi="Times New Roman" w:cs="Times New Roman"/>
        </w:rPr>
        <w:t xml:space="preserve">Odbiór, wywóz i zagospodarowanie nieczystości stałych komunalnych- frakcja zmieszana </w:t>
      </w:r>
      <w:r w:rsidRPr="00173924">
        <w:rPr>
          <w:rFonts w:ascii="Times New Roman" w:eastAsia="Calibri" w:hAnsi="Times New Roman" w:cs="Times New Roman"/>
        </w:rPr>
        <w:br/>
        <w:t xml:space="preserve">z zasobów należących do Uniwersytetu </w:t>
      </w:r>
      <w:r>
        <w:rPr>
          <w:rFonts w:ascii="Times New Roman" w:eastAsia="Calibri" w:hAnsi="Times New Roman" w:cs="Times New Roman"/>
        </w:rPr>
        <w:t xml:space="preserve">Radomskiego </w:t>
      </w:r>
      <w:r w:rsidRPr="00173924">
        <w:rPr>
          <w:rFonts w:ascii="Times New Roman" w:eastAsia="Calibri" w:hAnsi="Times New Roman" w:cs="Times New Roman"/>
        </w:rPr>
        <w:t xml:space="preserve">im. Kazimierza Pułaskiego zgodnie </w:t>
      </w:r>
      <w:r>
        <w:rPr>
          <w:rFonts w:ascii="Times New Roman" w:eastAsia="Calibri" w:hAnsi="Times New Roman" w:cs="Times New Roman"/>
        </w:rPr>
        <w:br/>
      </w:r>
      <w:r w:rsidRPr="00173924">
        <w:rPr>
          <w:rFonts w:ascii="Times New Roman" w:eastAsia="Calibri" w:hAnsi="Times New Roman" w:cs="Times New Roman"/>
        </w:rPr>
        <w:t xml:space="preserve">z ilością i częstotliwością określoną przez Zleceniodawcę </w:t>
      </w:r>
      <w:r>
        <w:rPr>
          <w:rFonts w:ascii="Times New Roman" w:eastAsia="Calibri" w:hAnsi="Times New Roman" w:cs="Times New Roman"/>
        </w:rPr>
        <w:t xml:space="preserve">w </w:t>
      </w:r>
      <w:r w:rsidRPr="00173924">
        <w:rPr>
          <w:rFonts w:ascii="Times New Roman" w:eastAsia="Calibri" w:hAnsi="Times New Roman" w:cs="Times New Roman"/>
        </w:rPr>
        <w:t>„</w:t>
      </w:r>
      <w:r w:rsidRPr="0034598B">
        <w:rPr>
          <w:rFonts w:ascii="Times New Roman" w:eastAsia="Calibri" w:hAnsi="Times New Roman" w:cs="Times New Roman"/>
          <w:b/>
          <w:lang w:eastAsia="ar-SA"/>
        </w:rPr>
        <w:t>Wykaz</w:t>
      </w:r>
      <w:r w:rsidR="00FF0F6D">
        <w:rPr>
          <w:rFonts w:ascii="Times New Roman" w:eastAsia="Calibri" w:hAnsi="Times New Roman" w:cs="Times New Roman"/>
          <w:b/>
          <w:lang w:eastAsia="ar-SA"/>
        </w:rPr>
        <w:t>ie</w:t>
      </w:r>
      <w:r w:rsidRPr="0034598B">
        <w:rPr>
          <w:rFonts w:ascii="Times New Roman" w:eastAsia="Calibri" w:hAnsi="Times New Roman" w:cs="Times New Roman"/>
          <w:b/>
          <w:lang w:eastAsia="ar-SA"/>
        </w:rPr>
        <w:t xml:space="preserve"> Obiektów Uczelni z ilością pojemników i częstotliwością wywozu nieczystości frakcja zmieszana w roku 202</w:t>
      </w:r>
      <w:r w:rsidR="0057606D">
        <w:rPr>
          <w:rFonts w:ascii="Times New Roman" w:eastAsia="Calibri" w:hAnsi="Times New Roman" w:cs="Times New Roman"/>
          <w:b/>
          <w:lang w:eastAsia="ar-SA"/>
        </w:rPr>
        <w:t>5</w:t>
      </w:r>
      <w:r w:rsidRPr="00173924">
        <w:rPr>
          <w:rFonts w:ascii="Times New Roman" w:eastAsia="Calibri" w:hAnsi="Times New Roman" w:cs="Times New Roman"/>
        </w:rPr>
        <w:t xml:space="preserve">” oraz eksploatacja </w:t>
      </w:r>
      <w:r w:rsidRPr="0034598B">
        <w:rPr>
          <w:rFonts w:ascii="Times New Roman" w:eastAsia="Calibri" w:hAnsi="Times New Roman" w:cs="Times New Roman"/>
          <w:b/>
        </w:rPr>
        <w:t>7 szt</w:t>
      </w:r>
      <w:r w:rsidRPr="0034598B">
        <w:rPr>
          <w:rFonts w:ascii="Times New Roman" w:eastAsia="Calibri" w:hAnsi="Times New Roman" w:cs="Times New Roman"/>
        </w:rPr>
        <w:t>.</w:t>
      </w:r>
      <w:r w:rsidRPr="00173924">
        <w:rPr>
          <w:rFonts w:ascii="Times New Roman" w:eastAsia="Calibri" w:hAnsi="Times New Roman" w:cs="Times New Roman"/>
        </w:rPr>
        <w:t xml:space="preserve"> pojemników – pojemnik</w:t>
      </w:r>
      <w:r w:rsidR="00FF0F6D">
        <w:rPr>
          <w:rFonts w:ascii="Times New Roman" w:eastAsia="Calibri" w:hAnsi="Times New Roman" w:cs="Times New Roman"/>
        </w:rPr>
        <w:t>i</w:t>
      </w:r>
      <w:r w:rsidRPr="00173924">
        <w:rPr>
          <w:rFonts w:ascii="Times New Roman" w:eastAsia="Calibri" w:hAnsi="Times New Roman" w:cs="Times New Roman"/>
        </w:rPr>
        <w:t xml:space="preserve"> koloru czarnego</w:t>
      </w:r>
      <w:r>
        <w:rPr>
          <w:rFonts w:ascii="Times New Roman" w:eastAsia="Calibri" w:hAnsi="Times New Roman" w:cs="Times New Roman"/>
        </w:rPr>
        <w:t xml:space="preserve"> </w:t>
      </w:r>
      <w:r w:rsidRPr="00173924">
        <w:rPr>
          <w:rFonts w:ascii="Times New Roman" w:eastAsia="Calibri" w:hAnsi="Times New Roman" w:cs="Times New Roman"/>
        </w:rPr>
        <w:t>z napisem ”Zmieszane</w:t>
      </w:r>
      <w:r>
        <w:rPr>
          <w:rFonts w:ascii="Times New Roman" w:eastAsia="Calibri" w:hAnsi="Times New Roman" w:cs="Times New Roman"/>
        </w:rPr>
        <w:t>”</w:t>
      </w:r>
      <w:r w:rsidRPr="00173924">
        <w:rPr>
          <w:rFonts w:ascii="Times New Roman" w:eastAsia="Calibri" w:hAnsi="Times New Roman" w:cs="Times New Roman"/>
        </w:rPr>
        <w:t>,</w:t>
      </w:r>
    </w:p>
    <w:p w14:paraId="628BDD82" w14:textId="77777777" w:rsidR="004A6AAE" w:rsidRPr="00173924" w:rsidRDefault="004A6AAE" w:rsidP="00FF0F6D">
      <w:pPr>
        <w:pStyle w:val="Akapitzlist"/>
        <w:numPr>
          <w:ilvl w:val="0"/>
          <w:numId w:val="38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173924">
        <w:rPr>
          <w:rFonts w:ascii="Times New Roman" w:hAnsi="Times New Roman" w:cs="Times New Roman"/>
        </w:rPr>
        <w:t>Odbiór, wywóz i zagospodarowanie nieczystości stałych komunalnych- z podziałem na frakcje zgodnie z ilością i częstotliwością określoną przez Zleceniodawcę w „</w:t>
      </w:r>
      <w:r w:rsidRPr="0034598B">
        <w:rPr>
          <w:rFonts w:ascii="Times New Roman" w:hAnsi="Times New Roman" w:cs="Times New Roman"/>
          <w:b/>
          <w:lang w:eastAsia="ar-SA"/>
        </w:rPr>
        <w:t>Wykaz</w:t>
      </w:r>
      <w:r w:rsidR="00FF0F6D">
        <w:rPr>
          <w:rFonts w:ascii="Times New Roman" w:hAnsi="Times New Roman" w:cs="Times New Roman"/>
          <w:b/>
          <w:lang w:eastAsia="ar-SA"/>
        </w:rPr>
        <w:t>ie</w:t>
      </w:r>
      <w:r w:rsidRPr="0034598B">
        <w:rPr>
          <w:rFonts w:ascii="Times New Roman" w:hAnsi="Times New Roman" w:cs="Times New Roman"/>
          <w:b/>
          <w:lang w:eastAsia="ar-SA"/>
        </w:rPr>
        <w:t xml:space="preserve"> Obiektów Uczelni z ilością pojemników i częstotliwością wywozu nieczystości –segregacja</w:t>
      </w:r>
      <w:r>
        <w:rPr>
          <w:rFonts w:ascii="Times New Roman" w:hAnsi="Times New Roman" w:cs="Times New Roman"/>
          <w:b/>
          <w:lang w:eastAsia="ar-SA"/>
        </w:rPr>
        <w:br/>
      </w:r>
      <w:r w:rsidRPr="0034598B">
        <w:rPr>
          <w:rFonts w:ascii="Times New Roman" w:hAnsi="Times New Roman" w:cs="Times New Roman"/>
          <w:b/>
          <w:lang w:eastAsia="ar-SA"/>
        </w:rPr>
        <w:t xml:space="preserve"> z podziałem na frakcje w roku 202</w:t>
      </w:r>
      <w:r w:rsidR="0057606D">
        <w:rPr>
          <w:rFonts w:ascii="Times New Roman" w:hAnsi="Times New Roman" w:cs="Times New Roman"/>
          <w:b/>
          <w:lang w:eastAsia="ar-SA"/>
        </w:rPr>
        <w:t>5</w:t>
      </w:r>
      <w:r w:rsidRPr="00173924">
        <w:rPr>
          <w:rFonts w:ascii="Times New Roman" w:hAnsi="Times New Roman" w:cs="Times New Roman"/>
        </w:rPr>
        <w:t xml:space="preserve">” oraz eksploatacja </w:t>
      </w:r>
      <w:r>
        <w:rPr>
          <w:rFonts w:ascii="Times New Roman" w:hAnsi="Times New Roman" w:cs="Times New Roman"/>
          <w:b/>
        </w:rPr>
        <w:t>1</w:t>
      </w:r>
      <w:r w:rsidR="0057606D">
        <w:rPr>
          <w:rFonts w:ascii="Times New Roman" w:hAnsi="Times New Roman" w:cs="Times New Roman"/>
          <w:b/>
        </w:rPr>
        <w:t>5</w:t>
      </w:r>
      <w:r w:rsidRPr="0034598B">
        <w:rPr>
          <w:rFonts w:ascii="Times New Roman" w:hAnsi="Times New Roman" w:cs="Times New Roman"/>
          <w:b/>
        </w:rPr>
        <w:t xml:space="preserve"> szt</w:t>
      </w:r>
      <w:r w:rsidRPr="00173924">
        <w:rPr>
          <w:rFonts w:ascii="Times New Roman" w:hAnsi="Times New Roman" w:cs="Times New Roman"/>
        </w:rPr>
        <w:t xml:space="preserve">. pojemników: </w:t>
      </w:r>
    </w:p>
    <w:p w14:paraId="2ABDBF1C" w14:textId="77777777" w:rsidR="004A6AAE" w:rsidRPr="00173924" w:rsidRDefault="004A6AAE" w:rsidP="00FF0F6D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color w:val="323232"/>
        </w:rPr>
      </w:pPr>
      <w:r w:rsidRPr="00173924">
        <w:rPr>
          <w:rFonts w:ascii="Times New Roman" w:hAnsi="Times New Roman" w:cs="Times New Roman"/>
        </w:rPr>
        <w:t>frakcja „</w:t>
      </w:r>
      <w:r w:rsidRPr="0034598B">
        <w:rPr>
          <w:rFonts w:ascii="Times New Roman" w:hAnsi="Times New Roman" w:cs="Times New Roman"/>
          <w:b/>
        </w:rPr>
        <w:t>Papier</w:t>
      </w:r>
      <w:r w:rsidRPr="00173924">
        <w:rPr>
          <w:rFonts w:ascii="Times New Roman" w:hAnsi="Times New Roman" w:cs="Times New Roman"/>
        </w:rPr>
        <w:t>” oraz eksploatacj</w:t>
      </w:r>
      <w:r w:rsidR="00FF0F6D">
        <w:rPr>
          <w:rFonts w:ascii="Times New Roman" w:hAnsi="Times New Roman" w:cs="Times New Roman"/>
        </w:rPr>
        <w:t>a</w:t>
      </w:r>
      <w:r w:rsidRPr="00173924">
        <w:rPr>
          <w:rFonts w:ascii="Times New Roman" w:hAnsi="Times New Roman" w:cs="Times New Roman"/>
        </w:rPr>
        <w:t>– pojemnik koloru niebieskiego</w:t>
      </w:r>
      <w:r w:rsidRPr="00173924">
        <w:rPr>
          <w:rFonts w:ascii="Times New Roman" w:hAnsi="Times New Roman" w:cs="Times New Roman"/>
          <w:color w:val="323232"/>
        </w:rPr>
        <w:t xml:space="preserve"> z napisem </w:t>
      </w:r>
      <w:r w:rsidRPr="00173924">
        <w:rPr>
          <w:rFonts w:ascii="Times New Roman" w:hAnsi="Times New Roman" w:cs="Times New Roman"/>
        </w:rPr>
        <w:t>„Papier”</w:t>
      </w:r>
      <w:r w:rsidRPr="00173924">
        <w:rPr>
          <w:rFonts w:ascii="Times New Roman" w:hAnsi="Times New Roman" w:cs="Times New Roman"/>
          <w:b/>
        </w:rPr>
        <w:t xml:space="preserve"> </w:t>
      </w:r>
      <w:r w:rsidRPr="00173924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>4</w:t>
      </w:r>
      <w:r w:rsidRPr="00173924">
        <w:rPr>
          <w:rFonts w:ascii="Times New Roman" w:hAnsi="Times New Roman" w:cs="Times New Roman"/>
        </w:rPr>
        <w:t xml:space="preserve"> szt. pojemników o pojemności 1,1 m</w:t>
      </w:r>
      <w:r w:rsidRPr="00173924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;</w:t>
      </w:r>
    </w:p>
    <w:p w14:paraId="4C596AD1" w14:textId="77777777" w:rsidR="004A6AAE" w:rsidRPr="00173924" w:rsidRDefault="004A6AAE" w:rsidP="00FF0F6D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color w:val="323232"/>
        </w:rPr>
      </w:pPr>
      <w:r w:rsidRPr="003D32A2">
        <w:rPr>
          <w:rFonts w:ascii="Times New Roman" w:hAnsi="Times New Roman" w:cs="Times New Roman"/>
        </w:rPr>
        <w:t>frakcja „</w:t>
      </w:r>
      <w:r w:rsidRPr="003D32A2">
        <w:rPr>
          <w:rFonts w:ascii="Times New Roman" w:hAnsi="Times New Roman" w:cs="Times New Roman"/>
          <w:b/>
        </w:rPr>
        <w:t>Szkło</w:t>
      </w:r>
      <w:r w:rsidRPr="003D32A2">
        <w:rPr>
          <w:rFonts w:ascii="Times New Roman" w:hAnsi="Times New Roman" w:cs="Times New Roman"/>
        </w:rPr>
        <w:t>” oraz eksploatacj</w:t>
      </w:r>
      <w:r w:rsidR="00FF0F6D">
        <w:rPr>
          <w:rFonts w:ascii="Times New Roman" w:hAnsi="Times New Roman" w:cs="Times New Roman"/>
        </w:rPr>
        <w:t>a</w:t>
      </w:r>
      <w:r w:rsidRPr="003D32A2">
        <w:rPr>
          <w:rFonts w:ascii="Times New Roman" w:hAnsi="Times New Roman" w:cs="Times New Roman"/>
        </w:rPr>
        <w:t xml:space="preserve"> – pojemnik koloru zielonego</w:t>
      </w:r>
      <w:r w:rsidRPr="003D32A2">
        <w:rPr>
          <w:rFonts w:ascii="Times New Roman" w:hAnsi="Times New Roman" w:cs="Times New Roman"/>
          <w:color w:val="323232"/>
        </w:rPr>
        <w:t xml:space="preserve"> z napisem </w:t>
      </w:r>
      <w:r w:rsidRPr="003D32A2">
        <w:rPr>
          <w:rFonts w:ascii="Times New Roman" w:hAnsi="Times New Roman" w:cs="Times New Roman"/>
        </w:rPr>
        <w:t xml:space="preserve">„Szkło” </w:t>
      </w:r>
      <w:r w:rsidRPr="003D32A2">
        <w:rPr>
          <w:rFonts w:ascii="Times New Roman" w:hAnsi="Times New Roman" w:cs="Times New Roman"/>
        </w:rPr>
        <w:br/>
      </w:r>
      <w:r w:rsidR="0057606D">
        <w:rPr>
          <w:rFonts w:ascii="Times New Roman" w:hAnsi="Times New Roman" w:cs="Times New Roman"/>
          <w:b/>
        </w:rPr>
        <w:t>3</w:t>
      </w:r>
      <w:r w:rsidRPr="00173924">
        <w:rPr>
          <w:rFonts w:ascii="Times New Roman" w:hAnsi="Times New Roman" w:cs="Times New Roman"/>
        </w:rPr>
        <w:t xml:space="preserve"> szt. pojemników o pojemności 1,1 m</w:t>
      </w:r>
      <w:r w:rsidRPr="00173924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;</w:t>
      </w:r>
    </w:p>
    <w:p w14:paraId="1D639F02" w14:textId="77777777" w:rsidR="004A6AAE" w:rsidRPr="003D32A2" w:rsidRDefault="004A6AAE" w:rsidP="00FF0F6D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color w:val="323232"/>
        </w:rPr>
      </w:pPr>
      <w:r w:rsidRPr="003D32A2">
        <w:rPr>
          <w:rFonts w:ascii="Times New Roman" w:hAnsi="Times New Roman" w:cs="Times New Roman"/>
        </w:rPr>
        <w:t>frakcja „</w:t>
      </w:r>
      <w:r w:rsidRPr="003D32A2">
        <w:rPr>
          <w:rFonts w:ascii="Times New Roman" w:hAnsi="Times New Roman" w:cs="Times New Roman"/>
          <w:b/>
        </w:rPr>
        <w:t>Metale i tworzywa sztuczne</w:t>
      </w:r>
      <w:r w:rsidRPr="003D32A2">
        <w:rPr>
          <w:rFonts w:ascii="Times New Roman" w:hAnsi="Times New Roman" w:cs="Times New Roman"/>
        </w:rPr>
        <w:t>” oraz eksploatacj</w:t>
      </w:r>
      <w:r w:rsidR="00FF0F6D">
        <w:rPr>
          <w:rFonts w:ascii="Times New Roman" w:hAnsi="Times New Roman" w:cs="Times New Roman"/>
        </w:rPr>
        <w:t>a</w:t>
      </w:r>
      <w:r w:rsidRPr="003D32A2">
        <w:rPr>
          <w:rFonts w:ascii="Times New Roman" w:hAnsi="Times New Roman" w:cs="Times New Roman"/>
        </w:rPr>
        <w:t xml:space="preserve"> – pojemnik koloru żółtego</w:t>
      </w:r>
      <w:r w:rsidRPr="003D32A2">
        <w:rPr>
          <w:rFonts w:ascii="Times New Roman" w:hAnsi="Times New Roman" w:cs="Times New Roman"/>
          <w:color w:val="323232"/>
        </w:rPr>
        <w:t xml:space="preserve"> z napisem </w:t>
      </w:r>
      <w:r w:rsidRPr="003D32A2">
        <w:rPr>
          <w:rFonts w:ascii="Times New Roman" w:hAnsi="Times New Roman" w:cs="Times New Roman"/>
        </w:rPr>
        <w:t xml:space="preserve">„Metale i tworzywa sztuczne”, </w:t>
      </w:r>
      <w:r>
        <w:rPr>
          <w:rFonts w:ascii="Times New Roman" w:hAnsi="Times New Roman" w:cs="Times New Roman"/>
          <w:b/>
        </w:rPr>
        <w:t>4</w:t>
      </w:r>
      <w:r w:rsidRPr="00173924">
        <w:rPr>
          <w:rFonts w:ascii="Times New Roman" w:hAnsi="Times New Roman" w:cs="Times New Roman"/>
        </w:rPr>
        <w:t xml:space="preserve"> szt. pojemników o pojemności 1,1 m</w:t>
      </w:r>
      <w:r w:rsidRPr="00173924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;</w:t>
      </w:r>
    </w:p>
    <w:p w14:paraId="11D7C35B" w14:textId="77777777" w:rsidR="004A6AAE" w:rsidRPr="00173924" w:rsidRDefault="004A6AAE" w:rsidP="00FF0F6D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color w:val="323232"/>
        </w:rPr>
      </w:pPr>
      <w:r w:rsidRPr="00173924">
        <w:rPr>
          <w:rFonts w:ascii="Times New Roman" w:hAnsi="Times New Roman" w:cs="Times New Roman"/>
        </w:rPr>
        <w:t>frakcja „</w:t>
      </w:r>
      <w:r w:rsidRPr="00754E60">
        <w:rPr>
          <w:rFonts w:ascii="Times New Roman" w:hAnsi="Times New Roman" w:cs="Times New Roman"/>
          <w:b/>
        </w:rPr>
        <w:t>Odpady ulegające biodegradacji</w:t>
      </w:r>
      <w:r w:rsidRPr="00173924">
        <w:rPr>
          <w:rFonts w:ascii="Times New Roman" w:hAnsi="Times New Roman" w:cs="Times New Roman"/>
        </w:rPr>
        <w:t>” oraz eksploatacj</w:t>
      </w:r>
      <w:r w:rsidR="00FF0F6D">
        <w:rPr>
          <w:rFonts w:ascii="Times New Roman" w:hAnsi="Times New Roman" w:cs="Times New Roman"/>
        </w:rPr>
        <w:t>a</w:t>
      </w:r>
      <w:r w:rsidRPr="00173924">
        <w:rPr>
          <w:rFonts w:ascii="Times New Roman" w:hAnsi="Times New Roman" w:cs="Times New Roman"/>
          <w:color w:val="323232"/>
        </w:rPr>
        <w:t xml:space="preserve">– pojemnik  koloru brązowego </w:t>
      </w:r>
      <w:r>
        <w:rPr>
          <w:rFonts w:ascii="Times New Roman" w:hAnsi="Times New Roman" w:cs="Times New Roman"/>
          <w:color w:val="323232"/>
        </w:rPr>
        <w:br/>
      </w:r>
      <w:r w:rsidRPr="00173924">
        <w:rPr>
          <w:rFonts w:ascii="Times New Roman" w:hAnsi="Times New Roman" w:cs="Times New Roman"/>
          <w:color w:val="323232"/>
        </w:rPr>
        <w:t xml:space="preserve">z napisem </w:t>
      </w:r>
      <w:r>
        <w:rPr>
          <w:rFonts w:ascii="Times New Roman" w:hAnsi="Times New Roman" w:cs="Times New Roman"/>
          <w:color w:val="323232"/>
        </w:rPr>
        <w:t>„</w:t>
      </w:r>
      <w:r w:rsidRPr="00754E60">
        <w:rPr>
          <w:rFonts w:ascii="Times New Roman" w:hAnsi="Times New Roman" w:cs="Times New Roman"/>
          <w:color w:val="323232"/>
        </w:rPr>
        <w:t>BIO</w:t>
      </w:r>
      <w:r>
        <w:rPr>
          <w:rFonts w:ascii="Times New Roman" w:hAnsi="Times New Roman" w:cs="Times New Roman"/>
          <w:color w:val="323232"/>
        </w:rPr>
        <w:t>”</w:t>
      </w:r>
      <w:r w:rsidRPr="00173924">
        <w:rPr>
          <w:rFonts w:ascii="Times New Roman" w:hAnsi="Times New Roman" w:cs="Times New Roman"/>
          <w:color w:val="323232"/>
        </w:rPr>
        <w:t>,</w:t>
      </w:r>
      <w:r w:rsidRPr="00173924">
        <w:rPr>
          <w:rFonts w:ascii="Times New Roman" w:hAnsi="Times New Roman" w:cs="Times New Roman"/>
        </w:rPr>
        <w:t xml:space="preserve"> </w:t>
      </w:r>
      <w:r w:rsidRPr="003D32A2">
        <w:rPr>
          <w:rFonts w:ascii="Times New Roman" w:hAnsi="Times New Roman" w:cs="Times New Roman"/>
          <w:b/>
        </w:rPr>
        <w:t>4</w:t>
      </w:r>
      <w:r w:rsidRPr="00173924">
        <w:rPr>
          <w:rFonts w:ascii="Times New Roman" w:hAnsi="Times New Roman" w:cs="Times New Roman"/>
        </w:rPr>
        <w:t xml:space="preserve"> szt. pojemników o poj. 1,1 m</w:t>
      </w:r>
      <w:r w:rsidRPr="00173924">
        <w:rPr>
          <w:rFonts w:ascii="Times New Roman" w:hAnsi="Times New Roman" w:cs="Times New Roman"/>
          <w:vertAlign w:val="superscript"/>
        </w:rPr>
        <w:t>3</w:t>
      </w:r>
      <w:r w:rsidRPr="00173924">
        <w:rPr>
          <w:rFonts w:ascii="Times New Roman" w:hAnsi="Times New Roman" w:cs="Times New Roman"/>
        </w:rPr>
        <w:t xml:space="preserve">, z zasobów należących do Uniwersytetu </w:t>
      </w:r>
      <w:r>
        <w:rPr>
          <w:rFonts w:ascii="Times New Roman" w:hAnsi="Times New Roman" w:cs="Times New Roman"/>
        </w:rPr>
        <w:t>Radomskiego</w:t>
      </w:r>
      <w:r w:rsidRPr="00173924">
        <w:rPr>
          <w:rFonts w:ascii="Times New Roman" w:hAnsi="Times New Roman" w:cs="Times New Roman"/>
        </w:rPr>
        <w:t xml:space="preserve"> im. Kazimierza Pułaskiego.</w:t>
      </w:r>
    </w:p>
    <w:p w14:paraId="1D6E334E" w14:textId="77777777" w:rsidR="004A6AAE" w:rsidRPr="00141DD2" w:rsidRDefault="004A6AAE" w:rsidP="00FF0F6D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="Times New Roman" w:hAnsi="Times New Roman" w:cs="Times New Roman"/>
          <w:color w:val="323232"/>
        </w:rPr>
      </w:pPr>
      <w:r w:rsidRPr="00173924">
        <w:rPr>
          <w:rFonts w:ascii="Times New Roman" w:hAnsi="Times New Roman" w:cs="Times New Roman"/>
        </w:rPr>
        <w:t xml:space="preserve">Wywóz i zagospodarowanie </w:t>
      </w:r>
      <w:r>
        <w:rPr>
          <w:rFonts w:ascii="Times New Roman" w:hAnsi="Times New Roman" w:cs="Times New Roman"/>
        </w:rPr>
        <w:t>odpadów</w:t>
      </w:r>
      <w:r w:rsidRPr="001739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wielko</w:t>
      </w:r>
      <w:r w:rsidRPr="00173924">
        <w:rPr>
          <w:rFonts w:ascii="Times New Roman" w:hAnsi="Times New Roman" w:cs="Times New Roman"/>
        </w:rPr>
        <w:t>gabaryt</w:t>
      </w:r>
      <w:r>
        <w:rPr>
          <w:rFonts w:ascii="Times New Roman" w:hAnsi="Times New Roman" w:cs="Times New Roman"/>
        </w:rPr>
        <w:t>o</w:t>
      </w:r>
      <w:r w:rsidRPr="00173924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ych</w:t>
      </w:r>
      <w:r w:rsidRPr="00173924">
        <w:rPr>
          <w:rFonts w:ascii="Times New Roman" w:hAnsi="Times New Roman" w:cs="Times New Roman"/>
        </w:rPr>
        <w:t>, odbywać się będzie</w:t>
      </w:r>
      <w:r w:rsidR="00FF0F6D">
        <w:rPr>
          <w:rFonts w:ascii="Times New Roman" w:hAnsi="Times New Roman" w:cs="Times New Roman"/>
        </w:rPr>
        <w:t xml:space="preserve"> w razie potrzeby, </w:t>
      </w:r>
      <w:r w:rsidRPr="00173924">
        <w:rPr>
          <w:rFonts w:ascii="Times New Roman" w:hAnsi="Times New Roman" w:cs="Times New Roman"/>
        </w:rPr>
        <w:t xml:space="preserve">na dodatkowe pisemne zlecenia (w razie stwierdzonej przez </w:t>
      </w:r>
      <w:r>
        <w:rPr>
          <w:rFonts w:ascii="Times New Roman" w:hAnsi="Times New Roman" w:cs="Times New Roman"/>
        </w:rPr>
        <w:t>Z</w:t>
      </w:r>
      <w:r w:rsidRPr="00173924">
        <w:rPr>
          <w:rFonts w:ascii="Times New Roman" w:hAnsi="Times New Roman" w:cs="Times New Roman"/>
        </w:rPr>
        <w:t>amawiającego potrzeby) w kontenerach o pojemności ok.7-10m</w:t>
      </w:r>
      <w:r w:rsidRPr="00173924">
        <w:rPr>
          <w:rFonts w:ascii="Times New Roman" w:hAnsi="Times New Roman" w:cs="Times New Roman"/>
          <w:vertAlign w:val="superscript"/>
        </w:rPr>
        <w:t>3</w:t>
      </w:r>
      <w:r w:rsidRPr="00173924">
        <w:rPr>
          <w:rFonts w:ascii="Times New Roman" w:hAnsi="Times New Roman" w:cs="Times New Roman"/>
        </w:rPr>
        <w:t>.</w:t>
      </w:r>
    </w:p>
    <w:p w14:paraId="27B3087C" w14:textId="77777777" w:rsidR="004A6AAE" w:rsidRPr="00424294" w:rsidRDefault="004A6AAE" w:rsidP="004A6AAE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lang w:val="x-none" w:eastAsia="x-none"/>
        </w:rPr>
      </w:pPr>
      <w:r w:rsidRPr="00424294">
        <w:rPr>
          <w:rFonts w:ascii="Times New Roman" w:eastAsia="Times New Roman" w:hAnsi="Times New Roman" w:cs="Times New Roman"/>
          <w:b/>
          <w:i/>
          <w:lang w:val="x-none" w:eastAsia="x-none"/>
        </w:rPr>
        <w:t>Uwaga</w:t>
      </w:r>
      <w:r w:rsidRPr="00424294">
        <w:rPr>
          <w:rFonts w:ascii="Times New Roman" w:eastAsia="Times New Roman" w:hAnsi="Times New Roman" w:cs="Times New Roman"/>
          <w:i/>
          <w:lang w:val="x-none" w:eastAsia="x-none"/>
        </w:rPr>
        <w:t xml:space="preserve">: W przypadku, gdy dzień usługi jest dniem świątecznym lub wolnym od pracy usługa wywozu nieczystości wykonana będzie w następnym dniu roboczym. </w:t>
      </w:r>
    </w:p>
    <w:p w14:paraId="1A594C06" w14:textId="77777777" w:rsidR="004A6AAE" w:rsidRPr="00424294" w:rsidRDefault="004A6AAE" w:rsidP="004A6AAE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lang w:eastAsia="pl-PL"/>
        </w:rPr>
      </w:pPr>
      <w:r w:rsidRPr="00424294">
        <w:rPr>
          <w:rFonts w:ascii="Times New Roman" w:eastAsia="Times New Roman" w:hAnsi="Times New Roman" w:cs="Times New Roman"/>
          <w:b/>
          <w:i/>
          <w:lang w:eastAsia="pl-PL"/>
        </w:rPr>
        <w:t>Uwaga</w:t>
      </w:r>
      <w:r w:rsidRPr="00424294">
        <w:rPr>
          <w:rFonts w:ascii="Times New Roman" w:eastAsia="Times New Roman" w:hAnsi="Times New Roman" w:cs="Times New Roman"/>
          <w:i/>
          <w:lang w:eastAsia="pl-PL"/>
        </w:rPr>
        <w:t>: W razie potrzeby, Zamawiający może dodatkowo zlecić wywóz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424294">
        <w:rPr>
          <w:rFonts w:ascii="Times New Roman" w:eastAsia="Times New Roman" w:hAnsi="Times New Roman" w:cs="Times New Roman"/>
          <w:i/>
          <w:lang w:eastAsia="pl-PL"/>
        </w:rPr>
        <w:t xml:space="preserve">odpadów </w:t>
      </w:r>
      <w:r>
        <w:rPr>
          <w:rFonts w:ascii="Times New Roman" w:eastAsia="Times New Roman" w:hAnsi="Times New Roman" w:cs="Times New Roman"/>
          <w:i/>
          <w:lang w:eastAsia="pl-PL"/>
        </w:rPr>
        <w:t>wielkogabarytowych</w:t>
      </w:r>
      <w:r w:rsidRPr="00424294">
        <w:rPr>
          <w:rFonts w:ascii="Times New Roman" w:eastAsia="Times New Roman" w:hAnsi="Times New Roman" w:cs="Times New Roman"/>
          <w:i/>
          <w:lang w:eastAsia="pl-PL"/>
        </w:rPr>
        <w:t>. W takim przypadku Wykonawca wstawi we wskazany przez Zamawiającego adres pojemnik o poj. ok.7-10m</w:t>
      </w:r>
      <w:r w:rsidRPr="00424294">
        <w:rPr>
          <w:rFonts w:ascii="Times New Roman" w:eastAsia="Times New Roman" w:hAnsi="Times New Roman" w:cs="Times New Roman"/>
          <w:i/>
          <w:vertAlign w:val="superscript"/>
          <w:lang w:eastAsia="pl-PL"/>
        </w:rPr>
        <w:t>3</w:t>
      </w:r>
      <w:r w:rsidRPr="00424294">
        <w:rPr>
          <w:rFonts w:ascii="Times New Roman" w:eastAsia="Times New Roman" w:hAnsi="Times New Roman" w:cs="Times New Roman"/>
          <w:i/>
          <w:lang w:eastAsia="pl-PL"/>
        </w:rPr>
        <w:t xml:space="preserve"> którego koszt został wliczony w zaoferowaną cenę m</w:t>
      </w:r>
      <w:r w:rsidRPr="00424294">
        <w:rPr>
          <w:rFonts w:ascii="Times New Roman" w:eastAsia="Times New Roman" w:hAnsi="Times New Roman" w:cs="Times New Roman"/>
          <w:i/>
          <w:vertAlign w:val="superscript"/>
          <w:lang w:eastAsia="pl-PL"/>
        </w:rPr>
        <w:t>3</w:t>
      </w:r>
      <w:r w:rsidRPr="00424294">
        <w:rPr>
          <w:rFonts w:ascii="Times New Roman" w:eastAsia="Times New Roman" w:hAnsi="Times New Roman" w:cs="Times New Roman"/>
          <w:i/>
          <w:lang w:eastAsia="pl-PL"/>
        </w:rPr>
        <w:t xml:space="preserve"> odpadu</w:t>
      </w:r>
      <w:r>
        <w:rPr>
          <w:rFonts w:ascii="Times New Roman" w:eastAsia="Times New Roman" w:hAnsi="Times New Roman" w:cs="Times New Roman"/>
          <w:i/>
          <w:lang w:eastAsia="pl-PL"/>
        </w:rPr>
        <w:t>,</w:t>
      </w:r>
      <w:r w:rsidRPr="008132C9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lang w:eastAsia="pl-PL"/>
        </w:rPr>
        <w:t>ilość wywozów do wyczerpania m</w:t>
      </w:r>
      <w:r w:rsidRPr="008132C9">
        <w:rPr>
          <w:rFonts w:ascii="Times New Roman" w:eastAsia="Times New Roman" w:hAnsi="Times New Roman" w:cs="Times New Roman"/>
          <w:i/>
          <w:vertAlign w:val="superscript"/>
          <w:lang w:eastAsia="pl-PL"/>
        </w:rPr>
        <w:t>3</w:t>
      </w:r>
      <w:r>
        <w:rPr>
          <w:rFonts w:ascii="Times New Roman" w:eastAsia="Times New Roman" w:hAnsi="Times New Roman" w:cs="Times New Roman"/>
          <w:i/>
          <w:lang w:eastAsia="pl-PL"/>
        </w:rPr>
        <w:t>.</w:t>
      </w:r>
      <w:r w:rsidRPr="00424294">
        <w:rPr>
          <w:rFonts w:ascii="Times New Roman" w:eastAsia="Times New Roman" w:hAnsi="Times New Roman" w:cs="Times New Roman"/>
          <w:i/>
          <w:lang w:eastAsia="pl-PL"/>
        </w:rPr>
        <w:t xml:space="preserve">  </w:t>
      </w:r>
    </w:p>
    <w:p w14:paraId="6EC646E3" w14:textId="77777777" w:rsidR="004A6AAE" w:rsidRPr="008D66DE" w:rsidRDefault="004A6AAE" w:rsidP="004A6AA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8D66DE">
        <w:rPr>
          <w:rFonts w:ascii="Times New Roman" w:eastAsia="Times New Roman" w:hAnsi="Times New Roman" w:cs="Times New Roman"/>
          <w:b/>
          <w:i/>
          <w:lang w:eastAsia="x-none"/>
        </w:rPr>
        <w:t>Uwaga</w:t>
      </w:r>
      <w:r w:rsidRPr="008D66DE">
        <w:rPr>
          <w:rFonts w:ascii="Times New Roman" w:eastAsia="Times New Roman" w:hAnsi="Times New Roman" w:cs="Times New Roman"/>
          <w:i/>
          <w:lang w:eastAsia="x-none"/>
        </w:rPr>
        <w:t xml:space="preserve">: </w:t>
      </w:r>
      <w:r w:rsidRPr="008D66DE">
        <w:rPr>
          <w:rFonts w:ascii="Times New Roman" w:eastAsia="Times New Roman" w:hAnsi="Times New Roman" w:cs="Times New Roman"/>
          <w:i/>
          <w:lang w:eastAsia="pl-PL"/>
        </w:rPr>
        <w:t>Zamawiający zastrzega sobie możliwość zmiany ilości eksploatowanych pojemników oraz częstotliwości opróżniania.</w:t>
      </w:r>
    </w:p>
    <w:p w14:paraId="479A61F5" w14:textId="77777777" w:rsidR="004A6AAE" w:rsidRDefault="004A6AAE" w:rsidP="004A6AA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ACD8A3" w14:textId="77777777" w:rsidR="004A6AAE" w:rsidRDefault="004A6AAE" w:rsidP="004A6AA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9FF9684" w14:textId="77777777" w:rsidR="004A6AAE" w:rsidRDefault="004A6AAE" w:rsidP="004A6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D3E33BA" w14:textId="77777777" w:rsidR="004A6AAE" w:rsidRDefault="004A6AAE" w:rsidP="004A6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531E05" w14:textId="77777777" w:rsidR="004A6AAE" w:rsidRDefault="004A6AAE" w:rsidP="004A6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B3692D" w14:textId="77777777" w:rsidR="004A6AAE" w:rsidRDefault="004A6AAE" w:rsidP="004A6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6D6C880" w14:textId="77777777" w:rsidR="004A6AAE" w:rsidRDefault="004A6AAE" w:rsidP="004A6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8D6B895" w14:textId="77777777" w:rsidR="004A6AAE" w:rsidRDefault="004A6AAE" w:rsidP="004A6AA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073FD0E" w14:textId="77777777" w:rsidR="004A6AAE" w:rsidRDefault="004A6AAE" w:rsidP="004A6AA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CBFBC28" w14:textId="77777777" w:rsidR="004A6AAE" w:rsidRDefault="004A6AAE" w:rsidP="004A6AA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2A21B9C" w14:textId="77777777" w:rsidR="00975A26" w:rsidRDefault="00975A26" w:rsidP="004A6AA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009D151" w14:textId="77777777" w:rsidR="00975A26" w:rsidRDefault="00975A26" w:rsidP="004A6AA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3AFD942" w14:textId="77777777" w:rsidR="00975A26" w:rsidRDefault="00975A26" w:rsidP="004A6AA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C2E98BB" w14:textId="77777777" w:rsidR="00975A26" w:rsidRDefault="00975A26" w:rsidP="004A6AA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2A64362" w14:textId="77777777" w:rsidR="004A6AAE" w:rsidRPr="008366A7" w:rsidRDefault="004A6AAE" w:rsidP="004A6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F73CD68" w14:textId="77777777" w:rsidR="004A6AAE" w:rsidRPr="00C42B0E" w:rsidRDefault="004A6AAE" w:rsidP="004A6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7" w:name="_Hlk54077391"/>
      <w:r w:rsidRPr="00C42B0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</w:p>
    <w:p w14:paraId="789C0191" w14:textId="77777777" w:rsidR="004A6AAE" w:rsidRPr="00A461A0" w:rsidRDefault="004A6AAE" w:rsidP="004A6AA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  <w:r w:rsidRPr="00A461A0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 xml:space="preserve">Wykaz Obiektów </w:t>
      </w:r>
      <w:r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>Uczelni</w:t>
      </w:r>
      <w:r w:rsidRPr="00A461A0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 xml:space="preserve"> z ilością pojemników   </w:t>
      </w:r>
    </w:p>
    <w:p w14:paraId="13F5225F" w14:textId="77777777" w:rsidR="004A6AAE" w:rsidRPr="00A461A0" w:rsidRDefault="004A6AAE" w:rsidP="004A6AA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  <w:r w:rsidRPr="00A461A0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 xml:space="preserve">     i częstotliwością wywozu nieczystości </w:t>
      </w:r>
      <w:r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 xml:space="preserve">-frakcja </w:t>
      </w:r>
      <w:r w:rsidRPr="00E564C7">
        <w:rPr>
          <w:rFonts w:ascii="Times New Roman" w:eastAsia="Times New Roman" w:hAnsi="Times New Roman" w:cs="Times New Roman"/>
          <w:b/>
          <w:sz w:val="26"/>
          <w:szCs w:val="24"/>
          <w:u w:val="single"/>
          <w:lang w:eastAsia="ar-SA"/>
        </w:rPr>
        <w:t>zmieszana</w:t>
      </w:r>
      <w:r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 xml:space="preserve"> </w:t>
      </w:r>
    </w:p>
    <w:p w14:paraId="3E345261" w14:textId="77777777" w:rsidR="004A6AAE" w:rsidRDefault="004A6AAE" w:rsidP="004A6AA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  <w:r w:rsidRPr="00A461A0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>w roku 202</w:t>
      </w:r>
      <w:r w:rsidR="0057606D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>5</w:t>
      </w:r>
      <w:r w:rsidRPr="00A461A0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 xml:space="preserve">         </w:t>
      </w:r>
    </w:p>
    <w:p w14:paraId="78493218" w14:textId="77777777" w:rsidR="004A6AAE" w:rsidRDefault="004A6AAE" w:rsidP="004A6AA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477"/>
        <w:gridCol w:w="2268"/>
        <w:gridCol w:w="1276"/>
        <w:gridCol w:w="850"/>
        <w:gridCol w:w="2769"/>
      </w:tblGrid>
      <w:tr w:rsidR="0057606D" w:rsidRPr="00A461A0" w14:paraId="37971ED0" w14:textId="77777777" w:rsidTr="008255C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CCCC"/>
          </w:tcPr>
          <w:p w14:paraId="2B13C146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FEA6C54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Numer</w:t>
            </w:r>
          </w:p>
          <w:p w14:paraId="4F4A9A72" w14:textId="77777777" w:rsidR="0057606D" w:rsidRPr="00A461A0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Obiektu Uczelni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C13EFA3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Adres</w:t>
            </w:r>
          </w:p>
          <w:p w14:paraId="23DD3375" w14:textId="77777777" w:rsidR="0057606D" w:rsidRPr="00A461A0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Obiektu Uczelni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80BD110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Ilość i rodzaj</w:t>
            </w:r>
          </w:p>
          <w:p w14:paraId="7860508A" w14:textId="77777777" w:rsidR="0057606D" w:rsidRPr="00A461A0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pojemników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1FEB68B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Pojemność</w:t>
            </w:r>
          </w:p>
          <w:p w14:paraId="43ADC870" w14:textId="77777777" w:rsidR="0057606D" w:rsidRPr="00A461A0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pojemników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CEF57A3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Częstotliwość</w:t>
            </w:r>
          </w:p>
          <w:p w14:paraId="0501F816" w14:textId="77777777" w:rsidR="0057606D" w:rsidRPr="00A461A0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wywozu nieczystości</w:t>
            </w:r>
          </w:p>
        </w:tc>
      </w:tr>
      <w:tr w:rsidR="0057606D" w:rsidRPr="00A461A0" w14:paraId="511735DC" w14:textId="77777777" w:rsidTr="008255C3">
        <w:trPr>
          <w:trHeight w:val="12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DB98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9461B61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1 -Pentagon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524D1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Malczewskiego 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231D4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E6BED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F621A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Od I do VI  oraz od X do XII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1x w tygodniu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</w:p>
          <w:p w14:paraId="399354CA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VII i IX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 x w miesiącu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</w:p>
          <w:p w14:paraId="64289EF3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VIII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– 1x w miesiącu*</w:t>
            </w:r>
          </w:p>
          <w:p w14:paraId="0566BAC1" w14:textId="77777777" w:rsidR="0057606D" w:rsidRPr="00B27A28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B27A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57606D" w:rsidRPr="00A461A0" w14:paraId="5A32378A" w14:textId="77777777" w:rsidTr="008255C3">
        <w:trPr>
          <w:trHeight w:val="14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829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D8B34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3           -</w:t>
            </w:r>
            <w:proofErr w:type="spellStart"/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WTE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iI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2071C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Malczewskiego 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79703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91FC3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4553B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Od I do 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oraz od X do XII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4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w miesiącu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(co 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</w:p>
          <w:p w14:paraId="4EA686A8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VII - IX (2 x w miesiącu w piątek)*</w:t>
            </w:r>
          </w:p>
          <w:p w14:paraId="6588CD25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C32F6C8" w14:textId="77777777" w:rsidR="0057606D" w:rsidRPr="00B27A28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B27A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57606D" w:rsidRPr="00A461A0" w14:paraId="40EAAD69" w14:textId="77777777" w:rsidTr="008255C3">
        <w:trPr>
          <w:trHeight w:val="10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7DA7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6454F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4     - Rektorat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DD923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Malczewskiego 29a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01412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EAFDD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D6309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Od I do XII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4 x w miesiącu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co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</w:p>
          <w:p w14:paraId="518D417C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33161D7F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727656BE" w14:textId="77777777" w:rsidR="0057606D" w:rsidRPr="00B27A28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27A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(*w miarę potrzeb)</w:t>
            </w:r>
          </w:p>
        </w:tc>
      </w:tr>
      <w:tr w:rsidR="0057606D" w:rsidRPr="00A461A0" w14:paraId="616EDC9F" w14:textId="77777777" w:rsidTr="008255C3">
        <w:trPr>
          <w:trHeight w:val="11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6EB0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20BBC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6           - Olimp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9152D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Malczewskiego 20a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E05CA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0D0D5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82292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Od I 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VII i od IX do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XII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4x w miesiącu (co piątek)*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14:paraId="1D02EE71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VIII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-1x w miesiącu*</w:t>
            </w:r>
          </w:p>
          <w:p w14:paraId="14822FC2" w14:textId="77777777" w:rsidR="0057606D" w:rsidRPr="00B27A28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B27A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57606D" w:rsidRPr="00A461A0" w14:paraId="2FEE483E" w14:textId="77777777" w:rsidTr="008255C3">
        <w:trPr>
          <w:trHeight w:val="14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B3F9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F4D18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9</w:t>
            </w:r>
          </w:p>
          <w:p w14:paraId="398D7274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- WM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C92BA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ul. </w:t>
            </w:r>
            <w:proofErr w:type="spellStart"/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Stasieckiego</w:t>
            </w:r>
            <w:proofErr w:type="spellEnd"/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5A118" w14:textId="77777777" w:rsidR="0057606D" w:rsidRPr="00457EA3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1E00C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D2466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Od I do VI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oraz od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do XII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4x w miesiącu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co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piątek)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</w:p>
          <w:p w14:paraId="72AA103A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</w:p>
          <w:p w14:paraId="013D8399" w14:textId="77777777" w:rsidR="0057606D" w:rsidRPr="00B27A28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B27A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57606D" w:rsidRPr="00A461A0" w14:paraId="007E2CFC" w14:textId="77777777" w:rsidTr="008255C3">
        <w:trPr>
          <w:trHeight w:val="17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4D30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C078A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Dom Studenta Nr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9F3E1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ul.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ar-SA"/>
              </w:rPr>
              <w:t>Stasieckiego</w:t>
            </w:r>
            <w:proofErr w:type="spell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DC1CD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435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 pojemnik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I-VIII </w:t>
            </w:r>
          </w:p>
          <w:p w14:paraId="1EF0AA42" w14:textId="77777777" w:rsidR="0057606D" w:rsidRPr="009435A9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435A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 pojemniki</w:t>
            </w:r>
          </w:p>
          <w:p w14:paraId="11C05A6E" w14:textId="77777777" w:rsidR="0057606D" w:rsidRPr="0072081F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IX-XII </w:t>
            </w:r>
          </w:p>
          <w:p w14:paraId="1B59E722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304CD87" w14:textId="77777777" w:rsidR="0057606D" w:rsidRPr="00457EA3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DAD80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1,1 m</w:t>
            </w:r>
            <w:r w:rsidRPr="00D36E9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5F233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2x w tyg.(poniedziałek, piątek)*</w:t>
            </w:r>
          </w:p>
          <w:p w14:paraId="7C295B2D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I-VIII - 1 pojemnik 2x t tyg.</w:t>
            </w:r>
          </w:p>
          <w:p w14:paraId="599BC695" w14:textId="77777777" w:rsidR="0057606D" w:rsidRPr="0072081F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IX-XII - 2 pojemniki 2x w tyg.</w:t>
            </w:r>
          </w:p>
          <w:p w14:paraId="481E1812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58E517E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7FD91846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6853CE6" w14:textId="77777777" w:rsidR="0057606D" w:rsidRPr="00B27A28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27A2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57606D" w:rsidRPr="00A461A0" w14:paraId="7DA63C0D" w14:textId="77777777" w:rsidTr="008255C3">
        <w:trPr>
          <w:trHeight w:val="90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3906278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51E3B6F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Ogółem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3DAEC40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0A5FC17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6/7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AC4B19A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6DE6A70" w14:textId="77777777" w:rsidR="0057606D" w:rsidRPr="00A461A0" w:rsidRDefault="0057606D" w:rsidP="00825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</w:pPr>
          </w:p>
        </w:tc>
      </w:tr>
    </w:tbl>
    <w:p w14:paraId="6D5AB81B" w14:textId="77777777" w:rsidR="004A6AAE" w:rsidRDefault="004A6AAE" w:rsidP="004A6AA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</w:p>
    <w:p w14:paraId="4C55C78A" w14:textId="77777777" w:rsidR="0057606D" w:rsidRDefault="0057606D" w:rsidP="004A6AA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</w:p>
    <w:p w14:paraId="11D4C9FC" w14:textId="77777777" w:rsidR="004A6AAE" w:rsidRDefault="004A6AAE" w:rsidP="004A6AA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</w:p>
    <w:p w14:paraId="2B557BA6" w14:textId="77777777" w:rsidR="004A6AAE" w:rsidRDefault="004A6AAE" w:rsidP="004A6AA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</w:p>
    <w:p w14:paraId="09756480" w14:textId="77777777" w:rsidR="004A6AAE" w:rsidRDefault="004A6AAE" w:rsidP="004A6AA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</w:p>
    <w:p w14:paraId="779D4A21" w14:textId="77777777" w:rsidR="004A6AAE" w:rsidRPr="00C93E94" w:rsidRDefault="004A6AAE" w:rsidP="004A6AA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</w:p>
    <w:bookmarkEnd w:id="17"/>
    <w:p w14:paraId="6831C6B4" w14:textId="77777777" w:rsidR="004A6AAE" w:rsidRDefault="004A6AAE" w:rsidP="004A6AAE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>CZĘŚĆ A</w:t>
      </w:r>
    </w:p>
    <w:p w14:paraId="58A0C4D3" w14:textId="77777777" w:rsidR="004A6AAE" w:rsidRPr="00A461A0" w:rsidRDefault="004A6AAE" w:rsidP="004A6AA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  <w:r w:rsidRPr="00A461A0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 xml:space="preserve">Wykaz Obiektów </w:t>
      </w:r>
      <w:r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>Uczelni</w:t>
      </w:r>
      <w:r w:rsidRPr="00A461A0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 xml:space="preserve"> z ilością pojemników   </w:t>
      </w:r>
    </w:p>
    <w:p w14:paraId="2AABBFE6" w14:textId="77777777" w:rsidR="004A6AAE" w:rsidRPr="00A461A0" w:rsidRDefault="004A6AAE" w:rsidP="004A6AA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  <w:r w:rsidRPr="00A461A0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 xml:space="preserve">     i częstotliwością wywozu nieczystości </w:t>
      </w:r>
      <w:r w:rsidRPr="00E564C7">
        <w:rPr>
          <w:rFonts w:ascii="Times New Roman" w:eastAsia="Times New Roman" w:hAnsi="Times New Roman" w:cs="Times New Roman"/>
          <w:b/>
          <w:sz w:val="26"/>
          <w:szCs w:val="24"/>
          <w:u w:val="single"/>
          <w:lang w:eastAsia="ar-SA"/>
        </w:rPr>
        <w:t>segregacja</w:t>
      </w:r>
      <w:r w:rsidRPr="00A461A0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 xml:space="preserve"> –z podziałem na frakcje </w:t>
      </w:r>
    </w:p>
    <w:p w14:paraId="19EDADF4" w14:textId="77777777" w:rsidR="004A6AAE" w:rsidRDefault="004A6AAE" w:rsidP="004A6AA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  <w:r w:rsidRPr="00A461A0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>w roku 202</w:t>
      </w:r>
      <w:r w:rsidR="0057606D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>5</w:t>
      </w:r>
      <w:r w:rsidRPr="00A461A0"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  <w:t xml:space="preserve">         </w:t>
      </w:r>
    </w:p>
    <w:p w14:paraId="4E37237C" w14:textId="77777777" w:rsidR="004A6AAE" w:rsidRPr="00A461A0" w:rsidRDefault="004A6AAE" w:rsidP="004A6AAE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ar-SA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694"/>
        <w:gridCol w:w="2193"/>
        <w:gridCol w:w="850"/>
        <w:gridCol w:w="1276"/>
        <w:gridCol w:w="2627"/>
      </w:tblGrid>
      <w:tr w:rsidR="0057606D" w:rsidRPr="00A461A0" w14:paraId="00ABA67C" w14:textId="77777777" w:rsidTr="008255C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4592E94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C5CB822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Numer</w:t>
            </w:r>
          </w:p>
          <w:p w14:paraId="6C10DE6B" w14:textId="77777777" w:rsidR="0057606D" w:rsidRPr="00A461A0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Administracji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5E31A88E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Adres</w:t>
            </w:r>
          </w:p>
          <w:p w14:paraId="321C28D4" w14:textId="77777777" w:rsidR="0057606D" w:rsidRPr="00A461A0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Administracji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D570D4D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Ilość i rodzaj</w:t>
            </w:r>
          </w:p>
          <w:p w14:paraId="0FA63D55" w14:textId="77777777" w:rsidR="0057606D" w:rsidRPr="00A461A0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pojemników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78BB12E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Pojemność</w:t>
            </w:r>
          </w:p>
          <w:p w14:paraId="4519209B" w14:textId="77777777" w:rsidR="0057606D" w:rsidRPr="00A461A0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pojemników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004AD8D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Częstotliwość</w:t>
            </w:r>
          </w:p>
          <w:p w14:paraId="7E82F2DB" w14:textId="77777777" w:rsidR="0057606D" w:rsidRPr="00A461A0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wywozu nieczystości</w:t>
            </w:r>
          </w:p>
        </w:tc>
      </w:tr>
      <w:tr w:rsidR="0057606D" w:rsidRPr="00A461A0" w14:paraId="35FD90B2" w14:textId="77777777" w:rsidTr="008255C3">
        <w:trPr>
          <w:trHeight w:val="290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</w:tcPr>
          <w:p w14:paraId="541E9E50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5AC56E7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F8EBA2E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1893D85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909E3BE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B72D45A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1 –Pentagon</w:t>
            </w:r>
          </w:p>
          <w:p w14:paraId="2F4962DA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2D621D3D" w14:textId="77777777" w:rsidR="0057606D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2808710C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zielon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</w:p>
          <w:p w14:paraId="66E5A290" w14:textId="77777777" w:rsidR="0057606D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14:paraId="129A59EA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A461A0"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  <w:t xml:space="preserve">d/odpady ulegające biodegradacji 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– pojemnik  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 brązow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6781331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Malczewskiego 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850696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55A5C6C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69849FD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5B5B55EF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9FCA8A9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CDF3861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2A82CB0A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76B40463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73194E49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2CDD3E55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3EAD0770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F03353F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91E7866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0FD919B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BA1D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BA1DA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  <w:p w14:paraId="4AC7DC1F" w14:textId="77777777" w:rsidR="0057606D" w:rsidRPr="0028605A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</w:p>
          <w:p w14:paraId="705471FE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86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0,36m</w:t>
            </w:r>
            <w:r w:rsidRPr="0028605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ar-SA"/>
              </w:rPr>
              <w:t xml:space="preserve"> </w:t>
            </w:r>
            <w:r w:rsidRPr="00BA1DA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(własne- bez eksploatacji)</w:t>
            </w:r>
          </w:p>
          <w:p w14:paraId="72A60A37" w14:textId="77777777" w:rsidR="0057606D" w:rsidRPr="00BA1DAF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BA1D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1,1m</w:t>
            </w:r>
            <w:r w:rsidRPr="00BA1DA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  <w:p w14:paraId="66E2E460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9603595" w14:textId="77777777" w:rsidR="0057606D" w:rsidRPr="00BA1DAF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BA1D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1,1m</w:t>
            </w:r>
            <w:r w:rsidRPr="00BA1DA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F44E86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397549C4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39BAB02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a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w miesiącu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</w:t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</w:p>
          <w:p w14:paraId="65FC5E84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1DC2D249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b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1x na 6 miesięcy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* </w:t>
            </w:r>
          </w:p>
          <w:p w14:paraId="5609F650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</w:p>
          <w:p w14:paraId="573B32F4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151E96F5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 2 dwa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</w:p>
          <w:p w14:paraId="5191E016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44E96D7" w14:textId="77777777" w:rsidR="0057606D" w:rsidRPr="00457EA3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d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III-XI -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1x w miesiącu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I, II, XII – bez wywozu*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57606D" w:rsidRPr="00A461A0" w14:paraId="5D1133CD" w14:textId="77777777" w:rsidTr="008255C3">
        <w:trPr>
          <w:trHeight w:val="281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</w:tcPr>
          <w:p w14:paraId="5BA4C74B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B7E5EC9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A073D5B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2C99AF6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B4A8D1C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614386C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0C56B7D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3           -</w:t>
            </w:r>
            <w:proofErr w:type="spellStart"/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WTE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iI</w:t>
            </w:r>
            <w:proofErr w:type="spellEnd"/>
          </w:p>
          <w:p w14:paraId="20B9759A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05E14A99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zielon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</w:p>
          <w:p w14:paraId="2EF78528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A461A0"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  <w:t xml:space="preserve">d/odpady ulegające biodegradacji 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– pojemnik  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 brązow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BC247F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Malczewskiego 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4D11B98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51C4892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918E547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6B209F45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D8B0909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39E6788F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9ABDB11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31000234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861555D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7914ADC5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95B485E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F403E8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546B93F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53D50D3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a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1x w miesiącu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</w:t>
            </w:r>
          </w:p>
          <w:p w14:paraId="1C526534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b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1x na 6 miesięcy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</w:t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</w:t>
            </w:r>
          </w:p>
          <w:p w14:paraId="2001385C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69DBEB4D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na 2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</w:t>
            </w:r>
          </w:p>
          <w:p w14:paraId="34DEC68F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d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III-XI - 1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w miesiącu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I, II, XII – bez wywozu*</w:t>
            </w:r>
          </w:p>
          <w:p w14:paraId="617430C4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17FC0B8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(*w miarę potrzeb)</w:t>
            </w:r>
          </w:p>
        </w:tc>
      </w:tr>
      <w:tr w:rsidR="0057606D" w:rsidRPr="00A461A0" w14:paraId="0AAA583B" w14:textId="77777777" w:rsidTr="008255C3">
        <w:trPr>
          <w:trHeight w:val="27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</w:tcPr>
          <w:p w14:paraId="77FD1AF5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40020E4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53FA9648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F641E9F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EF7AB21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6CE403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4     - Rektorat</w:t>
            </w:r>
          </w:p>
          <w:p w14:paraId="02740476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37DBCD47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zielon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</w:p>
          <w:p w14:paraId="065EEF4C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A461A0"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  <w:t xml:space="preserve">d/odpady ulegające biodegradacji 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– pojemnik  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 brązow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0EDA34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Malczewskiego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29a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BD5BB14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176E555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948AA0C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03B062BC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0C8731B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44F49E1D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77628710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19E46A6C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AD38394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4F6BB682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4568DF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1,1m</w:t>
            </w:r>
            <w:r w:rsidRPr="00F5200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D5366F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D96313D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35EBE72C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a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1x w miesiącu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</w:t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</w:p>
          <w:p w14:paraId="3610601F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b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1x na 6 miesięcy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</w:t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</w:p>
          <w:p w14:paraId="2D4456A3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na 2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</w:t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</w:p>
          <w:p w14:paraId="31BC68BB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d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III-XI - 1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w miesiącu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>I, II, XII – bez wywozu*</w:t>
            </w:r>
          </w:p>
          <w:p w14:paraId="240AACA5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88E0032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57606D" w:rsidRPr="00A461A0" w14:paraId="5554963A" w14:textId="77777777" w:rsidTr="008255C3">
        <w:trPr>
          <w:trHeight w:val="212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</w:tcPr>
          <w:p w14:paraId="44078FA6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11EA054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3EF9AC3A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B5114B3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093D285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001AB4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    -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Olimp</w:t>
            </w:r>
          </w:p>
          <w:p w14:paraId="590D0B75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647D7DD1" w14:textId="77777777" w:rsidR="0057606D" w:rsidRPr="00BA1DAF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50A480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ul. Malczewskiego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C399B7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FECEBCE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7F1F0E01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65694A33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135080E3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126D4FB2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697213B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6EE2856F" w14:textId="77777777" w:rsidR="0057606D" w:rsidRPr="00AB0D7A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0D7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25EB97" w14:textId="77777777" w:rsidR="0057606D" w:rsidRPr="003C6EE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C6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0,36m</w:t>
            </w:r>
            <w:r w:rsidRPr="003C6EE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3</w:t>
            </w:r>
            <w:r w:rsidRPr="003C6E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BA1DA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ar-SA"/>
              </w:rPr>
              <w:t>(własne- bez eksploatacji)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CBA17F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7EFF7454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91EC0A4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a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 2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</w:t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</w:p>
          <w:p w14:paraId="1BD10C74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b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1x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na 2 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</w:t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</w:p>
          <w:p w14:paraId="3DD76C72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0C6834FF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c/(w miarę potrzeb)</w:t>
            </w:r>
          </w:p>
          <w:p w14:paraId="14C5DD7A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  <w:p w14:paraId="05CE45B3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57606D" w:rsidRPr="00A461A0" w14:paraId="00C000C9" w14:textId="77777777" w:rsidTr="008255C3">
        <w:trPr>
          <w:trHeight w:val="260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</w:tcPr>
          <w:p w14:paraId="291423BC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04ABB606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A72A5AC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2B4A98BE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7D28205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1D2E138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16EE4B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Obiekt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Uczelni</w:t>
            </w: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Nr 9</w:t>
            </w:r>
          </w:p>
          <w:p w14:paraId="24C0A1FE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- WM</w:t>
            </w:r>
          </w:p>
          <w:p w14:paraId="0D135296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3953F8A5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zielon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</w:p>
          <w:p w14:paraId="6576959A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A461A0"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  <w:t xml:space="preserve">d/odpady ulegające biodegradacji 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– pojemnik  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 brązow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1560F9D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ul. </w:t>
            </w:r>
            <w:proofErr w:type="spellStart"/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>Stasieckiego</w:t>
            </w:r>
            <w:proofErr w:type="spellEnd"/>
            <w:r w:rsidRPr="00A461A0">
              <w:rPr>
                <w:rFonts w:ascii="Times New Roman" w:eastAsia="Times New Roman" w:hAnsi="Times New Roman" w:cs="Times New Roman"/>
                <w:lang w:eastAsia="ar-SA"/>
              </w:rPr>
              <w:t xml:space="preserve"> 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DA1A545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D4E1A7D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85AFFC2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461280DB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EE6210F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6D8F0B92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23BBD90D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788288AF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2C28DEC" w14:textId="77777777" w:rsidR="0057606D" w:rsidRPr="00B639C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639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  <w:p w14:paraId="3CCB6363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1B09FD5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,1m</w:t>
            </w:r>
            <w:r w:rsidRPr="00A461A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F0AA89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ECB22C8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32024AC4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a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/1x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na 6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</w:t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</w:p>
          <w:p w14:paraId="1CFB2190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b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/1x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miesięcy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  <w:t xml:space="preserve"> </w:t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</w:p>
          <w:p w14:paraId="69435B6A" w14:textId="77777777" w:rsidR="0057606D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c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/1x na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miesiące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VIII bez wywozu*</w:t>
            </w:r>
          </w:p>
          <w:p w14:paraId="5816E3FF" w14:textId="77777777" w:rsidR="0057606D" w:rsidRPr="005C768A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458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d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III-XI - 1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x w miesiącu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*</w:t>
            </w: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I, II, XII – bez wywozu*</w:t>
            </w:r>
          </w:p>
          <w:p w14:paraId="01359C76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5C768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br/>
            </w:r>
            <w:r w:rsidRPr="00EB018B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(*w miarę potrzeb)</w:t>
            </w:r>
          </w:p>
        </w:tc>
      </w:tr>
      <w:tr w:rsidR="0057606D" w:rsidRPr="00A461A0" w14:paraId="5A226BAF" w14:textId="77777777" w:rsidTr="008255C3">
        <w:trPr>
          <w:cantSplit/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extDirection w:val="btLr"/>
            <w:vAlign w:val="center"/>
          </w:tcPr>
          <w:p w14:paraId="60EACF0C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Eksploatacja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B15F542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  <w:t>a</w:t>
            </w: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a/papier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niebieski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</w:p>
          <w:p w14:paraId="046EB3CE" w14:textId="77777777" w:rsidR="0057606D" w:rsidRPr="00A461A0" w:rsidRDefault="0057606D" w:rsidP="008255C3">
            <w:pPr>
              <w:shd w:val="clear" w:color="auto" w:fill="FFFFFF"/>
              <w:spacing w:after="30" w:line="240" w:lineRule="auto"/>
              <w:ind w:right="135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b/szkło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zielon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</w:p>
          <w:p w14:paraId="25F49C9C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461A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c/tworzywa sztuczne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i metale – pojemnik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koloru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żółt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br/>
            </w:r>
            <w:r w:rsidRPr="00A461A0">
              <w:rPr>
                <w:rFonts w:ascii="Tahoma" w:eastAsia="Times New Roman" w:hAnsi="Tahoma" w:cs="Tahoma"/>
                <w:b/>
                <w:color w:val="323232"/>
                <w:sz w:val="18"/>
                <w:szCs w:val="18"/>
                <w:lang w:eastAsia="pl-PL"/>
              </w:rPr>
              <w:t xml:space="preserve">d/odpady ulegające biodegradacji 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– pojemnik  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koloru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 xml:space="preserve"> brązow</w:t>
            </w:r>
            <w:r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ego</w:t>
            </w:r>
            <w:r w:rsidRPr="00A461A0">
              <w:rPr>
                <w:rFonts w:ascii="Tahoma" w:eastAsia="Times New Roman" w:hAnsi="Tahoma" w:cs="Tahoma"/>
                <w:color w:val="323232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428DE0C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EDB2FE1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  <w:p w14:paraId="59C88315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C59AD3E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  <w:p w14:paraId="175823F4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B680801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  <w:p w14:paraId="5107E953" w14:textId="77777777" w:rsidR="0057606D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78F02A0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4647611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1D1217A9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</w:pPr>
          </w:p>
        </w:tc>
      </w:tr>
      <w:tr w:rsidR="0057606D" w:rsidRPr="00A461A0" w14:paraId="6A7B82A0" w14:textId="77777777" w:rsidTr="008255C3">
        <w:trPr>
          <w:trHeight w:val="34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58A08BD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bookmarkStart w:id="18" w:name="_Hlk54609806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B7E37A4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Ogółem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4296785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3752419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FF69133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712D1B41" w14:textId="77777777" w:rsidR="0057606D" w:rsidRPr="00A461A0" w:rsidRDefault="0057606D" w:rsidP="008255C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ar-SA"/>
              </w:rPr>
            </w:pPr>
          </w:p>
        </w:tc>
      </w:tr>
    </w:tbl>
    <w:bookmarkEnd w:id="18"/>
    <w:p w14:paraId="1F4F1143" w14:textId="77777777" w:rsidR="004A6AAE" w:rsidRPr="00310A5F" w:rsidRDefault="004A6AAE" w:rsidP="004A6AAE">
      <w:pPr>
        <w:pStyle w:val="Akapitzlist"/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10A5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*w przypadku konieczności wywiezienia nieczystości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Administrator</w:t>
      </w:r>
      <w:r w:rsidRPr="00310A5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Obiektu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Uczelni </w:t>
      </w:r>
      <w:r w:rsidRPr="00310A5F">
        <w:rPr>
          <w:rFonts w:ascii="Times New Roman" w:eastAsia="Times New Roman" w:hAnsi="Times New Roman" w:cs="Times New Roman"/>
          <w:sz w:val="20"/>
          <w:szCs w:val="20"/>
          <w:lang w:eastAsia="ar-SA"/>
        </w:rPr>
        <w:t>może zlecić odbiór ze zwiększoną lub zmniejszoną częstotliwością zlecając wywóz e-mailowo lub telefonicznie</w:t>
      </w:r>
      <w:r w:rsidR="003E251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310A5F">
        <w:rPr>
          <w:rFonts w:ascii="Times New Roman" w:eastAsia="Times New Roman" w:hAnsi="Times New Roman" w:cs="Times New Roman"/>
          <w:sz w:val="20"/>
          <w:szCs w:val="20"/>
          <w:lang w:eastAsia="ar-SA"/>
        </w:rPr>
        <w:t>(np. 2 x w miesiącu, 1x na dwa miesiące itp.)</w:t>
      </w:r>
    </w:p>
    <w:p w14:paraId="375608B6" w14:textId="77777777" w:rsidR="004A6AAE" w:rsidRDefault="004A6AAE" w:rsidP="004A6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A9911FE" w14:textId="77777777" w:rsidR="0057606D" w:rsidRDefault="0057606D" w:rsidP="0057606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F31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CZĘŚĆ A </w:t>
      </w:r>
    </w:p>
    <w:p w14:paraId="5D544258" w14:textId="77777777" w:rsidR="0057606D" w:rsidRPr="008F3129" w:rsidRDefault="0057606D" w:rsidP="0057606D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4821A97" w14:textId="77777777" w:rsidR="0057606D" w:rsidRPr="008F3129" w:rsidRDefault="0057606D" w:rsidP="0057606D">
      <w:pPr>
        <w:pStyle w:val="Akapitzlist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8F312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Wykaz osób uprawnionych</w:t>
      </w:r>
    </w:p>
    <w:p w14:paraId="0E42C68F" w14:textId="77777777" w:rsidR="0057606D" w:rsidRPr="009F75A2" w:rsidRDefault="0057606D" w:rsidP="005760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9F75A2">
        <w:rPr>
          <w:rFonts w:ascii="Times New Roman" w:eastAsia="Times New Roman" w:hAnsi="Times New Roman" w:cs="Times New Roman"/>
          <w:lang w:eastAsia="ar-SA"/>
        </w:rPr>
        <w:t>do podpisywania ilości wywożonych nieczystości stałych z zasobów należących do Uniwersytetu Radomskiego im. K. Pułaskiego zgodnie z określoną częstotliwością.</w:t>
      </w:r>
    </w:p>
    <w:p w14:paraId="32C81C2A" w14:textId="77777777" w:rsidR="0057606D" w:rsidRPr="008F3129" w:rsidRDefault="0057606D" w:rsidP="005760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  <w:lang w:eastAsia="ar-SA"/>
        </w:rPr>
      </w:pPr>
    </w:p>
    <w:tbl>
      <w:tblPr>
        <w:tblW w:w="10065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2268"/>
        <w:gridCol w:w="3543"/>
      </w:tblGrid>
      <w:tr w:rsidR="0057606D" w:rsidRPr="00A461A0" w14:paraId="4504E946" w14:textId="77777777" w:rsidTr="008255C3"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1ED4449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Numer</w:t>
            </w:r>
          </w:p>
          <w:p w14:paraId="466173DE" w14:textId="77777777" w:rsidR="0057606D" w:rsidRPr="00A461A0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Administracji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3A6F334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Adres</w:t>
            </w:r>
          </w:p>
          <w:p w14:paraId="56CCC66A" w14:textId="77777777" w:rsidR="0057606D" w:rsidRPr="00A461A0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Administracji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</w:tcPr>
          <w:p w14:paraId="08E4B703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461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Osoby upoważnione </w:t>
            </w:r>
          </w:p>
          <w:p w14:paraId="494DB426" w14:textId="77777777" w:rsidR="0057606D" w:rsidRPr="00A461A0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57606D" w:rsidRPr="00A461A0" w14:paraId="3696A287" w14:textId="77777777" w:rsidTr="008255C3"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6099B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 Uczelni</w:t>
            </w: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Nr 1 -Pentagon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B5DB9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ul. Malczewskiego 22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273097" w14:textId="77777777" w:rsidR="0057606D" w:rsidRPr="00EB018B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Sałek Anna </w:t>
            </w:r>
          </w:p>
          <w:p w14:paraId="017FD50B" w14:textId="77777777" w:rsidR="0057606D" w:rsidRPr="00EB018B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048 361 72 51</w:t>
            </w:r>
          </w:p>
          <w:p w14:paraId="201CC5B7" w14:textId="77777777" w:rsidR="0057606D" w:rsidRPr="00EB018B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Niewiadomski Bogumił</w:t>
            </w:r>
          </w:p>
          <w:p w14:paraId="0AD9B23C" w14:textId="77777777" w:rsidR="0057606D" w:rsidRPr="00EB018B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Pańkowski</w:t>
            </w:r>
            <w:proofErr w:type="spellEnd"/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Leszek</w:t>
            </w:r>
          </w:p>
          <w:p w14:paraId="5C9761FA" w14:textId="77777777" w:rsidR="0057606D" w:rsidRPr="00EB018B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048 361 72 61</w:t>
            </w:r>
          </w:p>
        </w:tc>
      </w:tr>
      <w:tr w:rsidR="0057606D" w:rsidRPr="00A461A0" w14:paraId="5A843246" w14:textId="77777777" w:rsidTr="008255C3"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5EA03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 Uczelni</w:t>
            </w: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Nr 3    -</w:t>
            </w:r>
            <w:proofErr w:type="spellStart"/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WTEiI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F4E2E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ul. Malczewskiego 29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77136D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Skrzypek Agnieszka  048 361 72 53</w:t>
            </w:r>
          </w:p>
          <w:p w14:paraId="1A3118D6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Rola Robert</w:t>
            </w:r>
          </w:p>
          <w:p w14:paraId="68929438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Kapturski</w:t>
            </w:r>
            <w:proofErr w:type="spellEnd"/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Stanisław</w:t>
            </w:r>
          </w:p>
          <w:p w14:paraId="5A4D1750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048 361 72 63</w:t>
            </w:r>
          </w:p>
        </w:tc>
      </w:tr>
      <w:tr w:rsidR="0057606D" w:rsidRPr="00A461A0" w14:paraId="7BFCEEF8" w14:textId="77777777" w:rsidTr="008255C3"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99BF2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Obiekt Uczelni</w:t>
            </w: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Nr 4   - Rektorat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057B2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ul. Malczewskiego 29a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A13E20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Skrzypek Agnieszka  048 361 72 53</w:t>
            </w:r>
          </w:p>
          <w:p w14:paraId="2FD93222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Kapturski</w:t>
            </w:r>
            <w:proofErr w:type="spellEnd"/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Stanisław</w:t>
            </w:r>
          </w:p>
          <w:p w14:paraId="3A651A65" w14:textId="77777777" w:rsidR="0057606D" w:rsidRPr="00EB018B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Pietruszka Jerzy</w:t>
            </w:r>
          </w:p>
          <w:p w14:paraId="53B25893" w14:textId="77777777" w:rsidR="0057606D" w:rsidRPr="00EB018B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048 361 72 64</w:t>
            </w:r>
          </w:p>
        </w:tc>
      </w:tr>
      <w:tr w:rsidR="0057606D" w:rsidRPr="00A461A0" w14:paraId="0FC06F16" w14:textId="77777777" w:rsidTr="008255C3"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88BB1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Obiekt Uczelni</w:t>
            </w: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Nr 6  - Olimp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3D8D9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ul. Malczewskiego 20a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62C49C" w14:textId="77777777" w:rsidR="0057606D" w:rsidRPr="00EB018B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Sałek Anna 048 361 72 51</w:t>
            </w:r>
          </w:p>
          <w:p w14:paraId="2E1D9553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Niewiadomski Bogumił</w:t>
            </w:r>
          </w:p>
          <w:p w14:paraId="3FF66659" w14:textId="77777777" w:rsidR="0057606D" w:rsidRPr="00EB018B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Pańkowski</w:t>
            </w:r>
            <w:proofErr w:type="spellEnd"/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Leszek</w:t>
            </w:r>
          </w:p>
          <w:p w14:paraId="6AC12BF6" w14:textId="77777777" w:rsidR="0057606D" w:rsidRPr="00EB018B" w:rsidRDefault="0057606D" w:rsidP="00825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048 361 72 66</w:t>
            </w:r>
          </w:p>
        </w:tc>
      </w:tr>
      <w:tr w:rsidR="0057606D" w:rsidRPr="00A461A0" w14:paraId="6F25DD39" w14:textId="77777777" w:rsidTr="008255C3">
        <w:trPr>
          <w:trHeight w:val="312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255FD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Obiekt Uczelni Nr 9- WM, Dom Studenta Nr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9B131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ul. Krasickiego 54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EF55F4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Majewska Dorota       048 361 72 59</w:t>
            </w:r>
          </w:p>
          <w:p w14:paraId="50C15179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048 361 71 77</w:t>
            </w:r>
          </w:p>
          <w:p w14:paraId="235F7503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Baranowski Konrad</w:t>
            </w:r>
          </w:p>
          <w:p w14:paraId="2018B6B4" w14:textId="77777777" w:rsidR="0057606D" w:rsidRPr="00EB018B" w:rsidRDefault="0057606D" w:rsidP="008255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B018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048 391 71 72</w:t>
            </w:r>
          </w:p>
        </w:tc>
      </w:tr>
      <w:bookmarkEnd w:id="16"/>
    </w:tbl>
    <w:p w14:paraId="1AA4B8A3" w14:textId="77777777" w:rsidR="00DA2C26" w:rsidRPr="00FE5121" w:rsidRDefault="00DA2C26" w:rsidP="003D1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DA2C26" w:rsidRPr="00FE5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MS Gothic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D"/>
    <w:multiLevelType w:val="singleLevel"/>
    <w:tmpl w:val="A170EF7A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E"/>
    <w:multiLevelType w:val="multilevel"/>
    <w:tmpl w:val="C212AA3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04379A"/>
    <w:multiLevelType w:val="hybridMultilevel"/>
    <w:tmpl w:val="B3AEC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810A5"/>
    <w:multiLevelType w:val="hybridMultilevel"/>
    <w:tmpl w:val="6644A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30ACB"/>
    <w:multiLevelType w:val="hybridMultilevel"/>
    <w:tmpl w:val="CA3623C6"/>
    <w:lvl w:ilvl="0" w:tplc="AA60D61E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6" w15:restartNumberingAfterBreak="0">
    <w:nsid w:val="104134B4"/>
    <w:multiLevelType w:val="hybridMultilevel"/>
    <w:tmpl w:val="4A38B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92083"/>
    <w:multiLevelType w:val="hybridMultilevel"/>
    <w:tmpl w:val="0082C4E8"/>
    <w:lvl w:ilvl="0" w:tplc="D528FA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4365D"/>
    <w:multiLevelType w:val="hybridMultilevel"/>
    <w:tmpl w:val="8B7EDA7A"/>
    <w:lvl w:ilvl="0" w:tplc="EE2CD5B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E62CB"/>
    <w:multiLevelType w:val="hybridMultilevel"/>
    <w:tmpl w:val="4CB2C594"/>
    <w:lvl w:ilvl="0" w:tplc="45B0D6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93A5C"/>
    <w:multiLevelType w:val="hybridMultilevel"/>
    <w:tmpl w:val="460A7B1E"/>
    <w:lvl w:ilvl="0" w:tplc="0000000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366B6"/>
    <w:multiLevelType w:val="hybridMultilevel"/>
    <w:tmpl w:val="A0426B1A"/>
    <w:lvl w:ilvl="0" w:tplc="214472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33571"/>
    <w:multiLevelType w:val="hybridMultilevel"/>
    <w:tmpl w:val="24AC45E8"/>
    <w:lvl w:ilvl="0" w:tplc="25A4815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83081"/>
    <w:multiLevelType w:val="hybridMultilevel"/>
    <w:tmpl w:val="F0F6914E"/>
    <w:lvl w:ilvl="0" w:tplc="EEB4FD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8540F"/>
    <w:multiLevelType w:val="multilevel"/>
    <w:tmpl w:val="B72A5D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6AE1224"/>
    <w:multiLevelType w:val="hybridMultilevel"/>
    <w:tmpl w:val="5D60A33E"/>
    <w:lvl w:ilvl="0" w:tplc="CFD6E69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83001"/>
    <w:multiLevelType w:val="hybridMultilevel"/>
    <w:tmpl w:val="3482AD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710E8"/>
    <w:multiLevelType w:val="hybridMultilevel"/>
    <w:tmpl w:val="7C6A90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A4B9A"/>
    <w:multiLevelType w:val="hybridMultilevel"/>
    <w:tmpl w:val="B7443586"/>
    <w:lvl w:ilvl="0" w:tplc="AF2CBB4A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066D9"/>
    <w:multiLevelType w:val="hybridMultilevel"/>
    <w:tmpl w:val="B5A4E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9F41072"/>
    <w:multiLevelType w:val="multilevel"/>
    <w:tmpl w:val="C212A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E02A7"/>
    <w:multiLevelType w:val="multilevel"/>
    <w:tmpl w:val="C212A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44AFE"/>
    <w:multiLevelType w:val="hybridMultilevel"/>
    <w:tmpl w:val="02E44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86750"/>
    <w:multiLevelType w:val="hybridMultilevel"/>
    <w:tmpl w:val="56E612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A3577A"/>
    <w:multiLevelType w:val="hybridMultilevel"/>
    <w:tmpl w:val="6B1A30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251D09"/>
    <w:multiLevelType w:val="hybridMultilevel"/>
    <w:tmpl w:val="58B6C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C935781"/>
    <w:multiLevelType w:val="hybridMultilevel"/>
    <w:tmpl w:val="77D0FA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1B4A09"/>
    <w:multiLevelType w:val="hybridMultilevel"/>
    <w:tmpl w:val="0ED677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0B29EE"/>
    <w:multiLevelType w:val="hybridMultilevel"/>
    <w:tmpl w:val="92B4A9BE"/>
    <w:lvl w:ilvl="0" w:tplc="82CEB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9" w15:restartNumberingAfterBreak="0">
    <w:nsid w:val="519214E6"/>
    <w:multiLevelType w:val="hybridMultilevel"/>
    <w:tmpl w:val="DA78C7FA"/>
    <w:lvl w:ilvl="0" w:tplc="57FEFFF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DD363A"/>
    <w:multiLevelType w:val="hybridMultilevel"/>
    <w:tmpl w:val="329CEEA4"/>
    <w:lvl w:ilvl="0" w:tplc="699ABF5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6156D8"/>
    <w:multiLevelType w:val="hybridMultilevel"/>
    <w:tmpl w:val="B4C6B00A"/>
    <w:lvl w:ilvl="0" w:tplc="AF2CBB4A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44C61"/>
    <w:multiLevelType w:val="hybridMultilevel"/>
    <w:tmpl w:val="7C6A90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250C78"/>
    <w:multiLevelType w:val="hybridMultilevel"/>
    <w:tmpl w:val="E474E6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61E7136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217378"/>
    <w:multiLevelType w:val="hybridMultilevel"/>
    <w:tmpl w:val="2E04DB52"/>
    <w:lvl w:ilvl="0" w:tplc="BBF07CB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184D56"/>
    <w:multiLevelType w:val="hybridMultilevel"/>
    <w:tmpl w:val="41B671A6"/>
    <w:name w:val="WW8Num2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8A142B"/>
    <w:multiLevelType w:val="hybridMultilevel"/>
    <w:tmpl w:val="23B422A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B6BB7"/>
    <w:multiLevelType w:val="hybridMultilevel"/>
    <w:tmpl w:val="4ADEB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316F9"/>
    <w:multiLevelType w:val="hybridMultilevel"/>
    <w:tmpl w:val="207A32E6"/>
    <w:lvl w:ilvl="0" w:tplc="1300458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34A7D"/>
    <w:multiLevelType w:val="hybridMultilevel"/>
    <w:tmpl w:val="F0F6914E"/>
    <w:lvl w:ilvl="0" w:tplc="EEB4FD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B0979"/>
    <w:multiLevelType w:val="hybridMultilevel"/>
    <w:tmpl w:val="EDB27E9C"/>
    <w:lvl w:ilvl="0" w:tplc="CAA00F72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E5EC0"/>
    <w:multiLevelType w:val="hybridMultilevel"/>
    <w:tmpl w:val="1C487700"/>
    <w:lvl w:ilvl="0" w:tplc="AC2238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5"/>
  </w:num>
  <w:num w:numId="6">
    <w:abstractNumId w:val="35"/>
  </w:num>
  <w:num w:numId="7">
    <w:abstractNumId w:val="37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  <w:num w:numId="12">
    <w:abstractNumId w:val="20"/>
  </w:num>
  <w:num w:numId="13">
    <w:abstractNumId w:val="21"/>
  </w:num>
  <w:num w:numId="14">
    <w:abstractNumId w:val="15"/>
  </w:num>
  <w:num w:numId="15">
    <w:abstractNumId w:val="23"/>
  </w:num>
  <w:num w:numId="16">
    <w:abstractNumId w:val="3"/>
  </w:num>
  <w:num w:numId="17">
    <w:abstractNumId w:val="19"/>
  </w:num>
  <w:num w:numId="18">
    <w:abstractNumId w:val="29"/>
  </w:num>
  <w:num w:numId="19">
    <w:abstractNumId w:val="18"/>
  </w:num>
  <w:num w:numId="20">
    <w:abstractNumId w:val="31"/>
  </w:num>
  <w:num w:numId="21">
    <w:abstractNumId w:val="40"/>
  </w:num>
  <w:num w:numId="22">
    <w:abstractNumId w:val="24"/>
  </w:num>
  <w:num w:numId="23">
    <w:abstractNumId w:val="17"/>
  </w:num>
  <w:num w:numId="24">
    <w:abstractNumId w:val="13"/>
  </w:num>
  <w:num w:numId="25">
    <w:abstractNumId w:val="36"/>
  </w:num>
  <w:num w:numId="26">
    <w:abstractNumId w:val="11"/>
  </w:num>
  <w:num w:numId="27">
    <w:abstractNumId w:val="8"/>
  </w:num>
  <w:num w:numId="28">
    <w:abstractNumId w:val="14"/>
  </w:num>
  <w:num w:numId="29">
    <w:abstractNumId w:val="27"/>
  </w:num>
  <w:num w:numId="30">
    <w:abstractNumId w:val="7"/>
  </w:num>
  <w:num w:numId="31">
    <w:abstractNumId w:val="16"/>
  </w:num>
  <w:num w:numId="32">
    <w:abstractNumId w:val="26"/>
  </w:num>
  <w:num w:numId="33">
    <w:abstractNumId w:val="34"/>
  </w:num>
  <w:num w:numId="34">
    <w:abstractNumId w:val="33"/>
  </w:num>
  <w:num w:numId="35">
    <w:abstractNumId w:val="22"/>
  </w:num>
  <w:num w:numId="36">
    <w:abstractNumId w:val="41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2"/>
  </w:num>
  <w:num w:numId="40">
    <w:abstractNumId w:val="38"/>
  </w:num>
  <w:num w:numId="41">
    <w:abstractNumId w:val="25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642"/>
    <w:rsid w:val="00021BC8"/>
    <w:rsid w:val="0003763E"/>
    <w:rsid w:val="00044D95"/>
    <w:rsid w:val="00076C42"/>
    <w:rsid w:val="00077E3C"/>
    <w:rsid w:val="00086881"/>
    <w:rsid w:val="000878DF"/>
    <w:rsid w:val="000A4291"/>
    <w:rsid w:val="000C342B"/>
    <w:rsid w:val="000C7192"/>
    <w:rsid w:val="000D66B1"/>
    <w:rsid w:val="001104A9"/>
    <w:rsid w:val="00114863"/>
    <w:rsid w:val="001308DC"/>
    <w:rsid w:val="00132CB8"/>
    <w:rsid w:val="00157E96"/>
    <w:rsid w:val="00180ECF"/>
    <w:rsid w:val="001C3D23"/>
    <w:rsid w:val="001C7CD1"/>
    <w:rsid w:val="001E401A"/>
    <w:rsid w:val="001E4238"/>
    <w:rsid w:val="001F191E"/>
    <w:rsid w:val="00211DCC"/>
    <w:rsid w:val="00217416"/>
    <w:rsid w:val="002249A4"/>
    <w:rsid w:val="00227F47"/>
    <w:rsid w:val="00251AFF"/>
    <w:rsid w:val="00287FF0"/>
    <w:rsid w:val="002A17EA"/>
    <w:rsid w:val="002B06B8"/>
    <w:rsid w:val="002C0542"/>
    <w:rsid w:val="002C4522"/>
    <w:rsid w:val="002D58AF"/>
    <w:rsid w:val="00332115"/>
    <w:rsid w:val="00337870"/>
    <w:rsid w:val="003425B3"/>
    <w:rsid w:val="003759C4"/>
    <w:rsid w:val="003A60D1"/>
    <w:rsid w:val="003B34F9"/>
    <w:rsid w:val="003B7E4D"/>
    <w:rsid w:val="003D18F7"/>
    <w:rsid w:val="003E2517"/>
    <w:rsid w:val="003E5D0B"/>
    <w:rsid w:val="003F19DD"/>
    <w:rsid w:val="0041010C"/>
    <w:rsid w:val="00427F04"/>
    <w:rsid w:val="0046581C"/>
    <w:rsid w:val="00465C01"/>
    <w:rsid w:val="00475601"/>
    <w:rsid w:val="004A6AAE"/>
    <w:rsid w:val="004B2A6E"/>
    <w:rsid w:val="004D6D42"/>
    <w:rsid w:val="004F747A"/>
    <w:rsid w:val="00515FA7"/>
    <w:rsid w:val="00517DB2"/>
    <w:rsid w:val="00537159"/>
    <w:rsid w:val="00546248"/>
    <w:rsid w:val="00555957"/>
    <w:rsid w:val="005579E0"/>
    <w:rsid w:val="00557BAE"/>
    <w:rsid w:val="005617D7"/>
    <w:rsid w:val="00563F3C"/>
    <w:rsid w:val="0057606D"/>
    <w:rsid w:val="005A39E3"/>
    <w:rsid w:val="005C03BD"/>
    <w:rsid w:val="005C4734"/>
    <w:rsid w:val="005D08C7"/>
    <w:rsid w:val="00601838"/>
    <w:rsid w:val="00611DD5"/>
    <w:rsid w:val="00630D75"/>
    <w:rsid w:val="00672FE6"/>
    <w:rsid w:val="00682628"/>
    <w:rsid w:val="006A092A"/>
    <w:rsid w:val="006A523B"/>
    <w:rsid w:val="006C00B3"/>
    <w:rsid w:val="006C22A2"/>
    <w:rsid w:val="006C2A20"/>
    <w:rsid w:val="006C72D1"/>
    <w:rsid w:val="006D7717"/>
    <w:rsid w:val="006F7E5B"/>
    <w:rsid w:val="00711200"/>
    <w:rsid w:val="00723FA7"/>
    <w:rsid w:val="00730BEF"/>
    <w:rsid w:val="007361B8"/>
    <w:rsid w:val="00742D32"/>
    <w:rsid w:val="007479E8"/>
    <w:rsid w:val="00784D71"/>
    <w:rsid w:val="00793846"/>
    <w:rsid w:val="007A1F1F"/>
    <w:rsid w:val="007A5F91"/>
    <w:rsid w:val="007C0DD8"/>
    <w:rsid w:val="007D2ABE"/>
    <w:rsid w:val="007D3E14"/>
    <w:rsid w:val="007E5832"/>
    <w:rsid w:val="00811492"/>
    <w:rsid w:val="00811947"/>
    <w:rsid w:val="0082112D"/>
    <w:rsid w:val="008431FA"/>
    <w:rsid w:val="00874AF8"/>
    <w:rsid w:val="0087631E"/>
    <w:rsid w:val="00876853"/>
    <w:rsid w:val="0088024F"/>
    <w:rsid w:val="008B3C2F"/>
    <w:rsid w:val="008F2E57"/>
    <w:rsid w:val="00900CB8"/>
    <w:rsid w:val="00925DB4"/>
    <w:rsid w:val="00940B81"/>
    <w:rsid w:val="00944DEE"/>
    <w:rsid w:val="0096545D"/>
    <w:rsid w:val="00975A26"/>
    <w:rsid w:val="009871B5"/>
    <w:rsid w:val="009B31E6"/>
    <w:rsid w:val="009C28E9"/>
    <w:rsid w:val="009D76BD"/>
    <w:rsid w:val="009E2FD9"/>
    <w:rsid w:val="009E73C6"/>
    <w:rsid w:val="00A06498"/>
    <w:rsid w:val="00A2219E"/>
    <w:rsid w:val="00A300CC"/>
    <w:rsid w:val="00A447B6"/>
    <w:rsid w:val="00A627AD"/>
    <w:rsid w:val="00A647FD"/>
    <w:rsid w:val="00A977AF"/>
    <w:rsid w:val="00AB3075"/>
    <w:rsid w:val="00AD5366"/>
    <w:rsid w:val="00AF014B"/>
    <w:rsid w:val="00AF1994"/>
    <w:rsid w:val="00AF4FAE"/>
    <w:rsid w:val="00B5297B"/>
    <w:rsid w:val="00B714C4"/>
    <w:rsid w:val="00B768FC"/>
    <w:rsid w:val="00B86DB7"/>
    <w:rsid w:val="00BB0B21"/>
    <w:rsid w:val="00BB142B"/>
    <w:rsid w:val="00BB3821"/>
    <w:rsid w:val="00BC1794"/>
    <w:rsid w:val="00BC3712"/>
    <w:rsid w:val="00BC3B4D"/>
    <w:rsid w:val="00BC6F1E"/>
    <w:rsid w:val="00C03D26"/>
    <w:rsid w:val="00C06842"/>
    <w:rsid w:val="00C127A4"/>
    <w:rsid w:val="00C30061"/>
    <w:rsid w:val="00C40FB0"/>
    <w:rsid w:val="00C522D4"/>
    <w:rsid w:val="00C600D7"/>
    <w:rsid w:val="00C662F9"/>
    <w:rsid w:val="00CB16DF"/>
    <w:rsid w:val="00CB4F75"/>
    <w:rsid w:val="00CD0CE1"/>
    <w:rsid w:val="00CD31E1"/>
    <w:rsid w:val="00CD4758"/>
    <w:rsid w:val="00D45779"/>
    <w:rsid w:val="00D548BE"/>
    <w:rsid w:val="00D63145"/>
    <w:rsid w:val="00D642F1"/>
    <w:rsid w:val="00D653CD"/>
    <w:rsid w:val="00D70B89"/>
    <w:rsid w:val="00D74A63"/>
    <w:rsid w:val="00D85F5E"/>
    <w:rsid w:val="00D9738C"/>
    <w:rsid w:val="00DA2C26"/>
    <w:rsid w:val="00DB6EF2"/>
    <w:rsid w:val="00DC11BC"/>
    <w:rsid w:val="00DC255E"/>
    <w:rsid w:val="00DE0BB8"/>
    <w:rsid w:val="00DF7AA8"/>
    <w:rsid w:val="00E0101B"/>
    <w:rsid w:val="00E14D53"/>
    <w:rsid w:val="00E205B5"/>
    <w:rsid w:val="00E46051"/>
    <w:rsid w:val="00E76AF4"/>
    <w:rsid w:val="00E91A15"/>
    <w:rsid w:val="00EA3D6F"/>
    <w:rsid w:val="00EC584A"/>
    <w:rsid w:val="00ED130D"/>
    <w:rsid w:val="00ED4F10"/>
    <w:rsid w:val="00ED69F6"/>
    <w:rsid w:val="00EE1DB2"/>
    <w:rsid w:val="00EE567B"/>
    <w:rsid w:val="00EF0B2E"/>
    <w:rsid w:val="00EF365A"/>
    <w:rsid w:val="00F27642"/>
    <w:rsid w:val="00F3479D"/>
    <w:rsid w:val="00F42756"/>
    <w:rsid w:val="00F50C4A"/>
    <w:rsid w:val="00F67205"/>
    <w:rsid w:val="00F678F9"/>
    <w:rsid w:val="00F91C5C"/>
    <w:rsid w:val="00F94D34"/>
    <w:rsid w:val="00F95990"/>
    <w:rsid w:val="00F97962"/>
    <w:rsid w:val="00FA081F"/>
    <w:rsid w:val="00FA2279"/>
    <w:rsid w:val="00FE5121"/>
    <w:rsid w:val="00FF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437C"/>
  <w15:docId w15:val="{D0912F89-A77F-4728-B67C-73191739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p1,Preambuła,L1,sw tekst,Colorful Shading Accent 3,Light List Accent 5,Akapit z listą5,Kolorowa lista — akcent 11,normalny tekst"/>
    <w:basedOn w:val="Normalny"/>
    <w:link w:val="AkapitzlistZnak"/>
    <w:uiPriority w:val="34"/>
    <w:qFormat/>
    <w:rsid w:val="00A627A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7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BA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Akapit z listą BS Znak,lp1 Znak,Preambuła Znak,L1 Znak,sw tekst Znak,Colorful Shading Accent 3 Znak,Light List Accent 5 Znak,Akapit z listą5 Znak,Kolorowa lista — akcent 11 Znak,normalny tekst Znak"/>
    <w:link w:val="Akapitzlist"/>
    <w:uiPriority w:val="34"/>
    <w:qFormat/>
    <w:locked/>
    <w:rsid w:val="00CD31E1"/>
  </w:style>
  <w:style w:type="character" w:customStyle="1" w:styleId="W11Znak">
    <w:name w:val="W11 Znak"/>
    <w:basedOn w:val="Domylnaczcionkaakapitu"/>
    <w:link w:val="W11"/>
    <w:locked/>
    <w:rsid w:val="00546248"/>
    <w:rPr>
      <w:rFonts w:ascii="Calibri" w:hAnsi="Calibri" w:cs="Calibri"/>
    </w:rPr>
  </w:style>
  <w:style w:type="paragraph" w:customStyle="1" w:styleId="W11">
    <w:name w:val="W11"/>
    <w:basedOn w:val="Normalny"/>
    <w:link w:val="W11Znak"/>
    <w:rsid w:val="00546248"/>
    <w:pPr>
      <w:spacing w:before="60" w:after="0" w:line="240" w:lineRule="auto"/>
      <w:ind w:left="717" w:hanging="360"/>
    </w:pPr>
    <w:rPr>
      <w:rFonts w:ascii="Calibri" w:hAnsi="Calibri" w:cs="Calibri"/>
    </w:rPr>
  </w:style>
  <w:style w:type="character" w:customStyle="1" w:styleId="W22Znak">
    <w:name w:val="W22 Znak"/>
    <w:basedOn w:val="Domylnaczcionkaakapitu"/>
    <w:link w:val="W22"/>
    <w:locked/>
    <w:rsid w:val="00546248"/>
    <w:rPr>
      <w:rFonts w:ascii="Calibri" w:hAnsi="Calibri" w:cs="Calibri"/>
    </w:rPr>
  </w:style>
  <w:style w:type="paragraph" w:customStyle="1" w:styleId="W22">
    <w:name w:val="W22"/>
    <w:basedOn w:val="Normalny"/>
    <w:link w:val="W22Znak"/>
    <w:rsid w:val="00546248"/>
    <w:pPr>
      <w:spacing w:before="60" w:after="60" w:line="240" w:lineRule="auto"/>
      <w:ind w:left="720" w:hanging="360"/>
    </w:pPr>
    <w:rPr>
      <w:rFonts w:ascii="Calibri" w:hAnsi="Calibri" w:cs="Calibri"/>
    </w:rPr>
  </w:style>
  <w:style w:type="character" w:customStyle="1" w:styleId="fontstyle01">
    <w:name w:val="fontstyle01"/>
    <w:basedOn w:val="Domylnaczcionkaakapitu"/>
    <w:rsid w:val="00BC3712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BC371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BC371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omylnaczcionkaakapitu"/>
    <w:rsid w:val="00BC3712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  <w:style w:type="paragraph" w:styleId="Bezodstpw">
    <w:name w:val="No Spacing"/>
    <w:uiPriority w:val="1"/>
    <w:qFormat/>
    <w:rsid w:val="006C00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235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9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7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4208</Words>
  <Characters>25248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Sekcja Zamowień Publicznych</cp:lastModifiedBy>
  <cp:revision>3</cp:revision>
  <cp:lastPrinted>2024-11-08T09:46:00Z</cp:lastPrinted>
  <dcterms:created xsi:type="dcterms:W3CDTF">2024-11-15T09:09:00Z</dcterms:created>
  <dcterms:modified xsi:type="dcterms:W3CDTF">2024-11-15T09:20:00Z</dcterms:modified>
</cp:coreProperties>
</file>