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126D9" w14:textId="77777777" w:rsidR="00742E5A" w:rsidRDefault="00742E5A" w:rsidP="00742E5A">
      <w:pPr>
        <w:spacing w:after="0" w:line="240" w:lineRule="auto"/>
        <w:jc w:val="right"/>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Załącznik nr 1</w:t>
      </w:r>
    </w:p>
    <w:p w14:paraId="3DDC1392" w14:textId="77777777" w:rsidR="00A461A0" w:rsidRPr="00A461A0" w:rsidRDefault="00A461A0" w:rsidP="00A461A0">
      <w:pPr>
        <w:spacing w:after="0" w:line="240" w:lineRule="auto"/>
        <w:rPr>
          <w:rFonts w:ascii="Times New Roman" w:eastAsia="Times New Roman" w:hAnsi="Times New Roman" w:cs="Times New Roman"/>
          <w:b/>
          <w:bCs/>
          <w:sz w:val="24"/>
          <w:szCs w:val="24"/>
          <w:lang w:eastAsia="pl-PL"/>
        </w:rPr>
      </w:pPr>
      <w:r w:rsidRPr="00A461A0">
        <w:rPr>
          <w:rFonts w:ascii="Times New Roman" w:eastAsia="Times New Roman" w:hAnsi="Times New Roman" w:cs="Times New Roman"/>
          <w:b/>
          <w:bCs/>
          <w:sz w:val="24"/>
          <w:szCs w:val="24"/>
          <w:lang w:eastAsia="pl-PL"/>
        </w:rPr>
        <w:t>OPIS PRZEDMIOTU ZAMÓWIENIA:</w:t>
      </w:r>
    </w:p>
    <w:p w14:paraId="3EE79F7B" w14:textId="77777777" w:rsidR="00A93969" w:rsidRPr="00A93969" w:rsidRDefault="00A461A0" w:rsidP="008D5383">
      <w:pPr>
        <w:shd w:val="clear" w:color="auto" w:fill="F9F9F9"/>
        <w:spacing w:after="0" w:line="252" w:lineRule="atLeast"/>
        <w:ind w:left="720"/>
        <w:rPr>
          <w:rFonts w:ascii="Times New Roman" w:eastAsia="Times New Roman" w:hAnsi="Times New Roman" w:cs="Times New Roman"/>
          <w:b/>
          <w:bCs/>
          <w:bdr w:val="none" w:sz="0" w:space="0" w:color="auto" w:frame="1"/>
          <w:lang w:eastAsia="pl-PL"/>
        </w:rPr>
      </w:pPr>
      <w:r w:rsidRPr="00A461A0">
        <w:rPr>
          <w:rFonts w:ascii="Times New Roman" w:eastAsia="Times New Roman" w:hAnsi="Times New Roman" w:cs="Times New Roman"/>
          <w:b/>
          <w:bCs/>
          <w:sz w:val="24"/>
          <w:szCs w:val="24"/>
          <w:lang w:eastAsia="pl-PL"/>
        </w:rPr>
        <w:t>(CPV):</w:t>
      </w:r>
      <w:r w:rsidRPr="00A461A0">
        <w:rPr>
          <w:rFonts w:ascii="Times New Roman" w:eastAsia="Times New Roman" w:hAnsi="Times New Roman" w:cs="Times New Roman"/>
          <w:sz w:val="24"/>
          <w:szCs w:val="24"/>
          <w:lang w:eastAsia="pl-PL"/>
        </w:rPr>
        <w:t xml:space="preserve"> </w:t>
      </w:r>
      <w:hyperlink r:id="rId6" w:tooltip="90511000-2" w:history="1">
        <w:r w:rsidRPr="00A93969">
          <w:rPr>
            <w:rFonts w:ascii="Times New Roman" w:eastAsia="Times New Roman" w:hAnsi="Times New Roman" w:cs="Times New Roman"/>
            <w:b/>
            <w:bCs/>
            <w:color w:val="7D7D7D"/>
            <w:u w:val="single"/>
            <w:bdr w:val="none" w:sz="0" w:space="0" w:color="auto" w:frame="1"/>
            <w:lang w:eastAsia="pl-PL"/>
          </w:rPr>
          <w:br/>
          <w:t>90511000-2</w:t>
        </w:r>
      </w:hyperlink>
      <w:r w:rsidRPr="00A93969">
        <w:rPr>
          <w:rFonts w:ascii="Times New Roman" w:eastAsia="Times New Roman" w:hAnsi="Times New Roman" w:cs="Times New Roman"/>
          <w:color w:val="555555"/>
          <w:lang w:eastAsia="pl-PL"/>
        </w:rPr>
        <w:t xml:space="preserve"> </w:t>
      </w:r>
      <w:r w:rsidRPr="00A93969">
        <w:rPr>
          <w:rFonts w:ascii="Times New Roman" w:eastAsia="Times New Roman" w:hAnsi="Times New Roman" w:cs="Times New Roman"/>
          <w:b/>
          <w:bCs/>
          <w:bdr w:val="none" w:sz="0" w:space="0" w:color="auto" w:frame="1"/>
          <w:lang w:eastAsia="pl-PL"/>
        </w:rPr>
        <w:t>Usługi wywozu odpadów</w:t>
      </w:r>
      <w:r w:rsidR="000D0469" w:rsidRPr="00A93969">
        <w:rPr>
          <w:rFonts w:ascii="Times New Roman" w:eastAsia="Times New Roman" w:hAnsi="Times New Roman" w:cs="Times New Roman"/>
          <w:b/>
          <w:bCs/>
          <w:bdr w:val="none" w:sz="0" w:space="0" w:color="auto" w:frame="1"/>
          <w:lang w:eastAsia="pl-PL"/>
        </w:rPr>
        <w:t>,</w:t>
      </w:r>
    </w:p>
    <w:p w14:paraId="56DE0A8C" w14:textId="77777777" w:rsidR="000C3870" w:rsidRPr="00A93969" w:rsidRDefault="00A93969" w:rsidP="008D5383">
      <w:pPr>
        <w:shd w:val="clear" w:color="auto" w:fill="F9F9F9"/>
        <w:spacing w:after="0" w:line="252" w:lineRule="atLeast"/>
        <w:ind w:left="720"/>
        <w:rPr>
          <w:rFonts w:ascii="Times New Roman" w:eastAsia="Times New Roman" w:hAnsi="Times New Roman" w:cs="Times New Roman"/>
          <w:b/>
          <w:bCs/>
          <w:color w:val="555555"/>
          <w:bdr w:val="none" w:sz="0" w:space="0" w:color="auto" w:frame="1"/>
          <w:lang w:eastAsia="pl-PL"/>
        </w:rPr>
      </w:pPr>
      <w:r w:rsidRPr="00A93969">
        <w:rPr>
          <w:rFonts w:ascii="Times New Roman" w:eastAsia="Times New Roman" w:hAnsi="Times New Roman" w:cs="Times New Roman"/>
          <w:b/>
          <w:bCs/>
          <w:color w:val="808080" w:themeColor="background1" w:themeShade="80"/>
          <w:u w:val="single"/>
          <w:lang w:eastAsia="pl-PL"/>
        </w:rPr>
        <w:t>90512000-9</w:t>
      </w:r>
      <w:r w:rsidRPr="00A93969">
        <w:rPr>
          <w:rFonts w:ascii="Times New Roman" w:eastAsia="Times New Roman" w:hAnsi="Times New Roman" w:cs="Times New Roman"/>
          <w:b/>
          <w:bCs/>
          <w:color w:val="808080" w:themeColor="background1" w:themeShade="80"/>
          <w:lang w:eastAsia="pl-PL"/>
        </w:rPr>
        <w:t xml:space="preserve"> </w:t>
      </w:r>
      <w:r>
        <w:rPr>
          <w:rFonts w:ascii="Times New Roman" w:eastAsia="Times New Roman" w:hAnsi="Times New Roman" w:cs="Times New Roman"/>
          <w:b/>
          <w:bCs/>
          <w:lang w:eastAsia="pl-PL"/>
        </w:rPr>
        <w:t>Usługi transportu odpadów,</w:t>
      </w:r>
      <w:r w:rsidR="000D0469" w:rsidRPr="00A93969">
        <w:rPr>
          <w:rFonts w:ascii="Times New Roman" w:eastAsia="Times New Roman" w:hAnsi="Times New Roman" w:cs="Times New Roman"/>
          <w:b/>
          <w:bCs/>
          <w:color w:val="7D7D7D"/>
          <w:u w:val="single"/>
          <w:bdr w:val="none" w:sz="0" w:space="0" w:color="auto" w:frame="1"/>
          <w:lang w:eastAsia="pl-PL"/>
        </w:rPr>
        <w:br/>
      </w:r>
      <w:hyperlink r:id="rId7" w:tooltip="90511000-2" w:history="1">
        <w:r w:rsidR="000D0469" w:rsidRPr="00A93969">
          <w:rPr>
            <w:rFonts w:ascii="Times New Roman" w:eastAsia="Times New Roman" w:hAnsi="Times New Roman" w:cs="Times New Roman"/>
            <w:b/>
            <w:bCs/>
            <w:color w:val="7D7D7D"/>
            <w:u w:val="single"/>
            <w:bdr w:val="none" w:sz="0" w:space="0" w:color="auto" w:frame="1"/>
            <w:lang w:eastAsia="pl-PL"/>
          </w:rPr>
          <w:t>90533000-2</w:t>
        </w:r>
      </w:hyperlink>
      <w:r w:rsidR="000D0469" w:rsidRPr="00A93969">
        <w:rPr>
          <w:rFonts w:ascii="Times New Roman" w:eastAsia="Times New Roman" w:hAnsi="Times New Roman" w:cs="Times New Roman"/>
          <w:b/>
          <w:bCs/>
          <w:color w:val="7D7D7D"/>
          <w:bdr w:val="none" w:sz="0" w:space="0" w:color="auto" w:frame="1"/>
          <w:lang w:eastAsia="pl-PL"/>
        </w:rPr>
        <w:t xml:space="preserve"> </w:t>
      </w:r>
      <w:r w:rsidR="000D0469" w:rsidRPr="00A93969">
        <w:rPr>
          <w:rFonts w:ascii="Times New Roman" w:eastAsia="Times New Roman" w:hAnsi="Times New Roman" w:cs="Times New Roman"/>
          <w:b/>
          <w:bCs/>
          <w:bdr w:val="none" w:sz="0" w:space="0" w:color="auto" w:frame="1"/>
          <w:lang w:eastAsia="pl-PL"/>
        </w:rPr>
        <w:t>Usługi zagospodarowania odpadów,</w:t>
      </w:r>
    </w:p>
    <w:p w14:paraId="1F478709" w14:textId="77777777" w:rsidR="000D0469" w:rsidRPr="00A93969" w:rsidRDefault="00AC3EF1" w:rsidP="00A461A0">
      <w:pPr>
        <w:shd w:val="clear" w:color="auto" w:fill="F9F9F9"/>
        <w:spacing w:after="0" w:line="252" w:lineRule="atLeast"/>
        <w:ind w:left="720"/>
        <w:rPr>
          <w:rFonts w:ascii="Times New Roman" w:eastAsia="Times New Roman" w:hAnsi="Times New Roman" w:cs="Times New Roman"/>
          <w:color w:val="555555"/>
          <w:lang w:eastAsia="pl-PL"/>
        </w:rPr>
      </w:pPr>
      <w:hyperlink r:id="rId8" w:tooltip="90511000-2" w:history="1">
        <w:r w:rsidR="000D0469" w:rsidRPr="00A93969">
          <w:rPr>
            <w:rFonts w:ascii="Times New Roman" w:eastAsia="Times New Roman" w:hAnsi="Times New Roman" w:cs="Times New Roman"/>
            <w:b/>
            <w:bCs/>
            <w:color w:val="7D7D7D"/>
            <w:u w:val="single"/>
            <w:bdr w:val="none" w:sz="0" w:space="0" w:color="auto" w:frame="1"/>
            <w:lang w:eastAsia="pl-PL"/>
          </w:rPr>
          <w:t>90500000-2</w:t>
        </w:r>
      </w:hyperlink>
      <w:r w:rsidR="000D0469" w:rsidRPr="00A93969">
        <w:rPr>
          <w:rFonts w:ascii="Times New Roman" w:eastAsia="Times New Roman" w:hAnsi="Times New Roman" w:cs="Times New Roman"/>
          <w:b/>
          <w:bCs/>
          <w:color w:val="7D7D7D"/>
          <w:bdr w:val="none" w:sz="0" w:space="0" w:color="auto" w:frame="1"/>
          <w:lang w:eastAsia="pl-PL"/>
        </w:rPr>
        <w:t xml:space="preserve"> </w:t>
      </w:r>
      <w:r w:rsidR="000D0469" w:rsidRPr="00A93969">
        <w:rPr>
          <w:rFonts w:ascii="Times New Roman" w:eastAsia="Times New Roman" w:hAnsi="Times New Roman" w:cs="Times New Roman"/>
          <w:b/>
          <w:bCs/>
          <w:bdr w:val="none" w:sz="0" w:space="0" w:color="auto" w:frame="1"/>
          <w:lang w:eastAsia="pl-PL"/>
        </w:rPr>
        <w:t>Usługi związane z odpadami.</w:t>
      </w:r>
    </w:p>
    <w:p w14:paraId="16142682" w14:textId="77777777" w:rsidR="00430210" w:rsidRDefault="00430210" w:rsidP="00A461A0">
      <w:pPr>
        <w:spacing w:after="0" w:line="240" w:lineRule="auto"/>
        <w:jc w:val="both"/>
        <w:rPr>
          <w:rFonts w:ascii="Times New Roman" w:eastAsia="Times New Roman" w:hAnsi="Times New Roman" w:cs="Times New Roman"/>
          <w:sz w:val="24"/>
          <w:szCs w:val="24"/>
          <w:lang w:eastAsia="pl-PL"/>
        </w:rPr>
      </w:pPr>
    </w:p>
    <w:p w14:paraId="1E161295" w14:textId="77777777" w:rsidR="00430210" w:rsidRDefault="00430210" w:rsidP="00430210">
      <w:pPr>
        <w:spacing w:after="0" w:line="240" w:lineRule="auto"/>
        <w:jc w:val="both"/>
        <w:rPr>
          <w:rFonts w:ascii="Times New Roman" w:eastAsia="Times New Roman" w:hAnsi="Times New Roman" w:cs="Times New Roman"/>
          <w:b/>
          <w:sz w:val="24"/>
          <w:szCs w:val="24"/>
          <w:lang w:eastAsia="pl-PL"/>
        </w:rPr>
      </w:pPr>
      <w:r w:rsidRPr="008366A7">
        <w:rPr>
          <w:rFonts w:ascii="Times New Roman" w:eastAsia="Times New Roman" w:hAnsi="Times New Roman" w:cs="Times New Roman"/>
          <w:b/>
          <w:sz w:val="24"/>
          <w:szCs w:val="24"/>
          <w:lang w:eastAsia="pl-PL"/>
        </w:rPr>
        <w:t>CZĘŚĆ A</w:t>
      </w:r>
    </w:p>
    <w:p w14:paraId="4FD3B14C" w14:textId="77777777" w:rsidR="008366A7" w:rsidRDefault="008366A7" w:rsidP="008366A7">
      <w:pPr>
        <w:spacing w:after="0" w:line="240" w:lineRule="auto"/>
        <w:jc w:val="both"/>
        <w:rPr>
          <w:rFonts w:ascii="Times New Roman" w:eastAsia="Times New Roman" w:hAnsi="Times New Roman" w:cs="Times New Roman"/>
          <w:sz w:val="24"/>
          <w:szCs w:val="24"/>
          <w:lang w:eastAsia="pl-PL"/>
        </w:rPr>
      </w:pPr>
      <w:r w:rsidRPr="00A461A0">
        <w:rPr>
          <w:rFonts w:ascii="Times New Roman" w:eastAsia="Times New Roman" w:hAnsi="Times New Roman" w:cs="Times New Roman"/>
          <w:sz w:val="24"/>
          <w:szCs w:val="24"/>
          <w:lang w:eastAsia="pl-PL"/>
        </w:rPr>
        <w:t>Przedmiotem zamówienia jest:</w:t>
      </w:r>
    </w:p>
    <w:p w14:paraId="0745A248" w14:textId="77777777" w:rsidR="008366A7" w:rsidRPr="008366A7" w:rsidRDefault="008366A7" w:rsidP="00430210">
      <w:pPr>
        <w:spacing w:after="0" w:line="240" w:lineRule="auto"/>
        <w:jc w:val="both"/>
        <w:rPr>
          <w:rFonts w:ascii="Times New Roman" w:eastAsia="Times New Roman" w:hAnsi="Times New Roman" w:cs="Times New Roman"/>
          <w:b/>
          <w:sz w:val="24"/>
          <w:szCs w:val="24"/>
          <w:lang w:eastAsia="pl-PL"/>
        </w:rPr>
      </w:pPr>
    </w:p>
    <w:p w14:paraId="156F4654" w14:textId="77777777" w:rsidR="00310A5F" w:rsidRPr="00173924" w:rsidRDefault="00310A5F" w:rsidP="001F0985">
      <w:pPr>
        <w:pStyle w:val="Akapitzlist"/>
        <w:widowControl w:val="0"/>
        <w:numPr>
          <w:ilvl w:val="0"/>
          <w:numId w:val="15"/>
        </w:numPr>
        <w:autoSpaceDE w:val="0"/>
        <w:autoSpaceDN w:val="0"/>
        <w:adjustRightInd w:val="0"/>
        <w:spacing w:after="0" w:line="240" w:lineRule="auto"/>
        <w:jc w:val="both"/>
        <w:rPr>
          <w:rFonts w:ascii="Times New Roman" w:eastAsia="Calibri" w:hAnsi="Times New Roman" w:cs="Times New Roman"/>
        </w:rPr>
      </w:pPr>
      <w:bookmarkStart w:id="0" w:name="_Hlk54077611"/>
      <w:r w:rsidRPr="00173924">
        <w:rPr>
          <w:rFonts w:ascii="Times New Roman" w:eastAsia="Calibri" w:hAnsi="Times New Roman" w:cs="Times New Roman"/>
        </w:rPr>
        <w:t xml:space="preserve">Odbiór, wywóz i zagospodarowanie nieczystości stałych komunalnych- frakcja zmieszana </w:t>
      </w:r>
      <w:r w:rsidRPr="00173924">
        <w:rPr>
          <w:rFonts w:ascii="Times New Roman" w:eastAsia="Calibri" w:hAnsi="Times New Roman" w:cs="Times New Roman"/>
        </w:rPr>
        <w:br/>
        <w:t xml:space="preserve">z zasobów należących do Uniwersytetu </w:t>
      </w:r>
      <w:r w:rsidR="00834CEA">
        <w:rPr>
          <w:rFonts w:ascii="Times New Roman" w:eastAsia="Calibri" w:hAnsi="Times New Roman" w:cs="Times New Roman"/>
        </w:rPr>
        <w:t xml:space="preserve">Radomskiego </w:t>
      </w:r>
      <w:r w:rsidRPr="00173924">
        <w:rPr>
          <w:rFonts w:ascii="Times New Roman" w:eastAsia="Calibri" w:hAnsi="Times New Roman" w:cs="Times New Roman"/>
        </w:rPr>
        <w:t xml:space="preserve">im. Kazimierza Pułaskiego zgodnie </w:t>
      </w:r>
      <w:r w:rsidR="00834CEA">
        <w:rPr>
          <w:rFonts w:ascii="Times New Roman" w:eastAsia="Calibri" w:hAnsi="Times New Roman" w:cs="Times New Roman"/>
        </w:rPr>
        <w:br/>
      </w:r>
      <w:r w:rsidRPr="00173924">
        <w:rPr>
          <w:rFonts w:ascii="Times New Roman" w:eastAsia="Calibri" w:hAnsi="Times New Roman" w:cs="Times New Roman"/>
        </w:rPr>
        <w:t xml:space="preserve">z ilością i częstotliwością określoną przez Zleceniodawcę </w:t>
      </w:r>
      <w:r w:rsidR="0034598B">
        <w:rPr>
          <w:rFonts w:ascii="Times New Roman" w:eastAsia="Calibri" w:hAnsi="Times New Roman" w:cs="Times New Roman"/>
        </w:rPr>
        <w:br/>
      </w:r>
      <w:r w:rsidR="000C3870">
        <w:rPr>
          <w:rFonts w:ascii="Times New Roman" w:eastAsia="Calibri" w:hAnsi="Times New Roman" w:cs="Times New Roman"/>
        </w:rPr>
        <w:t xml:space="preserve">w </w:t>
      </w:r>
      <w:r w:rsidRPr="00173924">
        <w:rPr>
          <w:rFonts w:ascii="Times New Roman" w:eastAsia="Calibri" w:hAnsi="Times New Roman" w:cs="Times New Roman"/>
        </w:rPr>
        <w:t>„</w:t>
      </w:r>
      <w:r w:rsidRPr="0034598B">
        <w:rPr>
          <w:rFonts w:ascii="Times New Roman" w:eastAsia="Calibri" w:hAnsi="Times New Roman" w:cs="Times New Roman"/>
          <w:b/>
          <w:lang w:eastAsia="ar-SA"/>
        </w:rPr>
        <w:t>Wykaz</w:t>
      </w:r>
      <w:r w:rsidR="00BA45B7">
        <w:rPr>
          <w:rFonts w:ascii="Times New Roman" w:eastAsia="Calibri" w:hAnsi="Times New Roman" w:cs="Times New Roman"/>
          <w:b/>
          <w:lang w:eastAsia="ar-SA"/>
        </w:rPr>
        <w:t>ie</w:t>
      </w:r>
      <w:r w:rsidRPr="0034598B">
        <w:rPr>
          <w:rFonts w:ascii="Times New Roman" w:eastAsia="Calibri" w:hAnsi="Times New Roman" w:cs="Times New Roman"/>
          <w:b/>
          <w:lang w:eastAsia="ar-SA"/>
        </w:rPr>
        <w:t xml:space="preserve"> Obiektów </w:t>
      </w:r>
      <w:r w:rsidR="000C3870" w:rsidRPr="0034598B">
        <w:rPr>
          <w:rFonts w:ascii="Times New Roman" w:eastAsia="Calibri" w:hAnsi="Times New Roman" w:cs="Times New Roman"/>
          <w:b/>
          <w:lang w:eastAsia="ar-SA"/>
        </w:rPr>
        <w:t>Uczelni</w:t>
      </w:r>
      <w:r w:rsidRPr="0034598B">
        <w:rPr>
          <w:rFonts w:ascii="Times New Roman" w:eastAsia="Calibri" w:hAnsi="Times New Roman" w:cs="Times New Roman"/>
          <w:b/>
          <w:lang w:eastAsia="ar-SA"/>
        </w:rPr>
        <w:t xml:space="preserve"> z ilością pojemników i częstotliwością wywozu nieczystości frakcja zmieszana w roku 202</w:t>
      </w:r>
      <w:r w:rsidR="00237CE4">
        <w:rPr>
          <w:rFonts w:ascii="Times New Roman" w:eastAsia="Calibri" w:hAnsi="Times New Roman" w:cs="Times New Roman"/>
          <w:b/>
          <w:lang w:eastAsia="ar-SA"/>
        </w:rPr>
        <w:t>5</w:t>
      </w:r>
      <w:r w:rsidRPr="00173924">
        <w:rPr>
          <w:rFonts w:ascii="Times New Roman" w:eastAsia="Calibri" w:hAnsi="Times New Roman" w:cs="Times New Roman"/>
        </w:rPr>
        <w:t xml:space="preserve">” oraz eksploatacja </w:t>
      </w:r>
      <w:r w:rsidR="000C3870" w:rsidRPr="0034598B">
        <w:rPr>
          <w:rFonts w:ascii="Times New Roman" w:eastAsia="Calibri" w:hAnsi="Times New Roman" w:cs="Times New Roman"/>
          <w:b/>
        </w:rPr>
        <w:t>7</w:t>
      </w:r>
      <w:r w:rsidRPr="0034598B">
        <w:rPr>
          <w:rFonts w:ascii="Times New Roman" w:eastAsia="Calibri" w:hAnsi="Times New Roman" w:cs="Times New Roman"/>
          <w:b/>
        </w:rPr>
        <w:t xml:space="preserve"> szt</w:t>
      </w:r>
      <w:r w:rsidRPr="0034598B">
        <w:rPr>
          <w:rFonts w:ascii="Times New Roman" w:eastAsia="Calibri" w:hAnsi="Times New Roman" w:cs="Times New Roman"/>
        </w:rPr>
        <w:t>.</w:t>
      </w:r>
      <w:r w:rsidRPr="00173924">
        <w:rPr>
          <w:rFonts w:ascii="Times New Roman" w:eastAsia="Calibri" w:hAnsi="Times New Roman" w:cs="Times New Roman"/>
        </w:rPr>
        <w:t xml:space="preserve"> pojemników – pojemnik</w:t>
      </w:r>
      <w:r w:rsidR="00BA45B7">
        <w:rPr>
          <w:rFonts w:ascii="Times New Roman" w:eastAsia="Calibri" w:hAnsi="Times New Roman" w:cs="Times New Roman"/>
        </w:rPr>
        <w:t>i</w:t>
      </w:r>
      <w:r w:rsidRPr="00173924">
        <w:rPr>
          <w:rFonts w:ascii="Times New Roman" w:eastAsia="Calibri" w:hAnsi="Times New Roman" w:cs="Times New Roman"/>
        </w:rPr>
        <w:t xml:space="preserve"> koloru czarnego</w:t>
      </w:r>
      <w:r w:rsidR="000C3870">
        <w:rPr>
          <w:rFonts w:ascii="Times New Roman" w:eastAsia="Calibri" w:hAnsi="Times New Roman" w:cs="Times New Roman"/>
        </w:rPr>
        <w:t xml:space="preserve"> </w:t>
      </w:r>
      <w:r w:rsidRPr="00173924">
        <w:rPr>
          <w:rFonts w:ascii="Times New Roman" w:eastAsia="Calibri" w:hAnsi="Times New Roman" w:cs="Times New Roman"/>
        </w:rPr>
        <w:t>z napisem ”Zmieszane</w:t>
      </w:r>
      <w:r w:rsidR="000C3870">
        <w:rPr>
          <w:rFonts w:ascii="Times New Roman" w:eastAsia="Calibri" w:hAnsi="Times New Roman" w:cs="Times New Roman"/>
        </w:rPr>
        <w:t>”</w:t>
      </w:r>
      <w:r w:rsidRPr="00173924">
        <w:rPr>
          <w:rFonts w:ascii="Times New Roman" w:eastAsia="Calibri" w:hAnsi="Times New Roman" w:cs="Times New Roman"/>
        </w:rPr>
        <w:t>,</w:t>
      </w:r>
    </w:p>
    <w:p w14:paraId="68E9B165" w14:textId="77777777" w:rsidR="00310A5F" w:rsidRPr="00173924" w:rsidRDefault="00310A5F" w:rsidP="001F0985">
      <w:pPr>
        <w:pStyle w:val="Akapitzlist"/>
        <w:numPr>
          <w:ilvl w:val="0"/>
          <w:numId w:val="15"/>
        </w:numPr>
        <w:suppressAutoHyphens/>
        <w:spacing w:after="0" w:line="240" w:lineRule="auto"/>
        <w:jc w:val="both"/>
        <w:rPr>
          <w:rFonts w:ascii="Times New Roman" w:hAnsi="Times New Roman" w:cs="Times New Roman"/>
          <w:lang w:eastAsia="ar-SA"/>
        </w:rPr>
      </w:pPr>
      <w:r w:rsidRPr="00173924">
        <w:rPr>
          <w:rFonts w:ascii="Times New Roman" w:hAnsi="Times New Roman" w:cs="Times New Roman"/>
        </w:rPr>
        <w:t>Odbiór, wywóz i zagospodarowanie nieczystości stałych komunalnych- z podziałem na frakcje zgodnie z ilością i częstotliwością określoną przez Zleceniodawcę w „</w:t>
      </w:r>
      <w:r w:rsidRPr="0034598B">
        <w:rPr>
          <w:rFonts w:ascii="Times New Roman" w:hAnsi="Times New Roman" w:cs="Times New Roman"/>
          <w:b/>
          <w:lang w:eastAsia="ar-SA"/>
        </w:rPr>
        <w:t>Wykaz</w:t>
      </w:r>
      <w:r w:rsidR="00BA45B7">
        <w:rPr>
          <w:rFonts w:ascii="Times New Roman" w:hAnsi="Times New Roman" w:cs="Times New Roman"/>
          <w:b/>
          <w:lang w:eastAsia="ar-SA"/>
        </w:rPr>
        <w:t>ie</w:t>
      </w:r>
      <w:r w:rsidRPr="0034598B">
        <w:rPr>
          <w:rFonts w:ascii="Times New Roman" w:hAnsi="Times New Roman" w:cs="Times New Roman"/>
          <w:b/>
          <w:lang w:eastAsia="ar-SA"/>
        </w:rPr>
        <w:t xml:space="preserve"> Obiektów </w:t>
      </w:r>
      <w:r w:rsidR="000C3870" w:rsidRPr="0034598B">
        <w:rPr>
          <w:rFonts w:ascii="Times New Roman" w:hAnsi="Times New Roman" w:cs="Times New Roman"/>
          <w:b/>
          <w:lang w:eastAsia="ar-SA"/>
        </w:rPr>
        <w:t>Uczelni</w:t>
      </w:r>
      <w:r w:rsidRPr="0034598B">
        <w:rPr>
          <w:rFonts w:ascii="Times New Roman" w:hAnsi="Times New Roman" w:cs="Times New Roman"/>
          <w:b/>
          <w:lang w:eastAsia="ar-SA"/>
        </w:rPr>
        <w:t xml:space="preserve"> z ilością pojemników i częstotliwością wywozu nieczystości –segregacja</w:t>
      </w:r>
      <w:r w:rsidR="001F0985">
        <w:rPr>
          <w:rFonts w:ascii="Times New Roman" w:hAnsi="Times New Roman" w:cs="Times New Roman"/>
          <w:b/>
          <w:lang w:eastAsia="ar-SA"/>
        </w:rPr>
        <w:br/>
      </w:r>
      <w:r w:rsidRPr="0034598B">
        <w:rPr>
          <w:rFonts w:ascii="Times New Roman" w:hAnsi="Times New Roman" w:cs="Times New Roman"/>
          <w:b/>
          <w:lang w:eastAsia="ar-SA"/>
        </w:rPr>
        <w:t xml:space="preserve"> z podziałem na frakcje w roku 202</w:t>
      </w:r>
      <w:r w:rsidR="00237CE4">
        <w:rPr>
          <w:rFonts w:ascii="Times New Roman" w:hAnsi="Times New Roman" w:cs="Times New Roman"/>
          <w:b/>
          <w:lang w:eastAsia="ar-SA"/>
        </w:rPr>
        <w:t>5</w:t>
      </w:r>
      <w:r w:rsidRPr="00173924">
        <w:rPr>
          <w:rFonts w:ascii="Times New Roman" w:hAnsi="Times New Roman" w:cs="Times New Roman"/>
        </w:rPr>
        <w:t xml:space="preserve">” oraz eksploatacja </w:t>
      </w:r>
      <w:r w:rsidR="000426A5">
        <w:rPr>
          <w:rFonts w:ascii="Times New Roman" w:hAnsi="Times New Roman" w:cs="Times New Roman"/>
          <w:b/>
        </w:rPr>
        <w:t>1</w:t>
      </w:r>
      <w:r w:rsidR="00237CE4">
        <w:rPr>
          <w:rFonts w:ascii="Times New Roman" w:hAnsi="Times New Roman" w:cs="Times New Roman"/>
          <w:b/>
        </w:rPr>
        <w:t>5</w:t>
      </w:r>
      <w:r w:rsidRPr="0034598B">
        <w:rPr>
          <w:rFonts w:ascii="Times New Roman" w:hAnsi="Times New Roman" w:cs="Times New Roman"/>
          <w:b/>
        </w:rPr>
        <w:t xml:space="preserve"> szt</w:t>
      </w:r>
      <w:r w:rsidRPr="00173924">
        <w:rPr>
          <w:rFonts w:ascii="Times New Roman" w:hAnsi="Times New Roman" w:cs="Times New Roman"/>
        </w:rPr>
        <w:t xml:space="preserve">. pojemników: </w:t>
      </w:r>
    </w:p>
    <w:p w14:paraId="68476853" w14:textId="77777777" w:rsidR="00310A5F" w:rsidRPr="00173924" w:rsidRDefault="00310A5F" w:rsidP="001F0985">
      <w:pPr>
        <w:pStyle w:val="Akapitzlist"/>
        <w:numPr>
          <w:ilvl w:val="0"/>
          <w:numId w:val="14"/>
        </w:numPr>
        <w:spacing w:line="240" w:lineRule="auto"/>
        <w:jc w:val="both"/>
        <w:rPr>
          <w:rFonts w:ascii="Times New Roman" w:hAnsi="Times New Roman" w:cs="Times New Roman"/>
          <w:color w:val="323232"/>
        </w:rPr>
      </w:pPr>
      <w:r w:rsidRPr="00173924">
        <w:rPr>
          <w:rFonts w:ascii="Times New Roman" w:hAnsi="Times New Roman" w:cs="Times New Roman"/>
        </w:rPr>
        <w:t>frakcja „</w:t>
      </w:r>
      <w:r w:rsidRPr="0034598B">
        <w:rPr>
          <w:rFonts w:ascii="Times New Roman" w:hAnsi="Times New Roman" w:cs="Times New Roman"/>
          <w:b/>
        </w:rPr>
        <w:t>Papier</w:t>
      </w:r>
      <w:r w:rsidRPr="00173924">
        <w:rPr>
          <w:rFonts w:ascii="Times New Roman" w:hAnsi="Times New Roman" w:cs="Times New Roman"/>
        </w:rPr>
        <w:t>” oraz eksploatacj</w:t>
      </w:r>
      <w:r w:rsidR="00BA45B7">
        <w:rPr>
          <w:rFonts w:ascii="Times New Roman" w:hAnsi="Times New Roman" w:cs="Times New Roman"/>
        </w:rPr>
        <w:t>a</w:t>
      </w:r>
      <w:r w:rsidRPr="00173924">
        <w:rPr>
          <w:rFonts w:ascii="Times New Roman" w:hAnsi="Times New Roman" w:cs="Times New Roman"/>
        </w:rPr>
        <w:t>– pojemnik koloru niebieskiego</w:t>
      </w:r>
      <w:r w:rsidRPr="00173924">
        <w:rPr>
          <w:rFonts w:ascii="Times New Roman" w:hAnsi="Times New Roman" w:cs="Times New Roman"/>
          <w:color w:val="323232"/>
        </w:rPr>
        <w:t xml:space="preserve"> z napisem </w:t>
      </w:r>
      <w:r w:rsidRPr="00173924">
        <w:rPr>
          <w:rFonts w:ascii="Times New Roman" w:hAnsi="Times New Roman" w:cs="Times New Roman"/>
        </w:rPr>
        <w:t>„Papier”</w:t>
      </w:r>
      <w:r w:rsidRPr="00173924">
        <w:rPr>
          <w:rFonts w:ascii="Times New Roman" w:hAnsi="Times New Roman" w:cs="Times New Roman"/>
          <w:b/>
        </w:rPr>
        <w:t xml:space="preserve"> </w:t>
      </w:r>
      <w:r w:rsidRPr="00173924">
        <w:rPr>
          <w:rFonts w:ascii="Times New Roman" w:hAnsi="Times New Roman" w:cs="Times New Roman"/>
          <w:b/>
        </w:rPr>
        <w:br/>
      </w:r>
      <w:r w:rsidR="003D32A2">
        <w:rPr>
          <w:rFonts w:ascii="Times New Roman" w:hAnsi="Times New Roman" w:cs="Times New Roman"/>
          <w:b/>
        </w:rPr>
        <w:t>4</w:t>
      </w:r>
      <w:r w:rsidRPr="00173924">
        <w:rPr>
          <w:rFonts w:ascii="Times New Roman" w:hAnsi="Times New Roman" w:cs="Times New Roman"/>
        </w:rPr>
        <w:t xml:space="preserve"> szt. pojemników o pojemności 1,1 m</w:t>
      </w:r>
      <w:r w:rsidRPr="00173924">
        <w:rPr>
          <w:rFonts w:ascii="Times New Roman" w:hAnsi="Times New Roman" w:cs="Times New Roman"/>
          <w:vertAlign w:val="superscript"/>
        </w:rPr>
        <w:t>3</w:t>
      </w:r>
      <w:r w:rsidR="003D32A2">
        <w:rPr>
          <w:rFonts w:ascii="Times New Roman" w:hAnsi="Times New Roman" w:cs="Times New Roman"/>
        </w:rPr>
        <w:t>;</w:t>
      </w:r>
    </w:p>
    <w:p w14:paraId="167A22EE" w14:textId="77777777" w:rsidR="003D32A2" w:rsidRPr="00173924" w:rsidRDefault="00310A5F" w:rsidP="001F0985">
      <w:pPr>
        <w:pStyle w:val="Akapitzlist"/>
        <w:numPr>
          <w:ilvl w:val="0"/>
          <w:numId w:val="14"/>
        </w:numPr>
        <w:spacing w:line="240" w:lineRule="auto"/>
        <w:jc w:val="both"/>
        <w:rPr>
          <w:rFonts w:ascii="Times New Roman" w:hAnsi="Times New Roman" w:cs="Times New Roman"/>
          <w:color w:val="323232"/>
        </w:rPr>
      </w:pPr>
      <w:r w:rsidRPr="003D32A2">
        <w:rPr>
          <w:rFonts w:ascii="Times New Roman" w:hAnsi="Times New Roman" w:cs="Times New Roman"/>
        </w:rPr>
        <w:t>frakcja „</w:t>
      </w:r>
      <w:r w:rsidRPr="003D32A2">
        <w:rPr>
          <w:rFonts w:ascii="Times New Roman" w:hAnsi="Times New Roman" w:cs="Times New Roman"/>
          <w:b/>
        </w:rPr>
        <w:t>Szkło</w:t>
      </w:r>
      <w:r w:rsidRPr="003D32A2">
        <w:rPr>
          <w:rFonts w:ascii="Times New Roman" w:hAnsi="Times New Roman" w:cs="Times New Roman"/>
        </w:rPr>
        <w:t>” oraz eksploatacj</w:t>
      </w:r>
      <w:r w:rsidR="00BA45B7">
        <w:rPr>
          <w:rFonts w:ascii="Times New Roman" w:hAnsi="Times New Roman" w:cs="Times New Roman"/>
        </w:rPr>
        <w:t>a</w:t>
      </w:r>
      <w:r w:rsidRPr="003D32A2">
        <w:rPr>
          <w:rFonts w:ascii="Times New Roman" w:hAnsi="Times New Roman" w:cs="Times New Roman"/>
        </w:rPr>
        <w:t xml:space="preserve"> – pojemnik koloru zielonego</w:t>
      </w:r>
      <w:r w:rsidRPr="003D32A2">
        <w:rPr>
          <w:rFonts w:ascii="Times New Roman" w:hAnsi="Times New Roman" w:cs="Times New Roman"/>
          <w:color w:val="323232"/>
        </w:rPr>
        <w:t xml:space="preserve"> z napisem </w:t>
      </w:r>
      <w:r w:rsidRPr="003D32A2">
        <w:rPr>
          <w:rFonts w:ascii="Times New Roman" w:hAnsi="Times New Roman" w:cs="Times New Roman"/>
        </w:rPr>
        <w:t xml:space="preserve">„Szkło” </w:t>
      </w:r>
      <w:r w:rsidRPr="003D32A2">
        <w:rPr>
          <w:rFonts w:ascii="Times New Roman" w:hAnsi="Times New Roman" w:cs="Times New Roman"/>
        </w:rPr>
        <w:br/>
      </w:r>
      <w:r w:rsidR="00237CE4">
        <w:rPr>
          <w:rFonts w:ascii="Times New Roman" w:hAnsi="Times New Roman" w:cs="Times New Roman"/>
          <w:b/>
        </w:rPr>
        <w:t>3</w:t>
      </w:r>
      <w:r w:rsidR="003D32A2" w:rsidRPr="00173924">
        <w:rPr>
          <w:rFonts w:ascii="Times New Roman" w:hAnsi="Times New Roman" w:cs="Times New Roman"/>
        </w:rPr>
        <w:t xml:space="preserve"> szt. pojemników o pojemności 1,1 m</w:t>
      </w:r>
      <w:r w:rsidR="003D32A2" w:rsidRPr="00173924">
        <w:rPr>
          <w:rFonts w:ascii="Times New Roman" w:hAnsi="Times New Roman" w:cs="Times New Roman"/>
          <w:vertAlign w:val="superscript"/>
        </w:rPr>
        <w:t>3</w:t>
      </w:r>
      <w:r w:rsidR="003D32A2">
        <w:rPr>
          <w:rFonts w:ascii="Times New Roman" w:hAnsi="Times New Roman" w:cs="Times New Roman"/>
        </w:rPr>
        <w:t>;</w:t>
      </w:r>
    </w:p>
    <w:p w14:paraId="669AB1B7" w14:textId="77777777" w:rsidR="00310A5F" w:rsidRPr="003D32A2" w:rsidRDefault="00310A5F" w:rsidP="001F0985">
      <w:pPr>
        <w:pStyle w:val="Akapitzlist"/>
        <w:numPr>
          <w:ilvl w:val="0"/>
          <w:numId w:val="14"/>
        </w:numPr>
        <w:spacing w:line="240" w:lineRule="auto"/>
        <w:jc w:val="both"/>
        <w:rPr>
          <w:rFonts w:ascii="Times New Roman" w:hAnsi="Times New Roman" w:cs="Times New Roman"/>
          <w:color w:val="323232"/>
        </w:rPr>
      </w:pPr>
      <w:r w:rsidRPr="003D32A2">
        <w:rPr>
          <w:rFonts w:ascii="Times New Roman" w:hAnsi="Times New Roman" w:cs="Times New Roman"/>
        </w:rPr>
        <w:t>frakcja „</w:t>
      </w:r>
      <w:r w:rsidRPr="003D32A2">
        <w:rPr>
          <w:rFonts w:ascii="Times New Roman" w:hAnsi="Times New Roman" w:cs="Times New Roman"/>
          <w:b/>
        </w:rPr>
        <w:t>Metale i tworzywa sztuczne</w:t>
      </w:r>
      <w:r w:rsidRPr="003D32A2">
        <w:rPr>
          <w:rFonts w:ascii="Times New Roman" w:hAnsi="Times New Roman" w:cs="Times New Roman"/>
        </w:rPr>
        <w:t>” oraz eksploatacj</w:t>
      </w:r>
      <w:r w:rsidR="00BA45B7">
        <w:rPr>
          <w:rFonts w:ascii="Times New Roman" w:hAnsi="Times New Roman" w:cs="Times New Roman"/>
        </w:rPr>
        <w:t>a</w:t>
      </w:r>
      <w:r w:rsidRPr="003D32A2">
        <w:rPr>
          <w:rFonts w:ascii="Times New Roman" w:hAnsi="Times New Roman" w:cs="Times New Roman"/>
        </w:rPr>
        <w:t xml:space="preserve"> – pojemnik koloru żółtego</w:t>
      </w:r>
      <w:r w:rsidRPr="003D32A2">
        <w:rPr>
          <w:rFonts w:ascii="Times New Roman" w:hAnsi="Times New Roman" w:cs="Times New Roman"/>
          <w:color w:val="323232"/>
        </w:rPr>
        <w:t xml:space="preserve"> z napisem </w:t>
      </w:r>
      <w:r w:rsidRPr="003D32A2">
        <w:rPr>
          <w:rFonts w:ascii="Times New Roman" w:hAnsi="Times New Roman" w:cs="Times New Roman"/>
        </w:rPr>
        <w:t xml:space="preserve">„Metale i tworzywa sztuczne”, </w:t>
      </w:r>
      <w:r w:rsidR="003D32A2">
        <w:rPr>
          <w:rFonts w:ascii="Times New Roman" w:hAnsi="Times New Roman" w:cs="Times New Roman"/>
          <w:b/>
        </w:rPr>
        <w:t>4</w:t>
      </w:r>
      <w:r w:rsidR="003D32A2" w:rsidRPr="00173924">
        <w:rPr>
          <w:rFonts w:ascii="Times New Roman" w:hAnsi="Times New Roman" w:cs="Times New Roman"/>
        </w:rPr>
        <w:t xml:space="preserve"> szt. pojemników o pojemności 1,1 m</w:t>
      </w:r>
      <w:r w:rsidR="003D32A2" w:rsidRPr="00173924">
        <w:rPr>
          <w:rFonts w:ascii="Times New Roman" w:hAnsi="Times New Roman" w:cs="Times New Roman"/>
          <w:vertAlign w:val="superscript"/>
        </w:rPr>
        <w:t>3</w:t>
      </w:r>
      <w:r w:rsidR="003D32A2">
        <w:rPr>
          <w:rFonts w:ascii="Times New Roman" w:hAnsi="Times New Roman" w:cs="Times New Roman"/>
        </w:rPr>
        <w:t>;</w:t>
      </w:r>
    </w:p>
    <w:p w14:paraId="57A0AE98" w14:textId="77777777" w:rsidR="00310A5F" w:rsidRPr="00173924" w:rsidRDefault="00310A5F" w:rsidP="001F0985">
      <w:pPr>
        <w:pStyle w:val="Akapitzlist"/>
        <w:numPr>
          <w:ilvl w:val="0"/>
          <w:numId w:val="14"/>
        </w:numPr>
        <w:spacing w:line="240" w:lineRule="auto"/>
        <w:jc w:val="both"/>
        <w:rPr>
          <w:rFonts w:ascii="Times New Roman" w:hAnsi="Times New Roman" w:cs="Times New Roman"/>
          <w:color w:val="323232"/>
        </w:rPr>
      </w:pPr>
      <w:r w:rsidRPr="00173924">
        <w:rPr>
          <w:rFonts w:ascii="Times New Roman" w:hAnsi="Times New Roman" w:cs="Times New Roman"/>
        </w:rPr>
        <w:t>frakcja „</w:t>
      </w:r>
      <w:r w:rsidRPr="00754E60">
        <w:rPr>
          <w:rFonts w:ascii="Times New Roman" w:hAnsi="Times New Roman" w:cs="Times New Roman"/>
          <w:b/>
        </w:rPr>
        <w:t>Odpady ulegające biodegradacji</w:t>
      </w:r>
      <w:r w:rsidRPr="00173924">
        <w:rPr>
          <w:rFonts w:ascii="Times New Roman" w:hAnsi="Times New Roman" w:cs="Times New Roman"/>
        </w:rPr>
        <w:t>” oraz eksploatacj</w:t>
      </w:r>
      <w:r w:rsidR="00BA45B7">
        <w:rPr>
          <w:rFonts w:ascii="Times New Roman" w:hAnsi="Times New Roman" w:cs="Times New Roman"/>
        </w:rPr>
        <w:t>a</w:t>
      </w:r>
      <w:r w:rsidRPr="00173924">
        <w:rPr>
          <w:rFonts w:ascii="Times New Roman" w:hAnsi="Times New Roman" w:cs="Times New Roman"/>
          <w:color w:val="323232"/>
        </w:rPr>
        <w:t xml:space="preserve">– pojemnik  koloru brązowego </w:t>
      </w:r>
      <w:r>
        <w:rPr>
          <w:rFonts w:ascii="Times New Roman" w:hAnsi="Times New Roman" w:cs="Times New Roman"/>
          <w:color w:val="323232"/>
        </w:rPr>
        <w:br/>
      </w:r>
      <w:r w:rsidRPr="00173924">
        <w:rPr>
          <w:rFonts w:ascii="Times New Roman" w:hAnsi="Times New Roman" w:cs="Times New Roman"/>
          <w:color w:val="323232"/>
        </w:rPr>
        <w:t xml:space="preserve">z napisem </w:t>
      </w:r>
      <w:r w:rsidR="000C3870">
        <w:rPr>
          <w:rFonts w:ascii="Times New Roman" w:hAnsi="Times New Roman" w:cs="Times New Roman"/>
          <w:color w:val="323232"/>
        </w:rPr>
        <w:t>„</w:t>
      </w:r>
      <w:r w:rsidRPr="00754E60">
        <w:rPr>
          <w:rFonts w:ascii="Times New Roman" w:hAnsi="Times New Roman" w:cs="Times New Roman"/>
          <w:color w:val="323232"/>
        </w:rPr>
        <w:t>BIO</w:t>
      </w:r>
      <w:r w:rsidR="000C3870">
        <w:rPr>
          <w:rFonts w:ascii="Times New Roman" w:hAnsi="Times New Roman" w:cs="Times New Roman"/>
          <w:color w:val="323232"/>
        </w:rPr>
        <w:t>”</w:t>
      </w:r>
      <w:r w:rsidRPr="00173924">
        <w:rPr>
          <w:rFonts w:ascii="Times New Roman" w:hAnsi="Times New Roman" w:cs="Times New Roman"/>
          <w:color w:val="323232"/>
        </w:rPr>
        <w:t>,</w:t>
      </w:r>
      <w:r w:rsidRPr="00173924">
        <w:rPr>
          <w:rFonts w:ascii="Times New Roman" w:hAnsi="Times New Roman" w:cs="Times New Roman"/>
        </w:rPr>
        <w:t xml:space="preserve"> </w:t>
      </w:r>
      <w:r w:rsidRPr="003D32A2">
        <w:rPr>
          <w:rFonts w:ascii="Times New Roman" w:hAnsi="Times New Roman" w:cs="Times New Roman"/>
          <w:b/>
        </w:rPr>
        <w:t>4</w:t>
      </w:r>
      <w:r w:rsidRPr="00173924">
        <w:rPr>
          <w:rFonts w:ascii="Times New Roman" w:hAnsi="Times New Roman" w:cs="Times New Roman"/>
        </w:rPr>
        <w:t xml:space="preserve"> szt. pojemników o poj. 1,1 m</w:t>
      </w:r>
      <w:r w:rsidRPr="00173924">
        <w:rPr>
          <w:rFonts w:ascii="Times New Roman" w:hAnsi="Times New Roman" w:cs="Times New Roman"/>
          <w:vertAlign w:val="superscript"/>
        </w:rPr>
        <w:t>3</w:t>
      </w:r>
      <w:r w:rsidRPr="00173924">
        <w:rPr>
          <w:rFonts w:ascii="Times New Roman" w:hAnsi="Times New Roman" w:cs="Times New Roman"/>
        </w:rPr>
        <w:t xml:space="preserve">, z zasobów należących do Uniwersytetu </w:t>
      </w:r>
      <w:r w:rsidR="00834CEA">
        <w:rPr>
          <w:rFonts w:ascii="Times New Roman" w:hAnsi="Times New Roman" w:cs="Times New Roman"/>
        </w:rPr>
        <w:t>Radomskiego</w:t>
      </w:r>
      <w:r w:rsidRPr="00173924">
        <w:rPr>
          <w:rFonts w:ascii="Times New Roman" w:hAnsi="Times New Roman" w:cs="Times New Roman"/>
        </w:rPr>
        <w:t xml:space="preserve"> im. Kazimierza Pułaskiego.</w:t>
      </w:r>
    </w:p>
    <w:p w14:paraId="4A56D363" w14:textId="77777777" w:rsidR="00310A5F" w:rsidRPr="00141DD2" w:rsidRDefault="00310A5F" w:rsidP="001F0985">
      <w:pPr>
        <w:pStyle w:val="Akapitzlist"/>
        <w:numPr>
          <w:ilvl w:val="0"/>
          <w:numId w:val="15"/>
        </w:numPr>
        <w:spacing w:line="240" w:lineRule="auto"/>
        <w:jc w:val="both"/>
        <w:rPr>
          <w:rFonts w:ascii="Times New Roman" w:hAnsi="Times New Roman" w:cs="Times New Roman"/>
          <w:color w:val="323232"/>
        </w:rPr>
      </w:pPr>
      <w:r w:rsidRPr="00173924">
        <w:rPr>
          <w:rFonts w:ascii="Times New Roman" w:hAnsi="Times New Roman" w:cs="Times New Roman"/>
        </w:rPr>
        <w:t xml:space="preserve">Wywóz i zagospodarowanie </w:t>
      </w:r>
      <w:r w:rsidR="000C3870">
        <w:rPr>
          <w:rFonts w:ascii="Times New Roman" w:hAnsi="Times New Roman" w:cs="Times New Roman"/>
        </w:rPr>
        <w:t>odpadów</w:t>
      </w:r>
      <w:r w:rsidRPr="00173924">
        <w:rPr>
          <w:rFonts w:ascii="Times New Roman" w:hAnsi="Times New Roman" w:cs="Times New Roman"/>
        </w:rPr>
        <w:t xml:space="preserve"> </w:t>
      </w:r>
      <w:r w:rsidR="000C3870">
        <w:rPr>
          <w:rFonts w:ascii="Times New Roman" w:hAnsi="Times New Roman" w:cs="Times New Roman"/>
        </w:rPr>
        <w:t>wielko</w:t>
      </w:r>
      <w:r w:rsidR="000C3870" w:rsidRPr="00173924">
        <w:rPr>
          <w:rFonts w:ascii="Times New Roman" w:hAnsi="Times New Roman" w:cs="Times New Roman"/>
        </w:rPr>
        <w:t>gabaryt</w:t>
      </w:r>
      <w:r w:rsidR="000C3870">
        <w:rPr>
          <w:rFonts w:ascii="Times New Roman" w:hAnsi="Times New Roman" w:cs="Times New Roman"/>
        </w:rPr>
        <w:t>o</w:t>
      </w:r>
      <w:r w:rsidR="000C3870" w:rsidRPr="00173924">
        <w:rPr>
          <w:rFonts w:ascii="Times New Roman" w:hAnsi="Times New Roman" w:cs="Times New Roman"/>
        </w:rPr>
        <w:t>w</w:t>
      </w:r>
      <w:r w:rsidR="000C3870">
        <w:rPr>
          <w:rFonts w:ascii="Times New Roman" w:hAnsi="Times New Roman" w:cs="Times New Roman"/>
        </w:rPr>
        <w:t>ych</w:t>
      </w:r>
      <w:r w:rsidRPr="00173924">
        <w:rPr>
          <w:rFonts w:ascii="Times New Roman" w:hAnsi="Times New Roman" w:cs="Times New Roman"/>
        </w:rPr>
        <w:t>, odbywać się będzie</w:t>
      </w:r>
      <w:r w:rsidR="00BA45B7">
        <w:rPr>
          <w:rFonts w:ascii="Times New Roman" w:hAnsi="Times New Roman" w:cs="Times New Roman"/>
        </w:rPr>
        <w:t xml:space="preserve"> </w:t>
      </w:r>
      <w:r w:rsidR="00BA45B7" w:rsidRPr="00173924">
        <w:rPr>
          <w:rFonts w:ascii="Times New Roman" w:hAnsi="Times New Roman" w:cs="Times New Roman"/>
        </w:rPr>
        <w:t>w razie potrzeby</w:t>
      </w:r>
      <w:r w:rsidR="00BA45B7">
        <w:rPr>
          <w:rFonts w:ascii="Times New Roman" w:hAnsi="Times New Roman" w:cs="Times New Roman"/>
        </w:rPr>
        <w:t>,</w:t>
      </w:r>
      <w:r w:rsidRPr="00173924">
        <w:rPr>
          <w:rFonts w:ascii="Times New Roman" w:hAnsi="Times New Roman" w:cs="Times New Roman"/>
        </w:rPr>
        <w:t xml:space="preserve"> na dodatkowe pisemne zlecenia (w razie stwierdzonej przez </w:t>
      </w:r>
      <w:r w:rsidR="000C3870">
        <w:rPr>
          <w:rFonts w:ascii="Times New Roman" w:hAnsi="Times New Roman" w:cs="Times New Roman"/>
        </w:rPr>
        <w:t>Z</w:t>
      </w:r>
      <w:r w:rsidRPr="00173924">
        <w:rPr>
          <w:rFonts w:ascii="Times New Roman" w:hAnsi="Times New Roman" w:cs="Times New Roman"/>
        </w:rPr>
        <w:t>amawiającego potrzeby) w kontenerach o pojemności ok.7-10m</w:t>
      </w:r>
      <w:r w:rsidRPr="00173924">
        <w:rPr>
          <w:rFonts w:ascii="Times New Roman" w:hAnsi="Times New Roman" w:cs="Times New Roman"/>
          <w:vertAlign w:val="superscript"/>
        </w:rPr>
        <w:t>3</w:t>
      </w:r>
      <w:r w:rsidRPr="00173924">
        <w:rPr>
          <w:rFonts w:ascii="Times New Roman" w:hAnsi="Times New Roman" w:cs="Times New Roman"/>
        </w:rPr>
        <w:t>.</w:t>
      </w:r>
    </w:p>
    <w:p w14:paraId="7FF85274" w14:textId="77777777" w:rsidR="00424294" w:rsidRPr="00424294" w:rsidRDefault="00424294" w:rsidP="00424294">
      <w:pPr>
        <w:spacing w:after="0" w:line="240" w:lineRule="auto"/>
        <w:ind w:left="360"/>
        <w:rPr>
          <w:rFonts w:ascii="Times New Roman" w:eastAsia="Times New Roman" w:hAnsi="Times New Roman" w:cs="Times New Roman"/>
          <w:i/>
          <w:lang w:val="x-none" w:eastAsia="x-none"/>
        </w:rPr>
      </w:pPr>
      <w:r w:rsidRPr="00424294">
        <w:rPr>
          <w:rFonts w:ascii="Times New Roman" w:eastAsia="Times New Roman" w:hAnsi="Times New Roman" w:cs="Times New Roman"/>
          <w:b/>
          <w:i/>
          <w:lang w:val="x-none" w:eastAsia="x-none"/>
        </w:rPr>
        <w:t>Uwaga</w:t>
      </w:r>
      <w:r w:rsidRPr="00424294">
        <w:rPr>
          <w:rFonts w:ascii="Times New Roman" w:eastAsia="Times New Roman" w:hAnsi="Times New Roman" w:cs="Times New Roman"/>
          <w:i/>
          <w:lang w:val="x-none" w:eastAsia="x-none"/>
        </w:rPr>
        <w:t xml:space="preserve">: W przypadku, gdy dzień usługi jest dniem świątecznym lub wolnym od pracy usługa wywozu nieczystości wykonana będzie w następnym dniu roboczym. </w:t>
      </w:r>
    </w:p>
    <w:p w14:paraId="74803601" w14:textId="77777777" w:rsidR="000C3870" w:rsidRPr="00424294" w:rsidRDefault="000C3870" w:rsidP="000C3870">
      <w:pPr>
        <w:spacing w:after="0" w:line="240" w:lineRule="auto"/>
        <w:ind w:left="360"/>
        <w:rPr>
          <w:rFonts w:ascii="Times New Roman" w:eastAsia="Times New Roman" w:hAnsi="Times New Roman" w:cs="Times New Roman"/>
          <w:i/>
          <w:lang w:eastAsia="pl-PL"/>
        </w:rPr>
      </w:pPr>
      <w:r w:rsidRPr="00424294">
        <w:rPr>
          <w:rFonts w:ascii="Times New Roman" w:eastAsia="Times New Roman" w:hAnsi="Times New Roman" w:cs="Times New Roman"/>
          <w:b/>
          <w:i/>
          <w:lang w:eastAsia="pl-PL"/>
        </w:rPr>
        <w:t>Uwaga</w:t>
      </w:r>
      <w:r w:rsidRPr="00424294">
        <w:rPr>
          <w:rFonts w:ascii="Times New Roman" w:eastAsia="Times New Roman" w:hAnsi="Times New Roman" w:cs="Times New Roman"/>
          <w:i/>
          <w:lang w:eastAsia="pl-PL"/>
        </w:rPr>
        <w:t>: W razie potrzeby, Zamawiający może dodatkowo zlecić wywóz</w:t>
      </w:r>
      <w:r>
        <w:rPr>
          <w:rFonts w:ascii="Times New Roman" w:eastAsia="Times New Roman" w:hAnsi="Times New Roman" w:cs="Times New Roman"/>
          <w:i/>
          <w:lang w:eastAsia="pl-PL"/>
        </w:rPr>
        <w:t xml:space="preserve"> </w:t>
      </w:r>
      <w:r w:rsidRPr="00424294">
        <w:rPr>
          <w:rFonts w:ascii="Times New Roman" w:eastAsia="Times New Roman" w:hAnsi="Times New Roman" w:cs="Times New Roman"/>
          <w:i/>
          <w:lang w:eastAsia="pl-PL"/>
        </w:rPr>
        <w:t xml:space="preserve">odpadów </w:t>
      </w:r>
      <w:r>
        <w:rPr>
          <w:rFonts w:ascii="Times New Roman" w:eastAsia="Times New Roman" w:hAnsi="Times New Roman" w:cs="Times New Roman"/>
          <w:i/>
          <w:lang w:eastAsia="pl-PL"/>
        </w:rPr>
        <w:t>wielkogabarytowych</w:t>
      </w:r>
      <w:r w:rsidRPr="00424294">
        <w:rPr>
          <w:rFonts w:ascii="Times New Roman" w:eastAsia="Times New Roman" w:hAnsi="Times New Roman" w:cs="Times New Roman"/>
          <w:i/>
          <w:lang w:eastAsia="pl-PL"/>
        </w:rPr>
        <w:t>. W takim przypadku Wykonawca wstawi we wskazany przez Zamawiającego adres pojemnik o poj. ok.7-10m</w:t>
      </w:r>
      <w:r w:rsidRPr="00424294">
        <w:rPr>
          <w:rFonts w:ascii="Times New Roman" w:eastAsia="Times New Roman" w:hAnsi="Times New Roman" w:cs="Times New Roman"/>
          <w:i/>
          <w:vertAlign w:val="superscript"/>
          <w:lang w:eastAsia="pl-PL"/>
        </w:rPr>
        <w:t>3</w:t>
      </w:r>
      <w:r w:rsidRPr="00424294">
        <w:rPr>
          <w:rFonts w:ascii="Times New Roman" w:eastAsia="Times New Roman" w:hAnsi="Times New Roman" w:cs="Times New Roman"/>
          <w:i/>
          <w:lang w:eastAsia="pl-PL"/>
        </w:rPr>
        <w:t xml:space="preserve"> którego koszt został wliczony w zaoferowaną cenę m</w:t>
      </w:r>
      <w:r w:rsidRPr="00424294">
        <w:rPr>
          <w:rFonts w:ascii="Times New Roman" w:eastAsia="Times New Roman" w:hAnsi="Times New Roman" w:cs="Times New Roman"/>
          <w:i/>
          <w:vertAlign w:val="superscript"/>
          <w:lang w:eastAsia="pl-PL"/>
        </w:rPr>
        <w:t>3</w:t>
      </w:r>
      <w:r w:rsidRPr="00424294">
        <w:rPr>
          <w:rFonts w:ascii="Times New Roman" w:eastAsia="Times New Roman" w:hAnsi="Times New Roman" w:cs="Times New Roman"/>
          <w:i/>
          <w:lang w:eastAsia="pl-PL"/>
        </w:rPr>
        <w:t xml:space="preserve"> odpadu</w:t>
      </w:r>
      <w:r w:rsidR="0012716E">
        <w:rPr>
          <w:rFonts w:ascii="Times New Roman" w:eastAsia="Times New Roman" w:hAnsi="Times New Roman" w:cs="Times New Roman"/>
          <w:i/>
          <w:lang w:eastAsia="pl-PL"/>
        </w:rPr>
        <w:t>,</w:t>
      </w:r>
      <w:r w:rsidR="008132C9" w:rsidRPr="008132C9">
        <w:rPr>
          <w:rFonts w:ascii="Times New Roman" w:eastAsia="Times New Roman" w:hAnsi="Times New Roman" w:cs="Times New Roman"/>
          <w:i/>
          <w:lang w:eastAsia="pl-PL"/>
        </w:rPr>
        <w:t xml:space="preserve"> </w:t>
      </w:r>
      <w:r w:rsidR="008132C9">
        <w:rPr>
          <w:rFonts w:ascii="Times New Roman" w:eastAsia="Times New Roman" w:hAnsi="Times New Roman" w:cs="Times New Roman"/>
          <w:i/>
          <w:lang w:eastAsia="pl-PL"/>
        </w:rPr>
        <w:t>ilość wywozów do wyczerpania m</w:t>
      </w:r>
      <w:r w:rsidR="008132C9" w:rsidRPr="008132C9">
        <w:rPr>
          <w:rFonts w:ascii="Times New Roman" w:eastAsia="Times New Roman" w:hAnsi="Times New Roman" w:cs="Times New Roman"/>
          <w:i/>
          <w:vertAlign w:val="superscript"/>
          <w:lang w:eastAsia="pl-PL"/>
        </w:rPr>
        <w:t>3</w:t>
      </w:r>
      <w:r w:rsidR="008132C9">
        <w:rPr>
          <w:rFonts w:ascii="Times New Roman" w:eastAsia="Times New Roman" w:hAnsi="Times New Roman" w:cs="Times New Roman"/>
          <w:i/>
          <w:lang w:eastAsia="pl-PL"/>
        </w:rPr>
        <w:t>.</w:t>
      </w:r>
      <w:r w:rsidR="008132C9" w:rsidRPr="00424294">
        <w:rPr>
          <w:rFonts w:ascii="Times New Roman" w:eastAsia="Times New Roman" w:hAnsi="Times New Roman" w:cs="Times New Roman"/>
          <w:i/>
          <w:lang w:eastAsia="pl-PL"/>
        </w:rPr>
        <w:t xml:space="preserve"> </w:t>
      </w:r>
      <w:r w:rsidRPr="00424294">
        <w:rPr>
          <w:rFonts w:ascii="Times New Roman" w:eastAsia="Times New Roman" w:hAnsi="Times New Roman" w:cs="Times New Roman"/>
          <w:i/>
          <w:lang w:eastAsia="pl-PL"/>
        </w:rPr>
        <w:t xml:space="preserve"> </w:t>
      </w:r>
    </w:p>
    <w:p w14:paraId="75A4CCF4" w14:textId="77777777" w:rsidR="00424294" w:rsidRPr="008D66DE" w:rsidRDefault="00424294" w:rsidP="00424294">
      <w:pPr>
        <w:spacing w:after="0" w:line="240" w:lineRule="auto"/>
        <w:ind w:left="360"/>
        <w:jc w:val="both"/>
        <w:rPr>
          <w:rFonts w:ascii="Times New Roman" w:eastAsia="Times New Roman" w:hAnsi="Times New Roman" w:cs="Times New Roman"/>
          <w:i/>
          <w:lang w:eastAsia="pl-PL"/>
        </w:rPr>
      </w:pPr>
      <w:r w:rsidRPr="008D66DE">
        <w:rPr>
          <w:rFonts w:ascii="Times New Roman" w:eastAsia="Times New Roman" w:hAnsi="Times New Roman" w:cs="Times New Roman"/>
          <w:b/>
          <w:i/>
          <w:lang w:eastAsia="x-none"/>
        </w:rPr>
        <w:t>Uwaga</w:t>
      </w:r>
      <w:r w:rsidRPr="008D66DE">
        <w:rPr>
          <w:rFonts w:ascii="Times New Roman" w:eastAsia="Times New Roman" w:hAnsi="Times New Roman" w:cs="Times New Roman"/>
          <w:i/>
          <w:lang w:eastAsia="x-none"/>
        </w:rPr>
        <w:t xml:space="preserve">: </w:t>
      </w:r>
      <w:r w:rsidRPr="008D66DE">
        <w:rPr>
          <w:rFonts w:ascii="Times New Roman" w:eastAsia="Times New Roman" w:hAnsi="Times New Roman" w:cs="Times New Roman"/>
          <w:i/>
          <w:lang w:eastAsia="pl-PL"/>
        </w:rPr>
        <w:t>Zamawiający zastrzega sobie możliwość zmiany ilości eksploatowanych pojemników oraz częstotliwości opróżniania.</w:t>
      </w:r>
    </w:p>
    <w:p w14:paraId="4E57B1F0" w14:textId="77777777" w:rsidR="00DA57D5" w:rsidRDefault="00DA57D5" w:rsidP="008366A7">
      <w:pPr>
        <w:spacing w:after="0" w:line="240" w:lineRule="auto"/>
        <w:ind w:left="360"/>
        <w:jc w:val="both"/>
        <w:rPr>
          <w:rFonts w:ascii="Times New Roman" w:eastAsia="Times New Roman" w:hAnsi="Times New Roman" w:cs="Times New Roman"/>
          <w:b/>
          <w:sz w:val="24"/>
          <w:szCs w:val="24"/>
          <w:lang w:eastAsia="pl-PL"/>
        </w:rPr>
      </w:pPr>
    </w:p>
    <w:p w14:paraId="1552236D" w14:textId="77777777" w:rsidR="00DA57D5" w:rsidRDefault="00DA57D5" w:rsidP="008366A7">
      <w:pPr>
        <w:spacing w:after="0" w:line="240" w:lineRule="auto"/>
        <w:ind w:left="360"/>
        <w:jc w:val="both"/>
        <w:rPr>
          <w:rFonts w:ascii="Times New Roman" w:eastAsia="Times New Roman" w:hAnsi="Times New Roman" w:cs="Times New Roman"/>
          <w:b/>
          <w:sz w:val="24"/>
          <w:szCs w:val="24"/>
          <w:lang w:eastAsia="pl-PL"/>
        </w:rPr>
      </w:pPr>
    </w:p>
    <w:p w14:paraId="0B25BAE8" w14:textId="77777777" w:rsidR="00DA57D5" w:rsidRDefault="00DA57D5" w:rsidP="00310A5F">
      <w:pPr>
        <w:spacing w:after="0" w:line="240" w:lineRule="auto"/>
        <w:jc w:val="both"/>
        <w:rPr>
          <w:rFonts w:ascii="Times New Roman" w:eastAsia="Times New Roman" w:hAnsi="Times New Roman" w:cs="Times New Roman"/>
          <w:b/>
          <w:sz w:val="24"/>
          <w:szCs w:val="24"/>
          <w:lang w:eastAsia="pl-PL"/>
        </w:rPr>
      </w:pPr>
    </w:p>
    <w:p w14:paraId="4180137F" w14:textId="77777777" w:rsidR="0029726B" w:rsidRDefault="0029726B" w:rsidP="00310A5F">
      <w:pPr>
        <w:spacing w:after="0" w:line="240" w:lineRule="auto"/>
        <w:jc w:val="both"/>
        <w:rPr>
          <w:rFonts w:ascii="Times New Roman" w:eastAsia="Times New Roman" w:hAnsi="Times New Roman" w:cs="Times New Roman"/>
          <w:b/>
          <w:sz w:val="24"/>
          <w:szCs w:val="24"/>
          <w:lang w:eastAsia="pl-PL"/>
        </w:rPr>
      </w:pPr>
    </w:p>
    <w:p w14:paraId="6978D855" w14:textId="77777777" w:rsidR="0029726B" w:rsidRDefault="0029726B" w:rsidP="00310A5F">
      <w:pPr>
        <w:spacing w:after="0" w:line="240" w:lineRule="auto"/>
        <w:jc w:val="both"/>
        <w:rPr>
          <w:rFonts w:ascii="Times New Roman" w:eastAsia="Times New Roman" w:hAnsi="Times New Roman" w:cs="Times New Roman"/>
          <w:b/>
          <w:sz w:val="24"/>
          <w:szCs w:val="24"/>
          <w:lang w:eastAsia="pl-PL"/>
        </w:rPr>
      </w:pPr>
    </w:p>
    <w:p w14:paraId="5C1035FB" w14:textId="77777777" w:rsidR="0029726B" w:rsidRDefault="0029726B" w:rsidP="00310A5F">
      <w:pPr>
        <w:spacing w:after="0" w:line="240" w:lineRule="auto"/>
        <w:jc w:val="both"/>
        <w:rPr>
          <w:rFonts w:ascii="Times New Roman" w:eastAsia="Times New Roman" w:hAnsi="Times New Roman" w:cs="Times New Roman"/>
          <w:b/>
          <w:sz w:val="24"/>
          <w:szCs w:val="24"/>
          <w:lang w:eastAsia="pl-PL"/>
        </w:rPr>
      </w:pPr>
    </w:p>
    <w:p w14:paraId="74F3B6BF" w14:textId="77777777" w:rsidR="0029726B" w:rsidRDefault="0029726B" w:rsidP="00310A5F">
      <w:pPr>
        <w:spacing w:after="0" w:line="240" w:lineRule="auto"/>
        <w:jc w:val="both"/>
        <w:rPr>
          <w:rFonts w:ascii="Times New Roman" w:eastAsia="Times New Roman" w:hAnsi="Times New Roman" w:cs="Times New Roman"/>
          <w:b/>
          <w:sz w:val="24"/>
          <w:szCs w:val="24"/>
          <w:lang w:eastAsia="pl-PL"/>
        </w:rPr>
      </w:pPr>
    </w:p>
    <w:p w14:paraId="44B6B20D" w14:textId="77777777" w:rsidR="00DA57D5" w:rsidRDefault="00DA57D5" w:rsidP="008366A7">
      <w:pPr>
        <w:spacing w:after="0" w:line="240" w:lineRule="auto"/>
        <w:ind w:left="360"/>
        <w:jc w:val="both"/>
        <w:rPr>
          <w:rFonts w:ascii="Times New Roman" w:eastAsia="Times New Roman" w:hAnsi="Times New Roman" w:cs="Times New Roman"/>
          <w:b/>
          <w:sz w:val="24"/>
          <w:szCs w:val="24"/>
          <w:lang w:eastAsia="pl-PL"/>
        </w:rPr>
      </w:pPr>
    </w:p>
    <w:p w14:paraId="2FD96F85" w14:textId="77777777" w:rsidR="007B36DC" w:rsidRDefault="007B36DC" w:rsidP="008366A7">
      <w:pPr>
        <w:spacing w:after="0" w:line="240" w:lineRule="auto"/>
        <w:ind w:left="360"/>
        <w:jc w:val="both"/>
        <w:rPr>
          <w:rFonts w:ascii="Times New Roman" w:eastAsia="Times New Roman" w:hAnsi="Times New Roman" w:cs="Times New Roman"/>
          <w:b/>
          <w:sz w:val="24"/>
          <w:szCs w:val="24"/>
          <w:lang w:eastAsia="pl-PL"/>
        </w:rPr>
      </w:pPr>
    </w:p>
    <w:p w14:paraId="43981024" w14:textId="77777777" w:rsidR="000426A5" w:rsidRDefault="000426A5" w:rsidP="008366A7">
      <w:pPr>
        <w:spacing w:after="0" w:line="240" w:lineRule="auto"/>
        <w:ind w:left="360"/>
        <w:jc w:val="both"/>
        <w:rPr>
          <w:rFonts w:ascii="Times New Roman" w:eastAsia="Times New Roman" w:hAnsi="Times New Roman" w:cs="Times New Roman"/>
          <w:b/>
          <w:sz w:val="24"/>
          <w:szCs w:val="24"/>
          <w:lang w:eastAsia="pl-PL"/>
        </w:rPr>
      </w:pPr>
    </w:p>
    <w:p w14:paraId="3BB01237" w14:textId="77777777" w:rsidR="004F469C" w:rsidRPr="008366A7" w:rsidRDefault="004F469C" w:rsidP="000C3870">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p>
    <w:p w14:paraId="6CB7995A" w14:textId="77777777" w:rsidR="00237CE4" w:rsidRPr="00C42B0E" w:rsidRDefault="00237CE4" w:rsidP="00237CE4">
      <w:pPr>
        <w:spacing w:after="0" w:line="240" w:lineRule="auto"/>
        <w:jc w:val="both"/>
        <w:rPr>
          <w:rFonts w:ascii="Times New Roman" w:eastAsia="Times New Roman" w:hAnsi="Times New Roman" w:cs="Times New Roman"/>
          <w:b/>
          <w:sz w:val="24"/>
          <w:szCs w:val="24"/>
          <w:lang w:eastAsia="pl-PL"/>
        </w:rPr>
      </w:pPr>
      <w:bookmarkStart w:id="1" w:name="_Hlk54077391"/>
      <w:r w:rsidRPr="00C42B0E">
        <w:rPr>
          <w:rFonts w:ascii="Times New Roman" w:eastAsia="Times New Roman" w:hAnsi="Times New Roman" w:cs="Times New Roman"/>
          <w:b/>
          <w:sz w:val="24"/>
          <w:szCs w:val="24"/>
          <w:lang w:eastAsia="pl-PL"/>
        </w:rPr>
        <w:lastRenderedPageBreak/>
        <w:t xml:space="preserve">CZĘŚĆ </w:t>
      </w:r>
      <w:r>
        <w:rPr>
          <w:rFonts w:ascii="Times New Roman" w:eastAsia="Times New Roman" w:hAnsi="Times New Roman" w:cs="Times New Roman"/>
          <w:b/>
          <w:sz w:val="24"/>
          <w:szCs w:val="24"/>
          <w:lang w:eastAsia="pl-PL"/>
        </w:rPr>
        <w:t>A</w:t>
      </w:r>
    </w:p>
    <w:p w14:paraId="5A82F593" w14:textId="77777777" w:rsidR="00237CE4" w:rsidRPr="00A461A0" w:rsidRDefault="00237CE4" w:rsidP="00237CE4">
      <w:pPr>
        <w:suppressAutoHyphens/>
        <w:spacing w:after="0" w:line="240" w:lineRule="auto"/>
        <w:ind w:left="360"/>
        <w:jc w:val="center"/>
        <w:rPr>
          <w:rFonts w:ascii="Times New Roman" w:eastAsia="Times New Roman" w:hAnsi="Times New Roman" w:cs="Times New Roman"/>
          <w:b/>
          <w:sz w:val="26"/>
          <w:szCs w:val="24"/>
          <w:lang w:eastAsia="ar-SA"/>
        </w:rPr>
      </w:pPr>
      <w:r w:rsidRPr="00A461A0">
        <w:rPr>
          <w:rFonts w:ascii="Times New Roman" w:eastAsia="Times New Roman" w:hAnsi="Times New Roman" w:cs="Times New Roman"/>
          <w:b/>
          <w:sz w:val="26"/>
          <w:szCs w:val="24"/>
          <w:lang w:eastAsia="ar-SA"/>
        </w:rPr>
        <w:t xml:space="preserve">Wykaz Obiektów </w:t>
      </w:r>
      <w:r>
        <w:rPr>
          <w:rFonts w:ascii="Times New Roman" w:eastAsia="Times New Roman" w:hAnsi="Times New Roman" w:cs="Times New Roman"/>
          <w:b/>
          <w:sz w:val="26"/>
          <w:szCs w:val="24"/>
          <w:lang w:eastAsia="ar-SA"/>
        </w:rPr>
        <w:t>Uczelni</w:t>
      </w:r>
      <w:r w:rsidRPr="00A461A0">
        <w:rPr>
          <w:rFonts w:ascii="Times New Roman" w:eastAsia="Times New Roman" w:hAnsi="Times New Roman" w:cs="Times New Roman"/>
          <w:b/>
          <w:sz w:val="26"/>
          <w:szCs w:val="24"/>
          <w:lang w:eastAsia="ar-SA"/>
        </w:rPr>
        <w:t xml:space="preserve"> z ilością pojemników   </w:t>
      </w:r>
    </w:p>
    <w:p w14:paraId="6D13E72F" w14:textId="77777777" w:rsidR="00237CE4" w:rsidRPr="00A461A0" w:rsidRDefault="00237CE4" w:rsidP="00237CE4">
      <w:pPr>
        <w:suppressAutoHyphens/>
        <w:spacing w:after="0" w:line="240" w:lineRule="auto"/>
        <w:ind w:left="360"/>
        <w:jc w:val="center"/>
        <w:rPr>
          <w:rFonts w:ascii="Times New Roman" w:eastAsia="Times New Roman" w:hAnsi="Times New Roman" w:cs="Times New Roman"/>
          <w:b/>
          <w:sz w:val="26"/>
          <w:szCs w:val="24"/>
          <w:lang w:eastAsia="ar-SA"/>
        </w:rPr>
      </w:pPr>
      <w:r w:rsidRPr="00A461A0">
        <w:rPr>
          <w:rFonts w:ascii="Times New Roman" w:eastAsia="Times New Roman" w:hAnsi="Times New Roman" w:cs="Times New Roman"/>
          <w:b/>
          <w:sz w:val="26"/>
          <w:szCs w:val="24"/>
          <w:lang w:eastAsia="ar-SA"/>
        </w:rPr>
        <w:t xml:space="preserve">     i częstotliwością wywozu nieczystości </w:t>
      </w:r>
      <w:r>
        <w:rPr>
          <w:rFonts w:ascii="Times New Roman" w:eastAsia="Times New Roman" w:hAnsi="Times New Roman" w:cs="Times New Roman"/>
          <w:b/>
          <w:sz w:val="26"/>
          <w:szCs w:val="24"/>
          <w:lang w:eastAsia="ar-SA"/>
        </w:rPr>
        <w:t xml:space="preserve">-frakcja </w:t>
      </w:r>
      <w:r w:rsidRPr="00E564C7">
        <w:rPr>
          <w:rFonts w:ascii="Times New Roman" w:eastAsia="Times New Roman" w:hAnsi="Times New Roman" w:cs="Times New Roman"/>
          <w:b/>
          <w:sz w:val="26"/>
          <w:szCs w:val="24"/>
          <w:u w:val="single"/>
          <w:lang w:eastAsia="ar-SA"/>
        </w:rPr>
        <w:t>zmieszana</w:t>
      </w:r>
      <w:r>
        <w:rPr>
          <w:rFonts w:ascii="Times New Roman" w:eastAsia="Times New Roman" w:hAnsi="Times New Roman" w:cs="Times New Roman"/>
          <w:b/>
          <w:sz w:val="26"/>
          <w:szCs w:val="24"/>
          <w:lang w:eastAsia="ar-SA"/>
        </w:rPr>
        <w:t xml:space="preserve"> </w:t>
      </w:r>
    </w:p>
    <w:p w14:paraId="2F98EDA9" w14:textId="77777777" w:rsidR="00237CE4" w:rsidRDefault="00237CE4" w:rsidP="00237CE4">
      <w:pPr>
        <w:suppressAutoHyphens/>
        <w:spacing w:after="0" w:line="240" w:lineRule="auto"/>
        <w:ind w:left="360"/>
        <w:jc w:val="center"/>
        <w:rPr>
          <w:rFonts w:ascii="Times New Roman" w:eastAsia="Times New Roman" w:hAnsi="Times New Roman" w:cs="Times New Roman"/>
          <w:b/>
          <w:sz w:val="26"/>
          <w:szCs w:val="24"/>
          <w:lang w:eastAsia="ar-SA"/>
        </w:rPr>
      </w:pPr>
      <w:r w:rsidRPr="00A461A0">
        <w:rPr>
          <w:rFonts w:ascii="Times New Roman" w:eastAsia="Times New Roman" w:hAnsi="Times New Roman" w:cs="Times New Roman"/>
          <w:b/>
          <w:sz w:val="26"/>
          <w:szCs w:val="24"/>
          <w:lang w:eastAsia="ar-SA"/>
        </w:rPr>
        <w:t>w roku 202</w:t>
      </w:r>
      <w:r>
        <w:rPr>
          <w:rFonts w:ascii="Times New Roman" w:eastAsia="Times New Roman" w:hAnsi="Times New Roman" w:cs="Times New Roman"/>
          <w:b/>
          <w:sz w:val="26"/>
          <w:szCs w:val="24"/>
          <w:lang w:eastAsia="ar-SA"/>
        </w:rPr>
        <w:t>5</w:t>
      </w:r>
      <w:r w:rsidRPr="00A461A0">
        <w:rPr>
          <w:rFonts w:ascii="Times New Roman" w:eastAsia="Times New Roman" w:hAnsi="Times New Roman" w:cs="Times New Roman"/>
          <w:b/>
          <w:sz w:val="26"/>
          <w:szCs w:val="24"/>
          <w:lang w:eastAsia="ar-SA"/>
        </w:rPr>
        <w:t xml:space="preserve">         </w:t>
      </w:r>
    </w:p>
    <w:p w14:paraId="18E24257" w14:textId="77777777" w:rsidR="00237CE4" w:rsidRDefault="00237CE4" w:rsidP="00237CE4">
      <w:pPr>
        <w:suppressAutoHyphens/>
        <w:spacing w:after="0" w:line="240" w:lineRule="auto"/>
        <w:ind w:left="360"/>
        <w:jc w:val="center"/>
        <w:rPr>
          <w:rFonts w:ascii="Times New Roman" w:eastAsia="Times New Roman" w:hAnsi="Times New Roman" w:cs="Times New Roman"/>
          <w:b/>
          <w:sz w:val="26"/>
          <w:szCs w:val="24"/>
          <w:lang w:eastAsia="ar-SA"/>
        </w:rPr>
      </w:pPr>
    </w:p>
    <w:tbl>
      <w:tblPr>
        <w:tblW w:w="10065" w:type="dxa"/>
        <w:tblInd w:w="-497" w:type="dxa"/>
        <w:tblLayout w:type="fixed"/>
        <w:tblCellMar>
          <w:left w:w="70" w:type="dxa"/>
          <w:right w:w="70" w:type="dxa"/>
        </w:tblCellMar>
        <w:tblLook w:val="0000" w:firstRow="0" w:lastRow="0" w:firstColumn="0" w:lastColumn="0" w:noHBand="0" w:noVBand="0"/>
      </w:tblPr>
      <w:tblGrid>
        <w:gridCol w:w="425"/>
        <w:gridCol w:w="2477"/>
        <w:gridCol w:w="2268"/>
        <w:gridCol w:w="1276"/>
        <w:gridCol w:w="850"/>
        <w:gridCol w:w="2769"/>
      </w:tblGrid>
      <w:tr w:rsidR="00237CE4" w:rsidRPr="00A461A0" w14:paraId="7720BEDA" w14:textId="77777777" w:rsidTr="00237CE4">
        <w:tc>
          <w:tcPr>
            <w:tcW w:w="425" w:type="dxa"/>
            <w:tcBorders>
              <w:top w:val="single" w:sz="4" w:space="0" w:color="000000"/>
              <w:left w:val="single" w:sz="4" w:space="0" w:color="000000"/>
              <w:bottom w:val="single" w:sz="4" w:space="0" w:color="auto"/>
            </w:tcBorders>
            <w:shd w:val="clear" w:color="auto" w:fill="CCCCCC"/>
          </w:tcPr>
          <w:p w14:paraId="3B17C432"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2477" w:type="dxa"/>
            <w:tcBorders>
              <w:top w:val="single" w:sz="4" w:space="0" w:color="000000"/>
              <w:left w:val="single" w:sz="4" w:space="0" w:color="000000"/>
              <w:bottom w:val="single" w:sz="4" w:space="0" w:color="000000"/>
            </w:tcBorders>
            <w:shd w:val="clear" w:color="auto" w:fill="CCCCCC"/>
          </w:tcPr>
          <w:p w14:paraId="19CE7BAC"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Numer</w:t>
            </w:r>
          </w:p>
          <w:p w14:paraId="216B303B"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Obiektu Uczelni</w:t>
            </w:r>
          </w:p>
        </w:tc>
        <w:tc>
          <w:tcPr>
            <w:tcW w:w="2268" w:type="dxa"/>
            <w:tcBorders>
              <w:top w:val="single" w:sz="4" w:space="0" w:color="000000"/>
              <w:left w:val="single" w:sz="4" w:space="0" w:color="000000"/>
              <w:bottom w:val="single" w:sz="4" w:space="0" w:color="000000"/>
            </w:tcBorders>
            <w:shd w:val="clear" w:color="auto" w:fill="CCCCCC"/>
          </w:tcPr>
          <w:p w14:paraId="28260A7F"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Adres</w:t>
            </w:r>
          </w:p>
          <w:p w14:paraId="566D736A"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Obiektu Uczelni</w:t>
            </w:r>
          </w:p>
        </w:tc>
        <w:tc>
          <w:tcPr>
            <w:tcW w:w="1276" w:type="dxa"/>
            <w:tcBorders>
              <w:top w:val="single" w:sz="4" w:space="0" w:color="000000"/>
              <w:left w:val="single" w:sz="4" w:space="0" w:color="000000"/>
              <w:bottom w:val="single" w:sz="4" w:space="0" w:color="000000"/>
            </w:tcBorders>
            <w:shd w:val="clear" w:color="auto" w:fill="CCCCCC"/>
          </w:tcPr>
          <w:p w14:paraId="3FF19C13"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Ilość i rodzaj</w:t>
            </w:r>
          </w:p>
          <w:p w14:paraId="32FD5454"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pojemników</w:t>
            </w:r>
          </w:p>
        </w:tc>
        <w:tc>
          <w:tcPr>
            <w:tcW w:w="850" w:type="dxa"/>
            <w:tcBorders>
              <w:top w:val="single" w:sz="4" w:space="0" w:color="000000"/>
              <w:left w:val="single" w:sz="4" w:space="0" w:color="000000"/>
              <w:bottom w:val="single" w:sz="4" w:space="0" w:color="000000"/>
            </w:tcBorders>
            <w:shd w:val="clear" w:color="auto" w:fill="CCCCCC"/>
          </w:tcPr>
          <w:p w14:paraId="3B98E2AC"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Pojemność</w:t>
            </w:r>
          </w:p>
          <w:p w14:paraId="733CB740"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pojemników</w:t>
            </w:r>
          </w:p>
        </w:tc>
        <w:tc>
          <w:tcPr>
            <w:tcW w:w="2769" w:type="dxa"/>
            <w:tcBorders>
              <w:top w:val="single" w:sz="4" w:space="0" w:color="000000"/>
              <w:left w:val="single" w:sz="4" w:space="0" w:color="000000"/>
              <w:bottom w:val="single" w:sz="4" w:space="0" w:color="000000"/>
              <w:right w:val="single" w:sz="4" w:space="0" w:color="000000"/>
            </w:tcBorders>
            <w:shd w:val="clear" w:color="auto" w:fill="CCCCCC"/>
          </w:tcPr>
          <w:p w14:paraId="7B4EF920"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Częstotliwość</w:t>
            </w:r>
          </w:p>
          <w:p w14:paraId="1FB8299A"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wywozu nieczystości</w:t>
            </w:r>
          </w:p>
        </w:tc>
      </w:tr>
      <w:tr w:rsidR="00237CE4" w:rsidRPr="00A461A0" w14:paraId="7C2C0EA4" w14:textId="77777777" w:rsidTr="00237CE4">
        <w:trPr>
          <w:trHeight w:val="1227"/>
        </w:trPr>
        <w:tc>
          <w:tcPr>
            <w:tcW w:w="425" w:type="dxa"/>
            <w:tcBorders>
              <w:top w:val="single" w:sz="4" w:space="0" w:color="auto"/>
              <w:left w:val="single" w:sz="4" w:space="0" w:color="auto"/>
              <w:bottom w:val="single" w:sz="4" w:space="0" w:color="auto"/>
              <w:right w:val="single" w:sz="4" w:space="0" w:color="auto"/>
            </w:tcBorders>
          </w:tcPr>
          <w:p w14:paraId="3E469D18"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1</w:t>
            </w:r>
          </w:p>
        </w:tc>
        <w:tc>
          <w:tcPr>
            <w:tcW w:w="2477" w:type="dxa"/>
            <w:tcBorders>
              <w:top w:val="single" w:sz="4" w:space="0" w:color="000000"/>
              <w:left w:val="single" w:sz="4" w:space="0" w:color="auto"/>
              <w:bottom w:val="single" w:sz="4" w:space="0" w:color="000000"/>
            </w:tcBorders>
            <w:shd w:val="clear" w:color="auto" w:fill="auto"/>
          </w:tcPr>
          <w:p w14:paraId="36056AC6"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1 -Pentagon</w:t>
            </w:r>
          </w:p>
        </w:tc>
        <w:tc>
          <w:tcPr>
            <w:tcW w:w="2268" w:type="dxa"/>
            <w:tcBorders>
              <w:top w:val="single" w:sz="4" w:space="0" w:color="000000"/>
              <w:left w:val="single" w:sz="4" w:space="0" w:color="000000"/>
              <w:bottom w:val="single" w:sz="4" w:space="0" w:color="000000"/>
            </w:tcBorders>
            <w:shd w:val="clear" w:color="auto" w:fill="auto"/>
          </w:tcPr>
          <w:p w14:paraId="08DE0B98"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Malczewskiego 22</w:t>
            </w:r>
          </w:p>
        </w:tc>
        <w:tc>
          <w:tcPr>
            <w:tcW w:w="1276" w:type="dxa"/>
            <w:tcBorders>
              <w:top w:val="single" w:sz="4" w:space="0" w:color="000000"/>
              <w:left w:val="single" w:sz="4" w:space="0" w:color="000000"/>
              <w:bottom w:val="single" w:sz="4" w:space="0" w:color="000000"/>
            </w:tcBorders>
            <w:shd w:val="clear" w:color="auto" w:fill="auto"/>
          </w:tcPr>
          <w:p w14:paraId="496F7BA4"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tcBorders>
            <w:shd w:val="clear" w:color="auto" w:fill="auto"/>
          </w:tcPr>
          <w:p w14:paraId="54E72FF9"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vertAlign w:val="superscript"/>
                <w:lang w:eastAsia="ar-SA"/>
              </w:rPr>
            </w:pPr>
            <w:r w:rsidRPr="00A461A0">
              <w:rPr>
                <w:rFonts w:ascii="Times New Roman" w:eastAsia="Times New Roman" w:hAnsi="Times New Roman" w:cs="Times New Roman"/>
                <w:sz w:val="24"/>
                <w:szCs w:val="24"/>
                <w:lang w:eastAsia="ar-SA"/>
              </w:rPr>
              <w:t>1 ,1m</w:t>
            </w:r>
            <w:r w:rsidRPr="00A461A0">
              <w:rPr>
                <w:rFonts w:ascii="Times New Roman" w:eastAsia="Times New Roman" w:hAnsi="Times New Roman" w:cs="Times New Roman"/>
                <w:sz w:val="24"/>
                <w:szCs w:val="24"/>
                <w:vertAlign w:val="superscript"/>
                <w:lang w:eastAsia="ar-SA"/>
              </w:rPr>
              <w:t>3</w:t>
            </w:r>
          </w:p>
        </w:tc>
        <w:tc>
          <w:tcPr>
            <w:tcW w:w="2769" w:type="dxa"/>
            <w:tcBorders>
              <w:top w:val="single" w:sz="4" w:space="0" w:color="000000"/>
              <w:left w:val="single" w:sz="4" w:space="0" w:color="000000"/>
              <w:bottom w:val="single" w:sz="4" w:space="0" w:color="000000"/>
              <w:right w:val="single" w:sz="4" w:space="0" w:color="000000"/>
            </w:tcBorders>
            <w:shd w:val="clear" w:color="auto" w:fill="auto"/>
          </w:tcPr>
          <w:p w14:paraId="442844CA"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 xml:space="preserve">Od I do VI  oraz od X do XII </w:t>
            </w:r>
            <w:r>
              <w:rPr>
                <w:rFonts w:ascii="Times New Roman" w:eastAsia="Times New Roman" w:hAnsi="Times New Roman" w:cs="Times New Roman"/>
                <w:sz w:val="20"/>
                <w:szCs w:val="20"/>
                <w:lang w:eastAsia="ar-SA"/>
              </w:rPr>
              <w:br/>
            </w:r>
            <w:r w:rsidRPr="005C768A">
              <w:rPr>
                <w:rFonts w:ascii="Times New Roman" w:eastAsia="Times New Roman" w:hAnsi="Times New Roman" w:cs="Times New Roman"/>
                <w:sz w:val="20"/>
                <w:szCs w:val="20"/>
                <w:lang w:eastAsia="ar-SA"/>
              </w:rPr>
              <w:t>1x w tygodniu (</w:t>
            </w:r>
            <w:r>
              <w:rPr>
                <w:rFonts w:ascii="Times New Roman" w:eastAsia="Times New Roman" w:hAnsi="Times New Roman" w:cs="Times New Roman"/>
                <w:sz w:val="20"/>
                <w:szCs w:val="20"/>
                <w:lang w:eastAsia="ar-SA"/>
              </w:rPr>
              <w:t xml:space="preserve">w </w:t>
            </w:r>
            <w:r w:rsidRPr="005C768A">
              <w:rPr>
                <w:rFonts w:ascii="Times New Roman" w:eastAsia="Times New Roman" w:hAnsi="Times New Roman" w:cs="Times New Roman"/>
                <w:sz w:val="20"/>
                <w:szCs w:val="20"/>
                <w:lang w:eastAsia="ar-SA"/>
              </w:rPr>
              <w:t>piątek)</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p>
          <w:p w14:paraId="57E3D159"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VII i IX (</w:t>
            </w:r>
            <w:r>
              <w:rPr>
                <w:rFonts w:ascii="Times New Roman" w:eastAsia="Times New Roman" w:hAnsi="Times New Roman" w:cs="Times New Roman"/>
                <w:sz w:val="20"/>
                <w:szCs w:val="20"/>
                <w:lang w:eastAsia="ar-SA"/>
              </w:rPr>
              <w:t>2 x w miesiącu</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w:t>
            </w:r>
          </w:p>
          <w:p w14:paraId="59E3269C"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 xml:space="preserve">VIII </w:t>
            </w:r>
            <w:r>
              <w:rPr>
                <w:rFonts w:ascii="Times New Roman" w:eastAsia="Times New Roman" w:hAnsi="Times New Roman" w:cs="Times New Roman"/>
                <w:sz w:val="20"/>
                <w:szCs w:val="20"/>
                <w:lang w:eastAsia="ar-SA"/>
              </w:rPr>
              <w:t>– 1x w miesiącu*</w:t>
            </w:r>
          </w:p>
          <w:p w14:paraId="7A4D225C" w14:textId="77777777" w:rsidR="00237CE4" w:rsidRPr="00B27A28"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Pr>
                <w:rFonts w:ascii="Times New Roman" w:eastAsia="Times New Roman" w:hAnsi="Times New Roman" w:cs="Times New Roman"/>
                <w:sz w:val="20"/>
                <w:szCs w:val="20"/>
                <w:lang w:eastAsia="ar-SA"/>
              </w:rPr>
              <w:br/>
            </w:r>
            <w:r w:rsidRPr="00B27A28">
              <w:rPr>
                <w:rFonts w:ascii="Times New Roman" w:eastAsia="Times New Roman" w:hAnsi="Times New Roman" w:cs="Times New Roman"/>
                <w:sz w:val="18"/>
                <w:szCs w:val="18"/>
                <w:lang w:eastAsia="ar-SA"/>
              </w:rPr>
              <w:t>(*w miarę potrzeb)</w:t>
            </w:r>
          </w:p>
        </w:tc>
      </w:tr>
      <w:tr w:rsidR="00237CE4" w:rsidRPr="00A461A0" w14:paraId="6CD90832" w14:textId="77777777" w:rsidTr="00237CE4">
        <w:trPr>
          <w:trHeight w:val="1492"/>
        </w:trPr>
        <w:tc>
          <w:tcPr>
            <w:tcW w:w="425" w:type="dxa"/>
            <w:tcBorders>
              <w:top w:val="single" w:sz="4" w:space="0" w:color="auto"/>
              <w:left w:val="single" w:sz="4" w:space="0" w:color="auto"/>
              <w:bottom w:val="single" w:sz="4" w:space="0" w:color="auto"/>
              <w:right w:val="single" w:sz="4" w:space="0" w:color="auto"/>
            </w:tcBorders>
          </w:tcPr>
          <w:p w14:paraId="413AA715"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2</w:t>
            </w:r>
          </w:p>
        </w:tc>
        <w:tc>
          <w:tcPr>
            <w:tcW w:w="2477" w:type="dxa"/>
            <w:tcBorders>
              <w:top w:val="single" w:sz="4" w:space="0" w:color="000000"/>
              <w:left w:val="single" w:sz="4" w:space="0" w:color="000000"/>
              <w:bottom w:val="single" w:sz="4" w:space="0" w:color="000000"/>
            </w:tcBorders>
            <w:shd w:val="clear" w:color="auto" w:fill="auto"/>
          </w:tcPr>
          <w:p w14:paraId="0228B410"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3           -WTE</w:t>
            </w:r>
            <w:r>
              <w:rPr>
                <w:rFonts w:ascii="Times New Roman" w:eastAsia="Times New Roman" w:hAnsi="Times New Roman" w:cs="Times New Roman"/>
                <w:lang w:eastAsia="ar-SA"/>
              </w:rPr>
              <w:t>iI</w:t>
            </w:r>
          </w:p>
        </w:tc>
        <w:tc>
          <w:tcPr>
            <w:tcW w:w="2268" w:type="dxa"/>
            <w:tcBorders>
              <w:top w:val="single" w:sz="4" w:space="0" w:color="000000"/>
              <w:left w:val="single" w:sz="4" w:space="0" w:color="000000"/>
              <w:bottom w:val="single" w:sz="4" w:space="0" w:color="000000"/>
            </w:tcBorders>
            <w:shd w:val="clear" w:color="auto" w:fill="auto"/>
          </w:tcPr>
          <w:p w14:paraId="6E907EB6"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Malczewskiego 29</w:t>
            </w:r>
          </w:p>
        </w:tc>
        <w:tc>
          <w:tcPr>
            <w:tcW w:w="1276" w:type="dxa"/>
            <w:tcBorders>
              <w:top w:val="single" w:sz="4" w:space="0" w:color="000000"/>
              <w:left w:val="single" w:sz="4" w:space="0" w:color="000000"/>
              <w:bottom w:val="single" w:sz="4" w:space="0" w:color="000000"/>
            </w:tcBorders>
            <w:shd w:val="clear" w:color="auto" w:fill="auto"/>
          </w:tcPr>
          <w:p w14:paraId="3859EF1A"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tcBorders>
            <w:shd w:val="clear" w:color="auto" w:fill="auto"/>
          </w:tcPr>
          <w:p w14:paraId="6D3680E6"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 ,1m</w:t>
            </w:r>
            <w:r w:rsidRPr="00A461A0">
              <w:rPr>
                <w:rFonts w:ascii="Times New Roman" w:eastAsia="Times New Roman" w:hAnsi="Times New Roman" w:cs="Times New Roman"/>
                <w:sz w:val="24"/>
                <w:szCs w:val="24"/>
                <w:vertAlign w:val="superscript"/>
                <w:lang w:eastAsia="ar-SA"/>
              </w:rPr>
              <w:t>3</w:t>
            </w:r>
          </w:p>
        </w:tc>
        <w:tc>
          <w:tcPr>
            <w:tcW w:w="2769" w:type="dxa"/>
            <w:tcBorders>
              <w:top w:val="single" w:sz="4" w:space="0" w:color="000000"/>
              <w:left w:val="single" w:sz="4" w:space="0" w:color="000000"/>
              <w:bottom w:val="single" w:sz="4" w:space="0" w:color="000000"/>
              <w:right w:val="single" w:sz="4" w:space="0" w:color="000000"/>
            </w:tcBorders>
            <w:shd w:val="clear" w:color="auto" w:fill="auto"/>
          </w:tcPr>
          <w:p w14:paraId="5EFBEA32"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Od I do V</w:t>
            </w:r>
            <w:r>
              <w:rPr>
                <w:rFonts w:ascii="Times New Roman" w:eastAsia="Times New Roman" w:hAnsi="Times New Roman" w:cs="Times New Roman"/>
                <w:sz w:val="20"/>
                <w:szCs w:val="20"/>
                <w:lang w:eastAsia="ar-SA"/>
              </w:rPr>
              <w:t>I</w:t>
            </w:r>
            <w:r w:rsidRPr="005C768A">
              <w:rPr>
                <w:rFonts w:ascii="Times New Roman" w:eastAsia="Times New Roman" w:hAnsi="Times New Roman" w:cs="Times New Roman"/>
                <w:sz w:val="20"/>
                <w:szCs w:val="20"/>
                <w:lang w:eastAsia="ar-SA"/>
              </w:rPr>
              <w:t xml:space="preserve">  oraz od X do XII </w:t>
            </w:r>
            <w:r>
              <w:rPr>
                <w:rFonts w:ascii="Times New Roman" w:eastAsia="Times New Roman" w:hAnsi="Times New Roman" w:cs="Times New Roman"/>
                <w:sz w:val="20"/>
                <w:szCs w:val="20"/>
                <w:lang w:eastAsia="ar-SA"/>
              </w:rPr>
              <w:br/>
              <w:t xml:space="preserve">4 </w:t>
            </w:r>
            <w:r w:rsidRPr="005C768A">
              <w:rPr>
                <w:rFonts w:ascii="Times New Roman" w:eastAsia="Times New Roman" w:hAnsi="Times New Roman" w:cs="Times New Roman"/>
                <w:sz w:val="20"/>
                <w:szCs w:val="20"/>
                <w:lang w:eastAsia="ar-SA"/>
              </w:rPr>
              <w:t xml:space="preserve">x </w:t>
            </w:r>
            <w:r>
              <w:rPr>
                <w:rFonts w:ascii="Times New Roman" w:eastAsia="Times New Roman" w:hAnsi="Times New Roman" w:cs="Times New Roman"/>
                <w:sz w:val="20"/>
                <w:szCs w:val="20"/>
                <w:lang w:eastAsia="ar-SA"/>
              </w:rPr>
              <w:t xml:space="preserve">w miesiącu </w:t>
            </w:r>
            <w:r w:rsidRPr="005C768A">
              <w:rPr>
                <w:rFonts w:ascii="Times New Roman" w:eastAsia="Times New Roman" w:hAnsi="Times New Roman" w:cs="Times New Roman"/>
                <w:sz w:val="20"/>
                <w:szCs w:val="20"/>
                <w:lang w:eastAsia="ar-SA"/>
              </w:rPr>
              <w:t>(co piątek)</w:t>
            </w:r>
            <w:r>
              <w:rPr>
                <w:rFonts w:ascii="Times New Roman" w:eastAsia="Times New Roman" w:hAnsi="Times New Roman" w:cs="Times New Roman"/>
                <w:sz w:val="20"/>
                <w:szCs w:val="20"/>
                <w:lang w:eastAsia="ar-SA"/>
              </w:rPr>
              <w:t>*</w:t>
            </w:r>
          </w:p>
          <w:p w14:paraId="015456B6"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VII - IX (2 x w miesiącu w piątek)*</w:t>
            </w:r>
          </w:p>
          <w:p w14:paraId="1B8F2FBA"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5F26C178" w14:textId="77777777" w:rsidR="00237CE4" w:rsidRPr="00B27A28"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br/>
            </w:r>
            <w:r w:rsidRPr="00B27A28">
              <w:rPr>
                <w:rFonts w:ascii="Times New Roman" w:eastAsia="Times New Roman" w:hAnsi="Times New Roman" w:cs="Times New Roman"/>
                <w:sz w:val="18"/>
                <w:szCs w:val="18"/>
                <w:lang w:eastAsia="ar-SA"/>
              </w:rPr>
              <w:t>(*w miarę potrzeb)</w:t>
            </w:r>
          </w:p>
        </w:tc>
      </w:tr>
      <w:tr w:rsidR="00237CE4" w:rsidRPr="00A461A0" w14:paraId="15395CE1" w14:textId="77777777" w:rsidTr="00237CE4">
        <w:trPr>
          <w:trHeight w:val="1099"/>
        </w:trPr>
        <w:tc>
          <w:tcPr>
            <w:tcW w:w="425" w:type="dxa"/>
            <w:tcBorders>
              <w:top w:val="single" w:sz="4" w:space="0" w:color="auto"/>
              <w:left w:val="single" w:sz="4" w:space="0" w:color="auto"/>
              <w:bottom w:val="single" w:sz="4" w:space="0" w:color="auto"/>
              <w:right w:val="single" w:sz="4" w:space="0" w:color="auto"/>
            </w:tcBorders>
          </w:tcPr>
          <w:p w14:paraId="5D1C6863"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3</w:t>
            </w:r>
          </w:p>
        </w:tc>
        <w:tc>
          <w:tcPr>
            <w:tcW w:w="2477" w:type="dxa"/>
            <w:tcBorders>
              <w:top w:val="single" w:sz="4" w:space="0" w:color="000000"/>
              <w:left w:val="single" w:sz="4" w:space="0" w:color="000000"/>
              <w:bottom w:val="single" w:sz="4" w:space="0" w:color="000000"/>
            </w:tcBorders>
            <w:shd w:val="clear" w:color="auto" w:fill="auto"/>
          </w:tcPr>
          <w:p w14:paraId="25DD927B"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4     - Rektorat</w:t>
            </w:r>
          </w:p>
        </w:tc>
        <w:tc>
          <w:tcPr>
            <w:tcW w:w="2268" w:type="dxa"/>
            <w:tcBorders>
              <w:top w:val="single" w:sz="4" w:space="0" w:color="000000"/>
              <w:left w:val="single" w:sz="4" w:space="0" w:color="000000"/>
              <w:bottom w:val="single" w:sz="4" w:space="0" w:color="000000"/>
            </w:tcBorders>
            <w:shd w:val="clear" w:color="auto" w:fill="auto"/>
          </w:tcPr>
          <w:p w14:paraId="40493D78"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Malczewskiego 29a</w:t>
            </w:r>
          </w:p>
        </w:tc>
        <w:tc>
          <w:tcPr>
            <w:tcW w:w="1276" w:type="dxa"/>
            <w:tcBorders>
              <w:top w:val="single" w:sz="4" w:space="0" w:color="000000"/>
              <w:left w:val="single" w:sz="4" w:space="0" w:color="000000"/>
              <w:bottom w:val="single" w:sz="4" w:space="0" w:color="000000"/>
            </w:tcBorders>
            <w:shd w:val="clear" w:color="auto" w:fill="auto"/>
          </w:tcPr>
          <w:p w14:paraId="54C7F4B1"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tcBorders>
            <w:shd w:val="clear" w:color="auto" w:fill="auto"/>
          </w:tcPr>
          <w:p w14:paraId="16030AD0"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 ,1m</w:t>
            </w:r>
            <w:r w:rsidRPr="00A461A0">
              <w:rPr>
                <w:rFonts w:ascii="Times New Roman" w:eastAsia="Times New Roman" w:hAnsi="Times New Roman" w:cs="Times New Roman"/>
                <w:sz w:val="24"/>
                <w:szCs w:val="24"/>
                <w:vertAlign w:val="superscript"/>
                <w:lang w:eastAsia="ar-SA"/>
              </w:rPr>
              <w:t>3</w:t>
            </w:r>
          </w:p>
        </w:tc>
        <w:tc>
          <w:tcPr>
            <w:tcW w:w="2769" w:type="dxa"/>
            <w:tcBorders>
              <w:top w:val="single" w:sz="4" w:space="0" w:color="000000"/>
              <w:left w:val="single" w:sz="4" w:space="0" w:color="000000"/>
              <w:bottom w:val="single" w:sz="4" w:space="0" w:color="000000"/>
              <w:right w:val="single" w:sz="4" w:space="0" w:color="000000"/>
            </w:tcBorders>
            <w:shd w:val="clear" w:color="auto" w:fill="auto"/>
          </w:tcPr>
          <w:p w14:paraId="0DC27F3E"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 xml:space="preserve">Od I do XII </w:t>
            </w:r>
            <w:r>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4 x w miesiącu</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t xml:space="preserve">co </w:t>
            </w:r>
            <w:r w:rsidRPr="005C768A">
              <w:rPr>
                <w:rFonts w:ascii="Times New Roman" w:eastAsia="Times New Roman" w:hAnsi="Times New Roman" w:cs="Times New Roman"/>
                <w:sz w:val="20"/>
                <w:szCs w:val="20"/>
                <w:lang w:eastAsia="ar-SA"/>
              </w:rPr>
              <w:t>piątek)</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p>
          <w:p w14:paraId="79983168"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5EAC5259"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13E00C02" w14:textId="77777777" w:rsidR="00237CE4" w:rsidRPr="00B27A28"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B27A28">
              <w:rPr>
                <w:rFonts w:ascii="Times New Roman" w:eastAsia="Times New Roman" w:hAnsi="Times New Roman" w:cs="Times New Roman"/>
                <w:sz w:val="18"/>
                <w:szCs w:val="18"/>
                <w:lang w:eastAsia="ar-SA"/>
              </w:rPr>
              <w:t xml:space="preserve"> (*w miarę potrzeb)</w:t>
            </w:r>
          </w:p>
        </w:tc>
      </w:tr>
      <w:tr w:rsidR="00237CE4" w:rsidRPr="00A461A0" w14:paraId="0DD56A59" w14:textId="77777777" w:rsidTr="00237CE4">
        <w:trPr>
          <w:trHeight w:val="1185"/>
        </w:trPr>
        <w:tc>
          <w:tcPr>
            <w:tcW w:w="425" w:type="dxa"/>
            <w:tcBorders>
              <w:top w:val="single" w:sz="4" w:space="0" w:color="auto"/>
              <w:left w:val="single" w:sz="4" w:space="0" w:color="auto"/>
              <w:bottom w:val="single" w:sz="4" w:space="0" w:color="auto"/>
              <w:right w:val="single" w:sz="4" w:space="0" w:color="auto"/>
            </w:tcBorders>
          </w:tcPr>
          <w:p w14:paraId="54ACE766"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4</w:t>
            </w:r>
          </w:p>
        </w:tc>
        <w:tc>
          <w:tcPr>
            <w:tcW w:w="2477" w:type="dxa"/>
            <w:tcBorders>
              <w:top w:val="single" w:sz="4" w:space="0" w:color="000000"/>
              <w:left w:val="single" w:sz="4" w:space="0" w:color="000000"/>
              <w:bottom w:val="single" w:sz="4" w:space="0" w:color="000000"/>
            </w:tcBorders>
            <w:shd w:val="clear" w:color="auto" w:fill="auto"/>
          </w:tcPr>
          <w:p w14:paraId="08360EB9"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6           - Olimp</w:t>
            </w:r>
          </w:p>
        </w:tc>
        <w:tc>
          <w:tcPr>
            <w:tcW w:w="2268" w:type="dxa"/>
            <w:tcBorders>
              <w:top w:val="single" w:sz="4" w:space="0" w:color="000000"/>
              <w:left w:val="single" w:sz="4" w:space="0" w:color="000000"/>
              <w:bottom w:val="single" w:sz="4" w:space="0" w:color="000000"/>
            </w:tcBorders>
            <w:shd w:val="clear" w:color="auto" w:fill="auto"/>
          </w:tcPr>
          <w:p w14:paraId="1CDF7A71"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w:t>
            </w:r>
            <w:r>
              <w:rPr>
                <w:rFonts w:ascii="Times New Roman" w:eastAsia="Times New Roman" w:hAnsi="Times New Roman" w:cs="Times New Roman"/>
                <w:lang w:eastAsia="ar-SA"/>
              </w:rPr>
              <w:t xml:space="preserve"> </w:t>
            </w:r>
            <w:r w:rsidRPr="00A461A0">
              <w:rPr>
                <w:rFonts w:ascii="Times New Roman" w:eastAsia="Times New Roman" w:hAnsi="Times New Roman" w:cs="Times New Roman"/>
                <w:lang w:eastAsia="ar-SA"/>
              </w:rPr>
              <w:t>Malczewskiego 20a</w:t>
            </w:r>
          </w:p>
        </w:tc>
        <w:tc>
          <w:tcPr>
            <w:tcW w:w="1276" w:type="dxa"/>
            <w:tcBorders>
              <w:top w:val="single" w:sz="4" w:space="0" w:color="000000"/>
              <w:left w:val="single" w:sz="4" w:space="0" w:color="000000"/>
              <w:bottom w:val="single" w:sz="4" w:space="0" w:color="000000"/>
            </w:tcBorders>
            <w:shd w:val="clear" w:color="auto" w:fill="auto"/>
          </w:tcPr>
          <w:p w14:paraId="44691379"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tcBorders>
            <w:shd w:val="clear" w:color="auto" w:fill="auto"/>
          </w:tcPr>
          <w:p w14:paraId="0E1CDB4E"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 ,1m</w:t>
            </w:r>
            <w:r w:rsidRPr="00A461A0">
              <w:rPr>
                <w:rFonts w:ascii="Times New Roman" w:eastAsia="Times New Roman" w:hAnsi="Times New Roman" w:cs="Times New Roman"/>
                <w:sz w:val="24"/>
                <w:szCs w:val="24"/>
                <w:vertAlign w:val="superscript"/>
                <w:lang w:eastAsia="ar-SA"/>
              </w:rPr>
              <w:t>3</w:t>
            </w:r>
          </w:p>
        </w:tc>
        <w:tc>
          <w:tcPr>
            <w:tcW w:w="2769" w:type="dxa"/>
            <w:tcBorders>
              <w:top w:val="single" w:sz="4" w:space="0" w:color="000000"/>
              <w:left w:val="single" w:sz="4" w:space="0" w:color="000000"/>
              <w:bottom w:val="single" w:sz="4" w:space="0" w:color="000000"/>
              <w:right w:val="single" w:sz="4" w:space="0" w:color="000000"/>
            </w:tcBorders>
            <w:shd w:val="clear" w:color="auto" w:fill="auto"/>
          </w:tcPr>
          <w:p w14:paraId="04160AB8"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Od I do</w:t>
            </w:r>
            <w:r>
              <w:rPr>
                <w:rFonts w:ascii="Times New Roman" w:eastAsia="Times New Roman" w:hAnsi="Times New Roman" w:cs="Times New Roman"/>
                <w:sz w:val="20"/>
                <w:szCs w:val="20"/>
                <w:lang w:eastAsia="ar-SA"/>
              </w:rPr>
              <w:t xml:space="preserve"> VII i od IX do</w:t>
            </w:r>
            <w:r w:rsidRPr="005C768A">
              <w:rPr>
                <w:rFonts w:ascii="Times New Roman" w:eastAsia="Times New Roman" w:hAnsi="Times New Roman" w:cs="Times New Roman"/>
                <w:sz w:val="20"/>
                <w:szCs w:val="20"/>
                <w:lang w:eastAsia="ar-SA"/>
              </w:rPr>
              <w:t xml:space="preserve"> XII</w:t>
            </w:r>
            <w:r>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4x w miesiącu (co piątek)*</w:t>
            </w:r>
            <w:r w:rsidRPr="005C768A">
              <w:rPr>
                <w:rFonts w:ascii="Times New Roman" w:eastAsia="Times New Roman" w:hAnsi="Times New Roman" w:cs="Times New Roman"/>
                <w:sz w:val="20"/>
                <w:szCs w:val="20"/>
                <w:lang w:eastAsia="ar-SA"/>
              </w:rPr>
              <w:t xml:space="preserve"> </w:t>
            </w:r>
          </w:p>
          <w:p w14:paraId="5CA5DDFA"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 xml:space="preserve">VIII </w:t>
            </w:r>
            <w:r>
              <w:rPr>
                <w:rFonts w:ascii="Times New Roman" w:eastAsia="Times New Roman" w:hAnsi="Times New Roman" w:cs="Times New Roman"/>
                <w:sz w:val="20"/>
                <w:szCs w:val="20"/>
                <w:lang w:eastAsia="ar-SA"/>
              </w:rPr>
              <w:t>-1x w miesiącu*</w:t>
            </w:r>
          </w:p>
          <w:p w14:paraId="6241B54E" w14:textId="77777777" w:rsidR="00237CE4" w:rsidRPr="00B27A28"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br/>
            </w:r>
            <w:r w:rsidRPr="00B27A28">
              <w:rPr>
                <w:rFonts w:ascii="Times New Roman" w:eastAsia="Times New Roman" w:hAnsi="Times New Roman" w:cs="Times New Roman"/>
                <w:sz w:val="18"/>
                <w:szCs w:val="18"/>
                <w:lang w:eastAsia="ar-SA"/>
              </w:rPr>
              <w:t>(*w miarę potrzeb)</w:t>
            </w:r>
          </w:p>
        </w:tc>
      </w:tr>
      <w:tr w:rsidR="00237CE4" w:rsidRPr="00A461A0" w14:paraId="03EFCA0E" w14:textId="77777777" w:rsidTr="00237CE4">
        <w:trPr>
          <w:trHeight w:val="1458"/>
        </w:trPr>
        <w:tc>
          <w:tcPr>
            <w:tcW w:w="425" w:type="dxa"/>
            <w:tcBorders>
              <w:top w:val="single" w:sz="4" w:space="0" w:color="auto"/>
              <w:left w:val="single" w:sz="4" w:space="0" w:color="auto"/>
              <w:bottom w:val="single" w:sz="4" w:space="0" w:color="auto"/>
              <w:right w:val="single" w:sz="4" w:space="0" w:color="auto"/>
            </w:tcBorders>
          </w:tcPr>
          <w:p w14:paraId="4F5D9938"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5</w:t>
            </w:r>
          </w:p>
        </w:tc>
        <w:tc>
          <w:tcPr>
            <w:tcW w:w="2477" w:type="dxa"/>
            <w:tcBorders>
              <w:top w:val="single" w:sz="4" w:space="0" w:color="000000"/>
              <w:left w:val="single" w:sz="4" w:space="0" w:color="000000"/>
              <w:bottom w:val="single" w:sz="4" w:space="0" w:color="000000"/>
            </w:tcBorders>
            <w:shd w:val="clear" w:color="auto" w:fill="auto"/>
          </w:tcPr>
          <w:p w14:paraId="54CBDEB9"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9</w:t>
            </w:r>
          </w:p>
          <w:p w14:paraId="2C2C2FD5"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WM</w:t>
            </w:r>
          </w:p>
        </w:tc>
        <w:tc>
          <w:tcPr>
            <w:tcW w:w="2268" w:type="dxa"/>
            <w:tcBorders>
              <w:top w:val="single" w:sz="4" w:space="0" w:color="000000"/>
              <w:left w:val="single" w:sz="4" w:space="0" w:color="000000"/>
              <w:bottom w:val="single" w:sz="4" w:space="0" w:color="000000"/>
            </w:tcBorders>
            <w:shd w:val="clear" w:color="auto" w:fill="auto"/>
          </w:tcPr>
          <w:p w14:paraId="3633C2F0"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Stasieckiego 54</w:t>
            </w:r>
          </w:p>
        </w:tc>
        <w:tc>
          <w:tcPr>
            <w:tcW w:w="1276" w:type="dxa"/>
            <w:tcBorders>
              <w:top w:val="single" w:sz="4" w:space="0" w:color="000000"/>
              <w:left w:val="single" w:sz="4" w:space="0" w:color="000000"/>
              <w:bottom w:val="single" w:sz="4" w:space="0" w:color="000000"/>
            </w:tcBorders>
            <w:shd w:val="clear" w:color="auto" w:fill="auto"/>
          </w:tcPr>
          <w:p w14:paraId="7ACA52BE" w14:textId="77777777" w:rsidR="00237CE4" w:rsidRPr="00457EA3"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w:t>
            </w:r>
          </w:p>
        </w:tc>
        <w:tc>
          <w:tcPr>
            <w:tcW w:w="850" w:type="dxa"/>
            <w:tcBorders>
              <w:top w:val="single" w:sz="4" w:space="0" w:color="000000"/>
              <w:left w:val="single" w:sz="4" w:space="0" w:color="000000"/>
              <w:bottom w:val="single" w:sz="4" w:space="0" w:color="000000"/>
            </w:tcBorders>
            <w:shd w:val="clear" w:color="auto" w:fill="auto"/>
          </w:tcPr>
          <w:p w14:paraId="3ED52FE5"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 ,1m</w:t>
            </w:r>
            <w:r w:rsidRPr="00A461A0">
              <w:rPr>
                <w:rFonts w:ascii="Times New Roman" w:eastAsia="Times New Roman" w:hAnsi="Times New Roman" w:cs="Times New Roman"/>
                <w:sz w:val="24"/>
                <w:szCs w:val="24"/>
                <w:vertAlign w:val="superscript"/>
                <w:lang w:eastAsia="ar-SA"/>
              </w:rPr>
              <w:t>3</w:t>
            </w:r>
          </w:p>
        </w:tc>
        <w:tc>
          <w:tcPr>
            <w:tcW w:w="2769" w:type="dxa"/>
            <w:tcBorders>
              <w:top w:val="single" w:sz="4" w:space="0" w:color="000000"/>
              <w:left w:val="single" w:sz="4" w:space="0" w:color="000000"/>
              <w:bottom w:val="single" w:sz="4" w:space="0" w:color="000000"/>
              <w:right w:val="single" w:sz="4" w:space="0" w:color="000000"/>
            </w:tcBorders>
            <w:shd w:val="clear" w:color="auto" w:fill="auto"/>
          </w:tcPr>
          <w:p w14:paraId="139B3B30"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Od I do VI</w:t>
            </w:r>
            <w:r>
              <w:rPr>
                <w:rFonts w:ascii="Times New Roman" w:eastAsia="Times New Roman" w:hAnsi="Times New Roman" w:cs="Times New Roman"/>
                <w:sz w:val="20"/>
                <w:szCs w:val="20"/>
                <w:lang w:eastAsia="ar-SA"/>
              </w:rPr>
              <w:t>I</w:t>
            </w:r>
            <w:r w:rsidRPr="005C768A">
              <w:rPr>
                <w:rFonts w:ascii="Times New Roman" w:eastAsia="Times New Roman" w:hAnsi="Times New Roman" w:cs="Times New Roman"/>
                <w:sz w:val="20"/>
                <w:szCs w:val="20"/>
                <w:lang w:eastAsia="ar-SA"/>
              </w:rPr>
              <w:t xml:space="preserve">  oraz od </w:t>
            </w:r>
            <w:r>
              <w:rPr>
                <w:rFonts w:ascii="Times New Roman" w:eastAsia="Times New Roman" w:hAnsi="Times New Roman" w:cs="Times New Roman"/>
                <w:sz w:val="20"/>
                <w:szCs w:val="20"/>
                <w:lang w:eastAsia="ar-SA"/>
              </w:rPr>
              <w:t>I</w:t>
            </w:r>
            <w:r w:rsidRPr="005C768A">
              <w:rPr>
                <w:rFonts w:ascii="Times New Roman" w:eastAsia="Times New Roman" w:hAnsi="Times New Roman" w:cs="Times New Roman"/>
                <w:sz w:val="20"/>
                <w:szCs w:val="20"/>
                <w:lang w:eastAsia="ar-SA"/>
              </w:rPr>
              <w:t>X do XII</w:t>
            </w:r>
            <w:r>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4x w miesiącu</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t xml:space="preserve">co </w:t>
            </w:r>
            <w:r w:rsidRPr="005C768A">
              <w:rPr>
                <w:rFonts w:ascii="Times New Roman" w:eastAsia="Times New Roman" w:hAnsi="Times New Roman" w:cs="Times New Roman"/>
                <w:sz w:val="20"/>
                <w:szCs w:val="20"/>
                <w:lang w:eastAsia="ar-SA"/>
              </w:rPr>
              <w:t>piątek)</w:t>
            </w:r>
            <w:r>
              <w:rPr>
                <w:rFonts w:ascii="Times New Roman" w:eastAsia="Times New Roman" w:hAnsi="Times New Roman" w:cs="Times New Roman"/>
                <w:sz w:val="20"/>
                <w:szCs w:val="20"/>
                <w:lang w:eastAsia="ar-SA"/>
              </w:rPr>
              <w:t>*</w:t>
            </w:r>
          </w:p>
          <w:p w14:paraId="453A4F7E" w14:textId="77777777" w:rsidR="00237CE4" w:rsidRPr="00EB018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Pr>
                <w:rFonts w:ascii="Times New Roman" w:eastAsia="Times New Roman" w:hAnsi="Times New Roman" w:cs="Times New Roman"/>
                <w:sz w:val="20"/>
                <w:szCs w:val="20"/>
                <w:lang w:eastAsia="ar-SA"/>
              </w:rPr>
              <w:br/>
            </w:r>
            <w:r w:rsidRPr="00EB018B">
              <w:rPr>
                <w:rFonts w:ascii="Times New Roman" w:eastAsia="Times New Roman" w:hAnsi="Times New Roman" w:cs="Times New Roman"/>
                <w:sz w:val="18"/>
                <w:szCs w:val="18"/>
                <w:lang w:eastAsia="ar-SA"/>
              </w:rPr>
              <w:t>VIII bez wywozu*</w:t>
            </w:r>
          </w:p>
          <w:p w14:paraId="6908714F" w14:textId="77777777" w:rsidR="00237CE4" w:rsidRPr="00B27A28"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br/>
            </w:r>
            <w:r w:rsidRPr="00B27A28">
              <w:rPr>
                <w:rFonts w:ascii="Times New Roman" w:eastAsia="Times New Roman" w:hAnsi="Times New Roman" w:cs="Times New Roman"/>
                <w:sz w:val="18"/>
                <w:szCs w:val="18"/>
                <w:lang w:eastAsia="ar-SA"/>
              </w:rPr>
              <w:t>(*w miarę potrzeb)</w:t>
            </w:r>
          </w:p>
        </w:tc>
      </w:tr>
      <w:tr w:rsidR="00237CE4" w:rsidRPr="00A461A0" w14:paraId="6FDA158C" w14:textId="77777777" w:rsidTr="00237CE4">
        <w:trPr>
          <w:trHeight w:val="1701"/>
        </w:trPr>
        <w:tc>
          <w:tcPr>
            <w:tcW w:w="425" w:type="dxa"/>
            <w:tcBorders>
              <w:top w:val="single" w:sz="4" w:space="0" w:color="auto"/>
              <w:left w:val="single" w:sz="4" w:space="0" w:color="auto"/>
              <w:bottom w:val="single" w:sz="4" w:space="0" w:color="auto"/>
              <w:right w:val="single" w:sz="4" w:space="0" w:color="auto"/>
            </w:tcBorders>
          </w:tcPr>
          <w:p w14:paraId="21273336"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6</w:t>
            </w:r>
          </w:p>
        </w:tc>
        <w:tc>
          <w:tcPr>
            <w:tcW w:w="2477" w:type="dxa"/>
            <w:tcBorders>
              <w:top w:val="single" w:sz="4" w:space="0" w:color="000000"/>
              <w:left w:val="single" w:sz="4" w:space="0" w:color="000000"/>
              <w:bottom w:val="single" w:sz="4" w:space="0" w:color="000000"/>
            </w:tcBorders>
            <w:shd w:val="clear" w:color="auto" w:fill="auto"/>
          </w:tcPr>
          <w:p w14:paraId="77E453F7"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Dom Studenta Nr 4</w:t>
            </w:r>
          </w:p>
        </w:tc>
        <w:tc>
          <w:tcPr>
            <w:tcW w:w="2268" w:type="dxa"/>
            <w:tcBorders>
              <w:top w:val="single" w:sz="4" w:space="0" w:color="000000"/>
              <w:left w:val="single" w:sz="4" w:space="0" w:color="000000"/>
              <w:bottom w:val="single" w:sz="4" w:space="0" w:color="000000"/>
            </w:tcBorders>
            <w:shd w:val="clear" w:color="auto" w:fill="auto"/>
          </w:tcPr>
          <w:p w14:paraId="0D761129"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ul. Stasieckiego 54</w:t>
            </w:r>
          </w:p>
        </w:tc>
        <w:tc>
          <w:tcPr>
            <w:tcW w:w="1276" w:type="dxa"/>
            <w:tcBorders>
              <w:top w:val="single" w:sz="4" w:space="0" w:color="000000"/>
              <w:left w:val="single" w:sz="4" w:space="0" w:color="000000"/>
              <w:bottom w:val="single" w:sz="4" w:space="0" w:color="000000"/>
            </w:tcBorders>
            <w:shd w:val="clear" w:color="auto" w:fill="auto"/>
          </w:tcPr>
          <w:p w14:paraId="057D1110"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9435A9">
              <w:rPr>
                <w:rFonts w:ascii="Times New Roman" w:eastAsia="Times New Roman" w:hAnsi="Times New Roman" w:cs="Times New Roman"/>
                <w:b/>
                <w:sz w:val="20"/>
                <w:szCs w:val="20"/>
                <w:lang w:eastAsia="ar-SA"/>
              </w:rPr>
              <w:t>1 pojemnik</w:t>
            </w:r>
            <w:r>
              <w:rPr>
                <w:rFonts w:ascii="Times New Roman" w:eastAsia="Times New Roman" w:hAnsi="Times New Roman" w:cs="Times New Roman"/>
                <w:sz w:val="20"/>
                <w:szCs w:val="20"/>
                <w:lang w:eastAsia="ar-SA"/>
              </w:rPr>
              <w:t xml:space="preserve"> I-VIII </w:t>
            </w:r>
          </w:p>
          <w:p w14:paraId="2A044B03" w14:textId="77777777" w:rsidR="00237CE4" w:rsidRPr="009435A9" w:rsidRDefault="00237CE4" w:rsidP="00237CE4">
            <w:pPr>
              <w:suppressAutoHyphens/>
              <w:snapToGrid w:val="0"/>
              <w:spacing w:after="0" w:line="240" w:lineRule="auto"/>
              <w:rPr>
                <w:rFonts w:ascii="Times New Roman" w:eastAsia="Times New Roman" w:hAnsi="Times New Roman" w:cs="Times New Roman"/>
                <w:b/>
                <w:sz w:val="20"/>
                <w:szCs w:val="20"/>
                <w:lang w:eastAsia="ar-SA"/>
              </w:rPr>
            </w:pPr>
            <w:r w:rsidRPr="009435A9">
              <w:rPr>
                <w:rFonts w:ascii="Times New Roman" w:eastAsia="Times New Roman" w:hAnsi="Times New Roman" w:cs="Times New Roman"/>
                <w:b/>
                <w:sz w:val="20"/>
                <w:szCs w:val="20"/>
                <w:lang w:eastAsia="ar-SA"/>
              </w:rPr>
              <w:t>2 pojemniki</w:t>
            </w:r>
          </w:p>
          <w:p w14:paraId="01BE6E69" w14:textId="77777777" w:rsidR="00237CE4" w:rsidRPr="0072081F" w:rsidRDefault="00237CE4" w:rsidP="00237CE4">
            <w:pPr>
              <w:suppressAutoHyphens/>
              <w:snapToGrid w:val="0"/>
              <w:spacing w:after="0" w:line="240" w:lineRule="auto"/>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sz w:val="20"/>
                <w:szCs w:val="20"/>
                <w:lang w:eastAsia="ar-SA"/>
              </w:rPr>
              <w:t xml:space="preserve">IX-XII </w:t>
            </w:r>
          </w:p>
          <w:p w14:paraId="019E6E17"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35F227D3" w14:textId="77777777" w:rsidR="00237CE4" w:rsidRPr="00457EA3"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14:paraId="25EE8E5C"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 m</w:t>
            </w:r>
            <w:r w:rsidRPr="00D36E9A">
              <w:rPr>
                <w:rFonts w:ascii="Times New Roman" w:eastAsia="Times New Roman" w:hAnsi="Times New Roman" w:cs="Times New Roman"/>
                <w:sz w:val="24"/>
                <w:szCs w:val="24"/>
                <w:vertAlign w:val="superscript"/>
                <w:lang w:eastAsia="ar-SA"/>
              </w:rPr>
              <w:t>3</w:t>
            </w:r>
          </w:p>
        </w:tc>
        <w:tc>
          <w:tcPr>
            <w:tcW w:w="2769" w:type="dxa"/>
            <w:tcBorders>
              <w:top w:val="single" w:sz="4" w:space="0" w:color="000000"/>
              <w:left w:val="single" w:sz="4" w:space="0" w:color="000000"/>
              <w:bottom w:val="single" w:sz="4" w:space="0" w:color="000000"/>
              <w:right w:val="single" w:sz="4" w:space="0" w:color="000000"/>
            </w:tcBorders>
            <w:shd w:val="clear" w:color="auto" w:fill="auto"/>
          </w:tcPr>
          <w:p w14:paraId="4BD81572"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2x w tyg.(poniedziałek, piątek)*</w:t>
            </w:r>
          </w:p>
          <w:p w14:paraId="3BBB8ED4"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I-VIII - 1 pojemnik 2x t tyg.</w:t>
            </w:r>
          </w:p>
          <w:p w14:paraId="256341BF" w14:textId="77777777" w:rsidR="00237CE4" w:rsidRPr="0072081F" w:rsidRDefault="00237CE4" w:rsidP="00237CE4">
            <w:pPr>
              <w:suppressAutoHyphens/>
              <w:snapToGrid w:val="0"/>
              <w:spacing w:after="0" w:line="240" w:lineRule="auto"/>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sz w:val="20"/>
                <w:szCs w:val="20"/>
                <w:lang w:eastAsia="ar-SA"/>
              </w:rPr>
              <w:t>IX-XII - 2 pojemniki 2x w tyg.</w:t>
            </w:r>
          </w:p>
          <w:p w14:paraId="6BDDF0FC"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3C72E105"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1E2F3ED5"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158A25D5" w14:textId="77777777" w:rsidR="00237CE4" w:rsidRPr="00B27A28"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B27A28">
              <w:rPr>
                <w:rFonts w:ascii="Times New Roman" w:eastAsia="Times New Roman" w:hAnsi="Times New Roman" w:cs="Times New Roman"/>
                <w:sz w:val="18"/>
                <w:szCs w:val="18"/>
                <w:lang w:eastAsia="ar-SA"/>
              </w:rPr>
              <w:t>(*w miarę potrzeb)</w:t>
            </w:r>
          </w:p>
        </w:tc>
      </w:tr>
      <w:tr w:rsidR="00237CE4" w:rsidRPr="00A461A0" w14:paraId="324A4B90" w14:textId="77777777" w:rsidTr="00237CE4">
        <w:trPr>
          <w:trHeight w:val="907"/>
        </w:trPr>
        <w:tc>
          <w:tcPr>
            <w:tcW w:w="425" w:type="dxa"/>
            <w:tcBorders>
              <w:top w:val="single" w:sz="4" w:space="0" w:color="000000"/>
              <w:left w:val="single" w:sz="4" w:space="0" w:color="000000"/>
              <w:bottom w:val="single" w:sz="4" w:space="0" w:color="000000"/>
            </w:tcBorders>
            <w:shd w:val="clear" w:color="auto" w:fill="CCCCCC"/>
          </w:tcPr>
          <w:p w14:paraId="1C798C67"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p>
        </w:tc>
        <w:tc>
          <w:tcPr>
            <w:tcW w:w="2477" w:type="dxa"/>
            <w:tcBorders>
              <w:top w:val="single" w:sz="4" w:space="0" w:color="000000"/>
              <w:left w:val="single" w:sz="4" w:space="0" w:color="000000"/>
              <w:bottom w:val="single" w:sz="4" w:space="0" w:color="000000"/>
            </w:tcBorders>
            <w:shd w:val="clear" w:color="auto" w:fill="CCCCCC"/>
          </w:tcPr>
          <w:p w14:paraId="7E0C1EA9"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Ogółem</w:t>
            </w:r>
          </w:p>
        </w:tc>
        <w:tc>
          <w:tcPr>
            <w:tcW w:w="2268" w:type="dxa"/>
            <w:tcBorders>
              <w:top w:val="single" w:sz="4" w:space="0" w:color="000000"/>
              <w:left w:val="single" w:sz="4" w:space="0" w:color="000000"/>
              <w:bottom w:val="single" w:sz="4" w:space="0" w:color="000000"/>
            </w:tcBorders>
            <w:shd w:val="clear" w:color="auto" w:fill="CCCCCC"/>
          </w:tcPr>
          <w:p w14:paraId="32013208"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p>
        </w:tc>
        <w:tc>
          <w:tcPr>
            <w:tcW w:w="1276" w:type="dxa"/>
            <w:tcBorders>
              <w:top w:val="single" w:sz="4" w:space="0" w:color="000000"/>
              <w:left w:val="single" w:sz="4" w:space="0" w:color="000000"/>
              <w:bottom w:val="single" w:sz="4" w:space="0" w:color="000000"/>
            </w:tcBorders>
            <w:shd w:val="clear" w:color="auto" w:fill="CCCCCC"/>
          </w:tcPr>
          <w:p w14:paraId="72E92176"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6/7</w:t>
            </w:r>
          </w:p>
        </w:tc>
        <w:tc>
          <w:tcPr>
            <w:tcW w:w="850" w:type="dxa"/>
            <w:tcBorders>
              <w:top w:val="single" w:sz="4" w:space="0" w:color="000000"/>
              <w:left w:val="single" w:sz="4" w:space="0" w:color="000000"/>
              <w:bottom w:val="single" w:sz="4" w:space="0" w:color="000000"/>
            </w:tcBorders>
            <w:shd w:val="clear" w:color="auto" w:fill="CCCCCC"/>
          </w:tcPr>
          <w:p w14:paraId="74B5B3C9"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769" w:type="dxa"/>
            <w:tcBorders>
              <w:top w:val="single" w:sz="4" w:space="0" w:color="000000"/>
              <w:left w:val="single" w:sz="4" w:space="0" w:color="000000"/>
              <w:bottom w:val="single" w:sz="4" w:space="0" w:color="000000"/>
              <w:right w:val="single" w:sz="4" w:space="0" w:color="000000"/>
            </w:tcBorders>
            <w:shd w:val="clear" w:color="auto" w:fill="CCCCCC"/>
          </w:tcPr>
          <w:p w14:paraId="79BF1309" w14:textId="77777777" w:rsidR="00237CE4" w:rsidRPr="00A461A0" w:rsidRDefault="00237CE4" w:rsidP="00237CE4">
            <w:pPr>
              <w:suppressAutoHyphens/>
              <w:spacing w:after="0" w:line="240" w:lineRule="auto"/>
              <w:rPr>
                <w:rFonts w:ascii="Times New Roman" w:eastAsia="Times New Roman" w:hAnsi="Times New Roman" w:cs="Times New Roman"/>
                <w:sz w:val="18"/>
                <w:szCs w:val="24"/>
                <w:lang w:eastAsia="ar-SA"/>
              </w:rPr>
            </w:pPr>
          </w:p>
        </w:tc>
      </w:tr>
    </w:tbl>
    <w:p w14:paraId="6741A090" w14:textId="77777777" w:rsidR="00922072" w:rsidRDefault="00922072" w:rsidP="00922072">
      <w:pPr>
        <w:suppressAutoHyphens/>
        <w:spacing w:after="0" w:line="240" w:lineRule="auto"/>
        <w:rPr>
          <w:rFonts w:ascii="Times New Roman" w:eastAsia="Times New Roman" w:hAnsi="Times New Roman" w:cs="Times New Roman"/>
          <w:b/>
          <w:sz w:val="26"/>
          <w:szCs w:val="24"/>
          <w:lang w:eastAsia="ar-SA"/>
        </w:rPr>
      </w:pPr>
    </w:p>
    <w:p w14:paraId="5BB99891" w14:textId="77777777" w:rsidR="008366A7" w:rsidRDefault="008366A7" w:rsidP="008366A7">
      <w:pPr>
        <w:suppressAutoHyphens/>
        <w:spacing w:after="0" w:line="240" w:lineRule="auto"/>
        <w:rPr>
          <w:rFonts w:ascii="Times New Roman" w:eastAsia="Times New Roman" w:hAnsi="Times New Roman" w:cs="Times New Roman"/>
          <w:b/>
          <w:sz w:val="26"/>
          <w:szCs w:val="24"/>
          <w:lang w:eastAsia="ar-SA"/>
        </w:rPr>
      </w:pPr>
    </w:p>
    <w:p w14:paraId="7A1ECDDC" w14:textId="77777777" w:rsidR="005D41F1" w:rsidRDefault="005D41F1" w:rsidP="008366A7">
      <w:pPr>
        <w:suppressAutoHyphens/>
        <w:spacing w:after="0" w:line="240" w:lineRule="auto"/>
        <w:rPr>
          <w:rFonts w:ascii="Times New Roman" w:eastAsia="Times New Roman" w:hAnsi="Times New Roman" w:cs="Times New Roman"/>
          <w:b/>
          <w:sz w:val="26"/>
          <w:szCs w:val="24"/>
          <w:lang w:eastAsia="ar-SA"/>
        </w:rPr>
      </w:pPr>
    </w:p>
    <w:p w14:paraId="0ACC734D" w14:textId="77777777" w:rsidR="008366A7" w:rsidRDefault="008366A7" w:rsidP="00C93E94">
      <w:pPr>
        <w:suppressAutoHyphens/>
        <w:spacing w:after="0" w:line="240" w:lineRule="auto"/>
        <w:rPr>
          <w:rFonts w:ascii="Times New Roman" w:eastAsia="Times New Roman" w:hAnsi="Times New Roman" w:cs="Times New Roman"/>
          <w:b/>
          <w:sz w:val="26"/>
          <w:szCs w:val="24"/>
          <w:lang w:eastAsia="ar-SA"/>
        </w:rPr>
      </w:pPr>
    </w:p>
    <w:p w14:paraId="6070068B" w14:textId="77777777" w:rsidR="00663EA1" w:rsidRDefault="00663EA1" w:rsidP="00C93E94">
      <w:pPr>
        <w:suppressAutoHyphens/>
        <w:spacing w:after="0" w:line="240" w:lineRule="auto"/>
        <w:rPr>
          <w:rFonts w:ascii="Times New Roman" w:eastAsia="Times New Roman" w:hAnsi="Times New Roman" w:cs="Times New Roman"/>
          <w:b/>
          <w:sz w:val="26"/>
          <w:szCs w:val="24"/>
          <w:lang w:eastAsia="ar-SA"/>
        </w:rPr>
      </w:pPr>
    </w:p>
    <w:p w14:paraId="44B7FDD4" w14:textId="77777777" w:rsidR="00237CE4" w:rsidRPr="00C93E94" w:rsidRDefault="00237CE4" w:rsidP="00C93E94">
      <w:pPr>
        <w:suppressAutoHyphens/>
        <w:spacing w:after="0" w:line="240" w:lineRule="auto"/>
        <w:rPr>
          <w:rFonts w:ascii="Times New Roman" w:eastAsia="Times New Roman" w:hAnsi="Times New Roman" w:cs="Times New Roman"/>
          <w:b/>
          <w:sz w:val="26"/>
          <w:szCs w:val="24"/>
          <w:lang w:eastAsia="ar-SA"/>
        </w:rPr>
      </w:pPr>
    </w:p>
    <w:bookmarkEnd w:id="1"/>
    <w:p w14:paraId="6191871B" w14:textId="77777777" w:rsidR="00237CE4" w:rsidRDefault="00237CE4" w:rsidP="00237CE4">
      <w:pPr>
        <w:suppressAutoHyphens/>
        <w:spacing w:after="0" w:line="240" w:lineRule="auto"/>
        <w:ind w:left="360"/>
        <w:rPr>
          <w:rFonts w:ascii="Times New Roman" w:eastAsia="Times New Roman" w:hAnsi="Times New Roman" w:cs="Times New Roman"/>
          <w:b/>
          <w:sz w:val="26"/>
          <w:szCs w:val="24"/>
          <w:lang w:eastAsia="ar-SA"/>
        </w:rPr>
      </w:pPr>
      <w:r>
        <w:rPr>
          <w:rFonts w:ascii="Times New Roman" w:eastAsia="Times New Roman" w:hAnsi="Times New Roman" w:cs="Times New Roman"/>
          <w:b/>
          <w:sz w:val="26"/>
          <w:szCs w:val="24"/>
          <w:lang w:eastAsia="ar-SA"/>
        </w:rPr>
        <w:lastRenderedPageBreak/>
        <w:t>CZĘŚĆ A</w:t>
      </w:r>
    </w:p>
    <w:p w14:paraId="26F8EF87" w14:textId="77777777" w:rsidR="00237CE4" w:rsidRPr="00A461A0" w:rsidRDefault="00237CE4" w:rsidP="00237CE4">
      <w:pPr>
        <w:suppressAutoHyphens/>
        <w:spacing w:after="0" w:line="240" w:lineRule="auto"/>
        <w:ind w:left="360"/>
        <w:jc w:val="center"/>
        <w:rPr>
          <w:rFonts w:ascii="Times New Roman" w:eastAsia="Times New Roman" w:hAnsi="Times New Roman" w:cs="Times New Roman"/>
          <w:b/>
          <w:sz w:val="26"/>
          <w:szCs w:val="24"/>
          <w:lang w:eastAsia="ar-SA"/>
        </w:rPr>
      </w:pPr>
      <w:r w:rsidRPr="00A461A0">
        <w:rPr>
          <w:rFonts w:ascii="Times New Roman" w:eastAsia="Times New Roman" w:hAnsi="Times New Roman" w:cs="Times New Roman"/>
          <w:b/>
          <w:sz w:val="26"/>
          <w:szCs w:val="24"/>
          <w:lang w:eastAsia="ar-SA"/>
        </w:rPr>
        <w:t xml:space="preserve">Wykaz Obiektów </w:t>
      </w:r>
      <w:r>
        <w:rPr>
          <w:rFonts w:ascii="Times New Roman" w:eastAsia="Times New Roman" w:hAnsi="Times New Roman" w:cs="Times New Roman"/>
          <w:b/>
          <w:sz w:val="26"/>
          <w:szCs w:val="24"/>
          <w:lang w:eastAsia="ar-SA"/>
        </w:rPr>
        <w:t>Uczelni</w:t>
      </w:r>
      <w:r w:rsidRPr="00A461A0">
        <w:rPr>
          <w:rFonts w:ascii="Times New Roman" w:eastAsia="Times New Roman" w:hAnsi="Times New Roman" w:cs="Times New Roman"/>
          <w:b/>
          <w:sz w:val="26"/>
          <w:szCs w:val="24"/>
          <w:lang w:eastAsia="ar-SA"/>
        </w:rPr>
        <w:t xml:space="preserve"> z ilością pojemników   </w:t>
      </w:r>
    </w:p>
    <w:p w14:paraId="3709C3EB" w14:textId="77777777" w:rsidR="00237CE4" w:rsidRPr="00A461A0" w:rsidRDefault="00237CE4" w:rsidP="00237CE4">
      <w:pPr>
        <w:suppressAutoHyphens/>
        <w:spacing w:after="0" w:line="240" w:lineRule="auto"/>
        <w:ind w:left="360"/>
        <w:jc w:val="center"/>
        <w:rPr>
          <w:rFonts w:ascii="Times New Roman" w:eastAsia="Times New Roman" w:hAnsi="Times New Roman" w:cs="Times New Roman"/>
          <w:b/>
          <w:sz w:val="26"/>
          <w:szCs w:val="24"/>
          <w:lang w:eastAsia="ar-SA"/>
        </w:rPr>
      </w:pPr>
      <w:r w:rsidRPr="00A461A0">
        <w:rPr>
          <w:rFonts w:ascii="Times New Roman" w:eastAsia="Times New Roman" w:hAnsi="Times New Roman" w:cs="Times New Roman"/>
          <w:b/>
          <w:sz w:val="26"/>
          <w:szCs w:val="24"/>
          <w:lang w:eastAsia="ar-SA"/>
        </w:rPr>
        <w:t xml:space="preserve">     i częstotliwością wywozu nieczystości </w:t>
      </w:r>
      <w:r w:rsidRPr="00E564C7">
        <w:rPr>
          <w:rFonts w:ascii="Times New Roman" w:eastAsia="Times New Roman" w:hAnsi="Times New Roman" w:cs="Times New Roman"/>
          <w:b/>
          <w:sz w:val="26"/>
          <w:szCs w:val="24"/>
          <w:u w:val="single"/>
          <w:lang w:eastAsia="ar-SA"/>
        </w:rPr>
        <w:t>segregacja</w:t>
      </w:r>
      <w:r w:rsidRPr="00A461A0">
        <w:rPr>
          <w:rFonts w:ascii="Times New Roman" w:eastAsia="Times New Roman" w:hAnsi="Times New Roman" w:cs="Times New Roman"/>
          <w:b/>
          <w:sz w:val="26"/>
          <w:szCs w:val="24"/>
          <w:lang w:eastAsia="ar-SA"/>
        </w:rPr>
        <w:t xml:space="preserve"> –z podziałem na frakcje </w:t>
      </w:r>
    </w:p>
    <w:p w14:paraId="0CADD8DA" w14:textId="77777777" w:rsidR="00237CE4" w:rsidRDefault="00237CE4" w:rsidP="00237CE4">
      <w:pPr>
        <w:suppressAutoHyphens/>
        <w:spacing w:after="0" w:line="240" w:lineRule="auto"/>
        <w:ind w:left="360"/>
        <w:jc w:val="center"/>
        <w:rPr>
          <w:rFonts w:ascii="Times New Roman" w:eastAsia="Times New Roman" w:hAnsi="Times New Roman" w:cs="Times New Roman"/>
          <w:b/>
          <w:sz w:val="26"/>
          <w:szCs w:val="24"/>
          <w:lang w:eastAsia="ar-SA"/>
        </w:rPr>
      </w:pPr>
      <w:r w:rsidRPr="00A461A0">
        <w:rPr>
          <w:rFonts w:ascii="Times New Roman" w:eastAsia="Times New Roman" w:hAnsi="Times New Roman" w:cs="Times New Roman"/>
          <w:b/>
          <w:sz w:val="26"/>
          <w:szCs w:val="24"/>
          <w:lang w:eastAsia="ar-SA"/>
        </w:rPr>
        <w:t>w roku 202</w:t>
      </w:r>
      <w:r>
        <w:rPr>
          <w:rFonts w:ascii="Times New Roman" w:eastAsia="Times New Roman" w:hAnsi="Times New Roman" w:cs="Times New Roman"/>
          <w:b/>
          <w:sz w:val="26"/>
          <w:szCs w:val="24"/>
          <w:lang w:eastAsia="ar-SA"/>
        </w:rPr>
        <w:t>5</w:t>
      </w:r>
      <w:r w:rsidRPr="00A461A0">
        <w:rPr>
          <w:rFonts w:ascii="Times New Roman" w:eastAsia="Times New Roman" w:hAnsi="Times New Roman" w:cs="Times New Roman"/>
          <w:b/>
          <w:sz w:val="26"/>
          <w:szCs w:val="24"/>
          <w:lang w:eastAsia="ar-SA"/>
        </w:rPr>
        <w:t xml:space="preserve">         </w:t>
      </w:r>
    </w:p>
    <w:p w14:paraId="0464EBCE" w14:textId="77777777" w:rsidR="00237CE4" w:rsidRPr="00A461A0" w:rsidRDefault="00237CE4" w:rsidP="00237CE4">
      <w:pPr>
        <w:suppressAutoHyphens/>
        <w:spacing w:after="0" w:line="240" w:lineRule="auto"/>
        <w:ind w:left="360"/>
        <w:jc w:val="center"/>
        <w:rPr>
          <w:rFonts w:ascii="Times New Roman" w:eastAsia="Times New Roman" w:hAnsi="Times New Roman" w:cs="Times New Roman"/>
          <w:b/>
          <w:sz w:val="26"/>
          <w:szCs w:val="24"/>
          <w:lang w:eastAsia="ar-SA"/>
        </w:rPr>
      </w:pPr>
    </w:p>
    <w:tbl>
      <w:tblPr>
        <w:tblW w:w="10065" w:type="dxa"/>
        <w:tblInd w:w="-497" w:type="dxa"/>
        <w:tblLayout w:type="fixed"/>
        <w:tblCellMar>
          <w:left w:w="70" w:type="dxa"/>
          <w:right w:w="70" w:type="dxa"/>
        </w:tblCellMar>
        <w:tblLook w:val="0000" w:firstRow="0" w:lastRow="0" w:firstColumn="0" w:lastColumn="0" w:noHBand="0" w:noVBand="0"/>
      </w:tblPr>
      <w:tblGrid>
        <w:gridCol w:w="425"/>
        <w:gridCol w:w="2694"/>
        <w:gridCol w:w="2193"/>
        <w:gridCol w:w="850"/>
        <w:gridCol w:w="1276"/>
        <w:gridCol w:w="2627"/>
      </w:tblGrid>
      <w:tr w:rsidR="00237CE4" w:rsidRPr="00A461A0" w14:paraId="5EB37AA6" w14:textId="77777777" w:rsidTr="00237CE4">
        <w:tc>
          <w:tcPr>
            <w:tcW w:w="425" w:type="dxa"/>
            <w:tcBorders>
              <w:top w:val="single" w:sz="4" w:space="0" w:color="000000"/>
              <w:left w:val="single" w:sz="4" w:space="0" w:color="000000"/>
              <w:bottom w:val="single" w:sz="4" w:space="0" w:color="000000"/>
            </w:tcBorders>
            <w:shd w:val="clear" w:color="auto" w:fill="CCCCCC"/>
          </w:tcPr>
          <w:p w14:paraId="2EB6F1B0"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2694" w:type="dxa"/>
            <w:tcBorders>
              <w:top w:val="single" w:sz="4" w:space="0" w:color="000000"/>
              <w:left w:val="single" w:sz="4" w:space="0" w:color="000000"/>
              <w:bottom w:val="single" w:sz="4" w:space="0" w:color="000000"/>
            </w:tcBorders>
            <w:shd w:val="clear" w:color="auto" w:fill="CCCCCC"/>
          </w:tcPr>
          <w:p w14:paraId="3B62BB17"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Numer</w:t>
            </w:r>
          </w:p>
          <w:p w14:paraId="55B02623"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Administracji</w:t>
            </w:r>
          </w:p>
        </w:tc>
        <w:tc>
          <w:tcPr>
            <w:tcW w:w="2193" w:type="dxa"/>
            <w:tcBorders>
              <w:top w:val="single" w:sz="4" w:space="0" w:color="000000"/>
              <w:left w:val="single" w:sz="4" w:space="0" w:color="000000"/>
              <w:bottom w:val="single" w:sz="4" w:space="0" w:color="000000"/>
            </w:tcBorders>
            <w:shd w:val="clear" w:color="auto" w:fill="CCCCCC"/>
          </w:tcPr>
          <w:p w14:paraId="61B4032D"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Adres</w:t>
            </w:r>
          </w:p>
          <w:p w14:paraId="51EAB5DB"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Administracji</w:t>
            </w:r>
          </w:p>
        </w:tc>
        <w:tc>
          <w:tcPr>
            <w:tcW w:w="850" w:type="dxa"/>
            <w:tcBorders>
              <w:top w:val="single" w:sz="4" w:space="0" w:color="000000"/>
              <w:left w:val="single" w:sz="4" w:space="0" w:color="000000"/>
              <w:bottom w:val="single" w:sz="4" w:space="0" w:color="000000"/>
            </w:tcBorders>
            <w:shd w:val="clear" w:color="auto" w:fill="CCCCCC"/>
          </w:tcPr>
          <w:p w14:paraId="344F6A9A"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Ilość i rodzaj</w:t>
            </w:r>
          </w:p>
          <w:p w14:paraId="65B959D4"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pojemników</w:t>
            </w:r>
          </w:p>
        </w:tc>
        <w:tc>
          <w:tcPr>
            <w:tcW w:w="1276" w:type="dxa"/>
            <w:tcBorders>
              <w:top w:val="single" w:sz="4" w:space="0" w:color="000000"/>
              <w:left w:val="single" w:sz="4" w:space="0" w:color="000000"/>
              <w:bottom w:val="single" w:sz="4" w:space="0" w:color="000000"/>
            </w:tcBorders>
            <w:shd w:val="clear" w:color="auto" w:fill="CCCCCC"/>
          </w:tcPr>
          <w:p w14:paraId="12B80996"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Pojemność</w:t>
            </w:r>
          </w:p>
          <w:p w14:paraId="395484BA"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pojemników</w:t>
            </w:r>
          </w:p>
        </w:tc>
        <w:tc>
          <w:tcPr>
            <w:tcW w:w="2627" w:type="dxa"/>
            <w:tcBorders>
              <w:top w:val="single" w:sz="4" w:space="0" w:color="000000"/>
              <w:left w:val="single" w:sz="4" w:space="0" w:color="000000"/>
              <w:bottom w:val="single" w:sz="4" w:space="0" w:color="000000"/>
              <w:right w:val="single" w:sz="4" w:space="0" w:color="000000"/>
            </w:tcBorders>
            <w:shd w:val="clear" w:color="auto" w:fill="CCCCCC"/>
          </w:tcPr>
          <w:p w14:paraId="7A74A71D"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Częstotliwość</w:t>
            </w:r>
          </w:p>
          <w:p w14:paraId="683BF1AD"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wywozu nieczystości</w:t>
            </w:r>
          </w:p>
        </w:tc>
      </w:tr>
      <w:tr w:rsidR="00237CE4" w:rsidRPr="00A461A0" w14:paraId="1209015E" w14:textId="77777777" w:rsidTr="00237CE4">
        <w:trPr>
          <w:trHeight w:val="2903"/>
        </w:trPr>
        <w:tc>
          <w:tcPr>
            <w:tcW w:w="425" w:type="dxa"/>
            <w:tcBorders>
              <w:top w:val="single" w:sz="4" w:space="0" w:color="000000"/>
              <w:left w:val="single" w:sz="4" w:space="0" w:color="000000"/>
            </w:tcBorders>
          </w:tcPr>
          <w:p w14:paraId="2675155D"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74C14934"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3622477A"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5C1CE943"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5C2D964A"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1</w:t>
            </w:r>
          </w:p>
        </w:tc>
        <w:tc>
          <w:tcPr>
            <w:tcW w:w="2694" w:type="dxa"/>
            <w:tcBorders>
              <w:top w:val="single" w:sz="4" w:space="0" w:color="000000"/>
              <w:left w:val="single" w:sz="4" w:space="0" w:color="000000"/>
            </w:tcBorders>
            <w:shd w:val="clear" w:color="auto" w:fill="auto"/>
          </w:tcPr>
          <w:p w14:paraId="5BEB84C0"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1 –Pentagon</w:t>
            </w:r>
          </w:p>
          <w:p w14:paraId="75509ADB"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3051ACFC"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486608E7"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b/szkło</w:t>
            </w:r>
            <w:r w:rsidRPr="00A461A0">
              <w:rPr>
                <w:rFonts w:ascii="Tahoma" w:eastAsia="Times New Roman" w:hAnsi="Tahoma" w:cs="Tahoma"/>
                <w:sz w:val="18"/>
                <w:szCs w:val="18"/>
                <w:lang w:eastAsia="pl-PL"/>
              </w:rPr>
              <w:t xml:space="preserv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zielon</w:t>
            </w:r>
            <w:r>
              <w:rPr>
                <w:rFonts w:ascii="Tahoma" w:eastAsia="Times New Roman" w:hAnsi="Tahoma" w:cs="Tahoma"/>
                <w:sz w:val="18"/>
                <w:szCs w:val="18"/>
                <w:lang w:eastAsia="pl-PL"/>
              </w:rPr>
              <w:t>ego</w:t>
            </w:r>
          </w:p>
          <w:p w14:paraId="0D705917"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2A1692A9" w14:textId="77777777" w:rsidR="00237CE4" w:rsidRPr="00A461A0" w:rsidRDefault="00237CE4" w:rsidP="00237CE4">
            <w:pPr>
              <w:shd w:val="clear" w:color="auto" w:fill="FFFFFF"/>
              <w:spacing w:after="30" w:line="240" w:lineRule="auto"/>
              <w:ind w:right="135"/>
              <w:rPr>
                <w:rFonts w:ascii="Times New Roman" w:eastAsia="Times New Roman" w:hAnsi="Times New Roman" w:cs="Times New Roman"/>
                <w:lang w:eastAsia="ar-SA"/>
              </w:rPr>
            </w:pP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r>
              <w:rPr>
                <w:rFonts w:ascii="Tahoma" w:eastAsia="Times New Roman" w:hAnsi="Tahoma" w:cs="Tahoma"/>
                <w:sz w:val="18"/>
                <w:szCs w:val="18"/>
                <w:lang w:eastAsia="pl-PL"/>
              </w:rPr>
              <w:br/>
            </w:r>
            <w:r w:rsidRPr="00A461A0">
              <w:rPr>
                <w:rFonts w:ascii="Tahoma" w:eastAsia="Times New Roman" w:hAnsi="Tahoma" w:cs="Tahoma"/>
                <w:b/>
                <w:color w:val="323232"/>
                <w:sz w:val="18"/>
                <w:szCs w:val="18"/>
                <w:lang w:eastAsia="pl-PL"/>
              </w:rPr>
              <w:t xml:space="preserve">d/odpady ulegające biodegradacji </w:t>
            </w:r>
            <w:r w:rsidRPr="00A461A0">
              <w:rPr>
                <w:rFonts w:ascii="Tahoma" w:eastAsia="Times New Roman" w:hAnsi="Tahoma" w:cs="Tahoma"/>
                <w:color w:val="323232"/>
                <w:sz w:val="18"/>
                <w:szCs w:val="18"/>
                <w:lang w:eastAsia="pl-PL"/>
              </w:rPr>
              <w:t xml:space="preserve">– pojemnik  </w:t>
            </w:r>
            <w:r>
              <w:rPr>
                <w:rFonts w:ascii="Tahoma" w:eastAsia="Times New Roman" w:hAnsi="Tahoma" w:cs="Tahoma"/>
                <w:color w:val="323232"/>
                <w:sz w:val="18"/>
                <w:szCs w:val="18"/>
                <w:lang w:eastAsia="pl-PL"/>
              </w:rPr>
              <w:t>koloru</w:t>
            </w:r>
            <w:r w:rsidRPr="00A461A0">
              <w:rPr>
                <w:rFonts w:ascii="Tahoma" w:eastAsia="Times New Roman" w:hAnsi="Tahoma" w:cs="Tahoma"/>
                <w:color w:val="323232"/>
                <w:sz w:val="18"/>
                <w:szCs w:val="18"/>
                <w:lang w:eastAsia="pl-PL"/>
              </w:rPr>
              <w:t xml:space="preserve"> brązow</w:t>
            </w:r>
            <w:r>
              <w:rPr>
                <w:rFonts w:ascii="Tahoma" w:eastAsia="Times New Roman" w:hAnsi="Tahoma" w:cs="Tahoma"/>
                <w:color w:val="323232"/>
                <w:sz w:val="18"/>
                <w:szCs w:val="18"/>
                <w:lang w:eastAsia="pl-PL"/>
              </w:rPr>
              <w:t>ego</w:t>
            </w:r>
            <w:r w:rsidRPr="00A461A0">
              <w:rPr>
                <w:rFonts w:ascii="Tahoma" w:eastAsia="Times New Roman" w:hAnsi="Tahoma" w:cs="Tahoma"/>
                <w:color w:val="323232"/>
                <w:sz w:val="18"/>
                <w:szCs w:val="18"/>
                <w:lang w:eastAsia="pl-PL"/>
              </w:rPr>
              <w:t>.</w:t>
            </w:r>
          </w:p>
        </w:tc>
        <w:tc>
          <w:tcPr>
            <w:tcW w:w="2193" w:type="dxa"/>
            <w:tcBorders>
              <w:top w:val="single" w:sz="4" w:space="0" w:color="000000"/>
              <w:left w:val="single" w:sz="4" w:space="0" w:color="000000"/>
            </w:tcBorders>
            <w:shd w:val="clear" w:color="auto" w:fill="auto"/>
          </w:tcPr>
          <w:p w14:paraId="3F0525ED"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Malczewskiego 22</w:t>
            </w:r>
          </w:p>
        </w:tc>
        <w:tc>
          <w:tcPr>
            <w:tcW w:w="850" w:type="dxa"/>
            <w:tcBorders>
              <w:top w:val="single" w:sz="4" w:space="0" w:color="000000"/>
              <w:left w:val="single" w:sz="4" w:space="0" w:color="000000"/>
            </w:tcBorders>
            <w:shd w:val="clear" w:color="auto" w:fill="auto"/>
          </w:tcPr>
          <w:p w14:paraId="438CC858" w14:textId="77777777" w:rsidR="00237CE4" w:rsidRPr="00A461A0" w:rsidRDefault="00237CE4" w:rsidP="00237CE4">
            <w:pPr>
              <w:suppressAutoHyphens/>
              <w:snapToGrid w:val="0"/>
              <w:spacing w:after="0" w:line="240" w:lineRule="auto"/>
              <w:rPr>
                <w:rFonts w:ascii="Times New Roman" w:eastAsia="Times New Roman" w:hAnsi="Times New Roman" w:cs="Times New Roman"/>
                <w:sz w:val="24"/>
                <w:szCs w:val="24"/>
                <w:lang w:eastAsia="ar-SA"/>
              </w:rPr>
            </w:pPr>
          </w:p>
          <w:p w14:paraId="0AEEAA3E" w14:textId="77777777" w:rsidR="00237CE4" w:rsidRPr="00A461A0" w:rsidRDefault="00237CE4" w:rsidP="00237CE4">
            <w:pPr>
              <w:suppressAutoHyphens/>
              <w:snapToGrid w:val="0"/>
              <w:spacing w:after="0" w:line="240" w:lineRule="auto"/>
              <w:rPr>
                <w:rFonts w:ascii="Times New Roman" w:eastAsia="Times New Roman" w:hAnsi="Times New Roman" w:cs="Times New Roman"/>
                <w:sz w:val="24"/>
                <w:szCs w:val="24"/>
                <w:lang w:eastAsia="ar-SA"/>
              </w:rPr>
            </w:pPr>
          </w:p>
          <w:p w14:paraId="0105D0F0"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572D3471" w14:textId="77777777" w:rsidR="00237CE4" w:rsidRPr="00B639C0"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7C41C829"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02A8D4E5"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p w14:paraId="21FBFC62" w14:textId="77777777" w:rsidR="00237CE4" w:rsidRPr="00B639C0"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5B0DEF01"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4096DB12"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765F15FB"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38DB3339"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B639C0">
              <w:rPr>
                <w:rFonts w:ascii="Times New Roman" w:eastAsia="Times New Roman" w:hAnsi="Times New Roman" w:cs="Times New Roman"/>
                <w:sz w:val="20"/>
                <w:szCs w:val="20"/>
                <w:lang w:eastAsia="ar-SA"/>
              </w:rPr>
              <w:t>1</w:t>
            </w:r>
          </w:p>
        </w:tc>
        <w:tc>
          <w:tcPr>
            <w:tcW w:w="1276" w:type="dxa"/>
            <w:tcBorders>
              <w:top w:val="single" w:sz="4" w:space="0" w:color="000000"/>
              <w:left w:val="single" w:sz="4" w:space="0" w:color="000000"/>
            </w:tcBorders>
            <w:shd w:val="clear" w:color="auto" w:fill="auto"/>
          </w:tcPr>
          <w:p w14:paraId="4C48E10E"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22EEBDA4"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3BEDF11A"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vertAlign w:val="superscript"/>
                <w:lang w:eastAsia="ar-SA"/>
              </w:rPr>
            </w:pPr>
            <w:r w:rsidRPr="00BA1DAF">
              <w:rPr>
                <w:rFonts w:ascii="Times New Roman" w:eastAsia="Times New Roman" w:hAnsi="Times New Roman" w:cs="Times New Roman"/>
                <w:sz w:val="24"/>
                <w:szCs w:val="24"/>
                <w:lang w:eastAsia="ar-SA"/>
              </w:rPr>
              <w:t>1 ,1m</w:t>
            </w:r>
            <w:r w:rsidRPr="00BA1DAF">
              <w:rPr>
                <w:rFonts w:ascii="Times New Roman" w:eastAsia="Times New Roman" w:hAnsi="Times New Roman" w:cs="Times New Roman"/>
                <w:sz w:val="24"/>
                <w:szCs w:val="24"/>
                <w:vertAlign w:val="superscript"/>
                <w:lang w:eastAsia="ar-SA"/>
              </w:rPr>
              <w:t>3</w:t>
            </w:r>
          </w:p>
          <w:p w14:paraId="324758F3" w14:textId="77777777" w:rsidR="00237CE4" w:rsidRPr="0028605A" w:rsidRDefault="00237CE4" w:rsidP="00237CE4">
            <w:pPr>
              <w:suppressAutoHyphens/>
              <w:snapToGrid w:val="0"/>
              <w:spacing w:after="0" w:line="240" w:lineRule="auto"/>
              <w:jc w:val="center"/>
              <w:rPr>
                <w:rFonts w:ascii="Times New Roman" w:eastAsia="Times New Roman" w:hAnsi="Times New Roman" w:cs="Times New Roman"/>
                <w:sz w:val="24"/>
                <w:szCs w:val="24"/>
                <w:vertAlign w:val="superscript"/>
                <w:lang w:eastAsia="ar-SA"/>
              </w:rPr>
            </w:pPr>
          </w:p>
          <w:p w14:paraId="762C2855"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28605A">
              <w:rPr>
                <w:rFonts w:ascii="Times New Roman" w:eastAsia="Times New Roman" w:hAnsi="Times New Roman" w:cs="Times New Roman"/>
                <w:b/>
                <w:sz w:val="24"/>
                <w:szCs w:val="24"/>
                <w:lang w:eastAsia="ar-SA"/>
              </w:rPr>
              <w:t>0,36m</w:t>
            </w:r>
            <w:r w:rsidRPr="0028605A">
              <w:rPr>
                <w:rFonts w:ascii="Times New Roman" w:eastAsia="Times New Roman" w:hAnsi="Times New Roman" w:cs="Times New Roman"/>
                <w:b/>
                <w:sz w:val="24"/>
                <w:szCs w:val="24"/>
                <w:vertAlign w:val="superscript"/>
                <w:lang w:eastAsia="ar-SA"/>
              </w:rPr>
              <w:t>3</w:t>
            </w:r>
            <w:r>
              <w:rPr>
                <w:rFonts w:ascii="Times New Roman" w:eastAsia="Times New Roman" w:hAnsi="Times New Roman" w:cs="Times New Roman"/>
                <w:sz w:val="20"/>
                <w:szCs w:val="20"/>
                <w:vertAlign w:val="superscript"/>
                <w:lang w:eastAsia="ar-SA"/>
              </w:rPr>
              <w:t xml:space="preserve"> </w:t>
            </w:r>
            <w:r w:rsidRPr="00BA1DAF">
              <w:rPr>
                <w:rFonts w:ascii="Times New Roman" w:eastAsia="Times New Roman" w:hAnsi="Times New Roman" w:cs="Times New Roman"/>
                <w:b/>
                <w:sz w:val="24"/>
                <w:szCs w:val="24"/>
                <w:vertAlign w:val="superscript"/>
                <w:lang w:eastAsia="ar-SA"/>
              </w:rPr>
              <w:t>(własne- bez eksploatacji)</w:t>
            </w:r>
          </w:p>
          <w:p w14:paraId="17143EB7" w14:textId="77777777" w:rsidR="00237CE4" w:rsidRPr="00BA1DAF" w:rsidRDefault="00237CE4" w:rsidP="00237CE4">
            <w:pPr>
              <w:suppressAutoHyphens/>
              <w:snapToGrid w:val="0"/>
              <w:spacing w:after="0" w:line="240" w:lineRule="auto"/>
              <w:jc w:val="center"/>
              <w:rPr>
                <w:rFonts w:ascii="Times New Roman" w:eastAsia="Times New Roman" w:hAnsi="Times New Roman" w:cs="Times New Roman"/>
                <w:sz w:val="24"/>
                <w:szCs w:val="24"/>
                <w:vertAlign w:val="superscript"/>
                <w:lang w:eastAsia="ar-SA"/>
              </w:rPr>
            </w:pPr>
            <w:r w:rsidRPr="00BA1DAF">
              <w:rPr>
                <w:rFonts w:ascii="Times New Roman" w:eastAsia="Times New Roman" w:hAnsi="Times New Roman" w:cs="Times New Roman"/>
                <w:sz w:val="24"/>
                <w:szCs w:val="24"/>
                <w:lang w:eastAsia="ar-SA"/>
              </w:rPr>
              <w:t>1,1m</w:t>
            </w:r>
            <w:r w:rsidRPr="00BA1DAF">
              <w:rPr>
                <w:rFonts w:ascii="Times New Roman" w:eastAsia="Times New Roman" w:hAnsi="Times New Roman" w:cs="Times New Roman"/>
                <w:sz w:val="24"/>
                <w:szCs w:val="24"/>
                <w:vertAlign w:val="superscript"/>
                <w:lang w:eastAsia="ar-SA"/>
              </w:rPr>
              <w:t>3</w:t>
            </w:r>
          </w:p>
          <w:p w14:paraId="7EB6B371"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420EE266" w14:textId="77777777" w:rsidR="00237CE4" w:rsidRPr="00BA1DAF" w:rsidRDefault="00237CE4" w:rsidP="00237CE4">
            <w:pPr>
              <w:suppressAutoHyphens/>
              <w:snapToGrid w:val="0"/>
              <w:spacing w:after="0" w:line="240" w:lineRule="auto"/>
              <w:jc w:val="center"/>
              <w:rPr>
                <w:rFonts w:ascii="Times New Roman" w:eastAsia="Times New Roman" w:hAnsi="Times New Roman" w:cs="Times New Roman"/>
                <w:sz w:val="24"/>
                <w:szCs w:val="24"/>
                <w:vertAlign w:val="superscript"/>
                <w:lang w:eastAsia="ar-SA"/>
              </w:rPr>
            </w:pPr>
            <w:r w:rsidRPr="00BA1DAF">
              <w:rPr>
                <w:rFonts w:ascii="Times New Roman" w:eastAsia="Times New Roman" w:hAnsi="Times New Roman" w:cs="Times New Roman"/>
                <w:sz w:val="24"/>
                <w:szCs w:val="24"/>
                <w:lang w:eastAsia="ar-SA"/>
              </w:rPr>
              <w:t>1,1m</w:t>
            </w:r>
            <w:r w:rsidRPr="00BA1DAF">
              <w:rPr>
                <w:rFonts w:ascii="Times New Roman" w:eastAsia="Times New Roman" w:hAnsi="Times New Roman" w:cs="Times New Roman"/>
                <w:sz w:val="24"/>
                <w:szCs w:val="24"/>
                <w:vertAlign w:val="superscript"/>
                <w:lang w:eastAsia="ar-SA"/>
              </w:rPr>
              <w:t>3</w:t>
            </w:r>
          </w:p>
        </w:tc>
        <w:tc>
          <w:tcPr>
            <w:tcW w:w="2627" w:type="dxa"/>
            <w:tcBorders>
              <w:top w:val="single" w:sz="4" w:space="0" w:color="000000"/>
              <w:left w:val="single" w:sz="4" w:space="0" w:color="000000"/>
              <w:right w:val="single" w:sz="4" w:space="0" w:color="000000"/>
            </w:tcBorders>
            <w:shd w:val="clear" w:color="auto" w:fill="auto"/>
          </w:tcPr>
          <w:p w14:paraId="50102FB5"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180305A1"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46FBA0EB"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a</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1</w:t>
            </w:r>
            <w:r w:rsidRPr="005C768A">
              <w:rPr>
                <w:rFonts w:ascii="Times New Roman" w:eastAsia="Times New Roman" w:hAnsi="Times New Roman" w:cs="Times New Roman"/>
                <w:sz w:val="20"/>
                <w:szCs w:val="20"/>
                <w:lang w:eastAsia="ar-SA"/>
              </w:rPr>
              <w:t>x w miesiącu</w:t>
            </w:r>
            <w:r>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br/>
              <w:t xml:space="preserve"> </w:t>
            </w:r>
            <w:r w:rsidRPr="00EB018B">
              <w:rPr>
                <w:rFonts w:ascii="Times New Roman" w:eastAsia="Times New Roman" w:hAnsi="Times New Roman" w:cs="Times New Roman"/>
                <w:sz w:val="18"/>
                <w:szCs w:val="18"/>
                <w:lang w:eastAsia="ar-SA"/>
              </w:rPr>
              <w:t>VIII bez wywozu*</w:t>
            </w:r>
          </w:p>
          <w:p w14:paraId="3E593063" w14:textId="77777777" w:rsidR="00237CE4" w:rsidRDefault="00237CE4" w:rsidP="00237CE4">
            <w:pPr>
              <w:suppressAutoHyphens/>
              <w:snapToGrid w:val="0"/>
              <w:spacing w:after="0" w:line="240" w:lineRule="auto"/>
              <w:rPr>
                <w:rFonts w:ascii="Times New Roman" w:eastAsia="Times New Roman" w:hAnsi="Times New Roman" w:cs="Times New Roman"/>
                <w:b/>
                <w:sz w:val="20"/>
                <w:szCs w:val="20"/>
                <w:lang w:eastAsia="ar-SA"/>
              </w:rPr>
            </w:pPr>
          </w:p>
          <w:p w14:paraId="7EA217B5"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b</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w:t>
            </w:r>
            <w:r w:rsidRPr="005C768A">
              <w:rPr>
                <w:rFonts w:ascii="Times New Roman" w:eastAsia="Times New Roman" w:hAnsi="Times New Roman" w:cs="Times New Roman"/>
                <w:sz w:val="20"/>
                <w:szCs w:val="20"/>
                <w:lang w:eastAsia="ar-SA"/>
              </w:rPr>
              <w:t>1x na 6 miesięcy</w:t>
            </w:r>
            <w:r>
              <w:rPr>
                <w:rFonts w:ascii="Times New Roman" w:eastAsia="Times New Roman" w:hAnsi="Times New Roman" w:cs="Times New Roman"/>
                <w:sz w:val="20"/>
                <w:szCs w:val="20"/>
                <w:lang w:eastAsia="ar-SA"/>
              </w:rPr>
              <w:t xml:space="preserve">* </w:t>
            </w:r>
          </w:p>
          <w:p w14:paraId="2B74817A" w14:textId="77777777" w:rsidR="00237CE4" w:rsidRPr="00EB018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Pr>
                <w:rFonts w:ascii="Times New Roman" w:eastAsia="Times New Roman" w:hAnsi="Times New Roman" w:cs="Times New Roman"/>
                <w:sz w:val="20"/>
                <w:szCs w:val="20"/>
                <w:lang w:eastAsia="ar-SA"/>
              </w:rPr>
              <w:t xml:space="preserve"> </w:t>
            </w:r>
            <w:r w:rsidRPr="00EB018B">
              <w:rPr>
                <w:rFonts w:ascii="Times New Roman" w:eastAsia="Times New Roman" w:hAnsi="Times New Roman" w:cs="Times New Roman"/>
                <w:sz w:val="18"/>
                <w:szCs w:val="18"/>
                <w:lang w:eastAsia="ar-SA"/>
              </w:rPr>
              <w:t>VIII bez wywozu*</w:t>
            </w:r>
          </w:p>
          <w:p w14:paraId="2F97EF93" w14:textId="77777777" w:rsidR="00237CE4" w:rsidRDefault="00237CE4" w:rsidP="00237CE4">
            <w:pPr>
              <w:suppressAutoHyphens/>
              <w:snapToGrid w:val="0"/>
              <w:spacing w:after="0" w:line="240" w:lineRule="auto"/>
              <w:rPr>
                <w:rFonts w:ascii="Times New Roman" w:eastAsia="Times New Roman" w:hAnsi="Times New Roman" w:cs="Times New Roman"/>
                <w:b/>
                <w:sz w:val="20"/>
                <w:szCs w:val="20"/>
                <w:lang w:eastAsia="ar-SA"/>
              </w:rPr>
            </w:pPr>
          </w:p>
          <w:p w14:paraId="72CEB477"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c</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w:t>
            </w:r>
            <w:r w:rsidRPr="005C768A">
              <w:rPr>
                <w:rFonts w:ascii="Times New Roman" w:eastAsia="Times New Roman" w:hAnsi="Times New Roman" w:cs="Times New Roman"/>
                <w:sz w:val="20"/>
                <w:szCs w:val="20"/>
                <w:lang w:eastAsia="ar-SA"/>
              </w:rPr>
              <w:t xml:space="preserve">1x </w:t>
            </w:r>
            <w:r>
              <w:rPr>
                <w:rFonts w:ascii="Times New Roman" w:eastAsia="Times New Roman" w:hAnsi="Times New Roman" w:cs="Times New Roman"/>
                <w:sz w:val="20"/>
                <w:szCs w:val="20"/>
                <w:lang w:eastAsia="ar-SA"/>
              </w:rPr>
              <w:t>na 2 dwa</w:t>
            </w:r>
            <w:r w:rsidRPr="005C768A">
              <w:rPr>
                <w:rFonts w:ascii="Times New Roman" w:eastAsia="Times New Roman" w:hAnsi="Times New Roman" w:cs="Times New Roman"/>
                <w:sz w:val="20"/>
                <w:szCs w:val="20"/>
                <w:lang w:eastAsia="ar-SA"/>
              </w:rPr>
              <w:t xml:space="preserve"> miesiąc</w:t>
            </w:r>
            <w:r>
              <w:rPr>
                <w:rFonts w:ascii="Times New Roman" w:eastAsia="Times New Roman" w:hAnsi="Times New Roman" w:cs="Times New Roman"/>
                <w:sz w:val="20"/>
                <w:szCs w:val="20"/>
                <w:lang w:eastAsia="ar-SA"/>
              </w:rPr>
              <w:t>e*</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EB018B">
              <w:rPr>
                <w:rFonts w:ascii="Times New Roman" w:eastAsia="Times New Roman" w:hAnsi="Times New Roman" w:cs="Times New Roman"/>
                <w:sz w:val="18"/>
                <w:szCs w:val="18"/>
                <w:lang w:eastAsia="ar-SA"/>
              </w:rPr>
              <w:t>VIII bez wywozu*</w:t>
            </w:r>
          </w:p>
          <w:p w14:paraId="7EEE1FCE" w14:textId="77777777" w:rsidR="00237CE4" w:rsidRDefault="00237CE4" w:rsidP="00237CE4">
            <w:pPr>
              <w:suppressAutoHyphens/>
              <w:snapToGrid w:val="0"/>
              <w:spacing w:after="0" w:line="240" w:lineRule="auto"/>
              <w:rPr>
                <w:rFonts w:ascii="Times New Roman" w:eastAsia="Times New Roman" w:hAnsi="Times New Roman" w:cs="Times New Roman"/>
                <w:b/>
                <w:sz w:val="20"/>
                <w:szCs w:val="20"/>
                <w:lang w:eastAsia="ar-SA"/>
              </w:rPr>
            </w:pPr>
          </w:p>
          <w:p w14:paraId="1047154E" w14:textId="77777777" w:rsidR="00237CE4" w:rsidRPr="00457EA3"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d</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III-XI - </w:t>
            </w:r>
            <w:r w:rsidRPr="005C768A">
              <w:rPr>
                <w:rFonts w:ascii="Times New Roman" w:eastAsia="Times New Roman" w:hAnsi="Times New Roman" w:cs="Times New Roman"/>
                <w:sz w:val="20"/>
                <w:szCs w:val="20"/>
                <w:lang w:eastAsia="ar-SA"/>
              </w:rPr>
              <w:t>1x w miesiącu</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I, II, XII – bez wywozu*</w:t>
            </w:r>
            <w:r w:rsidRPr="005C768A">
              <w:rPr>
                <w:rFonts w:ascii="Times New Roman" w:eastAsia="Times New Roman" w:hAnsi="Times New Roman" w:cs="Times New Roman"/>
                <w:sz w:val="20"/>
                <w:szCs w:val="20"/>
                <w:lang w:eastAsia="ar-SA"/>
              </w:rPr>
              <w:br/>
            </w:r>
            <w:r w:rsidRPr="00EB018B">
              <w:rPr>
                <w:rFonts w:ascii="Times New Roman" w:eastAsia="Times New Roman" w:hAnsi="Times New Roman" w:cs="Times New Roman"/>
                <w:sz w:val="18"/>
                <w:szCs w:val="18"/>
                <w:lang w:eastAsia="ar-SA"/>
              </w:rPr>
              <w:t>(*w miarę potrzeb)</w:t>
            </w:r>
          </w:p>
        </w:tc>
      </w:tr>
      <w:tr w:rsidR="00237CE4" w:rsidRPr="00A461A0" w14:paraId="69DA337F" w14:textId="77777777" w:rsidTr="00237CE4">
        <w:trPr>
          <w:trHeight w:val="2817"/>
        </w:trPr>
        <w:tc>
          <w:tcPr>
            <w:tcW w:w="425" w:type="dxa"/>
            <w:tcBorders>
              <w:top w:val="single" w:sz="4" w:space="0" w:color="000000"/>
              <w:left w:val="single" w:sz="4" w:space="0" w:color="000000"/>
            </w:tcBorders>
          </w:tcPr>
          <w:p w14:paraId="7E86372E"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7DFFDD36"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5BD66A69"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4BBD197B"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30876DA2"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5685B38C"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2</w:t>
            </w:r>
          </w:p>
        </w:tc>
        <w:tc>
          <w:tcPr>
            <w:tcW w:w="2694" w:type="dxa"/>
            <w:tcBorders>
              <w:top w:val="single" w:sz="4" w:space="0" w:color="000000"/>
              <w:left w:val="single" w:sz="4" w:space="0" w:color="000000"/>
            </w:tcBorders>
            <w:shd w:val="clear" w:color="auto" w:fill="auto"/>
          </w:tcPr>
          <w:p w14:paraId="6245D793"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3           -WTE</w:t>
            </w:r>
            <w:r>
              <w:rPr>
                <w:rFonts w:ascii="Times New Roman" w:eastAsia="Times New Roman" w:hAnsi="Times New Roman" w:cs="Times New Roman"/>
                <w:lang w:eastAsia="ar-SA"/>
              </w:rPr>
              <w:t>iI</w:t>
            </w:r>
          </w:p>
          <w:p w14:paraId="2C6C1AD0"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4A4D736E"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b/szkło</w:t>
            </w:r>
            <w:r w:rsidRPr="00A461A0">
              <w:rPr>
                <w:rFonts w:ascii="Tahoma" w:eastAsia="Times New Roman" w:hAnsi="Tahoma" w:cs="Tahoma"/>
                <w:sz w:val="18"/>
                <w:szCs w:val="18"/>
                <w:lang w:eastAsia="pl-PL"/>
              </w:rPr>
              <w:t xml:space="preserv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zielon</w:t>
            </w:r>
            <w:r>
              <w:rPr>
                <w:rFonts w:ascii="Tahoma" w:eastAsia="Times New Roman" w:hAnsi="Tahoma" w:cs="Tahoma"/>
                <w:sz w:val="18"/>
                <w:szCs w:val="18"/>
                <w:lang w:eastAsia="pl-PL"/>
              </w:rPr>
              <w:t>ego</w:t>
            </w:r>
          </w:p>
          <w:p w14:paraId="185222F2" w14:textId="77777777" w:rsidR="00237CE4" w:rsidRPr="00A461A0" w:rsidRDefault="00237CE4" w:rsidP="00237CE4">
            <w:pPr>
              <w:shd w:val="clear" w:color="auto" w:fill="FFFFFF"/>
              <w:spacing w:after="30" w:line="240" w:lineRule="auto"/>
              <w:ind w:right="135"/>
              <w:rPr>
                <w:rFonts w:ascii="Times New Roman" w:eastAsia="Times New Roman" w:hAnsi="Times New Roman" w:cs="Times New Roman"/>
                <w:lang w:eastAsia="ar-SA"/>
              </w:rPr>
            </w:pP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r>
              <w:rPr>
                <w:rFonts w:ascii="Tahoma" w:eastAsia="Times New Roman" w:hAnsi="Tahoma" w:cs="Tahoma"/>
                <w:sz w:val="18"/>
                <w:szCs w:val="18"/>
                <w:lang w:eastAsia="pl-PL"/>
              </w:rPr>
              <w:br/>
            </w:r>
            <w:r w:rsidRPr="00A461A0">
              <w:rPr>
                <w:rFonts w:ascii="Tahoma" w:eastAsia="Times New Roman" w:hAnsi="Tahoma" w:cs="Tahoma"/>
                <w:b/>
                <w:color w:val="323232"/>
                <w:sz w:val="18"/>
                <w:szCs w:val="18"/>
                <w:lang w:eastAsia="pl-PL"/>
              </w:rPr>
              <w:t xml:space="preserve">d/odpady ulegające biodegradacji </w:t>
            </w:r>
            <w:r w:rsidRPr="00A461A0">
              <w:rPr>
                <w:rFonts w:ascii="Tahoma" w:eastAsia="Times New Roman" w:hAnsi="Tahoma" w:cs="Tahoma"/>
                <w:color w:val="323232"/>
                <w:sz w:val="18"/>
                <w:szCs w:val="18"/>
                <w:lang w:eastAsia="pl-PL"/>
              </w:rPr>
              <w:t xml:space="preserve">– pojemnik  </w:t>
            </w:r>
            <w:r>
              <w:rPr>
                <w:rFonts w:ascii="Tahoma" w:eastAsia="Times New Roman" w:hAnsi="Tahoma" w:cs="Tahoma"/>
                <w:color w:val="323232"/>
                <w:sz w:val="18"/>
                <w:szCs w:val="18"/>
                <w:lang w:eastAsia="pl-PL"/>
              </w:rPr>
              <w:t>koloru</w:t>
            </w:r>
            <w:r w:rsidRPr="00A461A0">
              <w:rPr>
                <w:rFonts w:ascii="Tahoma" w:eastAsia="Times New Roman" w:hAnsi="Tahoma" w:cs="Tahoma"/>
                <w:color w:val="323232"/>
                <w:sz w:val="18"/>
                <w:szCs w:val="18"/>
                <w:lang w:eastAsia="pl-PL"/>
              </w:rPr>
              <w:t xml:space="preserve"> brązow</w:t>
            </w:r>
            <w:r>
              <w:rPr>
                <w:rFonts w:ascii="Tahoma" w:eastAsia="Times New Roman" w:hAnsi="Tahoma" w:cs="Tahoma"/>
                <w:color w:val="323232"/>
                <w:sz w:val="18"/>
                <w:szCs w:val="18"/>
                <w:lang w:eastAsia="pl-PL"/>
              </w:rPr>
              <w:t>ego</w:t>
            </w:r>
            <w:r w:rsidRPr="00A461A0">
              <w:rPr>
                <w:rFonts w:ascii="Tahoma" w:eastAsia="Times New Roman" w:hAnsi="Tahoma" w:cs="Tahoma"/>
                <w:color w:val="323232"/>
                <w:sz w:val="18"/>
                <w:szCs w:val="18"/>
                <w:lang w:eastAsia="pl-PL"/>
              </w:rPr>
              <w:t>.</w:t>
            </w:r>
          </w:p>
        </w:tc>
        <w:tc>
          <w:tcPr>
            <w:tcW w:w="2193" w:type="dxa"/>
            <w:tcBorders>
              <w:top w:val="single" w:sz="4" w:space="0" w:color="000000"/>
              <w:left w:val="single" w:sz="4" w:space="0" w:color="000000"/>
            </w:tcBorders>
            <w:shd w:val="clear" w:color="auto" w:fill="auto"/>
          </w:tcPr>
          <w:p w14:paraId="22136B8B"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Malczewskiego 29</w:t>
            </w:r>
          </w:p>
        </w:tc>
        <w:tc>
          <w:tcPr>
            <w:tcW w:w="850" w:type="dxa"/>
            <w:tcBorders>
              <w:top w:val="single" w:sz="4" w:space="0" w:color="000000"/>
              <w:left w:val="single" w:sz="4" w:space="0" w:color="000000"/>
            </w:tcBorders>
            <w:shd w:val="clear" w:color="auto" w:fill="auto"/>
          </w:tcPr>
          <w:p w14:paraId="5E116DDD"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5DB0A43B"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5C994951"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7F9E991D"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0264F4EF"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761530FD"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260554A6"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358D1CBA"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0193DCCC"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208A2DB1"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B639C0">
              <w:rPr>
                <w:rFonts w:ascii="Times New Roman" w:eastAsia="Times New Roman" w:hAnsi="Times New Roman" w:cs="Times New Roman"/>
                <w:sz w:val="20"/>
                <w:szCs w:val="20"/>
                <w:lang w:eastAsia="ar-SA"/>
              </w:rPr>
              <w:t>1</w:t>
            </w:r>
          </w:p>
        </w:tc>
        <w:tc>
          <w:tcPr>
            <w:tcW w:w="1276" w:type="dxa"/>
            <w:tcBorders>
              <w:top w:val="single" w:sz="4" w:space="0" w:color="000000"/>
              <w:left w:val="single" w:sz="4" w:space="0" w:color="000000"/>
            </w:tcBorders>
            <w:shd w:val="clear" w:color="auto" w:fill="auto"/>
          </w:tcPr>
          <w:p w14:paraId="70079FE3"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 ,1m</w:t>
            </w:r>
            <w:r w:rsidRPr="00A461A0">
              <w:rPr>
                <w:rFonts w:ascii="Times New Roman" w:eastAsia="Times New Roman" w:hAnsi="Times New Roman" w:cs="Times New Roman"/>
                <w:sz w:val="24"/>
                <w:szCs w:val="24"/>
                <w:vertAlign w:val="superscript"/>
                <w:lang w:eastAsia="ar-SA"/>
              </w:rPr>
              <w:t>3</w:t>
            </w:r>
          </w:p>
        </w:tc>
        <w:tc>
          <w:tcPr>
            <w:tcW w:w="2627" w:type="dxa"/>
            <w:tcBorders>
              <w:top w:val="single" w:sz="4" w:space="0" w:color="000000"/>
              <w:left w:val="single" w:sz="4" w:space="0" w:color="000000"/>
              <w:right w:val="single" w:sz="4" w:space="0" w:color="000000"/>
            </w:tcBorders>
            <w:shd w:val="clear" w:color="auto" w:fill="auto"/>
          </w:tcPr>
          <w:p w14:paraId="6F8DC2D5"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2C785540"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1F6B3312"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a</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w:t>
            </w:r>
            <w:r w:rsidRPr="005C768A">
              <w:rPr>
                <w:rFonts w:ascii="Times New Roman" w:eastAsia="Times New Roman" w:hAnsi="Times New Roman" w:cs="Times New Roman"/>
                <w:sz w:val="20"/>
                <w:szCs w:val="20"/>
                <w:lang w:eastAsia="ar-SA"/>
              </w:rPr>
              <w:t>1x w miesiącu</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 xml:space="preserve"> </w:t>
            </w:r>
          </w:p>
          <w:p w14:paraId="6E930391"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b</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w:t>
            </w:r>
            <w:r w:rsidRPr="005C768A">
              <w:rPr>
                <w:rFonts w:ascii="Times New Roman" w:eastAsia="Times New Roman" w:hAnsi="Times New Roman" w:cs="Times New Roman"/>
                <w:sz w:val="20"/>
                <w:szCs w:val="20"/>
                <w:lang w:eastAsia="ar-SA"/>
              </w:rPr>
              <w:t>1x na 6 miesięcy</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 xml:space="preserve"> </w:t>
            </w:r>
            <w:r w:rsidRPr="00EB018B">
              <w:rPr>
                <w:rFonts w:ascii="Times New Roman" w:eastAsia="Times New Roman" w:hAnsi="Times New Roman" w:cs="Times New Roman"/>
                <w:sz w:val="18"/>
                <w:szCs w:val="18"/>
                <w:lang w:eastAsia="ar-SA"/>
              </w:rPr>
              <w:t>VIII bez wywozu</w:t>
            </w:r>
          </w:p>
          <w:p w14:paraId="18FCBD33" w14:textId="77777777" w:rsidR="00237CE4" w:rsidRDefault="00237CE4" w:rsidP="00237CE4">
            <w:pPr>
              <w:suppressAutoHyphens/>
              <w:snapToGrid w:val="0"/>
              <w:spacing w:after="0" w:line="240" w:lineRule="auto"/>
              <w:rPr>
                <w:rFonts w:ascii="Times New Roman" w:eastAsia="Times New Roman" w:hAnsi="Times New Roman" w:cs="Times New Roman"/>
                <w:b/>
                <w:sz w:val="20"/>
                <w:szCs w:val="20"/>
                <w:lang w:eastAsia="ar-SA"/>
              </w:rPr>
            </w:pPr>
          </w:p>
          <w:p w14:paraId="32F31A2E"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c</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w:t>
            </w:r>
            <w:r w:rsidRPr="005C768A">
              <w:rPr>
                <w:rFonts w:ascii="Times New Roman" w:eastAsia="Times New Roman" w:hAnsi="Times New Roman" w:cs="Times New Roman"/>
                <w:sz w:val="20"/>
                <w:szCs w:val="20"/>
                <w:lang w:eastAsia="ar-SA"/>
              </w:rPr>
              <w:t xml:space="preserve">1x </w:t>
            </w:r>
            <w:r>
              <w:rPr>
                <w:rFonts w:ascii="Times New Roman" w:eastAsia="Times New Roman" w:hAnsi="Times New Roman" w:cs="Times New Roman"/>
                <w:sz w:val="20"/>
                <w:szCs w:val="20"/>
                <w:lang w:eastAsia="ar-SA"/>
              </w:rPr>
              <w:t xml:space="preserve">na 2 </w:t>
            </w:r>
            <w:r w:rsidRPr="005C768A">
              <w:rPr>
                <w:rFonts w:ascii="Times New Roman" w:eastAsia="Times New Roman" w:hAnsi="Times New Roman" w:cs="Times New Roman"/>
                <w:sz w:val="20"/>
                <w:szCs w:val="20"/>
                <w:lang w:eastAsia="ar-SA"/>
              </w:rPr>
              <w:t>miesiąc</w:t>
            </w:r>
            <w:r>
              <w:rPr>
                <w:rFonts w:ascii="Times New Roman" w:eastAsia="Times New Roman" w:hAnsi="Times New Roman" w:cs="Times New Roman"/>
                <w:sz w:val="20"/>
                <w:szCs w:val="20"/>
                <w:lang w:eastAsia="ar-SA"/>
              </w:rPr>
              <w:t>e*</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 xml:space="preserve"> </w:t>
            </w:r>
          </w:p>
          <w:p w14:paraId="33402995"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d</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III-XI - 1</w:t>
            </w:r>
            <w:r w:rsidRPr="005C768A">
              <w:rPr>
                <w:rFonts w:ascii="Times New Roman" w:eastAsia="Times New Roman" w:hAnsi="Times New Roman" w:cs="Times New Roman"/>
                <w:sz w:val="20"/>
                <w:szCs w:val="20"/>
                <w:lang w:eastAsia="ar-SA"/>
              </w:rPr>
              <w:t>x w miesiącu</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I, II, XII – bez wywozu*</w:t>
            </w:r>
          </w:p>
          <w:p w14:paraId="3F880EEC"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61B14CBF"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(*w miarę potrzeb)</w:t>
            </w:r>
          </w:p>
        </w:tc>
      </w:tr>
      <w:tr w:rsidR="00237CE4" w:rsidRPr="00A461A0" w14:paraId="6D99A611" w14:textId="77777777" w:rsidTr="00237CE4">
        <w:trPr>
          <w:trHeight w:val="2769"/>
        </w:trPr>
        <w:tc>
          <w:tcPr>
            <w:tcW w:w="425" w:type="dxa"/>
            <w:tcBorders>
              <w:top w:val="single" w:sz="4" w:space="0" w:color="000000"/>
              <w:left w:val="single" w:sz="4" w:space="0" w:color="000000"/>
            </w:tcBorders>
          </w:tcPr>
          <w:p w14:paraId="72F66F7E"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7320253D"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334187BA"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7400BA11"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5AEF13A9"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3</w:t>
            </w:r>
          </w:p>
        </w:tc>
        <w:tc>
          <w:tcPr>
            <w:tcW w:w="2694" w:type="dxa"/>
            <w:tcBorders>
              <w:top w:val="single" w:sz="4" w:space="0" w:color="000000"/>
              <w:left w:val="single" w:sz="4" w:space="0" w:color="000000"/>
            </w:tcBorders>
            <w:shd w:val="clear" w:color="auto" w:fill="auto"/>
          </w:tcPr>
          <w:p w14:paraId="20D23368"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4     - Rektorat</w:t>
            </w:r>
          </w:p>
          <w:p w14:paraId="3B0ADDAB"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2AE6CE80"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b/szkło</w:t>
            </w:r>
            <w:r w:rsidRPr="00A461A0">
              <w:rPr>
                <w:rFonts w:ascii="Tahoma" w:eastAsia="Times New Roman" w:hAnsi="Tahoma" w:cs="Tahoma"/>
                <w:sz w:val="18"/>
                <w:szCs w:val="18"/>
                <w:lang w:eastAsia="pl-PL"/>
              </w:rPr>
              <w:t xml:space="preserv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zielon</w:t>
            </w:r>
            <w:r>
              <w:rPr>
                <w:rFonts w:ascii="Tahoma" w:eastAsia="Times New Roman" w:hAnsi="Tahoma" w:cs="Tahoma"/>
                <w:sz w:val="18"/>
                <w:szCs w:val="18"/>
                <w:lang w:eastAsia="pl-PL"/>
              </w:rPr>
              <w:t>ego</w:t>
            </w:r>
          </w:p>
          <w:p w14:paraId="738CD51F" w14:textId="77777777" w:rsidR="00237CE4" w:rsidRPr="00A461A0" w:rsidRDefault="00237CE4" w:rsidP="00237CE4">
            <w:pPr>
              <w:shd w:val="clear" w:color="auto" w:fill="FFFFFF"/>
              <w:spacing w:after="30" w:line="240" w:lineRule="auto"/>
              <w:ind w:right="135"/>
              <w:rPr>
                <w:rFonts w:ascii="Times New Roman" w:eastAsia="Times New Roman" w:hAnsi="Times New Roman" w:cs="Times New Roman"/>
                <w:lang w:eastAsia="ar-SA"/>
              </w:rPr>
            </w:pP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r>
              <w:rPr>
                <w:rFonts w:ascii="Tahoma" w:eastAsia="Times New Roman" w:hAnsi="Tahoma" w:cs="Tahoma"/>
                <w:sz w:val="18"/>
                <w:szCs w:val="18"/>
                <w:lang w:eastAsia="pl-PL"/>
              </w:rPr>
              <w:br/>
            </w:r>
            <w:r w:rsidRPr="00A461A0">
              <w:rPr>
                <w:rFonts w:ascii="Tahoma" w:eastAsia="Times New Roman" w:hAnsi="Tahoma" w:cs="Tahoma"/>
                <w:b/>
                <w:color w:val="323232"/>
                <w:sz w:val="18"/>
                <w:szCs w:val="18"/>
                <w:lang w:eastAsia="pl-PL"/>
              </w:rPr>
              <w:t xml:space="preserve">d/odpady ulegające biodegradacji </w:t>
            </w:r>
            <w:r w:rsidRPr="00A461A0">
              <w:rPr>
                <w:rFonts w:ascii="Tahoma" w:eastAsia="Times New Roman" w:hAnsi="Tahoma" w:cs="Tahoma"/>
                <w:color w:val="323232"/>
                <w:sz w:val="18"/>
                <w:szCs w:val="18"/>
                <w:lang w:eastAsia="pl-PL"/>
              </w:rPr>
              <w:t xml:space="preserve">– pojemnik  </w:t>
            </w:r>
            <w:r>
              <w:rPr>
                <w:rFonts w:ascii="Tahoma" w:eastAsia="Times New Roman" w:hAnsi="Tahoma" w:cs="Tahoma"/>
                <w:color w:val="323232"/>
                <w:sz w:val="18"/>
                <w:szCs w:val="18"/>
                <w:lang w:eastAsia="pl-PL"/>
              </w:rPr>
              <w:t>koloru</w:t>
            </w:r>
            <w:r w:rsidRPr="00A461A0">
              <w:rPr>
                <w:rFonts w:ascii="Tahoma" w:eastAsia="Times New Roman" w:hAnsi="Tahoma" w:cs="Tahoma"/>
                <w:color w:val="323232"/>
                <w:sz w:val="18"/>
                <w:szCs w:val="18"/>
                <w:lang w:eastAsia="pl-PL"/>
              </w:rPr>
              <w:t xml:space="preserve"> brązow</w:t>
            </w:r>
            <w:r>
              <w:rPr>
                <w:rFonts w:ascii="Tahoma" w:eastAsia="Times New Roman" w:hAnsi="Tahoma" w:cs="Tahoma"/>
                <w:color w:val="323232"/>
                <w:sz w:val="18"/>
                <w:szCs w:val="18"/>
                <w:lang w:eastAsia="pl-PL"/>
              </w:rPr>
              <w:t>ego</w:t>
            </w:r>
            <w:r w:rsidRPr="00A461A0">
              <w:rPr>
                <w:rFonts w:ascii="Tahoma" w:eastAsia="Times New Roman" w:hAnsi="Tahoma" w:cs="Tahoma"/>
                <w:color w:val="323232"/>
                <w:sz w:val="18"/>
                <w:szCs w:val="18"/>
                <w:lang w:eastAsia="pl-PL"/>
              </w:rPr>
              <w:t>.</w:t>
            </w:r>
          </w:p>
        </w:tc>
        <w:tc>
          <w:tcPr>
            <w:tcW w:w="2193" w:type="dxa"/>
            <w:tcBorders>
              <w:top w:val="single" w:sz="4" w:space="0" w:color="000000"/>
              <w:left w:val="single" w:sz="4" w:space="0" w:color="000000"/>
            </w:tcBorders>
            <w:shd w:val="clear" w:color="auto" w:fill="auto"/>
          </w:tcPr>
          <w:p w14:paraId="7CD8F12E"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Malczewskiego</w:t>
            </w:r>
            <w:r>
              <w:rPr>
                <w:rFonts w:ascii="Times New Roman" w:eastAsia="Times New Roman" w:hAnsi="Times New Roman" w:cs="Times New Roman"/>
                <w:lang w:eastAsia="ar-SA"/>
              </w:rPr>
              <w:t xml:space="preserve"> </w:t>
            </w:r>
            <w:r w:rsidRPr="00A461A0">
              <w:rPr>
                <w:rFonts w:ascii="Times New Roman" w:eastAsia="Times New Roman" w:hAnsi="Times New Roman" w:cs="Times New Roman"/>
                <w:lang w:eastAsia="ar-SA"/>
              </w:rPr>
              <w:t>29a</w:t>
            </w:r>
          </w:p>
        </w:tc>
        <w:tc>
          <w:tcPr>
            <w:tcW w:w="850" w:type="dxa"/>
            <w:tcBorders>
              <w:top w:val="single" w:sz="4" w:space="0" w:color="000000"/>
              <w:left w:val="single" w:sz="4" w:space="0" w:color="000000"/>
            </w:tcBorders>
            <w:shd w:val="clear" w:color="auto" w:fill="auto"/>
          </w:tcPr>
          <w:p w14:paraId="29A979B5"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65AEE24D"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012CA41B"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28A04427"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27634351"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261A53C8"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5B0CD737"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16A939FA"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7521F7A5"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33266E40" w14:textId="77777777" w:rsidR="00237CE4" w:rsidRPr="00A461A0" w:rsidRDefault="00237CE4" w:rsidP="00237CE4">
            <w:pPr>
              <w:suppressAutoHyphens/>
              <w:snapToGrid w:val="0"/>
              <w:spacing w:after="0" w:line="24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tcBorders>
            <w:shd w:val="clear" w:color="auto" w:fill="auto"/>
          </w:tcPr>
          <w:p w14:paraId="64606A16"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1,1m</w:t>
            </w:r>
            <w:r w:rsidRPr="00F5200D">
              <w:rPr>
                <w:rFonts w:ascii="Times New Roman" w:eastAsia="Times New Roman" w:hAnsi="Times New Roman" w:cs="Times New Roman"/>
                <w:sz w:val="24"/>
                <w:szCs w:val="24"/>
                <w:vertAlign w:val="superscript"/>
                <w:lang w:eastAsia="ar-SA"/>
              </w:rPr>
              <w:t>3</w:t>
            </w:r>
          </w:p>
        </w:tc>
        <w:tc>
          <w:tcPr>
            <w:tcW w:w="2627" w:type="dxa"/>
            <w:tcBorders>
              <w:top w:val="single" w:sz="4" w:space="0" w:color="000000"/>
              <w:left w:val="single" w:sz="4" w:space="0" w:color="000000"/>
              <w:right w:val="single" w:sz="4" w:space="0" w:color="000000"/>
            </w:tcBorders>
            <w:shd w:val="clear" w:color="auto" w:fill="auto"/>
          </w:tcPr>
          <w:p w14:paraId="61D2A9DA"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69CB048F"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2C7ABF29"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a</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w:t>
            </w:r>
            <w:r w:rsidRPr="005C768A">
              <w:rPr>
                <w:rFonts w:ascii="Times New Roman" w:eastAsia="Times New Roman" w:hAnsi="Times New Roman" w:cs="Times New Roman"/>
                <w:sz w:val="20"/>
                <w:szCs w:val="20"/>
                <w:lang w:eastAsia="ar-SA"/>
              </w:rPr>
              <w:t>1x w miesiącu</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 xml:space="preserve"> </w:t>
            </w:r>
            <w:r w:rsidRPr="00EB018B">
              <w:rPr>
                <w:rFonts w:ascii="Times New Roman" w:eastAsia="Times New Roman" w:hAnsi="Times New Roman" w:cs="Times New Roman"/>
                <w:sz w:val="18"/>
                <w:szCs w:val="18"/>
                <w:lang w:eastAsia="ar-SA"/>
              </w:rPr>
              <w:t>VIII bez wywozu*</w:t>
            </w:r>
          </w:p>
          <w:p w14:paraId="7C04603B"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b</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w:t>
            </w:r>
            <w:r w:rsidRPr="005C768A">
              <w:rPr>
                <w:rFonts w:ascii="Times New Roman" w:eastAsia="Times New Roman" w:hAnsi="Times New Roman" w:cs="Times New Roman"/>
                <w:sz w:val="20"/>
                <w:szCs w:val="20"/>
                <w:lang w:eastAsia="ar-SA"/>
              </w:rPr>
              <w:t>1x na 6 miesięcy</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 xml:space="preserve"> </w:t>
            </w:r>
            <w:r w:rsidRPr="00EB018B">
              <w:rPr>
                <w:rFonts w:ascii="Times New Roman" w:eastAsia="Times New Roman" w:hAnsi="Times New Roman" w:cs="Times New Roman"/>
                <w:sz w:val="18"/>
                <w:szCs w:val="18"/>
                <w:lang w:eastAsia="ar-SA"/>
              </w:rPr>
              <w:t>VIII bez wywozu*</w:t>
            </w:r>
          </w:p>
          <w:p w14:paraId="4EECBD8E"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c</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w:t>
            </w:r>
            <w:r w:rsidRPr="005C768A">
              <w:rPr>
                <w:rFonts w:ascii="Times New Roman" w:eastAsia="Times New Roman" w:hAnsi="Times New Roman" w:cs="Times New Roman"/>
                <w:sz w:val="20"/>
                <w:szCs w:val="20"/>
                <w:lang w:eastAsia="ar-SA"/>
              </w:rPr>
              <w:t xml:space="preserve">1x </w:t>
            </w:r>
            <w:r>
              <w:rPr>
                <w:rFonts w:ascii="Times New Roman" w:eastAsia="Times New Roman" w:hAnsi="Times New Roman" w:cs="Times New Roman"/>
                <w:sz w:val="20"/>
                <w:szCs w:val="20"/>
                <w:lang w:eastAsia="ar-SA"/>
              </w:rPr>
              <w:t xml:space="preserve">na 2 </w:t>
            </w:r>
            <w:r w:rsidRPr="005C768A">
              <w:rPr>
                <w:rFonts w:ascii="Times New Roman" w:eastAsia="Times New Roman" w:hAnsi="Times New Roman" w:cs="Times New Roman"/>
                <w:sz w:val="20"/>
                <w:szCs w:val="20"/>
                <w:lang w:eastAsia="ar-SA"/>
              </w:rPr>
              <w:t>miesiąc</w:t>
            </w:r>
            <w:r>
              <w:rPr>
                <w:rFonts w:ascii="Times New Roman" w:eastAsia="Times New Roman" w:hAnsi="Times New Roman" w:cs="Times New Roman"/>
                <w:sz w:val="20"/>
                <w:szCs w:val="20"/>
                <w:lang w:eastAsia="ar-SA"/>
              </w:rPr>
              <w:t>e*</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 xml:space="preserve"> </w:t>
            </w:r>
            <w:r w:rsidRPr="00EB018B">
              <w:rPr>
                <w:rFonts w:ascii="Times New Roman" w:eastAsia="Times New Roman" w:hAnsi="Times New Roman" w:cs="Times New Roman"/>
                <w:sz w:val="18"/>
                <w:szCs w:val="18"/>
                <w:lang w:eastAsia="ar-SA"/>
              </w:rPr>
              <w:t>VIII bez wywozu*</w:t>
            </w:r>
          </w:p>
          <w:p w14:paraId="6B30CFD1"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d</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III-XI - 1</w:t>
            </w:r>
            <w:r w:rsidRPr="005C768A">
              <w:rPr>
                <w:rFonts w:ascii="Times New Roman" w:eastAsia="Times New Roman" w:hAnsi="Times New Roman" w:cs="Times New Roman"/>
                <w:sz w:val="20"/>
                <w:szCs w:val="20"/>
                <w:lang w:eastAsia="ar-SA"/>
              </w:rPr>
              <w:t>x w miesiącu</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I, II, XII – bez wywozu*</w:t>
            </w:r>
          </w:p>
          <w:p w14:paraId="4AA17FF5"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30B6BDBC" w14:textId="77777777" w:rsidR="00237CE4" w:rsidRPr="00EB018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EB018B">
              <w:rPr>
                <w:rFonts w:ascii="Times New Roman" w:eastAsia="Times New Roman" w:hAnsi="Times New Roman" w:cs="Times New Roman"/>
                <w:sz w:val="18"/>
                <w:szCs w:val="18"/>
                <w:lang w:eastAsia="ar-SA"/>
              </w:rPr>
              <w:t>(*w miarę potrzeb)</w:t>
            </w:r>
          </w:p>
        </w:tc>
      </w:tr>
      <w:tr w:rsidR="00237CE4" w:rsidRPr="00A461A0" w14:paraId="0284A4A4" w14:textId="77777777" w:rsidTr="00237CE4">
        <w:trPr>
          <w:trHeight w:val="2126"/>
        </w:trPr>
        <w:tc>
          <w:tcPr>
            <w:tcW w:w="425" w:type="dxa"/>
            <w:tcBorders>
              <w:top w:val="single" w:sz="4" w:space="0" w:color="000000"/>
              <w:left w:val="single" w:sz="4" w:space="0" w:color="000000"/>
            </w:tcBorders>
          </w:tcPr>
          <w:p w14:paraId="3A84D309"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14A0D9A9"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79CAF69E"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7A63FD83"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69017D01"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4</w:t>
            </w:r>
          </w:p>
        </w:tc>
        <w:tc>
          <w:tcPr>
            <w:tcW w:w="2694" w:type="dxa"/>
            <w:tcBorders>
              <w:top w:val="single" w:sz="4" w:space="0" w:color="000000"/>
              <w:left w:val="single" w:sz="4" w:space="0" w:color="000000"/>
            </w:tcBorders>
            <w:shd w:val="clear" w:color="auto" w:fill="auto"/>
          </w:tcPr>
          <w:p w14:paraId="79257749"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w:t>
            </w:r>
            <w:r>
              <w:rPr>
                <w:rFonts w:ascii="Times New Roman" w:eastAsia="Times New Roman" w:hAnsi="Times New Roman" w:cs="Times New Roman"/>
                <w:lang w:eastAsia="ar-SA"/>
              </w:rPr>
              <w:t>6</w:t>
            </w:r>
            <w:r w:rsidRPr="00A461A0">
              <w:rPr>
                <w:rFonts w:ascii="Times New Roman" w:eastAsia="Times New Roman" w:hAnsi="Times New Roman" w:cs="Times New Roman"/>
                <w:lang w:eastAsia="ar-SA"/>
              </w:rPr>
              <w:t xml:space="preserve">     - </w:t>
            </w:r>
            <w:r>
              <w:rPr>
                <w:rFonts w:ascii="Times New Roman" w:eastAsia="Times New Roman" w:hAnsi="Times New Roman" w:cs="Times New Roman"/>
                <w:lang w:eastAsia="ar-SA"/>
              </w:rPr>
              <w:t>Olimp</w:t>
            </w:r>
          </w:p>
          <w:p w14:paraId="2D5E2940"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10614E4D" w14:textId="77777777" w:rsidR="00237CE4" w:rsidRPr="00BA1DAF"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r>
              <w:rPr>
                <w:rFonts w:ascii="Tahoma" w:eastAsia="Times New Roman" w:hAnsi="Tahoma" w:cs="Tahoma"/>
                <w:sz w:val="18"/>
                <w:szCs w:val="18"/>
                <w:lang w:eastAsia="pl-PL"/>
              </w:rPr>
              <w:br/>
            </w: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tc>
        <w:tc>
          <w:tcPr>
            <w:tcW w:w="2193" w:type="dxa"/>
            <w:tcBorders>
              <w:top w:val="single" w:sz="4" w:space="0" w:color="000000"/>
              <w:left w:val="single" w:sz="4" w:space="0" w:color="000000"/>
            </w:tcBorders>
            <w:shd w:val="clear" w:color="auto" w:fill="auto"/>
          </w:tcPr>
          <w:p w14:paraId="00058F7B"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Malczewskiego</w:t>
            </w:r>
            <w:r>
              <w:rPr>
                <w:rFonts w:ascii="Times New Roman" w:eastAsia="Times New Roman" w:hAnsi="Times New Roman" w:cs="Times New Roman"/>
                <w:lang w:eastAsia="ar-SA"/>
              </w:rPr>
              <w:t xml:space="preserve"> 22</w:t>
            </w:r>
          </w:p>
        </w:tc>
        <w:tc>
          <w:tcPr>
            <w:tcW w:w="850" w:type="dxa"/>
            <w:tcBorders>
              <w:top w:val="single" w:sz="4" w:space="0" w:color="000000"/>
              <w:left w:val="single" w:sz="4" w:space="0" w:color="000000"/>
            </w:tcBorders>
            <w:shd w:val="clear" w:color="auto" w:fill="auto"/>
          </w:tcPr>
          <w:p w14:paraId="705E1B4D"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654A4CF6"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6E776809"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75DF05F8"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07F50018"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5D115C14"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7E06506A"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5347FAF4" w14:textId="77777777" w:rsidR="00237CE4" w:rsidRPr="00AB0D7A"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AB0D7A">
              <w:rPr>
                <w:rFonts w:ascii="Times New Roman" w:eastAsia="Times New Roman" w:hAnsi="Times New Roman" w:cs="Times New Roman"/>
                <w:sz w:val="20"/>
                <w:szCs w:val="20"/>
                <w:lang w:eastAsia="ar-SA"/>
              </w:rPr>
              <w:t>0</w:t>
            </w:r>
          </w:p>
        </w:tc>
        <w:tc>
          <w:tcPr>
            <w:tcW w:w="1276" w:type="dxa"/>
            <w:tcBorders>
              <w:top w:val="single" w:sz="4" w:space="0" w:color="000000"/>
              <w:left w:val="single" w:sz="4" w:space="0" w:color="000000"/>
            </w:tcBorders>
            <w:shd w:val="clear" w:color="auto" w:fill="auto"/>
          </w:tcPr>
          <w:p w14:paraId="0B7333A4" w14:textId="77777777" w:rsidR="00237CE4" w:rsidRPr="003C6EED"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3C6EED">
              <w:rPr>
                <w:rFonts w:ascii="Times New Roman" w:eastAsia="Times New Roman" w:hAnsi="Times New Roman" w:cs="Times New Roman"/>
                <w:b/>
                <w:sz w:val="24"/>
                <w:szCs w:val="24"/>
                <w:lang w:eastAsia="ar-SA"/>
              </w:rPr>
              <w:t>0,36m</w:t>
            </w:r>
            <w:r w:rsidRPr="003C6EED">
              <w:rPr>
                <w:rFonts w:ascii="Times New Roman" w:eastAsia="Times New Roman" w:hAnsi="Times New Roman" w:cs="Times New Roman"/>
                <w:b/>
                <w:sz w:val="24"/>
                <w:szCs w:val="24"/>
                <w:vertAlign w:val="superscript"/>
                <w:lang w:eastAsia="ar-SA"/>
              </w:rPr>
              <w:t>3</w:t>
            </w:r>
            <w:r w:rsidRPr="003C6EED">
              <w:rPr>
                <w:rFonts w:ascii="Times New Roman" w:eastAsia="Times New Roman" w:hAnsi="Times New Roman" w:cs="Times New Roman"/>
                <w:b/>
                <w:sz w:val="24"/>
                <w:szCs w:val="24"/>
                <w:lang w:eastAsia="ar-SA"/>
              </w:rPr>
              <w:t xml:space="preserve"> </w:t>
            </w:r>
            <w:r w:rsidRPr="00BA1DAF">
              <w:rPr>
                <w:rFonts w:ascii="Times New Roman" w:eastAsia="Times New Roman" w:hAnsi="Times New Roman" w:cs="Times New Roman"/>
                <w:b/>
                <w:sz w:val="24"/>
                <w:szCs w:val="24"/>
                <w:vertAlign w:val="superscript"/>
                <w:lang w:eastAsia="ar-SA"/>
              </w:rPr>
              <w:t>(własne- bez eksploatacji)</w:t>
            </w:r>
          </w:p>
        </w:tc>
        <w:tc>
          <w:tcPr>
            <w:tcW w:w="2627" w:type="dxa"/>
            <w:tcBorders>
              <w:top w:val="single" w:sz="4" w:space="0" w:color="000000"/>
              <w:left w:val="single" w:sz="4" w:space="0" w:color="000000"/>
              <w:right w:val="single" w:sz="4" w:space="0" w:color="000000"/>
            </w:tcBorders>
            <w:shd w:val="clear" w:color="auto" w:fill="auto"/>
          </w:tcPr>
          <w:p w14:paraId="5D90DB9D"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1946095A"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2EE18A14"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a</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w:t>
            </w:r>
            <w:r w:rsidRPr="005C768A">
              <w:rPr>
                <w:rFonts w:ascii="Times New Roman" w:eastAsia="Times New Roman" w:hAnsi="Times New Roman" w:cs="Times New Roman"/>
                <w:sz w:val="20"/>
                <w:szCs w:val="20"/>
                <w:lang w:eastAsia="ar-SA"/>
              </w:rPr>
              <w:t xml:space="preserve">1x </w:t>
            </w:r>
            <w:r>
              <w:rPr>
                <w:rFonts w:ascii="Times New Roman" w:eastAsia="Times New Roman" w:hAnsi="Times New Roman" w:cs="Times New Roman"/>
                <w:sz w:val="20"/>
                <w:szCs w:val="20"/>
                <w:lang w:eastAsia="ar-SA"/>
              </w:rPr>
              <w:t>na 2</w:t>
            </w:r>
            <w:r w:rsidRPr="005C768A">
              <w:rPr>
                <w:rFonts w:ascii="Times New Roman" w:eastAsia="Times New Roman" w:hAnsi="Times New Roman" w:cs="Times New Roman"/>
                <w:sz w:val="20"/>
                <w:szCs w:val="20"/>
                <w:lang w:eastAsia="ar-SA"/>
              </w:rPr>
              <w:t xml:space="preserve"> miesiąc</w:t>
            </w:r>
            <w:r>
              <w:rPr>
                <w:rFonts w:ascii="Times New Roman" w:eastAsia="Times New Roman" w:hAnsi="Times New Roman" w:cs="Times New Roman"/>
                <w:sz w:val="20"/>
                <w:szCs w:val="20"/>
                <w:lang w:eastAsia="ar-SA"/>
              </w:rPr>
              <w:t>e*</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 xml:space="preserve"> </w:t>
            </w:r>
            <w:r w:rsidRPr="00EB018B">
              <w:rPr>
                <w:rFonts w:ascii="Times New Roman" w:eastAsia="Times New Roman" w:hAnsi="Times New Roman" w:cs="Times New Roman"/>
                <w:sz w:val="18"/>
                <w:szCs w:val="18"/>
                <w:lang w:eastAsia="ar-SA"/>
              </w:rPr>
              <w:t>VIII bez wywozu*</w:t>
            </w:r>
          </w:p>
          <w:p w14:paraId="1D7AE694"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b</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w:t>
            </w:r>
            <w:r w:rsidRPr="005C768A">
              <w:rPr>
                <w:rFonts w:ascii="Times New Roman" w:eastAsia="Times New Roman" w:hAnsi="Times New Roman" w:cs="Times New Roman"/>
                <w:sz w:val="20"/>
                <w:szCs w:val="20"/>
                <w:lang w:eastAsia="ar-SA"/>
              </w:rPr>
              <w:t xml:space="preserve">1x </w:t>
            </w:r>
            <w:r>
              <w:rPr>
                <w:rFonts w:ascii="Times New Roman" w:eastAsia="Times New Roman" w:hAnsi="Times New Roman" w:cs="Times New Roman"/>
                <w:sz w:val="20"/>
                <w:szCs w:val="20"/>
                <w:lang w:eastAsia="ar-SA"/>
              </w:rPr>
              <w:t xml:space="preserve">na 2 </w:t>
            </w:r>
            <w:r w:rsidRPr="005C768A">
              <w:rPr>
                <w:rFonts w:ascii="Times New Roman" w:eastAsia="Times New Roman" w:hAnsi="Times New Roman" w:cs="Times New Roman"/>
                <w:sz w:val="20"/>
                <w:szCs w:val="20"/>
                <w:lang w:eastAsia="ar-SA"/>
              </w:rPr>
              <w:t>miesiąc</w:t>
            </w:r>
            <w:r>
              <w:rPr>
                <w:rFonts w:ascii="Times New Roman" w:eastAsia="Times New Roman" w:hAnsi="Times New Roman" w:cs="Times New Roman"/>
                <w:sz w:val="20"/>
                <w:szCs w:val="20"/>
                <w:lang w:eastAsia="ar-SA"/>
              </w:rPr>
              <w:t>e*</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 xml:space="preserve"> </w:t>
            </w:r>
            <w:r w:rsidRPr="00EB018B">
              <w:rPr>
                <w:rFonts w:ascii="Times New Roman" w:eastAsia="Times New Roman" w:hAnsi="Times New Roman" w:cs="Times New Roman"/>
                <w:sz w:val="18"/>
                <w:szCs w:val="18"/>
                <w:lang w:eastAsia="ar-SA"/>
              </w:rPr>
              <w:t>VIII bez wywozu*</w:t>
            </w:r>
          </w:p>
          <w:p w14:paraId="0EEC6FEB"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1F8E4E09"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c/(w miarę potrzeb)</w:t>
            </w:r>
          </w:p>
          <w:p w14:paraId="31546392" w14:textId="77777777" w:rsidR="00237CE4" w:rsidRDefault="00237CE4" w:rsidP="00237CE4">
            <w:pPr>
              <w:suppressAutoHyphens/>
              <w:snapToGrid w:val="0"/>
              <w:spacing w:after="0" w:line="240" w:lineRule="auto"/>
              <w:rPr>
                <w:rFonts w:ascii="Times New Roman" w:eastAsia="Times New Roman" w:hAnsi="Times New Roman" w:cs="Times New Roman"/>
                <w:sz w:val="18"/>
                <w:szCs w:val="18"/>
                <w:lang w:eastAsia="ar-SA"/>
              </w:rPr>
            </w:pPr>
          </w:p>
          <w:p w14:paraId="0D7CA9A4"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18"/>
                <w:szCs w:val="18"/>
                <w:lang w:eastAsia="ar-SA"/>
              </w:rPr>
              <w:t>(*w miarę potrzeb)</w:t>
            </w:r>
          </w:p>
        </w:tc>
      </w:tr>
      <w:tr w:rsidR="00237CE4" w:rsidRPr="00A461A0" w14:paraId="0D1120BB" w14:textId="77777777" w:rsidTr="00237CE4">
        <w:trPr>
          <w:trHeight w:val="2604"/>
        </w:trPr>
        <w:tc>
          <w:tcPr>
            <w:tcW w:w="425" w:type="dxa"/>
            <w:tcBorders>
              <w:top w:val="single" w:sz="4" w:space="0" w:color="000000"/>
              <w:left w:val="single" w:sz="4" w:space="0" w:color="000000"/>
            </w:tcBorders>
          </w:tcPr>
          <w:p w14:paraId="35ACD390"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423D06B1"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3A369ACE"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5BDD96E4"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5EF2A2A9"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1D571493"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5</w:t>
            </w:r>
          </w:p>
        </w:tc>
        <w:tc>
          <w:tcPr>
            <w:tcW w:w="2694" w:type="dxa"/>
            <w:tcBorders>
              <w:top w:val="single" w:sz="4" w:space="0" w:color="000000"/>
              <w:left w:val="single" w:sz="4" w:space="0" w:color="000000"/>
            </w:tcBorders>
            <w:shd w:val="clear" w:color="auto" w:fill="auto"/>
          </w:tcPr>
          <w:p w14:paraId="30BD0373"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9</w:t>
            </w:r>
          </w:p>
          <w:p w14:paraId="5E3A2785"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WM</w:t>
            </w:r>
          </w:p>
          <w:p w14:paraId="780B03DD"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59A01A5D"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b/szkło</w:t>
            </w:r>
            <w:r w:rsidRPr="00A461A0">
              <w:rPr>
                <w:rFonts w:ascii="Tahoma" w:eastAsia="Times New Roman" w:hAnsi="Tahoma" w:cs="Tahoma"/>
                <w:sz w:val="18"/>
                <w:szCs w:val="18"/>
                <w:lang w:eastAsia="pl-PL"/>
              </w:rPr>
              <w:t xml:space="preserv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zielon</w:t>
            </w:r>
            <w:r>
              <w:rPr>
                <w:rFonts w:ascii="Tahoma" w:eastAsia="Times New Roman" w:hAnsi="Tahoma" w:cs="Tahoma"/>
                <w:sz w:val="18"/>
                <w:szCs w:val="18"/>
                <w:lang w:eastAsia="pl-PL"/>
              </w:rPr>
              <w:t>ego</w:t>
            </w:r>
          </w:p>
          <w:p w14:paraId="6E203CF8" w14:textId="77777777" w:rsidR="00237CE4" w:rsidRPr="00A461A0" w:rsidRDefault="00237CE4" w:rsidP="00237CE4">
            <w:pPr>
              <w:shd w:val="clear" w:color="auto" w:fill="FFFFFF"/>
              <w:spacing w:after="30" w:line="240" w:lineRule="auto"/>
              <w:ind w:right="135"/>
              <w:rPr>
                <w:rFonts w:ascii="Times New Roman" w:eastAsia="Times New Roman" w:hAnsi="Times New Roman" w:cs="Times New Roman"/>
                <w:lang w:eastAsia="ar-SA"/>
              </w:rPr>
            </w:pP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r>
              <w:rPr>
                <w:rFonts w:ascii="Tahoma" w:eastAsia="Times New Roman" w:hAnsi="Tahoma" w:cs="Tahoma"/>
                <w:sz w:val="18"/>
                <w:szCs w:val="18"/>
                <w:lang w:eastAsia="pl-PL"/>
              </w:rPr>
              <w:br/>
            </w:r>
            <w:r w:rsidRPr="00A461A0">
              <w:rPr>
                <w:rFonts w:ascii="Tahoma" w:eastAsia="Times New Roman" w:hAnsi="Tahoma" w:cs="Tahoma"/>
                <w:b/>
                <w:color w:val="323232"/>
                <w:sz w:val="18"/>
                <w:szCs w:val="18"/>
                <w:lang w:eastAsia="pl-PL"/>
              </w:rPr>
              <w:t xml:space="preserve">d/odpady ulegające biodegradacji </w:t>
            </w:r>
            <w:r w:rsidRPr="00A461A0">
              <w:rPr>
                <w:rFonts w:ascii="Tahoma" w:eastAsia="Times New Roman" w:hAnsi="Tahoma" w:cs="Tahoma"/>
                <w:color w:val="323232"/>
                <w:sz w:val="18"/>
                <w:szCs w:val="18"/>
                <w:lang w:eastAsia="pl-PL"/>
              </w:rPr>
              <w:t xml:space="preserve">– pojemnik  </w:t>
            </w:r>
            <w:r>
              <w:rPr>
                <w:rFonts w:ascii="Tahoma" w:eastAsia="Times New Roman" w:hAnsi="Tahoma" w:cs="Tahoma"/>
                <w:color w:val="323232"/>
                <w:sz w:val="18"/>
                <w:szCs w:val="18"/>
                <w:lang w:eastAsia="pl-PL"/>
              </w:rPr>
              <w:t>koloru</w:t>
            </w:r>
            <w:r w:rsidRPr="00A461A0">
              <w:rPr>
                <w:rFonts w:ascii="Tahoma" w:eastAsia="Times New Roman" w:hAnsi="Tahoma" w:cs="Tahoma"/>
                <w:color w:val="323232"/>
                <w:sz w:val="18"/>
                <w:szCs w:val="18"/>
                <w:lang w:eastAsia="pl-PL"/>
              </w:rPr>
              <w:t xml:space="preserve"> brązow</w:t>
            </w:r>
            <w:r>
              <w:rPr>
                <w:rFonts w:ascii="Tahoma" w:eastAsia="Times New Roman" w:hAnsi="Tahoma" w:cs="Tahoma"/>
                <w:color w:val="323232"/>
                <w:sz w:val="18"/>
                <w:szCs w:val="18"/>
                <w:lang w:eastAsia="pl-PL"/>
              </w:rPr>
              <w:t>ego</w:t>
            </w:r>
            <w:r w:rsidRPr="00A461A0">
              <w:rPr>
                <w:rFonts w:ascii="Tahoma" w:eastAsia="Times New Roman" w:hAnsi="Tahoma" w:cs="Tahoma"/>
                <w:color w:val="323232"/>
                <w:sz w:val="18"/>
                <w:szCs w:val="18"/>
                <w:lang w:eastAsia="pl-PL"/>
              </w:rPr>
              <w:t>.</w:t>
            </w:r>
          </w:p>
        </w:tc>
        <w:tc>
          <w:tcPr>
            <w:tcW w:w="2193" w:type="dxa"/>
            <w:tcBorders>
              <w:top w:val="single" w:sz="4" w:space="0" w:color="000000"/>
              <w:left w:val="single" w:sz="4" w:space="0" w:color="000000"/>
            </w:tcBorders>
            <w:shd w:val="clear" w:color="auto" w:fill="auto"/>
          </w:tcPr>
          <w:p w14:paraId="65CFF878"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Stasieckiego 54</w:t>
            </w:r>
          </w:p>
        </w:tc>
        <w:tc>
          <w:tcPr>
            <w:tcW w:w="850" w:type="dxa"/>
            <w:tcBorders>
              <w:top w:val="single" w:sz="4" w:space="0" w:color="000000"/>
              <w:left w:val="single" w:sz="4" w:space="0" w:color="000000"/>
            </w:tcBorders>
            <w:shd w:val="clear" w:color="auto" w:fill="auto"/>
          </w:tcPr>
          <w:p w14:paraId="767BEF87"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0BA10961"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3BF1811D"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3AF31C30"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1B8D316F"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12AE3A8E"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41091B26"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1563582D"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p>
          <w:p w14:paraId="1F3A61E2" w14:textId="77777777" w:rsidR="00237CE4" w:rsidRPr="00B639C0"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B639C0">
              <w:rPr>
                <w:rFonts w:ascii="Times New Roman" w:eastAsia="Times New Roman" w:hAnsi="Times New Roman" w:cs="Times New Roman"/>
                <w:sz w:val="20"/>
                <w:szCs w:val="20"/>
                <w:lang w:eastAsia="ar-SA"/>
              </w:rPr>
              <w:t>1</w:t>
            </w:r>
          </w:p>
          <w:p w14:paraId="1DC9E309" w14:textId="77777777" w:rsidR="00237CE4" w:rsidRPr="00A461A0" w:rsidRDefault="00237CE4" w:rsidP="00237CE4">
            <w:pPr>
              <w:suppressAutoHyphens/>
              <w:snapToGrid w:val="0"/>
              <w:spacing w:after="0" w:line="24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tcBorders>
            <w:shd w:val="clear" w:color="auto" w:fill="auto"/>
          </w:tcPr>
          <w:p w14:paraId="65179221"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 ,1m</w:t>
            </w:r>
            <w:r w:rsidRPr="00A461A0">
              <w:rPr>
                <w:rFonts w:ascii="Times New Roman" w:eastAsia="Times New Roman" w:hAnsi="Times New Roman" w:cs="Times New Roman"/>
                <w:sz w:val="24"/>
                <w:szCs w:val="24"/>
                <w:vertAlign w:val="superscript"/>
                <w:lang w:eastAsia="ar-SA"/>
              </w:rPr>
              <w:t>3</w:t>
            </w:r>
          </w:p>
        </w:tc>
        <w:tc>
          <w:tcPr>
            <w:tcW w:w="2627" w:type="dxa"/>
            <w:tcBorders>
              <w:top w:val="single" w:sz="4" w:space="0" w:color="000000"/>
              <w:left w:val="single" w:sz="4" w:space="0" w:color="000000"/>
              <w:right w:val="single" w:sz="4" w:space="0" w:color="000000"/>
            </w:tcBorders>
            <w:shd w:val="clear" w:color="auto" w:fill="auto"/>
          </w:tcPr>
          <w:p w14:paraId="544DEF3A"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4CDF6BD8"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32392D43"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a</w:t>
            </w:r>
            <w:r w:rsidRPr="005C768A">
              <w:rPr>
                <w:rFonts w:ascii="Times New Roman" w:eastAsia="Times New Roman" w:hAnsi="Times New Roman" w:cs="Times New Roman"/>
                <w:sz w:val="20"/>
                <w:szCs w:val="20"/>
                <w:lang w:eastAsia="ar-SA"/>
              </w:rPr>
              <w:t>/1x</w:t>
            </w:r>
            <w:r>
              <w:rPr>
                <w:rFonts w:ascii="Times New Roman" w:eastAsia="Times New Roman" w:hAnsi="Times New Roman" w:cs="Times New Roman"/>
                <w:sz w:val="20"/>
                <w:szCs w:val="20"/>
                <w:lang w:eastAsia="ar-SA"/>
              </w:rPr>
              <w:t xml:space="preserve"> na 6</w:t>
            </w:r>
            <w:r w:rsidRPr="005C768A">
              <w:rPr>
                <w:rFonts w:ascii="Times New Roman" w:eastAsia="Times New Roman" w:hAnsi="Times New Roman" w:cs="Times New Roman"/>
                <w:sz w:val="20"/>
                <w:szCs w:val="20"/>
                <w:lang w:eastAsia="ar-SA"/>
              </w:rPr>
              <w:t xml:space="preserve"> miesiąc</w:t>
            </w:r>
            <w:r>
              <w:rPr>
                <w:rFonts w:ascii="Times New Roman" w:eastAsia="Times New Roman" w:hAnsi="Times New Roman" w:cs="Times New Roman"/>
                <w:sz w:val="20"/>
                <w:szCs w:val="20"/>
                <w:lang w:eastAsia="ar-SA"/>
              </w:rPr>
              <w:t>e*</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 xml:space="preserve"> </w:t>
            </w:r>
            <w:r w:rsidRPr="00EB018B">
              <w:rPr>
                <w:rFonts w:ascii="Times New Roman" w:eastAsia="Times New Roman" w:hAnsi="Times New Roman" w:cs="Times New Roman"/>
                <w:sz w:val="18"/>
                <w:szCs w:val="18"/>
                <w:lang w:eastAsia="ar-SA"/>
              </w:rPr>
              <w:t>VIII bez wywozu*</w:t>
            </w:r>
          </w:p>
          <w:p w14:paraId="568A3D7A"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b</w:t>
            </w:r>
            <w:r w:rsidRPr="005C768A">
              <w:rPr>
                <w:rFonts w:ascii="Times New Roman" w:eastAsia="Times New Roman" w:hAnsi="Times New Roman" w:cs="Times New Roman"/>
                <w:sz w:val="20"/>
                <w:szCs w:val="20"/>
                <w:lang w:eastAsia="ar-SA"/>
              </w:rPr>
              <w:t xml:space="preserve">/1x na </w:t>
            </w:r>
            <w:r>
              <w:rPr>
                <w:rFonts w:ascii="Times New Roman" w:eastAsia="Times New Roman" w:hAnsi="Times New Roman" w:cs="Times New Roman"/>
                <w:sz w:val="20"/>
                <w:szCs w:val="20"/>
                <w:lang w:eastAsia="ar-SA"/>
              </w:rPr>
              <w:t>3</w:t>
            </w:r>
            <w:r w:rsidRPr="005C768A">
              <w:rPr>
                <w:rFonts w:ascii="Times New Roman" w:eastAsia="Times New Roman" w:hAnsi="Times New Roman" w:cs="Times New Roman"/>
                <w:sz w:val="20"/>
                <w:szCs w:val="20"/>
                <w:lang w:eastAsia="ar-SA"/>
              </w:rPr>
              <w:t xml:space="preserve"> miesięcy</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t xml:space="preserve"> </w:t>
            </w:r>
            <w:r w:rsidRPr="00EB018B">
              <w:rPr>
                <w:rFonts w:ascii="Times New Roman" w:eastAsia="Times New Roman" w:hAnsi="Times New Roman" w:cs="Times New Roman"/>
                <w:sz w:val="18"/>
                <w:szCs w:val="18"/>
                <w:lang w:eastAsia="ar-SA"/>
              </w:rPr>
              <w:t>VIII bez wywozu*</w:t>
            </w:r>
          </w:p>
          <w:p w14:paraId="10655EDE"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c</w:t>
            </w:r>
            <w:r w:rsidRPr="005C768A">
              <w:rPr>
                <w:rFonts w:ascii="Times New Roman" w:eastAsia="Times New Roman" w:hAnsi="Times New Roman" w:cs="Times New Roman"/>
                <w:sz w:val="20"/>
                <w:szCs w:val="20"/>
                <w:lang w:eastAsia="ar-SA"/>
              </w:rPr>
              <w:t xml:space="preserve">/1x na </w:t>
            </w:r>
            <w:r>
              <w:rPr>
                <w:rFonts w:ascii="Times New Roman" w:eastAsia="Times New Roman" w:hAnsi="Times New Roman" w:cs="Times New Roman"/>
                <w:sz w:val="20"/>
                <w:szCs w:val="20"/>
                <w:lang w:eastAsia="ar-SA"/>
              </w:rPr>
              <w:t>3</w:t>
            </w:r>
            <w:r w:rsidRPr="005C768A">
              <w:rPr>
                <w:rFonts w:ascii="Times New Roman" w:eastAsia="Times New Roman" w:hAnsi="Times New Roman" w:cs="Times New Roman"/>
                <w:sz w:val="20"/>
                <w:szCs w:val="20"/>
                <w:lang w:eastAsia="ar-SA"/>
              </w:rPr>
              <w:t xml:space="preserve"> miesiące</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EB018B">
              <w:rPr>
                <w:rFonts w:ascii="Times New Roman" w:eastAsia="Times New Roman" w:hAnsi="Times New Roman" w:cs="Times New Roman"/>
                <w:sz w:val="18"/>
                <w:szCs w:val="18"/>
                <w:lang w:eastAsia="ar-SA"/>
              </w:rPr>
              <w:t>VIII bez wywozu*</w:t>
            </w:r>
          </w:p>
          <w:p w14:paraId="1BF5338E"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F4583A">
              <w:rPr>
                <w:rFonts w:ascii="Times New Roman" w:eastAsia="Times New Roman" w:hAnsi="Times New Roman" w:cs="Times New Roman"/>
                <w:b/>
                <w:sz w:val="20"/>
                <w:szCs w:val="20"/>
                <w:lang w:eastAsia="ar-SA"/>
              </w:rPr>
              <w:t>d</w:t>
            </w:r>
            <w:r w:rsidRPr="005C768A">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III-XI - 1</w:t>
            </w:r>
            <w:r w:rsidRPr="005C768A">
              <w:rPr>
                <w:rFonts w:ascii="Times New Roman" w:eastAsia="Times New Roman" w:hAnsi="Times New Roman" w:cs="Times New Roman"/>
                <w:sz w:val="20"/>
                <w:szCs w:val="20"/>
                <w:lang w:eastAsia="ar-SA"/>
              </w:rPr>
              <w:t>x w miesiącu</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EB018B">
              <w:rPr>
                <w:rFonts w:ascii="Times New Roman" w:eastAsia="Times New Roman" w:hAnsi="Times New Roman" w:cs="Times New Roman"/>
                <w:sz w:val="18"/>
                <w:szCs w:val="18"/>
                <w:lang w:eastAsia="ar-SA"/>
              </w:rPr>
              <w:t>I, II, XII – bez wywozu*</w:t>
            </w:r>
          </w:p>
          <w:p w14:paraId="28C79E50" w14:textId="77777777" w:rsidR="00237CE4" w:rsidRPr="00EB018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br/>
            </w:r>
            <w:r w:rsidRPr="00EB018B">
              <w:rPr>
                <w:rFonts w:ascii="Times New Roman" w:eastAsia="Times New Roman" w:hAnsi="Times New Roman" w:cs="Times New Roman"/>
                <w:sz w:val="18"/>
                <w:szCs w:val="18"/>
                <w:lang w:eastAsia="ar-SA"/>
              </w:rPr>
              <w:t>(*w miarę potrzeb)</w:t>
            </w:r>
          </w:p>
        </w:tc>
      </w:tr>
      <w:tr w:rsidR="00237CE4" w:rsidRPr="00A461A0" w14:paraId="28EAD880" w14:textId="77777777" w:rsidTr="00237CE4">
        <w:trPr>
          <w:cantSplit/>
          <w:trHeight w:val="1134"/>
        </w:trPr>
        <w:tc>
          <w:tcPr>
            <w:tcW w:w="425" w:type="dxa"/>
            <w:tcBorders>
              <w:top w:val="single" w:sz="4" w:space="0" w:color="000000"/>
              <w:left w:val="single" w:sz="4" w:space="0" w:color="000000"/>
              <w:bottom w:val="single" w:sz="4" w:space="0" w:color="000000"/>
            </w:tcBorders>
            <w:shd w:val="clear" w:color="auto" w:fill="CCCCCC"/>
            <w:textDirection w:val="btLr"/>
            <w:vAlign w:val="center"/>
          </w:tcPr>
          <w:p w14:paraId="65216C37" w14:textId="77777777" w:rsidR="00237CE4" w:rsidRPr="00A461A0" w:rsidRDefault="00237CE4" w:rsidP="00237CE4">
            <w:pPr>
              <w:suppressAutoHyphens/>
              <w:snapToGrid w:val="0"/>
              <w:spacing w:after="0" w:line="240" w:lineRule="auto"/>
              <w:ind w:left="113" w:right="113"/>
              <w:jc w:val="center"/>
              <w:rPr>
                <w:rFonts w:ascii="Times New Roman" w:eastAsia="Times New Roman" w:hAnsi="Times New Roman" w:cs="Times New Roman"/>
                <w:b/>
                <w:lang w:eastAsia="ar-SA"/>
              </w:rPr>
            </w:pPr>
            <w:r>
              <w:rPr>
                <w:rFonts w:ascii="Times New Roman" w:eastAsia="Times New Roman" w:hAnsi="Times New Roman" w:cs="Times New Roman"/>
                <w:b/>
                <w:lang w:eastAsia="ar-SA"/>
              </w:rPr>
              <w:t>Eksploatacja</w:t>
            </w:r>
          </w:p>
        </w:tc>
        <w:tc>
          <w:tcPr>
            <w:tcW w:w="2694" w:type="dxa"/>
            <w:tcBorders>
              <w:top w:val="single" w:sz="4" w:space="0" w:color="000000"/>
              <w:left w:val="single" w:sz="4" w:space="0" w:color="000000"/>
              <w:bottom w:val="single" w:sz="4" w:space="0" w:color="000000"/>
            </w:tcBorders>
            <w:shd w:val="clear" w:color="auto" w:fill="BFBFBF"/>
          </w:tcPr>
          <w:p w14:paraId="4E41625B"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color w:val="323232"/>
                <w:sz w:val="18"/>
                <w:szCs w:val="18"/>
                <w:lang w:eastAsia="pl-PL"/>
              </w:rPr>
              <w:t>a</w:t>
            </w:r>
            <w:r w:rsidRPr="00A461A0">
              <w:rPr>
                <w:rFonts w:ascii="Tahoma" w:eastAsia="Times New Roman" w:hAnsi="Tahoma" w:cs="Tahoma"/>
                <w:b/>
                <w:sz w:val="18"/>
                <w:szCs w:val="18"/>
                <w:lang w:eastAsia="pl-PL"/>
              </w:rPr>
              <w:t xml:space="preserve"> 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3D6717DF"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b/szkło</w:t>
            </w:r>
            <w:r w:rsidRPr="00A461A0">
              <w:rPr>
                <w:rFonts w:ascii="Tahoma" w:eastAsia="Times New Roman" w:hAnsi="Tahoma" w:cs="Tahoma"/>
                <w:sz w:val="18"/>
                <w:szCs w:val="18"/>
                <w:lang w:eastAsia="pl-PL"/>
              </w:rPr>
              <w:t xml:space="preserv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zielon</w:t>
            </w:r>
            <w:r>
              <w:rPr>
                <w:rFonts w:ascii="Tahoma" w:eastAsia="Times New Roman" w:hAnsi="Tahoma" w:cs="Tahoma"/>
                <w:sz w:val="18"/>
                <w:szCs w:val="18"/>
                <w:lang w:eastAsia="pl-PL"/>
              </w:rPr>
              <w:t>ego</w:t>
            </w:r>
          </w:p>
          <w:p w14:paraId="370BA58C"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r>
              <w:rPr>
                <w:rFonts w:ascii="Tahoma" w:eastAsia="Times New Roman" w:hAnsi="Tahoma" w:cs="Tahoma"/>
                <w:sz w:val="18"/>
                <w:szCs w:val="18"/>
                <w:lang w:eastAsia="pl-PL"/>
              </w:rPr>
              <w:br/>
            </w:r>
            <w:r w:rsidRPr="00A461A0">
              <w:rPr>
                <w:rFonts w:ascii="Tahoma" w:eastAsia="Times New Roman" w:hAnsi="Tahoma" w:cs="Tahoma"/>
                <w:b/>
                <w:color w:val="323232"/>
                <w:sz w:val="18"/>
                <w:szCs w:val="18"/>
                <w:lang w:eastAsia="pl-PL"/>
              </w:rPr>
              <w:t xml:space="preserve">d/odpady ulegające biodegradacji </w:t>
            </w:r>
            <w:r w:rsidRPr="00A461A0">
              <w:rPr>
                <w:rFonts w:ascii="Tahoma" w:eastAsia="Times New Roman" w:hAnsi="Tahoma" w:cs="Tahoma"/>
                <w:color w:val="323232"/>
                <w:sz w:val="18"/>
                <w:szCs w:val="18"/>
                <w:lang w:eastAsia="pl-PL"/>
              </w:rPr>
              <w:t xml:space="preserve">– pojemnik  </w:t>
            </w:r>
            <w:r>
              <w:rPr>
                <w:rFonts w:ascii="Tahoma" w:eastAsia="Times New Roman" w:hAnsi="Tahoma" w:cs="Tahoma"/>
                <w:color w:val="323232"/>
                <w:sz w:val="18"/>
                <w:szCs w:val="18"/>
                <w:lang w:eastAsia="pl-PL"/>
              </w:rPr>
              <w:t>koloru</w:t>
            </w:r>
            <w:r w:rsidRPr="00A461A0">
              <w:rPr>
                <w:rFonts w:ascii="Tahoma" w:eastAsia="Times New Roman" w:hAnsi="Tahoma" w:cs="Tahoma"/>
                <w:color w:val="323232"/>
                <w:sz w:val="18"/>
                <w:szCs w:val="18"/>
                <w:lang w:eastAsia="pl-PL"/>
              </w:rPr>
              <w:t xml:space="preserve"> brązow</w:t>
            </w:r>
            <w:r>
              <w:rPr>
                <w:rFonts w:ascii="Tahoma" w:eastAsia="Times New Roman" w:hAnsi="Tahoma" w:cs="Tahoma"/>
                <w:color w:val="323232"/>
                <w:sz w:val="18"/>
                <w:szCs w:val="18"/>
                <w:lang w:eastAsia="pl-PL"/>
              </w:rPr>
              <w:t>ego</w:t>
            </w:r>
            <w:r w:rsidRPr="00A461A0">
              <w:rPr>
                <w:rFonts w:ascii="Tahoma" w:eastAsia="Times New Roman" w:hAnsi="Tahoma" w:cs="Tahoma"/>
                <w:color w:val="323232"/>
                <w:sz w:val="18"/>
                <w:szCs w:val="18"/>
                <w:lang w:eastAsia="pl-PL"/>
              </w:rPr>
              <w:t>.</w:t>
            </w:r>
          </w:p>
        </w:tc>
        <w:tc>
          <w:tcPr>
            <w:tcW w:w="2193" w:type="dxa"/>
            <w:tcBorders>
              <w:top w:val="single" w:sz="4" w:space="0" w:color="000000"/>
              <w:left w:val="single" w:sz="4" w:space="0" w:color="000000"/>
              <w:bottom w:val="single" w:sz="4" w:space="0" w:color="000000"/>
            </w:tcBorders>
            <w:shd w:val="clear" w:color="auto" w:fill="CCCCCC"/>
          </w:tcPr>
          <w:p w14:paraId="54DAB60A"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tcBorders>
            <w:shd w:val="clear" w:color="auto" w:fill="CCCCCC"/>
          </w:tcPr>
          <w:p w14:paraId="658670BA"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p w14:paraId="719F7A44"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0E2275B9"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p w14:paraId="5B0AE6CA"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4C44B025"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p w14:paraId="02265057"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12E4C55E"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1276" w:type="dxa"/>
            <w:tcBorders>
              <w:top w:val="single" w:sz="4" w:space="0" w:color="000000"/>
              <w:left w:val="single" w:sz="4" w:space="0" w:color="000000"/>
              <w:bottom w:val="single" w:sz="4" w:space="0" w:color="000000"/>
            </w:tcBorders>
            <w:shd w:val="clear" w:color="auto" w:fill="CCCCCC"/>
          </w:tcPr>
          <w:p w14:paraId="6D745D9F"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627" w:type="dxa"/>
            <w:tcBorders>
              <w:top w:val="single" w:sz="4" w:space="0" w:color="000000"/>
              <w:left w:val="single" w:sz="4" w:space="0" w:color="000000"/>
              <w:bottom w:val="single" w:sz="4" w:space="0" w:color="000000"/>
              <w:right w:val="single" w:sz="4" w:space="0" w:color="000000"/>
            </w:tcBorders>
            <w:shd w:val="clear" w:color="auto" w:fill="CCCCCC"/>
          </w:tcPr>
          <w:p w14:paraId="24388FA1" w14:textId="77777777" w:rsidR="00237CE4" w:rsidRPr="00A461A0" w:rsidRDefault="00237CE4" w:rsidP="00237CE4">
            <w:pPr>
              <w:suppressAutoHyphens/>
              <w:snapToGrid w:val="0"/>
              <w:spacing w:after="0" w:line="240" w:lineRule="auto"/>
              <w:rPr>
                <w:rFonts w:ascii="Times New Roman" w:eastAsia="Times New Roman" w:hAnsi="Times New Roman" w:cs="Times New Roman"/>
                <w:sz w:val="18"/>
                <w:szCs w:val="24"/>
                <w:lang w:eastAsia="ar-SA"/>
              </w:rPr>
            </w:pPr>
          </w:p>
        </w:tc>
      </w:tr>
      <w:tr w:rsidR="00237CE4" w:rsidRPr="00A461A0" w14:paraId="4F6CC8AC" w14:textId="77777777" w:rsidTr="00237CE4">
        <w:trPr>
          <w:trHeight w:val="346"/>
        </w:trPr>
        <w:tc>
          <w:tcPr>
            <w:tcW w:w="425" w:type="dxa"/>
            <w:tcBorders>
              <w:top w:val="single" w:sz="4" w:space="0" w:color="000000"/>
              <w:left w:val="single" w:sz="4" w:space="0" w:color="000000"/>
              <w:bottom w:val="single" w:sz="4" w:space="0" w:color="000000"/>
            </w:tcBorders>
            <w:shd w:val="clear" w:color="auto" w:fill="CCCCCC"/>
          </w:tcPr>
          <w:p w14:paraId="54806524"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bookmarkStart w:id="2" w:name="_Hlk54609806"/>
          </w:p>
        </w:tc>
        <w:tc>
          <w:tcPr>
            <w:tcW w:w="2694" w:type="dxa"/>
            <w:tcBorders>
              <w:top w:val="single" w:sz="4" w:space="0" w:color="000000"/>
              <w:left w:val="single" w:sz="4" w:space="0" w:color="000000"/>
              <w:bottom w:val="single" w:sz="4" w:space="0" w:color="000000"/>
            </w:tcBorders>
            <w:shd w:val="clear" w:color="auto" w:fill="CCCCCC"/>
          </w:tcPr>
          <w:p w14:paraId="5CB4EA39"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Ogółem</w:t>
            </w:r>
          </w:p>
        </w:tc>
        <w:tc>
          <w:tcPr>
            <w:tcW w:w="2193" w:type="dxa"/>
            <w:tcBorders>
              <w:top w:val="single" w:sz="4" w:space="0" w:color="000000"/>
              <w:left w:val="single" w:sz="4" w:space="0" w:color="000000"/>
              <w:bottom w:val="single" w:sz="4" w:space="0" w:color="000000"/>
            </w:tcBorders>
            <w:shd w:val="clear" w:color="auto" w:fill="CCCCCC"/>
          </w:tcPr>
          <w:p w14:paraId="238A65E0"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p>
        </w:tc>
        <w:tc>
          <w:tcPr>
            <w:tcW w:w="850" w:type="dxa"/>
            <w:tcBorders>
              <w:top w:val="single" w:sz="4" w:space="0" w:color="000000"/>
              <w:left w:val="single" w:sz="4" w:space="0" w:color="000000"/>
              <w:bottom w:val="single" w:sz="4" w:space="0" w:color="000000"/>
            </w:tcBorders>
            <w:shd w:val="clear" w:color="auto" w:fill="CCCCCC"/>
          </w:tcPr>
          <w:p w14:paraId="0F72FBB3"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15</w:t>
            </w:r>
          </w:p>
        </w:tc>
        <w:tc>
          <w:tcPr>
            <w:tcW w:w="1276" w:type="dxa"/>
            <w:tcBorders>
              <w:top w:val="single" w:sz="4" w:space="0" w:color="000000"/>
              <w:left w:val="single" w:sz="4" w:space="0" w:color="000000"/>
              <w:bottom w:val="single" w:sz="4" w:space="0" w:color="000000"/>
            </w:tcBorders>
            <w:shd w:val="clear" w:color="auto" w:fill="CCCCCC"/>
          </w:tcPr>
          <w:p w14:paraId="492EB3C8"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627" w:type="dxa"/>
            <w:tcBorders>
              <w:top w:val="single" w:sz="4" w:space="0" w:color="000000"/>
              <w:left w:val="single" w:sz="4" w:space="0" w:color="000000"/>
              <w:bottom w:val="single" w:sz="4" w:space="0" w:color="000000"/>
              <w:right w:val="single" w:sz="4" w:space="0" w:color="000000"/>
            </w:tcBorders>
            <w:shd w:val="clear" w:color="auto" w:fill="CCCCCC"/>
          </w:tcPr>
          <w:p w14:paraId="1FB3CA83" w14:textId="77777777" w:rsidR="00237CE4" w:rsidRPr="00A461A0" w:rsidRDefault="00237CE4" w:rsidP="00237CE4">
            <w:pPr>
              <w:suppressAutoHyphens/>
              <w:spacing w:after="0" w:line="240" w:lineRule="auto"/>
              <w:rPr>
                <w:rFonts w:ascii="Times New Roman" w:eastAsia="Times New Roman" w:hAnsi="Times New Roman" w:cs="Times New Roman"/>
                <w:sz w:val="18"/>
                <w:szCs w:val="24"/>
                <w:lang w:eastAsia="ar-SA"/>
              </w:rPr>
            </w:pPr>
          </w:p>
        </w:tc>
      </w:tr>
      <w:bookmarkEnd w:id="2"/>
    </w:tbl>
    <w:p w14:paraId="1B5B5A75" w14:textId="77777777" w:rsidR="00237CE4" w:rsidRDefault="00237CE4" w:rsidP="00237CE4">
      <w:pPr>
        <w:suppressAutoHyphens/>
        <w:spacing w:after="0" w:line="240" w:lineRule="auto"/>
        <w:rPr>
          <w:rFonts w:ascii="Times New Roman" w:eastAsia="Times New Roman" w:hAnsi="Times New Roman" w:cs="Times New Roman"/>
          <w:b/>
          <w:sz w:val="24"/>
          <w:szCs w:val="24"/>
          <w:lang w:eastAsia="ar-SA"/>
        </w:rPr>
      </w:pPr>
    </w:p>
    <w:p w14:paraId="1AAA0A88" w14:textId="77777777" w:rsidR="00141DD2" w:rsidRPr="00237CE4" w:rsidRDefault="008366A7" w:rsidP="00237CE4">
      <w:pPr>
        <w:pStyle w:val="Akapitzlist"/>
        <w:suppressAutoHyphens/>
        <w:spacing w:after="0" w:line="240" w:lineRule="auto"/>
        <w:rPr>
          <w:rFonts w:ascii="Times New Roman" w:eastAsia="Times New Roman" w:hAnsi="Times New Roman" w:cs="Times New Roman"/>
          <w:sz w:val="20"/>
          <w:szCs w:val="20"/>
          <w:lang w:eastAsia="ar-SA"/>
        </w:rPr>
      </w:pPr>
      <w:r w:rsidRPr="00310A5F">
        <w:rPr>
          <w:rFonts w:ascii="Times New Roman" w:eastAsia="Times New Roman" w:hAnsi="Times New Roman" w:cs="Times New Roman"/>
          <w:sz w:val="20"/>
          <w:szCs w:val="20"/>
          <w:lang w:eastAsia="ar-SA"/>
        </w:rPr>
        <w:t xml:space="preserve">*w przypadku konieczności wywiezienia nieczystości </w:t>
      </w:r>
      <w:r w:rsidR="00310A5F">
        <w:rPr>
          <w:rFonts w:ascii="Times New Roman" w:eastAsia="Times New Roman" w:hAnsi="Times New Roman" w:cs="Times New Roman"/>
          <w:sz w:val="20"/>
          <w:szCs w:val="20"/>
          <w:lang w:eastAsia="ar-SA"/>
        </w:rPr>
        <w:t>Administrator</w:t>
      </w:r>
      <w:r w:rsidRPr="00310A5F">
        <w:rPr>
          <w:rFonts w:ascii="Times New Roman" w:eastAsia="Times New Roman" w:hAnsi="Times New Roman" w:cs="Times New Roman"/>
          <w:sz w:val="20"/>
          <w:szCs w:val="20"/>
          <w:lang w:eastAsia="ar-SA"/>
        </w:rPr>
        <w:t xml:space="preserve"> Obiektu </w:t>
      </w:r>
      <w:r w:rsidR="00310A5F">
        <w:rPr>
          <w:rFonts w:ascii="Times New Roman" w:eastAsia="Times New Roman" w:hAnsi="Times New Roman" w:cs="Times New Roman"/>
          <w:sz w:val="20"/>
          <w:szCs w:val="20"/>
          <w:lang w:eastAsia="ar-SA"/>
        </w:rPr>
        <w:t xml:space="preserve">Uczelni </w:t>
      </w:r>
      <w:r w:rsidRPr="00310A5F">
        <w:rPr>
          <w:rFonts w:ascii="Times New Roman" w:eastAsia="Times New Roman" w:hAnsi="Times New Roman" w:cs="Times New Roman"/>
          <w:sz w:val="20"/>
          <w:szCs w:val="20"/>
          <w:lang w:eastAsia="ar-SA"/>
        </w:rPr>
        <w:t xml:space="preserve">może zlecić odbiór ze zwiększoną lub zmniejszoną częstotliwością zlecając wywóz </w:t>
      </w:r>
      <w:r w:rsidR="00F33633">
        <w:rPr>
          <w:rFonts w:ascii="Times New Roman" w:eastAsia="Times New Roman" w:hAnsi="Times New Roman" w:cs="Times New Roman"/>
          <w:sz w:val="20"/>
          <w:szCs w:val="20"/>
          <w:lang w:eastAsia="ar-SA"/>
        </w:rPr>
        <w:t>na podany adres e-mail</w:t>
      </w:r>
      <w:r w:rsidRPr="00310A5F">
        <w:rPr>
          <w:rFonts w:ascii="Times New Roman" w:eastAsia="Times New Roman" w:hAnsi="Times New Roman" w:cs="Times New Roman"/>
          <w:sz w:val="20"/>
          <w:szCs w:val="20"/>
          <w:lang w:eastAsia="ar-SA"/>
        </w:rPr>
        <w:t xml:space="preserve"> lub </w:t>
      </w:r>
      <w:r w:rsidR="00F33633">
        <w:rPr>
          <w:rFonts w:ascii="Times New Roman" w:eastAsia="Times New Roman" w:hAnsi="Times New Roman" w:cs="Times New Roman"/>
          <w:sz w:val="20"/>
          <w:szCs w:val="20"/>
          <w:lang w:eastAsia="ar-SA"/>
        </w:rPr>
        <w:t xml:space="preserve">na wskazany numer </w:t>
      </w:r>
      <w:r w:rsidRPr="00310A5F">
        <w:rPr>
          <w:rFonts w:ascii="Times New Roman" w:eastAsia="Times New Roman" w:hAnsi="Times New Roman" w:cs="Times New Roman"/>
          <w:sz w:val="20"/>
          <w:szCs w:val="20"/>
          <w:lang w:eastAsia="ar-SA"/>
        </w:rPr>
        <w:t>telefon</w:t>
      </w:r>
      <w:r w:rsidR="00F33633">
        <w:rPr>
          <w:rFonts w:ascii="Times New Roman" w:eastAsia="Times New Roman" w:hAnsi="Times New Roman" w:cs="Times New Roman"/>
          <w:sz w:val="20"/>
          <w:szCs w:val="20"/>
          <w:lang w:eastAsia="ar-SA"/>
        </w:rPr>
        <w:t>u</w:t>
      </w:r>
      <w:r w:rsidR="00237CE4">
        <w:rPr>
          <w:rFonts w:ascii="Times New Roman" w:eastAsia="Times New Roman" w:hAnsi="Times New Roman" w:cs="Times New Roman"/>
          <w:sz w:val="20"/>
          <w:szCs w:val="20"/>
          <w:lang w:eastAsia="ar-SA"/>
        </w:rPr>
        <w:t xml:space="preserve"> </w:t>
      </w:r>
      <w:r w:rsidRPr="00310A5F">
        <w:rPr>
          <w:rFonts w:ascii="Times New Roman" w:eastAsia="Times New Roman" w:hAnsi="Times New Roman" w:cs="Times New Roman"/>
          <w:sz w:val="20"/>
          <w:szCs w:val="20"/>
          <w:lang w:eastAsia="ar-SA"/>
        </w:rPr>
        <w:t>(np. 2 x w miesiącu, 1x na dwa miesiące itp.)</w:t>
      </w:r>
    </w:p>
    <w:p w14:paraId="0862B696" w14:textId="77777777" w:rsidR="007D3798" w:rsidRDefault="007D3798" w:rsidP="00C93E94">
      <w:pPr>
        <w:spacing w:after="0" w:line="240" w:lineRule="auto"/>
        <w:rPr>
          <w:rFonts w:ascii="Times New Roman" w:eastAsia="Times New Roman" w:hAnsi="Times New Roman" w:cs="Times New Roman"/>
          <w:b/>
          <w:bCs/>
          <w:sz w:val="24"/>
          <w:szCs w:val="24"/>
          <w:lang w:eastAsia="pl-PL"/>
        </w:rPr>
      </w:pPr>
    </w:p>
    <w:p w14:paraId="4E034E4A" w14:textId="77777777" w:rsidR="00237CE4" w:rsidRDefault="00237CE4" w:rsidP="00237CE4">
      <w:pPr>
        <w:suppressAutoHyphens/>
        <w:spacing w:after="0" w:line="240" w:lineRule="auto"/>
        <w:ind w:left="360"/>
        <w:rPr>
          <w:rFonts w:ascii="Times New Roman" w:eastAsia="Times New Roman" w:hAnsi="Times New Roman" w:cs="Times New Roman"/>
          <w:b/>
          <w:sz w:val="24"/>
          <w:szCs w:val="24"/>
          <w:lang w:eastAsia="ar-SA"/>
        </w:rPr>
      </w:pPr>
      <w:r w:rsidRPr="008F3129">
        <w:rPr>
          <w:rFonts w:ascii="Times New Roman" w:eastAsia="Times New Roman" w:hAnsi="Times New Roman" w:cs="Times New Roman"/>
          <w:b/>
          <w:sz w:val="24"/>
          <w:szCs w:val="24"/>
          <w:lang w:eastAsia="ar-SA"/>
        </w:rPr>
        <w:t xml:space="preserve">CZĘŚĆ A </w:t>
      </w:r>
    </w:p>
    <w:p w14:paraId="6FDF56C1" w14:textId="77777777" w:rsidR="00237CE4" w:rsidRPr="008F3129" w:rsidRDefault="00237CE4" w:rsidP="00237CE4">
      <w:pPr>
        <w:suppressAutoHyphens/>
        <w:spacing w:after="0" w:line="240" w:lineRule="auto"/>
        <w:ind w:left="360"/>
        <w:rPr>
          <w:rFonts w:ascii="Times New Roman" w:eastAsia="Times New Roman" w:hAnsi="Times New Roman" w:cs="Times New Roman"/>
          <w:b/>
          <w:sz w:val="24"/>
          <w:szCs w:val="24"/>
          <w:lang w:eastAsia="ar-SA"/>
        </w:rPr>
      </w:pPr>
    </w:p>
    <w:p w14:paraId="66101D33" w14:textId="77777777" w:rsidR="00237CE4" w:rsidRPr="008F3129" w:rsidRDefault="00237CE4" w:rsidP="00237CE4">
      <w:pPr>
        <w:pStyle w:val="Akapitzlist"/>
        <w:suppressAutoHyphens/>
        <w:spacing w:after="0" w:line="240" w:lineRule="auto"/>
        <w:jc w:val="center"/>
        <w:rPr>
          <w:rFonts w:ascii="Times New Roman" w:eastAsia="Times New Roman" w:hAnsi="Times New Roman" w:cs="Times New Roman"/>
          <w:b/>
          <w:sz w:val="26"/>
          <w:szCs w:val="26"/>
          <w:lang w:eastAsia="ar-SA"/>
        </w:rPr>
      </w:pPr>
      <w:r w:rsidRPr="008F3129">
        <w:rPr>
          <w:rFonts w:ascii="Times New Roman" w:eastAsia="Times New Roman" w:hAnsi="Times New Roman" w:cs="Times New Roman"/>
          <w:b/>
          <w:sz w:val="26"/>
          <w:szCs w:val="26"/>
          <w:lang w:eastAsia="ar-SA"/>
        </w:rPr>
        <w:t>Wykaz osób uprawnionych</w:t>
      </w:r>
    </w:p>
    <w:p w14:paraId="133D2DBC" w14:textId="77777777" w:rsidR="00237CE4" w:rsidRPr="009F75A2" w:rsidRDefault="00237CE4" w:rsidP="00237CE4">
      <w:pPr>
        <w:suppressAutoHyphens/>
        <w:spacing w:after="0" w:line="240" w:lineRule="auto"/>
        <w:jc w:val="both"/>
        <w:rPr>
          <w:rFonts w:ascii="Times New Roman" w:eastAsia="Times New Roman" w:hAnsi="Times New Roman" w:cs="Times New Roman"/>
          <w:lang w:eastAsia="ar-SA"/>
        </w:rPr>
      </w:pPr>
      <w:r w:rsidRPr="009F75A2">
        <w:rPr>
          <w:rFonts w:ascii="Times New Roman" w:eastAsia="Times New Roman" w:hAnsi="Times New Roman" w:cs="Times New Roman"/>
          <w:lang w:eastAsia="ar-SA"/>
        </w:rPr>
        <w:t>do podpisywania ilości wywożonych nieczystości stałych z zasobów należących do Uniwersytetu Radomskiego im. K. Pułaskiego zgodnie z określoną częstotliwością.</w:t>
      </w:r>
    </w:p>
    <w:p w14:paraId="2D10309B" w14:textId="77777777" w:rsidR="00237CE4" w:rsidRPr="008F3129" w:rsidRDefault="00237CE4" w:rsidP="00237CE4">
      <w:pPr>
        <w:suppressAutoHyphens/>
        <w:spacing w:after="0" w:line="240" w:lineRule="auto"/>
        <w:jc w:val="both"/>
        <w:rPr>
          <w:rFonts w:ascii="Times New Roman" w:eastAsia="Times New Roman" w:hAnsi="Times New Roman" w:cs="Times New Roman"/>
          <w:sz w:val="26"/>
          <w:szCs w:val="24"/>
          <w:lang w:eastAsia="ar-SA"/>
        </w:rPr>
      </w:pPr>
    </w:p>
    <w:tbl>
      <w:tblPr>
        <w:tblW w:w="10065" w:type="dxa"/>
        <w:tblInd w:w="-431" w:type="dxa"/>
        <w:tblLayout w:type="fixed"/>
        <w:tblCellMar>
          <w:left w:w="70" w:type="dxa"/>
          <w:right w:w="70" w:type="dxa"/>
        </w:tblCellMar>
        <w:tblLook w:val="0000" w:firstRow="0" w:lastRow="0" w:firstColumn="0" w:lastColumn="0" w:noHBand="0" w:noVBand="0"/>
      </w:tblPr>
      <w:tblGrid>
        <w:gridCol w:w="4254"/>
        <w:gridCol w:w="2268"/>
        <w:gridCol w:w="3543"/>
      </w:tblGrid>
      <w:tr w:rsidR="00237CE4" w:rsidRPr="00A461A0" w14:paraId="34699F3C" w14:textId="77777777" w:rsidTr="00237CE4">
        <w:tc>
          <w:tcPr>
            <w:tcW w:w="4254" w:type="dxa"/>
            <w:tcBorders>
              <w:top w:val="single" w:sz="4" w:space="0" w:color="000000"/>
              <w:left w:val="single" w:sz="4" w:space="0" w:color="000000"/>
              <w:bottom w:val="single" w:sz="4" w:space="0" w:color="000000"/>
            </w:tcBorders>
            <w:shd w:val="clear" w:color="auto" w:fill="CCCCCC"/>
          </w:tcPr>
          <w:p w14:paraId="612583B2"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Numer</w:t>
            </w:r>
          </w:p>
          <w:p w14:paraId="773A3840"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Administracji</w:t>
            </w:r>
          </w:p>
        </w:tc>
        <w:tc>
          <w:tcPr>
            <w:tcW w:w="2268" w:type="dxa"/>
            <w:tcBorders>
              <w:top w:val="single" w:sz="4" w:space="0" w:color="000000"/>
              <w:left w:val="single" w:sz="4" w:space="0" w:color="000000"/>
              <w:bottom w:val="single" w:sz="4" w:space="0" w:color="000000"/>
            </w:tcBorders>
            <w:shd w:val="clear" w:color="auto" w:fill="CCCCCC"/>
          </w:tcPr>
          <w:p w14:paraId="0F8CE15E"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Adres</w:t>
            </w:r>
          </w:p>
          <w:p w14:paraId="2AAE9F34"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Administracji</w:t>
            </w:r>
          </w:p>
        </w:tc>
        <w:tc>
          <w:tcPr>
            <w:tcW w:w="3543" w:type="dxa"/>
            <w:tcBorders>
              <w:top w:val="single" w:sz="4" w:space="0" w:color="000000"/>
              <w:left w:val="single" w:sz="4" w:space="0" w:color="000000"/>
              <w:bottom w:val="single" w:sz="4" w:space="0" w:color="000000"/>
              <w:right w:val="single" w:sz="4" w:space="0" w:color="auto"/>
            </w:tcBorders>
            <w:shd w:val="clear" w:color="auto" w:fill="CCCCCC"/>
          </w:tcPr>
          <w:p w14:paraId="081E4F62"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 xml:space="preserve">Osoby upoważnione </w:t>
            </w:r>
          </w:p>
          <w:p w14:paraId="0DD80CA4"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p>
        </w:tc>
      </w:tr>
      <w:tr w:rsidR="00237CE4" w:rsidRPr="00A461A0" w14:paraId="140E0FC8" w14:textId="77777777" w:rsidTr="00237CE4">
        <w:tc>
          <w:tcPr>
            <w:tcW w:w="4254" w:type="dxa"/>
            <w:tcBorders>
              <w:top w:val="single" w:sz="4" w:space="0" w:color="000000"/>
              <w:left w:val="single" w:sz="4" w:space="0" w:color="000000"/>
              <w:bottom w:val="single" w:sz="4" w:space="0" w:color="000000"/>
            </w:tcBorders>
            <w:shd w:val="clear" w:color="auto" w:fill="auto"/>
          </w:tcPr>
          <w:p w14:paraId="530E885A" w14:textId="77777777" w:rsidR="00237CE4" w:rsidRPr="00EB018B"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pl-PL"/>
              </w:rPr>
              <w:t>Obiekt Uczelni</w:t>
            </w:r>
            <w:r w:rsidRPr="00EB018B">
              <w:rPr>
                <w:rFonts w:ascii="Times New Roman" w:eastAsia="Times New Roman" w:hAnsi="Times New Roman" w:cs="Times New Roman"/>
                <w:sz w:val="20"/>
                <w:szCs w:val="20"/>
                <w:lang w:eastAsia="ar-SA"/>
              </w:rPr>
              <w:t xml:space="preserve"> Nr 1 -Pentagon</w:t>
            </w:r>
          </w:p>
        </w:tc>
        <w:tc>
          <w:tcPr>
            <w:tcW w:w="2268" w:type="dxa"/>
            <w:tcBorders>
              <w:top w:val="single" w:sz="4" w:space="0" w:color="000000"/>
              <w:left w:val="single" w:sz="4" w:space="0" w:color="000000"/>
              <w:bottom w:val="single" w:sz="4" w:space="0" w:color="000000"/>
            </w:tcBorders>
            <w:shd w:val="clear" w:color="auto" w:fill="auto"/>
          </w:tcPr>
          <w:p w14:paraId="6F91D071" w14:textId="77777777" w:rsidR="00237CE4" w:rsidRPr="00EB018B" w:rsidRDefault="00237CE4" w:rsidP="00237CE4">
            <w:pPr>
              <w:suppressAutoHyphens/>
              <w:snapToGrid w:val="0"/>
              <w:spacing w:after="0" w:line="240" w:lineRule="auto"/>
              <w:jc w:val="both"/>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ul. Malczewskiego 22</w:t>
            </w:r>
          </w:p>
        </w:tc>
        <w:tc>
          <w:tcPr>
            <w:tcW w:w="3543" w:type="dxa"/>
            <w:tcBorders>
              <w:top w:val="single" w:sz="4" w:space="0" w:color="000000"/>
              <w:left w:val="single" w:sz="4" w:space="0" w:color="000000"/>
              <w:bottom w:val="single" w:sz="4" w:space="0" w:color="000000"/>
              <w:right w:val="single" w:sz="4" w:space="0" w:color="auto"/>
            </w:tcBorders>
            <w:shd w:val="clear" w:color="auto" w:fill="auto"/>
          </w:tcPr>
          <w:p w14:paraId="47F66088" w14:textId="77777777" w:rsidR="00237CE4" w:rsidRPr="00EB018B" w:rsidRDefault="00237CE4" w:rsidP="00237CE4">
            <w:pPr>
              <w:suppressAutoHyphens/>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 xml:space="preserve">Sałek Anna </w:t>
            </w:r>
          </w:p>
          <w:p w14:paraId="51E22762" w14:textId="77777777" w:rsidR="00237CE4" w:rsidRPr="00EB018B" w:rsidRDefault="00237CE4" w:rsidP="00237CE4">
            <w:pPr>
              <w:suppressAutoHyphens/>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048 361 72 51</w:t>
            </w:r>
          </w:p>
          <w:p w14:paraId="6C0DBC9B" w14:textId="77777777" w:rsidR="00237CE4" w:rsidRPr="00EB018B" w:rsidRDefault="00237CE4" w:rsidP="00237CE4">
            <w:pPr>
              <w:suppressAutoHyphens/>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Niewiadomski Bogumił</w:t>
            </w:r>
          </w:p>
          <w:p w14:paraId="660976A0" w14:textId="77777777" w:rsidR="00237CE4" w:rsidRPr="00EB018B" w:rsidRDefault="00237CE4" w:rsidP="00237CE4">
            <w:pPr>
              <w:suppressAutoHyphens/>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Pańkowski Leszek</w:t>
            </w:r>
          </w:p>
          <w:p w14:paraId="1418BCC2" w14:textId="77777777" w:rsidR="00237CE4" w:rsidRPr="00EB018B" w:rsidRDefault="00237CE4" w:rsidP="00237CE4">
            <w:pPr>
              <w:suppressAutoHyphens/>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048 361 72 61</w:t>
            </w:r>
          </w:p>
        </w:tc>
      </w:tr>
      <w:tr w:rsidR="00237CE4" w:rsidRPr="00A461A0" w14:paraId="63DB671D" w14:textId="77777777" w:rsidTr="00237CE4">
        <w:tc>
          <w:tcPr>
            <w:tcW w:w="4254" w:type="dxa"/>
            <w:tcBorders>
              <w:top w:val="single" w:sz="4" w:space="0" w:color="000000"/>
              <w:left w:val="single" w:sz="4" w:space="0" w:color="000000"/>
              <w:bottom w:val="single" w:sz="4" w:space="0" w:color="000000"/>
            </w:tcBorders>
            <w:shd w:val="clear" w:color="auto" w:fill="auto"/>
          </w:tcPr>
          <w:p w14:paraId="7A80330F" w14:textId="77777777" w:rsidR="00237CE4" w:rsidRPr="00EB018B"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pl-PL"/>
              </w:rPr>
              <w:t>Obiekt Uczelni</w:t>
            </w:r>
            <w:r w:rsidRPr="00EB018B">
              <w:rPr>
                <w:rFonts w:ascii="Times New Roman" w:eastAsia="Times New Roman" w:hAnsi="Times New Roman" w:cs="Times New Roman"/>
                <w:sz w:val="20"/>
                <w:szCs w:val="20"/>
                <w:lang w:eastAsia="ar-SA"/>
              </w:rPr>
              <w:t xml:space="preserve"> Nr 3    -WTEiI</w:t>
            </w:r>
          </w:p>
        </w:tc>
        <w:tc>
          <w:tcPr>
            <w:tcW w:w="2268" w:type="dxa"/>
            <w:tcBorders>
              <w:top w:val="single" w:sz="4" w:space="0" w:color="000000"/>
              <w:left w:val="single" w:sz="4" w:space="0" w:color="000000"/>
              <w:bottom w:val="single" w:sz="4" w:space="0" w:color="000000"/>
            </w:tcBorders>
            <w:shd w:val="clear" w:color="auto" w:fill="auto"/>
          </w:tcPr>
          <w:p w14:paraId="2333CAA0" w14:textId="77777777" w:rsidR="00237CE4" w:rsidRPr="00EB018B" w:rsidRDefault="00237CE4" w:rsidP="00237CE4">
            <w:pPr>
              <w:suppressAutoHyphens/>
              <w:snapToGrid w:val="0"/>
              <w:spacing w:after="0" w:line="240" w:lineRule="auto"/>
              <w:jc w:val="both"/>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ul. Malczewskiego 29</w:t>
            </w:r>
          </w:p>
        </w:tc>
        <w:tc>
          <w:tcPr>
            <w:tcW w:w="3543" w:type="dxa"/>
            <w:tcBorders>
              <w:top w:val="single" w:sz="4" w:space="0" w:color="000000"/>
              <w:left w:val="single" w:sz="4" w:space="0" w:color="000000"/>
              <w:bottom w:val="single" w:sz="4" w:space="0" w:color="000000"/>
              <w:right w:val="single" w:sz="4" w:space="0" w:color="auto"/>
            </w:tcBorders>
            <w:shd w:val="clear" w:color="auto" w:fill="auto"/>
          </w:tcPr>
          <w:p w14:paraId="14F11F7D" w14:textId="77777777" w:rsidR="00237CE4" w:rsidRPr="00EB018B"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Skrzypek Agnieszka  048 361 72 53</w:t>
            </w:r>
          </w:p>
          <w:p w14:paraId="0151BD34" w14:textId="77777777" w:rsidR="00237CE4" w:rsidRPr="00EB018B"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Rola Robert</w:t>
            </w:r>
          </w:p>
          <w:p w14:paraId="37D42F9C" w14:textId="77777777" w:rsidR="00237CE4" w:rsidRPr="00EB018B"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Kapturski Stanisław</w:t>
            </w:r>
          </w:p>
          <w:p w14:paraId="62334498" w14:textId="77777777" w:rsidR="00237CE4" w:rsidRPr="00EB018B"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048 361 72 63</w:t>
            </w:r>
          </w:p>
        </w:tc>
      </w:tr>
      <w:tr w:rsidR="00237CE4" w:rsidRPr="00A461A0" w14:paraId="5FB141D7" w14:textId="77777777" w:rsidTr="00237CE4">
        <w:tc>
          <w:tcPr>
            <w:tcW w:w="4254" w:type="dxa"/>
            <w:tcBorders>
              <w:top w:val="single" w:sz="4" w:space="0" w:color="000000"/>
              <w:left w:val="single" w:sz="4" w:space="0" w:color="000000"/>
              <w:bottom w:val="single" w:sz="4" w:space="0" w:color="000000"/>
            </w:tcBorders>
            <w:shd w:val="clear" w:color="auto" w:fill="auto"/>
          </w:tcPr>
          <w:p w14:paraId="730FB2F3" w14:textId="77777777" w:rsidR="00237CE4" w:rsidRPr="00EB018B"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pl-PL"/>
              </w:rPr>
              <w:t>Obiekt Uczelni</w:t>
            </w:r>
            <w:r w:rsidRPr="00EB018B">
              <w:rPr>
                <w:rFonts w:ascii="Times New Roman" w:eastAsia="Times New Roman" w:hAnsi="Times New Roman" w:cs="Times New Roman"/>
                <w:sz w:val="20"/>
                <w:szCs w:val="20"/>
                <w:lang w:eastAsia="ar-SA"/>
              </w:rPr>
              <w:t xml:space="preserve"> Nr 4   - Rektorat</w:t>
            </w:r>
          </w:p>
        </w:tc>
        <w:tc>
          <w:tcPr>
            <w:tcW w:w="2268" w:type="dxa"/>
            <w:tcBorders>
              <w:top w:val="single" w:sz="4" w:space="0" w:color="000000"/>
              <w:left w:val="single" w:sz="4" w:space="0" w:color="000000"/>
              <w:bottom w:val="single" w:sz="4" w:space="0" w:color="000000"/>
            </w:tcBorders>
            <w:shd w:val="clear" w:color="auto" w:fill="auto"/>
          </w:tcPr>
          <w:p w14:paraId="3C51184D" w14:textId="77777777" w:rsidR="00237CE4" w:rsidRPr="00EB018B" w:rsidRDefault="00237CE4" w:rsidP="00237CE4">
            <w:pPr>
              <w:suppressAutoHyphens/>
              <w:snapToGrid w:val="0"/>
              <w:spacing w:after="0" w:line="240" w:lineRule="auto"/>
              <w:jc w:val="both"/>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ul. Malczewskiego 29a</w:t>
            </w:r>
          </w:p>
        </w:tc>
        <w:tc>
          <w:tcPr>
            <w:tcW w:w="3543" w:type="dxa"/>
            <w:tcBorders>
              <w:top w:val="single" w:sz="4" w:space="0" w:color="000000"/>
              <w:left w:val="single" w:sz="4" w:space="0" w:color="000000"/>
              <w:bottom w:val="single" w:sz="4" w:space="0" w:color="000000"/>
              <w:right w:val="single" w:sz="4" w:space="0" w:color="auto"/>
            </w:tcBorders>
            <w:shd w:val="clear" w:color="auto" w:fill="auto"/>
          </w:tcPr>
          <w:p w14:paraId="0E1E1DEA" w14:textId="77777777" w:rsidR="00237CE4" w:rsidRPr="00EB018B"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Skrzypek Agnieszka  048 361 72 53</w:t>
            </w:r>
          </w:p>
          <w:p w14:paraId="346E489D" w14:textId="77777777" w:rsidR="00237CE4" w:rsidRPr="00EB018B"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Kapturski Stanisław</w:t>
            </w:r>
          </w:p>
          <w:p w14:paraId="05E48821" w14:textId="77777777" w:rsidR="00237CE4" w:rsidRPr="00EB018B" w:rsidRDefault="00237CE4" w:rsidP="00237CE4">
            <w:pPr>
              <w:suppressAutoHyphens/>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Pietruszka Jerzy</w:t>
            </w:r>
          </w:p>
          <w:p w14:paraId="2B470C57" w14:textId="77777777" w:rsidR="00237CE4" w:rsidRPr="00EB018B" w:rsidRDefault="00237CE4" w:rsidP="00237CE4">
            <w:pPr>
              <w:suppressAutoHyphens/>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048 361 72 64</w:t>
            </w:r>
          </w:p>
        </w:tc>
      </w:tr>
      <w:tr w:rsidR="00237CE4" w:rsidRPr="00A461A0" w14:paraId="43042D4C" w14:textId="77777777" w:rsidTr="00237CE4">
        <w:tc>
          <w:tcPr>
            <w:tcW w:w="4254" w:type="dxa"/>
            <w:tcBorders>
              <w:top w:val="single" w:sz="4" w:space="0" w:color="000000"/>
              <w:left w:val="single" w:sz="4" w:space="0" w:color="000000"/>
              <w:bottom w:val="single" w:sz="4" w:space="0" w:color="000000"/>
            </w:tcBorders>
            <w:shd w:val="clear" w:color="auto" w:fill="auto"/>
          </w:tcPr>
          <w:p w14:paraId="2E37C5F3" w14:textId="77777777" w:rsidR="00237CE4" w:rsidRPr="00EB018B"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pl-PL"/>
              </w:rPr>
              <w:t>Obiekt Uczelni</w:t>
            </w:r>
            <w:r w:rsidRPr="00EB018B">
              <w:rPr>
                <w:rFonts w:ascii="Times New Roman" w:eastAsia="Times New Roman" w:hAnsi="Times New Roman" w:cs="Times New Roman"/>
                <w:sz w:val="20"/>
                <w:szCs w:val="20"/>
                <w:lang w:eastAsia="ar-SA"/>
              </w:rPr>
              <w:t xml:space="preserve"> Nr 6  - Olimp</w:t>
            </w:r>
          </w:p>
        </w:tc>
        <w:tc>
          <w:tcPr>
            <w:tcW w:w="2268" w:type="dxa"/>
            <w:tcBorders>
              <w:top w:val="single" w:sz="4" w:space="0" w:color="000000"/>
              <w:left w:val="single" w:sz="4" w:space="0" w:color="000000"/>
              <w:bottom w:val="single" w:sz="4" w:space="0" w:color="000000"/>
            </w:tcBorders>
            <w:shd w:val="clear" w:color="auto" w:fill="auto"/>
          </w:tcPr>
          <w:p w14:paraId="2CB1C3E2" w14:textId="77777777" w:rsidR="00237CE4" w:rsidRPr="00EB018B" w:rsidRDefault="00237CE4" w:rsidP="00237CE4">
            <w:pPr>
              <w:suppressAutoHyphens/>
              <w:snapToGrid w:val="0"/>
              <w:spacing w:after="0" w:line="240" w:lineRule="auto"/>
              <w:jc w:val="both"/>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ul. Malczewskiego 20a</w:t>
            </w:r>
          </w:p>
        </w:tc>
        <w:tc>
          <w:tcPr>
            <w:tcW w:w="3543" w:type="dxa"/>
            <w:tcBorders>
              <w:top w:val="single" w:sz="4" w:space="0" w:color="000000"/>
              <w:left w:val="single" w:sz="4" w:space="0" w:color="000000"/>
              <w:bottom w:val="single" w:sz="4" w:space="0" w:color="000000"/>
              <w:right w:val="single" w:sz="4" w:space="0" w:color="auto"/>
            </w:tcBorders>
            <w:shd w:val="clear" w:color="auto" w:fill="auto"/>
          </w:tcPr>
          <w:p w14:paraId="3AB48F51" w14:textId="77777777" w:rsidR="00237CE4" w:rsidRPr="00EB018B" w:rsidRDefault="00237CE4" w:rsidP="00237CE4">
            <w:pPr>
              <w:suppressAutoHyphens/>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Sałek Anna 048 361 72 51</w:t>
            </w:r>
          </w:p>
          <w:p w14:paraId="3BEAE494" w14:textId="77777777" w:rsidR="00237CE4" w:rsidRPr="00EB018B"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Niewiadomski Bogumił</w:t>
            </w:r>
          </w:p>
          <w:p w14:paraId="3D4FC68D" w14:textId="77777777" w:rsidR="00237CE4" w:rsidRPr="00EB018B" w:rsidRDefault="00237CE4" w:rsidP="00237CE4">
            <w:pPr>
              <w:suppressAutoHyphens/>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Pańkowski Leszek</w:t>
            </w:r>
          </w:p>
          <w:p w14:paraId="3880DF52" w14:textId="77777777" w:rsidR="00237CE4" w:rsidRPr="00EB018B" w:rsidRDefault="00237CE4" w:rsidP="00237CE4">
            <w:pPr>
              <w:suppressAutoHyphens/>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048 361 72 66</w:t>
            </w:r>
          </w:p>
        </w:tc>
      </w:tr>
      <w:tr w:rsidR="00237CE4" w:rsidRPr="00A461A0" w14:paraId="532625C5" w14:textId="77777777" w:rsidTr="00237CE4">
        <w:trPr>
          <w:trHeight w:val="312"/>
        </w:trPr>
        <w:tc>
          <w:tcPr>
            <w:tcW w:w="4254" w:type="dxa"/>
            <w:tcBorders>
              <w:top w:val="single" w:sz="4" w:space="0" w:color="000000"/>
              <w:left w:val="single" w:sz="4" w:space="0" w:color="000000"/>
              <w:bottom w:val="single" w:sz="4" w:space="0" w:color="000000"/>
            </w:tcBorders>
            <w:shd w:val="clear" w:color="auto" w:fill="auto"/>
          </w:tcPr>
          <w:p w14:paraId="124A94A7" w14:textId="77777777" w:rsidR="00237CE4" w:rsidRPr="00EB018B" w:rsidRDefault="00237CE4" w:rsidP="00237CE4">
            <w:pPr>
              <w:suppressAutoHyphens/>
              <w:snapToGrid w:val="0"/>
              <w:spacing w:after="0" w:line="240" w:lineRule="auto"/>
              <w:jc w:val="both"/>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Obiekt Uczelni Nr 9- WM, Dom Studenta Nr 4</w:t>
            </w:r>
          </w:p>
        </w:tc>
        <w:tc>
          <w:tcPr>
            <w:tcW w:w="2268" w:type="dxa"/>
            <w:tcBorders>
              <w:top w:val="single" w:sz="4" w:space="0" w:color="000000"/>
              <w:left w:val="single" w:sz="4" w:space="0" w:color="000000"/>
              <w:bottom w:val="single" w:sz="4" w:space="0" w:color="000000"/>
            </w:tcBorders>
            <w:shd w:val="clear" w:color="auto" w:fill="auto"/>
          </w:tcPr>
          <w:p w14:paraId="52358E8D" w14:textId="77777777" w:rsidR="00237CE4" w:rsidRPr="00EB018B" w:rsidRDefault="00237CE4" w:rsidP="00237CE4">
            <w:pPr>
              <w:suppressAutoHyphens/>
              <w:snapToGrid w:val="0"/>
              <w:spacing w:after="0" w:line="240" w:lineRule="auto"/>
              <w:jc w:val="both"/>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ul. Krasickiego 54</w:t>
            </w:r>
          </w:p>
        </w:tc>
        <w:tc>
          <w:tcPr>
            <w:tcW w:w="3543" w:type="dxa"/>
            <w:tcBorders>
              <w:top w:val="single" w:sz="4" w:space="0" w:color="000000"/>
              <w:left w:val="single" w:sz="4" w:space="0" w:color="000000"/>
              <w:bottom w:val="single" w:sz="4" w:space="0" w:color="000000"/>
              <w:right w:val="single" w:sz="4" w:space="0" w:color="auto"/>
            </w:tcBorders>
            <w:shd w:val="clear" w:color="auto" w:fill="auto"/>
          </w:tcPr>
          <w:p w14:paraId="6BAAA6CA" w14:textId="77777777" w:rsidR="00237CE4" w:rsidRPr="00EB018B"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Majewska Dorota       048 361 72 59</w:t>
            </w:r>
          </w:p>
          <w:p w14:paraId="0CCD7EFC" w14:textId="77777777" w:rsidR="00237CE4" w:rsidRPr="00EB018B"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048 361 71 77</w:t>
            </w:r>
          </w:p>
          <w:p w14:paraId="428D36BB" w14:textId="77777777" w:rsidR="00237CE4" w:rsidRPr="00EB018B"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Baranowski Konrad</w:t>
            </w:r>
          </w:p>
          <w:p w14:paraId="3E796BB7" w14:textId="77777777" w:rsidR="00237CE4" w:rsidRPr="00EB018B" w:rsidRDefault="00237CE4" w:rsidP="00237CE4">
            <w:pPr>
              <w:suppressAutoHyphens/>
              <w:snapToGrid w:val="0"/>
              <w:spacing w:after="0" w:line="240" w:lineRule="auto"/>
              <w:jc w:val="center"/>
              <w:rPr>
                <w:rFonts w:ascii="Times New Roman" w:eastAsia="Times New Roman" w:hAnsi="Times New Roman" w:cs="Times New Roman"/>
                <w:sz w:val="20"/>
                <w:szCs w:val="20"/>
                <w:lang w:eastAsia="ar-SA"/>
              </w:rPr>
            </w:pPr>
            <w:r w:rsidRPr="00EB018B">
              <w:rPr>
                <w:rFonts w:ascii="Times New Roman" w:eastAsia="Times New Roman" w:hAnsi="Times New Roman" w:cs="Times New Roman"/>
                <w:sz w:val="20"/>
                <w:szCs w:val="20"/>
                <w:lang w:eastAsia="ar-SA"/>
              </w:rPr>
              <w:t>048 391 71 72</w:t>
            </w:r>
          </w:p>
        </w:tc>
      </w:tr>
    </w:tbl>
    <w:p w14:paraId="7983CBAF" w14:textId="77777777" w:rsidR="00255DF8" w:rsidRDefault="00255DF8" w:rsidP="001F0985">
      <w:pPr>
        <w:spacing w:after="0" w:line="240" w:lineRule="auto"/>
        <w:jc w:val="both"/>
        <w:rPr>
          <w:rFonts w:ascii="Times New Roman" w:eastAsia="Times New Roman" w:hAnsi="Times New Roman" w:cs="Times New Roman"/>
          <w:b/>
          <w:sz w:val="24"/>
          <w:szCs w:val="24"/>
          <w:lang w:eastAsia="pl-PL"/>
        </w:rPr>
      </w:pPr>
      <w:bookmarkStart w:id="3" w:name="_Hlk119497569"/>
      <w:bookmarkEnd w:id="0"/>
      <w:r w:rsidRPr="005D41F1">
        <w:rPr>
          <w:rFonts w:ascii="Times New Roman" w:eastAsia="Times New Roman" w:hAnsi="Times New Roman" w:cs="Times New Roman"/>
          <w:b/>
          <w:sz w:val="24"/>
          <w:szCs w:val="24"/>
          <w:lang w:eastAsia="pl-PL"/>
        </w:rPr>
        <w:lastRenderedPageBreak/>
        <w:t>CZĘŚĆ</w:t>
      </w:r>
      <w:r w:rsidR="00430210" w:rsidRPr="005D41F1">
        <w:rPr>
          <w:rFonts w:ascii="Times New Roman" w:eastAsia="Times New Roman" w:hAnsi="Times New Roman" w:cs="Times New Roman"/>
          <w:b/>
          <w:sz w:val="24"/>
          <w:szCs w:val="24"/>
          <w:lang w:eastAsia="pl-PL"/>
        </w:rPr>
        <w:t xml:space="preserve"> B</w:t>
      </w:r>
    </w:p>
    <w:p w14:paraId="5029DF9A" w14:textId="77777777" w:rsidR="005D41F1" w:rsidRDefault="005D41F1" w:rsidP="001F0985">
      <w:pPr>
        <w:spacing w:after="0" w:line="240" w:lineRule="auto"/>
        <w:jc w:val="both"/>
        <w:rPr>
          <w:rFonts w:ascii="Times New Roman" w:eastAsia="Times New Roman" w:hAnsi="Times New Roman" w:cs="Times New Roman"/>
          <w:sz w:val="24"/>
          <w:szCs w:val="24"/>
          <w:lang w:eastAsia="pl-PL"/>
        </w:rPr>
      </w:pPr>
      <w:bookmarkStart w:id="4" w:name="_Hlk119496337"/>
      <w:r w:rsidRPr="00A461A0">
        <w:rPr>
          <w:rFonts w:ascii="Times New Roman" w:eastAsia="Times New Roman" w:hAnsi="Times New Roman" w:cs="Times New Roman"/>
          <w:sz w:val="24"/>
          <w:szCs w:val="24"/>
          <w:lang w:eastAsia="pl-PL"/>
        </w:rPr>
        <w:t>Przedmiotem zamówienia jest:</w:t>
      </w:r>
    </w:p>
    <w:p w14:paraId="7173E77E" w14:textId="77777777" w:rsidR="005D41F1" w:rsidRPr="005D41F1" w:rsidRDefault="005D41F1" w:rsidP="001F0985">
      <w:pPr>
        <w:spacing w:after="0" w:line="240" w:lineRule="auto"/>
        <w:jc w:val="both"/>
        <w:rPr>
          <w:rFonts w:ascii="Times New Roman" w:eastAsia="Times New Roman" w:hAnsi="Times New Roman" w:cs="Times New Roman"/>
          <w:b/>
          <w:sz w:val="24"/>
          <w:szCs w:val="24"/>
          <w:lang w:eastAsia="pl-PL"/>
        </w:rPr>
      </w:pPr>
    </w:p>
    <w:p w14:paraId="0684B0BB" w14:textId="77777777" w:rsidR="00141DD2" w:rsidRPr="00173924" w:rsidRDefault="00141DD2" w:rsidP="001F0985">
      <w:pPr>
        <w:numPr>
          <w:ilvl w:val="0"/>
          <w:numId w:val="16"/>
        </w:numPr>
        <w:spacing w:after="0" w:line="240" w:lineRule="auto"/>
        <w:contextualSpacing/>
        <w:jc w:val="both"/>
        <w:rPr>
          <w:rFonts w:ascii="Times New Roman" w:hAnsi="Times New Roman" w:cs="Times New Roman"/>
        </w:rPr>
      </w:pPr>
      <w:r w:rsidRPr="00173924">
        <w:rPr>
          <w:rFonts w:ascii="Times New Roman" w:hAnsi="Times New Roman" w:cs="Times New Roman"/>
        </w:rPr>
        <w:t xml:space="preserve">Odbiór, wywóz i zagospodarowanie nieczystości stałych komunalnych- frakcja zmieszana </w:t>
      </w:r>
      <w:r w:rsidRPr="00173924">
        <w:rPr>
          <w:rFonts w:ascii="Times New Roman" w:hAnsi="Times New Roman" w:cs="Times New Roman"/>
        </w:rPr>
        <w:br/>
        <w:t xml:space="preserve">z zasobów należących do Uniwersytetu </w:t>
      </w:r>
      <w:r w:rsidR="00834CEA">
        <w:rPr>
          <w:rFonts w:ascii="Times New Roman" w:hAnsi="Times New Roman" w:cs="Times New Roman"/>
        </w:rPr>
        <w:t>Radomskiego</w:t>
      </w:r>
      <w:r w:rsidRPr="00173924">
        <w:rPr>
          <w:rFonts w:ascii="Times New Roman" w:hAnsi="Times New Roman" w:cs="Times New Roman"/>
        </w:rPr>
        <w:t xml:space="preserve"> im. Kazimierza Pułaskiego zgodnie </w:t>
      </w:r>
      <w:r w:rsidR="00834CEA">
        <w:rPr>
          <w:rFonts w:ascii="Times New Roman" w:hAnsi="Times New Roman" w:cs="Times New Roman"/>
        </w:rPr>
        <w:br/>
      </w:r>
      <w:r w:rsidRPr="00173924">
        <w:rPr>
          <w:rFonts w:ascii="Times New Roman" w:hAnsi="Times New Roman" w:cs="Times New Roman"/>
        </w:rPr>
        <w:t>z ilością i częstotliwością określoną przez Zleceniodawcę w „</w:t>
      </w:r>
      <w:r w:rsidRPr="0034598B">
        <w:rPr>
          <w:rFonts w:ascii="Times New Roman" w:hAnsi="Times New Roman" w:cs="Times New Roman"/>
          <w:b/>
          <w:lang w:eastAsia="ar-SA"/>
        </w:rPr>
        <w:t>Wykaz</w:t>
      </w:r>
      <w:r w:rsidR="00BA45B7">
        <w:rPr>
          <w:rFonts w:ascii="Times New Roman" w:hAnsi="Times New Roman" w:cs="Times New Roman"/>
          <w:b/>
          <w:lang w:eastAsia="ar-SA"/>
        </w:rPr>
        <w:t>ie</w:t>
      </w:r>
      <w:r w:rsidRPr="0034598B">
        <w:rPr>
          <w:rFonts w:ascii="Times New Roman" w:hAnsi="Times New Roman" w:cs="Times New Roman"/>
          <w:b/>
          <w:lang w:eastAsia="ar-SA"/>
        </w:rPr>
        <w:t xml:space="preserve"> Obiektów </w:t>
      </w:r>
      <w:r w:rsidR="00922072" w:rsidRPr="0034598B">
        <w:rPr>
          <w:rFonts w:ascii="Times New Roman" w:hAnsi="Times New Roman" w:cs="Times New Roman"/>
          <w:b/>
          <w:lang w:eastAsia="ar-SA"/>
        </w:rPr>
        <w:t>Uczelni</w:t>
      </w:r>
      <w:r w:rsidRPr="0034598B">
        <w:rPr>
          <w:rFonts w:ascii="Times New Roman" w:hAnsi="Times New Roman" w:cs="Times New Roman"/>
          <w:b/>
          <w:lang w:eastAsia="ar-SA"/>
        </w:rPr>
        <w:t xml:space="preserve"> z ilością pojemników i częstotliwością wywozu nieczystości frakcja zmieszana w roku 202</w:t>
      </w:r>
      <w:r w:rsidR="00237CE4">
        <w:rPr>
          <w:rFonts w:ascii="Times New Roman" w:hAnsi="Times New Roman" w:cs="Times New Roman"/>
          <w:b/>
          <w:lang w:eastAsia="ar-SA"/>
        </w:rPr>
        <w:t>5</w:t>
      </w:r>
      <w:r w:rsidRPr="00173924">
        <w:rPr>
          <w:rFonts w:ascii="Times New Roman" w:hAnsi="Times New Roman" w:cs="Times New Roman"/>
        </w:rPr>
        <w:t xml:space="preserve">” oraz eksploatacja </w:t>
      </w:r>
      <w:r w:rsidR="00922072">
        <w:rPr>
          <w:rFonts w:ascii="Times New Roman" w:hAnsi="Times New Roman" w:cs="Times New Roman"/>
          <w:b/>
        </w:rPr>
        <w:t>1</w:t>
      </w:r>
      <w:r w:rsidR="00237CE4">
        <w:rPr>
          <w:rFonts w:ascii="Times New Roman" w:hAnsi="Times New Roman" w:cs="Times New Roman"/>
          <w:b/>
        </w:rPr>
        <w:t>5</w:t>
      </w:r>
      <w:r w:rsidRPr="00173924">
        <w:rPr>
          <w:rFonts w:ascii="Times New Roman" w:hAnsi="Times New Roman" w:cs="Times New Roman"/>
          <w:b/>
        </w:rPr>
        <w:t xml:space="preserve"> </w:t>
      </w:r>
      <w:r w:rsidRPr="00173924">
        <w:rPr>
          <w:rFonts w:ascii="Times New Roman" w:hAnsi="Times New Roman" w:cs="Times New Roman"/>
        </w:rPr>
        <w:t xml:space="preserve">szt. pojemników –pojemnik lub oznakowanie /z napisem ”Zmieszane” w tym </w:t>
      </w:r>
      <w:r w:rsidR="00922072">
        <w:rPr>
          <w:rFonts w:ascii="Times New Roman" w:hAnsi="Times New Roman" w:cs="Times New Roman"/>
          <w:b/>
        </w:rPr>
        <w:t>5</w:t>
      </w:r>
      <w:r w:rsidRPr="00173924">
        <w:rPr>
          <w:rFonts w:ascii="Times New Roman" w:hAnsi="Times New Roman" w:cs="Times New Roman"/>
        </w:rPr>
        <w:t xml:space="preserve"> szt. o pojemności </w:t>
      </w:r>
      <w:r w:rsidRPr="0034598B">
        <w:rPr>
          <w:rFonts w:ascii="Times New Roman" w:hAnsi="Times New Roman" w:cs="Times New Roman"/>
          <w:b/>
        </w:rPr>
        <w:t>0,75 m</w:t>
      </w:r>
      <w:r w:rsidRPr="0034598B">
        <w:rPr>
          <w:rFonts w:ascii="Times New Roman" w:hAnsi="Times New Roman" w:cs="Times New Roman"/>
          <w:b/>
          <w:vertAlign w:val="superscript"/>
        </w:rPr>
        <w:t>3</w:t>
      </w:r>
      <w:r w:rsidRPr="00173924">
        <w:rPr>
          <w:rFonts w:ascii="Times New Roman" w:hAnsi="Times New Roman" w:cs="Times New Roman"/>
        </w:rPr>
        <w:t xml:space="preserve"> oraz </w:t>
      </w:r>
      <w:r w:rsidRPr="00173924">
        <w:rPr>
          <w:rFonts w:ascii="Times New Roman" w:hAnsi="Times New Roman" w:cs="Times New Roman"/>
          <w:b/>
        </w:rPr>
        <w:t>1</w:t>
      </w:r>
      <w:r w:rsidR="00237CE4">
        <w:rPr>
          <w:rFonts w:ascii="Times New Roman" w:hAnsi="Times New Roman" w:cs="Times New Roman"/>
          <w:b/>
        </w:rPr>
        <w:t>0</w:t>
      </w:r>
      <w:r w:rsidRPr="00173924">
        <w:rPr>
          <w:rFonts w:ascii="Times New Roman" w:hAnsi="Times New Roman" w:cs="Times New Roman"/>
        </w:rPr>
        <w:t xml:space="preserve"> szt. o pojemności </w:t>
      </w:r>
      <w:r w:rsidRPr="0034598B">
        <w:rPr>
          <w:rFonts w:ascii="Times New Roman" w:hAnsi="Times New Roman" w:cs="Times New Roman"/>
          <w:b/>
        </w:rPr>
        <w:t>1,1 m</w:t>
      </w:r>
      <w:r w:rsidRPr="0034598B">
        <w:rPr>
          <w:rFonts w:ascii="Times New Roman" w:hAnsi="Times New Roman" w:cs="Times New Roman"/>
          <w:b/>
          <w:vertAlign w:val="superscript"/>
        </w:rPr>
        <w:t>3</w:t>
      </w:r>
      <w:r w:rsidR="0034598B">
        <w:rPr>
          <w:rFonts w:ascii="Times New Roman" w:hAnsi="Times New Roman" w:cs="Times New Roman"/>
          <w:b/>
        </w:rPr>
        <w:t>.</w:t>
      </w:r>
    </w:p>
    <w:p w14:paraId="2B7CB566" w14:textId="77777777" w:rsidR="00141DD2" w:rsidRPr="00173924" w:rsidRDefault="00141DD2" w:rsidP="001F0985">
      <w:pPr>
        <w:numPr>
          <w:ilvl w:val="0"/>
          <w:numId w:val="16"/>
        </w:numPr>
        <w:suppressAutoHyphens/>
        <w:spacing w:after="0" w:line="240" w:lineRule="auto"/>
        <w:contextualSpacing/>
        <w:jc w:val="both"/>
        <w:rPr>
          <w:rFonts w:ascii="Times New Roman" w:hAnsi="Times New Roman" w:cs="Times New Roman"/>
          <w:lang w:eastAsia="ar-SA"/>
        </w:rPr>
      </w:pPr>
      <w:r w:rsidRPr="00173924">
        <w:rPr>
          <w:rFonts w:ascii="Times New Roman" w:hAnsi="Times New Roman" w:cs="Times New Roman"/>
        </w:rPr>
        <w:t xml:space="preserve">Odbiór, wywóz i zagospodarowanie nieczystości stałych komunalnych- z podziałem </w:t>
      </w:r>
      <w:r w:rsidR="0034598B">
        <w:rPr>
          <w:rFonts w:ascii="Times New Roman" w:hAnsi="Times New Roman" w:cs="Times New Roman"/>
        </w:rPr>
        <w:br/>
      </w:r>
      <w:r w:rsidRPr="00173924">
        <w:rPr>
          <w:rFonts w:ascii="Times New Roman" w:hAnsi="Times New Roman" w:cs="Times New Roman"/>
        </w:rPr>
        <w:t>na frakcje zgodnie z ilością i częstotliwością określoną przez Zleceniodawcę w „</w:t>
      </w:r>
      <w:r w:rsidRPr="0034598B">
        <w:rPr>
          <w:rFonts w:ascii="Times New Roman" w:hAnsi="Times New Roman" w:cs="Times New Roman"/>
          <w:b/>
          <w:lang w:eastAsia="ar-SA"/>
        </w:rPr>
        <w:t>Wykaz</w:t>
      </w:r>
      <w:r w:rsidR="00BA45B7">
        <w:rPr>
          <w:rFonts w:ascii="Times New Roman" w:hAnsi="Times New Roman" w:cs="Times New Roman"/>
          <w:b/>
          <w:lang w:eastAsia="ar-SA"/>
        </w:rPr>
        <w:t>ie</w:t>
      </w:r>
      <w:r w:rsidRPr="0034598B">
        <w:rPr>
          <w:rFonts w:ascii="Times New Roman" w:hAnsi="Times New Roman" w:cs="Times New Roman"/>
          <w:b/>
          <w:lang w:eastAsia="ar-SA"/>
        </w:rPr>
        <w:t xml:space="preserve"> Obiektów </w:t>
      </w:r>
      <w:r w:rsidR="0034598B" w:rsidRPr="0034598B">
        <w:rPr>
          <w:rFonts w:ascii="Times New Roman" w:hAnsi="Times New Roman" w:cs="Times New Roman"/>
          <w:b/>
          <w:lang w:eastAsia="ar-SA"/>
        </w:rPr>
        <w:t>Uczelni</w:t>
      </w:r>
      <w:r w:rsidRPr="0034598B">
        <w:rPr>
          <w:rFonts w:ascii="Times New Roman" w:hAnsi="Times New Roman" w:cs="Times New Roman"/>
          <w:b/>
          <w:lang w:eastAsia="ar-SA"/>
        </w:rPr>
        <w:t xml:space="preserve"> z ilością pojemników i częstotliwością wywozu nieczystości -segregacja </w:t>
      </w:r>
      <w:r w:rsidR="0034598B" w:rsidRPr="0034598B">
        <w:rPr>
          <w:rFonts w:ascii="Times New Roman" w:hAnsi="Times New Roman" w:cs="Times New Roman"/>
          <w:b/>
          <w:lang w:eastAsia="ar-SA"/>
        </w:rPr>
        <w:br/>
      </w:r>
      <w:r w:rsidRPr="0034598B">
        <w:rPr>
          <w:rFonts w:ascii="Times New Roman" w:hAnsi="Times New Roman" w:cs="Times New Roman"/>
          <w:b/>
          <w:lang w:eastAsia="ar-SA"/>
        </w:rPr>
        <w:t>z podziałem na frakcje w roku 202</w:t>
      </w:r>
      <w:r w:rsidR="00237CE4">
        <w:rPr>
          <w:rFonts w:ascii="Times New Roman" w:hAnsi="Times New Roman" w:cs="Times New Roman"/>
          <w:b/>
          <w:lang w:eastAsia="ar-SA"/>
        </w:rPr>
        <w:t>5</w:t>
      </w:r>
      <w:r w:rsidRPr="00173924">
        <w:rPr>
          <w:rFonts w:ascii="Times New Roman" w:hAnsi="Times New Roman" w:cs="Times New Roman"/>
        </w:rPr>
        <w:t xml:space="preserve">” oraz eksploatacja </w:t>
      </w:r>
      <w:r w:rsidR="007164FD">
        <w:rPr>
          <w:rFonts w:ascii="Times New Roman" w:hAnsi="Times New Roman" w:cs="Times New Roman"/>
          <w:b/>
        </w:rPr>
        <w:t>2</w:t>
      </w:r>
      <w:r w:rsidR="00237CE4">
        <w:rPr>
          <w:rFonts w:ascii="Times New Roman" w:hAnsi="Times New Roman" w:cs="Times New Roman"/>
          <w:b/>
        </w:rPr>
        <w:t>9</w:t>
      </w:r>
      <w:r w:rsidRPr="00173924">
        <w:rPr>
          <w:rFonts w:ascii="Times New Roman" w:hAnsi="Times New Roman" w:cs="Times New Roman"/>
        </w:rPr>
        <w:t xml:space="preserve"> szt. pojemników</w:t>
      </w:r>
      <w:r w:rsidR="0034598B">
        <w:rPr>
          <w:rFonts w:ascii="Times New Roman" w:hAnsi="Times New Roman" w:cs="Times New Roman"/>
        </w:rPr>
        <w:t xml:space="preserve"> o pojemności </w:t>
      </w:r>
      <w:r w:rsidR="0034598B" w:rsidRPr="0034598B">
        <w:rPr>
          <w:rFonts w:ascii="Times New Roman" w:hAnsi="Times New Roman" w:cs="Times New Roman"/>
          <w:b/>
        </w:rPr>
        <w:t>1,1 m</w:t>
      </w:r>
      <w:r w:rsidR="0034598B" w:rsidRPr="0034598B">
        <w:rPr>
          <w:rFonts w:ascii="Times New Roman" w:hAnsi="Times New Roman" w:cs="Times New Roman"/>
          <w:b/>
          <w:vertAlign w:val="superscript"/>
        </w:rPr>
        <w:t>3</w:t>
      </w:r>
      <w:r w:rsidRPr="00173924">
        <w:rPr>
          <w:rFonts w:ascii="Times New Roman" w:hAnsi="Times New Roman" w:cs="Times New Roman"/>
        </w:rPr>
        <w:t xml:space="preserve">: </w:t>
      </w:r>
    </w:p>
    <w:p w14:paraId="6A47DE1F" w14:textId="77777777" w:rsidR="00141DD2" w:rsidRPr="00173924" w:rsidRDefault="00141DD2" w:rsidP="001F0985">
      <w:pPr>
        <w:pStyle w:val="Akapitzlist"/>
        <w:numPr>
          <w:ilvl w:val="0"/>
          <w:numId w:val="17"/>
        </w:numPr>
        <w:suppressAutoHyphens/>
        <w:spacing w:after="0" w:line="240" w:lineRule="auto"/>
        <w:jc w:val="both"/>
        <w:rPr>
          <w:rFonts w:ascii="Times New Roman" w:hAnsi="Times New Roman" w:cs="Times New Roman"/>
          <w:lang w:eastAsia="ar-SA"/>
        </w:rPr>
      </w:pPr>
      <w:r w:rsidRPr="00173924">
        <w:rPr>
          <w:rFonts w:ascii="Times New Roman" w:hAnsi="Times New Roman" w:cs="Times New Roman"/>
        </w:rPr>
        <w:t>frakcja „</w:t>
      </w:r>
      <w:r w:rsidRPr="0034598B">
        <w:rPr>
          <w:rFonts w:ascii="Times New Roman" w:hAnsi="Times New Roman" w:cs="Times New Roman"/>
          <w:b/>
        </w:rPr>
        <w:t>Papier</w:t>
      </w:r>
      <w:r w:rsidRPr="00173924">
        <w:rPr>
          <w:rFonts w:ascii="Times New Roman" w:hAnsi="Times New Roman" w:cs="Times New Roman"/>
        </w:rPr>
        <w:t>” oraz eksploatacj</w:t>
      </w:r>
      <w:r w:rsidR="00BA45B7">
        <w:rPr>
          <w:rFonts w:ascii="Times New Roman" w:hAnsi="Times New Roman" w:cs="Times New Roman"/>
        </w:rPr>
        <w:t>a</w:t>
      </w:r>
      <w:r w:rsidRPr="00173924">
        <w:rPr>
          <w:rFonts w:ascii="Times New Roman" w:hAnsi="Times New Roman" w:cs="Times New Roman"/>
        </w:rPr>
        <w:t>– pojemnik koloru niebieskiego</w:t>
      </w:r>
      <w:r w:rsidRPr="00173924">
        <w:rPr>
          <w:rFonts w:ascii="Times New Roman" w:hAnsi="Times New Roman" w:cs="Times New Roman"/>
          <w:color w:val="323232"/>
        </w:rPr>
        <w:t xml:space="preserve"> z napisem  </w:t>
      </w:r>
    </w:p>
    <w:p w14:paraId="622143D2" w14:textId="77777777" w:rsidR="00141DD2" w:rsidRPr="00173924" w:rsidRDefault="00141DD2" w:rsidP="001F0985">
      <w:pPr>
        <w:spacing w:after="0" w:line="240" w:lineRule="auto"/>
        <w:jc w:val="both"/>
        <w:rPr>
          <w:rFonts w:ascii="Times New Roman" w:eastAsia="Times New Roman" w:hAnsi="Times New Roman" w:cs="Times New Roman"/>
        </w:rPr>
      </w:pPr>
      <w:r w:rsidRPr="00173924">
        <w:rPr>
          <w:rFonts w:ascii="Times New Roman" w:eastAsia="Times New Roman" w:hAnsi="Times New Roman" w:cs="Times New Roman"/>
          <w:color w:val="323232"/>
        </w:rPr>
        <w:t xml:space="preserve">             </w:t>
      </w:r>
      <w:r w:rsidRPr="00173924">
        <w:rPr>
          <w:rFonts w:ascii="Times New Roman" w:eastAsia="Times New Roman" w:hAnsi="Times New Roman" w:cs="Times New Roman"/>
        </w:rPr>
        <w:t>„Papier”</w:t>
      </w:r>
      <w:r w:rsidRPr="00173924">
        <w:rPr>
          <w:rFonts w:ascii="Times New Roman" w:eastAsia="Times New Roman" w:hAnsi="Times New Roman" w:cs="Times New Roman"/>
          <w:color w:val="323232"/>
        </w:rPr>
        <w:t xml:space="preserve"> </w:t>
      </w:r>
      <w:r w:rsidR="00237CE4">
        <w:rPr>
          <w:rFonts w:ascii="Times New Roman" w:eastAsia="Times New Roman" w:hAnsi="Times New Roman" w:cs="Times New Roman"/>
          <w:b/>
        </w:rPr>
        <w:t>9</w:t>
      </w:r>
      <w:r w:rsidRPr="00173924">
        <w:rPr>
          <w:rFonts w:ascii="Times New Roman" w:eastAsia="Times New Roman" w:hAnsi="Times New Roman" w:cs="Times New Roman"/>
        </w:rPr>
        <w:t xml:space="preserve"> szt. pojemników o pojemności 1,1 m</w:t>
      </w:r>
      <w:r w:rsidRPr="00173924">
        <w:rPr>
          <w:rFonts w:ascii="Times New Roman" w:eastAsia="Times New Roman" w:hAnsi="Times New Roman" w:cs="Times New Roman"/>
          <w:vertAlign w:val="superscript"/>
        </w:rPr>
        <w:t>3</w:t>
      </w:r>
      <w:r w:rsidRPr="00173924">
        <w:rPr>
          <w:rFonts w:ascii="Times New Roman" w:eastAsia="Times New Roman" w:hAnsi="Times New Roman" w:cs="Times New Roman"/>
        </w:rPr>
        <w:t xml:space="preserve">; </w:t>
      </w:r>
    </w:p>
    <w:p w14:paraId="3133B318" w14:textId="77777777" w:rsidR="00141DD2" w:rsidRPr="00173924" w:rsidRDefault="00141DD2" w:rsidP="001F0985">
      <w:pPr>
        <w:pStyle w:val="Akapitzlist"/>
        <w:numPr>
          <w:ilvl w:val="0"/>
          <w:numId w:val="17"/>
        </w:numPr>
        <w:spacing w:after="0" w:line="240" w:lineRule="auto"/>
        <w:jc w:val="both"/>
        <w:rPr>
          <w:rFonts w:ascii="Times New Roman" w:hAnsi="Times New Roman" w:cs="Times New Roman"/>
        </w:rPr>
      </w:pPr>
      <w:r w:rsidRPr="00173924">
        <w:rPr>
          <w:rFonts w:ascii="Times New Roman" w:hAnsi="Times New Roman" w:cs="Times New Roman"/>
        </w:rPr>
        <w:t>frakcja „</w:t>
      </w:r>
      <w:r w:rsidRPr="0034598B">
        <w:rPr>
          <w:rFonts w:ascii="Times New Roman" w:hAnsi="Times New Roman" w:cs="Times New Roman"/>
          <w:b/>
        </w:rPr>
        <w:t>Szkło</w:t>
      </w:r>
      <w:r w:rsidRPr="00173924">
        <w:rPr>
          <w:rFonts w:ascii="Times New Roman" w:hAnsi="Times New Roman" w:cs="Times New Roman"/>
        </w:rPr>
        <w:t>” oraz eksploatacj</w:t>
      </w:r>
      <w:r w:rsidR="00BA45B7">
        <w:rPr>
          <w:rFonts w:ascii="Times New Roman" w:hAnsi="Times New Roman" w:cs="Times New Roman"/>
        </w:rPr>
        <w:t>a</w:t>
      </w:r>
      <w:r w:rsidRPr="00173924">
        <w:rPr>
          <w:rFonts w:ascii="Times New Roman" w:hAnsi="Times New Roman" w:cs="Times New Roman"/>
        </w:rPr>
        <w:t xml:space="preserve"> – pojemnik koloru zielonego</w:t>
      </w:r>
      <w:r w:rsidRPr="00173924">
        <w:rPr>
          <w:rFonts w:ascii="Times New Roman" w:hAnsi="Times New Roman" w:cs="Times New Roman"/>
          <w:color w:val="323232"/>
        </w:rPr>
        <w:t xml:space="preserve"> z napisem  </w:t>
      </w:r>
      <w:r w:rsidRPr="00173924">
        <w:rPr>
          <w:rFonts w:ascii="Times New Roman" w:hAnsi="Times New Roman" w:cs="Times New Roman"/>
        </w:rPr>
        <w:t xml:space="preserve">„Szkło” </w:t>
      </w:r>
      <w:r w:rsidRPr="00173924">
        <w:rPr>
          <w:rFonts w:ascii="Times New Roman" w:hAnsi="Times New Roman" w:cs="Times New Roman"/>
          <w:b/>
        </w:rPr>
        <w:t>7</w:t>
      </w:r>
      <w:r w:rsidRPr="00173924">
        <w:rPr>
          <w:rFonts w:ascii="Times New Roman" w:hAnsi="Times New Roman" w:cs="Times New Roman"/>
        </w:rPr>
        <w:t xml:space="preserve"> szt. pojemników o pojemności 1,1 m</w:t>
      </w:r>
      <w:r w:rsidRPr="00173924">
        <w:rPr>
          <w:rFonts w:ascii="Times New Roman" w:hAnsi="Times New Roman" w:cs="Times New Roman"/>
          <w:vertAlign w:val="superscript"/>
        </w:rPr>
        <w:t>3</w:t>
      </w:r>
      <w:r w:rsidRPr="00173924">
        <w:rPr>
          <w:rFonts w:ascii="Times New Roman" w:hAnsi="Times New Roman" w:cs="Times New Roman"/>
        </w:rPr>
        <w:t>,;</w:t>
      </w:r>
    </w:p>
    <w:p w14:paraId="276A7776" w14:textId="77777777" w:rsidR="00141DD2" w:rsidRPr="00173924" w:rsidRDefault="00141DD2" w:rsidP="001F0985">
      <w:pPr>
        <w:pStyle w:val="Akapitzlist"/>
        <w:numPr>
          <w:ilvl w:val="0"/>
          <w:numId w:val="17"/>
        </w:numPr>
        <w:spacing w:after="0"/>
        <w:jc w:val="both"/>
        <w:rPr>
          <w:rFonts w:ascii="Times New Roman" w:hAnsi="Times New Roman" w:cs="Times New Roman"/>
        </w:rPr>
      </w:pPr>
      <w:r w:rsidRPr="00173924">
        <w:rPr>
          <w:rFonts w:ascii="Times New Roman" w:hAnsi="Times New Roman" w:cs="Times New Roman"/>
        </w:rPr>
        <w:t>frakcja „</w:t>
      </w:r>
      <w:r w:rsidRPr="0034598B">
        <w:rPr>
          <w:rFonts w:ascii="Times New Roman" w:hAnsi="Times New Roman" w:cs="Times New Roman"/>
          <w:b/>
        </w:rPr>
        <w:t>Metale i tworzywa sztuczne</w:t>
      </w:r>
      <w:r w:rsidRPr="00173924">
        <w:rPr>
          <w:rFonts w:ascii="Times New Roman" w:hAnsi="Times New Roman" w:cs="Times New Roman"/>
        </w:rPr>
        <w:t>” oraz eksploatacj</w:t>
      </w:r>
      <w:r w:rsidR="00BA45B7">
        <w:rPr>
          <w:rFonts w:ascii="Times New Roman" w:hAnsi="Times New Roman" w:cs="Times New Roman"/>
        </w:rPr>
        <w:t>a</w:t>
      </w:r>
      <w:r w:rsidRPr="00173924">
        <w:rPr>
          <w:rFonts w:ascii="Times New Roman" w:hAnsi="Times New Roman" w:cs="Times New Roman"/>
        </w:rPr>
        <w:t xml:space="preserve"> – pojemnik koloru żółtego</w:t>
      </w:r>
      <w:r w:rsidRPr="00173924">
        <w:rPr>
          <w:rFonts w:ascii="Times New Roman" w:hAnsi="Times New Roman" w:cs="Times New Roman"/>
          <w:color w:val="323232"/>
        </w:rPr>
        <w:t xml:space="preserve"> z napisem </w:t>
      </w:r>
      <w:r w:rsidRPr="00173924">
        <w:rPr>
          <w:rFonts w:ascii="Times New Roman" w:hAnsi="Times New Roman" w:cs="Times New Roman"/>
        </w:rPr>
        <w:t xml:space="preserve">„Metale i tworzywa sztuczne” </w:t>
      </w:r>
      <w:r w:rsidR="00237CE4">
        <w:rPr>
          <w:rFonts w:ascii="Times New Roman" w:hAnsi="Times New Roman" w:cs="Times New Roman"/>
          <w:b/>
        </w:rPr>
        <w:t>9</w:t>
      </w:r>
      <w:r w:rsidRPr="00173924">
        <w:rPr>
          <w:rFonts w:ascii="Times New Roman" w:hAnsi="Times New Roman" w:cs="Times New Roman"/>
          <w:b/>
        </w:rPr>
        <w:t xml:space="preserve"> </w:t>
      </w:r>
      <w:r w:rsidRPr="00173924">
        <w:rPr>
          <w:rFonts w:ascii="Times New Roman" w:hAnsi="Times New Roman" w:cs="Times New Roman"/>
        </w:rPr>
        <w:t>szt. pojemników o pojemności 1,1 m</w:t>
      </w:r>
      <w:r w:rsidRPr="00173924">
        <w:rPr>
          <w:rFonts w:ascii="Times New Roman" w:hAnsi="Times New Roman" w:cs="Times New Roman"/>
          <w:vertAlign w:val="superscript"/>
        </w:rPr>
        <w:t>3</w:t>
      </w:r>
      <w:r w:rsidRPr="00173924">
        <w:rPr>
          <w:rFonts w:ascii="Times New Roman" w:hAnsi="Times New Roman" w:cs="Times New Roman"/>
        </w:rPr>
        <w:t>,;</w:t>
      </w:r>
    </w:p>
    <w:p w14:paraId="3A75B83E" w14:textId="77777777" w:rsidR="00141DD2" w:rsidRPr="00173924" w:rsidRDefault="00141DD2" w:rsidP="001F0985">
      <w:pPr>
        <w:pStyle w:val="Akapitzlist"/>
        <w:numPr>
          <w:ilvl w:val="0"/>
          <w:numId w:val="17"/>
        </w:numPr>
        <w:jc w:val="both"/>
        <w:rPr>
          <w:rFonts w:ascii="Times New Roman" w:hAnsi="Times New Roman" w:cs="Times New Roman"/>
          <w:color w:val="323232"/>
        </w:rPr>
      </w:pPr>
      <w:r w:rsidRPr="00173924">
        <w:rPr>
          <w:rFonts w:ascii="Times New Roman" w:hAnsi="Times New Roman" w:cs="Times New Roman"/>
        </w:rPr>
        <w:t>frakcja „</w:t>
      </w:r>
      <w:r w:rsidRPr="0034598B">
        <w:rPr>
          <w:rFonts w:ascii="Times New Roman" w:hAnsi="Times New Roman" w:cs="Times New Roman"/>
          <w:b/>
        </w:rPr>
        <w:t>Odpady ulegające biodegradacji</w:t>
      </w:r>
      <w:r w:rsidRPr="00173924">
        <w:rPr>
          <w:rFonts w:ascii="Times New Roman" w:hAnsi="Times New Roman" w:cs="Times New Roman"/>
        </w:rPr>
        <w:t>” oraz eksploatacj</w:t>
      </w:r>
      <w:r w:rsidR="00BA45B7">
        <w:rPr>
          <w:rFonts w:ascii="Times New Roman" w:hAnsi="Times New Roman" w:cs="Times New Roman"/>
        </w:rPr>
        <w:t>a</w:t>
      </w:r>
      <w:r w:rsidRPr="00173924">
        <w:rPr>
          <w:rFonts w:ascii="Times New Roman" w:hAnsi="Times New Roman" w:cs="Times New Roman"/>
          <w:color w:val="323232"/>
        </w:rPr>
        <w:t xml:space="preserve">– pojemnik  koloru brązowego </w:t>
      </w:r>
      <w:r w:rsidR="00D17BF5">
        <w:rPr>
          <w:rFonts w:ascii="Times New Roman" w:hAnsi="Times New Roman" w:cs="Times New Roman"/>
          <w:color w:val="323232"/>
        </w:rPr>
        <w:br/>
      </w:r>
      <w:r w:rsidRPr="00173924">
        <w:rPr>
          <w:rFonts w:ascii="Times New Roman" w:hAnsi="Times New Roman" w:cs="Times New Roman"/>
          <w:color w:val="323232"/>
        </w:rPr>
        <w:t>z napisem BIO</w:t>
      </w:r>
      <w:r w:rsidRPr="00173924">
        <w:rPr>
          <w:rFonts w:ascii="Times New Roman" w:hAnsi="Times New Roman" w:cs="Times New Roman"/>
        </w:rPr>
        <w:t xml:space="preserve"> </w:t>
      </w:r>
      <w:r w:rsidR="001542BB" w:rsidRPr="001542BB">
        <w:rPr>
          <w:rFonts w:ascii="Times New Roman" w:hAnsi="Times New Roman" w:cs="Times New Roman"/>
          <w:b/>
        </w:rPr>
        <w:t>4</w:t>
      </w:r>
      <w:r w:rsidRPr="00173924">
        <w:rPr>
          <w:rFonts w:ascii="Times New Roman" w:hAnsi="Times New Roman" w:cs="Times New Roman"/>
        </w:rPr>
        <w:t xml:space="preserve"> szt. pojemników o poj. 1,1 m</w:t>
      </w:r>
      <w:r w:rsidRPr="00173924">
        <w:rPr>
          <w:rFonts w:ascii="Times New Roman" w:hAnsi="Times New Roman" w:cs="Times New Roman"/>
          <w:vertAlign w:val="superscript"/>
        </w:rPr>
        <w:t>3</w:t>
      </w:r>
      <w:r w:rsidRPr="00173924">
        <w:rPr>
          <w:rFonts w:ascii="Times New Roman" w:hAnsi="Times New Roman" w:cs="Times New Roman"/>
        </w:rPr>
        <w:t xml:space="preserve">, z zasobów należących do Uniwersytetu </w:t>
      </w:r>
      <w:r w:rsidR="00834CEA">
        <w:rPr>
          <w:rFonts w:ascii="Times New Roman" w:hAnsi="Times New Roman" w:cs="Times New Roman"/>
        </w:rPr>
        <w:t>Radomskiego</w:t>
      </w:r>
      <w:r w:rsidRPr="00173924">
        <w:rPr>
          <w:rFonts w:ascii="Times New Roman" w:hAnsi="Times New Roman" w:cs="Times New Roman"/>
        </w:rPr>
        <w:t xml:space="preserve"> im. Kazimierza Pułaskiego.</w:t>
      </w:r>
    </w:p>
    <w:p w14:paraId="5129FC36" w14:textId="77777777" w:rsidR="00754E60" w:rsidRPr="00BF2040" w:rsidRDefault="00754E60" w:rsidP="001F0985">
      <w:pPr>
        <w:pStyle w:val="Akapitzlist"/>
        <w:numPr>
          <w:ilvl w:val="0"/>
          <w:numId w:val="19"/>
        </w:numPr>
        <w:spacing w:line="240" w:lineRule="auto"/>
        <w:jc w:val="both"/>
        <w:rPr>
          <w:rFonts w:ascii="Times New Roman" w:hAnsi="Times New Roman" w:cs="Times New Roman"/>
          <w:color w:val="323232"/>
        </w:rPr>
      </w:pPr>
      <w:r w:rsidRPr="00BF2040">
        <w:rPr>
          <w:rFonts w:ascii="Times New Roman" w:hAnsi="Times New Roman" w:cs="Times New Roman"/>
        </w:rPr>
        <w:t>Wywóz i zagospodarowanie odpadów wielkogabarytowych, odbywać się będzie</w:t>
      </w:r>
      <w:r w:rsidR="00BA45B7">
        <w:rPr>
          <w:rFonts w:ascii="Times New Roman" w:hAnsi="Times New Roman" w:cs="Times New Roman"/>
        </w:rPr>
        <w:t xml:space="preserve"> </w:t>
      </w:r>
      <w:r w:rsidR="00BA45B7" w:rsidRPr="00BF2040">
        <w:rPr>
          <w:rFonts w:ascii="Times New Roman" w:hAnsi="Times New Roman" w:cs="Times New Roman"/>
        </w:rPr>
        <w:t>w razie potrzeby</w:t>
      </w:r>
      <w:r w:rsidR="00BA45B7">
        <w:rPr>
          <w:rFonts w:ascii="Times New Roman" w:hAnsi="Times New Roman" w:cs="Times New Roman"/>
        </w:rPr>
        <w:t>,</w:t>
      </w:r>
      <w:r w:rsidRPr="00BF2040">
        <w:rPr>
          <w:rFonts w:ascii="Times New Roman" w:hAnsi="Times New Roman" w:cs="Times New Roman"/>
        </w:rPr>
        <w:t xml:space="preserve"> na dodatkowe pisemne zlecenia (w razie stwierdzonej przez Zamawiającego potrzeby) w kontenerach o pojemności ok.7-10m</w:t>
      </w:r>
      <w:r w:rsidRPr="00BF2040">
        <w:rPr>
          <w:rFonts w:ascii="Times New Roman" w:hAnsi="Times New Roman" w:cs="Times New Roman"/>
          <w:vertAlign w:val="superscript"/>
        </w:rPr>
        <w:t>3</w:t>
      </w:r>
      <w:r w:rsidRPr="00BF2040">
        <w:rPr>
          <w:rFonts w:ascii="Times New Roman" w:hAnsi="Times New Roman" w:cs="Times New Roman"/>
        </w:rPr>
        <w:t>.</w:t>
      </w:r>
    </w:p>
    <w:bookmarkEnd w:id="4"/>
    <w:p w14:paraId="52BD8DB7" w14:textId="77777777" w:rsidR="00A461A0" w:rsidRDefault="00A461A0" w:rsidP="001F0985">
      <w:pPr>
        <w:spacing w:after="0" w:line="240" w:lineRule="auto"/>
        <w:ind w:left="360"/>
        <w:jc w:val="both"/>
        <w:rPr>
          <w:rFonts w:ascii="Times New Roman" w:eastAsia="Times New Roman" w:hAnsi="Times New Roman" w:cs="Times New Roman"/>
          <w:i/>
          <w:lang w:val="x-none" w:eastAsia="x-none"/>
        </w:rPr>
      </w:pPr>
      <w:r w:rsidRPr="00424294">
        <w:rPr>
          <w:rFonts w:ascii="Times New Roman" w:eastAsia="Times New Roman" w:hAnsi="Times New Roman" w:cs="Times New Roman"/>
          <w:b/>
          <w:i/>
          <w:lang w:val="x-none" w:eastAsia="x-none"/>
        </w:rPr>
        <w:t>Uwaga</w:t>
      </w:r>
      <w:r w:rsidRPr="00A461A0">
        <w:rPr>
          <w:rFonts w:ascii="Times New Roman" w:eastAsia="Times New Roman" w:hAnsi="Times New Roman" w:cs="Times New Roman"/>
          <w:i/>
          <w:lang w:val="x-none" w:eastAsia="x-none"/>
        </w:rPr>
        <w:t xml:space="preserve">: W przypadku, gdy dzień usługi jest dniem świątecznym lub wolnym od pracy usługa wywozu nieczystości wykonana będzie w następnym dniu roboczym. </w:t>
      </w:r>
    </w:p>
    <w:p w14:paraId="4CF2871D" w14:textId="77777777" w:rsidR="00754E60" w:rsidRPr="00424294" w:rsidRDefault="00754E60" w:rsidP="001F0985">
      <w:pPr>
        <w:spacing w:after="0" w:line="240" w:lineRule="auto"/>
        <w:ind w:left="360"/>
        <w:jc w:val="both"/>
        <w:rPr>
          <w:rFonts w:ascii="Times New Roman" w:eastAsia="Times New Roman" w:hAnsi="Times New Roman" w:cs="Times New Roman"/>
          <w:i/>
          <w:lang w:eastAsia="pl-PL"/>
        </w:rPr>
      </w:pPr>
      <w:r w:rsidRPr="00424294">
        <w:rPr>
          <w:rFonts w:ascii="Times New Roman" w:eastAsia="Times New Roman" w:hAnsi="Times New Roman" w:cs="Times New Roman"/>
          <w:b/>
          <w:i/>
          <w:lang w:eastAsia="pl-PL"/>
        </w:rPr>
        <w:t>Uwaga</w:t>
      </w:r>
      <w:r w:rsidRPr="00424294">
        <w:rPr>
          <w:rFonts w:ascii="Times New Roman" w:eastAsia="Times New Roman" w:hAnsi="Times New Roman" w:cs="Times New Roman"/>
          <w:i/>
          <w:lang w:eastAsia="pl-PL"/>
        </w:rPr>
        <w:t>: W razie potrzeby, Zamawiający może dodatkowo zlecić wywóz</w:t>
      </w:r>
      <w:r>
        <w:rPr>
          <w:rFonts w:ascii="Times New Roman" w:eastAsia="Times New Roman" w:hAnsi="Times New Roman" w:cs="Times New Roman"/>
          <w:i/>
          <w:lang w:eastAsia="pl-PL"/>
        </w:rPr>
        <w:t xml:space="preserve"> </w:t>
      </w:r>
      <w:r w:rsidRPr="00424294">
        <w:rPr>
          <w:rFonts w:ascii="Times New Roman" w:eastAsia="Times New Roman" w:hAnsi="Times New Roman" w:cs="Times New Roman"/>
          <w:i/>
          <w:lang w:eastAsia="pl-PL"/>
        </w:rPr>
        <w:t xml:space="preserve">odpadów </w:t>
      </w:r>
      <w:r>
        <w:rPr>
          <w:rFonts w:ascii="Times New Roman" w:eastAsia="Times New Roman" w:hAnsi="Times New Roman" w:cs="Times New Roman"/>
          <w:i/>
          <w:lang w:eastAsia="pl-PL"/>
        </w:rPr>
        <w:t>wielkogabarytowych</w:t>
      </w:r>
      <w:r w:rsidRPr="00424294">
        <w:rPr>
          <w:rFonts w:ascii="Times New Roman" w:eastAsia="Times New Roman" w:hAnsi="Times New Roman" w:cs="Times New Roman"/>
          <w:i/>
          <w:lang w:eastAsia="pl-PL"/>
        </w:rPr>
        <w:t>. W takim przypadku Wykonawca wstawi we wskazany przez Zamawiającego adres pojemnik o poj. ok.7-10m</w:t>
      </w:r>
      <w:r w:rsidRPr="00424294">
        <w:rPr>
          <w:rFonts w:ascii="Times New Roman" w:eastAsia="Times New Roman" w:hAnsi="Times New Roman" w:cs="Times New Roman"/>
          <w:i/>
          <w:vertAlign w:val="superscript"/>
          <w:lang w:eastAsia="pl-PL"/>
        </w:rPr>
        <w:t>3</w:t>
      </w:r>
      <w:r w:rsidRPr="00424294">
        <w:rPr>
          <w:rFonts w:ascii="Times New Roman" w:eastAsia="Times New Roman" w:hAnsi="Times New Roman" w:cs="Times New Roman"/>
          <w:i/>
          <w:lang w:eastAsia="pl-PL"/>
        </w:rPr>
        <w:t xml:space="preserve"> którego koszt został wliczony w zaoferowaną cenę m</w:t>
      </w:r>
      <w:r w:rsidRPr="00424294">
        <w:rPr>
          <w:rFonts w:ascii="Times New Roman" w:eastAsia="Times New Roman" w:hAnsi="Times New Roman" w:cs="Times New Roman"/>
          <w:i/>
          <w:vertAlign w:val="superscript"/>
          <w:lang w:eastAsia="pl-PL"/>
        </w:rPr>
        <w:t>3</w:t>
      </w:r>
      <w:r w:rsidRPr="00424294">
        <w:rPr>
          <w:rFonts w:ascii="Times New Roman" w:eastAsia="Times New Roman" w:hAnsi="Times New Roman" w:cs="Times New Roman"/>
          <w:i/>
          <w:lang w:eastAsia="pl-PL"/>
        </w:rPr>
        <w:t xml:space="preserve"> odpadu</w:t>
      </w:r>
      <w:r w:rsidR="008132C9">
        <w:rPr>
          <w:rFonts w:ascii="Times New Roman" w:eastAsia="Times New Roman" w:hAnsi="Times New Roman" w:cs="Times New Roman"/>
          <w:i/>
          <w:lang w:eastAsia="pl-PL"/>
        </w:rPr>
        <w:t>, ilość wywozów do wyczerpania m</w:t>
      </w:r>
      <w:r w:rsidR="008132C9" w:rsidRPr="008132C9">
        <w:rPr>
          <w:rFonts w:ascii="Times New Roman" w:eastAsia="Times New Roman" w:hAnsi="Times New Roman" w:cs="Times New Roman"/>
          <w:i/>
          <w:vertAlign w:val="superscript"/>
          <w:lang w:eastAsia="pl-PL"/>
        </w:rPr>
        <w:t>3</w:t>
      </w:r>
      <w:r w:rsidR="008132C9">
        <w:rPr>
          <w:rFonts w:ascii="Times New Roman" w:eastAsia="Times New Roman" w:hAnsi="Times New Roman" w:cs="Times New Roman"/>
          <w:i/>
          <w:lang w:eastAsia="pl-PL"/>
        </w:rPr>
        <w:t>.</w:t>
      </w:r>
      <w:r w:rsidR="008132C9" w:rsidRPr="00424294">
        <w:rPr>
          <w:rFonts w:ascii="Times New Roman" w:eastAsia="Times New Roman" w:hAnsi="Times New Roman" w:cs="Times New Roman"/>
          <w:i/>
          <w:lang w:eastAsia="pl-PL"/>
        </w:rPr>
        <w:t xml:space="preserve"> </w:t>
      </w:r>
      <w:r w:rsidRPr="00424294">
        <w:rPr>
          <w:rFonts w:ascii="Times New Roman" w:eastAsia="Times New Roman" w:hAnsi="Times New Roman" w:cs="Times New Roman"/>
          <w:i/>
          <w:lang w:eastAsia="pl-PL"/>
        </w:rPr>
        <w:t xml:space="preserve"> </w:t>
      </w:r>
    </w:p>
    <w:p w14:paraId="0F363104" w14:textId="77777777" w:rsidR="00986DD1" w:rsidRPr="00834CEA" w:rsidRDefault="00424294" w:rsidP="001F0985">
      <w:pPr>
        <w:spacing w:after="0" w:line="240" w:lineRule="auto"/>
        <w:ind w:left="360"/>
        <w:jc w:val="both"/>
        <w:rPr>
          <w:rFonts w:ascii="Times New Roman" w:eastAsia="Times New Roman" w:hAnsi="Times New Roman" w:cs="Times New Roman"/>
          <w:i/>
          <w:lang w:eastAsia="pl-PL"/>
        </w:rPr>
      </w:pPr>
      <w:r w:rsidRPr="00834CEA">
        <w:rPr>
          <w:rFonts w:ascii="Times New Roman" w:eastAsia="Times New Roman" w:hAnsi="Times New Roman" w:cs="Times New Roman"/>
          <w:b/>
          <w:i/>
          <w:lang w:eastAsia="x-none"/>
        </w:rPr>
        <w:t>Uwaga</w:t>
      </w:r>
      <w:r w:rsidRPr="00834CEA">
        <w:rPr>
          <w:rFonts w:ascii="Times New Roman" w:eastAsia="Times New Roman" w:hAnsi="Times New Roman" w:cs="Times New Roman"/>
          <w:i/>
          <w:lang w:eastAsia="x-none"/>
        </w:rPr>
        <w:t>:</w:t>
      </w:r>
      <w:r w:rsidR="00754E60" w:rsidRPr="00834CEA">
        <w:rPr>
          <w:rFonts w:ascii="Times New Roman" w:eastAsia="Times New Roman" w:hAnsi="Times New Roman" w:cs="Times New Roman"/>
          <w:i/>
          <w:lang w:eastAsia="x-none"/>
        </w:rPr>
        <w:t xml:space="preserve"> </w:t>
      </w:r>
      <w:r w:rsidR="00986DD1" w:rsidRPr="00834CEA">
        <w:rPr>
          <w:rFonts w:ascii="Times New Roman" w:eastAsia="Times New Roman" w:hAnsi="Times New Roman" w:cs="Times New Roman"/>
          <w:i/>
          <w:lang w:eastAsia="pl-PL"/>
        </w:rPr>
        <w:t xml:space="preserve">Zamawiający zastrzega sobie możliwość zmiany ilości </w:t>
      </w:r>
      <w:r w:rsidRPr="00834CEA">
        <w:rPr>
          <w:rFonts w:ascii="Times New Roman" w:eastAsia="Times New Roman" w:hAnsi="Times New Roman" w:cs="Times New Roman"/>
          <w:i/>
          <w:lang w:eastAsia="pl-PL"/>
        </w:rPr>
        <w:t>eksploatowanych</w:t>
      </w:r>
      <w:r w:rsidR="00986DD1" w:rsidRPr="00834CEA">
        <w:rPr>
          <w:rFonts w:ascii="Times New Roman" w:eastAsia="Times New Roman" w:hAnsi="Times New Roman" w:cs="Times New Roman"/>
          <w:i/>
          <w:lang w:eastAsia="pl-PL"/>
        </w:rPr>
        <w:t xml:space="preserve"> pojemników oraz częstotliwości opróżniania.</w:t>
      </w:r>
    </w:p>
    <w:p w14:paraId="2D0312E3" w14:textId="77777777" w:rsidR="00430210" w:rsidRDefault="00430210" w:rsidP="001F0985">
      <w:pPr>
        <w:spacing w:after="0" w:line="240" w:lineRule="auto"/>
        <w:jc w:val="both"/>
        <w:rPr>
          <w:rFonts w:ascii="Times New Roman" w:eastAsia="Times New Roman" w:hAnsi="Times New Roman" w:cs="Times New Roman"/>
          <w:b/>
          <w:sz w:val="26"/>
          <w:szCs w:val="24"/>
          <w:lang w:eastAsia="pl-PL"/>
        </w:rPr>
      </w:pPr>
    </w:p>
    <w:bookmarkEnd w:id="3"/>
    <w:p w14:paraId="69F85D4A" w14:textId="77777777" w:rsidR="00192C16" w:rsidRDefault="00192C16" w:rsidP="002C40B3">
      <w:pPr>
        <w:spacing w:after="0" w:line="240" w:lineRule="auto"/>
        <w:jc w:val="right"/>
        <w:rPr>
          <w:rFonts w:ascii="Times New Roman" w:eastAsia="Times New Roman" w:hAnsi="Times New Roman" w:cs="Times New Roman"/>
          <w:b/>
          <w:sz w:val="26"/>
          <w:szCs w:val="24"/>
          <w:lang w:eastAsia="pl-PL"/>
        </w:rPr>
      </w:pPr>
    </w:p>
    <w:p w14:paraId="781FBD04" w14:textId="77777777" w:rsidR="00986DD1" w:rsidRDefault="00986DD1" w:rsidP="00986DD1">
      <w:pPr>
        <w:spacing w:after="0" w:line="240" w:lineRule="auto"/>
        <w:rPr>
          <w:rFonts w:ascii="Times New Roman" w:eastAsia="Times New Roman" w:hAnsi="Times New Roman" w:cs="Times New Roman"/>
          <w:b/>
          <w:sz w:val="26"/>
          <w:szCs w:val="24"/>
          <w:lang w:eastAsia="pl-PL"/>
        </w:rPr>
      </w:pPr>
    </w:p>
    <w:p w14:paraId="74A33A30" w14:textId="77777777" w:rsidR="00754E60" w:rsidRDefault="00754E60" w:rsidP="00986DD1">
      <w:pPr>
        <w:spacing w:after="0" w:line="240" w:lineRule="auto"/>
        <w:rPr>
          <w:rFonts w:ascii="Times New Roman" w:eastAsia="Times New Roman" w:hAnsi="Times New Roman" w:cs="Times New Roman"/>
          <w:b/>
          <w:sz w:val="26"/>
          <w:szCs w:val="24"/>
          <w:lang w:eastAsia="pl-PL"/>
        </w:rPr>
      </w:pPr>
    </w:p>
    <w:p w14:paraId="34FC2778" w14:textId="77777777" w:rsidR="00754E60" w:rsidRDefault="00754E60" w:rsidP="00986DD1">
      <w:pPr>
        <w:spacing w:after="0" w:line="240" w:lineRule="auto"/>
        <w:rPr>
          <w:rFonts w:ascii="Times New Roman" w:eastAsia="Times New Roman" w:hAnsi="Times New Roman" w:cs="Times New Roman"/>
          <w:b/>
          <w:sz w:val="26"/>
          <w:szCs w:val="24"/>
          <w:lang w:eastAsia="pl-PL"/>
        </w:rPr>
      </w:pPr>
    </w:p>
    <w:p w14:paraId="4882ECF4" w14:textId="77777777" w:rsidR="00754E60" w:rsidRDefault="00754E60" w:rsidP="00986DD1">
      <w:pPr>
        <w:spacing w:after="0" w:line="240" w:lineRule="auto"/>
        <w:rPr>
          <w:rFonts w:ascii="Times New Roman" w:eastAsia="Times New Roman" w:hAnsi="Times New Roman" w:cs="Times New Roman"/>
          <w:b/>
          <w:sz w:val="26"/>
          <w:szCs w:val="24"/>
          <w:lang w:eastAsia="pl-PL"/>
        </w:rPr>
      </w:pPr>
    </w:p>
    <w:p w14:paraId="61C9159E" w14:textId="77777777" w:rsidR="00754E60" w:rsidRDefault="00754E60" w:rsidP="00986DD1">
      <w:pPr>
        <w:spacing w:after="0" w:line="240" w:lineRule="auto"/>
        <w:rPr>
          <w:rFonts w:ascii="Times New Roman" w:eastAsia="Times New Roman" w:hAnsi="Times New Roman" w:cs="Times New Roman"/>
          <w:b/>
          <w:sz w:val="26"/>
          <w:szCs w:val="24"/>
          <w:lang w:eastAsia="pl-PL"/>
        </w:rPr>
      </w:pPr>
    </w:p>
    <w:p w14:paraId="7A4F4B73" w14:textId="77777777" w:rsidR="00754E60" w:rsidRDefault="00754E60" w:rsidP="00986DD1">
      <w:pPr>
        <w:spacing w:after="0" w:line="240" w:lineRule="auto"/>
        <w:rPr>
          <w:rFonts w:ascii="Times New Roman" w:eastAsia="Times New Roman" w:hAnsi="Times New Roman" w:cs="Times New Roman"/>
          <w:b/>
          <w:sz w:val="26"/>
          <w:szCs w:val="24"/>
          <w:lang w:eastAsia="pl-PL"/>
        </w:rPr>
      </w:pPr>
    </w:p>
    <w:p w14:paraId="4F0E810C" w14:textId="77777777" w:rsidR="00754E60" w:rsidRDefault="00754E60" w:rsidP="00986DD1">
      <w:pPr>
        <w:spacing w:after="0" w:line="240" w:lineRule="auto"/>
        <w:rPr>
          <w:rFonts w:ascii="Times New Roman" w:eastAsia="Times New Roman" w:hAnsi="Times New Roman" w:cs="Times New Roman"/>
          <w:b/>
          <w:sz w:val="26"/>
          <w:szCs w:val="24"/>
          <w:lang w:eastAsia="pl-PL"/>
        </w:rPr>
      </w:pPr>
    </w:p>
    <w:p w14:paraId="7A799660" w14:textId="77777777" w:rsidR="00754E60" w:rsidRDefault="00754E60" w:rsidP="00986DD1">
      <w:pPr>
        <w:spacing w:after="0" w:line="240" w:lineRule="auto"/>
        <w:rPr>
          <w:rFonts w:ascii="Times New Roman" w:eastAsia="Times New Roman" w:hAnsi="Times New Roman" w:cs="Times New Roman"/>
          <w:b/>
          <w:sz w:val="26"/>
          <w:szCs w:val="24"/>
          <w:lang w:eastAsia="pl-PL"/>
        </w:rPr>
      </w:pPr>
    </w:p>
    <w:p w14:paraId="258AEC18" w14:textId="77777777" w:rsidR="0029726B" w:rsidRDefault="0029726B" w:rsidP="00986DD1">
      <w:pPr>
        <w:spacing w:after="0" w:line="240" w:lineRule="auto"/>
        <w:rPr>
          <w:rFonts w:ascii="Times New Roman" w:eastAsia="Times New Roman" w:hAnsi="Times New Roman" w:cs="Times New Roman"/>
          <w:b/>
          <w:sz w:val="26"/>
          <w:szCs w:val="24"/>
          <w:lang w:eastAsia="pl-PL"/>
        </w:rPr>
      </w:pPr>
    </w:p>
    <w:p w14:paraId="5D901B13" w14:textId="77777777" w:rsidR="004A7A1E" w:rsidRDefault="004A7A1E" w:rsidP="00986DD1">
      <w:pPr>
        <w:spacing w:after="0" w:line="240" w:lineRule="auto"/>
        <w:rPr>
          <w:rFonts w:ascii="Times New Roman" w:eastAsia="Times New Roman" w:hAnsi="Times New Roman" w:cs="Times New Roman"/>
          <w:b/>
          <w:sz w:val="26"/>
          <w:szCs w:val="24"/>
          <w:lang w:eastAsia="pl-PL"/>
        </w:rPr>
      </w:pPr>
    </w:p>
    <w:p w14:paraId="7C6B973E" w14:textId="77777777" w:rsidR="0029726B" w:rsidRDefault="0029726B" w:rsidP="00986DD1">
      <w:pPr>
        <w:spacing w:after="0" w:line="240" w:lineRule="auto"/>
        <w:rPr>
          <w:rFonts w:ascii="Times New Roman" w:eastAsia="Times New Roman" w:hAnsi="Times New Roman" w:cs="Times New Roman"/>
          <w:b/>
          <w:sz w:val="26"/>
          <w:szCs w:val="24"/>
          <w:lang w:eastAsia="pl-PL"/>
        </w:rPr>
      </w:pPr>
    </w:p>
    <w:p w14:paraId="46962294" w14:textId="77777777" w:rsidR="0029726B" w:rsidRDefault="0029726B" w:rsidP="00986DD1">
      <w:pPr>
        <w:spacing w:after="0" w:line="240" w:lineRule="auto"/>
        <w:rPr>
          <w:rFonts w:ascii="Times New Roman" w:eastAsia="Times New Roman" w:hAnsi="Times New Roman" w:cs="Times New Roman"/>
          <w:b/>
          <w:sz w:val="26"/>
          <w:szCs w:val="24"/>
          <w:lang w:eastAsia="pl-PL"/>
        </w:rPr>
      </w:pPr>
    </w:p>
    <w:p w14:paraId="08B967C1" w14:textId="77777777" w:rsidR="00D9146F" w:rsidRDefault="00D9146F" w:rsidP="00986DD1">
      <w:pPr>
        <w:spacing w:after="0" w:line="240" w:lineRule="auto"/>
        <w:rPr>
          <w:rFonts w:ascii="Times New Roman" w:eastAsia="Times New Roman" w:hAnsi="Times New Roman" w:cs="Times New Roman"/>
          <w:b/>
          <w:sz w:val="26"/>
          <w:szCs w:val="24"/>
          <w:lang w:eastAsia="pl-PL"/>
        </w:rPr>
      </w:pPr>
    </w:p>
    <w:p w14:paraId="4BCDFE60" w14:textId="77777777" w:rsidR="00754E60" w:rsidRDefault="00754E60" w:rsidP="00986DD1">
      <w:pPr>
        <w:spacing w:after="0" w:line="240" w:lineRule="auto"/>
        <w:rPr>
          <w:rFonts w:ascii="Times New Roman" w:eastAsia="Times New Roman" w:hAnsi="Times New Roman" w:cs="Times New Roman"/>
          <w:b/>
          <w:sz w:val="26"/>
          <w:szCs w:val="24"/>
          <w:lang w:eastAsia="pl-PL"/>
        </w:rPr>
      </w:pPr>
    </w:p>
    <w:p w14:paraId="38A4899C" w14:textId="77777777" w:rsidR="00237CE4" w:rsidRPr="00A461A0" w:rsidRDefault="00237CE4" w:rsidP="00237CE4">
      <w:pPr>
        <w:spacing w:after="0" w:line="240" w:lineRule="auto"/>
        <w:rPr>
          <w:rFonts w:ascii="Times New Roman" w:eastAsia="Times New Roman" w:hAnsi="Times New Roman" w:cs="Times New Roman"/>
          <w:b/>
          <w:sz w:val="26"/>
          <w:szCs w:val="24"/>
          <w:lang w:eastAsia="pl-PL"/>
        </w:rPr>
      </w:pPr>
      <w:bookmarkStart w:id="5" w:name="_Hlk119496774"/>
      <w:r>
        <w:rPr>
          <w:rFonts w:ascii="Times New Roman" w:eastAsia="Times New Roman" w:hAnsi="Times New Roman" w:cs="Times New Roman"/>
          <w:b/>
          <w:sz w:val="26"/>
          <w:szCs w:val="24"/>
          <w:lang w:eastAsia="pl-PL"/>
        </w:rPr>
        <w:lastRenderedPageBreak/>
        <w:t>CZĘŚĆ B</w:t>
      </w:r>
    </w:p>
    <w:p w14:paraId="1B3FEC42" w14:textId="77777777" w:rsidR="00237CE4" w:rsidRPr="00DF4EBB" w:rsidRDefault="00237CE4" w:rsidP="00237CE4">
      <w:pPr>
        <w:spacing w:after="0" w:line="240" w:lineRule="auto"/>
        <w:jc w:val="center"/>
        <w:rPr>
          <w:rFonts w:ascii="Times New Roman" w:eastAsia="Times New Roman" w:hAnsi="Times New Roman" w:cs="Times New Roman"/>
          <w:b/>
          <w:sz w:val="26"/>
          <w:szCs w:val="24"/>
          <w:lang w:eastAsia="pl-PL"/>
        </w:rPr>
      </w:pPr>
      <w:r w:rsidRPr="00DF4EBB">
        <w:rPr>
          <w:rFonts w:ascii="Times New Roman" w:eastAsia="Times New Roman" w:hAnsi="Times New Roman" w:cs="Times New Roman"/>
          <w:b/>
          <w:sz w:val="26"/>
          <w:szCs w:val="24"/>
          <w:lang w:eastAsia="pl-PL"/>
        </w:rPr>
        <w:t xml:space="preserve">Wykaz Obiektów </w:t>
      </w:r>
      <w:r>
        <w:rPr>
          <w:rFonts w:ascii="Times New Roman" w:eastAsia="Times New Roman" w:hAnsi="Times New Roman" w:cs="Times New Roman"/>
          <w:b/>
          <w:sz w:val="26"/>
          <w:szCs w:val="24"/>
          <w:lang w:eastAsia="pl-PL"/>
        </w:rPr>
        <w:t>Uczelni</w:t>
      </w:r>
      <w:r w:rsidRPr="00DF4EBB">
        <w:rPr>
          <w:rFonts w:ascii="Times New Roman" w:eastAsia="Times New Roman" w:hAnsi="Times New Roman" w:cs="Times New Roman"/>
          <w:b/>
          <w:sz w:val="26"/>
          <w:szCs w:val="24"/>
          <w:lang w:eastAsia="pl-PL"/>
        </w:rPr>
        <w:t xml:space="preserve"> z ilością pojemników</w:t>
      </w:r>
    </w:p>
    <w:p w14:paraId="7E57577F" w14:textId="77777777" w:rsidR="00237CE4" w:rsidRPr="00DF4EBB" w:rsidRDefault="00237CE4" w:rsidP="00237CE4">
      <w:pPr>
        <w:spacing w:after="0" w:line="240" w:lineRule="auto"/>
        <w:jc w:val="center"/>
        <w:rPr>
          <w:rFonts w:ascii="Times New Roman" w:eastAsia="Times New Roman" w:hAnsi="Times New Roman" w:cs="Times New Roman"/>
          <w:b/>
          <w:sz w:val="26"/>
          <w:szCs w:val="24"/>
          <w:lang w:eastAsia="pl-PL"/>
        </w:rPr>
      </w:pPr>
      <w:r w:rsidRPr="00DF4EBB">
        <w:rPr>
          <w:rFonts w:ascii="Times New Roman" w:eastAsia="Times New Roman" w:hAnsi="Times New Roman" w:cs="Times New Roman"/>
          <w:b/>
          <w:sz w:val="26"/>
          <w:szCs w:val="24"/>
          <w:lang w:eastAsia="pl-PL"/>
        </w:rPr>
        <w:t>i częstotliwością wywozu nieczystości</w:t>
      </w:r>
      <w:r>
        <w:rPr>
          <w:rFonts w:ascii="Times New Roman" w:eastAsia="Times New Roman" w:hAnsi="Times New Roman" w:cs="Times New Roman"/>
          <w:b/>
          <w:sz w:val="26"/>
          <w:szCs w:val="24"/>
          <w:lang w:eastAsia="pl-PL"/>
        </w:rPr>
        <w:t>-</w:t>
      </w:r>
      <w:r w:rsidRPr="00DF4EBB">
        <w:rPr>
          <w:rFonts w:ascii="Times New Roman" w:eastAsia="Times New Roman" w:hAnsi="Times New Roman" w:cs="Times New Roman"/>
          <w:b/>
          <w:sz w:val="26"/>
          <w:szCs w:val="24"/>
          <w:lang w:eastAsia="pl-PL"/>
        </w:rPr>
        <w:t xml:space="preserve"> frakcja </w:t>
      </w:r>
      <w:r w:rsidRPr="00763D06">
        <w:rPr>
          <w:rFonts w:ascii="Times New Roman" w:eastAsia="Times New Roman" w:hAnsi="Times New Roman" w:cs="Times New Roman"/>
          <w:b/>
          <w:sz w:val="26"/>
          <w:szCs w:val="24"/>
          <w:u w:val="single"/>
          <w:lang w:eastAsia="pl-PL"/>
        </w:rPr>
        <w:t xml:space="preserve">zmieszana </w:t>
      </w:r>
    </w:p>
    <w:p w14:paraId="77C493D3" w14:textId="77777777" w:rsidR="00237CE4" w:rsidRPr="00426995" w:rsidRDefault="00237CE4" w:rsidP="00237CE4">
      <w:pPr>
        <w:spacing w:after="0" w:line="240" w:lineRule="auto"/>
        <w:jc w:val="center"/>
        <w:rPr>
          <w:rFonts w:ascii="Times New Roman" w:eastAsia="Times New Roman" w:hAnsi="Times New Roman" w:cs="Times New Roman"/>
          <w:b/>
          <w:sz w:val="26"/>
          <w:szCs w:val="24"/>
          <w:lang w:eastAsia="pl-PL"/>
        </w:rPr>
      </w:pPr>
      <w:r w:rsidRPr="00DF4EBB">
        <w:rPr>
          <w:rFonts w:ascii="Times New Roman" w:eastAsia="Times New Roman" w:hAnsi="Times New Roman" w:cs="Times New Roman"/>
          <w:b/>
          <w:sz w:val="26"/>
          <w:szCs w:val="24"/>
          <w:lang w:eastAsia="pl-PL"/>
        </w:rPr>
        <w:t>w roku 202</w:t>
      </w:r>
      <w:r>
        <w:rPr>
          <w:rFonts w:ascii="Times New Roman" w:eastAsia="Times New Roman" w:hAnsi="Times New Roman" w:cs="Times New Roman"/>
          <w:b/>
          <w:sz w:val="26"/>
          <w:szCs w:val="24"/>
          <w:lang w:eastAsia="pl-PL"/>
        </w:rPr>
        <w:t>5</w:t>
      </w:r>
    </w:p>
    <w:p w14:paraId="4B680D0C" w14:textId="77777777" w:rsidR="00237CE4" w:rsidRDefault="00237CE4" w:rsidP="00237CE4">
      <w:pPr>
        <w:spacing w:after="0" w:line="240" w:lineRule="auto"/>
        <w:rPr>
          <w:rFonts w:ascii="Times New Roman" w:eastAsia="Times New Roman" w:hAnsi="Times New Roman" w:cs="Times New Roman"/>
          <w:sz w:val="24"/>
          <w:szCs w:val="24"/>
          <w:lang w:eastAsia="pl-PL"/>
        </w:rPr>
      </w:pPr>
    </w:p>
    <w:tbl>
      <w:tblPr>
        <w:tblW w:w="10065" w:type="dxa"/>
        <w:tblInd w:w="-214" w:type="dxa"/>
        <w:tblLayout w:type="fixed"/>
        <w:tblCellMar>
          <w:left w:w="70" w:type="dxa"/>
          <w:right w:w="70" w:type="dxa"/>
        </w:tblCellMar>
        <w:tblLook w:val="0000" w:firstRow="0" w:lastRow="0" w:firstColumn="0" w:lastColumn="0" w:noHBand="0" w:noVBand="0"/>
      </w:tblPr>
      <w:tblGrid>
        <w:gridCol w:w="426"/>
        <w:gridCol w:w="2552"/>
        <w:gridCol w:w="1984"/>
        <w:gridCol w:w="851"/>
        <w:gridCol w:w="850"/>
        <w:gridCol w:w="3402"/>
      </w:tblGrid>
      <w:tr w:rsidR="00237CE4" w:rsidRPr="00A461A0" w14:paraId="2D46A08D" w14:textId="77777777" w:rsidTr="00237CE4">
        <w:tc>
          <w:tcPr>
            <w:tcW w:w="426" w:type="dxa"/>
            <w:tcBorders>
              <w:top w:val="single" w:sz="4" w:space="0" w:color="000000"/>
              <w:left w:val="single" w:sz="4" w:space="0" w:color="000000"/>
              <w:bottom w:val="single" w:sz="4" w:space="0" w:color="000000"/>
            </w:tcBorders>
            <w:shd w:val="clear" w:color="auto" w:fill="CCCCCC"/>
          </w:tcPr>
          <w:p w14:paraId="71C967E3"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2552" w:type="dxa"/>
            <w:tcBorders>
              <w:top w:val="single" w:sz="4" w:space="0" w:color="000000"/>
              <w:left w:val="single" w:sz="4" w:space="0" w:color="000000"/>
              <w:bottom w:val="single" w:sz="4" w:space="0" w:color="000000"/>
            </w:tcBorders>
            <w:shd w:val="clear" w:color="auto" w:fill="CCCCCC"/>
          </w:tcPr>
          <w:p w14:paraId="56A36A32"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Numer</w:t>
            </w:r>
          </w:p>
          <w:p w14:paraId="562DEE62"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Administracji</w:t>
            </w:r>
          </w:p>
        </w:tc>
        <w:tc>
          <w:tcPr>
            <w:tcW w:w="1984" w:type="dxa"/>
            <w:tcBorders>
              <w:top w:val="single" w:sz="4" w:space="0" w:color="000000"/>
              <w:left w:val="single" w:sz="4" w:space="0" w:color="000000"/>
              <w:bottom w:val="single" w:sz="4" w:space="0" w:color="000000"/>
            </w:tcBorders>
            <w:shd w:val="clear" w:color="auto" w:fill="CCCCCC"/>
          </w:tcPr>
          <w:p w14:paraId="3B1F06DC"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Adres</w:t>
            </w:r>
          </w:p>
          <w:p w14:paraId="3056F6EC"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Administracji</w:t>
            </w:r>
          </w:p>
        </w:tc>
        <w:tc>
          <w:tcPr>
            <w:tcW w:w="851" w:type="dxa"/>
            <w:tcBorders>
              <w:top w:val="single" w:sz="4" w:space="0" w:color="000000"/>
              <w:left w:val="single" w:sz="4" w:space="0" w:color="000000"/>
              <w:bottom w:val="single" w:sz="4" w:space="0" w:color="000000"/>
            </w:tcBorders>
            <w:shd w:val="clear" w:color="auto" w:fill="CCCCCC"/>
          </w:tcPr>
          <w:p w14:paraId="134B7CC6"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Ilość</w:t>
            </w:r>
          </w:p>
          <w:p w14:paraId="51FE84E1"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pojemników</w:t>
            </w:r>
          </w:p>
        </w:tc>
        <w:tc>
          <w:tcPr>
            <w:tcW w:w="850" w:type="dxa"/>
            <w:tcBorders>
              <w:top w:val="single" w:sz="4" w:space="0" w:color="000000"/>
              <w:left w:val="single" w:sz="4" w:space="0" w:color="000000"/>
              <w:bottom w:val="single" w:sz="4" w:space="0" w:color="000000"/>
            </w:tcBorders>
            <w:shd w:val="clear" w:color="auto" w:fill="CCCCCC"/>
          </w:tcPr>
          <w:p w14:paraId="2C3C9A7C"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Pojemność</w:t>
            </w:r>
          </w:p>
          <w:p w14:paraId="2BFF4C5B"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pojemników</w:t>
            </w:r>
          </w:p>
        </w:tc>
        <w:tc>
          <w:tcPr>
            <w:tcW w:w="3402" w:type="dxa"/>
            <w:tcBorders>
              <w:top w:val="single" w:sz="4" w:space="0" w:color="000000"/>
              <w:left w:val="single" w:sz="4" w:space="0" w:color="000000"/>
              <w:bottom w:val="single" w:sz="4" w:space="0" w:color="000000"/>
              <w:right w:val="single" w:sz="4" w:space="0" w:color="000000"/>
            </w:tcBorders>
            <w:shd w:val="clear" w:color="auto" w:fill="CCCCCC"/>
          </w:tcPr>
          <w:p w14:paraId="7C211992"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Częstotliwość</w:t>
            </w:r>
          </w:p>
          <w:p w14:paraId="1CDEE011"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wywozu nieczystości</w:t>
            </w:r>
          </w:p>
        </w:tc>
      </w:tr>
      <w:tr w:rsidR="00237CE4" w:rsidRPr="00A461A0" w14:paraId="124DB214" w14:textId="77777777" w:rsidTr="00237CE4">
        <w:trPr>
          <w:trHeight w:val="1095"/>
        </w:trPr>
        <w:tc>
          <w:tcPr>
            <w:tcW w:w="426" w:type="dxa"/>
            <w:tcBorders>
              <w:top w:val="single" w:sz="4" w:space="0" w:color="000000"/>
              <w:left w:val="single" w:sz="4" w:space="0" w:color="000000"/>
              <w:bottom w:val="single" w:sz="4" w:space="0" w:color="000000"/>
            </w:tcBorders>
          </w:tcPr>
          <w:p w14:paraId="098A19CB"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w:t>
            </w:r>
          </w:p>
        </w:tc>
        <w:tc>
          <w:tcPr>
            <w:tcW w:w="2552" w:type="dxa"/>
            <w:tcBorders>
              <w:top w:val="single" w:sz="4" w:space="0" w:color="000000"/>
              <w:left w:val="single" w:sz="4" w:space="0" w:color="000000"/>
              <w:bottom w:val="single" w:sz="4" w:space="0" w:color="000000"/>
            </w:tcBorders>
            <w:shd w:val="clear" w:color="auto" w:fill="auto"/>
          </w:tcPr>
          <w:p w14:paraId="120C28B0"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2 - WE</w:t>
            </w:r>
            <w:r>
              <w:rPr>
                <w:rFonts w:ascii="Times New Roman" w:eastAsia="Times New Roman" w:hAnsi="Times New Roman" w:cs="Times New Roman"/>
                <w:lang w:eastAsia="ar-SA"/>
              </w:rPr>
              <w:t>iF</w:t>
            </w:r>
          </w:p>
        </w:tc>
        <w:tc>
          <w:tcPr>
            <w:tcW w:w="1984" w:type="dxa"/>
            <w:tcBorders>
              <w:top w:val="single" w:sz="4" w:space="0" w:color="000000"/>
              <w:left w:val="single" w:sz="4" w:space="0" w:color="000000"/>
              <w:bottom w:val="single" w:sz="4" w:space="0" w:color="000000"/>
            </w:tcBorders>
            <w:shd w:val="clear" w:color="auto" w:fill="auto"/>
          </w:tcPr>
          <w:p w14:paraId="7781944B"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Chrobrego 31</w:t>
            </w:r>
          </w:p>
        </w:tc>
        <w:tc>
          <w:tcPr>
            <w:tcW w:w="851" w:type="dxa"/>
            <w:tcBorders>
              <w:top w:val="single" w:sz="4" w:space="0" w:color="000000"/>
              <w:left w:val="single" w:sz="4" w:space="0" w:color="000000"/>
              <w:bottom w:val="single" w:sz="4" w:space="0" w:color="000000"/>
            </w:tcBorders>
            <w:shd w:val="clear" w:color="auto" w:fill="auto"/>
          </w:tcPr>
          <w:p w14:paraId="4122EF77"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tcBorders>
            <w:shd w:val="clear" w:color="auto" w:fill="auto"/>
          </w:tcPr>
          <w:p w14:paraId="7449898F"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 ,1m</w:t>
            </w:r>
            <w:r w:rsidRPr="002A46FC">
              <w:rPr>
                <w:rFonts w:ascii="Times New Roman" w:eastAsia="Times New Roman" w:hAnsi="Times New Roman" w:cs="Times New Roman"/>
                <w:sz w:val="24"/>
                <w:szCs w:val="24"/>
                <w:vertAlign w:val="superscript"/>
                <w:lang w:eastAsia="ar-SA"/>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42F3147"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6D7D8F">
              <w:rPr>
                <w:rFonts w:ascii="Times New Roman" w:eastAsia="Times New Roman" w:hAnsi="Times New Roman" w:cs="Times New Roman"/>
                <w:sz w:val="20"/>
                <w:szCs w:val="20"/>
                <w:lang w:eastAsia="ar-SA"/>
              </w:rPr>
              <w:t xml:space="preserve">Od I do VI  oraz od X do XII </w:t>
            </w:r>
            <w:r>
              <w:rPr>
                <w:rFonts w:ascii="Times New Roman" w:eastAsia="Times New Roman" w:hAnsi="Times New Roman" w:cs="Times New Roman"/>
                <w:sz w:val="20"/>
                <w:szCs w:val="20"/>
                <w:lang w:eastAsia="ar-SA"/>
              </w:rPr>
              <w:br/>
              <w:t>2</w:t>
            </w:r>
            <w:r w:rsidRPr="006D7D8F">
              <w:rPr>
                <w:rFonts w:ascii="Times New Roman" w:eastAsia="Times New Roman" w:hAnsi="Times New Roman" w:cs="Times New Roman"/>
                <w:sz w:val="20"/>
                <w:szCs w:val="20"/>
                <w:lang w:eastAsia="ar-SA"/>
              </w:rPr>
              <w:t>x w tygodniu (</w:t>
            </w:r>
            <w:r>
              <w:rPr>
                <w:rFonts w:ascii="Times New Roman" w:eastAsia="Times New Roman" w:hAnsi="Times New Roman" w:cs="Times New Roman"/>
                <w:sz w:val="20"/>
                <w:szCs w:val="20"/>
                <w:lang w:eastAsia="ar-SA"/>
              </w:rPr>
              <w:t xml:space="preserve">poniedziałek, </w:t>
            </w:r>
            <w:r w:rsidRPr="006D7D8F">
              <w:rPr>
                <w:rFonts w:ascii="Times New Roman" w:eastAsia="Times New Roman" w:hAnsi="Times New Roman" w:cs="Times New Roman"/>
                <w:sz w:val="20"/>
                <w:szCs w:val="20"/>
                <w:lang w:eastAsia="ar-SA"/>
              </w:rPr>
              <w:t>piątek)</w:t>
            </w:r>
            <w:r>
              <w:rPr>
                <w:rFonts w:ascii="Times New Roman" w:eastAsia="Times New Roman" w:hAnsi="Times New Roman" w:cs="Times New Roman"/>
                <w:sz w:val="20"/>
                <w:szCs w:val="20"/>
                <w:lang w:eastAsia="ar-SA"/>
              </w:rPr>
              <w:t>*</w:t>
            </w:r>
            <w:r w:rsidRPr="006D7D8F">
              <w:rPr>
                <w:rFonts w:ascii="Times New Roman" w:eastAsia="Times New Roman" w:hAnsi="Times New Roman" w:cs="Times New Roman"/>
                <w:sz w:val="20"/>
                <w:szCs w:val="20"/>
                <w:lang w:eastAsia="ar-SA"/>
              </w:rPr>
              <w:t xml:space="preserve">, </w:t>
            </w:r>
          </w:p>
          <w:p w14:paraId="61825439"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6D7D8F">
              <w:rPr>
                <w:rFonts w:ascii="Times New Roman" w:eastAsia="Times New Roman" w:hAnsi="Times New Roman" w:cs="Times New Roman"/>
                <w:sz w:val="20"/>
                <w:szCs w:val="20"/>
                <w:lang w:eastAsia="ar-SA"/>
              </w:rPr>
              <w:t>VII i IX (co drugi piątek)</w:t>
            </w:r>
            <w:r>
              <w:rPr>
                <w:rFonts w:ascii="Times New Roman" w:eastAsia="Times New Roman" w:hAnsi="Times New Roman" w:cs="Times New Roman"/>
                <w:sz w:val="20"/>
                <w:szCs w:val="20"/>
                <w:lang w:eastAsia="ar-SA"/>
              </w:rPr>
              <w:t>*</w:t>
            </w:r>
          </w:p>
          <w:p w14:paraId="5FE5E9F8"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tc>
      </w:tr>
      <w:tr w:rsidR="00237CE4" w:rsidRPr="00A461A0" w14:paraId="47C5B065" w14:textId="77777777" w:rsidTr="00237CE4">
        <w:trPr>
          <w:trHeight w:val="903"/>
        </w:trPr>
        <w:tc>
          <w:tcPr>
            <w:tcW w:w="426" w:type="dxa"/>
            <w:tcBorders>
              <w:top w:val="single" w:sz="4" w:space="0" w:color="000000"/>
              <w:left w:val="single" w:sz="4" w:space="0" w:color="000000"/>
              <w:bottom w:val="single" w:sz="4" w:space="0" w:color="000000"/>
            </w:tcBorders>
          </w:tcPr>
          <w:p w14:paraId="49B55AB8"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2</w:t>
            </w:r>
          </w:p>
        </w:tc>
        <w:tc>
          <w:tcPr>
            <w:tcW w:w="2552" w:type="dxa"/>
            <w:tcBorders>
              <w:top w:val="single" w:sz="4" w:space="0" w:color="000000"/>
              <w:left w:val="single" w:sz="4" w:space="0" w:color="000000"/>
              <w:bottom w:val="single" w:sz="4" w:space="0" w:color="000000"/>
            </w:tcBorders>
            <w:shd w:val="clear" w:color="auto" w:fill="auto"/>
          </w:tcPr>
          <w:p w14:paraId="4D661A30"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5 </w:t>
            </w:r>
          </w:p>
          <w:p w14:paraId="61077901" w14:textId="77777777" w:rsidR="00237CE4" w:rsidRPr="00A461A0" w:rsidRDefault="00237CE4" w:rsidP="00237CE4">
            <w:pPr>
              <w:suppressAutoHyphens/>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WCS</w:t>
            </w:r>
          </w:p>
        </w:tc>
        <w:tc>
          <w:tcPr>
            <w:tcW w:w="1984" w:type="dxa"/>
            <w:tcBorders>
              <w:top w:val="single" w:sz="4" w:space="0" w:color="000000"/>
              <w:left w:val="single" w:sz="4" w:space="0" w:color="000000"/>
              <w:bottom w:val="single" w:sz="4" w:space="0" w:color="000000"/>
            </w:tcBorders>
            <w:shd w:val="clear" w:color="auto" w:fill="auto"/>
          </w:tcPr>
          <w:p w14:paraId="76BA05D5"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Chrobrego 27</w:t>
            </w:r>
          </w:p>
        </w:tc>
        <w:tc>
          <w:tcPr>
            <w:tcW w:w="851" w:type="dxa"/>
            <w:tcBorders>
              <w:top w:val="single" w:sz="4" w:space="0" w:color="000000"/>
              <w:left w:val="single" w:sz="4" w:space="0" w:color="000000"/>
              <w:bottom w:val="single" w:sz="4" w:space="0" w:color="000000"/>
            </w:tcBorders>
            <w:shd w:val="clear" w:color="auto" w:fill="auto"/>
          </w:tcPr>
          <w:p w14:paraId="597EC0DA"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tcBorders>
            <w:shd w:val="clear" w:color="auto" w:fill="auto"/>
          </w:tcPr>
          <w:p w14:paraId="6EB94A6D"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 ,1m</w:t>
            </w:r>
            <w:r w:rsidRPr="002A46FC">
              <w:rPr>
                <w:rFonts w:ascii="Times New Roman" w:eastAsia="Times New Roman" w:hAnsi="Times New Roman" w:cs="Times New Roman"/>
                <w:sz w:val="24"/>
                <w:szCs w:val="24"/>
                <w:vertAlign w:val="superscript"/>
                <w:lang w:eastAsia="ar-SA"/>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556932A1"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6D7D8F">
              <w:rPr>
                <w:rFonts w:ascii="Times New Roman" w:eastAsia="Times New Roman" w:hAnsi="Times New Roman" w:cs="Times New Roman"/>
                <w:sz w:val="20"/>
                <w:szCs w:val="20"/>
                <w:lang w:eastAsia="ar-SA"/>
              </w:rPr>
              <w:t xml:space="preserve">Od I do VI  oraz od </w:t>
            </w:r>
            <w:r>
              <w:rPr>
                <w:rFonts w:ascii="Times New Roman" w:eastAsia="Times New Roman" w:hAnsi="Times New Roman" w:cs="Times New Roman"/>
                <w:sz w:val="20"/>
                <w:szCs w:val="20"/>
                <w:lang w:eastAsia="ar-SA"/>
              </w:rPr>
              <w:t>I</w:t>
            </w:r>
            <w:r w:rsidRPr="006D7D8F">
              <w:rPr>
                <w:rFonts w:ascii="Times New Roman" w:eastAsia="Times New Roman" w:hAnsi="Times New Roman" w:cs="Times New Roman"/>
                <w:sz w:val="20"/>
                <w:szCs w:val="20"/>
                <w:lang w:eastAsia="ar-SA"/>
              </w:rPr>
              <w:t xml:space="preserve">X do XII </w:t>
            </w:r>
            <w:r>
              <w:rPr>
                <w:rFonts w:ascii="Times New Roman" w:eastAsia="Times New Roman" w:hAnsi="Times New Roman" w:cs="Times New Roman"/>
                <w:sz w:val="20"/>
                <w:szCs w:val="20"/>
                <w:lang w:eastAsia="ar-SA"/>
              </w:rPr>
              <w:br/>
              <w:t>4x w miesiącu</w:t>
            </w:r>
            <w:r w:rsidRPr="006D7D8F">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t xml:space="preserve">w </w:t>
            </w:r>
            <w:r w:rsidRPr="006D7D8F">
              <w:rPr>
                <w:rFonts w:ascii="Times New Roman" w:eastAsia="Times New Roman" w:hAnsi="Times New Roman" w:cs="Times New Roman"/>
                <w:sz w:val="20"/>
                <w:szCs w:val="20"/>
                <w:lang w:eastAsia="ar-SA"/>
              </w:rPr>
              <w:t>piątek)</w:t>
            </w:r>
            <w:r>
              <w:rPr>
                <w:rFonts w:ascii="Times New Roman" w:eastAsia="Times New Roman" w:hAnsi="Times New Roman" w:cs="Times New Roman"/>
                <w:sz w:val="20"/>
                <w:szCs w:val="20"/>
                <w:lang w:eastAsia="ar-SA"/>
              </w:rPr>
              <w:t>*</w:t>
            </w:r>
            <w:r w:rsidRPr="006D7D8F">
              <w:rPr>
                <w:rFonts w:ascii="Times New Roman" w:eastAsia="Times New Roman" w:hAnsi="Times New Roman" w:cs="Times New Roman"/>
                <w:sz w:val="20"/>
                <w:szCs w:val="20"/>
                <w:lang w:eastAsia="ar-SA"/>
              </w:rPr>
              <w:t xml:space="preserve">, </w:t>
            </w:r>
          </w:p>
          <w:p w14:paraId="3FC82E38" w14:textId="77777777" w:rsidR="00237CE4" w:rsidRPr="006D7D8F" w:rsidRDefault="00237CE4" w:rsidP="00237CE4">
            <w:pPr>
              <w:suppressAutoHyphens/>
              <w:snapToGrid w:val="0"/>
              <w:spacing w:after="0" w:line="240" w:lineRule="auto"/>
              <w:jc w:val="both"/>
              <w:rPr>
                <w:rFonts w:ascii="Times New Roman" w:eastAsia="Times New Roman" w:hAnsi="Times New Roman" w:cs="Times New Roman"/>
                <w:sz w:val="20"/>
                <w:szCs w:val="20"/>
                <w:lang w:eastAsia="ar-SA"/>
              </w:rPr>
            </w:pPr>
            <w:r w:rsidRPr="006D7D8F">
              <w:rPr>
                <w:rFonts w:ascii="Times New Roman" w:eastAsia="Times New Roman" w:hAnsi="Times New Roman" w:cs="Times New Roman"/>
                <w:sz w:val="20"/>
                <w:szCs w:val="20"/>
                <w:lang w:eastAsia="ar-SA"/>
              </w:rPr>
              <w:t>VII</w:t>
            </w:r>
            <w:r>
              <w:rPr>
                <w:rFonts w:ascii="Times New Roman" w:eastAsia="Times New Roman" w:hAnsi="Times New Roman" w:cs="Times New Roman"/>
                <w:sz w:val="20"/>
                <w:szCs w:val="20"/>
                <w:lang w:eastAsia="ar-SA"/>
              </w:rPr>
              <w:t xml:space="preserve">-VIII 2x w miesiącu </w:t>
            </w:r>
            <w:r w:rsidRPr="006D7D8F">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w</w:t>
            </w:r>
            <w:r w:rsidRPr="006D7D8F">
              <w:rPr>
                <w:rFonts w:ascii="Times New Roman" w:eastAsia="Times New Roman" w:hAnsi="Times New Roman" w:cs="Times New Roman"/>
                <w:sz w:val="20"/>
                <w:szCs w:val="20"/>
                <w:lang w:eastAsia="ar-SA"/>
              </w:rPr>
              <w:t xml:space="preserve"> piątek)</w:t>
            </w:r>
            <w:r>
              <w:rPr>
                <w:rFonts w:ascii="Times New Roman" w:eastAsia="Times New Roman" w:hAnsi="Times New Roman" w:cs="Times New Roman"/>
                <w:sz w:val="20"/>
                <w:szCs w:val="20"/>
                <w:lang w:eastAsia="ar-SA"/>
              </w:rPr>
              <w:t>*</w:t>
            </w:r>
          </w:p>
          <w:p w14:paraId="7DA1EB1D" w14:textId="77777777" w:rsidR="00237CE4" w:rsidRPr="005935BB" w:rsidRDefault="00237CE4" w:rsidP="00237CE4">
            <w:pPr>
              <w:suppressAutoHyphens/>
              <w:snapToGrid w:val="0"/>
              <w:spacing w:after="0" w:line="240" w:lineRule="auto"/>
              <w:jc w:val="both"/>
              <w:rPr>
                <w:rFonts w:ascii="Times New Roman" w:eastAsia="Times New Roman" w:hAnsi="Times New Roman" w:cs="Times New Roman"/>
                <w:b/>
                <w:sz w:val="18"/>
                <w:szCs w:val="18"/>
                <w:lang w:eastAsia="ar-SA"/>
              </w:rPr>
            </w:pPr>
            <w:r w:rsidRPr="005935BB">
              <w:rPr>
                <w:rFonts w:ascii="Times New Roman" w:eastAsia="Times New Roman" w:hAnsi="Times New Roman" w:cs="Times New Roman"/>
                <w:sz w:val="18"/>
                <w:szCs w:val="18"/>
                <w:lang w:eastAsia="ar-SA"/>
              </w:rPr>
              <w:t>(*w miarę potrzeb)</w:t>
            </w:r>
          </w:p>
        </w:tc>
      </w:tr>
      <w:tr w:rsidR="00237CE4" w:rsidRPr="00A461A0" w14:paraId="44D8E32B" w14:textId="77777777" w:rsidTr="00237CE4">
        <w:trPr>
          <w:trHeight w:val="850"/>
        </w:trPr>
        <w:tc>
          <w:tcPr>
            <w:tcW w:w="426" w:type="dxa"/>
            <w:tcBorders>
              <w:top w:val="single" w:sz="4" w:space="0" w:color="000000"/>
              <w:left w:val="single" w:sz="4" w:space="0" w:color="000000"/>
              <w:bottom w:val="single" w:sz="4" w:space="0" w:color="000000"/>
            </w:tcBorders>
          </w:tcPr>
          <w:p w14:paraId="060CEC16"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p>
        </w:tc>
        <w:tc>
          <w:tcPr>
            <w:tcW w:w="2552" w:type="dxa"/>
            <w:tcBorders>
              <w:top w:val="single" w:sz="4" w:space="0" w:color="000000"/>
              <w:left w:val="single" w:sz="4" w:space="0" w:color="000000"/>
              <w:bottom w:val="single" w:sz="4" w:space="0" w:color="000000"/>
            </w:tcBorders>
            <w:shd w:val="clear" w:color="auto" w:fill="auto"/>
          </w:tcPr>
          <w:p w14:paraId="38C9AFDB"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7           - IEPiM</w:t>
            </w:r>
          </w:p>
        </w:tc>
        <w:tc>
          <w:tcPr>
            <w:tcW w:w="1984" w:type="dxa"/>
            <w:tcBorders>
              <w:top w:val="single" w:sz="4" w:space="0" w:color="000000"/>
              <w:left w:val="single" w:sz="4" w:space="0" w:color="000000"/>
              <w:bottom w:val="single" w:sz="4" w:space="0" w:color="000000"/>
            </w:tcBorders>
            <w:shd w:val="clear" w:color="auto" w:fill="auto"/>
          </w:tcPr>
          <w:p w14:paraId="2C6C3050"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Chrobrego 45</w:t>
            </w:r>
          </w:p>
          <w:p w14:paraId="4D86390A"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p>
        </w:tc>
        <w:tc>
          <w:tcPr>
            <w:tcW w:w="851" w:type="dxa"/>
            <w:tcBorders>
              <w:top w:val="single" w:sz="4" w:space="0" w:color="000000"/>
              <w:left w:val="single" w:sz="4" w:space="0" w:color="000000"/>
              <w:bottom w:val="single" w:sz="4" w:space="0" w:color="000000"/>
            </w:tcBorders>
            <w:shd w:val="clear" w:color="auto" w:fill="auto"/>
          </w:tcPr>
          <w:p w14:paraId="31471584"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tcBorders>
            <w:shd w:val="clear" w:color="auto" w:fill="auto"/>
          </w:tcPr>
          <w:p w14:paraId="0F113D7A"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 ,1m</w:t>
            </w:r>
            <w:r w:rsidRPr="002A46FC">
              <w:rPr>
                <w:rFonts w:ascii="Times New Roman" w:eastAsia="Times New Roman" w:hAnsi="Times New Roman" w:cs="Times New Roman"/>
                <w:sz w:val="24"/>
                <w:szCs w:val="24"/>
                <w:vertAlign w:val="superscript"/>
                <w:lang w:eastAsia="ar-SA"/>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370209A"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6D7D8F">
              <w:rPr>
                <w:rFonts w:ascii="Times New Roman" w:eastAsia="Times New Roman" w:hAnsi="Times New Roman" w:cs="Times New Roman"/>
                <w:sz w:val="20"/>
                <w:szCs w:val="20"/>
                <w:lang w:eastAsia="ar-SA"/>
              </w:rPr>
              <w:t xml:space="preserve">Od I do VII oraz od IX do XII </w:t>
            </w:r>
            <w:r>
              <w:rPr>
                <w:rFonts w:ascii="Times New Roman" w:eastAsia="Times New Roman" w:hAnsi="Times New Roman" w:cs="Times New Roman"/>
                <w:sz w:val="20"/>
                <w:szCs w:val="20"/>
                <w:lang w:eastAsia="ar-SA"/>
              </w:rPr>
              <w:br/>
              <w:t xml:space="preserve">2 x w miesiącu </w:t>
            </w:r>
            <w:r w:rsidRPr="006D7D8F">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w</w:t>
            </w:r>
            <w:r w:rsidRPr="006D7D8F">
              <w:rPr>
                <w:rFonts w:ascii="Times New Roman" w:eastAsia="Times New Roman" w:hAnsi="Times New Roman" w:cs="Times New Roman"/>
                <w:sz w:val="20"/>
                <w:szCs w:val="20"/>
                <w:lang w:eastAsia="ar-SA"/>
              </w:rPr>
              <w:t xml:space="preserve"> piątek)</w:t>
            </w:r>
            <w:r>
              <w:rPr>
                <w:rFonts w:ascii="Times New Roman" w:eastAsia="Times New Roman" w:hAnsi="Times New Roman" w:cs="Times New Roman"/>
                <w:sz w:val="20"/>
                <w:szCs w:val="20"/>
                <w:lang w:eastAsia="ar-SA"/>
              </w:rPr>
              <w:t>*</w:t>
            </w:r>
            <w:r w:rsidRPr="006D7D8F">
              <w:rPr>
                <w:rFonts w:ascii="Times New Roman" w:eastAsia="Times New Roman" w:hAnsi="Times New Roman" w:cs="Times New Roman"/>
                <w:sz w:val="20"/>
                <w:szCs w:val="20"/>
                <w:lang w:eastAsia="ar-SA"/>
              </w:rPr>
              <w:t xml:space="preserve">, </w:t>
            </w:r>
          </w:p>
          <w:p w14:paraId="1F9F7F07"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 xml:space="preserve">VIII bez wywozu* </w:t>
            </w:r>
            <w:r w:rsidRPr="005935BB">
              <w:rPr>
                <w:rFonts w:ascii="Times New Roman" w:eastAsia="Times New Roman" w:hAnsi="Times New Roman" w:cs="Times New Roman"/>
                <w:sz w:val="18"/>
                <w:szCs w:val="18"/>
                <w:lang w:eastAsia="ar-SA"/>
              </w:rPr>
              <w:br/>
              <w:t>(*w miarę potrzeb)</w:t>
            </w:r>
          </w:p>
        </w:tc>
      </w:tr>
      <w:tr w:rsidR="00237CE4" w:rsidRPr="00A461A0" w14:paraId="1B73B982" w14:textId="77777777" w:rsidTr="00237CE4">
        <w:trPr>
          <w:trHeight w:val="848"/>
        </w:trPr>
        <w:tc>
          <w:tcPr>
            <w:tcW w:w="426" w:type="dxa"/>
            <w:tcBorders>
              <w:top w:val="single" w:sz="4" w:space="0" w:color="000000"/>
              <w:left w:val="single" w:sz="4" w:space="0" w:color="000000"/>
              <w:bottom w:val="single" w:sz="4" w:space="0" w:color="000000"/>
            </w:tcBorders>
          </w:tcPr>
          <w:p w14:paraId="4F8FC83B"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4</w:t>
            </w:r>
          </w:p>
        </w:tc>
        <w:tc>
          <w:tcPr>
            <w:tcW w:w="2552" w:type="dxa"/>
            <w:tcBorders>
              <w:top w:val="single" w:sz="4" w:space="0" w:color="000000"/>
              <w:left w:val="single" w:sz="4" w:space="0" w:color="000000"/>
              <w:bottom w:val="single" w:sz="4" w:space="0" w:color="000000"/>
            </w:tcBorders>
            <w:shd w:val="clear" w:color="auto" w:fill="auto"/>
          </w:tcPr>
          <w:p w14:paraId="5A015094"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7   </w:t>
            </w:r>
          </w:p>
          <w:p w14:paraId="7F7D331A"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Dz. Infrastruktury</w:t>
            </w:r>
          </w:p>
        </w:tc>
        <w:tc>
          <w:tcPr>
            <w:tcW w:w="1984" w:type="dxa"/>
            <w:tcBorders>
              <w:top w:val="single" w:sz="4" w:space="0" w:color="000000"/>
              <w:left w:val="single" w:sz="4" w:space="0" w:color="000000"/>
              <w:bottom w:val="single" w:sz="4" w:space="0" w:color="000000"/>
            </w:tcBorders>
            <w:shd w:val="clear" w:color="auto" w:fill="auto"/>
          </w:tcPr>
          <w:p w14:paraId="011E5786"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Akademicka 6a</w:t>
            </w:r>
          </w:p>
        </w:tc>
        <w:tc>
          <w:tcPr>
            <w:tcW w:w="851" w:type="dxa"/>
            <w:tcBorders>
              <w:top w:val="single" w:sz="4" w:space="0" w:color="000000"/>
              <w:left w:val="single" w:sz="4" w:space="0" w:color="000000"/>
              <w:bottom w:val="single" w:sz="4" w:space="0" w:color="000000"/>
            </w:tcBorders>
            <w:shd w:val="clear" w:color="auto" w:fill="auto"/>
          </w:tcPr>
          <w:p w14:paraId="04105286"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tcBorders>
            <w:shd w:val="clear" w:color="auto" w:fill="auto"/>
          </w:tcPr>
          <w:p w14:paraId="013AA3EB"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 ,1m</w:t>
            </w:r>
            <w:r w:rsidRPr="002A46FC">
              <w:rPr>
                <w:rFonts w:ascii="Times New Roman" w:eastAsia="Times New Roman" w:hAnsi="Times New Roman" w:cs="Times New Roman"/>
                <w:sz w:val="24"/>
                <w:szCs w:val="24"/>
                <w:vertAlign w:val="superscript"/>
                <w:lang w:eastAsia="ar-SA"/>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1AF270D"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6D7D8F">
              <w:rPr>
                <w:rFonts w:ascii="Times New Roman" w:eastAsia="Times New Roman" w:hAnsi="Times New Roman" w:cs="Times New Roman"/>
                <w:sz w:val="20"/>
                <w:szCs w:val="20"/>
                <w:lang w:eastAsia="ar-SA"/>
              </w:rPr>
              <w:t xml:space="preserve">Od I do VII  oraz od IX do XII </w:t>
            </w:r>
            <w:r>
              <w:rPr>
                <w:rFonts w:ascii="Times New Roman" w:eastAsia="Times New Roman" w:hAnsi="Times New Roman" w:cs="Times New Roman"/>
                <w:sz w:val="20"/>
                <w:szCs w:val="20"/>
                <w:lang w:eastAsia="ar-SA"/>
              </w:rPr>
              <w:br/>
              <w:t xml:space="preserve">2 x w miesiącu </w:t>
            </w:r>
            <w:r w:rsidRPr="006D7D8F">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w </w:t>
            </w:r>
            <w:r w:rsidRPr="006D7D8F">
              <w:rPr>
                <w:rFonts w:ascii="Times New Roman" w:eastAsia="Times New Roman" w:hAnsi="Times New Roman" w:cs="Times New Roman"/>
                <w:sz w:val="20"/>
                <w:szCs w:val="20"/>
                <w:lang w:eastAsia="ar-SA"/>
              </w:rPr>
              <w:t>piątek)</w:t>
            </w:r>
            <w:r>
              <w:rPr>
                <w:rFonts w:ascii="Times New Roman" w:eastAsia="Times New Roman" w:hAnsi="Times New Roman" w:cs="Times New Roman"/>
                <w:sz w:val="20"/>
                <w:szCs w:val="20"/>
                <w:lang w:eastAsia="ar-SA"/>
              </w:rPr>
              <w:t>*</w:t>
            </w:r>
          </w:p>
          <w:p w14:paraId="7779EC86"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 xml:space="preserve">VIII bez wywozu* </w:t>
            </w:r>
            <w:r w:rsidRPr="005935BB">
              <w:rPr>
                <w:rFonts w:ascii="Times New Roman" w:eastAsia="Times New Roman" w:hAnsi="Times New Roman" w:cs="Times New Roman"/>
                <w:sz w:val="18"/>
                <w:szCs w:val="18"/>
                <w:lang w:eastAsia="ar-SA"/>
              </w:rPr>
              <w:br/>
              <w:t>(*w miarę potrzeb)</w:t>
            </w:r>
          </w:p>
        </w:tc>
      </w:tr>
      <w:tr w:rsidR="00237CE4" w:rsidRPr="00A461A0" w14:paraId="7EC7760D" w14:textId="77777777" w:rsidTr="00237CE4">
        <w:trPr>
          <w:trHeight w:val="855"/>
        </w:trPr>
        <w:tc>
          <w:tcPr>
            <w:tcW w:w="426" w:type="dxa"/>
            <w:tcBorders>
              <w:top w:val="single" w:sz="4" w:space="0" w:color="000000"/>
              <w:left w:val="single" w:sz="4" w:space="0" w:color="000000"/>
              <w:bottom w:val="single" w:sz="4" w:space="0" w:color="000000"/>
            </w:tcBorders>
          </w:tcPr>
          <w:p w14:paraId="41A06833"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5</w:t>
            </w:r>
          </w:p>
        </w:tc>
        <w:tc>
          <w:tcPr>
            <w:tcW w:w="2552" w:type="dxa"/>
            <w:tcBorders>
              <w:top w:val="single" w:sz="4" w:space="0" w:color="000000"/>
              <w:left w:val="single" w:sz="4" w:space="0" w:color="000000"/>
              <w:bottom w:val="single" w:sz="4" w:space="0" w:color="000000"/>
            </w:tcBorders>
            <w:shd w:val="clear" w:color="auto" w:fill="auto"/>
          </w:tcPr>
          <w:p w14:paraId="41CA3A4E"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8     </w:t>
            </w:r>
          </w:p>
          <w:p w14:paraId="062B8AA5"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-Hala Sport. Duża</w:t>
            </w:r>
          </w:p>
          <w:p w14:paraId="4F729A48"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-Hala Sport. Mała</w:t>
            </w:r>
          </w:p>
        </w:tc>
        <w:tc>
          <w:tcPr>
            <w:tcW w:w="1984" w:type="dxa"/>
            <w:tcBorders>
              <w:top w:val="single" w:sz="4" w:space="0" w:color="000000"/>
              <w:left w:val="single" w:sz="4" w:space="0" w:color="000000"/>
              <w:bottom w:val="single" w:sz="4" w:space="0" w:color="000000"/>
            </w:tcBorders>
            <w:shd w:val="clear" w:color="auto" w:fill="auto"/>
          </w:tcPr>
          <w:p w14:paraId="7A959ACA"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p>
          <w:p w14:paraId="58602108"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Chrobrego 29c</w:t>
            </w:r>
          </w:p>
        </w:tc>
        <w:tc>
          <w:tcPr>
            <w:tcW w:w="851" w:type="dxa"/>
            <w:tcBorders>
              <w:top w:val="single" w:sz="4" w:space="0" w:color="000000"/>
              <w:left w:val="single" w:sz="4" w:space="0" w:color="000000"/>
              <w:bottom w:val="single" w:sz="4" w:space="0" w:color="000000"/>
            </w:tcBorders>
            <w:shd w:val="clear" w:color="auto" w:fill="auto"/>
          </w:tcPr>
          <w:p w14:paraId="7AE00E3D"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tcBorders>
            <w:shd w:val="clear" w:color="auto" w:fill="auto"/>
          </w:tcPr>
          <w:p w14:paraId="008F2E4E"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 ,1m</w:t>
            </w:r>
            <w:r w:rsidRPr="002A46FC">
              <w:rPr>
                <w:rFonts w:ascii="Times New Roman" w:eastAsia="Times New Roman" w:hAnsi="Times New Roman" w:cs="Times New Roman"/>
                <w:sz w:val="24"/>
                <w:szCs w:val="24"/>
                <w:vertAlign w:val="superscript"/>
                <w:lang w:eastAsia="ar-SA"/>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0FF0086E"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6D7D8F">
              <w:rPr>
                <w:rFonts w:ascii="Times New Roman" w:eastAsia="Times New Roman" w:hAnsi="Times New Roman" w:cs="Times New Roman"/>
                <w:sz w:val="20"/>
                <w:szCs w:val="20"/>
                <w:lang w:eastAsia="ar-SA"/>
              </w:rPr>
              <w:t xml:space="preserve">Od I do VII oraz od IX do XII </w:t>
            </w:r>
            <w:r>
              <w:rPr>
                <w:rFonts w:ascii="Times New Roman" w:eastAsia="Times New Roman" w:hAnsi="Times New Roman" w:cs="Times New Roman"/>
                <w:sz w:val="20"/>
                <w:szCs w:val="20"/>
                <w:lang w:eastAsia="ar-SA"/>
              </w:rPr>
              <w:br/>
              <w:t>4 x w miesiącu</w:t>
            </w:r>
            <w:r w:rsidRPr="006D7D8F">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t xml:space="preserve">w </w:t>
            </w:r>
            <w:r w:rsidRPr="006D7D8F">
              <w:rPr>
                <w:rFonts w:ascii="Times New Roman" w:eastAsia="Times New Roman" w:hAnsi="Times New Roman" w:cs="Times New Roman"/>
                <w:sz w:val="20"/>
                <w:szCs w:val="20"/>
                <w:lang w:eastAsia="ar-SA"/>
              </w:rPr>
              <w:t>piątek)</w:t>
            </w:r>
            <w:r>
              <w:rPr>
                <w:rFonts w:ascii="Times New Roman" w:eastAsia="Times New Roman" w:hAnsi="Times New Roman" w:cs="Times New Roman"/>
                <w:sz w:val="20"/>
                <w:szCs w:val="20"/>
                <w:lang w:eastAsia="ar-SA"/>
              </w:rPr>
              <w:t>*</w:t>
            </w:r>
            <w:r w:rsidRPr="006D7D8F">
              <w:rPr>
                <w:rFonts w:ascii="Times New Roman" w:eastAsia="Times New Roman" w:hAnsi="Times New Roman" w:cs="Times New Roman"/>
                <w:sz w:val="20"/>
                <w:szCs w:val="20"/>
                <w:lang w:eastAsia="ar-SA"/>
              </w:rPr>
              <w:t xml:space="preserve">, </w:t>
            </w:r>
          </w:p>
          <w:p w14:paraId="0680303E"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6D7D8F">
              <w:rPr>
                <w:rFonts w:ascii="Times New Roman" w:eastAsia="Times New Roman" w:hAnsi="Times New Roman" w:cs="Times New Roman"/>
                <w:sz w:val="20"/>
                <w:szCs w:val="20"/>
                <w:lang w:eastAsia="ar-SA"/>
              </w:rPr>
              <w:t xml:space="preserve">VIII </w:t>
            </w:r>
            <w:r>
              <w:rPr>
                <w:rFonts w:ascii="Times New Roman" w:eastAsia="Times New Roman" w:hAnsi="Times New Roman" w:cs="Times New Roman"/>
                <w:sz w:val="20"/>
                <w:szCs w:val="20"/>
                <w:lang w:eastAsia="ar-SA"/>
              </w:rPr>
              <w:t xml:space="preserve">2x w miesiącu </w:t>
            </w:r>
            <w:r w:rsidRPr="006D7D8F">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w </w:t>
            </w:r>
            <w:r w:rsidRPr="006D7D8F">
              <w:rPr>
                <w:rFonts w:ascii="Times New Roman" w:eastAsia="Times New Roman" w:hAnsi="Times New Roman" w:cs="Times New Roman"/>
                <w:sz w:val="20"/>
                <w:szCs w:val="20"/>
                <w:lang w:eastAsia="ar-SA"/>
              </w:rPr>
              <w:t>piątek)</w:t>
            </w:r>
            <w:r>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tc>
      </w:tr>
      <w:tr w:rsidR="00237CE4" w:rsidRPr="00A461A0" w14:paraId="24D3D1C5" w14:textId="77777777" w:rsidTr="00237CE4">
        <w:trPr>
          <w:trHeight w:val="839"/>
        </w:trPr>
        <w:tc>
          <w:tcPr>
            <w:tcW w:w="426" w:type="dxa"/>
            <w:tcBorders>
              <w:top w:val="single" w:sz="4" w:space="0" w:color="000000"/>
              <w:left w:val="single" w:sz="4" w:space="0" w:color="000000"/>
              <w:bottom w:val="single" w:sz="4" w:space="0" w:color="000000"/>
            </w:tcBorders>
          </w:tcPr>
          <w:p w14:paraId="4508C9C5"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6</w:t>
            </w:r>
          </w:p>
        </w:tc>
        <w:tc>
          <w:tcPr>
            <w:tcW w:w="2552" w:type="dxa"/>
            <w:tcBorders>
              <w:top w:val="single" w:sz="4" w:space="0" w:color="000000"/>
              <w:left w:val="single" w:sz="4" w:space="0" w:color="000000"/>
              <w:bottom w:val="single" w:sz="4" w:space="0" w:color="000000"/>
            </w:tcBorders>
            <w:shd w:val="clear" w:color="auto" w:fill="auto"/>
          </w:tcPr>
          <w:p w14:paraId="7D316227"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8         Biblioteka</w:t>
            </w:r>
            <w:r>
              <w:rPr>
                <w:rFonts w:ascii="Times New Roman" w:eastAsia="Times New Roman" w:hAnsi="Times New Roman" w:cs="Times New Roman"/>
                <w:lang w:eastAsia="ar-SA"/>
              </w:rPr>
              <w:t xml:space="preserve"> Uniwersytecka</w:t>
            </w:r>
          </w:p>
        </w:tc>
        <w:tc>
          <w:tcPr>
            <w:tcW w:w="1984" w:type="dxa"/>
            <w:tcBorders>
              <w:top w:val="single" w:sz="4" w:space="0" w:color="000000"/>
              <w:left w:val="single" w:sz="4" w:space="0" w:color="000000"/>
              <w:bottom w:val="single" w:sz="4" w:space="0" w:color="000000"/>
            </w:tcBorders>
            <w:shd w:val="clear" w:color="auto" w:fill="auto"/>
          </w:tcPr>
          <w:p w14:paraId="6A8F7F55"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Chrobrego 33</w:t>
            </w:r>
          </w:p>
        </w:tc>
        <w:tc>
          <w:tcPr>
            <w:tcW w:w="851" w:type="dxa"/>
            <w:tcBorders>
              <w:top w:val="single" w:sz="4" w:space="0" w:color="000000"/>
              <w:left w:val="single" w:sz="4" w:space="0" w:color="000000"/>
              <w:bottom w:val="single" w:sz="4" w:space="0" w:color="000000"/>
            </w:tcBorders>
            <w:shd w:val="clear" w:color="auto" w:fill="auto"/>
          </w:tcPr>
          <w:p w14:paraId="1E14C1D0"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tcBorders>
            <w:shd w:val="clear" w:color="auto" w:fill="auto"/>
          </w:tcPr>
          <w:p w14:paraId="1D5C0B8D"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 ,1m</w:t>
            </w:r>
            <w:r w:rsidRPr="002A46FC">
              <w:rPr>
                <w:rFonts w:ascii="Times New Roman" w:eastAsia="Times New Roman" w:hAnsi="Times New Roman" w:cs="Times New Roman"/>
                <w:sz w:val="24"/>
                <w:szCs w:val="24"/>
                <w:vertAlign w:val="superscript"/>
                <w:lang w:eastAsia="ar-SA"/>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6F33E288"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6D7D8F">
              <w:rPr>
                <w:rFonts w:ascii="Times New Roman" w:eastAsia="Times New Roman" w:hAnsi="Times New Roman" w:cs="Times New Roman"/>
                <w:sz w:val="20"/>
                <w:szCs w:val="20"/>
                <w:lang w:eastAsia="ar-SA"/>
              </w:rPr>
              <w:t xml:space="preserve">Od I do VII oraz od IX do XII </w:t>
            </w:r>
            <w:r>
              <w:rPr>
                <w:rFonts w:ascii="Times New Roman" w:eastAsia="Times New Roman" w:hAnsi="Times New Roman" w:cs="Times New Roman"/>
                <w:sz w:val="20"/>
                <w:szCs w:val="20"/>
                <w:lang w:eastAsia="ar-SA"/>
              </w:rPr>
              <w:br/>
            </w:r>
            <w:r w:rsidRPr="006D7D8F">
              <w:rPr>
                <w:rFonts w:ascii="Times New Roman" w:eastAsia="Times New Roman" w:hAnsi="Times New Roman" w:cs="Times New Roman"/>
                <w:sz w:val="20"/>
                <w:szCs w:val="20"/>
                <w:lang w:eastAsia="ar-SA"/>
              </w:rPr>
              <w:t>1x w tygodniu (piątek)</w:t>
            </w:r>
            <w:r>
              <w:rPr>
                <w:rFonts w:ascii="Times New Roman" w:eastAsia="Times New Roman" w:hAnsi="Times New Roman" w:cs="Times New Roman"/>
                <w:sz w:val="20"/>
                <w:szCs w:val="20"/>
                <w:lang w:eastAsia="ar-SA"/>
              </w:rPr>
              <w:t>*</w:t>
            </w:r>
          </w:p>
          <w:p w14:paraId="34867218"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935BB">
              <w:rPr>
                <w:rFonts w:ascii="Times New Roman" w:eastAsia="Times New Roman" w:hAnsi="Times New Roman" w:cs="Times New Roman"/>
                <w:sz w:val="18"/>
                <w:szCs w:val="18"/>
                <w:lang w:eastAsia="ar-SA"/>
              </w:rPr>
              <w:t>VIII bez wywozu*</w:t>
            </w:r>
            <w:r w:rsidRPr="005935BB">
              <w:rPr>
                <w:rFonts w:ascii="Times New Roman" w:eastAsia="Times New Roman" w:hAnsi="Times New Roman" w:cs="Times New Roman"/>
                <w:sz w:val="18"/>
                <w:szCs w:val="18"/>
                <w:lang w:eastAsia="ar-SA"/>
              </w:rPr>
              <w:br/>
              <w:t>(*w miarę potrzeb</w:t>
            </w:r>
            <w:r w:rsidRPr="006D7D8F">
              <w:rPr>
                <w:rFonts w:ascii="Times New Roman" w:eastAsia="Times New Roman" w:hAnsi="Times New Roman" w:cs="Times New Roman"/>
                <w:sz w:val="20"/>
                <w:szCs w:val="20"/>
                <w:lang w:eastAsia="ar-SA"/>
              </w:rPr>
              <w:t>)</w:t>
            </w:r>
          </w:p>
        </w:tc>
      </w:tr>
      <w:tr w:rsidR="00237CE4" w:rsidRPr="00A461A0" w14:paraId="72E0D99D" w14:textId="77777777" w:rsidTr="00237CE4">
        <w:trPr>
          <w:trHeight w:val="839"/>
        </w:trPr>
        <w:tc>
          <w:tcPr>
            <w:tcW w:w="426" w:type="dxa"/>
            <w:tcBorders>
              <w:top w:val="single" w:sz="4" w:space="0" w:color="000000"/>
              <w:left w:val="single" w:sz="4" w:space="0" w:color="000000"/>
              <w:bottom w:val="single" w:sz="4" w:space="0" w:color="000000"/>
            </w:tcBorders>
          </w:tcPr>
          <w:p w14:paraId="6D233E3E"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7</w:t>
            </w:r>
          </w:p>
        </w:tc>
        <w:tc>
          <w:tcPr>
            <w:tcW w:w="2552" w:type="dxa"/>
            <w:tcBorders>
              <w:top w:val="single" w:sz="4" w:space="0" w:color="000000"/>
              <w:left w:val="single" w:sz="4" w:space="0" w:color="000000"/>
              <w:bottom w:val="single" w:sz="4" w:space="0" w:color="000000"/>
            </w:tcBorders>
            <w:shd w:val="clear" w:color="auto" w:fill="auto"/>
          </w:tcPr>
          <w:p w14:paraId="7C17BBE4"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Obiekt Uczelni </w:t>
            </w:r>
            <w:r>
              <w:rPr>
                <w:rFonts w:ascii="Times New Roman" w:eastAsia="Times New Roman" w:hAnsi="Times New Roman" w:cs="Times New Roman"/>
                <w:lang w:eastAsia="ar-SA"/>
              </w:rPr>
              <w:br/>
              <w:t>ul. Pułaskiego 9</w:t>
            </w:r>
          </w:p>
        </w:tc>
        <w:tc>
          <w:tcPr>
            <w:tcW w:w="1984" w:type="dxa"/>
            <w:tcBorders>
              <w:top w:val="single" w:sz="4" w:space="0" w:color="000000"/>
              <w:left w:val="single" w:sz="4" w:space="0" w:color="000000"/>
              <w:bottom w:val="single" w:sz="4" w:space="0" w:color="000000"/>
            </w:tcBorders>
            <w:shd w:val="clear" w:color="auto" w:fill="auto"/>
          </w:tcPr>
          <w:p w14:paraId="35902545"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ul. Pułaskiego 9</w:t>
            </w:r>
          </w:p>
        </w:tc>
        <w:tc>
          <w:tcPr>
            <w:tcW w:w="851" w:type="dxa"/>
            <w:tcBorders>
              <w:top w:val="single" w:sz="4" w:space="0" w:color="000000"/>
              <w:left w:val="single" w:sz="4" w:space="0" w:color="000000"/>
              <w:bottom w:val="single" w:sz="4" w:space="0" w:color="000000"/>
            </w:tcBorders>
            <w:shd w:val="clear" w:color="auto" w:fill="auto"/>
          </w:tcPr>
          <w:p w14:paraId="75F2A340"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r>
              <w:rPr>
                <w:rFonts w:ascii="Times New Roman" w:eastAsia="Times New Roman" w:hAnsi="Times New Roman" w:cs="Times New Roman"/>
                <w:sz w:val="24"/>
                <w:szCs w:val="24"/>
                <w:lang w:eastAsia="ar-SA"/>
              </w:rPr>
              <w:br/>
            </w:r>
          </w:p>
        </w:tc>
        <w:tc>
          <w:tcPr>
            <w:tcW w:w="850" w:type="dxa"/>
            <w:tcBorders>
              <w:top w:val="single" w:sz="4" w:space="0" w:color="000000"/>
              <w:left w:val="single" w:sz="4" w:space="0" w:color="000000"/>
              <w:bottom w:val="single" w:sz="4" w:space="0" w:color="000000"/>
            </w:tcBorders>
            <w:shd w:val="clear" w:color="auto" w:fill="auto"/>
          </w:tcPr>
          <w:p w14:paraId="786DD09F"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27E96610"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6D7D8F">
              <w:rPr>
                <w:rFonts w:ascii="Times New Roman" w:eastAsia="Times New Roman" w:hAnsi="Times New Roman" w:cs="Times New Roman"/>
                <w:sz w:val="20"/>
                <w:szCs w:val="20"/>
                <w:lang w:eastAsia="ar-SA"/>
              </w:rPr>
              <w:t xml:space="preserve">Od I do VII oraz od IX do XII </w:t>
            </w:r>
            <w:r>
              <w:rPr>
                <w:rFonts w:ascii="Times New Roman" w:eastAsia="Times New Roman" w:hAnsi="Times New Roman" w:cs="Times New Roman"/>
                <w:sz w:val="20"/>
                <w:szCs w:val="20"/>
                <w:lang w:eastAsia="ar-SA"/>
              </w:rPr>
              <w:br/>
              <w:t>1</w:t>
            </w:r>
            <w:r w:rsidRPr="006D7D8F">
              <w:rPr>
                <w:rFonts w:ascii="Times New Roman" w:eastAsia="Times New Roman" w:hAnsi="Times New Roman" w:cs="Times New Roman"/>
                <w:sz w:val="20"/>
                <w:szCs w:val="20"/>
                <w:lang w:eastAsia="ar-SA"/>
              </w:rPr>
              <w:t>x w tygodniu (piątek)</w:t>
            </w:r>
            <w:r>
              <w:rPr>
                <w:rFonts w:ascii="Times New Roman" w:eastAsia="Times New Roman" w:hAnsi="Times New Roman" w:cs="Times New Roman"/>
                <w:sz w:val="20"/>
                <w:szCs w:val="20"/>
                <w:lang w:eastAsia="ar-SA"/>
              </w:rPr>
              <w:t>*</w:t>
            </w:r>
          </w:p>
          <w:p w14:paraId="3FFD48DB"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935BB">
              <w:rPr>
                <w:rFonts w:ascii="Times New Roman" w:eastAsia="Times New Roman" w:hAnsi="Times New Roman" w:cs="Times New Roman"/>
                <w:sz w:val="18"/>
                <w:szCs w:val="18"/>
                <w:lang w:eastAsia="ar-SA"/>
              </w:rPr>
              <w:t>VIII bez wywozu*</w:t>
            </w:r>
            <w:r w:rsidRPr="005935BB">
              <w:rPr>
                <w:rFonts w:ascii="Times New Roman" w:eastAsia="Times New Roman" w:hAnsi="Times New Roman" w:cs="Times New Roman"/>
                <w:sz w:val="18"/>
                <w:szCs w:val="18"/>
                <w:lang w:eastAsia="ar-SA"/>
              </w:rPr>
              <w:br/>
              <w:t>(*w miarę potrzeb</w:t>
            </w:r>
            <w:r w:rsidRPr="006D7D8F">
              <w:rPr>
                <w:rFonts w:ascii="Times New Roman" w:eastAsia="Times New Roman" w:hAnsi="Times New Roman" w:cs="Times New Roman"/>
                <w:sz w:val="20"/>
                <w:szCs w:val="20"/>
                <w:lang w:eastAsia="ar-SA"/>
              </w:rPr>
              <w:t>)</w:t>
            </w:r>
          </w:p>
        </w:tc>
      </w:tr>
      <w:tr w:rsidR="00237CE4" w:rsidRPr="00A461A0" w14:paraId="197708F3" w14:textId="77777777" w:rsidTr="00237CE4">
        <w:trPr>
          <w:trHeight w:val="709"/>
        </w:trPr>
        <w:tc>
          <w:tcPr>
            <w:tcW w:w="426" w:type="dxa"/>
            <w:tcBorders>
              <w:top w:val="single" w:sz="4" w:space="0" w:color="000000"/>
              <w:left w:val="single" w:sz="4" w:space="0" w:color="000000"/>
              <w:bottom w:val="single" w:sz="4" w:space="0" w:color="000000"/>
            </w:tcBorders>
          </w:tcPr>
          <w:p w14:paraId="370956FE"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8</w:t>
            </w:r>
          </w:p>
        </w:tc>
        <w:tc>
          <w:tcPr>
            <w:tcW w:w="2552" w:type="dxa"/>
            <w:tcBorders>
              <w:top w:val="single" w:sz="4" w:space="0" w:color="000000"/>
              <w:left w:val="single" w:sz="4" w:space="0" w:color="000000"/>
              <w:bottom w:val="single" w:sz="4" w:space="0" w:color="000000"/>
            </w:tcBorders>
            <w:shd w:val="clear" w:color="auto" w:fill="auto"/>
          </w:tcPr>
          <w:p w14:paraId="7C5B2AF5" w14:textId="77777777" w:rsidR="00237CE4" w:rsidRPr="00A461A0" w:rsidRDefault="00237CE4" w:rsidP="00237CE4">
            <w:pPr>
              <w:suppressAutoHyphens/>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D</w:t>
            </w:r>
            <w:r>
              <w:rPr>
                <w:rFonts w:ascii="Times New Roman" w:eastAsia="Times New Roman" w:hAnsi="Times New Roman" w:cs="Times New Roman"/>
                <w:lang w:eastAsia="ar-SA"/>
              </w:rPr>
              <w:t xml:space="preserve">om </w:t>
            </w:r>
            <w:r w:rsidRPr="00A461A0">
              <w:rPr>
                <w:rFonts w:ascii="Times New Roman" w:eastAsia="Times New Roman" w:hAnsi="Times New Roman" w:cs="Times New Roman"/>
                <w:lang w:eastAsia="ar-SA"/>
              </w:rPr>
              <w:t>S</w:t>
            </w:r>
            <w:r>
              <w:rPr>
                <w:rFonts w:ascii="Times New Roman" w:eastAsia="Times New Roman" w:hAnsi="Times New Roman" w:cs="Times New Roman"/>
                <w:lang w:eastAsia="ar-SA"/>
              </w:rPr>
              <w:t>tudenta Nr</w:t>
            </w:r>
            <w:r w:rsidRPr="00A461A0">
              <w:rPr>
                <w:rFonts w:ascii="Times New Roman" w:eastAsia="Times New Roman" w:hAnsi="Times New Roman" w:cs="Times New Roman"/>
                <w:lang w:eastAsia="ar-SA"/>
              </w:rPr>
              <w:t xml:space="preserve"> 1</w:t>
            </w:r>
          </w:p>
        </w:tc>
        <w:tc>
          <w:tcPr>
            <w:tcW w:w="1984" w:type="dxa"/>
            <w:tcBorders>
              <w:top w:val="single" w:sz="4" w:space="0" w:color="000000"/>
              <w:left w:val="single" w:sz="4" w:space="0" w:color="000000"/>
              <w:bottom w:val="single" w:sz="4" w:space="0" w:color="000000"/>
            </w:tcBorders>
            <w:shd w:val="clear" w:color="auto" w:fill="auto"/>
          </w:tcPr>
          <w:p w14:paraId="508BED4B"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Akademicka 1</w:t>
            </w:r>
          </w:p>
        </w:tc>
        <w:tc>
          <w:tcPr>
            <w:tcW w:w="851" w:type="dxa"/>
            <w:tcBorders>
              <w:top w:val="single" w:sz="4" w:space="0" w:color="000000"/>
              <w:left w:val="single" w:sz="4" w:space="0" w:color="000000"/>
              <w:bottom w:val="single" w:sz="4" w:space="0" w:color="000000"/>
            </w:tcBorders>
            <w:shd w:val="clear" w:color="auto" w:fill="auto"/>
          </w:tcPr>
          <w:p w14:paraId="231B2C7E"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2</w:t>
            </w:r>
          </w:p>
        </w:tc>
        <w:tc>
          <w:tcPr>
            <w:tcW w:w="850" w:type="dxa"/>
            <w:tcBorders>
              <w:top w:val="single" w:sz="4" w:space="0" w:color="000000"/>
              <w:left w:val="single" w:sz="4" w:space="0" w:color="000000"/>
              <w:bottom w:val="single" w:sz="4" w:space="0" w:color="000000"/>
            </w:tcBorders>
            <w:shd w:val="clear" w:color="auto" w:fill="auto"/>
          </w:tcPr>
          <w:p w14:paraId="648693DF"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0,75 m</w:t>
            </w:r>
            <w:r w:rsidRPr="002A46FC">
              <w:rPr>
                <w:rFonts w:ascii="Times New Roman" w:eastAsia="Times New Roman" w:hAnsi="Times New Roman" w:cs="Times New Roman"/>
                <w:sz w:val="24"/>
                <w:szCs w:val="24"/>
                <w:vertAlign w:val="superscript"/>
                <w:lang w:eastAsia="ar-SA"/>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9E3B166"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6D7D8F">
              <w:rPr>
                <w:rFonts w:ascii="Times New Roman" w:eastAsia="Times New Roman" w:hAnsi="Times New Roman" w:cs="Times New Roman"/>
                <w:sz w:val="20"/>
                <w:szCs w:val="20"/>
                <w:lang w:eastAsia="ar-SA"/>
              </w:rPr>
              <w:t>3 x w tyg.(poniedziałek, środa, piątek)</w:t>
            </w:r>
          </w:p>
          <w:p w14:paraId="4F19524C"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(*w miarę potrzeb)</w:t>
            </w:r>
          </w:p>
        </w:tc>
      </w:tr>
      <w:tr w:rsidR="00237CE4" w:rsidRPr="00A461A0" w14:paraId="4B6C6FB4" w14:textId="77777777" w:rsidTr="00237CE4">
        <w:trPr>
          <w:trHeight w:val="709"/>
        </w:trPr>
        <w:tc>
          <w:tcPr>
            <w:tcW w:w="426" w:type="dxa"/>
            <w:tcBorders>
              <w:top w:val="single" w:sz="4" w:space="0" w:color="000000"/>
              <w:left w:val="single" w:sz="4" w:space="0" w:color="000000"/>
              <w:bottom w:val="single" w:sz="4" w:space="0" w:color="000000"/>
            </w:tcBorders>
          </w:tcPr>
          <w:p w14:paraId="069F15DE"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9</w:t>
            </w:r>
          </w:p>
        </w:tc>
        <w:tc>
          <w:tcPr>
            <w:tcW w:w="2552" w:type="dxa"/>
            <w:tcBorders>
              <w:top w:val="single" w:sz="4" w:space="0" w:color="000000"/>
              <w:left w:val="single" w:sz="4" w:space="0" w:color="000000"/>
              <w:bottom w:val="single" w:sz="4" w:space="0" w:color="000000"/>
            </w:tcBorders>
            <w:shd w:val="clear" w:color="auto" w:fill="auto"/>
          </w:tcPr>
          <w:p w14:paraId="201692FB" w14:textId="77777777" w:rsidR="00237CE4" w:rsidRPr="00A461A0" w:rsidRDefault="00237CE4" w:rsidP="00237CE4">
            <w:pPr>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Dom Studenta Nr 2</w:t>
            </w:r>
          </w:p>
        </w:tc>
        <w:tc>
          <w:tcPr>
            <w:tcW w:w="1984" w:type="dxa"/>
            <w:tcBorders>
              <w:top w:val="single" w:sz="4" w:space="0" w:color="000000"/>
              <w:left w:val="single" w:sz="4" w:space="0" w:color="000000"/>
              <w:bottom w:val="single" w:sz="4" w:space="0" w:color="000000"/>
            </w:tcBorders>
            <w:shd w:val="clear" w:color="auto" w:fill="auto"/>
          </w:tcPr>
          <w:p w14:paraId="1D117CE7"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ul. Akademicka 3</w:t>
            </w:r>
          </w:p>
        </w:tc>
        <w:tc>
          <w:tcPr>
            <w:tcW w:w="851" w:type="dxa"/>
            <w:tcBorders>
              <w:top w:val="single" w:sz="4" w:space="0" w:color="000000"/>
              <w:left w:val="single" w:sz="4" w:space="0" w:color="000000"/>
              <w:bottom w:val="single" w:sz="4" w:space="0" w:color="000000"/>
            </w:tcBorders>
            <w:shd w:val="clear" w:color="auto" w:fill="auto"/>
          </w:tcPr>
          <w:p w14:paraId="42F17BF7"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2</w:t>
            </w:r>
          </w:p>
        </w:tc>
        <w:tc>
          <w:tcPr>
            <w:tcW w:w="850" w:type="dxa"/>
            <w:tcBorders>
              <w:top w:val="single" w:sz="4" w:space="0" w:color="000000"/>
              <w:left w:val="single" w:sz="4" w:space="0" w:color="000000"/>
              <w:bottom w:val="single" w:sz="4" w:space="0" w:color="000000"/>
            </w:tcBorders>
            <w:shd w:val="clear" w:color="auto" w:fill="auto"/>
          </w:tcPr>
          <w:p w14:paraId="452D8899"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0,75 m</w:t>
            </w:r>
            <w:r w:rsidRPr="002A46FC">
              <w:rPr>
                <w:rFonts w:ascii="Times New Roman" w:eastAsia="Times New Roman" w:hAnsi="Times New Roman" w:cs="Times New Roman"/>
                <w:sz w:val="24"/>
                <w:szCs w:val="24"/>
                <w:vertAlign w:val="superscript"/>
                <w:lang w:eastAsia="ar-SA"/>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EDE3590"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6D7D8F">
              <w:rPr>
                <w:rFonts w:ascii="Times New Roman" w:eastAsia="Times New Roman" w:hAnsi="Times New Roman" w:cs="Times New Roman"/>
                <w:sz w:val="20"/>
                <w:szCs w:val="20"/>
                <w:lang w:eastAsia="ar-SA"/>
              </w:rPr>
              <w:t>3 x w tyg.(poniedziałek, środa, piątek)</w:t>
            </w:r>
          </w:p>
          <w:p w14:paraId="2DB9C94E"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(*w miarę potrzeb)</w:t>
            </w:r>
          </w:p>
        </w:tc>
      </w:tr>
      <w:tr w:rsidR="00237CE4" w:rsidRPr="00A461A0" w14:paraId="375AC4A3" w14:textId="77777777" w:rsidTr="00237CE4">
        <w:trPr>
          <w:trHeight w:val="560"/>
        </w:trPr>
        <w:tc>
          <w:tcPr>
            <w:tcW w:w="426" w:type="dxa"/>
            <w:tcBorders>
              <w:top w:val="single" w:sz="4" w:space="0" w:color="000000"/>
              <w:left w:val="single" w:sz="4" w:space="0" w:color="000000"/>
              <w:bottom w:val="single" w:sz="4" w:space="0" w:color="000000"/>
            </w:tcBorders>
          </w:tcPr>
          <w:p w14:paraId="1A063957"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10</w:t>
            </w:r>
          </w:p>
        </w:tc>
        <w:tc>
          <w:tcPr>
            <w:tcW w:w="2552" w:type="dxa"/>
            <w:tcBorders>
              <w:top w:val="single" w:sz="4" w:space="0" w:color="000000"/>
              <w:left w:val="single" w:sz="4" w:space="0" w:color="000000"/>
              <w:bottom w:val="single" w:sz="4" w:space="0" w:color="000000"/>
            </w:tcBorders>
            <w:shd w:val="clear" w:color="auto" w:fill="auto"/>
          </w:tcPr>
          <w:p w14:paraId="7BD27620"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D</w:t>
            </w:r>
            <w:r>
              <w:rPr>
                <w:rFonts w:ascii="Times New Roman" w:eastAsia="Times New Roman" w:hAnsi="Times New Roman" w:cs="Times New Roman"/>
                <w:lang w:eastAsia="ar-SA"/>
              </w:rPr>
              <w:t xml:space="preserve">om </w:t>
            </w:r>
            <w:r w:rsidRPr="00A461A0">
              <w:rPr>
                <w:rFonts w:ascii="Times New Roman" w:eastAsia="Times New Roman" w:hAnsi="Times New Roman" w:cs="Times New Roman"/>
                <w:lang w:eastAsia="ar-SA"/>
              </w:rPr>
              <w:t>S</w:t>
            </w:r>
            <w:r>
              <w:rPr>
                <w:rFonts w:ascii="Times New Roman" w:eastAsia="Times New Roman" w:hAnsi="Times New Roman" w:cs="Times New Roman"/>
                <w:lang w:eastAsia="ar-SA"/>
              </w:rPr>
              <w:t>tudenta Nr</w:t>
            </w:r>
            <w:r w:rsidRPr="00A461A0">
              <w:rPr>
                <w:rFonts w:ascii="Times New Roman" w:eastAsia="Times New Roman" w:hAnsi="Times New Roman" w:cs="Times New Roman"/>
                <w:lang w:eastAsia="ar-SA"/>
              </w:rPr>
              <w:t xml:space="preserve"> 3</w:t>
            </w:r>
          </w:p>
        </w:tc>
        <w:tc>
          <w:tcPr>
            <w:tcW w:w="1984" w:type="dxa"/>
            <w:tcBorders>
              <w:top w:val="single" w:sz="4" w:space="0" w:color="000000"/>
              <w:left w:val="single" w:sz="4" w:space="0" w:color="000000"/>
              <w:bottom w:val="single" w:sz="4" w:space="0" w:color="000000"/>
            </w:tcBorders>
            <w:shd w:val="clear" w:color="auto" w:fill="auto"/>
          </w:tcPr>
          <w:p w14:paraId="540A9A51"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Akademicka 5</w:t>
            </w:r>
          </w:p>
        </w:tc>
        <w:tc>
          <w:tcPr>
            <w:tcW w:w="851" w:type="dxa"/>
            <w:tcBorders>
              <w:top w:val="single" w:sz="4" w:space="0" w:color="000000"/>
              <w:left w:val="single" w:sz="4" w:space="0" w:color="000000"/>
              <w:bottom w:val="single" w:sz="4" w:space="0" w:color="000000"/>
            </w:tcBorders>
            <w:shd w:val="clear" w:color="auto" w:fill="auto"/>
          </w:tcPr>
          <w:p w14:paraId="35CEF675"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4</w:t>
            </w:r>
          </w:p>
        </w:tc>
        <w:tc>
          <w:tcPr>
            <w:tcW w:w="850" w:type="dxa"/>
            <w:tcBorders>
              <w:top w:val="single" w:sz="4" w:space="0" w:color="000000"/>
              <w:left w:val="single" w:sz="4" w:space="0" w:color="000000"/>
              <w:bottom w:val="single" w:sz="4" w:space="0" w:color="000000"/>
            </w:tcBorders>
            <w:shd w:val="clear" w:color="auto" w:fill="auto"/>
          </w:tcPr>
          <w:p w14:paraId="5FD1C8F5"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 ,1m</w:t>
            </w:r>
            <w:r w:rsidRPr="002A46FC">
              <w:rPr>
                <w:rFonts w:ascii="Times New Roman" w:eastAsia="Times New Roman" w:hAnsi="Times New Roman" w:cs="Times New Roman"/>
                <w:sz w:val="24"/>
                <w:szCs w:val="24"/>
                <w:vertAlign w:val="superscript"/>
                <w:lang w:eastAsia="ar-SA"/>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0E1752C6"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6D7D8F">
              <w:rPr>
                <w:rFonts w:ascii="Times New Roman" w:eastAsia="Times New Roman" w:hAnsi="Times New Roman" w:cs="Times New Roman"/>
                <w:sz w:val="20"/>
                <w:szCs w:val="20"/>
                <w:lang w:eastAsia="ar-SA"/>
              </w:rPr>
              <w:t>3x w tyg.( poniedziałek, środa, piątek)</w:t>
            </w:r>
          </w:p>
          <w:p w14:paraId="2FCF1B65" w14:textId="77777777" w:rsidR="00237CE4" w:rsidRPr="005935BB" w:rsidRDefault="00237CE4" w:rsidP="00237CE4">
            <w:pPr>
              <w:suppressAutoHyphens/>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(*w miarę potrzeb)</w:t>
            </w:r>
          </w:p>
        </w:tc>
      </w:tr>
      <w:tr w:rsidR="00237CE4" w:rsidRPr="00A461A0" w14:paraId="6EBF9AD2" w14:textId="77777777" w:rsidTr="00237CE4">
        <w:trPr>
          <w:trHeight w:val="696"/>
        </w:trPr>
        <w:tc>
          <w:tcPr>
            <w:tcW w:w="426" w:type="dxa"/>
            <w:tcBorders>
              <w:top w:val="single" w:sz="4" w:space="0" w:color="000000"/>
              <w:left w:val="single" w:sz="4" w:space="0" w:color="000000"/>
              <w:bottom w:val="single" w:sz="4" w:space="0" w:color="000000"/>
            </w:tcBorders>
          </w:tcPr>
          <w:p w14:paraId="30367DFA"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11</w:t>
            </w:r>
          </w:p>
        </w:tc>
        <w:tc>
          <w:tcPr>
            <w:tcW w:w="2552" w:type="dxa"/>
            <w:tcBorders>
              <w:top w:val="single" w:sz="4" w:space="0" w:color="000000"/>
              <w:left w:val="single" w:sz="4" w:space="0" w:color="000000"/>
              <w:bottom w:val="single" w:sz="4" w:space="0" w:color="000000"/>
            </w:tcBorders>
            <w:shd w:val="clear" w:color="auto" w:fill="auto"/>
          </w:tcPr>
          <w:p w14:paraId="358BB4B7"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Przy ogródku piwnym</w:t>
            </w:r>
          </w:p>
        </w:tc>
        <w:tc>
          <w:tcPr>
            <w:tcW w:w="1984" w:type="dxa"/>
            <w:tcBorders>
              <w:top w:val="single" w:sz="4" w:space="0" w:color="000000"/>
              <w:left w:val="single" w:sz="4" w:space="0" w:color="000000"/>
              <w:bottom w:val="single" w:sz="4" w:space="0" w:color="000000"/>
            </w:tcBorders>
            <w:shd w:val="clear" w:color="auto" w:fill="auto"/>
          </w:tcPr>
          <w:p w14:paraId="4BA0A29A"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Akademicka 5</w:t>
            </w:r>
          </w:p>
        </w:tc>
        <w:tc>
          <w:tcPr>
            <w:tcW w:w="851" w:type="dxa"/>
            <w:tcBorders>
              <w:top w:val="single" w:sz="4" w:space="0" w:color="000000"/>
              <w:left w:val="single" w:sz="4" w:space="0" w:color="000000"/>
              <w:bottom w:val="single" w:sz="4" w:space="0" w:color="000000"/>
            </w:tcBorders>
            <w:shd w:val="clear" w:color="auto" w:fill="auto"/>
          </w:tcPr>
          <w:p w14:paraId="6C8ACAC7"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w:t>
            </w:r>
          </w:p>
        </w:tc>
        <w:tc>
          <w:tcPr>
            <w:tcW w:w="850" w:type="dxa"/>
            <w:tcBorders>
              <w:top w:val="single" w:sz="4" w:space="0" w:color="000000"/>
              <w:left w:val="single" w:sz="4" w:space="0" w:color="000000"/>
              <w:bottom w:val="single" w:sz="4" w:space="0" w:color="000000"/>
            </w:tcBorders>
            <w:shd w:val="clear" w:color="auto" w:fill="auto"/>
          </w:tcPr>
          <w:p w14:paraId="23923685"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0,75 m</w:t>
            </w:r>
            <w:r w:rsidRPr="002A46FC">
              <w:rPr>
                <w:rFonts w:ascii="Times New Roman" w:eastAsia="Times New Roman" w:hAnsi="Times New Roman" w:cs="Times New Roman"/>
                <w:sz w:val="24"/>
                <w:szCs w:val="24"/>
                <w:vertAlign w:val="superscript"/>
                <w:lang w:eastAsia="ar-SA"/>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B425A78" w14:textId="77777777" w:rsidR="00237CE4" w:rsidRPr="006D7D8F"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V-XI 4</w:t>
            </w:r>
            <w:r w:rsidRPr="006D7D8F">
              <w:rPr>
                <w:rFonts w:ascii="Times New Roman" w:eastAsia="Times New Roman" w:hAnsi="Times New Roman" w:cs="Times New Roman"/>
                <w:sz w:val="20"/>
                <w:szCs w:val="20"/>
                <w:lang w:eastAsia="ar-SA"/>
              </w:rPr>
              <w:t xml:space="preserve"> x w </w:t>
            </w:r>
            <w:r>
              <w:rPr>
                <w:rFonts w:ascii="Times New Roman" w:eastAsia="Times New Roman" w:hAnsi="Times New Roman" w:cs="Times New Roman"/>
                <w:sz w:val="20"/>
                <w:szCs w:val="20"/>
                <w:lang w:eastAsia="ar-SA"/>
              </w:rPr>
              <w:t>miesiącu</w:t>
            </w:r>
            <w:r w:rsidRPr="006D7D8F">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 </w:t>
            </w:r>
            <w:r w:rsidRPr="006D7D8F">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 xml:space="preserve">w </w:t>
            </w:r>
            <w:r w:rsidRPr="006D7D8F">
              <w:rPr>
                <w:rFonts w:ascii="Times New Roman" w:eastAsia="Times New Roman" w:hAnsi="Times New Roman" w:cs="Times New Roman"/>
                <w:sz w:val="20"/>
                <w:szCs w:val="20"/>
                <w:lang w:eastAsia="ar-SA"/>
              </w:rPr>
              <w:t>poniedziałek)</w:t>
            </w:r>
          </w:p>
          <w:p w14:paraId="7B957260" w14:textId="77777777" w:rsidR="00237CE4" w:rsidRPr="005935BB" w:rsidRDefault="00237CE4" w:rsidP="00237CE4">
            <w:pPr>
              <w:suppressAutoHyphens/>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(*w miarę potrzeb)</w:t>
            </w:r>
          </w:p>
          <w:p w14:paraId="2F51C357" w14:textId="77777777" w:rsidR="00237CE4" w:rsidRPr="006D7D8F" w:rsidRDefault="00237CE4" w:rsidP="00237CE4">
            <w:pPr>
              <w:suppressAutoHyphen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XII-IV bez wywozu </w:t>
            </w:r>
            <w:r w:rsidRPr="005935BB">
              <w:rPr>
                <w:rFonts w:ascii="Times New Roman" w:eastAsia="Times New Roman" w:hAnsi="Times New Roman" w:cs="Times New Roman"/>
                <w:sz w:val="18"/>
                <w:szCs w:val="18"/>
                <w:lang w:eastAsia="ar-SA"/>
              </w:rPr>
              <w:t>(*w miarę potrzeb)</w:t>
            </w:r>
          </w:p>
        </w:tc>
      </w:tr>
      <w:tr w:rsidR="00237CE4" w:rsidRPr="00A461A0" w14:paraId="506E676F" w14:textId="77777777" w:rsidTr="00237CE4">
        <w:trPr>
          <w:trHeight w:val="696"/>
        </w:trPr>
        <w:tc>
          <w:tcPr>
            <w:tcW w:w="426" w:type="dxa"/>
            <w:tcBorders>
              <w:top w:val="single" w:sz="4" w:space="0" w:color="000000"/>
              <w:left w:val="single" w:sz="4" w:space="0" w:color="000000"/>
              <w:bottom w:val="single" w:sz="4" w:space="0" w:color="000000"/>
            </w:tcBorders>
            <w:shd w:val="clear" w:color="auto" w:fill="CCCCCC"/>
          </w:tcPr>
          <w:p w14:paraId="47A36FA9"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b/>
                <w:bCs/>
                <w:lang w:eastAsia="ar-SA"/>
              </w:rPr>
            </w:pPr>
          </w:p>
        </w:tc>
        <w:tc>
          <w:tcPr>
            <w:tcW w:w="2552" w:type="dxa"/>
            <w:tcBorders>
              <w:top w:val="single" w:sz="4" w:space="0" w:color="000000"/>
              <w:left w:val="single" w:sz="4" w:space="0" w:color="000000"/>
              <w:bottom w:val="single" w:sz="4" w:space="0" w:color="000000"/>
            </w:tcBorders>
            <w:shd w:val="clear" w:color="auto" w:fill="CCCCCC"/>
          </w:tcPr>
          <w:p w14:paraId="63FF8C85"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b/>
                <w:bCs/>
                <w:lang w:eastAsia="ar-SA"/>
              </w:rPr>
              <w:t xml:space="preserve">Ogółem :                                                     </w:t>
            </w:r>
          </w:p>
        </w:tc>
        <w:tc>
          <w:tcPr>
            <w:tcW w:w="1984" w:type="dxa"/>
            <w:tcBorders>
              <w:top w:val="single" w:sz="4" w:space="0" w:color="000000"/>
              <w:left w:val="single" w:sz="4" w:space="0" w:color="000000"/>
              <w:bottom w:val="single" w:sz="4" w:space="0" w:color="000000"/>
            </w:tcBorders>
            <w:shd w:val="clear" w:color="auto" w:fill="CCCCCC"/>
          </w:tcPr>
          <w:p w14:paraId="5DBEBA42" w14:textId="77777777" w:rsidR="00237CE4" w:rsidRPr="00192C16" w:rsidRDefault="00237CE4" w:rsidP="00237CE4">
            <w:pPr>
              <w:suppressAutoHyphens/>
              <w:snapToGrid w:val="0"/>
              <w:spacing w:after="0" w:line="240" w:lineRule="auto"/>
              <w:jc w:val="both"/>
              <w:rPr>
                <w:rFonts w:ascii="Times New Roman" w:eastAsia="Times New Roman" w:hAnsi="Times New Roman" w:cs="Times New Roman"/>
                <w:b/>
                <w:lang w:eastAsia="ar-SA"/>
              </w:rPr>
            </w:pPr>
            <w:r>
              <w:rPr>
                <w:rFonts w:ascii="Times New Roman" w:eastAsia="Times New Roman" w:hAnsi="Times New Roman" w:cs="Times New Roman"/>
                <w:b/>
                <w:lang w:eastAsia="ar-SA"/>
              </w:rPr>
              <w:t>Eksploatacja</w:t>
            </w:r>
          </w:p>
        </w:tc>
        <w:tc>
          <w:tcPr>
            <w:tcW w:w="851" w:type="dxa"/>
            <w:tcBorders>
              <w:top w:val="single" w:sz="4" w:space="0" w:color="000000"/>
              <w:left w:val="single" w:sz="4" w:space="0" w:color="000000"/>
              <w:bottom w:val="single" w:sz="4" w:space="0" w:color="000000"/>
            </w:tcBorders>
            <w:shd w:val="clear" w:color="auto" w:fill="CCCCCC"/>
          </w:tcPr>
          <w:p w14:paraId="78FC5E0C"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15</w:t>
            </w:r>
          </w:p>
        </w:tc>
        <w:tc>
          <w:tcPr>
            <w:tcW w:w="850" w:type="dxa"/>
            <w:tcBorders>
              <w:top w:val="single" w:sz="4" w:space="0" w:color="000000"/>
              <w:left w:val="single" w:sz="4" w:space="0" w:color="000000"/>
              <w:bottom w:val="single" w:sz="4" w:space="0" w:color="000000"/>
            </w:tcBorders>
            <w:shd w:val="clear" w:color="auto" w:fill="CCCCCC"/>
          </w:tcPr>
          <w:p w14:paraId="04B0FE08"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402" w:type="dxa"/>
            <w:tcBorders>
              <w:top w:val="single" w:sz="4" w:space="0" w:color="000000"/>
              <w:left w:val="single" w:sz="4" w:space="0" w:color="000000"/>
              <w:bottom w:val="single" w:sz="4" w:space="0" w:color="000000"/>
              <w:right w:val="single" w:sz="4" w:space="0" w:color="000000"/>
            </w:tcBorders>
            <w:shd w:val="clear" w:color="auto" w:fill="CCCCCC"/>
          </w:tcPr>
          <w:p w14:paraId="150E1C33" w14:textId="77777777" w:rsidR="00237CE4" w:rsidRDefault="00237CE4" w:rsidP="00237CE4">
            <w:pPr>
              <w:suppressAutoHyphens/>
              <w:snapToGrid w:val="0"/>
              <w:spacing w:after="0" w:line="240" w:lineRule="auto"/>
              <w:rPr>
                <w:rFonts w:ascii="Times New Roman" w:eastAsia="Times New Roman" w:hAnsi="Times New Roman" w:cs="Times New Roman"/>
                <w:sz w:val="18"/>
                <w:szCs w:val="24"/>
                <w:lang w:eastAsia="ar-SA"/>
              </w:rPr>
            </w:pPr>
          </w:p>
          <w:p w14:paraId="595C9935" w14:textId="77777777" w:rsidR="00237CE4" w:rsidRPr="00403903" w:rsidRDefault="00237CE4" w:rsidP="00237CE4">
            <w:pPr>
              <w:tabs>
                <w:tab w:val="left" w:pos="3825"/>
              </w:tabs>
              <w:rPr>
                <w:rFonts w:ascii="Times New Roman" w:eastAsia="Times New Roman" w:hAnsi="Times New Roman" w:cs="Times New Roman"/>
                <w:sz w:val="18"/>
                <w:szCs w:val="24"/>
                <w:lang w:eastAsia="ar-SA"/>
              </w:rPr>
            </w:pPr>
            <w:r>
              <w:rPr>
                <w:rFonts w:ascii="Times New Roman" w:eastAsia="Times New Roman" w:hAnsi="Times New Roman" w:cs="Times New Roman"/>
                <w:sz w:val="18"/>
                <w:szCs w:val="24"/>
                <w:lang w:eastAsia="ar-SA"/>
              </w:rPr>
              <w:tab/>
            </w:r>
          </w:p>
        </w:tc>
      </w:tr>
    </w:tbl>
    <w:p w14:paraId="3682FDB8" w14:textId="77777777" w:rsidR="00426995" w:rsidRDefault="00426995" w:rsidP="00141DD2">
      <w:pPr>
        <w:spacing w:after="0" w:line="240" w:lineRule="auto"/>
        <w:jc w:val="center"/>
        <w:rPr>
          <w:rFonts w:ascii="Times New Roman" w:eastAsia="Times New Roman" w:hAnsi="Times New Roman" w:cs="Times New Roman"/>
          <w:sz w:val="24"/>
          <w:szCs w:val="24"/>
          <w:lang w:eastAsia="pl-PL"/>
        </w:rPr>
      </w:pPr>
    </w:p>
    <w:p w14:paraId="5A4C4100" w14:textId="77777777" w:rsidR="009971A8" w:rsidRDefault="009971A8" w:rsidP="00426995">
      <w:pPr>
        <w:spacing w:after="0" w:line="240" w:lineRule="auto"/>
        <w:jc w:val="center"/>
        <w:rPr>
          <w:rFonts w:ascii="Times New Roman" w:eastAsia="Times New Roman" w:hAnsi="Times New Roman" w:cs="Times New Roman"/>
          <w:b/>
          <w:sz w:val="26"/>
          <w:szCs w:val="24"/>
          <w:lang w:eastAsia="pl-PL"/>
        </w:rPr>
      </w:pPr>
    </w:p>
    <w:p w14:paraId="3A668FF1" w14:textId="77777777" w:rsidR="009971A8" w:rsidRDefault="009971A8" w:rsidP="00426995">
      <w:pPr>
        <w:spacing w:after="0" w:line="240" w:lineRule="auto"/>
        <w:jc w:val="center"/>
        <w:rPr>
          <w:rFonts w:ascii="Times New Roman" w:eastAsia="Times New Roman" w:hAnsi="Times New Roman" w:cs="Times New Roman"/>
          <w:b/>
          <w:sz w:val="26"/>
          <w:szCs w:val="24"/>
          <w:lang w:eastAsia="pl-PL"/>
        </w:rPr>
      </w:pPr>
    </w:p>
    <w:p w14:paraId="0BACDC75" w14:textId="77777777" w:rsidR="00237CE4" w:rsidRDefault="00237CE4" w:rsidP="00426995">
      <w:pPr>
        <w:spacing w:after="0" w:line="240" w:lineRule="auto"/>
        <w:jc w:val="center"/>
        <w:rPr>
          <w:rFonts w:ascii="Times New Roman" w:eastAsia="Times New Roman" w:hAnsi="Times New Roman" w:cs="Times New Roman"/>
          <w:b/>
          <w:sz w:val="26"/>
          <w:szCs w:val="24"/>
          <w:lang w:eastAsia="pl-PL"/>
        </w:rPr>
      </w:pPr>
    </w:p>
    <w:p w14:paraId="0192280F" w14:textId="77777777" w:rsidR="009971A8" w:rsidRDefault="009971A8" w:rsidP="00426995">
      <w:pPr>
        <w:spacing w:after="0" w:line="240" w:lineRule="auto"/>
        <w:jc w:val="center"/>
        <w:rPr>
          <w:rFonts w:ascii="Times New Roman" w:eastAsia="Times New Roman" w:hAnsi="Times New Roman" w:cs="Times New Roman"/>
          <w:b/>
          <w:sz w:val="26"/>
          <w:szCs w:val="24"/>
          <w:lang w:eastAsia="pl-PL"/>
        </w:rPr>
      </w:pPr>
    </w:p>
    <w:p w14:paraId="5F1779B9" w14:textId="77777777" w:rsidR="00237CE4" w:rsidRDefault="00237CE4" w:rsidP="00237CE4">
      <w:pPr>
        <w:spacing w:after="0" w:line="240" w:lineRule="auto"/>
        <w:rPr>
          <w:rFonts w:ascii="Times New Roman" w:eastAsia="Times New Roman" w:hAnsi="Times New Roman" w:cs="Times New Roman"/>
          <w:b/>
          <w:sz w:val="26"/>
          <w:szCs w:val="24"/>
          <w:lang w:eastAsia="pl-PL"/>
        </w:rPr>
      </w:pPr>
      <w:r>
        <w:rPr>
          <w:rFonts w:ascii="Times New Roman" w:eastAsia="Times New Roman" w:hAnsi="Times New Roman" w:cs="Times New Roman"/>
          <w:b/>
          <w:sz w:val="26"/>
          <w:szCs w:val="24"/>
          <w:lang w:eastAsia="pl-PL"/>
        </w:rPr>
        <w:lastRenderedPageBreak/>
        <w:t>CZĘŚĆ B</w:t>
      </w:r>
    </w:p>
    <w:p w14:paraId="22A5A9D8" w14:textId="77777777" w:rsidR="00237CE4" w:rsidRPr="00DF4EBB" w:rsidRDefault="00237CE4" w:rsidP="00237CE4">
      <w:pPr>
        <w:spacing w:after="0" w:line="240" w:lineRule="auto"/>
        <w:jc w:val="center"/>
        <w:rPr>
          <w:rFonts w:ascii="Times New Roman" w:eastAsia="Times New Roman" w:hAnsi="Times New Roman" w:cs="Times New Roman"/>
          <w:b/>
          <w:sz w:val="26"/>
          <w:szCs w:val="24"/>
          <w:lang w:eastAsia="pl-PL"/>
        </w:rPr>
      </w:pPr>
      <w:r w:rsidRPr="00DF4EBB">
        <w:rPr>
          <w:rFonts w:ascii="Times New Roman" w:eastAsia="Times New Roman" w:hAnsi="Times New Roman" w:cs="Times New Roman"/>
          <w:b/>
          <w:sz w:val="26"/>
          <w:szCs w:val="24"/>
          <w:lang w:eastAsia="pl-PL"/>
        </w:rPr>
        <w:t xml:space="preserve">Wykaz Obiektów </w:t>
      </w:r>
      <w:r>
        <w:rPr>
          <w:rFonts w:ascii="Times New Roman" w:eastAsia="Times New Roman" w:hAnsi="Times New Roman" w:cs="Times New Roman"/>
          <w:b/>
          <w:sz w:val="26"/>
          <w:szCs w:val="24"/>
          <w:lang w:eastAsia="pl-PL"/>
        </w:rPr>
        <w:t>Uczelni</w:t>
      </w:r>
      <w:r w:rsidRPr="00DF4EBB">
        <w:rPr>
          <w:rFonts w:ascii="Times New Roman" w:eastAsia="Times New Roman" w:hAnsi="Times New Roman" w:cs="Times New Roman"/>
          <w:b/>
          <w:sz w:val="26"/>
          <w:szCs w:val="24"/>
          <w:lang w:eastAsia="pl-PL"/>
        </w:rPr>
        <w:t xml:space="preserve"> z ilością pojemników</w:t>
      </w:r>
    </w:p>
    <w:p w14:paraId="4871772B" w14:textId="77777777" w:rsidR="00237CE4" w:rsidRPr="00DF4EBB" w:rsidRDefault="00237CE4" w:rsidP="00237CE4">
      <w:pPr>
        <w:spacing w:after="0" w:line="240" w:lineRule="auto"/>
        <w:jc w:val="center"/>
        <w:rPr>
          <w:rFonts w:ascii="Times New Roman" w:eastAsia="Times New Roman" w:hAnsi="Times New Roman" w:cs="Times New Roman"/>
          <w:b/>
          <w:sz w:val="26"/>
          <w:szCs w:val="24"/>
          <w:lang w:eastAsia="pl-PL"/>
        </w:rPr>
      </w:pPr>
      <w:r w:rsidRPr="00DF4EBB">
        <w:rPr>
          <w:rFonts w:ascii="Times New Roman" w:eastAsia="Times New Roman" w:hAnsi="Times New Roman" w:cs="Times New Roman"/>
          <w:b/>
          <w:sz w:val="26"/>
          <w:szCs w:val="24"/>
          <w:lang w:eastAsia="pl-PL"/>
        </w:rPr>
        <w:t xml:space="preserve">i częstotliwością wywozu nieczystości </w:t>
      </w:r>
      <w:r w:rsidRPr="00763D06">
        <w:rPr>
          <w:rFonts w:ascii="Times New Roman" w:eastAsia="Times New Roman" w:hAnsi="Times New Roman" w:cs="Times New Roman"/>
          <w:b/>
          <w:sz w:val="26"/>
          <w:szCs w:val="24"/>
          <w:u w:val="single"/>
          <w:lang w:eastAsia="pl-PL"/>
        </w:rPr>
        <w:t>segregacja</w:t>
      </w:r>
      <w:r w:rsidRPr="00DF4EBB">
        <w:rPr>
          <w:rFonts w:ascii="Times New Roman" w:eastAsia="Times New Roman" w:hAnsi="Times New Roman" w:cs="Times New Roman"/>
          <w:b/>
          <w:sz w:val="26"/>
          <w:szCs w:val="24"/>
          <w:lang w:eastAsia="pl-PL"/>
        </w:rPr>
        <w:t xml:space="preserve"> –z podziałem na frakcje</w:t>
      </w:r>
    </w:p>
    <w:p w14:paraId="43F59333" w14:textId="77777777" w:rsidR="00237CE4" w:rsidRPr="00DF4EBB" w:rsidRDefault="00237CE4" w:rsidP="00237CE4">
      <w:pPr>
        <w:spacing w:after="0" w:line="240" w:lineRule="auto"/>
        <w:jc w:val="center"/>
        <w:rPr>
          <w:rFonts w:ascii="Times New Roman" w:eastAsia="Times New Roman" w:hAnsi="Times New Roman" w:cs="Times New Roman"/>
          <w:b/>
          <w:sz w:val="26"/>
          <w:szCs w:val="24"/>
          <w:lang w:eastAsia="pl-PL"/>
        </w:rPr>
      </w:pPr>
      <w:r w:rsidRPr="00DF4EBB">
        <w:rPr>
          <w:rFonts w:ascii="Times New Roman" w:eastAsia="Times New Roman" w:hAnsi="Times New Roman" w:cs="Times New Roman"/>
          <w:b/>
          <w:sz w:val="26"/>
          <w:szCs w:val="24"/>
          <w:lang w:eastAsia="pl-PL"/>
        </w:rPr>
        <w:t>w roku 202</w:t>
      </w:r>
      <w:r>
        <w:rPr>
          <w:rFonts w:ascii="Times New Roman" w:eastAsia="Times New Roman" w:hAnsi="Times New Roman" w:cs="Times New Roman"/>
          <w:b/>
          <w:sz w:val="26"/>
          <w:szCs w:val="24"/>
          <w:lang w:eastAsia="pl-PL"/>
        </w:rPr>
        <w:t>5</w:t>
      </w:r>
    </w:p>
    <w:p w14:paraId="3F1CD88E" w14:textId="77777777" w:rsidR="00237CE4" w:rsidRPr="00A461A0" w:rsidRDefault="00237CE4" w:rsidP="00237CE4">
      <w:pPr>
        <w:spacing w:after="0" w:line="240" w:lineRule="auto"/>
        <w:rPr>
          <w:rFonts w:ascii="Times New Roman" w:eastAsia="Times New Roman" w:hAnsi="Times New Roman" w:cs="Times New Roman"/>
          <w:sz w:val="24"/>
          <w:szCs w:val="24"/>
          <w:lang w:eastAsia="pl-PL"/>
        </w:rPr>
      </w:pPr>
    </w:p>
    <w:tbl>
      <w:tblPr>
        <w:tblW w:w="10065" w:type="dxa"/>
        <w:tblInd w:w="-214" w:type="dxa"/>
        <w:tblLayout w:type="fixed"/>
        <w:tblCellMar>
          <w:left w:w="70" w:type="dxa"/>
          <w:right w:w="70" w:type="dxa"/>
        </w:tblCellMar>
        <w:tblLook w:val="0000" w:firstRow="0" w:lastRow="0" w:firstColumn="0" w:lastColumn="0" w:noHBand="0" w:noVBand="0"/>
      </w:tblPr>
      <w:tblGrid>
        <w:gridCol w:w="426"/>
        <w:gridCol w:w="2552"/>
        <w:gridCol w:w="1767"/>
        <w:gridCol w:w="709"/>
        <w:gridCol w:w="1843"/>
        <w:gridCol w:w="2768"/>
      </w:tblGrid>
      <w:tr w:rsidR="00237CE4" w:rsidRPr="00A461A0" w14:paraId="11A45481" w14:textId="77777777" w:rsidTr="00237CE4">
        <w:tc>
          <w:tcPr>
            <w:tcW w:w="426" w:type="dxa"/>
            <w:tcBorders>
              <w:top w:val="single" w:sz="4" w:space="0" w:color="000000"/>
              <w:left w:val="single" w:sz="4" w:space="0" w:color="000000"/>
              <w:bottom w:val="single" w:sz="4" w:space="0" w:color="000000"/>
            </w:tcBorders>
            <w:shd w:val="clear" w:color="auto" w:fill="CCCCCC"/>
          </w:tcPr>
          <w:p w14:paraId="50AC8EEF"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2552" w:type="dxa"/>
            <w:tcBorders>
              <w:top w:val="single" w:sz="4" w:space="0" w:color="000000"/>
              <w:left w:val="single" w:sz="4" w:space="0" w:color="000000"/>
              <w:bottom w:val="single" w:sz="4" w:space="0" w:color="000000"/>
            </w:tcBorders>
            <w:shd w:val="clear" w:color="auto" w:fill="CCCCCC"/>
          </w:tcPr>
          <w:p w14:paraId="06F44E61"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Numer</w:t>
            </w:r>
          </w:p>
          <w:p w14:paraId="656F93C3"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Administracji</w:t>
            </w:r>
          </w:p>
        </w:tc>
        <w:tc>
          <w:tcPr>
            <w:tcW w:w="1767" w:type="dxa"/>
            <w:tcBorders>
              <w:top w:val="single" w:sz="4" w:space="0" w:color="000000"/>
              <w:left w:val="single" w:sz="4" w:space="0" w:color="000000"/>
              <w:bottom w:val="single" w:sz="4" w:space="0" w:color="000000"/>
            </w:tcBorders>
            <w:shd w:val="clear" w:color="auto" w:fill="CCCCCC"/>
          </w:tcPr>
          <w:p w14:paraId="04848658"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Adres</w:t>
            </w:r>
          </w:p>
          <w:p w14:paraId="6B22A406"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Administracji</w:t>
            </w:r>
          </w:p>
        </w:tc>
        <w:tc>
          <w:tcPr>
            <w:tcW w:w="709" w:type="dxa"/>
            <w:tcBorders>
              <w:top w:val="single" w:sz="4" w:space="0" w:color="000000"/>
              <w:left w:val="single" w:sz="4" w:space="0" w:color="000000"/>
              <w:bottom w:val="single" w:sz="4" w:space="0" w:color="000000"/>
            </w:tcBorders>
            <w:shd w:val="clear" w:color="auto" w:fill="CCCCCC"/>
          </w:tcPr>
          <w:p w14:paraId="2AFB7404"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Ilość</w:t>
            </w:r>
          </w:p>
          <w:p w14:paraId="0B9E7E6B"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pojemników</w:t>
            </w:r>
          </w:p>
        </w:tc>
        <w:tc>
          <w:tcPr>
            <w:tcW w:w="1843" w:type="dxa"/>
            <w:tcBorders>
              <w:top w:val="single" w:sz="4" w:space="0" w:color="000000"/>
              <w:left w:val="single" w:sz="4" w:space="0" w:color="000000"/>
              <w:bottom w:val="single" w:sz="4" w:space="0" w:color="000000"/>
            </w:tcBorders>
            <w:shd w:val="clear" w:color="auto" w:fill="CCCCCC"/>
          </w:tcPr>
          <w:p w14:paraId="5A6494DA"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Pojemność</w:t>
            </w:r>
          </w:p>
          <w:p w14:paraId="5FAF620F"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pojemników</w:t>
            </w:r>
          </w:p>
        </w:tc>
        <w:tc>
          <w:tcPr>
            <w:tcW w:w="2768" w:type="dxa"/>
            <w:tcBorders>
              <w:top w:val="single" w:sz="4" w:space="0" w:color="000000"/>
              <w:left w:val="single" w:sz="4" w:space="0" w:color="000000"/>
              <w:bottom w:val="single" w:sz="4" w:space="0" w:color="000000"/>
              <w:right w:val="single" w:sz="4" w:space="0" w:color="000000"/>
            </w:tcBorders>
            <w:shd w:val="clear" w:color="auto" w:fill="CCCCCC"/>
          </w:tcPr>
          <w:p w14:paraId="6651C4BF"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Częstotliwość</w:t>
            </w:r>
          </w:p>
          <w:p w14:paraId="69F5B16B"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wywozu nieczystości</w:t>
            </w:r>
          </w:p>
        </w:tc>
      </w:tr>
      <w:tr w:rsidR="00237CE4" w:rsidRPr="00A461A0" w14:paraId="2CD48D53" w14:textId="77777777" w:rsidTr="00237CE4">
        <w:trPr>
          <w:trHeight w:val="2219"/>
        </w:trPr>
        <w:tc>
          <w:tcPr>
            <w:tcW w:w="426" w:type="dxa"/>
            <w:tcBorders>
              <w:top w:val="single" w:sz="4" w:space="0" w:color="000000"/>
              <w:left w:val="single" w:sz="4" w:space="0" w:color="000000"/>
            </w:tcBorders>
          </w:tcPr>
          <w:p w14:paraId="684A8B4A"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p>
          <w:p w14:paraId="0ECE7917"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p>
          <w:p w14:paraId="22082DB7"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p>
          <w:p w14:paraId="2ECE8E76"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1</w:t>
            </w:r>
          </w:p>
        </w:tc>
        <w:tc>
          <w:tcPr>
            <w:tcW w:w="2552" w:type="dxa"/>
            <w:tcBorders>
              <w:top w:val="single" w:sz="4" w:space="0" w:color="000000"/>
              <w:left w:val="single" w:sz="4" w:space="0" w:color="000000"/>
            </w:tcBorders>
            <w:shd w:val="clear" w:color="auto" w:fill="auto"/>
          </w:tcPr>
          <w:p w14:paraId="453C1B8F"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2 – WE</w:t>
            </w:r>
            <w:r>
              <w:rPr>
                <w:rFonts w:ascii="Times New Roman" w:eastAsia="Times New Roman" w:hAnsi="Times New Roman" w:cs="Times New Roman"/>
                <w:lang w:eastAsia="ar-SA"/>
              </w:rPr>
              <w:t>iF</w:t>
            </w:r>
          </w:p>
          <w:p w14:paraId="2DFA1CDC"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6F31EA94"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6901149E"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b/szkło</w:t>
            </w:r>
            <w:r w:rsidRPr="00A461A0">
              <w:rPr>
                <w:rFonts w:ascii="Tahoma" w:eastAsia="Times New Roman" w:hAnsi="Tahoma" w:cs="Tahoma"/>
                <w:sz w:val="18"/>
                <w:szCs w:val="18"/>
                <w:lang w:eastAsia="pl-PL"/>
              </w:rPr>
              <w:t xml:space="preserv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zielon</w:t>
            </w:r>
            <w:r>
              <w:rPr>
                <w:rFonts w:ascii="Tahoma" w:eastAsia="Times New Roman" w:hAnsi="Tahoma" w:cs="Tahoma"/>
                <w:sz w:val="18"/>
                <w:szCs w:val="18"/>
                <w:lang w:eastAsia="pl-PL"/>
              </w:rPr>
              <w:t>ego</w:t>
            </w:r>
          </w:p>
          <w:p w14:paraId="6980DE1E"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0FD6143F" w14:textId="77777777" w:rsidR="00237CE4" w:rsidRDefault="00237CE4" w:rsidP="00237CE4">
            <w:pPr>
              <w:shd w:val="clear" w:color="auto" w:fill="FFFFFF"/>
              <w:spacing w:after="30" w:line="240" w:lineRule="auto"/>
              <w:ind w:right="135"/>
              <w:rPr>
                <w:rFonts w:ascii="Tahoma" w:eastAsia="Times New Roman" w:hAnsi="Tahoma" w:cs="Tahoma"/>
                <w:b/>
                <w:color w:val="323232"/>
                <w:sz w:val="18"/>
                <w:szCs w:val="18"/>
                <w:lang w:eastAsia="pl-PL"/>
              </w:rPr>
            </w:pP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r>
              <w:rPr>
                <w:rFonts w:ascii="Tahoma" w:eastAsia="Times New Roman" w:hAnsi="Tahoma" w:cs="Tahoma"/>
                <w:sz w:val="18"/>
                <w:szCs w:val="18"/>
                <w:lang w:eastAsia="pl-PL"/>
              </w:rPr>
              <w:br/>
            </w:r>
          </w:p>
          <w:p w14:paraId="22D36538" w14:textId="77777777" w:rsidR="00237CE4" w:rsidRPr="00F5200D"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color w:val="323232"/>
                <w:sz w:val="18"/>
                <w:szCs w:val="18"/>
                <w:lang w:eastAsia="pl-PL"/>
              </w:rPr>
              <w:t xml:space="preserve">d/odpady ulegające biodegradacji </w:t>
            </w:r>
            <w:r w:rsidRPr="00A461A0">
              <w:rPr>
                <w:rFonts w:ascii="Tahoma" w:eastAsia="Times New Roman" w:hAnsi="Tahoma" w:cs="Tahoma"/>
                <w:color w:val="323232"/>
                <w:sz w:val="18"/>
                <w:szCs w:val="18"/>
                <w:lang w:eastAsia="pl-PL"/>
              </w:rPr>
              <w:t xml:space="preserve">– pojemnik  </w:t>
            </w:r>
            <w:r>
              <w:rPr>
                <w:rFonts w:ascii="Tahoma" w:eastAsia="Times New Roman" w:hAnsi="Tahoma" w:cs="Tahoma"/>
                <w:color w:val="323232"/>
                <w:sz w:val="18"/>
                <w:szCs w:val="18"/>
                <w:lang w:eastAsia="pl-PL"/>
              </w:rPr>
              <w:t>koloru</w:t>
            </w:r>
            <w:r w:rsidRPr="00A461A0">
              <w:rPr>
                <w:rFonts w:ascii="Tahoma" w:eastAsia="Times New Roman" w:hAnsi="Tahoma" w:cs="Tahoma"/>
                <w:color w:val="323232"/>
                <w:sz w:val="18"/>
                <w:szCs w:val="18"/>
                <w:lang w:eastAsia="pl-PL"/>
              </w:rPr>
              <w:t xml:space="preserve"> brązow</w:t>
            </w:r>
            <w:r>
              <w:rPr>
                <w:rFonts w:ascii="Tahoma" w:eastAsia="Times New Roman" w:hAnsi="Tahoma" w:cs="Tahoma"/>
                <w:color w:val="323232"/>
                <w:sz w:val="18"/>
                <w:szCs w:val="18"/>
                <w:lang w:eastAsia="pl-PL"/>
              </w:rPr>
              <w:t>ego</w:t>
            </w:r>
            <w:r w:rsidRPr="00A461A0">
              <w:rPr>
                <w:rFonts w:ascii="Tahoma" w:eastAsia="Times New Roman" w:hAnsi="Tahoma" w:cs="Tahoma"/>
                <w:color w:val="323232"/>
                <w:sz w:val="18"/>
                <w:szCs w:val="18"/>
                <w:lang w:eastAsia="pl-PL"/>
              </w:rPr>
              <w:t>.</w:t>
            </w:r>
          </w:p>
        </w:tc>
        <w:tc>
          <w:tcPr>
            <w:tcW w:w="1767" w:type="dxa"/>
            <w:tcBorders>
              <w:top w:val="single" w:sz="4" w:space="0" w:color="000000"/>
              <w:left w:val="single" w:sz="4" w:space="0" w:color="000000"/>
            </w:tcBorders>
            <w:shd w:val="clear" w:color="auto" w:fill="auto"/>
          </w:tcPr>
          <w:p w14:paraId="22DECEE4"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Chrobrego 31</w:t>
            </w:r>
          </w:p>
        </w:tc>
        <w:tc>
          <w:tcPr>
            <w:tcW w:w="709" w:type="dxa"/>
            <w:tcBorders>
              <w:top w:val="single" w:sz="4" w:space="0" w:color="000000"/>
              <w:left w:val="single" w:sz="4" w:space="0" w:color="000000"/>
            </w:tcBorders>
            <w:shd w:val="clear" w:color="auto" w:fill="auto"/>
          </w:tcPr>
          <w:p w14:paraId="58B3C77C"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03F8C4E8"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79A6981F"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0726E509" w14:textId="77777777" w:rsidR="00237CE4" w:rsidRDefault="00237CE4" w:rsidP="00237CE4">
            <w:pPr>
              <w:suppressAutoHyphens/>
              <w:snapToGrid w:val="0"/>
              <w:spacing w:after="0" w:line="240" w:lineRule="auto"/>
              <w:rPr>
                <w:rFonts w:ascii="Times New Roman" w:eastAsia="Times New Roman" w:hAnsi="Times New Roman" w:cs="Times New Roman"/>
                <w:sz w:val="24"/>
                <w:szCs w:val="24"/>
                <w:lang w:eastAsia="ar-SA"/>
              </w:rPr>
            </w:pPr>
          </w:p>
          <w:p w14:paraId="7A2D42D6"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356A1144"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41252B8E"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4A04B5DC"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31C19981"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6B2AC8DF"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6368F923"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4D2AA3BB"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tcBorders>
            <w:shd w:val="clear" w:color="auto" w:fill="auto"/>
          </w:tcPr>
          <w:p w14:paraId="77D82BF9"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 ,1m</w:t>
            </w:r>
            <w:r w:rsidRPr="00A461A0">
              <w:rPr>
                <w:rFonts w:ascii="Times New Roman" w:eastAsia="Times New Roman" w:hAnsi="Times New Roman" w:cs="Times New Roman"/>
                <w:sz w:val="24"/>
                <w:szCs w:val="24"/>
                <w:vertAlign w:val="superscript"/>
                <w:lang w:eastAsia="ar-SA"/>
              </w:rPr>
              <w:t>3</w:t>
            </w:r>
          </w:p>
        </w:tc>
        <w:tc>
          <w:tcPr>
            <w:tcW w:w="2768" w:type="dxa"/>
            <w:tcBorders>
              <w:top w:val="single" w:sz="4" w:space="0" w:color="000000"/>
              <w:left w:val="single" w:sz="4" w:space="0" w:color="000000"/>
              <w:right w:val="single" w:sz="4" w:space="0" w:color="000000"/>
            </w:tcBorders>
            <w:shd w:val="clear" w:color="auto" w:fill="auto"/>
          </w:tcPr>
          <w:p w14:paraId="3B1BF701"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3ADFAB78"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31C1E6B9"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6D7D8F">
              <w:rPr>
                <w:rFonts w:ascii="Times New Roman" w:eastAsia="Times New Roman" w:hAnsi="Times New Roman" w:cs="Times New Roman"/>
                <w:sz w:val="20"/>
                <w:szCs w:val="20"/>
                <w:lang w:eastAsia="ar-SA"/>
              </w:rPr>
              <w:t>a/1x na miesiąc</w:t>
            </w:r>
            <w:r>
              <w:rPr>
                <w:rFonts w:ascii="Times New Roman" w:eastAsia="Times New Roman" w:hAnsi="Times New Roman" w:cs="Times New Roman"/>
                <w:sz w:val="20"/>
                <w:szCs w:val="20"/>
                <w:lang w:eastAsia="ar-SA"/>
              </w:rPr>
              <w:t>*</w:t>
            </w:r>
            <w:r w:rsidRPr="006D7D8F">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76BD0FA9"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 xml:space="preserve">VIII bez wywozu* </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p w14:paraId="4E0EB909" w14:textId="77777777" w:rsidR="00237CE4" w:rsidRPr="008E37DC"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6D7D8F">
              <w:rPr>
                <w:rFonts w:ascii="Times New Roman" w:eastAsia="Times New Roman" w:hAnsi="Times New Roman" w:cs="Times New Roman"/>
                <w:sz w:val="20"/>
                <w:szCs w:val="20"/>
                <w:lang w:eastAsia="ar-SA"/>
              </w:rPr>
              <w:t xml:space="preserve">b/1x na </w:t>
            </w:r>
            <w:r>
              <w:rPr>
                <w:rFonts w:ascii="Times New Roman" w:eastAsia="Times New Roman" w:hAnsi="Times New Roman" w:cs="Times New Roman"/>
                <w:sz w:val="20"/>
                <w:szCs w:val="20"/>
                <w:lang w:eastAsia="ar-SA"/>
              </w:rPr>
              <w:t>3</w:t>
            </w:r>
            <w:r w:rsidRPr="006D7D8F">
              <w:rPr>
                <w:rFonts w:ascii="Times New Roman" w:eastAsia="Times New Roman" w:hAnsi="Times New Roman" w:cs="Times New Roman"/>
                <w:sz w:val="20"/>
                <w:szCs w:val="20"/>
                <w:lang w:eastAsia="ar-SA"/>
              </w:rPr>
              <w:t xml:space="preserve"> miesiące</w:t>
            </w:r>
            <w:r>
              <w:rPr>
                <w:rFonts w:ascii="Times New Roman" w:eastAsia="Times New Roman" w:hAnsi="Times New Roman" w:cs="Times New Roman"/>
                <w:sz w:val="20"/>
                <w:szCs w:val="20"/>
                <w:lang w:eastAsia="ar-SA"/>
              </w:rPr>
              <w:t>*</w:t>
            </w:r>
            <w:r w:rsidRPr="006D7D8F">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8E37DC">
              <w:rPr>
                <w:rFonts w:ascii="Times New Roman" w:eastAsia="Times New Roman" w:hAnsi="Times New Roman" w:cs="Times New Roman"/>
                <w:sz w:val="18"/>
                <w:szCs w:val="18"/>
                <w:lang w:eastAsia="ar-SA"/>
              </w:rPr>
              <w:t>(*w miarę potrzeb)</w:t>
            </w:r>
          </w:p>
          <w:p w14:paraId="25DD64D0"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 xml:space="preserve">VIII bez wywozu* </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p w14:paraId="39715189"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6D7D8F">
              <w:rPr>
                <w:rFonts w:ascii="Times New Roman" w:eastAsia="Times New Roman" w:hAnsi="Times New Roman" w:cs="Times New Roman"/>
                <w:sz w:val="20"/>
                <w:szCs w:val="20"/>
                <w:lang w:eastAsia="ar-SA"/>
              </w:rPr>
              <w:t>c/1x na miesią</w:t>
            </w:r>
            <w:r>
              <w:rPr>
                <w:rFonts w:ascii="Times New Roman" w:eastAsia="Times New Roman" w:hAnsi="Times New Roman" w:cs="Times New Roman"/>
                <w:sz w:val="20"/>
                <w:szCs w:val="20"/>
                <w:lang w:eastAsia="ar-SA"/>
              </w:rPr>
              <w:t>c*</w:t>
            </w:r>
            <w:r w:rsidRPr="006D7D8F">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4B51C3AB"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6D7D8F">
              <w:rPr>
                <w:rFonts w:ascii="Times New Roman" w:eastAsia="Times New Roman" w:hAnsi="Times New Roman" w:cs="Times New Roman"/>
                <w:sz w:val="20"/>
                <w:szCs w:val="20"/>
                <w:lang w:eastAsia="ar-SA"/>
              </w:rPr>
              <w:t>VIII bez wywozu</w:t>
            </w:r>
            <w:r w:rsidRPr="005935BB">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p w14:paraId="1ACC5B3A" w14:textId="77777777" w:rsidR="00237CE4" w:rsidRPr="0061571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d/</w:t>
            </w:r>
            <w:r>
              <w:rPr>
                <w:rFonts w:ascii="Times New Roman" w:eastAsia="Times New Roman" w:hAnsi="Times New Roman" w:cs="Times New Roman"/>
                <w:sz w:val="20"/>
                <w:szCs w:val="20"/>
                <w:lang w:eastAsia="ar-SA"/>
              </w:rPr>
              <w:t xml:space="preserve"> III-XI 1x w miesiącu* </w:t>
            </w:r>
            <w:r>
              <w:rPr>
                <w:rFonts w:ascii="Times New Roman" w:eastAsia="Times New Roman" w:hAnsi="Times New Roman" w:cs="Times New Roman"/>
                <w:sz w:val="20"/>
                <w:szCs w:val="20"/>
                <w:lang w:eastAsia="ar-SA"/>
              </w:rPr>
              <w:br/>
              <w:t xml:space="preserve">    I,II,XII bez wywozu* </w:t>
            </w:r>
            <w:r>
              <w:rPr>
                <w:rFonts w:ascii="Times New Roman" w:eastAsia="Times New Roman" w:hAnsi="Times New Roman" w:cs="Times New Roman"/>
                <w:sz w:val="20"/>
                <w:szCs w:val="20"/>
                <w:lang w:eastAsia="ar-SA"/>
              </w:rPr>
              <w:br/>
              <w:t xml:space="preserve">    </w:t>
            </w:r>
            <w:r w:rsidRPr="005935BB">
              <w:rPr>
                <w:rFonts w:ascii="Times New Roman" w:eastAsia="Times New Roman" w:hAnsi="Times New Roman" w:cs="Times New Roman"/>
                <w:sz w:val="18"/>
                <w:szCs w:val="18"/>
                <w:lang w:eastAsia="ar-SA"/>
              </w:rPr>
              <w:t>(*w miarę potrzeb)</w:t>
            </w:r>
          </w:p>
        </w:tc>
      </w:tr>
      <w:tr w:rsidR="00237CE4" w:rsidRPr="00A461A0" w14:paraId="4905F58F" w14:textId="77777777" w:rsidTr="00237CE4">
        <w:trPr>
          <w:trHeight w:val="3604"/>
        </w:trPr>
        <w:tc>
          <w:tcPr>
            <w:tcW w:w="426" w:type="dxa"/>
            <w:tcBorders>
              <w:top w:val="single" w:sz="4" w:space="0" w:color="000000"/>
              <w:left w:val="single" w:sz="4" w:space="0" w:color="000000"/>
            </w:tcBorders>
          </w:tcPr>
          <w:p w14:paraId="713E670A"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p>
          <w:p w14:paraId="0203EC30"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p>
          <w:p w14:paraId="6B88A329"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p>
          <w:p w14:paraId="73E83ECD"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2</w:t>
            </w:r>
          </w:p>
        </w:tc>
        <w:tc>
          <w:tcPr>
            <w:tcW w:w="2552" w:type="dxa"/>
            <w:tcBorders>
              <w:top w:val="single" w:sz="4" w:space="0" w:color="000000"/>
              <w:left w:val="single" w:sz="4" w:space="0" w:color="000000"/>
            </w:tcBorders>
            <w:shd w:val="clear" w:color="auto" w:fill="auto"/>
          </w:tcPr>
          <w:p w14:paraId="2FBE2666"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5 </w:t>
            </w:r>
          </w:p>
          <w:p w14:paraId="2CD3EE7F" w14:textId="77777777" w:rsidR="00237CE4" w:rsidRPr="00A461A0" w:rsidRDefault="00237CE4" w:rsidP="00237CE4">
            <w:pPr>
              <w:suppressAutoHyphens/>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WCS</w:t>
            </w:r>
          </w:p>
          <w:p w14:paraId="59715700"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6C23852C"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29B8D196"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324D30D9"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5657C800"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b/szkło</w:t>
            </w:r>
            <w:r w:rsidRPr="00A461A0">
              <w:rPr>
                <w:rFonts w:ascii="Tahoma" w:eastAsia="Times New Roman" w:hAnsi="Tahoma" w:cs="Tahoma"/>
                <w:sz w:val="18"/>
                <w:szCs w:val="18"/>
                <w:lang w:eastAsia="pl-PL"/>
              </w:rPr>
              <w:t xml:space="preserv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zielon</w:t>
            </w:r>
            <w:r>
              <w:rPr>
                <w:rFonts w:ascii="Tahoma" w:eastAsia="Times New Roman" w:hAnsi="Tahoma" w:cs="Tahoma"/>
                <w:sz w:val="18"/>
                <w:szCs w:val="18"/>
                <w:lang w:eastAsia="pl-PL"/>
              </w:rPr>
              <w:t>ego</w:t>
            </w:r>
          </w:p>
          <w:p w14:paraId="00A099AC"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2C33FDA7"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6196C2EA" w14:textId="77777777" w:rsidR="00237CE4" w:rsidRPr="00A461A0" w:rsidRDefault="00237CE4" w:rsidP="00237CE4">
            <w:pPr>
              <w:shd w:val="clear" w:color="auto" w:fill="FFFFFF"/>
              <w:spacing w:after="30" w:line="240" w:lineRule="auto"/>
              <w:ind w:right="135"/>
              <w:rPr>
                <w:rFonts w:ascii="Times New Roman" w:eastAsia="Times New Roman" w:hAnsi="Times New Roman" w:cs="Times New Roman"/>
                <w:lang w:eastAsia="ar-SA"/>
              </w:rPr>
            </w:pP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tc>
        <w:tc>
          <w:tcPr>
            <w:tcW w:w="1767" w:type="dxa"/>
            <w:tcBorders>
              <w:top w:val="single" w:sz="4" w:space="0" w:color="000000"/>
              <w:left w:val="single" w:sz="4" w:space="0" w:color="000000"/>
            </w:tcBorders>
            <w:shd w:val="clear" w:color="auto" w:fill="auto"/>
          </w:tcPr>
          <w:p w14:paraId="6FC068C7"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Chrobrego 27</w:t>
            </w:r>
          </w:p>
        </w:tc>
        <w:tc>
          <w:tcPr>
            <w:tcW w:w="709" w:type="dxa"/>
            <w:tcBorders>
              <w:top w:val="single" w:sz="4" w:space="0" w:color="000000"/>
              <w:left w:val="single" w:sz="4" w:space="0" w:color="000000"/>
            </w:tcBorders>
            <w:shd w:val="clear" w:color="auto" w:fill="auto"/>
          </w:tcPr>
          <w:p w14:paraId="438093AD"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36AE3794"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5496F98A"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3EEFF5A1"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16AEFACE"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51D87818"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78840097"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7B1792D1"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526866C4"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0A3B5D60" w14:textId="77777777" w:rsidR="00237CE4" w:rsidRDefault="00237CE4" w:rsidP="00237CE4">
            <w:pPr>
              <w:suppressAutoHyphens/>
              <w:snapToGrid w:val="0"/>
              <w:spacing w:after="0" w:line="240" w:lineRule="auto"/>
              <w:rPr>
                <w:rFonts w:ascii="Times New Roman" w:eastAsia="Times New Roman" w:hAnsi="Times New Roman" w:cs="Times New Roman"/>
                <w:sz w:val="24"/>
                <w:szCs w:val="24"/>
                <w:lang w:eastAsia="ar-SA"/>
              </w:rPr>
            </w:pPr>
          </w:p>
          <w:p w14:paraId="2279DC22"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37FEB6EE" w14:textId="77777777" w:rsidR="00237CE4" w:rsidRPr="00A461A0" w:rsidRDefault="00237CE4" w:rsidP="00237CE4">
            <w:pPr>
              <w:suppressAutoHyphens/>
              <w:snapToGrid w:val="0"/>
              <w:spacing w:after="0" w:line="240" w:lineRule="auto"/>
              <w:rPr>
                <w:rFonts w:ascii="Times New Roman" w:eastAsia="Times New Roman" w:hAnsi="Times New Roman" w:cs="Times New Roman"/>
                <w:sz w:val="24"/>
                <w:szCs w:val="24"/>
                <w:lang w:eastAsia="ar-SA"/>
              </w:rPr>
            </w:pPr>
          </w:p>
        </w:tc>
        <w:tc>
          <w:tcPr>
            <w:tcW w:w="1843" w:type="dxa"/>
            <w:tcBorders>
              <w:top w:val="single" w:sz="4" w:space="0" w:color="000000"/>
              <w:left w:val="single" w:sz="4" w:space="0" w:color="000000"/>
            </w:tcBorders>
            <w:shd w:val="clear" w:color="auto" w:fill="auto"/>
          </w:tcPr>
          <w:p w14:paraId="41BC933D"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 ,1m</w:t>
            </w:r>
            <w:r w:rsidRPr="00A461A0">
              <w:rPr>
                <w:rFonts w:ascii="Times New Roman" w:eastAsia="Times New Roman" w:hAnsi="Times New Roman" w:cs="Times New Roman"/>
                <w:sz w:val="24"/>
                <w:szCs w:val="24"/>
                <w:vertAlign w:val="superscript"/>
                <w:lang w:eastAsia="ar-SA"/>
              </w:rPr>
              <w:t>3</w:t>
            </w:r>
          </w:p>
        </w:tc>
        <w:tc>
          <w:tcPr>
            <w:tcW w:w="2768" w:type="dxa"/>
            <w:tcBorders>
              <w:top w:val="single" w:sz="4" w:space="0" w:color="000000"/>
              <w:left w:val="single" w:sz="4" w:space="0" w:color="000000"/>
              <w:right w:val="single" w:sz="4" w:space="0" w:color="000000"/>
            </w:tcBorders>
            <w:shd w:val="clear" w:color="auto" w:fill="auto"/>
          </w:tcPr>
          <w:p w14:paraId="7A696FA3"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39ECB04F"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48349659"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 xml:space="preserve">a/1x </w:t>
            </w:r>
            <w:r>
              <w:rPr>
                <w:rFonts w:ascii="Times New Roman" w:eastAsia="Times New Roman" w:hAnsi="Times New Roman" w:cs="Times New Roman"/>
                <w:sz w:val="20"/>
                <w:szCs w:val="20"/>
                <w:lang w:eastAsia="ar-SA"/>
              </w:rPr>
              <w:t xml:space="preserve">na </w:t>
            </w:r>
            <w:r w:rsidRPr="005C768A">
              <w:rPr>
                <w:rFonts w:ascii="Times New Roman" w:eastAsia="Times New Roman" w:hAnsi="Times New Roman" w:cs="Times New Roman"/>
                <w:sz w:val="20"/>
                <w:szCs w:val="20"/>
                <w:lang w:eastAsia="ar-SA"/>
              </w:rPr>
              <w:t>miesiąc</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2478B165" w14:textId="77777777" w:rsidR="00237CE4"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18"/>
                <w:szCs w:val="18"/>
                <w:lang w:eastAsia="ar-SA"/>
              </w:rPr>
              <w:t>*</w:t>
            </w:r>
            <w:r w:rsidRPr="005935BB">
              <w:rPr>
                <w:rFonts w:ascii="Times New Roman" w:eastAsia="Times New Roman" w:hAnsi="Times New Roman" w:cs="Times New Roman"/>
                <w:sz w:val="18"/>
                <w:szCs w:val="18"/>
                <w:lang w:eastAsia="ar-SA"/>
              </w:rPr>
              <w:t xml:space="preserve"> </w:t>
            </w:r>
          </w:p>
          <w:p w14:paraId="453A3A18"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(*w miarę potrzeb)</w:t>
            </w:r>
          </w:p>
          <w:p w14:paraId="65D392B8"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00B07B2F"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 xml:space="preserve">b/1x na </w:t>
            </w:r>
            <w:r>
              <w:rPr>
                <w:rFonts w:ascii="Times New Roman" w:eastAsia="Times New Roman" w:hAnsi="Times New Roman" w:cs="Times New Roman"/>
                <w:sz w:val="20"/>
                <w:szCs w:val="20"/>
                <w:lang w:eastAsia="ar-SA"/>
              </w:rPr>
              <w:t>2</w:t>
            </w:r>
            <w:r w:rsidRPr="005C768A">
              <w:rPr>
                <w:rFonts w:ascii="Times New Roman" w:eastAsia="Times New Roman" w:hAnsi="Times New Roman" w:cs="Times New Roman"/>
                <w:sz w:val="20"/>
                <w:szCs w:val="20"/>
                <w:lang w:eastAsia="ar-SA"/>
              </w:rPr>
              <w:t xml:space="preserve"> miesiąc</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0D72617D"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18"/>
                <w:szCs w:val="18"/>
                <w:lang w:eastAsia="ar-SA"/>
              </w:rPr>
              <w:t>*</w:t>
            </w:r>
            <w:r w:rsidRPr="005935BB">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p w14:paraId="7812C0B7"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02781CB1"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 xml:space="preserve">c/1x </w:t>
            </w:r>
            <w:r>
              <w:rPr>
                <w:rFonts w:ascii="Times New Roman" w:eastAsia="Times New Roman" w:hAnsi="Times New Roman" w:cs="Times New Roman"/>
                <w:sz w:val="20"/>
                <w:szCs w:val="20"/>
                <w:lang w:eastAsia="ar-SA"/>
              </w:rPr>
              <w:t>na 2</w:t>
            </w:r>
            <w:r w:rsidRPr="005C768A">
              <w:rPr>
                <w:rFonts w:ascii="Times New Roman" w:eastAsia="Times New Roman" w:hAnsi="Times New Roman" w:cs="Times New Roman"/>
                <w:sz w:val="20"/>
                <w:szCs w:val="20"/>
                <w:lang w:eastAsia="ar-SA"/>
              </w:rPr>
              <w:t xml:space="preserve"> miesiąc</w:t>
            </w:r>
            <w:r>
              <w:rPr>
                <w:rFonts w:ascii="Times New Roman" w:eastAsia="Times New Roman" w:hAnsi="Times New Roman" w:cs="Times New Roman"/>
                <w:sz w:val="20"/>
                <w:szCs w:val="20"/>
                <w:lang w:eastAsia="ar-SA"/>
              </w:rPr>
              <w:t>e*</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54F152E5" w14:textId="77777777" w:rsidR="00237CE4" w:rsidRPr="001D26E8"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18"/>
                <w:szCs w:val="18"/>
                <w:lang w:eastAsia="ar-SA"/>
              </w:rPr>
              <w:t>*</w:t>
            </w:r>
            <w:r w:rsidRPr="005935BB">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tc>
      </w:tr>
      <w:tr w:rsidR="00237CE4" w:rsidRPr="00A461A0" w14:paraId="5B32E32C" w14:textId="77777777" w:rsidTr="00237CE4">
        <w:trPr>
          <w:trHeight w:val="708"/>
        </w:trPr>
        <w:tc>
          <w:tcPr>
            <w:tcW w:w="426" w:type="dxa"/>
            <w:tcBorders>
              <w:top w:val="single" w:sz="4" w:space="0" w:color="000000"/>
              <w:left w:val="single" w:sz="4" w:space="0" w:color="000000"/>
            </w:tcBorders>
          </w:tcPr>
          <w:p w14:paraId="04AA3BAE"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11C035B1"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15D8729D"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3</w:t>
            </w:r>
          </w:p>
        </w:tc>
        <w:tc>
          <w:tcPr>
            <w:tcW w:w="2552" w:type="dxa"/>
            <w:tcBorders>
              <w:top w:val="single" w:sz="4" w:space="0" w:color="000000"/>
              <w:left w:val="single" w:sz="4" w:space="0" w:color="000000"/>
            </w:tcBorders>
            <w:shd w:val="clear" w:color="auto" w:fill="auto"/>
          </w:tcPr>
          <w:p w14:paraId="2BB1A410"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7           - IEPiM</w:t>
            </w:r>
          </w:p>
          <w:p w14:paraId="58EFC809"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01D9F364"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215AE8F2"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b/szkło</w:t>
            </w:r>
            <w:r w:rsidRPr="00A461A0">
              <w:rPr>
                <w:rFonts w:ascii="Tahoma" w:eastAsia="Times New Roman" w:hAnsi="Tahoma" w:cs="Tahoma"/>
                <w:sz w:val="18"/>
                <w:szCs w:val="18"/>
                <w:lang w:eastAsia="pl-PL"/>
              </w:rPr>
              <w:t xml:space="preserv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zielon</w:t>
            </w:r>
            <w:r>
              <w:rPr>
                <w:rFonts w:ascii="Tahoma" w:eastAsia="Times New Roman" w:hAnsi="Tahoma" w:cs="Tahoma"/>
                <w:sz w:val="18"/>
                <w:szCs w:val="18"/>
                <w:lang w:eastAsia="pl-PL"/>
              </w:rPr>
              <w:t>ego</w:t>
            </w:r>
          </w:p>
          <w:p w14:paraId="37A74670"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2745FBD9"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42DB8069" w14:textId="77777777" w:rsidR="00237CE4" w:rsidRDefault="00237CE4" w:rsidP="00237CE4">
            <w:pPr>
              <w:shd w:val="clear" w:color="auto" w:fill="FFFFFF"/>
              <w:spacing w:after="30" w:line="240" w:lineRule="auto"/>
              <w:ind w:right="135"/>
              <w:rPr>
                <w:rFonts w:ascii="Tahoma" w:eastAsia="Times New Roman" w:hAnsi="Tahoma" w:cs="Tahoma"/>
                <w:b/>
                <w:color w:val="323232"/>
                <w:sz w:val="18"/>
                <w:szCs w:val="18"/>
                <w:lang w:eastAsia="pl-PL"/>
              </w:rPr>
            </w:pP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r>
              <w:rPr>
                <w:rFonts w:ascii="Tahoma" w:eastAsia="Times New Roman" w:hAnsi="Tahoma" w:cs="Tahoma"/>
                <w:sz w:val="18"/>
                <w:szCs w:val="18"/>
                <w:lang w:eastAsia="pl-PL"/>
              </w:rPr>
              <w:br/>
            </w:r>
          </w:p>
          <w:p w14:paraId="79DA080B" w14:textId="77777777" w:rsidR="00237CE4" w:rsidRDefault="00237CE4" w:rsidP="00237CE4">
            <w:pPr>
              <w:shd w:val="clear" w:color="auto" w:fill="FFFFFF"/>
              <w:spacing w:after="30" w:line="240" w:lineRule="auto"/>
              <w:ind w:right="135"/>
              <w:rPr>
                <w:rFonts w:ascii="Tahoma" w:eastAsia="Times New Roman" w:hAnsi="Tahoma" w:cs="Tahoma"/>
                <w:b/>
                <w:color w:val="323232"/>
                <w:sz w:val="18"/>
                <w:szCs w:val="18"/>
                <w:lang w:eastAsia="pl-PL"/>
              </w:rPr>
            </w:pPr>
          </w:p>
          <w:p w14:paraId="3C738E46" w14:textId="77777777" w:rsidR="00237CE4" w:rsidRPr="00A461A0" w:rsidRDefault="00237CE4" w:rsidP="00237CE4">
            <w:pPr>
              <w:shd w:val="clear" w:color="auto" w:fill="FFFFFF"/>
              <w:spacing w:after="30" w:line="240" w:lineRule="auto"/>
              <w:ind w:right="135"/>
              <w:rPr>
                <w:rFonts w:ascii="Times New Roman" w:eastAsia="Times New Roman" w:hAnsi="Times New Roman" w:cs="Times New Roman"/>
                <w:lang w:eastAsia="ar-SA"/>
              </w:rPr>
            </w:pPr>
            <w:r w:rsidRPr="00A461A0">
              <w:rPr>
                <w:rFonts w:ascii="Tahoma" w:eastAsia="Times New Roman" w:hAnsi="Tahoma" w:cs="Tahoma"/>
                <w:b/>
                <w:color w:val="323232"/>
                <w:sz w:val="18"/>
                <w:szCs w:val="18"/>
                <w:lang w:eastAsia="pl-PL"/>
              </w:rPr>
              <w:t xml:space="preserve">d/odpady ulegające biodegradacji </w:t>
            </w:r>
            <w:r w:rsidRPr="00A461A0">
              <w:rPr>
                <w:rFonts w:ascii="Tahoma" w:eastAsia="Times New Roman" w:hAnsi="Tahoma" w:cs="Tahoma"/>
                <w:color w:val="323232"/>
                <w:sz w:val="18"/>
                <w:szCs w:val="18"/>
                <w:lang w:eastAsia="pl-PL"/>
              </w:rPr>
              <w:t xml:space="preserve">– pojemnik  </w:t>
            </w:r>
            <w:r>
              <w:rPr>
                <w:rFonts w:ascii="Tahoma" w:eastAsia="Times New Roman" w:hAnsi="Tahoma" w:cs="Tahoma"/>
                <w:color w:val="323232"/>
                <w:sz w:val="18"/>
                <w:szCs w:val="18"/>
                <w:lang w:eastAsia="pl-PL"/>
              </w:rPr>
              <w:t>koloru</w:t>
            </w:r>
            <w:r w:rsidRPr="00A461A0">
              <w:rPr>
                <w:rFonts w:ascii="Tahoma" w:eastAsia="Times New Roman" w:hAnsi="Tahoma" w:cs="Tahoma"/>
                <w:color w:val="323232"/>
                <w:sz w:val="18"/>
                <w:szCs w:val="18"/>
                <w:lang w:eastAsia="pl-PL"/>
              </w:rPr>
              <w:t xml:space="preserve"> brązow</w:t>
            </w:r>
            <w:r>
              <w:rPr>
                <w:rFonts w:ascii="Tahoma" w:eastAsia="Times New Roman" w:hAnsi="Tahoma" w:cs="Tahoma"/>
                <w:color w:val="323232"/>
                <w:sz w:val="18"/>
                <w:szCs w:val="18"/>
                <w:lang w:eastAsia="pl-PL"/>
              </w:rPr>
              <w:t>ego</w:t>
            </w:r>
            <w:r w:rsidRPr="00A461A0">
              <w:rPr>
                <w:rFonts w:ascii="Tahoma" w:eastAsia="Times New Roman" w:hAnsi="Tahoma" w:cs="Tahoma"/>
                <w:color w:val="323232"/>
                <w:sz w:val="18"/>
                <w:szCs w:val="18"/>
                <w:lang w:eastAsia="pl-PL"/>
              </w:rPr>
              <w:t>.</w:t>
            </w:r>
          </w:p>
        </w:tc>
        <w:tc>
          <w:tcPr>
            <w:tcW w:w="1767" w:type="dxa"/>
            <w:tcBorders>
              <w:top w:val="single" w:sz="4" w:space="0" w:color="000000"/>
              <w:left w:val="single" w:sz="4" w:space="0" w:color="000000"/>
            </w:tcBorders>
            <w:shd w:val="clear" w:color="auto" w:fill="auto"/>
          </w:tcPr>
          <w:p w14:paraId="3825EC12"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Chrobrego 45</w:t>
            </w:r>
          </w:p>
          <w:p w14:paraId="21DE43CF"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p>
        </w:tc>
        <w:tc>
          <w:tcPr>
            <w:tcW w:w="709" w:type="dxa"/>
            <w:tcBorders>
              <w:top w:val="single" w:sz="4" w:space="0" w:color="000000"/>
              <w:left w:val="single" w:sz="4" w:space="0" w:color="000000"/>
            </w:tcBorders>
            <w:shd w:val="clear" w:color="auto" w:fill="auto"/>
          </w:tcPr>
          <w:p w14:paraId="66DC2ACC"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2762C2B5"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12D45121"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76391B61"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07DC4184"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27CA2060"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1048B7ED"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50C4C9A7"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2878DB3E"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3F7FAF9E"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20810EED"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12265B5D"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648BBA47"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5F76182C"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tcBorders>
            <w:shd w:val="clear" w:color="auto" w:fill="auto"/>
          </w:tcPr>
          <w:p w14:paraId="508A3CC8"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 ,1m</w:t>
            </w:r>
            <w:r w:rsidRPr="00A461A0">
              <w:rPr>
                <w:rFonts w:ascii="Times New Roman" w:eastAsia="Times New Roman" w:hAnsi="Times New Roman" w:cs="Times New Roman"/>
                <w:sz w:val="24"/>
                <w:szCs w:val="24"/>
                <w:vertAlign w:val="superscript"/>
                <w:lang w:eastAsia="ar-SA"/>
              </w:rPr>
              <w:t>3</w:t>
            </w:r>
          </w:p>
        </w:tc>
        <w:tc>
          <w:tcPr>
            <w:tcW w:w="2768" w:type="dxa"/>
            <w:tcBorders>
              <w:top w:val="single" w:sz="4" w:space="0" w:color="000000"/>
              <w:left w:val="single" w:sz="4" w:space="0" w:color="000000"/>
              <w:right w:val="single" w:sz="4" w:space="0" w:color="000000"/>
            </w:tcBorders>
            <w:shd w:val="clear" w:color="auto" w:fill="auto"/>
          </w:tcPr>
          <w:p w14:paraId="624A949A"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6233D0E1"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78E12805"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 xml:space="preserve">a/1x na </w:t>
            </w:r>
            <w:r>
              <w:rPr>
                <w:rFonts w:ascii="Times New Roman" w:eastAsia="Times New Roman" w:hAnsi="Times New Roman" w:cs="Times New Roman"/>
                <w:sz w:val="20"/>
                <w:szCs w:val="20"/>
                <w:lang w:eastAsia="ar-SA"/>
              </w:rPr>
              <w:t>2</w:t>
            </w:r>
            <w:r w:rsidRPr="005C768A">
              <w:rPr>
                <w:rFonts w:ascii="Times New Roman" w:eastAsia="Times New Roman" w:hAnsi="Times New Roman" w:cs="Times New Roman"/>
                <w:sz w:val="20"/>
                <w:szCs w:val="20"/>
                <w:lang w:eastAsia="ar-SA"/>
              </w:rPr>
              <w:t xml:space="preserve"> miesiące</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70C93150"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18"/>
                <w:szCs w:val="18"/>
                <w:lang w:eastAsia="ar-SA"/>
              </w:rPr>
              <w:t>*</w:t>
            </w:r>
            <w:r w:rsidRPr="005935BB">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p w14:paraId="7175C0AC"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 xml:space="preserve">b/1x na </w:t>
            </w:r>
            <w:r>
              <w:rPr>
                <w:rFonts w:ascii="Times New Roman" w:eastAsia="Times New Roman" w:hAnsi="Times New Roman" w:cs="Times New Roman"/>
                <w:sz w:val="20"/>
                <w:szCs w:val="20"/>
                <w:lang w:eastAsia="ar-SA"/>
              </w:rPr>
              <w:t>3</w:t>
            </w:r>
            <w:r w:rsidRPr="005C768A">
              <w:rPr>
                <w:rFonts w:ascii="Times New Roman" w:eastAsia="Times New Roman" w:hAnsi="Times New Roman" w:cs="Times New Roman"/>
                <w:sz w:val="20"/>
                <w:szCs w:val="20"/>
                <w:lang w:eastAsia="ar-SA"/>
              </w:rPr>
              <w:t xml:space="preserve"> miesiące</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4D6D7501"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18"/>
                <w:szCs w:val="18"/>
                <w:lang w:eastAsia="ar-SA"/>
              </w:rPr>
              <w:t>*</w:t>
            </w:r>
            <w:r w:rsidRPr="005935BB">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p w14:paraId="7B2E7E34"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c/1x na miesiąc</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41AC7EBC"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18"/>
                <w:szCs w:val="18"/>
                <w:lang w:eastAsia="ar-SA"/>
              </w:rPr>
              <w:t>*</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p w14:paraId="1186D73A"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7CFB993E"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d/</w:t>
            </w:r>
            <w:r>
              <w:rPr>
                <w:rFonts w:ascii="Times New Roman" w:eastAsia="Times New Roman" w:hAnsi="Times New Roman" w:cs="Times New Roman"/>
                <w:sz w:val="20"/>
                <w:szCs w:val="20"/>
                <w:lang w:eastAsia="ar-SA"/>
              </w:rPr>
              <w:t xml:space="preserve"> III-XI 1x w miesiącu* </w:t>
            </w:r>
            <w:r>
              <w:rPr>
                <w:rFonts w:ascii="Times New Roman" w:eastAsia="Times New Roman" w:hAnsi="Times New Roman" w:cs="Times New Roman"/>
                <w:sz w:val="20"/>
                <w:szCs w:val="20"/>
                <w:lang w:eastAsia="ar-SA"/>
              </w:rPr>
              <w:br/>
              <w:t xml:space="preserve">    I,II,XII bez wywozu*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 xml:space="preserve">    (*w miarę potrzeb)</w:t>
            </w:r>
          </w:p>
        </w:tc>
      </w:tr>
      <w:tr w:rsidR="00237CE4" w:rsidRPr="00A461A0" w14:paraId="45B91F93" w14:textId="77777777" w:rsidTr="00237CE4">
        <w:trPr>
          <w:trHeight w:val="1905"/>
        </w:trPr>
        <w:tc>
          <w:tcPr>
            <w:tcW w:w="426" w:type="dxa"/>
            <w:tcBorders>
              <w:top w:val="single" w:sz="4" w:space="0" w:color="000000"/>
              <w:left w:val="single" w:sz="4" w:space="0" w:color="000000"/>
            </w:tcBorders>
          </w:tcPr>
          <w:p w14:paraId="4A41EE5E"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5E626EC1"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013FBD74"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4</w:t>
            </w:r>
          </w:p>
        </w:tc>
        <w:tc>
          <w:tcPr>
            <w:tcW w:w="2552" w:type="dxa"/>
            <w:tcBorders>
              <w:top w:val="single" w:sz="4" w:space="0" w:color="000000"/>
              <w:left w:val="single" w:sz="4" w:space="0" w:color="000000"/>
            </w:tcBorders>
            <w:shd w:val="clear" w:color="auto" w:fill="auto"/>
          </w:tcPr>
          <w:p w14:paraId="0553CEBB"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8        </w:t>
            </w:r>
          </w:p>
          <w:p w14:paraId="7B2E8943"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 -Mała i Duża Hala Sp.</w:t>
            </w:r>
          </w:p>
          <w:p w14:paraId="4354D6EB"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28C5CE76"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478E5D95"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3BA8F95E"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b/szkło</w:t>
            </w:r>
            <w:r w:rsidRPr="00A461A0">
              <w:rPr>
                <w:rFonts w:ascii="Tahoma" w:eastAsia="Times New Roman" w:hAnsi="Tahoma" w:cs="Tahoma"/>
                <w:sz w:val="18"/>
                <w:szCs w:val="18"/>
                <w:lang w:eastAsia="pl-PL"/>
              </w:rPr>
              <w:t xml:space="preserv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zielon</w:t>
            </w:r>
            <w:r>
              <w:rPr>
                <w:rFonts w:ascii="Tahoma" w:eastAsia="Times New Roman" w:hAnsi="Tahoma" w:cs="Tahoma"/>
                <w:sz w:val="18"/>
                <w:szCs w:val="18"/>
                <w:lang w:eastAsia="pl-PL"/>
              </w:rPr>
              <w:t>ego</w:t>
            </w:r>
          </w:p>
          <w:p w14:paraId="5C7355A0" w14:textId="77777777" w:rsidR="00237CE4" w:rsidRDefault="00237CE4" w:rsidP="00237CE4">
            <w:pPr>
              <w:suppressAutoHyphens/>
              <w:snapToGrid w:val="0"/>
              <w:spacing w:after="0" w:line="240" w:lineRule="auto"/>
              <w:rPr>
                <w:rFonts w:ascii="Tahoma" w:eastAsia="Times New Roman" w:hAnsi="Tahoma" w:cs="Tahoma"/>
                <w:b/>
                <w:sz w:val="18"/>
                <w:szCs w:val="18"/>
                <w:lang w:eastAsia="pl-PL"/>
              </w:rPr>
            </w:pPr>
          </w:p>
          <w:p w14:paraId="4FA8CA18" w14:textId="77777777" w:rsidR="00237CE4" w:rsidRDefault="00237CE4" w:rsidP="00237CE4">
            <w:pPr>
              <w:suppressAutoHyphens/>
              <w:snapToGrid w:val="0"/>
              <w:spacing w:after="0" w:line="240" w:lineRule="auto"/>
              <w:rPr>
                <w:rFonts w:ascii="Tahoma" w:eastAsia="Times New Roman" w:hAnsi="Tahoma" w:cs="Tahoma"/>
                <w:b/>
                <w:sz w:val="18"/>
                <w:szCs w:val="18"/>
                <w:lang w:eastAsia="pl-PL"/>
              </w:rPr>
            </w:pPr>
          </w:p>
          <w:p w14:paraId="195DD4EF"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tc>
        <w:tc>
          <w:tcPr>
            <w:tcW w:w="1767" w:type="dxa"/>
            <w:tcBorders>
              <w:top w:val="single" w:sz="4" w:space="0" w:color="000000"/>
              <w:left w:val="single" w:sz="4" w:space="0" w:color="000000"/>
            </w:tcBorders>
            <w:shd w:val="clear" w:color="auto" w:fill="auto"/>
          </w:tcPr>
          <w:p w14:paraId="3FBEA2FA"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Chrobrego 29c</w:t>
            </w:r>
          </w:p>
        </w:tc>
        <w:tc>
          <w:tcPr>
            <w:tcW w:w="709" w:type="dxa"/>
            <w:tcBorders>
              <w:top w:val="single" w:sz="4" w:space="0" w:color="000000"/>
              <w:left w:val="single" w:sz="4" w:space="0" w:color="000000"/>
            </w:tcBorders>
            <w:shd w:val="clear" w:color="auto" w:fill="auto"/>
          </w:tcPr>
          <w:p w14:paraId="0F7F159C"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196CAB69"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78F89549"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73840FEC"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2C63BB0F"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090BFEB3"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2C36E11C"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5066BEF8" w14:textId="77777777" w:rsidR="00237CE4" w:rsidRDefault="00237CE4" w:rsidP="00237CE4">
            <w:pPr>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
          <w:p w14:paraId="10B91B18" w14:textId="77777777" w:rsidR="00237CE4" w:rsidRDefault="00237CE4" w:rsidP="00237CE4">
            <w:pPr>
              <w:suppressAutoHyphens/>
              <w:snapToGrid w:val="0"/>
              <w:spacing w:after="0" w:line="240" w:lineRule="auto"/>
              <w:rPr>
                <w:rFonts w:ascii="Times New Roman" w:eastAsia="Times New Roman" w:hAnsi="Times New Roman" w:cs="Times New Roman"/>
                <w:sz w:val="24"/>
                <w:szCs w:val="24"/>
                <w:lang w:eastAsia="ar-SA"/>
              </w:rPr>
            </w:pPr>
          </w:p>
          <w:p w14:paraId="285129E2" w14:textId="77777777" w:rsidR="00237CE4" w:rsidRPr="00A461A0" w:rsidRDefault="00237CE4" w:rsidP="00237CE4">
            <w:pPr>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A461A0">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tcBorders>
            <w:shd w:val="clear" w:color="auto" w:fill="auto"/>
          </w:tcPr>
          <w:p w14:paraId="4CC0857D"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 ,1m</w:t>
            </w:r>
            <w:r w:rsidRPr="00A461A0">
              <w:rPr>
                <w:rFonts w:ascii="Times New Roman" w:eastAsia="Times New Roman" w:hAnsi="Times New Roman" w:cs="Times New Roman"/>
                <w:sz w:val="24"/>
                <w:szCs w:val="24"/>
                <w:vertAlign w:val="superscript"/>
                <w:lang w:eastAsia="ar-SA"/>
              </w:rPr>
              <w:t>3</w:t>
            </w:r>
          </w:p>
        </w:tc>
        <w:tc>
          <w:tcPr>
            <w:tcW w:w="2768" w:type="dxa"/>
            <w:tcBorders>
              <w:top w:val="single" w:sz="4" w:space="0" w:color="000000"/>
              <w:left w:val="single" w:sz="4" w:space="0" w:color="000000"/>
              <w:right w:val="single" w:sz="4" w:space="0" w:color="000000"/>
            </w:tcBorders>
            <w:shd w:val="clear" w:color="auto" w:fill="auto"/>
          </w:tcPr>
          <w:p w14:paraId="10CDE3B4"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45A53B52"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a/1x w miesiącu</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6EE184D7"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18"/>
                <w:szCs w:val="18"/>
                <w:lang w:eastAsia="ar-SA"/>
              </w:rPr>
              <w:t>*</w:t>
            </w:r>
            <w:r w:rsidRPr="005935BB">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p w14:paraId="5CB213F4"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36B46E8D"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 xml:space="preserve">b/1x na </w:t>
            </w:r>
            <w:r>
              <w:rPr>
                <w:rFonts w:ascii="Times New Roman" w:eastAsia="Times New Roman" w:hAnsi="Times New Roman" w:cs="Times New Roman"/>
                <w:sz w:val="20"/>
                <w:szCs w:val="20"/>
                <w:lang w:eastAsia="ar-SA"/>
              </w:rPr>
              <w:t>2</w:t>
            </w:r>
            <w:r w:rsidRPr="005C768A">
              <w:rPr>
                <w:rFonts w:ascii="Times New Roman" w:eastAsia="Times New Roman" w:hAnsi="Times New Roman" w:cs="Times New Roman"/>
                <w:sz w:val="20"/>
                <w:szCs w:val="20"/>
                <w:lang w:eastAsia="ar-SA"/>
              </w:rPr>
              <w:t xml:space="preserve"> miesi</w:t>
            </w:r>
            <w:r>
              <w:rPr>
                <w:rFonts w:ascii="Times New Roman" w:eastAsia="Times New Roman" w:hAnsi="Times New Roman" w:cs="Times New Roman"/>
                <w:sz w:val="20"/>
                <w:szCs w:val="20"/>
                <w:lang w:eastAsia="ar-SA"/>
              </w:rPr>
              <w:t>ą</w:t>
            </w:r>
            <w:r w:rsidRPr="005C768A">
              <w:rPr>
                <w:rFonts w:ascii="Times New Roman" w:eastAsia="Times New Roman" w:hAnsi="Times New Roman" w:cs="Times New Roman"/>
                <w:sz w:val="20"/>
                <w:szCs w:val="20"/>
                <w:lang w:eastAsia="ar-SA"/>
              </w:rPr>
              <w:t>c</w:t>
            </w:r>
            <w:r>
              <w:rPr>
                <w:rFonts w:ascii="Times New Roman" w:eastAsia="Times New Roman" w:hAnsi="Times New Roman" w:cs="Times New Roman"/>
                <w:sz w:val="20"/>
                <w:szCs w:val="20"/>
                <w:lang w:eastAsia="ar-SA"/>
              </w:rPr>
              <w:t>e*</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4301FB2D"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18"/>
                <w:szCs w:val="18"/>
                <w:lang w:eastAsia="ar-SA"/>
              </w:rPr>
              <w:t>*</w:t>
            </w:r>
            <w:r w:rsidRPr="005935BB">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p w14:paraId="3E0DD307"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336579AD"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c/1x na 2 miesiące</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56F9BC49"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18"/>
                <w:szCs w:val="18"/>
                <w:lang w:eastAsia="ar-SA"/>
              </w:rPr>
              <w:t>*</w:t>
            </w:r>
            <w:r w:rsidRPr="005935BB">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tc>
      </w:tr>
      <w:tr w:rsidR="00237CE4" w:rsidRPr="00A461A0" w14:paraId="146ED9A3" w14:textId="77777777" w:rsidTr="00237CE4">
        <w:trPr>
          <w:trHeight w:val="2722"/>
        </w:trPr>
        <w:tc>
          <w:tcPr>
            <w:tcW w:w="426" w:type="dxa"/>
            <w:tcBorders>
              <w:top w:val="single" w:sz="4" w:space="0" w:color="000000"/>
              <w:left w:val="single" w:sz="4" w:space="0" w:color="000000"/>
            </w:tcBorders>
          </w:tcPr>
          <w:p w14:paraId="69FD292F"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3021E7A9" w14:textId="77777777" w:rsidR="00237CE4" w:rsidRDefault="00237CE4" w:rsidP="00237CE4">
            <w:pPr>
              <w:suppressAutoHyphens/>
              <w:snapToGrid w:val="0"/>
              <w:spacing w:after="0" w:line="240" w:lineRule="auto"/>
              <w:rPr>
                <w:rFonts w:ascii="Times New Roman" w:eastAsia="Times New Roman" w:hAnsi="Times New Roman" w:cs="Times New Roman"/>
                <w:lang w:eastAsia="ar-SA"/>
              </w:rPr>
            </w:pPr>
          </w:p>
          <w:p w14:paraId="1FC11457"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5</w:t>
            </w:r>
          </w:p>
        </w:tc>
        <w:tc>
          <w:tcPr>
            <w:tcW w:w="2552" w:type="dxa"/>
            <w:tcBorders>
              <w:top w:val="single" w:sz="4" w:space="0" w:color="000000"/>
              <w:left w:val="single" w:sz="4" w:space="0" w:color="000000"/>
            </w:tcBorders>
            <w:shd w:val="clear" w:color="auto" w:fill="auto"/>
          </w:tcPr>
          <w:p w14:paraId="4D360E31" w14:textId="77777777" w:rsidR="00237CE4" w:rsidRPr="00A461A0" w:rsidRDefault="00237CE4" w:rsidP="00237CE4">
            <w:pPr>
              <w:suppressAutoHyphens/>
              <w:snapToGrid w:val="0"/>
              <w:spacing w:after="0" w:line="240" w:lineRule="auto"/>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Obiekt </w:t>
            </w:r>
            <w:r>
              <w:rPr>
                <w:rFonts w:ascii="Times New Roman" w:eastAsia="Times New Roman" w:hAnsi="Times New Roman" w:cs="Times New Roman"/>
                <w:lang w:eastAsia="ar-SA"/>
              </w:rPr>
              <w:t>Uczelni</w:t>
            </w:r>
            <w:r w:rsidRPr="00A461A0">
              <w:rPr>
                <w:rFonts w:ascii="Times New Roman" w:eastAsia="Times New Roman" w:hAnsi="Times New Roman" w:cs="Times New Roman"/>
                <w:lang w:eastAsia="ar-SA"/>
              </w:rPr>
              <w:t xml:space="preserve"> Nr 8         -Biblioteka</w:t>
            </w:r>
            <w:r>
              <w:rPr>
                <w:rFonts w:ascii="Times New Roman" w:eastAsia="Times New Roman" w:hAnsi="Times New Roman" w:cs="Times New Roman"/>
                <w:lang w:eastAsia="ar-SA"/>
              </w:rPr>
              <w:t xml:space="preserve"> Uniwersytecka</w:t>
            </w:r>
          </w:p>
          <w:p w14:paraId="2DCB5DAC"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6DD54A3A"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2A8D7C7F"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b/szkło</w:t>
            </w:r>
            <w:r w:rsidRPr="00A461A0">
              <w:rPr>
                <w:rFonts w:ascii="Tahoma" w:eastAsia="Times New Roman" w:hAnsi="Tahoma" w:cs="Tahoma"/>
                <w:sz w:val="18"/>
                <w:szCs w:val="18"/>
                <w:lang w:eastAsia="pl-PL"/>
              </w:rPr>
              <w:t xml:space="preserv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zielon</w:t>
            </w:r>
            <w:r>
              <w:rPr>
                <w:rFonts w:ascii="Tahoma" w:eastAsia="Times New Roman" w:hAnsi="Tahoma" w:cs="Tahoma"/>
                <w:sz w:val="18"/>
                <w:szCs w:val="18"/>
                <w:lang w:eastAsia="pl-PL"/>
              </w:rPr>
              <w:t>ego</w:t>
            </w:r>
          </w:p>
          <w:p w14:paraId="10EDDD7F" w14:textId="77777777" w:rsidR="00237CE4" w:rsidRDefault="00237CE4" w:rsidP="00237CE4">
            <w:pPr>
              <w:suppressAutoHyphens/>
              <w:spacing w:after="0" w:line="240" w:lineRule="auto"/>
              <w:rPr>
                <w:rFonts w:ascii="Tahoma" w:eastAsia="Times New Roman" w:hAnsi="Tahoma" w:cs="Tahoma"/>
                <w:b/>
                <w:sz w:val="18"/>
                <w:szCs w:val="18"/>
                <w:lang w:eastAsia="pl-PL"/>
              </w:rPr>
            </w:pPr>
          </w:p>
          <w:p w14:paraId="1056FDF2" w14:textId="77777777" w:rsidR="00237CE4" w:rsidRDefault="00237CE4" w:rsidP="00237CE4">
            <w:pPr>
              <w:suppressAutoHyphens/>
              <w:spacing w:after="0" w:line="240" w:lineRule="auto"/>
              <w:rPr>
                <w:rFonts w:ascii="Tahoma" w:eastAsia="Times New Roman" w:hAnsi="Tahoma" w:cs="Tahoma"/>
                <w:b/>
                <w:sz w:val="18"/>
                <w:szCs w:val="18"/>
                <w:lang w:eastAsia="pl-PL"/>
              </w:rPr>
            </w:pPr>
          </w:p>
          <w:p w14:paraId="7458F837" w14:textId="77777777" w:rsidR="00237CE4" w:rsidRDefault="00237CE4" w:rsidP="00237CE4">
            <w:pPr>
              <w:suppressAutoHyphens/>
              <w:spacing w:after="0" w:line="240" w:lineRule="auto"/>
              <w:rPr>
                <w:rFonts w:ascii="Tahoma" w:eastAsia="Times New Roman" w:hAnsi="Tahoma" w:cs="Tahoma"/>
                <w:b/>
                <w:color w:val="323232"/>
                <w:sz w:val="18"/>
                <w:szCs w:val="18"/>
                <w:lang w:eastAsia="pl-PL"/>
              </w:rPr>
            </w:pP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r>
              <w:rPr>
                <w:rFonts w:ascii="Tahoma" w:eastAsia="Times New Roman" w:hAnsi="Tahoma" w:cs="Tahoma"/>
                <w:sz w:val="18"/>
                <w:szCs w:val="18"/>
                <w:lang w:eastAsia="pl-PL"/>
              </w:rPr>
              <w:br/>
            </w:r>
          </w:p>
          <w:p w14:paraId="143744E1" w14:textId="77777777" w:rsidR="00237CE4" w:rsidRPr="00406CEC" w:rsidRDefault="00237CE4" w:rsidP="00237CE4">
            <w:pPr>
              <w:suppressAutoHyphens/>
              <w:spacing w:after="0" w:line="240" w:lineRule="auto"/>
              <w:rPr>
                <w:rFonts w:ascii="Tahoma" w:eastAsia="Times New Roman" w:hAnsi="Tahoma" w:cs="Tahoma"/>
                <w:sz w:val="18"/>
                <w:szCs w:val="18"/>
                <w:lang w:eastAsia="pl-PL"/>
              </w:rPr>
            </w:pPr>
            <w:r w:rsidRPr="00A461A0">
              <w:rPr>
                <w:rFonts w:ascii="Tahoma" w:eastAsia="Times New Roman" w:hAnsi="Tahoma" w:cs="Tahoma"/>
                <w:b/>
                <w:color w:val="323232"/>
                <w:sz w:val="18"/>
                <w:szCs w:val="18"/>
                <w:lang w:eastAsia="pl-PL"/>
              </w:rPr>
              <w:t xml:space="preserve">d/odpady ulegające biodegradacji </w:t>
            </w:r>
            <w:r w:rsidRPr="00A461A0">
              <w:rPr>
                <w:rFonts w:ascii="Tahoma" w:eastAsia="Times New Roman" w:hAnsi="Tahoma" w:cs="Tahoma"/>
                <w:color w:val="323232"/>
                <w:sz w:val="18"/>
                <w:szCs w:val="18"/>
                <w:lang w:eastAsia="pl-PL"/>
              </w:rPr>
              <w:t xml:space="preserve">– pojemnik  </w:t>
            </w:r>
            <w:r>
              <w:rPr>
                <w:rFonts w:ascii="Tahoma" w:eastAsia="Times New Roman" w:hAnsi="Tahoma" w:cs="Tahoma"/>
                <w:color w:val="323232"/>
                <w:sz w:val="18"/>
                <w:szCs w:val="18"/>
                <w:lang w:eastAsia="pl-PL"/>
              </w:rPr>
              <w:t>koloru</w:t>
            </w:r>
            <w:r w:rsidRPr="00A461A0">
              <w:rPr>
                <w:rFonts w:ascii="Tahoma" w:eastAsia="Times New Roman" w:hAnsi="Tahoma" w:cs="Tahoma"/>
                <w:color w:val="323232"/>
                <w:sz w:val="18"/>
                <w:szCs w:val="18"/>
                <w:lang w:eastAsia="pl-PL"/>
              </w:rPr>
              <w:t xml:space="preserve"> brązow</w:t>
            </w:r>
            <w:r>
              <w:rPr>
                <w:rFonts w:ascii="Tahoma" w:eastAsia="Times New Roman" w:hAnsi="Tahoma" w:cs="Tahoma"/>
                <w:color w:val="323232"/>
                <w:sz w:val="18"/>
                <w:szCs w:val="18"/>
                <w:lang w:eastAsia="pl-PL"/>
              </w:rPr>
              <w:t>ego</w:t>
            </w:r>
            <w:r w:rsidRPr="00A461A0">
              <w:rPr>
                <w:rFonts w:ascii="Tahoma" w:eastAsia="Times New Roman" w:hAnsi="Tahoma" w:cs="Tahoma"/>
                <w:color w:val="323232"/>
                <w:sz w:val="18"/>
                <w:szCs w:val="18"/>
                <w:lang w:eastAsia="pl-PL"/>
              </w:rPr>
              <w:t>.</w:t>
            </w:r>
          </w:p>
        </w:tc>
        <w:tc>
          <w:tcPr>
            <w:tcW w:w="1767" w:type="dxa"/>
            <w:tcBorders>
              <w:top w:val="single" w:sz="4" w:space="0" w:color="000000"/>
              <w:left w:val="single" w:sz="4" w:space="0" w:color="000000"/>
            </w:tcBorders>
            <w:shd w:val="clear" w:color="auto" w:fill="auto"/>
          </w:tcPr>
          <w:p w14:paraId="275A189F"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Chrobrego 33</w:t>
            </w:r>
          </w:p>
        </w:tc>
        <w:tc>
          <w:tcPr>
            <w:tcW w:w="709" w:type="dxa"/>
            <w:tcBorders>
              <w:top w:val="single" w:sz="4" w:space="0" w:color="000000"/>
              <w:left w:val="single" w:sz="4" w:space="0" w:color="000000"/>
            </w:tcBorders>
            <w:shd w:val="clear" w:color="auto" w:fill="auto"/>
          </w:tcPr>
          <w:p w14:paraId="466F5E08"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397743AE"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2F6C3DD5"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668CE320"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45F23F28"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796DB705"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011344B0" w14:textId="77777777" w:rsidR="00237CE4" w:rsidRDefault="00237CE4" w:rsidP="00237CE4">
            <w:pPr>
              <w:suppressAutoHyphens/>
              <w:snapToGrid w:val="0"/>
              <w:spacing w:after="0" w:line="240" w:lineRule="auto"/>
              <w:rPr>
                <w:rFonts w:ascii="Times New Roman" w:eastAsia="Times New Roman" w:hAnsi="Times New Roman" w:cs="Times New Roman"/>
                <w:sz w:val="24"/>
                <w:szCs w:val="24"/>
                <w:lang w:eastAsia="ar-SA"/>
              </w:rPr>
            </w:pPr>
          </w:p>
          <w:p w14:paraId="5B3ECFCE"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13B6F0B3"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6C3CC051"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71AAD397"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tcBorders>
            <w:shd w:val="clear" w:color="auto" w:fill="auto"/>
          </w:tcPr>
          <w:p w14:paraId="418444E9"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 ,1m</w:t>
            </w:r>
            <w:r w:rsidRPr="00A461A0">
              <w:rPr>
                <w:rFonts w:ascii="Times New Roman" w:eastAsia="Times New Roman" w:hAnsi="Times New Roman" w:cs="Times New Roman"/>
                <w:sz w:val="24"/>
                <w:szCs w:val="24"/>
                <w:vertAlign w:val="superscript"/>
                <w:lang w:eastAsia="ar-SA"/>
              </w:rPr>
              <w:t>3</w:t>
            </w:r>
          </w:p>
        </w:tc>
        <w:tc>
          <w:tcPr>
            <w:tcW w:w="2768" w:type="dxa"/>
            <w:tcBorders>
              <w:top w:val="single" w:sz="4" w:space="0" w:color="000000"/>
              <w:left w:val="single" w:sz="4" w:space="0" w:color="000000"/>
              <w:right w:val="single" w:sz="4" w:space="0" w:color="000000"/>
            </w:tcBorders>
            <w:shd w:val="clear" w:color="auto" w:fill="auto"/>
          </w:tcPr>
          <w:p w14:paraId="0A547EA2"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668AB41D"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 xml:space="preserve">a/1x </w:t>
            </w:r>
            <w:r>
              <w:rPr>
                <w:rFonts w:ascii="Times New Roman" w:eastAsia="Times New Roman" w:hAnsi="Times New Roman" w:cs="Times New Roman"/>
                <w:sz w:val="20"/>
                <w:szCs w:val="20"/>
                <w:lang w:eastAsia="ar-SA"/>
              </w:rPr>
              <w:t>na 2</w:t>
            </w:r>
            <w:r w:rsidRPr="005C768A">
              <w:rPr>
                <w:rFonts w:ascii="Times New Roman" w:eastAsia="Times New Roman" w:hAnsi="Times New Roman" w:cs="Times New Roman"/>
                <w:sz w:val="20"/>
                <w:szCs w:val="20"/>
                <w:lang w:eastAsia="ar-SA"/>
              </w:rPr>
              <w:t xml:space="preserve"> miesiąc</w:t>
            </w:r>
            <w:r>
              <w:rPr>
                <w:rFonts w:ascii="Times New Roman" w:eastAsia="Times New Roman" w:hAnsi="Times New Roman" w:cs="Times New Roman"/>
                <w:sz w:val="20"/>
                <w:szCs w:val="20"/>
                <w:lang w:eastAsia="ar-SA"/>
              </w:rPr>
              <w:t>e*</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722C9D44"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18"/>
                <w:szCs w:val="18"/>
                <w:lang w:eastAsia="ar-SA"/>
              </w:rPr>
              <w:t>*</w:t>
            </w:r>
            <w:r w:rsidRPr="005935BB">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 xml:space="preserve">(*w miarę potrzeb) </w:t>
            </w:r>
          </w:p>
          <w:p w14:paraId="349A26A6"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b/1x na 6 miesięcy</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18C98C58"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18"/>
                <w:szCs w:val="18"/>
                <w:lang w:eastAsia="ar-SA"/>
              </w:rPr>
              <w:t>*</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p w14:paraId="0719BDE0"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 xml:space="preserve">c/1x na </w:t>
            </w:r>
            <w:r>
              <w:rPr>
                <w:rFonts w:ascii="Times New Roman" w:eastAsia="Times New Roman" w:hAnsi="Times New Roman" w:cs="Times New Roman"/>
                <w:sz w:val="20"/>
                <w:szCs w:val="20"/>
                <w:lang w:eastAsia="ar-SA"/>
              </w:rPr>
              <w:t>3</w:t>
            </w:r>
            <w:r w:rsidRPr="005C768A">
              <w:rPr>
                <w:rFonts w:ascii="Times New Roman" w:eastAsia="Times New Roman" w:hAnsi="Times New Roman" w:cs="Times New Roman"/>
                <w:sz w:val="20"/>
                <w:szCs w:val="20"/>
                <w:lang w:eastAsia="ar-SA"/>
              </w:rPr>
              <w:t xml:space="preserve"> miesi</w:t>
            </w:r>
            <w:r>
              <w:rPr>
                <w:rFonts w:ascii="Times New Roman" w:eastAsia="Times New Roman" w:hAnsi="Times New Roman" w:cs="Times New Roman"/>
                <w:sz w:val="20"/>
                <w:szCs w:val="20"/>
                <w:lang w:eastAsia="ar-SA"/>
              </w:rPr>
              <w:t>ę</w:t>
            </w:r>
            <w:r w:rsidRPr="005C768A">
              <w:rPr>
                <w:rFonts w:ascii="Times New Roman" w:eastAsia="Times New Roman" w:hAnsi="Times New Roman" w:cs="Times New Roman"/>
                <w:sz w:val="20"/>
                <w:szCs w:val="20"/>
                <w:lang w:eastAsia="ar-SA"/>
              </w:rPr>
              <w:t>c</w:t>
            </w:r>
            <w:r>
              <w:rPr>
                <w:rFonts w:ascii="Times New Roman" w:eastAsia="Times New Roman" w:hAnsi="Times New Roman" w:cs="Times New Roman"/>
                <w:sz w:val="20"/>
                <w:szCs w:val="20"/>
                <w:lang w:eastAsia="ar-SA"/>
              </w:rPr>
              <w:t>y*</w:t>
            </w:r>
            <w:r>
              <w:rPr>
                <w:rFonts w:ascii="Times New Roman" w:eastAsia="Times New Roman" w:hAnsi="Times New Roman" w:cs="Times New Roman"/>
                <w:sz w:val="20"/>
                <w:szCs w:val="20"/>
                <w:lang w:eastAsia="ar-SA"/>
              </w:rPr>
              <w:br/>
            </w:r>
            <w:r w:rsidRPr="005C768A">
              <w:rPr>
                <w:rFonts w:ascii="Times New Roman" w:eastAsia="Times New Roman" w:hAnsi="Times New Roman" w:cs="Times New Roman"/>
                <w:sz w:val="20"/>
                <w:szCs w:val="20"/>
                <w:lang w:eastAsia="ar-SA"/>
              </w:rPr>
              <w:t xml:space="preserve"> </w:t>
            </w:r>
            <w:r w:rsidRPr="005935BB">
              <w:rPr>
                <w:rFonts w:ascii="Times New Roman" w:eastAsia="Times New Roman" w:hAnsi="Times New Roman" w:cs="Times New Roman"/>
                <w:sz w:val="18"/>
                <w:szCs w:val="18"/>
                <w:lang w:eastAsia="ar-SA"/>
              </w:rPr>
              <w:t>(*w miarę potrzeb)</w:t>
            </w:r>
          </w:p>
          <w:p w14:paraId="0195ECCE"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18"/>
                <w:szCs w:val="18"/>
                <w:lang w:eastAsia="ar-SA"/>
              </w:rPr>
              <w:t>*</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p w14:paraId="6FAA57AD"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 xml:space="preserve">d/1x </w:t>
            </w:r>
            <w:r>
              <w:rPr>
                <w:rFonts w:ascii="Times New Roman" w:eastAsia="Times New Roman" w:hAnsi="Times New Roman" w:cs="Times New Roman"/>
                <w:sz w:val="20"/>
                <w:szCs w:val="20"/>
                <w:lang w:eastAsia="ar-SA"/>
              </w:rPr>
              <w:t>na 3</w:t>
            </w:r>
            <w:r w:rsidRPr="005C768A">
              <w:rPr>
                <w:rFonts w:ascii="Times New Roman" w:eastAsia="Times New Roman" w:hAnsi="Times New Roman" w:cs="Times New Roman"/>
                <w:sz w:val="20"/>
                <w:szCs w:val="20"/>
                <w:lang w:eastAsia="ar-SA"/>
              </w:rPr>
              <w:t xml:space="preserve"> miesiąc</w:t>
            </w:r>
            <w:r>
              <w:rPr>
                <w:rFonts w:ascii="Times New Roman" w:eastAsia="Times New Roman" w:hAnsi="Times New Roman" w:cs="Times New Roman"/>
                <w:sz w:val="20"/>
                <w:szCs w:val="20"/>
                <w:lang w:eastAsia="ar-SA"/>
              </w:rPr>
              <w:t>e*</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74F27491"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935BB">
              <w:rPr>
                <w:rFonts w:ascii="Times New Roman" w:eastAsia="Times New Roman" w:hAnsi="Times New Roman" w:cs="Times New Roman"/>
                <w:sz w:val="18"/>
                <w:szCs w:val="18"/>
                <w:lang w:eastAsia="ar-SA"/>
              </w:rPr>
              <w:t>VIII bez wywozu</w:t>
            </w:r>
            <w:r>
              <w:rPr>
                <w:rFonts w:ascii="Times New Roman" w:eastAsia="Times New Roman" w:hAnsi="Times New Roman" w:cs="Times New Roman"/>
                <w:sz w:val="18"/>
                <w:szCs w:val="18"/>
                <w:lang w:eastAsia="ar-SA"/>
              </w:rPr>
              <w:t>*</w:t>
            </w:r>
            <w:r w:rsidRPr="005935BB">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sz w:val="18"/>
                <w:szCs w:val="18"/>
                <w:lang w:eastAsia="ar-SA"/>
              </w:rPr>
              <w:br/>
            </w:r>
            <w:r w:rsidRPr="005935BB">
              <w:rPr>
                <w:rFonts w:ascii="Times New Roman" w:eastAsia="Times New Roman" w:hAnsi="Times New Roman" w:cs="Times New Roman"/>
                <w:sz w:val="18"/>
                <w:szCs w:val="18"/>
                <w:lang w:eastAsia="ar-SA"/>
              </w:rPr>
              <w:t>(*w miarę potrzeb)</w:t>
            </w:r>
          </w:p>
        </w:tc>
      </w:tr>
      <w:tr w:rsidR="00237CE4" w:rsidRPr="00A461A0" w14:paraId="6BD14186" w14:textId="77777777" w:rsidTr="00237CE4">
        <w:trPr>
          <w:trHeight w:val="1745"/>
        </w:trPr>
        <w:tc>
          <w:tcPr>
            <w:tcW w:w="426" w:type="dxa"/>
            <w:tcBorders>
              <w:top w:val="single" w:sz="4" w:space="0" w:color="000000"/>
              <w:left w:val="single" w:sz="4" w:space="0" w:color="000000"/>
            </w:tcBorders>
          </w:tcPr>
          <w:p w14:paraId="7B9FF889" w14:textId="77777777" w:rsidR="00237CE4" w:rsidRDefault="00237CE4" w:rsidP="00237CE4">
            <w:pPr>
              <w:suppressAutoHyphens/>
              <w:spacing w:after="0" w:line="240" w:lineRule="auto"/>
              <w:jc w:val="both"/>
              <w:rPr>
                <w:rFonts w:ascii="Times New Roman" w:eastAsia="Times New Roman" w:hAnsi="Times New Roman" w:cs="Times New Roman"/>
                <w:lang w:eastAsia="ar-SA"/>
              </w:rPr>
            </w:pPr>
          </w:p>
          <w:p w14:paraId="430E940F" w14:textId="77777777" w:rsidR="00237CE4" w:rsidRDefault="00237CE4" w:rsidP="00237CE4">
            <w:pPr>
              <w:suppressAutoHyphens/>
              <w:spacing w:after="0" w:line="240" w:lineRule="auto"/>
              <w:jc w:val="both"/>
              <w:rPr>
                <w:rFonts w:ascii="Times New Roman" w:eastAsia="Times New Roman" w:hAnsi="Times New Roman" w:cs="Times New Roman"/>
                <w:lang w:eastAsia="ar-SA"/>
              </w:rPr>
            </w:pPr>
          </w:p>
          <w:p w14:paraId="2152D9B2" w14:textId="77777777" w:rsidR="00237CE4" w:rsidRPr="00A461A0" w:rsidRDefault="00237CE4" w:rsidP="00237CE4">
            <w:pPr>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6</w:t>
            </w:r>
          </w:p>
        </w:tc>
        <w:tc>
          <w:tcPr>
            <w:tcW w:w="2552" w:type="dxa"/>
            <w:tcBorders>
              <w:top w:val="single" w:sz="4" w:space="0" w:color="000000"/>
              <w:left w:val="single" w:sz="4" w:space="0" w:color="000000"/>
            </w:tcBorders>
            <w:shd w:val="clear" w:color="auto" w:fill="auto"/>
          </w:tcPr>
          <w:p w14:paraId="027637C4" w14:textId="77777777" w:rsidR="00237CE4" w:rsidRPr="00A461A0" w:rsidRDefault="00237CE4" w:rsidP="00237CE4">
            <w:pPr>
              <w:suppressAutoHyphens/>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D</w:t>
            </w:r>
            <w:r>
              <w:rPr>
                <w:rFonts w:ascii="Times New Roman" w:eastAsia="Times New Roman" w:hAnsi="Times New Roman" w:cs="Times New Roman"/>
                <w:lang w:eastAsia="ar-SA"/>
              </w:rPr>
              <w:t xml:space="preserve">om </w:t>
            </w:r>
            <w:r w:rsidRPr="00A461A0">
              <w:rPr>
                <w:rFonts w:ascii="Times New Roman" w:eastAsia="Times New Roman" w:hAnsi="Times New Roman" w:cs="Times New Roman"/>
                <w:lang w:eastAsia="ar-SA"/>
              </w:rPr>
              <w:t>S</w:t>
            </w:r>
            <w:r>
              <w:rPr>
                <w:rFonts w:ascii="Times New Roman" w:eastAsia="Times New Roman" w:hAnsi="Times New Roman" w:cs="Times New Roman"/>
                <w:lang w:eastAsia="ar-SA"/>
              </w:rPr>
              <w:t>tudenta Nr</w:t>
            </w:r>
            <w:r w:rsidRPr="00A461A0">
              <w:rPr>
                <w:rFonts w:ascii="Times New Roman" w:eastAsia="Times New Roman" w:hAnsi="Times New Roman" w:cs="Times New Roman"/>
                <w:lang w:eastAsia="ar-SA"/>
              </w:rPr>
              <w:t xml:space="preserve"> 1</w:t>
            </w:r>
          </w:p>
          <w:p w14:paraId="0C46133A"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775C5450"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2C1B7365"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3426BB70"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b/szkło</w:t>
            </w:r>
            <w:r w:rsidRPr="00A461A0">
              <w:rPr>
                <w:rFonts w:ascii="Tahoma" w:eastAsia="Times New Roman" w:hAnsi="Tahoma" w:cs="Tahoma"/>
                <w:sz w:val="18"/>
                <w:szCs w:val="18"/>
                <w:lang w:eastAsia="pl-PL"/>
              </w:rPr>
              <w:t xml:space="preserv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zielon</w:t>
            </w:r>
            <w:r>
              <w:rPr>
                <w:rFonts w:ascii="Tahoma" w:eastAsia="Times New Roman" w:hAnsi="Tahoma" w:cs="Tahoma"/>
                <w:sz w:val="18"/>
                <w:szCs w:val="18"/>
                <w:lang w:eastAsia="pl-PL"/>
              </w:rPr>
              <w:t>ego</w:t>
            </w:r>
          </w:p>
          <w:p w14:paraId="4CF1980B" w14:textId="77777777" w:rsidR="00237CE4" w:rsidRDefault="00237CE4" w:rsidP="00237CE4">
            <w:pPr>
              <w:shd w:val="clear" w:color="auto" w:fill="FFFFFF"/>
              <w:spacing w:after="30" w:line="240" w:lineRule="auto"/>
              <w:ind w:right="135"/>
              <w:rPr>
                <w:rFonts w:ascii="Tahoma" w:eastAsia="Times New Roman" w:hAnsi="Tahoma" w:cs="Tahoma"/>
                <w:b/>
                <w:sz w:val="18"/>
                <w:szCs w:val="18"/>
                <w:lang w:eastAsia="pl-PL"/>
              </w:rPr>
            </w:pPr>
          </w:p>
          <w:p w14:paraId="6B62CE76" w14:textId="77777777" w:rsidR="00237CE4" w:rsidRPr="00A461A0" w:rsidRDefault="00237CE4" w:rsidP="00237CE4">
            <w:pPr>
              <w:shd w:val="clear" w:color="auto" w:fill="FFFFFF"/>
              <w:spacing w:after="30" w:line="240" w:lineRule="auto"/>
              <w:ind w:right="135"/>
              <w:rPr>
                <w:rFonts w:ascii="Times New Roman" w:eastAsia="Times New Roman" w:hAnsi="Times New Roman" w:cs="Times New Roman"/>
                <w:lang w:eastAsia="ar-SA"/>
              </w:rPr>
            </w:pP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tc>
        <w:tc>
          <w:tcPr>
            <w:tcW w:w="1767" w:type="dxa"/>
            <w:tcBorders>
              <w:top w:val="single" w:sz="4" w:space="0" w:color="000000"/>
              <w:left w:val="single" w:sz="4" w:space="0" w:color="000000"/>
            </w:tcBorders>
            <w:shd w:val="clear" w:color="auto" w:fill="auto"/>
          </w:tcPr>
          <w:p w14:paraId="4897775B"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Akademicka 1</w:t>
            </w:r>
          </w:p>
        </w:tc>
        <w:tc>
          <w:tcPr>
            <w:tcW w:w="709" w:type="dxa"/>
            <w:tcBorders>
              <w:top w:val="single" w:sz="4" w:space="0" w:color="000000"/>
              <w:left w:val="single" w:sz="4" w:space="0" w:color="000000"/>
            </w:tcBorders>
            <w:shd w:val="clear" w:color="auto" w:fill="auto"/>
          </w:tcPr>
          <w:p w14:paraId="75CACCE0"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color w:val="FF0000"/>
                <w:sz w:val="24"/>
                <w:szCs w:val="24"/>
                <w:highlight w:val="yellow"/>
                <w:lang w:eastAsia="ar-SA"/>
              </w:rPr>
            </w:pPr>
          </w:p>
          <w:p w14:paraId="0022A005"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4B618FFF"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w:t>
            </w:r>
          </w:p>
          <w:p w14:paraId="78DDFB9B"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770A6CF4"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w:t>
            </w:r>
          </w:p>
          <w:p w14:paraId="6602D263"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154E02A6"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6CC8563F"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2A46FC">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tcBorders>
            <w:shd w:val="clear" w:color="auto" w:fill="auto"/>
          </w:tcPr>
          <w:p w14:paraId="5CA194B6" w14:textId="77777777" w:rsidR="00237CE4"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p>
          <w:p w14:paraId="3DD304A0"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6365474A" w14:textId="77777777" w:rsidR="00237CE4" w:rsidRPr="002608D2" w:rsidRDefault="00237CE4" w:rsidP="00237CE4">
            <w:pPr>
              <w:suppressAutoHyphens/>
              <w:snapToGrid w:val="0"/>
              <w:spacing w:after="0" w:line="240" w:lineRule="auto"/>
              <w:jc w:val="center"/>
              <w:rPr>
                <w:rFonts w:ascii="Times New Roman" w:eastAsia="Times New Roman" w:hAnsi="Times New Roman" w:cs="Times New Roman"/>
                <w:sz w:val="24"/>
                <w:szCs w:val="24"/>
                <w:vertAlign w:val="superscript"/>
                <w:lang w:eastAsia="ar-SA"/>
              </w:rPr>
            </w:pPr>
            <w:r w:rsidRPr="002608D2">
              <w:rPr>
                <w:rFonts w:ascii="Times New Roman" w:eastAsia="Times New Roman" w:hAnsi="Times New Roman" w:cs="Times New Roman"/>
                <w:sz w:val="24"/>
                <w:szCs w:val="24"/>
                <w:lang w:eastAsia="ar-SA"/>
              </w:rPr>
              <w:t>0,75 m</w:t>
            </w:r>
            <w:r w:rsidRPr="002608D2">
              <w:rPr>
                <w:rFonts w:ascii="Times New Roman" w:eastAsia="Times New Roman" w:hAnsi="Times New Roman" w:cs="Times New Roman"/>
                <w:sz w:val="24"/>
                <w:szCs w:val="24"/>
                <w:vertAlign w:val="superscript"/>
                <w:lang w:eastAsia="ar-SA"/>
              </w:rPr>
              <w:t>3</w:t>
            </w:r>
          </w:p>
          <w:p w14:paraId="3F6CC191" w14:textId="77777777" w:rsidR="00237CE4"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p>
          <w:p w14:paraId="4A4AAFCB" w14:textId="77777777" w:rsidR="00237CE4" w:rsidRDefault="00237CE4" w:rsidP="00237CE4">
            <w:pPr>
              <w:suppressAutoHyphens/>
              <w:snapToGrid w:val="0"/>
              <w:spacing w:after="0" w:line="240" w:lineRule="auto"/>
              <w:jc w:val="center"/>
              <w:rPr>
                <w:rFonts w:ascii="Times New Roman" w:eastAsia="Times New Roman" w:hAnsi="Times New Roman" w:cs="Times New Roman"/>
                <w:b/>
                <w:sz w:val="18"/>
                <w:szCs w:val="18"/>
                <w:lang w:eastAsia="ar-SA"/>
              </w:rPr>
            </w:pPr>
            <w:r w:rsidRPr="00A461A0">
              <w:rPr>
                <w:rFonts w:ascii="Times New Roman" w:eastAsia="Times New Roman" w:hAnsi="Times New Roman" w:cs="Times New Roman"/>
                <w:b/>
                <w:sz w:val="24"/>
                <w:szCs w:val="24"/>
                <w:lang w:eastAsia="ar-SA"/>
              </w:rPr>
              <w:t>0,24 m</w:t>
            </w:r>
            <w:r w:rsidRPr="00A461A0">
              <w:rPr>
                <w:rFonts w:ascii="Times New Roman" w:eastAsia="Times New Roman" w:hAnsi="Times New Roman" w:cs="Times New Roman"/>
                <w:b/>
                <w:sz w:val="24"/>
                <w:szCs w:val="24"/>
                <w:vertAlign w:val="superscript"/>
                <w:lang w:eastAsia="ar-SA"/>
              </w:rPr>
              <w:t>3</w:t>
            </w:r>
            <w:r w:rsidRPr="00A461A0">
              <w:rPr>
                <w:rFonts w:ascii="Times New Roman" w:eastAsia="Times New Roman" w:hAnsi="Times New Roman" w:cs="Times New Roman"/>
                <w:b/>
                <w:sz w:val="24"/>
                <w:szCs w:val="24"/>
                <w:lang w:eastAsia="ar-SA"/>
              </w:rPr>
              <w:t xml:space="preserve"> </w:t>
            </w:r>
            <w:r w:rsidRPr="002608D2">
              <w:rPr>
                <w:rFonts w:ascii="Times New Roman" w:eastAsia="Times New Roman" w:hAnsi="Times New Roman" w:cs="Times New Roman"/>
                <w:b/>
                <w:sz w:val="18"/>
                <w:szCs w:val="18"/>
                <w:lang w:eastAsia="ar-SA"/>
              </w:rPr>
              <w:t>(własne-bez eksploatacji)</w:t>
            </w:r>
          </w:p>
          <w:p w14:paraId="2E46C99A"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6CB0DE07" w14:textId="77777777" w:rsidR="00237CE4" w:rsidRPr="002608D2" w:rsidRDefault="00237CE4" w:rsidP="00237CE4">
            <w:pPr>
              <w:suppressAutoHyphens/>
              <w:snapToGrid w:val="0"/>
              <w:spacing w:after="0" w:line="240" w:lineRule="auto"/>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lang w:eastAsia="ar-SA"/>
              </w:rPr>
              <w:t>0,75 m</w:t>
            </w:r>
            <w:r>
              <w:rPr>
                <w:rFonts w:ascii="Times New Roman" w:eastAsia="Times New Roman" w:hAnsi="Times New Roman" w:cs="Times New Roman"/>
                <w:sz w:val="24"/>
                <w:szCs w:val="24"/>
                <w:vertAlign w:val="superscript"/>
                <w:lang w:eastAsia="ar-SA"/>
              </w:rPr>
              <w:t>3</w:t>
            </w:r>
          </w:p>
        </w:tc>
        <w:tc>
          <w:tcPr>
            <w:tcW w:w="2768" w:type="dxa"/>
            <w:tcBorders>
              <w:top w:val="single" w:sz="4" w:space="0" w:color="000000"/>
              <w:left w:val="single" w:sz="4" w:space="0" w:color="000000"/>
              <w:right w:val="single" w:sz="4" w:space="0" w:color="000000"/>
            </w:tcBorders>
            <w:shd w:val="clear" w:color="auto" w:fill="auto"/>
          </w:tcPr>
          <w:p w14:paraId="58429E83"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0EC7FE0E"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296A193B"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a/</w:t>
            </w:r>
            <w:r>
              <w:rPr>
                <w:rFonts w:ascii="Times New Roman" w:eastAsia="Times New Roman" w:hAnsi="Times New Roman" w:cs="Times New Roman"/>
                <w:sz w:val="20"/>
                <w:szCs w:val="20"/>
                <w:lang w:eastAsia="ar-SA"/>
              </w:rPr>
              <w:t>3x w miesiącu*</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6656C479"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p>
          <w:p w14:paraId="29BC4035"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 xml:space="preserve">b/1x na </w:t>
            </w:r>
            <w:r>
              <w:rPr>
                <w:rFonts w:ascii="Times New Roman" w:eastAsia="Times New Roman" w:hAnsi="Times New Roman" w:cs="Times New Roman"/>
                <w:sz w:val="20"/>
                <w:szCs w:val="20"/>
                <w:lang w:eastAsia="ar-SA"/>
              </w:rPr>
              <w:t>w</w:t>
            </w:r>
            <w:r w:rsidRPr="005C768A">
              <w:rPr>
                <w:rFonts w:ascii="Times New Roman" w:eastAsia="Times New Roman" w:hAnsi="Times New Roman" w:cs="Times New Roman"/>
                <w:sz w:val="20"/>
                <w:szCs w:val="20"/>
                <w:lang w:eastAsia="ar-SA"/>
              </w:rPr>
              <w:t xml:space="preserve"> miesiąc</w:t>
            </w:r>
            <w:r>
              <w:rPr>
                <w:rFonts w:ascii="Times New Roman" w:eastAsia="Times New Roman" w:hAnsi="Times New Roman" w:cs="Times New Roman"/>
                <w:sz w:val="20"/>
                <w:szCs w:val="20"/>
                <w:lang w:eastAsia="ar-SA"/>
              </w:rPr>
              <w:t>u*</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35F7FA76"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0550461B"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739E26FD" w14:textId="77777777" w:rsidR="00237CE4" w:rsidRPr="005935BB" w:rsidRDefault="00237CE4" w:rsidP="00237CE4">
            <w:pPr>
              <w:suppressAutoHyphens/>
              <w:snapToGrid w:val="0"/>
              <w:spacing w:after="0" w:line="240" w:lineRule="auto"/>
              <w:rPr>
                <w:rFonts w:ascii="Times New Roman" w:eastAsia="Times New Roman" w:hAnsi="Times New Roman" w:cs="Times New Roman"/>
                <w:sz w:val="18"/>
                <w:szCs w:val="18"/>
                <w:lang w:eastAsia="ar-SA"/>
              </w:rPr>
            </w:pPr>
            <w:r w:rsidRPr="005C768A">
              <w:rPr>
                <w:rFonts w:ascii="Times New Roman" w:eastAsia="Times New Roman" w:hAnsi="Times New Roman" w:cs="Times New Roman"/>
                <w:sz w:val="20"/>
                <w:szCs w:val="20"/>
                <w:lang w:eastAsia="ar-SA"/>
              </w:rPr>
              <w:t>c/</w:t>
            </w:r>
            <w:r>
              <w:rPr>
                <w:rFonts w:ascii="Times New Roman" w:eastAsia="Times New Roman" w:hAnsi="Times New Roman" w:cs="Times New Roman"/>
                <w:sz w:val="20"/>
                <w:szCs w:val="20"/>
                <w:lang w:eastAsia="ar-SA"/>
              </w:rPr>
              <w:t>3</w:t>
            </w:r>
            <w:r w:rsidRPr="005C768A">
              <w:rPr>
                <w:rFonts w:ascii="Times New Roman" w:eastAsia="Times New Roman" w:hAnsi="Times New Roman" w:cs="Times New Roman"/>
                <w:sz w:val="20"/>
                <w:szCs w:val="20"/>
                <w:lang w:eastAsia="ar-SA"/>
              </w:rPr>
              <w:t xml:space="preserve">x </w:t>
            </w:r>
            <w:r>
              <w:rPr>
                <w:rFonts w:ascii="Times New Roman" w:eastAsia="Times New Roman" w:hAnsi="Times New Roman" w:cs="Times New Roman"/>
                <w:sz w:val="20"/>
                <w:szCs w:val="20"/>
                <w:lang w:eastAsia="ar-SA"/>
              </w:rPr>
              <w:t>w</w:t>
            </w:r>
            <w:r w:rsidRPr="005C768A">
              <w:rPr>
                <w:rFonts w:ascii="Times New Roman" w:eastAsia="Times New Roman" w:hAnsi="Times New Roman" w:cs="Times New Roman"/>
                <w:sz w:val="20"/>
                <w:szCs w:val="20"/>
                <w:lang w:eastAsia="ar-SA"/>
              </w:rPr>
              <w:t xml:space="preserve"> miesiąc</w:t>
            </w:r>
            <w:r>
              <w:rPr>
                <w:rFonts w:ascii="Times New Roman" w:eastAsia="Times New Roman" w:hAnsi="Times New Roman" w:cs="Times New Roman"/>
                <w:sz w:val="20"/>
                <w:szCs w:val="20"/>
                <w:lang w:eastAsia="ar-SA"/>
              </w:rPr>
              <w:t>u*</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935BB">
              <w:rPr>
                <w:rFonts w:ascii="Times New Roman" w:eastAsia="Times New Roman" w:hAnsi="Times New Roman" w:cs="Times New Roman"/>
                <w:sz w:val="18"/>
                <w:szCs w:val="18"/>
                <w:lang w:eastAsia="ar-SA"/>
              </w:rPr>
              <w:t>(*w miarę potrzeb)</w:t>
            </w:r>
          </w:p>
          <w:p w14:paraId="154AA60F"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tc>
      </w:tr>
      <w:tr w:rsidR="00237CE4" w:rsidRPr="00A461A0" w14:paraId="0B49582A" w14:textId="77777777" w:rsidTr="00237CE4">
        <w:trPr>
          <w:trHeight w:val="1745"/>
        </w:trPr>
        <w:tc>
          <w:tcPr>
            <w:tcW w:w="426" w:type="dxa"/>
            <w:tcBorders>
              <w:top w:val="single" w:sz="4" w:space="0" w:color="000000"/>
              <w:left w:val="single" w:sz="4" w:space="0" w:color="000000"/>
            </w:tcBorders>
          </w:tcPr>
          <w:p w14:paraId="55CB94BC" w14:textId="77777777" w:rsidR="00237CE4" w:rsidRDefault="00237CE4" w:rsidP="00237CE4">
            <w:pPr>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7</w:t>
            </w:r>
          </w:p>
        </w:tc>
        <w:tc>
          <w:tcPr>
            <w:tcW w:w="2552" w:type="dxa"/>
            <w:tcBorders>
              <w:top w:val="single" w:sz="4" w:space="0" w:color="000000"/>
              <w:left w:val="single" w:sz="4" w:space="0" w:color="000000"/>
            </w:tcBorders>
            <w:shd w:val="clear" w:color="auto" w:fill="auto"/>
          </w:tcPr>
          <w:p w14:paraId="7E15CF3A" w14:textId="77777777" w:rsidR="00237CE4" w:rsidRPr="00A461A0" w:rsidRDefault="00237CE4" w:rsidP="00237CE4">
            <w:pPr>
              <w:suppressAutoHyphens/>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D</w:t>
            </w:r>
            <w:r>
              <w:rPr>
                <w:rFonts w:ascii="Times New Roman" w:eastAsia="Times New Roman" w:hAnsi="Times New Roman" w:cs="Times New Roman"/>
                <w:lang w:eastAsia="ar-SA"/>
              </w:rPr>
              <w:t xml:space="preserve">om </w:t>
            </w:r>
            <w:r w:rsidRPr="00A461A0">
              <w:rPr>
                <w:rFonts w:ascii="Times New Roman" w:eastAsia="Times New Roman" w:hAnsi="Times New Roman" w:cs="Times New Roman"/>
                <w:lang w:eastAsia="ar-SA"/>
              </w:rPr>
              <w:t>S</w:t>
            </w:r>
            <w:r>
              <w:rPr>
                <w:rFonts w:ascii="Times New Roman" w:eastAsia="Times New Roman" w:hAnsi="Times New Roman" w:cs="Times New Roman"/>
                <w:lang w:eastAsia="ar-SA"/>
              </w:rPr>
              <w:t>tudenta Nr</w:t>
            </w:r>
            <w:r w:rsidRPr="00A461A0">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2</w:t>
            </w:r>
          </w:p>
          <w:p w14:paraId="25BBE998"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34FD3A12"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b/szkło</w:t>
            </w:r>
            <w:r w:rsidRPr="00A461A0">
              <w:rPr>
                <w:rFonts w:ascii="Tahoma" w:eastAsia="Times New Roman" w:hAnsi="Tahoma" w:cs="Tahoma"/>
                <w:sz w:val="18"/>
                <w:szCs w:val="18"/>
                <w:lang w:eastAsia="pl-PL"/>
              </w:rPr>
              <w:t xml:space="preserv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zielon</w:t>
            </w:r>
            <w:r>
              <w:rPr>
                <w:rFonts w:ascii="Tahoma" w:eastAsia="Times New Roman" w:hAnsi="Tahoma" w:cs="Tahoma"/>
                <w:sz w:val="18"/>
                <w:szCs w:val="18"/>
                <w:lang w:eastAsia="pl-PL"/>
              </w:rPr>
              <w:t>ego</w:t>
            </w:r>
          </w:p>
          <w:p w14:paraId="71A993CF" w14:textId="77777777" w:rsidR="00237CE4" w:rsidRDefault="00237CE4" w:rsidP="00237CE4">
            <w:pPr>
              <w:suppressAutoHyphens/>
              <w:spacing w:after="0" w:line="240" w:lineRule="auto"/>
              <w:jc w:val="both"/>
              <w:rPr>
                <w:rFonts w:ascii="Tahoma" w:eastAsia="Times New Roman" w:hAnsi="Tahoma" w:cs="Tahoma"/>
                <w:b/>
                <w:sz w:val="18"/>
                <w:szCs w:val="18"/>
                <w:lang w:eastAsia="pl-PL"/>
              </w:rPr>
            </w:pPr>
          </w:p>
          <w:p w14:paraId="11987326" w14:textId="77777777" w:rsidR="00237CE4" w:rsidRPr="00A461A0" w:rsidRDefault="00237CE4" w:rsidP="00237CE4">
            <w:pPr>
              <w:suppressAutoHyphens/>
              <w:spacing w:after="0" w:line="240" w:lineRule="auto"/>
              <w:jc w:val="both"/>
              <w:rPr>
                <w:rFonts w:ascii="Times New Roman" w:eastAsia="Times New Roman" w:hAnsi="Times New Roman" w:cs="Times New Roman"/>
                <w:lang w:eastAsia="ar-SA"/>
              </w:rPr>
            </w:pP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w:t>
            </w:r>
            <w:r>
              <w:rPr>
                <w:rFonts w:ascii="Tahoma" w:eastAsia="Times New Roman" w:hAnsi="Tahoma" w:cs="Tahoma"/>
                <w:sz w:val="18"/>
                <w:szCs w:val="18"/>
                <w:lang w:eastAsia="pl-PL"/>
              </w:rPr>
              <w:br/>
            </w:r>
            <w:r w:rsidRPr="00A461A0">
              <w:rPr>
                <w:rFonts w:ascii="Tahoma" w:eastAsia="Times New Roman" w:hAnsi="Tahoma" w:cs="Tahoma"/>
                <w:sz w:val="18"/>
                <w:szCs w:val="18"/>
                <w:lang w:eastAsia="pl-PL"/>
              </w:rPr>
              <w:t>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tc>
        <w:tc>
          <w:tcPr>
            <w:tcW w:w="1767" w:type="dxa"/>
            <w:tcBorders>
              <w:top w:val="single" w:sz="4" w:space="0" w:color="000000"/>
              <w:left w:val="single" w:sz="4" w:space="0" w:color="000000"/>
            </w:tcBorders>
            <w:shd w:val="clear" w:color="auto" w:fill="auto"/>
          </w:tcPr>
          <w:p w14:paraId="20863187"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 xml:space="preserve">ul. Akademicka </w:t>
            </w:r>
            <w:r>
              <w:rPr>
                <w:rFonts w:ascii="Times New Roman" w:eastAsia="Times New Roman" w:hAnsi="Times New Roman" w:cs="Times New Roman"/>
                <w:lang w:eastAsia="ar-SA"/>
              </w:rPr>
              <w:t>3</w:t>
            </w:r>
          </w:p>
        </w:tc>
        <w:tc>
          <w:tcPr>
            <w:tcW w:w="709" w:type="dxa"/>
            <w:tcBorders>
              <w:top w:val="single" w:sz="4" w:space="0" w:color="000000"/>
              <w:left w:val="single" w:sz="4" w:space="0" w:color="000000"/>
            </w:tcBorders>
            <w:shd w:val="clear" w:color="auto" w:fill="auto"/>
          </w:tcPr>
          <w:p w14:paraId="5726CEC6"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06D76DC1"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119A4734"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66AA514F"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w:t>
            </w:r>
          </w:p>
          <w:p w14:paraId="2EFE1F1D"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65FC6616"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1EE54FEF"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color w:val="FF0000"/>
                <w:sz w:val="24"/>
                <w:szCs w:val="24"/>
                <w:highlight w:val="yellow"/>
                <w:lang w:eastAsia="ar-SA"/>
              </w:rPr>
            </w:pPr>
            <w:r w:rsidRPr="00A461A0">
              <w:rPr>
                <w:rFonts w:ascii="Times New Roman" w:eastAsia="Times New Roman" w:hAnsi="Times New Roman" w:cs="Times New Roman"/>
                <w:sz w:val="24"/>
                <w:szCs w:val="24"/>
                <w:lang w:eastAsia="ar-SA"/>
              </w:rPr>
              <w:t>1</w:t>
            </w:r>
          </w:p>
        </w:tc>
        <w:tc>
          <w:tcPr>
            <w:tcW w:w="1843" w:type="dxa"/>
            <w:tcBorders>
              <w:top w:val="single" w:sz="4" w:space="0" w:color="000000"/>
              <w:left w:val="single" w:sz="4" w:space="0" w:color="000000"/>
            </w:tcBorders>
            <w:shd w:val="clear" w:color="auto" w:fill="auto"/>
          </w:tcPr>
          <w:p w14:paraId="5E38338D"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2D1E9D1D"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vertAlign w:val="superscript"/>
                <w:lang w:eastAsia="ar-SA"/>
              </w:rPr>
            </w:pPr>
            <w:r w:rsidRPr="002608D2">
              <w:rPr>
                <w:rFonts w:ascii="Times New Roman" w:eastAsia="Times New Roman" w:hAnsi="Times New Roman" w:cs="Times New Roman"/>
                <w:sz w:val="24"/>
                <w:szCs w:val="24"/>
                <w:lang w:eastAsia="ar-SA"/>
              </w:rPr>
              <w:t>0,75 m</w:t>
            </w:r>
            <w:r w:rsidRPr="002608D2">
              <w:rPr>
                <w:rFonts w:ascii="Times New Roman" w:eastAsia="Times New Roman" w:hAnsi="Times New Roman" w:cs="Times New Roman"/>
                <w:sz w:val="24"/>
                <w:szCs w:val="24"/>
                <w:vertAlign w:val="superscript"/>
                <w:lang w:eastAsia="ar-SA"/>
              </w:rPr>
              <w:t>3</w:t>
            </w:r>
          </w:p>
          <w:p w14:paraId="0A7E22CD" w14:textId="77777777" w:rsidR="00237CE4" w:rsidRPr="002A46FC" w:rsidRDefault="00237CE4" w:rsidP="00237CE4">
            <w:pPr>
              <w:suppressAutoHyphens/>
              <w:snapToGrid w:val="0"/>
              <w:spacing w:after="0" w:line="240" w:lineRule="auto"/>
              <w:jc w:val="center"/>
              <w:rPr>
                <w:rFonts w:ascii="Times New Roman" w:eastAsia="Times New Roman" w:hAnsi="Times New Roman" w:cs="Times New Roman"/>
                <w:sz w:val="24"/>
                <w:szCs w:val="24"/>
                <w:vertAlign w:val="superscript"/>
                <w:lang w:eastAsia="ar-SA"/>
              </w:rPr>
            </w:pPr>
          </w:p>
          <w:p w14:paraId="2409CDF8" w14:textId="77777777" w:rsidR="00237CE4" w:rsidRDefault="00237CE4" w:rsidP="00237CE4">
            <w:pPr>
              <w:suppressAutoHyphens/>
              <w:snapToGrid w:val="0"/>
              <w:spacing w:after="0" w:line="240" w:lineRule="auto"/>
              <w:jc w:val="center"/>
              <w:rPr>
                <w:rFonts w:ascii="Times New Roman" w:eastAsia="Times New Roman" w:hAnsi="Times New Roman" w:cs="Times New Roman"/>
                <w:b/>
                <w:sz w:val="16"/>
                <w:szCs w:val="16"/>
                <w:lang w:eastAsia="ar-SA"/>
              </w:rPr>
            </w:pPr>
            <w:r>
              <w:rPr>
                <w:rFonts w:ascii="Times New Roman" w:eastAsia="Times New Roman" w:hAnsi="Times New Roman" w:cs="Times New Roman"/>
                <w:b/>
                <w:sz w:val="24"/>
                <w:szCs w:val="24"/>
                <w:lang w:eastAsia="ar-SA"/>
              </w:rPr>
              <w:t xml:space="preserve"> </w:t>
            </w:r>
            <w:r w:rsidRPr="00A461A0">
              <w:rPr>
                <w:rFonts w:ascii="Times New Roman" w:eastAsia="Times New Roman" w:hAnsi="Times New Roman" w:cs="Times New Roman"/>
                <w:b/>
                <w:sz w:val="24"/>
                <w:szCs w:val="24"/>
                <w:lang w:eastAsia="ar-SA"/>
              </w:rPr>
              <w:t>0,24 m</w:t>
            </w:r>
            <w:r w:rsidRPr="00A461A0">
              <w:rPr>
                <w:rFonts w:ascii="Times New Roman" w:eastAsia="Times New Roman" w:hAnsi="Times New Roman" w:cs="Times New Roman"/>
                <w:b/>
                <w:sz w:val="24"/>
                <w:szCs w:val="24"/>
                <w:vertAlign w:val="superscript"/>
                <w:lang w:eastAsia="ar-SA"/>
              </w:rPr>
              <w:t>3</w:t>
            </w:r>
            <w:r w:rsidRPr="00A461A0">
              <w:rPr>
                <w:rFonts w:ascii="Times New Roman" w:eastAsia="Times New Roman" w:hAnsi="Times New Roman" w:cs="Times New Roman"/>
                <w:b/>
                <w:sz w:val="24"/>
                <w:szCs w:val="24"/>
                <w:lang w:eastAsia="ar-SA"/>
              </w:rPr>
              <w:t xml:space="preserve"> </w:t>
            </w:r>
            <w:r w:rsidRPr="008E37DC">
              <w:rPr>
                <w:rFonts w:ascii="Times New Roman" w:eastAsia="Times New Roman" w:hAnsi="Times New Roman" w:cs="Times New Roman"/>
                <w:b/>
                <w:sz w:val="18"/>
                <w:szCs w:val="18"/>
                <w:lang w:eastAsia="ar-SA"/>
              </w:rPr>
              <w:t>(własne-bez eksploatacji)</w:t>
            </w:r>
          </w:p>
          <w:p w14:paraId="272F5F1D" w14:textId="77777777" w:rsidR="00237CE4"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p>
          <w:p w14:paraId="5F60A1F7" w14:textId="77777777" w:rsidR="00237CE4" w:rsidRPr="002608D2" w:rsidRDefault="00237CE4" w:rsidP="00237CE4">
            <w:pPr>
              <w:suppressAutoHyphens/>
              <w:snapToGrid w:val="0"/>
              <w:spacing w:after="0" w:line="240" w:lineRule="auto"/>
              <w:jc w:val="center"/>
              <w:rPr>
                <w:rFonts w:ascii="Times New Roman" w:eastAsia="Times New Roman" w:hAnsi="Times New Roman" w:cs="Times New Roman"/>
                <w:sz w:val="24"/>
                <w:szCs w:val="24"/>
                <w:vertAlign w:val="superscript"/>
                <w:lang w:eastAsia="ar-SA"/>
              </w:rPr>
            </w:pPr>
            <w:r w:rsidRPr="002608D2">
              <w:rPr>
                <w:rFonts w:ascii="Times New Roman" w:eastAsia="Times New Roman" w:hAnsi="Times New Roman" w:cs="Times New Roman"/>
                <w:sz w:val="24"/>
                <w:szCs w:val="24"/>
                <w:lang w:eastAsia="ar-SA"/>
              </w:rPr>
              <w:t>0,75 m</w:t>
            </w:r>
            <w:r w:rsidRPr="002608D2">
              <w:rPr>
                <w:rFonts w:ascii="Times New Roman" w:eastAsia="Times New Roman" w:hAnsi="Times New Roman" w:cs="Times New Roman"/>
                <w:sz w:val="24"/>
                <w:szCs w:val="24"/>
                <w:vertAlign w:val="superscript"/>
                <w:lang w:eastAsia="ar-SA"/>
              </w:rPr>
              <w:t>3</w:t>
            </w:r>
          </w:p>
        </w:tc>
        <w:tc>
          <w:tcPr>
            <w:tcW w:w="2768" w:type="dxa"/>
            <w:tcBorders>
              <w:top w:val="single" w:sz="4" w:space="0" w:color="000000"/>
              <w:left w:val="single" w:sz="4" w:space="0" w:color="000000"/>
              <w:right w:val="single" w:sz="4" w:space="0" w:color="000000"/>
            </w:tcBorders>
            <w:shd w:val="clear" w:color="auto" w:fill="auto"/>
          </w:tcPr>
          <w:p w14:paraId="1932770C"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400DB391"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a/</w:t>
            </w:r>
            <w:r>
              <w:rPr>
                <w:rFonts w:ascii="Times New Roman" w:eastAsia="Times New Roman" w:hAnsi="Times New Roman" w:cs="Times New Roman"/>
                <w:sz w:val="20"/>
                <w:szCs w:val="20"/>
                <w:lang w:eastAsia="ar-SA"/>
              </w:rPr>
              <w:t>3</w:t>
            </w:r>
            <w:r w:rsidRPr="005C768A">
              <w:rPr>
                <w:rFonts w:ascii="Times New Roman" w:eastAsia="Times New Roman" w:hAnsi="Times New Roman" w:cs="Times New Roman"/>
                <w:sz w:val="20"/>
                <w:szCs w:val="20"/>
                <w:lang w:eastAsia="ar-SA"/>
              </w:rPr>
              <w:t>x w miesiącu</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C768A">
              <w:rPr>
                <w:rFonts w:ascii="Times New Roman" w:eastAsia="Times New Roman" w:hAnsi="Times New Roman" w:cs="Times New Roman"/>
                <w:sz w:val="20"/>
                <w:szCs w:val="20"/>
                <w:lang w:eastAsia="ar-SA"/>
              </w:rPr>
              <w:t>(*w miarę potrzeb)</w:t>
            </w:r>
          </w:p>
          <w:p w14:paraId="68AEA1F5"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0E881D82"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 xml:space="preserve">b/1x na </w:t>
            </w:r>
            <w:r>
              <w:rPr>
                <w:rFonts w:ascii="Times New Roman" w:eastAsia="Times New Roman" w:hAnsi="Times New Roman" w:cs="Times New Roman"/>
                <w:sz w:val="20"/>
                <w:szCs w:val="20"/>
                <w:lang w:eastAsia="ar-SA"/>
              </w:rPr>
              <w:t>w</w:t>
            </w:r>
            <w:r w:rsidRPr="005C768A">
              <w:rPr>
                <w:rFonts w:ascii="Times New Roman" w:eastAsia="Times New Roman" w:hAnsi="Times New Roman" w:cs="Times New Roman"/>
                <w:sz w:val="20"/>
                <w:szCs w:val="20"/>
                <w:lang w:eastAsia="ar-SA"/>
              </w:rPr>
              <w:t xml:space="preserve"> miesiąc</w:t>
            </w:r>
            <w:r>
              <w:rPr>
                <w:rFonts w:ascii="Times New Roman" w:eastAsia="Times New Roman" w:hAnsi="Times New Roman" w:cs="Times New Roman"/>
                <w:sz w:val="20"/>
                <w:szCs w:val="20"/>
                <w:lang w:eastAsia="ar-SA"/>
              </w:rPr>
              <w:t>u*</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C768A">
              <w:rPr>
                <w:rFonts w:ascii="Times New Roman" w:eastAsia="Times New Roman" w:hAnsi="Times New Roman" w:cs="Times New Roman"/>
                <w:sz w:val="20"/>
                <w:szCs w:val="20"/>
                <w:lang w:eastAsia="ar-SA"/>
              </w:rPr>
              <w:t>(*w miarę potrzeb)</w:t>
            </w:r>
          </w:p>
          <w:p w14:paraId="16E0AE1D"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4484569E"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c/</w:t>
            </w:r>
            <w:r>
              <w:rPr>
                <w:rFonts w:ascii="Times New Roman" w:eastAsia="Times New Roman" w:hAnsi="Times New Roman" w:cs="Times New Roman"/>
                <w:sz w:val="20"/>
                <w:szCs w:val="20"/>
                <w:lang w:eastAsia="ar-SA"/>
              </w:rPr>
              <w:t>3</w:t>
            </w:r>
            <w:r w:rsidRPr="005C768A">
              <w:rPr>
                <w:rFonts w:ascii="Times New Roman" w:eastAsia="Times New Roman" w:hAnsi="Times New Roman" w:cs="Times New Roman"/>
                <w:sz w:val="20"/>
                <w:szCs w:val="20"/>
                <w:lang w:eastAsia="ar-SA"/>
              </w:rPr>
              <w:t xml:space="preserve">x </w:t>
            </w:r>
            <w:r>
              <w:rPr>
                <w:rFonts w:ascii="Times New Roman" w:eastAsia="Times New Roman" w:hAnsi="Times New Roman" w:cs="Times New Roman"/>
                <w:sz w:val="20"/>
                <w:szCs w:val="20"/>
                <w:lang w:eastAsia="ar-SA"/>
              </w:rPr>
              <w:t>w</w:t>
            </w:r>
            <w:r w:rsidRPr="005C768A">
              <w:rPr>
                <w:rFonts w:ascii="Times New Roman" w:eastAsia="Times New Roman" w:hAnsi="Times New Roman" w:cs="Times New Roman"/>
                <w:sz w:val="20"/>
                <w:szCs w:val="20"/>
                <w:lang w:eastAsia="ar-SA"/>
              </w:rPr>
              <w:t xml:space="preserve"> miesiąc</w:t>
            </w:r>
            <w:r>
              <w:rPr>
                <w:rFonts w:ascii="Times New Roman" w:eastAsia="Times New Roman" w:hAnsi="Times New Roman" w:cs="Times New Roman"/>
                <w:sz w:val="20"/>
                <w:szCs w:val="20"/>
                <w:lang w:eastAsia="ar-SA"/>
              </w:rPr>
              <w:t>u*</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C768A">
              <w:rPr>
                <w:rFonts w:ascii="Times New Roman" w:eastAsia="Times New Roman" w:hAnsi="Times New Roman" w:cs="Times New Roman"/>
                <w:sz w:val="20"/>
                <w:szCs w:val="20"/>
                <w:lang w:eastAsia="ar-SA"/>
              </w:rPr>
              <w:t>(*w miarę potrzeb)</w:t>
            </w:r>
          </w:p>
          <w:p w14:paraId="23FBBB33"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tc>
      </w:tr>
      <w:tr w:rsidR="00237CE4" w:rsidRPr="00A461A0" w14:paraId="19BBE77D" w14:textId="77777777" w:rsidTr="00237CE4">
        <w:trPr>
          <w:trHeight w:val="2520"/>
        </w:trPr>
        <w:tc>
          <w:tcPr>
            <w:tcW w:w="426" w:type="dxa"/>
            <w:tcBorders>
              <w:top w:val="single" w:sz="4" w:space="0" w:color="000000"/>
              <w:left w:val="single" w:sz="4" w:space="0" w:color="000000"/>
            </w:tcBorders>
          </w:tcPr>
          <w:p w14:paraId="17C8056C"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p>
          <w:p w14:paraId="6F84C29E"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p>
          <w:p w14:paraId="532B250D"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p>
          <w:p w14:paraId="39395517"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p>
          <w:p w14:paraId="67822660" w14:textId="77777777" w:rsidR="00237CE4" w:rsidRDefault="00237CE4" w:rsidP="00237CE4">
            <w:pPr>
              <w:suppressAutoHyphens/>
              <w:snapToGrid w:val="0"/>
              <w:spacing w:after="0" w:line="240" w:lineRule="auto"/>
              <w:jc w:val="both"/>
              <w:rPr>
                <w:rFonts w:ascii="Times New Roman" w:eastAsia="Times New Roman" w:hAnsi="Times New Roman" w:cs="Times New Roman"/>
                <w:lang w:eastAsia="ar-SA"/>
              </w:rPr>
            </w:pPr>
          </w:p>
          <w:p w14:paraId="0707149C"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8</w:t>
            </w:r>
          </w:p>
        </w:tc>
        <w:tc>
          <w:tcPr>
            <w:tcW w:w="2552" w:type="dxa"/>
            <w:tcBorders>
              <w:top w:val="single" w:sz="4" w:space="0" w:color="000000"/>
              <w:left w:val="single" w:sz="4" w:space="0" w:color="000000"/>
            </w:tcBorders>
            <w:shd w:val="clear" w:color="auto" w:fill="auto"/>
          </w:tcPr>
          <w:p w14:paraId="35AE4F15"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D</w:t>
            </w:r>
            <w:r>
              <w:rPr>
                <w:rFonts w:ascii="Times New Roman" w:eastAsia="Times New Roman" w:hAnsi="Times New Roman" w:cs="Times New Roman"/>
                <w:lang w:eastAsia="ar-SA"/>
              </w:rPr>
              <w:t xml:space="preserve">om </w:t>
            </w:r>
            <w:r w:rsidRPr="00A461A0">
              <w:rPr>
                <w:rFonts w:ascii="Times New Roman" w:eastAsia="Times New Roman" w:hAnsi="Times New Roman" w:cs="Times New Roman"/>
                <w:lang w:eastAsia="ar-SA"/>
              </w:rPr>
              <w:t>S</w:t>
            </w:r>
            <w:r>
              <w:rPr>
                <w:rFonts w:ascii="Times New Roman" w:eastAsia="Times New Roman" w:hAnsi="Times New Roman" w:cs="Times New Roman"/>
                <w:lang w:eastAsia="ar-SA"/>
              </w:rPr>
              <w:t>tudenta Nr</w:t>
            </w:r>
            <w:r w:rsidRPr="00A461A0">
              <w:rPr>
                <w:rFonts w:ascii="Times New Roman" w:eastAsia="Times New Roman" w:hAnsi="Times New Roman" w:cs="Times New Roman"/>
                <w:lang w:eastAsia="ar-SA"/>
              </w:rPr>
              <w:t xml:space="preserve"> 3</w:t>
            </w:r>
          </w:p>
          <w:p w14:paraId="7B1CAB1F"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a/papier</w:t>
            </w:r>
            <w:r w:rsidRPr="00A461A0">
              <w:rPr>
                <w:rFonts w:ascii="Tahoma" w:eastAsia="Times New Roman" w:hAnsi="Tahoma" w:cs="Tahoma"/>
                <w:sz w:val="18"/>
                <w:szCs w:val="18"/>
                <w:lang w:eastAsia="pl-PL"/>
              </w:rPr>
              <w:t xml:space="preserve"> – pojemnik </w:t>
            </w:r>
            <w:r>
              <w:rPr>
                <w:rFonts w:ascii="Tahoma" w:eastAsia="Times New Roman" w:hAnsi="Tahoma" w:cs="Tahoma"/>
                <w:sz w:val="18"/>
                <w:szCs w:val="18"/>
                <w:lang w:eastAsia="pl-PL"/>
              </w:rPr>
              <w:t>koloru</w:t>
            </w:r>
            <w:r w:rsidRPr="00A461A0">
              <w:rPr>
                <w:rFonts w:ascii="Tahoma" w:eastAsia="Times New Roman" w:hAnsi="Tahoma" w:cs="Tahoma"/>
                <w:sz w:val="18"/>
                <w:szCs w:val="18"/>
                <w:lang w:eastAsia="pl-PL"/>
              </w:rPr>
              <w:t xml:space="preserve"> niebieski</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p>
          <w:p w14:paraId="15DDC3F1" w14:textId="77777777" w:rsidR="00237CE4" w:rsidRPr="00A461A0" w:rsidRDefault="00237CE4" w:rsidP="00237CE4">
            <w:pPr>
              <w:shd w:val="clear" w:color="auto" w:fill="FFFFFF"/>
              <w:spacing w:after="30" w:line="240" w:lineRule="auto"/>
              <w:ind w:right="135"/>
              <w:rPr>
                <w:rFonts w:ascii="Tahoma" w:eastAsia="Times New Roman" w:hAnsi="Tahoma" w:cs="Tahoma"/>
                <w:sz w:val="18"/>
                <w:szCs w:val="18"/>
                <w:lang w:eastAsia="pl-PL"/>
              </w:rPr>
            </w:pPr>
            <w:r w:rsidRPr="00A461A0">
              <w:rPr>
                <w:rFonts w:ascii="Tahoma" w:eastAsia="Times New Roman" w:hAnsi="Tahoma" w:cs="Tahoma"/>
                <w:b/>
                <w:sz w:val="18"/>
                <w:szCs w:val="18"/>
                <w:lang w:eastAsia="pl-PL"/>
              </w:rPr>
              <w:t>b/szkło</w:t>
            </w:r>
            <w:r w:rsidRPr="00A461A0">
              <w:rPr>
                <w:rFonts w:ascii="Tahoma" w:eastAsia="Times New Roman" w:hAnsi="Tahoma" w:cs="Tahoma"/>
                <w:sz w:val="18"/>
                <w:szCs w:val="18"/>
                <w:lang w:eastAsia="pl-PL"/>
              </w:rPr>
              <w:t xml:space="preserv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zielon</w:t>
            </w:r>
            <w:r>
              <w:rPr>
                <w:rFonts w:ascii="Tahoma" w:eastAsia="Times New Roman" w:hAnsi="Tahoma" w:cs="Tahoma"/>
                <w:sz w:val="18"/>
                <w:szCs w:val="18"/>
                <w:lang w:eastAsia="pl-PL"/>
              </w:rPr>
              <w:t>ego</w:t>
            </w:r>
          </w:p>
          <w:p w14:paraId="77B2BBCE" w14:textId="77777777" w:rsidR="00237CE4" w:rsidRDefault="00237CE4" w:rsidP="00237CE4">
            <w:pPr>
              <w:suppressAutoHyphens/>
              <w:spacing w:after="0" w:line="240" w:lineRule="auto"/>
              <w:rPr>
                <w:rFonts w:ascii="Tahoma" w:eastAsia="Times New Roman" w:hAnsi="Tahoma" w:cs="Tahoma"/>
                <w:b/>
                <w:sz w:val="18"/>
                <w:szCs w:val="18"/>
                <w:lang w:eastAsia="pl-PL"/>
              </w:rPr>
            </w:pPr>
          </w:p>
          <w:p w14:paraId="1EDBC413" w14:textId="77777777" w:rsidR="00237CE4" w:rsidRDefault="00237CE4" w:rsidP="00237CE4">
            <w:pPr>
              <w:suppressAutoHyphens/>
              <w:spacing w:after="0" w:line="240" w:lineRule="auto"/>
              <w:rPr>
                <w:rFonts w:ascii="Tahoma" w:eastAsia="Times New Roman" w:hAnsi="Tahoma" w:cs="Tahoma"/>
                <w:b/>
                <w:color w:val="323232"/>
                <w:sz w:val="18"/>
                <w:szCs w:val="18"/>
                <w:lang w:eastAsia="pl-PL"/>
              </w:rPr>
            </w:pPr>
            <w:r w:rsidRPr="00A461A0">
              <w:rPr>
                <w:rFonts w:ascii="Tahoma" w:eastAsia="Times New Roman" w:hAnsi="Tahoma" w:cs="Tahoma"/>
                <w:b/>
                <w:sz w:val="18"/>
                <w:szCs w:val="18"/>
                <w:lang w:eastAsia="pl-PL"/>
              </w:rPr>
              <w:t>c/tworzywa sztuczne</w:t>
            </w:r>
            <w:r w:rsidRPr="00A461A0">
              <w:rPr>
                <w:rFonts w:ascii="Tahoma" w:eastAsia="Times New Roman" w:hAnsi="Tahoma" w:cs="Tahoma"/>
                <w:sz w:val="18"/>
                <w:szCs w:val="18"/>
                <w:lang w:eastAsia="pl-PL"/>
              </w:rPr>
              <w:t xml:space="preserve"> i metale – pojemnik</w:t>
            </w:r>
            <w:r>
              <w:rPr>
                <w:rFonts w:ascii="Tahoma" w:eastAsia="Times New Roman" w:hAnsi="Tahoma" w:cs="Tahoma"/>
                <w:sz w:val="18"/>
                <w:szCs w:val="18"/>
                <w:lang w:eastAsia="pl-PL"/>
              </w:rPr>
              <w:t xml:space="preserve"> koloru</w:t>
            </w:r>
            <w:r w:rsidRPr="00A461A0">
              <w:rPr>
                <w:rFonts w:ascii="Tahoma" w:eastAsia="Times New Roman" w:hAnsi="Tahoma" w:cs="Tahoma"/>
                <w:sz w:val="18"/>
                <w:szCs w:val="18"/>
                <w:lang w:eastAsia="pl-PL"/>
              </w:rPr>
              <w:t xml:space="preserve"> żółt</w:t>
            </w:r>
            <w:r>
              <w:rPr>
                <w:rFonts w:ascii="Tahoma" w:eastAsia="Times New Roman" w:hAnsi="Tahoma" w:cs="Tahoma"/>
                <w:sz w:val="18"/>
                <w:szCs w:val="18"/>
                <w:lang w:eastAsia="pl-PL"/>
              </w:rPr>
              <w:t>ego</w:t>
            </w:r>
            <w:r w:rsidRPr="00A461A0">
              <w:rPr>
                <w:rFonts w:ascii="Tahoma" w:eastAsia="Times New Roman" w:hAnsi="Tahoma" w:cs="Tahoma"/>
                <w:sz w:val="18"/>
                <w:szCs w:val="18"/>
                <w:lang w:eastAsia="pl-PL"/>
              </w:rPr>
              <w:t>,</w:t>
            </w:r>
            <w:r>
              <w:rPr>
                <w:rFonts w:ascii="Tahoma" w:eastAsia="Times New Roman" w:hAnsi="Tahoma" w:cs="Tahoma"/>
                <w:sz w:val="18"/>
                <w:szCs w:val="18"/>
                <w:lang w:eastAsia="pl-PL"/>
              </w:rPr>
              <w:br/>
            </w:r>
          </w:p>
          <w:p w14:paraId="6FFDD8A7" w14:textId="77777777" w:rsidR="00237CE4" w:rsidRPr="00A461A0" w:rsidRDefault="00237CE4" w:rsidP="00237CE4">
            <w:pPr>
              <w:suppressAutoHyphens/>
              <w:spacing w:after="0" w:line="240" w:lineRule="auto"/>
              <w:rPr>
                <w:rFonts w:ascii="Times New Roman" w:eastAsia="Times New Roman" w:hAnsi="Times New Roman" w:cs="Times New Roman"/>
                <w:lang w:eastAsia="ar-SA"/>
              </w:rPr>
            </w:pPr>
            <w:r w:rsidRPr="00A461A0">
              <w:rPr>
                <w:rFonts w:ascii="Tahoma" w:eastAsia="Times New Roman" w:hAnsi="Tahoma" w:cs="Tahoma"/>
                <w:b/>
                <w:color w:val="323232"/>
                <w:sz w:val="18"/>
                <w:szCs w:val="18"/>
                <w:lang w:eastAsia="pl-PL"/>
              </w:rPr>
              <w:t xml:space="preserve">d/odpady ulegające biodegradacji </w:t>
            </w:r>
            <w:r w:rsidRPr="00A461A0">
              <w:rPr>
                <w:rFonts w:ascii="Tahoma" w:eastAsia="Times New Roman" w:hAnsi="Tahoma" w:cs="Tahoma"/>
                <w:color w:val="323232"/>
                <w:sz w:val="18"/>
                <w:szCs w:val="18"/>
                <w:lang w:eastAsia="pl-PL"/>
              </w:rPr>
              <w:t xml:space="preserve">– pojemnik  </w:t>
            </w:r>
            <w:r>
              <w:rPr>
                <w:rFonts w:ascii="Tahoma" w:eastAsia="Times New Roman" w:hAnsi="Tahoma" w:cs="Tahoma"/>
                <w:color w:val="323232"/>
                <w:sz w:val="18"/>
                <w:szCs w:val="18"/>
                <w:lang w:eastAsia="pl-PL"/>
              </w:rPr>
              <w:t>koloru</w:t>
            </w:r>
            <w:r w:rsidRPr="00A461A0">
              <w:rPr>
                <w:rFonts w:ascii="Tahoma" w:eastAsia="Times New Roman" w:hAnsi="Tahoma" w:cs="Tahoma"/>
                <w:color w:val="323232"/>
                <w:sz w:val="18"/>
                <w:szCs w:val="18"/>
                <w:lang w:eastAsia="pl-PL"/>
              </w:rPr>
              <w:t xml:space="preserve"> brązow</w:t>
            </w:r>
            <w:r>
              <w:rPr>
                <w:rFonts w:ascii="Tahoma" w:eastAsia="Times New Roman" w:hAnsi="Tahoma" w:cs="Tahoma"/>
                <w:color w:val="323232"/>
                <w:sz w:val="18"/>
                <w:szCs w:val="18"/>
                <w:lang w:eastAsia="pl-PL"/>
              </w:rPr>
              <w:t>ego</w:t>
            </w:r>
            <w:r w:rsidRPr="00A461A0">
              <w:rPr>
                <w:rFonts w:ascii="Tahoma" w:eastAsia="Times New Roman" w:hAnsi="Tahoma" w:cs="Tahoma"/>
                <w:color w:val="323232"/>
                <w:sz w:val="18"/>
                <w:szCs w:val="18"/>
                <w:lang w:eastAsia="pl-PL"/>
              </w:rPr>
              <w:t>.</w:t>
            </w:r>
          </w:p>
        </w:tc>
        <w:tc>
          <w:tcPr>
            <w:tcW w:w="1767" w:type="dxa"/>
            <w:tcBorders>
              <w:top w:val="single" w:sz="4" w:space="0" w:color="000000"/>
              <w:left w:val="single" w:sz="4" w:space="0" w:color="000000"/>
            </w:tcBorders>
            <w:shd w:val="clear" w:color="auto" w:fill="auto"/>
          </w:tcPr>
          <w:p w14:paraId="786D7101"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lang w:eastAsia="ar-SA"/>
              </w:rPr>
              <w:t>ul. Akademicka 5</w:t>
            </w:r>
          </w:p>
        </w:tc>
        <w:tc>
          <w:tcPr>
            <w:tcW w:w="709" w:type="dxa"/>
            <w:tcBorders>
              <w:top w:val="single" w:sz="4" w:space="0" w:color="000000"/>
              <w:left w:val="single" w:sz="4" w:space="0" w:color="000000"/>
            </w:tcBorders>
            <w:shd w:val="clear" w:color="auto" w:fill="auto"/>
          </w:tcPr>
          <w:p w14:paraId="19953AC3"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color w:val="000000"/>
                <w:sz w:val="24"/>
                <w:szCs w:val="24"/>
                <w:lang w:eastAsia="ar-SA"/>
              </w:rPr>
            </w:pPr>
          </w:p>
          <w:p w14:paraId="0CFC0703" w14:textId="77777777" w:rsidR="00237CE4" w:rsidRPr="006D1260" w:rsidRDefault="00237CE4" w:rsidP="00237CE4">
            <w:pPr>
              <w:suppressAutoHyphens/>
              <w:snapToGrid w:val="0"/>
              <w:spacing w:after="0" w:line="240" w:lineRule="auto"/>
              <w:jc w:val="center"/>
              <w:rPr>
                <w:rFonts w:ascii="Times New Roman" w:eastAsia="Times New Roman" w:hAnsi="Times New Roman" w:cs="Times New Roman"/>
                <w:b/>
                <w:color w:val="000000"/>
                <w:sz w:val="24"/>
                <w:szCs w:val="24"/>
                <w:lang w:eastAsia="ar-SA"/>
              </w:rPr>
            </w:pPr>
            <w:r w:rsidRPr="006D1260">
              <w:rPr>
                <w:rFonts w:ascii="Times New Roman" w:eastAsia="Times New Roman" w:hAnsi="Times New Roman" w:cs="Times New Roman"/>
                <w:b/>
                <w:color w:val="000000"/>
                <w:sz w:val="24"/>
                <w:szCs w:val="24"/>
                <w:lang w:eastAsia="ar-SA"/>
              </w:rPr>
              <w:t>2</w:t>
            </w:r>
          </w:p>
          <w:p w14:paraId="3BA5AC19" w14:textId="77777777" w:rsidR="00237CE4" w:rsidRPr="006D1260" w:rsidRDefault="00237CE4" w:rsidP="00237CE4">
            <w:pPr>
              <w:suppressAutoHyphens/>
              <w:snapToGrid w:val="0"/>
              <w:spacing w:after="0" w:line="240" w:lineRule="auto"/>
              <w:jc w:val="center"/>
              <w:rPr>
                <w:rFonts w:ascii="Times New Roman" w:eastAsia="Times New Roman" w:hAnsi="Times New Roman" w:cs="Times New Roman"/>
                <w:b/>
                <w:color w:val="000000"/>
                <w:sz w:val="24"/>
                <w:szCs w:val="24"/>
                <w:lang w:eastAsia="ar-SA"/>
              </w:rPr>
            </w:pPr>
          </w:p>
          <w:p w14:paraId="5DC802C9" w14:textId="77777777" w:rsidR="00237CE4" w:rsidRPr="006D1260" w:rsidRDefault="00237CE4" w:rsidP="00237CE4">
            <w:pPr>
              <w:suppressAutoHyphens/>
              <w:snapToGrid w:val="0"/>
              <w:spacing w:after="0" w:line="240" w:lineRule="auto"/>
              <w:jc w:val="center"/>
              <w:rPr>
                <w:rFonts w:ascii="Times New Roman" w:eastAsia="Times New Roman" w:hAnsi="Times New Roman" w:cs="Times New Roman"/>
                <w:b/>
                <w:color w:val="000000"/>
                <w:sz w:val="24"/>
                <w:szCs w:val="24"/>
                <w:lang w:eastAsia="ar-SA"/>
              </w:rPr>
            </w:pPr>
            <w:r w:rsidRPr="006D1260">
              <w:rPr>
                <w:rFonts w:ascii="Times New Roman" w:eastAsia="Times New Roman" w:hAnsi="Times New Roman" w:cs="Times New Roman"/>
                <w:b/>
                <w:color w:val="000000"/>
                <w:sz w:val="24"/>
                <w:szCs w:val="24"/>
                <w:lang w:eastAsia="ar-SA"/>
              </w:rPr>
              <w:t>2</w:t>
            </w:r>
          </w:p>
          <w:p w14:paraId="5D1FD2B4" w14:textId="77777777" w:rsidR="00237CE4" w:rsidRPr="006D1260" w:rsidRDefault="00237CE4" w:rsidP="00237CE4">
            <w:pPr>
              <w:suppressAutoHyphens/>
              <w:snapToGrid w:val="0"/>
              <w:spacing w:after="0" w:line="240" w:lineRule="auto"/>
              <w:jc w:val="center"/>
              <w:rPr>
                <w:rFonts w:ascii="Times New Roman" w:eastAsia="Times New Roman" w:hAnsi="Times New Roman" w:cs="Times New Roman"/>
                <w:b/>
                <w:color w:val="000000"/>
                <w:sz w:val="24"/>
                <w:szCs w:val="24"/>
                <w:lang w:eastAsia="ar-SA"/>
              </w:rPr>
            </w:pPr>
          </w:p>
          <w:p w14:paraId="28E31CA2" w14:textId="77777777" w:rsidR="00237CE4" w:rsidRPr="006D1260" w:rsidRDefault="00237CE4" w:rsidP="00237CE4">
            <w:pPr>
              <w:suppressAutoHyphens/>
              <w:snapToGrid w:val="0"/>
              <w:spacing w:after="0" w:line="240" w:lineRule="auto"/>
              <w:jc w:val="center"/>
              <w:rPr>
                <w:rFonts w:ascii="Times New Roman" w:eastAsia="Times New Roman" w:hAnsi="Times New Roman" w:cs="Times New Roman"/>
                <w:b/>
                <w:color w:val="000000"/>
                <w:sz w:val="24"/>
                <w:szCs w:val="24"/>
                <w:lang w:eastAsia="ar-SA"/>
              </w:rPr>
            </w:pPr>
            <w:r w:rsidRPr="006D1260">
              <w:rPr>
                <w:rFonts w:ascii="Times New Roman" w:eastAsia="Times New Roman" w:hAnsi="Times New Roman" w:cs="Times New Roman"/>
                <w:b/>
                <w:color w:val="000000"/>
                <w:sz w:val="24"/>
                <w:szCs w:val="24"/>
                <w:lang w:eastAsia="ar-SA"/>
              </w:rPr>
              <w:t>2</w:t>
            </w:r>
          </w:p>
          <w:p w14:paraId="2BCE3324" w14:textId="77777777" w:rsidR="00237CE4" w:rsidRPr="006D1260" w:rsidRDefault="00237CE4" w:rsidP="00237CE4">
            <w:pPr>
              <w:suppressAutoHyphens/>
              <w:snapToGrid w:val="0"/>
              <w:spacing w:after="0" w:line="240" w:lineRule="auto"/>
              <w:jc w:val="center"/>
              <w:rPr>
                <w:rFonts w:ascii="Times New Roman" w:eastAsia="Times New Roman" w:hAnsi="Times New Roman" w:cs="Times New Roman"/>
                <w:b/>
                <w:color w:val="000000"/>
                <w:sz w:val="24"/>
                <w:szCs w:val="24"/>
                <w:lang w:eastAsia="ar-SA"/>
              </w:rPr>
            </w:pPr>
          </w:p>
          <w:p w14:paraId="208CC013" w14:textId="77777777" w:rsidR="00237CE4" w:rsidRDefault="00237CE4" w:rsidP="00237CE4">
            <w:pPr>
              <w:suppressAutoHyphens/>
              <w:snapToGrid w:val="0"/>
              <w:spacing w:after="0" w:line="240" w:lineRule="auto"/>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w:t>
            </w:r>
          </w:p>
          <w:p w14:paraId="52B16421" w14:textId="77777777" w:rsidR="00237CE4" w:rsidRPr="002A46FC" w:rsidRDefault="00237CE4" w:rsidP="00237CE4">
            <w:pPr>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b/>
                <w:color w:val="000000"/>
                <w:sz w:val="24"/>
                <w:szCs w:val="24"/>
                <w:lang w:eastAsia="ar-SA"/>
              </w:rPr>
              <w:t xml:space="preserve">    </w:t>
            </w:r>
            <w:r w:rsidRPr="002A46FC">
              <w:rPr>
                <w:rFonts w:ascii="Times New Roman" w:eastAsia="Times New Roman" w:hAnsi="Times New Roman" w:cs="Times New Roman"/>
                <w:color w:val="000000"/>
                <w:sz w:val="24"/>
                <w:szCs w:val="24"/>
                <w:lang w:eastAsia="ar-SA"/>
              </w:rPr>
              <w:t>1</w:t>
            </w:r>
          </w:p>
        </w:tc>
        <w:tc>
          <w:tcPr>
            <w:tcW w:w="1843" w:type="dxa"/>
            <w:tcBorders>
              <w:top w:val="single" w:sz="4" w:space="0" w:color="000000"/>
              <w:left w:val="single" w:sz="4" w:space="0" w:color="000000"/>
            </w:tcBorders>
            <w:shd w:val="clear" w:color="auto" w:fill="auto"/>
          </w:tcPr>
          <w:p w14:paraId="7A5B2DE9"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sidRPr="00A461A0">
              <w:rPr>
                <w:rFonts w:ascii="Times New Roman" w:eastAsia="Times New Roman" w:hAnsi="Times New Roman" w:cs="Times New Roman"/>
                <w:sz w:val="24"/>
                <w:szCs w:val="24"/>
                <w:lang w:eastAsia="ar-SA"/>
              </w:rPr>
              <w:t>1 ,1m</w:t>
            </w:r>
            <w:r w:rsidRPr="00A461A0">
              <w:rPr>
                <w:rFonts w:ascii="Times New Roman" w:eastAsia="Times New Roman" w:hAnsi="Times New Roman" w:cs="Times New Roman"/>
                <w:sz w:val="24"/>
                <w:szCs w:val="24"/>
                <w:vertAlign w:val="superscript"/>
                <w:lang w:eastAsia="ar-SA"/>
              </w:rPr>
              <w:t>3</w:t>
            </w:r>
          </w:p>
        </w:tc>
        <w:tc>
          <w:tcPr>
            <w:tcW w:w="2768" w:type="dxa"/>
            <w:tcBorders>
              <w:top w:val="single" w:sz="4" w:space="0" w:color="000000"/>
              <w:left w:val="single" w:sz="4" w:space="0" w:color="000000"/>
              <w:right w:val="single" w:sz="4" w:space="0" w:color="000000"/>
            </w:tcBorders>
            <w:shd w:val="clear" w:color="auto" w:fill="auto"/>
          </w:tcPr>
          <w:p w14:paraId="16FD4161"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0CC1D1ED"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a/</w:t>
            </w:r>
            <w:r>
              <w:rPr>
                <w:rFonts w:ascii="Times New Roman" w:eastAsia="Times New Roman" w:hAnsi="Times New Roman" w:cs="Times New Roman"/>
                <w:sz w:val="20"/>
                <w:szCs w:val="20"/>
                <w:lang w:eastAsia="ar-SA"/>
              </w:rPr>
              <w:t>3</w:t>
            </w:r>
            <w:r w:rsidRPr="005C768A">
              <w:rPr>
                <w:rFonts w:ascii="Times New Roman" w:eastAsia="Times New Roman" w:hAnsi="Times New Roman" w:cs="Times New Roman"/>
                <w:sz w:val="20"/>
                <w:szCs w:val="20"/>
                <w:lang w:eastAsia="ar-SA"/>
              </w:rPr>
              <w:t>x w miesiącu</w:t>
            </w:r>
            <w:r>
              <w:rPr>
                <w:rFonts w:ascii="Times New Roman" w:eastAsia="Times New Roman" w:hAnsi="Times New Roman" w:cs="Times New Roman"/>
                <w:sz w:val="20"/>
                <w:szCs w:val="20"/>
                <w:lang w:eastAsia="ar-SA"/>
              </w:rPr>
              <w:t>*</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C768A">
              <w:rPr>
                <w:rFonts w:ascii="Times New Roman" w:eastAsia="Times New Roman" w:hAnsi="Times New Roman" w:cs="Times New Roman"/>
                <w:sz w:val="20"/>
                <w:szCs w:val="20"/>
                <w:lang w:eastAsia="ar-SA"/>
              </w:rPr>
              <w:t>(*w miarę potrzeb)</w:t>
            </w:r>
          </w:p>
          <w:p w14:paraId="029F209B"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b/</w:t>
            </w:r>
            <w:r>
              <w:rPr>
                <w:rFonts w:ascii="Times New Roman" w:eastAsia="Times New Roman" w:hAnsi="Times New Roman" w:cs="Times New Roman"/>
                <w:sz w:val="20"/>
                <w:szCs w:val="20"/>
                <w:lang w:eastAsia="ar-SA"/>
              </w:rPr>
              <w:t>2</w:t>
            </w:r>
            <w:r w:rsidRPr="005C768A">
              <w:rPr>
                <w:rFonts w:ascii="Times New Roman" w:eastAsia="Times New Roman" w:hAnsi="Times New Roman" w:cs="Times New Roman"/>
                <w:sz w:val="20"/>
                <w:szCs w:val="20"/>
                <w:lang w:eastAsia="ar-SA"/>
              </w:rPr>
              <w:t xml:space="preserve">x na </w:t>
            </w:r>
            <w:r>
              <w:rPr>
                <w:rFonts w:ascii="Times New Roman" w:eastAsia="Times New Roman" w:hAnsi="Times New Roman" w:cs="Times New Roman"/>
                <w:sz w:val="20"/>
                <w:szCs w:val="20"/>
                <w:lang w:eastAsia="ar-SA"/>
              </w:rPr>
              <w:t>2</w:t>
            </w:r>
            <w:r w:rsidRPr="005C768A">
              <w:rPr>
                <w:rFonts w:ascii="Times New Roman" w:eastAsia="Times New Roman" w:hAnsi="Times New Roman" w:cs="Times New Roman"/>
                <w:sz w:val="20"/>
                <w:szCs w:val="20"/>
                <w:lang w:eastAsia="ar-SA"/>
              </w:rPr>
              <w:t xml:space="preserve"> miesiąc</w:t>
            </w:r>
            <w:r>
              <w:rPr>
                <w:rFonts w:ascii="Times New Roman" w:eastAsia="Times New Roman" w:hAnsi="Times New Roman" w:cs="Times New Roman"/>
                <w:sz w:val="20"/>
                <w:szCs w:val="20"/>
                <w:lang w:eastAsia="ar-SA"/>
              </w:rPr>
              <w:t>u*</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C768A">
              <w:rPr>
                <w:rFonts w:ascii="Times New Roman" w:eastAsia="Times New Roman" w:hAnsi="Times New Roman" w:cs="Times New Roman"/>
                <w:sz w:val="20"/>
                <w:szCs w:val="20"/>
                <w:lang w:eastAsia="ar-SA"/>
              </w:rPr>
              <w:t>(*w miarę potrzeb)</w:t>
            </w:r>
          </w:p>
          <w:p w14:paraId="2DB293EE"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36E1DF17" w14:textId="77777777" w:rsidR="00237CE4"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c/</w:t>
            </w:r>
            <w:r>
              <w:rPr>
                <w:rFonts w:ascii="Times New Roman" w:eastAsia="Times New Roman" w:hAnsi="Times New Roman" w:cs="Times New Roman"/>
                <w:sz w:val="20"/>
                <w:szCs w:val="20"/>
                <w:lang w:eastAsia="ar-SA"/>
              </w:rPr>
              <w:t>3</w:t>
            </w:r>
            <w:r w:rsidRPr="005C768A">
              <w:rPr>
                <w:rFonts w:ascii="Times New Roman" w:eastAsia="Times New Roman" w:hAnsi="Times New Roman" w:cs="Times New Roman"/>
                <w:sz w:val="20"/>
                <w:szCs w:val="20"/>
                <w:lang w:eastAsia="ar-SA"/>
              </w:rPr>
              <w:t xml:space="preserve">x </w:t>
            </w:r>
            <w:r>
              <w:rPr>
                <w:rFonts w:ascii="Times New Roman" w:eastAsia="Times New Roman" w:hAnsi="Times New Roman" w:cs="Times New Roman"/>
                <w:sz w:val="20"/>
                <w:szCs w:val="20"/>
                <w:lang w:eastAsia="ar-SA"/>
              </w:rPr>
              <w:t>w</w:t>
            </w:r>
            <w:r w:rsidRPr="005C768A">
              <w:rPr>
                <w:rFonts w:ascii="Times New Roman" w:eastAsia="Times New Roman" w:hAnsi="Times New Roman" w:cs="Times New Roman"/>
                <w:sz w:val="20"/>
                <w:szCs w:val="20"/>
                <w:lang w:eastAsia="ar-SA"/>
              </w:rPr>
              <w:t xml:space="preserve"> miesiąc</w:t>
            </w:r>
            <w:r>
              <w:rPr>
                <w:rFonts w:ascii="Times New Roman" w:eastAsia="Times New Roman" w:hAnsi="Times New Roman" w:cs="Times New Roman"/>
                <w:sz w:val="20"/>
                <w:szCs w:val="20"/>
                <w:lang w:eastAsia="ar-SA"/>
              </w:rPr>
              <w:t>u*</w:t>
            </w:r>
            <w:r w:rsidRPr="005C768A">
              <w:rPr>
                <w:rFonts w:ascii="Times New Roman" w:eastAsia="Times New Roman" w:hAnsi="Times New Roman" w:cs="Times New Roman"/>
                <w:sz w:val="20"/>
                <w:szCs w:val="20"/>
                <w:lang w:eastAsia="ar-SA"/>
              </w:rPr>
              <w:t xml:space="preserve"> </w:t>
            </w:r>
            <w:r>
              <w:rPr>
                <w:rFonts w:ascii="Times New Roman" w:eastAsia="Times New Roman" w:hAnsi="Times New Roman" w:cs="Times New Roman"/>
                <w:sz w:val="20"/>
                <w:szCs w:val="20"/>
                <w:lang w:eastAsia="ar-SA"/>
              </w:rPr>
              <w:br/>
            </w:r>
            <w:r w:rsidRPr="005C768A">
              <w:rPr>
                <w:rFonts w:ascii="Times New Roman" w:eastAsia="Times New Roman" w:hAnsi="Times New Roman" w:cs="Times New Roman"/>
                <w:sz w:val="20"/>
                <w:szCs w:val="20"/>
                <w:lang w:eastAsia="ar-SA"/>
              </w:rPr>
              <w:t>(*w miarę potrzeb)</w:t>
            </w:r>
          </w:p>
          <w:p w14:paraId="123846BB" w14:textId="77777777" w:rsidR="00237CE4" w:rsidRPr="005C768A" w:rsidRDefault="00237CE4" w:rsidP="00237CE4">
            <w:pPr>
              <w:suppressAutoHyphens/>
              <w:snapToGrid w:val="0"/>
              <w:spacing w:after="0" w:line="240" w:lineRule="auto"/>
              <w:rPr>
                <w:rFonts w:ascii="Times New Roman" w:eastAsia="Times New Roman" w:hAnsi="Times New Roman" w:cs="Times New Roman"/>
                <w:sz w:val="20"/>
                <w:szCs w:val="20"/>
                <w:lang w:eastAsia="ar-SA"/>
              </w:rPr>
            </w:pPr>
          </w:p>
          <w:p w14:paraId="13FE3174" w14:textId="77777777" w:rsidR="00237CE4" w:rsidRPr="0061571A" w:rsidRDefault="00237CE4" w:rsidP="00237CE4">
            <w:pPr>
              <w:suppressAutoHyphens/>
              <w:snapToGrid w:val="0"/>
              <w:spacing w:after="0" w:line="240" w:lineRule="auto"/>
              <w:rPr>
                <w:rFonts w:ascii="Times New Roman" w:eastAsia="Times New Roman" w:hAnsi="Times New Roman" w:cs="Times New Roman"/>
                <w:sz w:val="20"/>
                <w:szCs w:val="20"/>
                <w:lang w:eastAsia="ar-SA"/>
              </w:rPr>
            </w:pPr>
            <w:r w:rsidRPr="005C768A">
              <w:rPr>
                <w:rFonts w:ascii="Times New Roman" w:eastAsia="Times New Roman" w:hAnsi="Times New Roman" w:cs="Times New Roman"/>
                <w:sz w:val="20"/>
                <w:szCs w:val="20"/>
                <w:lang w:eastAsia="ar-SA"/>
              </w:rPr>
              <w:t>d/</w:t>
            </w:r>
            <w:r>
              <w:rPr>
                <w:rFonts w:ascii="Times New Roman" w:eastAsia="Times New Roman" w:hAnsi="Times New Roman" w:cs="Times New Roman"/>
                <w:sz w:val="20"/>
                <w:szCs w:val="20"/>
                <w:lang w:eastAsia="ar-SA"/>
              </w:rPr>
              <w:t xml:space="preserve"> III-XI 1x w miesiącu* </w:t>
            </w:r>
            <w:r>
              <w:rPr>
                <w:rFonts w:ascii="Times New Roman" w:eastAsia="Times New Roman" w:hAnsi="Times New Roman" w:cs="Times New Roman"/>
                <w:sz w:val="20"/>
                <w:szCs w:val="20"/>
                <w:lang w:eastAsia="ar-SA"/>
              </w:rPr>
              <w:br/>
              <w:t xml:space="preserve">    I,II,XII bez wywozu* </w:t>
            </w:r>
            <w:r>
              <w:rPr>
                <w:rFonts w:ascii="Times New Roman" w:eastAsia="Times New Roman" w:hAnsi="Times New Roman" w:cs="Times New Roman"/>
                <w:sz w:val="20"/>
                <w:szCs w:val="20"/>
                <w:lang w:eastAsia="ar-SA"/>
              </w:rPr>
              <w:br/>
              <w:t xml:space="preserve">    </w:t>
            </w:r>
            <w:r w:rsidRPr="005C768A">
              <w:rPr>
                <w:rFonts w:ascii="Times New Roman" w:eastAsia="Times New Roman" w:hAnsi="Times New Roman" w:cs="Times New Roman"/>
                <w:sz w:val="20"/>
                <w:szCs w:val="20"/>
                <w:lang w:eastAsia="ar-SA"/>
              </w:rPr>
              <w:t>(*w miarę potrzeb)</w:t>
            </w:r>
          </w:p>
        </w:tc>
      </w:tr>
      <w:tr w:rsidR="00237CE4" w:rsidRPr="00A461A0" w14:paraId="7E464629" w14:textId="77777777" w:rsidTr="00237CE4">
        <w:trPr>
          <w:cantSplit/>
          <w:trHeight w:val="1134"/>
        </w:trPr>
        <w:tc>
          <w:tcPr>
            <w:tcW w:w="426" w:type="dxa"/>
            <w:tcBorders>
              <w:top w:val="single" w:sz="4" w:space="0" w:color="000000"/>
              <w:left w:val="single" w:sz="4" w:space="0" w:color="000000"/>
              <w:bottom w:val="single" w:sz="4" w:space="0" w:color="000000"/>
            </w:tcBorders>
            <w:shd w:val="clear" w:color="auto" w:fill="CCCCCC"/>
            <w:textDirection w:val="btLr"/>
            <w:vAlign w:val="center"/>
          </w:tcPr>
          <w:p w14:paraId="58AC70AA" w14:textId="77777777" w:rsidR="00237CE4" w:rsidRPr="00616813" w:rsidRDefault="00237CE4" w:rsidP="00237CE4">
            <w:pPr>
              <w:suppressAutoHyphens/>
              <w:snapToGrid w:val="0"/>
              <w:spacing w:after="0" w:line="240" w:lineRule="auto"/>
              <w:ind w:left="113" w:right="113"/>
              <w:jc w:val="center"/>
              <w:rPr>
                <w:rFonts w:ascii="Times New Roman" w:eastAsia="Times New Roman" w:hAnsi="Times New Roman" w:cs="Times New Roman"/>
                <w:b/>
                <w:bCs/>
                <w:lang w:eastAsia="ar-SA"/>
              </w:rPr>
            </w:pPr>
            <w:r w:rsidRPr="00616813">
              <w:rPr>
                <w:rFonts w:ascii="Times New Roman" w:eastAsia="Times New Roman" w:hAnsi="Times New Roman" w:cs="Times New Roman"/>
                <w:b/>
                <w:bCs/>
                <w:lang w:eastAsia="ar-SA"/>
              </w:rPr>
              <w:t>Eksploatacja</w:t>
            </w:r>
          </w:p>
        </w:tc>
        <w:tc>
          <w:tcPr>
            <w:tcW w:w="2552" w:type="dxa"/>
            <w:tcBorders>
              <w:top w:val="single" w:sz="4" w:space="0" w:color="000000"/>
              <w:left w:val="single" w:sz="4" w:space="0" w:color="000000"/>
              <w:bottom w:val="single" w:sz="4" w:space="0" w:color="000000"/>
            </w:tcBorders>
            <w:shd w:val="clear" w:color="auto" w:fill="BFBFBF"/>
          </w:tcPr>
          <w:p w14:paraId="6A6B03D2" w14:textId="77777777" w:rsidR="00237CE4" w:rsidRPr="00616813" w:rsidRDefault="00237CE4" w:rsidP="00237CE4">
            <w:pPr>
              <w:shd w:val="clear" w:color="auto" w:fill="FFFFFF"/>
              <w:spacing w:after="30" w:line="240" w:lineRule="auto"/>
              <w:ind w:right="135"/>
              <w:rPr>
                <w:rFonts w:ascii="Tahoma" w:eastAsia="Times New Roman" w:hAnsi="Tahoma" w:cs="Tahoma"/>
                <w:sz w:val="18"/>
                <w:szCs w:val="18"/>
                <w:lang w:eastAsia="pl-PL"/>
              </w:rPr>
            </w:pPr>
            <w:r w:rsidRPr="00616813">
              <w:rPr>
                <w:rFonts w:ascii="Tahoma" w:eastAsia="Times New Roman" w:hAnsi="Tahoma" w:cs="Tahoma"/>
                <w:b/>
                <w:sz w:val="18"/>
                <w:szCs w:val="18"/>
                <w:lang w:eastAsia="pl-PL"/>
              </w:rPr>
              <w:t>a/papier</w:t>
            </w:r>
            <w:r w:rsidRPr="00616813">
              <w:rPr>
                <w:rFonts w:ascii="Tahoma" w:eastAsia="Times New Roman" w:hAnsi="Tahoma" w:cs="Tahoma"/>
                <w:sz w:val="18"/>
                <w:szCs w:val="18"/>
                <w:lang w:eastAsia="pl-PL"/>
              </w:rPr>
              <w:t xml:space="preserve"> – pojemnik koloru niebieskiego,</w:t>
            </w:r>
          </w:p>
          <w:p w14:paraId="267E75DE" w14:textId="77777777" w:rsidR="00237CE4" w:rsidRPr="00616813" w:rsidRDefault="00237CE4" w:rsidP="00237CE4">
            <w:pPr>
              <w:shd w:val="clear" w:color="auto" w:fill="FFFFFF"/>
              <w:spacing w:after="30" w:line="240" w:lineRule="auto"/>
              <w:ind w:right="135"/>
              <w:rPr>
                <w:rFonts w:ascii="Tahoma" w:eastAsia="Times New Roman" w:hAnsi="Tahoma" w:cs="Tahoma"/>
                <w:sz w:val="18"/>
                <w:szCs w:val="18"/>
                <w:lang w:eastAsia="pl-PL"/>
              </w:rPr>
            </w:pPr>
            <w:r w:rsidRPr="00616813">
              <w:rPr>
                <w:rFonts w:ascii="Tahoma" w:eastAsia="Times New Roman" w:hAnsi="Tahoma" w:cs="Tahoma"/>
                <w:b/>
                <w:sz w:val="18"/>
                <w:szCs w:val="18"/>
                <w:lang w:eastAsia="pl-PL"/>
              </w:rPr>
              <w:t>b/szkło</w:t>
            </w:r>
            <w:r w:rsidRPr="00616813">
              <w:rPr>
                <w:rFonts w:ascii="Tahoma" w:eastAsia="Times New Roman" w:hAnsi="Tahoma" w:cs="Tahoma"/>
                <w:sz w:val="18"/>
                <w:szCs w:val="18"/>
                <w:lang w:eastAsia="pl-PL"/>
              </w:rPr>
              <w:t xml:space="preserve"> – pojemnik koloru zielonego</w:t>
            </w:r>
          </w:p>
          <w:p w14:paraId="5C7C92AC" w14:textId="77777777" w:rsidR="00237CE4" w:rsidRPr="00616813" w:rsidRDefault="00237CE4" w:rsidP="00237CE4">
            <w:pPr>
              <w:suppressAutoHyphens/>
              <w:snapToGrid w:val="0"/>
              <w:spacing w:after="0" w:line="240" w:lineRule="auto"/>
              <w:rPr>
                <w:rFonts w:ascii="Times New Roman" w:eastAsia="Times New Roman" w:hAnsi="Times New Roman" w:cs="Times New Roman"/>
                <w:lang w:eastAsia="ar-SA"/>
              </w:rPr>
            </w:pPr>
            <w:r w:rsidRPr="00616813">
              <w:rPr>
                <w:rFonts w:ascii="Tahoma" w:eastAsia="Times New Roman" w:hAnsi="Tahoma" w:cs="Tahoma"/>
                <w:b/>
                <w:sz w:val="18"/>
                <w:szCs w:val="18"/>
                <w:lang w:eastAsia="pl-PL"/>
              </w:rPr>
              <w:t>c/tworzywa sztuczne</w:t>
            </w:r>
            <w:r w:rsidRPr="00616813">
              <w:rPr>
                <w:rFonts w:ascii="Tahoma" w:eastAsia="Times New Roman" w:hAnsi="Tahoma" w:cs="Tahoma"/>
                <w:sz w:val="18"/>
                <w:szCs w:val="18"/>
                <w:lang w:eastAsia="pl-PL"/>
              </w:rPr>
              <w:t xml:space="preserve"> i metale – pojemnik koloru żółtego,</w:t>
            </w:r>
            <w:r w:rsidRPr="00616813">
              <w:rPr>
                <w:rFonts w:ascii="Tahoma" w:eastAsia="Times New Roman" w:hAnsi="Tahoma" w:cs="Tahoma"/>
                <w:sz w:val="18"/>
                <w:szCs w:val="18"/>
                <w:lang w:eastAsia="pl-PL"/>
              </w:rPr>
              <w:br/>
            </w:r>
            <w:r w:rsidRPr="00616813">
              <w:rPr>
                <w:rFonts w:ascii="Tahoma" w:eastAsia="Times New Roman" w:hAnsi="Tahoma" w:cs="Tahoma"/>
                <w:b/>
                <w:color w:val="323232"/>
                <w:sz w:val="18"/>
                <w:szCs w:val="18"/>
                <w:lang w:eastAsia="pl-PL"/>
              </w:rPr>
              <w:t xml:space="preserve">d/odpady ulegające biodegradacji </w:t>
            </w:r>
            <w:r w:rsidRPr="00616813">
              <w:rPr>
                <w:rFonts w:ascii="Tahoma" w:eastAsia="Times New Roman" w:hAnsi="Tahoma" w:cs="Tahoma"/>
                <w:color w:val="323232"/>
                <w:sz w:val="18"/>
                <w:szCs w:val="18"/>
                <w:lang w:eastAsia="pl-PL"/>
              </w:rPr>
              <w:t>– pojemnik  koloru brązowego.</w:t>
            </w:r>
          </w:p>
        </w:tc>
        <w:tc>
          <w:tcPr>
            <w:tcW w:w="1767" w:type="dxa"/>
            <w:tcBorders>
              <w:top w:val="single" w:sz="4" w:space="0" w:color="000000"/>
              <w:left w:val="single" w:sz="4" w:space="0" w:color="000000"/>
              <w:bottom w:val="single" w:sz="4" w:space="0" w:color="000000"/>
            </w:tcBorders>
            <w:shd w:val="clear" w:color="auto" w:fill="CCCCCC"/>
          </w:tcPr>
          <w:p w14:paraId="3213C633"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lang w:eastAsia="ar-SA"/>
              </w:rPr>
            </w:pPr>
          </w:p>
        </w:tc>
        <w:tc>
          <w:tcPr>
            <w:tcW w:w="709" w:type="dxa"/>
            <w:tcBorders>
              <w:top w:val="single" w:sz="4" w:space="0" w:color="000000"/>
              <w:left w:val="single" w:sz="4" w:space="0" w:color="000000"/>
              <w:bottom w:val="single" w:sz="4" w:space="0" w:color="000000"/>
            </w:tcBorders>
            <w:shd w:val="clear" w:color="auto" w:fill="CCCCCC"/>
          </w:tcPr>
          <w:p w14:paraId="3BA753B7"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p>
          <w:p w14:paraId="1D436E5F"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3EEDF2A7"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p w14:paraId="4982B6BA"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36A8D10B"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p>
          <w:p w14:paraId="056853D0" w14:textId="77777777" w:rsidR="00237CE4"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p w14:paraId="0E640A9D"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1843" w:type="dxa"/>
            <w:tcBorders>
              <w:top w:val="single" w:sz="4" w:space="0" w:color="000000"/>
              <w:left w:val="single" w:sz="4" w:space="0" w:color="000000"/>
              <w:bottom w:val="single" w:sz="4" w:space="0" w:color="000000"/>
            </w:tcBorders>
            <w:shd w:val="clear" w:color="auto" w:fill="CCCCCC"/>
          </w:tcPr>
          <w:p w14:paraId="2EF7D76B"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768" w:type="dxa"/>
            <w:tcBorders>
              <w:top w:val="single" w:sz="4" w:space="0" w:color="000000"/>
              <w:left w:val="single" w:sz="4" w:space="0" w:color="000000"/>
              <w:bottom w:val="single" w:sz="4" w:space="0" w:color="000000"/>
              <w:right w:val="single" w:sz="4" w:space="0" w:color="000000"/>
            </w:tcBorders>
            <w:shd w:val="clear" w:color="auto" w:fill="CCCCCC"/>
          </w:tcPr>
          <w:p w14:paraId="750FE80E" w14:textId="77777777" w:rsidR="00237CE4" w:rsidRPr="00A461A0" w:rsidRDefault="00237CE4" w:rsidP="00237CE4">
            <w:pPr>
              <w:suppressAutoHyphens/>
              <w:snapToGrid w:val="0"/>
              <w:spacing w:after="0" w:line="240" w:lineRule="auto"/>
              <w:rPr>
                <w:rFonts w:ascii="Times New Roman" w:eastAsia="Times New Roman" w:hAnsi="Times New Roman" w:cs="Times New Roman"/>
                <w:sz w:val="18"/>
                <w:szCs w:val="24"/>
                <w:lang w:eastAsia="ar-SA"/>
              </w:rPr>
            </w:pPr>
          </w:p>
        </w:tc>
      </w:tr>
      <w:tr w:rsidR="00237CE4" w:rsidRPr="00A461A0" w14:paraId="55E5DE3A" w14:textId="77777777" w:rsidTr="00237CE4">
        <w:trPr>
          <w:trHeight w:val="453"/>
        </w:trPr>
        <w:tc>
          <w:tcPr>
            <w:tcW w:w="426" w:type="dxa"/>
            <w:tcBorders>
              <w:top w:val="single" w:sz="4" w:space="0" w:color="000000"/>
              <w:left w:val="single" w:sz="4" w:space="0" w:color="000000"/>
              <w:bottom w:val="single" w:sz="4" w:space="0" w:color="000000"/>
            </w:tcBorders>
            <w:shd w:val="clear" w:color="auto" w:fill="CCCCCC"/>
          </w:tcPr>
          <w:p w14:paraId="68FE9472"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b/>
                <w:bCs/>
                <w:lang w:eastAsia="ar-SA"/>
              </w:rPr>
            </w:pPr>
          </w:p>
        </w:tc>
        <w:tc>
          <w:tcPr>
            <w:tcW w:w="2552" w:type="dxa"/>
            <w:tcBorders>
              <w:top w:val="single" w:sz="4" w:space="0" w:color="000000"/>
              <w:left w:val="single" w:sz="4" w:space="0" w:color="000000"/>
              <w:bottom w:val="single" w:sz="4" w:space="0" w:color="000000"/>
            </w:tcBorders>
            <w:shd w:val="clear" w:color="auto" w:fill="CCCCCC"/>
          </w:tcPr>
          <w:p w14:paraId="0991B581"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r w:rsidRPr="00A461A0">
              <w:rPr>
                <w:rFonts w:ascii="Times New Roman" w:eastAsia="Times New Roman" w:hAnsi="Times New Roman" w:cs="Times New Roman"/>
                <w:b/>
                <w:bCs/>
                <w:lang w:eastAsia="ar-SA"/>
              </w:rPr>
              <w:t xml:space="preserve">Ogółem :                                                     </w:t>
            </w:r>
          </w:p>
        </w:tc>
        <w:tc>
          <w:tcPr>
            <w:tcW w:w="1767" w:type="dxa"/>
            <w:tcBorders>
              <w:top w:val="single" w:sz="4" w:space="0" w:color="000000"/>
              <w:left w:val="single" w:sz="4" w:space="0" w:color="000000"/>
              <w:bottom w:val="single" w:sz="4" w:space="0" w:color="000000"/>
            </w:tcBorders>
            <w:shd w:val="clear" w:color="auto" w:fill="CCCCCC"/>
          </w:tcPr>
          <w:p w14:paraId="35ECD268" w14:textId="77777777" w:rsidR="00237CE4" w:rsidRPr="00A461A0" w:rsidRDefault="00237CE4" w:rsidP="00237CE4">
            <w:pPr>
              <w:suppressAutoHyphens/>
              <w:snapToGrid w:val="0"/>
              <w:spacing w:after="0" w:line="240" w:lineRule="auto"/>
              <w:jc w:val="both"/>
              <w:rPr>
                <w:rFonts w:ascii="Times New Roman" w:eastAsia="Times New Roman" w:hAnsi="Times New Roman" w:cs="Times New Roman"/>
                <w:lang w:eastAsia="ar-SA"/>
              </w:rPr>
            </w:pPr>
          </w:p>
        </w:tc>
        <w:tc>
          <w:tcPr>
            <w:tcW w:w="709" w:type="dxa"/>
            <w:tcBorders>
              <w:top w:val="single" w:sz="4" w:space="0" w:color="000000"/>
              <w:left w:val="single" w:sz="4" w:space="0" w:color="000000"/>
              <w:bottom w:val="single" w:sz="4" w:space="0" w:color="000000"/>
            </w:tcBorders>
            <w:shd w:val="clear" w:color="auto" w:fill="CCCCCC"/>
          </w:tcPr>
          <w:p w14:paraId="5950B0A1"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29</w:t>
            </w:r>
          </w:p>
        </w:tc>
        <w:tc>
          <w:tcPr>
            <w:tcW w:w="1843" w:type="dxa"/>
            <w:tcBorders>
              <w:top w:val="single" w:sz="4" w:space="0" w:color="000000"/>
              <w:left w:val="single" w:sz="4" w:space="0" w:color="000000"/>
              <w:bottom w:val="single" w:sz="4" w:space="0" w:color="000000"/>
            </w:tcBorders>
            <w:shd w:val="clear" w:color="auto" w:fill="CCCCCC"/>
          </w:tcPr>
          <w:p w14:paraId="0794E9F5"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768" w:type="dxa"/>
            <w:tcBorders>
              <w:top w:val="single" w:sz="4" w:space="0" w:color="000000"/>
              <w:left w:val="single" w:sz="4" w:space="0" w:color="000000"/>
              <w:bottom w:val="single" w:sz="4" w:space="0" w:color="000000"/>
              <w:right w:val="single" w:sz="4" w:space="0" w:color="000000"/>
            </w:tcBorders>
            <w:shd w:val="clear" w:color="auto" w:fill="CCCCCC"/>
          </w:tcPr>
          <w:p w14:paraId="76E00AD5" w14:textId="77777777" w:rsidR="00237CE4" w:rsidRDefault="00237CE4" w:rsidP="00237CE4">
            <w:pPr>
              <w:suppressAutoHyphens/>
              <w:snapToGrid w:val="0"/>
              <w:spacing w:after="0" w:line="240" w:lineRule="auto"/>
              <w:rPr>
                <w:rFonts w:ascii="Times New Roman" w:eastAsia="Times New Roman" w:hAnsi="Times New Roman" w:cs="Times New Roman"/>
                <w:sz w:val="18"/>
                <w:szCs w:val="24"/>
                <w:lang w:eastAsia="ar-SA"/>
              </w:rPr>
            </w:pPr>
          </w:p>
          <w:p w14:paraId="0C0C7B61" w14:textId="77777777" w:rsidR="00237CE4" w:rsidRPr="00403903" w:rsidRDefault="00237CE4" w:rsidP="00237CE4">
            <w:pPr>
              <w:tabs>
                <w:tab w:val="left" w:pos="3825"/>
              </w:tabs>
              <w:rPr>
                <w:rFonts w:ascii="Times New Roman" w:eastAsia="Times New Roman" w:hAnsi="Times New Roman" w:cs="Times New Roman"/>
                <w:sz w:val="18"/>
                <w:szCs w:val="24"/>
                <w:lang w:eastAsia="ar-SA"/>
              </w:rPr>
            </w:pPr>
            <w:r>
              <w:rPr>
                <w:rFonts w:ascii="Times New Roman" w:eastAsia="Times New Roman" w:hAnsi="Times New Roman" w:cs="Times New Roman"/>
                <w:sz w:val="18"/>
                <w:szCs w:val="24"/>
                <w:lang w:eastAsia="ar-SA"/>
              </w:rPr>
              <w:tab/>
            </w:r>
          </w:p>
        </w:tc>
      </w:tr>
    </w:tbl>
    <w:p w14:paraId="6E8B346E" w14:textId="77777777" w:rsidR="00237CE4" w:rsidRDefault="00237CE4" w:rsidP="00237CE4">
      <w:pPr>
        <w:suppressAutoHyphens/>
        <w:spacing w:after="0" w:line="240" w:lineRule="auto"/>
        <w:rPr>
          <w:rFonts w:ascii="Times New Roman" w:eastAsia="Times New Roman" w:hAnsi="Times New Roman" w:cs="Times New Roman"/>
          <w:b/>
          <w:sz w:val="24"/>
          <w:szCs w:val="24"/>
          <w:lang w:eastAsia="ar-SA"/>
        </w:rPr>
      </w:pPr>
    </w:p>
    <w:p w14:paraId="6D67463C" w14:textId="77777777" w:rsidR="003228AA" w:rsidRPr="00237CE4" w:rsidRDefault="003228AA" w:rsidP="003228AA">
      <w:pPr>
        <w:pStyle w:val="Akapitzlist"/>
        <w:suppressAutoHyphens/>
        <w:spacing w:after="0" w:line="240" w:lineRule="auto"/>
        <w:rPr>
          <w:rFonts w:ascii="Times New Roman" w:eastAsia="Times New Roman" w:hAnsi="Times New Roman" w:cs="Times New Roman"/>
          <w:sz w:val="20"/>
          <w:szCs w:val="20"/>
          <w:lang w:eastAsia="ar-SA"/>
        </w:rPr>
      </w:pPr>
      <w:r w:rsidRPr="00310A5F">
        <w:rPr>
          <w:rFonts w:ascii="Times New Roman" w:eastAsia="Times New Roman" w:hAnsi="Times New Roman" w:cs="Times New Roman"/>
          <w:sz w:val="20"/>
          <w:szCs w:val="20"/>
          <w:lang w:eastAsia="ar-SA"/>
        </w:rPr>
        <w:t xml:space="preserve">*w przypadku konieczności wywiezienia nieczystości </w:t>
      </w:r>
      <w:r>
        <w:rPr>
          <w:rFonts w:ascii="Times New Roman" w:eastAsia="Times New Roman" w:hAnsi="Times New Roman" w:cs="Times New Roman"/>
          <w:sz w:val="20"/>
          <w:szCs w:val="20"/>
          <w:lang w:eastAsia="ar-SA"/>
        </w:rPr>
        <w:t>Administrator</w:t>
      </w:r>
      <w:r w:rsidRPr="00310A5F">
        <w:rPr>
          <w:rFonts w:ascii="Times New Roman" w:eastAsia="Times New Roman" w:hAnsi="Times New Roman" w:cs="Times New Roman"/>
          <w:sz w:val="20"/>
          <w:szCs w:val="20"/>
          <w:lang w:eastAsia="ar-SA"/>
        </w:rPr>
        <w:t xml:space="preserve"> Obiektu </w:t>
      </w:r>
      <w:r>
        <w:rPr>
          <w:rFonts w:ascii="Times New Roman" w:eastAsia="Times New Roman" w:hAnsi="Times New Roman" w:cs="Times New Roman"/>
          <w:sz w:val="20"/>
          <w:szCs w:val="20"/>
          <w:lang w:eastAsia="ar-SA"/>
        </w:rPr>
        <w:t xml:space="preserve">Uczelni </w:t>
      </w:r>
      <w:r w:rsidRPr="00310A5F">
        <w:rPr>
          <w:rFonts w:ascii="Times New Roman" w:eastAsia="Times New Roman" w:hAnsi="Times New Roman" w:cs="Times New Roman"/>
          <w:sz w:val="20"/>
          <w:szCs w:val="20"/>
          <w:lang w:eastAsia="ar-SA"/>
        </w:rPr>
        <w:t xml:space="preserve">może zlecić odbiór ze zwiększoną lub zmniejszoną częstotliwością zlecając wywóz </w:t>
      </w:r>
      <w:r>
        <w:rPr>
          <w:rFonts w:ascii="Times New Roman" w:eastAsia="Times New Roman" w:hAnsi="Times New Roman" w:cs="Times New Roman"/>
          <w:sz w:val="20"/>
          <w:szCs w:val="20"/>
          <w:lang w:eastAsia="ar-SA"/>
        </w:rPr>
        <w:t>na podany adres e-mail</w:t>
      </w:r>
      <w:r w:rsidRPr="00310A5F">
        <w:rPr>
          <w:rFonts w:ascii="Times New Roman" w:eastAsia="Times New Roman" w:hAnsi="Times New Roman" w:cs="Times New Roman"/>
          <w:sz w:val="20"/>
          <w:szCs w:val="20"/>
          <w:lang w:eastAsia="ar-SA"/>
        </w:rPr>
        <w:t xml:space="preserve"> lub </w:t>
      </w:r>
      <w:r>
        <w:rPr>
          <w:rFonts w:ascii="Times New Roman" w:eastAsia="Times New Roman" w:hAnsi="Times New Roman" w:cs="Times New Roman"/>
          <w:sz w:val="20"/>
          <w:szCs w:val="20"/>
          <w:lang w:eastAsia="ar-SA"/>
        </w:rPr>
        <w:t xml:space="preserve">na wskazany numer </w:t>
      </w:r>
      <w:r w:rsidRPr="00310A5F">
        <w:rPr>
          <w:rFonts w:ascii="Times New Roman" w:eastAsia="Times New Roman" w:hAnsi="Times New Roman" w:cs="Times New Roman"/>
          <w:sz w:val="20"/>
          <w:szCs w:val="20"/>
          <w:lang w:eastAsia="ar-SA"/>
        </w:rPr>
        <w:t>telefon</w:t>
      </w:r>
      <w:r>
        <w:rPr>
          <w:rFonts w:ascii="Times New Roman" w:eastAsia="Times New Roman" w:hAnsi="Times New Roman" w:cs="Times New Roman"/>
          <w:sz w:val="20"/>
          <w:szCs w:val="20"/>
          <w:lang w:eastAsia="ar-SA"/>
        </w:rPr>
        <w:t xml:space="preserve">u </w:t>
      </w:r>
      <w:r w:rsidRPr="00310A5F">
        <w:rPr>
          <w:rFonts w:ascii="Times New Roman" w:eastAsia="Times New Roman" w:hAnsi="Times New Roman" w:cs="Times New Roman"/>
          <w:sz w:val="20"/>
          <w:szCs w:val="20"/>
          <w:lang w:eastAsia="ar-SA"/>
        </w:rPr>
        <w:t>(np. 2 x w miesiącu, 1x na dwa miesiące itp.)</w:t>
      </w:r>
    </w:p>
    <w:p w14:paraId="2DFE69C1" w14:textId="77777777" w:rsidR="00237CE4" w:rsidRDefault="00237CE4" w:rsidP="00237CE4">
      <w:pPr>
        <w:suppressAutoHyphens/>
        <w:spacing w:after="0" w:line="240" w:lineRule="auto"/>
        <w:rPr>
          <w:rFonts w:ascii="Times New Roman" w:eastAsia="Times New Roman" w:hAnsi="Times New Roman" w:cs="Times New Roman"/>
          <w:b/>
          <w:sz w:val="24"/>
          <w:szCs w:val="24"/>
          <w:lang w:eastAsia="ar-SA"/>
        </w:rPr>
      </w:pPr>
    </w:p>
    <w:p w14:paraId="142BD1A1" w14:textId="77777777" w:rsidR="00237CE4" w:rsidRDefault="00237CE4" w:rsidP="00237CE4">
      <w:pPr>
        <w:suppressAutoHyphens/>
        <w:spacing w:after="0" w:line="240" w:lineRule="auto"/>
        <w:rPr>
          <w:rFonts w:ascii="Times New Roman" w:eastAsia="Times New Roman" w:hAnsi="Times New Roman" w:cs="Times New Roman"/>
          <w:b/>
          <w:sz w:val="24"/>
          <w:szCs w:val="24"/>
          <w:lang w:eastAsia="ar-SA"/>
        </w:rPr>
      </w:pPr>
    </w:p>
    <w:p w14:paraId="7015D006" w14:textId="77777777" w:rsidR="00237CE4" w:rsidRDefault="00237CE4" w:rsidP="00237CE4">
      <w:pPr>
        <w:suppressAutoHyphens/>
        <w:spacing w:after="0" w:line="240" w:lineRule="auto"/>
        <w:rPr>
          <w:rFonts w:ascii="Times New Roman" w:eastAsia="Times New Roman" w:hAnsi="Times New Roman" w:cs="Times New Roman"/>
          <w:b/>
          <w:sz w:val="24"/>
          <w:szCs w:val="24"/>
          <w:lang w:eastAsia="ar-SA"/>
        </w:rPr>
      </w:pPr>
    </w:p>
    <w:p w14:paraId="0FDA5B69" w14:textId="77777777" w:rsidR="00237CE4" w:rsidRPr="00D76265" w:rsidRDefault="00237CE4" w:rsidP="00237CE4">
      <w:pPr>
        <w:suppressAutoHyphens/>
        <w:spacing w:after="0" w:line="240" w:lineRule="auto"/>
        <w:rPr>
          <w:rFonts w:ascii="Times New Roman" w:eastAsia="Times New Roman" w:hAnsi="Times New Roman" w:cs="Times New Roman"/>
          <w:b/>
          <w:sz w:val="24"/>
          <w:szCs w:val="24"/>
          <w:lang w:eastAsia="ar-SA"/>
        </w:rPr>
      </w:pPr>
      <w:r w:rsidRPr="00D76265">
        <w:rPr>
          <w:rFonts w:ascii="Times New Roman" w:eastAsia="Times New Roman" w:hAnsi="Times New Roman" w:cs="Times New Roman"/>
          <w:b/>
          <w:sz w:val="24"/>
          <w:szCs w:val="24"/>
          <w:lang w:eastAsia="ar-SA"/>
        </w:rPr>
        <w:t>CZĘŚĆ B</w:t>
      </w:r>
    </w:p>
    <w:p w14:paraId="46F18DE8" w14:textId="77777777" w:rsidR="00237CE4" w:rsidRPr="00A461A0" w:rsidRDefault="00237CE4" w:rsidP="00237CE4">
      <w:pPr>
        <w:suppressAutoHyphens/>
        <w:spacing w:after="0" w:line="240" w:lineRule="auto"/>
        <w:ind w:left="360"/>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Wykaz osób uprawnionych</w:t>
      </w:r>
    </w:p>
    <w:p w14:paraId="3BDDD10D" w14:textId="77777777" w:rsidR="00237CE4" w:rsidRPr="00E95118" w:rsidRDefault="00237CE4" w:rsidP="00237CE4">
      <w:pPr>
        <w:suppressAutoHyphens/>
        <w:spacing w:after="0" w:line="240" w:lineRule="auto"/>
        <w:ind w:left="360"/>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 xml:space="preserve">do podpisywania ilości wywożonych nieczystości stałych z zasobów należących do Uniwersytetu </w:t>
      </w:r>
      <w:r>
        <w:rPr>
          <w:rFonts w:ascii="Times New Roman" w:eastAsia="Times New Roman" w:hAnsi="Times New Roman" w:cs="Times New Roman"/>
          <w:lang w:eastAsia="ar-SA"/>
        </w:rPr>
        <w:t>Radomskiego</w:t>
      </w:r>
      <w:r w:rsidRPr="00E95118">
        <w:rPr>
          <w:rFonts w:ascii="Times New Roman" w:eastAsia="Times New Roman" w:hAnsi="Times New Roman" w:cs="Times New Roman"/>
          <w:lang w:eastAsia="ar-SA"/>
        </w:rPr>
        <w:t xml:space="preserve"> im. K. Pułaskiego zgodnie z określoną częstotliwością.</w:t>
      </w:r>
    </w:p>
    <w:p w14:paraId="47A9BC69" w14:textId="77777777" w:rsidR="00237CE4" w:rsidRPr="00A461A0" w:rsidRDefault="00237CE4" w:rsidP="00237CE4">
      <w:pPr>
        <w:suppressAutoHyphens/>
        <w:spacing w:after="0" w:line="240" w:lineRule="auto"/>
        <w:jc w:val="both"/>
        <w:rPr>
          <w:rFonts w:ascii="Times New Roman" w:eastAsia="Times New Roman" w:hAnsi="Times New Roman" w:cs="Times New Roman"/>
          <w:sz w:val="26"/>
          <w:szCs w:val="24"/>
          <w:lang w:eastAsia="ar-SA"/>
        </w:rPr>
      </w:pPr>
    </w:p>
    <w:tbl>
      <w:tblPr>
        <w:tblW w:w="10207" w:type="dxa"/>
        <w:tblInd w:w="-214" w:type="dxa"/>
        <w:tblLayout w:type="fixed"/>
        <w:tblCellMar>
          <w:left w:w="70" w:type="dxa"/>
          <w:right w:w="70" w:type="dxa"/>
        </w:tblCellMar>
        <w:tblLook w:val="0000" w:firstRow="0" w:lastRow="0" w:firstColumn="0" w:lastColumn="0" w:noHBand="0" w:noVBand="0"/>
      </w:tblPr>
      <w:tblGrid>
        <w:gridCol w:w="3895"/>
        <w:gridCol w:w="2126"/>
        <w:gridCol w:w="4186"/>
      </w:tblGrid>
      <w:tr w:rsidR="00237CE4" w:rsidRPr="00A461A0" w14:paraId="1773814D" w14:textId="77777777" w:rsidTr="00237CE4">
        <w:tc>
          <w:tcPr>
            <w:tcW w:w="3895" w:type="dxa"/>
            <w:tcBorders>
              <w:top w:val="single" w:sz="4" w:space="0" w:color="000000"/>
              <w:left w:val="single" w:sz="4" w:space="0" w:color="000000"/>
              <w:bottom w:val="single" w:sz="4" w:space="0" w:color="000000"/>
            </w:tcBorders>
            <w:shd w:val="clear" w:color="auto" w:fill="CCCCCC"/>
          </w:tcPr>
          <w:p w14:paraId="55ADD612"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Numer</w:t>
            </w:r>
          </w:p>
          <w:p w14:paraId="08FA46C9"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Administracji</w:t>
            </w:r>
          </w:p>
        </w:tc>
        <w:tc>
          <w:tcPr>
            <w:tcW w:w="2126" w:type="dxa"/>
            <w:tcBorders>
              <w:top w:val="single" w:sz="4" w:space="0" w:color="000000"/>
              <w:left w:val="single" w:sz="4" w:space="0" w:color="000000"/>
              <w:bottom w:val="single" w:sz="4" w:space="0" w:color="000000"/>
            </w:tcBorders>
            <w:shd w:val="clear" w:color="auto" w:fill="CCCCCC"/>
          </w:tcPr>
          <w:p w14:paraId="047A431F"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Adres</w:t>
            </w:r>
          </w:p>
          <w:p w14:paraId="616DB548" w14:textId="77777777" w:rsidR="00237CE4" w:rsidRPr="00A461A0" w:rsidRDefault="00237CE4" w:rsidP="00237CE4">
            <w:pPr>
              <w:suppressAutoHyphens/>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Administracji</w:t>
            </w:r>
          </w:p>
        </w:tc>
        <w:tc>
          <w:tcPr>
            <w:tcW w:w="4186" w:type="dxa"/>
            <w:tcBorders>
              <w:top w:val="single" w:sz="4" w:space="0" w:color="000000"/>
              <w:left w:val="single" w:sz="4" w:space="0" w:color="000000"/>
              <w:bottom w:val="single" w:sz="4" w:space="0" w:color="000000"/>
              <w:right w:val="single" w:sz="4" w:space="0" w:color="auto"/>
            </w:tcBorders>
            <w:shd w:val="clear" w:color="auto" w:fill="CCCCCC"/>
          </w:tcPr>
          <w:p w14:paraId="48D06DC3"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r w:rsidRPr="00A461A0">
              <w:rPr>
                <w:rFonts w:ascii="Times New Roman" w:eastAsia="Times New Roman" w:hAnsi="Times New Roman" w:cs="Times New Roman"/>
                <w:b/>
                <w:sz w:val="24"/>
                <w:szCs w:val="24"/>
                <w:lang w:eastAsia="ar-SA"/>
              </w:rPr>
              <w:t xml:space="preserve">Osoby upoważnione </w:t>
            </w:r>
          </w:p>
          <w:p w14:paraId="7F0FAD2D" w14:textId="77777777" w:rsidR="00237CE4" w:rsidRPr="00A461A0" w:rsidRDefault="00237CE4" w:rsidP="00237CE4">
            <w:pPr>
              <w:suppressAutoHyphens/>
              <w:snapToGrid w:val="0"/>
              <w:spacing w:after="0" w:line="240" w:lineRule="auto"/>
              <w:jc w:val="center"/>
              <w:rPr>
                <w:rFonts w:ascii="Times New Roman" w:eastAsia="Times New Roman" w:hAnsi="Times New Roman" w:cs="Times New Roman"/>
                <w:b/>
                <w:sz w:val="24"/>
                <w:szCs w:val="24"/>
                <w:lang w:eastAsia="ar-SA"/>
              </w:rPr>
            </w:pPr>
          </w:p>
        </w:tc>
      </w:tr>
      <w:tr w:rsidR="00237CE4" w:rsidRPr="00A461A0" w14:paraId="2D8066D9" w14:textId="77777777" w:rsidTr="00237CE4">
        <w:trPr>
          <w:trHeight w:val="228"/>
        </w:trPr>
        <w:tc>
          <w:tcPr>
            <w:tcW w:w="3895" w:type="dxa"/>
            <w:tcBorders>
              <w:top w:val="single" w:sz="4" w:space="0" w:color="000000"/>
              <w:left w:val="single" w:sz="4" w:space="0" w:color="000000"/>
              <w:bottom w:val="single" w:sz="4" w:space="0" w:color="000000"/>
            </w:tcBorders>
            <w:shd w:val="clear" w:color="auto" w:fill="auto"/>
          </w:tcPr>
          <w:p w14:paraId="45341474" w14:textId="77777777" w:rsidR="00237CE4" w:rsidRPr="00E95118" w:rsidRDefault="00237CE4" w:rsidP="00237CE4">
            <w:pPr>
              <w:suppressAutoHyphens/>
              <w:snapToGrid w:val="0"/>
              <w:spacing w:after="0" w:line="240" w:lineRule="auto"/>
              <w:rPr>
                <w:rFonts w:ascii="Times New Roman" w:eastAsia="Times New Roman" w:hAnsi="Times New Roman" w:cs="Times New Roman"/>
                <w:lang w:eastAsia="ar-SA"/>
              </w:rPr>
            </w:pPr>
            <w:r w:rsidRPr="00E95118">
              <w:rPr>
                <w:rFonts w:ascii="Times New Roman" w:eastAsia="Times New Roman" w:hAnsi="Times New Roman" w:cs="Times New Roman"/>
                <w:lang w:eastAsia="pl-PL"/>
              </w:rPr>
              <w:t xml:space="preserve">Obiekt </w:t>
            </w:r>
            <w:r>
              <w:rPr>
                <w:rFonts w:ascii="Times New Roman" w:eastAsia="Times New Roman" w:hAnsi="Times New Roman" w:cs="Times New Roman"/>
                <w:lang w:eastAsia="pl-PL"/>
              </w:rPr>
              <w:t>Uczelni</w:t>
            </w:r>
            <w:r w:rsidRPr="00E95118">
              <w:rPr>
                <w:rFonts w:ascii="Times New Roman" w:eastAsia="Times New Roman" w:hAnsi="Times New Roman" w:cs="Times New Roman"/>
                <w:lang w:eastAsia="pl-PL"/>
              </w:rPr>
              <w:t xml:space="preserve"> </w:t>
            </w:r>
            <w:r w:rsidRPr="00E95118">
              <w:rPr>
                <w:rFonts w:ascii="Times New Roman" w:eastAsia="Times New Roman" w:hAnsi="Times New Roman" w:cs="Times New Roman"/>
                <w:lang w:eastAsia="ar-SA"/>
              </w:rPr>
              <w:t>Nr 2 - WEiF</w:t>
            </w:r>
          </w:p>
        </w:tc>
        <w:tc>
          <w:tcPr>
            <w:tcW w:w="2126" w:type="dxa"/>
            <w:tcBorders>
              <w:top w:val="single" w:sz="4" w:space="0" w:color="000000"/>
              <w:left w:val="single" w:sz="4" w:space="0" w:color="000000"/>
              <w:bottom w:val="single" w:sz="4" w:space="0" w:color="000000"/>
            </w:tcBorders>
            <w:shd w:val="clear" w:color="auto" w:fill="auto"/>
          </w:tcPr>
          <w:p w14:paraId="7A0189CB" w14:textId="77777777" w:rsidR="00237CE4" w:rsidRPr="00E95118" w:rsidRDefault="00237CE4" w:rsidP="00237CE4">
            <w:pPr>
              <w:suppressAutoHyphens/>
              <w:snapToGrid w:val="0"/>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ul. Chrobrego 31</w:t>
            </w:r>
          </w:p>
        </w:tc>
        <w:tc>
          <w:tcPr>
            <w:tcW w:w="4186" w:type="dxa"/>
            <w:tcBorders>
              <w:top w:val="single" w:sz="4" w:space="0" w:color="000000"/>
              <w:left w:val="single" w:sz="4" w:space="0" w:color="000000"/>
              <w:bottom w:val="single" w:sz="4" w:space="0" w:color="000000"/>
              <w:right w:val="single" w:sz="4" w:space="0" w:color="auto"/>
            </w:tcBorders>
            <w:shd w:val="clear" w:color="auto" w:fill="auto"/>
          </w:tcPr>
          <w:p w14:paraId="281020EA" w14:textId="77777777" w:rsidR="00237CE4" w:rsidRDefault="00237CE4" w:rsidP="00237CE4">
            <w:pPr>
              <w:suppressAutoHyphens/>
              <w:snapToGrid w:val="0"/>
              <w:spacing w:after="0" w:line="240" w:lineRule="auto"/>
              <w:jc w:val="center"/>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Fabisiak Zbigniew</w:t>
            </w:r>
          </w:p>
          <w:p w14:paraId="0DCB87B4" w14:textId="77777777" w:rsidR="00237CE4"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Wlazło Urszula</w:t>
            </w:r>
          </w:p>
          <w:p w14:paraId="5421BDEF" w14:textId="77777777" w:rsidR="00237CE4" w:rsidRPr="00E95118"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048 361 72 52</w:t>
            </w:r>
          </w:p>
        </w:tc>
      </w:tr>
      <w:tr w:rsidR="00237CE4" w:rsidRPr="00A461A0" w14:paraId="5B569E95" w14:textId="77777777" w:rsidTr="00237CE4">
        <w:tc>
          <w:tcPr>
            <w:tcW w:w="3895" w:type="dxa"/>
            <w:tcBorders>
              <w:top w:val="single" w:sz="4" w:space="0" w:color="000000"/>
              <w:left w:val="single" w:sz="4" w:space="0" w:color="000000"/>
              <w:bottom w:val="single" w:sz="4" w:space="0" w:color="000000"/>
            </w:tcBorders>
            <w:shd w:val="clear" w:color="auto" w:fill="auto"/>
          </w:tcPr>
          <w:p w14:paraId="31F65153" w14:textId="77777777" w:rsidR="00237CE4" w:rsidRPr="00E95118" w:rsidRDefault="00237CE4" w:rsidP="00237CE4">
            <w:pPr>
              <w:suppressAutoHyphens/>
              <w:snapToGrid w:val="0"/>
              <w:spacing w:after="0" w:line="240" w:lineRule="auto"/>
              <w:rPr>
                <w:rFonts w:ascii="Times New Roman" w:eastAsia="Times New Roman" w:hAnsi="Times New Roman" w:cs="Times New Roman"/>
                <w:lang w:eastAsia="ar-SA"/>
              </w:rPr>
            </w:pPr>
            <w:r w:rsidRPr="00E95118">
              <w:rPr>
                <w:rFonts w:ascii="Times New Roman" w:eastAsia="Times New Roman" w:hAnsi="Times New Roman" w:cs="Times New Roman"/>
                <w:lang w:eastAsia="pl-PL"/>
              </w:rPr>
              <w:t xml:space="preserve">Obiekt </w:t>
            </w:r>
            <w:r>
              <w:rPr>
                <w:rFonts w:ascii="Times New Roman" w:eastAsia="Times New Roman" w:hAnsi="Times New Roman" w:cs="Times New Roman"/>
                <w:lang w:eastAsia="pl-PL"/>
              </w:rPr>
              <w:t>Uczelni</w:t>
            </w:r>
            <w:r w:rsidRPr="00E95118">
              <w:rPr>
                <w:rFonts w:ascii="Times New Roman" w:eastAsia="Times New Roman" w:hAnsi="Times New Roman" w:cs="Times New Roman"/>
                <w:lang w:eastAsia="pl-PL"/>
              </w:rPr>
              <w:t xml:space="preserve"> </w:t>
            </w:r>
            <w:r w:rsidRPr="00E95118">
              <w:rPr>
                <w:rFonts w:ascii="Times New Roman" w:eastAsia="Times New Roman" w:hAnsi="Times New Roman" w:cs="Times New Roman"/>
                <w:lang w:eastAsia="ar-SA"/>
              </w:rPr>
              <w:t xml:space="preserve">Nr 5 - </w:t>
            </w:r>
            <w:r>
              <w:rPr>
                <w:rFonts w:ascii="Times New Roman" w:eastAsia="Times New Roman" w:hAnsi="Times New Roman" w:cs="Times New Roman"/>
                <w:lang w:eastAsia="ar-SA"/>
              </w:rPr>
              <w:t>WCS</w:t>
            </w:r>
          </w:p>
        </w:tc>
        <w:tc>
          <w:tcPr>
            <w:tcW w:w="2126" w:type="dxa"/>
            <w:tcBorders>
              <w:top w:val="single" w:sz="4" w:space="0" w:color="000000"/>
              <w:left w:val="single" w:sz="4" w:space="0" w:color="000000"/>
              <w:bottom w:val="single" w:sz="4" w:space="0" w:color="000000"/>
            </w:tcBorders>
            <w:shd w:val="clear" w:color="auto" w:fill="auto"/>
          </w:tcPr>
          <w:p w14:paraId="519AA35C" w14:textId="77777777" w:rsidR="00237CE4" w:rsidRPr="00E95118" w:rsidRDefault="00237CE4" w:rsidP="00237CE4">
            <w:pPr>
              <w:suppressAutoHyphens/>
              <w:snapToGrid w:val="0"/>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ul. Chrobrego 27</w:t>
            </w:r>
          </w:p>
        </w:tc>
        <w:tc>
          <w:tcPr>
            <w:tcW w:w="4186" w:type="dxa"/>
            <w:tcBorders>
              <w:top w:val="single" w:sz="4" w:space="0" w:color="000000"/>
              <w:left w:val="single" w:sz="4" w:space="0" w:color="000000"/>
              <w:bottom w:val="single" w:sz="4" w:space="0" w:color="000000"/>
              <w:right w:val="single" w:sz="4" w:space="0" w:color="auto"/>
            </w:tcBorders>
            <w:shd w:val="clear" w:color="auto" w:fill="auto"/>
          </w:tcPr>
          <w:p w14:paraId="3479E1D4" w14:textId="77777777" w:rsidR="00237CE4" w:rsidRPr="00E95118"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Potyra Leszek</w:t>
            </w:r>
          </w:p>
          <w:p w14:paraId="42D960F3" w14:textId="77777777" w:rsidR="00237CE4" w:rsidRPr="00E95118" w:rsidRDefault="00237CE4" w:rsidP="00237CE4">
            <w:pPr>
              <w:suppressAutoHyphens/>
              <w:snapToGrid w:val="0"/>
              <w:spacing w:after="0" w:line="240" w:lineRule="auto"/>
              <w:jc w:val="center"/>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Fabisiak Zbigniew</w:t>
            </w:r>
          </w:p>
          <w:p w14:paraId="28692970" w14:textId="77777777" w:rsidR="00237CE4" w:rsidRDefault="00237CE4" w:rsidP="00237CE4">
            <w:pPr>
              <w:suppressAutoHyphens/>
              <w:snapToGrid w:val="0"/>
              <w:spacing w:after="0" w:line="240" w:lineRule="auto"/>
              <w:jc w:val="center"/>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Pańkowski Leszek</w:t>
            </w:r>
          </w:p>
          <w:p w14:paraId="65677B63" w14:textId="77777777" w:rsidR="00237CE4"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Kurosz Dorota</w:t>
            </w:r>
          </w:p>
          <w:p w14:paraId="4DF56CAA" w14:textId="77777777" w:rsidR="00237CE4" w:rsidRPr="00E95118"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048 361 72 55</w:t>
            </w:r>
          </w:p>
        </w:tc>
      </w:tr>
      <w:tr w:rsidR="00237CE4" w:rsidRPr="00A461A0" w14:paraId="00D586F1" w14:textId="77777777" w:rsidTr="00237CE4">
        <w:trPr>
          <w:trHeight w:val="452"/>
        </w:trPr>
        <w:tc>
          <w:tcPr>
            <w:tcW w:w="3895" w:type="dxa"/>
            <w:tcBorders>
              <w:top w:val="single" w:sz="4" w:space="0" w:color="000000"/>
              <w:left w:val="single" w:sz="4" w:space="0" w:color="000000"/>
              <w:bottom w:val="single" w:sz="4" w:space="0" w:color="000000"/>
            </w:tcBorders>
            <w:shd w:val="clear" w:color="auto" w:fill="auto"/>
          </w:tcPr>
          <w:p w14:paraId="250E9864" w14:textId="77777777" w:rsidR="00237CE4" w:rsidRPr="00E95118" w:rsidRDefault="00237CE4" w:rsidP="00237CE4">
            <w:pPr>
              <w:suppressAutoHyphens/>
              <w:snapToGrid w:val="0"/>
              <w:spacing w:after="0" w:line="240" w:lineRule="auto"/>
              <w:rPr>
                <w:rFonts w:ascii="Times New Roman" w:eastAsia="Times New Roman" w:hAnsi="Times New Roman" w:cs="Times New Roman"/>
                <w:lang w:eastAsia="ar-SA"/>
              </w:rPr>
            </w:pPr>
            <w:r w:rsidRPr="00E95118">
              <w:rPr>
                <w:rFonts w:ascii="Times New Roman" w:eastAsia="Times New Roman" w:hAnsi="Times New Roman" w:cs="Times New Roman"/>
                <w:lang w:eastAsia="pl-PL"/>
              </w:rPr>
              <w:t xml:space="preserve">Obiekt </w:t>
            </w:r>
            <w:r>
              <w:rPr>
                <w:rFonts w:ascii="Times New Roman" w:eastAsia="Times New Roman" w:hAnsi="Times New Roman" w:cs="Times New Roman"/>
                <w:lang w:eastAsia="pl-PL"/>
              </w:rPr>
              <w:t>Uczelni</w:t>
            </w:r>
            <w:r w:rsidRPr="00E95118">
              <w:rPr>
                <w:rFonts w:ascii="Times New Roman" w:eastAsia="Times New Roman" w:hAnsi="Times New Roman" w:cs="Times New Roman"/>
                <w:lang w:eastAsia="ar-SA"/>
              </w:rPr>
              <w:t xml:space="preserve"> Nr 7  - IEPiM/Dz. Tech</w:t>
            </w:r>
          </w:p>
        </w:tc>
        <w:tc>
          <w:tcPr>
            <w:tcW w:w="2126" w:type="dxa"/>
            <w:tcBorders>
              <w:top w:val="single" w:sz="4" w:space="0" w:color="000000"/>
              <w:left w:val="single" w:sz="4" w:space="0" w:color="000000"/>
              <w:bottom w:val="single" w:sz="4" w:space="0" w:color="000000"/>
            </w:tcBorders>
            <w:shd w:val="clear" w:color="auto" w:fill="auto"/>
          </w:tcPr>
          <w:p w14:paraId="3BF8FB23" w14:textId="77777777" w:rsidR="00237CE4" w:rsidRPr="00E95118" w:rsidRDefault="00237CE4" w:rsidP="00237CE4">
            <w:pPr>
              <w:suppressAutoHyphens/>
              <w:snapToGrid w:val="0"/>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ul. Chrobrego 45</w:t>
            </w:r>
          </w:p>
        </w:tc>
        <w:tc>
          <w:tcPr>
            <w:tcW w:w="4186" w:type="dxa"/>
            <w:tcBorders>
              <w:top w:val="single" w:sz="4" w:space="0" w:color="000000"/>
              <w:left w:val="single" w:sz="4" w:space="0" w:color="000000"/>
              <w:bottom w:val="single" w:sz="4" w:space="0" w:color="000000"/>
              <w:right w:val="single" w:sz="4" w:space="0" w:color="auto"/>
            </w:tcBorders>
            <w:shd w:val="clear" w:color="auto" w:fill="auto"/>
          </w:tcPr>
          <w:p w14:paraId="59C73A24" w14:textId="77777777" w:rsidR="00237CE4"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Fabisiak Zbigniew</w:t>
            </w:r>
          </w:p>
          <w:p w14:paraId="4B0E5B68" w14:textId="77777777" w:rsidR="00237CE4" w:rsidRPr="00E95118"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Wlazło Urszula</w:t>
            </w:r>
            <w:r>
              <w:rPr>
                <w:rFonts w:ascii="Times New Roman" w:eastAsia="Times New Roman" w:hAnsi="Times New Roman" w:cs="Times New Roman"/>
                <w:lang w:eastAsia="ar-SA"/>
              </w:rPr>
              <w:br/>
              <w:t>048 361 72 52</w:t>
            </w:r>
          </w:p>
        </w:tc>
      </w:tr>
      <w:tr w:rsidR="00237CE4" w:rsidRPr="00A461A0" w14:paraId="3B88F9A2" w14:textId="77777777" w:rsidTr="00237CE4">
        <w:tc>
          <w:tcPr>
            <w:tcW w:w="3895" w:type="dxa"/>
            <w:tcBorders>
              <w:top w:val="single" w:sz="4" w:space="0" w:color="000000"/>
              <w:left w:val="single" w:sz="4" w:space="0" w:color="000000"/>
              <w:bottom w:val="single" w:sz="4" w:space="0" w:color="000000"/>
            </w:tcBorders>
            <w:shd w:val="clear" w:color="auto" w:fill="auto"/>
          </w:tcPr>
          <w:p w14:paraId="1AA67D15" w14:textId="77777777" w:rsidR="00237CE4" w:rsidRPr="00E95118" w:rsidRDefault="00237CE4" w:rsidP="00237CE4">
            <w:pPr>
              <w:suppressAutoHyphens/>
              <w:snapToGrid w:val="0"/>
              <w:spacing w:after="0" w:line="240" w:lineRule="auto"/>
              <w:rPr>
                <w:rFonts w:ascii="Times New Roman" w:eastAsia="Times New Roman" w:hAnsi="Times New Roman" w:cs="Times New Roman"/>
                <w:lang w:eastAsia="ar-SA"/>
              </w:rPr>
            </w:pPr>
            <w:r w:rsidRPr="00E95118">
              <w:rPr>
                <w:rFonts w:ascii="Times New Roman" w:eastAsia="Times New Roman" w:hAnsi="Times New Roman" w:cs="Times New Roman"/>
                <w:lang w:eastAsia="pl-PL"/>
              </w:rPr>
              <w:t xml:space="preserve">Obiekt </w:t>
            </w:r>
            <w:r>
              <w:rPr>
                <w:rFonts w:ascii="Times New Roman" w:eastAsia="Times New Roman" w:hAnsi="Times New Roman" w:cs="Times New Roman"/>
                <w:lang w:eastAsia="pl-PL"/>
              </w:rPr>
              <w:t>Uczelni</w:t>
            </w:r>
            <w:r w:rsidRPr="00E95118">
              <w:rPr>
                <w:rFonts w:ascii="Times New Roman" w:eastAsia="Times New Roman" w:hAnsi="Times New Roman" w:cs="Times New Roman"/>
                <w:lang w:eastAsia="pl-PL"/>
              </w:rPr>
              <w:t xml:space="preserve"> </w:t>
            </w:r>
            <w:r w:rsidRPr="00E95118">
              <w:rPr>
                <w:rFonts w:ascii="Times New Roman" w:eastAsia="Times New Roman" w:hAnsi="Times New Roman" w:cs="Times New Roman"/>
                <w:lang w:eastAsia="ar-SA"/>
              </w:rPr>
              <w:t xml:space="preserve">Nr 8    </w:t>
            </w:r>
            <w:r>
              <w:rPr>
                <w:rFonts w:ascii="Times New Roman" w:eastAsia="Times New Roman" w:hAnsi="Times New Roman" w:cs="Times New Roman"/>
                <w:lang w:eastAsia="ar-SA"/>
              </w:rPr>
              <w:t>-</w:t>
            </w:r>
            <w:r w:rsidRPr="00E95118">
              <w:rPr>
                <w:rFonts w:ascii="Times New Roman" w:eastAsia="Times New Roman" w:hAnsi="Times New Roman" w:cs="Times New Roman"/>
                <w:lang w:eastAsia="ar-SA"/>
              </w:rPr>
              <w:t>Hala Sport. Duża</w:t>
            </w:r>
          </w:p>
          <w:p w14:paraId="00194495" w14:textId="77777777" w:rsidR="00237CE4" w:rsidRPr="00E95118" w:rsidRDefault="00237CE4" w:rsidP="00237CE4">
            <w:pPr>
              <w:suppressAutoHyphens/>
              <w:snapToGrid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w:t>
            </w:r>
            <w:r w:rsidRPr="00E95118">
              <w:rPr>
                <w:rFonts w:ascii="Times New Roman" w:eastAsia="Times New Roman" w:hAnsi="Times New Roman" w:cs="Times New Roman"/>
                <w:lang w:eastAsia="ar-SA"/>
              </w:rPr>
              <w:t>Hala Sport. Mała</w:t>
            </w:r>
          </w:p>
        </w:tc>
        <w:tc>
          <w:tcPr>
            <w:tcW w:w="2126" w:type="dxa"/>
            <w:tcBorders>
              <w:top w:val="single" w:sz="4" w:space="0" w:color="000000"/>
              <w:left w:val="single" w:sz="4" w:space="0" w:color="000000"/>
              <w:bottom w:val="single" w:sz="4" w:space="0" w:color="000000"/>
            </w:tcBorders>
            <w:shd w:val="clear" w:color="auto" w:fill="auto"/>
          </w:tcPr>
          <w:p w14:paraId="6468BEB6" w14:textId="77777777" w:rsidR="00237CE4" w:rsidRPr="00E95118" w:rsidRDefault="00237CE4" w:rsidP="00237CE4">
            <w:pPr>
              <w:suppressAutoHyphens/>
              <w:snapToGrid w:val="0"/>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ul. Chrobrego 29c</w:t>
            </w:r>
          </w:p>
          <w:p w14:paraId="2169459E" w14:textId="77777777" w:rsidR="00237CE4" w:rsidRPr="00E95118" w:rsidRDefault="00237CE4" w:rsidP="00237CE4">
            <w:pPr>
              <w:suppressAutoHyphens/>
              <w:snapToGrid w:val="0"/>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ul. Chrobrego 27</w:t>
            </w:r>
          </w:p>
        </w:tc>
        <w:tc>
          <w:tcPr>
            <w:tcW w:w="4186" w:type="dxa"/>
            <w:tcBorders>
              <w:top w:val="single" w:sz="4" w:space="0" w:color="000000"/>
              <w:left w:val="single" w:sz="4" w:space="0" w:color="000000"/>
              <w:bottom w:val="single" w:sz="4" w:space="0" w:color="000000"/>
              <w:right w:val="single" w:sz="4" w:space="0" w:color="auto"/>
            </w:tcBorders>
            <w:shd w:val="clear" w:color="auto" w:fill="auto"/>
          </w:tcPr>
          <w:p w14:paraId="5EA080B5" w14:textId="77777777" w:rsidR="00237CE4" w:rsidRPr="00E95118" w:rsidRDefault="00237CE4" w:rsidP="00237CE4">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Potyra Leszek</w:t>
            </w:r>
          </w:p>
          <w:p w14:paraId="4E769671" w14:textId="77777777" w:rsidR="00237CE4" w:rsidRPr="00E95118" w:rsidRDefault="00237CE4" w:rsidP="00237CE4">
            <w:pPr>
              <w:suppressAutoHyphens/>
              <w:spacing w:after="0" w:line="240" w:lineRule="auto"/>
              <w:jc w:val="center"/>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Fabisiak Zbigniew</w:t>
            </w:r>
          </w:p>
          <w:p w14:paraId="36763C1A" w14:textId="77777777" w:rsidR="00237CE4" w:rsidRDefault="00237CE4" w:rsidP="00237CE4">
            <w:pPr>
              <w:suppressAutoHyphens/>
              <w:spacing w:after="0" w:line="240" w:lineRule="auto"/>
              <w:jc w:val="center"/>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Pańkowski Leszek</w:t>
            </w:r>
          </w:p>
          <w:p w14:paraId="70EC7D1F" w14:textId="77777777" w:rsidR="00237CE4" w:rsidRPr="00E95118" w:rsidRDefault="00237CE4" w:rsidP="00237CE4">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Kurosz Dorota</w:t>
            </w:r>
            <w:r>
              <w:rPr>
                <w:rFonts w:ascii="Times New Roman" w:eastAsia="Times New Roman" w:hAnsi="Times New Roman" w:cs="Times New Roman"/>
                <w:lang w:eastAsia="ar-SA"/>
              </w:rPr>
              <w:br/>
              <w:t>048 361 72 52</w:t>
            </w:r>
          </w:p>
        </w:tc>
      </w:tr>
      <w:tr w:rsidR="00237CE4" w:rsidRPr="00A461A0" w14:paraId="26C0E17C" w14:textId="77777777" w:rsidTr="00237CE4">
        <w:tc>
          <w:tcPr>
            <w:tcW w:w="3895" w:type="dxa"/>
            <w:tcBorders>
              <w:top w:val="single" w:sz="4" w:space="0" w:color="000000"/>
              <w:left w:val="single" w:sz="4" w:space="0" w:color="000000"/>
              <w:bottom w:val="single" w:sz="4" w:space="0" w:color="000000"/>
            </w:tcBorders>
            <w:shd w:val="clear" w:color="auto" w:fill="auto"/>
          </w:tcPr>
          <w:p w14:paraId="10DDA0EF" w14:textId="77777777" w:rsidR="00237CE4" w:rsidRPr="00E95118" w:rsidRDefault="00237CE4" w:rsidP="00237CE4">
            <w:pPr>
              <w:suppressAutoHyphens/>
              <w:snapToGrid w:val="0"/>
              <w:spacing w:after="0" w:line="240" w:lineRule="auto"/>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 xml:space="preserve">Obiekt Uczelni </w:t>
            </w:r>
            <w:r>
              <w:rPr>
                <w:rFonts w:ascii="Times New Roman" w:eastAsia="Times New Roman" w:hAnsi="Times New Roman" w:cs="Times New Roman"/>
                <w:lang w:eastAsia="pl-PL"/>
              </w:rPr>
              <w:br/>
              <w:t>Pułaskiego</w:t>
            </w:r>
          </w:p>
        </w:tc>
        <w:tc>
          <w:tcPr>
            <w:tcW w:w="2126" w:type="dxa"/>
            <w:tcBorders>
              <w:top w:val="single" w:sz="4" w:space="0" w:color="000000"/>
              <w:left w:val="single" w:sz="4" w:space="0" w:color="000000"/>
              <w:bottom w:val="single" w:sz="4" w:space="0" w:color="000000"/>
            </w:tcBorders>
            <w:shd w:val="clear" w:color="auto" w:fill="auto"/>
          </w:tcPr>
          <w:p w14:paraId="2173A593" w14:textId="77777777" w:rsidR="00237CE4" w:rsidRPr="00E95118" w:rsidRDefault="00237CE4" w:rsidP="00237CE4">
            <w:pPr>
              <w:suppressAutoHyphens/>
              <w:snapToGrid w:val="0"/>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ul. Pułaskiego 9</w:t>
            </w:r>
          </w:p>
        </w:tc>
        <w:tc>
          <w:tcPr>
            <w:tcW w:w="4186" w:type="dxa"/>
            <w:tcBorders>
              <w:top w:val="single" w:sz="4" w:space="0" w:color="000000"/>
              <w:left w:val="single" w:sz="4" w:space="0" w:color="000000"/>
              <w:bottom w:val="single" w:sz="4" w:space="0" w:color="000000"/>
              <w:right w:val="single" w:sz="4" w:space="0" w:color="auto"/>
            </w:tcBorders>
            <w:shd w:val="clear" w:color="auto" w:fill="auto"/>
          </w:tcPr>
          <w:p w14:paraId="6CA3CD72" w14:textId="77777777" w:rsidR="00237CE4" w:rsidRPr="00E95118" w:rsidRDefault="00237CE4" w:rsidP="00237CE4">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Potyra Leszek</w:t>
            </w:r>
          </w:p>
          <w:p w14:paraId="630D6E78" w14:textId="77777777" w:rsidR="00237CE4" w:rsidRPr="00E95118" w:rsidRDefault="00237CE4" w:rsidP="00237CE4">
            <w:pPr>
              <w:suppressAutoHyphens/>
              <w:spacing w:after="0" w:line="240" w:lineRule="auto"/>
              <w:jc w:val="center"/>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Fabisiak Zbigniew</w:t>
            </w:r>
          </w:p>
          <w:p w14:paraId="1553ECB4" w14:textId="77777777" w:rsidR="00237CE4" w:rsidRDefault="00237CE4" w:rsidP="00237CE4">
            <w:pPr>
              <w:suppressAutoHyphens/>
              <w:spacing w:after="0" w:line="240" w:lineRule="auto"/>
              <w:jc w:val="center"/>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Pańkowski Leszek</w:t>
            </w:r>
          </w:p>
          <w:p w14:paraId="4FAC7993" w14:textId="77777777" w:rsidR="00237CE4" w:rsidRDefault="00237CE4" w:rsidP="00237CE4">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Potyra Leszek</w:t>
            </w:r>
          </w:p>
        </w:tc>
      </w:tr>
      <w:tr w:rsidR="00237CE4" w:rsidRPr="00A461A0" w14:paraId="120E34F6" w14:textId="77777777" w:rsidTr="00237CE4">
        <w:tc>
          <w:tcPr>
            <w:tcW w:w="3895" w:type="dxa"/>
            <w:tcBorders>
              <w:top w:val="single" w:sz="4" w:space="0" w:color="000000"/>
              <w:left w:val="single" w:sz="4" w:space="0" w:color="000000"/>
              <w:bottom w:val="single" w:sz="4" w:space="0" w:color="000000"/>
            </w:tcBorders>
            <w:shd w:val="clear" w:color="auto" w:fill="auto"/>
          </w:tcPr>
          <w:p w14:paraId="509706CC" w14:textId="77777777" w:rsidR="00237CE4" w:rsidRPr="00E95118" w:rsidRDefault="00237CE4" w:rsidP="00237CE4">
            <w:pPr>
              <w:suppressAutoHyphens/>
              <w:snapToGrid w:val="0"/>
              <w:spacing w:after="0" w:line="240" w:lineRule="auto"/>
              <w:rPr>
                <w:rFonts w:ascii="Times New Roman" w:eastAsia="Times New Roman" w:hAnsi="Times New Roman" w:cs="Times New Roman"/>
                <w:lang w:eastAsia="ar-SA"/>
              </w:rPr>
            </w:pPr>
            <w:r w:rsidRPr="00E95118">
              <w:rPr>
                <w:rFonts w:ascii="Times New Roman" w:eastAsia="Times New Roman" w:hAnsi="Times New Roman" w:cs="Times New Roman"/>
                <w:lang w:eastAsia="pl-PL"/>
              </w:rPr>
              <w:t xml:space="preserve">Obiekt </w:t>
            </w:r>
            <w:r>
              <w:rPr>
                <w:rFonts w:ascii="Times New Roman" w:eastAsia="Times New Roman" w:hAnsi="Times New Roman" w:cs="Times New Roman"/>
                <w:lang w:eastAsia="pl-PL"/>
              </w:rPr>
              <w:t>Uczelni</w:t>
            </w:r>
            <w:r w:rsidRPr="00E95118">
              <w:rPr>
                <w:rFonts w:ascii="Times New Roman" w:eastAsia="Times New Roman" w:hAnsi="Times New Roman" w:cs="Times New Roman"/>
                <w:lang w:eastAsia="ar-SA"/>
              </w:rPr>
              <w:t xml:space="preserve"> Nr </w:t>
            </w:r>
            <w:r>
              <w:rPr>
                <w:rFonts w:ascii="Times New Roman" w:eastAsia="Times New Roman" w:hAnsi="Times New Roman" w:cs="Times New Roman"/>
                <w:lang w:eastAsia="ar-SA"/>
              </w:rPr>
              <w:t>7</w:t>
            </w:r>
            <w:r w:rsidRPr="00E95118">
              <w:rPr>
                <w:rFonts w:ascii="Times New Roman" w:eastAsia="Times New Roman" w:hAnsi="Times New Roman" w:cs="Times New Roman"/>
                <w:lang w:eastAsia="ar-SA"/>
              </w:rPr>
              <w:t xml:space="preserve">   -Biblioteka</w:t>
            </w:r>
            <w:r>
              <w:rPr>
                <w:rFonts w:ascii="Times New Roman" w:eastAsia="Times New Roman" w:hAnsi="Times New Roman" w:cs="Times New Roman"/>
                <w:lang w:eastAsia="ar-SA"/>
              </w:rPr>
              <w:t xml:space="preserve"> Uniwersytecka</w:t>
            </w:r>
          </w:p>
        </w:tc>
        <w:tc>
          <w:tcPr>
            <w:tcW w:w="2126" w:type="dxa"/>
            <w:tcBorders>
              <w:top w:val="single" w:sz="4" w:space="0" w:color="000000"/>
              <w:left w:val="single" w:sz="4" w:space="0" w:color="000000"/>
              <w:bottom w:val="single" w:sz="4" w:space="0" w:color="000000"/>
            </w:tcBorders>
            <w:shd w:val="clear" w:color="auto" w:fill="auto"/>
          </w:tcPr>
          <w:p w14:paraId="4CEC9527" w14:textId="77777777" w:rsidR="00237CE4" w:rsidRPr="00E95118" w:rsidRDefault="00237CE4" w:rsidP="00237CE4">
            <w:pPr>
              <w:suppressAutoHyphens/>
              <w:snapToGrid w:val="0"/>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ul. Chrobrego 33</w:t>
            </w:r>
          </w:p>
        </w:tc>
        <w:tc>
          <w:tcPr>
            <w:tcW w:w="4186" w:type="dxa"/>
            <w:tcBorders>
              <w:top w:val="single" w:sz="4" w:space="0" w:color="000000"/>
              <w:left w:val="single" w:sz="4" w:space="0" w:color="000000"/>
              <w:bottom w:val="single" w:sz="4" w:space="0" w:color="000000"/>
              <w:right w:val="single" w:sz="4" w:space="0" w:color="auto"/>
            </w:tcBorders>
            <w:shd w:val="clear" w:color="auto" w:fill="auto"/>
          </w:tcPr>
          <w:p w14:paraId="2B22D93A" w14:textId="77777777" w:rsidR="00237CE4"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Trojacki Jarosław</w:t>
            </w:r>
          </w:p>
          <w:p w14:paraId="72F45AA9" w14:textId="77777777" w:rsidR="00237CE4"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Fabisiak Zbigniew</w:t>
            </w:r>
          </w:p>
          <w:p w14:paraId="2347085F" w14:textId="77777777" w:rsidR="00237CE4"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Wlazło Urszula</w:t>
            </w:r>
          </w:p>
          <w:p w14:paraId="7718EB77" w14:textId="77777777" w:rsidR="00237CE4" w:rsidRPr="00E95118"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048 361 72 52</w:t>
            </w:r>
          </w:p>
        </w:tc>
      </w:tr>
      <w:tr w:rsidR="00237CE4" w:rsidRPr="00A461A0" w14:paraId="19D91E0F" w14:textId="77777777" w:rsidTr="00237CE4">
        <w:trPr>
          <w:trHeight w:val="225"/>
        </w:trPr>
        <w:tc>
          <w:tcPr>
            <w:tcW w:w="3895" w:type="dxa"/>
            <w:tcBorders>
              <w:top w:val="single" w:sz="4" w:space="0" w:color="000000"/>
              <w:left w:val="single" w:sz="4" w:space="0" w:color="000000"/>
              <w:bottom w:val="single" w:sz="4" w:space="0" w:color="000000"/>
            </w:tcBorders>
            <w:shd w:val="clear" w:color="auto" w:fill="auto"/>
          </w:tcPr>
          <w:p w14:paraId="4612773E" w14:textId="77777777" w:rsidR="00237CE4" w:rsidRPr="00E95118" w:rsidRDefault="00237CE4" w:rsidP="00237CE4">
            <w:pPr>
              <w:suppressAutoHyphens/>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D</w:t>
            </w:r>
            <w:r>
              <w:rPr>
                <w:rFonts w:ascii="Times New Roman" w:eastAsia="Times New Roman" w:hAnsi="Times New Roman" w:cs="Times New Roman"/>
                <w:lang w:eastAsia="ar-SA"/>
              </w:rPr>
              <w:t xml:space="preserve">om </w:t>
            </w:r>
            <w:r w:rsidRPr="00E95118">
              <w:rPr>
                <w:rFonts w:ascii="Times New Roman" w:eastAsia="Times New Roman" w:hAnsi="Times New Roman" w:cs="Times New Roman"/>
                <w:lang w:eastAsia="ar-SA"/>
              </w:rPr>
              <w:t>S</w:t>
            </w:r>
            <w:r>
              <w:rPr>
                <w:rFonts w:ascii="Times New Roman" w:eastAsia="Times New Roman" w:hAnsi="Times New Roman" w:cs="Times New Roman"/>
                <w:lang w:eastAsia="ar-SA"/>
              </w:rPr>
              <w:t>tudenta Nr</w:t>
            </w:r>
            <w:r w:rsidRPr="00E95118">
              <w:rPr>
                <w:rFonts w:ascii="Times New Roman" w:eastAsia="Times New Roman" w:hAnsi="Times New Roman" w:cs="Times New Roman"/>
                <w:lang w:eastAsia="ar-SA"/>
              </w:rPr>
              <w:t xml:space="preserve"> 1</w:t>
            </w:r>
          </w:p>
        </w:tc>
        <w:tc>
          <w:tcPr>
            <w:tcW w:w="2126" w:type="dxa"/>
            <w:tcBorders>
              <w:top w:val="single" w:sz="4" w:space="0" w:color="000000"/>
              <w:left w:val="single" w:sz="4" w:space="0" w:color="000000"/>
              <w:bottom w:val="single" w:sz="4" w:space="0" w:color="000000"/>
            </w:tcBorders>
            <w:shd w:val="clear" w:color="auto" w:fill="auto"/>
          </w:tcPr>
          <w:p w14:paraId="4D755000" w14:textId="77777777" w:rsidR="00237CE4" w:rsidRPr="00E95118" w:rsidRDefault="00237CE4" w:rsidP="00237CE4">
            <w:pPr>
              <w:suppressAutoHyphens/>
              <w:snapToGrid w:val="0"/>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ul. Akademicka 1</w:t>
            </w:r>
          </w:p>
        </w:tc>
        <w:tc>
          <w:tcPr>
            <w:tcW w:w="4186" w:type="dxa"/>
            <w:tcBorders>
              <w:top w:val="single" w:sz="4" w:space="0" w:color="000000"/>
              <w:left w:val="single" w:sz="4" w:space="0" w:color="000000"/>
              <w:bottom w:val="single" w:sz="4" w:space="0" w:color="000000"/>
              <w:right w:val="single" w:sz="4" w:space="0" w:color="auto"/>
            </w:tcBorders>
            <w:shd w:val="clear" w:color="auto" w:fill="auto"/>
          </w:tcPr>
          <w:p w14:paraId="288AFEF8" w14:textId="77777777" w:rsidR="00237CE4"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Trojacki Jarosław</w:t>
            </w:r>
            <w:r w:rsidRPr="00E95118">
              <w:rPr>
                <w:rFonts w:ascii="Times New Roman" w:eastAsia="Times New Roman" w:hAnsi="Times New Roman" w:cs="Times New Roman"/>
                <w:lang w:eastAsia="ar-SA"/>
              </w:rPr>
              <w:t xml:space="preserve"> </w:t>
            </w:r>
          </w:p>
          <w:p w14:paraId="77644A4E" w14:textId="77777777" w:rsidR="00237CE4"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Mikołajczyk Agnieszka</w:t>
            </w:r>
          </w:p>
          <w:p w14:paraId="5D8386D9" w14:textId="77777777" w:rsidR="00237CE4" w:rsidRPr="00E95118"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048 361 72 47</w:t>
            </w:r>
          </w:p>
        </w:tc>
      </w:tr>
      <w:tr w:rsidR="00237CE4" w:rsidRPr="00A461A0" w14:paraId="1BE408BB" w14:textId="77777777" w:rsidTr="00237CE4">
        <w:trPr>
          <w:trHeight w:val="225"/>
        </w:trPr>
        <w:tc>
          <w:tcPr>
            <w:tcW w:w="3895" w:type="dxa"/>
            <w:tcBorders>
              <w:top w:val="single" w:sz="4" w:space="0" w:color="000000"/>
              <w:left w:val="single" w:sz="4" w:space="0" w:color="000000"/>
              <w:bottom w:val="single" w:sz="4" w:space="0" w:color="000000"/>
            </w:tcBorders>
            <w:shd w:val="clear" w:color="auto" w:fill="auto"/>
          </w:tcPr>
          <w:p w14:paraId="3962D627" w14:textId="77777777" w:rsidR="00237CE4" w:rsidRPr="00E95118" w:rsidRDefault="00237CE4" w:rsidP="00237CE4">
            <w:pPr>
              <w:suppressAutoHyphens/>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D</w:t>
            </w:r>
            <w:r>
              <w:rPr>
                <w:rFonts w:ascii="Times New Roman" w:eastAsia="Times New Roman" w:hAnsi="Times New Roman" w:cs="Times New Roman"/>
                <w:lang w:eastAsia="ar-SA"/>
              </w:rPr>
              <w:t xml:space="preserve">om </w:t>
            </w:r>
            <w:r w:rsidRPr="00E95118">
              <w:rPr>
                <w:rFonts w:ascii="Times New Roman" w:eastAsia="Times New Roman" w:hAnsi="Times New Roman" w:cs="Times New Roman"/>
                <w:lang w:eastAsia="ar-SA"/>
              </w:rPr>
              <w:t>S</w:t>
            </w:r>
            <w:r>
              <w:rPr>
                <w:rFonts w:ascii="Times New Roman" w:eastAsia="Times New Roman" w:hAnsi="Times New Roman" w:cs="Times New Roman"/>
                <w:lang w:eastAsia="ar-SA"/>
              </w:rPr>
              <w:t>tudenta Nr 2</w:t>
            </w:r>
            <w:r w:rsidRPr="00E95118">
              <w:rPr>
                <w:rFonts w:ascii="Times New Roman" w:eastAsia="Times New Roman" w:hAnsi="Times New Roman" w:cs="Times New Roman"/>
                <w:lang w:eastAsia="ar-SA"/>
              </w:rPr>
              <w:t xml:space="preserve"> </w:t>
            </w:r>
          </w:p>
        </w:tc>
        <w:tc>
          <w:tcPr>
            <w:tcW w:w="2126" w:type="dxa"/>
            <w:tcBorders>
              <w:top w:val="single" w:sz="4" w:space="0" w:color="000000"/>
              <w:left w:val="single" w:sz="4" w:space="0" w:color="000000"/>
              <w:bottom w:val="single" w:sz="4" w:space="0" w:color="000000"/>
            </w:tcBorders>
            <w:shd w:val="clear" w:color="auto" w:fill="auto"/>
          </w:tcPr>
          <w:p w14:paraId="1FBE728F" w14:textId="77777777" w:rsidR="00237CE4" w:rsidRPr="00E95118" w:rsidRDefault="00237CE4" w:rsidP="00237CE4">
            <w:pPr>
              <w:suppressAutoHyphens/>
              <w:snapToGrid w:val="0"/>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 xml:space="preserve">ul. Akademicka </w:t>
            </w:r>
            <w:r>
              <w:rPr>
                <w:rFonts w:ascii="Times New Roman" w:eastAsia="Times New Roman" w:hAnsi="Times New Roman" w:cs="Times New Roman"/>
                <w:lang w:eastAsia="ar-SA"/>
              </w:rPr>
              <w:t>3</w:t>
            </w:r>
          </w:p>
        </w:tc>
        <w:tc>
          <w:tcPr>
            <w:tcW w:w="4186" w:type="dxa"/>
            <w:tcBorders>
              <w:top w:val="single" w:sz="4" w:space="0" w:color="000000"/>
              <w:left w:val="single" w:sz="4" w:space="0" w:color="000000"/>
              <w:bottom w:val="single" w:sz="4" w:space="0" w:color="000000"/>
              <w:right w:val="single" w:sz="4" w:space="0" w:color="auto"/>
            </w:tcBorders>
            <w:shd w:val="clear" w:color="auto" w:fill="auto"/>
          </w:tcPr>
          <w:p w14:paraId="683D8A00" w14:textId="77777777" w:rsidR="00237CE4" w:rsidRPr="00E95118"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Trojacki Jarosław </w:t>
            </w:r>
            <w:r>
              <w:rPr>
                <w:rFonts w:ascii="Times New Roman" w:eastAsia="Times New Roman" w:hAnsi="Times New Roman" w:cs="Times New Roman"/>
                <w:lang w:eastAsia="ar-SA"/>
              </w:rPr>
              <w:br/>
              <w:t>Mikołajczyk Agnieszka</w:t>
            </w:r>
            <w:r>
              <w:rPr>
                <w:rFonts w:ascii="Times New Roman" w:eastAsia="Times New Roman" w:hAnsi="Times New Roman" w:cs="Times New Roman"/>
                <w:lang w:eastAsia="ar-SA"/>
              </w:rPr>
              <w:br/>
              <w:t>048 361 72 47</w:t>
            </w:r>
          </w:p>
        </w:tc>
      </w:tr>
      <w:tr w:rsidR="00237CE4" w:rsidRPr="00A461A0" w14:paraId="7E596ACE" w14:textId="77777777" w:rsidTr="00237CE4">
        <w:trPr>
          <w:trHeight w:val="285"/>
        </w:trPr>
        <w:tc>
          <w:tcPr>
            <w:tcW w:w="3895" w:type="dxa"/>
            <w:tcBorders>
              <w:top w:val="single" w:sz="4" w:space="0" w:color="000000"/>
              <w:left w:val="single" w:sz="4" w:space="0" w:color="000000"/>
              <w:bottom w:val="single" w:sz="4" w:space="0" w:color="000000"/>
            </w:tcBorders>
            <w:shd w:val="clear" w:color="auto" w:fill="auto"/>
          </w:tcPr>
          <w:p w14:paraId="162FA289" w14:textId="77777777" w:rsidR="00237CE4" w:rsidRPr="00E95118" w:rsidRDefault="00237CE4" w:rsidP="00237CE4">
            <w:pPr>
              <w:suppressAutoHyphens/>
              <w:snapToGrid w:val="0"/>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D</w:t>
            </w:r>
            <w:r>
              <w:rPr>
                <w:rFonts w:ascii="Times New Roman" w:eastAsia="Times New Roman" w:hAnsi="Times New Roman" w:cs="Times New Roman"/>
                <w:lang w:eastAsia="ar-SA"/>
              </w:rPr>
              <w:t xml:space="preserve">om </w:t>
            </w:r>
            <w:r w:rsidRPr="00E95118">
              <w:rPr>
                <w:rFonts w:ascii="Times New Roman" w:eastAsia="Times New Roman" w:hAnsi="Times New Roman" w:cs="Times New Roman"/>
                <w:lang w:eastAsia="ar-SA"/>
              </w:rPr>
              <w:t>S</w:t>
            </w:r>
            <w:r>
              <w:rPr>
                <w:rFonts w:ascii="Times New Roman" w:eastAsia="Times New Roman" w:hAnsi="Times New Roman" w:cs="Times New Roman"/>
                <w:lang w:eastAsia="ar-SA"/>
              </w:rPr>
              <w:t>tudenta Nr</w:t>
            </w:r>
            <w:r w:rsidRPr="00E95118">
              <w:rPr>
                <w:rFonts w:ascii="Times New Roman" w:eastAsia="Times New Roman" w:hAnsi="Times New Roman" w:cs="Times New Roman"/>
                <w:lang w:eastAsia="ar-SA"/>
              </w:rPr>
              <w:t xml:space="preserve"> 3</w:t>
            </w:r>
          </w:p>
        </w:tc>
        <w:tc>
          <w:tcPr>
            <w:tcW w:w="2126" w:type="dxa"/>
            <w:tcBorders>
              <w:top w:val="single" w:sz="4" w:space="0" w:color="000000"/>
              <w:left w:val="single" w:sz="4" w:space="0" w:color="000000"/>
              <w:bottom w:val="single" w:sz="4" w:space="0" w:color="000000"/>
            </w:tcBorders>
            <w:shd w:val="clear" w:color="auto" w:fill="auto"/>
          </w:tcPr>
          <w:p w14:paraId="3C7B28E1" w14:textId="77777777" w:rsidR="00237CE4" w:rsidRPr="00E95118" w:rsidRDefault="00237CE4" w:rsidP="00237CE4">
            <w:pPr>
              <w:suppressAutoHyphens/>
              <w:snapToGrid w:val="0"/>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ul. Akademicka 5</w:t>
            </w:r>
          </w:p>
        </w:tc>
        <w:tc>
          <w:tcPr>
            <w:tcW w:w="4186" w:type="dxa"/>
            <w:tcBorders>
              <w:top w:val="single" w:sz="4" w:space="0" w:color="000000"/>
              <w:left w:val="single" w:sz="4" w:space="0" w:color="000000"/>
              <w:bottom w:val="single" w:sz="4" w:space="0" w:color="000000"/>
              <w:right w:val="single" w:sz="4" w:space="0" w:color="auto"/>
            </w:tcBorders>
            <w:shd w:val="clear" w:color="auto" w:fill="auto"/>
          </w:tcPr>
          <w:p w14:paraId="5BDC01AC" w14:textId="77777777" w:rsidR="00237CE4"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Trojacki Jarosław</w:t>
            </w:r>
          </w:p>
          <w:p w14:paraId="22391DB2" w14:textId="77777777" w:rsidR="00237CE4"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Piątek Dariusz</w:t>
            </w:r>
          </w:p>
          <w:p w14:paraId="0434F2F6" w14:textId="77777777" w:rsidR="00237CE4" w:rsidRPr="00E95118"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048 361 72 50</w:t>
            </w:r>
          </w:p>
        </w:tc>
      </w:tr>
      <w:tr w:rsidR="00237CE4" w:rsidRPr="00A461A0" w14:paraId="5DBD60FE" w14:textId="77777777" w:rsidTr="00237CE4">
        <w:tc>
          <w:tcPr>
            <w:tcW w:w="3895" w:type="dxa"/>
            <w:tcBorders>
              <w:top w:val="single" w:sz="4" w:space="0" w:color="000000"/>
              <w:left w:val="single" w:sz="4" w:space="0" w:color="000000"/>
              <w:bottom w:val="single" w:sz="4" w:space="0" w:color="000000"/>
            </w:tcBorders>
            <w:shd w:val="clear" w:color="auto" w:fill="auto"/>
          </w:tcPr>
          <w:p w14:paraId="47635DD1" w14:textId="77777777" w:rsidR="00237CE4" w:rsidRPr="00E95118" w:rsidRDefault="00237CE4" w:rsidP="00237CE4">
            <w:pPr>
              <w:suppressAutoHyphens/>
              <w:snapToGrid w:val="0"/>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Przy ogródku piwnym</w:t>
            </w:r>
          </w:p>
        </w:tc>
        <w:tc>
          <w:tcPr>
            <w:tcW w:w="2126" w:type="dxa"/>
            <w:tcBorders>
              <w:top w:val="single" w:sz="4" w:space="0" w:color="000000"/>
              <w:left w:val="single" w:sz="4" w:space="0" w:color="000000"/>
              <w:bottom w:val="single" w:sz="4" w:space="0" w:color="000000"/>
            </w:tcBorders>
            <w:shd w:val="clear" w:color="auto" w:fill="auto"/>
          </w:tcPr>
          <w:p w14:paraId="4A12F3DE" w14:textId="77777777" w:rsidR="00237CE4" w:rsidRPr="00E95118" w:rsidRDefault="00237CE4" w:rsidP="00237CE4">
            <w:pPr>
              <w:suppressAutoHyphens/>
              <w:snapToGrid w:val="0"/>
              <w:spacing w:after="0" w:line="240" w:lineRule="auto"/>
              <w:jc w:val="both"/>
              <w:rPr>
                <w:rFonts w:ascii="Times New Roman" w:eastAsia="Times New Roman" w:hAnsi="Times New Roman" w:cs="Times New Roman"/>
                <w:lang w:eastAsia="ar-SA"/>
              </w:rPr>
            </w:pPr>
            <w:r w:rsidRPr="00E95118">
              <w:rPr>
                <w:rFonts w:ascii="Times New Roman" w:eastAsia="Times New Roman" w:hAnsi="Times New Roman" w:cs="Times New Roman"/>
                <w:lang w:eastAsia="ar-SA"/>
              </w:rPr>
              <w:t>ul. Akademicka 5</w:t>
            </w:r>
          </w:p>
        </w:tc>
        <w:tc>
          <w:tcPr>
            <w:tcW w:w="4186" w:type="dxa"/>
            <w:tcBorders>
              <w:top w:val="single" w:sz="4" w:space="0" w:color="000000"/>
              <w:left w:val="single" w:sz="4" w:space="0" w:color="000000"/>
              <w:bottom w:val="single" w:sz="4" w:space="0" w:color="000000"/>
              <w:right w:val="single" w:sz="4" w:space="0" w:color="auto"/>
            </w:tcBorders>
            <w:shd w:val="clear" w:color="auto" w:fill="auto"/>
          </w:tcPr>
          <w:p w14:paraId="5422566D" w14:textId="77777777" w:rsidR="00237CE4"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Trojacki Jarosław</w:t>
            </w:r>
            <w:r>
              <w:rPr>
                <w:rFonts w:ascii="Times New Roman" w:eastAsia="Times New Roman" w:hAnsi="Times New Roman" w:cs="Times New Roman"/>
                <w:lang w:eastAsia="ar-SA"/>
              </w:rPr>
              <w:br/>
              <w:t>Piątek Dariusz</w:t>
            </w:r>
          </w:p>
          <w:p w14:paraId="445A7814" w14:textId="77777777" w:rsidR="00237CE4" w:rsidRPr="00E95118" w:rsidRDefault="00237CE4" w:rsidP="00237CE4">
            <w:pPr>
              <w:suppressAutoHyphens/>
              <w:snapToGrid w:val="0"/>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048 361 72 50</w:t>
            </w:r>
          </w:p>
        </w:tc>
      </w:tr>
    </w:tbl>
    <w:p w14:paraId="453EE649"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19155B95"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63672D88"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084AA269"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32454E1E"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27D2A2AD"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56B78F27"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5AFBAFDF"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0496DCA6"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2A9B8F98"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2CE0720B"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3983CFD6"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10C9154B"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0D429BD7"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4F61466B"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61D7635E"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1F0BE797"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26C0488D"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39AC01A5"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16C7E82B" w14:textId="77777777" w:rsidR="00237CE4" w:rsidRDefault="00237CE4" w:rsidP="00A461A0">
      <w:pPr>
        <w:spacing w:after="0" w:line="240" w:lineRule="auto"/>
        <w:ind w:left="720"/>
        <w:rPr>
          <w:rFonts w:ascii="Times New Roman" w:eastAsia="Times New Roman" w:hAnsi="Times New Roman" w:cs="Times New Roman"/>
          <w:b/>
          <w:sz w:val="26"/>
          <w:szCs w:val="24"/>
          <w:lang w:eastAsia="pl-PL"/>
        </w:rPr>
      </w:pPr>
    </w:p>
    <w:p w14:paraId="0E226934" w14:textId="77777777" w:rsidR="00237CE4" w:rsidRDefault="00237CE4" w:rsidP="00A461A0">
      <w:pPr>
        <w:spacing w:after="0" w:line="240" w:lineRule="auto"/>
        <w:ind w:left="720"/>
        <w:rPr>
          <w:rFonts w:ascii="Times New Roman" w:eastAsia="Times New Roman" w:hAnsi="Times New Roman" w:cs="Times New Roman"/>
          <w:b/>
          <w:sz w:val="26"/>
          <w:szCs w:val="24"/>
          <w:lang w:eastAsia="pl-PL"/>
        </w:rPr>
      </w:pPr>
    </w:p>
    <w:p w14:paraId="592AB07A" w14:textId="77777777" w:rsidR="00237CE4" w:rsidRDefault="00237CE4" w:rsidP="00A461A0">
      <w:pPr>
        <w:spacing w:after="0" w:line="240" w:lineRule="auto"/>
        <w:ind w:left="720"/>
        <w:rPr>
          <w:rFonts w:ascii="Times New Roman" w:eastAsia="Times New Roman" w:hAnsi="Times New Roman" w:cs="Times New Roman"/>
          <w:b/>
          <w:sz w:val="26"/>
          <w:szCs w:val="24"/>
          <w:lang w:eastAsia="pl-PL"/>
        </w:rPr>
      </w:pPr>
    </w:p>
    <w:p w14:paraId="55C12830" w14:textId="77777777" w:rsidR="00237CE4" w:rsidRDefault="00237CE4" w:rsidP="00A461A0">
      <w:pPr>
        <w:spacing w:after="0" w:line="240" w:lineRule="auto"/>
        <w:ind w:left="720"/>
        <w:rPr>
          <w:rFonts w:ascii="Times New Roman" w:eastAsia="Times New Roman" w:hAnsi="Times New Roman" w:cs="Times New Roman"/>
          <w:b/>
          <w:sz w:val="26"/>
          <w:szCs w:val="24"/>
          <w:lang w:eastAsia="pl-PL"/>
        </w:rPr>
      </w:pPr>
    </w:p>
    <w:p w14:paraId="6E2F9A8B" w14:textId="77777777" w:rsidR="00237CE4" w:rsidRDefault="00237CE4" w:rsidP="00A461A0">
      <w:pPr>
        <w:spacing w:after="0" w:line="240" w:lineRule="auto"/>
        <w:ind w:left="720"/>
        <w:rPr>
          <w:rFonts w:ascii="Times New Roman" w:eastAsia="Times New Roman" w:hAnsi="Times New Roman" w:cs="Times New Roman"/>
          <w:b/>
          <w:sz w:val="26"/>
          <w:szCs w:val="24"/>
          <w:lang w:eastAsia="pl-PL"/>
        </w:rPr>
      </w:pPr>
    </w:p>
    <w:p w14:paraId="3348AFEC" w14:textId="77777777" w:rsidR="00237CE4" w:rsidRDefault="00237CE4" w:rsidP="00A461A0">
      <w:pPr>
        <w:spacing w:after="0" w:line="240" w:lineRule="auto"/>
        <w:ind w:left="720"/>
        <w:rPr>
          <w:rFonts w:ascii="Times New Roman" w:eastAsia="Times New Roman" w:hAnsi="Times New Roman" w:cs="Times New Roman"/>
          <w:b/>
          <w:sz w:val="26"/>
          <w:szCs w:val="24"/>
          <w:lang w:eastAsia="pl-PL"/>
        </w:rPr>
      </w:pPr>
    </w:p>
    <w:p w14:paraId="0691BA18" w14:textId="77777777" w:rsidR="00237CE4" w:rsidRDefault="00237CE4" w:rsidP="00A461A0">
      <w:pPr>
        <w:spacing w:after="0" w:line="240" w:lineRule="auto"/>
        <w:ind w:left="720"/>
        <w:rPr>
          <w:rFonts w:ascii="Times New Roman" w:eastAsia="Times New Roman" w:hAnsi="Times New Roman" w:cs="Times New Roman"/>
          <w:b/>
          <w:sz w:val="26"/>
          <w:szCs w:val="24"/>
          <w:lang w:eastAsia="pl-PL"/>
        </w:rPr>
      </w:pPr>
    </w:p>
    <w:p w14:paraId="1F9CD787" w14:textId="77777777" w:rsidR="00237CE4" w:rsidRDefault="00237CE4" w:rsidP="00A461A0">
      <w:pPr>
        <w:spacing w:after="0" w:line="240" w:lineRule="auto"/>
        <w:ind w:left="720"/>
        <w:rPr>
          <w:rFonts w:ascii="Times New Roman" w:eastAsia="Times New Roman" w:hAnsi="Times New Roman" w:cs="Times New Roman"/>
          <w:b/>
          <w:sz w:val="26"/>
          <w:szCs w:val="24"/>
          <w:lang w:eastAsia="pl-PL"/>
        </w:rPr>
      </w:pPr>
    </w:p>
    <w:p w14:paraId="5F052158" w14:textId="77777777" w:rsidR="00237CE4" w:rsidRDefault="00237CE4" w:rsidP="00A461A0">
      <w:pPr>
        <w:spacing w:after="0" w:line="240" w:lineRule="auto"/>
        <w:ind w:left="720"/>
        <w:rPr>
          <w:rFonts w:ascii="Times New Roman" w:eastAsia="Times New Roman" w:hAnsi="Times New Roman" w:cs="Times New Roman"/>
          <w:b/>
          <w:sz w:val="26"/>
          <w:szCs w:val="24"/>
          <w:lang w:eastAsia="pl-PL"/>
        </w:rPr>
      </w:pPr>
    </w:p>
    <w:p w14:paraId="62DD1BDC"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5782C088"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p w14:paraId="4E20F3AD" w14:textId="77777777" w:rsidR="009E23C1" w:rsidRDefault="009E23C1" w:rsidP="00A461A0">
      <w:pPr>
        <w:spacing w:after="0" w:line="240" w:lineRule="auto"/>
        <w:ind w:left="720"/>
        <w:rPr>
          <w:rFonts w:ascii="Times New Roman" w:eastAsia="Times New Roman" w:hAnsi="Times New Roman" w:cs="Times New Roman"/>
          <w:b/>
          <w:sz w:val="26"/>
          <w:szCs w:val="24"/>
          <w:lang w:eastAsia="pl-PL"/>
        </w:rPr>
      </w:pPr>
    </w:p>
    <w:bookmarkEnd w:id="5"/>
    <w:p w14:paraId="61311E9E" w14:textId="77777777" w:rsidR="00D13C9F" w:rsidRDefault="00D13C9F" w:rsidP="00AB5DD8">
      <w:pPr>
        <w:spacing w:after="0" w:line="240" w:lineRule="auto"/>
        <w:jc w:val="both"/>
        <w:rPr>
          <w:rFonts w:ascii="Times New Roman" w:eastAsia="Times New Roman" w:hAnsi="Times New Roman" w:cs="Times New Roman"/>
          <w:b/>
          <w:bCs/>
          <w:sz w:val="24"/>
          <w:szCs w:val="24"/>
          <w:lang w:eastAsia="pl-PL"/>
        </w:rPr>
      </w:pPr>
      <w:r w:rsidRPr="00F14EDC">
        <w:rPr>
          <w:rFonts w:ascii="Times New Roman" w:eastAsia="Times New Roman" w:hAnsi="Times New Roman" w:cs="Times New Roman"/>
          <w:b/>
          <w:bCs/>
          <w:sz w:val="24"/>
          <w:szCs w:val="24"/>
          <w:lang w:eastAsia="pl-PL"/>
        </w:rPr>
        <w:t>ZAKRES PRZEDMIOTU ZAMÓWIENIA SZCZEGÓŁOWE WYMAGANIA WOBEC WYKONAWCY</w:t>
      </w:r>
      <w:r w:rsidR="00D9146F">
        <w:rPr>
          <w:rFonts w:ascii="Times New Roman" w:eastAsia="Times New Roman" w:hAnsi="Times New Roman" w:cs="Times New Roman"/>
          <w:b/>
          <w:bCs/>
          <w:sz w:val="24"/>
          <w:szCs w:val="24"/>
          <w:lang w:eastAsia="pl-PL"/>
        </w:rPr>
        <w:t xml:space="preserve"> DLA CZĘŚĆ A I B</w:t>
      </w:r>
      <w:r w:rsidRPr="00F14EDC">
        <w:rPr>
          <w:rFonts w:ascii="Times New Roman" w:eastAsia="Times New Roman" w:hAnsi="Times New Roman" w:cs="Times New Roman"/>
          <w:b/>
          <w:bCs/>
          <w:sz w:val="24"/>
          <w:szCs w:val="24"/>
          <w:lang w:eastAsia="pl-PL"/>
        </w:rPr>
        <w:t>:</w:t>
      </w:r>
    </w:p>
    <w:p w14:paraId="34708D62" w14:textId="77777777" w:rsidR="00D9146F" w:rsidRPr="00F14EDC" w:rsidRDefault="00D9146F" w:rsidP="00AB5DD8">
      <w:pPr>
        <w:spacing w:after="0" w:line="240" w:lineRule="auto"/>
        <w:jc w:val="both"/>
        <w:rPr>
          <w:rFonts w:ascii="Times New Roman" w:eastAsia="Times New Roman" w:hAnsi="Times New Roman" w:cs="Times New Roman"/>
          <w:b/>
          <w:bCs/>
          <w:sz w:val="24"/>
          <w:szCs w:val="24"/>
          <w:lang w:eastAsia="pl-PL"/>
        </w:rPr>
      </w:pPr>
    </w:p>
    <w:p w14:paraId="5CECB75A" w14:textId="77777777" w:rsidR="004513C1" w:rsidRPr="00D4651A" w:rsidRDefault="004513C1" w:rsidP="00D9146F">
      <w:pPr>
        <w:pStyle w:val="Akapitzlist"/>
        <w:numPr>
          <w:ilvl w:val="0"/>
          <w:numId w:val="35"/>
        </w:numPr>
        <w:suppressAutoHyphens/>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bCs/>
        </w:rPr>
        <w:t>S</w:t>
      </w:r>
      <w:r w:rsidRPr="00D4651A">
        <w:rPr>
          <w:rFonts w:ascii="Times New Roman" w:eastAsia="Times New Roman" w:hAnsi="Times New Roman" w:cs="Times New Roman"/>
          <w:bCs/>
        </w:rPr>
        <w:t>ystematyczne odbieranie odpadów, zgodnie z  częstotliwością</w:t>
      </w:r>
      <w:r w:rsidRPr="00D4651A">
        <w:rPr>
          <w:rFonts w:ascii="Times New Roman" w:eastAsia="Times New Roman" w:hAnsi="Times New Roman" w:cs="Times New Roman"/>
          <w:lang w:eastAsia="pl-PL"/>
        </w:rPr>
        <w:t xml:space="preserve"> określoną</w:t>
      </w:r>
      <w:r w:rsidRPr="00D4651A">
        <w:rPr>
          <w:rFonts w:ascii="Times New Roman" w:eastAsia="Times New Roman" w:hAnsi="Times New Roman" w:cs="Times New Roman"/>
          <w:sz w:val="24"/>
          <w:szCs w:val="24"/>
          <w:lang w:eastAsia="pl-PL"/>
        </w:rPr>
        <w:t xml:space="preserve"> </w:t>
      </w:r>
      <w:r w:rsidRPr="00D4651A">
        <w:rPr>
          <w:rFonts w:ascii="Times New Roman" w:eastAsia="Times New Roman" w:hAnsi="Times New Roman" w:cs="Times New Roman"/>
          <w:lang w:eastAsia="pl-PL"/>
        </w:rPr>
        <w:t xml:space="preserve">w: </w:t>
      </w:r>
    </w:p>
    <w:p w14:paraId="0042CDDE" w14:textId="77777777" w:rsidR="004513C1" w:rsidRPr="00834CEA" w:rsidRDefault="004513C1" w:rsidP="004513C1">
      <w:pPr>
        <w:pStyle w:val="Akapitzlist"/>
        <w:suppressAutoHyphens/>
        <w:spacing w:after="0" w:line="240" w:lineRule="auto"/>
        <w:jc w:val="both"/>
        <w:rPr>
          <w:rFonts w:ascii="Times New Roman" w:eastAsia="Times New Roman" w:hAnsi="Times New Roman" w:cs="Times New Roman"/>
          <w:lang w:eastAsia="pl-PL"/>
        </w:rPr>
      </w:pPr>
      <w:r w:rsidRPr="00834CEA">
        <w:rPr>
          <w:rFonts w:ascii="Times New Roman" w:eastAsia="Times New Roman" w:hAnsi="Times New Roman" w:cs="Times New Roman"/>
          <w:lang w:eastAsia="pl-PL"/>
        </w:rPr>
        <w:t>-„</w:t>
      </w:r>
      <w:r w:rsidRPr="00834CEA">
        <w:rPr>
          <w:rFonts w:ascii="Times New Roman" w:eastAsia="Times New Roman" w:hAnsi="Times New Roman" w:cs="Times New Roman"/>
          <w:lang w:eastAsia="ar-SA"/>
        </w:rPr>
        <w:t>Wykazie Obiektów Uczelni z ilością pojemników i częstotliwością wywozu nieczystości frakcja zmieszana w roku 202</w:t>
      </w:r>
      <w:r w:rsidR="00237CE4">
        <w:rPr>
          <w:rFonts w:ascii="Times New Roman" w:eastAsia="Times New Roman" w:hAnsi="Times New Roman" w:cs="Times New Roman"/>
          <w:lang w:eastAsia="ar-SA"/>
        </w:rPr>
        <w:t>5</w:t>
      </w:r>
      <w:r w:rsidRPr="00834CEA">
        <w:rPr>
          <w:rFonts w:ascii="Times New Roman" w:eastAsia="Times New Roman" w:hAnsi="Times New Roman" w:cs="Times New Roman"/>
          <w:lang w:eastAsia="pl-PL"/>
        </w:rPr>
        <w:t xml:space="preserve">”, </w:t>
      </w:r>
    </w:p>
    <w:p w14:paraId="1DE06CC8" w14:textId="77777777" w:rsidR="004513C1" w:rsidRPr="00D4651A" w:rsidRDefault="004513C1" w:rsidP="004513C1">
      <w:pPr>
        <w:pStyle w:val="Akapitzlist"/>
        <w:suppressAutoHyphens/>
        <w:spacing w:after="0" w:line="240" w:lineRule="auto"/>
        <w:jc w:val="both"/>
        <w:rPr>
          <w:rFonts w:ascii="Times New Roman" w:eastAsia="Times New Roman" w:hAnsi="Times New Roman" w:cs="Times New Roman"/>
          <w:lang w:eastAsia="pl-PL"/>
        </w:rPr>
      </w:pPr>
      <w:r w:rsidRPr="00834CEA">
        <w:rPr>
          <w:rFonts w:ascii="Times New Roman" w:eastAsia="Times New Roman" w:hAnsi="Times New Roman" w:cs="Times New Roman"/>
          <w:lang w:eastAsia="pl-PL"/>
        </w:rPr>
        <w:t>-„Wykazie Obiektów Uczelni z ilością pojemników i częstotliwością wywozu nieczystości – segregacja z podziałem na frakcje w roku 202</w:t>
      </w:r>
      <w:r w:rsidR="00237CE4">
        <w:rPr>
          <w:rFonts w:ascii="Times New Roman" w:eastAsia="Times New Roman" w:hAnsi="Times New Roman" w:cs="Times New Roman"/>
          <w:lang w:eastAsia="pl-PL"/>
        </w:rPr>
        <w:t>5</w:t>
      </w:r>
      <w:r w:rsidRPr="00834CEA">
        <w:rPr>
          <w:rFonts w:ascii="Times New Roman" w:eastAsia="Times New Roman" w:hAnsi="Times New Roman" w:cs="Times New Roman"/>
          <w:lang w:eastAsia="pl-PL"/>
        </w:rPr>
        <w:t xml:space="preserve">” </w:t>
      </w:r>
      <w:r w:rsidRPr="00A24292">
        <w:rPr>
          <w:rFonts w:ascii="Times New Roman" w:eastAsia="Times New Roman" w:hAnsi="Times New Roman" w:cs="Times New Roman"/>
          <w:lang w:eastAsia="pl-PL"/>
        </w:rPr>
        <w:t>(zastrzegamy możliwość zmiany częstotliwości opróżniania pojemników).</w:t>
      </w:r>
    </w:p>
    <w:p w14:paraId="45B9F1CD" w14:textId="77777777" w:rsidR="004513C1" w:rsidRDefault="004513C1" w:rsidP="00D9146F">
      <w:pPr>
        <w:pStyle w:val="Akapitzlist"/>
        <w:numPr>
          <w:ilvl w:val="0"/>
          <w:numId w:val="36"/>
        </w:numPr>
        <w:suppressAutoHyphens/>
        <w:spacing w:after="0" w:line="240" w:lineRule="auto"/>
        <w:jc w:val="both"/>
        <w:rPr>
          <w:rFonts w:ascii="Times New Roman" w:eastAsia="Times New Roman" w:hAnsi="Times New Roman" w:cs="Times New Roman"/>
          <w:lang w:eastAsia="pl-PL"/>
        </w:rPr>
      </w:pPr>
      <w:r w:rsidRPr="007D3798">
        <w:rPr>
          <w:rFonts w:ascii="Times New Roman" w:eastAsia="Times New Roman" w:hAnsi="Times New Roman" w:cs="Times New Roman"/>
          <w:bCs/>
        </w:rPr>
        <w:t xml:space="preserve">Wykonawca w ramach umowy, najpóźniej w dniu rozpoczęcia realizacji zamówienia, dostarczy </w:t>
      </w:r>
      <w:r w:rsidRPr="007D3798">
        <w:rPr>
          <w:rFonts w:ascii="Times New Roman" w:eastAsia="Times New Roman" w:hAnsi="Times New Roman" w:cs="Times New Roman"/>
          <w:bCs/>
          <w:color w:val="000000"/>
          <w:lang w:eastAsia="pl-PL"/>
        </w:rPr>
        <w:t xml:space="preserve">pojemniki dla poszczególnych </w:t>
      </w:r>
      <w:r w:rsidRPr="007D3798">
        <w:rPr>
          <w:rFonts w:ascii="Times New Roman" w:eastAsia="Times New Roman" w:hAnsi="Times New Roman" w:cs="Times New Roman"/>
          <w:bCs/>
          <w:lang w:eastAsia="pl-PL"/>
        </w:rPr>
        <w:t xml:space="preserve">frakcji o pojemościach wskazanych w </w:t>
      </w:r>
      <w:r w:rsidRPr="007D3798">
        <w:rPr>
          <w:rFonts w:ascii="Times New Roman" w:eastAsia="Times New Roman" w:hAnsi="Times New Roman" w:cs="Times New Roman"/>
          <w:lang w:eastAsia="pl-PL"/>
        </w:rPr>
        <w:t>-„</w:t>
      </w:r>
      <w:r w:rsidRPr="007D3798">
        <w:rPr>
          <w:rFonts w:ascii="Times New Roman" w:eastAsia="Times New Roman" w:hAnsi="Times New Roman" w:cs="Times New Roman"/>
          <w:lang w:eastAsia="ar-SA"/>
        </w:rPr>
        <w:t>Wykazie Obiektów Uczelni z ilością pojemników i częstotliwością wywozu nieczystości frakcja zmieszana w roku 202</w:t>
      </w:r>
      <w:r w:rsidR="00237CE4">
        <w:rPr>
          <w:rFonts w:ascii="Times New Roman" w:eastAsia="Times New Roman" w:hAnsi="Times New Roman" w:cs="Times New Roman"/>
          <w:lang w:eastAsia="ar-SA"/>
        </w:rPr>
        <w:t>5</w:t>
      </w:r>
      <w:r w:rsidRPr="007D3798">
        <w:rPr>
          <w:rFonts w:ascii="Times New Roman" w:eastAsia="Times New Roman" w:hAnsi="Times New Roman" w:cs="Times New Roman"/>
          <w:lang w:eastAsia="pl-PL"/>
        </w:rPr>
        <w:t>” oraz „Wykazie Obiektów Uczelni z ilością pojemników i częstotliwością wywozu nieczystości – segregacja z podziałem na frakcje w roku 202</w:t>
      </w:r>
      <w:r w:rsidR="00237CE4">
        <w:rPr>
          <w:rFonts w:ascii="Times New Roman" w:eastAsia="Times New Roman" w:hAnsi="Times New Roman" w:cs="Times New Roman"/>
          <w:lang w:eastAsia="pl-PL"/>
        </w:rPr>
        <w:t>5</w:t>
      </w:r>
      <w:r w:rsidRPr="007D3798">
        <w:rPr>
          <w:rFonts w:ascii="Times New Roman" w:eastAsia="Times New Roman" w:hAnsi="Times New Roman" w:cs="Times New Roman"/>
          <w:lang w:eastAsia="pl-PL"/>
        </w:rPr>
        <w:t>”</w:t>
      </w:r>
      <w:r w:rsidRPr="007D3798">
        <w:rPr>
          <w:rFonts w:ascii="Times New Roman" w:eastAsia="Times New Roman" w:hAnsi="Times New Roman" w:cs="Times New Roman"/>
          <w:bCs/>
          <w:lang w:eastAsia="pl-PL"/>
        </w:rPr>
        <w:t>,</w:t>
      </w:r>
      <w:r w:rsidRPr="007D3798">
        <w:rPr>
          <w:rFonts w:ascii="Times New Roman" w:eastAsia="Times New Roman" w:hAnsi="Times New Roman" w:cs="Times New Roman"/>
          <w:bCs/>
        </w:rPr>
        <w:t xml:space="preserve"> </w:t>
      </w:r>
      <w:r w:rsidRPr="007D3798">
        <w:rPr>
          <w:rFonts w:ascii="Times New Roman" w:eastAsia="Times New Roman" w:hAnsi="Times New Roman" w:cs="Times New Roman"/>
        </w:rPr>
        <w:t xml:space="preserve">których stan  techniczny zapewni możliwość zbierania i wywozu </w:t>
      </w:r>
      <w:r w:rsidRPr="007D3798">
        <w:rPr>
          <w:rFonts w:ascii="Times New Roman" w:eastAsia="Times New Roman" w:hAnsi="Times New Roman" w:cs="Times New Roman"/>
          <w:bCs/>
        </w:rPr>
        <w:t xml:space="preserve">niesegregowanych i segregowanych </w:t>
      </w:r>
      <w:r w:rsidRPr="007D3798">
        <w:rPr>
          <w:rFonts w:ascii="Times New Roman" w:eastAsia="Times New Roman" w:hAnsi="Times New Roman" w:cs="Times New Roman"/>
        </w:rPr>
        <w:t>odpadów.</w:t>
      </w:r>
    </w:p>
    <w:p w14:paraId="097E0FBB" w14:textId="77777777" w:rsidR="004513C1" w:rsidRPr="007D3798" w:rsidRDefault="004513C1" w:rsidP="00D9146F">
      <w:pPr>
        <w:pStyle w:val="Akapitzlist"/>
        <w:numPr>
          <w:ilvl w:val="0"/>
          <w:numId w:val="36"/>
        </w:numPr>
        <w:suppressAutoHyphens/>
        <w:spacing w:after="0" w:line="240" w:lineRule="auto"/>
        <w:jc w:val="both"/>
        <w:rPr>
          <w:rFonts w:ascii="Times New Roman" w:eastAsia="Times New Roman" w:hAnsi="Times New Roman" w:cs="Times New Roman"/>
          <w:lang w:eastAsia="pl-PL"/>
        </w:rPr>
      </w:pPr>
      <w:r w:rsidRPr="007D3798">
        <w:rPr>
          <w:rFonts w:ascii="Times New Roman" w:eastAsia="Times New Roman" w:hAnsi="Times New Roman" w:cs="Times New Roman"/>
        </w:rPr>
        <w:t xml:space="preserve">Pojemniki mają być oznaczone w widoczny z daleka, czytelny i </w:t>
      </w:r>
      <w:r w:rsidRPr="007D3798">
        <w:rPr>
          <w:rFonts w:ascii="Times New Roman" w:eastAsia="Times New Roman" w:hAnsi="Times New Roman" w:cs="Times New Roman"/>
          <w:bCs/>
        </w:rPr>
        <w:t xml:space="preserve"> </w:t>
      </w:r>
      <w:r w:rsidRPr="007D3798">
        <w:rPr>
          <w:rFonts w:ascii="Times New Roman" w:eastAsia="Times New Roman" w:hAnsi="Times New Roman" w:cs="Times New Roman"/>
        </w:rPr>
        <w:t>ujednolicony sposób zgodnie z wymogami rozporządzenia Ministra Klimatu i Środowiska z dnia 10 maja 2021 r. w sprawie sposobu selektywnego zbierania wybranych frakcji odpadów.</w:t>
      </w:r>
    </w:p>
    <w:p w14:paraId="442E2CA2" w14:textId="77777777" w:rsidR="004513C1" w:rsidRPr="004A3BA1" w:rsidRDefault="004513C1" w:rsidP="00D9146F">
      <w:pPr>
        <w:pStyle w:val="Akapitzlist"/>
        <w:numPr>
          <w:ilvl w:val="0"/>
          <w:numId w:val="36"/>
        </w:numPr>
        <w:suppressAutoHyphens/>
        <w:spacing w:after="0" w:line="240" w:lineRule="auto"/>
        <w:jc w:val="both"/>
        <w:rPr>
          <w:rFonts w:ascii="Times New Roman" w:eastAsia="Times New Roman" w:hAnsi="Times New Roman" w:cs="Times New Roman"/>
          <w:bCs/>
        </w:rPr>
      </w:pPr>
      <w:r w:rsidRPr="004A3BA1">
        <w:rPr>
          <w:rFonts w:ascii="Times New Roman" w:eastAsia="Times New Roman" w:hAnsi="Times New Roman" w:cs="Times New Roman"/>
          <w:bCs/>
        </w:rPr>
        <w:t xml:space="preserve">Odbieranie odpadów wymienionych w </w:t>
      </w:r>
      <w:r w:rsidRPr="004A3BA1">
        <w:rPr>
          <w:rFonts w:ascii="Times New Roman" w:eastAsia="Times New Roman" w:hAnsi="Times New Roman" w:cs="Times New Roman"/>
          <w:lang w:eastAsia="pl-PL"/>
        </w:rPr>
        <w:t>„</w:t>
      </w:r>
      <w:r w:rsidRPr="004A3BA1">
        <w:rPr>
          <w:rFonts w:ascii="Times New Roman" w:eastAsia="Times New Roman" w:hAnsi="Times New Roman" w:cs="Times New Roman"/>
          <w:lang w:eastAsia="ar-SA"/>
        </w:rPr>
        <w:t xml:space="preserve">Wykazie Obiektów Uczelni z ilością pojemników </w:t>
      </w:r>
      <w:r w:rsidRPr="004A3BA1">
        <w:rPr>
          <w:rFonts w:ascii="Times New Roman" w:eastAsia="Times New Roman" w:hAnsi="Times New Roman" w:cs="Times New Roman"/>
          <w:lang w:eastAsia="ar-SA"/>
        </w:rPr>
        <w:br/>
        <w:t>i częstotliwością wywozu nieczystości frakcja zmieszana w roku 202</w:t>
      </w:r>
      <w:r w:rsidR="00237CE4">
        <w:rPr>
          <w:rFonts w:ascii="Times New Roman" w:eastAsia="Times New Roman" w:hAnsi="Times New Roman" w:cs="Times New Roman"/>
          <w:lang w:eastAsia="ar-SA"/>
        </w:rPr>
        <w:t>5</w:t>
      </w:r>
      <w:r w:rsidRPr="004A3BA1">
        <w:rPr>
          <w:rFonts w:ascii="Times New Roman" w:eastAsia="Times New Roman" w:hAnsi="Times New Roman" w:cs="Times New Roman"/>
          <w:lang w:eastAsia="pl-PL"/>
        </w:rPr>
        <w:t xml:space="preserve">” oraz „Wykazie Obiektów Uczelni z ilością pojemników i częstotliwością wywozu nieczystości – segregacja </w:t>
      </w:r>
      <w:r w:rsidRPr="004A3BA1">
        <w:rPr>
          <w:rFonts w:ascii="Times New Roman" w:eastAsia="Times New Roman" w:hAnsi="Times New Roman" w:cs="Times New Roman"/>
          <w:lang w:eastAsia="pl-PL"/>
        </w:rPr>
        <w:br/>
        <w:t>z podziałem na frakcje w roku 202</w:t>
      </w:r>
      <w:r w:rsidR="00237CE4">
        <w:rPr>
          <w:rFonts w:ascii="Times New Roman" w:eastAsia="Times New Roman" w:hAnsi="Times New Roman" w:cs="Times New Roman"/>
          <w:lang w:eastAsia="pl-PL"/>
        </w:rPr>
        <w:t>5</w:t>
      </w:r>
      <w:r w:rsidRPr="004A3BA1">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może odbywać się </w:t>
      </w:r>
      <w:r w:rsidRPr="004A3BA1">
        <w:rPr>
          <w:rFonts w:ascii="Times New Roman" w:eastAsia="Times New Roman" w:hAnsi="Times New Roman" w:cs="Times New Roman"/>
          <w:bCs/>
        </w:rPr>
        <w:t xml:space="preserve">„na żądanie” </w:t>
      </w:r>
      <w:r>
        <w:rPr>
          <w:rFonts w:ascii="Times New Roman" w:eastAsia="Times New Roman" w:hAnsi="Times New Roman" w:cs="Times New Roman"/>
          <w:b/>
          <w:bCs/>
        </w:rPr>
        <w:t>Z</w:t>
      </w:r>
      <w:r w:rsidRPr="004513C1">
        <w:rPr>
          <w:rFonts w:ascii="Times New Roman" w:eastAsia="Times New Roman" w:hAnsi="Times New Roman" w:cs="Times New Roman"/>
          <w:b/>
          <w:bCs/>
        </w:rPr>
        <w:t>amawiającego</w:t>
      </w:r>
      <w:r w:rsidRPr="004A3BA1">
        <w:rPr>
          <w:rFonts w:ascii="Times New Roman" w:eastAsia="Times New Roman" w:hAnsi="Times New Roman" w:cs="Times New Roman"/>
          <w:bCs/>
        </w:rPr>
        <w:t>,</w:t>
      </w:r>
    </w:p>
    <w:p w14:paraId="3A73296E" w14:textId="77777777" w:rsidR="004513C1" w:rsidRPr="00A24292" w:rsidRDefault="004513C1" w:rsidP="00D9146F">
      <w:pPr>
        <w:pStyle w:val="Akapitzlist"/>
        <w:numPr>
          <w:ilvl w:val="0"/>
          <w:numId w:val="36"/>
        </w:numPr>
        <w:suppressAutoHyphens/>
        <w:spacing w:after="0" w:line="240" w:lineRule="auto"/>
        <w:jc w:val="both"/>
        <w:rPr>
          <w:rFonts w:ascii="Times New Roman" w:eastAsia="Times New Roman" w:hAnsi="Times New Roman" w:cs="Times New Roman"/>
          <w:lang w:eastAsia="ar-SA"/>
        </w:rPr>
      </w:pPr>
      <w:r w:rsidRPr="00A24292">
        <w:rPr>
          <w:rFonts w:ascii="Times New Roman" w:eastAsia="Times New Roman" w:hAnsi="Times New Roman" w:cs="Times New Roman"/>
          <w:lang w:eastAsia="pl-PL"/>
        </w:rPr>
        <w:t xml:space="preserve">Wystawianie napełnionych pojemników z posesji oraz ustawianie ich po opróżnieniu </w:t>
      </w:r>
      <w:r>
        <w:rPr>
          <w:rFonts w:ascii="Times New Roman" w:eastAsia="Times New Roman" w:hAnsi="Times New Roman" w:cs="Times New Roman"/>
          <w:lang w:eastAsia="pl-PL"/>
        </w:rPr>
        <w:br/>
      </w:r>
      <w:r w:rsidRPr="00A24292">
        <w:rPr>
          <w:rFonts w:ascii="Times New Roman" w:eastAsia="Times New Roman" w:hAnsi="Times New Roman" w:cs="Times New Roman"/>
          <w:lang w:eastAsia="pl-PL"/>
        </w:rPr>
        <w:t>na właściwe miejsce.</w:t>
      </w:r>
    </w:p>
    <w:p w14:paraId="6F092DFC" w14:textId="77777777" w:rsidR="004513C1" w:rsidRPr="00E220A0" w:rsidRDefault="004513C1" w:rsidP="00D9146F">
      <w:pPr>
        <w:pStyle w:val="Akapitzlist"/>
        <w:numPr>
          <w:ilvl w:val="0"/>
          <w:numId w:val="36"/>
        </w:numPr>
        <w:suppressAutoHyphens/>
        <w:spacing w:after="0" w:line="240" w:lineRule="auto"/>
        <w:jc w:val="both"/>
        <w:rPr>
          <w:rFonts w:ascii="Times New Roman" w:eastAsia="Times New Roman" w:hAnsi="Times New Roman" w:cs="Times New Roman"/>
          <w:lang w:eastAsia="ar-SA"/>
        </w:rPr>
      </w:pPr>
      <w:r>
        <w:rPr>
          <w:rFonts w:ascii="Times New Roman" w:eastAsia="Times New Roman" w:hAnsi="Times New Roman" w:cs="Times New Roman"/>
          <w:bCs/>
        </w:rPr>
        <w:t>U</w:t>
      </w:r>
      <w:r w:rsidRPr="00E220A0">
        <w:rPr>
          <w:rFonts w:ascii="Times New Roman" w:eastAsia="Times New Roman" w:hAnsi="Times New Roman" w:cs="Times New Roman"/>
          <w:bCs/>
        </w:rPr>
        <w:t xml:space="preserve">sunięcie odpadów zalegających poza pojemnikami w przypadku ich przepełnienia spowodowanego niedotrzymaniem przez </w:t>
      </w:r>
      <w:r>
        <w:rPr>
          <w:rFonts w:ascii="Times New Roman" w:eastAsia="Times New Roman" w:hAnsi="Times New Roman" w:cs="Times New Roman"/>
          <w:b/>
          <w:bCs/>
        </w:rPr>
        <w:t>W</w:t>
      </w:r>
      <w:r w:rsidRPr="004513C1">
        <w:rPr>
          <w:rFonts w:ascii="Times New Roman" w:eastAsia="Times New Roman" w:hAnsi="Times New Roman" w:cs="Times New Roman"/>
          <w:b/>
          <w:bCs/>
        </w:rPr>
        <w:t>ykonawcę</w:t>
      </w:r>
      <w:r w:rsidRPr="00E220A0">
        <w:rPr>
          <w:rFonts w:ascii="Times New Roman" w:eastAsia="Times New Roman" w:hAnsi="Times New Roman" w:cs="Times New Roman"/>
          <w:bCs/>
        </w:rPr>
        <w:t xml:space="preserve"> ustalonego terminu wywozu,</w:t>
      </w:r>
      <w:r w:rsidRPr="00E220A0">
        <w:rPr>
          <w:rFonts w:ascii="Times New Roman" w:eastAsia="Times New Roman" w:hAnsi="Times New Roman" w:cs="Times New Roman"/>
          <w:lang w:eastAsia="pl-PL"/>
        </w:rPr>
        <w:t xml:space="preserve"> oczyszczanie miejsc zaśmieconych podczas opróżniania pojemników.</w:t>
      </w:r>
    </w:p>
    <w:p w14:paraId="4E361242" w14:textId="77777777" w:rsidR="004513C1" w:rsidRPr="00E220A0" w:rsidRDefault="004513C1" w:rsidP="00D9146F">
      <w:pPr>
        <w:pStyle w:val="Akapitzlist"/>
        <w:numPr>
          <w:ilvl w:val="0"/>
          <w:numId w:val="36"/>
        </w:numPr>
        <w:suppressAutoHyphens/>
        <w:spacing w:after="0" w:line="240" w:lineRule="auto"/>
        <w:jc w:val="both"/>
        <w:rPr>
          <w:rFonts w:ascii="Times New Roman" w:eastAsia="Times New Roman" w:hAnsi="Times New Roman" w:cs="Times New Roman"/>
          <w:lang w:eastAsia="ar-SA"/>
        </w:rPr>
      </w:pPr>
      <w:r w:rsidRPr="00E220A0">
        <w:rPr>
          <w:rFonts w:ascii="Times New Roman" w:eastAsia="Times New Roman" w:hAnsi="Times New Roman" w:cs="Times New Roman"/>
          <w:lang w:eastAsia="pl-PL"/>
        </w:rPr>
        <w:t>Utrzymywanie pojemników w nienagannym stanie technicznym i estetycznym, w</w:t>
      </w:r>
      <w:r w:rsidRPr="00E220A0">
        <w:rPr>
          <w:rFonts w:ascii="Times New Roman" w:eastAsia="Times New Roman" w:hAnsi="Times New Roman" w:cs="Times New Roman"/>
          <w:bCs/>
        </w:rPr>
        <w:t>ymiana pojemników zużytych w wyniku bieżącej eksploatacji</w:t>
      </w:r>
      <w:r w:rsidRPr="00E220A0">
        <w:rPr>
          <w:rFonts w:ascii="Times New Roman" w:eastAsia="Times New Roman" w:hAnsi="Times New Roman" w:cs="Times New Roman"/>
          <w:lang w:eastAsia="pl-PL"/>
        </w:rPr>
        <w:t>.</w:t>
      </w:r>
    </w:p>
    <w:p w14:paraId="0B67559B" w14:textId="77777777" w:rsidR="004513C1" w:rsidRPr="00E220A0" w:rsidRDefault="004513C1" w:rsidP="00D9146F">
      <w:pPr>
        <w:pStyle w:val="Akapitzlist"/>
        <w:numPr>
          <w:ilvl w:val="0"/>
          <w:numId w:val="36"/>
        </w:numPr>
        <w:suppressAutoHyphens/>
        <w:spacing w:after="0" w:line="240" w:lineRule="auto"/>
        <w:jc w:val="both"/>
        <w:rPr>
          <w:rFonts w:ascii="Times New Roman" w:eastAsia="Times New Roman" w:hAnsi="Times New Roman" w:cs="Times New Roman"/>
          <w:lang w:eastAsia="ar-SA"/>
        </w:rPr>
      </w:pPr>
      <w:r w:rsidRPr="00E220A0">
        <w:rPr>
          <w:rFonts w:ascii="Times New Roman" w:eastAsia="Times New Roman" w:hAnsi="Times New Roman" w:cs="Times New Roman"/>
          <w:color w:val="000000"/>
          <w:spacing w:val="5"/>
          <w:lang w:eastAsia="pl-PL"/>
        </w:rPr>
        <w:t xml:space="preserve">odbieranie odpadów pojazdami  przystosowanymi do odbierania  poszczególnych    frakcji odpadów </w:t>
      </w:r>
      <w:r w:rsidRPr="00E220A0">
        <w:rPr>
          <w:rFonts w:ascii="Times New Roman" w:eastAsia="Times New Roman" w:hAnsi="Times New Roman" w:cs="Times New Roman"/>
          <w:color w:val="000000"/>
          <w:spacing w:val="2"/>
          <w:lang w:eastAsia="pl-PL"/>
        </w:rPr>
        <w:t>w sposób wykluczający mieszanie frakcji odpadów.</w:t>
      </w:r>
    </w:p>
    <w:p w14:paraId="164BD6CE" w14:textId="77777777" w:rsidR="004513C1" w:rsidRPr="00E220A0" w:rsidRDefault="004513C1" w:rsidP="00D9146F">
      <w:pPr>
        <w:numPr>
          <w:ilvl w:val="0"/>
          <w:numId w:val="36"/>
        </w:numPr>
        <w:tabs>
          <w:tab w:val="left" w:pos="426"/>
        </w:tabs>
        <w:suppressAutoHyphens/>
        <w:spacing w:before="40" w:after="40"/>
        <w:jc w:val="both"/>
        <w:rPr>
          <w:rFonts w:ascii="Times New Roman" w:eastAsia="Times New Roman" w:hAnsi="Times New Roman" w:cs="Times New Roman"/>
          <w:bCs/>
        </w:rPr>
      </w:pPr>
      <w:r w:rsidRPr="00E220A0">
        <w:rPr>
          <w:rFonts w:ascii="Times New Roman" w:eastAsia="Times New Roman" w:hAnsi="Times New Roman" w:cs="Times New Roman"/>
          <w:bCs/>
        </w:rPr>
        <w:t xml:space="preserve">Strony w terminie </w:t>
      </w:r>
      <w:r w:rsidRPr="004513C1">
        <w:rPr>
          <w:rFonts w:ascii="Times New Roman" w:eastAsia="Times New Roman" w:hAnsi="Times New Roman" w:cs="Times New Roman"/>
          <w:b/>
          <w:bCs/>
        </w:rPr>
        <w:t>5</w:t>
      </w:r>
      <w:r w:rsidRPr="00E220A0">
        <w:rPr>
          <w:rFonts w:ascii="Times New Roman" w:eastAsia="Times New Roman" w:hAnsi="Times New Roman" w:cs="Times New Roman"/>
          <w:bCs/>
        </w:rPr>
        <w:t xml:space="preserve"> </w:t>
      </w:r>
      <w:r w:rsidRPr="004513C1">
        <w:rPr>
          <w:rFonts w:ascii="Times New Roman" w:eastAsia="Times New Roman" w:hAnsi="Times New Roman" w:cs="Times New Roman"/>
          <w:b/>
          <w:bCs/>
        </w:rPr>
        <w:t>dni</w:t>
      </w:r>
      <w:r w:rsidRPr="00E220A0">
        <w:rPr>
          <w:rFonts w:ascii="Times New Roman" w:eastAsia="Times New Roman" w:hAnsi="Times New Roman" w:cs="Times New Roman"/>
          <w:bCs/>
        </w:rPr>
        <w:t xml:space="preserve"> </w:t>
      </w:r>
      <w:r>
        <w:rPr>
          <w:rFonts w:ascii="Times New Roman" w:eastAsia="Times New Roman" w:hAnsi="Times New Roman" w:cs="Times New Roman"/>
          <w:bCs/>
        </w:rPr>
        <w:t xml:space="preserve">roboczych </w:t>
      </w:r>
      <w:r w:rsidRPr="00E220A0">
        <w:rPr>
          <w:rFonts w:ascii="Times New Roman" w:eastAsia="Times New Roman" w:hAnsi="Times New Roman" w:cs="Times New Roman"/>
          <w:bCs/>
        </w:rPr>
        <w:t xml:space="preserve">od daty podpisania umowy ustalą harmonogramy odbiorów </w:t>
      </w:r>
      <w:r w:rsidRPr="00E220A0">
        <w:rPr>
          <w:rFonts w:ascii="Times New Roman" w:eastAsia="Times New Roman" w:hAnsi="Times New Roman" w:cs="Times New Roman"/>
          <w:bCs/>
        </w:rPr>
        <w:br/>
        <w:t xml:space="preserve">z poszczególnych obiektów </w:t>
      </w:r>
      <w:r w:rsidRPr="004513C1">
        <w:rPr>
          <w:rFonts w:ascii="Times New Roman" w:eastAsia="Times New Roman" w:hAnsi="Times New Roman" w:cs="Times New Roman"/>
          <w:b/>
          <w:bCs/>
        </w:rPr>
        <w:t>Zamawiającego</w:t>
      </w:r>
      <w:r w:rsidRPr="00E220A0">
        <w:rPr>
          <w:rFonts w:ascii="Times New Roman" w:eastAsia="Times New Roman" w:hAnsi="Times New Roman" w:cs="Times New Roman"/>
          <w:bCs/>
        </w:rPr>
        <w:t>.</w:t>
      </w:r>
    </w:p>
    <w:p w14:paraId="767C58DA" w14:textId="77777777" w:rsidR="004513C1" w:rsidRPr="00E220A0" w:rsidRDefault="004513C1" w:rsidP="00D9146F">
      <w:pPr>
        <w:numPr>
          <w:ilvl w:val="0"/>
          <w:numId w:val="36"/>
        </w:numPr>
        <w:tabs>
          <w:tab w:val="left" w:pos="426"/>
        </w:tabs>
        <w:suppressAutoHyphens/>
        <w:spacing w:before="40" w:after="40"/>
        <w:jc w:val="both"/>
        <w:rPr>
          <w:rFonts w:ascii="Times New Roman" w:eastAsia="Times New Roman" w:hAnsi="Times New Roman" w:cs="Times New Roman"/>
          <w:bCs/>
        </w:rPr>
      </w:pPr>
      <w:r w:rsidRPr="00E220A0">
        <w:rPr>
          <w:rFonts w:ascii="Times New Roman" w:eastAsia="Times New Roman" w:hAnsi="Times New Roman" w:cs="Times New Roman"/>
          <w:bCs/>
        </w:rPr>
        <w:t>Strony dopuszczają możliwość dokonania następujących zmian:</w:t>
      </w:r>
    </w:p>
    <w:p w14:paraId="1B698FFE" w14:textId="77777777" w:rsidR="004513C1" w:rsidRPr="00E220A0" w:rsidRDefault="004513C1" w:rsidP="004513C1">
      <w:pPr>
        <w:numPr>
          <w:ilvl w:val="1"/>
          <w:numId w:val="11"/>
        </w:numPr>
        <w:suppressAutoHyphens/>
        <w:spacing w:before="40" w:after="40"/>
        <w:jc w:val="both"/>
        <w:rPr>
          <w:rFonts w:ascii="Times New Roman" w:eastAsia="Times New Roman" w:hAnsi="Times New Roman" w:cs="Times New Roman"/>
          <w:bCs/>
        </w:rPr>
      </w:pPr>
      <w:r w:rsidRPr="00E220A0">
        <w:rPr>
          <w:rFonts w:ascii="Times New Roman" w:eastAsia="Times New Roman" w:hAnsi="Times New Roman" w:cs="Times New Roman"/>
          <w:bCs/>
        </w:rPr>
        <w:t>ilości odbieranych odpadów,</w:t>
      </w:r>
    </w:p>
    <w:p w14:paraId="3BC5D339" w14:textId="77777777" w:rsidR="004513C1" w:rsidRPr="00E220A0" w:rsidRDefault="004513C1" w:rsidP="004513C1">
      <w:pPr>
        <w:numPr>
          <w:ilvl w:val="1"/>
          <w:numId w:val="11"/>
        </w:numPr>
        <w:suppressAutoHyphens/>
        <w:spacing w:before="40" w:after="40"/>
        <w:jc w:val="both"/>
        <w:rPr>
          <w:rFonts w:ascii="Times New Roman" w:eastAsia="Times New Roman" w:hAnsi="Times New Roman" w:cs="Times New Roman"/>
          <w:bCs/>
        </w:rPr>
      </w:pPr>
      <w:r w:rsidRPr="00E220A0">
        <w:rPr>
          <w:rFonts w:ascii="Times New Roman" w:eastAsia="Times New Roman" w:hAnsi="Times New Roman" w:cs="Times New Roman"/>
          <w:bCs/>
        </w:rPr>
        <w:t xml:space="preserve">zmiany miejsca ustawienia pojemników na terenie </w:t>
      </w:r>
      <w:r>
        <w:rPr>
          <w:rFonts w:ascii="Times New Roman" w:eastAsia="Times New Roman" w:hAnsi="Times New Roman" w:cs="Times New Roman"/>
          <w:b/>
          <w:bCs/>
        </w:rPr>
        <w:t>Z</w:t>
      </w:r>
      <w:r w:rsidRPr="004513C1">
        <w:rPr>
          <w:rFonts w:ascii="Times New Roman" w:eastAsia="Times New Roman" w:hAnsi="Times New Roman" w:cs="Times New Roman"/>
          <w:b/>
          <w:bCs/>
        </w:rPr>
        <w:t>amawiającego</w:t>
      </w:r>
      <w:r w:rsidRPr="00E220A0">
        <w:rPr>
          <w:rFonts w:ascii="Times New Roman" w:eastAsia="Times New Roman" w:hAnsi="Times New Roman" w:cs="Times New Roman"/>
          <w:bCs/>
        </w:rPr>
        <w:t>,</w:t>
      </w:r>
    </w:p>
    <w:p w14:paraId="2F450448" w14:textId="77777777" w:rsidR="004513C1" w:rsidRPr="00E220A0" w:rsidRDefault="004513C1" w:rsidP="004513C1">
      <w:pPr>
        <w:numPr>
          <w:ilvl w:val="1"/>
          <w:numId w:val="11"/>
        </w:numPr>
        <w:suppressAutoHyphens/>
        <w:spacing w:before="40" w:after="40"/>
        <w:jc w:val="both"/>
        <w:rPr>
          <w:rFonts w:ascii="Times New Roman" w:eastAsia="Times New Roman" w:hAnsi="Times New Roman" w:cs="Times New Roman"/>
          <w:bCs/>
        </w:rPr>
      </w:pPr>
      <w:r w:rsidRPr="00E220A0">
        <w:rPr>
          <w:rFonts w:ascii="Times New Roman" w:eastAsia="Times New Roman" w:hAnsi="Times New Roman" w:cs="Times New Roman"/>
          <w:bCs/>
        </w:rPr>
        <w:t>wyłączenia nieruchomości z użytkowania oraz dodanie nowych obiektów.</w:t>
      </w:r>
    </w:p>
    <w:p w14:paraId="05C1F814" w14:textId="77777777" w:rsidR="004513C1" w:rsidRPr="00E220A0" w:rsidRDefault="004513C1" w:rsidP="00D9146F">
      <w:pPr>
        <w:numPr>
          <w:ilvl w:val="0"/>
          <w:numId w:val="36"/>
        </w:numPr>
        <w:tabs>
          <w:tab w:val="left" w:pos="426"/>
        </w:tabs>
        <w:suppressAutoHyphens/>
        <w:spacing w:before="40" w:after="40"/>
        <w:jc w:val="both"/>
        <w:rPr>
          <w:rFonts w:ascii="Times New Roman" w:eastAsia="Times New Roman" w:hAnsi="Times New Roman" w:cs="Times New Roman"/>
          <w:bCs/>
        </w:rPr>
      </w:pPr>
      <w:r w:rsidRPr="00E220A0">
        <w:rPr>
          <w:rFonts w:ascii="Times New Roman" w:eastAsia="Times New Roman" w:hAnsi="Times New Roman" w:cs="Times New Roman"/>
          <w:bCs/>
        </w:rPr>
        <w:t xml:space="preserve">Wykonawca jest zobowiązany do przekazywania </w:t>
      </w:r>
      <w:r w:rsidRPr="004513C1">
        <w:rPr>
          <w:rFonts w:ascii="Times New Roman" w:eastAsia="Times New Roman" w:hAnsi="Times New Roman" w:cs="Times New Roman"/>
          <w:b/>
          <w:bCs/>
        </w:rPr>
        <w:t>Zamawiającemu</w:t>
      </w:r>
      <w:r w:rsidRPr="00E220A0">
        <w:rPr>
          <w:rFonts w:ascii="Times New Roman" w:eastAsia="Times New Roman" w:hAnsi="Times New Roman" w:cs="Times New Roman"/>
          <w:bCs/>
        </w:rPr>
        <w:t xml:space="preserve"> </w:t>
      </w:r>
      <w:r>
        <w:rPr>
          <w:rFonts w:ascii="Times New Roman" w:eastAsia="Times New Roman" w:hAnsi="Times New Roman" w:cs="Times New Roman"/>
          <w:bCs/>
        </w:rPr>
        <w:t>co</w:t>
      </w:r>
      <w:r w:rsidRPr="00E220A0">
        <w:rPr>
          <w:rFonts w:ascii="Times New Roman" w:eastAsia="Times New Roman" w:hAnsi="Times New Roman" w:cs="Times New Roman"/>
          <w:bCs/>
        </w:rPr>
        <w:t xml:space="preserve">miesięcznych raportów </w:t>
      </w:r>
      <w:r w:rsidRPr="00E220A0">
        <w:rPr>
          <w:rFonts w:ascii="Times New Roman" w:eastAsia="Times New Roman" w:hAnsi="Times New Roman" w:cs="Times New Roman"/>
          <w:bCs/>
        </w:rPr>
        <w:br/>
        <w:t>z ilości odbioru odpadów z obiektów Uniwersytetu Radomskiego im. Kazimierza Pułaskiego wymienionych w „Wykazie Obiektów Uczelni z ilością pojemników i częstotliwością wywozu nieczystości frakcja zmieszana w roku 202</w:t>
      </w:r>
      <w:r w:rsidR="00237CE4">
        <w:rPr>
          <w:rFonts w:ascii="Times New Roman" w:eastAsia="Times New Roman" w:hAnsi="Times New Roman" w:cs="Times New Roman"/>
          <w:bCs/>
        </w:rPr>
        <w:t>5</w:t>
      </w:r>
      <w:r w:rsidRPr="00E220A0">
        <w:rPr>
          <w:rFonts w:ascii="Times New Roman" w:eastAsia="Times New Roman" w:hAnsi="Times New Roman" w:cs="Times New Roman"/>
          <w:bCs/>
        </w:rPr>
        <w:t>” oraz w „Wykazie Obiektów Uczelni z ilością pojemników i częstotliwością wywozu nieczystości – segregacja z podziałem na frakcje w roku 202</w:t>
      </w:r>
      <w:r w:rsidR="00237CE4">
        <w:rPr>
          <w:rFonts w:ascii="Times New Roman" w:eastAsia="Times New Roman" w:hAnsi="Times New Roman" w:cs="Times New Roman"/>
          <w:bCs/>
        </w:rPr>
        <w:t>5</w:t>
      </w:r>
      <w:r w:rsidRPr="00E220A0">
        <w:rPr>
          <w:rFonts w:ascii="Times New Roman" w:eastAsia="Times New Roman" w:hAnsi="Times New Roman" w:cs="Times New Roman"/>
          <w:bCs/>
        </w:rPr>
        <w:t xml:space="preserve">”. Raporty muszą być przekazane w formie pisemnej i stanowić będą podstawę </w:t>
      </w:r>
      <w:r w:rsidRPr="00E220A0">
        <w:rPr>
          <w:rFonts w:ascii="Times New Roman" w:eastAsia="Times New Roman" w:hAnsi="Times New Roman" w:cs="Times New Roman"/>
          <w:bCs/>
        </w:rPr>
        <w:br/>
        <w:t>do wystawienia faktury za wykonaną usługę.</w:t>
      </w:r>
    </w:p>
    <w:p w14:paraId="7D56DA66" w14:textId="77777777" w:rsidR="004513C1" w:rsidRDefault="004513C1" w:rsidP="00D9146F">
      <w:pPr>
        <w:numPr>
          <w:ilvl w:val="0"/>
          <w:numId w:val="36"/>
        </w:numPr>
        <w:tabs>
          <w:tab w:val="left" w:pos="426"/>
        </w:tabs>
        <w:suppressAutoHyphens/>
        <w:spacing w:before="40" w:after="40"/>
        <w:jc w:val="both"/>
        <w:rPr>
          <w:rFonts w:ascii="Times New Roman" w:eastAsia="Times New Roman" w:hAnsi="Times New Roman" w:cs="Times New Roman"/>
          <w:bCs/>
        </w:rPr>
      </w:pPr>
      <w:r w:rsidRPr="007D3798">
        <w:rPr>
          <w:rFonts w:ascii="Times New Roman" w:eastAsia="Times New Roman" w:hAnsi="Times New Roman" w:cs="Times New Roman"/>
          <w:bCs/>
        </w:rPr>
        <w:t xml:space="preserve">W okresie obowiązywania umowy </w:t>
      </w:r>
      <w:r>
        <w:rPr>
          <w:rFonts w:ascii="Times New Roman" w:eastAsia="Times New Roman" w:hAnsi="Times New Roman" w:cs="Times New Roman"/>
          <w:b/>
          <w:bCs/>
        </w:rPr>
        <w:t>W</w:t>
      </w:r>
      <w:r w:rsidRPr="004513C1">
        <w:rPr>
          <w:rFonts w:ascii="Times New Roman" w:eastAsia="Times New Roman" w:hAnsi="Times New Roman" w:cs="Times New Roman"/>
          <w:b/>
          <w:bCs/>
        </w:rPr>
        <w:t>ykonawca</w:t>
      </w:r>
      <w:r w:rsidRPr="007D3798">
        <w:rPr>
          <w:rFonts w:ascii="Times New Roman" w:eastAsia="Times New Roman" w:hAnsi="Times New Roman" w:cs="Times New Roman"/>
          <w:bCs/>
        </w:rPr>
        <w:t xml:space="preserve"> świadczy usługę według cen</w:t>
      </w:r>
      <w:r>
        <w:rPr>
          <w:rFonts w:ascii="Times New Roman" w:eastAsia="Times New Roman" w:hAnsi="Times New Roman" w:cs="Times New Roman"/>
          <w:bCs/>
        </w:rPr>
        <w:t xml:space="preserve"> </w:t>
      </w:r>
      <w:r w:rsidRPr="007D3798">
        <w:rPr>
          <w:rFonts w:ascii="Times New Roman" w:eastAsia="Times New Roman" w:hAnsi="Times New Roman" w:cs="Times New Roman"/>
          <w:bCs/>
        </w:rPr>
        <w:t>jednostkowych netto nie wyższych, niż określone w ofercie.</w:t>
      </w:r>
    </w:p>
    <w:p w14:paraId="080571AB" w14:textId="77777777" w:rsidR="008E71DD" w:rsidRPr="00D9146F" w:rsidRDefault="004513C1" w:rsidP="00D9146F">
      <w:pPr>
        <w:numPr>
          <w:ilvl w:val="0"/>
          <w:numId w:val="36"/>
        </w:numPr>
        <w:tabs>
          <w:tab w:val="left" w:pos="426"/>
        </w:tabs>
        <w:suppressAutoHyphens/>
        <w:spacing w:before="40" w:after="40"/>
        <w:jc w:val="both"/>
        <w:rPr>
          <w:rFonts w:ascii="Times New Roman" w:eastAsia="Times New Roman" w:hAnsi="Times New Roman" w:cs="Times New Roman"/>
          <w:bCs/>
        </w:rPr>
      </w:pPr>
      <w:r w:rsidRPr="007D3798">
        <w:rPr>
          <w:rFonts w:ascii="Times New Roman" w:eastAsia="Times New Roman" w:hAnsi="Times New Roman" w:cs="Times New Roman"/>
          <w:lang w:eastAsia="pl-PL"/>
        </w:rPr>
        <w:t xml:space="preserve">W razie potrzeby, </w:t>
      </w:r>
      <w:r w:rsidRPr="004513C1">
        <w:rPr>
          <w:rFonts w:ascii="Times New Roman" w:eastAsia="Times New Roman" w:hAnsi="Times New Roman" w:cs="Times New Roman"/>
          <w:b/>
          <w:lang w:eastAsia="pl-PL"/>
        </w:rPr>
        <w:t>Zamawiający</w:t>
      </w:r>
      <w:r w:rsidRPr="007D3798">
        <w:rPr>
          <w:rFonts w:ascii="Times New Roman" w:eastAsia="Times New Roman" w:hAnsi="Times New Roman" w:cs="Times New Roman"/>
          <w:lang w:eastAsia="pl-PL"/>
        </w:rPr>
        <w:t xml:space="preserve"> może dodatkowo zlecić wywóz odpadów wielkogabarytowych</w:t>
      </w:r>
      <w:r>
        <w:rPr>
          <w:rFonts w:ascii="Times New Roman" w:eastAsia="Times New Roman" w:hAnsi="Times New Roman" w:cs="Times New Roman"/>
          <w:lang w:eastAsia="pl-PL"/>
        </w:rPr>
        <w:t>.</w:t>
      </w:r>
      <w:r w:rsidRPr="007D3798">
        <w:rPr>
          <w:rFonts w:ascii="Times New Roman" w:eastAsia="Times New Roman" w:hAnsi="Times New Roman" w:cs="Times New Roman"/>
          <w:lang w:eastAsia="pl-PL"/>
        </w:rPr>
        <w:t xml:space="preserve"> W takim przypadku </w:t>
      </w:r>
      <w:r w:rsidRPr="004513C1">
        <w:rPr>
          <w:rFonts w:ascii="Times New Roman" w:eastAsia="Times New Roman" w:hAnsi="Times New Roman" w:cs="Times New Roman"/>
          <w:b/>
          <w:lang w:eastAsia="pl-PL"/>
        </w:rPr>
        <w:t>Wykonawca</w:t>
      </w:r>
      <w:r w:rsidRPr="007D3798">
        <w:rPr>
          <w:rFonts w:ascii="Times New Roman" w:eastAsia="Times New Roman" w:hAnsi="Times New Roman" w:cs="Times New Roman"/>
          <w:lang w:eastAsia="pl-PL"/>
        </w:rPr>
        <w:t xml:space="preserve"> wstawi we wskazany przez </w:t>
      </w:r>
      <w:r w:rsidRPr="004513C1">
        <w:rPr>
          <w:rFonts w:ascii="Times New Roman" w:eastAsia="Times New Roman" w:hAnsi="Times New Roman" w:cs="Times New Roman"/>
          <w:b/>
          <w:lang w:eastAsia="pl-PL"/>
        </w:rPr>
        <w:lastRenderedPageBreak/>
        <w:t>Zamawiającego</w:t>
      </w:r>
      <w:r w:rsidRPr="007D3798">
        <w:rPr>
          <w:rFonts w:ascii="Times New Roman" w:eastAsia="Times New Roman" w:hAnsi="Times New Roman" w:cs="Times New Roman"/>
          <w:lang w:eastAsia="pl-PL"/>
        </w:rPr>
        <w:t xml:space="preserve"> adres pojemnik o poj. ok.7-10m</w:t>
      </w:r>
      <w:r w:rsidRPr="007D3798">
        <w:rPr>
          <w:rFonts w:ascii="Times New Roman" w:eastAsia="Times New Roman" w:hAnsi="Times New Roman" w:cs="Times New Roman"/>
          <w:vertAlign w:val="superscript"/>
          <w:lang w:eastAsia="pl-PL"/>
        </w:rPr>
        <w:t>3</w:t>
      </w:r>
      <w:r w:rsidRPr="007D3798">
        <w:rPr>
          <w:rFonts w:ascii="Times New Roman" w:eastAsia="Times New Roman" w:hAnsi="Times New Roman" w:cs="Times New Roman"/>
          <w:lang w:eastAsia="pl-PL"/>
        </w:rPr>
        <w:t>, którego koszt został wliczony w zaoferowaną cenę m</w:t>
      </w:r>
      <w:r w:rsidRPr="007D3798">
        <w:rPr>
          <w:rFonts w:ascii="Times New Roman" w:eastAsia="Times New Roman" w:hAnsi="Times New Roman" w:cs="Times New Roman"/>
          <w:vertAlign w:val="superscript"/>
          <w:lang w:eastAsia="pl-PL"/>
        </w:rPr>
        <w:t>3</w:t>
      </w:r>
      <w:r w:rsidRPr="007D3798">
        <w:rPr>
          <w:rFonts w:ascii="Times New Roman" w:eastAsia="Times New Roman" w:hAnsi="Times New Roman" w:cs="Times New Roman"/>
          <w:lang w:eastAsia="pl-PL"/>
        </w:rPr>
        <w:t xml:space="preserve"> odpadu, ilość wywozów do wyczerpania m</w:t>
      </w:r>
      <w:r w:rsidRPr="007D3798">
        <w:rPr>
          <w:rFonts w:ascii="Times New Roman" w:eastAsia="Times New Roman" w:hAnsi="Times New Roman" w:cs="Times New Roman"/>
          <w:vertAlign w:val="superscript"/>
          <w:lang w:eastAsia="pl-PL"/>
        </w:rPr>
        <w:t>3</w:t>
      </w:r>
      <w:r w:rsidRPr="007D3798">
        <w:rPr>
          <w:rFonts w:ascii="Times New Roman" w:eastAsia="Times New Roman" w:hAnsi="Times New Roman" w:cs="Times New Roman"/>
          <w:lang w:eastAsia="pl-PL"/>
        </w:rPr>
        <w:t xml:space="preserve">.  </w:t>
      </w:r>
    </w:p>
    <w:p w14:paraId="53E67547" w14:textId="77777777" w:rsidR="00C815BA" w:rsidRPr="00D9146F" w:rsidRDefault="00D9146F" w:rsidP="00C815BA">
      <w:pPr>
        <w:widowControl w:val="0"/>
        <w:tabs>
          <w:tab w:val="left" w:pos="360"/>
        </w:tabs>
        <w:jc w:val="both"/>
        <w:rPr>
          <w:rFonts w:ascii="Times New Roman" w:eastAsia="Calibri" w:hAnsi="Times New Roman" w:cs="Times New Roman"/>
          <w:snapToGrid w:val="0"/>
          <w:sz w:val="24"/>
          <w:szCs w:val="24"/>
        </w:rPr>
      </w:pPr>
      <w:r w:rsidRPr="00D9146F">
        <w:rPr>
          <w:rFonts w:ascii="Times New Roman" w:eastAsia="Calibri" w:hAnsi="Times New Roman" w:cs="Times New Roman"/>
          <w:b/>
          <w:snapToGrid w:val="0"/>
          <w:sz w:val="24"/>
          <w:szCs w:val="24"/>
        </w:rPr>
        <w:t xml:space="preserve">SZCZEGÓŁOWE </w:t>
      </w:r>
      <w:r w:rsidR="004A3BA1" w:rsidRPr="00D9146F">
        <w:rPr>
          <w:rFonts w:ascii="Times New Roman" w:eastAsia="Calibri" w:hAnsi="Times New Roman" w:cs="Times New Roman"/>
          <w:b/>
          <w:snapToGrid w:val="0"/>
          <w:sz w:val="24"/>
          <w:szCs w:val="24"/>
        </w:rPr>
        <w:t xml:space="preserve">OBOWIĄZKI WYKONAWCY I OSÓB WYKONUJĄCYCH USŁUGI WYKONAWCY </w:t>
      </w:r>
      <w:r w:rsidRPr="00D9146F">
        <w:rPr>
          <w:rFonts w:ascii="Times New Roman" w:eastAsia="Calibri" w:hAnsi="Times New Roman" w:cs="Times New Roman"/>
          <w:b/>
          <w:snapToGrid w:val="0"/>
          <w:sz w:val="24"/>
          <w:szCs w:val="24"/>
        </w:rPr>
        <w:t xml:space="preserve">DLA </w:t>
      </w:r>
      <w:r w:rsidR="004A3BA1" w:rsidRPr="00D9146F">
        <w:rPr>
          <w:rFonts w:ascii="Times New Roman" w:eastAsia="Calibri" w:hAnsi="Times New Roman" w:cs="Times New Roman"/>
          <w:b/>
          <w:snapToGrid w:val="0"/>
          <w:sz w:val="24"/>
          <w:szCs w:val="24"/>
        </w:rPr>
        <w:t>CZĘŚĆ A I B:</w:t>
      </w:r>
      <w:r w:rsidR="004A3BA1" w:rsidRPr="00D9146F">
        <w:rPr>
          <w:rFonts w:ascii="Times New Roman" w:eastAsia="Calibri" w:hAnsi="Times New Roman" w:cs="Times New Roman"/>
          <w:snapToGrid w:val="0"/>
          <w:sz w:val="24"/>
          <w:szCs w:val="24"/>
        </w:rPr>
        <w:t xml:space="preserve"> </w:t>
      </w:r>
    </w:p>
    <w:p w14:paraId="4B2DFB8F" w14:textId="77777777" w:rsidR="0095408A" w:rsidRPr="004A3BA1" w:rsidRDefault="00C815BA" w:rsidP="00AB5DD8">
      <w:pPr>
        <w:pStyle w:val="Akapitzlist"/>
        <w:numPr>
          <w:ilvl w:val="0"/>
          <w:numId w:val="20"/>
        </w:numPr>
        <w:pBdr>
          <w:top w:val="single" w:sz="4" w:space="1" w:color="FFFFFF"/>
          <w:left w:val="single" w:sz="4" w:space="4" w:color="FFFFFF"/>
          <w:bottom w:val="single" w:sz="4" w:space="0" w:color="FFFFFF"/>
          <w:right w:val="single" w:sz="4" w:space="4" w:color="FFFFFF"/>
        </w:pBdr>
        <w:tabs>
          <w:tab w:val="left" w:pos="5670"/>
        </w:tabs>
        <w:spacing w:line="240" w:lineRule="auto"/>
        <w:jc w:val="both"/>
        <w:rPr>
          <w:rFonts w:ascii="Times New Roman" w:hAnsi="Times New Roman" w:cs="Times New Roman"/>
        </w:rPr>
      </w:pPr>
      <w:r w:rsidRPr="009A7782">
        <w:rPr>
          <w:rFonts w:ascii="Times New Roman" w:hAnsi="Times New Roman" w:cs="Times New Roman"/>
          <w:b/>
        </w:rPr>
        <w:t>Zamawiający</w:t>
      </w:r>
      <w:r w:rsidRPr="004A3BA1">
        <w:rPr>
          <w:rFonts w:ascii="Times New Roman" w:hAnsi="Times New Roman" w:cs="Times New Roman"/>
        </w:rPr>
        <w:t xml:space="preserve"> wymaga od </w:t>
      </w:r>
      <w:r w:rsidRPr="009A7782">
        <w:rPr>
          <w:rFonts w:ascii="Times New Roman" w:hAnsi="Times New Roman" w:cs="Times New Roman"/>
          <w:b/>
        </w:rPr>
        <w:t>Wykonawcy</w:t>
      </w:r>
      <w:r w:rsidRPr="004A3BA1">
        <w:rPr>
          <w:rFonts w:ascii="Times New Roman" w:hAnsi="Times New Roman" w:cs="Times New Roman"/>
        </w:rPr>
        <w:t xml:space="preserve"> aby w ramach wykonywania przedmiotu umowy </w:t>
      </w:r>
      <w:r w:rsidR="00563368" w:rsidRPr="004A3BA1">
        <w:rPr>
          <w:rFonts w:ascii="Times New Roman" w:hAnsi="Times New Roman" w:cs="Times New Roman"/>
        </w:rPr>
        <w:t xml:space="preserve">tj.:  CZĘŚĆ A oraz CZĘŚĆ B; </w:t>
      </w:r>
      <w:r w:rsidR="00305FE7" w:rsidRPr="004A3BA1">
        <w:rPr>
          <w:rFonts w:ascii="Times New Roman" w:hAnsi="Times New Roman" w:cs="Times New Roman"/>
        </w:rPr>
        <w:t xml:space="preserve">przez cały okres trwania umowy zatrudnienia przez </w:t>
      </w:r>
      <w:r w:rsidR="00305FE7" w:rsidRPr="009A7782">
        <w:rPr>
          <w:rFonts w:ascii="Times New Roman" w:hAnsi="Times New Roman" w:cs="Times New Roman"/>
          <w:b/>
        </w:rPr>
        <w:t>Wykonawcę</w:t>
      </w:r>
      <w:r w:rsidR="0042728C" w:rsidRPr="004A3BA1">
        <w:rPr>
          <w:rFonts w:ascii="Times New Roman" w:hAnsi="Times New Roman" w:cs="Times New Roman"/>
        </w:rPr>
        <w:t xml:space="preserve"> </w:t>
      </w:r>
      <w:r w:rsidR="00305FE7" w:rsidRPr="004A3BA1">
        <w:rPr>
          <w:rFonts w:ascii="Times New Roman" w:hAnsi="Times New Roman" w:cs="Times New Roman"/>
        </w:rPr>
        <w:t>osób wykonujących czynności związane z: odbiorem odpadów, obsługujących śmieciarki, kierowców pojazdów transportujących odpady, wykonujących czynności związane z zagospodarowywaniem zebranych odpadów</w:t>
      </w:r>
      <w:r w:rsidR="00563368" w:rsidRPr="004A3BA1">
        <w:rPr>
          <w:rFonts w:ascii="Times New Roman" w:hAnsi="Times New Roman" w:cs="Times New Roman"/>
        </w:rPr>
        <w:t>,</w:t>
      </w:r>
      <w:r w:rsidR="00754E60" w:rsidRPr="004A3BA1">
        <w:rPr>
          <w:rFonts w:ascii="Times New Roman" w:hAnsi="Times New Roman" w:cs="Times New Roman"/>
        </w:rPr>
        <w:t xml:space="preserve"> </w:t>
      </w:r>
      <w:r w:rsidRPr="004A3BA1">
        <w:rPr>
          <w:rFonts w:ascii="Times New Roman" w:hAnsi="Times New Roman" w:cs="Times New Roman"/>
        </w:rPr>
        <w:t xml:space="preserve">były wykonywane przez pracowników zatrudnionych </w:t>
      </w:r>
      <w:r w:rsidR="00563368" w:rsidRPr="004A3BA1">
        <w:rPr>
          <w:rFonts w:ascii="Times New Roman" w:hAnsi="Times New Roman" w:cs="Times New Roman"/>
        </w:rPr>
        <w:t xml:space="preserve">na podstawie umowy o pracę w rozumieniu przepisów ustawy z dnia 26 czerwca 1974 r.- Kodeks Pracy, (Dz.U.2020.1320 tj. z dnia 2020.07.30) </w:t>
      </w:r>
      <w:r w:rsidRPr="004A3BA1">
        <w:rPr>
          <w:rFonts w:ascii="Times New Roman" w:hAnsi="Times New Roman" w:cs="Times New Roman"/>
        </w:rPr>
        <w:t>art. 22 §1, który brzmi: „</w:t>
      </w:r>
      <w:r w:rsidRPr="004A3BA1">
        <w:rPr>
          <w:rFonts w:ascii="Times New Roman" w:hAnsi="Times New Roman" w:cs="Times New Roman"/>
          <w:i/>
          <w:iCs/>
        </w:rPr>
        <w:t>Przez nawiązanie stosunku pracy pracownik zobowiązuje się do wykonywania pracy określonego rodzaju na rzecz pracodawcy i pod jego kierownictwem oraz w miejscu i czasie wyznaczonym przez pracodawcę, a pracodawca – do zatrudniania pracownika za wynagrodzeniem</w:t>
      </w:r>
      <w:r w:rsidRPr="004A3BA1">
        <w:rPr>
          <w:rFonts w:ascii="Times New Roman" w:hAnsi="Times New Roman" w:cs="Times New Roman"/>
        </w:rPr>
        <w:t xml:space="preserve">”, </w:t>
      </w:r>
    </w:p>
    <w:p w14:paraId="3E1883D4" w14:textId="77777777" w:rsidR="00FC66F7" w:rsidRPr="004A3BA1" w:rsidRDefault="00563368" w:rsidP="00AB5DD8">
      <w:pPr>
        <w:pStyle w:val="Akapitzlist"/>
        <w:numPr>
          <w:ilvl w:val="0"/>
          <w:numId w:val="20"/>
        </w:numPr>
        <w:pBdr>
          <w:top w:val="single" w:sz="4" w:space="1" w:color="FFFFFF"/>
          <w:left w:val="single" w:sz="4" w:space="4" w:color="FFFFFF"/>
          <w:bottom w:val="single" w:sz="4" w:space="0" w:color="FFFFFF"/>
          <w:right w:val="single" w:sz="4" w:space="4" w:color="FFFFFF"/>
        </w:pBdr>
        <w:tabs>
          <w:tab w:val="left" w:pos="5670"/>
        </w:tabs>
        <w:spacing w:line="240" w:lineRule="auto"/>
        <w:jc w:val="both"/>
        <w:rPr>
          <w:rFonts w:ascii="Times New Roman" w:hAnsi="Times New Roman" w:cs="Times New Roman"/>
        </w:rPr>
      </w:pPr>
      <w:r w:rsidRPr="004A3BA1">
        <w:rPr>
          <w:rFonts w:ascii="Times New Roman" w:hAnsi="Times New Roman" w:cs="Times New Roman"/>
        </w:rPr>
        <w:t xml:space="preserve">W trakcie realizacji zamówienia </w:t>
      </w:r>
      <w:r w:rsidR="009A7782" w:rsidRPr="009A7782">
        <w:rPr>
          <w:rFonts w:ascii="Times New Roman" w:hAnsi="Times New Roman" w:cs="Times New Roman"/>
          <w:b/>
        </w:rPr>
        <w:t>Z</w:t>
      </w:r>
      <w:r w:rsidRPr="009A7782">
        <w:rPr>
          <w:rFonts w:ascii="Times New Roman" w:hAnsi="Times New Roman" w:cs="Times New Roman"/>
          <w:b/>
        </w:rPr>
        <w:t>amawiający</w:t>
      </w:r>
      <w:r w:rsidRPr="004A3BA1">
        <w:rPr>
          <w:rFonts w:ascii="Times New Roman" w:hAnsi="Times New Roman" w:cs="Times New Roman"/>
        </w:rPr>
        <w:t xml:space="preserve"> uprawniony jest do wykonywania czynności kontrolnych wobec wykonawcy odnośnie spełniania przez wykonawcę wymogu zatrudnienia na podstawie umowy o pracę osób wykonujących wskazane czynności. Uprawniony jest w szczególności do: </w:t>
      </w:r>
    </w:p>
    <w:p w14:paraId="4D861E8D" w14:textId="77777777" w:rsidR="00C815BA" w:rsidRPr="004A3BA1" w:rsidRDefault="00C815BA" w:rsidP="00C436B9">
      <w:pPr>
        <w:pStyle w:val="W11"/>
        <w:numPr>
          <w:ilvl w:val="0"/>
          <w:numId w:val="24"/>
        </w:numPr>
        <w:spacing w:before="0" w:after="240"/>
        <w:jc w:val="both"/>
        <w:rPr>
          <w:rFonts w:ascii="Times New Roman" w:hAnsi="Times New Roman" w:cs="Times New Roman"/>
        </w:rPr>
      </w:pPr>
      <w:r w:rsidRPr="009A7782">
        <w:rPr>
          <w:rFonts w:ascii="Times New Roman" w:hAnsi="Times New Roman" w:cs="Times New Roman"/>
          <w:bCs/>
        </w:rPr>
        <w:t>na etapie</w:t>
      </w:r>
      <w:r w:rsidRPr="009A7782">
        <w:rPr>
          <w:rFonts w:ascii="Times New Roman" w:hAnsi="Times New Roman" w:cs="Times New Roman"/>
        </w:rPr>
        <w:t xml:space="preserve"> </w:t>
      </w:r>
      <w:r w:rsidRPr="009A7782">
        <w:rPr>
          <w:rFonts w:ascii="Times New Roman" w:hAnsi="Times New Roman" w:cs="Times New Roman"/>
          <w:bCs/>
        </w:rPr>
        <w:t>po zawarciu umowy</w:t>
      </w:r>
      <w:r w:rsidRPr="004A3BA1">
        <w:rPr>
          <w:rFonts w:ascii="Times New Roman" w:hAnsi="Times New Roman" w:cs="Times New Roman"/>
        </w:rPr>
        <w:t xml:space="preserve">, a przed przystąpieniem do realizacji zamówienia - </w:t>
      </w:r>
      <w:r w:rsidRPr="009A7782">
        <w:rPr>
          <w:rFonts w:ascii="Times New Roman" w:hAnsi="Times New Roman" w:cs="Times New Roman"/>
          <w:b/>
        </w:rPr>
        <w:t>Wykonawca</w:t>
      </w:r>
      <w:r w:rsidRPr="004A3BA1">
        <w:rPr>
          <w:rFonts w:ascii="Times New Roman" w:hAnsi="Times New Roman" w:cs="Times New Roman"/>
        </w:rPr>
        <w:t xml:space="preserve"> w terminie do </w:t>
      </w:r>
      <w:r w:rsidRPr="009A7782">
        <w:rPr>
          <w:rFonts w:ascii="Times New Roman" w:hAnsi="Times New Roman" w:cs="Times New Roman"/>
          <w:b/>
        </w:rPr>
        <w:t>3 dni</w:t>
      </w:r>
      <w:r w:rsidRPr="004A3BA1">
        <w:rPr>
          <w:rFonts w:ascii="Times New Roman" w:hAnsi="Times New Roman" w:cs="Times New Roman"/>
        </w:rPr>
        <w:t xml:space="preserve"> licząc od dnia podpisania umowy będzie zobowiązany do przedstawienia </w:t>
      </w:r>
      <w:r w:rsidRPr="009A7782">
        <w:rPr>
          <w:rFonts w:ascii="Times New Roman" w:hAnsi="Times New Roman" w:cs="Times New Roman"/>
          <w:b/>
        </w:rPr>
        <w:t>Zamawiającemu</w:t>
      </w:r>
      <w:r w:rsidRPr="004A3BA1">
        <w:rPr>
          <w:rFonts w:ascii="Times New Roman" w:hAnsi="Times New Roman" w:cs="Times New Roman"/>
        </w:rPr>
        <w:t xml:space="preserve"> dokumentów potwierdzających sposób zatrudnienia osób wykonujących powyższe czynności tj. poświadczonych za zgodność z oryginałem, odpowiednio przez </w:t>
      </w:r>
      <w:r w:rsidRPr="009A7782">
        <w:rPr>
          <w:rFonts w:ascii="Times New Roman" w:hAnsi="Times New Roman" w:cs="Times New Roman"/>
          <w:b/>
        </w:rPr>
        <w:t>Wykonawcę</w:t>
      </w:r>
      <w:r w:rsidRPr="004A3BA1">
        <w:rPr>
          <w:rFonts w:ascii="Times New Roman" w:hAnsi="Times New Roman" w:cs="Times New Roman"/>
        </w:rPr>
        <w:t>:</w:t>
      </w:r>
      <w:r w:rsidR="0095408A" w:rsidRPr="004A3BA1">
        <w:rPr>
          <w:rFonts w:ascii="Times New Roman" w:hAnsi="Times New Roman" w:cs="Times New Roman"/>
        </w:rPr>
        <w:br/>
      </w:r>
      <w:r w:rsidRPr="004A3BA1">
        <w:rPr>
          <w:rFonts w:ascii="Times New Roman" w:hAnsi="Times New Roman" w:cs="Times New Roman"/>
        </w:rPr>
        <w:t xml:space="preserve">- kopii umów o pracę osób, które świadczyć będą czynności na rzecz </w:t>
      </w:r>
      <w:r w:rsidRPr="009A7782">
        <w:rPr>
          <w:rFonts w:ascii="Times New Roman" w:hAnsi="Times New Roman" w:cs="Times New Roman"/>
          <w:b/>
        </w:rPr>
        <w:t>Zamawiającego</w:t>
      </w:r>
      <w:r w:rsidRPr="004A3BA1">
        <w:rPr>
          <w:rFonts w:ascii="Times New Roman" w:hAnsi="Times New Roman" w:cs="Times New Roman"/>
        </w:rPr>
        <w:t>. Kopia umowy powinna zostać zanonimizowana w sposób zapewniający ochronę danych osobowych pracowników, zgodnie z przepisami ustawy z dnia 29.08.1997 r. o ochronie danych osobowych. Imię i nazwisko pracownika nie podlega anonimizacji. Informacje takie jak: data zawarcia umowy, rodzaj umowy o pracę i wymiar etatu powinny być możliwe do zidentyfikowania;</w:t>
      </w:r>
      <w:r w:rsidR="00D66535" w:rsidRPr="004A3BA1">
        <w:rPr>
          <w:rFonts w:ascii="Times New Roman" w:hAnsi="Times New Roman" w:cs="Times New Roman"/>
        </w:rPr>
        <w:br/>
      </w:r>
      <w:r w:rsidRPr="004A3BA1">
        <w:rPr>
          <w:rFonts w:ascii="Times New Roman" w:hAnsi="Times New Roman" w:cs="Times New Roman"/>
        </w:rPr>
        <w:t xml:space="preserve">- oświadczenia </w:t>
      </w:r>
      <w:r w:rsidRPr="009A7782">
        <w:rPr>
          <w:rFonts w:ascii="Times New Roman" w:hAnsi="Times New Roman" w:cs="Times New Roman"/>
          <w:b/>
        </w:rPr>
        <w:t>Wykonawcy</w:t>
      </w:r>
      <w:r w:rsidRPr="004A3BA1">
        <w:rPr>
          <w:rFonts w:ascii="Times New Roman" w:hAnsi="Times New Roman" w:cs="Times New Roman"/>
        </w:rPr>
        <w:t xml:space="preserve"> potwierdzającego, że ww. osoby są zatrudnione na podstawie umowy o pracę wraz ze wskazaniem imion i nazwisk pracowników </w:t>
      </w:r>
      <w:r w:rsidRPr="009A7782">
        <w:rPr>
          <w:rFonts w:ascii="Times New Roman" w:hAnsi="Times New Roman" w:cs="Times New Roman"/>
          <w:b/>
        </w:rPr>
        <w:t>Wykonawcy</w:t>
      </w:r>
      <w:r w:rsidRPr="004A3BA1">
        <w:rPr>
          <w:rFonts w:ascii="Times New Roman" w:hAnsi="Times New Roman" w:cs="Times New Roman"/>
        </w:rPr>
        <w:t xml:space="preserve"> wyznaczonych do wykonywania danych czynności. </w:t>
      </w:r>
    </w:p>
    <w:p w14:paraId="2D4EEC74" w14:textId="77777777" w:rsidR="00C815BA" w:rsidRPr="004A3BA1" w:rsidRDefault="00C815BA" w:rsidP="00C436B9">
      <w:pPr>
        <w:pStyle w:val="W22"/>
        <w:numPr>
          <w:ilvl w:val="0"/>
          <w:numId w:val="24"/>
        </w:numPr>
        <w:jc w:val="both"/>
        <w:rPr>
          <w:rFonts w:ascii="Times New Roman" w:hAnsi="Times New Roman" w:cs="Times New Roman"/>
        </w:rPr>
      </w:pPr>
      <w:r w:rsidRPr="009A7782">
        <w:rPr>
          <w:rFonts w:ascii="Times New Roman" w:hAnsi="Times New Roman" w:cs="Times New Roman"/>
          <w:bCs/>
        </w:rPr>
        <w:t>na etapie realizacji umowy</w:t>
      </w:r>
      <w:r w:rsidRPr="004A3BA1">
        <w:rPr>
          <w:rFonts w:ascii="Times New Roman" w:hAnsi="Times New Roman" w:cs="Times New Roman"/>
        </w:rPr>
        <w:t xml:space="preserve"> - </w:t>
      </w:r>
      <w:r w:rsidRPr="009A7782">
        <w:rPr>
          <w:rFonts w:ascii="Times New Roman" w:hAnsi="Times New Roman" w:cs="Times New Roman"/>
          <w:b/>
        </w:rPr>
        <w:t>Wykonawca</w:t>
      </w:r>
      <w:r w:rsidRPr="004A3BA1">
        <w:rPr>
          <w:rFonts w:ascii="Times New Roman" w:hAnsi="Times New Roman" w:cs="Times New Roman"/>
        </w:rPr>
        <w:t xml:space="preserve"> na każde pisemne żądanie </w:t>
      </w:r>
      <w:r w:rsidRPr="009A7782">
        <w:rPr>
          <w:rFonts w:ascii="Times New Roman" w:hAnsi="Times New Roman" w:cs="Times New Roman"/>
          <w:b/>
        </w:rPr>
        <w:t>Zamawiającego</w:t>
      </w:r>
      <w:r w:rsidRPr="004A3BA1">
        <w:rPr>
          <w:rFonts w:ascii="Times New Roman" w:hAnsi="Times New Roman" w:cs="Times New Roman"/>
        </w:rPr>
        <w:t xml:space="preserve"> w terminie do </w:t>
      </w:r>
      <w:r w:rsidRPr="009A7782">
        <w:rPr>
          <w:rFonts w:ascii="Times New Roman" w:hAnsi="Times New Roman" w:cs="Times New Roman"/>
          <w:b/>
        </w:rPr>
        <w:t>3 dni</w:t>
      </w:r>
      <w:r w:rsidRPr="004A3BA1">
        <w:rPr>
          <w:rFonts w:ascii="Times New Roman" w:hAnsi="Times New Roman" w:cs="Times New Roman"/>
        </w:rPr>
        <w:t xml:space="preserve"> roboczych przedkładał będzie Zamawiającemu raport na temat stanu i sposobu zatrudnienia osób zaangażowanych w wykonywanie czynności wskazanych w ust. 8 wraz z zanonimizowanymi formularzami ZUS, ZUA (z wyłączeniem imion i nazwisk), na podstawie których zgłoszono pracowników do ZUS i/lub comiesięczne dowody naliczenia i odprowadzenia składek ubezpieczeniowych od umów o pracę zatrudnionych osób.</w:t>
      </w:r>
    </w:p>
    <w:p w14:paraId="47D1E0D4" w14:textId="77777777" w:rsidR="00C815BA" w:rsidRPr="004A3BA1" w:rsidRDefault="00C815BA" w:rsidP="00C436B9">
      <w:pPr>
        <w:pStyle w:val="W22"/>
        <w:numPr>
          <w:ilvl w:val="0"/>
          <w:numId w:val="24"/>
        </w:numPr>
        <w:spacing w:after="0"/>
        <w:jc w:val="both"/>
        <w:rPr>
          <w:rFonts w:ascii="Times New Roman" w:hAnsi="Times New Roman" w:cs="Times New Roman"/>
        </w:rPr>
      </w:pPr>
      <w:r w:rsidRPr="009A7782">
        <w:rPr>
          <w:rFonts w:ascii="Times New Roman" w:hAnsi="Times New Roman" w:cs="Times New Roman"/>
          <w:bCs/>
        </w:rPr>
        <w:t>na każde żądanie</w:t>
      </w:r>
      <w:r w:rsidRPr="004A3BA1">
        <w:rPr>
          <w:rFonts w:ascii="Times New Roman" w:hAnsi="Times New Roman" w:cs="Times New Roman"/>
          <w:b/>
          <w:bCs/>
        </w:rPr>
        <w:t xml:space="preserve"> Zamawiającego</w:t>
      </w:r>
      <w:r w:rsidRPr="004A3BA1">
        <w:rPr>
          <w:rFonts w:ascii="Times New Roman" w:hAnsi="Times New Roman" w:cs="Times New Roman"/>
        </w:rPr>
        <w:t xml:space="preserve">, w terminie do </w:t>
      </w:r>
      <w:r w:rsidRPr="009A7782">
        <w:rPr>
          <w:rFonts w:ascii="Times New Roman" w:hAnsi="Times New Roman" w:cs="Times New Roman"/>
          <w:b/>
        </w:rPr>
        <w:t>2 dni</w:t>
      </w:r>
      <w:r w:rsidRPr="004A3BA1">
        <w:rPr>
          <w:rFonts w:ascii="Times New Roman" w:hAnsi="Times New Roman" w:cs="Times New Roman"/>
        </w:rPr>
        <w:t xml:space="preserve"> roboczych i w formie przez </w:t>
      </w:r>
      <w:r w:rsidRPr="009A7782">
        <w:rPr>
          <w:rFonts w:ascii="Times New Roman" w:hAnsi="Times New Roman" w:cs="Times New Roman"/>
          <w:b/>
        </w:rPr>
        <w:t>Zamawiającego</w:t>
      </w:r>
      <w:r w:rsidRPr="004A3BA1">
        <w:rPr>
          <w:rFonts w:ascii="Times New Roman" w:hAnsi="Times New Roman" w:cs="Times New Roman"/>
        </w:rPr>
        <w:t xml:space="preserve"> określonej, </w:t>
      </w:r>
      <w:r w:rsidRPr="009A7782">
        <w:rPr>
          <w:rFonts w:ascii="Times New Roman" w:hAnsi="Times New Roman" w:cs="Times New Roman"/>
          <w:b/>
        </w:rPr>
        <w:t>Wykonawca</w:t>
      </w:r>
      <w:r w:rsidRPr="004A3BA1">
        <w:rPr>
          <w:rFonts w:ascii="Times New Roman" w:hAnsi="Times New Roman" w:cs="Times New Roman"/>
        </w:rPr>
        <w:t xml:space="preserve"> jest zobowiązany udzielić wyjaśnień w powyższym zakresie. </w:t>
      </w:r>
    </w:p>
    <w:p w14:paraId="59AAF1D1" w14:textId="77777777" w:rsidR="00C815BA" w:rsidRPr="004A3BA1" w:rsidRDefault="00C815BA" w:rsidP="00C436B9">
      <w:pPr>
        <w:pStyle w:val="W11"/>
        <w:numPr>
          <w:ilvl w:val="0"/>
          <w:numId w:val="26"/>
        </w:numPr>
        <w:jc w:val="both"/>
        <w:rPr>
          <w:rFonts w:ascii="Times New Roman" w:hAnsi="Times New Roman" w:cs="Times New Roman"/>
        </w:rPr>
      </w:pPr>
      <w:r w:rsidRPr="004A3BA1">
        <w:rPr>
          <w:rFonts w:ascii="Times New Roman" w:hAnsi="Times New Roman" w:cs="Times New Roman"/>
        </w:rPr>
        <w:t xml:space="preserve">W trakcie realizacji przedmiotu </w:t>
      </w:r>
      <w:r w:rsidR="003A5883">
        <w:rPr>
          <w:rFonts w:ascii="Times New Roman" w:hAnsi="Times New Roman" w:cs="Times New Roman"/>
        </w:rPr>
        <w:t>u</w:t>
      </w:r>
      <w:r w:rsidRPr="004A3BA1">
        <w:rPr>
          <w:rFonts w:ascii="Times New Roman" w:hAnsi="Times New Roman" w:cs="Times New Roman"/>
        </w:rPr>
        <w:t xml:space="preserve">mowy, </w:t>
      </w:r>
      <w:r w:rsidRPr="003A5883">
        <w:rPr>
          <w:rFonts w:ascii="Times New Roman" w:hAnsi="Times New Roman" w:cs="Times New Roman"/>
          <w:b/>
        </w:rPr>
        <w:t>Zamawiający</w:t>
      </w:r>
      <w:r w:rsidRPr="004A3BA1">
        <w:rPr>
          <w:rFonts w:ascii="Times New Roman" w:hAnsi="Times New Roman" w:cs="Times New Roman"/>
        </w:rPr>
        <w:t xml:space="preserve"> będzie uprawniony do wykonywania czynności kontrolnych wobec </w:t>
      </w:r>
      <w:r w:rsidRPr="003A5883">
        <w:rPr>
          <w:rFonts w:ascii="Times New Roman" w:hAnsi="Times New Roman" w:cs="Times New Roman"/>
          <w:b/>
        </w:rPr>
        <w:t>Wykonawcy</w:t>
      </w:r>
      <w:r w:rsidRPr="004A3BA1">
        <w:rPr>
          <w:rFonts w:ascii="Times New Roman" w:hAnsi="Times New Roman" w:cs="Times New Roman"/>
        </w:rPr>
        <w:t xml:space="preserve"> odnośnie spełnienia przez </w:t>
      </w:r>
      <w:r w:rsidRPr="003A5883">
        <w:rPr>
          <w:rFonts w:ascii="Times New Roman" w:hAnsi="Times New Roman" w:cs="Times New Roman"/>
          <w:b/>
        </w:rPr>
        <w:t>Wykonawcę</w:t>
      </w:r>
      <w:r w:rsidRPr="004A3BA1">
        <w:rPr>
          <w:rFonts w:ascii="Times New Roman" w:hAnsi="Times New Roman" w:cs="Times New Roman"/>
        </w:rPr>
        <w:t xml:space="preserve"> </w:t>
      </w:r>
      <w:r w:rsidR="00D66535" w:rsidRPr="004A3BA1">
        <w:rPr>
          <w:rFonts w:ascii="Times New Roman" w:hAnsi="Times New Roman" w:cs="Times New Roman"/>
        </w:rPr>
        <w:br/>
      </w:r>
      <w:r w:rsidRPr="004A3BA1">
        <w:rPr>
          <w:rFonts w:ascii="Times New Roman" w:hAnsi="Times New Roman" w:cs="Times New Roman"/>
        </w:rPr>
        <w:t xml:space="preserve">lub </w:t>
      </w:r>
      <w:r w:rsidRPr="003A5883">
        <w:rPr>
          <w:rFonts w:ascii="Times New Roman" w:hAnsi="Times New Roman" w:cs="Times New Roman"/>
          <w:b/>
        </w:rPr>
        <w:t>Podwykonawcę</w:t>
      </w:r>
      <w:r w:rsidRPr="004A3BA1">
        <w:rPr>
          <w:rFonts w:ascii="Times New Roman" w:hAnsi="Times New Roman" w:cs="Times New Roman"/>
        </w:rPr>
        <w:t xml:space="preserve"> wymogu zatrudnienia na podstawie umowy o pracę osób wykonujących czynności, o których mowa, </w:t>
      </w:r>
      <w:r w:rsidRPr="003A5883">
        <w:rPr>
          <w:rFonts w:ascii="Times New Roman" w:hAnsi="Times New Roman" w:cs="Times New Roman"/>
          <w:b/>
        </w:rPr>
        <w:t>Zamawiający</w:t>
      </w:r>
      <w:r w:rsidRPr="004A3BA1">
        <w:rPr>
          <w:rFonts w:ascii="Times New Roman" w:hAnsi="Times New Roman" w:cs="Times New Roman"/>
        </w:rPr>
        <w:t xml:space="preserve"> będzie uprawniony w szczególności do:</w:t>
      </w:r>
    </w:p>
    <w:p w14:paraId="0E0BBFBD" w14:textId="77777777" w:rsidR="00C815BA" w:rsidRPr="004A3BA1" w:rsidRDefault="00C815BA" w:rsidP="00C436B9">
      <w:pPr>
        <w:pStyle w:val="W22"/>
        <w:numPr>
          <w:ilvl w:val="0"/>
          <w:numId w:val="27"/>
        </w:numPr>
        <w:spacing w:after="0"/>
        <w:jc w:val="both"/>
        <w:rPr>
          <w:rFonts w:ascii="Times New Roman" w:hAnsi="Times New Roman" w:cs="Times New Roman"/>
        </w:rPr>
      </w:pPr>
      <w:r w:rsidRPr="004A3BA1">
        <w:rPr>
          <w:rFonts w:ascii="Times New Roman" w:hAnsi="Times New Roman" w:cs="Times New Roman"/>
        </w:rPr>
        <w:t>żądania oświadczeń i dokumentów w zakresie potwierdzenia spełniania ww. wymogów i dokonywania ich oceny,</w:t>
      </w:r>
    </w:p>
    <w:p w14:paraId="73C75CD8" w14:textId="77777777" w:rsidR="00C815BA" w:rsidRPr="004A3BA1" w:rsidRDefault="00C815BA" w:rsidP="00C436B9">
      <w:pPr>
        <w:pStyle w:val="W22"/>
        <w:numPr>
          <w:ilvl w:val="0"/>
          <w:numId w:val="27"/>
        </w:numPr>
        <w:spacing w:after="0"/>
        <w:jc w:val="both"/>
        <w:rPr>
          <w:rFonts w:ascii="Times New Roman" w:hAnsi="Times New Roman" w:cs="Times New Roman"/>
        </w:rPr>
      </w:pPr>
      <w:r w:rsidRPr="004A3BA1">
        <w:rPr>
          <w:rFonts w:ascii="Times New Roman" w:hAnsi="Times New Roman" w:cs="Times New Roman"/>
        </w:rPr>
        <w:t xml:space="preserve">żądania wyjaśnień w przypadku wątpliwości w zakresie potwierdzenia spełniania </w:t>
      </w:r>
      <w:r w:rsidR="00D66535" w:rsidRPr="004A3BA1">
        <w:rPr>
          <w:rFonts w:ascii="Times New Roman" w:hAnsi="Times New Roman" w:cs="Times New Roman"/>
        </w:rPr>
        <w:br/>
      </w:r>
      <w:r w:rsidRPr="004A3BA1">
        <w:rPr>
          <w:rFonts w:ascii="Times New Roman" w:hAnsi="Times New Roman" w:cs="Times New Roman"/>
        </w:rPr>
        <w:t>ww. wymogów,</w:t>
      </w:r>
    </w:p>
    <w:p w14:paraId="4241CA99" w14:textId="77777777" w:rsidR="00C815BA" w:rsidRPr="004A3BA1" w:rsidRDefault="00C815BA" w:rsidP="00C436B9">
      <w:pPr>
        <w:pStyle w:val="W22"/>
        <w:numPr>
          <w:ilvl w:val="0"/>
          <w:numId w:val="27"/>
        </w:numPr>
        <w:spacing w:after="0"/>
        <w:jc w:val="both"/>
        <w:rPr>
          <w:rFonts w:ascii="Times New Roman" w:hAnsi="Times New Roman" w:cs="Times New Roman"/>
        </w:rPr>
      </w:pPr>
      <w:r w:rsidRPr="004A3BA1">
        <w:rPr>
          <w:rFonts w:ascii="Times New Roman" w:hAnsi="Times New Roman" w:cs="Times New Roman"/>
        </w:rPr>
        <w:t xml:space="preserve">przeprowadzenia kontroli przez przedstawicieli </w:t>
      </w:r>
      <w:r w:rsidRPr="003A5883">
        <w:rPr>
          <w:rFonts w:ascii="Times New Roman" w:hAnsi="Times New Roman" w:cs="Times New Roman"/>
          <w:b/>
        </w:rPr>
        <w:t>Zamawiającego</w:t>
      </w:r>
      <w:r w:rsidRPr="004A3BA1">
        <w:rPr>
          <w:rFonts w:ascii="Times New Roman" w:hAnsi="Times New Roman" w:cs="Times New Roman"/>
        </w:rPr>
        <w:t xml:space="preserve"> lub upoważnione osoby trzecie na miejscu wykonywania świadczenia,</w:t>
      </w:r>
    </w:p>
    <w:p w14:paraId="71061A6F" w14:textId="77777777" w:rsidR="00C815BA" w:rsidRPr="004A3BA1" w:rsidRDefault="00C815BA" w:rsidP="00C436B9">
      <w:pPr>
        <w:pStyle w:val="W22"/>
        <w:numPr>
          <w:ilvl w:val="0"/>
          <w:numId w:val="27"/>
        </w:numPr>
        <w:spacing w:after="0"/>
        <w:jc w:val="both"/>
        <w:rPr>
          <w:rFonts w:ascii="Times New Roman" w:hAnsi="Times New Roman" w:cs="Times New Roman"/>
        </w:rPr>
      </w:pPr>
      <w:r w:rsidRPr="004A3BA1">
        <w:rPr>
          <w:rFonts w:ascii="Times New Roman" w:hAnsi="Times New Roman" w:cs="Times New Roman"/>
        </w:rPr>
        <w:lastRenderedPageBreak/>
        <w:t xml:space="preserve">w sytuacji gdy poweźmie wątpliwość co do sposobu zatrudnienia personelu, zwrócenia </w:t>
      </w:r>
      <w:r w:rsidR="00D66535" w:rsidRPr="004A3BA1">
        <w:rPr>
          <w:rFonts w:ascii="Times New Roman" w:hAnsi="Times New Roman" w:cs="Times New Roman"/>
        </w:rPr>
        <w:br/>
      </w:r>
      <w:r w:rsidRPr="004A3BA1">
        <w:rPr>
          <w:rFonts w:ascii="Times New Roman" w:hAnsi="Times New Roman" w:cs="Times New Roman"/>
        </w:rPr>
        <w:t>się o przeprowadzenie kontroli przez Państwową Inspekcję Pracy.</w:t>
      </w:r>
    </w:p>
    <w:p w14:paraId="1230FFC6" w14:textId="77777777" w:rsidR="00923CDF" w:rsidRPr="004A3BA1" w:rsidRDefault="00923CDF" w:rsidP="00C436B9">
      <w:pPr>
        <w:spacing w:after="0"/>
        <w:jc w:val="both"/>
        <w:rPr>
          <w:rFonts w:ascii="Times New Roman" w:hAnsi="Times New Roman" w:cs="Times New Roman"/>
        </w:rPr>
      </w:pPr>
    </w:p>
    <w:p w14:paraId="7CD114AF" w14:textId="77777777" w:rsidR="009A7782" w:rsidRDefault="009A7782" w:rsidP="00C436B9">
      <w:pPr>
        <w:autoSpaceDE w:val="0"/>
        <w:autoSpaceDN w:val="0"/>
        <w:adjustRightInd w:val="0"/>
        <w:spacing w:after="0" w:line="240" w:lineRule="auto"/>
        <w:jc w:val="both"/>
        <w:rPr>
          <w:rFonts w:ascii="Times New Roman" w:eastAsia="Times New Roman" w:hAnsi="Times New Roman" w:cs="Times New Roman"/>
          <w:lang w:eastAsia="pl-PL"/>
        </w:rPr>
      </w:pPr>
    </w:p>
    <w:p w14:paraId="7C1381E5" w14:textId="77777777" w:rsidR="00EC5F46" w:rsidRDefault="00EC5F46" w:rsidP="00C436B9">
      <w:pPr>
        <w:autoSpaceDE w:val="0"/>
        <w:autoSpaceDN w:val="0"/>
        <w:adjustRightInd w:val="0"/>
        <w:spacing w:after="0" w:line="240" w:lineRule="auto"/>
        <w:jc w:val="both"/>
        <w:rPr>
          <w:rFonts w:ascii="Times New Roman" w:eastAsia="Times New Roman" w:hAnsi="Times New Roman" w:cs="Times New Roman"/>
          <w:lang w:eastAsia="pl-PL"/>
        </w:rPr>
      </w:pPr>
      <w:r w:rsidRPr="004A3BA1">
        <w:rPr>
          <w:rFonts w:ascii="Times New Roman" w:eastAsia="Times New Roman" w:hAnsi="Times New Roman" w:cs="Times New Roman"/>
          <w:lang w:eastAsia="pl-PL"/>
        </w:rPr>
        <w:t>Zalecana wizja lokalna- koszt</w:t>
      </w:r>
      <w:r w:rsidR="004F469C" w:rsidRPr="004A3BA1">
        <w:rPr>
          <w:rFonts w:ascii="Times New Roman" w:eastAsia="Times New Roman" w:hAnsi="Times New Roman" w:cs="Times New Roman"/>
          <w:lang w:eastAsia="pl-PL"/>
        </w:rPr>
        <w:t xml:space="preserve"> wizji lokalnej</w:t>
      </w:r>
      <w:r w:rsidRPr="004A3BA1">
        <w:rPr>
          <w:rFonts w:ascii="Times New Roman" w:eastAsia="Times New Roman" w:hAnsi="Times New Roman" w:cs="Times New Roman"/>
          <w:lang w:eastAsia="pl-PL"/>
        </w:rPr>
        <w:t xml:space="preserve"> </w:t>
      </w:r>
      <w:r w:rsidR="004F469C" w:rsidRPr="004A3BA1">
        <w:rPr>
          <w:rFonts w:ascii="Times New Roman" w:eastAsia="Times New Roman" w:hAnsi="Times New Roman" w:cs="Times New Roman"/>
          <w:lang w:eastAsia="pl-PL"/>
        </w:rPr>
        <w:t xml:space="preserve">ponosi </w:t>
      </w:r>
      <w:r w:rsidRPr="009A7782">
        <w:rPr>
          <w:rFonts w:ascii="Times New Roman" w:eastAsia="Times New Roman" w:hAnsi="Times New Roman" w:cs="Times New Roman"/>
          <w:b/>
          <w:lang w:eastAsia="pl-PL"/>
        </w:rPr>
        <w:t>Wykonawc</w:t>
      </w:r>
      <w:r w:rsidR="004F469C" w:rsidRPr="009A7782">
        <w:rPr>
          <w:rFonts w:ascii="Times New Roman" w:eastAsia="Times New Roman" w:hAnsi="Times New Roman" w:cs="Times New Roman"/>
          <w:b/>
          <w:lang w:eastAsia="pl-PL"/>
        </w:rPr>
        <w:t>a</w:t>
      </w:r>
      <w:r w:rsidRPr="004A3BA1">
        <w:rPr>
          <w:rFonts w:ascii="Times New Roman" w:eastAsia="Times New Roman" w:hAnsi="Times New Roman" w:cs="Times New Roman"/>
          <w:lang w:eastAsia="pl-PL"/>
        </w:rPr>
        <w:t>.</w:t>
      </w:r>
    </w:p>
    <w:p w14:paraId="136B2601" w14:textId="77777777" w:rsidR="009A7782" w:rsidRPr="004A3BA1" w:rsidRDefault="009A7782" w:rsidP="00C436B9">
      <w:pPr>
        <w:autoSpaceDE w:val="0"/>
        <w:autoSpaceDN w:val="0"/>
        <w:adjustRightInd w:val="0"/>
        <w:spacing w:after="0" w:line="240" w:lineRule="auto"/>
        <w:jc w:val="both"/>
        <w:rPr>
          <w:rFonts w:ascii="Times New Roman" w:eastAsia="Times New Roman" w:hAnsi="Times New Roman" w:cs="Times New Roman"/>
          <w:lang w:eastAsia="pl-PL"/>
        </w:rPr>
      </w:pPr>
    </w:p>
    <w:p w14:paraId="109DB8ED" w14:textId="04067913" w:rsidR="00EC5F46" w:rsidRPr="004A3BA1" w:rsidRDefault="004A3BA1" w:rsidP="00C436B9">
      <w:pPr>
        <w:spacing w:after="0"/>
        <w:jc w:val="both"/>
        <w:rPr>
          <w:rFonts w:ascii="Times New Roman" w:hAnsi="Times New Roman" w:cs="Times New Roman"/>
        </w:rPr>
      </w:pPr>
      <w:r w:rsidRPr="004A3BA1">
        <w:rPr>
          <w:rFonts w:ascii="Times New Roman" w:hAnsi="Times New Roman" w:cs="Times New Roman"/>
          <w:bCs/>
        </w:rPr>
        <w:t xml:space="preserve">Wskazane w </w:t>
      </w:r>
      <w:r w:rsidRPr="009A7782">
        <w:rPr>
          <w:rFonts w:ascii="Times New Roman" w:hAnsi="Times New Roman" w:cs="Times New Roman"/>
          <w:b/>
          <w:bCs/>
        </w:rPr>
        <w:t xml:space="preserve">załączniku nr </w:t>
      </w:r>
      <w:r w:rsidR="00AC3EF1">
        <w:rPr>
          <w:rFonts w:ascii="Times New Roman" w:hAnsi="Times New Roman" w:cs="Times New Roman"/>
          <w:b/>
          <w:bCs/>
        </w:rPr>
        <w:t>2</w:t>
      </w:r>
      <w:r w:rsidRPr="004A3BA1">
        <w:rPr>
          <w:rFonts w:ascii="Times New Roman" w:hAnsi="Times New Roman" w:cs="Times New Roman"/>
          <w:bCs/>
        </w:rPr>
        <w:t xml:space="preserve"> Formularz cenowy ilości odpadów stanowią podstawę do obliczenia ceny ofertowej, należy je traktować szacunkowo, mogą one ulec zmianie stosowanie do rzeczywistej ilości odpadów odebranych przez Wykonawcę. Wartość wynagrodzenia ustalona będzie na podstawie faktycznie odebranych ilości odpadów, zgodnie z zaoferowaną przez wykonawcę ceną za pojemność pojemnika odebranych i zagospodarowanych odpadów każdej z frakcji.</w:t>
      </w:r>
    </w:p>
    <w:sectPr w:rsidR="00EC5F46" w:rsidRPr="004A3BA1" w:rsidSect="004039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6"/>
    <w:lvl w:ilvl="0">
      <w:start w:val="3"/>
      <w:numFmt w:val="decimal"/>
      <w:lvlText w:val="%1."/>
      <w:lvlJc w:val="left"/>
      <w:pPr>
        <w:tabs>
          <w:tab w:val="num" w:pos="360"/>
        </w:tabs>
        <w:ind w:left="360" w:hanging="360"/>
      </w:pPr>
    </w:lvl>
  </w:abstractNum>
  <w:abstractNum w:abstractNumId="1" w15:restartNumberingAfterBreak="0">
    <w:nsid w:val="0028361E"/>
    <w:multiLevelType w:val="hybridMultilevel"/>
    <w:tmpl w:val="9130590A"/>
    <w:lvl w:ilvl="0" w:tplc="F97E0D7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2716AD0"/>
    <w:multiLevelType w:val="hybridMultilevel"/>
    <w:tmpl w:val="609EF600"/>
    <w:lvl w:ilvl="0" w:tplc="FFFFFFFF">
      <w:start w:val="1"/>
      <w:numFmt w:val="decimal"/>
      <w:lvlText w:val="%1."/>
      <w:lvlJc w:val="left"/>
      <w:pPr>
        <w:tabs>
          <w:tab w:val="num" w:pos="502"/>
        </w:tabs>
        <w:ind w:left="502"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44E5C90"/>
    <w:multiLevelType w:val="hybridMultilevel"/>
    <w:tmpl w:val="79CE5E58"/>
    <w:lvl w:ilvl="0" w:tplc="F00CB5AC">
      <w:start w:val="3"/>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D83DA7"/>
    <w:multiLevelType w:val="hybridMultilevel"/>
    <w:tmpl w:val="EB800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437C06"/>
    <w:multiLevelType w:val="hybridMultilevel"/>
    <w:tmpl w:val="A0426B1A"/>
    <w:lvl w:ilvl="0" w:tplc="2144729E">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8B2918"/>
    <w:multiLevelType w:val="hybridMultilevel"/>
    <w:tmpl w:val="B2C0DE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D96257"/>
    <w:multiLevelType w:val="hybridMultilevel"/>
    <w:tmpl w:val="D51AC178"/>
    <w:lvl w:ilvl="0" w:tplc="04150019">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0E62CB"/>
    <w:multiLevelType w:val="hybridMultilevel"/>
    <w:tmpl w:val="4CB2C594"/>
    <w:lvl w:ilvl="0" w:tplc="45B0D6D8">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9366B6"/>
    <w:multiLevelType w:val="hybridMultilevel"/>
    <w:tmpl w:val="1ADAA5BA"/>
    <w:lvl w:ilvl="0" w:tplc="914EF9FE">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752E7A"/>
    <w:multiLevelType w:val="hybridMultilevel"/>
    <w:tmpl w:val="0F3007A0"/>
    <w:name w:val="WW8Num352"/>
    <w:lvl w:ilvl="0" w:tplc="FFFFFFFF">
      <w:start w:val="1"/>
      <w:numFmt w:val="decimal"/>
      <w:lvlText w:val="%1."/>
      <w:lvlJc w:val="left"/>
      <w:pPr>
        <w:tabs>
          <w:tab w:val="num" w:pos="0"/>
        </w:tabs>
      </w:pPr>
    </w:lvl>
    <w:lvl w:ilvl="1" w:tplc="FFFFFFFF">
      <w:start w:val="1"/>
      <w:numFmt w:val="lowerLetter"/>
      <w:lvlText w:val="%2)"/>
      <w:lvlJc w:val="left"/>
      <w:pPr>
        <w:tabs>
          <w:tab w:val="num" w:pos="1440"/>
        </w:tabs>
        <w:ind w:left="1440" w:hanging="360"/>
      </w:pPr>
    </w:lvl>
    <w:lvl w:ilvl="2" w:tplc="E6C25FDC">
      <w:start w:val="1"/>
      <w:numFmt w:val="decimal"/>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2B83081"/>
    <w:multiLevelType w:val="hybridMultilevel"/>
    <w:tmpl w:val="D736E364"/>
    <w:lvl w:ilvl="0" w:tplc="A7028236">
      <w:start w:val="1"/>
      <w:numFmt w:val="decimal"/>
      <w:lvlText w:val="%1."/>
      <w:lvlJc w:val="left"/>
      <w:pPr>
        <w:ind w:left="720" w:hanging="360"/>
      </w:pPr>
      <w:rPr>
        <w:rFonts w:ascii="Times New Roman" w:eastAsia="Calibri" w:hAnsi="Times New Roman" w:cs="Times New Roman"/>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93742A"/>
    <w:multiLevelType w:val="hybridMultilevel"/>
    <w:tmpl w:val="A0426B1A"/>
    <w:lvl w:ilvl="0" w:tplc="2144729E">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825A25"/>
    <w:multiLevelType w:val="hybridMultilevel"/>
    <w:tmpl w:val="7A2EAC46"/>
    <w:lvl w:ilvl="0" w:tplc="6920816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B710E8"/>
    <w:multiLevelType w:val="hybridMultilevel"/>
    <w:tmpl w:val="7C6A903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3200A3"/>
    <w:multiLevelType w:val="hybridMultilevel"/>
    <w:tmpl w:val="64BE440E"/>
    <w:lvl w:ilvl="0" w:tplc="9B1ADEE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E1142E"/>
    <w:multiLevelType w:val="hybridMultilevel"/>
    <w:tmpl w:val="18409536"/>
    <w:lvl w:ilvl="0" w:tplc="6236200E">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F27BB8"/>
    <w:multiLevelType w:val="hybridMultilevel"/>
    <w:tmpl w:val="6038DD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F36540"/>
    <w:multiLevelType w:val="hybridMultilevel"/>
    <w:tmpl w:val="B6EC2E5A"/>
    <w:lvl w:ilvl="0" w:tplc="C2909DC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3F2B91"/>
    <w:multiLevelType w:val="hybridMultilevel"/>
    <w:tmpl w:val="149E4D94"/>
    <w:lvl w:ilvl="0" w:tplc="E19E2B60">
      <w:start w:val="3"/>
      <w:numFmt w:val="decimal"/>
      <w:lvlText w:val="%1."/>
      <w:lvlJc w:val="left"/>
      <w:pPr>
        <w:ind w:left="720" w:hanging="360"/>
      </w:pPr>
      <w:rPr>
        <w:rFonts w:ascii="Times New Roman" w:eastAsia="Times New Roman" w:hAnsi="Times New Roman" w:cs="Times New Roman" w:hint="default"/>
        <w:b/>
        <w:bCs/>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590620"/>
    <w:multiLevelType w:val="hybridMultilevel"/>
    <w:tmpl w:val="4C667212"/>
    <w:lvl w:ilvl="0" w:tplc="C2909DC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C20DD0"/>
    <w:multiLevelType w:val="hybridMultilevel"/>
    <w:tmpl w:val="8A6851D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EAA0D60"/>
    <w:multiLevelType w:val="hybridMultilevel"/>
    <w:tmpl w:val="3042B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097098F"/>
    <w:multiLevelType w:val="hybridMultilevel"/>
    <w:tmpl w:val="1ADAA5BA"/>
    <w:lvl w:ilvl="0" w:tplc="914EF9FE">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9F7022"/>
    <w:multiLevelType w:val="hybridMultilevel"/>
    <w:tmpl w:val="11426E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613C80"/>
    <w:multiLevelType w:val="hybridMultilevel"/>
    <w:tmpl w:val="72B86F16"/>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E052DF6"/>
    <w:multiLevelType w:val="hybridMultilevel"/>
    <w:tmpl w:val="ED7A0DDA"/>
    <w:lvl w:ilvl="0" w:tplc="F8F8EE78">
      <w:start w:val="1"/>
      <w:numFmt w:val="decimal"/>
      <w:lvlText w:val="%1."/>
      <w:lvlJc w:val="left"/>
      <w:pPr>
        <w:ind w:left="720" w:hanging="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8A142B"/>
    <w:multiLevelType w:val="hybridMultilevel"/>
    <w:tmpl w:val="397CDD4A"/>
    <w:lvl w:ilvl="0" w:tplc="74C87998">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0B6BB7"/>
    <w:multiLevelType w:val="hybridMultilevel"/>
    <w:tmpl w:val="4ADEB4CE"/>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BC7034F"/>
    <w:multiLevelType w:val="hybridMultilevel"/>
    <w:tmpl w:val="0A34AAB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0" w15:restartNumberingAfterBreak="0">
    <w:nsid w:val="74412A01"/>
    <w:multiLevelType w:val="hybridMultilevel"/>
    <w:tmpl w:val="32AEB2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920090"/>
    <w:multiLevelType w:val="hybridMultilevel"/>
    <w:tmpl w:val="41B406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4D11C0"/>
    <w:multiLevelType w:val="hybridMultilevel"/>
    <w:tmpl w:val="58DAF7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A433184"/>
    <w:multiLevelType w:val="hybridMultilevel"/>
    <w:tmpl w:val="FB023104"/>
    <w:lvl w:ilvl="0" w:tplc="DD848FC8">
      <w:start w:val="1"/>
      <w:numFmt w:val="decimal"/>
      <w:lvlText w:val="%1."/>
      <w:lvlJc w:val="left"/>
      <w:pPr>
        <w:ind w:left="465" w:hanging="465"/>
      </w:pPr>
      <w:rPr>
        <w:rFonts w:hint="default"/>
        <w:b/>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CD717D4"/>
    <w:multiLevelType w:val="hybridMultilevel"/>
    <w:tmpl w:val="A4B2D9C2"/>
    <w:lvl w:ilvl="0" w:tplc="EA7A046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28"/>
  </w:num>
  <w:num w:numId="3">
    <w:abstractNumId w:val="1"/>
  </w:num>
  <w:num w:numId="4">
    <w:abstractNumId w:val="0"/>
    <w:lvlOverride w:ilvl="0">
      <w:startOverride w:val="3"/>
    </w:lvlOverride>
  </w:num>
  <w:num w:numId="5">
    <w:abstractNumId w:val="31"/>
  </w:num>
  <w:num w:numId="6">
    <w:abstractNumId w:val="16"/>
  </w:num>
  <w:num w:numId="7">
    <w:abstractNumId w:val="6"/>
  </w:num>
  <w:num w:numId="8">
    <w:abstractNumId w:val="30"/>
  </w:num>
  <w:num w:numId="9">
    <w:abstractNumId w:val="13"/>
  </w:num>
  <w:num w:numId="10">
    <w:abstractNumId w:val="8"/>
  </w:num>
  <w:num w:numId="11">
    <w:abstractNumId w:val="27"/>
  </w:num>
  <w:num w:numId="12">
    <w:abstractNumId w:val="9"/>
  </w:num>
  <w:num w:numId="13">
    <w:abstractNumId w:val="15"/>
  </w:num>
  <w:num w:numId="14">
    <w:abstractNumId w:val="14"/>
  </w:num>
  <w:num w:numId="15">
    <w:abstractNumId w:val="11"/>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26"/>
  </w:num>
  <w:num w:numId="19">
    <w:abstractNumId w:val="19"/>
  </w:num>
  <w:num w:numId="20">
    <w:abstractNumId w:val="33"/>
  </w:num>
  <w:num w:numId="21">
    <w:abstractNumId w:val="24"/>
  </w:num>
  <w:num w:numId="22">
    <w:abstractNumId w:val="22"/>
  </w:num>
  <w:num w:numId="23">
    <w:abstractNumId w:val="29"/>
  </w:num>
  <w:num w:numId="24">
    <w:abstractNumId w:val="21"/>
  </w:num>
  <w:num w:numId="25">
    <w:abstractNumId w:val="25"/>
  </w:num>
  <w:num w:numId="26">
    <w:abstractNumId w:val="3"/>
  </w:num>
  <w:num w:numId="27">
    <w:abstractNumId w:val="32"/>
  </w:num>
  <w:num w:numId="28">
    <w:abstractNumId w:val="10"/>
  </w:num>
  <w:num w:numId="29">
    <w:abstractNumId w:val="4"/>
  </w:num>
  <w:num w:numId="30">
    <w:abstractNumId w:val="18"/>
  </w:num>
  <w:num w:numId="31">
    <w:abstractNumId w:val="5"/>
  </w:num>
  <w:num w:numId="32">
    <w:abstractNumId w:val="20"/>
  </w:num>
  <w:num w:numId="33">
    <w:abstractNumId w:val="7"/>
  </w:num>
  <w:num w:numId="34">
    <w:abstractNumId w:val="12"/>
  </w:num>
  <w:num w:numId="35">
    <w:abstractNumId w:val="23"/>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133"/>
    <w:rsid w:val="0001611C"/>
    <w:rsid w:val="00023CEE"/>
    <w:rsid w:val="00033F79"/>
    <w:rsid w:val="000426A5"/>
    <w:rsid w:val="00045E4A"/>
    <w:rsid w:val="000640BA"/>
    <w:rsid w:val="00066492"/>
    <w:rsid w:val="000772D0"/>
    <w:rsid w:val="000B3AAB"/>
    <w:rsid w:val="000B6A72"/>
    <w:rsid w:val="000C3870"/>
    <w:rsid w:val="000C6C52"/>
    <w:rsid w:val="000C75F1"/>
    <w:rsid w:val="000D0469"/>
    <w:rsid w:val="000D2C98"/>
    <w:rsid w:val="00112AA9"/>
    <w:rsid w:val="00123B37"/>
    <w:rsid w:val="00124A00"/>
    <w:rsid w:val="0012716E"/>
    <w:rsid w:val="00141DD2"/>
    <w:rsid w:val="001542BB"/>
    <w:rsid w:val="00160531"/>
    <w:rsid w:val="001825E1"/>
    <w:rsid w:val="00192C16"/>
    <w:rsid w:val="00194FAE"/>
    <w:rsid w:val="001D12F6"/>
    <w:rsid w:val="001F0985"/>
    <w:rsid w:val="001F6126"/>
    <w:rsid w:val="00207DD6"/>
    <w:rsid w:val="0023131B"/>
    <w:rsid w:val="00237CE4"/>
    <w:rsid w:val="002403AE"/>
    <w:rsid w:val="00255DF8"/>
    <w:rsid w:val="0029726B"/>
    <w:rsid w:val="002C3785"/>
    <w:rsid w:val="002C40B3"/>
    <w:rsid w:val="002F51EE"/>
    <w:rsid w:val="00305FE7"/>
    <w:rsid w:val="00310A5F"/>
    <w:rsid w:val="00317910"/>
    <w:rsid w:val="003228AA"/>
    <w:rsid w:val="003270F4"/>
    <w:rsid w:val="00336830"/>
    <w:rsid w:val="0034598B"/>
    <w:rsid w:val="0037494A"/>
    <w:rsid w:val="00377BFA"/>
    <w:rsid w:val="00392BAA"/>
    <w:rsid w:val="003A0C94"/>
    <w:rsid w:val="003A5883"/>
    <w:rsid w:val="003B739C"/>
    <w:rsid w:val="003D32A2"/>
    <w:rsid w:val="003E5F0C"/>
    <w:rsid w:val="00403903"/>
    <w:rsid w:val="004168C9"/>
    <w:rsid w:val="00424294"/>
    <w:rsid w:val="00426995"/>
    <w:rsid w:val="0042728C"/>
    <w:rsid w:val="00430210"/>
    <w:rsid w:val="004513C1"/>
    <w:rsid w:val="00454397"/>
    <w:rsid w:val="00486A26"/>
    <w:rsid w:val="004A3BA1"/>
    <w:rsid w:val="004A7A1E"/>
    <w:rsid w:val="004C15A4"/>
    <w:rsid w:val="004C7F2D"/>
    <w:rsid w:val="004E4890"/>
    <w:rsid w:val="004E48BF"/>
    <w:rsid w:val="004F3B94"/>
    <w:rsid w:val="004F469C"/>
    <w:rsid w:val="005526CB"/>
    <w:rsid w:val="00563368"/>
    <w:rsid w:val="005714E3"/>
    <w:rsid w:val="00577F20"/>
    <w:rsid w:val="00586515"/>
    <w:rsid w:val="0058681F"/>
    <w:rsid w:val="005B10DA"/>
    <w:rsid w:val="005B6831"/>
    <w:rsid w:val="005C174D"/>
    <w:rsid w:val="005D41F1"/>
    <w:rsid w:val="00611645"/>
    <w:rsid w:val="00642C77"/>
    <w:rsid w:val="00663EA1"/>
    <w:rsid w:val="00671AE5"/>
    <w:rsid w:val="006725F5"/>
    <w:rsid w:val="006B0929"/>
    <w:rsid w:val="006B6A22"/>
    <w:rsid w:val="006C230A"/>
    <w:rsid w:val="00703E64"/>
    <w:rsid w:val="00707C4E"/>
    <w:rsid w:val="00715887"/>
    <w:rsid w:val="007164FD"/>
    <w:rsid w:val="007422D0"/>
    <w:rsid w:val="00742E5A"/>
    <w:rsid w:val="00754E60"/>
    <w:rsid w:val="00764A92"/>
    <w:rsid w:val="007917F7"/>
    <w:rsid w:val="007B169A"/>
    <w:rsid w:val="007B36DC"/>
    <w:rsid w:val="007D3798"/>
    <w:rsid w:val="007F46E1"/>
    <w:rsid w:val="007F55D2"/>
    <w:rsid w:val="008132C9"/>
    <w:rsid w:val="0082436E"/>
    <w:rsid w:val="0083370D"/>
    <w:rsid w:val="00834CEA"/>
    <w:rsid w:val="008366A7"/>
    <w:rsid w:val="00847A66"/>
    <w:rsid w:val="008C5A8D"/>
    <w:rsid w:val="008D5383"/>
    <w:rsid w:val="008D66DE"/>
    <w:rsid w:val="008E5582"/>
    <w:rsid w:val="008E71DD"/>
    <w:rsid w:val="00900BDB"/>
    <w:rsid w:val="00905421"/>
    <w:rsid w:val="00914EEF"/>
    <w:rsid w:val="00916CDA"/>
    <w:rsid w:val="00922072"/>
    <w:rsid w:val="00923CDF"/>
    <w:rsid w:val="00927455"/>
    <w:rsid w:val="009346F1"/>
    <w:rsid w:val="00953F19"/>
    <w:rsid w:val="0095408A"/>
    <w:rsid w:val="00980133"/>
    <w:rsid w:val="00986DD1"/>
    <w:rsid w:val="009943B4"/>
    <w:rsid w:val="009971A8"/>
    <w:rsid w:val="009A030E"/>
    <w:rsid w:val="009A7782"/>
    <w:rsid w:val="009C60E1"/>
    <w:rsid w:val="009E23C1"/>
    <w:rsid w:val="00A06BFF"/>
    <w:rsid w:val="00A23A8D"/>
    <w:rsid w:val="00A24292"/>
    <w:rsid w:val="00A461A0"/>
    <w:rsid w:val="00A649B5"/>
    <w:rsid w:val="00A66081"/>
    <w:rsid w:val="00A93969"/>
    <w:rsid w:val="00AB5DD8"/>
    <w:rsid w:val="00AB7318"/>
    <w:rsid w:val="00AC3EF1"/>
    <w:rsid w:val="00B54B2C"/>
    <w:rsid w:val="00B55DAD"/>
    <w:rsid w:val="00B82228"/>
    <w:rsid w:val="00B90450"/>
    <w:rsid w:val="00B94821"/>
    <w:rsid w:val="00BA45B7"/>
    <w:rsid w:val="00BA7C2A"/>
    <w:rsid w:val="00BB0B21"/>
    <w:rsid w:val="00BB6AB0"/>
    <w:rsid w:val="00BF2040"/>
    <w:rsid w:val="00C126DE"/>
    <w:rsid w:val="00C14451"/>
    <w:rsid w:val="00C33453"/>
    <w:rsid w:val="00C42B0E"/>
    <w:rsid w:val="00C436B9"/>
    <w:rsid w:val="00C60DAA"/>
    <w:rsid w:val="00C631D5"/>
    <w:rsid w:val="00C815BA"/>
    <w:rsid w:val="00C93E94"/>
    <w:rsid w:val="00CE66F4"/>
    <w:rsid w:val="00D00E0F"/>
    <w:rsid w:val="00D13C9F"/>
    <w:rsid w:val="00D17BF5"/>
    <w:rsid w:val="00D25C75"/>
    <w:rsid w:val="00D429C1"/>
    <w:rsid w:val="00D4651A"/>
    <w:rsid w:val="00D66535"/>
    <w:rsid w:val="00D76265"/>
    <w:rsid w:val="00D9146F"/>
    <w:rsid w:val="00DA229A"/>
    <w:rsid w:val="00DA57D5"/>
    <w:rsid w:val="00DA7FA2"/>
    <w:rsid w:val="00DC3AF7"/>
    <w:rsid w:val="00DC7E8B"/>
    <w:rsid w:val="00DF4EBB"/>
    <w:rsid w:val="00DF4FC4"/>
    <w:rsid w:val="00E06F02"/>
    <w:rsid w:val="00E220A0"/>
    <w:rsid w:val="00E5588A"/>
    <w:rsid w:val="00E705A2"/>
    <w:rsid w:val="00E77561"/>
    <w:rsid w:val="00EB577A"/>
    <w:rsid w:val="00EC5F46"/>
    <w:rsid w:val="00EC7EAF"/>
    <w:rsid w:val="00ED708E"/>
    <w:rsid w:val="00EF3CFA"/>
    <w:rsid w:val="00F13D67"/>
    <w:rsid w:val="00F14EDC"/>
    <w:rsid w:val="00F15103"/>
    <w:rsid w:val="00F32EBE"/>
    <w:rsid w:val="00F33633"/>
    <w:rsid w:val="00F40812"/>
    <w:rsid w:val="00F5538C"/>
    <w:rsid w:val="00F64635"/>
    <w:rsid w:val="00F90319"/>
    <w:rsid w:val="00FA6620"/>
    <w:rsid w:val="00FC2A8A"/>
    <w:rsid w:val="00FC66F7"/>
    <w:rsid w:val="00FD282C"/>
    <w:rsid w:val="00FF7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65EC0"/>
  <w15:docId w15:val="{064B22FF-EEB5-4C00-B6E3-8B5EF2C6A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p1,Preambuła,L1,sw tekst,Colorful Shading Accent 3,Light List Accent 5,Akapit z listą5,Kolorowa lista — akcent 11,normalny tekst"/>
    <w:basedOn w:val="Normalny"/>
    <w:link w:val="AkapitzlistZnak"/>
    <w:uiPriority w:val="34"/>
    <w:qFormat/>
    <w:rsid w:val="00255DF8"/>
    <w:pPr>
      <w:ind w:left="720"/>
      <w:contextualSpacing/>
    </w:pPr>
  </w:style>
  <w:style w:type="character" w:customStyle="1" w:styleId="W11Znak">
    <w:name w:val="W11 Znak"/>
    <w:basedOn w:val="Domylnaczcionkaakapitu"/>
    <w:link w:val="W11"/>
    <w:locked/>
    <w:rsid w:val="00C815BA"/>
    <w:rPr>
      <w:rFonts w:ascii="Calibri" w:hAnsi="Calibri" w:cs="Calibri"/>
    </w:rPr>
  </w:style>
  <w:style w:type="paragraph" w:customStyle="1" w:styleId="W11">
    <w:name w:val="W11"/>
    <w:basedOn w:val="Normalny"/>
    <w:link w:val="W11Znak"/>
    <w:rsid w:val="00C815BA"/>
    <w:pPr>
      <w:spacing w:before="60" w:after="0" w:line="240" w:lineRule="auto"/>
      <w:ind w:left="717" w:hanging="360"/>
    </w:pPr>
    <w:rPr>
      <w:rFonts w:ascii="Calibri" w:hAnsi="Calibri" w:cs="Calibri"/>
    </w:rPr>
  </w:style>
  <w:style w:type="character" w:customStyle="1" w:styleId="W22Znak">
    <w:name w:val="W22 Znak"/>
    <w:basedOn w:val="Domylnaczcionkaakapitu"/>
    <w:link w:val="W22"/>
    <w:locked/>
    <w:rsid w:val="00C815BA"/>
    <w:rPr>
      <w:rFonts w:ascii="Calibri" w:hAnsi="Calibri" w:cs="Calibri"/>
    </w:rPr>
  </w:style>
  <w:style w:type="paragraph" w:customStyle="1" w:styleId="W22">
    <w:name w:val="W22"/>
    <w:basedOn w:val="Normalny"/>
    <w:link w:val="W22Znak"/>
    <w:rsid w:val="00C815BA"/>
    <w:pPr>
      <w:spacing w:before="60" w:after="60" w:line="240" w:lineRule="auto"/>
      <w:ind w:left="720" w:hanging="360"/>
    </w:pPr>
    <w:rPr>
      <w:rFonts w:ascii="Calibri" w:hAnsi="Calibri" w:cs="Calibri"/>
    </w:rPr>
  </w:style>
  <w:style w:type="paragraph" w:styleId="Tekstdymka">
    <w:name w:val="Balloon Text"/>
    <w:basedOn w:val="Normalny"/>
    <w:link w:val="TekstdymkaZnak"/>
    <w:uiPriority w:val="99"/>
    <w:semiHidden/>
    <w:unhideWhenUsed/>
    <w:rsid w:val="004C15A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15A4"/>
    <w:rPr>
      <w:rFonts w:ascii="Segoe UI" w:hAnsi="Segoe UI" w:cs="Segoe UI"/>
      <w:sz w:val="18"/>
      <w:szCs w:val="18"/>
    </w:rPr>
  </w:style>
  <w:style w:type="character" w:customStyle="1" w:styleId="AkapitzlistZnak">
    <w:name w:val="Akapit z listą Znak"/>
    <w:aliases w:val="Numerowanie Znak,Akapit z listą BS Znak,lp1 Znak,Preambuła Znak,L1 Znak,sw tekst Znak,Colorful Shading Accent 3 Znak,Light List Accent 5 Znak,Akapit z listą5 Znak,Kolorowa lista — akcent 11 Znak,normalny tekst Znak"/>
    <w:link w:val="Akapitzlist"/>
    <w:uiPriority w:val="34"/>
    <w:qFormat/>
    <w:locked/>
    <w:rsid w:val="00310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48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uslugi-wywozu-odpadow-9084/" TargetMode="External"/><Relationship Id="rId3" Type="http://schemas.openxmlformats.org/officeDocument/2006/relationships/styles" Target="styles.xml"/><Relationship Id="rId7" Type="http://schemas.openxmlformats.org/officeDocument/2006/relationships/hyperlink" Target="https://www.portalzp.pl/kody-cpv/szczegoly/uslugi-wywozu-odpadow-908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ortalzp.pl/kody-cpv/szczegoly/uslugi-wywozu-odpadow-908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7242A-D642-4276-AE4C-957B6AAFE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1</Pages>
  <Words>3732</Words>
  <Characters>22395</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Sekcja Zamowień Publicznych</cp:lastModifiedBy>
  <cp:revision>45</cp:revision>
  <cp:lastPrinted>2024-10-21T13:17:00Z</cp:lastPrinted>
  <dcterms:created xsi:type="dcterms:W3CDTF">2020-11-09T14:22:00Z</dcterms:created>
  <dcterms:modified xsi:type="dcterms:W3CDTF">2024-11-15T09:22:00Z</dcterms:modified>
</cp:coreProperties>
</file>