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2C335F" w14:textId="7E303949" w:rsidR="00D62024" w:rsidRPr="001063CD" w:rsidRDefault="00C83B7A" w:rsidP="00CF0D65">
      <w:pPr>
        <w:spacing w:line="360" w:lineRule="auto"/>
        <w:jc w:val="left"/>
        <w:rPr>
          <w:rFonts w:cs="Arial"/>
          <w:b/>
          <w:color w:val="2F5496" w:themeColor="accent1" w:themeShade="BF"/>
          <w:sz w:val="22"/>
        </w:rPr>
      </w:pPr>
      <w:r>
        <w:rPr>
          <w:rFonts w:cs="Arial"/>
          <w:b/>
          <w:color w:val="2F5496" w:themeColor="accent1" w:themeShade="BF"/>
          <w:sz w:val="22"/>
        </w:rPr>
        <w:t>SA.II</w:t>
      </w:r>
      <w:r w:rsidR="005C3A06">
        <w:rPr>
          <w:rFonts w:cs="Arial"/>
          <w:b/>
          <w:color w:val="2F5496" w:themeColor="accent1" w:themeShade="BF"/>
          <w:sz w:val="22"/>
        </w:rPr>
        <w:t>I.261.</w:t>
      </w:r>
      <w:r w:rsidR="00FD296A">
        <w:rPr>
          <w:rFonts w:cs="Arial"/>
          <w:b/>
          <w:color w:val="2F5496" w:themeColor="accent1" w:themeShade="BF"/>
          <w:sz w:val="22"/>
        </w:rPr>
        <w:t>1.</w:t>
      </w:r>
      <w:r w:rsidR="00575A2C">
        <w:rPr>
          <w:rFonts w:cs="Arial"/>
          <w:b/>
          <w:color w:val="2F5496" w:themeColor="accent1" w:themeShade="BF"/>
          <w:sz w:val="22"/>
        </w:rPr>
        <w:t>3</w:t>
      </w:r>
      <w:r w:rsidR="00DF730C">
        <w:rPr>
          <w:rFonts w:cs="Arial"/>
          <w:b/>
          <w:color w:val="2F5496" w:themeColor="accent1" w:themeShade="BF"/>
          <w:sz w:val="22"/>
        </w:rPr>
        <w:t>3</w:t>
      </w:r>
      <w:r w:rsidR="00CF0D65" w:rsidRPr="001063CD">
        <w:rPr>
          <w:rFonts w:cs="Arial"/>
          <w:b/>
          <w:color w:val="2F5496" w:themeColor="accent1" w:themeShade="BF"/>
          <w:sz w:val="22"/>
        </w:rPr>
        <w:t>.20</w:t>
      </w:r>
      <w:r w:rsidR="00A81622" w:rsidRPr="001063CD">
        <w:rPr>
          <w:rFonts w:cs="Arial"/>
          <w:b/>
          <w:color w:val="2F5496" w:themeColor="accent1" w:themeShade="BF"/>
          <w:sz w:val="22"/>
        </w:rPr>
        <w:t>2</w:t>
      </w:r>
      <w:r>
        <w:rPr>
          <w:rFonts w:cs="Arial"/>
          <w:b/>
          <w:color w:val="2F5496" w:themeColor="accent1" w:themeShade="BF"/>
          <w:sz w:val="22"/>
        </w:rPr>
        <w:t>4</w:t>
      </w:r>
      <w:r w:rsidR="00F54EDC" w:rsidRPr="001063CD">
        <w:rPr>
          <w:rFonts w:cs="Arial"/>
          <w:b/>
          <w:color w:val="2F5496" w:themeColor="accent1" w:themeShade="BF"/>
          <w:sz w:val="22"/>
        </w:rPr>
        <w:t>.</w:t>
      </w:r>
      <w:r w:rsidR="00FD296A">
        <w:rPr>
          <w:rFonts w:cs="Arial"/>
          <w:b/>
          <w:color w:val="2F5496" w:themeColor="accent1" w:themeShade="BF"/>
          <w:sz w:val="22"/>
        </w:rPr>
        <w:t>LM</w:t>
      </w:r>
    </w:p>
    <w:p w14:paraId="0ABFBDB5" w14:textId="12295AAA" w:rsidR="00762091" w:rsidRPr="00A206A2" w:rsidRDefault="00762091" w:rsidP="00A206A2">
      <w:pPr>
        <w:spacing w:line="360" w:lineRule="auto"/>
        <w:jc w:val="right"/>
        <w:rPr>
          <w:rFonts w:cs="Arial"/>
          <w:b/>
          <w:color w:val="222A35" w:themeColor="text2" w:themeShade="80"/>
          <w:sz w:val="22"/>
        </w:rPr>
      </w:pPr>
      <w:r w:rsidRPr="00085CE7">
        <w:rPr>
          <w:rFonts w:cs="Arial"/>
          <w:b/>
          <w:color w:val="222A35" w:themeColor="text2" w:themeShade="80"/>
          <w:sz w:val="22"/>
        </w:rPr>
        <w:t xml:space="preserve">Załącznik nr </w:t>
      </w:r>
      <w:r w:rsidR="00C83B7A">
        <w:rPr>
          <w:rFonts w:cs="Arial"/>
          <w:b/>
          <w:color w:val="222A35" w:themeColor="text2" w:themeShade="80"/>
          <w:sz w:val="22"/>
        </w:rPr>
        <w:t>5</w:t>
      </w:r>
    </w:p>
    <w:p w14:paraId="78DD849E" w14:textId="77777777" w:rsidR="00762091" w:rsidRPr="00085CE7" w:rsidRDefault="00762091" w:rsidP="00762091">
      <w:pPr>
        <w:spacing w:after="0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_____________________________</w:t>
      </w:r>
    </w:p>
    <w:p w14:paraId="6535A69E" w14:textId="77777777" w:rsidR="00762091" w:rsidRPr="00085CE7" w:rsidRDefault="00762091" w:rsidP="00762091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r w:rsidRPr="00085CE7">
        <w:rPr>
          <w:rFonts w:cs="Arial"/>
          <w:i/>
          <w:iCs/>
          <w:color w:val="222A35" w:themeColor="text2" w:themeShade="80"/>
          <w:sz w:val="20"/>
          <w:szCs w:val="22"/>
        </w:rPr>
        <w:t>nazwa (firma) i adres Wykonawcy</w:t>
      </w:r>
    </w:p>
    <w:p w14:paraId="12FFA30D" w14:textId="49A1FFFF" w:rsidR="00A206A2" w:rsidRPr="00EC57DA" w:rsidRDefault="00762091" w:rsidP="00EC57DA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r w:rsidRPr="00085CE7">
        <w:rPr>
          <w:rFonts w:cs="Arial"/>
          <w:i/>
          <w:iCs/>
          <w:color w:val="222A35" w:themeColor="text2" w:themeShade="80"/>
          <w:sz w:val="20"/>
          <w:szCs w:val="22"/>
        </w:rPr>
        <w:t>lub pieczątka nagłówkowa</w:t>
      </w:r>
    </w:p>
    <w:p w14:paraId="1599C073" w14:textId="66E6C3E2" w:rsidR="00762091" w:rsidRPr="00EC57DA" w:rsidRDefault="00762091" w:rsidP="00EC57DA">
      <w:pPr>
        <w:spacing w:before="360" w:after="240"/>
        <w:rPr>
          <w:rFonts w:cs="Arial"/>
          <w:b/>
          <w:bCs/>
          <w:color w:val="2F5496" w:themeColor="accent1" w:themeShade="BF"/>
          <w:sz w:val="22"/>
          <w:szCs w:val="22"/>
        </w:rPr>
      </w:pPr>
      <w:r w:rsidRPr="00085CE7">
        <w:rPr>
          <w:rFonts w:cs="Arial"/>
          <w:b/>
          <w:bCs/>
          <w:color w:val="2F5496" w:themeColor="accent1" w:themeShade="BF"/>
          <w:sz w:val="22"/>
          <w:szCs w:val="22"/>
        </w:rPr>
        <w:t>WYKAZ WYKONANYCH USŁUG</w:t>
      </w:r>
    </w:p>
    <w:p w14:paraId="05EC1450" w14:textId="2F130318" w:rsidR="007E584A" w:rsidRPr="007E584A" w:rsidRDefault="00C25E46" w:rsidP="00DF730C">
      <w:pPr>
        <w:pStyle w:val="Akapitzlist"/>
        <w:ind w:left="567"/>
        <w:jc w:val="both"/>
        <w:rPr>
          <w:rFonts w:ascii="Arial" w:hAnsi="Arial" w:cs="Arial"/>
          <w:bCs/>
          <w:color w:val="222A35" w:themeColor="text2" w:themeShade="80"/>
        </w:rPr>
      </w:pPr>
      <w:r w:rsidRPr="007E584A">
        <w:rPr>
          <w:rFonts w:ascii="Arial" w:hAnsi="Arial" w:cs="Arial"/>
          <w:color w:val="222A35" w:themeColor="text2" w:themeShade="80"/>
        </w:rPr>
        <w:t>Z</w:t>
      </w:r>
      <w:r w:rsidR="00D951BC" w:rsidRPr="007E584A">
        <w:rPr>
          <w:rFonts w:ascii="Arial" w:hAnsi="Arial" w:cs="Arial"/>
          <w:color w:val="222A35" w:themeColor="text2" w:themeShade="80"/>
        </w:rPr>
        <w:t xml:space="preserve">amawiający uzna warunek za spełniony jeśli </w:t>
      </w:r>
      <w:bookmarkStart w:id="0" w:name="_Hlk181261372"/>
      <w:r w:rsidR="00DF730C">
        <w:rPr>
          <w:rFonts w:ascii="Arial" w:hAnsi="Arial" w:cs="Arial"/>
          <w:bCs/>
          <w:color w:val="222A35" w:themeColor="text2" w:themeShade="80"/>
          <w:lang w:eastAsia="pl-PL"/>
        </w:rPr>
        <w:t xml:space="preserve"> </w:t>
      </w:r>
      <w:r w:rsidR="00DF730C" w:rsidRPr="000B1359">
        <w:rPr>
          <w:rFonts w:ascii="Arial" w:hAnsi="Arial" w:cs="Arial"/>
          <w:bCs/>
          <w:color w:val="222A35" w:themeColor="text2" w:themeShade="80"/>
          <w:lang w:eastAsia="pl-PL"/>
        </w:rPr>
        <w:t>Wykonawca spełni warunek jeżeli wykaże, że w okresie ostatnich trzech lat (a jeżeli okres prowadzenia działalności jest krótszy – w okresie działalności) wykona</w:t>
      </w:r>
      <w:r w:rsidR="00DF730C">
        <w:rPr>
          <w:rFonts w:ascii="Arial" w:hAnsi="Arial" w:cs="Arial"/>
          <w:bCs/>
          <w:color w:val="222A35" w:themeColor="text2" w:themeShade="80"/>
          <w:lang w:eastAsia="pl-PL"/>
        </w:rPr>
        <w:t>ł</w:t>
      </w:r>
      <w:r w:rsidR="00DF730C" w:rsidRPr="000B1359">
        <w:rPr>
          <w:rFonts w:ascii="Arial" w:hAnsi="Arial" w:cs="Arial"/>
          <w:bCs/>
          <w:color w:val="222A35" w:themeColor="text2" w:themeShade="80"/>
          <w:lang w:eastAsia="pl-PL"/>
        </w:rPr>
        <w:t xml:space="preserve"> minimum 1 zamówieni</w:t>
      </w:r>
      <w:r w:rsidR="00DF730C">
        <w:rPr>
          <w:rFonts w:ascii="Arial" w:hAnsi="Arial" w:cs="Arial"/>
          <w:bCs/>
          <w:color w:val="222A35" w:themeColor="text2" w:themeShade="80"/>
          <w:lang w:eastAsia="pl-PL"/>
        </w:rPr>
        <w:t>e</w:t>
      </w:r>
      <w:r w:rsidR="00DF730C" w:rsidRPr="000B1359">
        <w:rPr>
          <w:rFonts w:ascii="Arial" w:hAnsi="Arial" w:cs="Arial"/>
          <w:bCs/>
          <w:color w:val="222A35" w:themeColor="text2" w:themeShade="80"/>
          <w:lang w:eastAsia="pl-PL"/>
        </w:rPr>
        <w:t xml:space="preserve"> o podobnym charakterze tj. dostarczenie samochodu osobowego o wartości co najmniej 100</w:t>
      </w:r>
      <w:r w:rsidR="00DF730C">
        <w:rPr>
          <w:rFonts w:ascii="Arial" w:hAnsi="Arial" w:cs="Arial"/>
          <w:bCs/>
          <w:color w:val="222A35" w:themeColor="text2" w:themeShade="80"/>
          <w:lang w:eastAsia="pl-PL"/>
        </w:rPr>
        <w:t xml:space="preserve"> </w:t>
      </w:r>
      <w:r w:rsidR="00DF730C" w:rsidRPr="000B1359">
        <w:rPr>
          <w:rFonts w:ascii="Arial" w:hAnsi="Arial" w:cs="Arial"/>
          <w:bCs/>
          <w:color w:val="222A35" w:themeColor="text2" w:themeShade="80"/>
          <w:lang w:eastAsia="pl-PL"/>
        </w:rPr>
        <w:t>000,00 złotych brutto.</w:t>
      </w:r>
      <w:bookmarkEnd w:id="0"/>
      <w:r w:rsidR="00DF730C">
        <w:rPr>
          <w:rFonts w:ascii="Arial" w:hAnsi="Arial" w:cs="Arial"/>
          <w:bCs/>
          <w:color w:val="222A35" w:themeColor="text2" w:themeShade="80"/>
          <w:lang w:eastAsia="pl-PL"/>
        </w:rPr>
        <w:t xml:space="preserve"> </w:t>
      </w:r>
      <w:r w:rsidR="007E584A" w:rsidRPr="007E584A">
        <w:rPr>
          <w:rFonts w:ascii="Arial" w:hAnsi="Arial" w:cs="Arial"/>
          <w:bCs/>
          <w:color w:val="222A35" w:themeColor="text2" w:themeShade="80"/>
        </w:rPr>
        <w:t xml:space="preserve">Przez jedną wykonaną usługę zamawiający rozumie realizację przedmiotu jednej umowy (jednego zamówienia). </w:t>
      </w:r>
    </w:p>
    <w:p w14:paraId="5587449B" w14:textId="4CD3F7C2" w:rsidR="00347045" w:rsidRPr="00347045" w:rsidRDefault="007E584A" w:rsidP="00DF730C">
      <w:pPr>
        <w:tabs>
          <w:tab w:val="left" w:pos="567"/>
        </w:tabs>
        <w:spacing w:line="276" w:lineRule="auto"/>
        <w:ind w:left="567"/>
        <w:jc w:val="both"/>
        <w:rPr>
          <w:rFonts w:eastAsia="Arial Unicode MS" w:cs="Arial"/>
          <w:sz w:val="22"/>
          <w:szCs w:val="22"/>
          <w:shd w:val="clear" w:color="auto" w:fill="FFFFFF"/>
          <w:lang w:eastAsia="en-US"/>
        </w:rPr>
      </w:pPr>
      <w:r>
        <w:rPr>
          <w:rFonts w:eastAsia="Arial Unicode MS" w:cs="Arial"/>
          <w:sz w:val="22"/>
          <w:szCs w:val="22"/>
          <w:shd w:val="clear" w:color="auto" w:fill="FFFFFF"/>
          <w:lang w:eastAsia="en-US"/>
        </w:rPr>
        <w:t xml:space="preserve"> </w:t>
      </w:r>
      <w:r w:rsidR="00347045" w:rsidRPr="00347045">
        <w:rPr>
          <w:rFonts w:eastAsia="Arial Unicode MS" w:cs="Arial"/>
          <w:sz w:val="22"/>
          <w:szCs w:val="22"/>
          <w:shd w:val="clear" w:color="auto" w:fill="FFFFFF"/>
          <w:lang w:eastAsia="en-US"/>
        </w:rPr>
        <w:t xml:space="preserve"> W</w:t>
      </w:r>
      <w:r w:rsidR="00347045" w:rsidRPr="00347045">
        <w:rPr>
          <w:rFonts w:eastAsia="Arial Unicode MS" w:cs="Arial"/>
          <w:bCs/>
          <w:sz w:val="22"/>
          <w:szCs w:val="22"/>
          <w:shd w:val="clear" w:color="auto" w:fill="FFFFFF"/>
          <w:lang w:eastAsia="en-US"/>
        </w:rPr>
        <w:t>eryfikacja na podstawie wykazu usług wraz z podaniem ich rodzaju, daty i miejsca oraz informacji na rzecz kogo została wykonana oraz załączeniem dowodów potwierdzających należyte i bezusterkowe wykonanie zlecenia.</w:t>
      </w:r>
    </w:p>
    <w:tbl>
      <w:tblPr>
        <w:tblpPr w:leftFromText="141" w:rightFromText="141" w:vertAnchor="text" w:horzAnchor="margin" w:tblpXSpec="center" w:tblpY="176"/>
        <w:tblW w:w="60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5447"/>
        <w:gridCol w:w="1004"/>
        <w:gridCol w:w="1284"/>
        <w:gridCol w:w="1329"/>
        <w:gridCol w:w="1595"/>
      </w:tblGrid>
      <w:tr w:rsidR="009A3697" w:rsidRPr="00575A2C" w14:paraId="1C659561" w14:textId="77777777" w:rsidTr="009A3697">
        <w:tc>
          <w:tcPr>
            <w:tcW w:w="253" w:type="pct"/>
            <w:vMerge w:val="restart"/>
            <w:vAlign w:val="center"/>
          </w:tcPr>
          <w:p w14:paraId="1A85B82D" w14:textId="77777777" w:rsidR="009A3697" w:rsidRPr="00575A2C" w:rsidRDefault="009A3697" w:rsidP="009A3697">
            <w:pPr>
              <w:rPr>
                <w:rFonts w:eastAsia="Arial Unicode MS" w:cs="Arial"/>
                <w:sz w:val="20"/>
                <w:szCs w:val="20"/>
                <w:shd w:val="clear" w:color="auto" w:fill="FFFFFF"/>
                <w:lang w:eastAsia="en-US"/>
                <w14:ligatures w14:val="standardContextual"/>
              </w:rPr>
            </w:pPr>
            <w:r w:rsidRPr="00575A2C">
              <w:rPr>
                <w:rFonts w:eastAsia="Arial Unicode MS" w:cs="Arial"/>
                <w:sz w:val="20"/>
                <w:szCs w:val="20"/>
                <w:shd w:val="clear" w:color="auto" w:fill="FFFFFF"/>
                <w:lang w:eastAsia="en-US"/>
                <w14:ligatures w14:val="standardContextual"/>
              </w:rPr>
              <w:t>Lp.</w:t>
            </w:r>
          </w:p>
        </w:tc>
        <w:tc>
          <w:tcPr>
            <w:tcW w:w="2426" w:type="pct"/>
            <w:vMerge w:val="restart"/>
            <w:shd w:val="clear" w:color="auto" w:fill="auto"/>
            <w:vAlign w:val="center"/>
          </w:tcPr>
          <w:p w14:paraId="16F7494D" w14:textId="77777777" w:rsidR="009A3697" w:rsidRPr="00575A2C" w:rsidRDefault="009A3697" w:rsidP="009A3697">
            <w:pPr>
              <w:rPr>
                <w:rFonts w:eastAsia="Arial Unicode MS" w:cs="Arial"/>
                <w:sz w:val="20"/>
                <w:szCs w:val="20"/>
                <w:shd w:val="clear" w:color="auto" w:fill="FFFFFF"/>
                <w:lang w:eastAsia="en-US"/>
                <w14:ligatures w14:val="standardContextual"/>
              </w:rPr>
            </w:pPr>
            <w:r>
              <w:rPr>
                <w:rFonts w:eastAsia="Arial Unicode MS" w:cs="Arial"/>
                <w:sz w:val="20"/>
                <w:szCs w:val="20"/>
                <w:shd w:val="clear" w:color="auto" w:fill="FFFFFF"/>
                <w:lang w:eastAsia="en-US"/>
                <w14:ligatures w14:val="standardContextual"/>
              </w:rPr>
              <w:t>Nazwa dostawy</w:t>
            </w:r>
          </w:p>
        </w:tc>
        <w:tc>
          <w:tcPr>
            <w:tcW w:w="447" w:type="pct"/>
            <w:vMerge w:val="restart"/>
          </w:tcPr>
          <w:p w14:paraId="27C3D63B" w14:textId="138E1D34" w:rsidR="009A3697" w:rsidRPr="00575A2C" w:rsidRDefault="009A3697" w:rsidP="009A3697">
            <w:pPr>
              <w:rPr>
                <w:rFonts w:eastAsia="Arial Unicode MS" w:cs="Arial"/>
                <w:sz w:val="20"/>
                <w:szCs w:val="20"/>
                <w:shd w:val="clear" w:color="auto" w:fill="FFFFFF"/>
                <w:lang w:eastAsia="en-US"/>
                <w14:ligatures w14:val="standardContextual"/>
              </w:rPr>
            </w:pPr>
            <w:r>
              <w:rPr>
                <w:rFonts w:eastAsia="Arial Unicode MS" w:cs="Arial"/>
                <w:sz w:val="20"/>
                <w:szCs w:val="20"/>
                <w:shd w:val="clear" w:color="auto" w:fill="FFFFFF"/>
                <w:lang w:eastAsia="en-US"/>
                <w14:ligatures w14:val="standardContextual"/>
              </w:rPr>
              <w:t>Kwota na jaką była dostawa</w:t>
            </w:r>
          </w:p>
        </w:tc>
        <w:tc>
          <w:tcPr>
            <w:tcW w:w="1164" w:type="pct"/>
            <w:gridSpan w:val="2"/>
            <w:shd w:val="clear" w:color="auto" w:fill="auto"/>
            <w:vAlign w:val="center"/>
          </w:tcPr>
          <w:p w14:paraId="1EFE654F" w14:textId="77777777" w:rsidR="009A3697" w:rsidRPr="00575A2C" w:rsidRDefault="009A3697" w:rsidP="009A3697">
            <w:pPr>
              <w:rPr>
                <w:rFonts w:eastAsia="Arial Unicode MS" w:cs="Arial"/>
                <w:sz w:val="20"/>
                <w:szCs w:val="20"/>
                <w:shd w:val="clear" w:color="auto" w:fill="FFFFFF"/>
                <w:lang w:eastAsia="en-US"/>
                <w14:ligatures w14:val="standardContextual"/>
              </w:rPr>
            </w:pPr>
            <w:r w:rsidRPr="00575A2C">
              <w:rPr>
                <w:rFonts w:eastAsia="Arial Unicode MS" w:cs="Arial"/>
                <w:sz w:val="20"/>
                <w:szCs w:val="20"/>
                <w:shd w:val="clear" w:color="auto" w:fill="FFFFFF"/>
                <w:lang w:eastAsia="en-US"/>
                <w14:ligatures w14:val="standardContextual"/>
              </w:rPr>
              <w:t>Termin realizacji wykonania usługi</w:t>
            </w:r>
          </w:p>
        </w:tc>
        <w:tc>
          <w:tcPr>
            <w:tcW w:w="710" w:type="pct"/>
            <w:vMerge w:val="restart"/>
            <w:shd w:val="clear" w:color="auto" w:fill="auto"/>
            <w:vAlign w:val="center"/>
          </w:tcPr>
          <w:p w14:paraId="2081534E" w14:textId="77777777" w:rsidR="009A3697" w:rsidRPr="00575A2C" w:rsidRDefault="009A3697" w:rsidP="009A3697">
            <w:pPr>
              <w:rPr>
                <w:rFonts w:eastAsia="Arial Unicode MS" w:cs="Arial"/>
                <w:sz w:val="20"/>
                <w:szCs w:val="20"/>
                <w:shd w:val="clear" w:color="auto" w:fill="FFFFFF"/>
                <w:lang w:eastAsia="en-US"/>
                <w14:ligatures w14:val="standardContextual"/>
              </w:rPr>
            </w:pPr>
            <w:r w:rsidRPr="00575A2C">
              <w:rPr>
                <w:rFonts w:eastAsia="Arial Unicode MS" w:cs="Arial"/>
                <w:sz w:val="20"/>
                <w:szCs w:val="20"/>
                <w:shd w:val="clear" w:color="auto" w:fill="FFFFFF"/>
                <w:lang w:eastAsia="en-US"/>
                <w14:ligatures w14:val="standardContextual"/>
              </w:rPr>
              <w:t xml:space="preserve">Nazwa zamawiającego na rzecz którego świadczona była </w:t>
            </w:r>
            <w:r>
              <w:rPr>
                <w:rFonts w:eastAsia="Arial Unicode MS" w:cs="Arial"/>
                <w:sz w:val="20"/>
                <w:szCs w:val="20"/>
                <w:shd w:val="clear" w:color="auto" w:fill="FFFFFF"/>
                <w:lang w:eastAsia="en-US"/>
                <w14:ligatures w14:val="standardContextual"/>
              </w:rPr>
              <w:t>dostawa</w:t>
            </w:r>
          </w:p>
        </w:tc>
      </w:tr>
      <w:tr w:rsidR="009A3697" w:rsidRPr="00575A2C" w14:paraId="104575C3" w14:textId="77777777" w:rsidTr="009A3697">
        <w:tc>
          <w:tcPr>
            <w:tcW w:w="253" w:type="pct"/>
            <w:vMerge/>
          </w:tcPr>
          <w:p w14:paraId="00206D01" w14:textId="77777777" w:rsidR="009A3697" w:rsidRPr="00575A2C" w:rsidRDefault="009A3697" w:rsidP="009A3697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20"/>
                <w:szCs w:val="20"/>
                <w:shd w:val="clear" w:color="auto" w:fill="FFFFFF"/>
                <w:lang w:eastAsia="en-US"/>
                <w14:ligatures w14:val="standardContextual"/>
              </w:rPr>
            </w:pPr>
          </w:p>
        </w:tc>
        <w:tc>
          <w:tcPr>
            <w:tcW w:w="2426" w:type="pct"/>
            <w:vMerge/>
            <w:shd w:val="clear" w:color="auto" w:fill="auto"/>
            <w:vAlign w:val="center"/>
          </w:tcPr>
          <w:p w14:paraId="77026CC4" w14:textId="77777777" w:rsidR="009A3697" w:rsidRPr="00575A2C" w:rsidRDefault="009A3697" w:rsidP="009A3697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20"/>
                <w:szCs w:val="20"/>
                <w:shd w:val="clear" w:color="auto" w:fill="FFFFFF"/>
                <w:lang w:eastAsia="en-US"/>
                <w14:ligatures w14:val="standardContextual"/>
              </w:rPr>
            </w:pPr>
          </w:p>
        </w:tc>
        <w:tc>
          <w:tcPr>
            <w:tcW w:w="447" w:type="pct"/>
            <w:vMerge/>
          </w:tcPr>
          <w:p w14:paraId="33139E41" w14:textId="77777777" w:rsidR="009A3697" w:rsidRPr="00575A2C" w:rsidRDefault="009A3697" w:rsidP="009A3697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20"/>
                <w:szCs w:val="20"/>
                <w:shd w:val="clear" w:color="auto" w:fill="FFFFFF"/>
                <w:lang w:eastAsia="en-US"/>
                <w14:ligatures w14:val="standardContextual"/>
              </w:rPr>
            </w:pPr>
          </w:p>
        </w:tc>
        <w:tc>
          <w:tcPr>
            <w:tcW w:w="572" w:type="pct"/>
            <w:shd w:val="clear" w:color="auto" w:fill="auto"/>
            <w:vAlign w:val="center"/>
          </w:tcPr>
          <w:p w14:paraId="12AB0001" w14:textId="77777777" w:rsidR="009A3697" w:rsidRPr="00575A2C" w:rsidRDefault="009A3697" w:rsidP="009A3697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20"/>
                <w:szCs w:val="20"/>
                <w:shd w:val="clear" w:color="auto" w:fill="FFFFFF"/>
                <w:lang w:eastAsia="en-US"/>
                <w14:ligatures w14:val="standardContextual"/>
              </w:rPr>
            </w:pPr>
            <w:r w:rsidRPr="00575A2C">
              <w:rPr>
                <w:rFonts w:eastAsia="Arial Unicode MS" w:cs="Arial"/>
                <w:sz w:val="20"/>
                <w:szCs w:val="20"/>
                <w:shd w:val="clear" w:color="auto" w:fill="FFFFFF"/>
                <w:lang w:eastAsia="en-US"/>
                <w14:ligatures w14:val="standardContextual"/>
              </w:rPr>
              <w:t>rozpoczęcie</w:t>
            </w:r>
          </w:p>
        </w:tc>
        <w:tc>
          <w:tcPr>
            <w:tcW w:w="592" w:type="pct"/>
            <w:shd w:val="clear" w:color="auto" w:fill="auto"/>
            <w:vAlign w:val="center"/>
          </w:tcPr>
          <w:p w14:paraId="452BD86A" w14:textId="77777777" w:rsidR="009A3697" w:rsidRPr="00575A2C" w:rsidRDefault="009A3697" w:rsidP="009A3697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20"/>
                <w:szCs w:val="20"/>
                <w:shd w:val="clear" w:color="auto" w:fill="FFFFFF"/>
                <w:lang w:eastAsia="en-US"/>
                <w14:ligatures w14:val="standardContextual"/>
              </w:rPr>
            </w:pPr>
            <w:r w:rsidRPr="00575A2C">
              <w:rPr>
                <w:rFonts w:eastAsia="Arial Unicode MS" w:cs="Arial"/>
                <w:sz w:val="20"/>
                <w:szCs w:val="20"/>
                <w:shd w:val="clear" w:color="auto" w:fill="FFFFFF"/>
                <w:lang w:eastAsia="en-US"/>
                <w14:ligatures w14:val="standardContextual"/>
              </w:rPr>
              <w:t>zakończenie</w:t>
            </w:r>
          </w:p>
        </w:tc>
        <w:tc>
          <w:tcPr>
            <w:tcW w:w="710" w:type="pct"/>
            <w:vMerge/>
            <w:shd w:val="clear" w:color="auto" w:fill="auto"/>
          </w:tcPr>
          <w:p w14:paraId="3E1A413C" w14:textId="77777777" w:rsidR="009A3697" w:rsidRPr="00575A2C" w:rsidRDefault="009A3697" w:rsidP="009A3697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20"/>
                <w:szCs w:val="20"/>
                <w:shd w:val="clear" w:color="auto" w:fill="FFFFFF"/>
                <w:lang w:eastAsia="en-US"/>
                <w14:ligatures w14:val="standardContextual"/>
              </w:rPr>
            </w:pPr>
          </w:p>
        </w:tc>
      </w:tr>
      <w:tr w:rsidR="009A3697" w:rsidRPr="00575A2C" w14:paraId="710F0D7E" w14:textId="77777777" w:rsidTr="009A3697">
        <w:tc>
          <w:tcPr>
            <w:tcW w:w="253" w:type="pct"/>
          </w:tcPr>
          <w:p w14:paraId="53C380F2" w14:textId="77777777" w:rsidR="009A3697" w:rsidRPr="00575A2C" w:rsidRDefault="009A3697" w:rsidP="009A3697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20"/>
                <w:szCs w:val="20"/>
                <w:shd w:val="clear" w:color="auto" w:fill="FFFFFF"/>
                <w:lang w:eastAsia="en-US"/>
                <w14:ligatures w14:val="standardContextual"/>
              </w:rPr>
            </w:pPr>
          </w:p>
        </w:tc>
        <w:tc>
          <w:tcPr>
            <w:tcW w:w="2426" w:type="pct"/>
            <w:shd w:val="clear" w:color="auto" w:fill="auto"/>
            <w:vAlign w:val="center"/>
          </w:tcPr>
          <w:p w14:paraId="0E36AC38" w14:textId="77777777" w:rsidR="009A3697" w:rsidRPr="00575A2C" w:rsidRDefault="009A3697" w:rsidP="009A3697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20"/>
                <w:szCs w:val="20"/>
                <w:shd w:val="clear" w:color="auto" w:fill="FFFFFF"/>
                <w:lang w:eastAsia="en-US"/>
                <w14:ligatures w14:val="standardContextual"/>
              </w:rPr>
            </w:pPr>
          </w:p>
        </w:tc>
        <w:tc>
          <w:tcPr>
            <w:tcW w:w="447" w:type="pct"/>
          </w:tcPr>
          <w:p w14:paraId="62798DD3" w14:textId="77777777" w:rsidR="009A3697" w:rsidRPr="00575A2C" w:rsidRDefault="009A3697" w:rsidP="009A3697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20"/>
                <w:szCs w:val="20"/>
                <w:shd w:val="clear" w:color="auto" w:fill="FFFFFF"/>
                <w:lang w:eastAsia="en-US"/>
                <w14:ligatures w14:val="standardContextual"/>
              </w:rPr>
            </w:pPr>
          </w:p>
        </w:tc>
        <w:tc>
          <w:tcPr>
            <w:tcW w:w="572" w:type="pct"/>
            <w:shd w:val="clear" w:color="auto" w:fill="auto"/>
            <w:vAlign w:val="center"/>
          </w:tcPr>
          <w:p w14:paraId="6C42BB4E" w14:textId="77777777" w:rsidR="009A3697" w:rsidRPr="00575A2C" w:rsidRDefault="009A3697" w:rsidP="009A3697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20"/>
                <w:szCs w:val="20"/>
                <w:shd w:val="clear" w:color="auto" w:fill="FFFFFF"/>
                <w:lang w:eastAsia="en-US"/>
                <w14:ligatures w14:val="standardContextual"/>
              </w:rPr>
            </w:pPr>
          </w:p>
        </w:tc>
        <w:tc>
          <w:tcPr>
            <w:tcW w:w="592" w:type="pct"/>
            <w:shd w:val="clear" w:color="auto" w:fill="auto"/>
            <w:vAlign w:val="center"/>
          </w:tcPr>
          <w:p w14:paraId="57188F81" w14:textId="77777777" w:rsidR="009A3697" w:rsidRPr="00575A2C" w:rsidRDefault="009A3697" w:rsidP="009A3697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20"/>
                <w:szCs w:val="20"/>
                <w:shd w:val="clear" w:color="auto" w:fill="FFFFFF"/>
                <w:lang w:eastAsia="en-US"/>
                <w14:ligatures w14:val="standardContextual"/>
              </w:rPr>
            </w:pPr>
          </w:p>
        </w:tc>
        <w:tc>
          <w:tcPr>
            <w:tcW w:w="710" w:type="pct"/>
            <w:shd w:val="clear" w:color="auto" w:fill="auto"/>
          </w:tcPr>
          <w:p w14:paraId="64461E8E" w14:textId="77777777" w:rsidR="009A3697" w:rsidRPr="00575A2C" w:rsidRDefault="009A3697" w:rsidP="009A3697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20"/>
                <w:szCs w:val="20"/>
                <w:shd w:val="clear" w:color="auto" w:fill="FFFFFF"/>
                <w:lang w:eastAsia="en-US"/>
                <w14:ligatures w14:val="standardContextual"/>
              </w:rPr>
            </w:pPr>
          </w:p>
        </w:tc>
      </w:tr>
      <w:tr w:rsidR="009A3697" w:rsidRPr="00575A2C" w14:paraId="77526606" w14:textId="77777777" w:rsidTr="009A3697">
        <w:tc>
          <w:tcPr>
            <w:tcW w:w="253" w:type="pct"/>
          </w:tcPr>
          <w:p w14:paraId="698587CB" w14:textId="77777777" w:rsidR="009A3697" w:rsidRPr="00575A2C" w:rsidRDefault="009A3697" w:rsidP="009A3697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20"/>
                <w:szCs w:val="20"/>
                <w:shd w:val="clear" w:color="auto" w:fill="FFFFFF"/>
                <w:lang w:eastAsia="en-US"/>
                <w14:ligatures w14:val="standardContextual"/>
              </w:rPr>
            </w:pPr>
          </w:p>
        </w:tc>
        <w:tc>
          <w:tcPr>
            <w:tcW w:w="2426" w:type="pct"/>
            <w:shd w:val="clear" w:color="auto" w:fill="auto"/>
            <w:vAlign w:val="center"/>
          </w:tcPr>
          <w:p w14:paraId="42B75BAD" w14:textId="77777777" w:rsidR="009A3697" w:rsidRPr="00575A2C" w:rsidRDefault="009A3697" w:rsidP="009A3697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20"/>
                <w:szCs w:val="20"/>
                <w:shd w:val="clear" w:color="auto" w:fill="FFFFFF"/>
                <w:lang w:eastAsia="en-US"/>
                <w14:ligatures w14:val="standardContextual"/>
              </w:rPr>
            </w:pPr>
          </w:p>
        </w:tc>
        <w:tc>
          <w:tcPr>
            <w:tcW w:w="447" w:type="pct"/>
          </w:tcPr>
          <w:p w14:paraId="0F44C907" w14:textId="77777777" w:rsidR="009A3697" w:rsidRPr="00575A2C" w:rsidRDefault="009A3697" w:rsidP="009A3697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20"/>
                <w:szCs w:val="20"/>
                <w:shd w:val="clear" w:color="auto" w:fill="FFFFFF"/>
                <w:lang w:eastAsia="en-US"/>
                <w14:ligatures w14:val="standardContextual"/>
              </w:rPr>
            </w:pPr>
          </w:p>
        </w:tc>
        <w:tc>
          <w:tcPr>
            <w:tcW w:w="572" w:type="pct"/>
            <w:shd w:val="clear" w:color="auto" w:fill="auto"/>
            <w:vAlign w:val="center"/>
          </w:tcPr>
          <w:p w14:paraId="5CE0C877" w14:textId="77777777" w:rsidR="009A3697" w:rsidRPr="00575A2C" w:rsidRDefault="009A3697" w:rsidP="009A3697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20"/>
                <w:szCs w:val="20"/>
                <w:shd w:val="clear" w:color="auto" w:fill="FFFFFF"/>
                <w:lang w:eastAsia="en-US"/>
                <w14:ligatures w14:val="standardContextual"/>
              </w:rPr>
            </w:pPr>
          </w:p>
        </w:tc>
        <w:tc>
          <w:tcPr>
            <w:tcW w:w="592" w:type="pct"/>
            <w:shd w:val="clear" w:color="auto" w:fill="auto"/>
            <w:vAlign w:val="center"/>
          </w:tcPr>
          <w:p w14:paraId="36775C8A" w14:textId="77777777" w:rsidR="009A3697" w:rsidRPr="00575A2C" w:rsidRDefault="009A3697" w:rsidP="009A3697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20"/>
                <w:szCs w:val="20"/>
                <w:shd w:val="clear" w:color="auto" w:fill="FFFFFF"/>
                <w:lang w:eastAsia="en-US"/>
                <w14:ligatures w14:val="standardContextual"/>
              </w:rPr>
            </w:pPr>
          </w:p>
        </w:tc>
        <w:tc>
          <w:tcPr>
            <w:tcW w:w="710" w:type="pct"/>
            <w:shd w:val="clear" w:color="auto" w:fill="auto"/>
          </w:tcPr>
          <w:p w14:paraId="1C25F5C6" w14:textId="77777777" w:rsidR="009A3697" w:rsidRPr="00575A2C" w:rsidRDefault="009A3697" w:rsidP="009A3697">
            <w:pPr>
              <w:tabs>
                <w:tab w:val="left" w:pos="1020"/>
              </w:tabs>
              <w:spacing w:line="276" w:lineRule="auto"/>
              <w:rPr>
                <w:rFonts w:eastAsia="Arial Unicode MS" w:cs="Arial"/>
                <w:sz w:val="20"/>
                <w:szCs w:val="20"/>
                <w:shd w:val="clear" w:color="auto" w:fill="FFFFFF"/>
                <w:lang w:eastAsia="en-US"/>
                <w14:ligatures w14:val="standardContextual"/>
              </w:rPr>
            </w:pPr>
          </w:p>
        </w:tc>
      </w:tr>
    </w:tbl>
    <w:p w14:paraId="4FCBA655" w14:textId="77777777" w:rsidR="00575A2C" w:rsidRPr="00726F0E" w:rsidRDefault="00347045" w:rsidP="00726F0E">
      <w:pPr>
        <w:pStyle w:val="Akapitzlist"/>
        <w:tabs>
          <w:tab w:val="left" w:pos="284"/>
        </w:tabs>
        <w:spacing w:after="0"/>
        <w:ind w:left="284"/>
        <w:contextualSpacing w:val="0"/>
        <w:jc w:val="both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u w:val="single"/>
        </w:rPr>
        <w:t xml:space="preserve"> </w:t>
      </w:r>
    </w:p>
    <w:p w14:paraId="2C73AF79" w14:textId="3D0D2975" w:rsidR="00C5679A" w:rsidRPr="00726F0E" w:rsidRDefault="00726F0E" w:rsidP="00575A2C">
      <w:pPr>
        <w:tabs>
          <w:tab w:val="left" w:pos="284"/>
        </w:tabs>
        <w:spacing w:before="0" w:after="0" w:line="276" w:lineRule="auto"/>
        <w:jc w:val="both"/>
        <w:rPr>
          <w:rFonts w:eastAsia="Arial Unicode MS" w:cs="Arial"/>
          <w:color w:val="222A35" w:themeColor="text2" w:themeShade="80"/>
          <w:sz w:val="22"/>
          <w:szCs w:val="22"/>
          <w:shd w:val="clear" w:color="auto" w:fill="FFFFFF"/>
        </w:rPr>
      </w:pPr>
      <w:r>
        <w:rPr>
          <w:rFonts w:eastAsia="Arial Unicode MS" w:cs="Arial"/>
          <w:bCs/>
          <w:color w:val="222A35" w:themeColor="text2" w:themeShade="80"/>
          <w:sz w:val="22"/>
          <w:szCs w:val="22"/>
          <w:shd w:val="clear" w:color="auto" w:fill="FFFFFF"/>
        </w:rPr>
        <w:t xml:space="preserve"> </w:t>
      </w:r>
    </w:p>
    <w:p w14:paraId="27807884" w14:textId="77777777" w:rsidR="00762091" w:rsidRPr="00085CE7" w:rsidRDefault="00762091" w:rsidP="00762091">
      <w:pPr>
        <w:spacing w:before="0"/>
        <w:ind w:left="142"/>
        <w:jc w:val="both"/>
        <w:rPr>
          <w:rFonts w:cs="Arial"/>
          <w:color w:val="222A35" w:themeColor="text2" w:themeShade="80"/>
          <w:sz w:val="18"/>
          <w:szCs w:val="22"/>
        </w:rPr>
      </w:pPr>
      <w:r w:rsidRPr="00085CE7">
        <w:rPr>
          <w:rFonts w:cs="Arial"/>
          <w:color w:val="222A35" w:themeColor="text2" w:themeShade="80"/>
          <w:sz w:val="18"/>
          <w:szCs w:val="22"/>
        </w:rPr>
        <w:t xml:space="preserve">*jeśli usługa jest nadal wykonywana należy wpisać określoną w umowie datę jej zakończenia </w:t>
      </w:r>
    </w:p>
    <w:p w14:paraId="501700B5" w14:textId="308C773B" w:rsidR="000F2E42" w:rsidRPr="00085CE7" w:rsidRDefault="00CF0D65" w:rsidP="00347045">
      <w:pPr>
        <w:spacing w:before="480" w:line="360" w:lineRule="auto"/>
        <w:ind w:firstLine="567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Do wykazu załączono ________ sztuk dokumentów potwierdzających, że ww. usługi są wykonywane lub zostały wykonane należycie i bezusterkowo.</w:t>
      </w: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3257"/>
        <w:gridCol w:w="5889"/>
      </w:tblGrid>
      <w:tr w:rsidR="00F7176E" w:rsidRPr="00085CE7" w14:paraId="0E00FB6A" w14:textId="77777777" w:rsidTr="00031B3B">
        <w:trPr>
          <w:trHeight w:val="1063"/>
        </w:trPr>
        <w:tc>
          <w:tcPr>
            <w:tcW w:w="4475" w:type="dxa"/>
          </w:tcPr>
          <w:p w14:paraId="6D668281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</w:t>
            </w: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  <w:u w:val="single"/>
              </w:rPr>
              <w:t xml:space="preserve">     </w:t>
            </w: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      </w:t>
            </w:r>
          </w:p>
          <w:p w14:paraId="10A9761E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miejscowość i data</w:t>
            </w:r>
          </w:p>
        </w:tc>
        <w:tc>
          <w:tcPr>
            <w:tcW w:w="4671" w:type="dxa"/>
          </w:tcPr>
          <w:p w14:paraId="50251BEA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___________________________________________________</w:t>
            </w:r>
          </w:p>
          <w:p w14:paraId="3AACB0A2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czytelny podpis (imię i nazwisko) lub podpis wraz z pieczątką Wykonawcy lub osoby właściwie do tego upoważnionej</w:t>
            </w:r>
          </w:p>
        </w:tc>
      </w:tr>
    </w:tbl>
    <w:p w14:paraId="4998CACD" w14:textId="77777777" w:rsidR="00762091" w:rsidRPr="00085CE7" w:rsidRDefault="00762091" w:rsidP="00347045">
      <w:pPr>
        <w:spacing w:before="480" w:line="360" w:lineRule="auto"/>
        <w:jc w:val="both"/>
        <w:rPr>
          <w:rFonts w:cs="Arial"/>
          <w:color w:val="222A35" w:themeColor="text2" w:themeShade="80"/>
          <w:sz w:val="22"/>
          <w:szCs w:val="22"/>
        </w:rPr>
      </w:pPr>
    </w:p>
    <w:sectPr w:rsidR="00762091" w:rsidRPr="00085CE7" w:rsidSect="00EF787F"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81E8C9" w14:textId="77777777" w:rsidR="00A95D1E" w:rsidRDefault="00A95D1E">
      <w:pPr>
        <w:spacing w:before="0" w:after="0"/>
      </w:pPr>
      <w:r>
        <w:separator/>
      </w:r>
    </w:p>
  </w:endnote>
  <w:endnote w:type="continuationSeparator" w:id="0">
    <w:p w14:paraId="04C4CD6C" w14:textId="77777777" w:rsidR="00A95D1E" w:rsidRDefault="00A95D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16C339" w14:textId="58CAFC0F" w:rsidR="00BE1204" w:rsidRDefault="00BE1204" w:rsidP="004F6ED2">
    <w:pPr>
      <w:pStyle w:val="Stopka"/>
    </w:pPr>
  </w:p>
  <w:p w14:paraId="1D4C42D1" w14:textId="77777777" w:rsidR="00BE1204" w:rsidRPr="00EC2E4E" w:rsidRDefault="007B4E87">
    <w:pPr>
      <w:pStyle w:val="Stopka"/>
      <w:jc w:val="right"/>
      <w:rPr>
        <w:sz w:val="18"/>
        <w:szCs w:val="22"/>
      </w:rPr>
    </w:pPr>
    <w:r w:rsidRPr="00EC2E4E">
      <w:rPr>
        <w:sz w:val="18"/>
        <w:szCs w:val="22"/>
      </w:rPr>
      <w:t xml:space="preserve">Strona </w:t>
    </w:r>
    <w:r w:rsidRPr="00A56B99">
      <w:rPr>
        <w:b/>
        <w:bCs/>
        <w:sz w:val="18"/>
        <w:szCs w:val="22"/>
      </w:rPr>
      <w:fldChar w:fldCharType="begin"/>
    </w:r>
    <w:r w:rsidRPr="00A56B99">
      <w:rPr>
        <w:b/>
        <w:bCs/>
        <w:sz w:val="18"/>
        <w:szCs w:val="22"/>
      </w:rPr>
      <w:instrText>PAGE</w:instrText>
    </w:r>
    <w:r w:rsidRPr="00A56B99">
      <w:rPr>
        <w:b/>
        <w:bCs/>
        <w:sz w:val="18"/>
        <w:szCs w:val="22"/>
      </w:rPr>
      <w:fldChar w:fldCharType="separate"/>
    </w:r>
    <w:r w:rsidR="00D805CA">
      <w:rPr>
        <w:b/>
        <w:bCs/>
        <w:noProof/>
        <w:sz w:val="18"/>
        <w:szCs w:val="22"/>
      </w:rPr>
      <w:t>1</w:t>
    </w:r>
    <w:r w:rsidRPr="00A56B99">
      <w:rPr>
        <w:b/>
        <w:bCs/>
        <w:sz w:val="18"/>
        <w:szCs w:val="22"/>
      </w:rPr>
      <w:fldChar w:fldCharType="end"/>
    </w:r>
    <w:r w:rsidRPr="00EC2E4E">
      <w:rPr>
        <w:sz w:val="18"/>
        <w:szCs w:val="22"/>
      </w:rPr>
      <w:t xml:space="preserve"> z </w:t>
    </w:r>
    <w:r w:rsidRPr="00EC2E4E">
      <w:rPr>
        <w:bCs/>
        <w:sz w:val="18"/>
        <w:szCs w:val="22"/>
      </w:rPr>
      <w:fldChar w:fldCharType="begin"/>
    </w:r>
    <w:r w:rsidRPr="00EC2E4E">
      <w:rPr>
        <w:bCs/>
        <w:sz w:val="18"/>
        <w:szCs w:val="22"/>
      </w:rPr>
      <w:instrText>NUMPAGES</w:instrText>
    </w:r>
    <w:r w:rsidRPr="00EC2E4E">
      <w:rPr>
        <w:bCs/>
        <w:sz w:val="18"/>
        <w:szCs w:val="22"/>
      </w:rPr>
      <w:fldChar w:fldCharType="separate"/>
    </w:r>
    <w:r w:rsidR="00D805CA">
      <w:rPr>
        <w:bCs/>
        <w:noProof/>
        <w:sz w:val="18"/>
        <w:szCs w:val="22"/>
      </w:rPr>
      <w:t>1</w:t>
    </w:r>
    <w:r w:rsidRPr="00EC2E4E">
      <w:rPr>
        <w:bCs/>
        <w:sz w:val="18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C7C931" w14:textId="77777777" w:rsidR="00BE1204" w:rsidRDefault="007B4E87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BC577C">
      <w:rPr>
        <w:b/>
        <w:bCs/>
        <w:noProof/>
      </w:rPr>
      <w:t>1</w:t>
    </w:r>
    <w:r>
      <w:rPr>
        <w:b/>
        <w:bCs/>
      </w:rPr>
      <w:fldChar w:fldCharType="end"/>
    </w:r>
  </w:p>
  <w:p w14:paraId="5B7E2900" w14:textId="77777777" w:rsidR="00BE1204" w:rsidRDefault="00BE12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8EDBA0" w14:textId="77777777" w:rsidR="00A95D1E" w:rsidRDefault="00A95D1E">
      <w:pPr>
        <w:spacing w:before="0" w:after="0"/>
      </w:pPr>
      <w:r>
        <w:separator/>
      </w:r>
    </w:p>
  </w:footnote>
  <w:footnote w:type="continuationSeparator" w:id="0">
    <w:p w14:paraId="68E3D2C7" w14:textId="77777777" w:rsidR="00A95D1E" w:rsidRDefault="00A95D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B17845"/>
    <w:multiLevelType w:val="hybridMultilevel"/>
    <w:tmpl w:val="E2D47CDA"/>
    <w:lvl w:ilvl="0" w:tplc="04150017">
      <w:start w:val="1"/>
      <w:numFmt w:val="lowerLetter"/>
      <w:lvlText w:val="%1)"/>
      <w:lvlJc w:val="left"/>
      <w:pPr>
        <w:ind w:left="784" w:hanging="360"/>
      </w:pPr>
    </w:lvl>
    <w:lvl w:ilvl="1" w:tplc="04150019" w:tentative="1">
      <w:start w:val="1"/>
      <w:numFmt w:val="lowerLetter"/>
      <w:lvlText w:val="%2."/>
      <w:lvlJc w:val="left"/>
      <w:pPr>
        <w:ind w:left="1504" w:hanging="360"/>
      </w:pPr>
    </w:lvl>
    <w:lvl w:ilvl="2" w:tplc="0415001B" w:tentative="1">
      <w:start w:val="1"/>
      <w:numFmt w:val="lowerRoman"/>
      <w:lvlText w:val="%3."/>
      <w:lvlJc w:val="right"/>
      <w:pPr>
        <w:ind w:left="2224" w:hanging="180"/>
      </w:pPr>
    </w:lvl>
    <w:lvl w:ilvl="3" w:tplc="0415000F" w:tentative="1">
      <w:start w:val="1"/>
      <w:numFmt w:val="decimal"/>
      <w:lvlText w:val="%4."/>
      <w:lvlJc w:val="left"/>
      <w:pPr>
        <w:ind w:left="2944" w:hanging="360"/>
      </w:pPr>
    </w:lvl>
    <w:lvl w:ilvl="4" w:tplc="04150019" w:tentative="1">
      <w:start w:val="1"/>
      <w:numFmt w:val="lowerLetter"/>
      <w:lvlText w:val="%5."/>
      <w:lvlJc w:val="left"/>
      <w:pPr>
        <w:ind w:left="3664" w:hanging="360"/>
      </w:pPr>
    </w:lvl>
    <w:lvl w:ilvl="5" w:tplc="0415001B" w:tentative="1">
      <w:start w:val="1"/>
      <w:numFmt w:val="lowerRoman"/>
      <w:lvlText w:val="%6."/>
      <w:lvlJc w:val="right"/>
      <w:pPr>
        <w:ind w:left="4384" w:hanging="180"/>
      </w:pPr>
    </w:lvl>
    <w:lvl w:ilvl="6" w:tplc="0415000F" w:tentative="1">
      <w:start w:val="1"/>
      <w:numFmt w:val="decimal"/>
      <w:lvlText w:val="%7."/>
      <w:lvlJc w:val="left"/>
      <w:pPr>
        <w:ind w:left="5104" w:hanging="360"/>
      </w:pPr>
    </w:lvl>
    <w:lvl w:ilvl="7" w:tplc="04150019" w:tentative="1">
      <w:start w:val="1"/>
      <w:numFmt w:val="lowerLetter"/>
      <w:lvlText w:val="%8."/>
      <w:lvlJc w:val="left"/>
      <w:pPr>
        <w:ind w:left="5824" w:hanging="360"/>
      </w:pPr>
    </w:lvl>
    <w:lvl w:ilvl="8" w:tplc="0415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1" w15:restartNumberingAfterBreak="0">
    <w:nsid w:val="32A937AD"/>
    <w:multiLevelType w:val="hybridMultilevel"/>
    <w:tmpl w:val="4E06D2FC"/>
    <w:lvl w:ilvl="0" w:tplc="DAE8A3C6">
      <w:start w:val="1"/>
      <w:numFmt w:val="upperLetter"/>
      <w:lvlText w:val="%1)"/>
      <w:lvlJc w:val="left"/>
      <w:pPr>
        <w:ind w:left="927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B3A195A"/>
    <w:multiLevelType w:val="hybridMultilevel"/>
    <w:tmpl w:val="93A83B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6146B9A"/>
    <w:multiLevelType w:val="hybridMultilevel"/>
    <w:tmpl w:val="B2E0CD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7B7CAD42">
      <w:start w:val="1"/>
      <w:numFmt w:val="lowerLetter"/>
      <w:lvlText w:val="%2."/>
      <w:lvlJc w:val="left"/>
      <w:pPr>
        <w:ind w:left="1080" w:hanging="360"/>
      </w:pPr>
      <w:rPr>
        <w:rFonts w:hint="default"/>
        <w:b/>
      </w:r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D5C2480"/>
    <w:multiLevelType w:val="hybridMultilevel"/>
    <w:tmpl w:val="3FC034D0"/>
    <w:lvl w:ilvl="0" w:tplc="0415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num w:numId="1" w16cid:durableId="1167551660">
    <w:abstractNumId w:val="4"/>
  </w:num>
  <w:num w:numId="2" w16cid:durableId="1642493727">
    <w:abstractNumId w:val="3"/>
  </w:num>
  <w:num w:numId="3" w16cid:durableId="1207911325">
    <w:abstractNumId w:val="0"/>
  </w:num>
  <w:num w:numId="4" w16cid:durableId="1721704622">
    <w:abstractNumId w:val="2"/>
  </w:num>
  <w:num w:numId="5" w16cid:durableId="11275115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2091"/>
    <w:rsid w:val="000150F9"/>
    <w:rsid w:val="00033E31"/>
    <w:rsid w:val="000677C9"/>
    <w:rsid w:val="00085CE7"/>
    <w:rsid w:val="000D70E2"/>
    <w:rsid w:val="000F2E42"/>
    <w:rsid w:val="001063CD"/>
    <w:rsid w:val="001560F1"/>
    <w:rsid w:val="00160949"/>
    <w:rsid w:val="00171A76"/>
    <w:rsid w:val="001D7025"/>
    <w:rsid w:val="00206046"/>
    <w:rsid w:val="002105B2"/>
    <w:rsid w:val="002509F9"/>
    <w:rsid w:val="00277978"/>
    <w:rsid w:val="002D1FE7"/>
    <w:rsid w:val="0031138F"/>
    <w:rsid w:val="00320CEC"/>
    <w:rsid w:val="00347045"/>
    <w:rsid w:val="0035779E"/>
    <w:rsid w:val="00363537"/>
    <w:rsid w:val="00393C5D"/>
    <w:rsid w:val="003979B5"/>
    <w:rsid w:val="003B4891"/>
    <w:rsid w:val="004242E9"/>
    <w:rsid w:val="00476BBB"/>
    <w:rsid w:val="004B6A39"/>
    <w:rsid w:val="004E6C66"/>
    <w:rsid w:val="0056647F"/>
    <w:rsid w:val="00575A2C"/>
    <w:rsid w:val="005972A9"/>
    <w:rsid w:val="005A3C10"/>
    <w:rsid w:val="005C3A06"/>
    <w:rsid w:val="0060712F"/>
    <w:rsid w:val="006078A6"/>
    <w:rsid w:val="00610179"/>
    <w:rsid w:val="006102BC"/>
    <w:rsid w:val="00634082"/>
    <w:rsid w:val="006C62CA"/>
    <w:rsid w:val="006D2F58"/>
    <w:rsid w:val="006E0699"/>
    <w:rsid w:val="00702028"/>
    <w:rsid w:val="007060F3"/>
    <w:rsid w:val="00712A62"/>
    <w:rsid w:val="00726F0E"/>
    <w:rsid w:val="00754B76"/>
    <w:rsid w:val="00762091"/>
    <w:rsid w:val="0077484C"/>
    <w:rsid w:val="007A30C5"/>
    <w:rsid w:val="007A7C1D"/>
    <w:rsid w:val="007B4E87"/>
    <w:rsid w:val="007E584A"/>
    <w:rsid w:val="007E5BD6"/>
    <w:rsid w:val="007F1AFC"/>
    <w:rsid w:val="00807E61"/>
    <w:rsid w:val="00812213"/>
    <w:rsid w:val="00817D83"/>
    <w:rsid w:val="008328BF"/>
    <w:rsid w:val="0085376C"/>
    <w:rsid w:val="0089596E"/>
    <w:rsid w:val="008A2B83"/>
    <w:rsid w:val="008F28DB"/>
    <w:rsid w:val="009265AA"/>
    <w:rsid w:val="00931D26"/>
    <w:rsid w:val="00974354"/>
    <w:rsid w:val="00981D6C"/>
    <w:rsid w:val="009A3697"/>
    <w:rsid w:val="009C2EF7"/>
    <w:rsid w:val="00A02A09"/>
    <w:rsid w:val="00A206A2"/>
    <w:rsid w:val="00A20882"/>
    <w:rsid w:val="00A3132D"/>
    <w:rsid w:val="00A4566C"/>
    <w:rsid w:val="00A56ED1"/>
    <w:rsid w:val="00A7442A"/>
    <w:rsid w:val="00A81622"/>
    <w:rsid w:val="00A81A7D"/>
    <w:rsid w:val="00A86791"/>
    <w:rsid w:val="00A9523F"/>
    <w:rsid w:val="00A95D1E"/>
    <w:rsid w:val="00AB720E"/>
    <w:rsid w:val="00AC7118"/>
    <w:rsid w:val="00AD1BBA"/>
    <w:rsid w:val="00B07FE7"/>
    <w:rsid w:val="00B1115E"/>
    <w:rsid w:val="00B55D4E"/>
    <w:rsid w:val="00B6437A"/>
    <w:rsid w:val="00B77EF9"/>
    <w:rsid w:val="00BC577C"/>
    <w:rsid w:val="00BD1CBA"/>
    <w:rsid w:val="00BE1204"/>
    <w:rsid w:val="00BE1EBC"/>
    <w:rsid w:val="00BE5590"/>
    <w:rsid w:val="00BF236A"/>
    <w:rsid w:val="00C131CC"/>
    <w:rsid w:val="00C249C2"/>
    <w:rsid w:val="00C25E46"/>
    <w:rsid w:val="00C5679A"/>
    <w:rsid w:val="00C613AC"/>
    <w:rsid w:val="00C83B7A"/>
    <w:rsid w:val="00C96F33"/>
    <w:rsid w:val="00CB0044"/>
    <w:rsid w:val="00CE0969"/>
    <w:rsid w:val="00CE3F53"/>
    <w:rsid w:val="00CF0D65"/>
    <w:rsid w:val="00D155AD"/>
    <w:rsid w:val="00D61636"/>
    <w:rsid w:val="00D62024"/>
    <w:rsid w:val="00D805CA"/>
    <w:rsid w:val="00D951BC"/>
    <w:rsid w:val="00D97AEC"/>
    <w:rsid w:val="00DB1C3C"/>
    <w:rsid w:val="00DC591E"/>
    <w:rsid w:val="00DF730C"/>
    <w:rsid w:val="00E32A8C"/>
    <w:rsid w:val="00E7568B"/>
    <w:rsid w:val="00E94643"/>
    <w:rsid w:val="00EA57DF"/>
    <w:rsid w:val="00EC57DA"/>
    <w:rsid w:val="00ED31EB"/>
    <w:rsid w:val="00EF787F"/>
    <w:rsid w:val="00F029E8"/>
    <w:rsid w:val="00F45629"/>
    <w:rsid w:val="00F45A72"/>
    <w:rsid w:val="00F52CB1"/>
    <w:rsid w:val="00F54EDC"/>
    <w:rsid w:val="00F7176E"/>
    <w:rsid w:val="00FB2417"/>
    <w:rsid w:val="00FD296A"/>
    <w:rsid w:val="00FF5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ocId w14:val="0CBFD11A"/>
  <w15:docId w15:val="{368EA079-F5BE-4ED4-BE55-92944BFB5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lp1,Preambuła,CP-UC,CP-Punkty,Bullet List,List - bullets,Equipment,Bullet 1,List Paragraph Char Char,b1,Figure_name,Numbered Indented Text,List Paragraph11,Ref,Use Case List Paragraph Char,List_TIS,CW_Lista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lp1 Znak,Preambuła Znak,CP-UC Znak,CP-Punkty Znak,Bullet List Znak,List - bullets Znak,Equipment Znak,Bullet 1 Znak,List Paragraph Char Char Znak,b1 Znak,Figure_name Znak,Ref Znak"/>
    <w:link w:val="Akapitzlist"/>
    <w:uiPriority w:val="34"/>
    <w:qFormat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  <w:style w:type="table" w:styleId="Tabela-Siatka">
    <w:name w:val="Table Grid"/>
    <w:basedOn w:val="Standardowy"/>
    <w:uiPriority w:val="39"/>
    <w:unhideWhenUsed/>
    <w:rsid w:val="00F02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5B033A-D4B1-412F-A874-2406513FC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206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Hoffmann</dc:creator>
  <cp:lastModifiedBy>Krystyna Molenda</cp:lastModifiedBy>
  <cp:revision>52</cp:revision>
  <cp:lastPrinted>2024-11-15T09:07:00Z</cp:lastPrinted>
  <dcterms:created xsi:type="dcterms:W3CDTF">2020-03-30T10:47:00Z</dcterms:created>
  <dcterms:modified xsi:type="dcterms:W3CDTF">2024-11-15T09:14:00Z</dcterms:modified>
</cp:coreProperties>
</file>