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90561" w14:textId="77777777" w:rsidR="00627FEB" w:rsidRDefault="00627FEB" w:rsidP="000D572D">
      <w:pPr>
        <w:jc w:val="right"/>
        <w:rPr>
          <w:rFonts w:ascii="Arial" w:hAnsi="Arial" w:cs="Arial"/>
          <w:sz w:val="20"/>
          <w:szCs w:val="20"/>
        </w:rPr>
      </w:pPr>
    </w:p>
    <w:p w14:paraId="6FEBC277" w14:textId="47E4EBDB" w:rsidR="000D572D" w:rsidRPr="000717EB" w:rsidRDefault="000D572D" w:rsidP="000D572D">
      <w:pPr>
        <w:jc w:val="right"/>
        <w:rPr>
          <w:rFonts w:ascii="Arial" w:hAnsi="Arial" w:cs="Arial"/>
          <w:sz w:val="20"/>
          <w:szCs w:val="20"/>
        </w:rPr>
      </w:pPr>
      <w:r w:rsidRPr="000717EB">
        <w:rPr>
          <w:rFonts w:ascii="Arial" w:hAnsi="Arial" w:cs="Arial"/>
          <w:sz w:val="20"/>
          <w:szCs w:val="20"/>
        </w:rPr>
        <w:t xml:space="preserve">Ozorków, dnia </w:t>
      </w:r>
      <w:r w:rsidR="006C5A57">
        <w:rPr>
          <w:rFonts w:ascii="Arial" w:hAnsi="Arial" w:cs="Arial"/>
          <w:sz w:val="20"/>
          <w:szCs w:val="20"/>
        </w:rPr>
        <w:t>1</w:t>
      </w:r>
      <w:r w:rsidR="00627FEB">
        <w:rPr>
          <w:rFonts w:ascii="Arial" w:hAnsi="Arial" w:cs="Arial"/>
          <w:sz w:val="20"/>
          <w:szCs w:val="20"/>
        </w:rPr>
        <w:t>5</w:t>
      </w:r>
      <w:r w:rsidR="00D05D3C">
        <w:rPr>
          <w:rFonts w:ascii="Arial" w:hAnsi="Arial" w:cs="Arial"/>
          <w:sz w:val="20"/>
          <w:szCs w:val="20"/>
        </w:rPr>
        <w:t>/</w:t>
      </w:r>
      <w:r w:rsidR="00502F55">
        <w:rPr>
          <w:rFonts w:ascii="Arial" w:hAnsi="Arial" w:cs="Arial"/>
          <w:sz w:val="20"/>
          <w:szCs w:val="20"/>
        </w:rPr>
        <w:t>11</w:t>
      </w:r>
      <w:r w:rsidR="00F611CE" w:rsidRPr="000717EB">
        <w:rPr>
          <w:rFonts w:ascii="Arial" w:hAnsi="Arial" w:cs="Arial"/>
          <w:sz w:val="20"/>
          <w:szCs w:val="20"/>
        </w:rPr>
        <w:t>202</w:t>
      </w:r>
      <w:r w:rsidR="00502F55">
        <w:rPr>
          <w:rFonts w:ascii="Arial" w:hAnsi="Arial" w:cs="Arial"/>
          <w:sz w:val="20"/>
          <w:szCs w:val="20"/>
        </w:rPr>
        <w:t>4</w:t>
      </w:r>
      <w:r w:rsidR="00113D92" w:rsidRPr="000717EB">
        <w:rPr>
          <w:rFonts w:ascii="Arial" w:hAnsi="Arial" w:cs="Arial"/>
          <w:sz w:val="20"/>
          <w:szCs w:val="20"/>
        </w:rPr>
        <w:t xml:space="preserve"> r.</w:t>
      </w:r>
    </w:p>
    <w:p w14:paraId="56F74E49" w14:textId="77777777" w:rsidR="00627FEB" w:rsidRDefault="00627FEB" w:rsidP="000D572D">
      <w:pPr>
        <w:spacing w:before="480" w:after="480" w:line="360" w:lineRule="auto"/>
        <w:rPr>
          <w:rFonts w:ascii="Arial" w:hAnsi="Arial" w:cs="Arial"/>
          <w:caps/>
          <w:sz w:val="20"/>
          <w:szCs w:val="20"/>
        </w:rPr>
      </w:pPr>
    </w:p>
    <w:p w14:paraId="429036A2" w14:textId="0A902565" w:rsidR="000D572D" w:rsidRPr="000717EB" w:rsidRDefault="000D572D" w:rsidP="000D572D">
      <w:pPr>
        <w:spacing w:before="480" w:after="480" w:line="360" w:lineRule="auto"/>
        <w:rPr>
          <w:rFonts w:ascii="Arial" w:hAnsi="Arial" w:cs="Arial"/>
          <w:caps/>
          <w:sz w:val="20"/>
          <w:szCs w:val="20"/>
        </w:rPr>
      </w:pPr>
      <w:r w:rsidRPr="000717EB">
        <w:rPr>
          <w:rFonts w:ascii="Arial" w:hAnsi="Arial" w:cs="Arial"/>
          <w:caps/>
          <w:sz w:val="20"/>
          <w:szCs w:val="20"/>
        </w:rPr>
        <w:t>WE.271.</w:t>
      </w:r>
      <w:r w:rsidR="00257CA7">
        <w:rPr>
          <w:rFonts w:ascii="Arial" w:hAnsi="Arial" w:cs="Arial"/>
          <w:caps/>
          <w:sz w:val="20"/>
          <w:szCs w:val="20"/>
        </w:rPr>
        <w:t>16</w:t>
      </w:r>
      <w:r w:rsidRPr="000717EB">
        <w:rPr>
          <w:rFonts w:ascii="Arial" w:hAnsi="Arial" w:cs="Arial"/>
          <w:caps/>
          <w:sz w:val="20"/>
          <w:szCs w:val="20"/>
        </w:rPr>
        <w:t>.202</w:t>
      </w:r>
      <w:r w:rsidR="00B40B73">
        <w:rPr>
          <w:rFonts w:ascii="Arial" w:hAnsi="Arial" w:cs="Arial"/>
          <w:caps/>
          <w:sz w:val="20"/>
          <w:szCs w:val="20"/>
        </w:rPr>
        <w:t>4</w:t>
      </w:r>
    </w:p>
    <w:p w14:paraId="318CB1CE"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7D8DF437" w14:textId="77777777" w:rsidR="00181C14" w:rsidRPr="000C7661" w:rsidRDefault="00D32541" w:rsidP="00637338">
      <w:pPr>
        <w:spacing w:before="40" w:line="360" w:lineRule="auto"/>
        <w:jc w:val="center"/>
        <w:rPr>
          <w:rFonts w:ascii="Arial" w:hAnsi="Arial" w:cs="Arial"/>
          <w:b/>
          <w:caps/>
        </w:rPr>
      </w:pPr>
      <w:r w:rsidRPr="000C7661">
        <w:rPr>
          <w:rFonts w:ascii="Arial" w:hAnsi="Arial" w:cs="Arial"/>
          <w:b/>
          <w:caps/>
        </w:rPr>
        <w:t>zAMAWIAJĄCY:</w:t>
      </w:r>
      <w:r w:rsidR="000D572D">
        <w:rPr>
          <w:rFonts w:ascii="Arial" w:hAnsi="Arial" w:cs="Arial"/>
          <w:b/>
          <w:caps/>
        </w:rPr>
        <w:t xml:space="preserve"> Gmina Miasto ozorków</w:t>
      </w:r>
    </w:p>
    <w:p w14:paraId="49DECDA7" w14:textId="0DE5650E" w:rsidR="00BF5B75" w:rsidRPr="000C7661" w:rsidRDefault="00BF5B75" w:rsidP="0063733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FF0FA7">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r w:rsidR="00FF0FA7">
        <w:rPr>
          <w:rFonts w:ascii="Arial" w:hAnsi="Arial" w:cs="Arial"/>
          <w:sz w:val="20"/>
          <w:szCs w:val="20"/>
        </w:rPr>
        <w:br/>
      </w:r>
      <w:r w:rsidR="006204E8" w:rsidRPr="000C7661">
        <w:rPr>
          <w:rFonts w:ascii="Arial" w:hAnsi="Arial" w:cs="Arial"/>
          <w:sz w:val="20"/>
          <w:szCs w:val="20"/>
        </w:rPr>
        <w:t>o jakich stanowi art. 3 ustawy z 11 września 2019 r. - Prawo zamówień publicznych (Dz. U. z 20</w:t>
      </w:r>
      <w:r w:rsidR="00084FDA">
        <w:rPr>
          <w:rFonts w:ascii="Arial" w:hAnsi="Arial" w:cs="Arial"/>
          <w:sz w:val="20"/>
          <w:szCs w:val="20"/>
        </w:rPr>
        <w:t>2</w:t>
      </w:r>
      <w:r w:rsidR="00257CA7">
        <w:rPr>
          <w:rFonts w:ascii="Arial" w:hAnsi="Arial" w:cs="Arial"/>
          <w:sz w:val="20"/>
          <w:szCs w:val="20"/>
        </w:rPr>
        <w:t>4</w:t>
      </w:r>
      <w:r w:rsidR="006204E8" w:rsidRPr="000C7661">
        <w:rPr>
          <w:rFonts w:ascii="Arial" w:hAnsi="Arial" w:cs="Arial"/>
          <w:sz w:val="20"/>
          <w:szCs w:val="20"/>
        </w:rPr>
        <w:t xml:space="preserve"> r. poz.</w:t>
      </w:r>
      <w:r w:rsidR="003D1CA5">
        <w:rPr>
          <w:rFonts w:ascii="Arial" w:hAnsi="Arial" w:cs="Arial"/>
          <w:sz w:val="20"/>
          <w:szCs w:val="20"/>
        </w:rPr>
        <w:t>1</w:t>
      </w:r>
      <w:r w:rsidR="00257CA7">
        <w:rPr>
          <w:rFonts w:ascii="Arial" w:hAnsi="Arial" w:cs="Arial"/>
          <w:sz w:val="20"/>
          <w:szCs w:val="20"/>
        </w:rPr>
        <w:t>320</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0D572D">
        <w:rPr>
          <w:rFonts w:ascii="Arial" w:hAnsi="Arial" w:cs="Arial"/>
          <w:sz w:val="20"/>
          <w:szCs w:val="20"/>
        </w:rPr>
        <w:t xml:space="preserve"> wykonanie robót budowlanych</w:t>
      </w:r>
      <w:r w:rsidR="00570717" w:rsidRPr="000C7661">
        <w:rPr>
          <w:rFonts w:ascii="Arial" w:hAnsi="Arial" w:cs="Arial"/>
          <w:sz w:val="20"/>
          <w:szCs w:val="20"/>
        </w:rPr>
        <w:t xml:space="preserve"> pn.</w:t>
      </w:r>
    </w:p>
    <w:p w14:paraId="03845A43" w14:textId="77777777" w:rsidR="000D572D" w:rsidRPr="00AF3A70" w:rsidRDefault="000D572D" w:rsidP="00637338">
      <w:pPr>
        <w:tabs>
          <w:tab w:val="center" w:pos="4536"/>
          <w:tab w:val="left" w:pos="6945"/>
        </w:tabs>
        <w:spacing w:before="40" w:line="360" w:lineRule="auto"/>
        <w:jc w:val="center"/>
        <w:rPr>
          <w:b/>
          <w:bCs/>
          <w:color w:val="002060"/>
          <w:sz w:val="28"/>
          <w:szCs w:val="28"/>
        </w:rPr>
      </w:pPr>
    </w:p>
    <w:p w14:paraId="0787609C" w14:textId="219E0151" w:rsidR="00B80A6E" w:rsidRPr="00257CA7" w:rsidRDefault="00502F55" w:rsidP="00637338">
      <w:pPr>
        <w:tabs>
          <w:tab w:val="center" w:pos="4536"/>
          <w:tab w:val="left" w:pos="6945"/>
        </w:tabs>
        <w:spacing w:before="40" w:line="360" w:lineRule="auto"/>
        <w:jc w:val="center"/>
        <w:rPr>
          <w:rFonts w:ascii="Arial" w:hAnsi="Arial" w:cs="Arial"/>
          <w:b/>
          <w:color w:val="2F5496" w:themeColor="accent1" w:themeShade="BF"/>
          <w:sz w:val="32"/>
          <w:szCs w:val="32"/>
        </w:rPr>
      </w:pPr>
      <w:r w:rsidRPr="00257CA7">
        <w:rPr>
          <w:rFonts w:ascii="Arial" w:hAnsi="Arial" w:cs="Arial"/>
          <w:b/>
          <w:bCs/>
          <w:color w:val="2F5496" w:themeColor="accent1" w:themeShade="BF"/>
        </w:rPr>
        <w:t>Małe boisko do piłki nożnej przy Szkole Podstawowej Nr 4 z Oddziałami Integracyjnymi im. T. Kościuszki w Ozorkowie</w:t>
      </w:r>
    </w:p>
    <w:p w14:paraId="6F91F0D9" w14:textId="77777777" w:rsidR="00FF0FA7" w:rsidRDefault="00FF0FA7" w:rsidP="00637338">
      <w:pPr>
        <w:tabs>
          <w:tab w:val="center" w:pos="4536"/>
          <w:tab w:val="left" w:pos="6945"/>
        </w:tabs>
        <w:spacing w:before="40" w:line="360" w:lineRule="auto"/>
        <w:jc w:val="center"/>
        <w:rPr>
          <w:rFonts w:ascii="Arial" w:hAnsi="Arial" w:cs="Arial"/>
          <w:b/>
          <w:sz w:val="20"/>
          <w:szCs w:val="20"/>
        </w:rPr>
      </w:pPr>
    </w:p>
    <w:p w14:paraId="0A5DA4ED" w14:textId="77777777" w:rsidR="00257CA7" w:rsidRDefault="00257CA7" w:rsidP="00637338">
      <w:pPr>
        <w:tabs>
          <w:tab w:val="center" w:pos="4536"/>
          <w:tab w:val="left" w:pos="6945"/>
        </w:tabs>
        <w:spacing w:before="40" w:line="360" w:lineRule="auto"/>
        <w:jc w:val="center"/>
        <w:rPr>
          <w:rFonts w:ascii="Arial" w:hAnsi="Arial" w:cs="Arial"/>
          <w:b/>
          <w:sz w:val="20"/>
          <w:szCs w:val="20"/>
        </w:rPr>
      </w:pPr>
    </w:p>
    <w:p w14:paraId="4CD1AD2B" w14:textId="74FF89FD" w:rsidR="004865D5" w:rsidRDefault="004865D5" w:rsidP="00637338">
      <w:pPr>
        <w:tabs>
          <w:tab w:val="center" w:pos="4536"/>
          <w:tab w:val="left" w:pos="6945"/>
        </w:tabs>
        <w:spacing w:before="40" w:line="360" w:lineRule="auto"/>
        <w:jc w:val="center"/>
        <w:rPr>
          <w:rFonts w:ascii="Arial" w:hAnsi="Arial" w:cs="Arial"/>
          <w:b/>
          <w:color w:val="0000FF"/>
          <w:sz w:val="20"/>
          <w:szCs w:val="20"/>
        </w:rPr>
      </w:pPr>
      <w:r w:rsidRPr="00017DD5">
        <w:rPr>
          <w:rFonts w:ascii="Arial" w:hAnsi="Arial" w:cs="Arial"/>
          <w:b/>
          <w:sz w:val="20"/>
          <w:szCs w:val="20"/>
        </w:rPr>
        <w:t xml:space="preserve">Przedmiotowe postępowanie prowadzone jest </w:t>
      </w:r>
      <w:r w:rsidR="006204E8" w:rsidRPr="00017DD5">
        <w:rPr>
          <w:rFonts w:ascii="Arial" w:hAnsi="Arial" w:cs="Arial"/>
          <w:b/>
          <w:sz w:val="20"/>
          <w:szCs w:val="20"/>
        </w:rPr>
        <w:t xml:space="preserve">przy użyciu środków komunikacji elektronicznej. Składanie ofert następuje za pośrednictwem platformy dostępnej pod adresem internetowym:  </w:t>
      </w:r>
    </w:p>
    <w:p w14:paraId="22ED19AC" w14:textId="77777777" w:rsidR="00B33778" w:rsidRPr="00B33778" w:rsidRDefault="00B33778" w:rsidP="00637338">
      <w:pPr>
        <w:tabs>
          <w:tab w:val="center" w:pos="4536"/>
          <w:tab w:val="left" w:pos="6945"/>
        </w:tabs>
        <w:spacing w:before="40" w:line="360" w:lineRule="auto"/>
        <w:jc w:val="center"/>
        <w:rPr>
          <w:rFonts w:ascii="Arial" w:hAnsi="Arial" w:cs="Arial"/>
          <w:b/>
          <w:color w:val="0000FF"/>
          <w:sz w:val="20"/>
          <w:szCs w:val="20"/>
        </w:rPr>
      </w:pPr>
      <w:hyperlink r:id="rId8" w:history="1">
        <w:r w:rsidRPr="00B33778">
          <w:rPr>
            <w:rStyle w:val="Hipercze"/>
            <w:rFonts w:ascii="Arial" w:hAnsi="Arial" w:cs="Arial"/>
            <w:b/>
            <w:color w:val="0000FF"/>
            <w:sz w:val="20"/>
            <w:szCs w:val="20"/>
          </w:rPr>
          <w:t>https://ezamowienia.gov.pl/pl</w:t>
        </w:r>
      </w:hyperlink>
      <w:r w:rsidRPr="00B33778">
        <w:rPr>
          <w:rFonts w:ascii="Arial" w:hAnsi="Arial" w:cs="Arial"/>
          <w:b/>
          <w:color w:val="0000FF"/>
          <w:sz w:val="20"/>
          <w:szCs w:val="20"/>
        </w:rPr>
        <w:t xml:space="preserve"> </w:t>
      </w:r>
    </w:p>
    <w:p w14:paraId="7CFEA729" w14:textId="77777777" w:rsidR="00CB5798" w:rsidRDefault="00CB5798" w:rsidP="00637338">
      <w:pPr>
        <w:tabs>
          <w:tab w:val="center" w:pos="4536"/>
          <w:tab w:val="left" w:pos="6945"/>
        </w:tabs>
        <w:spacing w:before="40" w:line="360" w:lineRule="auto"/>
        <w:jc w:val="center"/>
        <w:rPr>
          <w:rFonts w:ascii="Arial" w:hAnsi="Arial" w:cs="Arial"/>
          <w:sz w:val="20"/>
          <w:szCs w:val="20"/>
        </w:rPr>
      </w:pPr>
    </w:p>
    <w:p w14:paraId="505FBB44" w14:textId="77777777" w:rsidR="005D32C5" w:rsidRPr="00D743CE" w:rsidRDefault="005D32C5" w:rsidP="005D32C5">
      <w:pPr>
        <w:spacing w:line="360" w:lineRule="auto"/>
        <w:jc w:val="both"/>
        <w:rPr>
          <w:b/>
          <w:caps/>
          <w:sz w:val="22"/>
          <w:szCs w:val="22"/>
        </w:rPr>
      </w:pPr>
    </w:p>
    <w:p w14:paraId="03A004C9" w14:textId="77777777" w:rsidR="000D572D" w:rsidRDefault="000D572D" w:rsidP="003D1CA5">
      <w:pPr>
        <w:pStyle w:val="Tytu"/>
        <w:spacing w:after="40" w:line="360" w:lineRule="auto"/>
        <w:jc w:val="left"/>
        <w:rPr>
          <w:rFonts w:cs="Arial"/>
          <w:caps/>
          <w:sz w:val="24"/>
          <w:szCs w:val="24"/>
        </w:rPr>
      </w:pPr>
    </w:p>
    <w:p w14:paraId="2CE447C5" w14:textId="77777777" w:rsidR="003D1CA5" w:rsidRDefault="003D1CA5" w:rsidP="003D1CA5">
      <w:pPr>
        <w:pStyle w:val="Tytu"/>
        <w:spacing w:after="40" w:line="360" w:lineRule="auto"/>
        <w:jc w:val="left"/>
        <w:rPr>
          <w:rFonts w:cs="Arial"/>
          <w:caps/>
          <w:sz w:val="24"/>
          <w:szCs w:val="24"/>
        </w:rPr>
      </w:pPr>
    </w:p>
    <w:p w14:paraId="4CA2259C" w14:textId="77777777" w:rsidR="003D1CA5" w:rsidRDefault="003D1CA5" w:rsidP="003D1CA5">
      <w:pPr>
        <w:pStyle w:val="Tytu"/>
        <w:spacing w:after="40" w:line="360" w:lineRule="auto"/>
        <w:jc w:val="left"/>
        <w:rPr>
          <w:rFonts w:cs="Arial"/>
          <w:caps/>
          <w:sz w:val="24"/>
          <w:szCs w:val="24"/>
        </w:rPr>
      </w:pPr>
    </w:p>
    <w:p w14:paraId="0389B1BC" w14:textId="77777777" w:rsidR="003D1CA5" w:rsidRDefault="003D1CA5" w:rsidP="003D1CA5">
      <w:pPr>
        <w:pStyle w:val="Tytu"/>
        <w:spacing w:after="40" w:line="360" w:lineRule="auto"/>
        <w:jc w:val="left"/>
        <w:rPr>
          <w:rFonts w:cs="Arial"/>
          <w:caps/>
          <w:sz w:val="24"/>
          <w:szCs w:val="24"/>
        </w:rPr>
      </w:pPr>
    </w:p>
    <w:p w14:paraId="54742787" w14:textId="77777777" w:rsidR="003D1CA5" w:rsidRDefault="003D1CA5" w:rsidP="003D1CA5">
      <w:pPr>
        <w:pStyle w:val="Tytu"/>
        <w:spacing w:after="40" w:line="360" w:lineRule="auto"/>
        <w:jc w:val="left"/>
        <w:rPr>
          <w:rFonts w:cs="Arial"/>
          <w:caps/>
          <w:sz w:val="24"/>
          <w:szCs w:val="24"/>
        </w:rPr>
      </w:pPr>
    </w:p>
    <w:p w14:paraId="0D1BBFAE" w14:textId="77777777" w:rsidR="00257CA7" w:rsidRDefault="00257CA7" w:rsidP="003D1CA5">
      <w:pPr>
        <w:pStyle w:val="Tytu"/>
        <w:spacing w:after="40" w:line="360" w:lineRule="auto"/>
        <w:jc w:val="left"/>
        <w:rPr>
          <w:rFonts w:cs="Arial"/>
          <w:caps/>
          <w:sz w:val="24"/>
          <w:szCs w:val="24"/>
        </w:rPr>
      </w:pPr>
    </w:p>
    <w:p w14:paraId="02DFE5EE" w14:textId="77777777" w:rsidR="00257CA7" w:rsidRDefault="00257CA7" w:rsidP="003D1CA5">
      <w:pPr>
        <w:pStyle w:val="Tytu"/>
        <w:spacing w:after="40" w:line="360" w:lineRule="auto"/>
        <w:jc w:val="left"/>
        <w:rPr>
          <w:rFonts w:cs="Arial"/>
          <w:caps/>
          <w:sz w:val="24"/>
          <w:szCs w:val="24"/>
        </w:rPr>
      </w:pPr>
    </w:p>
    <w:p w14:paraId="132FD612" w14:textId="77777777" w:rsidR="00257CA7" w:rsidRDefault="00257CA7" w:rsidP="003D1CA5">
      <w:pPr>
        <w:pStyle w:val="Tytu"/>
        <w:spacing w:after="40" w:line="360" w:lineRule="auto"/>
        <w:jc w:val="left"/>
        <w:rPr>
          <w:rFonts w:cs="Arial"/>
          <w:caps/>
          <w:sz w:val="24"/>
          <w:szCs w:val="24"/>
        </w:rPr>
      </w:pPr>
    </w:p>
    <w:p w14:paraId="45F74C5F" w14:textId="77777777" w:rsidR="00257CA7" w:rsidRDefault="00257CA7" w:rsidP="003D1CA5">
      <w:pPr>
        <w:pStyle w:val="Tytu"/>
        <w:spacing w:after="40" w:line="360" w:lineRule="auto"/>
        <w:jc w:val="left"/>
        <w:rPr>
          <w:rFonts w:cs="Arial"/>
          <w:caps/>
          <w:sz w:val="24"/>
          <w:szCs w:val="24"/>
        </w:rPr>
      </w:pPr>
    </w:p>
    <w:p w14:paraId="31DA7D15" w14:textId="77777777" w:rsidR="00257CA7" w:rsidRDefault="00257CA7" w:rsidP="003D1CA5">
      <w:pPr>
        <w:pStyle w:val="Tytu"/>
        <w:spacing w:after="40" w:line="360" w:lineRule="auto"/>
        <w:jc w:val="left"/>
        <w:rPr>
          <w:rFonts w:cs="Arial"/>
          <w:caps/>
          <w:sz w:val="24"/>
          <w:szCs w:val="24"/>
        </w:rPr>
      </w:pPr>
    </w:p>
    <w:p w14:paraId="07C0DD47" w14:textId="77777777" w:rsidR="003D1CA5" w:rsidRDefault="003D1CA5" w:rsidP="003D1CA5">
      <w:pPr>
        <w:pStyle w:val="Tytu"/>
        <w:spacing w:after="40" w:line="360" w:lineRule="auto"/>
        <w:jc w:val="left"/>
        <w:rPr>
          <w:rFonts w:cs="Arial"/>
          <w:caps/>
          <w:sz w:val="24"/>
          <w:szCs w:val="24"/>
        </w:rPr>
      </w:pPr>
    </w:p>
    <w:p w14:paraId="72512719" w14:textId="77777777" w:rsidR="00BD11A4" w:rsidRPr="000C7661" w:rsidRDefault="00C54A96" w:rsidP="00B409F4">
      <w:pPr>
        <w:pStyle w:val="pkt"/>
        <w:numPr>
          <w:ilvl w:val="0"/>
          <w:numId w:val="19"/>
        </w:numPr>
        <w:pBdr>
          <w:bottom w:val="double" w:sz="4" w:space="1" w:color="auto"/>
        </w:pBdr>
        <w:shd w:val="clear" w:color="auto" w:fill="DAEEF3"/>
        <w:spacing w:before="0" w:after="40" w:line="360" w:lineRule="auto"/>
        <w:ind w:left="284" w:hanging="284"/>
        <w:rPr>
          <w:rFonts w:ascii="Arial" w:hAnsi="Arial" w:cs="Arial"/>
        </w:rPr>
      </w:pPr>
      <w:r>
        <w:rPr>
          <w:rFonts w:ascii="Arial" w:hAnsi="Arial" w:cs="Arial"/>
          <w:b/>
          <w:bCs/>
          <w:kern w:val="32"/>
        </w:rPr>
        <w:lastRenderedPageBreak/>
        <w:tab/>
      </w:r>
      <w:r w:rsidR="00927FE7" w:rsidRPr="000C7661">
        <w:rPr>
          <w:rFonts w:ascii="Arial" w:hAnsi="Arial" w:cs="Arial"/>
          <w:b/>
          <w:bCs/>
          <w:kern w:val="32"/>
        </w:rPr>
        <w:t>NAZWA ORAZ ADRES ZAMAWIAJĄCEGO</w:t>
      </w:r>
    </w:p>
    <w:p w14:paraId="2E55D814"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Gmina Miasto Ozorków  reprezentowana przez Burmistrza Miasta Ozorkowa</w:t>
      </w:r>
    </w:p>
    <w:p w14:paraId="2E4F439E"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Urząd Miejski w Ozorkowie   ul. Wigury 1, 95-035 Ozorków  </w:t>
      </w:r>
    </w:p>
    <w:p w14:paraId="31E1E1C3"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Godziny urzędowania: poniedziałek, środa, czwartek, piątek w godz. 8:00 -16:00</w:t>
      </w:r>
    </w:p>
    <w:p w14:paraId="419EB5C1"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wtorek w godz. 9:00 -17:00,  </w:t>
      </w:r>
    </w:p>
    <w:p w14:paraId="00AF84A2" w14:textId="77777777" w:rsidR="000D572D" w:rsidRPr="00191437" w:rsidRDefault="000D572D" w:rsidP="000D572D">
      <w:pPr>
        <w:spacing w:line="276" w:lineRule="auto"/>
        <w:ind w:left="142"/>
        <w:jc w:val="both"/>
        <w:rPr>
          <w:rFonts w:ascii="Arial" w:hAnsi="Arial" w:cs="Arial"/>
          <w:sz w:val="20"/>
          <w:szCs w:val="20"/>
        </w:rPr>
      </w:pPr>
      <w:r w:rsidRPr="00191437">
        <w:rPr>
          <w:rFonts w:ascii="Arial" w:hAnsi="Arial" w:cs="Arial"/>
          <w:sz w:val="20"/>
          <w:szCs w:val="20"/>
        </w:rPr>
        <w:t xml:space="preserve">telefon 42 710-31-00, e-mail: </w:t>
      </w:r>
      <w:hyperlink r:id="rId9" w:history="1">
        <w:r w:rsidRPr="00191437">
          <w:rPr>
            <w:rStyle w:val="Hipercze"/>
            <w:rFonts w:ascii="Arial" w:hAnsi="Arial" w:cs="Arial"/>
            <w:color w:val="0000FF"/>
            <w:sz w:val="20"/>
            <w:szCs w:val="20"/>
          </w:rPr>
          <w:t>sekretariat@umozorkow.pl</w:t>
        </w:r>
      </w:hyperlink>
      <w:r w:rsidRPr="00191437">
        <w:rPr>
          <w:rFonts w:ascii="Arial" w:hAnsi="Arial" w:cs="Arial"/>
          <w:color w:val="0000FF"/>
          <w:sz w:val="20"/>
          <w:szCs w:val="20"/>
        </w:rPr>
        <w:t xml:space="preserve"> </w:t>
      </w:r>
    </w:p>
    <w:p w14:paraId="687FF452" w14:textId="77777777" w:rsidR="000D572D" w:rsidRPr="00191437" w:rsidRDefault="000D572D" w:rsidP="000D572D">
      <w:pPr>
        <w:spacing w:line="276" w:lineRule="auto"/>
        <w:ind w:left="142"/>
        <w:jc w:val="both"/>
        <w:rPr>
          <w:rFonts w:ascii="Arial" w:hAnsi="Arial" w:cs="Arial"/>
          <w:b/>
          <w:sz w:val="20"/>
          <w:szCs w:val="20"/>
        </w:rPr>
      </w:pPr>
    </w:p>
    <w:p w14:paraId="0FCCD3D9" w14:textId="553B9142" w:rsidR="006204E8" w:rsidRDefault="000D572D" w:rsidP="000D572D">
      <w:pPr>
        <w:spacing w:line="276" w:lineRule="auto"/>
        <w:ind w:left="142"/>
        <w:jc w:val="both"/>
        <w:rPr>
          <w:rFonts w:ascii="Arial" w:hAnsi="Arial" w:cs="Arial"/>
          <w:b/>
          <w:sz w:val="20"/>
          <w:szCs w:val="20"/>
        </w:rPr>
      </w:pPr>
      <w:r w:rsidRPr="00191437">
        <w:rPr>
          <w:rFonts w:ascii="Arial" w:hAnsi="Arial" w:cs="Arial"/>
          <w:b/>
          <w:sz w:val="20"/>
          <w:szCs w:val="20"/>
        </w:rPr>
        <w:t xml:space="preserve">Adres strony internetowej, na której jest prowadzone postępowanie i na której będą dostępne wszelkie dokumenty związane z prowadzoną procedurą: </w:t>
      </w:r>
      <w:hyperlink r:id="rId10" w:history="1">
        <w:r w:rsidR="00534DA1" w:rsidRPr="00534DA1">
          <w:rPr>
            <w:rStyle w:val="Hipercze"/>
            <w:rFonts w:ascii="Arial" w:hAnsi="Arial" w:cs="Arial"/>
            <w:b/>
            <w:color w:val="0000FF"/>
            <w:sz w:val="20"/>
            <w:szCs w:val="20"/>
          </w:rPr>
          <w:t>https://ezamowienia.gov.pl/</w:t>
        </w:r>
      </w:hyperlink>
    </w:p>
    <w:p w14:paraId="3FE7D38B" w14:textId="77777777" w:rsidR="00B458A8" w:rsidRPr="00191437" w:rsidRDefault="00B458A8" w:rsidP="000D572D">
      <w:pPr>
        <w:spacing w:line="276" w:lineRule="auto"/>
        <w:ind w:left="142"/>
        <w:jc w:val="both"/>
        <w:rPr>
          <w:rFonts w:ascii="Arial" w:hAnsi="Arial" w:cs="Arial"/>
          <w:color w:val="0000FF"/>
          <w:sz w:val="20"/>
          <w:szCs w:val="20"/>
        </w:rPr>
      </w:pPr>
    </w:p>
    <w:p w14:paraId="3BAB5FAD" w14:textId="77777777" w:rsidR="00651132" w:rsidRPr="000C7661" w:rsidRDefault="00C54A96" w:rsidP="00B409F4">
      <w:pPr>
        <w:pStyle w:val="pkt"/>
        <w:numPr>
          <w:ilvl w:val="0"/>
          <w:numId w:val="19"/>
        </w:numPr>
        <w:pBdr>
          <w:bottom w:val="double" w:sz="4" w:space="1" w:color="auto"/>
        </w:pBdr>
        <w:shd w:val="clear" w:color="auto" w:fill="DAEEF3"/>
        <w:spacing w:before="0" w:after="40" w:line="360" w:lineRule="auto"/>
        <w:ind w:left="284" w:hanging="284"/>
        <w:rPr>
          <w:rFonts w:ascii="Arial" w:hAnsi="Arial" w:cs="Arial"/>
          <w:b/>
        </w:rPr>
      </w:pPr>
      <w:r>
        <w:rPr>
          <w:rFonts w:ascii="Arial" w:hAnsi="Arial" w:cs="Arial"/>
          <w:b/>
        </w:rPr>
        <w:tab/>
      </w:r>
      <w:r w:rsidR="007A3EC3" w:rsidRPr="000C7661">
        <w:rPr>
          <w:rFonts w:ascii="Arial" w:hAnsi="Arial" w:cs="Arial"/>
          <w:b/>
        </w:rPr>
        <w:t>OCHRONA DANYCH OSOBOWYCH</w:t>
      </w:r>
    </w:p>
    <w:p w14:paraId="38824411" w14:textId="77777777" w:rsidR="003D6AA5" w:rsidRPr="000C7661" w:rsidRDefault="003D6AA5" w:rsidP="00B409F4">
      <w:pPr>
        <w:pStyle w:val="pkt"/>
        <w:numPr>
          <w:ilvl w:val="0"/>
          <w:numId w:val="21"/>
        </w:numPr>
        <w:tabs>
          <w:tab w:val="num" w:pos="284"/>
        </w:tabs>
        <w:spacing w:before="240" w:after="0" w:line="360" w:lineRule="auto"/>
        <w:ind w:left="284" w:hanging="284"/>
        <w:rPr>
          <w:rFonts w:ascii="Arial" w:hAnsi="Arial" w:cs="Arial"/>
        </w:rPr>
      </w:pPr>
      <w:r w:rsidRPr="000C766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7A204E" w14:textId="77777777" w:rsidR="00017DD5" w:rsidRPr="00017DD5" w:rsidRDefault="003D6AA5" w:rsidP="00B409F4">
      <w:pPr>
        <w:pStyle w:val="pkt"/>
        <w:numPr>
          <w:ilvl w:val="0"/>
          <w:numId w:val="29"/>
        </w:numPr>
        <w:spacing w:line="360" w:lineRule="auto"/>
        <w:ind w:left="709" w:hanging="401"/>
        <w:rPr>
          <w:rFonts w:ascii="Arial" w:hAnsi="Arial" w:cs="Arial"/>
        </w:rPr>
      </w:pPr>
      <w:r w:rsidRPr="000C7661">
        <w:rPr>
          <w:rFonts w:ascii="Arial" w:hAnsi="Arial" w:cs="Arial"/>
        </w:rPr>
        <w:t xml:space="preserve">administratorem Pani/Pana danych osobowych jest </w:t>
      </w:r>
      <w:r w:rsidR="00017DD5" w:rsidRPr="00017DD5">
        <w:rPr>
          <w:rFonts w:ascii="Arial" w:hAnsi="Arial" w:cs="Arial"/>
        </w:rPr>
        <w:t xml:space="preserve">Burmistrz Miasta Ozorkowa z siedzibą </w:t>
      </w:r>
    </w:p>
    <w:p w14:paraId="00365244" w14:textId="77777777" w:rsidR="003D6AA5" w:rsidRPr="000C7661" w:rsidRDefault="00017DD5" w:rsidP="00017DD5">
      <w:pPr>
        <w:pStyle w:val="pkt"/>
        <w:spacing w:before="0" w:after="0" w:line="360" w:lineRule="auto"/>
        <w:ind w:left="709" w:firstLine="0"/>
        <w:rPr>
          <w:rFonts w:ascii="Arial" w:hAnsi="Arial" w:cs="Arial"/>
        </w:rPr>
      </w:pPr>
      <w:r w:rsidRPr="00017DD5">
        <w:rPr>
          <w:rFonts w:ascii="Arial" w:hAnsi="Arial" w:cs="Arial"/>
        </w:rPr>
        <w:t>w Ozorkowie przy ul. Wigury 1</w:t>
      </w:r>
    </w:p>
    <w:p w14:paraId="3EFEACFB" w14:textId="77777777" w:rsidR="003D6AA5" w:rsidRPr="000C7661" w:rsidRDefault="00017DD5" w:rsidP="00B409F4">
      <w:pPr>
        <w:pStyle w:val="pkt"/>
        <w:numPr>
          <w:ilvl w:val="0"/>
          <w:numId w:val="29"/>
        </w:numPr>
        <w:spacing w:before="0" w:after="0" w:line="360" w:lineRule="auto"/>
        <w:ind w:left="709" w:hanging="401"/>
        <w:rPr>
          <w:rFonts w:ascii="Arial" w:hAnsi="Arial" w:cs="Arial"/>
        </w:rPr>
      </w:pPr>
      <w:r w:rsidRPr="00017DD5">
        <w:rPr>
          <w:rFonts w:ascii="Arial" w:hAnsi="Arial" w:cs="Arial"/>
        </w:rPr>
        <w:t xml:space="preserve">inspektorem ochrony danych osobowych w Gminie Miasto Ozorków jest Pan Piotr Banasiak, </w:t>
      </w:r>
      <w:r w:rsidR="001D5E03">
        <w:rPr>
          <w:rFonts w:ascii="Arial" w:hAnsi="Arial" w:cs="Arial"/>
        </w:rPr>
        <w:br/>
      </w:r>
      <w:r w:rsidRPr="00017DD5">
        <w:rPr>
          <w:rFonts w:ascii="Arial" w:hAnsi="Arial" w:cs="Arial"/>
        </w:rPr>
        <w:t xml:space="preserve">Tel 42 710 31 31, e-mail: </w:t>
      </w:r>
      <w:hyperlink r:id="rId11" w:history="1">
        <w:r w:rsidR="00C13FBF" w:rsidRPr="00C13FBF">
          <w:rPr>
            <w:rStyle w:val="Hipercze"/>
            <w:rFonts w:ascii="Arial" w:hAnsi="Arial" w:cs="Arial"/>
            <w:color w:val="0000FF"/>
          </w:rPr>
          <w:t>iod@umozorkow.pl</w:t>
        </w:r>
      </w:hyperlink>
      <w:r w:rsidR="00C13FBF">
        <w:rPr>
          <w:rFonts w:ascii="Arial" w:hAnsi="Arial" w:cs="Arial"/>
        </w:rPr>
        <w:t xml:space="preserve"> </w:t>
      </w:r>
      <w:r w:rsidRPr="00017DD5">
        <w:rPr>
          <w:rFonts w:ascii="Arial" w:hAnsi="Arial" w:cs="Arial"/>
        </w:rPr>
        <w:t xml:space="preserve"> lub pisemnie na adres siedziby urzędu.</w:t>
      </w:r>
    </w:p>
    <w:p w14:paraId="4B3EEE74" w14:textId="77777777" w:rsidR="00A816A6" w:rsidRPr="000C7661" w:rsidRDefault="00A816A6"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Pani/Pana dane osobowe przetwarzane będą na podstawie art. 6 ust. 1 lit. c RODO w celu związanym z przedmiotowym postępowaniem o udzielenie zamówienia publicznego, prowadzonym w trybie </w:t>
      </w:r>
      <w:r w:rsidR="003D1CA5">
        <w:rPr>
          <w:rFonts w:ascii="Arial" w:hAnsi="Arial" w:cs="Arial"/>
        </w:rPr>
        <w:t>podstawowym bez negocjacji.</w:t>
      </w:r>
    </w:p>
    <w:p w14:paraId="484EB520"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odbiorcami Pani/Pana danych osobowych będą osoby lub podmioty, którym udostępniona zostanie dokumentacja postępowania w oparciu o art. </w:t>
      </w:r>
      <w:r w:rsidR="006204E8" w:rsidRPr="000C7661">
        <w:rPr>
          <w:rFonts w:ascii="Arial" w:hAnsi="Arial" w:cs="Arial"/>
        </w:rPr>
        <w:t xml:space="preserve">74 </w:t>
      </w:r>
      <w:r w:rsidRPr="000C7661">
        <w:rPr>
          <w:rFonts w:ascii="Arial" w:hAnsi="Arial" w:cs="Arial"/>
        </w:rPr>
        <w:t xml:space="preserve">ustawy </w:t>
      </w:r>
      <w:r w:rsidR="006204E8" w:rsidRPr="000C7661">
        <w:rPr>
          <w:rFonts w:ascii="Arial" w:hAnsi="Arial" w:cs="Arial"/>
        </w:rPr>
        <w:t>P.Z.P.</w:t>
      </w:r>
    </w:p>
    <w:p w14:paraId="0E87766D"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Pani/Pana dane osobowe będą przechowywane, zgodnie z art. </w:t>
      </w:r>
      <w:r w:rsidR="006204E8" w:rsidRPr="000C7661">
        <w:rPr>
          <w:rFonts w:ascii="Arial" w:hAnsi="Arial" w:cs="Arial"/>
        </w:rPr>
        <w:t>78</w:t>
      </w:r>
      <w:r w:rsidRPr="000C7661">
        <w:rPr>
          <w:rFonts w:ascii="Arial" w:hAnsi="Arial" w:cs="Arial"/>
        </w:rPr>
        <w:t xml:space="preserve"> ust. 1 </w:t>
      </w:r>
      <w:r w:rsidR="006204E8" w:rsidRPr="000C7661">
        <w:rPr>
          <w:rFonts w:ascii="Arial" w:hAnsi="Arial" w:cs="Arial"/>
        </w:rPr>
        <w:t xml:space="preserve">P.Z.P. </w:t>
      </w:r>
      <w:r w:rsidRPr="000C7661">
        <w:rPr>
          <w:rFonts w:ascii="Arial" w:hAnsi="Arial" w:cs="Arial"/>
        </w:rPr>
        <w:t>przez okres 4 lat od dnia zakończenia postępowania o udzielenie zamówienia, a jeżeli czas trwania umowy przekracza 4 lata, okres przechowywania obejmuje cały czas trwania umowy;</w:t>
      </w:r>
    </w:p>
    <w:p w14:paraId="7DD6F95A"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 xml:space="preserve">obowiązek podania przez Panią/Pana danych osobowych bezpośrednio Pani/Pana dotyczących jest wymogiem ustawowym określonym w przepisanych ustawy </w:t>
      </w:r>
      <w:r w:rsidR="006204E8" w:rsidRPr="000C7661">
        <w:rPr>
          <w:rFonts w:ascii="Arial" w:hAnsi="Arial" w:cs="Arial"/>
        </w:rPr>
        <w:t>P.Z.P.</w:t>
      </w:r>
      <w:r w:rsidRPr="000C7661">
        <w:rPr>
          <w:rFonts w:ascii="Arial" w:hAnsi="Arial" w:cs="Arial"/>
        </w:rPr>
        <w:t>, związanym z udziałem w postępowaniu o udzielenie zamówienia publicznego</w:t>
      </w:r>
      <w:r w:rsidR="006204E8" w:rsidRPr="000C7661">
        <w:rPr>
          <w:rFonts w:ascii="Arial" w:hAnsi="Arial" w:cs="Arial"/>
        </w:rPr>
        <w:t>.</w:t>
      </w:r>
    </w:p>
    <w:p w14:paraId="3B28F605" w14:textId="77777777" w:rsidR="00800EFF" w:rsidRPr="000C7661" w:rsidRDefault="00800EFF" w:rsidP="00B409F4">
      <w:pPr>
        <w:pStyle w:val="pkt"/>
        <w:numPr>
          <w:ilvl w:val="0"/>
          <w:numId w:val="29"/>
        </w:numPr>
        <w:tabs>
          <w:tab w:val="clear" w:pos="595"/>
          <w:tab w:val="num" w:pos="709"/>
        </w:tabs>
        <w:spacing w:before="0" w:after="0" w:line="360" w:lineRule="auto"/>
        <w:ind w:left="709" w:hanging="401"/>
        <w:rPr>
          <w:rFonts w:ascii="Arial" w:hAnsi="Arial" w:cs="Arial"/>
        </w:rPr>
      </w:pPr>
      <w:r w:rsidRPr="000C7661">
        <w:rPr>
          <w:rFonts w:ascii="Arial" w:hAnsi="Arial" w:cs="Arial"/>
        </w:rPr>
        <w:t>w odniesieniu do Pani/Pana danych osobowych decyzje nie będą podejmowane w sposób zautomatyzowany, stosownie do art. 22 RODO</w:t>
      </w:r>
      <w:r w:rsidR="006204E8" w:rsidRPr="000C7661">
        <w:rPr>
          <w:rFonts w:ascii="Arial" w:hAnsi="Arial" w:cs="Arial"/>
        </w:rPr>
        <w:t>.</w:t>
      </w:r>
    </w:p>
    <w:p w14:paraId="2D72EF44" w14:textId="77777777" w:rsidR="00800EFF" w:rsidRPr="000C7661" w:rsidRDefault="00800EFF"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posiada Pani/Pan:</w:t>
      </w:r>
    </w:p>
    <w:p w14:paraId="2D51C830" w14:textId="77777777" w:rsidR="00800EFF"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800EFF" w:rsidRPr="000C7661">
        <w:rPr>
          <w:rFonts w:ascii="Arial" w:hAnsi="Arial" w:cs="Arial"/>
        </w:rPr>
        <w:t>na podstawie art. 15 RODO prawo dostępu do danych osobowych Pani/Pana dotyczących</w:t>
      </w:r>
      <w:r w:rsidR="00BB226D" w:rsidRPr="000C7661">
        <w:rPr>
          <w:rFonts w:ascii="Arial" w:hAnsi="Arial" w:cs="Arial"/>
        </w:rPr>
        <w:t xml:space="preserve"> (w </w:t>
      </w:r>
      <w:r w:rsidR="002F3C99" w:rsidRPr="000C7661">
        <w:rPr>
          <w:rFonts w:ascii="Arial" w:hAnsi="Arial" w:cs="Arial"/>
        </w:rPr>
        <w:t>przypadku, gdy</w:t>
      </w:r>
      <w:r w:rsidR="00BB226D" w:rsidRPr="000C7661">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rPr>
        <w:t>publicznego lub</w:t>
      </w:r>
      <w:r w:rsidR="00BB226D" w:rsidRPr="000C7661">
        <w:rPr>
          <w:rFonts w:ascii="Arial" w:hAnsi="Arial" w:cs="Arial"/>
        </w:rPr>
        <w:t xml:space="preserve"> konkursu albo sprecyzowanie nazwy lub daty zakończonego postępowania o udzielenie zamówienia)</w:t>
      </w:r>
      <w:r w:rsidR="00800EFF" w:rsidRPr="000C7661">
        <w:rPr>
          <w:rFonts w:ascii="Arial" w:hAnsi="Arial" w:cs="Arial"/>
        </w:rPr>
        <w:t>;</w:t>
      </w:r>
    </w:p>
    <w:p w14:paraId="3579B407" w14:textId="77777777" w:rsidR="00800EFF"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800EFF" w:rsidRPr="000C7661">
        <w:rPr>
          <w:rFonts w:ascii="Arial" w:hAnsi="Arial" w:cs="Arial"/>
        </w:rPr>
        <w:t xml:space="preserve">na podstawie art. 16 RODO prawo do sprostowania Pani/Pana danych osobowych </w:t>
      </w:r>
      <w:r w:rsidR="00E859D0" w:rsidRPr="000C7661">
        <w:rPr>
          <w:rFonts w:ascii="Arial" w:hAnsi="Arial" w:cs="Arial"/>
        </w:rPr>
        <w:t>(</w:t>
      </w:r>
      <w:r w:rsidR="00E859D0" w:rsidRPr="000C7661">
        <w:rPr>
          <w:rFonts w:ascii="Arial" w:hAnsi="Arial" w:cs="Arial"/>
          <w:i/>
        </w:rPr>
        <w:t xml:space="preserve">skorzystanie z prawa do sprostowania nie może skutkować zmianą wyniku postępowania o udzielenie </w:t>
      </w:r>
      <w:r w:rsidR="00E859D0" w:rsidRPr="000C7661">
        <w:rPr>
          <w:rFonts w:ascii="Arial" w:hAnsi="Arial" w:cs="Arial"/>
          <w:i/>
        </w:rPr>
        <w:lastRenderedPageBreak/>
        <w:t>zamówienia publicznego ani zmianą postanowień umowy w zakresie niezgodnym z ustawą PZP oraz nie może naruszać integralności protokołu oraz jego załączników</w:t>
      </w:r>
      <w:r w:rsidR="00E859D0" w:rsidRPr="000C7661">
        <w:rPr>
          <w:rFonts w:ascii="Arial" w:hAnsi="Arial" w:cs="Arial"/>
        </w:rPr>
        <w:t>);</w:t>
      </w:r>
    </w:p>
    <w:p w14:paraId="18FC3B2D" w14:textId="77777777" w:rsidR="00E859D0" w:rsidRPr="000C7661" w:rsidRDefault="007753CE"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E859D0" w:rsidRPr="000C7661">
        <w:rPr>
          <w:rFonts w:ascii="Arial" w:hAnsi="Arial" w:cs="Arial"/>
        </w:rPr>
        <w:t>na podstawie art. 18 RODO prawo żądania od administratora ograniczenia przetwarzania danych osobowych z zastrzeżeniem</w:t>
      </w:r>
      <w:r w:rsidR="00C04F4E" w:rsidRPr="000C7661">
        <w:rPr>
          <w:rFonts w:ascii="Arial" w:hAnsi="Arial" w:cs="Arial"/>
        </w:rPr>
        <w:t xml:space="preserve"> okresu trwania postępowania o udzielenie zamówienia publicznego lub konkursu oraz</w:t>
      </w:r>
      <w:r w:rsidR="00E859D0" w:rsidRPr="000C7661">
        <w:rPr>
          <w:rFonts w:ascii="Arial" w:hAnsi="Arial" w:cs="Arial"/>
        </w:rPr>
        <w:t xml:space="preserve"> przypadków, o których mowa w art. 18 ust. 2 RODO (</w:t>
      </w:r>
      <w:r w:rsidR="00E859D0" w:rsidRPr="000C7661">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rPr>
        <w:t>);</w:t>
      </w:r>
    </w:p>
    <w:p w14:paraId="1F76DD87" w14:textId="77777777" w:rsidR="00E859D0" w:rsidRPr="000C7661" w:rsidRDefault="00E04A0C" w:rsidP="00B409F4">
      <w:pPr>
        <w:pStyle w:val="pkt"/>
        <w:numPr>
          <w:ilvl w:val="0"/>
          <w:numId w:val="30"/>
        </w:numPr>
        <w:spacing w:before="0" w:after="0" w:line="360" w:lineRule="auto"/>
        <w:ind w:left="1064" w:hanging="462"/>
        <w:rPr>
          <w:rFonts w:ascii="Arial" w:hAnsi="Arial" w:cs="Arial"/>
        </w:rPr>
      </w:pPr>
      <w:r>
        <w:rPr>
          <w:rFonts w:ascii="Arial" w:hAnsi="Arial" w:cs="Arial"/>
        </w:rPr>
        <w:tab/>
      </w:r>
      <w:r w:rsidR="00E859D0" w:rsidRPr="000C7661">
        <w:rPr>
          <w:rFonts w:ascii="Arial" w:hAnsi="Arial" w:cs="Arial"/>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rPr>
        <w:t xml:space="preserve"> </w:t>
      </w:r>
    </w:p>
    <w:p w14:paraId="2E1D5604" w14:textId="77777777" w:rsidR="00800EFF" w:rsidRPr="000C7661" w:rsidRDefault="00365896" w:rsidP="00B409F4">
      <w:pPr>
        <w:pStyle w:val="pkt"/>
        <w:numPr>
          <w:ilvl w:val="0"/>
          <w:numId w:val="29"/>
        </w:numPr>
        <w:spacing w:before="0" w:after="0" w:line="360" w:lineRule="auto"/>
        <w:ind w:left="709" w:hanging="401"/>
        <w:rPr>
          <w:rFonts w:ascii="Arial" w:hAnsi="Arial" w:cs="Arial"/>
        </w:rPr>
      </w:pPr>
      <w:r w:rsidRPr="000C7661">
        <w:rPr>
          <w:rFonts w:ascii="Arial" w:hAnsi="Arial" w:cs="Arial"/>
        </w:rPr>
        <w:t>nie przysługuje Pani/Panu:</w:t>
      </w:r>
    </w:p>
    <w:p w14:paraId="3679A65B"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w związku z art. 17 ust. 3 lit. b, d lub e RODO prawo do usunięcia danych osobowych;</w:t>
      </w:r>
    </w:p>
    <w:p w14:paraId="73EFAECC"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prawo do przenoszenia danych osobowych, o którym mowa w art. 20 RODO;</w:t>
      </w:r>
    </w:p>
    <w:p w14:paraId="4D11BBB9" w14:textId="77777777" w:rsidR="00365896" w:rsidRPr="000C7661" w:rsidRDefault="00E04A0C" w:rsidP="00B409F4">
      <w:pPr>
        <w:pStyle w:val="pkt"/>
        <w:numPr>
          <w:ilvl w:val="0"/>
          <w:numId w:val="31"/>
        </w:numPr>
        <w:spacing w:before="0" w:after="0" w:line="360" w:lineRule="auto"/>
        <w:ind w:left="1008" w:hanging="392"/>
        <w:rPr>
          <w:rFonts w:ascii="Arial" w:hAnsi="Arial" w:cs="Arial"/>
        </w:rPr>
      </w:pPr>
      <w:r>
        <w:rPr>
          <w:rFonts w:ascii="Arial" w:hAnsi="Arial" w:cs="Arial"/>
        </w:rPr>
        <w:tab/>
      </w:r>
      <w:r w:rsidR="00365896" w:rsidRPr="000C7661">
        <w:rPr>
          <w:rFonts w:ascii="Arial" w:hAnsi="Arial" w:cs="Arial"/>
        </w:rPr>
        <w:t xml:space="preserve">na podstawie art. 21 RODO prawo sprzeciwu, wobec przetwarzania danych osobowych, gdyż podstawą prawną przetwarzania Pani/Pana danych osobowych jest art. 6 ust. 1 lit. c RODO; </w:t>
      </w:r>
    </w:p>
    <w:p w14:paraId="3C5B8C89" w14:textId="77777777" w:rsidR="00365896" w:rsidRDefault="00C13FBF" w:rsidP="00B409F4">
      <w:pPr>
        <w:pStyle w:val="pkt"/>
        <w:numPr>
          <w:ilvl w:val="0"/>
          <w:numId w:val="29"/>
        </w:numPr>
        <w:spacing w:before="0" w:after="0" w:line="360" w:lineRule="auto"/>
        <w:ind w:left="709" w:hanging="401"/>
        <w:rPr>
          <w:rFonts w:ascii="Arial" w:hAnsi="Arial" w:cs="Arial"/>
        </w:rPr>
      </w:pPr>
      <w:r>
        <w:rPr>
          <w:rFonts w:ascii="Arial" w:hAnsi="Arial" w:cs="Arial"/>
        </w:rPr>
        <w:t xml:space="preserve"> </w:t>
      </w:r>
      <w:r w:rsidR="00365896" w:rsidRPr="000C7661">
        <w:rPr>
          <w:rFonts w:ascii="Arial" w:hAnsi="Arial" w:cs="Arial"/>
        </w:rPr>
        <w:t>przysługuje Pani/Panu prawo wniesienia skargi do organu nadzorczego na niezgodne z RODO przetwarzanie Pani/Pana danych osobowych przez administratora</w:t>
      </w:r>
      <w:r w:rsidR="006204E8" w:rsidRPr="000C7661">
        <w:rPr>
          <w:rFonts w:ascii="Arial" w:hAnsi="Arial" w:cs="Arial"/>
        </w:rPr>
        <w:t>. O</w:t>
      </w:r>
      <w:r w:rsidR="00365896" w:rsidRPr="000C7661">
        <w:rPr>
          <w:rFonts w:ascii="Arial" w:hAnsi="Arial" w:cs="Arial"/>
        </w:rPr>
        <w:t>rganem właściwym dla przedmiotowej skargi jest Urząd Ochrony Danych Osobowych, ul. Stawki 2, 00-193 Warszawa.</w:t>
      </w:r>
    </w:p>
    <w:p w14:paraId="66041478" w14:textId="77777777" w:rsidR="00257CA7" w:rsidRPr="000C7661" w:rsidRDefault="00257CA7" w:rsidP="00257CA7">
      <w:pPr>
        <w:pStyle w:val="pkt"/>
        <w:spacing w:before="0" w:after="0" w:line="360" w:lineRule="auto"/>
        <w:ind w:left="709" w:firstLine="0"/>
        <w:rPr>
          <w:rFonts w:ascii="Arial" w:hAnsi="Arial" w:cs="Arial"/>
        </w:rPr>
      </w:pPr>
    </w:p>
    <w:p w14:paraId="1F2B45EE" w14:textId="77777777" w:rsidR="007B7462" w:rsidRPr="000C7661" w:rsidRDefault="007B7462" w:rsidP="009971E9">
      <w:pPr>
        <w:pStyle w:val="pkt"/>
        <w:numPr>
          <w:ilvl w:val="0"/>
          <w:numId w:val="19"/>
        </w:numPr>
        <w:pBdr>
          <w:bottom w:val="double" w:sz="4" w:space="1" w:color="auto"/>
        </w:pBdr>
        <w:shd w:val="clear" w:color="auto" w:fill="DAEEF3"/>
        <w:spacing w:before="0" w:after="40" w:line="360" w:lineRule="auto"/>
        <w:ind w:left="426" w:hanging="426"/>
        <w:rPr>
          <w:rFonts w:ascii="Arial" w:hAnsi="Arial" w:cs="Arial"/>
          <w:b/>
        </w:rPr>
      </w:pPr>
      <w:r w:rsidRPr="000C7661">
        <w:rPr>
          <w:rFonts w:ascii="Arial" w:hAnsi="Arial" w:cs="Arial"/>
          <w:b/>
        </w:rPr>
        <w:t>TRYB UDZIELENIA ZAMÓWIENIA</w:t>
      </w:r>
    </w:p>
    <w:p w14:paraId="7FA2B22D"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Niniejsze postępowanie prowadzone jest w trybie podstawowym o jakim stanowi art. 275 pkt 1 </w:t>
      </w:r>
      <w:proofErr w:type="spellStart"/>
      <w:r>
        <w:rPr>
          <w:rFonts w:ascii="Arial" w:hAnsi="Arial" w:cs="Arial"/>
        </w:rPr>
        <w:t>p.z.p</w:t>
      </w:r>
      <w:proofErr w:type="spellEnd"/>
      <w:r>
        <w:rPr>
          <w:rFonts w:ascii="Arial" w:hAnsi="Arial" w:cs="Arial"/>
        </w:rPr>
        <w:t xml:space="preserve">. oraz niniejszej Specyfikacji Warunków Zamówienia, zwaną dalej „SWZ”. </w:t>
      </w:r>
    </w:p>
    <w:p w14:paraId="1F9A6BD9"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Zamawiający nie przewiduje wyboru najkorzystniejszej oferty z możliwością prowadzenia negocjacji. </w:t>
      </w:r>
    </w:p>
    <w:p w14:paraId="02283548" w14:textId="4592268C"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Szacunkowa wartość przedmiotowego zamówienia nie przekracza progów unijnych, o jakich mowa </w:t>
      </w:r>
      <w:r w:rsidR="00257CA7">
        <w:rPr>
          <w:rFonts w:ascii="Arial" w:hAnsi="Arial" w:cs="Arial"/>
        </w:rPr>
        <w:br/>
      </w:r>
      <w:r>
        <w:rPr>
          <w:rFonts w:ascii="Arial" w:hAnsi="Arial" w:cs="Arial"/>
        </w:rPr>
        <w:t xml:space="preserve">w art. 3 ustawy </w:t>
      </w:r>
      <w:proofErr w:type="spellStart"/>
      <w:r>
        <w:rPr>
          <w:rFonts w:ascii="Arial" w:hAnsi="Arial" w:cs="Arial"/>
        </w:rPr>
        <w:t>p.z.p</w:t>
      </w:r>
      <w:proofErr w:type="spellEnd"/>
      <w:r>
        <w:rPr>
          <w:rFonts w:ascii="Arial" w:hAnsi="Arial" w:cs="Arial"/>
        </w:rPr>
        <w:t xml:space="preserve">.  </w:t>
      </w:r>
    </w:p>
    <w:p w14:paraId="5B90CFA4"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Zgodnie z art. 310 pkt 1 </w:t>
      </w:r>
      <w:proofErr w:type="spellStart"/>
      <w:r>
        <w:rPr>
          <w:rFonts w:ascii="Arial" w:hAnsi="Arial" w:cs="Arial"/>
        </w:rPr>
        <w:t>p.z.p</w:t>
      </w:r>
      <w:proofErr w:type="spellEnd"/>
      <w:r>
        <w:rPr>
          <w:rFonts w:ascii="Arial" w:hAnsi="Arial" w:cs="Arial"/>
        </w:rPr>
        <w:t>. Zamawiający przewiduje możliwość unieważnienia przedmiotowego postępowania, jeżeli środki, które Zamawiający zamierzał przeznaczyć na sfinansowanie całości lub części zamówienia, nie zostały mu przyznane</w:t>
      </w:r>
      <w:r>
        <w:t>.</w:t>
      </w:r>
    </w:p>
    <w:p w14:paraId="5D7AA12B"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przewiduje aukcji elektronicznej.</w:t>
      </w:r>
    </w:p>
    <w:p w14:paraId="4485D041"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 xml:space="preserve"> Zamawiający nie dopuszcza składania ofert wariantowych</w:t>
      </w:r>
    </w:p>
    <w:p w14:paraId="5C931B16"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przewiduje złożenia oferty w postaci katalogów elektronicznych.</w:t>
      </w:r>
    </w:p>
    <w:p w14:paraId="12831428"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Zamawiający nie prowadzi postępowania w celu zawarcia umowy ramowej.</w:t>
      </w:r>
    </w:p>
    <w:p w14:paraId="49A8EAFE"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 xml:space="preserve">Zamówienie nie jest podzielone jest na części. </w:t>
      </w:r>
    </w:p>
    <w:p w14:paraId="704BEF68" w14:textId="77777777" w:rsidR="00B409F4" w:rsidRDefault="00B409F4" w:rsidP="00E9468A">
      <w:pPr>
        <w:pStyle w:val="pkt"/>
        <w:spacing w:before="0" w:after="0" w:line="360" w:lineRule="auto"/>
        <w:ind w:left="426" w:firstLine="0"/>
        <w:rPr>
          <w:rFonts w:ascii="Arial" w:hAnsi="Arial" w:cs="Arial"/>
          <w:u w:val="single"/>
        </w:rPr>
      </w:pPr>
      <w:r>
        <w:rPr>
          <w:rFonts w:ascii="Arial" w:hAnsi="Arial" w:cs="Arial"/>
          <w:u w:val="single"/>
        </w:rPr>
        <w:t xml:space="preserve">Uzasadnienie: </w:t>
      </w:r>
    </w:p>
    <w:p w14:paraId="2C2C6085"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Zamawiający ma prawo, a nie obowiązek podziału zamówienia na części. Decyzja w tej mierze należy do </w:t>
      </w:r>
    </w:p>
    <w:p w14:paraId="3D7F8BFC"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Zamawiającego. Dlatego też Zamawiający przed wszczęciem niniejszego postępowania przeanalizował </w:t>
      </w:r>
    </w:p>
    <w:p w14:paraId="612A08D4"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możliwość podziału niniejszego zamówienia na części, odnosząc się do jego wielkości, skali, a przede </w:t>
      </w:r>
    </w:p>
    <w:p w14:paraId="24A19565" w14:textId="77777777" w:rsidR="00B409F4" w:rsidRDefault="00B409F4" w:rsidP="00E52A3A">
      <w:pPr>
        <w:pStyle w:val="pkt"/>
        <w:spacing w:before="0" w:after="0" w:line="360" w:lineRule="auto"/>
        <w:ind w:left="426"/>
        <w:rPr>
          <w:rFonts w:ascii="Arial" w:hAnsi="Arial" w:cs="Arial"/>
        </w:rPr>
      </w:pPr>
      <w:r>
        <w:rPr>
          <w:rFonts w:ascii="Arial" w:hAnsi="Arial" w:cs="Arial"/>
        </w:rPr>
        <w:t xml:space="preserve">wszystkim wpływu, jaki będzie miała decyzja dotycząca podziału zamówienia na rynek małych i średnich </w:t>
      </w:r>
    </w:p>
    <w:p w14:paraId="65ECF824" w14:textId="45DC0B37" w:rsidR="00B409F4" w:rsidRDefault="00B409F4" w:rsidP="00E52A3A">
      <w:pPr>
        <w:pStyle w:val="pkt"/>
        <w:spacing w:before="0" w:after="0" w:line="360" w:lineRule="auto"/>
        <w:ind w:left="0" w:firstLine="0"/>
        <w:rPr>
          <w:rFonts w:ascii="Arial" w:hAnsi="Arial" w:cs="Arial"/>
        </w:rPr>
      </w:pPr>
      <w:r>
        <w:rPr>
          <w:rFonts w:ascii="Arial" w:hAnsi="Arial" w:cs="Arial"/>
        </w:rPr>
        <w:t xml:space="preserve"> przedsiębiorstw (MŚP). Rozważono możliwość podziału zamówienia zarówno na zasadzie ilościowej (tak by </w:t>
      </w:r>
    </w:p>
    <w:p w14:paraId="5C38BA13" w14:textId="48038C0A" w:rsidR="00B409F4" w:rsidRDefault="00B409F4" w:rsidP="009971E9">
      <w:pPr>
        <w:pStyle w:val="pkt"/>
        <w:spacing w:before="0" w:after="0" w:line="360" w:lineRule="auto"/>
        <w:ind w:left="131" w:firstLine="0"/>
        <w:rPr>
          <w:rFonts w:ascii="Arial" w:hAnsi="Arial" w:cs="Arial"/>
        </w:rPr>
      </w:pPr>
      <w:r>
        <w:rPr>
          <w:rFonts w:ascii="Arial" w:hAnsi="Arial" w:cs="Arial"/>
        </w:rPr>
        <w:lastRenderedPageBreak/>
        <w:t xml:space="preserve">wielkość części zamówienia odpowiadała możliwościom małych i średnich przedsiębiorstw), jak i na zasadzie jakościowej (udział przedsiębiorstw z konkretnych branż lub specjalizacji) oraz według różnych, konkretnych etapów realizacji zamówienia. </w:t>
      </w:r>
    </w:p>
    <w:p w14:paraId="56ABC199" w14:textId="5944DAE4" w:rsidR="00B409F4" w:rsidRDefault="00B409F4" w:rsidP="00257CA7">
      <w:pPr>
        <w:pStyle w:val="pkt"/>
        <w:spacing w:before="0" w:after="0" w:line="360" w:lineRule="auto"/>
        <w:ind w:left="142" w:firstLine="0"/>
        <w:rPr>
          <w:rFonts w:ascii="Arial" w:hAnsi="Arial" w:cs="Arial"/>
        </w:rPr>
      </w:pPr>
      <w:r>
        <w:rPr>
          <w:rFonts w:ascii="Arial" w:hAnsi="Arial" w:cs="Arial"/>
        </w:rPr>
        <w:t xml:space="preserve">Przedmiot zamówienia ma jednorodny charakter oraz stanowi integralną całość, w związku z czym </w:t>
      </w:r>
      <w:r w:rsidR="00257CA7">
        <w:rPr>
          <w:rFonts w:ascii="Arial" w:hAnsi="Arial" w:cs="Arial"/>
        </w:rPr>
        <w:t xml:space="preserve"> </w:t>
      </w:r>
      <w:r>
        <w:rPr>
          <w:rFonts w:ascii="Arial" w:hAnsi="Arial" w:cs="Arial"/>
        </w:rPr>
        <w:t xml:space="preserve">podzielenie planowanej inwestycji na części jest nieuzasadnione i spowodowałoby nadmierne trudności </w:t>
      </w:r>
    </w:p>
    <w:p w14:paraId="162EDD75" w14:textId="77777777" w:rsidR="00B409F4" w:rsidRDefault="00B409F4" w:rsidP="00257CA7">
      <w:pPr>
        <w:pStyle w:val="pkt"/>
        <w:spacing w:before="0" w:after="0" w:line="360" w:lineRule="auto"/>
        <w:ind w:left="142" w:firstLine="0"/>
        <w:rPr>
          <w:rFonts w:ascii="Arial" w:hAnsi="Arial" w:cs="Arial"/>
        </w:rPr>
      </w:pPr>
      <w:r>
        <w:rPr>
          <w:rFonts w:ascii="Arial" w:hAnsi="Arial" w:cs="Arial"/>
        </w:rPr>
        <w:t>techniczne i organizacyjne. Ponadto z doświadczenia Zamawiającego wynika, że nadmierny podział na części zniechęca przedsiębiorców do przystępowania do postępowania ze względu na nieopłacalność przedsięwzięcia (zbyt małe zamówienie dotyczące poszczególnych części, brak gwarancji uzyskania większego zakresu zamówienia).  Ponadto specyfika zadania sprawia, że poszczególne prace muszą być wykonywane w ściśle określonej kolejności. Ze względów technicznych, technologicznych i wykonawczych podzielenie zadania na części nie byłoby zatem celowe ani bezpieczne, gdyż zagrażałoby prawidłowości ukończenia procesu budowlanego. Wiązałoby się bowiem, nie tylko z nadmiernymi trudnościami technicznymi i nadmiernymi kosztami wykonania zamówienia, ale także z potrzebą skoordynowania działań różnych wykonawców realizujących poszczególne części zamówienia na jednym obiekcie. Miałoby zatem negatywny wpływ na organizację pracy Wykonawcy.</w:t>
      </w:r>
    </w:p>
    <w:p w14:paraId="1EF280F0" w14:textId="77777777" w:rsidR="00B409F4" w:rsidRDefault="00B409F4" w:rsidP="00E9468A">
      <w:pPr>
        <w:pStyle w:val="pkt"/>
        <w:spacing w:line="360" w:lineRule="auto"/>
        <w:ind w:left="142" w:firstLine="0"/>
        <w:rPr>
          <w:rFonts w:ascii="Arial" w:hAnsi="Arial" w:cs="Arial"/>
        </w:rPr>
      </w:pPr>
      <w:r>
        <w:rPr>
          <w:rFonts w:ascii="Arial" w:hAnsi="Arial" w:cs="Arial"/>
        </w:rPr>
        <w:t>Niedokonanie podziału zamówienia na części jest również zasadne ze względu na udzieloną przez Wykonawcę gwarancję na wykonane roboty budowlane.</w:t>
      </w:r>
    </w:p>
    <w:p w14:paraId="584929D6" w14:textId="77777777" w:rsidR="00B409F4" w:rsidRDefault="00B409F4" w:rsidP="00E9468A">
      <w:pPr>
        <w:pStyle w:val="pkt"/>
        <w:numPr>
          <w:ilvl w:val="0"/>
          <w:numId w:val="38"/>
        </w:numPr>
        <w:spacing w:before="0" w:after="0" w:line="360" w:lineRule="auto"/>
        <w:ind w:left="426" w:hanging="426"/>
        <w:rPr>
          <w:rFonts w:ascii="Arial" w:hAnsi="Arial" w:cs="Arial"/>
        </w:rPr>
      </w:pPr>
      <w:r>
        <w:rPr>
          <w:rFonts w:ascii="Arial" w:hAnsi="Arial" w:cs="Arial"/>
        </w:rPr>
        <w:tab/>
        <w:t xml:space="preserve">Zamawiający nie zastrzega możliwości ubiegania się o udzielenie zamówienia wyłącznie przez wykonawców, o których mowa w art. 94 </w:t>
      </w:r>
      <w:proofErr w:type="spellStart"/>
      <w:r>
        <w:rPr>
          <w:rFonts w:ascii="Arial" w:hAnsi="Arial" w:cs="Arial"/>
        </w:rPr>
        <w:t>p.z.p</w:t>
      </w:r>
      <w:proofErr w:type="spellEnd"/>
      <w:r>
        <w:rPr>
          <w:rFonts w:ascii="Arial" w:hAnsi="Arial" w:cs="Arial"/>
        </w:rPr>
        <w:t xml:space="preserve">. </w:t>
      </w:r>
    </w:p>
    <w:p w14:paraId="09D6EEDB" w14:textId="77777777" w:rsidR="00B409F4" w:rsidRDefault="00B409F4" w:rsidP="009971E9">
      <w:pPr>
        <w:pStyle w:val="pkt"/>
        <w:numPr>
          <w:ilvl w:val="0"/>
          <w:numId w:val="38"/>
        </w:numPr>
        <w:spacing w:before="0" w:after="0" w:line="360" w:lineRule="auto"/>
        <w:ind w:left="426" w:hanging="426"/>
        <w:rPr>
          <w:rFonts w:ascii="Arial" w:hAnsi="Arial" w:cs="Arial"/>
        </w:rPr>
      </w:pPr>
      <w:r>
        <w:rPr>
          <w:rFonts w:ascii="Arial" w:hAnsi="Arial" w:cs="Arial"/>
        </w:rPr>
        <w:tab/>
        <w:t xml:space="preserve"> Zgodnie z art. 95 ust. 1 </w:t>
      </w:r>
      <w:proofErr w:type="spellStart"/>
      <w:r>
        <w:rPr>
          <w:rFonts w:ascii="Arial" w:hAnsi="Arial" w:cs="Arial"/>
        </w:rPr>
        <w:t>Pzp</w:t>
      </w:r>
      <w:proofErr w:type="spellEnd"/>
      <w:r>
        <w:rPr>
          <w:rFonts w:ascii="Arial" w:hAnsi="Arial" w:cs="Arial"/>
        </w:rPr>
        <w:t>:</w:t>
      </w:r>
    </w:p>
    <w:p w14:paraId="1596018E" w14:textId="77777777" w:rsidR="00B409F4" w:rsidRDefault="00B409F4" w:rsidP="009971E9">
      <w:pPr>
        <w:pStyle w:val="pkt"/>
        <w:spacing w:before="0" w:after="0" w:line="360" w:lineRule="auto"/>
        <w:ind w:left="0" w:firstLine="0"/>
        <w:rPr>
          <w:rFonts w:ascii="Arial" w:hAnsi="Arial" w:cs="Arial"/>
        </w:rPr>
      </w:pPr>
      <w:r>
        <w:rPr>
          <w:rFonts w:ascii="Arial" w:hAnsi="Arial" w:cs="Arial"/>
        </w:rPr>
        <w:t xml:space="preserve">A. </w:t>
      </w:r>
      <w:r>
        <w:rPr>
          <w:rFonts w:ascii="Arial" w:hAnsi="Arial" w:cs="Arial"/>
          <w:bCs/>
          <w:color w:val="000000"/>
        </w:rPr>
        <w:t xml:space="preserve">Zamawiający wymaga zatrudnienia przez Wykonawcę lub Podwykonawcę osób na podstawie stosunku pracy do wykonywania niżej wymienionych czynności. </w:t>
      </w:r>
      <w:r>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obejmują następujące rodzaje czynności: </w:t>
      </w:r>
    </w:p>
    <w:p w14:paraId="36C66EB1" w14:textId="77777777" w:rsidR="00B409F4" w:rsidRDefault="00B409F4" w:rsidP="00E9468A">
      <w:pPr>
        <w:pStyle w:val="Akapitzlist"/>
        <w:spacing w:line="360" w:lineRule="auto"/>
        <w:ind w:left="142"/>
        <w:jc w:val="both"/>
        <w:rPr>
          <w:rFonts w:ascii="Arial" w:hAnsi="Arial" w:cs="Arial"/>
        </w:rPr>
      </w:pPr>
      <w:r>
        <w:rPr>
          <w:rFonts w:ascii="Arial" w:hAnsi="Arial" w:cs="Arial"/>
        </w:rPr>
        <w:t>1) Roboty ziemne:</w:t>
      </w:r>
    </w:p>
    <w:p w14:paraId="7591486D" w14:textId="1A937779" w:rsidR="00B409F4" w:rsidRDefault="00B409F4" w:rsidP="00E9468A">
      <w:pPr>
        <w:pStyle w:val="Akapitzlist"/>
        <w:numPr>
          <w:ilvl w:val="0"/>
          <w:numId w:val="39"/>
        </w:numPr>
        <w:spacing w:line="360" w:lineRule="auto"/>
        <w:ind w:left="851" w:hanging="142"/>
        <w:jc w:val="both"/>
        <w:rPr>
          <w:rFonts w:ascii="Arial" w:hAnsi="Arial" w:cs="Arial"/>
        </w:rPr>
      </w:pPr>
      <w:r>
        <w:rPr>
          <w:rFonts w:ascii="Arial" w:hAnsi="Arial" w:cs="Arial"/>
        </w:rPr>
        <w:t xml:space="preserve">Wykonanie wykopów pod </w:t>
      </w:r>
      <w:r w:rsidR="00B40B73">
        <w:rPr>
          <w:rFonts w:ascii="Arial" w:hAnsi="Arial" w:cs="Arial"/>
        </w:rPr>
        <w:t>podbudowy</w:t>
      </w:r>
      <w:r>
        <w:rPr>
          <w:rFonts w:ascii="Arial" w:hAnsi="Arial" w:cs="Arial"/>
        </w:rPr>
        <w:t xml:space="preserve">, </w:t>
      </w:r>
    </w:p>
    <w:p w14:paraId="45D94C42" w14:textId="084B0D60" w:rsidR="00B40B73" w:rsidRDefault="00B40B73" w:rsidP="00E9468A">
      <w:pPr>
        <w:pStyle w:val="Akapitzlist"/>
        <w:numPr>
          <w:ilvl w:val="0"/>
          <w:numId w:val="39"/>
        </w:numPr>
        <w:spacing w:line="360" w:lineRule="auto"/>
        <w:ind w:left="851" w:hanging="142"/>
        <w:jc w:val="both"/>
        <w:rPr>
          <w:rFonts w:ascii="Arial" w:hAnsi="Arial" w:cs="Arial"/>
        </w:rPr>
      </w:pPr>
      <w:r>
        <w:rPr>
          <w:rFonts w:ascii="Arial" w:hAnsi="Arial" w:cs="Arial"/>
        </w:rPr>
        <w:t>Wykonanie podbudowy,</w:t>
      </w:r>
    </w:p>
    <w:p w14:paraId="62D5A0A8" w14:textId="4BCF9866" w:rsidR="00B409F4" w:rsidRPr="00B40B73" w:rsidRDefault="00B40B73" w:rsidP="00B40B73">
      <w:pPr>
        <w:pStyle w:val="Akapitzlist"/>
        <w:spacing w:line="360" w:lineRule="auto"/>
        <w:ind w:left="142"/>
        <w:jc w:val="both"/>
        <w:rPr>
          <w:rFonts w:ascii="Arial" w:hAnsi="Arial" w:cs="Arial"/>
        </w:rPr>
      </w:pPr>
      <w:r>
        <w:rPr>
          <w:rFonts w:ascii="Arial" w:hAnsi="Arial" w:cs="Arial"/>
        </w:rPr>
        <w:t>2</w:t>
      </w:r>
      <w:r w:rsidR="00B409F4">
        <w:rPr>
          <w:rFonts w:ascii="Arial" w:hAnsi="Arial" w:cs="Arial"/>
        </w:rPr>
        <w:t>) Roboty brukarskie - Ułożenie kostki betonowej,</w:t>
      </w:r>
      <w:r w:rsidR="00B409F4" w:rsidRPr="00B40B73">
        <w:rPr>
          <w:rFonts w:ascii="Arial" w:hAnsi="Arial" w:cs="Arial"/>
        </w:rPr>
        <w:t xml:space="preserve"> </w:t>
      </w:r>
    </w:p>
    <w:p w14:paraId="38813867" w14:textId="7EE36C8B" w:rsidR="00B409F4" w:rsidRDefault="00B40B73" w:rsidP="00E9468A">
      <w:pPr>
        <w:pStyle w:val="Akapitzlist"/>
        <w:spacing w:line="360" w:lineRule="auto"/>
        <w:ind w:left="142"/>
        <w:jc w:val="both"/>
        <w:rPr>
          <w:rFonts w:ascii="Arial" w:hAnsi="Arial" w:cs="Arial"/>
        </w:rPr>
      </w:pPr>
      <w:r>
        <w:rPr>
          <w:rFonts w:ascii="Arial" w:hAnsi="Arial" w:cs="Arial"/>
        </w:rPr>
        <w:t>3</w:t>
      </w:r>
      <w:r w:rsidR="00B409F4">
        <w:rPr>
          <w:rFonts w:ascii="Arial" w:hAnsi="Arial" w:cs="Arial"/>
        </w:rPr>
        <w:t xml:space="preserve">) Roboty </w:t>
      </w:r>
      <w:r>
        <w:rPr>
          <w:rFonts w:ascii="Arial" w:hAnsi="Arial" w:cs="Arial"/>
        </w:rPr>
        <w:t>nawierzchniowe</w:t>
      </w:r>
      <w:r w:rsidR="00B409F4">
        <w:rPr>
          <w:rFonts w:ascii="Arial" w:hAnsi="Arial" w:cs="Arial"/>
        </w:rPr>
        <w:t>:</w:t>
      </w:r>
    </w:p>
    <w:p w14:paraId="505DAC6C" w14:textId="09D0EEF8" w:rsidR="00B409F4" w:rsidRDefault="00B40B73" w:rsidP="00E9468A">
      <w:pPr>
        <w:pStyle w:val="Akapitzlist"/>
        <w:numPr>
          <w:ilvl w:val="0"/>
          <w:numId w:val="40"/>
        </w:numPr>
        <w:spacing w:line="360" w:lineRule="auto"/>
        <w:ind w:left="1134"/>
        <w:jc w:val="both"/>
        <w:rPr>
          <w:rFonts w:ascii="Arial" w:hAnsi="Arial" w:cs="Arial"/>
        </w:rPr>
      </w:pPr>
      <w:r>
        <w:rPr>
          <w:rFonts w:ascii="Arial" w:hAnsi="Arial" w:cs="Arial"/>
        </w:rPr>
        <w:t xml:space="preserve">Wykonanie nawierzchni </w:t>
      </w:r>
      <w:r w:rsidRPr="002774D1">
        <w:rPr>
          <w:rFonts w:ascii="Arial" w:hAnsi="Arial" w:cs="Arial"/>
        </w:rPr>
        <w:t>poliuretanowej</w:t>
      </w:r>
      <w:r w:rsidR="00B409F4" w:rsidRPr="002774D1">
        <w:rPr>
          <w:rFonts w:ascii="Arial" w:hAnsi="Arial" w:cs="Arial"/>
        </w:rPr>
        <w:t>,</w:t>
      </w:r>
      <w:r w:rsidR="00B50DCE" w:rsidRPr="002774D1">
        <w:rPr>
          <w:rFonts w:ascii="Arial" w:hAnsi="Arial" w:cs="Arial"/>
        </w:rPr>
        <w:t xml:space="preserve"> </w:t>
      </w:r>
    </w:p>
    <w:p w14:paraId="3D83DD90" w14:textId="04A265F9" w:rsidR="00B409F4" w:rsidRDefault="00B409F4" w:rsidP="00B409F4">
      <w:pPr>
        <w:pStyle w:val="Akapitzlist"/>
        <w:spacing w:line="360" w:lineRule="auto"/>
        <w:ind w:left="142"/>
        <w:jc w:val="both"/>
        <w:rPr>
          <w:rFonts w:ascii="Arial" w:hAnsi="Arial" w:cs="Arial"/>
        </w:rPr>
      </w:pPr>
      <w:r>
        <w:rPr>
          <w:rFonts w:ascii="Arial" w:hAnsi="Arial" w:cs="Arial"/>
        </w:rPr>
        <w:t>Zamawiający nie ingeruje w wymiar czasu pracy, jednak musi być zgodny z faktycznym zakresem wykonywania czynności przez osobę zatrudnioną przy realizacji przedmiotowej Umowy.</w:t>
      </w:r>
    </w:p>
    <w:p w14:paraId="6ED47168" w14:textId="77777777" w:rsidR="00B409F4" w:rsidRDefault="00B409F4" w:rsidP="00B409F4">
      <w:pPr>
        <w:pStyle w:val="Akapitzlist"/>
        <w:spacing w:line="360" w:lineRule="auto"/>
        <w:ind w:left="142"/>
        <w:jc w:val="both"/>
        <w:rPr>
          <w:rFonts w:ascii="Arial" w:hAnsi="Arial" w:cs="Arial"/>
        </w:rPr>
      </w:pPr>
    </w:p>
    <w:p w14:paraId="06D7A82B" w14:textId="77777777" w:rsidR="00B409F4" w:rsidRDefault="00B409F4" w:rsidP="00B409F4">
      <w:pPr>
        <w:autoSpaceDE w:val="0"/>
        <w:autoSpaceDN w:val="0"/>
        <w:adjustRightInd w:val="0"/>
        <w:spacing w:line="360" w:lineRule="auto"/>
        <w:ind w:left="142"/>
        <w:jc w:val="both"/>
        <w:rPr>
          <w:rFonts w:ascii="Arial" w:hAnsi="Arial" w:cs="Arial"/>
          <w:color w:val="000000"/>
          <w:sz w:val="20"/>
          <w:szCs w:val="20"/>
        </w:rPr>
      </w:pPr>
      <w:r>
        <w:rPr>
          <w:rFonts w:ascii="Arial" w:hAnsi="Arial" w:cs="Arial"/>
          <w:bCs/>
          <w:color w:val="000000"/>
          <w:sz w:val="20"/>
          <w:szCs w:val="20"/>
        </w:rPr>
        <w:t xml:space="preserve">B. </w:t>
      </w:r>
      <w:r>
        <w:rPr>
          <w:rFonts w:ascii="Arial" w:hAnsi="Arial" w:cs="Arial"/>
          <w:color w:val="000000"/>
          <w:sz w:val="20"/>
          <w:szCs w:val="20"/>
        </w:rPr>
        <w:t xml:space="preserve">W trakcie realizacji zamówienia Zamawiający uprawniony jest do </w:t>
      </w:r>
      <w:r>
        <w:rPr>
          <w:rFonts w:ascii="Arial" w:hAnsi="Arial" w:cs="Arial"/>
          <w:bCs/>
          <w:color w:val="000000"/>
          <w:sz w:val="20"/>
          <w:szCs w:val="20"/>
        </w:rPr>
        <w:t xml:space="preserve">wykonywania czynności kontrolnych wobec Wykonawcy odnośnie spełniania przez Wykonawcę lub Podwykonawcę wymogu zatrudnienia na podstawie stosunku pracy osób wykonujących wskazane w opisie przedmiotu zamówienia czynności. </w:t>
      </w:r>
      <w:r>
        <w:rPr>
          <w:rFonts w:ascii="Arial" w:hAnsi="Arial" w:cs="Arial"/>
          <w:color w:val="000000"/>
          <w:sz w:val="20"/>
          <w:szCs w:val="20"/>
        </w:rPr>
        <w:t xml:space="preserve">Zamawiający uprawniony jest w szczególności do: </w:t>
      </w:r>
    </w:p>
    <w:p w14:paraId="1A5B3EB5"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t xml:space="preserve">a) żądania oświadczeń i dokumentów w zakresie potwierdzenia spełniania ww. wymogów i dokonywania ich oceny, </w:t>
      </w:r>
    </w:p>
    <w:p w14:paraId="39816B5D"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lastRenderedPageBreak/>
        <w:t xml:space="preserve">b) żądania wyjaśnień w przypadku wątpliwości w zakresie potwierdzenia spełniania ww. wymogów, </w:t>
      </w:r>
    </w:p>
    <w:p w14:paraId="35009ECF" w14:textId="77777777" w:rsidR="00B409F4" w:rsidRDefault="00B409F4" w:rsidP="00B409F4">
      <w:pPr>
        <w:autoSpaceDE w:val="0"/>
        <w:autoSpaceDN w:val="0"/>
        <w:adjustRightInd w:val="0"/>
        <w:spacing w:line="360" w:lineRule="auto"/>
        <w:ind w:left="426"/>
        <w:jc w:val="both"/>
        <w:rPr>
          <w:rFonts w:ascii="Arial" w:hAnsi="Arial" w:cs="Arial"/>
          <w:color w:val="000000"/>
          <w:sz w:val="20"/>
          <w:szCs w:val="20"/>
        </w:rPr>
      </w:pPr>
      <w:r>
        <w:rPr>
          <w:rFonts w:ascii="Arial" w:hAnsi="Arial" w:cs="Arial"/>
          <w:color w:val="000000"/>
          <w:sz w:val="20"/>
          <w:szCs w:val="20"/>
        </w:rPr>
        <w:t>c) przeprowadzania kontroli na miejscu wykonywania świadczenia.</w:t>
      </w:r>
    </w:p>
    <w:p w14:paraId="73D944BC" w14:textId="570CB7EB" w:rsidR="00B409F4" w:rsidRDefault="00B409F4" w:rsidP="00B409F4">
      <w:pPr>
        <w:pStyle w:val="Default"/>
        <w:spacing w:line="360" w:lineRule="auto"/>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W trakcie realizacji zamówienia </w:t>
      </w:r>
      <w:r>
        <w:rPr>
          <w:rFonts w:ascii="Arial" w:hAnsi="Arial" w:cs="Arial"/>
          <w:sz w:val="20"/>
          <w:szCs w:val="20"/>
          <w:u w:val="single"/>
        </w:rPr>
        <w:t>na każde wezwanie</w:t>
      </w:r>
      <w:r>
        <w:rPr>
          <w:rFonts w:ascii="Arial" w:hAnsi="Arial" w:cs="Arial"/>
          <w:sz w:val="20"/>
          <w:szCs w:val="20"/>
        </w:rPr>
        <w:t xml:space="preserve"> Zamawiającego w wyznaczonym w tym wezwaniu terminie, nie krótszym niż 7 dni, Wykonawca przedłoży Zamawiającemu dowody</w:t>
      </w:r>
      <w:r w:rsidR="00257CA7">
        <w:rPr>
          <w:rFonts w:ascii="Arial" w:hAnsi="Arial" w:cs="Arial"/>
          <w:sz w:val="20"/>
          <w:szCs w:val="20"/>
        </w:rPr>
        <w:t xml:space="preserve"> wskazane w wezwaniu,</w:t>
      </w:r>
      <w:r>
        <w:rPr>
          <w:rFonts w:ascii="Arial" w:hAnsi="Arial" w:cs="Arial"/>
          <w:sz w:val="20"/>
          <w:szCs w:val="20"/>
        </w:rPr>
        <w:t xml:space="preserve"> w celu potwierdzenia spełnienia wymogu zatrudnienia na podstawie </w:t>
      </w:r>
      <w:r>
        <w:rPr>
          <w:rFonts w:ascii="Arial" w:hAnsi="Arial" w:cs="Arial"/>
          <w:bCs/>
          <w:sz w:val="20"/>
          <w:szCs w:val="20"/>
        </w:rPr>
        <w:t xml:space="preserve">stosunku pracy </w:t>
      </w:r>
      <w:r>
        <w:rPr>
          <w:rFonts w:ascii="Arial" w:hAnsi="Arial" w:cs="Arial"/>
          <w:sz w:val="20"/>
          <w:szCs w:val="20"/>
        </w:rPr>
        <w:t>przez Wykonawcę lub Podwykonawcę osób wykonujących wskazane w opisie przedmiotu zamówienia czynności w trakcie realizacji zamówienia</w:t>
      </w:r>
      <w:r w:rsidR="00257CA7">
        <w:rPr>
          <w:rFonts w:ascii="Arial" w:hAnsi="Arial" w:cs="Arial"/>
          <w:sz w:val="20"/>
          <w:szCs w:val="20"/>
        </w:rPr>
        <w:t>, w szczególności</w:t>
      </w:r>
      <w:r>
        <w:rPr>
          <w:rFonts w:ascii="Arial" w:hAnsi="Arial" w:cs="Arial"/>
          <w:sz w:val="20"/>
          <w:szCs w:val="20"/>
        </w:rPr>
        <w:t xml:space="preserve">: </w:t>
      </w:r>
    </w:p>
    <w:p w14:paraId="712EE2D2"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a) </w:t>
      </w:r>
      <w:r>
        <w:rPr>
          <w:rFonts w:ascii="Arial" w:hAnsi="Arial" w:cs="Arial"/>
          <w:bCs/>
          <w:sz w:val="20"/>
          <w:szCs w:val="20"/>
        </w:rPr>
        <w:t>oświadczenie zatrudnionego pracownika</w:t>
      </w:r>
      <w:r>
        <w:rPr>
          <w:rFonts w:ascii="Arial" w:hAnsi="Arial" w:cs="Arial"/>
          <w:sz w:val="20"/>
          <w:szCs w:val="20"/>
        </w:rPr>
        <w:t>;</w:t>
      </w:r>
    </w:p>
    <w:p w14:paraId="2EC07C50"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b) </w:t>
      </w:r>
      <w:r>
        <w:rPr>
          <w:rFonts w:ascii="Arial" w:hAnsi="Arial" w:cs="Arial"/>
          <w:bCs/>
          <w:sz w:val="20"/>
          <w:szCs w:val="20"/>
        </w:rPr>
        <w:t xml:space="preserve">oświadczenie Wykonawcy lub Podwykonawcy </w:t>
      </w:r>
      <w:r>
        <w:rPr>
          <w:rFonts w:ascii="Arial" w:hAnsi="Arial" w:cs="Arial"/>
          <w:sz w:val="20"/>
          <w:szCs w:val="20"/>
        </w:rPr>
        <w:t xml:space="preserve">o zatrudnieniu na podstawie </w:t>
      </w:r>
      <w:r>
        <w:rPr>
          <w:rFonts w:ascii="Arial" w:hAnsi="Arial" w:cs="Arial"/>
          <w:bCs/>
          <w:sz w:val="20"/>
          <w:szCs w:val="20"/>
        </w:rPr>
        <w:t>stosunku pracy</w:t>
      </w:r>
      <w:r>
        <w:rPr>
          <w:rFonts w:ascii="Arial" w:hAnsi="Arial" w:cs="Arial"/>
          <w:b/>
          <w:bCs/>
          <w:sz w:val="20"/>
          <w:szCs w:val="20"/>
        </w:rPr>
        <w:t xml:space="preserve"> </w:t>
      </w:r>
      <w:r>
        <w:rPr>
          <w:rFonts w:ascii="Arial" w:hAnsi="Arial" w:cs="Arial"/>
          <w:sz w:val="20"/>
          <w:szCs w:val="20"/>
        </w:rPr>
        <w:t xml:space="preserve">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Pr>
          <w:rFonts w:ascii="Arial" w:hAnsi="Arial" w:cs="Arial"/>
          <w:bCs/>
          <w:sz w:val="20"/>
          <w:szCs w:val="20"/>
        </w:rPr>
        <w:t>stosunku pracy</w:t>
      </w:r>
      <w:r>
        <w:rPr>
          <w:rFonts w:ascii="Arial" w:hAnsi="Arial" w:cs="Arial"/>
          <w:b/>
          <w:bCs/>
          <w:sz w:val="20"/>
          <w:szCs w:val="20"/>
        </w:rPr>
        <w:t xml:space="preserve"> </w:t>
      </w:r>
      <w:r>
        <w:rPr>
          <w:rFonts w:ascii="Arial" w:hAnsi="Arial" w:cs="Arial"/>
          <w:sz w:val="20"/>
          <w:szCs w:val="20"/>
        </w:rPr>
        <w:t xml:space="preserve">wraz ze wskazaniem liczby tych osób, imion i nazwisk tych osób rodzaju umowy o pracę i wymiaru etatu oraz podpis osoby uprawnionej do złożenia oświadczenia w imieniu Wykonawcy lub Podwykonawcy; </w:t>
      </w:r>
    </w:p>
    <w:p w14:paraId="296DE3CD" w14:textId="77777777" w:rsidR="00B409F4" w:rsidRDefault="00B409F4" w:rsidP="00B409F4">
      <w:pPr>
        <w:pStyle w:val="Default"/>
        <w:spacing w:line="360" w:lineRule="auto"/>
        <w:ind w:left="709"/>
        <w:jc w:val="both"/>
        <w:rPr>
          <w:rFonts w:ascii="Arial" w:hAnsi="Arial" w:cs="Arial"/>
          <w:sz w:val="20"/>
          <w:szCs w:val="20"/>
        </w:rPr>
      </w:pPr>
      <w:r>
        <w:rPr>
          <w:rFonts w:ascii="Arial" w:hAnsi="Arial" w:cs="Arial"/>
          <w:sz w:val="20"/>
          <w:szCs w:val="20"/>
        </w:rPr>
        <w:t xml:space="preserve">c) poświadczoną za zgodność z oryginałem odpowiednio przez Wykonawcę lub Podwykonawcę </w:t>
      </w:r>
      <w:r>
        <w:rPr>
          <w:rFonts w:ascii="Arial" w:hAnsi="Arial" w:cs="Arial"/>
          <w:bCs/>
          <w:sz w:val="20"/>
          <w:szCs w:val="20"/>
        </w:rPr>
        <w:t>kopię umowy/umów o pracę</w:t>
      </w:r>
      <w:r>
        <w:rPr>
          <w:rFonts w:ascii="Arial" w:hAnsi="Arial" w:cs="Arial"/>
          <w:b/>
          <w:bCs/>
          <w:sz w:val="20"/>
          <w:szCs w:val="20"/>
        </w:rPr>
        <w:t xml:space="preserve"> </w:t>
      </w:r>
      <w:r>
        <w:rPr>
          <w:rFonts w:ascii="Arial" w:hAnsi="Arial" w:cs="Arial"/>
          <w:sz w:val="20"/>
          <w:szCs w:val="20"/>
        </w:rPr>
        <w:t xml:space="preserve">osób wykonujących w trakcie realizacji zamówienia czynności, których dotyczy ww. oświadczenie Wykonawcy lub Podwykonawcy (wraz z dokumentem regulującym zakres obowiązków, jeżeli został sporządzony). </w:t>
      </w:r>
    </w:p>
    <w:p w14:paraId="77C90809" w14:textId="77777777" w:rsidR="00B409F4" w:rsidRDefault="00B409F4" w:rsidP="00B409F4">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Kopia umowy/umów powinna zostać zanonimizowana w sposób zapewniający ochronę danych osobowych pracowników, zgodnie z przepisami ustawy </w:t>
      </w:r>
      <w:r>
        <w:rPr>
          <w:rFonts w:ascii="Arial" w:hAnsi="Arial" w:cs="Arial"/>
          <w:i/>
          <w:iCs/>
          <w:color w:val="000000"/>
          <w:sz w:val="20"/>
          <w:szCs w:val="20"/>
        </w:rPr>
        <w:t xml:space="preserve">o ochronie danych osobowych </w:t>
      </w:r>
      <w:r>
        <w:rPr>
          <w:rFonts w:ascii="Arial" w:hAnsi="Arial" w:cs="Arial"/>
          <w:color w:val="000000"/>
          <w:sz w:val="20"/>
          <w:szCs w:val="20"/>
        </w:rPr>
        <w:t xml:space="preserve">(tj. w szczególności1 bez adresów, nr PESEL pracowników). Imię i nazwisko pracownika nie podlega </w:t>
      </w:r>
      <w:proofErr w:type="spellStart"/>
      <w:r>
        <w:rPr>
          <w:rFonts w:ascii="Arial" w:hAnsi="Arial" w:cs="Arial"/>
          <w:color w:val="000000"/>
          <w:sz w:val="20"/>
          <w:szCs w:val="20"/>
        </w:rPr>
        <w:t>anonimizacji</w:t>
      </w:r>
      <w:proofErr w:type="spellEnd"/>
      <w:r>
        <w:rPr>
          <w:rFonts w:ascii="Arial" w:hAnsi="Arial" w:cs="Arial"/>
          <w:color w:val="000000"/>
          <w:sz w:val="20"/>
          <w:szCs w:val="20"/>
        </w:rPr>
        <w:t xml:space="preserve">. Informacje takie jak: data zawarcia umowy, rodzaj umowy o pracę i wymiar etatu powinny być możliwe do zidentyfikowania; </w:t>
      </w:r>
    </w:p>
    <w:p w14:paraId="764635EE" w14:textId="77777777" w:rsidR="00B409F4" w:rsidRDefault="00B409F4" w:rsidP="00B409F4">
      <w:pPr>
        <w:autoSpaceDE w:val="0"/>
        <w:autoSpaceDN w:val="0"/>
        <w:adjustRightInd w:val="0"/>
        <w:spacing w:line="360" w:lineRule="auto"/>
        <w:ind w:left="709"/>
        <w:jc w:val="both"/>
        <w:rPr>
          <w:rFonts w:ascii="Arial" w:hAnsi="Arial" w:cs="Arial"/>
          <w:color w:val="000000"/>
          <w:sz w:val="20"/>
          <w:szCs w:val="20"/>
        </w:rPr>
      </w:pPr>
      <w:r>
        <w:rPr>
          <w:rFonts w:ascii="Arial" w:hAnsi="Arial" w:cs="Arial"/>
          <w:color w:val="000000"/>
          <w:sz w:val="20"/>
          <w:szCs w:val="20"/>
        </w:rPr>
        <w:t xml:space="preserve">d) </w:t>
      </w:r>
      <w:r>
        <w:rPr>
          <w:rFonts w:ascii="Arial" w:hAnsi="Arial" w:cs="Arial"/>
          <w:bCs/>
          <w:color w:val="000000"/>
          <w:sz w:val="20"/>
          <w:szCs w:val="20"/>
        </w:rPr>
        <w:t>zaświadczenie właściwego oddziału ZUS,</w:t>
      </w:r>
      <w:r>
        <w:rPr>
          <w:rFonts w:ascii="Arial" w:hAnsi="Arial" w:cs="Arial"/>
          <w:b/>
          <w:bCs/>
          <w:color w:val="000000"/>
          <w:sz w:val="20"/>
          <w:szCs w:val="20"/>
        </w:rPr>
        <w:t xml:space="preserve"> </w:t>
      </w:r>
      <w:r>
        <w:rPr>
          <w:rFonts w:ascii="Arial" w:hAnsi="Arial" w:cs="Arial"/>
          <w:color w:val="000000"/>
          <w:sz w:val="20"/>
          <w:szCs w:val="20"/>
        </w:rPr>
        <w:t xml:space="preserve">potwierdzające opłacanie przez Wykonawcę lub Podwykonawcę składek na ubezpieczenia społeczne i zdrowotne z tytułu zatrudnienia na podstawie </w:t>
      </w:r>
      <w:r>
        <w:rPr>
          <w:rFonts w:ascii="Arial" w:hAnsi="Arial" w:cs="Arial"/>
          <w:bCs/>
          <w:color w:val="000000"/>
          <w:sz w:val="20"/>
          <w:szCs w:val="20"/>
        </w:rPr>
        <w:t>stosunków pracy</w:t>
      </w:r>
      <w:r>
        <w:rPr>
          <w:rFonts w:ascii="Arial" w:hAnsi="Arial" w:cs="Arial"/>
          <w:b/>
          <w:bCs/>
          <w:color w:val="000000"/>
          <w:sz w:val="20"/>
          <w:szCs w:val="20"/>
        </w:rPr>
        <w:t xml:space="preserve"> </w:t>
      </w:r>
      <w:r>
        <w:rPr>
          <w:rFonts w:ascii="Arial" w:hAnsi="Arial" w:cs="Arial"/>
          <w:color w:val="000000"/>
          <w:sz w:val="20"/>
          <w:szCs w:val="20"/>
        </w:rPr>
        <w:t xml:space="preserve">za ostatni okres rozliczeniowy; </w:t>
      </w:r>
    </w:p>
    <w:p w14:paraId="7E8FE49E" w14:textId="77777777" w:rsidR="00B409F4" w:rsidRDefault="00B409F4" w:rsidP="00B409F4">
      <w:pPr>
        <w:autoSpaceDE w:val="0"/>
        <w:autoSpaceDN w:val="0"/>
        <w:adjustRightInd w:val="0"/>
        <w:spacing w:line="360" w:lineRule="auto"/>
        <w:ind w:left="709"/>
        <w:jc w:val="both"/>
        <w:rPr>
          <w:rFonts w:ascii="Arial" w:hAnsi="Arial" w:cs="Arial"/>
          <w:color w:val="000000"/>
          <w:sz w:val="20"/>
          <w:szCs w:val="20"/>
        </w:rPr>
      </w:pPr>
      <w:r>
        <w:rPr>
          <w:rFonts w:ascii="Arial" w:hAnsi="Arial" w:cs="Arial"/>
          <w:color w:val="000000"/>
          <w:sz w:val="20"/>
          <w:szCs w:val="20"/>
        </w:rPr>
        <w:t xml:space="preserve">e) poświadczoną za zgodność z oryginałem odpowiednio przez Wykonawcę lub Podwykonawcę </w:t>
      </w:r>
      <w:r>
        <w:rPr>
          <w:rFonts w:ascii="Arial" w:hAnsi="Arial" w:cs="Arial"/>
          <w:bCs/>
          <w:color w:val="000000"/>
          <w:sz w:val="20"/>
          <w:szCs w:val="20"/>
        </w:rPr>
        <w:t>kopię dowodu potwierdzającego zgłoszenie pracownika przez pracodawcę do ubezpieczeń</w:t>
      </w:r>
      <w:r>
        <w:rPr>
          <w:rFonts w:ascii="Arial" w:hAnsi="Arial" w:cs="Arial"/>
          <w:color w:val="000000"/>
          <w:sz w:val="20"/>
          <w:szCs w:val="20"/>
        </w:rPr>
        <w:t xml:space="preserve">, zanonimizowaną w sposób zapewniający ochronę danych osobowych pracowników, zgodnie z przepisami ustawy </w:t>
      </w:r>
      <w:r>
        <w:rPr>
          <w:rFonts w:ascii="Arial" w:hAnsi="Arial" w:cs="Arial"/>
          <w:i/>
          <w:iCs/>
          <w:color w:val="000000"/>
          <w:sz w:val="20"/>
          <w:szCs w:val="20"/>
        </w:rPr>
        <w:t xml:space="preserve">o ochronie danych osobowych. </w:t>
      </w:r>
      <w:r>
        <w:rPr>
          <w:rFonts w:ascii="Arial" w:hAnsi="Arial" w:cs="Arial"/>
          <w:color w:val="000000"/>
          <w:sz w:val="20"/>
          <w:szCs w:val="20"/>
        </w:rPr>
        <w:t xml:space="preserve">Imię i nazwisko pracownika nie podlega </w:t>
      </w:r>
      <w:proofErr w:type="spellStart"/>
      <w:r>
        <w:rPr>
          <w:rFonts w:ascii="Arial" w:hAnsi="Arial" w:cs="Arial"/>
          <w:color w:val="000000"/>
          <w:sz w:val="20"/>
          <w:szCs w:val="20"/>
        </w:rPr>
        <w:t>anonimizacji</w:t>
      </w:r>
      <w:proofErr w:type="spellEnd"/>
      <w:r>
        <w:rPr>
          <w:rFonts w:ascii="Arial" w:hAnsi="Arial" w:cs="Arial"/>
          <w:color w:val="000000"/>
          <w:sz w:val="20"/>
          <w:szCs w:val="20"/>
        </w:rPr>
        <w:t xml:space="preserve">. </w:t>
      </w:r>
    </w:p>
    <w:p w14:paraId="714276A9" w14:textId="77777777" w:rsidR="00B409F4" w:rsidRDefault="00B409F4" w:rsidP="00B409F4">
      <w:pPr>
        <w:autoSpaceDE w:val="0"/>
        <w:autoSpaceDN w:val="0"/>
        <w:adjustRightInd w:val="0"/>
        <w:spacing w:line="360" w:lineRule="auto"/>
        <w:jc w:val="both"/>
        <w:rPr>
          <w:rFonts w:ascii="Arial" w:hAnsi="Arial" w:cs="Arial"/>
          <w:color w:val="000000"/>
          <w:sz w:val="20"/>
          <w:szCs w:val="20"/>
        </w:rPr>
      </w:pPr>
      <w:r>
        <w:rPr>
          <w:rFonts w:ascii="Arial" w:hAnsi="Arial" w:cs="Arial"/>
          <w:bCs/>
          <w:color w:val="000000"/>
          <w:sz w:val="20"/>
          <w:szCs w:val="20"/>
        </w:rPr>
        <w:t>D</w:t>
      </w:r>
      <w:r>
        <w:rPr>
          <w:rFonts w:ascii="Arial" w:hAnsi="Arial" w:cs="Arial"/>
          <w:b/>
          <w:bCs/>
          <w:color w:val="000000"/>
          <w:sz w:val="20"/>
          <w:szCs w:val="20"/>
        </w:rPr>
        <w:t xml:space="preserve">. </w:t>
      </w:r>
      <w:r>
        <w:rPr>
          <w:rFonts w:ascii="Arial" w:hAnsi="Arial" w:cs="Arial"/>
          <w:color w:val="000000"/>
          <w:sz w:val="20"/>
          <w:szCs w:val="20"/>
        </w:rPr>
        <w:t xml:space="preserve">Z tytułu niespełnienia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osób wykonujących wskazane w opisie przedmiotu zamówienia czynności Zamawiający przewiduje sankcję w postaci obowiązku zapłaty przez Wykonawcę </w:t>
      </w:r>
      <w:r>
        <w:rPr>
          <w:rFonts w:ascii="Arial" w:hAnsi="Arial" w:cs="Arial"/>
          <w:bCs/>
          <w:color w:val="000000"/>
          <w:sz w:val="20"/>
          <w:szCs w:val="20"/>
        </w:rPr>
        <w:t xml:space="preserve">kary umownej </w:t>
      </w:r>
      <w:r>
        <w:rPr>
          <w:rFonts w:ascii="Arial" w:hAnsi="Arial" w:cs="Arial"/>
          <w:color w:val="000000"/>
          <w:sz w:val="20"/>
          <w:szCs w:val="20"/>
        </w:rPr>
        <w:t xml:space="preserve">w wysokości określonej w ogólnych warunkach umowy lub we wzorze umowy w sprawie zamówienia publicznego. Niezłożenie przez Wykonawcę w wyznaczonym przez Zamawiającego terminie żądanych przez Zamawiającego dowodów w celu potwierdzenia spełnienia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traktowane będzie jako niespełnienie przez Wykonawcę lub Podwykonawcę wymogu zatrudnienia na podstawie </w:t>
      </w:r>
      <w:r>
        <w:rPr>
          <w:rFonts w:ascii="Arial" w:hAnsi="Arial" w:cs="Arial"/>
          <w:bCs/>
          <w:color w:val="000000"/>
          <w:sz w:val="20"/>
          <w:szCs w:val="20"/>
        </w:rPr>
        <w:t xml:space="preserve">stosunku pracy </w:t>
      </w:r>
      <w:r>
        <w:rPr>
          <w:rFonts w:ascii="Arial" w:hAnsi="Arial" w:cs="Arial"/>
          <w:color w:val="000000"/>
          <w:sz w:val="20"/>
          <w:szCs w:val="20"/>
        </w:rPr>
        <w:t xml:space="preserve">osób wykonujących wskazane w punkcie 1 czynności. </w:t>
      </w:r>
    </w:p>
    <w:p w14:paraId="1DCF1593" w14:textId="77777777" w:rsidR="00B409F4" w:rsidRDefault="00B409F4" w:rsidP="00B409F4">
      <w:pPr>
        <w:pStyle w:val="pkt"/>
        <w:spacing w:line="360" w:lineRule="auto"/>
        <w:ind w:left="0" w:firstLine="0"/>
        <w:rPr>
          <w:rFonts w:ascii="Arial" w:hAnsi="Arial" w:cs="Arial"/>
        </w:rPr>
      </w:pPr>
      <w:r>
        <w:rPr>
          <w:rFonts w:ascii="Arial" w:hAnsi="Arial" w:cs="Arial"/>
          <w:bCs/>
          <w:color w:val="000000"/>
        </w:rPr>
        <w:t xml:space="preserve">E. </w:t>
      </w:r>
      <w:r>
        <w:rPr>
          <w:rFonts w:ascii="Arial" w:hAnsi="Arial" w:cs="Arial"/>
          <w:color w:val="000000"/>
        </w:rPr>
        <w:t xml:space="preserve">W przypadku uzasadnionych wątpliwości co do przestrzegania prawa pracy przez Wykonawcę lub Podwykonawcę, Zamawiający może zwrócić się o przeprowadzenie </w:t>
      </w:r>
      <w:r>
        <w:rPr>
          <w:rFonts w:ascii="Arial" w:hAnsi="Arial" w:cs="Arial"/>
          <w:bCs/>
          <w:color w:val="000000"/>
        </w:rPr>
        <w:t>kontroli przez Państwową Inspekcję Pracy</w:t>
      </w:r>
    </w:p>
    <w:p w14:paraId="2C7B7CB3" w14:textId="77777777" w:rsidR="00B409F4" w:rsidRDefault="00B409F4" w:rsidP="000E6FCC">
      <w:pPr>
        <w:pStyle w:val="pkt"/>
        <w:numPr>
          <w:ilvl w:val="0"/>
          <w:numId w:val="19"/>
        </w:numPr>
        <w:pBdr>
          <w:bottom w:val="double" w:sz="4" w:space="1" w:color="auto"/>
        </w:pBdr>
        <w:shd w:val="clear" w:color="auto" w:fill="DAEEF3"/>
        <w:spacing w:before="0" w:after="40" w:line="360" w:lineRule="auto"/>
        <w:rPr>
          <w:rFonts w:ascii="Arial" w:hAnsi="Arial" w:cs="Arial"/>
          <w:b/>
        </w:rPr>
      </w:pPr>
      <w:r>
        <w:rPr>
          <w:rFonts w:ascii="Arial" w:hAnsi="Arial" w:cs="Arial"/>
          <w:b/>
        </w:rPr>
        <w:lastRenderedPageBreak/>
        <w:t>OPIS PRZEDMIOTU ZAMÓWIENIA</w:t>
      </w:r>
    </w:p>
    <w:p w14:paraId="186B9FC5" w14:textId="3684F087" w:rsidR="00B409F4" w:rsidRDefault="00B409F4" w:rsidP="00B409F4">
      <w:pPr>
        <w:pStyle w:val="Tekstpodstawowy"/>
        <w:numPr>
          <w:ilvl w:val="0"/>
          <w:numId w:val="41"/>
        </w:numPr>
        <w:spacing w:line="360" w:lineRule="auto"/>
        <w:ind w:left="284" w:hanging="284"/>
        <w:rPr>
          <w:rFonts w:cs="Arial"/>
          <w:sz w:val="20"/>
        </w:rPr>
      </w:pPr>
      <w:bookmarkStart w:id="0" w:name="_Hlk144723983"/>
      <w:r>
        <w:rPr>
          <w:rFonts w:cs="Arial"/>
          <w:b w:val="0"/>
          <w:bCs/>
          <w:sz w:val="20"/>
        </w:rPr>
        <w:t xml:space="preserve">Przedmiotem zamówienia jest wybudowanie </w:t>
      </w:r>
      <w:r w:rsidR="00502F55">
        <w:rPr>
          <w:rFonts w:cs="Arial"/>
          <w:b w:val="0"/>
          <w:bCs/>
          <w:sz w:val="20"/>
        </w:rPr>
        <w:t>małego boiska do piłki nożnej</w:t>
      </w:r>
      <w:r>
        <w:rPr>
          <w:rFonts w:cs="Arial"/>
          <w:b w:val="0"/>
          <w:bCs/>
          <w:sz w:val="20"/>
        </w:rPr>
        <w:t xml:space="preserve"> </w:t>
      </w:r>
      <w:r w:rsidR="00502F55">
        <w:rPr>
          <w:rFonts w:cs="Arial"/>
          <w:b w:val="0"/>
          <w:bCs/>
          <w:sz w:val="20"/>
        </w:rPr>
        <w:t>przy Szkole Podstawowej Nr 4 z Oddziałami Integracyjnymi,</w:t>
      </w:r>
      <w:r>
        <w:rPr>
          <w:rFonts w:cs="Arial"/>
          <w:b w:val="0"/>
          <w:bCs/>
          <w:sz w:val="20"/>
        </w:rPr>
        <w:t xml:space="preserve"> na terenie dział</w:t>
      </w:r>
      <w:r w:rsidR="00502F55">
        <w:rPr>
          <w:rFonts w:cs="Arial"/>
          <w:b w:val="0"/>
          <w:bCs/>
          <w:sz w:val="20"/>
        </w:rPr>
        <w:t>e</w:t>
      </w:r>
      <w:r>
        <w:rPr>
          <w:rFonts w:cs="Arial"/>
          <w:b w:val="0"/>
          <w:bCs/>
          <w:sz w:val="20"/>
        </w:rPr>
        <w:t xml:space="preserve">k nr </w:t>
      </w:r>
      <w:r w:rsidR="00502F55">
        <w:rPr>
          <w:rFonts w:cs="Arial"/>
          <w:b w:val="0"/>
          <w:bCs/>
          <w:sz w:val="20"/>
        </w:rPr>
        <w:t>41/3 i 41/5</w:t>
      </w:r>
      <w:r>
        <w:rPr>
          <w:rFonts w:cs="Arial"/>
          <w:b w:val="0"/>
          <w:bCs/>
          <w:sz w:val="20"/>
        </w:rPr>
        <w:t xml:space="preserve"> obrębie 0-</w:t>
      </w:r>
      <w:r w:rsidR="00502F55">
        <w:rPr>
          <w:rFonts w:cs="Arial"/>
          <w:b w:val="0"/>
          <w:bCs/>
          <w:sz w:val="20"/>
        </w:rPr>
        <w:t>10.</w:t>
      </w:r>
      <w:r>
        <w:rPr>
          <w:rFonts w:cs="Arial"/>
          <w:b w:val="0"/>
          <w:bCs/>
          <w:sz w:val="20"/>
        </w:rPr>
        <w:t xml:space="preserve"> </w:t>
      </w:r>
    </w:p>
    <w:p w14:paraId="683B6958" w14:textId="77777777" w:rsidR="00030272" w:rsidRPr="00030272" w:rsidRDefault="00030272" w:rsidP="00030272">
      <w:pPr>
        <w:pStyle w:val="Tekstpodstawowy"/>
        <w:spacing w:line="360" w:lineRule="auto"/>
        <w:ind w:left="284"/>
        <w:rPr>
          <w:rFonts w:cs="Arial"/>
          <w:b w:val="0"/>
          <w:bCs/>
          <w:sz w:val="20"/>
        </w:rPr>
      </w:pPr>
      <w:r w:rsidRPr="00030272">
        <w:rPr>
          <w:rFonts w:cs="Arial"/>
          <w:b w:val="0"/>
          <w:bCs/>
          <w:sz w:val="20"/>
        </w:rPr>
        <w:t>W zakres przedmiotu zamówienia wchodzi, w szczególności:</w:t>
      </w:r>
    </w:p>
    <w:p w14:paraId="4A454895" w14:textId="2A8A4364" w:rsidR="00030272" w:rsidRPr="00030272" w:rsidRDefault="00030272" w:rsidP="00030272">
      <w:pPr>
        <w:pStyle w:val="Tekstpodstawowy"/>
        <w:spacing w:line="360" w:lineRule="auto"/>
        <w:ind w:left="284"/>
        <w:rPr>
          <w:rFonts w:cs="Arial"/>
          <w:b w:val="0"/>
          <w:bCs/>
          <w:sz w:val="20"/>
        </w:rPr>
      </w:pPr>
      <w:r w:rsidRPr="00030272">
        <w:rPr>
          <w:rFonts w:cs="Arial"/>
          <w:b w:val="0"/>
          <w:bCs/>
          <w:sz w:val="20"/>
        </w:rPr>
        <w:t>1)</w:t>
      </w:r>
      <w:r w:rsidRPr="00030272">
        <w:rPr>
          <w:rFonts w:cs="Arial"/>
          <w:b w:val="0"/>
          <w:bCs/>
          <w:sz w:val="20"/>
        </w:rPr>
        <w:tab/>
        <w:t>przygotowanie terenu pod budowę</w:t>
      </w:r>
      <w:r w:rsidR="00502F55">
        <w:rPr>
          <w:rFonts w:cs="Arial"/>
          <w:b w:val="0"/>
          <w:bCs/>
          <w:sz w:val="20"/>
        </w:rPr>
        <w:t xml:space="preserve"> (roboty ziemne)</w:t>
      </w:r>
      <w:r w:rsidRPr="00030272">
        <w:rPr>
          <w:rFonts w:cs="Arial"/>
          <w:b w:val="0"/>
          <w:bCs/>
          <w:sz w:val="20"/>
        </w:rPr>
        <w:t>,</w:t>
      </w:r>
    </w:p>
    <w:p w14:paraId="1FBF3FCF" w14:textId="04799EF4" w:rsidR="00502F55" w:rsidRDefault="00030272" w:rsidP="00030272">
      <w:pPr>
        <w:pStyle w:val="Tekstpodstawowy"/>
        <w:spacing w:line="360" w:lineRule="auto"/>
        <w:ind w:left="284"/>
        <w:rPr>
          <w:rFonts w:cs="Arial"/>
          <w:b w:val="0"/>
          <w:bCs/>
          <w:sz w:val="20"/>
        </w:rPr>
      </w:pPr>
      <w:r w:rsidRPr="00030272">
        <w:rPr>
          <w:rFonts w:cs="Arial"/>
          <w:b w:val="0"/>
          <w:bCs/>
          <w:sz w:val="20"/>
        </w:rPr>
        <w:t>2)</w:t>
      </w:r>
      <w:r w:rsidR="00502F55">
        <w:rPr>
          <w:rFonts w:cs="Arial"/>
          <w:b w:val="0"/>
          <w:bCs/>
          <w:sz w:val="20"/>
        </w:rPr>
        <w:t xml:space="preserve"> podbudow</w:t>
      </w:r>
      <w:r w:rsidR="00835DE3">
        <w:rPr>
          <w:rFonts w:cs="Arial"/>
          <w:b w:val="0"/>
          <w:bCs/>
          <w:sz w:val="20"/>
        </w:rPr>
        <w:t>a</w:t>
      </w:r>
      <w:r w:rsidR="00502F55">
        <w:rPr>
          <w:rFonts w:cs="Arial"/>
          <w:b w:val="0"/>
          <w:bCs/>
          <w:sz w:val="20"/>
        </w:rPr>
        <w:t xml:space="preserve"> boiska</w:t>
      </w:r>
      <w:r w:rsidR="00B50DCE">
        <w:rPr>
          <w:rFonts w:cs="Arial"/>
          <w:b w:val="0"/>
          <w:bCs/>
          <w:sz w:val="20"/>
        </w:rPr>
        <w:t xml:space="preserve"> ograniczona obrzeżem betonowym 6/20/100 cm. na ławie betonowej z oporem</w:t>
      </w:r>
      <w:r w:rsidR="00502F55">
        <w:rPr>
          <w:rFonts w:cs="Arial"/>
          <w:b w:val="0"/>
          <w:bCs/>
          <w:sz w:val="20"/>
        </w:rPr>
        <w:t>,</w:t>
      </w:r>
    </w:p>
    <w:p w14:paraId="5FC46ACA" w14:textId="7ABF17BD" w:rsidR="00030272" w:rsidRPr="00030272" w:rsidRDefault="00030272" w:rsidP="00B40B73">
      <w:pPr>
        <w:pStyle w:val="Tekstpodstawowy"/>
        <w:spacing w:line="360" w:lineRule="auto"/>
        <w:ind w:left="284"/>
        <w:rPr>
          <w:rFonts w:cs="Arial"/>
          <w:b w:val="0"/>
          <w:bCs/>
          <w:sz w:val="20"/>
        </w:rPr>
      </w:pPr>
      <w:r w:rsidRPr="00030272">
        <w:rPr>
          <w:rFonts w:cs="Arial"/>
          <w:b w:val="0"/>
          <w:bCs/>
          <w:sz w:val="20"/>
        </w:rPr>
        <w:tab/>
      </w:r>
      <w:r w:rsidR="00502F55">
        <w:rPr>
          <w:rFonts w:cs="Arial"/>
          <w:b w:val="0"/>
          <w:bCs/>
          <w:sz w:val="20"/>
        </w:rPr>
        <w:t xml:space="preserve">3) </w:t>
      </w:r>
      <w:r w:rsidRPr="00030272">
        <w:rPr>
          <w:rFonts w:cs="Arial"/>
          <w:b w:val="0"/>
          <w:bCs/>
          <w:sz w:val="20"/>
        </w:rPr>
        <w:t xml:space="preserve">wykonanie </w:t>
      </w:r>
      <w:r w:rsidR="00502F55">
        <w:rPr>
          <w:rFonts w:cs="Arial"/>
          <w:b w:val="0"/>
          <w:bCs/>
          <w:sz w:val="20"/>
        </w:rPr>
        <w:t>nawierzchni</w:t>
      </w:r>
      <w:r w:rsidR="00502F55" w:rsidRPr="002774D1">
        <w:rPr>
          <w:rFonts w:cs="Arial"/>
          <w:b w:val="0"/>
          <w:bCs/>
          <w:sz w:val="20"/>
        </w:rPr>
        <w:t xml:space="preserve"> </w:t>
      </w:r>
      <w:r w:rsidR="00502F55" w:rsidRPr="002774D1">
        <w:rPr>
          <w:rFonts w:cs="Arial"/>
          <w:sz w:val="20"/>
        </w:rPr>
        <w:t>poliuretanowej</w:t>
      </w:r>
      <w:r w:rsidR="00B50DCE" w:rsidRPr="002774D1">
        <w:rPr>
          <w:rFonts w:cs="Arial"/>
          <w:sz w:val="20"/>
        </w:rPr>
        <w:t xml:space="preserve"> </w:t>
      </w:r>
      <w:r w:rsidR="00502F55" w:rsidRPr="002774D1">
        <w:rPr>
          <w:rFonts w:cs="Arial"/>
          <w:sz w:val="20"/>
        </w:rPr>
        <w:t xml:space="preserve"> </w:t>
      </w:r>
      <w:r w:rsidR="00502F55">
        <w:rPr>
          <w:rFonts w:cs="Arial"/>
          <w:b w:val="0"/>
          <w:bCs/>
          <w:sz w:val="20"/>
        </w:rPr>
        <w:t>typu natrysk</w:t>
      </w:r>
      <w:r w:rsidR="00B50DCE">
        <w:rPr>
          <w:rFonts w:cs="Arial"/>
          <w:b w:val="0"/>
          <w:bCs/>
          <w:sz w:val="20"/>
        </w:rPr>
        <w:t xml:space="preserve"> </w:t>
      </w:r>
      <w:r w:rsidR="00835DE3">
        <w:rPr>
          <w:rFonts w:cs="Arial"/>
          <w:b w:val="0"/>
          <w:bCs/>
          <w:sz w:val="20"/>
        </w:rPr>
        <w:t xml:space="preserve"> </w:t>
      </w:r>
      <w:r w:rsidR="00B50DCE">
        <w:rPr>
          <w:rFonts w:cs="Arial"/>
          <w:b w:val="0"/>
          <w:bCs/>
          <w:sz w:val="20"/>
        </w:rPr>
        <w:t xml:space="preserve"> EPDM gr. 0.3 cm   na granulacie SBR 1.1 cm </w:t>
      </w:r>
      <w:r w:rsidR="00502F55">
        <w:rPr>
          <w:rFonts w:cs="Arial"/>
          <w:b w:val="0"/>
          <w:bCs/>
          <w:sz w:val="20"/>
        </w:rPr>
        <w:t xml:space="preserve"> </w:t>
      </w:r>
      <w:r w:rsidRPr="00030272">
        <w:rPr>
          <w:rFonts w:cs="Arial"/>
          <w:b w:val="0"/>
          <w:bCs/>
          <w:sz w:val="20"/>
        </w:rPr>
        <w:t xml:space="preserve">(powierzchnia płyty </w:t>
      </w:r>
      <w:r w:rsidR="00502F55">
        <w:rPr>
          <w:rFonts w:cs="Arial"/>
          <w:b w:val="0"/>
          <w:bCs/>
          <w:sz w:val="20"/>
        </w:rPr>
        <w:t>boiska</w:t>
      </w:r>
      <w:r w:rsidRPr="00030272">
        <w:rPr>
          <w:rFonts w:cs="Arial"/>
          <w:b w:val="0"/>
          <w:bCs/>
          <w:sz w:val="20"/>
        </w:rPr>
        <w:t xml:space="preserve"> </w:t>
      </w:r>
      <w:r w:rsidR="00373F58">
        <w:rPr>
          <w:rFonts w:cs="Arial"/>
          <w:b w:val="0"/>
          <w:bCs/>
          <w:sz w:val="20"/>
        </w:rPr>
        <w:t xml:space="preserve">12 m  x 22 m  </w:t>
      </w:r>
      <w:r w:rsidRPr="00030272">
        <w:rPr>
          <w:rFonts w:cs="Arial"/>
          <w:b w:val="0"/>
          <w:bCs/>
          <w:sz w:val="20"/>
        </w:rPr>
        <w:t xml:space="preserve"> </w:t>
      </w:r>
      <w:r w:rsidR="00502F55">
        <w:rPr>
          <w:rFonts w:cs="Arial"/>
          <w:b w:val="0"/>
          <w:bCs/>
          <w:sz w:val="20"/>
        </w:rPr>
        <w:t>264</w:t>
      </w:r>
      <w:r w:rsidRPr="00030272">
        <w:rPr>
          <w:rFonts w:cs="Arial"/>
          <w:b w:val="0"/>
          <w:bCs/>
          <w:sz w:val="20"/>
        </w:rPr>
        <w:t xml:space="preserve"> m</w:t>
      </w:r>
      <w:r w:rsidRPr="00502F55">
        <w:rPr>
          <w:rFonts w:cs="Arial"/>
          <w:b w:val="0"/>
          <w:bCs/>
          <w:sz w:val="20"/>
          <w:vertAlign w:val="superscript"/>
        </w:rPr>
        <w:t>2</w:t>
      </w:r>
      <w:r w:rsidRPr="00030272">
        <w:rPr>
          <w:rFonts w:cs="Arial"/>
          <w:b w:val="0"/>
          <w:bCs/>
          <w:sz w:val="20"/>
        </w:rPr>
        <w:t xml:space="preserve">), </w:t>
      </w:r>
    </w:p>
    <w:p w14:paraId="0D41A366" w14:textId="4AED3179" w:rsidR="00030272" w:rsidRPr="00030272" w:rsidRDefault="00030272" w:rsidP="00030272">
      <w:pPr>
        <w:pStyle w:val="Tekstpodstawowy"/>
        <w:spacing w:line="360" w:lineRule="auto"/>
        <w:ind w:left="284"/>
        <w:rPr>
          <w:rFonts w:cs="Arial"/>
          <w:b w:val="0"/>
          <w:bCs/>
          <w:sz w:val="20"/>
        </w:rPr>
      </w:pPr>
      <w:r w:rsidRPr="00030272">
        <w:rPr>
          <w:rFonts w:cs="Arial"/>
          <w:b w:val="0"/>
          <w:bCs/>
          <w:sz w:val="20"/>
        </w:rPr>
        <w:t>4)</w:t>
      </w:r>
      <w:r w:rsidRPr="00030272">
        <w:rPr>
          <w:rFonts w:cs="Arial"/>
          <w:b w:val="0"/>
          <w:bCs/>
          <w:sz w:val="20"/>
        </w:rPr>
        <w:tab/>
        <w:t xml:space="preserve"> </w:t>
      </w:r>
      <w:r w:rsidR="00502F55">
        <w:rPr>
          <w:rFonts w:cs="Arial"/>
          <w:b w:val="0"/>
          <w:bCs/>
          <w:sz w:val="20"/>
        </w:rPr>
        <w:t>malowanie linii boiska do piłki nożnej</w:t>
      </w:r>
      <w:r w:rsidRPr="00030272">
        <w:rPr>
          <w:rFonts w:cs="Arial"/>
          <w:b w:val="0"/>
          <w:bCs/>
          <w:sz w:val="20"/>
        </w:rPr>
        <w:t>,</w:t>
      </w:r>
    </w:p>
    <w:p w14:paraId="16E43676" w14:textId="597FA914" w:rsidR="00030272" w:rsidRPr="00030272" w:rsidRDefault="00502F55" w:rsidP="00030272">
      <w:pPr>
        <w:pStyle w:val="Tekstpodstawowy"/>
        <w:spacing w:line="360" w:lineRule="auto"/>
        <w:ind w:left="284"/>
        <w:rPr>
          <w:rFonts w:cs="Arial"/>
          <w:b w:val="0"/>
          <w:bCs/>
          <w:sz w:val="20"/>
        </w:rPr>
      </w:pPr>
      <w:r>
        <w:rPr>
          <w:rFonts w:cs="Arial"/>
          <w:b w:val="0"/>
          <w:bCs/>
          <w:sz w:val="20"/>
        </w:rPr>
        <w:t>5</w:t>
      </w:r>
      <w:r w:rsidR="00030272" w:rsidRPr="00030272">
        <w:rPr>
          <w:rFonts w:cs="Arial"/>
          <w:b w:val="0"/>
          <w:bCs/>
          <w:sz w:val="20"/>
        </w:rPr>
        <w:t>)</w:t>
      </w:r>
      <w:r w:rsidR="00030272" w:rsidRPr="00030272">
        <w:rPr>
          <w:rFonts w:cs="Arial"/>
          <w:b w:val="0"/>
          <w:bCs/>
          <w:sz w:val="20"/>
        </w:rPr>
        <w:tab/>
        <w:t xml:space="preserve"> montaż </w:t>
      </w:r>
      <w:r>
        <w:rPr>
          <w:rFonts w:cs="Arial"/>
          <w:b w:val="0"/>
          <w:bCs/>
          <w:sz w:val="20"/>
        </w:rPr>
        <w:t xml:space="preserve">bramek piłkarskich o wym. </w:t>
      </w:r>
      <w:r w:rsidR="00A9237F">
        <w:rPr>
          <w:rFonts w:cs="Arial"/>
          <w:b w:val="0"/>
          <w:bCs/>
          <w:sz w:val="20"/>
        </w:rPr>
        <w:t>2.4</w:t>
      </w:r>
      <w:r>
        <w:rPr>
          <w:rFonts w:cs="Arial"/>
          <w:b w:val="0"/>
          <w:bCs/>
          <w:sz w:val="20"/>
        </w:rPr>
        <w:t xml:space="preserve"> x </w:t>
      </w:r>
      <w:r w:rsidR="00A9237F">
        <w:rPr>
          <w:rFonts w:cs="Arial"/>
          <w:b w:val="0"/>
          <w:bCs/>
          <w:sz w:val="20"/>
        </w:rPr>
        <w:t>1.6</w:t>
      </w:r>
      <w:r>
        <w:rPr>
          <w:rFonts w:cs="Arial"/>
          <w:b w:val="0"/>
          <w:bCs/>
          <w:sz w:val="20"/>
        </w:rPr>
        <w:t>m</w:t>
      </w:r>
      <w:r w:rsidR="00030272" w:rsidRPr="00030272">
        <w:rPr>
          <w:rFonts w:cs="Arial"/>
          <w:b w:val="0"/>
          <w:bCs/>
          <w:sz w:val="20"/>
        </w:rPr>
        <w:t>,</w:t>
      </w:r>
      <w:r w:rsidR="002774D1">
        <w:rPr>
          <w:rFonts w:cs="Arial"/>
          <w:b w:val="0"/>
          <w:bCs/>
          <w:sz w:val="20"/>
        </w:rPr>
        <w:t>(2 szt.)</w:t>
      </w:r>
    </w:p>
    <w:p w14:paraId="522933E3" w14:textId="2DC5F5BA" w:rsidR="00502F55" w:rsidRDefault="00502F55" w:rsidP="00030272">
      <w:pPr>
        <w:pStyle w:val="Tekstpodstawowy"/>
        <w:spacing w:line="360" w:lineRule="auto"/>
        <w:ind w:left="284"/>
        <w:rPr>
          <w:rFonts w:cs="Arial"/>
          <w:b w:val="0"/>
          <w:bCs/>
          <w:sz w:val="20"/>
        </w:rPr>
      </w:pPr>
      <w:r>
        <w:rPr>
          <w:rFonts w:cs="Arial"/>
          <w:b w:val="0"/>
          <w:bCs/>
          <w:sz w:val="20"/>
        </w:rPr>
        <w:t>6)</w:t>
      </w:r>
      <w:r w:rsidRPr="00502F55">
        <w:rPr>
          <w:rFonts w:cs="Arial"/>
          <w:b w:val="0"/>
          <w:bCs/>
          <w:sz w:val="20"/>
        </w:rPr>
        <w:t xml:space="preserve"> </w:t>
      </w:r>
      <w:r>
        <w:rPr>
          <w:rFonts w:cs="Arial"/>
          <w:b w:val="0"/>
          <w:bCs/>
          <w:sz w:val="20"/>
        </w:rPr>
        <w:t>montaż</w:t>
      </w:r>
      <w:r w:rsidR="00AC67CC">
        <w:rPr>
          <w:rFonts w:cs="Arial"/>
          <w:b w:val="0"/>
          <w:bCs/>
          <w:sz w:val="20"/>
        </w:rPr>
        <w:t xml:space="preserve"> </w:t>
      </w:r>
      <w:r w:rsidRPr="00A03DAD">
        <w:rPr>
          <w:rFonts w:cs="Arial"/>
          <w:b w:val="0"/>
          <w:bCs/>
          <w:sz w:val="20"/>
        </w:rPr>
        <w:t>furtki wejściowej</w:t>
      </w:r>
      <w:r>
        <w:rPr>
          <w:rFonts w:cs="Arial"/>
          <w:b w:val="0"/>
          <w:bCs/>
          <w:sz w:val="20"/>
        </w:rPr>
        <w:t xml:space="preserve"> na boisko</w:t>
      </w:r>
      <w:r w:rsidR="00A03DAD">
        <w:rPr>
          <w:rFonts w:cs="Arial"/>
          <w:b w:val="0"/>
          <w:bCs/>
          <w:sz w:val="20"/>
        </w:rPr>
        <w:t xml:space="preserve"> </w:t>
      </w:r>
      <w:r w:rsidR="00A9237F">
        <w:rPr>
          <w:rFonts w:cs="Arial"/>
          <w:b w:val="0"/>
          <w:bCs/>
          <w:sz w:val="20"/>
        </w:rPr>
        <w:t>( 1 szt</w:t>
      </w:r>
      <w:r w:rsidR="00835DE3">
        <w:rPr>
          <w:rFonts w:cs="Arial"/>
          <w:b w:val="0"/>
          <w:bCs/>
          <w:sz w:val="20"/>
        </w:rPr>
        <w:t xml:space="preserve">.  </w:t>
      </w:r>
      <w:r w:rsidR="00A03DAD">
        <w:rPr>
          <w:rFonts w:cs="Arial"/>
          <w:b w:val="0"/>
          <w:bCs/>
          <w:sz w:val="20"/>
        </w:rPr>
        <w:t xml:space="preserve">– wym. </w:t>
      </w:r>
      <w:r w:rsidR="00AC67CC">
        <w:rPr>
          <w:rFonts w:cs="Arial"/>
          <w:b w:val="0"/>
          <w:bCs/>
          <w:sz w:val="20"/>
        </w:rPr>
        <w:t>1,2m</w:t>
      </w:r>
      <w:r w:rsidR="00835DE3">
        <w:rPr>
          <w:rFonts w:cs="Arial"/>
          <w:b w:val="0"/>
          <w:bCs/>
          <w:sz w:val="20"/>
        </w:rPr>
        <w:t xml:space="preserve"> x 2,2m)</w:t>
      </w:r>
      <w:r w:rsidR="00AC67CC">
        <w:rPr>
          <w:rFonts w:cs="Arial"/>
          <w:b w:val="0"/>
          <w:bCs/>
          <w:sz w:val="20"/>
        </w:rPr>
        <w:t xml:space="preserve"> </w:t>
      </w:r>
    </w:p>
    <w:p w14:paraId="4ACB0010" w14:textId="6587D8E1" w:rsidR="00502F55" w:rsidRDefault="00502F55" w:rsidP="00030272">
      <w:pPr>
        <w:pStyle w:val="Tekstpodstawowy"/>
        <w:spacing w:line="360" w:lineRule="auto"/>
        <w:ind w:left="284"/>
        <w:rPr>
          <w:rFonts w:cs="Arial"/>
          <w:b w:val="0"/>
          <w:bCs/>
          <w:color w:val="FF0000"/>
          <w:sz w:val="20"/>
        </w:rPr>
      </w:pPr>
      <w:r>
        <w:rPr>
          <w:rFonts w:cs="Arial"/>
          <w:b w:val="0"/>
          <w:bCs/>
          <w:sz w:val="20"/>
        </w:rPr>
        <w:t xml:space="preserve">7) montaż </w:t>
      </w:r>
      <w:proofErr w:type="spellStart"/>
      <w:r w:rsidRPr="00A03DAD">
        <w:rPr>
          <w:rFonts w:cs="Arial"/>
          <w:b w:val="0"/>
          <w:bCs/>
          <w:sz w:val="20"/>
        </w:rPr>
        <w:t>piłkochwytów</w:t>
      </w:r>
      <w:proofErr w:type="spellEnd"/>
      <w:r w:rsidRPr="00A03DAD">
        <w:rPr>
          <w:rFonts w:cs="Arial"/>
          <w:b w:val="0"/>
          <w:bCs/>
          <w:sz w:val="20"/>
        </w:rPr>
        <w:t xml:space="preserve"> na słupach </w:t>
      </w:r>
      <w:r w:rsidR="00373F58" w:rsidRPr="00A9237F">
        <w:rPr>
          <w:rFonts w:cs="Arial"/>
          <w:b w:val="0"/>
          <w:bCs/>
          <w:sz w:val="20"/>
        </w:rPr>
        <w:t>wys. 4.</w:t>
      </w:r>
      <w:r w:rsidR="00AC67CC">
        <w:rPr>
          <w:rFonts w:cs="Arial"/>
          <w:b w:val="0"/>
          <w:bCs/>
          <w:sz w:val="20"/>
        </w:rPr>
        <w:t>0</w:t>
      </w:r>
      <w:r w:rsidR="00373F58" w:rsidRPr="00A9237F">
        <w:rPr>
          <w:rFonts w:cs="Arial"/>
          <w:b w:val="0"/>
          <w:bCs/>
          <w:sz w:val="20"/>
        </w:rPr>
        <w:t xml:space="preserve">0m na długości </w:t>
      </w:r>
      <w:r w:rsidR="00A9237F" w:rsidRPr="00A9237F">
        <w:rPr>
          <w:rFonts w:cs="Arial"/>
          <w:b w:val="0"/>
          <w:bCs/>
          <w:sz w:val="20"/>
        </w:rPr>
        <w:t>7</w:t>
      </w:r>
      <w:r w:rsidR="00AC67CC">
        <w:rPr>
          <w:rFonts w:cs="Arial"/>
          <w:b w:val="0"/>
          <w:bCs/>
          <w:sz w:val="20"/>
        </w:rPr>
        <w:t>4,8</w:t>
      </w:r>
      <w:r w:rsidR="001963A6" w:rsidRPr="00A9237F">
        <w:rPr>
          <w:rFonts w:cs="Arial"/>
          <w:b w:val="0"/>
          <w:bCs/>
          <w:sz w:val="20"/>
        </w:rPr>
        <w:t>0</w:t>
      </w:r>
      <w:r w:rsidR="00373F58" w:rsidRPr="00A9237F">
        <w:rPr>
          <w:rFonts w:cs="Arial"/>
          <w:b w:val="0"/>
          <w:bCs/>
          <w:sz w:val="20"/>
        </w:rPr>
        <w:t>m,</w:t>
      </w:r>
    </w:p>
    <w:p w14:paraId="02AEC088" w14:textId="659520D9" w:rsidR="001963A6" w:rsidRDefault="001963A6" w:rsidP="00030272">
      <w:pPr>
        <w:pStyle w:val="Tekstpodstawowy"/>
        <w:spacing w:line="360" w:lineRule="auto"/>
        <w:ind w:left="284"/>
        <w:rPr>
          <w:rFonts w:cs="Arial"/>
          <w:b w:val="0"/>
          <w:bCs/>
          <w:sz w:val="20"/>
        </w:rPr>
      </w:pPr>
      <w:r>
        <w:rPr>
          <w:rFonts w:cs="Arial"/>
          <w:b w:val="0"/>
          <w:bCs/>
          <w:sz w:val="20"/>
        </w:rPr>
        <w:t xml:space="preserve">8) montaż </w:t>
      </w:r>
      <w:proofErr w:type="spellStart"/>
      <w:r w:rsidRPr="00A03DAD">
        <w:rPr>
          <w:rFonts w:cs="Arial"/>
          <w:b w:val="0"/>
          <w:bCs/>
          <w:sz w:val="20"/>
        </w:rPr>
        <w:t>piłkochwytów</w:t>
      </w:r>
      <w:proofErr w:type="spellEnd"/>
      <w:r w:rsidRPr="00A03DAD">
        <w:rPr>
          <w:rFonts w:cs="Arial"/>
          <w:b w:val="0"/>
          <w:bCs/>
          <w:sz w:val="20"/>
        </w:rPr>
        <w:t xml:space="preserve"> na słupach </w:t>
      </w:r>
      <w:r w:rsidRPr="00A9237F">
        <w:rPr>
          <w:rFonts w:cs="Arial"/>
          <w:b w:val="0"/>
          <w:bCs/>
          <w:sz w:val="20"/>
        </w:rPr>
        <w:t>wys</w:t>
      </w:r>
      <w:r w:rsidR="00835DE3">
        <w:rPr>
          <w:rFonts w:cs="Arial"/>
          <w:b w:val="0"/>
          <w:bCs/>
          <w:sz w:val="20"/>
        </w:rPr>
        <w:t>.1,9</w:t>
      </w:r>
      <w:r w:rsidRPr="00A9237F">
        <w:rPr>
          <w:rFonts w:cs="Arial"/>
          <w:b w:val="0"/>
          <w:bCs/>
          <w:sz w:val="20"/>
        </w:rPr>
        <w:t xml:space="preserve">0m na długości </w:t>
      </w:r>
      <w:r w:rsidR="00AC67CC">
        <w:rPr>
          <w:rFonts w:cs="Arial"/>
          <w:b w:val="0"/>
          <w:bCs/>
          <w:sz w:val="20"/>
        </w:rPr>
        <w:t>1,2m</w:t>
      </w:r>
      <w:r w:rsidR="008E622B" w:rsidRPr="00A9237F">
        <w:rPr>
          <w:rFonts w:cs="Arial"/>
          <w:b w:val="0"/>
          <w:bCs/>
          <w:sz w:val="20"/>
        </w:rPr>
        <w:t xml:space="preserve"> (nad furtką)</w:t>
      </w:r>
    </w:p>
    <w:p w14:paraId="3DAF2884" w14:textId="251A1F31" w:rsidR="00373F58" w:rsidRDefault="001963A6" w:rsidP="00030272">
      <w:pPr>
        <w:pStyle w:val="Tekstpodstawowy"/>
        <w:spacing w:line="360" w:lineRule="auto"/>
        <w:ind w:left="284"/>
        <w:rPr>
          <w:rFonts w:cs="Arial"/>
          <w:b w:val="0"/>
          <w:bCs/>
          <w:sz w:val="20"/>
        </w:rPr>
      </w:pPr>
      <w:r>
        <w:rPr>
          <w:rFonts w:cs="Arial"/>
          <w:b w:val="0"/>
          <w:bCs/>
          <w:sz w:val="20"/>
        </w:rPr>
        <w:t>9</w:t>
      </w:r>
      <w:r w:rsidR="00373F58">
        <w:rPr>
          <w:rFonts w:cs="Arial"/>
          <w:b w:val="0"/>
          <w:bCs/>
          <w:sz w:val="20"/>
        </w:rPr>
        <w:t xml:space="preserve">) wykonanie trawnika wokół płyty boiska na szerokości  </w:t>
      </w:r>
      <w:r w:rsidR="002774D1">
        <w:rPr>
          <w:rFonts w:cs="Arial"/>
          <w:b w:val="0"/>
          <w:bCs/>
          <w:sz w:val="20"/>
        </w:rPr>
        <w:t>1</w:t>
      </w:r>
      <w:r w:rsidR="00373F58">
        <w:rPr>
          <w:rFonts w:cs="Arial"/>
          <w:b w:val="0"/>
          <w:bCs/>
          <w:sz w:val="20"/>
        </w:rPr>
        <w:t xml:space="preserve">m. ( </w:t>
      </w:r>
      <w:r w:rsidR="00835DE3">
        <w:rPr>
          <w:rFonts w:cs="Arial"/>
          <w:b w:val="0"/>
          <w:bCs/>
          <w:sz w:val="20"/>
        </w:rPr>
        <w:t>6</w:t>
      </w:r>
      <w:r w:rsidR="00A9237F">
        <w:rPr>
          <w:rFonts w:cs="Arial"/>
          <w:b w:val="0"/>
          <w:bCs/>
          <w:sz w:val="20"/>
        </w:rPr>
        <w:t>9,5</w:t>
      </w:r>
      <w:r w:rsidR="00373F58" w:rsidRPr="00373F58">
        <w:rPr>
          <w:rFonts w:cs="Arial"/>
          <w:b w:val="0"/>
          <w:bCs/>
          <w:sz w:val="20"/>
        </w:rPr>
        <w:t xml:space="preserve"> </w:t>
      </w:r>
      <w:r w:rsidR="00373F58" w:rsidRPr="00030272">
        <w:rPr>
          <w:rFonts w:cs="Arial"/>
          <w:b w:val="0"/>
          <w:bCs/>
          <w:sz w:val="20"/>
        </w:rPr>
        <w:t>m</w:t>
      </w:r>
      <w:r w:rsidR="00373F58" w:rsidRPr="00502F55">
        <w:rPr>
          <w:rFonts w:cs="Arial"/>
          <w:b w:val="0"/>
          <w:bCs/>
          <w:sz w:val="20"/>
          <w:vertAlign w:val="superscript"/>
        </w:rPr>
        <w:t>2</w:t>
      </w:r>
      <w:r w:rsidR="00373F58">
        <w:rPr>
          <w:rFonts w:cs="Arial"/>
          <w:b w:val="0"/>
          <w:bCs/>
          <w:sz w:val="20"/>
        </w:rPr>
        <w:t>)</w:t>
      </w:r>
    </w:p>
    <w:p w14:paraId="72257D5B" w14:textId="79F60277" w:rsidR="00502F55" w:rsidRDefault="001963A6" w:rsidP="00030272">
      <w:pPr>
        <w:pStyle w:val="Tekstpodstawowy"/>
        <w:spacing w:line="360" w:lineRule="auto"/>
        <w:ind w:left="284"/>
        <w:rPr>
          <w:rFonts w:cs="Arial"/>
          <w:b w:val="0"/>
          <w:bCs/>
          <w:sz w:val="20"/>
        </w:rPr>
      </w:pPr>
      <w:r>
        <w:rPr>
          <w:rFonts w:cs="Arial"/>
          <w:b w:val="0"/>
          <w:bCs/>
          <w:sz w:val="20"/>
        </w:rPr>
        <w:t xml:space="preserve">10 </w:t>
      </w:r>
      <w:r w:rsidR="00502F55">
        <w:rPr>
          <w:rFonts w:cs="Arial"/>
          <w:b w:val="0"/>
          <w:bCs/>
          <w:sz w:val="20"/>
        </w:rPr>
        <w:t xml:space="preserve">) </w:t>
      </w:r>
      <w:r w:rsidR="00502F55" w:rsidRPr="00A03DAD">
        <w:rPr>
          <w:rFonts w:cs="Arial"/>
          <w:b w:val="0"/>
          <w:bCs/>
          <w:sz w:val="20"/>
        </w:rPr>
        <w:t>budowa ciągu komunikacyjnego (dojście piesze do boiska) z kostki betonowe</w:t>
      </w:r>
      <w:r w:rsidR="00CC120C" w:rsidRPr="00A03DAD">
        <w:rPr>
          <w:rFonts w:cs="Arial"/>
          <w:b w:val="0"/>
          <w:bCs/>
          <w:sz w:val="20"/>
        </w:rPr>
        <w:t xml:space="preserve"> szer.1</w:t>
      </w:r>
      <w:r w:rsidR="00A03DAD">
        <w:rPr>
          <w:rFonts w:cs="Arial"/>
          <w:b w:val="0"/>
          <w:bCs/>
          <w:sz w:val="20"/>
        </w:rPr>
        <w:t>,</w:t>
      </w:r>
      <w:r w:rsidR="00CC120C" w:rsidRPr="00A03DAD">
        <w:rPr>
          <w:rFonts w:cs="Arial"/>
          <w:b w:val="0"/>
          <w:bCs/>
          <w:sz w:val="20"/>
        </w:rPr>
        <w:t>0m na długości 11,0m.</w:t>
      </w:r>
      <w:r w:rsidR="00A9237F" w:rsidRPr="00A03DAD">
        <w:rPr>
          <w:rFonts w:cs="Arial"/>
          <w:b w:val="0"/>
          <w:bCs/>
          <w:sz w:val="20"/>
        </w:rPr>
        <w:t xml:space="preserve"> </w:t>
      </w:r>
    </w:p>
    <w:p w14:paraId="12CC25A2" w14:textId="5DE483EC" w:rsidR="00B409F4" w:rsidRPr="00E9468A" w:rsidRDefault="001963A6" w:rsidP="00030272">
      <w:pPr>
        <w:pStyle w:val="Tekstpodstawowy"/>
        <w:spacing w:line="360" w:lineRule="auto"/>
        <w:ind w:left="284"/>
        <w:rPr>
          <w:rFonts w:cs="Arial"/>
          <w:b w:val="0"/>
          <w:bCs/>
          <w:sz w:val="20"/>
        </w:rPr>
      </w:pPr>
      <w:r>
        <w:rPr>
          <w:rFonts w:cs="Arial"/>
          <w:b w:val="0"/>
          <w:bCs/>
          <w:sz w:val="20"/>
        </w:rPr>
        <w:t>11</w:t>
      </w:r>
      <w:r w:rsidR="00502F55">
        <w:rPr>
          <w:rFonts w:cs="Arial"/>
          <w:b w:val="0"/>
          <w:bCs/>
          <w:sz w:val="20"/>
        </w:rPr>
        <w:t xml:space="preserve">) </w:t>
      </w:r>
      <w:r w:rsidR="00030272" w:rsidRPr="00030272">
        <w:rPr>
          <w:rFonts w:cs="Arial"/>
          <w:b w:val="0"/>
          <w:bCs/>
          <w:sz w:val="20"/>
        </w:rPr>
        <w:t xml:space="preserve">uporządkowanie i zagospodarowanie terenu </w:t>
      </w:r>
      <w:r w:rsidR="00502F55">
        <w:rPr>
          <w:rFonts w:cs="Arial"/>
          <w:b w:val="0"/>
          <w:bCs/>
          <w:sz w:val="20"/>
        </w:rPr>
        <w:t>po wykonaniu całości robót</w:t>
      </w:r>
      <w:r w:rsidR="00030272" w:rsidRPr="00030272">
        <w:rPr>
          <w:rFonts w:cs="Arial"/>
          <w:b w:val="0"/>
          <w:bCs/>
          <w:sz w:val="20"/>
        </w:rPr>
        <w:t>.</w:t>
      </w:r>
    </w:p>
    <w:p w14:paraId="61B8D492" w14:textId="7B951988" w:rsidR="000032AC" w:rsidRDefault="00B409F4" w:rsidP="000032AC">
      <w:pPr>
        <w:pStyle w:val="Tekstpodstawowy"/>
        <w:numPr>
          <w:ilvl w:val="0"/>
          <w:numId w:val="41"/>
        </w:numPr>
        <w:spacing w:line="360" w:lineRule="auto"/>
        <w:ind w:left="284" w:hanging="284"/>
        <w:rPr>
          <w:rFonts w:cs="Arial"/>
          <w:sz w:val="20"/>
        </w:rPr>
      </w:pPr>
      <w:r>
        <w:rPr>
          <w:rFonts w:cs="Arial"/>
          <w:b w:val="0"/>
          <w:sz w:val="20"/>
        </w:rPr>
        <w:t xml:space="preserve"> </w:t>
      </w:r>
      <w:r w:rsidR="00E9468A" w:rsidRPr="00E9468A">
        <w:rPr>
          <w:rFonts w:cs="Arial"/>
          <w:b w:val="0"/>
          <w:sz w:val="20"/>
        </w:rPr>
        <w:t>Zamawiający posiada projekt budowlany</w:t>
      </w:r>
      <w:r w:rsidR="00502F55">
        <w:rPr>
          <w:rFonts w:cs="Arial"/>
          <w:b w:val="0"/>
          <w:sz w:val="20"/>
        </w:rPr>
        <w:t xml:space="preserve"> boiska</w:t>
      </w:r>
      <w:r w:rsidR="00E9468A">
        <w:rPr>
          <w:rFonts w:cs="Arial"/>
          <w:b w:val="0"/>
          <w:sz w:val="20"/>
        </w:rPr>
        <w:t xml:space="preserve"> – </w:t>
      </w:r>
      <w:r w:rsidR="00E9468A" w:rsidRPr="00F85297">
        <w:rPr>
          <w:rFonts w:cs="Arial"/>
          <w:bCs/>
          <w:sz w:val="20"/>
        </w:rPr>
        <w:t xml:space="preserve">załącznik nr </w:t>
      </w:r>
      <w:r w:rsidR="00F85297" w:rsidRPr="00F85297">
        <w:rPr>
          <w:rFonts w:cs="Arial"/>
          <w:bCs/>
          <w:sz w:val="20"/>
        </w:rPr>
        <w:t>9</w:t>
      </w:r>
      <w:r w:rsidR="00E9468A" w:rsidRPr="00F85297">
        <w:rPr>
          <w:rFonts w:cs="Arial"/>
          <w:bCs/>
          <w:sz w:val="20"/>
        </w:rPr>
        <w:t xml:space="preserve"> do SWZ</w:t>
      </w:r>
      <w:r w:rsidR="00502F55">
        <w:rPr>
          <w:rFonts w:cs="Arial"/>
          <w:bCs/>
          <w:sz w:val="20"/>
        </w:rPr>
        <w:t>.</w:t>
      </w:r>
    </w:p>
    <w:p w14:paraId="3CCC851A" w14:textId="3473DE70" w:rsidR="00B409F4" w:rsidRDefault="00B409F4" w:rsidP="00B409F4">
      <w:pPr>
        <w:pStyle w:val="Tekstpodstawowy"/>
        <w:numPr>
          <w:ilvl w:val="0"/>
          <w:numId w:val="41"/>
        </w:numPr>
        <w:spacing w:line="360" w:lineRule="auto"/>
        <w:ind w:left="284" w:hanging="284"/>
        <w:rPr>
          <w:rFonts w:cs="Arial"/>
          <w:sz w:val="20"/>
        </w:rPr>
      </w:pPr>
      <w:r>
        <w:rPr>
          <w:rFonts w:cs="Arial"/>
          <w:b w:val="0"/>
          <w:sz w:val="20"/>
        </w:rPr>
        <w:t>Zamawiający nie przewiduje udzielania zamówień, o których mowa w art. 214 ust. 1 pkt 7 i 8.</w:t>
      </w:r>
    </w:p>
    <w:p w14:paraId="0D1B1AB4" w14:textId="6037C2E7" w:rsidR="00B409F4" w:rsidRDefault="00B409F4" w:rsidP="00B409F4">
      <w:pPr>
        <w:pStyle w:val="Tekstpodstawowy"/>
        <w:numPr>
          <w:ilvl w:val="0"/>
          <w:numId w:val="41"/>
        </w:numPr>
        <w:spacing w:line="360" w:lineRule="auto"/>
        <w:ind w:left="284" w:hanging="284"/>
        <w:rPr>
          <w:rFonts w:cs="Arial"/>
          <w:b w:val="0"/>
          <w:sz w:val="20"/>
        </w:rPr>
      </w:pPr>
      <w:r>
        <w:rPr>
          <w:rFonts w:cs="Arial"/>
          <w:b w:val="0"/>
          <w:sz w:val="20"/>
        </w:rPr>
        <w:t xml:space="preserve">Wspólny Słownik Zamówień CPV </w:t>
      </w:r>
      <w:r w:rsidR="00627FEB" w:rsidRPr="00627FEB">
        <w:rPr>
          <w:rFonts w:cs="Arial"/>
          <w:bCs/>
          <w:sz w:val="20"/>
        </w:rPr>
        <w:t>– kod główny</w:t>
      </w:r>
      <w:r w:rsidR="00627FEB">
        <w:rPr>
          <w:rFonts w:cs="Arial"/>
          <w:bCs/>
          <w:sz w:val="20"/>
        </w:rPr>
        <w:t xml:space="preserve">   </w:t>
      </w:r>
      <w:r w:rsidR="00627FEB">
        <w:rPr>
          <w:rFonts w:cs="Arial"/>
          <w:b w:val="0"/>
          <w:sz w:val="20"/>
        </w:rPr>
        <w:t xml:space="preserve"> </w:t>
      </w:r>
      <w:r>
        <w:rPr>
          <w:rFonts w:cs="Arial"/>
          <w:sz w:val="20"/>
        </w:rPr>
        <w:t xml:space="preserve">45000000-7  </w:t>
      </w:r>
      <w:r>
        <w:rPr>
          <w:rFonts w:cs="Arial"/>
          <w:sz w:val="20"/>
        </w:rPr>
        <w:tab/>
        <w:t>Roboty budowlane</w:t>
      </w:r>
    </w:p>
    <w:p w14:paraId="5F082135" w14:textId="77777777" w:rsidR="00B409F4" w:rsidRDefault="00B409F4" w:rsidP="00627FEB">
      <w:pPr>
        <w:pStyle w:val="Tekstpodstawowy"/>
        <w:spacing w:line="360" w:lineRule="auto"/>
        <w:ind w:left="993"/>
        <w:rPr>
          <w:rFonts w:cs="Arial"/>
          <w:b w:val="0"/>
          <w:sz w:val="20"/>
        </w:rPr>
      </w:pPr>
      <w:r>
        <w:rPr>
          <w:rFonts w:cs="Arial"/>
          <w:b w:val="0"/>
          <w:sz w:val="20"/>
        </w:rPr>
        <w:t xml:space="preserve">45112720-8 Roboty w zakresie kształtowania terenów sportowych i rekreacyjnych </w:t>
      </w:r>
    </w:p>
    <w:p w14:paraId="55EEE996" w14:textId="77777777" w:rsidR="00B409F4" w:rsidRDefault="00B409F4" w:rsidP="00627FEB">
      <w:pPr>
        <w:pStyle w:val="Tekstpodstawowy"/>
        <w:spacing w:line="360" w:lineRule="auto"/>
        <w:ind w:left="993"/>
        <w:rPr>
          <w:rFonts w:cs="Arial"/>
          <w:b w:val="0"/>
          <w:sz w:val="20"/>
        </w:rPr>
      </w:pPr>
      <w:r>
        <w:rPr>
          <w:rFonts w:cs="Arial"/>
          <w:b w:val="0"/>
          <w:sz w:val="20"/>
        </w:rPr>
        <w:t>45111200-0 Roboty w zakresie przygotowania terenu pod budowę i roboty ziemne</w:t>
      </w:r>
    </w:p>
    <w:p w14:paraId="5E31EEB4" w14:textId="77777777" w:rsidR="00B409F4" w:rsidRDefault="00B409F4" w:rsidP="00627FEB">
      <w:pPr>
        <w:pStyle w:val="Tekstpodstawowy"/>
        <w:spacing w:line="360" w:lineRule="auto"/>
        <w:ind w:left="993"/>
        <w:rPr>
          <w:rFonts w:cs="Arial"/>
          <w:b w:val="0"/>
          <w:sz w:val="20"/>
        </w:rPr>
      </w:pPr>
      <w:r w:rsidRPr="00A03DAD">
        <w:rPr>
          <w:rFonts w:cs="Arial"/>
          <w:b w:val="0"/>
          <w:sz w:val="20"/>
        </w:rPr>
        <w:t>45223800-4 Montaż i wznoszenie gotowych konstrukcji</w:t>
      </w:r>
    </w:p>
    <w:p w14:paraId="6EF42327" w14:textId="76410F2A" w:rsidR="00E52A3A" w:rsidRDefault="00B409F4" w:rsidP="00627FEB">
      <w:pPr>
        <w:pStyle w:val="Tekstpodstawowy"/>
        <w:spacing w:line="360" w:lineRule="auto"/>
        <w:ind w:left="993"/>
        <w:rPr>
          <w:rFonts w:cs="Arial"/>
          <w:b w:val="0"/>
          <w:sz w:val="20"/>
        </w:rPr>
      </w:pPr>
      <w:r>
        <w:rPr>
          <w:rFonts w:cs="Arial"/>
          <w:b w:val="0"/>
          <w:sz w:val="20"/>
        </w:rPr>
        <w:t>45233250-6 Roboty w zakresie nawierzchni, z wyjątkiem dróg</w:t>
      </w:r>
    </w:p>
    <w:p w14:paraId="0AA4F001" w14:textId="1E0F31EF" w:rsidR="00B409F4" w:rsidRDefault="000032AC" w:rsidP="00B409F4">
      <w:pPr>
        <w:pStyle w:val="Tekstpodstawowy"/>
        <w:numPr>
          <w:ilvl w:val="0"/>
          <w:numId w:val="41"/>
        </w:numPr>
        <w:spacing w:line="360" w:lineRule="auto"/>
        <w:ind w:left="142" w:hanging="142"/>
        <w:rPr>
          <w:rFonts w:cs="Arial"/>
          <w:bCs/>
          <w:sz w:val="20"/>
        </w:rPr>
      </w:pPr>
      <w:r>
        <w:rPr>
          <w:rFonts w:cs="Arial"/>
          <w:bCs/>
          <w:sz w:val="20"/>
        </w:rPr>
        <w:t xml:space="preserve">  </w:t>
      </w:r>
      <w:r w:rsidR="00B409F4">
        <w:rPr>
          <w:rFonts w:cs="Arial"/>
          <w:bCs/>
          <w:sz w:val="20"/>
        </w:rPr>
        <w:t xml:space="preserve">Wymagania w zakresie dostępności dla osób niepełnosprawnych (art. 100 ustawy </w:t>
      </w:r>
      <w:proofErr w:type="spellStart"/>
      <w:r w:rsidR="00B409F4">
        <w:rPr>
          <w:rFonts w:cs="Arial"/>
          <w:bCs/>
          <w:sz w:val="20"/>
        </w:rPr>
        <w:t>Pzp</w:t>
      </w:r>
      <w:proofErr w:type="spellEnd"/>
      <w:r w:rsidR="00B409F4">
        <w:rPr>
          <w:rFonts w:cs="Arial"/>
          <w:bCs/>
          <w:sz w:val="20"/>
        </w:rPr>
        <w:t>):</w:t>
      </w:r>
    </w:p>
    <w:p w14:paraId="0EE9A383" w14:textId="1FD56906" w:rsidR="00B409F4" w:rsidRDefault="00502F55" w:rsidP="00B409F4">
      <w:pPr>
        <w:pStyle w:val="Tekstpodstawowy"/>
        <w:spacing w:line="360" w:lineRule="auto"/>
        <w:ind w:left="284"/>
        <w:rPr>
          <w:rFonts w:cs="Arial"/>
          <w:b w:val="0"/>
          <w:sz w:val="20"/>
        </w:rPr>
      </w:pPr>
      <w:r>
        <w:rPr>
          <w:rFonts w:cs="Arial"/>
          <w:b w:val="0"/>
          <w:sz w:val="20"/>
        </w:rPr>
        <w:t>Boisko piłkarskie</w:t>
      </w:r>
      <w:r w:rsidR="00B409F4">
        <w:rPr>
          <w:rFonts w:cs="Arial"/>
          <w:b w:val="0"/>
          <w:sz w:val="20"/>
        </w:rPr>
        <w:t xml:space="preserve"> zaplanowano jako obiekt ogólnodostępny ze szczególnym uwzględnieniem potrzeb osób </w:t>
      </w:r>
      <w:r w:rsidR="00B409F4">
        <w:rPr>
          <w:rFonts w:cs="Arial"/>
          <w:b w:val="0"/>
          <w:sz w:val="20"/>
        </w:rPr>
        <w:br/>
        <w:t xml:space="preserve">z niepełnosprawnościami, w tym z dysfunkcjami narządu ruchu, poruszających się na wózkach. Dojście do obiektu i wejście na teren </w:t>
      </w:r>
      <w:r>
        <w:rPr>
          <w:rFonts w:cs="Arial"/>
          <w:b w:val="0"/>
          <w:sz w:val="20"/>
        </w:rPr>
        <w:t>boiska</w:t>
      </w:r>
      <w:r w:rsidR="00B409F4">
        <w:rPr>
          <w:rFonts w:cs="Arial"/>
          <w:b w:val="0"/>
          <w:sz w:val="20"/>
        </w:rPr>
        <w:t xml:space="preserve"> zaprojektowano poprzez </w:t>
      </w:r>
      <w:r>
        <w:rPr>
          <w:rFonts w:cs="Arial"/>
          <w:b w:val="0"/>
          <w:sz w:val="20"/>
        </w:rPr>
        <w:t xml:space="preserve">dojście </w:t>
      </w:r>
      <w:r w:rsidR="00B409F4">
        <w:rPr>
          <w:rFonts w:cs="Arial"/>
          <w:b w:val="0"/>
          <w:sz w:val="20"/>
        </w:rPr>
        <w:t xml:space="preserve">z kostki niefazowanej, </w:t>
      </w:r>
      <w:proofErr w:type="spellStart"/>
      <w:r w:rsidR="00B409F4">
        <w:rPr>
          <w:rFonts w:cs="Arial"/>
          <w:b w:val="0"/>
          <w:sz w:val="20"/>
        </w:rPr>
        <w:t>bezprogowo</w:t>
      </w:r>
      <w:proofErr w:type="spellEnd"/>
      <w:r w:rsidR="00B409F4">
        <w:rPr>
          <w:rFonts w:cs="Arial"/>
          <w:b w:val="0"/>
          <w:sz w:val="20"/>
        </w:rPr>
        <w:t xml:space="preserve">, z minimalnymi spadkami nawierzchni w celu odprowadzenia wód opadowych. </w:t>
      </w:r>
    </w:p>
    <w:p w14:paraId="24AB6759" w14:textId="40E52871" w:rsidR="00B409F4" w:rsidRDefault="00B409F4" w:rsidP="00F85297">
      <w:pPr>
        <w:pStyle w:val="Tekstpodstawowy"/>
        <w:spacing w:line="360" w:lineRule="auto"/>
        <w:ind w:left="284"/>
        <w:rPr>
          <w:rFonts w:cs="Arial"/>
          <w:b w:val="0"/>
          <w:sz w:val="20"/>
        </w:rPr>
      </w:pPr>
      <w:r>
        <w:rPr>
          <w:rFonts w:cs="Arial"/>
          <w:b w:val="0"/>
          <w:sz w:val="20"/>
        </w:rPr>
        <w:t xml:space="preserve">Ukształtowanie </w:t>
      </w:r>
      <w:r w:rsidR="00502F55">
        <w:rPr>
          <w:rFonts w:cs="Arial"/>
          <w:b w:val="0"/>
          <w:sz w:val="20"/>
        </w:rPr>
        <w:t>boiska</w:t>
      </w:r>
      <w:r>
        <w:rPr>
          <w:rFonts w:cs="Arial"/>
          <w:b w:val="0"/>
          <w:sz w:val="20"/>
        </w:rPr>
        <w:t xml:space="preserve"> pozwala na korzystanie z niego osobom jeżdżącym na wózkach (oczywiście w zależności od posiadanych umiejętności)</w:t>
      </w:r>
      <w:bookmarkEnd w:id="0"/>
      <w:r w:rsidR="00502F55">
        <w:rPr>
          <w:rFonts w:cs="Arial"/>
          <w:b w:val="0"/>
          <w:sz w:val="20"/>
        </w:rPr>
        <w:t>.</w:t>
      </w:r>
    </w:p>
    <w:p w14:paraId="43ED70ED" w14:textId="41090867" w:rsidR="00C06E6B" w:rsidRPr="00C06E6B" w:rsidRDefault="00C06E6B" w:rsidP="00C06E6B">
      <w:pPr>
        <w:pStyle w:val="Tekstpodstawowy"/>
        <w:spacing w:line="360" w:lineRule="auto"/>
        <w:ind w:left="284"/>
        <w:rPr>
          <w:rFonts w:cs="Arial"/>
          <w:b w:val="0"/>
          <w:sz w:val="20"/>
        </w:rPr>
      </w:pPr>
      <w:r w:rsidRPr="00C06E6B">
        <w:rPr>
          <w:rFonts w:cs="Arial"/>
          <w:b w:val="0"/>
          <w:sz w:val="20"/>
        </w:rPr>
        <w:t>Niniejsz</w:t>
      </w:r>
      <w:r>
        <w:rPr>
          <w:rFonts w:cs="Arial"/>
          <w:b w:val="0"/>
          <w:sz w:val="20"/>
        </w:rPr>
        <w:t>a</w:t>
      </w:r>
      <w:r w:rsidRPr="00C06E6B">
        <w:rPr>
          <w:rFonts w:cs="Arial"/>
          <w:b w:val="0"/>
          <w:sz w:val="20"/>
        </w:rPr>
        <w:t xml:space="preserve"> dokument</w:t>
      </w:r>
      <w:r>
        <w:rPr>
          <w:rFonts w:cs="Arial"/>
          <w:b w:val="0"/>
          <w:sz w:val="20"/>
        </w:rPr>
        <w:t>acja</w:t>
      </w:r>
      <w:r w:rsidRPr="00C06E6B">
        <w:rPr>
          <w:rFonts w:cs="Arial"/>
          <w:b w:val="0"/>
          <w:sz w:val="20"/>
        </w:rPr>
        <w:t xml:space="preserve"> niemal w całości dostosowan</w:t>
      </w:r>
      <w:r>
        <w:rPr>
          <w:rFonts w:cs="Arial"/>
          <w:b w:val="0"/>
          <w:sz w:val="20"/>
        </w:rPr>
        <w:t>a</w:t>
      </w:r>
      <w:r w:rsidRPr="00C06E6B">
        <w:rPr>
          <w:rFonts w:cs="Arial"/>
          <w:b w:val="0"/>
          <w:sz w:val="20"/>
        </w:rPr>
        <w:t xml:space="preserve"> został</w:t>
      </w:r>
      <w:r>
        <w:rPr>
          <w:rFonts w:cs="Arial"/>
          <w:b w:val="0"/>
          <w:sz w:val="20"/>
        </w:rPr>
        <w:t>a</w:t>
      </w:r>
      <w:r w:rsidRPr="00C06E6B">
        <w:rPr>
          <w:rFonts w:cs="Arial"/>
          <w:b w:val="0"/>
          <w:sz w:val="20"/>
        </w:rPr>
        <w:t xml:space="preserve"> do zasad dostępności cyfrowej. Wdrożone zostały w ni</w:t>
      </w:r>
      <w:r>
        <w:rPr>
          <w:rFonts w:cs="Arial"/>
          <w:b w:val="0"/>
          <w:sz w:val="20"/>
        </w:rPr>
        <w:t>ej</w:t>
      </w:r>
      <w:r w:rsidRPr="00C06E6B">
        <w:rPr>
          <w:rFonts w:cs="Arial"/>
          <w:b w:val="0"/>
          <w:sz w:val="20"/>
        </w:rPr>
        <w:t xml:space="preserve"> rozwiązania, które umożliwiają lub ułatwiają odczytywanie treści przez osoby dotknięte ograniczeniami</w:t>
      </w:r>
    </w:p>
    <w:p w14:paraId="6BB52572" w14:textId="77777777" w:rsidR="00C06E6B" w:rsidRPr="00BA4C70" w:rsidRDefault="00C06E6B" w:rsidP="00F85297">
      <w:pPr>
        <w:pStyle w:val="Tekstpodstawowy"/>
        <w:spacing w:line="360" w:lineRule="auto"/>
        <w:ind w:left="284"/>
        <w:rPr>
          <w:rFonts w:cs="Arial"/>
          <w:b w:val="0"/>
          <w:sz w:val="20"/>
        </w:rPr>
      </w:pPr>
    </w:p>
    <w:p w14:paraId="02A58A3A" w14:textId="77777777" w:rsidR="006204E8" w:rsidRPr="000C7661" w:rsidRDefault="006204E8"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23B49502" w14:textId="77777777" w:rsidR="006204E8" w:rsidRPr="00566F33" w:rsidRDefault="007E6247" w:rsidP="00B409F4">
      <w:pPr>
        <w:pStyle w:val="arimr"/>
        <w:widowControl/>
        <w:numPr>
          <w:ilvl w:val="0"/>
          <w:numId w:val="35"/>
        </w:numPr>
        <w:suppressAutoHyphens/>
        <w:snapToGrid/>
        <w:spacing w:before="40" w:after="40"/>
        <w:ind w:left="426" w:hanging="426"/>
        <w:jc w:val="both"/>
        <w:rPr>
          <w:rFonts w:ascii="Arial" w:hAnsi="Arial" w:cs="Arial"/>
          <w:sz w:val="20"/>
          <w:lang w:val="pl-PL"/>
        </w:rPr>
      </w:pPr>
      <w:r w:rsidRPr="00566F33">
        <w:rPr>
          <w:rFonts w:ascii="Arial" w:hAnsi="Arial" w:cs="Arial"/>
          <w:sz w:val="20"/>
          <w:lang w:val="pl-PL"/>
        </w:rPr>
        <w:tab/>
      </w:r>
      <w:r w:rsidR="006204E8" w:rsidRPr="00566F33">
        <w:rPr>
          <w:rFonts w:ascii="Arial" w:hAnsi="Arial" w:cs="Arial"/>
          <w:sz w:val="20"/>
          <w:lang w:val="pl-PL"/>
        </w:rPr>
        <w:t xml:space="preserve">Zamawiający </w:t>
      </w:r>
      <w:r w:rsidR="00C512B1">
        <w:rPr>
          <w:rFonts w:ascii="Arial" w:hAnsi="Arial" w:cs="Arial"/>
          <w:sz w:val="20"/>
          <w:lang w:val="pl-PL"/>
        </w:rPr>
        <w:t>zaleca odbycie</w:t>
      </w:r>
      <w:r w:rsidR="00566F33" w:rsidRPr="00566F33">
        <w:rPr>
          <w:rFonts w:ascii="Arial" w:hAnsi="Arial" w:cs="Arial"/>
          <w:sz w:val="20"/>
          <w:lang w:val="pl-PL"/>
        </w:rPr>
        <w:t xml:space="preserve"> wizji lokalnej.</w:t>
      </w:r>
      <w:r w:rsidR="00C512B1">
        <w:rPr>
          <w:rFonts w:ascii="Arial" w:hAnsi="Arial" w:cs="Arial"/>
          <w:sz w:val="20"/>
          <w:lang w:val="pl-PL"/>
        </w:rPr>
        <w:t xml:space="preserve"> Brak odbycia wizji nie będzie prowadził do </w:t>
      </w:r>
      <w:r w:rsidR="0028184F">
        <w:rPr>
          <w:rFonts w:ascii="Arial" w:hAnsi="Arial" w:cs="Arial"/>
          <w:sz w:val="20"/>
          <w:lang w:val="pl-PL"/>
        </w:rPr>
        <w:t>odrzucenia oferty.</w:t>
      </w:r>
    </w:p>
    <w:p w14:paraId="61C54192" w14:textId="77777777" w:rsidR="00EB44C9" w:rsidRDefault="007E6247" w:rsidP="00B409F4">
      <w:pPr>
        <w:pStyle w:val="arimr"/>
        <w:widowControl/>
        <w:numPr>
          <w:ilvl w:val="0"/>
          <w:numId w:val="35"/>
        </w:numPr>
        <w:suppressAutoHyphens/>
        <w:snapToGrid/>
        <w:spacing w:before="40" w:after="40"/>
        <w:ind w:left="426" w:hanging="426"/>
        <w:jc w:val="both"/>
        <w:rPr>
          <w:rFonts w:ascii="Arial" w:hAnsi="Arial" w:cs="Arial"/>
          <w:sz w:val="20"/>
          <w:lang w:val="pl-PL"/>
        </w:rPr>
      </w:pPr>
      <w:r w:rsidRPr="00566F33">
        <w:rPr>
          <w:rFonts w:ascii="Arial" w:hAnsi="Arial" w:cs="Arial"/>
          <w:sz w:val="20"/>
          <w:lang w:val="pl-PL"/>
        </w:rPr>
        <w:tab/>
      </w:r>
      <w:r w:rsidR="006204E8" w:rsidRPr="00566F33">
        <w:rPr>
          <w:rFonts w:ascii="Arial" w:hAnsi="Arial" w:cs="Arial"/>
          <w:sz w:val="20"/>
          <w:lang w:val="pl-PL"/>
        </w:rPr>
        <w:t xml:space="preserve">W celu umówienia wizji lokalnej należy kontaktować się z osobami wyznaczonymi do komunikowania się z wykonawcami. </w:t>
      </w:r>
    </w:p>
    <w:p w14:paraId="5B0CF8D1" w14:textId="77777777" w:rsidR="00C06E6B" w:rsidRDefault="00C06E6B" w:rsidP="00C06E6B">
      <w:pPr>
        <w:pStyle w:val="arimr"/>
        <w:widowControl/>
        <w:suppressAutoHyphens/>
        <w:snapToGrid/>
        <w:spacing w:before="40" w:after="40"/>
        <w:ind w:left="426"/>
        <w:jc w:val="both"/>
        <w:rPr>
          <w:rFonts w:ascii="Arial" w:hAnsi="Arial" w:cs="Arial"/>
          <w:sz w:val="20"/>
          <w:lang w:val="pl-PL"/>
        </w:rPr>
      </w:pPr>
    </w:p>
    <w:p w14:paraId="7C300457" w14:textId="77777777" w:rsidR="00627FEB" w:rsidRPr="007438A4" w:rsidRDefault="00627FEB" w:rsidP="00C06E6B">
      <w:pPr>
        <w:pStyle w:val="arimr"/>
        <w:widowControl/>
        <w:suppressAutoHyphens/>
        <w:snapToGrid/>
        <w:spacing w:before="40" w:after="40"/>
        <w:ind w:left="426"/>
        <w:jc w:val="both"/>
        <w:rPr>
          <w:rFonts w:ascii="Arial" w:hAnsi="Arial" w:cs="Arial"/>
          <w:sz w:val="20"/>
          <w:lang w:val="pl-PL"/>
        </w:rPr>
      </w:pPr>
    </w:p>
    <w:p w14:paraId="677178B2" w14:textId="77777777" w:rsidR="00497A91" w:rsidRPr="000C7661" w:rsidRDefault="00E8086A"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lastRenderedPageBreak/>
        <w:t>PODWYKO</w:t>
      </w:r>
      <w:r w:rsidR="00CF6AE5" w:rsidRPr="000C7661">
        <w:rPr>
          <w:rFonts w:ascii="Arial" w:hAnsi="Arial" w:cs="Arial"/>
          <w:b/>
          <w:sz w:val="20"/>
          <w:lang w:val="pl-PL"/>
        </w:rPr>
        <w:t>NAWSTWO</w:t>
      </w:r>
    </w:p>
    <w:p w14:paraId="07302BC5" w14:textId="77777777" w:rsidR="00372318" w:rsidRPr="000C7661"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Wykonawca może powierzyć wykonanie części zamówienia podwykonawcy (podwykonawcom). </w:t>
      </w:r>
    </w:p>
    <w:p w14:paraId="5E0BD5A5" w14:textId="77777777" w:rsidR="00372318" w:rsidRPr="000C7661"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14:paraId="070FF3CF" w14:textId="77777777" w:rsidR="00582C38" w:rsidRPr="0035580E" w:rsidRDefault="00372318" w:rsidP="00B409F4">
      <w:pPr>
        <w:pStyle w:val="arimr"/>
        <w:widowControl/>
        <w:numPr>
          <w:ilvl w:val="0"/>
          <w:numId w:val="28"/>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A091003" w14:textId="77777777" w:rsidR="00E8086A" w:rsidRPr="000C7661" w:rsidRDefault="00E8086A" w:rsidP="00B409F4">
      <w:pPr>
        <w:pStyle w:val="arimr"/>
        <w:widowControl/>
        <w:numPr>
          <w:ilvl w:val="0"/>
          <w:numId w:val="19"/>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18B80554" w14:textId="599E1E16" w:rsidR="00430CF8" w:rsidRPr="00430CF8" w:rsidRDefault="00430CF8" w:rsidP="00B409F4">
      <w:pPr>
        <w:pStyle w:val="pkt"/>
        <w:numPr>
          <w:ilvl w:val="0"/>
          <w:numId w:val="34"/>
        </w:numPr>
        <w:spacing w:before="0" w:after="0" w:line="360" w:lineRule="auto"/>
        <w:ind w:left="426" w:hanging="426"/>
        <w:rPr>
          <w:rFonts w:ascii="Arial" w:hAnsi="Arial" w:cs="Arial"/>
        </w:rPr>
      </w:pPr>
      <w:r w:rsidRPr="00F062CD">
        <w:rPr>
          <w:rFonts w:ascii="Arial" w:hAnsi="Arial" w:cs="Arial"/>
        </w:rPr>
        <w:tab/>
        <w:t xml:space="preserve">Termin realizacji zamówienia </w:t>
      </w:r>
      <w:r w:rsidR="00320C24" w:rsidRPr="00F11DC4">
        <w:rPr>
          <w:rFonts w:ascii="Arial" w:hAnsi="Arial" w:cs="Arial"/>
        </w:rPr>
        <w:t xml:space="preserve">wynosi </w:t>
      </w:r>
      <w:r w:rsidR="00F67323" w:rsidRPr="00F11DC4">
        <w:rPr>
          <w:rFonts w:ascii="Arial" w:hAnsi="Arial" w:cs="Arial"/>
          <w:b/>
          <w:bCs/>
          <w:sz w:val="22"/>
          <w:szCs w:val="22"/>
        </w:rPr>
        <w:t>2</w:t>
      </w:r>
      <w:r w:rsidR="00502F55" w:rsidRPr="00F11DC4">
        <w:rPr>
          <w:rFonts w:ascii="Arial" w:hAnsi="Arial" w:cs="Arial"/>
          <w:b/>
          <w:bCs/>
          <w:sz w:val="22"/>
          <w:szCs w:val="22"/>
        </w:rPr>
        <w:t>5</w:t>
      </w:r>
      <w:r w:rsidR="00320C24" w:rsidRPr="00F11DC4">
        <w:rPr>
          <w:rFonts w:ascii="Arial" w:hAnsi="Arial" w:cs="Arial"/>
          <w:b/>
          <w:bCs/>
          <w:sz w:val="22"/>
          <w:szCs w:val="22"/>
        </w:rPr>
        <w:t xml:space="preserve"> dni</w:t>
      </w:r>
      <w:r w:rsidR="00320C24">
        <w:rPr>
          <w:rFonts w:ascii="Arial" w:hAnsi="Arial" w:cs="Arial"/>
        </w:rPr>
        <w:t xml:space="preserve"> od dnia zawarcia umowy.</w:t>
      </w:r>
    </w:p>
    <w:p w14:paraId="66B130DE" w14:textId="5A6C6080" w:rsidR="00FB21E3" w:rsidRPr="00A64775" w:rsidRDefault="007E6247" w:rsidP="00B409F4">
      <w:pPr>
        <w:pStyle w:val="pkt"/>
        <w:numPr>
          <w:ilvl w:val="0"/>
          <w:numId w:val="34"/>
        </w:numPr>
        <w:spacing w:before="0" w:after="0" w:line="360" w:lineRule="auto"/>
        <w:ind w:left="426" w:hanging="426"/>
        <w:rPr>
          <w:rFonts w:ascii="Arial" w:hAnsi="Arial" w:cs="Arial"/>
        </w:rPr>
      </w:pPr>
      <w:r>
        <w:rPr>
          <w:rFonts w:ascii="Arial" w:hAnsi="Arial" w:cs="Arial"/>
        </w:rPr>
        <w:tab/>
      </w:r>
      <w:r w:rsidR="006204E8" w:rsidRPr="000C7661">
        <w:rPr>
          <w:rFonts w:ascii="Arial" w:hAnsi="Arial" w:cs="Arial"/>
        </w:rPr>
        <w:t xml:space="preserve">Szczegółowe zagadnienia dotyczące terminu realizacji umowy uregulowane są we wzorze umowy stanowiącej </w:t>
      </w:r>
      <w:r w:rsidR="006204E8" w:rsidRPr="00372318">
        <w:rPr>
          <w:rFonts w:ascii="Arial" w:hAnsi="Arial" w:cs="Arial"/>
          <w:b/>
          <w:bCs/>
        </w:rPr>
        <w:t>załącznik nr</w:t>
      </w:r>
      <w:r w:rsidR="00C3676D">
        <w:rPr>
          <w:rFonts w:ascii="Arial" w:hAnsi="Arial" w:cs="Arial"/>
          <w:b/>
          <w:bCs/>
        </w:rPr>
        <w:t xml:space="preserve"> </w:t>
      </w:r>
      <w:r w:rsidR="00F11DC4">
        <w:rPr>
          <w:rFonts w:ascii="Arial" w:hAnsi="Arial" w:cs="Arial"/>
          <w:b/>
          <w:bCs/>
        </w:rPr>
        <w:t>6</w:t>
      </w:r>
      <w:r w:rsidR="00C3676D">
        <w:rPr>
          <w:rFonts w:ascii="Arial" w:hAnsi="Arial" w:cs="Arial"/>
          <w:b/>
          <w:bCs/>
        </w:rPr>
        <w:t xml:space="preserve"> </w:t>
      </w:r>
      <w:r w:rsidR="00D863D8">
        <w:rPr>
          <w:rFonts w:ascii="Arial" w:hAnsi="Arial" w:cs="Arial"/>
          <w:b/>
          <w:bCs/>
        </w:rPr>
        <w:t xml:space="preserve"> </w:t>
      </w:r>
      <w:r w:rsidR="006204E8" w:rsidRPr="00372318">
        <w:rPr>
          <w:rFonts w:ascii="Arial" w:hAnsi="Arial" w:cs="Arial"/>
          <w:b/>
          <w:bCs/>
        </w:rPr>
        <w:t>do SW</w:t>
      </w:r>
      <w:r w:rsidR="00A64775">
        <w:rPr>
          <w:rFonts w:ascii="Arial" w:hAnsi="Arial" w:cs="Arial"/>
          <w:b/>
          <w:bCs/>
        </w:rPr>
        <w:t>Z</w:t>
      </w:r>
    </w:p>
    <w:p w14:paraId="36ACAE2F" w14:textId="77777777" w:rsidR="00A64775" w:rsidRPr="0035580E" w:rsidRDefault="00A64775" w:rsidP="00A64775">
      <w:pPr>
        <w:pStyle w:val="pkt"/>
        <w:spacing w:before="0" w:after="0" w:line="360" w:lineRule="auto"/>
        <w:ind w:left="426" w:firstLine="0"/>
        <w:rPr>
          <w:rFonts w:ascii="Arial" w:hAnsi="Arial" w:cs="Arial"/>
        </w:rPr>
      </w:pPr>
    </w:p>
    <w:p w14:paraId="19A30C61" w14:textId="77777777" w:rsidR="00E37F70" w:rsidRPr="000C7661" w:rsidRDefault="005B5095" w:rsidP="00B409F4">
      <w:pPr>
        <w:pStyle w:val="pkt"/>
        <w:numPr>
          <w:ilvl w:val="0"/>
          <w:numId w:val="19"/>
        </w:numPr>
        <w:pBdr>
          <w:bottom w:val="double" w:sz="4" w:space="1" w:color="auto"/>
        </w:pBdr>
        <w:shd w:val="clear" w:color="auto" w:fill="DAEEF3"/>
        <w:tabs>
          <w:tab w:val="left" w:pos="0"/>
        </w:tabs>
        <w:spacing w:before="0" w:after="40" w:line="360" w:lineRule="auto"/>
        <w:ind w:left="0" w:firstLine="0"/>
        <w:rPr>
          <w:rFonts w:ascii="Arial" w:hAnsi="Arial" w:cs="Arial"/>
          <w:b/>
        </w:rPr>
      </w:pPr>
      <w:r w:rsidRPr="000C7661">
        <w:rPr>
          <w:rFonts w:ascii="Arial" w:hAnsi="Arial" w:cs="Arial"/>
          <w:b/>
        </w:rPr>
        <w:t>WARUNKI UDZIAŁU W POSTĘPOWANIU</w:t>
      </w:r>
    </w:p>
    <w:p w14:paraId="1F1EADC5" w14:textId="77777777" w:rsidR="008539CF" w:rsidRPr="000C7661" w:rsidRDefault="007E6247" w:rsidP="00FE25D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hd w:val="clear" w:color="auto" w:fill="auto"/>
          <w:lang w:val="pl-PL"/>
        </w:rPr>
      </w:pPr>
      <w:r>
        <w:rPr>
          <w:rFonts w:ascii="Arial" w:hAnsi="Arial" w:cs="Arial"/>
          <w:sz w:val="20"/>
          <w:lang w:val="pl-PL"/>
        </w:rPr>
        <w:tab/>
      </w:r>
      <w:r w:rsidR="003544E7" w:rsidRPr="000C7661">
        <w:rPr>
          <w:rFonts w:ascii="Arial" w:hAnsi="Arial" w:cs="Arial"/>
          <w:sz w:val="20"/>
          <w:lang w:val="pl-PL"/>
        </w:rPr>
        <w:t>O udzielenie zamówienia mogą ubiegać się Wykonawcy, którzy nie podlegają wykluczeniu</w:t>
      </w:r>
      <w:r w:rsidR="00CA06FA" w:rsidRPr="000C7661">
        <w:rPr>
          <w:rFonts w:ascii="Arial" w:hAnsi="Arial" w:cs="Arial"/>
          <w:sz w:val="20"/>
          <w:lang w:val="pl-PL"/>
        </w:rPr>
        <w:t xml:space="preserve"> na zas</w:t>
      </w:r>
      <w:r w:rsidR="00E26154" w:rsidRPr="000C7661">
        <w:rPr>
          <w:rFonts w:ascii="Arial" w:hAnsi="Arial" w:cs="Arial"/>
          <w:sz w:val="20"/>
          <w:lang w:val="pl-PL"/>
        </w:rPr>
        <w:t>adach określonych w Rozdziale IX</w:t>
      </w:r>
      <w:r w:rsidR="00CA06FA" w:rsidRPr="000C7661">
        <w:rPr>
          <w:rFonts w:ascii="Arial" w:hAnsi="Arial" w:cs="Arial"/>
          <w:sz w:val="20"/>
          <w:lang w:val="pl-PL"/>
        </w:rPr>
        <w:t xml:space="preserve"> SWZ,</w:t>
      </w:r>
      <w:r w:rsidR="003544E7" w:rsidRPr="000C7661">
        <w:rPr>
          <w:rFonts w:ascii="Arial" w:hAnsi="Arial" w:cs="Arial"/>
          <w:sz w:val="20"/>
          <w:lang w:val="pl-PL"/>
        </w:rPr>
        <w:t xml:space="preserve"> oraz spełniają określone przez </w:t>
      </w:r>
      <w:r w:rsidR="00334FF0" w:rsidRPr="000C7661">
        <w:rPr>
          <w:rFonts w:ascii="Arial" w:hAnsi="Arial" w:cs="Arial"/>
          <w:sz w:val="20"/>
          <w:lang w:val="pl-PL"/>
        </w:rPr>
        <w:t>Z</w:t>
      </w:r>
      <w:r w:rsidR="003544E7" w:rsidRPr="000C7661">
        <w:rPr>
          <w:rFonts w:ascii="Arial" w:hAnsi="Arial" w:cs="Arial"/>
          <w:sz w:val="20"/>
          <w:lang w:val="pl-PL"/>
        </w:rPr>
        <w:t>amawiającego warunki</w:t>
      </w:r>
      <w:r w:rsidR="003544E7" w:rsidRPr="000C7661">
        <w:rPr>
          <w:rStyle w:val="TeksttreciPogrubienie"/>
          <w:rFonts w:ascii="Arial" w:hAnsi="Arial" w:cs="Arial"/>
          <w:bCs/>
          <w:sz w:val="20"/>
          <w:lang w:val="pl-PL"/>
        </w:rPr>
        <w:t xml:space="preserve"> </w:t>
      </w:r>
      <w:r w:rsidR="003544E7" w:rsidRPr="000C7661">
        <w:rPr>
          <w:rStyle w:val="TeksttreciPogrubienie"/>
          <w:rFonts w:ascii="Arial" w:hAnsi="Arial" w:cs="Arial"/>
          <w:b w:val="0"/>
          <w:bCs/>
          <w:sz w:val="20"/>
          <w:lang w:val="pl-PL"/>
        </w:rPr>
        <w:t>udziału w postępowaniu.</w:t>
      </w:r>
      <w:bookmarkStart w:id="1" w:name="bookmark3"/>
    </w:p>
    <w:p w14:paraId="76FD31CF" w14:textId="77777777" w:rsidR="008539CF" w:rsidRPr="000C7661" w:rsidRDefault="007E6247" w:rsidP="00FE25DB">
      <w:pPr>
        <w:pStyle w:val="Teksttreci0"/>
        <w:numPr>
          <w:ilvl w:val="0"/>
          <w:numId w:val="12"/>
        </w:numPr>
        <w:shd w:val="clear" w:color="auto" w:fill="auto"/>
        <w:tabs>
          <w:tab w:val="clear" w:pos="454"/>
        </w:tabs>
        <w:spacing w:line="360" w:lineRule="auto"/>
        <w:ind w:left="426" w:right="20" w:hanging="426"/>
        <w:jc w:val="both"/>
        <w:rPr>
          <w:rFonts w:ascii="Arial" w:hAnsi="Arial" w:cs="Arial"/>
          <w:sz w:val="20"/>
          <w:lang w:val="pl-PL"/>
        </w:rPr>
      </w:pPr>
      <w:r>
        <w:rPr>
          <w:rFonts w:ascii="Arial" w:hAnsi="Arial" w:cs="Arial"/>
          <w:sz w:val="20"/>
          <w:lang w:val="pl-PL"/>
        </w:rPr>
        <w:tab/>
      </w:r>
      <w:r w:rsidR="00374B1F" w:rsidRPr="000C7661">
        <w:rPr>
          <w:rFonts w:ascii="Arial" w:hAnsi="Arial" w:cs="Arial"/>
          <w:sz w:val="20"/>
          <w:lang w:val="pl-PL"/>
        </w:rPr>
        <w:t>O udzielenie zamówienia mogą ubiegać się Wykonawcy, którzy spełniają warunki dotyczące:</w:t>
      </w:r>
      <w:bookmarkEnd w:id="1"/>
    </w:p>
    <w:p w14:paraId="6A6CCAD5" w14:textId="77777777" w:rsidR="008539C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E26154" w:rsidRPr="000C7661">
        <w:rPr>
          <w:rFonts w:ascii="Arial" w:hAnsi="Arial" w:cs="Arial"/>
          <w:b/>
          <w:sz w:val="20"/>
          <w:lang w:val="pl-PL"/>
        </w:rPr>
        <w:t>zdolności do występowania w obrocie gospodarczym</w:t>
      </w:r>
      <w:r w:rsidR="005E7E59" w:rsidRPr="000C7661">
        <w:rPr>
          <w:rFonts w:ascii="Arial" w:hAnsi="Arial" w:cs="Arial"/>
          <w:b/>
          <w:sz w:val="20"/>
          <w:lang w:val="pl-PL"/>
        </w:rPr>
        <w:t>:</w:t>
      </w:r>
    </w:p>
    <w:p w14:paraId="6AAE384D"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38B2C388" w14:textId="77777777" w:rsidR="0004244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tab/>
      </w:r>
      <w:r w:rsidR="0004244F" w:rsidRPr="000C7661">
        <w:rPr>
          <w:rFonts w:ascii="Arial" w:hAnsi="Arial" w:cs="Arial"/>
          <w:b/>
          <w:sz w:val="20"/>
          <w:lang w:val="pl-PL"/>
        </w:rPr>
        <w:t>uprawnień do prowadzenia określonej działalności gospodarczej lub zawodowej, o ile wynika to z odrębnych przepisów:</w:t>
      </w:r>
    </w:p>
    <w:p w14:paraId="3D03FEEA" w14:textId="77777777" w:rsidR="00A3793E" w:rsidRPr="000C7661" w:rsidRDefault="0004244F" w:rsidP="007218D4">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5D572DEC" w14:textId="77777777" w:rsidR="008539CF" w:rsidRPr="000C7661" w:rsidRDefault="007E6247" w:rsidP="00B409F4">
      <w:pPr>
        <w:pStyle w:val="Teksttreci0"/>
        <w:numPr>
          <w:ilvl w:val="0"/>
          <w:numId w:val="33"/>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5E7E59" w:rsidRPr="000C7661">
        <w:rPr>
          <w:rFonts w:ascii="Arial" w:hAnsi="Arial" w:cs="Arial"/>
          <w:b/>
          <w:sz w:val="20"/>
          <w:lang w:val="pl-PL"/>
        </w:rPr>
        <w:t>sytuacji ekonomicznej lub finansowej:</w:t>
      </w:r>
    </w:p>
    <w:p w14:paraId="7489AB8B" w14:textId="77777777" w:rsidR="00035151" w:rsidRPr="000C7661" w:rsidRDefault="00035151"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6086FA84" w14:textId="77777777" w:rsidR="000C2036" w:rsidRPr="00930ADC" w:rsidRDefault="00547D88" w:rsidP="00B409F4">
      <w:pPr>
        <w:pStyle w:val="Teksttreci0"/>
        <w:numPr>
          <w:ilvl w:val="0"/>
          <w:numId w:val="33"/>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tab/>
      </w:r>
      <w:r w:rsidR="005E7E59" w:rsidRPr="0085359B">
        <w:rPr>
          <w:rFonts w:ascii="Arial" w:hAnsi="Arial" w:cs="Arial"/>
          <w:b/>
          <w:sz w:val="20"/>
          <w:lang w:val="pl-PL"/>
        </w:rPr>
        <w:t>zdolności technicznej lub zawodowej:</w:t>
      </w:r>
    </w:p>
    <w:p w14:paraId="706A2C54" w14:textId="3E41A378" w:rsidR="000C2036" w:rsidRPr="00560322" w:rsidRDefault="000C2036" w:rsidP="000C2036">
      <w:pPr>
        <w:pStyle w:val="Teksttreci0"/>
        <w:spacing w:line="360" w:lineRule="auto"/>
        <w:ind w:right="20" w:firstLine="0"/>
        <w:jc w:val="both"/>
        <w:rPr>
          <w:rFonts w:ascii="Arial" w:hAnsi="Arial" w:cs="Arial"/>
          <w:sz w:val="20"/>
          <w:lang w:val="pl-PL"/>
        </w:rPr>
      </w:pPr>
      <w:r w:rsidRPr="00560322">
        <w:rPr>
          <w:rFonts w:ascii="Arial" w:hAnsi="Arial" w:cs="Arial"/>
          <w:sz w:val="20"/>
          <w:lang w:val="pl-PL"/>
        </w:rPr>
        <w:t>Wykonawca spełni warunek, jeżeli wykaże, że w okresie ostatnich 5 lat przed upływem terminu składania ofert, a jeżeli okres prowadzenia działalności jest krótszy - w tym okresie, wykonanie należycie co najmniej</w:t>
      </w:r>
      <w:r w:rsidR="002004AE">
        <w:rPr>
          <w:rFonts w:ascii="Arial" w:hAnsi="Arial" w:cs="Arial"/>
          <w:sz w:val="20"/>
          <w:lang w:val="pl-PL"/>
        </w:rPr>
        <w:t xml:space="preserve"> </w:t>
      </w:r>
      <w:r w:rsidR="00E52A3A">
        <w:rPr>
          <w:rFonts w:ascii="Arial" w:hAnsi="Arial" w:cs="Arial"/>
          <w:sz w:val="20"/>
          <w:lang w:val="pl-PL"/>
        </w:rPr>
        <w:br/>
      </w:r>
      <w:r w:rsidRPr="002004AE">
        <w:rPr>
          <w:rFonts w:ascii="Arial" w:hAnsi="Arial" w:cs="Arial"/>
          <w:bCs/>
          <w:sz w:val="20"/>
        </w:rPr>
        <w:t xml:space="preserve">1 roboty budowlanej polegającej na budowie </w:t>
      </w:r>
      <w:r w:rsidR="000536CB" w:rsidRPr="000536CB">
        <w:rPr>
          <w:rFonts w:ascii="Arial" w:hAnsi="Arial" w:cs="Arial"/>
          <w:bCs/>
          <w:sz w:val="20"/>
        </w:rPr>
        <w:t xml:space="preserve">/ przebudowie </w:t>
      </w:r>
      <w:r w:rsidR="00502F55">
        <w:rPr>
          <w:rFonts w:ascii="Arial" w:hAnsi="Arial" w:cs="Arial"/>
          <w:bCs/>
          <w:sz w:val="20"/>
          <w:lang w:val="pl-PL"/>
        </w:rPr>
        <w:t>boiska o nawierzchni poliu</w:t>
      </w:r>
      <w:r w:rsidR="00B40B73">
        <w:rPr>
          <w:rFonts w:ascii="Arial" w:hAnsi="Arial" w:cs="Arial"/>
          <w:bCs/>
          <w:sz w:val="20"/>
          <w:lang w:val="pl-PL"/>
        </w:rPr>
        <w:t>retanowej</w:t>
      </w:r>
      <w:r w:rsidR="000536CB">
        <w:rPr>
          <w:rFonts w:ascii="Arial" w:hAnsi="Arial" w:cs="Arial"/>
          <w:bCs/>
          <w:sz w:val="20"/>
          <w:lang w:val="pl-PL"/>
        </w:rPr>
        <w:t xml:space="preserve"> o wartości robót nie mniejszej niż </w:t>
      </w:r>
      <w:r w:rsidR="00F67323">
        <w:rPr>
          <w:rFonts w:ascii="Arial" w:hAnsi="Arial" w:cs="Arial"/>
          <w:bCs/>
          <w:sz w:val="20"/>
          <w:lang w:val="pl-PL"/>
        </w:rPr>
        <w:t>1</w:t>
      </w:r>
      <w:r w:rsidR="000536CB">
        <w:rPr>
          <w:rFonts w:ascii="Arial" w:hAnsi="Arial" w:cs="Arial"/>
          <w:bCs/>
          <w:sz w:val="20"/>
          <w:lang w:val="pl-PL"/>
        </w:rPr>
        <w:t>00</w:t>
      </w:r>
      <w:r w:rsidR="00627FEB">
        <w:rPr>
          <w:rFonts w:ascii="Arial" w:hAnsi="Arial" w:cs="Arial"/>
          <w:bCs/>
          <w:sz w:val="20"/>
          <w:lang w:val="pl-PL"/>
        </w:rPr>
        <w:t xml:space="preserve"> </w:t>
      </w:r>
      <w:r w:rsidR="000536CB">
        <w:rPr>
          <w:rFonts w:ascii="Arial" w:hAnsi="Arial" w:cs="Arial"/>
          <w:bCs/>
          <w:sz w:val="20"/>
          <w:lang w:val="pl-PL"/>
        </w:rPr>
        <w:t xml:space="preserve">000,00 zł </w:t>
      </w:r>
      <w:r w:rsidR="00627FEB">
        <w:rPr>
          <w:rFonts w:ascii="Arial" w:hAnsi="Arial" w:cs="Arial"/>
          <w:bCs/>
          <w:sz w:val="20"/>
          <w:lang w:val="pl-PL"/>
        </w:rPr>
        <w:t>brutto</w:t>
      </w:r>
      <w:r w:rsidR="00DA5154">
        <w:rPr>
          <w:rFonts w:ascii="Arial" w:hAnsi="Arial" w:cs="Arial"/>
          <w:sz w:val="20"/>
          <w:lang w:val="pl-PL"/>
        </w:rPr>
        <w:t xml:space="preserve">.  </w:t>
      </w:r>
      <w:r w:rsidR="000536CB">
        <w:rPr>
          <w:rFonts w:ascii="Arial" w:hAnsi="Arial" w:cs="Arial"/>
          <w:sz w:val="20"/>
          <w:lang w:val="pl-PL"/>
        </w:rPr>
        <w:t xml:space="preserve">Wykaz z zastosowaniem </w:t>
      </w:r>
      <w:r w:rsidRPr="00560322">
        <w:rPr>
          <w:rFonts w:ascii="Arial" w:hAnsi="Arial" w:cs="Arial"/>
          <w:b/>
          <w:sz w:val="20"/>
          <w:lang w:val="pl-PL"/>
        </w:rPr>
        <w:t>załącznik</w:t>
      </w:r>
      <w:r w:rsidR="000536CB">
        <w:rPr>
          <w:rFonts w:ascii="Arial" w:hAnsi="Arial" w:cs="Arial"/>
          <w:b/>
          <w:sz w:val="20"/>
          <w:lang w:val="pl-PL"/>
        </w:rPr>
        <w:t>a</w:t>
      </w:r>
      <w:r w:rsidRPr="00560322">
        <w:rPr>
          <w:rFonts w:ascii="Arial" w:hAnsi="Arial" w:cs="Arial"/>
          <w:b/>
          <w:sz w:val="20"/>
          <w:lang w:val="pl-PL"/>
        </w:rPr>
        <w:t xml:space="preserve"> nr </w:t>
      </w:r>
      <w:r w:rsidR="00F11DC4">
        <w:rPr>
          <w:rFonts w:ascii="Arial" w:hAnsi="Arial" w:cs="Arial"/>
          <w:b/>
          <w:sz w:val="20"/>
          <w:lang w:val="pl-PL"/>
        </w:rPr>
        <w:t>4</w:t>
      </w:r>
      <w:r w:rsidRPr="00560322">
        <w:rPr>
          <w:rFonts w:ascii="Arial" w:hAnsi="Arial" w:cs="Arial"/>
          <w:sz w:val="20"/>
          <w:lang w:val="pl-PL"/>
        </w:rPr>
        <w:t xml:space="preserve"> </w:t>
      </w:r>
      <w:r w:rsidRPr="00560322">
        <w:rPr>
          <w:rFonts w:ascii="Arial" w:hAnsi="Arial" w:cs="Arial"/>
          <w:b/>
          <w:sz w:val="20"/>
          <w:lang w:val="pl-PL"/>
        </w:rPr>
        <w:t>do SWZ</w:t>
      </w:r>
    </w:p>
    <w:p w14:paraId="6B3F0E58" w14:textId="26F59212" w:rsidR="00F85297" w:rsidRPr="00F85297" w:rsidRDefault="000C2036" w:rsidP="00F85297">
      <w:pPr>
        <w:pStyle w:val="Teksttreci0"/>
        <w:spacing w:line="360" w:lineRule="auto"/>
        <w:ind w:right="20" w:firstLine="0"/>
        <w:jc w:val="both"/>
        <w:rPr>
          <w:rFonts w:ascii="Arial" w:hAnsi="Arial" w:cs="Arial"/>
          <w:sz w:val="20"/>
          <w:lang w:val="pl-PL"/>
        </w:rPr>
      </w:pPr>
      <w:r w:rsidRPr="00560322">
        <w:rPr>
          <w:rFonts w:ascii="Arial" w:hAnsi="Arial" w:cs="Arial"/>
          <w:sz w:val="20"/>
          <w:lang w:val="pl-PL"/>
        </w:rPr>
        <w:t>Ocena na zasadzie SPEŁNIA / NIE SPEŁNIA</w:t>
      </w:r>
    </w:p>
    <w:p w14:paraId="66583D21" w14:textId="77777777" w:rsidR="00E9468A" w:rsidRDefault="006F62DF" w:rsidP="00E9468A">
      <w:pPr>
        <w:pStyle w:val="Akapitzlist"/>
        <w:widowControl w:val="0"/>
        <w:numPr>
          <w:ilvl w:val="0"/>
          <w:numId w:val="42"/>
        </w:numPr>
        <w:tabs>
          <w:tab w:val="left" w:pos="0"/>
          <w:tab w:val="left" w:pos="284"/>
        </w:tabs>
        <w:suppressAutoHyphens/>
        <w:autoSpaceDN w:val="0"/>
        <w:spacing w:line="360" w:lineRule="auto"/>
        <w:ind w:right="147"/>
        <w:jc w:val="both"/>
        <w:textAlignment w:val="baseline"/>
        <w:rPr>
          <w:rFonts w:ascii="Arial" w:hAnsi="Arial" w:cs="Arial"/>
          <w:bCs/>
        </w:rPr>
      </w:pPr>
      <w:r w:rsidRPr="000C7661">
        <w:rPr>
          <w:rFonts w:ascii="Arial" w:hAnsi="Arial" w:cs="Arial"/>
          <w:bCs/>
        </w:rPr>
        <w:t>Zamawiający, w stosunku do Wykonawców wspólnie ubiegających</w:t>
      </w:r>
      <w:r w:rsidR="00007992">
        <w:rPr>
          <w:rFonts w:ascii="Arial" w:hAnsi="Arial" w:cs="Arial"/>
          <w:bCs/>
        </w:rPr>
        <w:t xml:space="preserve"> się o udzielenie zamówienia, w </w:t>
      </w:r>
      <w:r w:rsidRPr="000C7661">
        <w:rPr>
          <w:rFonts w:ascii="Arial" w:hAnsi="Arial" w:cs="Arial"/>
          <w:bCs/>
        </w:rPr>
        <w:t>odniesieni</w:t>
      </w:r>
      <w:r w:rsidR="003F3B8D" w:rsidRPr="000C7661">
        <w:rPr>
          <w:rFonts w:ascii="Arial" w:hAnsi="Arial" w:cs="Arial"/>
          <w:bCs/>
        </w:rPr>
        <w:t>u do warunku dotyczącego</w:t>
      </w:r>
      <w:r w:rsidR="00280AFD" w:rsidRPr="000C7661">
        <w:rPr>
          <w:rFonts w:ascii="Arial" w:hAnsi="Arial" w:cs="Arial"/>
          <w:bCs/>
        </w:rPr>
        <w:t xml:space="preserve"> </w:t>
      </w:r>
      <w:r w:rsidR="003F3B8D" w:rsidRPr="000C7661">
        <w:rPr>
          <w:rFonts w:ascii="Arial" w:hAnsi="Arial" w:cs="Arial"/>
          <w:bCs/>
        </w:rPr>
        <w:t>zdolności technicznej lub zawodowej – dopuszcza łączne spełnianie warunku przez Wykonawców.</w:t>
      </w:r>
    </w:p>
    <w:p w14:paraId="4BD5207C" w14:textId="76352B7C" w:rsidR="0014060B" w:rsidRPr="00E9468A" w:rsidRDefault="00DB47AA" w:rsidP="00E9468A">
      <w:pPr>
        <w:pStyle w:val="Akapitzlist"/>
        <w:widowControl w:val="0"/>
        <w:numPr>
          <w:ilvl w:val="0"/>
          <w:numId w:val="42"/>
        </w:numPr>
        <w:tabs>
          <w:tab w:val="left" w:pos="0"/>
          <w:tab w:val="left" w:pos="284"/>
        </w:tabs>
        <w:suppressAutoHyphens/>
        <w:autoSpaceDN w:val="0"/>
        <w:spacing w:line="360" w:lineRule="auto"/>
        <w:ind w:right="147"/>
        <w:jc w:val="both"/>
        <w:textAlignment w:val="baseline"/>
        <w:rPr>
          <w:rFonts w:ascii="Arial" w:hAnsi="Arial" w:cs="Arial"/>
          <w:bCs/>
        </w:rPr>
      </w:pPr>
      <w:r w:rsidRPr="00E9468A">
        <w:rPr>
          <w:rFonts w:ascii="Arial" w:hAnsi="Arial" w:cs="Arial"/>
        </w:rPr>
        <w:t>Zamawiający może</w:t>
      </w:r>
      <w:r w:rsidR="00523A86" w:rsidRPr="00E9468A">
        <w:rPr>
          <w:rFonts w:ascii="Arial" w:hAnsi="Arial" w:cs="Arial"/>
        </w:rPr>
        <w:t xml:space="preserve"> na każdym </w:t>
      </w:r>
      <w:r w:rsidR="00751997" w:rsidRPr="00E9468A">
        <w:rPr>
          <w:rFonts w:ascii="Arial" w:hAnsi="Arial" w:cs="Arial"/>
        </w:rPr>
        <w:t xml:space="preserve">etapie postępowania, uznać, </w:t>
      </w:r>
      <w:r w:rsidR="00505F53" w:rsidRPr="00E9468A">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A4C0C90" w14:textId="77777777" w:rsidR="009051D6" w:rsidRPr="000C7661" w:rsidRDefault="00C54A96" w:rsidP="00B409F4">
      <w:pPr>
        <w:pStyle w:val="Akapitzlist"/>
        <w:numPr>
          <w:ilvl w:val="0"/>
          <w:numId w:val="19"/>
        </w:numPr>
        <w:pBdr>
          <w:bottom w:val="double" w:sz="4" w:space="1" w:color="auto"/>
        </w:pBdr>
        <w:shd w:val="clear" w:color="auto" w:fill="DAEEF3"/>
        <w:spacing w:after="40" w:line="360" w:lineRule="auto"/>
        <w:ind w:left="283" w:hanging="425"/>
        <w:jc w:val="both"/>
        <w:rPr>
          <w:rFonts w:ascii="Arial" w:hAnsi="Arial" w:cs="Arial"/>
          <w:iCs/>
        </w:rPr>
      </w:pPr>
      <w:r>
        <w:rPr>
          <w:rFonts w:ascii="Arial" w:hAnsi="Arial" w:cs="Arial"/>
          <w:b/>
        </w:rPr>
        <w:tab/>
      </w:r>
      <w:r w:rsidR="00A76ADE" w:rsidRPr="000C7661">
        <w:rPr>
          <w:rFonts w:ascii="Arial" w:hAnsi="Arial" w:cs="Arial"/>
          <w:b/>
        </w:rPr>
        <w:t>PODSTAWY WYKLUCZENIA Z POSTĘPOWANIA</w:t>
      </w:r>
    </w:p>
    <w:p w14:paraId="628AD025" w14:textId="77777777" w:rsidR="00F4348D" w:rsidRPr="000C7661" w:rsidRDefault="002240A5" w:rsidP="00B409F4">
      <w:pPr>
        <w:pStyle w:val="Teksttreci0"/>
        <w:numPr>
          <w:ilvl w:val="0"/>
          <w:numId w:val="20"/>
        </w:numPr>
        <w:shd w:val="clear" w:color="auto" w:fill="auto"/>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B0A07" w:rsidRPr="000C7661">
        <w:rPr>
          <w:rFonts w:ascii="Arial" w:hAnsi="Arial" w:cs="Arial"/>
          <w:sz w:val="20"/>
          <w:lang w:val="pl-PL"/>
        </w:rPr>
        <w:t>Z postępowania o udzi</w:t>
      </w:r>
      <w:r w:rsidR="00751997" w:rsidRPr="000C7661">
        <w:rPr>
          <w:rFonts w:ascii="Arial" w:hAnsi="Arial" w:cs="Arial"/>
          <w:sz w:val="20"/>
          <w:lang w:val="pl-PL"/>
        </w:rPr>
        <w:t>elenie zamówienia wyklucza się W</w:t>
      </w:r>
      <w:r w:rsidR="00FB0A07" w:rsidRPr="000C7661">
        <w:rPr>
          <w:rFonts w:ascii="Arial" w:hAnsi="Arial" w:cs="Arial"/>
          <w:sz w:val="20"/>
          <w:lang w:val="pl-PL"/>
        </w:rPr>
        <w:t>ykonawc</w:t>
      </w:r>
      <w:r w:rsidR="001A1386" w:rsidRPr="000C7661">
        <w:rPr>
          <w:rFonts w:ascii="Arial" w:hAnsi="Arial" w:cs="Arial"/>
          <w:sz w:val="20"/>
          <w:lang w:val="pl-PL"/>
        </w:rPr>
        <w:t>ów</w:t>
      </w:r>
      <w:r w:rsidR="00FB0A07" w:rsidRPr="000C7661">
        <w:rPr>
          <w:rFonts w:ascii="Arial" w:hAnsi="Arial" w:cs="Arial"/>
          <w:sz w:val="20"/>
          <w:lang w:val="pl-PL"/>
        </w:rPr>
        <w:t>, w stosunku do któr</w:t>
      </w:r>
      <w:r w:rsidR="001A1386" w:rsidRPr="000C7661">
        <w:rPr>
          <w:rFonts w:ascii="Arial" w:hAnsi="Arial" w:cs="Arial"/>
          <w:sz w:val="20"/>
          <w:lang w:val="pl-PL"/>
        </w:rPr>
        <w:t>ych</w:t>
      </w:r>
      <w:r w:rsidR="00FB0A07" w:rsidRPr="000C7661">
        <w:rPr>
          <w:rFonts w:ascii="Arial" w:hAnsi="Arial" w:cs="Arial"/>
          <w:sz w:val="20"/>
          <w:lang w:val="pl-PL"/>
        </w:rPr>
        <w:t xml:space="preserve"> zachodzi którakolwiek z okoliczności</w:t>
      </w:r>
      <w:r w:rsidR="001A1386" w:rsidRPr="000C7661">
        <w:rPr>
          <w:rFonts w:ascii="Arial" w:hAnsi="Arial" w:cs="Arial"/>
          <w:sz w:val="20"/>
          <w:lang w:val="pl-PL"/>
        </w:rPr>
        <w:t xml:space="preserve"> wskazanych:</w:t>
      </w:r>
    </w:p>
    <w:p w14:paraId="0260017F" w14:textId="77777777" w:rsidR="00E84975" w:rsidRPr="000C7661" w:rsidRDefault="002240A5" w:rsidP="00B409F4">
      <w:pPr>
        <w:pStyle w:val="Teksttreci0"/>
        <w:numPr>
          <w:ilvl w:val="0"/>
          <w:numId w:val="24"/>
        </w:numPr>
        <w:shd w:val="clear" w:color="auto" w:fill="auto"/>
        <w:spacing w:line="360" w:lineRule="auto"/>
        <w:ind w:left="812" w:hanging="386"/>
        <w:jc w:val="both"/>
        <w:rPr>
          <w:rFonts w:ascii="Arial" w:hAnsi="Arial" w:cs="Arial"/>
          <w:sz w:val="20"/>
          <w:lang w:val="pl-PL"/>
        </w:rPr>
      </w:pPr>
      <w:r>
        <w:rPr>
          <w:rFonts w:ascii="Arial" w:hAnsi="Arial" w:cs="Arial"/>
          <w:sz w:val="20"/>
          <w:lang w:val="pl-PL"/>
        </w:rPr>
        <w:lastRenderedPageBreak/>
        <w:tab/>
      </w:r>
      <w:r w:rsidR="001A1386" w:rsidRPr="000C7661">
        <w:rPr>
          <w:rFonts w:ascii="Arial" w:hAnsi="Arial" w:cs="Arial"/>
          <w:sz w:val="20"/>
          <w:lang w:val="pl-PL"/>
        </w:rPr>
        <w:t xml:space="preserve">w art. </w:t>
      </w:r>
      <w:r w:rsidR="007D51E4" w:rsidRPr="000C7661">
        <w:rPr>
          <w:rFonts w:ascii="Arial" w:hAnsi="Arial" w:cs="Arial"/>
          <w:sz w:val="20"/>
          <w:lang w:val="pl-PL"/>
        </w:rPr>
        <w:t xml:space="preserve">108 ust. 1 </w:t>
      </w:r>
      <w:proofErr w:type="spellStart"/>
      <w:r w:rsidR="0022144E">
        <w:rPr>
          <w:rFonts w:ascii="Arial" w:hAnsi="Arial" w:cs="Arial"/>
          <w:sz w:val="20"/>
          <w:lang w:val="pl-PL"/>
        </w:rPr>
        <w:t>p.z.p</w:t>
      </w:r>
      <w:proofErr w:type="spellEnd"/>
      <w:r w:rsidR="0022144E">
        <w:rPr>
          <w:rFonts w:ascii="Arial" w:hAnsi="Arial" w:cs="Arial"/>
          <w:sz w:val="20"/>
          <w:lang w:val="pl-PL"/>
        </w:rPr>
        <w:t xml:space="preserve">. </w:t>
      </w:r>
    </w:p>
    <w:p w14:paraId="382627C0" w14:textId="77777777" w:rsidR="00413BD0" w:rsidRPr="00066F38" w:rsidRDefault="002240A5" w:rsidP="00B409F4">
      <w:pPr>
        <w:pStyle w:val="Teksttreci0"/>
        <w:numPr>
          <w:ilvl w:val="0"/>
          <w:numId w:val="24"/>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AD7AEF" w:rsidRPr="000C7661">
        <w:rPr>
          <w:rFonts w:ascii="Arial" w:hAnsi="Arial" w:cs="Arial"/>
          <w:sz w:val="20"/>
          <w:lang w:val="pl-PL"/>
        </w:rPr>
        <w:t xml:space="preserve">109 ust. 1 </w:t>
      </w:r>
      <w:r w:rsidR="00413BD0" w:rsidRPr="000C7661">
        <w:rPr>
          <w:rFonts w:ascii="Arial" w:hAnsi="Arial" w:cs="Arial"/>
          <w:sz w:val="20"/>
          <w:lang w:val="pl-PL"/>
        </w:rPr>
        <w:t>pkt. 4</w:t>
      </w:r>
      <w:r w:rsidR="00A3793E">
        <w:rPr>
          <w:rFonts w:ascii="Arial" w:hAnsi="Arial" w:cs="Arial"/>
          <w:sz w:val="20"/>
          <w:lang w:val="pl-PL"/>
        </w:rPr>
        <w:t xml:space="preserve"> </w:t>
      </w:r>
      <w:proofErr w:type="spellStart"/>
      <w:r w:rsidR="0022144E">
        <w:rPr>
          <w:rFonts w:ascii="Arial" w:hAnsi="Arial" w:cs="Arial"/>
          <w:sz w:val="20"/>
          <w:lang w:val="pl-PL"/>
        </w:rPr>
        <w:t>p.z.p</w:t>
      </w:r>
      <w:proofErr w:type="spellEnd"/>
      <w:r w:rsidR="0022144E">
        <w:rPr>
          <w:rFonts w:ascii="Arial" w:hAnsi="Arial" w:cs="Arial"/>
          <w:sz w:val="20"/>
          <w:lang w:val="pl-PL"/>
        </w:rPr>
        <w:t>.,</w:t>
      </w:r>
      <w:r w:rsidR="001A1386" w:rsidRPr="000C7661">
        <w:rPr>
          <w:rFonts w:ascii="Arial" w:hAnsi="Arial" w:cs="Arial"/>
          <w:sz w:val="20"/>
          <w:lang w:val="pl-PL"/>
        </w:rPr>
        <w:t xml:space="preserve"> tj.:</w:t>
      </w:r>
      <w:r w:rsidR="00A3793E">
        <w:rPr>
          <w:rFonts w:ascii="Arial" w:hAnsi="Arial" w:cs="Arial"/>
          <w:sz w:val="20"/>
          <w:lang w:val="pl-PL"/>
        </w:rPr>
        <w:t xml:space="preserve">  </w:t>
      </w:r>
      <w:r w:rsidR="00413BD0" w:rsidRPr="00A3793E">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CFB696" w14:textId="77777777" w:rsidR="00066F38" w:rsidRDefault="00066F38" w:rsidP="00B409F4">
      <w:pPr>
        <w:pStyle w:val="Teksttreci0"/>
        <w:numPr>
          <w:ilvl w:val="0"/>
          <w:numId w:val="24"/>
        </w:numPr>
        <w:shd w:val="clear" w:color="auto" w:fill="auto"/>
        <w:spacing w:line="360" w:lineRule="auto"/>
        <w:ind w:left="426" w:firstLine="0"/>
        <w:jc w:val="both"/>
        <w:rPr>
          <w:rStyle w:val="markedcontent"/>
          <w:rFonts w:ascii="Arial" w:hAnsi="Arial" w:cs="Arial"/>
          <w:sz w:val="20"/>
          <w:lang w:val="pl-PL"/>
        </w:rPr>
      </w:pPr>
      <w:r w:rsidRPr="002961E3">
        <w:rPr>
          <w:rFonts w:ascii="Arial" w:hAnsi="Arial" w:cs="Arial"/>
          <w:bCs/>
          <w:kern w:val="32"/>
          <w:lang w:val="pl-PL"/>
        </w:rPr>
        <w:t xml:space="preserve">   </w:t>
      </w:r>
      <w:r w:rsidRPr="002961E3">
        <w:rPr>
          <w:rStyle w:val="markedcontent"/>
          <w:rFonts w:ascii="Arial" w:hAnsi="Arial" w:cs="Arial"/>
          <w:sz w:val="20"/>
        </w:rPr>
        <w:t>w art. 7 ust. 1 ustawy z dnia 13 kwietnia 2022r. w celu przeciwdziałania wspieraniu agresji</w:t>
      </w:r>
      <w:r w:rsidRPr="002961E3">
        <w:rPr>
          <w:rFonts w:ascii="Arial" w:hAnsi="Arial" w:cs="Arial"/>
          <w:lang w:val="pl-PL"/>
        </w:rPr>
        <w:t xml:space="preserve"> </w:t>
      </w:r>
      <w:r w:rsidRPr="002961E3">
        <w:rPr>
          <w:rStyle w:val="markedcontent"/>
          <w:rFonts w:ascii="Arial" w:hAnsi="Arial" w:cs="Arial"/>
          <w:sz w:val="20"/>
        </w:rPr>
        <w:t>Federacji Rosyjskiej na Ukrainę rozpoczętej w dniu 24 lutego 2022r. (Dz.U. z 2022r., poz.</w:t>
      </w:r>
      <w:r w:rsidRPr="002961E3">
        <w:rPr>
          <w:rFonts w:ascii="Arial" w:hAnsi="Arial" w:cs="Arial"/>
          <w:lang w:val="pl-PL"/>
        </w:rPr>
        <w:t xml:space="preserve"> </w:t>
      </w:r>
      <w:r w:rsidRPr="002961E3">
        <w:rPr>
          <w:rStyle w:val="markedcontent"/>
          <w:rFonts w:ascii="Arial" w:hAnsi="Arial" w:cs="Arial"/>
          <w:sz w:val="20"/>
        </w:rPr>
        <w:t>835), zwanej dalej „ustawą sankcyjną”, tj. z postępowania o udzielenie zamówienia</w:t>
      </w:r>
      <w:r w:rsidRPr="002961E3">
        <w:rPr>
          <w:rFonts w:ascii="Arial" w:hAnsi="Arial" w:cs="Arial"/>
          <w:lang w:val="pl-PL"/>
        </w:rPr>
        <w:t xml:space="preserve"> </w:t>
      </w:r>
      <w:r w:rsidRPr="002961E3">
        <w:rPr>
          <w:rStyle w:val="markedcontent"/>
          <w:rFonts w:ascii="Arial" w:hAnsi="Arial" w:cs="Arial"/>
          <w:sz w:val="20"/>
        </w:rPr>
        <w:t>publicznego wyklucza się:</w:t>
      </w:r>
    </w:p>
    <w:p w14:paraId="7D9C6E0F" w14:textId="77777777" w:rsidR="00B1545B"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CE2B03">
        <w:rPr>
          <w:rStyle w:val="markedcontent"/>
          <w:rFonts w:ascii="Arial" w:hAnsi="Arial" w:cs="Arial"/>
          <w:sz w:val="20"/>
        </w:rPr>
        <w:t>a) wykonawcę oraz uczestnika konkursu wymienionego w wykazach określonych</w:t>
      </w:r>
      <w:r w:rsidR="00FC2DD3">
        <w:rPr>
          <w:rStyle w:val="markedcontent"/>
          <w:rFonts w:ascii="Arial" w:hAnsi="Arial" w:cs="Arial"/>
          <w:sz w:val="20"/>
          <w:lang w:val="pl-PL"/>
        </w:rPr>
        <w:t xml:space="preserve"> </w:t>
      </w:r>
      <w:r w:rsidRPr="00CE2B03">
        <w:rPr>
          <w:rStyle w:val="markedcontent"/>
          <w:rFonts w:ascii="Arial" w:hAnsi="Arial" w:cs="Arial"/>
          <w:sz w:val="20"/>
        </w:rPr>
        <w:t>w rozporządzeniu 765/2006 i rozporządzeniu 269/2014 albo wpisanego na listę na</w:t>
      </w:r>
      <w:r w:rsidR="00FC2DD3">
        <w:rPr>
          <w:rStyle w:val="markedcontent"/>
          <w:rFonts w:ascii="Arial" w:hAnsi="Arial" w:cs="Arial"/>
          <w:sz w:val="20"/>
          <w:lang w:val="pl-PL"/>
        </w:rPr>
        <w:t xml:space="preserve"> </w:t>
      </w:r>
      <w:r w:rsidRPr="00CE2B03">
        <w:rPr>
          <w:rStyle w:val="markedcontent"/>
          <w:rFonts w:ascii="Arial" w:hAnsi="Arial" w:cs="Arial"/>
          <w:sz w:val="20"/>
        </w:rPr>
        <w:t>podstawie decyzji w sprawie wpisu na listę rozstrzygającej o zastosowaniu środka,</w:t>
      </w:r>
      <w:r w:rsidR="00FC2DD3">
        <w:rPr>
          <w:rStyle w:val="markedcontent"/>
          <w:rFonts w:ascii="Arial" w:hAnsi="Arial" w:cs="Arial"/>
          <w:sz w:val="20"/>
          <w:lang w:val="pl-PL"/>
        </w:rPr>
        <w:t xml:space="preserve"> </w:t>
      </w:r>
      <w:r w:rsidRPr="00CE2B03">
        <w:rPr>
          <w:rStyle w:val="markedcontent"/>
          <w:rFonts w:ascii="Arial" w:hAnsi="Arial" w:cs="Arial"/>
          <w:sz w:val="20"/>
        </w:rPr>
        <w:t>o którym mowa w art. 1 pkt 3 ustawy sankcyjnej;</w:t>
      </w:r>
      <w:r w:rsidRPr="002961E3">
        <w:rPr>
          <w:rFonts w:ascii="Arial" w:hAnsi="Arial" w:cs="Arial"/>
        </w:rPr>
        <w:br/>
      </w:r>
      <w:r w:rsidRPr="002961E3">
        <w:rPr>
          <w:rStyle w:val="markedcontent"/>
          <w:rFonts w:ascii="Arial" w:hAnsi="Arial" w:cs="Arial"/>
          <w:sz w:val="20"/>
        </w:rPr>
        <w:t>b) wykonawcę oraz uczestnika konkursu, którego beneficjentem rzeczywistym w rozumieniu</w:t>
      </w:r>
      <w:r>
        <w:rPr>
          <w:rFonts w:ascii="Arial" w:hAnsi="Arial" w:cs="Arial"/>
          <w:lang w:val="pl-PL"/>
        </w:rPr>
        <w:t xml:space="preserve"> </w:t>
      </w:r>
      <w:r w:rsidRPr="002961E3">
        <w:rPr>
          <w:rStyle w:val="markedcontent"/>
          <w:rFonts w:ascii="Arial" w:hAnsi="Arial" w:cs="Arial"/>
          <w:sz w:val="20"/>
        </w:rPr>
        <w:t>ustawy z 1 marca 2018 r. o przeciwdziałaniu praniu pieniędzy oraz finansowaniu</w:t>
      </w:r>
      <w:r>
        <w:rPr>
          <w:rFonts w:ascii="Arial" w:hAnsi="Arial" w:cs="Arial"/>
          <w:lang w:val="pl-PL"/>
        </w:rPr>
        <w:t xml:space="preserve"> </w:t>
      </w:r>
      <w:r w:rsidRPr="002961E3">
        <w:rPr>
          <w:rStyle w:val="markedcontent"/>
          <w:rFonts w:ascii="Arial" w:hAnsi="Arial" w:cs="Arial"/>
          <w:sz w:val="20"/>
        </w:rPr>
        <w:t>terroryzmu (Dz.U. z 2002 r. poz. 593 i 655) jest osoba wymieniona w wykazach</w:t>
      </w:r>
      <w:r>
        <w:rPr>
          <w:rFonts w:ascii="Arial" w:hAnsi="Arial" w:cs="Arial"/>
          <w:lang w:val="pl-PL"/>
        </w:rPr>
        <w:t xml:space="preserve"> </w:t>
      </w:r>
      <w:r w:rsidRPr="002961E3">
        <w:rPr>
          <w:rStyle w:val="markedcontent"/>
          <w:rFonts w:ascii="Arial" w:hAnsi="Arial" w:cs="Arial"/>
          <w:sz w:val="20"/>
        </w:rPr>
        <w:t>określonych w rozporządzeniu 765/2006 i rozporządzeniu 269/2014 albo wpisana na listę</w:t>
      </w:r>
      <w:r>
        <w:rPr>
          <w:rFonts w:ascii="Arial" w:hAnsi="Arial" w:cs="Arial"/>
          <w:lang w:val="pl-PL"/>
        </w:rPr>
        <w:t xml:space="preserve"> </w:t>
      </w:r>
      <w:r w:rsidRPr="002961E3">
        <w:rPr>
          <w:rStyle w:val="markedcontent"/>
          <w:rFonts w:ascii="Arial" w:hAnsi="Arial" w:cs="Arial"/>
          <w:sz w:val="20"/>
        </w:rPr>
        <w:t>lub będąca takim beneficjentem rzeczywistym od 24 lutego 2022 r., o ile została wpisana</w:t>
      </w:r>
      <w:r w:rsidR="000748A8">
        <w:rPr>
          <w:rStyle w:val="markedcontent"/>
          <w:rFonts w:ascii="Arial" w:hAnsi="Arial" w:cs="Arial"/>
          <w:sz w:val="20"/>
          <w:lang w:val="pl-PL"/>
        </w:rPr>
        <w:t xml:space="preserve"> </w:t>
      </w:r>
      <w:r w:rsidRPr="002961E3">
        <w:rPr>
          <w:rStyle w:val="markedcontent"/>
          <w:rFonts w:ascii="Arial" w:hAnsi="Arial" w:cs="Arial"/>
          <w:sz w:val="20"/>
        </w:rPr>
        <w:t>na listę na podstawie decyzji w sprawie wpisu na listę rozstrzygającej o zastosowaniu</w:t>
      </w:r>
      <w:r>
        <w:rPr>
          <w:rFonts w:ascii="Arial" w:hAnsi="Arial" w:cs="Arial"/>
          <w:lang w:val="pl-PL"/>
        </w:rPr>
        <w:t xml:space="preserve"> </w:t>
      </w:r>
      <w:r w:rsidRPr="002961E3">
        <w:rPr>
          <w:rStyle w:val="markedcontent"/>
          <w:rFonts w:ascii="Arial" w:hAnsi="Arial" w:cs="Arial"/>
          <w:sz w:val="20"/>
        </w:rPr>
        <w:t>środka, o którym mowa w art. 1 pkt 3 ustawy sankcyjnej;</w:t>
      </w:r>
    </w:p>
    <w:p w14:paraId="75371FEB" w14:textId="77777777" w:rsidR="00066F38" w:rsidRDefault="00066F38" w:rsidP="00233609">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c) wykonawcę oraz uczestnika konkursu, którego jednostką dominującą w rozumieniu art. 3</w:t>
      </w:r>
      <w:r>
        <w:rPr>
          <w:rFonts w:ascii="Arial" w:hAnsi="Arial" w:cs="Arial"/>
        </w:rPr>
        <w:t xml:space="preserve"> </w:t>
      </w:r>
      <w:r>
        <w:rPr>
          <w:rStyle w:val="markedcontent"/>
          <w:rFonts w:ascii="Arial" w:hAnsi="Arial" w:cs="Arial"/>
          <w:sz w:val="20"/>
        </w:rPr>
        <w:t>ust. 1 pkt 37 ustawy z</w:t>
      </w:r>
      <w:r>
        <w:rPr>
          <w:rStyle w:val="markedcontent"/>
          <w:rFonts w:ascii="Arial" w:hAnsi="Arial" w:cs="Arial"/>
          <w:sz w:val="20"/>
          <w:lang w:val="pl-PL"/>
        </w:rPr>
        <w:t xml:space="preserve"> </w:t>
      </w:r>
      <w:r w:rsidRPr="002961E3">
        <w:rPr>
          <w:rStyle w:val="markedcontent"/>
          <w:rFonts w:ascii="Arial" w:hAnsi="Arial" w:cs="Arial"/>
          <w:sz w:val="20"/>
        </w:rPr>
        <w:t>29 września 1994 r. o rachunkowości (Dz. U. z 2021 poz.217 ze</w:t>
      </w:r>
      <w:r>
        <w:rPr>
          <w:rFonts w:ascii="Arial" w:hAnsi="Arial" w:cs="Arial"/>
          <w:lang w:val="pl-PL"/>
        </w:rPr>
        <w:t xml:space="preserve"> </w:t>
      </w:r>
      <w:r w:rsidRPr="002961E3">
        <w:rPr>
          <w:rStyle w:val="markedcontent"/>
          <w:rFonts w:ascii="Arial" w:hAnsi="Arial" w:cs="Arial"/>
          <w:sz w:val="20"/>
        </w:rPr>
        <w:t>zm.), jest podmiot wymieniony w wykazach określonych w rozporządzeniu 765/2006 i</w:t>
      </w:r>
      <w:r>
        <w:rPr>
          <w:rFonts w:ascii="Arial" w:hAnsi="Arial" w:cs="Arial"/>
          <w:lang w:val="pl-PL"/>
        </w:rPr>
        <w:t xml:space="preserve"> </w:t>
      </w:r>
      <w:r w:rsidRPr="002961E3">
        <w:rPr>
          <w:rStyle w:val="markedcontent"/>
          <w:rFonts w:ascii="Arial" w:hAnsi="Arial" w:cs="Arial"/>
          <w:sz w:val="20"/>
        </w:rPr>
        <w:t>rozporządzeniu 269/2014 albo wpisany na listę lub będący taką jednostką dominującą od</w:t>
      </w:r>
      <w:r>
        <w:rPr>
          <w:rFonts w:ascii="Arial" w:hAnsi="Arial" w:cs="Arial"/>
          <w:lang w:val="pl-PL"/>
        </w:rPr>
        <w:t xml:space="preserve"> </w:t>
      </w:r>
      <w:r w:rsidRPr="002961E3">
        <w:rPr>
          <w:rStyle w:val="markedcontent"/>
          <w:rFonts w:ascii="Arial" w:hAnsi="Arial" w:cs="Arial"/>
          <w:sz w:val="20"/>
        </w:rPr>
        <w:t>24 lutego 2022 r., o ile został wpisany na listę na podstawie decyzji w sprawie wpisu na</w:t>
      </w:r>
      <w:r w:rsidR="00C519E3">
        <w:rPr>
          <w:rStyle w:val="markedcontent"/>
          <w:rFonts w:ascii="Arial" w:hAnsi="Arial" w:cs="Arial"/>
          <w:sz w:val="20"/>
          <w:lang w:val="pl-PL"/>
        </w:rPr>
        <w:t xml:space="preserve"> </w:t>
      </w:r>
      <w:r w:rsidRPr="002961E3">
        <w:rPr>
          <w:rStyle w:val="markedcontent"/>
          <w:rFonts w:ascii="Arial" w:hAnsi="Arial" w:cs="Arial"/>
          <w:sz w:val="20"/>
        </w:rPr>
        <w:t>listę rozstrzygającej o zastosowaniu środka, o którym mowa w art. 1 pkt 3 ustawy</w:t>
      </w:r>
      <w:r>
        <w:rPr>
          <w:rFonts w:ascii="Arial" w:hAnsi="Arial" w:cs="Arial"/>
          <w:lang w:val="pl-PL"/>
        </w:rPr>
        <w:t xml:space="preserve"> </w:t>
      </w:r>
      <w:r w:rsidRPr="002961E3">
        <w:rPr>
          <w:rStyle w:val="markedcontent"/>
          <w:rFonts w:ascii="Arial" w:hAnsi="Arial" w:cs="Arial"/>
          <w:sz w:val="20"/>
        </w:rPr>
        <w:t>sankcyjnej.</w:t>
      </w:r>
    </w:p>
    <w:p w14:paraId="5ED07EEB" w14:textId="77777777" w:rsidR="00FC3026" w:rsidRDefault="006F3350" w:rsidP="00401BFD">
      <w:pPr>
        <w:pStyle w:val="Teksttreci0"/>
        <w:shd w:val="clear" w:color="auto" w:fill="auto"/>
        <w:spacing w:line="360" w:lineRule="auto"/>
        <w:ind w:firstLine="0"/>
        <w:jc w:val="both"/>
        <w:rPr>
          <w:rFonts w:ascii="Arial" w:hAnsi="Arial" w:cs="Arial"/>
          <w:lang w:val="pl-PL"/>
        </w:rPr>
      </w:pPr>
      <w:r>
        <w:rPr>
          <w:rStyle w:val="markedcontent"/>
          <w:rFonts w:ascii="Arial" w:hAnsi="Arial" w:cs="Arial"/>
          <w:sz w:val="20"/>
          <w:lang w:val="pl-PL"/>
        </w:rPr>
        <w:t xml:space="preserve">2. </w:t>
      </w:r>
      <w:r w:rsidR="00066F38" w:rsidRPr="002961E3">
        <w:rPr>
          <w:rStyle w:val="markedcontent"/>
          <w:rFonts w:ascii="Arial" w:hAnsi="Arial" w:cs="Arial"/>
          <w:sz w:val="20"/>
        </w:rPr>
        <w:t>Rozporządzenia, o których mowa w podpunktach a) – c) to:</w:t>
      </w:r>
    </w:p>
    <w:p w14:paraId="7FA1E3A5" w14:textId="77777777" w:rsidR="00066F38" w:rsidRDefault="00FC3026"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xml:space="preserve"> </w:t>
      </w:r>
      <w:r w:rsidR="00066F38" w:rsidRPr="002961E3">
        <w:rPr>
          <w:rStyle w:val="markedcontent"/>
          <w:rFonts w:ascii="Arial" w:hAnsi="Arial" w:cs="Arial"/>
          <w:sz w:val="20"/>
        </w:rPr>
        <w:t>- Rozporządzenie Rady (WE) nr 765/2006 z 18 maja 2006 r. dotyczące środków</w:t>
      </w:r>
      <w:r w:rsidR="00066F38" w:rsidRPr="002961E3">
        <w:rPr>
          <w:rFonts w:ascii="Arial" w:hAnsi="Arial" w:cs="Arial"/>
        </w:rPr>
        <w:br/>
      </w:r>
      <w:r w:rsidR="00066F38" w:rsidRPr="002961E3">
        <w:rPr>
          <w:rStyle w:val="markedcontent"/>
          <w:rFonts w:ascii="Arial" w:hAnsi="Arial" w:cs="Arial"/>
          <w:sz w:val="20"/>
        </w:rPr>
        <w:t>ograniczających skierowanych przeciwko prezydentowi Aleksandrowi Łukaszence i</w:t>
      </w:r>
      <w:r w:rsidR="00066F38">
        <w:rPr>
          <w:rFonts w:ascii="Arial" w:hAnsi="Arial" w:cs="Arial"/>
          <w:lang w:val="pl-PL"/>
        </w:rPr>
        <w:t xml:space="preserve"> </w:t>
      </w:r>
      <w:r w:rsidR="00066F38" w:rsidRPr="002961E3">
        <w:rPr>
          <w:rStyle w:val="markedcontent"/>
          <w:rFonts w:ascii="Arial" w:hAnsi="Arial" w:cs="Arial"/>
          <w:sz w:val="20"/>
        </w:rPr>
        <w:t>niektórym urzędnikom z Białorusi;</w:t>
      </w:r>
    </w:p>
    <w:p w14:paraId="00A72ED3" w14:textId="77777777" w:rsidR="00066F38"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Rozporządzenie Rady (UE) nr 269/2014 z 17 marca 2014 r. w sprawie środków</w:t>
      </w:r>
      <w:r>
        <w:rPr>
          <w:rFonts w:ascii="Arial" w:hAnsi="Arial" w:cs="Arial"/>
          <w:lang w:val="pl-PL"/>
        </w:rPr>
        <w:t xml:space="preserve"> </w:t>
      </w:r>
      <w:r w:rsidRPr="002961E3">
        <w:rPr>
          <w:rStyle w:val="markedcontent"/>
          <w:rFonts w:ascii="Arial" w:hAnsi="Arial" w:cs="Arial"/>
          <w:sz w:val="20"/>
        </w:rPr>
        <w:t xml:space="preserve">ograniczających </w:t>
      </w:r>
      <w:r>
        <w:rPr>
          <w:rStyle w:val="markedcontent"/>
          <w:rFonts w:ascii="Arial" w:hAnsi="Arial" w:cs="Arial"/>
          <w:sz w:val="20"/>
          <w:lang w:val="pl-PL"/>
        </w:rPr>
        <w:br/>
      </w:r>
      <w:r w:rsidRPr="002961E3">
        <w:rPr>
          <w:rStyle w:val="markedcontent"/>
          <w:rFonts w:ascii="Arial" w:hAnsi="Arial" w:cs="Arial"/>
          <w:sz w:val="20"/>
        </w:rPr>
        <w:t>w odniesieniu do działań podważających integralność terytorialną,</w:t>
      </w:r>
      <w:r>
        <w:rPr>
          <w:rFonts w:ascii="Arial" w:hAnsi="Arial" w:cs="Arial"/>
          <w:lang w:val="pl-PL"/>
        </w:rPr>
        <w:t xml:space="preserve"> </w:t>
      </w:r>
      <w:r w:rsidRPr="002961E3">
        <w:rPr>
          <w:rStyle w:val="markedcontent"/>
          <w:rFonts w:ascii="Arial" w:hAnsi="Arial" w:cs="Arial"/>
          <w:sz w:val="20"/>
        </w:rPr>
        <w:t xml:space="preserve">suwerenność i niezależność Ukrainy </w:t>
      </w:r>
      <w:r>
        <w:rPr>
          <w:rStyle w:val="markedcontent"/>
          <w:rFonts w:ascii="Arial" w:hAnsi="Arial" w:cs="Arial"/>
          <w:sz w:val="20"/>
          <w:lang w:val="pl-PL"/>
        </w:rPr>
        <w:br/>
      </w:r>
      <w:r w:rsidRPr="002961E3">
        <w:rPr>
          <w:rStyle w:val="markedcontent"/>
          <w:rFonts w:ascii="Arial" w:hAnsi="Arial" w:cs="Arial"/>
          <w:sz w:val="20"/>
        </w:rPr>
        <w:t>lub im zagrażających.</w:t>
      </w:r>
    </w:p>
    <w:p w14:paraId="28BC0E20" w14:textId="77777777" w:rsidR="006F3350" w:rsidRPr="00401BFD" w:rsidRDefault="00066F38" w:rsidP="00FC2DD3">
      <w:pPr>
        <w:pStyle w:val="Teksttreci0"/>
        <w:shd w:val="clear" w:color="auto" w:fill="auto"/>
        <w:spacing w:line="360" w:lineRule="auto"/>
        <w:ind w:firstLine="0"/>
        <w:jc w:val="both"/>
        <w:rPr>
          <w:rFonts w:ascii="Arial" w:hAnsi="Arial" w:cs="Arial"/>
          <w:sz w:val="20"/>
          <w:lang w:val="pl-PL"/>
        </w:rPr>
      </w:pPr>
      <w:r>
        <w:rPr>
          <w:rStyle w:val="markedcontent"/>
          <w:rFonts w:ascii="Arial" w:hAnsi="Arial" w:cs="Arial"/>
          <w:sz w:val="20"/>
          <w:lang w:val="pl-PL"/>
        </w:rPr>
        <w:t xml:space="preserve">2. </w:t>
      </w:r>
      <w:r w:rsidRPr="002961E3">
        <w:rPr>
          <w:rStyle w:val="markedcontent"/>
          <w:rFonts w:ascii="Arial" w:hAnsi="Arial" w:cs="Arial"/>
          <w:sz w:val="20"/>
        </w:rPr>
        <w:t>Wykluczenie następuje na okres trwania opisanych w punkcie 3) okoliczności.</w:t>
      </w:r>
      <w:r>
        <w:rPr>
          <w:rFonts w:ascii="Arial" w:hAnsi="Arial" w:cs="Arial"/>
          <w:lang w:val="pl-PL"/>
        </w:rPr>
        <w:t xml:space="preserve"> </w:t>
      </w:r>
      <w:r w:rsidRPr="002961E3">
        <w:rPr>
          <w:rStyle w:val="markedcontent"/>
          <w:rFonts w:ascii="Arial" w:hAnsi="Arial" w:cs="Arial"/>
          <w:sz w:val="20"/>
        </w:rPr>
        <w:t>Wykonawca może zostać wykluczony przez Zamawiającego na każdym etapie postępowania o</w:t>
      </w:r>
      <w:r>
        <w:rPr>
          <w:rFonts w:ascii="Arial" w:hAnsi="Arial" w:cs="Arial"/>
          <w:lang w:val="pl-PL"/>
        </w:rPr>
        <w:t xml:space="preserve"> </w:t>
      </w:r>
      <w:r w:rsidRPr="002961E3">
        <w:rPr>
          <w:rStyle w:val="markedcontent"/>
          <w:rFonts w:ascii="Arial" w:hAnsi="Arial" w:cs="Arial"/>
          <w:sz w:val="20"/>
        </w:rPr>
        <w:t>udzielenie zamówienia.</w:t>
      </w:r>
    </w:p>
    <w:p w14:paraId="5176A151" w14:textId="77777777" w:rsidR="002F778F" w:rsidRDefault="00066F38" w:rsidP="00850736">
      <w:pPr>
        <w:pStyle w:val="Teksttreci0"/>
        <w:spacing w:line="360" w:lineRule="auto"/>
        <w:ind w:firstLine="0"/>
        <w:jc w:val="both"/>
        <w:rPr>
          <w:rFonts w:ascii="Arial" w:hAnsi="Arial" w:cs="Arial"/>
          <w:bCs/>
          <w:sz w:val="20"/>
          <w:lang w:val="pl-PL"/>
        </w:rPr>
      </w:pPr>
      <w:r w:rsidRPr="006F3350">
        <w:rPr>
          <w:rFonts w:ascii="Arial" w:hAnsi="Arial" w:cs="Arial"/>
          <w:bCs/>
          <w:sz w:val="20"/>
        </w:rPr>
        <w:t>3. Pouczenie:</w:t>
      </w:r>
      <w:r w:rsidR="00233609">
        <w:rPr>
          <w:rFonts w:ascii="Arial" w:hAnsi="Arial" w:cs="Arial"/>
          <w:bCs/>
          <w:sz w:val="20"/>
          <w:lang w:val="pl-PL"/>
        </w:rPr>
        <w:t xml:space="preserve">   </w:t>
      </w:r>
    </w:p>
    <w:p w14:paraId="4F176E8A" w14:textId="77777777" w:rsidR="00066F38" w:rsidRPr="00233609" w:rsidRDefault="00066F38" w:rsidP="00850736">
      <w:pPr>
        <w:pStyle w:val="Teksttreci0"/>
        <w:spacing w:line="360" w:lineRule="auto"/>
        <w:ind w:firstLine="0"/>
        <w:jc w:val="both"/>
        <w:rPr>
          <w:rFonts w:ascii="Arial" w:hAnsi="Arial" w:cs="Arial"/>
          <w:bCs/>
          <w:sz w:val="20"/>
        </w:rPr>
      </w:pPr>
      <w:r w:rsidRPr="002961E3">
        <w:rPr>
          <w:rFonts w:ascii="Arial" w:hAnsi="Arial" w:cs="Arial"/>
          <w:b/>
          <w:bCs/>
          <w:sz w:val="20"/>
        </w:rPr>
        <w:t>Informujemy że osoba lub podmiot podlegający wykluczeniu na podstawie art. 7 ust. 1</w:t>
      </w:r>
      <w:r>
        <w:rPr>
          <w:rFonts w:ascii="Arial" w:hAnsi="Arial" w:cs="Arial"/>
          <w:b/>
          <w:bCs/>
          <w:sz w:val="20"/>
          <w:lang w:val="pl-PL"/>
        </w:rPr>
        <w:t xml:space="preserve"> </w:t>
      </w:r>
      <w:r w:rsidRPr="002961E3">
        <w:rPr>
          <w:rFonts w:ascii="Arial" w:hAnsi="Arial" w:cs="Arial"/>
          <w:b/>
          <w:bCs/>
          <w:sz w:val="20"/>
        </w:rPr>
        <w:t>ww. ustawy, które w okresie tego wykluczenia ubiegają się o udzielenie zamówienia</w:t>
      </w:r>
      <w:r>
        <w:rPr>
          <w:rFonts w:ascii="Arial" w:hAnsi="Arial" w:cs="Arial"/>
          <w:b/>
          <w:bCs/>
          <w:sz w:val="20"/>
          <w:lang w:val="pl-PL"/>
        </w:rPr>
        <w:t xml:space="preserve"> </w:t>
      </w:r>
      <w:r>
        <w:rPr>
          <w:rFonts w:ascii="Arial" w:hAnsi="Arial" w:cs="Arial"/>
          <w:b/>
          <w:bCs/>
          <w:sz w:val="20"/>
        </w:rPr>
        <w:t>publicznego lub</w:t>
      </w:r>
      <w:r>
        <w:rPr>
          <w:rFonts w:ascii="Arial" w:hAnsi="Arial" w:cs="Arial"/>
          <w:b/>
          <w:bCs/>
          <w:sz w:val="20"/>
          <w:lang w:val="pl-PL"/>
        </w:rPr>
        <w:t xml:space="preserve"> </w:t>
      </w:r>
      <w:r w:rsidRPr="002961E3">
        <w:rPr>
          <w:rFonts w:ascii="Arial" w:hAnsi="Arial" w:cs="Arial"/>
          <w:b/>
          <w:bCs/>
          <w:sz w:val="20"/>
        </w:rPr>
        <w:t>dopuszczenie do udziału w konkursie lub biorą udział w postępowaniu</w:t>
      </w:r>
      <w:r>
        <w:rPr>
          <w:rFonts w:ascii="Arial" w:hAnsi="Arial" w:cs="Arial"/>
          <w:b/>
          <w:bCs/>
          <w:sz w:val="20"/>
          <w:lang w:val="pl-PL"/>
        </w:rPr>
        <w:t xml:space="preserve"> </w:t>
      </w:r>
      <w:r w:rsidRPr="002961E3">
        <w:rPr>
          <w:rFonts w:ascii="Arial" w:hAnsi="Arial" w:cs="Arial"/>
          <w:b/>
          <w:bCs/>
          <w:sz w:val="20"/>
        </w:rPr>
        <w:t>o udzielenie zamówienia publicznego lub w konkursie, podlegają karze pieniężnej.</w:t>
      </w:r>
      <w:r w:rsidR="00233609">
        <w:rPr>
          <w:rFonts w:ascii="Arial" w:hAnsi="Arial" w:cs="Arial"/>
          <w:bCs/>
          <w:sz w:val="20"/>
          <w:lang w:val="pl-PL"/>
        </w:rPr>
        <w:t xml:space="preserve">  </w:t>
      </w:r>
      <w:r w:rsidRPr="002961E3">
        <w:rPr>
          <w:rFonts w:ascii="Arial" w:hAnsi="Arial" w:cs="Arial"/>
          <w:b/>
          <w:bCs/>
          <w:sz w:val="20"/>
        </w:rPr>
        <w:t>Karę pieniężną nakłada Prezes Urzędu Zamówień Publicznych, w drodze decyzji,</w:t>
      </w:r>
      <w:r>
        <w:rPr>
          <w:rFonts w:ascii="Arial" w:hAnsi="Arial" w:cs="Arial"/>
          <w:b/>
          <w:bCs/>
          <w:sz w:val="20"/>
          <w:lang w:val="pl-PL"/>
        </w:rPr>
        <w:t xml:space="preserve"> </w:t>
      </w:r>
      <w:r w:rsidRPr="002961E3">
        <w:rPr>
          <w:rFonts w:ascii="Arial" w:hAnsi="Arial" w:cs="Arial"/>
          <w:b/>
          <w:bCs/>
          <w:sz w:val="20"/>
          <w:lang w:val="pl-PL"/>
        </w:rPr>
        <w:t>w wysokości do 20 000 000 zł.</w:t>
      </w:r>
    </w:p>
    <w:p w14:paraId="50F878A7" w14:textId="77777777" w:rsidR="003B377F" w:rsidRPr="000C7661" w:rsidRDefault="00C54A96" w:rsidP="00B409F4">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rPr>
      </w:pPr>
      <w:r>
        <w:rPr>
          <w:rFonts w:ascii="Arial" w:hAnsi="Arial" w:cs="Arial"/>
          <w:b/>
        </w:rPr>
        <w:tab/>
      </w:r>
      <w:r w:rsidR="00E3032A" w:rsidRPr="000C7661">
        <w:rPr>
          <w:rFonts w:ascii="Arial" w:hAnsi="Arial" w:cs="Arial"/>
          <w:b/>
        </w:rPr>
        <w:t>OŚWIADCZENIA I DOKUMENTY, JAKIE ZOBOWIĄZANI SĄ DOSTAR</w:t>
      </w:r>
      <w:r w:rsidR="00225683" w:rsidRPr="000C7661">
        <w:rPr>
          <w:rFonts w:ascii="Arial" w:hAnsi="Arial" w:cs="Arial"/>
          <w:b/>
        </w:rPr>
        <w:t xml:space="preserve">CZYĆ WYKONAWCY W CELU </w:t>
      </w:r>
      <w:r w:rsidR="00E81B72" w:rsidRPr="000C7661">
        <w:rPr>
          <w:rFonts w:ascii="Arial" w:hAnsi="Arial" w:cs="Arial"/>
          <w:b/>
        </w:rPr>
        <w:t xml:space="preserve">POTWIERDZENIA SPEŁNIANIA WARUNKÓW UDZIAŁU W POSTĘPOWANIU </w:t>
      </w:r>
      <w:r w:rsidR="00FA7F11" w:rsidRPr="000C7661">
        <w:rPr>
          <w:rFonts w:ascii="Arial" w:hAnsi="Arial" w:cs="Arial"/>
          <w:b/>
        </w:rPr>
        <w:t>ORAZ</w:t>
      </w:r>
      <w:r w:rsidR="00225683" w:rsidRPr="000C7661">
        <w:rPr>
          <w:rFonts w:ascii="Arial" w:hAnsi="Arial" w:cs="Arial"/>
          <w:b/>
        </w:rPr>
        <w:t xml:space="preserve"> WYKAZANIA</w:t>
      </w:r>
      <w:r w:rsidR="00FA7F11" w:rsidRPr="000C7661">
        <w:rPr>
          <w:rFonts w:ascii="Arial" w:hAnsi="Arial" w:cs="Arial"/>
          <w:b/>
        </w:rPr>
        <w:t xml:space="preserve"> </w:t>
      </w:r>
      <w:r w:rsidR="00E3032A" w:rsidRPr="000C7661">
        <w:rPr>
          <w:rFonts w:ascii="Arial" w:hAnsi="Arial" w:cs="Arial"/>
          <w:b/>
        </w:rPr>
        <w:t>BRAKU PODSTAW WYKLUCZENIA</w:t>
      </w:r>
      <w:r w:rsidR="00CF0BA5" w:rsidRPr="000C7661">
        <w:rPr>
          <w:rFonts w:ascii="Arial" w:hAnsi="Arial" w:cs="Arial"/>
          <w:b/>
        </w:rPr>
        <w:t xml:space="preserve"> (PODMIOTOWE</w:t>
      </w:r>
      <w:r w:rsidR="0012664B">
        <w:rPr>
          <w:rFonts w:ascii="Arial" w:hAnsi="Arial" w:cs="Arial"/>
          <w:b/>
        </w:rPr>
        <w:t xml:space="preserve"> I PRZEDMIOTOWE</w:t>
      </w:r>
      <w:r w:rsidR="00CF0BA5" w:rsidRPr="000C7661">
        <w:rPr>
          <w:rFonts w:ascii="Arial" w:hAnsi="Arial" w:cs="Arial"/>
          <w:b/>
        </w:rPr>
        <w:t xml:space="preserve"> ŚRODKI DOWODOWE)</w:t>
      </w:r>
    </w:p>
    <w:p w14:paraId="6739744F"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lastRenderedPageBreak/>
        <w:tab/>
      </w:r>
      <w:r w:rsidR="00E3032A" w:rsidRPr="000C7661">
        <w:rPr>
          <w:rFonts w:ascii="Arial" w:hAnsi="Arial" w:cs="Arial"/>
        </w:rPr>
        <w:t>Do oferty Wykonawca zobowiązany jest dołączyć aktualne na dzień składania ofert</w:t>
      </w:r>
      <w:r w:rsidR="00A52DBF" w:rsidRPr="000C7661">
        <w:rPr>
          <w:rFonts w:ascii="Arial" w:hAnsi="Arial" w:cs="Arial"/>
        </w:rPr>
        <w:t xml:space="preserve"> </w:t>
      </w:r>
      <w:r w:rsidR="00881CE8" w:rsidRPr="000C7661">
        <w:rPr>
          <w:rFonts w:ascii="Arial" w:hAnsi="Arial" w:cs="Arial"/>
        </w:rPr>
        <w:t xml:space="preserve">oświadczenie </w:t>
      </w:r>
      <w:r w:rsidR="008A0F91">
        <w:rPr>
          <w:rFonts w:ascii="Arial" w:hAnsi="Arial" w:cs="Arial"/>
        </w:rPr>
        <w:br/>
      </w:r>
      <w:r w:rsidR="00AE5C60" w:rsidRPr="000C7661">
        <w:rPr>
          <w:rFonts w:ascii="Arial" w:hAnsi="Arial" w:cs="Arial"/>
        </w:rPr>
        <w:t xml:space="preserve">o spełnianiu warunków udziału w postępowaniu oraz </w:t>
      </w:r>
      <w:r w:rsidR="00881CE8" w:rsidRPr="000C7661">
        <w:rPr>
          <w:rFonts w:ascii="Arial" w:hAnsi="Arial" w:cs="Arial"/>
        </w:rPr>
        <w:t xml:space="preserve">o braku podstaw do wykluczenia z postępowania – zgodnie z </w:t>
      </w:r>
      <w:r w:rsidR="00BD1389" w:rsidRPr="000C7661">
        <w:rPr>
          <w:rFonts w:ascii="Arial" w:hAnsi="Arial" w:cs="Arial"/>
          <w:b/>
        </w:rPr>
        <w:t>Załącznikiem nr</w:t>
      </w:r>
      <w:r w:rsidR="00D32541" w:rsidRPr="000C7661">
        <w:rPr>
          <w:rFonts w:ascii="Arial" w:hAnsi="Arial" w:cs="Arial"/>
          <w:b/>
        </w:rPr>
        <w:t xml:space="preserve"> 2</w:t>
      </w:r>
      <w:r w:rsidR="007B3267">
        <w:rPr>
          <w:rFonts w:ascii="Arial" w:hAnsi="Arial" w:cs="Arial"/>
          <w:b/>
        </w:rPr>
        <w:t xml:space="preserve"> i 3</w:t>
      </w:r>
      <w:r w:rsidR="00D32541" w:rsidRPr="000C7661">
        <w:rPr>
          <w:rFonts w:ascii="Arial" w:hAnsi="Arial" w:cs="Arial"/>
          <w:b/>
        </w:rPr>
        <w:t xml:space="preserve"> do SWZ</w:t>
      </w:r>
      <w:r w:rsidR="00881CE8" w:rsidRPr="000C7661">
        <w:rPr>
          <w:rFonts w:ascii="Arial" w:hAnsi="Arial" w:cs="Arial"/>
        </w:rPr>
        <w:t>;</w:t>
      </w:r>
    </w:p>
    <w:p w14:paraId="222FEC25"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tab/>
      </w:r>
      <w:r w:rsidR="00881CE8" w:rsidRPr="000C7661">
        <w:rPr>
          <w:rFonts w:ascii="Arial" w:hAnsi="Arial" w:cs="Arial"/>
        </w:rPr>
        <w:t>Informacje zawarte w oświadczeni</w:t>
      </w:r>
      <w:r w:rsidR="007B3267">
        <w:rPr>
          <w:rFonts w:ascii="Arial" w:hAnsi="Arial" w:cs="Arial"/>
        </w:rPr>
        <w:t>ach</w:t>
      </w:r>
      <w:r w:rsidR="00881CE8" w:rsidRPr="000C7661">
        <w:rPr>
          <w:rFonts w:ascii="Arial" w:hAnsi="Arial" w:cs="Arial"/>
        </w:rPr>
        <w:t>, o który</w:t>
      </w:r>
      <w:r w:rsidR="007B3267">
        <w:rPr>
          <w:rFonts w:ascii="Arial" w:hAnsi="Arial" w:cs="Arial"/>
        </w:rPr>
        <w:t>ch</w:t>
      </w:r>
      <w:r w:rsidR="00A52DBF" w:rsidRPr="000C7661">
        <w:rPr>
          <w:rFonts w:ascii="Arial" w:hAnsi="Arial" w:cs="Arial"/>
        </w:rPr>
        <w:t xml:space="preserve"> </w:t>
      </w:r>
      <w:r w:rsidR="00881CE8" w:rsidRPr="000C7661">
        <w:rPr>
          <w:rFonts w:ascii="Arial" w:hAnsi="Arial" w:cs="Arial"/>
        </w:rPr>
        <w:t xml:space="preserve">mowa w </w:t>
      </w:r>
      <w:r w:rsidR="00A52DBF" w:rsidRPr="000C7661">
        <w:rPr>
          <w:rFonts w:ascii="Arial" w:hAnsi="Arial" w:cs="Arial"/>
        </w:rPr>
        <w:t xml:space="preserve">pkt 1 </w:t>
      </w:r>
      <w:r w:rsidR="00881CE8" w:rsidRPr="000C7661">
        <w:rPr>
          <w:rFonts w:ascii="Arial" w:hAnsi="Arial" w:cs="Arial"/>
        </w:rPr>
        <w:t xml:space="preserve">stanowią wstępne potwierdzenie, </w:t>
      </w:r>
      <w:r w:rsidR="008A0F91">
        <w:rPr>
          <w:rFonts w:ascii="Arial" w:hAnsi="Arial" w:cs="Arial"/>
        </w:rPr>
        <w:br/>
      </w:r>
      <w:r w:rsidR="00881CE8" w:rsidRPr="000C7661">
        <w:rPr>
          <w:rFonts w:ascii="Arial" w:hAnsi="Arial" w:cs="Arial"/>
        </w:rPr>
        <w:t>że Wykonawca nie podlega wykluczeniu oraz spełnia warunki udziału w postępowaniu.</w:t>
      </w:r>
    </w:p>
    <w:p w14:paraId="2382FB12" w14:textId="77777777" w:rsidR="00D02E57" w:rsidRPr="000C7661" w:rsidRDefault="002240A5" w:rsidP="00B409F4">
      <w:pPr>
        <w:pStyle w:val="Akapitzlist"/>
        <w:numPr>
          <w:ilvl w:val="0"/>
          <w:numId w:val="25"/>
        </w:numPr>
        <w:spacing w:line="360" w:lineRule="auto"/>
        <w:ind w:left="284" w:hanging="426"/>
        <w:jc w:val="both"/>
        <w:rPr>
          <w:rFonts w:ascii="Arial" w:hAnsi="Arial" w:cs="Arial"/>
        </w:rPr>
      </w:pPr>
      <w:r>
        <w:rPr>
          <w:rFonts w:ascii="Arial" w:hAnsi="Arial" w:cs="Arial"/>
        </w:rPr>
        <w:tab/>
      </w:r>
      <w:r w:rsidR="00BE17E8" w:rsidRPr="000C7661">
        <w:rPr>
          <w:rFonts w:ascii="Arial" w:hAnsi="Arial" w:cs="Arial"/>
        </w:rPr>
        <w:t>Zamawiający wzywa wykonawcę, którego oferta została najwyżej oceniona, do złożenia w wyznaczonym terminie, nie krótszym niż 5 dni od dnia wezwania, podmiotowych środków dowodowych</w:t>
      </w:r>
      <w:r w:rsidR="008A0F91">
        <w:rPr>
          <w:rFonts w:ascii="Arial" w:hAnsi="Arial" w:cs="Arial"/>
        </w:rPr>
        <w:t xml:space="preserve">, </w:t>
      </w:r>
      <w:r w:rsidR="00BE17E8" w:rsidRPr="000C7661">
        <w:rPr>
          <w:rFonts w:ascii="Arial" w:hAnsi="Arial" w:cs="Arial"/>
        </w:rPr>
        <w:t xml:space="preserve">jeżeli wymagał ich złożenia w ogłoszeniu o zamówieniu lub dokumentach zamówienia, aktualnych na dzień </w:t>
      </w:r>
      <w:r w:rsidR="004C2EEB">
        <w:rPr>
          <w:rFonts w:ascii="Arial" w:hAnsi="Arial" w:cs="Arial"/>
        </w:rPr>
        <w:t xml:space="preserve">złożenia </w:t>
      </w:r>
      <w:r w:rsidR="00BE17E8" w:rsidRPr="000C7661">
        <w:rPr>
          <w:rFonts w:ascii="Arial" w:hAnsi="Arial" w:cs="Arial"/>
        </w:rPr>
        <w:t>podmiotowych środków dowodowych.</w:t>
      </w:r>
    </w:p>
    <w:p w14:paraId="13CCE22B" w14:textId="2D303D49" w:rsidR="00197AE7" w:rsidRPr="00051141" w:rsidRDefault="00933EC0" w:rsidP="00051141">
      <w:pPr>
        <w:pStyle w:val="Akapitzlist"/>
        <w:numPr>
          <w:ilvl w:val="0"/>
          <w:numId w:val="25"/>
        </w:numPr>
        <w:spacing w:line="360" w:lineRule="auto"/>
        <w:ind w:left="284" w:hanging="426"/>
        <w:jc w:val="both"/>
        <w:rPr>
          <w:rFonts w:ascii="Arial" w:hAnsi="Arial" w:cs="Arial"/>
        </w:rPr>
      </w:pPr>
      <w:r>
        <w:rPr>
          <w:rFonts w:ascii="Arial" w:hAnsi="Arial" w:cs="Arial"/>
        </w:rPr>
        <w:tab/>
      </w:r>
      <w:r w:rsidR="00E731AF" w:rsidRPr="000C7661">
        <w:rPr>
          <w:rFonts w:ascii="Arial" w:hAnsi="Arial" w:cs="Arial"/>
        </w:rPr>
        <w:t>Podmiotowe środki dowodowe wymagane od wykonawcy obejmują:</w:t>
      </w:r>
    </w:p>
    <w:p w14:paraId="360D5AAC" w14:textId="77290503" w:rsidR="00C911A7" w:rsidRPr="00FC3026" w:rsidRDefault="00933EC0" w:rsidP="00FE25DB">
      <w:pPr>
        <w:pStyle w:val="Akapitzlist"/>
        <w:numPr>
          <w:ilvl w:val="2"/>
          <w:numId w:val="12"/>
        </w:numPr>
        <w:spacing w:line="360" w:lineRule="auto"/>
        <w:ind w:left="710" w:hanging="435"/>
        <w:jc w:val="both"/>
        <w:rPr>
          <w:rFonts w:ascii="Arial" w:hAnsi="Arial" w:cs="Arial"/>
        </w:rPr>
      </w:pPr>
      <w:r w:rsidRPr="00FC3026">
        <w:rPr>
          <w:rFonts w:ascii="Arial" w:hAnsi="Arial" w:cs="Arial"/>
        </w:rPr>
        <w:tab/>
      </w:r>
      <w:r w:rsidR="000F4F5C" w:rsidRPr="00FC3026">
        <w:rPr>
          <w:rFonts w:ascii="Arial" w:hAnsi="Arial" w:cs="Arial"/>
        </w:rPr>
        <w:t>O</w:t>
      </w:r>
      <w:r w:rsidR="00FF3B8A" w:rsidRPr="00FC3026">
        <w:rPr>
          <w:rFonts w:ascii="Arial" w:hAnsi="Arial" w:cs="Arial"/>
        </w:rPr>
        <w:t>dpis lub informacj</w:t>
      </w:r>
      <w:r w:rsidR="000F4F5C" w:rsidRPr="00FC3026">
        <w:rPr>
          <w:rFonts w:ascii="Arial" w:hAnsi="Arial" w:cs="Arial"/>
        </w:rPr>
        <w:t>a</w:t>
      </w:r>
      <w:r w:rsidR="00FF3B8A" w:rsidRPr="00FC3026">
        <w:rPr>
          <w:rFonts w:ascii="Arial" w:hAnsi="Arial" w:cs="Arial"/>
        </w:rPr>
        <w:t xml:space="preserve"> z Krajowego Rejestru Sądowego lub z Centralnej Ewidencji i Informacji </w:t>
      </w:r>
      <w:r w:rsidR="00627FEB">
        <w:rPr>
          <w:rFonts w:ascii="Arial" w:hAnsi="Arial" w:cs="Arial"/>
        </w:rPr>
        <w:br/>
      </w:r>
      <w:r w:rsidR="00FF3B8A" w:rsidRPr="00FC3026">
        <w:rPr>
          <w:rFonts w:ascii="Arial" w:hAnsi="Arial" w:cs="Arial"/>
        </w:rPr>
        <w:t>o Działalności Gospodarczej, w zakresie art. 109 ust. 1 pkt 4 ustawy, sporządzonych nie wcześniej niż 3 miesiące przed jej złożeniem, jeżeli odrębne przepisy wymagają wpisu do rejestru lub ewidencji</w:t>
      </w:r>
      <w:r w:rsidR="000F4F5C" w:rsidRPr="00FC3026">
        <w:rPr>
          <w:rFonts w:ascii="Arial" w:hAnsi="Arial" w:cs="Arial"/>
        </w:rPr>
        <w:t>;</w:t>
      </w:r>
    </w:p>
    <w:p w14:paraId="70F3E8B7" w14:textId="7FD34FEC" w:rsidR="0012664B" w:rsidRPr="00DA5154" w:rsidRDefault="00A92531" w:rsidP="00DA5154">
      <w:pPr>
        <w:pStyle w:val="Akapitzlist"/>
        <w:numPr>
          <w:ilvl w:val="2"/>
          <w:numId w:val="12"/>
        </w:numPr>
        <w:spacing w:line="360" w:lineRule="auto"/>
        <w:ind w:left="709" w:right="20" w:hanging="425"/>
        <w:jc w:val="both"/>
        <w:rPr>
          <w:rFonts w:ascii="Arial" w:hAnsi="Arial" w:cs="Arial"/>
        </w:rPr>
      </w:pPr>
      <w:r>
        <w:rPr>
          <w:rFonts w:ascii="Arial" w:hAnsi="Arial" w:cs="Arial"/>
        </w:rPr>
        <w:t xml:space="preserve">   </w:t>
      </w:r>
      <w:r w:rsidR="004A2BEB" w:rsidRPr="00FC2DD3">
        <w:rPr>
          <w:rFonts w:ascii="Arial" w:hAnsi="Arial" w:cs="Arial"/>
        </w:rPr>
        <w:t>wykaz robót budowlanych wykonanych nie wcześniej niż w okresie ostatnich 5 lat, a jeżeli okres prowadzenia działalności jest krótszy – w tym okresie wraz z podaniem ich rodzaju, wartości, daty, miejsca wykonania i podmiotów, na rzecz których roboty te zostały wykonane oraz załączeniem dowodów określających czy te roboty budowlan</w:t>
      </w:r>
      <w:r w:rsidR="001821BB" w:rsidRPr="00FC2DD3">
        <w:rPr>
          <w:rFonts w:ascii="Arial" w:hAnsi="Arial" w:cs="Arial"/>
        </w:rPr>
        <w:t>e zostały wykonane należycie, w </w:t>
      </w:r>
      <w:r w:rsidR="004A2BEB" w:rsidRPr="00FC2DD3">
        <w:rPr>
          <w:rFonts w:ascii="Arial" w:hAnsi="Arial" w:cs="Arial"/>
        </w:rPr>
        <w:t>szczególności informacji o tym czy roboty zostały wykonane n</w:t>
      </w:r>
      <w:r w:rsidR="001821BB" w:rsidRPr="00FC2DD3">
        <w:rPr>
          <w:rFonts w:ascii="Arial" w:hAnsi="Arial" w:cs="Arial"/>
        </w:rPr>
        <w:t>ależycie, przy czym dowodami, o </w:t>
      </w:r>
      <w:r w:rsidR="004A2BEB" w:rsidRPr="00FC2DD3">
        <w:rPr>
          <w:rFonts w:ascii="Arial" w:hAnsi="Arial" w:cs="Arial"/>
        </w:rPr>
        <w:t xml:space="preserve">których mowa, są referencje bądź inne dokumenty sporządzone przez podmiot, na rzecz którego roboty budowlane były wykonywane, a jeżeli wykonawca z przyczyn niezależnych od niego nie jest w stanie uzyskać tych dokumentów – inne odpowiednie dokumenty </w:t>
      </w:r>
      <w:r w:rsidR="00BE60BD" w:rsidRPr="00FC2DD3">
        <w:rPr>
          <w:rFonts w:ascii="Arial" w:hAnsi="Arial" w:cs="Arial"/>
        </w:rPr>
        <w:t>– wymagane jest wykazanie co najmniej</w:t>
      </w:r>
      <w:r w:rsidR="00B1545B" w:rsidRPr="00DA5154">
        <w:rPr>
          <w:rFonts w:ascii="Arial" w:hAnsi="Arial" w:cs="Arial"/>
        </w:rPr>
        <w:t xml:space="preserve"> 1 roboty budowlanej polegającej </w:t>
      </w:r>
      <w:r w:rsidR="00F515F1" w:rsidRPr="00DA5154">
        <w:rPr>
          <w:rFonts w:ascii="Arial" w:hAnsi="Arial" w:cs="Arial"/>
        </w:rPr>
        <w:t xml:space="preserve">na budowie / przebudowie </w:t>
      </w:r>
      <w:r w:rsidR="00B40B73">
        <w:rPr>
          <w:rFonts w:ascii="Arial" w:hAnsi="Arial" w:cs="Arial"/>
        </w:rPr>
        <w:t>boiska o nawierzchni poliuretanowej</w:t>
      </w:r>
      <w:r w:rsidR="00F515F1" w:rsidRPr="00DA5154">
        <w:rPr>
          <w:rFonts w:ascii="Arial" w:hAnsi="Arial" w:cs="Arial"/>
        </w:rPr>
        <w:t xml:space="preserve"> o wartości robót nie mniejszej niż </w:t>
      </w:r>
      <w:r w:rsidR="00DA5154">
        <w:rPr>
          <w:rFonts w:ascii="Arial" w:hAnsi="Arial" w:cs="Arial"/>
        </w:rPr>
        <w:t>1</w:t>
      </w:r>
      <w:r w:rsidR="00F515F1" w:rsidRPr="00DA5154">
        <w:rPr>
          <w:rFonts w:ascii="Arial" w:hAnsi="Arial" w:cs="Arial"/>
        </w:rPr>
        <w:t>00</w:t>
      </w:r>
      <w:r w:rsidR="00627FEB">
        <w:rPr>
          <w:rFonts w:ascii="Arial" w:hAnsi="Arial" w:cs="Arial"/>
        </w:rPr>
        <w:t xml:space="preserve"> </w:t>
      </w:r>
      <w:r w:rsidR="00F515F1" w:rsidRPr="00DA5154">
        <w:rPr>
          <w:rFonts w:ascii="Arial" w:hAnsi="Arial" w:cs="Arial"/>
        </w:rPr>
        <w:t>000,00 zł</w:t>
      </w:r>
      <w:r w:rsidR="00DA5154">
        <w:rPr>
          <w:rFonts w:ascii="Arial" w:hAnsi="Arial" w:cs="Arial"/>
        </w:rPr>
        <w:t xml:space="preserve"> </w:t>
      </w:r>
      <w:r w:rsidRPr="00DA5154">
        <w:rPr>
          <w:rFonts w:ascii="Arial" w:hAnsi="Arial" w:cs="Arial"/>
        </w:rPr>
        <w:t xml:space="preserve">z zastosowaniem </w:t>
      </w:r>
      <w:r w:rsidRPr="00DA5154">
        <w:rPr>
          <w:rFonts w:ascii="Arial" w:hAnsi="Arial" w:cs="Arial"/>
          <w:b/>
          <w:bCs/>
        </w:rPr>
        <w:t xml:space="preserve">załącznika nr </w:t>
      </w:r>
      <w:r w:rsidR="00F11DC4">
        <w:rPr>
          <w:rFonts w:ascii="Arial" w:hAnsi="Arial" w:cs="Arial"/>
          <w:b/>
          <w:bCs/>
        </w:rPr>
        <w:t>4</w:t>
      </w:r>
      <w:r w:rsidRPr="00DA5154">
        <w:rPr>
          <w:rFonts w:ascii="Arial" w:hAnsi="Arial" w:cs="Arial"/>
          <w:b/>
          <w:bCs/>
        </w:rPr>
        <w:t xml:space="preserve"> do SWZ</w:t>
      </w:r>
      <w:r w:rsidRPr="00DA5154">
        <w:rPr>
          <w:rFonts w:ascii="Arial" w:hAnsi="Arial" w:cs="Arial"/>
        </w:rPr>
        <w:t xml:space="preserve"> </w:t>
      </w:r>
      <w:r w:rsidR="00DA5154">
        <w:rPr>
          <w:rFonts w:ascii="Arial" w:hAnsi="Arial" w:cs="Arial"/>
        </w:rPr>
        <w:t>.</w:t>
      </w:r>
    </w:p>
    <w:p w14:paraId="51A5F916" w14:textId="784E1E9F" w:rsidR="0085359B" w:rsidRPr="0085359B" w:rsidRDefault="0085359B" w:rsidP="00FE25DB">
      <w:pPr>
        <w:pStyle w:val="Teksttreci0"/>
        <w:numPr>
          <w:ilvl w:val="0"/>
          <w:numId w:val="12"/>
        </w:numPr>
        <w:shd w:val="clear" w:color="auto" w:fill="auto"/>
        <w:spacing w:line="360" w:lineRule="auto"/>
        <w:ind w:right="20"/>
        <w:jc w:val="both"/>
        <w:rPr>
          <w:rFonts w:ascii="Arial" w:hAnsi="Arial" w:cs="Arial"/>
        </w:rPr>
      </w:pPr>
      <w:r w:rsidRPr="0012664B">
        <w:rPr>
          <w:rFonts w:ascii="Arial" w:hAnsi="Arial" w:cs="Arial"/>
        </w:rPr>
        <w:t xml:space="preserve">Jeżeli Wykonawca ma siedzibę lub miejsce zamieszkania poza granicami Rzeczypospolitej Polskiej, zamiast dokumentu, o których mowa w ust. 4 pkt </w:t>
      </w:r>
      <w:r w:rsidR="00627FEB">
        <w:rPr>
          <w:rFonts w:ascii="Arial" w:hAnsi="Arial" w:cs="Arial"/>
        </w:rPr>
        <w:t>1</w:t>
      </w:r>
      <w:r w:rsidRPr="0012664B">
        <w:rPr>
          <w:rFonts w:ascii="Arial" w:hAnsi="Arial" w:cs="Arial"/>
        </w:rPr>
        <w:t>, składa dokument lub dokumenty wystawione w kraju, w którym wykonawca ma siedzibę lub miejsce zamieszkania, potwierdzające</w:t>
      </w:r>
      <w:r w:rsidRPr="00AA248C">
        <w:rPr>
          <w:rFonts w:ascii="Arial" w:hAnsi="Arial" w:cs="Arial"/>
        </w:rPr>
        <w:t xml:space="preserv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751AC4A" w14:textId="77777777" w:rsidR="00B940AE" w:rsidRPr="00C911A7" w:rsidRDefault="00B940AE" w:rsidP="00FE25DB">
      <w:pPr>
        <w:pStyle w:val="Akapitzlist"/>
        <w:numPr>
          <w:ilvl w:val="0"/>
          <w:numId w:val="12"/>
        </w:numPr>
        <w:spacing w:line="360" w:lineRule="auto"/>
        <w:ind w:left="434" w:hanging="434"/>
        <w:jc w:val="both"/>
        <w:rPr>
          <w:rFonts w:ascii="Arial" w:hAnsi="Arial" w:cs="Arial"/>
        </w:rPr>
      </w:pPr>
      <w:r w:rsidRPr="00C911A7">
        <w:rPr>
          <w:rFonts w:ascii="Arial" w:hAnsi="Arial" w:cs="Arial"/>
        </w:rPr>
        <w:t>Zamawiający nie wzywa do złożenia podmioto</w:t>
      </w:r>
      <w:r w:rsidR="00C911A7">
        <w:rPr>
          <w:rFonts w:ascii="Arial" w:hAnsi="Arial" w:cs="Arial"/>
        </w:rPr>
        <w:t xml:space="preserve">wych środków dowodowych, jeżeli </w:t>
      </w:r>
      <w:r w:rsidRPr="00C911A7">
        <w:rPr>
          <w:rFonts w:ascii="Arial" w:hAnsi="Arial" w:cs="Arial"/>
        </w:rPr>
        <w:t xml:space="preserve">może je uzyskać za pomocą bezpłatnych i ogólnodostępnych baz danych, w szczególności rejestrów publicznych w rozumieniu ustawy z dnia 17 lutego 2005 r. o informatyzacji działalności podmiotów realizujących zadania publiczne, </w:t>
      </w:r>
      <w:r w:rsidRPr="00C911A7">
        <w:rPr>
          <w:rFonts w:ascii="Arial" w:hAnsi="Arial" w:cs="Arial"/>
          <w:b/>
          <w:u w:val="single"/>
        </w:rPr>
        <w:t>o ile wykonawca wskazał w</w:t>
      </w:r>
      <w:r w:rsidR="00CB6F08" w:rsidRPr="00C911A7">
        <w:rPr>
          <w:rFonts w:ascii="Arial" w:hAnsi="Arial" w:cs="Arial"/>
          <w:b/>
          <w:u w:val="single"/>
        </w:rPr>
        <w:t xml:space="preserve"> oświadczeniu</w:t>
      </w:r>
      <w:r w:rsidR="00030A96" w:rsidRPr="00C911A7">
        <w:rPr>
          <w:rFonts w:ascii="Arial" w:hAnsi="Arial" w:cs="Arial"/>
        </w:rPr>
        <w:t xml:space="preserve">, o którym mowa w art. 125 ust. 1 </w:t>
      </w:r>
      <w:proofErr w:type="spellStart"/>
      <w:r w:rsidR="00030A96" w:rsidRPr="00C911A7">
        <w:rPr>
          <w:rFonts w:ascii="Arial" w:hAnsi="Arial" w:cs="Arial"/>
        </w:rPr>
        <w:t>p.z.p</w:t>
      </w:r>
      <w:proofErr w:type="spellEnd"/>
      <w:r w:rsidRPr="00C911A7">
        <w:rPr>
          <w:rFonts w:ascii="Arial" w:hAnsi="Arial" w:cs="Arial"/>
        </w:rPr>
        <w:t xml:space="preserve"> dane umożliwiające dostęp do tych środków;</w:t>
      </w:r>
    </w:p>
    <w:p w14:paraId="434B70EB" w14:textId="77777777" w:rsidR="004F14B9" w:rsidRPr="000C7661" w:rsidRDefault="0061363D" w:rsidP="00933EC0">
      <w:pPr>
        <w:spacing w:line="360" w:lineRule="auto"/>
        <w:ind w:left="434" w:hanging="434"/>
        <w:jc w:val="both"/>
        <w:rPr>
          <w:rFonts w:ascii="Arial" w:hAnsi="Arial" w:cs="Arial"/>
          <w:sz w:val="20"/>
          <w:szCs w:val="20"/>
        </w:rPr>
      </w:pPr>
      <w:r>
        <w:rPr>
          <w:rFonts w:ascii="Arial" w:hAnsi="Arial" w:cs="Arial"/>
          <w:b/>
          <w:sz w:val="20"/>
          <w:szCs w:val="20"/>
        </w:rPr>
        <w:t>7</w:t>
      </w:r>
      <w:r w:rsidR="001B30F8" w:rsidRPr="000C7661">
        <w:rPr>
          <w:rFonts w:ascii="Arial" w:hAnsi="Arial" w:cs="Arial"/>
          <w:b/>
          <w:sz w:val="20"/>
          <w:szCs w:val="20"/>
        </w:rPr>
        <w:t>.</w:t>
      </w:r>
      <w:r w:rsidR="001B30F8" w:rsidRPr="000C7661">
        <w:rPr>
          <w:rFonts w:ascii="Arial" w:hAnsi="Arial" w:cs="Arial"/>
          <w:b/>
          <w:sz w:val="20"/>
          <w:szCs w:val="20"/>
        </w:rPr>
        <w:tab/>
      </w:r>
      <w:r w:rsidR="00B940AE"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4037BFA3" w14:textId="77777777" w:rsidR="00952895" w:rsidRDefault="0061363D" w:rsidP="00933EC0">
      <w:pPr>
        <w:spacing w:line="360" w:lineRule="auto"/>
        <w:ind w:left="434" w:hanging="434"/>
        <w:jc w:val="both"/>
        <w:rPr>
          <w:rFonts w:ascii="Arial" w:hAnsi="Arial" w:cs="Arial"/>
          <w:sz w:val="20"/>
          <w:szCs w:val="20"/>
        </w:rPr>
      </w:pPr>
      <w:r>
        <w:rPr>
          <w:rFonts w:ascii="Arial" w:hAnsi="Arial" w:cs="Arial"/>
          <w:b/>
          <w:sz w:val="20"/>
          <w:szCs w:val="20"/>
        </w:rPr>
        <w:t>8</w:t>
      </w:r>
      <w:r w:rsidR="001B30F8" w:rsidRPr="000C7661">
        <w:rPr>
          <w:rFonts w:ascii="Arial" w:hAnsi="Arial" w:cs="Arial"/>
          <w:b/>
          <w:sz w:val="20"/>
          <w:szCs w:val="20"/>
        </w:rPr>
        <w:t>.</w:t>
      </w:r>
      <w:r w:rsidR="001B30F8" w:rsidRPr="000C7661">
        <w:rPr>
          <w:rFonts w:ascii="Arial" w:hAnsi="Arial" w:cs="Arial"/>
          <w:b/>
          <w:sz w:val="20"/>
          <w:szCs w:val="20"/>
        </w:rPr>
        <w:tab/>
      </w:r>
      <w:r w:rsidR="008561CD" w:rsidRPr="000C7661">
        <w:rPr>
          <w:rFonts w:ascii="Arial" w:hAnsi="Arial" w:cs="Arial"/>
          <w:sz w:val="20"/>
          <w:szCs w:val="20"/>
        </w:rPr>
        <w:t>W zakresie nieuregulowanym ustawą</w:t>
      </w:r>
      <w:r w:rsidR="00257D98" w:rsidRPr="000C7661">
        <w:rPr>
          <w:rFonts w:ascii="Arial" w:hAnsi="Arial" w:cs="Arial"/>
          <w:sz w:val="20"/>
          <w:szCs w:val="20"/>
        </w:rPr>
        <w:t xml:space="preserve"> </w:t>
      </w:r>
      <w:proofErr w:type="spellStart"/>
      <w:r w:rsidR="00257D98" w:rsidRPr="000C7661">
        <w:rPr>
          <w:rFonts w:ascii="Arial" w:hAnsi="Arial" w:cs="Arial"/>
          <w:sz w:val="20"/>
          <w:szCs w:val="20"/>
        </w:rPr>
        <w:t>p.z.p</w:t>
      </w:r>
      <w:proofErr w:type="spellEnd"/>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w:t>
      </w:r>
      <w:r w:rsidR="00B96D9B" w:rsidRPr="00C911A7">
        <w:rPr>
          <w:rFonts w:ascii="Arial" w:hAnsi="Arial" w:cs="Arial"/>
          <w:sz w:val="20"/>
          <w:szCs w:val="20"/>
        </w:rPr>
        <w:t xml:space="preserve">dnia </w:t>
      </w:r>
      <w:r w:rsidR="00C911A7" w:rsidRPr="00C911A7">
        <w:rPr>
          <w:rFonts w:ascii="Arial" w:hAnsi="Arial" w:cs="Arial"/>
          <w:sz w:val="20"/>
          <w:szCs w:val="20"/>
        </w:rPr>
        <w:t xml:space="preserve">30 </w:t>
      </w:r>
      <w:r w:rsidR="0087091C" w:rsidRPr="00C911A7">
        <w:rPr>
          <w:rFonts w:ascii="Arial" w:hAnsi="Arial" w:cs="Arial"/>
          <w:sz w:val="20"/>
          <w:szCs w:val="20"/>
        </w:rPr>
        <w:t xml:space="preserve">grudnia </w:t>
      </w:r>
      <w:r w:rsidR="00B96D9B" w:rsidRPr="00C911A7">
        <w:rPr>
          <w:rFonts w:ascii="Arial" w:hAnsi="Arial" w:cs="Arial"/>
          <w:sz w:val="20"/>
          <w:szCs w:val="20"/>
        </w:rPr>
        <w:t>2020</w:t>
      </w:r>
      <w:r w:rsidR="00B96D9B" w:rsidRPr="000C7661">
        <w:rPr>
          <w:rFonts w:ascii="Arial" w:hAnsi="Arial" w:cs="Arial"/>
          <w:sz w:val="20"/>
          <w:szCs w:val="20"/>
        </w:rPr>
        <w:t xml:space="preserve"> r. w sprawie sposobu sporządzania </w:t>
      </w:r>
      <w:r w:rsidR="00B96D9B" w:rsidRPr="000C7661">
        <w:rPr>
          <w:rFonts w:ascii="Arial" w:hAnsi="Arial" w:cs="Arial"/>
          <w:sz w:val="20"/>
          <w:szCs w:val="20"/>
        </w:rPr>
        <w:lastRenderedPageBreak/>
        <w:t>i przekazywania informacji oraz wymagań technicznych dla dokumentów elektronicznych oraz środków komunikacji elektronicznej w postępowaniu o udzielenie zamówienia publicznego lub konkursie.</w:t>
      </w:r>
    </w:p>
    <w:p w14:paraId="35BFA901" w14:textId="77777777" w:rsidR="0012664B" w:rsidRDefault="0012664B" w:rsidP="00933EC0">
      <w:pPr>
        <w:spacing w:line="360" w:lineRule="auto"/>
        <w:ind w:left="434" w:hanging="434"/>
        <w:jc w:val="both"/>
        <w:rPr>
          <w:rFonts w:ascii="Arial" w:hAnsi="Arial" w:cs="Arial"/>
          <w:sz w:val="20"/>
          <w:szCs w:val="20"/>
        </w:rPr>
      </w:pPr>
    </w:p>
    <w:p w14:paraId="14C36E92" w14:textId="77777777" w:rsidR="00095E61" w:rsidRPr="00F33304" w:rsidRDefault="00095E61" w:rsidP="00095E61">
      <w:pPr>
        <w:pStyle w:val="Akapitzlist"/>
        <w:spacing w:line="360" w:lineRule="auto"/>
        <w:ind w:left="0"/>
        <w:jc w:val="both"/>
        <w:rPr>
          <w:rFonts w:ascii="Arial" w:hAnsi="Arial" w:cs="Arial"/>
          <w:b/>
          <w:highlight w:val="green"/>
        </w:rPr>
      </w:pPr>
      <w:r w:rsidRPr="00F33304">
        <w:rPr>
          <w:rFonts w:ascii="Arial" w:hAnsi="Arial" w:cs="Arial"/>
          <w:b/>
        </w:rPr>
        <w:t>Zamawiający nie wymaga wniesienia przedmiotowych środków dowodowych na potwierdzenie spełnienia wymagań dotyczących przedmiotu zamówienia</w:t>
      </w:r>
    </w:p>
    <w:p w14:paraId="28759D66" w14:textId="77777777" w:rsidR="00C135CB" w:rsidRPr="000C7661" w:rsidRDefault="0055240B" w:rsidP="00B409F4">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rPr>
      </w:pPr>
      <w:r w:rsidRPr="000C7661">
        <w:rPr>
          <w:rFonts w:ascii="Arial" w:hAnsi="Arial" w:cs="Arial"/>
          <w:b/>
        </w:rPr>
        <w:t xml:space="preserve">POLEGANIE </w:t>
      </w:r>
      <w:r w:rsidR="002307A6" w:rsidRPr="000C7661">
        <w:rPr>
          <w:rFonts w:ascii="Arial" w:hAnsi="Arial" w:cs="Arial"/>
          <w:b/>
        </w:rPr>
        <w:t>NA ZASOBACH INNYCH PODMIOTÓW</w:t>
      </w:r>
    </w:p>
    <w:p w14:paraId="43241B09" w14:textId="77777777" w:rsidR="0047236E"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B20F54" w:rsidRPr="000C7661">
        <w:rPr>
          <w:rFonts w:ascii="Arial" w:hAnsi="Arial" w:cs="Arial"/>
          <w:sz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5B2DFEF6" w14:textId="77777777" w:rsidR="00F82107"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47236E" w:rsidRPr="000C7661">
        <w:rPr>
          <w:rFonts w:ascii="Arial" w:hAnsi="Arial" w:cs="Arial"/>
          <w:sz w:val="20"/>
          <w:lang w:val="pl-PL"/>
        </w:rPr>
        <w:t>W odniesieniu do warunków dotyczących doświadczenia, wykonawcy mogą polegać na zdolnościach podmiotów udostępniających zasoby, jeśli podmioty te wykonają świadczenie do realizacji którego te zdolności są wymagane.</w:t>
      </w:r>
    </w:p>
    <w:p w14:paraId="0E9B0347" w14:textId="41A8DA4C" w:rsidR="00361400" w:rsidRPr="00A80D8B"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47236E" w:rsidRPr="000C7661">
        <w:rPr>
          <w:rFonts w:ascii="Arial" w:hAnsi="Arial" w:cs="Arial"/>
          <w:sz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0047236E" w:rsidRPr="00A80D8B">
        <w:rPr>
          <w:rFonts w:ascii="Arial" w:hAnsi="Arial" w:cs="Arial"/>
          <w:sz w:val="20"/>
          <w:lang w:val="pl-PL"/>
        </w:rPr>
        <w:t xml:space="preserve">zamówienia lub inny podmiotowy środek dowodowy potwierdzający, że wykonawca realizując </w:t>
      </w:r>
      <w:r w:rsidR="0047236E" w:rsidRPr="00F179C6">
        <w:rPr>
          <w:rFonts w:ascii="Arial" w:hAnsi="Arial" w:cs="Arial"/>
          <w:sz w:val="20"/>
          <w:lang w:val="pl-PL"/>
        </w:rPr>
        <w:t>zamówienie, będzie dysponował niezbędnymi zasobami tych podmiotów.</w:t>
      </w:r>
      <w:r w:rsidR="00F82107" w:rsidRPr="00F179C6">
        <w:rPr>
          <w:rFonts w:ascii="Arial" w:hAnsi="Arial" w:cs="Arial"/>
          <w:sz w:val="20"/>
          <w:lang w:val="pl-PL"/>
        </w:rPr>
        <w:t xml:space="preserve"> Wzór oświadczenia stanowi </w:t>
      </w:r>
      <w:r w:rsidR="00F82107" w:rsidRPr="00850736">
        <w:rPr>
          <w:rFonts w:ascii="Arial" w:hAnsi="Arial" w:cs="Arial"/>
          <w:b/>
          <w:bCs/>
          <w:sz w:val="20"/>
          <w:lang w:val="pl-PL"/>
        </w:rPr>
        <w:t xml:space="preserve">załącznik nr </w:t>
      </w:r>
      <w:r w:rsidR="00F11DC4">
        <w:rPr>
          <w:rFonts w:ascii="Arial" w:hAnsi="Arial" w:cs="Arial"/>
          <w:b/>
          <w:bCs/>
          <w:sz w:val="20"/>
          <w:lang w:val="pl-PL"/>
        </w:rPr>
        <w:t>5</w:t>
      </w:r>
      <w:r w:rsidR="00A65541" w:rsidRPr="00850736">
        <w:rPr>
          <w:rFonts w:ascii="Arial" w:hAnsi="Arial" w:cs="Arial"/>
          <w:b/>
          <w:bCs/>
          <w:sz w:val="20"/>
          <w:lang w:val="pl-PL"/>
        </w:rPr>
        <w:t xml:space="preserve"> </w:t>
      </w:r>
      <w:r w:rsidR="00F82107" w:rsidRPr="00850736">
        <w:rPr>
          <w:rFonts w:ascii="Arial" w:hAnsi="Arial" w:cs="Arial"/>
          <w:b/>
          <w:bCs/>
          <w:sz w:val="20"/>
          <w:lang w:val="pl-PL"/>
        </w:rPr>
        <w:t>do SWZ.</w:t>
      </w:r>
    </w:p>
    <w:p w14:paraId="6BD98173" w14:textId="77777777" w:rsidR="002272B0"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361400" w:rsidRPr="000C7661">
        <w:rPr>
          <w:rFonts w:ascii="Arial" w:hAnsi="Arial" w:cs="Arial"/>
          <w:sz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247FDA2" w14:textId="77777777" w:rsidR="00690982"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sz w:val="20"/>
          <w:lang w:val="pl-PL"/>
        </w:rPr>
        <w:tab/>
      </w:r>
      <w:r w:rsidR="002272B0" w:rsidRPr="000C7661">
        <w:rPr>
          <w:rFonts w:ascii="Arial" w:hAnsi="Arial" w:cs="Arial"/>
          <w:sz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8B671E" w:rsidRPr="000C7661">
        <w:rPr>
          <w:rStyle w:val="Odwoanieprzypisudolnego"/>
          <w:rFonts w:ascii="Arial" w:hAnsi="Arial" w:cs="Arial"/>
          <w:lang w:val="pl-PL"/>
        </w:rPr>
        <w:footnoteReference w:id="1"/>
      </w:r>
      <w:r w:rsidR="002272B0" w:rsidRPr="000C7661">
        <w:rPr>
          <w:rFonts w:ascii="Arial" w:hAnsi="Arial" w:cs="Arial"/>
          <w:sz w:val="20"/>
          <w:lang w:val="pl-PL"/>
        </w:rPr>
        <w:t>.</w:t>
      </w:r>
    </w:p>
    <w:p w14:paraId="6ED9F635" w14:textId="77777777" w:rsidR="002272B0" w:rsidRPr="000C7661" w:rsidRDefault="003F7649" w:rsidP="00B409F4">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lang w:val="pl-PL"/>
        </w:rPr>
      </w:pPr>
      <w:r>
        <w:rPr>
          <w:rFonts w:ascii="Arial" w:hAnsi="Arial" w:cs="Arial"/>
          <w:b/>
          <w:sz w:val="20"/>
          <w:lang w:val="pl-PL"/>
        </w:rPr>
        <w:tab/>
      </w:r>
      <w:r w:rsidR="00690982" w:rsidRPr="000C7661">
        <w:rPr>
          <w:rFonts w:ascii="Arial" w:hAnsi="Arial" w:cs="Arial"/>
          <w:b/>
          <w:sz w:val="20"/>
          <w:lang w:val="pl-PL"/>
        </w:rPr>
        <w:t xml:space="preserve">UWAGA: </w:t>
      </w:r>
      <w:r w:rsidR="00690982" w:rsidRPr="000C7661">
        <w:rPr>
          <w:rFonts w:ascii="Arial" w:hAnsi="Arial" w:cs="Arial"/>
          <w:sz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C73E99" w14:textId="77777777" w:rsidR="00F70501" w:rsidRDefault="003F7649" w:rsidP="00B409F4">
      <w:pPr>
        <w:pStyle w:val="Teksttreci0"/>
        <w:numPr>
          <w:ilvl w:val="3"/>
          <w:numId w:val="20"/>
        </w:numPr>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70501" w:rsidRPr="000C7661">
        <w:rPr>
          <w:rFonts w:ascii="Arial" w:hAnsi="Arial" w:cs="Arial"/>
          <w:sz w:val="20"/>
          <w:lang w:val="pl-PL"/>
        </w:rPr>
        <w:t xml:space="preserve">Wykonawca, w przypadku polegania na zdolnościach lub sytuacji podmiotów udostępniających zasoby, przedstawia, wraz z oświadczeniem, o którym mowa w </w:t>
      </w:r>
      <w:r w:rsidR="000D00DF" w:rsidRPr="000C7661">
        <w:rPr>
          <w:rFonts w:ascii="Arial" w:hAnsi="Arial" w:cs="Arial"/>
          <w:sz w:val="20"/>
          <w:lang w:val="pl-PL"/>
        </w:rPr>
        <w:t xml:space="preserve">Rozdziale X </w:t>
      </w:r>
      <w:r w:rsidR="00F70501" w:rsidRPr="000C7661">
        <w:rPr>
          <w:rFonts w:ascii="Arial" w:hAnsi="Arial" w:cs="Arial"/>
          <w:sz w:val="20"/>
          <w:lang w:val="pl-PL"/>
        </w:rPr>
        <w:t>ust. 1</w:t>
      </w:r>
      <w:r w:rsidR="00F10817" w:rsidRPr="000C7661">
        <w:rPr>
          <w:rFonts w:ascii="Arial" w:hAnsi="Arial" w:cs="Arial"/>
          <w:sz w:val="20"/>
          <w:lang w:val="pl-PL"/>
        </w:rPr>
        <w:t xml:space="preserve"> SWZ</w:t>
      </w:r>
      <w:r w:rsidR="00F70501" w:rsidRPr="000C7661">
        <w:rPr>
          <w:rFonts w:ascii="Arial" w:hAnsi="Arial" w:cs="Arial"/>
          <w:sz w:val="20"/>
          <w:lang w:val="pl-PL"/>
        </w:rPr>
        <w:t xml:space="preserve">, także </w:t>
      </w:r>
      <w:r w:rsidR="00F70501" w:rsidRPr="00A66731">
        <w:rPr>
          <w:rFonts w:ascii="Arial" w:hAnsi="Arial" w:cs="Arial"/>
          <w:b/>
          <w:sz w:val="20"/>
          <w:u w:val="single"/>
          <w:lang w:val="pl-PL"/>
        </w:rPr>
        <w:t>oświadczenie podmiotu udostępniającego zasoby</w:t>
      </w:r>
      <w:r w:rsidR="00F70501" w:rsidRPr="000C7661">
        <w:rPr>
          <w:rFonts w:ascii="Arial" w:hAnsi="Arial" w:cs="Arial"/>
          <w:sz w:val="20"/>
          <w:lang w:val="pl-PL"/>
        </w:rPr>
        <w:t>, potwierdzające brak podstaw wykluczenia tego podmiotu oraz odpowiednio spełnianie warunków udziału w postępowaniu, w zakresie, w jakim wykonawca powołuje się na jego zasoby</w:t>
      </w:r>
      <w:r w:rsidR="00CD302E" w:rsidRPr="000C7661">
        <w:rPr>
          <w:rFonts w:ascii="Arial" w:hAnsi="Arial" w:cs="Arial"/>
          <w:sz w:val="20"/>
          <w:lang w:val="pl-PL"/>
        </w:rPr>
        <w:t>, zgodnie z katalogiem dokumentów określonych w Rozdziale X SWZ</w:t>
      </w:r>
      <w:r w:rsidR="00F70501" w:rsidRPr="000C7661">
        <w:rPr>
          <w:rFonts w:ascii="Arial" w:hAnsi="Arial" w:cs="Arial"/>
          <w:sz w:val="20"/>
          <w:lang w:val="pl-PL"/>
        </w:rPr>
        <w:t>.</w:t>
      </w:r>
    </w:p>
    <w:p w14:paraId="08B94A6D" w14:textId="77777777" w:rsidR="00534DA1" w:rsidRPr="000C7661" w:rsidRDefault="00534DA1" w:rsidP="00534DA1">
      <w:pPr>
        <w:pStyle w:val="Teksttreci0"/>
        <w:spacing w:line="360" w:lineRule="auto"/>
        <w:ind w:left="426" w:firstLine="0"/>
        <w:jc w:val="both"/>
        <w:rPr>
          <w:rFonts w:ascii="Arial" w:hAnsi="Arial" w:cs="Arial"/>
          <w:sz w:val="20"/>
          <w:lang w:val="pl-PL"/>
        </w:rPr>
      </w:pPr>
    </w:p>
    <w:p w14:paraId="4768FF14" w14:textId="77777777" w:rsidR="005919F8" w:rsidRPr="000C7661" w:rsidRDefault="005919F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0C7661">
        <w:rPr>
          <w:rFonts w:ascii="Arial" w:hAnsi="Arial" w:cs="Arial"/>
          <w:b/>
          <w:sz w:val="20"/>
          <w:lang w:val="pl-PL"/>
        </w:rPr>
        <w:t>INFORMACJA DLA WYKONAWCÓW WSPÓLNIE UBIEGAJĄCYCH SIĘ O UDZIELENIE ZAMÓWIENIA (SPÓŁKI CYWILNE/ KONSORCJA)</w:t>
      </w:r>
    </w:p>
    <w:p w14:paraId="220E870C" w14:textId="77777777" w:rsidR="003F6529" w:rsidRPr="00F34ED9" w:rsidRDefault="003F7649" w:rsidP="00B409F4">
      <w:pPr>
        <w:pStyle w:val="Akapitzlist"/>
        <w:numPr>
          <w:ilvl w:val="0"/>
          <w:numId w:val="22"/>
        </w:numPr>
        <w:tabs>
          <w:tab w:val="clear" w:pos="1009"/>
        </w:tabs>
        <w:spacing w:before="240" w:line="360" w:lineRule="auto"/>
        <w:ind w:left="426" w:hanging="426"/>
        <w:contextualSpacing/>
        <w:jc w:val="both"/>
        <w:rPr>
          <w:rFonts w:ascii="Arial" w:hAnsi="Arial" w:cs="Arial"/>
        </w:rPr>
      </w:pPr>
      <w:r>
        <w:rPr>
          <w:rFonts w:ascii="Arial" w:hAnsi="Arial" w:cs="Arial"/>
        </w:rPr>
        <w:lastRenderedPageBreak/>
        <w:tab/>
      </w:r>
      <w:r w:rsidR="00592248" w:rsidRPr="000C7661">
        <w:rPr>
          <w:rFonts w:ascii="Arial" w:hAnsi="Arial" w:cs="Arial"/>
        </w:rPr>
        <w:t xml:space="preserve">Wykonawcy mogą wspólnie ubiegać się o udzielenie zamówienia. W takim przypadku Wykonawcy ustanawiają </w:t>
      </w:r>
      <w:r w:rsidR="00592248"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publicznego. Pełnomocnictwo</w:t>
      </w:r>
      <w:r w:rsidR="00592248" w:rsidRPr="00F34ED9">
        <w:rPr>
          <w:rFonts w:ascii="Arial" w:hAnsi="Arial" w:cs="Arial"/>
          <w:b/>
        </w:rPr>
        <w:t xml:space="preserve"> </w:t>
      </w:r>
      <w:r w:rsidR="00592248" w:rsidRPr="00F34ED9">
        <w:rPr>
          <w:rFonts w:ascii="Arial" w:hAnsi="Arial" w:cs="Arial"/>
        </w:rPr>
        <w:t>winno być załączone</w:t>
      </w:r>
      <w:r w:rsidR="0055240B" w:rsidRPr="00F34ED9">
        <w:rPr>
          <w:rFonts w:ascii="Arial" w:hAnsi="Arial" w:cs="Arial"/>
        </w:rPr>
        <w:t xml:space="preserve"> do oferty</w:t>
      </w:r>
      <w:r w:rsidR="00862DB9" w:rsidRPr="00F34ED9">
        <w:rPr>
          <w:rFonts w:ascii="Arial" w:hAnsi="Arial" w:cs="Arial"/>
        </w:rPr>
        <w:t xml:space="preserve">. </w:t>
      </w:r>
    </w:p>
    <w:p w14:paraId="225F969A" w14:textId="77777777" w:rsidR="00BA73FC" w:rsidRPr="000C7661"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rPr>
      </w:pPr>
      <w:r>
        <w:rPr>
          <w:rFonts w:ascii="Arial" w:hAnsi="Arial" w:cs="Arial"/>
        </w:rPr>
        <w:tab/>
      </w:r>
      <w:r w:rsidR="005919F8"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w:t>
      </w:r>
      <w:r w:rsidR="00DF5E25" w:rsidRPr="00A66731">
        <w:rPr>
          <w:rFonts w:ascii="Arial" w:hAnsi="Arial" w:cs="Arial"/>
          <w:b/>
          <w:u w:val="single"/>
        </w:rPr>
        <w:t>składa każdy z wykonawców</w:t>
      </w:r>
      <w:r w:rsidR="00DF5E25" w:rsidRPr="00F34ED9">
        <w:rPr>
          <w:rFonts w:ascii="Arial" w:hAnsi="Arial" w:cs="Arial"/>
        </w:rPr>
        <w:t>. Oświadczenia te potwierdzają brak podstaw wykluczenia oraz spełnianie warunków udziału w zakresie, w jakim każdy z wykonawców wykazuje spełnianie warunków</w:t>
      </w:r>
      <w:r w:rsidR="00DF5E25" w:rsidRPr="000C7661">
        <w:rPr>
          <w:rFonts w:ascii="Arial" w:hAnsi="Arial" w:cs="Arial"/>
        </w:rPr>
        <w:t xml:space="preserve"> udziału w postępowaniu.</w:t>
      </w:r>
    </w:p>
    <w:p w14:paraId="4821511C" w14:textId="77777777" w:rsidR="00DF5E25" w:rsidRPr="000C7661"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rPr>
      </w:pPr>
      <w:r>
        <w:rPr>
          <w:rFonts w:ascii="Arial" w:hAnsi="Arial" w:cs="Arial"/>
        </w:rPr>
        <w:tab/>
      </w:r>
      <w:r w:rsidR="00BA73FC" w:rsidRPr="000C7661">
        <w:rPr>
          <w:rFonts w:ascii="Arial" w:hAnsi="Arial" w:cs="Arial"/>
        </w:rPr>
        <w:t>Wykonawcy wspólnie ubiegający się o udzielenie zamówienia dołączają do oferty oświadczenie, z którego wynika, które roboty budowlane</w:t>
      </w:r>
      <w:r w:rsidR="00A66731">
        <w:rPr>
          <w:rFonts w:ascii="Arial" w:hAnsi="Arial" w:cs="Arial"/>
        </w:rPr>
        <w:t xml:space="preserve"> </w:t>
      </w:r>
      <w:r w:rsidR="00BA73FC" w:rsidRPr="000C7661">
        <w:rPr>
          <w:rFonts w:ascii="Arial" w:hAnsi="Arial" w:cs="Arial"/>
        </w:rPr>
        <w:t xml:space="preserve"> wykonają poszczególni wykonawcy.</w:t>
      </w:r>
    </w:p>
    <w:p w14:paraId="41317DBB" w14:textId="77777777" w:rsidR="00974EE8" w:rsidRDefault="003F7649" w:rsidP="00B409F4">
      <w:pPr>
        <w:pStyle w:val="Akapitzlist"/>
        <w:numPr>
          <w:ilvl w:val="0"/>
          <w:numId w:val="22"/>
        </w:numPr>
        <w:tabs>
          <w:tab w:val="clear" w:pos="1009"/>
        </w:tabs>
        <w:spacing w:line="360" w:lineRule="auto"/>
        <w:ind w:left="426" w:hanging="426"/>
        <w:contextualSpacing/>
        <w:jc w:val="both"/>
        <w:rPr>
          <w:rFonts w:ascii="Arial" w:hAnsi="Arial" w:cs="Arial"/>
        </w:rPr>
      </w:pPr>
      <w:r>
        <w:rPr>
          <w:rFonts w:ascii="Arial" w:hAnsi="Arial" w:cs="Arial"/>
        </w:rPr>
        <w:tab/>
      </w:r>
      <w:r w:rsidR="007163F2"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007163F2" w:rsidRPr="000C7661">
        <w:rPr>
          <w:rFonts w:ascii="Arial" w:hAnsi="Arial" w:cs="Arial"/>
        </w:rPr>
        <w:t xml:space="preserve">składa </w:t>
      </w:r>
      <w:r w:rsidR="007163F2" w:rsidRPr="0012664B">
        <w:rPr>
          <w:rFonts w:ascii="Arial" w:hAnsi="Arial" w:cs="Arial"/>
          <w:u w:val="single"/>
        </w:rPr>
        <w:t>każdy z Wykonawców</w:t>
      </w:r>
      <w:r w:rsidR="007163F2" w:rsidRPr="000C7661">
        <w:rPr>
          <w:rFonts w:ascii="Arial" w:hAnsi="Arial" w:cs="Arial"/>
        </w:rPr>
        <w:t xml:space="preserve"> wspólnie ubiegających się o zamówienie.</w:t>
      </w:r>
      <w:bookmarkStart w:id="2" w:name="bookmark11"/>
    </w:p>
    <w:p w14:paraId="22B1519E" w14:textId="77777777" w:rsidR="0012664B" w:rsidRPr="000C7661" w:rsidRDefault="0012664B" w:rsidP="0012664B">
      <w:pPr>
        <w:pStyle w:val="Akapitzlist"/>
        <w:spacing w:line="360" w:lineRule="auto"/>
        <w:ind w:left="426"/>
        <w:contextualSpacing/>
        <w:jc w:val="both"/>
        <w:rPr>
          <w:rFonts w:ascii="Arial" w:hAnsi="Arial" w:cs="Arial"/>
        </w:rPr>
      </w:pPr>
    </w:p>
    <w:p w14:paraId="0794D658" w14:textId="77777777" w:rsidR="00974EE8" w:rsidRPr="000C7661" w:rsidRDefault="00974EE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2"/>
      <w:r w:rsidR="00D16134" w:rsidRPr="000C7661">
        <w:rPr>
          <w:rFonts w:ascii="Arial" w:hAnsi="Arial" w:cs="Arial"/>
          <w:b/>
          <w:bCs/>
          <w:sz w:val="20"/>
        </w:rPr>
        <w:t>WYJAŚNIENIA TREŚCI SWZ</w:t>
      </w:r>
    </w:p>
    <w:p w14:paraId="3FE8F0EA" w14:textId="77777777" w:rsidR="006E534F" w:rsidRPr="006E534F" w:rsidRDefault="003F7649" w:rsidP="006E534F">
      <w:pPr>
        <w:pStyle w:val="Akapitzlist"/>
        <w:numPr>
          <w:ilvl w:val="1"/>
          <w:numId w:val="44"/>
        </w:numPr>
        <w:spacing w:line="360" w:lineRule="auto"/>
        <w:ind w:left="0" w:right="91"/>
        <w:jc w:val="both"/>
        <w:rPr>
          <w:rFonts w:ascii="Arial" w:hAnsi="Arial" w:cs="Arial"/>
          <w:bCs/>
        </w:rPr>
      </w:pPr>
      <w:r>
        <w:rPr>
          <w:rFonts w:ascii="Arial" w:hAnsi="Arial" w:cs="Arial"/>
          <w:bCs/>
        </w:rPr>
        <w:tab/>
      </w:r>
      <w:r w:rsidR="00371F60" w:rsidRPr="000C7661">
        <w:rPr>
          <w:rFonts w:ascii="Arial" w:hAnsi="Arial" w:cs="Arial"/>
        </w:rPr>
        <w:t xml:space="preserve"> </w:t>
      </w:r>
      <w:r w:rsidR="006E534F" w:rsidRPr="006E534F">
        <w:rPr>
          <w:rFonts w:ascii="Arial" w:hAnsi="Arial" w:cs="Arial"/>
          <w:bCs/>
        </w:rPr>
        <w:tab/>
        <w:t xml:space="preserve"> </w:t>
      </w:r>
      <w:r w:rsidR="006E534F" w:rsidRPr="006E534F">
        <w:rPr>
          <w:rFonts w:ascii="Arial" w:hAnsi="Arial" w:cs="Arial"/>
          <w:bCs/>
        </w:rPr>
        <w:tab/>
      </w:r>
      <w:r w:rsidR="006E534F" w:rsidRPr="006E534F">
        <w:rPr>
          <w:rFonts w:ascii="Arial" w:hAnsi="Arial" w:cs="Arial"/>
          <w:bCs/>
        </w:rPr>
        <w:tab/>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006E534F" w:rsidRPr="006E534F">
        <w:rPr>
          <w:rFonts w:ascii="Arial" w:hAnsi="Arial" w:cs="Arial"/>
          <w:bCs/>
        </w:rPr>
        <w:t>p.z.p</w:t>
      </w:r>
      <w:proofErr w:type="spellEnd"/>
      <w:r w:rsidR="006E534F" w:rsidRPr="006E534F">
        <w:rPr>
          <w:rFonts w:ascii="Arial" w:hAnsi="Arial" w:cs="Arial"/>
          <w:bCs/>
        </w:rPr>
        <w:t xml:space="preserve">., odbywa się przy użyciu środków komunikacji elektronicznej. </w:t>
      </w:r>
    </w:p>
    <w:p w14:paraId="666F0FE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Przez środki komunikacji elektronicznej rozumie się środki komunikacji elektronicznej zdefiniowane </w:t>
      </w:r>
      <w:r w:rsidRPr="006E534F">
        <w:rPr>
          <w:rFonts w:ascii="Arial" w:hAnsi="Arial" w:cs="Arial"/>
          <w:bCs/>
          <w:sz w:val="20"/>
          <w:szCs w:val="20"/>
          <w:lang w:eastAsia="x-none"/>
        </w:rPr>
        <w:br/>
        <w:t xml:space="preserve">w ustawie z dnia 18 lipca 2002 r. o świadczeniu usług drogą elektroniczną (Dz. U. z 2020 r. poz. 344). </w:t>
      </w:r>
    </w:p>
    <w:p w14:paraId="4DC21B63"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Ofertę, oświadczenia, o których mowa w art. 125 ust. 1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podmiotowe środki dowodowe, pełnomocnictwa, zobowiązanie podmiotu udostępniającego zasoby sporządza się w postaci elektronicznej, w ogólnie dostępnych formatach danych, w szczególności w formatach pdf,.txt, .rtf, </w:t>
      </w:r>
      <w:proofErr w:type="spellStart"/>
      <w:r w:rsidRPr="006E534F">
        <w:rPr>
          <w:rFonts w:ascii="Arial" w:hAnsi="Arial" w:cs="Arial"/>
          <w:bCs/>
          <w:sz w:val="20"/>
          <w:szCs w:val="20"/>
          <w:lang w:eastAsia="x-none"/>
        </w:rPr>
        <w:t>doc</w:t>
      </w:r>
      <w:proofErr w:type="spellEnd"/>
      <w:r w:rsidRPr="006E534F">
        <w:rPr>
          <w:rFonts w:ascii="Arial" w:hAnsi="Arial" w:cs="Arial"/>
          <w:bCs/>
          <w:sz w:val="20"/>
          <w:szCs w:val="20"/>
          <w:lang w:eastAsia="x-none"/>
        </w:rPr>
        <w:t>, .</w:t>
      </w:r>
      <w:proofErr w:type="spellStart"/>
      <w:r w:rsidRPr="006E534F">
        <w:rPr>
          <w:rFonts w:ascii="Arial" w:hAnsi="Arial" w:cs="Arial"/>
          <w:bCs/>
          <w:sz w:val="20"/>
          <w:szCs w:val="20"/>
          <w:lang w:eastAsia="x-none"/>
        </w:rPr>
        <w:t>docx</w:t>
      </w:r>
      <w:proofErr w:type="spellEnd"/>
      <w:r w:rsidRPr="006E534F">
        <w:rPr>
          <w:rFonts w:ascii="Arial" w:hAnsi="Arial" w:cs="Arial"/>
          <w:bCs/>
          <w:sz w:val="20"/>
          <w:szCs w:val="20"/>
          <w:lang w:eastAsia="x-none"/>
        </w:rPr>
        <w:t>, .</w:t>
      </w:r>
      <w:proofErr w:type="spellStart"/>
      <w:r w:rsidRPr="006E534F">
        <w:rPr>
          <w:rFonts w:ascii="Arial" w:hAnsi="Arial" w:cs="Arial"/>
          <w:bCs/>
          <w:sz w:val="20"/>
          <w:szCs w:val="20"/>
          <w:lang w:eastAsia="x-none"/>
        </w:rPr>
        <w:t>odt</w:t>
      </w:r>
      <w:proofErr w:type="spellEnd"/>
      <w:r w:rsidRPr="006E534F">
        <w:rPr>
          <w:rFonts w:ascii="Arial" w:hAnsi="Arial" w:cs="Arial"/>
          <w:bCs/>
          <w:sz w:val="20"/>
          <w:szCs w:val="20"/>
          <w:lang w:eastAsia="x-none"/>
        </w:rPr>
        <w:t xml:space="preserve">., </w:t>
      </w:r>
      <w:proofErr w:type="spellStart"/>
      <w:r w:rsidRPr="006E534F">
        <w:rPr>
          <w:rFonts w:ascii="Arial" w:hAnsi="Arial" w:cs="Arial"/>
          <w:bCs/>
          <w:sz w:val="20"/>
          <w:szCs w:val="20"/>
          <w:lang w:eastAsia="x-none"/>
        </w:rPr>
        <w:t>rar</w:t>
      </w:r>
      <w:proofErr w:type="spellEnd"/>
    </w:p>
    <w:p w14:paraId="2AA1723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Ofertę, a także oświadczenie o jakim mowa w Rozdziale X ust. 1 SWZ składa się, pod rygorem nieważności, w formie elektronicznej lub w postaci elektronicznej opatrzonej podpisem zaufanym lub podpisem osobistym. </w:t>
      </w:r>
    </w:p>
    <w:p w14:paraId="0EA78C3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Maksymalny rozmiar plików przesyłanych za pośrednictwem „Formularzy do komunikacji” wynosi </w:t>
      </w:r>
      <w:r w:rsidRPr="006E534F">
        <w:rPr>
          <w:rFonts w:ascii="Arial" w:hAnsi="Arial" w:cs="Arial"/>
          <w:bCs/>
          <w:sz w:val="20"/>
          <w:szCs w:val="20"/>
          <w:lang w:eastAsia="x-none"/>
        </w:rPr>
        <w:br/>
        <w:t xml:space="preserve">150 MB (wielkość ta dotyczy plików przesyłanych, jako załączniki do jednego formularza). </w:t>
      </w:r>
    </w:p>
    <w:p w14:paraId="4CBBB4FC"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Zawiadomienia, oświadczenia, wyjaśnienia, wnioski lub informacje Wykonawcy przekazują:</w:t>
      </w:r>
    </w:p>
    <w:p w14:paraId="581B038F" w14:textId="77777777" w:rsidR="006E534F" w:rsidRPr="006E534F" w:rsidRDefault="006E534F" w:rsidP="006E534F">
      <w:pPr>
        <w:numPr>
          <w:ilvl w:val="0"/>
          <w:numId w:val="45"/>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drogą elektroniczną na adres e-mail:  </w:t>
      </w:r>
      <w:hyperlink r:id="rId12" w:history="1">
        <w:r w:rsidRPr="006E534F">
          <w:rPr>
            <w:rFonts w:ascii="Arial" w:hAnsi="Arial" w:cs="Arial"/>
            <w:bCs/>
            <w:color w:val="0000FF"/>
            <w:sz w:val="20"/>
            <w:szCs w:val="20"/>
            <w:u w:val="single" w:color="FF0000"/>
            <w:lang w:eastAsia="x-none"/>
          </w:rPr>
          <w:t>sekretariat@umozorkow.pl</w:t>
        </w:r>
      </w:hyperlink>
      <w:r w:rsidRPr="006E534F">
        <w:rPr>
          <w:rFonts w:ascii="Arial" w:hAnsi="Arial" w:cs="Arial"/>
          <w:bCs/>
          <w:sz w:val="20"/>
          <w:szCs w:val="20"/>
          <w:lang w:eastAsia="x-none"/>
        </w:rPr>
        <w:t xml:space="preserve">   (z wyjątkiem ofert)  lub</w:t>
      </w:r>
    </w:p>
    <w:p w14:paraId="1F6460E3" w14:textId="77777777" w:rsidR="006E534F" w:rsidRPr="006E534F" w:rsidRDefault="006E534F" w:rsidP="006E534F">
      <w:pPr>
        <w:numPr>
          <w:ilvl w:val="0"/>
          <w:numId w:val="45"/>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poprzez Platformę, dostępną pod adresem: </w:t>
      </w:r>
      <w:hyperlink r:id="rId13" w:history="1">
        <w:r w:rsidRPr="006E534F">
          <w:rPr>
            <w:rFonts w:ascii="Arial" w:hAnsi="Arial" w:cs="Arial"/>
            <w:bCs/>
            <w:color w:val="0000FF"/>
            <w:sz w:val="20"/>
            <w:szCs w:val="20"/>
            <w:u w:val="single" w:color="FF0000"/>
            <w:lang w:eastAsia="x-none"/>
          </w:rPr>
          <w:t>https://ezamowienia.gov.pl/pl</w:t>
        </w:r>
      </w:hyperlink>
      <w:r w:rsidRPr="006E534F">
        <w:rPr>
          <w:rFonts w:ascii="Arial" w:hAnsi="Arial" w:cs="Arial"/>
          <w:bCs/>
          <w:color w:val="0000FF"/>
          <w:sz w:val="20"/>
          <w:szCs w:val="20"/>
          <w:lang w:eastAsia="x-none"/>
        </w:rPr>
        <w:t xml:space="preserve"> </w:t>
      </w:r>
    </w:p>
    <w:p w14:paraId="68E5B96E" w14:textId="2BF3FB50"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W korespondencji kierowanej do Zamawiającego Wykonawcy powinni posługiwać się numerem przedmiotowego postępowania – </w:t>
      </w:r>
      <w:r w:rsidRPr="006E534F">
        <w:rPr>
          <w:rFonts w:ascii="Arial" w:hAnsi="Arial" w:cs="Arial"/>
          <w:b/>
          <w:sz w:val="22"/>
          <w:szCs w:val="22"/>
          <w:lang w:eastAsia="x-none"/>
        </w:rPr>
        <w:t>WE.271.</w:t>
      </w:r>
      <w:r>
        <w:rPr>
          <w:rFonts w:ascii="Arial" w:hAnsi="Arial" w:cs="Arial"/>
          <w:b/>
          <w:sz w:val="22"/>
          <w:szCs w:val="22"/>
          <w:lang w:eastAsia="x-none"/>
        </w:rPr>
        <w:t>16</w:t>
      </w:r>
      <w:r w:rsidRPr="006E534F">
        <w:rPr>
          <w:rFonts w:ascii="Arial" w:hAnsi="Arial" w:cs="Arial"/>
          <w:b/>
          <w:sz w:val="22"/>
          <w:szCs w:val="22"/>
          <w:lang w:eastAsia="x-none"/>
        </w:rPr>
        <w:t>.2024</w:t>
      </w:r>
    </w:p>
    <w:p w14:paraId="5007B06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Korzystanie z Platformy e-Zamówienia jest bezpłatne </w:t>
      </w:r>
    </w:p>
    <w:p w14:paraId="5207AB39" w14:textId="77777777" w:rsid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Adres strony internetowej postępowania (link prowadzący bezpośrednio do widoku postępowania na Platformie e-Zamówienia): </w:t>
      </w:r>
    </w:p>
    <w:p w14:paraId="05D8484D" w14:textId="62791F81" w:rsidR="00B17A9E" w:rsidRPr="00B17A9E" w:rsidRDefault="00B17A9E" w:rsidP="00B17A9E">
      <w:pPr>
        <w:spacing w:line="360" w:lineRule="auto"/>
        <w:ind w:right="91"/>
        <w:jc w:val="both"/>
        <w:rPr>
          <w:rFonts w:ascii="Arial" w:hAnsi="Arial" w:cs="Arial"/>
          <w:bCs/>
          <w:color w:val="0000FF"/>
          <w:sz w:val="20"/>
          <w:szCs w:val="20"/>
          <w:lang w:eastAsia="x-none"/>
        </w:rPr>
      </w:pPr>
      <w:hyperlink r:id="rId14" w:history="1">
        <w:r w:rsidRPr="00B17A9E">
          <w:rPr>
            <w:rStyle w:val="Hipercze"/>
            <w:rFonts w:ascii="Arial" w:hAnsi="Arial" w:cs="Arial"/>
            <w:bCs/>
            <w:color w:val="0000FF"/>
            <w:sz w:val="20"/>
            <w:szCs w:val="20"/>
            <w:lang w:eastAsia="x-none"/>
          </w:rPr>
          <w:t>https://ezamowienia.gov.pl/mp-client/tenders/ocds-148610-e8cd5f4a-1f9e-4523-b0f1-34184bf2e92d</w:t>
        </w:r>
      </w:hyperlink>
      <w:r w:rsidRPr="00B17A9E">
        <w:rPr>
          <w:rFonts w:ascii="Arial" w:hAnsi="Arial" w:cs="Arial"/>
          <w:bCs/>
          <w:color w:val="0000FF"/>
          <w:sz w:val="20"/>
          <w:szCs w:val="20"/>
          <w:lang w:eastAsia="x-none"/>
        </w:rPr>
        <w:t xml:space="preserve"> </w:t>
      </w:r>
    </w:p>
    <w:p w14:paraId="455F5F65"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Identyfikator (ID) postępowania na Platformie e-Zamówienia:   </w:t>
      </w:r>
    </w:p>
    <w:p w14:paraId="76DB6E4B" w14:textId="29663002" w:rsidR="006E534F" w:rsidRPr="006E534F" w:rsidRDefault="006E534F" w:rsidP="006E534F">
      <w:pPr>
        <w:spacing w:line="360" w:lineRule="auto"/>
        <w:ind w:right="91"/>
        <w:jc w:val="both"/>
        <w:rPr>
          <w:rFonts w:ascii="Arial" w:hAnsi="Arial" w:cs="Arial"/>
          <w:b/>
          <w:bCs/>
          <w:sz w:val="22"/>
          <w:szCs w:val="22"/>
          <w:lang w:eastAsia="x-none"/>
        </w:rPr>
      </w:pPr>
      <w:r w:rsidRPr="006E534F">
        <w:rPr>
          <w:rFonts w:ascii="Roboto" w:hAnsi="Roboto"/>
          <w:b/>
          <w:bCs/>
          <w:color w:val="4A4A4A"/>
          <w:sz w:val="22"/>
          <w:szCs w:val="22"/>
          <w:shd w:val="clear" w:color="auto" w:fill="FFFFFF"/>
        </w:rPr>
        <w:t xml:space="preserve">        </w:t>
      </w:r>
      <w:r w:rsidR="00AB06B9">
        <w:rPr>
          <w:rFonts w:ascii="Roboto" w:hAnsi="Roboto"/>
          <w:color w:val="4A4A4A"/>
          <w:shd w:val="clear" w:color="auto" w:fill="FFFFFF"/>
        </w:rPr>
        <w:t>ocds-148610-e8cd5f4a-1f9e-4523-b0f1-34184bf2e92d</w:t>
      </w:r>
    </w:p>
    <w:p w14:paraId="5B2333D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087F3C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lastRenderedPageBreak/>
        <w:t xml:space="preserve">   Przeglądanie i pobieranie publicznej treści dokumentacji postępowania nie wymaga posiadania konta na Platformie e-Zamówienia ani logowania.</w:t>
      </w:r>
    </w:p>
    <w:p w14:paraId="2AA0EA9F"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A55A60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ww. regulacje nie będą miały bezpośredniego zastosowania. </w:t>
      </w:r>
    </w:p>
    <w:p w14:paraId="42CE892C"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Informacje, oświadczenia lub dokumenty, inne niż wymienione w § 2 ust. 1 rozporządzenia Prezesa Rady Ministrów w sprawie wymagań dla dokumentów elektronicznych, przekazywane w postępowaniu sporządza się w postaci elektronicznej: </w:t>
      </w:r>
    </w:p>
    <w:p w14:paraId="08712CF0" w14:textId="77777777" w:rsidR="006E534F" w:rsidRPr="006E534F" w:rsidRDefault="006E534F" w:rsidP="006E534F">
      <w:p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a. w formatach danych określonych w przepisach rozporządzenia Rady Ministrów w sprawie Krajowych Ram Interoperacyjności (i przekazuje się jako załącznik), lub </w:t>
      </w:r>
    </w:p>
    <w:p w14:paraId="78D59F64" w14:textId="77777777" w:rsidR="006E534F" w:rsidRPr="006E534F" w:rsidRDefault="006E534F" w:rsidP="006E534F">
      <w:p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b. jako tekst wpisany bezpośrednio do wiadomości przekazywanej przy użyciu środków komunikacji elektronicznej (np. w treści wiadomości e-mail lub w treści „Formularza do komunikacji”).</w:t>
      </w:r>
    </w:p>
    <w:p w14:paraId="3650C5F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t>
      </w:r>
      <w:r w:rsidRPr="006E534F">
        <w:rPr>
          <w:rFonts w:ascii="Arial" w:hAnsi="Arial" w:cs="Arial"/>
          <w:bCs/>
          <w:sz w:val="20"/>
          <w:szCs w:val="20"/>
          <w:lang w:eastAsia="x-none"/>
        </w:rPr>
        <w:br/>
        <w:t xml:space="preserve">w celu utrzymania w poufności tych informacji, przekazuje je w wydzielonym i odpowiednio oznaczonym pliku, wraz z jednoczesnym zaznaczeniem w nazwie pliku „Dokument stanowiący tajemnicę przedsiębiorstwa”. </w:t>
      </w:r>
    </w:p>
    <w:p w14:paraId="53C7CB0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Komunikacja w postępowaniu, z wyłączeniem składania ofert/wniosków o dopuszczenie do udziału w postępowaniu, odbywa się drogą elektroniczną za pośrednictwem maila lub formularzy do komunikacji dostępnych w zakładce „Formularze” („Formularze do komunikacji”). </w:t>
      </w:r>
    </w:p>
    <w:p w14:paraId="32C4C920"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 przypadku załączników, które są zgodnie z ustawą </w:t>
      </w:r>
      <w:proofErr w:type="spellStart"/>
      <w:r w:rsidRPr="006E534F">
        <w:rPr>
          <w:rFonts w:ascii="Arial" w:hAnsi="Arial" w:cs="Arial"/>
          <w:bCs/>
          <w:sz w:val="20"/>
          <w:szCs w:val="20"/>
          <w:lang w:eastAsia="x-none"/>
        </w:rPr>
        <w:t>Pzp</w:t>
      </w:r>
      <w:proofErr w:type="spellEnd"/>
      <w:r w:rsidRPr="006E534F">
        <w:rPr>
          <w:rFonts w:ascii="Arial" w:hAnsi="Arial" w:cs="Arial"/>
          <w:bCs/>
          <w:sz w:val="20"/>
          <w:szCs w:val="20"/>
          <w:lang w:eastAsia="x-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2649496"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Możliwość korzystania w postępowaniu z „Formularzy do komunikacji” w pełnym zakresie wymaga posiadania konta „Wykonawcy” na Platformie e-Zamówienia oraz zalogowania się na Platformie </w:t>
      </w:r>
      <w:r w:rsidRPr="006E534F">
        <w:rPr>
          <w:rFonts w:ascii="Arial" w:hAnsi="Arial" w:cs="Arial"/>
          <w:bCs/>
          <w:sz w:val="20"/>
          <w:szCs w:val="20"/>
          <w:lang w:eastAsia="x-none"/>
        </w:rPr>
        <w:br/>
        <w:t xml:space="preserve">e-Zamówienia. Do korzystania z „Formularzy do komunikacji” służących do zadawania pytań dotyczących treści dokumentów zamówienia wystarczające jest posiadanie tzw. konta uproszczonego na Platformie e-Zamówienia. </w:t>
      </w:r>
    </w:p>
    <w:p w14:paraId="27A50EAB"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Wszystkie wysłane i odebrane w postępowaniu przez wykonawcę wiadomości widoczne są po zalogowaniu w podglądzie postępowania w zakładce „Komunikacja”. </w:t>
      </w:r>
    </w:p>
    <w:p w14:paraId="0230773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lastRenderedPageBreak/>
        <w:t xml:space="preserve">  Minimalne wymagania techniczne dotyczące sprzętu używanego w celu korzystania z usług Platformy e-Zamówienia oraz informacje dotyczące specyfikacji połączenia określa Regulamin Platformy </w:t>
      </w:r>
      <w:r w:rsidRPr="006E534F">
        <w:rPr>
          <w:rFonts w:ascii="Arial" w:hAnsi="Arial" w:cs="Arial"/>
          <w:bCs/>
          <w:sz w:val="20"/>
          <w:szCs w:val="20"/>
          <w:lang w:eastAsia="x-none"/>
        </w:rPr>
        <w:br/>
        <w:t xml:space="preserve">e-Zamówienia. </w:t>
      </w:r>
    </w:p>
    <w:p w14:paraId="185B0CB8"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803B31A"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Wykonawca może zwrócić się do zamawiającego z wnioskiem o wyjaśnienie treści SWZ.</w:t>
      </w:r>
    </w:p>
    <w:p w14:paraId="40FAEF7F"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5C2A922"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47DF80ED"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ab/>
        <w:t>Przedłużenie terminu składania ofert, o których mowa w ust. 12, nie wpływa na bieg terminu składania wniosku o wyjaśnienie treści SWZ.</w:t>
      </w:r>
    </w:p>
    <w:p w14:paraId="6461DC70" w14:textId="77777777" w:rsidR="006E534F" w:rsidRPr="006E534F" w:rsidRDefault="006E534F" w:rsidP="006E534F">
      <w:pPr>
        <w:numPr>
          <w:ilvl w:val="1"/>
          <w:numId w:val="44"/>
        </w:numPr>
        <w:spacing w:line="360" w:lineRule="auto"/>
        <w:ind w:right="91"/>
        <w:jc w:val="both"/>
        <w:rPr>
          <w:rFonts w:ascii="Arial" w:hAnsi="Arial" w:cs="Arial"/>
          <w:bCs/>
          <w:sz w:val="20"/>
          <w:szCs w:val="20"/>
          <w:lang w:eastAsia="x-none"/>
        </w:rPr>
      </w:pPr>
      <w:r w:rsidRPr="006E534F">
        <w:rPr>
          <w:rFonts w:ascii="Arial" w:hAnsi="Arial" w:cs="Arial"/>
          <w:bCs/>
          <w:sz w:val="20"/>
          <w:szCs w:val="20"/>
          <w:lang w:eastAsia="x-none"/>
        </w:rPr>
        <w:t>Osobą uprawnioną do porozumiewania się z Wykonawcami jest:</w:t>
      </w:r>
    </w:p>
    <w:p w14:paraId="19529473" w14:textId="58642AF6" w:rsidR="006E534F" w:rsidRPr="006E534F" w:rsidRDefault="006E534F" w:rsidP="006E534F">
      <w:pPr>
        <w:spacing w:line="360" w:lineRule="auto"/>
        <w:ind w:left="426" w:right="91"/>
        <w:jc w:val="both"/>
        <w:rPr>
          <w:rFonts w:ascii="Arial" w:hAnsi="Arial" w:cs="Arial"/>
          <w:b/>
          <w:sz w:val="20"/>
          <w:szCs w:val="20"/>
          <w:lang w:eastAsia="x-none"/>
        </w:rPr>
      </w:pPr>
      <w:r w:rsidRPr="006E534F">
        <w:rPr>
          <w:rFonts w:ascii="Arial" w:hAnsi="Arial" w:cs="Arial"/>
          <w:b/>
          <w:sz w:val="20"/>
          <w:szCs w:val="20"/>
          <w:lang w:eastAsia="x-none"/>
        </w:rPr>
        <w:t>w zakresie proceduralnym:     Anna Ochota - w godzinach pracy urzędu Tel. 42 710 31 11</w:t>
      </w:r>
    </w:p>
    <w:p w14:paraId="2C53CD3C" w14:textId="783D07E1" w:rsidR="006E534F" w:rsidRPr="006E534F" w:rsidRDefault="006E534F" w:rsidP="006E534F">
      <w:pPr>
        <w:spacing w:line="360" w:lineRule="auto"/>
        <w:ind w:left="426" w:right="91"/>
        <w:jc w:val="both"/>
        <w:rPr>
          <w:rFonts w:ascii="Arial" w:hAnsi="Arial" w:cs="Arial"/>
          <w:b/>
          <w:sz w:val="20"/>
          <w:szCs w:val="20"/>
          <w:lang w:eastAsia="x-none"/>
        </w:rPr>
      </w:pPr>
      <w:r w:rsidRPr="006E534F">
        <w:rPr>
          <w:rFonts w:ascii="Arial" w:hAnsi="Arial" w:cs="Arial"/>
          <w:b/>
          <w:sz w:val="20"/>
          <w:szCs w:val="20"/>
          <w:lang w:eastAsia="x-none"/>
        </w:rPr>
        <w:t>w zakresie merytorycznym:     Zbigniew Antczak</w:t>
      </w:r>
      <w:r w:rsidRPr="006E534F">
        <w:t xml:space="preserve"> </w:t>
      </w:r>
      <w:r w:rsidRPr="006E534F">
        <w:rPr>
          <w:rFonts w:ascii="Arial" w:hAnsi="Arial" w:cs="Arial"/>
          <w:b/>
          <w:sz w:val="20"/>
          <w:szCs w:val="20"/>
          <w:lang w:eastAsia="x-none"/>
        </w:rPr>
        <w:t>w godzinach pracy urzędu tel.  42 710 31 28</w:t>
      </w:r>
    </w:p>
    <w:p w14:paraId="567A0857" w14:textId="77777777" w:rsidR="0034764B" w:rsidRPr="000C7661" w:rsidRDefault="0034764B" w:rsidP="00B409F4">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rPr>
      </w:pPr>
      <w:bookmarkStart w:id="3" w:name="bookmark12"/>
      <w:r w:rsidRPr="000C7661">
        <w:rPr>
          <w:rFonts w:ascii="Arial" w:hAnsi="Arial" w:cs="Arial"/>
          <w:b/>
          <w:bCs/>
          <w:sz w:val="20"/>
        </w:rPr>
        <w:t>OPIS SPOSOBU PRZYGOTOWANIA OFER</w:t>
      </w:r>
      <w:bookmarkEnd w:id="3"/>
      <w:r w:rsidR="00641EB7" w:rsidRPr="000C7661">
        <w:rPr>
          <w:rFonts w:ascii="Arial" w:hAnsi="Arial" w:cs="Arial"/>
          <w:b/>
          <w:bCs/>
          <w:sz w:val="20"/>
        </w:rPr>
        <w:t>T ORAZ WYMAGANIA FORMALNE DOTYCZĄCE SKŁADANYCH OŚWIADCZEŃ I DOKUMENTÓW</w:t>
      </w:r>
    </w:p>
    <w:p w14:paraId="229EE42C" w14:textId="77777777" w:rsidR="0034764B" w:rsidRPr="000C7661" w:rsidRDefault="004214EF" w:rsidP="00B409F4">
      <w:pPr>
        <w:pStyle w:val="Akapitzlist"/>
        <w:numPr>
          <w:ilvl w:val="0"/>
          <w:numId w:val="18"/>
        </w:numPr>
        <w:tabs>
          <w:tab w:val="clear" w:pos="1706"/>
        </w:tabs>
        <w:spacing w:line="360" w:lineRule="auto"/>
        <w:ind w:left="426" w:hanging="426"/>
        <w:jc w:val="both"/>
        <w:rPr>
          <w:rFonts w:ascii="Arial" w:hAnsi="Arial" w:cs="Arial"/>
        </w:rPr>
      </w:pPr>
      <w:r>
        <w:rPr>
          <w:rFonts w:ascii="Arial" w:hAnsi="Arial" w:cs="Arial"/>
        </w:rPr>
        <w:tab/>
      </w:r>
      <w:r w:rsidR="0034764B" w:rsidRPr="000C7661">
        <w:rPr>
          <w:rFonts w:ascii="Arial" w:hAnsi="Arial" w:cs="Arial"/>
        </w:rPr>
        <w:t>Wykonawca może złożyć tylko jedną ofertę.</w:t>
      </w:r>
    </w:p>
    <w:p w14:paraId="44A43B69" w14:textId="77777777" w:rsidR="0034764B" w:rsidRDefault="004214EF" w:rsidP="00B409F4">
      <w:pPr>
        <w:numPr>
          <w:ilvl w:val="0"/>
          <w:numId w:val="18"/>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6B87F34C" w14:textId="77777777" w:rsidR="004617D5" w:rsidRPr="00996BD4" w:rsidRDefault="004617D5" w:rsidP="00B409F4">
      <w:pPr>
        <w:numPr>
          <w:ilvl w:val="0"/>
          <w:numId w:val="18"/>
        </w:numPr>
        <w:tabs>
          <w:tab w:val="clear" w:pos="1706"/>
          <w:tab w:val="num" w:pos="426"/>
        </w:tabs>
        <w:autoSpaceDE w:val="0"/>
        <w:autoSpaceDN w:val="0"/>
        <w:adjustRightInd w:val="0"/>
        <w:spacing w:after="66" w:line="360" w:lineRule="auto"/>
        <w:ind w:left="0"/>
        <w:jc w:val="both"/>
        <w:rPr>
          <w:rFonts w:ascii="Arial" w:hAnsi="Arial" w:cs="Arial"/>
          <w:color w:val="000000"/>
          <w:sz w:val="20"/>
          <w:szCs w:val="20"/>
        </w:rPr>
      </w:pPr>
      <w:r w:rsidRPr="00996BD4">
        <w:rPr>
          <w:rFonts w:ascii="Arial" w:hAnsi="Arial" w:cs="Arial"/>
          <w:color w:val="000000"/>
          <w:sz w:val="20"/>
          <w:szCs w:val="20"/>
        </w:rPr>
        <w:t>Zalogowany wykonawca powinien pobrać „Formularz ofertowy”, zapisać go na dysku komputera użytkownika, uzupełnić danymi wymaganymi przez Zamawiającego i ponownie zapisać na dysku komputera użytkownika oraz podpisać odpowiednim rodzajem podpisu el</w:t>
      </w:r>
      <w:r w:rsidR="00ED5C13" w:rsidRPr="00996BD4">
        <w:rPr>
          <w:rFonts w:ascii="Arial" w:hAnsi="Arial" w:cs="Arial"/>
          <w:color w:val="000000"/>
          <w:sz w:val="20"/>
          <w:szCs w:val="20"/>
        </w:rPr>
        <w:t>ektronicznego</w:t>
      </w:r>
      <w:r w:rsidR="00996BD4" w:rsidRPr="00996BD4">
        <w:rPr>
          <w:rFonts w:ascii="Arial" w:hAnsi="Arial" w:cs="Arial"/>
          <w:color w:val="000000"/>
          <w:sz w:val="20"/>
          <w:szCs w:val="20"/>
        </w:rPr>
        <w:t>.</w:t>
      </w:r>
    </w:p>
    <w:p w14:paraId="598DA7BD" w14:textId="77777777" w:rsidR="009A1FA8" w:rsidRPr="009A1FA8" w:rsidRDefault="009A1FA8" w:rsidP="00B409F4">
      <w:pPr>
        <w:numPr>
          <w:ilvl w:val="0"/>
          <w:numId w:val="18"/>
        </w:numPr>
        <w:tabs>
          <w:tab w:val="clear" w:pos="1706"/>
        </w:tabs>
        <w:spacing w:line="360" w:lineRule="auto"/>
        <w:ind w:left="426" w:right="20" w:hanging="426"/>
        <w:jc w:val="both"/>
        <w:rPr>
          <w:rFonts w:ascii="Arial" w:hAnsi="Arial" w:cs="Arial"/>
          <w:b/>
          <w:sz w:val="20"/>
          <w:szCs w:val="20"/>
        </w:rPr>
      </w:pPr>
      <w:r>
        <w:rPr>
          <w:rFonts w:ascii="Arial" w:hAnsi="Arial" w:cs="Arial"/>
          <w:sz w:val="20"/>
          <w:szCs w:val="20"/>
        </w:rPr>
        <w:tab/>
      </w:r>
      <w:r w:rsidRPr="009A1FA8">
        <w:rPr>
          <w:rFonts w:ascii="Arial" w:hAnsi="Arial" w:cs="Arial"/>
          <w:sz w:val="20"/>
          <w:szCs w:val="20"/>
        </w:rPr>
        <w:t xml:space="preserve">Ofertę składa się na Formularzu Ofertowym – zgodnie z </w:t>
      </w:r>
      <w:r w:rsidRPr="009A1FA8">
        <w:rPr>
          <w:rFonts w:ascii="Arial" w:hAnsi="Arial" w:cs="Arial"/>
          <w:b/>
          <w:sz w:val="20"/>
          <w:szCs w:val="20"/>
        </w:rPr>
        <w:t>Załącznikiem nr 1 do SWZ zamieszczonym na platformie</w:t>
      </w:r>
      <w:r w:rsidRPr="009A1FA8">
        <w:rPr>
          <w:rFonts w:ascii="Arial" w:hAnsi="Arial" w:cs="Arial"/>
          <w:sz w:val="20"/>
          <w:szCs w:val="20"/>
        </w:rPr>
        <w:t>. Wraz z ofertą Wykonawca jest zobowiązany złożyć:</w:t>
      </w:r>
    </w:p>
    <w:p w14:paraId="2A68E4B0" w14:textId="77777777" w:rsidR="009A1FA8" w:rsidRPr="009A1FA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oświadczenia, o których mowa w Rozdziale X ust. 1 SWZ;</w:t>
      </w:r>
    </w:p>
    <w:p w14:paraId="151A046A" w14:textId="77777777" w:rsidR="009A1FA8" w:rsidRPr="009A1FA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zobowiązanie innego podmiotu, o którym mowa w Rozdziale XI ust. 3 SWZ (jeżeli dotyczy);</w:t>
      </w:r>
    </w:p>
    <w:p w14:paraId="22280D22" w14:textId="77777777" w:rsidR="009A1FA8" w:rsidRPr="00077AF8" w:rsidRDefault="009A1FA8" w:rsidP="00B409F4">
      <w:pPr>
        <w:pStyle w:val="Akapitzlist"/>
        <w:numPr>
          <w:ilvl w:val="0"/>
          <w:numId w:val="27"/>
        </w:numPr>
        <w:spacing w:line="360" w:lineRule="auto"/>
        <w:ind w:left="852" w:right="20" w:hanging="426"/>
        <w:jc w:val="both"/>
        <w:rPr>
          <w:rFonts w:ascii="Arial" w:hAnsi="Arial" w:cs="Arial"/>
          <w:b/>
        </w:rPr>
      </w:pPr>
      <w:r w:rsidRPr="009A1FA8">
        <w:rPr>
          <w:rFonts w:ascii="Arial" w:hAnsi="Arial" w:cs="Arial"/>
        </w:rPr>
        <w:tab/>
        <w:t xml:space="preserve">dokumenty, z których wynika prawo do podpisania oferty; odpowiednie pełnomocnictwa - zgodnie z treścią §13 ust. 3 Rozporządzenia Ministra Rozwoju, Pracy i Technologii z dnia 23/12/2020 r. w sprawie podmiotowych środków dowodowych oraz innych dokumentów lub oświadczeń, jakich może żądać zamawiający od wykonawcy. </w:t>
      </w:r>
    </w:p>
    <w:p w14:paraId="758C94C9"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2662B">
        <w:rPr>
          <w:rFonts w:ascii="Arial" w:hAnsi="Arial" w:cs="Arial"/>
        </w:rPr>
        <w:t>drag&amp;drop</w:t>
      </w:r>
      <w:proofErr w:type="spellEnd"/>
      <w:r w:rsidRPr="0082662B">
        <w:rPr>
          <w:rFonts w:ascii="Arial" w:hAnsi="Arial" w:cs="Arial"/>
        </w:rPr>
        <w:t xml:space="preserve"> („przeciągnij” i „upuść”) służące do dodawania plików. </w:t>
      </w:r>
    </w:p>
    <w:p w14:paraId="2D34CF24"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Arial" w:hAnsi="Arial" w:cs="Arial"/>
        </w:rPr>
        <w:t>ertę lub składane wraz z ofertą</w:t>
      </w:r>
      <w:r w:rsidRPr="0082662B">
        <w:rPr>
          <w:rFonts w:ascii="Arial" w:hAnsi="Arial" w:cs="Arial"/>
        </w:rPr>
        <w:t xml:space="preserve">. </w:t>
      </w:r>
    </w:p>
    <w:p w14:paraId="5DFB761D" w14:textId="77777777" w:rsidR="004617D5" w:rsidRPr="004617D5"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Jeżeli wraz z ofertą składane są </w:t>
      </w:r>
      <w:r w:rsidRPr="00AA1924">
        <w:rPr>
          <w:rFonts w:ascii="Arial" w:hAnsi="Arial" w:cs="Arial"/>
          <w:u w:val="single"/>
        </w:rPr>
        <w:t>dokumenty zawierające tajemnicę przedsiębiorstwa</w:t>
      </w:r>
      <w:r w:rsidRPr="0082662B">
        <w:rPr>
          <w:rFonts w:ascii="Arial" w:hAnsi="Arial" w:cs="Arial"/>
        </w:rPr>
        <w:t xml:space="preserve"> wykonawca,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Pr>
          <w:rFonts w:ascii="Arial" w:hAnsi="Arial" w:cs="Arial"/>
        </w:rPr>
        <w:t>,</w:t>
      </w:r>
      <w:r w:rsidRPr="0082662B">
        <w:rPr>
          <w:rFonts w:ascii="Arial" w:hAnsi="Arial" w:cs="Arial"/>
        </w:rPr>
        <w:t xml:space="preserve"> jak i uzasadnienie zastrzeżenia tajemnicy przedsiębiorstwa</w:t>
      </w:r>
      <w:r>
        <w:rPr>
          <w:rFonts w:ascii="Arial" w:hAnsi="Arial" w:cs="Arial"/>
        </w:rPr>
        <w:t>,</w:t>
      </w:r>
      <w:r w:rsidRPr="0082662B">
        <w:rPr>
          <w:rFonts w:ascii="Arial" w:hAnsi="Arial" w:cs="Arial"/>
        </w:rPr>
        <w:t xml:space="preserve"> należy dodać w polu „Załączniki i inne dokumenty przedstawione w ofercie przez Wykonawcę”. </w:t>
      </w:r>
    </w:p>
    <w:p w14:paraId="12EF0ECE" w14:textId="77777777" w:rsidR="004617D5" w:rsidRPr="0082662B"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 xml:space="preserve"> </w:t>
      </w:r>
      <w:r w:rsidRPr="0082662B">
        <w:rPr>
          <w:rFonts w:ascii="Arial" w:hAnsi="Arial" w:cs="Arial"/>
          <w:b/>
          <w:bCs/>
        </w:rPr>
        <w:t xml:space="preserve">Formularz ofertowy </w:t>
      </w:r>
      <w:r w:rsidRPr="0082662B">
        <w:rPr>
          <w:rFonts w:ascii="Arial" w:hAnsi="Arial" w:cs="Arial"/>
        </w:rPr>
        <w:t xml:space="preserve">podpisuje się kwalifikowanym podpisem elektronicznym, podpisem zaufanym lub podpisem osobistym. </w:t>
      </w:r>
      <w:r w:rsidRPr="00CC05DB">
        <w:rPr>
          <w:rFonts w:ascii="Arial" w:hAnsi="Arial" w:cs="Arial"/>
          <w:b/>
          <w:u w:val="single"/>
        </w:rPr>
        <w:t>Rekomendowanym wariantem podpisu jest typ wewnętrzny</w:t>
      </w:r>
      <w:r w:rsidRPr="00AA1924">
        <w:rPr>
          <w:rFonts w:ascii="Arial" w:hAnsi="Arial" w:cs="Arial"/>
          <w:b/>
        </w:rPr>
        <w:t xml:space="preserve">. </w:t>
      </w:r>
      <w:r w:rsidRPr="0082662B">
        <w:rPr>
          <w:rFonts w:ascii="Arial" w:hAnsi="Arial" w:cs="Arial"/>
        </w:rPr>
        <w:t xml:space="preserve">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817A742" w14:textId="77777777" w:rsidR="004617D5" w:rsidRPr="00C7175D"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b/>
          <w:bCs/>
        </w:rPr>
        <w:t xml:space="preserve">Pozostałe dokumenty </w:t>
      </w:r>
      <w:r w:rsidRPr="0082662B">
        <w:rPr>
          <w:rFonts w:ascii="Arial" w:hAnsi="Arial" w:cs="Arial"/>
        </w:rPr>
        <w:t xml:space="preserve">wchodzące w skład oferty lub składane wraz z ofertą, które są zgodne z ustawą </w:t>
      </w:r>
      <w:proofErr w:type="spellStart"/>
      <w:r w:rsidRPr="0082662B">
        <w:rPr>
          <w:rFonts w:ascii="Arial" w:hAnsi="Arial" w:cs="Arial"/>
        </w:rPr>
        <w:t>Pzp</w:t>
      </w:r>
      <w:proofErr w:type="spellEnd"/>
      <w:r w:rsidRPr="0082662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E78988C" w14:textId="77777777" w:rsidR="004617D5"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82662B">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80F938"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System sprawdza, czy złożone pliki są podpisane i automatycznie je szyfruje,</w:t>
      </w:r>
      <w:r>
        <w:rPr>
          <w:rFonts w:ascii="Arial" w:hAnsi="Arial" w:cs="Arial"/>
        </w:rPr>
        <w:t xml:space="preserve"> </w:t>
      </w:r>
      <w:r w:rsidRPr="00012EDF">
        <w:rPr>
          <w:rFonts w:ascii="Arial" w:hAnsi="Arial" w:cs="Arial"/>
        </w:rPr>
        <w:t>jednocześnie informując o tym wykonawcę. Potwierdzenie czasu przekazania i odbioru</w:t>
      </w:r>
      <w:r>
        <w:rPr>
          <w:rFonts w:ascii="Arial" w:hAnsi="Arial" w:cs="Arial"/>
        </w:rPr>
        <w:t xml:space="preserve"> </w:t>
      </w:r>
      <w:r w:rsidRPr="00012EDF">
        <w:rPr>
          <w:rFonts w:ascii="Arial" w:hAnsi="Arial" w:cs="Arial"/>
        </w:rPr>
        <w:t>oferty znajduje się w Elektronicznym Potwierdzeniu Przesłania (EPP) i Elektronicznym</w:t>
      </w:r>
      <w:r>
        <w:rPr>
          <w:rFonts w:ascii="Arial" w:hAnsi="Arial" w:cs="Arial"/>
        </w:rPr>
        <w:t xml:space="preserve"> </w:t>
      </w:r>
      <w:r w:rsidRPr="00012EDF">
        <w:rPr>
          <w:rFonts w:ascii="Arial" w:hAnsi="Arial" w:cs="Arial"/>
        </w:rPr>
        <w:t>Potwierdzeniu Odebrania (EPO). EPP i EPO dostępne są dla zalogowanego Wykonawcy</w:t>
      </w:r>
      <w:r>
        <w:rPr>
          <w:rFonts w:ascii="Arial" w:hAnsi="Arial" w:cs="Arial"/>
        </w:rPr>
        <w:t xml:space="preserve"> </w:t>
      </w:r>
      <w:r w:rsidRPr="00012EDF">
        <w:rPr>
          <w:rFonts w:ascii="Arial" w:hAnsi="Arial" w:cs="Arial"/>
        </w:rPr>
        <w:t>w zakładce „Oferty/Wnioski”.</w:t>
      </w:r>
    </w:p>
    <w:p w14:paraId="75E5A252"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Oferta może być złożona tylko do upływu terminu składania ofert.</w:t>
      </w:r>
    </w:p>
    <w:p w14:paraId="059120D9" w14:textId="77777777" w:rsidR="004617D5" w:rsidRPr="00012EDF"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Wykonawca może przed upływem terminu składania ofert wycofać ofertę.</w:t>
      </w:r>
      <w:r>
        <w:rPr>
          <w:rFonts w:ascii="Arial" w:hAnsi="Arial" w:cs="Arial"/>
        </w:rPr>
        <w:t xml:space="preserve"> </w:t>
      </w:r>
      <w:r w:rsidRPr="00012EDF">
        <w:rPr>
          <w:rFonts w:ascii="Arial" w:hAnsi="Arial" w:cs="Arial"/>
        </w:rPr>
        <w:t>Wykonawca wycofuje ofertę w zakładce „Oferty/wnioski” używając przycisku „Wycofaj</w:t>
      </w:r>
      <w:r>
        <w:rPr>
          <w:rFonts w:ascii="Arial" w:hAnsi="Arial" w:cs="Arial"/>
        </w:rPr>
        <w:t xml:space="preserve"> </w:t>
      </w:r>
      <w:r w:rsidRPr="00012EDF">
        <w:rPr>
          <w:rFonts w:ascii="Arial" w:hAnsi="Arial" w:cs="Arial"/>
        </w:rPr>
        <w:t>ofertę”.</w:t>
      </w:r>
    </w:p>
    <w:p w14:paraId="2BA5DE74" w14:textId="77777777" w:rsidR="00401BFD" w:rsidRPr="00077AF8" w:rsidRDefault="004617D5" w:rsidP="00B409F4">
      <w:pPr>
        <w:pStyle w:val="Akapitzlist"/>
        <w:numPr>
          <w:ilvl w:val="0"/>
          <w:numId w:val="18"/>
        </w:numPr>
        <w:tabs>
          <w:tab w:val="clear" w:pos="1706"/>
          <w:tab w:val="num" w:pos="426"/>
        </w:tabs>
        <w:spacing w:line="360" w:lineRule="auto"/>
        <w:ind w:left="0" w:right="92"/>
        <w:jc w:val="both"/>
        <w:rPr>
          <w:rFonts w:ascii="Arial" w:hAnsi="Arial" w:cs="Arial"/>
        </w:rPr>
      </w:pPr>
      <w:r w:rsidRPr="00012EDF">
        <w:rPr>
          <w:rFonts w:ascii="Arial" w:hAnsi="Arial" w:cs="Arial"/>
        </w:rPr>
        <w:t>Maksymalny łączny rozmiar plików stanowiących ofertę lub składanych wraz z ofertą</w:t>
      </w:r>
      <w:r>
        <w:rPr>
          <w:rFonts w:ascii="Arial" w:hAnsi="Arial" w:cs="Arial"/>
        </w:rPr>
        <w:t xml:space="preserve"> </w:t>
      </w:r>
      <w:r w:rsidRPr="00012EDF">
        <w:rPr>
          <w:rFonts w:ascii="Arial" w:hAnsi="Arial" w:cs="Arial"/>
        </w:rPr>
        <w:t>to 250 MB.</w:t>
      </w:r>
    </w:p>
    <w:p w14:paraId="1553D5C5" w14:textId="77777777" w:rsidR="004837CC" w:rsidRPr="00077AF8" w:rsidRDefault="004837CC" w:rsidP="00B409F4">
      <w:pPr>
        <w:pStyle w:val="Akapitzlist"/>
        <w:numPr>
          <w:ilvl w:val="0"/>
          <w:numId w:val="18"/>
        </w:numPr>
        <w:tabs>
          <w:tab w:val="clear" w:pos="1706"/>
          <w:tab w:val="num" w:pos="426"/>
        </w:tabs>
        <w:spacing w:line="360" w:lineRule="auto"/>
        <w:ind w:left="426" w:right="20" w:hanging="426"/>
        <w:jc w:val="both"/>
        <w:rPr>
          <w:rFonts w:ascii="Arial" w:hAnsi="Arial" w:cs="Arial"/>
        </w:rPr>
      </w:pPr>
      <w:r w:rsidRPr="00077AF8">
        <w:rPr>
          <w:rFonts w:ascii="Arial"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C3CA0EF" w14:textId="77777777" w:rsidR="0034764B" w:rsidRPr="00077AF8" w:rsidRDefault="004837CC" w:rsidP="00B409F4">
      <w:pPr>
        <w:numPr>
          <w:ilvl w:val="0"/>
          <w:numId w:val="18"/>
        </w:numPr>
        <w:tabs>
          <w:tab w:val="clear" w:pos="1706"/>
        </w:tabs>
        <w:spacing w:line="360" w:lineRule="auto"/>
        <w:ind w:left="426" w:right="23" w:hanging="440"/>
        <w:jc w:val="both"/>
        <w:rPr>
          <w:rFonts w:ascii="Arial" w:hAnsi="Arial" w:cs="Arial"/>
          <w:sz w:val="20"/>
          <w:szCs w:val="20"/>
        </w:rPr>
      </w:pPr>
      <w:r w:rsidRPr="00077AF8">
        <w:rPr>
          <w:rFonts w:ascii="Arial" w:hAnsi="Arial" w:cs="Arial"/>
          <w:sz w:val="20"/>
          <w:szCs w:val="20"/>
        </w:rPr>
        <w:lastRenderedPageBreak/>
        <w:t xml:space="preserve">    </w:t>
      </w:r>
      <w:r w:rsidR="0034764B" w:rsidRPr="00077AF8">
        <w:rPr>
          <w:rFonts w:ascii="Arial" w:hAnsi="Arial" w:cs="Arial"/>
          <w:sz w:val="20"/>
          <w:szCs w:val="20"/>
        </w:rPr>
        <w:t xml:space="preserve">Oferta oraz pozostałe oświadczenia i dokumenty, dla których Zamawiający określił wzory w formie formularzy zamieszczonych </w:t>
      </w:r>
      <w:r w:rsidR="00141D3A" w:rsidRPr="00077AF8">
        <w:rPr>
          <w:rFonts w:ascii="Arial" w:hAnsi="Arial" w:cs="Arial"/>
          <w:sz w:val="20"/>
          <w:szCs w:val="20"/>
        </w:rPr>
        <w:t xml:space="preserve">w załącznikach do </w:t>
      </w:r>
      <w:r w:rsidR="0034764B" w:rsidRPr="00077AF8">
        <w:rPr>
          <w:rFonts w:ascii="Arial" w:hAnsi="Arial" w:cs="Arial"/>
          <w:sz w:val="20"/>
          <w:szCs w:val="20"/>
        </w:rPr>
        <w:t>SWZ, powinny być sporządzone zgodnie z tymi wzorami, co do treści oraz opisu kolumn i wierszy</w:t>
      </w:r>
      <w:r w:rsidR="00B07FC3" w:rsidRPr="00077AF8">
        <w:rPr>
          <w:rFonts w:ascii="Arial" w:hAnsi="Arial" w:cs="Arial"/>
          <w:sz w:val="20"/>
          <w:szCs w:val="20"/>
        </w:rPr>
        <w:t>.</w:t>
      </w:r>
    </w:p>
    <w:p w14:paraId="4CF6DDC5" w14:textId="77777777" w:rsidR="00A16ADB" w:rsidRPr="00077AF8" w:rsidRDefault="00BF093D" w:rsidP="00B409F4">
      <w:pPr>
        <w:numPr>
          <w:ilvl w:val="0"/>
          <w:numId w:val="18"/>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A16ADB" w:rsidRPr="00077AF8">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35A6AC74" w14:textId="77777777" w:rsidR="005851F8" w:rsidRDefault="00BF093D" w:rsidP="00B409F4">
      <w:pPr>
        <w:numPr>
          <w:ilvl w:val="0"/>
          <w:numId w:val="18"/>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BA2DE7" w:rsidRPr="00077AF8">
        <w:rPr>
          <w:rFonts w:ascii="Arial" w:hAnsi="Arial" w:cs="Arial"/>
          <w:sz w:val="20"/>
          <w:szCs w:val="20"/>
        </w:rPr>
        <w:t>Wszystkie koszty związane z uczestnictwem w postępowaniu, w szczególności z przygotowaniem i złożeniem ofert</w:t>
      </w:r>
      <w:r w:rsidR="001B4C60" w:rsidRPr="00077AF8">
        <w:rPr>
          <w:rFonts w:ascii="Arial" w:hAnsi="Arial" w:cs="Arial"/>
          <w:sz w:val="20"/>
          <w:szCs w:val="20"/>
        </w:rPr>
        <w:t>y</w:t>
      </w:r>
      <w:r w:rsidR="00C76D87" w:rsidRPr="00077AF8">
        <w:rPr>
          <w:rFonts w:ascii="Arial" w:hAnsi="Arial" w:cs="Arial"/>
          <w:sz w:val="20"/>
          <w:szCs w:val="20"/>
        </w:rPr>
        <w:t xml:space="preserve"> </w:t>
      </w:r>
      <w:r w:rsidR="00BA2DE7" w:rsidRPr="00077AF8">
        <w:rPr>
          <w:rFonts w:ascii="Arial" w:hAnsi="Arial" w:cs="Arial"/>
          <w:sz w:val="20"/>
          <w:szCs w:val="20"/>
        </w:rPr>
        <w:t>ponosi Wykonawca składający ofertę.</w:t>
      </w:r>
      <w:r w:rsidR="00215D36" w:rsidRPr="00077AF8">
        <w:rPr>
          <w:rFonts w:ascii="Arial" w:hAnsi="Arial" w:cs="Arial"/>
          <w:sz w:val="20"/>
          <w:szCs w:val="20"/>
        </w:rPr>
        <w:t xml:space="preserve"> Zamawiający nie przewiduje zwrotu kosztów udziału w postępowaniu.</w:t>
      </w:r>
    </w:p>
    <w:p w14:paraId="0AF21F6E" w14:textId="77777777" w:rsidR="006E534F" w:rsidRPr="00077AF8" w:rsidRDefault="006E534F" w:rsidP="006E534F">
      <w:pPr>
        <w:spacing w:line="360" w:lineRule="auto"/>
        <w:ind w:left="434" w:right="23"/>
        <w:jc w:val="both"/>
        <w:rPr>
          <w:rFonts w:ascii="Arial" w:hAnsi="Arial" w:cs="Arial"/>
          <w:sz w:val="20"/>
          <w:szCs w:val="20"/>
        </w:rPr>
      </w:pPr>
    </w:p>
    <w:p w14:paraId="5632A878" w14:textId="77777777" w:rsidR="00C80F47" w:rsidRPr="000C7661" w:rsidRDefault="00141D3A"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sz w:val="20"/>
          <w:lang w:val="pl-PL"/>
        </w:rPr>
        <w:t xml:space="preserve"> </w:t>
      </w:r>
      <w:r w:rsidRPr="000C7661">
        <w:rPr>
          <w:rFonts w:ascii="Arial" w:hAnsi="Arial" w:cs="Arial"/>
          <w:b/>
          <w:sz w:val="20"/>
          <w:lang w:val="pl-PL"/>
        </w:rPr>
        <w:t>OBLICZENIA CENY OFERTY</w:t>
      </w:r>
    </w:p>
    <w:p w14:paraId="7075E4A0" w14:textId="77777777" w:rsidR="009A1DE8"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14:paraId="75D0B094" w14:textId="77777777" w:rsidR="009A1DE8"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rPr>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D43A22" w:rsidRPr="000C7661">
        <w:rPr>
          <w:rFonts w:ascii="Arial" w:hAnsi="Arial" w:cs="Arial"/>
          <w:sz w:val="20"/>
          <w:szCs w:val="20"/>
        </w:rPr>
        <w:t xml:space="preserve"> Stawka podatku VAT w przedmiotowym postępowaniu wynosi</w:t>
      </w:r>
      <w:r w:rsidR="00696334">
        <w:rPr>
          <w:rFonts w:ascii="Arial" w:hAnsi="Arial" w:cs="Arial"/>
          <w:sz w:val="20"/>
          <w:szCs w:val="20"/>
        </w:rPr>
        <w:t xml:space="preserve"> 23%</w:t>
      </w:r>
      <w:r w:rsidR="00D43A22" w:rsidRPr="000C7661">
        <w:rPr>
          <w:rFonts w:ascii="Arial" w:hAnsi="Arial" w:cs="Arial"/>
          <w:sz w:val="20"/>
          <w:szCs w:val="20"/>
        </w:rPr>
        <w:t>.</w:t>
      </w:r>
    </w:p>
    <w:p w14:paraId="621311AE" w14:textId="77777777" w:rsidR="009B48E2" w:rsidRPr="000C7661" w:rsidRDefault="00BF093D" w:rsidP="00B409F4">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14:paraId="109A1A0E" w14:textId="77777777" w:rsidR="00C80F47"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14:paraId="02E63666" w14:textId="77777777" w:rsidR="0004303A"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14:paraId="54C19A14" w14:textId="77777777" w:rsidR="0004303A" w:rsidRPr="000C7661" w:rsidRDefault="00BF093D" w:rsidP="00B409F4">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ofert i do rozliczenia w trakcie realizacji zamówienia.</w:t>
      </w:r>
    </w:p>
    <w:p w14:paraId="2240E5DC" w14:textId="77777777" w:rsidR="00166665" w:rsidRPr="000C7661" w:rsidRDefault="00BF093D" w:rsidP="00B409F4">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330F23">
        <w:rPr>
          <w:rStyle w:val="Odwoanieprzypisudolnego"/>
          <w:rFonts w:ascii="Arial" w:hAnsi="Arial" w:cs="Arial"/>
          <w:szCs w:val="20"/>
        </w:rPr>
        <w:footnoteReference w:id="2"/>
      </w:r>
      <w:r w:rsidR="00166665" w:rsidRPr="000C7661">
        <w:rPr>
          <w:rFonts w:ascii="Arial" w:hAnsi="Arial" w:cs="Arial"/>
          <w:sz w:val="20"/>
          <w:szCs w:val="20"/>
        </w:rPr>
        <w:t>.</w:t>
      </w:r>
      <w:r w:rsidR="0093122A" w:rsidRPr="000C7661">
        <w:rPr>
          <w:rFonts w:ascii="Arial" w:hAnsi="Arial" w:cs="Arial"/>
          <w:b/>
          <w:sz w:val="20"/>
          <w:szCs w:val="20"/>
        </w:rPr>
        <w:t xml:space="preserve"> </w:t>
      </w:r>
      <w:r w:rsidR="00166665" w:rsidRPr="000C7661">
        <w:rPr>
          <w:rFonts w:ascii="Arial" w:hAnsi="Arial" w:cs="Arial"/>
          <w:sz w:val="20"/>
          <w:szCs w:val="20"/>
        </w:rPr>
        <w:t>W ofercie, o której mowa w ust. 1, wykonawca ma obowiązek:</w:t>
      </w:r>
    </w:p>
    <w:p w14:paraId="2EBEE551"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poinformowania zamawiającego, że wybór jego oferty będzie prowadził do powstania u zamawiającego obowiązku podatkowego;</w:t>
      </w:r>
    </w:p>
    <w:p w14:paraId="6C701756"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14:paraId="233C1FF3"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14:paraId="54A281B8"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14:paraId="28C6014D" w14:textId="4E656E01" w:rsidR="00850736" w:rsidRPr="00030272" w:rsidRDefault="00F86F50" w:rsidP="00030272">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F2CC0A9" w14:textId="77777777" w:rsidR="00552FBA" w:rsidRPr="000C7661" w:rsidRDefault="00C80F47"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lastRenderedPageBreak/>
        <w:t>WYMAGANIA</w:t>
      </w:r>
      <w:r w:rsidRPr="000C7661">
        <w:rPr>
          <w:rFonts w:ascii="Arial" w:hAnsi="Arial" w:cs="Arial"/>
          <w:b/>
          <w:sz w:val="20"/>
        </w:rPr>
        <w:t xml:space="preserve"> DOTYCZĄCE WADIUM</w:t>
      </w:r>
    </w:p>
    <w:p w14:paraId="02E7FD7F" w14:textId="77777777" w:rsidR="00552FBA" w:rsidRDefault="00300F4D" w:rsidP="00300F4D">
      <w:pPr>
        <w:spacing w:line="360" w:lineRule="auto"/>
        <w:jc w:val="both"/>
        <w:rPr>
          <w:rFonts w:ascii="Arial" w:hAnsi="Arial" w:cs="Arial"/>
          <w:sz w:val="20"/>
          <w:szCs w:val="20"/>
        </w:rPr>
      </w:pPr>
      <w:r>
        <w:rPr>
          <w:rFonts w:ascii="Arial" w:hAnsi="Arial" w:cs="Arial"/>
          <w:sz w:val="20"/>
          <w:szCs w:val="20"/>
        </w:rPr>
        <w:t>Zamawiający nie wymaga wniesienia wadium</w:t>
      </w:r>
    </w:p>
    <w:p w14:paraId="18F4AC68" w14:textId="77777777" w:rsidR="00930ADC" w:rsidRPr="00300F4D" w:rsidRDefault="00930ADC" w:rsidP="00300F4D">
      <w:pPr>
        <w:spacing w:line="360" w:lineRule="auto"/>
        <w:jc w:val="both"/>
        <w:rPr>
          <w:rFonts w:ascii="Arial" w:hAnsi="Arial" w:cs="Arial"/>
          <w:sz w:val="20"/>
          <w:szCs w:val="20"/>
        </w:rPr>
      </w:pPr>
    </w:p>
    <w:p w14:paraId="7D86DF42" w14:textId="77777777" w:rsidR="00552FBA" w:rsidRPr="000C7661" w:rsidRDefault="005B5095"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TERMIN</w:t>
      </w:r>
      <w:r w:rsidRPr="000C7661">
        <w:rPr>
          <w:rFonts w:ascii="Arial" w:hAnsi="Arial" w:cs="Arial"/>
          <w:b/>
          <w:sz w:val="20"/>
        </w:rPr>
        <w:t xml:space="preserve"> ZWIĄZANIA OFERTĄ</w:t>
      </w:r>
    </w:p>
    <w:p w14:paraId="3A2FD0C7" w14:textId="2DDE2CF9" w:rsidR="006204E8" w:rsidRPr="000C7661" w:rsidRDefault="00710865" w:rsidP="00FE25DB">
      <w:pPr>
        <w:numPr>
          <w:ilvl w:val="0"/>
          <w:numId w:val="9"/>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Wykonawca będzie związany ofertą</w:t>
      </w:r>
      <w:r w:rsidR="00850736">
        <w:rPr>
          <w:rFonts w:ascii="Arial" w:hAnsi="Arial" w:cs="Arial"/>
          <w:sz w:val="20"/>
          <w:szCs w:val="20"/>
        </w:rPr>
        <w:t xml:space="preserve"> </w:t>
      </w:r>
      <w:r w:rsidR="00850736" w:rsidRPr="00850736">
        <w:rPr>
          <w:rFonts w:ascii="Arial" w:hAnsi="Arial" w:cs="Arial"/>
          <w:sz w:val="20"/>
          <w:szCs w:val="20"/>
        </w:rPr>
        <w:t xml:space="preserve">do dnia </w:t>
      </w:r>
      <w:r w:rsidR="006E534F">
        <w:rPr>
          <w:rFonts w:ascii="Arial" w:hAnsi="Arial" w:cs="Arial"/>
          <w:b/>
          <w:bCs/>
          <w:sz w:val="20"/>
          <w:szCs w:val="20"/>
        </w:rPr>
        <w:t>31/12/2024</w:t>
      </w:r>
      <w:r w:rsidR="00850736" w:rsidRPr="00D640E7">
        <w:rPr>
          <w:rFonts w:ascii="Arial" w:hAnsi="Arial" w:cs="Arial"/>
          <w:b/>
          <w:bCs/>
          <w:sz w:val="20"/>
          <w:szCs w:val="20"/>
        </w:rPr>
        <w:t xml:space="preserve"> r.</w:t>
      </w:r>
      <w:r w:rsidR="00850736" w:rsidRPr="00850736">
        <w:rPr>
          <w:rFonts w:ascii="Arial" w:hAnsi="Arial" w:cs="Arial"/>
          <w:sz w:val="20"/>
          <w:szCs w:val="20"/>
        </w:rPr>
        <w:t xml:space="preserve"> (okres 30 dni). </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14:paraId="783258AE" w14:textId="37FD0F4C" w:rsidR="0012466B" w:rsidRPr="00030272" w:rsidRDefault="00710865" w:rsidP="00030272">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3E8102DF" w14:textId="77777777" w:rsidR="00552FBA" w:rsidRPr="000C7661" w:rsidRDefault="006204E8"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SPOSÓB</w:t>
      </w:r>
      <w:r w:rsidRPr="000C7661">
        <w:rPr>
          <w:rFonts w:ascii="Arial" w:hAnsi="Arial" w:cs="Arial"/>
          <w:b/>
          <w:sz w:val="20"/>
        </w:rPr>
        <w:t xml:space="preserve"> I</w:t>
      </w:r>
      <w:r w:rsidR="00D8710C" w:rsidRPr="000C7661">
        <w:rPr>
          <w:rFonts w:ascii="Arial" w:hAnsi="Arial" w:cs="Arial"/>
          <w:b/>
          <w:sz w:val="20"/>
        </w:rPr>
        <w:t xml:space="preserve"> TE</w:t>
      </w:r>
      <w:r w:rsidR="005B5095" w:rsidRPr="000C7661">
        <w:rPr>
          <w:rFonts w:ascii="Arial" w:hAnsi="Arial" w:cs="Arial"/>
          <w:b/>
          <w:sz w:val="20"/>
        </w:rPr>
        <w:t>RMIN SKŁADANIA I OTWARCIA OFERT</w:t>
      </w:r>
    </w:p>
    <w:p w14:paraId="765801FF" w14:textId="19543537" w:rsidR="00B5063F" w:rsidRPr="00233609" w:rsidRDefault="00710865" w:rsidP="000C6538">
      <w:pPr>
        <w:numPr>
          <w:ilvl w:val="0"/>
          <w:numId w:val="11"/>
        </w:numPr>
        <w:tabs>
          <w:tab w:val="clear" w:pos="2340"/>
        </w:tabs>
        <w:spacing w:before="240" w:line="360" w:lineRule="auto"/>
        <w:ind w:left="426" w:right="-142" w:hanging="426"/>
        <w:jc w:val="both"/>
        <w:rPr>
          <w:rFonts w:ascii="Arial" w:hAnsi="Arial" w:cs="Arial"/>
          <w:b/>
          <w:sz w:val="20"/>
          <w:szCs w:val="20"/>
        </w:rPr>
      </w:pPr>
      <w:r>
        <w:rPr>
          <w:rFonts w:ascii="Arial" w:hAnsi="Arial" w:cs="Arial"/>
          <w:sz w:val="20"/>
          <w:szCs w:val="20"/>
        </w:rPr>
        <w:tab/>
      </w:r>
      <w:r w:rsidR="00B5063F" w:rsidRPr="00233609">
        <w:rPr>
          <w:rFonts w:ascii="Arial" w:hAnsi="Arial" w:cs="Arial"/>
          <w:sz w:val="20"/>
          <w:szCs w:val="20"/>
        </w:rPr>
        <w:t>Ofertę należy złożyć poprzez Platformę</w:t>
      </w:r>
      <w:r w:rsidR="005F3CF0" w:rsidRPr="00233609">
        <w:rPr>
          <w:rFonts w:ascii="Arial" w:hAnsi="Arial" w:cs="Arial"/>
          <w:sz w:val="20"/>
          <w:szCs w:val="20"/>
        </w:rPr>
        <w:t xml:space="preserve"> </w:t>
      </w:r>
      <w:r w:rsidR="009022D4" w:rsidRPr="00233609">
        <w:rPr>
          <w:rFonts w:ascii="Arial" w:hAnsi="Arial" w:cs="Arial"/>
          <w:sz w:val="20"/>
          <w:szCs w:val="20"/>
        </w:rPr>
        <w:t xml:space="preserve">e-Zamówienia </w:t>
      </w:r>
      <w:hyperlink r:id="rId15" w:history="1">
        <w:r w:rsidR="000C6538" w:rsidRPr="00233609">
          <w:rPr>
            <w:rStyle w:val="Hipercze"/>
            <w:rFonts w:ascii="Arial" w:hAnsi="Arial" w:cs="Arial"/>
            <w:color w:val="0000FF"/>
            <w:sz w:val="20"/>
            <w:szCs w:val="20"/>
          </w:rPr>
          <w:t>https://ezamowienia.gov.pl</w:t>
        </w:r>
      </w:hyperlink>
      <w:r w:rsidR="000C6538" w:rsidRPr="00233609">
        <w:rPr>
          <w:rFonts w:ascii="Arial" w:hAnsi="Arial" w:cs="Arial"/>
          <w:sz w:val="20"/>
          <w:szCs w:val="20"/>
        </w:rPr>
        <w:t xml:space="preserve"> </w:t>
      </w:r>
      <w:r w:rsidR="00B5063F" w:rsidRPr="00233609">
        <w:rPr>
          <w:rFonts w:ascii="Arial" w:hAnsi="Arial" w:cs="Arial"/>
          <w:b/>
          <w:sz w:val="20"/>
          <w:szCs w:val="20"/>
        </w:rPr>
        <w:t xml:space="preserve">do dnia </w:t>
      </w:r>
      <w:r w:rsidR="006E534F">
        <w:rPr>
          <w:rFonts w:ascii="Arial" w:hAnsi="Arial" w:cs="Arial"/>
          <w:b/>
          <w:sz w:val="20"/>
          <w:szCs w:val="20"/>
        </w:rPr>
        <w:t>02/12/2024</w:t>
      </w:r>
      <w:r w:rsidR="00D640E7">
        <w:rPr>
          <w:rFonts w:ascii="Arial" w:hAnsi="Arial" w:cs="Arial"/>
          <w:b/>
          <w:sz w:val="20"/>
          <w:szCs w:val="20"/>
        </w:rPr>
        <w:t xml:space="preserve"> </w:t>
      </w:r>
      <w:r w:rsidR="00BA544E" w:rsidRPr="00233609">
        <w:rPr>
          <w:rFonts w:ascii="Arial" w:hAnsi="Arial" w:cs="Arial"/>
          <w:b/>
          <w:sz w:val="20"/>
          <w:szCs w:val="20"/>
        </w:rPr>
        <w:t>r</w:t>
      </w:r>
      <w:r w:rsidR="00B5063F" w:rsidRPr="00233609">
        <w:rPr>
          <w:rFonts w:ascii="Arial" w:hAnsi="Arial" w:cs="Arial"/>
          <w:b/>
          <w:sz w:val="20"/>
          <w:szCs w:val="20"/>
        </w:rPr>
        <w:t xml:space="preserve">. do godziny </w:t>
      </w:r>
      <w:r w:rsidR="007429C0" w:rsidRPr="00233609">
        <w:rPr>
          <w:rFonts w:ascii="Arial" w:hAnsi="Arial" w:cs="Arial"/>
          <w:b/>
          <w:bCs/>
          <w:caps/>
          <w:sz w:val="20"/>
        </w:rPr>
        <w:t>1</w:t>
      </w:r>
      <w:r w:rsidR="00696334" w:rsidRPr="00233609">
        <w:rPr>
          <w:rFonts w:ascii="Arial" w:hAnsi="Arial" w:cs="Arial"/>
          <w:b/>
          <w:bCs/>
          <w:caps/>
          <w:sz w:val="20"/>
        </w:rPr>
        <w:t>0</w:t>
      </w:r>
      <w:r w:rsidR="00B5063F" w:rsidRPr="00233609">
        <w:rPr>
          <w:rFonts w:ascii="Arial" w:hAnsi="Arial" w:cs="Arial"/>
          <w:b/>
          <w:sz w:val="20"/>
          <w:szCs w:val="20"/>
        </w:rPr>
        <w:t>:00</w:t>
      </w:r>
      <w:r w:rsidR="00B5063F" w:rsidRPr="00233609">
        <w:rPr>
          <w:rFonts w:ascii="Arial" w:hAnsi="Arial" w:cs="Arial"/>
          <w:sz w:val="20"/>
          <w:szCs w:val="20"/>
        </w:rPr>
        <w:t>.</w:t>
      </w:r>
    </w:p>
    <w:p w14:paraId="29517D70" w14:textId="77777777" w:rsidR="00115F5C" w:rsidRPr="00233609" w:rsidRDefault="00710865" w:rsidP="00FE25DB">
      <w:pPr>
        <w:numPr>
          <w:ilvl w:val="0"/>
          <w:numId w:val="11"/>
        </w:numPr>
        <w:tabs>
          <w:tab w:val="clear" w:pos="2340"/>
        </w:tabs>
        <w:spacing w:line="360" w:lineRule="auto"/>
        <w:ind w:left="426" w:hanging="426"/>
        <w:jc w:val="both"/>
        <w:rPr>
          <w:rFonts w:ascii="Arial" w:hAnsi="Arial" w:cs="Arial"/>
          <w:b/>
          <w:sz w:val="20"/>
          <w:szCs w:val="20"/>
        </w:rPr>
      </w:pPr>
      <w:r w:rsidRPr="00233609">
        <w:rPr>
          <w:rFonts w:ascii="Arial" w:hAnsi="Arial" w:cs="Arial"/>
          <w:sz w:val="20"/>
          <w:szCs w:val="20"/>
        </w:rPr>
        <w:tab/>
      </w:r>
      <w:r w:rsidR="00B5063F" w:rsidRPr="00233609">
        <w:rPr>
          <w:rFonts w:ascii="Arial" w:hAnsi="Arial" w:cs="Arial"/>
          <w:sz w:val="20"/>
          <w:szCs w:val="20"/>
        </w:rPr>
        <w:t>O terminie złożenia oferty decyduje czas pełnego przeprocesowania transakcji na Platformie.</w:t>
      </w:r>
    </w:p>
    <w:p w14:paraId="3645F772" w14:textId="15881E6E" w:rsidR="00BA05B7" w:rsidRPr="000C7661" w:rsidRDefault="00710865" w:rsidP="00FE25DB">
      <w:pPr>
        <w:numPr>
          <w:ilvl w:val="0"/>
          <w:numId w:val="11"/>
        </w:numPr>
        <w:tabs>
          <w:tab w:val="clear" w:pos="2340"/>
        </w:tabs>
        <w:spacing w:line="360" w:lineRule="auto"/>
        <w:ind w:left="426" w:hanging="426"/>
        <w:jc w:val="both"/>
        <w:rPr>
          <w:rFonts w:ascii="Arial" w:hAnsi="Arial" w:cs="Arial"/>
          <w:b/>
          <w:sz w:val="20"/>
          <w:szCs w:val="20"/>
        </w:rPr>
      </w:pPr>
      <w:r w:rsidRPr="00233609">
        <w:rPr>
          <w:rFonts w:ascii="Arial" w:hAnsi="Arial" w:cs="Arial"/>
          <w:sz w:val="20"/>
          <w:szCs w:val="20"/>
        </w:rPr>
        <w:tab/>
      </w:r>
      <w:r w:rsidR="000C6538" w:rsidRPr="00233609">
        <w:rPr>
          <w:rFonts w:ascii="Arial" w:hAnsi="Arial" w:cs="Arial"/>
          <w:sz w:val="20"/>
          <w:szCs w:val="20"/>
        </w:rPr>
        <w:t>Otwarcie ofert nastąpi</w:t>
      </w:r>
      <w:r w:rsidR="00115F5C" w:rsidRPr="00233609">
        <w:rPr>
          <w:rFonts w:ascii="Arial" w:hAnsi="Arial" w:cs="Arial"/>
          <w:sz w:val="20"/>
          <w:szCs w:val="20"/>
        </w:rPr>
        <w:t xml:space="preserve"> w dniu </w:t>
      </w:r>
      <w:r w:rsidR="006E534F">
        <w:rPr>
          <w:rFonts w:ascii="Arial" w:hAnsi="Arial" w:cs="Arial"/>
          <w:b/>
          <w:caps/>
          <w:sz w:val="20"/>
          <w:szCs w:val="20"/>
        </w:rPr>
        <w:t>02/12/2024</w:t>
      </w:r>
      <w:r w:rsidR="00D640E7">
        <w:rPr>
          <w:rFonts w:ascii="Arial" w:hAnsi="Arial" w:cs="Arial"/>
          <w:b/>
          <w:caps/>
          <w:sz w:val="20"/>
          <w:szCs w:val="20"/>
        </w:rPr>
        <w:t xml:space="preserve"> </w:t>
      </w:r>
      <w:r w:rsidR="00115F5C" w:rsidRPr="00233609">
        <w:rPr>
          <w:rFonts w:ascii="Arial" w:hAnsi="Arial" w:cs="Arial"/>
          <w:b/>
          <w:sz w:val="20"/>
          <w:szCs w:val="20"/>
        </w:rPr>
        <w:t xml:space="preserve">r. o godzinie </w:t>
      </w:r>
      <w:r w:rsidR="00A65541" w:rsidRPr="00233609">
        <w:rPr>
          <w:rFonts w:ascii="Arial" w:hAnsi="Arial" w:cs="Arial"/>
          <w:b/>
          <w:sz w:val="20"/>
          <w:szCs w:val="20"/>
        </w:rPr>
        <w:t>10</w:t>
      </w:r>
      <w:r w:rsidR="00A65541">
        <w:rPr>
          <w:rFonts w:ascii="Arial" w:hAnsi="Arial" w:cs="Arial"/>
          <w:b/>
          <w:sz w:val="20"/>
          <w:szCs w:val="20"/>
        </w:rPr>
        <w:t>:</w:t>
      </w:r>
      <w:r w:rsidR="00850736">
        <w:rPr>
          <w:rFonts w:ascii="Arial" w:hAnsi="Arial" w:cs="Arial"/>
          <w:b/>
          <w:sz w:val="20"/>
          <w:szCs w:val="20"/>
        </w:rPr>
        <w:t>15</w:t>
      </w:r>
    </w:p>
    <w:p w14:paraId="3532AE60" w14:textId="77777777" w:rsidR="00BA05B7" w:rsidRPr="000C7661" w:rsidRDefault="00710865" w:rsidP="00FE25DB">
      <w:pPr>
        <w:numPr>
          <w:ilvl w:val="0"/>
          <w:numId w:val="11"/>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74586A2B" w14:textId="77777777" w:rsidR="00115F5C" w:rsidRPr="000C7661" w:rsidRDefault="00710865" w:rsidP="00FE25DB">
      <w:pPr>
        <w:numPr>
          <w:ilvl w:val="0"/>
          <w:numId w:val="11"/>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7EEDF6E4"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5E5FBA22" w14:textId="32CA3350" w:rsidR="0012466B" w:rsidRPr="000C7661" w:rsidRDefault="00115F5C" w:rsidP="000E6FCC">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zawartych w ofertach.</w:t>
      </w:r>
    </w:p>
    <w:p w14:paraId="19748EE8" w14:textId="77777777" w:rsidR="00080477" w:rsidRPr="000C7661" w:rsidRDefault="00927FE7" w:rsidP="00FE25DB">
      <w:pPr>
        <w:pStyle w:val="Akapitzlist"/>
        <w:numPr>
          <w:ilvl w:val="2"/>
          <w:numId w:val="7"/>
        </w:numPr>
        <w:pBdr>
          <w:bottom w:val="double" w:sz="4" w:space="1" w:color="auto"/>
        </w:pBdr>
        <w:shd w:val="clear" w:color="auto" w:fill="DAEEF3"/>
        <w:tabs>
          <w:tab w:val="num" w:pos="142"/>
        </w:tabs>
        <w:spacing w:after="40" w:line="360" w:lineRule="auto"/>
        <w:ind w:left="283" w:hanging="567"/>
        <w:jc w:val="both"/>
        <w:rPr>
          <w:rFonts w:ascii="Arial" w:hAnsi="Arial" w:cs="Arial"/>
          <w:b/>
        </w:rPr>
      </w:pPr>
      <w:r w:rsidRPr="000C7661">
        <w:rPr>
          <w:rFonts w:ascii="Arial" w:hAnsi="Arial" w:cs="Arial"/>
          <w:b/>
        </w:rPr>
        <w:t>OPIS KRYTERIÓW</w:t>
      </w:r>
      <w:r w:rsidR="007660F9" w:rsidRPr="000C7661">
        <w:rPr>
          <w:rFonts w:ascii="Arial" w:hAnsi="Arial" w:cs="Arial"/>
          <w:b/>
        </w:rPr>
        <w:t xml:space="preserve"> OCENY OFERT</w:t>
      </w:r>
      <w:r w:rsidRPr="000C7661">
        <w:rPr>
          <w:rFonts w:ascii="Arial" w:hAnsi="Arial" w:cs="Arial"/>
          <w:b/>
        </w:rPr>
        <w:t xml:space="preserve">, WRAZ Z PODANIEM WAG TYCH </w:t>
      </w:r>
      <w:r w:rsidR="005B5095" w:rsidRPr="000C7661">
        <w:rPr>
          <w:rFonts w:ascii="Arial" w:hAnsi="Arial" w:cs="Arial"/>
          <w:b/>
        </w:rPr>
        <w:t>KRYTERIÓW I SPOSOBU OCENY OFERT</w:t>
      </w:r>
    </w:p>
    <w:p w14:paraId="279B2AFB" w14:textId="4FA936D3"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1.</w:t>
      </w:r>
      <w:r w:rsidRPr="00A007A8">
        <w:rPr>
          <w:rFonts w:ascii="Arial" w:hAnsi="Arial" w:cs="Arial"/>
        </w:rPr>
        <w:tab/>
      </w:r>
      <w:r w:rsidRPr="00A007A8">
        <w:rPr>
          <w:rFonts w:ascii="Arial" w:hAnsi="Arial" w:cs="Arial"/>
        </w:rPr>
        <w:tab/>
        <w:t>Zamawiający określa następujące kryteria oceny ofert przypisując im odpowiednie wagi procentowe :</w:t>
      </w:r>
    </w:p>
    <w:p w14:paraId="06CCAAB7"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1)</w:t>
      </w:r>
      <w:r w:rsidRPr="00A007A8">
        <w:rPr>
          <w:rFonts w:ascii="Arial" w:hAnsi="Arial" w:cs="Arial"/>
        </w:rPr>
        <w:tab/>
        <w:t xml:space="preserve"> cena - waga 60%</w:t>
      </w:r>
    </w:p>
    <w:p w14:paraId="74BDE58D"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2) </w:t>
      </w:r>
      <w:r w:rsidRPr="00A007A8">
        <w:rPr>
          <w:rFonts w:ascii="Arial" w:hAnsi="Arial" w:cs="Arial"/>
        </w:rPr>
        <w:tab/>
        <w:t>termin gwarancji na roboty budowlane – waga 40%</w:t>
      </w:r>
    </w:p>
    <w:p w14:paraId="341C3F78"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Ad.1) Cena oferty będzie wynikała z „Ceny brutto oferty”, wskazanej w formularzu ofertowym. Punktacja za cenę oferty ustalona jest w sposób następujący:</w:t>
      </w:r>
    </w:p>
    <w:p w14:paraId="3ABBB224"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C - cena; stawka wynagrodzenia brutto wskazana w ofercie</w:t>
      </w:r>
    </w:p>
    <w:p w14:paraId="4DADD6DC"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C oferty najniższej - stanowi najniższą ofertę (cenę) brutto wśród rozpatrywanych ofert; </w:t>
      </w:r>
    </w:p>
    <w:p w14:paraId="21189036" w14:textId="77777777" w:rsidR="00A007A8" w:rsidRPr="00A007A8" w:rsidRDefault="00A007A8" w:rsidP="00233609">
      <w:pPr>
        <w:pStyle w:val="Akapitzlist"/>
        <w:spacing w:after="240" w:line="360" w:lineRule="auto"/>
        <w:jc w:val="both"/>
        <w:rPr>
          <w:rFonts w:ascii="Arial" w:hAnsi="Arial" w:cs="Arial"/>
        </w:rPr>
      </w:pPr>
      <w:r w:rsidRPr="00A007A8">
        <w:rPr>
          <w:rFonts w:ascii="Arial" w:hAnsi="Arial" w:cs="Arial"/>
        </w:rPr>
        <w:t xml:space="preserve">C oferty badanej  - stanowi cenę brutto badanej oferty;         </w:t>
      </w:r>
    </w:p>
    <w:p w14:paraId="46613CBC"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C oferty najniższej*</w:t>
      </w:r>
    </w:p>
    <w:p w14:paraId="1B63DF53"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C   =      ____________________     x 60 %</w:t>
      </w:r>
    </w:p>
    <w:p w14:paraId="4A90831B" w14:textId="77777777" w:rsidR="00C3676D" w:rsidRDefault="00A007A8" w:rsidP="00C3676D">
      <w:pPr>
        <w:pStyle w:val="Akapitzlist"/>
        <w:spacing w:after="240" w:line="360" w:lineRule="auto"/>
        <w:jc w:val="both"/>
        <w:rPr>
          <w:rFonts w:ascii="Arial" w:hAnsi="Arial" w:cs="Arial"/>
        </w:rPr>
      </w:pPr>
      <w:r w:rsidRPr="00A007A8">
        <w:rPr>
          <w:rFonts w:ascii="Arial" w:hAnsi="Arial" w:cs="Arial"/>
        </w:rPr>
        <w:t xml:space="preserve">                            C oferty badanej                                       </w:t>
      </w:r>
      <w:r w:rsidRPr="00A007A8">
        <w:rPr>
          <w:rFonts w:ascii="Arial" w:hAnsi="Arial" w:cs="Arial"/>
        </w:rPr>
        <w:tab/>
      </w:r>
    </w:p>
    <w:p w14:paraId="50DE2E1C" w14:textId="34E183F8" w:rsidR="00A007A8" w:rsidRPr="00C3676D" w:rsidRDefault="00A007A8" w:rsidP="00C3676D">
      <w:pPr>
        <w:pStyle w:val="Akapitzlist"/>
        <w:spacing w:after="240" w:line="360" w:lineRule="auto"/>
        <w:ind w:left="142"/>
        <w:jc w:val="both"/>
        <w:rPr>
          <w:rFonts w:ascii="Arial" w:hAnsi="Arial" w:cs="Arial"/>
        </w:rPr>
      </w:pPr>
      <w:r w:rsidRPr="00C3676D">
        <w:rPr>
          <w:rFonts w:ascii="Arial" w:hAnsi="Arial" w:cs="Arial"/>
        </w:rPr>
        <w:t>* spośród wszystkich złożonych ofert niepodlegających odrzuceniu</w:t>
      </w:r>
    </w:p>
    <w:p w14:paraId="769BD1F8"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lastRenderedPageBreak/>
        <w:t>a)</w:t>
      </w:r>
      <w:r w:rsidRPr="00A007A8">
        <w:rPr>
          <w:rFonts w:ascii="Arial" w:hAnsi="Arial" w:cs="Arial"/>
        </w:rPr>
        <w:tab/>
      </w:r>
      <w:r w:rsidRPr="00A007A8">
        <w:rPr>
          <w:rFonts w:ascii="Arial" w:hAnsi="Arial" w:cs="Arial"/>
        </w:rPr>
        <w:tab/>
        <w:t>Podstawą przyznania punktów w kryterium „cena” będzie cena ofertowa brutto podana przez Wykonawcę w Formularzu Ofertowym.</w:t>
      </w:r>
    </w:p>
    <w:p w14:paraId="52D30337"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b)</w:t>
      </w:r>
      <w:r w:rsidRPr="00A007A8">
        <w:rPr>
          <w:rFonts w:ascii="Arial" w:hAnsi="Arial" w:cs="Arial"/>
        </w:rPr>
        <w:tab/>
      </w:r>
      <w:r w:rsidRPr="00A007A8">
        <w:rPr>
          <w:rFonts w:ascii="Arial" w:hAnsi="Arial" w:cs="Arial"/>
        </w:rPr>
        <w:tab/>
        <w:t>Cena ofertowa brutto musi uwzględniać wszelkie koszty jakie Wykonawca poniesie w związku z realizacją przedmiotu zamówienia.</w:t>
      </w:r>
    </w:p>
    <w:p w14:paraId="042F3305"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Ad.2) Gwarancja będzie oceniana wg. skali procentowej, z uwzględnieniem wagi procentowej tego kryterium (przy czym minimalny okres gwarancji to 36 m-</w:t>
      </w:r>
      <w:proofErr w:type="spellStart"/>
      <w:r w:rsidRPr="00A007A8">
        <w:rPr>
          <w:rFonts w:ascii="Arial" w:hAnsi="Arial" w:cs="Arial"/>
        </w:rPr>
        <w:t>cy</w:t>
      </w:r>
      <w:proofErr w:type="spellEnd"/>
      <w:r w:rsidRPr="00A007A8">
        <w:rPr>
          <w:rFonts w:ascii="Arial" w:hAnsi="Arial" w:cs="Arial"/>
        </w:rPr>
        <w:t>, a maksymalny - 72 m-ce).</w:t>
      </w:r>
    </w:p>
    <w:p w14:paraId="21C4F8B9"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 xml:space="preserve">Maksymalna liczba możliwych do uzyskania procent w tym kryterium to 40. Pod uwagę wzięty będzie okres udzielonej przez wykonawcę gwarancji, wynikający z treści formularza ofertowego. Gwarancja obejmuje całość przedmiotu zamówienia. Punktacja będzie obliczona za pomocą wzoru: </w:t>
      </w:r>
    </w:p>
    <w:p w14:paraId="1C8683A3"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 xml:space="preserve">                               G oferty badanej</w:t>
      </w:r>
    </w:p>
    <w:p w14:paraId="6F74C10E"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ab/>
      </w:r>
      <w:r w:rsidRPr="00A007A8">
        <w:rPr>
          <w:rFonts w:ascii="Arial" w:hAnsi="Arial" w:cs="Arial"/>
        </w:rPr>
        <w:tab/>
        <w:t xml:space="preserve">       G  =           ---------------------------------   x    40 %</w:t>
      </w:r>
    </w:p>
    <w:p w14:paraId="6D1F22CE" w14:textId="77777777" w:rsidR="00A007A8" w:rsidRPr="00A007A8" w:rsidRDefault="00A007A8" w:rsidP="00A007A8">
      <w:pPr>
        <w:pStyle w:val="Akapitzlist"/>
        <w:spacing w:line="360" w:lineRule="auto"/>
        <w:jc w:val="both"/>
        <w:rPr>
          <w:rFonts w:ascii="Arial" w:hAnsi="Arial" w:cs="Arial"/>
        </w:rPr>
      </w:pPr>
      <w:r w:rsidRPr="00A007A8">
        <w:rPr>
          <w:rFonts w:ascii="Arial" w:hAnsi="Arial" w:cs="Arial"/>
        </w:rPr>
        <w:tab/>
      </w:r>
      <w:r w:rsidRPr="00A007A8">
        <w:rPr>
          <w:rFonts w:ascii="Arial" w:hAnsi="Arial" w:cs="Arial"/>
        </w:rPr>
        <w:tab/>
      </w:r>
      <w:r w:rsidRPr="00A007A8">
        <w:rPr>
          <w:rFonts w:ascii="Arial" w:hAnsi="Arial" w:cs="Arial"/>
        </w:rPr>
        <w:tab/>
        <w:t xml:space="preserve">                                  G max</w:t>
      </w:r>
    </w:p>
    <w:p w14:paraId="5E872841"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G oferty badanej  -gwarancja (w mies.) badanej oferty,</w:t>
      </w:r>
    </w:p>
    <w:p w14:paraId="0220235A"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G max.- gwarancja z najdłuższym terminem wśród złożonych ofert</w:t>
      </w:r>
    </w:p>
    <w:p w14:paraId="25F8F017" w14:textId="77777777" w:rsidR="00A007A8" w:rsidRPr="00A007A8" w:rsidRDefault="00A007A8" w:rsidP="00A007A8">
      <w:pPr>
        <w:pStyle w:val="Akapitzlist"/>
        <w:spacing w:line="360" w:lineRule="auto"/>
        <w:ind w:left="0"/>
        <w:jc w:val="both"/>
        <w:rPr>
          <w:rFonts w:ascii="Arial" w:hAnsi="Arial" w:cs="Arial"/>
        </w:rPr>
      </w:pPr>
      <w:r w:rsidRPr="00A007A8">
        <w:rPr>
          <w:rFonts w:ascii="Arial" w:hAnsi="Arial" w:cs="Arial"/>
        </w:rPr>
        <w:t>W przypadku zaoferowania gwarancji powyżej 72 m-ce na roboty budowlane wykonawcy deklarujący taki okres otrzymają maksymalną ilość punktów za to kryterium.</w:t>
      </w:r>
    </w:p>
    <w:p w14:paraId="5A1F6544" w14:textId="77777777" w:rsidR="00A007A8" w:rsidRDefault="00A007A8" w:rsidP="00A007A8">
      <w:pPr>
        <w:pStyle w:val="Akapitzlist"/>
        <w:spacing w:before="240" w:line="360" w:lineRule="auto"/>
        <w:ind w:left="0"/>
        <w:jc w:val="both"/>
        <w:rPr>
          <w:rFonts w:ascii="Arial" w:hAnsi="Arial" w:cs="Arial"/>
        </w:rPr>
      </w:pPr>
      <w:r w:rsidRPr="00A007A8">
        <w:rPr>
          <w:rFonts w:ascii="Arial" w:hAnsi="Arial" w:cs="Arial"/>
        </w:rPr>
        <w:t xml:space="preserve">                               W - wynik:    W = C + G</w:t>
      </w:r>
    </w:p>
    <w:p w14:paraId="017CDA6B" w14:textId="2BD275AA" w:rsidR="00A007A8" w:rsidRDefault="00C34311" w:rsidP="00B409F4">
      <w:pPr>
        <w:pStyle w:val="Akapitzlist"/>
        <w:numPr>
          <w:ilvl w:val="0"/>
          <w:numId w:val="36"/>
        </w:numPr>
        <w:tabs>
          <w:tab w:val="clear" w:pos="2343"/>
          <w:tab w:val="num" w:pos="426"/>
        </w:tabs>
        <w:spacing w:before="240" w:line="360" w:lineRule="auto"/>
        <w:ind w:left="426" w:hanging="426"/>
        <w:jc w:val="both"/>
        <w:rPr>
          <w:rFonts w:ascii="Arial" w:hAnsi="Arial" w:cs="Arial"/>
        </w:rPr>
      </w:pPr>
      <w:r w:rsidRPr="00C34311">
        <w:rPr>
          <w:rFonts w:ascii="Arial" w:hAnsi="Arial" w:cs="Arial"/>
        </w:rPr>
        <w:tab/>
        <w:t>Za najkorzy</w:t>
      </w:r>
      <w:r w:rsidR="009971E9">
        <w:rPr>
          <w:rFonts w:ascii="Arial" w:hAnsi="Arial" w:cs="Arial"/>
        </w:rPr>
        <w:t>s</w:t>
      </w:r>
      <w:r w:rsidRPr="00C34311">
        <w:rPr>
          <w:rFonts w:ascii="Arial" w:hAnsi="Arial" w:cs="Arial"/>
        </w:rPr>
        <w:t>tniejszą uznana zostanie oferta</w:t>
      </w:r>
      <w:r w:rsidR="009971E9">
        <w:rPr>
          <w:rFonts w:ascii="Arial" w:hAnsi="Arial" w:cs="Arial"/>
        </w:rPr>
        <w:t>,</w:t>
      </w:r>
      <w:r w:rsidRPr="00C34311">
        <w:rPr>
          <w:rFonts w:ascii="Arial" w:hAnsi="Arial" w:cs="Arial"/>
        </w:rPr>
        <w:t xml:space="preserve"> która uzyska  najkorzystniejszy bilans ceny i </w:t>
      </w:r>
      <w:r w:rsidR="00A007A8">
        <w:rPr>
          <w:rFonts w:ascii="Arial" w:hAnsi="Arial" w:cs="Arial"/>
        </w:rPr>
        <w:t>gwarancji</w:t>
      </w:r>
      <w:r w:rsidRPr="00C34311">
        <w:rPr>
          <w:rFonts w:ascii="Arial" w:hAnsi="Arial" w:cs="Arial"/>
        </w:rPr>
        <w:t xml:space="preserve">. Pozostałe oferty zostaną sklasyfikowane zgodnie z ilością uzyskanych punktów. </w:t>
      </w:r>
    </w:p>
    <w:p w14:paraId="2DD3DFE3" w14:textId="77777777" w:rsidR="00A007A8" w:rsidRDefault="00C34311"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Jeżeli nie można wybrać najkorzystniejszej oferty z uwagi na to, że dwie lub więcej ofert przedstawiają taki sam bilans ceny lub kosztu i innych kryteriów oceny ofert, zamawiający spośród tych ofert wybiera  ofertę z niższą ceną lub niższym kosztem, a jeżeli zostały złożone oferty o takiej samej cenie lub koszcie, zamawiający wzywa wykonawców, którzy złożyli te oferty, do złożenia w terminie określonym przez zamawiającego ofert dodatkowych.</w:t>
      </w:r>
    </w:p>
    <w:p w14:paraId="3440D6F7" w14:textId="77777777" w:rsidR="00A007A8" w:rsidRDefault="001E29ED"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ab/>
      </w:r>
      <w:r w:rsidR="00A209DE" w:rsidRPr="00A007A8">
        <w:rPr>
          <w:rFonts w:ascii="Arial" w:hAnsi="Arial" w:cs="Arial"/>
        </w:rPr>
        <w:t>Punktacja przyznawana ofertom w poszczególnych kryteriach oceny ofert będzie liczona</w:t>
      </w:r>
      <w:r w:rsidR="00C957BC" w:rsidRPr="00A007A8">
        <w:rPr>
          <w:rFonts w:ascii="Arial" w:hAnsi="Arial" w:cs="Arial"/>
        </w:rPr>
        <w:t xml:space="preserve"> w całych punktach</w:t>
      </w:r>
      <w:r w:rsidR="00A007A8">
        <w:rPr>
          <w:rFonts w:ascii="Arial" w:hAnsi="Arial" w:cs="Arial"/>
        </w:rPr>
        <w:t xml:space="preserve"> procentowych</w:t>
      </w:r>
      <w:r w:rsidR="00C957BC" w:rsidRPr="00A007A8">
        <w:rPr>
          <w:rFonts w:ascii="Arial" w:hAnsi="Arial" w:cs="Arial"/>
        </w:rPr>
        <w:t xml:space="preserve">. W przypadku, gdy oferty uzyskają taką samą liczbę </w:t>
      </w:r>
      <w:r w:rsidR="00A007A8">
        <w:rPr>
          <w:rFonts w:ascii="Arial" w:hAnsi="Arial" w:cs="Arial"/>
        </w:rPr>
        <w:t>procent</w:t>
      </w:r>
      <w:r w:rsidR="00C957BC" w:rsidRPr="00A007A8">
        <w:rPr>
          <w:rFonts w:ascii="Arial" w:hAnsi="Arial" w:cs="Arial"/>
        </w:rPr>
        <w:t xml:space="preserve">, punktacja przyznana będzie </w:t>
      </w:r>
      <w:r w:rsidR="00A209DE" w:rsidRPr="00A007A8">
        <w:rPr>
          <w:rFonts w:ascii="Arial" w:hAnsi="Arial" w:cs="Arial"/>
        </w:rPr>
        <w:t xml:space="preserve"> z dokładnością do dwóch miejsc po przecinku, zgodnie z zasadami arytmetyki.</w:t>
      </w:r>
    </w:p>
    <w:p w14:paraId="36839C5B" w14:textId="77777777" w:rsidR="00A007A8" w:rsidRDefault="00DE2294" w:rsidP="00B409F4">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W toku badania i oceny ofert Zamawiający może żądać od Wykonawcy wyjaśnień dotyczących treści złożonej oferty, w tym zaoferowanej ceny.</w:t>
      </w:r>
    </w:p>
    <w:p w14:paraId="062D276B" w14:textId="2F5AE42A" w:rsidR="00C3676D" w:rsidRDefault="001E29ED" w:rsidP="009971E9">
      <w:pPr>
        <w:pStyle w:val="Akapitzlist"/>
        <w:numPr>
          <w:ilvl w:val="0"/>
          <w:numId w:val="36"/>
        </w:numPr>
        <w:tabs>
          <w:tab w:val="clear" w:pos="2343"/>
          <w:tab w:val="num" w:pos="426"/>
        </w:tabs>
        <w:spacing w:line="360" w:lineRule="auto"/>
        <w:ind w:left="426" w:hanging="426"/>
        <w:jc w:val="both"/>
        <w:rPr>
          <w:rFonts w:ascii="Arial" w:hAnsi="Arial" w:cs="Arial"/>
        </w:rPr>
      </w:pPr>
      <w:r w:rsidRPr="00A007A8">
        <w:rPr>
          <w:rFonts w:ascii="Arial" w:hAnsi="Arial" w:cs="Arial"/>
        </w:rPr>
        <w:tab/>
      </w:r>
      <w:r w:rsidR="00DE2294" w:rsidRPr="00A007A8">
        <w:rPr>
          <w:rFonts w:ascii="Arial" w:hAnsi="Arial" w:cs="Arial"/>
        </w:rPr>
        <w:t>Zamawiający udzieli zamówienia Wykonawcy, którego oferta zostanie uznana za najkorzystniejszą.</w:t>
      </w:r>
    </w:p>
    <w:p w14:paraId="38E41DF7" w14:textId="77777777" w:rsidR="009971E9" w:rsidRPr="009971E9" w:rsidRDefault="009971E9" w:rsidP="00B17A9E">
      <w:pPr>
        <w:pStyle w:val="Akapitzlist"/>
        <w:spacing w:line="360" w:lineRule="auto"/>
        <w:ind w:left="426"/>
        <w:jc w:val="both"/>
        <w:rPr>
          <w:rFonts w:ascii="Arial" w:hAnsi="Arial" w:cs="Arial"/>
        </w:rPr>
      </w:pPr>
    </w:p>
    <w:p w14:paraId="3ED5D465" w14:textId="77777777" w:rsidR="00552FBA" w:rsidRPr="000C7661" w:rsidRDefault="00D8710C"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FORMALNOŚCIACH, JAKIE POWINNY BYĆ DOPEŁNIONE PO WYBORZE OFERTY W CELU ZAWARCIA UMOWY W</w:t>
      </w:r>
      <w:r w:rsidR="005B5095" w:rsidRPr="000C7661">
        <w:rPr>
          <w:rFonts w:ascii="Arial" w:hAnsi="Arial" w:cs="Arial"/>
          <w:b/>
          <w:sz w:val="20"/>
        </w:rPr>
        <w:t> SPRAWIE ZAMÓWIENIA PUBLICZNEGO</w:t>
      </w:r>
    </w:p>
    <w:p w14:paraId="2C420F85" w14:textId="77777777" w:rsidR="00EC2888" w:rsidRPr="000C7661" w:rsidRDefault="001E29ED" w:rsidP="00FE25DB">
      <w:pPr>
        <w:numPr>
          <w:ilvl w:val="0"/>
          <w:numId w:val="8"/>
        </w:numPr>
        <w:tabs>
          <w:tab w:val="clear" w:pos="1800"/>
        </w:tabs>
        <w:spacing w:before="240" w:line="360" w:lineRule="auto"/>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7D5A1936" w14:textId="77777777" w:rsidR="00EC2888" w:rsidRPr="000C7661" w:rsidRDefault="001E29ED" w:rsidP="00FE25DB">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 xml:space="preserve">Zamawiający może zawrzeć umowę w sprawie zamówienia publicznego przed upływem terminu, </w:t>
      </w:r>
      <w:r w:rsidR="009D59DB">
        <w:rPr>
          <w:rFonts w:ascii="Arial" w:hAnsi="Arial" w:cs="Arial"/>
          <w:sz w:val="20"/>
          <w:szCs w:val="20"/>
        </w:rPr>
        <w:br/>
      </w:r>
      <w:r w:rsidR="00EC2888" w:rsidRPr="000C7661">
        <w:rPr>
          <w:rFonts w:ascii="Arial" w:hAnsi="Arial" w:cs="Arial"/>
          <w:sz w:val="20"/>
          <w:szCs w:val="20"/>
        </w:rPr>
        <w:t xml:space="preserve">o którym mowa w ust. 1, jeżeli </w:t>
      </w:r>
      <w:r w:rsidR="00EC2888" w:rsidRPr="000C7661">
        <w:rPr>
          <w:rFonts w:ascii="Arial" w:hAnsi="Arial" w:cs="Arial"/>
          <w:sz w:val="20"/>
          <w:szCs w:val="20"/>
        </w:rPr>
        <w:tab/>
        <w:t>w postępowaniu o udzielenie zamówienia prowadzonym w trybie</w:t>
      </w:r>
      <w:r w:rsidR="00EC2888" w:rsidRPr="000C7661">
        <w:rPr>
          <w:rFonts w:ascii="Arial" w:hAnsi="Arial" w:cs="Arial"/>
          <w:sz w:val="20"/>
          <w:szCs w:val="20"/>
        </w:rPr>
        <w:tab/>
        <w:t>podstawowym złożono tylko jedną ofertę.</w:t>
      </w:r>
    </w:p>
    <w:p w14:paraId="1064208E" w14:textId="77777777" w:rsidR="00552FBA" w:rsidRPr="000C7661" w:rsidRDefault="009D59DB" w:rsidP="00FE25DB">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lastRenderedPageBreak/>
        <w:t xml:space="preserve">    </w:t>
      </w:r>
      <w:r w:rsidR="00552FBA"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14:paraId="2845E1C6" w14:textId="4AD59646" w:rsidR="009971E9" w:rsidRPr="009971E9" w:rsidRDefault="001E29ED" w:rsidP="009971E9">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00DE2294" w:rsidRPr="000C7661">
        <w:rPr>
          <w:rFonts w:ascii="Arial" w:hAnsi="Arial" w:cs="Arial"/>
          <w:sz w:val="20"/>
          <w:szCs w:val="20"/>
        </w:rPr>
        <w:t xml:space="preserve"> wskazanym przez Zamawiającego.</w:t>
      </w:r>
    </w:p>
    <w:p w14:paraId="2D50B631" w14:textId="77777777" w:rsidR="00552FBA" w:rsidRPr="000C7661" w:rsidRDefault="00D8710C"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ZABEZPIECZ</w:t>
      </w:r>
      <w:r w:rsidR="005B5095" w:rsidRPr="000C7661">
        <w:rPr>
          <w:rFonts w:ascii="Arial" w:hAnsi="Arial" w:cs="Arial"/>
          <w:b/>
          <w:sz w:val="20"/>
        </w:rPr>
        <w:t>ENIA NALEŻYTEGO WYKONANIA UMOWY</w:t>
      </w:r>
    </w:p>
    <w:p w14:paraId="2BFA2A98" w14:textId="255CC25F" w:rsidR="00930ADC" w:rsidRDefault="00C06E6B" w:rsidP="009971E9">
      <w:pPr>
        <w:pStyle w:val="Akapitzlist"/>
        <w:spacing w:line="360" w:lineRule="auto"/>
        <w:ind w:left="142"/>
        <w:jc w:val="both"/>
        <w:rPr>
          <w:rFonts w:ascii="Arial" w:hAnsi="Arial" w:cs="Arial"/>
        </w:rPr>
      </w:pPr>
      <w:r>
        <w:rPr>
          <w:rFonts w:ascii="Arial" w:hAnsi="Arial" w:cs="Arial"/>
        </w:rPr>
        <w:t>Nie jest wymagane</w:t>
      </w:r>
    </w:p>
    <w:p w14:paraId="18BD35CB" w14:textId="77777777" w:rsidR="009971E9" w:rsidRPr="00C3676D" w:rsidRDefault="009971E9" w:rsidP="009971E9">
      <w:pPr>
        <w:pStyle w:val="Akapitzlist"/>
        <w:spacing w:line="360" w:lineRule="auto"/>
        <w:ind w:left="142"/>
        <w:jc w:val="both"/>
        <w:rPr>
          <w:rFonts w:ascii="Arial" w:hAnsi="Arial" w:cs="Arial"/>
        </w:rPr>
      </w:pPr>
    </w:p>
    <w:p w14:paraId="3740D725" w14:textId="77777777" w:rsidR="00552FBA" w:rsidRPr="000C7661" w:rsidRDefault="00541DD9" w:rsidP="00B409F4">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w:t>
      </w:r>
      <w:r w:rsidR="00AE3A66" w:rsidRPr="000C7661">
        <w:rPr>
          <w:rFonts w:ascii="Arial" w:hAnsi="Arial" w:cs="Arial"/>
          <w:b/>
          <w:sz w:val="20"/>
        </w:rPr>
        <w:t>TREŚCI ZAWIERANEJ UMOWY ORAZ MOŻ</w:t>
      </w:r>
      <w:r w:rsidRPr="000C7661">
        <w:rPr>
          <w:rFonts w:ascii="Arial" w:hAnsi="Arial" w:cs="Arial"/>
          <w:b/>
          <w:sz w:val="20"/>
        </w:rPr>
        <w:t>LIWOŚCI JEJ ZMIANY</w:t>
      </w:r>
    </w:p>
    <w:p w14:paraId="4D8A7CAF" w14:textId="77CC71D1" w:rsidR="00FA3063" w:rsidRPr="00FB21E3" w:rsidRDefault="001E29ED" w:rsidP="00C3676D">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541DD9"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00541DD9" w:rsidRPr="000C7661">
        <w:rPr>
          <w:rFonts w:ascii="Arial" w:hAnsi="Arial" w:cs="Arial"/>
        </w:rPr>
        <w:t>zo</w:t>
      </w:r>
      <w:r w:rsidR="002E24EC" w:rsidRPr="000C7661">
        <w:rPr>
          <w:rFonts w:ascii="Arial" w:hAnsi="Arial" w:cs="Arial"/>
        </w:rPr>
        <w:t>rze U</w:t>
      </w:r>
      <w:r w:rsidR="00541DD9" w:rsidRPr="000C7661">
        <w:rPr>
          <w:rFonts w:ascii="Arial" w:hAnsi="Arial" w:cs="Arial"/>
        </w:rPr>
        <w:t>mo</w:t>
      </w:r>
      <w:r w:rsidR="00541DD9" w:rsidRPr="00FB21E3">
        <w:rPr>
          <w:rFonts w:ascii="Arial" w:hAnsi="Arial" w:cs="Arial"/>
        </w:rPr>
        <w:t xml:space="preserve">wy, stanowiącym </w:t>
      </w:r>
      <w:r w:rsidR="00D32541" w:rsidRPr="00A65541">
        <w:rPr>
          <w:rFonts w:ascii="Arial" w:hAnsi="Arial" w:cs="Arial"/>
          <w:b/>
        </w:rPr>
        <w:t>Załącznik nr</w:t>
      </w:r>
      <w:r w:rsidR="00C3676D">
        <w:rPr>
          <w:rFonts w:ascii="Arial" w:hAnsi="Arial" w:cs="Arial"/>
          <w:b/>
        </w:rPr>
        <w:t xml:space="preserve"> </w:t>
      </w:r>
      <w:r w:rsidR="00C06E6B">
        <w:rPr>
          <w:rFonts w:ascii="Arial" w:hAnsi="Arial" w:cs="Arial"/>
          <w:b/>
        </w:rPr>
        <w:t>6</w:t>
      </w:r>
      <w:r w:rsidR="00D32541" w:rsidRPr="00A65541">
        <w:rPr>
          <w:rFonts w:ascii="Arial" w:hAnsi="Arial" w:cs="Arial"/>
          <w:b/>
        </w:rPr>
        <w:t xml:space="preserve"> </w:t>
      </w:r>
      <w:r w:rsidR="00D32541" w:rsidRPr="000E6FCC">
        <w:rPr>
          <w:rFonts w:ascii="Arial" w:hAnsi="Arial" w:cs="Arial"/>
          <w:b/>
        </w:rPr>
        <w:t>do</w:t>
      </w:r>
      <w:r w:rsidR="00D32541" w:rsidRPr="00A65541">
        <w:rPr>
          <w:rFonts w:ascii="Arial" w:hAnsi="Arial" w:cs="Arial"/>
          <w:b/>
        </w:rPr>
        <w:t xml:space="preserve"> SWZ</w:t>
      </w:r>
      <w:r w:rsidR="00A65541">
        <w:rPr>
          <w:rFonts w:ascii="Arial" w:hAnsi="Arial" w:cs="Arial"/>
        </w:rPr>
        <w:t xml:space="preserve"> </w:t>
      </w:r>
    </w:p>
    <w:p w14:paraId="54DE2209" w14:textId="77777777" w:rsidR="00541DD9" w:rsidRPr="00FB21E3" w:rsidRDefault="001E29ED" w:rsidP="00FE25DB">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541DD9" w:rsidRPr="00FB21E3">
        <w:rPr>
          <w:rFonts w:ascii="Arial" w:hAnsi="Arial" w:cs="Arial"/>
        </w:rPr>
        <w:t>Zakres świadczenia Wykonawcy wynikający z umowy jest tożsamy z jego zobowiązaniem zawartym w ofercie.</w:t>
      </w:r>
    </w:p>
    <w:p w14:paraId="68CC92A7" w14:textId="04F96443" w:rsidR="00FA3063" w:rsidRPr="00A65541" w:rsidRDefault="001E29ED" w:rsidP="00A65541">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FA3063" w:rsidRPr="00FB21E3">
        <w:rPr>
          <w:rFonts w:ascii="Arial" w:hAnsi="Arial" w:cs="Arial"/>
        </w:rPr>
        <w:t xml:space="preserve">Zamawiający przewiduje możliwość </w:t>
      </w:r>
      <w:r w:rsidR="00014473" w:rsidRPr="00FB21E3">
        <w:rPr>
          <w:rFonts w:ascii="Arial" w:hAnsi="Arial" w:cs="Arial"/>
        </w:rPr>
        <w:t xml:space="preserve">zmiany zawartej umowy w stosunku do treści wybranej </w:t>
      </w:r>
      <w:r w:rsidR="002E24EC" w:rsidRPr="00FB21E3">
        <w:rPr>
          <w:rFonts w:ascii="Arial" w:hAnsi="Arial" w:cs="Arial"/>
        </w:rPr>
        <w:t xml:space="preserve">oferty w zakresie </w:t>
      </w:r>
      <w:r w:rsidR="00033137" w:rsidRPr="000E6FCC">
        <w:rPr>
          <w:rFonts w:ascii="Arial" w:hAnsi="Arial" w:cs="Arial"/>
        </w:rPr>
        <w:t>u</w:t>
      </w:r>
      <w:r w:rsidR="00333440" w:rsidRPr="000E6FCC">
        <w:rPr>
          <w:rFonts w:ascii="Arial" w:hAnsi="Arial" w:cs="Arial"/>
        </w:rPr>
        <w:t xml:space="preserve">regulowanym w art. </w:t>
      </w:r>
      <w:r w:rsidR="00033137" w:rsidRPr="000E6FCC">
        <w:rPr>
          <w:rFonts w:ascii="Arial" w:hAnsi="Arial" w:cs="Arial"/>
        </w:rPr>
        <w:t xml:space="preserve">454-455 </w:t>
      </w:r>
      <w:proofErr w:type="spellStart"/>
      <w:r w:rsidR="00033137" w:rsidRPr="000E6FCC">
        <w:rPr>
          <w:rFonts w:ascii="Arial" w:hAnsi="Arial" w:cs="Arial"/>
        </w:rPr>
        <w:t>p.z.p</w:t>
      </w:r>
      <w:proofErr w:type="spellEnd"/>
      <w:r w:rsidR="00033137" w:rsidRPr="000E6FCC">
        <w:rPr>
          <w:rFonts w:ascii="Arial" w:hAnsi="Arial" w:cs="Arial"/>
        </w:rPr>
        <w:t xml:space="preserve">. oraz </w:t>
      </w:r>
      <w:r w:rsidR="002E24EC" w:rsidRPr="000E6FCC">
        <w:rPr>
          <w:rFonts w:ascii="Arial" w:hAnsi="Arial" w:cs="Arial"/>
        </w:rPr>
        <w:t>wskazanym we Wzorze U</w:t>
      </w:r>
      <w:r w:rsidR="00014473" w:rsidRPr="000E6FCC">
        <w:rPr>
          <w:rFonts w:ascii="Arial" w:hAnsi="Arial" w:cs="Arial"/>
        </w:rPr>
        <w:t xml:space="preserve">mowy, stanowiącym </w:t>
      </w:r>
      <w:r w:rsidR="00A65541" w:rsidRPr="000E6FCC">
        <w:rPr>
          <w:rFonts w:ascii="Arial" w:hAnsi="Arial" w:cs="Arial"/>
          <w:b/>
        </w:rPr>
        <w:t xml:space="preserve">Załącznik nr </w:t>
      </w:r>
      <w:r w:rsidR="00C06E6B">
        <w:rPr>
          <w:rFonts w:ascii="Arial" w:hAnsi="Arial" w:cs="Arial"/>
          <w:b/>
        </w:rPr>
        <w:t>6</w:t>
      </w:r>
      <w:r w:rsidR="00B349DF" w:rsidRPr="000E6FCC">
        <w:rPr>
          <w:rFonts w:ascii="Arial" w:hAnsi="Arial" w:cs="Arial"/>
          <w:b/>
        </w:rPr>
        <w:t xml:space="preserve"> </w:t>
      </w:r>
      <w:r w:rsidR="00A65541" w:rsidRPr="000E6FCC">
        <w:rPr>
          <w:rFonts w:ascii="Arial" w:hAnsi="Arial" w:cs="Arial"/>
          <w:b/>
        </w:rPr>
        <w:t>do</w:t>
      </w:r>
      <w:r w:rsidR="00A65541" w:rsidRPr="00A65541">
        <w:rPr>
          <w:rFonts w:ascii="Arial" w:hAnsi="Arial" w:cs="Arial"/>
          <w:b/>
        </w:rPr>
        <w:t xml:space="preserve"> SWZ</w:t>
      </w:r>
      <w:r w:rsidR="00A65541">
        <w:rPr>
          <w:rFonts w:ascii="Arial" w:hAnsi="Arial" w:cs="Arial"/>
        </w:rPr>
        <w:t xml:space="preserve"> </w:t>
      </w:r>
    </w:p>
    <w:p w14:paraId="0B22F347" w14:textId="77777777" w:rsidR="00552FBA" w:rsidRPr="000C7661" w:rsidRDefault="001E29ED" w:rsidP="00FE25DB">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014473" w:rsidRPr="000C7661">
        <w:rPr>
          <w:rFonts w:ascii="Arial" w:hAnsi="Arial" w:cs="Arial"/>
        </w:rPr>
        <w:t>Zmiana umowy wymaga dla swej ważności, pod rygorem nieważności, zachowania formy pisemnej.</w:t>
      </w:r>
    </w:p>
    <w:p w14:paraId="56DB9FC4" w14:textId="77777777" w:rsidR="00080477" w:rsidRPr="00033137" w:rsidRDefault="00927FE7" w:rsidP="009971E9">
      <w:pPr>
        <w:pStyle w:val="Teksttreci40"/>
        <w:numPr>
          <w:ilvl w:val="0"/>
          <w:numId w:val="19"/>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033137">
        <w:rPr>
          <w:rFonts w:ascii="Arial" w:hAnsi="Arial" w:cs="Arial"/>
          <w:b/>
          <w:sz w:val="20"/>
        </w:rPr>
        <w:t>POUCZE</w:t>
      </w:r>
      <w:r w:rsidR="005B5095" w:rsidRPr="00033137">
        <w:rPr>
          <w:rFonts w:ascii="Arial" w:hAnsi="Arial" w:cs="Arial"/>
          <w:b/>
          <w:sz w:val="20"/>
        </w:rPr>
        <w:t xml:space="preserve">NIE O </w:t>
      </w:r>
      <w:r w:rsidR="005B5095" w:rsidRPr="00C54A96">
        <w:rPr>
          <w:rFonts w:ascii="Arial" w:hAnsi="Arial" w:cs="Arial"/>
          <w:b/>
          <w:bCs/>
          <w:sz w:val="20"/>
        </w:rPr>
        <w:t>ŚRODKACH</w:t>
      </w:r>
      <w:r w:rsidR="005B5095" w:rsidRPr="00033137">
        <w:rPr>
          <w:rFonts w:ascii="Arial" w:hAnsi="Arial" w:cs="Arial"/>
          <w:b/>
          <w:sz w:val="20"/>
        </w:rPr>
        <w:t xml:space="preserve"> OCHRONY PRAWNEJ</w:t>
      </w:r>
      <w:r w:rsidR="006204E8" w:rsidRPr="00033137">
        <w:rPr>
          <w:rFonts w:ascii="Arial" w:hAnsi="Arial" w:cs="Arial"/>
          <w:b/>
          <w:sz w:val="20"/>
        </w:rPr>
        <w:t xml:space="preserve"> PRZYSŁUGUJĄCYCH WYKONAWCY</w:t>
      </w:r>
    </w:p>
    <w:p w14:paraId="428D0C27" w14:textId="77777777" w:rsidR="006204E8" w:rsidRPr="00033137" w:rsidRDefault="001E29ED" w:rsidP="00FE25DB">
      <w:pPr>
        <w:numPr>
          <w:ilvl w:val="0"/>
          <w:numId w:val="10"/>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381807DD" w14:textId="77777777" w:rsidR="006204E8" w:rsidRPr="000C7661" w:rsidRDefault="001E29ED" w:rsidP="00FE25DB">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oraz Rzecznikowi Małych i Średnich Przedsiębiorców.</w:t>
      </w:r>
    </w:p>
    <w:p w14:paraId="0CF27F02" w14:textId="77777777" w:rsidR="006204E8" w:rsidRPr="000C7661" w:rsidRDefault="001E29ED" w:rsidP="00FE25DB">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4DFF1B69"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4ECB6103"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B559012" w14:textId="77777777" w:rsidR="006204E8" w:rsidRPr="000C7661" w:rsidRDefault="006204E8" w:rsidP="00FE25DB">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4C84F68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23F279C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28368DE1"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4FEDA842"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B5CDCAB" w14:textId="77777777"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8A6D27"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14:paraId="2D8A53B3"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2EB9CE66"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Skargę wnosi się do Sądu Okręgowego w Warszawie - sądu zamówień publicznych, zwanego dalej "sądem zamówień publicznych".</w:t>
      </w:r>
    </w:p>
    <w:p w14:paraId="292FE6C3" w14:textId="77777777" w:rsidR="006204E8" w:rsidRPr="000C7661" w:rsidRDefault="000D44D5" w:rsidP="00B409F4">
      <w:pPr>
        <w:pStyle w:val="Akapitzlist"/>
        <w:numPr>
          <w:ilvl w:val="0"/>
          <w:numId w:val="36"/>
        </w:numPr>
        <w:tabs>
          <w:tab w:val="clear" w:pos="2343"/>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2DB49A29" w14:textId="77777777" w:rsidR="006204E8" w:rsidRPr="000C7661" w:rsidRDefault="000D44D5" w:rsidP="00B409F4">
      <w:pPr>
        <w:pStyle w:val="Akapitzlist"/>
        <w:numPr>
          <w:ilvl w:val="0"/>
          <w:numId w:val="36"/>
        </w:numPr>
        <w:tabs>
          <w:tab w:val="clear" w:pos="2343"/>
          <w:tab w:val="num" w:pos="426"/>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14:paraId="048AF023" w14:textId="77777777" w:rsidR="00FD2CCD" w:rsidRPr="00A65541" w:rsidRDefault="005B5095" w:rsidP="00B409F4">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0C7661">
        <w:rPr>
          <w:rFonts w:ascii="Arial" w:hAnsi="Arial" w:cs="Arial"/>
          <w:b/>
          <w:sz w:val="20"/>
        </w:rPr>
        <w:t xml:space="preserve">WYKAZ </w:t>
      </w:r>
      <w:r w:rsidRPr="00C54A96">
        <w:rPr>
          <w:rFonts w:ascii="Arial" w:hAnsi="Arial" w:cs="Arial"/>
          <w:b/>
          <w:bCs/>
          <w:sz w:val="20"/>
        </w:rPr>
        <w:t>ZAŁĄCZNIKÓW</w:t>
      </w:r>
      <w:r w:rsidRPr="000C7661">
        <w:rPr>
          <w:rFonts w:ascii="Arial" w:hAnsi="Arial" w:cs="Arial"/>
          <w:b/>
          <w:sz w:val="20"/>
        </w:rPr>
        <w:t xml:space="preserve"> DO SWZ</w:t>
      </w:r>
    </w:p>
    <w:p w14:paraId="612B2F00" w14:textId="77777777" w:rsidR="00D9191D" w:rsidRPr="00D9191D" w:rsidRDefault="00D9191D" w:rsidP="00A65541">
      <w:pPr>
        <w:tabs>
          <w:tab w:val="left" w:pos="0"/>
        </w:tabs>
        <w:spacing w:line="360" w:lineRule="auto"/>
        <w:rPr>
          <w:rFonts w:ascii="Arial" w:hAnsi="Arial" w:cs="Arial"/>
          <w:sz w:val="20"/>
          <w:szCs w:val="20"/>
          <w:lang w:eastAsia="x-none"/>
        </w:rPr>
      </w:pPr>
      <w:r w:rsidRPr="00D9191D">
        <w:rPr>
          <w:rFonts w:ascii="Arial" w:hAnsi="Arial" w:cs="Arial"/>
          <w:sz w:val="20"/>
          <w:szCs w:val="20"/>
        </w:rPr>
        <w:t xml:space="preserve">Załącznik nr 1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Pr="00D9191D">
        <w:rPr>
          <w:rFonts w:ascii="Arial" w:hAnsi="Arial" w:cs="Arial"/>
          <w:sz w:val="20"/>
          <w:szCs w:val="20"/>
        </w:rPr>
        <w:t>Formularz Ofertowy</w:t>
      </w:r>
    </w:p>
    <w:p w14:paraId="50B70D5B" w14:textId="50B90609" w:rsidR="00D9191D" w:rsidRPr="00D9191D" w:rsidRDefault="00D9191D" w:rsidP="00A65541">
      <w:pPr>
        <w:tabs>
          <w:tab w:val="left" w:pos="1320"/>
        </w:tabs>
        <w:spacing w:line="360" w:lineRule="auto"/>
        <w:rPr>
          <w:rFonts w:ascii="Arial" w:hAnsi="Arial" w:cs="Arial"/>
          <w:sz w:val="20"/>
          <w:szCs w:val="20"/>
          <w:lang w:eastAsia="x-none"/>
        </w:rPr>
      </w:pPr>
      <w:r>
        <w:rPr>
          <w:rFonts w:ascii="Arial" w:hAnsi="Arial" w:cs="Arial"/>
          <w:sz w:val="20"/>
          <w:szCs w:val="20"/>
          <w:lang w:eastAsia="x-none"/>
        </w:rPr>
        <w:t>Załą</w:t>
      </w:r>
      <w:r w:rsidRPr="00D9191D">
        <w:rPr>
          <w:rFonts w:ascii="Arial" w:hAnsi="Arial" w:cs="Arial"/>
          <w:sz w:val="20"/>
          <w:szCs w:val="20"/>
          <w:lang w:eastAsia="x-none"/>
        </w:rPr>
        <w:t xml:space="preserve">cznik nr 2 </w:t>
      </w:r>
      <w:r>
        <w:rPr>
          <w:rFonts w:ascii="Arial" w:hAnsi="Arial" w:cs="Arial"/>
          <w:sz w:val="20"/>
          <w:szCs w:val="20"/>
          <w:lang w:eastAsia="x-none"/>
        </w:rPr>
        <w:tab/>
      </w:r>
      <w:r>
        <w:rPr>
          <w:rFonts w:ascii="Arial" w:hAnsi="Arial" w:cs="Arial"/>
          <w:sz w:val="20"/>
          <w:szCs w:val="20"/>
          <w:lang w:eastAsia="x-none"/>
        </w:rPr>
        <w:tab/>
      </w:r>
      <w:r w:rsidR="00806482">
        <w:rPr>
          <w:rFonts w:ascii="Arial" w:hAnsi="Arial" w:cs="Arial"/>
          <w:sz w:val="20"/>
          <w:szCs w:val="20"/>
          <w:lang w:eastAsia="x-none"/>
        </w:rPr>
        <w:t xml:space="preserve"> </w:t>
      </w:r>
      <w:r w:rsidR="00E50CB3" w:rsidRPr="00D9191D">
        <w:rPr>
          <w:rFonts w:ascii="Arial" w:hAnsi="Arial" w:cs="Arial"/>
          <w:sz w:val="20"/>
          <w:szCs w:val="20"/>
          <w:lang w:eastAsia="x-none"/>
        </w:rPr>
        <w:t>oświadczenie o spełnianiu warunków udziału w postępowaniu</w:t>
      </w:r>
      <w:r w:rsidR="00E50CB3">
        <w:rPr>
          <w:rFonts w:ascii="Arial" w:hAnsi="Arial" w:cs="Arial"/>
          <w:sz w:val="20"/>
          <w:szCs w:val="20"/>
        </w:rPr>
        <w:t xml:space="preserve"> </w:t>
      </w:r>
    </w:p>
    <w:p w14:paraId="19884DA7" w14:textId="652955B8" w:rsidR="00D9191D" w:rsidRPr="00D9191D" w:rsidRDefault="00D9191D" w:rsidP="00A65541">
      <w:pPr>
        <w:tabs>
          <w:tab w:val="left" w:pos="1320"/>
        </w:tabs>
        <w:spacing w:line="360" w:lineRule="auto"/>
        <w:rPr>
          <w:rFonts w:ascii="Arial" w:hAnsi="Arial" w:cs="Arial"/>
          <w:sz w:val="20"/>
          <w:szCs w:val="20"/>
          <w:lang w:eastAsia="x-none"/>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 xml:space="preserve">cznik nr 3 </w:t>
      </w:r>
      <w:r>
        <w:rPr>
          <w:rFonts w:ascii="Arial" w:hAnsi="Arial" w:cs="Arial"/>
          <w:sz w:val="20"/>
          <w:szCs w:val="20"/>
          <w:lang w:eastAsia="x-none"/>
        </w:rPr>
        <w:t xml:space="preserve"> </w:t>
      </w:r>
      <w:r>
        <w:rPr>
          <w:rFonts w:ascii="Arial" w:hAnsi="Arial" w:cs="Arial"/>
          <w:sz w:val="20"/>
          <w:szCs w:val="20"/>
          <w:lang w:eastAsia="x-none"/>
        </w:rPr>
        <w:tab/>
      </w:r>
      <w:r w:rsidR="00806482">
        <w:rPr>
          <w:rFonts w:ascii="Arial" w:hAnsi="Arial" w:cs="Arial"/>
          <w:sz w:val="20"/>
          <w:szCs w:val="20"/>
          <w:lang w:eastAsia="x-none"/>
        </w:rPr>
        <w:t xml:space="preserve"> </w:t>
      </w:r>
      <w:r w:rsidR="00E50CB3">
        <w:rPr>
          <w:rFonts w:ascii="Arial" w:hAnsi="Arial" w:cs="Arial"/>
          <w:sz w:val="20"/>
          <w:szCs w:val="20"/>
        </w:rPr>
        <w:t>o</w:t>
      </w:r>
      <w:r w:rsidR="00E50CB3" w:rsidRPr="00310357">
        <w:rPr>
          <w:rFonts w:ascii="Arial" w:hAnsi="Arial" w:cs="Arial"/>
          <w:sz w:val="20"/>
          <w:szCs w:val="20"/>
        </w:rPr>
        <w:t>świadczenie o braku podstaw do</w:t>
      </w:r>
      <w:r w:rsidR="00E50CB3">
        <w:rPr>
          <w:rFonts w:ascii="Arial" w:hAnsi="Arial" w:cs="Arial"/>
          <w:sz w:val="20"/>
          <w:szCs w:val="20"/>
        </w:rPr>
        <w:t xml:space="preserve"> wykluczenia</w:t>
      </w:r>
    </w:p>
    <w:p w14:paraId="1D17C13C" w14:textId="75DAA11C" w:rsidR="00D9191D" w:rsidRDefault="00D9191D" w:rsidP="00A65541">
      <w:pPr>
        <w:tabs>
          <w:tab w:val="left" w:pos="1320"/>
        </w:tabs>
        <w:spacing w:line="360" w:lineRule="auto"/>
        <w:rPr>
          <w:rFonts w:ascii="Arial" w:hAnsi="Arial" w:cs="Arial"/>
          <w:sz w:val="20"/>
          <w:szCs w:val="20"/>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cznik nr 4</w:t>
      </w:r>
      <w:r w:rsidRPr="00D9191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00051141">
        <w:rPr>
          <w:rFonts w:ascii="Arial" w:hAnsi="Arial" w:cs="Arial"/>
          <w:sz w:val="20"/>
          <w:szCs w:val="20"/>
        </w:rPr>
        <w:t>wykaz robót</w:t>
      </w:r>
    </w:p>
    <w:p w14:paraId="335CCBCD" w14:textId="0461C0A6" w:rsidR="00D9191D" w:rsidRDefault="00D9191D" w:rsidP="00A65541">
      <w:pPr>
        <w:tabs>
          <w:tab w:val="left" w:pos="1320"/>
        </w:tabs>
        <w:spacing w:line="360" w:lineRule="auto"/>
        <w:rPr>
          <w:rFonts w:ascii="Arial" w:hAnsi="Arial" w:cs="Arial"/>
          <w:sz w:val="20"/>
          <w:szCs w:val="20"/>
        </w:rPr>
      </w:pPr>
      <w:r>
        <w:rPr>
          <w:rFonts w:ascii="Arial" w:hAnsi="Arial" w:cs="Arial"/>
          <w:sz w:val="20"/>
          <w:szCs w:val="20"/>
        </w:rPr>
        <w:t xml:space="preserve">Załącznik nr 5   </w:t>
      </w:r>
      <w:r w:rsidR="00806482">
        <w:rPr>
          <w:rFonts w:ascii="Arial" w:hAnsi="Arial" w:cs="Arial"/>
          <w:sz w:val="20"/>
          <w:szCs w:val="20"/>
        </w:rPr>
        <w:t xml:space="preserve"> </w:t>
      </w:r>
      <w:r w:rsidR="00051141">
        <w:rPr>
          <w:rFonts w:ascii="Arial" w:hAnsi="Arial" w:cs="Arial"/>
          <w:sz w:val="20"/>
          <w:szCs w:val="20"/>
        </w:rPr>
        <w:t>zobowiązanie podmiotu trzeciego</w:t>
      </w:r>
    </w:p>
    <w:p w14:paraId="0A03495F" w14:textId="7F874108" w:rsidR="00D9191D" w:rsidRDefault="00E23CEF" w:rsidP="00A65541">
      <w:pPr>
        <w:tabs>
          <w:tab w:val="left" w:pos="1320"/>
        </w:tabs>
        <w:spacing w:line="360" w:lineRule="auto"/>
        <w:rPr>
          <w:rFonts w:ascii="Arial" w:hAnsi="Arial" w:cs="Arial"/>
          <w:sz w:val="20"/>
          <w:szCs w:val="20"/>
        </w:rPr>
      </w:pPr>
      <w:r>
        <w:rPr>
          <w:rFonts w:ascii="Arial" w:hAnsi="Arial" w:cs="Arial"/>
          <w:sz w:val="20"/>
          <w:szCs w:val="20"/>
        </w:rPr>
        <w:t xml:space="preserve">Załącznik nr 6   </w:t>
      </w:r>
      <w:r w:rsidR="00806482">
        <w:rPr>
          <w:rFonts w:ascii="Arial" w:hAnsi="Arial" w:cs="Arial"/>
          <w:sz w:val="20"/>
          <w:szCs w:val="20"/>
        </w:rPr>
        <w:t xml:space="preserve"> </w:t>
      </w:r>
      <w:r w:rsidR="00051141">
        <w:rPr>
          <w:rFonts w:ascii="Arial" w:hAnsi="Arial" w:cs="Arial"/>
          <w:sz w:val="20"/>
          <w:szCs w:val="20"/>
        </w:rPr>
        <w:t>w</w:t>
      </w:r>
      <w:r w:rsidR="00051141" w:rsidRPr="00310357">
        <w:rPr>
          <w:rFonts w:ascii="Arial" w:hAnsi="Arial" w:cs="Arial"/>
          <w:sz w:val="20"/>
          <w:szCs w:val="20"/>
        </w:rPr>
        <w:t>zór umowy</w:t>
      </w:r>
    </w:p>
    <w:p w14:paraId="3B228972" w14:textId="2AA1059B" w:rsidR="00E23CEF" w:rsidRDefault="00E23CEF" w:rsidP="00850736">
      <w:pPr>
        <w:tabs>
          <w:tab w:val="left" w:pos="1320"/>
        </w:tabs>
        <w:spacing w:line="360" w:lineRule="auto"/>
        <w:rPr>
          <w:rFonts w:ascii="Arial" w:hAnsi="Arial" w:cs="Arial"/>
          <w:sz w:val="20"/>
          <w:szCs w:val="20"/>
        </w:rPr>
      </w:pPr>
      <w:r>
        <w:rPr>
          <w:rFonts w:ascii="Arial" w:hAnsi="Arial" w:cs="Arial"/>
          <w:sz w:val="20"/>
          <w:szCs w:val="20"/>
        </w:rPr>
        <w:t xml:space="preserve">Załącznik nr 7   </w:t>
      </w:r>
      <w:r w:rsidR="00806482">
        <w:rPr>
          <w:rFonts w:ascii="Arial" w:hAnsi="Arial" w:cs="Arial"/>
          <w:sz w:val="20"/>
          <w:szCs w:val="20"/>
        </w:rPr>
        <w:t xml:space="preserve"> </w:t>
      </w:r>
      <w:r w:rsidR="00B17A9E">
        <w:rPr>
          <w:rFonts w:ascii="Arial" w:hAnsi="Arial" w:cs="Arial"/>
          <w:sz w:val="20"/>
          <w:szCs w:val="20"/>
        </w:rPr>
        <w:t>projekt budowlany</w:t>
      </w:r>
    </w:p>
    <w:p w14:paraId="5B615340" w14:textId="7E60CC31" w:rsidR="009971E9" w:rsidRPr="00F21946" w:rsidRDefault="009971E9" w:rsidP="00C3676D">
      <w:pPr>
        <w:tabs>
          <w:tab w:val="left" w:pos="1320"/>
        </w:tabs>
        <w:spacing w:line="360" w:lineRule="auto"/>
        <w:rPr>
          <w:rFonts w:ascii="Arial" w:hAnsi="Arial" w:cs="Arial"/>
          <w:sz w:val="20"/>
          <w:szCs w:val="20"/>
        </w:rPr>
      </w:pPr>
      <w:r>
        <w:rPr>
          <w:rFonts w:ascii="Arial" w:hAnsi="Arial" w:cs="Arial"/>
          <w:sz w:val="20"/>
          <w:szCs w:val="20"/>
        </w:rPr>
        <w:t xml:space="preserve"> </w:t>
      </w:r>
    </w:p>
    <w:sectPr w:rsidR="009971E9" w:rsidRPr="00F21946" w:rsidSect="00914A9A">
      <w:footerReference w:type="default" r:id="rId16"/>
      <w:footerReference w:type="first" r:id="rId17"/>
      <w:pgSz w:w="11906" w:h="16838"/>
      <w:pgMar w:top="970" w:right="1274" w:bottom="568" w:left="993" w:header="709" w:footer="1063"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12A4A" w14:textId="77777777" w:rsidR="00D449D6" w:rsidRDefault="00D449D6">
      <w:r>
        <w:separator/>
      </w:r>
    </w:p>
  </w:endnote>
  <w:endnote w:type="continuationSeparator" w:id="0">
    <w:p w14:paraId="30EF2F6E" w14:textId="77777777" w:rsidR="00D449D6" w:rsidRDefault="00D4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CF212" w14:textId="77777777" w:rsidR="003B5FAE" w:rsidRDefault="003B5FA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365870">
      <w:rPr>
        <w:rFonts w:ascii="Arial" w:hAnsi="Arial" w:cs="Arial"/>
        <w:b/>
        <w:bCs/>
        <w:noProof/>
        <w:sz w:val="16"/>
        <w:szCs w:val="16"/>
      </w:rPr>
      <w:t>10</w:t>
    </w:r>
    <w:r w:rsidRPr="007B17EA">
      <w:rPr>
        <w:rFonts w:ascii="Arial" w:hAnsi="Arial" w:cs="Arial"/>
        <w:b/>
        <w:bCs/>
        <w:sz w:val="16"/>
        <w:szCs w:val="16"/>
      </w:rPr>
      <w:fldChar w:fldCharType="end"/>
    </w:r>
    <w:r w:rsidRPr="007B17EA">
      <w:rPr>
        <w:rFonts w:ascii="Arial" w:hAnsi="Arial" w:cs="Arial"/>
        <w:sz w:val="16"/>
        <w:szCs w:val="16"/>
      </w:rPr>
      <w:t xml:space="preserve"> </w:t>
    </w:r>
  </w:p>
  <w:p w14:paraId="7BBF5BC6" w14:textId="77777777" w:rsidR="003B5FAE" w:rsidRPr="00914A9A" w:rsidRDefault="003B5FAE" w:rsidP="00914A9A">
    <w:pPr>
      <w:pStyle w:val="Stopka"/>
      <w:jc w:val="both"/>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844ED" w14:textId="77777777" w:rsidR="003B5FAE" w:rsidRDefault="003B5FAE" w:rsidP="007C17F5">
    <w:pPr>
      <w:pStyle w:val="Stopka"/>
      <w:jc w:val="both"/>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2EEA0" w14:textId="77777777" w:rsidR="00D449D6" w:rsidRDefault="00D449D6">
      <w:r>
        <w:separator/>
      </w:r>
    </w:p>
  </w:footnote>
  <w:footnote w:type="continuationSeparator" w:id="0">
    <w:p w14:paraId="4ADC574C" w14:textId="77777777" w:rsidR="00D449D6" w:rsidRDefault="00D449D6">
      <w:r>
        <w:continuationSeparator/>
      </w:r>
    </w:p>
  </w:footnote>
  <w:footnote w:id="1">
    <w:p w14:paraId="2B3DBB1D"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 w:id="2">
    <w:p w14:paraId="7A401875"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065A27"/>
    <w:multiLevelType w:val="hybridMultilevel"/>
    <w:tmpl w:val="AC20C5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6"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28C66A90"/>
    <w:multiLevelType w:val="hybridMultilevel"/>
    <w:tmpl w:val="C2FCB284"/>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AADC4BCC"/>
    <w:lvl w:ilvl="0" w:tplc="C2CC7FD4">
      <w:start w:val="1"/>
      <w:numFmt w:val="upperRoman"/>
      <w:lvlText w:val="%1."/>
      <w:lvlJc w:val="left"/>
      <w:pPr>
        <w:ind w:left="862"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6E35127"/>
    <w:multiLevelType w:val="hybridMultilevel"/>
    <w:tmpl w:val="3CF2A4A4"/>
    <w:lvl w:ilvl="0" w:tplc="24BC8518">
      <w:start w:val="3"/>
      <w:numFmt w:val="decimal"/>
      <w:lvlText w:val="%1."/>
      <w:lvlJc w:val="left"/>
      <w:pPr>
        <w:tabs>
          <w:tab w:val="num" w:pos="2343"/>
        </w:tabs>
        <w:ind w:left="2343" w:hanging="363"/>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500C1605"/>
    <w:multiLevelType w:val="hybridMultilevel"/>
    <w:tmpl w:val="045A2F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64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8"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2" w15:restartNumberingAfterBreak="0">
    <w:nsid w:val="73D51432"/>
    <w:multiLevelType w:val="hybridMultilevel"/>
    <w:tmpl w:val="4FECA61E"/>
    <w:lvl w:ilvl="0" w:tplc="5950D944">
      <w:start w:val="1"/>
      <w:numFmt w:val="decimal"/>
      <w:lvlText w:val="%1)"/>
      <w:lvlJc w:val="left"/>
      <w:pPr>
        <w:ind w:left="786" w:hanging="360"/>
      </w:pPr>
      <w:rPr>
        <w:rFonts w:cs="Times New Roman"/>
        <w:b/>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4"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9B03485"/>
    <w:multiLevelType w:val="hybridMultilevel"/>
    <w:tmpl w:val="A3D47E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FE0A8A"/>
    <w:multiLevelType w:val="hybridMultilevel"/>
    <w:tmpl w:val="E9F4C8BE"/>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num w:numId="1" w16cid:durableId="612126662">
    <w:abstractNumId w:val="2"/>
  </w:num>
  <w:num w:numId="2" w16cid:durableId="387337645">
    <w:abstractNumId w:val="1"/>
  </w:num>
  <w:num w:numId="3" w16cid:durableId="866678767">
    <w:abstractNumId w:val="0"/>
  </w:num>
  <w:num w:numId="4" w16cid:durableId="1660421015">
    <w:abstractNumId w:val="40"/>
  </w:num>
  <w:num w:numId="5" w16cid:durableId="1639801027">
    <w:abstractNumId w:val="31"/>
  </w:num>
  <w:num w:numId="6" w16cid:durableId="1643928701">
    <w:abstractNumId w:val="39"/>
  </w:num>
  <w:num w:numId="7" w16cid:durableId="1966737993">
    <w:abstractNumId w:val="10"/>
  </w:num>
  <w:num w:numId="8" w16cid:durableId="1376395669">
    <w:abstractNumId w:val="19"/>
  </w:num>
  <w:num w:numId="9" w16cid:durableId="137692658">
    <w:abstractNumId w:val="14"/>
  </w:num>
  <w:num w:numId="10" w16cid:durableId="999575453">
    <w:abstractNumId w:val="21"/>
  </w:num>
  <w:num w:numId="11" w16cid:durableId="186213483">
    <w:abstractNumId w:val="11"/>
  </w:num>
  <w:num w:numId="12" w16cid:durableId="1002122792">
    <w:abstractNumId w:val="37"/>
  </w:num>
  <w:num w:numId="13" w16cid:durableId="1626429107">
    <w:abstractNumId w:val="36"/>
  </w:num>
  <w:num w:numId="14" w16cid:durableId="635532199">
    <w:abstractNumId w:val="34"/>
    <w:lvlOverride w:ilvl="0">
      <w:startOverride w:val="1"/>
    </w:lvlOverride>
  </w:num>
  <w:num w:numId="15" w16cid:durableId="400906807">
    <w:abstractNumId w:val="29"/>
    <w:lvlOverride w:ilvl="0">
      <w:startOverride w:val="1"/>
    </w:lvlOverride>
  </w:num>
  <w:num w:numId="16" w16cid:durableId="1255937250">
    <w:abstractNumId w:val="18"/>
  </w:num>
  <w:num w:numId="17" w16cid:durableId="1211696569">
    <w:abstractNumId w:val="12"/>
  </w:num>
  <w:num w:numId="18" w16cid:durableId="785463784">
    <w:abstractNumId w:val="35"/>
  </w:num>
  <w:num w:numId="19" w16cid:durableId="1271429643">
    <w:abstractNumId w:val="26"/>
  </w:num>
  <w:num w:numId="20" w16cid:durableId="1976641671">
    <w:abstractNumId w:val="20"/>
  </w:num>
  <w:num w:numId="21" w16cid:durableId="2024696726">
    <w:abstractNumId w:val="43"/>
  </w:num>
  <w:num w:numId="22" w16cid:durableId="972178219">
    <w:abstractNumId w:val="44"/>
  </w:num>
  <w:num w:numId="23" w16cid:durableId="316689400">
    <w:abstractNumId w:val="24"/>
  </w:num>
  <w:num w:numId="24" w16cid:durableId="2048554983">
    <w:abstractNumId w:val="22"/>
  </w:num>
  <w:num w:numId="25" w16cid:durableId="945693263">
    <w:abstractNumId w:val="25"/>
  </w:num>
  <w:num w:numId="26" w16cid:durableId="1950042630">
    <w:abstractNumId w:val="42"/>
  </w:num>
  <w:num w:numId="27" w16cid:durableId="2102067432">
    <w:abstractNumId w:val="13"/>
  </w:num>
  <w:num w:numId="28" w16cid:durableId="1860199875">
    <w:abstractNumId w:val="15"/>
  </w:num>
  <w:num w:numId="29" w16cid:durableId="717782776">
    <w:abstractNumId w:val="16"/>
  </w:num>
  <w:num w:numId="30" w16cid:durableId="1217813415">
    <w:abstractNumId w:val="17"/>
  </w:num>
  <w:num w:numId="31" w16cid:durableId="1350259151">
    <w:abstractNumId w:val="41"/>
  </w:num>
  <w:num w:numId="32" w16cid:durableId="318460557">
    <w:abstractNumId w:val="28"/>
  </w:num>
  <w:num w:numId="33" w16cid:durableId="601642355">
    <w:abstractNumId w:val="32"/>
  </w:num>
  <w:num w:numId="34" w16cid:durableId="1923100381">
    <w:abstractNumId w:val="30"/>
  </w:num>
  <w:num w:numId="35" w16cid:durableId="145707172">
    <w:abstractNumId w:val="9"/>
  </w:num>
  <w:num w:numId="36" w16cid:durableId="720403916">
    <w:abstractNumId w:val="27"/>
  </w:num>
  <w:num w:numId="37" w16cid:durableId="1706880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4025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1687718">
    <w:abstractNumId w:val="46"/>
  </w:num>
  <w:num w:numId="40" w16cid:durableId="1165777910">
    <w:abstractNumId w:val="23"/>
  </w:num>
  <w:num w:numId="41" w16cid:durableId="1753846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3336116">
    <w:abstractNumId w:val="33"/>
  </w:num>
  <w:num w:numId="43" w16cid:durableId="911231561">
    <w:abstractNumId w:val="23"/>
  </w:num>
  <w:num w:numId="44" w16cid:durableId="1799448084">
    <w:abstractNumId w:val="12"/>
    <w:lvlOverride w:ilvl="0">
      <w:startOverride w:val="11"/>
    </w:lvlOverride>
    <w:lvlOverride w:ilvl="1">
      <w:startOverride w:val="1"/>
    </w:lvlOverride>
    <w:lvlOverride w:ilvl="2"/>
    <w:lvlOverride w:ilvl="3"/>
    <w:lvlOverride w:ilvl="4"/>
    <w:lvlOverride w:ilvl="5"/>
    <w:lvlOverride w:ilvl="6"/>
    <w:lvlOverride w:ilvl="7"/>
    <w:lvlOverride w:ilvl="8"/>
  </w:num>
  <w:num w:numId="45" w16cid:durableId="1568028465">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1371"/>
    <w:rsid w:val="0000143B"/>
    <w:rsid w:val="00001D8B"/>
    <w:rsid w:val="00002FA6"/>
    <w:rsid w:val="000032AC"/>
    <w:rsid w:val="0000407A"/>
    <w:rsid w:val="00006F1D"/>
    <w:rsid w:val="00007992"/>
    <w:rsid w:val="00007D0C"/>
    <w:rsid w:val="0001031A"/>
    <w:rsid w:val="00012EDF"/>
    <w:rsid w:val="00014473"/>
    <w:rsid w:val="00017DD5"/>
    <w:rsid w:val="00020A39"/>
    <w:rsid w:val="00021355"/>
    <w:rsid w:val="00021853"/>
    <w:rsid w:val="00022668"/>
    <w:rsid w:val="00022B9E"/>
    <w:rsid w:val="00022E8D"/>
    <w:rsid w:val="00023235"/>
    <w:rsid w:val="00023808"/>
    <w:rsid w:val="00024C82"/>
    <w:rsid w:val="00026EA2"/>
    <w:rsid w:val="00027DDB"/>
    <w:rsid w:val="00030272"/>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41"/>
    <w:rsid w:val="000511FC"/>
    <w:rsid w:val="000514C4"/>
    <w:rsid w:val="0005155B"/>
    <w:rsid w:val="00052E07"/>
    <w:rsid w:val="0005369C"/>
    <w:rsid w:val="000536CB"/>
    <w:rsid w:val="00055167"/>
    <w:rsid w:val="00055CF1"/>
    <w:rsid w:val="000561DE"/>
    <w:rsid w:val="00056AE8"/>
    <w:rsid w:val="00056EE8"/>
    <w:rsid w:val="00060E1E"/>
    <w:rsid w:val="000611DC"/>
    <w:rsid w:val="00061581"/>
    <w:rsid w:val="00061611"/>
    <w:rsid w:val="00063AF1"/>
    <w:rsid w:val="00063E22"/>
    <w:rsid w:val="00064222"/>
    <w:rsid w:val="00064343"/>
    <w:rsid w:val="000645C5"/>
    <w:rsid w:val="000645D9"/>
    <w:rsid w:val="0006614B"/>
    <w:rsid w:val="00066F38"/>
    <w:rsid w:val="00070A7B"/>
    <w:rsid w:val="00071642"/>
    <w:rsid w:val="000717EB"/>
    <w:rsid w:val="000731B6"/>
    <w:rsid w:val="000732E6"/>
    <w:rsid w:val="00073C72"/>
    <w:rsid w:val="00073F20"/>
    <w:rsid w:val="00073FEA"/>
    <w:rsid w:val="00074549"/>
    <w:rsid w:val="000748A8"/>
    <w:rsid w:val="0007527C"/>
    <w:rsid w:val="00077AF8"/>
    <w:rsid w:val="00080477"/>
    <w:rsid w:val="0008047A"/>
    <w:rsid w:val="00080702"/>
    <w:rsid w:val="00080D46"/>
    <w:rsid w:val="000814B4"/>
    <w:rsid w:val="00084848"/>
    <w:rsid w:val="00084FDA"/>
    <w:rsid w:val="00085C65"/>
    <w:rsid w:val="000861F8"/>
    <w:rsid w:val="00090D43"/>
    <w:rsid w:val="00090FBB"/>
    <w:rsid w:val="00091027"/>
    <w:rsid w:val="00095E61"/>
    <w:rsid w:val="00096149"/>
    <w:rsid w:val="000A0A5C"/>
    <w:rsid w:val="000A1069"/>
    <w:rsid w:val="000A2336"/>
    <w:rsid w:val="000A37F6"/>
    <w:rsid w:val="000A3ECD"/>
    <w:rsid w:val="000A4D1B"/>
    <w:rsid w:val="000A52C2"/>
    <w:rsid w:val="000A5D0F"/>
    <w:rsid w:val="000A6233"/>
    <w:rsid w:val="000A7CB3"/>
    <w:rsid w:val="000B0A37"/>
    <w:rsid w:val="000B2B61"/>
    <w:rsid w:val="000B2D78"/>
    <w:rsid w:val="000B3997"/>
    <w:rsid w:val="000B3BB8"/>
    <w:rsid w:val="000B6412"/>
    <w:rsid w:val="000B735C"/>
    <w:rsid w:val="000C057B"/>
    <w:rsid w:val="000C09A6"/>
    <w:rsid w:val="000C16C8"/>
    <w:rsid w:val="000C2036"/>
    <w:rsid w:val="000C2284"/>
    <w:rsid w:val="000C2618"/>
    <w:rsid w:val="000C393D"/>
    <w:rsid w:val="000C3E39"/>
    <w:rsid w:val="000C6538"/>
    <w:rsid w:val="000C68CE"/>
    <w:rsid w:val="000C7661"/>
    <w:rsid w:val="000D00DF"/>
    <w:rsid w:val="000D0EDA"/>
    <w:rsid w:val="000D1027"/>
    <w:rsid w:val="000D177F"/>
    <w:rsid w:val="000D44D5"/>
    <w:rsid w:val="000D4767"/>
    <w:rsid w:val="000D510C"/>
    <w:rsid w:val="000D51FB"/>
    <w:rsid w:val="000D56F0"/>
    <w:rsid w:val="000D572D"/>
    <w:rsid w:val="000D5C10"/>
    <w:rsid w:val="000D6D7F"/>
    <w:rsid w:val="000E0740"/>
    <w:rsid w:val="000E1148"/>
    <w:rsid w:val="000E262C"/>
    <w:rsid w:val="000E3E7A"/>
    <w:rsid w:val="000E4619"/>
    <w:rsid w:val="000E6BF2"/>
    <w:rsid w:val="000E6D8E"/>
    <w:rsid w:val="000E6FCC"/>
    <w:rsid w:val="000E7A06"/>
    <w:rsid w:val="000F19B7"/>
    <w:rsid w:val="000F26EE"/>
    <w:rsid w:val="000F342B"/>
    <w:rsid w:val="000F4917"/>
    <w:rsid w:val="000F4B7D"/>
    <w:rsid w:val="000F4F42"/>
    <w:rsid w:val="000F4F5C"/>
    <w:rsid w:val="000F4FCF"/>
    <w:rsid w:val="000F5272"/>
    <w:rsid w:val="001021B2"/>
    <w:rsid w:val="00104F3B"/>
    <w:rsid w:val="00105873"/>
    <w:rsid w:val="00106ABF"/>
    <w:rsid w:val="00106CE1"/>
    <w:rsid w:val="001127D3"/>
    <w:rsid w:val="00113C79"/>
    <w:rsid w:val="00113D92"/>
    <w:rsid w:val="00115F5C"/>
    <w:rsid w:val="00115F80"/>
    <w:rsid w:val="0011769F"/>
    <w:rsid w:val="00117D6A"/>
    <w:rsid w:val="00120245"/>
    <w:rsid w:val="00121581"/>
    <w:rsid w:val="001215B6"/>
    <w:rsid w:val="00121CD6"/>
    <w:rsid w:val="00122F19"/>
    <w:rsid w:val="00123018"/>
    <w:rsid w:val="00123DAD"/>
    <w:rsid w:val="001241E9"/>
    <w:rsid w:val="00124307"/>
    <w:rsid w:val="0012466B"/>
    <w:rsid w:val="00125258"/>
    <w:rsid w:val="00125FC0"/>
    <w:rsid w:val="00125FE6"/>
    <w:rsid w:val="001262BD"/>
    <w:rsid w:val="0012664B"/>
    <w:rsid w:val="00127FA2"/>
    <w:rsid w:val="00130685"/>
    <w:rsid w:val="00130A66"/>
    <w:rsid w:val="00131087"/>
    <w:rsid w:val="0013130D"/>
    <w:rsid w:val="001321DA"/>
    <w:rsid w:val="00137624"/>
    <w:rsid w:val="0014060B"/>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5D25"/>
    <w:rsid w:val="001560B9"/>
    <w:rsid w:val="0016235D"/>
    <w:rsid w:val="0016407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B77"/>
    <w:rsid w:val="00181C14"/>
    <w:rsid w:val="001821BB"/>
    <w:rsid w:val="00183706"/>
    <w:rsid w:val="001850E0"/>
    <w:rsid w:val="001852D0"/>
    <w:rsid w:val="00191437"/>
    <w:rsid w:val="00193D80"/>
    <w:rsid w:val="001963A6"/>
    <w:rsid w:val="00197611"/>
    <w:rsid w:val="00197AE7"/>
    <w:rsid w:val="001A1386"/>
    <w:rsid w:val="001A1ADA"/>
    <w:rsid w:val="001A1E23"/>
    <w:rsid w:val="001A2B2F"/>
    <w:rsid w:val="001A2C61"/>
    <w:rsid w:val="001A41AA"/>
    <w:rsid w:val="001A4607"/>
    <w:rsid w:val="001A5343"/>
    <w:rsid w:val="001A6701"/>
    <w:rsid w:val="001B0634"/>
    <w:rsid w:val="001B1028"/>
    <w:rsid w:val="001B121C"/>
    <w:rsid w:val="001B2E05"/>
    <w:rsid w:val="001B30F8"/>
    <w:rsid w:val="001B3AA4"/>
    <w:rsid w:val="001B49D6"/>
    <w:rsid w:val="001B4C60"/>
    <w:rsid w:val="001B4E7B"/>
    <w:rsid w:val="001B505C"/>
    <w:rsid w:val="001B5E3D"/>
    <w:rsid w:val="001B602E"/>
    <w:rsid w:val="001B7160"/>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D5E03"/>
    <w:rsid w:val="001E117E"/>
    <w:rsid w:val="001E153A"/>
    <w:rsid w:val="001E1653"/>
    <w:rsid w:val="001E200C"/>
    <w:rsid w:val="001E29ED"/>
    <w:rsid w:val="001E3F17"/>
    <w:rsid w:val="001E489D"/>
    <w:rsid w:val="001E5246"/>
    <w:rsid w:val="001E5E9F"/>
    <w:rsid w:val="001E6206"/>
    <w:rsid w:val="001E6C7C"/>
    <w:rsid w:val="001E7574"/>
    <w:rsid w:val="001E79A9"/>
    <w:rsid w:val="001F0E9D"/>
    <w:rsid w:val="001F2392"/>
    <w:rsid w:val="001F2991"/>
    <w:rsid w:val="001F2C7B"/>
    <w:rsid w:val="001F31AF"/>
    <w:rsid w:val="001F36C0"/>
    <w:rsid w:val="001F4D46"/>
    <w:rsid w:val="001F6FC1"/>
    <w:rsid w:val="002004AE"/>
    <w:rsid w:val="002005B9"/>
    <w:rsid w:val="00201637"/>
    <w:rsid w:val="00202D15"/>
    <w:rsid w:val="00203A53"/>
    <w:rsid w:val="002054F7"/>
    <w:rsid w:val="00205D79"/>
    <w:rsid w:val="0020649B"/>
    <w:rsid w:val="0020757B"/>
    <w:rsid w:val="002122D1"/>
    <w:rsid w:val="002125F3"/>
    <w:rsid w:val="00213EB8"/>
    <w:rsid w:val="00214EE0"/>
    <w:rsid w:val="00215D36"/>
    <w:rsid w:val="00217753"/>
    <w:rsid w:val="00217DE2"/>
    <w:rsid w:val="0022144E"/>
    <w:rsid w:val="0022155B"/>
    <w:rsid w:val="002215A2"/>
    <w:rsid w:val="002240A5"/>
    <w:rsid w:val="00225683"/>
    <w:rsid w:val="00225784"/>
    <w:rsid w:val="00226C84"/>
    <w:rsid w:val="002272B0"/>
    <w:rsid w:val="002307A6"/>
    <w:rsid w:val="00230D02"/>
    <w:rsid w:val="002316CF"/>
    <w:rsid w:val="00231D20"/>
    <w:rsid w:val="00232A15"/>
    <w:rsid w:val="00233609"/>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6C30"/>
    <w:rsid w:val="00257CA7"/>
    <w:rsid w:val="00257D98"/>
    <w:rsid w:val="002636C4"/>
    <w:rsid w:val="00263AF9"/>
    <w:rsid w:val="0026735F"/>
    <w:rsid w:val="00270106"/>
    <w:rsid w:val="0027260C"/>
    <w:rsid w:val="00273440"/>
    <w:rsid w:val="00276478"/>
    <w:rsid w:val="00276E9A"/>
    <w:rsid w:val="002774D1"/>
    <w:rsid w:val="0028068E"/>
    <w:rsid w:val="002806B6"/>
    <w:rsid w:val="00280AFD"/>
    <w:rsid w:val="0028184F"/>
    <w:rsid w:val="00281EE7"/>
    <w:rsid w:val="00283291"/>
    <w:rsid w:val="0028373B"/>
    <w:rsid w:val="00283E89"/>
    <w:rsid w:val="00284E38"/>
    <w:rsid w:val="0029090D"/>
    <w:rsid w:val="00290AE2"/>
    <w:rsid w:val="00291857"/>
    <w:rsid w:val="00291C20"/>
    <w:rsid w:val="00292068"/>
    <w:rsid w:val="00292291"/>
    <w:rsid w:val="002932F2"/>
    <w:rsid w:val="00294DE2"/>
    <w:rsid w:val="00294FEF"/>
    <w:rsid w:val="0029658D"/>
    <w:rsid w:val="002967F6"/>
    <w:rsid w:val="002A08B0"/>
    <w:rsid w:val="002A305F"/>
    <w:rsid w:val="002A3CAE"/>
    <w:rsid w:val="002A3E14"/>
    <w:rsid w:val="002A47C7"/>
    <w:rsid w:val="002A4ACB"/>
    <w:rsid w:val="002A4F11"/>
    <w:rsid w:val="002A4F33"/>
    <w:rsid w:val="002A6710"/>
    <w:rsid w:val="002A68B5"/>
    <w:rsid w:val="002A77C1"/>
    <w:rsid w:val="002B003C"/>
    <w:rsid w:val="002B17F3"/>
    <w:rsid w:val="002B2BD6"/>
    <w:rsid w:val="002B5397"/>
    <w:rsid w:val="002B591B"/>
    <w:rsid w:val="002B74F7"/>
    <w:rsid w:val="002B7506"/>
    <w:rsid w:val="002B75C2"/>
    <w:rsid w:val="002C1EB4"/>
    <w:rsid w:val="002C24F2"/>
    <w:rsid w:val="002C2D7E"/>
    <w:rsid w:val="002C587C"/>
    <w:rsid w:val="002C6F05"/>
    <w:rsid w:val="002D0FB7"/>
    <w:rsid w:val="002D106D"/>
    <w:rsid w:val="002D145B"/>
    <w:rsid w:val="002D34DA"/>
    <w:rsid w:val="002D4D8B"/>
    <w:rsid w:val="002D4F05"/>
    <w:rsid w:val="002D537D"/>
    <w:rsid w:val="002E2191"/>
    <w:rsid w:val="002E24EC"/>
    <w:rsid w:val="002E30EE"/>
    <w:rsid w:val="002E5DAF"/>
    <w:rsid w:val="002E6F91"/>
    <w:rsid w:val="002E70CB"/>
    <w:rsid w:val="002E7885"/>
    <w:rsid w:val="002E7DE7"/>
    <w:rsid w:val="002F0441"/>
    <w:rsid w:val="002F04A5"/>
    <w:rsid w:val="002F3C08"/>
    <w:rsid w:val="002F3C99"/>
    <w:rsid w:val="002F4A9B"/>
    <w:rsid w:val="002F58D9"/>
    <w:rsid w:val="002F671D"/>
    <w:rsid w:val="002F7211"/>
    <w:rsid w:val="002F778F"/>
    <w:rsid w:val="0030054D"/>
    <w:rsid w:val="00300F4D"/>
    <w:rsid w:val="00302547"/>
    <w:rsid w:val="00305057"/>
    <w:rsid w:val="0030539D"/>
    <w:rsid w:val="00307326"/>
    <w:rsid w:val="00310297"/>
    <w:rsid w:val="00310357"/>
    <w:rsid w:val="00311B0E"/>
    <w:rsid w:val="00312428"/>
    <w:rsid w:val="00313014"/>
    <w:rsid w:val="003147EA"/>
    <w:rsid w:val="00314C57"/>
    <w:rsid w:val="00315D55"/>
    <w:rsid w:val="003162EB"/>
    <w:rsid w:val="00317510"/>
    <w:rsid w:val="00320C24"/>
    <w:rsid w:val="00322343"/>
    <w:rsid w:val="00327889"/>
    <w:rsid w:val="00327D09"/>
    <w:rsid w:val="00330F23"/>
    <w:rsid w:val="00332FB2"/>
    <w:rsid w:val="003330F6"/>
    <w:rsid w:val="00333440"/>
    <w:rsid w:val="00334FF0"/>
    <w:rsid w:val="0033507C"/>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A0D"/>
    <w:rsid w:val="0035580E"/>
    <w:rsid w:val="00356CFB"/>
    <w:rsid w:val="00361400"/>
    <w:rsid w:val="0036412A"/>
    <w:rsid w:val="003655FE"/>
    <w:rsid w:val="00365785"/>
    <w:rsid w:val="00365870"/>
    <w:rsid w:val="00365896"/>
    <w:rsid w:val="00365979"/>
    <w:rsid w:val="003665E4"/>
    <w:rsid w:val="003716A7"/>
    <w:rsid w:val="003718DC"/>
    <w:rsid w:val="00371F60"/>
    <w:rsid w:val="00372318"/>
    <w:rsid w:val="003739C0"/>
    <w:rsid w:val="00373F58"/>
    <w:rsid w:val="00374B1F"/>
    <w:rsid w:val="00376448"/>
    <w:rsid w:val="00376E75"/>
    <w:rsid w:val="003772FC"/>
    <w:rsid w:val="00377B13"/>
    <w:rsid w:val="0038060F"/>
    <w:rsid w:val="00385A3F"/>
    <w:rsid w:val="00385B9F"/>
    <w:rsid w:val="00386254"/>
    <w:rsid w:val="00390F10"/>
    <w:rsid w:val="003918B6"/>
    <w:rsid w:val="0039221F"/>
    <w:rsid w:val="00392558"/>
    <w:rsid w:val="00392E0E"/>
    <w:rsid w:val="00393648"/>
    <w:rsid w:val="003957F7"/>
    <w:rsid w:val="00395B19"/>
    <w:rsid w:val="003962A9"/>
    <w:rsid w:val="003A0A6C"/>
    <w:rsid w:val="003A1142"/>
    <w:rsid w:val="003A14B8"/>
    <w:rsid w:val="003A279E"/>
    <w:rsid w:val="003A2B58"/>
    <w:rsid w:val="003A3096"/>
    <w:rsid w:val="003A3661"/>
    <w:rsid w:val="003A4917"/>
    <w:rsid w:val="003A4948"/>
    <w:rsid w:val="003A6962"/>
    <w:rsid w:val="003A7A29"/>
    <w:rsid w:val="003B07CA"/>
    <w:rsid w:val="003B24DF"/>
    <w:rsid w:val="003B34FC"/>
    <w:rsid w:val="003B377F"/>
    <w:rsid w:val="003B3DD8"/>
    <w:rsid w:val="003B5FAE"/>
    <w:rsid w:val="003B6C52"/>
    <w:rsid w:val="003C0209"/>
    <w:rsid w:val="003C1E6B"/>
    <w:rsid w:val="003C25DC"/>
    <w:rsid w:val="003C422A"/>
    <w:rsid w:val="003C4BD5"/>
    <w:rsid w:val="003C542C"/>
    <w:rsid w:val="003C6758"/>
    <w:rsid w:val="003C734B"/>
    <w:rsid w:val="003C7684"/>
    <w:rsid w:val="003D0EEF"/>
    <w:rsid w:val="003D115C"/>
    <w:rsid w:val="003D14EF"/>
    <w:rsid w:val="003D15F1"/>
    <w:rsid w:val="003D1CA5"/>
    <w:rsid w:val="003D1EA9"/>
    <w:rsid w:val="003D310E"/>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1BFD"/>
    <w:rsid w:val="00402176"/>
    <w:rsid w:val="004028DA"/>
    <w:rsid w:val="00404868"/>
    <w:rsid w:val="00404D7B"/>
    <w:rsid w:val="00404FD9"/>
    <w:rsid w:val="0040531D"/>
    <w:rsid w:val="00405D92"/>
    <w:rsid w:val="0040672C"/>
    <w:rsid w:val="0040693A"/>
    <w:rsid w:val="0040721F"/>
    <w:rsid w:val="0040790B"/>
    <w:rsid w:val="00407969"/>
    <w:rsid w:val="00410364"/>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0CF8"/>
    <w:rsid w:val="004333CB"/>
    <w:rsid w:val="00433485"/>
    <w:rsid w:val="00434046"/>
    <w:rsid w:val="00435FDE"/>
    <w:rsid w:val="00436690"/>
    <w:rsid w:val="0043712B"/>
    <w:rsid w:val="00441D40"/>
    <w:rsid w:val="004437E2"/>
    <w:rsid w:val="00443802"/>
    <w:rsid w:val="00444056"/>
    <w:rsid w:val="00444161"/>
    <w:rsid w:val="00444643"/>
    <w:rsid w:val="004463BC"/>
    <w:rsid w:val="00446780"/>
    <w:rsid w:val="0045085B"/>
    <w:rsid w:val="00450A12"/>
    <w:rsid w:val="00451615"/>
    <w:rsid w:val="00451D13"/>
    <w:rsid w:val="00452BFA"/>
    <w:rsid w:val="0045474D"/>
    <w:rsid w:val="0045589E"/>
    <w:rsid w:val="00457068"/>
    <w:rsid w:val="00460A0B"/>
    <w:rsid w:val="004617D5"/>
    <w:rsid w:val="004646AA"/>
    <w:rsid w:val="00464F9F"/>
    <w:rsid w:val="004659A9"/>
    <w:rsid w:val="00465C8C"/>
    <w:rsid w:val="00466589"/>
    <w:rsid w:val="00466E0F"/>
    <w:rsid w:val="004671FF"/>
    <w:rsid w:val="00467B7A"/>
    <w:rsid w:val="00470B96"/>
    <w:rsid w:val="00470F5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1CCA"/>
    <w:rsid w:val="00482460"/>
    <w:rsid w:val="004836E1"/>
    <w:rsid w:val="004837CC"/>
    <w:rsid w:val="004847F3"/>
    <w:rsid w:val="0048550B"/>
    <w:rsid w:val="004865D5"/>
    <w:rsid w:val="00491F35"/>
    <w:rsid w:val="00494598"/>
    <w:rsid w:val="00494D6F"/>
    <w:rsid w:val="00495585"/>
    <w:rsid w:val="00495911"/>
    <w:rsid w:val="00497A91"/>
    <w:rsid w:val="004A0FFA"/>
    <w:rsid w:val="004A1910"/>
    <w:rsid w:val="004A278F"/>
    <w:rsid w:val="004A28BA"/>
    <w:rsid w:val="004A28EE"/>
    <w:rsid w:val="004A2BEB"/>
    <w:rsid w:val="004A3580"/>
    <w:rsid w:val="004A3CD8"/>
    <w:rsid w:val="004A3E68"/>
    <w:rsid w:val="004A4535"/>
    <w:rsid w:val="004A4A2D"/>
    <w:rsid w:val="004A6CC0"/>
    <w:rsid w:val="004A739F"/>
    <w:rsid w:val="004B06D0"/>
    <w:rsid w:val="004B121F"/>
    <w:rsid w:val="004B46C8"/>
    <w:rsid w:val="004B4C4B"/>
    <w:rsid w:val="004B5373"/>
    <w:rsid w:val="004B5982"/>
    <w:rsid w:val="004B5D34"/>
    <w:rsid w:val="004B5E33"/>
    <w:rsid w:val="004B710B"/>
    <w:rsid w:val="004B7762"/>
    <w:rsid w:val="004B79C1"/>
    <w:rsid w:val="004C1E72"/>
    <w:rsid w:val="004C2EEB"/>
    <w:rsid w:val="004C33E9"/>
    <w:rsid w:val="004C39ED"/>
    <w:rsid w:val="004C5FBE"/>
    <w:rsid w:val="004C6EDC"/>
    <w:rsid w:val="004D03E8"/>
    <w:rsid w:val="004D179C"/>
    <w:rsid w:val="004D1E27"/>
    <w:rsid w:val="004D3E9C"/>
    <w:rsid w:val="004D42B2"/>
    <w:rsid w:val="004D594C"/>
    <w:rsid w:val="004D6053"/>
    <w:rsid w:val="004D6190"/>
    <w:rsid w:val="004D78C2"/>
    <w:rsid w:val="004D7E91"/>
    <w:rsid w:val="004E1305"/>
    <w:rsid w:val="004E2961"/>
    <w:rsid w:val="004E32B6"/>
    <w:rsid w:val="004E392C"/>
    <w:rsid w:val="004E499A"/>
    <w:rsid w:val="004E5602"/>
    <w:rsid w:val="004E5E64"/>
    <w:rsid w:val="004E6183"/>
    <w:rsid w:val="004E7D15"/>
    <w:rsid w:val="004F04FD"/>
    <w:rsid w:val="004F0630"/>
    <w:rsid w:val="004F0D42"/>
    <w:rsid w:val="004F14B9"/>
    <w:rsid w:val="004F14E5"/>
    <w:rsid w:val="004F1E8D"/>
    <w:rsid w:val="004F25A6"/>
    <w:rsid w:val="004F2AD6"/>
    <w:rsid w:val="004F3F23"/>
    <w:rsid w:val="004F4F21"/>
    <w:rsid w:val="004F78DD"/>
    <w:rsid w:val="004F7A24"/>
    <w:rsid w:val="004F7CEE"/>
    <w:rsid w:val="00502400"/>
    <w:rsid w:val="005027D3"/>
    <w:rsid w:val="00502F55"/>
    <w:rsid w:val="00503782"/>
    <w:rsid w:val="00503CCA"/>
    <w:rsid w:val="00505F53"/>
    <w:rsid w:val="00507370"/>
    <w:rsid w:val="00507771"/>
    <w:rsid w:val="0051032B"/>
    <w:rsid w:val="00511A09"/>
    <w:rsid w:val="005121FE"/>
    <w:rsid w:val="00512561"/>
    <w:rsid w:val="00512AA4"/>
    <w:rsid w:val="00513E9D"/>
    <w:rsid w:val="0051537A"/>
    <w:rsid w:val="00515560"/>
    <w:rsid w:val="005168B1"/>
    <w:rsid w:val="00522604"/>
    <w:rsid w:val="00522B73"/>
    <w:rsid w:val="00523540"/>
    <w:rsid w:val="00523A86"/>
    <w:rsid w:val="005251EF"/>
    <w:rsid w:val="005255C7"/>
    <w:rsid w:val="00527521"/>
    <w:rsid w:val="00527C53"/>
    <w:rsid w:val="00530903"/>
    <w:rsid w:val="0053121E"/>
    <w:rsid w:val="00532278"/>
    <w:rsid w:val="005328EC"/>
    <w:rsid w:val="00533D47"/>
    <w:rsid w:val="00533E48"/>
    <w:rsid w:val="005345B7"/>
    <w:rsid w:val="00534DA1"/>
    <w:rsid w:val="00535000"/>
    <w:rsid w:val="005356AD"/>
    <w:rsid w:val="0054168E"/>
    <w:rsid w:val="00541DD9"/>
    <w:rsid w:val="00542B4C"/>
    <w:rsid w:val="00543FAE"/>
    <w:rsid w:val="005475E8"/>
    <w:rsid w:val="00547D88"/>
    <w:rsid w:val="00551F98"/>
    <w:rsid w:val="0055240B"/>
    <w:rsid w:val="00552639"/>
    <w:rsid w:val="00552FBA"/>
    <w:rsid w:val="0055387B"/>
    <w:rsid w:val="00554BC6"/>
    <w:rsid w:val="00555602"/>
    <w:rsid w:val="00556184"/>
    <w:rsid w:val="00556E93"/>
    <w:rsid w:val="00560322"/>
    <w:rsid w:val="005613E7"/>
    <w:rsid w:val="005626E8"/>
    <w:rsid w:val="00562913"/>
    <w:rsid w:val="005648FA"/>
    <w:rsid w:val="00565959"/>
    <w:rsid w:val="005668D7"/>
    <w:rsid w:val="00566F33"/>
    <w:rsid w:val="005671CE"/>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33D7"/>
    <w:rsid w:val="00594719"/>
    <w:rsid w:val="00594B4C"/>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4D2"/>
    <w:rsid w:val="005B472B"/>
    <w:rsid w:val="005B5011"/>
    <w:rsid w:val="005B5095"/>
    <w:rsid w:val="005B53F9"/>
    <w:rsid w:val="005B6413"/>
    <w:rsid w:val="005B759D"/>
    <w:rsid w:val="005B7AD0"/>
    <w:rsid w:val="005C0ADD"/>
    <w:rsid w:val="005C1197"/>
    <w:rsid w:val="005C2A6C"/>
    <w:rsid w:val="005C428E"/>
    <w:rsid w:val="005C478C"/>
    <w:rsid w:val="005C51E8"/>
    <w:rsid w:val="005C5ED8"/>
    <w:rsid w:val="005C6758"/>
    <w:rsid w:val="005C6C06"/>
    <w:rsid w:val="005C7867"/>
    <w:rsid w:val="005D0E57"/>
    <w:rsid w:val="005D32C5"/>
    <w:rsid w:val="005D5466"/>
    <w:rsid w:val="005D59F6"/>
    <w:rsid w:val="005D76C8"/>
    <w:rsid w:val="005D77C8"/>
    <w:rsid w:val="005D7A5F"/>
    <w:rsid w:val="005E14B1"/>
    <w:rsid w:val="005E2FE6"/>
    <w:rsid w:val="005E3059"/>
    <w:rsid w:val="005E38F1"/>
    <w:rsid w:val="005E5FE3"/>
    <w:rsid w:val="005E7E59"/>
    <w:rsid w:val="005F08A7"/>
    <w:rsid w:val="005F2AF5"/>
    <w:rsid w:val="005F3673"/>
    <w:rsid w:val="005F3CF0"/>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63D"/>
    <w:rsid w:val="006138DF"/>
    <w:rsid w:val="00613977"/>
    <w:rsid w:val="00614013"/>
    <w:rsid w:val="006166F7"/>
    <w:rsid w:val="006166FA"/>
    <w:rsid w:val="006178C6"/>
    <w:rsid w:val="00617A8E"/>
    <w:rsid w:val="006204E8"/>
    <w:rsid w:val="0062247B"/>
    <w:rsid w:val="006263BF"/>
    <w:rsid w:val="00626C2A"/>
    <w:rsid w:val="00627978"/>
    <w:rsid w:val="00627C39"/>
    <w:rsid w:val="00627E16"/>
    <w:rsid w:val="00627FEB"/>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76F5D"/>
    <w:rsid w:val="00683535"/>
    <w:rsid w:val="0068399D"/>
    <w:rsid w:val="00684683"/>
    <w:rsid w:val="00685F35"/>
    <w:rsid w:val="00686483"/>
    <w:rsid w:val="006869D8"/>
    <w:rsid w:val="0068757E"/>
    <w:rsid w:val="006907DF"/>
    <w:rsid w:val="00690982"/>
    <w:rsid w:val="00691857"/>
    <w:rsid w:val="00692D60"/>
    <w:rsid w:val="00694D31"/>
    <w:rsid w:val="00696334"/>
    <w:rsid w:val="00696C32"/>
    <w:rsid w:val="00696C55"/>
    <w:rsid w:val="006A06BE"/>
    <w:rsid w:val="006A0E50"/>
    <w:rsid w:val="006A1B55"/>
    <w:rsid w:val="006A1D83"/>
    <w:rsid w:val="006A1EC3"/>
    <w:rsid w:val="006A2021"/>
    <w:rsid w:val="006A3CB5"/>
    <w:rsid w:val="006A46B6"/>
    <w:rsid w:val="006A6D09"/>
    <w:rsid w:val="006A717B"/>
    <w:rsid w:val="006A7D52"/>
    <w:rsid w:val="006B0D48"/>
    <w:rsid w:val="006B20F3"/>
    <w:rsid w:val="006B2954"/>
    <w:rsid w:val="006B2A47"/>
    <w:rsid w:val="006B6664"/>
    <w:rsid w:val="006B7FD5"/>
    <w:rsid w:val="006C1AA3"/>
    <w:rsid w:val="006C2470"/>
    <w:rsid w:val="006C45B7"/>
    <w:rsid w:val="006C5A57"/>
    <w:rsid w:val="006C67C3"/>
    <w:rsid w:val="006D054B"/>
    <w:rsid w:val="006D0D08"/>
    <w:rsid w:val="006D2C3E"/>
    <w:rsid w:val="006D3AD6"/>
    <w:rsid w:val="006D5000"/>
    <w:rsid w:val="006D5177"/>
    <w:rsid w:val="006D57BA"/>
    <w:rsid w:val="006D692C"/>
    <w:rsid w:val="006D6ABA"/>
    <w:rsid w:val="006D6FB6"/>
    <w:rsid w:val="006D76C8"/>
    <w:rsid w:val="006D7C4A"/>
    <w:rsid w:val="006E3494"/>
    <w:rsid w:val="006E534F"/>
    <w:rsid w:val="006E5BCE"/>
    <w:rsid w:val="006E619E"/>
    <w:rsid w:val="006E6745"/>
    <w:rsid w:val="006E7DCD"/>
    <w:rsid w:val="006F03FE"/>
    <w:rsid w:val="006F1582"/>
    <w:rsid w:val="006F28D6"/>
    <w:rsid w:val="006F3350"/>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865"/>
    <w:rsid w:val="00711310"/>
    <w:rsid w:val="007115C3"/>
    <w:rsid w:val="007159BF"/>
    <w:rsid w:val="007163F2"/>
    <w:rsid w:val="00716A40"/>
    <w:rsid w:val="00717649"/>
    <w:rsid w:val="0072113D"/>
    <w:rsid w:val="007218D4"/>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29C0"/>
    <w:rsid w:val="00742DA7"/>
    <w:rsid w:val="007438A4"/>
    <w:rsid w:val="007438F8"/>
    <w:rsid w:val="00745856"/>
    <w:rsid w:val="00747581"/>
    <w:rsid w:val="00750AE6"/>
    <w:rsid w:val="007511BF"/>
    <w:rsid w:val="00751997"/>
    <w:rsid w:val="00752FF9"/>
    <w:rsid w:val="007539A3"/>
    <w:rsid w:val="00755680"/>
    <w:rsid w:val="00755C2D"/>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076"/>
    <w:rsid w:val="00770AE1"/>
    <w:rsid w:val="0077102A"/>
    <w:rsid w:val="00771153"/>
    <w:rsid w:val="0077256E"/>
    <w:rsid w:val="00772851"/>
    <w:rsid w:val="00774B93"/>
    <w:rsid w:val="007753CE"/>
    <w:rsid w:val="00775B0B"/>
    <w:rsid w:val="00775CB4"/>
    <w:rsid w:val="00777DC2"/>
    <w:rsid w:val="00780B28"/>
    <w:rsid w:val="00781B75"/>
    <w:rsid w:val="00785A83"/>
    <w:rsid w:val="00786A21"/>
    <w:rsid w:val="00787F6A"/>
    <w:rsid w:val="00790653"/>
    <w:rsid w:val="0079153D"/>
    <w:rsid w:val="0079771E"/>
    <w:rsid w:val="007A262E"/>
    <w:rsid w:val="007A2C63"/>
    <w:rsid w:val="007A3385"/>
    <w:rsid w:val="007A3EC3"/>
    <w:rsid w:val="007A4362"/>
    <w:rsid w:val="007A4E10"/>
    <w:rsid w:val="007A6DC8"/>
    <w:rsid w:val="007B091C"/>
    <w:rsid w:val="007B1160"/>
    <w:rsid w:val="007B17EA"/>
    <w:rsid w:val="007B3267"/>
    <w:rsid w:val="007B3A31"/>
    <w:rsid w:val="007B42EF"/>
    <w:rsid w:val="007B5CCF"/>
    <w:rsid w:val="007B6080"/>
    <w:rsid w:val="007B6766"/>
    <w:rsid w:val="007B7462"/>
    <w:rsid w:val="007B7530"/>
    <w:rsid w:val="007B7670"/>
    <w:rsid w:val="007C000E"/>
    <w:rsid w:val="007C17F5"/>
    <w:rsid w:val="007C6C35"/>
    <w:rsid w:val="007C7451"/>
    <w:rsid w:val="007D0523"/>
    <w:rsid w:val="007D10F6"/>
    <w:rsid w:val="007D17A1"/>
    <w:rsid w:val="007D19CE"/>
    <w:rsid w:val="007D285C"/>
    <w:rsid w:val="007D35ED"/>
    <w:rsid w:val="007D38CF"/>
    <w:rsid w:val="007D491E"/>
    <w:rsid w:val="007D4B86"/>
    <w:rsid w:val="007D4DF1"/>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4A12"/>
    <w:rsid w:val="00806482"/>
    <w:rsid w:val="00807141"/>
    <w:rsid w:val="00810956"/>
    <w:rsid w:val="00812443"/>
    <w:rsid w:val="00815B5E"/>
    <w:rsid w:val="00822799"/>
    <w:rsid w:val="008228F7"/>
    <w:rsid w:val="00823522"/>
    <w:rsid w:val="008239BD"/>
    <w:rsid w:val="008252B2"/>
    <w:rsid w:val="00825AB2"/>
    <w:rsid w:val="0082662B"/>
    <w:rsid w:val="008266E6"/>
    <w:rsid w:val="00831776"/>
    <w:rsid w:val="008325DB"/>
    <w:rsid w:val="00832858"/>
    <w:rsid w:val="00832A3A"/>
    <w:rsid w:val="00834D6A"/>
    <w:rsid w:val="00835260"/>
    <w:rsid w:val="00835DE3"/>
    <w:rsid w:val="00836909"/>
    <w:rsid w:val="008376F5"/>
    <w:rsid w:val="00841485"/>
    <w:rsid w:val="00846775"/>
    <w:rsid w:val="00847898"/>
    <w:rsid w:val="0085061D"/>
    <w:rsid w:val="00850736"/>
    <w:rsid w:val="008516D9"/>
    <w:rsid w:val="0085359B"/>
    <w:rsid w:val="008539CF"/>
    <w:rsid w:val="008561CD"/>
    <w:rsid w:val="00856F45"/>
    <w:rsid w:val="00857C5C"/>
    <w:rsid w:val="00860281"/>
    <w:rsid w:val="0086085B"/>
    <w:rsid w:val="008616A7"/>
    <w:rsid w:val="0086286D"/>
    <w:rsid w:val="00862DB9"/>
    <w:rsid w:val="00864A1D"/>
    <w:rsid w:val="00864B41"/>
    <w:rsid w:val="008651FF"/>
    <w:rsid w:val="00866950"/>
    <w:rsid w:val="0086710A"/>
    <w:rsid w:val="008671C3"/>
    <w:rsid w:val="0087091C"/>
    <w:rsid w:val="008721DE"/>
    <w:rsid w:val="00872AB5"/>
    <w:rsid w:val="00873937"/>
    <w:rsid w:val="00874294"/>
    <w:rsid w:val="0087429D"/>
    <w:rsid w:val="00875114"/>
    <w:rsid w:val="008756CA"/>
    <w:rsid w:val="00876BEA"/>
    <w:rsid w:val="0087701F"/>
    <w:rsid w:val="00877C35"/>
    <w:rsid w:val="008804AF"/>
    <w:rsid w:val="00880ACE"/>
    <w:rsid w:val="008818CA"/>
    <w:rsid w:val="00881CE8"/>
    <w:rsid w:val="00883AC4"/>
    <w:rsid w:val="00883BF5"/>
    <w:rsid w:val="008846A9"/>
    <w:rsid w:val="008854A7"/>
    <w:rsid w:val="008855CC"/>
    <w:rsid w:val="00890390"/>
    <w:rsid w:val="00892C4D"/>
    <w:rsid w:val="0089511D"/>
    <w:rsid w:val="008975A8"/>
    <w:rsid w:val="008A00A1"/>
    <w:rsid w:val="008A0558"/>
    <w:rsid w:val="008A0F91"/>
    <w:rsid w:val="008A1362"/>
    <w:rsid w:val="008A1D7F"/>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183"/>
    <w:rsid w:val="008C4E97"/>
    <w:rsid w:val="008C509F"/>
    <w:rsid w:val="008C53B7"/>
    <w:rsid w:val="008C6316"/>
    <w:rsid w:val="008C7636"/>
    <w:rsid w:val="008D0261"/>
    <w:rsid w:val="008D0593"/>
    <w:rsid w:val="008D0604"/>
    <w:rsid w:val="008D283A"/>
    <w:rsid w:val="008D36F1"/>
    <w:rsid w:val="008D38B1"/>
    <w:rsid w:val="008D3F0E"/>
    <w:rsid w:val="008E0267"/>
    <w:rsid w:val="008E0A42"/>
    <w:rsid w:val="008E19F4"/>
    <w:rsid w:val="008E1A17"/>
    <w:rsid w:val="008E316C"/>
    <w:rsid w:val="008E393C"/>
    <w:rsid w:val="008E59D7"/>
    <w:rsid w:val="008E622B"/>
    <w:rsid w:val="008E63FD"/>
    <w:rsid w:val="008E6BEA"/>
    <w:rsid w:val="008E7E6F"/>
    <w:rsid w:val="008E7F58"/>
    <w:rsid w:val="008F0365"/>
    <w:rsid w:val="008F1282"/>
    <w:rsid w:val="008F2A22"/>
    <w:rsid w:val="008F3E4D"/>
    <w:rsid w:val="008F5AD2"/>
    <w:rsid w:val="008F62E3"/>
    <w:rsid w:val="008F76BA"/>
    <w:rsid w:val="009008F0"/>
    <w:rsid w:val="00900D3D"/>
    <w:rsid w:val="0090208B"/>
    <w:rsid w:val="009022D4"/>
    <w:rsid w:val="009025BB"/>
    <w:rsid w:val="00902C51"/>
    <w:rsid w:val="009030A7"/>
    <w:rsid w:val="00904A26"/>
    <w:rsid w:val="009051D6"/>
    <w:rsid w:val="0090565C"/>
    <w:rsid w:val="00907881"/>
    <w:rsid w:val="00910AD9"/>
    <w:rsid w:val="00910E98"/>
    <w:rsid w:val="00913AF1"/>
    <w:rsid w:val="00914A63"/>
    <w:rsid w:val="00914A9A"/>
    <w:rsid w:val="00914E89"/>
    <w:rsid w:val="00915261"/>
    <w:rsid w:val="00917547"/>
    <w:rsid w:val="00920DBE"/>
    <w:rsid w:val="00920F67"/>
    <w:rsid w:val="009216F9"/>
    <w:rsid w:val="00921D2A"/>
    <w:rsid w:val="00922441"/>
    <w:rsid w:val="00922802"/>
    <w:rsid w:val="00923252"/>
    <w:rsid w:val="00924C10"/>
    <w:rsid w:val="00924F4B"/>
    <w:rsid w:val="00927FE7"/>
    <w:rsid w:val="009300A1"/>
    <w:rsid w:val="00930500"/>
    <w:rsid w:val="00930ADC"/>
    <w:rsid w:val="00930DD9"/>
    <w:rsid w:val="00930EEB"/>
    <w:rsid w:val="0093122A"/>
    <w:rsid w:val="00931E87"/>
    <w:rsid w:val="00933EC0"/>
    <w:rsid w:val="00935B11"/>
    <w:rsid w:val="00936B73"/>
    <w:rsid w:val="0094103C"/>
    <w:rsid w:val="00941972"/>
    <w:rsid w:val="00941D61"/>
    <w:rsid w:val="00942B7E"/>
    <w:rsid w:val="00944163"/>
    <w:rsid w:val="009451AA"/>
    <w:rsid w:val="0094542A"/>
    <w:rsid w:val="00946A3B"/>
    <w:rsid w:val="009479A1"/>
    <w:rsid w:val="00950A03"/>
    <w:rsid w:val="00950F45"/>
    <w:rsid w:val="00951550"/>
    <w:rsid w:val="00952895"/>
    <w:rsid w:val="009538F6"/>
    <w:rsid w:val="00955A1D"/>
    <w:rsid w:val="00960828"/>
    <w:rsid w:val="009611BF"/>
    <w:rsid w:val="00961722"/>
    <w:rsid w:val="009621BE"/>
    <w:rsid w:val="00964A09"/>
    <w:rsid w:val="009667BB"/>
    <w:rsid w:val="0097023C"/>
    <w:rsid w:val="0097047C"/>
    <w:rsid w:val="0097185B"/>
    <w:rsid w:val="00971C34"/>
    <w:rsid w:val="00972413"/>
    <w:rsid w:val="009739CD"/>
    <w:rsid w:val="009743C1"/>
    <w:rsid w:val="00974EE8"/>
    <w:rsid w:val="00975BB4"/>
    <w:rsid w:val="00975CBE"/>
    <w:rsid w:val="009766C2"/>
    <w:rsid w:val="009772DE"/>
    <w:rsid w:val="00977ABA"/>
    <w:rsid w:val="00977C8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96BD4"/>
    <w:rsid w:val="009971E9"/>
    <w:rsid w:val="009A0266"/>
    <w:rsid w:val="009A06F4"/>
    <w:rsid w:val="009A07B8"/>
    <w:rsid w:val="009A0E46"/>
    <w:rsid w:val="009A1DE8"/>
    <w:rsid w:val="009A1FA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59DB"/>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A9"/>
    <w:rsid w:val="009F39EC"/>
    <w:rsid w:val="009F451C"/>
    <w:rsid w:val="009F4C36"/>
    <w:rsid w:val="009F6429"/>
    <w:rsid w:val="009F6D9F"/>
    <w:rsid w:val="009F7447"/>
    <w:rsid w:val="009F7914"/>
    <w:rsid w:val="00A007A8"/>
    <w:rsid w:val="00A017A3"/>
    <w:rsid w:val="00A02D04"/>
    <w:rsid w:val="00A03DAD"/>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843"/>
    <w:rsid w:val="00A1696E"/>
    <w:rsid w:val="00A16ADB"/>
    <w:rsid w:val="00A179EB"/>
    <w:rsid w:val="00A209DE"/>
    <w:rsid w:val="00A222FF"/>
    <w:rsid w:val="00A23225"/>
    <w:rsid w:val="00A23336"/>
    <w:rsid w:val="00A23CD1"/>
    <w:rsid w:val="00A244A1"/>
    <w:rsid w:val="00A2564D"/>
    <w:rsid w:val="00A2795F"/>
    <w:rsid w:val="00A3063C"/>
    <w:rsid w:val="00A3139A"/>
    <w:rsid w:val="00A34889"/>
    <w:rsid w:val="00A35ACC"/>
    <w:rsid w:val="00A3793E"/>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4775"/>
    <w:rsid w:val="00A65541"/>
    <w:rsid w:val="00A66731"/>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455C"/>
    <w:rsid w:val="00A86A13"/>
    <w:rsid w:val="00A877AA"/>
    <w:rsid w:val="00A9237F"/>
    <w:rsid w:val="00A92531"/>
    <w:rsid w:val="00A934E5"/>
    <w:rsid w:val="00A94A99"/>
    <w:rsid w:val="00A94F3A"/>
    <w:rsid w:val="00A95718"/>
    <w:rsid w:val="00A959A7"/>
    <w:rsid w:val="00A97488"/>
    <w:rsid w:val="00AA1630"/>
    <w:rsid w:val="00AA1924"/>
    <w:rsid w:val="00AA248C"/>
    <w:rsid w:val="00AA273F"/>
    <w:rsid w:val="00AA2C42"/>
    <w:rsid w:val="00AA58E3"/>
    <w:rsid w:val="00AA63CB"/>
    <w:rsid w:val="00AA680A"/>
    <w:rsid w:val="00AA7709"/>
    <w:rsid w:val="00AA7BE7"/>
    <w:rsid w:val="00AB0065"/>
    <w:rsid w:val="00AB06B9"/>
    <w:rsid w:val="00AB2950"/>
    <w:rsid w:val="00AB50DE"/>
    <w:rsid w:val="00AB5CD2"/>
    <w:rsid w:val="00AB5D33"/>
    <w:rsid w:val="00AB5E8C"/>
    <w:rsid w:val="00AB6C2A"/>
    <w:rsid w:val="00AB72C2"/>
    <w:rsid w:val="00AB7B2C"/>
    <w:rsid w:val="00AC077F"/>
    <w:rsid w:val="00AC0892"/>
    <w:rsid w:val="00AC2B33"/>
    <w:rsid w:val="00AC4EF0"/>
    <w:rsid w:val="00AC67CC"/>
    <w:rsid w:val="00AC686F"/>
    <w:rsid w:val="00AC74AE"/>
    <w:rsid w:val="00AC7B56"/>
    <w:rsid w:val="00AD017A"/>
    <w:rsid w:val="00AD228A"/>
    <w:rsid w:val="00AD2E0C"/>
    <w:rsid w:val="00AD3F26"/>
    <w:rsid w:val="00AD40EC"/>
    <w:rsid w:val="00AD49C7"/>
    <w:rsid w:val="00AD4F6C"/>
    <w:rsid w:val="00AD69C3"/>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3A70"/>
    <w:rsid w:val="00AF42F7"/>
    <w:rsid w:val="00AF7093"/>
    <w:rsid w:val="00B00D39"/>
    <w:rsid w:val="00B010B2"/>
    <w:rsid w:val="00B011C3"/>
    <w:rsid w:val="00B0229A"/>
    <w:rsid w:val="00B02C6B"/>
    <w:rsid w:val="00B03ED3"/>
    <w:rsid w:val="00B04572"/>
    <w:rsid w:val="00B068E9"/>
    <w:rsid w:val="00B07FC3"/>
    <w:rsid w:val="00B10046"/>
    <w:rsid w:val="00B11876"/>
    <w:rsid w:val="00B11FD6"/>
    <w:rsid w:val="00B1545B"/>
    <w:rsid w:val="00B1605F"/>
    <w:rsid w:val="00B17223"/>
    <w:rsid w:val="00B17A9E"/>
    <w:rsid w:val="00B2041D"/>
    <w:rsid w:val="00B20A2B"/>
    <w:rsid w:val="00B20F54"/>
    <w:rsid w:val="00B20F74"/>
    <w:rsid w:val="00B21997"/>
    <w:rsid w:val="00B2217B"/>
    <w:rsid w:val="00B23F80"/>
    <w:rsid w:val="00B24A42"/>
    <w:rsid w:val="00B24A45"/>
    <w:rsid w:val="00B24EBF"/>
    <w:rsid w:val="00B25940"/>
    <w:rsid w:val="00B2614F"/>
    <w:rsid w:val="00B26BE1"/>
    <w:rsid w:val="00B32078"/>
    <w:rsid w:val="00B32B49"/>
    <w:rsid w:val="00B334D5"/>
    <w:rsid w:val="00B33778"/>
    <w:rsid w:val="00B33797"/>
    <w:rsid w:val="00B33C8D"/>
    <w:rsid w:val="00B349DF"/>
    <w:rsid w:val="00B34C17"/>
    <w:rsid w:val="00B35271"/>
    <w:rsid w:val="00B35879"/>
    <w:rsid w:val="00B3666E"/>
    <w:rsid w:val="00B36DED"/>
    <w:rsid w:val="00B4072F"/>
    <w:rsid w:val="00B409F4"/>
    <w:rsid w:val="00B40B73"/>
    <w:rsid w:val="00B42301"/>
    <w:rsid w:val="00B423C1"/>
    <w:rsid w:val="00B42E17"/>
    <w:rsid w:val="00B441A7"/>
    <w:rsid w:val="00B44D3F"/>
    <w:rsid w:val="00B44E07"/>
    <w:rsid w:val="00B450D6"/>
    <w:rsid w:val="00B458A8"/>
    <w:rsid w:val="00B46C29"/>
    <w:rsid w:val="00B47BFB"/>
    <w:rsid w:val="00B5063F"/>
    <w:rsid w:val="00B508A7"/>
    <w:rsid w:val="00B50DCE"/>
    <w:rsid w:val="00B51865"/>
    <w:rsid w:val="00B51D52"/>
    <w:rsid w:val="00B54B3C"/>
    <w:rsid w:val="00B56CB1"/>
    <w:rsid w:val="00B574EB"/>
    <w:rsid w:val="00B60894"/>
    <w:rsid w:val="00B61655"/>
    <w:rsid w:val="00B6304D"/>
    <w:rsid w:val="00B65466"/>
    <w:rsid w:val="00B7046B"/>
    <w:rsid w:val="00B70B68"/>
    <w:rsid w:val="00B716F6"/>
    <w:rsid w:val="00B73CDA"/>
    <w:rsid w:val="00B73D01"/>
    <w:rsid w:val="00B75F4C"/>
    <w:rsid w:val="00B76352"/>
    <w:rsid w:val="00B80A6E"/>
    <w:rsid w:val="00B80C89"/>
    <w:rsid w:val="00B81BF1"/>
    <w:rsid w:val="00B83E5E"/>
    <w:rsid w:val="00B84BEB"/>
    <w:rsid w:val="00B868D3"/>
    <w:rsid w:val="00B91EC0"/>
    <w:rsid w:val="00B91ECD"/>
    <w:rsid w:val="00B91EE0"/>
    <w:rsid w:val="00B926E1"/>
    <w:rsid w:val="00B93E15"/>
    <w:rsid w:val="00B940AE"/>
    <w:rsid w:val="00B95F1F"/>
    <w:rsid w:val="00B96D9B"/>
    <w:rsid w:val="00B96F0B"/>
    <w:rsid w:val="00B97060"/>
    <w:rsid w:val="00B97E4A"/>
    <w:rsid w:val="00BA05B7"/>
    <w:rsid w:val="00BA0950"/>
    <w:rsid w:val="00BA2078"/>
    <w:rsid w:val="00BA2DE7"/>
    <w:rsid w:val="00BA32AB"/>
    <w:rsid w:val="00BA34E8"/>
    <w:rsid w:val="00BA3569"/>
    <w:rsid w:val="00BA459F"/>
    <w:rsid w:val="00BA4A71"/>
    <w:rsid w:val="00BA4C70"/>
    <w:rsid w:val="00BA544E"/>
    <w:rsid w:val="00BA56CA"/>
    <w:rsid w:val="00BA623E"/>
    <w:rsid w:val="00BA63D2"/>
    <w:rsid w:val="00BA67ED"/>
    <w:rsid w:val="00BA6E90"/>
    <w:rsid w:val="00BA73FC"/>
    <w:rsid w:val="00BA7BB5"/>
    <w:rsid w:val="00BB0249"/>
    <w:rsid w:val="00BB0D99"/>
    <w:rsid w:val="00BB1056"/>
    <w:rsid w:val="00BB226D"/>
    <w:rsid w:val="00BB22C0"/>
    <w:rsid w:val="00BB2FD0"/>
    <w:rsid w:val="00BB4031"/>
    <w:rsid w:val="00BB41E6"/>
    <w:rsid w:val="00BB4FC7"/>
    <w:rsid w:val="00BB699B"/>
    <w:rsid w:val="00BB6AF7"/>
    <w:rsid w:val="00BC1739"/>
    <w:rsid w:val="00BC1F66"/>
    <w:rsid w:val="00BC28A7"/>
    <w:rsid w:val="00BC2F67"/>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20A"/>
    <w:rsid w:val="00BE2AA2"/>
    <w:rsid w:val="00BE32AD"/>
    <w:rsid w:val="00BE386C"/>
    <w:rsid w:val="00BE3FBE"/>
    <w:rsid w:val="00BE553A"/>
    <w:rsid w:val="00BE60BD"/>
    <w:rsid w:val="00BE75CB"/>
    <w:rsid w:val="00BE7F4C"/>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6E6B"/>
    <w:rsid w:val="00C07A5E"/>
    <w:rsid w:val="00C135CB"/>
    <w:rsid w:val="00C138F1"/>
    <w:rsid w:val="00C13FBF"/>
    <w:rsid w:val="00C14757"/>
    <w:rsid w:val="00C14C8E"/>
    <w:rsid w:val="00C14DCC"/>
    <w:rsid w:val="00C15290"/>
    <w:rsid w:val="00C15F45"/>
    <w:rsid w:val="00C160BE"/>
    <w:rsid w:val="00C1770E"/>
    <w:rsid w:val="00C2262F"/>
    <w:rsid w:val="00C22631"/>
    <w:rsid w:val="00C22B87"/>
    <w:rsid w:val="00C23F9E"/>
    <w:rsid w:val="00C24865"/>
    <w:rsid w:val="00C270B9"/>
    <w:rsid w:val="00C27F59"/>
    <w:rsid w:val="00C30359"/>
    <w:rsid w:val="00C31ED0"/>
    <w:rsid w:val="00C34311"/>
    <w:rsid w:val="00C351AC"/>
    <w:rsid w:val="00C3676D"/>
    <w:rsid w:val="00C4134B"/>
    <w:rsid w:val="00C4206A"/>
    <w:rsid w:val="00C42E9B"/>
    <w:rsid w:val="00C4373F"/>
    <w:rsid w:val="00C43B58"/>
    <w:rsid w:val="00C44124"/>
    <w:rsid w:val="00C47375"/>
    <w:rsid w:val="00C475F7"/>
    <w:rsid w:val="00C503F6"/>
    <w:rsid w:val="00C50702"/>
    <w:rsid w:val="00C50737"/>
    <w:rsid w:val="00C512B1"/>
    <w:rsid w:val="00C519E3"/>
    <w:rsid w:val="00C54A96"/>
    <w:rsid w:val="00C54FCF"/>
    <w:rsid w:val="00C55FCD"/>
    <w:rsid w:val="00C56D44"/>
    <w:rsid w:val="00C5727F"/>
    <w:rsid w:val="00C57930"/>
    <w:rsid w:val="00C57950"/>
    <w:rsid w:val="00C57E5C"/>
    <w:rsid w:val="00C6136B"/>
    <w:rsid w:val="00C614E0"/>
    <w:rsid w:val="00C63065"/>
    <w:rsid w:val="00C630B9"/>
    <w:rsid w:val="00C631B9"/>
    <w:rsid w:val="00C660E9"/>
    <w:rsid w:val="00C66783"/>
    <w:rsid w:val="00C7083B"/>
    <w:rsid w:val="00C7175D"/>
    <w:rsid w:val="00C76864"/>
    <w:rsid w:val="00C76D87"/>
    <w:rsid w:val="00C80F47"/>
    <w:rsid w:val="00C83BC8"/>
    <w:rsid w:val="00C84485"/>
    <w:rsid w:val="00C84F06"/>
    <w:rsid w:val="00C8724A"/>
    <w:rsid w:val="00C911A7"/>
    <w:rsid w:val="00C92765"/>
    <w:rsid w:val="00C92942"/>
    <w:rsid w:val="00C92CEB"/>
    <w:rsid w:val="00C931F5"/>
    <w:rsid w:val="00C957BC"/>
    <w:rsid w:val="00C95BE3"/>
    <w:rsid w:val="00C972A5"/>
    <w:rsid w:val="00C97B43"/>
    <w:rsid w:val="00C97D8D"/>
    <w:rsid w:val="00CA0556"/>
    <w:rsid w:val="00CA06FA"/>
    <w:rsid w:val="00CA2795"/>
    <w:rsid w:val="00CA30AD"/>
    <w:rsid w:val="00CA3FF8"/>
    <w:rsid w:val="00CA4289"/>
    <w:rsid w:val="00CA6E06"/>
    <w:rsid w:val="00CB06F2"/>
    <w:rsid w:val="00CB0AB5"/>
    <w:rsid w:val="00CB250E"/>
    <w:rsid w:val="00CB28E0"/>
    <w:rsid w:val="00CB2A26"/>
    <w:rsid w:val="00CB2C57"/>
    <w:rsid w:val="00CB4679"/>
    <w:rsid w:val="00CB46A5"/>
    <w:rsid w:val="00CB4A37"/>
    <w:rsid w:val="00CB5798"/>
    <w:rsid w:val="00CB6F08"/>
    <w:rsid w:val="00CC047F"/>
    <w:rsid w:val="00CC05DB"/>
    <w:rsid w:val="00CC120C"/>
    <w:rsid w:val="00CC174F"/>
    <w:rsid w:val="00CC1C2E"/>
    <w:rsid w:val="00CC29DA"/>
    <w:rsid w:val="00CC3070"/>
    <w:rsid w:val="00CC32B4"/>
    <w:rsid w:val="00CC38C5"/>
    <w:rsid w:val="00CC3BFB"/>
    <w:rsid w:val="00CC469D"/>
    <w:rsid w:val="00CC6256"/>
    <w:rsid w:val="00CC66D0"/>
    <w:rsid w:val="00CD121C"/>
    <w:rsid w:val="00CD1EA3"/>
    <w:rsid w:val="00CD302E"/>
    <w:rsid w:val="00CD37A6"/>
    <w:rsid w:val="00CD4BCA"/>
    <w:rsid w:val="00CD5F46"/>
    <w:rsid w:val="00CE04E6"/>
    <w:rsid w:val="00CE1871"/>
    <w:rsid w:val="00CE22F4"/>
    <w:rsid w:val="00CE245E"/>
    <w:rsid w:val="00CE39DF"/>
    <w:rsid w:val="00CE44C8"/>
    <w:rsid w:val="00CE4A05"/>
    <w:rsid w:val="00CE79F1"/>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522A"/>
    <w:rsid w:val="00D05D3C"/>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1303"/>
    <w:rsid w:val="00D2279B"/>
    <w:rsid w:val="00D22ABF"/>
    <w:rsid w:val="00D2450E"/>
    <w:rsid w:val="00D247E8"/>
    <w:rsid w:val="00D265A0"/>
    <w:rsid w:val="00D31A98"/>
    <w:rsid w:val="00D32541"/>
    <w:rsid w:val="00D33C9D"/>
    <w:rsid w:val="00D35BB2"/>
    <w:rsid w:val="00D36A2C"/>
    <w:rsid w:val="00D36AE2"/>
    <w:rsid w:val="00D3796B"/>
    <w:rsid w:val="00D42FBA"/>
    <w:rsid w:val="00D43A22"/>
    <w:rsid w:val="00D449D6"/>
    <w:rsid w:val="00D46648"/>
    <w:rsid w:val="00D52F06"/>
    <w:rsid w:val="00D536B4"/>
    <w:rsid w:val="00D54CB9"/>
    <w:rsid w:val="00D554F8"/>
    <w:rsid w:val="00D55929"/>
    <w:rsid w:val="00D56368"/>
    <w:rsid w:val="00D57F25"/>
    <w:rsid w:val="00D60108"/>
    <w:rsid w:val="00D6014F"/>
    <w:rsid w:val="00D62767"/>
    <w:rsid w:val="00D638EC"/>
    <w:rsid w:val="00D640E7"/>
    <w:rsid w:val="00D6429E"/>
    <w:rsid w:val="00D65F98"/>
    <w:rsid w:val="00D66C61"/>
    <w:rsid w:val="00D71BB9"/>
    <w:rsid w:val="00D73270"/>
    <w:rsid w:val="00D7499E"/>
    <w:rsid w:val="00D74A7A"/>
    <w:rsid w:val="00D75C30"/>
    <w:rsid w:val="00D76E00"/>
    <w:rsid w:val="00D80834"/>
    <w:rsid w:val="00D8122E"/>
    <w:rsid w:val="00D8176F"/>
    <w:rsid w:val="00D81BFF"/>
    <w:rsid w:val="00D83EE2"/>
    <w:rsid w:val="00D86011"/>
    <w:rsid w:val="00D863D8"/>
    <w:rsid w:val="00D8710C"/>
    <w:rsid w:val="00D90CD6"/>
    <w:rsid w:val="00D91196"/>
    <w:rsid w:val="00D9191D"/>
    <w:rsid w:val="00D91D06"/>
    <w:rsid w:val="00D94DF6"/>
    <w:rsid w:val="00D9570E"/>
    <w:rsid w:val="00D95B71"/>
    <w:rsid w:val="00D966C1"/>
    <w:rsid w:val="00DA1905"/>
    <w:rsid w:val="00DA22E2"/>
    <w:rsid w:val="00DA29EC"/>
    <w:rsid w:val="00DA3001"/>
    <w:rsid w:val="00DA4DA3"/>
    <w:rsid w:val="00DA5154"/>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BBE"/>
    <w:rsid w:val="00DD5C3A"/>
    <w:rsid w:val="00DD68E5"/>
    <w:rsid w:val="00DD6DEE"/>
    <w:rsid w:val="00DE005C"/>
    <w:rsid w:val="00DE0782"/>
    <w:rsid w:val="00DE2294"/>
    <w:rsid w:val="00DE22F3"/>
    <w:rsid w:val="00DE35A4"/>
    <w:rsid w:val="00DE366E"/>
    <w:rsid w:val="00DE6E1B"/>
    <w:rsid w:val="00DE74DB"/>
    <w:rsid w:val="00DF0064"/>
    <w:rsid w:val="00DF0156"/>
    <w:rsid w:val="00DF20D4"/>
    <w:rsid w:val="00DF268A"/>
    <w:rsid w:val="00DF3869"/>
    <w:rsid w:val="00DF45FC"/>
    <w:rsid w:val="00DF4D94"/>
    <w:rsid w:val="00DF5740"/>
    <w:rsid w:val="00DF5760"/>
    <w:rsid w:val="00DF5E23"/>
    <w:rsid w:val="00DF5E25"/>
    <w:rsid w:val="00DF7BB6"/>
    <w:rsid w:val="00E00178"/>
    <w:rsid w:val="00E0054E"/>
    <w:rsid w:val="00E011C2"/>
    <w:rsid w:val="00E04A0C"/>
    <w:rsid w:val="00E0527F"/>
    <w:rsid w:val="00E055AC"/>
    <w:rsid w:val="00E058E8"/>
    <w:rsid w:val="00E070A9"/>
    <w:rsid w:val="00E07560"/>
    <w:rsid w:val="00E1029A"/>
    <w:rsid w:val="00E11A44"/>
    <w:rsid w:val="00E11C18"/>
    <w:rsid w:val="00E1416E"/>
    <w:rsid w:val="00E14A75"/>
    <w:rsid w:val="00E14C83"/>
    <w:rsid w:val="00E17096"/>
    <w:rsid w:val="00E17E3C"/>
    <w:rsid w:val="00E20460"/>
    <w:rsid w:val="00E2163B"/>
    <w:rsid w:val="00E21ABB"/>
    <w:rsid w:val="00E23CEF"/>
    <w:rsid w:val="00E23D63"/>
    <w:rsid w:val="00E2480E"/>
    <w:rsid w:val="00E248B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189"/>
    <w:rsid w:val="00E4361D"/>
    <w:rsid w:val="00E43B4F"/>
    <w:rsid w:val="00E4430D"/>
    <w:rsid w:val="00E45005"/>
    <w:rsid w:val="00E45B40"/>
    <w:rsid w:val="00E466F1"/>
    <w:rsid w:val="00E46EA4"/>
    <w:rsid w:val="00E47B02"/>
    <w:rsid w:val="00E50CB3"/>
    <w:rsid w:val="00E52A3A"/>
    <w:rsid w:val="00E52BAD"/>
    <w:rsid w:val="00E52C3B"/>
    <w:rsid w:val="00E5433E"/>
    <w:rsid w:val="00E5482A"/>
    <w:rsid w:val="00E563D7"/>
    <w:rsid w:val="00E60549"/>
    <w:rsid w:val="00E62721"/>
    <w:rsid w:val="00E62CBB"/>
    <w:rsid w:val="00E643F1"/>
    <w:rsid w:val="00E6471C"/>
    <w:rsid w:val="00E64736"/>
    <w:rsid w:val="00E64B87"/>
    <w:rsid w:val="00E64C76"/>
    <w:rsid w:val="00E666D2"/>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468A"/>
    <w:rsid w:val="00E95D90"/>
    <w:rsid w:val="00E965FA"/>
    <w:rsid w:val="00EA0C2A"/>
    <w:rsid w:val="00EA19CD"/>
    <w:rsid w:val="00EA1A05"/>
    <w:rsid w:val="00EA3642"/>
    <w:rsid w:val="00EA5959"/>
    <w:rsid w:val="00EA6260"/>
    <w:rsid w:val="00EB0F44"/>
    <w:rsid w:val="00EB1474"/>
    <w:rsid w:val="00EB14A8"/>
    <w:rsid w:val="00EB1AA5"/>
    <w:rsid w:val="00EB2044"/>
    <w:rsid w:val="00EB3CD5"/>
    <w:rsid w:val="00EB3DDA"/>
    <w:rsid w:val="00EB44C9"/>
    <w:rsid w:val="00EB57DA"/>
    <w:rsid w:val="00EB58D6"/>
    <w:rsid w:val="00EB78D5"/>
    <w:rsid w:val="00EB7F03"/>
    <w:rsid w:val="00EC0285"/>
    <w:rsid w:val="00EC103D"/>
    <w:rsid w:val="00EC2888"/>
    <w:rsid w:val="00EC3982"/>
    <w:rsid w:val="00EC51AD"/>
    <w:rsid w:val="00EC61C9"/>
    <w:rsid w:val="00EC6200"/>
    <w:rsid w:val="00EC736A"/>
    <w:rsid w:val="00ED1AE0"/>
    <w:rsid w:val="00ED30DD"/>
    <w:rsid w:val="00ED3E47"/>
    <w:rsid w:val="00ED42DB"/>
    <w:rsid w:val="00ED5C13"/>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2CD"/>
    <w:rsid w:val="00F06ADB"/>
    <w:rsid w:val="00F10817"/>
    <w:rsid w:val="00F11717"/>
    <w:rsid w:val="00F11DC4"/>
    <w:rsid w:val="00F1295D"/>
    <w:rsid w:val="00F14D99"/>
    <w:rsid w:val="00F14ECE"/>
    <w:rsid w:val="00F17125"/>
    <w:rsid w:val="00F171C1"/>
    <w:rsid w:val="00F179C6"/>
    <w:rsid w:val="00F21617"/>
    <w:rsid w:val="00F21946"/>
    <w:rsid w:val="00F21D3C"/>
    <w:rsid w:val="00F2474E"/>
    <w:rsid w:val="00F27540"/>
    <w:rsid w:val="00F30409"/>
    <w:rsid w:val="00F306D2"/>
    <w:rsid w:val="00F314FA"/>
    <w:rsid w:val="00F32503"/>
    <w:rsid w:val="00F32EB0"/>
    <w:rsid w:val="00F34ED9"/>
    <w:rsid w:val="00F358FA"/>
    <w:rsid w:val="00F364E9"/>
    <w:rsid w:val="00F37234"/>
    <w:rsid w:val="00F378DD"/>
    <w:rsid w:val="00F40C61"/>
    <w:rsid w:val="00F40D08"/>
    <w:rsid w:val="00F41C97"/>
    <w:rsid w:val="00F428BA"/>
    <w:rsid w:val="00F431B9"/>
    <w:rsid w:val="00F433EB"/>
    <w:rsid w:val="00F4348D"/>
    <w:rsid w:val="00F44E8E"/>
    <w:rsid w:val="00F45751"/>
    <w:rsid w:val="00F46741"/>
    <w:rsid w:val="00F515F1"/>
    <w:rsid w:val="00F52153"/>
    <w:rsid w:val="00F5314F"/>
    <w:rsid w:val="00F548D1"/>
    <w:rsid w:val="00F55714"/>
    <w:rsid w:val="00F56513"/>
    <w:rsid w:val="00F60276"/>
    <w:rsid w:val="00F60690"/>
    <w:rsid w:val="00F611CE"/>
    <w:rsid w:val="00F639B0"/>
    <w:rsid w:val="00F645AB"/>
    <w:rsid w:val="00F64E52"/>
    <w:rsid w:val="00F65CE5"/>
    <w:rsid w:val="00F66D00"/>
    <w:rsid w:val="00F66D30"/>
    <w:rsid w:val="00F67323"/>
    <w:rsid w:val="00F70501"/>
    <w:rsid w:val="00F7123F"/>
    <w:rsid w:val="00F71EBE"/>
    <w:rsid w:val="00F729FF"/>
    <w:rsid w:val="00F72EFC"/>
    <w:rsid w:val="00F74F25"/>
    <w:rsid w:val="00F757A9"/>
    <w:rsid w:val="00F7689B"/>
    <w:rsid w:val="00F8117E"/>
    <w:rsid w:val="00F82107"/>
    <w:rsid w:val="00F83806"/>
    <w:rsid w:val="00F85297"/>
    <w:rsid w:val="00F86F50"/>
    <w:rsid w:val="00F87442"/>
    <w:rsid w:val="00F90BE8"/>
    <w:rsid w:val="00F92695"/>
    <w:rsid w:val="00F92ED9"/>
    <w:rsid w:val="00F93F84"/>
    <w:rsid w:val="00F9460D"/>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1E3"/>
    <w:rsid w:val="00FB2BFB"/>
    <w:rsid w:val="00FB4332"/>
    <w:rsid w:val="00FB4DF7"/>
    <w:rsid w:val="00FB5045"/>
    <w:rsid w:val="00FB7037"/>
    <w:rsid w:val="00FC087C"/>
    <w:rsid w:val="00FC1B7F"/>
    <w:rsid w:val="00FC2DD3"/>
    <w:rsid w:val="00FC3026"/>
    <w:rsid w:val="00FC4655"/>
    <w:rsid w:val="00FC4D05"/>
    <w:rsid w:val="00FC4E9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25DB"/>
    <w:rsid w:val="00FE3553"/>
    <w:rsid w:val="00FE4554"/>
    <w:rsid w:val="00FF0FA7"/>
    <w:rsid w:val="00FF1677"/>
    <w:rsid w:val="00FF2C63"/>
    <w:rsid w:val="00FF3B8A"/>
    <w:rsid w:val="00FF4B98"/>
    <w:rsid w:val="00FF4D1F"/>
    <w:rsid w:val="00FF59E4"/>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9E5686"/>
  <w15:chartTrackingRefBased/>
  <w15:docId w15:val="{F242C7A5-910F-4885-B0A3-4C6C410E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B4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Obiekt,BulletC,Akapit z listą31,NOWY,Akapit z listą32,CW_Lista,Nagłowek 3,Preambuła,Akapit z listą BS,Dot pt,F5 List Paragrap"/>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PlandokumentuZnak">
    <w:name w:val="Plan dokumentu Znak"/>
    <w:link w:val="Plandokumentu"/>
    <w:uiPriority w:val="99"/>
    <w:locked/>
    <w:rsid w:val="00E37F70"/>
    <w:rPr>
      <w:rFonts w:ascii="Tahoma" w:hAnsi="Tahoma" w:cs="Times New Roman"/>
      <w:sz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20"/>
      <w:lang w:val="x-none" w:eastAsia="x-none"/>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20"/>
      <w:lang w:val="x-none" w:eastAsia="x-none"/>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20"/>
      <w:lang w:val="x-none" w:eastAsia="x-none"/>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0"/>
      <w:lang w:val="x-none" w:eastAsia="x-none"/>
    </w:r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CW_Lista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ZwykytekstZnak1">
    <w:name w:val="Zwykły tekst Znak1"/>
    <w:uiPriority w:val="99"/>
    <w:semiHidden/>
    <w:locked/>
    <w:rsid w:val="0085359B"/>
    <w:rPr>
      <w:rFonts w:ascii="Calibri" w:eastAsia="Calibri" w:hAnsi="Calibri" w:cs="Times New Roman"/>
      <w:sz w:val="22"/>
      <w:szCs w:val="22"/>
    </w:rPr>
  </w:style>
  <w:style w:type="character" w:styleId="Pogrubienie">
    <w:name w:val="Strong"/>
    <w:uiPriority w:val="22"/>
    <w:qFormat/>
    <w:rsid w:val="00B80A6E"/>
    <w:rPr>
      <w:b/>
      <w:bCs/>
    </w:rPr>
  </w:style>
  <w:style w:type="character" w:customStyle="1" w:styleId="markedcontent">
    <w:name w:val="markedcontent"/>
    <w:basedOn w:val="Domylnaczcionkaakapitu"/>
    <w:rsid w:val="00066F38"/>
  </w:style>
  <w:style w:type="character" w:customStyle="1" w:styleId="StopkaZnak1">
    <w:name w:val="Stopka Znak1"/>
    <w:uiPriority w:val="99"/>
    <w:rsid w:val="007C17F5"/>
    <w:rPr>
      <w:sz w:val="24"/>
      <w:szCs w:val="24"/>
    </w:rPr>
  </w:style>
  <w:style w:type="character" w:styleId="Nierozpoznanawzmianka">
    <w:name w:val="Unresolved Mention"/>
    <w:uiPriority w:val="99"/>
    <w:semiHidden/>
    <w:unhideWhenUsed/>
    <w:rsid w:val="00464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863784">
      <w:bodyDiv w:val="1"/>
      <w:marLeft w:val="0"/>
      <w:marRight w:val="0"/>
      <w:marTop w:val="0"/>
      <w:marBottom w:val="0"/>
      <w:divBdr>
        <w:top w:val="none" w:sz="0" w:space="0" w:color="auto"/>
        <w:left w:val="none" w:sz="0" w:space="0" w:color="auto"/>
        <w:bottom w:val="none" w:sz="0" w:space="0" w:color="auto"/>
        <w:right w:val="none" w:sz="0" w:space="0" w:color="auto"/>
      </w:divBdr>
    </w:div>
    <w:div w:id="346054972">
      <w:bodyDiv w:val="1"/>
      <w:marLeft w:val="0"/>
      <w:marRight w:val="0"/>
      <w:marTop w:val="0"/>
      <w:marBottom w:val="0"/>
      <w:divBdr>
        <w:top w:val="none" w:sz="0" w:space="0" w:color="auto"/>
        <w:left w:val="none" w:sz="0" w:space="0" w:color="auto"/>
        <w:bottom w:val="none" w:sz="0" w:space="0" w:color="auto"/>
        <w:right w:val="none" w:sz="0" w:space="0" w:color="auto"/>
      </w:divBdr>
    </w:div>
    <w:div w:id="432096077">
      <w:bodyDiv w:val="1"/>
      <w:marLeft w:val="0"/>
      <w:marRight w:val="0"/>
      <w:marTop w:val="0"/>
      <w:marBottom w:val="0"/>
      <w:divBdr>
        <w:top w:val="none" w:sz="0" w:space="0" w:color="auto"/>
        <w:left w:val="none" w:sz="0" w:space="0" w:color="auto"/>
        <w:bottom w:val="none" w:sz="0" w:space="0" w:color="auto"/>
        <w:right w:val="none" w:sz="0" w:space="0" w:color="auto"/>
      </w:divBdr>
    </w:div>
    <w:div w:id="445348284">
      <w:marLeft w:val="0"/>
      <w:marRight w:val="0"/>
      <w:marTop w:val="0"/>
      <w:marBottom w:val="0"/>
      <w:divBdr>
        <w:top w:val="none" w:sz="0" w:space="0" w:color="auto"/>
        <w:left w:val="none" w:sz="0" w:space="0" w:color="auto"/>
        <w:bottom w:val="none" w:sz="0" w:space="0" w:color="auto"/>
        <w:right w:val="none" w:sz="0" w:space="0" w:color="auto"/>
      </w:divBdr>
      <w:divsChild>
        <w:div w:id="445348287">
          <w:marLeft w:val="821"/>
          <w:marRight w:val="0"/>
          <w:marTop w:val="0"/>
          <w:marBottom w:val="0"/>
          <w:divBdr>
            <w:top w:val="none" w:sz="0" w:space="0" w:color="auto"/>
            <w:left w:val="none" w:sz="0" w:space="0" w:color="auto"/>
            <w:bottom w:val="none" w:sz="0" w:space="0" w:color="auto"/>
            <w:right w:val="none" w:sz="0" w:space="0" w:color="auto"/>
          </w:divBdr>
        </w:div>
        <w:div w:id="445348327">
          <w:marLeft w:val="821"/>
          <w:marRight w:val="0"/>
          <w:marTop w:val="0"/>
          <w:marBottom w:val="0"/>
          <w:divBdr>
            <w:top w:val="none" w:sz="0" w:space="0" w:color="auto"/>
            <w:left w:val="none" w:sz="0" w:space="0" w:color="auto"/>
            <w:bottom w:val="none" w:sz="0" w:space="0" w:color="auto"/>
            <w:right w:val="none" w:sz="0" w:space="0" w:color="auto"/>
          </w:divBdr>
        </w:div>
      </w:divsChild>
    </w:div>
    <w:div w:id="445348289">
      <w:marLeft w:val="0"/>
      <w:marRight w:val="0"/>
      <w:marTop w:val="0"/>
      <w:marBottom w:val="0"/>
      <w:divBdr>
        <w:top w:val="none" w:sz="0" w:space="0" w:color="auto"/>
        <w:left w:val="none" w:sz="0" w:space="0" w:color="auto"/>
        <w:bottom w:val="none" w:sz="0" w:space="0" w:color="auto"/>
        <w:right w:val="none" w:sz="0" w:space="0" w:color="auto"/>
      </w:divBdr>
    </w:div>
    <w:div w:id="445348291">
      <w:marLeft w:val="0"/>
      <w:marRight w:val="0"/>
      <w:marTop w:val="0"/>
      <w:marBottom w:val="0"/>
      <w:divBdr>
        <w:top w:val="none" w:sz="0" w:space="0" w:color="auto"/>
        <w:left w:val="none" w:sz="0" w:space="0" w:color="auto"/>
        <w:bottom w:val="none" w:sz="0" w:space="0" w:color="auto"/>
        <w:right w:val="none" w:sz="0" w:space="0" w:color="auto"/>
      </w:divBdr>
      <w:divsChild>
        <w:div w:id="445348286">
          <w:marLeft w:val="547"/>
          <w:marRight w:val="0"/>
          <w:marTop w:val="0"/>
          <w:marBottom w:val="0"/>
          <w:divBdr>
            <w:top w:val="none" w:sz="0" w:space="0" w:color="auto"/>
            <w:left w:val="none" w:sz="0" w:space="0" w:color="auto"/>
            <w:bottom w:val="none" w:sz="0" w:space="0" w:color="auto"/>
            <w:right w:val="none" w:sz="0" w:space="0" w:color="auto"/>
          </w:divBdr>
        </w:div>
      </w:divsChild>
    </w:div>
    <w:div w:id="445348292">
      <w:marLeft w:val="0"/>
      <w:marRight w:val="0"/>
      <w:marTop w:val="0"/>
      <w:marBottom w:val="0"/>
      <w:divBdr>
        <w:top w:val="none" w:sz="0" w:space="0" w:color="auto"/>
        <w:left w:val="none" w:sz="0" w:space="0" w:color="auto"/>
        <w:bottom w:val="none" w:sz="0" w:space="0" w:color="auto"/>
        <w:right w:val="none" w:sz="0" w:space="0" w:color="auto"/>
      </w:divBdr>
      <w:divsChild>
        <w:div w:id="445348285">
          <w:marLeft w:val="0"/>
          <w:marRight w:val="0"/>
          <w:marTop w:val="72"/>
          <w:marBottom w:val="0"/>
          <w:divBdr>
            <w:top w:val="none" w:sz="0" w:space="0" w:color="auto"/>
            <w:left w:val="none" w:sz="0" w:space="0" w:color="auto"/>
            <w:bottom w:val="none" w:sz="0" w:space="0" w:color="auto"/>
            <w:right w:val="none" w:sz="0" w:space="0" w:color="auto"/>
          </w:divBdr>
        </w:div>
        <w:div w:id="445348321">
          <w:marLeft w:val="0"/>
          <w:marRight w:val="0"/>
          <w:marTop w:val="72"/>
          <w:marBottom w:val="0"/>
          <w:divBdr>
            <w:top w:val="none" w:sz="0" w:space="0" w:color="auto"/>
            <w:left w:val="none" w:sz="0" w:space="0" w:color="auto"/>
            <w:bottom w:val="none" w:sz="0" w:space="0" w:color="auto"/>
            <w:right w:val="none" w:sz="0" w:space="0" w:color="auto"/>
          </w:divBdr>
          <w:divsChild>
            <w:div w:id="445348302">
              <w:marLeft w:val="360"/>
              <w:marRight w:val="0"/>
              <w:marTop w:val="0"/>
              <w:marBottom w:val="72"/>
              <w:divBdr>
                <w:top w:val="none" w:sz="0" w:space="0" w:color="auto"/>
                <w:left w:val="none" w:sz="0" w:space="0" w:color="auto"/>
                <w:bottom w:val="none" w:sz="0" w:space="0" w:color="auto"/>
                <w:right w:val="none" w:sz="0" w:space="0" w:color="auto"/>
              </w:divBdr>
            </w:div>
            <w:div w:id="44534832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45348293">
      <w:marLeft w:val="0"/>
      <w:marRight w:val="0"/>
      <w:marTop w:val="0"/>
      <w:marBottom w:val="0"/>
      <w:divBdr>
        <w:top w:val="none" w:sz="0" w:space="0" w:color="auto"/>
        <w:left w:val="none" w:sz="0" w:space="0" w:color="auto"/>
        <w:bottom w:val="none" w:sz="0" w:space="0" w:color="auto"/>
        <w:right w:val="none" w:sz="0" w:space="0" w:color="auto"/>
      </w:divBdr>
    </w:div>
    <w:div w:id="445348294">
      <w:marLeft w:val="0"/>
      <w:marRight w:val="0"/>
      <w:marTop w:val="0"/>
      <w:marBottom w:val="0"/>
      <w:divBdr>
        <w:top w:val="none" w:sz="0" w:space="0" w:color="auto"/>
        <w:left w:val="none" w:sz="0" w:space="0" w:color="auto"/>
        <w:bottom w:val="none" w:sz="0" w:space="0" w:color="auto"/>
        <w:right w:val="none" w:sz="0" w:space="0" w:color="auto"/>
      </w:divBdr>
    </w:div>
    <w:div w:id="445348295">
      <w:marLeft w:val="0"/>
      <w:marRight w:val="0"/>
      <w:marTop w:val="0"/>
      <w:marBottom w:val="0"/>
      <w:divBdr>
        <w:top w:val="none" w:sz="0" w:space="0" w:color="auto"/>
        <w:left w:val="none" w:sz="0" w:space="0" w:color="auto"/>
        <w:bottom w:val="none" w:sz="0" w:space="0" w:color="auto"/>
        <w:right w:val="none" w:sz="0" w:space="0" w:color="auto"/>
      </w:divBdr>
    </w:div>
    <w:div w:id="445348296">
      <w:marLeft w:val="0"/>
      <w:marRight w:val="0"/>
      <w:marTop w:val="0"/>
      <w:marBottom w:val="0"/>
      <w:divBdr>
        <w:top w:val="none" w:sz="0" w:space="0" w:color="auto"/>
        <w:left w:val="none" w:sz="0" w:space="0" w:color="auto"/>
        <w:bottom w:val="none" w:sz="0" w:space="0" w:color="auto"/>
        <w:right w:val="none" w:sz="0" w:space="0" w:color="auto"/>
      </w:divBdr>
    </w:div>
    <w:div w:id="445348297">
      <w:marLeft w:val="0"/>
      <w:marRight w:val="0"/>
      <w:marTop w:val="0"/>
      <w:marBottom w:val="0"/>
      <w:divBdr>
        <w:top w:val="none" w:sz="0" w:space="0" w:color="auto"/>
        <w:left w:val="none" w:sz="0" w:space="0" w:color="auto"/>
        <w:bottom w:val="none" w:sz="0" w:space="0" w:color="auto"/>
        <w:right w:val="none" w:sz="0" w:space="0" w:color="auto"/>
      </w:divBdr>
    </w:div>
    <w:div w:id="445348298">
      <w:marLeft w:val="0"/>
      <w:marRight w:val="0"/>
      <w:marTop w:val="0"/>
      <w:marBottom w:val="0"/>
      <w:divBdr>
        <w:top w:val="none" w:sz="0" w:space="0" w:color="auto"/>
        <w:left w:val="none" w:sz="0" w:space="0" w:color="auto"/>
        <w:bottom w:val="none" w:sz="0" w:space="0" w:color="auto"/>
        <w:right w:val="none" w:sz="0" w:space="0" w:color="auto"/>
      </w:divBdr>
      <w:divsChild>
        <w:div w:id="445348326">
          <w:marLeft w:val="0"/>
          <w:marRight w:val="0"/>
          <w:marTop w:val="0"/>
          <w:marBottom w:val="0"/>
          <w:divBdr>
            <w:top w:val="none" w:sz="0" w:space="0" w:color="auto"/>
            <w:left w:val="none" w:sz="0" w:space="0" w:color="auto"/>
            <w:bottom w:val="none" w:sz="0" w:space="0" w:color="auto"/>
            <w:right w:val="none" w:sz="0" w:space="0" w:color="auto"/>
          </w:divBdr>
          <w:divsChild>
            <w:div w:id="445348325">
              <w:marLeft w:val="0"/>
              <w:marRight w:val="0"/>
              <w:marTop w:val="0"/>
              <w:marBottom w:val="0"/>
              <w:divBdr>
                <w:top w:val="none" w:sz="0" w:space="0" w:color="auto"/>
                <w:left w:val="none" w:sz="0" w:space="0" w:color="auto"/>
                <w:bottom w:val="none" w:sz="0" w:space="0" w:color="auto"/>
                <w:right w:val="none" w:sz="0" w:space="0" w:color="auto"/>
              </w:divBdr>
              <w:divsChild>
                <w:div w:id="4453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48299">
      <w:marLeft w:val="0"/>
      <w:marRight w:val="0"/>
      <w:marTop w:val="0"/>
      <w:marBottom w:val="0"/>
      <w:divBdr>
        <w:top w:val="none" w:sz="0" w:space="0" w:color="auto"/>
        <w:left w:val="none" w:sz="0" w:space="0" w:color="auto"/>
        <w:bottom w:val="none" w:sz="0" w:space="0" w:color="auto"/>
        <w:right w:val="none" w:sz="0" w:space="0" w:color="auto"/>
      </w:divBdr>
    </w:div>
    <w:div w:id="445348300">
      <w:marLeft w:val="0"/>
      <w:marRight w:val="0"/>
      <w:marTop w:val="0"/>
      <w:marBottom w:val="0"/>
      <w:divBdr>
        <w:top w:val="none" w:sz="0" w:space="0" w:color="auto"/>
        <w:left w:val="none" w:sz="0" w:space="0" w:color="auto"/>
        <w:bottom w:val="none" w:sz="0" w:space="0" w:color="auto"/>
        <w:right w:val="none" w:sz="0" w:space="0" w:color="auto"/>
      </w:divBdr>
    </w:div>
    <w:div w:id="445348301">
      <w:marLeft w:val="0"/>
      <w:marRight w:val="0"/>
      <w:marTop w:val="0"/>
      <w:marBottom w:val="0"/>
      <w:divBdr>
        <w:top w:val="none" w:sz="0" w:space="0" w:color="auto"/>
        <w:left w:val="none" w:sz="0" w:space="0" w:color="auto"/>
        <w:bottom w:val="none" w:sz="0" w:space="0" w:color="auto"/>
        <w:right w:val="none" w:sz="0" w:space="0" w:color="auto"/>
      </w:divBdr>
    </w:div>
    <w:div w:id="445348303">
      <w:marLeft w:val="0"/>
      <w:marRight w:val="0"/>
      <w:marTop w:val="0"/>
      <w:marBottom w:val="0"/>
      <w:divBdr>
        <w:top w:val="none" w:sz="0" w:space="0" w:color="auto"/>
        <w:left w:val="none" w:sz="0" w:space="0" w:color="auto"/>
        <w:bottom w:val="none" w:sz="0" w:space="0" w:color="auto"/>
        <w:right w:val="none" w:sz="0" w:space="0" w:color="auto"/>
      </w:divBdr>
    </w:div>
    <w:div w:id="445348304">
      <w:marLeft w:val="0"/>
      <w:marRight w:val="0"/>
      <w:marTop w:val="0"/>
      <w:marBottom w:val="0"/>
      <w:divBdr>
        <w:top w:val="none" w:sz="0" w:space="0" w:color="auto"/>
        <w:left w:val="none" w:sz="0" w:space="0" w:color="auto"/>
        <w:bottom w:val="none" w:sz="0" w:space="0" w:color="auto"/>
        <w:right w:val="none" w:sz="0" w:space="0" w:color="auto"/>
      </w:divBdr>
    </w:div>
    <w:div w:id="445348305">
      <w:marLeft w:val="0"/>
      <w:marRight w:val="0"/>
      <w:marTop w:val="0"/>
      <w:marBottom w:val="0"/>
      <w:divBdr>
        <w:top w:val="none" w:sz="0" w:space="0" w:color="auto"/>
        <w:left w:val="none" w:sz="0" w:space="0" w:color="auto"/>
        <w:bottom w:val="none" w:sz="0" w:space="0" w:color="auto"/>
        <w:right w:val="none" w:sz="0" w:space="0" w:color="auto"/>
      </w:divBdr>
      <w:divsChild>
        <w:div w:id="445348288">
          <w:marLeft w:val="749"/>
          <w:marRight w:val="0"/>
          <w:marTop w:val="0"/>
          <w:marBottom w:val="0"/>
          <w:divBdr>
            <w:top w:val="none" w:sz="0" w:space="0" w:color="auto"/>
            <w:left w:val="none" w:sz="0" w:space="0" w:color="auto"/>
            <w:bottom w:val="none" w:sz="0" w:space="0" w:color="auto"/>
            <w:right w:val="none" w:sz="0" w:space="0" w:color="auto"/>
          </w:divBdr>
        </w:div>
        <w:div w:id="445348290">
          <w:marLeft w:val="749"/>
          <w:marRight w:val="0"/>
          <w:marTop w:val="0"/>
          <w:marBottom w:val="0"/>
          <w:divBdr>
            <w:top w:val="none" w:sz="0" w:space="0" w:color="auto"/>
            <w:left w:val="none" w:sz="0" w:space="0" w:color="auto"/>
            <w:bottom w:val="none" w:sz="0" w:space="0" w:color="auto"/>
            <w:right w:val="none" w:sz="0" w:space="0" w:color="auto"/>
          </w:divBdr>
        </w:div>
        <w:div w:id="445348318">
          <w:marLeft w:val="749"/>
          <w:marRight w:val="0"/>
          <w:marTop w:val="0"/>
          <w:marBottom w:val="0"/>
          <w:divBdr>
            <w:top w:val="none" w:sz="0" w:space="0" w:color="auto"/>
            <w:left w:val="none" w:sz="0" w:space="0" w:color="auto"/>
            <w:bottom w:val="none" w:sz="0" w:space="0" w:color="auto"/>
            <w:right w:val="none" w:sz="0" w:space="0" w:color="auto"/>
          </w:divBdr>
        </w:div>
      </w:divsChild>
    </w:div>
    <w:div w:id="445348307">
      <w:marLeft w:val="0"/>
      <w:marRight w:val="0"/>
      <w:marTop w:val="0"/>
      <w:marBottom w:val="0"/>
      <w:divBdr>
        <w:top w:val="none" w:sz="0" w:space="0" w:color="auto"/>
        <w:left w:val="none" w:sz="0" w:space="0" w:color="auto"/>
        <w:bottom w:val="none" w:sz="0" w:space="0" w:color="auto"/>
        <w:right w:val="none" w:sz="0" w:space="0" w:color="auto"/>
      </w:divBdr>
    </w:div>
    <w:div w:id="445348308">
      <w:marLeft w:val="0"/>
      <w:marRight w:val="0"/>
      <w:marTop w:val="0"/>
      <w:marBottom w:val="0"/>
      <w:divBdr>
        <w:top w:val="none" w:sz="0" w:space="0" w:color="auto"/>
        <w:left w:val="none" w:sz="0" w:space="0" w:color="auto"/>
        <w:bottom w:val="none" w:sz="0" w:space="0" w:color="auto"/>
        <w:right w:val="none" w:sz="0" w:space="0" w:color="auto"/>
      </w:divBdr>
    </w:div>
    <w:div w:id="445348309">
      <w:marLeft w:val="0"/>
      <w:marRight w:val="0"/>
      <w:marTop w:val="0"/>
      <w:marBottom w:val="0"/>
      <w:divBdr>
        <w:top w:val="none" w:sz="0" w:space="0" w:color="auto"/>
        <w:left w:val="none" w:sz="0" w:space="0" w:color="auto"/>
        <w:bottom w:val="none" w:sz="0" w:space="0" w:color="auto"/>
        <w:right w:val="none" w:sz="0" w:space="0" w:color="auto"/>
      </w:divBdr>
    </w:div>
    <w:div w:id="445348310">
      <w:marLeft w:val="0"/>
      <w:marRight w:val="0"/>
      <w:marTop w:val="0"/>
      <w:marBottom w:val="0"/>
      <w:divBdr>
        <w:top w:val="none" w:sz="0" w:space="0" w:color="auto"/>
        <w:left w:val="none" w:sz="0" w:space="0" w:color="auto"/>
        <w:bottom w:val="none" w:sz="0" w:space="0" w:color="auto"/>
        <w:right w:val="none" w:sz="0" w:space="0" w:color="auto"/>
      </w:divBdr>
    </w:div>
    <w:div w:id="445348312">
      <w:marLeft w:val="0"/>
      <w:marRight w:val="0"/>
      <w:marTop w:val="0"/>
      <w:marBottom w:val="0"/>
      <w:divBdr>
        <w:top w:val="none" w:sz="0" w:space="0" w:color="auto"/>
        <w:left w:val="none" w:sz="0" w:space="0" w:color="auto"/>
        <w:bottom w:val="none" w:sz="0" w:space="0" w:color="auto"/>
        <w:right w:val="none" w:sz="0" w:space="0" w:color="auto"/>
      </w:divBdr>
    </w:div>
    <w:div w:id="445348313">
      <w:marLeft w:val="0"/>
      <w:marRight w:val="0"/>
      <w:marTop w:val="0"/>
      <w:marBottom w:val="0"/>
      <w:divBdr>
        <w:top w:val="none" w:sz="0" w:space="0" w:color="auto"/>
        <w:left w:val="none" w:sz="0" w:space="0" w:color="auto"/>
        <w:bottom w:val="none" w:sz="0" w:space="0" w:color="auto"/>
        <w:right w:val="none" w:sz="0" w:space="0" w:color="auto"/>
      </w:divBdr>
    </w:div>
    <w:div w:id="445348314">
      <w:marLeft w:val="0"/>
      <w:marRight w:val="0"/>
      <w:marTop w:val="0"/>
      <w:marBottom w:val="0"/>
      <w:divBdr>
        <w:top w:val="none" w:sz="0" w:space="0" w:color="auto"/>
        <w:left w:val="none" w:sz="0" w:space="0" w:color="auto"/>
        <w:bottom w:val="none" w:sz="0" w:space="0" w:color="auto"/>
        <w:right w:val="none" w:sz="0" w:space="0" w:color="auto"/>
      </w:divBdr>
    </w:div>
    <w:div w:id="445348315">
      <w:marLeft w:val="0"/>
      <w:marRight w:val="0"/>
      <w:marTop w:val="0"/>
      <w:marBottom w:val="0"/>
      <w:divBdr>
        <w:top w:val="none" w:sz="0" w:space="0" w:color="auto"/>
        <w:left w:val="none" w:sz="0" w:space="0" w:color="auto"/>
        <w:bottom w:val="none" w:sz="0" w:space="0" w:color="auto"/>
        <w:right w:val="none" w:sz="0" w:space="0" w:color="auto"/>
      </w:divBdr>
    </w:div>
    <w:div w:id="445348316">
      <w:marLeft w:val="0"/>
      <w:marRight w:val="0"/>
      <w:marTop w:val="0"/>
      <w:marBottom w:val="0"/>
      <w:divBdr>
        <w:top w:val="none" w:sz="0" w:space="0" w:color="auto"/>
        <w:left w:val="none" w:sz="0" w:space="0" w:color="auto"/>
        <w:bottom w:val="none" w:sz="0" w:space="0" w:color="auto"/>
        <w:right w:val="none" w:sz="0" w:space="0" w:color="auto"/>
      </w:divBdr>
    </w:div>
    <w:div w:id="445348317">
      <w:marLeft w:val="0"/>
      <w:marRight w:val="0"/>
      <w:marTop w:val="0"/>
      <w:marBottom w:val="0"/>
      <w:divBdr>
        <w:top w:val="none" w:sz="0" w:space="0" w:color="auto"/>
        <w:left w:val="none" w:sz="0" w:space="0" w:color="auto"/>
        <w:bottom w:val="none" w:sz="0" w:space="0" w:color="auto"/>
        <w:right w:val="none" w:sz="0" w:space="0" w:color="auto"/>
      </w:divBdr>
    </w:div>
    <w:div w:id="445348319">
      <w:marLeft w:val="0"/>
      <w:marRight w:val="0"/>
      <w:marTop w:val="0"/>
      <w:marBottom w:val="0"/>
      <w:divBdr>
        <w:top w:val="none" w:sz="0" w:space="0" w:color="auto"/>
        <w:left w:val="none" w:sz="0" w:space="0" w:color="auto"/>
        <w:bottom w:val="none" w:sz="0" w:space="0" w:color="auto"/>
        <w:right w:val="none" w:sz="0" w:space="0" w:color="auto"/>
      </w:divBdr>
    </w:div>
    <w:div w:id="445348320">
      <w:marLeft w:val="0"/>
      <w:marRight w:val="0"/>
      <w:marTop w:val="0"/>
      <w:marBottom w:val="0"/>
      <w:divBdr>
        <w:top w:val="none" w:sz="0" w:space="0" w:color="auto"/>
        <w:left w:val="none" w:sz="0" w:space="0" w:color="auto"/>
        <w:bottom w:val="none" w:sz="0" w:space="0" w:color="auto"/>
        <w:right w:val="none" w:sz="0" w:space="0" w:color="auto"/>
      </w:divBdr>
    </w:div>
    <w:div w:id="445348323">
      <w:marLeft w:val="0"/>
      <w:marRight w:val="0"/>
      <w:marTop w:val="0"/>
      <w:marBottom w:val="0"/>
      <w:divBdr>
        <w:top w:val="none" w:sz="0" w:space="0" w:color="auto"/>
        <w:left w:val="none" w:sz="0" w:space="0" w:color="auto"/>
        <w:bottom w:val="none" w:sz="0" w:space="0" w:color="auto"/>
        <w:right w:val="none" w:sz="0" w:space="0" w:color="auto"/>
      </w:divBdr>
    </w:div>
    <w:div w:id="445348324">
      <w:marLeft w:val="0"/>
      <w:marRight w:val="0"/>
      <w:marTop w:val="0"/>
      <w:marBottom w:val="0"/>
      <w:divBdr>
        <w:top w:val="none" w:sz="0" w:space="0" w:color="auto"/>
        <w:left w:val="none" w:sz="0" w:space="0" w:color="auto"/>
        <w:bottom w:val="none" w:sz="0" w:space="0" w:color="auto"/>
        <w:right w:val="none" w:sz="0" w:space="0" w:color="auto"/>
      </w:divBdr>
    </w:div>
    <w:div w:id="445348328">
      <w:marLeft w:val="0"/>
      <w:marRight w:val="0"/>
      <w:marTop w:val="0"/>
      <w:marBottom w:val="0"/>
      <w:divBdr>
        <w:top w:val="none" w:sz="0" w:space="0" w:color="auto"/>
        <w:left w:val="none" w:sz="0" w:space="0" w:color="auto"/>
        <w:bottom w:val="none" w:sz="0" w:space="0" w:color="auto"/>
        <w:right w:val="none" w:sz="0" w:space="0" w:color="auto"/>
      </w:divBdr>
    </w:div>
    <w:div w:id="445348329">
      <w:marLeft w:val="0"/>
      <w:marRight w:val="0"/>
      <w:marTop w:val="0"/>
      <w:marBottom w:val="0"/>
      <w:divBdr>
        <w:top w:val="none" w:sz="0" w:space="0" w:color="auto"/>
        <w:left w:val="none" w:sz="0" w:space="0" w:color="auto"/>
        <w:bottom w:val="none" w:sz="0" w:space="0" w:color="auto"/>
        <w:right w:val="none" w:sz="0" w:space="0" w:color="auto"/>
      </w:divBdr>
    </w:div>
    <w:div w:id="445348330">
      <w:marLeft w:val="0"/>
      <w:marRight w:val="0"/>
      <w:marTop w:val="0"/>
      <w:marBottom w:val="0"/>
      <w:divBdr>
        <w:top w:val="none" w:sz="0" w:space="0" w:color="auto"/>
        <w:left w:val="none" w:sz="0" w:space="0" w:color="auto"/>
        <w:bottom w:val="none" w:sz="0" w:space="0" w:color="auto"/>
        <w:right w:val="none" w:sz="0" w:space="0" w:color="auto"/>
      </w:divBdr>
    </w:div>
    <w:div w:id="445348332">
      <w:marLeft w:val="0"/>
      <w:marRight w:val="0"/>
      <w:marTop w:val="0"/>
      <w:marBottom w:val="0"/>
      <w:divBdr>
        <w:top w:val="none" w:sz="0" w:space="0" w:color="auto"/>
        <w:left w:val="none" w:sz="0" w:space="0" w:color="auto"/>
        <w:bottom w:val="none" w:sz="0" w:space="0" w:color="auto"/>
        <w:right w:val="none" w:sz="0" w:space="0" w:color="auto"/>
      </w:divBdr>
      <w:divsChild>
        <w:div w:id="445348311">
          <w:marLeft w:val="360"/>
          <w:marRight w:val="0"/>
          <w:marTop w:val="0"/>
          <w:marBottom w:val="0"/>
          <w:divBdr>
            <w:top w:val="none" w:sz="0" w:space="0" w:color="auto"/>
            <w:left w:val="none" w:sz="0" w:space="0" w:color="auto"/>
            <w:bottom w:val="none" w:sz="0" w:space="0" w:color="auto"/>
            <w:right w:val="none" w:sz="0" w:space="0" w:color="auto"/>
          </w:divBdr>
        </w:div>
        <w:div w:id="445348331">
          <w:marLeft w:val="360"/>
          <w:marRight w:val="0"/>
          <w:marTop w:val="0"/>
          <w:marBottom w:val="0"/>
          <w:divBdr>
            <w:top w:val="none" w:sz="0" w:space="0" w:color="auto"/>
            <w:left w:val="none" w:sz="0" w:space="0" w:color="auto"/>
            <w:bottom w:val="none" w:sz="0" w:space="0" w:color="auto"/>
            <w:right w:val="none" w:sz="0" w:space="0" w:color="auto"/>
          </w:divBdr>
        </w:div>
      </w:divsChild>
    </w:div>
    <w:div w:id="640766082">
      <w:bodyDiv w:val="1"/>
      <w:marLeft w:val="0"/>
      <w:marRight w:val="0"/>
      <w:marTop w:val="0"/>
      <w:marBottom w:val="0"/>
      <w:divBdr>
        <w:top w:val="none" w:sz="0" w:space="0" w:color="auto"/>
        <w:left w:val="none" w:sz="0" w:space="0" w:color="auto"/>
        <w:bottom w:val="none" w:sz="0" w:space="0" w:color="auto"/>
        <w:right w:val="none" w:sz="0" w:space="0" w:color="auto"/>
      </w:divBdr>
      <w:divsChild>
        <w:div w:id="1998412851">
          <w:marLeft w:val="0"/>
          <w:marRight w:val="0"/>
          <w:marTop w:val="0"/>
          <w:marBottom w:val="0"/>
          <w:divBdr>
            <w:top w:val="none" w:sz="0" w:space="0" w:color="auto"/>
            <w:left w:val="none" w:sz="0" w:space="0" w:color="auto"/>
            <w:bottom w:val="none" w:sz="0" w:space="0" w:color="auto"/>
            <w:right w:val="none" w:sz="0" w:space="0" w:color="auto"/>
          </w:divBdr>
        </w:div>
      </w:divsChild>
    </w:div>
    <w:div w:id="668753649">
      <w:bodyDiv w:val="1"/>
      <w:marLeft w:val="0"/>
      <w:marRight w:val="0"/>
      <w:marTop w:val="0"/>
      <w:marBottom w:val="0"/>
      <w:divBdr>
        <w:top w:val="none" w:sz="0" w:space="0" w:color="auto"/>
        <w:left w:val="none" w:sz="0" w:space="0" w:color="auto"/>
        <w:bottom w:val="none" w:sz="0" w:space="0" w:color="auto"/>
        <w:right w:val="none" w:sz="0" w:space="0" w:color="auto"/>
      </w:divBdr>
    </w:div>
    <w:div w:id="1028260815">
      <w:bodyDiv w:val="1"/>
      <w:marLeft w:val="0"/>
      <w:marRight w:val="0"/>
      <w:marTop w:val="0"/>
      <w:marBottom w:val="0"/>
      <w:divBdr>
        <w:top w:val="none" w:sz="0" w:space="0" w:color="auto"/>
        <w:left w:val="none" w:sz="0" w:space="0" w:color="auto"/>
        <w:bottom w:val="none" w:sz="0" w:space="0" w:color="auto"/>
        <w:right w:val="none" w:sz="0" w:space="0" w:color="auto"/>
      </w:divBdr>
    </w:div>
    <w:div w:id="1092626482">
      <w:bodyDiv w:val="1"/>
      <w:marLeft w:val="0"/>
      <w:marRight w:val="0"/>
      <w:marTop w:val="0"/>
      <w:marBottom w:val="0"/>
      <w:divBdr>
        <w:top w:val="none" w:sz="0" w:space="0" w:color="auto"/>
        <w:left w:val="none" w:sz="0" w:space="0" w:color="auto"/>
        <w:bottom w:val="none" w:sz="0" w:space="0" w:color="auto"/>
        <w:right w:val="none" w:sz="0" w:space="0" w:color="auto"/>
      </w:divBdr>
    </w:div>
    <w:div w:id="1169372696">
      <w:bodyDiv w:val="1"/>
      <w:marLeft w:val="0"/>
      <w:marRight w:val="0"/>
      <w:marTop w:val="0"/>
      <w:marBottom w:val="0"/>
      <w:divBdr>
        <w:top w:val="none" w:sz="0" w:space="0" w:color="auto"/>
        <w:left w:val="none" w:sz="0" w:space="0" w:color="auto"/>
        <w:bottom w:val="none" w:sz="0" w:space="0" w:color="auto"/>
        <w:right w:val="none" w:sz="0" w:space="0" w:color="auto"/>
      </w:divBdr>
    </w:div>
    <w:div w:id="1255086382">
      <w:bodyDiv w:val="1"/>
      <w:marLeft w:val="0"/>
      <w:marRight w:val="0"/>
      <w:marTop w:val="0"/>
      <w:marBottom w:val="0"/>
      <w:divBdr>
        <w:top w:val="none" w:sz="0" w:space="0" w:color="auto"/>
        <w:left w:val="none" w:sz="0" w:space="0" w:color="auto"/>
        <w:bottom w:val="none" w:sz="0" w:space="0" w:color="auto"/>
        <w:right w:val="none" w:sz="0" w:space="0" w:color="auto"/>
      </w:divBdr>
    </w:div>
    <w:div w:id="1326669961">
      <w:bodyDiv w:val="1"/>
      <w:marLeft w:val="0"/>
      <w:marRight w:val="0"/>
      <w:marTop w:val="0"/>
      <w:marBottom w:val="0"/>
      <w:divBdr>
        <w:top w:val="none" w:sz="0" w:space="0" w:color="auto"/>
        <w:left w:val="none" w:sz="0" w:space="0" w:color="auto"/>
        <w:bottom w:val="none" w:sz="0" w:space="0" w:color="auto"/>
        <w:right w:val="none" w:sz="0" w:space="0" w:color="auto"/>
      </w:divBdr>
    </w:div>
    <w:div w:id="1423064768">
      <w:bodyDiv w:val="1"/>
      <w:marLeft w:val="0"/>
      <w:marRight w:val="0"/>
      <w:marTop w:val="0"/>
      <w:marBottom w:val="0"/>
      <w:divBdr>
        <w:top w:val="none" w:sz="0" w:space="0" w:color="auto"/>
        <w:left w:val="none" w:sz="0" w:space="0" w:color="auto"/>
        <w:bottom w:val="none" w:sz="0" w:space="0" w:color="auto"/>
        <w:right w:val="none" w:sz="0" w:space="0" w:color="auto"/>
      </w:divBdr>
    </w:div>
    <w:div w:id="1442528269">
      <w:bodyDiv w:val="1"/>
      <w:marLeft w:val="0"/>
      <w:marRight w:val="0"/>
      <w:marTop w:val="0"/>
      <w:marBottom w:val="0"/>
      <w:divBdr>
        <w:top w:val="none" w:sz="0" w:space="0" w:color="auto"/>
        <w:left w:val="none" w:sz="0" w:space="0" w:color="auto"/>
        <w:bottom w:val="none" w:sz="0" w:space="0" w:color="auto"/>
        <w:right w:val="none" w:sz="0" w:space="0" w:color="auto"/>
      </w:divBdr>
    </w:div>
    <w:div w:id="1444495271">
      <w:bodyDiv w:val="1"/>
      <w:marLeft w:val="0"/>
      <w:marRight w:val="0"/>
      <w:marTop w:val="0"/>
      <w:marBottom w:val="0"/>
      <w:divBdr>
        <w:top w:val="none" w:sz="0" w:space="0" w:color="auto"/>
        <w:left w:val="none" w:sz="0" w:space="0" w:color="auto"/>
        <w:bottom w:val="none" w:sz="0" w:space="0" w:color="auto"/>
        <w:right w:val="none" w:sz="0" w:space="0" w:color="auto"/>
      </w:divBdr>
      <w:divsChild>
        <w:div w:id="703751004">
          <w:marLeft w:val="0"/>
          <w:marRight w:val="0"/>
          <w:marTop w:val="0"/>
          <w:marBottom w:val="0"/>
          <w:divBdr>
            <w:top w:val="none" w:sz="0" w:space="0" w:color="auto"/>
            <w:left w:val="none" w:sz="0" w:space="0" w:color="auto"/>
            <w:bottom w:val="none" w:sz="0" w:space="0" w:color="auto"/>
            <w:right w:val="none" w:sz="0" w:space="0" w:color="auto"/>
          </w:divBdr>
        </w:div>
      </w:divsChild>
    </w:div>
    <w:div w:id="1479347199">
      <w:bodyDiv w:val="1"/>
      <w:marLeft w:val="0"/>
      <w:marRight w:val="0"/>
      <w:marTop w:val="0"/>
      <w:marBottom w:val="0"/>
      <w:divBdr>
        <w:top w:val="none" w:sz="0" w:space="0" w:color="auto"/>
        <w:left w:val="none" w:sz="0" w:space="0" w:color="auto"/>
        <w:bottom w:val="none" w:sz="0" w:space="0" w:color="auto"/>
        <w:right w:val="none" w:sz="0" w:space="0" w:color="auto"/>
      </w:divBdr>
    </w:div>
    <w:div w:id="1758475372">
      <w:bodyDiv w:val="1"/>
      <w:marLeft w:val="0"/>
      <w:marRight w:val="0"/>
      <w:marTop w:val="0"/>
      <w:marBottom w:val="0"/>
      <w:divBdr>
        <w:top w:val="none" w:sz="0" w:space="0" w:color="auto"/>
        <w:left w:val="none" w:sz="0" w:space="0" w:color="auto"/>
        <w:bottom w:val="none" w:sz="0" w:space="0" w:color="auto"/>
        <w:right w:val="none" w:sz="0" w:space="0" w:color="auto"/>
      </w:divBdr>
    </w:div>
    <w:div w:id="1859541002">
      <w:bodyDiv w:val="1"/>
      <w:marLeft w:val="0"/>
      <w:marRight w:val="0"/>
      <w:marTop w:val="0"/>
      <w:marBottom w:val="0"/>
      <w:divBdr>
        <w:top w:val="none" w:sz="0" w:space="0" w:color="auto"/>
        <w:left w:val="none" w:sz="0" w:space="0" w:color="auto"/>
        <w:bottom w:val="none" w:sz="0" w:space="0" w:color="auto"/>
        <w:right w:val="none" w:sz="0" w:space="0" w:color="auto"/>
      </w:divBdr>
    </w:div>
    <w:div w:id="1956785525">
      <w:bodyDiv w:val="1"/>
      <w:marLeft w:val="0"/>
      <w:marRight w:val="0"/>
      <w:marTop w:val="0"/>
      <w:marBottom w:val="0"/>
      <w:divBdr>
        <w:top w:val="none" w:sz="0" w:space="0" w:color="auto"/>
        <w:left w:val="none" w:sz="0" w:space="0" w:color="auto"/>
        <w:bottom w:val="none" w:sz="0" w:space="0" w:color="auto"/>
        <w:right w:val="none" w:sz="0" w:space="0" w:color="auto"/>
      </w:divBdr>
    </w:div>
    <w:div w:id="2007199490">
      <w:bodyDiv w:val="1"/>
      <w:marLeft w:val="0"/>
      <w:marRight w:val="0"/>
      <w:marTop w:val="0"/>
      <w:marBottom w:val="0"/>
      <w:divBdr>
        <w:top w:val="none" w:sz="0" w:space="0" w:color="auto"/>
        <w:left w:val="none" w:sz="0" w:space="0" w:color="auto"/>
        <w:bottom w:val="none" w:sz="0" w:space="0" w:color="auto"/>
        <w:right w:val="none" w:sz="0" w:space="0" w:color="auto"/>
      </w:divBdr>
    </w:div>
    <w:div w:id="21065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umozorkow.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ozorkow.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umozorkow.pl" TargetMode="External"/><Relationship Id="rId14" Type="http://schemas.openxmlformats.org/officeDocument/2006/relationships/hyperlink" Target="https://ezamowienia.gov.pl/mp-client/tenders/ocds-148610-e8cd5f4a-1f9e-4523-b0f1-34184bf2e92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2595-D3F2-4D69-A30A-76D5A00C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7361</Words>
  <Characters>47795</Characters>
  <Application>Microsoft Office Word</Application>
  <DocSecurity>0</DocSecurity>
  <Lines>398</Lines>
  <Paragraphs>110</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55046</CharactersWithSpaces>
  <SharedDoc>false</SharedDoc>
  <HLinks>
    <vt:vector size="60" baseType="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917599</vt:i4>
      </vt:variant>
      <vt:variant>
        <vt:i4>18</vt:i4>
      </vt:variant>
      <vt:variant>
        <vt:i4>0</vt:i4>
      </vt:variant>
      <vt:variant>
        <vt:i4>5</vt:i4>
      </vt:variant>
      <vt:variant>
        <vt:lpwstr>https://ezamowienia.gov.pl/mp-client/tenders/ocds-148610-39552203-4c96-11ee-9aa3-96d3b4440790</vt:lpwstr>
      </vt:variant>
      <vt:variant>
        <vt:lpwstr/>
      </vt:variant>
      <vt:variant>
        <vt:i4>917507</vt:i4>
      </vt:variant>
      <vt:variant>
        <vt:i4>15</vt:i4>
      </vt:variant>
      <vt:variant>
        <vt:i4>0</vt:i4>
      </vt:variant>
      <vt:variant>
        <vt:i4>5</vt:i4>
      </vt:variant>
      <vt:variant>
        <vt:lpwstr>https://ezamowienia.gov.pl/pl</vt:lpwstr>
      </vt:variant>
      <vt:variant>
        <vt:lpwstr/>
      </vt:variant>
      <vt:variant>
        <vt:i4>7995486</vt:i4>
      </vt:variant>
      <vt:variant>
        <vt:i4>12</vt:i4>
      </vt:variant>
      <vt:variant>
        <vt:i4>0</vt:i4>
      </vt:variant>
      <vt:variant>
        <vt:i4>5</vt:i4>
      </vt:variant>
      <vt:variant>
        <vt:lpwstr>mailto:sekretariat@umozorkow.pl</vt:lpwstr>
      </vt:variant>
      <vt:variant>
        <vt:lpwstr/>
      </vt:variant>
      <vt:variant>
        <vt:i4>7733313</vt:i4>
      </vt:variant>
      <vt:variant>
        <vt:i4>9</vt:i4>
      </vt:variant>
      <vt:variant>
        <vt:i4>0</vt:i4>
      </vt:variant>
      <vt:variant>
        <vt:i4>5</vt:i4>
      </vt:variant>
      <vt:variant>
        <vt:lpwstr>mailto:iod@umozorkow.pl</vt:lpwstr>
      </vt:variant>
      <vt:variant>
        <vt:lpwstr/>
      </vt:variant>
      <vt:variant>
        <vt:i4>917507</vt:i4>
      </vt:variant>
      <vt:variant>
        <vt:i4>6</vt:i4>
      </vt:variant>
      <vt:variant>
        <vt:i4>0</vt:i4>
      </vt:variant>
      <vt:variant>
        <vt:i4>5</vt:i4>
      </vt:variant>
      <vt:variant>
        <vt:lpwstr>https://ezamowienia.gov.pl/pl</vt:lpwstr>
      </vt:variant>
      <vt:variant>
        <vt:lpwstr/>
      </vt:variant>
      <vt:variant>
        <vt:i4>7995486</vt:i4>
      </vt:variant>
      <vt:variant>
        <vt:i4>3</vt:i4>
      </vt:variant>
      <vt:variant>
        <vt:i4>0</vt:i4>
      </vt:variant>
      <vt:variant>
        <vt:i4>5</vt:i4>
      </vt:variant>
      <vt:variant>
        <vt:lpwstr>mailto:sekretariat@umozorkow.pl</vt:lpwstr>
      </vt:variant>
      <vt:variant>
        <vt:lpwstr/>
      </vt:variant>
      <vt:variant>
        <vt:i4>917507</vt:i4>
      </vt:variant>
      <vt:variant>
        <vt:i4>0</vt:i4>
      </vt:variant>
      <vt:variant>
        <vt:i4>0</vt:i4>
      </vt:variant>
      <vt:variant>
        <vt:i4>5</vt:i4>
      </vt:variant>
      <vt:variant>
        <vt:lpwstr>https://ezamowienia.gov.pl/pl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cp:lastModifiedBy>Anna Ochota</cp:lastModifiedBy>
  <cp:revision>8</cp:revision>
  <cp:lastPrinted>2023-09-07T10:49:00Z</cp:lastPrinted>
  <dcterms:created xsi:type="dcterms:W3CDTF">2024-11-15T08:33:00Z</dcterms:created>
  <dcterms:modified xsi:type="dcterms:W3CDTF">2024-11-15T10:40:00Z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