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776B2" w14:textId="2853819C" w:rsidR="00832713" w:rsidRPr="001021F6" w:rsidRDefault="00832713" w:rsidP="00832713">
      <w:pPr>
        <w:rPr>
          <w:rFonts w:ascii="Times New Roman" w:hAnsi="Times New Roman" w:cs="Times New Roman"/>
        </w:rPr>
      </w:pPr>
      <w:r w:rsidRPr="00832713">
        <w:rPr>
          <w:rFonts w:ascii="Times New Roman" w:hAnsi="Times New Roman" w:cs="Times New Roman"/>
          <w:color w:val="000000"/>
        </w:rPr>
        <w:t>Numer sprawy</w:t>
      </w:r>
      <w:r w:rsidRPr="00832713">
        <w:rPr>
          <w:rFonts w:ascii="Times New Roman" w:hAnsi="Times New Roman" w:cs="Times New Roman"/>
          <w:b/>
          <w:color w:val="000000"/>
        </w:rPr>
        <w:t xml:space="preserve"> </w:t>
      </w:r>
      <w:r w:rsidRPr="001021F6">
        <w:rPr>
          <w:rFonts w:ascii="Times New Roman" w:hAnsi="Times New Roman" w:cs="Times New Roman"/>
          <w:color w:val="000000"/>
        </w:rPr>
        <w:t>W</w:t>
      </w:r>
      <w:r w:rsidRPr="001021F6">
        <w:rPr>
          <w:rFonts w:ascii="Times New Roman" w:hAnsi="Times New Roman" w:cs="Times New Roman"/>
        </w:rPr>
        <w:t>O-ZP.231</w:t>
      </w:r>
      <w:r w:rsidR="007539C5">
        <w:rPr>
          <w:rFonts w:ascii="Times New Roman" w:hAnsi="Times New Roman" w:cs="Times New Roman"/>
        </w:rPr>
        <w:t>1</w:t>
      </w:r>
      <w:r w:rsidRPr="001021F6">
        <w:rPr>
          <w:rFonts w:ascii="Times New Roman" w:hAnsi="Times New Roman" w:cs="Times New Roman"/>
        </w:rPr>
        <w:t>.</w:t>
      </w:r>
      <w:r w:rsidR="00587CCB">
        <w:rPr>
          <w:rFonts w:ascii="Times New Roman" w:hAnsi="Times New Roman" w:cs="Times New Roman"/>
        </w:rPr>
        <w:t>5</w:t>
      </w:r>
      <w:r w:rsidR="001021F6" w:rsidRPr="001021F6">
        <w:rPr>
          <w:rFonts w:ascii="Times New Roman" w:hAnsi="Times New Roman" w:cs="Times New Roman"/>
        </w:rPr>
        <w:t>.202</w:t>
      </w:r>
      <w:r w:rsidR="00A64EA4">
        <w:rPr>
          <w:rFonts w:ascii="Times New Roman" w:hAnsi="Times New Roman" w:cs="Times New Roman"/>
        </w:rPr>
        <w:t>4</w:t>
      </w:r>
      <w:r w:rsidR="001021F6" w:rsidRPr="001021F6">
        <w:rPr>
          <w:rFonts w:ascii="Times New Roman" w:hAnsi="Times New Roman" w:cs="Times New Roman"/>
        </w:rPr>
        <w:t>.A</w:t>
      </w:r>
      <w:r w:rsidR="0027073A">
        <w:rPr>
          <w:rFonts w:ascii="Times New Roman" w:hAnsi="Times New Roman" w:cs="Times New Roman"/>
        </w:rPr>
        <w:t>SU</w:t>
      </w:r>
      <w:r w:rsidRPr="001021F6">
        <w:rPr>
          <w:rFonts w:ascii="Times New Roman" w:hAnsi="Times New Roman" w:cs="Times New Roman"/>
          <w:color w:val="000000"/>
        </w:rPr>
        <w:tab/>
        <w:t xml:space="preserve">                                                </w:t>
      </w:r>
      <w:r w:rsidRPr="001021F6">
        <w:rPr>
          <w:rFonts w:ascii="Times New Roman" w:hAnsi="Times New Roman" w:cs="Times New Roman"/>
        </w:rPr>
        <w:t xml:space="preserve">Załącznik </w:t>
      </w:r>
      <w:r w:rsidR="00687AD4" w:rsidRPr="001021F6">
        <w:rPr>
          <w:rFonts w:ascii="Times New Roman" w:hAnsi="Times New Roman" w:cs="Times New Roman"/>
          <w:b/>
        </w:rPr>
        <w:t xml:space="preserve">Nr </w:t>
      </w:r>
      <w:r w:rsidR="00EE0E95">
        <w:rPr>
          <w:rFonts w:ascii="Times New Roman" w:hAnsi="Times New Roman" w:cs="Times New Roman"/>
          <w:b/>
        </w:rPr>
        <w:t>4</w:t>
      </w:r>
      <w:r w:rsidRPr="001021F6">
        <w:rPr>
          <w:rFonts w:ascii="Times New Roman" w:hAnsi="Times New Roman" w:cs="Times New Roman"/>
          <w:b/>
        </w:rPr>
        <w:t xml:space="preserve"> </w:t>
      </w:r>
      <w:r w:rsidRPr="001021F6">
        <w:rPr>
          <w:rFonts w:ascii="Times New Roman" w:hAnsi="Times New Roman" w:cs="Times New Roman"/>
        </w:rPr>
        <w:t>do SWZ</w:t>
      </w:r>
      <w:r w:rsidRPr="001021F6">
        <w:rPr>
          <w:rFonts w:ascii="Times New Roman" w:hAnsi="Times New Roman" w:cs="Times New Roman"/>
        </w:rPr>
        <w:br/>
      </w:r>
      <w:r w:rsidRPr="001021F6">
        <w:rPr>
          <w:rFonts w:ascii="Times New Roman" w:hAnsi="Times New Roman" w:cs="Times New Roman"/>
          <w:color w:val="000000"/>
        </w:rPr>
        <w:tab/>
      </w:r>
    </w:p>
    <w:p w14:paraId="62714435" w14:textId="77777777" w:rsidR="00832713" w:rsidRPr="001021F6" w:rsidRDefault="00832713" w:rsidP="00832713">
      <w:pPr>
        <w:spacing w:before="60" w:after="60" w:line="240" w:lineRule="auto"/>
        <w:jc w:val="center"/>
        <w:outlineLvl w:val="0"/>
        <w:rPr>
          <w:rFonts w:ascii="Times New Roman" w:hAnsi="Times New Roman" w:cs="Times New Roman"/>
          <w:b/>
          <w:spacing w:val="20"/>
        </w:rPr>
      </w:pPr>
      <w:r w:rsidRPr="001021F6">
        <w:rPr>
          <w:rFonts w:ascii="Times New Roman" w:hAnsi="Times New Roman" w:cs="Times New Roman"/>
          <w:b/>
          <w:spacing w:val="20"/>
        </w:rPr>
        <w:t>Postępowanie o udzielenie zamówienia publicznego</w:t>
      </w:r>
    </w:p>
    <w:p w14:paraId="6C88A502" w14:textId="54FA9E1D" w:rsidR="0027073A" w:rsidRDefault="00832713" w:rsidP="00832713">
      <w:pPr>
        <w:spacing w:before="60" w:after="60" w:line="240" w:lineRule="auto"/>
        <w:jc w:val="center"/>
        <w:rPr>
          <w:rFonts w:ascii="Times New Roman" w:hAnsi="Times New Roman" w:cs="Times New Roman"/>
          <w:b/>
          <w:bCs/>
        </w:rPr>
      </w:pPr>
      <w:r w:rsidRPr="001021F6">
        <w:rPr>
          <w:rFonts w:ascii="Times New Roman" w:hAnsi="Times New Roman" w:cs="Times New Roman"/>
          <w:b/>
        </w:rPr>
        <w:t xml:space="preserve">na </w:t>
      </w:r>
      <w:r w:rsidR="005025BA">
        <w:rPr>
          <w:rFonts w:ascii="Times New Roman" w:hAnsi="Times New Roman" w:cs="Times New Roman"/>
          <w:b/>
        </w:rPr>
        <w:t>USŁUG</w:t>
      </w:r>
      <w:r w:rsidR="00A64EA4">
        <w:rPr>
          <w:rFonts w:ascii="Times New Roman" w:hAnsi="Times New Roman" w:cs="Times New Roman"/>
          <w:b/>
        </w:rPr>
        <w:t>Ę</w:t>
      </w:r>
      <w:r w:rsidR="005025BA">
        <w:rPr>
          <w:rFonts w:ascii="Times New Roman" w:hAnsi="Times New Roman" w:cs="Times New Roman"/>
          <w:b/>
        </w:rPr>
        <w:t xml:space="preserve"> </w:t>
      </w:r>
    </w:p>
    <w:p w14:paraId="24257838" w14:textId="3266DA1F" w:rsidR="00832713" w:rsidRPr="00687AD4" w:rsidRDefault="00EE0E95" w:rsidP="00832713">
      <w:pPr>
        <w:spacing w:before="60" w:after="6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i/>
        </w:rPr>
        <w:t>sprzątania</w:t>
      </w:r>
      <w:r w:rsidR="007539C5">
        <w:rPr>
          <w:rFonts w:ascii="Times New Roman" w:hAnsi="Times New Roman" w:cs="Times New Roman"/>
          <w:b/>
        </w:rPr>
        <w:t xml:space="preserve"> </w:t>
      </w:r>
      <w:r w:rsidR="007539C5" w:rsidRPr="007539C5">
        <w:rPr>
          <w:rFonts w:ascii="Times New Roman" w:hAnsi="Times New Roman" w:cs="Times New Roman"/>
          <w:b/>
          <w:i/>
        </w:rPr>
        <w:t xml:space="preserve">i utrzymania czystości w pomieszczeniach biurowych </w:t>
      </w:r>
      <w:r w:rsidR="007539C5" w:rsidRPr="007539C5">
        <w:rPr>
          <w:rFonts w:ascii="Times New Roman" w:hAnsi="Times New Roman" w:cs="Times New Roman"/>
          <w:b/>
          <w:i/>
        </w:rPr>
        <w:br/>
        <w:t xml:space="preserve">znajdujących się w części budynku zajmowanego przez Wojewódzki Urząd Pracy w Rzeszowie przy ul. </w:t>
      </w:r>
      <w:r w:rsidR="00587CCB">
        <w:rPr>
          <w:rFonts w:ascii="Times New Roman" w:hAnsi="Times New Roman" w:cs="Times New Roman"/>
          <w:b/>
          <w:i/>
        </w:rPr>
        <w:t>Kościuszki 2</w:t>
      </w:r>
      <w:r w:rsidR="007539C5" w:rsidRPr="007539C5">
        <w:rPr>
          <w:rFonts w:ascii="Times New Roman" w:hAnsi="Times New Roman" w:cs="Times New Roman"/>
          <w:b/>
          <w:i/>
        </w:rPr>
        <w:t xml:space="preserve"> w </w:t>
      </w:r>
      <w:r w:rsidR="00587CCB">
        <w:rPr>
          <w:rFonts w:ascii="Times New Roman" w:hAnsi="Times New Roman" w:cs="Times New Roman"/>
          <w:b/>
          <w:i/>
        </w:rPr>
        <w:t>Przemyśłu</w:t>
      </w:r>
      <w:bookmarkStart w:id="0" w:name="_GoBack"/>
      <w:bookmarkEnd w:id="0"/>
    </w:p>
    <w:p w14:paraId="04533A50" w14:textId="77777777" w:rsidR="00832713" w:rsidRDefault="00832713" w:rsidP="00832713">
      <w:pPr>
        <w:ind w:right="220"/>
        <w:jc w:val="center"/>
        <w:rPr>
          <w:rFonts w:ascii="Times New Roman" w:eastAsia="Arial Unicode MS" w:hAnsi="Times New Roman" w:cs="Times New Roman"/>
          <w:b/>
          <w:noProof/>
          <w:color w:val="000000"/>
        </w:rPr>
      </w:pPr>
    </w:p>
    <w:p w14:paraId="59545342" w14:textId="77777777" w:rsidR="002117EA" w:rsidRDefault="002117EA" w:rsidP="00A72FA5">
      <w:pPr>
        <w:spacing w:after="0" w:line="240" w:lineRule="auto"/>
        <w:ind w:right="2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7EA">
        <w:rPr>
          <w:rFonts w:ascii="Times New Roman" w:eastAsia="Arial Unicode MS" w:hAnsi="Times New Roman" w:cs="Times New Roman"/>
          <w:noProof/>
          <w:color w:val="000000"/>
          <w:sz w:val="28"/>
          <w:szCs w:val="28"/>
        </w:rPr>
        <w:t xml:space="preserve"> </w:t>
      </w:r>
      <w:r w:rsidR="00726207" w:rsidRPr="002117EA">
        <w:rPr>
          <w:rFonts w:ascii="Times New Roman" w:hAnsi="Times New Roman" w:cs="Times New Roman"/>
          <w:b/>
          <w:sz w:val="28"/>
          <w:szCs w:val="28"/>
        </w:rPr>
        <w:t>Oświadczenie o podzi</w:t>
      </w:r>
      <w:r w:rsidR="008C6414" w:rsidRPr="002117EA">
        <w:rPr>
          <w:rFonts w:ascii="Times New Roman" w:hAnsi="Times New Roman" w:cs="Times New Roman"/>
          <w:b/>
          <w:sz w:val="28"/>
          <w:szCs w:val="28"/>
        </w:rPr>
        <w:t>a</w:t>
      </w:r>
      <w:r w:rsidR="00726207" w:rsidRPr="002117EA">
        <w:rPr>
          <w:rFonts w:ascii="Times New Roman" w:hAnsi="Times New Roman" w:cs="Times New Roman"/>
          <w:b/>
          <w:sz w:val="28"/>
          <w:szCs w:val="28"/>
        </w:rPr>
        <w:t xml:space="preserve">le zadań między Wykonawcami </w:t>
      </w:r>
    </w:p>
    <w:p w14:paraId="784EDA63" w14:textId="130B020A" w:rsidR="00832713" w:rsidRPr="002117EA" w:rsidRDefault="00726207" w:rsidP="00A72FA5">
      <w:pPr>
        <w:spacing w:after="0" w:line="240" w:lineRule="auto"/>
        <w:ind w:right="221"/>
        <w:jc w:val="center"/>
        <w:rPr>
          <w:rFonts w:ascii="Times New Roman" w:eastAsia="Arial Unicode MS" w:hAnsi="Times New Roman" w:cs="Times New Roman"/>
          <w:b/>
          <w:noProof/>
          <w:color w:val="000000"/>
          <w:sz w:val="28"/>
          <w:szCs w:val="28"/>
        </w:rPr>
      </w:pPr>
      <w:r w:rsidRPr="002117EA">
        <w:rPr>
          <w:rFonts w:ascii="Times New Roman" w:hAnsi="Times New Roman" w:cs="Times New Roman"/>
          <w:b/>
          <w:sz w:val="28"/>
          <w:szCs w:val="28"/>
        </w:rPr>
        <w:t>wspólnie ubiegający</w:t>
      </w:r>
      <w:r w:rsidR="008C6414" w:rsidRPr="002117EA">
        <w:rPr>
          <w:rFonts w:ascii="Times New Roman" w:hAnsi="Times New Roman" w:cs="Times New Roman"/>
          <w:b/>
          <w:sz w:val="28"/>
          <w:szCs w:val="28"/>
        </w:rPr>
        <w:t>mi</w:t>
      </w:r>
      <w:r w:rsidRPr="002117EA">
        <w:rPr>
          <w:rFonts w:ascii="Times New Roman" w:hAnsi="Times New Roman" w:cs="Times New Roman"/>
          <w:b/>
          <w:sz w:val="28"/>
          <w:szCs w:val="28"/>
        </w:rPr>
        <w:t xml:space="preserve"> się o udzielenie zamówienia</w:t>
      </w:r>
    </w:p>
    <w:p w14:paraId="280417FC" w14:textId="29B8D0B4" w:rsidR="002117EA" w:rsidRPr="002117EA" w:rsidRDefault="002117EA" w:rsidP="002117EA">
      <w:pPr>
        <w:spacing w:after="0" w:line="240" w:lineRule="auto"/>
        <w:ind w:right="221"/>
        <w:jc w:val="center"/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</w:pPr>
      <w:r w:rsidRPr="002117EA"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  <w:t>(OŚWIADCZENIE z art. 117 ust. 4 Pzp)</w:t>
      </w:r>
    </w:p>
    <w:p w14:paraId="30BB99B2" w14:textId="77777777" w:rsidR="002117EA" w:rsidRPr="002117EA" w:rsidRDefault="002117EA" w:rsidP="00A72FA5">
      <w:pPr>
        <w:spacing w:after="0" w:line="240" w:lineRule="auto"/>
        <w:ind w:right="221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6884F4B9" w14:textId="77777777" w:rsidR="00832713" w:rsidRPr="00A72FA5" w:rsidRDefault="00832713" w:rsidP="00832713">
      <w:pPr>
        <w:ind w:right="220"/>
        <w:rPr>
          <w:rFonts w:ascii="Times New Roman" w:eastAsia="Arial Unicode MS" w:hAnsi="Times New Roman" w:cs="Times New Roman"/>
          <w:b/>
          <w:noProof/>
          <w:color w:val="000000"/>
          <w:sz w:val="20"/>
          <w:szCs w:val="20"/>
        </w:rPr>
      </w:pPr>
    </w:p>
    <w:p w14:paraId="3559907D" w14:textId="77777777" w:rsidR="00C42D4D" w:rsidRPr="00135F50" w:rsidRDefault="00C42D4D" w:rsidP="00C42D4D">
      <w:pPr>
        <w:pStyle w:val="Akapitzlist"/>
        <w:ind w:left="720"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24011991" w14:textId="46A009FB" w:rsidR="00C42D4D" w:rsidRDefault="006E0A0A" w:rsidP="00C42D4D">
      <w:pPr>
        <w:pStyle w:val="Akapitzlist"/>
        <w:numPr>
          <w:ilvl w:val="0"/>
          <w:numId w:val="3"/>
        </w:numPr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  <w:r w:rsidRPr="00C42D4D">
        <w:rPr>
          <w:rFonts w:eastAsia="Arial Unicode MS"/>
          <w:noProof/>
          <w:color w:val="000000"/>
          <w:sz w:val="20"/>
          <w:szCs w:val="20"/>
        </w:rPr>
        <w:t>Oświadczam(amy)</w:t>
      </w:r>
      <w:r w:rsidR="00C42D4D">
        <w:rPr>
          <w:rFonts w:eastAsia="Arial Unicode MS"/>
          <w:noProof/>
          <w:color w:val="000000"/>
          <w:sz w:val="20"/>
          <w:szCs w:val="20"/>
        </w:rPr>
        <w:t>, że warunek  dotyczący</w:t>
      </w:r>
      <w:r w:rsidR="00C42D4D" w:rsidRPr="00C42D4D">
        <w:rPr>
          <w:rFonts w:eastAsia="Arial Unicode MS"/>
          <w:noProof/>
          <w:color w:val="000000"/>
          <w:sz w:val="20"/>
          <w:szCs w:val="20"/>
        </w:rPr>
        <w:t xml:space="preserve"> </w:t>
      </w:r>
      <w:r w:rsidR="00A72FA5" w:rsidRPr="00A72FA5">
        <w:rPr>
          <w:rFonts w:eastAsia="Arial Unicode MS"/>
          <w:b/>
          <w:noProof/>
          <w:color w:val="000000"/>
          <w:sz w:val="20"/>
          <w:szCs w:val="20"/>
        </w:rPr>
        <w:t>doświadczenia</w:t>
      </w:r>
      <w:r w:rsidR="00C42D4D" w:rsidRPr="00C42D4D">
        <w:rPr>
          <w:rFonts w:eastAsia="Arial Unicode MS"/>
          <w:noProof/>
          <w:color w:val="000000"/>
          <w:sz w:val="20"/>
          <w:szCs w:val="20"/>
        </w:rPr>
        <w:t xml:space="preserve"> </w:t>
      </w:r>
      <w:r w:rsidR="00A72FA5">
        <w:rPr>
          <w:rFonts w:eastAsia="Arial Unicode MS"/>
          <w:noProof/>
          <w:color w:val="000000"/>
          <w:sz w:val="20"/>
          <w:szCs w:val="20"/>
        </w:rPr>
        <w:t xml:space="preserve">określony w </w:t>
      </w:r>
      <w:r w:rsidR="00A72FA5">
        <w:rPr>
          <w:rFonts w:eastAsia="Arial Unicode MS"/>
          <w:b/>
          <w:noProof/>
          <w:color w:val="000000"/>
          <w:sz w:val="20"/>
          <w:szCs w:val="20"/>
        </w:rPr>
        <w:t>pkt</w:t>
      </w:r>
      <w:r w:rsidR="00A72FA5" w:rsidRPr="00A72FA5">
        <w:rPr>
          <w:rFonts w:eastAsia="Arial Unicode MS"/>
          <w:b/>
          <w:noProof/>
          <w:color w:val="000000"/>
          <w:sz w:val="20"/>
          <w:szCs w:val="20"/>
        </w:rPr>
        <w:t xml:space="preserve"> </w:t>
      </w:r>
      <w:r w:rsidR="005E0267">
        <w:rPr>
          <w:rFonts w:eastAsia="Arial Unicode MS"/>
          <w:b/>
          <w:noProof/>
          <w:color w:val="000000"/>
          <w:sz w:val="20"/>
          <w:szCs w:val="20"/>
        </w:rPr>
        <w:t>2.4</w:t>
      </w:r>
      <w:r w:rsidR="00A72FA5">
        <w:rPr>
          <w:rFonts w:eastAsia="Arial Unicode MS"/>
          <w:noProof/>
          <w:color w:val="000000"/>
          <w:sz w:val="20"/>
          <w:szCs w:val="20"/>
        </w:rPr>
        <w:t xml:space="preserve"> </w:t>
      </w:r>
      <w:r w:rsidR="000F1E97" w:rsidRPr="000F1E97">
        <w:rPr>
          <w:rFonts w:eastAsia="Arial Unicode MS"/>
          <w:b/>
          <w:noProof/>
          <w:color w:val="000000"/>
          <w:sz w:val="20"/>
          <w:szCs w:val="20"/>
        </w:rPr>
        <w:t>Rozdziału 7</w:t>
      </w:r>
      <w:r w:rsidR="000F1E97">
        <w:rPr>
          <w:rFonts w:eastAsia="Arial Unicode MS"/>
          <w:noProof/>
          <w:color w:val="000000"/>
          <w:sz w:val="20"/>
          <w:szCs w:val="20"/>
        </w:rPr>
        <w:t xml:space="preserve"> </w:t>
      </w:r>
      <w:r w:rsidR="00A72FA5">
        <w:rPr>
          <w:rFonts w:eastAsia="Arial Unicode MS"/>
          <w:noProof/>
          <w:color w:val="000000"/>
          <w:sz w:val="20"/>
          <w:szCs w:val="20"/>
        </w:rPr>
        <w:t>SWZ</w:t>
      </w:r>
      <w:r w:rsidR="00C42D4D">
        <w:rPr>
          <w:rFonts w:eastAsia="Arial Unicode MS"/>
          <w:noProof/>
          <w:color w:val="000000"/>
          <w:sz w:val="20"/>
          <w:szCs w:val="20"/>
        </w:rPr>
        <w:t xml:space="preserve"> spełnia(ją) w naszym imieniu nw. </w:t>
      </w:r>
      <w:r w:rsidR="008C6414">
        <w:rPr>
          <w:rFonts w:eastAsia="Arial Unicode MS"/>
          <w:noProof/>
          <w:color w:val="000000"/>
          <w:sz w:val="20"/>
          <w:szCs w:val="20"/>
        </w:rPr>
        <w:t>W</w:t>
      </w:r>
      <w:r w:rsidR="00C42D4D">
        <w:rPr>
          <w:rFonts w:eastAsia="Arial Unicode MS"/>
          <w:noProof/>
          <w:color w:val="000000"/>
          <w:sz w:val="20"/>
          <w:szCs w:val="20"/>
        </w:rPr>
        <w:t>ykonawca(y):</w:t>
      </w:r>
    </w:p>
    <w:p w14:paraId="413B1379" w14:textId="77777777" w:rsidR="00832713" w:rsidRDefault="00832713" w:rsidP="00832713">
      <w:pPr>
        <w:pStyle w:val="Akapitzlist"/>
        <w:ind w:left="720"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tbl>
      <w:tblPr>
        <w:tblStyle w:val="Tabela-Siatka"/>
        <w:tblW w:w="4426" w:type="pct"/>
        <w:tblInd w:w="8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C42D4D" w14:paraId="1B1DC199" w14:textId="77777777" w:rsidTr="00416BDC">
        <w:tc>
          <w:tcPr>
            <w:tcW w:w="2330" w:type="pct"/>
            <w:vAlign w:val="center"/>
          </w:tcPr>
          <w:p w14:paraId="218D3628" w14:textId="77777777" w:rsidR="00C42D4D" w:rsidRPr="00416BDC" w:rsidRDefault="00C42D4D" w:rsidP="00416BDC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</w:pPr>
            <w:r w:rsidRPr="00416BDC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2FE110" w14:textId="77777777" w:rsidR="00326917" w:rsidRDefault="00326917" w:rsidP="00A72FA5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</w:pPr>
          </w:p>
          <w:p w14:paraId="5D4DC57A" w14:textId="3ECBD0D1" w:rsidR="00A72FA5" w:rsidRDefault="00C42D4D" w:rsidP="00A72FA5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</w:pPr>
            <w:r w:rsidRPr="00416BDC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>Zakres usług</w:t>
            </w:r>
            <w:r w:rsidR="00326917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>i, który będzie realizowany</w:t>
            </w:r>
            <w:r w:rsidRPr="00416BDC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 xml:space="preserve"> </w:t>
            </w:r>
          </w:p>
          <w:p w14:paraId="17B58805" w14:textId="77777777" w:rsidR="00C42D4D" w:rsidRDefault="00C42D4D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</w:pPr>
            <w:r w:rsidRPr="00416BDC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 xml:space="preserve">przez tego </w:t>
            </w:r>
            <w:r w:rsidR="008C6414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>W</w:t>
            </w:r>
            <w:r w:rsidRPr="00416BDC"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  <w:t>ykonawcę</w:t>
            </w:r>
          </w:p>
          <w:p w14:paraId="4163576D" w14:textId="6CD32B87" w:rsidR="00326917" w:rsidRPr="00416BDC" w:rsidRDefault="00326917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</w:rPr>
            </w:pPr>
          </w:p>
        </w:tc>
      </w:tr>
      <w:tr w:rsidR="00C42D4D" w14:paraId="390CB7DD" w14:textId="77777777" w:rsidTr="00CD32D8">
        <w:tc>
          <w:tcPr>
            <w:tcW w:w="2330" w:type="pct"/>
          </w:tcPr>
          <w:p w14:paraId="40642A39" w14:textId="77777777" w:rsidR="00C42D4D" w:rsidRDefault="00C42D4D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  <w:p w14:paraId="5DB4B3A8" w14:textId="77777777" w:rsidR="00A72FA5" w:rsidRDefault="00A72FA5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  <w:p w14:paraId="7F92263B" w14:textId="77777777" w:rsidR="00A72FA5" w:rsidRDefault="00A72FA5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  <w:p w14:paraId="24D197B4" w14:textId="77777777" w:rsidR="00326917" w:rsidRDefault="00326917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  <w:p w14:paraId="5F98CB9E" w14:textId="77777777" w:rsidR="00326917" w:rsidRDefault="00326917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70" w:type="pct"/>
          </w:tcPr>
          <w:p w14:paraId="65A70DBC" w14:textId="77777777" w:rsidR="00C42D4D" w:rsidRDefault="00C42D4D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  <w:p w14:paraId="03C85FB8" w14:textId="77777777" w:rsidR="00A72FA5" w:rsidRDefault="00A72FA5" w:rsidP="00CD32D8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</w:tbl>
    <w:p w14:paraId="2CED2ABC" w14:textId="77777777" w:rsidR="00C42D4D" w:rsidRDefault="00C42D4D" w:rsidP="00C42D4D">
      <w:pPr>
        <w:pStyle w:val="Akapitzlist"/>
        <w:ind w:left="720"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53A0A3AB" w14:textId="77777777" w:rsidR="00C42D4D" w:rsidRDefault="00C42D4D" w:rsidP="00C42D4D">
      <w:pPr>
        <w:pStyle w:val="Akapitzlist"/>
        <w:ind w:left="720"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7FE2279C" w14:textId="77777777" w:rsidR="00A72FA5" w:rsidRPr="00135F50" w:rsidRDefault="00A72FA5" w:rsidP="00C42D4D">
      <w:pPr>
        <w:pStyle w:val="Akapitzlist"/>
        <w:ind w:left="720"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24041CF8" w14:textId="1B81B13A" w:rsidR="005B1E30" w:rsidRDefault="00C42D4D" w:rsidP="006E0A0A">
      <w:pPr>
        <w:pStyle w:val="Akapitzlist"/>
        <w:numPr>
          <w:ilvl w:val="0"/>
          <w:numId w:val="3"/>
        </w:numPr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  <w:r w:rsidRPr="00C42D4D">
        <w:rPr>
          <w:rFonts w:eastAsia="Arial Unicode MS"/>
          <w:noProof/>
          <w:color w:val="000000"/>
          <w:sz w:val="20"/>
          <w:szCs w:val="20"/>
        </w:rPr>
        <w:t>Oświadczam(amy), że wszystkie informacje podane w powyższych oświadczeniach są aktualne i</w:t>
      </w:r>
      <w:r w:rsidR="005E0267">
        <w:rPr>
          <w:rFonts w:eastAsia="Arial Unicode MS"/>
          <w:noProof/>
          <w:color w:val="000000"/>
          <w:sz w:val="20"/>
          <w:szCs w:val="20"/>
        </w:rPr>
        <w:t> </w:t>
      </w:r>
      <w:r w:rsidRPr="00C42D4D">
        <w:rPr>
          <w:rFonts w:eastAsia="Arial Unicode MS"/>
          <w:noProof/>
          <w:color w:val="000000"/>
          <w:sz w:val="20"/>
          <w:szCs w:val="20"/>
        </w:rPr>
        <w:t xml:space="preserve">zgodne z prawdą oraz zostały przedstawione z pełną świadomością konsekwencji wprowadzenia </w:t>
      </w:r>
      <w:r w:rsidR="008C6414">
        <w:rPr>
          <w:rFonts w:eastAsia="Arial Unicode MS"/>
          <w:noProof/>
          <w:color w:val="000000"/>
          <w:sz w:val="20"/>
          <w:szCs w:val="20"/>
        </w:rPr>
        <w:t>Z</w:t>
      </w:r>
      <w:r w:rsidRPr="00C42D4D">
        <w:rPr>
          <w:rFonts w:eastAsia="Arial Unicode MS"/>
          <w:noProof/>
          <w:color w:val="000000"/>
          <w:sz w:val="20"/>
          <w:szCs w:val="20"/>
        </w:rPr>
        <w:t>amawiającego w błąd przy przedstawianiu informacji.</w:t>
      </w:r>
    </w:p>
    <w:p w14:paraId="565FBF1E" w14:textId="77777777" w:rsidR="00A72FA5" w:rsidRDefault="00A72FA5" w:rsidP="00A72FA5">
      <w:pPr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05999CE6" w14:textId="77777777" w:rsidR="00A72FA5" w:rsidRDefault="00A72FA5" w:rsidP="00A72FA5">
      <w:pPr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2CADA757" w14:textId="77777777" w:rsidR="00A72FA5" w:rsidRDefault="00A72FA5" w:rsidP="00A72FA5">
      <w:pPr>
        <w:widowControl w:val="0"/>
        <w:rPr>
          <w:rFonts w:ascii="Times New Roman" w:hAnsi="Times New Roman"/>
          <w:sz w:val="14"/>
          <w:szCs w:val="14"/>
        </w:rPr>
      </w:pPr>
    </w:p>
    <w:p w14:paraId="1CF978DE" w14:textId="77777777" w:rsidR="00A72FA5" w:rsidRPr="00FA109B" w:rsidRDefault="00A72FA5" w:rsidP="00A72FA5">
      <w:pPr>
        <w:widowControl w:val="0"/>
        <w:rPr>
          <w:rFonts w:ascii="Times New Roman" w:hAnsi="Times New Roman"/>
          <w:sz w:val="14"/>
          <w:szCs w:val="14"/>
        </w:rPr>
      </w:pPr>
    </w:p>
    <w:p w14:paraId="299EA255" w14:textId="77777777" w:rsidR="00A72FA5" w:rsidRDefault="00A72FA5" w:rsidP="00A72FA5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</w:t>
      </w:r>
    </w:p>
    <w:p w14:paraId="45C66DDF" w14:textId="77777777" w:rsidR="00A72FA5" w:rsidRDefault="00A72FA5" w:rsidP="00A72FA5">
      <w:pPr>
        <w:tabs>
          <w:tab w:val="left" w:pos="5387"/>
          <w:tab w:val="right" w:pos="9000"/>
        </w:tabs>
        <w:spacing w:after="0" w:line="240" w:lineRule="auto"/>
        <w:ind w:left="5387" w:hanging="5245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>
        <w:rPr>
          <w:rFonts w:ascii="Times New Roman" w:hAnsi="Times New Roman"/>
          <w:i/>
          <w:sz w:val="14"/>
          <w:szCs w:val="14"/>
        </w:rPr>
        <w:t>miejscowość</w:t>
      </w:r>
      <w:r>
        <w:rPr>
          <w:rFonts w:ascii="Times New Roman" w:hAnsi="Times New Roman"/>
          <w:i/>
          <w:sz w:val="14"/>
          <w:szCs w:val="14"/>
        </w:rPr>
        <w:tab/>
      </w:r>
      <w:r w:rsidRPr="00DC3CCC"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6"/>
          <w:szCs w:val="16"/>
        </w:rPr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14:paraId="6871D96E" w14:textId="77777777" w:rsidR="00A72FA5" w:rsidRPr="007F3E39" w:rsidRDefault="00A72FA5" w:rsidP="00A72FA5">
      <w:pPr>
        <w:tabs>
          <w:tab w:val="left" w:pos="5670"/>
          <w:tab w:val="right" w:pos="8789"/>
        </w:tabs>
        <w:spacing w:after="0" w:line="240" w:lineRule="auto"/>
        <w:ind w:left="6237" w:hanging="6095"/>
        <w:rPr>
          <w:rFonts w:ascii="Times New Roman" w:hAnsi="Times New Roman"/>
          <w:b/>
          <w:color w:val="000000"/>
          <w:sz w:val="18"/>
          <w:szCs w:val="18"/>
        </w:rPr>
      </w:pPr>
      <w:r>
        <w:rPr>
          <w:rFonts w:ascii="Times New Roman" w:hAnsi="Times New Roman"/>
          <w:sz w:val="16"/>
          <w:szCs w:val="16"/>
        </w:rPr>
        <w:tab/>
      </w: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 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p w14:paraId="7124D288" w14:textId="77777777" w:rsidR="00A72FA5" w:rsidRPr="00A72FA5" w:rsidRDefault="00A72FA5" w:rsidP="00A72FA5">
      <w:pPr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sectPr w:rsidR="00A72FA5" w:rsidRPr="00A72FA5" w:rsidSect="00B45777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EA0AC" w14:textId="77777777" w:rsidR="005750CA" w:rsidRDefault="005750CA" w:rsidP="00DE68C1">
      <w:pPr>
        <w:spacing w:after="0" w:line="240" w:lineRule="auto"/>
      </w:pPr>
      <w:r>
        <w:separator/>
      </w:r>
    </w:p>
  </w:endnote>
  <w:endnote w:type="continuationSeparator" w:id="0">
    <w:p w14:paraId="04AEB92E" w14:textId="77777777" w:rsidR="005750CA" w:rsidRDefault="005750CA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F0DE1" w14:textId="77777777" w:rsidR="001B7CC2" w:rsidRPr="00DC2225" w:rsidRDefault="001B7CC2" w:rsidP="00DE68C1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8634F" w14:textId="77777777" w:rsidR="005750CA" w:rsidRDefault="005750CA" w:rsidP="00DE68C1">
      <w:pPr>
        <w:spacing w:after="0" w:line="240" w:lineRule="auto"/>
      </w:pPr>
      <w:r>
        <w:separator/>
      </w:r>
    </w:p>
  </w:footnote>
  <w:footnote w:type="continuationSeparator" w:id="0">
    <w:p w14:paraId="217A7569" w14:textId="77777777" w:rsidR="005750CA" w:rsidRDefault="005750CA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8D898" w14:textId="02856AA9" w:rsidR="007539C5" w:rsidRDefault="007539C5">
    <w:pPr>
      <w:pStyle w:val="Nagwek"/>
    </w:pPr>
    <w:r>
      <w:rPr>
        <w:noProof/>
        <w:color w:val="000000"/>
        <w:lang w:eastAsia="pl-PL"/>
      </w:rPr>
      <w:drawing>
        <wp:anchor distT="0" distB="0" distL="0" distR="0" simplePos="0" relativeHeight="251659264" behindDoc="1" locked="0" layoutInCell="1" allowOverlap="1" wp14:anchorId="535982E0" wp14:editId="4785294C">
          <wp:simplePos x="0" y="0"/>
          <wp:positionH relativeFrom="page">
            <wp:align>right</wp:align>
          </wp:positionH>
          <wp:positionV relativeFrom="paragraph">
            <wp:posOffset>-447675</wp:posOffset>
          </wp:positionV>
          <wp:extent cx="7551062" cy="1074291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062" cy="107429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C1"/>
    <w:rsid w:val="000C682A"/>
    <w:rsid w:val="000F1E97"/>
    <w:rsid w:val="000F4761"/>
    <w:rsid w:val="001021F6"/>
    <w:rsid w:val="00135F50"/>
    <w:rsid w:val="00155333"/>
    <w:rsid w:val="001679A7"/>
    <w:rsid w:val="00197B62"/>
    <w:rsid w:val="001B7CC2"/>
    <w:rsid w:val="002117EA"/>
    <w:rsid w:val="00242C28"/>
    <w:rsid w:val="0027073A"/>
    <w:rsid w:val="00282419"/>
    <w:rsid w:val="002B1E33"/>
    <w:rsid w:val="00326917"/>
    <w:rsid w:val="00397084"/>
    <w:rsid w:val="003D249F"/>
    <w:rsid w:val="00416BDC"/>
    <w:rsid w:val="0042407B"/>
    <w:rsid w:val="004E5A30"/>
    <w:rsid w:val="005025BA"/>
    <w:rsid w:val="00524FFE"/>
    <w:rsid w:val="00551CBF"/>
    <w:rsid w:val="005619CD"/>
    <w:rsid w:val="005750CA"/>
    <w:rsid w:val="00587CCB"/>
    <w:rsid w:val="005B1E30"/>
    <w:rsid w:val="005C504E"/>
    <w:rsid w:val="005E0267"/>
    <w:rsid w:val="005F0A74"/>
    <w:rsid w:val="00621651"/>
    <w:rsid w:val="0064297F"/>
    <w:rsid w:val="00655214"/>
    <w:rsid w:val="00667D53"/>
    <w:rsid w:val="00687AD4"/>
    <w:rsid w:val="006E0A0A"/>
    <w:rsid w:val="00726207"/>
    <w:rsid w:val="00726D8D"/>
    <w:rsid w:val="007539C5"/>
    <w:rsid w:val="007950AF"/>
    <w:rsid w:val="007C4A70"/>
    <w:rsid w:val="00832713"/>
    <w:rsid w:val="00891694"/>
    <w:rsid w:val="008C6414"/>
    <w:rsid w:val="009075A9"/>
    <w:rsid w:val="00915146"/>
    <w:rsid w:val="009354E4"/>
    <w:rsid w:val="009527EF"/>
    <w:rsid w:val="009858DE"/>
    <w:rsid w:val="00996578"/>
    <w:rsid w:val="00A64EA4"/>
    <w:rsid w:val="00A72FA5"/>
    <w:rsid w:val="00AA7321"/>
    <w:rsid w:val="00AB4171"/>
    <w:rsid w:val="00B45777"/>
    <w:rsid w:val="00BE2982"/>
    <w:rsid w:val="00BF0BF0"/>
    <w:rsid w:val="00C42D4D"/>
    <w:rsid w:val="00C84731"/>
    <w:rsid w:val="00CB0D1A"/>
    <w:rsid w:val="00CC5865"/>
    <w:rsid w:val="00CD53F3"/>
    <w:rsid w:val="00CD79E3"/>
    <w:rsid w:val="00DC2225"/>
    <w:rsid w:val="00DE68C1"/>
    <w:rsid w:val="00E6651C"/>
    <w:rsid w:val="00EE0E95"/>
    <w:rsid w:val="00F05206"/>
    <w:rsid w:val="00F523D3"/>
    <w:rsid w:val="00FA45DC"/>
    <w:rsid w:val="00FD58F5"/>
    <w:rsid w:val="00FE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F6B41"/>
  <w15:docId w15:val="{AD0EDDAC-D147-4A60-A8A4-51B2B5D0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"/>
    <w:basedOn w:val="Domylnaczcionkaakapitu"/>
    <w:uiPriority w:val="99"/>
    <w:rsid w:val="00155333"/>
    <w:rPr>
      <w:sz w:val="20"/>
      <w:szCs w:val="20"/>
    </w:rPr>
  </w:style>
  <w:style w:type="character" w:customStyle="1" w:styleId="TekstprzypisudolnegoZnak1">
    <w:name w:val="Tekst przypisu dolnego Znak1"/>
    <w:aliases w:val="Footnote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Postępowanie o udzielenie zamówienia publicznego</vt:lpstr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Przemyslaw Tadla</dc:creator>
  <cp:lastModifiedBy>Alicja Surmacz</cp:lastModifiedBy>
  <cp:revision>5</cp:revision>
  <cp:lastPrinted>2021-08-19T06:38:00Z</cp:lastPrinted>
  <dcterms:created xsi:type="dcterms:W3CDTF">2024-05-13T11:34:00Z</dcterms:created>
  <dcterms:modified xsi:type="dcterms:W3CDTF">2024-11-14T08:11:00Z</dcterms:modified>
</cp:coreProperties>
</file>