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ayout w:type="fixed"/>
        <w:tblCellMar>
          <w:left w:w="10" w:type="dxa"/>
          <w:right w:w="10" w:type="dxa"/>
        </w:tblCellMar>
        <w:tblLook w:val="0000" w:firstRow="0" w:lastRow="0" w:firstColumn="0" w:lastColumn="0" w:noHBand="0" w:noVBand="0"/>
      </w:tblPr>
      <w:tblGrid>
        <w:gridCol w:w="9072"/>
      </w:tblGrid>
      <w:tr w:rsidR="00031E44" w:rsidRPr="002B4028" w14:paraId="4885BD76" w14:textId="77777777" w:rsidTr="00755EDF">
        <w:trPr>
          <w:trHeight w:val="1965"/>
        </w:trPr>
        <w:tc>
          <w:tcPr>
            <w:tcW w:w="9072" w:type="dxa"/>
            <w:shd w:val="clear" w:color="auto" w:fill="FFFFFF"/>
          </w:tcPr>
          <w:p w14:paraId="220E78D6" w14:textId="77777777" w:rsidR="00031E44" w:rsidRPr="00031E44" w:rsidRDefault="00031E44" w:rsidP="00031E44">
            <w:pPr>
              <w:widowControl w:val="0"/>
              <w:suppressAutoHyphens/>
              <w:spacing w:before="0" w:after="0" w:line="240" w:lineRule="auto"/>
              <w:jc w:val="center"/>
              <w:textAlignment w:val="baseline"/>
              <w:rPr>
                <w:rFonts w:ascii="Cambria" w:hAnsi="Cambria" w:cs="Tahoma"/>
                <w:kern w:val="2"/>
                <w:lang w:eastAsia="zh-CN"/>
              </w:rPr>
            </w:pPr>
            <w:r w:rsidRPr="00031E44">
              <w:rPr>
                <w:rFonts w:ascii="Cambria" w:hAnsi="Cambria" w:cs="Tahoma"/>
                <w:noProof/>
                <w:color w:val="FF0000"/>
                <w:kern w:val="2"/>
                <w:lang w:eastAsia="pl-PL"/>
              </w:rPr>
              <w:drawing>
                <wp:anchor distT="0" distB="0" distL="114935" distR="114935" simplePos="0" relativeHeight="251663360" behindDoc="0" locked="0" layoutInCell="1" allowOverlap="1" wp14:anchorId="1E64066D" wp14:editId="7E574A07">
                  <wp:simplePos x="0" y="0"/>
                  <wp:positionH relativeFrom="column">
                    <wp:posOffset>0</wp:posOffset>
                  </wp:positionH>
                  <wp:positionV relativeFrom="page">
                    <wp:posOffset>16510</wp:posOffset>
                  </wp:positionV>
                  <wp:extent cx="15240" cy="15240"/>
                  <wp:effectExtent l="0" t="0" r="0" b="0"/>
                  <wp:wrapSquare wrapText="bothSides"/>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50" t="-1526" r="-50" b="-1526"/>
                          <a:stretch>
                            <a:fillRect/>
                          </a:stretch>
                        </pic:blipFill>
                        <pic:spPr bwMode="auto">
                          <a:xfrm>
                            <a:off x="0" y="0"/>
                            <a:ext cx="15240" cy="15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31E44">
              <w:rPr>
                <w:rFonts w:ascii="Cambria" w:hAnsi="Cambria" w:cs="Tahoma"/>
                <w:noProof/>
                <w:color w:val="FF0000"/>
                <w:kern w:val="2"/>
                <w:lang w:eastAsia="pl-PL"/>
              </w:rPr>
              <w:drawing>
                <wp:anchor distT="0" distB="0" distL="114935" distR="114935" simplePos="0" relativeHeight="251662336" behindDoc="0" locked="0" layoutInCell="1" allowOverlap="1" wp14:anchorId="75BFE4DA" wp14:editId="2ABF19E2">
                  <wp:simplePos x="0" y="0"/>
                  <wp:positionH relativeFrom="column">
                    <wp:posOffset>0</wp:posOffset>
                  </wp:positionH>
                  <wp:positionV relativeFrom="page">
                    <wp:posOffset>15240</wp:posOffset>
                  </wp:positionV>
                  <wp:extent cx="15240" cy="1524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136" t="-162" r="-136" b="-162"/>
                          <a:stretch>
                            <a:fillRect/>
                          </a:stretch>
                        </pic:blipFill>
                        <pic:spPr bwMode="auto">
                          <a:xfrm>
                            <a:off x="0" y="0"/>
                            <a:ext cx="15240" cy="15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31E44">
              <w:rPr>
                <w:rFonts w:ascii="Cambria" w:hAnsi="Cambria"/>
                <w:b/>
                <w:kern w:val="2"/>
                <w:lang w:eastAsia="zh-CN"/>
              </w:rPr>
              <w:t>Zamawiający:</w:t>
            </w:r>
          </w:p>
          <w:p w14:paraId="203E68FC" w14:textId="77777777" w:rsidR="00031E44" w:rsidRPr="00031E44" w:rsidRDefault="00031E44" w:rsidP="00031E44">
            <w:pPr>
              <w:widowControl w:val="0"/>
              <w:suppressAutoHyphens/>
              <w:spacing w:before="0" w:after="0" w:line="240" w:lineRule="auto"/>
              <w:jc w:val="center"/>
              <w:textAlignment w:val="baseline"/>
              <w:rPr>
                <w:rFonts w:ascii="Cambria" w:eastAsia="Calibri" w:hAnsi="Cambria"/>
                <w:kern w:val="2"/>
                <w:sz w:val="20"/>
                <w:szCs w:val="20"/>
                <w:lang w:eastAsia="zh-CN"/>
              </w:rPr>
            </w:pPr>
            <w:r w:rsidRPr="00031E44">
              <w:rPr>
                <w:rFonts w:ascii="Cambria" w:eastAsia="Lucida Sans Unicode" w:hAnsi="Cambria"/>
                <w:kern w:val="2"/>
                <w:lang w:eastAsia="zh-CN"/>
              </w:rPr>
              <w:t>Gmina Pabianice</w:t>
            </w:r>
          </w:p>
          <w:p w14:paraId="154E4AB7" w14:textId="77777777" w:rsidR="00031E44" w:rsidRPr="00031E44" w:rsidRDefault="00031E44" w:rsidP="00031E44">
            <w:pPr>
              <w:widowControl w:val="0"/>
              <w:suppressAutoHyphens/>
              <w:spacing w:before="0" w:after="0" w:line="240" w:lineRule="auto"/>
              <w:jc w:val="center"/>
              <w:textAlignment w:val="baseline"/>
              <w:rPr>
                <w:rFonts w:ascii="Cambria" w:eastAsia="Calibri" w:hAnsi="Cambria"/>
                <w:kern w:val="2"/>
                <w:sz w:val="20"/>
                <w:szCs w:val="20"/>
                <w:lang w:eastAsia="zh-CN"/>
              </w:rPr>
            </w:pPr>
            <w:r w:rsidRPr="00031E44">
              <w:rPr>
                <w:rFonts w:ascii="Cambria" w:eastAsia="Lucida Sans Unicode" w:hAnsi="Cambria"/>
                <w:kern w:val="2"/>
                <w:lang w:eastAsia="zh-CN"/>
              </w:rPr>
              <w:t>z siedzibą: 95-200 Pabianice, ul. Torowa 21,</w:t>
            </w:r>
          </w:p>
          <w:p w14:paraId="779506AC" w14:textId="77777777" w:rsidR="00031E44" w:rsidRPr="00031E44" w:rsidRDefault="00031E44" w:rsidP="00031E44">
            <w:pPr>
              <w:widowControl w:val="0"/>
              <w:suppressAutoHyphens/>
              <w:spacing w:before="0" w:after="0" w:line="240" w:lineRule="auto"/>
              <w:jc w:val="center"/>
              <w:textAlignment w:val="baseline"/>
              <w:rPr>
                <w:rFonts w:ascii="Cambria" w:eastAsia="Calibri" w:hAnsi="Cambria"/>
                <w:kern w:val="2"/>
                <w:sz w:val="20"/>
                <w:szCs w:val="20"/>
                <w:lang w:eastAsia="zh-CN"/>
              </w:rPr>
            </w:pPr>
            <w:r w:rsidRPr="00031E44">
              <w:rPr>
                <w:rFonts w:ascii="Cambria" w:eastAsia="Lucida Sans Unicode" w:hAnsi="Cambria"/>
                <w:kern w:val="2"/>
                <w:lang w:eastAsia="zh-CN"/>
              </w:rPr>
              <w:t>którą reprezentuje:</w:t>
            </w:r>
          </w:p>
          <w:p w14:paraId="2B2DFD88" w14:textId="77777777" w:rsidR="00031E44" w:rsidRPr="00031E44" w:rsidRDefault="00031E44" w:rsidP="00031E44">
            <w:pPr>
              <w:widowControl w:val="0"/>
              <w:suppressAutoHyphens/>
              <w:spacing w:before="0" w:after="0" w:line="240" w:lineRule="auto"/>
              <w:jc w:val="center"/>
              <w:textAlignment w:val="baseline"/>
              <w:rPr>
                <w:rFonts w:ascii="Cambria" w:eastAsia="Calibri" w:hAnsi="Cambria"/>
                <w:kern w:val="2"/>
                <w:sz w:val="20"/>
                <w:szCs w:val="20"/>
                <w:lang w:eastAsia="zh-CN"/>
              </w:rPr>
            </w:pPr>
            <w:r w:rsidRPr="00031E44">
              <w:rPr>
                <w:rFonts w:ascii="Cambria" w:eastAsia="Lucida Sans Unicode" w:hAnsi="Cambria"/>
                <w:kern w:val="2"/>
                <w:lang w:eastAsia="zh-CN"/>
              </w:rPr>
              <w:t>Wójt Gminy Pabianice</w:t>
            </w:r>
          </w:p>
          <w:p w14:paraId="44BFA90E" w14:textId="77777777" w:rsidR="00031E44" w:rsidRPr="002B4028" w:rsidRDefault="00031E44" w:rsidP="00031E44">
            <w:pPr>
              <w:spacing w:line="240" w:lineRule="auto"/>
              <w:jc w:val="center"/>
              <w:rPr>
                <w:rFonts w:ascii="Cambria" w:hAnsi="Cambria"/>
              </w:rPr>
            </w:pPr>
            <w:r w:rsidRPr="002B4028">
              <w:rPr>
                <w:rFonts w:ascii="Cambria" w:hAnsi="Cambria"/>
                <w:noProof/>
                <w:lang w:eastAsia="pl-PL"/>
              </w:rPr>
              <w:drawing>
                <wp:inline distT="0" distB="0" distL="0" distR="0" wp14:anchorId="40AEDC62" wp14:editId="0F497452">
                  <wp:extent cx="1506220" cy="18053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l="-75" t="-63" r="-75" b="-63"/>
                          <a:stretch>
                            <a:fillRect/>
                          </a:stretch>
                        </pic:blipFill>
                        <pic:spPr bwMode="auto">
                          <a:xfrm>
                            <a:off x="0" y="0"/>
                            <a:ext cx="1506220" cy="1805305"/>
                          </a:xfrm>
                          <a:prstGeom prst="rect">
                            <a:avLst/>
                          </a:prstGeom>
                          <a:solidFill>
                            <a:srgbClr val="FFFFFF"/>
                          </a:solidFill>
                          <a:ln>
                            <a:noFill/>
                          </a:ln>
                        </pic:spPr>
                      </pic:pic>
                    </a:graphicData>
                  </a:graphic>
                </wp:inline>
              </w:drawing>
            </w:r>
          </w:p>
          <w:p w14:paraId="07C563EB" w14:textId="77777777" w:rsidR="00031E44" w:rsidRPr="002B4028" w:rsidRDefault="00031E44" w:rsidP="00031E44">
            <w:pPr>
              <w:pStyle w:val="Standard"/>
              <w:jc w:val="center"/>
              <w:rPr>
                <w:rFonts w:ascii="Cambria" w:hAnsi="Cambria" w:cs="Times New Roman"/>
                <w:lang w:val="pl-PL"/>
              </w:rPr>
            </w:pPr>
          </w:p>
          <w:p w14:paraId="3A96DC14" w14:textId="77777777" w:rsidR="00031E44" w:rsidRPr="002B4028" w:rsidRDefault="00031E44" w:rsidP="00031E44">
            <w:pPr>
              <w:pStyle w:val="Standard"/>
              <w:rPr>
                <w:rFonts w:ascii="Cambria" w:hAnsi="Cambria" w:cs="Times New Roman"/>
                <w:b/>
                <w:sz w:val="10"/>
                <w:szCs w:val="10"/>
                <w:lang w:val="pl-PL"/>
              </w:rPr>
            </w:pPr>
          </w:p>
        </w:tc>
      </w:tr>
    </w:tbl>
    <w:p w14:paraId="4DC23BAC" w14:textId="77777777" w:rsidR="00031E44" w:rsidRPr="002B4028" w:rsidRDefault="00031E44" w:rsidP="00031E44">
      <w:pPr>
        <w:pStyle w:val="Standard"/>
        <w:jc w:val="center"/>
        <w:rPr>
          <w:rFonts w:ascii="Cambria" w:hAnsi="Cambria" w:cs="Times New Roman"/>
          <w:lang w:val="pl-PL"/>
        </w:rPr>
      </w:pPr>
    </w:p>
    <w:p w14:paraId="2F780D3A" w14:textId="77777777" w:rsidR="00031E44" w:rsidRPr="002B4028" w:rsidRDefault="00031E44" w:rsidP="00031E44">
      <w:pPr>
        <w:pStyle w:val="Standard"/>
        <w:jc w:val="center"/>
        <w:rPr>
          <w:rFonts w:ascii="Cambria" w:hAnsi="Cambria" w:cs="Times New Roman"/>
          <w:lang w:val="pl-PL"/>
        </w:rPr>
      </w:pPr>
    </w:p>
    <w:tbl>
      <w:tblPr>
        <w:tblW w:w="0" w:type="auto"/>
        <w:jc w:val="center"/>
        <w:tblLayout w:type="fixed"/>
        <w:tblLook w:val="0000" w:firstRow="0" w:lastRow="0" w:firstColumn="0" w:lastColumn="0" w:noHBand="0" w:noVBand="0"/>
      </w:tblPr>
      <w:tblGrid>
        <w:gridCol w:w="9072"/>
      </w:tblGrid>
      <w:tr w:rsidR="00031E44" w:rsidRPr="002B4028" w14:paraId="3CA2471B" w14:textId="77777777" w:rsidTr="00755EDF">
        <w:trPr>
          <w:jc w:val="center"/>
        </w:trPr>
        <w:tc>
          <w:tcPr>
            <w:tcW w:w="9072" w:type="dxa"/>
            <w:tcBorders>
              <w:top w:val="single" w:sz="4" w:space="0" w:color="00000A"/>
              <w:left w:val="single" w:sz="4" w:space="0" w:color="00000A"/>
              <w:bottom w:val="single" w:sz="4" w:space="0" w:color="00000A"/>
              <w:right w:val="single" w:sz="4" w:space="0" w:color="00000A"/>
            </w:tcBorders>
            <w:shd w:val="clear" w:color="auto" w:fill="auto"/>
          </w:tcPr>
          <w:p w14:paraId="2BA03872" w14:textId="77777777" w:rsidR="00031E44" w:rsidRPr="002B4028" w:rsidRDefault="00031E44" w:rsidP="00031E44">
            <w:pPr>
              <w:pStyle w:val="Standard"/>
              <w:jc w:val="center"/>
              <w:rPr>
                <w:rFonts w:ascii="Cambria" w:hAnsi="Cambria"/>
                <w:lang w:val="pl-PL"/>
              </w:rPr>
            </w:pPr>
            <w:r w:rsidRPr="002B4028">
              <w:rPr>
                <w:rFonts w:ascii="Cambria" w:hAnsi="Cambria" w:cs="Times New Roman"/>
                <w:b/>
                <w:sz w:val="44"/>
                <w:szCs w:val="44"/>
                <w:lang w:val="pl-PL"/>
              </w:rPr>
              <w:t>S</w:t>
            </w:r>
            <w:r w:rsidRPr="002B4028">
              <w:rPr>
                <w:rFonts w:ascii="Cambria" w:hAnsi="Cambria" w:cs="Times New Roman"/>
                <w:b/>
                <w:sz w:val="36"/>
                <w:szCs w:val="36"/>
                <w:lang w:val="pl-PL"/>
              </w:rPr>
              <w:t>PECYFIKACJA</w:t>
            </w:r>
            <w:r w:rsidRPr="002B4028">
              <w:rPr>
                <w:rFonts w:ascii="Cambria" w:hAnsi="Cambria" w:cs="Times New Roman"/>
                <w:b/>
                <w:sz w:val="32"/>
                <w:szCs w:val="32"/>
                <w:lang w:val="pl-PL"/>
              </w:rPr>
              <w:t xml:space="preserve"> </w:t>
            </w:r>
            <w:r w:rsidRPr="002B4028">
              <w:rPr>
                <w:rFonts w:ascii="Cambria" w:hAnsi="Cambria" w:cs="Times New Roman"/>
                <w:b/>
                <w:sz w:val="44"/>
                <w:szCs w:val="40"/>
                <w:lang w:val="pl-PL"/>
              </w:rPr>
              <w:t>W</w:t>
            </w:r>
            <w:r w:rsidRPr="002B4028">
              <w:rPr>
                <w:rFonts w:ascii="Cambria" w:hAnsi="Cambria" w:cs="Times New Roman"/>
                <w:b/>
                <w:sz w:val="36"/>
                <w:szCs w:val="36"/>
                <w:lang w:val="pl-PL"/>
              </w:rPr>
              <w:t>ARUNKÓW</w:t>
            </w:r>
            <w:r w:rsidRPr="002B4028">
              <w:rPr>
                <w:rFonts w:ascii="Cambria" w:hAnsi="Cambria" w:cs="Times New Roman"/>
                <w:b/>
                <w:sz w:val="32"/>
                <w:szCs w:val="32"/>
                <w:lang w:val="pl-PL"/>
              </w:rPr>
              <w:t xml:space="preserve"> </w:t>
            </w:r>
            <w:r w:rsidRPr="002B4028">
              <w:rPr>
                <w:rFonts w:ascii="Cambria" w:hAnsi="Cambria" w:cs="Times New Roman"/>
                <w:b/>
                <w:sz w:val="44"/>
                <w:szCs w:val="44"/>
                <w:lang w:val="pl-PL"/>
              </w:rPr>
              <w:t>Z</w:t>
            </w:r>
            <w:r w:rsidRPr="002B4028">
              <w:rPr>
                <w:rFonts w:ascii="Cambria" w:hAnsi="Cambria" w:cs="Times New Roman"/>
                <w:b/>
                <w:sz w:val="36"/>
                <w:szCs w:val="36"/>
                <w:lang w:val="pl-PL"/>
              </w:rPr>
              <w:t>AMÓWIENIA</w:t>
            </w:r>
          </w:p>
        </w:tc>
      </w:tr>
    </w:tbl>
    <w:p w14:paraId="388E9A8B" w14:textId="77777777" w:rsidR="00031E44" w:rsidRPr="002B4028" w:rsidRDefault="00031E44" w:rsidP="00031E44">
      <w:pPr>
        <w:pStyle w:val="Standard"/>
        <w:jc w:val="center"/>
        <w:rPr>
          <w:rFonts w:ascii="Cambria" w:hAnsi="Cambria" w:cs="Times New Roman"/>
          <w:bCs/>
          <w:lang w:val="pl-PL"/>
        </w:rPr>
      </w:pPr>
    </w:p>
    <w:p w14:paraId="51CBA820" w14:textId="77777777" w:rsidR="00031E44" w:rsidRPr="002B4028" w:rsidRDefault="00031E44" w:rsidP="00031E44">
      <w:pPr>
        <w:pStyle w:val="Standard"/>
        <w:jc w:val="center"/>
        <w:rPr>
          <w:rFonts w:ascii="Cambria" w:hAnsi="Cambria"/>
          <w:lang w:val="pl-PL"/>
        </w:rPr>
      </w:pPr>
      <w:r w:rsidRPr="002B4028">
        <w:rPr>
          <w:rFonts w:ascii="Cambria" w:hAnsi="Cambria" w:cs="Cambria"/>
          <w:bCs/>
          <w:lang w:val="pl-PL"/>
        </w:rPr>
        <w:t>w postępowaniu o udzielenie zamówienia publicznego pt:</w:t>
      </w:r>
    </w:p>
    <w:p w14:paraId="0CFDC778" w14:textId="77777777" w:rsidR="00031E44" w:rsidRPr="002B4028" w:rsidRDefault="00031E44" w:rsidP="00031E44">
      <w:pPr>
        <w:spacing w:line="240" w:lineRule="auto"/>
        <w:jc w:val="center"/>
        <w:rPr>
          <w:rFonts w:ascii="Cambria" w:hAnsi="Cambria" w:cs="Arial"/>
          <w:b/>
          <w:bCs/>
          <w:sz w:val="28"/>
          <w:szCs w:val="28"/>
          <w:shd w:val="clear" w:color="auto" w:fill="FFFFFF"/>
        </w:rPr>
      </w:pPr>
      <w:r w:rsidRPr="002B4028">
        <w:rPr>
          <w:rFonts w:ascii="Cambria" w:hAnsi="Cambria" w:cs="Cambria"/>
          <w:b/>
          <w:sz w:val="28"/>
          <w:szCs w:val="28"/>
        </w:rPr>
        <w:t>„</w:t>
      </w:r>
      <w:r w:rsidRPr="00511F8A">
        <w:rPr>
          <w:rFonts w:ascii="Cambria" w:hAnsi="Cambria" w:cs="Cambria"/>
          <w:b/>
          <w:sz w:val="28"/>
          <w:szCs w:val="28"/>
        </w:rPr>
        <w:t>Podniesienie poziomu cyberbezpieczeństwa Gminy Pabianice w ramach realizacji projektu grantowego „Cyberbezpieczny Samorząd” – Dostawa serwerów i macierzy dyskowej</w:t>
      </w:r>
      <w:r w:rsidRPr="002B4028">
        <w:rPr>
          <w:rFonts w:ascii="Cambria" w:hAnsi="Cambria" w:cs="Cambria"/>
          <w:b/>
          <w:sz w:val="28"/>
          <w:szCs w:val="28"/>
        </w:rPr>
        <w:t>”.</w:t>
      </w:r>
    </w:p>
    <w:p w14:paraId="0A4D225F" w14:textId="77777777" w:rsidR="00031E44" w:rsidRPr="002B4028" w:rsidRDefault="00031E44" w:rsidP="00031E44">
      <w:pPr>
        <w:pStyle w:val="Standard"/>
        <w:jc w:val="center"/>
        <w:rPr>
          <w:rFonts w:ascii="Cambria" w:hAnsi="Cambria" w:cs="Cambria"/>
          <w:b/>
          <w:bCs/>
          <w:sz w:val="28"/>
          <w:szCs w:val="28"/>
          <w:lang w:val="pl-PL"/>
        </w:rPr>
      </w:pPr>
    </w:p>
    <w:p w14:paraId="4C2C4D49" w14:textId="77777777" w:rsidR="00031E44" w:rsidRPr="002B4028" w:rsidRDefault="00031E44" w:rsidP="00031E44">
      <w:pPr>
        <w:pStyle w:val="Standard"/>
        <w:tabs>
          <w:tab w:val="left" w:pos="567"/>
        </w:tabs>
        <w:jc w:val="center"/>
        <w:rPr>
          <w:rFonts w:ascii="Cambria" w:hAnsi="Cambria"/>
          <w:lang w:val="pl-PL"/>
        </w:rPr>
      </w:pPr>
      <w:r w:rsidRPr="002B4028">
        <w:rPr>
          <w:rFonts w:ascii="Cambria" w:hAnsi="Cambria" w:cs="Times New Roman"/>
          <w:b/>
          <w:bCs/>
          <w:lang w:val="pl-PL"/>
        </w:rPr>
        <w:t xml:space="preserve"> </w:t>
      </w:r>
      <w:r w:rsidRPr="00873F91">
        <w:rPr>
          <w:rFonts w:ascii="Cambria" w:hAnsi="Cambria" w:cs="Times New Roman"/>
          <w:b/>
          <w:bCs/>
          <w:lang w:val="pl-PL"/>
        </w:rPr>
        <w:t>(Znak sprawy</w:t>
      </w:r>
      <w:r w:rsidRPr="00873F91">
        <w:rPr>
          <w:rFonts w:ascii="Cambria" w:hAnsi="Cambria" w:cs="Times New Roman"/>
          <w:b/>
          <w:lang w:val="pl-PL"/>
        </w:rPr>
        <w:t xml:space="preserve">: </w:t>
      </w:r>
      <w:r w:rsidRPr="002327D2">
        <w:rPr>
          <w:rFonts w:ascii="Cambria" w:hAnsi="Cambria" w:cs="Times New Roman"/>
          <w:b/>
          <w:lang w:val="pl-PL"/>
        </w:rPr>
        <w:t>FZ.271.2.</w:t>
      </w:r>
      <w:r w:rsidRPr="00873F91">
        <w:rPr>
          <w:rFonts w:ascii="Cambria" w:hAnsi="Cambria" w:cs="Times New Roman"/>
          <w:b/>
          <w:lang w:val="pl-PL"/>
        </w:rPr>
        <w:t>2024)</w:t>
      </w:r>
    </w:p>
    <w:p w14:paraId="5A9DBAE4" w14:textId="77777777" w:rsidR="00031E44" w:rsidRPr="002B4028" w:rsidRDefault="00031E44" w:rsidP="00031E44">
      <w:pPr>
        <w:pStyle w:val="Standard"/>
        <w:tabs>
          <w:tab w:val="left" w:pos="567"/>
        </w:tabs>
        <w:jc w:val="center"/>
        <w:rPr>
          <w:rFonts w:ascii="Cambria" w:hAnsi="Cambria" w:cs="Times New Roman"/>
          <w:b/>
          <w:lang w:val="pl-PL"/>
        </w:rPr>
      </w:pPr>
    </w:p>
    <w:p w14:paraId="4C45D8C0" w14:textId="77777777" w:rsidR="00031E44" w:rsidRPr="002B4028" w:rsidRDefault="00031E44" w:rsidP="00031E44">
      <w:pPr>
        <w:pStyle w:val="Standard"/>
        <w:rPr>
          <w:rFonts w:ascii="Cambria" w:hAnsi="Cambria" w:cs="Times New Roman"/>
          <w:b/>
          <w:iCs/>
          <w:sz w:val="20"/>
          <w:szCs w:val="20"/>
          <w:lang w:val="pl-PL"/>
        </w:rPr>
      </w:pPr>
    </w:p>
    <w:p w14:paraId="403F43A4" w14:textId="77777777" w:rsidR="00031E44" w:rsidRDefault="00031E44" w:rsidP="00031E44">
      <w:pPr>
        <w:spacing w:line="240" w:lineRule="auto"/>
        <w:ind w:left="5540" w:hanging="11"/>
        <w:jc w:val="center"/>
        <w:rPr>
          <w:rFonts w:ascii="Cambria" w:hAnsi="Cambria"/>
        </w:rPr>
      </w:pPr>
      <w:r w:rsidRPr="002B4028">
        <w:rPr>
          <w:rFonts w:ascii="Cambria" w:eastAsia="Lucida Sans Unicode" w:hAnsi="Cambria"/>
          <w:b/>
          <w:sz w:val="28"/>
          <w:szCs w:val="28"/>
        </w:rPr>
        <w:t>ZATWIERDZIŁ:</w:t>
      </w:r>
    </w:p>
    <w:p w14:paraId="2B1416E1" w14:textId="77777777" w:rsidR="00031E44" w:rsidRDefault="00031E44" w:rsidP="00031E44">
      <w:pPr>
        <w:spacing w:line="240" w:lineRule="auto"/>
        <w:ind w:left="5540" w:hanging="11"/>
        <w:jc w:val="center"/>
        <w:rPr>
          <w:rFonts w:ascii="Cambria" w:hAnsi="Cambria"/>
        </w:rPr>
      </w:pPr>
      <w:r>
        <w:rPr>
          <w:rFonts w:ascii="Cambria" w:eastAsia="Lucida Sans Unicode" w:hAnsi="Cambria"/>
          <w:b/>
        </w:rPr>
        <w:t xml:space="preserve"> </w:t>
      </w:r>
      <w:r w:rsidRPr="002B4028">
        <w:rPr>
          <w:rFonts w:ascii="Cambria" w:eastAsia="Lucida Sans Unicode" w:hAnsi="Cambria"/>
          <w:b/>
        </w:rPr>
        <w:t>Wójt Gminy Pabianice</w:t>
      </w:r>
    </w:p>
    <w:p w14:paraId="71BCFECB" w14:textId="77777777" w:rsidR="00031E44" w:rsidRPr="002B4028" w:rsidRDefault="00031E44" w:rsidP="00031E44">
      <w:pPr>
        <w:spacing w:line="240" w:lineRule="auto"/>
        <w:ind w:left="5540" w:hanging="11"/>
        <w:jc w:val="center"/>
        <w:rPr>
          <w:rFonts w:ascii="Cambria" w:hAnsi="Cambria"/>
        </w:rPr>
      </w:pPr>
      <w:r w:rsidRPr="002B4028">
        <w:rPr>
          <w:rFonts w:ascii="Cambria" w:eastAsia="Lucida Sans Unicode" w:hAnsi="Cambria"/>
          <w:b/>
        </w:rPr>
        <w:t xml:space="preserve">/-/ </w:t>
      </w:r>
      <w:r>
        <w:rPr>
          <w:rFonts w:ascii="Cambria" w:eastAsia="Lucida Sans Unicode" w:hAnsi="Cambria"/>
          <w:b/>
        </w:rPr>
        <w:t>Marcin Wieczorek</w:t>
      </w:r>
    </w:p>
    <w:p w14:paraId="34716908" w14:textId="6CFD5F7B" w:rsidR="00031E44" w:rsidRPr="002B4028" w:rsidRDefault="00031E44" w:rsidP="00F630BB">
      <w:pPr>
        <w:pStyle w:val="Standard"/>
        <w:rPr>
          <w:rFonts w:ascii="Cambria" w:hAnsi="Cambria"/>
          <w:lang w:val="pl-PL"/>
        </w:rPr>
      </w:pPr>
      <w:r>
        <w:rPr>
          <w:rFonts w:ascii="Cambria" w:eastAsia="Lucida Sans Unicode" w:hAnsi="Cambria" w:cs="Times New Roman"/>
          <w:lang w:val="pl-PL"/>
        </w:rPr>
        <w:t xml:space="preserve">Pabianice, dnia </w:t>
      </w:r>
      <w:r w:rsidR="00F630BB">
        <w:rPr>
          <w:rFonts w:ascii="Cambria" w:eastAsia="Lucida Sans Unicode" w:hAnsi="Cambria" w:cs="Times New Roman"/>
          <w:lang w:val="pl-PL"/>
        </w:rPr>
        <w:t>15.11.</w:t>
      </w:r>
      <w:r>
        <w:rPr>
          <w:rFonts w:ascii="Cambria" w:eastAsia="Lucida Sans Unicode" w:hAnsi="Cambria" w:cs="Times New Roman"/>
          <w:lang w:val="pl-PL"/>
        </w:rPr>
        <w:t>2</w:t>
      </w:r>
      <w:r w:rsidRPr="002B4028">
        <w:rPr>
          <w:rFonts w:ascii="Cambria" w:eastAsia="Lucida Sans Unicode" w:hAnsi="Cambria" w:cs="Times New Roman"/>
          <w:lang w:val="pl-PL"/>
        </w:rPr>
        <w:t>024 r.</w:t>
      </w:r>
    </w:p>
    <w:tbl>
      <w:tblPr>
        <w:tblW w:w="0" w:type="auto"/>
        <w:jc w:val="center"/>
        <w:tblLayout w:type="fixed"/>
        <w:tblLook w:val="0000" w:firstRow="0" w:lastRow="0" w:firstColumn="0" w:lastColumn="0" w:noHBand="0" w:noVBand="0"/>
      </w:tblPr>
      <w:tblGrid>
        <w:gridCol w:w="9054"/>
      </w:tblGrid>
      <w:tr w:rsidR="00031E44" w:rsidRPr="00251F96" w14:paraId="1CF910E0" w14:textId="77777777" w:rsidTr="00755EDF">
        <w:trPr>
          <w:trHeight w:val="735"/>
          <w:jc w:val="center"/>
        </w:trPr>
        <w:tc>
          <w:tcPr>
            <w:tcW w:w="9054" w:type="dxa"/>
            <w:tcBorders>
              <w:bottom w:val="single" w:sz="4" w:space="0" w:color="00000A"/>
            </w:tcBorders>
            <w:shd w:val="clear" w:color="auto" w:fill="D9D9D9"/>
          </w:tcPr>
          <w:p w14:paraId="7DD73317"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lastRenderedPageBreak/>
              <w:t>Rozdział 1</w:t>
            </w:r>
          </w:p>
          <w:p w14:paraId="43CFFBB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POSTANOWIENIA OGÓLNE</w:t>
            </w:r>
          </w:p>
        </w:tc>
      </w:tr>
    </w:tbl>
    <w:p w14:paraId="1A090FFC" w14:textId="77777777" w:rsidR="00031E44" w:rsidRPr="00251F96" w:rsidRDefault="00031E44" w:rsidP="006A06F3">
      <w:pPr>
        <w:pStyle w:val="Standard"/>
        <w:numPr>
          <w:ilvl w:val="1"/>
          <w:numId w:val="12"/>
        </w:numPr>
        <w:jc w:val="both"/>
        <w:rPr>
          <w:rFonts w:ascii="Cambria" w:hAnsi="Cambria"/>
          <w:sz w:val="22"/>
          <w:szCs w:val="22"/>
          <w:lang w:val="pl-PL"/>
        </w:rPr>
      </w:pPr>
      <w:r w:rsidRPr="00251F96">
        <w:rPr>
          <w:rFonts w:ascii="Cambria" w:hAnsi="Cambria" w:cs="Cambria"/>
          <w:b/>
          <w:bCs/>
          <w:sz w:val="22"/>
          <w:szCs w:val="22"/>
          <w:lang w:val="pl-PL"/>
        </w:rPr>
        <w:t>Nazwa oraz adres Zamawiającego.</w:t>
      </w:r>
    </w:p>
    <w:p w14:paraId="68B6E945" w14:textId="77777777" w:rsidR="00031E44" w:rsidRPr="00251F96" w:rsidRDefault="00031E44" w:rsidP="00031E44">
      <w:pPr>
        <w:spacing w:line="240" w:lineRule="auto"/>
        <w:jc w:val="both"/>
        <w:rPr>
          <w:rFonts w:ascii="Cambria" w:hAnsi="Cambria"/>
          <w:sz w:val="22"/>
          <w:szCs w:val="22"/>
        </w:rPr>
      </w:pPr>
    </w:p>
    <w:p w14:paraId="4C1FFB25"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b/>
          <w:sz w:val="22"/>
          <w:szCs w:val="22"/>
        </w:rPr>
        <w:t>Gmina Pabianice</w:t>
      </w:r>
      <w:r w:rsidRPr="00251F96">
        <w:rPr>
          <w:rFonts w:ascii="Cambria" w:hAnsi="Cambria" w:cs="Cambria"/>
          <w:bCs/>
          <w:sz w:val="22"/>
          <w:szCs w:val="22"/>
        </w:rPr>
        <w:t xml:space="preserve"> zwana dalej „Zamawiającym”</w:t>
      </w:r>
    </w:p>
    <w:p w14:paraId="01F296AF"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sz w:val="22"/>
          <w:szCs w:val="22"/>
        </w:rPr>
        <w:t>Siedziba Zamawiającego: ul. Torowa 21, 95-200 Pabianice,</w:t>
      </w:r>
      <w:r w:rsidRPr="00251F96">
        <w:rPr>
          <w:rFonts w:ascii="Cambria" w:hAnsi="Cambria" w:cs="Cambria"/>
          <w:bCs/>
          <w:sz w:val="22"/>
          <w:szCs w:val="22"/>
        </w:rPr>
        <w:t xml:space="preserve">   </w:t>
      </w:r>
    </w:p>
    <w:p w14:paraId="528B5BB0"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bCs/>
          <w:sz w:val="22"/>
          <w:szCs w:val="22"/>
        </w:rPr>
        <w:t>NIP: 731-191-39-30, REGON: 472057804,</w:t>
      </w:r>
    </w:p>
    <w:p w14:paraId="47495DE9"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sz w:val="22"/>
          <w:szCs w:val="22"/>
        </w:rPr>
        <w:t xml:space="preserve">Tel. 42 213 96 60,  </w:t>
      </w:r>
    </w:p>
    <w:p w14:paraId="64A47E7F" w14:textId="77777777" w:rsidR="00031E44" w:rsidRPr="00251F96" w:rsidRDefault="00031E44" w:rsidP="00031E44">
      <w:pPr>
        <w:spacing w:line="240" w:lineRule="auto"/>
        <w:jc w:val="both"/>
        <w:rPr>
          <w:rFonts w:ascii="Cambria" w:hAnsi="Cambria" w:cs="Cambria"/>
          <w:bCs/>
          <w:sz w:val="22"/>
          <w:szCs w:val="22"/>
        </w:rPr>
      </w:pPr>
      <w:r w:rsidRPr="00251F96">
        <w:rPr>
          <w:rFonts w:ascii="Cambria" w:hAnsi="Cambria" w:cs="Cambria"/>
          <w:bCs/>
          <w:sz w:val="22"/>
          <w:szCs w:val="22"/>
        </w:rPr>
        <w:t xml:space="preserve">Adres poczty elektronicznej: </w:t>
      </w:r>
      <w:hyperlink r:id="rId14" w:history="1">
        <w:r w:rsidRPr="00251F96">
          <w:rPr>
            <w:rStyle w:val="Hipercze"/>
          </w:rPr>
          <w:t>gmina@pabianice.gmina.pl</w:t>
        </w:r>
      </w:hyperlink>
    </w:p>
    <w:p w14:paraId="1595B996" w14:textId="77777777" w:rsidR="00031E44" w:rsidRPr="00251F96" w:rsidRDefault="00031E44" w:rsidP="00031E44">
      <w:pPr>
        <w:spacing w:line="240" w:lineRule="auto"/>
        <w:jc w:val="both"/>
        <w:rPr>
          <w:rFonts w:ascii="Cambria" w:hAnsi="Cambria" w:cs="Cambria"/>
          <w:sz w:val="22"/>
          <w:szCs w:val="22"/>
        </w:rPr>
      </w:pPr>
      <w:r w:rsidRPr="00251F96">
        <w:rPr>
          <w:rFonts w:ascii="Cambria" w:hAnsi="Cambria" w:cs="Cambria"/>
          <w:bCs/>
          <w:sz w:val="22"/>
          <w:szCs w:val="22"/>
        </w:rPr>
        <w:t xml:space="preserve">Adres strony internetowej: </w:t>
      </w:r>
      <w:hyperlink r:id="rId15" w:history="1">
        <w:r w:rsidRPr="00251F96">
          <w:rPr>
            <w:rStyle w:val="Hipercze"/>
          </w:rPr>
          <w:t>www.bip.pabianice.gmina.p</w:t>
        </w:r>
      </w:hyperlink>
      <w:hyperlink r:id="rId16" w:history="1">
        <w:r w:rsidRPr="00251F96">
          <w:rPr>
            <w:rStyle w:val="Hipercze"/>
          </w:rPr>
          <w:t>l</w:t>
        </w:r>
      </w:hyperlink>
    </w:p>
    <w:p w14:paraId="35823678"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sz w:val="22"/>
          <w:szCs w:val="22"/>
        </w:rPr>
        <w:t>Rodzaj Zamawiającego: administracja samorządowa</w:t>
      </w:r>
    </w:p>
    <w:p w14:paraId="77FDBB83"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bCs/>
          <w:sz w:val="22"/>
          <w:szCs w:val="22"/>
        </w:rPr>
        <w:t>Godziny pracy Urzędu Gminy w Pabianicach:</w:t>
      </w:r>
    </w:p>
    <w:p w14:paraId="5C0F7A76"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bCs/>
          <w:sz w:val="22"/>
          <w:szCs w:val="22"/>
        </w:rPr>
        <w:t>Poniedziałek: 9:00 - 17:00; wtorek, środa, czwartek, piątek: 7:15 – 15:15, z wyłączeniem dni ustawowo wolnych od pracy.</w:t>
      </w:r>
    </w:p>
    <w:p w14:paraId="3C73B7B7" w14:textId="77777777" w:rsidR="00031E44" w:rsidRPr="00251F96" w:rsidRDefault="00031E44" w:rsidP="006A06F3">
      <w:pPr>
        <w:pStyle w:val="Standard"/>
        <w:numPr>
          <w:ilvl w:val="1"/>
          <w:numId w:val="12"/>
        </w:numPr>
        <w:tabs>
          <w:tab w:val="clear" w:pos="0"/>
        </w:tabs>
        <w:jc w:val="both"/>
        <w:rPr>
          <w:rFonts w:ascii="Cambria" w:hAnsi="Cambria"/>
          <w:sz w:val="22"/>
          <w:szCs w:val="22"/>
          <w:lang w:val="pl-PL"/>
        </w:rPr>
      </w:pPr>
      <w:r w:rsidRPr="00251F96">
        <w:rPr>
          <w:rFonts w:ascii="Cambria" w:hAnsi="Cambria" w:cs="Cambria"/>
          <w:b/>
          <w:bCs/>
          <w:sz w:val="22"/>
          <w:szCs w:val="22"/>
          <w:lang w:val="pl-PL"/>
        </w:rPr>
        <w:t>Tryb udzielenia zamówienia.</w:t>
      </w:r>
    </w:p>
    <w:p w14:paraId="3E5BB508" w14:textId="77777777" w:rsidR="00031E44" w:rsidRPr="00251F96" w:rsidRDefault="00031E44" w:rsidP="00031E44">
      <w:pPr>
        <w:pStyle w:val="Standard"/>
        <w:jc w:val="both"/>
        <w:rPr>
          <w:rFonts w:ascii="Cambria" w:hAnsi="Cambria"/>
          <w:sz w:val="22"/>
          <w:szCs w:val="22"/>
          <w:lang w:val="pl-PL"/>
        </w:rPr>
      </w:pPr>
      <w:r w:rsidRPr="00251F96">
        <w:rPr>
          <w:rFonts w:ascii="Cambria" w:hAnsi="Cambria" w:cs="Cambria"/>
          <w:bCs/>
          <w:sz w:val="22"/>
          <w:szCs w:val="22"/>
          <w:lang w:val="pl-PL"/>
        </w:rPr>
        <w:t>Niniejsze postępowanie o udzielenie zamówienia publicznego prowadzone jest</w:t>
      </w:r>
      <w:r w:rsidRPr="00251F96">
        <w:rPr>
          <w:rFonts w:ascii="Cambria" w:hAnsi="Cambria" w:cs="Cambria"/>
          <w:bCs/>
          <w:sz w:val="22"/>
          <w:szCs w:val="22"/>
          <w:lang w:val="pl-PL"/>
        </w:rPr>
        <w:br/>
        <w:t xml:space="preserve">w trybie podstawowym, w </w:t>
      </w:r>
      <w:r w:rsidRPr="00251F96">
        <w:rPr>
          <w:rFonts w:ascii="Cambria" w:hAnsi="Cambria" w:cs="Cambria"/>
          <w:sz w:val="22"/>
          <w:szCs w:val="22"/>
          <w:lang w:val="pl-PL"/>
        </w:rPr>
        <w:t>którym w odpowiedzi na ogłoszenie o zamówieniu oferty mogą składać wszyscy zainteresowani Wykonawcy, a następnie Zamawiający wybiera najkorzystniejszą ofertę bez przeprowadzenia negocjacji (art. 275 pkt 1 ustawy). Zamawiający nie przewiduje możliwości wyboru najkorzystniejszej oferty z możliwością prowadzenia negocjacji (art. 275 pkt 2 ustawy).</w:t>
      </w:r>
    </w:p>
    <w:p w14:paraId="5F3CCDAB" w14:textId="77777777" w:rsidR="00031E44" w:rsidRPr="00251F96" w:rsidRDefault="00031E44" w:rsidP="00031E44">
      <w:pPr>
        <w:pStyle w:val="Standard"/>
        <w:jc w:val="both"/>
        <w:rPr>
          <w:rFonts w:ascii="Cambria" w:hAnsi="Cambria" w:cs="Cambria"/>
          <w:sz w:val="22"/>
          <w:szCs w:val="22"/>
          <w:lang w:val="pl-PL"/>
        </w:rPr>
      </w:pPr>
    </w:p>
    <w:p w14:paraId="3AAB0A30" w14:textId="77777777" w:rsidR="00031E44" w:rsidRPr="00251F96" w:rsidRDefault="00031E44" w:rsidP="006A06F3">
      <w:pPr>
        <w:pStyle w:val="Standard"/>
        <w:numPr>
          <w:ilvl w:val="1"/>
          <w:numId w:val="12"/>
        </w:numPr>
        <w:jc w:val="both"/>
        <w:rPr>
          <w:rFonts w:ascii="Cambria" w:hAnsi="Cambria"/>
          <w:sz w:val="22"/>
          <w:szCs w:val="22"/>
          <w:lang w:val="pl-PL"/>
        </w:rPr>
      </w:pPr>
      <w:r w:rsidRPr="00251F96">
        <w:rPr>
          <w:rFonts w:ascii="Cambria" w:eastAsia="MS Mincho" w:hAnsi="Cambria" w:cs="Cambria"/>
          <w:b/>
          <w:bCs/>
          <w:sz w:val="22"/>
          <w:szCs w:val="22"/>
          <w:lang w:val="pl-PL"/>
        </w:rPr>
        <w:t>Wartość zamówienia.</w:t>
      </w:r>
    </w:p>
    <w:p w14:paraId="4EB2B0F3" w14:textId="77777777" w:rsidR="00031E44" w:rsidRPr="00251F96" w:rsidRDefault="00031E44" w:rsidP="00031E44">
      <w:pPr>
        <w:pStyle w:val="Standard"/>
        <w:jc w:val="both"/>
        <w:rPr>
          <w:rFonts w:ascii="Cambria" w:hAnsi="Cambria"/>
          <w:sz w:val="22"/>
          <w:szCs w:val="22"/>
          <w:lang w:val="pl-PL"/>
        </w:rPr>
      </w:pPr>
      <w:r w:rsidRPr="00251F96">
        <w:rPr>
          <w:rFonts w:ascii="Cambria" w:eastAsia="MS Mincho" w:hAnsi="Cambria" w:cs="Cambria"/>
          <w:bCs/>
          <w:sz w:val="22"/>
          <w:szCs w:val="22"/>
          <w:lang w:val="pl-PL"/>
        </w:rPr>
        <w:t xml:space="preserve">Niniejsze zamówienie jest zamówieniem klasycznym w rozumieniu art. 7 pkt 33) ustawy. Wartość zamówienia </w:t>
      </w:r>
      <w:r w:rsidRPr="00251F96">
        <w:rPr>
          <w:rFonts w:ascii="Cambria" w:eastAsia="MS Mincho" w:hAnsi="Cambria" w:cs="Cambria"/>
          <w:b/>
          <w:sz w:val="22"/>
          <w:szCs w:val="22"/>
          <w:lang w:val="pl-PL"/>
        </w:rPr>
        <w:t>nie przekracza progów unijnych</w:t>
      </w:r>
      <w:r w:rsidRPr="00251F96">
        <w:rPr>
          <w:rFonts w:ascii="Cambria" w:eastAsia="MS Mincho" w:hAnsi="Cambria" w:cs="Cambria"/>
          <w:bCs/>
          <w:sz w:val="22"/>
          <w:szCs w:val="22"/>
          <w:lang w:val="pl-PL"/>
        </w:rPr>
        <w:t xml:space="preserve"> w rozumieniu art. 3 ustawy.</w:t>
      </w:r>
    </w:p>
    <w:p w14:paraId="4F44ED77" w14:textId="77777777" w:rsidR="00F630BB" w:rsidRPr="00251F96" w:rsidRDefault="00F630BB" w:rsidP="00031E44">
      <w:pPr>
        <w:pStyle w:val="Standard"/>
        <w:jc w:val="both"/>
        <w:rPr>
          <w:rFonts w:ascii="Cambria" w:hAnsi="Cambria" w:cs="Cambria"/>
          <w:sz w:val="22"/>
          <w:szCs w:val="22"/>
          <w:lang w:val="pl-PL"/>
        </w:rPr>
      </w:pPr>
      <w:bookmarkStart w:id="0" w:name="_Hlk60813568"/>
      <w:bookmarkEnd w:id="0"/>
    </w:p>
    <w:p w14:paraId="507F4943" w14:textId="77777777" w:rsidR="00031E44" w:rsidRPr="00251F96" w:rsidRDefault="00031E44" w:rsidP="006A06F3">
      <w:pPr>
        <w:pStyle w:val="Standard"/>
        <w:numPr>
          <w:ilvl w:val="1"/>
          <w:numId w:val="12"/>
        </w:numPr>
        <w:jc w:val="both"/>
        <w:rPr>
          <w:rFonts w:ascii="Cambria" w:hAnsi="Cambria"/>
          <w:sz w:val="22"/>
          <w:szCs w:val="22"/>
          <w:lang w:val="pl-PL"/>
        </w:rPr>
      </w:pPr>
      <w:r w:rsidRPr="00251F96">
        <w:rPr>
          <w:rFonts w:ascii="Cambria" w:eastAsia="MS Mincho" w:hAnsi="Cambria" w:cs="Cambria"/>
          <w:b/>
          <w:bCs/>
          <w:sz w:val="22"/>
          <w:szCs w:val="22"/>
          <w:lang w:val="pl-PL"/>
        </w:rPr>
        <w:t>Słownik.</w:t>
      </w:r>
    </w:p>
    <w:p w14:paraId="3E2A6FEC" w14:textId="77777777" w:rsidR="00031E44" w:rsidRPr="00251F96" w:rsidRDefault="00031E44" w:rsidP="00031E44">
      <w:pPr>
        <w:pStyle w:val="Standard"/>
        <w:jc w:val="both"/>
        <w:rPr>
          <w:rFonts w:ascii="Cambria" w:hAnsi="Cambria"/>
          <w:sz w:val="22"/>
          <w:szCs w:val="22"/>
          <w:lang w:val="pl-PL"/>
        </w:rPr>
      </w:pPr>
      <w:r w:rsidRPr="00251F96">
        <w:rPr>
          <w:rFonts w:ascii="Cambria" w:eastAsia="MS Mincho" w:hAnsi="Cambria" w:cs="Cambria"/>
          <w:bCs/>
          <w:sz w:val="22"/>
          <w:szCs w:val="22"/>
          <w:lang w:val="pl-PL"/>
        </w:rPr>
        <w:t>Użyte w niniejszej SWZ (oraz w załącznikach) terminy mają następujące znaczenie:</w:t>
      </w:r>
    </w:p>
    <w:p w14:paraId="7D148FBD" w14:textId="77777777" w:rsidR="00031E44" w:rsidRPr="00251F96" w:rsidRDefault="00031E44" w:rsidP="006A06F3">
      <w:pPr>
        <w:pStyle w:val="Kolorowalistaakcent11"/>
        <w:numPr>
          <w:ilvl w:val="0"/>
          <w:numId w:val="47"/>
        </w:numPr>
        <w:spacing w:before="0" w:after="0"/>
        <w:rPr>
          <w:rFonts w:ascii="Cambria" w:hAnsi="Cambria"/>
          <w:sz w:val="22"/>
          <w:szCs w:val="22"/>
          <w:lang w:val="pl-PL"/>
        </w:rPr>
      </w:pPr>
      <w:r w:rsidRPr="00251F96">
        <w:rPr>
          <w:rFonts w:ascii="Cambria" w:eastAsia="MS Mincho" w:hAnsi="Cambria" w:cs="Cambria"/>
          <w:b/>
          <w:bCs/>
          <w:sz w:val="22"/>
          <w:szCs w:val="22"/>
          <w:lang w:val="pl-PL"/>
        </w:rPr>
        <w:t>„ustawa”</w:t>
      </w:r>
      <w:r w:rsidRPr="00251F96">
        <w:rPr>
          <w:rFonts w:ascii="Cambria" w:eastAsia="MS Mincho" w:hAnsi="Cambria" w:cs="Cambria"/>
          <w:bCs/>
          <w:sz w:val="22"/>
          <w:szCs w:val="22"/>
          <w:lang w:val="pl-PL"/>
        </w:rPr>
        <w:t xml:space="preserve"> – ustawa z dnia 11 września 2019 r. Prawo zamówień publicznych</w:t>
      </w:r>
      <w:r w:rsidRPr="00251F96">
        <w:rPr>
          <w:rFonts w:ascii="Cambria" w:eastAsia="MS Mincho" w:hAnsi="Cambria" w:cs="Cambria"/>
          <w:bCs/>
          <w:sz w:val="22"/>
          <w:szCs w:val="22"/>
          <w:lang w:val="pl-PL"/>
        </w:rPr>
        <w:br/>
        <w:t>(</w:t>
      </w:r>
      <w:r w:rsidRPr="001A7569">
        <w:rPr>
          <w:rFonts w:ascii="Cambria" w:eastAsia="MS Mincho" w:hAnsi="Cambria" w:cs="Cambria"/>
          <w:bCs/>
          <w:sz w:val="22"/>
          <w:szCs w:val="22"/>
          <w:lang w:val="pl-PL"/>
        </w:rPr>
        <w:t>Dz. U. z 2024. poz. 1320</w:t>
      </w:r>
      <w:r w:rsidRPr="00251F96">
        <w:rPr>
          <w:rFonts w:ascii="Cambria" w:eastAsia="MS Mincho" w:hAnsi="Cambria" w:cs="Cambria"/>
          <w:bCs/>
          <w:sz w:val="22"/>
          <w:szCs w:val="22"/>
          <w:lang w:val="pl-PL"/>
        </w:rPr>
        <w:t>),</w:t>
      </w:r>
    </w:p>
    <w:p w14:paraId="18DB5227" w14:textId="77777777" w:rsidR="00031E44" w:rsidRPr="00251F96" w:rsidRDefault="00031E44" w:rsidP="006A06F3">
      <w:pPr>
        <w:pStyle w:val="Kolorowalistaakcent11"/>
        <w:numPr>
          <w:ilvl w:val="0"/>
          <w:numId w:val="47"/>
        </w:numPr>
        <w:spacing w:before="0" w:after="0"/>
        <w:ind w:hanging="720"/>
        <w:rPr>
          <w:rFonts w:ascii="Cambria" w:hAnsi="Cambria"/>
          <w:sz w:val="22"/>
          <w:szCs w:val="22"/>
          <w:lang w:val="pl-PL"/>
        </w:rPr>
      </w:pPr>
      <w:r w:rsidRPr="00251F96">
        <w:rPr>
          <w:rFonts w:ascii="Cambria" w:eastAsia="MS Mincho" w:hAnsi="Cambria" w:cs="Cambria"/>
          <w:b/>
          <w:bCs/>
          <w:sz w:val="22"/>
          <w:szCs w:val="22"/>
          <w:lang w:val="pl-PL"/>
        </w:rPr>
        <w:t>„SWZ”</w:t>
      </w:r>
      <w:r w:rsidRPr="00251F96">
        <w:rPr>
          <w:rFonts w:ascii="Cambria" w:eastAsia="MS Mincho" w:hAnsi="Cambria" w:cs="Cambria"/>
          <w:bCs/>
          <w:sz w:val="22"/>
          <w:szCs w:val="22"/>
          <w:lang w:val="pl-PL"/>
        </w:rPr>
        <w:t xml:space="preserve"> – niniejsza Specyfikacja Warunków Zamówienia,</w:t>
      </w:r>
    </w:p>
    <w:p w14:paraId="30EB6BD3" w14:textId="77777777" w:rsidR="00031E44" w:rsidRPr="00251F96" w:rsidRDefault="00031E44" w:rsidP="006A06F3">
      <w:pPr>
        <w:pStyle w:val="Kolorowalistaakcent11"/>
        <w:numPr>
          <w:ilvl w:val="0"/>
          <w:numId w:val="47"/>
        </w:numPr>
        <w:spacing w:before="0" w:after="0"/>
        <w:ind w:hanging="720"/>
        <w:rPr>
          <w:rFonts w:ascii="Cambria" w:hAnsi="Cambria"/>
          <w:sz w:val="22"/>
          <w:szCs w:val="22"/>
          <w:lang w:val="pl-PL"/>
        </w:rPr>
      </w:pPr>
      <w:r w:rsidRPr="00251F96">
        <w:rPr>
          <w:rFonts w:ascii="Cambria" w:eastAsia="MS Mincho" w:hAnsi="Cambria" w:cs="Cambria"/>
          <w:b/>
          <w:bCs/>
          <w:sz w:val="22"/>
          <w:szCs w:val="22"/>
          <w:lang w:val="pl-PL"/>
        </w:rPr>
        <w:t>„zamówienie”</w:t>
      </w:r>
      <w:r w:rsidRPr="00251F96">
        <w:rPr>
          <w:rFonts w:ascii="Cambria" w:eastAsia="MS Mincho" w:hAnsi="Cambria" w:cs="Cambria"/>
          <w:bCs/>
          <w:sz w:val="22"/>
          <w:szCs w:val="22"/>
          <w:lang w:val="pl-PL"/>
        </w:rPr>
        <w:t xml:space="preserve"> – zamówienie publiczne będące przedmiotem niniejszego postępowania,</w:t>
      </w:r>
    </w:p>
    <w:p w14:paraId="52944655" w14:textId="77777777" w:rsidR="00031E44" w:rsidRPr="00251F96" w:rsidRDefault="00031E44" w:rsidP="006A06F3">
      <w:pPr>
        <w:pStyle w:val="Kolorowalistaakcent11"/>
        <w:numPr>
          <w:ilvl w:val="0"/>
          <w:numId w:val="47"/>
        </w:numPr>
        <w:spacing w:before="0" w:after="0"/>
        <w:ind w:hanging="720"/>
        <w:rPr>
          <w:rFonts w:ascii="Cambria" w:hAnsi="Cambria"/>
          <w:sz w:val="22"/>
          <w:szCs w:val="22"/>
          <w:lang w:val="pl-PL"/>
        </w:rPr>
      </w:pPr>
      <w:r w:rsidRPr="00251F96">
        <w:rPr>
          <w:rFonts w:ascii="Cambria" w:eastAsia="MS Mincho" w:hAnsi="Cambria" w:cs="Cambria"/>
          <w:b/>
          <w:bCs/>
          <w:sz w:val="22"/>
          <w:szCs w:val="22"/>
          <w:lang w:val="pl-PL"/>
        </w:rPr>
        <w:t>„postępowanie”</w:t>
      </w:r>
      <w:r w:rsidRPr="00251F96">
        <w:rPr>
          <w:rFonts w:ascii="Cambria" w:eastAsia="MS Mincho" w:hAnsi="Cambria" w:cs="Cambria"/>
          <w:bCs/>
          <w:sz w:val="22"/>
          <w:szCs w:val="22"/>
          <w:lang w:val="pl-PL"/>
        </w:rPr>
        <w:t xml:space="preserve"> – postępowanie o udzielenie zamówienia publicznego, którego dotyczy niniejsza SWZ,</w:t>
      </w:r>
    </w:p>
    <w:p w14:paraId="1D5B0C10" w14:textId="77777777" w:rsidR="00031E44" w:rsidRPr="00251F96" w:rsidRDefault="00031E44" w:rsidP="006A06F3">
      <w:pPr>
        <w:pStyle w:val="Kolorowalistaakcent11"/>
        <w:numPr>
          <w:ilvl w:val="0"/>
          <w:numId w:val="47"/>
        </w:numPr>
        <w:spacing w:before="0" w:after="0"/>
        <w:ind w:hanging="720"/>
        <w:rPr>
          <w:rFonts w:ascii="Cambria" w:hAnsi="Cambria"/>
          <w:sz w:val="22"/>
          <w:szCs w:val="22"/>
          <w:lang w:val="pl-PL"/>
        </w:rPr>
      </w:pPr>
      <w:r w:rsidRPr="00251F96">
        <w:rPr>
          <w:rFonts w:ascii="Cambria" w:eastAsia="MS Mincho" w:hAnsi="Cambria" w:cs="Cambria"/>
          <w:b/>
          <w:bCs/>
          <w:sz w:val="22"/>
          <w:szCs w:val="22"/>
          <w:lang w:val="pl-PL"/>
        </w:rPr>
        <w:t>„Zamawiający”</w:t>
      </w:r>
      <w:r w:rsidRPr="00251F96">
        <w:rPr>
          <w:rFonts w:ascii="Cambria" w:eastAsia="MS Mincho" w:hAnsi="Cambria" w:cs="Cambria"/>
          <w:bCs/>
          <w:sz w:val="22"/>
          <w:szCs w:val="22"/>
          <w:lang w:val="pl-PL"/>
        </w:rPr>
        <w:t xml:space="preserve"> – Gmina Pabianice,</w:t>
      </w:r>
    </w:p>
    <w:p w14:paraId="48EA8BD7" w14:textId="77777777" w:rsidR="00031E44" w:rsidRPr="00646960" w:rsidRDefault="00031E44" w:rsidP="006A06F3">
      <w:pPr>
        <w:widowControl w:val="0"/>
        <w:numPr>
          <w:ilvl w:val="0"/>
          <w:numId w:val="47"/>
        </w:numPr>
        <w:suppressAutoHyphens/>
        <w:spacing w:before="0" w:after="0" w:line="240" w:lineRule="auto"/>
        <w:ind w:hanging="720"/>
        <w:jc w:val="both"/>
        <w:textAlignment w:val="baseline"/>
        <w:rPr>
          <w:rFonts w:ascii="Cambria" w:hAnsi="Cambria"/>
          <w:sz w:val="22"/>
          <w:szCs w:val="22"/>
        </w:rPr>
      </w:pPr>
      <w:r w:rsidRPr="00251F96">
        <w:rPr>
          <w:rFonts w:ascii="Cambria" w:eastAsia="MS Mincho" w:hAnsi="Cambria" w:cs="Cambria"/>
          <w:b/>
          <w:bCs/>
          <w:sz w:val="22"/>
          <w:szCs w:val="22"/>
        </w:rPr>
        <w:t>„Wykonawca”</w:t>
      </w:r>
      <w:r w:rsidRPr="00251F96">
        <w:rPr>
          <w:rFonts w:ascii="Cambria" w:eastAsia="MS Mincho" w:hAnsi="Cambria" w:cs="Cambria"/>
          <w:bCs/>
          <w:sz w:val="22"/>
          <w:szCs w:val="22"/>
        </w:rPr>
        <w:t xml:space="preserve"> – </w:t>
      </w:r>
      <w:r w:rsidRPr="00251F96">
        <w:rPr>
          <w:rFonts w:ascii="Cambria" w:hAnsi="Cambria" w:cs="Cambria"/>
          <w:sz w:val="22"/>
          <w:szCs w:val="22"/>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251F96">
        <w:rPr>
          <w:rFonts w:ascii="Cambria" w:eastAsia="MS Mincho" w:hAnsi="Cambria" w:cs="Cambria"/>
          <w:bCs/>
          <w:sz w:val="22"/>
          <w:szCs w:val="22"/>
        </w:rPr>
        <w:t>,</w:t>
      </w:r>
    </w:p>
    <w:p w14:paraId="6903A2A0" w14:textId="77777777" w:rsidR="00031E44" w:rsidRPr="00251F96" w:rsidRDefault="00031E44" w:rsidP="006A06F3">
      <w:pPr>
        <w:pStyle w:val="Kolorowalistaakcent11"/>
        <w:numPr>
          <w:ilvl w:val="0"/>
          <w:numId w:val="47"/>
        </w:numPr>
        <w:spacing w:before="0" w:after="0"/>
        <w:ind w:hanging="720"/>
        <w:rPr>
          <w:rFonts w:ascii="Cambria" w:eastAsia="MS Mincho" w:hAnsi="Cambria" w:cs="Cambria"/>
          <w:bCs/>
          <w:sz w:val="22"/>
          <w:szCs w:val="22"/>
          <w:lang w:val="pl-PL"/>
        </w:rPr>
      </w:pPr>
      <w:r w:rsidRPr="00251F96">
        <w:rPr>
          <w:rFonts w:ascii="Cambria" w:eastAsia="MS Mincho" w:hAnsi="Cambria" w:cs="Cambria"/>
          <w:b/>
          <w:bCs/>
          <w:sz w:val="22"/>
          <w:szCs w:val="22"/>
          <w:lang w:val="pl-PL"/>
        </w:rPr>
        <w:t>„RODO”</w:t>
      </w:r>
      <w:r w:rsidRPr="00251F96">
        <w:rPr>
          <w:rFonts w:ascii="Cambria" w:eastAsia="MS Mincho" w:hAnsi="Cambria" w:cs="Cambria"/>
          <w:bCs/>
          <w:sz w:val="22"/>
          <w:szCs w:val="22"/>
          <w:lang w:val="pl-PL"/>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str. 1).</w:t>
      </w:r>
    </w:p>
    <w:p w14:paraId="4B82C711" w14:textId="77777777" w:rsidR="00031E44" w:rsidRPr="00251F96" w:rsidRDefault="00031E44" w:rsidP="00031E44">
      <w:pPr>
        <w:pStyle w:val="Kolorowalistaakcent11"/>
        <w:spacing w:before="0" w:after="0"/>
        <w:ind w:left="0"/>
        <w:rPr>
          <w:rFonts w:ascii="Cambria" w:hAnsi="Cambria"/>
          <w:sz w:val="22"/>
          <w:szCs w:val="22"/>
          <w:lang w:val="pl-PL"/>
        </w:rPr>
      </w:pPr>
    </w:p>
    <w:p w14:paraId="731BA313" w14:textId="77777777" w:rsidR="00031E44" w:rsidRPr="00251F96" w:rsidRDefault="00031E44" w:rsidP="006A06F3">
      <w:pPr>
        <w:pStyle w:val="Standard"/>
        <w:numPr>
          <w:ilvl w:val="1"/>
          <w:numId w:val="12"/>
        </w:numPr>
        <w:jc w:val="both"/>
        <w:rPr>
          <w:rFonts w:ascii="Cambria" w:hAnsi="Cambria"/>
          <w:sz w:val="22"/>
          <w:szCs w:val="22"/>
          <w:lang w:val="pl-PL"/>
        </w:rPr>
      </w:pPr>
      <w:r w:rsidRPr="00251F96">
        <w:rPr>
          <w:rFonts w:ascii="Cambria" w:hAnsi="Cambria" w:cs="Cambria"/>
          <w:b/>
          <w:bCs/>
          <w:sz w:val="22"/>
          <w:szCs w:val="22"/>
          <w:lang w:val="pl-PL"/>
        </w:rPr>
        <w:t>Wykonawca powinien zapoznać się z niniejszą SWZ i złożyć ofertę zgodnie z jej wymaganiami.</w:t>
      </w:r>
    </w:p>
    <w:p w14:paraId="064C102F" w14:textId="77777777" w:rsidR="00031E44" w:rsidRPr="00251F96" w:rsidRDefault="00031E44" w:rsidP="00031E44">
      <w:pPr>
        <w:pStyle w:val="Standard"/>
        <w:jc w:val="both"/>
        <w:rPr>
          <w:rFonts w:ascii="Cambria" w:hAnsi="Cambria" w:cs="Cambria"/>
          <w:b/>
          <w:bCs/>
          <w:sz w:val="22"/>
          <w:szCs w:val="22"/>
          <w:lang w:val="pl-PL"/>
        </w:rPr>
      </w:pPr>
    </w:p>
    <w:tbl>
      <w:tblPr>
        <w:tblW w:w="0" w:type="auto"/>
        <w:jc w:val="center"/>
        <w:tblLayout w:type="fixed"/>
        <w:tblLook w:val="0000" w:firstRow="0" w:lastRow="0" w:firstColumn="0" w:lastColumn="0" w:noHBand="0" w:noVBand="0"/>
      </w:tblPr>
      <w:tblGrid>
        <w:gridCol w:w="9054"/>
      </w:tblGrid>
      <w:tr w:rsidR="00031E44" w:rsidRPr="00251F96" w14:paraId="6FCBF454" w14:textId="77777777" w:rsidTr="00755EDF">
        <w:trPr>
          <w:trHeight w:val="735"/>
          <w:jc w:val="center"/>
        </w:trPr>
        <w:tc>
          <w:tcPr>
            <w:tcW w:w="9054" w:type="dxa"/>
            <w:tcBorders>
              <w:bottom w:val="single" w:sz="4" w:space="0" w:color="00000A"/>
            </w:tcBorders>
            <w:shd w:val="clear" w:color="auto" w:fill="D9D9D9"/>
          </w:tcPr>
          <w:p w14:paraId="2F158D5A"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2</w:t>
            </w:r>
          </w:p>
          <w:p w14:paraId="68DC8AF6"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 xml:space="preserve">INFORMACJA, CZY ZAMAWIAJĄCY PRZEWIDUJE </w:t>
            </w:r>
            <w:r w:rsidRPr="00251F96">
              <w:rPr>
                <w:rFonts w:ascii="Cambria" w:hAnsi="Cambria" w:cs="Cambria"/>
                <w:b/>
                <w:bCs/>
                <w:sz w:val="22"/>
                <w:szCs w:val="22"/>
                <w:lang w:val="pl-PL"/>
              </w:rPr>
              <w:br/>
              <w:t xml:space="preserve">WYBÓR NAJKORZYSTNIEJSZEJ OFERTY Z MOŻLIWOŚCIĄ </w:t>
            </w:r>
            <w:r w:rsidRPr="00251F96">
              <w:rPr>
                <w:rFonts w:ascii="Cambria" w:hAnsi="Cambria" w:cs="Cambria"/>
                <w:b/>
                <w:bCs/>
                <w:sz w:val="22"/>
                <w:szCs w:val="22"/>
                <w:lang w:val="pl-PL"/>
              </w:rPr>
              <w:br/>
              <w:t>PROWADZENIA NEGOCJACJI</w:t>
            </w:r>
          </w:p>
        </w:tc>
      </w:tr>
    </w:tbl>
    <w:p w14:paraId="7E69291B" w14:textId="77777777" w:rsidR="00031E44" w:rsidRPr="00251F96" w:rsidRDefault="00031E44" w:rsidP="00031E44">
      <w:pPr>
        <w:pStyle w:val="Standard"/>
        <w:jc w:val="both"/>
        <w:rPr>
          <w:rFonts w:ascii="Cambria" w:hAnsi="Cambria"/>
          <w:sz w:val="22"/>
          <w:szCs w:val="22"/>
          <w:lang w:val="pl-PL"/>
        </w:rPr>
      </w:pPr>
      <w:r w:rsidRPr="00251F96">
        <w:rPr>
          <w:rFonts w:ascii="Cambria" w:hAnsi="Cambria" w:cs="Cambria"/>
          <w:bCs/>
          <w:sz w:val="22"/>
          <w:szCs w:val="22"/>
          <w:lang w:val="pl-PL"/>
        </w:rPr>
        <w:t xml:space="preserve">Zamawiający </w:t>
      </w:r>
      <w:r w:rsidRPr="00251F96">
        <w:rPr>
          <w:rFonts w:ascii="Cambria" w:hAnsi="Cambria" w:cs="Cambria"/>
          <w:b/>
          <w:bCs/>
          <w:sz w:val="22"/>
          <w:szCs w:val="22"/>
          <w:u w:val="single"/>
          <w:lang w:val="pl-PL"/>
        </w:rPr>
        <w:t>nie przewiduje</w:t>
      </w:r>
      <w:r w:rsidRPr="00251F96">
        <w:rPr>
          <w:rFonts w:ascii="Cambria" w:hAnsi="Cambria" w:cs="Cambria"/>
          <w:b/>
          <w:bCs/>
          <w:sz w:val="22"/>
          <w:szCs w:val="22"/>
          <w:lang w:val="pl-PL"/>
        </w:rPr>
        <w:t xml:space="preserve"> </w:t>
      </w:r>
      <w:r w:rsidRPr="00251F96">
        <w:rPr>
          <w:rFonts w:ascii="Cambria" w:hAnsi="Cambria" w:cs="Cambria"/>
          <w:bCs/>
          <w:sz w:val="22"/>
          <w:szCs w:val="22"/>
          <w:lang w:val="pl-PL"/>
        </w:rPr>
        <w:t>wyboru najkorzystniejszej oferty z możliwością prowadzenia negocjacji.</w:t>
      </w:r>
    </w:p>
    <w:p w14:paraId="235AF4E9" w14:textId="77777777" w:rsidR="00031E44" w:rsidRPr="00251F96" w:rsidRDefault="00031E44" w:rsidP="00031E44">
      <w:pPr>
        <w:pStyle w:val="Standard"/>
        <w:ind w:left="567"/>
        <w:jc w:val="both"/>
        <w:rPr>
          <w:rFonts w:ascii="Cambria" w:hAnsi="Cambria" w:cs="Cambria"/>
          <w:bCs/>
          <w:sz w:val="22"/>
          <w:szCs w:val="22"/>
          <w:lang w:val="pl-PL"/>
        </w:rPr>
      </w:pPr>
    </w:p>
    <w:tbl>
      <w:tblPr>
        <w:tblW w:w="0" w:type="auto"/>
        <w:jc w:val="center"/>
        <w:tblLayout w:type="fixed"/>
        <w:tblLook w:val="0000" w:firstRow="0" w:lastRow="0" w:firstColumn="0" w:lastColumn="0" w:noHBand="0" w:noVBand="0"/>
      </w:tblPr>
      <w:tblGrid>
        <w:gridCol w:w="9054"/>
      </w:tblGrid>
      <w:tr w:rsidR="00031E44" w:rsidRPr="00251F96" w14:paraId="767DFD3D" w14:textId="77777777" w:rsidTr="00755EDF">
        <w:trPr>
          <w:jc w:val="center"/>
        </w:trPr>
        <w:tc>
          <w:tcPr>
            <w:tcW w:w="9054" w:type="dxa"/>
            <w:tcBorders>
              <w:bottom w:val="single" w:sz="4" w:space="0" w:color="00000A"/>
            </w:tcBorders>
            <w:shd w:val="clear" w:color="auto" w:fill="D9D9D9"/>
          </w:tcPr>
          <w:p w14:paraId="73724B1C"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3</w:t>
            </w:r>
          </w:p>
          <w:p w14:paraId="02B8616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ŹRÓDŁA FINANSOWANIA</w:t>
            </w:r>
          </w:p>
        </w:tc>
      </w:tr>
    </w:tbl>
    <w:p w14:paraId="5A691648" w14:textId="77777777" w:rsidR="00031E44" w:rsidRPr="00F630BB" w:rsidRDefault="00031E44" w:rsidP="00031E44">
      <w:pPr>
        <w:pStyle w:val="Kolorowalistaakcent11"/>
        <w:ind w:left="0"/>
        <w:rPr>
          <w:rFonts w:ascii="Cambria" w:hAnsi="Cambria" w:cs="Cambria"/>
          <w:sz w:val="22"/>
          <w:szCs w:val="22"/>
          <w:lang w:val="pl-PL"/>
        </w:rPr>
      </w:pPr>
      <w:r w:rsidRPr="00F630BB">
        <w:rPr>
          <w:rFonts w:ascii="Cambria" w:hAnsi="Cambria" w:cs="Cambria"/>
          <w:sz w:val="22"/>
          <w:szCs w:val="22"/>
          <w:lang w:val="pl-PL"/>
        </w:rPr>
        <w:t>Zamawiający informuje, iż zamówienie jest finansowane z Budżetu Gminy Pabianice ze środków UE oraz środków budżetu Państwa tzn. Wzmocnienie krajowego systemu cyberbezpieczeństwa konkurs grantowy w ramach Projektu grantowego „Cyberbezpieczny Samorząd” o numerze FERC.02.02-CS.01-001/23</w:t>
      </w:r>
    </w:p>
    <w:p w14:paraId="0C88A226" w14:textId="77777777" w:rsidR="00031E44" w:rsidRPr="00251F96" w:rsidRDefault="00031E44" w:rsidP="00031E44">
      <w:pPr>
        <w:pStyle w:val="Kolorowalistaakcent11"/>
        <w:spacing w:before="0" w:after="0"/>
        <w:ind w:left="0"/>
        <w:rPr>
          <w:rFonts w:ascii="Cambria" w:hAnsi="Cambria" w:cs="Cambria"/>
          <w:sz w:val="22"/>
          <w:szCs w:val="22"/>
          <w:lang w:val="pl-PL"/>
        </w:rPr>
      </w:pPr>
      <w:r w:rsidRPr="00F630BB">
        <w:rPr>
          <w:rFonts w:ascii="Cambria" w:hAnsi="Cambria" w:cs="Cambria"/>
          <w:sz w:val="22"/>
          <w:szCs w:val="22"/>
          <w:lang w:val="pl-PL"/>
        </w:rPr>
        <w:t>Umowa o powierzenie grantu o numerze FERC.02.02-CS.01-001/23/1495/ FERC.02.02-CS.01-001/23/2024</w:t>
      </w:r>
    </w:p>
    <w:p w14:paraId="70C1450C" w14:textId="77777777" w:rsidR="00031E44" w:rsidRPr="00251F96" w:rsidRDefault="00031E44" w:rsidP="00031E44">
      <w:pPr>
        <w:pStyle w:val="Kolorowalistaakcent11"/>
        <w:spacing w:before="0" w:after="0"/>
        <w:ind w:left="0"/>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54"/>
      </w:tblGrid>
      <w:tr w:rsidR="00031E44" w:rsidRPr="00251F96" w14:paraId="09B2B77E" w14:textId="77777777" w:rsidTr="00755EDF">
        <w:trPr>
          <w:jc w:val="center"/>
        </w:trPr>
        <w:tc>
          <w:tcPr>
            <w:tcW w:w="9054" w:type="dxa"/>
            <w:tcBorders>
              <w:bottom w:val="single" w:sz="4" w:space="0" w:color="00000A"/>
            </w:tcBorders>
            <w:shd w:val="clear" w:color="auto" w:fill="D9D9D9"/>
          </w:tcPr>
          <w:p w14:paraId="4182D4DF"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4</w:t>
            </w:r>
          </w:p>
          <w:p w14:paraId="532D3E0F"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OPIS PRZEDMIOTU ZAMÓWIENIA</w:t>
            </w:r>
          </w:p>
        </w:tc>
      </w:tr>
    </w:tbl>
    <w:p w14:paraId="283621C9" w14:textId="77777777" w:rsidR="00031E44" w:rsidRPr="008F2CCE" w:rsidRDefault="00031E44" w:rsidP="00031E44">
      <w:pPr>
        <w:spacing w:line="240" w:lineRule="auto"/>
        <w:rPr>
          <w:rFonts w:ascii="Cambria" w:eastAsia="SimSun" w:hAnsi="Cambria" w:cs="Cambria"/>
          <w:bCs/>
          <w:sz w:val="22"/>
          <w:szCs w:val="22"/>
        </w:rPr>
      </w:pPr>
      <w:r>
        <w:rPr>
          <w:rFonts w:ascii="Cambria" w:eastAsia="SimSun" w:hAnsi="Cambria" w:cs="Cambria"/>
          <w:bCs/>
          <w:sz w:val="22"/>
          <w:szCs w:val="22"/>
        </w:rPr>
        <w:t>4.1.</w:t>
      </w:r>
      <w:r w:rsidRPr="008F2CCE">
        <w:rPr>
          <w:rFonts w:ascii="Cambria" w:eastAsia="SimSun" w:hAnsi="Cambria" w:cs="Cambria"/>
          <w:bCs/>
          <w:sz w:val="22"/>
          <w:szCs w:val="22"/>
        </w:rPr>
        <w:t>Przedmiotem zamówienia jest:</w:t>
      </w:r>
    </w:p>
    <w:p w14:paraId="3FBADAA9" w14:textId="77777777" w:rsidR="00031E44" w:rsidRPr="008F2CCE" w:rsidRDefault="00031E44" w:rsidP="00031E44">
      <w:pPr>
        <w:spacing w:line="240" w:lineRule="auto"/>
        <w:jc w:val="both"/>
        <w:rPr>
          <w:rFonts w:ascii="Cambria" w:eastAsia="SimSun" w:hAnsi="Cambria" w:cs="Cambria"/>
          <w:bCs/>
          <w:sz w:val="22"/>
          <w:szCs w:val="22"/>
        </w:rPr>
      </w:pPr>
      <w:r w:rsidRPr="008F2CCE">
        <w:rPr>
          <w:rFonts w:ascii="Cambria" w:eastAsia="SimSun" w:hAnsi="Cambria" w:cs="Cambria"/>
          <w:bCs/>
          <w:sz w:val="22"/>
          <w:szCs w:val="22"/>
        </w:rPr>
        <w:t>Dostawa trzech serwerów (dwa dla Urzędu Gminy w Pabianicach, jeden dla Gminnego Ośrodka Pomocy Społecznej w Pabianicach) wraz z systemem operacyjnym o następujących parametrach.</w:t>
      </w:r>
    </w:p>
    <w:p w14:paraId="7E635989" w14:textId="77777777" w:rsidR="00031E44" w:rsidRPr="00646960" w:rsidRDefault="00031E44" w:rsidP="00031E44">
      <w:pPr>
        <w:spacing w:line="240" w:lineRule="auto"/>
        <w:jc w:val="both"/>
        <w:rPr>
          <w:rFonts w:ascii="Cambria" w:eastAsia="SimSun" w:hAnsi="Cambria" w:cs="Cambria"/>
          <w:bCs/>
          <w:sz w:val="22"/>
          <w:szCs w:val="22"/>
        </w:rPr>
      </w:pPr>
      <w:r w:rsidRPr="008F2CCE">
        <w:rPr>
          <w:rFonts w:ascii="Cambria" w:eastAsia="SimSun" w:hAnsi="Cambria" w:cs="Cambria"/>
          <w:bCs/>
          <w:sz w:val="22"/>
          <w:szCs w:val="22"/>
        </w:rPr>
        <w:t xml:space="preserve">1. Oferowane serwery muszą pochodzić od jednego producenta, posiadać wszystkie wymagane </w:t>
      </w:r>
      <w:r w:rsidRPr="00646960">
        <w:rPr>
          <w:rFonts w:ascii="Cambria" w:eastAsia="SimSun" w:hAnsi="Cambria" w:cs="Cambria"/>
          <w:bCs/>
          <w:sz w:val="22"/>
          <w:szCs w:val="22"/>
        </w:rPr>
        <w:t xml:space="preserve">funkcje i być fabrycznie nowe, w szczególności nieużywane, nieregenerowane, nienaprawiane. </w:t>
      </w:r>
    </w:p>
    <w:p w14:paraId="446EDC4C" w14:textId="77777777" w:rsidR="00031E44" w:rsidRPr="00646960" w:rsidRDefault="00031E44" w:rsidP="00031E44">
      <w:pPr>
        <w:pStyle w:val="Kolorowalistaakcent11"/>
        <w:spacing w:before="0" w:after="0"/>
        <w:ind w:left="0"/>
        <w:rPr>
          <w:rFonts w:ascii="Cambria" w:hAnsi="Cambria" w:cs="Cambria"/>
          <w:bCs/>
          <w:vanish/>
          <w:sz w:val="22"/>
          <w:szCs w:val="22"/>
          <w:lang w:val="pl-PL"/>
        </w:rPr>
      </w:pPr>
      <w:r w:rsidRPr="00646960">
        <w:rPr>
          <w:rFonts w:ascii="Cambria" w:hAnsi="Cambria" w:cs="Cambria"/>
          <w:bCs/>
          <w:sz w:val="22"/>
          <w:szCs w:val="22"/>
          <w:lang w:val="pl-PL"/>
        </w:rPr>
        <w:t>2. Oferowane serwery muszą być wyprodukowane nie wcześniej (nie mogą być starsze)  niż 6 miesięcy przed datą dostawy.</w:t>
      </w:r>
    </w:p>
    <w:p w14:paraId="6C062F71" w14:textId="77777777" w:rsidR="00031E44" w:rsidRPr="00646960" w:rsidRDefault="00031E44" w:rsidP="00031E44">
      <w:pPr>
        <w:pStyle w:val="Kolorowalistaakcent11"/>
        <w:tabs>
          <w:tab w:val="left" w:pos="1134"/>
        </w:tabs>
        <w:spacing w:before="0" w:after="0"/>
        <w:ind w:left="567"/>
        <w:rPr>
          <w:rFonts w:ascii="Cambria" w:hAnsi="Cambria" w:cs="Cambria"/>
          <w:b/>
          <w:bCs/>
          <w:vanish/>
          <w:sz w:val="22"/>
          <w:szCs w:val="22"/>
          <w:lang w:val="pl-PL"/>
        </w:rPr>
      </w:pPr>
    </w:p>
    <w:p w14:paraId="55131692" w14:textId="77777777" w:rsidR="00031E44" w:rsidRDefault="00031E44" w:rsidP="00031E44">
      <w:pPr>
        <w:pStyle w:val="Standard"/>
        <w:jc w:val="both"/>
        <w:rPr>
          <w:rFonts w:ascii="Cambria" w:hAnsi="Cambria"/>
          <w:sz w:val="22"/>
          <w:szCs w:val="22"/>
          <w:lang w:val="pl-PL"/>
        </w:rPr>
      </w:pPr>
    </w:p>
    <w:p w14:paraId="5855B2CF" w14:textId="77777777" w:rsidR="00031E44" w:rsidRDefault="00031E44" w:rsidP="00031E44">
      <w:pPr>
        <w:pStyle w:val="Standard"/>
        <w:jc w:val="both"/>
        <w:rPr>
          <w:rFonts w:ascii="Cambria" w:hAnsi="Cambria"/>
          <w:sz w:val="22"/>
          <w:szCs w:val="22"/>
          <w:lang w:val="pl-PL"/>
        </w:rPr>
      </w:pPr>
      <w:r>
        <w:rPr>
          <w:rFonts w:ascii="Cambria" w:hAnsi="Cambria"/>
          <w:sz w:val="22"/>
          <w:szCs w:val="22"/>
          <w:lang w:val="pl-PL"/>
        </w:rPr>
        <w:t xml:space="preserve">Szczegółowy opis przedmiotu zamówienia znajduje się w </w:t>
      </w:r>
      <w:r w:rsidRPr="006155D9">
        <w:rPr>
          <w:rFonts w:ascii="Cambria" w:hAnsi="Cambria"/>
          <w:b/>
          <w:bCs/>
          <w:sz w:val="22"/>
          <w:szCs w:val="22"/>
          <w:lang w:val="pl-PL"/>
        </w:rPr>
        <w:t>załączniku nr 1</w:t>
      </w:r>
      <w:r>
        <w:rPr>
          <w:rFonts w:ascii="Cambria" w:hAnsi="Cambria"/>
          <w:sz w:val="22"/>
          <w:szCs w:val="22"/>
          <w:lang w:val="pl-PL"/>
        </w:rPr>
        <w:t xml:space="preserve"> do SWZ</w:t>
      </w:r>
    </w:p>
    <w:p w14:paraId="6AB98BE2" w14:textId="77777777" w:rsidR="00031E44" w:rsidRDefault="00031E44" w:rsidP="00031E44">
      <w:pPr>
        <w:pStyle w:val="Standard"/>
        <w:jc w:val="both"/>
        <w:rPr>
          <w:rFonts w:ascii="Cambria" w:hAnsi="Cambria"/>
          <w:sz w:val="22"/>
          <w:szCs w:val="22"/>
          <w:lang w:val="pl-PL"/>
        </w:rPr>
      </w:pPr>
    </w:p>
    <w:p w14:paraId="75ED9DAF" w14:textId="77777777" w:rsidR="00F630BB" w:rsidRDefault="00F630BB" w:rsidP="00031E44">
      <w:pPr>
        <w:tabs>
          <w:tab w:val="left" w:pos="357"/>
          <w:tab w:val="left" w:pos="691"/>
        </w:tabs>
        <w:spacing w:line="240" w:lineRule="auto"/>
        <w:jc w:val="both"/>
        <w:rPr>
          <w:rFonts w:ascii="Cambria" w:hAnsi="Cambria" w:cs="Cambria"/>
          <w:b/>
          <w:bCs/>
          <w:sz w:val="22"/>
          <w:szCs w:val="22"/>
          <w:u w:val="single"/>
        </w:rPr>
      </w:pPr>
    </w:p>
    <w:p w14:paraId="6B385163" w14:textId="77777777" w:rsidR="00031E44" w:rsidRPr="00F630BB" w:rsidRDefault="00031E44" w:rsidP="00F630BB">
      <w:pPr>
        <w:tabs>
          <w:tab w:val="left" w:pos="357"/>
          <w:tab w:val="left" w:pos="691"/>
        </w:tabs>
        <w:spacing w:before="120" w:after="120" w:line="240" w:lineRule="auto"/>
        <w:jc w:val="both"/>
        <w:rPr>
          <w:rFonts w:ascii="Cambria" w:hAnsi="Cambria"/>
          <w:b/>
          <w:bCs/>
          <w:sz w:val="22"/>
          <w:szCs w:val="22"/>
        </w:rPr>
      </w:pPr>
      <w:r w:rsidRPr="00F630BB">
        <w:rPr>
          <w:rFonts w:ascii="Cambria" w:hAnsi="Cambria" w:cs="Cambria"/>
          <w:b/>
          <w:bCs/>
          <w:sz w:val="22"/>
          <w:szCs w:val="22"/>
          <w:u w:val="single"/>
        </w:rPr>
        <w:t>Kod CPV:</w:t>
      </w:r>
    </w:p>
    <w:p w14:paraId="55409C75" w14:textId="77777777" w:rsidR="000B59F0" w:rsidRPr="00F630BB" w:rsidRDefault="00031E44" w:rsidP="003000BA">
      <w:pPr>
        <w:pStyle w:val="Stylbezodstepow"/>
      </w:pPr>
      <w:r w:rsidRPr="00F630BB">
        <w:t xml:space="preserve">- </w:t>
      </w:r>
      <w:r w:rsidR="000B59F0" w:rsidRPr="00F630BB">
        <w:t>48822000-6</w:t>
      </w:r>
      <w:r w:rsidRPr="00F630BB">
        <w:t xml:space="preserve">- </w:t>
      </w:r>
      <w:r w:rsidR="000B59F0" w:rsidRPr="00F630BB">
        <w:t>Serwery komputerowe</w:t>
      </w:r>
    </w:p>
    <w:p w14:paraId="476EA093" w14:textId="49802CB9" w:rsidR="00031E44" w:rsidRPr="00F630BB" w:rsidRDefault="00031E44" w:rsidP="003000BA">
      <w:pPr>
        <w:pStyle w:val="Stylbezodstepow"/>
      </w:pPr>
      <w:r w:rsidRPr="00F630BB">
        <w:t>- 30236000-2 - Różny sprzęt komputerowy</w:t>
      </w:r>
    </w:p>
    <w:p w14:paraId="7A130DC0" w14:textId="77777777" w:rsidR="00031E44" w:rsidRPr="00F630BB" w:rsidRDefault="00031E44" w:rsidP="003000BA">
      <w:pPr>
        <w:pStyle w:val="Stylbezodstepow"/>
      </w:pPr>
      <w:r w:rsidRPr="00F630BB">
        <w:t>- 30230000-0 - Sprzęt związany z komputerami.</w:t>
      </w:r>
    </w:p>
    <w:p w14:paraId="6A53A2FD" w14:textId="47CE1D43" w:rsidR="003000BA" w:rsidRDefault="003000BA" w:rsidP="003000BA">
      <w:pPr>
        <w:pStyle w:val="Stylbezodstepow"/>
      </w:pPr>
      <w:r w:rsidRPr="00F630BB">
        <w:t>- 30233000-1 – Urządzenia do przechowywania i odczytu danych</w:t>
      </w:r>
    </w:p>
    <w:p w14:paraId="48038399" w14:textId="77777777" w:rsidR="00031E44" w:rsidRPr="006155D9" w:rsidRDefault="00031E44" w:rsidP="00031E44">
      <w:pPr>
        <w:spacing w:line="240" w:lineRule="auto"/>
        <w:rPr>
          <w:rFonts w:ascii="Cambria" w:hAnsi="Cambria"/>
          <w:sz w:val="22"/>
          <w:szCs w:val="22"/>
        </w:rPr>
      </w:pPr>
    </w:p>
    <w:p w14:paraId="49DC605E" w14:textId="77777777" w:rsidR="00031E44" w:rsidRPr="00251F96" w:rsidRDefault="00031E44" w:rsidP="006A06F3">
      <w:pPr>
        <w:pStyle w:val="Akapitzlist"/>
        <w:widowControl w:val="0"/>
        <w:numPr>
          <w:ilvl w:val="1"/>
          <w:numId w:val="29"/>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bCs/>
          <w:sz w:val="22"/>
          <w:szCs w:val="22"/>
        </w:rPr>
        <w:t>Rozwiązania równoważne.</w:t>
      </w:r>
    </w:p>
    <w:p w14:paraId="2669E38C" w14:textId="77777777" w:rsidR="00031E44" w:rsidRPr="00F630BB" w:rsidRDefault="00031E44" w:rsidP="00031E44">
      <w:pPr>
        <w:spacing w:line="240" w:lineRule="auto"/>
        <w:jc w:val="both"/>
        <w:rPr>
          <w:rFonts w:ascii="Cambria" w:hAnsi="Cambria" w:cs="Cambria"/>
          <w:b/>
          <w:i/>
          <w:sz w:val="22"/>
          <w:szCs w:val="22"/>
        </w:rPr>
      </w:pPr>
      <w:r w:rsidRPr="00F630BB">
        <w:rPr>
          <w:rFonts w:ascii="Cambria" w:hAnsi="Cambria" w:cs="Cambria"/>
          <w:bCs/>
          <w:sz w:val="22"/>
          <w:szCs w:val="22"/>
        </w:rPr>
        <w:t xml:space="preserve">W każdym przypadku użycia w opisie przedmiotu zamówienia norm, ocen technicznych, specyfikacji technicznych i systemów referencji technicznych, o których mowa w art. 101 ust. 1 pkt 2 oraz ust. 3 ustawy Wykonawca powinien przyjąć, że odniesieniu takiemu towarzyszą wyrazy </w:t>
      </w:r>
      <w:r w:rsidRPr="00F630BB">
        <w:rPr>
          <w:rFonts w:ascii="Cambria" w:hAnsi="Cambria" w:cs="Cambria"/>
          <w:b/>
          <w:i/>
          <w:sz w:val="22"/>
          <w:szCs w:val="22"/>
        </w:rPr>
        <w:t>„lub równoważne”.</w:t>
      </w:r>
    </w:p>
    <w:p w14:paraId="474B2CD4" w14:textId="77777777" w:rsidR="00031E44" w:rsidRPr="00E41841" w:rsidRDefault="00031E44" w:rsidP="00031E44">
      <w:pPr>
        <w:spacing w:line="240" w:lineRule="auto"/>
        <w:jc w:val="both"/>
        <w:rPr>
          <w:rFonts w:ascii="Cambria" w:hAnsi="Cambria"/>
          <w:b/>
          <w:bCs/>
          <w:iCs/>
          <w:sz w:val="22"/>
          <w:szCs w:val="22"/>
        </w:rPr>
      </w:pPr>
      <w:r w:rsidRPr="00F630BB">
        <w:rPr>
          <w:rFonts w:ascii="Cambria" w:hAnsi="Cambria"/>
          <w:iCs/>
          <w:sz w:val="22"/>
          <w:szCs w:val="22"/>
        </w:rPr>
        <w:t xml:space="preserve">Podane w dokumentacji ewentualne znaki towarowe (marka), producent, dostawca, patenty, pochodzenie, źródło lub szczególny proces, który charakteryzuje produkty lub usługi dostarczone przez konkretnego Wykonawcę lub wskazanie norm, europejskich ocen technicznych, wspólnych specyfikacji technicznych lub innych odniesień, o których mowa w art. 101 ust.1 pkt 2 lub ust. 3 ustawy PZP, mają charakter przykładowy, a ich wskazanie ma na celu określenie oczekiwanego przez Zamawiającego standardu, przy czym przez wskazanie takie należy rozumieć </w:t>
      </w:r>
      <w:r w:rsidRPr="00F630BB">
        <w:rPr>
          <w:rFonts w:ascii="Cambria" w:hAnsi="Cambria"/>
          <w:b/>
          <w:bCs/>
          <w:iCs/>
          <w:sz w:val="22"/>
          <w:szCs w:val="22"/>
        </w:rPr>
        <w:t>rozwiązania równoważne.</w:t>
      </w:r>
    </w:p>
    <w:p w14:paraId="2A0398FC" w14:textId="77777777" w:rsidR="00031E44" w:rsidRPr="00873F91" w:rsidRDefault="00031E44" w:rsidP="006A06F3">
      <w:pPr>
        <w:pStyle w:val="Akapitzlist"/>
        <w:widowControl w:val="0"/>
        <w:numPr>
          <w:ilvl w:val="1"/>
          <w:numId w:val="29"/>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873F91">
        <w:rPr>
          <w:rFonts w:ascii="Cambria" w:hAnsi="Cambria" w:cs="Cambria"/>
          <w:b/>
          <w:sz w:val="22"/>
          <w:szCs w:val="22"/>
        </w:rPr>
        <w:t>Wymagania dotyczące dostępności.</w:t>
      </w:r>
    </w:p>
    <w:p w14:paraId="6710B876" w14:textId="77777777" w:rsidR="00031E44" w:rsidRPr="00251F96" w:rsidRDefault="00031E44" w:rsidP="00031E44">
      <w:pPr>
        <w:spacing w:line="240" w:lineRule="auto"/>
        <w:jc w:val="both"/>
        <w:rPr>
          <w:rFonts w:ascii="Cambria" w:hAnsi="Cambria" w:cs="Cambria"/>
          <w:sz w:val="22"/>
          <w:szCs w:val="22"/>
        </w:rPr>
      </w:pPr>
      <w:r w:rsidRPr="00F630BB">
        <w:rPr>
          <w:rFonts w:ascii="Cambria" w:hAnsi="Cambria" w:cs="Cambria"/>
          <w:sz w:val="22"/>
          <w:szCs w:val="22"/>
        </w:rPr>
        <w:t>Ze względu na to, że przedmiot zamówienia nie jest powszechnie dostępny, a jego dostępność jest ograniczona do określonej kategorii osób, u których nie występuje niepełnosprawność, Zamawiający nie przewiduje uwzględnienia wymagań w zakresie dostępności dla osób niepełnosprawnych.</w:t>
      </w:r>
    </w:p>
    <w:p w14:paraId="07817A8F" w14:textId="77777777" w:rsidR="00031E44" w:rsidRPr="00251F96" w:rsidRDefault="00031E44" w:rsidP="006A06F3">
      <w:pPr>
        <w:pStyle w:val="Akapitzlist"/>
        <w:widowControl w:val="0"/>
        <w:numPr>
          <w:ilvl w:val="1"/>
          <w:numId w:val="29"/>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bCs/>
          <w:sz w:val="22"/>
          <w:szCs w:val="22"/>
        </w:rPr>
        <w:t>Gwarancja.</w:t>
      </w:r>
    </w:p>
    <w:p w14:paraId="0D4784D0" w14:textId="77777777" w:rsidR="00031E44" w:rsidRPr="00873F91" w:rsidRDefault="00031E44" w:rsidP="00031E44">
      <w:pPr>
        <w:pStyle w:val="Standard"/>
        <w:jc w:val="both"/>
        <w:rPr>
          <w:rFonts w:ascii="Cambria" w:hAnsi="Cambria"/>
          <w:sz w:val="22"/>
          <w:szCs w:val="22"/>
          <w:lang w:val="pl-PL"/>
        </w:rPr>
      </w:pPr>
      <w:r w:rsidRPr="00251F96">
        <w:rPr>
          <w:rFonts w:ascii="Cambria" w:hAnsi="Cambria" w:cs="Cambria"/>
          <w:bCs/>
          <w:sz w:val="22"/>
          <w:szCs w:val="22"/>
          <w:lang w:val="pl-PL"/>
        </w:rPr>
        <w:t>Długość</w:t>
      </w:r>
      <w:r>
        <w:rPr>
          <w:rFonts w:ascii="Cambria" w:hAnsi="Cambria" w:cs="Cambria"/>
          <w:bCs/>
          <w:sz w:val="22"/>
          <w:szCs w:val="22"/>
          <w:lang w:val="pl-PL"/>
        </w:rPr>
        <w:t xml:space="preserve"> okresu gwarancji</w:t>
      </w:r>
      <w:r w:rsidRPr="00251F96">
        <w:rPr>
          <w:rFonts w:ascii="Cambria" w:hAnsi="Cambria" w:cs="Cambria"/>
          <w:bCs/>
          <w:sz w:val="22"/>
          <w:szCs w:val="22"/>
          <w:lang w:val="pl-PL"/>
        </w:rPr>
        <w:t xml:space="preserve"> - </w:t>
      </w:r>
      <w:r w:rsidRPr="005A3458">
        <w:rPr>
          <w:rFonts w:ascii="Cambria" w:hAnsi="Cambria" w:cs="Cambria"/>
          <w:bCs/>
          <w:sz w:val="22"/>
          <w:szCs w:val="22"/>
          <w:lang w:val="pl-PL"/>
        </w:rPr>
        <w:t xml:space="preserve">stanowi kryterium oceny ofert. Zamawiający określa go na okres w </w:t>
      </w:r>
      <w:r w:rsidRPr="00873F91">
        <w:rPr>
          <w:rFonts w:ascii="Cambria" w:hAnsi="Cambria" w:cs="Cambria"/>
          <w:bCs/>
          <w:sz w:val="22"/>
          <w:szCs w:val="22"/>
          <w:lang w:val="pl-PL"/>
        </w:rPr>
        <w:t xml:space="preserve">przedziale </w:t>
      </w:r>
      <w:r w:rsidRPr="00873F91">
        <w:rPr>
          <w:rFonts w:ascii="Cambria" w:hAnsi="Cambria" w:cs="Cambria"/>
          <w:b/>
          <w:bCs/>
          <w:sz w:val="22"/>
          <w:szCs w:val="22"/>
          <w:lang w:val="pl-PL"/>
        </w:rPr>
        <w:t xml:space="preserve">od </w:t>
      </w:r>
      <w:r>
        <w:rPr>
          <w:rFonts w:ascii="Cambria" w:hAnsi="Cambria" w:cs="Cambria"/>
          <w:b/>
          <w:bCs/>
          <w:sz w:val="22"/>
          <w:szCs w:val="22"/>
          <w:lang w:val="pl-PL"/>
        </w:rPr>
        <w:t>24</w:t>
      </w:r>
      <w:r w:rsidRPr="00873F91">
        <w:rPr>
          <w:rFonts w:ascii="Cambria" w:hAnsi="Cambria" w:cs="Cambria"/>
          <w:b/>
          <w:bCs/>
          <w:sz w:val="22"/>
          <w:szCs w:val="22"/>
          <w:lang w:val="pl-PL"/>
        </w:rPr>
        <w:t xml:space="preserve"> miesięcy (termin minimalny) do </w:t>
      </w:r>
      <w:r>
        <w:rPr>
          <w:rFonts w:ascii="Cambria" w:hAnsi="Cambria" w:cs="Cambria"/>
          <w:b/>
          <w:bCs/>
          <w:sz w:val="22"/>
          <w:szCs w:val="22"/>
          <w:lang w:val="pl-PL"/>
        </w:rPr>
        <w:t>60</w:t>
      </w:r>
      <w:r w:rsidRPr="00873F91">
        <w:rPr>
          <w:rFonts w:ascii="Cambria" w:hAnsi="Cambria" w:cs="Cambria"/>
          <w:b/>
          <w:bCs/>
          <w:sz w:val="22"/>
          <w:szCs w:val="22"/>
          <w:lang w:val="pl-PL"/>
        </w:rPr>
        <w:t xml:space="preserve"> miesięcy (termin maksymalny)</w:t>
      </w:r>
      <w:r w:rsidRPr="00873F91">
        <w:rPr>
          <w:rFonts w:ascii="Cambria" w:hAnsi="Cambria" w:cs="Cambria"/>
          <w:bCs/>
          <w:sz w:val="22"/>
          <w:szCs w:val="22"/>
          <w:lang w:val="pl-PL"/>
        </w:rPr>
        <w:t>. Zamawiającemu przysługują pełne uprawnienia z tytułu rękojmi za wady fizyczne wynikające z przepisów kodeksu cywilnego w terminach tam określonych – niezależnie od uprawnień z tytułu gwarancji.</w:t>
      </w:r>
    </w:p>
    <w:p w14:paraId="0BBED045" w14:textId="28A14ED2" w:rsidR="00185427" w:rsidRDefault="00185427">
      <w:pPr>
        <w:spacing w:before="0" w:after="0" w:line="240" w:lineRule="auto"/>
        <w:rPr>
          <w:rFonts w:ascii="Cambria" w:hAnsi="Cambria" w:cs="Cambria"/>
          <w:kern w:val="2"/>
          <w:sz w:val="22"/>
          <w:szCs w:val="22"/>
          <w:lang w:eastAsia="zh-CN"/>
        </w:rPr>
      </w:pPr>
      <w:r>
        <w:rPr>
          <w:rFonts w:ascii="Cambria" w:hAnsi="Cambria" w:cs="Cambria"/>
          <w:sz w:val="22"/>
          <w:szCs w:val="22"/>
        </w:rPr>
        <w:br w:type="page"/>
      </w:r>
    </w:p>
    <w:p w14:paraId="4F59977E" w14:textId="77777777" w:rsidR="00031E44" w:rsidRPr="00251F96" w:rsidRDefault="00031E44" w:rsidP="00031E44">
      <w:pPr>
        <w:pStyle w:val="Standard"/>
        <w:jc w:val="both"/>
        <w:rPr>
          <w:rFonts w:ascii="Cambria" w:hAnsi="Cambria" w:cs="Cambria"/>
          <w:sz w:val="22"/>
          <w:szCs w:val="22"/>
          <w:lang w:val="pl-PL"/>
        </w:rPr>
      </w:pPr>
    </w:p>
    <w:p w14:paraId="32489D17" w14:textId="77777777" w:rsidR="00031E44" w:rsidRPr="00251F96" w:rsidRDefault="00031E44" w:rsidP="006A06F3">
      <w:pPr>
        <w:pStyle w:val="Akapitzlist"/>
        <w:widowControl w:val="0"/>
        <w:numPr>
          <w:ilvl w:val="1"/>
          <w:numId w:val="29"/>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bCs/>
          <w:sz w:val="22"/>
          <w:szCs w:val="22"/>
        </w:rPr>
        <w:t>Ubezpieczenie.</w:t>
      </w:r>
    </w:p>
    <w:p w14:paraId="26BF53C6" w14:textId="77777777" w:rsidR="00031E44" w:rsidRPr="00F630BB" w:rsidRDefault="00031E44" w:rsidP="00031E44">
      <w:pPr>
        <w:spacing w:line="240" w:lineRule="auto"/>
        <w:jc w:val="both"/>
        <w:rPr>
          <w:rFonts w:ascii="Cambria" w:hAnsi="Cambria" w:cs="Cambria"/>
          <w:sz w:val="22"/>
          <w:szCs w:val="22"/>
        </w:rPr>
      </w:pPr>
      <w:r w:rsidRPr="006F740A">
        <w:rPr>
          <w:rFonts w:ascii="Cambria" w:hAnsi="Cambria" w:cs="Cambria"/>
          <w:sz w:val="22"/>
          <w:szCs w:val="22"/>
        </w:rPr>
        <w:t xml:space="preserve">Zamawiający wymaga, aby Wykonawca posiadał ubezpieczenie odpowiedzialności cywilnej ważne </w:t>
      </w:r>
      <w:r w:rsidRPr="00F630BB">
        <w:rPr>
          <w:rFonts w:ascii="Cambria" w:hAnsi="Cambria" w:cs="Cambria"/>
          <w:sz w:val="22"/>
          <w:szCs w:val="22"/>
        </w:rPr>
        <w:t>przez cały okres realizacji dostawy w ramach niniejszego zamówienia, w wysokości nie mniejszej niż: 200.000,00 zł (słownie: dwieście tysięcy złotych i 00/100 złotych).</w:t>
      </w:r>
    </w:p>
    <w:p w14:paraId="5F087F35" w14:textId="77777777" w:rsidR="00031E44" w:rsidRPr="00F630BB" w:rsidRDefault="00031E44" w:rsidP="006A06F3">
      <w:pPr>
        <w:pStyle w:val="Akapitzlist"/>
        <w:widowControl w:val="0"/>
        <w:numPr>
          <w:ilvl w:val="1"/>
          <w:numId w:val="29"/>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F630BB">
        <w:rPr>
          <w:rFonts w:ascii="Cambria" w:hAnsi="Cambria" w:cs="Cambria"/>
          <w:b/>
          <w:bCs/>
          <w:sz w:val="22"/>
          <w:szCs w:val="22"/>
        </w:rPr>
        <w:t>Przedmiotowe środki dowodowe.</w:t>
      </w:r>
    </w:p>
    <w:p w14:paraId="640501B9" w14:textId="77777777" w:rsidR="00031E44" w:rsidRPr="00F630BB" w:rsidRDefault="00031E44" w:rsidP="00031E44">
      <w:pPr>
        <w:pStyle w:val="Akapitzlist"/>
        <w:spacing w:before="0" w:after="0" w:line="240" w:lineRule="auto"/>
        <w:ind w:left="0"/>
        <w:rPr>
          <w:rFonts w:ascii="Cambria" w:hAnsi="Cambria"/>
          <w:sz w:val="22"/>
          <w:szCs w:val="22"/>
        </w:rPr>
      </w:pPr>
      <w:r w:rsidRPr="00F630BB">
        <w:rPr>
          <w:rFonts w:ascii="Cambria" w:hAnsi="Cambria" w:cs="Cambria"/>
          <w:sz w:val="22"/>
          <w:szCs w:val="22"/>
        </w:rPr>
        <w:t xml:space="preserve">Zamawiający </w:t>
      </w:r>
      <w:r w:rsidRPr="00F630BB">
        <w:rPr>
          <w:rFonts w:ascii="Cambria" w:hAnsi="Cambria" w:cs="Cambria"/>
          <w:b/>
          <w:bCs/>
          <w:sz w:val="22"/>
          <w:szCs w:val="22"/>
          <w:u w:val="single"/>
        </w:rPr>
        <w:t>nie wymaga</w:t>
      </w:r>
      <w:r w:rsidRPr="00F630BB">
        <w:rPr>
          <w:rFonts w:ascii="Cambria" w:hAnsi="Cambria" w:cs="Cambria"/>
          <w:sz w:val="22"/>
          <w:szCs w:val="22"/>
        </w:rPr>
        <w:t xml:space="preserve"> w niniejszym postępowaniu </w:t>
      </w:r>
      <w:r w:rsidRPr="00F630BB">
        <w:rPr>
          <w:rFonts w:ascii="Cambria" w:hAnsi="Cambria" w:cs="Cambria"/>
          <w:b/>
          <w:bCs/>
          <w:sz w:val="22"/>
          <w:szCs w:val="22"/>
        </w:rPr>
        <w:t>przedmiotowych środków dowodowych.</w:t>
      </w:r>
    </w:p>
    <w:p w14:paraId="2F1FFE82" w14:textId="77777777" w:rsidR="00031E44" w:rsidRPr="00F630BB" w:rsidRDefault="00031E44" w:rsidP="00031E44">
      <w:pPr>
        <w:pStyle w:val="Akapitzlist"/>
        <w:spacing w:before="0" w:after="0" w:line="240" w:lineRule="auto"/>
        <w:ind w:left="567"/>
        <w:rPr>
          <w:rFonts w:ascii="Cambria" w:hAnsi="Cambria" w:cs="Cambria"/>
          <w:sz w:val="22"/>
          <w:szCs w:val="22"/>
        </w:rPr>
      </w:pPr>
    </w:p>
    <w:p w14:paraId="79739511" w14:textId="77777777" w:rsidR="00031E44" w:rsidRPr="00F630BB" w:rsidRDefault="00031E44" w:rsidP="006A06F3">
      <w:pPr>
        <w:pStyle w:val="Standard"/>
        <w:numPr>
          <w:ilvl w:val="1"/>
          <w:numId w:val="29"/>
        </w:numPr>
        <w:tabs>
          <w:tab w:val="clear" w:pos="0"/>
        </w:tabs>
        <w:jc w:val="both"/>
        <w:rPr>
          <w:rFonts w:ascii="Cambria" w:hAnsi="Cambria"/>
          <w:sz w:val="22"/>
          <w:szCs w:val="22"/>
          <w:lang w:val="pl-PL"/>
        </w:rPr>
      </w:pPr>
      <w:r w:rsidRPr="00F630BB">
        <w:rPr>
          <w:rFonts w:ascii="Cambria" w:hAnsi="Cambria" w:cs="Cambria"/>
          <w:bCs/>
          <w:sz w:val="22"/>
          <w:szCs w:val="22"/>
          <w:lang w:val="pl-PL"/>
        </w:rPr>
        <w:t xml:space="preserve">Zamawiający </w:t>
      </w:r>
      <w:r w:rsidRPr="00F630BB">
        <w:rPr>
          <w:rFonts w:ascii="Cambria" w:hAnsi="Cambria" w:cs="Cambria"/>
          <w:b/>
          <w:sz w:val="22"/>
          <w:szCs w:val="22"/>
          <w:lang w:val="pl-PL"/>
        </w:rPr>
        <w:t>nie dokonuje podziału zamówienia na części</w:t>
      </w:r>
      <w:r w:rsidRPr="00F630BB">
        <w:rPr>
          <w:rFonts w:ascii="Cambria" w:hAnsi="Cambria" w:cs="Cambria"/>
          <w:bCs/>
          <w:sz w:val="22"/>
          <w:szCs w:val="22"/>
          <w:lang w:val="pl-PL"/>
        </w:rPr>
        <w:t xml:space="preserve"> z następujących względów:</w:t>
      </w:r>
    </w:p>
    <w:p w14:paraId="622AB731" w14:textId="4F56BD2D" w:rsidR="00031E44" w:rsidRPr="00F630BB" w:rsidRDefault="00031E44" w:rsidP="006A06F3">
      <w:pPr>
        <w:pStyle w:val="Akapitzlist"/>
        <w:numPr>
          <w:ilvl w:val="2"/>
          <w:numId w:val="1"/>
        </w:numPr>
        <w:suppressAutoHyphens/>
        <w:spacing w:before="0" w:after="0" w:line="240" w:lineRule="auto"/>
        <w:ind w:left="1134" w:hanging="425"/>
        <w:contextualSpacing w:val="0"/>
        <w:jc w:val="both"/>
        <w:rPr>
          <w:rFonts w:ascii="Cambria" w:hAnsi="Cambria"/>
          <w:sz w:val="22"/>
          <w:szCs w:val="22"/>
        </w:rPr>
      </w:pPr>
      <w:r w:rsidRPr="00F630BB">
        <w:rPr>
          <w:rFonts w:ascii="Cambria" w:hAnsi="Cambria" w:cs="Cambria"/>
          <w:sz w:val="22"/>
          <w:szCs w:val="22"/>
        </w:rPr>
        <w:t>Przedmiotem zamówienia jest dostawa sprzętu funkcjonalnie ze sobą związanego. Rozdzielenie groziłoby niedającymi się wyeliminować problemami organizacyjnymi, związanymi z odpowiedzialnością za poszczególne elementy.</w:t>
      </w:r>
    </w:p>
    <w:p w14:paraId="31BEBC1A" w14:textId="40B150CD" w:rsidR="008011B5" w:rsidRPr="00F630BB" w:rsidRDefault="008011B5" w:rsidP="006A06F3">
      <w:pPr>
        <w:pStyle w:val="Akapitzlist"/>
        <w:numPr>
          <w:ilvl w:val="2"/>
          <w:numId w:val="1"/>
        </w:numPr>
        <w:suppressAutoHyphens/>
        <w:spacing w:before="0" w:after="0" w:line="240" w:lineRule="auto"/>
        <w:ind w:left="1134" w:hanging="425"/>
        <w:contextualSpacing w:val="0"/>
        <w:jc w:val="both"/>
        <w:rPr>
          <w:rFonts w:ascii="Cambria" w:hAnsi="Cambria"/>
          <w:sz w:val="22"/>
          <w:szCs w:val="22"/>
        </w:rPr>
      </w:pPr>
      <w:r w:rsidRPr="00F630BB">
        <w:rPr>
          <w:rFonts w:ascii="Cambria" w:hAnsi="Cambria"/>
          <w:sz w:val="22"/>
          <w:szCs w:val="22"/>
        </w:rPr>
        <w:t>Dokonując zakupu oddzielnie, zamawiający nie uzyskałby niższej ceny niż może uzyskać od wykonawcy w całym zakresie zamówienia. Za zobowiązania gwarancyjne całego zestawu odpowiadał będzie jeden wykonawca.</w:t>
      </w:r>
    </w:p>
    <w:p w14:paraId="1BC2C31F" w14:textId="77777777" w:rsidR="00031E44" w:rsidRPr="00F630BB" w:rsidRDefault="00031E44" w:rsidP="006A06F3">
      <w:pPr>
        <w:pStyle w:val="Akapitzlist"/>
        <w:numPr>
          <w:ilvl w:val="2"/>
          <w:numId w:val="1"/>
        </w:numPr>
        <w:suppressAutoHyphens/>
        <w:spacing w:before="0" w:after="0" w:line="240" w:lineRule="auto"/>
        <w:ind w:left="1134" w:hanging="425"/>
        <w:contextualSpacing w:val="0"/>
        <w:jc w:val="both"/>
        <w:rPr>
          <w:rFonts w:ascii="Cambria" w:hAnsi="Cambria"/>
          <w:sz w:val="22"/>
          <w:szCs w:val="22"/>
        </w:rPr>
      </w:pPr>
      <w:r w:rsidRPr="00F630BB">
        <w:rPr>
          <w:rFonts w:ascii="Cambria" w:hAnsi="Cambria" w:cs="Cambria"/>
          <w:sz w:val="22"/>
          <w:szCs w:val="22"/>
        </w:rPr>
        <w:t>Przy tego typu dostawach, wykonywanych przez różnych Wykonawców opóźnienie jednego z Wykonawców wpłynęłoby negatywnie na terminowość wykonania innych elementów  – zależnych od terminowego wykonania przez innego Wykonawcę.</w:t>
      </w:r>
    </w:p>
    <w:p w14:paraId="568CF577" w14:textId="0EFAD42E" w:rsidR="008011B5" w:rsidRPr="00F630BB" w:rsidRDefault="008011B5" w:rsidP="006A06F3">
      <w:pPr>
        <w:pStyle w:val="Akapitzlist"/>
        <w:numPr>
          <w:ilvl w:val="2"/>
          <w:numId w:val="1"/>
        </w:numPr>
        <w:suppressAutoHyphens/>
        <w:spacing w:before="0" w:after="0" w:line="240" w:lineRule="auto"/>
        <w:ind w:left="1134" w:hanging="425"/>
        <w:contextualSpacing w:val="0"/>
        <w:jc w:val="both"/>
        <w:rPr>
          <w:rFonts w:ascii="Cambria" w:hAnsi="Cambria"/>
          <w:sz w:val="22"/>
          <w:szCs w:val="22"/>
        </w:rPr>
      </w:pPr>
      <w:r w:rsidRPr="00F630BB">
        <w:rPr>
          <w:rFonts w:ascii="Cambria" w:hAnsi="Cambria"/>
          <w:sz w:val="22"/>
          <w:szCs w:val="22"/>
        </w:rPr>
        <w:t>Wielkość zadania oraz jego specyfika odpowiadają możliwościom wykonawczym małych i średnich przedsiębiorstw, przez co możliwość ubiegania się o uzyskanie zamówienia nie zostaje ograniczona w stosunku do tych podmiotów. Szacunkowa wartość zamówienia w odniesieniu do zamawiającego jak i do określonej branży nie jest ponadprzeciętna, dlatego też mali i średni przedsiębiorcy nie powinni mieć problemu z możliwością jego realizacji.</w:t>
      </w:r>
    </w:p>
    <w:p w14:paraId="19C43A74" w14:textId="77777777" w:rsidR="00031E44" w:rsidRPr="00F630BB" w:rsidRDefault="00031E44" w:rsidP="00031E44">
      <w:pPr>
        <w:spacing w:line="240" w:lineRule="auto"/>
        <w:jc w:val="both"/>
        <w:rPr>
          <w:rFonts w:ascii="Cambria" w:hAnsi="Cambria"/>
          <w:sz w:val="22"/>
          <w:szCs w:val="22"/>
        </w:rPr>
      </w:pPr>
      <w:r w:rsidRPr="00F630BB">
        <w:rPr>
          <w:rFonts w:ascii="Cambria" w:hAnsi="Cambria" w:cs="Cambria"/>
          <w:sz w:val="22"/>
          <w:szCs w:val="22"/>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w:t>
      </w:r>
    </w:p>
    <w:tbl>
      <w:tblPr>
        <w:tblW w:w="0" w:type="auto"/>
        <w:jc w:val="center"/>
        <w:tblLayout w:type="fixed"/>
        <w:tblLook w:val="0000" w:firstRow="0" w:lastRow="0" w:firstColumn="0" w:lastColumn="0" w:noHBand="0" w:noVBand="0"/>
      </w:tblPr>
      <w:tblGrid>
        <w:gridCol w:w="9068"/>
      </w:tblGrid>
      <w:tr w:rsidR="00031E44" w:rsidRPr="00F630BB" w14:paraId="5AACA0C4" w14:textId="77777777" w:rsidTr="00755EDF">
        <w:trPr>
          <w:jc w:val="center"/>
        </w:trPr>
        <w:tc>
          <w:tcPr>
            <w:tcW w:w="9068" w:type="dxa"/>
            <w:tcBorders>
              <w:bottom w:val="single" w:sz="4" w:space="0" w:color="00000A"/>
            </w:tcBorders>
            <w:shd w:val="clear" w:color="auto" w:fill="D9D9D9"/>
          </w:tcPr>
          <w:p w14:paraId="5074B7A2" w14:textId="77777777" w:rsidR="00031E44" w:rsidRPr="00F630BB" w:rsidRDefault="00031E44" w:rsidP="00031E44">
            <w:pPr>
              <w:pStyle w:val="Standard"/>
              <w:jc w:val="center"/>
              <w:rPr>
                <w:rFonts w:ascii="Cambria" w:hAnsi="Cambria"/>
                <w:sz w:val="22"/>
                <w:szCs w:val="22"/>
                <w:lang w:val="pl-PL"/>
              </w:rPr>
            </w:pPr>
            <w:r w:rsidRPr="00F630BB">
              <w:rPr>
                <w:rFonts w:ascii="Cambria" w:hAnsi="Cambria" w:cs="Cambria"/>
                <w:b/>
                <w:bCs/>
                <w:sz w:val="22"/>
                <w:szCs w:val="22"/>
                <w:lang w:val="pl-PL"/>
              </w:rPr>
              <w:t>Rozdział 5</w:t>
            </w:r>
          </w:p>
          <w:p w14:paraId="28B59F4A" w14:textId="77777777" w:rsidR="00031E44" w:rsidRPr="00F630BB" w:rsidRDefault="00031E44" w:rsidP="00031E44">
            <w:pPr>
              <w:pStyle w:val="Standard"/>
              <w:jc w:val="center"/>
              <w:rPr>
                <w:rFonts w:ascii="Cambria" w:hAnsi="Cambria"/>
                <w:sz w:val="22"/>
                <w:szCs w:val="22"/>
                <w:lang w:val="pl-PL"/>
              </w:rPr>
            </w:pPr>
            <w:r w:rsidRPr="00F630BB">
              <w:rPr>
                <w:rFonts w:ascii="Cambria" w:hAnsi="Cambria" w:cs="Cambria"/>
                <w:b/>
                <w:sz w:val="22"/>
                <w:szCs w:val="22"/>
                <w:lang w:val="pl-PL"/>
              </w:rPr>
              <w:t>TERMIN WYKONANIA ZAMÓWIENIA</w:t>
            </w:r>
          </w:p>
        </w:tc>
      </w:tr>
    </w:tbl>
    <w:p w14:paraId="2BA0529A" w14:textId="35A4427B" w:rsidR="00031E44" w:rsidRPr="00F630BB" w:rsidRDefault="00031E44" w:rsidP="006A06F3">
      <w:pPr>
        <w:pStyle w:val="Akapitzlist"/>
        <w:widowControl w:val="0"/>
        <w:numPr>
          <w:ilvl w:val="1"/>
          <w:numId w:val="31"/>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F630BB">
        <w:rPr>
          <w:rFonts w:ascii="Cambria" w:hAnsi="Cambria" w:cs="Cambria"/>
          <w:bCs/>
          <w:sz w:val="22"/>
          <w:szCs w:val="22"/>
        </w:rPr>
        <w:t xml:space="preserve">Wykonawca jest zobowiązany wykonać zamówienie </w:t>
      </w:r>
      <w:r w:rsidRPr="00F630BB">
        <w:rPr>
          <w:rFonts w:ascii="Cambria" w:hAnsi="Cambria" w:cs="Cambria"/>
          <w:b/>
          <w:bCs/>
          <w:sz w:val="22"/>
          <w:szCs w:val="22"/>
        </w:rPr>
        <w:t>w terminie do 30 dni od dnia podpisania umowy (nie później niż do 30.12.2024 r.).</w:t>
      </w:r>
    </w:p>
    <w:p w14:paraId="408D97CA" w14:textId="77777777" w:rsidR="00031E44" w:rsidRPr="00F630BB" w:rsidRDefault="00031E44" w:rsidP="00031E44">
      <w:pPr>
        <w:pStyle w:val="Akapitzlist"/>
        <w:spacing w:before="0" w:after="0" w:line="240" w:lineRule="auto"/>
        <w:ind w:left="567"/>
        <w:rPr>
          <w:rFonts w:ascii="Cambria" w:hAnsi="Cambria" w:cs="Cambria"/>
          <w:bCs/>
          <w:sz w:val="22"/>
          <w:szCs w:val="22"/>
        </w:rPr>
      </w:pPr>
    </w:p>
    <w:tbl>
      <w:tblPr>
        <w:tblW w:w="0" w:type="auto"/>
        <w:jc w:val="center"/>
        <w:tblLayout w:type="fixed"/>
        <w:tblLook w:val="0000" w:firstRow="0" w:lastRow="0" w:firstColumn="0" w:lastColumn="0" w:noHBand="0" w:noVBand="0"/>
      </w:tblPr>
      <w:tblGrid>
        <w:gridCol w:w="9068"/>
      </w:tblGrid>
      <w:tr w:rsidR="00031E44" w:rsidRPr="00F630BB" w14:paraId="36E813F2" w14:textId="77777777" w:rsidTr="00755EDF">
        <w:trPr>
          <w:jc w:val="center"/>
        </w:trPr>
        <w:tc>
          <w:tcPr>
            <w:tcW w:w="9068" w:type="dxa"/>
            <w:tcBorders>
              <w:bottom w:val="single" w:sz="4" w:space="0" w:color="00000A"/>
            </w:tcBorders>
            <w:shd w:val="clear" w:color="auto" w:fill="D9D9D9"/>
          </w:tcPr>
          <w:p w14:paraId="130502EB" w14:textId="77777777" w:rsidR="00031E44" w:rsidRPr="00F630BB" w:rsidRDefault="00031E44" w:rsidP="00031E44">
            <w:pPr>
              <w:pStyle w:val="Standard"/>
              <w:jc w:val="center"/>
              <w:rPr>
                <w:rFonts w:ascii="Cambria" w:hAnsi="Cambria"/>
                <w:sz w:val="22"/>
                <w:szCs w:val="22"/>
                <w:lang w:val="pl-PL"/>
              </w:rPr>
            </w:pPr>
            <w:r w:rsidRPr="00F630BB">
              <w:rPr>
                <w:rFonts w:ascii="Cambria" w:hAnsi="Cambria" w:cs="Cambria"/>
                <w:b/>
                <w:bCs/>
                <w:sz w:val="22"/>
                <w:szCs w:val="22"/>
                <w:lang w:val="pl-PL"/>
              </w:rPr>
              <w:t>Rozdział 6</w:t>
            </w:r>
          </w:p>
          <w:p w14:paraId="424D9F61" w14:textId="77777777" w:rsidR="00031E44" w:rsidRPr="00F630BB" w:rsidRDefault="00031E44" w:rsidP="00031E44">
            <w:pPr>
              <w:pStyle w:val="Standard"/>
              <w:jc w:val="center"/>
              <w:rPr>
                <w:rFonts w:ascii="Cambria" w:hAnsi="Cambria"/>
                <w:sz w:val="22"/>
                <w:szCs w:val="22"/>
                <w:lang w:val="pl-PL"/>
              </w:rPr>
            </w:pPr>
            <w:r w:rsidRPr="00F630BB">
              <w:rPr>
                <w:rFonts w:ascii="Cambria" w:hAnsi="Cambria" w:cs="Cambria"/>
                <w:b/>
                <w:sz w:val="22"/>
                <w:szCs w:val="22"/>
                <w:lang w:val="pl-PL"/>
              </w:rPr>
              <w:t>INFORMACJE O WARUNKACH UDZIAŁU W POSTĘPOWANIU</w:t>
            </w:r>
          </w:p>
        </w:tc>
      </w:tr>
    </w:tbl>
    <w:p w14:paraId="0051FE3D" w14:textId="77777777" w:rsidR="00031E44" w:rsidRPr="00F630BB" w:rsidRDefault="00031E44" w:rsidP="00031E44">
      <w:pPr>
        <w:pStyle w:val="Kolorowalistaakcent11"/>
        <w:spacing w:before="0" w:after="0"/>
        <w:ind w:left="0"/>
        <w:jc w:val="left"/>
        <w:rPr>
          <w:rFonts w:ascii="Cambria" w:hAnsi="Cambria" w:cs="Cambria"/>
          <w:bCs/>
          <w:vanish/>
          <w:sz w:val="22"/>
          <w:szCs w:val="22"/>
          <w:lang w:val="pl-PL" w:eastAsia="pl-PL"/>
        </w:rPr>
      </w:pPr>
    </w:p>
    <w:p w14:paraId="64931D09" w14:textId="77777777" w:rsidR="00031E44" w:rsidRPr="00251F96" w:rsidRDefault="00031E44" w:rsidP="00031E44">
      <w:pPr>
        <w:pStyle w:val="Akapitzlist"/>
        <w:spacing w:before="0" w:after="0" w:line="240" w:lineRule="auto"/>
        <w:ind w:left="0"/>
        <w:rPr>
          <w:rFonts w:ascii="Cambria" w:hAnsi="Cambria"/>
          <w:sz w:val="22"/>
          <w:szCs w:val="22"/>
        </w:rPr>
      </w:pPr>
      <w:r w:rsidRPr="00F630BB">
        <w:rPr>
          <w:rFonts w:ascii="Cambria" w:hAnsi="Cambria" w:cs="Cambria"/>
          <w:bCs/>
          <w:sz w:val="22"/>
          <w:szCs w:val="22"/>
        </w:rPr>
        <w:t>O udzielenie zamówienia mogą ubiegać się Wykonawcy, którzy spełniają warunki udziału</w:t>
      </w:r>
      <w:r w:rsidRPr="00251F96">
        <w:rPr>
          <w:rFonts w:ascii="Cambria" w:hAnsi="Cambria" w:cs="Cambria"/>
          <w:bCs/>
          <w:sz w:val="22"/>
          <w:szCs w:val="22"/>
        </w:rPr>
        <w:br/>
        <w:t>w postępowaniu dotyczące:</w:t>
      </w:r>
    </w:p>
    <w:p w14:paraId="7ACDC8EB" w14:textId="77777777" w:rsidR="00031E44" w:rsidRPr="00251F96" w:rsidRDefault="00031E44" w:rsidP="006A06F3">
      <w:pPr>
        <w:pStyle w:val="Akapitzlist"/>
        <w:widowControl w:val="0"/>
        <w:numPr>
          <w:ilvl w:val="2"/>
          <w:numId w:val="4"/>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sz w:val="22"/>
          <w:szCs w:val="22"/>
        </w:rPr>
        <w:t>zdolności do występowania w obrocie gospodarczym;</w:t>
      </w:r>
    </w:p>
    <w:p w14:paraId="43A1E81E" w14:textId="77777777" w:rsidR="00031E44" w:rsidRPr="00251F96" w:rsidRDefault="00031E44" w:rsidP="00031E44">
      <w:pPr>
        <w:pStyle w:val="Standard"/>
        <w:ind w:left="567" w:firstLine="141"/>
        <w:jc w:val="both"/>
        <w:rPr>
          <w:rFonts w:ascii="Cambria" w:hAnsi="Cambria"/>
          <w:sz w:val="22"/>
          <w:szCs w:val="22"/>
          <w:lang w:val="pl-PL"/>
        </w:rPr>
      </w:pPr>
      <w:r w:rsidRPr="00251F96">
        <w:rPr>
          <w:rFonts w:ascii="Cambria" w:hAnsi="Cambria" w:cs="Cambria"/>
          <w:i/>
          <w:sz w:val="22"/>
          <w:szCs w:val="22"/>
          <w:lang w:val="pl-PL"/>
        </w:rPr>
        <w:t>Zamawiający nie określa warunku w ww. zakresie.</w:t>
      </w:r>
    </w:p>
    <w:p w14:paraId="35528D68" w14:textId="77777777" w:rsidR="00031E44" w:rsidRPr="00251F96" w:rsidRDefault="00031E44" w:rsidP="006A06F3">
      <w:pPr>
        <w:pStyle w:val="Akapitzlist"/>
        <w:widowControl w:val="0"/>
        <w:numPr>
          <w:ilvl w:val="2"/>
          <w:numId w:val="4"/>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sz w:val="22"/>
          <w:szCs w:val="22"/>
        </w:rPr>
        <w:t>uprawnień do prowadzenia określonej działalności gospodarczej lub zawodowej, o ile wynika to z odrębnych przepisów;</w:t>
      </w:r>
    </w:p>
    <w:p w14:paraId="3B07A5B3" w14:textId="77777777" w:rsidR="00031E44" w:rsidRPr="00251F96" w:rsidRDefault="00031E44" w:rsidP="00031E44">
      <w:pPr>
        <w:pStyle w:val="Standard"/>
        <w:ind w:left="567" w:firstLine="141"/>
        <w:jc w:val="both"/>
        <w:rPr>
          <w:rFonts w:ascii="Cambria" w:hAnsi="Cambria"/>
          <w:sz w:val="22"/>
          <w:szCs w:val="22"/>
          <w:lang w:val="pl-PL"/>
        </w:rPr>
      </w:pPr>
      <w:r w:rsidRPr="00251F96">
        <w:rPr>
          <w:rFonts w:ascii="Cambria" w:hAnsi="Cambria" w:cs="Cambria"/>
          <w:i/>
          <w:sz w:val="22"/>
          <w:szCs w:val="22"/>
          <w:lang w:val="pl-PL"/>
        </w:rPr>
        <w:t>Zamawiający nie określa warunku w ww. zakresie.</w:t>
      </w:r>
    </w:p>
    <w:p w14:paraId="2F6C927B" w14:textId="77777777" w:rsidR="00031E44" w:rsidRPr="00251F96" w:rsidRDefault="00031E44" w:rsidP="006A06F3">
      <w:pPr>
        <w:pStyle w:val="Akapitzlist"/>
        <w:widowControl w:val="0"/>
        <w:numPr>
          <w:ilvl w:val="2"/>
          <w:numId w:val="4"/>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
          <w:sz w:val="22"/>
          <w:szCs w:val="22"/>
        </w:rPr>
        <w:t>uprawnień sytuacji ekonomicznej lub finansowej;</w:t>
      </w:r>
    </w:p>
    <w:p w14:paraId="733C32FA" w14:textId="77777777" w:rsidR="00031E44" w:rsidRPr="00251F96" w:rsidRDefault="00031E44" w:rsidP="00031E44">
      <w:pPr>
        <w:pStyle w:val="Standard"/>
        <w:ind w:firstLine="708"/>
        <w:jc w:val="both"/>
        <w:rPr>
          <w:rFonts w:ascii="Cambria" w:hAnsi="Cambria"/>
          <w:sz w:val="22"/>
          <w:szCs w:val="22"/>
          <w:lang w:val="pl-PL"/>
        </w:rPr>
      </w:pPr>
      <w:r w:rsidRPr="00251F96">
        <w:rPr>
          <w:rFonts w:ascii="Cambria" w:hAnsi="Cambria" w:cs="Cambria"/>
          <w:i/>
          <w:sz w:val="22"/>
          <w:szCs w:val="22"/>
          <w:lang w:val="pl-PL"/>
        </w:rPr>
        <w:t>Zamawiający nie określa warunku w ww. zakresie.</w:t>
      </w:r>
    </w:p>
    <w:p w14:paraId="677C86CC" w14:textId="77777777" w:rsidR="00031E44" w:rsidRPr="00251F96" w:rsidRDefault="00031E44" w:rsidP="006A06F3">
      <w:pPr>
        <w:pStyle w:val="Kolorowalistaakcent11"/>
        <w:numPr>
          <w:ilvl w:val="2"/>
          <w:numId w:val="4"/>
        </w:numPr>
        <w:tabs>
          <w:tab w:val="clear" w:pos="0"/>
        </w:tabs>
        <w:spacing w:before="0" w:after="0"/>
        <w:ind w:left="709" w:hanging="709"/>
        <w:rPr>
          <w:rFonts w:ascii="Cambria" w:hAnsi="Cambria"/>
          <w:sz w:val="22"/>
          <w:szCs w:val="22"/>
          <w:lang w:val="pl-PL"/>
        </w:rPr>
      </w:pPr>
      <w:r w:rsidRPr="00251F96">
        <w:rPr>
          <w:rFonts w:ascii="Cambria" w:hAnsi="Cambria" w:cs="Cambria"/>
          <w:b/>
          <w:sz w:val="22"/>
          <w:szCs w:val="22"/>
          <w:lang w:val="pl-PL"/>
        </w:rPr>
        <w:t>zdolności technicznej lub zawodowej w zakresie:</w:t>
      </w:r>
    </w:p>
    <w:p w14:paraId="2F4C2231" w14:textId="77777777" w:rsidR="00031E44" w:rsidRPr="00251F96" w:rsidRDefault="00031E44" w:rsidP="00031E44">
      <w:pPr>
        <w:spacing w:line="240" w:lineRule="auto"/>
        <w:ind w:firstLine="708"/>
        <w:rPr>
          <w:rFonts w:ascii="Cambria" w:hAnsi="Cambria"/>
          <w:sz w:val="22"/>
          <w:szCs w:val="22"/>
        </w:rPr>
      </w:pPr>
      <w:r w:rsidRPr="00251F96">
        <w:rPr>
          <w:rFonts w:ascii="Cambria" w:hAnsi="Cambria" w:cs="Cambria"/>
          <w:bCs/>
          <w:i/>
          <w:sz w:val="22"/>
          <w:szCs w:val="22"/>
        </w:rPr>
        <w:t>Opis sposobu dokonywania oceny spełniania tego warunku:</w:t>
      </w:r>
    </w:p>
    <w:p w14:paraId="16C882BA" w14:textId="79F4F1B6" w:rsidR="00031E44" w:rsidRPr="00F630BB" w:rsidRDefault="00031E44" w:rsidP="006A06F3">
      <w:pPr>
        <w:pStyle w:val="Akapitzlist"/>
        <w:widowControl w:val="0"/>
        <w:numPr>
          <w:ilvl w:val="0"/>
          <w:numId w:val="50"/>
        </w:numPr>
        <w:suppressAutoHyphens/>
        <w:spacing w:before="0" w:after="0" w:line="240" w:lineRule="auto"/>
        <w:contextualSpacing w:val="0"/>
        <w:jc w:val="both"/>
        <w:rPr>
          <w:rFonts w:ascii="Cambria" w:hAnsi="Cambria"/>
          <w:sz w:val="22"/>
          <w:szCs w:val="22"/>
        </w:rPr>
      </w:pPr>
      <w:r w:rsidRPr="00F630BB">
        <w:rPr>
          <w:rFonts w:ascii="Cambria" w:hAnsi="Cambria" w:cs="Cambria"/>
          <w:sz w:val="22"/>
          <w:szCs w:val="22"/>
        </w:rPr>
        <w:t xml:space="preserve">Wykonawca winien wykazać, że wykonał należycie i prawidłowo ukończył a w przypadku świadczeń powtarzających się lub ciągłych również wykonywanych, w okresie ostatnich 3 lat, a jeżeli okres prowadzenia działalności jest krótszy – w tym okresie, </w:t>
      </w:r>
      <w:r w:rsidRPr="00F630BB">
        <w:rPr>
          <w:rFonts w:ascii="Cambria" w:hAnsi="Cambria" w:cs="Cambria"/>
          <w:b/>
          <w:sz w:val="22"/>
          <w:szCs w:val="22"/>
        </w:rPr>
        <w:t>co najmniej</w:t>
      </w:r>
      <w:r w:rsidRPr="00F630BB">
        <w:rPr>
          <w:rFonts w:ascii="Cambria" w:hAnsi="Cambria" w:cs="Cambria"/>
          <w:sz w:val="22"/>
          <w:szCs w:val="22"/>
        </w:rPr>
        <w:t xml:space="preserve"> </w:t>
      </w:r>
      <w:r w:rsidRPr="00F630BB">
        <w:rPr>
          <w:rFonts w:ascii="Cambria" w:hAnsi="Cambria" w:cs="Cambria"/>
          <w:b/>
          <w:sz w:val="22"/>
          <w:szCs w:val="22"/>
        </w:rPr>
        <w:t>dwie dostawy , które polegały na dostawie</w:t>
      </w:r>
      <w:r w:rsidR="003000BA" w:rsidRPr="00F630BB">
        <w:rPr>
          <w:rFonts w:ascii="Cambria" w:hAnsi="Cambria" w:cs="Cambria"/>
          <w:b/>
          <w:sz w:val="22"/>
          <w:szCs w:val="22"/>
        </w:rPr>
        <w:t xml:space="preserve"> serwerów</w:t>
      </w:r>
      <w:r w:rsidRPr="00F630BB">
        <w:rPr>
          <w:rFonts w:ascii="Cambria" w:hAnsi="Cambria" w:cs="Cambria"/>
          <w:b/>
          <w:sz w:val="22"/>
          <w:szCs w:val="22"/>
        </w:rPr>
        <w:t xml:space="preserve"> o wartości minimum 100.000,00 zł brutto (słownie złotych: sto tysięcy) wraz </w:t>
      </w:r>
      <w:r w:rsidRPr="00F630BB">
        <w:rPr>
          <w:rFonts w:ascii="Cambria" w:hAnsi="Cambria" w:cs="Cambria"/>
          <w:b/>
          <w:sz w:val="22"/>
          <w:szCs w:val="22"/>
          <w:lang w:eastAsia="pl-PL"/>
        </w:rPr>
        <w:t>z załączeniem dowodów określających, że dostawy te zostały wykonane należycie.</w:t>
      </w:r>
    </w:p>
    <w:p w14:paraId="254BD3A4" w14:textId="77777777" w:rsidR="00031E44" w:rsidRPr="00251F96" w:rsidRDefault="00031E44" w:rsidP="00031E44">
      <w:pPr>
        <w:pStyle w:val="Akapitzlist"/>
        <w:spacing w:before="0" w:after="0" w:line="240" w:lineRule="auto"/>
        <w:ind w:left="0"/>
        <w:rPr>
          <w:rFonts w:ascii="Cambria" w:hAnsi="Cambria" w:cs="Cambria"/>
          <w:b/>
          <w:sz w:val="22"/>
          <w:szCs w:val="22"/>
        </w:rPr>
      </w:pPr>
    </w:p>
    <w:p w14:paraId="69030BA6"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 xml:space="preserve">DODATKOWE INFORMACJE DOTYCZĄCE WARUNKÓW </w:t>
      </w:r>
      <w:r w:rsidRPr="00251F96">
        <w:rPr>
          <w:rFonts w:ascii="Cambria" w:hAnsi="Cambria" w:cs="Cambria"/>
          <w:b/>
          <w:bCs/>
          <w:sz w:val="22"/>
          <w:szCs w:val="22"/>
          <w:lang w:val="pl-PL"/>
        </w:rPr>
        <w:br/>
        <w:t>UDZIAŁU W POSTĘPOWANIU:</w:t>
      </w:r>
    </w:p>
    <w:tbl>
      <w:tblPr>
        <w:tblW w:w="9072" w:type="dxa"/>
        <w:tblInd w:w="-5" w:type="dxa"/>
        <w:tblLayout w:type="fixed"/>
        <w:tblLook w:val="0000" w:firstRow="0" w:lastRow="0" w:firstColumn="0" w:lastColumn="0" w:noHBand="0" w:noVBand="0"/>
      </w:tblPr>
      <w:tblGrid>
        <w:gridCol w:w="9072"/>
      </w:tblGrid>
      <w:tr w:rsidR="00031E44" w:rsidRPr="00251F96" w14:paraId="218091F8" w14:textId="77777777" w:rsidTr="00755EDF">
        <w:tc>
          <w:tcPr>
            <w:tcW w:w="9072" w:type="dxa"/>
            <w:tcBorders>
              <w:top w:val="single" w:sz="4" w:space="0" w:color="00000A"/>
              <w:left w:val="single" w:sz="4" w:space="0" w:color="00000A"/>
              <w:bottom w:val="single" w:sz="4" w:space="0" w:color="00000A"/>
              <w:right w:val="single" w:sz="4" w:space="0" w:color="00000A"/>
            </w:tcBorders>
            <w:shd w:val="clear" w:color="auto" w:fill="FFFFFF"/>
          </w:tcPr>
          <w:p w14:paraId="34E2CDAD" w14:textId="77777777" w:rsidR="00031E44" w:rsidRPr="00251F96" w:rsidRDefault="00031E44" w:rsidP="006A06F3">
            <w:pPr>
              <w:pStyle w:val="Akapitzlist"/>
              <w:widowControl w:val="0"/>
              <w:numPr>
                <w:ilvl w:val="0"/>
                <w:numId w:val="18"/>
              </w:numPr>
              <w:suppressAutoHyphens/>
              <w:spacing w:before="0" w:after="0" w:line="240" w:lineRule="auto"/>
              <w:ind w:left="307" w:hanging="307"/>
              <w:contextualSpacing w:val="0"/>
              <w:jc w:val="both"/>
              <w:textAlignment w:val="baseline"/>
              <w:rPr>
                <w:rFonts w:ascii="Cambria" w:hAnsi="Cambria"/>
                <w:sz w:val="22"/>
                <w:szCs w:val="22"/>
              </w:rPr>
            </w:pPr>
            <w:r w:rsidRPr="00251F96">
              <w:rPr>
                <w:rFonts w:ascii="Cambria" w:hAnsi="Cambria" w:cs="Cambria"/>
                <w:b/>
                <w:i/>
                <w:sz w:val="22"/>
                <w:szCs w:val="22"/>
              </w:rPr>
              <w:t xml:space="preserve">Wykonawca powinien w wykazie </w:t>
            </w:r>
            <w:r>
              <w:rPr>
                <w:rFonts w:ascii="Cambria" w:hAnsi="Cambria" w:cs="Cambria"/>
                <w:b/>
                <w:i/>
                <w:sz w:val="22"/>
                <w:szCs w:val="22"/>
              </w:rPr>
              <w:t>dostaw</w:t>
            </w:r>
            <w:r w:rsidRPr="00251F96">
              <w:rPr>
                <w:rFonts w:ascii="Cambria" w:hAnsi="Cambria" w:cs="Cambria"/>
                <w:b/>
                <w:i/>
                <w:sz w:val="22"/>
                <w:szCs w:val="22"/>
              </w:rPr>
              <w:t xml:space="preserve"> wyraźnie określić wartość oraz zakres </w:t>
            </w:r>
            <w:r>
              <w:rPr>
                <w:rFonts w:ascii="Cambria" w:hAnsi="Cambria" w:cs="Cambria"/>
                <w:b/>
                <w:i/>
                <w:sz w:val="22"/>
                <w:szCs w:val="22"/>
              </w:rPr>
              <w:t>dostaw</w:t>
            </w:r>
            <w:r w:rsidRPr="00251F96">
              <w:rPr>
                <w:rFonts w:ascii="Cambria" w:hAnsi="Cambria" w:cs="Cambria"/>
                <w:b/>
                <w:i/>
                <w:sz w:val="22"/>
                <w:szCs w:val="22"/>
              </w:rPr>
              <w:t>, aby można było ustalić, czy spełnia warunek udziału w postępowaniu.</w:t>
            </w:r>
          </w:p>
          <w:p w14:paraId="7BF92EAD" w14:textId="77777777" w:rsidR="00031E44" w:rsidRPr="00E41841" w:rsidRDefault="00031E44" w:rsidP="006A06F3">
            <w:pPr>
              <w:pStyle w:val="Akapitzlist"/>
              <w:widowControl w:val="0"/>
              <w:numPr>
                <w:ilvl w:val="0"/>
                <w:numId w:val="18"/>
              </w:numPr>
              <w:suppressAutoHyphens/>
              <w:spacing w:before="0" w:after="0" w:line="240" w:lineRule="auto"/>
              <w:ind w:left="307" w:hanging="307"/>
              <w:contextualSpacing w:val="0"/>
              <w:jc w:val="both"/>
              <w:textAlignment w:val="baseline"/>
              <w:rPr>
                <w:rFonts w:ascii="Cambria" w:hAnsi="Cambria"/>
                <w:sz w:val="22"/>
                <w:szCs w:val="22"/>
              </w:rPr>
            </w:pPr>
            <w:r w:rsidRPr="00251F96">
              <w:rPr>
                <w:rFonts w:ascii="Cambria" w:hAnsi="Cambria" w:cs="Cambria"/>
                <w:i/>
                <w:sz w:val="22"/>
                <w:szCs w:val="22"/>
              </w:rPr>
              <w:t>Wartości podane w dokumentach w walutach innych niż wskazane przez Zamawiającego będą przeliczane według średniego kursu NBP na dzień publikacji ogłoszenia.</w:t>
            </w:r>
          </w:p>
        </w:tc>
      </w:tr>
    </w:tbl>
    <w:p w14:paraId="5C6C98F4" w14:textId="77777777" w:rsidR="00031E44" w:rsidRPr="00251F96" w:rsidRDefault="00031E44" w:rsidP="006A06F3">
      <w:pPr>
        <w:pStyle w:val="Kolorowalistaakcent11"/>
        <w:numPr>
          <w:ilvl w:val="1"/>
          <w:numId w:val="4"/>
        </w:numPr>
        <w:tabs>
          <w:tab w:val="clear" w:pos="0"/>
        </w:tabs>
        <w:spacing w:before="0" w:after="0"/>
        <w:ind w:left="709" w:right="20" w:hanging="709"/>
        <w:rPr>
          <w:rFonts w:ascii="Cambria" w:hAnsi="Cambria"/>
          <w:sz w:val="22"/>
          <w:szCs w:val="22"/>
          <w:lang w:val="pl-PL"/>
        </w:rPr>
      </w:pPr>
      <w:r w:rsidRPr="00251F96">
        <w:rPr>
          <w:rFonts w:ascii="Cambria" w:hAnsi="Cambria" w:cs="Cambria"/>
          <w:sz w:val="22"/>
          <w:szCs w:val="22"/>
          <w:lang w:val="pl-PL"/>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w:t>
      </w:r>
    </w:p>
    <w:p w14:paraId="4D34BBE1" w14:textId="77777777" w:rsidR="00031E44" w:rsidRPr="00251F96" w:rsidRDefault="00031E44" w:rsidP="006A06F3">
      <w:pPr>
        <w:pStyle w:val="Kolorowalistaakcent11"/>
        <w:numPr>
          <w:ilvl w:val="1"/>
          <w:numId w:val="4"/>
        </w:numPr>
        <w:tabs>
          <w:tab w:val="clear" w:pos="0"/>
        </w:tabs>
        <w:spacing w:before="0" w:after="0"/>
        <w:ind w:left="709" w:right="20" w:hanging="709"/>
        <w:rPr>
          <w:rFonts w:ascii="Cambria" w:hAnsi="Cambria"/>
          <w:sz w:val="22"/>
          <w:szCs w:val="22"/>
          <w:lang w:val="pl-PL"/>
        </w:rPr>
      </w:pPr>
      <w:r w:rsidRPr="00251F96">
        <w:rPr>
          <w:rFonts w:ascii="Cambria" w:hAnsi="Cambria" w:cs="Cambria"/>
          <w:sz w:val="22"/>
          <w:szCs w:val="22"/>
          <w:lang w:val="pl-PL"/>
        </w:rPr>
        <w:t xml:space="preserve">W odniesieniu do warunków dotyczących wykształcenia, kwalifikacji zawodowych lub doświadczenia Wykonawcy wspólnie ubiegający się o udzielenie zamówienia, wykazując warunek udziału w postępowaniu </w:t>
      </w:r>
      <w:r w:rsidRPr="00251F96">
        <w:rPr>
          <w:rFonts w:ascii="Cambria" w:hAnsi="Cambria" w:cs="Cambria"/>
          <w:b/>
          <w:bCs/>
          <w:sz w:val="22"/>
          <w:szCs w:val="22"/>
          <w:lang w:val="pl-PL"/>
        </w:rPr>
        <w:t xml:space="preserve">mogą polegać na zdolnościach tych z Wykonawców, którzy wykonają </w:t>
      </w:r>
      <w:r>
        <w:rPr>
          <w:rFonts w:ascii="Cambria" w:hAnsi="Cambria" w:cs="Cambria"/>
          <w:b/>
          <w:bCs/>
          <w:sz w:val="22"/>
          <w:szCs w:val="22"/>
          <w:lang w:val="pl-PL"/>
        </w:rPr>
        <w:t>dostawy</w:t>
      </w:r>
      <w:r w:rsidRPr="00251F96">
        <w:rPr>
          <w:rFonts w:ascii="Cambria" w:hAnsi="Cambria" w:cs="Cambria"/>
          <w:b/>
          <w:bCs/>
          <w:sz w:val="22"/>
          <w:szCs w:val="22"/>
          <w:lang w:val="pl-PL"/>
        </w:rPr>
        <w:t>, do realizacji których te zdolności są wymagane</w:t>
      </w:r>
    </w:p>
    <w:p w14:paraId="7B188E83" w14:textId="77777777" w:rsidR="00031E44" w:rsidRPr="00251F96" w:rsidRDefault="00031E44" w:rsidP="006A06F3">
      <w:pPr>
        <w:pStyle w:val="Kolorowalistaakcent11"/>
        <w:numPr>
          <w:ilvl w:val="1"/>
          <w:numId w:val="4"/>
        </w:numPr>
        <w:tabs>
          <w:tab w:val="clear" w:pos="0"/>
        </w:tabs>
        <w:spacing w:before="0" w:after="0"/>
        <w:ind w:left="709" w:right="20" w:hanging="709"/>
        <w:rPr>
          <w:rFonts w:ascii="Cambria" w:hAnsi="Cambria"/>
          <w:sz w:val="22"/>
          <w:szCs w:val="22"/>
          <w:lang w:val="pl-PL"/>
        </w:rPr>
      </w:pPr>
      <w:r w:rsidRPr="00251F96">
        <w:rPr>
          <w:rFonts w:ascii="Cambria" w:hAnsi="Cambria" w:cs="Cambria"/>
          <w:iCs/>
          <w:sz w:val="22"/>
          <w:szCs w:val="22"/>
          <w:lang w:val="pl-PL"/>
        </w:rPr>
        <w:t xml:space="preserve">Sposób wykazania warunków udziału w postępowaniu wskazano w rozdziale </w:t>
      </w:r>
      <w:r w:rsidRPr="00251F96">
        <w:rPr>
          <w:rFonts w:ascii="Cambria" w:hAnsi="Cambria" w:cs="Cambria"/>
          <w:iCs/>
          <w:sz w:val="22"/>
          <w:szCs w:val="22"/>
          <w:lang w:val="pl-PL"/>
        </w:rPr>
        <w:br/>
        <w:t>8 SWZ.</w:t>
      </w:r>
    </w:p>
    <w:p w14:paraId="78202761" w14:textId="77777777" w:rsidR="00031E44" w:rsidRPr="00251F96" w:rsidRDefault="00031E44" w:rsidP="00031E44">
      <w:pPr>
        <w:spacing w:line="240" w:lineRule="auto"/>
        <w:rPr>
          <w:rFonts w:ascii="Cambria" w:hAnsi="Cambria" w:cs="Cambria"/>
          <w:iCs/>
          <w:sz w:val="22"/>
          <w:szCs w:val="22"/>
        </w:rPr>
      </w:pPr>
    </w:p>
    <w:tbl>
      <w:tblPr>
        <w:tblW w:w="0" w:type="auto"/>
        <w:jc w:val="center"/>
        <w:tblLayout w:type="fixed"/>
        <w:tblLook w:val="0000" w:firstRow="0" w:lastRow="0" w:firstColumn="0" w:lastColumn="0" w:noHBand="0" w:noVBand="0"/>
      </w:tblPr>
      <w:tblGrid>
        <w:gridCol w:w="9068"/>
      </w:tblGrid>
      <w:tr w:rsidR="00031E44" w:rsidRPr="00251F96" w14:paraId="08702E09" w14:textId="77777777" w:rsidTr="00755EDF">
        <w:trPr>
          <w:jc w:val="center"/>
        </w:trPr>
        <w:tc>
          <w:tcPr>
            <w:tcW w:w="9068" w:type="dxa"/>
            <w:tcBorders>
              <w:bottom w:val="single" w:sz="4" w:space="0" w:color="00000A"/>
            </w:tcBorders>
            <w:shd w:val="clear" w:color="auto" w:fill="D9D9D9"/>
          </w:tcPr>
          <w:p w14:paraId="0493B4BF"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7</w:t>
            </w:r>
          </w:p>
          <w:p w14:paraId="3189A448"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PODSTAWY WYKLUCZENIA</w:t>
            </w:r>
          </w:p>
        </w:tc>
      </w:tr>
    </w:tbl>
    <w:p w14:paraId="52A2B482" w14:textId="77777777" w:rsidR="00031E44" w:rsidRPr="00251F96" w:rsidRDefault="00031E44" w:rsidP="006A06F3">
      <w:pPr>
        <w:pStyle w:val="Kolorowalistaakcent11"/>
        <w:numPr>
          <w:ilvl w:val="1"/>
          <w:numId w:val="28"/>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 postępowania o udzielenie zamówienia wyklucza się Wykonawcę, w stosunku do którego zachodzi którakolwiek z okoliczności, o których mowa w art. 108 ustawy, tj. Wykonawcę:</w:t>
      </w:r>
    </w:p>
    <w:p w14:paraId="46F3C3A1" w14:textId="77777777" w:rsidR="00031E44" w:rsidRPr="00F630BB" w:rsidRDefault="00031E44" w:rsidP="006A06F3">
      <w:pPr>
        <w:pStyle w:val="Akapitzlist"/>
        <w:widowControl w:val="0"/>
        <w:numPr>
          <w:ilvl w:val="0"/>
          <w:numId w:val="52"/>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 xml:space="preserve">będącego osobą fizyczną, którego prawomocnie skazano za </w:t>
      </w:r>
      <w:r w:rsidRPr="00F630BB">
        <w:rPr>
          <w:rFonts w:ascii="Cambria" w:hAnsi="Cambria" w:cs="Cambria"/>
          <w:sz w:val="22"/>
          <w:szCs w:val="22"/>
        </w:rPr>
        <w:t>przestępstwo:</w:t>
      </w:r>
    </w:p>
    <w:p w14:paraId="10A4E09E"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cs="Cambria"/>
          <w:sz w:val="22"/>
          <w:szCs w:val="22"/>
        </w:rPr>
        <w:t>udziału w zorganizowanej grupie przestępczej albo związku mającym na celu popełnienie przestępstwa lub przestępstwa skarbowego, o którym mowa w </w:t>
      </w:r>
      <w:hyperlink w:anchor="/document/16798683?unitId=art(258)&amp;cm=DOCUMENT" w:history="1">
        <w:r w:rsidRPr="00F630BB">
          <w:rPr>
            <w:rStyle w:val="Hipercze"/>
            <w:rFonts w:ascii="Cambria" w:hAnsi="Cambria"/>
          </w:rPr>
          <w:t>art. 258</w:t>
        </w:r>
      </w:hyperlink>
      <w:r w:rsidRPr="00F630BB">
        <w:rPr>
          <w:rFonts w:ascii="Cambria" w:hAnsi="Cambria" w:cs="Cambria"/>
          <w:sz w:val="22"/>
          <w:szCs w:val="22"/>
        </w:rPr>
        <w:t xml:space="preserve"> Kodeksu karnego,</w:t>
      </w:r>
    </w:p>
    <w:p w14:paraId="2049BACF"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cs="Cambria"/>
          <w:sz w:val="22"/>
          <w:szCs w:val="22"/>
        </w:rPr>
        <w:t xml:space="preserve">handlu ludźmi, o którym mowa w </w:t>
      </w:r>
      <w:hyperlink w:anchor="/document/16798683?unitId=art(189(a))&amp;cm=DOCUMENT" w:history="1">
        <w:r w:rsidRPr="00F630BB">
          <w:rPr>
            <w:rStyle w:val="Hipercze"/>
            <w:rFonts w:ascii="Cambria" w:hAnsi="Cambria"/>
          </w:rPr>
          <w:t>art. 189a</w:t>
        </w:r>
      </w:hyperlink>
      <w:r w:rsidRPr="00F630BB">
        <w:rPr>
          <w:rFonts w:ascii="Cambria" w:hAnsi="Cambria" w:cs="Cambria"/>
          <w:sz w:val="22"/>
          <w:szCs w:val="22"/>
        </w:rPr>
        <w:t xml:space="preserve"> Kodeksu karnego,</w:t>
      </w:r>
    </w:p>
    <w:p w14:paraId="47904D86"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sz w:val="22"/>
          <w:szCs w:val="22"/>
        </w:rPr>
        <w:t xml:space="preserve">o </w:t>
      </w:r>
      <w:r w:rsidRPr="00F630BB">
        <w:rPr>
          <w:rFonts w:ascii="Cambria" w:hAnsi="Cambria" w:cs="Cambria"/>
          <w:sz w:val="22"/>
          <w:szCs w:val="22"/>
        </w:rPr>
        <w:t xml:space="preserve">którym mowa w </w:t>
      </w:r>
      <w:hyperlink w:anchor="/document/16798683?unitId=art(228)&amp;cm=DOCUMENT" w:history="1">
        <w:r w:rsidRPr="00F630BB">
          <w:rPr>
            <w:rStyle w:val="Hipercze"/>
            <w:rFonts w:ascii="Cambria" w:hAnsi="Cambria"/>
          </w:rPr>
          <w:t>art. 228-230a</w:t>
        </w:r>
      </w:hyperlink>
      <w:r w:rsidRPr="00F630BB">
        <w:rPr>
          <w:rFonts w:ascii="Cambria" w:hAnsi="Cambria" w:cs="Cambria"/>
          <w:sz w:val="22"/>
          <w:szCs w:val="22"/>
        </w:rPr>
        <w:t xml:space="preserve">, </w:t>
      </w:r>
      <w:hyperlink w:anchor="/document/16798683?unitId=art(250(a))&amp;cm=DOCUMENT" w:history="1">
        <w:r w:rsidRPr="00F630BB">
          <w:rPr>
            <w:rStyle w:val="Hipercze"/>
            <w:rFonts w:ascii="Cambria" w:hAnsi="Cambria"/>
          </w:rPr>
          <w:t>art. 250a</w:t>
        </w:r>
      </w:hyperlink>
      <w:r w:rsidRPr="00F630BB">
        <w:rPr>
          <w:rFonts w:ascii="Cambria" w:hAnsi="Cambria" w:cs="Cambria"/>
          <w:sz w:val="22"/>
          <w:szCs w:val="22"/>
        </w:rPr>
        <w:t xml:space="preserve"> Kodeksu karnego lub w art. 46 lub art. 48 ustawy z dnia 25 czerwca 2010 r. o sporcie,</w:t>
      </w:r>
    </w:p>
    <w:p w14:paraId="05FADB9C"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cs="Cambria"/>
          <w:sz w:val="22"/>
          <w:szCs w:val="22"/>
        </w:rPr>
        <w:t>finansowania przestępstwa o charakterze terrorystycznym, o którym mowa w </w:t>
      </w:r>
      <w:hyperlink w:anchor="/document/16798683?unitId=art(165(a))&amp;cm=DOCUMENT" w:history="1">
        <w:r w:rsidRPr="00F630BB">
          <w:rPr>
            <w:rStyle w:val="Hipercze"/>
            <w:rFonts w:ascii="Cambria" w:hAnsi="Cambria"/>
          </w:rPr>
          <w:t>art. 165a</w:t>
        </w:r>
      </w:hyperlink>
      <w:r w:rsidRPr="00F630BB">
        <w:rPr>
          <w:rFonts w:ascii="Cambria" w:hAnsi="Cambria" w:cs="Cambria"/>
          <w:sz w:val="22"/>
          <w:szCs w:val="22"/>
        </w:rPr>
        <w:t xml:space="preserve"> Kodeksu karnego, lub przestępstwo udaremniania lub utrudniania stwierdzenia</w:t>
      </w:r>
      <w:r w:rsidRPr="00251F96">
        <w:rPr>
          <w:rFonts w:ascii="Cambria" w:hAnsi="Cambria" w:cs="Cambria"/>
          <w:sz w:val="22"/>
          <w:szCs w:val="22"/>
        </w:rPr>
        <w:t xml:space="preserve"> przestępnego pochodzenia pieniędzy lub ukrywania ich pochodzenia, o którym mowa w </w:t>
      </w:r>
      <w:hyperlink w:anchor="/document/16798683?unitId=art(299)&amp;cm=DOCUMENT" w:history="1">
        <w:r w:rsidRPr="00F630BB">
          <w:rPr>
            <w:rStyle w:val="Hipercze"/>
            <w:rFonts w:ascii="Cambria" w:hAnsi="Cambria"/>
          </w:rPr>
          <w:t>art. 299</w:t>
        </w:r>
      </w:hyperlink>
      <w:r w:rsidRPr="00F630BB">
        <w:rPr>
          <w:rFonts w:ascii="Cambria" w:hAnsi="Cambria" w:cs="Cambria"/>
          <w:sz w:val="22"/>
          <w:szCs w:val="22"/>
        </w:rPr>
        <w:t xml:space="preserve"> Kodeksu karnego,</w:t>
      </w:r>
    </w:p>
    <w:p w14:paraId="03C79F8E"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sz w:val="22"/>
          <w:szCs w:val="22"/>
        </w:rPr>
        <w:t xml:space="preserve">o </w:t>
      </w:r>
      <w:r w:rsidRPr="00F630BB">
        <w:rPr>
          <w:rFonts w:ascii="Cambria" w:hAnsi="Cambria" w:cs="Cambria"/>
          <w:sz w:val="22"/>
          <w:szCs w:val="22"/>
        </w:rPr>
        <w:t xml:space="preserve">charakterze terrorystycznym, o którym mowa w </w:t>
      </w:r>
      <w:hyperlink w:anchor="/document/16798683?unitId=art(115)par(20)&amp;cm=DOCUMENT" w:history="1">
        <w:r w:rsidRPr="00F630BB">
          <w:rPr>
            <w:rStyle w:val="Hipercze"/>
            <w:rFonts w:ascii="Cambria" w:hAnsi="Cambria"/>
          </w:rPr>
          <w:t>art. 115 § 20</w:t>
        </w:r>
      </w:hyperlink>
      <w:r w:rsidRPr="00F630BB">
        <w:rPr>
          <w:rFonts w:ascii="Cambria" w:hAnsi="Cambria" w:cs="Cambria"/>
          <w:sz w:val="22"/>
          <w:szCs w:val="22"/>
        </w:rPr>
        <w:t xml:space="preserve"> Kodeksu karnego, lub mające na celu popełnienie tego przestępstwa,</w:t>
      </w:r>
    </w:p>
    <w:p w14:paraId="1C40C0B0"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cs="Cambria"/>
          <w:sz w:val="22"/>
          <w:szCs w:val="22"/>
        </w:rPr>
        <w:t>powierzenia wykonywania pracy małoletniemu cudzoziemcowi, o którym mowa w </w:t>
      </w:r>
      <w:hyperlink w:anchor="/document/17896506?unitId=art(9)ust(2)&amp;cm=DOCUMENT" w:history="1">
        <w:r w:rsidRPr="00F630BB">
          <w:rPr>
            <w:rStyle w:val="Hipercze"/>
            <w:rFonts w:ascii="Cambria" w:hAnsi="Cambria"/>
          </w:rPr>
          <w:t>art. 9 ust. 2</w:t>
        </w:r>
      </w:hyperlink>
      <w:r w:rsidRPr="00F630BB">
        <w:rPr>
          <w:rFonts w:ascii="Cambria" w:hAnsi="Cambria" w:cs="Cambria"/>
          <w:sz w:val="22"/>
          <w:szCs w:val="22"/>
        </w:rPr>
        <w:t xml:space="preserve"> ustawy z dnia 15 czerwca 2012 r. o skutkach powierzania wykonywania pracy cudzoziemcom przebywającym wbrew przepisom na terytorium Rzeczypospolitej Polskiej (tekst jednolity Dz. U. z 2021 r. poz. 1745),</w:t>
      </w:r>
    </w:p>
    <w:p w14:paraId="7B2CD8F4"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cs="Cambria"/>
          <w:sz w:val="22"/>
          <w:szCs w:val="22"/>
        </w:rPr>
        <w:t xml:space="preserve">przeciwko obrotowi gospodarczemu, o których mowa w </w:t>
      </w:r>
      <w:hyperlink w:anchor="/document/16798683?unitId=art(296)&amp;cm=DOCUMENT" w:history="1">
        <w:r w:rsidRPr="00F630BB">
          <w:rPr>
            <w:rStyle w:val="Hipercze"/>
            <w:rFonts w:ascii="Cambria" w:hAnsi="Cambria"/>
          </w:rPr>
          <w:t>art. 296-307</w:t>
        </w:r>
      </w:hyperlink>
      <w:r w:rsidRPr="00F630BB">
        <w:rPr>
          <w:rFonts w:ascii="Cambria" w:hAnsi="Cambria" w:cs="Cambria"/>
          <w:sz w:val="22"/>
          <w:szCs w:val="22"/>
        </w:rPr>
        <w:t xml:space="preserve"> Kodeksu karnego, przestępstwo oszustwa, o którym mowa w </w:t>
      </w:r>
      <w:hyperlink w:anchor="/document/16798683?unitId=art(286)&amp;cm=DOCUMENT" w:history="1">
        <w:r w:rsidRPr="00F630BB">
          <w:rPr>
            <w:rStyle w:val="Hipercze"/>
            <w:rFonts w:ascii="Cambria" w:hAnsi="Cambria"/>
          </w:rPr>
          <w:t>art. 286</w:t>
        </w:r>
      </w:hyperlink>
      <w:r w:rsidRPr="00F630BB">
        <w:rPr>
          <w:rFonts w:ascii="Cambria" w:hAnsi="Cambria" w:cs="Cambria"/>
          <w:sz w:val="22"/>
          <w:szCs w:val="22"/>
        </w:rPr>
        <w:t xml:space="preserve"> Kodeksu karnego, przestępstwo przeciwko wiarygodności dokumentów, o których mowa w </w:t>
      </w:r>
      <w:hyperlink w:anchor="/document/16798683?unitId=art(270)&amp;cm=DOCUMENT" w:history="1">
        <w:r w:rsidRPr="00F630BB">
          <w:rPr>
            <w:rStyle w:val="Hipercze"/>
            <w:rFonts w:ascii="Cambria" w:hAnsi="Cambria"/>
          </w:rPr>
          <w:t>art. 270-277d</w:t>
        </w:r>
      </w:hyperlink>
      <w:r w:rsidRPr="00F630BB">
        <w:rPr>
          <w:rFonts w:ascii="Cambria" w:hAnsi="Cambria" w:cs="Cambria"/>
          <w:sz w:val="22"/>
          <w:szCs w:val="22"/>
        </w:rPr>
        <w:t xml:space="preserve"> Kodeksu karnego, lub przestępstwo skarbowe,</w:t>
      </w:r>
    </w:p>
    <w:p w14:paraId="028C119D" w14:textId="77777777" w:rsidR="00031E44" w:rsidRPr="00F630BB" w:rsidRDefault="00031E44" w:rsidP="006A06F3">
      <w:pPr>
        <w:pStyle w:val="Akapitzlist"/>
        <w:widowControl w:val="0"/>
        <w:numPr>
          <w:ilvl w:val="0"/>
          <w:numId w:val="53"/>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F630BB">
        <w:rPr>
          <w:rFonts w:ascii="Cambria" w:hAnsi="Cambria"/>
          <w:sz w:val="22"/>
          <w:szCs w:val="22"/>
        </w:rPr>
        <w:t xml:space="preserve">o </w:t>
      </w:r>
      <w:r w:rsidRPr="00F630BB">
        <w:rPr>
          <w:rFonts w:ascii="Cambria" w:hAnsi="Cambria" w:cs="Cambria"/>
          <w:sz w:val="22"/>
          <w:szCs w:val="22"/>
        </w:rPr>
        <w:t>którym mowa w art. 9 ust. 1 i 3 lub art. 10 ustawy z dnia 15 czerwca 2012 r. o skutkach powierzania wykonywania pracy cudzoziemcom przebywającym wbrew przepisom na terytorium Rzeczypospolitej Polskiej (tekst jednolity Dz. U. z 2021 r. poz. 1745),</w:t>
      </w:r>
    </w:p>
    <w:p w14:paraId="528C6902" w14:textId="77777777" w:rsidR="00031E44" w:rsidRPr="00F630BB" w:rsidRDefault="00031E44" w:rsidP="00031E44">
      <w:pPr>
        <w:pStyle w:val="text-justify"/>
        <w:shd w:val="clear" w:color="auto" w:fill="FFFFFF"/>
        <w:spacing w:before="0" w:after="0"/>
        <w:ind w:left="1134"/>
        <w:jc w:val="both"/>
        <w:rPr>
          <w:rFonts w:ascii="Cambria" w:hAnsi="Cambria"/>
          <w:sz w:val="22"/>
          <w:szCs w:val="22"/>
          <w:lang w:val="pl-PL"/>
        </w:rPr>
      </w:pPr>
      <w:r w:rsidRPr="00F630BB">
        <w:rPr>
          <w:rFonts w:ascii="Cambria" w:hAnsi="Cambria" w:cs="Cambria"/>
          <w:sz w:val="22"/>
          <w:szCs w:val="22"/>
          <w:lang w:val="pl-PL"/>
        </w:rPr>
        <w:t>- lub za odpowiedni czyn zabroniony określony w przepisach prawa obcego;</w:t>
      </w:r>
    </w:p>
    <w:p w14:paraId="6FA55BAD" w14:textId="77777777" w:rsidR="00031E44" w:rsidRPr="00F630BB" w:rsidRDefault="00031E44" w:rsidP="006A06F3">
      <w:pPr>
        <w:widowControl w:val="0"/>
        <w:numPr>
          <w:ilvl w:val="0"/>
          <w:numId w:val="52"/>
        </w:numPr>
        <w:shd w:val="clear" w:color="auto" w:fill="FFFFFF"/>
        <w:suppressAutoHyphens/>
        <w:spacing w:before="0" w:after="0" w:line="240" w:lineRule="auto"/>
        <w:ind w:left="1134" w:hanging="425"/>
        <w:jc w:val="both"/>
        <w:textAlignment w:val="baseline"/>
        <w:rPr>
          <w:rFonts w:ascii="Cambria" w:hAnsi="Cambria"/>
          <w:sz w:val="22"/>
          <w:szCs w:val="22"/>
        </w:rPr>
      </w:pPr>
      <w:r w:rsidRPr="00F630BB">
        <w:rPr>
          <w:rFonts w:ascii="Cambria" w:hAnsi="Cambria" w:cs="Cambria"/>
          <w:sz w:val="22"/>
          <w:szCs w:val="22"/>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w:t>
      </w:r>
    </w:p>
    <w:p w14:paraId="35BAE68C" w14:textId="77777777" w:rsidR="00031E44" w:rsidRPr="00F630BB" w:rsidRDefault="00031E44" w:rsidP="006A06F3">
      <w:pPr>
        <w:pStyle w:val="Akapitzlist"/>
        <w:widowControl w:val="0"/>
        <w:numPr>
          <w:ilvl w:val="0"/>
          <w:numId w:val="52"/>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F630BB">
        <w:rPr>
          <w:rFonts w:ascii="Cambria" w:hAnsi="Cambria" w:cs="Cambria"/>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2B5582" w14:textId="77777777" w:rsidR="00031E44" w:rsidRPr="00F630BB" w:rsidRDefault="00031E44" w:rsidP="006A06F3">
      <w:pPr>
        <w:pStyle w:val="Akapitzlist"/>
        <w:widowControl w:val="0"/>
        <w:numPr>
          <w:ilvl w:val="0"/>
          <w:numId w:val="52"/>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F630BB">
        <w:rPr>
          <w:rFonts w:ascii="Cambria" w:hAnsi="Cambria" w:cs="Cambria"/>
          <w:sz w:val="22"/>
          <w:szCs w:val="22"/>
        </w:rPr>
        <w:t>wobec którego prawomocnie orzeczono zakaz ubiegania się o zamówienia publiczne;</w:t>
      </w:r>
    </w:p>
    <w:p w14:paraId="3F7C5576" w14:textId="77777777" w:rsidR="00031E44" w:rsidRPr="00F630BB" w:rsidRDefault="00031E44" w:rsidP="006A06F3">
      <w:pPr>
        <w:pStyle w:val="Akapitzlist"/>
        <w:widowControl w:val="0"/>
        <w:numPr>
          <w:ilvl w:val="0"/>
          <w:numId w:val="52"/>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F630BB">
        <w:rPr>
          <w:rFonts w:ascii="Cambria" w:hAnsi="Cambria" w:cs="Cambria"/>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w:anchor="/document/17337528?cm=DOCUMENT" w:history="1">
        <w:r w:rsidRPr="00F630BB">
          <w:rPr>
            <w:rStyle w:val="Hipercze"/>
            <w:rFonts w:ascii="Cambria" w:hAnsi="Cambria"/>
          </w:rPr>
          <w:t>ustawy</w:t>
        </w:r>
      </w:hyperlink>
      <w:r w:rsidRPr="00F630BB">
        <w:rPr>
          <w:rFonts w:ascii="Cambria" w:hAnsi="Cambria" w:cs="Cambria"/>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FE765AA" w14:textId="77777777" w:rsidR="00031E44" w:rsidRPr="00F630BB" w:rsidRDefault="00031E44" w:rsidP="006A06F3">
      <w:pPr>
        <w:pStyle w:val="Akapitzlist"/>
        <w:widowControl w:val="0"/>
        <w:numPr>
          <w:ilvl w:val="0"/>
          <w:numId w:val="52"/>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F630BB">
        <w:rPr>
          <w:rFonts w:ascii="Cambria" w:hAnsi="Cambria" w:cs="Cambria"/>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w:anchor="/document/17337528?cm=DOCUMENT" w:history="1">
        <w:r w:rsidRPr="00F630BB">
          <w:rPr>
            <w:rStyle w:val="Hipercze"/>
            <w:rFonts w:ascii="Cambria" w:hAnsi="Cambria"/>
          </w:rPr>
          <w:t>ustawy</w:t>
        </w:r>
      </w:hyperlink>
      <w:r w:rsidRPr="00F630BB">
        <w:rPr>
          <w:rFonts w:ascii="Cambria" w:hAnsi="Cambria" w:cs="Cambria"/>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B33DD6A" w14:textId="77777777" w:rsidR="00031E44" w:rsidRPr="00F630BB" w:rsidRDefault="00031E44" w:rsidP="006A06F3">
      <w:pPr>
        <w:pStyle w:val="Kolorowalistaakcent11"/>
        <w:numPr>
          <w:ilvl w:val="1"/>
          <w:numId w:val="28"/>
        </w:numPr>
        <w:tabs>
          <w:tab w:val="clear" w:pos="0"/>
        </w:tabs>
        <w:spacing w:before="0" w:after="0"/>
        <w:ind w:left="709" w:hanging="709"/>
        <w:rPr>
          <w:rFonts w:ascii="Cambria" w:hAnsi="Cambria"/>
          <w:sz w:val="22"/>
          <w:szCs w:val="22"/>
          <w:lang w:val="pl-PL"/>
        </w:rPr>
      </w:pPr>
      <w:r w:rsidRPr="00F630BB">
        <w:rPr>
          <w:rFonts w:ascii="Cambria" w:hAnsi="Cambria" w:cs="Cambria"/>
          <w:b/>
          <w:bCs/>
          <w:sz w:val="22"/>
          <w:szCs w:val="22"/>
          <w:lang w:val="pl-PL"/>
        </w:rPr>
        <w:t xml:space="preserve">Zamawiający </w:t>
      </w:r>
      <w:r w:rsidRPr="00F630BB">
        <w:rPr>
          <w:rFonts w:ascii="Cambria" w:hAnsi="Cambria" w:cs="Cambria"/>
          <w:b/>
          <w:bCs/>
          <w:sz w:val="22"/>
          <w:szCs w:val="22"/>
          <w:u w:val="single"/>
          <w:lang w:val="pl-PL"/>
        </w:rPr>
        <w:t>przewiduje</w:t>
      </w:r>
      <w:r w:rsidRPr="00F630BB">
        <w:rPr>
          <w:rFonts w:ascii="Cambria" w:hAnsi="Cambria" w:cs="Cambria"/>
          <w:b/>
          <w:bCs/>
          <w:sz w:val="22"/>
          <w:szCs w:val="22"/>
          <w:lang w:val="pl-PL"/>
        </w:rPr>
        <w:t xml:space="preserve"> podstawy wykluczenia wskazane w art. 109 ust. 1 pkt 4, 5, 7 ustawy. </w:t>
      </w:r>
    </w:p>
    <w:p w14:paraId="5FC1D6E4" w14:textId="77777777" w:rsidR="00031E44" w:rsidRPr="00F630BB" w:rsidRDefault="00031E44" w:rsidP="006A06F3">
      <w:pPr>
        <w:pStyle w:val="Tekstpodstawowy"/>
        <w:widowControl/>
        <w:numPr>
          <w:ilvl w:val="1"/>
          <w:numId w:val="54"/>
        </w:numPr>
        <w:overflowPunct w:val="0"/>
        <w:spacing w:after="0"/>
        <w:ind w:left="1134" w:right="-29" w:hanging="425"/>
        <w:jc w:val="both"/>
        <w:textAlignment w:val="auto"/>
        <w:rPr>
          <w:rFonts w:ascii="Cambria" w:hAnsi="Cambria"/>
          <w:sz w:val="22"/>
          <w:szCs w:val="22"/>
        </w:rPr>
      </w:pPr>
      <w:r w:rsidRPr="00F630BB">
        <w:rPr>
          <w:rFonts w:ascii="Cambria" w:hAnsi="Cambria" w:cs="Cambria"/>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5DC930" w14:textId="77777777" w:rsidR="00031E44" w:rsidRPr="00251F96" w:rsidRDefault="00031E44" w:rsidP="006A06F3">
      <w:pPr>
        <w:pStyle w:val="Tekstpodstawowy"/>
        <w:widowControl/>
        <w:numPr>
          <w:ilvl w:val="1"/>
          <w:numId w:val="54"/>
        </w:numPr>
        <w:overflowPunct w:val="0"/>
        <w:spacing w:after="0"/>
        <w:ind w:left="1134" w:right="-29" w:hanging="425"/>
        <w:jc w:val="both"/>
        <w:textAlignment w:val="auto"/>
        <w:rPr>
          <w:rFonts w:ascii="Cambria" w:hAnsi="Cambria"/>
          <w:sz w:val="22"/>
          <w:szCs w:val="22"/>
        </w:rPr>
      </w:pPr>
      <w:r w:rsidRPr="00F630BB">
        <w:rPr>
          <w:rFonts w:ascii="Cambria" w:hAnsi="Cambria" w:cs="Cambria"/>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w:t>
      </w:r>
      <w:r w:rsidRPr="00251F96">
        <w:rPr>
          <w:rFonts w:ascii="Cambria" w:hAnsi="Cambria" w:cs="Cambria"/>
          <w:sz w:val="22"/>
          <w:szCs w:val="22"/>
        </w:rPr>
        <w:t>e wykazać za pomocą stosownych dowodów;</w:t>
      </w:r>
    </w:p>
    <w:p w14:paraId="6AFC008A" w14:textId="77777777" w:rsidR="00031E44" w:rsidRPr="00251F96" w:rsidRDefault="00031E44" w:rsidP="006A06F3">
      <w:pPr>
        <w:pStyle w:val="Tekstpodstawowy"/>
        <w:widowControl/>
        <w:numPr>
          <w:ilvl w:val="1"/>
          <w:numId w:val="54"/>
        </w:numPr>
        <w:overflowPunct w:val="0"/>
        <w:spacing w:after="0"/>
        <w:ind w:left="1134" w:right="-29" w:hanging="425"/>
        <w:jc w:val="both"/>
        <w:textAlignment w:val="auto"/>
        <w:rPr>
          <w:rFonts w:ascii="Cambria" w:hAnsi="Cambria"/>
          <w:sz w:val="22"/>
          <w:szCs w:val="22"/>
        </w:rPr>
      </w:pPr>
      <w:r w:rsidRPr="00251F96">
        <w:rPr>
          <w:rFonts w:ascii="Cambria" w:hAnsi="Cambria" w:cs="Cambria"/>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0ADA09F" w14:textId="77777777" w:rsidR="00031E44" w:rsidRPr="00251F96" w:rsidRDefault="00031E44" w:rsidP="00031E44">
      <w:pPr>
        <w:pStyle w:val="Kolorowalistaakcent11"/>
        <w:spacing w:before="0" w:after="0"/>
        <w:ind w:left="709" w:hanging="709"/>
        <w:rPr>
          <w:rFonts w:ascii="Cambria" w:hAnsi="Cambria"/>
          <w:sz w:val="22"/>
          <w:szCs w:val="22"/>
          <w:lang w:val="pl-PL"/>
        </w:rPr>
      </w:pPr>
      <w:r w:rsidRPr="00251F96">
        <w:rPr>
          <w:rFonts w:ascii="Cambria" w:hAnsi="Cambria" w:cs="Cambria"/>
          <w:b/>
          <w:sz w:val="22"/>
          <w:szCs w:val="22"/>
          <w:lang w:val="pl-PL"/>
        </w:rPr>
        <w:t>7.3.</w:t>
      </w:r>
      <w:r w:rsidRPr="00251F96">
        <w:rPr>
          <w:rFonts w:ascii="Cambria" w:hAnsi="Cambria" w:cs="Cambria"/>
          <w:sz w:val="22"/>
          <w:szCs w:val="22"/>
          <w:lang w:val="pl-PL"/>
        </w:rPr>
        <w:t xml:space="preserve"> </w:t>
      </w:r>
      <w:r w:rsidRPr="00251F96">
        <w:rPr>
          <w:rFonts w:ascii="Cambria" w:hAnsi="Cambria" w:cs="Cambria"/>
          <w:sz w:val="22"/>
          <w:szCs w:val="22"/>
          <w:lang w:val="pl-PL"/>
        </w:rPr>
        <w:tab/>
        <w:t>Wykonawca może zostać wykluczony przez Zamawiającego na każdym etapie postępowania o udzielenie zamówienia.</w:t>
      </w:r>
    </w:p>
    <w:p w14:paraId="7FF7E294" w14:textId="77777777" w:rsidR="00031E44" w:rsidRPr="00251F96" w:rsidRDefault="00031E44" w:rsidP="00031E44">
      <w:pPr>
        <w:pStyle w:val="Kolorowalistaakcent11"/>
        <w:spacing w:before="0" w:after="0"/>
        <w:ind w:left="709" w:hanging="709"/>
        <w:rPr>
          <w:rFonts w:ascii="Cambria" w:hAnsi="Cambria"/>
          <w:sz w:val="22"/>
          <w:szCs w:val="22"/>
          <w:lang w:val="pl-PL"/>
        </w:rPr>
      </w:pPr>
      <w:r w:rsidRPr="00251F96">
        <w:rPr>
          <w:rFonts w:ascii="Cambria" w:hAnsi="Cambria" w:cs="Cambria"/>
          <w:b/>
          <w:sz w:val="22"/>
          <w:szCs w:val="22"/>
          <w:lang w:val="pl-PL"/>
        </w:rPr>
        <w:t>7.4.</w:t>
      </w:r>
      <w:r w:rsidRPr="00251F96">
        <w:rPr>
          <w:rFonts w:ascii="Cambria" w:hAnsi="Cambria" w:cs="Cambria"/>
          <w:sz w:val="22"/>
          <w:szCs w:val="22"/>
          <w:lang w:val="pl-PL"/>
        </w:rPr>
        <w:t xml:space="preserve"> </w:t>
      </w:r>
      <w:r w:rsidRPr="00251F96">
        <w:rPr>
          <w:rFonts w:ascii="Cambria" w:hAnsi="Cambria" w:cs="Cambria"/>
          <w:sz w:val="22"/>
          <w:szCs w:val="22"/>
          <w:lang w:val="pl-PL"/>
        </w:rPr>
        <w:tab/>
        <w:t xml:space="preserve">Wykonawca nie podlega wykluczeniu w okolicznościach określonych w art. 108 ust. 1 pkt 1, 2 i 5 </w:t>
      </w:r>
      <w:r w:rsidRPr="00251F96">
        <w:rPr>
          <w:rFonts w:ascii="Cambria" w:hAnsi="Cambria" w:cs="Cambria"/>
          <w:bCs/>
          <w:sz w:val="22"/>
          <w:szCs w:val="22"/>
          <w:lang w:val="pl-PL"/>
        </w:rPr>
        <w:t>ustawy</w:t>
      </w:r>
      <w:r w:rsidRPr="00251F96">
        <w:rPr>
          <w:rFonts w:ascii="Cambria" w:hAnsi="Cambria" w:cs="Cambria"/>
          <w:sz w:val="22"/>
          <w:szCs w:val="22"/>
          <w:lang w:val="pl-PL"/>
        </w:rPr>
        <w:t>, jeżeli udowodni Zamawiającemu, że spełnił łącznie następujące przesłanki:</w:t>
      </w:r>
    </w:p>
    <w:p w14:paraId="63BC3A67" w14:textId="77777777" w:rsidR="00031E44" w:rsidRPr="00251F96" w:rsidRDefault="00031E44" w:rsidP="006A06F3">
      <w:pPr>
        <w:pStyle w:val="Akapitzlist"/>
        <w:widowControl w:val="0"/>
        <w:numPr>
          <w:ilvl w:val="2"/>
          <w:numId w:val="27"/>
        </w:numPr>
        <w:shd w:val="clear" w:color="auto" w:fill="FFFFFF"/>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naprawił lub zobowiązał się do naprawienia szkody wyrządzonej przestępstwem, wykroczeniem lub swoim nieprawidłowym postępowaniem, w tym poprzez zadośćuczynienie pieniężne;</w:t>
      </w:r>
    </w:p>
    <w:p w14:paraId="47197E53" w14:textId="77777777" w:rsidR="00031E44" w:rsidRPr="00251F96" w:rsidRDefault="00031E44" w:rsidP="006A06F3">
      <w:pPr>
        <w:pStyle w:val="Akapitzlist"/>
        <w:widowControl w:val="0"/>
        <w:numPr>
          <w:ilvl w:val="2"/>
          <w:numId w:val="27"/>
        </w:numPr>
        <w:shd w:val="clear" w:color="auto" w:fill="FFFFFF"/>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100820" w14:textId="77777777" w:rsidR="00031E44" w:rsidRPr="00251F96" w:rsidRDefault="00031E44" w:rsidP="006A06F3">
      <w:pPr>
        <w:pStyle w:val="Akapitzlist"/>
        <w:widowControl w:val="0"/>
        <w:numPr>
          <w:ilvl w:val="2"/>
          <w:numId w:val="27"/>
        </w:numPr>
        <w:shd w:val="clear" w:color="auto" w:fill="FFFFFF"/>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podjął konkretne środki techniczne, organizacyjne i kadrowe, odpowiednie dla zapobiegania dalszym przestępstwom, wykroczeniom lub nieprawidłowemu postępowaniu, w szczególności:</w:t>
      </w:r>
    </w:p>
    <w:p w14:paraId="5A148286" w14:textId="77777777" w:rsidR="00031E44" w:rsidRPr="00251F96" w:rsidRDefault="00031E44" w:rsidP="006A06F3">
      <w:pPr>
        <w:pStyle w:val="Akapitzlist"/>
        <w:widowControl w:val="0"/>
        <w:numPr>
          <w:ilvl w:val="1"/>
          <w:numId w:val="2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zerwał wszelkie powiązania z osobami lub podmiotami odpowiedzialnymi za nieprawidłowe postępowanie Wykonawcy,</w:t>
      </w:r>
    </w:p>
    <w:p w14:paraId="5FE032C8" w14:textId="77777777" w:rsidR="00031E44" w:rsidRPr="00251F96" w:rsidRDefault="00031E44" w:rsidP="006A06F3">
      <w:pPr>
        <w:pStyle w:val="Akapitzlist"/>
        <w:widowControl w:val="0"/>
        <w:numPr>
          <w:ilvl w:val="1"/>
          <w:numId w:val="2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zreorganizował personel,</w:t>
      </w:r>
    </w:p>
    <w:p w14:paraId="37091645" w14:textId="77777777" w:rsidR="00031E44" w:rsidRPr="00251F96" w:rsidRDefault="00031E44" w:rsidP="006A06F3">
      <w:pPr>
        <w:pStyle w:val="Akapitzlist"/>
        <w:widowControl w:val="0"/>
        <w:numPr>
          <w:ilvl w:val="1"/>
          <w:numId w:val="2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wdrożył system sprawozdawczości i kontroli,</w:t>
      </w:r>
    </w:p>
    <w:p w14:paraId="72A83951" w14:textId="77777777" w:rsidR="00031E44" w:rsidRPr="00251F96" w:rsidRDefault="00031E44" w:rsidP="006A06F3">
      <w:pPr>
        <w:pStyle w:val="Akapitzlist"/>
        <w:widowControl w:val="0"/>
        <w:numPr>
          <w:ilvl w:val="1"/>
          <w:numId w:val="2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utworzył struktury audytu wewnętrznego do monitorowania przestrzegania przepisów, wewnętrznych regulacji lub standardów,</w:t>
      </w:r>
    </w:p>
    <w:p w14:paraId="3AABD9FA" w14:textId="77777777" w:rsidR="00031E44" w:rsidRPr="00251F96" w:rsidRDefault="00031E44" w:rsidP="006A06F3">
      <w:pPr>
        <w:pStyle w:val="Akapitzlist"/>
        <w:widowControl w:val="0"/>
        <w:numPr>
          <w:ilvl w:val="1"/>
          <w:numId w:val="2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wprowadził wewnętrzne regulacje dotyczące odpowiedzialności i odszkodowań za nieprzestrzeganie przepisów, wewnętrznych regulacji lub standardów.</w:t>
      </w:r>
    </w:p>
    <w:p w14:paraId="6DD627E8" w14:textId="77777777" w:rsidR="00031E44" w:rsidRPr="00251F96" w:rsidRDefault="00031E44" w:rsidP="00031E44">
      <w:pPr>
        <w:pStyle w:val="Kolorowalistaakcent11"/>
        <w:spacing w:before="0" w:after="0"/>
        <w:ind w:left="709" w:hanging="709"/>
        <w:rPr>
          <w:rFonts w:ascii="Cambria" w:hAnsi="Cambria"/>
          <w:sz w:val="22"/>
          <w:szCs w:val="22"/>
          <w:lang w:val="pl-PL"/>
        </w:rPr>
      </w:pPr>
      <w:r w:rsidRPr="00251F96">
        <w:rPr>
          <w:rFonts w:ascii="Cambria" w:hAnsi="Cambria" w:cs="Cambria"/>
          <w:b/>
          <w:sz w:val="22"/>
          <w:szCs w:val="22"/>
          <w:lang w:val="pl-PL"/>
        </w:rPr>
        <w:t>7.5.</w:t>
      </w:r>
      <w:r w:rsidRPr="00251F96">
        <w:rPr>
          <w:rFonts w:ascii="Cambria" w:hAnsi="Cambria" w:cs="Cambria"/>
          <w:sz w:val="22"/>
          <w:szCs w:val="22"/>
          <w:lang w:val="pl-PL"/>
        </w:rPr>
        <w:t xml:space="preserve">   </w:t>
      </w:r>
      <w:r w:rsidRPr="00251F96">
        <w:rPr>
          <w:rFonts w:ascii="Cambria" w:hAnsi="Cambria" w:cs="Cambria"/>
          <w:sz w:val="22"/>
          <w:szCs w:val="22"/>
          <w:lang w:val="pl-PL"/>
        </w:rPr>
        <w:tab/>
        <w:t xml:space="preserve">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 </w:t>
      </w:r>
      <w:r w:rsidRPr="00251F96">
        <w:rPr>
          <w:rFonts w:ascii="Cambria" w:hAnsi="Cambria" w:cs="Cambria"/>
          <w:iCs/>
          <w:sz w:val="22"/>
          <w:szCs w:val="22"/>
          <w:lang w:val="pl-PL"/>
        </w:rPr>
        <w:t>Sposób wykazania braku podstaw wykluczenia wskazano w rozdziale 8 SWZ.</w:t>
      </w:r>
    </w:p>
    <w:p w14:paraId="4BC5D230" w14:textId="77777777" w:rsidR="00031E44" w:rsidRPr="00251F96" w:rsidRDefault="00031E44" w:rsidP="00031E44">
      <w:pPr>
        <w:pStyle w:val="Kolorowalistaakcent11"/>
        <w:tabs>
          <w:tab w:val="left" w:pos="1134"/>
        </w:tabs>
        <w:spacing w:before="0" w:after="0"/>
        <w:ind w:left="0"/>
        <w:rPr>
          <w:rFonts w:ascii="Cambria" w:hAnsi="Cambria" w:cs="Cambria"/>
          <w:iCs/>
          <w:sz w:val="22"/>
          <w:szCs w:val="22"/>
          <w:lang w:val="pl-PL"/>
        </w:rPr>
      </w:pPr>
    </w:p>
    <w:tbl>
      <w:tblPr>
        <w:tblW w:w="0" w:type="auto"/>
        <w:jc w:val="center"/>
        <w:tblLayout w:type="fixed"/>
        <w:tblLook w:val="0000" w:firstRow="0" w:lastRow="0" w:firstColumn="0" w:lastColumn="0" w:noHBand="0" w:noVBand="0"/>
      </w:tblPr>
      <w:tblGrid>
        <w:gridCol w:w="9060"/>
      </w:tblGrid>
      <w:tr w:rsidR="00031E44" w:rsidRPr="00251F96" w14:paraId="1DC949E5" w14:textId="77777777" w:rsidTr="00755EDF">
        <w:trPr>
          <w:jc w:val="center"/>
        </w:trPr>
        <w:tc>
          <w:tcPr>
            <w:tcW w:w="9060" w:type="dxa"/>
            <w:tcBorders>
              <w:bottom w:val="single" w:sz="4" w:space="0" w:color="00000A"/>
            </w:tcBorders>
            <w:shd w:val="clear" w:color="auto" w:fill="D9D9D9"/>
          </w:tcPr>
          <w:p w14:paraId="7F1D4C48"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8</w:t>
            </w:r>
          </w:p>
          <w:p w14:paraId="220465FC"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INFORMACJA O OŚWIADCZENIU WSTĘPNYM I PODMIOTOWYCH ŚRODKACH DOWODOWYCH</w:t>
            </w:r>
          </w:p>
        </w:tc>
      </w:tr>
    </w:tbl>
    <w:p w14:paraId="4E248565" w14:textId="77777777" w:rsidR="00031E44" w:rsidRPr="00251F96" w:rsidRDefault="00031E44" w:rsidP="00031E44">
      <w:pPr>
        <w:pStyle w:val="Kolorowalistaakcent11"/>
        <w:spacing w:before="0" w:after="0"/>
        <w:ind w:left="709" w:hanging="709"/>
        <w:rPr>
          <w:rFonts w:ascii="Cambria" w:hAnsi="Cambria" w:cs="Cambria"/>
          <w:bCs/>
          <w:vanish/>
          <w:sz w:val="22"/>
          <w:szCs w:val="22"/>
          <w:lang w:val="pl-PL"/>
        </w:rPr>
      </w:pPr>
    </w:p>
    <w:p w14:paraId="6A1E5E2A" w14:textId="77777777" w:rsidR="00031E44" w:rsidRPr="00251F96" w:rsidRDefault="00031E44" w:rsidP="006A06F3">
      <w:pPr>
        <w:pStyle w:val="Kolorowalistaakcent11"/>
        <w:numPr>
          <w:ilvl w:val="1"/>
          <w:numId w:val="5"/>
        </w:numPr>
        <w:spacing w:before="0" w:after="0"/>
        <w:ind w:left="709" w:hanging="709"/>
        <w:rPr>
          <w:rFonts w:ascii="Cambria" w:hAnsi="Cambria"/>
          <w:sz w:val="22"/>
          <w:szCs w:val="22"/>
          <w:lang w:val="pl-PL"/>
        </w:rPr>
      </w:pPr>
      <w:r w:rsidRPr="00251F96">
        <w:rPr>
          <w:rFonts w:ascii="Cambria" w:hAnsi="Cambria" w:cs="Cambria"/>
          <w:bCs/>
          <w:sz w:val="22"/>
          <w:szCs w:val="22"/>
          <w:lang w:val="pl-PL"/>
        </w:rPr>
        <w:t xml:space="preserve">Wykonawca zobowiązany jest złożyć </w:t>
      </w:r>
      <w:r w:rsidRPr="00251F96">
        <w:rPr>
          <w:rFonts w:ascii="Cambria" w:hAnsi="Cambria" w:cs="Cambria"/>
          <w:b/>
          <w:sz w:val="22"/>
          <w:szCs w:val="22"/>
          <w:u w:val="single"/>
          <w:lang w:val="pl-PL"/>
        </w:rPr>
        <w:t>wraz z ofertą</w:t>
      </w:r>
      <w:r w:rsidRPr="00251F96">
        <w:rPr>
          <w:rFonts w:ascii="Cambria" w:hAnsi="Cambria" w:cs="Cambria"/>
          <w:b/>
          <w:sz w:val="22"/>
          <w:szCs w:val="22"/>
          <w:lang w:val="pl-PL"/>
        </w:rPr>
        <w:t xml:space="preserve"> </w:t>
      </w:r>
      <w:r w:rsidRPr="00251F96">
        <w:rPr>
          <w:rFonts w:ascii="Cambria" w:hAnsi="Cambria" w:cs="Cambria"/>
          <w:sz w:val="22"/>
          <w:szCs w:val="22"/>
          <w:lang w:val="pl-PL"/>
        </w:rPr>
        <w:t>oświadczenia stanowiące wstępne potwierdzenie, że Wykonawca na dzień składania ofert:</w:t>
      </w:r>
    </w:p>
    <w:p w14:paraId="2A0F4F5F" w14:textId="77777777" w:rsidR="00031E44" w:rsidRPr="00251F96" w:rsidRDefault="00031E44" w:rsidP="006A06F3">
      <w:pPr>
        <w:pStyle w:val="Kolorowalistaakcent11"/>
        <w:numPr>
          <w:ilvl w:val="2"/>
          <w:numId w:val="19"/>
        </w:numPr>
        <w:spacing w:before="0" w:after="0"/>
        <w:ind w:left="1134" w:hanging="425"/>
        <w:rPr>
          <w:rFonts w:ascii="Cambria" w:hAnsi="Cambria"/>
          <w:sz w:val="22"/>
          <w:szCs w:val="22"/>
          <w:lang w:val="pl-PL"/>
        </w:rPr>
      </w:pPr>
      <w:r w:rsidRPr="00251F96">
        <w:rPr>
          <w:rFonts w:ascii="Cambria" w:hAnsi="Cambria" w:cs="Cambria"/>
          <w:sz w:val="22"/>
          <w:szCs w:val="22"/>
          <w:lang w:val="pl-PL"/>
        </w:rPr>
        <w:t>nie podlega wykluczeniu,</w:t>
      </w:r>
    </w:p>
    <w:p w14:paraId="2864A862" w14:textId="77777777" w:rsidR="00031E44" w:rsidRPr="00251F96" w:rsidRDefault="00031E44" w:rsidP="006A06F3">
      <w:pPr>
        <w:pStyle w:val="Kolorowalistaakcent11"/>
        <w:numPr>
          <w:ilvl w:val="2"/>
          <w:numId w:val="19"/>
        </w:numPr>
        <w:spacing w:before="0" w:after="0"/>
        <w:ind w:left="1134" w:hanging="425"/>
        <w:rPr>
          <w:rFonts w:ascii="Cambria" w:hAnsi="Cambria"/>
          <w:sz w:val="22"/>
          <w:szCs w:val="22"/>
          <w:lang w:val="pl-PL"/>
        </w:rPr>
      </w:pPr>
      <w:r w:rsidRPr="00251F96">
        <w:rPr>
          <w:rFonts w:ascii="Cambria" w:hAnsi="Cambria" w:cs="Cambria"/>
          <w:sz w:val="22"/>
          <w:szCs w:val="22"/>
          <w:lang w:val="pl-PL"/>
        </w:rPr>
        <w:t>spełnia warunki udziału w postępowaniu.</w:t>
      </w:r>
    </w:p>
    <w:p w14:paraId="389C8C45" w14:textId="77777777" w:rsidR="00031E44" w:rsidRPr="00251F96" w:rsidRDefault="00031E44" w:rsidP="006A06F3">
      <w:pPr>
        <w:pStyle w:val="Kolorowalistaakcent11"/>
        <w:numPr>
          <w:ilvl w:val="2"/>
          <w:numId w:val="16"/>
        </w:numPr>
        <w:tabs>
          <w:tab w:val="clear" w:pos="0"/>
        </w:tabs>
        <w:spacing w:before="0" w:after="0"/>
        <w:ind w:left="709" w:hanging="709"/>
        <w:rPr>
          <w:rFonts w:ascii="Cambria" w:hAnsi="Cambria"/>
          <w:sz w:val="22"/>
          <w:szCs w:val="22"/>
          <w:lang w:val="pl-PL"/>
        </w:rPr>
      </w:pPr>
      <w:r w:rsidRPr="00251F96">
        <w:rPr>
          <w:rFonts w:ascii="Cambria" w:hAnsi="Cambria" w:cs="Cambria"/>
          <w:b/>
          <w:bCs/>
          <w:sz w:val="22"/>
          <w:szCs w:val="22"/>
          <w:lang w:val="pl-PL"/>
        </w:rPr>
        <w:t>Oświadczenia należy złożyć według wymogów załącznika nr 4 i 5 do SWZ</w:t>
      </w:r>
      <w:r w:rsidRPr="00251F96">
        <w:rPr>
          <w:rFonts w:ascii="Cambria" w:hAnsi="Cambria" w:cs="Cambria"/>
          <w:bCs/>
          <w:sz w:val="22"/>
          <w:szCs w:val="22"/>
          <w:lang w:val="pl-PL"/>
        </w:rPr>
        <w:t xml:space="preserve"> (załącznik nr 5 </w:t>
      </w:r>
      <w:r w:rsidRPr="00251F96">
        <w:rPr>
          <w:rFonts w:ascii="Cambria" w:hAnsi="Cambria" w:cs="Cambria"/>
          <w:bCs/>
          <w:iCs/>
          <w:sz w:val="22"/>
          <w:szCs w:val="22"/>
          <w:lang w:val="pl-PL"/>
        </w:rPr>
        <w:t>jeśli dotyczy</w:t>
      </w:r>
      <w:r w:rsidRPr="00251F96">
        <w:rPr>
          <w:rFonts w:ascii="Cambria" w:hAnsi="Cambria" w:cs="Cambria"/>
          <w:bCs/>
          <w:sz w:val="22"/>
          <w:szCs w:val="22"/>
          <w:lang w:val="pl-PL"/>
        </w:rPr>
        <w:t>).</w:t>
      </w:r>
    </w:p>
    <w:p w14:paraId="68BE16A5" w14:textId="77777777" w:rsidR="00031E44" w:rsidRPr="00251F96" w:rsidRDefault="00031E44" w:rsidP="006A06F3">
      <w:pPr>
        <w:pStyle w:val="Kolorowalistaakcent11"/>
        <w:numPr>
          <w:ilvl w:val="2"/>
          <w:numId w:val="16"/>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F77A124" w14:textId="77777777" w:rsidR="00031E44" w:rsidRPr="00251F96" w:rsidRDefault="00031E44" w:rsidP="006A06F3">
      <w:pPr>
        <w:pStyle w:val="Kolorowalistaakcent11"/>
        <w:numPr>
          <w:ilvl w:val="2"/>
          <w:numId w:val="16"/>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Złożenie, uzupełnienie lub poprawienie oświadczeń, o którym mowa w pkt 8.1 SWZ nie może służyć potwierdzeniu spełniania kryteriów selekcji.</w:t>
      </w:r>
    </w:p>
    <w:p w14:paraId="0B6DBCD2" w14:textId="77777777" w:rsidR="00031E44" w:rsidRPr="00251F96" w:rsidRDefault="00031E44" w:rsidP="006A06F3">
      <w:pPr>
        <w:pStyle w:val="Kolorowalistaakcent11"/>
        <w:numPr>
          <w:ilvl w:val="2"/>
          <w:numId w:val="16"/>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Zamawiający może żądać od Wykonawców wyjaśnień dotyczących treści złożonych oświadczeń, o których mowa w pkt 8.1 SWZ.</w:t>
      </w:r>
    </w:p>
    <w:p w14:paraId="0BF1767F" w14:textId="77777777" w:rsidR="00031E44" w:rsidRPr="00251F96" w:rsidRDefault="00031E44" w:rsidP="006A06F3">
      <w:pPr>
        <w:pStyle w:val="Kolorowalistaakcent11"/>
        <w:numPr>
          <w:ilvl w:val="2"/>
          <w:numId w:val="16"/>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495B8E13" w14:textId="77777777" w:rsidR="00031E44" w:rsidRPr="00251F96" w:rsidRDefault="00031E44" w:rsidP="006A06F3">
      <w:pPr>
        <w:pStyle w:val="Kolorowalistaakcent11"/>
        <w:numPr>
          <w:ilvl w:val="1"/>
          <w:numId w:val="5"/>
        </w:numPr>
        <w:tabs>
          <w:tab w:val="clear" w:pos="0"/>
        </w:tabs>
        <w:spacing w:before="0" w:after="0"/>
        <w:rPr>
          <w:rFonts w:ascii="Cambria" w:hAnsi="Cambria"/>
          <w:sz w:val="22"/>
          <w:szCs w:val="22"/>
          <w:lang w:val="pl-PL"/>
        </w:rPr>
      </w:pPr>
      <w:r w:rsidRPr="00251F96">
        <w:rPr>
          <w:rFonts w:ascii="Cambria" w:hAnsi="Cambria" w:cs="Cambria"/>
          <w:sz w:val="22"/>
          <w:szCs w:val="22"/>
          <w:lang w:val="pl-PL"/>
        </w:rPr>
        <w:t xml:space="preserve">W przypadku, o którym mowa w rozdziale 6.3 SWZ Wykonawcy wspólnie ubiegający się o udzielenie zamówienia </w:t>
      </w:r>
      <w:r w:rsidRPr="00251F96">
        <w:rPr>
          <w:rFonts w:ascii="Cambria" w:hAnsi="Cambria" w:cs="Cambria"/>
          <w:b/>
          <w:bCs/>
          <w:sz w:val="22"/>
          <w:szCs w:val="22"/>
          <w:lang w:val="pl-PL"/>
        </w:rPr>
        <w:t>dołączają do oferty</w:t>
      </w:r>
      <w:r w:rsidRPr="00251F96">
        <w:rPr>
          <w:rFonts w:ascii="Cambria" w:hAnsi="Cambria" w:cs="Cambria"/>
          <w:sz w:val="22"/>
          <w:szCs w:val="22"/>
          <w:lang w:val="pl-PL"/>
        </w:rPr>
        <w:t xml:space="preserve"> oświadczenie, z którego wynika, które roboty budowlane, dostawy lub usługi wykonają poszczególni Wykonawcy.</w:t>
      </w:r>
    </w:p>
    <w:p w14:paraId="5866419F" w14:textId="77777777" w:rsidR="00031E44" w:rsidRPr="00251F96" w:rsidRDefault="00031E44" w:rsidP="006A06F3">
      <w:pPr>
        <w:pStyle w:val="Kolorowalistaakcent11"/>
        <w:numPr>
          <w:ilvl w:val="2"/>
          <w:numId w:val="5"/>
        </w:numPr>
        <w:tabs>
          <w:tab w:val="clear" w:pos="0"/>
        </w:tabs>
        <w:spacing w:before="0" w:after="0"/>
        <w:ind w:left="0" w:hanging="11"/>
        <w:rPr>
          <w:rFonts w:ascii="Cambria" w:hAnsi="Cambria"/>
          <w:sz w:val="22"/>
          <w:szCs w:val="22"/>
          <w:lang w:val="pl-PL"/>
        </w:rPr>
      </w:pPr>
      <w:r w:rsidRPr="00251F96">
        <w:rPr>
          <w:rFonts w:ascii="Cambria" w:hAnsi="Cambria" w:cs="Cambria"/>
          <w:b/>
          <w:bCs/>
          <w:sz w:val="22"/>
          <w:szCs w:val="22"/>
          <w:lang w:val="pl-PL"/>
        </w:rPr>
        <w:t>Oświadczenie należy złożyć według wymogów załącznika nr 6 do SWZ.</w:t>
      </w:r>
    </w:p>
    <w:p w14:paraId="65F05EFB" w14:textId="77777777" w:rsidR="00031E44" w:rsidRPr="00251F96" w:rsidRDefault="00031E44" w:rsidP="006A06F3">
      <w:pPr>
        <w:pStyle w:val="Kolorowalistaakcent11"/>
        <w:numPr>
          <w:ilvl w:val="2"/>
          <w:numId w:val="5"/>
        </w:numPr>
        <w:tabs>
          <w:tab w:val="clear" w:pos="0"/>
        </w:tabs>
        <w:spacing w:before="0" w:after="0"/>
        <w:ind w:left="0" w:hanging="11"/>
        <w:rPr>
          <w:rFonts w:ascii="Cambria" w:hAnsi="Cambria"/>
          <w:sz w:val="22"/>
          <w:szCs w:val="22"/>
          <w:lang w:val="pl-PL"/>
        </w:rPr>
      </w:pPr>
      <w:r w:rsidRPr="00251F96">
        <w:rPr>
          <w:rFonts w:ascii="Cambria" w:hAnsi="Cambria" w:cs="Cambria"/>
          <w:bCs/>
          <w:sz w:val="22"/>
          <w:szCs w:val="22"/>
          <w:lang w:val="pl-PL"/>
        </w:rPr>
        <w:t>Oświadczenie to jest podmiotowym środkiem dowodowym.</w:t>
      </w:r>
      <w:bookmarkStart w:id="1" w:name="_Hlk61070718"/>
      <w:bookmarkEnd w:id="1"/>
    </w:p>
    <w:p w14:paraId="5178A471"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 xml:space="preserve">Zamawiający </w:t>
      </w:r>
      <w:r w:rsidRPr="00251F96">
        <w:rPr>
          <w:rFonts w:ascii="Cambria" w:hAnsi="Cambria" w:cs="Cambria"/>
          <w:b/>
          <w:bCs/>
          <w:sz w:val="22"/>
          <w:szCs w:val="22"/>
          <w:lang w:val="pl-PL"/>
        </w:rPr>
        <w:t>wezwie Wykonawcę</w:t>
      </w:r>
      <w:r w:rsidRPr="00251F96">
        <w:rPr>
          <w:rFonts w:ascii="Cambria" w:hAnsi="Cambria" w:cs="Cambria"/>
          <w:sz w:val="22"/>
          <w:szCs w:val="22"/>
          <w:lang w:val="pl-PL"/>
        </w:rPr>
        <w:t>, którego oferta została najwyżej oceniona, do złożenia w wyznaczonym terminie (nie krótszym niż 5 dni od dnia wezwania) następujących podmiotowych środków dowodowych (aktualnych na dzień złożenia).</w:t>
      </w:r>
    </w:p>
    <w:p w14:paraId="1C49540D" w14:textId="77777777" w:rsidR="00031E44" w:rsidRPr="00251F96" w:rsidRDefault="00031E44" w:rsidP="006A06F3">
      <w:pPr>
        <w:pStyle w:val="Kolorowalistaakcent11"/>
        <w:numPr>
          <w:ilvl w:val="2"/>
          <w:numId w:val="5"/>
        </w:numPr>
        <w:tabs>
          <w:tab w:val="clear" w:pos="0"/>
        </w:tabs>
        <w:spacing w:before="0" w:after="0"/>
        <w:ind w:left="709" w:hanging="709"/>
        <w:rPr>
          <w:rFonts w:ascii="Cambria" w:hAnsi="Cambria"/>
          <w:sz w:val="22"/>
          <w:szCs w:val="22"/>
          <w:lang w:val="pl-PL"/>
        </w:rPr>
      </w:pPr>
      <w:r w:rsidRPr="00251F96">
        <w:rPr>
          <w:rFonts w:ascii="Cambria" w:hAnsi="Cambria" w:cs="Cambria"/>
          <w:b/>
          <w:sz w:val="22"/>
          <w:szCs w:val="22"/>
          <w:lang w:val="pl-PL"/>
        </w:rPr>
        <w:t>W celu potwierdzenia spełniania warunków udziału w postępowaniu:</w:t>
      </w:r>
    </w:p>
    <w:p w14:paraId="442A37C3" w14:textId="77777777" w:rsidR="00031E44" w:rsidRPr="00E41841" w:rsidRDefault="00031E44" w:rsidP="006A06F3">
      <w:pPr>
        <w:pStyle w:val="Akapitzlist"/>
        <w:widowControl w:val="0"/>
        <w:numPr>
          <w:ilvl w:val="0"/>
          <w:numId w:val="51"/>
        </w:numPr>
        <w:suppressAutoHyphens/>
        <w:spacing w:before="0" w:after="0" w:line="240" w:lineRule="auto"/>
        <w:contextualSpacing w:val="0"/>
        <w:jc w:val="both"/>
        <w:textAlignment w:val="baseline"/>
        <w:rPr>
          <w:rFonts w:ascii="Cambria" w:hAnsi="Cambria"/>
          <w:b/>
          <w:bCs/>
          <w:sz w:val="22"/>
          <w:szCs w:val="22"/>
        </w:rPr>
      </w:pPr>
      <w:r w:rsidRPr="00E41841">
        <w:rPr>
          <w:rFonts w:ascii="Cambria" w:hAnsi="Cambria"/>
          <w:sz w:val="22"/>
          <w:szCs w:val="22"/>
        </w:rPr>
        <w:t xml:space="preserve">wykazu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E41841">
        <w:rPr>
          <w:rFonts w:ascii="Cambria" w:hAnsi="Cambria"/>
          <w:b/>
          <w:bCs/>
          <w:sz w:val="22"/>
          <w:szCs w:val="22"/>
        </w:rPr>
        <w:t>załącznik nr 7 do SWZ</w:t>
      </w:r>
    </w:p>
    <w:p w14:paraId="22AA00CB" w14:textId="77777777" w:rsidR="00031E44" w:rsidRPr="00E41841" w:rsidRDefault="00031E44" w:rsidP="00031E44">
      <w:pPr>
        <w:pStyle w:val="Akapitzlist"/>
        <w:spacing w:before="0" w:after="0" w:line="240" w:lineRule="auto"/>
        <w:ind w:left="1429"/>
        <w:rPr>
          <w:rFonts w:ascii="Cambria" w:hAnsi="Cambria"/>
          <w:b/>
          <w:bCs/>
          <w:sz w:val="22"/>
          <w:szCs w:val="22"/>
        </w:rPr>
      </w:pPr>
    </w:p>
    <w:p w14:paraId="6EED3420" w14:textId="77777777" w:rsidR="00031E44" w:rsidRPr="00E41841" w:rsidRDefault="00031E44" w:rsidP="006A06F3">
      <w:pPr>
        <w:pStyle w:val="Kolorowalistaakcent11"/>
        <w:numPr>
          <w:ilvl w:val="2"/>
          <w:numId w:val="5"/>
        </w:numPr>
        <w:tabs>
          <w:tab w:val="clear" w:pos="0"/>
        </w:tabs>
        <w:spacing w:before="0" w:after="0"/>
        <w:ind w:left="709" w:hanging="709"/>
        <w:rPr>
          <w:rFonts w:ascii="Cambria" w:hAnsi="Cambria"/>
          <w:sz w:val="22"/>
          <w:szCs w:val="22"/>
          <w:lang w:val="pl-PL"/>
        </w:rPr>
      </w:pPr>
      <w:r w:rsidRPr="00E41841">
        <w:rPr>
          <w:rFonts w:ascii="Cambria" w:hAnsi="Cambria" w:cs="Cambria"/>
          <w:b/>
          <w:sz w:val="22"/>
          <w:szCs w:val="22"/>
          <w:lang w:val="pl-PL"/>
        </w:rPr>
        <w:t>W celu potwierdzenia braku podstaw do wykluczenia z udziału w postępowaniu:</w:t>
      </w:r>
    </w:p>
    <w:p w14:paraId="1CF59B4D" w14:textId="77777777" w:rsidR="00031E44" w:rsidRPr="00E41841" w:rsidRDefault="00031E44" w:rsidP="00031E44">
      <w:pPr>
        <w:pStyle w:val="Kolorowalistaakcent11"/>
        <w:spacing w:before="0" w:after="0"/>
        <w:ind w:left="709" w:hanging="1"/>
        <w:rPr>
          <w:rFonts w:ascii="Cambria" w:hAnsi="Cambria"/>
          <w:sz w:val="22"/>
          <w:szCs w:val="22"/>
          <w:lang w:val="pl-PL"/>
        </w:rPr>
      </w:pPr>
      <w:r w:rsidRPr="00E41841">
        <w:rPr>
          <w:rFonts w:ascii="Cambria" w:hAnsi="Cambria" w:cs="Cambria"/>
          <w:bCs/>
          <w:sz w:val="22"/>
          <w:szCs w:val="22"/>
          <w:lang w:val="pl-PL"/>
        </w:rPr>
        <w:t xml:space="preserve">Zamawiający </w:t>
      </w:r>
      <w:r w:rsidRPr="00E41841">
        <w:rPr>
          <w:rFonts w:ascii="Cambria" w:hAnsi="Cambria" w:cs="Cambria"/>
          <w:bCs/>
          <w:sz w:val="22"/>
          <w:szCs w:val="22"/>
          <w:u w:val="single"/>
          <w:lang w:val="pl-PL"/>
        </w:rPr>
        <w:t>wymaga</w:t>
      </w:r>
      <w:r w:rsidRPr="00E41841">
        <w:rPr>
          <w:rFonts w:ascii="Cambria" w:hAnsi="Cambria" w:cs="Cambria"/>
          <w:bCs/>
          <w:sz w:val="22"/>
          <w:szCs w:val="22"/>
          <w:lang w:val="pl-PL"/>
        </w:rPr>
        <w:t xml:space="preserve"> złożenia przez Wykonawcę podmiotowych środków dowodowych w postaci:</w:t>
      </w:r>
    </w:p>
    <w:p w14:paraId="15538D33" w14:textId="77777777" w:rsidR="00031E44" w:rsidRPr="00E41841" w:rsidRDefault="00031E44" w:rsidP="006A06F3">
      <w:pPr>
        <w:numPr>
          <w:ilvl w:val="2"/>
          <w:numId w:val="13"/>
        </w:numPr>
        <w:tabs>
          <w:tab w:val="clear" w:pos="0"/>
        </w:tabs>
        <w:suppressAutoHyphens/>
        <w:spacing w:before="0" w:after="0" w:line="240" w:lineRule="auto"/>
        <w:ind w:left="1134" w:hanging="425"/>
        <w:jc w:val="both"/>
        <w:rPr>
          <w:rFonts w:ascii="Cambria" w:hAnsi="Cambria"/>
          <w:sz w:val="22"/>
          <w:szCs w:val="22"/>
        </w:rPr>
      </w:pPr>
      <w:r w:rsidRPr="00E41841">
        <w:rPr>
          <w:rFonts w:ascii="Cambria" w:hAnsi="Cambria" w:cs="Cambria"/>
          <w:sz w:val="22"/>
          <w:szCs w:val="22"/>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15CA828" w14:textId="77777777" w:rsidR="00031E44" w:rsidRPr="00251F96" w:rsidRDefault="00031E44" w:rsidP="006A06F3">
      <w:pPr>
        <w:numPr>
          <w:ilvl w:val="2"/>
          <w:numId w:val="13"/>
        </w:numPr>
        <w:tabs>
          <w:tab w:val="clear" w:pos="0"/>
        </w:tabs>
        <w:suppressAutoHyphens/>
        <w:spacing w:before="0" w:after="0" w:line="240" w:lineRule="auto"/>
        <w:ind w:left="1134" w:hanging="425"/>
        <w:jc w:val="both"/>
        <w:rPr>
          <w:rFonts w:ascii="Cambria" w:hAnsi="Cambria"/>
          <w:sz w:val="22"/>
          <w:szCs w:val="22"/>
        </w:rPr>
      </w:pPr>
      <w:r w:rsidRPr="00251F96">
        <w:rPr>
          <w:rFonts w:ascii="Cambria" w:hAnsi="Cambria" w:cs="Cambria"/>
          <w:sz w:val="22"/>
          <w:szCs w:val="22"/>
        </w:rPr>
        <w:t>Oświadczenia Wykonawcy, w zakresie art. 108 ust. 1 pkt 5 ustawy, o braku przynależności do tej samej grupy kapitałowej, w rozumieniu ustawy z dnia 16 lutego 2007 r. o ochro</w:t>
      </w:r>
      <w:r>
        <w:rPr>
          <w:rFonts w:ascii="Cambria" w:hAnsi="Cambria" w:cs="Cambria"/>
          <w:sz w:val="22"/>
          <w:szCs w:val="22"/>
        </w:rPr>
        <w:t>nie konkurencji i konsumentów</w:t>
      </w:r>
      <w:r w:rsidRPr="00251F96">
        <w:rPr>
          <w:rFonts w:ascii="Cambria" w:hAnsi="Cambria" w:cs="Cambria"/>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251F96">
        <w:rPr>
          <w:rFonts w:ascii="Cambria" w:hAnsi="Cambria" w:cs="Cambria"/>
          <w:b/>
          <w:sz w:val="22"/>
          <w:szCs w:val="22"/>
        </w:rPr>
        <w:t xml:space="preserve"> - </w:t>
      </w:r>
      <w:r>
        <w:rPr>
          <w:rFonts w:ascii="Cambria" w:hAnsi="Cambria" w:cs="Cambria"/>
          <w:b/>
          <w:sz w:val="22"/>
          <w:szCs w:val="22"/>
        </w:rPr>
        <w:t>załącznik nr 8</w:t>
      </w:r>
      <w:r w:rsidRPr="00251F96">
        <w:rPr>
          <w:rFonts w:ascii="Cambria" w:hAnsi="Cambria" w:cs="Cambria"/>
          <w:b/>
          <w:sz w:val="22"/>
          <w:szCs w:val="22"/>
        </w:rPr>
        <w:t xml:space="preserve"> do SWZ</w:t>
      </w:r>
      <w:r w:rsidRPr="00251F96">
        <w:rPr>
          <w:rFonts w:ascii="Cambria" w:hAnsi="Cambria" w:cs="Cambria"/>
          <w:sz w:val="22"/>
          <w:szCs w:val="22"/>
        </w:rPr>
        <w:t>;</w:t>
      </w:r>
    </w:p>
    <w:p w14:paraId="1AABDD13"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4E4CF3E0"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Wykonawca składa podmiotowe środki dowodowe na wezwanie Zamawiającego. Dokumenty te powinny być aktualne na dzień ich złożenia.</w:t>
      </w:r>
    </w:p>
    <w:p w14:paraId="7934A745"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4020C88" w14:textId="604A3FC3"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Zamawiający nie będzie wzywał do złożenia podmiotowych środków dowodowych, jeżeli może je uzyskać za pomocą bezpłatnych i ogólnodostępnych baz danych,</w:t>
      </w:r>
      <w:r w:rsidR="00F630BB">
        <w:rPr>
          <w:rFonts w:ascii="Cambria" w:hAnsi="Cambria" w:cs="Cambria"/>
          <w:sz w:val="22"/>
          <w:szCs w:val="22"/>
          <w:lang w:val="pl-PL"/>
        </w:rPr>
        <w:t xml:space="preserve"> </w:t>
      </w:r>
      <w:r w:rsidRPr="00251F96">
        <w:rPr>
          <w:rFonts w:ascii="Cambria" w:hAnsi="Cambria" w:cs="Cambria"/>
          <w:sz w:val="22"/>
          <w:szCs w:val="22"/>
          <w:lang w:val="pl-PL"/>
        </w:rPr>
        <w:t xml:space="preserve">w szczególności rejestrów publicznych w rozumieniu ustawy z dnia 17 lutego 2005 r. o informatyzacji działalności podmiotów realizujących zadania publiczne </w:t>
      </w:r>
      <w:r>
        <w:rPr>
          <w:rFonts w:ascii="Cambria" w:hAnsi="Cambria" w:cs="Cambria"/>
          <w:sz w:val="22"/>
          <w:szCs w:val="22"/>
          <w:lang w:val="pl-PL"/>
        </w:rPr>
        <w:t xml:space="preserve">, </w:t>
      </w:r>
      <w:r w:rsidRPr="00251F96">
        <w:rPr>
          <w:rFonts w:ascii="Cambria" w:hAnsi="Cambria" w:cs="Cambria"/>
          <w:sz w:val="22"/>
          <w:szCs w:val="22"/>
          <w:lang w:val="pl-PL"/>
        </w:rPr>
        <w:t>o ile Wykonawca wskazał w oświadczeniu, o którym mowa w pkt 8.1 SWZ dane umożliwiające dostęp do tych środków.</w:t>
      </w:r>
    </w:p>
    <w:p w14:paraId="0DA7B106"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Wykonawca nie jest zobowiązany do złożenia podmiotowych środków dowodowych, które Zamawiający posiada, jeżeli Wykonawca wskaże te środki oraz potwierdzi ich prawidłowość i aktualność.</w:t>
      </w:r>
    </w:p>
    <w:p w14:paraId="753EF124"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0AB5FA9A"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Złożenie, uzupełnienie lub poprawienie podmiotowych środków dowodowych nie może służyć potwierdzeniu spełniania kryteriów selekcji.</w:t>
      </w:r>
    </w:p>
    <w:p w14:paraId="025B97A0"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Zamawiający może żądać od Wykonawców wyjaśnień dotyczących treści złożonych podmiotowych środków dowodowych.</w:t>
      </w:r>
    </w:p>
    <w:p w14:paraId="0ED49903"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0CFED14D"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Oświadczenia o których mowa w rozdziale 8.1 SWZ składa się, pod rygorem nieważności, w formie elektronicznej lub w postaci elektronicznej opatrzonej podpisem zaufanym lub podpisem osobistym.</w:t>
      </w:r>
    </w:p>
    <w:p w14:paraId="26B02CD9" w14:textId="77777777" w:rsidR="00031E44" w:rsidRPr="00251F96" w:rsidRDefault="00031E44" w:rsidP="006A06F3">
      <w:pPr>
        <w:pStyle w:val="Kolorowalistaakcent11"/>
        <w:numPr>
          <w:ilvl w:val="1"/>
          <w:numId w:val="5"/>
        </w:numPr>
        <w:tabs>
          <w:tab w:val="clear" w:pos="0"/>
        </w:tabs>
        <w:spacing w:before="0" w:after="0"/>
        <w:ind w:left="737" w:hanging="737"/>
        <w:rPr>
          <w:rFonts w:ascii="Cambria" w:hAnsi="Cambria"/>
          <w:sz w:val="22"/>
          <w:szCs w:val="22"/>
          <w:lang w:val="pl-PL"/>
        </w:rPr>
      </w:pPr>
      <w:r w:rsidRPr="00251F96">
        <w:rPr>
          <w:rFonts w:ascii="Cambria" w:hAnsi="Cambria" w:cs="Cambria"/>
          <w:sz w:val="22"/>
          <w:szCs w:val="22"/>
          <w:lang w:val="pl-PL"/>
        </w:rPr>
        <w:t>Podmiotowe środki dowodowe sporządza się w postaci elektronicznej, w formatach danych określonych w przepisach wydanych na podstawie art. 18 ustawy z dnia</w:t>
      </w:r>
      <w:r w:rsidRPr="00251F96">
        <w:rPr>
          <w:rFonts w:ascii="Cambria" w:hAnsi="Cambria" w:cs="Cambria"/>
          <w:sz w:val="22"/>
          <w:szCs w:val="22"/>
          <w:lang w:val="pl-PL"/>
        </w:rPr>
        <w:br/>
        <w:t>17 lutego 2005 r. o informatyzacji działalności podmiotów realizujących zadania publiczne (tekst jednolity Dz. U. z 2024 r. poz. 307), z zastrzeżeniem formatów, o których mowa w art. 66 ust. 1 ustawy, z uwzględnieniem rodzaju przekazywanych danych.</w:t>
      </w:r>
    </w:p>
    <w:p w14:paraId="4FB54B4F"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Podmiotowe środki dowodowe przekazuje się według następujących zasad:</w:t>
      </w:r>
    </w:p>
    <w:p w14:paraId="791704AA" w14:textId="77777777" w:rsidR="00031E44" w:rsidRPr="00251F96" w:rsidRDefault="00031E44" w:rsidP="00031E44">
      <w:pPr>
        <w:pStyle w:val="Kolorowalistaakcent11"/>
        <w:spacing w:before="0" w:after="0"/>
        <w:ind w:left="1134" w:hanging="425"/>
        <w:rPr>
          <w:rFonts w:ascii="Cambria" w:hAnsi="Cambria"/>
          <w:sz w:val="22"/>
          <w:szCs w:val="22"/>
          <w:lang w:val="pl-PL"/>
        </w:rPr>
      </w:pPr>
      <w:r w:rsidRPr="00251F96">
        <w:rPr>
          <w:rFonts w:ascii="Cambria" w:hAnsi="Cambria" w:cs="Cambria"/>
          <w:sz w:val="22"/>
          <w:szCs w:val="22"/>
          <w:lang w:val="pl-PL"/>
        </w:rPr>
        <w:t xml:space="preserve">1) </w:t>
      </w:r>
      <w:r w:rsidRPr="00251F96">
        <w:rPr>
          <w:rFonts w:ascii="Cambria" w:hAnsi="Cambria" w:cs="Cambria"/>
          <w:sz w:val="22"/>
          <w:szCs w:val="22"/>
          <w:lang w:val="pl-PL"/>
        </w:rPr>
        <w:tab/>
        <w:t xml:space="preserve">w przypadku, gdy zostały wystawione jako dokument elektroniczny przez upoważnione podmioty inne niż Wykonawca, Wykonawca wspólnie ubiegający się o udzielenie zamówienia, podmiot udostępniający zasoby </w:t>
      </w:r>
      <w:r w:rsidRPr="00251F96">
        <w:rPr>
          <w:rFonts w:ascii="Cambria" w:hAnsi="Cambria" w:cs="Cambria"/>
          <w:b/>
          <w:bCs/>
          <w:sz w:val="22"/>
          <w:szCs w:val="22"/>
          <w:lang w:val="pl-PL"/>
        </w:rPr>
        <w:t>- przekazuje się ten dokument elektroniczny;</w:t>
      </w:r>
    </w:p>
    <w:p w14:paraId="031AEE57" w14:textId="77777777" w:rsidR="00031E44" w:rsidRPr="00251F96" w:rsidRDefault="00031E44" w:rsidP="00031E44">
      <w:pPr>
        <w:pStyle w:val="Kolorowalistaakcent11"/>
        <w:spacing w:before="0" w:after="0"/>
        <w:ind w:left="1134" w:hanging="425"/>
        <w:rPr>
          <w:rFonts w:ascii="Cambria" w:hAnsi="Cambria"/>
          <w:sz w:val="22"/>
          <w:szCs w:val="22"/>
          <w:lang w:val="pl-PL"/>
        </w:rPr>
      </w:pPr>
      <w:r w:rsidRPr="00251F96">
        <w:rPr>
          <w:rFonts w:ascii="Cambria" w:hAnsi="Cambria" w:cs="Cambria"/>
          <w:sz w:val="22"/>
          <w:szCs w:val="22"/>
          <w:lang w:val="pl-PL"/>
        </w:rPr>
        <w:t xml:space="preserve">2) </w:t>
      </w:r>
      <w:r w:rsidRPr="00251F96">
        <w:rPr>
          <w:rFonts w:ascii="Cambria" w:hAnsi="Cambria" w:cs="Cambria"/>
          <w:sz w:val="22"/>
          <w:szCs w:val="22"/>
          <w:lang w:val="pl-PL"/>
        </w:rPr>
        <w:tab/>
        <w:t xml:space="preserve">w przypadku, gdy zostały wystawione jako dokument w postaci papierowej przez upoważnione podmioty inne niż Wykonawca, Wykonawca wspólnie ubiegający się o udzielenie zamówienia, podmiot udostępniający zasoby - </w:t>
      </w:r>
      <w:r w:rsidRPr="00251F96">
        <w:rPr>
          <w:rFonts w:ascii="Cambria" w:hAnsi="Cambria" w:cs="Cambria"/>
          <w:b/>
          <w:bCs/>
          <w:sz w:val="22"/>
          <w:szCs w:val="22"/>
          <w:lang w:val="pl-PL"/>
        </w:rPr>
        <w:t>przekazuje się cyfrowe odwzorowanie tego dokumentu opatrzone kwalifikowanym podpisem elektronicznym, podpisem zaufanym lub podpisem osobistym, poświadczające zgodność cyfrowego odwzorowania z dokumentem w postaci papierowej.</w:t>
      </w:r>
      <w:r w:rsidRPr="00251F96">
        <w:rPr>
          <w:rStyle w:val="alb"/>
          <w:rFonts w:ascii="Cambria" w:hAnsi="Cambria" w:cs="Cambria"/>
          <w:sz w:val="22"/>
          <w:szCs w:val="22"/>
          <w:lang w:val="pl-PL"/>
        </w:rPr>
        <w:t> </w:t>
      </w:r>
    </w:p>
    <w:p w14:paraId="3B362765" w14:textId="77777777" w:rsidR="00031E44" w:rsidRPr="00251F96" w:rsidRDefault="00031E44" w:rsidP="00031E44">
      <w:pPr>
        <w:pStyle w:val="Kolorowalistaakcent11"/>
        <w:spacing w:before="0" w:after="0"/>
        <w:ind w:left="1134"/>
        <w:rPr>
          <w:rFonts w:ascii="Cambria" w:hAnsi="Cambria"/>
          <w:sz w:val="22"/>
          <w:szCs w:val="22"/>
          <w:lang w:val="pl-PL"/>
        </w:rPr>
      </w:pPr>
      <w:r w:rsidRPr="00251F96">
        <w:rPr>
          <w:rFonts w:ascii="Cambria" w:hAnsi="Cambria" w:cs="Cambria"/>
          <w:i/>
          <w:iCs/>
          <w:sz w:val="22"/>
          <w:szCs w:val="22"/>
          <w:lang w:val="pl-PL"/>
        </w:rPr>
        <w:t>Poświadczenia zgodności cyfrowego odwzorowania z dokumentem w postaci papierowej dokonuje odpowiednio Wykonawca, Wykonawca wspólnie ubiegający się o udzielenie zamówienia, podmiot udostępniający zasoby lub podwykonawca,</w:t>
      </w:r>
      <w:r w:rsidRPr="00251F96">
        <w:rPr>
          <w:rFonts w:ascii="Cambria" w:hAnsi="Cambria" w:cs="Cambria"/>
          <w:i/>
          <w:iCs/>
          <w:sz w:val="22"/>
          <w:szCs w:val="22"/>
          <w:lang w:val="pl-PL"/>
        </w:rPr>
        <w:br/>
        <w:t>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w:t>
      </w:r>
      <w:r w:rsidRPr="00251F96">
        <w:rPr>
          <w:rFonts w:ascii="Cambria" w:hAnsi="Cambria" w:cs="Cambria"/>
          <w:i/>
          <w:iCs/>
          <w:sz w:val="22"/>
          <w:szCs w:val="22"/>
          <w:lang w:val="pl-PL"/>
        </w:rPr>
        <w:br/>
        <w:t>w postaci papierowej, umożliwiający zapoznanie się z tą treścią i jej zrozumienie, bez konieczności bezpośredniego dostępu do oryginału.</w:t>
      </w:r>
    </w:p>
    <w:p w14:paraId="2792127B" w14:textId="77777777" w:rsidR="00031E44" w:rsidRPr="00251F96" w:rsidRDefault="00031E44" w:rsidP="006A06F3">
      <w:pPr>
        <w:pStyle w:val="Kolorowalistaakcent11"/>
        <w:numPr>
          <w:ilvl w:val="2"/>
          <w:numId w:val="13"/>
        </w:numPr>
        <w:spacing w:before="0" w:after="0"/>
        <w:ind w:left="1134" w:hanging="425"/>
        <w:rPr>
          <w:rFonts w:ascii="Cambria" w:hAnsi="Cambria"/>
          <w:sz w:val="22"/>
          <w:szCs w:val="22"/>
          <w:lang w:val="pl-PL"/>
        </w:rPr>
      </w:pPr>
      <w:r w:rsidRPr="00251F96">
        <w:rPr>
          <w:rFonts w:ascii="Cambria" w:hAnsi="Cambria" w:cs="Cambria"/>
          <w:sz w:val="22"/>
          <w:szCs w:val="22"/>
          <w:lang w:val="pl-PL"/>
        </w:rPr>
        <w:t xml:space="preserve">w przypadku, gdy nie zostały wystawione przez upoważnione podmioty inne niż Wykonawca, Wykonawca wspólnie ubiegający się o udzielenie zamówienia, podmiot udostępniający zasoby </w:t>
      </w:r>
      <w:r w:rsidRPr="00251F96">
        <w:rPr>
          <w:rFonts w:ascii="Cambria" w:hAnsi="Cambria" w:cs="Cambria"/>
          <w:b/>
          <w:bCs/>
          <w:sz w:val="22"/>
          <w:szCs w:val="22"/>
          <w:lang w:val="pl-PL"/>
        </w:rPr>
        <w:t>- przekazuje się je w postaci elektronicznej i opatruje się kwalifikowanym podpisem elektronicznym, podpisem zaufanym lub podpisem osobistym</w:t>
      </w:r>
      <w:r w:rsidRPr="00251F96">
        <w:rPr>
          <w:rFonts w:ascii="Cambria" w:hAnsi="Cambria" w:cs="Cambria"/>
          <w:sz w:val="22"/>
          <w:szCs w:val="22"/>
          <w:lang w:val="pl-PL"/>
        </w:rPr>
        <w:t>.</w:t>
      </w:r>
    </w:p>
    <w:p w14:paraId="29DBB96C" w14:textId="77777777" w:rsidR="00031E44" w:rsidRPr="00251F96" w:rsidRDefault="00031E44" w:rsidP="006A06F3">
      <w:pPr>
        <w:pStyle w:val="Kolorowalistaakcent11"/>
        <w:numPr>
          <w:ilvl w:val="2"/>
          <w:numId w:val="13"/>
        </w:numPr>
        <w:spacing w:before="0" w:after="0"/>
        <w:ind w:left="1134" w:hanging="425"/>
        <w:rPr>
          <w:rFonts w:ascii="Cambria" w:hAnsi="Cambria"/>
          <w:sz w:val="22"/>
          <w:szCs w:val="22"/>
          <w:lang w:val="pl-PL"/>
        </w:rPr>
      </w:pPr>
      <w:r w:rsidRPr="00251F96">
        <w:rPr>
          <w:rFonts w:ascii="Cambria" w:hAnsi="Cambria" w:cs="Cambria"/>
          <w:sz w:val="22"/>
          <w:szCs w:val="22"/>
          <w:lang w:val="pl-PL"/>
        </w:rPr>
        <w:t>w przypadku, gdy nie zostały wystawione przez upoważnione podmioty inne niż Wykonawca, Wykonawca wspólnie ubiegający się o udzielenie zamówienia, podmiot udostępniający zasoby a sporządzono je</w:t>
      </w:r>
      <w:r w:rsidRPr="00251F96">
        <w:rPr>
          <w:rFonts w:ascii="Cambria" w:hAnsi="Cambria" w:cs="Cambria"/>
          <w:b/>
          <w:bCs/>
          <w:sz w:val="22"/>
          <w:szCs w:val="22"/>
          <w:lang w:val="pl-PL"/>
        </w:rPr>
        <w:t xml:space="preserve"> </w:t>
      </w:r>
      <w:r w:rsidRPr="00251F96">
        <w:rPr>
          <w:rFonts w:ascii="Cambria" w:hAnsi="Cambria" w:cs="Cambria"/>
          <w:sz w:val="22"/>
          <w:szCs w:val="22"/>
          <w:lang w:val="pl-PL"/>
        </w:rPr>
        <w:t xml:space="preserve">jako dokument w postaci papierowej i opatrzono własnoręcznym podpisem - </w:t>
      </w:r>
      <w:r w:rsidRPr="00251F96">
        <w:rPr>
          <w:rFonts w:ascii="Cambria" w:hAnsi="Cambria" w:cs="Cambria"/>
          <w:b/>
          <w:bCs/>
          <w:sz w:val="22"/>
          <w:szCs w:val="22"/>
          <w:lang w:val="pl-PL"/>
        </w:rPr>
        <w:t>przekazuje się cyfrowe odwzorowanie tego dokumentu opatrzone kwalifikowanym podpisem elektronicznym, podpisem zaufanym lub podpisem osobistym, poświadczające zgodność cyfrowego odwzorowania z dokumentem w postaci papierowej.</w:t>
      </w:r>
      <w:r w:rsidRPr="00251F96">
        <w:rPr>
          <w:rStyle w:val="alb"/>
          <w:rFonts w:ascii="Cambria" w:hAnsi="Cambria" w:cs="Cambria"/>
          <w:sz w:val="22"/>
          <w:szCs w:val="22"/>
          <w:lang w:val="pl-PL"/>
        </w:rPr>
        <w:t> </w:t>
      </w:r>
    </w:p>
    <w:p w14:paraId="6D653BAC" w14:textId="77777777" w:rsidR="00031E44" w:rsidRPr="00251F96" w:rsidRDefault="00031E44" w:rsidP="00031E44">
      <w:pPr>
        <w:pStyle w:val="Kolorowalistaakcent11"/>
        <w:spacing w:before="0" w:after="0"/>
        <w:ind w:left="1134"/>
        <w:rPr>
          <w:rFonts w:ascii="Cambria" w:hAnsi="Cambria"/>
          <w:sz w:val="22"/>
          <w:szCs w:val="22"/>
          <w:lang w:val="pl-PL"/>
        </w:rPr>
      </w:pPr>
      <w:r w:rsidRPr="00251F96">
        <w:rPr>
          <w:rFonts w:ascii="Cambria" w:hAnsi="Cambria" w:cs="Cambria"/>
          <w:i/>
          <w:iCs/>
          <w:sz w:val="22"/>
          <w:szCs w:val="22"/>
          <w:lang w:val="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FAF34B6"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861470"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Oświadczenia wskazane w rozdziale 8.1 SWZ i podmiotowe środki dowodowe przekazuje się środkiem komunikacji elektronicznej wskazanym w rozdziale 11 SWZ.</w:t>
      </w:r>
    </w:p>
    <w:p w14:paraId="35CB033A"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W przypadku, gdy oświadczenia o których mowa w rozdziale 8.1 SWZ lub podmiotowe środki dowodowe zawierają informacje stanowiące tajemnicę przedsiębiorstwa w rozumieniu przepisów ustawy z dnia 16 kwietnia 1993 r. o zwal</w:t>
      </w:r>
      <w:r>
        <w:rPr>
          <w:rFonts w:ascii="Cambria" w:hAnsi="Cambria" w:cs="Cambria"/>
          <w:sz w:val="22"/>
          <w:szCs w:val="22"/>
          <w:lang w:val="pl-PL"/>
        </w:rPr>
        <w:t xml:space="preserve">czaniu nieuczciwej konkurencji, </w:t>
      </w:r>
      <w:r w:rsidRPr="00251F96">
        <w:rPr>
          <w:rFonts w:ascii="Cambria" w:hAnsi="Cambria" w:cs="Cambria"/>
          <w:sz w:val="22"/>
          <w:szCs w:val="22"/>
          <w:lang w:val="pl-PL"/>
        </w:rPr>
        <w:t>Wykonawca, w celu utrzymania w poufności tych informacji, przekazuje je w wydzielonym i odpowiednio oznaczonym pliku.</w:t>
      </w:r>
    </w:p>
    <w:p w14:paraId="4847892F"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Podmiotowe środki dowodowe sporządzone w języku obcym przekazuje się wraz z tłumaczeniem na język polski.</w:t>
      </w:r>
    </w:p>
    <w:p w14:paraId="7B66A3FE" w14:textId="77777777" w:rsidR="00031E44" w:rsidRPr="00251F96" w:rsidRDefault="00031E44" w:rsidP="006A06F3">
      <w:pPr>
        <w:pStyle w:val="Kolorowalistaakcent11"/>
        <w:numPr>
          <w:ilvl w:val="1"/>
          <w:numId w:val="5"/>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Dokumenty elektroniczne muszą spełniać łącznie następujące wymagania:</w:t>
      </w:r>
    </w:p>
    <w:p w14:paraId="2BAE31E6" w14:textId="77777777" w:rsidR="00031E44" w:rsidRPr="00251F96" w:rsidRDefault="00031E44" w:rsidP="006A06F3">
      <w:pPr>
        <w:widowControl w:val="0"/>
        <w:numPr>
          <w:ilvl w:val="0"/>
          <w:numId w:val="32"/>
        </w:numPr>
        <w:shd w:val="clear" w:color="auto" w:fill="FFFFFF"/>
        <w:suppressAutoHyphens/>
        <w:spacing w:before="0" w:after="0" w:line="240" w:lineRule="auto"/>
        <w:ind w:left="1134" w:hanging="425"/>
        <w:jc w:val="both"/>
        <w:textAlignment w:val="baseline"/>
        <w:rPr>
          <w:rFonts w:ascii="Cambria" w:hAnsi="Cambria"/>
          <w:sz w:val="22"/>
          <w:szCs w:val="22"/>
        </w:rPr>
      </w:pPr>
      <w:r w:rsidRPr="00251F96">
        <w:rPr>
          <w:rFonts w:ascii="Cambria" w:hAnsi="Cambria" w:cs="Cambria"/>
          <w:sz w:val="22"/>
          <w:szCs w:val="22"/>
        </w:rPr>
        <w:t>są utrwalone w sposób umożliwiający ich wielokrotne odczytanie, zapisanie, powielenie, a także przekazanie przy użyciu środków komunikacji elektronicznej lub na informatycznym nośniku danych;</w:t>
      </w:r>
    </w:p>
    <w:p w14:paraId="54BD0A50" w14:textId="77777777" w:rsidR="00031E44" w:rsidRPr="00251F96" w:rsidRDefault="00031E44" w:rsidP="006A06F3">
      <w:pPr>
        <w:widowControl w:val="0"/>
        <w:numPr>
          <w:ilvl w:val="0"/>
          <w:numId w:val="32"/>
        </w:numPr>
        <w:shd w:val="clear" w:color="auto" w:fill="FFFFFF"/>
        <w:suppressAutoHyphens/>
        <w:spacing w:before="0" w:after="0" w:line="240" w:lineRule="auto"/>
        <w:ind w:left="1134" w:hanging="425"/>
        <w:jc w:val="both"/>
        <w:textAlignment w:val="baseline"/>
        <w:rPr>
          <w:rFonts w:ascii="Cambria" w:hAnsi="Cambria"/>
          <w:sz w:val="22"/>
          <w:szCs w:val="22"/>
        </w:rPr>
      </w:pPr>
      <w:r w:rsidRPr="00251F96">
        <w:rPr>
          <w:rFonts w:ascii="Cambria" w:hAnsi="Cambria" w:cs="Cambria"/>
          <w:sz w:val="22"/>
          <w:szCs w:val="22"/>
        </w:rPr>
        <w:t>umożliwiają prezentację treści w postaci elektronicznej, w szczególności przez wyświetlenie tej treści na monitorze ekranowym;</w:t>
      </w:r>
    </w:p>
    <w:p w14:paraId="73417D05" w14:textId="77777777" w:rsidR="00031E44" w:rsidRPr="00251F96" w:rsidRDefault="00031E44" w:rsidP="006A06F3">
      <w:pPr>
        <w:widowControl w:val="0"/>
        <w:numPr>
          <w:ilvl w:val="0"/>
          <w:numId w:val="32"/>
        </w:numPr>
        <w:shd w:val="clear" w:color="auto" w:fill="FFFFFF"/>
        <w:suppressAutoHyphens/>
        <w:spacing w:before="0" w:after="0" w:line="240" w:lineRule="auto"/>
        <w:ind w:left="1134" w:hanging="425"/>
        <w:jc w:val="both"/>
        <w:textAlignment w:val="baseline"/>
        <w:rPr>
          <w:rFonts w:ascii="Cambria" w:hAnsi="Cambria"/>
          <w:sz w:val="22"/>
          <w:szCs w:val="22"/>
        </w:rPr>
      </w:pPr>
      <w:r w:rsidRPr="00251F96">
        <w:rPr>
          <w:rFonts w:ascii="Cambria" w:hAnsi="Cambria" w:cs="Cambria"/>
          <w:sz w:val="22"/>
          <w:szCs w:val="22"/>
        </w:rPr>
        <w:t>umożliwiają prezentację treści w postaci papierowej, w szczególności za pomocą wydruku;</w:t>
      </w:r>
    </w:p>
    <w:p w14:paraId="3266207A" w14:textId="77777777" w:rsidR="00031E44" w:rsidRPr="00251F96" w:rsidRDefault="00031E44" w:rsidP="006A06F3">
      <w:pPr>
        <w:widowControl w:val="0"/>
        <w:numPr>
          <w:ilvl w:val="0"/>
          <w:numId w:val="32"/>
        </w:numPr>
        <w:shd w:val="clear" w:color="auto" w:fill="FFFFFF"/>
        <w:suppressAutoHyphens/>
        <w:spacing w:before="0" w:after="0" w:line="240" w:lineRule="auto"/>
        <w:ind w:left="1134" w:hanging="425"/>
        <w:jc w:val="both"/>
        <w:textAlignment w:val="baseline"/>
        <w:rPr>
          <w:rFonts w:ascii="Cambria" w:hAnsi="Cambria"/>
          <w:sz w:val="22"/>
          <w:szCs w:val="22"/>
        </w:rPr>
      </w:pPr>
      <w:r w:rsidRPr="00251F96">
        <w:rPr>
          <w:rFonts w:ascii="Cambria" w:hAnsi="Cambria" w:cs="Cambria"/>
          <w:sz w:val="22"/>
          <w:szCs w:val="22"/>
        </w:rPr>
        <w:t>zawierają dane w układzie niepozostawiającym wątpliwości co do treści i kontekstu zapisanych informacji.</w:t>
      </w:r>
    </w:p>
    <w:p w14:paraId="12F8C54F" w14:textId="48119128" w:rsidR="00C762AE" w:rsidRDefault="00C762AE">
      <w:pPr>
        <w:spacing w:before="0" w:after="0" w:line="240" w:lineRule="auto"/>
        <w:rPr>
          <w:rFonts w:ascii="Cambria" w:hAnsi="Cambria" w:cs="Cambria"/>
          <w:sz w:val="22"/>
          <w:szCs w:val="22"/>
        </w:rPr>
      </w:pPr>
      <w:r>
        <w:rPr>
          <w:rFonts w:ascii="Cambria" w:hAnsi="Cambria" w:cs="Cambria"/>
          <w:sz w:val="22"/>
          <w:szCs w:val="22"/>
        </w:rPr>
        <w:br w:type="page"/>
      </w:r>
    </w:p>
    <w:p w14:paraId="64FA87D7" w14:textId="77777777" w:rsidR="00031E44" w:rsidRPr="00251F96" w:rsidRDefault="00031E44" w:rsidP="00031E44">
      <w:pPr>
        <w:pStyle w:val="Akapitzlist"/>
        <w:shd w:val="clear" w:color="auto" w:fill="FFFFFF"/>
        <w:spacing w:before="0" w:after="0" w:line="240" w:lineRule="auto"/>
        <w:ind w:left="0"/>
        <w:rPr>
          <w:rFonts w:ascii="Cambria" w:hAnsi="Cambria" w:cs="Cambria"/>
          <w:sz w:val="22"/>
          <w:szCs w:val="22"/>
        </w:rPr>
      </w:pPr>
    </w:p>
    <w:tbl>
      <w:tblPr>
        <w:tblW w:w="0" w:type="auto"/>
        <w:jc w:val="center"/>
        <w:tblLayout w:type="fixed"/>
        <w:tblLook w:val="0000" w:firstRow="0" w:lastRow="0" w:firstColumn="0" w:lastColumn="0" w:noHBand="0" w:noVBand="0"/>
      </w:tblPr>
      <w:tblGrid>
        <w:gridCol w:w="9060"/>
      </w:tblGrid>
      <w:tr w:rsidR="00031E44" w:rsidRPr="00251F96" w14:paraId="7B8F8689" w14:textId="77777777" w:rsidTr="00755EDF">
        <w:trPr>
          <w:jc w:val="center"/>
        </w:trPr>
        <w:tc>
          <w:tcPr>
            <w:tcW w:w="9060" w:type="dxa"/>
            <w:tcBorders>
              <w:bottom w:val="single" w:sz="4" w:space="0" w:color="00000A"/>
            </w:tcBorders>
            <w:shd w:val="clear" w:color="auto" w:fill="D9D9D9"/>
          </w:tcPr>
          <w:p w14:paraId="6CB62B22" w14:textId="77777777" w:rsidR="00031E44" w:rsidRPr="00251F96" w:rsidRDefault="00031E44" w:rsidP="00031E44">
            <w:pPr>
              <w:pStyle w:val="Standard"/>
              <w:snapToGrid w:val="0"/>
              <w:jc w:val="center"/>
              <w:rPr>
                <w:rFonts w:ascii="Cambria" w:hAnsi="Cambria" w:cs="Cambria"/>
                <w:sz w:val="22"/>
                <w:szCs w:val="22"/>
                <w:lang w:val="pl-PL"/>
              </w:rPr>
            </w:pPr>
          </w:p>
          <w:p w14:paraId="23A1A37A"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9</w:t>
            </w:r>
          </w:p>
          <w:p w14:paraId="0B0936FF"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 xml:space="preserve">INFORMACJA DLA WYKONAWCÓW POLEGAJĄCYCH </w:t>
            </w:r>
            <w:r w:rsidRPr="00251F96">
              <w:rPr>
                <w:rFonts w:ascii="Cambria" w:hAnsi="Cambria" w:cs="Cambria"/>
                <w:b/>
                <w:sz w:val="22"/>
                <w:szCs w:val="22"/>
                <w:lang w:val="pl-PL"/>
              </w:rPr>
              <w:br/>
              <w:t xml:space="preserve">NA ZASOBACH INNYCH PODMIOTÓW, NA ZASADACH OKREŚLONYCH </w:t>
            </w:r>
            <w:r w:rsidRPr="00251F96">
              <w:rPr>
                <w:rFonts w:ascii="Cambria" w:hAnsi="Cambria" w:cs="Cambria"/>
                <w:b/>
                <w:sz w:val="22"/>
                <w:szCs w:val="22"/>
                <w:lang w:val="pl-PL"/>
              </w:rPr>
              <w:br/>
              <w:t>W ART. 118 USTAWY PZP ORAZ ZAMIERZAJĄCYCH POWIERZYĆ WYKONANIE CZĘŚCI ZAMÓWIENIA PODWYKONAWCOM</w:t>
            </w:r>
          </w:p>
        </w:tc>
      </w:tr>
    </w:tbl>
    <w:p w14:paraId="4C2934EC"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3E02503"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F8D7C8"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 xml:space="preserve">W odniesieniu do warunków dotyczących wykształcenia, kwalifikacji zawodowych lub doświadczenia Wykonawcy mogą polegać na zdolnościach podmiotów udostępniających zasoby, </w:t>
      </w:r>
      <w:r w:rsidRPr="00251F96">
        <w:rPr>
          <w:rFonts w:ascii="Cambria" w:hAnsi="Cambria" w:cs="Cambria"/>
          <w:b/>
          <w:bCs/>
          <w:sz w:val="22"/>
          <w:szCs w:val="22"/>
        </w:rPr>
        <w:t xml:space="preserve">jeśli podmioty te wykonają </w:t>
      </w:r>
      <w:r>
        <w:rPr>
          <w:rFonts w:ascii="Cambria" w:hAnsi="Cambria" w:cs="Cambria"/>
          <w:b/>
          <w:bCs/>
          <w:sz w:val="22"/>
          <w:szCs w:val="22"/>
        </w:rPr>
        <w:t>dostawy</w:t>
      </w:r>
      <w:r w:rsidRPr="00251F96">
        <w:rPr>
          <w:rFonts w:ascii="Cambria" w:hAnsi="Cambria" w:cs="Cambria"/>
          <w:b/>
          <w:bCs/>
          <w:sz w:val="22"/>
          <w:szCs w:val="22"/>
        </w:rPr>
        <w:t>, do realizacji których te zdolności są wymagane.</w:t>
      </w:r>
    </w:p>
    <w:p w14:paraId="6D7AD883"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 xml:space="preserve">Wykonawca, który polega na zdolnościach lub sytuacji podmiotów udostępniających zasoby, składa </w:t>
      </w:r>
      <w:r w:rsidRPr="00251F96">
        <w:rPr>
          <w:rFonts w:ascii="Cambria" w:hAnsi="Cambria" w:cs="Cambria"/>
          <w:b/>
          <w:bCs/>
          <w:sz w:val="22"/>
          <w:szCs w:val="22"/>
        </w:rPr>
        <w:t>wraz z ofertą</w:t>
      </w:r>
      <w:r w:rsidRPr="00251F96">
        <w:rPr>
          <w:rFonts w:ascii="Cambria" w:hAnsi="Cambria" w:cs="Cambria"/>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51F96">
        <w:rPr>
          <w:rFonts w:ascii="Cambria" w:hAnsi="Cambria" w:cs="Cambria"/>
          <w:sz w:val="22"/>
          <w:szCs w:val="22"/>
          <w:u w:val="single"/>
        </w:rPr>
        <w:t>.</w:t>
      </w:r>
    </w:p>
    <w:p w14:paraId="1CD11706"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Zobowiązanie podmiotu udostępniającego zasoby, o którym mowa w pkt 9.4 SWZ potwierdza, że stosunek łączący Wykonawcę z podmiotami udostępniającymi zasoby gwarantuje rzeczywisty dostęp do tych zasobów oraz określa w szczególności:</w:t>
      </w:r>
    </w:p>
    <w:p w14:paraId="1C6CF75B" w14:textId="77777777" w:rsidR="00031E44" w:rsidRPr="00251F96" w:rsidRDefault="00031E44" w:rsidP="006A06F3">
      <w:pPr>
        <w:pStyle w:val="Akapitzlist"/>
        <w:widowControl w:val="0"/>
        <w:numPr>
          <w:ilvl w:val="2"/>
          <w:numId w:val="2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zakres dostępnych Wykonawcy zasobów podmiotu udostępniającego zasoby;</w:t>
      </w:r>
    </w:p>
    <w:p w14:paraId="1B5A1E0D" w14:textId="77777777" w:rsidR="00031E44" w:rsidRPr="00251F96" w:rsidRDefault="00031E44" w:rsidP="006A06F3">
      <w:pPr>
        <w:pStyle w:val="Akapitzlist"/>
        <w:widowControl w:val="0"/>
        <w:numPr>
          <w:ilvl w:val="2"/>
          <w:numId w:val="2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sposób i okres udostępnienia Wykonawcy i wykorzystania przez niego zasobów podmiotu udostępniającego te zasoby przy wykonywaniu zamówienia;</w:t>
      </w:r>
    </w:p>
    <w:p w14:paraId="6B3F90D7" w14:textId="77777777" w:rsidR="00031E44" w:rsidRPr="00251F96" w:rsidRDefault="00031E44" w:rsidP="006A06F3">
      <w:pPr>
        <w:pStyle w:val="Akapitzlist"/>
        <w:widowControl w:val="0"/>
        <w:numPr>
          <w:ilvl w:val="2"/>
          <w:numId w:val="2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Pr>
          <w:rFonts w:ascii="Cambria" w:hAnsi="Cambria" w:cs="Cambria"/>
          <w:sz w:val="22"/>
          <w:szCs w:val="22"/>
        </w:rPr>
        <w:t>dostawy</w:t>
      </w:r>
      <w:r w:rsidRPr="00251F96">
        <w:rPr>
          <w:rFonts w:ascii="Cambria" w:hAnsi="Cambria" w:cs="Cambria"/>
          <w:sz w:val="22"/>
          <w:szCs w:val="22"/>
        </w:rPr>
        <w:t>, których wskazane zdolności dotyczą.</w:t>
      </w:r>
    </w:p>
    <w:p w14:paraId="00A48A2F"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 kryteriów selekcji, a także zbada, czy nie zachodzą, wobec tego podmiotu podstawy wykluczenia, które zostały przewidziane względem Wykonawcy.</w:t>
      </w:r>
    </w:p>
    <w:p w14:paraId="4355ED23"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2773D2B"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43727DAD"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 xml:space="preserve">Zamawiający </w:t>
      </w:r>
      <w:r w:rsidRPr="00251F96">
        <w:rPr>
          <w:rFonts w:ascii="Cambria" w:hAnsi="Cambria" w:cs="Cambria"/>
          <w:b/>
          <w:bCs/>
          <w:sz w:val="22"/>
          <w:szCs w:val="22"/>
        </w:rPr>
        <w:t>nie żąda</w:t>
      </w:r>
      <w:r w:rsidRPr="00251F96">
        <w:rPr>
          <w:rFonts w:ascii="Cambria" w:hAnsi="Cambria" w:cs="Cambria"/>
          <w:sz w:val="22"/>
          <w:szCs w:val="22"/>
        </w:rPr>
        <w:t xml:space="preserve"> wskazania przez Wykonawcę, w ofercie, części zamówienia, których wykonanie zamierza powierzyć podwykonawcom, którzy nie są podmiotami udostępniającymi zasoby, oraz podania nazw ewentualnych podwykonawców.</w:t>
      </w:r>
    </w:p>
    <w:p w14:paraId="1A4C34A2"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W przypadku zamówień na roboty budowlane</w:t>
      </w:r>
      <w:r>
        <w:rPr>
          <w:rFonts w:ascii="Cambria" w:hAnsi="Cambria" w:cs="Cambria"/>
          <w:sz w:val="22"/>
          <w:szCs w:val="22"/>
        </w:rPr>
        <w:t>, dostawy</w:t>
      </w:r>
      <w:r w:rsidRPr="00251F96">
        <w:rPr>
          <w:rFonts w:ascii="Cambria" w:hAnsi="Cambria" w:cs="Cambria"/>
          <w:sz w:val="22"/>
          <w:szCs w:val="22"/>
        </w:rPr>
        <w:t xml:space="preserv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w:t>
      </w:r>
      <w:r>
        <w:rPr>
          <w:rFonts w:ascii="Cambria" w:hAnsi="Cambria" w:cs="Cambria"/>
          <w:sz w:val="22"/>
          <w:szCs w:val="22"/>
        </w:rPr>
        <w:t>, dostawy</w:t>
      </w:r>
      <w:r w:rsidRPr="00251F96">
        <w:rPr>
          <w:rFonts w:ascii="Cambria" w:hAnsi="Cambria" w:cs="Cambria"/>
          <w:sz w:val="22"/>
          <w:szCs w:val="22"/>
        </w:rPr>
        <w:t xml:space="preserve"> lub usługi, jeżeli są już znani.</w:t>
      </w:r>
    </w:p>
    <w:p w14:paraId="788BFC12"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w:t>
      </w:r>
      <w:r>
        <w:rPr>
          <w:rFonts w:ascii="Cambria" w:hAnsi="Cambria" w:cs="Cambria"/>
          <w:sz w:val="22"/>
          <w:szCs w:val="22"/>
        </w:rPr>
        <w:t>dostaw</w:t>
      </w:r>
      <w:r w:rsidRPr="00646960">
        <w:rPr>
          <w:rFonts w:ascii="Cambria" w:hAnsi="Cambria"/>
          <w:sz w:val="22"/>
          <w:szCs w:val="22"/>
        </w:rPr>
        <w:t>.</w:t>
      </w:r>
    </w:p>
    <w:p w14:paraId="2D523AD9" w14:textId="77777777" w:rsidR="00031E44" w:rsidRPr="00251F96" w:rsidRDefault="00031E44" w:rsidP="006A06F3">
      <w:pPr>
        <w:pStyle w:val="Akapitzlist"/>
        <w:widowControl w:val="0"/>
        <w:numPr>
          <w:ilvl w:val="1"/>
          <w:numId w:val="25"/>
        </w:numPr>
        <w:tabs>
          <w:tab w:val="clear" w:pos="0"/>
        </w:tabs>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sz w:val="22"/>
          <w:szCs w:val="22"/>
        </w:rPr>
        <w:t>Wykonawca może powierzyć wykonanie części zamówienia podwykonawcy.</w:t>
      </w:r>
    </w:p>
    <w:p w14:paraId="46A8577F" w14:textId="77777777" w:rsidR="00031E44" w:rsidRPr="00251F96" w:rsidRDefault="00031E44" w:rsidP="006A06F3">
      <w:pPr>
        <w:pStyle w:val="Akapitzlist"/>
        <w:numPr>
          <w:ilvl w:val="0"/>
          <w:numId w:val="33"/>
        </w:numPr>
        <w:suppressAutoHyphens/>
        <w:spacing w:before="0" w:after="0" w:line="240" w:lineRule="auto"/>
        <w:ind w:left="1134" w:right="20" w:hanging="425"/>
        <w:jc w:val="both"/>
        <w:rPr>
          <w:rFonts w:ascii="Cambria" w:hAnsi="Cambria"/>
          <w:sz w:val="22"/>
          <w:szCs w:val="22"/>
        </w:rPr>
      </w:pPr>
      <w:r w:rsidRPr="00251F96">
        <w:rPr>
          <w:rFonts w:ascii="Cambria" w:hAnsi="Cambria"/>
          <w:sz w:val="22"/>
          <w:szCs w:val="22"/>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w:t>
      </w:r>
      <w:r w:rsidRPr="00251F96">
        <w:rPr>
          <w:rFonts w:ascii="Cambria" w:hAnsi="Cambria"/>
          <w:i/>
          <w:iCs/>
          <w:sz w:val="22"/>
          <w:szCs w:val="22"/>
        </w:rPr>
        <w:t>Formularza oferty</w:t>
      </w:r>
      <w:r w:rsidRPr="00251F96">
        <w:rPr>
          <w:rFonts w:ascii="Cambria" w:hAnsi="Cambria"/>
          <w:sz w:val="22"/>
          <w:szCs w:val="22"/>
        </w:rPr>
        <w:t>,</w:t>
      </w:r>
      <w:r w:rsidRPr="00251F96">
        <w:rPr>
          <w:rFonts w:ascii="Cambria" w:hAnsi="Cambria"/>
          <w:i/>
          <w:iCs/>
          <w:sz w:val="22"/>
          <w:szCs w:val="22"/>
        </w:rPr>
        <w:t xml:space="preserve"> </w:t>
      </w:r>
      <w:r w:rsidRPr="00251F96">
        <w:rPr>
          <w:rFonts w:ascii="Cambria" w:hAnsi="Cambria"/>
          <w:sz w:val="22"/>
          <w:szCs w:val="22"/>
        </w:rPr>
        <w:t>stanowiącego załącznik 1</w:t>
      </w:r>
      <w:r w:rsidRPr="00251F96">
        <w:rPr>
          <w:rFonts w:ascii="Cambria" w:hAnsi="Cambria"/>
          <w:i/>
          <w:iCs/>
          <w:sz w:val="22"/>
          <w:szCs w:val="22"/>
        </w:rPr>
        <w:t xml:space="preserve"> </w:t>
      </w:r>
      <w:r w:rsidRPr="00251F96">
        <w:rPr>
          <w:rFonts w:ascii="Cambria" w:hAnsi="Cambria"/>
          <w:sz w:val="22"/>
          <w:szCs w:val="22"/>
        </w:rPr>
        <w:t>do SWZ. W przypadku, gdy Wykonawca</w:t>
      </w:r>
      <w:r w:rsidRPr="00251F96">
        <w:rPr>
          <w:rFonts w:ascii="Cambria" w:hAnsi="Cambria"/>
          <w:i/>
          <w:iCs/>
          <w:sz w:val="22"/>
          <w:szCs w:val="22"/>
        </w:rPr>
        <w:t xml:space="preserve"> </w:t>
      </w:r>
      <w:r w:rsidRPr="00251F96">
        <w:rPr>
          <w:rFonts w:ascii="Cambria" w:hAnsi="Cambria"/>
          <w:sz w:val="22"/>
          <w:szCs w:val="22"/>
        </w:rPr>
        <w:t>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31739C" w14:textId="77777777" w:rsidR="00031E44" w:rsidRPr="00251F96" w:rsidRDefault="00031E44" w:rsidP="006A06F3">
      <w:pPr>
        <w:pStyle w:val="Akapitzlist"/>
        <w:numPr>
          <w:ilvl w:val="0"/>
          <w:numId w:val="33"/>
        </w:numPr>
        <w:tabs>
          <w:tab w:val="left" w:pos="680"/>
        </w:tabs>
        <w:suppressAutoHyphens/>
        <w:spacing w:before="0" w:after="0" w:line="240" w:lineRule="auto"/>
        <w:ind w:left="1134" w:hanging="425"/>
        <w:jc w:val="both"/>
        <w:rPr>
          <w:rFonts w:ascii="Cambria" w:hAnsi="Cambria"/>
          <w:sz w:val="22"/>
          <w:szCs w:val="22"/>
        </w:rPr>
      </w:pPr>
      <w:r w:rsidRPr="00251F96">
        <w:rPr>
          <w:rFonts w:ascii="Cambria" w:hAnsi="Cambria"/>
          <w:sz w:val="22"/>
          <w:szCs w:val="22"/>
        </w:rPr>
        <w:t xml:space="preserve">Zamawiający żąda, aby przed przystąpieniem do wykonania zamówienia Wykonawca </w:t>
      </w:r>
      <w:r w:rsidRPr="00251F96">
        <w:rPr>
          <w:rFonts w:ascii="Cambria" w:eastAsia="Liberation Serif" w:hAnsi="Cambria"/>
          <w:sz w:val="22"/>
          <w:szCs w:val="22"/>
        </w:rPr>
        <w:t xml:space="preserve">podał nazwy, dane kontaktowe oraz przedstawicieli, podwykonawców zaangażowanych w wykonanie zamówienia (jeżeli są już znani). Wykonawca zobowiązany jest do zawiadomienia Zamawiającego o wszelkich zmianach w odniesieniu do informacji, </w:t>
      </w:r>
      <w:r w:rsidRPr="00251F96">
        <w:rPr>
          <w:rFonts w:ascii="Cambria" w:hAnsi="Cambria"/>
          <w:sz w:val="22"/>
          <w:szCs w:val="22"/>
        </w:rPr>
        <w:t>o których mowa w zdaniu pierwszym, w trakcie realizacji zamówienia, a także przekazuje wymagane informacje na temat nowych podwykonawców, którym w późniejszym okresie zamierza powierzyć realizację zamówienia.</w:t>
      </w:r>
    </w:p>
    <w:p w14:paraId="5B2D04A8" w14:textId="77777777" w:rsidR="00031E44" w:rsidRPr="00251F96" w:rsidRDefault="00031E44" w:rsidP="006A06F3">
      <w:pPr>
        <w:pStyle w:val="Akapitzlist"/>
        <w:numPr>
          <w:ilvl w:val="0"/>
          <w:numId w:val="33"/>
        </w:numPr>
        <w:suppressAutoHyphens/>
        <w:spacing w:before="0" w:after="0" w:line="240" w:lineRule="auto"/>
        <w:ind w:left="1134" w:hanging="425"/>
        <w:jc w:val="both"/>
        <w:rPr>
          <w:rFonts w:ascii="Cambria" w:hAnsi="Cambria"/>
          <w:sz w:val="22"/>
          <w:szCs w:val="22"/>
        </w:rPr>
      </w:pPr>
      <w:r w:rsidRPr="00251F96">
        <w:rPr>
          <w:rFonts w:ascii="Cambria" w:hAnsi="Cambria"/>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188AD4" w14:textId="77777777" w:rsidR="00031E44" w:rsidRPr="00251F96" w:rsidRDefault="00031E44" w:rsidP="006A06F3">
      <w:pPr>
        <w:pStyle w:val="Akapitzlist"/>
        <w:numPr>
          <w:ilvl w:val="0"/>
          <w:numId w:val="33"/>
        </w:numPr>
        <w:suppressAutoHyphens/>
        <w:spacing w:before="0" w:after="0" w:line="240" w:lineRule="auto"/>
        <w:ind w:left="1134" w:right="20" w:hanging="425"/>
        <w:jc w:val="both"/>
        <w:rPr>
          <w:rFonts w:ascii="Cambria" w:hAnsi="Cambria"/>
          <w:sz w:val="22"/>
          <w:szCs w:val="22"/>
        </w:rPr>
      </w:pPr>
      <w:r w:rsidRPr="00251F96">
        <w:rPr>
          <w:rFonts w:ascii="Cambria" w:hAnsi="Cambria"/>
          <w:sz w:val="22"/>
          <w:szCs w:val="22"/>
        </w:rPr>
        <w:t>Powierzenie wykonania części zamówienia podwykonawcom nie zwalnia Wykonawcy z odpowiedzialności za należyte wykonanie tego zamówienia.</w:t>
      </w:r>
    </w:p>
    <w:p w14:paraId="6D92D322" w14:textId="77777777" w:rsidR="00031E44" w:rsidRPr="00251F96" w:rsidRDefault="00031E44" w:rsidP="00031E44">
      <w:pPr>
        <w:pStyle w:val="Akapitzlist"/>
        <w:spacing w:before="0" w:after="0" w:line="240" w:lineRule="auto"/>
        <w:ind w:left="0"/>
        <w:rPr>
          <w:rFonts w:ascii="Cambria" w:hAnsi="Cambria" w:cs="Cambria"/>
          <w:bCs/>
          <w:sz w:val="22"/>
          <w:szCs w:val="22"/>
        </w:rPr>
      </w:pPr>
    </w:p>
    <w:tbl>
      <w:tblPr>
        <w:tblW w:w="0" w:type="auto"/>
        <w:jc w:val="center"/>
        <w:tblLayout w:type="fixed"/>
        <w:tblLook w:val="0000" w:firstRow="0" w:lastRow="0" w:firstColumn="0" w:lastColumn="0" w:noHBand="0" w:noVBand="0"/>
      </w:tblPr>
      <w:tblGrid>
        <w:gridCol w:w="9070"/>
      </w:tblGrid>
      <w:tr w:rsidR="00031E44" w:rsidRPr="00251F96" w14:paraId="7DF94917" w14:textId="77777777" w:rsidTr="00755EDF">
        <w:trPr>
          <w:jc w:val="center"/>
        </w:trPr>
        <w:tc>
          <w:tcPr>
            <w:tcW w:w="9070" w:type="dxa"/>
            <w:tcBorders>
              <w:bottom w:val="single" w:sz="4" w:space="0" w:color="00000A"/>
            </w:tcBorders>
            <w:shd w:val="clear" w:color="auto" w:fill="D9D9D9"/>
          </w:tcPr>
          <w:p w14:paraId="34BAC3AD"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10</w:t>
            </w:r>
          </w:p>
          <w:p w14:paraId="7BF1954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 xml:space="preserve">INFORMACJA DLA WYKONAWCÓW WSPÓLNIE UBIEGAJĄCYCH SIĘ </w:t>
            </w:r>
            <w:r w:rsidRPr="00251F96">
              <w:rPr>
                <w:rFonts w:ascii="Cambria" w:hAnsi="Cambria" w:cs="Cambria"/>
                <w:b/>
                <w:sz w:val="22"/>
                <w:szCs w:val="22"/>
                <w:lang w:val="pl-PL"/>
              </w:rPr>
              <w:br/>
              <w:t>O UDZIELENIE ZAMÓWIENIA (W TYM SPÓŁKI CYWILNE)</w:t>
            </w:r>
          </w:p>
        </w:tc>
      </w:tr>
    </w:tbl>
    <w:p w14:paraId="5F75F875" w14:textId="77777777" w:rsidR="00031E44" w:rsidRPr="00251F96" w:rsidRDefault="00031E44" w:rsidP="006A06F3">
      <w:pPr>
        <w:pStyle w:val="Akapitzlist"/>
        <w:widowControl w:val="0"/>
        <w:numPr>
          <w:ilvl w:val="1"/>
          <w:numId w:val="10"/>
        </w:numPr>
        <w:tabs>
          <w:tab w:val="clear" w:pos="0"/>
        </w:tabs>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bCs/>
          <w:sz w:val="22"/>
          <w:szCs w:val="22"/>
        </w:rPr>
        <w:t xml:space="preserve">Wykonawcy </w:t>
      </w:r>
      <w:r w:rsidRPr="00251F96">
        <w:rPr>
          <w:rFonts w:ascii="Cambria" w:hAnsi="Cambria" w:cs="Cambria"/>
          <w:sz w:val="22"/>
          <w:szCs w:val="22"/>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BC97925" w14:textId="77777777" w:rsidR="00031E44" w:rsidRPr="00251F96" w:rsidRDefault="00031E44" w:rsidP="006A06F3">
      <w:pPr>
        <w:pStyle w:val="Akapitzlist"/>
        <w:widowControl w:val="0"/>
        <w:numPr>
          <w:ilvl w:val="1"/>
          <w:numId w:val="10"/>
        </w:numPr>
        <w:tabs>
          <w:tab w:val="clear" w:pos="0"/>
        </w:tabs>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bCs/>
          <w:sz w:val="22"/>
          <w:szCs w:val="22"/>
        </w:rPr>
        <w:t>W przypadku Wykonawców wspólnie ubiegających się o udzielenie zamówienia:</w:t>
      </w:r>
    </w:p>
    <w:p w14:paraId="0B3955B7" w14:textId="77777777" w:rsidR="00031E44" w:rsidRPr="00251F96" w:rsidRDefault="00031E44" w:rsidP="006A06F3">
      <w:pPr>
        <w:pStyle w:val="Akapitzlist"/>
        <w:widowControl w:val="0"/>
        <w:numPr>
          <w:ilvl w:val="0"/>
          <w:numId w:val="6"/>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 xml:space="preserve">oświadczenia o których mowa w pkt 8.1 SWZ </w:t>
      </w:r>
      <w:r w:rsidRPr="00251F96">
        <w:rPr>
          <w:rFonts w:ascii="Cambria" w:hAnsi="Cambria" w:cs="Cambria"/>
          <w:b/>
          <w:bCs/>
          <w:sz w:val="22"/>
          <w:szCs w:val="22"/>
          <w:u w:val="single"/>
        </w:rPr>
        <w:t xml:space="preserve">składa </w:t>
      </w:r>
      <w:r w:rsidRPr="00251F96">
        <w:rPr>
          <w:rFonts w:ascii="Cambria" w:hAnsi="Cambria" w:cs="Cambria"/>
          <w:b/>
          <w:sz w:val="22"/>
          <w:szCs w:val="22"/>
          <w:u w:val="single"/>
        </w:rPr>
        <w:t>z ofertą</w:t>
      </w:r>
      <w:r w:rsidRPr="00251F96">
        <w:rPr>
          <w:rFonts w:ascii="Cambria" w:hAnsi="Cambria" w:cs="Cambria"/>
          <w:b/>
          <w:bCs/>
          <w:sz w:val="22"/>
          <w:szCs w:val="22"/>
        </w:rPr>
        <w:t xml:space="preserve"> każdy </w:t>
      </w:r>
      <w:r w:rsidRPr="00251F96">
        <w:rPr>
          <w:rFonts w:ascii="Cambria" w:hAnsi="Cambria" w:cs="Cambria"/>
          <w:b/>
          <w:bCs/>
          <w:sz w:val="22"/>
          <w:szCs w:val="22"/>
        </w:rPr>
        <w:br/>
        <w:t>z Wykonawców wspólnie ubiegających się o zamówienie</w:t>
      </w:r>
      <w:r w:rsidRPr="00251F96">
        <w:rPr>
          <w:rFonts w:ascii="Cambria" w:hAnsi="Cambria" w:cs="Cambria"/>
          <w:bCs/>
          <w:sz w:val="22"/>
          <w:szCs w:val="22"/>
        </w:rPr>
        <w:t xml:space="preserve">. </w:t>
      </w:r>
      <w:r w:rsidRPr="00251F96">
        <w:rPr>
          <w:rFonts w:ascii="Cambria" w:hAnsi="Cambria" w:cs="Cambria"/>
          <w:sz w:val="22"/>
          <w:szCs w:val="22"/>
        </w:rPr>
        <w:t>Oświadczenia te potwierdzają brak podstaw wykluczenia oraz spełnianie warunków udziału w postępowaniu lub kryteriów selekcji w zakresie, w jakim każdy z Wykonawców wykazuje spełnianie warunków udziału w postępowaniu lub kryteriów selekcji.</w:t>
      </w:r>
    </w:p>
    <w:p w14:paraId="3199F5B8" w14:textId="77777777" w:rsidR="00031E44" w:rsidRPr="00251F96" w:rsidRDefault="00031E44" w:rsidP="006A06F3">
      <w:pPr>
        <w:pStyle w:val="Akapitzlist"/>
        <w:widowControl w:val="0"/>
        <w:numPr>
          <w:ilvl w:val="0"/>
          <w:numId w:val="6"/>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 xml:space="preserve">w przypadku, o którym mowa w rozdziale 6.3 SWZ Wykonawcy wspólnie ubiegający się o udzielenie zamówienia </w:t>
      </w:r>
      <w:r w:rsidRPr="00251F96">
        <w:rPr>
          <w:rFonts w:ascii="Cambria" w:hAnsi="Cambria" w:cs="Cambria"/>
          <w:b/>
          <w:bCs/>
          <w:sz w:val="22"/>
          <w:szCs w:val="22"/>
        </w:rPr>
        <w:t>dołączają do oferty</w:t>
      </w:r>
      <w:r w:rsidRPr="00251F96">
        <w:rPr>
          <w:rFonts w:ascii="Cambria" w:hAnsi="Cambria" w:cs="Cambria"/>
          <w:sz w:val="22"/>
          <w:szCs w:val="22"/>
        </w:rPr>
        <w:t xml:space="preserve"> oświadczenie, z którego wynika, które roboty budowlane, dostawy lub usługi wykonają poszczególni Wykonawcy. Oświadczenie należy złożyć według wymogów </w:t>
      </w:r>
      <w:r w:rsidRPr="00251F96">
        <w:rPr>
          <w:rFonts w:ascii="Cambria" w:hAnsi="Cambria" w:cs="Cambria"/>
          <w:b/>
          <w:sz w:val="22"/>
          <w:szCs w:val="22"/>
        </w:rPr>
        <w:t>załącznika nr 6</w:t>
      </w:r>
      <w:r w:rsidRPr="00251F96">
        <w:rPr>
          <w:rFonts w:ascii="Cambria" w:hAnsi="Cambria" w:cs="Cambria"/>
          <w:bCs/>
          <w:sz w:val="22"/>
          <w:szCs w:val="22"/>
        </w:rPr>
        <w:t xml:space="preserve"> do SWZ. Oświadczenie to jest podmiotowym środkiem dowodowym.</w:t>
      </w:r>
    </w:p>
    <w:p w14:paraId="7A745C12" w14:textId="77777777" w:rsidR="00031E44" w:rsidRPr="00251F96" w:rsidRDefault="00031E44" w:rsidP="006A06F3">
      <w:pPr>
        <w:pStyle w:val="Akapitzlist"/>
        <w:widowControl w:val="0"/>
        <w:numPr>
          <w:ilvl w:val="0"/>
          <w:numId w:val="6"/>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5CFD22A3" w14:textId="77777777" w:rsidR="00031E44" w:rsidRPr="00251F96" w:rsidRDefault="00031E44" w:rsidP="006A06F3">
      <w:pPr>
        <w:pStyle w:val="Akapitzlist"/>
        <w:widowControl w:val="0"/>
        <w:numPr>
          <w:ilvl w:val="1"/>
          <w:numId w:val="10"/>
        </w:numPr>
        <w:tabs>
          <w:tab w:val="clear" w:pos="0"/>
        </w:tabs>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14:paraId="7626AA0B" w14:textId="77777777" w:rsidR="00031E44" w:rsidRPr="00251F96" w:rsidRDefault="00031E44" w:rsidP="00031E44">
      <w:pPr>
        <w:pStyle w:val="Akapitzlist"/>
        <w:spacing w:before="0" w:after="0" w:line="240" w:lineRule="auto"/>
        <w:ind w:left="0"/>
        <w:rPr>
          <w:rFonts w:ascii="Cambria" w:hAnsi="Cambria" w:cs="Cambria"/>
          <w:bCs/>
          <w:sz w:val="22"/>
          <w:szCs w:val="22"/>
        </w:rPr>
      </w:pPr>
    </w:p>
    <w:tbl>
      <w:tblPr>
        <w:tblW w:w="9079" w:type="dxa"/>
        <w:jc w:val="center"/>
        <w:tblLayout w:type="fixed"/>
        <w:tblLook w:val="0000" w:firstRow="0" w:lastRow="0" w:firstColumn="0" w:lastColumn="0" w:noHBand="0" w:noVBand="0"/>
      </w:tblPr>
      <w:tblGrid>
        <w:gridCol w:w="9079"/>
      </w:tblGrid>
      <w:tr w:rsidR="00031E44" w:rsidRPr="00251F96" w14:paraId="4516A8F2" w14:textId="77777777" w:rsidTr="00755EDF">
        <w:trPr>
          <w:trHeight w:val="1709"/>
          <w:jc w:val="center"/>
        </w:trPr>
        <w:tc>
          <w:tcPr>
            <w:tcW w:w="9079" w:type="dxa"/>
            <w:tcBorders>
              <w:bottom w:val="single" w:sz="4" w:space="0" w:color="00000A"/>
            </w:tcBorders>
            <w:shd w:val="clear" w:color="auto" w:fill="D9D9D9"/>
          </w:tcPr>
          <w:p w14:paraId="4456583D"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11</w:t>
            </w:r>
          </w:p>
          <w:p w14:paraId="3F83F9E5"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 xml:space="preserve">INFORMACJE O ŚRODKACH KOMUNIKACJI ELEKTRONICZNEJ, PRZY UŻYCIU KTÓRYCH ZAMAWIAJĄCY BĘDZIE KOMUNIKOWAŁ SIĘ Z WYKONAWCAMI, ORAZ INFORMACJE O WYMAGANIACH TECHNICZNYCH </w:t>
            </w:r>
            <w:r w:rsidRPr="00251F96">
              <w:rPr>
                <w:rFonts w:ascii="Cambria" w:hAnsi="Cambria" w:cs="Cambria"/>
                <w:b/>
                <w:sz w:val="22"/>
                <w:szCs w:val="22"/>
                <w:lang w:val="pl-PL"/>
              </w:rPr>
              <w:br/>
              <w:t>I ORGANIZACYJNYCH SPORZĄDZANIA, WYSYŁANIA I ODBIERANIA KORESPONDENCJI ELEKTRONICZNEJ</w:t>
            </w:r>
          </w:p>
        </w:tc>
      </w:tr>
    </w:tbl>
    <w:p w14:paraId="115C3531"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cs="Cambria"/>
          <w:sz w:val="22"/>
          <w:szCs w:val="22"/>
        </w:rPr>
      </w:pPr>
      <w:r w:rsidRPr="00251F96">
        <w:rPr>
          <w:rFonts w:ascii="Cambria" w:hAnsi="Cambria" w:cs="Cambria"/>
          <w:sz w:val="22"/>
          <w:szCs w:val="22"/>
        </w:rPr>
        <w:t xml:space="preserve">W postępowaniu o udzielenie zamówienia publicznego komunikacja między Zamawiającym, a wykonawcami odbywa się przy użyciu Platformy e-Zamówienia, która jest dostępna pod adresem </w:t>
      </w:r>
      <w:hyperlink r:id="rId17" w:history="1">
        <w:r w:rsidRPr="00251F96">
          <w:rPr>
            <w:rStyle w:val="Hipercze"/>
          </w:rPr>
          <w:t>https://ezamowienia.gov.pl</w:t>
        </w:r>
      </w:hyperlink>
      <w:r w:rsidRPr="00251F96">
        <w:rPr>
          <w:rStyle w:val="Hipercze"/>
        </w:rPr>
        <w:t>.</w:t>
      </w:r>
    </w:p>
    <w:p w14:paraId="19715426"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Korzystanie z Platformy e-Zamówienia jest bezpłatne. </w:t>
      </w:r>
    </w:p>
    <w:p w14:paraId="2BB5E3E3"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Postępowanie można wyszukać również ze strony głównej Platformy e-Zamówienia (przycisk „Przeglądaj postępowania/konkursy”).</w:t>
      </w:r>
    </w:p>
    <w:p w14:paraId="7BF44A23"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Pr="00251F96">
          <w:rPr>
            <w:rStyle w:val="Hipercze"/>
          </w:rPr>
          <w:t>https://ezamowienia.gov.pl</w:t>
        </w:r>
      </w:hyperlink>
      <w:r w:rsidRPr="00251F96">
        <w:rPr>
          <w:rFonts w:ascii="Cambria" w:hAnsi="Cambria" w:cs="Cambria"/>
          <w:sz w:val="22"/>
          <w:szCs w:val="22"/>
        </w:rPr>
        <w:t xml:space="preserve"> oraz informacje zamieszczone w zakładce „Centrum Pomocy”.</w:t>
      </w:r>
    </w:p>
    <w:p w14:paraId="65CD1646"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Przeglądanie i pobieranie publicznej treści dokumentacji postępowania nie wymaga posiadania konta na Platformie e-Zamówienia ani logowania. </w:t>
      </w:r>
    </w:p>
    <w:p w14:paraId="07DC7B7C"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251F96">
        <w:rPr>
          <w:rFonts w:ascii="Cambria" w:hAnsi="Cambria"/>
          <w:sz w:val="22"/>
          <w:szCs w:val="22"/>
        </w:rPr>
        <w:t xml:space="preserve">z dnia 30 grudnia 2020 r. w sprawie sposobu sporządzania i przekazywania informacji oraz wymagań technicznych dla dokumentów elektronicznych oraz środków komunikacji elektronicznej w postępowaniu o udzielenie zamówienia publicznego lub konkursie (tekst jednolity </w:t>
      </w:r>
      <w:hyperlink r:id="rId19" w:anchor="/act/19066381/2874534" w:history="1">
        <w:r w:rsidRPr="00251F96">
          <w:rPr>
            <w:rStyle w:val="Hipercze"/>
          </w:rPr>
          <w:t>Dz. U. z 2020 r. poz. 2452).</w:t>
        </w:r>
      </w:hyperlink>
    </w:p>
    <w:p w14:paraId="307A07C9"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4896549"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35FF955C" w14:textId="77777777" w:rsidR="00031E44" w:rsidRPr="00251F96" w:rsidRDefault="00031E44" w:rsidP="006A06F3">
      <w:pPr>
        <w:pStyle w:val="Akapitzlist"/>
        <w:numPr>
          <w:ilvl w:val="0"/>
          <w:numId w:val="48"/>
        </w:numPr>
        <w:spacing w:before="0" w:after="0" w:line="240" w:lineRule="auto"/>
        <w:ind w:left="1134" w:hanging="425"/>
        <w:jc w:val="both"/>
        <w:rPr>
          <w:rFonts w:ascii="Cambria" w:hAnsi="Cambria"/>
          <w:sz w:val="22"/>
          <w:szCs w:val="22"/>
        </w:rPr>
      </w:pPr>
      <w:r w:rsidRPr="00251F96">
        <w:rPr>
          <w:rFonts w:ascii="Cambria" w:hAnsi="Cambria" w:cs="Cambria"/>
          <w:sz w:val="22"/>
          <w:szCs w:val="22"/>
        </w:rPr>
        <w:t xml:space="preserve">w formatach danych określonych w przepisach rozporządzenia Rady Ministrów w sprawie Krajowych Ram Interoperacyjności (i przekazuje się jako załącznik), lub </w:t>
      </w:r>
    </w:p>
    <w:p w14:paraId="2911BD38" w14:textId="77777777" w:rsidR="00031E44" w:rsidRPr="00251F96" w:rsidRDefault="00031E44" w:rsidP="006A06F3">
      <w:pPr>
        <w:pStyle w:val="Akapitzlist"/>
        <w:numPr>
          <w:ilvl w:val="0"/>
          <w:numId w:val="48"/>
        </w:numPr>
        <w:spacing w:before="0" w:after="0" w:line="240" w:lineRule="auto"/>
        <w:ind w:left="1134" w:hanging="425"/>
        <w:jc w:val="both"/>
        <w:rPr>
          <w:rFonts w:ascii="Cambria" w:hAnsi="Cambria"/>
          <w:sz w:val="22"/>
          <w:szCs w:val="22"/>
        </w:rPr>
      </w:pPr>
      <w:r w:rsidRPr="00251F96">
        <w:rPr>
          <w:rFonts w:ascii="Cambria" w:hAnsi="Cambria" w:cs="Cambria"/>
          <w:sz w:val="22"/>
          <w:szCs w:val="22"/>
        </w:rPr>
        <w:t xml:space="preserve">jako tekst wpisany bezpośrednio do wiadomości przekazywanej przy użyciu środków komunikacji elektronicznej (np. w treści wiadomości e-mail lub w treści „Formularza do komunikacji”). </w:t>
      </w:r>
    </w:p>
    <w:p w14:paraId="2894DC2C"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jednolity Dz. U. z 2022 r. poz. 1233) wykonawca, w celu utrzymania w poufności tych informacji, przekazuje je w wydzielonym i odpowiednio oznaczonym pliku, wraz z jednoczesnym zaznaczeniem w nazwie pliku „Dokument stanowiący tajemnicę przedsiębiorstwa”. </w:t>
      </w:r>
    </w:p>
    <w:p w14:paraId="71CF3AC1"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60DF5DA"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09D69DC"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1F30991"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 xml:space="preserve">Wszystkie wysłane i odebrane w postępowaniu przez wykonawcę wiadomości widoczne są po zalogowaniu w podglądzie postępowania w zakładce „Komunikacja”. </w:t>
      </w:r>
    </w:p>
    <w:p w14:paraId="23C2E80E"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Maksymalny rozmiar plików przesyłanych za pośrednictwem „Formularzy do komunikacji” wynosi 150 MB (wielkość ta dotyczy plików przesyłanych jako załączniki do jednego formularza).</w:t>
      </w:r>
    </w:p>
    <w:p w14:paraId="074D158A"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sz w:val="22"/>
          <w:szCs w:val="22"/>
        </w:rPr>
        <w:t>Minimalne wymagania techniczne dotyczące sprzętu używanego w celu korzystania z usług Platformy e-Zamówienia oraz informacje dotyczące specyfikacji połączenia, określa Regulamin Platformy e-Zamówienia.</w:t>
      </w:r>
    </w:p>
    <w:p w14:paraId="3340084E" w14:textId="77777777" w:rsidR="00031E44" w:rsidRPr="00251F96"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251F96">
        <w:rPr>
          <w:rFonts w:ascii="Cambria" w:hAnsi="Cambria" w:cs="Cambria"/>
          <w:b/>
          <w:bCs/>
          <w:sz w:val="22"/>
          <w:szCs w:val="22"/>
        </w:rPr>
        <w:t xml:space="preserve">W przypadku problemów technicznych i awarii związanych z funkcjonowaniem Platformy e-Zamówienia </w:t>
      </w:r>
      <w:r w:rsidRPr="00251F96">
        <w:rPr>
          <w:rFonts w:ascii="Cambria" w:hAnsi="Cambria" w:cs="Cambria"/>
          <w:sz w:val="22"/>
          <w:szCs w:val="22"/>
        </w:rPr>
        <w:t xml:space="preserve">użytkownicy mogą skorzystać ze wsparcia technicznego dostępnego pod numerem telefonu (32) 77 88 999 lub drogą elektroniczną poprzez formularz udostępniony na stronie internetowej </w:t>
      </w:r>
      <w:hyperlink r:id="rId20" w:history="1">
        <w:r w:rsidRPr="00251F96">
          <w:rPr>
            <w:rStyle w:val="Hipercze"/>
          </w:rPr>
          <w:t>https://ezamowienia.gov.pl</w:t>
        </w:r>
      </w:hyperlink>
      <w:r w:rsidRPr="00251F96">
        <w:rPr>
          <w:rFonts w:ascii="Cambria" w:hAnsi="Cambria" w:cs="Cambria"/>
          <w:sz w:val="22"/>
          <w:szCs w:val="22"/>
        </w:rPr>
        <w:t xml:space="preserve"> w zakładce „Zgłoś problem”.</w:t>
      </w:r>
    </w:p>
    <w:p w14:paraId="3A8B6284" w14:textId="77777777" w:rsidR="00031E44" w:rsidRPr="00F630BB" w:rsidRDefault="00031E44" w:rsidP="006A06F3">
      <w:pPr>
        <w:pStyle w:val="Akapitzlist"/>
        <w:numPr>
          <w:ilvl w:val="0"/>
          <w:numId w:val="22"/>
        </w:numPr>
        <w:tabs>
          <w:tab w:val="clear" w:pos="0"/>
        </w:tabs>
        <w:spacing w:before="0" w:after="0" w:line="240" w:lineRule="auto"/>
        <w:ind w:hanging="720"/>
        <w:jc w:val="both"/>
        <w:rPr>
          <w:rFonts w:ascii="Cambria" w:hAnsi="Cambria"/>
          <w:sz w:val="22"/>
          <w:szCs w:val="22"/>
        </w:rPr>
      </w:pPr>
      <w:r w:rsidRPr="00F630BB">
        <w:rPr>
          <w:rFonts w:ascii="Cambria" w:hAnsi="Cambria" w:cs="Cambria"/>
          <w:sz w:val="22"/>
          <w:szCs w:val="22"/>
        </w:rPr>
        <w:t xml:space="preserve">Osoby uprawnione do kontaktu: </w:t>
      </w:r>
    </w:p>
    <w:p w14:paraId="104F350D" w14:textId="530F7ABF" w:rsidR="00031E44" w:rsidRPr="00F630BB" w:rsidRDefault="00031E44" w:rsidP="006A06F3">
      <w:pPr>
        <w:pStyle w:val="Akapitzlist"/>
        <w:numPr>
          <w:ilvl w:val="0"/>
          <w:numId w:val="49"/>
        </w:numPr>
        <w:suppressAutoHyphens/>
        <w:spacing w:before="0" w:after="0" w:line="240" w:lineRule="auto"/>
        <w:ind w:left="1134" w:hanging="425"/>
        <w:jc w:val="both"/>
        <w:rPr>
          <w:rFonts w:ascii="Cambria" w:hAnsi="Cambria"/>
          <w:sz w:val="22"/>
          <w:szCs w:val="22"/>
        </w:rPr>
      </w:pPr>
      <w:r w:rsidRPr="00F630BB">
        <w:rPr>
          <w:rFonts w:ascii="Cambria" w:hAnsi="Cambria" w:cs="Cambria"/>
          <w:sz w:val="22"/>
          <w:szCs w:val="22"/>
        </w:rPr>
        <w:t>w sprawach merytorycznych –</w:t>
      </w:r>
      <w:r w:rsidR="00C30FBA" w:rsidRPr="00F630BB">
        <w:rPr>
          <w:rFonts w:ascii="Cambria" w:hAnsi="Cambria" w:cs="Cambria"/>
          <w:sz w:val="22"/>
          <w:szCs w:val="22"/>
        </w:rPr>
        <w:t xml:space="preserve"> </w:t>
      </w:r>
      <w:r w:rsidRPr="00F630BB">
        <w:rPr>
          <w:rFonts w:ascii="Cambria" w:hAnsi="Cambria" w:cs="Cambria"/>
          <w:sz w:val="22"/>
          <w:szCs w:val="22"/>
        </w:rPr>
        <w:t xml:space="preserve"> Mariusz Rzepkowski e-mail: mariusz.rzepkowski@pabianice.gmina.pl, tel: 502 64 75 91</w:t>
      </w:r>
    </w:p>
    <w:p w14:paraId="49B2F80F" w14:textId="77777777" w:rsidR="00031E44" w:rsidRPr="00251F96" w:rsidRDefault="00031E44" w:rsidP="006A06F3">
      <w:pPr>
        <w:pStyle w:val="Akapitzlist"/>
        <w:numPr>
          <w:ilvl w:val="0"/>
          <w:numId w:val="49"/>
        </w:numPr>
        <w:suppressAutoHyphens/>
        <w:spacing w:before="0" w:after="0" w:line="240" w:lineRule="auto"/>
        <w:ind w:left="1134" w:hanging="425"/>
        <w:jc w:val="both"/>
        <w:rPr>
          <w:rFonts w:ascii="Cambria" w:hAnsi="Cambria"/>
          <w:sz w:val="22"/>
          <w:szCs w:val="22"/>
        </w:rPr>
      </w:pPr>
      <w:r w:rsidRPr="00251F96">
        <w:rPr>
          <w:rFonts w:ascii="Cambria" w:hAnsi="Cambria" w:cs="Cambria"/>
          <w:sz w:val="22"/>
          <w:szCs w:val="22"/>
        </w:rPr>
        <w:t>w sprawach dotyczących procedury prowadzonego postępowania przetargowego – Pan Radosław Łoniewski</w:t>
      </w:r>
    </w:p>
    <w:p w14:paraId="71E32419" w14:textId="13E4CC81" w:rsidR="00C30FBA" w:rsidRDefault="00C30FBA">
      <w:pPr>
        <w:spacing w:before="0" w:after="0" w:line="240" w:lineRule="auto"/>
        <w:rPr>
          <w:rFonts w:ascii="Cambria" w:hAnsi="Cambria" w:cs="Cambria"/>
          <w:sz w:val="22"/>
          <w:szCs w:val="22"/>
        </w:rPr>
      </w:pPr>
      <w:r>
        <w:rPr>
          <w:rFonts w:ascii="Cambria" w:hAnsi="Cambria" w:cs="Cambria"/>
          <w:sz w:val="22"/>
          <w:szCs w:val="22"/>
        </w:rPr>
        <w:br w:type="page"/>
      </w:r>
    </w:p>
    <w:p w14:paraId="4B861F8B" w14:textId="77777777" w:rsidR="00031E44" w:rsidRPr="00251F96" w:rsidRDefault="00031E44" w:rsidP="00031E44">
      <w:pPr>
        <w:pStyle w:val="Akapitzlist"/>
        <w:spacing w:before="0" w:after="0" w:line="240" w:lineRule="auto"/>
        <w:rPr>
          <w:rFonts w:ascii="Cambria" w:hAnsi="Cambria" w:cs="Cambria"/>
          <w:sz w:val="22"/>
          <w:szCs w:val="22"/>
        </w:rPr>
      </w:pPr>
    </w:p>
    <w:tbl>
      <w:tblPr>
        <w:tblW w:w="0" w:type="auto"/>
        <w:jc w:val="center"/>
        <w:tblLayout w:type="fixed"/>
        <w:tblLook w:val="0000" w:firstRow="0" w:lastRow="0" w:firstColumn="0" w:lastColumn="0" w:noHBand="0" w:noVBand="0"/>
      </w:tblPr>
      <w:tblGrid>
        <w:gridCol w:w="9070"/>
      </w:tblGrid>
      <w:tr w:rsidR="00031E44" w:rsidRPr="00251F96" w14:paraId="61AB9E19" w14:textId="77777777" w:rsidTr="00755EDF">
        <w:trPr>
          <w:jc w:val="center"/>
        </w:trPr>
        <w:tc>
          <w:tcPr>
            <w:tcW w:w="9070" w:type="dxa"/>
            <w:tcBorders>
              <w:bottom w:val="single" w:sz="4" w:space="0" w:color="00000A"/>
            </w:tcBorders>
            <w:shd w:val="clear" w:color="auto" w:fill="D9D9D9"/>
          </w:tcPr>
          <w:p w14:paraId="31ECCC51"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12</w:t>
            </w:r>
          </w:p>
          <w:p w14:paraId="6467155E"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WYMAGANIA DOTYCZĄCE WADIUM</w:t>
            </w:r>
          </w:p>
        </w:tc>
      </w:tr>
    </w:tbl>
    <w:p w14:paraId="0FDD14F4" w14:textId="77777777" w:rsidR="00031E44" w:rsidRPr="00251F96" w:rsidRDefault="00031E44" w:rsidP="006A06F3">
      <w:pPr>
        <w:pStyle w:val="Kolorowalistaakcent11"/>
        <w:numPr>
          <w:ilvl w:val="3"/>
          <w:numId w:val="32"/>
        </w:numPr>
        <w:spacing w:before="0" w:after="0"/>
        <w:rPr>
          <w:rFonts w:ascii="Cambria" w:hAnsi="Cambria" w:cs="Cambria"/>
          <w:bCs/>
          <w:vanish/>
          <w:color w:val="FF0000"/>
          <w:sz w:val="22"/>
          <w:szCs w:val="22"/>
          <w:lang w:val="pl-PL" w:eastAsia="pl-PL"/>
        </w:rPr>
      </w:pPr>
    </w:p>
    <w:p w14:paraId="2F798F63" w14:textId="77777777" w:rsidR="00031E44" w:rsidRPr="00251F96" w:rsidRDefault="00031E44" w:rsidP="00031E44">
      <w:pPr>
        <w:pStyle w:val="Kolorowalistaakcent11"/>
        <w:tabs>
          <w:tab w:val="left" w:pos="1417"/>
        </w:tabs>
        <w:spacing w:before="0" w:after="0"/>
        <w:ind w:left="708"/>
        <w:rPr>
          <w:rFonts w:ascii="Cambria" w:hAnsi="Cambria" w:cs="Cambria"/>
          <w:b/>
          <w:bCs/>
          <w:vanish/>
          <w:color w:val="FF0000"/>
          <w:sz w:val="22"/>
          <w:szCs w:val="22"/>
          <w:lang w:val="pl-PL" w:eastAsia="pl-PL"/>
        </w:rPr>
      </w:pPr>
    </w:p>
    <w:p w14:paraId="657E8C06" w14:textId="77777777" w:rsidR="00031E44" w:rsidRDefault="00031E44" w:rsidP="00031E44">
      <w:pPr>
        <w:pStyle w:val="Kolorowalistaakcent11"/>
        <w:tabs>
          <w:tab w:val="left" w:pos="1417"/>
        </w:tabs>
        <w:spacing w:before="0" w:after="0"/>
        <w:ind w:left="709" w:hanging="709"/>
        <w:rPr>
          <w:rFonts w:ascii="Cambria" w:hAnsi="Cambria" w:cs="Cambria"/>
          <w:sz w:val="22"/>
          <w:szCs w:val="22"/>
          <w:lang w:val="pl-PL"/>
        </w:rPr>
      </w:pPr>
    </w:p>
    <w:p w14:paraId="42CEB1D3" w14:textId="77777777" w:rsidR="00031E44" w:rsidRDefault="00031E44" w:rsidP="00031E44">
      <w:pPr>
        <w:pStyle w:val="Kolorowalistaakcent11"/>
        <w:tabs>
          <w:tab w:val="left" w:pos="1417"/>
        </w:tabs>
        <w:spacing w:before="0" w:after="0"/>
        <w:ind w:left="709" w:hanging="709"/>
        <w:rPr>
          <w:rFonts w:ascii="Cambria" w:hAnsi="Cambria" w:cs="Cambria"/>
          <w:sz w:val="22"/>
          <w:szCs w:val="22"/>
          <w:lang w:val="pl-PL"/>
        </w:rPr>
      </w:pPr>
      <w:r>
        <w:rPr>
          <w:rFonts w:ascii="Cambria" w:hAnsi="Cambria" w:cs="Cambria"/>
          <w:sz w:val="22"/>
          <w:szCs w:val="22"/>
          <w:lang w:val="pl-PL"/>
        </w:rPr>
        <w:t>Zamawiający nie wymaga wadium.</w:t>
      </w:r>
    </w:p>
    <w:p w14:paraId="0E88B7DC" w14:textId="77777777" w:rsidR="00031E44" w:rsidRPr="00251F96" w:rsidRDefault="00031E44" w:rsidP="00031E44">
      <w:pPr>
        <w:pStyle w:val="Kolorowalistaakcent11"/>
        <w:tabs>
          <w:tab w:val="left" w:pos="1417"/>
        </w:tabs>
        <w:spacing w:before="0" w:after="0"/>
        <w:ind w:left="709" w:hanging="709"/>
        <w:rPr>
          <w:rFonts w:ascii="Cambria" w:hAnsi="Cambria"/>
          <w:bCs/>
          <w:sz w:val="22"/>
          <w:szCs w:val="22"/>
          <w:lang w:val="pl-PL"/>
        </w:rPr>
      </w:pPr>
    </w:p>
    <w:tbl>
      <w:tblPr>
        <w:tblW w:w="0" w:type="auto"/>
        <w:jc w:val="center"/>
        <w:tblLayout w:type="fixed"/>
        <w:tblLook w:val="0000" w:firstRow="0" w:lastRow="0" w:firstColumn="0" w:lastColumn="0" w:noHBand="0" w:noVBand="0"/>
      </w:tblPr>
      <w:tblGrid>
        <w:gridCol w:w="8962"/>
      </w:tblGrid>
      <w:tr w:rsidR="00031E44" w:rsidRPr="00251F96" w14:paraId="4FBC8228" w14:textId="77777777" w:rsidTr="00755EDF">
        <w:trPr>
          <w:jc w:val="center"/>
        </w:trPr>
        <w:tc>
          <w:tcPr>
            <w:tcW w:w="8962" w:type="dxa"/>
            <w:tcBorders>
              <w:bottom w:val="single" w:sz="4" w:space="0" w:color="00000A"/>
            </w:tcBorders>
            <w:shd w:val="clear" w:color="auto" w:fill="D9D9D9"/>
          </w:tcPr>
          <w:p w14:paraId="2E021BFC"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13</w:t>
            </w:r>
          </w:p>
          <w:p w14:paraId="21F85AB4"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OPIS SPOSOBU PRZYGOTOWANIA OFERTY</w:t>
            </w:r>
          </w:p>
        </w:tc>
      </w:tr>
    </w:tbl>
    <w:p w14:paraId="0DDA1F69"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
          <w:bCs/>
          <w:sz w:val="22"/>
          <w:szCs w:val="22"/>
        </w:rPr>
        <w:t>Każdy Wykonawca może złożyć jedną ofertę</w:t>
      </w:r>
      <w:r w:rsidRPr="00251F96">
        <w:rPr>
          <w:rFonts w:ascii="Cambria" w:hAnsi="Cambria" w:cs="Cambria"/>
          <w:bCs/>
          <w:sz w:val="22"/>
          <w:szCs w:val="22"/>
        </w:rPr>
        <w:t>. Złożenie więcej niż jednej oferty spowoduje odrzucenie wszystkich ofert złożonych przez Wykonawcę</w:t>
      </w:r>
    </w:p>
    <w:p w14:paraId="03F3C1AF"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
          <w:sz w:val="22"/>
          <w:szCs w:val="22"/>
        </w:rPr>
        <w:t xml:space="preserve">Ofertę składa się, </w:t>
      </w:r>
      <w:r w:rsidRPr="00251F96">
        <w:rPr>
          <w:rFonts w:ascii="Cambria" w:hAnsi="Cambria" w:cs="Cambria"/>
          <w:b/>
          <w:sz w:val="22"/>
          <w:szCs w:val="22"/>
          <w:u w:val="single"/>
        </w:rPr>
        <w:t>pod rygorem nieważności</w:t>
      </w:r>
      <w:r w:rsidRPr="00251F96">
        <w:rPr>
          <w:rFonts w:ascii="Cambria" w:hAnsi="Cambria" w:cs="Cambria"/>
          <w:b/>
          <w:sz w:val="22"/>
          <w:szCs w:val="22"/>
        </w:rPr>
        <w:t>, w formie elektronicznej lub w postaci elektronicznej opatrzonej podpisem zaufanym lub podpisem osobistym</w:t>
      </w:r>
      <w:r w:rsidRPr="00251F96">
        <w:rPr>
          <w:rFonts w:ascii="Cambria" w:hAnsi="Cambria" w:cs="Cambria"/>
          <w:sz w:val="22"/>
          <w:szCs w:val="22"/>
        </w:rPr>
        <w:t xml:space="preserve"> w formatach danych określonych w przepisach wydanych na podstawie art. 18 ustawy z dnia 17 lutego 2005 r. o informatyzacji działalności podmiotów re</w:t>
      </w:r>
      <w:r>
        <w:rPr>
          <w:rFonts w:ascii="Cambria" w:hAnsi="Cambria" w:cs="Cambria"/>
          <w:sz w:val="22"/>
          <w:szCs w:val="22"/>
        </w:rPr>
        <w:t>alizujących zadania publiczne</w:t>
      </w:r>
      <w:r w:rsidRPr="00251F96">
        <w:rPr>
          <w:rFonts w:ascii="Cambria" w:hAnsi="Cambria" w:cs="Cambria"/>
          <w:sz w:val="22"/>
          <w:szCs w:val="22"/>
        </w:rPr>
        <w:t>, z zastrzeżeniem formatów, o których mowa w art. 66 ust. 1 ustawy, z uwzględnieniem rodzaju przekazywanych danych.</w:t>
      </w:r>
    </w:p>
    <w:p w14:paraId="395A1571"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Oferta musi zawierać następujące oświadczenia i dokumenty:</w:t>
      </w:r>
    </w:p>
    <w:p w14:paraId="4FF552BC"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bCs/>
          <w:sz w:val="22"/>
          <w:szCs w:val="22"/>
        </w:rPr>
        <w:t xml:space="preserve">Formularz oferty </w:t>
      </w:r>
      <w:r w:rsidRPr="00251F96">
        <w:rPr>
          <w:rFonts w:ascii="Cambria" w:hAnsi="Cambria" w:cs="Cambria"/>
          <w:bCs/>
          <w:sz w:val="22"/>
          <w:szCs w:val="22"/>
        </w:rPr>
        <w:t xml:space="preserve">– do wykorzystania wzór (druk), stanowiący </w:t>
      </w:r>
      <w:r w:rsidRPr="00251F96">
        <w:rPr>
          <w:rFonts w:ascii="Cambria" w:hAnsi="Cambria" w:cs="Cambria"/>
          <w:b/>
          <w:bCs/>
          <w:sz w:val="22"/>
          <w:szCs w:val="22"/>
        </w:rPr>
        <w:t xml:space="preserve">Załącznik nr 3 do SWZ </w:t>
      </w:r>
      <w:r w:rsidRPr="00251F96">
        <w:rPr>
          <w:rFonts w:ascii="Cambria" w:hAnsi="Cambria" w:cs="Cambria"/>
          <w:bCs/>
          <w:sz w:val="22"/>
          <w:szCs w:val="22"/>
        </w:rPr>
        <w:t>(przy czym Wykonawca może sporządzić ofertę według innego wzorca, powinna ona wówczas obejmować dane wymagane dla oferty w SWZ i załącznikach).</w:t>
      </w:r>
    </w:p>
    <w:p w14:paraId="1173E977"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bCs/>
          <w:sz w:val="22"/>
          <w:szCs w:val="22"/>
        </w:rPr>
        <w:t>Oświadczenia, o których mowa w rozdziale 8.1 SWZ</w:t>
      </w:r>
      <w:r w:rsidRPr="00251F96">
        <w:rPr>
          <w:rFonts w:ascii="Cambria" w:hAnsi="Cambria" w:cs="Cambria"/>
          <w:bCs/>
          <w:sz w:val="22"/>
          <w:szCs w:val="22"/>
        </w:rPr>
        <w:t>;</w:t>
      </w:r>
    </w:p>
    <w:p w14:paraId="26D034AD"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sz w:val="22"/>
          <w:szCs w:val="22"/>
        </w:rPr>
        <w:t>Oświadczenie, o którym mowa w rozdziale 8.2 SWZ</w:t>
      </w:r>
      <w:r w:rsidRPr="00251F96">
        <w:rPr>
          <w:rFonts w:ascii="Cambria" w:hAnsi="Cambria" w:cs="Cambria"/>
          <w:bCs/>
          <w:sz w:val="22"/>
          <w:szCs w:val="22"/>
        </w:rPr>
        <w:t xml:space="preserve"> </w:t>
      </w:r>
      <w:r w:rsidRPr="00251F96">
        <w:rPr>
          <w:rFonts w:ascii="Cambria" w:hAnsi="Cambria" w:cs="Cambria"/>
          <w:b/>
          <w:bCs/>
          <w:i/>
          <w:sz w:val="22"/>
          <w:szCs w:val="22"/>
        </w:rPr>
        <w:t>(jeżeli dotyczy)</w:t>
      </w:r>
      <w:r w:rsidRPr="00251F96">
        <w:rPr>
          <w:rFonts w:ascii="Cambria" w:hAnsi="Cambria" w:cs="Cambria"/>
          <w:bCs/>
          <w:sz w:val="22"/>
          <w:szCs w:val="22"/>
        </w:rPr>
        <w:t>,</w:t>
      </w:r>
    </w:p>
    <w:p w14:paraId="1C819E67"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bCs/>
          <w:sz w:val="22"/>
          <w:szCs w:val="22"/>
        </w:rPr>
        <w:t>Zobowiązanie lub inne dokumenty</w:t>
      </w:r>
      <w:r w:rsidRPr="00251F96">
        <w:rPr>
          <w:rFonts w:ascii="Cambria" w:hAnsi="Cambria" w:cs="Cambria"/>
          <w:b/>
          <w:sz w:val="22"/>
          <w:szCs w:val="22"/>
        </w:rPr>
        <w:t>, o których mowa w pkt 9.4 SWZ</w:t>
      </w:r>
      <w:r w:rsidRPr="00251F96">
        <w:rPr>
          <w:rFonts w:ascii="Cambria" w:hAnsi="Cambria" w:cs="Cambria"/>
          <w:bCs/>
          <w:sz w:val="22"/>
          <w:szCs w:val="22"/>
        </w:rPr>
        <w:t xml:space="preserve"> </w:t>
      </w:r>
      <w:r w:rsidRPr="00251F96">
        <w:rPr>
          <w:rFonts w:ascii="Cambria" w:hAnsi="Cambria" w:cs="Cambria"/>
          <w:b/>
          <w:bCs/>
          <w:i/>
          <w:sz w:val="22"/>
          <w:szCs w:val="22"/>
        </w:rPr>
        <w:t>(jeżeli dotyczy)</w:t>
      </w:r>
      <w:r w:rsidRPr="00251F96">
        <w:rPr>
          <w:rFonts w:ascii="Cambria" w:hAnsi="Cambria" w:cs="Cambria"/>
          <w:bCs/>
          <w:i/>
          <w:sz w:val="22"/>
          <w:szCs w:val="22"/>
        </w:rPr>
        <w:t>.</w:t>
      </w:r>
    </w:p>
    <w:p w14:paraId="33A688D2"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bCs/>
          <w:sz w:val="22"/>
          <w:szCs w:val="22"/>
        </w:rPr>
        <w:t>Potwierdzenie umocowania do działania w imieniu Wykonawcy lub podmiotu udostępniającego zasoby:</w:t>
      </w:r>
    </w:p>
    <w:p w14:paraId="16DBAAFF" w14:textId="77777777" w:rsidR="00031E44" w:rsidRPr="00251F96" w:rsidRDefault="00031E44" w:rsidP="006A06F3">
      <w:pPr>
        <w:pStyle w:val="Akapitzlist"/>
        <w:widowControl w:val="0"/>
        <w:numPr>
          <w:ilvl w:val="0"/>
          <w:numId w:val="24"/>
        </w:numPr>
        <w:tabs>
          <w:tab w:val="clear" w:pos="0"/>
        </w:tabs>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Zamawiający w</w:t>
      </w:r>
      <w:r w:rsidRPr="00251F96">
        <w:rPr>
          <w:rFonts w:ascii="Cambria" w:hAnsi="Cambria" w:cs="Cambria"/>
          <w:b/>
          <w:bCs/>
          <w:sz w:val="22"/>
          <w:szCs w:val="22"/>
        </w:rPr>
        <w:t xml:space="preserve"> </w:t>
      </w:r>
      <w:r w:rsidRPr="00251F96">
        <w:rPr>
          <w:rFonts w:ascii="Cambria" w:hAnsi="Cambria" w:cs="Cambria"/>
          <w:sz w:val="22"/>
          <w:szCs w:val="22"/>
        </w:rPr>
        <w:t xml:space="preserve">celu potwierdzenia, że osoba działająca w imieniu Wykonawcy </w:t>
      </w:r>
      <w:bookmarkStart w:id="2" w:name="_Hlk61243161"/>
      <w:r w:rsidRPr="00251F96">
        <w:rPr>
          <w:rFonts w:ascii="Cambria" w:hAnsi="Cambria" w:cs="Cambria"/>
          <w:sz w:val="22"/>
          <w:szCs w:val="22"/>
        </w:rPr>
        <w:t>lub podmiotu udostępniającego zasoby</w:t>
      </w:r>
      <w:bookmarkEnd w:id="2"/>
      <w:r w:rsidRPr="00251F96">
        <w:rPr>
          <w:rFonts w:ascii="Cambria" w:hAnsi="Cambria" w:cs="Cambria"/>
          <w:sz w:val="22"/>
          <w:szCs w:val="22"/>
        </w:rPr>
        <w:t xml:space="preserve"> jest umocowana do jego reprezentowania, żąda złożenia wraz z ofertą odpisu lub informacji z Krajowego Rejestru Sądowego, Centralnej Ewidencji i Informacji o Działalności Gospodarczej lub innego właściwego rejestru;</w:t>
      </w:r>
    </w:p>
    <w:p w14:paraId="043BAFCA" w14:textId="77777777" w:rsidR="00031E44" w:rsidRPr="00251F96" w:rsidRDefault="00031E44" w:rsidP="006A06F3">
      <w:pPr>
        <w:pStyle w:val="Akapitzlist"/>
        <w:widowControl w:val="0"/>
        <w:numPr>
          <w:ilvl w:val="0"/>
          <w:numId w:val="24"/>
        </w:numPr>
        <w:tabs>
          <w:tab w:val="clear" w:pos="0"/>
        </w:tabs>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0D37FE0" w14:textId="77777777" w:rsidR="00031E44" w:rsidRPr="00251F96" w:rsidRDefault="00031E44" w:rsidP="006A06F3">
      <w:pPr>
        <w:pStyle w:val="Akapitzlist"/>
        <w:widowControl w:val="0"/>
        <w:numPr>
          <w:ilvl w:val="0"/>
          <w:numId w:val="24"/>
        </w:numPr>
        <w:tabs>
          <w:tab w:val="clear" w:pos="0"/>
        </w:tabs>
        <w:suppressAutoHyphens/>
        <w:spacing w:before="0" w:after="0" w:line="240" w:lineRule="auto"/>
        <w:ind w:left="1418" w:hanging="284"/>
        <w:contextualSpacing w:val="0"/>
        <w:jc w:val="both"/>
        <w:textAlignment w:val="baseline"/>
        <w:rPr>
          <w:rFonts w:ascii="Cambria" w:hAnsi="Cambria"/>
          <w:sz w:val="22"/>
          <w:szCs w:val="22"/>
        </w:rPr>
      </w:pPr>
      <w:r w:rsidRPr="00251F96">
        <w:rPr>
          <w:rFonts w:ascii="Cambria" w:hAnsi="Cambria" w:cs="Cambria"/>
          <w:sz w:val="22"/>
          <w:szCs w:val="22"/>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4CDD5D49" w14:textId="77777777" w:rsidR="00031E44" w:rsidRPr="00251F96" w:rsidRDefault="00031E44" w:rsidP="006A06F3">
      <w:pPr>
        <w:pStyle w:val="Akapitzlist"/>
        <w:widowControl w:val="0"/>
        <w:numPr>
          <w:ilvl w:val="0"/>
          <w:numId w:val="14"/>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
          <w:bCs/>
          <w:sz w:val="22"/>
          <w:szCs w:val="22"/>
        </w:rPr>
        <w:t xml:space="preserve">Pełnomocnictwo </w:t>
      </w:r>
      <w:r w:rsidRPr="00251F96">
        <w:rPr>
          <w:rFonts w:ascii="Cambria" w:hAnsi="Cambria" w:cs="Cambria"/>
          <w:sz w:val="22"/>
          <w:szCs w:val="22"/>
        </w:rPr>
        <w:t>do reprezentowania Wykonawców wspólnie ubiegających się o udzielenie zamówienia w postępowaniu o udzielenie zamówienia albo do reprezentowania ich w postępowaniu i zawarcia umowy w sprawie zamówienia publicznego</w:t>
      </w:r>
      <w:r w:rsidRPr="00251F96">
        <w:rPr>
          <w:rFonts w:ascii="Cambria" w:hAnsi="Cambria" w:cs="Cambria"/>
          <w:bCs/>
          <w:sz w:val="22"/>
          <w:szCs w:val="22"/>
        </w:rPr>
        <w:t xml:space="preserve"> </w:t>
      </w:r>
      <w:r w:rsidRPr="00251F96">
        <w:rPr>
          <w:rFonts w:ascii="Cambria" w:hAnsi="Cambria" w:cs="Cambria"/>
          <w:b/>
          <w:bCs/>
          <w:i/>
          <w:sz w:val="22"/>
          <w:szCs w:val="22"/>
        </w:rPr>
        <w:t>(jeżeli dotyczy)</w:t>
      </w:r>
      <w:r w:rsidRPr="00251F96">
        <w:rPr>
          <w:rFonts w:ascii="Cambria" w:hAnsi="Cambria" w:cs="Cambria"/>
          <w:bCs/>
          <w:sz w:val="22"/>
          <w:szCs w:val="22"/>
        </w:rPr>
        <w:t>.</w:t>
      </w:r>
    </w:p>
    <w:p w14:paraId="63509A1A"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
          <w:bCs/>
          <w:sz w:val="22"/>
          <w:szCs w:val="22"/>
        </w:rPr>
        <w:t>Pełnomocnictwo</w:t>
      </w:r>
      <w:r w:rsidRPr="00251F96">
        <w:rPr>
          <w:rFonts w:ascii="Cambria" w:hAnsi="Cambria" w:cs="Cambria"/>
          <w:sz w:val="22"/>
          <w:szCs w:val="22"/>
        </w:rPr>
        <w:t xml:space="preserve">, o którym mowa w rozdziale 13.4 pkt 5) lit. c) i pkt 6) SWZ składa się, </w:t>
      </w:r>
      <w:r w:rsidRPr="00251F96">
        <w:rPr>
          <w:rFonts w:ascii="Cambria" w:hAnsi="Cambria" w:cs="Cambria"/>
          <w:b/>
          <w:bCs/>
          <w:sz w:val="22"/>
          <w:szCs w:val="22"/>
          <w:u w:val="single"/>
        </w:rPr>
        <w:t>pod rygorem nieważności</w:t>
      </w:r>
      <w:r w:rsidRPr="00251F96">
        <w:rPr>
          <w:rFonts w:ascii="Cambria" w:hAnsi="Cambria" w:cs="Cambria"/>
          <w:b/>
          <w:bCs/>
          <w:sz w:val="22"/>
          <w:szCs w:val="22"/>
        </w:rPr>
        <w:t xml:space="preserve"> w formie elektronicznej lub w postaci elektronicznej opatrzonej podpisem zaufanym lub podpisem osobistym lub w formie elektronicznej kopii poświadczonej za zgodność z oryginałem notarialnie</w:t>
      </w:r>
      <w:r w:rsidRPr="00251F96">
        <w:rPr>
          <w:rFonts w:ascii="Cambria" w:hAnsi="Cambria" w:cs="Cambria"/>
          <w:sz w:val="22"/>
          <w:szCs w:val="22"/>
        </w:rPr>
        <w:t xml:space="preserve"> – w formatach danych określonych w przepisach wydanych na podstawie art. 18 ustawy z dnia 17 lutego 2005 r. o informatyzacji działalności podmiotów realizujących zadania publiczne (tekst jednolity Dz. U. z 2024 r. poz. 307), z zastrzeżeniem formatów, o których mowa w art. 66 ust. 1 ustawy, z uwzględnieniem rodzaju przekazywanych danych.</w:t>
      </w:r>
    </w:p>
    <w:p w14:paraId="2634C1EC"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Wykonawca w ofercie może zastrzec informacje stanowiące tajemnicę przedsiębiorstwa, w rozumieniu ustawy z dnia 16 kwietnia 1993 r. o zwalczaniu nieuczciwej konkurencji (tekst jednolity Dz. U. 2022 r.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5100327B"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Wszelkie informacje stanowiące tajemnicę przedsiębiorstwa w rozumieniu ustawy z dnia 16 kwietnia 1993 r. o zwalczaniu nieuczciwej konkurencji (tekst jednolity Dz. U. z 2022 r. poz. 1233), które Wykonawca zastrzeże jako tajemnicę przedsiębiorstwa, powinny zostać złożone w odpowiednio wydzielonym i oznaczonym pliku.</w:t>
      </w:r>
    </w:p>
    <w:p w14:paraId="0F9D77EC"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Oferta musi być sporządzona w języku polskim, w postaci elektronicznej w formacie danych: .pdf, .doc, .docx, .rtf lub .xps i opatrzona kwalifikowanym podpisem elektronicznym, podpisem zaufanym lub podpisem osobistym.</w:t>
      </w:r>
    </w:p>
    <w:p w14:paraId="270E470B"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Wykonawca w celu poprawnego zaszyfrowania oferty powinien mieć zainstalowany na komputerze .NET Framework 4.5. Aplikacja działa na platformie Windows (Vista SP2, 7, 8, 10). Aplikacja nie jest dostępna dla systemu Linux i MAC OS.</w:t>
      </w:r>
    </w:p>
    <w:p w14:paraId="69C82E36"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Do przygotowania oferty konieczne jest posiadanie przez osobę upoważnioną do reprezentowania Wykonawcy kwalifikowanego podpisu elektronicznego, podpisu osobistego lub podpisu zaufanego.</w:t>
      </w:r>
    </w:p>
    <w:p w14:paraId="3FA1B6D1"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 do formatu .zip (bez nadawania mu haseł i bez szyfrowania). W kolejnym kroku za pośrednictwem Aplikacji do szyfrowania Wykonawca zaszyfruje folder zawierający dokumenty składające się na ofertę.</w:t>
      </w:r>
    </w:p>
    <w:p w14:paraId="39EF4AAA"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 xml:space="preserve">Oferta, oświadczenie o niepodleganiu wykluczeniu </w:t>
      </w:r>
      <w:r w:rsidRPr="00251F96">
        <w:rPr>
          <w:rFonts w:ascii="Cambria" w:hAnsi="Cambria" w:cs="Cambria"/>
          <w:bCs/>
          <w:iCs/>
          <w:sz w:val="22"/>
          <w:szCs w:val="22"/>
        </w:rPr>
        <w:t xml:space="preserve">i spełnianiu warunków udziału w postepowaniu, </w:t>
      </w:r>
      <w:r w:rsidRPr="00251F96">
        <w:rPr>
          <w:rFonts w:ascii="Cambria" w:hAnsi="Cambria" w:cs="Cambria"/>
          <w:bCs/>
          <w:sz w:val="22"/>
          <w:szCs w:val="22"/>
        </w:rPr>
        <w:t xml:space="preserve">muszą być złożone w oryginale tj. w formie elektronicznej lub postaci elektronicznej opatrzonej podpisem zaufanym lub podpisem osobistym. </w:t>
      </w:r>
    </w:p>
    <w:p w14:paraId="2C103453"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Dokumenty sporządzone w języku obcym są składane wraz z tłumaczeniem na język polski.</w:t>
      </w:r>
    </w:p>
    <w:p w14:paraId="04B42275" w14:textId="77777777" w:rsidR="00031E44" w:rsidRPr="00251F96" w:rsidRDefault="00031E44" w:rsidP="006A06F3">
      <w:pPr>
        <w:pStyle w:val="Akapitzlist"/>
        <w:widowControl w:val="0"/>
        <w:numPr>
          <w:ilvl w:val="1"/>
          <w:numId w:val="2"/>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bCs/>
          <w:sz w:val="22"/>
          <w:szCs w:val="22"/>
        </w:rPr>
        <w:t xml:space="preserve">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94773404"/>
      <w:r w:rsidRPr="00251F96">
        <w:rPr>
          <w:rFonts w:ascii="Cambria" w:hAnsi="Cambria" w:cs="Cambria"/>
          <w:bCs/>
          <w:sz w:val="22"/>
          <w:szCs w:val="22"/>
        </w:rPr>
        <w:t>(tekst jednolity Dz. U. z 2020 r. poz. 2452)</w:t>
      </w:r>
      <w:bookmarkEnd w:id="3"/>
      <w:r w:rsidRPr="00251F96">
        <w:rPr>
          <w:rFonts w:ascii="Cambria" w:hAnsi="Cambria" w:cs="Cambria"/>
          <w:bCs/>
          <w:sz w:val="22"/>
          <w:szCs w:val="22"/>
        </w:rPr>
        <w:t>.</w:t>
      </w:r>
    </w:p>
    <w:p w14:paraId="0D9A8EDD" w14:textId="4B2A120E" w:rsidR="00031E44" w:rsidRDefault="00031E44">
      <w:pPr>
        <w:spacing w:before="0" w:after="0" w:line="240" w:lineRule="auto"/>
        <w:rPr>
          <w:rFonts w:ascii="Cambria" w:hAnsi="Cambria" w:cs="Cambria"/>
          <w:bCs/>
          <w:color w:val="FF0000"/>
          <w:sz w:val="22"/>
          <w:szCs w:val="22"/>
        </w:rPr>
      </w:pPr>
      <w:r>
        <w:rPr>
          <w:rFonts w:ascii="Cambria" w:hAnsi="Cambria" w:cs="Cambria"/>
          <w:bCs/>
          <w:color w:val="FF0000"/>
          <w:sz w:val="22"/>
          <w:szCs w:val="22"/>
        </w:rPr>
        <w:br w:type="page"/>
      </w:r>
    </w:p>
    <w:p w14:paraId="2803823F" w14:textId="77777777" w:rsidR="00031E44" w:rsidRPr="00251F96" w:rsidRDefault="00031E44" w:rsidP="00031E44">
      <w:pPr>
        <w:pStyle w:val="Akapitzlist"/>
        <w:spacing w:before="0" w:after="0" w:line="240" w:lineRule="auto"/>
        <w:ind w:left="0"/>
        <w:rPr>
          <w:rFonts w:ascii="Cambria" w:hAnsi="Cambria" w:cs="Cambria"/>
          <w:bCs/>
          <w:color w:val="FF0000"/>
          <w:sz w:val="22"/>
          <w:szCs w:val="22"/>
        </w:rPr>
      </w:pPr>
    </w:p>
    <w:tbl>
      <w:tblPr>
        <w:tblW w:w="0" w:type="auto"/>
        <w:jc w:val="center"/>
        <w:tblLayout w:type="fixed"/>
        <w:tblLook w:val="0000" w:firstRow="0" w:lastRow="0" w:firstColumn="0" w:lastColumn="0" w:noHBand="0" w:noVBand="0"/>
      </w:tblPr>
      <w:tblGrid>
        <w:gridCol w:w="8962"/>
      </w:tblGrid>
      <w:tr w:rsidR="00031E44" w:rsidRPr="00251F96" w14:paraId="07ED7E65" w14:textId="77777777" w:rsidTr="00755EDF">
        <w:trPr>
          <w:jc w:val="center"/>
        </w:trPr>
        <w:tc>
          <w:tcPr>
            <w:tcW w:w="8962" w:type="dxa"/>
            <w:tcBorders>
              <w:bottom w:val="single" w:sz="4" w:space="0" w:color="00000A"/>
            </w:tcBorders>
            <w:shd w:val="clear" w:color="auto" w:fill="D9D9D9"/>
          </w:tcPr>
          <w:p w14:paraId="7D677C23"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14</w:t>
            </w:r>
          </w:p>
          <w:p w14:paraId="06125257"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SKŁADANIE I OTWARCIE OFERT</w:t>
            </w:r>
          </w:p>
        </w:tc>
      </w:tr>
    </w:tbl>
    <w:p w14:paraId="3D16914E" w14:textId="77777777" w:rsidR="00031E44" w:rsidRPr="00251F96" w:rsidRDefault="00031E44" w:rsidP="00031E44">
      <w:pPr>
        <w:pStyle w:val="Akapitzlist"/>
        <w:spacing w:before="0" w:after="0" w:line="240" w:lineRule="auto"/>
        <w:ind w:left="0"/>
        <w:rPr>
          <w:rFonts w:ascii="Cambria" w:hAnsi="Cambria"/>
          <w:sz w:val="22"/>
          <w:szCs w:val="22"/>
        </w:rPr>
      </w:pPr>
      <w:r w:rsidRPr="007E49F8">
        <w:rPr>
          <w:rFonts w:ascii="Cambria" w:hAnsi="Cambria" w:cs="Cambria"/>
          <w:b/>
          <w:iCs/>
          <w:sz w:val="22"/>
          <w:szCs w:val="22"/>
        </w:rPr>
        <w:t xml:space="preserve">Wykonawca składa ofertę za pośrednictwem Platformy e-Zamówienia pod adresem </w:t>
      </w:r>
      <w:hyperlink r:id="rId21" w:history="1">
        <w:r w:rsidRPr="007E49F8">
          <w:rPr>
            <w:rStyle w:val="Hipercze"/>
            <w:iCs/>
          </w:rPr>
          <w:t>https://ezamowienia.gov.pl</w:t>
        </w:r>
      </w:hyperlink>
      <w:r w:rsidRPr="00251F96">
        <w:rPr>
          <w:rFonts w:ascii="Cambria" w:hAnsi="Cambria" w:cs="Cambria"/>
          <w:bCs/>
          <w:iCs/>
          <w:sz w:val="22"/>
          <w:szCs w:val="22"/>
        </w:rPr>
        <w:t xml:space="preserve">. </w:t>
      </w:r>
    </w:p>
    <w:p w14:paraId="25D1220C" w14:textId="77777777" w:rsidR="00031E44" w:rsidRPr="00251F96" w:rsidRDefault="00031E44" w:rsidP="00031E44">
      <w:pPr>
        <w:pStyle w:val="Akapitzlist"/>
        <w:spacing w:before="0" w:after="0" w:line="240" w:lineRule="auto"/>
        <w:ind w:left="0"/>
        <w:rPr>
          <w:rFonts w:ascii="Cambria" w:hAnsi="Cambria" w:cs="Cambria"/>
          <w:b/>
          <w:bCs/>
          <w:iCs/>
          <w:sz w:val="22"/>
          <w:szCs w:val="22"/>
        </w:rPr>
      </w:pPr>
    </w:p>
    <w:p w14:paraId="6313EF7D" w14:textId="77777777" w:rsidR="00031E44" w:rsidRPr="00251F96" w:rsidRDefault="00031E44" w:rsidP="00031E44">
      <w:pPr>
        <w:spacing w:line="240" w:lineRule="auto"/>
        <w:jc w:val="both"/>
        <w:rPr>
          <w:rFonts w:ascii="Cambria" w:hAnsi="Cambria"/>
          <w:sz w:val="22"/>
          <w:szCs w:val="22"/>
        </w:rPr>
      </w:pPr>
      <w:r w:rsidRPr="00251F96">
        <w:rPr>
          <w:rFonts w:ascii="Cambria" w:hAnsi="Cambria" w:cs="Cambria"/>
          <w:b/>
          <w:iCs/>
          <w:sz w:val="22"/>
          <w:szCs w:val="22"/>
        </w:rPr>
        <w:t>UWAGA:</w:t>
      </w:r>
    </w:p>
    <w:p w14:paraId="0ED7730B" w14:textId="77777777" w:rsidR="00031E44" w:rsidRPr="00251F96" w:rsidRDefault="00031E44" w:rsidP="00031E44">
      <w:pPr>
        <w:pStyle w:val="Akapitzlist"/>
        <w:spacing w:before="0" w:after="0" w:line="240" w:lineRule="auto"/>
        <w:ind w:left="0"/>
        <w:rPr>
          <w:rFonts w:ascii="Cambria" w:hAnsi="Cambria"/>
          <w:sz w:val="22"/>
          <w:szCs w:val="22"/>
        </w:rPr>
      </w:pPr>
      <w:r w:rsidRPr="00251F96">
        <w:rPr>
          <w:rFonts w:ascii="Cambria" w:hAnsi="Cambria" w:cs="Cambria"/>
          <w:bCs/>
          <w:iCs/>
          <w:sz w:val="22"/>
          <w:szCs w:val="22"/>
        </w:rPr>
        <w:t>Plik oferty i oświadczeń po spakowaniu, ale przed złożeniem należy  podpisać:</w:t>
      </w:r>
    </w:p>
    <w:p w14:paraId="7A651E4C" w14:textId="77777777" w:rsidR="00031E44" w:rsidRPr="00251F96" w:rsidRDefault="00031E44" w:rsidP="006A06F3">
      <w:pPr>
        <w:pStyle w:val="Akapitzlist"/>
        <w:numPr>
          <w:ilvl w:val="0"/>
          <w:numId w:val="34"/>
        </w:numPr>
        <w:spacing w:before="0" w:after="0" w:line="240" w:lineRule="auto"/>
        <w:ind w:hanging="720"/>
        <w:jc w:val="both"/>
        <w:rPr>
          <w:rFonts w:ascii="Cambria" w:hAnsi="Cambria"/>
          <w:sz w:val="22"/>
          <w:szCs w:val="22"/>
        </w:rPr>
      </w:pPr>
      <w:r w:rsidRPr="00251F96">
        <w:rPr>
          <w:rFonts w:ascii="Cambria" w:hAnsi="Cambria" w:cs="Cambria"/>
          <w:iCs/>
          <w:sz w:val="22"/>
          <w:szCs w:val="22"/>
        </w:rPr>
        <w:t xml:space="preserve">podpisem zaufanym (podpisanie dokumentu elektronicznego: podpisem zaufanym </w:t>
      </w:r>
      <w:hyperlink r:id="rId22" w:history="1">
        <w:r w:rsidRPr="00251F96">
          <w:rPr>
            <w:rStyle w:val="Hipercze"/>
            <w:iCs/>
          </w:rPr>
          <w:t>https://www.gov.pl/web/gov/podpisz-dokument-elektronicznie-wykorzystaj-podpis-zaufany</w:t>
        </w:r>
      </w:hyperlink>
      <w:r w:rsidRPr="00251F96">
        <w:rPr>
          <w:rFonts w:ascii="Cambria" w:hAnsi="Cambria" w:cs="Cambria"/>
          <w:iCs/>
          <w:sz w:val="22"/>
          <w:szCs w:val="22"/>
        </w:rPr>
        <w:t xml:space="preserve">), </w:t>
      </w:r>
    </w:p>
    <w:p w14:paraId="14483762" w14:textId="77777777" w:rsidR="00031E44" w:rsidRPr="00251F96" w:rsidRDefault="00031E44" w:rsidP="006A06F3">
      <w:pPr>
        <w:pStyle w:val="Akapitzlist"/>
        <w:numPr>
          <w:ilvl w:val="0"/>
          <w:numId w:val="34"/>
        </w:numPr>
        <w:spacing w:before="0" w:after="0" w:line="240" w:lineRule="auto"/>
        <w:ind w:hanging="720"/>
        <w:jc w:val="both"/>
        <w:rPr>
          <w:rFonts w:ascii="Cambria" w:hAnsi="Cambria"/>
          <w:sz w:val="22"/>
          <w:szCs w:val="22"/>
        </w:rPr>
      </w:pPr>
      <w:r w:rsidRPr="00251F96">
        <w:rPr>
          <w:rFonts w:ascii="Cambria" w:hAnsi="Cambria" w:cs="Cambria"/>
          <w:iCs/>
          <w:sz w:val="22"/>
          <w:szCs w:val="22"/>
        </w:rPr>
        <w:t>podpisem osobistym potwierdzonym certyfikatem podpisu osobistego (</w:t>
      </w:r>
      <w:hyperlink r:id="rId23" w:history="1">
        <w:r w:rsidRPr="00251F96">
          <w:rPr>
            <w:rStyle w:val="Hipercze"/>
            <w:iCs/>
          </w:rPr>
          <w:t>https://www.gov.pl/web/e-dowod/podpis-osobisty</w:t>
        </w:r>
      </w:hyperlink>
      <w:r w:rsidRPr="00251F96">
        <w:rPr>
          <w:rFonts w:ascii="Cambria" w:hAnsi="Cambria" w:cs="Cambria"/>
          <w:iCs/>
          <w:sz w:val="22"/>
          <w:szCs w:val="22"/>
        </w:rPr>
        <w:t xml:space="preserve">) lub </w:t>
      </w:r>
    </w:p>
    <w:p w14:paraId="31816220" w14:textId="77777777" w:rsidR="00031E44" w:rsidRPr="00251F96" w:rsidRDefault="00031E44" w:rsidP="006A06F3">
      <w:pPr>
        <w:pStyle w:val="Akapitzlist"/>
        <w:numPr>
          <w:ilvl w:val="0"/>
          <w:numId w:val="34"/>
        </w:numPr>
        <w:spacing w:before="0" w:after="0" w:line="240" w:lineRule="auto"/>
        <w:ind w:hanging="720"/>
        <w:jc w:val="both"/>
        <w:rPr>
          <w:rFonts w:ascii="Cambria" w:hAnsi="Cambria"/>
          <w:sz w:val="22"/>
          <w:szCs w:val="22"/>
        </w:rPr>
      </w:pPr>
      <w:r w:rsidRPr="00251F96">
        <w:rPr>
          <w:rFonts w:ascii="Cambria" w:hAnsi="Cambria" w:cs="Cambria"/>
          <w:iCs/>
          <w:sz w:val="22"/>
          <w:szCs w:val="22"/>
        </w:rPr>
        <w:t xml:space="preserve">podpisem kwalifikowanym (zaawansowanym podpisem elektronicznym, który jest składany za pomocą kwalifikowanego urządzenia do składania podpisu elektronicznego i który opiera się na kwalifikowanym certyfikacie podpisu elektronicznego). </w:t>
      </w:r>
    </w:p>
    <w:p w14:paraId="4B9E2FF4" w14:textId="77777777" w:rsidR="00031E44" w:rsidRPr="00251F96" w:rsidRDefault="00031E44" w:rsidP="00031E44">
      <w:pPr>
        <w:pStyle w:val="Akapitzlist"/>
        <w:spacing w:before="0" w:after="0" w:line="240" w:lineRule="auto"/>
        <w:ind w:left="0"/>
        <w:rPr>
          <w:rFonts w:ascii="Cambria" w:hAnsi="Cambria" w:cs="Cambria"/>
          <w:bCs/>
          <w:sz w:val="22"/>
          <w:szCs w:val="22"/>
        </w:rPr>
      </w:pPr>
      <w:r w:rsidRPr="00251F96">
        <w:rPr>
          <w:rFonts w:ascii="Cambria" w:hAnsi="Cambria" w:cs="Cambria"/>
          <w:iCs/>
          <w:sz w:val="22"/>
          <w:szCs w:val="22"/>
        </w:rPr>
        <w:t xml:space="preserve">Podpisanie wyłącznie formularza do złożenia oferty skutkowało będzie odrzuceniem oferty na podstawie art. 226 ust. 1 pkt 6) ustawy. </w:t>
      </w:r>
      <w:r w:rsidRPr="00251F96">
        <w:rPr>
          <w:rFonts w:ascii="Cambria" w:hAnsi="Cambria" w:cs="Cambria"/>
          <w:bCs/>
          <w:sz w:val="22"/>
          <w:szCs w:val="22"/>
        </w:rPr>
        <w:t>O terminie złożenia oferty decyduje czas pełnego przeprocesowania transakcji na Platformie e-Zamówienia.</w:t>
      </w:r>
    </w:p>
    <w:p w14:paraId="0EA284AD" w14:textId="77777777" w:rsidR="00031E44" w:rsidRPr="00251F96" w:rsidRDefault="00031E44" w:rsidP="00031E44">
      <w:pPr>
        <w:pStyle w:val="Akapitzlist"/>
        <w:spacing w:before="0" w:after="0" w:line="240" w:lineRule="auto"/>
        <w:ind w:left="0"/>
        <w:rPr>
          <w:rFonts w:ascii="Cambria" w:hAnsi="Cambria"/>
          <w:sz w:val="22"/>
          <w:szCs w:val="22"/>
        </w:rPr>
      </w:pPr>
    </w:p>
    <w:p w14:paraId="0BC89CF2" w14:textId="77777777" w:rsidR="00031E44" w:rsidRPr="00251F96" w:rsidRDefault="00031E44" w:rsidP="00031E44">
      <w:pPr>
        <w:pStyle w:val="Kolorowalistaakcent11"/>
        <w:spacing w:before="0" w:after="0"/>
        <w:ind w:left="709" w:hanging="709"/>
        <w:rPr>
          <w:rFonts w:ascii="Cambria" w:hAnsi="Cambria" w:cs="Cambria"/>
          <w:b/>
          <w:bCs/>
          <w:vanish/>
          <w:sz w:val="22"/>
          <w:szCs w:val="22"/>
          <w:lang w:val="pl-PL" w:eastAsia="pl-PL"/>
        </w:rPr>
      </w:pPr>
    </w:p>
    <w:p w14:paraId="2A3996F4" w14:textId="74691C4B" w:rsidR="00031E44" w:rsidRPr="00873F91" w:rsidRDefault="00031E44" w:rsidP="006A06F3">
      <w:pPr>
        <w:pStyle w:val="Akapitzlist"/>
        <w:widowControl w:val="0"/>
        <w:numPr>
          <w:ilvl w:val="1"/>
          <w:numId w:val="26"/>
        </w:numPr>
        <w:suppressAutoHyphens/>
        <w:spacing w:before="0" w:after="0" w:line="240" w:lineRule="auto"/>
        <w:ind w:left="709" w:hanging="709"/>
        <w:contextualSpacing w:val="0"/>
        <w:jc w:val="both"/>
        <w:textAlignment w:val="baseline"/>
        <w:rPr>
          <w:rFonts w:ascii="Cambria" w:hAnsi="Cambria"/>
          <w:sz w:val="22"/>
          <w:szCs w:val="22"/>
        </w:rPr>
      </w:pPr>
      <w:r w:rsidRPr="00873F91">
        <w:rPr>
          <w:rFonts w:ascii="Cambria" w:hAnsi="Cambria" w:cs="Cambria"/>
          <w:b/>
          <w:sz w:val="22"/>
          <w:szCs w:val="22"/>
        </w:rPr>
        <w:t xml:space="preserve">Termin składania ofert: </w:t>
      </w:r>
      <w:r w:rsidR="00F630BB">
        <w:rPr>
          <w:rFonts w:ascii="Cambria" w:hAnsi="Cambria" w:cs="Cambria"/>
          <w:b/>
          <w:sz w:val="22"/>
          <w:szCs w:val="22"/>
        </w:rPr>
        <w:t>25.11.</w:t>
      </w:r>
      <w:r w:rsidRPr="00873F91">
        <w:rPr>
          <w:rFonts w:ascii="Cambria" w:hAnsi="Cambria" w:cs="Cambria"/>
          <w:b/>
          <w:sz w:val="22"/>
          <w:szCs w:val="22"/>
        </w:rPr>
        <w:t>2024 roku godzina 10.00.</w:t>
      </w:r>
    </w:p>
    <w:p w14:paraId="7E60DA77" w14:textId="08DF82C1" w:rsidR="00031E44" w:rsidRPr="00873F91" w:rsidRDefault="00031E44" w:rsidP="006A06F3">
      <w:pPr>
        <w:pStyle w:val="Akapitzlist"/>
        <w:widowControl w:val="0"/>
        <w:numPr>
          <w:ilvl w:val="1"/>
          <w:numId w:val="26"/>
        </w:numPr>
        <w:suppressAutoHyphens/>
        <w:spacing w:before="0" w:after="0" w:line="240" w:lineRule="auto"/>
        <w:ind w:left="709" w:hanging="709"/>
        <w:contextualSpacing w:val="0"/>
        <w:jc w:val="both"/>
        <w:textAlignment w:val="baseline"/>
        <w:rPr>
          <w:rFonts w:ascii="Cambria" w:hAnsi="Cambria"/>
          <w:sz w:val="22"/>
          <w:szCs w:val="22"/>
        </w:rPr>
      </w:pPr>
      <w:r w:rsidRPr="00873F91">
        <w:rPr>
          <w:rFonts w:ascii="Cambria" w:hAnsi="Cambria" w:cs="Cambria"/>
          <w:b/>
          <w:sz w:val="22"/>
          <w:szCs w:val="22"/>
        </w:rPr>
        <w:t xml:space="preserve">Termin otwarcia ofert: </w:t>
      </w:r>
      <w:r w:rsidR="00F630BB">
        <w:rPr>
          <w:rFonts w:ascii="Cambria" w:hAnsi="Cambria" w:cs="Cambria"/>
          <w:b/>
          <w:sz w:val="22"/>
          <w:szCs w:val="22"/>
        </w:rPr>
        <w:t>25.11.</w:t>
      </w:r>
      <w:r w:rsidRPr="00873F91">
        <w:rPr>
          <w:rFonts w:ascii="Cambria" w:hAnsi="Cambria" w:cs="Cambria"/>
          <w:b/>
          <w:sz w:val="22"/>
          <w:szCs w:val="22"/>
        </w:rPr>
        <w:t>2024 roku godzina 10.30.</w:t>
      </w:r>
    </w:p>
    <w:p w14:paraId="64AA008A" w14:textId="77777777" w:rsidR="00031E44" w:rsidRPr="00873F91" w:rsidRDefault="00031E44" w:rsidP="006A06F3">
      <w:pPr>
        <w:pStyle w:val="Standard"/>
        <w:numPr>
          <w:ilvl w:val="1"/>
          <w:numId w:val="26"/>
        </w:numPr>
        <w:ind w:left="709" w:hanging="709"/>
        <w:jc w:val="both"/>
        <w:rPr>
          <w:rFonts w:ascii="Cambria" w:hAnsi="Cambria"/>
          <w:sz w:val="22"/>
          <w:szCs w:val="22"/>
          <w:lang w:val="pl-PL"/>
        </w:rPr>
      </w:pPr>
      <w:r w:rsidRPr="00873F91">
        <w:rPr>
          <w:rFonts w:ascii="Cambria" w:hAnsi="Cambria" w:cs="Cambria"/>
          <w:bCs/>
          <w:sz w:val="22"/>
          <w:szCs w:val="22"/>
          <w:lang w:val="pl-PL"/>
        </w:rPr>
        <w:t>Zamawiający, niezwłocznie po otwarciu ofert, udostępnia na stronie internetowej prowadzonego postępowania informacje o:</w:t>
      </w:r>
    </w:p>
    <w:p w14:paraId="68E38AF7" w14:textId="77777777" w:rsidR="00031E44" w:rsidRPr="00251F96" w:rsidRDefault="00031E44" w:rsidP="006A06F3">
      <w:pPr>
        <w:pStyle w:val="Akapitzlist"/>
        <w:widowControl w:val="0"/>
        <w:numPr>
          <w:ilvl w:val="0"/>
          <w:numId w:val="35"/>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nazwach albo imionach i nazwiskach oraz siedzibach lub miejscach prowadzonej działalności gospodarczej albo miejscach zamieszkania Wykonawców, których oferty zostały otwarte;</w:t>
      </w:r>
    </w:p>
    <w:p w14:paraId="7C5727F4" w14:textId="77777777" w:rsidR="00031E44" w:rsidRPr="00251F96" w:rsidRDefault="00031E44" w:rsidP="006A06F3">
      <w:pPr>
        <w:pStyle w:val="Akapitzlist"/>
        <w:widowControl w:val="0"/>
        <w:numPr>
          <w:ilvl w:val="0"/>
          <w:numId w:val="35"/>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cenach lub kosztach zawartych w ofertach.</w:t>
      </w:r>
    </w:p>
    <w:p w14:paraId="36A4B001" w14:textId="77777777" w:rsidR="00031E44" w:rsidRPr="00251F96" w:rsidRDefault="00031E44" w:rsidP="006A06F3">
      <w:pPr>
        <w:pStyle w:val="Standard"/>
        <w:numPr>
          <w:ilvl w:val="1"/>
          <w:numId w:val="26"/>
        </w:numPr>
        <w:tabs>
          <w:tab w:val="clear" w:pos="0"/>
        </w:tabs>
        <w:jc w:val="both"/>
        <w:rPr>
          <w:rFonts w:ascii="Cambria" w:hAnsi="Cambria"/>
          <w:sz w:val="22"/>
          <w:szCs w:val="22"/>
          <w:lang w:val="pl-PL"/>
        </w:rPr>
      </w:pPr>
      <w:r w:rsidRPr="00251F96">
        <w:rPr>
          <w:rFonts w:ascii="Cambria" w:hAnsi="Cambria" w:cs="Cambria"/>
          <w:b/>
          <w:bCs/>
          <w:sz w:val="22"/>
          <w:szCs w:val="22"/>
          <w:lang w:val="pl-PL"/>
        </w:rPr>
        <w:t>Zamawiający odrzuca ofertę, jeżeli została złożona po terminie składania ofert,</w:t>
      </w:r>
      <w:r w:rsidRPr="00251F96">
        <w:rPr>
          <w:rFonts w:ascii="Cambria" w:hAnsi="Cambria" w:cs="Cambria"/>
          <w:b/>
          <w:bCs/>
          <w:sz w:val="22"/>
          <w:szCs w:val="22"/>
          <w:lang w:val="pl-PL"/>
        </w:rPr>
        <w:br/>
        <w:t>o którym mowa w pkt. 14.1 SWZ.</w:t>
      </w:r>
    </w:p>
    <w:p w14:paraId="6700F3A6" w14:textId="77777777" w:rsidR="00031E44" w:rsidRPr="00251F96" w:rsidRDefault="00031E44" w:rsidP="00031E44">
      <w:pPr>
        <w:pStyle w:val="Standard"/>
        <w:jc w:val="both"/>
        <w:rPr>
          <w:rFonts w:ascii="Cambria" w:hAnsi="Cambria" w:cs="Cambria"/>
          <w:b/>
          <w:bCs/>
          <w:color w:val="FF0000"/>
          <w:sz w:val="22"/>
          <w:szCs w:val="22"/>
          <w:lang w:val="pl-PL"/>
        </w:rPr>
      </w:pPr>
    </w:p>
    <w:tbl>
      <w:tblPr>
        <w:tblW w:w="0" w:type="auto"/>
        <w:jc w:val="center"/>
        <w:tblLayout w:type="fixed"/>
        <w:tblLook w:val="0000" w:firstRow="0" w:lastRow="0" w:firstColumn="0" w:lastColumn="0" w:noHBand="0" w:noVBand="0"/>
      </w:tblPr>
      <w:tblGrid>
        <w:gridCol w:w="8962"/>
      </w:tblGrid>
      <w:tr w:rsidR="00031E44" w:rsidRPr="00251F96" w14:paraId="176CF5F2" w14:textId="77777777" w:rsidTr="00755EDF">
        <w:trPr>
          <w:trHeight w:val="426"/>
          <w:jc w:val="center"/>
        </w:trPr>
        <w:tc>
          <w:tcPr>
            <w:tcW w:w="8962" w:type="dxa"/>
            <w:tcBorders>
              <w:bottom w:val="single" w:sz="4" w:space="0" w:color="00000A"/>
            </w:tcBorders>
            <w:shd w:val="clear" w:color="auto" w:fill="D9D9D9"/>
          </w:tcPr>
          <w:p w14:paraId="2A90069D"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15</w:t>
            </w:r>
          </w:p>
          <w:p w14:paraId="725A90A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TERMIN ZWIĄZANIA OFERTĄ</w:t>
            </w:r>
          </w:p>
        </w:tc>
      </w:tr>
    </w:tbl>
    <w:p w14:paraId="4A240846" w14:textId="77777777" w:rsidR="00031E44" w:rsidRPr="00251F96" w:rsidRDefault="00031E44" w:rsidP="00031E44">
      <w:pPr>
        <w:pStyle w:val="Kolorowalistaakcent11"/>
        <w:spacing w:before="0" w:after="0"/>
        <w:ind w:left="0"/>
        <w:rPr>
          <w:rFonts w:ascii="Cambria" w:hAnsi="Cambria" w:cs="Cambria"/>
          <w:bCs/>
          <w:vanish/>
          <w:sz w:val="22"/>
          <w:szCs w:val="22"/>
          <w:lang w:val="pl-PL" w:eastAsia="pl-PL"/>
        </w:rPr>
      </w:pPr>
    </w:p>
    <w:p w14:paraId="635E4A95" w14:textId="1427ECD4" w:rsidR="00031E44" w:rsidRPr="00873F91" w:rsidRDefault="00031E44" w:rsidP="006A06F3">
      <w:pPr>
        <w:pStyle w:val="Akapitzlist"/>
        <w:widowControl w:val="0"/>
        <w:numPr>
          <w:ilvl w:val="0"/>
          <w:numId w:val="36"/>
        </w:numPr>
        <w:suppressAutoHyphens/>
        <w:spacing w:before="0" w:after="0" w:line="240" w:lineRule="auto"/>
        <w:ind w:hanging="720"/>
        <w:contextualSpacing w:val="0"/>
        <w:jc w:val="both"/>
        <w:textAlignment w:val="baseline"/>
        <w:rPr>
          <w:rFonts w:ascii="Cambria" w:hAnsi="Cambria"/>
          <w:b/>
          <w:bCs/>
          <w:sz w:val="22"/>
          <w:szCs w:val="22"/>
        </w:rPr>
      </w:pPr>
      <w:r w:rsidRPr="00873F91">
        <w:rPr>
          <w:rFonts w:ascii="Cambria" w:hAnsi="Cambria" w:cs="Cambria"/>
          <w:bCs/>
          <w:sz w:val="22"/>
          <w:szCs w:val="22"/>
        </w:rPr>
        <w:t xml:space="preserve">Wykonawca jest związany ofertą </w:t>
      </w:r>
      <w:r w:rsidRPr="00873F91">
        <w:rPr>
          <w:rFonts w:ascii="Cambria" w:hAnsi="Cambria" w:cs="Cambria"/>
          <w:b/>
          <w:sz w:val="22"/>
          <w:szCs w:val="22"/>
        </w:rPr>
        <w:t xml:space="preserve">przez okres 30 dni </w:t>
      </w:r>
      <w:r w:rsidRPr="00873F91">
        <w:rPr>
          <w:rFonts w:ascii="Cambria" w:hAnsi="Cambria" w:cs="Cambria"/>
          <w:sz w:val="22"/>
          <w:szCs w:val="22"/>
        </w:rPr>
        <w:t>od upływu terminu składania ofert, tj. </w:t>
      </w:r>
      <w:r w:rsidRPr="00873F91">
        <w:rPr>
          <w:rFonts w:ascii="Cambria" w:hAnsi="Cambria" w:cs="Cambria"/>
          <w:b/>
          <w:bCs/>
          <w:sz w:val="22"/>
          <w:szCs w:val="22"/>
        </w:rPr>
        <w:t xml:space="preserve">do dnia </w:t>
      </w:r>
      <w:r w:rsidR="00F630BB">
        <w:rPr>
          <w:rFonts w:ascii="Cambria" w:hAnsi="Cambria" w:cs="Cambria"/>
          <w:b/>
          <w:bCs/>
          <w:sz w:val="22"/>
          <w:szCs w:val="22"/>
        </w:rPr>
        <w:t>24.12.</w:t>
      </w:r>
      <w:bookmarkStart w:id="4" w:name="_GoBack"/>
      <w:bookmarkEnd w:id="4"/>
      <w:r w:rsidRPr="00873F91">
        <w:rPr>
          <w:rFonts w:ascii="Cambria" w:hAnsi="Cambria" w:cs="Cambria"/>
          <w:b/>
          <w:bCs/>
          <w:sz w:val="22"/>
          <w:szCs w:val="22"/>
        </w:rPr>
        <w:t>2024 r.</w:t>
      </w:r>
    </w:p>
    <w:p w14:paraId="33601836" w14:textId="77777777" w:rsidR="00031E44" w:rsidRPr="00251F96" w:rsidRDefault="00031E44" w:rsidP="006A06F3">
      <w:pPr>
        <w:pStyle w:val="Akapitzlist"/>
        <w:widowControl w:val="0"/>
        <w:numPr>
          <w:ilvl w:val="0"/>
          <w:numId w:val="36"/>
        </w:numPr>
        <w:suppressAutoHyphens/>
        <w:spacing w:before="0" w:after="0" w:line="240" w:lineRule="auto"/>
        <w:ind w:hanging="720"/>
        <w:contextualSpacing w:val="0"/>
        <w:jc w:val="both"/>
        <w:textAlignment w:val="baseline"/>
        <w:rPr>
          <w:rFonts w:ascii="Cambria" w:hAnsi="Cambria"/>
          <w:b/>
          <w:bCs/>
          <w:sz w:val="22"/>
          <w:szCs w:val="22"/>
        </w:rPr>
      </w:pPr>
      <w:r w:rsidRPr="00873F91">
        <w:rPr>
          <w:rFonts w:ascii="Cambria" w:hAnsi="Cambria" w:cs="Cambria"/>
          <w:sz w:val="22"/>
          <w:szCs w:val="22"/>
        </w:rPr>
        <w:t>W przypadku gdy wybór najkorzystniejszej</w:t>
      </w:r>
      <w:r w:rsidRPr="00251F96">
        <w:rPr>
          <w:rFonts w:ascii="Cambria" w:hAnsi="Cambria" w:cs="Cambria"/>
          <w:sz w:val="22"/>
          <w:szCs w:val="22"/>
        </w:rPr>
        <w:t xml:space="preserve">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088DA08B" w14:textId="77777777" w:rsidR="00031E44" w:rsidRPr="00251F96" w:rsidRDefault="00031E44" w:rsidP="006A06F3">
      <w:pPr>
        <w:pStyle w:val="Akapitzlist"/>
        <w:widowControl w:val="0"/>
        <w:numPr>
          <w:ilvl w:val="0"/>
          <w:numId w:val="36"/>
        </w:numPr>
        <w:suppressAutoHyphens/>
        <w:spacing w:before="0" w:after="0" w:line="240" w:lineRule="auto"/>
        <w:ind w:hanging="720"/>
        <w:contextualSpacing w:val="0"/>
        <w:jc w:val="both"/>
        <w:textAlignment w:val="baseline"/>
        <w:rPr>
          <w:rFonts w:ascii="Cambria" w:hAnsi="Cambria"/>
          <w:b/>
          <w:bCs/>
          <w:sz w:val="22"/>
          <w:szCs w:val="22"/>
        </w:rPr>
      </w:pPr>
      <w:r w:rsidRPr="00251F96">
        <w:rPr>
          <w:rFonts w:ascii="Cambria" w:hAnsi="Cambria" w:cs="Cambria"/>
          <w:bCs/>
          <w:sz w:val="22"/>
          <w:szCs w:val="22"/>
        </w:rPr>
        <w:t>Przedłużenie terminu związania ofertą, o którym mowa w pkt. 15.2 SWZ, wymaga złożenia przez Wykonawcę pisemnego oświadczenia o wyrażeniu zgody na przedłużenie terminu związania ofertą.</w:t>
      </w:r>
    </w:p>
    <w:p w14:paraId="3C54AE91" w14:textId="77777777" w:rsidR="00031E44" w:rsidRPr="00251F96" w:rsidRDefault="00031E44" w:rsidP="006A06F3">
      <w:pPr>
        <w:pStyle w:val="Akapitzlist"/>
        <w:widowControl w:val="0"/>
        <w:numPr>
          <w:ilvl w:val="0"/>
          <w:numId w:val="36"/>
        </w:numPr>
        <w:suppressAutoHyphens/>
        <w:spacing w:before="0" w:after="0" w:line="240" w:lineRule="auto"/>
        <w:ind w:hanging="720"/>
        <w:contextualSpacing w:val="0"/>
        <w:jc w:val="both"/>
        <w:textAlignment w:val="baseline"/>
        <w:rPr>
          <w:rFonts w:ascii="Cambria" w:hAnsi="Cambria"/>
          <w:b/>
          <w:bCs/>
          <w:sz w:val="22"/>
          <w:szCs w:val="22"/>
        </w:rPr>
      </w:pPr>
      <w:r w:rsidRPr="00251F96">
        <w:rPr>
          <w:rFonts w:ascii="Cambria" w:hAnsi="Cambria" w:cs="Cambria"/>
          <w:bCs/>
          <w:sz w:val="22"/>
          <w:szCs w:val="22"/>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17B9C1C0" w14:textId="77777777" w:rsidR="00031E44" w:rsidRPr="00251F96" w:rsidRDefault="00031E44" w:rsidP="00031E44">
      <w:pPr>
        <w:pStyle w:val="Standard"/>
        <w:jc w:val="both"/>
        <w:rPr>
          <w:rFonts w:ascii="Cambria" w:hAnsi="Cambria" w:cs="Cambria"/>
          <w:bCs/>
          <w:sz w:val="22"/>
          <w:szCs w:val="22"/>
          <w:lang w:val="pl-PL"/>
        </w:rPr>
      </w:pPr>
    </w:p>
    <w:tbl>
      <w:tblPr>
        <w:tblW w:w="0" w:type="auto"/>
        <w:jc w:val="center"/>
        <w:tblLayout w:type="fixed"/>
        <w:tblLook w:val="0000" w:firstRow="0" w:lastRow="0" w:firstColumn="0" w:lastColumn="0" w:noHBand="0" w:noVBand="0"/>
      </w:tblPr>
      <w:tblGrid>
        <w:gridCol w:w="9060"/>
      </w:tblGrid>
      <w:tr w:rsidR="00031E44" w:rsidRPr="00251F96" w14:paraId="0BF0A875" w14:textId="77777777" w:rsidTr="00755EDF">
        <w:trPr>
          <w:jc w:val="center"/>
        </w:trPr>
        <w:tc>
          <w:tcPr>
            <w:tcW w:w="9060" w:type="dxa"/>
            <w:tcBorders>
              <w:bottom w:val="single" w:sz="4" w:space="0" w:color="00000A"/>
            </w:tcBorders>
            <w:shd w:val="clear" w:color="auto" w:fill="D9D9D9"/>
          </w:tcPr>
          <w:p w14:paraId="4C4AAAC1"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16</w:t>
            </w:r>
          </w:p>
          <w:p w14:paraId="67859D4E"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OPIS SPOSOBU OBLICZENIA CENY OFERTY</w:t>
            </w:r>
          </w:p>
        </w:tc>
      </w:tr>
    </w:tbl>
    <w:p w14:paraId="2A7B524B" w14:textId="77777777" w:rsidR="00031E44" w:rsidRPr="00251F96" w:rsidRDefault="00031E44" w:rsidP="00031E44">
      <w:pPr>
        <w:pStyle w:val="Kolorowalistaakcent11"/>
        <w:spacing w:before="0" w:after="0"/>
        <w:ind w:left="709" w:hanging="709"/>
        <w:rPr>
          <w:rFonts w:ascii="Cambria" w:hAnsi="Cambria" w:cs="Cambria"/>
          <w:bCs/>
          <w:vanish/>
          <w:sz w:val="22"/>
          <w:szCs w:val="22"/>
          <w:lang w:val="pl-PL" w:eastAsia="pl-PL"/>
        </w:rPr>
      </w:pPr>
    </w:p>
    <w:p w14:paraId="5810CD27" w14:textId="77777777" w:rsidR="00031E44" w:rsidRPr="00251F96" w:rsidRDefault="00031E44" w:rsidP="006A06F3">
      <w:pPr>
        <w:pStyle w:val="Akapitzlist"/>
        <w:widowControl w:val="0"/>
        <w:numPr>
          <w:ilvl w:val="1"/>
          <w:numId w:val="11"/>
        </w:numPr>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Cs/>
          <w:sz w:val="22"/>
          <w:szCs w:val="22"/>
        </w:rPr>
        <w:t xml:space="preserve">Obowiązującą formą wynagrodzenia za wykonanie przez Wykonawcę przedmiotu zamówienia będzie </w:t>
      </w:r>
      <w:r w:rsidRPr="00251F96">
        <w:rPr>
          <w:rFonts w:ascii="Cambria" w:hAnsi="Cambria" w:cs="Cambria"/>
          <w:b/>
          <w:bCs/>
          <w:sz w:val="22"/>
          <w:szCs w:val="22"/>
        </w:rPr>
        <w:t>wynagrodzenie ryczałtowe</w:t>
      </w:r>
      <w:r w:rsidRPr="00251F96">
        <w:rPr>
          <w:rFonts w:ascii="Cambria" w:hAnsi="Cambria" w:cs="Cambria"/>
          <w:bCs/>
          <w:sz w:val="22"/>
          <w:szCs w:val="22"/>
        </w:rPr>
        <w:t xml:space="preserve"> wskazane w </w:t>
      </w:r>
      <w:r w:rsidRPr="00251F96">
        <w:rPr>
          <w:rFonts w:ascii="Cambria" w:hAnsi="Cambria" w:cs="Cambria"/>
          <w:b/>
          <w:sz w:val="22"/>
          <w:szCs w:val="22"/>
        </w:rPr>
        <w:t>Formularzu oferty – Załącznik Nr 3 do SWZ</w:t>
      </w:r>
      <w:r w:rsidRPr="00251F96">
        <w:rPr>
          <w:rFonts w:ascii="Cambria" w:hAnsi="Cambria" w:cs="Cambria"/>
          <w:bCs/>
          <w:sz w:val="22"/>
          <w:szCs w:val="22"/>
        </w:rPr>
        <w:t>. Cena ryczałtowa obejmuje wszystkie koszty i składniki, związane z wykonaniem zamówienia w zakresie wynikającym z opisu przedmiotu zamówienia.</w:t>
      </w:r>
    </w:p>
    <w:p w14:paraId="179B3D11" w14:textId="77777777" w:rsidR="00031E44" w:rsidRPr="00251F96" w:rsidRDefault="00031E44" w:rsidP="006A06F3">
      <w:pPr>
        <w:pStyle w:val="Akapitzlist"/>
        <w:widowControl w:val="0"/>
        <w:numPr>
          <w:ilvl w:val="1"/>
          <w:numId w:val="11"/>
        </w:numPr>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bCs/>
          <w:sz w:val="22"/>
          <w:szCs w:val="22"/>
        </w:rPr>
        <w:t>Cena winna uwzględniać wymagania wskazane w dokumentacji projektowej, przedstawiającej przedmiot zamówienia, SWZ i wzorze umowy.</w:t>
      </w:r>
    </w:p>
    <w:p w14:paraId="39827E3B" w14:textId="77777777" w:rsidR="00031E44" w:rsidRPr="00251F96" w:rsidRDefault="00031E44" w:rsidP="006A06F3">
      <w:pPr>
        <w:pStyle w:val="Akapitzlist"/>
        <w:widowControl w:val="0"/>
        <w:numPr>
          <w:ilvl w:val="1"/>
          <w:numId w:val="11"/>
        </w:numPr>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bCs/>
          <w:sz w:val="22"/>
          <w:szCs w:val="22"/>
        </w:rPr>
        <w:t>Cenę należy obliczyć:</w:t>
      </w:r>
    </w:p>
    <w:p w14:paraId="5E317B18" w14:textId="77777777" w:rsidR="00031E44" w:rsidRPr="00251F96" w:rsidRDefault="00031E44" w:rsidP="006A06F3">
      <w:pPr>
        <w:pStyle w:val="Akapitzlist"/>
        <w:widowControl w:val="0"/>
        <w:numPr>
          <w:ilvl w:val="1"/>
          <w:numId w:val="30"/>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podając cenę netto,</w:t>
      </w:r>
    </w:p>
    <w:p w14:paraId="2B4C2382" w14:textId="77777777" w:rsidR="00031E44" w:rsidRPr="00251F96" w:rsidRDefault="00031E44" w:rsidP="006A06F3">
      <w:pPr>
        <w:pStyle w:val="Akapitzlist"/>
        <w:widowControl w:val="0"/>
        <w:numPr>
          <w:ilvl w:val="1"/>
          <w:numId w:val="30"/>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wskazując zastosowaną stawkę podatku VAT,</w:t>
      </w:r>
    </w:p>
    <w:p w14:paraId="22FAF943" w14:textId="77777777" w:rsidR="00031E44" w:rsidRPr="00251F96" w:rsidRDefault="00031E44" w:rsidP="006A06F3">
      <w:pPr>
        <w:pStyle w:val="Akapitzlist"/>
        <w:widowControl w:val="0"/>
        <w:numPr>
          <w:ilvl w:val="1"/>
          <w:numId w:val="30"/>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obliczając wysokość podatku VAT,</w:t>
      </w:r>
    </w:p>
    <w:p w14:paraId="11393A50" w14:textId="77777777" w:rsidR="00031E44" w:rsidRPr="00251F96" w:rsidRDefault="00031E44" w:rsidP="006A06F3">
      <w:pPr>
        <w:pStyle w:val="Akapitzlist"/>
        <w:widowControl w:val="0"/>
        <w:numPr>
          <w:ilvl w:val="1"/>
          <w:numId w:val="30"/>
        </w:numPr>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bCs/>
          <w:sz w:val="22"/>
          <w:szCs w:val="22"/>
        </w:rPr>
        <w:t>podając cenę brutto stanowiącą sumę wartości netto i wysokości podatku VAT.</w:t>
      </w:r>
    </w:p>
    <w:p w14:paraId="5B7EC0AA" w14:textId="77777777" w:rsidR="00031E44" w:rsidRPr="00251F96" w:rsidRDefault="00031E44" w:rsidP="006A06F3">
      <w:pPr>
        <w:pStyle w:val="Akapitzlist"/>
        <w:widowControl w:val="0"/>
        <w:numPr>
          <w:ilvl w:val="1"/>
          <w:numId w:val="11"/>
        </w:numPr>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bCs/>
          <w:sz w:val="22"/>
          <w:szCs w:val="22"/>
        </w:rPr>
        <w:t>Wszelkie rozliczenia dotyczące realizacji przedmiotu zamówienia opisanego w niniejszej specyfikacji dokonywane będą w złotych polskich.</w:t>
      </w:r>
    </w:p>
    <w:p w14:paraId="28B21D0A" w14:textId="77777777" w:rsidR="00031E44" w:rsidRPr="00251F96" w:rsidRDefault="00031E44" w:rsidP="006A06F3">
      <w:pPr>
        <w:pStyle w:val="Akapitzlist"/>
        <w:widowControl w:val="0"/>
        <w:numPr>
          <w:ilvl w:val="1"/>
          <w:numId w:val="11"/>
        </w:numPr>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sz w:val="22"/>
          <w:szCs w:val="22"/>
        </w:rPr>
        <w:t>Jeżeli została złożona oferta, której wybór prowadziłby do powstania u Zamawiającego obowiązku podatkowego zgodnie z ustawą z dnia 11 marca 2004 r. o podatku od towarów i </w:t>
      </w:r>
      <w:r>
        <w:rPr>
          <w:rFonts w:ascii="Cambria" w:hAnsi="Cambria" w:cs="Cambria"/>
          <w:sz w:val="22"/>
          <w:szCs w:val="22"/>
        </w:rPr>
        <w:t>usług</w:t>
      </w:r>
      <w:r w:rsidRPr="00251F96">
        <w:rPr>
          <w:rFonts w:ascii="Cambria" w:hAnsi="Cambria" w:cs="Cambria"/>
          <w:sz w:val="22"/>
          <w:szCs w:val="22"/>
        </w:rPr>
        <w:t>, dla celów zastosowania kryterium ceny lub kosztu Zamawiający dolicza do przedstawionej w tej ofercie ceny kwotę podatku od towarów i usług, którą miałby obowiązek rozliczyć.</w:t>
      </w:r>
    </w:p>
    <w:p w14:paraId="5410D5F5" w14:textId="77777777" w:rsidR="00031E44" w:rsidRPr="00251F96" w:rsidRDefault="00031E44" w:rsidP="006A06F3">
      <w:pPr>
        <w:pStyle w:val="Akapitzlist"/>
        <w:widowControl w:val="0"/>
        <w:numPr>
          <w:ilvl w:val="1"/>
          <w:numId w:val="11"/>
        </w:numPr>
        <w:suppressAutoHyphens/>
        <w:spacing w:before="0" w:after="0" w:line="240" w:lineRule="auto"/>
        <w:ind w:left="709"/>
        <w:contextualSpacing w:val="0"/>
        <w:jc w:val="both"/>
        <w:textAlignment w:val="baseline"/>
        <w:rPr>
          <w:rFonts w:ascii="Cambria" w:hAnsi="Cambria"/>
          <w:sz w:val="22"/>
          <w:szCs w:val="22"/>
        </w:rPr>
      </w:pPr>
      <w:r w:rsidRPr="00251F96">
        <w:rPr>
          <w:rFonts w:ascii="Cambria" w:hAnsi="Cambria" w:cs="Cambria"/>
          <w:sz w:val="22"/>
          <w:szCs w:val="22"/>
        </w:rPr>
        <w:t>W ofercie, o której mowa w pkt 16.5 SWZ Wykonawca ma obowiązek:</w:t>
      </w:r>
    </w:p>
    <w:p w14:paraId="24ED033A" w14:textId="77777777" w:rsidR="00031E44" w:rsidRPr="00251F96" w:rsidRDefault="00031E44" w:rsidP="006A06F3">
      <w:pPr>
        <w:pStyle w:val="Akapitzlist"/>
        <w:widowControl w:val="0"/>
        <w:numPr>
          <w:ilvl w:val="0"/>
          <w:numId w:val="37"/>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poinformowania Zamawiającego, że wybór jego oferty będzie prowadził do powstania u Zamawiającego obowiązku podatkowego;</w:t>
      </w:r>
    </w:p>
    <w:p w14:paraId="33A19F23" w14:textId="77777777" w:rsidR="00031E44" w:rsidRPr="00251F96" w:rsidRDefault="00031E44" w:rsidP="006A06F3">
      <w:pPr>
        <w:pStyle w:val="Akapitzlist"/>
        <w:widowControl w:val="0"/>
        <w:numPr>
          <w:ilvl w:val="0"/>
          <w:numId w:val="37"/>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wskazania nazwy (rodzaju) towaru lub usługi, których dostawa lub świadczenie będą prowadziły do powstania obowiązku podatkowego;</w:t>
      </w:r>
    </w:p>
    <w:p w14:paraId="5A62DE1A" w14:textId="77777777" w:rsidR="00031E44" w:rsidRPr="00251F96" w:rsidRDefault="00031E44" w:rsidP="006A06F3">
      <w:pPr>
        <w:pStyle w:val="Akapitzlist"/>
        <w:widowControl w:val="0"/>
        <w:numPr>
          <w:ilvl w:val="0"/>
          <w:numId w:val="37"/>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wskazania wartości towaru lub usługi objętego obowiązkiem podatkowym Zamawiającego, bez kwoty podatku;</w:t>
      </w:r>
    </w:p>
    <w:p w14:paraId="1DEF63DD" w14:textId="77777777" w:rsidR="00031E44" w:rsidRPr="00251F96" w:rsidRDefault="00031E44" w:rsidP="006A06F3">
      <w:pPr>
        <w:pStyle w:val="Akapitzlist"/>
        <w:widowControl w:val="0"/>
        <w:numPr>
          <w:ilvl w:val="0"/>
          <w:numId w:val="37"/>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251F96">
        <w:rPr>
          <w:rFonts w:ascii="Cambria" w:hAnsi="Cambria" w:cs="Cambria"/>
          <w:sz w:val="22"/>
          <w:szCs w:val="22"/>
        </w:rPr>
        <w:t>wskazania stawki podatku od towarów i usług, która zgodnie z wiedzą Wykonawcy, będzie miała zastosowanie.</w:t>
      </w:r>
    </w:p>
    <w:p w14:paraId="03D6D5A7" w14:textId="77777777" w:rsidR="00031E44" w:rsidRPr="00251F96" w:rsidRDefault="00031E44" w:rsidP="006A06F3">
      <w:pPr>
        <w:pStyle w:val="Kolorowalistaakcent11"/>
        <w:numPr>
          <w:ilvl w:val="1"/>
          <w:numId w:val="11"/>
        </w:numPr>
        <w:spacing w:before="0" w:after="0"/>
        <w:ind w:left="709" w:hanging="709"/>
        <w:rPr>
          <w:rFonts w:ascii="Cambria" w:hAnsi="Cambria"/>
          <w:sz w:val="22"/>
          <w:szCs w:val="22"/>
          <w:lang w:val="pl-PL"/>
        </w:rPr>
      </w:pPr>
      <w:r w:rsidRPr="00251F96">
        <w:rPr>
          <w:rFonts w:ascii="Cambria" w:hAnsi="Cambria" w:cs="Cambria"/>
          <w:sz w:val="22"/>
          <w:szCs w:val="22"/>
          <w:lang w:val="pl-PL"/>
        </w:rPr>
        <w:t>W Formularzu oferty Wykonawca podaje cen</w:t>
      </w:r>
      <w:r w:rsidRPr="00251F96">
        <w:rPr>
          <w:rFonts w:ascii="Cambria" w:eastAsia="TimesNewRoman" w:hAnsi="Cambria" w:cs="Cambria"/>
          <w:sz w:val="22"/>
          <w:szCs w:val="22"/>
          <w:lang w:val="pl-PL"/>
        </w:rPr>
        <w:t>ę</w:t>
      </w:r>
      <w:r w:rsidRPr="00251F96">
        <w:rPr>
          <w:rFonts w:ascii="Cambria" w:hAnsi="Cambria" w:cs="Cambria"/>
          <w:sz w:val="22"/>
          <w:szCs w:val="22"/>
          <w:lang w:val="pl-PL"/>
        </w:rPr>
        <w:t>, z dokładno</w:t>
      </w:r>
      <w:r w:rsidRPr="00251F96">
        <w:rPr>
          <w:rFonts w:ascii="Cambria" w:eastAsia="TimesNewRoman" w:hAnsi="Cambria" w:cs="Cambria"/>
          <w:sz w:val="22"/>
          <w:szCs w:val="22"/>
          <w:lang w:val="pl-PL"/>
        </w:rPr>
        <w:t>ś</w:t>
      </w:r>
      <w:r w:rsidRPr="00251F96">
        <w:rPr>
          <w:rFonts w:ascii="Cambria" w:hAnsi="Cambria" w:cs="Cambria"/>
          <w:sz w:val="22"/>
          <w:szCs w:val="22"/>
          <w:lang w:val="pl-PL"/>
        </w:rPr>
        <w:t>ci</w:t>
      </w:r>
      <w:r w:rsidRPr="00251F96">
        <w:rPr>
          <w:rFonts w:ascii="Cambria" w:eastAsia="TimesNewRoman" w:hAnsi="Cambria" w:cs="Cambria"/>
          <w:sz w:val="22"/>
          <w:szCs w:val="22"/>
          <w:lang w:val="pl-PL"/>
        </w:rPr>
        <w:t xml:space="preserve">ą </w:t>
      </w:r>
      <w:r w:rsidRPr="00251F96">
        <w:rPr>
          <w:rFonts w:ascii="Cambria" w:hAnsi="Cambria" w:cs="Cambria"/>
          <w:sz w:val="22"/>
          <w:szCs w:val="22"/>
          <w:lang w:val="pl-PL"/>
        </w:rPr>
        <w:t>do dwóch miejsc po przecinku w rozumieniu art. 3 ust. 1 pkt 1 i ust. 2 ustawy z dnia 9 maja 2014 r. o informowaniu o cenach towarów i usług (tekst jednolity Dz. U. z 2023 r.  poz. 168) oraz ustawy z dnia 7 lipca 1994 r. o denominacji złotego (tekst jednolity Dz. U. z 1994 r. nr 84 poz. 386 z późniejszymi zmianami), za któr</w:t>
      </w:r>
      <w:r w:rsidRPr="00251F96">
        <w:rPr>
          <w:rFonts w:ascii="Cambria" w:eastAsia="TimesNewRoman" w:hAnsi="Cambria" w:cs="Cambria"/>
          <w:sz w:val="22"/>
          <w:szCs w:val="22"/>
          <w:lang w:val="pl-PL"/>
        </w:rPr>
        <w:t xml:space="preserve">ą </w:t>
      </w:r>
      <w:r w:rsidRPr="00251F96">
        <w:rPr>
          <w:rFonts w:ascii="Cambria" w:hAnsi="Cambria" w:cs="Cambria"/>
          <w:sz w:val="22"/>
          <w:szCs w:val="22"/>
          <w:lang w:val="pl-PL"/>
        </w:rPr>
        <w:t>podejmuje si</w:t>
      </w:r>
      <w:r w:rsidRPr="00251F96">
        <w:rPr>
          <w:rFonts w:ascii="Cambria" w:eastAsia="TimesNewRoman" w:hAnsi="Cambria" w:cs="Cambria"/>
          <w:sz w:val="22"/>
          <w:szCs w:val="22"/>
          <w:lang w:val="pl-PL"/>
        </w:rPr>
        <w:t xml:space="preserve">ę </w:t>
      </w:r>
      <w:r w:rsidRPr="00251F96">
        <w:rPr>
          <w:rFonts w:ascii="Cambria" w:hAnsi="Cambria" w:cs="Cambria"/>
          <w:sz w:val="22"/>
          <w:szCs w:val="22"/>
          <w:lang w:val="pl-PL"/>
        </w:rPr>
        <w:t>zrealizowa</w:t>
      </w:r>
      <w:r w:rsidRPr="00251F96">
        <w:rPr>
          <w:rFonts w:ascii="Cambria" w:eastAsia="TimesNewRoman" w:hAnsi="Cambria" w:cs="Cambria"/>
          <w:sz w:val="22"/>
          <w:szCs w:val="22"/>
          <w:lang w:val="pl-PL"/>
        </w:rPr>
        <w:t xml:space="preserve">ć </w:t>
      </w:r>
      <w:r w:rsidRPr="00251F96">
        <w:rPr>
          <w:rFonts w:ascii="Cambria" w:hAnsi="Cambria" w:cs="Cambria"/>
          <w:sz w:val="22"/>
          <w:szCs w:val="22"/>
          <w:lang w:val="pl-PL"/>
        </w:rPr>
        <w:t>przedmiot zamówienia. Zamawiający przyjmie za poprawną cenę brutto wyrażoną liczbą w „Formularzu ofertowym” bez względu na sposób jej obliczenia. W przypadku rozbieżności ceny podanej liczbą, do ceny podanej słownie Zamawiający przyjmie jako prawidłową cenę brutto podaną słownie.</w:t>
      </w:r>
    </w:p>
    <w:p w14:paraId="63CF1C44" w14:textId="77777777" w:rsidR="00031E44" w:rsidRPr="00251F96" w:rsidRDefault="00031E44" w:rsidP="006A06F3">
      <w:pPr>
        <w:pStyle w:val="Kolorowalistaakcent11"/>
        <w:numPr>
          <w:ilvl w:val="1"/>
          <w:numId w:val="11"/>
        </w:numPr>
        <w:spacing w:before="0" w:after="0"/>
        <w:ind w:left="709" w:hanging="709"/>
        <w:rPr>
          <w:rFonts w:ascii="Cambria" w:hAnsi="Cambria"/>
          <w:sz w:val="22"/>
          <w:szCs w:val="22"/>
          <w:lang w:val="pl-PL"/>
        </w:rPr>
      </w:pPr>
      <w:r w:rsidRPr="00251F96">
        <w:rPr>
          <w:rFonts w:ascii="Cambria" w:hAnsi="Cambria" w:cs="Cambria"/>
          <w:sz w:val="22"/>
          <w:szCs w:val="22"/>
          <w:lang w:val="pl-PL"/>
        </w:rPr>
        <w:t xml:space="preserve">Wynagrodzenie będzie płatne zgodnie z projektem umowy, stanowiącym </w:t>
      </w:r>
      <w:r w:rsidRPr="00251F96">
        <w:rPr>
          <w:rFonts w:ascii="Cambria" w:hAnsi="Cambria" w:cs="Cambria"/>
          <w:b/>
          <w:sz w:val="22"/>
          <w:szCs w:val="22"/>
          <w:lang w:val="pl-PL"/>
        </w:rPr>
        <w:t>Załącznik Nr 2 do SWZ.</w:t>
      </w:r>
    </w:p>
    <w:p w14:paraId="1B7C4A2D" w14:textId="60907B61" w:rsidR="00031E44" w:rsidRDefault="00031E44">
      <w:pPr>
        <w:spacing w:before="0" w:after="0" w:line="240" w:lineRule="auto"/>
        <w:rPr>
          <w:rFonts w:ascii="Cambria" w:eastAsia="SimSun" w:hAnsi="Cambria" w:cs="Cambria"/>
          <w:b/>
          <w:bCs/>
          <w:color w:val="FF0000"/>
          <w:kern w:val="2"/>
          <w:sz w:val="22"/>
          <w:szCs w:val="22"/>
          <w:lang w:eastAsia="zh-CN"/>
        </w:rPr>
      </w:pPr>
      <w:r>
        <w:rPr>
          <w:rFonts w:ascii="Cambria" w:hAnsi="Cambria" w:cs="Cambria"/>
          <w:b/>
          <w:bCs/>
          <w:color w:val="FF0000"/>
          <w:sz w:val="22"/>
          <w:szCs w:val="22"/>
        </w:rPr>
        <w:br w:type="page"/>
      </w:r>
    </w:p>
    <w:p w14:paraId="21DA2FAD" w14:textId="77777777" w:rsidR="00031E44" w:rsidRPr="00251F96" w:rsidRDefault="00031E44" w:rsidP="00031E44">
      <w:pPr>
        <w:pStyle w:val="Kolorowalistaakcent11"/>
        <w:spacing w:before="0" w:after="0"/>
        <w:ind w:left="0"/>
        <w:rPr>
          <w:rFonts w:ascii="Cambria" w:hAnsi="Cambria" w:cs="Cambria"/>
          <w:b/>
          <w:bCs/>
          <w:color w:val="FF0000"/>
          <w:sz w:val="22"/>
          <w:szCs w:val="22"/>
          <w:lang w:val="pl-PL"/>
        </w:rPr>
      </w:pPr>
    </w:p>
    <w:tbl>
      <w:tblPr>
        <w:tblW w:w="0" w:type="auto"/>
        <w:jc w:val="center"/>
        <w:tblLayout w:type="fixed"/>
        <w:tblLook w:val="0000" w:firstRow="0" w:lastRow="0" w:firstColumn="0" w:lastColumn="0" w:noHBand="0" w:noVBand="0"/>
      </w:tblPr>
      <w:tblGrid>
        <w:gridCol w:w="9070"/>
      </w:tblGrid>
      <w:tr w:rsidR="00031E44" w:rsidRPr="00251F96" w14:paraId="42E1F971" w14:textId="77777777" w:rsidTr="00755EDF">
        <w:trPr>
          <w:jc w:val="center"/>
        </w:trPr>
        <w:tc>
          <w:tcPr>
            <w:tcW w:w="9070" w:type="dxa"/>
            <w:tcBorders>
              <w:bottom w:val="single" w:sz="4" w:space="0" w:color="00000A"/>
            </w:tcBorders>
            <w:shd w:val="clear" w:color="auto" w:fill="D9D9D9"/>
          </w:tcPr>
          <w:p w14:paraId="0A36624A"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17</w:t>
            </w:r>
          </w:p>
          <w:p w14:paraId="63655E5D"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OPIS KRYTERIÓW OCENY OFERT, WRAZ Z PODANIEM WAG TYCH KRYTERIÓW I SPOSOBU OCENY OFERT</w:t>
            </w:r>
          </w:p>
        </w:tc>
      </w:tr>
    </w:tbl>
    <w:p w14:paraId="722B2DDA" w14:textId="77777777" w:rsidR="00031E44" w:rsidRPr="00251F96" w:rsidRDefault="00031E44" w:rsidP="006A06F3">
      <w:pPr>
        <w:pStyle w:val="Listanumerowana21"/>
        <w:numPr>
          <w:ilvl w:val="1"/>
          <w:numId w:val="3"/>
        </w:numPr>
        <w:spacing w:line="240" w:lineRule="auto"/>
        <w:ind w:left="709" w:hanging="727"/>
        <w:outlineLvl w:val="9"/>
        <w:rPr>
          <w:rFonts w:ascii="Cambria" w:hAnsi="Cambria"/>
          <w:szCs w:val="22"/>
          <w:lang w:val="pl-PL"/>
        </w:rPr>
      </w:pPr>
      <w:r w:rsidRPr="00251F96">
        <w:rPr>
          <w:rFonts w:ascii="Cambria" w:hAnsi="Cambria" w:cs="Cambria"/>
          <w:szCs w:val="22"/>
          <w:lang w:val="pl-PL"/>
        </w:rPr>
        <w:t>Zamawiający dokona oceny ofert, które nie zostały odrzucone, na podstawie następujących kryteriów oceny ofert:</w:t>
      </w:r>
    </w:p>
    <w:tbl>
      <w:tblPr>
        <w:tblW w:w="0" w:type="auto"/>
        <w:tblInd w:w="596" w:type="dxa"/>
        <w:tblLayout w:type="fixed"/>
        <w:tblLook w:val="0000" w:firstRow="0" w:lastRow="0" w:firstColumn="0" w:lastColumn="0" w:noHBand="0" w:noVBand="0"/>
      </w:tblPr>
      <w:tblGrid>
        <w:gridCol w:w="817"/>
        <w:gridCol w:w="4188"/>
        <w:gridCol w:w="3352"/>
      </w:tblGrid>
      <w:tr w:rsidR="00031E44" w:rsidRPr="00251F96" w14:paraId="3F9768BF" w14:textId="77777777" w:rsidTr="00755EDF">
        <w:tc>
          <w:tcPr>
            <w:tcW w:w="817" w:type="dxa"/>
            <w:tcBorders>
              <w:top w:val="single" w:sz="4" w:space="0" w:color="00000A"/>
              <w:left w:val="single" w:sz="4" w:space="0" w:color="00000A"/>
              <w:bottom w:val="single" w:sz="4" w:space="0" w:color="00000A"/>
              <w:right w:val="single" w:sz="4" w:space="0" w:color="00000A"/>
            </w:tcBorders>
            <w:shd w:val="clear" w:color="auto" w:fill="E5E5E5"/>
          </w:tcPr>
          <w:p w14:paraId="7D8B012C"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sidRPr="00251F96">
              <w:rPr>
                <w:rFonts w:ascii="Cambria" w:hAnsi="Cambria" w:cs="Cambria"/>
                <w:b/>
                <w:sz w:val="22"/>
                <w:szCs w:val="22"/>
              </w:rPr>
              <w:t>Lp.</w:t>
            </w:r>
          </w:p>
        </w:tc>
        <w:tc>
          <w:tcPr>
            <w:tcW w:w="4188" w:type="dxa"/>
            <w:tcBorders>
              <w:top w:val="single" w:sz="4" w:space="0" w:color="00000A"/>
              <w:left w:val="single" w:sz="4" w:space="0" w:color="00000A"/>
              <w:bottom w:val="single" w:sz="4" w:space="0" w:color="00000A"/>
              <w:right w:val="single" w:sz="4" w:space="0" w:color="00000A"/>
            </w:tcBorders>
            <w:shd w:val="clear" w:color="auto" w:fill="E5E5E5"/>
          </w:tcPr>
          <w:p w14:paraId="58B8F449" w14:textId="77777777" w:rsidR="00031E44" w:rsidRPr="00251F96" w:rsidRDefault="00031E44" w:rsidP="00031E44">
            <w:pPr>
              <w:pStyle w:val="Akapitzlist"/>
              <w:tabs>
                <w:tab w:val="left" w:pos="709"/>
                <w:tab w:val="left" w:pos="1276"/>
                <w:tab w:val="left" w:pos="1418"/>
              </w:tabs>
              <w:spacing w:before="0" w:after="0" w:line="240" w:lineRule="auto"/>
              <w:ind w:left="0"/>
              <w:rPr>
                <w:rFonts w:ascii="Cambria" w:hAnsi="Cambria"/>
                <w:sz w:val="22"/>
                <w:szCs w:val="22"/>
              </w:rPr>
            </w:pPr>
            <w:r w:rsidRPr="00251F96">
              <w:rPr>
                <w:rFonts w:ascii="Cambria" w:hAnsi="Cambria" w:cs="Cambria"/>
                <w:b/>
                <w:sz w:val="22"/>
                <w:szCs w:val="22"/>
              </w:rPr>
              <w:t>Nazwa kryterium</w:t>
            </w:r>
          </w:p>
        </w:tc>
        <w:tc>
          <w:tcPr>
            <w:tcW w:w="3352" w:type="dxa"/>
            <w:tcBorders>
              <w:top w:val="single" w:sz="4" w:space="0" w:color="00000A"/>
              <w:left w:val="single" w:sz="4" w:space="0" w:color="00000A"/>
              <w:bottom w:val="single" w:sz="4" w:space="0" w:color="00000A"/>
              <w:right w:val="single" w:sz="4" w:space="0" w:color="00000A"/>
            </w:tcBorders>
            <w:shd w:val="clear" w:color="auto" w:fill="E5E5E5"/>
          </w:tcPr>
          <w:p w14:paraId="4A8085BC"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sidRPr="00251F96">
              <w:rPr>
                <w:rFonts w:ascii="Cambria" w:hAnsi="Cambria" w:cs="Cambria"/>
                <w:b/>
                <w:sz w:val="22"/>
                <w:szCs w:val="22"/>
              </w:rPr>
              <w:t>Znaczenie kryterium (w %)</w:t>
            </w:r>
          </w:p>
        </w:tc>
      </w:tr>
      <w:tr w:rsidR="00031E44" w:rsidRPr="00251F96" w14:paraId="42773B10" w14:textId="77777777" w:rsidTr="00755EDF">
        <w:tc>
          <w:tcPr>
            <w:tcW w:w="8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9A2CFF"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sidRPr="00251F96">
              <w:rPr>
                <w:rFonts w:ascii="Cambria" w:hAnsi="Cambria" w:cs="Cambria"/>
                <w:sz w:val="22"/>
                <w:szCs w:val="22"/>
              </w:rPr>
              <w:t>1</w:t>
            </w:r>
          </w:p>
        </w:tc>
        <w:tc>
          <w:tcPr>
            <w:tcW w:w="4188" w:type="dxa"/>
            <w:tcBorders>
              <w:top w:val="single" w:sz="4" w:space="0" w:color="00000A"/>
              <w:left w:val="single" w:sz="4" w:space="0" w:color="00000A"/>
              <w:bottom w:val="single" w:sz="4" w:space="0" w:color="00000A"/>
              <w:right w:val="single" w:sz="4" w:space="0" w:color="00000A"/>
            </w:tcBorders>
            <w:shd w:val="clear" w:color="auto" w:fill="FFFFFF"/>
          </w:tcPr>
          <w:p w14:paraId="6BBD02A8" w14:textId="77777777" w:rsidR="00031E44" w:rsidRPr="00251F96" w:rsidRDefault="00031E44" w:rsidP="00031E44">
            <w:pPr>
              <w:pStyle w:val="Akapitzlist"/>
              <w:tabs>
                <w:tab w:val="left" w:pos="709"/>
                <w:tab w:val="left" w:pos="1276"/>
                <w:tab w:val="left" w:pos="1418"/>
              </w:tabs>
              <w:spacing w:before="0" w:after="0" w:line="240" w:lineRule="auto"/>
              <w:ind w:left="0"/>
              <w:rPr>
                <w:rFonts w:ascii="Cambria" w:hAnsi="Cambria"/>
                <w:sz w:val="22"/>
                <w:szCs w:val="22"/>
              </w:rPr>
            </w:pPr>
            <w:r w:rsidRPr="00251F96">
              <w:rPr>
                <w:rFonts w:ascii="Cambria" w:hAnsi="Cambria" w:cs="Cambria"/>
                <w:sz w:val="22"/>
                <w:szCs w:val="22"/>
              </w:rPr>
              <w:t>Cena (C)</w:t>
            </w:r>
          </w:p>
        </w:tc>
        <w:tc>
          <w:tcPr>
            <w:tcW w:w="3352" w:type="dxa"/>
            <w:tcBorders>
              <w:top w:val="single" w:sz="4" w:space="0" w:color="00000A"/>
              <w:left w:val="single" w:sz="4" w:space="0" w:color="00000A"/>
              <w:bottom w:val="single" w:sz="4" w:space="0" w:color="00000A"/>
              <w:right w:val="single" w:sz="4" w:space="0" w:color="00000A"/>
            </w:tcBorders>
            <w:shd w:val="clear" w:color="auto" w:fill="FFFFFF"/>
          </w:tcPr>
          <w:p w14:paraId="4D1BE6EF"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sidRPr="00251F96">
              <w:rPr>
                <w:rFonts w:ascii="Cambria" w:hAnsi="Cambria" w:cs="Cambria"/>
                <w:sz w:val="22"/>
                <w:szCs w:val="22"/>
              </w:rPr>
              <w:t>60</w:t>
            </w:r>
          </w:p>
        </w:tc>
      </w:tr>
      <w:tr w:rsidR="00031E44" w:rsidRPr="00251F96" w14:paraId="1BF5E928" w14:textId="77777777" w:rsidTr="00755EDF">
        <w:tc>
          <w:tcPr>
            <w:tcW w:w="8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219F4A"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sidRPr="00251F96">
              <w:rPr>
                <w:rFonts w:ascii="Cambria" w:hAnsi="Cambria" w:cs="Cambria"/>
                <w:sz w:val="22"/>
                <w:szCs w:val="22"/>
              </w:rPr>
              <w:t>2</w:t>
            </w:r>
          </w:p>
        </w:tc>
        <w:tc>
          <w:tcPr>
            <w:tcW w:w="4188" w:type="dxa"/>
            <w:tcBorders>
              <w:top w:val="single" w:sz="4" w:space="0" w:color="00000A"/>
              <w:left w:val="single" w:sz="4" w:space="0" w:color="00000A"/>
              <w:bottom w:val="single" w:sz="4" w:space="0" w:color="00000A"/>
              <w:right w:val="single" w:sz="4" w:space="0" w:color="00000A"/>
            </w:tcBorders>
            <w:shd w:val="clear" w:color="auto" w:fill="FFFFFF"/>
          </w:tcPr>
          <w:p w14:paraId="6BE8C8D9" w14:textId="77777777" w:rsidR="00031E44" w:rsidRPr="00251F96" w:rsidRDefault="00031E44" w:rsidP="00031E44">
            <w:pPr>
              <w:spacing w:line="240" w:lineRule="auto"/>
              <w:rPr>
                <w:rFonts w:ascii="Cambria" w:hAnsi="Cambria"/>
                <w:sz w:val="22"/>
                <w:szCs w:val="22"/>
              </w:rPr>
            </w:pPr>
            <w:r w:rsidRPr="00251F96">
              <w:rPr>
                <w:rFonts w:ascii="Cambria" w:hAnsi="Cambria" w:cs="Cambria"/>
                <w:sz w:val="22"/>
                <w:szCs w:val="22"/>
              </w:rPr>
              <w:t>Długość okresu gwara</w:t>
            </w:r>
            <w:r>
              <w:rPr>
                <w:rFonts w:ascii="Cambria" w:hAnsi="Cambria" w:cs="Cambria"/>
                <w:sz w:val="22"/>
                <w:szCs w:val="22"/>
              </w:rPr>
              <w:t xml:space="preserve">ncji </w:t>
            </w:r>
            <w:r w:rsidRPr="00251F96">
              <w:rPr>
                <w:rFonts w:ascii="Cambria" w:hAnsi="Cambria" w:cs="Cambria"/>
                <w:sz w:val="22"/>
                <w:szCs w:val="22"/>
              </w:rPr>
              <w:t xml:space="preserve"> (G)</w:t>
            </w:r>
          </w:p>
        </w:tc>
        <w:tc>
          <w:tcPr>
            <w:tcW w:w="3352" w:type="dxa"/>
            <w:tcBorders>
              <w:top w:val="single" w:sz="4" w:space="0" w:color="00000A"/>
              <w:left w:val="single" w:sz="4" w:space="0" w:color="00000A"/>
              <w:bottom w:val="single" w:sz="4" w:space="0" w:color="00000A"/>
              <w:right w:val="single" w:sz="4" w:space="0" w:color="00000A"/>
            </w:tcBorders>
            <w:shd w:val="clear" w:color="auto" w:fill="FFFFFF"/>
          </w:tcPr>
          <w:p w14:paraId="5C6E2D7C" w14:textId="77777777" w:rsidR="00031E44" w:rsidRPr="00251F96" w:rsidRDefault="00031E44" w:rsidP="00031E44">
            <w:pPr>
              <w:pStyle w:val="Akapitzlist"/>
              <w:tabs>
                <w:tab w:val="left" w:pos="709"/>
                <w:tab w:val="left" w:pos="1276"/>
                <w:tab w:val="left" w:pos="1418"/>
              </w:tabs>
              <w:snapToGrid w:val="0"/>
              <w:spacing w:before="0" w:after="0" w:line="240" w:lineRule="auto"/>
              <w:ind w:left="0"/>
              <w:jc w:val="center"/>
              <w:rPr>
                <w:rFonts w:ascii="Cambria" w:hAnsi="Cambria" w:cs="Cambria"/>
                <w:sz w:val="22"/>
                <w:szCs w:val="22"/>
              </w:rPr>
            </w:pPr>
          </w:p>
          <w:p w14:paraId="09D3C33E" w14:textId="77777777" w:rsidR="00031E44" w:rsidRPr="00251F96" w:rsidRDefault="00031E44" w:rsidP="00031E44">
            <w:pPr>
              <w:pStyle w:val="Akapitzlist"/>
              <w:tabs>
                <w:tab w:val="left" w:pos="709"/>
                <w:tab w:val="left" w:pos="1276"/>
                <w:tab w:val="left" w:pos="1418"/>
              </w:tabs>
              <w:spacing w:before="0" w:after="0" w:line="240" w:lineRule="auto"/>
              <w:ind w:left="0"/>
              <w:jc w:val="center"/>
              <w:rPr>
                <w:rFonts w:ascii="Cambria" w:hAnsi="Cambria"/>
                <w:sz w:val="22"/>
                <w:szCs w:val="22"/>
              </w:rPr>
            </w:pPr>
            <w:r>
              <w:rPr>
                <w:rFonts w:ascii="Cambria" w:hAnsi="Cambria" w:cs="Cambria"/>
                <w:sz w:val="22"/>
                <w:szCs w:val="22"/>
              </w:rPr>
              <w:t>4</w:t>
            </w:r>
            <w:r w:rsidRPr="00251F96">
              <w:rPr>
                <w:rFonts w:ascii="Cambria" w:hAnsi="Cambria" w:cs="Cambria"/>
                <w:sz w:val="22"/>
                <w:szCs w:val="22"/>
              </w:rPr>
              <w:t>0</w:t>
            </w:r>
          </w:p>
        </w:tc>
      </w:tr>
    </w:tbl>
    <w:p w14:paraId="43FE6FE2" w14:textId="77777777" w:rsidR="00031E44" w:rsidRPr="00251F96" w:rsidRDefault="00031E44" w:rsidP="00031E44">
      <w:pPr>
        <w:pStyle w:val="Akapitzlist"/>
        <w:spacing w:before="0" w:after="0" w:line="240" w:lineRule="auto"/>
        <w:ind w:left="709"/>
        <w:rPr>
          <w:rFonts w:ascii="Cambria" w:hAnsi="Cambria"/>
          <w:sz w:val="22"/>
          <w:szCs w:val="22"/>
        </w:rPr>
      </w:pPr>
      <w:r w:rsidRPr="00251F96">
        <w:rPr>
          <w:rFonts w:ascii="Cambria" w:hAnsi="Cambria" w:cs="Cambria"/>
          <w:sz w:val="22"/>
          <w:szCs w:val="22"/>
        </w:rPr>
        <w:t>Zamawiający dokona oceny ofert przyznając punkty w ramach poszczególnych kryteriów oceny ofert, przyjmując zasadę, że 1% = 1 punkt.</w:t>
      </w:r>
    </w:p>
    <w:p w14:paraId="13170E77" w14:textId="77777777" w:rsidR="00031E44" w:rsidRPr="00251F96" w:rsidRDefault="00031E44" w:rsidP="006A06F3">
      <w:pPr>
        <w:pStyle w:val="Akapitzlist"/>
        <w:widowControl w:val="0"/>
        <w:numPr>
          <w:ilvl w:val="1"/>
          <w:numId w:val="7"/>
        </w:numPr>
        <w:suppressAutoHyphens/>
        <w:spacing w:before="0" w:after="0" w:line="240" w:lineRule="auto"/>
        <w:contextualSpacing w:val="0"/>
        <w:jc w:val="both"/>
        <w:textAlignment w:val="baseline"/>
        <w:rPr>
          <w:rFonts w:ascii="Cambria" w:hAnsi="Cambria"/>
          <w:sz w:val="22"/>
          <w:szCs w:val="22"/>
        </w:rPr>
      </w:pPr>
      <w:r w:rsidRPr="00251F96">
        <w:rPr>
          <w:rFonts w:ascii="Cambria" w:hAnsi="Cambria" w:cs="Cambria"/>
          <w:sz w:val="22"/>
          <w:szCs w:val="22"/>
        </w:rPr>
        <w:t xml:space="preserve">Punkty za kryterium </w:t>
      </w:r>
      <w:r w:rsidRPr="00251F96">
        <w:rPr>
          <w:rFonts w:ascii="Cambria" w:hAnsi="Cambria" w:cs="Cambria"/>
          <w:b/>
          <w:sz w:val="22"/>
          <w:szCs w:val="22"/>
        </w:rPr>
        <w:t>„Cena”</w:t>
      </w:r>
      <w:r w:rsidRPr="00251F96">
        <w:rPr>
          <w:rFonts w:ascii="Cambria" w:hAnsi="Cambria" w:cs="Cambria"/>
          <w:sz w:val="22"/>
          <w:szCs w:val="22"/>
        </w:rPr>
        <w:t xml:space="preserve"> zostaną obliczone według wzoru:</w:t>
      </w:r>
    </w:p>
    <w:p w14:paraId="7692AB24" w14:textId="77777777" w:rsidR="00031E44" w:rsidRPr="00251F96" w:rsidRDefault="00031E44" w:rsidP="00031E44">
      <w:pPr>
        <w:pStyle w:val="Akapitzlist"/>
        <w:tabs>
          <w:tab w:val="left" w:pos="1418"/>
          <w:tab w:val="left" w:pos="1985"/>
          <w:tab w:val="left" w:pos="2127"/>
        </w:tabs>
        <w:spacing w:before="0" w:after="0" w:line="240" w:lineRule="auto"/>
        <w:ind w:left="709"/>
        <w:rPr>
          <w:rFonts w:ascii="Cambria" w:hAnsi="Cambria"/>
          <w:sz w:val="22"/>
          <w:szCs w:val="22"/>
        </w:rPr>
      </w:pPr>
      <w:r w:rsidRPr="00251F96">
        <w:rPr>
          <w:rFonts w:ascii="Cambria" w:hAnsi="Cambria" w:cs="Cambria"/>
          <w:i/>
          <w:sz w:val="22"/>
          <w:szCs w:val="22"/>
        </w:rPr>
        <w:tab/>
      </w:r>
      <w:r w:rsidRPr="00251F96">
        <w:rPr>
          <w:rFonts w:ascii="Cambria" w:hAnsi="Cambria" w:cs="Cambria"/>
          <w:b/>
          <w:i/>
          <w:sz w:val="22"/>
          <w:szCs w:val="22"/>
        </w:rPr>
        <w:t>C</w:t>
      </w:r>
      <w:r w:rsidRPr="00251F96">
        <w:rPr>
          <w:rFonts w:ascii="Cambria" w:hAnsi="Cambria" w:cs="Cambria"/>
          <w:b/>
          <w:i/>
          <w:sz w:val="22"/>
          <w:szCs w:val="22"/>
          <w:vertAlign w:val="subscript"/>
        </w:rPr>
        <w:t>n</w:t>
      </w:r>
    </w:p>
    <w:p w14:paraId="73BC81F4" w14:textId="77777777" w:rsidR="00031E44" w:rsidRPr="00251F96" w:rsidRDefault="00031E44" w:rsidP="00031E44">
      <w:pPr>
        <w:pStyle w:val="Akapitzlist"/>
        <w:tabs>
          <w:tab w:val="left" w:pos="1418"/>
          <w:tab w:val="left" w:pos="1985"/>
          <w:tab w:val="left" w:pos="2127"/>
        </w:tabs>
        <w:spacing w:before="0" w:after="0" w:line="240" w:lineRule="auto"/>
        <w:ind w:left="709"/>
        <w:rPr>
          <w:rFonts w:ascii="Cambria" w:hAnsi="Cambria"/>
          <w:sz w:val="22"/>
          <w:szCs w:val="22"/>
        </w:rPr>
      </w:pPr>
      <w:r w:rsidRPr="00251F96">
        <w:rPr>
          <w:rFonts w:ascii="Cambria" w:hAnsi="Cambria" w:cs="Cambria"/>
          <w:b/>
          <w:i/>
          <w:sz w:val="22"/>
          <w:szCs w:val="22"/>
        </w:rPr>
        <w:t>P</w:t>
      </w:r>
      <w:r w:rsidRPr="00251F96">
        <w:rPr>
          <w:rFonts w:ascii="Cambria" w:hAnsi="Cambria" w:cs="Cambria"/>
          <w:b/>
          <w:i/>
          <w:sz w:val="22"/>
          <w:szCs w:val="22"/>
          <w:vertAlign w:val="subscript"/>
        </w:rPr>
        <w:t>C</w:t>
      </w:r>
      <w:r w:rsidRPr="00251F96">
        <w:rPr>
          <w:rFonts w:ascii="Cambria" w:hAnsi="Cambria" w:cs="Cambria"/>
          <w:b/>
          <w:i/>
          <w:sz w:val="22"/>
          <w:szCs w:val="22"/>
        </w:rPr>
        <w:t xml:space="preserve"> = </w:t>
      </w:r>
      <w:r w:rsidRPr="00251F96">
        <w:rPr>
          <w:rFonts w:ascii="Cambria" w:hAnsi="Cambria" w:cs="Cambria"/>
          <w:b/>
          <w:i/>
          <w:sz w:val="22"/>
          <w:szCs w:val="22"/>
        </w:rPr>
        <w:tab/>
        <w:t>------- x 60 pkt</w:t>
      </w:r>
    </w:p>
    <w:p w14:paraId="21D273D7" w14:textId="77777777" w:rsidR="00031E44" w:rsidRPr="00251F96" w:rsidRDefault="00031E44" w:rsidP="00031E44">
      <w:pPr>
        <w:pStyle w:val="Akapitzlist"/>
        <w:tabs>
          <w:tab w:val="left" w:pos="1418"/>
          <w:tab w:val="left" w:pos="1985"/>
          <w:tab w:val="left" w:pos="2127"/>
        </w:tabs>
        <w:spacing w:before="0" w:after="0" w:line="240" w:lineRule="auto"/>
        <w:ind w:left="709"/>
        <w:rPr>
          <w:rFonts w:ascii="Cambria" w:hAnsi="Cambria"/>
          <w:sz w:val="22"/>
          <w:szCs w:val="22"/>
        </w:rPr>
      </w:pPr>
      <w:r w:rsidRPr="00251F96">
        <w:rPr>
          <w:rFonts w:ascii="Cambria" w:hAnsi="Cambria" w:cs="Cambria"/>
          <w:b/>
          <w:i/>
          <w:sz w:val="22"/>
          <w:szCs w:val="22"/>
        </w:rPr>
        <w:tab/>
        <w:t>C</w:t>
      </w:r>
      <w:r w:rsidRPr="00251F96">
        <w:rPr>
          <w:rFonts w:ascii="Cambria" w:hAnsi="Cambria" w:cs="Cambria"/>
          <w:b/>
          <w:i/>
          <w:sz w:val="22"/>
          <w:szCs w:val="22"/>
          <w:vertAlign w:val="subscript"/>
        </w:rPr>
        <w:t>b</w:t>
      </w:r>
    </w:p>
    <w:p w14:paraId="21B2BEDF" w14:textId="77777777" w:rsidR="00031E44" w:rsidRPr="00251F96" w:rsidRDefault="00031E44" w:rsidP="00031E44">
      <w:pPr>
        <w:pStyle w:val="Standard"/>
        <w:tabs>
          <w:tab w:val="left" w:pos="709"/>
          <w:tab w:val="left" w:pos="1276"/>
          <w:tab w:val="left" w:pos="1418"/>
        </w:tabs>
        <w:rPr>
          <w:rFonts w:ascii="Cambria" w:hAnsi="Cambria"/>
          <w:sz w:val="22"/>
          <w:szCs w:val="22"/>
          <w:lang w:val="pl-PL"/>
        </w:rPr>
      </w:pPr>
      <w:r w:rsidRPr="00251F96">
        <w:rPr>
          <w:rFonts w:ascii="Cambria" w:hAnsi="Cambria" w:cs="Cambria"/>
          <w:b/>
          <w:sz w:val="22"/>
          <w:szCs w:val="22"/>
          <w:lang w:val="pl-PL"/>
        </w:rPr>
        <w:tab/>
      </w:r>
      <w:r w:rsidRPr="00251F96">
        <w:rPr>
          <w:rFonts w:ascii="Cambria" w:hAnsi="Cambria" w:cs="Cambria"/>
          <w:sz w:val="22"/>
          <w:szCs w:val="22"/>
          <w:lang w:val="pl-PL"/>
        </w:rPr>
        <w:t>gdzie:</w:t>
      </w:r>
    </w:p>
    <w:p w14:paraId="61513A97" w14:textId="77777777" w:rsidR="00031E44" w:rsidRPr="00251F96" w:rsidRDefault="00031E44" w:rsidP="00031E44">
      <w:pPr>
        <w:pStyle w:val="Bezodstpw"/>
        <w:ind w:left="708"/>
        <w:jc w:val="both"/>
        <w:rPr>
          <w:rFonts w:ascii="Cambria" w:hAnsi="Cambria"/>
        </w:rPr>
      </w:pPr>
      <w:r w:rsidRPr="00251F96">
        <w:rPr>
          <w:rFonts w:ascii="Cambria" w:hAnsi="Cambria" w:cs="Cambria"/>
          <w:b/>
        </w:rPr>
        <w:t>P</w:t>
      </w:r>
      <w:r w:rsidRPr="00251F96">
        <w:rPr>
          <w:rFonts w:ascii="Cambria" w:hAnsi="Cambria" w:cs="Cambria"/>
          <w:b/>
          <w:vertAlign w:val="subscript"/>
        </w:rPr>
        <w:t xml:space="preserve">C </w:t>
      </w:r>
      <w:r w:rsidRPr="00251F96">
        <w:rPr>
          <w:rFonts w:ascii="Cambria" w:hAnsi="Cambria" w:cs="Cambria"/>
          <w:b/>
        </w:rPr>
        <w:t>-</w:t>
      </w:r>
      <w:r w:rsidRPr="00251F96">
        <w:rPr>
          <w:rFonts w:ascii="Cambria" w:hAnsi="Cambria" w:cs="Cambria"/>
        </w:rPr>
        <w:t xml:space="preserve"> ilość punktów za kryterium cena,</w:t>
      </w:r>
    </w:p>
    <w:p w14:paraId="04419AEF" w14:textId="77777777" w:rsidR="00031E44" w:rsidRPr="00251F96" w:rsidRDefault="00031E44" w:rsidP="00031E44">
      <w:pPr>
        <w:pStyle w:val="Bezodstpw"/>
        <w:ind w:left="708"/>
        <w:jc w:val="both"/>
        <w:rPr>
          <w:rFonts w:ascii="Cambria" w:hAnsi="Cambria"/>
        </w:rPr>
      </w:pPr>
      <w:r w:rsidRPr="00251F96">
        <w:rPr>
          <w:rFonts w:ascii="Cambria" w:hAnsi="Cambria" w:cs="Cambria"/>
          <w:b/>
        </w:rPr>
        <w:t>C</w:t>
      </w:r>
      <w:r w:rsidRPr="00251F96">
        <w:rPr>
          <w:rFonts w:ascii="Cambria" w:hAnsi="Cambria" w:cs="Cambria"/>
          <w:b/>
          <w:vertAlign w:val="subscript"/>
        </w:rPr>
        <w:t>n</w:t>
      </w:r>
      <w:r w:rsidRPr="00251F96">
        <w:rPr>
          <w:rFonts w:ascii="Cambria" w:hAnsi="Cambria" w:cs="Cambria"/>
          <w:b/>
        </w:rPr>
        <w:t xml:space="preserve"> -</w:t>
      </w:r>
      <w:r w:rsidRPr="00251F96">
        <w:rPr>
          <w:rFonts w:ascii="Cambria" w:hAnsi="Cambria" w:cs="Cambria"/>
        </w:rPr>
        <w:t xml:space="preserve"> najniższa cena ofertowa spośród ofert nieodrzuconych,</w:t>
      </w:r>
    </w:p>
    <w:p w14:paraId="63E181C3" w14:textId="77777777" w:rsidR="00031E44" w:rsidRPr="00251F96" w:rsidRDefault="00031E44" w:rsidP="00031E44">
      <w:pPr>
        <w:pStyle w:val="Bezodstpw"/>
        <w:ind w:left="708"/>
        <w:jc w:val="both"/>
        <w:rPr>
          <w:rFonts w:ascii="Cambria" w:hAnsi="Cambria"/>
        </w:rPr>
      </w:pPr>
      <w:r w:rsidRPr="00251F96">
        <w:rPr>
          <w:rFonts w:ascii="Cambria" w:hAnsi="Cambria" w:cs="Cambria"/>
          <w:b/>
        </w:rPr>
        <w:t>C</w:t>
      </w:r>
      <w:r w:rsidRPr="00251F96">
        <w:rPr>
          <w:rFonts w:ascii="Cambria" w:hAnsi="Cambria" w:cs="Cambria"/>
          <w:b/>
          <w:vertAlign w:val="subscript"/>
        </w:rPr>
        <w:t>b</w:t>
      </w:r>
      <w:r w:rsidRPr="00251F96">
        <w:rPr>
          <w:rFonts w:ascii="Cambria" w:hAnsi="Cambria" w:cs="Cambria"/>
          <w:b/>
        </w:rPr>
        <w:t xml:space="preserve"> –</w:t>
      </w:r>
      <w:r w:rsidRPr="00251F96">
        <w:rPr>
          <w:rFonts w:ascii="Cambria" w:hAnsi="Cambria" w:cs="Cambria"/>
        </w:rPr>
        <w:t xml:space="preserve"> cena oferty badanej.</w:t>
      </w:r>
    </w:p>
    <w:p w14:paraId="5D3C05DB" w14:textId="77777777" w:rsidR="00031E44" w:rsidRPr="00251F96" w:rsidRDefault="00031E44" w:rsidP="00031E44">
      <w:pPr>
        <w:pStyle w:val="Bezodstpw"/>
        <w:ind w:left="708"/>
        <w:jc w:val="both"/>
        <w:rPr>
          <w:rFonts w:ascii="Cambria" w:hAnsi="Cambria" w:cs="Cambria"/>
        </w:rPr>
      </w:pPr>
    </w:p>
    <w:p w14:paraId="62B9919A" w14:textId="77777777" w:rsidR="00031E44" w:rsidRPr="00251F96" w:rsidRDefault="00031E44" w:rsidP="00031E44">
      <w:pPr>
        <w:pStyle w:val="Akapitzlist"/>
        <w:spacing w:before="0" w:after="0" w:line="240" w:lineRule="auto"/>
        <w:ind w:left="708"/>
        <w:rPr>
          <w:rFonts w:ascii="Cambria" w:hAnsi="Cambria"/>
          <w:sz w:val="22"/>
          <w:szCs w:val="22"/>
        </w:rPr>
      </w:pPr>
      <w:r w:rsidRPr="00251F96">
        <w:rPr>
          <w:rFonts w:ascii="Cambria" w:hAnsi="Cambria" w:cs="Cambria"/>
          <w:sz w:val="22"/>
          <w:szCs w:val="22"/>
        </w:rPr>
        <w:t>W kryterium „</w:t>
      </w:r>
      <w:r w:rsidRPr="00251F96">
        <w:rPr>
          <w:rFonts w:ascii="Cambria" w:hAnsi="Cambria" w:cs="Cambria"/>
          <w:b/>
          <w:sz w:val="22"/>
          <w:szCs w:val="22"/>
        </w:rPr>
        <w:t>Cena”</w:t>
      </w:r>
      <w:r w:rsidRPr="00251F96">
        <w:rPr>
          <w:rFonts w:ascii="Cambria" w:hAnsi="Cambria" w:cs="Cambria"/>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0413A222" w14:textId="77777777" w:rsidR="00031E44" w:rsidRPr="00251F96" w:rsidRDefault="00031E44" w:rsidP="006A06F3">
      <w:pPr>
        <w:pStyle w:val="Listanumerowana21"/>
        <w:numPr>
          <w:ilvl w:val="1"/>
          <w:numId w:val="7"/>
        </w:numPr>
        <w:spacing w:line="240" w:lineRule="auto"/>
        <w:outlineLvl w:val="9"/>
        <w:rPr>
          <w:rFonts w:ascii="Cambria" w:hAnsi="Cambria"/>
          <w:szCs w:val="22"/>
          <w:lang w:val="pl-PL"/>
        </w:rPr>
      </w:pPr>
      <w:r w:rsidRPr="00251F96">
        <w:rPr>
          <w:rFonts w:ascii="Cambria" w:hAnsi="Cambria" w:cs="Cambria"/>
          <w:szCs w:val="22"/>
          <w:lang w:val="pl-PL"/>
        </w:rPr>
        <w:t xml:space="preserve">Kryterium </w:t>
      </w:r>
      <w:r>
        <w:rPr>
          <w:rFonts w:ascii="Cambria" w:hAnsi="Cambria" w:cs="Cambria"/>
          <w:b/>
          <w:szCs w:val="22"/>
          <w:lang w:val="pl-PL"/>
        </w:rPr>
        <w:t>„Długość okresu gwarancji</w:t>
      </w:r>
      <w:r w:rsidRPr="00251F96">
        <w:rPr>
          <w:rFonts w:ascii="Cambria" w:hAnsi="Cambria" w:cs="Cambria"/>
          <w:szCs w:val="22"/>
          <w:lang w:val="pl-PL"/>
        </w:rPr>
        <w:t xml:space="preserve"> liczone w okresach miesięcznych:</w:t>
      </w:r>
    </w:p>
    <w:p w14:paraId="003F9606" w14:textId="77777777" w:rsidR="00031E44" w:rsidRPr="00251F96" w:rsidRDefault="00031E44" w:rsidP="00031E44">
      <w:pPr>
        <w:pStyle w:val="Standard"/>
        <w:tabs>
          <w:tab w:val="left" w:pos="1069"/>
        </w:tabs>
        <w:ind w:left="709"/>
        <w:jc w:val="both"/>
        <w:rPr>
          <w:rFonts w:ascii="Cambria" w:hAnsi="Cambria"/>
          <w:sz w:val="22"/>
          <w:szCs w:val="22"/>
          <w:lang w:val="pl-PL"/>
        </w:rPr>
      </w:pPr>
      <w:r w:rsidRPr="00251F96">
        <w:rPr>
          <w:rFonts w:ascii="Cambria" w:eastAsia="Calibri" w:hAnsi="Cambria" w:cs="Cambria"/>
          <w:sz w:val="22"/>
          <w:szCs w:val="22"/>
          <w:lang w:val="pl-PL"/>
        </w:rPr>
        <w:t xml:space="preserve">W przypadku zaoferowania minimalnej długości okresu </w:t>
      </w:r>
      <w:r w:rsidRPr="00873F91">
        <w:rPr>
          <w:rFonts w:ascii="Cambria" w:eastAsia="Calibri" w:hAnsi="Cambria" w:cs="Cambria"/>
          <w:sz w:val="22"/>
          <w:szCs w:val="22"/>
          <w:lang w:val="pl-PL"/>
        </w:rPr>
        <w:t>gwarancji, tj</w:t>
      </w:r>
      <w:r>
        <w:rPr>
          <w:rFonts w:ascii="Cambria" w:eastAsia="Calibri" w:hAnsi="Cambria" w:cs="Cambria"/>
          <w:sz w:val="22"/>
          <w:szCs w:val="22"/>
          <w:lang w:val="pl-PL"/>
        </w:rPr>
        <w:t>.24</w:t>
      </w:r>
      <w:r w:rsidRPr="00873F91">
        <w:rPr>
          <w:rFonts w:ascii="Cambria" w:eastAsia="Calibri" w:hAnsi="Cambria" w:cs="Cambria"/>
          <w:sz w:val="22"/>
          <w:szCs w:val="22"/>
          <w:lang w:val="pl-PL"/>
        </w:rPr>
        <w:t xml:space="preserve"> </w:t>
      </w:r>
      <w:r>
        <w:rPr>
          <w:rFonts w:ascii="Cambria" w:eastAsia="Calibri" w:hAnsi="Cambria" w:cs="Cambria"/>
          <w:sz w:val="22"/>
          <w:szCs w:val="22"/>
          <w:lang w:val="pl-PL"/>
        </w:rPr>
        <w:t>miesiące</w:t>
      </w:r>
      <w:r w:rsidRPr="00873F91">
        <w:rPr>
          <w:rFonts w:ascii="Cambria" w:eastAsia="Calibri" w:hAnsi="Cambria" w:cs="Cambria"/>
          <w:sz w:val="22"/>
          <w:szCs w:val="22"/>
          <w:lang w:val="pl-PL"/>
        </w:rPr>
        <w:t xml:space="preserve">, </w:t>
      </w:r>
      <w:r w:rsidRPr="00251F96">
        <w:rPr>
          <w:rFonts w:ascii="Cambria" w:eastAsia="Calibri" w:hAnsi="Cambria" w:cs="Cambria"/>
          <w:sz w:val="22"/>
          <w:szCs w:val="22"/>
          <w:lang w:val="pl-PL"/>
        </w:rPr>
        <w:t>Wykonawca otrzyma zero (0) punktów.</w:t>
      </w:r>
    </w:p>
    <w:p w14:paraId="226B02FA" w14:textId="77777777" w:rsidR="00031E44" w:rsidRPr="00873F91" w:rsidRDefault="00031E44" w:rsidP="00031E44">
      <w:pPr>
        <w:pStyle w:val="Standard"/>
        <w:tabs>
          <w:tab w:val="left" w:pos="1069"/>
        </w:tabs>
        <w:ind w:left="709"/>
        <w:jc w:val="both"/>
        <w:rPr>
          <w:rFonts w:ascii="Cambria" w:hAnsi="Cambria"/>
          <w:sz w:val="22"/>
          <w:szCs w:val="22"/>
          <w:lang w:val="pl-PL"/>
        </w:rPr>
      </w:pPr>
      <w:r w:rsidRPr="00251F96">
        <w:rPr>
          <w:rFonts w:ascii="Cambria" w:eastAsia="Calibri" w:hAnsi="Cambria" w:cs="Cambria"/>
          <w:sz w:val="22"/>
          <w:szCs w:val="22"/>
          <w:lang w:val="pl-PL"/>
        </w:rPr>
        <w:t xml:space="preserve">W przypadku zaoferowania </w:t>
      </w:r>
      <w:r w:rsidRPr="00251F96">
        <w:rPr>
          <w:rFonts w:ascii="Cambria" w:hAnsi="Cambria" w:cs="Cambria"/>
          <w:sz w:val="22"/>
          <w:szCs w:val="22"/>
          <w:lang w:val="pl-PL"/>
        </w:rPr>
        <w:t>maksymalnej długości okresu gwarancji</w:t>
      </w:r>
      <w:r w:rsidRPr="00873F91">
        <w:rPr>
          <w:rFonts w:ascii="Cambria" w:hAnsi="Cambria" w:cs="Cambria"/>
          <w:sz w:val="22"/>
          <w:szCs w:val="22"/>
          <w:lang w:val="pl-PL"/>
        </w:rPr>
        <w:t>, tj.</w:t>
      </w:r>
      <w:r>
        <w:rPr>
          <w:rFonts w:ascii="Cambria" w:eastAsia="Calibri" w:hAnsi="Cambria" w:cs="Cambria"/>
          <w:sz w:val="22"/>
          <w:szCs w:val="22"/>
          <w:lang w:val="pl-PL"/>
        </w:rPr>
        <w:t>60</w:t>
      </w:r>
      <w:r w:rsidRPr="00873F91">
        <w:rPr>
          <w:rFonts w:ascii="Cambria" w:eastAsia="Calibri" w:hAnsi="Cambria" w:cs="Cambria"/>
          <w:sz w:val="22"/>
          <w:szCs w:val="22"/>
          <w:lang w:val="pl-PL"/>
        </w:rPr>
        <w:t xml:space="preserve"> miesięcy, Wykonawca otrzyma </w:t>
      </w:r>
      <w:r>
        <w:rPr>
          <w:rFonts w:ascii="Cambria" w:hAnsi="Cambria" w:cs="Cambria"/>
          <w:sz w:val="22"/>
          <w:szCs w:val="22"/>
          <w:lang w:val="pl-PL"/>
        </w:rPr>
        <w:t>trzydzieści (4</w:t>
      </w:r>
      <w:r w:rsidRPr="00873F91">
        <w:rPr>
          <w:rFonts w:ascii="Cambria" w:hAnsi="Cambria" w:cs="Cambria"/>
          <w:sz w:val="22"/>
          <w:szCs w:val="22"/>
          <w:lang w:val="pl-PL"/>
        </w:rPr>
        <w:t>0</w:t>
      </w:r>
      <w:r w:rsidRPr="00873F91">
        <w:rPr>
          <w:rFonts w:ascii="Cambria" w:eastAsia="Calibri" w:hAnsi="Cambria" w:cs="Cambria"/>
          <w:sz w:val="22"/>
          <w:szCs w:val="22"/>
          <w:lang w:val="pl-PL"/>
        </w:rPr>
        <w:t>) punktów.</w:t>
      </w:r>
    </w:p>
    <w:p w14:paraId="7E5DFD65" w14:textId="77777777" w:rsidR="00031E44" w:rsidRPr="00873F91" w:rsidRDefault="00031E44" w:rsidP="00031E44">
      <w:pPr>
        <w:pStyle w:val="Standard"/>
        <w:tabs>
          <w:tab w:val="left" w:pos="1069"/>
        </w:tabs>
        <w:ind w:left="709"/>
        <w:jc w:val="both"/>
        <w:rPr>
          <w:rFonts w:ascii="Cambria" w:hAnsi="Cambria"/>
          <w:sz w:val="22"/>
          <w:szCs w:val="22"/>
          <w:lang w:val="pl-PL"/>
        </w:rPr>
      </w:pPr>
      <w:r w:rsidRPr="00873F91">
        <w:rPr>
          <w:rFonts w:ascii="Cambria" w:hAnsi="Cambria" w:cs="Cambria"/>
          <w:sz w:val="22"/>
          <w:szCs w:val="22"/>
          <w:lang w:val="pl-PL"/>
        </w:rPr>
        <w:t xml:space="preserve">W przypadku zaoferowania gwarancji pomiędzy </w:t>
      </w:r>
      <w:r>
        <w:rPr>
          <w:rFonts w:ascii="Cambria" w:hAnsi="Cambria" w:cs="Cambria"/>
          <w:sz w:val="22"/>
          <w:szCs w:val="22"/>
          <w:lang w:val="pl-PL"/>
        </w:rPr>
        <w:t>24</w:t>
      </w:r>
      <w:r w:rsidRPr="00873F91">
        <w:rPr>
          <w:rFonts w:ascii="Cambria" w:hAnsi="Cambria" w:cs="Cambria"/>
          <w:sz w:val="22"/>
          <w:szCs w:val="22"/>
          <w:lang w:val="pl-PL"/>
        </w:rPr>
        <w:t xml:space="preserve"> a </w:t>
      </w:r>
      <w:r>
        <w:rPr>
          <w:rFonts w:ascii="Cambria" w:hAnsi="Cambria" w:cs="Cambria"/>
          <w:sz w:val="22"/>
          <w:szCs w:val="22"/>
          <w:lang w:val="pl-PL"/>
        </w:rPr>
        <w:t>60</w:t>
      </w:r>
      <w:r w:rsidRPr="00873F91">
        <w:rPr>
          <w:rFonts w:ascii="Cambria" w:hAnsi="Cambria" w:cs="Cambria"/>
          <w:sz w:val="22"/>
          <w:szCs w:val="22"/>
          <w:lang w:val="pl-PL"/>
        </w:rPr>
        <w:t xml:space="preserve"> miesięcy Wykonawca otrzyma liczbę punktów obliczoną wg wzoru:</w:t>
      </w:r>
    </w:p>
    <w:tbl>
      <w:tblPr>
        <w:tblW w:w="0" w:type="auto"/>
        <w:tblInd w:w="675" w:type="dxa"/>
        <w:tblLayout w:type="fixed"/>
        <w:tblLook w:val="0000" w:firstRow="0" w:lastRow="0" w:firstColumn="0" w:lastColumn="0" w:noHBand="0" w:noVBand="0"/>
      </w:tblPr>
      <w:tblGrid>
        <w:gridCol w:w="850"/>
        <w:gridCol w:w="2971"/>
      </w:tblGrid>
      <w:tr w:rsidR="00031E44" w:rsidRPr="00251F96" w14:paraId="68B14FF6" w14:textId="77777777" w:rsidTr="00755EDF">
        <w:tc>
          <w:tcPr>
            <w:tcW w:w="850" w:type="dxa"/>
            <w:shd w:val="clear" w:color="auto" w:fill="FFFFFF"/>
          </w:tcPr>
          <w:p w14:paraId="76CF0C57" w14:textId="77777777" w:rsidR="00031E44" w:rsidRPr="00251F96" w:rsidRDefault="00031E44" w:rsidP="00031E44">
            <w:pPr>
              <w:pStyle w:val="Standard"/>
              <w:snapToGrid w:val="0"/>
              <w:jc w:val="center"/>
              <w:rPr>
                <w:rFonts w:ascii="Cambria" w:eastAsia="Calibri" w:hAnsi="Cambria" w:cs="Cambria"/>
                <w:b/>
                <w:i/>
                <w:sz w:val="22"/>
                <w:szCs w:val="22"/>
                <w:lang w:val="pl-PL"/>
              </w:rPr>
            </w:pPr>
          </w:p>
        </w:tc>
        <w:tc>
          <w:tcPr>
            <w:tcW w:w="2971" w:type="dxa"/>
            <w:shd w:val="clear" w:color="auto" w:fill="FFFFFF"/>
          </w:tcPr>
          <w:p w14:paraId="0019612B" w14:textId="77777777" w:rsidR="00031E44" w:rsidRPr="00251F96" w:rsidRDefault="00031E44" w:rsidP="00031E44">
            <w:pPr>
              <w:pStyle w:val="Standard"/>
              <w:rPr>
                <w:rFonts w:ascii="Cambria" w:hAnsi="Cambria"/>
                <w:sz w:val="22"/>
                <w:szCs w:val="22"/>
                <w:lang w:val="pl-PL"/>
              </w:rPr>
            </w:pPr>
            <w:r w:rsidRPr="00251F96">
              <w:rPr>
                <w:rFonts w:ascii="Cambria" w:eastAsia="Cambria" w:hAnsi="Cambria" w:cs="Cambria"/>
                <w:b/>
                <w:i/>
                <w:sz w:val="22"/>
                <w:szCs w:val="22"/>
                <w:lang w:val="pl-PL"/>
              </w:rPr>
              <w:t xml:space="preserve">      </w:t>
            </w:r>
            <w:r w:rsidRPr="00251F96">
              <w:rPr>
                <w:rFonts w:ascii="Cambria" w:eastAsia="Calibri" w:hAnsi="Cambria" w:cs="Cambria"/>
                <w:b/>
                <w:i/>
                <w:sz w:val="22"/>
                <w:szCs w:val="22"/>
                <w:lang w:val="pl-PL"/>
              </w:rPr>
              <w:t xml:space="preserve">G </w:t>
            </w:r>
            <w:r w:rsidRPr="00251F96">
              <w:rPr>
                <w:rFonts w:ascii="Cambria" w:eastAsia="Calibri" w:hAnsi="Cambria" w:cs="Cambria"/>
                <w:b/>
                <w:i/>
                <w:sz w:val="22"/>
                <w:szCs w:val="22"/>
                <w:vertAlign w:val="subscript"/>
                <w:lang w:val="pl-PL"/>
              </w:rPr>
              <w:t>o</w:t>
            </w:r>
          </w:p>
        </w:tc>
      </w:tr>
      <w:tr w:rsidR="00031E44" w:rsidRPr="00251F96" w14:paraId="60CA058E" w14:textId="77777777" w:rsidTr="00755EDF">
        <w:tc>
          <w:tcPr>
            <w:tcW w:w="850" w:type="dxa"/>
            <w:shd w:val="clear" w:color="auto" w:fill="FFFFFF"/>
          </w:tcPr>
          <w:p w14:paraId="75558A0D" w14:textId="77777777" w:rsidR="00031E44" w:rsidRPr="00251F96" w:rsidRDefault="00031E44" w:rsidP="00031E44">
            <w:pPr>
              <w:pStyle w:val="Standard"/>
              <w:jc w:val="center"/>
              <w:rPr>
                <w:rFonts w:ascii="Cambria" w:hAnsi="Cambria"/>
                <w:sz w:val="22"/>
                <w:szCs w:val="22"/>
                <w:lang w:val="pl-PL"/>
              </w:rPr>
            </w:pPr>
            <w:r w:rsidRPr="00251F96">
              <w:rPr>
                <w:rFonts w:ascii="Cambria" w:eastAsia="Calibri" w:hAnsi="Cambria" w:cs="Cambria"/>
                <w:b/>
                <w:i/>
                <w:sz w:val="22"/>
                <w:szCs w:val="22"/>
                <w:lang w:val="pl-PL"/>
              </w:rPr>
              <w:t>P</w:t>
            </w:r>
            <w:r w:rsidRPr="00251F96">
              <w:rPr>
                <w:rFonts w:ascii="Cambria" w:eastAsia="Calibri" w:hAnsi="Cambria" w:cs="Cambria"/>
                <w:b/>
                <w:i/>
                <w:sz w:val="22"/>
                <w:szCs w:val="22"/>
                <w:vertAlign w:val="subscript"/>
                <w:lang w:val="pl-PL"/>
              </w:rPr>
              <w:t xml:space="preserve">G </w:t>
            </w:r>
            <w:r w:rsidRPr="00251F96">
              <w:rPr>
                <w:rFonts w:ascii="Cambria" w:eastAsia="Calibri" w:hAnsi="Cambria" w:cs="Cambria"/>
                <w:b/>
                <w:i/>
                <w:sz w:val="22"/>
                <w:szCs w:val="22"/>
                <w:lang w:val="pl-PL"/>
              </w:rPr>
              <w:t xml:space="preserve">    =</w:t>
            </w:r>
          </w:p>
        </w:tc>
        <w:tc>
          <w:tcPr>
            <w:tcW w:w="2971" w:type="dxa"/>
            <w:shd w:val="clear" w:color="auto" w:fill="FFFFFF"/>
          </w:tcPr>
          <w:p w14:paraId="6D9DFB99" w14:textId="77777777" w:rsidR="00031E44" w:rsidRPr="00251F96" w:rsidRDefault="00031E44" w:rsidP="00031E44">
            <w:pPr>
              <w:pStyle w:val="Standard"/>
              <w:rPr>
                <w:rFonts w:ascii="Cambria" w:hAnsi="Cambria"/>
                <w:sz w:val="22"/>
                <w:szCs w:val="22"/>
                <w:lang w:val="pl-PL"/>
              </w:rPr>
            </w:pPr>
            <w:r>
              <w:rPr>
                <w:rFonts w:ascii="Cambria" w:eastAsia="Calibri" w:hAnsi="Cambria" w:cs="Cambria"/>
                <w:b/>
                <w:i/>
                <w:sz w:val="22"/>
                <w:szCs w:val="22"/>
                <w:lang w:val="pl-PL"/>
              </w:rPr>
              <w:t>-----------   x 4</w:t>
            </w:r>
            <w:r w:rsidRPr="00251F96">
              <w:rPr>
                <w:rFonts w:ascii="Cambria" w:eastAsia="Calibri" w:hAnsi="Cambria" w:cs="Cambria"/>
                <w:b/>
                <w:i/>
                <w:sz w:val="22"/>
                <w:szCs w:val="22"/>
                <w:lang w:val="pl-PL"/>
              </w:rPr>
              <w:t>0 pkt</w:t>
            </w:r>
          </w:p>
        </w:tc>
      </w:tr>
      <w:tr w:rsidR="00031E44" w:rsidRPr="00251F96" w14:paraId="36251E8F" w14:textId="77777777" w:rsidTr="00755EDF">
        <w:tc>
          <w:tcPr>
            <w:tcW w:w="850" w:type="dxa"/>
            <w:shd w:val="clear" w:color="auto" w:fill="FFFFFF"/>
          </w:tcPr>
          <w:p w14:paraId="414404DC" w14:textId="77777777" w:rsidR="00031E44" w:rsidRPr="00251F96" w:rsidRDefault="00031E44" w:rsidP="00031E44">
            <w:pPr>
              <w:pStyle w:val="Standard"/>
              <w:snapToGrid w:val="0"/>
              <w:jc w:val="center"/>
              <w:rPr>
                <w:rFonts w:ascii="Cambria" w:eastAsia="Calibri" w:hAnsi="Cambria" w:cs="Cambria"/>
                <w:b/>
                <w:i/>
                <w:sz w:val="22"/>
                <w:szCs w:val="22"/>
                <w:lang w:val="pl-PL"/>
              </w:rPr>
            </w:pPr>
          </w:p>
        </w:tc>
        <w:tc>
          <w:tcPr>
            <w:tcW w:w="2971" w:type="dxa"/>
            <w:shd w:val="clear" w:color="auto" w:fill="FFFFFF"/>
          </w:tcPr>
          <w:p w14:paraId="697B3174" w14:textId="77777777" w:rsidR="00031E44" w:rsidRPr="00251F96" w:rsidRDefault="00031E44" w:rsidP="00031E44">
            <w:pPr>
              <w:pStyle w:val="Standard"/>
              <w:rPr>
                <w:rFonts w:ascii="Cambria" w:hAnsi="Cambria"/>
                <w:sz w:val="22"/>
                <w:szCs w:val="22"/>
                <w:lang w:val="pl-PL"/>
              </w:rPr>
            </w:pPr>
            <w:r w:rsidRPr="00251F96">
              <w:rPr>
                <w:rFonts w:ascii="Cambria" w:eastAsia="Cambria" w:hAnsi="Cambria" w:cs="Cambria"/>
                <w:b/>
                <w:i/>
                <w:sz w:val="22"/>
                <w:szCs w:val="22"/>
                <w:lang w:val="pl-PL"/>
              </w:rPr>
              <w:t xml:space="preserve">     </w:t>
            </w:r>
            <w:r w:rsidRPr="00251F96">
              <w:rPr>
                <w:rFonts w:ascii="Cambria" w:eastAsia="Calibri" w:hAnsi="Cambria" w:cs="Cambria"/>
                <w:b/>
                <w:i/>
                <w:sz w:val="22"/>
                <w:szCs w:val="22"/>
                <w:lang w:val="pl-PL"/>
              </w:rPr>
              <w:t xml:space="preserve">G </w:t>
            </w:r>
            <w:r w:rsidRPr="00251F96">
              <w:rPr>
                <w:rFonts w:ascii="Cambria" w:eastAsia="Calibri" w:hAnsi="Cambria" w:cs="Cambria"/>
                <w:b/>
                <w:i/>
                <w:sz w:val="22"/>
                <w:szCs w:val="22"/>
                <w:vertAlign w:val="subscript"/>
                <w:lang w:val="pl-PL"/>
              </w:rPr>
              <w:t>max.</w:t>
            </w:r>
          </w:p>
        </w:tc>
      </w:tr>
    </w:tbl>
    <w:p w14:paraId="4912319C" w14:textId="77777777" w:rsidR="00031E44" w:rsidRPr="00251F96" w:rsidRDefault="00031E44" w:rsidP="00031E44">
      <w:pPr>
        <w:pStyle w:val="Standard"/>
        <w:ind w:left="709"/>
        <w:rPr>
          <w:rFonts w:ascii="Cambria" w:hAnsi="Cambria"/>
          <w:sz w:val="22"/>
          <w:szCs w:val="22"/>
          <w:lang w:val="pl-PL"/>
        </w:rPr>
      </w:pPr>
      <w:r w:rsidRPr="00251F96">
        <w:rPr>
          <w:rFonts w:ascii="Cambria" w:eastAsia="Calibri" w:hAnsi="Cambria" w:cs="Cambria"/>
          <w:bCs/>
          <w:sz w:val="22"/>
          <w:szCs w:val="22"/>
          <w:lang w:val="pl-PL"/>
        </w:rPr>
        <w:t>gdzie:</w:t>
      </w:r>
      <w:r w:rsidRPr="00251F96">
        <w:rPr>
          <w:rFonts w:ascii="Cambria" w:eastAsia="Calibri" w:hAnsi="Cambria" w:cs="Cambria"/>
          <w:bCs/>
          <w:sz w:val="22"/>
          <w:szCs w:val="22"/>
          <w:lang w:val="pl-PL"/>
        </w:rPr>
        <w:tab/>
      </w:r>
    </w:p>
    <w:p w14:paraId="5A060975" w14:textId="77777777" w:rsidR="00031E44" w:rsidRPr="00251F96" w:rsidRDefault="00031E44" w:rsidP="00031E44">
      <w:pPr>
        <w:pStyle w:val="Standard"/>
        <w:ind w:left="709"/>
        <w:rPr>
          <w:rFonts w:ascii="Cambria" w:eastAsia="Calibri" w:hAnsi="Cambria" w:cs="Cambria"/>
          <w:bCs/>
          <w:sz w:val="22"/>
          <w:szCs w:val="22"/>
          <w:lang w:val="pl-PL"/>
        </w:rPr>
      </w:pPr>
      <w:r w:rsidRPr="00251F96">
        <w:rPr>
          <w:rFonts w:ascii="Cambria" w:eastAsia="Calibri" w:hAnsi="Cambria" w:cs="Cambria"/>
          <w:b/>
          <w:bCs/>
          <w:sz w:val="22"/>
          <w:szCs w:val="22"/>
          <w:lang w:val="pl-PL"/>
        </w:rPr>
        <w:t>P</w:t>
      </w:r>
      <w:r w:rsidRPr="00251F96">
        <w:rPr>
          <w:rFonts w:ascii="Cambria" w:eastAsia="Calibri" w:hAnsi="Cambria" w:cs="Cambria"/>
          <w:b/>
          <w:bCs/>
          <w:sz w:val="22"/>
          <w:szCs w:val="22"/>
          <w:vertAlign w:val="subscript"/>
          <w:lang w:val="pl-PL"/>
        </w:rPr>
        <w:t>G</w:t>
      </w:r>
      <w:r w:rsidRPr="00251F96">
        <w:rPr>
          <w:rFonts w:ascii="Cambria" w:eastAsia="Calibri" w:hAnsi="Cambria" w:cs="Cambria"/>
          <w:b/>
          <w:bCs/>
          <w:sz w:val="22"/>
          <w:szCs w:val="22"/>
          <w:lang w:val="pl-PL"/>
        </w:rPr>
        <w:t xml:space="preserve"> </w:t>
      </w:r>
      <w:r w:rsidRPr="00251F96">
        <w:rPr>
          <w:rFonts w:ascii="Cambria" w:eastAsia="Calibri" w:hAnsi="Cambria" w:cs="Cambria"/>
          <w:bCs/>
          <w:sz w:val="22"/>
          <w:szCs w:val="22"/>
          <w:lang w:val="pl-PL"/>
        </w:rPr>
        <w:t>- wartość punktowa, którą należy wyznaczyć,</w:t>
      </w:r>
    </w:p>
    <w:p w14:paraId="34A5BAE6" w14:textId="77777777" w:rsidR="00031E44" w:rsidRPr="00251F96" w:rsidRDefault="00031E44" w:rsidP="00031E44">
      <w:pPr>
        <w:pStyle w:val="Standard"/>
        <w:tabs>
          <w:tab w:val="left" w:pos="2473"/>
        </w:tabs>
        <w:ind w:left="709"/>
        <w:rPr>
          <w:rFonts w:ascii="Cambria" w:hAnsi="Cambria"/>
          <w:sz w:val="22"/>
          <w:szCs w:val="22"/>
          <w:lang w:val="pl-PL"/>
        </w:rPr>
      </w:pPr>
      <w:r w:rsidRPr="00251F96">
        <w:rPr>
          <w:rFonts w:ascii="Cambria" w:eastAsia="Calibri" w:hAnsi="Cambria" w:cs="Cambria"/>
          <w:b/>
          <w:bCs/>
          <w:sz w:val="22"/>
          <w:szCs w:val="22"/>
          <w:lang w:val="pl-PL"/>
        </w:rPr>
        <w:t xml:space="preserve">G </w:t>
      </w:r>
      <w:r w:rsidRPr="00251F96">
        <w:rPr>
          <w:rFonts w:ascii="Cambria" w:eastAsia="Calibri" w:hAnsi="Cambria" w:cs="Cambria"/>
          <w:b/>
          <w:bCs/>
          <w:sz w:val="22"/>
          <w:szCs w:val="22"/>
          <w:vertAlign w:val="subscript"/>
          <w:lang w:val="pl-PL"/>
        </w:rPr>
        <w:t>max.</w:t>
      </w:r>
      <w:r w:rsidRPr="00251F96">
        <w:rPr>
          <w:rFonts w:ascii="Cambria" w:eastAsia="Calibri" w:hAnsi="Cambria" w:cs="Cambria"/>
          <w:bCs/>
          <w:sz w:val="22"/>
          <w:szCs w:val="22"/>
          <w:lang w:val="pl-PL"/>
        </w:rPr>
        <w:t xml:space="preserve"> - najdłuższy oferowany okres gwarancji,</w:t>
      </w:r>
    </w:p>
    <w:p w14:paraId="54FFEAE3" w14:textId="77777777" w:rsidR="00031E44" w:rsidRPr="00251F96" w:rsidRDefault="00031E44" w:rsidP="00031E44">
      <w:pPr>
        <w:pStyle w:val="Standard"/>
        <w:tabs>
          <w:tab w:val="left" w:pos="360"/>
        </w:tabs>
        <w:ind w:left="709"/>
        <w:rPr>
          <w:rFonts w:ascii="Cambria" w:hAnsi="Cambria"/>
          <w:sz w:val="22"/>
          <w:szCs w:val="22"/>
          <w:lang w:val="pl-PL"/>
        </w:rPr>
      </w:pPr>
      <w:r w:rsidRPr="00251F96">
        <w:rPr>
          <w:rFonts w:ascii="Cambria" w:eastAsia="Calibri" w:hAnsi="Cambria" w:cs="Cambria"/>
          <w:b/>
          <w:bCs/>
          <w:sz w:val="22"/>
          <w:szCs w:val="22"/>
          <w:lang w:val="pl-PL"/>
        </w:rPr>
        <w:t>G</w:t>
      </w:r>
      <w:r w:rsidRPr="00251F96">
        <w:rPr>
          <w:rFonts w:ascii="Cambria" w:eastAsia="Calibri" w:hAnsi="Cambria" w:cs="Cambria"/>
          <w:b/>
          <w:bCs/>
          <w:sz w:val="22"/>
          <w:szCs w:val="22"/>
          <w:vertAlign w:val="subscript"/>
          <w:lang w:val="pl-PL"/>
        </w:rPr>
        <w:t xml:space="preserve">o </w:t>
      </w:r>
      <w:r w:rsidRPr="00251F96">
        <w:rPr>
          <w:rFonts w:ascii="Cambria" w:eastAsia="Calibri" w:hAnsi="Cambria" w:cs="Cambria"/>
          <w:bCs/>
          <w:sz w:val="22"/>
          <w:szCs w:val="22"/>
          <w:lang w:val="pl-PL"/>
        </w:rPr>
        <w:t>- okres gwarancji podany w badanej ofercie.</w:t>
      </w:r>
    </w:p>
    <w:p w14:paraId="78E2DE6D" w14:textId="77777777" w:rsidR="00031E44" w:rsidRPr="00251F96" w:rsidRDefault="00031E44" w:rsidP="00031E44">
      <w:pPr>
        <w:pStyle w:val="Akapitzlist"/>
        <w:tabs>
          <w:tab w:val="left" w:pos="1211"/>
        </w:tabs>
        <w:spacing w:before="0" w:after="0" w:line="240" w:lineRule="auto"/>
        <w:ind w:left="360"/>
        <w:jc w:val="center"/>
        <w:rPr>
          <w:rFonts w:ascii="Cambria" w:eastAsia="Calibri" w:hAnsi="Cambria" w:cs="Cambria"/>
          <w:b/>
          <w:bCs/>
          <w:sz w:val="22"/>
          <w:szCs w:val="22"/>
        </w:rPr>
      </w:pPr>
    </w:p>
    <w:p w14:paraId="327C053E" w14:textId="77777777" w:rsidR="00031E44" w:rsidRPr="00873F91" w:rsidRDefault="00031E44" w:rsidP="00031E44">
      <w:pPr>
        <w:pStyle w:val="Akapitzlist"/>
        <w:tabs>
          <w:tab w:val="left" w:pos="1211"/>
        </w:tabs>
        <w:spacing w:before="0" w:after="0" w:line="240" w:lineRule="auto"/>
        <w:ind w:left="360"/>
        <w:jc w:val="center"/>
        <w:rPr>
          <w:rFonts w:ascii="Cambria" w:hAnsi="Cambria"/>
          <w:sz w:val="22"/>
          <w:szCs w:val="22"/>
        </w:rPr>
      </w:pPr>
      <w:r w:rsidRPr="00873F91">
        <w:rPr>
          <w:rFonts w:ascii="Cambria" w:eastAsia="Calibri" w:hAnsi="Cambria" w:cs="Cambria"/>
          <w:b/>
          <w:bCs/>
          <w:sz w:val="22"/>
          <w:szCs w:val="22"/>
        </w:rPr>
        <w:t>Uwaga:</w:t>
      </w:r>
    </w:p>
    <w:tbl>
      <w:tblPr>
        <w:tblW w:w="8355" w:type="dxa"/>
        <w:tblInd w:w="712" w:type="dxa"/>
        <w:tblLayout w:type="fixed"/>
        <w:tblLook w:val="0000" w:firstRow="0" w:lastRow="0" w:firstColumn="0" w:lastColumn="0" w:noHBand="0" w:noVBand="0"/>
      </w:tblPr>
      <w:tblGrid>
        <w:gridCol w:w="8355"/>
      </w:tblGrid>
      <w:tr w:rsidR="00031E44" w:rsidRPr="00873F91" w14:paraId="27B197ED" w14:textId="77777777" w:rsidTr="00755EDF">
        <w:tc>
          <w:tcPr>
            <w:tcW w:w="8355" w:type="dxa"/>
            <w:tcBorders>
              <w:top w:val="single" w:sz="4" w:space="0" w:color="00000A"/>
              <w:left w:val="single" w:sz="4" w:space="0" w:color="00000A"/>
              <w:bottom w:val="single" w:sz="4" w:space="0" w:color="00000A"/>
              <w:right w:val="single" w:sz="4" w:space="0" w:color="00000A"/>
            </w:tcBorders>
            <w:shd w:val="clear" w:color="auto" w:fill="FFFFFF"/>
          </w:tcPr>
          <w:p w14:paraId="5AE1E8EC" w14:textId="77777777" w:rsidR="00031E44" w:rsidRPr="00873F91" w:rsidRDefault="00031E44" w:rsidP="00031E44">
            <w:pPr>
              <w:pStyle w:val="Standard"/>
              <w:jc w:val="both"/>
              <w:rPr>
                <w:rFonts w:ascii="Cambria" w:hAnsi="Cambria"/>
                <w:sz w:val="22"/>
                <w:szCs w:val="22"/>
                <w:lang w:val="pl-PL"/>
              </w:rPr>
            </w:pPr>
            <w:r w:rsidRPr="00873F91">
              <w:rPr>
                <w:rFonts w:ascii="Cambria" w:eastAsia="Calibri" w:hAnsi="Cambria" w:cs="Cambria"/>
                <w:sz w:val="22"/>
                <w:szCs w:val="22"/>
                <w:lang w:val="pl-PL"/>
              </w:rPr>
              <w:t xml:space="preserve">Zamawiający określa minimalną oraz maksymalną długość okresu gwarancji, </w:t>
            </w:r>
            <w:r w:rsidRPr="00873F91">
              <w:rPr>
                <w:rFonts w:ascii="Cambria" w:eastAsia="Calibri" w:hAnsi="Cambria" w:cs="Cambria"/>
                <w:sz w:val="22"/>
                <w:szCs w:val="22"/>
                <w:lang w:val="pl-PL"/>
              </w:rPr>
              <w:br/>
              <w:t xml:space="preserve">w przedziale od </w:t>
            </w:r>
            <w:r>
              <w:rPr>
                <w:rFonts w:ascii="Cambria" w:eastAsia="Calibri" w:hAnsi="Cambria" w:cs="Cambria"/>
                <w:sz w:val="22"/>
                <w:szCs w:val="22"/>
                <w:lang w:val="pl-PL"/>
              </w:rPr>
              <w:t>24</w:t>
            </w:r>
            <w:r w:rsidRPr="00873F91">
              <w:rPr>
                <w:rFonts w:ascii="Cambria" w:eastAsia="Calibri" w:hAnsi="Cambria" w:cs="Cambria"/>
                <w:sz w:val="22"/>
                <w:szCs w:val="22"/>
                <w:lang w:val="pl-PL"/>
              </w:rPr>
              <w:t xml:space="preserve"> </w:t>
            </w:r>
            <w:r>
              <w:rPr>
                <w:rFonts w:ascii="Cambria" w:eastAsia="Calibri" w:hAnsi="Cambria" w:cs="Cambria"/>
                <w:sz w:val="22"/>
                <w:szCs w:val="22"/>
                <w:lang w:val="pl-PL"/>
              </w:rPr>
              <w:t>miesiące</w:t>
            </w:r>
            <w:r w:rsidRPr="00873F91">
              <w:rPr>
                <w:rFonts w:ascii="Cambria" w:eastAsia="Calibri" w:hAnsi="Cambria" w:cs="Cambria"/>
                <w:sz w:val="22"/>
                <w:szCs w:val="22"/>
                <w:lang w:val="pl-PL"/>
              </w:rPr>
              <w:t xml:space="preserve"> do </w:t>
            </w:r>
            <w:r>
              <w:rPr>
                <w:rFonts w:ascii="Cambria" w:eastAsia="Calibri" w:hAnsi="Cambria" w:cs="Cambria"/>
                <w:sz w:val="22"/>
                <w:szCs w:val="22"/>
                <w:lang w:val="pl-PL"/>
              </w:rPr>
              <w:t>60</w:t>
            </w:r>
            <w:r w:rsidRPr="00873F91">
              <w:rPr>
                <w:rFonts w:ascii="Cambria" w:eastAsia="Calibri" w:hAnsi="Cambria" w:cs="Cambria"/>
                <w:sz w:val="22"/>
                <w:szCs w:val="22"/>
                <w:lang w:val="pl-PL"/>
              </w:rPr>
              <w:t xml:space="preserve"> miesięcy. </w:t>
            </w:r>
            <w:r w:rsidRPr="00873F91">
              <w:rPr>
                <w:rFonts w:ascii="Cambria" w:eastAsia="Calibri" w:hAnsi="Cambria" w:cs="Cambria"/>
                <w:b/>
                <w:sz w:val="22"/>
                <w:szCs w:val="22"/>
                <w:lang w:val="pl-PL"/>
              </w:rPr>
              <w:t xml:space="preserve">W przypadku zaoferowania przez Wykonawcę długości gwarancji krótszej niż </w:t>
            </w:r>
            <w:r>
              <w:rPr>
                <w:rFonts w:ascii="Cambria" w:eastAsia="Calibri" w:hAnsi="Cambria" w:cs="Cambria"/>
                <w:b/>
                <w:sz w:val="22"/>
                <w:szCs w:val="22"/>
                <w:lang w:val="pl-PL"/>
              </w:rPr>
              <w:t>24</w:t>
            </w:r>
            <w:r w:rsidRPr="00873F91">
              <w:rPr>
                <w:rFonts w:ascii="Cambria" w:eastAsia="Calibri" w:hAnsi="Cambria" w:cs="Cambria"/>
                <w:b/>
                <w:sz w:val="22"/>
                <w:szCs w:val="22"/>
                <w:lang w:val="pl-PL"/>
              </w:rPr>
              <w:t xml:space="preserve"> m</w:t>
            </w:r>
            <w:r>
              <w:rPr>
                <w:rFonts w:ascii="Cambria" w:eastAsia="Calibri" w:hAnsi="Cambria" w:cs="Cambria"/>
                <w:b/>
                <w:sz w:val="22"/>
                <w:szCs w:val="22"/>
                <w:lang w:val="pl-PL"/>
              </w:rPr>
              <w:t>iesiące</w:t>
            </w:r>
            <w:r w:rsidRPr="00873F91">
              <w:rPr>
                <w:rFonts w:ascii="Cambria" w:eastAsia="Calibri" w:hAnsi="Cambria" w:cs="Cambria"/>
                <w:b/>
                <w:sz w:val="22"/>
                <w:szCs w:val="22"/>
                <w:lang w:val="pl-PL"/>
              </w:rPr>
              <w:t>, Zamawiający ofertę odrzuci</w:t>
            </w:r>
            <w:r w:rsidRPr="00873F91">
              <w:rPr>
                <w:rFonts w:ascii="Cambria" w:eastAsia="Calibri" w:hAnsi="Cambria" w:cs="Cambria"/>
                <w:sz w:val="22"/>
                <w:szCs w:val="22"/>
                <w:lang w:val="pl-PL"/>
              </w:rPr>
              <w:t xml:space="preserve">. </w:t>
            </w:r>
            <w:r w:rsidRPr="00873F91">
              <w:rPr>
                <w:rFonts w:ascii="Cambria" w:eastAsia="Calibri" w:hAnsi="Cambria" w:cs="Cambria"/>
                <w:b/>
                <w:sz w:val="22"/>
                <w:szCs w:val="22"/>
                <w:lang w:val="pl-PL"/>
              </w:rPr>
              <w:t>W przypadku, gdy Wykonawca w ogóle nie wskaże w ofercie oferowanego okresu gwarancji Zamawiający przyjmie, że Wykonawca nie oferuje gwarancji i ofertę odrzuci.</w:t>
            </w:r>
            <w:r w:rsidRPr="00873F91">
              <w:rPr>
                <w:rFonts w:ascii="Cambria" w:eastAsia="Calibri" w:hAnsi="Cambria" w:cs="Cambria"/>
                <w:sz w:val="22"/>
                <w:szCs w:val="22"/>
                <w:lang w:val="pl-PL"/>
              </w:rPr>
              <w:t xml:space="preserve"> Wykonawca może zaproponować długość okresu gwarancji dłuższą niż wyznaczoną maksymalną </w:t>
            </w:r>
            <w:r>
              <w:rPr>
                <w:rFonts w:ascii="Cambria" w:eastAsia="Calibri" w:hAnsi="Cambria" w:cs="Cambria"/>
                <w:sz w:val="22"/>
                <w:szCs w:val="22"/>
                <w:lang w:val="pl-PL"/>
              </w:rPr>
              <w:t>60 miesięcy</w:t>
            </w:r>
            <w:r w:rsidRPr="00873F91">
              <w:rPr>
                <w:rFonts w:ascii="Cambria" w:eastAsia="Calibri" w:hAnsi="Cambria" w:cs="Cambria"/>
                <w:sz w:val="22"/>
                <w:szCs w:val="22"/>
                <w:lang w:val="pl-PL"/>
              </w:rPr>
              <w:t xml:space="preserve">, jednak w tym przypadku Zamawiający przyjmie do obliczeń wartość </w:t>
            </w:r>
            <w:r>
              <w:rPr>
                <w:rFonts w:ascii="Cambria" w:eastAsia="Calibri" w:hAnsi="Cambria" w:cs="Cambria"/>
                <w:sz w:val="22"/>
                <w:szCs w:val="22"/>
                <w:lang w:val="pl-PL"/>
              </w:rPr>
              <w:t>60</w:t>
            </w:r>
            <w:r w:rsidRPr="00873F91">
              <w:rPr>
                <w:rFonts w:ascii="Cambria" w:eastAsia="Calibri" w:hAnsi="Cambria" w:cs="Cambria"/>
                <w:sz w:val="22"/>
                <w:szCs w:val="22"/>
                <w:lang w:val="pl-PL"/>
              </w:rPr>
              <w:t xml:space="preserve"> m</w:t>
            </w:r>
            <w:r>
              <w:rPr>
                <w:rFonts w:ascii="Cambria" w:eastAsia="Calibri" w:hAnsi="Cambria" w:cs="Cambria"/>
                <w:sz w:val="22"/>
                <w:szCs w:val="22"/>
                <w:lang w:val="pl-PL"/>
              </w:rPr>
              <w:t>iesięcy</w:t>
            </w:r>
            <w:r w:rsidRPr="00873F91">
              <w:rPr>
                <w:rFonts w:ascii="Cambria" w:eastAsia="Calibri" w:hAnsi="Cambria" w:cs="Cambria"/>
                <w:sz w:val="22"/>
                <w:szCs w:val="22"/>
                <w:lang w:val="pl-PL"/>
              </w:rPr>
              <w:t xml:space="preserve"> - najdłuższy przyjęty w kryterium oceny ofert „Długość </w:t>
            </w:r>
            <w:r>
              <w:rPr>
                <w:rFonts w:ascii="Cambria" w:eastAsia="Calibri" w:hAnsi="Cambria" w:cs="Cambria"/>
                <w:sz w:val="22"/>
                <w:szCs w:val="22"/>
                <w:lang w:val="pl-PL"/>
              </w:rPr>
              <w:t>okresu gwarancji</w:t>
            </w:r>
            <w:r w:rsidRPr="00873F91">
              <w:rPr>
                <w:rFonts w:ascii="Cambria" w:eastAsia="Calibri" w:hAnsi="Cambria" w:cs="Cambria"/>
                <w:sz w:val="22"/>
                <w:szCs w:val="22"/>
                <w:lang w:val="pl-PL"/>
              </w:rPr>
              <w:t xml:space="preserve">. </w:t>
            </w:r>
            <w:r w:rsidRPr="00873F91">
              <w:rPr>
                <w:rFonts w:ascii="Cambria" w:eastAsia="Calibri" w:hAnsi="Cambria" w:cs="Cambria"/>
                <w:b/>
                <w:sz w:val="22"/>
                <w:szCs w:val="22"/>
                <w:lang w:val="pl-PL"/>
              </w:rPr>
              <w:t>Wykonawcy oferują długości okresu gwarancji w pełnych miesiącach (w przedziale od</w:t>
            </w:r>
            <w:r>
              <w:rPr>
                <w:rFonts w:ascii="Cambria" w:eastAsia="Calibri" w:hAnsi="Cambria" w:cs="Cambria"/>
                <w:b/>
                <w:sz w:val="22"/>
                <w:szCs w:val="22"/>
                <w:lang w:val="pl-PL"/>
              </w:rPr>
              <w:t xml:space="preserve"> 24</w:t>
            </w:r>
            <w:r w:rsidRPr="00873F91">
              <w:rPr>
                <w:rFonts w:ascii="Cambria" w:eastAsia="Calibri" w:hAnsi="Cambria" w:cs="Cambria"/>
                <w:b/>
                <w:sz w:val="22"/>
                <w:szCs w:val="22"/>
                <w:lang w:val="pl-PL"/>
              </w:rPr>
              <w:t xml:space="preserve"> do </w:t>
            </w:r>
            <w:r>
              <w:rPr>
                <w:rFonts w:ascii="Cambria" w:eastAsia="Calibri" w:hAnsi="Cambria" w:cs="Cambria"/>
                <w:b/>
                <w:sz w:val="22"/>
                <w:szCs w:val="22"/>
                <w:lang w:val="pl-PL"/>
              </w:rPr>
              <w:t xml:space="preserve">60 </w:t>
            </w:r>
            <w:r w:rsidRPr="00873F91">
              <w:rPr>
                <w:rFonts w:ascii="Cambria" w:eastAsia="Calibri" w:hAnsi="Cambria" w:cs="Cambria"/>
                <w:b/>
                <w:sz w:val="22"/>
                <w:szCs w:val="22"/>
                <w:lang w:val="pl-PL"/>
              </w:rPr>
              <w:t>miesięcy).</w:t>
            </w:r>
          </w:p>
        </w:tc>
      </w:tr>
    </w:tbl>
    <w:p w14:paraId="631E320B" w14:textId="77777777" w:rsidR="00031E44" w:rsidRPr="00251F96" w:rsidRDefault="00031E44" w:rsidP="00031E44">
      <w:pPr>
        <w:pStyle w:val="Kolorowalistaakcent11"/>
        <w:tabs>
          <w:tab w:val="left" w:pos="1418"/>
          <w:tab w:val="left" w:pos="1985"/>
          <w:tab w:val="left" w:pos="2127"/>
        </w:tabs>
        <w:spacing w:before="0" w:after="0"/>
        <w:ind w:left="0"/>
        <w:rPr>
          <w:rFonts w:ascii="Cambria" w:hAnsi="Cambria" w:cs="Cambria"/>
          <w:bCs/>
          <w:sz w:val="22"/>
          <w:szCs w:val="22"/>
          <w:lang w:val="pl-PL"/>
        </w:rPr>
      </w:pPr>
    </w:p>
    <w:tbl>
      <w:tblPr>
        <w:tblW w:w="0" w:type="auto"/>
        <w:jc w:val="center"/>
        <w:tblLayout w:type="fixed"/>
        <w:tblLook w:val="0000" w:firstRow="0" w:lastRow="0" w:firstColumn="0" w:lastColumn="0" w:noHBand="0" w:noVBand="0"/>
      </w:tblPr>
      <w:tblGrid>
        <w:gridCol w:w="9070"/>
      </w:tblGrid>
      <w:tr w:rsidR="00031E44" w:rsidRPr="00251F96" w14:paraId="60A305A2" w14:textId="77777777" w:rsidTr="00755EDF">
        <w:trPr>
          <w:jc w:val="center"/>
        </w:trPr>
        <w:tc>
          <w:tcPr>
            <w:tcW w:w="9070" w:type="dxa"/>
            <w:tcBorders>
              <w:bottom w:val="single" w:sz="4" w:space="0" w:color="00000A"/>
            </w:tcBorders>
            <w:shd w:val="clear" w:color="auto" w:fill="D9D9D9"/>
          </w:tcPr>
          <w:p w14:paraId="1872ACC3"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18</w:t>
            </w:r>
          </w:p>
          <w:p w14:paraId="025A6360"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WYBÓR NAJKORZYSTNIEJSZEJ OFERTY</w:t>
            </w:r>
          </w:p>
        </w:tc>
      </w:tr>
    </w:tbl>
    <w:p w14:paraId="691BF4B0" w14:textId="77777777" w:rsidR="00031E44" w:rsidRPr="00251F96" w:rsidRDefault="00031E44" w:rsidP="006A06F3">
      <w:pPr>
        <w:pStyle w:val="Akapitzlist"/>
        <w:widowControl w:val="0"/>
        <w:numPr>
          <w:ilvl w:val="1"/>
          <w:numId w:val="9"/>
        </w:numPr>
        <w:shd w:val="clear" w:color="auto" w:fill="FFFFFF"/>
        <w:suppressAutoHyphens/>
        <w:spacing w:before="0" w:after="0" w:line="240" w:lineRule="auto"/>
        <w:ind w:left="709" w:hanging="709"/>
        <w:contextualSpacing w:val="0"/>
        <w:jc w:val="both"/>
        <w:textAlignment w:val="baseline"/>
        <w:rPr>
          <w:rFonts w:ascii="Cambria" w:hAnsi="Cambria"/>
          <w:sz w:val="22"/>
          <w:szCs w:val="22"/>
        </w:rPr>
      </w:pPr>
      <w:r w:rsidRPr="00251F96">
        <w:rPr>
          <w:rFonts w:ascii="Cambria" w:hAnsi="Cambria" w:cs="Cambria"/>
          <w:sz w:val="22"/>
          <w:szCs w:val="22"/>
        </w:rPr>
        <w:t>Zamawiający wybiera najkorzystniejszą ofertę w terminie związania ofertą.</w:t>
      </w:r>
    </w:p>
    <w:p w14:paraId="7086F6CD" w14:textId="77777777" w:rsidR="00031E44" w:rsidRPr="00251F96" w:rsidRDefault="00031E44" w:rsidP="006A06F3">
      <w:pPr>
        <w:pStyle w:val="Listanumerowana21"/>
        <w:numPr>
          <w:ilvl w:val="1"/>
          <w:numId w:val="9"/>
        </w:numPr>
        <w:spacing w:line="240" w:lineRule="auto"/>
        <w:ind w:left="709"/>
        <w:outlineLvl w:val="9"/>
        <w:rPr>
          <w:rFonts w:ascii="Cambria" w:hAnsi="Cambria"/>
          <w:szCs w:val="22"/>
          <w:lang w:val="pl-PL"/>
        </w:rPr>
      </w:pPr>
      <w:r w:rsidRPr="00251F96">
        <w:rPr>
          <w:rFonts w:ascii="Cambria" w:hAnsi="Cambria" w:cs="Cambria"/>
          <w:b/>
          <w:bCs/>
          <w:szCs w:val="22"/>
          <w:lang w:val="pl-PL"/>
        </w:rPr>
        <w:t xml:space="preserve">Jeżeli termin związania ofertą upłynął przed wyborem najkorzystniejszej oferty, </w:t>
      </w:r>
      <w:r w:rsidRPr="00251F96">
        <w:rPr>
          <w:rFonts w:ascii="Cambria" w:hAnsi="Cambria" w:cs="Cambria"/>
          <w:b/>
          <w:bCs/>
          <w:szCs w:val="22"/>
          <w:u w:val="single"/>
          <w:lang w:val="pl-PL"/>
        </w:rPr>
        <w:t>Zamawiający wzywa Wykonawcę, którego oferta otrzymała najwyższą ocenę, do wyrażenia, w wyznaczonym przez Zamawiającego terminie, pisemnej zgody na wybór jego oferty</w:t>
      </w:r>
      <w:r w:rsidRPr="00251F96">
        <w:rPr>
          <w:rFonts w:ascii="Cambria" w:hAnsi="Cambria" w:cs="Cambria"/>
          <w:b/>
          <w:bCs/>
          <w:szCs w:val="22"/>
          <w:lang w:val="pl-PL"/>
        </w:rPr>
        <w:t>.</w:t>
      </w:r>
    </w:p>
    <w:p w14:paraId="04B701C6" w14:textId="77777777" w:rsidR="00031E44" w:rsidRPr="00251F96" w:rsidRDefault="00031E44" w:rsidP="006A06F3">
      <w:pPr>
        <w:pStyle w:val="Listanumerowana21"/>
        <w:numPr>
          <w:ilvl w:val="1"/>
          <w:numId w:val="9"/>
        </w:numPr>
        <w:spacing w:line="240" w:lineRule="auto"/>
        <w:ind w:left="709"/>
        <w:outlineLvl w:val="9"/>
        <w:rPr>
          <w:rFonts w:ascii="Cambria" w:hAnsi="Cambria"/>
          <w:szCs w:val="22"/>
          <w:lang w:val="pl-PL"/>
        </w:rPr>
      </w:pPr>
      <w:r w:rsidRPr="00251F96">
        <w:rPr>
          <w:rFonts w:ascii="Cambria" w:hAnsi="Cambria" w:cs="Cambria"/>
          <w:szCs w:val="22"/>
          <w:lang w:val="pl-PL"/>
        </w:rPr>
        <w:t>Stosownie do art. 253 ust. 1 ustawy, Zamawiający niezwłocznie po wyborze najkorzystniejszej oferty informuje równocześnie Wykonawców, którzy złożyli oferty, o:</w:t>
      </w:r>
    </w:p>
    <w:p w14:paraId="7BCBC099" w14:textId="77777777" w:rsidR="00031E44" w:rsidRPr="00251F96" w:rsidRDefault="00031E44" w:rsidP="00031E44">
      <w:pPr>
        <w:pStyle w:val="Akapitzlist"/>
        <w:spacing w:before="0" w:after="0" w:line="240" w:lineRule="auto"/>
        <w:ind w:left="1134" w:hanging="425"/>
        <w:rPr>
          <w:rFonts w:ascii="Cambria" w:hAnsi="Cambria"/>
          <w:sz w:val="22"/>
          <w:szCs w:val="22"/>
        </w:rPr>
      </w:pPr>
      <w:r w:rsidRPr="00251F96">
        <w:rPr>
          <w:rFonts w:ascii="Cambria" w:hAnsi="Cambria" w:cs="Cambria"/>
          <w:sz w:val="22"/>
          <w:szCs w:val="22"/>
        </w:rPr>
        <w:t xml:space="preserve">1) </w:t>
      </w:r>
      <w:r w:rsidRPr="00251F96">
        <w:rPr>
          <w:rFonts w:ascii="Cambria" w:hAnsi="Cambria" w:cs="Cambria"/>
          <w:sz w:val="22"/>
          <w:szCs w:val="22"/>
        </w:rP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2A8AC36" w14:textId="77777777" w:rsidR="00031E44" w:rsidRPr="00251F96" w:rsidRDefault="00031E44" w:rsidP="00031E44">
      <w:pPr>
        <w:pStyle w:val="Akapitzlist"/>
        <w:spacing w:before="0" w:after="0" w:line="240" w:lineRule="auto"/>
        <w:ind w:left="1134" w:hanging="425"/>
        <w:rPr>
          <w:rFonts w:ascii="Cambria" w:hAnsi="Cambria"/>
          <w:sz w:val="22"/>
          <w:szCs w:val="22"/>
        </w:rPr>
      </w:pPr>
      <w:r w:rsidRPr="00251F96">
        <w:rPr>
          <w:rFonts w:ascii="Cambria" w:hAnsi="Cambria" w:cs="Cambria"/>
          <w:sz w:val="22"/>
          <w:szCs w:val="22"/>
        </w:rPr>
        <w:t xml:space="preserve">2) </w:t>
      </w:r>
      <w:r w:rsidRPr="00251F96">
        <w:rPr>
          <w:rFonts w:ascii="Cambria" w:hAnsi="Cambria" w:cs="Cambria"/>
          <w:sz w:val="22"/>
          <w:szCs w:val="22"/>
        </w:rPr>
        <w:tab/>
        <w:t>Wykonawcach, których oferty zostały odrzucone,</w:t>
      </w:r>
    </w:p>
    <w:p w14:paraId="2BE36C8F" w14:textId="77777777" w:rsidR="00031E44" w:rsidRPr="00251F96" w:rsidRDefault="00031E44" w:rsidP="00031E44">
      <w:pPr>
        <w:pStyle w:val="Akapitzlist"/>
        <w:tabs>
          <w:tab w:val="left" w:pos="1418"/>
          <w:tab w:val="left" w:pos="1985"/>
          <w:tab w:val="left" w:pos="2127"/>
        </w:tabs>
        <w:spacing w:before="0" w:after="0" w:line="240" w:lineRule="auto"/>
        <w:ind w:left="709" w:hanging="709"/>
        <w:rPr>
          <w:rFonts w:ascii="Cambria" w:hAnsi="Cambria"/>
          <w:iCs/>
          <w:sz w:val="22"/>
          <w:szCs w:val="22"/>
        </w:rPr>
      </w:pPr>
      <w:r w:rsidRPr="00251F96">
        <w:rPr>
          <w:rFonts w:ascii="Cambria" w:hAnsi="Cambria" w:cs="Cambria"/>
          <w:iCs/>
          <w:sz w:val="22"/>
          <w:szCs w:val="22"/>
        </w:rPr>
        <w:tab/>
        <w:t>podaj</w:t>
      </w:r>
      <w:r w:rsidRPr="00251F96">
        <w:rPr>
          <w:rFonts w:ascii="Cambria" w:eastAsia="Calibri" w:hAnsi="Cambria" w:cs="Cambria"/>
          <w:iCs/>
          <w:sz w:val="22"/>
          <w:szCs w:val="22"/>
        </w:rPr>
        <w:t>ą</w:t>
      </w:r>
      <w:r w:rsidRPr="00251F96">
        <w:rPr>
          <w:rFonts w:ascii="Cambria" w:hAnsi="Cambria" w:cs="Cambria"/>
          <w:iCs/>
          <w:sz w:val="22"/>
          <w:szCs w:val="22"/>
        </w:rPr>
        <w:t>c uzasadnienie faktyczne i prawne.</w:t>
      </w:r>
    </w:p>
    <w:p w14:paraId="4EC874BA" w14:textId="77777777" w:rsidR="00031E44" w:rsidRPr="00251F96" w:rsidRDefault="00031E44" w:rsidP="00031E44">
      <w:pPr>
        <w:pStyle w:val="Akapitzlist"/>
        <w:tabs>
          <w:tab w:val="left" w:pos="1418"/>
          <w:tab w:val="left" w:pos="1985"/>
          <w:tab w:val="left" w:pos="2127"/>
        </w:tabs>
        <w:spacing w:before="0" w:after="0" w:line="240" w:lineRule="auto"/>
        <w:ind w:left="709" w:hanging="709"/>
        <w:rPr>
          <w:rFonts w:ascii="Cambria" w:hAnsi="Cambria" w:cs="Cambria"/>
          <w:sz w:val="22"/>
          <w:szCs w:val="22"/>
        </w:rPr>
      </w:pPr>
    </w:p>
    <w:p w14:paraId="7B32E80C" w14:textId="77777777" w:rsidR="00031E44" w:rsidRPr="00251F96" w:rsidRDefault="00031E44" w:rsidP="00031E44">
      <w:pPr>
        <w:pStyle w:val="Kolorowalistaakcent11"/>
        <w:tabs>
          <w:tab w:val="left" w:pos="1134"/>
          <w:tab w:val="left" w:pos="1276"/>
          <w:tab w:val="left" w:pos="1418"/>
        </w:tabs>
        <w:spacing w:before="0" w:after="0"/>
        <w:ind w:left="0"/>
        <w:rPr>
          <w:rFonts w:ascii="Cambria" w:hAnsi="Cambria" w:cs="Cambria"/>
          <w:vanish/>
          <w:color w:val="FF0000"/>
          <w:sz w:val="22"/>
          <w:szCs w:val="22"/>
          <w:lang w:val="pl-PL"/>
        </w:rPr>
      </w:pPr>
    </w:p>
    <w:tbl>
      <w:tblPr>
        <w:tblW w:w="0" w:type="auto"/>
        <w:jc w:val="center"/>
        <w:tblLayout w:type="fixed"/>
        <w:tblLook w:val="0000" w:firstRow="0" w:lastRow="0" w:firstColumn="0" w:lastColumn="0" w:noHBand="0" w:noVBand="0"/>
      </w:tblPr>
      <w:tblGrid>
        <w:gridCol w:w="9070"/>
      </w:tblGrid>
      <w:tr w:rsidR="00031E44" w:rsidRPr="00251F96" w14:paraId="39051385" w14:textId="77777777" w:rsidTr="00755EDF">
        <w:trPr>
          <w:trHeight w:val="1015"/>
          <w:jc w:val="center"/>
        </w:trPr>
        <w:tc>
          <w:tcPr>
            <w:tcW w:w="9070" w:type="dxa"/>
            <w:tcBorders>
              <w:bottom w:val="single" w:sz="4" w:space="0" w:color="00000A"/>
            </w:tcBorders>
            <w:shd w:val="clear" w:color="auto" w:fill="D9D9D9"/>
          </w:tcPr>
          <w:p w14:paraId="6AFD0473"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19</w:t>
            </w:r>
          </w:p>
          <w:p w14:paraId="07A0A5C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 xml:space="preserve">INFORMACJE O FORMALNOŚCIACH, JAKIE MUSZĄ ZOSTAĆ DOPEŁNIONE </w:t>
            </w:r>
            <w:r w:rsidRPr="00251F96">
              <w:rPr>
                <w:rFonts w:ascii="Cambria" w:hAnsi="Cambria" w:cs="Cambria"/>
                <w:b/>
                <w:sz w:val="22"/>
                <w:szCs w:val="22"/>
                <w:lang w:val="pl-PL"/>
              </w:rPr>
              <w:br/>
              <w:t>PO WYBORZE OFERTY W CELU ZAWARCIA UMOWY W SPRAWIE ZAMÓWIENIA PUBLICZNEGO</w:t>
            </w:r>
          </w:p>
        </w:tc>
      </w:tr>
    </w:tbl>
    <w:p w14:paraId="12CAA6B1" w14:textId="77777777" w:rsidR="00031E44" w:rsidRPr="00251F96" w:rsidRDefault="00031E44" w:rsidP="006A06F3">
      <w:pPr>
        <w:pStyle w:val="Kolorowalistaakcent11"/>
        <w:numPr>
          <w:ilvl w:val="1"/>
          <w:numId w:val="17"/>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36991D2" w14:textId="77777777" w:rsidR="00031E44" w:rsidRPr="00251F96" w:rsidRDefault="00031E44" w:rsidP="006A06F3">
      <w:pPr>
        <w:pStyle w:val="Kolorowalistaakcent11"/>
        <w:numPr>
          <w:ilvl w:val="1"/>
          <w:numId w:val="17"/>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Osoby reprezentujące Wykonawcę przy podpisywaniu umowy powinny posiadać ze sobą dokumenty potwierdzające ich umocowanie do reprezentowania Wykonawcy, o ile umocowanie to nie będzie wynikać z dokumentów załączonych do oferty.</w:t>
      </w:r>
    </w:p>
    <w:p w14:paraId="040BDDA4" w14:textId="77777777" w:rsidR="00031E44" w:rsidRPr="00251F96" w:rsidRDefault="00031E44" w:rsidP="006A06F3">
      <w:pPr>
        <w:pStyle w:val="Kolorowalistaakcent11"/>
        <w:numPr>
          <w:ilvl w:val="1"/>
          <w:numId w:val="17"/>
        </w:numPr>
        <w:tabs>
          <w:tab w:val="clear" w:pos="0"/>
        </w:tabs>
        <w:spacing w:before="0" w:after="0"/>
        <w:ind w:left="709" w:hanging="709"/>
        <w:rPr>
          <w:rFonts w:ascii="Cambria" w:hAnsi="Cambria"/>
          <w:sz w:val="22"/>
          <w:szCs w:val="22"/>
          <w:lang w:val="pl-PL"/>
        </w:rPr>
      </w:pPr>
      <w:r w:rsidRPr="00251F96">
        <w:rPr>
          <w:rFonts w:ascii="Cambria" w:hAnsi="Cambria" w:cs="Cambria"/>
          <w:sz w:val="22"/>
          <w:szCs w:val="22"/>
          <w:lang w:val="pl-PL"/>
        </w:rPr>
        <w:t>O terminie złożenia dokumentu, o którym mowa w pkt 19.1 SWZ Zamawiający powiadomi Wykonawcę odrębnym pismem.</w:t>
      </w:r>
    </w:p>
    <w:p w14:paraId="56428078" w14:textId="77777777" w:rsidR="00031E44" w:rsidRPr="00251F96" w:rsidRDefault="00031E44" w:rsidP="00031E44">
      <w:pPr>
        <w:pStyle w:val="Kolorowalistaakcent11"/>
        <w:spacing w:before="0" w:after="0"/>
        <w:ind w:left="0"/>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70"/>
      </w:tblGrid>
      <w:tr w:rsidR="00031E44" w:rsidRPr="00251F96" w14:paraId="3B8DD1B3" w14:textId="77777777" w:rsidTr="00755EDF">
        <w:trPr>
          <w:jc w:val="center"/>
        </w:trPr>
        <w:tc>
          <w:tcPr>
            <w:tcW w:w="9070" w:type="dxa"/>
            <w:tcBorders>
              <w:bottom w:val="single" w:sz="4" w:space="0" w:color="00000A"/>
            </w:tcBorders>
            <w:shd w:val="clear" w:color="auto" w:fill="D9D9D9"/>
          </w:tcPr>
          <w:p w14:paraId="504755A8"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bCs/>
                <w:sz w:val="22"/>
                <w:szCs w:val="22"/>
                <w:lang w:val="pl-PL"/>
              </w:rPr>
              <w:t>Rozdział 20</w:t>
            </w:r>
          </w:p>
          <w:p w14:paraId="5BADF49B" w14:textId="77777777" w:rsidR="00031E44" w:rsidRPr="00251F96" w:rsidRDefault="00031E44" w:rsidP="00031E44">
            <w:pPr>
              <w:pStyle w:val="Standard"/>
              <w:jc w:val="center"/>
              <w:rPr>
                <w:rFonts w:ascii="Cambria" w:hAnsi="Cambria"/>
                <w:sz w:val="22"/>
                <w:szCs w:val="22"/>
                <w:lang w:val="pl-PL"/>
              </w:rPr>
            </w:pPr>
            <w:r w:rsidRPr="00251F96">
              <w:rPr>
                <w:rFonts w:ascii="Cambria" w:hAnsi="Cambria" w:cs="Cambria"/>
                <w:b/>
                <w:sz w:val="22"/>
                <w:szCs w:val="22"/>
                <w:lang w:val="pl-PL"/>
              </w:rPr>
              <w:t xml:space="preserve">WYMAGANIA DOTYCZĄCE ZABEZPIECZENIA NALEŻYTEGO </w:t>
            </w:r>
            <w:r w:rsidRPr="00251F96">
              <w:rPr>
                <w:rFonts w:ascii="Cambria" w:hAnsi="Cambria" w:cs="Cambria"/>
                <w:b/>
                <w:sz w:val="22"/>
                <w:szCs w:val="22"/>
                <w:lang w:val="pl-PL"/>
              </w:rPr>
              <w:br/>
              <w:t>WYKONANIA UMOWY</w:t>
            </w:r>
          </w:p>
        </w:tc>
      </w:tr>
    </w:tbl>
    <w:p w14:paraId="4AB28F60" w14:textId="77777777" w:rsidR="00031E44" w:rsidRDefault="00031E44" w:rsidP="00031E44">
      <w:pPr>
        <w:pStyle w:val="Kolorowalistaakcent11"/>
        <w:tabs>
          <w:tab w:val="left" w:pos="1418"/>
        </w:tabs>
        <w:spacing w:before="0" w:after="0"/>
        <w:ind w:hanging="720"/>
        <w:rPr>
          <w:rFonts w:ascii="Cambria" w:hAnsi="Cambria" w:cs="Cambria"/>
          <w:bCs/>
          <w:sz w:val="22"/>
          <w:szCs w:val="22"/>
          <w:lang w:val="pl-PL"/>
        </w:rPr>
      </w:pPr>
    </w:p>
    <w:p w14:paraId="3F333D6D" w14:textId="77777777" w:rsidR="00031E44" w:rsidRDefault="00031E44" w:rsidP="00031E44">
      <w:pPr>
        <w:pStyle w:val="Kolorowalistaakcent11"/>
        <w:tabs>
          <w:tab w:val="left" w:pos="1418"/>
        </w:tabs>
        <w:spacing w:before="0" w:after="0"/>
        <w:ind w:hanging="720"/>
        <w:rPr>
          <w:rFonts w:ascii="Cambria" w:hAnsi="Cambria" w:cs="Cambria"/>
          <w:bCs/>
          <w:sz w:val="22"/>
          <w:szCs w:val="22"/>
          <w:lang w:val="pl-PL"/>
        </w:rPr>
      </w:pPr>
      <w:r>
        <w:rPr>
          <w:rFonts w:ascii="Cambria" w:hAnsi="Cambria" w:cs="Cambria"/>
          <w:bCs/>
          <w:sz w:val="22"/>
          <w:szCs w:val="22"/>
          <w:lang w:val="pl-PL"/>
        </w:rPr>
        <w:t>Zamawiający nie wymaga zabezpieczenia należytego wykonania umowy.</w:t>
      </w:r>
    </w:p>
    <w:p w14:paraId="2BC8597D" w14:textId="77777777" w:rsidR="00031E44" w:rsidRPr="00565904" w:rsidRDefault="00031E44" w:rsidP="00031E44">
      <w:pPr>
        <w:pStyle w:val="Kolorowalistaakcent11"/>
        <w:tabs>
          <w:tab w:val="left" w:pos="1418"/>
        </w:tabs>
        <w:spacing w:before="0" w:after="0"/>
        <w:ind w:hanging="720"/>
        <w:rPr>
          <w:rFonts w:ascii="Cambria" w:hAnsi="Cambria" w:cs="Cambria"/>
          <w:bCs/>
          <w:sz w:val="22"/>
          <w:szCs w:val="22"/>
          <w:lang w:val="pl-PL"/>
        </w:rPr>
      </w:pPr>
    </w:p>
    <w:tbl>
      <w:tblPr>
        <w:tblW w:w="0" w:type="auto"/>
        <w:jc w:val="center"/>
        <w:tblLayout w:type="fixed"/>
        <w:tblLook w:val="0000" w:firstRow="0" w:lastRow="0" w:firstColumn="0" w:lastColumn="0" w:noHBand="0" w:noVBand="0"/>
      </w:tblPr>
      <w:tblGrid>
        <w:gridCol w:w="9070"/>
      </w:tblGrid>
      <w:tr w:rsidR="00031E44" w:rsidRPr="005F5052" w14:paraId="087FBD63" w14:textId="77777777" w:rsidTr="00755EDF">
        <w:trPr>
          <w:jc w:val="center"/>
        </w:trPr>
        <w:tc>
          <w:tcPr>
            <w:tcW w:w="9070" w:type="dxa"/>
            <w:tcBorders>
              <w:bottom w:val="single" w:sz="4" w:space="0" w:color="00000A"/>
            </w:tcBorders>
            <w:shd w:val="clear" w:color="auto" w:fill="D9D9D9"/>
          </w:tcPr>
          <w:p w14:paraId="401DD08D"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bCs/>
                <w:sz w:val="22"/>
                <w:szCs w:val="22"/>
                <w:lang w:val="pl-PL"/>
              </w:rPr>
              <w:t>Rozdział 21</w:t>
            </w:r>
          </w:p>
          <w:p w14:paraId="52D67748"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sz w:val="22"/>
                <w:szCs w:val="22"/>
                <w:lang w:val="pl-PL"/>
              </w:rPr>
              <w:t>PROJEKTOWANE POSTANOWIENIA UMOWY W SPRAWIE ZAMÓWIENIA</w:t>
            </w:r>
          </w:p>
          <w:p w14:paraId="08AAD8A1"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sz w:val="22"/>
                <w:szCs w:val="22"/>
                <w:lang w:val="pl-PL"/>
              </w:rPr>
              <w:t>PUBLICZNEGO, KTÓRE ZOSTANĄ WPROWADZONE DO UMOWY</w:t>
            </w:r>
          </w:p>
          <w:p w14:paraId="1D45594E"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sz w:val="22"/>
                <w:szCs w:val="22"/>
                <w:lang w:val="pl-PL"/>
              </w:rPr>
              <w:t>W SPRAWIE ZAMÓWIENIA PUBLICZNEGO</w:t>
            </w:r>
          </w:p>
        </w:tc>
      </w:tr>
    </w:tbl>
    <w:p w14:paraId="27912D59" w14:textId="77777777" w:rsidR="00031E44" w:rsidRPr="005F5052" w:rsidRDefault="00031E44" w:rsidP="006A06F3">
      <w:pPr>
        <w:pStyle w:val="Kolorowalistaakcent11"/>
        <w:numPr>
          <w:ilvl w:val="1"/>
          <w:numId w:val="15"/>
        </w:numPr>
        <w:spacing w:before="0" w:after="0"/>
        <w:ind w:left="709" w:hanging="709"/>
        <w:rPr>
          <w:rFonts w:ascii="Cambria" w:hAnsi="Cambria"/>
          <w:sz w:val="22"/>
          <w:szCs w:val="22"/>
          <w:lang w:val="pl-PL"/>
        </w:rPr>
      </w:pPr>
      <w:r w:rsidRPr="005F5052">
        <w:rPr>
          <w:rFonts w:ascii="Cambria" w:hAnsi="Cambria" w:cs="Cambria"/>
          <w:sz w:val="22"/>
          <w:szCs w:val="22"/>
          <w:lang w:val="pl-PL"/>
        </w:rPr>
        <w:t xml:space="preserve">Projekt Umowy stanowi </w:t>
      </w:r>
      <w:r w:rsidRPr="005F5052">
        <w:rPr>
          <w:rFonts w:ascii="Cambria" w:hAnsi="Cambria" w:cs="Cambria"/>
          <w:b/>
          <w:sz w:val="22"/>
          <w:szCs w:val="22"/>
          <w:lang w:val="pl-PL"/>
        </w:rPr>
        <w:t>Załącznik Nr 2 do SWZ</w:t>
      </w:r>
      <w:r w:rsidRPr="005F5052">
        <w:rPr>
          <w:rFonts w:ascii="Cambria" w:hAnsi="Cambria" w:cs="Cambria"/>
          <w:sz w:val="22"/>
          <w:szCs w:val="22"/>
          <w:lang w:val="pl-PL"/>
        </w:rPr>
        <w:t>.</w:t>
      </w:r>
    </w:p>
    <w:p w14:paraId="07857385" w14:textId="77777777" w:rsidR="00031E44" w:rsidRPr="005F5052" w:rsidRDefault="00031E44" w:rsidP="006A06F3">
      <w:pPr>
        <w:pStyle w:val="Kolorowalistaakcent11"/>
        <w:numPr>
          <w:ilvl w:val="1"/>
          <w:numId w:val="15"/>
        </w:numPr>
        <w:spacing w:before="0" w:after="0"/>
        <w:ind w:left="709" w:hanging="709"/>
        <w:rPr>
          <w:rFonts w:ascii="Cambria" w:hAnsi="Cambria"/>
          <w:sz w:val="22"/>
          <w:szCs w:val="22"/>
          <w:lang w:val="pl-PL"/>
        </w:rPr>
      </w:pPr>
      <w:r w:rsidRPr="005F5052">
        <w:rPr>
          <w:rFonts w:ascii="Cambria" w:hAnsi="Cambria" w:cs="Cambria"/>
          <w:sz w:val="22"/>
          <w:szCs w:val="22"/>
          <w:lang w:val="pl-PL"/>
        </w:rPr>
        <w:t>Zamawiający przewiduje możliwości wprowadzenia zmian do zawartej umowy, na podstawie art. 454-455 ustawy oraz postanowień projektu umowy.</w:t>
      </w:r>
    </w:p>
    <w:p w14:paraId="25AD7409" w14:textId="77777777" w:rsidR="00031E44" w:rsidRPr="005F5052" w:rsidRDefault="00031E44" w:rsidP="00031E44">
      <w:pPr>
        <w:pStyle w:val="Kolorowalistaakcent11"/>
        <w:spacing w:before="0" w:after="0"/>
        <w:ind w:left="0"/>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70"/>
      </w:tblGrid>
      <w:tr w:rsidR="00031E44" w:rsidRPr="005F5052" w14:paraId="5E76DDFA" w14:textId="77777777" w:rsidTr="00755EDF">
        <w:trPr>
          <w:trHeight w:val="507"/>
          <w:jc w:val="center"/>
        </w:trPr>
        <w:tc>
          <w:tcPr>
            <w:tcW w:w="9070" w:type="dxa"/>
            <w:tcBorders>
              <w:bottom w:val="single" w:sz="4" w:space="0" w:color="00000A"/>
            </w:tcBorders>
            <w:shd w:val="clear" w:color="auto" w:fill="D9D9D9"/>
          </w:tcPr>
          <w:p w14:paraId="0A493206"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bCs/>
                <w:sz w:val="22"/>
                <w:szCs w:val="22"/>
                <w:lang w:val="pl-PL"/>
              </w:rPr>
              <w:t>Rozdział 22</w:t>
            </w:r>
          </w:p>
          <w:p w14:paraId="3510BEDC" w14:textId="77777777" w:rsidR="00031E44" w:rsidRPr="005F5052" w:rsidRDefault="00031E44" w:rsidP="00031E44">
            <w:pPr>
              <w:pStyle w:val="Standard"/>
              <w:jc w:val="center"/>
              <w:rPr>
                <w:rFonts w:ascii="Cambria" w:hAnsi="Cambria"/>
                <w:sz w:val="22"/>
                <w:szCs w:val="22"/>
                <w:lang w:val="pl-PL"/>
              </w:rPr>
            </w:pPr>
            <w:r w:rsidRPr="005F5052">
              <w:rPr>
                <w:rFonts w:ascii="Cambria" w:hAnsi="Cambria" w:cs="Cambria"/>
                <w:b/>
                <w:sz w:val="22"/>
                <w:szCs w:val="22"/>
                <w:lang w:val="pl-PL"/>
              </w:rPr>
              <w:t>OCHRONA DANYCH OSOBOWYCH</w:t>
            </w:r>
          </w:p>
        </w:tc>
      </w:tr>
    </w:tbl>
    <w:p w14:paraId="112EBAC8" w14:textId="77777777" w:rsidR="00031E44" w:rsidRPr="005F5052" w:rsidRDefault="00031E44" w:rsidP="00031E44">
      <w:pPr>
        <w:pStyle w:val="Standard"/>
        <w:jc w:val="both"/>
        <w:rPr>
          <w:rFonts w:ascii="Cambria" w:hAnsi="Cambria"/>
          <w:sz w:val="22"/>
          <w:szCs w:val="22"/>
          <w:lang w:val="pl-PL"/>
        </w:rPr>
      </w:pPr>
      <w:r w:rsidRPr="005F5052">
        <w:rPr>
          <w:rFonts w:ascii="Cambria" w:hAnsi="Cambria" w:cs="Cambria"/>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5F5052">
        <w:rPr>
          <w:rFonts w:ascii="Cambria" w:hAnsi="Cambria" w:cs="Cambria"/>
          <w:i/>
          <w:iCs/>
          <w:sz w:val="22"/>
          <w:szCs w:val="22"/>
          <w:lang w:val="pl-PL"/>
        </w:rPr>
        <w:t>„RODO”,</w:t>
      </w:r>
      <w:r w:rsidRPr="005F5052">
        <w:rPr>
          <w:rFonts w:ascii="Cambria" w:hAnsi="Cambria" w:cs="Cambria"/>
          <w:sz w:val="22"/>
          <w:szCs w:val="22"/>
          <w:lang w:val="pl-PL"/>
        </w:rPr>
        <w:t xml:space="preserve"> </w:t>
      </w:r>
      <w:r w:rsidRPr="005F5052">
        <w:rPr>
          <w:rFonts w:ascii="Cambria" w:hAnsi="Cambria" w:cs="Cambria"/>
          <w:b/>
          <w:sz w:val="22"/>
          <w:szCs w:val="22"/>
          <w:lang w:val="pl-PL"/>
        </w:rPr>
        <w:t>Zamawiający informuje, że:</w:t>
      </w:r>
    </w:p>
    <w:p w14:paraId="48C040E7" w14:textId="77777777" w:rsidR="00031E44" w:rsidRPr="005F5052" w:rsidRDefault="00031E44" w:rsidP="00031E44">
      <w:pPr>
        <w:spacing w:line="240" w:lineRule="auto"/>
        <w:jc w:val="both"/>
        <w:rPr>
          <w:rFonts w:ascii="Cambria" w:hAnsi="Cambria"/>
          <w:iCs/>
          <w:sz w:val="22"/>
          <w:szCs w:val="22"/>
        </w:rPr>
      </w:pPr>
      <w:r w:rsidRPr="005F5052">
        <w:rPr>
          <w:rFonts w:ascii="Cambria" w:hAnsi="Cambria" w:cs="Cambria"/>
          <w:sz w:val="22"/>
          <w:szCs w:val="22"/>
        </w:rPr>
        <w:t>Jest administratorem danych osobowych Wykonawcy oraz osób, których dane Wykonawca przekazał w niniejszym postępowaniu</w:t>
      </w:r>
      <w:r w:rsidRPr="005F5052">
        <w:rPr>
          <w:rFonts w:ascii="Cambria" w:hAnsi="Cambria" w:cs="Cambria"/>
          <w:iCs/>
          <w:sz w:val="22"/>
          <w:szCs w:val="22"/>
        </w:rPr>
        <w:t>.</w:t>
      </w:r>
    </w:p>
    <w:p w14:paraId="1286CB3E" w14:textId="77777777" w:rsidR="00031E44" w:rsidRPr="005F5052" w:rsidRDefault="00031E44" w:rsidP="006A06F3">
      <w:pPr>
        <w:pStyle w:val="Akapitzlist"/>
        <w:widowControl w:val="0"/>
        <w:numPr>
          <w:ilvl w:val="0"/>
          <w:numId w:val="55"/>
        </w:numPr>
        <w:suppressAutoHyphens/>
        <w:spacing w:before="0" w:after="0" w:line="240" w:lineRule="auto"/>
        <w:contextualSpacing w:val="0"/>
        <w:jc w:val="both"/>
        <w:textAlignment w:val="baseline"/>
        <w:rPr>
          <w:rFonts w:ascii="Cambria" w:hAnsi="Cambria"/>
          <w:sz w:val="22"/>
          <w:szCs w:val="22"/>
        </w:rPr>
      </w:pPr>
      <w:r w:rsidRPr="005F5052">
        <w:rPr>
          <w:rFonts w:ascii="Cambria" w:hAnsi="Cambria" w:cs="Cambria"/>
          <w:sz w:val="22"/>
          <w:szCs w:val="22"/>
          <w:lang w:eastAsia="pl-PL"/>
        </w:rPr>
        <w:t>dane osobowe Wykonawcy przetwarzane będą na podstawie art. 6 ust. 1 lit. c</w:t>
      </w:r>
      <w:r w:rsidRPr="005F5052">
        <w:rPr>
          <w:rFonts w:ascii="Cambria" w:hAnsi="Cambria" w:cs="Cambria"/>
          <w:i/>
          <w:sz w:val="22"/>
          <w:szCs w:val="22"/>
          <w:lang w:eastAsia="pl-PL"/>
        </w:rPr>
        <w:t xml:space="preserve"> </w:t>
      </w:r>
      <w:r w:rsidRPr="005F5052">
        <w:rPr>
          <w:rFonts w:ascii="Cambria" w:hAnsi="Cambria" w:cs="Cambria"/>
          <w:sz w:val="22"/>
          <w:szCs w:val="22"/>
          <w:lang w:eastAsia="pl-PL"/>
        </w:rPr>
        <w:t>RODO</w:t>
      </w:r>
      <w:r w:rsidRPr="005F5052">
        <w:rPr>
          <w:rFonts w:ascii="Cambria" w:hAnsi="Cambria" w:cs="Cambria"/>
          <w:sz w:val="22"/>
          <w:szCs w:val="22"/>
          <w:lang w:eastAsia="pl-PL"/>
        </w:rPr>
        <w:br/>
        <w:t xml:space="preserve">w celu </w:t>
      </w:r>
      <w:r w:rsidRPr="005F5052">
        <w:rPr>
          <w:rFonts w:ascii="Cambria" w:hAnsi="Cambria" w:cs="Cambria"/>
          <w:sz w:val="22"/>
          <w:szCs w:val="22"/>
        </w:rPr>
        <w:t>związanym z postępowaniem o udzielenie zamówienia publicznego na zadanie pn.:</w:t>
      </w:r>
      <w:r w:rsidRPr="000A6D75">
        <w:t xml:space="preserve"> </w:t>
      </w:r>
      <w:r w:rsidRPr="000A6D75">
        <w:rPr>
          <w:rFonts w:ascii="Cambria" w:hAnsi="Cambria" w:cs="Cambria"/>
          <w:b/>
          <w:bCs/>
          <w:sz w:val="22"/>
          <w:szCs w:val="22"/>
        </w:rPr>
        <w:t>Podniesienie poziomu cyberbezpieczeństwa Gminy Pabianice w ramach realizacji projektu grantowego „Cyberbezpieczny Samorząd” – Dostawa serwerów i macierzy dyskowe</w:t>
      </w:r>
      <w:r w:rsidRPr="000A6D75">
        <w:rPr>
          <w:rFonts w:ascii="Cambria" w:hAnsi="Cambria" w:cs="Cambria"/>
          <w:sz w:val="22"/>
          <w:szCs w:val="22"/>
        </w:rPr>
        <w:t>j</w:t>
      </w:r>
      <w:r w:rsidRPr="005F5052">
        <w:rPr>
          <w:rFonts w:ascii="Cambria" w:hAnsi="Cambria" w:cs="Cambria"/>
          <w:sz w:val="22"/>
          <w:szCs w:val="22"/>
        </w:rPr>
        <w:t xml:space="preserve"> </w:t>
      </w:r>
      <w:r w:rsidRPr="005F5052">
        <w:rPr>
          <w:rFonts w:ascii="Cambria" w:hAnsi="Cambria" w:cs="Cambria"/>
          <w:b/>
          <w:sz w:val="22"/>
          <w:szCs w:val="22"/>
        </w:rPr>
        <w:t>”</w:t>
      </w:r>
      <w:r w:rsidRPr="005F5052">
        <w:rPr>
          <w:rFonts w:ascii="Cambria" w:hAnsi="Cambria" w:cs="Cambria"/>
          <w:bCs/>
          <w:sz w:val="22"/>
          <w:szCs w:val="22"/>
        </w:rPr>
        <w:t>,</w:t>
      </w:r>
      <w:r w:rsidRPr="005F5052">
        <w:rPr>
          <w:rFonts w:ascii="Cambria" w:hAnsi="Cambria" w:cs="Cambria"/>
          <w:b/>
          <w:i/>
          <w:sz w:val="22"/>
          <w:szCs w:val="22"/>
        </w:rPr>
        <w:t xml:space="preserve"> </w:t>
      </w:r>
      <w:r w:rsidRPr="005F5052">
        <w:rPr>
          <w:rFonts w:ascii="Cambria" w:hAnsi="Cambria" w:cs="Cambria"/>
          <w:sz w:val="22"/>
          <w:szCs w:val="22"/>
        </w:rPr>
        <w:t>prowadzonym w trybie podstawowym.</w:t>
      </w:r>
    </w:p>
    <w:p w14:paraId="582FBD86" w14:textId="77777777" w:rsidR="00031E44" w:rsidRPr="005F5052"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5F5052">
        <w:rPr>
          <w:rFonts w:ascii="Cambria" w:hAnsi="Cambria" w:cs="Cambria"/>
          <w:sz w:val="22"/>
          <w:szCs w:val="22"/>
          <w:lang w:eastAsia="pl-PL"/>
        </w:rPr>
        <w:t>odbiorcami danych osobowych Wykonawcy będą osoby lub podmioty, którym udostępniona zostanie dokumentacja postępowania w oparciu o art. 8 oraz art. 96 ust. 3 ustawy z dnia 29 stycznia 2004 r. – Prawo zamówień publicznych (tekst jednolity Dz. U. z</w:t>
      </w:r>
      <w:r>
        <w:rPr>
          <w:rFonts w:ascii="Cambria" w:hAnsi="Cambria" w:cs="Cambria"/>
          <w:sz w:val="22"/>
          <w:szCs w:val="22"/>
          <w:lang w:eastAsia="pl-PL"/>
        </w:rPr>
        <w:t> </w:t>
      </w:r>
      <w:r w:rsidRPr="005F5052">
        <w:rPr>
          <w:rFonts w:ascii="Cambria" w:hAnsi="Cambria" w:cs="Cambria"/>
          <w:sz w:val="22"/>
          <w:szCs w:val="22"/>
          <w:lang w:eastAsia="pl-PL"/>
        </w:rPr>
        <w:t xml:space="preserve">2023 r. poz. 1605 </w:t>
      </w:r>
      <w:r w:rsidRPr="005F5052">
        <w:rPr>
          <w:rFonts w:ascii="Cambria" w:eastAsia="MS Mincho" w:hAnsi="Cambria" w:cs="Cambria"/>
          <w:bCs/>
          <w:sz w:val="22"/>
          <w:szCs w:val="22"/>
        </w:rPr>
        <w:t>z późniejszymi zmianami</w:t>
      </w:r>
      <w:r w:rsidRPr="005F5052">
        <w:rPr>
          <w:rFonts w:ascii="Cambria" w:hAnsi="Cambria" w:cs="Cambria"/>
          <w:sz w:val="22"/>
          <w:szCs w:val="22"/>
          <w:lang w:eastAsia="pl-PL"/>
        </w:rPr>
        <w:t xml:space="preserve">);  </w:t>
      </w:r>
    </w:p>
    <w:p w14:paraId="3A8699C4" w14:textId="77777777" w:rsidR="00031E44" w:rsidRPr="00A83DC8"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A83DC8">
        <w:rPr>
          <w:rFonts w:ascii="Cambria" w:hAnsi="Cambria" w:cs="Cambria"/>
          <w:sz w:val="22"/>
          <w:szCs w:val="22"/>
          <w:lang w:eastAsia="pl-PL"/>
        </w:rPr>
        <w:t>dane osobowe Wykonawcy będą przechowywane, zgodnie z art. 97 ust. 1 ustawy, przez okres 4 lat od dnia zakończenia postępowania o udzielenie zamówienia, a jeżeli czas trwania umowy przekracza 4 lata, okres przechowywania obejmuje cały czas trwania umowy;</w:t>
      </w:r>
    </w:p>
    <w:p w14:paraId="58C5D71B" w14:textId="77777777" w:rsidR="00031E44" w:rsidRPr="00A83DC8"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A83DC8">
        <w:rPr>
          <w:rFonts w:ascii="Cambria" w:hAnsi="Cambria" w:cs="Cambria"/>
          <w:sz w:val="22"/>
          <w:szCs w:val="22"/>
          <w:lang w:eastAsia="pl-PL"/>
        </w:rPr>
        <w:t xml:space="preserve">obowiązek podania przez Wykonawcę danych osobowych bezpośrednio go dotyczących jest wymogiem ustawowym, określonym w przepisach ustawy, związanym z udziałem w postępowaniu o udzielenie zamówienia publicznego; konsekwencje niepodania określonych danych wynikają z ustawy;  </w:t>
      </w:r>
    </w:p>
    <w:p w14:paraId="38DA1E05" w14:textId="77777777" w:rsidR="00031E44" w:rsidRPr="00A83DC8"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A83DC8">
        <w:rPr>
          <w:rFonts w:ascii="Cambria" w:hAnsi="Cambria" w:cs="Cambria"/>
          <w:sz w:val="22"/>
          <w:szCs w:val="22"/>
          <w:lang w:eastAsia="pl-PL"/>
        </w:rPr>
        <w:t>w odniesieniu do danych osobowych Wykonawcy decyzje nie będą podejmowane w sposób zautomatyzowany, stosowanie do art. 22 RODO;</w:t>
      </w:r>
    </w:p>
    <w:p w14:paraId="22BE7F48" w14:textId="77777777" w:rsidR="00031E44" w:rsidRPr="00A83DC8"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A83DC8">
        <w:rPr>
          <w:rFonts w:ascii="Cambria" w:hAnsi="Cambria" w:cs="Cambria"/>
          <w:sz w:val="22"/>
          <w:szCs w:val="22"/>
          <w:lang w:eastAsia="pl-PL"/>
        </w:rPr>
        <w:t>Wykonawca posiada:</w:t>
      </w:r>
    </w:p>
    <w:p w14:paraId="0125C25B" w14:textId="77777777" w:rsidR="00031E44" w:rsidRPr="00A83DC8" w:rsidRDefault="00031E44" w:rsidP="006A06F3">
      <w:pPr>
        <w:pStyle w:val="Akapitzlist"/>
        <w:widowControl w:val="0"/>
        <w:numPr>
          <w:ilvl w:val="0"/>
          <w:numId w:val="56"/>
        </w:numPr>
        <w:suppressAutoHyphens/>
        <w:spacing w:before="0" w:after="0" w:line="240" w:lineRule="auto"/>
        <w:ind w:left="1134" w:hanging="425"/>
        <w:contextualSpacing w:val="0"/>
        <w:jc w:val="both"/>
        <w:textAlignment w:val="baseline"/>
        <w:rPr>
          <w:rFonts w:ascii="Cambria" w:hAnsi="Cambria"/>
          <w:sz w:val="22"/>
          <w:szCs w:val="22"/>
        </w:rPr>
      </w:pPr>
      <w:r w:rsidRPr="00A83DC8">
        <w:rPr>
          <w:rFonts w:ascii="Cambria" w:hAnsi="Cambria" w:cs="Cambria"/>
          <w:sz w:val="22"/>
          <w:szCs w:val="22"/>
          <w:lang w:eastAsia="pl-PL"/>
        </w:rPr>
        <w:t>na podstawie art. 15 RODO prawo dostępu do danych osobowych, dotyczących Wykonawcy;</w:t>
      </w:r>
    </w:p>
    <w:p w14:paraId="209DBE54" w14:textId="77777777" w:rsidR="00031E44" w:rsidRPr="00A83DC8" w:rsidRDefault="00031E44" w:rsidP="006A06F3">
      <w:pPr>
        <w:pStyle w:val="Akapitzlist"/>
        <w:widowControl w:val="0"/>
        <w:numPr>
          <w:ilvl w:val="0"/>
          <w:numId w:val="56"/>
        </w:numPr>
        <w:suppressAutoHyphens/>
        <w:spacing w:before="0" w:after="0" w:line="240" w:lineRule="auto"/>
        <w:ind w:left="1134" w:hanging="425"/>
        <w:contextualSpacing w:val="0"/>
        <w:jc w:val="both"/>
        <w:textAlignment w:val="baseline"/>
        <w:rPr>
          <w:rFonts w:ascii="Cambria" w:hAnsi="Cambria"/>
          <w:sz w:val="22"/>
          <w:szCs w:val="22"/>
        </w:rPr>
      </w:pPr>
      <w:r w:rsidRPr="00A83DC8">
        <w:rPr>
          <w:rFonts w:ascii="Cambria" w:hAnsi="Cambria" w:cs="Cambria"/>
          <w:sz w:val="22"/>
          <w:szCs w:val="22"/>
          <w:lang w:eastAsia="pl-PL"/>
        </w:rPr>
        <w:t xml:space="preserve">na podstawie art. 16 RODO prawo do sprostowania danych osobowych, o ile ich zmiana nie skutkuje zmianą </w:t>
      </w:r>
      <w:r w:rsidRPr="00A83DC8">
        <w:rPr>
          <w:rFonts w:ascii="Cambria" w:hAnsi="Cambria" w:cs="Cambria"/>
          <w:sz w:val="22"/>
          <w:szCs w:val="22"/>
        </w:rPr>
        <w:t>wyniku postępowania o udzielenie zamówienia publicznego ani zmianą postanowień umowy w zakresie niezgodnym z ustawą oraz nie narusza integralności protokołu oraz jego załączników</w:t>
      </w:r>
      <w:r w:rsidRPr="00A83DC8">
        <w:rPr>
          <w:rFonts w:ascii="Cambria" w:hAnsi="Cambria" w:cs="Cambria"/>
          <w:sz w:val="22"/>
          <w:szCs w:val="22"/>
          <w:lang w:eastAsia="pl-PL"/>
        </w:rPr>
        <w:t>;</w:t>
      </w:r>
    </w:p>
    <w:p w14:paraId="5E9B68DE" w14:textId="77777777" w:rsidR="00031E44" w:rsidRPr="00E0560C" w:rsidRDefault="00031E44" w:rsidP="006A06F3">
      <w:pPr>
        <w:pStyle w:val="Akapitzlist"/>
        <w:widowControl w:val="0"/>
        <w:numPr>
          <w:ilvl w:val="0"/>
          <w:numId w:val="56"/>
        </w:numPr>
        <w:suppressAutoHyphens/>
        <w:spacing w:before="0" w:after="0" w:line="240" w:lineRule="auto"/>
        <w:ind w:left="1134" w:hanging="425"/>
        <w:contextualSpacing w:val="0"/>
        <w:jc w:val="both"/>
        <w:textAlignment w:val="baseline"/>
        <w:rPr>
          <w:rFonts w:ascii="Cambria" w:hAnsi="Cambria"/>
          <w:sz w:val="22"/>
          <w:szCs w:val="22"/>
        </w:rPr>
      </w:pPr>
      <w:r w:rsidRPr="00E0560C">
        <w:rPr>
          <w:rFonts w:ascii="Cambria" w:hAnsi="Cambria" w:cs="Cambria"/>
          <w:sz w:val="22"/>
          <w:szCs w:val="22"/>
          <w:lang w:eastAsia="pl-PL"/>
        </w:rPr>
        <w:t xml:space="preserve">na podstawie art. 18 RODO prawo żądania od administratora ograniczenia przetwarzania danych osobowych, z zastrzeżeniem przypadków, o których mowa w art. 18 ust. 2 RODO;  </w:t>
      </w:r>
    </w:p>
    <w:p w14:paraId="0B12F584" w14:textId="77777777" w:rsidR="00031E44" w:rsidRPr="00A83DC8" w:rsidRDefault="00031E44" w:rsidP="006A06F3">
      <w:pPr>
        <w:pStyle w:val="Akapitzlist"/>
        <w:widowControl w:val="0"/>
        <w:numPr>
          <w:ilvl w:val="0"/>
          <w:numId w:val="56"/>
        </w:numPr>
        <w:suppressAutoHyphens/>
        <w:spacing w:before="0" w:after="0" w:line="240" w:lineRule="auto"/>
        <w:ind w:left="1134" w:hanging="425"/>
        <w:contextualSpacing w:val="0"/>
        <w:jc w:val="both"/>
        <w:textAlignment w:val="baseline"/>
        <w:rPr>
          <w:rFonts w:ascii="Cambria" w:hAnsi="Cambria"/>
          <w:sz w:val="22"/>
          <w:szCs w:val="22"/>
        </w:rPr>
      </w:pPr>
      <w:r w:rsidRPr="00A83DC8">
        <w:rPr>
          <w:rFonts w:ascii="Cambria" w:hAnsi="Cambria" w:cs="Cambria"/>
          <w:sz w:val="22"/>
          <w:szCs w:val="22"/>
          <w:lang w:eastAsia="pl-PL"/>
        </w:rPr>
        <w:t>prawo do wniesienia skargi do Prezesa Urzędu Ochrony Danych Osobowych, gdy Wykonawca uzna, że przetwarzanie jego danych osobowych narusza przepisy RODO;</w:t>
      </w:r>
    </w:p>
    <w:p w14:paraId="7161711D" w14:textId="77777777" w:rsidR="00031E44" w:rsidRPr="006C7913" w:rsidRDefault="00031E44" w:rsidP="006A06F3">
      <w:pPr>
        <w:pStyle w:val="Akapitzlist"/>
        <w:widowControl w:val="0"/>
        <w:numPr>
          <w:ilvl w:val="0"/>
          <w:numId w:val="55"/>
        </w:numPr>
        <w:suppressAutoHyphens/>
        <w:spacing w:before="0" w:after="0" w:line="240" w:lineRule="auto"/>
        <w:ind w:hanging="720"/>
        <w:contextualSpacing w:val="0"/>
        <w:jc w:val="both"/>
        <w:textAlignment w:val="baseline"/>
        <w:rPr>
          <w:rFonts w:ascii="Cambria" w:hAnsi="Cambria"/>
          <w:sz w:val="22"/>
          <w:szCs w:val="22"/>
        </w:rPr>
      </w:pPr>
      <w:r w:rsidRPr="006C7913">
        <w:rPr>
          <w:rFonts w:ascii="Cambria" w:hAnsi="Cambria" w:cs="Cambria"/>
          <w:sz w:val="22"/>
          <w:szCs w:val="22"/>
        </w:rPr>
        <w:t>Wykonawcy nie przysługuje:</w:t>
      </w:r>
    </w:p>
    <w:p w14:paraId="423D4D29" w14:textId="77777777" w:rsidR="00031E44" w:rsidRPr="006C7913" w:rsidRDefault="00031E44" w:rsidP="006A06F3">
      <w:pPr>
        <w:pStyle w:val="Akapitzlist"/>
        <w:widowControl w:val="0"/>
        <w:numPr>
          <w:ilvl w:val="0"/>
          <w:numId w:val="8"/>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6C7913">
        <w:rPr>
          <w:rFonts w:ascii="Cambria" w:hAnsi="Cambria" w:cs="Cambria"/>
          <w:sz w:val="22"/>
          <w:szCs w:val="22"/>
          <w:lang w:eastAsia="pl-PL"/>
        </w:rPr>
        <w:t>w związku z art. 17 ust. 3 lit. b, d lub e RODO prawo do usunięcia danych osobowych;</w:t>
      </w:r>
    </w:p>
    <w:p w14:paraId="44C5FFD3" w14:textId="77777777" w:rsidR="00031E44" w:rsidRPr="006C7913" w:rsidRDefault="00031E44" w:rsidP="006A06F3">
      <w:pPr>
        <w:pStyle w:val="Akapitzlist"/>
        <w:widowControl w:val="0"/>
        <w:numPr>
          <w:ilvl w:val="0"/>
          <w:numId w:val="8"/>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6C7913">
        <w:rPr>
          <w:rFonts w:ascii="Cambria" w:hAnsi="Cambria" w:cs="Cambria"/>
          <w:sz w:val="22"/>
          <w:szCs w:val="22"/>
          <w:lang w:eastAsia="pl-PL"/>
        </w:rPr>
        <w:t>prawo do przenoszenia danych osobowych, o którym mowa w art. 20 RODO;</w:t>
      </w:r>
    </w:p>
    <w:p w14:paraId="7AF42B00" w14:textId="77777777" w:rsidR="00031E44" w:rsidRPr="006C7913" w:rsidRDefault="00031E44" w:rsidP="006A06F3">
      <w:pPr>
        <w:pStyle w:val="Akapitzlist"/>
        <w:widowControl w:val="0"/>
        <w:numPr>
          <w:ilvl w:val="0"/>
          <w:numId w:val="8"/>
        </w:numPr>
        <w:tabs>
          <w:tab w:val="clear" w:pos="0"/>
        </w:tabs>
        <w:suppressAutoHyphens/>
        <w:spacing w:before="0" w:after="0" w:line="240" w:lineRule="auto"/>
        <w:ind w:left="1134" w:hanging="425"/>
        <w:contextualSpacing w:val="0"/>
        <w:jc w:val="both"/>
        <w:textAlignment w:val="baseline"/>
        <w:rPr>
          <w:rFonts w:ascii="Cambria" w:hAnsi="Cambria"/>
          <w:sz w:val="22"/>
          <w:szCs w:val="22"/>
        </w:rPr>
      </w:pPr>
      <w:r w:rsidRPr="006C7913">
        <w:rPr>
          <w:rFonts w:ascii="Cambria" w:hAnsi="Cambria" w:cs="Cambria"/>
          <w:sz w:val="22"/>
          <w:szCs w:val="22"/>
          <w:lang w:eastAsia="pl-PL"/>
        </w:rPr>
        <w:t>na podstawie art. 21 RODO prawo sprzeciwu, wobec przetwarzania danych osobowych, gdyż podstawą prawną przetwarzania danych osobowych Wykonawcy jest art. 6 ust. 1 lit. c RODO.</w:t>
      </w:r>
    </w:p>
    <w:p w14:paraId="042287AE" w14:textId="77777777" w:rsidR="00031E44" w:rsidRPr="008C3E4B" w:rsidRDefault="00031E44" w:rsidP="00031E44">
      <w:pPr>
        <w:pStyle w:val="text-justify"/>
        <w:shd w:val="clear" w:color="auto" w:fill="FFFFFF"/>
        <w:spacing w:before="0" w:after="0"/>
        <w:jc w:val="both"/>
        <w:rPr>
          <w:rFonts w:ascii="Cambria" w:hAnsi="Cambria"/>
          <w:sz w:val="22"/>
          <w:szCs w:val="22"/>
          <w:lang w:val="pl-PL"/>
        </w:rPr>
      </w:pPr>
      <w:r w:rsidRPr="008C3E4B">
        <w:rPr>
          <w:rFonts w:ascii="Cambria" w:hAnsi="Cambria" w:cs="Cambria"/>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w:t>
      </w:r>
      <w:r>
        <w:rPr>
          <w:rFonts w:ascii="Cambria" w:hAnsi="Cambria" w:cs="Cambria"/>
          <w:sz w:val="22"/>
          <w:szCs w:val="22"/>
          <w:lang w:val="pl-PL"/>
        </w:rPr>
        <w:t> </w:t>
      </w:r>
      <w:r w:rsidRPr="008C3E4B">
        <w:rPr>
          <w:rFonts w:ascii="Cambria" w:hAnsi="Cambria" w:cs="Cambria"/>
          <w:sz w:val="22"/>
          <w:szCs w:val="22"/>
          <w:lang w:val="pl-PL"/>
        </w:rPr>
        <w:t>konkursu.</w:t>
      </w:r>
    </w:p>
    <w:p w14:paraId="3BBBC83F" w14:textId="77777777" w:rsidR="00031E44" w:rsidRPr="00D631F2" w:rsidRDefault="00031E44" w:rsidP="00031E44">
      <w:pPr>
        <w:pStyle w:val="text-justify"/>
        <w:shd w:val="clear" w:color="auto" w:fill="FFFFFF"/>
        <w:spacing w:before="0" w:after="0"/>
        <w:jc w:val="both"/>
        <w:rPr>
          <w:rFonts w:ascii="Cambria" w:hAnsi="Cambria"/>
          <w:sz w:val="22"/>
          <w:szCs w:val="22"/>
          <w:lang w:val="pl-PL"/>
        </w:rPr>
      </w:pPr>
      <w:r w:rsidRPr="00D631F2">
        <w:rPr>
          <w:rFonts w:ascii="Cambria" w:hAnsi="Cambria" w:cs="Cambria"/>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DFDEEE8" w14:textId="77777777" w:rsidR="00031E44" w:rsidRPr="00D631F2" w:rsidRDefault="00031E44" w:rsidP="00031E44">
      <w:pPr>
        <w:pStyle w:val="text-justify"/>
        <w:shd w:val="clear" w:color="auto" w:fill="FFFFFF"/>
        <w:spacing w:before="0" w:after="0"/>
        <w:jc w:val="both"/>
        <w:rPr>
          <w:rFonts w:ascii="Cambria" w:hAnsi="Cambria"/>
          <w:sz w:val="22"/>
          <w:szCs w:val="22"/>
          <w:lang w:val="pl-PL"/>
        </w:rPr>
      </w:pPr>
      <w:r w:rsidRPr="00D631F2">
        <w:rPr>
          <w:rFonts w:ascii="Cambria" w:hAnsi="Cambria" w:cs="Cambria"/>
          <w:sz w:val="22"/>
          <w:szCs w:val="22"/>
          <w:lang w:val="pl-PL"/>
        </w:rPr>
        <w:t>Wystąpienie z żądaniem, o którym mowa w art. 18 ust. 1 rozporządzenia 2016/679, nie ogranicza przetwarzania danych osobowych do czasu zakończenia postępowania o udzielenie zamówienia publicznego lub konkursu.</w:t>
      </w:r>
    </w:p>
    <w:p w14:paraId="01C301D8" w14:textId="77777777" w:rsidR="00031E44" w:rsidRDefault="00031E44" w:rsidP="00031E44">
      <w:pPr>
        <w:pStyle w:val="Standard"/>
        <w:jc w:val="both"/>
        <w:rPr>
          <w:rFonts w:ascii="Cambria" w:hAnsi="Cambria" w:cs="Cambria"/>
          <w:sz w:val="22"/>
          <w:szCs w:val="22"/>
          <w:lang w:val="pl-PL"/>
        </w:rPr>
      </w:pPr>
      <w:r w:rsidRPr="00D631F2">
        <w:rPr>
          <w:rFonts w:ascii="Cambria" w:hAnsi="Cambria" w:cs="Cambria"/>
          <w:sz w:val="22"/>
          <w:szCs w:val="22"/>
          <w:lang w:val="pl-PL"/>
        </w:rPr>
        <w:t>W przypadku danych osobowych zamieszczonych przez Zamawiającego w Biuletynie Zamówień Publicznych, prawa, o których mowa w art. 15 i art. 16 rozporządzenia 2016/679, są wykonywane w drodze żądania skierowanego do Zamawiającego.</w:t>
      </w:r>
    </w:p>
    <w:p w14:paraId="312A5A7E" w14:textId="77777777" w:rsidR="00031E44" w:rsidRDefault="00031E44" w:rsidP="00031E44">
      <w:pPr>
        <w:pStyle w:val="Standard"/>
        <w:jc w:val="both"/>
        <w:rPr>
          <w:rFonts w:ascii="Cambria" w:hAnsi="Cambria" w:cs="Cambria"/>
          <w:sz w:val="22"/>
          <w:szCs w:val="22"/>
          <w:lang w:val="pl-PL"/>
        </w:rPr>
      </w:pPr>
    </w:p>
    <w:p w14:paraId="40DE4EE5" w14:textId="77777777" w:rsidR="00031E44" w:rsidRPr="00D631F2" w:rsidRDefault="00031E44" w:rsidP="00031E44">
      <w:pPr>
        <w:pStyle w:val="Standard"/>
        <w:jc w:val="both"/>
        <w:rPr>
          <w:rFonts w:ascii="Cambria" w:hAnsi="Cambria"/>
          <w:sz w:val="22"/>
          <w:szCs w:val="22"/>
          <w:lang w:val="pl-PL"/>
        </w:rPr>
      </w:pPr>
    </w:p>
    <w:p w14:paraId="2B857DBC" w14:textId="77777777" w:rsidR="00031E44" w:rsidRPr="00D631F2" w:rsidRDefault="00031E44" w:rsidP="00031E44">
      <w:pPr>
        <w:pStyle w:val="Standard"/>
        <w:jc w:val="both"/>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70"/>
      </w:tblGrid>
      <w:tr w:rsidR="00031E44" w:rsidRPr="00D631F2" w14:paraId="251137D6" w14:textId="77777777" w:rsidTr="00755EDF">
        <w:trPr>
          <w:jc w:val="center"/>
        </w:trPr>
        <w:tc>
          <w:tcPr>
            <w:tcW w:w="9070" w:type="dxa"/>
            <w:tcBorders>
              <w:bottom w:val="single" w:sz="4" w:space="0" w:color="00000A"/>
            </w:tcBorders>
            <w:shd w:val="clear" w:color="auto" w:fill="D9D9D9"/>
          </w:tcPr>
          <w:p w14:paraId="3B356745" w14:textId="77777777" w:rsidR="00031E44" w:rsidRPr="00D631F2" w:rsidRDefault="00031E44" w:rsidP="00031E44">
            <w:pPr>
              <w:pStyle w:val="Standard"/>
              <w:jc w:val="center"/>
              <w:rPr>
                <w:rFonts w:ascii="Cambria" w:hAnsi="Cambria"/>
                <w:sz w:val="22"/>
                <w:szCs w:val="22"/>
                <w:lang w:val="pl-PL"/>
              </w:rPr>
            </w:pPr>
            <w:r w:rsidRPr="00D631F2">
              <w:rPr>
                <w:rFonts w:ascii="Cambria" w:hAnsi="Cambria" w:cs="Cambria"/>
                <w:b/>
                <w:bCs/>
                <w:sz w:val="22"/>
                <w:szCs w:val="22"/>
                <w:lang w:val="pl-PL"/>
              </w:rPr>
              <w:t>Rozdział 23</w:t>
            </w:r>
          </w:p>
          <w:p w14:paraId="0AC790F8" w14:textId="77777777" w:rsidR="00031E44" w:rsidRPr="00D631F2" w:rsidRDefault="00031E44" w:rsidP="00031E44">
            <w:pPr>
              <w:pStyle w:val="Standard"/>
              <w:jc w:val="center"/>
              <w:rPr>
                <w:rFonts w:ascii="Cambria" w:hAnsi="Cambria"/>
                <w:sz w:val="22"/>
                <w:szCs w:val="22"/>
                <w:lang w:val="pl-PL"/>
              </w:rPr>
            </w:pPr>
            <w:r w:rsidRPr="00D631F2">
              <w:rPr>
                <w:rFonts w:ascii="Cambria" w:hAnsi="Cambria" w:cs="Cambria"/>
                <w:b/>
                <w:sz w:val="22"/>
                <w:szCs w:val="22"/>
                <w:lang w:val="pl-PL"/>
              </w:rPr>
              <w:t>POUCZENIE O ŚRODKACH OCHRONY PRAWNEJ</w:t>
            </w:r>
          </w:p>
        </w:tc>
      </w:tr>
    </w:tbl>
    <w:p w14:paraId="2097D9FF" w14:textId="77777777" w:rsidR="00031E44" w:rsidRPr="00D631F2" w:rsidRDefault="00031E44" w:rsidP="006A06F3">
      <w:pPr>
        <w:pStyle w:val="Kolorowalistaakcent11"/>
        <w:numPr>
          <w:ilvl w:val="0"/>
          <w:numId w:val="38"/>
        </w:numPr>
        <w:spacing w:before="0" w:after="0"/>
        <w:ind w:hanging="720"/>
        <w:rPr>
          <w:rFonts w:ascii="Cambria" w:hAnsi="Cambria"/>
          <w:sz w:val="22"/>
          <w:szCs w:val="22"/>
          <w:lang w:val="pl-PL"/>
        </w:rPr>
      </w:pPr>
      <w:r w:rsidRPr="00D631F2">
        <w:rPr>
          <w:rFonts w:ascii="Cambria" w:hAnsi="Cambria" w:cs="Cambria"/>
          <w:sz w:val="22"/>
          <w:szCs w:val="22"/>
          <w:lang w:val="pl-PL"/>
        </w:rPr>
        <w:t>Środki ochrony prawnej przewidziane są w dziale IX ustawy.</w:t>
      </w:r>
    </w:p>
    <w:p w14:paraId="7C92C986" w14:textId="77777777" w:rsidR="00031E44" w:rsidRPr="00D631F2" w:rsidRDefault="00031E44" w:rsidP="006A06F3">
      <w:pPr>
        <w:pStyle w:val="Kolorowalistaakcent11"/>
        <w:numPr>
          <w:ilvl w:val="0"/>
          <w:numId w:val="38"/>
        </w:numPr>
        <w:spacing w:before="0" w:after="0"/>
        <w:ind w:hanging="720"/>
        <w:rPr>
          <w:rFonts w:ascii="Cambria" w:hAnsi="Cambria"/>
          <w:sz w:val="22"/>
          <w:szCs w:val="22"/>
          <w:lang w:val="pl-PL"/>
        </w:rPr>
      </w:pPr>
      <w:r w:rsidRPr="00D631F2">
        <w:rPr>
          <w:rFonts w:ascii="Cambria" w:hAnsi="Cambria" w:cs="Cambria"/>
          <w:sz w:val="22"/>
          <w:szCs w:val="22"/>
          <w:lang w:val="pl-PL"/>
        </w:rPr>
        <w:t>Środkami ochrony prawnej są odwołanie i skarga do sądu.</w:t>
      </w:r>
    </w:p>
    <w:p w14:paraId="264A1B3C" w14:textId="77777777" w:rsidR="00031E44" w:rsidRPr="00D631F2" w:rsidRDefault="00031E44" w:rsidP="006A06F3">
      <w:pPr>
        <w:pStyle w:val="Kolorowalistaakcent11"/>
        <w:numPr>
          <w:ilvl w:val="0"/>
          <w:numId w:val="38"/>
        </w:numPr>
        <w:spacing w:before="0" w:after="0"/>
        <w:ind w:hanging="720"/>
        <w:rPr>
          <w:rFonts w:ascii="Cambria" w:hAnsi="Cambria"/>
          <w:sz w:val="22"/>
          <w:szCs w:val="22"/>
          <w:lang w:val="pl-PL"/>
        </w:rPr>
      </w:pPr>
      <w:r w:rsidRPr="00D631F2">
        <w:rPr>
          <w:rFonts w:ascii="Cambria" w:hAnsi="Cambria" w:cs="Cambria"/>
          <w:sz w:val="22"/>
          <w:szCs w:val="22"/>
          <w:lang w:val="pl-PL"/>
        </w:rPr>
        <w:t>Środki ochrony prawnej przysługują Wykonawcy oraz innemu podmiotowi, jeżeli ma lub</w:t>
      </w:r>
      <w:r>
        <w:rPr>
          <w:rFonts w:ascii="Cambria" w:hAnsi="Cambria" w:cs="Cambria"/>
          <w:sz w:val="22"/>
          <w:szCs w:val="22"/>
          <w:lang w:val="pl-PL"/>
        </w:rPr>
        <w:t> </w:t>
      </w:r>
      <w:r w:rsidRPr="00D631F2">
        <w:rPr>
          <w:rFonts w:ascii="Cambria" w:hAnsi="Cambria" w:cs="Cambria"/>
          <w:sz w:val="22"/>
          <w:szCs w:val="22"/>
          <w:lang w:val="pl-PL"/>
        </w:rPr>
        <w:t>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w:t>
      </w:r>
      <w:r>
        <w:rPr>
          <w:rFonts w:ascii="Cambria" w:hAnsi="Cambria" w:cs="Cambria"/>
          <w:sz w:val="22"/>
          <w:szCs w:val="22"/>
          <w:lang w:val="pl-PL"/>
        </w:rPr>
        <w:t> </w:t>
      </w:r>
      <w:r w:rsidRPr="00D631F2">
        <w:rPr>
          <w:rFonts w:ascii="Cambria" w:hAnsi="Cambria" w:cs="Cambria"/>
          <w:sz w:val="22"/>
          <w:szCs w:val="22"/>
          <w:lang w:val="pl-PL"/>
        </w:rPr>
        <w:t>Rzecznikowi Małych i Średnich Przedsiębiorców.</w:t>
      </w:r>
    </w:p>
    <w:p w14:paraId="04038286" w14:textId="77777777" w:rsidR="00031E44" w:rsidRPr="00AF5CBB" w:rsidRDefault="00031E44" w:rsidP="006A06F3">
      <w:pPr>
        <w:pStyle w:val="Kolorowalistaakcent11"/>
        <w:numPr>
          <w:ilvl w:val="0"/>
          <w:numId w:val="38"/>
        </w:numPr>
        <w:spacing w:before="0" w:after="0"/>
        <w:ind w:hanging="720"/>
        <w:rPr>
          <w:rFonts w:ascii="Cambria" w:hAnsi="Cambria"/>
          <w:sz w:val="22"/>
          <w:szCs w:val="22"/>
          <w:lang w:val="pl-PL"/>
        </w:rPr>
      </w:pPr>
      <w:r w:rsidRPr="00AF5CBB">
        <w:rPr>
          <w:rFonts w:ascii="Cambria" w:hAnsi="Cambria" w:cs="Cambria"/>
          <w:sz w:val="22"/>
          <w:szCs w:val="22"/>
          <w:lang w:val="pl-PL"/>
        </w:rPr>
        <w:t>Odwołanie przysługuje na:</w:t>
      </w:r>
    </w:p>
    <w:p w14:paraId="15B30B3A" w14:textId="77777777" w:rsidR="00031E44" w:rsidRPr="00AF5CBB" w:rsidRDefault="00031E44" w:rsidP="006A06F3">
      <w:pPr>
        <w:pStyle w:val="Akapitzlist"/>
        <w:widowControl w:val="0"/>
        <w:numPr>
          <w:ilvl w:val="0"/>
          <w:numId w:val="39"/>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AF5CBB">
        <w:rPr>
          <w:rFonts w:ascii="Cambria" w:hAnsi="Cambria" w:cs="Cambria"/>
          <w:sz w:val="22"/>
          <w:szCs w:val="22"/>
        </w:rPr>
        <w:t>niezgodną z przepisami ustawy czynność Zamawiającego, podjętą w postępowaniu o udzielenie zamówienia, w tym na projektowane postanowienie umowy;</w:t>
      </w:r>
    </w:p>
    <w:p w14:paraId="10C25A8F" w14:textId="77777777" w:rsidR="00031E44" w:rsidRPr="00AF5CBB" w:rsidRDefault="00031E44" w:rsidP="006A06F3">
      <w:pPr>
        <w:pStyle w:val="Akapitzlist"/>
        <w:widowControl w:val="0"/>
        <w:numPr>
          <w:ilvl w:val="0"/>
          <w:numId w:val="39"/>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AF5CBB">
        <w:rPr>
          <w:rFonts w:ascii="Cambria" w:hAnsi="Cambria" w:cs="Cambria"/>
          <w:sz w:val="22"/>
          <w:szCs w:val="22"/>
        </w:rPr>
        <w:t>zaniechanie czynności w postępowaniu o udzielenie zamówienia, do której Zamawiający był obowiązany na podstawie ustawy;</w:t>
      </w:r>
    </w:p>
    <w:p w14:paraId="0B18D30E" w14:textId="77777777" w:rsidR="00031E44" w:rsidRPr="00E0486A" w:rsidRDefault="00031E44" w:rsidP="006A06F3">
      <w:pPr>
        <w:pStyle w:val="Akapitzlist"/>
        <w:widowControl w:val="0"/>
        <w:numPr>
          <w:ilvl w:val="0"/>
          <w:numId w:val="39"/>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E0486A">
        <w:rPr>
          <w:rFonts w:ascii="Cambria" w:hAnsi="Cambria" w:cs="Cambria"/>
          <w:sz w:val="22"/>
          <w:szCs w:val="22"/>
        </w:rPr>
        <w:t>zaniechanie przeprowadzenia postępowania o udzielenie zamówienia lub zorganizowania konkursu na podstawie ustawy, mimo że Zamawiający był do tego obowiązany.</w:t>
      </w:r>
    </w:p>
    <w:p w14:paraId="52656EEA" w14:textId="77777777" w:rsidR="00031E44" w:rsidRPr="00370292" w:rsidRDefault="00031E44" w:rsidP="006A06F3">
      <w:pPr>
        <w:pStyle w:val="Kolorowalistaakcent11"/>
        <w:numPr>
          <w:ilvl w:val="0"/>
          <w:numId w:val="38"/>
        </w:numPr>
        <w:spacing w:before="0" w:after="0"/>
        <w:ind w:hanging="720"/>
        <w:rPr>
          <w:rFonts w:ascii="Cambria" w:hAnsi="Cambria"/>
          <w:sz w:val="22"/>
          <w:szCs w:val="22"/>
          <w:lang w:val="pl-PL"/>
        </w:rPr>
      </w:pPr>
      <w:r w:rsidRPr="00370292">
        <w:rPr>
          <w:rFonts w:ascii="Cambria" w:hAnsi="Cambria" w:cs="Cambria"/>
          <w:sz w:val="22"/>
          <w:szCs w:val="22"/>
          <w:lang w:val="pl-PL"/>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w:t>
      </w:r>
      <w:r>
        <w:rPr>
          <w:rFonts w:ascii="Cambria" w:hAnsi="Cambria" w:cs="Cambria"/>
          <w:sz w:val="22"/>
          <w:szCs w:val="22"/>
          <w:lang w:val="pl-PL"/>
        </w:rPr>
        <w:t>o</w:t>
      </w:r>
      <w:r w:rsidRPr="00370292">
        <w:rPr>
          <w:rFonts w:ascii="Cambria" w:hAnsi="Cambria" w:cs="Cambria"/>
          <w:sz w:val="22"/>
          <w:szCs w:val="22"/>
          <w:lang w:val="pl-PL"/>
        </w:rPr>
        <w:t>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85CF501" w14:textId="77777777" w:rsidR="00031E44" w:rsidRPr="00B177C8" w:rsidRDefault="00031E44" w:rsidP="006A06F3">
      <w:pPr>
        <w:pStyle w:val="Kolorowalistaakcent11"/>
        <w:numPr>
          <w:ilvl w:val="0"/>
          <w:numId w:val="38"/>
        </w:numPr>
        <w:spacing w:before="0" w:after="0"/>
        <w:ind w:hanging="720"/>
        <w:rPr>
          <w:rFonts w:ascii="Cambria" w:hAnsi="Cambria"/>
          <w:sz w:val="22"/>
          <w:szCs w:val="22"/>
          <w:lang w:val="pl-PL"/>
        </w:rPr>
      </w:pPr>
      <w:r w:rsidRPr="00B177C8">
        <w:rPr>
          <w:rFonts w:ascii="Cambria" w:hAnsi="Cambria" w:cs="Cambria"/>
          <w:sz w:val="22"/>
          <w:szCs w:val="22"/>
          <w:lang w:val="pl-PL"/>
        </w:rPr>
        <w:t>Terminy wnoszenia odwołań.</w:t>
      </w:r>
    </w:p>
    <w:p w14:paraId="412FF3B7" w14:textId="77777777" w:rsidR="00031E44" w:rsidRPr="00B177C8" w:rsidRDefault="00031E44" w:rsidP="006A06F3">
      <w:pPr>
        <w:pStyle w:val="Akapitzlist"/>
        <w:widowControl w:val="0"/>
        <w:numPr>
          <w:ilvl w:val="0"/>
          <w:numId w:val="4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B177C8">
        <w:rPr>
          <w:rFonts w:ascii="Cambria" w:hAnsi="Cambria" w:cs="Cambria"/>
          <w:sz w:val="22"/>
          <w:szCs w:val="22"/>
        </w:rPr>
        <w:t>Odwołanie wnosi się w terminie:</w:t>
      </w:r>
    </w:p>
    <w:p w14:paraId="67A590D7" w14:textId="77777777" w:rsidR="00031E44" w:rsidRPr="00B177C8" w:rsidRDefault="00031E44" w:rsidP="006A06F3">
      <w:pPr>
        <w:pStyle w:val="Akapitzlist"/>
        <w:widowControl w:val="0"/>
        <w:numPr>
          <w:ilvl w:val="0"/>
          <w:numId w:val="4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B177C8">
        <w:rPr>
          <w:rFonts w:ascii="Cambria" w:hAnsi="Cambria" w:cs="Cambria"/>
          <w:sz w:val="22"/>
          <w:szCs w:val="22"/>
        </w:rPr>
        <w:t>5 dni od dnia przekazania informacji o czynności Zamawiającego stanowiącej podstawę jego wniesienia, jeżeli informacja została przekazana przy użyciu środków komunikacji elektronicznej,</w:t>
      </w:r>
    </w:p>
    <w:p w14:paraId="55B26E62" w14:textId="77777777" w:rsidR="00031E44" w:rsidRPr="00B177C8" w:rsidRDefault="00031E44" w:rsidP="006A06F3">
      <w:pPr>
        <w:pStyle w:val="Akapitzlist"/>
        <w:widowControl w:val="0"/>
        <w:numPr>
          <w:ilvl w:val="0"/>
          <w:numId w:val="41"/>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B177C8">
        <w:rPr>
          <w:rFonts w:ascii="Cambria" w:hAnsi="Cambria" w:cs="Cambria"/>
          <w:sz w:val="22"/>
          <w:szCs w:val="22"/>
        </w:rPr>
        <w:t>10 dni od dnia przekazania informacji o czynności zamawiającego stanowiącej podstawę jego wniesienia, jeżeli informacja została przekazana w sposób inny niż określony w lit. a.</w:t>
      </w:r>
    </w:p>
    <w:p w14:paraId="39417D1E" w14:textId="77777777" w:rsidR="00031E44" w:rsidRPr="00B177C8" w:rsidRDefault="00031E44" w:rsidP="006A06F3">
      <w:pPr>
        <w:pStyle w:val="Akapitzlist"/>
        <w:widowControl w:val="0"/>
        <w:numPr>
          <w:ilvl w:val="0"/>
          <w:numId w:val="4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B177C8">
        <w:rPr>
          <w:rFonts w:ascii="Cambria" w:hAnsi="Cambria" w:cs="Cambria"/>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2069C7BC" w14:textId="77777777" w:rsidR="00031E44" w:rsidRPr="00B177C8" w:rsidRDefault="00031E44" w:rsidP="006A06F3">
      <w:pPr>
        <w:pStyle w:val="Akapitzlist"/>
        <w:widowControl w:val="0"/>
        <w:numPr>
          <w:ilvl w:val="0"/>
          <w:numId w:val="4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B177C8">
        <w:rPr>
          <w:rFonts w:ascii="Cambria" w:hAnsi="Cambria" w:cs="Cambria"/>
          <w:sz w:val="22"/>
          <w:szCs w:val="22"/>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52036FD" w14:textId="77777777" w:rsidR="00031E44" w:rsidRPr="00B177C8" w:rsidRDefault="00031E44" w:rsidP="006A06F3">
      <w:pPr>
        <w:pStyle w:val="Akapitzlist"/>
        <w:widowControl w:val="0"/>
        <w:numPr>
          <w:ilvl w:val="0"/>
          <w:numId w:val="40"/>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B177C8">
        <w:rPr>
          <w:rFonts w:ascii="Cambria" w:hAnsi="Cambria" w:cs="Cambria"/>
          <w:sz w:val="22"/>
          <w:szCs w:val="22"/>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w:t>
      </w:r>
      <w:r>
        <w:rPr>
          <w:rFonts w:ascii="Cambria" w:hAnsi="Cambria" w:cs="Cambria"/>
          <w:sz w:val="22"/>
          <w:szCs w:val="22"/>
        </w:rPr>
        <w:t> </w:t>
      </w:r>
      <w:r w:rsidRPr="00B177C8">
        <w:rPr>
          <w:rFonts w:ascii="Cambria" w:hAnsi="Cambria" w:cs="Cambria"/>
          <w:sz w:val="22"/>
          <w:szCs w:val="22"/>
        </w:rPr>
        <w:t>później niż w terminie:</w:t>
      </w:r>
    </w:p>
    <w:p w14:paraId="0FEA4A86" w14:textId="77777777" w:rsidR="00031E44" w:rsidRPr="00C7703B" w:rsidRDefault="00031E44" w:rsidP="006A06F3">
      <w:pPr>
        <w:pStyle w:val="Akapitzlist"/>
        <w:widowControl w:val="0"/>
        <w:numPr>
          <w:ilvl w:val="0"/>
          <w:numId w:val="42"/>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C7703B">
        <w:rPr>
          <w:rFonts w:ascii="Cambria" w:hAnsi="Cambria" w:cs="Cambria"/>
          <w:sz w:val="22"/>
          <w:szCs w:val="22"/>
        </w:rPr>
        <w:t>15 dni od dnia zamieszczenia w Biuletynie Zamówień Publicznych ogłoszenia o wyniku postępowania</w:t>
      </w:r>
    </w:p>
    <w:p w14:paraId="2A39BC84" w14:textId="77777777" w:rsidR="00031E44" w:rsidRPr="00C7703B" w:rsidRDefault="00031E44" w:rsidP="006A06F3">
      <w:pPr>
        <w:pStyle w:val="Akapitzlist"/>
        <w:widowControl w:val="0"/>
        <w:numPr>
          <w:ilvl w:val="0"/>
          <w:numId w:val="42"/>
        </w:numPr>
        <w:shd w:val="clear" w:color="auto" w:fill="FFFFFF"/>
        <w:suppressAutoHyphens/>
        <w:spacing w:before="0" w:after="0" w:line="240" w:lineRule="auto"/>
        <w:ind w:left="1418" w:hanging="284"/>
        <w:contextualSpacing w:val="0"/>
        <w:jc w:val="both"/>
        <w:textAlignment w:val="baseline"/>
        <w:rPr>
          <w:rFonts w:ascii="Cambria" w:hAnsi="Cambria"/>
          <w:sz w:val="22"/>
          <w:szCs w:val="22"/>
        </w:rPr>
      </w:pPr>
      <w:r w:rsidRPr="00C7703B">
        <w:rPr>
          <w:rFonts w:ascii="Cambria" w:hAnsi="Cambria" w:cs="Cambria"/>
          <w:sz w:val="22"/>
          <w:szCs w:val="22"/>
        </w:rPr>
        <w:t>miesiąca od dnia zawarcia umowy, jeżeli Zamawiający:</w:t>
      </w:r>
    </w:p>
    <w:p w14:paraId="0401D286" w14:textId="77777777" w:rsidR="00031E44" w:rsidRPr="00C7703B" w:rsidRDefault="00031E44" w:rsidP="006A06F3">
      <w:pPr>
        <w:pStyle w:val="Akapitzlist"/>
        <w:widowControl w:val="0"/>
        <w:numPr>
          <w:ilvl w:val="0"/>
          <w:numId w:val="43"/>
        </w:numPr>
        <w:shd w:val="clear" w:color="auto" w:fill="FFFFFF"/>
        <w:suppressAutoHyphens/>
        <w:spacing w:before="0" w:after="0" w:line="240" w:lineRule="auto"/>
        <w:ind w:left="1701" w:hanging="283"/>
        <w:contextualSpacing w:val="0"/>
        <w:jc w:val="both"/>
        <w:textAlignment w:val="baseline"/>
        <w:rPr>
          <w:rFonts w:ascii="Cambria" w:hAnsi="Cambria"/>
          <w:sz w:val="22"/>
          <w:szCs w:val="22"/>
        </w:rPr>
      </w:pPr>
      <w:r w:rsidRPr="00C7703B">
        <w:rPr>
          <w:rFonts w:ascii="Cambria" w:hAnsi="Cambria" w:cs="Cambria"/>
          <w:sz w:val="22"/>
          <w:szCs w:val="22"/>
        </w:rPr>
        <w:t>nie zamieścił w Biuletynie Zamówień Publicznych ogłoszenia o wyniku postępowania albo</w:t>
      </w:r>
    </w:p>
    <w:p w14:paraId="54F6057E" w14:textId="77777777" w:rsidR="00031E44" w:rsidRPr="00C7703B" w:rsidRDefault="00031E44" w:rsidP="006A06F3">
      <w:pPr>
        <w:pStyle w:val="Akapitzlist"/>
        <w:widowControl w:val="0"/>
        <w:numPr>
          <w:ilvl w:val="0"/>
          <w:numId w:val="43"/>
        </w:numPr>
        <w:shd w:val="clear" w:color="auto" w:fill="FFFFFF"/>
        <w:suppressAutoHyphens/>
        <w:spacing w:before="0" w:after="0" w:line="240" w:lineRule="auto"/>
        <w:ind w:left="1701" w:hanging="283"/>
        <w:contextualSpacing w:val="0"/>
        <w:jc w:val="both"/>
        <w:textAlignment w:val="baseline"/>
        <w:rPr>
          <w:rFonts w:ascii="Cambria" w:hAnsi="Cambria"/>
          <w:sz w:val="22"/>
          <w:szCs w:val="22"/>
        </w:rPr>
      </w:pPr>
      <w:r w:rsidRPr="00C7703B">
        <w:rPr>
          <w:rFonts w:ascii="Cambria" w:hAnsi="Cambria" w:cs="Cambria"/>
          <w:sz w:val="22"/>
          <w:szCs w:val="22"/>
        </w:rPr>
        <w:t>zamieścił w Biuletynie Zamówień Publicznych ogłoszenie o wyniku postępowania, które nie zawiera uzasadnienia udzielenia zamówienia w trybie negocjacji bez ogłoszenia albo zamówienia z wolnej ręki.</w:t>
      </w:r>
    </w:p>
    <w:p w14:paraId="7D3D900E" w14:textId="77777777" w:rsidR="00031E44" w:rsidRPr="00C7703B" w:rsidRDefault="00031E44" w:rsidP="006A06F3">
      <w:pPr>
        <w:pStyle w:val="Kolorowalistaakcent11"/>
        <w:numPr>
          <w:ilvl w:val="0"/>
          <w:numId w:val="38"/>
        </w:numPr>
        <w:spacing w:before="0" w:after="0"/>
        <w:ind w:hanging="720"/>
        <w:rPr>
          <w:rFonts w:ascii="Cambria" w:hAnsi="Cambria"/>
          <w:sz w:val="22"/>
          <w:szCs w:val="22"/>
          <w:lang w:val="pl-PL"/>
        </w:rPr>
      </w:pPr>
      <w:r w:rsidRPr="00C7703B">
        <w:rPr>
          <w:rFonts w:ascii="Cambria" w:hAnsi="Cambria" w:cs="Cambria"/>
          <w:sz w:val="22"/>
          <w:szCs w:val="22"/>
          <w:lang w:val="pl-PL"/>
        </w:rPr>
        <w:t>Odwołanie zawiera:</w:t>
      </w:r>
    </w:p>
    <w:p w14:paraId="3DCC6EC2"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imię i nazwisko albo nazwę, miejsce zamieszkania albo siedzibę, numer telefonu oraz adres poczty elektronicznej odwołującego oraz imię i nazwisko przedstawiciela (przedstawicieli);</w:t>
      </w:r>
    </w:p>
    <w:p w14:paraId="66C1E41D"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nazwę i siedzibę zamawiającego, numer telefonu oraz adres poczty elektronicznej Zamawiającego;</w:t>
      </w:r>
    </w:p>
    <w:p w14:paraId="37590BFF"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numer Powszechnego Elektronicznego Systemu Ewidencji Ludności (PESEL) lub NIP odwołującego będącego osobą fizyczną, jeżeli jest on obowiązany do jego posiadania albo posiada go nie mając takiego obowiązku;</w:t>
      </w:r>
    </w:p>
    <w:p w14:paraId="6E2DF8D8"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4B0740C"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określenie przedmiotu zamówienia;</w:t>
      </w:r>
    </w:p>
    <w:p w14:paraId="3060DAAF"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wskazanie numeru ogłoszenia w przypadku zamieszczenia w Biuletynie Zamówień Publicznych albo publikacji w Dzienniku Urzędowym Unii Europejskiej;</w:t>
      </w:r>
    </w:p>
    <w:p w14:paraId="0EB23BD3"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wskazanie czynności lub zaniechania czynności zamawiającego, której zarzuca się niezgodność z przepisami ustawy, lub wskazanie zaniechania przeprowadzenia postępowania o udzielenie zamówienia lub zorganizowania konkursu na podstawie ustawy;</w:t>
      </w:r>
    </w:p>
    <w:p w14:paraId="66ADD5BB"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zwięzłe przedstawienie zarzutów;</w:t>
      </w:r>
    </w:p>
    <w:p w14:paraId="35ED5D19"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żądanie co do sposobu rozstrzygnięcia odwołania;</w:t>
      </w:r>
    </w:p>
    <w:p w14:paraId="6E194CB7"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wskazanie okoliczności faktycznych i prawnych uzasadniających wniesienie odwołania oraz dowodów na poparcie przytoczonych okoliczności;</w:t>
      </w:r>
    </w:p>
    <w:p w14:paraId="5BA0F101"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podpis odwołującego albo jego przedstawiciela lub przedstawicieli;</w:t>
      </w:r>
    </w:p>
    <w:p w14:paraId="484A9C30"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wykaz załączników.</w:t>
      </w:r>
    </w:p>
    <w:p w14:paraId="7156BBB2" w14:textId="77777777" w:rsidR="00031E44" w:rsidRPr="00C7703B" w:rsidRDefault="00031E44" w:rsidP="00031E44">
      <w:pPr>
        <w:pStyle w:val="Standard"/>
        <w:shd w:val="clear" w:color="auto" w:fill="FFFFFF"/>
        <w:ind w:left="709"/>
        <w:rPr>
          <w:rFonts w:ascii="Cambria" w:hAnsi="Cambria"/>
          <w:sz w:val="22"/>
          <w:szCs w:val="22"/>
          <w:lang w:val="pl-PL"/>
        </w:rPr>
      </w:pPr>
      <w:r w:rsidRPr="00C7703B">
        <w:rPr>
          <w:rFonts w:ascii="Cambria" w:hAnsi="Cambria" w:cs="Cambria"/>
          <w:sz w:val="22"/>
          <w:szCs w:val="22"/>
          <w:lang w:val="pl-PL"/>
        </w:rPr>
        <w:t>Do odwołania dołącza się:</w:t>
      </w:r>
    </w:p>
    <w:p w14:paraId="276B88D6"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dowód uiszczenia wpisu od odwołania w wymaganej wysokości;</w:t>
      </w:r>
    </w:p>
    <w:p w14:paraId="636D463E"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dowód przekazania odpowiednio odwołania albo jego kopii Zamawiającemu;</w:t>
      </w:r>
    </w:p>
    <w:p w14:paraId="722CA3D1" w14:textId="77777777" w:rsidR="00031E44" w:rsidRPr="00C7703B" w:rsidRDefault="00031E44" w:rsidP="006A06F3">
      <w:pPr>
        <w:pStyle w:val="Akapitzlist"/>
        <w:widowControl w:val="0"/>
        <w:numPr>
          <w:ilvl w:val="0"/>
          <w:numId w:val="44"/>
        </w:numPr>
        <w:shd w:val="clear" w:color="auto" w:fill="FFFFFF"/>
        <w:suppressAutoHyphens/>
        <w:spacing w:before="0" w:after="0" w:line="240" w:lineRule="auto"/>
        <w:ind w:left="1134" w:hanging="425"/>
        <w:contextualSpacing w:val="0"/>
        <w:jc w:val="both"/>
        <w:textAlignment w:val="baseline"/>
        <w:rPr>
          <w:rFonts w:ascii="Cambria" w:hAnsi="Cambria"/>
          <w:sz w:val="22"/>
          <w:szCs w:val="22"/>
        </w:rPr>
      </w:pPr>
      <w:r w:rsidRPr="00C7703B">
        <w:rPr>
          <w:rFonts w:ascii="Cambria" w:hAnsi="Cambria" w:cs="Cambria"/>
          <w:sz w:val="22"/>
          <w:szCs w:val="22"/>
        </w:rPr>
        <w:t>dokument potwierdzający umocowanie do reprezentowania odwołującego.</w:t>
      </w:r>
    </w:p>
    <w:p w14:paraId="35958D53" w14:textId="77777777" w:rsidR="00031E44" w:rsidRPr="00C7703B" w:rsidRDefault="00031E44" w:rsidP="006A06F3">
      <w:pPr>
        <w:pStyle w:val="Kolorowalistaakcent11"/>
        <w:numPr>
          <w:ilvl w:val="0"/>
          <w:numId w:val="38"/>
        </w:numPr>
        <w:shd w:val="clear" w:color="auto" w:fill="FFFFFF"/>
        <w:spacing w:before="0" w:after="0"/>
        <w:ind w:hanging="720"/>
        <w:rPr>
          <w:rFonts w:ascii="Cambria" w:hAnsi="Cambria"/>
          <w:sz w:val="22"/>
          <w:szCs w:val="22"/>
          <w:lang w:val="pl-PL"/>
        </w:rPr>
      </w:pPr>
      <w:r w:rsidRPr="00C7703B">
        <w:rPr>
          <w:rFonts w:ascii="Cambria" w:hAnsi="Cambria" w:cs="Cambria"/>
          <w:sz w:val="22"/>
          <w:szCs w:val="22"/>
          <w:lang w:val="pl-PL"/>
        </w:rPr>
        <w:t>Na orzeczenie Izby stronom oraz uczestnikom postępowania odwoławczego przysługuje skarga do sądu. Skargę wnosi się do Sądu Okręgowego w Warszawie – sądu zamówień publicznych.</w:t>
      </w:r>
    </w:p>
    <w:p w14:paraId="455B817E" w14:textId="77777777" w:rsidR="00031E44" w:rsidRPr="00C7703B" w:rsidRDefault="00031E44" w:rsidP="00031E44">
      <w:pPr>
        <w:pStyle w:val="Kolorowalistaakcent11"/>
        <w:shd w:val="clear" w:color="auto" w:fill="FFFFFF"/>
        <w:spacing w:before="0" w:after="0"/>
        <w:ind w:left="0"/>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70"/>
      </w:tblGrid>
      <w:tr w:rsidR="00031E44" w:rsidRPr="00C7703B" w14:paraId="4CB0F681" w14:textId="77777777" w:rsidTr="00755EDF">
        <w:trPr>
          <w:trHeight w:val="507"/>
          <w:jc w:val="center"/>
        </w:trPr>
        <w:tc>
          <w:tcPr>
            <w:tcW w:w="9070" w:type="dxa"/>
            <w:tcBorders>
              <w:bottom w:val="single" w:sz="4" w:space="0" w:color="00000A"/>
            </w:tcBorders>
            <w:shd w:val="clear" w:color="auto" w:fill="D9D9D9"/>
          </w:tcPr>
          <w:p w14:paraId="62839E88" w14:textId="77777777" w:rsidR="00031E44" w:rsidRPr="00C7703B" w:rsidRDefault="00031E44" w:rsidP="00031E44">
            <w:pPr>
              <w:pStyle w:val="Standard"/>
              <w:jc w:val="center"/>
              <w:rPr>
                <w:rFonts w:ascii="Cambria" w:hAnsi="Cambria"/>
                <w:sz w:val="22"/>
                <w:szCs w:val="22"/>
                <w:lang w:val="pl-PL"/>
              </w:rPr>
            </w:pPr>
            <w:r w:rsidRPr="00C7703B">
              <w:rPr>
                <w:rFonts w:ascii="Cambria" w:hAnsi="Cambria" w:cs="Cambria"/>
                <w:b/>
                <w:bCs/>
                <w:sz w:val="22"/>
                <w:szCs w:val="22"/>
                <w:lang w:val="pl-PL"/>
              </w:rPr>
              <w:t>Rozdział 24</w:t>
            </w:r>
          </w:p>
          <w:p w14:paraId="6E65A67D" w14:textId="77777777" w:rsidR="00031E44" w:rsidRPr="00C7703B" w:rsidRDefault="00031E44" w:rsidP="00031E44">
            <w:pPr>
              <w:pStyle w:val="Standard"/>
              <w:jc w:val="center"/>
              <w:rPr>
                <w:rFonts w:ascii="Cambria" w:hAnsi="Cambria"/>
                <w:sz w:val="22"/>
                <w:szCs w:val="22"/>
                <w:lang w:val="pl-PL"/>
              </w:rPr>
            </w:pPr>
            <w:r w:rsidRPr="00C7703B">
              <w:rPr>
                <w:rFonts w:ascii="Cambria" w:hAnsi="Cambria" w:cs="Cambria"/>
                <w:b/>
                <w:sz w:val="22"/>
                <w:szCs w:val="22"/>
                <w:lang w:val="pl-PL"/>
              </w:rPr>
              <w:t>KLAUZULA ZATRUDNIENIA</w:t>
            </w:r>
          </w:p>
        </w:tc>
      </w:tr>
    </w:tbl>
    <w:p w14:paraId="3BED9EB0" w14:textId="77777777" w:rsidR="00031E44" w:rsidRPr="00F02643" w:rsidRDefault="00031E44" w:rsidP="006A06F3">
      <w:pPr>
        <w:pStyle w:val="Kolorowalistaakcent11"/>
        <w:numPr>
          <w:ilvl w:val="1"/>
          <w:numId w:val="23"/>
        </w:numPr>
        <w:shd w:val="clear" w:color="auto" w:fill="FFFFFF"/>
        <w:spacing w:before="0" w:after="0"/>
        <w:ind w:left="709" w:hanging="709"/>
        <w:rPr>
          <w:rFonts w:ascii="Cambria" w:hAnsi="Cambria"/>
          <w:sz w:val="22"/>
          <w:szCs w:val="22"/>
          <w:lang w:val="pl-PL"/>
        </w:rPr>
      </w:pPr>
      <w:r w:rsidRPr="00F02643">
        <w:rPr>
          <w:rFonts w:ascii="Cambria" w:hAnsi="Cambria" w:cs="Cambria"/>
          <w:sz w:val="22"/>
          <w:szCs w:val="22"/>
          <w:lang w:val="pl-PL"/>
        </w:rPr>
        <w:t xml:space="preserve">Zamawiający stosownie do art. 95 ust. 1 ustawy, </w:t>
      </w:r>
      <w:r>
        <w:rPr>
          <w:rFonts w:ascii="Cambria" w:hAnsi="Cambria" w:cs="Cambria"/>
          <w:sz w:val="22"/>
          <w:szCs w:val="22"/>
          <w:lang w:val="pl-PL"/>
        </w:rPr>
        <w:t>nie określa obowiąz</w:t>
      </w:r>
      <w:r w:rsidRPr="00F02643">
        <w:rPr>
          <w:rFonts w:ascii="Cambria" w:hAnsi="Cambria" w:cs="Cambria"/>
          <w:sz w:val="22"/>
          <w:szCs w:val="22"/>
          <w:lang w:val="pl-PL"/>
        </w:rPr>
        <w:t>k</w:t>
      </w:r>
      <w:r>
        <w:rPr>
          <w:rFonts w:ascii="Cambria" w:hAnsi="Cambria" w:cs="Cambria"/>
          <w:sz w:val="22"/>
          <w:szCs w:val="22"/>
          <w:lang w:val="pl-PL"/>
        </w:rPr>
        <w:t>u</w:t>
      </w:r>
      <w:r w:rsidRPr="00F02643">
        <w:rPr>
          <w:rFonts w:ascii="Cambria" w:hAnsi="Cambria" w:cs="Cambria"/>
          <w:sz w:val="22"/>
          <w:szCs w:val="22"/>
          <w:lang w:val="pl-PL"/>
        </w:rPr>
        <w:t xml:space="preserve"> zatrudnienia na podstawie umowy o pracę </w:t>
      </w:r>
      <w:r>
        <w:rPr>
          <w:rFonts w:ascii="Cambria" w:hAnsi="Cambria" w:cs="Cambria"/>
          <w:sz w:val="22"/>
          <w:szCs w:val="22"/>
          <w:lang w:val="pl-PL"/>
        </w:rPr>
        <w:t>.</w:t>
      </w:r>
    </w:p>
    <w:tbl>
      <w:tblPr>
        <w:tblW w:w="0" w:type="auto"/>
        <w:jc w:val="center"/>
        <w:tblLayout w:type="fixed"/>
        <w:tblLook w:val="0000" w:firstRow="0" w:lastRow="0" w:firstColumn="0" w:lastColumn="0" w:noHBand="0" w:noVBand="0"/>
      </w:tblPr>
      <w:tblGrid>
        <w:gridCol w:w="9070"/>
      </w:tblGrid>
      <w:tr w:rsidR="00031E44" w:rsidRPr="00F02643" w14:paraId="17A4CBC8" w14:textId="77777777" w:rsidTr="00755EDF">
        <w:trPr>
          <w:trHeight w:val="507"/>
          <w:jc w:val="center"/>
        </w:trPr>
        <w:tc>
          <w:tcPr>
            <w:tcW w:w="9070" w:type="dxa"/>
            <w:tcBorders>
              <w:bottom w:val="single" w:sz="4" w:space="0" w:color="00000A"/>
            </w:tcBorders>
            <w:shd w:val="clear" w:color="auto" w:fill="D9D9D9"/>
          </w:tcPr>
          <w:p w14:paraId="25ED8807" w14:textId="77777777" w:rsidR="00031E44" w:rsidRPr="00F02643" w:rsidRDefault="00031E44" w:rsidP="00031E44">
            <w:pPr>
              <w:pStyle w:val="Standard"/>
              <w:jc w:val="center"/>
              <w:rPr>
                <w:rFonts w:ascii="Cambria" w:hAnsi="Cambria"/>
                <w:sz w:val="22"/>
                <w:szCs w:val="22"/>
                <w:lang w:val="pl-PL"/>
              </w:rPr>
            </w:pPr>
            <w:r w:rsidRPr="00F02643">
              <w:rPr>
                <w:rFonts w:ascii="Cambria" w:hAnsi="Cambria" w:cs="Cambria"/>
                <w:b/>
                <w:bCs/>
                <w:sz w:val="22"/>
                <w:szCs w:val="22"/>
                <w:lang w:val="pl-PL"/>
              </w:rPr>
              <w:t>Rozdział 25</w:t>
            </w:r>
          </w:p>
          <w:p w14:paraId="24882FF7" w14:textId="77777777" w:rsidR="00031E44" w:rsidRPr="00F02643" w:rsidRDefault="00031E44" w:rsidP="00031E44">
            <w:pPr>
              <w:pStyle w:val="Standard"/>
              <w:jc w:val="center"/>
              <w:rPr>
                <w:rFonts w:ascii="Cambria" w:hAnsi="Cambria"/>
                <w:sz w:val="22"/>
                <w:szCs w:val="22"/>
                <w:lang w:val="pl-PL"/>
              </w:rPr>
            </w:pPr>
            <w:r w:rsidRPr="00F02643">
              <w:rPr>
                <w:rFonts w:ascii="Cambria" w:hAnsi="Cambria" w:cs="Cambria"/>
                <w:b/>
                <w:sz w:val="22"/>
                <w:szCs w:val="22"/>
                <w:lang w:val="pl-PL"/>
              </w:rPr>
              <w:t>INFORMACJE DODATKOWE</w:t>
            </w:r>
          </w:p>
        </w:tc>
      </w:tr>
    </w:tbl>
    <w:p w14:paraId="282A8236" w14:textId="77777777" w:rsidR="00031E44" w:rsidRPr="00F02643"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F02643">
        <w:rPr>
          <w:rFonts w:ascii="Cambria" w:eastAsia="Cambria" w:hAnsi="Cambria" w:cs="Cambria"/>
          <w:sz w:val="22"/>
          <w:szCs w:val="22"/>
        </w:rPr>
        <w:t xml:space="preserve">Zamawiający </w:t>
      </w:r>
      <w:r w:rsidRPr="00F02643">
        <w:rPr>
          <w:rFonts w:ascii="Cambria" w:eastAsia="Cambria" w:hAnsi="Cambria" w:cs="Cambria"/>
          <w:b/>
          <w:sz w:val="22"/>
          <w:szCs w:val="22"/>
          <w:u w:val="single"/>
        </w:rPr>
        <w:t>nie dopuszcza</w:t>
      </w:r>
      <w:r w:rsidRPr="00F02643">
        <w:rPr>
          <w:rFonts w:ascii="Cambria" w:eastAsia="Cambria" w:hAnsi="Cambria" w:cs="Cambria"/>
          <w:sz w:val="22"/>
          <w:szCs w:val="22"/>
        </w:rPr>
        <w:t xml:space="preserve"> składania ofert częściowych.</w:t>
      </w:r>
    </w:p>
    <w:p w14:paraId="01D22132" w14:textId="77777777" w:rsidR="00031E44" w:rsidRPr="00F02643"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F02643">
        <w:rPr>
          <w:rFonts w:ascii="Cambria" w:eastAsia="Cambria" w:hAnsi="Cambria" w:cs="Cambria"/>
          <w:sz w:val="22"/>
          <w:szCs w:val="22"/>
        </w:rPr>
        <w:t xml:space="preserve">Zamawiający </w:t>
      </w:r>
      <w:r w:rsidRPr="00F02643">
        <w:rPr>
          <w:rFonts w:ascii="Cambria" w:eastAsia="Cambria" w:hAnsi="Cambria" w:cs="Cambria"/>
          <w:b/>
          <w:sz w:val="22"/>
          <w:szCs w:val="22"/>
          <w:u w:val="single"/>
        </w:rPr>
        <w:t>nie dopuszcza</w:t>
      </w:r>
      <w:r w:rsidRPr="00F02643">
        <w:rPr>
          <w:rFonts w:ascii="Cambria" w:eastAsia="Cambria" w:hAnsi="Cambria" w:cs="Cambria"/>
          <w:sz w:val="22"/>
          <w:szCs w:val="22"/>
        </w:rPr>
        <w:t xml:space="preserve"> składania ofert wariantowych.</w:t>
      </w:r>
    </w:p>
    <w:p w14:paraId="75502AE4" w14:textId="77777777" w:rsidR="00031E44" w:rsidRPr="00F02643"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F02643">
        <w:rPr>
          <w:rFonts w:ascii="Cambria" w:eastAsia="Cambria" w:hAnsi="Cambria" w:cs="Cambria"/>
          <w:sz w:val="22"/>
          <w:szCs w:val="22"/>
        </w:rPr>
        <w:t xml:space="preserve">Zamawiający </w:t>
      </w:r>
      <w:r w:rsidRPr="00F02643">
        <w:rPr>
          <w:rFonts w:ascii="Cambria" w:eastAsia="Cambria" w:hAnsi="Cambria" w:cs="Cambria"/>
          <w:b/>
          <w:sz w:val="22"/>
          <w:szCs w:val="22"/>
          <w:u w:val="single"/>
        </w:rPr>
        <w:t>nie przewiduje</w:t>
      </w:r>
      <w:r w:rsidRPr="00F02643">
        <w:rPr>
          <w:rFonts w:ascii="Cambria" w:eastAsia="Cambria" w:hAnsi="Cambria" w:cs="Cambria"/>
          <w:sz w:val="22"/>
          <w:szCs w:val="22"/>
        </w:rPr>
        <w:t xml:space="preserve"> wymagań wskazanych w art. 96 ust. 2 pkt 2 ustawy.</w:t>
      </w:r>
    </w:p>
    <w:p w14:paraId="1F8A61B9" w14:textId="77777777" w:rsidR="00031E44" w:rsidRPr="00F02643"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F02643">
        <w:rPr>
          <w:rFonts w:ascii="Cambria" w:eastAsia="Cambria" w:hAnsi="Cambria" w:cs="Cambria"/>
          <w:sz w:val="22"/>
          <w:szCs w:val="22"/>
        </w:rPr>
        <w:t xml:space="preserve">Zamawiający </w:t>
      </w:r>
      <w:r w:rsidRPr="00F02643">
        <w:rPr>
          <w:rFonts w:ascii="Cambria" w:eastAsia="Cambria" w:hAnsi="Cambria" w:cs="Cambria"/>
          <w:b/>
          <w:sz w:val="22"/>
          <w:szCs w:val="22"/>
          <w:u w:val="single"/>
        </w:rPr>
        <w:t>nie przewiduje</w:t>
      </w:r>
      <w:r w:rsidRPr="00F02643">
        <w:rPr>
          <w:rFonts w:ascii="Cambria" w:eastAsia="Cambria" w:hAnsi="Cambria" w:cs="Cambria"/>
          <w:b/>
          <w:sz w:val="22"/>
          <w:szCs w:val="22"/>
        </w:rPr>
        <w:t xml:space="preserve"> </w:t>
      </w:r>
      <w:r w:rsidRPr="00F02643">
        <w:rPr>
          <w:rFonts w:ascii="Cambria" w:eastAsia="Cambria" w:hAnsi="Cambria" w:cs="Cambria"/>
          <w:sz w:val="22"/>
          <w:szCs w:val="22"/>
        </w:rPr>
        <w:t>zamówień, o których mowa w art. 214 ust. 1 pkt 7 i 8 ustawy.</w:t>
      </w:r>
    </w:p>
    <w:p w14:paraId="1AD3A830"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F02643">
        <w:rPr>
          <w:rFonts w:ascii="Cambria" w:eastAsia="Cambria" w:hAnsi="Cambria" w:cs="Cambria"/>
          <w:sz w:val="22"/>
          <w:szCs w:val="22"/>
        </w:rPr>
        <w:t xml:space="preserve">Zamawiający </w:t>
      </w:r>
      <w:r w:rsidRPr="00F02643">
        <w:rPr>
          <w:rFonts w:ascii="Cambria" w:eastAsia="Cambria" w:hAnsi="Cambria" w:cs="Cambria"/>
          <w:b/>
          <w:bCs/>
          <w:sz w:val="22"/>
          <w:szCs w:val="22"/>
          <w:u w:val="single"/>
        </w:rPr>
        <w:t xml:space="preserve">nie </w:t>
      </w:r>
      <w:r w:rsidRPr="00F02643">
        <w:rPr>
          <w:rFonts w:ascii="Cambria" w:eastAsia="Cambria" w:hAnsi="Cambria" w:cs="Cambria"/>
          <w:b/>
          <w:sz w:val="22"/>
          <w:szCs w:val="22"/>
          <w:u w:val="single"/>
        </w:rPr>
        <w:t>wymaga</w:t>
      </w:r>
      <w:r w:rsidRPr="00F02643">
        <w:rPr>
          <w:rFonts w:ascii="Cambria" w:eastAsia="Cambria" w:hAnsi="Cambria" w:cs="Cambria"/>
          <w:sz w:val="22"/>
          <w:szCs w:val="22"/>
        </w:rPr>
        <w:t xml:space="preserve"> przeprowadzenia przez Wykonawcę wizji lokalnej lub sprawdzenia przez niego dokumentów niezbędnych do realizacji zamówienia, </w:t>
      </w:r>
      <w:r w:rsidRPr="000B38FA">
        <w:rPr>
          <w:rFonts w:ascii="Cambria" w:eastAsia="Cambria" w:hAnsi="Cambria" w:cs="Cambria"/>
          <w:sz w:val="22"/>
          <w:szCs w:val="22"/>
        </w:rPr>
        <w:t xml:space="preserve">o których mowa w art. 131 ust. 2 ustawy. </w:t>
      </w:r>
    </w:p>
    <w:p w14:paraId="44E7F2D5"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przewiduje</w:t>
      </w:r>
      <w:r w:rsidRPr="000B38FA">
        <w:rPr>
          <w:rFonts w:ascii="Cambria" w:eastAsia="Cambria" w:hAnsi="Cambria" w:cs="Cambria"/>
          <w:b/>
          <w:sz w:val="22"/>
          <w:szCs w:val="22"/>
        </w:rPr>
        <w:t xml:space="preserve"> </w:t>
      </w:r>
      <w:r w:rsidRPr="000B38FA">
        <w:rPr>
          <w:rFonts w:ascii="Cambria" w:eastAsia="Cambria" w:hAnsi="Cambria" w:cs="Cambria"/>
          <w:sz w:val="22"/>
          <w:szCs w:val="22"/>
        </w:rPr>
        <w:t>rozliczenia między Zamawiającym a Wykonawcą w walutach obcych.</w:t>
      </w:r>
    </w:p>
    <w:p w14:paraId="115BB477"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przewiduje</w:t>
      </w:r>
      <w:r w:rsidRPr="000B38FA">
        <w:rPr>
          <w:rFonts w:ascii="Cambria" w:eastAsia="Cambria" w:hAnsi="Cambria" w:cs="Cambria"/>
          <w:b/>
          <w:sz w:val="22"/>
          <w:szCs w:val="22"/>
        </w:rPr>
        <w:t xml:space="preserve"> </w:t>
      </w:r>
      <w:r w:rsidRPr="000B38FA">
        <w:rPr>
          <w:rFonts w:ascii="Cambria" w:eastAsia="Cambria" w:hAnsi="Cambria" w:cs="Cambria"/>
          <w:sz w:val="22"/>
          <w:szCs w:val="22"/>
        </w:rPr>
        <w:t>zwrotu kosztów udziału w postępowaniu.</w:t>
      </w:r>
    </w:p>
    <w:p w14:paraId="0626FFF7"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wymaga</w:t>
      </w:r>
      <w:r w:rsidRPr="000B38FA">
        <w:rPr>
          <w:rFonts w:ascii="Cambria" w:eastAsia="Cambria" w:hAnsi="Cambria" w:cs="Cambria"/>
          <w:b/>
          <w:sz w:val="22"/>
          <w:szCs w:val="22"/>
        </w:rPr>
        <w:t xml:space="preserve"> </w:t>
      </w:r>
      <w:r w:rsidRPr="000B38FA">
        <w:rPr>
          <w:rFonts w:ascii="Cambria" w:eastAsia="Cambria" w:hAnsi="Cambria" w:cs="Cambria"/>
          <w:sz w:val="22"/>
          <w:szCs w:val="22"/>
        </w:rPr>
        <w:t>obowiązku osobistego wykonania przez Wykonawcę kluczowych zadań zgodnie z art. 60 i art. 121 ustawy.</w:t>
      </w:r>
    </w:p>
    <w:p w14:paraId="21366C31"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przewiduje</w:t>
      </w:r>
      <w:r w:rsidRPr="000B38FA">
        <w:rPr>
          <w:rFonts w:ascii="Cambria" w:eastAsia="Cambria" w:hAnsi="Cambria" w:cs="Cambria"/>
          <w:b/>
          <w:sz w:val="22"/>
          <w:szCs w:val="22"/>
        </w:rPr>
        <w:t xml:space="preserve"> </w:t>
      </w:r>
      <w:r w:rsidRPr="000B38FA">
        <w:rPr>
          <w:rFonts w:ascii="Cambria" w:eastAsia="Cambria" w:hAnsi="Cambria" w:cs="Cambria"/>
          <w:sz w:val="22"/>
          <w:szCs w:val="22"/>
        </w:rPr>
        <w:t>zawarcia umowy ramowej.</w:t>
      </w:r>
    </w:p>
    <w:p w14:paraId="3FE155E3"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przewiduje</w:t>
      </w:r>
      <w:r w:rsidRPr="000B38FA">
        <w:rPr>
          <w:rFonts w:ascii="Cambria" w:eastAsia="Cambria" w:hAnsi="Cambria" w:cs="Cambria"/>
          <w:b/>
          <w:sz w:val="22"/>
          <w:szCs w:val="22"/>
        </w:rPr>
        <w:t xml:space="preserve"> </w:t>
      </w:r>
      <w:r w:rsidRPr="000B38FA">
        <w:rPr>
          <w:rFonts w:ascii="Cambria" w:eastAsia="Cambria" w:hAnsi="Cambria" w:cs="Cambria"/>
          <w:sz w:val="22"/>
          <w:szCs w:val="22"/>
        </w:rPr>
        <w:t>wyboru najkorzystniejszej oferty z zastosowaniem aukcji elektronicznej wraz z informacjami, o których mowa w art. 230 ustawy.</w:t>
      </w:r>
    </w:p>
    <w:p w14:paraId="42A8C73F" w14:textId="77777777" w:rsidR="00031E44" w:rsidRPr="000B38FA" w:rsidRDefault="00031E44" w:rsidP="006A06F3">
      <w:pPr>
        <w:pStyle w:val="Akapitzlist"/>
        <w:widowControl w:val="0"/>
        <w:numPr>
          <w:ilvl w:val="0"/>
          <w:numId w:val="45"/>
        </w:numPr>
        <w:suppressAutoHyphens/>
        <w:spacing w:before="0" w:after="0" w:line="240" w:lineRule="auto"/>
        <w:ind w:hanging="720"/>
        <w:contextualSpacing w:val="0"/>
        <w:jc w:val="both"/>
        <w:textAlignment w:val="baseline"/>
        <w:rPr>
          <w:rFonts w:ascii="Cambria" w:hAnsi="Cambria"/>
          <w:sz w:val="22"/>
          <w:szCs w:val="22"/>
        </w:rPr>
      </w:pPr>
      <w:r w:rsidRPr="000B38FA">
        <w:rPr>
          <w:rFonts w:ascii="Cambria" w:eastAsia="Cambria" w:hAnsi="Cambria" w:cs="Cambria"/>
          <w:sz w:val="22"/>
          <w:szCs w:val="22"/>
        </w:rPr>
        <w:t xml:space="preserve">Zamawiający </w:t>
      </w:r>
      <w:r w:rsidRPr="000B38FA">
        <w:rPr>
          <w:rFonts w:ascii="Cambria" w:eastAsia="Cambria" w:hAnsi="Cambria" w:cs="Cambria"/>
          <w:b/>
          <w:sz w:val="22"/>
          <w:szCs w:val="22"/>
          <w:u w:val="single"/>
        </w:rPr>
        <w:t>nie stawia</w:t>
      </w:r>
      <w:r w:rsidRPr="000B38FA">
        <w:rPr>
          <w:rFonts w:ascii="Cambria" w:eastAsia="Cambria" w:hAnsi="Cambria" w:cs="Cambria"/>
          <w:b/>
          <w:sz w:val="22"/>
          <w:szCs w:val="22"/>
        </w:rPr>
        <w:t xml:space="preserve"> </w:t>
      </w:r>
      <w:r w:rsidRPr="000B38FA">
        <w:rPr>
          <w:rFonts w:ascii="Cambria" w:eastAsia="Cambria" w:hAnsi="Cambria" w:cs="Cambria"/>
          <w:sz w:val="22"/>
          <w:szCs w:val="22"/>
        </w:rPr>
        <w:t>wymogu lub możliwości złożenia ofert w postaci katalogów elektronicznych lub dołączenia katalogów elektronicznych do oferty, w sytuacji określonej w art. 93 ustawy.</w:t>
      </w:r>
    </w:p>
    <w:p w14:paraId="5FF0974C" w14:textId="77777777" w:rsidR="00031E44" w:rsidRPr="00002DB4" w:rsidRDefault="00031E44" w:rsidP="006A06F3">
      <w:pPr>
        <w:pStyle w:val="Jasnasiatkaakcent32"/>
        <w:numPr>
          <w:ilvl w:val="0"/>
          <w:numId w:val="45"/>
        </w:numPr>
        <w:spacing w:after="0"/>
        <w:ind w:hanging="720"/>
        <w:jc w:val="both"/>
        <w:rPr>
          <w:rFonts w:ascii="Cambria" w:hAnsi="Cambria"/>
          <w:sz w:val="22"/>
          <w:szCs w:val="22"/>
        </w:rPr>
      </w:pPr>
      <w:r w:rsidRPr="00002DB4">
        <w:rPr>
          <w:rFonts w:ascii="Cambria" w:hAnsi="Cambria"/>
          <w:sz w:val="22"/>
          <w:szCs w:val="22"/>
        </w:rPr>
        <w:t>Wykonawca przed podpisaniem Umowy złoży pisemne Oświadczenie - zgodnie z art. 5k ust. 1 rozporządzenia Rady (UE) 2022/576 z dnia 8 kwietnia 2022 r. w sprawie zmiany rozporządzenia (UE) nr 833/2014 dotyczącego środków ograniczających w związku z działaniami Rosji destabilizującymi sytuację na Ukrainie, że „oświadczam, iż nie jestem objęty zakazem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w:t>
      </w:r>
      <w:r>
        <w:rPr>
          <w:rFonts w:ascii="Cambria" w:hAnsi="Cambria"/>
          <w:sz w:val="22"/>
          <w:szCs w:val="22"/>
        </w:rPr>
        <w:t xml:space="preserve"> </w:t>
      </w:r>
      <w:r w:rsidRPr="00002DB4">
        <w:rPr>
          <w:rFonts w:ascii="Cambria" w:hAnsi="Cambria"/>
          <w:sz w:val="22"/>
          <w:szCs w:val="22"/>
        </w:rPr>
        <w:t>lit.</w:t>
      </w:r>
      <w:r>
        <w:rPr>
          <w:rFonts w:ascii="Cambria" w:hAnsi="Cambria"/>
          <w:sz w:val="22"/>
          <w:szCs w:val="22"/>
        </w:rPr>
        <w:t> </w:t>
      </w:r>
      <w:r w:rsidRPr="00002DB4">
        <w:rPr>
          <w:rFonts w:ascii="Cambria" w:hAnsi="Cambria"/>
          <w:sz w:val="22"/>
          <w:szCs w:val="22"/>
        </w:rPr>
        <w:t>b)–e) i lit. g)–i), art. 29 i 30 dyrektywy 2014/25/UE oraz art. 13 lit. a)–d), lit. f)–h) i</w:t>
      </w:r>
      <w:r>
        <w:rPr>
          <w:rFonts w:ascii="Cambria" w:hAnsi="Cambria"/>
          <w:sz w:val="22"/>
          <w:szCs w:val="22"/>
        </w:rPr>
        <w:t> </w:t>
      </w:r>
      <w:r w:rsidRPr="00002DB4">
        <w:rPr>
          <w:rFonts w:ascii="Cambria" w:hAnsi="Cambria"/>
          <w:sz w:val="22"/>
          <w:szCs w:val="22"/>
        </w:rPr>
        <w:t>lit.</w:t>
      </w:r>
      <w:r>
        <w:rPr>
          <w:rFonts w:ascii="Cambria" w:hAnsi="Cambria"/>
          <w:sz w:val="22"/>
          <w:szCs w:val="22"/>
        </w:rPr>
        <w:t> </w:t>
      </w:r>
      <w:r w:rsidRPr="00002DB4">
        <w:rPr>
          <w:rFonts w:ascii="Cambria" w:hAnsi="Cambria"/>
          <w:sz w:val="22"/>
          <w:szCs w:val="22"/>
        </w:rPr>
        <w:t>j) dyrektywy 2009/81/WE na rzecz lub z udziałem:</w:t>
      </w:r>
    </w:p>
    <w:p w14:paraId="2BE92F87" w14:textId="77777777" w:rsidR="00031E44" w:rsidRPr="00DD3149" w:rsidRDefault="00031E44" w:rsidP="006A06F3">
      <w:pPr>
        <w:pStyle w:val="Jasnasiatkaakcent32"/>
        <w:numPr>
          <w:ilvl w:val="0"/>
          <w:numId w:val="46"/>
        </w:numPr>
        <w:spacing w:after="0"/>
        <w:ind w:left="1134" w:hanging="425"/>
        <w:jc w:val="both"/>
        <w:rPr>
          <w:rFonts w:ascii="Cambria" w:hAnsi="Cambria"/>
          <w:sz w:val="22"/>
          <w:szCs w:val="22"/>
        </w:rPr>
      </w:pPr>
      <w:r w:rsidRPr="00DD3149">
        <w:rPr>
          <w:rFonts w:ascii="Cambria" w:hAnsi="Cambria"/>
          <w:sz w:val="22"/>
          <w:szCs w:val="22"/>
        </w:rPr>
        <w:t xml:space="preserve">obywateli rosyjskich lub osób fizycznych lub prawnych, podmiotów lub organów z siedzibą w Rosji; </w:t>
      </w:r>
    </w:p>
    <w:p w14:paraId="2BD11D9E" w14:textId="77777777" w:rsidR="00031E44" w:rsidRPr="00DD3149" w:rsidRDefault="00031E44" w:rsidP="006A06F3">
      <w:pPr>
        <w:pStyle w:val="Jasnasiatkaakcent32"/>
        <w:numPr>
          <w:ilvl w:val="0"/>
          <w:numId w:val="46"/>
        </w:numPr>
        <w:spacing w:after="0"/>
        <w:ind w:left="1134" w:hanging="425"/>
        <w:jc w:val="both"/>
        <w:rPr>
          <w:rFonts w:ascii="Cambria" w:hAnsi="Cambria"/>
          <w:sz w:val="22"/>
          <w:szCs w:val="22"/>
        </w:rPr>
      </w:pPr>
      <w:r w:rsidRPr="00DD3149">
        <w:rPr>
          <w:rFonts w:ascii="Cambria" w:hAnsi="Cambria"/>
          <w:sz w:val="22"/>
          <w:szCs w:val="22"/>
        </w:rPr>
        <w:t>osób prawnych, podmiotów lub organów, do których prawa własności bezpośrednio lub pośrednio w ponad 50 % należą do podmiotu, o którym mowa w lit. a) niniejszego ustępu; lub</w:t>
      </w:r>
    </w:p>
    <w:p w14:paraId="106A0C7F" w14:textId="77777777" w:rsidR="00031E44" w:rsidRPr="00DD3149" w:rsidRDefault="00031E44" w:rsidP="006A06F3">
      <w:pPr>
        <w:pStyle w:val="Jasnasiatkaakcent32"/>
        <w:numPr>
          <w:ilvl w:val="0"/>
          <w:numId w:val="46"/>
        </w:numPr>
        <w:spacing w:after="0"/>
        <w:ind w:left="1134" w:hanging="425"/>
        <w:jc w:val="both"/>
        <w:rPr>
          <w:rFonts w:ascii="Cambria" w:hAnsi="Cambria"/>
          <w:sz w:val="22"/>
          <w:szCs w:val="22"/>
        </w:rPr>
      </w:pPr>
      <w:r w:rsidRPr="00DD3149">
        <w:rPr>
          <w:rFonts w:ascii="Cambria" w:hAnsi="Cambria"/>
          <w:sz w:val="22"/>
          <w:szCs w:val="22"/>
        </w:rPr>
        <w:t>osób fizycznych lub prawnych, podmiotów lub organów działających w imieniu lub</w:t>
      </w:r>
      <w:r>
        <w:rPr>
          <w:rFonts w:ascii="Cambria" w:hAnsi="Cambria"/>
          <w:sz w:val="22"/>
          <w:szCs w:val="22"/>
        </w:rPr>
        <w:t> </w:t>
      </w:r>
      <w:r w:rsidRPr="00DD3149">
        <w:rPr>
          <w:rFonts w:ascii="Cambria" w:hAnsi="Cambria"/>
          <w:sz w:val="22"/>
          <w:szCs w:val="22"/>
        </w:rPr>
        <w:t>pod kierunkiem podmiotu, o którym mowa w lit. a) lub b) niniejszego ustępu, w</w:t>
      </w:r>
      <w:r>
        <w:rPr>
          <w:rFonts w:ascii="Cambria" w:hAnsi="Cambria"/>
          <w:sz w:val="22"/>
          <w:szCs w:val="22"/>
        </w:rPr>
        <w:t> </w:t>
      </w:r>
      <w:r w:rsidRPr="00DD3149">
        <w:rPr>
          <w:rFonts w:ascii="Cambria" w:hAnsi="Cambria"/>
          <w:sz w:val="22"/>
          <w:szCs w:val="22"/>
        </w:rPr>
        <w:t>tym podwykonawców, dostawców lub podmiotów, na których zdolności polega się w rozumieniu dyrektyw w sprawie zamówień publicznych, w przypadku gdy</w:t>
      </w:r>
      <w:r>
        <w:rPr>
          <w:rFonts w:ascii="Cambria" w:hAnsi="Cambria"/>
          <w:sz w:val="22"/>
          <w:szCs w:val="22"/>
        </w:rPr>
        <w:t> </w:t>
      </w:r>
      <w:r w:rsidRPr="00DD3149">
        <w:rPr>
          <w:rFonts w:ascii="Cambria" w:hAnsi="Cambria"/>
          <w:sz w:val="22"/>
          <w:szCs w:val="22"/>
        </w:rPr>
        <w:t>przypada na nich ponad 10 % wartości zamówienia”.</w:t>
      </w:r>
    </w:p>
    <w:p w14:paraId="4F6E0C4C" w14:textId="77777777" w:rsidR="00031E44" w:rsidRPr="00692E24" w:rsidRDefault="00031E44" w:rsidP="00031E44">
      <w:pPr>
        <w:pStyle w:val="Standard"/>
        <w:rPr>
          <w:rFonts w:ascii="Cambria" w:hAnsi="Cambria" w:cs="Cambria"/>
          <w:sz w:val="22"/>
          <w:szCs w:val="22"/>
          <w:lang w:val="pl-PL"/>
        </w:rPr>
      </w:pPr>
    </w:p>
    <w:tbl>
      <w:tblPr>
        <w:tblW w:w="0" w:type="auto"/>
        <w:jc w:val="center"/>
        <w:tblLayout w:type="fixed"/>
        <w:tblLook w:val="0000" w:firstRow="0" w:lastRow="0" w:firstColumn="0" w:lastColumn="0" w:noHBand="0" w:noVBand="0"/>
      </w:tblPr>
      <w:tblGrid>
        <w:gridCol w:w="9070"/>
      </w:tblGrid>
      <w:tr w:rsidR="00031E44" w:rsidRPr="00692E24" w14:paraId="462A0B0C" w14:textId="77777777" w:rsidTr="00755EDF">
        <w:trPr>
          <w:trHeight w:val="507"/>
          <w:jc w:val="center"/>
        </w:trPr>
        <w:tc>
          <w:tcPr>
            <w:tcW w:w="9070" w:type="dxa"/>
            <w:tcBorders>
              <w:bottom w:val="single" w:sz="4" w:space="0" w:color="00000A"/>
            </w:tcBorders>
            <w:shd w:val="clear" w:color="auto" w:fill="D9D9D9"/>
          </w:tcPr>
          <w:p w14:paraId="4BDAA73C" w14:textId="77777777" w:rsidR="00031E44" w:rsidRPr="00692E24" w:rsidRDefault="00031E44" w:rsidP="00031E44">
            <w:pPr>
              <w:pStyle w:val="Standard"/>
              <w:jc w:val="center"/>
              <w:rPr>
                <w:rFonts w:ascii="Cambria" w:hAnsi="Cambria"/>
                <w:sz w:val="22"/>
                <w:szCs w:val="22"/>
                <w:lang w:val="pl-PL"/>
              </w:rPr>
            </w:pPr>
            <w:r w:rsidRPr="00692E24">
              <w:rPr>
                <w:rFonts w:ascii="Cambria" w:hAnsi="Cambria" w:cs="Cambria"/>
                <w:b/>
                <w:bCs/>
                <w:sz w:val="22"/>
                <w:szCs w:val="22"/>
                <w:lang w:val="pl-PL"/>
              </w:rPr>
              <w:t>Rozdział 26</w:t>
            </w:r>
          </w:p>
          <w:p w14:paraId="1E4E8AA8" w14:textId="77777777" w:rsidR="00031E44" w:rsidRPr="00692E24" w:rsidRDefault="00031E44" w:rsidP="00031E44">
            <w:pPr>
              <w:pStyle w:val="Standard"/>
              <w:jc w:val="center"/>
              <w:rPr>
                <w:rFonts w:ascii="Cambria" w:hAnsi="Cambria"/>
                <w:sz w:val="22"/>
                <w:szCs w:val="22"/>
                <w:lang w:val="pl-PL"/>
              </w:rPr>
            </w:pPr>
            <w:r w:rsidRPr="00692E24">
              <w:rPr>
                <w:rFonts w:ascii="Cambria" w:hAnsi="Cambria" w:cs="Cambria"/>
                <w:b/>
                <w:sz w:val="22"/>
                <w:szCs w:val="22"/>
                <w:lang w:val="pl-PL"/>
              </w:rPr>
              <w:t>ZAŁĄCZNIKI DO SWZ</w:t>
            </w:r>
          </w:p>
        </w:tc>
      </w:tr>
    </w:tbl>
    <w:p w14:paraId="55F6B827" w14:textId="77777777" w:rsidR="00031E44" w:rsidRPr="00692E24" w:rsidRDefault="00031E44" w:rsidP="00031E44">
      <w:pPr>
        <w:pStyle w:val="Kolorowalistaakcent11"/>
        <w:spacing w:before="0" w:after="0"/>
        <w:ind w:left="0"/>
        <w:rPr>
          <w:rFonts w:ascii="Cambria" w:hAnsi="Cambria" w:cs="Cambria"/>
          <w:vanish/>
          <w:sz w:val="22"/>
          <w:szCs w:val="22"/>
          <w:lang w:val="pl-PL"/>
        </w:rPr>
      </w:pPr>
    </w:p>
    <w:p w14:paraId="7503A67A" w14:textId="77777777" w:rsidR="00031E44" w:rsidRDefault="00031E44" w:rsidP="00031E44">
      <w:pPr>
        <w:pStyle w:val="Standard"/>
        <w:ind w:left="340" w:hanging="340"/>
        <w:rPr>
          <w:rFonts w:ascii="Cambria" w:hAnsi="Cambria" w:cs="Cambria"/>
          <w:sz w:val="22"/>
          <w:szCs w:val="22"/>
          <w:u w:val="single"/>
          <w:lang w:val="pl-PL"/>
        </w:rPr>
      </w:pPr>
      <w:r w:rsidRPr="00692E24">
        <w:rPr>
          <w:rFonts w:ascii="Cambria" w:hAnsi="Cambria" w:cs="Cambria"/>
          <w:sz w:val="22"/>
          <w:szCs w:val="22"/>
          <w:u w:val="single"/>
          <w:lang w:val="pl-PL"/>
        </w:rPr>
        <w:t>Integralną częścią SWZ są załączniki:</w:t>
      </w:r>
      <w:bookmarkStart w:id="5" w:name="_Hlk59429758"/>
      <w:bookmarkEnd w:id="5"/>
    </w:p>
    <w:p w14:paraId="404E7219" w14:textId="77777777" w:rsidR="00FE581D" w:rsidRPr="00692E24" w:rsidRDefault="00FE581D" w:rsidP="00031E44">
      <w:pPr>
        <w:pStyle w:val="Standard"/>
        <w:ind w:left="340" w:hanging="340"/>
        <w:rPr>
          <w:rFonts w:ascii="Cambria" w:hAnsi="Cambria"/>
          <w:sz w:val="22"/>
          <w:szCs w:val="22"/>
          <w:lang w:val="pl-PL"/>
        </w:rPr>
      </w:pPr>
    </w:p>
    <w:p w14:paraId="5DB59744" w14:textId="77777777" w:rsidR="00031E44" w:rsidRPr="00FE581D" w:rsidRDefault="00031E44" w:rsidP="00FE581D">
      <w:pPr>
        <w:pStyle w:val="Stylbezodstepow"/>
      </w:pPr>
      <w:r w:rsidRPr="00FE581D">
        <w:t xml:space="preserve">Załącznik Nr 1 – </w:t>
      </w:r>
      <w:r w:rsidRPr="00FE581D">
        <w:tab/>
        <w:t>Opis przedmiotu zamówienia.</w:t>
      </w:r>
    </w:p>
    <w:p w14:paraId="0482910D" w14:textId="654D334A" w:rsidR="00031E44" w:rsidRPr="00FE581D" w:rsidRDefault="00031E44" w:rsidP="00FE581D">
      <w:pPr>
        <w:pStyle w:val="Stylbezodstepow"/>
      </w:pPr>
      <w:r w:rsidRPr="00FE581D">
        <w:t>Załącznik Nr 2 –</w:t>
      </w:r>
      <w:r w:rsidRPr="00FE581D">
        <w:tab/>
        <w:t>Projekt umowy.</w:t>
      </w:r>
    </w:p>
    <w:p w14:paraId="363BFF94" w14:textId="77777777" w:rsidR="00031E44" w:rsidRDefault="00031E44" w:rsidP="00FE581D">
      <w:pPr>
        <w:pStyle w:val="Stylbezodstepow"/>
      </w:pPr>
      <w:r w:rsidRPr="00692E24">
        <w:t xml:space="preserve">Załącznik Nr 3 – </w:t>
      </w:r>
      <w:r w:rsidRPr="00692E24">
        <w:tab/>
        <w:t>Formularz oferty.</w:t>
      </w:r>
    </w:p>
    <w:p w14:paraId="394B4C55" w14:textId="2C864619" w:rsidR="00031E44" w:rsidRPr="00692E24" w:rsidRDefault="00031E44" w:rsidP="00FE581D">
      <w:pPr>
        <w:pStyle w:val="Stylbezodstepow"/>
      </w:pPr>
      <w:r w:rsidRPr="00692E24">
        <w:t>Załącznik Nr 4 –</w:t>
      </w:r>
      <w:r w:rsidRPr="00692E24">
        <w:tab/>
        <w:t>Oświadczenie o braku podstaw do wykluczenia.</w:t>
      </w:r>
    </w:p>
    <w:p w14:paraId="18BC21B6" w14:textId="77777777" w:rsidR="00031E44" w:rsidRPr="00692E24" w:rsidRDefault="00031E44" w:rsidP="00FE581D">
      <w:pPr>
        <w:pStyle w:val="Stylbezodstepow"/>
      </w:pPr>
      <w:r w:rsidRPr="00692E24">
        <w:t>Załącznik Nr 5 –</w:t>
      </w:r>
      <w:r w:rsidRPr="00692E24">
        <w:tab/>
        <w:t>Oświadczenie o spełnianiu warunków udziału w postępowaniu.</w:t>
      </w:r>
    </w:p>
    <w:p w14:paraId="04660BE0" w14:textId="77777777" w:rsidR="00031E44" w:rsidRPr="00692E24" w:rsidRDefault="00031E44" w:rsidP="00FE581D">
      <w:pPr>
        <w:pStyle w:val="Stylbezodstepow"/>
      </w:pPr>
      <w:r w:rsidRPr="00692E24">
        <w:t>Załącznik Nr 6 –</w:t>
      </w:r>
      <w:r w:rsidRPr="00692E24">
        <w:tab/>
        <w:t xml:space="preserve">Oświadczenie Wykonawców wspólnie ubiegających się o udzielenie zamówienia </w:t>
      </w:r>
      <w:r w:rsidRPr="00692E24">
        <w:rPr>
          <w:i/>
          <w:iCs/>
        </w:rPr>
        <w:t>– jeżeli dotyczy.</w:t>
      </w:r>
    </w:p>
    <w:p w14:paraId="59E25229" w14:textId="77777777" w:rsidR="00031E44" w:rsidRPr="00692E24" w:rsidRDefault="00031E44" w:rsidP="00FE581D">
      <w:pPr>
        <w:pStyle w:val="Stylbezodstepow"/>
      </w:pPr>
      <w:r w:rsidRPr="00692E24">
        <w:t xml:space="preserve">Załącznik Nr 7 – </w:t>
      </w:r>
      <w:r w:rsidRPr="00692E24">
        <w:tab/>
        <w:t xml:space="preserve">Wykaz </w:t>
      </w:r>
      <w:r>
        <w:t>dostaw.</w:t>
      </w:r>
    </w:p>
    <w:p w14:paraId="5A76DB2A" w14:textId="77777777" w:rsidR="00031E44" w:rsidRPr="00692E24" w:rsidRDefault="00031E44" w:rsidP="00FE581D">
      <w:pPr>
        <w:pStyle w:val="Stylbezodstepow"/>
      </w:pPr>
      <w:r>
        <w:t xml:space="preserve">Załącznik Nr 8 – </w:t>
      </w:r>
      <w:r>
        <w:tab/>
      </w:r>
      <w:r w:rsidRPr="005A2F64">
        <w:t>Oświadczenie dotyczące grupy kapitałowej.</w:t>
      </w:r>
    </w:p>
    <w:p w14:paraId="1CC2C628" w14:textId="77777777" w:rsidR="00031E44" w:rsidRPr="00692E24" w:rsidRDefault="00031E44" w:rsidP="00031E44">
      <w:pPr>
        <w:pStyle w:val="Standard"/>
        <w:ind w:left="2127" w:hanging="2127"/>
        <w:jc w:val="both"/>
        <w:rPr>
          <w:rFonts w:ascii="Cambria" w:hAnsi="Cambria"/>
          <w:sz w:val="22"/>
          <w:szCs w:val="22"/>
          <w:lang w:val="pl-PL"/>
        </w:rPr>
      </w:pPr>
    </w:p>
    <w:p w14:paraId="36E537CA" w14:textId="30F87148" w:rsidR="00A834F4" w:rsidRPr="00031E44" w:rsidRDefault="00A834F4" w:rsidP="00031E44">
      <w:pPr>
        <w:spacing w:line="240" w:lineRule="auto"/>
      </w:pPr>
    </w:p>
    <w:sectPr w:rsidR="00A834F4" w:rsidRPr="00031E44" w:rsidSect="00A34049">
      <w:headerReference w:type="default" r:id="rId24"/>
      <w:footerReference w:type="even" r:id="rId25"/>
      <w:footerReference w:type="default" r:id="rId26"/>
      <w:headerReference w:type="first" r:id="rId27"/>
      <w:footerReference w:type="first" r:id="rId28"/>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EE08C" w14:textId="77777777" w:rsidR="006A06F3" w:rsidRDefault="006A06F3">
      <w:r>
        <w:separator/>
      </w:r>
    </w:p>
  </w:endnote>
  <w:endnote w:type="continuationSeparator" w:id="0">
    <w:p w14:paraId="51A4F9C6" w14:textId="77777777" w:rsidR="006A06F3" w:rsidRDefault="006A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charset w:val="EE"/>
    <w:family w:val="swiss"/>
    <w:pitch w:val="variable"/>
  </w:font>
  <w:font w:name="Optima">
    <w:charset w:val="EE"/>
    <w:family w:val="roman"/>
    <w:pitch w:val="variable"/>
  </w:font>
  <w:font w:name="Helvetica Neue">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TimesNewRoman">
    <w:altName w:val="Yu Gothic"/>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7559D" w14:textId="77777777" w:rsidR="00951D41" w:rsidRPr="00951D41" w:rsidRDefault="00951D41" w:rsidP="00951D41">
    <w:pPr>
      <w:pStyle w:val="Stopka"/>
      <w:rPr>
        <w:rFonts w:asciiTheme="majorHAnsi" w:hAnsiTheme="majorHAnsi" w:cstheme="majorHAnsi"/>
        <w:sz w:val="16"/>
        <w:szCs w:val="16"/>
      </w:rPr>
    </w:pPr>
    <w:r w:rsidRPr="00951D41">
      <w:rPr>
        <w:rFonts w:asciiTheme="majorHAnsi" w:hAnsiTheme="majorHAnsi" w:cstheme="majorHAnsi"/>
        <w:sz w:val="16"/>
        <w:szCs w:val="16"/>
      </w:rPr>
      <w:t>Specyfikacja Warunków Zamówienia (SWZ)</w:t>
    </w:r>
    <w:r w:rsidRPr="00951D41">
      <w:rPr>
        <w:rFonts w:asciiTheme="majorHAnsi" w:hAnsiTheme="majorHAnsi" w:cstheme="majorHAnsi"/>
        <w:sz w:val="16"/>
        <w:szCs w:val="16"/>
      </w:rPr>
      <w:tab/>
      <w:t xml:space="preserve">Strona </w:t>
    </w:r>
    <w:r w:rsidRPr="00951D41">
      <w:rPr>
        <w:rFonts w:asciiTheme="majorHAnsi" w:hAnsiTheme="majorHAnsi" w:cstheme="majorHAnsi"/>
        <w:sz w:val="16"/>
        <w:szCs w:val="16"/>
      </w:rPr>
      <w:fldChar w:fldCharType="begin"/>
    </w:r>
    <w:r w:rsidRPr="00951D41">
      <w:rPr>
        <w:rFonts w:asciiTheme="majorHAnsi" w:hAnsiTheme="majorHAnsi" w:cstheme="majorHAnsi"/>
        <w:sz w:val="16"/>
        <w:szCs w:val="16"/>
      </w:rPr>
      <w:instrText xml:space="preserve"> PAGE </w:instrText>
    </w:r>
    <w:r w:rsidRPr="00951D41">
      <w:rPr>
        <w:rFonts w:asciiTheme="majorHAnsi" w:hAnsiTheme="majorHAnsi" w:cstheme="majorHAnsi"/>
        <w:sz w:val="16"/>
        <w:szCs w:val="16"/>
      </w:rPr>
      <w:fldChar w:fldCharType="separate"/>
    </w:r>
    <w:r w:rsidR="006A06F3">
      <w:rPr>
        <w:rFonts w:asciiTheme="majorHAnsi" w:hAnsiTheme="majorHAnsi" w:cstheme="majorHAnsi"/>
        <w:noProof/>
        <w:sz w:val="16"/>
        <w:szCs w:val="16"/>
      </w:rPr>
      <w:t>1</w:t>
    </w:r>
    <w:r w:rsidRPr="00951D41">
      <w:rPr>
        <w:rFonts w:asciiTheme="majorHAnsi" w:hAnsiTheme="majorHAnsi" w:cstheme="majorHAnsi"/>
        <w:sz w:val="16"/>
        <w:szCs w:val="16"/>
      </w:rPr>
      <w:fldChar w:fldCharType="end"/>
    </w:r>
    <w:r w:rsidRPr="00951D41">
      <w:rPr>
        <w:rFonts w:asciiTheme="majorHAnsi" w:hAnsiTheme="majorHAnsi" w:cstheme="majorHAnsi"/>
        <w:sz w:val="16"/>
        <w:szCs w:val="16"/>
      </w:rPr>
      <w:t xml:space="preserve"> z </w:t>
    </w:r>
    <w:r w:rsidRPr="00951D41">
      <w:rPr>
        <w:rFonts w:asciiTheme="majorHAnsi" w:hAnsiTheme="majorHAnsi" w:cstheme="majorHAnsi"/>
        <w:sz w:val="16"/>
        <w:szCs w:val="16"/>
      </w:rPr>
      <w:fldChar w:fldCharType="begin"/>
    </w:r>
    <w:r w:rsidRPr="00951D41">
      <w:rPr>
        <w:rFonts w:asciiTheme="majorHAnsi" w:hAnsiTheme="majorHAnsi" w:cstheme="majorHAnsi"/>
        <w:sz w:val="16"/>
        <w:szCs w:val="16"/>
      </w:rPr>
      <w:instrText xml:space="preserve"> NUMPAGES \* ARABIC </w:instrText>
    </w:r>
    <w:r w:rsidRPr="00951D41">
      <w:rPr>
        <w:rFonts w:asciiTheme="majorHAnsi" w:hAnsiTheme="majorHAnsi" w:cstheme="majorHAnsi"/>
        <w:sz w:val="16"/>
        <w:szCs w:val="16"/>
      </w:rPr>
      <w:fldChar w:fldCharType="separate"/>
    </w:r>
    <w:r w:rsidR="006A06F3">
      <w:rPr>
        <w:rFonts w:asciiTheme="majorHAnsi" w:hAnsiTheme="majorHAnsi" w:cstheme="majorHAnsi"/>
        <w:noProof/>
        <w:sz w:val="16"/>
        <w:szCs w:val="16"/>
      </w:rPr>
      <w:t>1</w:t>
    </w:r>
    <w:r w:rsidRPr="00951D41">
      <w:rPr>
        <w:rFonts w:asciiTheme="majorHAnsi" w:hAnsiTheme="majorHAnsi" w:cstheme="majorHAnsi"/>
        <w:sz w:val="16"/>
        <w:szCs w:val="16"/>
      </w:rPr>
      <w:fldChar w:fldCharType="end"/>
    </w:r>
  </w:p>
  <w:p w14:paraId="0AD97E6A" w14:textId="29340701" w:rsidR="00C24F21" w:rsidRPr="00031E44" w:rsidRDefault="00FF5508" w:rsidP="00C24F21">
    <w:pPr>
      <w:pStyle w:val="Stopka"/>
      <w:tabs>
        <w:tab w:val="right" w:pos="9720"/>
      </w:tabs>
      <w:rPr>
        <w:rFonts w:cs="Calibri"/>
        <w:color w:val="646464"/>
        <w:sz w:val="10"/>
        <w:szCs w:val="10"/>
      </w:rPr>
    </w:pPr>
    <w:r w:rsidRPr="00031E44">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6A06F3">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031E44">
      <w:rPr>
        <w:rFonts w:cs="Calibri"/>
        <w:color w:val="646464"/>
        <w:sz w:val="10"/>
        <w:szCs w:val="10"/>
      </w:rPr>
      <w:t xml:space="preserve">CENTRUM PROJEKTÓW POLSKA CYFROWA </w:t>
    </w:r>
    <w:r w:rsidR="00C24F21" w:rsidRPr="00031E44">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4BA0" w14:textId="416ECB2D" w:rsidR="00760990" w:rsidRPr="00031E44" w:rsidRDefault="00A25198" w:rsidP="00A25198">
    <w:pPr>
      <w:pStyle w:val="Stopka"/>
      <w:tabs>
        <w:tab w:val="right" w:pos="9720"/>
      </w:tabs>
      <w:rPr>
        <w:rFonts w:cs="Calibri"/>
        <w:color w:val="646464"/>
        <w:sz w:val="10"/>
        <w:szCs w:val="10"/>
      </w:rPr>
    </w:pPr>
    <w:r w:rsidRPr="00031E44">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031E44">
      <w:rPr>
        <w:rFonts w:cs="Calibri"/>
        <w:color w:val="646464"/>
        <w:sz w:val="10"/>
        <w:szCs w:val="10"/>
      </w:rPr>
      <w:t xml:space="preserve">CENTRUM PROJEKTÓW POLSKA CYFROWA </w:t>
    </w:r>
    <w:r w:rsidRPr="00031E44">
      <w:rPr>
        <w:rFonts w:cs="Calibri"/>
        <w:color w:val="646464"/>
        <w:sz w:val="10"/>
        <w:szCs w:val="10"/>
      </w:rPr>
      <w:br/>
      <w:t>ul. Spokojna 13A, 01-044 Warszawa | infolinia: +48 223152340 | e-mail: cppc@cppc.gov.pl</w:t>
    </w:r>
    <w:r w:rsidR="00031E44" w:rsidRPr="00031E44">
      <w:rPr>
        <w:rFonts w:cs="Calibri"/>
        <w:noProof/>
        <w:sz w:val="10"/>
        <w:szCs w:val="10"/>
        <w:lang w:eastAsia="pl-PL"/>
      </w:rPr>
      <w:drawing>
        <wp:anchor distT="0" distB="0" distL="114300" distR="114300" simplePos="0" relativeHeight="251656704" behindDoc="1" locked="0" layoutInCell="0" allowOverlap="1" wp14:anchorId="323B3CE1" wp14:editId="25F19F08">
          <wp:simplePos x="0" y="0"/>
          <wp:positionH relativeFrom="margin">
            <wp:posOffset>-768350</wp:posOffset>
          </wp:positionH>
          <wp:positionV relativeFrom="margin">
            <wp:posOffset>6109335</wp:posOffset>
          </wp:positionV>
          <wp:extent cx="5748020" cy="2515870"/>
          <wp:effectExtent l="0" t="0" r="5080" b="0"/>
          <wp:wrapNone/>
          <wp:docPr id="111505967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8020" cy="25158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F06C4" w14:textId="77777777" w:rsidR="006A06F3" w:rsidRDefault="006A06F3">
      <w:r>
        <w:separator/>
      </w:r>
    </w:p>
  </w:footnote>
  <w:footnote w:type="continuationSeparator" w:id="0">
    <w:p w14:paraId="4EEEDC76" w14:textId="77777777" w:rsidR="006A06F3" w:rsidRDefault="006A0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0000005"/>
    <w:multiLevelType w:val="multilevel"/>
    <w:tmpl w:val="00000005"/>
    <w:name w:val="WW8Num5"/>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ascii="Cambria" w:hAnsi="Cambria" w:cs="Times New Roman" w:hint="default"/>
        <w:b/>
        <w:bCs/>
        <w:color w:val="000000"/>
        <w:sz w:val="22"/>
        <w:szCs w:val="22"/>
        <w:lang w:val="pl-PL"/>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00000007"/>
    <w:multiLevelType w:val="multilevel"/>
    <w:tmpl w:val="00000007"/>
    <w:name w:val="WW8Num7"/>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rFonts w:ascii="Cambria" w:hAnsi="Cambria" w:cs="Cambria"/>
        <w:b/>
        <w:bCs/>
        <w:szCs w:val="22"/>
        <w:lang w:val="pl-PL"/>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 w15:restartNumberingAfterBreak="0">
    <w:nsid w:val="00000009"/>
    <w:multiLevelType w:val="multilevel"/>
    <w:tmpl w:val="1E481E72"/>
    <w:name w:val="WW8Num9"/>
    <w:lvl w:ilvl="0">
      <w:start w:val="6"/>
      <w:numFmt w:val="decimal"/>
      <w:lvlText w:val="%1."/>
      <w:lvlJc w:val="left"/>
      <w:pPr>
        <w:tabs>
          <w:tab w:val="num" w:pos="0"/>
        </w:tabs>
        <w:ind w:left="522" w:hanging="380"/>
      </w:pPr>
      <w:rPr>
        <w:rFonts w:eastAsia="Cambria" w:cs="Cambria"/>
        <w:color w:val="00000A"/>
      </w:rPr>
    </w:lvl>
    <w:lvl w:ilvl="1">
      <w:start w:val="1"/>
      <w:numFmt w:val="decimal"/>
      <w:lvlText w:val="%1.%2."/>
      <w:lvlJc w:val="left"/>
      <w:pPr>
        <w:tabs>
          <w:tab w:val="num" w:pos="0"/>
        </w:tabs>
        <w:ind w:left="862" w:hanging="720"/>
      </w:pPr>
      <w:rPr>
        <w:rFonts w:ascii="Cambria" w:eastAsia="Cambria" w:hAnsi="Cambria" w:cs="Cambria" w:hint="eastAsia"/>
        <w:b/>
        <w:bCs/>
        <w:color w:val="00000A"/>
        <w:sz w:val="22"/>
        <w:szCs w:val="22"/>
        <w:lang w:val="pl-PL"/>
      </w:rPr>
    </w:lvl>
    <w:lvl w:ilvl="2">
      <w:start w:val="1"/>
      <w:numFmt w:val="decimal"/>
      <w:lvlText w:val="%1.%2.%3."/>
      <w:lvlJc w:val="left"/>
      <w:pPr>
        <w:tabs>
          <w:tab w:val="num" w:pos="0"/>
        </w:tabs>
        <w:ind w:left="862" w:hanging="720"/>
      </w:pPr>
      <w:rPr>
        <w:rFonts w:eastAsia="Cambria" w:cs="Cambria"/>
        <w:b/>
        <w:bCs/>
        <w:color w:val="00000A"/>
      </w:rPr>
    </w:lvl>
    <w:lvl w:ilvl="3">
      <w:start w:val="1"/>
      <w:numFmt w:val="decimal"/>
      <w:lvlText w:val="%1.%2.%3.%4."/>
      <w:lvlJc w:val="left"/>
      <w:pPr>
        <w:tabs>
          <w:tab w:val="num" w:pos="0"/>
        </w:tabs>
        <w:ind w:left="1222" w:hanging="1080"/>
      </w:pPr>
      <w:rPr>
        <w:rFonts w:eastAsia="Cambria" w:cs="Cambria"/>
        <w:color w:val="00000A"/>
      </w:rPr>
    </w:lvl>
    <w:lvl w:ilvl="4">
      <w:start w:val="1"/>
      <w:numFmt w:val="decimal"/>
      <w:lvlText w:val="%1.%2.%3.%4.%5."/>
      <w:lvlJc w:val="left"/>
      <w:pPr>
        <w:tabs>
          <w:tab w:val="num" w:pos="0"/>
        </w:tabs>
        <w:ind w:left="1222" w:hanging="1080"/>
      </w:pPr>
      <w:rPr>
        <w:rFonts w:eastAsia="Cambria" w:cs="Cambria"/>
        <w:color w:val="00000A"/>
      </w:rPr>
    </w:lvl>
    <w:lvl w:ilvl="5">
      <w:start w:val="1"/>
      <w:numFmt w:val="decimal"/>
      <w:lvlText w:val="%1.%2.%3.%4.%5.%6."/>
      <w:lvlJc w:val="left"/>
      <w:pPr>
        <w:tabs>
          <w:tab w:val="num" w:pos="0"/>
        </w:tabs>
        <w:ind w:left="1582" w:hanging="1440"/>
      </w:pPr>
      <w:rPr>
        <w:rFonts w:eastAsia="Cambria" w:cs="Cambria"/>
        <w:color w:val="00000A"/>
      </w:rPr>
    </w:lvl>
    <w:lvl w:ilvl="6">
      <w:start w:val="1"/>
      <w:numFmt w:val="decimal"/>
      <w:lvlText w:val="%1.%2.%3.%4.%5.%6.%7."/>
      <w:lvlJc w:val="left"/>
      <w:pPr>
        <w:tabs>
          <w:tab w:val="num" w:pos="0"/>
        </w:tabs>
        <w:ind w:left="1582" w:hanging="1440"/>
      </w:pPr>
      <w:rPr>
        <w:rFonts w:eastAsia="Cambria" w:cs="Cambria"/>
        <w:color w:val="00000A"/>
      </w:rPr>
    </w:lvl>
    <w:lvl w:ilvl="7">
      <w:start w:val="1"/>
      <w:numFmt w:val="decimal"/>
      <w:lvlText w:val="%1.%2.%3.%4.%5.%6.%7.%8."/>
      <w:lvlJc w:val="left"/>
      <w:pPr>
        <w:tabs>
          <w:tab w:val="num" w:pos="0"/>
        </w:tabs>
        <w:ind w:left="1942" w:hanging="1800"/>
      </w:pPr>
      <w:rPr>
        <w:rFonts w:eastAsia="Cambria" w:cs="Cambria"/>
        <w:color w:val="00000A"/>
      </w:rPr>
    </w:lvl>
    <w:lvl w:ilvl="8">
      <w:start w:val="1"/>
      <w:numFmt w:val="decimal"/>
      <w:lvlText w:val="%1.%2.%3.%4.%5.%6.%7.%8.%9."/>
      <w:lvlJc w:val="left"/>
      <w:pPr>
        <w:tabs>
          <w:tab w:val="num" w:pos="0"/>
        </w:tabs>
        <w:ind w:left="1942" w:hanging="1800"/>
      </w:pPr>
      <w:rPr>
        <w:rFonts w:eastAsia="Cambria" w:cs="Cambria"/>
        <w:color w:val="00000A"/>
      </w:rPr>
    </w:lvl>
  </w:abstractNum>
  <w:abstractNum w:abstractNumId="4" w15:restartNumberingAfterBreak="0">
    <w:nsid w:val="0000000C"/>
    <w:multiLevelType w:val="multilevel"/>
    <w:tmpl w:val="0000000C"/>
    <w:name w:val="WW8Num12"/>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ascii="Cambria" w:hAnsi="Cambria" w:cs="Times New Roman" w:hint="default"/>
        <w:b/>
        <w:bCs/>
        <w:color w:val="000000"/>
        <w:sz w:val="22"/>
        <w:szCs w:val="22"/>
        <w:lang w:val="pl-PL"/>
      </w:rPr>
    </w:lvl>
    <w:lvl w:ilvl="2">
      <w:start w:val="1"/>
      <w:numFmt w:val="decimal"/>
      <w:lvlText w:val="%1.%2.%3."/>
      <w:lvlJc w:val="left"/>
      <w:pPr>
        <w:tabs>
          <w:tab w:val="num" w:pos="0"/>
        </w:tabs>
        <w:ind w:left="720" w:hanging="720"/>
      </w:pPr>
      <w:rPr>
        <w:rFonts w:ascii="Cambria" w:hAnsi="Cambria" w:cs="Times New Roman" w:hint="default"/>
        <w:b/>
        <w:bCs/>
        <w:color w:val="000000"/>
        <w:sz w:val="22"/>
        <w:szCs w:val="22"/>
        <w:lang w:val="pl-PL"/>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5"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ascii="Cambria" w:hAnsi="Cambria" w:cs="Cambria"/>
        <w:bCs/>
        <w:color w:val="000000"/>
        <w:sz w:val="24"/>
        <w:szCs w:val="24"/>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0"/>
    <w:multiLevelType w:val="multilevel"/>
    <w:tmpl w:val="00000010"/>
    <w:name w:val="WW8Num1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ascii="Cambria" w:hAnsi="Cambria" w:cs="Cambria" w:hint="default"/>
        <w:b/>
        <w:bCs/>
        <w:sz w:val="22"/>
        <w:szCs w:val="22"/>
        <w:lang w:val="pl-P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15:restartNumberingAfterBreak="0">
    <w:nsid w:val="00000011"/>
    <w:multiLevelType w:val="multilevel"/>
    <w:tmpl w:val="00000011"/>
    <w:name w:val="WW8Num17"/>
    <w:lvl w:ilvl="0">
      <w:numFmt w:val="bullet"/>
      <w:lvlText w:val="−"/>
      <w:lvlJc w:val="left"/>
      <w:pPr>
        <w:tabs>
          <w:tab w:val="num" w:pos="0"/>
        </w:tabs>
        <w:ind w:left="1146" w:hanging="360"/>
      </w:pPr>
      <w:rPr>
        <w:rFonts w:ascii="Times New Roman" w:hAnsi="Times New Roman" w:cs="Times New Roman" w:hint="default"/>
        <w:color w:val="00000A"/>
      </w:rPr>
    </w:lvl>
    <w:lvl w:ilvl="1">
      <w:numFmt w:val="bullet"/>
      <w:lvlText w:val="o"/>
      <w:lvlJc w:val="left"/>
      <w:pPr>
        <w:tabs>
          <w:tab w:val="num" w:pos="0"/>
        </w:tabs>
        <w:ind w:left="1866" w:hanging="360"/>
      </w:pPr>
      <w:rPr>
        <w:rFonts w:ascii="Courier New" w:hAnsi="Courier New" w:cs="Courier New" w:hint="default"/>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00000012"/>
    <w:multiLevelType w:val="multilevel"/>
    <w:tmpl w:val="00000012"/>
    <w:name w:val="WW8Num18"/>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ascii="Cambria" w:hAnsi="Cambria" w:cs="Arial"/>
        <w:b/>
        <w:bCs/>
        <w:color w:val="000000"/>
        <w:sz w:val="22"/>
        <w:szCs w:val="22"/>
        <w:lang w:val="pl-PL"/>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3"/>
    <w:multiLevelType w:val="multilevel"/>
    <w:tmpl w:val="00000013"/>
    <w:name w:val="WW8Num19"/>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ascii="Cambria" w:hAnsi="Cambria" w:cs="Cambria"/>
        <w:b/>
        <w:color w:val="000000"/>
        <w:sz w:val="22"/>
        <w:szCs w:val="22"/>
        <w:lang w:val="pl-PL"/>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00000014"/>
    <w:multiLevelType w:val="multilevel"/>
    <w:tmpl w:val="00000014"/>
    <w:name w:val="WW8Num20"/>
    <w:lvl w:ilvl="0">
      <w:start w:val="16"/>
      <w:numFmt w:val="decimal"/>
      <w:lvlText w:val="%1."/>
      <w:lvlJc w:val="left"/>
      <w:pPr>
        <w:tabs>
          <w:tab w:val="num" w:pos="0"/>
        </w:tabs>
        <w:ind w:left="495" w:hanging="495"/>
      </w:pPr>
    </w:lvl>
    <w:lvl w:ilvl="1">
      <w:start w:val="1"/>
      <w:numFmt w:val="decimal"/>
      <w:lvlText w:val="%1.%2."/>
      <w:lvlJc w:val="left"/>
      <w:pPr>
        <w:tabs>
          <w:tab w:val="num" w:pos="0"/>
        </w:tabs>
        <w:ind w:left="862" w:hanging="720"/>
      </w:pPr>
      <w:rPr>
        <w:rFonts w:ascii="Cambria" w:hAnsi="Cambria" w:cs="Arial"/>
        <w:b/>
        <w:bCs/>
        <w:color w:val="000000"/>
        <w:sz w:val="22"/>
        <w:szCs w:val="22"/>
        <w:lang w:val="pl-P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5"/>
    <w:multiLevelType w:val="multilevel"/>
    <w:tmpl w:val="BFF4A054"/>
    <w:name w:val="WW8Num21"/>
    <w:lvl w:ilvl="0">
      <w:start w:val="1"/>
      <w:numFmt w:val="decimal"/>
      <w:lvlText w:val="%1."/>
      <w:lvlJc w:val="left"/>
      <w:pPr>
        <w:tabs>
          <w:tab w:val="num" w:pos="0"/>
        </w:tabs>
        <w:ind w:left="420" w:hanging="420"/>
      </w:pPr>
    </w:lvl>
    <w:lvl w:ilvl="1">
      <w:start w:val="1"/>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2" w15:restartNumberingAfterBreak="0">
    <w:nsid w:val="00000018"/>
    <w:multiLevelType w:val="multilevel"/>
    <w:tmpl w:val="00000018"/>
    <w:name w:val="WW8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360"/>
      </w:pPr>
      <w:rPr>
        <w:rFonts w:ascii="Cambria" w:hAnsi="Cambria" w:cs="Cambria" w:hint="default"/>
        <w:b w:val="0"/>
        <w:color w:val="000000"/>
        <w:sz w:val="22"/>
        <w:szCs w:val="22"/>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9"/>
    <w:multiLevelType w:val="multilevel"/>
    <w:tmpl w:val="3F76FEB8"/>
    <w:name w:val="WW8Num25"/>
    <w:lvl w:ilvl="0">
      <w:start w:val="1"/>
      <w:numFmt w:val="decimal"/>
      <w:lvlText w:val="%1)"/>
      <w:lvlJc w:val="left"/>
      <w:pPr>
        <w:tabs>
          <w:tab w:val="num" w:pos="0"/>
        </w:tabs>
        <w:ind w:left="720" w:hanging="360"/>
      </w:pPr>
      <w:rPr>
        <w:rFonts w:ascii="Cambria" w:hAnsi="Cambria" w:cs="Arial"/>
        <w:b w:val="0"/>
        <w:bCs w:val="0"/>
        <w:i w:val="0"/>
        <w:iCs w:val="0"/>
        <w:sz w:val="22"/>
        <w:szCs w:val="22"/>
        <w:lang w:val="pl-PL" w:eastAsia="en-US"/>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4" w15:restartNumberingAfterBreak="0">
    <w:nsid w:val="0000001A"/>
    <w:multiLevelType w:val="multilevel"/>
    <w:tmpl w:val="DB6A2528"/>
    <w:name w:val="WW8Num26"/>
    <w:lvl w:ilvl="0">
      <w:start w:val="21"/>
      <w:numFmt w:val="decimal"/>
      <w:lvlText w:val="%1"/>
      <w:lvlJc w:val="left"/>
      <w:pPr>
        <w:tabs>
          <w:tab w:val="num" w:pos="0"/>
        </w:tabs>
        <w:ind w:left="444" w:hanging="444"/>
      </w:pPr>
    </w:lvl>
    <w:lvl w:ilvl="1">
      <w:start w:val="1"/>
      <w:numFmt w:val="decimal"/>
      <w:lvlText w:val="21.%2."/>
      <w:lvlJc w:val="left"/>
      <w:pPr>
        <w:ind w:left="1570" w:hanging="360"/>
      </w:pPr>
      <w:rPr>
        <w:rFonts w:hint="default"/>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0000001B"/>
    <w:multiLevelType w:val="multilevel"/>
    <w:tmpl w:val="0000001B"/>
    <w:name w:val="WW8Num27"/>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ascii="Cambria" w:hAnsi="Cambria" w:cs="Times New Roman"/>
        <w:b/>
        <w:bCs/>
        <w:color w:val="000000"/>
        <w:sz w:val="22"/>
        <w:szCs w:val="22"/>
        <w:lang w:val="pl-PL"/>
      </w:rPr>
    </w:lvl>
    <w:lvl w:ilvl="2">
      <w:start w:val="1"/>
      <w:numFmt w:val="decimal"/>
      <w:lvlText w:val="%1.%2.%3."/>
      <w:lvlJc w:val="left"/>
      <w:pPr>
        <w:tabs>
          <w:tab w:val="num" w:pos="0"/>
        </w:tabs>
        <w:ind w:left="720" w:hanging="720"/>
      </w:pPr>
      <w:rPr>
        <w:rFonts w:ascii="Cambria" w:hAnsi="Cambria" w:cs="Times New Roman"/>
        <w:b/>
        <w:bCs/>
        <w:color w:val="000000"/>
        <w:sz w:val="22"/>
        <w:szCs w:val="22"/>
        <w:lang w:val="pl-PL"/>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6" w15:restartNumberingAfterBreak="0">
    <w:nsid w:val="0000001D"/>
    <w:multiLevelType w:val="multilevel"/>
    <w:tmpl w:val="0000001D"/>
    <w:name w:val="WW8Num29"/>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rFonts w:ascii="Cambria" w:hAnsi="Cambria" w:cs="Cambria"/>
        <w:b/>
        <w:bCs/>
        <w:sz w:val="22"/>
        <w:szCs w:val="22"/>
        <w:lang w:val="pl-PL"/>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20"/>
    <w:multiLevelType w:val="multilevel"/>
    <w:tmpl w:val="00000020"/>
    <w:name w:val="WW8Num32"/>
    <w:lvl w:ilvl="0">
      <w:start w:val="1"/>
      <w:numFmt w:val="decimal"/>
      <w:lvlText w:val="%1)"/>
      <w:lvlJc w:val="left"/>
      <w:pPr>
        <w:tabs>
          <w:tab w:val="num" w:pos="0"/>
        </w:tabs>
        <w:ind w:left="720" w:hanging="360"/>
      </w:pPr>
      <w:rPr>
        <w:rFonts w:ascii="Cambria" w:hAnsi="Cambria" w:cs="Helvetica"/>
        <w:b w:val="0"/>
        <w:i/>
        <w:color w:val="000000"/>
        <w:sz w:val="22"/>
        <w:szCs w:val="22"/>
        <w:lang w:val="pl-PL"/>
      </w:rPr>
    </w:lvl>
    <w:lvl w:ilvl="1">
      <w:start w:val="1"/>
      <w:numFmt w:val="lowerLetter"/>
      <w:lvlText w:val="%2)"/>
      <w:lvlJc w:val="left"/>
      <w:pPr>
        <w:tabs>
          <w:tab w:val="num" w:pos="0"/>
        </w:tabs>
        <w:ind w:left="1500" w:hanging="420"/>
      </w:pPr>
      <w:rPr>
        <w:rFonts w:ascii="Cambria" w:hAnsi="Cambria" w:cs="Cambria"/>
        <w:color w:val="000000"/>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8" w15:restartNumberingAfterBreak="0">
    <w:nsid w:val="00000021"/>
    <w:multiLevelType w:val="multilevel"/>
    <w:tmpl w:val="00000021"/>
    <w:name w:val="WW8Num33"/>
    <w:lvl w:ilvl="0">
      <w:start w:val="1"/>
      <w:numFmt w:val="lowerLetter"/>
      <w:lvlText w:val="%1)"/>
      <w:lvlJc w:val="left"/>
      <w:pPr>
        <w:tabs>
          <w:tab w:val="num" w:pos="0"/>
        </w:tabs>
        <w:ind w:left="1429" w:hanging="360"/>
      </w:pPr>
      <w:rPr>
        <w:rFonts w:eastAsia="Times New Roman"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SimSun" w:hAnsi="Cambria" w:cs="Arial"/>
      </w:rPr>
    </w:lvl>
    <w:lvl w:ilvl="3">
      <w:start w:val="1"/>
      <w:numFmt w:val="decimal"/>
      <w:lvlText w:val="%1.%2.%3.%4."/>
      <w:lvlJc w:val="left"/>
      <w:pPr>
        <w:tabs>
          <w:tab w:val="num" w:pos="0"/>
        </w:tabs>
        <w:ind w:left="3589" w:hanging="360"/>
      </w:pPr>
      <w:rPr>
        <w:rFonts w:cs="Times New Roman"/>
      </w:rPr>
    </w:lvl>
    <w:lvl w:ilvl="4">
      <w:start w:val="1"/>
      <w:numFmt w:val="lowerLetter"/>
      <w:lvlText w:val="%1.%2.%3.%4.%5."/>
      <w:lvlJc w:val="left"/>
      <w:pPr>
        <w:tabs>
          <w:tab w:val="num" w:pos="0"/>
        </w:tabs>
        <w:ind w:left="4309" w:hanging="360"/>
      </w:pPr>
      <w:rPr>
        <w:rFonts w:cs="Times New Roman"/>
      </w:rPr>
    </w:lvl>
    <w:lvl w:ilvl="5">
      <w:start w:val="1"/>
      <w:numFmt w:val="lowerRoman"/>
      <w:lvlText w:val="%1.%2.%3.%4.%5.%6."/>
      <w:lvlJc w:val="right"/>
      <w:pPr>
        <w:tabs>
          <w:tab w:val="num" w:pos="0"/>
        </w:tabs>
        <w:ind w:left="5029" w:hanging="180"/>
      </w:pPr>
      <w:rPr>
        <w:rFonts w:cs="Times New Roman"/>
      </w:rPr>
    </w:lvl>
    <w:lvl w:ilvl="6">
      <w:start w:val="1"/>
      <w:numFmt w:val="decimal"/>
      <w:lvlText w:val="%1.%2.%3.%4.%5.%6.%7."/>
      <w:lvlJc w:val="left"/>
      <w:pPr>
        <w:tabs>
          <w:tab w:val="num" w:pos="0"/>
        </w:tabs>
        <w:ind w:left="5749" w:hanging="360"/>
      </w:pPr>
      <w:rPr>
        <w:rFonts w:cs="Times New Roman"/>
      </w:rPr>
    </w:lvl>
    <w:lvl w:ilvl="7">
      <w:start w:val="1"/>
      <w:numFmt w:val="lowerLetter"/>
      <w:lvlText w:val="%1.%2.%3.%4.%5.%6.%7.%8."/>
      <w:lvlJc w:val="left"/>
      <w:pPr>
        <w:tabs>
          <w:tab w:val="num" w:pos="0"/>
        </w:tabs>
        <w:ind w:left="6469" w:hanging="360"/>
      </w:pPr>
      <w:rPr>
        <w:rFonts w:cs="Times New Roman"/>
      </w:rPr>
    </w:lvl>
    <w:lvl w:ilvl="8">
      <w:start w:val="1"/>
      <w:numFmt w:val="lowerRoman"/>
      <w:lvlText w:val="%1.%2.%3.%4.%5.%6.%7.%8.%9."/>
      <w:lvlJc w:val="right"/>
      <w:pPr>
        <w:tabs>
          <w:tab w:val="num" w:pos="0"/>
        </w:tabs>
        <w:ind w:left="7189" w:hanging="180"/>
      </w:pPr>
      <w:rPr>
        <w:rFonts w:cs="Times New Roman"/>
      </w:rPr>
    </w:lvl>
  </w:abstractNum>
  <w:abstractNum w:abstractNumId="19" w15:restartNumberingAfterBreak="0">
    <w:nsid w:val="00000023"/>
    <w:multiLevelType w:val="multilevel"/>
    <w:tmpl w:val="00000023"/>
    <w:name w:val="WW8Num35"/>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rPr>
        <w:rFonts w:ascii="Cambria" w:eastAsia="Calibri" w:hAnsi="Cambria" w:cs="Times New Roman"/>
      </w:rPr>
    </w:lvl>
    <w:lvl w:ilvl="3">
      <w:start w:val="1"/>
      <w:numFmt w:val="decimal"/>
      <w:lvlText w:val="%1.%2.%3.%4."/>
      <w:lvlJc w:val="left"/>
      <w:pPr>
        <w:tabs>
          <w:tab w:val="num" w:pos="0"/>
        </w:tabs>
        <w:ind w:left="4014" w:hanging="360"/>
      </w:pPr>
    </w:lvl>
    <w:lvl w:ilvl="4">
      <w:start w:val="1"/>
      <w:numFmt w:val="lowerLetter"/>
      <w:lvlText w:val="%1.%2.%3.%4.%5."/>
      <w:lvlJc w:val="left"/>
      <w:pPr>
        <w:tabs>
          <w:tab w:val="num" w:pos="0"/>
        </w:tabs>
        <w:ind w:left="4734" w:hanging="360"/>
      </w:pPr>
    </w:lvl>
    <w:lvl w:ilvl="5">
      <w:start w:val="1"/>
      <w:numFmt w:val="lowerRoman"/>
      <w:lvlText w:val="%1.%2.%3.%4.%5.%6."/>
      <w:lvlJc w:val="right"/>
      <w:pPr>
        <w:tabs>
          <w:tab w:val="num" w:pos="0"/>
        </w:tabs>
        <w:ind w:left="5454" w:hanging="180"/>
      </w:pPr>
    </w:lvl>
    <w:lvl w:ilvl="6">
      <w:start w:val="1"/>
      <w:numFmt w:val="decimal"/>
      <w:lvlText w:val="%1.%2.%3.%4.%5.%6.%7."/>
      <w:lvlJc w:val="left"/>
      <w:pPr>
        <w:tabs>
          <w:tab w:val="num" w:pos="0"/>
        </w:tabs>
        <w:ind w:left="6174" w:hanging="360"/>
      </w:pPr>
    </w:lvl>
    <w:lvl w:ilvl="7">
      <w:start w:val="1"/>
      <w:numFmt w:val="lowerLetter"/>
      <w:lvlText w:val="%1.%2.%3.%4.%5.%6.%7.%8."/>
      <w:lvlJc w:val="left"/>
      <w:pPr>
        <w:tabs>
          <w:tab w:val="num" w:pos="0"/>
        </w:tabs>
        <w:ind w:left="6894" w:hanging="360"/>
      </w:pPr>
    </w:lvl>
    <w:lvl w:ilvl="8">
      <w:start w:val="1"/>
      <w:numFmt w:val="lowerRoman"/>
      <w:lvlText w:val="%1.%2.%3.%4.%5.%6.%7.%8.%9."/>
      <w:lvlJc w:val="right"/>
      <w:pPr>
        <w:tabs>
          <w:tab w:val="num" w:pos="0"/>
        </w:tabs>
        <w:ind w:left="7614" w:hanging="180"/>
      </w:pPr>
    </w:lvl>
  </w:abstractNum>
  <w:abstractNum w:abstractNumId="20" w15:restartNumberingAfterBreak="0">
    <w:nsid w:val="00000026"/>
    <w:multiLevelType w:val="multilevel"/>
    <w:tmpl w:val="00000026"/>
    <w:name w:val="WW8Num3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color w:val="000000"/>
        <w:sz w:val="22"/>
        <w:szCs w:val="22"/>
        <w:lang w:val="pl-PL"/>
      </w:rPr>
    </w:lvl>
    <w:lvl w:ilvl="2">
      <w:start w:val="1"/>
      <w:numFmt w:val="lowerRoman"/>
      <w:lvlText w:val="%1.%2.%3."/>
      <w:lvlJc w:val="right"/>
      <w:pPr>
        <w:tabs>
          <w:tab w:val="num" w:pos="0"/>
        </w:tabs>
        <w:ind w:left="3861" w:hanging="180"/>
      </w:pPr>
    </w:lvl>
    <w:lvl w:ilvl="3">
      <w:start w:val="1"/>
      <w:numFmt w:val="decimal"/>
      <w:lvlText w:val="%1.%2.%3.%4."/>
      <w:lvlJc w:val="left"/>
      <w:pPr>
        <w:tabs>
          <w:tab w:val="num" w:pos="0"/>
        </w:tabs>
        <w:ind w:left="4581" w:hanging="360"/>
      </w:pPr>
    </w:lvl>
    <w:lvl w:ilvl="4">
      <w:start w:val="1"/>
      <w:numFmt w:val="lowerLetter"/>
      <w:lvlText w:val="%1.%2.%3.%4.%5."/>
      <w:lvlJc w:val="left"/>
      <w:pPr>
        <w:tabs>
          <w:tab w:val="num" w:pos="0"/>
        </w:tabs>
        <w:ind w:left="5301" w:hanging="360"/>
      </w:pPr>
    </w:lvl>
    <w:lvl w:ilvl="5">
      <w:start w:val="1"/>
      <w:numFmt w:val="lowerRoman"/>
      <w:lvlText w:val="%1.%2.%3.%4.%5.%6."/>
      <w:lvlJc w:val="right"/>
      <w:pPr>
        <w:tabs>
          <w:tab w:val="num" w:pos="0"/>
        </w:tabs>
        <w:ind w:left="6021" w:hanging="180"/>
      </w:pPr>
    </w:lvl>
    <w:lvl w:ilvl="6">
      <w:start w:val="1"/>
      <w:numFmt w:val="decimal"/>
      <w:lvlText w:val="%1.%2.%3.%4.%5.%6.%7."/>
      <w:lvlJc w:val="left"/>
      <w:pPr>
        <w:tabs>
          <w:tab w:val="num" w:pos="0"/>
        </w:tabs>
        <w:ind w:left="6741" w:hanging="360"/>
      </w:pPr>
    </w:lvl>
    <w:lvl w:ilvl="7">
      <w:start w:val="1"/>
      <w:numFmt w:val="lowerLetter"/>
      <w:lvlText w:val="%1.%2.%3.%4.%5.%6.%7.%8."/>
      <w:lvlJc w:val="left"/>
      <w:pPr>
        <w:tabs>
          <w:tab w:val="num" w:pos="0"/>
        </w:tabs>
        <w:ind w:left="7461" w:hanging="360"/>
      </w:pPr>
    </w:lvl>
    <w:lvl w:ilvl="8">
      <w:start w:val="1"/>
      <w:numFmt w:val="lowerRoman"/>
      <w:lvlText w:val="%1.%2.%3.%4.%5.%6.%7.%8.%9."/>
      <w:lvlJc w:val="right"/>
      <w:pPr>
        <w:tabs>
          <w:tab w:val="num" w:pos="0"/>
        </w:tabs>
        <w:ind w:left="8181" w:hanging="180"/>
      </w:pPr>
    </w:lvl>
  </w:abstractNum>
  <w:abstractNum w:abstractNumId="21" w15:restartNumberingAfterBreak="0">
    <w:nsid w:val="00000027"/>
    <w:multiLevelType w:val="singleLevel"/>
    <w:tmpl w:val="C896D6EA"/>
    <w:name w:val="WW8Num39"/>
    <w:lvl w:ilvl="0">
      <w:start w:val="1"/>
      <w:numFmt w:val="decimal"/>
      <w:lvlText w:val="11.%1."/>
      <w:lvlJc w:val="left"/>
      <w:pPr>
        <w:tabs>
          <w:tab w:val="num" w:pos="0"/>
        </w:tabs>
        <w:ind w:left="720" w:hanging="360"/>
      </w:pPr>
      <w:rPr>
        <w:rFonts w:ascii="Cambria" w:hAnsi="Cambria" w:cs="Arial" w:hint="default"/>
        <w:b/>
        <w:bCs w:val="0"/>
        <w:i w:val="0"/>
        <w:color w:val="000000"/>
        <w:sz w:val="22"/>
        <w:szCs w:val="22"/>
        <w:lang w:val="pl-PL"/>
      </w:rPr>
    </w:lvl>
  </w:abstractNum>
  <w:abstractNum w:abstractNumId="22" w15:restartNumberingAfterBreak="0">
    <w:nsid w:val="00000028"/>
    <w:multiLevelType w:val="multilevel"/>
    <w:tmpl w:val="00000028"/>
    <w:name w:val="WW8Num40"/>
    <w:lvl w:ilvl="0">
      <w:start w:val="24"/>
      <w:numFmt w:val="decimal"/>
      <w:lvlText w:val="%1."/>
      <w:lvlJc w:val="left"/>
      <w:pPr>
        <w:tabs>
          <w:tab w:val="num" w:pos="0"/>
        </w:tabs>
        <w:ind w:left="500" w:hanging="500"/>
      </w:pPr>
      <w:rPr>
        <w:color w:val="00000A"/>
      </w:rPr>
    </w:lvl>
    <w:lvl w:ilvl="1">
      <w:start w:val="1"/>
      <w:numFmt w:val="decimal"/>
      <w:lvlText w:val="%1.%2."/>
      <w:lvlJc w:val="left"/>
      <w:pPr>
        <w:tabs>
          <w:tab w:val="num" w:pos="0"/>
        </w:tabs>
        <w:ind w:left="1429" w:hanging="720"/>
      </w:pPr>
      <w:rPr>
        <w:rFonts w:ascii="Cambria" w:hAnsi="Cambria" w:cs="Cambria"/>
        <w:b/>
        <w:bCs/>
        <w:color w:val="00000A"/>
        <w:sz w:val="22"/>
        <w:szCs w:val="22"/>
        <w:lang w:val="pl-PL"/>
      </w:rPr>
    </w:lvl>
    <w:lvl w:ilvl="2">
      <w:start w:val="1"/>
      <w:numFmt w:val="decimal"/>
      <w:lvlText w:val="%1.%2.%3."/>
      <w:lvlJc w:val="left"/>
      <w:pPr>
        <w:tabs>
          <w:tab w:val="num" w:pos="0"/>
        </w:tabs>
        <w:ind w:left="2138" w:hanging="720"/>
      </w:pPr>
      <w:rPr>
        <w:color w:val="00000A"/>
      </w:rPr>
    </w:lvl>
    <w:lvl w:ilvl="3">
      <w:start w:val="1"/>
      <w:numFmt w:val="decimal"/>
      <w:lvlText w:val="%1.%2.%3.%4."/>
      <w:lvlJc w:val="left"/>
      <w:pPr>
        <w:tabs>
          <w:tab w:val="num" w:pos="0"/>
        </w:tabs>
        <w:ind w:left="3207" w:hanging="1080"/>
      </w:pPr>
      <w:rPr>
        <w:color w:val="00000A"/>
      </w:rPr>
    </w:lvl>
    <w:lvl w:ilvl="4">
      <w:start w:val="1"/>
      <w:numFmt w:val="decimal"/>
      <w:lvlText w:val="%1.%2.%3.%4.%5."/>
      <w:lvlJc w:val="left"/>
      <w:pPr>
        <w:tabs>
          <w:tab w:val="num" w:pos="0"/>
        </w:tabs>
        <w:ind w:left="3916" w:hanging="1080"/>
      </w:pPr>
      <w:rPr>
        <w:color w:val="00000A"/>
      </w:rPr>
    </w:lvl>
    <w:lvl w:ilvl="5">
      <w:start w:val="1"/>
      <w:numFmt w:val="decimal"/>
      <w:lvlText w:val="%1.%2.%3.%4.%5.%6."/>
      <w:lvlJc w:val="left"/>
      <w:pPr>
        <w:tabs>
          <w:tab w:val="num" w:pos="0"/>
        </w:tabs>
        <w:ind w:left="4985" w:hanging="1440"/>
      </w:pPr>
      <w:rPr>
        <w:color w:val="00000A"/>
      </w:rPr>
    </w:lvl>
    <w:lvl w:ilvl="6">
      <w:start w:val="1"/>
      <w:numFmt w:val="decimal"/>
      <w:lvlText w:val="%1.%2.%3.%4.%5.%6.%7."/>
      <w:lvlJc w:val="left"/>
      <w:pPr>
        <w:tabs>
          <w:tab w:val="num" w:pos="0"/>
        </w:tabs>
        <w:ind w:left="5694" w:hanging="1440"/>
      </w:pPr>
      <w:rPr>
        <w:color w:val="00000A"/>
      </w:rPr>
    </w:lvl>
    <w:lvl w:ilvl="7">
      <w:start w:val="1"/>
      <w:numFmt w:val="decimal"/>
      <w:lvlText w:val="%1.%2.%3.%4.%5.%6.%7.%8."/>
      <w:lvlJc w:val="left"/>
      <w:pPr>
        <w:tabs>
          <w:tab w:val="num" w:pos="0"/>
        </w:tabs>
        <w:ind w:left="6763" w:hanging="1800"/>
      </w:pPr>
      <w:rPr>
        <w:color w:val="00000A"/>
      </w:rPr>
    </w:lvl>
    <w:lvl w:ilvl="8">
      <w:start w:val="1"/>
      <w:numFmt w:val="decimal"/>
      <w:lvlText w:val="%1.%2.%3.%4.%5.%6.%7.%8.%9."/>
      <w:lvlJc w:val="left"/>
      <w:pPr>
        <w:tabs>
          <w:tab w:val="num" w:pos="0"/>
        </w:tabs>
        <w:ind w:left="7472" w:hanging="1800"/>
      </w:pPr>
      <w:rPr>
        <w:color w:val="00000A"/>
      </w:rPr>
    </w:lvl>
  </w:abstractNum>
  <w:abstractNum w:abstractNumId="23" w15:restartNumberingAfterBreak="0">
    <w:nsid w:val="00000029"/>
    <w:multiLevelType w:val="multilevel"/>
    <w:tmpl w:val="00000029"/>
    <w:name w:val="WW8Num41"/>
    <w:lvl w:ilvl="0">
      <w:start w:val="1"/>
      <w:numFmt w:val="lowerLetter"/>
      <w:lvlText w:val="%1)"/>
      <w:lvlJc w:val="left"/>
      <w:pPr>
        <w:tabs>
          <w:tab w:val="num" w:pos="0"/>
        </w:tabs>
        <w:ind w:left="1353" w:hanging="360"/>
      </w:pPr>
      <w:rPr>
        <w:rFonts w:ascii="Cambria" w:hAnsi="Cambria" w:cs="Cambria"/>
        <w:b w:val="0"/>
        <w:color w:val="000000"/>
        <w:sz w:val="22"/>
        <w:szCs w:val="22"/>
        <w:lang w:val="pl-PL"/>
      </w:rPr>
    </w:lvl>
    <w:lvl w:ilvl="1">
      <w:start w:val="1"/>
      <w:numFmt w:val="lowerLetter"/>
      <w:lvlText w:val="%2."/>
      <w:lvlJc w:val="left"/>
      <w:pPr>
        <w:tabs>
          <w:tab w:val="num" w:pos="0"/>
        </w:tabs>
        <w:ind w:left="2073" w:hanging="360"/>
      </w:pPr>
    </w:lvl>
    <w:lvl w:ilvl="2">
      <w:start w:val="1"/>
      <w:numFmt w:val="lowerRoman"/>
      <w:lvlText w:val="%1.%2.%3."/>
      <w:lvlJc w:val="right"/>
      <w:pPr>
        <w:tabs>
          <w:tab w:val="num" w:pos="0"/>
        </w:tabs>
        <w:ind w:left="2793" w:hanging="180"/>
      </w:pPr>
    </w:lvl>
    <w:lvl w:ilvl="3">
      <w:start w:val="1"/>
      <w:numFmt w:val="decimal"/>
      <w:lvlText w:val="%1.%2.%3.%4."/>
      <w:lvlJc w:val="left"/>
      <w:pPr>
        <w:tabs>
          <w:tab w:val="num" w:pos="0"/>
        </w:tabs>
        <w:ind w:left="3513" w:hanging="360"/>
      </w:pPr>
    </w:lvl>
    <w:lvl w:ilvl="4">
      <w:start w:val="1"/>
      <w:numFmt w:val="lowerLetter"/>
      <w:lvlText w:val="%1.%2.%3.%4.%5."/>
      <w:lvlJc w:val="left"/>
      <w:pPr>
        <w:tabs>
          <w:tab w:val="num" w:pos="0"/>
        </w:tabs>
        <w:ind w:left="4233" w:hanging="360"/>
      </w:pPr>
    </w:lvl>
    <w:lvl w:ilvl="5">
      <w:start w:val="1"/>
      <w:numFmt w:val="lowerRoman"/>
      <w:lvlText w:val="%1.%2.%3.%4.%5.%6."/>
      <w:lvlJc w:val="right"/>
      <w:pPr>
        <w:tabs>
          <w:tab w:val="num" w:pos="0"/>
        </w:tabs>
        <w:ind w:left="4953" w:hanging="180"/>
      </w:pPr>
    </w:lvl>
    <w:lvl w:ilvl="6">
      <w:start w:val="1"/>
      <w:numFmt w:val="decimal"/>
      <w:lvlText w:val="%1.%2.%3.%4.%5.%6.%7."/>
      <w:lvlJc w:val="left"/>
      <w:pPr>
        <w:tabs>
          <w:tab w:val="num" w:pos="0"/>
        </w:tabs>
        <w:ind w:left="5673" w:hanging="360"/>
      </w:pPr>
    </w:lvl>
    <w:lvl w:ilvl="7">
      <w:start w:val="1"/>
      <w:numFmt w:val="lowerLetter"/>
      <w:lvlText w:val="%1.%2.%3.%4.%5.%6.%7.%8."/>
      <w:lvlJc w:val="left"/>
      <w:pPr>
        <w:tabs>
          <w:tab w:val="num" w:pos="0"/>
        </w:tabs>
        <w:ind w:left="6393" w:hanging="360"/>
      </w:pPr>
    </w:lvl>
    <w:lvl w:ilvl="8">
      <w:start w:val="1"/>
      <w:numFmt w:val="lowerRoman"/>
      <w:lvlText w:val="%1.%2.%3.%4.%5.%6.%7.%8.%9."/>
      <w:lvlJc w:val="right"/>
      <w:pPr>
        <w:tabs>
          <w:tab w:val="num" w:pos="0"/>
        </w:tabs>
        <w:ind w:left="7113" w:hanging="180"/>
      </w:pPr>
    </w:lvl>
  </w:abstractNum>
  <w:abstractNum w:abstractNumId="24" w15:restartNumberingAfterBreak="0">
    <w:nsid w:val="0000002B"/>
    <w:multiLevelType w:val="multilevel"/>
    <w:tmpl w:val="0000002B"/>
    <w:name w:val="WW8Num43"/>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2"/>
        <w:szCs w:val="22"/>
        <w:lang w:val="pl-PL"/>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15:restartNumberingAfterBreak="0">
    <w:nsid w:val="0000002D"/>
    <w:multiLevelType w:val="multilevel"/>
    <w:tmpl w:val="0000002D"/>
    <w:name w:val="WW8Num45"/>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sz w:val="22"/>
        <w:szCs w:val="22"/>
        <w:lang w:val="pl-P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0000002E"/>
    <w:multiLevelType w:val="multilevel"/>
    <w:tmpl w:val="0000002E"/>
    <w:name w:val="WW8Num46"/>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rPr>
        <w:rFonts w:ascii="Cambria" w:eastAsia="Calibri" w:hAnsi="Cambria" w:cs="Times New Roman"/>
        <w:b w:val="0"/>
      </w:rPr>
    </w:lvl>
    <w:lvl w:ilvl="3">
      <w:start w:val="1"/>
      <w:numFmt w:val="decimal"/>
      <w:lvlText w:val="%1.%2.%3.%4."/>
      <w:lvlJc w:val="left"/>
      <w:pPr>
        <w:tabs>
          <w:tab w:val="num" w:pos="0"/>
        </w:tabs>
        <w:ind w:left="4014" w:hanging="360"/>
      </w:pPr>
    </w:lvl>
    <w:lvl w:ilvl="4">
      <w:start w:val="1"/>
      <w:numFmt w:val="lowerLetter"/>
      <w:lvlText w:val="%1.%2.%3.%4.%5."/>
      <w:lvlJc w:val="left"/>
      <w:pPr>
        <w:tabs>
          <w:tab w:val="num" w:pos="0"/>
        </w:tabs>
        <w:ind w:left="4734" w:hanging="360"/>
      </w:pPr>
    </w:lvl>
    <w:lvl w:ilvl="5">
      <w:start w:val="1"/>
      <w:numFmt w:val="lowerRoman"/>
      <w:lvlText w:val="%1.%2.%3.%4.%5.%6."/>
      <w:lvlJc w:val="right"/>
      <w:pPr>
        <w:tabs>
          <w:tab w:val="num" w:pos="0"/>
        </w:tabs>
        <w:ind w:left="5454" w:hanging="180"/>
      </w:pPr>
    </w:lvl>
    <w:lvl w:ilvl="6">
      <w:start w:val="1"/>
      <w:numFmt w:val="decimal"/>
      <w:lvlText w:val="%1.%2.%3.%4.%5.%6.%7."/>
      <w:lvlJc w:val="left"/>
      <w:pPr>
        <w:tabs>
          <w:tab w:val="num" w:pos="0"/>
        </w:tabs>
        <w:ind w:left="6174" w:hanging="360"/>
      </w:pPr>
    </w:lvl>
    <w:lvl w:ilvl="7">
      <w:start w:val="1"/>
      <w:numFmt w:val="lowerLetter"/>
      <w:lvlText w:val="%1.%2.%3.%4.%5.%6.%7.%8."/>
      <w:lvlJc w:val="left"/>
      <w:pPr>
        <w:tabs>
          <w:tab w:val="num" w:pos="0"/>
        </w:tabs>
        <w:ind w:left="6894" w:hanging="360"/>
      </w:pPr>
    </w:lvl>
    <w:lvl w:ilvl="8">
      <w:start w:val="1"/>
      <w:numFmt w:val="lowerRoman"/>
      <w:lvlText w:val="%1.%2.%3.%4.%5.%6.%7.%8.%9."/>
      <w:lvlJc w:val="right"/>
      <w:pPr>
        <w:tabs>
          <w:tab w:val="num" w:pos="0"/>
        </w:tabs>
        <w:ind w:left="7614" w:hanging="180"/>
      </w:pPr>
    </w:lvl>
  </w:abstractNum>
  <w:abstractNum w:abstractNumId="27" w15:restartNumberingAfterBreak="0">
    <w:nsid w:val="0000002F"/>
    <w:multiLevelType w:val="multilevel"/>
    <w:tmpl w:val="0000002F"/>
    <w:name w:val="WW8Num47"/>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hint="default"/>
        <w:b/>
        <w:bCs/>
        <w:sz w:val="22"/>
        <w:szCs w:val="22"/>
        <w:lang w:val="pl-PL"/>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8" w15:restartNumberingAfterBreak="0">
    <w:nsid w:val="00000030"/>
    <w:multiLevelType w:val="multilevel"/>
    <w:tmpl w:val="00000030"/>
    <w:name w:val="WW8Num48"/>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hint="default"/>
        <w:b/>
        <w:bCs/>
        <w:i w:val="0"/>
        <w:color w:val="000000"/>
        <w:sz w:val="22"/>
        <w:szCs w:val="22"/>
        <w:lang w:val="pl-PL"/>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9" w15:restartNumberingAfterBreak="0">
    <w:nsid w:val="00000031"/>
    <w:multiLevelType w:val="multilevel"/>
    <w:tmpl w:val="00000031"/>
    <w:name w:val="WW8Num49"/>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1.%2.%3)"/>
      <w:lvlJc w:val="left"/>
      <w:pPr>
        <w:tabs>
          <w:tab w:val="num" w:pos="0"/>
        </w:tabs>
        <w:ind w:left="2880" w:hanging="180"/>
      </w:pPr>
      <w:rPr>
        <w:rFonts w:cs="Times New Roman"/>
      </w:rPr>
    </w:lvl>
    <w:lvl w:ilvl="3">
      <w:start w:val="1"/>
      <w:numFmt w:val="decimal"/>
      <w:lvlText w:val="%1.%2.%3.%4."/>
      <w:lvlJc w:val="left"/>
      <w:pPr>
        <w:tabs>
          <w:tab w:val="num" w:pos="0"/>
        </w:tabs>
        <w:ind w:left="3600" w:hanging="360"/>
      </w:pPr>
      <w:rPr>
        <w:rFonts w:cs="Times New Roman"/>
      </w:rPr>
    </w:lvl>
    <w:lvl w:ilvl="4">
      <w:start w:val="1"/>
      <w:numFmt w:val="lowerLetter"/>
      <w:lvlText w:val="%1.%2.%3.%4.%5."/>
      <w:lvlJc w:val="left"/>
      <w:pPr>
        <w:tabs>
          <w:tab w:val="num" w:pos="0"/>
        </w:tabs>
        <w:ind w:left="4320" w:hanging="360"/>
      </w:pPr>
      <w:rPr>
        <w:rFonts w:cs="Times New Roman"/>
      </w:rPr>
    </w:lvl>
    <w:lvl w:ilvl="5">
      <w:start w:val="1"/>
      <w:numFmt w:val="lowerRoman"/>
      <w:lvlText w:val="%1.%2.%3.%4.%5.%6."/>
      <w:lvlJc w:val="right"/>
      <w:pPr>
        <w:tabs>
          <w:tab w:val="num" w:pos="0"/>
        </w:tabs>
        <w:ind w:left="5040" w:hanging="180"/>
      </w:pPr>
      <w:rPr>
        <w:rFonts w:cs="Times New Roman"/>
      </w:rPr>
    </w:lvl>
    <w:lvl w:ilvl="6">
      <w:start w:val="1"/>
      <w:numFmt w:val="decimal"/>
      <w:lvlText w:val="%1.%2.%3.%4.%5.%6.%7."/>
      <w:lvlJc w:val="left"/>
      <w:pPr>
        <w:tabs>
          <w:tab w:val="num" w:pos="0"/>
        </w:tabs>
        <w:ind w:left="5760" w:hanging="360"/>
      </w:pPr>
      <w:rPr>
        <w:rFonts w:cs="Times New Roman"/>
      </w:rPr>
    </w:lvl>
    <w:lvl w:ilvl="7">
      <w:start w:val="1"/>
      <w:numFmt w:val="lowerLetter"/>
      <w:lvlText w:val="%1.%2.%3.%4.%5.%6.%7.%8."/>
      <w:lvlJc w:val="left"/>
      <w:pPr>
        <w:tabs>
          <w:tab w:val="num" w:pos="0"/>
        </w:tabs>
        <w:ind w:left="6480" w:hanging="360"/>
      </w:pPr>
      <w:rPr>
        <w:rFonts w:cs="Times New Roman"/>
      </w:rPr>
    </w:lvl>
    <w:lvl w:ilvl="8">
      <w:start w:val="1"/>
      <w:numFmt w:val="lowerRoman"/>
      <w:lvlText w:val="%1.%2.%3.%4.%5.%6.%7.%8.%9."/>
      <w:lvlJc w:val="right"/>
      <w:pPr>
        <w:tabs>
          <w:tab w:val="num" w:pos="0"/>
        </w:tabs>
        <w:ind w:left="7200" w:hanging="180"/>
      </w:pPr>
      <w:rPr>
        <w:rFonts w:cs="Times New Roman"/>
      </w:rPr>
    </w:lvl>
  </w:abstractNum>
  <w:abstractNum w:abstractNumId="30" w15:restartNumberingAfterBreak="0">
    <w:nsid w:val="00000032"/>
    <w:multiLevelType w:val="multilevel"/>
    <w:tmpl w:val="00000032"/>
    <w:name w:val="WW8Num50"/>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ascii="Cambria" w:hAnsi="Cambria" w:cs="Cambria"/>
        <w:b/>
        <w:bCs/>
        <w:sz w:val="22"/>
        <w:szCs w:val="22"/>
        <w:lang w:val="pl-P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6BC0531"/>
    <w:multiLevelType w:val="hybridMultilevel"/>
    <w:tmpl w:val="6A4C4D8A"/>
    <w:name w:val="WW8Num2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CF6C0AB0">
      <w:start w:val="1"/>
      <w:numFmt w:val="decimal"/>
      <w:lvlText w:val="12.%4."/>
      <w:lvlJc w:val="left"/>
      <w:pPr>
        <w:ind w:left="1440" w:hanging="360"/>
      </w:pPr>
      <w:rPr>
        <w:rFonts w:hint="default"/>
        <w:b/>
        <w:bCs/>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1130BE6C">
      <w:start w:val="1"/>
      <w:numFmt w:val="decimal"/>
      <w:lvlText w:val="20.%7."/>
      <w:lvlJc w:val="left"/>
      <w:pPr>
        <w:ind w:left="720" w:hanging="360"/>
      </w:pPr>
      <w:rPr>
        <w:rFonts w:hint="default"/>
        <w:b/>
        <w:bCs/>
      </w:r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08317AA7"/>
    <w:multiLevelType w:val="hybridMultilevel"/>
    <w:tmpl w:val="5860B6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0CCE6FBA"/>
    <w:multiLevelType w:val="hybridMultilevel"/>
    <w:tmpl w:val="8F309BAC"/>
    <w:lvl w:ilvl="0" w:tplc="04150017">
      <w:start w:val="1"/>
      <w:numFmt w:val="lowerLetter"/>
      <w:lvlText w:val="%1)"/>
      <w:lvlJc w:val="left"/>
      <w:pPr>
        <w:ind w:left="1854" w:hanging="360"/>
      </w:pPr>
    </w:lvl>
    <w:lvl w:ilvl="1" w:tplc="C262E188">
      <w:start w:val="2"/>
      <w:numFmt w:val="bullet"/>
      <w:lvlText w:val=""/>
      <w:lvlJc w:val="left"/>
      <w:pPr>
        <w:ind w:left="2574" w:hanging="360"/>
      </w:pPr>
      <w:rPr>
        <w:rFonts w:ascii="Symbol" w:eastAsia="SimSun" w:hAnsi="Symbol" w:cs="Cambria"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104C769B"/>
    <w:multiLevelType w:val="hybridMultilevel"/>
    <w:tmpl w:val="B1860354"/>
    <w:lvl w:ilvl="0" w:tplc="1526A098">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3C3CD5"/>
    <w:multiLevelType w:val="hybridMultilevel"/>
    <w:tmpl w:val="CAB29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8D3444"/>
    <w:multiLevelType w:val="hybridMultilevel"/>
    <w:tmpl w:val="4E928ED8"/>
    <w:lvl w:ilvl="0" w:tplc="04150017">
      <w:start w:val="1"/>
      <w:numFmt w:val="lowerLetter"/>
      <w:lvlText w:val="%1)"/>
      <w:lvlJc w:val="left"/>
      <w:pPr>
        <w:ind w:left="1570" w:hanging="360"/>
      </w:pPr>
    </w:lvl>
    <w:lvl w:ilvl="1" w:tplc="9DA67248">
      <w:start w:val="1"/>
      <w:numFmt w:val="decimal"/>
      <w:lvlText w:val="%2)"/>
      <w:lvlJc w:val="left"/>
      <w:pPr>
        <w:ind w:left="2494" w:hanging="564"/>
      </w:pPr>
      <w:rPr>
        <w:rFonts w:hint="default"/>
      </w:r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7" w15:restartNumberingAfterBreak="0">
    <w:nsid w:val="2EAF1CC5"/>
    <w:multiLevelType w:val="hybridMultilevel"/>
    <w:tmpl w:val="E7F075D0"/>
    <w:name w:val="WW8Num39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2FFE5967"/>
    <w:multiLevelType w:val="hybridMultilevel"/>
    <w:tmpl w:val="203E39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0A61A67"/>
    <w:multiLevelType w:val="hybridMultilevel"/>
    <w:tmpl w:val="38E4F544"/>
    <w:name w:val="WW8Num22232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3192701A"/>
    <w:multiLevelType w:val="hybridMultilevel"/>
    <w:tmpl w:val="BD96B282"/>
    <w:name w:val="WW8Num2223"/>
    <w:lvl w:ilvl="0" w:tplc="D430AC14">
      <w:start w:val="1"/>
      <w:numFmt w:val="decimal"/>
      <w:lvlText w:val="12.%1."/>
      <w:lvlJc w:val="left"/>
      <w:pPr>
        <w:ind w:left="144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F71FCC"/>
    <w:multiLevelType w:val="hybridMultilevel"/>
    <w:tmpl w:val="16262F74"/>
    <w:name w:val="WW8Num2224222"/>
    <w:lvl w:ilvl="0" w:tplc="F6FEF79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ACA11DF"/>
    <w:multiLevelType w:val="hybridMultilevel"/>
    <w:tmpl w:val="7A3E0A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4842F2F"/>
    <w:multiLevelType w:val="multilevel"/>
    <w:tmpl w:val="5C9C54A0"/>
    <w:lvl w:ilvl="0">
      <w:start w:val="1"/>
      <w:numFmt w:val="decimal"/>
      <w:lvlText w:val="%1)"/>
      <w:lvlJc w:val="left"/>
      <w:pPr>
        <w:tabs>
          <w:tab w:val="num" w:pos="0"/>
        </w:tabs>
        <w:ind w:left="720" w:hanging="360"/>
      </w:pPr>
      <w:rPr>
        <w:rFonts w:ascii="Cambria" w:hAnsi="Cambria" w:cs="Helvetica"/>
        <w:b w:val="0"/>
        <w:i/>
        <w:color w:val="000000"/>
        <w:sz w:val="22"/>
        <w:szCs w:val="22"/>
        <w:lang w:val="pl-PL"/>
      </w:rPr>
    </w:lvl>
    <w:lvl w:ilvl="1">
      <w:start w:val="1"/>
      <w:numFmt w:val="decimal"/>
      <w:lvlText w:val="%2)"/>
      <w:lvlJc w:val="left"/>
      <w:pPr>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4" w15:restartNumberingAfterBreak="0">
    <w:nsid w:val="45254CBD"/>
    <w:multiLevelType w:val="hybridMultilevel"/>
    <w:tmpl w:val="605654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8C2069A"/>
    <w:multiLevelType w:val="hybridMultilevel"/>
    <w:tmpl w:val="E47CEA2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49AA4512"/>
    <w:multiLevelType w:val="hybridMultilevel"/>
    <w:tmpl w:val="E8CC8B9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4A3D3D0A"/>
    <w:multiLevelType w:val="hybridMultilevel"/>
    <w:tmpl w:val="AEBE43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E62F3C"/>
    <w:multiLevelType w:val="hybridMultilevel"/>
    <w:tmpl w:val="926A7520"/>
    <w:name w:val="WW8Num392222"/>
    <w:lvl w:ilvl="0" w:tplc="DA56CC2E">
      <w:start w:val="1"/>
      <w:numFmt w:val="lowerLetter"/>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4B5D6B9F"/>
    <w:multiLevelType w:val="hybridMultilevel"/>
    <w:tmpl w:val="F8521604"/>
    <w:name w:val="WW8Num222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0963DB"/>
    <w:multiLevelType w:val="hybridMultilevel"/>
    <w:tmpl w:val="133A1634"/>
    <w:name w:val="WW8Num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BF5EF2"/>
    <w:multiLevelType w:val="hybridMultilevel"/>
    <w:tmpl w:val="7676272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2" w15:restartNumberingAfterBreak="0">
    <w:nsid w:val="658A1907"/>
    <w:multiLevelType w:val="hybridMultilevel"/>
    <w:tmpl w:val="B7EEBADE"/>
    <w:name w:val="WW8Num222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EA4FED"/>
    <w:multiLevelType w:val="hybridMultilevel"/>
    <w:tmpl w:val="8EA26C82"/>
    <w:lvl w:ilvl="0" w:tplc="2B5275E2">
      <w:start w:val="1"/>
      <w:numFmt w:val="decimal"/>
      <w:lvlText w:val="25.%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9154EA"/>
    <w:multiLevelType w:val="hybridMultilevel"/>
    <w:tmpl w:val="BFA477A4"/>
    <w:name w:val="WW8Num392"/>
    <w:lvl w:ilvl="0" w:tplc="F6FEF79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ADC4304"/>
    <w:multiLevelType w:val="hybridMultilevel"/>
    <w:tmpl w:val="7DFE21A6"/>
    <w:name w:val="WW8Num3922"/>
    <w:lvl w:ilvl="0" w:tplc="F6FEF79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E1E3702"/>
    <w:multiLevelType w:val="hybridMultilevel"/>
    <w:tmpl w:val="C4F689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8B40804E">
      <w:start w:val="1"/>
      <w:numFmt w:val="decimal"/>
      <w:lvlText w:val="%3)"/>
      <w:lvlJc w:val="left"/>
      <w:pPr>
        <w:ind w:left="2544" w:hanging="564"/>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DA5181"/>
    <w:multiLevelType w:val="hybridMultilevel"/>
    <w:tmpl w:val="FCAE5B24"/>
    <w:name w:val="WW8Num22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53D07AA"/>
    <w:multiLevelType w:val="hybridMultilevel"/>
    <w:tmpl w:val="775A2D4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9" w15:restartNumberingAfterBreak="0">
    <w:nsid w:val="75C02889"/>
    <w:multiLevelType w:val="hybridMultilevel"/>
    <w:tmpl w:val="F108677A"/>
    <w:lvl w:ilvl="0" w:tplc="111A8ADE">
      <w:start w:val="1"/>
      <w:numFmt w:val="decimal"/>
      <w:lvlText w:val="23.%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E8179B"/>
    <w:multiLevelType w:val="hybridMultilevel"/>
    <w:tmpl w:val="7B6C6E2C"/>
    <w:name w:val="WW8Num222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50"/>
  </w:num>
  <w:num w:numId="34">
    <w:abstractNumId w:val="56"/>
  </w:num>
  <w:num w:numId="35">
    <w:abstractNumId w:val="58"/>
  </w:num>
  <w:num w:numId="36">
    <w:abstractNumId w:val="34"/>
  </w:num>
  <w:num w:numId="37">
    <w:abstractNumId w:val="36"/>
  </w:num>
  <w:num w:numId="38">
    <w:abstractNumId w:val="59"/>
  </w:num>
  <w:num w:numId="39">
    <w:abstractNumId w:val="32"/>
  </w:num>
  <w:num w:numId="40">
    <w:abstractNumId w:val="38"/>
  </w:num>
  <w:num w:numId="41">
    <w:abstractNumId w:val="46"/>
  </w:num>
  <w:num w:numId="42">
    <w:abstractNumId w:val="45"/>
  </w:num>
  <w:num w:numId="43">
    <w:abstractNumId w:val="51"/>
  </w:num>
  <w:num w:numId="44">
    <w:abstractNumId w:val="42"/>
  </w:num>
  <w:num w:numId="45">
    <w:abstractNumId w:val="53"/>
  </w:num>
  <w:num w:numId="46">
    <w:abstractNumId w:val="44"/>
  </w:num>
  <w:num w:numId="47">
    <w:abstractNumId w:val="35"/>
  </w:num>
  <w:num w:numId="48">
    <w:abstractNumId w:val="54"/>
  </w:num>
  <w:num w:numId="49">
    <w:abstractNumId w:val="55"/>
  </w:num>
  <w:num w:numId="50">
    <w:abstractNumId w:val="37"/>
  </w:num>
  <w:num w:numId="51">
    <w:abstractNumId w:val="48"/>
  </w:num>
  <w:num w:numId="52">
    <w:abstractNumId w:val="47"/>
  </w:num>
  <w:num w:numId="53">
    <w:abstractNumId w:val="33"/>
  </w:num>
  <w:num w:numId="54">
    <w:abstractNumId w:val="43"/>
  </w:num>
  <w:num w:numId="55">
    <w:abstractNumId w:val="49"/>
  </w:num>
  <w:num w:numId="56">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2E2"/>
    <w:rsid w:val="00010FC6"/>
    <w:rsid w:val="00031E44"/>
    <w:rsid w:val="0004603C"/>
    <w:rsid w:val="00065C40"/>
    <w:rsid w:val="00094EF6"/>
    <w:rsid w:val="000B59F0"/>
    <w:rsid w:val="000E21EF"/>
    <w:rsid w:val="0010162A"/>
    <w:rsid w:val="001561C5"/>
    <w:rsid w:val="00185427"/>
    <w:rsid w:val="00214307"/>
    <w:rsid w:val="002571F6"/>
    <w:rsid w:val="002A6397"/>
    <w:rsid w:val="002B08FC"/>
    <w:rsid w:val="002D66BB"/>
    <w:rsid w:val="002E6BDD"/>
    <w:rsid w:val="002F66E8"/>
    <w:rsid w:val="003000BA"/>
    <w:rsid w:val="00310274"/>
    <w:rsid w:val="003134FE"/>
    <w:rsid w:val="003816DA"/>
    <w:rsid w:val="00385FFB"/>
    <w:rsid w:val="0039065D"/>
    <w:rsid w:val="00412555"/>
    <w:rsid w:val="00482EA3"/>
    <w:rsid w:val="004844AD"/>
    <w:rsid w:val="00487A62"/>
    <w:rsid w:val="004E62F6"/>
    <w:rsid w:val="005115C2"/>
    <w:rsid w:val="005A056A"/>
    <w:rsid w:val="005B7917"/>
    <w:rsid w:val="005E22E2"/>
    <w:rsid w:val="006760F1"/>
    <w:rsid w:val="00692552"/>
    <w:rsid w:val="006A06F3"/>
    <w:rsid w:val="006D19B4"/>
    <w:rsid w:val="006E040C"/>
    <w:rsid w:val="007021C9"/>
    <w:rsid w:val="007077F2"/>
    <w:rsid w:val="00735813"/>
    <w:rsid w:val="00760990"/>
    <w:rsid w:val="00761B48"/>
    <w:rsid w:val="00780D75"/>
    <w:rsid w:val="008011B5"/>
    <w:rsid w:val="00863D3F"/>
    <w:rsid w:val="0088784C"/>
    <w:rsid w:val="008B720E"/>
    <w:rsid w:val="008C4DE6"/>
    <w:rsid w:val="00951D41"/>
    <w:rsid w:val="009A5797"/>
    <w:rsid w:val="009B5BE2"/>
    <w:rsid w:val="009B7B29"/>
    <w:rsid w:val="00A25198"/>
    <w:rsid w:val="00A34049"/>
    <w:rsid w:val="00A42564"/>
    <w:rsid w:val="00A834F4"/>
    <w:rsid w:val="00A8394D"/>
    <w:rsid w:val="00A97B93"/>
    <w:rsid w:val="00AD274B"/>
    <w:rsid w:val="00AF3CB9"/>
    <w:rsid w:val="00AF4EB4"/>
    <w:rsid w:val="00B371AE"/>
    <w:rsid w:val="00B546E9"/>
    <w:rsid w:val="00B619ED"/>
    <w:rsid w:val="00B82EF6"/>
    <w:rsid w:val="00BC79CC"/>
    <w:rsid w:val="00BD0DB5"/>
    <w:rsid w:val="00C06AC7"/>
    <w:rsid w:val="00C0733F"/>
    <w:rsid w:val="00C14A13"/>
    <w:rsid w:val="00C16BE8"/>
    <w:rsid w:val="00C24F21"/>
    <w:rsid w:val="00C30FBA"/>
    <w:rsid w:val="00C3461A"/>
    <w:rsid w:val="00C762AE"/>
    <w:rsid w:val="00C965EE"/>
    <w:rsid w:val="00CA4211"/>
    <w:rsid w:val="00CB53C1"/>
    <w:rsid w:val="00CC431D"/>
    <w:rsid w:val="00CD4FAA"/>
    <w:rsid w:val="00CF1AB9"/>
    <w:rsid w:val="00DC0C56"/>
    <w:rsid w:val="00E1663C"/>
    <w:rsid w:val="00EA5546"/>
    <w:rsid w:val="00EB7791"/>
    <w:rsid w:val="00EE312E"/>
    <w:rsid w:val="00F6134F"/>
    <w:rsid w:val="00F630BB"/>
    <w:rsid w:val="00F753C2"/>
    <w:rsid w:val="00F8620F"/>
    <w:rsid w:val="00FE3AD8"/>
    <w:rsid w:val="00FE581D"/>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qFormat/>
    <w:rsid w:val="00031E44"/>
    <w:pPr>
      <w:keepNext/>
      <w:widowControl w:val="0"/>
      <w:tabs>
        <w:tab w:val="num" w:pos="0"/>
      </w:tabs>
      <w:suppressAutoHyphens/>
      <w:spacing w:before="240" w:after="60" w:line="240" w:lineRule="auto"/>
      <w:textAlignment w:val="baseline"/>
      <w:outlineLvl w:val="2"/>
    </w:pPr>
    <w:rPr>
      <w:rFonts w:ascii="Calibri Light" w:hAnsi="Calibri Light"/>
      <w:b/>
      <w:bCs/>
      <w:kern w:val="2"/>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1"/>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rsid w:val="00031E44"/>
    <w:rPr>
      <w:rFonts w:ascii="Calibri Light" w:hAnsi="Calibri Light"/>
      <w:b/>
      <w:bCs/>
      <w:kern w:val="2"/>
      <w:sz w:val="26"/>
      <w:szCs w:val="26"/>
      <w:lang w:eastAsia="zh-CN"/>
    </w:rPr>
  </w:style>
  <w:style w:type="character" w:customStyle="1" w:styleId="WW8Num1z0">
    <w:name w:val="WW8Num1z0"/>
    <w:rsid w:val="00031E44"/>
  </w:style>
  <w:style w:type="character" w:customStyle="1" w:styleId="WW8Num1z1">
    <w:name w:val="WW8Num1z1"/>
    <w:rsid w:val="00031E44"/>
  </w:style>
  <w:style w:type="character" w:customStyle="1" w:styleId="WW8Num1z2">
    <w:name w:val="WW8Num1z2"/>
    <w:rsid w:val="00031E44"/>
  </w:style>
  <w:style w:type="character" w:customStyle="1" w:styleId="WW8Num1z3">
    <w:name w:val="WW8Num1z3"/>
    <w:rsid w:val="00031E44"/>
  </w:style>
  <w:style w:type="character" w:customStyle="1" w:styleId="WW8Num1z4">
    <w:name w:val="WW8Num1z4"/>
    <w:rsid w:val="00031E44"/>
  </w:style>
  <w:style w:type="character" w:customStyle="1" w:styleId="WW8Num1z5">
    <w:name w:val="WW8Num1z5"/>
    <w:rsid w:val="00031E44"/>
  </w:style>
  <w:style w:type="character" w:customStyle="1" w:styleId="WW8Num1z6">
    <w:name w:val="WW8Num1z6"/>
    <w:rsid w:val="00031E44"/>
  </w:style>
  <w:style w:type="character" w:customStyle="1" w:styleId="WW8Num1z7">
    <w:name w:val="WW8Num1z7"/>
    <w:rsid w:val="00031E44"/>
  </w:style>
  <w:style w:type="character" w:customStyle="1" w:styleId="WW8Num1z8">
    <w:name w:val="WW8Num1z8"/>
    <w:rsid w:val="00031E44"/>
  </w:style>
  <w:style w:type="character" w:customStyle="1" w:styleId="WW8Num2z0">
    <w:name w:val="WW8Num2z0"/>
    <w:rsid w:val="00031E44"/>
  </w:style>
  <w:style w:type="character" w:customStyle="1" w:styleId="WW8Num2z1">
    <w:name w:val="WW8Num2z1"/>
    <w:rsid w:val="00031E44"/>
  </w:style>
  <w:style w:type="character" w:customStyle="1" w:styleId="WW8Num2z2">
    <w:name w:val="WW8Num2z2"/>
    <w:rsid w:val="00031E44"/>
  </w:style>
  <w:style w:type="character" w:customStyle="1" w:styleId="WW8Num2z3">
    <w:name w:val="WW8Num2z3"/>
    <w:rsid w:val="00031E44"/>
  </w:style>
  <w:style w:type="character" w:customStyle="1" w:styleId="WW8Num2z4">
    <w:name w:val="WW8Num2z4"/>
    <w:rsid w:val="00031E44"/>
  </w:style>
  <w:style w:type="character" w:customStyle="1" w:styleId="WW8Num2z5">
    <w:name w:val="WW8Num2z5"/>
    <w:rsid w:val="00031E44"/>
  </w:style>
  <w:style w:type="character" w:customStyle="1" w:styleId="WW8Num2z6">
    <w:name w:val="WW8Num2z6"/>
    <w:rsid w:val="00031E44"/>
  </w:style>
  <w:style w:type="character" w:customStyle="1" w:styleId="WW8Num2z7">
    <w:name w:val="WW8Num2z7"/>
    <w:rsid w:val="00031E44"/>
  </w:style>
  <w:style w:type="character" w:customStyle="1" w:styleId="WW8Num2z8">
    <w:name w:val="WW8Num2z8"/>
    <w:rsid w:val="00031E44"/>
  </w:style>
  <w:style w:type="character" w:customStyle="1" w:styleId="WW8Num3z0">
    <w:name w:val="WW8Num3z0"/>
    <w:rsid w:val="00031E44"/>
    <w:rPr>
      <w:rFonts w:cs="Times New Roman"/>
    </w:rPr>
  </w:style>
  <w:style w:type="character" w:customStyle="1" w:styleId="WW8Num3z1">
    <w:name w:val="WW8Num3z1"/>
    <w:rsid w:val="00031E44"/>
    <w:rPr>
      <w:rFonts w:ascii="Cambria" w:hAnsi="Cambria" w:cs="Times New Roman"/>
      <w:b/>
      <w:i w:val="0"/>
      <w:sz w:val="22"/>
      <w:szCs w:val="22"/>
      <w:highlight w:val="yellow"/>
      <w:lang w:val="pl-PL"/>
    </w:rPr>
  </w:style>
  <w:style w:type="character" w:customStyle="1" w:styleId="WW8Num4z0">
    <w:name w:val="WW8Num4z0"/>
    <w:rsid w:val="00031E44"/>
    <w:rPr>
      <w:rFonts w:ascii="Cambria" w:hAnsi="Cambria" w:cs="Arial"/>
      <w:sz w:val="22"/>
      <w:szCs w:val="22"/>
      <w:lang w:val="pl-PL"/>
    </w:rPr>
  </w:style>
  <w:style w:type="character" w:customStyle="1" w:styleId="WW8Num5z0">
    <w:name w:val="WW8Num5z0"/>
    <w:rsid w:val="00031E44"/>
    <w:rPr>
      <w:rFonts w:cs="Times New Roman"/>
    </w:rPr>
  </w:style>
  <w:style w:type="character" w:customStyle="1" w:styleId="WW8Num5z1">
    <w:name w:val="WW8Num5z1"/>
    <w:rsid w:val="00031E44"/>
    <w:rPr>
      <w:rFonts w:ascii="Cambria" w:hAnsi="Cambria" w:cs="Times New Roman" w:hint="default"/>
      <w:b/>
      <w:bCs/>
      <w:color w:val="000000"/>
      <w:sz w:val="22"/>
      <w:szCs w:val="22"/>
      <w:lang w:val="pl-PL"/>
    </w:rPr>
  </w:style>
  <w:style w:type="character" w:customStyle="1" w:styleId="WW8Num5z2">
    <w:name w:val="WW8Num5z2"/>
    <w:rsid w:val="00031E44"/>
    <w:rPr>
      <w:rFonts w:cs="Times New Roman"/>
      <w:b w:val="0"/>
    </w:rPr>
  </w:style>
  <w:style w:type="character" w:customStyle="1" w:styleId="WW8Num6z0">
    <w:name w:val="WW8Num6z0"/>
    <w:rsid w:val="00031E44"/>
    <w:rPr>
      <w:rFonts w:ascii="Cambria" w:hAnsi="Cambria" w:cs="Arial"/>
      <w:sz w:val="22"/>
      <w:szCs w:val="22"/>
      <w:lang w:val="pl-PL"/>
    </w:rPr>
  </w:style>
  <w:style w:type="character" w:customStyle="1" w:styleId="WW8Num7z0">
    <w:name w:val="WW8Num7z0"/>
    <w:rsid w:val="00031E44"/>
  </w:style>
  <w:style w:type="character" w:customStyle="1" w:styleId="WW8Num7z1">
    <w:name w:val="WW8Num7z1"/>
    <w:rsid w:val="00031E44"/>
    <w:rPr>
      <w:rFonts w:ascii="Cambria" w:hAnsi="Cambria" w:cs="Cambria"/>
      <w:b/>
      <w:bCs/>
      <w:szCs w:val="22"/>
      <w:lang w:val="pl-PL"/>
    </w:rPr>
  </w:style>
  <w:style w:type="character" w:customStyle="1" w:styleId="WW8Num7z2">
    <w:name w:val="WW8Num7z2"/>
    <w:rsid w:val="00031E44"/>
  </w:style>
  <w:style w:type="character" w:customStyle="1" w:styleId="WW8Num7z3">
    <w:name w:val="WW8Num7z3"/>
    <w:rsid w:val="00031E44"/>
  </w:style>
  <w:style w:type="character" w:customStyle="1" w:styleId="WW8Num7z4">
    <w:name w:val="WW8Num7z4"/>
    <w:rsid w:val="00031E44"/>
  </w:style>
  <w:style w:type="character" w:customStyle="1" w:styleId="WW8Num7z5">
    <w:name w:val="WW8Num7z5"/>
    <w:rsid w:val="00031E44"/>
  </w:style>
  <w:style w:type="character" w:customStyle="1" w:styleId="WW8Num7z6">
    <w:name w:val="WW8Num7z6"/>
    <w:rsid w:val="00031E44"/>
  </w:style>
  <w:style w:type="character" w:customStyle="1" w:styleId="WW8Num7z7">
    <w:name w:val="WW8Num7z7"/>
    <w:rsid w:val="00031E44"/>
  </w:style>
  <w:style w:type="character" w:customStyle="1" w:styleId="WW8Num7z8">
    <w:name w:val="WW8Num7z8"/>
    <w:rsid w:val="00031E44"/>
  </w:style>
  <w:style w:type="character" w:customStyle="1" w:styleId="WW8Num8z0">
    <w:name w:val="WW8Num8z0"/>
    <w:rsid w:val="00031E44"/>
    <w:rPr>
      <w:rFonts w:ascii="Cambria" w:eastAsia="Times New Roman" w:hAnsi="Cambria" w:cs="Cambria"/>
      <w:b w:val="0"/>
      <w:i w:val="0"/>
      <w:color w:val="00000A"/>
      <w:sz w:val="24"/>
      <w:szCs w:val="24"/>
      <w:lang w:val="pl-PL" w:eastAsia="pl-PL"/>
    </w:rPr>
  </w:style>
  <w:style w:type="character" w:customStyle="1" w:styleId="WW8Num8z1">
    <w:name w:val="WW8Num8z1"/>
    <w:rsid w:val="00031E44"/>
  </w:style>
  <w:style w:type="character" w:customStyle="1" w:styleId="WW8Num8z2">
    <w:name w:val="WW8Num8z2"/>
    <w:rsid w:val="00031E44"/>
  </w:style>
  <w:style w:type="character" w:customStyle="1" w:styleId="WW8Num8z3">
    <w:name w:val="WW8Num8z3"/>
    <w:rsid w:val="00031E44"/>
  </w:style>
  <w:style w:type="character" w:customStyle="1" w:styleId="WW8Num8z4">
    <w:name w:val="WW8Num8z4"/>
    <w:rsid w:val="00031E44"/>
  </w:style>
  <w:style w:type="character" w:customStyle="1" w:styleId="WW8Num8z5">
    <w:name w:val="WW8Num8z5"/>
    <w:rsid w:val="00031E44"/>
  </w:style>
  <w:style w:type="character" w:customStyle="1" w:styleId="WW8Num8z6">
    <w:name w:val="WW8Num8z6"/>
    <w:rsid w:val="00031E44"/>
  </w:style>
  <w:style w:type="character" w:customStyle="1" w:styleId="WW8Num8z7">
    <w:name w:val="WW8Num8z7"/>
    <w:rsid w:val="00031E44"/>
  </w:style>
  <w:style w:type="character" w:customStyle="1" w:styleId="WW8Num8z8">
    <w:name w:val="WW8Num8z8"/>
    <w:rsid w:val="00031E44"/>
  </w:style>
  <w:style w:type="character" w:customStyle="1" w:styleId="WW8Num9z0">
    <w:name w:val="WW8Num9z0"/>
    <w:rsid w:val="00031E44"/>
    <w:rPr>
      <w:rFonts w:eastAsia="Cambria" w:cs="Cambria"/>
      <w:color w:val="00000A"/>
    </w:rPr>
  </w:style>
  <w:style w:type="character" w:customStyle="1" w:styleId="WW8Num9z1">
    <w:name w:val="WW8Num9z1"/>
    <w:rsid w:val="00031E44"/>
    <w:rPr>
      <w:rFonts w:ascii="Cambria" w:eastAsia="Cambria" w:hAnsi="Cambria" w:cs="Cambria" w:hint="eastAsia"/>
      <w:b/>
      <w:bCs/>
      <w:color w:val="00000A"/>
      <w:sz w:val="22"/>
      <w:szCs w:val="22"/>
      <w:lang w:val="pl-PL"/>
    </w:rPr>
  </w:style>
  <w:style w:type="character" w:customStyle="1" w:styleId="WW8Num10z0">
    <w:name w:val="WW8Num10z0"/>
    <w:rsid w:val="00031E44"/>
    <w:rPr>
      <w:b/>
      <w:bCs/>
      <w:sz w:val="22"/>
      <w:szCs w:val="22"/>
    </w:rPr>
  </w:style>
  <w:style w:type="character" w:customStyle="1" w:styleId="WW8Num10z1">
    <w:name w:val="WW8Num10z1"/>
    <w:rsid w:val="00031E44"/>
  </w:style>
  <w:style w:type="character" w:customStyle="1" w:styleId="WW8Num10z2">
    <w:name w:val="WW8Num10z2"/>
    <w:rsid w:val="00031E44"/>
  </w:style>
  <w:style w:type="character" w:customStyle="1" w:styleId="WW8Num10z3">
    <w:name w:val="WW8Num10z3"/>
    <w:rsid w:val="00031E44"/>
  </w:style>
  <w:style w:type="character" w:customStyle="1" w:styleId="WW8Num10z4">
    <w:name w:val="WW8Num10z4"/>
    <w:rsid w:val="00031E44"/>
  </w:style>
  <w:style w:type="character" w:customStyle="1" w:styleId="WW8Num10z5">
    <w:name w:val="WW8Num10z5"/>
    <w:rsid w:val="00031E44"/>
  </w:style>
  <w:style w:type="character" w:customStyle="1" w:styleId="WW8Num10z6">
    <w:name w:val="WW8Num10z6"/>
    <w:rsid w:val="00031E44"/>
  </w:style>
  <w:style w:type="character" w:customStyle="1" w:styleId="WW8Num10z7">
    <w:name w:val="WW8Num10z7"/>
    <w:rsid w:val="00031E44"/>
  </w:style>
  <w:style w:type="character" w:customStyle="1" w:styleId="WW8Num10z8">
    <w:name w:val="WW8Num10z8"/>
    <w:rsid w:val="00031E44"/>
  </w:style>
  <w:style w:type="character" w:customStyle="1" w:styleId="WW8Num11z0">
    <w:name w:val="WW8Num11z0"/>
    <w:rsid w:val="00031E44"/>
    <w:rPr>
      <w:rFonts w:ascii="Cambria" w:hAnsi="Cambria" w:cs="Arial"/>
      <w:iCs/>
      <w:sz w:val="22"/>
      <w:szCs w:val="22"/>
      <w:lang w:val="pl-PL"/>
    </w:rPr>
  </w:style>
  <w:style w:type="character" w:customStyle="1" w:styleId="WW8Num12z0">
    <w:name w:val="WW8Num12z0"/>
    <w:rsid w:val="00031E44"/>
    <w:rPr>
      <w:rFonts w:cs="Times New Roman"/>
      <w:b/>
    </w:rPr>
  </w:style>
  <w:style w:type="character" w:customStyle="1" w:styleId="WW8Num12z1">
    <w:name w:val="WW8Num12z1"/>
    <w:rsid w:val="00031E44"/>
    <w:rPr>
      <w:rFonts w:ascii="Cambria" w:hAnsi="Cambria" w:cs="Times New Roman" w:hint="default"/>
      <w:b/>
      <w:bCs/>
      <w:color w:val="000000"/>
      <w:sz w:val="22"/>
      <w:szCs w:val="22"/>
      <w:lang w:val="pl-PL"/>
    </w:rPr>
  </w:style>
  <w:style w:type="character" w:customStyle="1" w:styleId="WW8Num13z0">
    <w:name w:val="WW8Num13z0"/>
    <w:rsid w:val="00031E44"/>
    <w:rPr>
      <w:rFonts w:ascii="Times New Roman" w:eastAsia="Times New Roman" w:hAnsi="Times New Roman" w:cs="Times New Roman" w:hint="default"/>
      <w:color w:val="00000A"/>
      <w:sz w:val="22"/>
      <w:szCs w:val="22"/>
      <w:shd w:val="clear" w:color="auto" w:fill="auto"/>
      <w:lang w:val="pl-PL" w:eastAsia="pl-PL"/>
    </w:rPr>
  </w:style>
  <w:style w:type="character" w:customStyle="1" w:styleId="WW8Num13z1">
    <w:name w:val="WW8Num13z1"/>
    <w:rsid w:val="00031E44"/>
    <w:rPr>
      <w:rFonts w:ascii="Courier New" w:hAnsi="Courier New" w:cs="Courier New" w:hint="default"/>
    </w:rPr>
  </w:style>
  <w:style w:type="character" w:customStyle="1" w:styleId="WW8Num13z2">
    <w:name w:val="WW8Num13z2"/>
    <w:rsid w:val="00031E44"/>
    <w:rPr>
      <w:rFonts w:ascii="Wingdings" w:hAnsi="Wingdings" w:cs="Wingdings" w:hint="default"/>
    </w:rPr>
  </w:style>
  <w:style w:type="character" w:customStyle="1" w:styleId="WW8Num13z3">
    <w:name w:val="WW8Num13z3"/>
    <w:rsid w:val="00031E44"/>
    <w:rPr>
      <w:rFonts w:ascii="Symbol" w:hAnsi="Symbol" w:cs="Symbol" w:hint="default"/>
    </w:rPr>
  </w:style>
  <w:style w:type="character" w:customStyle="1" w:styleId="WW8Num14z0">
    <w:name w:val="WW8Num14z0"/>
    <w:rsid w:val="00031E44"/>
    <w:rPr>
      <w:rFonts w:ascii="Symbol" w:hAnsi="Symbol" w:cs="Symbol" w:hint="default"/>
    </w:rPr>
  </w:style>
  <w:style w:type="character" w:customStyle="1" w:styleId="WW8Num15z0">
    <w:name w:val="WW8Num15z0"/>
    <w:rsid w:val="00031E44"/>
    <w:rPr>
      <w:rFonts w:ascii="Cambria" w:hAnsi="Cambria" w:cs="Cambria"/>
      <w:bCs/>
      <w:color w:val="000000"/>
      <w:sz w:val="24"/>
      <w:szCs w:val="24"/>
      <w:lang w:val="pl-PL"/>
    </w:rPr>
  </w:style>
  <w:style w:type="character" w:customStyle="1" w:styleId="WW8Num15z1">
    <w:name w:val="WW8Num15z1"/>
    <w:rsid w:val="00031E44"/>
  </w:style>
  <w:style w:type="character" w:customStyle="1" w:styleId="WW8Num15z2">
    <w:name w:val="WW8Num15z2"/>
    <w:rsid w:val="00031E44"/>
  </w:style>
  <w:style w:type="character" w:customStyle="1" w:styleId="WW8Num15z3">
    <w:name w:val="WW8Num15z3"/>
    <w:rsid w:val="00031E44"/>
  </w:style>
  <w:style w:type="character" w:customStyle="1" w:styleId="WW8Num15z4">
    <w:name w:val="WW8Num15z4"/>
    <w:rsid w:val="00031E44"/>
  </w:style>
  <w:style w:type="character" w:customStyle="1" w:styleId="WW8Num15z5">
    <w:name w:val="WW8Num15z5"/>
    <w:rsid w:val="00031E44"/>
  </w:style>
  <w:style w:type="character" w:customStyle="1" w:styleId="WW8Num15z6">
    <w:name w:val="WW8Num15z6"/>
    <w:rsid w:val="00031E44"/>
  </w:style>
  <w:style w:type="character" w:customStyle="1" w:styleId="WW8Num15z7">
    <w:name w:val="WW8Num15z7"/>
    <w:rsid w:val="00031E44"/>
  </w:style>
  <w:style w:type="character" w:customStyle="1" w:styleId="WW8Num15z8">
    <w:name w:val="WW8Num15z8"/>
    <w:rsid w:val="00031E44"/>
  </w:style>
  <w:style w:type="character" w:customStyle="1" w:styleId="WW8Num16z0">
    <w:name w:val="WW8Num16z0"/>
    <w:rsid w:val="00031E44"/>
  </w:style>
  <w:style w:type="character" w:customStyle="1" w:styleId="WW8Num16z1">
    <w:name w:val="WW8Num16z1"/>
    <w:rsid w:val="00031E44"/>
    <w:rPr>
      <w:rFonts w:ascii="Cambria" w:hAnsi="Cambria" w:cs="Cambria" w:hint="default"/>
      <w:b/>
      <w:bCs/>
      <w:sz w:val="22"/>
      <w:szCs w:val="22"/>
      <w:lang w:val="pl-PL"/>
    </w:rPr>
  </w:style>
  <w:style w:type="character" w:customStyle="1" w:styleId="WW8Num16z2">
    <w:name w:val="WW8Num16z2"/>
    <w:rsid w:val="00031E44"/>
  </w:style>
  <w:style w:type="character" w:customStyle="1" w:styleId="WW8Num16z3">
    <w:name w:val="WW8Num16z3"/>
    <w:rsid w:val="00031E44"/>
  </w:style>
  <w:style w:type="character" w:customStyle="1" w:styleId="WW8Num16z4">
    <w:name w:val="WW8Num16z4"/>
    <w:rsid w:val="00031E44"/>
  </w:style>
  <w:style w:type="character" w:customStyle="1" w:styleId="WW8Num16z5">
    <w:name w:val="WW8Num16z5"/>
    <w:rsid w:val="00031E44"/>
  </w:style>
  <w:style w:type="character" w:customStyle="1" w:styleId="WW8Num16z6">
    <w:name w:val="WW8Num16z6"/>
    <w:rsid w:val="00031E44"/>
  </w:style>
  <w:style w:type="character" w:customStyle="1" w:styleId="WW8Num16z7">
    <w:name w:val="WW8Num16z7"/>
    <w:rsid w:val="00031E44"/>
  </w:style>
  <w:style w:type="character" w:customStyle="1" w:styleId="WW8Num16z8">
    <w:name w:val="WW8Num16z8"/>
    <w:rsid w:val="00031E44"/>
  </w:style>
  <w:style w:type="character" w:customStyle="1" w:styleId="WW8Num17z0">
    <w:name w:val="WW8Num17z0"/>
    <w:rsid w:val="00031E44"/>
    <w:rPr>
      <w:rFonts w:ascii="Times New Roman" w:hAnsi="Times New Roman" w:cs="Times New Roman" w:hint="default"/>
      <w:color w:val="00000A"/>
    </w:rPr>
  </w:style>
  <w:style w:type="character" w:customStyle="1" w:styleId="WW8Num17z1">
    <w:name w:val="WW8Num17z1"/>
    <w:rsid w:val="00031E44"/>
    <w:rPr>
      <w:rFonts w:ascii="Courier New" w:hAnsi="Courier New" w:cs="Courier New" w:hint="default"/>
    </w:rPr>
  </w:style>
  <w:style w:type="character" w:customStyle="1" w:styleId="WW8Num17z2">
    <w:name w:val="WW8Num17z2"/>
    <w:rsid w:val="00031E44"/>
    <w:rPr>
      <w:rFonts w:ascii="Wingdings" w:hAnsi="Wingdings" w:cs="Wingdings" w:hint="default"/>
    </w:rPr>
  </w:style>
  <w:style w:type="character" w:customStyle="1" w:styleId="WW8Num17z3">
    <w:name w:val="WW8Num17z3"/>
    <w:rsid w:val="00031E44"/>
    <w:rPr>
      <w:rFonts w:ascii="Symbol" w:hAnsi="Symbol" w:cs="Symbol" w:hint="default"/>
    </w:rPr>
  </w:style>
  <w:style w:type="character" w:customStyle="1" w:styleId="WW8Num18z0">
    <w:name w:val="WW8Num18z0"/>
    <w:rsid w:val="00031E44"/>
  </w:style>
  <w:style w:type="character" w:customStyle="1" w:styleId="WW8Num18z1">
    <w:name w:val="WW8Num18z1"/>
    <w:rsid w:val="00031E44"/>
    <w:rPr>
      <w:rFonts w:ascii="Cambria" w:hAnsi="Cambria" w:cs="Arial"/>
      <w:b/>
      <w:bCs/>
      <w:color w:val="000000"/>
      <w:sz w:val="22"/>
      <w:szCs w:val="22"/>
      <w:lang w:val="pl-PL"/>
    </w:rPr>
  </w:style>
  <w:style w:type="character" w:customStyle="1" w:styleId="WW8Num18z2">
    <w:name w:val="WW8Num18z2"/>
    <w:rsid w:val="00031E44"/>
  </w:style>
  <w:style w:type="character" w:customStyle="1" w:styleId="WW8Num18z3">
    <w:name w:val="WW8Num18z3"/>
    <w:rsid w:val="00031E44"/>
  </w:style>
  <w:style w:type="character" w:customStyle="1" w:styleId="WW8Num18z4">
    <w:name w:val="WW8Num18z4"/>
    <w:rsid w:val="00031E44"/>
  </w:style>
  <w:style w:type="character" w:customStyle="1" w:styleId="WW8Num18z5">
    <w:name w:val="WW8Num18z5"/>
    <w:rsid w:val="00031E44"/>
  </w:style>
  <w:style w:type="character" w:customStyle="1" w:styleId="WW8Num18z6">
    <w:name w:val="WW8Num18z6"/>
    <w:rsid w:val="00031E44"/>
  </w:style>
  <w:style w:type="character" w:customStyle="1" w:styleId="WW8Num18z7">
    <w:name w:val="WW8Num18z7"/>
    <w:rsid w:val="00031E44"/>
  </w:style>
  <w:style w:type="character" w:customStyle="1" w:styleId="WW8Num18z8">
    <w:name w:val="WW8Num18z8"/>
    <w:rsid w:val="00031E44"/>
  </w:style>
  <w:style w:type="character" w:customStyle="1" w:styleId="WW8Num19z0">
    <w:name w:val="WW8Num19z0"/>
    <w:rsid w:val="00031E44"/>
  </w:style>
  <w:style w:type="character" w:customStyle="1" w:styleId="WW8Num19z1">
    <w:name w:val="WW8Num19z1"/>
    <w:rsid w:val="00031E44"/>
    <w:rPr>
      <w:rFonts w:ascii="Cambria" w:hAnsi="Cambria" w:cs="Cambria"/>
      <w:b/>
      <w:color w:val="000000"/>
      <w:sz w:val="22"/>
      <w:szCs w:val="22"/>
      <w:lang w:val="pl-PL"/>
    </w:rPr>
  </w:style>
  <w:style w:type="character" w:customStyle="1" w:styleId="WW8Num19z2">
    <w:name w:val="WW8Num19z2"/>
    <w:rsid w:val="00031E44"/>
  </w:style>
  <w:style w:type="character" w:customStyle="1" w:styleId="WW8Num19z3">
    <w:name w:val="WW8Num19z3"/>
    <w:rsid w:val="00031E44"/>
  </w:style>
  <w:style w:type="character" w:customStyle="1" w:styleId="WW8Num19z4">
    <w:name w:val="WW8Num19z4"/>
    <w:rsid w:val="00031E44"/>
  </w:style>
  <w:style w:type="character" w:customStyle="1" w:styleId="WW8Num19z5">
    <w:name w:val="WW8Num19z5"/>
    <w:rsid w:val="00031E44"/>
  </w:style>
  <w:style w:type="character" w:customStyle="1" w:styleId="WW8Num19z6">
    <w:name w:val="WW8Num19z6"/>
    <w:rsid w:val="00031E44"/>
  </w:style>
  <w:style w:type="character" w:customStyle="1" w:styleId="WW8Num19z7">
    <w:name w:val="WW8Num19z7"/>
    <w:rsid w:val="00031E44"/>
  </w:style>
  <w:style w:type="character" w:customStyle="1" w:styleId="WW8Num19z8">
    <w:name w:val="WW8Num19z8"/>
    <w:rsid w:val="00031E44"/>
  </w:style>
  <w:style w:type="character" w:customStyle="1" w:styleId="WW8Num20z0">
    <w:name w:val="WW8Num20z0"/>
    <w:rsid w:val="00031E44"/>
  </w:style>
  <w:style w:type="character" w:customStyle="1" w:styleId="WW8Num20z1">
    <w:name w:val="WW8Num20z1"/>
    <w:rsid w:val="00031E44"/>
    <w:rPr>
      <w:rFonts w:ascii="Cambria" w:hAnsi="Cambria" w:cs="Arial"/>
      <w:b/>
      <w:bCs/>
      <w:color w:val="000000"/>
      <w:sz w:val="22"/>
      <w:szCs w:val="22"/>
      <w:lang w:val="pl-PL"/>
    </w:rPr>
  </w:style>
  <w:style w:type="character" w:customStyle="1" w:styleId="WW8Num20z2">
    <w:name w:val="WW8Num20z2"/>
    <w:rsid w:val="00031E44"/>
  </w:style>
  <w:style w:type="character" w:customStyle="1" w:styleId="WW8Num20z3">
    <w:name w:val="WW8Num20z3"/>
    <w:rsid w:val="00031E44"/>
  </w:style>
  <w:style w:type="character" w:customStyle="1" w:styleId="WW8Num20z4">
    <w:name w:val="WW8Num20z4"/>
    <w:rsid w:val="00031E44"/>
  </w:style>
  <w:style w:type="character" w:customStyle="1" w:styleId="WW8Num20z5">
    <w:name w:val="WW8Num20z5"/>
    <w:rsid w:val="00031E44"/>
  </w:style>
  <w:style w:type="character" w:customStyle="1" w:styleId="WW8Num20z6">
    <w:name w:val="WW8Num20z6"/>
    <w:rsid w:val="00031E44"/>
  </w:style>
  <w:style w:type="character" w:customStyle="1" w:styleId="WW8Num20z7">
    <w:name w:val="WW8Num20z7"/>
    <w:rsid w:val="00031E44"/>
  </w:style>
  <w:style w:type="character" w:customStyle="1" w:styleId="WW8Num20z8">
    <w:name w:val="WW8Num20z8"/>
    <w:rsid w:val="00031E44"/>
  </w:style>
  <w:style w:type="character" w:customStyle="1" w:styleId="WW8Num21z0">
    <w:name w:val="WW8Num21z0"/>
    <w:rsid w:val="00031E44"/>
  </w:style>
  <w:style w:type="character" w:customStyle="1" w:styleId="WW8Num21z1">
    <w:name w:val="WW8Num21z1"/>
    <w:rsid w:val="00031E44"/>
  </w:style>
  <w:style w:type="character" w:customStyle="1" w:styleId="WW8Num21z2">
    <w:name w:val="WW8Num21z2"/>
    <w:rsid w:val="00031E44"/>
  </w:style>
  <w:style w:type="character" w:customStyle="1" w:styleId="WW8Num21z3">
    <w:name w:val="WW8Num21z3"/>
    <w:rsid w:val="00031E44"/>
  </w:style>
  <w:style w:type="character" w:customStyle="1" w:styleId="WW8Num21z4">
    <w:name w:val="WW8Num21z4"/>
    <w:rsid w:val="00031E44"/>
  </w:style>
  <w:style w:type="character" w:customStyle="1" w:styleId="WW8Num21z5">
    <w:name w:val="WW8Num21z5"/>
    <w:rsid w:val="00031E44"/>
  </w:style>
  <w:style w:type="character" w:customStyle="1" w:styleId="WW8Num21z6">
    <w:name w:val="WW8Num21z6"/>
    <w:rsid w:val="00031E44"/>
  </w:style>
  <w:style w:type="character" w:customStyle="1" w:styleId="WW8Num21z7">
    <w:name w:val="WW8Num21z7"/>
    <w:rsid w:val="00031E44"/>
  </w:style>
  <w:style w:type="character" w:customStyle="1" w:styleId="WW8Num21z8">
    <w:name w:val="WW8Num21z8"/>
    <w:rsid w:val="00031E44"/>
  </w:style>
  <w:style w:type="character" w:customStyle="1" w:styleId="WW8Num22z0">
    <w:name w:val="WW8Num22z0"/>
    <w:rsid w:val="00031E44"/>
    <w:rPr>
      <w:rFonts w:ascii="Cambria" w:hAnsi="Cambria" w:cs="Arial"/>
      <w:b w:val="0"/>
      <w:bCs w:val="0"/>
      <w:i/>
      <w:color w:val="000000"/>
      <w:sz w:val="24"/>
      <w:szCs w:val="24"/>
      <w:lang w:val="pl-PL"/>
    </w:rPr>
  </w:style>
  <w:style w:type="character" w:customStyle="1" w:styleId="WW8Num22z1">
    <w:name w:val="WW8Num22z1"/>
    <w:rsid w:val="00031E44"/>
  </w:style>
  <w:style w:type="character" w:customStyle="1" w:styleId="WW8Num22z2">
    <w:name w:val="WW8Num22z2"/>
    <w:rsid w:val="00031E44"/>
  </w:style>
  <w:style w:type="character" w:customStyle="1" w:styleId="WW8Num22z3">
    <w:name w:val="WW8Num22z3"/>
    <w:rsid w:val="00031E44"/>
  </w:style>
  <w:style w:type="character" w:customStyle="1" w:styleId="WW8Num22z4">
    <w:name w:val="WW8Num22z4"/>
    <w:rsid w:val="00031E44"/>
  </w:style>
  <w:style w:type="character" w:customStyle="1" w:styleId="WW8Num22z5">
    <w:name w:val="WW8Num22z5"/>
    <w:rsid w:val="00031E44"/>
  </w:style>
  <w:style w:type="character" w:customStyle="1" w:styleId="WW8Num22z6">
    <w:name w:val="WW8Num22z6"/>
    <w:rsid w:val="00031E44"/>
  </w:style>
  <w:style w:type="character" w:customStyle="1" w:styleId="WW8Num22z7">
    <w:name w:val="WW8Num22z7"/>
    <w:rsid w:val="00031E44"/>
  </w:style>
  <w:style w:type="character" w:customStyle="1" w:styleId="WW8Num22z8">
    <w:name w:val="WW8Num22z8"/>
    <w:rsid w:val="00031E44"/>
  </w:style>
  <w:style w:type="character" w:customStyle="1" w:styleId="WW8Num23z0">
    <w:name w:val="WW8Num23z0"/>
    <w:rsid w:val="00031E44"/>
    <w:rPr>
      <w:rFonts w:ascii="Cambria" w:hAnsi="Cambria" w:cs="Cambria"/>
      <w:b/>
      <w:color w:val="000000"/>
      <w:sz w:val="22"/>
      <w:szCs w:val="22"/>
      <w:lang w:val="pl-PL"/>
    </w:rPr>
  </w:style>
  <w:style w:type="character" w:customStyle="1" w:styleId="WW8Num23z1">
    <w:name w:val="WW8Num23z1"/>
    <w:rsid w:val="00031E44"/>
    <w:rPr>
      <w:rFonts w:ascii="Cambria" w:hAnsi="Cambria" w:cs="Cambria"/>
      <w:sz w:val="22"/>
      <w:szCs w:val="22"/>
    </w:rPr>
  </w:style>
  <w:style w:type="character" w:customStyle="1" w:styleId="WW8Num23z2">
    <w:name w:val="WW8Num23z2"/>
    <w:rsid w:val="00031E44"/>
  </w:style>
  <w:style w:type="character" w:customStyle="1" w:styleId="WW8Num23z3">
    <w:name w:val="WW8Num23z3"/>
    <w:rsid w:val="00031E44"/>
  </w:style>
  <w:style w:type="character" w:customStyle="1" w:styleId="WW8Num23z4">
    <w:name w:val="WW8Num23z4"/>
    <w:rsid w:val="00031E44"/>
  </w:style>
  <w:style w:type="character" w:customStyle="1" w:styleId="WW8Num23z5">
    <w:name w:val="WW8Num23z5"/>
    <w:rsid w:val="00031E44"/>
  </w:style>
  <w:style w:type="character" w:customStyle="1" w:styleId="WW8Num23z6">
    <w:name w:val="WW8Num23z6"/>
    <w:rsid w:val="00031E44"/>
  </w:style>
  <w:style w:type="character" w:customStyle="1" w:styleId="WW8Num23z7">
    <w:name w:val="WW8Num23z7"/>
    <w:rsid w:val="00031E44"/>
  </w:style>
  <w:style w:type="character" w:customStyle="1" w:styleId="WW8Num23z8">
    <w:name w:val="WW8Num23z8"/>
    <w:rsid w:val="00031E44"/>
  </w:style>
  <w:style w:type="character" w:customStyle="1" w:styleId="WW8Num24z0">
    <w:name w:val="WW8Num24z0"/>
    <w:rsid w:val="00031E44"/>
  </w:style>
  <w:style w:type="character" w:customStyle="1" w:styleId="WW8Num24z1">
    <w:name w:val="WW8Num24z1"/>
    <w:rsid w:val="00031E44"/>
  </w:style>
  <w:style w:type="character" w:customStyle="1" w:styleId="WW8Num24z2">
    <w:name w:val="WW8Num24z2"/>
    <w:rsid w:val="00031E44"/>
    <w:rPr>
      <w:rFonts w:ascii="Cambria" w:hAnsi="Cambria" w:cs="Cambria" w:hint="default"/>
      <w:b w:val="0"/>
      <w:color w:val="000000"/>
      <w:sz w:val="22"/>
      <w:szCs w:val="22"/>
      <w:lang w:val="pl-PL"/>
    </w:rPr>
  </w:style>
  <w:style w:type="character" w:customStyle="1" w:styleId="WW8Num24z3">
    <w:name w:val="WW8Num24z3"/>
    <w:rsid w:val="00031E44"/>
  </w:style>
  <w:style w:type="character" w:customStyle="1" w:styleId="WW8Num24z4">
    <w:name w:val="WW8Num24z4"/>
    <w:rsid w:val="00031E44"/>
  </w:style>
  <w:style w:type="character" w:customStyle="1" w:styleId="WW8Num24z5">
    <w:name w:val="WW8Num24z5"/>
    <w:rsid w:val="00031E44"/>
  </w:style>
  <w:style w:type="character" w:customStyle="1" w:styleId="WW8Num24z6">
    <w:name w:val="WW8Num24z6"/>
    <w:rsid w:val="00031E44"/>
  </w:style>
  <w:style w:type="character" w:customStyle="1" w:styleId="WW8Num24z7">
    <w:name w:val="WW8Num24z7"/>
    <w:rsid w:val="00031E44"/>
  </w:style>
  <w:style w:type="character" w:customStyle="1" w:styleId="WW8Num24z8">
    <w:name w:val="WW8Num24z8"/>
    <w:rsid w:val="00031E44"/>
  </w:style>
  <w:style w:type="character" w:customStyle="1" w:styleId="WW8Num25z0">
    <w:name w:val="WW8Num25z0"/>
    <w:rsid w:val="00031E44"/>
    <w:rPr>
      <w:rFonts w:ascii="Cambria" w:hAnsi="Cambria" w:cs="Arial"/>
      <w:b/>
      <w:bCs/>
      <w:i/>
      <w:sz w:val="22"/>
      <w:szCs w:val="22"/>
      <w:lang w:val="pl-PL" w:eastAsia="en-US"/>
    </w:rPr>
  </w:style>
  <w:style w:type="character" w:customStyle="1" w:styleId="WW8Num25z1">
    <w:name w:val="WW8Num25z1"/>
    <w:rsid w:val="00031E44"/>
  </w:style>
  <w:style w:type="character" w:customStyle="1" w:styleId="WW8Num25z2">
    <w:name w:val="WW8Num25z2"/>
    <w:rsid w:val="00031E44"/>
  </w:style>
  <w:style w:type="character" w:customStyle="1" w:styleId="WW8Num25z3">
    <w:name w:val="WW8Num25z3"/>
    <w:rsid w:val="00031E44"/>
  </w:style>
  <w:style w:type="character" w:customStyle="1" w:styleId="WW8Num25z4">
    <w:name w:val="WW8Num25z4"/>
    <w:rsid w:val="00031E44"/>
  </w:style>
  <w:style w:type="character" w:customStyle="1" w:styleId="WW8Num25z5">
    <w:name w:val="WW8Num25z5"/>
    <w:rsid w:val="00031E44"/>
  </w:style>
  <w:style w:type="character" w:customStyle="1" w:styleId="WW8Num25z6">
    <w:name w:val="WW8Num25z6"/>
    <w:rsid w:val="00031E44"/>
  </w:style>
  <w:style w:type="character" w:customStyle="1" w:styleId="WW8Num25z7">
    <w:name w:val="WW8Num25z7"/>
    <w:rsid w:val="00031E44"/>
  </w:style>
  <w:style w:type="character" w:customStyle="1" w:styleId="WW8Num25z8">
    <w:name w:val="WW8Num25z8"/>
    <w:rsid w:val="00031E44"/>
  </w:style>
  <w:style w:type="character" w:customStyle="1" w:styleId="WW8Num26z0">
    <w:name w:val="WW8Num26z0"/>
    <w:rsid w:val="00031E44"/>
  </w:style>
  <w:style w:type="character" w:customStyle="1" w:styleId="WW8Num26z1">
    <w:name w:val="WW8Num26z1"/>
    <w:rsid w:val="00031E44"/>
    <w:rPr>
      <w:rFonts w:ascii="Cambria" w:hAnsi="Cambria" w:cs="Cambria"/>
      <w:b/>
      <w:sz w:val="22"/>
      <w:szCs w:val="22"/>
      <w:lang w:val="pl-PL"/>
    </w:rPr>
  </w:style>
  <w:style w:type="character" w:customStyle="1" w:styleId="WW8Num26z2">
    <w:name w:val="WW8Num26z2"/>
    <w:rsid w:val="00031E44"/>
  </w:style>
  <w:style w:type="character" w:customStyle="1" w:styleId="WW8Num26z3">
    <w:name w:val="WW8Num26z3"/>
    <w:rsid w:val="00031E44"/>
  </w:style>
  <w:style w:type="character" w:customStyle="1" w:styleId="WW8Num26z4">
    <w:name w:val="WW8Num26z4"/>
    <w:rsid w:val="00031E44"/>
  </w:style>
  <w:style w:type="character" w:customStyle="1" w:styleId="WW8Num26z5">
    <w:name w:val="WW8Num26z5"/>
    <w:rsid w:val="00031E44"/>
  </w:style>
  <w:style w:type="character" w:customStyle="1" w:styleId="WW8Num26z6">
    <w:name w:val="WW8Num26z6"/>
    <w:rsid w:val="00031E44"/>
  </w:style>
  <w:style w:type="character" w:customStyle="1" w:styleId="WW8Num26z7">
    <w:name w:val="WW8Num26z7"/>
    <w:rsid w:val="00031E44"/>
  </w:style>
  <w:style w:type="character" w:customStyle="1" w:styleId="WW8Num26z8">
    <w:name w:val="WW8Num26z8"/>
    <w:rsid w:val="00031E44"/>
  </w:style>
  <w:style w:type="character" w:customStyle="1" w:styleId="WW8Num27z0">
    <w:name w:val="WW8Num27z0"/>
    <w:rsid w:val="00031E44"/>
    <w:rPr>
      <w:rFonts w:cs="Times New Roman"/>
      <w:b/>
    </w:rPr>
  </w:style>
  <w:style w:type="character" w:customStyle="1" w:styleId="WW8Num27z1">
    <w:name w:val="WW8Num27z1"/>
    <w:rsid w:val="00031E44"/>
    <w:rPr>
      <w:rFonts w:ascii="Cambria" w:hAnsi="Cambria" w:cs="Times New Roman"/>
      <w:b/>
      <w:bCs/>
      <w:color w:val="000000"/>
      <w:sz w:val="22"/>
      <w:szCs w:val="22"/>
      <w:lang w:val="pl-PL"/>
    </w:rPr>
  </w:style>
  <w:style w:type="character" w:customStyle="1" w:styleId="WW8Num28z0">
    <w:name w:val="WW8Num28z0"/>
    <w:rsid w:val="00031E44"/>
    <w:rPr>
      <w:rFonts w:ascii="Cambria" w:hAnsi="Cambria" w:cs="Cambria"/>
      <w:b/>
      <w:color w:val="000000"/>
      <w:sz w:val="22"/>
      <w:szCs w:val="22"/>
    </w:rPr>
  </w:style>
  <w:style w:type="character" w:customStyle="1" w:styleId="WW8Num28z1">
    <w:name w:val="WW8Num28z1"/>
    <w:rsid w:val="00031E44"/>
  </w:style>
  <w:style w:type="character" w:customStyle="1" w:styleId="WW8Num28z2">
    <w:name w:val="WW8Num28z2"/>
    <w:rsid w:val="00031E44"/>
  </w:style>
  <w:style w:type="character" w:customStyle="1" w:styleId="WW8Num28z3">
    <w:name w:val="WW8Num28z3"/>
    <w:rsid w:val="00031E44"/>
  </w:style>
  <w:style w:type="character" w:customStyle="1" w:styleId="WW8Num28z4">
    <w:name w:val="WW8Num28z4"/>
    <w:rsid w:val="00031E44"/>
  </w:style>
  <w:style w:type="character" w:customStyle="1" w:styleId="WW8Num28z5">
    <w:name w:val="WW8Num28z5"/>
    <w:rsid w:val="00031E44"/>
  </w:style>
  <w:style w:type="character" w:customStyle="1" w:styleId="WW8Num28z6">
    <w:name w:val="WW8Num28z6"/>
    <w:rsid w:val="00031E44"/>
  </w:style>
  <w:style w:type="character" w:customStyle="1" w:styleId="WW8Num28z7">
    <w:name w:val="WW8Num28z7"/>
    <w:rsid w:val="00031E44"/>
  </w:style>
  <w:style w:type="character" w:customStyle="1" w:styleId="WW8Num28z8">
    <w:name w:val="WW8Num28z8"/>
    <w:rsid w:val="00031E44"/>
  </w:style>
  <w:style w:type="character" w:customStyle="1" w:styleId="WW8Num29z0">
    <w:name w:val="WW8Num29z0"/>
    <w:rsid w:val="00031E44"/>
  </w:style>
  <w:style w:type="character" w:customStyle="1" w:styleId="WW8Num29z1">
    <w:name w:val="WW8Num29z1"/>
    <w:rsid w:val="00031E44"/>
    <w:rPr>
      <w:rFonts w:ascii="Cambria" w:hAnsi="Cambria" w:cs="Cambria"/>
      <w:b/>
      <w:bCs/>
      <w:sz w:val="22"/>
      <w:szCs w:val="22"/>
      <w:lang w:val="pl-PL"/>
    </w:rPr>
  </w:style>
  <w:style w:type="character" w:customStyle="1" w:styleId="WW8Num29z2">
    <w:name w:val="WW8Num29z2"/>
    <w:rsid w:val="00031E44"/>
    <w:rPr>
      <w:b/>
    </w:rPr>
  </w:style>
  <w:style w:type="character" w:customStyle="1" w:styleId="WW8Num29z3">
    <w:name w:val="WW8Num29z3"/>
    <w:rsid w:val="00031E44"/>
  </w:style>
  <w:style w:type="character" w:customStyle="1" w:styleId="WW8Num29z4">
    <w:name w:val="WW8Num29z4"/>
    <w:rsid w:val="00031E44"/>
  </w:style>
  <w:style w:type="character" w:customStyle="1" w:styleId="WW8Num29z5">
    <w:name w:val="WW8Num29z5"/>
    <w:rsid w:val="00031E44"/>
  </w:style>
  <w:style w:type="character" w:customStyle="1" w:styleId="WW8Num29z6">
    <w:name w:val="WW8Num29z6"/>
    <w:rsid w:val="00031E44"/>
  </w:style>
  <w:style w:type="character" w:customStyle="1" w:styleId="WW8Num29z7">
    <w:name w:val="WW8Num29z7"/>
    <w:rsid w:val="00031E44"/>
  </w:style>
  <w:style w:type="character" w:customStyle="1" w:styleId="WW8Num29z8">
    <w:name w:val="WW8Num29z8"/>
    <w:rsid w:val="00031E44"/>
  </w:style>
  <w:style w:type="character" w:customStyle="1" w:styleId="WW8Num30z0">
    <w:name w:val="WW8Num30z0"/>
    <w:rsid w:val="00031E44"/>
  </w:style>
  <w:style w:type="character" w:customStyle="1" w:styleId="WW8Num30z1">
    <w:name w:val="WW8Num30z1"/>
    <w:rsid w:val="00031E44"/>
    <w:rPr>
      <w:rFonts w:ascii="Cambria" w:hAnsi="Cambria" w:cs="Cambria"/>
      <w:b/>
      <w:bCs/>
      <w:color w:val="000000"/>
      <w:sz w:val="22"/>
      <w:szCs w:val="22"/>
      <w:lang w:val="pl-PL"/>
    </w:rPr>
  </w:style>
  <w:style w:type="character" w:customStyle="1" w:styleId="WW8Num30z2">
    <w:name w:val="WW8Num30z2"/>
    <w:rsid w:val="00031E44"/>
  </w:style>
  <w:style w:type="character" w:customStyle="1" w:styleId="WW8Num30z3">
    <w:name w:val="WW8Num30z3"/>
    <w:rsid w:val="00031E44"/>
  </w:style>
  <w:style w:type="character" w:customStyle="1" w:styleId="WW8Num30z4">
    <w:name w:val="WW8Num30z4"/>
    <w:rsid w:val="00031E44"/>
  </w:style>
  <w:style w:type="character" w:customStyle="1" w:styleId="WW8Num30z5">
    <w:name w:val="WW8Num30z5"/>
    <w:rsid w:val="00031E44"/>
  </w:style>
  <w:style w:type="character" w:customStyle="1" w:styleId="WW8Num30z6">
    <w:name w:val="WW8Num30z6"/>
    <w:rsid w:val="00031E44"/>
  </w:style>
  <w:style w:type="character" w:customStyle="1" w:styleId="WW8Num30z7">
    <w:name w:val="WW8Num30z7"/>
    <w:rsid w:val="00031E44"/>
  </w:style>
  <w:style w:type="character" w:customStyle="1" w:styleId="WW8Num30z8">
    <w:name w:val="WW8Num30z8"/>
    <w:rsid w:val="00031E44"/>
  </w:style>
  <w:style w:type="character" w:customStyle="1" w:styleId="WW8Num31z0">
    <w:name w:val="WW8Num31z0"/>
    <w:rsid w:val="00031E44"/>
    <w:rPr>
      <w:rFonts w:eastAsia="SimSun" w:cs="Times New Roman"/>
    </w:rPr>
  </w:style>
  <w:style w:type="character" w:customStyle="1" w:styleId="WW8Num31z1">
    <w:name w:val="WW8Num31z1"/>
    <w:rsid w:val="00031E44"/>
  </w:style>
  <w:style w:type="character" w:customStyle="1" w:styleId="WW8Num31z2">
    <w:name w:val="WW8Num31z2"/>
    <w:rsid w:val="00031E44"/>
  </w:style>
  <w:style w:type="character" w:customStyle="1" w:styleId="WW8Num31z3">
    <w:name w:val="WW8Num31z3"/>
    <w:rsid w:val="00031E44"/>
  </w:style>
  <w:style w:type="character" w:customStyle="1" w:styleId="WW8Num31z4">
    <w:name w:val="WW8Num31z4"/>
    <w:rsid w:val="00031E44"/>
  </w:style>
  <w:style w:type="character" w:customStyle="1" w:styleId="WW8Num31z5">
    <w:name w:val="WW8Num31z5"/>
    <w:rsid w:val="00031E44"/>
  </w:style>
  <w:style w:type="character" w:customStyle="1" w:styleId="WW8Num31z6">
    <w:name w:val="WW8Num31z6"/>
    <w:rsid w:val="00031E44"/>
  </w:style>
  <w:style w:type="character" w:customStyle="1" w:styleId="WW8Num31z7">
    <w:name w:val="WW8Num31z7"/>
    <w:rsid w:val="00031E44"/>
  </w:style>
  <w:style w:type="character" w:customStyle="1" w:styleId="WW8Num31z8">
    <w:name w:val="WW8Num31z8"/>
    <w:rsid w:val="00031E44"/>
  </w:style>
  <w:style w:type="character" w:customStyle="1" w:styleId="WW8Num32z0">
    <w:name w:val="WW8Num32z0"/>
    <w:rsid w:val="00031E44"/>
    <w:rPr>
      <w:rFonts w:ascii="Cambria" w:hAnsi="Cambria" w:cs="Helvetica"/>
      <w:b w:val="0"/>
      <w:i/>
      <w:color w:val="000000"/>
      <w:sz w:val="22"/>
      <w:szCs w:val="22"/>
      <w:lang w:val="pl-PL"/>
    </w:rPr>
  </w:style>
  <w:style w:type="character" w:customStyle="1" w:styleId="WW8Num32z1">
    <w:name w:val="WW8Num32z1"/>
    <w:rsid w:val="00031E44"/>
    <w:rPr>
      <w:rFonts w:ascii="Cambria" w:hAnsi="Cambria" w:cs="Cambria"/>
      <w:color w:val="000000"/>
      <w:sz w:val="22"/>
      <w:szCs w:val="22"/>
    </w:rPr>
  </w:style>
  <w:style w:type="character" w:customStyle="1" w:styleId="WW8Num32z2">
    <w:name w:val="WW8Num32z2"/>
    <w:rsid w:val="00031E44"/>
  </w:style>
  <w:style w:type="character" w:customStyle="1" w:styleId="WW8Num32z3">
    <w:name w:val="WW8Num32z3"/>
    <w:rsid w:val="00031E44"/>
  </w:style>
  <w:style w:type="character" w:customStyle="1" w:styleId="WW8Num32z4">
    <w:name w:val="WW8Num32z4"/>
    <w:rsid w:val="00031E44"/>
  </w:style>
  <w:style w:type="character" w:customStyle="1" w:styleId="WW8Num32z5">
    <w:name w:val="WW8Num32z5"/>
    <w:rsid w:val="00031E44"/>
  </w:style>
  <w:style w:type="character" w:customStyle="1" w:styleId="WW8Num32z6">
    <w:name w:val="WW8Num32z6"/>
    <w:rsid w:val="00031E44"/>
  </w:style>
  <w:style w:type="character" w:customStyle="1" w:styleId="WW8Num32z7">
    <w:name w:val="WW8Num32z7"/>
    <w:rsid w:val="00031E44"/>
  </w:style>
  <w:style w:type="character" w:customStyle="1" w:styleId="WW8Num32z8">
    <w:name w:val="WW8Num32z8"/>
    <w:rsid w:val="00031E44"/>
  </w:style>
  <w:style w:type="character" w:customStyle="1" w:styleId="WW8Num33z0">
    <w:name w:val="WW8Num33z0"/>
    <w:rsid w:val="00031E44"/>
    <w:rPr>
      <w:rFonts w:eastAsia="Times New Roman" w:cs="Arial"/>
    </w:rPr>
  </w:style>
  <w:style w:type="character" w:customStyle="1" w:styleId="WW8Num33z1">
    <w:name w:val="WW8Num33z1"/>
    <w:rsid w:val="00031E44"/>
    <w:rPr>
      <w:rFonts w:cs="Times New Roman"/>
    </w:rPr>
  </w:style>
  <w:style w:type="character" w:customStyle="1" w:styleId="WW8Num33z2">
    <w:name w:val="WW8Num33z2"/>
    <w:rsid w:val="00031E44"/>
    <w:rPr>
      <w:rFonts w:ascii="Cambria" w:eastAsia="SimSun" w:hAnsi="Cambria" w:cs="Arial"/>
    </w:rPr>
  </w:style>
  <w:style w:type="character" w:customStyle="1" w:styleId="WW8Num34z0">
    <w:name w:val="WW8Num34z0"/>
    <w:rsid w:val="00031E44"/>
    <w:rPr>
      <w:rFonts w:ascii="Cambria" w:hAnsi="Cambria" w:cs="Cambria"/>
      <w:sz w:val="22"/>
      <w:szCs w:val="22"/>
      <w:lang w:val="pl-PL"/>
    </w:rPr>
  </w:style>
  <w:style w:type="character" w:customStyle="1" w:styleId="WW8Num34z1">
    <w:name w:val="WW8Num34z1"/>
    <w:rsid w:val="00031E44"/>
  </w:style>
  <w:style w:type="character" w:customStyle="1" w:styleId="WW8Num34z2">
    <w:name w:val="WW8Num34z2"/>
    <w:rsid w:val="00031E44"/>
  </w:style>
  <w:style w:type="character" w:customStyle="1" w:styleId="WW8Num34z3">
    <w:name w:val="WW8Num34z3"/>
    <w:rsid w:val="00031E44"/>
  </w:style>
  <w:style w:type="character" w:customStyle="1" w:styleId="WW8Num34z4">
    <w:name w:val="WW8Num34z4"/>
    <w:rsid w:val="00031E44"/>
  </w:style>
  <w:style w:type="character" w:customStyle="1" w:styleId="WW8Num34z5">
    <w:name w:val="WW8Num34z5"/>
    <w:rsid w:val="00031E44"/>
  </w:style>
  <w:style w:type="character" w:customStyle="1" w:styleId="WW8Num34z6">
    <w:name w:val="WW8Num34z6"/>
    <w:rsid w:val="00031E44"/>
  </w:style>
  <w:style w:type="character" w:customStyle="1" w:styleId="WW8Num34z7">
    <w:name w:val="WW8Num34z7"/>
    <w:rsid w:val="00031E44"/>
  </w:style>
  <w:style w:type="character" w:customStyle="1" w:styleId="WW8Num34z8">
    <w:name w:val="WW8Num34z8"/>
    <w:rsid w:val="00031E44"/>
  </w:style>
  <w:style w:type="character" w:customStyle="1" w:styleId="WW8Num35z0">
    <w:name w:val="WW8Num35z0"/>
    <w:rsid w:val="00031E44"/>
  </w:style>
  <w:style w:type="character" w:customStyle="1" w:styleId="WW8Num35z1">
    <w:name w:val="WW8Num35z1"/>
    <w:rsid w:val="00031E44"/>
  </w:style>
  <w:style w:type="character" w:customStyle="1" w:styleId="WW8Num35z2">
    <w:name w:val="WW8Num35z2"/>
    <w:rsid w:val="00031E44"/>
    <w:rPr>
      <w:rFonts w:ascii="Cambria" w:eastAsia="Calibri" w:hAnsi="Cambria" w:cs="Times New Roman"/>
    </w:rPr>
  </w:style>
  <w:style w:type="character" w:customStyle="1" w:styleId="WW8Num35z3">
    <w:name w:val="WW8Num35z3"/>
    <w:rsid w:val="00031E44"/>
  </w:style>
  <w:style w:type="character" w:customStyle="1" w:styleId="WW8Num35z4">
    <w:name w:val="WW8Num35z4"/>
    <w:rsid w:val="00031E44"/>
  </w:style>
  <w:style w:type="character" w:customStyle="1" w:styleId="WW8Num35z5">
    <w:name w:val="WW8Num35z5"/>
    <w:rsid w:val="00031E44"/>
  </w:style>
  <w:style w:type="character" w:customStyle="1" w:styleId="WW8Num35z6">
    <w:name w:val="WW8Num35z6"/>
    <w:rsid w:val="00031E44"/>
  </w:style>
  <w:style w:type="character" w:customStyle="1" w:styleId="WW8Num35z7">
    <w:name w:val="WW8Num35z7"/>
    <w:rsid w:val="00031E44"/>
  </w:style>
  <w:style w:type="character" w:customStyle="1" w:styleId="WW8Num35z8">
    <w:name w:val="WW8Num35z8"/>
    <w:rsid w:val="00031E44"/>
  </w:style>
  <w:style w:type="character" w:customStyle="1" w:styleId="WW8Num36z0">
    <w:name w:val="WW8Num36z0"/>
    <w:rsid w:val="00031E44"/>
    <w:rPr>
      <w:rFonts w:cs="Times New Roman"/>
    </w:rPr>
  </w:style>
  <w:style w:type="character" w:customStyle="1" w:styleId="WW8Num36z1">
    <w:name w:val="WW8Num36z1"/>
    <w:rsid w:val="00031E44"/>
    <w:rPr>
      <w:rFonts w:ascii="Cambria" w:hAnsi="Cambria" w:cs="Times New Roman" w:hint="eastAsia"/>
      <w:b/>
      <w:bCs/>
      <w:i w:val="0"/>
      <w:color w:val="FFFFFF"/>
      <w:sz w:val="22"/>
      <w:szCs w:val="22"/>
      <w:lang w:val="pl-PL"/>
    </w:rPr>
  </w:style>
  <w:style w:type="character" w:customStyle="1" w:styleId="WW8Num37z0">
    <w:name w:val="WW8Num37z0"/>
    <w:rsid w:val="00031E44"/>
  </w:style>
  <w:style w:type="character" w:customStyle="1" w:styleId="WW8Num37z1">
    <w:name w:val="WW8Num37z1"/>
    <w:rsid w:val="00031E44"/>
  </w:style>
  <w:style w:type="character" w:customStyle="1" w:styleId="WW8Num37z2">
    <w:name w:val="WW8Num37z2"/>
    <w:rsid w:val="00031E44"/>
  </w:style>
  <w:style w:type="character" w:customStyle="1" w:styleId="WW8Num37z3">
    <w:name w:val="WW8Num37z3"/>
    <w:rsid w:val="00031E44"/>
  </w:style>
  <w:style w:type="character" w:customStyle="1" w:styleId="WW8Num37z4">
    <w:name w:val="WW8Num37z4"/>
    <w:rsid w:val="00031E44"/>
  </w:style>
  <w:style w:type="character" w:customStyle="1" w:styleId="WW8Num37z5">
    <w:name w:val="WW8Num37z5"/>
    <w:rsid w:val="00031E44"/>
  </w:style>
  <w:style w:type="character" w:customStyle="1" w:styleId="WW8Num37z6">
    <w:name w:val="WW8Num37z6"/>
    <w:rsid w:val="00031E44"/>
  </w:style>
  <w:style w:type="character" w:customStyle="1" w:styleId="WW8Num37z7">
    <w:name w:val="WW8Num37z7"/>
    <w:rsid w:val="00031E44"/>
  </w:style>
  <w:style w:type="character" w:customStyle="1" w:styleId="WW8Num37z8">
    <w:name w:val="WW8Num37z8"/>
    <w:rsid w:val="00031E44"/>
  </w:style>
  <w:style w:type="character" w:customStyle="1" w:styleId="WW8Num38z0">
    <w:name w:val="WW8Num38z0"/>
    <w:rsid w:val="00031E44"/>
  </w:style>
  <w:style w:type="character" w:customStyle="1" w:styleId="WW8Num38z1">
    <w:name w:val="WW8Num38z1"/>
    <w:rsid w:val="00031E44"/>
    <w:rPr>
      <w:rFonts w:ascii="Cambria" w:hAnsi="Cambria" w:cs="Cambria"/>
      <w:color w:val="000000"/>
      <w:sz w:val="22"/>
      <w:szCs w:val="22"/>
      <w:lang w:val="pl-PL"/>
    </w:rPr>
  </w:style>
  <w:style w:type="character" w:customStyle="1" w:styleId="WW8Num38z2">
    <w:name w:val="WW8Num38z2"/>
    <w:rsid w:val="00031E44"/>
  </w:style>
  <w:style w:type="character" w:customStyle="1" w:styleId="WW8Num38z3">
    <w:name w:val="WW8Num38z3"/>
    <w:rsid w:val="00031E44"/>
  </w:style>
  <w:style w:type="character" w:customStyle="1" w:styleId="WW8Num38z4">
    <w:name w:val="WW8Num38z4"/>
    <w:rsid w:val="00031E44"/>
  </w:style>
  <w:style w:type="character" w:customStyle="1" w:styleId="WW8Num38z5">
    <w:name w:val="WW8Num38z5"/>
    <w:rsid w:val="00031E44"/>
  </w:style>
  <w:style w:type="character" w:customStyle="1" w:styleId="WW8Num38z6">
    <w:name w:val="WW8Num38z6"/>
    <w:rsid w:val="00031E44"/>
  </w:style>
  <w:style w:type="character" w:customStyle="1" w:styleId="WW8Num38z7">
    <w:name w:val="WW8Num38z7"/>
    <w:rsid w:val="00031E44"/>
  </w:style>
  <w:style w:type="character" w:customStyle="1" w:styleId="WW8Num38z8">
    <w:name w:val="WW8Num38z8"/>
    <w:rsid w:val="00031E44"/>
  </w:style>
  <w:style w:type="character" w:customStyle="1" w:styleId="WW8Num39z0">
    <w:name w:val="WW8Num39z0"/>
    <w:rsid w:val="00031E44"/>
    <w:rPr>
      <w:rFonts w:ascii="Cambria" w:hAnsi="Cambria" w:cs="Arial" w:hint="default"/>
      <w:b w:val="0"/>
      <w:i w:val="0"/>
      <w:color w:val="000000"/>
      <w:sz w:val="22"/>
      <w:szCs w:val="22"/>
      <w:lang w:val="pl-PL"/>
    </w:rPr>
  </w:style>
  <w:style w:type="character" w:customStyle="1" w:styleId="WW8Num40z0">
    <w:name w:val="WW8Num40z0"/>
    <w:rsid w:val="00031E44"/>
    <w:rPr>
      <w:color w:val="00000A"/>
    </w:rPr>
  </w:style>
  <w:style w:type="character" w:customStyle="1" w:styleId="WW8Num40z1">
    <w:name w:val="WW8Num40z1"/>
    <w:rsid w:val="00031E44"/>
    <w:rPr>
      <w:rFonts w:ascii="Cambria" w:hAnsi="Cambria" w:cs="Cambria"/>
      <w:b/>
      <w:bCs/>
      <w:color w:val="00000A"/>
      <w:sz w:val="22"/>
      <w:szCs w:val="22"/>
      <w:lang w:val="pl-PL"/>
    </w:rPr>
  </w:style>
  <w:style w:type="character" w:customStyle="1" w:styleId="WW8Num41z0">
    <w:name w:val="WW8Num41z0"/>
    <w:rsid w:val="00031E44"/>
    <w:rPr>
      <w:rFonts w:ascii="Cambria" w:hAnsi="Cambria" w:cs="Cambria"/>
      <w:b w:val="0"/>
      <w:color w:val="000000"/>
      <w:sz w:val="22"/>
      <w:szCs w:val="22"/>
      <w:lang w:val="pl-PL"/>
    </w:rPr>
  </w:style>
  <w:style w:type="character" w:customStyle="1" w:styleId="WW8Num41z1">
    <w:name w:val="WW8Num41z1"/>
    <w:rsid w:val="00031E44"/>
  </w:style>
  <w:style w:type="character" w:customStyle="1" w:styleId="WW8Num41z2">
    <w:name w:val="WW8Num41z2"/>
    <w:rsid w:val="00031E44"/>
  </w:style>
  <w:style w:type="character" w:customStyle="1" w:styleId="WW8Num41z3">
    <w:name w:val="WW8Num41z3"/>
    <w:rsid w:val="00031E44"/>
  </w:style>
  <w:style w:type="character" w:customStyle="1" w:styleId="WW8Num41z4">
    <w:name w:val="WW8Num41z4"/>
    <w:rsid w:val="00031E44"/>
  </w:style>
  <w:style w:type="character" w:customStyle="1" w:styleId="WW8Num41z5">
    <w:name w:val="WW8Num41z5"/>
    <w:rsid w:val="00031E44"/>
  </w:style>
  <w:style w:type="character" w:customStyle="1" w:styleId="WW8Num41z6">
    <w:name w:val="WW8Num41z6"/>
    <w:rsid w:val="00031E44"/>
  </w:style>
  <w:style w:type="character" w:customStyle="1" w:styleId="WW8Num41z7">
    <w:name w:val="WW8Num41z7"/>
    <w:rsid w:val="00031E44"/>
  </w:style>
  <w:style w:type="character" w:customStyle="1" w:styleId="WW8Num41z8">
    <w:name w:val="WW8Num41z8"/>
    <w:rsid w:val="00031E44"/>
  </w:style>
  <w:style w:type="character" w:customStyle="1" w:styleId="WW8Num42z0">
    <w:name w:val="WW8Num42z0"/>
    <w:rsid w:val="00031E44"/>
  </w:style>
  <w:style w:type="character" w:customStyle="1" w:styleId="WW8Num42z1">
    <w:name w:val="WW8Num42z1"/>
    <w:rsid w:val="00031E44"/>
    <w:rPr>
      <w:rFonts w:ascii="Cambria" w:eastAsia="Cambria" w:hAnsi="Cambria" w:cs="Cambria"/>
      <w:b/>
      <w:sz w:val="22"/>
      <w:szCs w:val="22"/>
      <w:lang w:val="pl-PL"/>
    </w:rPr>
  </w:style>
  <w:style w:type="character" w:customStyle="1" w:styleId="WW8Num42z2">
    <w:name w:val="WW8Num42z2"/>
    <w:rsid w:val="00031E44"/>
  </w:style>
  <w:style w:type="character" w:customStyle="1" w:styleId="WW8Num42z3">
    <w:name w:val="WW8Num42z3"/>
    <w:rsid w:val="00031E44"/>
  </w:style>
  <w:style w:type="character" w:customStyle="1" w:styleId="WW8Num42z4">
    <w:name w:val="WW8Num42z4"/>
    <w:rsid w:val="00031E44"/>
  </w:style>
  <w:style w:type="character" w:customStyle="1" w:styleId="WW8Num42z5">
    <w:name w:val="WW8Num42z5"/>
    <w:rsid w:val="00031E44"/>
  </w:style>
  <w:style w:type="character" w:customStyle="1" w:styleId="WW8Num42z6">
    <w:name w:val="WW8Num42z6"/>
    <w:rsid w:val="00031E44"/>
  </w:style>
  <w:style w:type="character" w:customStyle="1" w:styleId="WW8Num42z7">
    <w:name w:val="WW8Num42z7"/>
    <w:rsid w:val="00031E44"/>
  </w:style>
  <w:style w:type="character" w:customStyle="1" w:styleId="WW8Num42z8">
    <w:name w:val="WW8Num42z8"/>
    <w:rsid w:val="00031E44"/>
  </w:style>
  <w:style w:type="character" w:customStyle="1" w:styleId="WW8Num43z0">
    <w:name w:val="WW8Num43z0"/>
    <w:rsid w:val="00031E44"/>
    <w:rPr>
      <w:rFonts w:cs="Times New Roman"/>
    </w:rPr>
  </w:style>
  <w:style w:type="character" w:customStyle="1" w:styleId="WW8Num43z1">
    <w:name w:val="WW8Num43z1"/>
    <w:rsid w:val="00031E44"/>
    <w:rPr>
      <w:rFonts w:ascii="Cambria" w:hAnsi="Cambria" w:cs="Times New Roman"/>
      <w:b/>
      <w:bCs/>
      <w:color w:val="000000"/>
      <w:sz w:val="22"/>
      <w:szCs w:val="22"/>
      <w:lang w:val="pl-PL"/>
    </w:rPr>
  </w:style>
  <w:style w:type="character" w:customStyle="1" w:styleId="WW8Num44z0">
    <w:name w:val="WW8Num44z0"/>
    <w:rsid w:val="00031E44"/>
    <w:rPr>
      <w:rFonts w:ascii="Cambria" w:eastAsia="Times New Roman" w:hAnsi="Cambria" w:cs="Times New Roman"/>
      <w:b/>
      <w:i w:val="0"/>
      <w:sz w:val="22"/>
      <w:szCs w:val="22"/>
      <w:lang w:val="pl-PL" w:eastAsia="pl-PL"/>
    </w:rPr>
  </w:style>
  <w:style w:type="character" w:customStyle="1" w:styleId="WW8Num44z1">
    <w:name w:val="WW8Num44z1"/>
    <w:rsid w:val="00031E44"/>
  </w:style>
  <w:style w:type="character" w:customStyle="1" w:styleId="WW8Num44z2">
    <w:name w:val="WW8Num44z2"/>
    <w:rsid w:val="00031E44"/>
  </w:style>
  <w:style w:type="character" w:customStyle="1" w:styleId="WW8Num44z3">
    <w:name w:val="WW8Num44z3"/>
    <w:rsid w:val="00031E44"/>
  </w:style>
  <w:style w:type="character" w:customStyle="1" w:styleId="WW8Num44z4">
    <w:name w:val="WW8Num44z4"/>
    <w:rsid w:val="00031E44"/>
  </w:style>
  <w:style w:type="character" w:customStyle="1" w:styleId="WW8Num44z5">
    <w:name w:val="WW8Num44z5"/>
    <w:rsid w:val="00031E44"/>
  </w:style>
  <w:style w:type="character" w:customStyle="1" w:styleId="WW8Num44z6">
    <w:name w:val="WW8Num44z6"/>
    <w:rsid w:val="00031E44"/>
  </w:style>
  <w:style w:type="character" w:customStyle="1" w:styleId="WW8Num44z7">
    <w:name w:val="WW8Num44z7"/>
    <w:rsid w:val="00031E44"/>
  </w:style>
  <w:style w:type="character" w:customStyle="1" w:styleId="WW8Num44z8">
    <w:name w:val="WW8Num44z8"/>
    <w:rsid w:val="00031E44"/>
  </w:style>
  <w:style w:type="character" w:customStyle="1" w:styleId="WW8Num45z0">
    <w:name w:val="WW8Num45z0"/>
    <w:rsid w:val="00031E44"/>
  </w:style>
  <w:style w:type="character" w:customStyle="1" w:styleId="WW8Num45z1">
    <w:name w:val="WW8Num45z1"/>
    <w:rsid w:val="00031E44"/>
    <w:rPr>
      <w:rFonts w:ascii="Cambria" w:hAnsi="Cambria" w:cs="Cambria"/>
      <w:b/>
      <w:sz w:val="22"/>
      <w:szCs w:val="22"/>
      <w:lang w:val="pl-PL"/>
    </w:rPr>
  </w:style>
  <w:style w:type="character" w:customStyle="1" w:styleId="WW8Num45z2">
    <w:name w:val="WW8Num45z2"/>
    <w:rsid w:val="00031E44"/>
  </w:style>
  <w:style w:type="character" w:customStyle="1" w:styleId="WW8Num45z3">
    <w:name w:val="WW8Num45z3"/>
    <w:rsid w:val="00031E44"/>
  </w:style>
  <w:style w:type="character" w:customStyle="1" w:styleId="WW8Num45z4">
    <w:name w:val="WW8Num45z4"/>
    <w:rsid w:val="00031E44"/>
  </w:style>
  <w:style w:type="character" w:customStyle="1" w:styleId="WW8Num45z5">
    <w:name w:val="WW8Num45z5"/>
    <w:rsid w:val="00031E44"/>
  </w:style>
  <w:style w:type="character" w:customStyle="1" w:styleId="WW8Num45z6">
    <w:name w:val="WW8Num45z6"/>
    <w:rsid w:val="00031E44"/>
  </w:style>
  <w:style w:type="character" w:customStyle="1" w:styleId="WW8Num45z7">
    <w:name w:val="WW8Num45z7"/>
    <w:rsid w:val="00031E44"/>
  </w:style>
  <w:style w:type="character" w:customStyle="1" w:styleId="WW8Num45z8">
    <w:name w:val="WW8Num45z8"/>
    <w:rsid w:val="00031E44"/>
  </w:style>
  <w:style w:type="character" w:customStyle="1" w:styleId="WW8Num46z0">
    <w:name w:val="WW8Num46z0"/>
    <w:rsid w:val="00031E44"/>
  </w:style>
  <w:style w:type="character" w:customStyle="1" w:styleId="WW8Num46z1">
    <w:name w:val="WW8Num46z1"/>
    <w:rsid w:val="00031E44"/>
  </w:style>
  <w:style w:type="character" w:customStyle="1" w:styleId="WW8Num46z2">
    <w:name w:val="WW8Num46z2"/>
    <w:rsid w:val="00031E44"/>
    <w:rPr>
      <w:rFonts w:ascii="Cambria" w:eastAsia="Calibri" w:hAnsi="Cambria" w:cs="Times New Roman"/>
      <w:b w:val="0"/>
    </w:rPr>
  </w:style>
  <w:style w:type="character" w:customStyle="1" w:styleId="WW8Num46z3">
    <w:name w:val="WW8Num46z3"/>
    <w:rsid w:val="00031E44"/>
  </w:style>
  <w:style w:type="character" w:customStyle="1" w:styleId="WW8Num46z4">
    <w:name w:val="WW8Num46z4"/>
    <w:rsid w:val="00031E44"/>
  </w:style>
  <w:style w:type="character" w:customStyle="1" w:styleId="WW8Num46z5">
    <w:name w:val="WW8Num46z5"/>
    <w:rsid w:val="00031E44"/>
  </w:style>
  <w:style w:type="character" w:customStyle="1" w:styleId="WW8Num46z6">
    <w:name w:val="WW8Num46z6"/>
    <w:rsid w:val="00031E44"/>
  </w:style>
  <w:style w:type="character" w:customStyle="1" w:styleId="WW8Num46z7">
    <w:name w:val="WW8Num46z7"/>
    <w:rsid w:val="00031E44"/>
  </w:style>
  <w:style w:type="character" w:customStyle="1" w:styleId="WW8Num46z8">
    <w:name w:val="WW8Num46z8"/>
    <w:rsid w:val="00031E44"/>
  </w:style>
  <w:style w:type="character" w:customStyle="1" w:styleId="WW8Num47z0">
    <w:name w:val="WW8Num47z0"/>
    <w:rsid w:val="00031E44"/>
    <w:rPr>
      <w:rFonts w:cs="Times New Roman"/>
    </w:rPr>
  </w:style>
  <w:style w:type="character" w:customStyle="1" w:styleId="WW8Num47z1">
    <w:name w:val="WW8Num47z1"/>
    <w:rsid w:val="00031E44"/>
    <w:rPr>
      <w:rFonts w:ascii="Cambria" w:hAnsi="Cambria" w:cs="Times New Roman" w:hint="default"/>
      <w:b/>
      <w:bCs/>
      <w:sz w:val="22"/>
      <w:szCs w:val="22"/>
      <w:lang w:val="pl-PL"/>
    </w:rPr>
  </w:style>
  <w:style w:type="character" w:customStyle="1" w:styleId="WW8Num48z0">
    <w:name w:val="WW8Num48z0"/>
    <w:rsid w:val="00031E44"/>
    <w:rPr>
      <w:rFonts w:cs="Times New Roman"/>
    </w:rPr>
  </w:style>
  <w:style w:type="character" w:customStyle="1" w:styleId="WW8Num48z1">
    <w:name w:val="WW8Num48z1"/>
    <w:rsid w:val="00031E44"/>
    <w:rPr>
      <w:rFonts w:ascii="Cambria" w:hAnsi="Cambria" w:cs="Times New Roman" w:hint="default"/>
      <w:b/>
      <w:bCs/>
      <w:i w:val="0"/>
      <w:color w:val="000000"/>
      <w:sz w:val="22"/>
      <w:szCs w:val="22"/>
      <w:lang w:val="pl-PL"/>
    </w:rPr>
  </w:style>
  <w:style w:type="character" w:customStyle="1" w:styleId="WW8Num48z2">
    <w:name w:val="WW8Num48z2"/>
    <w:rsid w:val="00031E44"/>
    <w:rPr>
      <w:rFonts w:cs="Times New Roman"/>
      <w:b w:val="0"/>
    </w:rPr>
  </w:style>
  <w:style w:type="character" w:customStyle="1" w:styleId="WW8Num49z0">
    <w:name w:val="WW8Num49z0"/>
    <w:rsid w:val="00031E44"/>
    <w:rPr>
      <w:rFonts w:cs="Times New Roman"/>
    </w:rPr>
  </w:style>
  <w:style w:type="character" w:customStyle="1" w:styleId="WW8Num49z1">
    <w:name w:val="WW8Num49z1"/>
    <w:rsid w:val="00031E44"/>
  </w:style>
  <w:style w:type="character" w:customStyle="1" w:styleId="WW8Num50z0">
    <w:name w:val="WW8Num50z0"/>
    <w:rsid w:val="00031E44"/>
  </w:style>
  <w:style w:type="character" w:customStyle="1" w:styleId="WW8Num50z1">
    <w:name w:val="WW8Num50z1"/>
    <w:rsid w:val="00031E44"/>
    <w:rPr>
      <w:rFonts w:ascii="Cambria" w:hAnsi="Cambria" w:cs="Cambria"/>
      <w:b/>
      <w:bCs/>
      <w:sz w:val="22"/>
      <w:szCs w:val="22"/>
      <w:lang w:val="pl-PL"/>
    </w:rPr>
  </w:style>
  <w:style w:type="character" w:customStyle="1" w:styleId="WW8Num50z2">
    <w:name w:val="WW8Num50z2"/>
    <w:rsid w:val="00031E44"/>
  </w:style>
  <w:style w:type="character" w:customStyle="1" w:styleId="WW8Num50z3">
    <w:name w:val="WW8Num50z3"/>
    <w:rsid w:val="00031E44"/>
  </w:style>
  <w:style w:type="character" w:customStyle="1" w:styleId="WW8Num50z4">
    <w:name w:val="WW8Num50z4"/>
    <w:rsid w:val="00031E44"/>
  </w:style>
  <w:style w:type="character" w:customStyle="1" w:styleId="WW8Num50z5">
    <w:name w:val="WW8Num50z5"/>
    <w:rsid w:val="00031E44"/>
  </w:style>
  <w:style w:type="character" w:customStyle="1" w:styleId="WW8Num50z6">
    <w:name w:val="WW8Num50z6"/>
    <w:rsid w:val="00031E44"/>
  </w:style>
  <w:style w:type="character" w:customStyle="1" w:styleId="WW8Num50z7">
    <w:name w:val="WW8Num50z7"/>
    <w:rsid w:val="00031E44"/>
  </w:style>
  <w:style w:type="character" w:customStyle="1" w:styleId="WW8Num50z8">
    <w:name w:val="WW8Num50z8"/>
    <w:rsid w:val="00031E44"/>
  </w:style>
  <w:style w:type="character" w:customStyle="1" w:styleId="WW8Num51z0">
    <w:name w:val="WW8Num51z0"/>
    <w:rsid w:val="00031E44"/>
  </w:style>
  <w:style w:type="character" w:customStyle="1" w:styleId="WW8Num51z1">
    <w:name w:val="WW8Num51z1"/>
    <w:rsid w:val="00031E44"/>
  </w:style>
  <w:style w:type="character" w:customStyle="1" w:styleId="WW8Num51z2">
    <w:name w:val="WW8Num51z2"/>
    <w:rsid w:val="00031E44"/>
  </w:style>
  <w:style w:type="character" w:customStyle="1" w:styleId="WW8Num51z3">
    <w:name w:val="WW8Num51z3"/>
    <w:rsid w:val="00031E44"/>
  </w:style>
  <w:style w:type="character" w:customStyle="1" w:styleId="WW8Num51z4">
    <w:name w:val="WW8Num51z4"/>
    <w:rsid w:val="00031E44"/>
  </w:style>
  <w:style w:type="character" w:customStyle="1" w:styleId="WW8Num51z5">
    <w:name w:val="WW8Num51z5"/>
    <w:rsid w:val="00031E44"/>
  </w:style>
  <w:style w:type="character" w:customStyle="1" w:styleId="WW8Num51z6">
    <w:name w:val="WW8Num51z6"/>
    <w:rsid w:val="00031E44"/>
  </w:style>
  <w:style w:type="character" w:customStyle="1" w:styleId="WW8Num51z7">
    <w:name w:val="WW8Num51z7"/>
    <w:rsid w:val="00031E44"/>
  </w:style>
  <w:style w:type="character" w:customStyle="1" w:styleId="WW8Num51z8">
    <w:name w:val="WW8Num51z8"/>
    <w:rsid w:val="00031E44"/>
  </w:style>
  <w:style w:type="character" w:customStyle="1" w:styleId="WW8Num52z0">
    <w:name w:val="WW8Num52z0"/>
    <w:rsid w:val="00031E44"/>
    <w:rPr>
      <w:rFonts w:eastAsia="SimSun" w:cs="Times New Roman"/>
    </w:rPr>
  </w:style>
  <w:style w:type="character" w:customStyle="1" w:styleId="WW8Num52z1">
    <w:name w:val="WW8Num52z1"/>
    <w:rsid w:val="00031E44"/>
  </w:style>
  <w:style w:type="character" w:customStyle="1" w:styleId="WW8Num52z2">
    <w:name w:val="WW8Num52z2"/>
    <w:rsid w:val="00031E44"/>
  </w:style>
  <w:style w:type="character" w:customStyle="1" w:styleId="WW8Num52z3">
    <w:name w:val="WW8Num52z3"/>
    <w:rsid w:val="00031E44"/>
  </w:style>
  <w:style w:type="character" w:customStyle="1" w:styleId="WW8Num52z4">
    <w:name w:val="WW8Num52z4"/>
    <w:rsid w:val="00031E44"/>
  </w:style>
  <w:style w:type="character" w:customStyle="1" w:styleId="WW8Num52z5">
    <w:name w:val="WW8Num52z5"/>
    <w:rsid w:val="00031E44"/>
  </w:style>
  <w:style w:type="character" w:customStyle="1" w:styleId="WW8Num52z6">
    <w:name w:val="WW8Num52z6"/>
    <w:rsid w:val="00031E44"/>
  </w:style>
  <w:style w:type="character" w:customStyle="1" w:styleId="WW8Num52z7">
    <w:name w:val="WW8Num52z7"/>
    <w:rsid w:val="00031E44"/>
  </w:style>
  <w:style w:type="character" w:customStyle="1" w:styleId="WW8Num52z8">
    <w:name w:val="WW8Num52z8"/>
    <w:rsid w:val="00031E44"/>
  </w:style>
  <w:style w:type="character" w:customStyle="1" w:styleId="WW8Num27z2">
    <w:name w:val="WW8Num27z2"/>
    <w:rsid w:val="00031E44"/>
  </w:style>
  <w:style w:type="character" w:customStyle="1" w:styleId="WW8Num27z3">
    <w:name w:val="WW8Num27z3"/>
    <w:rsid w:val="00031E44"/>
  </w:style>
  <w:style w:type="character" w:customStyle="1" w:styleId="WW8Num27z4">
    <w:name w:val="WW8Num27z4"/>
    <w:rsid w:val="00031E44"/>
  </w:style>
  <w:style w:type="character" w:customStyle="1" w:styleId="WW8Num27z5">
    <w:name w:val="WW8Num27z5"/>
    <w:rsid w:val="00031E44"/>
  </w:style>
  <w:style w:type="character" w:customStyle="1" w:styleId="WW8Num27z6">
    <w:name w:val="WW8Num27z6"/>
    <w:rsid w:val="00031E44"/>
  </w:style>
  <w:style w:type="character" w:customStyle="1" w:styleId="WW8Num27z7">
    <w:name w:val="WW8Num27z7"/>
    <w:rsid w:val="00031E44"/>
  </w:style>
  <w:style w:type="character" w:customStyle="1" w:styleId="WW8Num27z8">
    <w:name w:val="WW8Num27z8"/>
    <w:rsid w:val="00031E44"/>
  </w:style>
  <w:style w:type="character" w:customStyle="1" w:styleId="WW8Num33z3">
    <w:name w:val="WW8Num33z3"/>
    <w:rsid w:val="00031E44"/>
  </w:style>
  <w:style w:type="character" w:customStyle="1" w:styleId="WW8Num33z4">
    <w:name w:val="WW8Num33z4"/>
    <w:rsid w:val="00031E44"/>
  </w:style>
  <w:style w:type="character" w:customStyle="1" w:styleId="WW8Num33z5">
    <w:name w:val="WW8Num33z5"/>
    <w:rsid w:val="00031E44"/>
  </w:style>
  <w:style w:type="character" w:customStyle="1" w:styleId="WW8Num33z6">
    <w:name w:val="WW8Num33z6"/>
    <w:rsid w:val="00031E44"/>
  </w:style>
  <w:style w:type="character" w:customStyle="1" w:styleId="WW8Num33z7">
    <w:name w:val="WW8Num33z7"/>
    <w:rsid w:val="00031E44"/>
  </w:style>
  <w:style w:type="character" w:customStyle="1" w:styleId="WW8Num33z8">
    <w:name w:val="WW8Num33z8"/>
    <w:rsid w:val="00031E44"/>
  </w:style>
  <w:style w:type="character" w:customStyle="1" w:styleId="WW8Num36z2">
    <w:name w:val="WW8Num36z2"/>
    <w:rsid w:val="00031E44"/>
  </w:style>
  <w:style w:type="character" w:customStyle="1" w:styleId="WW8Num36z3">
    <w:name w:val="WW8Num36z3"/>
    <w:rsid w:val="00031E44"/>
  </w:style>
  <w:style w:type="character" w:customStyle="1" w:styleId="WW8Num36z4">
    <w:name w:val="WW8Num36z4"/>
    <w:rsid w:val="00031E44"/>
  </w:style>
  <w:style w:type="character" w:customStyle="1" w:styleId="WW8Num36z5">
    <w:name w:val="WW8Num36z5"/>
    <w:rsid w:val="00031E44"/>
  </w:style>
  <w:style w:type="character" w:customStyle="1" w:styleId="WW8Num36z6">
    <w:name w:val="WW8Num36z6"/>
    <w:rsid w:val="00031E44"/>
  </w:style>
  <w:style w:type="character" w:customStyle="1" w:styleId="WW8Num36z7">
    <w:name w:val="WW8Num36z7"/>
    <w:rsid w:val="00031E44"/>
  </w:style>
  <w:style w:type="character" w:customStyle="1" w:styleId="WW8Num36z8">
    <w:name w:val="WW8Num36z8"/>
    <w:rsid w:val="00031E44"/>
  </w:style>
  <w:style w:type="character" w:customStyle="1" w:styleId="WW8Num39z1">
    <w:name w:val="WW8Num39z1"/>
    <w:rsid w:val="00031E44"/>
  </w:style>
  <w:style w:type="character" w:customStyle="1" w:styleId="WW8Num39z2">
    <w:name w:val="WW8Num39z2"/>
    <w:rsid w:val="00031E44"/>
  </w:style>
  <w:style w:type="character" w:customStyle="1" w:styleId="WW8Num39z3">
    <w:name w:val="WW8Num39z3"/>
    <w:rsid w:val="00031E44"/>
  </w:style>
  <w:style w:type="character" w:customStyle="1" w:styleId="WW8Num39z4">
    <w:name w:val="WW8Num39z4"/>
    <w:rsid w:val="00031E44"/>
  </w:style>
  <w:style w:type="character" w:customStyle="1" w:styleId="WW8Num39z5">
    <w:name w:val="WW8Num39z5"/>
    <w:rsid w:val="00031E44"/>
  </w:style>
  <w:style w:type="character" w:customStyle="1" w:styleId="WW8Num39z6">
    <w:name w:val="WW8Num39z6"/>
    <w:rsid w:val="00031E44"/>
  </w:style>
  <w:style w:type="character" w:customStyle="1" w:styleId="WW8Num39z7">
    <w:name w:val="WW8Num39z7"/>
    <w:rsid w:val="00031E44"/>
  </w:style>
  <w:style w:type="character" w:customStyle="1" w:styleId="WW8Num39z8">
    <w:name w:val="WW8Num39z8"/>
    <w:rsid w:val="00031E44"/>
  </w:style>
  <w:style w:type="character" w:customStyle="1" w:styleId="WW8Num40z2">
    <w:name w:val="WW8Num40z2"/>
    <w:rsid w:val="00031E44"/>
  </w:style>
  <w:style w:type="character" w:customStyle="1" w:styleId="WW8Num40z3">
    <w:name w:val="WW8Num40z3"/>
    <w:rsid w:val="00031E44"/>
  </w:style>
  <w:style w:type="character" w:customStyle="1" w:styleId="WW8Num40z4">
    <w:name w:val="WW8Num40z4"/>
    <w:rsid w:val="00031E44"/>
  </w:style>
  <w:style w:type="character" w:customStyle="1" w:styleId="WW8Num40z5">
    <w:name w:val="WW8Num40z5"/>
    <w:rsid w:val="00031E44"/>
  </w:style>
  <w:style w:type="character" w:customStyle="1" w:styleId="WW8Num40z6">
    <w:name w:val="WW8Num40z6"/>
    <w:rsid w:val="00031E44"/>
  </w:style>
  <w:style w:type="character" w:customStyle="1" w:styleId="WW8Num40z7">
    <w:name w:val="WW8Num40z7"/>
    <w:rsid w:val="00031E44"/>
  </w:style>
  <w:style w:type="character" w:customStyle="1" w:styleId="WW8Num40z8">
    <w:name w:val="WW8Num40z8"/>
    <w:rsid w:val="00031E44"/>
  </w:style>
  <w:style w:type="character" w:customStyle="1" w:styleId="WW8Num43z2">
    <w:name w:val="WW8Num43z2"/>
    <w:rsid w:val="00031E44"/>
  </w:style>
  <w:style w:type="character" w:customStyle="1" w:styleId="WW8Num43z3">
    <w:name w:val="WW8Num43z3"/>
    <w:rsid w:val="00031E44"/>
  </w:style>
  <w:style w:type="character" w:customStyle="1" w:styleId="WW8Num43z4">
    <w:name w:val="WW8Num43z4"/>
    <w:rsid w:val="00031E44"/>
  </w:style>
  <w:style w:type="character" w:customStyle="1" w:styleId="WW8Num43z5">
    <w:name w:val="WW8Num43z5"/>
    <w:rsid w:val="00031E44"/>
  </w:style>
  <w:style w:type="character" w:customStyle="1" w:styleId="WW8Num43z6">
    <w:name w:val="WW8Num43z6"/>
    <w:rsid w:val="00031E44"/>
  </w:style>
  <w:style w:type="character" w:customStyle="1" w:styleId="WW8Num43z7">
    <w:name w:val="WW8Num43z7"/>
    <w:rsid w:val="00031E44"/>
  </w:style>
  <w:style w:type="character" w:customStyle="1" w:styleId="WW8Num43z8">
    <w:name w:val="WW8Num43z8"/>
    <w:rsid w:val="00031E44"/>
  </w:style>
  <w:style w:type="character" w:customStyle="1" w:styleId="WW8Num47z2">
    <w:name w:val="WW8Num47z2"/>
    <w:rsid w:val="00031E44"/>
  </w:style>
  <w:style w:type="character" w:customStyle="1" w:styleId="WW8Num47z3">
    <w:name w:val="WW8Num47z3"/>
    <w:rsid w:val="00031E44"/>
  </w:style>
  <w:style w:type="character" w:customStyle="1" w:styleId="WW8Num47z4">
    <w:name w:val="WW8Num47z4"/>
    <w:rsid w:val="00031E44"/>
  </w:style>
  <w:style w:type="character" w:customStyle="1" w:styleId="WW8Num47z5">
    <w:name w:val="WW8Num47z5"/>
    <w:rsid w:val="00031E44"/>
  </w:style>
  <w:style w:type="character" w:customStyle="1" w:styleId="WW8Num47z6">
    <w:name w:val="WW8Num47z6"/>
    <w:rsid w:val="00031E44"/>
  </w:style>
  <w:style w:type="character" w:customStyle="1" w:styleId="WW8Num47z7">
    <w:name w:val="WW8Num47z7"/>
    <w:rsid w:val="00031E44"/>
  </w:style>
  <w:style w:type="character" w:customStyle="1" w:styleId="WW8Num47z8">
    <w:name w:val="WW8Num47z8"/>
    <w:rsid w:val="00031E44"/>
  </w:style>
  <w:style w:type="character" w:customStyle="1" w:styleId="WW8Num48z3">
    <w:name w:val="WW8Num48z3"/>
    <w:rsid w:val="00031E44"/>
  </w:style>
  <w:style w:type="character" w:customStyle="1" w:styleId="WW8Num48z4">
    <w:name w:val="WW8Num48z4"/>
    <w:rsid w:val="00031E44"/>
  </w:style>
  <w:style w:type="character" w:customStyle="1" w:styleId="WW8Num48z5">
    <w:name w:val="WW8Num48z5"/>
    <w:rsid w:val="00031E44"/>
  </w:style>
  <w:style w:type="character" w:customStyle="1" w:styleId="WW8Num48z6">
    <w:name w:val="WW8Num48z6"/>
    <w:rsid w:val="00031E44"/>
  </w:style>
  <w:style w:type="character" w:customStyle="1" w:styleId="WW8Num48z7">
    <w:name w:val="WW8Num48z7"/>
    <w:rsid w:val="00031E44"/>
  </w:style>
  <w:style w:type="character" w:customStyle="1" w:styleId="WW8Num48z8">
    <w:name w:val="WW8Num48z8"/>
    <w:rsid w:val="00031E44"/>
  </w:style>
  <w:style w:type="character" w:customStyle="1" w:styleId="WW8Num53z0">
    <w:name w:val="WW8Num53z0"/>
    <w:rsid w:val="00031E44"/>
  </w:style>
  <w:style w:type="character" w:customStyle="1" w:styleId="WW8Num53z1">
    <w:name w:val="WW8Num53z1"/>
    <w:rsid w:val="00031E44"/>
  </w:style>
  <w:style w:type="character" w:customStyle="1" w:styleId="WW8Num53z2">
    <w:name w:val="WW8Num53z2"/>
    <w:rsid w:val="00031E44"/>
  </w:style>
  <w:style w:type="character" w:customStyle="1" w:styleId="WW8Num53z3">
    <w:name w:val="WW8Num53z3"/>
    <w:rsid w:val="00031E44"/>
  </w:style>
  <w:style w:type="character" w:customStyle="1" w:styleId="WW8Num53z4">
    <w:name w:val="WW8Num53z4"/>
    <w:rsid w:val="00031E44"/>
  </w:style>
  <w:style w:type="character" w:customStyle="1" w:styleId="WW8Num53z5">
    <w:name w:val="WW8Num53z5"/>
    <w:rsid w:val="00031E44"/>
  </w:style>
  <w:style w:type="character" w:customStyle="1" w:styleId="WW8Num53z6">
    <w:name w:val="WW8Num53z6"/>
    <w:rsid w:val="00031E44"/>
  </w:style>
  <w:style w:type="character" w:customStyle="1" w:styleId="WW8Num53z7">
    <w:name w:val="WW8Num53z7"/>
    <w:rsid w:val="00031E44"/>
  </w:style>
  <w:style w:type="character" w:customStyle="1" w:styleId="WW8Num53z8">
    <w:name w:val="WW8Num53z8"/>
    <w:rsid w:val="00031E44"/>
  </w:style>
  <w:style w:type="character" w:customStyle="1" w:styleId="WW8Num54z0">
    <w:name w:val="WW8Num54z0"/>
    <w:rsid w:val="00031E44"/>
    <w:rPr>
      <w:rFonts w:eastAsia="SimSun" w:cs="Times New Roman"/>
    </w:rPr>
  </w:style>
  <w:style w:type="character" w:customStyle="1" w:styleId="WW8Num54z1">
    <w:name w:val="WW8Num54z1"/>
    <w:rsid w:val="00031E44"/>
  </w:style>
  <w:style w:type="character" w:customStyle="1" w:styleId="WW8Num54z2">
    <w:name w:val="WW8Num54z2"/>
    <w:rsid w:val="00031E44"/>
  </w:style>
  <w:style w:type="character" w:customStyle="1" w:styleId="WW8Num54z3">
    <w:name w:val="WW8Num54z3"/>
    <w:rsid w:val="00031E44"/>
  </w:style>
  <w:style w:type="character" w:customStyle="1" w:styleId="WW8Num54z4">
    <w:name w:val="WW8Num54z4"/>
    <w:rsid w:val="00031E44"/>
  </w:style>
  <w:style w:type="character" w:customStyle="1" w:styleId="WW8Num54z5">
    <w:name w:val="WW8Num54z5"/>
    <w:rsid w:val="00031E44"/>
  </w:style>
  <w:style w:type="character" w:customStyle="1" w:styleId="WW8Num54z6">
    <w:name w:val="WW8Num54z6"/>
    <w:rsid w:val="00031E44"/>
  </w:style>
  <w:style w:type="character" w:customStyle="1" w:styleId="WW8Num54z7">
    <w:name w:val="WW8Num54z7"/>
    <w:rsid w:val="00031E44"/>
  </w:style>
  <w:style w:type="character" w:customStyle="1" w:styleId="WW8Num54z8">
    <w:name w:val="WW8Num54z8"/>
    <w:rsid w:val="00031E44"/>
  </w:style>
  <w:style w:type="character" w:customStyle="1" w:styleId="WW8Num4z1">
    <w:name w:val="WW8Num4z1"/>
    <w:rsid w:val="00031E44"/>
  </w:style>
  <w:style w:type="character" w:customStyle="1" w:styleId="WW8Num4z2">
    <w:name w:val="WW8Num4z2"/>
    <w:rsid w:val="00031E44"/>
  </w:style>
  <w:style w:type="character" w:customStyle="1" w:styleId="WW8Num4z3">
    <w:name w:val="WW8Num4z3"/>
    <w:rsid w:val="00031E44"/>
  </w:style>
  <w:style w:type="character" w:customStyle="1" w:styleId="WW8Num4z4">
    <w:name w:val="WW8Num4z4"/>
    <w:rsid w:val="00031E44"/>
  </w:style>
  <w:style w:type="character" w:customStyle="1" w:styleId="WW8Num4z5">
    <w:name w:val="WW8Num4z5"/>
    <w:rsid w:val="00031E44"/>
  </w:style>
  <w:style w:type="character" w:customStyle="1" w:styleId="WW8Num4z6">
    <w:name w:val="WW8Num4z6"/>
    <w:rsid w:val="00031E44"/>
  </w:style>
  <w:style w:type="character" w:customStyle="1" w:styleId="WW8Num4z7">
    <w:name w:val="WW8Num4z7"/>
    <w:rsid w:val="00031E44"/>
  </w:style>
  <w:style w:type="character" w:customStyle="1" w:styleId="WW8Num4z8">
    <w:name w:val="WW8Num4z8"/>
    <w:rsid w:val="00031E44"/>
  </w:style>
  <w:style w:type="character" w:customStyle="1" w:styleId="WW8Num6z1">
    <w:name w:val="WW8Num6z1"/>
    <w:rsid w:val="00031E44"/>
  </w:style>
  <w:style w:type="character" w:customStyle="1" w:styleId="WW8Num6z2">
    <w:name w:val="WW8Num6z2"/>
    <w:rsid w:val="00031E44"/>
  </w:style>
  <w:style w:type="character" w:customStyle="1" w:styleId="WW8Num6z3">
    <w:name w:val="WW8Num6z3"/>
    <w:rsid w:val="00031E44"/>
  </w:style>
  <w:style w:type="character" w:customStyle="1" w:styleId="WW8Num6z4">
    <w:name w:val="WW8Num6z4"/>
    <w:rsid w:val="00031E44"/>
  </w:style>
  <w:style w:type="character" w:customStyle="1" w:styleId="WW8Num6z5">
    <w:name w:val="WW8Num6z5"/>
    <w:rsid w:val="00031E44"/>
  </w:style>
  <w:style w:type="character" w:customStyle="1" w:styleId="WW8Num6z6">
    <w:name w:val="WW8Num6z6"/>
    <w:rsid w:val="00031E44"/>
  </w:style>
  <w:style w:type="character" w:customStyle="1" w:styleId="WW8Num6z7">
    <w:name w:val="WW8Num6z7"/>
    <w:rsid w:val="00031E44"/>
  </w:style>
  <w:style w:type="character" w:customStyle="1" w:styleId="WW8Num6z8">
    <w:name w:val="WW8Num6z8"/>
    <w:rsid w:val="00031E44"/>
  </w:style>
  <w:style w:type="character" w:customStyle="1" w:styleId="WW8Num9z2">
    <w:name w:val="WW8Num9z2"/>
    <w:rsid w:val="00031E44"/>
  </w:style>
  <w:style w:type="character" w:customStyle="1" w:styleId="WW8Num9z3">
    <w:name w:val="WW8Num9z3"/>
    <w:rsid w:val="00031E44"/>
  </w:style>
  <w:style w:type="character" w:customStyle="1" w:styleId="WW8Num9z4">
    <w:name w:val="WW8Num9z4"/>
    <w:rsid w:val="00031E44"/>
  </w:style>
  <w:style w:type="character" w:customStyle="1" w:styleId="WW8Num9z5">
    <w:name w:val="WW8Num9z5"/>
    <w:rsid w:val="00031E44"/>
  </w:style>
  <w:style w:type="character" w:customStyle="1" w:styleId="WW8Num9z6">
    <w:name w:val="WW8Num9z6"/>
    <w:rsid w:val="00031E44"/>
  </w:style>
  <w:style w:type="character" w:customStyle="1" w:styleId="WW8Num9z7">
    <w:name w:val="WW8Num9z7"/>
    <w:rsid w:val="00031E44"/>
  </w:style>
  <w:style w:type="character" w:customStyle="1" w:styleId="WW8Num9z8">
    <w:name w:val="WW8Num9z8"/>
    <w:rsid w:val="00031E44"/>
  </w:style>
  <w:style w:type="character" w:customStyle="1" w:styleId="WW8Num11z1">
    <w:name w:val="WW8Num11z1"/>
    <w:rsid w:val="00031E44"/>
  </w:style>
  <w:style w:type="character" w:customStyle="1" w:styleId="WW8Num11z2">
    <w:name w:val="WW8Num11z2"/>
    <w:rsid w:val="00031E44"/>
  </w:style>
  <w:style w:type="character" w:customStyle="1" w:styleId="WW8Num11z3">
    <w:name w:val="WW8Num11z3"/>
    <w:rsid w:val="00031E44"/>
  </w:style>
  <w:style w:type="character" w:customStyle="1" w:styleId="WW8Num11z4">
    <w:name w:val="WW8Num11z4"/>
    <w:rsid w:val="00031E44"/>
  </w:style>
  <w:style w:type="character" w:customStyle="1" w:styleId="WW8Num11z5">
    <w:name w:val="WW8Num11z5"/>
    <w:rsid w:val="00031E44"/>
  </w:style>
  <w:style w:type="character" w:customStyle="1" w:styleId="WW8Num11z6">
    <w:name w:val="WW8Num11z6"/>
    <w:rsid w:val="00031E44"/>
  </w:style>
  <w:style w:type="character" w:customStyle="1" w:styleId="WW8Num11z7">
    <w:name w:val="WW8Num11z7"/>
    <w:rsid w:val="00031E44"/>
  </w:style>
  <w:style w:type="character" w:customStyle="1" w:styleId="WW8Num11z8">
    <w:name w:val="WW8Num11z8"/>
    <w:rsid w:val="00031E44"/>
  </w:style>
  <w:style w:type="character" w:customStyle="1" w:styleId="WW8Num12z2">
    <w:name w:val="WW8Num12z2"/>
    <w:rsid w:val="00031E44"/>
  </w:style>
  <w:style w:type="character" w:customStyle="1" w:styleId="WW8Num12z3">
    <w:name w:val="WW8Num12z3"/>
    <w:rsid w:val="00031E44"/>
  </w:style>
  <w:style w:type="character" w:customStyle="1" w:styleId="WW8Num12z4">
    <w:name w:val="WW8Num12z4"/>
    <w:rsid w:val="00031E44"/>
  </w:style>
  <w:style w:type="character" w:customStyle="1" w:styleId="WW8Num12z5">
    <w:name w:val="WW8Num12z5"/>
    <w:rsid w:val="00031E44"/>
  </w:style>
  <w:style w:type="character" w:customStyle="1" w:styleId="WW8Num12z6">
    <w:name w:val="WW8Num12z6"/>
    <w:rsid w:val="00031E44"/>
  </w:style>
  <w:style w:type="character" w:customStyle="1" w:styleId="WW8Num12z7">
    <w:name w:val="WW8Num12z7"/>
    <w:rsid w:val="00031E44"/>
  </w:style>
  <w:style w:type="character" w:customStyle="1" w:styleId="WW8Num12z8">
    <w:name w:val="WW8Num12z8"/>
    <w:rsid w:val="00031E44"/>
  </w:style>
  <w:style w:type="character" w:customStyle="1" w:styleId="WW8Num14z1">
    <w:name w:val="WW8Num14z1"/>
    <w:rsid w:val="00031E44"/>
    <w:rPr>
      <w:rFonts w:ascii="Courier New" w:hAnsi="Courier New" w:cs="Courier New" w:hint="default"/>
    </w:rPr>
  </w:style>
  <w:style w:type="character" w:customStyle="1" w:styleId="WW8Num14z2">
    <w:name w:val="WW8Num14z2"/>
    <w:rsid w:val="00031E44"/>
    <w:rPr>
      <w:rFonts w:ascii="Wingdings" w:hAnsi="Wingdings" w:cs="Wingdings" w:hint="default"/>
    </w:rPr>
  </w:style>
  <w:style w:type="character" w:customStyle="1" w:styleId="WW8Num14z3">
    <w:name w:val="WW8Num14z3"/>
    <w:rsid w:val="00031E44"/>
    <w:rPr>
      <w:rFonts w:ascii="Symbol" w:hAnsi="Symbol" w:cs="Symbol" w:hint="default"/>
    </w:rPr>
  </w:style>
  <w:style w:type="character" w:customStyle="1" w:styleId="WW8Num17z4">
    <w:name w:val="WW8Num17z4"/>
    <w:rsid w:val="00031E44"/>
  </w:style>
  <w:style w:type="character" w:customStyle="1" w:styleId="WW8Num17z5">
    <w:name w:val="WW8Num17z5"/>
    <w:rsid w:val="00031E44"/>
  </w:style>
  <w:style w:type="character" w:customStyle="1" w:styleId="WW8Num17z6">
    <w:name w:val="WW8Num17z6"/>
    <w:rsid w:val="00031E44"/>
  </w:style>
  <w:style w:type="character" w:customStyle="1" w:styleId="WW8Num17z7">
    <w:name w:val="WW8Num17z7"/>
    <w:rsid w:val="00031E44"/>
  </w:style>
  <w:style w:type="character" w:customStyle="1" w:styleId="WW8Num17z8">
    <w:name w:val="WW8Num17z8"/>
    <w:rsid w:val="00031E44"/>
  </w:style>
  <w:style w:type="character" w:customStyle="1" w:styleId="WW8Num55z0">
    <w:name w:val="WW8Num55z0"/>
    <w:rsid w:val="00031E44"/>
  </w:style>
  <w:style w:type="character" w:customStyle="1" w:styleId="WW8Num55z1">
    <w:name w:val="WW8Num55z1"/>
    <w:rsid w:val="00031E44"/>
  </w:style>
  <w:style w:type="character" w:customStyle="1" w:styleId="WW8Num55z2">
    <w:name w:val="WW8Num55z2"/>
    <w:rsid w:val="00031E44"/>
  </w:style>
  <w:style w:type="character" w:customStyle="1" w:styleId="WW8Num55z3">
    <w:name w:val="WW8Num55z3"/>
    <w:rsid w:val="00031E44"/>
  </w:style>
  <w:style w:type="character" w:customStyle="1" w:styleId="WW8Num55z4">
    <w:name w:val="WW8Num55z4"/>
    <w:rsid w:val="00031E44"/>
  </w:style>
  <w:style w:type="character" w:customStyle="1" w:styleId="WW8Num55z5">
    <w:name w:val="WW8Num55z5"/>
    <w:rsid w:val="00031E44"/>
  </w:style>
  <w:style w:type="character" w:customStyle="1" w:styleId="WW8Num55z6">
    <w:name w:val="WW8Num55z6"/>
    <w:rsid w:val="00031E44"/>
  </w:style>
  <w:style w:type="character" w:customStyle="1" w:styleId="WW8Num55z7">
    <w:name w:val="WW8Num55z7"/>
    <w:rsid w:val="00031E44"/>
  </w:style>
  <w:style w:type="character" w:customStyle="1" w:styleId="WW8Num55z8">
    <w:name w:val="WW8Num55z8"/>
    <w:rsid w:val="00031E44"/>
  </w:style>
  <w:style w:type="character" w:customStyle="1" w:styleId="WW8Num56z0">
    <w:name w:val="WW8Num56z0"/>
    <w:rsid w:val="00031E44"/>
    <w:rPr>
      <w:rFonts w:cs="Times New Roman"/>
    </w:rPr>
  </w:style>
  <w:style w:type="character" w:customStyle="1" w:styleId="WW8Num56z1">
    <w:name w:val="WW8Num56z1"/>
    <w:rsid w:val="00031E44"/>
    <w:rPr>
      <w:rFonts w:ascii="Cambria" w:hAnsi="Cambria" w:cs="Times New Roman" w:hint="default"/>
      <w:b/>
      <w:bCs/>
      <w:i w:val="0"/>
      <w:color w:val="000000"/>
      <w:sz w:val="22"/>
      <w:szCs w:val="22"/>
      <w:lang w:val="pl-PL"/>
    </w:rPr>
  </w:style>
  <w:style w:type="character" w:customStyle="1" w:styleId="WW8Num56z2">
    <w:name w:val="WW8Num56z2"/>
    <w:rsid w:val="00031E44"/>
    <w:rPr>
      <w:rFonts w:cs="Times New Roman"/>
      <w:b w:val="0"/>
    </w:rPr>
  </w:style>
  <w:style w:type="character" w:customStyle="1" w:styleId="WW8Num57z0">
    <w:name w:val="WW8Num57z0"/>
    <w:rsid w:val="00031E44"/>
    <w:rPr>
      <w:rFonts w:cs="Times New Roman"/>
    </w:rPr>
  </w:style>
  <w:style w:type="character" w:customStyle="1" w:styleId="WW8Num57z1">
    <w:name w:val="WW8Num57z1"/>
    <w:rsid w:val="00031E44"/>
  </w:style>
  <w:style w:type="character" w:customStyle="1" w:styleId="WW8Num58z0">
    <w:name w:val="WW8Num58z0"/>
    <w:rsid w:val="00031E44"/>
  </w:style>
  <w:style w:type="character" w:customStyle="1" w:styleId="WW8Num58z1">
    <w:name w:val="WW8Num58z1"/>
    <w:rsid w:val="00031E44"/>
    <w:rPr>
      <w:rFonts w:ascii="Cambria" w:hAnsi="Cambria" w:cs="Cambria"/>
      <w:b/>
      <w:bCs/>
      <w:sz w:val="22"/>
      <w:szCs w:val="22"/>
      <w:lang w:val="pl-PL"/>
    </w:rPr>
  </w:style>
  <w:style w:type="character" w:customStyle="1" w:styleId="WW8Num58z2">
    <w:name w:val="WW8Num58z2"/>
    <w:rsid w:val="00031E44"/>
  </w:style>
  <w:style w:type="character" w:customStyle="1" w:styleId="WW8Num58z3">
    <w:name w:val="WW8Num58z3"/>
    <w:rsid w:val="00031E44"/>
  </w:style>
  <w:style w:type="character" w:customStyle="1" w:styleId="WW8Num58z4">
    <w:name w:val="WW8Num58z4"/>
    <w:rsid w:val="00031E44"/>
  </w:style>
  <w:style w:type="character" w:customStyle="1" w:styleId="WW8Num58z5">
    <w:name w:val="WW8Num58z5"/>
    <w:rsid w:val="00031E44"/>
  </w:style>
  <w:style w:type="character" w:customStyle="1" w:styleId="WW8Num58z6">
    <w:name w:val="WW8Num58z6"/>
    <w:rsid w:val="00031E44"/>
  </w:style>
  <w:style w:type="character" w:customStyle="1" w:styleId="WW8Num58z7">
    <w:name w:val="WW8Num58z7"/>
    <w:rsid w:val="00031E44"/>
  </w:style>
  <w:style w:type="character" w:customStyle="1" w:styleId="WW8Num58z8">
    <w:name w:val="WW8Num58z8"/>
    <w:rsid w:val="00031E44"/>
  </w:style>
  <w:style w:type="character" w:customStyle="1" w:styleId="Domylnaczcionkaakapitu3">
    <w:name w:val="Domyślna czcionka akapitu3"/>
    <w:rsid w:val="00031E44"/>
  </w:style>
  <w:style w:type="character" w:customStyle="1" w:styleId="TekstdymkaZnak">
    <w:name w:val="Tekst dymka Znak"/>
    <w:rsid w:val="00031E44"/>
    <w:rPr>
      <w:rFonts w:ascii="Tahoma" w:eastAsia="Calibri" w:hAnsi="Tahoma" w:cs="Tahoma"/>
      <w:kern w:val="2"/>
      <w:sz w:val="16"/>
      <w:szCs w:val="20"/>
      <w:lang w:val="en-US"/>
    </w:rPr>
  </w:style>
  <w:style w:type="character" w:customStyle="1" w:styleId="TekstprzypisudolnegoZnak">
    <w:name w:val="Tekst przypisu dolnego Znak"/>
    <w:rsid w:val="00031E44"/>
    <w:rPr>
      <w:rFonts w:ascii="Times New Roman" w:eastAsia="Calibri" w:hAnsi="Times New Roman" w:cs="Tahoma"/>
      <w:kern w:val="2"/>
      <w:sz w:val="20"/>
      <w:szCs w:val="20"/>
      <w:lang w:val="en-US"/>
    </w:rPr>
  </w:style>
  <w:style w:type="character" w:customStyle="1" w:styleId="ZwykytekstZnak">
    <w:name w:val="Zwykły tekst Znak"/>
    <w:rsid w:val="00031E44"/>
    <w:rPr>
      <w:rFonts w:ascii="Courier New" w:eastAsia="MS Mincho" w:hAnsi="Courier New" w:cs="Courier New"/>
      <w:kern w:val="2"/>
      <w:sz w:val="20"/>
      <w:szCs w:val="20"/>
      <w:lang w:val="en-US"/>
    </w:rPr>
  </w:style>
  <w:style w:type="character" w:customStyle="1" w:styleId="TytuZnak">
    <w:name w:val="Tytuł Znak"/>
    <w:rsid w:val="00031E44"/>
    <w:rPr>
      <w:rFonts w:ascii="Calibri Light" w:eastAsia="Calibri" w:hAnsi="Calibri Light" w:cs="Calibri Light"/>
      <w:b/>
      <w:bCs/>
      <w:spacing w:val="-10"/>
      <w:kern w:val="2"/>
      <w:sz w:val="56"/>
      <w:szCs w:val="20"/>
      <w:lang w:val="en-US"/>
    </w:rPr>
  </w:style>
  <w:style w:type="character" w:customStyle="1" w:styleId="PodtytuZnak">
    <w:name w:val="Podtytuł Znak"/>
    <w:rsid w:val="00031E44"/>
    <w:rPr>
      <w:rFonts w:ascii="Cambria" w:eastAsia="Cambria" w:hAnsi="Cambria" w:cs="Cambria"/>
      <w:i/>
      <w:iCs/>
      <w:kern w:val="2"/>
      <w:sz w:val="28"/>
      <w:szCs w:val="28"/>
      <w:lang w:val="en-US"/>
    </w:rPr>
  </w:style>
  <w:style w:type="character" w:customStyle="1" w:styleId="TekstprzypisukocowegoZnak">
    <w:name w:val="Tekst przypisu końcowego Znak"/>
    <w:rsid w:val="00031E44"/>
    <w:rPr>
      <w:rFonts w:ascii="Times New Roman" w:eastAsia="Calibri" w:hAnsi="Times New Roman" w:cs="Tahoma"/>
      <w:kern w:val="2"/>
      <w:sz w:val="20"/>
      <w:szCs w:val="20"/>
      <w:lang w:val="en-US"/>
    </w:rPr>
  </w:style>
  <w:style w:type="character" w:customStyle="1" w:styleId="Tekstpodstawowy2Znak">
    <w:name w:val="Tekst podstawowy 2 Znak"/>
    <w:rsid w:val="00031E44"/>
    <w:rPr>
      <w:rFonts w:ascii="Times New Roman" w:eastAsia="Calibri" w:hAnsi="Times New Roman" w:cs="Tahoma"/>
      <w:kern w:val="2"/>
      <w:sz w:val="24"/>
      <w:szCs w:val="24"/>
      <w:lang w:val="en-US"/>
    </w:rPr>
  </w:style>
  <w:style w:type="character" w:customStyle="1" w:styleId="Kolorowalistaakcent1Znak">
    <w:name w:val="Kolorowa lista — akcent 1 Znak"/>
    <w:rsid w:val="00031E44"/>
    <w:rPr>
      <w:rFonts w:ascii="Calibri" w:eastAsia="SimSun" w:hAnsi="Calibri" w:cs="Calibri"/>
      <w:sz w:val="20"/>
      <w:lang w:eastAsia="zh-CN"/>
    </w:rPr>
  </w:style>
  <w:style w:type="character" w:customStyle="1" w:styleId="FontStyle33">
    <w:name w:val="Font Style33"/>
    <w:rsid w:val="00031E44"/>
    <w:rPr>
      <w:rFonts w:ascii="Times New Roman" w:eastAsia="Times New Roman" w:hAnsi="Times New Roman" w:cs="Times New Roman"/>
      <w:sz w:val="22"/>
    </w:rPr>
  </w:style>
  <w:style w:type="character" w:customStyle="1" w:styleId="TekstpodstawowyZnak">
    <w:name w:val="Tekst podstawowy Znak"/>
    <w:rsid w:val="00031E44"/>
    <w:rPr>
      <w:rFonts w:ascii="Times New Roman" w:eastAsia="Times New Roman" w:hAnsi="Times New Roman" w:cs="Times New Roman"/>
      <w:b/>
      <w:sz w:val="20"/>
    </w:rPr>
  </w:style>
  <w:style w:type="character" w:customStyle="1" w:styleId="Listanumerowana3Znak">
    <w:name w:val="Lista numerowana 3 Znak"/>
    <w:rsid w:val="00031E44"/>
    <w:rPr>
      <w:rFonts w:ascii="Times" w:eastAsia="Times New Roman" w:hAnsi="Times" w:cs="Times"/>
    </w:rPr>
  </w:style>
  <w:style w:type="character" w:customStyle="1" w:styleId="Odwoaniedokomentarza1">
    <w:name w:val="Odwołanie do komentarza1"/>
    <w:rsid w:val="00031E44"/>
    <w:rPr>
      <w:rFonts w:cs="Times New Roman"/>
      <w:sz w:val="16"/>
    </w:rPr>
  </w:style>
  <w:style w:type="character" w:customStyle="1" w:styleId="alb">
    <w:name w:val="a_lb"/>
    <w:rsid w:val="00031E44"/>
    <w:rPr>
      <w:rFonts w:cs="Times New Roman"/>
    </w:rPr>
  </w:style>
  <w:style w:type="character" w:customStyle="1" w:styleId="Znakiprzypiswdolnych">
    <w:name w:val="Znaki przypisów dolnych"/>
    <w:rsid w:val="00031E44"/>
    <w:rPr>
      <w:vertAlign w:val="superscript"/>
    </w:rPr>
  </w:style>
  <w:style w:type="character" w:customStyle="1" w:styleId="FootnoteCharacters">
    <w:name w:val="Footnote Characters"/>
    <w:rsid w:val="00031E44"/>
    <w:rPr>
      <w:rFonts w:cs="Times New Roman"/>
      <w:vertAlign w:val="superscript"/>
    </w:rPr>
  </w:style>
  <w:style w:type="character" w:customStyle="1" w:styleId="Teksttreci">
    <w:name w:val="Tekst treści_"/>
    <w:rsid w:val="00031E44"/>
    <w:rPr>
      <w:sz w:val="19"/>
    </w:rPr>
  </w:style>
  <w:style w:type="character" w:customStyle="1" w:styleId="TeksttreciPogrubienie6">
    <w:name w:val="Tekst treści + Pogrubienie6"/>
    <w:rsid w:val="00031E44"/>
    <w:rPr>
      <w:b/>
      <w:spacing w:val="0"/>
      <w:sz w:val="19"/>
    </w:rPr>
  </w:style>
  <w:style w:type="character" w:customStyle="1" w:styleId="Teksttreci0">
    <w:name w:val="Tekst treści"/>
    <w:rsid w:val="00031E44"/>
    <w:rPr>
      <w:rFonts w:ascii="Arial Unicode MS" w:eastAsia="Arial Unicode MS" w:hAnsi="Arial Unicode MS" w:cs="Arial Unicode MS"/>
      <w:spacing w:val="0"/>
      <w:sz w:val="19"/>
    </w:rPr>
  </w:style>
  <w:style w:type="character" w:customStyle="1" w:styleId="h2">
    <w:name w:val="h2"/>
    <w:rsid w:val="00031E44"/>
    <w:rPr>
      <w:rFonts w:cs="Times New Roman"/>
    </w:rPr>
  </w:style>
  <w:style w:type="character" w:customStyle="1" w:styleId="Znakiprzypiswkocowych">
    <w:name w:val="Znaki przypisów końcowych"/>
    <w:rsid w:val="00031E44"/>
    <w:rPr>
      <w:vertAlign w:val="superscript"/>
    </w:rPr>
  </w:style>
  <w:style w:type="character" w:customStyle="1" w:styleId="EndnoteCharacters">
    <w:name w:val="Endnote Characters"/>
    <w:rsid w:val="00031E44"/>
    <w:rPr>
      <w:rFonts w:cs="Times New Roman"/>
      <w:vertAlign w:val="superscript"/>
    </w:rPr>
  </w:style>
  <w:style w:type="character" w:customStyle="1" w:styleId="m5968006951817061090size">
    <w:name w:val="m5968006951817061090size"/>
    <w:rsid w:val="00031E44"/>
    <w:rPr>
      <w:rFonts w:cs="Times New Roman"/>
    </w:rPr>
  </w:style>
  <w:style w:type="character" w:customStyle="1" w:styleId="m5968006951817061090font">
    <w:name w:val="m5968006951817061090font"/>
    <w:rsid w:val="00031E44"/>
    <w:rPr>
      <w:rFonts w:cs="Times New Roman"/>
    </w:rPr>
  </w:style>
  <w:style w:type="character" w:customStyle="1" w:styleId="BezodstpwZnak">
    <w:name w:val="Bez odstępów Znak"/>
    <w:rsid w:val="00031E44"/>
    <w:rPr>
      <w:rFonts w:eastAsia="Times New Roman"/>
      <w:sz w:val="22"/>
      <w:szCs w:val="22"/>
    </w:rPr>
  </w:style>
  <w:style w:type="character" w:customStyle="1" w:styleId="apple-converted-space">
    <w:name w:val="apple-converted-space"/>
    <w:basedOn w:val="Domylnaczcionkaakapitu3"/>
    <w:rsid w:val="00031E44"/>
  </w:style>
  <w:style w:type="character" w:customStyle="1" w:styleId="apple-tab-span">
    <w:name w:val="apple-tab-span"/>
    <w:basedOn w:val="Domylnaczcionkaakapitu3"/>
    <w:rsid w:val="00031E44"/>
  </w:style>
  <w:style w:type="character" w:customStyle="1" w:styleId="s1">
    <w:name w:val="s1"/>
    <w:rsid w:val="00031E44"/>
    <w:rPr>
      <w:u w:val="single"/>
    </w:rPr>
  </w:style>
  <w:style w:type="character" w:customStyle="1" w:styleId="Nierozpoznanawzmianka1">
    <w:name w:val="Nierozpoznana wzmianka1"/>
    <w:rsid w:val="00031E44"/>
    <w:rPr>
      <w:color w:val="605E5C"/>
    </w:rPr>
  </w:style>
  <w:style w:type="character" w:customStyle="1" w:styleId="Nierozpoznanawzmianka2">
    <w:name w:val="Nierozpoznana wzmianka2"/>
    <w:rsid w:val="00031E44"/>
    <w:rPr>
      <w:color w:val="605E5C"/>
    </w:rPr>
  </w:style>
  <w:style w:type="character" w:styleId="Uwydatnienie">
    <w:name w:val="Emphasis"/>
    <w:qFormat/>
    <w:rsid w:val="00031E44"/>
    <w:rPr>
      <w:i/>
      <w:iCs/>
    </w:rPr>
  </w:style>
  <w:style w:type="character" w:customStyle="1" w:styleId="Nierozpoznanawzmianka3">
    <w:name w:val="Nierozpoznana wzmianka3"/>
    <w:rsid w:val="00031E44"/>
    <w:rPr>
      <w:color w:val="605E5C"/>
    </w:rPr>
  </w:style>
  <w:style w:type="character" w:customStyle="1" w:styleId="ListParagraphChar">
    <w:name w:val="List Paragraph Char"/>
    <w:rsid w:val="00031E44"/>
  </w:style>
  <w:style w:type="character" w:customStyle="1" w:styleId="Domylnaczcionkaakapitu1">
    <w:name w:val="Domyślna czcionka akapitu1"/>
    <w:rsid w:val="00031E44"/>
  </w:style>
  <w:style w:type="character" w:customStyle="1" w:styleId="Domylnaczcionkaakapitu2">
    <w:name w:val="Domyślna czcionka akapitu2"/>
    <w:rsid w:val="00031E44"/>
  </w:style>
  <w:style w:type="character" w:customStyle="1" w:styleId="fn-ref">
    <w:name w:val="fn-ref"/>
    <w:basedOn w:val="Domylnaczcionkaakapitu3"/>
    <w:rsid w:val="00031E44"/>
  </w:style>
  <w:style w:type="character" w:customStyle="1" w:styleId="alb-s">
    <w:name w:val="a_lb-s"/>
    <w:basedOn w:val="Domylnaczcionkaakapitu3"/>
    <w:rsid w:val="00031E44"/>
  </w:style>
  <w:style w:type="character" w:customStyle="1" w:styleId="Nierozpoznanawzmianka4">
    <w:name w:val="Nierozpoznana wzmianka4"/>
    <w:rsid w:val="00031E44"/>
    <w:rPr>
      <w:color w:val="605E5C"/>
    </w:rPr>
  </w:style>
  <w:style w:type="character" w:customStyle="1" w:styleId="WW-Znakiprzypiswdolnych">
    <w:name w:val="WW-Znaki przypisów dolnych"/>
    <w:rsid w:val="00031E44"/>
    <w:rPr>
      <w:vertAlign w:val="superscript"/>
    </w:rPr>
  </w:style>
  <w:style w:type="character" w:customStyle="1" w:styleId="WW-Znakiprzypiswkocowych">
    <w:name w:val="WW-Znaki przypisów końcowych"/>
    <w:rsid w:val="00031E44"/>
  </w:style>
  <w:style w:type="character" w:customStyle="1" w:styleId="TekstpodstawowyZnak1">
    <w:name w:val="Tekst podstawowy Znak1"/>
    <w:rsid w:val="00031E44"/>
    <w:rPr>
      <w:rFonts w:ascii="Calibri" w:eastAsia="Calibri" w:hAnsi="Calibri" w:cs="Times New Roman"/>
      <w:kern w:val="2"/>
      <w:sz w:val="20"/>
      <w:szCs w:val="20"/>
    </w:rPr>
  </w:style>
  <w:style w:type="character" w:customStyle="1" w:styleId="AkapitzlistZnak">
    <w:name w:val="Akapit z listą Znak"/>
    <w:uiPriority w:val="34"/>
    <w:qFormat/>
    <w:rsid w:val="00031E44"/>
    <w:rPr>
      <w:rFonts w:ascii="Calibri" w:eastAsia="SimSun" w:hAnsi="Calibri" w:cs="Calibri"/>
      <w:kern w:val="2"/>
      <w:sz w:val="20"/>
      <w:szCs w:val="20"/>
      <w:lang w:val="en-US" w:eastAsia="zh-CN"/>
    </w:rPr>
  </w:style>
  <w:style w:type="character" w:customStyle="1" w:styleId="Hipercze1">
    <w:name w:val="Hiperłącze1"/>
    <w:rsid w:val="00031E44"/>
    <w:rPr>
      <w:color w:val="0000FF"/>
      <w:u w:val="single"/>
    </w:rPr>
  </w:style>
  <w:style w:type="paragraph" w:customStyle="1" w:styleId="Nagwek20">
    <w:name w:val="Nagłówek2"/>
    <w:basedOn w:val="Standard"/>
    <w:next w:val="Podtytu"/>
    <w:rsid w:val="00031E44"/>
    <w:rPr>
      <w:rFonts w:ascii="Calibri Light" w:eastAsia="Calibri" w:hAnsi="Calibri Light" w:cs="Calibri Light"/>
      <w:b/>
      <w:bCs/>
      <w:spacing w:val="-10"/>
      <w:sz w:val="56"/>
      <w:szCs w:val="20"/>
    </w:rPr>
  </w:style>
  <w:style w:type="paragraph" w:styleId="Tekstpodstawowy">
    <w:name w:val="Body Text"/>
    <w:basedOn w:val="Normalny"/>
    <w:link w:val="TekstpodstawowyZnak2"/>
    <w:rsid w:val="00031E44"/>
    <w:pPr>
      <w:widowControl w:val="0"/>
      <w:suppressAutoHyphens/>
      <w:spacing w:before="0" w:after="120" w:line="240" w:lineRule="auto"/>
      <w:textAlignment w:val="baseline"/>
    </w:pPr>
    <w:rPr>
      <w:rFonts w:eastAsia="Calibri"/>
      <w:kern w:val="2"/>
      <w:sz w:val="20"/>
      <w:szCs w:val="20"/>
      <w:lang w:eastAsia="zh-CN"/>
    </w:rPr>
  </w:style>
  <w:style w:type="character" w:customStyle="1" w:styleId="TekstpodstawowyZnak2">
    <w:name w:val="Tekst podstawowy Znak2"/>
    <w:basedOn w:val="Domylnaczcionkaakapitu"/>
    <w:link w:val="Tekstpodstawowy"/>
    <w:rsid w:val="00031E44"/>
    <w:rPr>
      <w:rFonts w:eastAsia="Calibri"/>
      <w:kern w:val="2"/>
      <w:sz w:val="20"/>
      <w:szCs w:val="20"/>
      <w:lang w:eastAsia="zh-CN"/>
    </w:rPr>
  </w:style>
  <w:style w:type="paragraph" w:styleId="Lista">
    <w:name w:val="List"/>
    <w:basedOn w:val="Standard"/>
    <w:rsid w:val="00031E44"/>
    <w:pPr>
      <w:ind w:left="283" w:hanging="283"/>
    </w:pPr>
    <w:rPr>
      <w:rFonts w:cs="Arial"/>
    </w:rPr>
  </w:style>
  <w:style w:type="paragraph" w:styleId="Legenda">
    <w:name w:val="caption"/>
    <w:basedOn w:val="Normalny"/>
    <w:qFormat/>
    <w:rsid w:val="00031E44"/>
    <w:pPr>
      <w:widowControl w:val="0"/>
      <w:suppressLineNumbers/>
      <w:suppressAutoHyphens/>
      <w:spacing w:before="120" w:after="120" w:line="240" w:lineRule="auto"/>
      <w:textAlignment w:val="baseline"/>
    </w:pPr>
    <w:rPr>
      <w:rFonts w:eastAsia="Calibri" w:cs="Arial"/>
      <w:i/>
      <w:iCs/>
      <w:kern w:val="2"/>
      <w:lang w:eastAsia="zh-CN"/>
    </w:rPr>
  </w:style>
  <w:style w:type="paragraph" w:customStyle="1" w:styleId="Indeks">
    <w:name w:val="Indeks"/>
    <w:basedOn w:val="Standard"/>
    <w:rsid w:val="00031E44"/>
    <w:pPr>
      <w:suppressLineNumbers/>
    </w:pPr>
    <w:rPr>
      <w:rFonts w:cs="Arial"/>
    </w:rPr>
  </w:style>
  <w:style w:type="paragraph" w:customStyle="1" w:styleId="Standard">
    <w:name w:val="Standard"/>
    <w:link w:val="StandardZnak"/>
    <w:rsid w:val="00031E44"/>
    <w:pPr>
      <w:widowControl w:val="0"/>
      <w:suppressAutoHyphens/>
      <w:textAlignment w:val="baseline"/>
    </w:pPr>
    <w:rPr>
      <w:rFonts w:ascii="Times New Roman" w:hAnsi="Times New Roman" w:cs="Tahoma"/>
      <w:kern w:val="2"/>
      <w:lang w:val="en-US" w:eastAsia="zh-CN"/>
    </w:rPr>
  </w:style>
  <w:style w:type="paragraph" w:customStyle="1" w:styleId="Nagwek10">
    <w:name w:val="Nagłówek1"/>
    <w:basedOn w:val="Standard"/>
    <w:next w:val="Tekstpodstawowy"/>
    <w:rsid w:val="00031E44"/>
    <w:pPr>
      <w:suppressLineNumbers/>
    </w:pPr>
    <w:rPr>
      <w:rFonts w:eastAsia="Calibri"/>
      <w:szCs w:val="20"/>
    </w:rPr>
  </w:style>
  <w:style w:type="paragraph" w:customStyle="1" w:styleId="Legenda1">
    <w:name w:val="Legenda1"/>
    <w:basedOn w:val="Standard"/>
    <w:rsid w:val="00031E44"/>
    <w:pPr>
      <w:suppressLineNumbers/>
      <w:spacing w:before="120" w:after="120"/>
    </w:pPr>
    <w:rPr>
      <w:rFonts w:cs="Arial"/>
      <w:i/>
      <w:iCs/>
    </w:rPr>
  </w:style>
  <w:style w:type="paragraph" w:customStyle="1" w:styleId="Listanumerowana31">
    <w:name w:val="Lista numerowana 31"/>
    <w:basedOn w:val="Standard"/>
    <w:rsid w:val="00031E44"/>
    <w:pPr>
      <w:spacing w:line="288" w:lineRule="auto"/>
      <w:ind w:left="1701" w:hanging="709"/>
      <w:jc w:val="both"/>
    </w:pPr>
    <w:rPr>
      <w:rFonts w:ascii="Times" w:eastAsia="Times" w:hAnsi="Times" w:cs="Times"/>
      <w:sz w:val="20"/>
      <w:szCs w:val="20"/>
    </w:rPr>
  </w:style>
  <w:style w:type="paragraph" w:customStyle="1" w:styleId="Listanumerowana41">
    <w:name w:val="Lista numerowana 41"/>
    <w:basedOn w:val="Listanumerowana31"/>
    <w:rsid w:val="00031E44"/>
    <w:pPr>
      <w:ind w:left="2552" w:hanging="851"/>
      <w:outlineLvl w:val="0"/>
    </w:pPr>
  </w:style>
  <w:style w:type="paragraph" w:customStyle="1" w:styleId="Listanumerowana21">
    <w:name w:val="Lista numerowana 21"/>
    <w:basedOn w:val="Standard"/>
    <w:rsid w:val="00031E44"/>
    <w:pPr>
      <w:spacing w:line="288" w:lineRule="auto"/>
      <w:ind w:left="992" w:hanging="567"/>
      <w:jc w:val="both"/>
      <w:outlineLvl w:val="1"/>
    </w:pPr>
    <w:rPr>
      <w:rFonts w:ascii="Times" w:eastAsia="Times" w:hAnsi="Times" w:cs="Times"/>
      <w:sz w:val="22"/>
    </w:rPr>
  </w:style>
  <w:style w:type="paragraph" w:customStyle="1" w:styleId="Listanumerowana51">
    <w:name w:val="Lista numerowana 51"/>
    <w:basedOn w:val="Standard"/>
    <w:rsid w:val="00031E44"/>
    <w:pPr>
      <w:spacing w:line="288" w:lineRule="auto"/>
      <w:ind w:left="3544" w:hanging="992"/>
      <w:jc w:val="both"/>
      <w:outlineLvl w:val="4"/>
    </w:pPr>
    <w:rPr>
      <w:rFonts w:ascii="Times" w:eastAsia="Times" w:hAnsi="Times" w:cs="Times"/>
      <w:bCs/>
      <w:sz w:val="22"/>
      <w:szCs w:val="22"/>
    </w:rPr>
  </w:style>
  <w:style w:type="paragraph" w:customStyle="1" w:styleId="Textbody">
    <w:name w:val="Text body"/>
    <w:basedOn w:val="Standard"/>
    <w:rsid w:val="00031E44"/>
    <w:rPr>
      <w:rFonts w:eastAsia="Calibri"/>
      <w:b/>
      <w:sz w:val="20"/>
      <w:szCs w:val="20"/>
    </w:rPr>
  </w:style>
  <w:style w:type="paragraph" w:customStyle="1" w:styleId="Gwkaistopka">
    <w:name w:val="Główka i stopka"/>
    <w:basedOn w:val="Standard"/>
    <w:rsid w:val="00031E44"/>
    <w:pPr>
      <w:suppressLineNumbers/>
    </w:pPr>
  </w:style>
  <w:style w:type="character" w:customStyle="1" w:styleId="StopkaZnak1">
    <w:name w:val="Stopka Znak1"/>
    <w:basedOn w:val="Domylnaczcionkaakapitu"/>
    <w:rsid w:val="00031E44"/>
    <w:rPr>
      <w:rFonts w:eastAsia="Calibri" w:cs="Tahoma"/>
      <w:kern w:val="2"/>
      <w:sz w:val="24"/>
      <w:lang w:val="en-US" w:eastAsia="zh-CN"/>
    </w:rPr>
  </w:style>
  <w:style w:type="paragraph" w:customStyle="1" w:styleId="Kolorowalistaakcent11">
    <w:name w:val="Kolorowa lista — akcent 11"/>
    <w:basedOn w:val="Standard"/>
    <w:rsid w:val="00031E44"/>
    <w:pPr>
      <w:spacing w:before="20" w:after="40"/>
      <w:ind w:left="720"/>
      <w:jc w:val="both"/>
    </w:pPr>
    <w:rPr>
      <w:rFonts w:ascii="Calibri" w:eastAsia="SimSun" w:hAnsi="Calibri" w:cs="Calibri"/>
      <w:sz w:val="20"/>
      <w:szCs w:val="20"/>
    </w:rPr>
  </w:style>
  <w:style w:type="paragraph" w:customStyle="1" w:styleId="Default">
    <w:name w:val="Default"/>
    <w:rsid w:val="00031E44"/>
    <w:pPr>
      <w:suppressAutoHyphens/>
      <w:textAlignment w:val="baseline"/>
    </w:pPr>
    <w:rPr>
      <w:rFonts w:ascii="Times New Roman" w:eastAsia="Calibri" w:hAnsi="Times New Roman"/>
      <w:color w:val="000000"/>
      <w:kern w:val="2"/>
      <w:lang w:eastAsia="zh-CN"/>
    </w:rPr>
  </w:style>
  <w:style w:type="paragraph" w:styleId="Bezodstpw">
    <w:name w:val="No Spacing"/>
    <w:qFormat/>
    <w:rsid w:val="00031E44"/>
    <w:pPr>
      <w:suppressAutoHyphens/>
      <w:textAlignment w:val="baseline"/>
    </w:pPr>
    <w:rPr>
      <w:kern w:val="2"/>
      <w:sz w:val="22"/>
      <w:szCs w:val="22"/>
      <w:lang w:eastAsia="zh-CN"/>
    </w:rPr>
  </w:style>
  <w:style w:type="paragraph" w:styleId="NormalnyWeb">
    <w:name w:val="Normal (Web)"/>
    <w:basedOn w:val="Standard"/>
    <w:rsid w:val="00031E44"/>
    <w:rPr>
      <w:rFonts w:eastAsia="Calibri"/>
    </w:rPr>
  </w:style>
  <w:style w:type="paragraph" w:customStyle="1" w:styleId="Teksttreci2">
    <w:name w:val="Tekst treści (2)"/>
    <w:basedOn w:val="Standard"/>
    <w:rsid w:val="00031E44"/>
    <w:pPr>
      <w:shd w:val="clear" w:color="auto" w:fill="FFFFFF"/>
      <w:spacing w:before="240" w:after="160" w:line="252" w:lineRule="exact"/>
      <w:ind w:hanging="360"/>
      <w:jc w:val="both"/>
    </w:pPr>
    <w:rPr>
      <w:sz w:val="21"/>
    </w:rPr>
  </w:style>
  <w:style w:type="paragraph" w:customStyle="1" w:styleId="a-podst-2">
    <w:name w:val="a-podst-2"/>
    <w:basedOn w:val="Standard"/>
    <w:rsid w:val="00031E44"/>
    <w:pPr>
      <w:spacing w:line="360" w:lineRule="auto"/>
      <w:ind w:left="284" w:hanging="284"/>
    </w:pPr>
    <w:rPr>
      <w:szCs w:val="20"/>
    </w:rPr>
  </w:style>
  <w:style w:type="paragraph" w:customStyle="1" w:styleId="Teksttreci5">
    <w:name w:val="Tekst treści (5)"/>
    <w:basedOn w:val="Standard"/>
    <w:rsid w:val="00031E44"/>
    <w:pPr>
      <w:shd w:val="clear" w:color="auto" w:fill="FFFFFF"/>
      <w:spacing w:before="240" w:after="480" w:line="250" w:lineRule="exact"/>
      <w:ind w:hanging="320"/>
      <w:jc w:val="both"/>
    </w:pPr>
    <w:rPr>
      <w:i/>
      <w:sz w:val="22"/>
    </w:rPr>
  </w:style>
  <w:style w:type="paragraph" w:customStyle="1" w:styleId="pkt">
    <w:name w:val="pkt"/>
    <w:basedOn w:val="Standard"/>
    <w:rsid w:val="00031E44"/>
    <w:pPr>
      <w:spacing w:before="60" w:after="60" w:line="360" w:lineRule="auto"/>
      <w:ind w:left="851" w:hanging="295"/>
      <w:jc w:val="both"/>
    </w:pPr>
    <w:rPr>
      <w:rFonts w:ascii="Univers-PL" w:eastAsia="Univers-PL" w:hAnsi="Univers-PL" w:cs="Univers-PL"/>
      <w:sz w:val="19"/>
      <w:szCs w:val="19"/>
    </w:rPr>
  </w:style>
  <w:style w:type="paragraph" w:customStyle="1" w:styleId="Listanumerowana1">
    <w:name w:val="Lista numerowana1"/>
    <w:basedOn w:val="Standard"/>
    <w:rsid w:val="00031E44"/>
    <w:pPr>
      <w:spacing w:before="120" w:after="60" w:line="288" w:lineRule="auto"/>
      <w:ind w:left="425" w:hanging="425"/>
    </w:pPr>
    <w:rPr>
      <w:rFonts w:ascii="Times" w:eastAsia="Times" w:hAnsi="Times" w:cs="Times"/>
      <w:b/>
      <w:sz w:val="22"/>
      <w:szCs w:val="22"/>
    </w:rPr>
  </w:style>
  <w:style w:type="character" w:customStyle="1" w:styleId="TekstdymkaZnak1">
    <w:name w:val="Tekst dymka Znak1"/>
    <w:basedOn w:val="Domylnaczcionkaakapitu"/>
    <w:link w:val="Tekstdymka"/>
    <w:rsid w:val="00031E44"/>
    <w:rPr>
      <w:rFonts w:ascii="Tahoma" w:hAnsi="Tahoma" w:cs="Tahoma"/>
      <w:sz w:val="16"/>
      <w:szCs w:val="16"/>
    </w:rPr>
  </w:style>
  <w:style w:type="paragraph" w:customStyle="1" w:styleId="Tekstkomentarza1">
    <w:name w:val="Tekst komentarza1"/>
    <w:basedOn w:val="Standard"/>
    <w:rsid w:val="00031E44"/>
    <w:rPr>
      <w:rFonts w:eastAsia="Calibri"/>
      <w:sz w:val="20"/>
      <w:szCs w:val="20"/>
    </w:rPr>
  </w:style>
  <w:style w:type="character" w:customStyle="1" w:styleId="TekstkomentarzaZnak1">
    <w:name w:val="Tekst komentarza Znak1"/>
    <w:basedOn w:val="Domylnaczcionkaakapitu"/>
    <w:uiPriority w:val="99"/>
    <w:semiHidden/>
    <w:rsid w:val="00031E44"/>
    <w:rPr>
      <w:rFonts w:ascii="Calibri" w:eastAsia="Calibri" w:hAnsi="Calibri"/>
      <w:kern w:val="2"/>
      <w:lang w:eastAsia="zh-CN"/>
    </w:rPr>
  </w:style>
  <w:style w:type="character" w:customStyle="1" w:styleId="TematkomentarzaZnak1">
    <w:name w:val="Temat komentarza Znak1"/>
    <w:basedOn w:val="TekstkomentarzaZnak1"/>
    <w:rsid w:val="00031E44"/>
    <w:rPr>
      <w:rFonts w:ascii="Calibri" w:eastAsia="Calibri" w:hAnsi="Calibri" w:cs="Tahoma"/>
      <w:b/>
      <w:kern w:val="2"/>
      <w:lang w:val="en-US" w:eastAsia="zh-CN"/>
    </w:rPr>
  </w:style>
  <w:style w:type="paragraph" w:customStyle="1" w:styleId="normaltableau">
    <w:name w:val="normal_tableau"/>
    <w:basedOn w:val="Standard"/>
    <w:rsid w:val="00031E44"/>
    <w:pPr>
      <w:spacing w:before="120" w:after="120"/>
      <w:jc w:val="both"/>
    </w:pPr>
    <w:rPr>
      <w:rFonts w:ascii="Optima" w:eastAsia="Optima" w:hAnsi="Optima" w:cs="Optima"/>
      <w:sz w:val="22"/>
      <w:szCs w:val="22"/>
      <w:lang w:val="en-GB"/>
    </w:rPr>
  </w:style>
  <w:style w:type="paragraph" w:styleId="Tekstprzypisudolnego">
    <w:name w:val="footnote text"/>
    <w:basedOn w:val="Standard"/>
    <w:link w:val="TekstprzypisudolnegoZnak1"/>
    <w:rsid w:val="00031E44"/>
    <w:rPr>
      <w:rFonts w:eastAsia="Calibri"/>
      <w:sz w:val="20"/>
      <w:szCs w:val="20"/>
    </w:rPr>
  </w:style>
  <w:style w:type="character" w:customStyle="1" w:styleId="TekstprzypisudolnegoZnak1">
    <w:name w:val="Tekst przypisu dolnego Znak1"/>
    <w:basedOn w:val="Domylnaczcionkaakapitu"/>
    <w:link w:val="Tekstprzypisudolnego"/>
    <w:rsid w:val="00031E44"/>
    <w:rPr>
      <w:rFonts w:ascii="Times New Roman" w:eastAsia="Calibri" w:hAnsi="Times New Roman" w:cs="Tahoma"/>
      <w:kern w:val="2"/>
      <w:sz w:val="20"/>
      <w:szCs w:val="20"/>
      <w:lang w:val="en-US" w:eastAsia="zh-CN"/>
    </w:rPr>
  </w:style>
  <w:style w:type="paragraph" w:customStyle="1" w:styleId="Zwykytekst1">
    <w:name w:val="Zwykły tekst1"/>
    <w:basedOn w:val="Standard"/>
    <w:rsid w:val="00031E44"/>
    <w:rPr>
      <w:rFonts w:ascii="Courier New" w:eastAsia="MS Mincho" w:hAnsi="Courier New" w:cs="Courier New"/>
      <w:sz w:val="20"/>
      <w:szCs w:val="20"/>
    </w:rPr>
  </w:style>
  <w:style w:type="paragraph" w:customStyle="1" w:styleId="Tekstpodstawowywcity21">
    <w:name w:val="Tekst podstawowy wcięty 21"/>
    <w:basedOn w:val="Standard"/>
    <w:rsid w:val="00031E44"/>
    <w:pPr>
      <w:ind w:left="3686" w:hanging="1843"/>
      <w:jc w:val="both"/>
    </w:pPr>
    <w:rPr>
      <w:szCs w:val="20"/>
    </w:rPr>
  </w:style>
  <w:style w:type="paragraph" w:styleId="Podtytu">
    <w:name w:val="Subtitle"/>
    <w:basedOn w:val="Standard"/>
    <w:next w:val="Textbody"/>
    <w:link w:val="PodtytuZnak1"/>
    <w:qFormat/>
    <w:rsid w:val="00031E44"/>
    <w:pPr>
      <w:spacing w:after="60"/>
      <w:jc w:val="center"/>
      <w:outlineLvl w:val="1"/>
    </w:pPr>
    <w:rPr>
      <w:rFonts w:ascii="Cambria" w:eastAsia="Cambria" w:hAnsi="Cambria" w:cs="Cambria"/>
      <w:i/>
      <w:iCs/>
      <w:sz w:val="28"/>
      <w:szCs w:val="28"/>
    </w:rPr>
  </w:style>
  <w:style w:type="character" w:customStyle="1" w:styleId="PodtytuZnak1">
    <w:name w:val="Podtytuł Znak1"/>
    <w:basedOn w:val="Domylnaczcionkaakapitu"/>
    <w:link w:val="Podtytu"/>
    <w:rsid w:val="00031E44"/>
    <w:rPr>
      <w:rFonts w:ascii="Cambria" w:eastAsia="Cambria" w:hAnsi="Cambria" w:cs="Cambria"/>
      <w:i/>
      <w:iCs/>
      <w:kern w:val="2"/>
      <w:sz w:val="28"/>
      <w:szCs w:val="28"/>
      <w:lang w:val="en-US" w:eastAsia="zh-CN"/>
    </w:rPr>
  </w:style>
  <w:style w:type="paragraph" w:customStyle="1" w:styleId="Teksttreci1">
    <w:name w:val="Tekst treści1"/>
    <w:basedOn w:val="Standard"/>
    <w:rsid w:val="00031E44"/>
    <w:pPr>
      <w:shd w:val="clear" w:color="auto" w:fill="FFFFFF"/>
      <w:spacing w:before="240" w:after="120" w:line="240" w:lineRule="atLeast"/>
      <w:ind w:hanging="1340"/>
      <w:jc w:val="center"/>
    </w:pPr>
    <w:rPr>
      <w:rFonts w:ascii="Calibri" w:eastAsia="Calibri" w:hAnsi="Calibri" w:cs="Calibri"/>
      <w:sz w:val="19"/>
      <w:szCs w:val="20"/>
    </w:rPr>
  </w:style>
  <w:style w:type="paragraph" w:styleId="Tekstprzypisukocowego">
    <w:name w:val="endnote text"/>
    <w:basedOn w:val="Standard"/>
    <w:link w:val="TekstprzypisukocowegoZnak1"/>
    <w:rsid w:val="00031E44"/>
    <w:rPr>
      <w:rFonts w:eastAsia="Calibri"/>
      <w:sz w:val="20"/>
      <w:szCs w:val="20"/>
    </w:rPr>
  </w:style>
  <w:style w:type="character" w:customStyle="1" w:styleId="TekstprzypisukocowegoZnak1">
    <w:name w:val="Tekst przypisu końcowego Znak1"/>
    <w:basedOn w:val="Domylnaczcionkaakapitu"/>
    <w:link w:val="Tekstprzypisukocowego"/>
    <w:rsid w:val="00031E44"/>
    <w:rPr>
      <w:rFonts w:ascii="Times New Roman" w:eastAsia="Calibri" w:hAnsi="Times New Roman" w:cs="Tahoma"/>
      <w:kern w:val="2"/>
      <w:sz w:val="20"/>
      <w:szCs w:val="20"/>
      <w:lang w:val="en-US" w:eastAsia="zh-CN"/>
    </w:rPr>
  </w:style>
  <w:style w:type="paragraph" w:customStyle="1" w:styleId="text-justify">
    <w:name w:val="text-justify"/>
    <w:basedOn w:val="Standard"/>
    <w:rsid w:val="00031E44"/>
    <w:pPr>
      <w:spacing w:before="100" w:after="100"/>
    </w:pPr>
  </w:style>
  <w:style w:type="paragraph" w:customStyle="1" w:styleId="Kolorowecieniowanieakcent11">
    <w:name w:val="Kolorowe cieniowanie — akcent 11"/>
    <w:rsid w:val="00031E44"/>
    <w:pPr>
      <w:suppressAutoHyphens/>
      <w:textAlignment w:val="baseline"/>
    </w:pPr>
    <w:rPr>
      <w:rFonts w:ascii="Times New Roman" w:hAnsi="Times New Roman"/>
      <w:kern w:val="2"/>
      <w:lang w:eastAsia="zh-CN"/>
    </w:rPr>
  </w:style>
  <w:style w:type="paragraph" w:customStyle="1" w:styleId="Tekstpodstawowy21">
    <w:name w:val="Tekst podstawowy 21"/>
    <w:basedOn w:val="Standard"/>
    <w:rsid w:val="00031E44"/>
    <w:pPr>
      <w:spacing w:after="120" w:line="480" w:lineRule="auto"/>
    </w:pPr>
    <w:rPr>
      <w:rFonts w:eastAsia="Calibri"/>
    </w:rPr>
  </w:style>
  <w:style w:type="paragraph" w:customStyle="1" w:styleId="m5968006951817061090kolorowalistaakcent11">
    <w:name w:val="m5968006951817061090kolorowalistaakcent11"/>
    <w:basedOn w:val="Standard"/>
    <w:rsid w:val="00031E44"/>
    <w:pPr>
      <w:spacing w:before="100" w:after="100"/>
    </w:pPr>
    <w:rPr>
      <w:rFonts w:eastAsia="Calibri"/>
    </w:rPr>
  </w:style>
  <w:style w:type="paragraph" w:customStyle="1" w:styleId="ox-b171701408-msonormal">
    <w:name w:val="ox-b171701408-msonormal"/>
    <w:basedOn w:val="Standard"/>
    <w:rsid w:val="00031E44"/>
    <w:pPr>
      <w:spacing w:before="100" w:after="100"/>
    </w:pPr>
    <w:rPr>
      <w:rFonts w:eastAsia="Calibri"/>
    </w:rPr>
  </w:style>
  <w:style w:type="paragraph" w:customStyle="1" w:styleId="p1">
    <w:name w:val="p1"/>
    <w:basedOn w:val="Standard"/>
    <w:rsid w:val="00031E44"/>
    <w:rPr>
      <w:rFonts w:ascii="Helvetica" w:eastAsia="Calibri" w:hAnsi="Helvetica" w:cs="Helvetica"/>
      <w:sz w:val="15"/>
      <w:szCs w:val="15"/>
    </w:rPr>
  </w:style>
  <w:style w:type="paragraph" w:customStyle="1" w:styleId="p3">
    <w:name w:val="p3"/>
    <w:basedOn w:val="Standard"/>
    <w:rsid w:val="00031E44"/>
    <w:pPr>
      <w:jc w:val="both"/>
    </w:pPr>
    <w:rPr>
      <w:rFonts w:ascii="Helvetica Neue" w:eastAsia="Calibri" w:hAnsi="Helvetica Neue" w:cs="Helvetica Neue"/>
      <w:color w:val="454545"/>
      <w:sz w:val="18"/>
      <w:szCs w:val="18"/>
    </w:rPr>
  </w:style>
  <w:style w:type="paragraph" w:customStyle="1" w:styleId="p2">
    <w:name w:val="p2"/>
    <w:basedOn w:val="Standard"/>
    <w:rsid w:val="00031E44"/>
    <w:rPr>
      <w:rFonts w:ascii="Helvetica Neue" w:eastAsia="Calibri" w:hAnsi="Helvetica Neue" w:cs="Helvetica Neue"/>
      <w:color w:val="454545"/>
      <w:sz w:val="18"/>
      <w:szCs w:val="18"/>
    </w:rPr>
  </w:style>
  <w:style w:type="paragraph" w:customStyle="1" w:styleId="ox-2f2e412c31-msolistparagraph">
    <w:name w:val="ox-2f2e412c31-msolistparagraph"/>
    <w:basedOn w:val="Standard"/>
    <w:rsid w:val="00031E44"/>
    <w:pPr>
      <w:spacing w:before="100" w:after="100"/>
    </w:pPr>
    <w:rPr>
      <w:rFonts w:cs="Calibri"/>
    </w:rPr>
  </w:style>
  <w:style w:type="paragraph" w:customStyle="1" w:styleId="Tekstpodstawowy1">
    <w:name w:val="Tekst podstawowy1"/>
    <w:basedOn w:val="Standard"/>
    <w:rsid w:val="00031E44"/>
    <w:pPr>
      <w:jc w:val="both"/>
    </w:pPr>
    <w:rPr>
      <w:rFonts w:ascii="Calibri" w:eastAsia="Calibri" w:hAnsi="Calibri" w:cs="Calibri"/>
      <w:sz w:val="20"/>
      <w:szCs w:val="20"/>
    </w:rPr>
  </w:style>
  <w:style w:type="paragraph" w:customStyle="1" w:styleId="Normalny1">
    <w:name w:val="Normalny1"/>
    <w:rsid w:val="00031E44"/>
    <w:pPr>
      <w:widowControl w:val="0"/>
      <w:suppressAutoHyphens/>
      <w:textAlignment w:val="baseline"/>
    </w:pPr>
    <w:rPr>
      <w:rFonts w:ascii="Times New Roman" w:eastAsia="Lucida Sans Unicode" w:hAnsi="Times New Roman" w:cs="Arial"/>
      <w:kern w:val="2"/>
      <w:lang w:eastAsia="zh-CN" w:bidi="hi-IN"/>
    </w:rPr>
  </w:style>
  <w:style w:type="paragraph" w:customStyle="1" w:styleId="Kolorowecieniowanieakcent31">
    <w:name w:val="Kolorowe cieniowanie — akcent 31"/>
    <w:basedOn w:val="Standard"/>
    <w:rsid w:val="00031E44"/>
    <w:pPr>
      <w:spacing w:before="20" w:after="40"/>
      <w:ind w:left="720"/>
      <w:jc w:val="both"/>
    </w:pPr>
    <w:rPr>
      <w:rFonts w:ascii="Calibri" w:eastAsia="SimSun" w:hAnsi="Calibri" w:cs="Calibri"/>
      <w:sz w:val="20"/>
      <w:szCs w:val="20"/>
    </w:rPr>
  </w:style>
  <w:style w:type="paragraph" w:customStyle="1" w:styleId="Footnote">
    <w:name w:val="Footnote"/>
    <w:basedOn w:val="Standard"/>
    <w:rsid w:val="00031E44"/>
    <w:pPr>
      <w:suppressLineNumbers/>
      <w:ind w:left="283" w:hanging="283"/>
    </w:pPr>
    <w:rPr>
      <w:sz w:val="20"/>
      <w:szCs w:val="20"/>
    </w:rPr>
  </w:style>
  <w:style w:type="paragraph" w:customStyle="1" w:styleId="Zawartotabeli">
    <w:name w:val="Zawartość tabeli"/>
    <w:basedOn w:val="Standard"/>
    <w:rsid w:val="00031E44"/>
    <w:pPr>
      <w:suppressLineNumbers/>
    </w:pPr>
  </w:style>
  <w:style w:type="character" w:customStyle="1" w:styleId="NagwekZnak1">
    <w:name w:val="Nagłówek Znak1"/>
    <w:basedOn w:val="Domylnaczcionkaakapitu"/>
    <w:rsid w:val="00031E44"/>
    <w:rPr>
      <w:rFonts w:cs="Tahoma"/>
      <w:kern w:val="2"/>
      <w:sz w:val="24"/>
      <w:szCs w:val="24"/>
      <w:lang w:val="en-US" w:eastAsia="zh-CN"/>
    </w:rPr>
  </w:style>
  <w:style w:type="paragraph" w:customStyle="1" w:styleId="Jasnasiatkaakcent32">
    <w:name w:val="Jasna siatka — akcent 32"/>
    <w:basedOn w:val="Normalny"/>
    <w:rsid w:val="00031E44"/>
    <w:pPr>
      <w:spacing w:before="0" w:after="200" w:line="240" w:lineRule="auto"/>
      <w:ind w:left="720"/>
      <w:contextualSpacing/>
    </w:pPr>
    <w:rPr>
      <w:rFonts w:eastAsia="Calibri"/>
      <w:kern w:val="2"/>
      <w:sz w:val="20"/>
      <w:szCs w:val="20"/>
      <w:lang w:eastAsia="zh-CN"/>
    </w:rPr>
  </w:style>
  <w:style w:type="paragraph" w:customStyle="1" w:styleId="Nagwektabeli">
    <w:name w:val="Nagłówek tabeli"/>
    <w:basedOn w:val="Zawartotabeli"/>
    <w:rsid w:val="00031E44"/>
    <w:pPr>
      <w:jc w:val="center"/>
    </w:pPr>
    <w:rPr>
      <w:b/>
      <w:bCs/>
    </w:rPr>
  </w:style>
  <w:style w:type="character" w:customStyle="1" w:styleId="Nierozpoznanawzmianka5">
    <w:name w:val="Nierozpoznana wzmianka5"/>
    <w:basedOn w:val="Domylnaczcionkaakapitu"/>
    <w:uiPriority w:val="99"/>
    <w:semiHidden/>
    <w:unhideWhenUsed/>
    <w:rsid w:val="00031E44"/>
    <w:rPr>
      <w:color w:val="605E5C"/>
      <w:shd w:val="clear" w:color="auto" w:fill="E1DFDD"/>
    </w:rPr>
  </w:style>
  <w:style w:type="paragraph" w:customStyle="1" w:styleId="Stylbezodstepow">
    <w:name w:val="Styl bez odstepow"/>
    <w:basedOn w:val="Standard"/>
    <w:link w:val="StylbezodstepowZnak"/>
    <w:qFormat/>
    <w:rsid w:val="00FE581D"/>
    <w:pPr>
      <w:ind w:left="2127" w:hanging="2127"/>
      <w:jc w:val="both"/>
    </w:pPr>
    <w:rPr>
      <w:rFonts w:ascii="Cambria" w:hAnsi="Cambria" w:cs="Cambria"/>
      <w:sz w:val="22"/>
      <w:szCs w:val="22"/>
      <w:lang w:val="pl-PL"/>
    </w:rPr>
  </w:style>
  <w:style w:type="character" w:customStyle="1" w:styleId="StandardZnak">
    <w:name w:val="Standard Znak"/>
    <w:basedOn w:val="Domylnaczcionkaakapitu"/>
    <w:link w:val="Standard"/>
    <w:rsid w:val="00FE581D"/>
    <w:rPr>
      <w:rFonts w:ascii="Times New Roman" w:hAnsi="Times New Roman" w:cs="Tahoma"/>
      <w:kern w:val="2"/>
      <w:lang w:val="en-US" w:eastAsia="zh-CN"/>
    </w:rPr>
  </w:style>
  <w:style w:type="character" w:customStyle="1" w:styleId="StylbezodstepowZnak">
    <w:name w:val="Styl bez odstepow Znak"/>
    <w:basedOn w:val="StandardZnak"/>
    <w:link w:val="Stylbezodstepow"/>
    <w:rsid w:val="00FE581D"/>
    <w:rPr>
      <w:rFonts w:ascii="Cambria" w:hAnsi="Cambria" w:cs="Cambria"/>
      <w:kern w:val="2"/>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ezamowienia.gov.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ip.pabianice.gmina.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ip.pabianice.gmina.pl/" TargetMode="External"/><Relationship Id="rId23" Type="http://schemas.openxmlformats.org/officeDocument/2006/relationships/hyperlink" Target="https://www.gov.pl/web/e-dowod/podpis-osobisty"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mina@pabianice.gmina.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4B4548-3928-4DCD-8388-D75864E1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10272</Words>
  <Characters>61634</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71763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Konto Microsoft</cp:lastModifiedBy>
  <cp:revision>21</cp:revision>
  <cp:lastPrinted>2018-03-26T09:55:00Z</cp:lastPrinted>
  <dcterms:created xsi:type="dcterms:W3CDTF">2024-02-09T09:14:00Z</dcterms:created>
  <dcterms:modified xsi:type="dcterms:W3CDTF">2024-11-14T16:36:00Z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