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74821" w14:textId="77777777" w:rsidR="008F16AB" w:rsidRPr="008F16AB" w:rsidRDefault="008F16AB" w:rsidP="008F16A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6AB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6AC6FE64" w14:textId="77777777" w:rsidR="008F16AB" w:rsidRPr="008F16AB" w:rsidRDefault="008F16AB" w:rsidP="008F16A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1A2B73" w14:textId="349A6F5F" w:rsidR="008F16AB" w:rsidRPr="009623A8" w:rsidRDefault="006948B0" w:rsidP="009623A8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8F16AB" w:rsidRPr="009623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Wynajem, montaż, obsługa i eksploatacja oraz demontaż zadaszonego lodowiska w sezonie zimowym 2024/2025 dla Ośrodka Sportu i Rekreacji w Górze Kalwarii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5A01D4FC" w14:textId="77777777" w:rsid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4AB4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Kody CPV:</w:t>
      </w:r>
    </w:p>
    <w:p w14:paraId="323B939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Główny przedmiot:</w:t>
      </w:r>
    </w:p>
    <w:p w14:paraId="3298F42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92620000-3 – Usługi w zakresie sportu</w:t>
      </w:r>
    </w:p>
    <w:p w14:paraId="30DC154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29F23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przedmioty:</w:t>
      </w:r>
    </w:p>
    <w:p w14:paraId="123E914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45331231-4 – Instalowanie urządzeń mrożących</w:t>
      </w:r>
    </w:p>
    <w:p w14:paraId="05594F4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37411200-4 - Sprzęt łyżwiarski i hokejowy</w:t>
      </w:r>
    </w:p>
    <w:p w14:paraId="4E44216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70310000-7 - Usługi wynajmu obiektów budowlanych</w:t>
      </w:r>
    </w:p>
    <w:p w14:paraId="26C1490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A58C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1.</w:t>
      </w:r>
      <w:r w:rsidRPr="008F16AB">
        <w:rPr>
          <w:rFonts w:ascii="Times New Roman" w:hAnsi="Times New Roman" w:cs="Times New Roman"/>
          <w:sz w:val="24"/>
          <w:szCs w:val="24"/>
        </w:rPr>
        <w:tab/>
        <w:t>Terminy realizacji przedmiotu zamówienia:</w:t>
      </w:r>
    </w:p>
    <w:p w14:paraId="6DCC5A40" w14:textId="710F9C2B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Dostawa, montaż oraz ur</w:t>
      </w:r>
      <w:r>
        <w:rPr>
          <w:rFonts w:ascii="Times New Roman" w:hAnsi="Times New Roman" w:cs="Times New Roman"/>
          <w:sz w:val="24"/>
          <w:szCs w:val="24"/>
        </w:rPr>
        <w:t>uchomienie lodowiska: w ciągu 5</w:t>
      </w:r>
      <w:r w:rsidRPr="008F16AB">
        <w:rPr>
          <w:rFonts w:ascii="Times New Roman" w:hAnsi="Times New Roman" w:cs="Times New Roman"/>
          <w:sz w:val="24"/>
          <w:szCs w:val="24"/>
        </w:rPr>
        <w:t xml:space="preserve"> dni od daty zawarcia umowy, jednak nie </w:t>
      </w:r>
      <w:r>
        <w:rPr>
          <w:rFonts w:ascii="Times New Roman" w:hAnsi="Times New Roman" w:cs="Times New Roman"/>
          <w:sz w:val="24"/>
          <w:szCs w:val="24"/>
        </w:rPr>
        <w:t xml:space="preserve">później niż </w:t>
      </w:r>
      <w:r w:rsidR="009119F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6AB">
        <w:rPr>
          <w:rFonts w:ascii="Times New Roman" w:hAnsi="Times New Roman" w:cs="Times New Roman"/>
          <w:sz w:val="24"/>
          <w:szCs w:val="24"/>
        </w:rPr>
        <w:t>grudnia 2024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8F16A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3AF3D8A" w14:textId="50AF87CE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2)</w:t>
      </w:r>
      <w:r w:rsidRPr="008F16AB">
        <w:rPr>
          <w:rFonts w:ascii="Times New Roman" w:hAnsi="Times New Roman" w:cs="Times New Roman"/>
          <w:sz w:val="24"/>
          <w:szCs w:val="24"/>
        </w:rPr>
        <w:tab/>
        <w:t>Funkcjonowanie i udostępnianie lodowiska mieszkańcom: od daty jego uruchomienia</w:t>
      </w:r>
      <w:r>
        <w:rPr>
          <w:rFonts w:ascii="Times New Roman" w:hAnsi="Times New Roman" w:cs="Times New Roman"/>
          <w:sz w:val="24"/>
          <w:szCs w:val="24"/>
        </w:rPr>
        <w:t xml:space="preserve"> do dnia 16 lutego 2025 r.</w:t>
      </w:r>
    </w:p>
    <w:p w14:paraId="04D8AD6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Projektowane postanowienia umowy dopuszczają możliwość wydłużenia tego terminu w przypadku utrzymywania się korzystnych dla tafli lodowiska warunków atmosferycznych i wysokiej frekwencji na lodowisku.</w:t>
      </w:r>
    </w:p>
    <w:p w14:paraId="07801857" w14:textId="78F9C146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Dopuszczają także możliwość skrócenia funkcjonowania lodowiska w przypadku wystąpienia lub prognozowania (na podstawie prognozy Instytutu Meteorologii i Gospodarki Wodnej) warunków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atmosferycznych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czyli temperatury powyżej + 10 stopni Celsjusza, bądź innych warunków atmosferycznych, utrzymujących się dłużej niż 3 dni, uniemożliwiających korzystanie z lodowiska.</w:t>
      </w:r>
    </w:p>
    <w:p w14:paraId="23972EBC" w14:textId="207AF3B5" w:rsid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3)</w:t>
      </w:r>
      <w:r w:rsidRPr="008F16AB">
        <w:rPr>
          <w:rFonts w:ascii="Times New Roman" w:hAnsi="Times New Roman" w:cs="Times New Roman"/>
          <w:sz w:val="24"/>
          <w:szCs w:val="24"/>
        </w:rPr>
        <w:tab/>
        <w:t>Demontaż lodowiska wraz z infrastrukturą towarzyszą</w:t>
      </w:r>
      <w:r>
        <w:rPr>
          <w:rFonts w:ascii="Times New Roman" w:hAnsi="Times New Roman" w:cs="Times New Roman"/>
          <w:sz w:val="24"/>
          <w:szCs w:val="24"/>
        </w:rPr>
        <w:t>cą, uporządkowanie terenu</w:t>
      </w:r>
      <w:r w:rsidR="006948A3">
        <w:rPr>
          <w:rFonts w:ascii="Times New Roman" w:hAnsi="Times New Roman" w:cs="Times New Roman"/>
          <w:sz w:val="24"/>
          <w:szCs w:val="24"/>
        </w:rPr>
        <w:t xml:space="preserve"> oraz o</w:t>
      </w:r>
      <w:r w:rsidRPr="008F16AB">
        <w:rPr>
          <w:rFonts w:ascii="Times New Roman" w:hAnsi="Times New Roman" w:cs="Times New Roman"/>
          <w:sz w:val="24"/>
          <w:szCs w:val="24"/>
        </w:rPr>
        <w:t xml:space="preserve">dtworzenie </w:t>
      </w:r>
      <w:r w:rsidR="009119FD">
        <w:rPr>
          <w:rFonts w:ascii="Times New Roman" w:hAnsi="Times New Roman" w:cs="Times New Roman"/>
          <w:sz w:val="24"/>
          <w:szCs w:val="24"/>
        </w:rPr>
        <w:t xml:space="preserve">(poprawienie) </w:t>
      </w:r>
      <w:r w:rsidRPr="008F16AB">
        <w:rPr>
          <w:rFonts w:ascii="Times New Roman" w:hAnsi="Times New Roman" w:cs="Times New Roman"/>
          <w:sz w:val="24"/>
          <w:szCs w:val="24"/>
        </w:rPr>
        <w:t xml:space="preserve">trawnika na terenie, gdzie został on zniszczony w wyniku funkcjonowania lodowiska – do </w:t>
      </w:r>
      <w:r w:rsidR="006948A3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kwietnia </w:t>
      </w:r>
      <w:r w:rsidRPr="008F16AB">
        <w:rPr>
          <w:rFonts w:ascii="Times New Roman" w:hAnsi="Times New Roman" w:cs="Times New Roman"/>
          <w:sz w:val="24"/>
          <w:szCs w:val="24"/>
        </w:rPr>
        <w:t>2025 r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19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E89745" w14:textId="77777777" w:rsidR="00B25C2D" w:rsidRPr="008F16AB" w:rsidRDefault="00B25C2D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01C03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2.</w:t>
      </w:r>
      <w:r w:rsidRPr="008F16AB">
        <w:rPr>
          <w:rFonts w:ascii="Times New Roman" w:hAnsi="Times New Roman" w:cs="Times New Roman"/>
          <w:sz w:val="24"/>
          <w:szCs w:val="24"/>
        </w:rPr>
        <w:tab/>
        <w:t>Lokalizacja realizacji przedmiotu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E3F994B" w14:textId="01215615" w:rsid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Lodowisko ma powstać</w:t>
      </w:r>
      <w:r>
        <w:rPr>
          <w:rFonts w:ascii="Times New Roman" w:hAnsi="Times New Roman" w:cs="Times New Roman"/>
          <w:sz w:val="24"/>
          <w:szCs w:val="24"/>
        </w:rPr>
        <w:t xml:space="preserve"> na terenie Ośrodka Sportu i Rekreacji w Górze Kalwarii przy ul. Pijarskiej 119</w:t>
      </w:r>
      <w:r w:rsidR="00781053">
        <w:rPr>
          <w:rFonts w:ascii="Times New Roman" w:hAnsi="Times New Roman" w:cs="Times New Roman"/>
          <w:sz w:val="24"/>
          <w:szCs w:val="24"/>
        </w:rPr>
        <w:t xml:space="preserve"> w miejscu wskazanym przez Zamawiającego</w:t>
      </w:r>
      <w:r w:rsidRPr="008F16AB">
        <w:rPr>
          <w:rFonts w:ascii="Times New Roman" w:hAnsi="Times New Roman" w:cs="Times New Roman"/>
          <w:sz w:val="24"/>
          <w:szCs w:val="24"/>
        </w:rPr>
        <w:t>. Jest to niezagospodarowany teren ziemno-trawiasty.</w:t>
      </w:r>
    </w:p>
    <w:p w14:paraId="68E8DC56" w14:textId="77777777" w:rsidR="00B25C2D" w:rsidRPr="008F16AB" w:rsidRDefault="00B25C2D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9C67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3.</w:t>
      </w:r>
      <w:r w:rsidRPr="008F16AB">
        <w:rPr>
          <w:rFonts w:ascii="Times New Roman" w:hAnsi="Times New Roman" w:cs="Times New Roman"/>
          <w:sz w:val="24"/>
          <w:szCs w:val="24"/>
        </w:rPr>
        <w:tab/>
        <w:t>Zamówienie obejmuje:</w:t>
      </w:r>
    </w:p>
    <w:p w14:paraId="371F299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Wypoziomowanie i ewentualne utwardzenie terenu pod montaż lodowiska. </w:t>
      </w:r>
    </w:p>
    <w:p w14:paraId="418BF48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Wynajem, dostarczenie i montaż wiaty namiotowej do zadaszenia lodowiska o wymiarach </w:t>
      </w:r>
      <w:r w:rsidR="00B12F85">
        <w:rPr>
          <w:rFonts w:ascii="Times New Roman" w:hAnsi="Times New Roman" w:cs="Times New Roman"/>
          <w:sz w:val="24"/>
          <w:szCs w:val="24"/>
        </w:rPr>
        <w:t>minimum 20 m x 3</w:t>
      </w:r>
      <w:r w:rsidRPr="008F16AB">
        <w:rPr>
          <w:rFonts w:ascii="Times New Roman" w:hAnsi="Times New Roman" w:cs="Times New Roman"/>
          <w:sz w:val="24"/>
          <w:szCs w:val="24"/>
        </w:rPr>
        <w:t>5 m (</w:t>
      </w:r>
      <w:r w:rsidR="00B12F85">
        <w:rPr>
          <w:rFonts w:ascii="Times New Roman" w:hAnsi="Times New Roman" w:cs="Times New Roman"/>
          <w:sz w:val="24"/>
          <w:szCs w:val="24"/>
        </w:rPr>
        <w:t>zadaszenie wraz ze ścianami bocznymi o konstrukcji stalowo-aluminiowej przytwierdzone do ziemi za pomocą kotew metalowych</w:t>
      </w:r>
      <w:r w:rsidRPr="008F16A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12FC07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Wynajem, montaż i demontaż oraz obsługę kompletnego lodowiska o wymiarach </w:t>
      </w:r>
      <w:r w:rsidR="00B12F85">
        <w:rPr>
          <w:rFonts w:ascii="Times New Roman" w:hAnsi="Times New Roman" w:cs="Times New Roman"/>
          <w:sz w:val="24"/>
          <w:szCs w:val="24"/>
        </w:rPr>
        <w:t xml:space="preserve">20 m x 30 </w:t>
      </w:r>
      <w:r w:rsidRPr="008F16AB">
        <w:rPr>
          <w:rFonts w:ascii="Times New Roman" w:hAnsi="Times New Roman" w:cs="Times New Roman"/>
          <w:sz w:val="24"/>
          <w:szCs w:val="24"/>
        </w:rPr>
        <w:t xml:space="preserve">m wraz </w:t>
      </w:r>
      <w:r w:rsidR="00B12F85">
        <w:rPr>
          <w:rFonts w:ascii="Times New Roman" w:hAnsi="Times New Roman" w:cs="Times New Roman"/>
          <w:sz w:val="24"/>
          <w:szCs w:val="24"/>
        </w:rPr>
        <w:t>z oświetleniem i nagłośnieniem.</w:t>
      </w:r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F8947E" w14:textId="77777777" w:rsidR="008F16AB" w:rsidRPr="008F16AB" w:rsidRDefault="00357B3C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</w:r>
      <w:r w:rsidR="00B12F85">
        <w:rPr>
          <w:rFonts w:ascii="Times New Roman" w:hAnsi="Times New Roman" w:cs="Times New Roman"/>
          <w:sz w:val="24"/>
          <w:szCs w:val="24"/>
        </w:rPr>
        <w:t>Przystrojenie lodowiska</w:t>
      </w:r>
      <w:r w:rsidR="008F16AB" w:rsidRPr="008F16AB">
        <w:rPr>
          <w:rFonts w:ascii="Times New Roman" w:hAnsi="Times New Roman" w:cs="Times New Roman"/>
          <w:sz w:val="24"/>
          <w:szCs w:val="24"/>
        </w:rPr>
        <w:t xml:space="preserve"> dekoracją w postaci girland z lampek </w:t>
      </w:r>
      <w:proofErr w:type="spellStart"/>
      <w:r w:rsidR="008F16AB" w:rsidRPr="008F16AB">
        <w:rPr>
          <w:rFonts w:ascii="Times New Roman" w:hAnsi="Times New Roman" w:cs="Times New Roman"/>
          <w:sz w:val="24"/>
          <w:szCs w:val="24"/>
        </w:rPr>
        <w:t>led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E655CC5" w14:textId="7306C03D" w:rsidR="008F16AB" w:rsidRPr="008F16AB" w:rsidRDefault="00357B3C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Montaż na terenie sąsiadującym z płytą lodowisk</w:t>
      </w:r>
      <w:r w:rsidR="00B12F85">
        <w:rPr>
          <w:rFonts w:ascii="Times New Roman" w:hAnsi="Times New Roman" w:cs="Times New Roman"/>
          <w:sz w:val="24"/>
          <w:szCs w:val="24"/>
        </w:rPr>
        <w:t>a</w:t>
      </w:r>
      <w:r w:rsidR="008F16AB" w:rsidRPr="008F16AB">
        <w:rPr>
          <w:rFonts w:ascii="Times New Roman" w:hAnsi="Times New Roman" w:cs="Times New Roman"/>
          <w:sz w:val="24"/>
          <w:szCs w:val="24"/>
        </w:rPr>
        <w:t xml:space="preserve"> niezbędnej infrastruktury i wyposażenia do jego prawidłowej eksploatacji oraz zaplecza techniczne</w:t>
      </w:r>
      <w:r w:rsidR="00781053">
        <w:rPr>
          <w:rFonts w:ascii="Times New Roman" w:hAnsi="Times New Roman" w:cs="Times New Roman"/>
          <w:sz w:val="24"/>
          <w:szCs w:val="24"/>
        </w:rPr>
        <w:t>go</w:t>
      </w:r>
      <w:r w:rsidR="008F16AB" w:rsidRPr="008F16AB">
        <w:rPr>
          <w:rFonts w:ascii="Times New Roman" w:hAnsi="Times New Roman" w:cs="Times New Roman"/>
          <w:sz w:val="24"/>
          <w:szCs w:val="24"/>
        </w:rPr>
        <w:t xml:space="preserve"> lodowiska.</w:t>
      </w:r>
    </w:p>
    <w:p w14:paraId="21A4D7D8" w14:textId="77777777" w:rsidR="008F16AB" w:rsidRPr="008F16AB" w:rsidRDefault="00357B3C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2F85">
        <w:rPr>
          <w:rFonts w:ascii="Times New Roman" w:hAnsi="Times New Roman" w:cs="Times New Roman"/>
          <w:sz w:val="24"/>
          <w:szCs w:val="24"/>
        </w:rPr>
        <w:t xml:space="preserve">) </w:t>
      </w:r>
      <w:r w:rsidR="00B12F85">
        <w:rPr>
          <w:rFonts w:ascii="Times New Roman" w:hAnsi="Times New Roman" w:cs="Times New Roman"/>
          <w:sz w:val="24"/>
          <w:szCs w:val="24"/>
        </w:rPr>
        <w:tab/>
        <w:t>U</w:t>
      </w:r>
      <w:r w:rsidR="008F16AB" w:rsidRPr="008F16AB">
        <w:rPr>
          <w:rFonts w:ascii="Times New Roman" w:hAnsi="Times New Roman" w:cs="Times New Roman"/>
          <w:sz w:val="24"/>
          <w:szCs w:val="24"/>
        </w:rPr>
        <w:t xml:space="preserve">dostępnianie mieszkańcom lodowiska </w:t>
      </w:r>
      <w:r>
        <w:rPr>
          <w:rFonts w:ascii="Times New Roman" w:hAnsi="Times New Roman" w:cs="Times New Roman"/>
          <w:sz w:val="24"/>
          <w:szCs w:val="24"/>
        </w:rPr>
        <w:t xml:space="preserve">od daty od jego uruchomienia </w:t>
      </w:r>
      <w:r w:rsidR="008F16AB" w:rsidRPr="008F16A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F16AB" w:rsidRPr="008F16AB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="008F16AB" w:rsidRPr="008F16AB">
        <w:rPr>
          <w:rFonts w:ascii="Times New Roman" w:hAnsi="Times New Roman" w:cs="Times New Roman"/>
          <w:sz w:val="24"/>
          <w:szCs w:val="24"/>
        </w:rPr>
        <w:t>względnieniem</w:t>
      </w:r>
      <w:proofErr w:type="gramEnd"/>
      <w:r w:rsidR="008F16AB" w:rsidRPr="008F16AB">
        <w:rPr>
          <w:rFonts w:ascii="Times New Roman" w:hAnsi="Times New Roman" w:cs="Times New Roman"/>
          <w:sz w:val="24"/>
          <w:szCs w:val="24"/>
        </w:rPr>
        <w:t xml:space="preserve"> terminów wymienionych w pkt 1) przez 7 dni w tygodniu w następujących godzinach: </w:t>
      </w:r>
    </w:p>
    <w:p w14:paraId="4BF950FC" w14:textId="77777777" w:rsidR="008F16AB" w:rsidRPr="008F16AB" w:rsidRDefault="00B12F85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8F16AB" w:rsidRPr="008F16AB">
        <w:rPr>
          <w:rFonts w:ascii="Times New Roman" w:hAnsi="Times New Roman" w:cs="Times New Roman"/>
          <w:sz w:val="24"/>
          <w:szCs w:val="24"/>
        </w:rPr>
        <w:t>.00-21.00 przez 7 dni w tygodniu</w:t>
      </w:r>
    </w:p>
    <w:p w14:paraId="36A4B36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z następującymi wyjątkami: </w:t>
      </w:r>
    </w:p>
    <w:p w14:paraId="6782764A" w14:textId="08430FA6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24.12.2024 r. </w:t>
      </w:r>
      <w:r w:rsidR="00781053" w:rsidRPr="008F16AB">
        <w:rPr>
          <w:rFonts w:ascii="Times New Roman" w:hAnsi="Times New Roman" w:cs="Times New Roman"/>
          <w:sz w:val="24"/>
          <w:szCs w:val="24"/>
        </w:rPr>
        <w:t>lodowisko czynne w godzinach 10.00-1</w:t>
      </w:r>
      <w:r w:rsidR="00781053">
        <w:rPr>
          <w:rFonts w:ascii="Times New Roman" w:hAnsi="Times New Roman" w:cs="Times New Roman"/>
          <w:sz w:val="24"/>
          <w:szCs w:val="24"/>
        </w:rPr>
        <w:t>4</w:t>
      </w:r>
      <w:r w:rsidR="00781053" w:rsidRPr="008F16AB">
        <w:rPr>
          <w:rFonts w:ascii="Times New Roman" w:hAnsi="Times New Roman" w:cs="Times New Roman"/>
          <w:sz w:val="24"/>
          <w:szCs w:val="24"/>
        </w:rPr>
        <w:t>.00</w:t>
      </w:r>
    </w:p>
    <w:p w14:paraId="1300DDDC" w14:textId="77777777" w:rsidR="008F16AB" w:rsidRPr="008F16AB" w:rsidRDefault="00B12F85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25.12.2024 r. </w:t>
      </w:r>
      <w:r w:rsidRPr="008F16AB">
        <w:rPr>
          <w:rFonts w:ascii="Times New Roman" w:hAnsi="Times New Roman" w:cs="Times New Roman"/>
          <w:sz w:val="24"/>
          <w:szCs w:val="24"/>
        </w:rPr>
        <w:t>lodowisko czynne w godzinach 15.00-21.00</w:t>
      </w:r>
    </w:p>
    <w:p w14:paraId="234C06C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26.12.2024 r. lodowisko czynne w godzinac</w:t>
      </w:r>
      <w:r w:rsidR="00B12F85">
        <w:rPr>
          <w:rFonts w:ascii="Times New Roman" w:hAnsi="Times New Roman" w:cs="Times New Roman"/>
          <w:sz w:val="24"/>
          <w:szCs w:val="24"/>
        </w:rPr>
        <w:t>h 10</w:t>
      </w:r>
      <w:r w:rsidRPr="008F16AB">
        <w:rPr>
          <w:rFonts w:ascii="Times New Roman" w:hAnsi="Times New Roman" w:cs="Times New Roman"/>
          <w:sz w:val="24"/>
          <w:szCs w:val="24"/>
        </w:rPr>
        <w:t>.00-21.00.</w:t>
      </w:r>
    </w:p>
    <w:p w14:paraId="36ABFF0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31.12.2024 r. lodowisko czynne w godzinach 10.00-16.00</w:t>
      </w:r>
    </w:p>
    <w:p w14:paraId="7F64162B" w14:textId="77777777" w:rsid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01.01.2025 r. lodowisko </w:t>
      </w:r>
      <w:r w:rsidR="00B12F85">
        <w:rPr>
          <w:rFonts w:ascii="Times New Roman" w:hAnsi="Times New Roman" w:cs="Times New Roman"/>
          <w:sz w:val="24"/>
          <w:szCs w:val="24"/>
        </w:rPr>
        <w:t>nieczynne</w:t>
      </w:r>
    </w:p>
    <w:p w14:paraId="3DB37345" w14:textId="77777777" w:rsidR="00B12F85" w:rsidRPr="008F16AB" w:rsidRDefault="009B5A68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06.01.2025 r. lodowisko czynne w godzinach 10.00-21.00</w:t>
      </w:r>
    </w:p>
    <w:p w14:paraId="2859FD74" w14:textId="77777777" w:rsidR="002B12F2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D0763" w14:textId="77777777" w:rsidR="008F16AB" w:rsidRPr="008F16AB" w:rsidRDefault="00357B3C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Obsługę lodowiska i wypożyczalni przez cały czas ich udostępniania, utrzymanie i konserwację lodowiska.</w:t>
      </w:r>
    </w:p>
    <w:p w14:paraId="4EF115F0" w14:textId="1442BFA0" w:rsidR="002B12F2" w:rsidRPr="008F16AB" w:rsidRDefault="00357B3C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 xml:space="preserve">Udostępnianie mieszkańcom łyżew w różnych rozmiarach, kasków ochronnych oraz </w:t>
      </w:r>
      <w:proofErr w:type="spellStart"/>
      <w:r w:rsidR="008F16AB" w:rsidRPr="008F16AB">
        <w:rPr>
          <w:rFonts w:ascii="Times New Roman" w:hAnsi="Times New Roman" w:cs="Times New Roman"/>
          <w:sz w:val="24"/>
          <w:szCs w:val="24"/>
        </w:rPr>
        <w:t>jeźd</w:t>
      </w:r>
      <w:r w:rsidR="00781053">
        <w:rPr>
          <w:rFonts w:ascii="Times New Roman" w:hAnsi="Times New Roman" w:cs="Times New Roman"/>
          <w:sz w:val="24"/>
          <w:szCs w:val="24"/>
        </w:rPr>
        <w:t>z</w:t>
      </w:r>
      <w:r w:rsidR="008F16AB" w:rsidRPr="008F16AB">
        <w:rPr>
          <w:rFonts w:ascii="Times New Roman" w:hAnsi="Times New Roman" w:cs="Times New Roman"/>
          <w:sz w:val="24"/>
          <w:szCs w:val="24"/>
        </w:rPr>
        <w:t>ików</w:t>
      </w:r>
      <w:proofErr w:type="spellEnd"/>
      <w:r w:rsidR="008F16AB" w:rsidRPr="008F16AB">
        <w:rPr>
          <w:rFonts w:ascii="Times New Roman" w:hAnsi="Times New Roman" w:cs="Times New Roman"/>
          <w:sz w:val="24"/>
          <w:szCs w:val="24"/>
        </w:rPr>
        <w:t xml:space="preserve"> do nauki jazdy </w:t>
      </w:r>
      <w:r w:rsidR="002B12F2">
        <w:rPr>
          <w:rFonts w:ascii="Times New Roman" w:hAnsi="Times New Roman" w:cs="Times New Roman"/>
          <w:sz w:val="24"/>
          <w:szCs w:val="24"/>
        </w:rPr>
        <w:t>w godzinach pracy lodowiska.</w:t>
      </w:r>
    </w:p>
    <w:p w14:paraId="11E38224" w14:textId="77777777" w:rsid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Pracownicy wykonawcy będą pobierać płatności za wypożyczenie, w formie gotówkowej i bezgotówkowej (płatność kartą).  Wpływy z tych płatności pozostają do dyspozycji wykonawcy</w:t>
      </w:r>
      <w:r w:rsidR="002B12F2">
        <w:rPr>
          <w:rFonts w:ascii="Times New Roman" w:hAnsi="Times New Roman" w:cs="Times New Roman"/>
          <w:sz w:val="24"/>
          <w:szCs w:val="24"/>
        </w:rPr>
        <w:t xml:space="preserve"> (stanowią przychód wykonawcy)</w:t>
      </w:r>
      <w:r w:rsidRPr="008F16AB">
        <w:rPr>
          <w:rFonts w:ascii="Times New Roman" w:hAnsi="Times New Roman" w:cs="Times New Roman"/>
          <w:sz w:val="24"/>
          <w:szCs w:val="24"/>
        </w:rPr>
        <w:t>.</w:t>
      </w:r>
    </w:p>
    <w:p w14:paraId="60044C68" w14:textId="77777777" w:rsidR="00B25C2D" w:rsidRDefault="00B25C2D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Kontrolowanie wstępu osób na lodowisko </w:t>
      </w:r>
      <w:r w:rsidR="002B12F2">
        <w:rPr>
          <w:rFonts w:ascii="Times New Roman" w:hAnsi="Times New Roman" w:cs="Times New Roman"/>
          <w:sz w:val="24"/>
          <w:szCs w:val="24"/>
        </w:rPr>
        <w:t xml:space="preserve">na podstawie biletów, sprzedawanych przez Zamawiającego (w siedzibie </w:t>
      </w:r>
      <w:proofErr w:type="spellStart"/>
      <w:r w:rsidR="002B12F2">
        <w:rPr>
          <w:rFonts w:ascii="Times New Roman" w:hAnsi="Times New Roman" w:cs="Times New Roman"/>
          <w:sz w:val="24"/>
          <w:szCs w:val="24"/>
        </w:rPr>
        <w:t>OSiR</w:t>
      </w:r>
      <w:proofErr w:type="spellEnd"/>
      <w:r w:rsidR="002B12F2">
        <w:rPr>
          <w:rFonts w:ascii="Times New Roman" w:hAnsi="Times New Roman" w:cs="Times New Roman"/>
          <w:sz w:val="24"/>
          <w:szCs w:val="24"/>
        </w:rPr>
        <w:t xml:space="preserve"> w Górze Kalwarii), dochód ze sprzedaży biletów wstępu na lodowisko stanowić będzie przychód Zamawiającego.</w:t>
      </w:r>
    </w:p>
    <w:p w14:paraId="1FF42DDD" w14:textId="77777777" w:rsidR="008F16AB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Zapewnienie jednego atestowanego urządzenia umożliwiającego poruszanie się po tafli lodowiska osobom korzystającym z wózka inwalidzkiego oraz udostępnianie (po wcześniejszym umówieniu się, aby zapewnić bezpieczne warunki korzystania z tafli lodowiska) go zainteresowanym osobom. Udostępnianie obejmuje także montaż i demontaż urządzenia do wózka, przez przeszkolonych do tego pracowników i przeprowadzenie instruktażu dotyczącego be</w:t>
      </w:r>
      <w:r>
        <w:rPr>
          <w:rFonts w:ascii="Times New Roman" w:hAnsi="Times New Roman" w:cs="Times New Roman"/>
          <w:sz w:val="24"/>
          <w:szCs w:val="24"/>
        </w:rPr>
        <w:t xml:space="preserve">zpiecznego z tego urządzenia. </w:t>
      </w:r>
    </w:p>
    <w:p w14:paraId="75904954" w14:textId="77777777" w:rsidR="008F16AB" w:rsidRPr="008F16AB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Ostrzenie łyżew wykorzystywanych w wypożyczalni i suszenie ich, a także ich dezynfekcja po każdym użyciu.</w:t>
      </w:r>
    </w:p>
    <w:p w14:paraId="3B5A17BF" w14:textId="77777777" w:rsidR="008F16AB" w:rsidRPr="008F16AB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Demontaż wszystkich elementów infrastruktury lodowiska po zakończeniu jego funkcjonowania.</w:t>
      </w:r>
    </w:p>
    <w:p w14:paraId="0A4DDA86" w14:textId="77777777" w:rsidR="008F16AB" w:rsidRPr="008F16AB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Doprowadzenie wykorzystywanego terenu do stanu sprzed rozpoczęcia prac związanych z przygotowaniem lodowiska.</w:t>
      </w:r>
    </w:p>
    <w:p w14:paraId="67C4FBE0" w14:textId="77777777" w:rsidR="008F16AB" w:rsidRPr="008F16AB" w:rsidRDefault="002B12F2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F16AB" w:rsidRPr="008F16AB">
        <w:rPr>
          <w:rFonts w:ascii="Times New Roman" w:hAnsi="Times New Roman" w:cs="Times New Roman"/>
          <w:sz w:val="24"/>
          <w:szCs w:val="24"/>
        </w:rPr>
        <w:t>)</w:t>
      </w:r>
      <w:r w:rsidR="008F16AB" w:rsidRPr="008F16AB">
        <w:rPr>
          <w:rFonts w:ascii="Times New Roman" w:hAnsi="Times New Roman" w:cs="Times New Roman"/>
          <w:sz w:val="24"/>
          <w:szCs w:val="24"/>
        </w:rPr>
        <w:tab/>
        <w:t>Odtworzenie trawnika na terenie, gdzie został on zniszczony w wyniki funkcjonowania lodowiska.</w:t>
      </w:r>
    </w:p>
    <w:p w14:paraId="0AFFBF3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801C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Zamawiający udo</w:t>
      </w:r>
      <w:r w:rsidR="002B12F2">
        <w:rPr>
          <w:rFonts w:ascii="Times New Roman" w:hAnsi="Times New Roman" w:cs="Times New Roman"/>
          <w:sz w:val="24"/>
          <w:szCs w:val="24"/>
        </w:rPr>
        <w:t xml:space="preserve">stępni przyłącze energetyczne </w:t>
      </w:r>
      <w:r w:rsidRPr="008F16AB">
        <w:rPr>
          <w:rFonts w:ascii="Times New Roman" w:hAnsi="Times New Roman" w:cs="Times New Roman"/>
          <w:sz w:val="24"/>
          <w:szCs w:val="24"/>
        </w:rPr>
        <w:t>oraz przyłącze wodociągowe</w:t>
      </w:r>
      <w:r w:rsidR="002B12F2">
        <w:rPr>
          <w:rFonts w:ascii="Times New Roman" w:hAnsi="Times New Roman" w:cs="Times New Roman"/>
          <w:sz w:val="24"/>
          <w:szCs w:val="24"/>
        </w:rPr>
        <w:t>, na których zostaną zamontowane podliczniki. Wykonawca</w:t>
      </w:r>
      <w:r w:rsidRPr="008F16AB">
        <w:rPr>
          <w:rFonts w:ascii="Times New Roman" w:hAnsi="Times New Roman" w:cs="Times New Roman"/>
          <w:sz w:val="24"/>
          <w:szCs w:val="24"/>
        </w:rPr>
        <w:t xml:space="preserve"> pokryje koszty związane ze zużyciem energii elektrycznej oraz dostarczeniem wody na potrzeby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wytworzenia  i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eksploatacji lodowiska oraz jego zaplecza.</w:t>
      </w:r>
    </w:p>
    <w:p w14:paraId="1B48930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3DFAD7" w14:textId="319930D5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8F16AB">
        <w:rPr>
          <w:rFonts w:ascii="Times New Roman" w:hAnsi="Times New Roman" w:cs="Times New Roman"/>
          <w:sz w:val="24"/>
          <w:szCs w:val="24"/>
        </w:rPr>
        <w:tab/>
        <w:t>Szczegółowy opis przedmiotu zamówienia – obowiązki, specyfikacja urządzeń i wyposażenia</w:t>
      </w:r>
    </w:p>
    <w:p w14:paraId="46CCEEE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539B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System ziębniczy lodowiska – wynajem i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montaż  systemu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orurowania chłodniczego: </w:t>
      </w:r>
    </w:p>
    <w:p w14:paraId="60B393E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E7CE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Przewody ziębnicze wykonane z odpowiedniej gumy EPDM zapewniającego brak „falowania" po rozłożeniu na planowanej powierzchni. Zamawiający nie dopuszcza zastosowania przewodów ziębniczych wykonanych z materiału wykazującego tendencje do „falowania" i powodujących potrzebę budowania i utrzymywania tafli lodu o nadmiernej grubości.</w:t>
      </w:r>
    </w:p>
    <w:p w14:paraId="0B3EDC63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lub </w:t>
      </w:r>
    </w:p>
    <w:p w14:paraId="6D072D0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>System ziębniczy wykonany z elementów aluminiowych.</w:t>
      </w:r>
    </w:p>
    <w:p w14:paraId="47575E1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1EF5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2)</w:t>
      </w:r>
      <w:r w:rsidRPr="008F16AB">
        <w:rPr>
          <w:rFonts w:ascii="Times New Roman" w:hAnsi="Times New Roman" w:cs="Times New Roman"/>
          <w:sz w:val="24"/>
          <w:szCs w:val="24"/>
        </w:rPr>
        <w:tab/>
        <w:t>Wynajem i montaż band do utw</w:t>
      </w:r>
      <w:r w:rsidR="002B12F2">
        <w:rPr>
          <w:rFonts w:ascii="Times New Roman" w:hAnsi="Times New Roman" w:cs="Times New Roman"/>
          <w:sz w:val="24"/>
          <w:szCs w:val="24"/>
        </w:rPr>
        <w:t>orzenia lodowiska o wymiarach 20 m x 3</w:t>
      </w:r>
      <w:r w:rsidRPr="008F16AB">
        <w:rPr>
          <w:rFonts w:ascii="Times New Roman" w:hAnsi="Times New Roman" w:cs="Times New Roman"/>
          <w:sz w:val="24"/>
          <w:szCs w:val="24"/>
        </w:rPr>
        <w:t>0 m:</w:t>
      </w:r>
    </w:p>
    <w:p w14:paraId="70AAE589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bandy o wysokości od 1,1 m do 1,2 m,</w:t>
      </w:r>
    </w:p>
    <w:p w14:paraId="6734B93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bandy muszą być wyposażone w dwie bramki wejście/wyjście o szerokości mim, 0,9 m oraz bramę wjazdową dla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o szerokości min. 3,20 m,</w:t>
      </w:r>
    </w:p>
    <w:p w14:paraId="6CB199E3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konstrukcja band musi być wykonana z profili stalowych ocynkowanych lub aluminiowych, a wypełnienie z płyt PEHD o grubości min. 5 mm w kolorze białym,</w:t>
      </w:r>
    </w:p>
    <w:p w14:paraId="74699AC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bandy wyposażone muszą być w dolną listwę okopową wykonaną z PEHD o grubości min. 10 mm w kolorze żółtym do wysokości max. 0,20 m oraz górne pochwyty wykonane z PE o grubości min. 10 mm w kolorze niebieskim lub czerwonym,</w:t>
      </w:r>
    </w:p>
    <w:p w14:paraId="1264250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>promień w n</w:t>
      </w:r>
      <w:r w:rsidR="002B12F2">
        <w:rPr>
          <w:rFonts w:ascii="Times New Roman" w:hAnsi="Times New Roman" w:cs="Times New Roman"/>
          <w:sz w:val="24"/>
          <w:szCs w:val="24"/>
        </w:rPr>
        <w:t>arożnikach bandy - max. 4,50 m.</w:t>
      </w:r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EC675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43AA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3)</w:t>
      </w:r>
      <w:r w:rsidRPr="008F16AB">
        <w:rPr>
          <w:rFonts w:ascii="Times New Roman" w:hAnsi="Times New Roman" w:cs="Times New Roman"/>
          <w:sz w:val="24"/>
          <w:szCs w:val="24"/>
        </w:rPr>
        <w:tab/>
        <w:t>Wynajem i montaż wiaty namiotowej, stanowiącej zadaszenie lodowiska</w:t>
      </w:r>
    </w:p>
    <w:p w14:paraId="5BBEB6D9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wymiary hali namiotowej </w:t>
      </w:r>
      <w:r w:rsidR="002B12F2">
        <w:rPr>
          <w:rFonts w:ascii="Times New Roman" w:hAnsi="Times New Roman" w:cs="Times New Roman"/>
          <w:sz w:val="24"/>
          <w:szCs w:val="24"/>
        </w:rPr>
        <w:t>minimum – 20 x 3</w:t>
      </w:r>
      <w:r w:rsidRPr="008F16AB">
        <w:rPr>
          <w:rFonts w:ascii="Times New Roman" w:hAnsi="Times New Roman" w:cs="Times New Roman"/>
          <w:sz w:val="24"/>
          <w:szCs w:val="24"/>
        </w:rPr>
        <w:t xml:space="preserve">5 metrów </w:t>
      </w:r>
    </w:p>
    <w:p w14:paraId="3E79997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</w:r>
      <w:r w:rsidR="002B12F2">
        <w:rPr>
          <w:rFonts w:ascii="Times New Roman" w:hAnsi="Times New Roman" w:cs="Times New Roman"/>
          <w:sz w:val="24"/>
          <w:szCs w:val="24"/>
        </w:rPr>
        <w:t>ze ścianami bocznymi</w:t>
      </w:r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0727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konstrukcja hali – wzmocnione profile aluminiowe lub konstrukcja stalowa bądź aluminiowo-stalowa</w:t>
      </w:r>
    </w:p>
    <w:p w14:paraId="5E3541E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ze względu na użytkowanie w sezonie zimowym zwiększona ilość sprzężeń z lin stalowych,</w:t>
      </w:r>
    </w:p>
    <w:p w14:paraId="7F6F58CF" w14:textId="6D828509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konstrukcja wiaty namiotowej z dwuspadowym dachem </w:t>
      </w:r>
    </w:p>
    <w:p w14:paraId="6DAF0C4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g)</w:t>
      </w:r>
      <w:r w:rsidRPr="008F16AB">
        <w:rPr>
          <w:rFonts w:ascii="Times New Roman" w:hAnsi="Times New Roman" w:cs="Times New Roman"/>
          <w:sz w:val="24"/>
          <w:szCs w:val="24"/>
        </w:rPr>
        <w:tab/>
        <w:t>konstrukcja musi być zgodna z obowiązującymi normami bezpieczeństwa śniegowego, ogniowego i wiatrowego, z możliwością montażu na nieutwardzonym podłożu.</w:t>
      </w:r>
    </w:p>
    <w:p w14:paraId="6F78308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99DC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4)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 i montaż oświetlenia lodowiska składającego się z czterech 4 naświetlaczy min. 250 W (każdy).</w:t>
      </w:r>
    </w:p>
    <w:p w14:paraId="4D57B2B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EF576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5)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 i montaż nagłośnienia lodowiska składającego się z ze wzmacniacza min. 400 W, min. 4 głośników, mikrofonu, odtwarzacza muzyki.</w:t>
      </w:r>
    </w:p>
    <w:p w14:paraId="13CB7C7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71ED5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6)</w:t>
      </w:r>
      <w:r w:rsidRPr="008F16AB">
        <w:rPr>
          <w:rFonts w:ascii="Times New Roman" w:hAnsi="Times New Roman" w:cs="Times New Roman"/>
          <w:sz w:val="24"/>
          <w:szCs w:val="24"/>
        </w:rPr>
        <w:tab/>
        <w:t>Zapewnienie oprawy muzycznej towarzyszącej korzystaniu z lodowiska. Wykonawca zobowiązany jest do wniesienia opłaty z tytułu publicznego odtwarzania utworów słownych, muzycznych, słowno-muzycznych.</w:t>
      </w:r>
    </w:p>
    <w:p w14:paraId="2DAA165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7E03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7)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Dostawa, posadowienie i instalacja agregatu chłodniczego, spełniającego poniższe wymagania:</w:t>
      </w:r>
    </w:p>
    <w:p w14:paraId="2AF6575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agregat chłodniczy o mocy wystarczającej do wytworzenia i utrzy</w:t>
      </w:r>
      <w:r w:rsidR="002B12F2">
        <w:rPr>
          <w:rFonts w:ascii="Times New Roman" w:hAnsi="Times New Roman" w:cs="Times New Roman"/>
          <w:sz w:val="24"/>
          <w:szCs w:val="24"/>
        </w:rPr>
        <w:t>mania lodowiska o powierzchni 20 x 30</w:t>
      </w:r>
      <w:r w:rsidRPr="008F16AB">
        <w:rPr>
          <w:rFonts w:ascii="Times New Roman" w:hAnsi="Times New Roman" w:cs="Times New Roman"/>
          <w:sz w:val="24"/>
          <w:szCs w:val="24"/>
        </w:rPr>
        <w:t xml:space="preserve"> m, o wydajności chłodniczej pozwalającej na bezproblemowe korzystanie z lodowiska przy temperaturze otoczenia do + 10 stopni Celsjusza włącznie,</w:t>
      </w:r>
    </w:p>
    <w:p w14:paraId="47809DB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zobowiązany jest zastosować agregat chłodniczy nie starszy niż wyprodukowany w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2017  roku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010F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moc chłodnicza agregatu minimum 175 kW,</w:t>
      </w:r>
    </w:p>
    <w:p w14:paraId="4B06804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agregat musi być wyposażony w pełen roboczy wsad czynnika na bazie freonu dopuszczonego do stosowania i posiadającego wszelkie niezbędne atesty i zezwolenia na stosowanie, </w:t>
      </w:r>
    </w:p>
    <w:p w14:paraId="537433B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>agregat muszą posiadać minimum dwa obiegi chłodnicze, a każdy obwód chłodniczy musi być wyposażony w przetwornik wysokiego i niskiego ciśnienia, presostat wysokiego ciśnienia,</w:t>
      </w:r>
    </w:p>
    <w:p w14:paraId="2BF1642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f)</w:t>
      </w:r>
      <w:r w:rsidRPr="008F16AB">
        <w:rPr>
          <w:rFonts w:ascii="Times New Roman" w:hAnsi="Times New Roman" w:cs="Times New Roman"/>
          <w:sz w:val="24"/>
          <w:szCs w:val="24"/>
        </w:rPr>
        <w:tab/>
        <w:t>panel elektryczny agregatu musi być odporny na wpływy atmosferyczne i musi być wyposażony w dostęp rewizyjny,</w:t>
      </w:r>
    </w:p>
    <w:p w14:paraId="669BF02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g)</w:t>
      </w:r>
      <w:r w:rsidRPr="008F16AB">
        <w:rPr>
          <w:rFonts w:ascii="Times New Roman" w:hAnsi="Times New Roman" w:cs="Times New Roman"/>
          <w:sz w:val="24"/>
          <w:szCs w:val="24"/>
        </w:rPr>
        <w:tab/>
        <w:t>agregat musi być wyposażony w mikroprocesorowy moduł sterujący umożliwiający wyświetlanie informacji i kontrolę elementów niezbędnych do monitorowania funkcjonowania agregatu i lodowiska,</w:t>
      </w:r>
    </w:p>
    <w:p w14:paraId="0757F22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h)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głośność agregatu nie może powodować przekroczenia dopuszczalnego poziomu hałasu w środowisku zgodnie z obowiązującymi przepisami. Zastosowany system musi być energooszczędny, przyjazny środowisku zarówno w odniesieniu do zastosowanych czynników chłodniczych, jak i emisji hałasu. </w:t>
      </w:r>
    </w:p>
    <w:p w14:paraId="53F1F65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i)</w:t>
      </w:r>
      <w:r w:rsidRPr="008F16AB">
        <w:rPr>
          <w:rFonts w:ascii="Times New Roman" w:hAnsi="Times New Roman" w:cs="Times New Roman"/>
          <w:sz w:val="24"/>
          <w:szCs w:val="24"/>
        </w:rPr>
        <w:tab/>
        <w:t>Dla zapewnienia energooszczędności Zamawiający wymaga, aby układ technologiczny składał się z wysokowydajnej jednostki chłodniczej. Zastosowane urządzenia muszą być w całości zgodne z wymogami CE i być oznaczone znakiem CE;</w:t>
      </w:r>
    </w:p>
    <w:p w14:paraId="04856E6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A5C96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8)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Wynajem i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obsługa  specjalistycznej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maszyny  pielęgnacji lodu – tzw.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>, o następujących   parametrach i funkcjach:</w:t>
      </w:r>
    </w:p>
    <w:p w14:paraId="72EEAC2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50115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struganie tafli lodu (nóż strugający o długości min 200 cm),</w:t>
      </w:r>
    </w:p>
    <w:p w14:paraId="1FB60C1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>urządzenie samobieżne</w:t>
      </w:r>
    </w:p>
    <w:p w14:paraId="25FAFE9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polewanie tafli lodu/pielęgnacja tafli lodu (maszyna musi być wyposażona we własny zbiornik na wodę o pojemności min. 400 l oraz w rury wylewowe, zawór regulacyjny i fartuch do wygładzania powierzchni tafli lodu),</w:t>
      </w:r>
    </w:p>
    <w:p w14:paraId="2905A2B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maszyna powinna być wyposażona w zbiorniki na śnieg o pojemności min. 0,9 m oraz system transportu struganego lodu z tafli do zbiornika</w:t>
      </w:r>
    </w:p>
    <w:p w14:paraId="5840721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4CE5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9)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Postawienie garażu na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rolbę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oraz najazdu pozwalającego wjeżdżać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rolbie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na lodowisko. Najazd na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rolbę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ma być wykonany w trwały i estetyczny sposób, aby uniknąć zapadania się pojazdu w błocie, które może pojawić się na tym terenie po występujących opadach. </w:t>
      </w:r>
    </w:p>
    <w:p w14:paraId="254DBDF9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DBA6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lastRenderedPageBreak/>
        <w:t>10)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 i posadowienie kontenera biurowego przeznaczonego na pomieszczenia do pracy dla obsługi lodowiska oraz wypożyczalnię łyżew.</w:t>
      </w:r>
    </w:p>
    <w:p w14:paraId="1C65873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13BD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Powierzchnia kontenera co najmniej 15 metrów kwadratowych, wyposażony w regały na wypożyczane łyżwy i kaski, biurko i krzesła dla obsługi, grzejniki elektryczne, pozwalające odpowiednio ogrzać pomieszczenie, oświetlenie elektryczne, ostrzałkę do łyżew wykorzystywaną w celu zapewnienia codziennego ostrzenia użytkowanych łyżew, suszarkę do łyżew oraz środki do dezynfekcji wypożyczanego sprzętu.</w:t>
      </w:r>
    </w:p>
    <w:p w14:paraId="1061B8C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A153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11)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Zapewnienie apteczki pierwszej pomocy, wyposażonej tak, aby umożliwiała udzielenie pierwszej pomocy w przypadku zdarzeń, do których może dojść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w</w:t>
      </w:r>
      <w:proofErr w:type="spellEnd"/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trakcie korzystania </w:t>
      </w:r>
    </w:p>
    <w:p w14:paraId="080D9D6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z lodowiska.</w:t>
      </w:r>
    </w:p>
    <w:p w14:paraId="0D5D376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2B42B" w14:textId="3DFF2544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12)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Wyposażenie wypożyczalni w </w:t>
      </w:r>
      <w:r w:rsidR="00781053">
        <w:rPr>
          <w:rFonts w:ascii="Times New Roman" w:hAnsi="Times New Roman" w:cs="Times New Roman"/>
          <w:sz w:val="24"/>
          <w:szCs w:val="24"/>
        </w:rPr>
        <w:t>7</w:t>
      </w:r>
      <w:r w:rsidRPr="008F16AB">
        <w:rPr>
          <w:rFonts w:ascii="Times New Roman" w:hAnsi="Times New Roman" w:cs="Times New Roman"/>
          <w:sz w:val="24"/>
          <w:szCs w:val="24"/>
        </w:rPr>
        <w:t xml:space="preserve">0 par łyżew w różnych rozmiarach – w przedziale od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nr  25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do nr 47, </w:t>
      </w:r>
      <w:r w:rsidR="00AE3593">
        <w:rPr>
          <w:rFonts w:ascii="Times New Roman" w:hAnsi="Times New Roman" w:cs="Times New Roman"/>
          <w:sz w:val="24"/>
          <w:szCs w:val="24"/>
        </w:rPr>
        <w:t>1</w:t>
      </w:r>
      <w:r w:rsidRPr="008F16AB">
        <w:rPr>
          <w:rFonts w:ascii="Times New Roman" w:hAnsi="Times New Roman" w:cs="Times New Roman"/>
          <w:sz w:val="24"/>
          <w:szCs w:val="24"/>
        </w:rPr>
        <w:t>0 sztuk kasków ochronnych dla dzieci, przeznaczony</w:t>
      </w:r>
      <w:r w:rsidR="00E412B5">
        <w:rPr>
          <w:rFonts w:ascii="Times New Roman" w:hAnsi="Times New Roman" w:cs="Times New Roman"/>
          <w:sz w:val="24"/>
          <w:szCs w:val="24"/>
        </w:rPr>
        <w:t xml:space="preserve">ch specjalnie na lodowiska  i </w:t>
      </w:r>
      <w:r w:rsidR="00AE3593">
        <w:rPr>
          <w:rFonts w:ascii="Times New Roman" w:hAnsi="Times New Roman" w:cs="Times New Roman"/>
          <w:sz w:val="24"/>
          <w:szCs w:val="24"/>
        </w:rPr>
        <w:t>5</w:t>
      </w:r>
      <w:r w:rsidRPr="008F16AB">
        <w:rPr>
          <w:rFonts w:ascii="Times New Roman" w:hAnsi="Times New Roman" w:cs="Times New Roman"/>
          <w:sz w:val="24"/>
          <w:szCs w:val="24"/>
        </w:rPr>
        <w:t xml:space="preserve"> sztuk chodzików do nauki jazdy.</w:t>
      </w:r>
    </w:p>
    <w:p w14:paraId="6A66C25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A72F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Łyżwy zapinane tylko na klamry z oznaczeniem rozmiaru z tyłu buta i na języku, ostrza wykonane ze stali nierdzewnej, łyżwy przeznaczone do wypożyczalni łyżew. Zaprojektowane tak, by w maksymalnym stopniu zabezpieczyć stopę oraz dawać poczucie komfortu każdemu użytkownikowi. Skorupa wykonana z wytrzymałego i odpornego na niskie temperatury tworzywa PU. </w:t>
      </w:r>
    </w:p>
    <w:p w14:paraId="7458AAF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3CC02" w14:textId="4B6DF06C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13)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Ustawienie </w:t>
      </w:r>
      <w:r w:rsidR="00AE3593">
        <w:rPr>
          <w:rFonts w:ascii="Times New Roman" w:hAnsi="Times New Roman" w:cs="Times New Roman"/>
          <w:sz w:val="24"/>
          <w:szCs w:val="24"/>
        </w:rPr>
        <w:t>1</w:t>
      </w:r>
      <w:r w:rsidR="00E412B5">
        <w:rPr>
          <w:rFonts w:ascii="Times New Roman" w:hAnsi="Times New Roman" w:cs="Times New Roman"/>
          <w:sz w:val="24"/>
          <w:szCs w:val="24"/>
        </w:rPr>
        <w:t xml:space="preserve"> </w:t>
      </w:r>
      <w:r w:rsidRPr="008F16AB">
        <w:rPr>
          <w:rFonts w:ascii="Times New Roman" w:hAnsi="Times New Roman" w:cs="Times New Roman"/>
          <w:sz w:val="24"/>
          <w:szCs w:val="24"/>
        </w:rPr>
        <w:t>toalet</w:t>
      </w:r>
      <w:r w:rsidR="00AE3593">
        <w:rPr>
          <w:rFonts w:ascii="Times New Roman" w:hAnsi="Times New Roman" w:cs="Times New Roman"/>
          <w:sz w:val="24"/>
          <w:szCs w:val="24"/>
        </w:rPr>
        <w:t>y</w:t>
      </w:r>
      <w:r w:rsidRPr="008F16AB">
        <w:rPr>
          <w:rFonts w:ascii="Times New Roman" w:hAnsi="Times New Roman" w:cs="Times New Roman"/>
          <w:sz w:val="24"/>
          <w:szCs w:val="24"/>
        </w:rPr>
        <w:t xml:space="preserve"> przenośn</w:t>
      </w:r>
      <w:r w:rsidR="00AE3593">
        <w:rPr>
          <w:rFonts w:ascii="Times New Roman" w:hAnsi="Times New Roman" w:cs="Times New Roman"/>
          <w:sz w:val="24"/>
          <w:szCs w:val="24"/>
        </w:rPr>
        <w:t>ej</w:t>
      </w:r>
      <w:r w:rsidRPr="008F16AB">
        <w:rPr>
          <w:rFonts w:ascii="Times New Roman" w:hAnsi="Times New Roman" w:cs="Times New Roman"/>
          <w:sz w:val="24"/>
          <w:szCs w:val="24"/>
        </w:rPr>
        <w:t xml:space="preserve"> i zapewnienie ich opróżniania co najmniej raz na 7 dni. Wyposażenia toalet</w:t>
      </w:r>
      <w:r w:rsidR="00AE3593">
        <w:rPr>
          <w:rFonts w:ascii="Times New Roman" w:hAnsi="Times New Roman" w:cs="Times New Roman"/>
          <w:sz w:val="24"/>
          <w:szCs w:val="24"/>
        </w:rPr>
        <w:t>y</w:t>
      </w:r>
      <w:r w:rsidRPr="008F16AB">
        <w:rPr>
          <w:rFonts w:ascii="Times New Roman" w:hAnsi="Times New Roman" w:cs="Times New Roman"/>
          <w:sz w:val="24"/>
          <w:szCs w:val="24"/>
        </w:rPr>
        <w:t xml:space="preserve"> w papier toaletowy, ręczniki papierowe oraz płyn do dezynfekcji rąk i regularne uzupełnianie tych środków czystości. </w:t>
      </w:r>
    </w:p>
    <w:p w14:paraId="0ED6201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A41D6" w14:textId="3570D6B9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14)</w:t>
      </w:r>
      <w:r w:rsidRPr="008F16AB">
        <w:rPr>
          <w:rFonts w:ascii="Times New Roman" w:hAnsi="Times New Roman" w:cs="Times New Roman"/>
          <w:sz w:val="24"/>
          <w:szCs w:val="24"/>
        </w:rPr>
        <w:tab/>
        <w:t>Dostawa i montaż wykładzin gumowych, przeciwpoślizgowych. Wyłożenie nimi ciągów komunikacyjnych pomiędzy poszczególnymi obiektami (lodowisko, wypożyczalnia, toalet</w:t>
      </w:r>
      <w:r w:rsidR="00AE3593">
        <w:rPr>
          <w:rFonts w:ascii="Times New Roman" w:hAnsi="Times New Roman" w:cs="Times New Roman"/>
          <w:sz w:val="24"/>
          <w:szCs w:val="24"/>
        </w:rPr>
        <w:t>a</w:t>
      </w:r>
      <w:r w:rsidRPr="008F16AB">
        <w:rPr>
          <w:rFonts w:ascii="Times New Roman" w:hAnsi="Times New Roman" w:cs="Times New Roman"/>
          <w:sz w:val="24"/>
          <w:szCs w:val="24"/>
        </w:rPr>
        <w:t xml:space="preserve">) oraz strefy odpoczynku i przebierania się (ławki). W sumie co najmniej 150 m2 wykładzin o grubości co najmniej 4 mm. </w:t>
      </w:r>
    </w:p>
    <w:p w14:paraId="03DC980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0B329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15)</w:t>
      </w:r>
      <w:r w:rsidRPr="008F16AB">
        <w:rPr>
          <w:rFonts w:ascii="Times New Roman" w:hAnsi="Times New Roman" w:cs="Times New Roman"/>
          <w:sz w:val="24"/>
          <w:szCs w:val="24"/>
        </w:rPr>
        <w:tab/>
        <w:t>Utworzenie podjazdu umożliwiające bezpieczny i komfortowy dostęp do lodowiska dla wózków inwalidzkich (dostęp do zadaszonego obszaru od zewnętrznej części bandy oraz dostęp do samej tafli lodowiska dla osób, które zdecydują się skorzystać z urz</w:t>
      </w:r>
      <w:r w:rsidR="00E412B5">
        <w:rPr>
          <w:rFonts w:ascii="Times New Roman" w:hAnsi="Times New Roman" w:cs="Times New Roman"/>
          <w:sz w:val="24"/>
          <w:szCs w:val="24"/>
        </w:rPr>
        <w:t>ądzenia opisanego w ust 3 pkt 10</w:t>
      </w:r>
      <w:r w:rsidRPr="008F16AB">
        <w:rPr>
          <w:rFonts w:ascii="Times New Roman" w:hAnsi="Times New Roman" w:cs="Times New Roman"/>
          <w:sz w:val="24"/>
          <w:szCs w:val="24"/>
        </w:rPr>
        <w:t>).</w:t>
      </w:r>
    </w:p>
    <w:p w14:paraId="3BA6005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7D84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16)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Ustawienie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ławek,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oraz wieszaków dla użytkow</w:t>
      </w:r>
      <w:r w:rsidR="00E412B5">
        <w:rPr>
          <w:rFonts w:ascii="Times New Roman" w:hAnsi="Times New Roman" w:cs="Times New Roman"/>
          <w:sz w:val="24"/>
          <w:szCs w:val="24"/>
        </w:rPr>
        <w:t>ników lodowiska – co najmniej po 8</w:t>
      </w:r>
      <w:r w:rsidRPr="008F16AB">
        <w:rPr>
          <w:rFonts w:ascii="Times New Roman" w:hAnsi="Times New Roman" w:cs="Times New Roman"/>
          <w:sz w:val="24"/>
          <w:szCs w:val="24"/>
        </w:rPr>
        <w:t xml:space="preserve"> sztuk. Wydzielenie oddzielnej strefy do przebierania się.</w:t>
      </w:r>
    </w:p>
    <w:p w14:paraId="2CE1115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A82CA" w14:textId="40106D74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17)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odpowiada za zapewnienie wysokiego poziomu estetyki lodowiska i jego bezpośredniego otoczenia. </w:t>
      </w:r>
    </w:p>
    <w:p w14:paraId="10884CA3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0C71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lastRenderedPageBreak/>
        <w:t>19)</w:t>
      </w:r>
      <w:r w:rsidRPr="008F16AB">
        <w:rPr>
          <w:rFonts w:ascii="Times New Roman" w:hAnsi="Times New Roman" w:cs="Times New Roman"/>
          <w:sz w:val="24"/>
          <w:szCs w:val="24"/>
        </w:rPr>
        <w:tab/>
        <w:t>Umieszczanie na terenie obiektu lodowiska reklam, plansz informacyjnych, znaków firmowych, ogłoszeń, napisów, liter lub innych oznaczeń graficznych lub graficzno-słownych jest dopuszczaln</w:t>
      </w:r>
      <w:r w:rsidR="00E412B5">
        <w:rPr>
          <w:rFonts w:ascii="Times New Roman" w:hAnsi="Times New Roman" w:cs="Times New Roman"/>
          <w:sz w:val="24"/>
          <w:szCs w:val="24"/>
        </w:rPr>
        <w:t>e wyłącznie za uprzednio zgodą Zamawiającego</w:t>
      </w:r>
      <w:r w:rsidRPr="008F16AB">
        <w:rPr>
          <w:rFonts w:ascii="Times New Roman" w:hAnsi="Times New Roman" w:cs="Times New Roman"/>
          <w:sz w:val="24"/>
          <w:szCs w:val="24"/>
        </w:rPr>
        <w:t xml:space="preserve">, wyrażoną w formie pisemnej. </w:t>
      </w:r>
    </w:p>
    <w:p w14:paraId="3A71DFA6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DBF3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5.</w:t>
      </w:r>
      <w:r w:rsidRPr="008F16AB">
        <w:rPr>
          <w:rFonts w:ascii="Times New Roman" w:hAnsi="Times New Roman" w:cs="Times New Roman"/>
          <w:sz w:val="24"/>
          <w:szCs w:val="24"/>
        </w:rPr>
        <w:tab/>
        <w:t>Etapy realizacji przedmiotu umowy i obowiązki wykonawcy w ich ramach:</w:t>
      </w:r>
    </w:p>
    <w:p w14:paraId="67BE827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1)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Pierwszy montaż i rozruch </w:t>
      </w:r>
      <w:r w:rsidR="00E412B5">
        <w:rPr>
          <w:rFonts w:ascii="Times New Roman" w:hAnsi="Times New Roman" w:cs="Times New Roman"/>
          <w:sz w:val="24"/>
          <w:szCs w:val="24"/>
        </w:rPr>
        <w:t>instalacji lodowiska</w:t>
      </w:r>
      <w:r w:rsidRPr="008F16AB">
        <w:rPr>
          <w:rFonts w:ascii="Times New Roman" w:hAnsi="Times New Roman" w:cs="Times New Roman"/>
          <w:sz w:val="24"/>
          <w:szCs w:val="24"/>
        </w:rPr>
        <w:t>:</w:t>
      </w:r>
    </w:p>
    <w:p w14:paraId="12A0F4D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posadowienie agregatu chłodniczego i podłączenie go do instalacji elektrycznej, rozprowadzenie prądu,</w:t>
      </w:r>
    </w:p>
    <w:p w14:paraId="43DE9B0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>rozłożenie orurowania lodowiska, podłączenie orurowania do agregatu chłodniczego, napełnienie instalacji glikolem,</w:t>
      </w:r>
    </w:p>
    <w:p w14:paraId="4DED2B3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rozstawienie i zamontowanie band lodowiska, montaż zadaszenia lodowiska,</w:t>
      </w:r>
    </w:p>
    <w:p w14:paraId="1EA08DA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montaż oświetlenia i nagłośnienia lodowiska,</w:t>
      </w:r>
    </w:p>
    <w:p w14:paraId="1066953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ustawienie garażu dla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i zaparkowanie w nim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>,</w:t>
      </w:r>
    </w:p>
    <w:p w14:paraId="4A76064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f)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rozruch instalacji, wytworzenie tafli lodu o grubości w przedziale od 5 do 6 cm. </w:t>
      </w:r>
    </w:p>
    <w:p w14:paraId="2CDC1309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g)</w:t>
      </w:r>
      <w:r w:rsidRPr="008F16AB">
        <w:rPr>
          <w:rFonts w:ascii="Times New Roman" w:hAnsi="Times New Roman" w:cs="Times New Roman"/>
          <w:sz w:val="24"/>
          <w:szCs w:val="24"/>
        </w:rPr>
        <w:tab/>
        <w:t>serwis bieżący lodowiska w trakcie jego funkcjonowania.</w:t>
      </w:r>
    </w:p>
    <w:p w14:paraId="11D3050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5BA2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2)</w:t>
      </w:r>
      <w:r w:rsidRPr="008F16AB">
        <w:rPr>
          <w:rFonts w:ascii="Times New Roman" w:hAnsi="Times New Roman" w:cs="Times New Roman"/>
          <w:sz w:val="24"/>
          <w:szCs w:val="24"/>
        </w:rPr>
        <w:tab/>
        <w:t>Montaż infrastruktury towarzyszącej lodowiska</w:t>
      </w:r>
    </w:p>
    <w:p w14:paraId="2A747D9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2952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Montaż kontenera wypożyczalni, jego umeblowanie i ustawienie wyposażenia.</w:t>
      </w:r>
    </w:p>
    <w:p w14:paraId="48217CD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>Ułożenie wykładziny gumowej.</w:t>
      </w:r>
    </w:p>
    <w:p w14:paraId="47C0403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Wyznaczenie i oznaczenie szlaków komunikacyjnych.</w:t>
      </w:r>
    </w:p>
    <w:p w14:paraId="356C699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Montaż ławek i wieszaków</w:t>
      </w:r>
    </w:p>
    <w:p w14:paraId="1B1B2650" w14:textId="5DA22CAF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>Ustawienie toalet</w:t>
      </w:r>
      <w:r w:rsidR="00AE3593">
        <w:rPr>
          <w:rFonts w:ascii="Times New Roman" w:hAnsi="Times New Roman" w:cs="Times New Roman"/>
          <w:sz w:val="24"/>
          <w:szCs w:val="24"/>
        </w:rPr>
        <w:t>y</w:t>
      </w:r>
      <w:r w:rsidRPr="008F1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992D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f)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Umieszczenie w widocznym miejscu (w pobliżu wypożyczalni i wejścia na lodowisko) tablic z regulaminem lodowiska, którego treść zostanie wcześniej uzgodniona z zamawiającym. </w:t>
      </w:r>
      <w:r w:rsidR="00E412B5">
        <w:rPr>
          <w:rFonts w:ascii="Times New Roman" w:hAnsi="Times New Roman" w:cs="Times New Roman"/>
          <w:sz w:val="24"/>
          <w:szCs w:val="24"/>
        </w:rPr>
        <w:t>Regulamin lodowiska sporządza wykonawca.</w:t>
      </w:r>
    </w:p>
    <w:p w14:paraId="4DA342C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4E1A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3)</w:t>
      </w:r>
      <w:r w:rsidRPr="008F16AB">
        <w:rPr>
          <w:rFonts w:ascii="Times New Roman" w:hAnsi="Times New Roman" w:cs="Times New Roman"/>
          <w:sz w:val="24"/>
          <w:szCs w:val="24"/>
        </w:rPr>
        <w:tab/>
        <w:t>Prowadzenie bieżącej obsługi lodowiska</w:t>
      </w:r>
    </w:p>
    <w:p w14:paraId="6C924B1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Prowadzenie bieżącej obsługi, eksploatacji lodowiska oraz jego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infrastruktury  oraz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obsługa </w:t>
      </w:r>
      <w:r w:rsidRPr="00CB23B9">
        <w:rPr>
          <w:rFonts w:ascii="Times New Roman" w:hAnsi="Times New Roman" w:cs="Times New Roman"/>
          <w:sz w:val="24"/>
          <w:szCs w:val="24"/>
        </w:rPr>
        <w:t>wypożyczalni łyżew, kasków i chodzików – w godzinach pracy lodowiska wymienionych w ust 3 pkt 8 tego dokumentu</w:t>
      </w:r>
      <w:r w:rsidR="00E412B5" w:rsidRPr="00CB23B9">
        <w:rPr>
          <w:rFonts w:ascii="Times New Roman" w:hAnsi="Times New Roman" w:cs="Times New Roman"/>
          <w:sz w:val="24"/>
          <w:szCs w:val="24"/>
        </w:rPr>
        <w:t>.</w:t>
      </w:r>
    </w:p>
    <w:p w14:paraId="43588A4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Pracownicy obsługi lodowiska i wypożyczalni odpowiadać będą za:</w:t>
      </w:r>
    </w:p>
    <w:p w14:paraId="36BC96B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egzekwowanie regulaminu korzystania z lodowiska, </w:t>
      </w:r>
    </w:p>
    <w:p w14:paraId="7BEDA4D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sprzątanie, czyszczenie i konserwowanie lodowiska i jego otoczenia, </w:t>
      </w:r>
    </w:p>
    <w:p w14:paraId="66D8DFAF" w14:textId="39DCBE25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konserwację tafli lodowiska przy pomocy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– wykonywanie zabiegów konserwujących lód co najmniej dwa razy dziennie, w godzinach ustalonych z zamawiającym,</w:t>
      </w:r>
      <w:r w:rsidR="00D7234B">
        <w:rPr>
          <w:rFonts w:ascii="Times New Roman" w:hAnsi="Times New Roman" w:cs="Times New Roman"/>
          <w:sz w:val="24"/>
          <w:szCs w:val="24"/>
        </w:rPr>
        <w:t xml:space="preserve"> przerwy konserwacyjne zostaną ustalone z zamawiającym,</w:t>
      </w:r>
    </w:p>
    <w:p w14:paraId="290A1CDC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>pilnowanie porządku i czystości oraz dbanie o bezpieczeństwo uczestników,</w:t>
      </w:r>
    </w:p>
    <w:p w14:paraId="0401E71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>prowadzenie statystki obejmującej liczbę osób, które skorzystały z lodowiska (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osobowejścia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 xml:space="preserve"> – z podziałem na poszczególne dni i sesje),</w:t>
      </w:r>
    </w:p>
    <w:p w14:paraId="5809FAB2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obsługa wypożyczalni za zadanie będzie mieć wypożyczanie łyżew o odpowiednim rozmiarze, kasków jak i chodzików do nauki jazdy na łyżwach osobom korzystającym z lodowiska, </w:t>
      </w:r>
    </w:p>
    <w:p w14:paraId="11E36D1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lastRenderedPageBreak/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pracownicy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wykonawcy  mają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również ostrzyć łyżwy wykorzystywane w wypożyczalni, z częstotliwością zapewniającą ich dobry stan,</w:t>
      </w:r>
    </w:p>
    <w:p w14:paraId="5CDD9AF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>po każdym wykorzystaniu kaski, łyżwy i chodziki mają być dezynfekowane.</w:t>
      </w:r>
    </w:p>
    <w:p w14:paraId="3C8F071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0FE5E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zobowiązany jest zapewnić dozór lub monitoring infrastruktury lodowiska i wypożyczalni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-  także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poza godzinami ich działania.</w:t>
      </w:r>
    </w:p>
    <w:p w14:paraId="3AF2D17D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zobowiązany jest do zamontowania co najmniej trzech kamer monitorujących obszar tafli lodowiska i strefę w pobliżu wypożyczalni. Obraz z kamer ma być rejestrowany, aby umożliwić wyjaśnienie ewentualnych zdarzeń, do których może dojść na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lodowisku .</w:t>
      </w:r>
      <w:proofErr w:type="gramEnd"/>
    </w:p>
    <w:p w14:paraId="105B7FB4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zobowiązany jest zapewnić wykwalifikowaną kadrę obsługującą lodowisko i wypożyczalnię, w tym obsługę techniczną lodowiska głównego i dodatkowego oraz ich infrastruktury i wyposażenia (m.in.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>).</w:t>
      </w:r>
    </w:p>
    <w:p w14:paraId="053D00D8" w14:textId="587D5ACB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>Wykonawca odpowiada za obsługę i sprawność wszystkich urządzeń lodowiska oraz pozostałej infrastruktury</w:t>
      </w:r>
    </w:p>
    <w:p w14:paraId="10561FF6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g)</w:t>
      </w:r>
      <w:r w:rsidRPr="008F16AB">
        <w:rPr>
          <w:rFonts w:ascii="Times New Roman" w:hAnsi="Times New Roman" w:cs="Times New Roman"/>
          <w:sz w:val="24"/>
          <w:szCs w:val="24"/>
        </w:rPr>
        <w:tab/>
        <w:t>Wykonawca zobowiązany jest do prowadzenia konserwacji i pielęgnacji tafli lodowiska, dbania o estetyczny wygląd lodowiska i jego otoczenia, zapewnienie bezpieczeństwa osób korzystających z lodowiska, mając do dyspozycji narzędzia i maszyny opisane w tym dokumencie</w:t>
      </w:r>
      <w:r w:rsidR="00E412B5">
        <w:rPr>
          <w:rFonts w:ascii="Times New Roman" w:hAnsi="Times New Roman" w:cs="Times New Roman"/>
          <w:sz w:val="24"/>
          <w:szCs w:val="24"/>
        </w:rPr>
        <w:t>.</w:t>
      </w:r>
    </w:p>
    <w:p w14:paraId="5314CA67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h)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zobowiązany jest do odśnieżania zadaszania lodowiska, a także </w:t>
      </w:r>
      <w:r w:rsidR="00E412B5">
        <w:rPr>
          <w:rFonts w:ascii="Times New Roman" w:hAnsi="Times New Roman" w:cs="Times New Roman"/>
          <w:sz w:val="24"/>
          <w:szCs w:val="24"/>
        </w:rPr>
        <w:t>terenu wokół lodowiska (tzn. ciągów komunikacyjnych, terenu zajętego pod garaż, toalety itp.)</w:t>
      </w:r>
    </w:p>
    <w:p w14:paraId="5FA5A76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i)</w:t>
      </w:r>
      <w:r w:rsidRPr="008F16AB">
        <w:rPr>
          <w:rFonts w:ascii="Times New Roman" w:hAnsi="Times New Roman" w:cs="Times New Roman"/>
          <w:sz w:val="24"/>
          <w:szCs w:val="24"/>
        </w:rPr>
        <w:tab/>
        <w:t>Wykonawca zobowiązany jest do zapewnienia glikolu w celu uzupełnienia ewentualnych niedoborów w trakcie użytkowania lodowiska.</w:t>
      </w:r>
    </w:p>
    <w:p w14:paraId="71153B3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j)</w:t>
      </w:r>
      <w:r w:rsidRPr="008F16AB">
        <w:rPr>
          <w:rFonts w:ascii="Times New Roman" w:hAnsi="Times New Roman" w:cs="Times New Roman"/>
          <w:sz w:val="24"/>
          <w:szCs w:val="24"/>
        </w:rPr>
        <w:tab/>
        <w:t>Wykonawca zobowiązany jest do serwisowania lodowiska w trakcie jego użytkowania,</w:t>
      </w:r>
    </w:p>
    <w:p w14:paraId="568EA54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k)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zobowiązuje się do zapewnienia pracownika pełniącego </w:t>
      </w:r>
      <w:proofErr w:type="gramStart"/>
      <w:r w:rsidRPr="008F16AB">
        <w:rPr>
          <w:rFonts w:ascii="Times New Roman" w:hAnsi="Times New Roman" w:cs="Times New Roman"/>
          <w:sz w:val="24"/>
          <w:szCs w:val="24"/>
        </w:rPr>
        <w:t>funkcję  Kierownika</w:t>
      </w:r>
      <w:proofErr w:type="gramEnd"/>
      <w:r w:rsidRPr="008F16AB">
        <w:rPr>
          <w:rFonts w:ascii="Times New Roman" w:hAnsi="Times New Roman" w:cs="Times New Roman"/>
          <w:sz w:val="24"/>
          <w:szCs w:val="24"/>
        </w:rPr>
        <w:t xml:space="preserve"> Lodowiska, do którego zadań będzie należeć w szczególności koordynowanie, kontrolowanie i nadzorowanie takich czynności jak: </w:t>
      </w:r>
    </w:p>
    <w:p w14:paraId="396729B3" w14:textId="3D6BBC70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przygotowanie dokumentacji </w:t>
      </w:r>
      <w:r w:rsidR="00AE3593">
        <w:rPr>
          <w:rFonts w:ascii="Times New Roman" w:hAnsi="Times New Roman" w:cs="Times New Roman"/>
          <w:sz w:val="24"/>
          <w:szCs w:val="24"/>
        </w:rPr>
        <w:t xml:space="preserve">formalno-prawnej oraz uzyskania wszelkich </w:t>
      </w:r>
      <w:r w:rsidR="006948A3">
        <w:rPr>
          <w:rFonts w:ascii="Times New Roman" w:hAnsi="Times New Roman" w:cs="Times New Roman"/>
          <w:sz w:val="24"/>
          <w:szCs w:val="24"/>
        </w:rPr>
        <w:t xml:space="preserve">zgód </w:t>
      </w:r>
      <w:r w:rsidR="006948A3" w:rsidRPr="006948A3">
        <w:rPr>
          <w:rFonts w:ascii="Times New Roman" w:hAnsi="Times New Roman" w:cs="Times New Roman"/>
          <w:sz w:val="24"/>
          <w:szCs w:val="24"/>
        </w:rPr>
        <w:t>dotyczących</w:t>
      </w:r>
      <w:r w:rsidRPr="006948A3">
        <w:rPr>
          <w:rFonts w:ascii="Times New Roman" w:hAnsi="Times New Roman" w:cs="Times New Roman"/>
          <w:sz w:val="24"/>
          <w:szCs w:val="24"/>
        </w:rPr>
        <w:t xml:space="preserve"> ustawienia lodowiska i jego infrastruktury</w:t>
      </w:r>
      <w:r w:rsidRPr="008F16A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C8978A9" w14:textId="263C4B12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przygotowanie terenu pod montaż infrastruktury, </w:t>
      </w:r>
    </w:p>
    <w:p w14:paraId="30E6BA3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montaż lodowiska i towarzyszącej mu infrastruktury, </w:t>
      </w:r>
    </w:p>
    <w:p w14:paraId="1E82D37B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>funkcjonowanie lodowiska wraz z wypożyczalnią - obejmujące także pracę obsługi,</w:t>
      </w:r>
    </w:p>
    <w:p w14:paraId="1BF7E70F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przeprowadzanie kontroli bezpieczeństwa funkcjonowania infrastruktury, </w:t>
      </w:r>
    </w:p>
    <w:p w14:paraId="1067E7F8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>usuwanie mogących pojawić się awarii infrastruktury lodowiska</w:t>
      </w:r>
    </w:p>
    <w:p w14:paraId="7D3ACD70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demontaż i uporządkowanie terenu oraz doprowadzenie go do stanu pierwotnego, </w:t>
      </w:r>
    </w:p>
    <w:p w14:paraId="53E8324E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−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przygotowanie </w:t>
      </w:r>
      <w:r w:rsidR="00CB23B9" w:rsidRPr="008F16AB">
        <w:rPr>
          <w:rFonts w:ascii="Times New Roman" w:hAnsi="Times New Roman" w:cs="Times New Roman"/>
          <w:sz w:val="24"/>
          <w:szCs w:val="24"/>
        </w:rPr>
        <w:t>sprawozdań</w:t>
      </w:r>
      <w:r w:rsidRPr="008F16AB">
        <w:rPr>
          <w:rFonts w:ascii="Times New Roman" w:hAnsi="Times New Roman" w:cs="Times New Roman"/>
          <w:sz w:val="24"/>
          <w:szCs w:val="24"/>
        </w:rPr>
        <w:t xml:space="preserve"> z realizacji przedmiotu zamówienia oraz zestawień dotyczących frekwencji na lodowisku</w:t>
      </w:r>
    </w:p>
    <w:p w14:paraId="0DDEB47A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E7381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4)</w:t>
      </w:r>
      <w:r w:rsidRPr="008F16AB">
        <w:rPr>
          <w:rFonts w:ascii="Times New Roman" w:hAnsi="Times New Roman" w:cs="Times New Roman"/>
          <w:sz w:val="24"/>
          <w:szCs w:val="24"/>
        </w:rPr>
        <w:tab/>
        <w:t>Demontaż lodowiska i wywiezienie jego elementów, przywrócenie terenu do stanu pierwotnego:</w:t>
      </w:r>
    </w:p>
    <w:p w14:paraId="2C61E4C5" w14:textId="77777777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2294A" w14:textId="3BF73B5A" w:rsidR="008F16AB" w:rsidRPr="008F16AB" w:rsidRDefault="008F16AB" w:rsidP="009623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 xml:space="preserve">Demontaż ma odbyć się bezpośrednio po zakończeniu funkcjonowania lodowiska wraz z infrastrukturą towarzyszącą, w terminie </w:t>
      </w:r>
      <w:r w:rsidR="00E412B5">
        <w:rPr>
          <w:rFonts w:ascii="Times New Roman" w:hAnsi="Times New Roman" w:cs="Times New Roman"/>
          <w:sz w:val="24"/>
          <w:szCs w:val="24"/>
        </w:rPr>
        <w:t>najpóźniej do dnia 1</w:t>
      </w:r>
      <w:r w:rsidR="00AE3593">
        <w:rPr>
          <w:rFonts w:ascii="Times New Roman" w:hAnsi="Times New Roman" w:cs="Times New Roman"/>
          <w:sz w:val="24"/>
          <w:szCs w:val="24"/>
        </w:rPr>
        <w:t>5</w:t>
      </w:r>
      <w:r w:rsidR="00E412B5">
        <w:rPr>
          <w:rFonts w:ascii="Times New Roman" w:hAnsi="Times New Roman" w:cs="Times New Roman"/>
          <w:sz w:val="24"/>
          <w:szCs w:val="24"/>
        </w:rPr>
        <w:t xml:space="preserve"> </w:t>
      </w:r>
      <w:r w:rsidR="006948A3">
        <w:rPr>
          <w:rFonts w:ascii="Times New Roman" w:hAnsi="Times New Roman" w:cs="Times New Roman"/>
          <w:sz w:val="24"/>
          <w:szCs w:val="24"/>
        </w:rPr>
        <w:t>kwietnia</w:t>
      </w:r>
      <w:r w:rsidR="00E412B5">
        <w:rPr>
          <w:rFonts w:ascii="Times New Roman" w:hAnsi="Times New Roman" w:cs="Times New Roman"/>
          <w:sz w:val="24"/>
          <w:szCs w:val="24"/>
        </w:rPr>
        <w:t xml:space="preserve"> </w:t>
      </w:r>
      <w:r w:rsidRPr="008F16AB">
        <w:rPr>
          <w:rFonts w:ascii="Times New Roman" w:hAnsi="Times New Roman" w:cs="Times New Roman"/>
          <w:sz w:val="24"/>
          <w:szCs w:val="24"/>
        </w:rPr>
        <w:t xml:space="preserve">2025 r.  </w:t>
      </w:r>
    </w:p>
    <w:p w14:paraId="7C46DFE9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08DA4A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Pr="008F16AB">
        <w:rPr>
          <w:rFonts w:ascii="Times New Roman" w:hAnsi="Times New Roman" w:cs="Times New Roman"/>
          <w:sz w:val="24"/>
          <w:szCs w:val="24"/>
        </w:rPr>
        <w:tab/>
        <w:t>Demontaż band lodowiska wraz z całą infrastrukturą towarzyszącą,</w:t>
      </w:r>
    </w:p>
    <w:p w14:paraId="5CAB3168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b)</w:t>
      </w:r>
      <w:r w:rsidRPr="008F16AB">
        <w:rPr>
          <w:rFonts w:ascii="Times New Roman" w:hAnsi="Times New Roman" w:cs="Times New Roman"/>
          <w:sz w:val="24"/>
          <w:szCs w:val="24"/>
        </w:rPr>
        <w:tab/>
        <w:t>demontaż zadaszenia lodowiska,</w:t>
      </w:r>
    </w:p>
    <w:p w14:paraId="2E934B88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c)</w:t>
      </w:r>
      <w:r w:rsidRPr="008F16AB">
        <w:rPr>
          <w:rFonts w:ascii="Times New Roman" w:hAnsi="Times New Roman" w:cs="Times New Roman"/>
          <w:sz w:val="24"/>
          <w:szCs w:val="24"/>
        </w:rPr>
        <w:tab/>
        <w:t>wypompowanie glikolu z instalacji lodowiska, zwinięcie instalacji lodowiska,</w:t>
      </w:r>
    </w:p>
    <w:p w14:paraId="63C577B2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d)</w:t>
      </w:r>
      <w:r w:rsidRPr="008F16AB">
        <w:rPr>
          <w:rFonts w:ascii="Times New Roman" w:hAnsi="Times New Roman" w:cs="Times New Roman"/>
          <w:sz w:val="24"/>
          <w:szCs w:val="24"/>
        </w:rPr>
        <w:tab/>
        <w:t>odłączenie i demontaż agregatu chłodniczego,</w:t>
      </w:r>
    </w:p>
    <w:p w14:paraId="298DD8F5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e)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demontaż podjazdu i garażu dla </w:t>
      </w:r>
      <w:proofErr w:type="spellStart"/>
      <w:r w:rsidRPr="008F16AB">
        <w:rPr>
          <w:rFonts w:ascii="Times New Roman" w:hAnsi="Times New Roman" w:cs="Times New Roman"/>
          <w:sz w:val="24"/>
          <w:szCs w:val="24"/>
        </w:rPr>
        <w:t>rolby</w:t>
      </w:r>
      <w:proofErr w:type="spellEnd"/>
      <w:r w:rsidRPr="008F16AB">
        <w:rPr>
          <w:rFonts w:ascii="Times New Roman" w:hAnsi="Times New Roman" w:cs="Times New Roman"/>
          <w:sz w:val="24"/>
          <w:szCs w:val="24"/>
        </w:rPr>
        <w:t>, oświetlenia i nagłośnienia</w:t>
      </w:r>
    </w:p>
    <w:p w14:paraId="41C8FB0E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f)</w:t>
      </w:r>
      <w:r w:rsidRPr="008F16AB">
        <w:rPr>
          <w:rFonts w:ascii="Times New Roman" w:hAnsi="Times New Roman" w:cs="Times New Roman"/>
          <w:sz w:val="24"/>
          <w:szCs w:val="24"/>
        </w:rPr>
        <w:tab/>
        <w:t>wywiezienie wszystkich elementów lodowiska i infrastruktu</w:t>
      </w:r>
      <w:r w:rsidR="00E412B5">
        <w:rPr>
          <w:rFonts w:ascii="Times New Roman" w:hAnsi="Times New Roman" w:cs="Times New Roman"/>
          <w:sz w:val="24"/>
          <w:szCs w:val="24"/>
        </w:rPr>
        <w:t>ry towarzyszącej</w:t>
      </w:r>
    </w:p>
    <w:p w14:paraId="56542FEF" w14:textId="77777777" w:rsidR="008F16AB" w:rsidRPr="008F16AB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g)</w:t>
      </w:r>
      <w:r w:rsidRPr="008F16AB">
        <w:rPr>
          <w:rFonts w:ascii="Times New Roman" w:hAnsi="Times New Roman" w:cs="Times New Roman"/>
          <w:sz w:val="24"/>
          <w:szCs w:val="24"/>
        </w:rPr>
        <w:tab/>
        <w:t xml:space="preserve">Wykonawca zobowiązuje się przywrócić teren, na którym zostały zamontowane lodowiska do jego stanu przed montażem. </w:t>
      </w:r>
    </w:p>
    <w:p w14:paraId="76BFDA95" w14:textId="353216D1" w:rsidR="008F16AB" w:rsidRPr="00CB23B9" w:rsidRDefault="008F16AB" w:rsidP="009623A8">
      <w:pPr>
        <w:jc w:val="both"/>
        <w:rPr>
          <w:rFonts w:ascii="Times New Roman" w:hAnsi="Times New Roman" w:cs="Times New Roman"/>
          <w:sz w:val="24"/>
          <w:szCs w:val="24"/>
        </w:rPr>
      </w:pPr>
      <w:r w:rsidRPr="008F16AB">
        <w:rPr>
          <w:rFonts w:ascii="Times New Roman" w:hAnsi="Times New Roman" w:cs="Times New Roman"/>
          <w:sz w:val="24"/>
          <w:szCs w:val="24"/>
        </w:rPr>
        <w:t>5)</w:t>
      </w:r>
      <w:r w:rsidRPr="008F16AB">
        <w:rPr>
          <w:rFonts w:ascii="Times New Roman" w:hAnsi="Times New Roman" w:cs="Times New Roman"/>
          <w:sz w:val="24"/>
          <w:szCs w:val="24"/>
        </w:rPr>
        <w:tab/>
      </w:r>
      <w:r w:rsidRPr="00CB23B9">
        <w:rPr>
          <w:rFonts w:ascii="Times New Roman" w:hAnsi="Times New Roman" w:cs="Times New Roman"/>
          <w:sz w:val="24"/>
          <w:szCs w:val="24"/>
        </w:rPr>
        <w:t xml:space="preserve">Odtworzenie trawnika zniszczonego w wyniku montażu, funkcjonowania i demontażu lodowiska – do </w:t>
      </w:r>
      <w:r w:rsidR="00CB23B9" w:rsidRPr="00CB23B9">
        <w:rPr>
          <w:rFonts w:ascii="Times New Roman" w:hAnsi="Times New Roman" w:cs="Times New Roman"/>
          <w:sz w:val="24"/>
          <w:szCs w:val="24"/>
        </w:rPr>
        <w:t>30 kwietnia 2025</w:t>
      </w:r>
      <w:r w:rsidRPr="00CB23B9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3847AE30" w14:textId="77777777" w:rsidR="005F5527" w:rsidRPr="008F16AB" w:rsidRDefault="005F5527" w:rsidP="009623A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5527" w:rsidRPr="008F16A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778BD" w14:textId="77777777" w:rsidR="00EE1A14" w:rsidRDefault="00EE1A14" w:rsidP="00FD1BA5">
      <w:pPr>
        <w:spacing w:after="0" w:line="240" w:lineRule="auto"/>
      </w:pPr>
      <w:r>
        <w:separator/>
      </w:r>
    </w:p>
  </w:endnote>
  <w:endnote w:type="continuationSeparator" w:id="0">
    <w:p w14:paraId="0C1A46DB" w14:textId="77777777" w:rsidR="00EE1A14" w:rsidRDefault="00EE1A14" w:rsidP="00FD1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422918"/>
      <w:docPartObj>
        <w:docPartGallery w:val="Page Numbers (Bottom of Page)"/>
        <w:docPartUnique/>
      </w:docPartObj>
    </w:sdtPr>
    <w:sdtContent>
      <w:p w14:paraId="3DEE0EA8" w14:textId="6DF95600" w:rsidR="00FD1BA5" w:rsidRDefault="00FD1B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A229E" w14:textId="77777777" w:rsidR="00FD1BA5" w:rsidRDefault="00FD1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81396" w14:textId="77777777" w:rsidR="00EE1A14" w:rsidRDefault="00EE1A14" w:rsidP="00FD1BA5">
      <w:pPr>
        <w:spacing w:after="0" w:line="240" w:lineRule="auto"/>
      </w:pPr>
      <w:r>
        <w:separator/>
      </w:r>
    </w:p>
  </w:footnote>
  <w:footnote w:type="continuationSeparator" w:id="0">
    <w:p w14:paraId="3527C89E" w14:textId="77777777" w:rsidR="00EE1A14" w:rsidRDefault="00EE1A14" w:rsidP="00FD1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7FBC" w14:textId="4D8ACA41" w:rsidR="00FD1BA5" w:rsidRPr="00FD1BA5" w:rsidRDefault="00FD1BA5" w:rsidP="00FD1BA5">
    <w:pPr>
      <w:pStyle w:val="Nagwek"/>
      <w:jc w:val="right"/>
      <w:rPr>
        <w:rFonts w:ascii="Times New Roman" w:hAnsi="Times New Roman" w:cs="Times New Roman"/>
      </w:rPr>
    </w:pPr>
    <w:r w:rsidRPr="00FD1BA5">
      <w:rPr>
        <w:rFonts w:ascii="Times New Roman" w:hAnsi="Times New Roman" w:cs="Times New Roman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2AF"/>
    <w:rsid w:val="001E4577"/>
    <w:rsid w:val="00264255"/>
    <w:rsid w:val="002B12F2"/>
    <w:rsid w:val="00357B3C"/>
    <w:rsid w:val="005F5527"/>
    <w:rsid w:val="006948A3"/>
    <w:rsid w:val="006948B0"/>
    <w:rsid w:val="00781053"/>
    <w:rsid w:val="008F16AB"/>
    <w:rsid w:val="009119FD"/>
    <w:rsid w:val="009623A8"/>
    <w:rsid w:val="009B5A68"/>
    <w:rsid w:val="009B7BDF"/>
    <w:rsid w:val="00AE3593"/>
    <w:rsid w:val="00B12F85"/>
    <w:rsid w:val="00B25C2D"/>
    <w:rsid w:val="00C42E65"/>
    <w:rsid w:val="00C612AF"/>
    <w:rsid w:val="00CB23B9"/>
    <w:rsid w:val="00D7234B"/>
    <w:rsid w:val="00E412B5"/>
    <w:rsid w:val="00EE1A14"/>
    <w:rsid w:val="00F04AE8"/>
    <w:rsid w:val="00FD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6978"/>
  <w15:chartTrackingRefBased/>
  <w15:docId w15:val="{9A27F64D-F124-46CB-B514-67D60FBB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16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1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BA5"/>
  </w:style>
  <w:style w:type="paragraph" w:styleId="Stopka">
    <w:name w:val="footer"/>
    <w:basedOn w:val="Normalny"/>
    <w:link w:val="StopkaZnak"/>
    <w:uiPriority w:val="99"/>
    <w:unhideWhenUsed/>
    <w:rsid w:val="00FD1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2521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off Ada</cp:lastModifiedBy>
  <cp:revision>13</cp:revision>
  <dcterms:created xsi:type="dcterms:W3CDTF">2024-11-14T17:17:00Z</dcterms:created>
  <dcterms:modified xsi:type="dcterms:W3CDTF">2024-11-14T21:20:00Z</dcterms:modified>
</cp:coreProperties>
</file>