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AD9F8" w14:textId="37916F71" w:rsidR="005015CB" w:rsidRPr="008C2655" w:rsidRDefault="00E50F48" w:rsidP="00442E18">
      <w:pPr>
        <w:pStyle w:val="Tekstpodstawowy21"/>
        <w:snapToGrid w:val="0"/>
        <w:spacing w:line="276" w:lineRule="auto"/>
        <w:jc w:val="left"/>
        <w:rPr>
          <w:rFonts w:asciiTheme="minorHAnsi" w:hAnsiTheme="minorHAnsi" w:cstheme="minorHAnsi"/>
          <w:sz w:val="24"/>
          <w:szCs w:val="24"/>
          <w:lang w:val="x-none"/>
        </w:rPr>
      </w:pPr>
      <w:r w:rsidRPr="008C2655">
        <w:rPr>
          <w:rFonts w:asciiTheme="minorHAnsi" w:hAnsiTheme="minorHAnsi" w:cstheme="minorHAnsi"/>
          <w:sz w:val="24"/>
          <w:szCs w:val="24"/>
          <w:lang w:val="x-none"/>
        </w:rPr>
        <w:t xml:space="preserve">Znak sprawy: </w:t>
      </w:r>
      <w:r w:rsidR="002D4CF5" w:rsidRPr="008C2655">
        <w:rPr>
          <w:rFonts w:asciiTheme="minorHAnsi" w:hAnsiTheme="minorHAnsi" w:cstheme="minorHAnsi"/>
          <w:sz w:val="24"/>
          <w:szCs w:val="24"/>
          <w:lang w:val="x-none"/>
        </w:rPr>
        <w:t>ZP.1.3.1.2024</w:t>
      </w:r>
    </w:p>
    <w:p w14:paraId="58A34060" w14:textId="77777777" w:rsidR="00E50F48" w:rsidRPr="008C2655" w:rsidRDefault="00E50F48" w:rsidP="00442E18">
      <w:pPr>
        <w:pStyle w:val="Tekstpodstawowy21"/>
        <w:snapToGrid w:val="0"/>
        <w:spacing w:line="276" w:lineRule="auto"/>
        <w:jc w:val="left"/>
        <w:rPr>
          <w:rFonts w:asciiTheme="minorHAnsi" w:hAnsiTheme="minorHAnsi" w:cstheme="minorHAnsi"/>
          <w:sz w:val="24"/>
          <w:szCs w:val="24"/>
          <w:lang w:val="x-none"/>
        </w:rPr>
      </w:pPr>
    </w:p>
    <w:p w14:paraId="4ADF50B7" w14:textId="77777777" w:rsidR="00E50F48" w:rsidRPr="008C2655" w:rsidRDefault="00E50F48" w:rsidP="00442E18">
      <w:pPr>
        <w:pStyle w:val="Tekstpodstawowy21"/>
        <w:snapToGrid w:val="0"/>
        <w:spacing w:line="276" w:lineRule="auto"/>
        <w:rPr>
          <w:rFonts w:asciiTheme="minorHAnsi" w:hAnsiTheme="minorHAnsi" w:cstheme="minorHAnsi"/>
          <w:b w:val="0"/>
          <w:sz w:val="24"/>
          <w:szCs w:val="24"/>
        </w:rPr>
      </w:pPr>
    </w:p>
    <w:p w14:paraId="40388FBF" w14:textId="77777777" w:rsidR="00E50F48" w:rsidRPr="008C2655" w:rsidRDefault="00E50F48" w:rsidP="00442E18">
      <w:pPr>
        <w:pStyle w:val="Tekstpodstawowy21"/>
        <w:snapToGrid w:val="0"/>
        <w:spacing w:line="276" w:lineRule="auto"/>
        <w:rPr>
          <w:rFonts w:asciiTheme="minorHAnsi" w:hAnsiTheme="minorHAnsi" w:cstheme="minorHAnsi"/>
          <w:sz w:val="24"/>
          <w:szCs w:val="24"/>
        </w:rPr>
      </w:pPr>
      <w:r w:rsidRPr="008C2655">
        <w:rPr>
          <w:rFonts w:asciiTheme="minorHAnsi" w:hAnsiTheme="minorHAnsi" w:cstheme="minorHAnsi"/>
          <w:sz w:val="24"/>
          <w:szCs w:val="24"/>
        </w:rPr>
        <w:t>ZAKŁAD KOMUNALNY W KOSTRZYNIE</w:t>
      </w:r>
    </w:p>
    <w:p w14:paraId="7121A028" w14:textId="4619B2A6" w:rsidR="005015CB" w:rsidRPr="008C2655" w:rsidRDefault="00E50F48" w:rsidP="00442E18">
      <w:pPr>
        <w:pStyle w:val="Tekstpodstawowy21"/>
        <w:snapToGrid w:val="0"/>
        <w:spacing w:line="276" w:lineRule="auto"/>
        <w:rPr>
          <w:rFonts w:asciiTheme="minorHAnsi" w:hAnsiTheme="minorHAnsi" w:cstheme="minorHAnsi"/>
          <w:sz w:val="24"/>
          <w:szCs w:val="24"/>
        </w:rPr>
      </w:pPr>
      <w:r w:rsidRPr="008C2655">
        <w:rPr>
          <w:rFonts w:asciiTheme="minorHAnsi" w:hAnsiTheme="minorHAnsi" w:cstheme="minorHAnsi"/>
          <w:sz w:val="24"/>
          <w:szCs w:val="24"/>
        </w:rPr>
        <w:t>ul. Poznańska 2, 62-025 Kostrzyn</w:t>
      </w:r>
    </w:p>
    <w:p w14:paraId="62E76E68" w14:textId="63837F65" w:rsidR="00E50F48" w:rsidRPr="008C2655" w:rsidRDefault="00E50F48" w:rsidP="00442E18">
      <w:pPr>
        <w:pStyle w:val="Tekstpodstawowy21"/>
        <w:snapToGrid w:val="0"/>
        <w:spacing w:line="276" w:lineRule="auto"/>
        <w:rPr>
          <w:rFonts w:asciiTheme="minorHAnsi" w:hAnsiTheme="minorHAnsi" w:cstheme="minorHAnsi"/>
          <w:sz w:val="24"/>
          <w:szCs w:val="24"/>
        </w:rPr>
      </w:pPr>
    </w:p>
    <w:p w14:paraId="46BB29F2" w14:textId="77777777" w:rsidR="00E50F48" w:rsidRPr="008C2655" w:rsidRDefault="00E50F48" w:rsidP="00442E18">
      <w:pPr>
        <w:pStyle w:val="Tekstpodstawowy21"/>
        <w:snapToGrid w:val="0"/>
        <w:spacing w:line="276" w:lineRule="auto"/>
        <w:rPr>
          <w:rFonts w:asciiTheme="minorHAnsi" w:hAnsiTheme="minorHAnsi" w:cstheme="minorHAnsi"/>
          <w:sz w:val="24"/>
          <w:szCs w:val="24"/>
        </w:rPr>
      </w:pPr>
    </w:p>
    <w:p w14:paraId="320A1179" w14:textId="737AE718" w:rsidR="005015CB" w:rsidRPr="008C2655" w:rsidRDefault="00E50F48" w:rsidP="00442E18">
      <w:pPr>
        <w:pStyle w:val="Tekstpodstawowy21"/>
        <w:snapToGrid w:val="0"/>
        <w:spacing w:line="276" w:lineRule="auto"/>
        <w:rPr>
          <w:rFonts w:asciiTheme="minorHAnsi" w:hAnsiTheme="minorHAnsi" w:cstheme="minorHAnsi"/>
          <w:sz w:val="24"/>
          <w:szCs w:val="24"/>
        </w:rPr>
      </w:pPr>
      <w:r w:rsidRPr="008C2655">
        <w:rPr>
          <w:rFonts w:asciiTheme="minorHAnsi" w:hAnsiTheme="minorHAnsi" w:cstheme="minorHAnsi"/>
          <w:noProof/>
          <w:sz w:val="24"/>
          <w:szCs w:val="24"/>
        </w:rPr>
        <w:drawing>
          <wp:inline distT="0" distB="0" distL="0" distR="0" wp14:anchorId="7CFC0686" wp14:editId="66D42421">
            <wp:extent cx="1615440" cy="1042670"/>
            <wp:effectExtent l="0" t="0" r="381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1042670"/>
                    </a:xfrm>
                    <a:prstGeom prst="rect">
                      <a:avLst/>
                    </a:prstGeom>
                    <a:noFill/>
                  </pic:spPr>
                </pic:pic>
              </a:graphicData>
            </a:graphic>
          </wp:inline>
        </w:drawing>
      </w:r>
    </w:p>
    <w:p w14:paraId="474D1B02" w14:textId="56FD116D" w:rsidR="005015CB" w:rsidRPr="008C2655" w:rsidRDefault="005015CB" w:rsidP="00442E18">
      <w:pPr>
        <w:pStyle w:val="Stopka"/>
        <w:tabs>
          <w:tab w:val="left" w:pos="708"/>
        </w:tabs>
        <w:spacing w:line="276" w:lineRule="auto"/>
        <w:rPr>
          <w:rFonts w:asciiTheme="minorHAnsi" w:hAnsiTheme="minorHAnsi" w:cstheme="minorHAnsi"/>
          <w:b/>
          <w:szCs w:val="24"/>
        </w:rPr>
      </w:pPr>
    </w:p>
    <w:p w14:paraId="459273BD" w14:textId="77777777" w:rsidR="00E50F48" w:rsidRPr="008C2655" w:rsidRDefault="00E50F48" w:rsidP="00442E18">
      <w:pPr>
        <w:pStyle w:val="Stopka"/>
        <w:tabs>
          <w:tab w:val="left" w:pos="708"/>
        </w:tabs>
        <w:spacing w:line="276" w:lineRule="auto"/>
        <w:rPr>
          <w:rFonts w:asciiTheme="minorHAnsi" w:hAnsiTheme="minorHAnsi" w:cstheme="minorHAnsi"/>
          <w:b/>
          <w:szCs w:val="24"/>
        </w:rPr>
      </w:pPr>
    </w:p>
    <w:p w14:paraId="74120393" w14:textId="77777777" w:rsidR="005015CB" w:rsidRPr="008C2655" w:rsidRDefault="005015CB" w:rsidP="00442E18">
      <w:pPr>
        <w:pStyle w:val="Tekstpodstawowy21"/>
        <w:snapToGrid w:val="0"/>
        <w:spacing w:line="276" w:lineRule="auto"/>
        <w:rPr>
          <w:rFonts w:asciiTheme="minorHAnsi" w:hAnsiTheme="minorHAnsi" w:cstheme="minorHAnsi"/>
          <w:b w:val="0"/>
          <w:sz w:val="24"/>
          <w:szCs w:val="24"/>
        </w:rPr>
      </w:pPr>
    </w:p>
    <w:p w14:paraId="72201529" w14:textId="77777777" w:rsidR="005015CB" w:rsidRPr="008C2655" w:rsidRDefault="005015CB" w:rsidP="00442E18">
      <w:pPr>
        <w:pStyle w:val="Tekstpodstawowy21"/>
        <w:snapToGrid w:val="0"/>
        <w:spacing w:line="276" w:lineRule="auto"/>
        <w:rPr>
          <w:rFonts w:asciiTheme="minorHAnsi" w:hAnsiTheme="minorHAnsi" w:cstheme="minorHAnsi"/>
        </w:rPr>
      </w:pPr>
      <w:r w:rsidRPr="008C2655">
        <w:rPr>
          <w:rFonts w:asciiTheme="minorHAnsi" w:hAnsiTheme="minorHAnsi" w:cstheme="minorHAnsi"/>
          <w:sz w:val="24"/>
          <w:szCs w:val="24"/>
        </w:rPr>
        <w:t>SPECYFIKACJA WARUNKÓW ZAMÓWIENIA</w:t>
      </w:r>
    </w:p>
    <w:p w14:paraId="53D8C259" w14:textId="77777777" w:rsidR="005015CB" w:rsidRPr="008C2655" w:rsidRDefault="005015CB" w:rsidP="00442E18">
      <w:pPr>
        <w:pStyle w:val="Tekstpodstawowy21"/>
        <w:snapToGrid w:val="0"/>
        <w:spacing w:line="276" w:lineRule="auto"/>
        <w:jc w:val="right"/>
        <w:rPr>
          <w:rFonts w:asciiTheme="minorHAnsi" w:hAnsiTheme="minorHAnsi" w:cstheme="minorHAnsi"/>
          <w:sz w:val="24"/>
          <w:szCs w:val="24"/>
        </w:rPr>
      </w:pPr>
    </w:p>
    <w:p w14:paraId="3DA4C54C" w14:textId="77777777" w:rsidR="005015CB" w:rsidRPr="008C2655" w:rsidRDefault="005015CB" w:rsidP="00442E18">
      <w:pPr>
        <w:pStyle w:val="Tekstpodstawowy21"/>
        <w:snapToGrid w:val="0"/>
        <w:spacing w:line="276" w:lineRule="auto"/>
        <w:rPr>
          <w:rFonts w:asciiTheme="minorHAnsi" w:hAnsiTheme="minorHAnsi" w:cstheme="minorHAnsi"/>
        </w:rPr>
      </w:pPr>
      <w:r w:rsidRPr="008C2655">
        <w:rPr>
          <w:rFonts w:asciiTheme="minorHAnsi" w:hAnsiTheme="minorHAnsi" w:cstheme="minorHAnsi"/>
          <w:b w:val="0"/>
          <w:bCs/>
          <w:sz w:val="24"/>
          <w:szCs w:val="24"/>
        </w:rPr>
        <w:t>Dla zadania:</w:t>
      </w:r>
    </w:p>
    <w:p w14:paraId="7531BCD6" w14:textId="77777777" w:rsidR="005015CB" w:rsidRPr="008C2655" w:rsidRDefault="005015CB" w:rsidP="00442E18">
      <w:pPr>
        <w:pStyle w:val="Tekstpodstawowy21"/>
        <w:snapToGrid w:val="0"/>
        <w:spacing w:line="276" w:lineRule="auto"/>
        <w:rPr>
          <w:rFonts w:asciiTheme="minorHAnsi" w:hAnsiTheme="minorHAnsi" w:cstheme="minorHAnsi"/>
          <w:b w:val="0"/>
          <w:bCs/>
          <w:sz w:val="24"/>
          <w:szCs w:val="24"/>
        </w:rPr>
      </w:pPr>
    </w:p>
    <w:p w14:paraId="102661D8" w14:textId="6BBED718" w:rsidR="005015CB" w:rsidRPr="008C2655" w:rsidRDefault="005015CB" w:rsidP="00442E18">
      <w:pPr>
        <w:autoSpaceDE w:val="0"/>
        <w:autoSpaceDN w:val="0"/>
        <w:adjustRightInd w:val="0"/>
        <w:spacing w:line="276" w:lineRule="auto"/>
        <w:jc w:val="center"/>
        <w:rPr>
          <w:rFonts w:asciiTheme="minorHAnsi" w:hAnsiTheme="minorHAnsi" w:cstheme="minorHAnsi"/>
          <w:b/>
          <w:iCs/>
        </w:rPr>
      </w:pPr>
      <w:bookmarkStart w:id="0" w:name="_Hlk128412256"/>
      <w:r w:rsidRPr="008C2655">
        <w:rPr>
          <w:rFonts w:asciiTheme="minorHAnsi" w:hAnsiTheme="minorHAnsi" w:cstheme="minorHAnsi"/>
        </w:rPr>
        <w:br/>
      </w:r>
      <w:bookmarkStart w:id="1" w:name="_Hlk128412572"/>
      <w:bookmarkStart w:id="2" w:name="_Hlk72921449"/>
      <w:r w:rsidR="002D4CF5" w:rsidRPr="008C2655">
        <w:rPr>
          <w:rFonts w:asciiTheme="minorHAnsi" w:hAnsiTheme="minorHAnsi" w:cstheme="minorHAnsi"/>
          <w:b/>
          <w:iCs/>
        </w:rPr>
        <w:t xml:space="preserve">„Odbiór, transport oraz zagospodarowanie ustabilizowanych, komunalnych osadów ściekowych o kodzie 19 08 05 powstających w Oczyszczalni Ścieków w Skałowie, Iwnie </w:t>
      </w:r>
      <w:r w:rsidR="002D4CF5" w:rsidRPr="008C2655">
        <w:rPr>
          <w:rFonts w:asciiTheme="minorHAnsi" w:hAnsiTheme="minorHAnsi" w:cstheme="minorHAnsi"/>
          <w:b/>
          <w:iCs/>
        </w:rPr>
        <w:br/>
        <w:t xml:space="preserve">i w Gułtowach w ilości </w:t>
      </w:r>
      <w:r w:rsidR="007C699A" w:rsidRPr="00821380">
        <w:rPr>
          <w:rFonts w:asciiTheme="minorHAnsi" w:hAnsiTheme="minorHAnsi" w:cstheme="minorHAnsi"/>
          <w:b/>
          <w:iCs/>
        </w:rPr>
        <w:t>5</w:t>
      </w:r>
      <w:r w:rsidR="002D4CF5" w:rsidRPr="00821380">
        <w:rPr>
          <w:rFonts w:asciiTheme="minorHAnsi" w:hAnsiTheme="minorHAnsi" w:cstheme="minorHAnsi"/>
          <w:b/>
          <w:iCs/>
        </w:rPr>
        <w:t>000</w:t>
      </w:r>
      <w:r w:rsidR="002D4CF5" w:rsidRPr="008C2655">
        <w:rPr>
          <w:rFonts w:asciiTheme="minorHAnsi" w:hAnsiTheme="minorHAnsi" w:cstheme="minorHAnsi"/>
          <w:b/>
          <w:iCs/>
        </w:rPr>
        <w:t xml:space="preserve"> Mg”</w:t>
      </w:r>
    </w:p>
    <w:bookmarkEnd w:id="0"/>
    <w:bookmarkEnd w:id="1"/>
    <w:p w14:paraId="2B8457F0" w14:textId="1E6EFE24" w:rsidR="005015CB" w:rsidRPr="008C2655" w:rsidRDefault="005015CB" w:rsidP="00442E18">
      <w:pPr>
        <w:autoSpaceDE w:val="0"/>
        <w:spacing w:line="276" w:lineRule="auto"/>
        <w:rPr>
          <w:rFonts w:asciiTheme="minorHAnsi" w:hAnsiTheme="minorHAnsi" w:cstheme="minorHAnsi"/>
        </w:rPr>
      </w:pPr>
    </w:p>
    <w:p w14:paraId="231874CF" w14:textId="7A1910BE" w:rsidR="00E50F48" w:rsidRPr="008C2655" w:rsidRDefault="00E50F48" w:rsidP="00442E18">
      <w:pPr>
        <w:autoSpaceDE w:val="0"/>
        <w:spacing w:line="276" w:lineRule="auto"/>
        <w:rPr>
          <w:rFonts w:asciiTheme="minorHAnsi" w:hAnsiTheme="minorHAnsi" w:cstheme="minorHAnsi"/>
        </w:rPr>
      </w:pPr>
    </w:p>
    <w:p w14:paraId="2EA43EF6" w14:textId="77777777" w:rsidR="00E50F48" w:rsidRPr="008C2655" w:rsidRDefault="00E50F48" w:rsidP="00442E18">
      <w:pPr>
        <w:autoSpaceDE w:val="0"/>
        <w:spacing w:line="276" w:lineRule="auto"/>
        <w:rPr>
          <w:rFonts w:asciiTheme="minorHAnsi" w:hAnsiTheme="minorHAnsi" w:cstheme="minorHAnsi"/>
        </w:rPr>
      </w:pPr>
    </w:p>
    <w:bookmarkEnd w:id="2"/>
    <w:p w14:paraId="0F2E5C12" w14:textId="77777777" w:rsidR="005015CB" w:rsidRPr="008C2655" w:rsidRDefault="005015CB" w:rsidP="00442E18">
      <w:pPr>
        <w:autoSpaceDE w:val="0"/>
        <w:spacing w:line="276" w:lineRule="auto"/>
        <w:jc w:val="center"/>
        <w:rPr>
          <w:rFonts w:asciiTheme="minorHAnsi" w:hAnsiTheme="minorHAnsi" w:cstheme="minorHAnsi"/>
          <w:b/>
          <w:bCs/>
        </w:rPr>
      </w:pPr>
    </w:p>
    <w:p w14:paraId="008ED5C4" w14:textId="77777777" w:rsidR="005015CB" w:rsidRPr="008C2655" w:rsidRDefault="005015CB" w:rsidP="00442E18">
      <w:pPr>
        <w:pStyle w:val="Tekstpodstawowy21"/>
        <w:snapToGrid w:val="0"/>
        <w:spacing w:line="276" w:lineRule="auto"/>
        <w:jc w:val="both"/>
        <w:rPr>
          <w:rFonts w:asciiTheme="minorHAnsi" w:hAnsiTheme="minorHAnsi" w:cstheme="minorHAnsi"/>
        </w:rPr>
      </w:pPr>
      <w:r w:rsidRPr="008C2655">
        <w:rPr>
          <w:rFonts w:asciiTheme="minorHAnsi" w:hAnsiTheme="minorHAnsi" w:cstheme="minorHAnsi"/>
          <w:sz w:val="24"/>
          <w:szCs w:val="24"/>
        </w:rPr>
        <w:t>Tryb postępowania: Postępowanie o udzielenie zamówienia publicznego w trybie podstawowym bez negocjacji</w:t>
      </w:r>
    </w:p>
    <w:p w14:paraId="02AB6EAA" w14:textId="77777777" w:rsidR="005015CB" w:rsidRPr="008C2655" w:rsidRDefault="005015CB" w:rsidP="00442E18">
      <w:pPr>
        <w:pStyle w:val="Tekstpodstawowy21"/>
        <w:snapToGrid w:val="0"/>
        <w:spacing w:line="276" w:lineRule="auto"/>
        <w:jc w:val="both"/>
        <w:rPr>
          <w:rFonts w:asciiTheme="minorHAnsi" w:hAnsiTheme="minorHAnsi" w:cstheme="minorHAnsi"/>
          <w:sz w:val="24"/>
          <w:szCs w:val="24"/>
        </w:rPr>
      </w:pPr>
    </w:p>
    <w:p w14:paraId="05C1148D" w14:textId="6A3251DF" w:rsidR="005015CB" w:rsidRPr="008C2655" w:rsidRDefault="005015CB" w:rsidP="00442E18">
      <w:pPr>
        <w:pStyle w:val="Tekstpodstawowy21"/>
        <w:snapToGrid w:val="0"/>
        <w:spacing w:line="276" w:lineRule="auto"/>
        <w:jc w:val="both"/>
        <w:rPr>
          <w:rFonts w:asciiTheme="minorHAnsi" w:hAnsiTheme="minorHAnsi" w:cstheme="minorHAnsi"/>
        </w:rPr>
      </w:pPr>
      <w:r w:rsidRPr="008C2655">
        <w:rPr>
          <w:rFonts w:asciiTheme="minorHAnsi" w:hAnsiTheme="minorHAnsi" w:cstheme="minorHAnsi"/>
          <w:sz w:val="24"/>
          <w:szCs w:val="24"/>
        </w:rPr>
        <w:t>Podstawa prawna – art. 275 pkt. 1) ustawy z dnia 11 września 2019 r. Prawo zamówień publicznych (</w:t>
      </w:r>
      <w:r w:rsidR="00997EBA" w:rsidRPr="008C2655">
        <w:rPr>
          <w:rFonts w:asciiTheme="minorHAnsi" w:hAnsiTheme="minorHAnsi" w:cstheme="minorHAnsi"/>
          <w:sz w:val="24"/>
          <w:szCs w:val="24"/>
        </w:rPr>
        <w:t>Dz.U. z 2024 r. poz. 1320</w:t>
      </w:r>
      <w:r w:rsidRPr="008C2655">
        <w:rPr>
          <w:rFonts w:asciiTheme="minorHAnsi" w:hAnsiTheme="minorHAnsi" w:cstheme="minorHAnsi"/>
          <w:sz w:val="24"/>
          <w:szCs w:val="24"/>
        </w:rPr>
        <w:t>), zwanej dalej w skrócie: Pzp</w:t>
      </w:r>
    </w:p>
    <w:p w14:paraId="5B3E2B50" w14:textId="441BE1E3" w:rsidR="005015CB" w:rsidRPr="008C2655" w:rsidRDefault="005015CB" w:rsidP="00442E18">
      <w:pPr>
        <w:pStyle w:val="Tekstpodstawowy21"/>
        <w:snapToGrid w:val="0"/>
        <w:spacing w:line="276" w:lineRule="auto"/>
        <w:rPr>
          <w:rFonts w:asciiTheme="minorHAnsi" w:hAnsiTheme="minorHAnsi" w:cstheme="minorHAnsi"/>
          <w:sz w:val="24"/>
          <w:szCs w:val="24"/>
        </w:rPr>
      </w:pPr>
    </w:p>
    <w:p w14:paraId="7B109591" w14:textId="77777777" w:rsidR="005015CB" w:rsidRPr="008C2655" w:rsidRDefault="005015CB" w:rsidP="00442E18">
      <w:pPr>
        <w:pStyle w:val="Tekstpodstawowy21"/>
        <w:snapToGrid w:val="0"/>
        <w:spacing w:line="276" w:lineRule="auto"/>
        <w:ind w:left="3402"/>
        <w:rPr>
          <w:rFonts w:asciiTheme="minorHAnsi" w:hAnsiTheme="minorHAnsi" w:cstheme="minorHAnsi"/>
          <w:b w:val="0"/>
          <w:sz w:val="24"/>
          <w:szCs w:val="24"/>
        </w:rPr>
      </w:pPr>
    </w:p>
    <w:p w14:paraId="26B441CA" w14:textId="77777777" w:rsidR="00E50F48" w:rsidRPr="008C2655" w:rsidRDefault="00E50F48" w:rsidP="00442E18">
      <w:pPr>
        <w:spacing w:line="276" w:lineRule="auto"/>
        <w:jc w:val="right"/>
        <w:rPr>
          <w:rFonts w:asciiTheme="minorHAnsi" w:hAnsiTheme="minorHAnsi" w:cstheme="minorHAnsi"/>
          <w:lang w:eastAsia="en-US"/>
        </w:rPr>
      </w:pPr>
      <w:r w:rsidRPr="008C2655">
        <w:rPr>
          <w:rFonts w:asciiTheme="minorHAnsi" w:hAnsiTheme="minorHAnsi" w:cstheme="minorHAnsi"/>
          <w:lang w:eastAsia="en-US"/>
        </w:rPr>
        <w:t>ZATWIERDZAM SWZ wraz załącznikami</w:t>
      </w:r>
    </w:p>
    <w:p w14:paraId="6C4CAC2F" w14:textId="77777777" w:rsidR="00E50F48" w:rsidRPr="008C2655" w:rsidRDefault="00E50F48" w:rsidP="00442E18">
      <w:pPr>
        <w:spacing w:line="276" w:lineRule="auto"/>
        <w:jc w:val="center"/>
        <w:rPr>
          <w:rFonts w:asciiTheme="minorHAnsi" w:hAnsiTheme="minorHAnsi" w:cstheme="minorHAnsi"/>
          <w:lang w:eastAsia="en-US"/>
        </w:rPr>
      </w:pPr>
    </w:p>
    <w:p w14:paraId="5476840E" w14:textId="77777777" w:rsidR="00E50F48" w:rsidRPr="008C2655" w:rsidRDefault="00E50F48" w:rsidP="00442E18">
      <w:pPr>
        <w:spacing w:line="276" w:lineRule="auto"/>
        <w:jc w:val="center"/>
        <w:rPr>
          <w:rFonts w:asciiTheme="minorHAnsi" w:hAnsiTheme="minorHAnsi" w:cstheme="minorHAnsi"/>
          <w:lang w:eastAsia="en-US"/>
        </w:rPr>
      </w:pPr>
    </w:p>
    <w:p w14:paraId="61B4E606" w14:textId="77777777" w:rsidR="00E50F48" w:rsidRPr="008C2655" w:rsidRDefault="00E50F48" w:rsidP="00442E18">
      <w:pPr>
        <w:spacing w:line="276" w:lineRule="auto"/>
        <w:jc w:val="center"/>
        <w:rPr>
          <w:rFonts w:asciiTheme="minorHAnsi" w:hAnsiTheme="minorHAnsi" w:cstheme="minorHAnsi"/>
          <w:lang w:eastAsia="en-US"/>
        </w:rPr>
      </w:pPr>
    </w:p>
    <w:p w14:paraId="34DC8226" w14:textId="1886B967" w:rsidR="00E50F48" w:rsidRPr="008C2655" w:rsidRDefault="00E50F48" w:rsidP="00442E18">
      <w:pPr>
        <w:spacing w:line="276" w:lineRule="auto"/>
        <w:jc w:val="center"/>
        <w:rPr>
          <w:rFonts w:asciiTheme="minorHAnsi" w:hAnsiTheme="minorHAnsi" w:cstheme="minorHAnsi"/>
          <w:lang w:eastAsia="en-US"/>
        </w:rPr>
      </w:pPr>
    </w:p>
    <w:p w14:paraId="03835FC4" w14:textId="77777777" w:rsidR="00140851" w:rsidRPr="008C2655" w:rsidRDefault="00140851" w:rsidP="00442E18">
      <w:pPr>
        <w:spacing w:line="276" w:lineRule="auto"/>
        <w:jc w:val="center"/>
        <w:rPr>
          <w:rFonts w:asciiTheme="minorHAnsi" w:hAnsiTheme="minorHAnsi" w:cstheme="minorHAnsi"/>
          <w:lang w:eastAsia="en-US"/>
        </w:rPr>
      </w:pPr>
    </w:p>
    <w:p w14:paraId="7A5E569B" w14:textId="61FD9048" w:rsidR="00E50F48" w:rsidRPr="008C2655" w:rsidRDefault="00E50F48" w:rsidP="00442E18">
      <w:pPr>
        <w:spacing w:line="276" w:lineRule="auto"/>
        <w:jc w:val="center"/>
        <w:rPr>
          <w:rFonts w:asciiTheme="minorHAnsi" w:hAnsiTheme="minorHAnsi" w:cstheme="minorHAnsi"/>
          <w:lang w:eastAsia="en-US"/>
        </w:rPr>
      </w:pPr>
    </w:p>
    <w:p w14:paraId="57950F31" w14:textId="77777777" w:rsidR="00140851" w:rsidRPr="008C2655" w:rsidRDefault="00140851" w:rsidP="00442E18">
      <w:pPr>
        <w:spacing w:line="276" w:lineRule="auto"/>
        <w:jc w:val="center"/>
        <w:rPr>
          <w:rFonts w:asciiTheme="minorHAnsi" w:hAnsiTheme="minorHAnsi" w:cstheme="minorHAnsi"/>
          <w:lang w:eastAsia="en-US"/>
        </w:rPr>
      </w:pPr>
    </w:p>
    <w:p w14:paraId="390B0711" w14:textId="77777777" w:rsidR="00E50F48" w:rsidRPr="008C2655" w:rsidRDefault="00E50F48" w:rsidP="00442E18">
      <w:pPr>
        <w:spacing w:line="276" w:lineRule="auto"/>
        <w:jc w:val="center"/>
        <w:rPr>
          <w:rFonts w:asciiTheme="minorHAnsi" w:hAnsiTheme="minorHAnsi" w:cstheme="minorHAnsi"/>
          <w:lang w:eastAsia="en-US"/>
        </w:rPr>
      </w:pPr>
    </w:p>
    <w:p w14:paraId="2F255E0C" w14:textId="15734CE0" w:rsidR="005015CB" w:rsidRPr="008C2655" w:rsidRDefault="00E50F48" w:rsidP="00442E18">
      <w:pPr>
        <w:spacing w:line="276" w:lineRule="auto"/>
        <w:jc w:val="center"/>
        <w:rPr>
          <w:rFonts w:asciiTheme="minorHAnsi" w:hAnsiTheme="minorHAnsi" w:cstheme="minorHAnsi"/>
          <w:lang w:eastAsia="en-US"/>
        </w:rPr>
      </w:pPr>
      <w:r w:rsidRPr="008C2655">
        <w:rPr>
          <w:rFonts w:asciiTheme="minorHAnsi" w:hAnsiTheme="minorHAnsi" w:cstheme="minorHAnsi"/>
          <w:lang w:eastAsia="en-US"/>
        </w:rPr>
        <w:t xml:space="preserve">Kostrzyn, dnia </w:t>
      </w:r>
      <w:r w:rsidR="00087D13">
        <w:rPr>
          <w:rFonts w:asciiTheme="minorHAnsi" w:hAnsiTheme="minorHAnsi" w:cstheme="minorHAnsi"/>
          <w:lang w:eastAsia="en-US"/>
        </w:rPr>
        <w:t>14</w:t>
      </w:r>
      <w:r w:rsidR="004E6388" w:rsidRPr="008C2655">
        <w:rPr>
          <w:rFonts w:asciiTheme="minorHAnsi" w:hAnsiTheme="minorHAnsi" w:cstheme="minorHAnsi"/>
          <w:lang w:eastAsia="en-US"/>
        </w:rPr>
        <w:t>.</w:t>
      </w:r>
      <w:r w:rsidR="002D310A">
        <w:rPr>
          <w:rFonts w:asciiTheme="minorHAnsi" w:hAnsiTheme="minorHAnsi" w:cstheme="minorHAnsi"/>
          <w:lang w:eastAsia="en-US"/>
        </w:rPr>
        <w:t>11</w:t>
      </w:r>
      <w:r w:rsidR="004E6388" w:rsidRPr="008C2655">
        <w:rPr>
          <w:rFonts w:asciiTheme="minorHAnsi" w:hAnsiTheme="minorHAnsi" w:cstheme="minorHAnsi"/>
          <w:lang w:eastAsia="en-US"/>
        </w:rPr>
        <w:t>.</w:t>
      </w:r>
      <w:r w:rsidRPr="008C2655">
        <w:rPr>
          <w:rFonts w:asciiTheme="minorHAnsi" w:hAnsiTheme="minorHAnsi" w:cstheme="minorHAnsi"/>
          <w:lang w:eastAsia="en-US"/>
        </w:rPr>
        <w:t>2024 r</w:t>
      </w:r>
    </w:p>
    <w:p w14:paraId="3C77C93A" w14:textId="6983A183"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lastRenderedPageBreak/>
        <w:t xml:space="preserve">Dane Zamawiającego </w:t>
      </w:r>
    </w:p>
    <w:p w14:paraId="5A6F9334" w14:textId="77777777" w:rsidR="005015CB" w:rsidRPr="008C2655" w:rsidRDefault="005015CB" w:rsidP="00442E18">
      <w:pPr>
        <w:shd w:val="clear" w:color="auto" w:fill="FFFFFF"/>
        <w:spacing w:line="276" w:lineRule="auto"/>
        <w:ind w:firstLine="283"/>
        <w:rPr>
          <w:rFonts w:asciiTheme="minorHAnsi" w:hAnsiTheme="minorHAnsi" w:cstheme="minorHAnsi"/>
        </w:rPr>
      </w:pPr>
    </w:p>
    <w:p w14:paraId="7874CD2E" w14:textId="3B1D4AE0" w:rsidR="00E50F48" w:rsidRPr="008C2655" w:rsidRDefault="00E50F48" w:rsidP="00B36741">
      <w:pPr>
        <w:pStyle w:val="Tekstpodstawowy21"/>
        <w:numPr>
          <w:ilvl w:val="0"/>
          <w:numId w:val="22"/>
        </w:numPr>
        <w:snapToGrid w:val="0"/>
        <w:spacing w:line="276" w:lineRule="auto"/>
        <w:ind w:left="357" w:hanging="357"/>
        <w:jc w:val="both"/>
        <w:rPr>
          <w:rFonts w:asciiTheme="minorHAnsi" w:hAnsiTheme="minorHAnsi" w:cstheme="minorHAnsi"/>
          <w:b w:val="0"/>
          <w:sz w:val="24"/>
          <w:szCs w:val="24"/>
        </w:rPr>
      </w:pPr>
      <w:r w:rsidRPr="008C2655">
        <w:rPr>
          <w:rFonts w:asciiTheme="minorHAnsi" w:hAnsiTheme="minorHAnsi" w:cstheme="minorHAnsi"/>
          <w:b w:val="0"/>
          <w:sz w:val="24"/>
          <w:szCs w:val="24"/>
        </w:rPr>
        <w:t>Nazwa oraz adres Zamawiającego:</w:t>
      </w:r>
    </w:p>
    <w:p w14:paraId="615EFE26" w14:textId="55D5719F"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ZAKŁAD KOMUNALNY W KOSTRZYNIE</w:t>
      </w:r>
    </w:p>
    <w:p w14:paraId="1448F430" w14:textId="45623C5A"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ul. Poznańska 2, 62-025 Kostrzyn</w:t>
      </w:r>
    </w:p>
    <w:p w14:paraId="4DCC9CFE"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Tel. 616698910</w:t>
      </w:r>
    </w:p>
    <w:p w14:paraId="3DAFA805"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REGON: 632023635, NIP: 786-10-01-097</w:t>
      </w:r>
    </w:p>
    <w:p w14:paraId="16CDA94D"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p>
    <w:p w14:paraId="6AE4AE82"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godziny urzędowania</w:t>
      </w:r>
    </w:p>
    <w:p w14:paraId="6207B2A0"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poniedziałek</w:t>
      </w:r>
      <w:r w:rsidRPr="008C2655">
        <w:rPr>
          <w:rFonts w:asciiTheme="minorHAnsi" w:hAnsiTheme="minorHAnsi" w:cstheme="minorHAnsi"/>
          <w:b w:val="0"/>
          <w:sz w:val="24"/>
          <w:szCs w:val="24"/>
        </w:rPr>
        <w:tab/>
      </w:r>
      <w:r w:rsidRPr="008C2655">
        <w:rPr>
          <w:rFonts w:asciiTheme="minorHAnsi" w:hAnsiTheme="minorHAnsi" w:cstheme="minorHAnsi"/>
          <w:b w:val="0"/>
          <w:sz w:val="24"/>
          <w:szCs w:val="24"/>
        </w:rPr>
        <w:tab/>
        <w:t>8.00 – 16.00</w:t>
      </w:r>
    </w:p>
    <w:p w14:paraId="5C5C98A3"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od wtorku do piątku</w:t>
      </w:r>
      <w:r w:rsidRPr="008C2655">
        <w:rPr>
          <w:rFonts w:asciiTheme="minorHAnsi" w:hAnsiTheme="minorHAnsi" w:cstheme="minorHAnsi"/>
          <w:b w:val="0"/>
          <w:sz w:val="24"/>
          <w:szCs w:val="24"/>
        </w:rPr>
        <w:tab/>
        <w:t>7.00 - 15.00</w:t>
      </w:r>
    </w:p>
    <w:p w14:paraId="6758905C"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p>
    <w:p w14:paraId="4BA70FE2" w14:textId="77777777"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strona: www.zkkostrzyn.pl</w:t>
      </w:r>
    </w:p>
    <w:p w14:paraId="6319319B" w14:textId="3AF1061F"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 xml:space="preserve">email: zamowienia@zkkostrzyn.pl </w:t>
      </w:r>
    </w:p>
    <w:p w14:paraId="150E2A0E" w14:textId="584241F3" w:rsidR="00E50F48" w:rsidRPr="008C2655" w:rsidRDefault="00E50F48" w:rsidP="00442E18">
      <w:pPr>
        <w:pStyle w:val="Tekstpodstawowy21"/>
        <w:snapToGrid w:val="0"/>
        <w:spacing w:line="276" w:lineRule="auto"/>
        <w:jc w:val="both"/>
        <w:rPr>
          <w:rFonts w:asciiTheme="minorHAnsi" w:hAnsiTheme="minorHAnsi" w:cstheme="minorHAnsi"/>
          <w:b w:val="0"/>
          <w:sz w:val="24"/>
          <w:szCs w:val="24"/>
        </w:rPr>
      </w:pPr>
      <w:r w:rsidRPr="008C2655">
        <w:rPr>
          <w:rFonts w:asciiTheme="minorHAnsi" w:hAnsiTheme="minorHAnsi" w:cstheme="minorHAnsi"/>
          <w:b w:val="0"/>
          <w:sz w:val="24"/>
          <w:szCs w:val="24"/>
        </w:rPr>
        <w:t>Adres skrzynki: /</w:t>
      </w:r>
      <w:proofErr w:type="spellStart"/>
      <w:r w:rsidRPr="008C2655">
        <w:rPr>
          <w:rFonts w:asciiTheme="minorHAnsi" w:hAnsiTheme="minorHAnsi" w:cstheme="minorHAnsi"/>
          <w:b w:val="0"/>
          <w:sz w:val="24"/>
          <w:szCs w:val="24"/>
        </w:rPr>
        <w:t>zkkostrzyn</w:t>
      </w:r>
      <w:proofErr w:type="spellEnd"/>
      <w:r w:rsidRPr="008C2655">
        <w:rPr>
          <w:rFonts w:asciiTheme="minorHAnsi" w:hAnsiTheme="minorHAnsi" w:cstheme="minorHAnsi"/>
          <w:b w:val="0"/>
          <w:sz w:val="24"/>
          <w:szCs w:val="24"/>
        </w:rPr>
        <w:t>/</w:t>
      </w:r>
      <w:proofErr w:type="spellStart"/>
      <w:r w:rsidRPr="008C2655">
        <w:rPr>
          <w:rFonts w:asciiTheme="minorHAnsi" w:hAnsiTheme="minorHAnsi" w:cstheme="minorHAnsi"/>
          <w:b w:val="0"/>
          <w:sz w:val="24"/>
          <w:szCs w:val="24"/>
        </w:rPr>
        <w:t>SkrytkaESP</w:t>
      </w:r>
      <w:proofErr w:type="spellEnd"/>
      <w:r w:rsidRPr="008C2655">
        <w:rPr>
          <w:rFonts w:asciiTheme="minorHAnsi" w:hAnsiTheme="minorHAnsi" w:cstheme="minorHAnsi"/>
          <w:b w:val="0"/>
          <w:bCs/>
          <w:sz w:val="24"/>
          <w:szCs w:val="24"/>
        </w:rPr>
        <w:tab/>
      </w:r>
    </w:p>
    <w:p w14:paraId="76B1A78C" w14:textId="77777777" w:rsidR="00E50F48" w:rsidRPr="008C2655" w:rsidRDefault="00E50F48" w:rsidP="00442E18">
      <w:pPr>
        <w:pStyle w:val="Tekstpodstawowy21"/>
        <w:snapToGrid w:val="0"/>
        <w:spacing w:line="276" w:lineRule="auto"/>
        <w:jc w:val="both"/>
        <w:rPr>
          <w:rFonts w:asciiTheme="minorHAnsi" w:hAnsiTheme="minorHAnsi" w:cstheme="minorHAnsi"/>
          <w:b w:val="0"/>
          <w:bCs/>
          <w:sz w:val="24"/>
          <w:szCs w:val="24"/>
        </w:rPr>
      </w:pPr>
    </w:p>
    <w:p w14:paraId="4EB72A8B" w14:textId="0920A064" w:rsidR="00E50F48" w:rsidRPr="008C2655" w:rsidRDefault="00E50F48" w:rsidP="00B36741">
      <w:pPr>
        <w:pStyle w:val="Tekstpodstawowy21"/>
        <w:numPr>
          <w:ilvl w:val="0"/>
          <w:numId w:val="22"/>
        </w:numPr>
        <w:snapToGrid w:val="0"/>
        <w:spacing w:line="276" w:lineRule="auto"/>
        <w:ind w:left="357" w:hanging="357"/>
        <w:jc w:val="both"/>
        <w:rPr>
          <w:rFonts w:asciiTheme="minorHAnsi" w:hAnsiTheme="minorHAnsi" w:cstheme="minorHAnsi"/>
          <w:b w:val="0"/>
          <w:bCs/>
          <w:sz w:val="24"/>
          <w:szCs w:val="24"/>
        </w:rPr>
      </w:pPr>
      <w:r w:rsidRPr="008C2655">
        <w:rPr>
          <w:rFonts w:asciiTheme="minorHAnsi" w:hAnsiTheme="minorHAnsi" w:cstheme="minorHAnsi"/>
          <w:b w:val="0"/>
          <w:bCs/>
          <w:sz w:val="24"/>
          <w:szCs w:val="24"/>
        </w:rPr>
        <w:t xml:space="preserve">Niniejsze postępowanie prowadzone jest przy użyciu Platformie e-Zamówienia, dostępnej pod adresem:  </w:t>
      </w:r>
      <w:hyperlink r:id="rId9" w:history="1">
        <w:r w:rsidRPr="008C2655">
          <w:rPr>
            <w:rStyle w:val="Hipercze"/>
            <w:rFonts w:asciiTheme="minorHAnsi" w:hAnsiTheme="minorHAnsi" w:cstheme="minorHAnsi"/>
            <w:b w:val="0"/>
            <w:bCs/>
            <w:color w:val="auto"/>
            <w:sz w:val="24"/>
            <w:szCs w:val="24"/>
          </w:rPr>
          <w:t>https://ezamowienia.gov.pl/pl/</w:t>
        </w:r>
      </w:hyperlink>
    </w:p>
    <w:p w14:paraId="1B7718E1" w14:textId="065F0BBE" w:rsidR="005015CB" w:rsidRPr="008C2655" w:rsidRDefault="00E50F48" w:rsidP="00B36741">
      <w:pPr>
        <w:pStyle w:val="Tekstpodstawowy21"/>
        <w:numPr>
          <w:ilvl w:val="0"/>
          <w:numId w:val="22"/>
        </w:numPr>
        <w:snapToGrid w:val="0"/>
        <w:spacing w:line="276" w:lineRule="auto"/>
        <w:ind w:left="357" w:hanging="357"/>
        <w:jc w:val="both"/>
        <w:rPr>
          <w:rFonts w:asciiTheme="minorHAnsi" w:hAnsiTheme="minorHAnsi" w:cstheme="minorHAnsi"/>
          <w:b w:val="0"/>
          <w:bCs/>
          <w:sz w:val="24"/>
          <w:szCs w:val="24"/>
        </w:rPr>
      </w:pPr>
      <w:r w:rsidRPr="008C2655">
        <w:rPr>
          <w:rFonts w:asciiTheme="minorHAnsi" w:hAnsiTheme="minorHAnsi" w:cstheme="minorHAnsi"/>
          <w:b w:val="0"/>
          <w:bCs/>
          <w:sz w:val="24"/>
          <w:szCs w:val="24"/>
        </w:rPr>
        <w:t xml:space="preserve">Zmiany i wyjaśnienia treści SWZ oraz inne dokumenty zamówienia bezpośrednio związane z postępowaniem o udzielenie zamówienia będą udostępniane na stronie internetowej prowadzonego postępowania: </w:t>
      </w:r>
      <w:hyperlink r:id="rId10" w:history="1">
        <w:r w:rsidR="00734D75" w:rsidRPr="007E0C9D">
          <w:rPr>
            <w:rStyle w:val="Hipercze"/>
            <w:rFonts w:asciiTheme="minorHAnsi" w:hAnsiTheme="minorHAnsi" w:cstheme="minorHAnsi"/>
            <w:b w:val="0"/>
            <w:bCs/>
            <w:sz w:val="24"/>
            <w:szCs w:val="24"/>
          </w:rPr>
          <w:t>https://ezamowienia.gov.pl/mp-client/search/list/ocds-148610-e458b384-576d-4c34-a493-412803a10469</w:t>
        </w:r>
      </w:hyperlink>
      <w:r w:rsidR="00734D75">
        <w:rPr>
          <w:rFonts w:asciiTheme="minorHAnsi" w:hAnsiTheme="minorHAnsi" w:cstheme="minorHAnsi"/>
          <w:b w:val="0"/>
          <w:bCs/>
          <w:sz w:val="24"/>
          <w:szCs w:val="24"/>
        </w:rPr>
        <w:t xml:space="preserve"> </w:t>
      </w:r>
    </w:p>
    <w:p w14:paraId="2955FD77" w14:textId="77777777" w:rsidR="000D594C" w:rsidRPr="008C2655" w:rsidRDefault="000D594C" w:rsidP="00442E18">
      <w:pPr>
        <w:shd w:val="clear" w:color="auto" w:fill="FFFFFF"/>
        <w:autoSpaceDE w:val="0"/>
        <w:spacing w:line="276" w:lineRule="auto"/>
        <w:ind w:left="720"/>
        <w:jc w:val="both"/>
        <w:rPr>
          <w:rFonts w:asciiTheme="minorHAnsi" w:hAnsiTheme="minorHAnsi" w:cstheme="minorHAnsi"/>
          <w:b/>
        </w:rPr>
      </w:pPr>
    </w:p>
    <w:p w14:paraId="250F79E5" w14:textId="77777777" w:rsidR="00DB39BE" w:rsidRPr="008C2655" w:rsidRDefault="00DB39BE" w:rsidP="00442E18">
      <w:pPr>
        <w:shd w:val="clear" w:color="auto" w:fill="FFFFFF"/>
        <w:spacing w:line="276" w:lineRule="auto"/>
        <w:jc w:val="both"/>
        <w:rPr>
          <w:rFonts w:asciiTheme="minorHAnsi" w:hAnsiTheme="minorHAnsi" w:cstheme="minorHAnsi"/>
          <w:b/>
        </w:rPr>
      </w:pPr>
    </w:p>
    <w:p w14:paraId="43022C5B"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Tryb udzielania zamówienia</w:t>
      </w:r>
    </w:p>
    <w:p w14:paraId="456C76E0" w14:textId="77777777" w:rsidR="005015CB" w:rsidRPr="008C2655" w:rsidRDefault="005015CB" w:rsidP="00442E18">
      <w:pPr>
        <w:shd w:val="clear" w:color="auto" w:fill="FFFFFF"/>
        <w:spacing w:line="276" w:lineRule="auto"/>
        <w:jc w:val="both"/>
        <w:rPr>
          <w:rFonts w:asciiTheme="minorHAnsi" w:hAnsiTheme="minorHAnsi" w:cstheme="minorHAnsi"/>
          <w:b/>
        </w:rPr>
      </w:pPr>
    </w:p>
    <w:p w14:paraId="6D1944B7" w14:textId="519F8611" w:rsidR="005015CB" w:rsidRPr="008C2655" w:rsidRDefault="005015CB" w:rsidP="00690203">
      <w:pPr>
        <w:pStyle w:val="Tekstpodstawowy"/>
        <w:widowControl w:val="0"/>
        <w:numPr>
          <w:ilvl w:val="1"/>
          <w:numId w:val="2"/>
        </w:numPr>
        <w:tabs>
          <w:tab w:val="left" w:pos="867"/>
        </w:tabs>
        <w:kinsoku w:val="0"/>
        <w:overflowPunct w:val="0"/>
        <w:autoSpaceDE w:val="0"/>
        <w:spacing w:after="0" w:line="276" w:lineRule="auto"/>
        <w:ind w:left="357" w:hanging="357"/>
        <w:jc w:val="both"/>
        <w:rPr>
          <w:rFonts w:asciiTheme="minorHAnsi" w:hAnsiTheme="minorHAnsi" w:cstheme="minorHAnsi"/>
        </w:rPr>
      </w:pPr>
      <w:r w:rsidRPr="008C2655">
        <w:rPr>
          <w:rFonts w:asciiTheme="minorHAnsi" w:hAnsiTheme="minorHAnsi" w:cstheme="minorHAnsi"/>
        </w:rPr>
        <w:t>Postępowanie</w:t>
      </w:r>
      <w:r w:rsidRPr="008C2655">
        <w:rPr>
          <w:rFonts w:asciiTheme="minorHAnsi" w:hAnsiTheme="minorHAnsi" w:cstheme="minorHAnsi"/>
          <w:spacing w:val="17"/>
        </w:rPr>
        <w:t xml:space="preserve"> </w:t>
      </w:r>
      <w:r w:rsidRPr="008C2655">
        <w:rPr>
          <w:rFonts w:asciiTheme="minorHAnsi" w:hAnsiTheme="minorHAnsi" w:cstheme="minorHAnsi"/>
        </w:rPr>
        <w:t>prowadzone</w:t>
      </w:r>
      <w:r w:rsidRPr="008C2655">
        <w:rPr>
          <w:rFonts w:asciiTheme="minorHAnsi" w:hAnsiTheme="minorHAnsi" w:cstheme="minorHAnsi"/>
          <w:spacing w:val="18"/>
        </w:rPr>
        <w:t xml:space="preserve"> </w:t>
      </w:r>
      <w:r w:rsidRPr="008C2655">
        <w:rPr>
          <w:rFonts w:asciiTheme="minorHAnsi" w:hAnsiTheme="minorHAnsi" w:cstheme="minorHAnsi"/>
        </w:rPr>
        <w:t>jest</w:t>
      </w:r>
      <w:r w:rsidRPr="008C2655">
        <w:rPr>
          <w:rFonts w:asciiTheme="minorHAnsi" w:hAnsiTheme="minorHAnsi" w:cstheme="minorHAnsi"/>
          <w:spacing w:val="18"/>
        </w:rPr>
        <w:t xml:space="preserve"> </w:t>
      </w:r>
      <w:r w:rsidRPr="008C2655">
        <w:rPr>
          <w:rFonts w:asciiTheme="minorHAnsi" w:hAnsiTheme="minorHAnsi" w:cstheme="minorHAnsi"/>
        </w:rPr>
        <w:t>w</w:t>
      </w:r>
      <w:r w:rsidRPr="008C2655">
        <w:rPr>
          <w:rFonts w:asciiTheme="minorHAnsi" w:hAnsiTheme="minorHAnsi" w:cstheme="minorHAnsi"/>
          <w:spacing w:val="18"/>
        </w:rPr>
        <w:t xml:space="preserve"> </w:t>
      </w:r>
      <w:r w:rsidRPr="008C2655">
        <w:rPr>
          <w:rFonts w:asciiTheme="minorHAnsi" w:hAnsiTheme="minorHAnsi" w:cstheme="minorHAnsi"/>
        </w:rPr>
        <w:t>trybie</w:t>
      </w:r>
      <w:r w:rsidRPr="008C2655">
        <w:rPr>
          <w:rFonts w:asciiTheme="minorHAnsi" w:hAnsiTheme="minorHAnsi" w:cstheme="minorHAnsi"/>
          <w:spacing w:val="18"/>
        </w:rPr>
        <w:t xml:space="preserve"> </w:t>
      </w:r>
      <w:r w:rsidRPr="008C2655">
        <w:rPr>
          <w:rFonts w:asciiTheme="minorHAnsi" w:hAnsiTheme="minorHAnsi" w:cstheme="minorHAnsi"/>
        </w:rPr>
        <w:t xml:space="preserve">podstawowym na podstawie art. 275 </w:t>
      </w:r>
      <w:r w:rsidRPr="008C2655">
        <w:rPr>
          <w:rFonts w:asciiTheme="minorHAnsi" w:hAnsiTheme="minorHAnsi" w:cstheme="minorHAnsi"/>
        </w:rPr>
        <w:br/>
        <w:t xml:space="preserve">pkt 1) ustawy z dnia 11 września 2019 roku Prawo zamówień publicznych </w:t>
      </w:r>
      <w:r w:rsidRPr="008C2655">
        <w:rPr>
          <w:rFonts w:asciiTheme="minorHAnsi" w:hAnsiTheme="minorHAnsi" w:cstheme="minorHAnsi"/>
        </w:rPr>
        <w:br/>
        <w:t>(</w:t>
      </w:r>
      <w:r w:rsidR="00997EBA" w:rsidRPr="008C2655">
        <w:rPr>
          <w:rFonts w:asciiTheme="minorHAnsi" w:hAnsiTheme="minorHAnsi" w:cstheme="minorHAnsi"/>
        </w:rPr>
        <w:t>Dz.U. z 2024 r. poz. 1320</w:t>
      </w:r>
      <w:r w:rsidRPr="008C2655">
        <w:rPr>
          <w:rFonts w:asciiTheme="minorHAnsi" w:hAnsiTheme="minorHAnsi" w:cstheme="minorHAnsi"/>
        </w:rPr>
        <w:t>) oraz aktów wykonawczych do Pzp.</w:t>
      </w:r>
    </w:p>
    <w:p w14:paraId="7D6E1C69" w14:textId="77777777" w:rsidR="005015CB" w:rsidRPr="008C2655" w:rsidRDefault="005015CB" w:rsidP="00690203">
      <w:pPr>
        <w:pStyle w:val="Tekstpodstawowy"/>
        <w:widowControl w:val="0"/>
        <w:numPr>
          <w:ilvl w:val="1"/>
          <w:numId w:val="2"/>
        </w:numPr>
        <w:tabs>
          <w:tab w:val="left" w:pos="867"/>
        </w:tabs>
        <w:kinsoku w:val="0"/>
        <w:overflowPunct w:val="0"/>
        <w:autoSpaceDE w:val="0"/>
        <w:spacing w:after="0" w:line="276" w:lineRule="auto"/>
        <w:ind w:left="357" w:hanging="357"/>
        <w:jc w:val="both"/>
        <w:rPr>
          <w:rFonts w:asciiTheme="minorHAnsi" w:hAnsiTheme="minorHAnsi" w:cstheme="minorHAnsi"/>
        </w:rPr>
      </w:pPr>
      <w:r w:rsidRPr="008C2655">
        <w:rPr>
          <w:rFonts w:asciiTheme="minorHAnsi" w:hAnsiTheme="minorHAnsi" w:cstheme="minorHAnsi"/>
        </w:rPr>
        <w:t>W sprawach nieuregulowanych powyższą ustawą mają zastosowanie przepisy Kodeksu cywilnego.</w:t>
      </w:r>
    </w:p>
    <w:p w14:paraId="0444D2C5" w14:textId="77777777" w:rsidR="005015CB" w:rsidRPr="008C2655" w:rsidRDefault="005015CB" w:rsidP="00690203">
      <w:pPr>
        <w:pStyle w:val="Tekstpodstawowy"/>
        <w:widowControl w:val="0"/>
        <w:numPr>
          <w:ilvl w:val="1"/>
          <w:numId w:val="2"/>
        </w:numPr>
        <w:tabs>
          <w:tab w:val="left" w:pos="867"/>
        </w:tabs>
        <w:kinsoku w:val="0"/>
        <w:overflowPunct w:val="0"/>
        <w:autoSpaceDE w:val="0"/>
        <w:spacing w:after="0" w:line="276" w:lineRule="auto"/>
        <w:ind w:left="357" w:hanging="357"/>
        <w:jc w:val="both"/>
        <w:rPr>
          <w:rFonts w:asciiTheme="minorHAnsi" w:hAnsiTheme="minorHAnsi" w:cstheme="minorHAnsi"/>
        </w:rPr>
      </w:pPr>
      <w:r w:rsidRPr="008C2655">
        <w:rPr>
          <w:rFonts w:asciiTheme="minorHAnsi" w:hAnsiTheme="minorHAnsi" w:cstheme="minorHAnsi"/>
        </w:rPr>
        <w:t>Podstawa prawna opracowania SWZ:</w:t>
      </w:r>
    </w:p>
    <w:p w14:paraId="5F569553" w14:textId="77777777" w:rsidR="005015CB" w:rsidRPr="008C2655" w:rsidRDefault="005015CB" w:rsidP="003E3E84">
      <w:pPr>
        <w:numPr>
          <w:ilvl w:val="2"/>
          <w:numId w:val="8"/>
        </w:numPr>
        <w:spacing w:line="276" w:lineRule="auto"/>
        <w:ind w:left="851"/>
        <w:jc w:val="both"/>
        <w:rPr>
          <w:rFonts w:asciiTheme="minorHAnsi" w:hAnsiTheme="minorHAnsi" w:cstheme="minorHAnsi"/>
        </w:rPr>
      </w:pPr>
      <w:r w:rsidRPr="008C2655">
        <w:rPr>
          <w:rFonts w:asciiTheme="minorHAnsi" w:hAnsiTheme="minorHAnsi" w:cstheme="minorHAnsi"/>
        </w:rPr>
        <w:t>Ustawa z dnia 11 września 2019 r. Prawo zamówień publicznych,</w:t>
      </w:r>
    </w:p>
    <w:p w14:paraId="17AB6F1D" w14:textId="77777777" w:rsidR="005015CB" w:rsidRPr="008C2655" w:rsidRDefault="005015CB" w:rsidP="003E3E84">
      <w:pPr>
        <w:numPr>
          <w:ilvl w:val="2"/>
          <w:numId w:val="8"/>
        </w:numPr>
        <w:spacing w:line="276" w:lineRule="auto"/>
        <w:ind w:left="851"/>
        <w:jc w:val="both"/>
        <w:rPr>
          <w:rFonts w:asciiTheme="minorHAnsi" w:hAnsiTheme="minorHAnsi" w:cstheme="minorHAnsi"/>
        </w:rPr>
      </w:pPr>
      <w:r w:rsidRPr="008C2655">
        <w:rPr>
          <w:rFonts w:asciiTheme="minorHAnsi" w:hAnsiTheme="minorHAnsi" w:cstheme="minorHAnsi"/>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(M.P. z 2023 r. poz. 1344),</w:t>
      </w:r>
    </w:p>
    <w:p w14:paraId="26D27CD6" w14:textId="77777777" w:rsidR="005015CB" w:rsidRPr="008C2655" w:rsidRDefault="005015CB" w:rsidP="003E3E84">
      <w:pPr>
        <w:numPr>
          <w:ilvl w:val="2"/>
          <w:numId w:val="8"/>
        </w:numPr>
        <w:spacing w:line="276" w:lineRule="auto"/>
        <w:ind w:left="851"/>
        <w:jc w:val="both"/>
        <w:rPr>
          <w:rFonts w:asciiTheme="minorHAnsi" w:hAnsiTheme="minorHAnsi" w:cstheme="minorHAnsi"/>
        </w:rPr>
      </w:pPr>
      <w:r w:rsidRPr="008C2655">
        <w:rPr>
          <w:rFonts w:asciiTheme="minorHAnsi" w:hAnsiTheme="minorHAnsi" w:cstheme="minorHAnsi"/>
        </w:rPr>
        <w:t xml:space="preserve">Rozporządzenie Prezesa Rady Ministrów z dnia 30 grudnia 2020 r. </w:t>
      </w:r>
      <w:r w:rsidRPr="008C2655">
        <w:rPr>
          <w:rFonts w:asciiTheme="minorHAnsi" w:hAnsiTheme="minorHAnsi" w:cstheme="minorHAnsi"/>
        </w:rPr>
        <w:br/>
        <w:t>w sprawie sposobu sporządzania i przekazywania informacji oraz wymagań technicznych dla dokumentów elektronicznych oraz środków komunikacji elektronicznej w postępowaniu o udzielenie zamówienia publicznego lub konkursie (Dz. U. z 2020 r. poz. 2452).</w:t>
      </w:r>
    </w:p>
    <w:p w14:paraId="740BD44A" w14:textId="737F1999" w:rsidR="005015CB" w:rsidRPr="008C2655" w:rsidRDefault="005015CB" w:rsidP="003E3E84">
      <w:pPr>
        <w:numPr>
          <w:ilvl w:val="2"/>
          <w:numId w:val="8"/>
        </w:numPr>
        <w:spacing w:line="276" w:lineRule="auto"/>
        <w:ind w:left="851"/>
        <w:jc w:val="both"/>
        <w:rPr>
          <w:rFonts w:asciiTheme="minorHAnsi" w:hAnsiTheme="minorHAnsi" w:cstheme="minorHAnsi"/>
        </w:rPr>
      </w:pPr>
      <w:r w:rsidRPr="008C2655">
        <w:rPr>
          <w:rFonts w:asciiTheme="minorHAnsi" w:hAnsiTheme="minorHAnsi" w:cstheme="minorHAnsi"/>
        </w:rPr>
        <w:lastRenderedPageBreak/>
        <w:t>Rozporządzenie Ministra Rozwoju, Pracy i Technologii z dnia 23 grudnia 2020 r. w sprawie podmiotowych środków dowodowych oraz innych dokumentów lub oświadczeń, jakich może żądać zamawiający od wykonawcy (Dz. U. z 2020 poz. 2415).</w:t>
      </w:r>
    </w:p>
    <w:p w14:paraId="04DBFDB8" w14:textId="660B9F11" w:rsidR="005015CB" w:rsidRPr="008C2655" w:rsidRDefault="005015CB"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Rodzaj przedmiotu zamówienia: </w:t>
      </w:r>
      <w:r w:rsidR="002D4CF5" w:rsidRPr="008C2655">
        <w:rPr>
          <w:rFonts w:asciiTheme="minorHAnsi" w:hAnsiTheme="minorHAnsi" w:cstheme="minorHAnsi"/>
          <w:b/>
          <w:bCs/>
        </w:rPr>
        <w:t>usługa</w:t>
      </w:r>
      <w:r w:rsidRPr="008C2655">
        <w:rPr>
          <w:rFonts w:asciiTheme="minorHAnsi" w:hAnsiTheme="minorHAnsi" w:cstheme="minorHAnsi"/>
          <w:b/>
          <w:bCs/>
        </w:rPr>
        <w:t>.</w:t>
      </w:r>
    </w:p>
    <w:p w14:paraId="06A11F70" w14:textId="77777777" w:rsidR="005015CB" w:rsidRPr="008C2655" w:rsidRDefault="005015CB"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Zamawiający nie dopuszcza składania ofert wariantowych.</w:t>
      </w:r>
    </w:p>
    <w:p w14:paraId="6E3FC9E0" w14:textId="77777777" w:rsidR="005015CB" w:rsidRPr="008C2655" w:rsidRDefault="005015CB"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Zamawiający nie przewiduje zawarcia umowy ramowej.</w:t>
      </w:r>
    </w:p>
    <w:p w14:paraId="2714DDEC" w14:textId="77777777" w:rsidR="00697A5C" w:rsidRPr="008C2655" w:rsidRDefault="005015CB"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Zamawiający nie przewiduje wyboru oferty najkorzystniejszej z zastosowaniem aukcji elektronicznej.</w:t>
      </w:r>
    </w:p>
    <w:p w14:paraId="0C50E02B" w14:textId="77777777" w:rsidR="00697A5C" w:rsidRPr="008C2655" w:rsidRDefault="00697A5C"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Zamawiający nie przewiduje udzielenia zaliczek na poczet wykonania zamówienia.</w:t>
      </w:r>
    </w:p>
    <w:p w14:paraId="738652B4" w14:textId="105AA593" w:rsidR="00697A5C" w:rsidRPr="008C2655" w:rsidRDefault="00697A5C"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Zamawiający nie zastrzega możliwości ubiegania się o udzielenie zamówienia wyłącznie przez Wykonawców, o których mowa w art. 94 ustawy </w:t>
      </w:r>
      <w:r w:rsidR="00357EC3" w:rsidRPr="008C2655">
        <w:rPr>
          <w:rFonts w:asciiTheme="minorHAnsi" w:hAnsiTheme="minorHAnsi" w:cstheme="minorHAnsi"/>
        </w:rPr>
        <w:t>P</w:t>
      </w:r>
      <w:r w:rsidRPr="008C2655">
        <w:rPr>
          <w:rFonts w:asciiTheme="minorHAnsi" w:hAnsiTheme="minorHAnsi" w:cstheme="minorHAnsi"/>
        </w:rPr>
        <w:t>zp.</w:t>
      </w:r>
    </w:p>
    <w:p w14:paraId="028E1380" w14:textId="0021DD59" w:rsidR="00697A5C" w:rsidRPr="008C2655" w:rsidRDefault="00697A5C"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Zamawiający nie określa dodatkowych wymagań związanych z zatrudnianiem osób, o których mowa w art. 96 ust. 2 pkt 2 ustawy </w:t>
      </w:r>
      <w:r w:rsidR="00357EC3" w:rsidRPr="008C2655">
        <w:rPr>
          <w:rFonts w:asciiTheme="minorHAnsi" w:hAnsiTheme="minorHAnsi" w:cstheme="minorHAnsi"/>
        </w:rPr>
        <w:t>P</w:t>
      </w:r>
      <w:r w:rsidRPr="008C2655">
        <w:rPr>
          <w:rFonts w:asciiTheme="minorHAnsi" w:hAnsiTheme="minorHAnsi" w:cstheme="minorHAnsi"/>
        </w:rPr>
        <w:t>zp.</w:t>
      </w:r>
    </w:p>
    <w:p w14:paraId="452EFE15" w14:textId="69F27EA9" w:rsidR="00697A5C" w:rsidRPr="008C2655" w:rsidRDefault="00697A5C"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Zamawiający nie dopuszcza składania ofert częściowych. Wykonawca może złożyć tylko jedną ofertę. Przedmiotowe zamówienie nie zostało podzielone na części z uwagi na konieczność całościowej realizacji zamówienia przez jednego wykonawcę – ze względów organizacyjnych i technologicznych przedmiot zamówienia stanowi całość. Podział zamówienia na części groziłby nadmiernymi trudnościami technicznymi, organizacyjnymi oraz nadmiernymi kosztami wykonania zamówienia. Konieczność skoordynowania działań, w przypadku podziału na części, zagrażałaby prawidłowej realizacji całości zamówienia.</w:t>
      </w:r>
    </w:p>
    <w:p w14:paraId="2A06744A" w14:textId="77777777" w:rsidR="005015CB" w:rsidRPr="008C2655" w:rsidRDefault="005015CB"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Zgodnie z art. 274 ust. 1 ustawy Pzp 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4A7FDA5" w14:textId="77777777" w:rsidR="005015CB" w:rsidRPr="008C2655" w:rsidRDefault="005015CB" w:rsidP="00690203">
      <w:pPr>
        <w:numPr>
          <w:ilvl w:val="1"/>
          <w:numId w:val="2"/>
        </w:numPr>
        <w:spacing w:line="276" w:lineRule="auto"/>
        <w:ind w:left="357" w:hanging="357"/>
        <w:jc w:val="both"/>
        <w:rPr>
          <w:rFonts w:asciiTheme="minorHAnsi" w:hAnsiTheme="minorHAnsi" w:cstheme="minorHAnsi"/>
        </w:rPr>
      </w:pPr>
      <w:r w:rsidRPr="008C2655">
        <w:rPr>
          <w:rFonts w:asciiTheme="minorHAnsi" w:hAnsiTheme="minorHAnsi" w:cstheme="minorHAnsi"/>
        </w:rPr>
        <w:t>Postępowanie o udzielenie zamówienia prowadzone jest w języku polskim.</w:t>
      </w:r>
    </w:p>
    <w:p w14:paraId="4BBA8DB7" w14:textId="77777777" w:rsidR="005015CB" w:rsidRPr="008C2655" w:rsidRDefault="005015CB" w:rsidP="00442E18">
      <w:pPr>
        <w:autoSpaceDE w:val="0"/>
        <w:spacing w:line="276" w:lineRule="auto"/>
        <w:ind w:left="709"/>
        <w:jc w:val="both"/>
        <w:rPr>
          <w:rFonts w:asciiTheme="minorHAnsi" w:hAnsiTheme="minorHAnsi" w:cstheme="minorHAnsi"/>
        </w:rPr>
      </w:pPr>
    </w:p>
    <w:p w14:paraId="4EDB791A" w14:textId="77777777" w:rsidR="005015CB" w:rsidRPr="008C2655" w:rsidRDefault="005015CB" w:rsidP="00442E18">
      <w:pPr>
        <w:autoSpaceDE w:val="0"/>
        <w:spacing w:line="276" w:lineRule="auto"/>
        <w:ind w:left="709"/>
        <w:jc w:val="both"/>
        <w:rPr>
          <w:rFonts w:asciiTheme="minorHAnsi" w:hAnsiTheme="minorHAnsi" w:cstheme="minorHAnsi"/>
        </w:rPr>
      </w:pPr>
    </w:p>
    <w:p w14:paraId="54C1A932"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Opis przedmiotu zamówienia wraz z oznaczeniem wynikającym ze wspólnego słownika zamówień CPV:</w:t>
      </w:r>
    </w:p>
    <w:p w14:paraId="2484B955" w14:textId="77777777" w:rsidR="005015CB" w:rsidRPr="008C2655" w:rsidRDefault="005015CB" w:rsidP="00442E18">
      <w:pPr>
        <w:autoSpaceDE w:val="0"/>
        <w:spacing w:line="276" w:lineRule="auto"/>
        <w:ind w:left="709"/>
        <w:jc w:val="both"/>
        <w:rPr>
          <w:rFonts w:asciiTheme="minorHAnsi" w:hAnsiTheme="minorHAnsi" w:cstheme="minorHAnsi"/>
        </w:rPr>
      </w:pPr>
    </w:p>
    <w:p w14:paraId="25412DF3" w14:textId="17F9C1AC" w:rsidR="008C2655" w:rsidRPr="009A74A6" w:rsidRDefault="008C2655" w:rsidP="00B36741">
      <w:pPr>
        <w:pStyle w:val="Akapitzlist"/>
        <w:numPr>
          <w:ilvl w:val="6"/>
          <w:numId w:val="20"/>
        </w:numPr>
        <w:spacing w:line="276" w:lineRule="auto"/>
        <w:ind w:left="357" w:hanging="357"/>
        <w:contextualSpacing/>
        <w:jc w:val="both"/>
        <w:rPr>
          <w:rFonts w:asciiTheme="minorHAnsi" w:hAnsiTheme="minorHAnsi" w:cstheme="minorHAnsi"/>
          <w:lang w:val="pl-PL"/>
        </w:rPr>
      </w:pPr>
      <w:bookmarkStart w:id="3" w:name="_Hlk76973520"/>
      <w:r w:rsidRPr="008C2655">
        <w:rPr>
          <w:rFonts w:asciiTheme="minorHAnsi" w:hAnsiTheme="minorHAnsi" w:cstheme="minorHAnsi"/>
        </w:rPr>
        <w:t>Przedmiotem zamówienia jest odbiór, transport oraz zagospodarowanie ustabilizowanych, komunalnych osadów ściekowych o kodzie 19 08 05 powstających na Oczyszczalni Ścieków w Skałowie, Iwnie i Gułtowach, gmina Kostrzyn</w:t>
      </w:r>
      <w:r w:rsidR="00C9227F">
        <w:rPr>
          <w:rFonts w:asciiTheme="minorHAnsi" w:hAnsiTheme="minorHAnsi" w:cstheme="minorHAnsi"/>
        </w:rPr>
        <w:t>,</w:t>
      </w:r>
      <w:r w:rsidRPr="008C2655">
        <w:rPr>
          <w:rFonts w:asciiTheme="minorHAnsi" w:hAnsiTheme="minorHAnsi" w:cstheme="minorHAnsi"/>
        </w:rPr>
        <w:t xml:space="preserve"> o szacunkowej ilości </w:t>
      </w:r>
      <w:r w:rsidR="007C699A" w:rsidRPr="009A74A6">
        <w:rPr>
          <w:rFonts w:asciiTheme="minorHAnsi" w:hAnsiTheme="minorHAnsi" w:cstheme="minorHAnsi"/>
        </w:rPr>
        <w:t>5</w:t>
      </w:r>
      <w:r w:rsidRPr="009A74A6">
        <w:rPr>
          <w:rFonts w:asciiTheme="minorHAnsi" w:hAnsiTheme="minorHAnsi" w:cstheme="minorHAnsi"/>
        </w:rPr>
        <w:t xml:space="preserve"> 000 Mg. Zakres obejmuje:</w:t>
      </w:r>
      <w:r w:rsidRPr="009A74A6">
        <w:rPr>
          <w:rFonts w:asciiTheme="minorHAnsi" w:hAnsiTheme="minorHAnsi" w:cstheme="minorHAnsi"/>
          <w:lang w:val="pl-PL"/>
        </w:rPr>
        <w:t xml:space="preserve"> </w:t>
      </w:r>
      <w:r w:rsidRPr="009A74A6">
        <w:rPr>
          <w:rFonts w:asciiTheme="minorHAnsi" w:hAnsiTheme="minorHAnsi" w:cstheme="minorHAnsi"/>
        </w:rPr>
        <w:t xml:space="preserve">Ilość osadów </w:t>
      </w:r>
      <w:r w:rsidR="007C699A" w:rsidRPr="009A74A6">
        <w:rPr>
          <w:rFonts w:asciiTheme="minorHAnsi" w:hAnsiTheme="minorHAnsi" w:cstheme="minorHAnsi"/>
        </w:rPr>
        <w:t>5</w:t>
      </w:r>
      <w:r w:rsidRPr="009A74A6">
        <w:rPr>
          <w:rFonts w:asciiTheme="minorHAnsi" w:hAnsiTheme="minorHAnsi" w:cstheme="minorHAnsi"/>
        </w:rPr>
        <w:t xml:space="preserve"> 000 Mg. </w:t>
      </w:r>
    </w:p>
    <w:p w14:paraId="54A56587" w14:textId="77777777" w:rsidR="008C2655" w:rsidRPr="008C2655" w:rsidRDefault="008C2655"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sidRPr="008C2655">
        <w:rPr>
          <w:rFonts w:asciiTheme="minorHAnsi" w:hAnsiTheme="minorHAnsi" w:cstheme="minorHAnsi"/>
        </w:rPr>
        <w:t xml:space="preserve">Miejsce odbioru: Oczyszczalnia Ścieków w Skałowie, w Iwnie i w Gułtowach, gmina Kostrzyn, województwo wielkopolskie. </w:t>
      </w:r>
    </w:p>
    <w:p w14:paraId="06F146CA" w14:textId="63FC29EF" w:rsidR="002D310A" w:rsidRPr="002D310A" w:rsidRDefault="008C2655"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sidRPr="008C2655">
        <w:rPr>
          <w:rFonts w:asciiTheme="minorHAnsi" w:hAnsiTheme="minorHAnsi" w:cstheme="minorHAnsi"/>
        </w:rPr>
        <w:t xml:space="preserve">Charakterystyka osadu: osad ustabilizowany i odwodniony na urządzeniu dekantacyjnym o średniej zawartości suchej masy około </w:t>
      </w:r>
      <w:r w:rsidRPr="009A74A6">
        <w:rPr>
          <w:rFonts w:asciiTheme="minorHAnsi" w:hAnsiTheme="minorHAnsi" w:cstheme="minorHAnsi"/>
        </w:rPr>
        <w:t>1</w:t>
      </w:r>
      <w:r w:rsidR="007C699A" w:rsidRPr="009A74A6">
        <w:rPr>
          <w:rFonts w:asciiTheme="minorHAnsi" w:hAnsiTheme="minorHAnsi" w:cstheme="minorHAnsi"/>
        </w:rPr>
        <w:t>7</w:t>
      </w:r>
      <w:r w:rsidRPr="009A74A6">
        <w:rPr>
          <w:rFonts w:asciiTheme="minorHAnsi" w:hAnsiTheme="minorHAnsi" w:cstheme="minorHAnsi"/>
        </w:rPr>
        <w:t>%,</w:t>
      </w:r>
      <w:r w:rsidRPr="008C2655">
        <w:rPr>
          <w:rFonts w:asciiTheme="minorHAnsi" w:hAnsiTheme="minorHAnsi" w:cstheme="minorHAnsi"/>
        </w:rPr>
        <w:t xml:space="preserve"> spełniający wymogi Rozporządzenia Ministra Środowiska z dnia 6 lutego 2015 r. w sprawie stosowania komunalnych osadów ściekowych (Dz. U. 2023 poz. 23), zwanego dalej „rozporządzeniem w sprawie komunalnych osadów ściekowych”.</w:t>
      </w:r>
    </w:p>
    <w:p w14:paraId="1168086E" w14:textId="5AB03805" w:rsidR="002D310A" w:rsidRPr="002D310A" w:rsidRDefault="002D310A"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Pr>
          <w:rFonts w:asciiTheme="minorHAnsi" w:hAnsiTheme="minorHAnsi" w:cstheme="minorHAnsi"/>
          <w:lang w:val="pl-PL"/>
        </w:rPr>
        <w:t>O</w:t>
      </w:r>
      <w:r w:rsidRPr="002D310A">
        <w:rPr>
          <w:rFonts w:asciiTheme="minorHAnsi" w:hAnsiTheme="minorHAnsi" w:cstheme="minorHAnsi"/>
        </w:rPr>
        <w:t>sady  ściekowe mają być poddane odzyskowi na terenie woj. wielkopolskiego, za wyjątkiem opisanym w art. 20 ust. 5 ustawy o odpadach</w:t>
      </w:r>
      <w:r w:rsidR="00FD641E">
        <w:rPr>
          <w:rFonts w:asciiTheme="minorHAnsi" w:hAnsiTheme="minorHAnsi" w:cstheme="minorHAnsi"/>
        </w:rPr>
        <w:t xml:space="preserve">, który stanowi, że </w:t>
      </w:r>
      <w:r w:rsidR="00FD641E" w:rsidRPr="00FD641E">
        <w:rPr>
          <w:rFonts w:asciiTheme="minorHAnsi" w:hAnsiTheme="minorHAnsi" w:cstheme="minorHAnsi"/>
          <w:i/>
          <w:iCs/>
        </w:rPr>
        <w:t xml:space="preserve">Komunalne </w:t>
      </w:r>
      <w:r w:rsidR="00FD641E" w:rsidRPr="00FD641E">
        <w:rPr>
          <w:rFonts w:asciiTheme="minorHAnsi" w:hAnsiTheme="minorHAnsi" w:cstheme="minorHAnsi"/>
          <w:i/>
          <w:iCs/>
        </w:rPr>
        <w:lastRenderedPageBreak/>
        <w:t>osady ściekowe mogą być stosowane na obszarze województwa innego niż to, na którym zostały wytworzone, jeżeli odległość od miejsca wytwarzania odpadów do miejsca stosowania położonego na obszarze innego województwa jest mniejsza niż odległość do miejsca stosowania położonego na obszarze tego samego województwa</w:t>
      </w:r>
      <w:r w:rsidRPr="002D310A">
        <w:rPr>
          <w:rFonts w:asciiTheme="minorHAnsi" w:hAnsiTheme="minorHAnsi" w:cstheme="minorHAnsi"/>
        </w:rPr>
        <w:t xml:space="preserve">. </w:t>
      </w:r>
    </w:p>
    <w:p w14:paraId="278C8C32" w14:textId="1E74556A" w:rsidR="008C2655" w:rsidRPr="008C2655" w:rsidRDefault="008C2655"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sidRPr="008C2655">
        <w:rPr>
          <w:rFonts w:asciiTheme="minorHAnsi" w:hAnsiTheme="minorHAnsi" w:cstheme="minorHAnsi"/>
        </w:rPr>
        <w:t xml:space="preserve">Jeśli w okresie obowiązywania umowy nie będzie potrzeby wywozu osadu ściekowego w </w:t>
      </w:r>
      <w:r w:rsidR="00FD641E">
        <w:rPr>
          <w:rFonts w:asciiTheme="minorHAnsi" w:hAnsiTheme="minorHAnsi" w:cstheme="minorHAnsi"/>
        </w:rPr>
        <w:t xml:space="preserve">maksymalnej </w:t>
      </w:r>
      <w:r w:rsidRPr="008C2655">
        <w:rPr>
          <w:rFonts w:asciiTheme="minorHAnsi" w:hAnsiTheme="minorHAnsi" w:cstheme="minorHAnsi"/>
        </w:rPr>
        <w:t xml:space="preserve">ilości stanowiącej przedmiot zamówienia, tj. </w:t>
      </w:r>
      <w:r w:rsidR="007C699A" w:rsidRPr="009A74A6">
        <w:rPr>
          <w:rFonts w:asciiTheme="minorHAnsi" w:hAnsiTheme="minorHAnsi" w:cstheme="minorHAnsi"/>
        </w:rPr>
        <w:t>5</w:t>
      </w:r>
      <w:r w:rsidRPr="009A74A6">
        <w:rPr>
          <w:rFonts w:asciiTheme="minorHAnsi" w:hAnsiTheme="minorHAnsi" w:cstheme="minorHAnsi"/>
        </w:rPr>
        <w:t xml:space="preserve"> 000 Mg</w:t>
      </w:r>
      <w:r w:rsidRPr="008C2655">
        <w:rPr>
          <w:rFonts w:asciiTheme="minorHAnsi" w:hAnsiTheme="minorHAnsi" w:cstheme="minorHAnsi"/>
        </w:rPr>
        <w:t xml:space="preserve">, Wykonawcy nie będą przysługiwały z tego tytułu żadne roszczenia, w tym finansowe. Zamawiający gwarantuje, że łączna ilość osadu ściekowego przeznaczonego do wywiezienia nie będzie niższa niż </w:t>
      </w:r>
      <w:r w:rsidR="009A74A6">
        <w:rPr>
          <w:rFonts w:asciiTheme="minorHAnsi" w:hAnsiTheme="minorHAnsi" w:cstheme="minorHAnsi"/>
        </w:rPr>
        <w:t>6</w:t>
      </w:r>
      <w:r w:rsidRPr="008C2655">
        <w:rPr>
          <w:rFonts w:asciiTheme="minorHAnsi" w:hAnsiTheme="minorHAnsi" w:cstheme="minorHAnsi"/>
        </w:rPr>
        <w:t>0% w stosunku do ilości wskazanej w zdaniu poprzedzającym.</w:t>
      </w:r>
    </w:p>
    <w:p w14:paraId="65CE8FEE" w14:textId="2E18EDEC" w:rsidR="008C2655" w:rsidRPr="008C2655" w:rsidRDefault="008C2655"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sidRPr="008C2655">
        <w:rPr>
          <w:rFonts w:asciiTheme="minorHAnsi" w:hAnsiTheme="minorHAnsi" w:cstheme="minorHAnsi"/>
        </w:rPr>
        <w:t>Zamawiający informuje, że przy świadczeniu usługi odbioru, transportu oraz zagospodarowania ustabilizowanych, komunalnych osadów ściekowych o kodzie 19 08 05 powstających w Oczyszczalni Ścieków w Skałowie, w Iwnie i w Gułtowach w okresie obowiązywania umowy będącej przedmiotem zamówienia stosuje się prawo opcji, o którym mowa w art. 441 ustawy Pzp. Oznacza to możliwość zwiększenia ilości odbieranych, transportowanych oraz zagospodarowywanych ustabilizowanych, komunalnych osadów ściekowych, jednakże w rozmiarze nie większym niż 20%</w:t>
      </w:r>
      <w:r w:rsidR="00FD641E">
        <w:rPr>
          <w:rFonts w:asciiTheme="minorHAnsi" w:hAnsiTheme="minorHAnsi" w:cstheme="minorHAnsi"/>
        </w:rPr>
        <w:t xml:space="preserve"> wartości zamówienia</w:t>
      </w:r>
      <w:r w:rsidRPr="008C2655">
        <w:rPr>
          <w:rFonts w:asciiTheme="minorHAnsi" w:hAnsiTheme="minorHAnsi" w:cstheme="minorHAnsi"/>
        </w:rPr>
        <w:t xml:space="preserve">, a także możliwość wydłużenia terminu realizacji umowy o okres nie dłuższy niż 3 miesiące w stosunku do terminu określonego w </w:t>
      </w:r>
      <w:proofErr w:type="spellStart"/>
      <w:r w:rsidR="009D1D4A">
        <w:rPr>
          <w:rFonts w:asciiTheme="minorHAnsi" w:hAnsiTheme="minorHAnsi" w:cstheme="minorHAnsi"/>
          <w:lang w:val="pl-PL"/>
        </w:rPr>
        <w:t>Rozdz</w:t>
      </w:r>
      <w:proofErr w:type="spellEnd"/>
      <w:r w:rsidR="009D1D4A" w:rsidRPr="008C2655">
        <w:rPr>
          <w:rFonts w:asciiTheme="minorHAnsi" w:hAnsiTheme="minorHAnsi" w:cstheme="minorHAnsi"/>
        </w:rPr>
        <w:t>.</w:t>
      </w:r>
      <w:r w:rsidRPr="008C2655">
        <w:rPr>
          <w:rFonts w:asciiTheme="minorHAnsi" w:hAnsiTheme="minorHAnsi" w:cstheme="minorHAnsi"/>
        </w:rPr>
        <w:t xml:space="preserve"> V</w:t>
      </w:r>
      <w:r w:rsidR="002D310A">
        <w:rPr>
          <w:rFonts w:asciiTheme="minorHAnsi" w:hAnsiTheme="minorHAnsi" w:cstheme="minorHAnsi"/>
          <w:lang w:val="pl-PL"/>
        </w:rPr>
        <w:t xml:space="preserve"> SWZ</w:t>
      </w:r>
      <w:r w:rsidRPr="008C2655">
        <w:rPr>
          <w:rFonts w:asciiTheme="minorHAnsi" w:hAnsiTheme="minorHAnsi" w:cstheme="minorHAnsi"/>
        </w:rPr>
        <w:t>. Zamawiający uzależnia możliwość skorzystania z prawa opcji od ilości wyprodukowanego osadu ściekowego. Prawo opcji jest uprawnieniem Zamawiającego, z którego może, ale nie musi skorzystać w ramach realizacji niniejszej umowy. W przypadku nieskorzystania przez Zamawiającego z prawa opcji Wykonawcy nie przysługują żadne roszczenia z tego tytułu. Warunkiem skorzystania przez Zamawiającego z prawa opcji jest posiadanie w budżecie środków finansowych na realizację usług. Warunkiem uruchomienia prawa opcji jest złożenie przez Zamawiającego pisemnego oświadczenia woli w przedmiocie skorzystania z prawa opcji w określonym przez niego zakresie.</w:t>
      </w:r>
    </w:p>
    <w:p w14:paraId="270830C4" w14:textId="77777777" w:rsidR="008C2655" w:rsidRPr="008C2655" w:rsidRDefault="008C2655"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sidRPr="008C2655">
        <w:rPr>
          <w:rFonts w:asciiTheme="minorHAnsi" w:hAnsiTheme="minorHAnsi" w:cstheme="minorHAnsi"/>
        </w:rPr>
        <w:t>Wykonawca zobowiązany jest:</w:t>
      </w:r>
    </w:p>
    <w:p w14:paraId="710CD02A"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posiadać odpowiednie zezwolenia lub koncesje przez cały okres realizacji zamówienia publicznego, pod rygorem odstąpienia przez Zamawiającego od łączącej strony umowy i zapłaty przez Wykonawcę kar umownych określonych w umowie,</w:t>
      </w:r>
    </w:p>
    <w:p w14:paraId="6FBFFAAE"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do korzystania z aktualnych danych ewidencyjnych dotyczących osób władających powierzchnią ziemi, na której mają być zagospodarowane komunalne osady ściekowe, tzn. do 3 miesięcy przed datą zagospodarowania ww. osadów,</w:t>
      </w:r>
    </w:p>
    <w:p w14:paraId="411427D9"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do jednoznacznego pisemnego zadeklarowania, na etapie podpisania umowy, sposobu odzysku osadu. Każdorazowa zmiana sposobu zagospodarowania osadu zobowiązuje Wykonawcę do wcześniejszego przedłożenia Zamawiającemu nowej deklaracji;</w:t>
      </w:r>
    </w:p>
    <w:p w14:paraId="0F0A02D7"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 xml:space="preserve">zgodnie z art. 96 ust. 6 ustawy o odpadach, przed zastosowaniem osadów ściekowych na gruntach, wykonać badanie tych gruntów. Badania gruntów i ich częstotliwość powinny być zgodne z wymogami zawartymi w rozporządzeniu w sprawie komunalnych osadów ściekowych, </w:t>
      </w:r>
    </w:p>
    <w:p w14:paraId="46A2E4FC"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w przypadku wykorzystywania osadu na cele rolnicze, zagospodarować osady zgodnie z wymogami zawartymi w przepisie art. 96 ust. 1 ustawy o odpadach oraz rozporządzeniu w sprawie komunalnych osadów ściekowych,</w:t>
      </w:r>
    </w:p>
    <w:p w14:paraId="1B6BEF9E"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lastRenderedPageBreak/>
        <w:t xml:space="preserve">odbierać osady ściekowe nie później niż w terminie 10 dni od dnia telefonicznego lub </w:t>
      </w:r>
      <w:proofErr w:type="spellStart"/>
      <w:r w:rsidRPr="008C2655">
        <w:rPr>
          <w:rFonts w:asciiTheme="minorHAnsi" w:hAnsiTheme="minorHAnsi" w:cstheme="minorHAnsi"/>
        </w:rPr>
        <w:t>emailowego</w:t>
      </w:r>
      <w:proofErr w:type="spellEnd"/>
      <w:r w:rsidRPr="008C2655">
        <w:rPr>
          <w:rFonts w:asciiTheme="minorHAnsi" w:hAnsiTheme="minorHAnsi" w:cstheme="minorHAnsi"/>
        </w:rPr>
        <w:t xml:space="preserve"> zgłoszenia dokonanego przez Zamawiającego, </w:t>
      </w:r>
    </w:p>
    <w:p w14:paraId="14A629D2"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do ważenia każdej partii odebranych osadów, na wadze posiadającej legalizację oraz przekazania Zamawiającemu dokumentów potwierdzających zważenie osadów oraz legalizację wagi,</w:t>
      </w:r>
    </w:p>
    <w:p w14:paraId="79453AD3"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przekazywać, przed terminem przekazania władającemu powierzchnią ziemi osadów, na której komunalne osady ściekowe mają być stosowane oraz Zamawiającemu, informacje o dawkach osadu oraz wyniki badań,</w:t>
      </w:r>
    </w:p>
    <w:p w14:paraId="0C4F8FF3"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do prowadzenia ewidencji odpadu, będącego przedmiotem zamówienia, zgodnie z wymogami ustawowymi w sprawie wzorów dokumentów stosowanych na potrzeby ewidencji odpadów, a w szczególności zgodnie z przepisem art. 67 ustawy o odpadach,</w:t>
      </w:r>
    </w:p>
    <w:p w14:paraId="136FBEE0"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potwierdzenie przyjęcia partii osadów ściekowych odbywać się będzie każdorazowo w oparciu o „Kartę przekazania odpadu” potwierdzoną pod względem ilościowym, na podstawie dowodu ważenia, przez Zamawiającego i Wykonawcę;</w:t>
      </w:r>
    </w:p>
    <w:p w14:paraId="25A29618" w14:textId="77777777" w:rsidR="008C2655" w:rsidRPr="008C2655" w:rsidRDefault="008C2655" w:rsidP="00B36741">
      <w:pPr>
        <w:pStyle w:val="Akapitzlist"/>
        <w:numPr>
          <w:ilvl w:val="7"/>
          <w:numId w:val="20"/>
        </w:numPr>
        <w:spacing w:line="276" w:lineRule="auto"/>
        <w:ind w:left="851"/>
        <w:contextualSpacing/>
        <w:jc w:val="both"/>
        <w:rPr>
          <w:rFonts w:asciiTheme="minorHAnsi" w:hAnsiTheme="minorHAnsi" w:cstheme="minorHAnsi"/>
          <w:lang w:val="pl-PL"/>
        </w:rPr>
      </w:pPr>
      <w:r w:rsidRPr="008C2655">
        <w:rPr>
          <w:rFonts w:asciiTheme="minorHAnsi" w:hAnsiTheme="minorHAnsi" w:cstheme="minorHAnsi"/>
        </w:rPr>
        <w:t>świadczyć usługi transportu z zachowaniem wszelkich wymogów wynikających z obowiązujących przepisów, zgodnie z zasadami prawa drogowego, w sposób uniemożliwiający zanieczyszczenie środowiska i dróg publicznych. W przypadku zanieczyszczenia drogi Wykonawca zobowiązany jest zgodnie z przepisami drogowymi i BHP bezzwłocznie zabezpieczyć oraz uporządkować teren.</w:t>
      </w:r>
    </w:p>
    <w:p w14:paraId="14DB3508" w14:textId="5EDF6C02" w:rsidR="008C2655" w:rsidRPr="008C2655" w:rsidRDefault="008C2655"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sidRPr="008C2655">
        <w:rPr>
          <w:rFonts w:asciiTheme="minorHAnsi" w:hAnsiTheme="minorHAnsi" w:cstheme="minorHAnsi"/>
        </w:rPr>
        <w:t xml:space="preserve">Wykonawca ponosi odpowiedzialność za gospodarowanie komunalnymi osadami ściekowymi z chwilą ich przekazania przez Zamawiającego, jako następny posiadacz odpadu na podstawie art. 27 ust. 3 ustawy o odpadach. Wykonawca ponosi całkowitą odpowiedzialność za wszelkie zdarzenia związane z realizacją zamówienia publicznego oraz ewentualne naruszenia przepisów powszechnie obowiązujących, w tym przepisów ustawy o odpadach  i ustawy z dnia 27 kwietnia 2001 r. – Prawo ochrony środowiska (t.j. </w:t>
      </w:r>
      <w:r w:rsidR="00D87E5D" w:rsidRPr="00D87E5D">
        <w:rPr>
          <w:rFonts w:asciiTheme="minorHAnsi" w:hAnsiTheme="minorHAnsi" w:cstheme="minorHAnsi"/>
        </w:rPr>
        <w:t>Dz.U. z 2024 r. poz. 54</w:t>
      </w:r>
      <w:r w:rsidRPr="008C2655">
        <w:rPr>
          <w:rFonts w:asciiTheme="minorHAnsi" w:hAnsiTheme="minorHAnsi" w:cstheme="minorHAnsi"/>
        </w:rPr>
        <w:t xml:space="preserve"> z </w:t>
      </w:r>
      <w:r w:rsidR="00D87E5D">
        <w:rPr>
          <w:rFonts w:asciiTheme="minorHAnsi" w:hAnsiTheme="minorHAnsi" w:cstheme="minorHAnsi"/>
          <w:lang w:val="pl-PL"/>
        </w:rPr>
        <w:t xml:space="preserve">późn. </w:t>
      </w:r>
      <w:r w:rsidRPr="008C2655">
        <w:rPr>
          <w:rFonts w:asciiTheme="minorHAnsi" w:hAnsiTheme="minorHAnsi" w:cstheme="minorHAnsi"/>
        </w:rPr>
        <w:t xml:space="preserve">zm.), zwanej dalej „ustawą Prawo ochrony środowiska”. </w:t>
      </w:r>
    </w:p>
    <w:bookmarkEnd w:id="3"/>
    <w:p w14:paraId="5E1B9BDC" w14:textId="0415FAC6" w:rsidR="005015CB" w:rsidRPr="008C2655" w:rsidRDefault="005015CB" w:rsidP="00B36741">
      <w:pPr>
        <w:pStyle w:val="Akapitzlist"/>
        <w:numPr>
          <w:ilvl w:val="6"/>
          <w:numId w:val="20"/>
        </w:numPr>
        <w:spacing w:line="276" w:lineRule="auto"/>
        <w:ind w:left="357" w:hanging="357"/>
        <w:contextualSpacing/>
        <w:jc w:val="both"/>
        <w:rPr>
          <w:rFonts w:asciiTheme="minorHAnsi" w:hAnsiTheme="minorHAnsi" w:cstheme="minorHAnsi"/>
          <w:lang w:val="pl-PL"/>
        </w:rPr>
      </w:pPr>
      <w:r w:rsidRPr="008C2655">
        <w:rPr>
          <w:rFonts w:asciiTheme="minorHAnsi" w:hAnsiTheme="minorHAnsi" w:cstheme="minorHAnsi"/>
        </w:rPr>
        <w:t>Kod i nazwa zamówienia według Wspólnego Słownika Zamówień (CPV):</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0"/>
        <w:gridCol w:w="4932"/>
      </w:tblGrid>
      <w:tr w:rsidR="000B4CD2" w:rsidRPr="008C2655" w14:paraId="70931B30" w14:textId="77777777" w:rsidTr="009C3BE7">
        <w:tc>
          <w:tcPr>
            <w:tcW w:w="3410" w:type="dxa"/>
            <w:shd w:val="clear" w:color="auto" w:fill="auto"/>
          </w:tcPr>
          <w:p w14:paraId="64372E52" w14:textId="6A60F432" w:rsidR="005015CB" w:rsidRPr="008C2655" w:rsidRDefault="008C2655" w:rsidP="008C2655">
            <w:pPr>
              <w:spacing w:line="276" w:lineRule="auto"/>
              <w:jc w:val="center"/>
              <w:rPr>
                <w:rFonts w:asciiTheme="minorHAnsi" w:hAnsiTheme="minorHAnsi" w:cstheme="minorHAnsi"/>
                <w:b/>
              </w:rPr>
            </w:pPr>
            <w:r w:rsidRPr="008C2655">
              <w:rPr>
                <w:rFonts w:asciiTheme="minorHAnsi" w:hAnsiTheme="minorHAnsi" w:cstheme="minorHAnsi"/>
                <w:b/>
              </w:rPr>
              <w:t>90511000-2</w:t>
            </w:r>
          </w:p>
        </w:tc>
        <w:tc>
          <w:tcPr>
            <w:tcW w:w="4932" w:type="dxa"/>
            <w:shd w:val="clear" w:color="auto" w:fill="auto"/>
          </w:tcPr>
          <w:p w14:paraId="33F8F31B" w14:textId="24851601" w:rsidR="005015CB" w:rsidRPr="008C2655" w:rsidRDefault="008C2655" w:rsidP="008C2655">
            <w:pPr>
              <w:spacing w:line="276" w:lineRule="auto"/>
              <w:rPr>
                <w:rFonts w:asciiTheme="minorHAnsi" w:hAnsiTheme="minorHAnsi" w:cstheme="minorHAnsi"/>
                <w:bCs/>
              </w:rPr>
            </w:pPr>
            <w:r w:rsidRPr="008C2655">
              <w:rPr>
                <w:rFonts w:asciiTheme="minorHAnsi" w:hAnsiTheme="minorHAnsi" w:cstheme="minorHAnsi"/>
                <w:bCs/>
              </w:rPr>
              <w:t>Usługi wywozu odpadów</w:t>
            </w:r>
          </w:p>
        </w:tc>
      </w:tr>
      <w:tr w:rsidR="000B4CD2" w:rsidRPr="008C2655" w14:paraId="6A074C2D" w14:textId="77777777" w:rsidTr="009C3BE7">
        <w:tc>
          <w:tcPr>
            <w:tcW w:w="3410" w:type="dxa"/>
            <w:shd w:val="clear" w:color="auto" w:fill="auto"/>
          </w:tcPr>
          <w:p w14:paraId="1FFDAD48" w14:textId="0CABECE2" w:rsidR="00442E18" w:rsidRPr="008C2655" w:rsidRDefault="008C2655" w:rsidP="00442E18">
            <w:pPr>
              <w:spacing w:line="276" w:lineRule="auto"/>
              <w:jc w:val="center"/>
              <w:rPr>
                <w:rFonts w:asciiTheme="minorHAnsi" w:hAnsiTheme="minorHAnsi" w:cstheme="minorHAnsi"/>
                <w:b/>
              </w:rPr>
            </w:pPr>
            <w:r w:rsidRPr="008C2655">
              <w:rPr>
                <w:rFonts w:asciiTheme="minorHAnsi" w:hAnsiTheme="minorHAnsi" w:cstheme="minorHAnsi"/>
                <w:b/>
              </w:rPr>
              <w:t>90513600-2</w:t>
            </w:r>
          </w:p>
        </w:tc>
        <w:tc>
          <w:tcPr>
            <w:tcW w:w="4932" w:type="dxa"/>
            <w:shd w:val="clear" w:color="auto" w:fill="auto"/>
          </w:tcPr>
          <w:p w14:paraId="61ED5CA0" w14:textId="2A33D7DD" w:rsidR="00442E18" w:rsidRPr="008C2655" w:rsidRDefault="008C2655" w:rsidP="00442E18">
            <w:pPr>
              <w:tabs>
                <w:tab w:val="left" w:pos="1560"/>
              </w:tabs>
              <w:spacing w:line="276" w:lineRule="auto"/>
              <w:jc w:val="both"/>
              <w:rPr>
                <w:rFonts w:asciiTheme="minorHAnsi" w:hAnsiTheme="minorHAnsi" w:cstheme="minorHAnsi"/>
              </w:rPr>
            </w:pPr>
            <w:r w:rsidRPr="008C2655">
              <w:rPr>
                <w:rFonts w:asciiTheme="minorHAnsi" w:hAnsiTheme="minorHAnsi" w:cstheme="minorHAnsi"/>
              </w:rPr>
              <w:t xml:space="preserve">Usługi usuwania </w:t>
            </w:r>
            <w:r w:rsidR="00686603" w:rsidRPr="00686603">
              <w:rPr>
                <w:rFonts w:asciiTheme="minorHAnsi" w:hAnsiTheme="minorHAnsi" w:cstheme="minorHAnsi"/>
              </w:rPr>
              <w:t>osadów</w:t>
            </w:r>
          </w:p>
        </w:tc>
      </w:tr>
      <w:tr w:rsidR="008C2655" w:rsidRPr="008C2655" w14:paraId="6028AF7D" w14:textId="77777777" w:rsidTr="009C3BE7">
        <w:tc>
          <w:tcPr>
            <w:tcW w:w="3410" w:type="dxa"/>
            <w:shd w:val="clear" w:color="auto" w:fill="auto"/>
          </w:tcPr>
          <w:p w14:paraId="2D195BE0" w14:textId="7FAF4BC4" w:rsidR="008C2655" w:rsidRPr="008C2655" w:rsidRDefault="008C2655" w:rsidP="00442E18">
            <w:pPr>
              <w:spacing w:line="276" w:lineRule="auto"/>
              <w:jc w:val="center"/>
              <w:rPr>
                <w:rFonts w:asciiTheme="minorHAnsi" w:hAnsiTheme="minorHAnsi" w:cstheme="minorHAnsi"/>
                <w:b/>
              </w:rPr>
            </w:pPr>
            <w:r w:rsidRPr="008C2655">
              <w:rPr>
                <w:rFonts w:asciiTheme="minorHAnsi" w:hAnsiTheme="minorHAnsi" w:cstheme="minorHAnsi"/>
                <w:b/>
              </w:rPr>
              <w:t>90513700-3</w:t>
            </w:r>
          </w:p>
        </w:tc>
        <w:tc>
          <w:tcPr>
            <w:tcW w:w="4932" w:type="dxa"/>
            <w:shd w:val="clear" w:color="auto" w:fill="auto"/>
          </w:tcPr>
          <w:p w14:paraId="40E65A72" w14:textId="7C98CE09" w:rsidR="008C2655" w:rsidRPr="008C2655" w:rsidRDefault="008C2655" w:rsidP="00442E18">
            <w:pPr>
              <w:tabs>
                <w:tab w:val="left" w:pos="1560"/>
              </w:tabs>
              <w:spacing w:line="276" w:lineRule="auto"/>
              <w:jc w:val="both"/>
              <w:rPr>
                <w:rFonts w:asciiTheme="minorHAnsi" w:hAnsiTheme="minorHAnsi" w:cstheme="minorHAnsi"/>
              </w:rPr>
            </w:pPr>
            <w:r w:rsidRPr="008C2655">
              <w:rPr>
                <w:rFonts w:asciiTheme="minorHAnsi" w:hAnsiTheme="minorHAnsi" w:cstheme="minorHAnsi"/>
              </w:rPr>
              <w:t xml:space="preserve">Usługi transportu </w:t>
            </w:r>
            <w:r w:rsidR="00686603" w:rsidRPr="00686603">
              <w:rPr>
                <w:rFonts w:asciiTheme="minorHAnsi" w:hAnsiTheme="minorHAnsi" w:cstheme="minorHAnsi"/>
              </w:rPr>
              <w:t>osadów</w:t>
            </w:r>
          </w:p>
        </w:tc>
      </w:tr>
    </w:tbl>
    <w:p w14:paraId="6C559D17" w14:textId="77777777" w:rsidR="005015CB" w:rsidRPr="008C2655" w:rsidRDefault="005015CB" w:rsidP="00690203">
      <w:pPr>
        <w:widowControl w:val="0"/>
        <w:tabs>
          <w:tab w:val="left" w:pos="426"/>
        </w:tabs>
        <w:spacing w:line="276" w:lineRule="auto"/>
        <w:ind w:left="357" w:hanging="357"/>
        <w:jc w:val="both"/>
        <w:rPr>
          <w:rFonts w:asciiTheme="minorHAnsi" w:hAnsiTheme="minorHAnsi" w:cstheme="minorHAnsi"/>
        </w:rPr>
      </w:pPr>
    </w:p>
    <w:p w14:paraId="693A7E30" w14:textId="77777777" w:rsidR="00CA473A" w:rsidRPr="008C2655" w:rsidRDefault="00CA473A" w:rsidP="002D310A">
      <w:pPr>
        <w:numPr>
          <w:ilvl w:val="0"/>
          <w:numId w:val="10"/>
        </w:numPr>
        <w:spacing w:line="276" w:lineRule="auto"/>
        <w:ind w:left="357" w:hanging="357"/>
        <w:jc w:val="both"/>
        <w:rPr>
          <w:rFonts w:asciiTheme="minorHAnsi" w:hAnsiTheme="minorHAnsi" w:cstheme="minorHAnsi"/>
          <w:szCs w:val="20"/>
          <w:lang w:val="x-none"/>
        </w:rPr>
      </w:pPr>
      <w:r w:rsidRPr="008C2655">
        <w:rPr>
          <w:rFonts w:asciiTheme="minorHAnsi" w:hAnsiTheme="minorHAnsi" w:cstheme="minorHAnsi"/>
          <w:szCs w:val="20"/>
          <w:lang w:val="x-none"/>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w:t>
      </w:r>
      <w:r w:rsidRPr="008C2655">
        <w:rPr>
          <w:rFonts w:asciiTheme="minorHAnsi" w:hAnsiTheme="minorHAnsi" w:cstheme="minorHAnsi"/>
          <w:szCs w:val="20"/>
          <w:lang w:val="x-none"/>
        </w:rPr>
        <w:lastRenderedPageBreak/>
        <w:t>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0407E583" w14:textId="77777777" w:rsidR="00CA473A" w:rsidRPr="008C2655" w:rsidRDefault="00CA473A" w:rsidP="00CA473A">
      <w:pPr>
        <w:numPr>
          <w:ilvl w:val="0"/>
          <w:numId w:val="10"/>
        </w:numPr>
        <w:spacing w:line="276" w:lineRule="auto"/>
        <w:ind w:left="357" w:hanging="357"/>
        <w:jc w:val="both"/>
        <w:rPr>
          <w:rFonts w:asciiTheme="minorHAnsi" w:hAnsiTheme="minorHAnsi" w:cstheme="minorHAnsi"/>
          <w:szCs w:val="20"/>
          <w:lang w:val="x-none"/>
        </w:rPr>
      </w:pPr>
      <w:r w:rsidRPr="008C2655">
        <w:rPr>
          <w:rFonts w:asciiTheme="minorHAnsi" w:hAnsiTheme="minorHAnsi" w:cstheme="minorHAnsi"/>
          <w:szCs w:val="20"/>
          <w:lang w:val="x-none"/>
        </w:rPr>
        <w:t xml:space="preserve">W przypadku, gdy w opisie przedmiotu zamówienia zawarto odniesienia do norm europejskich, europejskich ocen technicznych, aprobat, specyfikacji technicznych i systemów odniesienia referencji technicznych, o których mowa w art. 101 ust. 1 pkt. 1 i 2 PZP, Zamawiający dopuszcza możliwość stosowania norm równoważnych. </w:t>
      </w:r>
    </w:p>
    <w:p w14:paraId="3DFC7F8C" w14:textId="77777777" w:rsidR="00CA473A" w:rsidRPr="008C2655" w:rsidRDefault="00CA473A" w:rsidP="00CA473A">
      <w:pPr>
        <w:numPr>
          <w:ilvl w:val="0"/>
          <w:numId w:val="10"/>
        </w:numPr>
        <w:spacing w:line="276" w:lineRule="auto"/>
        <w:ind w:left="357" w:hanging="357"/>
        <w:jc w:val="both"/>
        <w:rPr>
          <w:rFonts w:asciiTheme="minorHAnsi" w:hAnsiTheme="minorHAnsi" w:cstheme="minorHAnsi"/>
          <w:szCs w:val="20"/>
          <w:lang w:val="x-none"/>
        </w:rPr>
      </w:pPr>
      <w:r w:rsidRPr="008C2655">
        <w:rPr>
          <w:rFonts w:asciiTheme="minorHAnsi" w:hAnsiTheme="minorHAnsi" w:cstheme="minorHAnsi"/>
          <w:szCs w:val="20"/>
          <w:lang w:val="x-none"/>
        </w:rPr>
        <w:t>Wykonawca powołujący się na rozwiązania równoważne musi wykazać, że oferowane usługi spełniają warunki określone przez Zamawiającego w stopniu nie gorszym. W przypadku, gdy Wykonawca nie złoży w ofercie dokumentów o zastosowaniu innych materiałów  i urządzeń, to rozumie się przez to, że do kalkulacji ceny oferty oraz do wykonania umowy ujęto materiały i urządzenia zaproponowane w opisie przedmiotu zamówienia.</w:t>
      </w:r>
    </w:p>
    <w:p w14:paraId="47FDD090" w14:textId="550AA81A" w:rsidR="005015CB" w:rsidRPr="008C2655" w:rsidRDefault="005015CB" w:rsidP="00B92938">
      <w:pPr>
        <w:numPr>
          <w:ilvl w:val="0"/>
          <w:numId w:val="10"/>
        </w:numPr>
        <w:spacing w:line="276" w:lineRule="auto"/>
        <w:ind w:left="357" w:hanging="357"/>
        <w:rPr>
          <w:rFonts w:asciiTheme="minorHAnsi" w:hAnsiTheme="minorHAnsi" w:cstheme="minorHAnsi"/>
        </w:rPr>
      </w:pPr>
      <w:r w:rsidRPr="008C2655">
        <w:rPr>
          <w:rFonts w:asciiTheme="minorHAnsi" w:hAnsiTheme="minorHAnsi" w:cstheme="minorHAnsi"/>
        </w:rPr>
        <w:t xml:space="preserve">Wykonawca może złożyć tylko jedną ofertę. </w:t>
      </w:r>
    </w:p>
    <w:p w14:paraId="7139D946" w14:textId="5D7DE768" w:rsidR="005015CB" w:rsidRPr="008C2655" w:rsidRDefault="005015CB" w:rsidP="003E3E84">
      <w:pPr>
        <w:numPr>
          <w:ilvl w:val="0"/>
          <w:numId w:val="10"/>
        </w:numPr>
        <w:spacing w:line="276" w:lineRule="auto"/>
        <w:ind w:left="357" w:hanging="357"/>
        <w:jc w:val="both"/>
        <w:rPr>
          <w:rFonts w:asciiTheme="minorHAnsi" w:hAnsiTheme="minorHAnsi" w:cstheme="minorHAnsi"/>
        </w:rPr>
      </w:pPr>
      <w:r w:rsidRPr="008C2655">
        <w:rPr>
          <w:rFonts w:asciiTheme="minorHAnsi" w:hAnsiTheme="minorHAnsi" w:cstheme="minorHAnsi"/>
        </w:rPr>
        <w:t>Podwykonawstwo: 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i podania przez wykonawcę firm podwykonawców</w:t>
      </w:r>
      <w:r w:rsidR="00442E18" w:rsidRPr="008C2655">
        <w:rPr>
          <w:rFonts w:asciiTheme="minorHAnsi" w:hAnsiTheme="minorHAnsi" w:cstheme="minorHAnsi"/>
        </w:rPr>
        <w:t>, o ile są już znani</w:t>
      </w:r>
      <w:r w:rsidRPr="008C2655">
        <w:rPr>
          <w:rFonts w:asciiTheme="minorHAnsi" w:hAnsiTheme="minorHAnsi" w:cstheme="minorHAnsi"/>
        </w:rPr>
        <w:t xml:space="preserve">. </w:t>
      </w:r>
    </w:p>
    <w:p w14:paraId="055E774F" w14:textId="02B48598" w:rsidR="00070BA1" w:rsidRPr="008C2655" w:rsidRDefault="00070BA1" w:rsidP="003E3E84">
      <w:pPr>
        <w:numPr>
          <w:ilvl w:val="0"/>
          <w:numId w:val="10"/>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Brak informacji, o której mowa w </w:t>
      </w:r>
      <w:r w:rsidR="004F7F64" w:rsidRPr="008C2655">
        <w:rPr>
          <w:rFonts w:asciiTheme="minorHAnsi" w:hAnsiTheme="minorHAnsi" w:cstheme="minorHAnsi"/>
        </w:rPr>
        <w:t>ust</w:t>
      </w:r>
      <w:r w:rsidRPr="008C2655">
        <w:rPr>
          <w:rFonts w:asciiTheme="minorHAnsi" w:hAnsiTheme="minorHAnsi" w:cstheme="minorHAnsi"/>
        </w:rPr>
        <w:t xml:space="preserve">. </w:t>
      </w:r>
      <w:r w:rsidR="002D310A">
        <w:rPr>
          <w:rFonts w:asciiTheme="minorHAnsi" w:hAnsiTheme="minorHAnsi" w:cstheme="minorHAnsi"/>
        </w:rPr>
        <w:t>14</w:t>
      </w:r>
      <w:r w:rsidRPr="008C2655">
        <w:rPr>
          <w:rFonts w:asciiTheme="minorHAnsi" w:hAnsiTheme="minorHAnsi" w:cstheme="minorHAnsi"/>
        </w:rPr>
        <w:t>, będzie uznany za stwierdzenie samodzielnego wykonania zamówienia przez Wykonawcę, który złożył ofertę.</w:t>
      </w:r>
    </w:p>
    <w:p w14:paraId="1413C9E6" w14:textId="77777777" w:rsidR="00070BA1" w:rsidRPr="008C2655" w:rsidRDefault="00070BA1" w:rsidP="003E3E84">
      <w:pPr>
        <w:numPr>
          <w:ilvl w:val="0"/>
          <w:numId w:val="10"/>
        </w:numPr>
        <w:spacing w:line="276" w:lineRule="auto"/>
        <w:ind w:left="357" w:hanging="357"/>
        <w:jc w:val="both"/>
        <w:rPr>
          <w:rFonts w:asciiTheme="minorHAnsi" w:hAnsiTheme="minorHAnsi" w:cstheme="minorHAnsi"/>
        </w:rPr>
      </w:pPr>
      <w:r w:rsidRPr="008C2655">
        <w:rPr>
          <w:rFonts w:asciiTheme="minorHAnsi" w:hAnsiTheme="minorHAnsi" w:cstheme="minorHAnsi"/>
        </w:rPr>
        <w:t>Konieczność powierzenia podwykonawcom realizacji jakiegoś elementu zamówienia, wynikła w trakcie realizacji zamówienia, wymaga uzyskania pisemnej zgody Zamawiającego.</w:t>
      </w:r>
    </w:p>
    <w:p w14:paraId="563538DF" w14:textId="77777777" w:rsidR="00070BA1" w:rsidRPr="008C2655" w:rsidRDefault="00070BA1" w:rsidP="003E3E84">
      <w:pPr>
        <w:numPr>
          <w:ilvl w:val="0"/>
          <w:numId w:val="10"/>
        </w:numPr>
        <w:spacing w:line="276" w:lineRule="auto"/>
        <w:ind w:left="357" w:hanging="357"/>
        <w:jc w:val="both"/>
        <w:rPr>
          <w:rFonts w:asciiTheme="minorHAnsi" w:hAnsiTheme="minorHAnsi" w:cstheme="minorHAnsi"/>
        </w:rPr>
      </w:pPr>
      <w:r w:rsidRPr="008C2655">
        <w:rPr>
          <w:rFonts w:asciiTheme="minorHAnsi" w:hAnsiTheme="minorHAnsi" w:cstheme="minorHAnsi"/>
        </w:rPr>
        <w:t>Powierzenie wykonania części zamówienia podwykonawcom nie zwalnia Wykonawcy z odpowiedzialności za należyte wykonanie tego zamówienia.</w:t>
      </w:r>
    </w:p>
    <w:p w14:paraId="52D3A551" w14:textId="77777777" w:rsidR="00070BA1" w:rsidRPr="008C2655" w:rsidRDefault="00070BA1" w:rsidP="003E3E84">
      <w:pPr>
        <w:numPr>
          <w:ilvl w:val="0"/>
          <w:numId w:val="10"/>
        </w:numPr>
        <w:spacing w:line="276" w:lineRule="auto"/>
        <w:ind w:left="357" w:hanging="357"/>
        <w:jc w:val="both"/>
        <w:rPr>
          <w:rFonts w:asciiTheme="minorHAnsi" w:hAnsiTheme="minorHAnsi" w:cstheme="minorHAnsi"/>
        </w:rPr>
      </w:pPr>
      <w:r w:rsidRPr="008C2655">
        <w:rPr>
          <w:rFonts w:asciiTheme="minorHAnsi" w:hAnsiTheme="minorHAnsi" w:cstheme="minorHAnsi"/>
        </w:rPr>
        <w:t>W przypadku zmiany lub rezygnacji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14:paraId="4A86B080" w14:textId="77777777" w:rsidR="00CA473A" w:rsidRPr="008C2655" w:rsidRDefault="005015CB" w:rsidP="00CA473A">
      <w:pPr>
        <w:numPr>
          <w:ilvl w:val="0"/>
          <w:numId w:val="10"/>
        </w:numPr>
        <w:spacing w:line="276" w:lineRule="auto"/>
        <w:ind w:left="357" w:hanging="357"/>
        <w:jc w:val="both"/>
        <w:rPr>
          <w:rFonts w:asciiTheme="minorHAnsi" w:hAnsiTheme="minorHAnsi" w:cstheme="minorHAnsi"/>
          <w:szCs w:val="20"/>
          <w:lang w:val="x-none"/>
        </w:rPr>
      </w:pPr>
      <w:r w:rsidRPr="008C2655">
        <w:rPr>
          <w:rFonts w:asciiTheme="minorHAnsi" w:hAnsiTheme="minorHAnsi" w:cstheme="minorHAnsi"/>
          <w:szCs w:val="20"/>
          <w:lang w:val="x-none"/>
        </w:rPr>
        <w:t>Warunki realizacji Przedmiotu Zamówienia zawarte zostały również w</w:t>
      </w:r>
      <w:r w:rsidRPr="008C2655">
        <w:rPr>
          <w:rFonts w:asciiTheme="minorHAnsi" w:hAnsiTheme="minorHAnsi" w:cstheme="minorHAnsi"/>
          <w:szCs w:val="20"/>
        </w:rPr>
        <w:t xml:space="preserve"> </w:t>
      </w:r>
      <w:r w:rsidR="004F7F64" w:rsidRPr="008C2655">
        <w:rPr>
          <w:rFonts w:asciiTheme="minorHAnsi" w:hAnsiTheme="minorHAnsi" w:cstheme="minorHAnsi"/>
          <w:szCs w:val="20"/>
          <w:lang w:val="x-none"/>
        </w:rPr>
        <w:t>Istotnych Postanowieniach Umowy</w:t>
      </w:r>
      <w:r w:rsidRPr="008C2655">
        <w:rPr>
          <w:rFonts w:asciiTheme="minorHAnsi" w:hAnsiTheme="minorHAnsi" w:cstheme="minorHAnsi"/>
          <w:szCs w:val="20"/>
          <w:lang w:val="x-none"/>
        </w:rPr>
        <w:t xml:space="preserve">, stanowiących zał. nr </w:t>
      </w:r>
      <w:r w:rsidR="001A0F84" w:rsidRPr="008C2655">
        <w:rPr>
          <w:rFonts w:asciiTheme="minorHAnsi" w:hAnsiTheme="minorHAnsi" w:cstheme="minorHAnsi"/>
          <w:szCs w:val="20"/>
        </w:rPr>
        <w:t>4</w:t>
      </w:r>
      <w:r w:rsidRPr="008C2655">
        <w:rPr>
          <w:rFonts w:asciiTheme="minorHAnsi" w:hAnsiTheme="minorHAnsi" w:cstheme="minorHAnsi"/>
          <w:szCs w:val="20"/>
          <w:lang w:val="x-none"/>
        </w:rPr>
        <w:t xml:space="preserve"> do SWZ.</w:t>
      </w:r>
    </w:p>
    <w:p w14:paraId="1E9C1EA5" w14:textId="4531B979" w:rsidR="00CA473A" w:rsidRPr="008C2655" w:rsidRDefault="00CA473A" w:rsidP="00CA473A">
      <w:pPr>
        <w:numPr>
          <w:ilvl w:val="0"/>
          <w:numId w:val="10"/>
        </w:numPr>
        <w:spacing w:line="276" w:lineRule="auto"/>
        <w:ind w:left="357" w:hanging="357"/>
        <w:jc w:val="both"/>
        <w:rPr>
          <w:rFonts w:asciiTheme="minorHAnsi" w:hAnsiTheme="minorHAnsi" w:cstheme="minorHAnsi"/>
          <w:szCs w:val="20"/>
          <w:lang w:val="x-none"/>
        </w:rPr>
      </w:pPr>
      <w:r w:rsidRPr="008C2655">
        <w:rPr>
          <w:rFonts w:asciiTheme="minorHAnsi" w:hAnsiTheme="minorHAnsi" w:cstheme="minorHAnsi"/>
          <w:szCs w:val="20"/>
          <w:lang w:val="x-none"/>
        </w:rPr>
        <w:t>Zamawiający na podstawie art. 95 ustawy PZP wymaga zatrudnienia przez wykonawcę lub podwykonawcę na podstawie umowy o pracę osób wykonujących wskazane przez zamawiającego czynności w zakresie realizacji zamówienia, jeżeli wykonanie tych czynności polega na wykonywaniu pracy w rozumieniu przepisów ustawy z dnia 26 czerwca 1974 r. - Kodeks pracy (t.j. Dz. U. z 2023 r. poz. 1465 ze zm.)</w:t>
      </w:r>
      <w:r w:rsidRPr="008C2655">
        <w:rPr>
          <w:rFonts w:asciiTheme="minorHAnsi" w:hAnsiTheme="minorHAnsi" w:cstheme="minorHAnsi"/>
          <w:szCs w:val="20"/>
        </w:rPr>
        <w:t xml:space="preserve"> </w:t>
      </w:r>
      <w:r w:rsidRPr="008C2655">
        <w:rPr>
          <w:rFonts w:asciiTheme="minorHAnsi" w:hAnsiTheme="minorHAnsi" w:cstheme="minorHAnsi"/>
          <w:szCs w:val="20"/>
          <w:lang w:val="x-none"/>
        </w:rPr>
        <w:t>tj</w:t>
      </w:r>
      <w:r w:rsidRPr="008C2655">
        <w:rPr>
          <w:rFonts w:asciiTheme="minorHAnsi" w:hAnsiTheme="minorHAnsi" w:cstheme="minorHAnsi"/>
          <w:szCs w:val="20"/>
        </w:rPr>
        <w:t>.</w:t>
      </w:r>
      <w:r w:rsidRPr="008C2655">
        <w:rPr>
          <w:rFonts w:asciiTheme="minorHAnsi" w:hAnsiTheme="minorHAnsi" w:cstheme="minorHAnsi"/>
          <w:szCs w:val="20"/>
          <w:lang w:val="x-none"/>
        </w:rPr>
        <w:t xml:space="preserve"> kierowców pojazdów transportujących odpady.</w:t>
      </w:r>
    </w:p>
    <w:p w14:paraId="33B994BE" w14:textId="77777777" w:rsidR="00CA473A" w:rsidRPr="008C2655" w:rsidRDefault="00CA473A" w:rsidP="00CA473A">
      <w:pPr>
        <w:spacing w:line="276" w:lineRule="auto"/>
        <w:ind w:left="357"/>
        <w:jc w:val="both"/>
        <w:rPr>
          <w:rFonts w:asciiTheme="minorHAnsi" w:hAnsiTheme="minorHAnsi" w:cstheme="minorHAnsi"/>
          <w:szCs w:val="20"/>
          <w:lang w:val="x-none"/>
        </w:rPr>
      </w:pPr>
    </w:p>
    <w:p w14:paraId="348BBFA9" w14:textId="77777777" w:rsidR="00CA473A" w:rsidRPr="008C2655" w:rsidRDefault="00CA473A" w:rsidP="00CA473A">
      <w:pPr>
        <w:spacing w:line="276" w:lineRule="auto"/>
        <w:ind w:left="357"/>
        <w:jc w:val="both"/>
        <w:rPr>
          <w:rFonts w:asciiTheme="minorHAnsi" w:hAnsiTheme="minorHAnsi" w:cstheme="minorHAnsi"/>
          <w:szCs w:val="20"/>
          <w:lang w:val="x-none"/>
        </w:rPr>
      </w:pPr>
      <w:r w:rsidRPr="008C2655">
        <w:rPr>
          <w:rFonts w:asciiTheme="minorHAnsi" w:hAnsiTheme="minorHAnsi" w:cstheme="minorHAnsi"/>
          <w:szCs w:val="20"/>
          <w:lang w:val="x-none"/>
        </w:rPr>
        <w:t xml:space="preserve">Zamawiający w treści umowy określi: </w:t>
      </w:r>
    </w:p>
    <w:p w14:paraId="4F7E26F2" w14:textId="77777777" w:rsidR="00CA473A" w:rsidRPr="008C2655" w:rsidRDefault="00CA473A" w:rsidP="00CA473A">
      <w:pPr>
        <w:spacing w:line="276" w:lineRule="auto"/>
        <w:ind w:left="357"/>
        <w:jc w:val="both"/>
        <w:rPr>
          <w:rFonts w:asciiTheme="minorHAnsi" w:hAnsiTheme="minorHAnsi" w:cstheme="minorHAnsi"/>
          <w:szCs w:val="20"/>
          <w:lang w:val="x-none"/>
        </w:rPr>
      </w:pPr>
      <w:r w:rsidRPr="008C2655">
        <w:rPr>
          <w:rFonts w:asciiTheme="minorHAnsi" w:hAnsiTheme="minorHAnsi" w:cstheme="minorHAnsi"/>
          <w:szCs w:val="20"/>
          <w:lang w:val="x-none"/>
        </w:rPr>
        <w:lastRenderedPageBreak/>
        <w:t>a)</w:t>
      </w:r>
      <w:r w:rsidRPr="008C2655">
        <w:rPr>
          <w:rFonts w:asciiTheme="minorHAnsi" w:hAnsiTheme="minorHAnsi" w:cstheme="minorHAnsi"/>
          <w:szCs w:val="20"/>
          <w:lang w:val="x-none"/>
        </w:rPr>
        <w:tab/>
        <w:t xml:space="preserve">sposób dokumentowania zatrudnienia osób na podstawie umowy o pracę, </w:t>
      </w:r>
    </w:p>
    <w:p w14:paraId="279A2DB1" w14:textId="1672DC67" w:rsidR="00CA473A" w:rsidRPr="008C2655" w:rsidRDefault="00CA473A" w:rsidP="00CA473A">
      <w:pPr>
        <w:spacing w:line="276" w:lineRule="auto"/>
        <w:ind w:left="357"/>
        <w:jc w:val="both"/>
        <w:rPr>
          <w:rFonts w:asciiTheme="minorHAnsi" w:hAnsiTheme="minorHAnsi" w:cstheme="minorHAnsi"/>
          <w:szCs w:val="20"/>
          <w:lang w:val="x-none"/>
        </w:rPr>
      </w:pPr>
      <w:r w:rsidRPr="008C2655">
        <w:rPr>
          <w:rFonts w:asciiTheme="minorHAnsi" w:hAnsiTheme="minorHAnsi" w:cstheme="minorHAnsi"/>
          <w:szCs w:val="20"/>
          <w:lang w:val="x-none"/>
        </w:rPr>
        <w:t>b)</w:t>
      </w:r>
      <w:r w:rsidRPr="008C2655">
        <w:rPr>
          <w:rFonts w:asciiTheme="minorHAnsi" w:hAnsiTheme="minorHAnsi" w:cstheme="minorHAnsi"/>
          <w:szCs w:val="20"/>
          <w:lang w:val="x-none"/>
        </w:rPr>
        <w:tab/>
        <w:t>uprawnienia Zamawiającego w zakresie kontroli spełniania przez Wykonawcę wymagań dotyczących zatrudnienia na podstawie umowy o pracę oraz sankcje z tytułu niespełnienia tych wymagań.</w:t>
      </w:r>
    </w:p>
    <w:p w14:paraId="6E292F80" w14:textId="77777777" w:rsidR="00442E18" w:rsidRPr="008C2655" w:rsidRDefault="00442E18" w:rsidP="00442E18">
      <w:pPr>
        <w:spacing w:line="276" w:lineRule="auto"/>
        <w:ind w:left="720"/>
        <w:jc w:val="both"/>
        <w:rPr>
          <w:rFonts w:asciiTheme="minorHAnsi" w:hAnsiTheme="minorHAnsi" w:cstheme="minorHAnsi"/>
          <w:szCs w:val="20"/>
          <w:lang w:val="x-none"/>
        </w:rPr>
      </w:pPr>
    </w:p>
    <w:p w14:paraId="4D55ADC9" w14:textId="5DFF718E"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 xml:space="preserve">Zamówienia udzielane na podstawie art. 214 ust. 1 pkt </w:t>
      </w:r>
      <w:r w:rsidR="00CA473A" w:rsidRPr="008C2655">
        <w:rPr>
          <w:rFonts w:asciiTheme="minorHAnsi" w:hAnsiTheme="minorHAnsi" w:cstheme="minorHAnsi"/>
        </w:rPr>
        <w:t xml:space="preserve">7 </w:t>
      </w:r>
      <w:r w:rsidRPr="008C2655">
        <w:rPr>
          <w:rFonts w:asciiTheme="minorHAnsi" w:hAnsiTheme="minorHAnsi" w:cstheme="minorHAnsi"/>
        </w:rPr>
        <w:t>Pzp</w:t>
      </w:r>
    </w:p>
    <w:p w14:paraId="6AF8DFA5" w14:textId="77777777" w:rsidR="005015CB" w:rsidRPr="008C2655" w:rsidRDefault="005015CB" w:rsidP="00442E18">
      <w:pPr>
        <w:autoSpaceDE w:val="0"/>
        <w:spacing w:line="276" w:lineRule="auto"/>
        <w:ind w:left="1080"/>
        <w:jc w:val="both"/>
        <w:rPr>
          <w:rFonts w:asciiTheme="minorHAnsi" w:eastAsia="TimesNewRoman" w:hAnsiTheme="minorHAnsi" w:cstheme="minorHAnsi"/>
          <w:b/>
          <w:bCs/>
        </w:rPr>
      </w:pPr>
    </w:p>
    <w:p w14:paraId="68A89ECC" w14:textId="3D1A9E1A" w:rsidR="005015CB" w:rsidRPr="008C2655" w:rsidRDefault="00690203" w:rsidP="00690203">
      <w:pPr>
        <w:autoSpaceDE w:val="0"/>
        <w:spacing w:line="276" w:lineRule="auto"/>
        <w:ind w:left="357" w:hanging="357"/>
        <w:jc w:val="both"/>
        <w:rPr>
          <w:rFonts w:asciiTheme="minorHAnsi" w:hAnsiTheme="minorHAnsi" w:cstheme="minorHAnsi"/>
        </w:rPr>
      </w:pPr>
      <w:r w:rsidRPr="008C2655">
        <w:rPr>
          <w:rFonts w:asciiTheme="minorHAnsi" w:eastAsia="TimesNewRoman" w:hAnsiTheme="minorHAnsi" w:cstheme="minorHAnsi"/>
        </w:rPr>
        <w:tab/>
      </w:r>
      <w:r w:rsidR="005015CB" w:rsidRPr="008C2655">
        <w:rPr>
          <w:rFonts w:asciiTheme="minorHAnsi" w:eastAsia="TimesNewRoman" w:hAnsiTheme="minorHAnsi" w:cstheme="minorHAnsi"/>
        </w:rPr>
        <w:t xml:space="preserve">Zamawiający nie przewiduje możliwości udzielenia zamówień, o których mowa </w:t>
      </w:r>
      <w:r w:rsidRPr="008C2655">
        <w:rPr>
          <w:rFonts w:asciiTheme="minorHAnsi" w:eastAsia="TimesNewRoman" w:hAnsiTheme="minorHAnsi" w:cstheme="minorHAnsi"/>
        </w:rPr>
        <w:t xml:space="preserve"> </w:t>
      </w:r>
      <w:r w:rsidR="005015CB" w:rsidRPr="008C2655">
        <w:rPr>
          <w:rFonts w:asciiTheme="minorHAnsi" w:eastAsia="TimesNewRoman" w:hAnsiTheme="minorHAnsi" w:cstheme="minorHAnsi"/>
        </w:rPr>
        <w:t>w art. 214 ust.</w:t>
      </w:r>
      <w:r w:rsidRPr="008C2655">
        <w:rPr>
          <w:rFonts w:asciiTheme="minorHAnsi" w:eastAsia="TimesNewRoman" w:hAnsiTheme="minorHAnsi" w:cstheme="minorHAnsi"/>
        </w:rPr>
        <w:t xml:space="preserve"> </w:t>
      </w:r>
      <w:r w:rsidR="005015CB" w:rsidRPr="008C2655">
        <w:rPr>
          <w:rFonts w:asciiTheme="minorHAnsi" w:eastAsia="TimesNewRoman" w:hAnsiTheme="minorHAnsi" w:cstheme="minorHAnsi"/>
        </w:rPr>
        <w:t xml:space="preserve">1 pkt </w:t>
      </w:r>
      <w:r w:rsidR="00CA473A" w:rsidRPr="008C2655">
        <w:rPr>
          <w:rFonts w:asciiTheme="minorHAnsi" w:eastAsia="TimesNewRoman" w:hAnsiTheme="minorHAnsi" w:cstheme="minorHAnsi"/>
        </w:rPr>
        <w:t>7</w:t>
      </w:r>
      <w:r w:rsidR="005015CB" w:rsidRPr="008C2655">
        <w:rPr>
          <w:rFonts w:asciiTheme="minorHAnsi" w:eastAsia="TimesNewRoman" w:hAnsiTheme="minorHAnsi" w:cstheme="minorHAnsi"/>
        </w:rPr>
        <w:t xml:space="preserve"> Pzp.</w:t>
      </w:r>
    </w:p>
    <w:p w14:paraId="27E0DAA4" w14:textId="77777777" w:rsidR="005015CB" w:rsidRPr="008C2655" w:rsidRDefault="005015CB" w:rsidP="00442E18">
      <w:pPr>
        <w:autoSpaceDE w:val="0"/>
        <w:spacing w:line="276" w:lineRule="auto"/>
        <w:jc w:val="both"/>
        <w:rPr>
          <w:rFonts w:asciiTheme="minorHAnsi" w:eastAsia="TimesNewRoman" w:hAnsiTheme="minorHAnsi" w:cstheme="minorHAnsi"/>
          <w:b/>
          <w:bCs/>
        </w:rPr>
      </w:pPr>
    </w:p>
    <w:p w14:paraId="783099F2"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Termin wykonania przedmiotu zamówienia</w:t>
      </w:r>
    </w:p>
    <w:p w14:paraId="7B8EC6FB" w14:textId="77777777" w:rsidR="005015CB" w:rsidRPr="008C2655" w:rsidRDefault="005015CB" w:rsidP="00442E18">
      <w:pPr>
        <w:autoSpaceDE w:val="0"/>
        <w:spacing w:line="276" w:lineRule="auto"/>
        <w:ind w:left="1080"/>
        <w:jc w:val="both"/>
        <w:rPr>
          <w:rFonts w:asciiTheme="minorHAnsi" w:hAnsiTheme="minorHAnsi" w:cstheme="minorHAnsi"/>
          <w:b/>
        </w:rPr>
      </w:pPr>
    </w:p>
    <w:p w14:paraId="77DE3F8C" w14:textId="77777777" w:rsidR="00087D13" w:rsidRDefault="00442E18" w:rsidP="00087D13">
      <w:pPr>
        <w:pStyle w:val="Akapitzlist"/>
        <w:numPr>
          <w:ilvl w:val="6"/>
          <w:numId w:val="8"/>
        </w:numPr>
        <w:spacing w:line="276" w:lineRule="auto"/>
        <w:ind w:left="284" w:hanging="284"/>
        <w:jc w:val="both"/>
        <w:rPr>
          <w:rFonts w:asciiTheme="minorHAnsi" w:hAnsiTheme="minorHAnsi" w:cstheme="minorHAnsi"/>
        </w:rPr>
      </w:pPr>
      <w:r w:rsidRPr="008C2655">
        <w:rPr>
          <w:rFonts w:asciiTheme="minorHAnsi" w:hAnsiTheme="minorHAnsi" w:cstheme="minorHAnsi"/>
        </w:rPr>
        <w:t xml:space="preserve">Termin realizacji przedmiotu </w:t>
      </w:r>
      <w:r w:rsidR="002743CD" w:rsidRPr="008C2655">
        <w:rPr>
          <w:rFonts w:asciiTheme="minorHAnsi" w:hAnsiTheme="minorHAnsi" w:cstheme="minorHAnsi"/>
          <w:lang w:val="pl-PL"/>
        </w:rPr>
        <w:t>zamówienia</w:t>
      </w:r>
      <w:r w:rsidRPr="008C2655">
        <w:rPr>
          <w:rFonts w:asciiTheme="minorHAnsi" w:hAnsiTheme="minorHAnsi" w:cstheme="minorHAnsi"/>
        </w:rPr>
        <w:t>:</w:t>
      </w:r>
      <w:r w:rsidR="002743CD" w:rsidRPr="008C2655">
        <w:rPr>
          <w:rFonts w:asciiTheme="minorHAnsi" w:hAnsiTheme="minorHAnsi" w:cstheme="minorHAnsi"/>
          <w:lang w:val="pl-PL"/>
        </w:rPr>
        <w:t xml:space="preserve"> </w:t>
      </w:r>
      <w:bookmarkStart w:id="4" w:name="_Hlk182398696"/>
      <w:r w:rsidRPr="008C2655">
        <w:rPr>
          <w:rFonts w:asciiTheme="minorHAnsi" w:hAnsiTheme="minorHAnsi" w:cstheme="minorHAnsi"/>
        </w:rPr>
        <w:t xml:space="preserve">od </w:t>
      </w:r>
      <w:r w:rsidR="002743CD" w:rsidRPr="008C2655">
        <w:rPr>
          <w:rFonts w:asciiTheme="minorHAnsi" w:hAnsiTheme="minorHAnsi" w:cstheme="minorHAnsi"/>
          <w:lang w:val="pl-PL"/>
        </w:rPr>
        <w:t>dnia zawarcia umowy</w:t>
      </w:r>
      <w:r w:rsidRPr="008C2655">
        <w:rPr>
          <w:rFonts w:asciiTheme="minorHAnsi" w:hAnsiTheme="minorHAnsi" w:cstheme="minorHAnsi"/>
        </w:rPr>
        <w:t xml:space="preserve"> do </w:t>
      </w:r>
      <w:r w:rsidR="009A74A6">
        <w:rPr>
          <w:rFonts w:asciiTheme="minorHAnsi" w:hAnsiTheme="minorHAnsi" w:cstheme="minorHAnsi"/>
        </w:rPr>
        <w:t xml:space="preserve">dnia </w:t>
      </w:r>
      <w:r w:rsidRPr="008C2655">
        <w:rPr>
          <w:rFonts w:asciiTheme="minorHAnsi" w:hAnsiTheme="minorHAnsi" w:cstheme="minorHAnsi"/>
        </w:rPr>
        <w:t>31.12.202</w:t>
      </w:r>
      <w:r w:rsidRPr="008C2655">
        <w:rPr>
          <w:rFonts w:asciiTheme="minorHAnsi" w:hAnsiTheme="minorHAnsi" w:cstheme="minorHAnsi"/>
          <w:lang w:val="pl-PL"/>
        </w:rPr>
        <w:t>5</w:t>
      </w:r>
      <w:r w:rsidRPr="008C2655">
        <w:rPr>
          <w:rFonts w:asciiTheme="minorHAnsi" w:hAnsiTheme="minorHAnsi" w:cstheme="minorHAnsi"/>
        </w:rPr>
        <w:t xml:space="preserve"> r. </w:t>
      </w:r>
      <w:r w:rsidR="00161414" w:rsidRPr="00161414">
        <w:rPr>
          <w:rFonts w:asciiTheme="minorHAnsi" w:hAnsiTheme="minorHAnsi" w:cstheme="minorHAnsi"/>
        </w:rPr>
        <w:t>lub do wcześniejszego osiągnięcia limitu całkowitej wartości umowy lub łącznej maksymalnej ilości odpadów</w:t>
      </w:r>
      <w:r w:rsidR="009A74A6">
        <w:rPr>
          <w:rFonts w:asciiTheme="minorHAnsi" w:hAnsiTheme="minorHAnsi" w:cstheme="minorHAnsi"/>
        </w:rPr>
        <w:t>.</w:t>
      </w:r>
    </w:p>
    <w:p w14:paraId="10D8FB52" w14:textId="30AF22DF" w:rsidR="00087D13" w:rsidRPr="00087D13" w:rsidRDefault="00087D13" w:rsidP="00087D13">
      <w:pPr>
        <w:pStyle w:val="Akapitzlist"/>
        <w:numPr>
          <w:ilvl w:val="6"/>
          <w:numId w:val="8"/>
        </w:numPr>
        <w:spacing w:line="276" w:lineRule="auto"/>
        <w:ind w:left="284" w:hanging="284"/>
        <w:jc w:val="both"/>
        <w:rPr>
          <w:rFonts w:asciiTheme="minorHAnsi" w:hAnsiTheme="minorHAnsi" w:cstheme="minorHAnsi"/>
        </w:rPr>
      </w:pPr>
      <w:bookmarkStart w:id="5" w:name="_Hlk182469859"/>
      <w:r>
        <w:rPr>
          <w:rFonts w:asciiTheme="minorHAnsi" w:hAnsiTheme="minorHAnsi" w:cstheme="minorHAnsi"/>
        </w:rPr>
        <w:t xml:space="preserve">Zamawiający zastrzega, że </w:t>
      </w:r>
      <w:r w:rsidRPr="00087D13">
        <w:rPr>
          <w:rFonts w:asciiTheme="minorHAnsi" w:hAnsiTheme="minorHAnsi" w:cstheme="minorHAnsi"/>
          <w:u w:val="single"/>
        </w:rPr>
        <w:t>rozpoczęcie realizacji Umowy nastąpi od dnia 17 marca 2025 r.</w:t>
      </w:r>
    </w:p>
    <w:bookmarkEnd w:id="4"/>
    <w:bookmarkEnd w:id="5"/>
    <w:p w14:paraId="772E1112" w14:textId="1C19885B" w:rsidR="005015CB" w:rsidRPr="008C2655" w:rsidRDefault="005015CB" w:rsidP="00442E18">
      <w:pPr>
        <w:pStyle w:val="Podstawowy2"/>
        <w:widowControl/>
        <w:suppressAutoHyphens w:val="0"/>
        <w:autoSpaceDE w:val="0"/>
        <w:spacing w:line="276" w:lineRule="auto"/>
        <w:rPr>
          <w:rFonts w:asciiTheme="minorHAnsi" w:hAnsiTheme="minorHAnsi" w:cstheme="minorHAnsi"/>
        </w:rPr>
      </w:pPr>
    </w:p>
    <w:p w14:paraId="3D51CA9D"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 xml:space="preserve">Warunki udziału w postępowaniu </w:t>
      </w:r>
    </w:p>
    <w:p w14:paraId="05D6B23E" w14:textId="77777777" w:rsidR="005015CB" w:rsidRPr="008C2655" w:rsidRDefault="005015CB" w:rsidP="00442E18">
      <w:pPr>
        <w:pStyle w:val="Podstawowy2"/>
        <w:widowControl/>
        <w:suppressAutoHyphens w:val="0"/>
        <w:autoSpaceDE w:val="0"/>
        <w:spacing w:line="276" w:lineRule="auto"/>
        <w:ind w:left="360"/>
        <w:rPr>
          <w:rFonts w:asciiTheme="minorHAnsi" w:hAnsiTheme="minorHAnsi" w:cstheme="minorHAnsi"/>
          <w:bCs/>
          <w:szCs w:val="24"/>
        </w:rPr>
      </w:pPr>
    </w:p>
    <w:p w14:paraId="1880B9C3" w14:textId="77777777" w:rsidR="005015CB" w:rsidRPr="008C2655" w:rsidRDefault="005015CB" w:rsidP="00442E18">
      <w:pPr>
        <w:pStyle w:val="Tekstpodstawowy"/>
        <w:kinsoku w:val="0"/>
        <w:overflowPunct w:val="0"/>
        <w:spacing w:after="0" w:line="276" w:lineRule="auto"/>
        <w:ind w:left="426"/>
        <w:jc w:val="both"/>
        <w:rPr>
          <w:rFonts w:asciiTheme="minorHAnsi" w:hAnsiTheme="minorHAnsi" w:cstheme="minorHAnsi"/>
        </w:rPr>
      </w:pPr>
      <w:r w:rsidRPr="008C2655">
        <w:rPr>
          <w:rFonts w:asciiTheme="minorHAnsi" w:hAnsiTheme="minorHAnsi" w:cstheme="minorHAnsi"/>
          <w:bCs/>
        </w:rPr>
        <w:t>1.</w:t>
      </w:r>
      <w:r w:rsidRPr="008C2655">
        <w:rPr>
          <w:rFonts w:asciiTheme="minorHAnsi" w:hAnsiTheme="minorHAnsi" w:cstheme="minorHAnsi"/>
          <w:b/>
          <w:bCs/>
        </w:rPr>
        <w:t xml:space="preserve"> </w:t>
      </w:r>
      <w:r w:rsidRPr="008C2655">
        <w:rPr>
          <w:rFonts w:asciiTheme="minorHAnsi" w:hAnsiTheme="minorHAnsi" w:cstheme="minorHAnsi"/>
        </w:rPr>
        <w:t>O udzielenie zamówienia mogą ubiegać się Wykonawcy, którzy spełniają warunki udziału w postępowaniu, o których mowa w art. 112 ustawy Prawo zamówień publicznych, dotyczące:</w:t>
      </w:r>
    </w:p>
    <w:p w14:paraId="1D631B06" w14:textId="77777777" w:rsidR="005015CB" w:rsidRPr="008C2655" w:rsidRDefault="005015CB" w:rsidP="00442E18">
      <w:pPr>
        <w:pStyle w:val="Podstawowy2"/>
        <w:widowControl/>
        <w:suppressAutoHyphens w:val="0"/>
        <w:autoSpaceDE w:val="0"/>
        <w:spacing w:line="276" w:lineRule="auto"/>
        <w:ind w:left="360"/>
        <w:rPr>
          <w:rFonts w:asciiTheme="minorHAnsi" w:hAnsiTheme="minorHAnsi" w:cstheme="minorHAnsi"/>
        </w:rPr>
      </w:pPr>
    </w:p>
    <w:p w14:paraId="7E107CF5" w14:textId="77777777" w:rsidR="005015CB" w:rsidRPr="008C2655" w:rsidRDefault="005015CB" w:rsidP="00442E18">
      <w:pPr>
        <w:pStyle w:val="Podstawowy2"/>
        <w:widowControl/>
        <w:suppressAutoHyphens w:val="0"/>
        <w:autoSpaceDE w:val="0"/>
        <w:spacing w:line="276" w:lineRule="auto"/>
        <w:ind w:left="360"/>
        <w:rPr>
          <w:rFonts w:asciiTheme="minorHAnsi" w:hAnsiTheme="minorHAnsi" w:cstheme="minorHAnsi"/>
          <w:b/>
        </w:rPr>
      </w:pPr>
      <w:r w:rsidRPr="008C2655">
        <w:rPr>
          <w:rFonts w:asciiTheme="minorHAnsi" w:hAnsiTheme="minorHAnsi" w:cstheme="minorHAnsi"/>
          <w:b/>
        </w:rPr>
        <w:t xml:space="preserve">1) zdolności do występowania w obrocie gospodarczym: </w:t>
      </w:r>
    </w:p>
    <w:p w14:paraId="17C50026" w14:textId="77777777" w:rsidR="00441BB3" w:rsidRPr="008C2655" w:rsidRDefault="005015CB" w:rsidP="00442E18">
      <w:pPr>
        <w:pStyle w:val="Podstawowy2"/>
        <w:widowControl/>
        <w:suppressAutoHyphens w:val="0"/>
        <w:autoSpaceDE w:val="0"/>
        <w:spacing w:line="276" w:lineRule="auto"/>
        <w:ind w:left="360"/>
        <w:rPr>
          <w:rFonts w:asciiTheme="minorHAnsi" w:hAnsiTheme="minorHAnsi" w:cstheme="minorHAnsi"/>
        </w:rPr>
      </w:pPr>
      <w:r w:rsidRPr="008C2655">
        <w:rPr>
          <w:rFonts w:asciiTheme="minorHAnsi" w:hAnsiTheme="minorHAnsi" w:cstheme="minorHAnsi"/>
        </w:rPr>
        <w:t>Zamawiający nie stawia szczególnych wymagań w zakresie opisu spełnienia tego warunku udziału w postępowaniu.</w:t>
      </w:r>
    </w:p>
    <w:p w14:paraId="5996C3A8" w14:textId="0FE9CF5E" w:rsidR="005015CB" w:rsidRPr="008C2655" w:rsidRDefault="005015CB" w:rsidP="00442E18">
      <w:pPr>
        <w:pStyle w:val="Podstawowy2"/>
        <w:widowControl/>
        <w:suppressAutoHyphens w:val="0"/>
        <w:autoSpaceDE w:val="0"/>
        <w:spacing w:line="276" w:lineRule="auto"/>
        <w:ind w:left="360"/>
        <w:rPr>
          <w:rFonts w:asciiTheme="minorHAnsi" w:hAnsiTheme="minorHAnsi" w:cstheme="minorHAnsi"/>
        </w:rPr>
      </w:pPr>
      <w:r w:rsidRPr="008C2655">
        <w:rPr>
          <w:rFonts w:asciiTheme="minorHAnsi" w:hAnsiTheme="minorHAnsi" w:cstheme="minorHAnsi"/>
        </w:rPr>
        <w:t xml:space="preserve"> </w:t>
      </w:r>
    </w:p>
    <w:p w14:paraId="07DCD93A" w14:textId="77777777" w:rsidR="005015CB" w:rsidRPr="008C2655" w:rsidRDefault="005015CB" w:rsidP="00442E18">
      <w:pPr>
        <w:pStyle w:val="Podstawowy2"/>
        <w:widowControl/>
        <w:suppressAutoHyphens w:val="0"/>
        <w:autoSpaceDE w:val="0"/>
        <w:spacing w:line="276" w:lineRule="auto"/>
        <w:ind w:left="360"/>
        <w:rPr>
          <w:rFonts w:asciiTheme="minorHAnsi" w:hAnsiTheme="minorHAnsi" w:cstheme="minorHAnsi"/>
          <w:b/>
        </w:rPr>
      </w:pPr>
      <w:r w:rsidRPr="008C2655">
        <w:rPr>
          <w:rFonts w:asciiTheme="minorHAnsi" w:hAnsiTheme="minorHAnsi" w:cstheme="minorHAnsi"/>
          <w:b/>
        </w:rPr>
        <w:t>2) kompetencji lub uprawnień do prowadzenia określonej działalności zawodowej, o ile wynika to z odrębnych przepisów:</w:t>
      </w:r>
    </w:p>
    <w:p w14:paraId="0364ADAA" w14:textId="77777777" w:rsidR="00441BB3" w:rsidRPr="008C2655" w:rsidRDefault="00441BB3" w:rsidP="00442E18">
      <w:pPr>
        <w:pStyle w:val="Podstawowy2"/>
        <w:widowControl/>
        <w:suppressAutoHyphens w:val="0"/>
        <w:autoSpaceDE w:val="0"/>
        <w:spacing w:line="276" w:lineRule="auto"/>
        <w:ind w:left="360"/>
        <w:rPr>
          <w:rFonts w:asciiTheme="minorHAnsi" w:hAnsiTheme="minorHAnsi" w:cstheme="minorHAnsi"/>
        </w:rPr>
      </w:pPr>
    </w:p>
    <w:p w14:paraId="6320FED0" w14:textId="4F23796D" w:rsidR="00442E18" w:rsidRPr="005B11A2" w:rsidRDefault="00442E18" w:rsidP="00442E18">
      <w:pPr>
        <w:pStyle w:val="Podstawowy2"/>
        <w:suppressAutoHyphens w:val="0"/>
        <w:autoSpaceDE w:val="0"/>
        <w:spacing w:line="276" w:lineRule="auto"/>
        <w:ind w:left="360"/>
        <w:rPr>
          <w:rFonts w:asciiTheme="minorHAnsi" w:hAnsiTheme="minorHAnsi" w:cstheme="minorHAnsi"/>
        </w:rPr>
      </w:pPr>
      <w:r w:rsidRPr="005B11A2">
        <w:rPr>
          <w:rFonts w:asciiTheme="minorHAnsi" w:hAnsiTheme="minorHAnsi" w:cstheme="minorHAnsi"/>
        </w:rPr>
        <w:t>Zamawiający uzna, że Wykonawca spełnia warunek, jeżeli wykaże się</w:t>
      </w:r>
      <w:r w:rsidR="002D310A" w:rsidRPr="005B11A2">
        <w:rPr>
          <w:rFonts w:asciiTheme="minorHAnsi" w:hAnsiTheme="minorHAnsi" w:cstheme="minorHAnsi"/>
        </w:rPr>
        <w:t>, że</w:t>
      </w:r>
      <w:r w:rsidRPr="005B11A2">
        <w:rPr>
          <w:rFonts w:asciiTheme="minorHAnsi" w:hAnsiTheme="minorHAnsi" w:cstheme="minorHAnsi"/>
        </w:rPr>
        <w:t>:</w:t>
      </w:r>
    </w:p>
    <w:p w14:paraId="3B14EFA1" w14:textId="5510CEAC" w:rsidR="005B11A2" w:rsidRPr="009A74A6" w:rsidRDefault="005B11A2" w:rsidP="009A74A6">
      <w:pPr>
        <w:spacing w:line="276" w:lineRule="auto"/>
        <w:jc w:val="both"/>
        <w:rPr>
          <w:rFonts w:asciiTheme="minorHAnsi" w:hAnsiTheme="minorHAnsi" w:cstheme="minorHAnsi"/>
        </w:rPr>
      </w:pPr>
      <w:bookmarkStart w:id="6" w:name="_Hlk181558829"/>
    </w:p>
    <w:p w14:paraId="190307F6" w14:textId="6CC73D34" w:rsidR="005B11A2" w:rsidRPr="005B11A2" w:rsidRDefault="005B11A2" w:rsidP="00B36741">
      <w:pPr>
        <w:pStyle w:val="Akapitzlist"/>
        <w:numPr>
          <w:ilvl w:val="2"/>
          <w:numId w:val="27"/>
        </w:numPr>
        <w:spacing w:line="276" w:lineRule="auto"/>
        <w:ind w:left="714" w:hanging="357"/>
        <w:jc w:val="both"/>
        <w:rPr>
          <w:rFonts w:asciiTheme="minorHAnsi" w:hAnsiTheme="minorHAnsi" w:cstheme="minorHAnsi"/>
          <w:szCs w:val="24"/>
        </w:rPr>
      </w:pPr>
      <w:r w:rsidRPr="005B11A2">
        <w:rPr>
          <w:rFonts w:asciiTheme="minorHAnsi" w:hAnsiTheme="minorHAnsi" w:cstheme="minorHAnsi"/>
        </w:rPr>
        <w:t>Wykonawca posiada odpowiednie uprawnienia</w:t>
      </w:r>
      <w:r w:rsidR="009A74A6">
        <w:rPr>
          <w:rFonts w:asciiTheme="minorHAnsi" w:hAnsiTheme="minorHAnsi" w:cstheme="minorHAnsi"/>
        </w:rPr>
        <w:t>,</w:t>
      </w:r>
      <w:r w:rsidRPr="005B11A2">
        <w:rPr>
          <w:rFonts w:asciiTheme="minorHAnsi" w:hAnsiTheme="minorHAnsi" w:cstheme="minorHAnsi"/>
        </w:rPr>
        <w:t xml:space="preserve"> tj. </w:t>
      </w:r>
      <w:bookmarkStart w:id="7" w:name="_Hlk181562565"/>
      <w:r w:rsidRPr="005B11A2">
        <w:rPr>
          <w:rFonts w:asciiTheme="minorHAnsi" w:hAnsiTheme="minorHAnsi" w:cstheme="minorHAnsi"/>
          <w:b/>
          <w:bCs/>
        </w:rPr>
        <w:t>zezwolenie na transport odpadów</w:t>
      </w:r>
      <w:r w:rsidRPr="005B11A2">
        <w:rPr>
          <w:rFonts w:asciiTheme="minorHAnsi" w:hAnsiTheme="minorHAnsi" w:cstheme="minorHAnsi"/>
        </w:rPr>
        <w:t xml:space="preserve"> będących przedmiotem zamówienia, co do kodu wskazanego w opisie przedmiotu zamówienia.</w:t>
      </w:r>
    </w:p>
    <w:p w14:paraId="24552E47" w14:textId="77777777" w:rsidR="005B11A2" w:rsidRPr="005B11A2" w:rsidRDefault="005B11A2" w:rsidP="005B11A2">
      <w:pPr>
        <w:pStyle w:val="Akapitzlist"/>
        <w:rPr>
          <w:rFonts w:asciiTheme="minorHAnsi" w:hAnsiTheme="minorHAnsi" w:cstheme="minorHAnsi"/>
        </w:rPr>
      </w:pPr>
    </w:p>
    <w:p w14:paraId="2CA8EAD8" w14:textId="3283E628" w:rsidR="005B11A2" w:rsidRPr="005B11A2" w:rsidRDefault="005B11A2" w:rsidP="00B36741">
      <w:pPr>
        <w:pStyle w:val="Akapitzlist"/>
        <w:numPr>
          <w:ilvl w:val="2"/>
          <w:numId w:val="27"/>
        </w:numPr>
        <w:spacing w:line="276" w:lineRule="auto"/>
        <w:ind w:left="714" w:hanging="357"/>
        <w:jc w:val="both"/>
        <w:rPr>
          <w:rFonts w:asciiTheme="minorHAnsi" w:hAnsiTheme="minorHAnsi" w:cstheme="minorHAnsi"/>
          <w:szCs w:val="24"/>
        </w:rPr>
      </w:pPr>
      <w:r w:rsidRPr="005B11A2">
        <w:rPr>
          <w:rFonts w:asciiTheme="minorHAnsi" w:hAnsiTheme="minorHAnsi" w:cstheme="minorHAnsi"/>
        </w:rPr>
        <w:t>Wykonawca posiada odpowiednie uprawnienia</w:t>
      </w:r>
      <w:r w:rsidR="009A74A6">
        <w:rPr>
          <w:rFonts w:asciiTheme="minorHAnsi" w:hAnsiTheme="minorHAnsi" w:cstheme="minorHAnsi"/>
        </w:rPr>
        <w:t>,</w:t>
      </w:r>
      <w:r w:rsidRPr="005B11A2">
        <w:rPr>
          <w:rFonts w:asciiTheme="minorHAnsi" w:hAnsiTheme="minorHAnsi" w:cstheme="minorHAnsi"/>
        </w:rPr>
        <w:t xml:space="preserve"> tj. </w:t>
      </w:r>
      <w:r w:rsidRPr="005B11A2">
        <w:rPr>
          <w:rFonts w:asciiTheme="minorHAnsi" w:hAnsiTheme="minorHAnsi" w:cstheme="minorHAnsi"/>
          <w:b/>
          <w:bCs/>
        </w:rPr>
        <w:t>zezwolenie na przetwarzanie w instalacji odpadów w procesach odzysku lub unieszkodliwiania odpadów</w:t>
      </w:r>
      <w:r w:rsidRPr="005B11A2">
        <w:rPr>
          <w:rFonts w:asciiTheme="minorHAnsi" w:hAnsiTheme="minorHAnsi" w:cstheme="minorHAnsi"/>
        </w:rPr>
        <w:t xml:space="preserve"> będących przedmiotem zamówienia, co do kodu i w ilościach co najmniej równych ilościom wskazanym w opisie przedmiotu zamówienia.</w:t>
      </w:r>
    </w:p>
    <w:bookmarkEnd w:id="6"/>
    <w:bookmarkEnd w:id="7"/>
    <w:p w14:paraId="6435D1B5" w14:textId="77777777" w:rsidR="00442E18" w:rsidRPr="008C2655" w:rsidRDefault="00442E18" w:rsidP="00442E18">
      <w:pPr>
        <w:spacing w:line="276" w:lineRule="auto"/>
        <w:rPr>
          <w:rFonts w:asciiTheme="minorHAnsi" w:hAnsiTheme="minorHAnsi" w:cstheme="minorHAnsi"/>
        </w:rPr>
      </w:pPr>
    </w:p>
    <w:p w14:paraId="6CD3C3FE" w14:textId="47873925" w:rsidR="00441BB3" w:rsidRPr="008C2655" w:rsidRDefault="00441BB3" w:rsidP="00442E18">
      <w:pPr>
        <w:pStyle w:val="Podstawowy2"/>
        <w:widowControl/>
        <w:suppressAutoHyphens w:val="0"/>
        <w:autoSpaceDE w:val="0"/>
        <w:spacing w:line="276" w:lineRule="auto"/>
        <w:ind w:left="360"/>
        <w:rPr>
          <w:rFonts w:asciiTheme="minorHAnsi" w:hAnsiTheme="minorHAnsi" w:cstheme="minorHAnsi"/>
        </w:rPr>
      </w:pPr>
      <w:r w:rsidRPr="008C2655">
        <w:rPr>
          <w:rFonts w:asciiTheme="minorHAnsi" w:hAnsiTheme="minorHAnsi" w:cstheme="minorHAnsi"/>
          <w:b/>
          <w:bCs/>
        </w:rPr>
        <w:t>Uwaga:</w:t>
      </w:r>
      <w:r w:rsidRPr="008C2655">
        <w:rPr>
          <w:rFonts w:asciiTheme="minorHAnsi" w:hAnsiTheme="minorHAnsi" w:cstheme="minorHAnsi"/>
        </w:rPr>
        <w:t xml:space="preserve"> Warunek dotyczący uprawnień do prowadzenia określonej działalności gospodarczej lub zawodowej, o którym wyżej mowa, jest spełniony, jeżeli co najmniej jeden z wykonawców wspólnie ubiegających się o udzielenie zamówienia posiada </w:t>
      </w:r>
      <w:r w:rsidRPr="008C2655">
        <w:rPr>
          <w:rFonts w:asciiTheme="minorHAnsi" w:hAnsiTheme="minorHAnsi" w:cstheme="minorHAnsi"/>
        </w:rPr>
        <w:lastRenderedPageBreak/>
        <w:t>uprawnienia do prowadzenia działalności gospodarczej lub zawodowej i zrealizuje usługi, do realizacji których te zdolności są wymagane.</w:t>
      </w:r>
    </w:p>
    <w:p w14:paraId="62A847B5" w14:textId="77777777" w:rsidR="00441BB3" w:rsidRPr="008C2655" w:rsidRDefault="00441BB3" w:rsidP="00442E18">
      <w:pPr>
        <w:spacing w:line="276" w:lineRule="auto"/>
        <w:rPr>
          <w:rFonts w:asciiTheme="minorHAnsi" w:hAnsiTheme="minorHAnsi" w:cstheme="minorHAnsi"/>
        </w:rPr>
      </w:pPr>
    </w:p>
    <w:p w14:paraId="415FBEBE" w14:textId="77777777" w:rsidR="005015CB" w:rsidRPr="008C2655" w:rsidRDefault="005015CB" w:rsidP="00442E18">
      <w:pPr>
        <w:pStyle w:val="Podstawowy2"/>
        <w:widowControl/>
        <w:suppressAutoHyphens w:val="0"/>
        <w:autoSpaceDE w:val="0"/>
        <w:spacing w:line="276" w:lineRule="auto"/>
        <w:ind w:left="360"/>
        <w:rPr>
          <w:rFonts w:asciiTheme="minorHAnsi" w:hAnsiTheme="minorHAnsi" w:cstheme="minorHAnsi"/>
          <w:b/>
          <w:bCs/>
        </w:rPr>
      </w:pPr>
      <w:r w:rsidRPr="008C2655">
        <w:rPr>
          <w:rFonts w:asciiTheme="minorHAnsi" w:hAnsiTheme="minorHAnsi" w:cstheme="minorHAnsi"/>
          <w:b/>
          <w:bCs/>
        </w:rPr>
        <w:t>3) zdolności technicznej lub zawodowej:</w:t>
      </w:r>
    </w:p>
    <w:p w14:paraId="611C4656" w14:textId="77777777" w:rsidR="00442E18" w:rsidRPr="008C2655" w:rsidRDefault="00442E18" w:rsidP="00442E18">
      <w:pPr>
        <w:pStyle w:val="Podstawowy2"/>
        <w:widowControl/>
        <w:suppressAutoHyphens w:val="0"/>
        <w:autoSpaceDE w:val="0"/>
        <w:spacing w:line="276" w:lineRule="auto"/>
        <w:ind w:left="360"/>
        <w:rPr>
          <w:rFonts w:asciiTheme="minorHAnsi" w:hAnsiTheme="minorHAnsi" w:cstheme="minorHAnsi"/>
        </w:rPr>
      </w:pPr>
      <w:r w:rsidRPr="008C2655">
        <w:rPr>
          <w:rFonts w:asciiTheme="minorHAnsi" w:hAnsiTheme="minorHAnsi" w:cstheme="minorHAnsi"/>
        </w:rPr>
        <w:t>Zamawiający nie stawia szczególnych wymagań w zakresie opisu spełnienia tego warunku udziału w postępowaniu.</w:t>
      </w:r>
    </w:p>
    <w:p w14:paraId="5C0BE126" w14:textId="005ABF81" w:rsidR="005015CB" w:rsidRPr="008C2655" w:rsidRDefault="005015CB" w:rsidP="00442E18">
      <w:pPr>
        <w:pStyle w:val="p"/>
        <w:jc w:val="both"/>
        <w:rPr>
          <w:rFonts w:asciiTheme="minorHAnsi" w:hAnsiTheme="minorHAnsi" w:cstheme="minorHAnsi"/>
          <w:b/>
          <w:sz w:val="24"/>
          <w:szCs w:val="24"/>
        </w:rPr>
      </w:pPr>
    </w:p>
    <w:p w14:paraId="4EC95648" w14:textId="77777777" w:rsidR="005015CB" w:rsidRPr="008C2655" w:rsidRDefault="005015CB" w:rsidP="00442E18">
      <w:pPr>
        <w:pStyle w:val="Podstawowy2"/>
        <w:widowControl/>
        <w:suppressAutoHyphens w:val="0"/>
        <w:autoSpaceDE w:val="0"/>
        <w:spacing w:line="276" w:lineRule="auto"/>
        <w:ind w:left="360"/>
        <w:rPr>
          <w:rFonts w:asciiTheme="minorHAnsi" w:hAnsiTheme="minorHAnsi" w:cstheme="minorHAnsi"/>
          <w:b/>
        </w:rPr>
      </w:pPr>
      <w:r w:rsidRPr="008C2655">
        <w:rPr>
          <w:rFonts w:asciiTheme="minorHAnsi" w:hAnsiTheme="minorHAnsi" w:cstheme="minorHAnsi"/>
          <w:b/>
        </w:rPr>
        <w:t>4) sytuacji ekonomicznej lub finansowej:</w:t>
      </w:r>
    </w:p>
    <w:p w14:paraId="1EAAAF87" w14:textId="6166DBEC" w:rsidR="005015CB" w:rsidRPr="008C2655" w:rsidRDefault="001E234F" w:rsidP="001E234F">
      <w:pPr>
        <w:pStyle w:val="Tekstpodstawowy"/>
        <w:kinsoku w:val="0"/>
        <w:overflowPunct w:val="0"/>
        <w:spacing w:after="0" w:line="276" w:lineRule="auto"/>
        <w:ind w:left="357"/>
        <w:jc w:val="both"/>
        <w:rPr>
          <w:rFonts w:asciiTheme="minorHAnsi" w:hAnsiTheme="minorHAnsi" w:cstheme="minorHAnsi"/>
          <w:szCs w:val="20"/>
        </w:rPr>
      </w:pPr>
      <w:r w:rsidRPr="008C2655">
        <w:rPr>
          <w:rFonts w:asciiTheme="minorHAnsi" w:hAnsiTheme="minorHAnsi" w:cstheme="minorHAnsi"/>
          <w:szCs w:val="20"/>
        </w:rPr>
        <w:t xml:space="preserve">Wykonawca spełni warunek jeżeli wykaże, że posiada ubezpieczenie odpowiedzialności cywilnej w zakresie prowadzonej działalności związanej z przedmiotem zamówienia na kwotę nie mniejszą niż </w:t>
      </w:r>
      <w:r w:rsidR="007A0802">
        <w:rPr>
          <w:rFonts w:asciiTheme="minorHAnsi" w:hAnsiTheme="minorHAnsi" w:cstheme="minorHAnsi"/>
          <w:szCs w:val="20"/>
        </w:rPr>
        <w:t>2</w:t>
      </w:r>
      <w:r w:rsidR="009A74A6">
        <w:rPr>
          <w:rFonts w:asciiTheme="minorHAnsi" w:hAnsiTheme="minorHAnsi" w:cstheme="minorHAnsi"/>
          <w:szCs w:val="20"/>
        </w:rPr>
        <w:t>5</w:t>
      </w:r>
      <w:r w:rsidR="007A0802">
        <w:rPr>
          <w:rFonts w:asciiTheme="minorHAnsi" w:hAnsiTheme="minorHAnsi" w:cstheme="minorHAnsi"/>
          <w:szCs w:val="20"/>
        </w:rPr>
        <w:t>0</w:t>
      </w:r>
      <w:r w:rsidRPr="008C2655">
        <w:rPr>
          <w:rFonts w:asciiTheme="minorHAnsi" w:hAnsiTheme="minorHAnsi" w:cstheme="minorHAnsi"/>
          <w:szCs w:val="20"/>
        </w:rPr>
        <w:t xml:space="preserve"> 000,00 zł.</w:t>
      </w:r>
    </w:p>
    <w:p w14:paraId="174D06B6" w14:textId="01073DA0" w:rsidR="001E234F" w:rsidRPr="008C2655" w:rsidRDefault="001E234F" w:rsidP="001E234F">
      <w:pPr>
        <w:pStyle w:val="Tekstpodstawowy"/>
        <w:kinsoku w:val="0"/>
        <w:overflowPunct w:val="0"/>
        <w:spacing w:after="0" w:line="276" w:lineRule="auto"/>
        <w:ind w:left="357"/>
        <w:jc w:val="both"/>
        <w:rPr>
          <w:rFonts w:asciiTheme="minorHAnsi" w:hAnsiTheme="minorHAnsi" w:cstheme="minorHAnsi"/>
          <w:szCs w:val="20"/>
        </w:rPr>
      </w:pPr>
    </w:p>
    <w:p w14:paraId="0DD3DDDF" w14:textId="76C9EDB9" w:rsidR="001E234F" w:rsidRPr="008C2655" w:rsidRDefault="001E234F" w:rsidP="001E234F">
      <w:pPr>
        <w:pStyle w:val="Tekstpodstawowy"/>
        <w:kinsoku w:val="0"/>
        <w:overflowPunct w:val="0"/>
        <w:spacing w:after="0" w:line="276" w:lineRule="auto"/>
        <w:ind w:left="357"/>
        <w:jc w:val="both"/>
        <w:rPr>
          <w:rFonts w:asciiTheme="minorHAnsi" w:hAnsiTheme="minorHAnsi" w:cstheme="minorHAnsi"/>
          <w:szCs w:val="20"/>
        </w:rPr>
      </w:pPr>
      <w:r w:rsidRPr="008C2655">
        <w:rPr>
          <w:rFonts w:asciiTheme="minorHAnsi" w:hAnsiTheme="minorHAnsi" w:cstheme="minorHAnsi"/>
          <w:b/>
          <w:bCs/>
          <w:szCs w:val="20"/>
        </w:rPr>
        <w:t xml:space="preserve">Uwaga: </w:t>
      </w:r>
      <w:r w:rsidRPr="008C2655">
        <w:rPr>
          <w:rFonts w:asciiTheme="minorHAnsi" w:hAnsiTheme="minorHAnsi" w:cstheme="minorHAnsi"/>
          <w:szCs w:val="20"/>
        </w:rPr>
        <w:t>W przypadku Wykonawców wspólnie ubiegających się o udzielenie zamówienia, spełnianie warunku dotyczącego ubezpieczenia od odpowiedzialności cywilnej w zakresie prowadzonej działalności, Wykonawcy wykazują łącznie – Zamawiający nie formułuje w tym zakresie szczególnego sposobu spełnienia warunku</w:t>
      </w:r>
      <w:r w:rsidR="00055F92">
        <w:rPr>
          <w:rFonts w:asciiTheme="minorHAnsi" w:hAnsiTheme="minorHAnsi" w:cstheme="minorHAnsi"/>
          <w:szCs w:val="20"/>
        </w:rPr>
        <w:t>,</w:t>
      </w:r>
      <w:r w:rsidRPr="008C2655">
        <w:rPr>
          <w:rFonts w:asciiTheme="minorHAnsi" w:hAnsiTheme="minorHAnsi" w:cstheme="minorHAnsi"/>
          <w:szCs w:val="20"/>
        </w:rPr>
        <w:t xml:space="preserve"> o którym mowa w art. 117 ust. 1 ustawy.</w:t>
      </w:r>
    </w:p>
    <w:p w14:paraId="4C32A1D2" w14:textId="77777777" w:rsidR="001E234F" w:rsidRPr="008C2655" w:rsidRDefault="001E234F" w:rsidP="001E234F">
      <w:pPr>
        <w:pStyle w:val="Tekstpodstawowy"/>
        <w:kinsoku w:val="0"/>
        <w:overflowPunct w:val="0"/>
        <w:spacing w:after="0" w:line="276" w:lineRule="auto"/>
        <w:ind w:left="357"/>
        <w:jc w:val="both"/>
        <w:rPr>
          <w:rFonts w:asciiTheme="minorHAnsi" w:hAnsiTheme="minorHAnsi" w:cstheme="minorHAnsi"/>
        </w:rPr>
      </w:pPr>
    </w:p>
    <w:p w14:paraId="151C93BB" w14:textId="77777777" w:rsidR="005015CB" w:rsidRPr="008C2655"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8C2655">
        <w:rPr>
          <w:rFonts w:asciiTheme="minorHAnsi" w:hAnsiTheme="minorHAnsi" w:cstheme="minorHAnsi"/>
        </w:rPr>
        <w:t>Wykonawca może w celu spełnienia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045C1D91" w14:textId="77777777" w:rsidR="005015CB" w:rsidRPr="008C2655"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8C2655">
        <w:rPr>
          <w:rFonts w:asciiTheme="minorHAnsi" w:hAnsiTheme="minorHAnsi" w:cstheme="minorHAnsi"/>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CE6F2BB" w14:textId="22480E43" w:rsidR="005015CB" w:rsidRPr="008C2655"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8C2655">
        <w:rPr>
          <w:rFonts w:asciiTheme="minorHAnsi" w:hAnsiTheme="minorHAnsi" w:cstheme="minorHAnsi"/>
        </w:rPr>
        <w:t>Zamawiający ocenia, czy udostępniane przez inne podmioty zdolności techniczne lub zawodowe lub ich sytuacja finansowa lub ekonomiczna, pozwalają na wykazanie przez Wykonawcę spełniania warunków udziału w postępowaniu oraz bada, czy nie zachodzą wobec tego podmiotu podstawy wykluczenia</w:t>
      </w:r>
      <w:r w:rsidR="001E234F" w:rsidRPr="008C2655">
        <w:rPr>
          <w:rFonts w:asciiTheme="minorHAnsi" w:hAnsiTheme="minorHAnsi" w:cstheme="minorHAnsi"/>
        </w:rPr>
        <w:t>.</w:t>
      </w:r>
    </w:p>
    <w:p w14:paraId="22FACC79" w14:textId="77777777" w:rsidR="005015CB" w:rsidRPr="008C2655"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8C2655">
        <w:rPr>
          <w:rFonts w:asciiTheme="minorHAnsi" w:hAnsiTheme="minorHAnsi" w:cstheme="minorHAnsi"/>
        </w:rPr>
        <w:t>W przypadku wykonawców wspólnie ubiegających się o udzielenie zamówienia, warunki udziału w postępowaniu określone w pkt. 1 powinni spełniać łącznie wszyscy Wykonawcy. Żaden z Wykonawców wspólnie ubiegających się o udzielenie zamówienia nie może podlegać wykluczeniu z postępowania.</w:t>
      </w:r>
    </w:p>
    <w:p w14:paraId="0A82FDF3" w14:textId="77777777" w:rsidR="005015CB" w:rsidRPr="008C2655"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8C2655">
        <w:rPr>
          <w:rFonts w:asciiTheme="minorHAnsi" w:hAnsiTheme="minorHAnsi" w:cstheme="minorHAnsi"/>
        </w:rPr>
        <w:t>Ocena spełnia warunków udziału w postępowaniu dokonana zostanie zgodnie z formułą „spełnia” / „nie spełnia”, w oparciu o informacje zawarte w dokumentach lub oświadczeniach złożonych przez Wykonawców, o których mowa w rozdziale nr VIII SWZ.</w:t>
      </w:r>
    </w:p>
    <w:p w14:paraId="42F42737" w14:textId="77777777" w:rsidR="002F3FE1" w:rsidRPr="008C2655" w:rsidRDefault="002F3FE1" w:rsidP="00442E18">
      <w:pPr>
        <w:spacing w:line="276" w:lineRule="auto"/>
        <w:jc w:val="both"/>
        <w:rPr>
          <w:rFonts w:asciiTheme="minorHAnsi" w:hAnsiTheme="minorHAnsi" w:cstheme="minorHAnsi"/>
          <w:b/>
          <w:i/>
        </w:rPr>
      </w:pPr>
    </w:p>
    <w:p w14:paraId="7FA323C3"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Podstawy wykluczenia</w:t>
      </w:r>
    </w:p>
    <w:p w14:paraId="309FFCA2" w14:textId="77777777" w:rsidR="005015CB" w:rsidRPr="008C2655" w:rsidRDefault="005015CB" w:rsidP="00442E18">
      <w:pPr>
        <w:spacing w:line="276" w:lineRule="auto"/>
        <w:jc w:val="both"/>
        <w:rPr>
          <w:rFonts w:asciiTheme="minorHAnsi" w:hAnsiTheme="minorHAnsi" w:cstheme="minorHAnsi"/>
          <w:b/>
          <w:bCs/>
        </w:rPr>
      </w:pPr>
    </w:p>
    <w:p w14:paraId="04AB9205" w14:textId="13F73AA5" w:rsidR="005015CB" w:rsidRPr="008C2655" w:rsidRDefault="005015CB" w:rsidP="003E3E84">
      <w:pPr>
        <w:numPr>
          <w:ilvl w:val="1"/>
          <w:numId w:val="5"/>
        </w:numPr>
        <w:spacing w:line="276" w:lineRule="auto"/>
        <w:ind w:left="426"/>
        <w:jc w:val="both"/>
        <w:rPr>
          <w:rFonts w:asciiTheme="minorHAnsi" w:hAnsiTheme="minorHAnsi" w:cstheme="minorHAnsi"/>
        </w:rPr>
      </w:pPr>
      <w:r w:rsidRPr="008C2655">
        <w:rPr>
          <w:rFonts w:asciiTheme="minorHAnsi" w:hAnsiTheme="minorHAnsi" w:cstheme="minorHAnsi"/>
        </w:rPr>
        <w:t xml:space="preserve">W postępowaniu mogą brać udział Wykonawcy, którzy nie podlegają wykluczeniu </w:t>
      </w:r>
      <w:r w:rsidR="00A3135B" w:rsidRPr="008C2655">
        <w:rPr>
          <w:rFonts w:asciiTheme="minorHAnsi" w:hAnsiTheme="minorHAnsi" w:cstheme="minorHAnsi"/>
        </w:rPr>
        <w:br/>
      </w:r>
      <w:r w:rsidRPr="008C2655">
        <w:rPr>
          <w:rFonts w:asciiTheme="minorHAnsi" w:hAnsiTheme="minorHAnsi" w:cstheme="minorHAnsi"/>
        </w:rPr>
        <w:t>z postępowania o udzielenie zamówienia w okolicznościach, o których mowa w art. 108 ust. 1 ustawy Pzp</w:t>
      </w:r>
      <w:r w:rsidR="001E234F" w:rsidRPr="008C2655">
        <w:rPr>
          <w:rFonts w:asciiTheme="minorHAnsi" w:hAnsiTheme="minorHAnsi" w:cstheme="minorHAnsi"/>
        </w:rPr>
        <w:t xml:space="preserve"> i art. 109 ust. 1 pkt 4 ustawy Pzp</w:t>
      </w:r>
      <w:r w:rsidRPr="008C2655">
        <w:rPr>
          <w:rFonts w:asciiTheme="minorHAnsi" w:hAnsiTheme="minorHAnsi" w:cstheme="minorHAnsi"/>
        </w:rPr>
        <w:t xml:space="preserve"> oraz w okolicznościach, o których mowa art. 7 ust. 1 ustawy z dnia 13 kwietnia 2022 r. o szczególnych rozwiązaniach w zakresie </w:t>
      </w:r>
      <w:r w:rsidRPr="008C2655">
        <w:rPr>
          <w:rFonts w:asciiTheme="minorHAnsi" w:hAnsiTheme="minorHAnsi" w:cstheme="minorHAnsi"/>
        </w:rPr>
        <w:lastRenderedPageBreak/>
        <w:t>przeciwdziałania wspieraniu agresji na Ukrainę oraz służących ochronie bezpieczeństwa narodowego.</w:t>
      </w:r>
    </w:p>
    <w:p w14:paraId="450D8203" w14:textId="77777777" w:rsidR="005015CB" w:rsidRPr="008C2655" w:rsidRDefault="005015CB" w:rsidP="003E3E84">
      <w:pPr>
        <w:numPr>
          <w:ilvl w:val="1"/>
          <w:numId w:val="5"/>
        </w:numPr>
        <w:spacing w:line="276" w:lineRule="auto"/>
        <w:ind w:left="426" w:hanging="426"/>
        <w:jc w:val="both"/>
        <w:rPr>
          <w:rFonts w:asciiTheme="minorHAnsi" w:hAnsiTheme="minorHAnsi" w:cstheme="minorHAnsi"/>
        </w:rPr>
      </w:pPr>
      <w:r w:rsidRPr="008C2655">
        <w:rPr>
          <w:rFonts w:asciiTheme="minorHAnsi" w:hAnsiTheme="minorHAnsi" w:cstheme="minorHAnsi"/>
        </w:rPr>
        <w:t>Wykonawca może zostać wykluczony przez zamawiającego na każdym etapie postępowania o udzielenie zamówienia.</w:t>
      </w:r>
    </w:p>
    <w:p w14:paraId="32418FC6" w14:textId="5157BDE6" w:rsidR="005015CB" w:rsidRPr="008C2655" w:rsidRDefault="005015CB" w:rsidP="003E3E84">
      <w:pPr>
        <w:numPr>
          <w:ilvl w:val="1"/>
          <w:numId w:val="5"/>
        </w:numPr>
        <w:spacing w:line="276" w:lineRule="auto"/>
        <w:ind w:left="426" w:hanging="426"/>
        <w:jc w:val="both"/>
        <w:rPr>
          <w:rFonts w:asciiTheme="minorHAnsi" w:hAnsiTheme="minorHAnsi" w:cstheme="minorHAnsi"/>
        </w:rPr>
      </w:pPr>
      <w:r w:rsidRPr="008C2655">
        <w:rPr>
          <w:rFonts w:asciiTheme="minorHAnsi" w:hAnsiTheme="minorHAnsi" w:cstheme="minorHAnsi"/>
        </w:rPr>
        <w:t>Wykonawca nie podlega wykluczeniu w okolicznościach określonych w art. 108 ust. 1 pkt 1, 2 i 5 Pzp</w:t>
      </w:r>
      <w:r w:rsidR="001E234F" w:rsidRPr="008C2655">
        <w:rPr>
          <w:rFonts w:asciiTheme="minorHAnsi" w:hAnsiTheme="minorHAnsi" w:cstheme="minorHAnsi"/>
        </w:rPr>
        <w:t xml:space="preserve"> lub art. 109 ust. 1 pkt 4 Pzp</w:t>
      </w:r>
      <w:r w:rsidRPr="008C2655">
        <w:rPr>
          <w:rFonts w:asciiTheme="minorHAnsi" w:hAnsiTheme="minorHAnsi" w:cstheme="minorHAnsi"/>
        </w:rPr>
        <w:t>, jeżeli udowodni zamawiającemu, że spełnił łącznie następujące przesłanki:</w:t>
      </w:r>
    </w:p>
    <w:p w14:paraId="18355AE0" w14:textId="77777777" w:rsidR="005015CB" w:rsidRPr="008C2655" w:rsidRDefault="005015CB" w:rsidP="003E3E84">
      <w:pPr>
        <w:numPr>
          <w:ilvl w:val="4"/>
          <w:numId w:val="5"/>
        </w:numPr>
        <w:spacing w:line="276" w:lineRule="auto"/>
        <w:ind w:left="1418" w:hanging="284"/>
        <w:jc w:val="both"/>
        <w:rPr>
          <w:rFonts w:asciiTheme="minorHAnsi" w:hAnsiTheme="minorHAnsi" w:cstheme="minorHAnsi"/>
        </w:rPr>
      </w:pPr>
      <w:r w:rsidRPr="008C2655">
        <w:rPr>
          <w:rFonts w:asciiTheme="minorHAnsi" w:hAnsiTheme="minorHAnsi" w:cstheme="minorHAnsi"/>
        </w:rPr>
        <w:t>naprawił lub zobowiązał się do naprawienia szkody wyrządzonej przestępstwem, wykroczeniem lub swoim nieprawidłowym postępowaniem, w tym poprzez zadośćuczynienie pieniężne;</w:t>
      </w:r>
      <w:bookmarkStart w:id="8" w:name="mip51080620"/>
      <w:bookmarkEnd w:id="8"/>
    </w:p>
    <w:p w14:paraId="51EC02D7" w14:textId="77777777" w:rsidR="005015CB" w:rsidRPr="008C2655" w:rsidRDefault="005015CB" w:rsidP="003E3E84">
      <w:pPr>
        <w:numPr>
          <w:ilvl w:val="4"/>
          <w:numId w:val="5"/>
        </w:numPr>
        <w:spacing w:line="276" w:lineRule="auto"/>
        <w:ind w:left="1418" w:hanging="284"/>
        <w:jc w:val="both"/>
        <w:rPr>
          <w:rFonts w:asciiTheme="minorHAnsi" w:hAnsiTheme="minorHAnsi" w:cstheme="minorHAnsi"/>
        </w:rPr>
      </w:pPr>
      <w:r w:rsidRPr="008C2655">
        <w:rPr>
          <w:rFonts w:asciiTheme="minorHAnsi" w:hAnsiTheme="minorHAnsi"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9" w:name="mip51080621"/>
      <w:bookmarkEnd w:id="9"/>
    </w:p>
    <w:p w14:paraId="6635C62C" w14:textId="77777777" w:rsidR="005015CB" w:rsidRPr="008C2655" w:rsidRDefault="005015CB" w:rsidP="003E3E84">
      <w:pPr>
        <w:numPr>
          <w:ilvl w:val="0"/>
          <w:numId w:val="6"/>
        </w:numPr>
        <w:spacing w:line="276" w:lineRule="auto"/>
        <w:jc w:val="both"/>
        <w:rPr>
          <w:rFonts w:asciiTheme="minorHAnsi" w:hAnsiTheme="minorHAnsi" w:cstheme="minorHAnsi"/>
        </w:rPr>
      </w:pPr>
      <w:r w:rsidRPr="008C2655">
        <w:rPr>
          <w:rFonts w:asciiTheme="minorHAnsi" w:hAnsiTheme="minorHAnsi" w:cstheme="minorHAnsi"/>
        </w:rPr>
        <w:t>podjął konkretne środki techniczne, organizacyjne i kadrowe, odpowiednie dla zapobiegania dalszym przestępstwom, wykroczeniom lub nieprawidłowemu postępowaniu, w szczególności:</w:t>
      </w:r>
    </w:p>
    <w:p w14:paraId="38007E8B" w14:textId="77777777" w:rsidR="005015CB" w:rsidRPr="008C2655" w:rsidRDefault="005015CB" w:rsidP="003E3E84">
      <w:pPr>
        <w:numPr>
          <w:ilvl w:val="1"/>
          <w:numId w:val="6"/>
        </w:numPr>
        <w:spacing w:line="276" w:lineRule="auto"/>
        <w:jc w:val="both"/>
        <w:rPr>
          <w:rFonts w:asciiTheme="minorHAnsi" w:hAnsiTheme="minorHAnsi" w:cstheme="minorHAnsi"/>
        </w:rPr>
      </w:pPr>
      <w:r w:rsidRPr="008C2655">
        <w:rPr>
          <w:rFonts w:asciiTheme="minorHAnsi" w:hAnsiTheme="minorHAnsi" w:cstheme="minorHAnsi"/>
        </w:rPr>
        <w:t>zerwał wszelkie powiązania z osobami lub podmiotami odpowiedzialnymi za nieprawidłowe postępowanie wykonawcy,</w:t>
      </w:r>
    </w:p>
    <w:p w14:paraId="06037E4E" w14:textId="77777777" w:rsidR="005015CB" w:rsidRPr="008C2655" w:rsidRDefault="005015CB" w:rsidP="003E3E84">
      <w:pPr>
        <w:numPr>
          <w:ilvl w:val="1"/>
          <w:numId w:val="6"/>
        </w:numPr>
        <w:spacing w:line="276" w:lineRule="auto"/>
        <w:jc w:val="both"/>
        <w:rPr>
          <w:rFonts w:asciiTheme="minorHAnsi" w:hAnsiTheme="minorHAnsi" w:cstheme="minorHAnsi"/>
        </w:rPr>
      </w:pPr>
      <w:r w:rsidRPr="008C2655">
        <w:rPr>
          <w:rFonts w:asciiTheme="minorHAnsi" w:hAnsiTheme="minorHAnsi" w:cstheme="minorHAnsi"/>
        </w:rPr>
        <w:t>zreorganizował personel,</w:t>
      </w:r>
    </w:p>
    <w:p w14:paraId="4F1127B7" w14:textId="77777777" w:rsidR="005015CB" w:rsidRPr="008C2655" w:rsidRDefault="005015CB" w:rsidP="003E3E84">
      <w:pPr>
        <w:numPr>
          <w:ilvl w:val="1"/>
          <w:numId w:val="6"/>
        </w:numPr>
        <w:spacing w:line="276" w:lineRule="auto"/>
        <w:jc w:val="both"/>
        <w:rPr>
          <w:rFonts w:asciiTheme="minorHAnsi" w:hAnsiTheme="minorHAnsi" w:cstheme="minorHAnsi"/>
        </w:rPr>
      </w:pPr>
      <w:r w:rsidRPr="008C2655">
        <w:rPr>
          <w:rFonts w:asciiTheme="minorHAnsi" w:hAnsiTheme="minorHAnsi" w:cstheme="minorHAnsi"/>
        </w:rPr>
        <w:t>wdrożył system sprawozdawczości i kontroli,</w:t>
      </w:r>
    </w:p>
    <w:p w14:paraId="602D65DB" w14:textId="77777777" w:rsidR="005015CB" w:rsidRPr="008C2655" w:rsidRDefault="005015CB" w:rsidP="003E3E84">
      <w:pPr>
        <w:numPr>
          <w:ilvl w:val="1"/>
          <w:numId w:val="6"/>
        </w:numPr>
        <w:spacing w:line="276" w:lineRule="auto"/>
        <w:jc w:val="both"/>
        <w:rPr>
          <w:rFonts w:asciiTheme="minorHAnsi" w:hAnsiTheme="minorHAnsi" w:cstheme="minorHAnsi"/>
        </w:rPr>
      </w:pPr>
      <w:r w:rsidRPr="008C2655">
        <w:rPr>
          <w:rFonts w:asciiTheme="minorHAnsi" w:hAnsiTheme="minorHAnsi" w:cstheme="minorHAnsi"/>
        </w:rPr>
        <w:t>utworzył struktury audytu wewnętrznego do monitorowania przestrzegania przepisów, wewnętrznych regulacji lub standardów,</w:t>
      </w:r>
    </w:p>
    <w:p w14:paraId="48A95C3F" w14:textId="77777777" w:rsidR="005015CB" w:rsidRPr="008C2655" w:rsidRDefault="005015CB" w:rsidP="003E3E84">
      <w:pPr>
        <w:numPr>
          <w:ilvl w:val="1"/>
          <w:numId w:val="6"/>
        </w:numPr>
        <w:spacing w:line="276" w:lineRule="auto"/>
        <w:ind w:left="2127" w:hanging="273"/>
        <w:jc w:val="both"/>
        <w:rPr>
          <w:rFonts w:asciiTheme="minorHAnsi" w:hAnsiTheme="minorHAnsi" w:cstheme="minorHAnsi"/>
        </w:rPr>
      </w:pPr>
      <w:r w:rsidRPr="008C2655">
        <w:rPr>
          <w:rFonts w:asciiTheme="minorHAnsi" w:hAnsiTheme="minorHAnsi" w:cstheme="minorHAnsi"/>
        </w:rPr>
        <w:t>wprowadził wewnętrzne regulacje dotyczące odpowiedzialności i odszkodowań za nieprzestrzeganie przepisów, wewnętrznych regulacji lub standardów.</w:t>
      </w:r>
      <w:bookmarkStart w:id="10" w:name="mip51080622"/>
      <w:bookmarkEnd w:id="10"/>
    </w:p>
    <w:p w14:paraId="2444C6FD" w14:textId="77777777" w:rsidR="005015CB" w:rsidRPr="008C2655" w:rsidRDefault="005015CB" w:rsidP="003E3E84">
      <w:pPr>
        <w:pStyle w:val="Default"/>
        <w:numPr>
          <w:ilvl w:val="1"/>
          <w:numId w:val="5"/>
        </w:numPr>
        <w:spacing w:line="276" w:lineRule="auto"/>
        <w:ind w:left="426" w:hanging="426"/>
        <w:jc w:val="both"/>
        <w:rPr>
          <w:rFonts w:asciiTheme="minorHAnsi" w:hAnsiTheme="minorHAnsi" w:cstheme="minorHAnsi"/>
          <w:color w:val="auto"/>
        </w:rPr>
      </w:pPr>
      <w:r w:rsidRPr="008C2655">
        <w:rPr>
          <w:rFonts w:asciiTheme="minorHAnsi" w:hAnsiTheme="minorHAnsi" w:cstheme="minorHAnsi"/>
          <w:color w:val="auto"/>
        </w:rPr>
        <w:t>Zamawiający ocenia, czy podjęte przez wykonawcę czynności, o których mowa w pkt. 3.,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7D92932D" w14:textId="0F40EF12" w:rsidR="005015CB" w:rsidRPr="008C2655" w:rsidRDefault="005015CB" w:rsidP="003E3E84">
      <w:pPr>
        <w:pStyle w:val="Default"/>
        <w:numPr>
          <w:ilvl w:val="1"/>
          <w:numId w:val="5"/>
        </w:numPr>
        <w:spacing w:line="276" w:lineRule="auto"/>
        <w:ind w:left="426" w:hanging="426"/>
        <w:jc w:val="both"/>
        <w:rPr>
          <w:rFonts w:asciiTheme="minorHAnsi" w:hAnsiTheme="minorHAnsi" w:cstheme="minorHAnsi"/>
          <w:color w:val="auto"/>
        </w:rPr>
      </w:pPr>
      <w:r w:rsidRPr="008C2655">
        <w:rPr>
          <w:rFonts w:asciiTheme="minorHAnsi" w:hAnsiTheme="minorHAnsi" w:cstheme="minorHAnsi"/>
          <w:color w:val="auto"/>
        </w:rPr>
        <w:t>Zgodnie z art. 7 ust. 1 ustawy z dnia 13 kwietnia 2022 r. o szczególnych rozwiązaniach w zakresie przeciwdziałania wspieraniu agresji na Ukrainę oraz służących ochronie bezpieczeństwa narodowego (</w:t>
      </w:r>
      <w:r w:rsidR="00763F49" w:rsidRPr="008C2655">
        <w:rPr>
          <w:rFonts w:asciiTheme="minorHAnsi" w:hAnsiTheme="minorHAnsi" w:cstheme="minorHAnsi"/>
          <w:color w:val="auto"/>
        </w:rPr>
        <w:t>t.j. Dz.U. z 2024 r. poz. 507</w:t>
      </w:r>
      <w:r w:rsidRPr="008C2655">
        <w:rPr>
          <w:rFonts w:asciiTheme="minorHAnsi" w:hAnsiTheme="minorHAnsi" w:cstheme="minorHAnsi"/>
          <w:color w:val="auto"/>
        </w:rPr>
        <w:t>) z postępowania o udzielenie zamówienia publicznego lub konkursu prowadzonego na podstawie ustawy z dnia 11 września 2019 r. - Prawo zamówień publicznych wyklucza się:</w:t>
      </w:r>
    </w:p>
    <w:p w14:paraId="7B25192F" w14:textId="77777777" w:rsidR="005015CB" w:rsidRPr="008C2655" w:rsidRDefault="005015CB" w:rsidP="003E3E84">
      <w:pPr>
        <w:pStyle w:val="Default"/>
        <w:numPr>
          <w:ilvl w:val="4"/>
          <w:numId w:val="5"/>
        </w:numPr>
        <w:spacing w:line="276" w:lineRule="auto"/>
        <w:ind w:left="709" w:hanging="283"/>
        <w:jc w:val="both"/>
        <w:rPr>
          <w:rFonts w:asciiTheme="minorHAnsi" w:hAnsiTheme="minorHAnsi" w:cstheme="minorHAnsi"/>
          <w:color w:val="auto"/>
        </w:rPr>
      </w:pPr>
      <w:r w:rsidRPr="008C2655">
        <w:rPr>
          <w:rFonts w:asciiTheme="minorHAnsi" w:hAnsiTheme="minorHAnsi" w:cstheme="minorHAnsi"/>
          <w:color w:val="auto"/>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9441962" w14:textId="77777777" w:rsidR="005015CB" w:rsidRPr="008C2655" w:rsidRDefault="005015CB" w:rsidP="003E3E84">
      <w:pPr>
        <w:pStyle w:val="Default"/>
        <w:numPr>
          <w:ilvl w:val="4"/>
          <w:numId w:val="5"/>
        </w:numPr>
        <w:spacing w:line="276" w:lineRule="auto"/>
        <w:ind w:left="709" w:hanging="283"/>
        <w:jc w:val="both"/>
        <w:rPr>
          <w:rFonts w:asciiTheme="minorHAnsi" w:hAnsiTheme="minorHAnsi" w:cstheme="minorHAnsi"/>
          <w:color w:val="auto"/>
        </w:rPr>
      </w:pPr>
      <w:r w:rsidRPr="008C2655">
        <w:rPr>
          <w:rFonts w:asciiTheme="minorHAnsi" w:hAnsiTheme="minorHAnsi" w:cstheme="minorHAnsi"/>
          <w:color w:val="auto"/>
        </w:rPr>
        <w:t xml:space="preserve">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t>
      </w:r>
      <w:r w:rsidRPr="008C2655">
        <w:rPr>
          <w:rFonts w:asciiTheme="minorHAnsi" w:hAnsiTheme="minorHAnsi" w:cstheme="minorHAnsi"/>
          <w:color w:val="auto"/>
        </w:rPr>
        <w:lastRenderedPageBreak/>
        <w:t>wpisana na listę lub będąca takim beneficjentem rzeczywistym od dnia 24 lutego 2022 r., o ile została wpisana na listę na podstawie decyzji w sprawie wpisu na listę rozstrzygającej o zastosowaniu środka, o którym mowa w art. 1 pkt 3;</w:t>
      </w:r>
    </w:p>
    <w:p w14:paraId="248EA171" w14:textId="77777777" w:rsidR="005015CB" w:rsidRPr="008C2655" w:rsidRDefault="005015CB" w:rsidP="003E3E84">
      <w:pPr>
        <w:pStyle w:val="Default"/>
        <w:numPr>
          <w:ilvl w:val="4"/>
          <w:numId w:val="5"/>
        </w:numPr>
        <w:spacing w:line="276" w:lineRule="auto"/>
        <w:ind w:left="709" w:hanging="283"/>
        <w:jc w:val="both"/>
        <w:rPr>
          <w:rFonts w:asciiTheme="minorHAnsi" w:hAnsiTheme="minorHAnsi" w:cstheme="minorHAnsi"/>
          <w:color w:val="auto"/>
        </w:rPr>
      </w:pPr>
      <w:r w:rsidRPr="008C2655">
        <w:rPr>
          <w:rFonts w:asciiTheme="minorHAnsi" w:hAnsiTheme="minorHAnsi" w:cstheme="minorHAnsi"/>
          <w:color w:val="auto"/>
        </w:rPr>
        <w:t>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ED4218E" w14:textId="77777777" w:rsidR="005015CB" w:rsidRPr="008C2655" w:rsidRDefault="005015CB" w:rsidP="00B36741">
      <w:pPr>
        <w:pStyle w:val="Default"/>
        <w:numPr>
          <w:ilvl w:val="0"/>
          <w:numId w:val="19"/>
        </w:numPr>
        <w:spacing w:line="276" w:lineRule="auto"/>
        <w:jc w:val="both"/>
        <w:rPr>
          <w:rFonts w:asciiTheme="minorHAnsi" w:hAnsiTheme="minorHAnsi" w:cstheme="minorHAnsi"/>
          <w:color w:val="auto"/>
        </w:rPr>
      </w:pPr>
      <w:r w:rsidRPr="008C2655">
        <w:rPr>
          <w:rFonts w:asciiTheme="minorHAnsi" w:hAnsiTheme="minorHAnsi" w:cstheme="minorHAnsi"/>
          <w:color w:val="auto"/>
        </w:rPr>
        <w:t xml:space="preserve">Wykluczenie następuje na okres trwania okoliczności określonych w ustępie poprzedzającym. </w:t>
      </w:r>
    </w:p>
    <w:p w14:paraId="7B17EC38" w14:textId="77777777" w:rsidR="005015CB" w:rsidRPr="008C2655" w:rsidRDefault="005015CB" w:rsidP="00B36741">
      <w:pPr>
        <w:pStyle w:val="Default"/>
        <w:numPr>
          <w:ilvl w:val="0"/>
          <w:numId w:val="19"/>
        </w:numPr>
        <w:spacing w:line="276" w:lineRule="auto"/>
        <w:jc w:val="both"/>
        <w:rPr>
          <w:rFonts w:asciiTheme="minorHAnsi" w:hAnsiTheme="minorHAnsi" w:cstheme="minorHAnsi"/>
          <w:color w:val="auto"/>
        </w:rPr>
      </w:pPr>
      <w:r w:rsidRPr="008C2655">
        <w:rPr>
          <w:rFonts w:asciiTheme="minorHAnsi" w:hAnsiTheme="minorHAnsi" w:cstheme="minorHAnsi"/>
          <w:color w:val="auto"/>
        </w:rPr>
        <w:t>W przypadku wykonawcy wykluczonego na podstawie art. 7 ust. 1 ustawy z dnia 13 kwietnia 2022 r. o szczególnych rozwiązaniach w zakresie przeciwdziałania wspieraniu agresji na Ukrainę oraz służących ochronie bezpieczeństwa narodowego Zamawiający odrzuca ofertę takiego Wykonawcy.</w:t>
      </w:r>
    </w:p>
    <w:p w14:paraId="366F5776" w14:textId="77777777" w:rsidR="005015CB" w:rsidRPr="008C2655" w:rsidRDefault="005015CB" w:rsidP="00442E18">
      <w:pPr>
        <w:spacing w:line="276" w:lineRule="auto"/>
        <w:jc w:val="both"/>
        <w:rPr>
          <w:rFonts w:asciiTheme="minorHAnsi" w:hAnsiTheme="minorHAnsi" w:cstheme="minorHAnsi"/>
        </w:rPr>
      </w:pPr>
    </w:p>
    <w:p w14:paraId="687B279A"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Wykaz oświadczeń i dokumentów, potwierdzających spełnianie warunków udziału w postępowaniu oraz brak podstaw wykluczenia</w:t>
      </w:r>
    </w:p>
    <w:p w14:paraId="57AB21B3" w14:textId="77777777" w:rsidR="005015CB" w:rsidRPr="008C2655" w:rsidRDefault="005015CB" w:rsidP="00442E18">
      <w:pPr>
        <w:tabs>
          <w:tab w:val="left" w:pos="284"/>
          <w:tab w:val="left" w:pos="426"/>
        </w:tabs>
        <w:spacing w:line="276" w:lineRule="auto"/>
        <w:ind w:left="360"/>
        <w:jc w:val="both"/>
        <w:rPr>
          <w:rFonts w:asciiTheme="minorHAnsi" w:hAnsiTheme="minorHAnsi" w:cstheme="minorHAnsi"/>
          <w:b/>
        </w:rPr>
      </w:pPr>
    </w:p>
    <w:p w14:paraId="2A29A0AE" w14:textId="7291BCDB" w:rsidR="005015CB" w:rsidRPr="008C2655" w:rsidRDefault="005015CB" w:rsidP="00B36741">
      <w:pPr>
        <w:pStyle w:val="Tekstpodstawowy"/>
        <w:numPr>
          <w:ilvl w:val="3"/>
          <w:numId w:val="19"/>
        </w:numPr>
        <w:tabs>
          <w:tab w:val="left" w:pos="142"/>
        </w:tabs>
        <w:kinsoku w:val="0"/>
        <w:overflowPunct w:val="0"/>
        <w:spacing w:after="0" w:line="276" w:lineRule="auto"/>
        <w:ind w:left="357" w:hanging="357"/>
        <w:jc w:val="both"/>
        <w:rPr>
          <w:rFonts w:asciiTheme="minorHAnsi" w:hAnsiTheme="minorHAnsi" w:cstheme="minorHAnsi"/>
        </w:rPr>
      </w:pPr>
      <w:r w:rsidRPr="008C2655">
        <w:rPr>
          <w:rFonts w:asciiTheme="minorHAnsi" w:hAnsiTheme="minorHAnsi" w:cstheme="minorHAnsi"/>
          <w:spacing w:val="-1"/>
        </w:rPr>
        <w:t>Na</w:t>
      </w:r>
      <w:r w:rsidRPr="008C2655">
        <w:rPr>
          <w:rFonts w:asciiTheme="minorHAnsi" w:hAnsiTheme="minorHAnsi" w:cstheme="minorHAnsi"/>
          <w:spacing w:val="5"/>
        </w:rPr>
        <w:t xml:space="preserve"> </w:t>
      </w:r>
      <w:r w:rsidRPr="008C2655">
        <w:rPr>
          <w:rFonts w:asciiTheme="minorHAnsi" w:hAnsiTheme="minorHAnsi" w:cstheme="minorHAnsi"/>
          <w:spacing w:val="-1"/>
        </w:rPr>
        <w:t>etapie</w:t>
      </w:r>
      <w:r w:rsidRPr="008C2655">
        <w:rPr>
          <w:rFonts w:asciiTheme="minorHAnsi" w:hAnsiTheme="minorHAnsi" w:cstheme="minorHAnsi"/>
          <w:spacing w:val="5"/>
        </w:rPr>
        <w:t xml:space="preserve"> </w:t>
      </w:r>
      <w:r w:rsidRPr="008C2655">
        <w:rPr>
          <w:rFonts w:asciiTheme="minorHAnsi" w:hAnsiTheme="minorHAnsi" w:cstheme="minorHAnsi"/>
          <w:spacing w:val="-1"/>
        </w:rPr>
        <w:t>składania</w:t>
      </w:r>
      <w:r w:rsidRPr="008C2655">
        <w:rPr>
          <w:rFonts w:asciiTheme="minorHAnsi" w:hAnsiTheme="minorHAnsi" w:cstheme="minorHAnsi"/>
          <w:spacing w:val="5"/>
        </w:rPr>
        <w:t xml:space="preserve"> </w:t>
      </w:r>
      <w:r w:rsidRPr="008C2655">
        <w:rPr>
          <w:rFonts w:asciiTheme="minorHAnsi" w:hAnsiTheme="minorHAnsi" w:cstheme="minorHAnsi"/>
          <w:spacing w:val="-1"/>
        </w:rPr>
        <w:t>ofert</w:t>
      </w:r>
      <w:r w:rsidRPr="008C2655">
        <w:rPr>
          <w:rFonts w:asciiTheme="minorHAnsi" w:hAnsiTheme="minorHAnsi" w:cstheme="minorHAnsi"/>
          <w:spacing w:val="1"/>
        </w:rPr>
        <w:t xml:space="preserve"> </w:t>
      </w:r>
      <w:r w:rsidRPr="008C2655">
        <w:rPr>
          <w:rFonts w:asciiTheme="minorHAnsi" w:hAnsiTheme="minorHAnsi" w:cstheme="minorHAnsi"/>
        </w:rPr>
        <w:t>Wykonawca</w:t>
      </w:r>
      <w:r w:rsidRPr="008C2655">
        <w:rPr>
          <w:rFonts w:asciiTheme="minorHAnsi" w:hAnsiTheme="minorHAnsi" w:cstheme="minorHAnsi"/>
          <w:spacing w:val="5"/>
        </w:rPr>
        <w:t xml:space="preserve"> </w:t>
      </w:r>
      <w:r w:rsidRPr="008C2655">
        <w:rPr>
          <w:rFonts w:asciiTheme="minorHAnsi" w:hAnsiTheme="minorHAnsi" w:cstheme="minorHAnsi"/>
          <w:spacing w:val="-1"/>
        </w:rPr>
        <w:t>ubiegający</w:t>
      </w:r>
      <w:r w:rsidRPr="008C2655">
        <w:rPr>
          <w:rFonts w:asciiTheme="minorHAnsi" w:hAnsiTheme="minorHAnsi" w:cstheme="minorHAnsi"/>
          <w:spacing w:val="5"/>
        </w:rPr>
        <w:t xml:space="preserve"> </w:t>
      </w:r>
      <w:r w:rsidRPr="008C2655">
        <w:rPr>
          <w:rFonts w:asciiTheme="minorHAnsi" w:hAnsiTheme="minorHAnsi" w:cstheme="minorHAnsi"/>
          <w:spacing w:val="-1"/>
        </w:rPr>
        <w:t>się</w:t>
      </w:r>
      <w:r w:rsidRPr="008C2655">
        <w:rPr>
          <w:rFonts w:asciiTheme="minorHAnsi" w:hAnsiTheme="minorHAnsi" w:cstheme="minorHAnsi"/>
          <w:spacing w:val="5"/>
        </w:rPr>
        <w:t xml:space="preserve"> </w:t>
      </w:r>
      <w:r w:rsidRPr="008C2655">
        <w:rPr>
          <w:rFonts w:asciiTheme="minorHAnsi" w:hAnsiTheme="minorHAnsi" w:cstheme="minorHAnsi"/>
        </w:rPr>
        <w:t>o</w:t>
      </w:r>
      <w:r w:rsidRPr="008C2655">
        <w:rPr>
          <w:rFonts w:asciiTheme="minorHAnsi" w:hAnsiTheme="minorHAnsi" w:cstheme="minorHAnsi"/>
          <w:spacing w:val="5"/>
        </w:rPr>
        <w:t xml:space="preserve"> </w:t>
      </w:r>
      <w:r w:rsidRPr="008C2655">
        <w:rPr>
          <w:rFonts w:asciiTheme="minorHAnsi" w:hAnsiTheme="minorHAnsi" w:cstheme="minorHAnsi"/>
          <w:spacing w:val="-1"/>
        </w:rPr>
        <w:t>udzielenie</w:t>
      </w:r>
      <w:r w:rsidRPr="008C2655">
        <w:rPr>
          <w:rFonts w:asciiTheme="minorHAnsi" w:hAnsiTheme="minorHAnsi" w:cstheme="minorHAnsi"/>
          <w:spacing w:val="7"/>
        </w:rPr>
        <w:t xml:space="preserve"> </w:t>
      </w:r>
      <w:r w:rsidRPr="008C2655">
        <w:rPr>
          <w:rFonts w:asciiTheme="minorHAnsi" w:hAnsiTheme="minorHAnsi" w:cstheme="minorHAnsi"/>
          <w:spacing w:val="-1"/>
        </w:rPr>
        <w:t>zamówienia</w:t>
      </w:r>
      <w:r w:rsidRPr="008C2655">
        <w:rPr>
          <w:rFonts w:asciiTheme="minorHAnsi" w:hAnsiTheme="minorHAnsi" w:cstheme="minorHAnsi"/>
          <w:spacing w:val="7"/>
        </w:rPr>
        <w:t xml:space="preserve"> </w:t>
      </w:r>
      <w:r w:rsidRPr="008C2655">
        <w:rPr>
          <w:rFonts w:asciiTheme="minorHAnsi" w:hAnsiTheme="minorHAnsi" w:cstheme="minorHAnsi"/>
          <w:spacing w:val="-1"/>
        </w:rPr>
        <w:t>zobowiązany</w:t>
      </w:r>
      <w:r w:rsidRPr="008C2655">
        <w:rPr>
          <w:rFonts w:asciiTheme="minorHAnsi" w:hAnsiTheme="minorHAnsi" w:cstheme="minorHAnsi"/>
          <w:spacing w:val="55"/>
        </w:rPr>
        <w:t xml:space="preserve"> </w:t>
      </w:r>
      <w:r w:rsidRPr="008C2655">
        <w:rPr>
          <w:rFonts w:asciiTheme="minorHAnsi" w:hAnsiTheme="minorHAnsi" w:cstheme="minorHAnsi"/>
        </w:rPr>
        <w:t xml:space="preserve">jest </w:t>
      </w:r>
      <w:r w:rsidRPr="008C2655">
        <w:rPr>
          <w:rFonts w:asciiTheme="minorHAnsi" w:hAnsiTheme="minorHAnsi" w:cstheme="minorHAnsi"/>
          <w:spacing w:val="50"/>
        </w:rPr>
        <w:t xml:space="preserve"> </w:t>
      </w:r>
      <w:r w:rsidRPr="008C2655">
        <w:rPr>
          <w:rFonts w:asciiTheme="minorHAnsi" w:hAnsiTheme="minorHAnsi" w:cstheme="minorHAnsi"/>
          <w:spacing w:val="-2"/>
        </w:rPr>
        <w:t>przedłożyć</w:t>
      </w:r>
      <w:r w:rsidRPr="008C2655">
        <w:rPr>
          <w:rFonts w:asciiTheme="minorHAnsi" w:hAnsiTheme="minorHAnsi" w:cstheme="minorHAnsi"/>
        </w:rPr>
        <w:t xml:space="preserve"> </w:t>
      </w:r>
      <w:r w:rsidRPr="008C2655">
        <w:rPr>
          <w:rFonts w:asciiTheme="minorHAnsi" w:hAnsiTheme="minorHAnsi" w:cstheme="minorHAnsi"/>
          <w:spacing w:val="52"/>
        </w:rPr>
        <w:t xml:space="preserve"> </w:t>
      </w:r>
      <w:r w:rsidRPr="008C2655">
        <w:rPr>
          <w:rFonts w:asciiTheme="minorHAnsi" w:hAnsiTheme="minorHAnsi" w:cstheme="minorHAnsi"/>
          <w:spacing w:val="-1"/>
        </w:rPr>
        <w:t>oświadczeni</w:t>
      </w:r>
      <w:r w:rsidR="007D23AD" w:rsidRPr="008C2655">
        <w:rPr>
          <w:rFonts w:asciiTheme="minorHAnsi" w:hAnsiTheme="minorHAnsi" w:cstheme="minorHAnsi"/>
          <w:spacing w:val="-1"/>
        </w:rPr>
        <w:t>e</w:t>
      </w:r>
      <w:r w:rsidRPr="008C2655">
        <w:rPr>
          <w:rFonts w:asciiTheme="minorHAnsi" w:hAnsiTheme="minorHAnsi" w:cstheme="minorHAnsi"/>
        </w:rPr>
        <w:t xml:space="preserve"> </w:t>
      </w:r>
      <w:r w:rsidRPr="008C2655">
        <w:rPr>
          <w:rFonts w:asciiTheme="minorHAnsi" w:hAnsiTheme="minorHAnsi" w:cstheme="minorHAnsi"/>
          <w:spacing w:val="52"/>
        </w:rPr>
        <w:t xml:space="preserve"> </w:t>
      </w:r>
      <w:r w:rsidRPr="008C2655">
        <w:rPr>
          <w:rFonts w:asciiTheme="minorHAnsi" w:hAnsiTheme="minorHAnsi" w:cstheme="minorHAnsi"/>
          <w:spacing w:val="-1"/>
        </w:rPr>
        <w:t>wstępnie</w:t>
      </w:r>
      <w:r w:rsidRPr="008C2655">
        <w:rPr>
          <w:rFonts w:asciiTheme="minorHAnsi" w:hAnsiTheme="minorHAnsi" w:cstheme="minorHAnsi"/>
        </w:rPr>
        <w:t xml:space="preserve"> </w:t>
      </w:r>
      <w:r w:rsidRPr="008C2655">
        <w:rPr>
          <w:rFonts w:asciiTheme="minorHAnsi" w:hAnsiTheme="minorHAnsi" w:cstheme="minorHAnsi"/>
          <w:spacing w:val="51"/>
        </w:rPr>
        <w:t xml:space="preserve"> </w:t>
      </w:r>
      <w:r w:rsidRPr="008C2655">
        <w:rPr>
          <w:rFonts w:asciiTheme="minorHAnsi" w:hAnsiTheme="minorHAnsi" w:cstheme="minorHAnsi"/>
          <w:spacing w:val="-1"/>
        </w:rPr>
        <w:t>potwierdzające,</w:t>
      </w:r>
      <w:r w:rsidRPr="008C2655">
        <w:rPr>
          <w:rFonts w:asciiTheme="minorHAnsi" w:hAnsiTheme="minorHAnsi" w:cstheme="minorHAnsi"/>
        </w:rPr>
        <w:t xml:space="preserve"> </w:t>
      </w:r>
      <w:r w:rsidRPr="008C2655">
        <w:rPr>
          <w:rFonts w:asciiTheme="minorHAnsi" w:hAnsiTheme="minorHAnsi" w:cstheme="minorHAnsi"/>
          <w:spacing w:val="51"/>
        </w:rPr>
        <w:t xml:space="preserve"> </w:t>
      </w:r>
      <w:r w:rsidRPr="008C2655">
        <w:rPr>
          <w:rFonts w:asciiTheme="minorHAnsi" w:hAnsiTheme="minorHAnsi" w:cstheme="minorHAnsi"/>
          <w:spacing w:val="-2"/>
        </w:rPr>
        <w:t>że</w:t>
      </w:r>
      <w:r w:rsidRPr="008C2655">
        <w:rPr>
          <w:rFonts w:asciiTheme="minorHAnsi" w:hAnsiTheme="minorHAnsi" w:cstheme="minorHAnsi"/>
        </w:rPr>
        <w:t xml:space="preserve"> </w:t>
      </w:r>
      <w:r w:rsidRPr="008C2655">
        <w:rPr>
          <w:rFonts w:asciiTheme="minorHAnsi" w:hAnsiTheme="minorHAnsi" w:cstheme="minorHAnsi"/>
          <w:spacing w:val="52"/>
        </w:rPr>
        <w:t xml:space="preserve"> </w:t>
      </w:r>
      <w:r w:rsidRPr="008C2655">
        <w:rPr>
          <w:rFonts w:asciiTheme="minorHAnsi" w:hAnsiTheme="minorHAnsi" w:cstheme="minorHAnsi"/>
          <w:spacing w:val="-1"/>
        </w:rPr>
        <w:t>nie</w:t>
      </w:r>
      <w:r w:rsidRPr="008C2655">
        <w:rPr>
          <w:rFonts w:asciiTheme="minorHAnsi" w:hAnsiTheme="minorHAnsi" w:cstheme="minorHAnsi"/>
        </w:rPr>
        <w:t xml:space="preserve"> </w:t>
      </w:r>
      <w:r w:rsidRPr="008C2655">
        <w:rPr>
          <w:rFonts w:asciiTheme="minorHAnsi" w:hAnsiTheme="minorHAnsi" w:cstheme="minorHAnsi"/>
          <w:spacing w:val="50"/>
        </w:rPr>
        <w:t xml:space="preserve"> </w:t>
      </w:r>
      <w:r w:rsidRPr="008C2655">
        <w:rPr>
          <w:rFonts w:asciiTheme="minorHAnsi" w:hAnsiTheme="minorHAnsi" w:cstheme="minorHAnsi"/>
          <w:spacing w:val="-1"/>
        </w:rPr>
        <w:t>podlega</w:t>
      </w:r>
      <w:r w:rsidRPr="008C2655">
        <w:rPr>
          <w:rFonts w:asciiTheme="minorHAnsi" w:hAnsiTheme="minorHAnsi" w:cstheme="minorHAnsi"/>
        </w:rPr>
        <w:t xml:space="preserve"> </w:t>
      </w:r>
      <w:r w:rsidRPr="008C2655">
        <w:rPr>
          <w:rFonts w:asciiTheme="minorHAnsi" w:hAnsiTheme="minorHAnsi" w:cstheme="minorHAnsi"/>
          <w:spacing w:val="49"/>
        </w:rPr>
        <w:t xml:space="preserve"> </w:t>
      </w:r>
      <w:r w:rsidRPr="008C2655">
        <w:rPr>
          <w:rFonts w:asciiTheme="minorHAnsi" w:hAnsiTheme="minorHAnsi" w:cstheme="minorHAnsi"/>
          <w:spacing w:val="-1"/>
        </w:rPr>
        <w:t>wykluczeniu</w:t>
      </w:r>
      <w:r w:rsidRPr="008C2655">
        <w:rPr>
          <w:rFonts w:asciiTheme="minorHAnsi" w:hAnsiTheme="minorHAnsi" w:cstheme="minorHAnsi"/>
          <w:spacing w:val="61"/>
        </w:rPr>
        <w:t xml:space="preserve"> </w:t>
      </w:r>
      <w:r w:rsidRPr="008C2655">
        <w:rPr>
          <w:rFonts w:asciiTheme="minorHAnsi" w:hAnsiTheme="minorHAnsi" w:cstheme="minorHAnsi"/>
        </w:rPr>
        <w:t>z</w:t>
      </w:r>
      <w:r w:rsidRPr="008C2655">
        <w:rPr>
          <w:rFonts w:asciiTheme="minorHAnsi" w:hAnsiTheme="minorHAnsi" w:cstheme="minorHAnsi"/>
          <w:spacing w:val="-2"/>
        </w:rPr>
        <w:t xml:space="preserve"> </w:t>
      </w:r>
      <w:r w:rsidRPr="008C2655">
        <w:rPr>
          <w:rFonts w:asciiTheme="minorHAnsi" w:hAnsiTheme="minorHAnsi" w:cstheme="minorHAnsi"/>
          <w:spacing w:val="-1"/>
        </w:rPr>
        <w:t>udziału</w:t>
      </w:r>
      <w:r w:rsidRPr="008C2655">
        <w:rPr>
          <w:rFonts w:asciiTheme="minorHAnsi" w:hAnsiTheme="minorHAnsi" w:cstheme="minorHAnsi"/>
          <w:spacing w:val="3"/>
        </w:rPr>
        <w:t xml:space="preserve"> </w:t>
      </w:r>
      <w:r w:rsidRPr="008C2655">
        <w:rPr>
          <w:rFonts w:asciiTheme="minorHAnsi" w:hAnsiTheme="minorHAnsi" w:cstheme="minorHAnsi"/>
        </w:rPr>
        <w:t>w</w:t>
      </w:r>
      <w:r w:rsidRPr="008C2655">
        <w:rPr>
          <w:rFonts w:asciiTheme="minorHAnsi" w:hAnsiTheme="minorHAnsi" w:cstheme="minorHAnsi"/>
          <w:spacing w:val="-3"/>
        </w:rPr>
        <w:t xml:space="preserve"> </w:t>
      </w:r>
      <w:r w:rsidRPr="008C2655">
        <w:rPr>
          <w:rFonts w:asciiTheme="minorHAnsi" w:hAnsiTheme="minorHAnsi" w:cstheme="minorHAnsi"/>
          <w:spacing w:val="-1"/>
        </w:rPr>
        <w:t>postępowaniu,</w:t>
      </w:r>
      <w:r w:rsidRPr="008C2655">
        <w:rPr>
          <w:rFonts w:asciiTheme="minorHAnsi" w:hAnsiTheme="minorHAnsi" w:cstheme="minorHAnsi"/>
          <w:spacing w:val="2"/>
        </w:rPr>
        <w:t xml:space="preserve"> </w:t>
      </w:r>
      <w:r w:rsidRPr="008C2655">
        <w:rPr>
          <w:rFonts w:asciiTheme="minorHAnsi" w:hAnsiTheme="minorHAnsi" w:cstheme="minorHAnsi"/>
        </w:rPr>
        <w:t>oraz</w:t>
      </w:r>
      <w:r w:rsidRPr="008C2655">
        <w:rPr>
          <w:rFonts w:asciiTheme="minorHAnsi" w:hAnsiTheme="minorHAnsi" w:cstheme="minorHAnsi"/>
          <w:spacing w:val="-2"/>
        </w:rPr>
        <w:t xml:space="preserve"> że</w:t>
      </w:r>
      <w:r w:rsidRPr="008C2655">
        <w:rPr>
          <w:rFonts w:asciiTheme="minorHAnsi" w:hAnsiTheme="minorHAnsi" w:cstheme="minorHAnsi"/>
          <w:spacing w:val="1"/>
        </w:rPr>
        <w:t xml:space="preserve"> </w:t>
      </w:r>
      <w:r w:rsidRPr="008C2655">
        <w:rPr>
          <w:rFonts w:asciiTheme="minorHAnsi" w:hAnsiTheme="minorHAnsi" w:cstheme="minorHAnsi"/>
          <w:spacing w:val="-1"/>
        </w:rPr>
        <w:t>spełnia</w:t>
      </w:r>
      <w:r w:rsidRPr="008C2655">
        <w:rPr>
          <w:rFonts w:asciiTheme="minorHAnsi" w:hAnsiTheme="minorHAnsi" w:cstheme="minorHAnsi"/>
          <w:spacing w:val="3"/>
        </w:rPr>
        <w:t xml:space="preserve"> </w:t>
      </w:r>
      <w:r w:rsidRPr="008C2655">
        <w:rPr>
          <w:rFonts w:asciiTheme="minorHAnsi" w:hAnsiTheme="minorHAnsi" w:cstheme="minorHAnsi"/>
          <w:spacing w:val="-1"/>
        </w:rPr>
        <w:t>warunki</w:t>
      </w:r>
      <w:r w:rsidRPr="008C2655">
        <w:rPr>
          <w:rFonts w:asciiTheme="minorHAnsi" w:hAnsiTheme="minorHAnsi" w:cstheme="minorHAnsi"/>
        </w:rPr>
        <w:t xml:space="preserve"> </w:t>
      </w:r>
      <w:r w:rsidRPr="008C2655">
        <w:rPr>
          <w:rFonts w:asciiTheme="minorHAnsi" w:hAnsiTheme="minorHAnsi" w:cstheme="minorHAnsi"/>
          <w:spacing w:val="-2"/>
        </w:rPr>
        <w:t>udziału</w:t>
      </w:r>
      <w:r w:rsidRPr="008C2655">
        <w:rPr>
          <w:rFonts w:asciiTheme="minorHAnsi" w:hAnsiTheme="minorHAnsi" w:cstheme="minorHAnsi"/>
          <w:spacing w:val="3"/>
        </w:rPr>
        <w:t xml:space="preserve"> </w:t>
      </w:r>
      <w:r w:rsidRPr="008C2655">
        <w:rPr>
          <w:rFonts w:asciiTheme="minorHAnsi" w:hAnsiTheme="minorHAnsi" w:cstheme="minorHAnsi"/>
        </w:rPr>
        <w:t>w</w:t>
      </w:r>
      <w:r w:rsidRPr="008C2655">
        <w:rPr>
          <w:rFonts w:asciiTheme="minorHAnsi" w:hAnsiTheme="minorHAnsi" w:cstheme="minorHAnsi"/>
          <w:spacing w:val="-3"/>
        </w:rPr>
        <w:t xml:space="preserve"> </w:t>
      </w:r>
      <w:r w:rsidRPr="008C2655">
        <w:rPr>
          <w:rFonts w:asciiTheme="minorHAnsi" w:hAnsiTheme="minorHAnsi" w:cstheme="minorHAnsi"/>
          <w:spacing w:val="-1"/>
        </w:rPr>
        <w:t>postępowaniu</w:t>
      </w:r>
      <w:r w:rsidR="007D23AD" w:rsidRPr="008C2655">
        <w:rPr>
          <w:rFonts w:asciiTheme="minorHAnsi" w:hAnsiTheme="minorHAnsi" w:cstheme="minorHAnsi"/>
        </w:rPr>
        <w:t xml:space="preserve">, </w:t>
      </w:r>
      <w:r w:rsidRPr="008C2655">
        <w:rPr>
          <w:rFonts w:asciiTheme="minorHAnsi" w:hAnsiTheme="minorHAnsi" w:cstheme="minorHAnsi"/>
        </w:rPr>
        <w:t xml:space="preserve">składane na podstawie art. 125 ust. 1 ustawy (wg wzoru – </w:t>
      </w:r>
      <w:r w:rsidRPr="008C2655">
        <w:rPr>
          <w:rFonts w:asciiTheme="minorHAnsi" w:hAnsiTheme="minorHAnsi" w:cstheme="minorHAnsi"/>
          <w:b/>
        </w:rPr>
        <w:t xml:space="preserve">załącznik nr </w:t>
      </w:r>
      <w:r w:rsidR="00EC6023">
        <w:rPr>
          <w:rFonts w:asciiTheme="minorHAnsi" w:hAnsiTheme="minorHAnsi" w:cstheme="minorHAnsi"/>
          <w:b/>
        </w:rPr>
        <w:t>2</w:t>
      </w:r>
      <w:r w:rsidRPr="008C2655">
        <w:rPr>
          <w:rFonts w:asciiTheme="minorHAnsi" w:hAnsiTheme="minorHAnsi" w:cstheme="minorHAnsi"/>
          <w:b/>
        </w:rPr>
        <w:t xml:space="preserve">a </w:t>
      </w:r>
      <w:r w:rsidRPr="008C2655">
        <w:rPr>
          <w:rFonts w:asciiTheme="minorHAnsi" w:hAnsiTheme="minorHAnsi" w:cstheme="minorHAnsi"/>
        </w:rPr>
        <w:t>do SWZ);</w:t>
      </w:r>
    </w:p>
    <w:p w14:paraId="746086B4" w14:textId="191EA761" w:rsidR="005015CB" w:rsidRPr="008C2655" w:rsidRDefault="005015CB" w:rsidP="00B36741">
      <w:pPr>
        <w:pStyle w:val="Tekstpodstawowy"/>
        <w:widowControl w:val="0"/>
        <w:numPr>
          <w:ilvl w:val="3"/>
          <w:numId w:val="19"/>
        </w:numPr>
        <w:kinsoku w:val="0"/>
        <w:overflowPunct w:val="0"/>
        <w:autoSpaceDE w:val="0"/>
        <w:spacing w:after="0" w:line="276" w:lineRule="auto"/>
        <w:ind w:left="357" w:hanging="357"/>
        <w:jc w:val="both"/>
        <w:rPr>
          <w:rFonts w:asciiTheme="minorHAnsi" w:hAnsiTheme="minorHAnsi" w:cstheme="minorHAnsi"/>
        </w:rPr>
      </w:pPr>
      <w:r w:rsidRPr="008C2655">
        <w:rPr>
          <w:rFonts w:asciiTheme="minorHAnsi" w:hAnsiTheme="minorHAnsi" w:cstheme="minorHAnsi"/>
          <w:u w:val="single"/>
        </w:rPr>
        <w:t>Wykonawca, w przypadku polegania na zdolnościach lub sytuacji podmiotów udostępniających zasoby, przedstawia, wraz z oświadcze</w:t>
      </w:r>
      <w:r w:rsidR="007D23AD" w:rsidRPr="008C2655">
        <w:rPr>
          <w:rFonts w:asciiTheme="minorHAnsi" w:hAnsiTheme="minorHAnsi" w:cstheme="minorHAnsi"/>
          <w:u w:val="single"/>
        </w:rPr>
        <w:t>niem</w:t>
      </w:r>
      <w:r w:rsidRPr="008C2655">
        <w:rPr>
          <w:rFonts w:asciiTheme="minorHAnsi" w:hAnsiTheme="minorHAnsi" w:cstheme="minorHAnsi"/>
          <w:u w:val="single"/>
        </w:rPr>
        <w:t xml:space="preserve"> o których mowa w pkt 1 SWZ, także oświadczenie podmiotu udostępniającego zasoby, potwierdzające brak podstaw wykluczenia tego podmiotu oraz odpowiednio spełnienie warunków udziału w postępowaniu, w zakresie, w jakim wykonawca powołuje się na jego zasoby (wg wzor</w:t>
      </w:r>
      <w:r w:rsidR="007D23AD" w:rsidRPr="008C2655">
        <w:rPr>
          <w:rFonts w:asciiTheme="minorHAnsi" w:hAnsiTheme="minorHAnsi" w:cstheme="minorHAnsi"/>
          <w:u w:val="single"/>
        </w:rPr>
        <w:t>u</w:t>
      </w:r>
      <w:r w:rsidRPr="008C2655">
        <w:rPr>
          <w:rFonts w:asciiTheme="minorHAnsi" w:hAnsiTheme="minorHAnsi" w:cstheme="minorHAnsi"/>
          <w:u w:val="single"/>
        </w:rPr>
        <w:t xml:space="preserve"> – </w:t>
      </w:r>
      <w:r w:rsidRPr="008C2655">
        <w:rPr>
          <w:rFonts w:asciiTheme="minorHAnsi" w:hAnsiTheme="minorHAnsi" w:cstheme="minorHAnsi"/>
          <w:b/>
          <w:u w:val="single"/>
        </w:rPr>
        <w:t xml:space="preserve">załączniki nr </w:t>
      </w:r>
      <w:r w:rsidR="00EC6023">
        <w:rPr>
          <w:rFonts w:asciiTheme="minorHAnsi" w:hAnsiTheme="minorHAnsi" w:cstheme="minorHAnsi"/>
          <w:b/>
          <w:u w:val="single"/>
        </w:rPr>
        <w:t>2</w:t>
      </w:r>
      <w:r w:rsidR="007D23AD" w:rsidRPr="008C2655">
        <w:rPr>
          <w:rFonts w:asciiTheme="minorHAnsi" w:hAnsiTheme="minorHAnsi" w:cstheme="minorHAnsi"/>
          <w:b/>
          <w:u w:val="single"/>
        </w:rPr>
        <w:t>b</w:t>
      </w:r>
      <w:r w:rsidRPr="008C2655">
        <w:rPr>
          <w:rFonts w:asciiTheme="minorHAnsi" w:hAnsiTheme="minorHAnsi" w:cstheme="minorHAnsi"/>
          <w:u w:val="single"/>
        </w:rPr>
        <w:t xml:space="preserve"> do SWZ).</w:t>
      </w:r>
    </w:p>
    <w:p w14:paraId="361C9CF4" w14:textId="4D962DF0" w:rsidR="005015CB" w:rsidRPr="008C2655" w:rsidRDefault="005015CB" w:rsidP="00B36741">
      <w:pPr>
        <w:pStyle w:val="Tekstpodstawowy"/>
        <w:numPr>
          <w:ilvl w:val="3"/>
          <w:numId w:val="19"/>
        </w:numPr>
        <w:tabs>
          <w:tab w:val="left" w:pos="426"/>
        </w:tabs>
        <w:kinsoku w:val="0"/>
        <w:overflowPunct w:val="0"/>
        <w:spacing w:after="0" w:line="276" w:lineRule="auto"/>
        <w:ind w:left="357" w:hanging="357"/>
        <w:jc w:val="both"/>
        <w:rPr>
          <w:rFonts w:asciiTheme="minorHAnsi" w:hAnsiTheme="minorHAnsi" w:cstheme="minorHAnsi"/>
        </w:rPr>
      </w:pPr>
      <w:r w:rsidRPr="008C2655">
        <w:rPr>
          <w:rFonts w:asciiTheme="minorHAnsi" w:hAnsiTheme="minorHAnsi" w:cstheme="minorHAnsi"/>
        </w:rPr>
        <w:t>W</w:t>
      </w:r>
      <w:r w:rsidR="007D23AD" w:rsidRPr="008C2655">
        <w:rPr>
          <w:rFonts w:asciiTheme="minorHAnsi" w:hAnsiTheme="minorHAnsi" w:cstheme="minorHAnsi"/>
          <w:spacing w:val="29"/>
        </w:rPr>
        <w:t xml:space="preserve"> </w:t>
      </w:r>
      <w:r w:rsidRPr="008C2655">
        <w:rPr>
          <w:rFonts w:asciiTheme="minorHAnsi" w:hAnsiTheme="minorHAnsi" w:cstheme="minorHAnsi"/>
          <w:spacing w:val="-1"/>
        </w:rPr>
        <w:t>przypadku</w:t>
      </w:r>
      <w:r w:rsidRPr="008C2655">
        <w:rPr>
          <w:rFonts w:asciiTheme="minorHAnsi" w:hAnsiTheme="minorHAnsi" w:cstheme="minorHAnsi"/>
          <w:spacing w:val="27"/>
        </w:rPr>
        <w:t xml:space="preserve"> </w:t>
      </w:r>
      <w:r w:rsidRPr="008C2655">
        <w:rPr>
          <w:rFonts w:asciiTheme="minorHAnsi" w:hAnsiTheme="minorHAnsi" w:cstheme="minorHAnsi"/>
          <w:spacing w:val="-1"/>
        </w:rPr>
        <w:t>wspólnego</w:t>
      </w:r>
      <w:r w:rsidRPr="008C2655">
        <w:rPr>
          <w:rFonts w:asciiTheme="minorHAnsi" w:hAnsiTheme="minorHAnsi" w:cstheme="minorHAnsi"/>
          <w:spacing w:val="27"/>
        </w:rPr>
        <w:t xml:space="preserve"> </w:t>
      </w:r>
      <w:r w:rsidRPr="008C2655">
        <w:rPr>
          <w:rFonts w:asciiTheme="minorHAnsi" w:hAnsiTheme="minorHAnsi" w:cstheme="minorHAnsi"/>
          <w:spacing w:val="-1"/>
        </w:rPr>
        <w:t>ubiegania</w:t>
      </w:r>
      <w:r w:rsidRPr="008C2655">
        <w:rPr>
          <w:rFonts w:asciiTheme="minorHAnsi" w:hAnsiTheme="minorHAnsi" w:cstheme="minorHAnsi"/>
          <w:spacing w:val="27"/>
        </w:rPr>
        <w:t xml:space="preserve"> </w:t>
      </w:r>
      <w:r w:rsidRPr="008C2655">
        <w:rPr>
          <w:rFonts w:asciiTheme="minorHAnsi" w:hAnsiTheme="minorHAnsi" w:cstheme="minorHAnsi"/>
          <w:spacing w:val="-1"/>
        </w:rPr>
        <w:t>się</w:t>
      </w:r>
      <w:r w:rsidRPr="008C2655">
        <w:rPr>
          <w:rFonts w:asciiTheme="minorHAnsi" w:hAnsiTheme="minorHAnsi" w:cstheme="minorHAnsi"/>
          <w:spacing w:val="27"/>
        </w:rPr>
        <w:t xml:space="preserve"> </w:t>
      </w:r>
      <w:r w:rsidRPr="008C2655">
        <w:rPr>
          <w:rFonts w:asciiTheme="minorHAnsi" w:hAnsiTheme="minorHAnsi" w:cstheme="minorHAnsi"/>
        </w:rPr>
        <w:t>o</w:t>
      </w:r>
      <w:r w:rsidRPr="008C2655">
        <w:rPr>
          <w:rFonts w:asciiTheme="minorHAnsi" w:hAnsiTheme="minorHAnsi" w:cstheme="minorHAnsi"/>
          <w:spacing w:val="27"/>
        </w:rPr>
        <w:t xml:space="preserve"> </w:t>
      </w:r>
      <w:r w:rsidRPr="008C2655">
        <w:rPr>
          <w:rFonts w:asciiTheme="minorHAnsi" w:hAnsiTheme="minorHAnsi" w:cstheme="minorHAnsi"/>
          <w:spacing w:val="-1"/>
        </w:rPr>
        <w:t>zamówienie</w:t>
      </w:r>
      <w:r w:rsidRPr="008C2655">
        <w:rPr>
          <w:rFonts w:asciiTheme="minorHAnsi" w:hAnsiTheme="minorHAnsi" w:cstheme="minorHAnsi"/>
          <w:spacing w:val="27"/>
        </w:rPr>
        <w:t xml:space="preserve"> </w:t>
      </w:r>
      <w:r w:rsidRPr="008C2655">
        <w:rPr>
          <w:rFonts w:asciiTheme="minorHAnsi" w:hAnsiTheme="minorHAnsi" w:cstheme="minorHAnsi"/>
          <w:spacing w:val="-1"/>
        </w:rPr>
        <w:t>przez</w:t>
      </w:r>
      <w:r w:rsidRPr="008C2655">
        <w:rPr>
          <w:rFonts w:asciiTheme="minorHAnsi" w:hAnsiTheme="minorHAnsi" w:cstheme="minorHAnsi"/>
          <w:spacing w:val="24"/>
        </w:rPr>
        <w:t xml:space="preserve"> </w:t>
      </w:r>
      <w:r w:rsidRPr="008C2655">
        <w:rPr>
          <w:rFonts w:asciiTheme="minorHAnsi" w:hAnsiTheme="minorHAnsi" w:cstheme="minorHAnsi"/>
        </w:rPr>
        <w:t>Wykonawców</w:t>
      </w:r>
      <w:r w:rsidR="007D23AD" w:rsidRPr="008C2655">
        <w:rPr>
          <w:rFonts w:asciiTheme="minorHAnsi" w:hAnsiTheme="minorHAnsi" w:cstheme="minorHAnsi"/>
          <w:spacing w:val="23"/>
        </w:rPr>
        <w:t xml:space="preserve"> </w:t>
      </w:r>
      <w:r w:rsidRPr="008C2655">
        <w:rPr>
          <w:rFonts w:asciiTheme="minorHAnsi" w:hAnsiTheme="minorHAnsi" w:cstheme="minorHAnsi"/>
          <w:spacing w:val="-1"/>
        </w:rPr>
        <w:t>oświadczeni</w:t>
      </w:r>
      <w:r w:rsidR="007D23AD" w:rsidRPr="008C2655">
        <w:rPr>
          <w:rFonts w:asciiTheme="minorHAnsi" w:hAnsiTheme="minorHAnsi" w:cstheme="minorHAnsi"/>
          <w:spacing w:val="-1"/>
        </w:rPr>
        <w:t>e</w:t>
      </w:r>
      <w:r w:rsidRPr="008C2655">
        <w:rPr>
          <w:rFonts w:asciiTheme="minorHAnsi" w:hAnsiTheme="minorHAnsi" w:cstheme="minorHAnsi"/>
          <w:spacing w:val="-1"/>
        </w:rPr>
        <w:t>,</w:t>
      </w:r>
      <w:r w:rsidRPr="008C2655">
        <w:rPr>
          <w:rFonts w:asciiTheme="minorHAnsi" w:hAnsiTheme="minorHAnsi" w:cstheme="minorHAnsi"/>
          <w:spacing w:val="33"/>
        </w:rPr>
        <w:t xml:space="preserve"> </w:t>
      </w:r>
      <w:r w:rsidRPr="008C2655">
        <w:rPr>
          <w:rFonts w:asciiTheme="minorHAnsi" w:hAnsiTheme="minorHAnsi" w:cstheme="minorHAnsi"/>
        </w:rPr>
        <w:t>o</w:t>
      </w:r>
      <w:r w:rsidRPr="008C2655">
        <w:rPr>
          <w:rFonts w:asciiTheme="minorHAnsi" w:hAnsiTheme="minorHAnsi" w:cstheme="minorHAnsi"/>
          <w:spacing w:val="41"/>
        </w:rPr>
        <w:t xml:space="preserve"> </w:t>
      </w:r>
      <w:r w:rsidRPr="008C2655">
        <w:rPr>
          <w:rFonts w:asciiTheme="minorHAnsi" w:hAnsiTheme="minorHAnsi" w:cstheme="minorHAnsi"/>
          <w:spacing w:val="-1"/>
        </w:rPr>
        <w:t>których</w:t>
      </w:r>
      <w:r w:rsidRPr="008C2655">
        <w:rPr>
          <w:rFonts w:asciiTheme="minorHAnsi" w:hAnsiTheme="minorHAnsi" w:cstheme="minorHAnsi"/>
          <w:spacing w:val="41"/>
        </w:rPr>
        <w:t xml:space="preserve"> </w:t>
      </w:r>
      <w:r w:rsidRPr="008C2655">
        <w:rPr>
          <w:rFonts w:asciiTheme="minorHAnsi" w:hAnsiTheme="minorHAnsi" w:cstheme="minorHAnsi"/>
          <w:spacing w:val="-1"/>
        </w:rPr>
        <w:t>mowa</w:t>
      </w:r>
      <w:r w:rsidRPr="008C2655">
        <w:rPr>
          <w:rFonts w:asciiTheme="minorHAnsi" w:hAnsiTheme="minorHAnsi" w:cstheme="minorHAnsi"/>
          <w:spacing w:val="42"/>
        </w:rPr>
        <w:t xml:space="preserve"> </w:t>
      </w:r>
      <w:r w:rsidRPr="008C2655">
        <w:rPr>
          <w:rFonts w:asciiTheme="minorHAnsi" w:hAnsiTheme="minorHAnsi" w:cstheme="minorHAnsi"/>
        </w:rPr>
        <w:t>w</w:t>
      </w:r>
      <w:r w:rsidRPr="008C2655">
        <w:rPr>
          <w:rFonts w:asciiTheme="minorHAnsi" w:hAnsiTheme="minorHAnsi" w:cstheme="minorHAnsi"/>
          <w:spacing w:val="38"/>
        </w:rPr>
        <w:t xml:space="preserve"> </w:t>
      </w:r>
      <w:r w:rsidRPr="008C2655">
        <w:rPr>
          <w:rFonts w:asciiTheme="minorHAnsi" w:hAnsiTheme="minorHAnsi" w:cstheme="minorHAnsi"/>
        </w:rPr>
        <w:t>pkt</w:t>
      </w:r>
      <w:r w:rsidRPr="008C2655">
        <w:rPr>
          <w:rFonts w:asciiTheme="minorHAnsi" w:hAnsiTheme="minorHAnsi" w:cstheme="minorHAnsi"/>
          <w:spacing w:val="40"/>
        </w:rPr>
        <w:t xml:space="preserve"> </w:t>
      </w:r>
      <w:r w:rsidRPr="008C2655">
        <w:rPr>
          <w:rFonts w:asciiTheme="minorHAnsi" w:hAnsiTheme="minorHAnsi" w:cstheme="minorHAnsi"/>
          <w:spacing w:val="-1"/>
        </w:rPr>
        <w:t>1</w:t>
      </w:r>
      <w:r w:rsidRPr="008C2655">
        <w:rPr>
          <w:rFonts w:asciiTheme="minorHAnsi" w:hAnsiTheme="minorHAnsi" w:cstheme="minorHAnsi"/>
          <w:spacing w:val="41"/>
        </w:rPr>
        <w:t xml:space="preserve"> powyżej </w:t>
      </w:r>
      <w:r w:rsidRPr="008C2655">
        <w:rPr>
          <w:rFonts w:asciiTheme="minorHAnsi" w:hAnsiTheme="minorHAnsi" w:cstheme="minorHAnsi"/>
          <w:spacing w:val="-1"/>
        </w:rPr>
        <w:t>składa</w:t>
      </w:r>
      <w:r w:rsidRPr="008C2655">
        <w:rPr>
          <w:rFonts w:asciiTheme="minorHAnsi" w:hAnsiTheme="minorHAnsi" w:cstheme="minorHAnsi"/>
          <w:spacing w:val="38"/>
        </w:rPr>
        <w:t xml:space="preserve"> </w:t>
      </w:r>
      <w:r w:rsidRPr="008C2655">
        <w:rPr>
          <w:rFonts w:asciiTheme="minorHAnsi" w:hAnsiTheme="minorHAnsi" w:cstheme="minorHAnsi"/>
          <w:spacing w:val="-1"/>
        </w:rPr>
        <w:t>każdy</w:t>
      </w:r>
      <w:r w:rsidRPr="008C2655">
        <w:rPr>
          <w:rFonts w:asciiTheme="minorHAnsi" w:hAnsiTheme="minorHAnsi" w:cstheme="minorHAnsi"/>
          <w:spacing w:val="38"/>
        </w:rPr>
        <w:t xml:space="preserve"> </w:t>
      </w:r>
      <w:r w:rsidRPr="008C2655">
        <w:rPr>
          <w:rFonts w:asciiTheme="minorHAnsi" w:hAnsiTheme="minorHAnsi" w:cstheme="minorHAnsi"/>
        </w:rPr>
        <w:t>z</w:t>
      </w:r>
      <w:r w:rsidRPr="008C2655">
        <w:rPr>
          <w:rFonts w:asciiTheme="minorHAnsi" w:hAnsiTheme="minorHAnsi" w:cstheme="minorHAnsi"/>
          <w:spacing w:val="37"/>
        </w:rPr>
        <w:t xml:space="preserve"> </w:t>
      </w:r>
      <w:r w:rsidRPr="008C2655">
        <w:rPr>
          <w:rFonts w:asciiTheme="minorHAnsi" w:hAnsiTheme="minorHAnsi" w:cstheme="minorHAnsi"/>
          <w:spacing w:val="-1"/>
        </w:rPr>
        <w:t>Wykonawców</w:t>
      </w:r>
      <w:r w:rsidRPr="008C2655">
        <w:rPr>
          <w:rFonts w:asciiTheme="minorHAnsi" w:hAnsiTheme="minorHAnsi" w:cstheme="minorHAnsi"/>
          <w:spacing w:val="40"/>
        </w:rPr>
        <w:t xml:space="preserve"> </w:t>
      </w:r>
      <w:r w:rsidRPr="008C2655">
        <w:rPr>
          <w:rFonts w:asciiTheme="minorHAnsi" w:hAnsiTheme="minorHAnsi" w:cstheme="minorHAnsi"/>
          <w:spacing w:val="-1"/>
        </w:rPr>
        <w:t>ubiegających</w:t>
      </w:r>
      <w:r w:rsidRPr="008C2655">
        <w:rPr>
          <w:rFonts w:asciiTheme="minorHAnsi" w:hAnsiTheme="minorHAnsi" w:cstheme="minorHAnsi"/>
          <w:spacing w:val="41"/>
        </w:rPr>
        <w:t xml:space="preserve"> </w:t>
      </w:r>
      <w:r w:rsidRPr="008C2655">
        <w:rPr>
          <w:rFonts w:asciiTheme="minorHAnsi" w:hAnsiTheme="minorHAnsi" w:cstheme="minorHAnsi"/>
          <w:spacing w:val="-1"/>
        </w:rPr>
        <w:t>się</w:t>
      </w:r>
      <w:r w:rsidR="007D23AD" w:rsidRPr="008C2655">
        <w:rPr>
          <w:rFonts w:asciiTheme="minorHAnsi" w:hAnsiTheme="minorHAnsi" w:cstheme="minorHAnsi"/>
          <w:spacing w:val="61"/>
        </w:rPr>
        <w:t xml:space="preserve"> </w:t>
      </w:r>
      <w:r w:rsidRPr="008C2655">
        <w:rPr>
          <w:rFonts w:asciiTheme="minorHAnsi" w:hAnsiTheme="minorHAnsi" w:cstheme="minorHAnsi"/>
        </w:rPr>
        <w:t xml:space="preserve">o </w:t>
      </w:r>
      <w:r w:rsidRPr="008C2655">
        <w:rPr>
          <w:rFonts w:asciiTheme="minorHAnsi" w:hAnsiTheme="minorHAnsi" w:cstheme="minorHAnsi"/>
          <w:spacing w:val="-1"/>
        </w:rPr>
        <w:t>zamówienie.</w:t>
      </w:r>
      <w:r w:rsidR="007D23AD" w:rsidRPr="008C2655">
        <w:rPr>
          <w:rFonts w:asciiTheme="minorHAnsi" w:hAnsiTheme="minorHAnsi" w:cstheme="minorHAnsi"/>
        </w:rPr>
        <w:t xml:space="preserve"> </w:t>
      </w:r>
      <w:r w:rsidRPr="008C2655">
        <w:rPr>
          <w:rFonts w:asciiTheme="minorHAnsi" w:hAnsiTheme="minorHAnsi" w:cstheme="minorHAnsi"/>
          <w:spacing w:val="-1"/>
        </w:rPr>
        <w:t>Oświadczeni</w:t>
      </w:r>
      <w:r w:rsidR="007D23AD" w:rsidRPr="008C2655">
        <w:rPr>
          <w:rFonts w:asciiTheme="minorHAnsi" w:hAnsiTheme="minorHAnsi" w:cstheme="minorHAnsi"/>
          <w:spacing w:val="-1"/>
        </w:rPr>
        <w:t>e</w:t>
      </w:r>
      <w:r w:rsidRPr="008C2655">
        <w:rPr>
          <w:rFonts w:asciiTheme="minorHAnsi" w:hAnsiTheme="minorHAnsi" w:cstheme="minorHAnsi"/>
        </w:rPr>
        <w:t xml:space="preserve"> te</w:t>
      </w:r>
      <w:r w:rsidR="007D23AD" w:rsidRPr="008C2655">
        <w:rPr>
          <w:rFonts w:asciiTheme="minorHAnsi" w:hAnsiTheme="minorHAnsi" w:cstheme="minorHAnsi"/>
          <w:spacing w:val="45"/>
        </w:rPr>
        <w:t xml:space="preserve"> </w:t>
      </w:r>
      <w:r w:rsidRPr="008C2655">
        <w:rPr>
          <w:rFonts w:asciiTheme="minorHAnsi" w:hAnsiTheme="minorHAnsi" w:cstheme="minorHAnsi"/>
          <w:spacing w:val="-1"/>
        </w:rPr>
        <w:t>potwierdza</w:t>
      </w:r>
      <w:r w:rsidRPr="008C2655">
        <w:rPr>
          <w:rFonts w:asciiTheme="minorHAnsi" w:hAnsiTheme="minorHAnsi" w:cstheme="minorHAnsi"/>
        </w:rPr>
        <w:t xml:space="preserve"> </w:t>
      </w:r>
      <w:r w:rsidRPr="008C2655">
        <w:rPr>
          <w:rFonts w:asciiTheme="minorHAnsi" w:hAnsiTheme="minorHAnsi" w:cstheme="minorHAnsi"/>
          <w:spacing w:val="-1"/>
        </w:rPr>
        <w:t>spełnienie</w:t>
      </w:r>
      <w:r w:rsidRPr="008C2655">
        <w:rPr>
          <w:rFonts w:asciiTheme="minorHAnsi" w:hAnsiTheme="minorHAnsi" w:cstheme="minorHAnsi"/>
        </w:rPr>
        <w:t xml:space="preserve"> </w:t>
      </w:r>
      <w:r w:rsidRPr="008C2655">
        <w:rPr>
          <w:rFonts w:asciiTheme="minorHAnsi" w:hAnsiTheme="minorHAnsi" w:cstheme="minorHAnsi"/>
          <w:spacing w:val="-1"/>
        </w:rPr>
        <w:t>warunków</w:t>
      </w:r>
      <w:r w:rsidR="007D23AD" w:rsidRPr="008C2655">
        <w:rPr>
          <w:rFonts w:asciiTheme="minorHAnsi" w:hAnsiTheme="minorHAnsi" w:cstheme="minorHAnsi"/>
        </w:rPr>
        <w:t xml:space="preserve"> </w:t>
      </w:r>
      <w:r w:rsidRPr="008C2655">
        <w:rPr>
          <w:rFonts w:asciiTheme="minorHAnsi" w:hAnsiTheme="minorHAnsi" w:cstheme="minorHAnsi"/>
          <w:spacing w:val="-1"/>
        </w:rPr>
        <w:t>udziału</w:t>
      </w:r>
      <w:r w:rsidRPr="008C2655">
        <w:rPr>
          <w:rFonts w:asciiTheme="minorHAnsi" w:hAnsiTheme="minorHAnsi" w:cstheme="minorHAnsi"/>
          <w:spacing w:val="35"/>
        </w:rPr>
        <w:t xml:space="preserve"> </w:t>
      </w:r>
      <w:r w:rsidRPr="008C2655">
        <w:rPr>
          <w:rFonts w:asciiTheme="minorHAnsi" w:hAnsiTheme="minorHAnsi" w:cstheme="minorHAnsi"/>
        </w:rPr>
        <w:t xml:space="preserve">w </w:t>
      </w:r>
      <w:r w:rsidRPr="008C2655">
        <w:rPr>
          <w:rFonts w:asciiTheme="minorHAnsi" w:hAnsiTheme="minorHAnsi" w:cstheme="minorHAnsi"/>
          <w:spacing w:val="-1"/>
        </w:rPr>
        <w:t>postępowaniu</w:t>
      </w:r>
      <w:r w:rsidR="007D23AD" w:rsidRPr="008C2655">
        <w:rPr>
          <w:rFonts w:asciiTheme="minorHAnsi" w:hAnsiTheme="minorHAnsi" w:cstheme="minorHAnsi"/>
        </w:rPr>
        <w:t xml:space="preserve"> </w:t>
      </w:r>
      <w:r w:rsidRPr="008C2655">
        <w:rPr>
          <w:rFonts w:asciiTheme="minorHAnsi" w:hAnsiTheme="minorHAnsi" w:cstheme="minorHAnsi"/>
        </w:rPr>
        <w:t>oraz</w:t>
      </w:r>
      <w:r w:rsidR="007D23AD" w:rsidRPr="008C2655">
        <w:rPr>
          <w:rFonts w:asciiTheme="minorHAnsi" w:hAnsiTheme="minorHAnsi" w:cstheme="minorHAnsi"/>
        </w:rPr>
        <w:t xml:space="preserve"> </w:t>
      </w:r>
      <w:r w:rsidRPr="008C2655">
        <w:rPr>
          <w:rFonts w:asciiTheme="minorHAnsi" w:hAnsiTheme="minorHAnsi" w:cstheme="minorHAnsi"/>
          <w:spacing w:val="-1"/>
        </w:rPr>
        <w:t>brak</w:t>
      </w:r>
      <w:r w:rsidR="007D23AD" w:rsidRPr="008C2655">
        <w:rPr>
          <w:rFonts w:asciiTheme="minorHAnsi" w:hAnsiTheme="minorHAnsi" w:cstheme="minorHAnsi"/>
        </w:rPr>
        <w:t xml:space="preserve"> </w:t>
      </w:r>
      <w:r w:rsidRPr="008C2655">
        <w:rPr>
          <w:rFonts w:asciiTheme="minorHAnsi" w:hAnsiTheme="minorHAnsi" w:cstheme="minorHAnsi"/>
          <w:spacing w:val="-1"/>
        </w:rPr>
        <w:t>podstaw</w:t>
      </w:r>
      <w:r w:rsidRPr="008C2655">
        <w:rPr>
          <w:rFonts w:asciiTheme="minorHAnsi" w:hAnsiTheme="minorHAnsi" w:cstheme="minorHAnsi"/>
        </w:rPr>
        <w:t xml:space="preserve"> </w:t>
      </w:r>
      <w:r w:rsidRPr="008C2655">
        <w:rPr>
          <w:rFonts w:asciiTheme="minorHAnsi" w:hAnsiTheme="minorHAnsi" w:cstheme="minorHAnsi"/>
          <w:spacing w:val="-1"/>
        </w:rPr>
        <w:t>wykluczenia</w:t>
      </w:r>
      <w:r w:rsidRPr="008C2655">
        <w:rPr>
          <w:rFonts w:asciiTheme="minorHAnsi" w:hAnsiTheme="minorHAnsi" w:cstheme="minorHAnsi"/>
        </w:rPr>
        <w:t xml:space="preserve"> w </w:t>
      </w:r>
      <w:r w:rsidRPr="008C2655">
        <w:rPr>
          <w:rFonts w:asciiTheme="minorHAnsi" w:hAnsiTheme="minorHAnsi" w:cstheme="minorHAnsi"/>
          <w:spacing w:val="-1"/>
        </w:rPr>
        <w:t>zakresie,</w:t>
      </w:r>
      <w:r w:rsidRPr="008C2655">
        <w:rPr>
          <w:rFonts w:asciiTheme="minorHAnsi" w:hAnsiTheme="minorHAnsi" w:cstheme="minorHAnsi"/>
        </w:rPr>
        <w:t xml:space="preserve"> w</w:t>
      </w:r>
      <w:r w:rsidR="007D23AD" w:rsidRPr="008C2655">
        <w:rPr>
          <w:rFonts w:asciiTheme="minorHAnsi" w:hAnsiTheme="minorHAnsi" w:cstheme="minorHAnsi"/>
        </w:rPr>
        <w:t xml:space="preserve"> </w:t>
      </w:r>
      <w:r w:rsidRPr="008C2655">
        <w:rPr>
          <w:rFonts w:asciiTheme="minorHAnsi" w:hAnsiTheme="minorHAnsi" w:cstheme="minorHAnsi"/>
          <w:spacing w:val="-1"/>
        </w:rPr>
        <w:t>którym</w:t>
      </w:r>
      <w:r w:rsidR="007D23AD" w:rsidRPr="008C2655">
        <w:rPr>
          <w:rFonts w:asciiTheme="minorHAnsi" w:hAnsiTheme="minorHAnsi" w:cstheme="minorHAnsi"/>
          <w:spacing w:val="16"/>
        </w:rPr>
        <w:t xml:space="preserve"> </w:t>
      </w:r>
      <w:r w:rsidRPr="008C2655">
        <w:rPr>
          <w:rFonts w:asciiTheme="minorHAnsi" w:hAnsiTheme="minorHAnsi" w:cstheme="minorHAnsi"/>
          <w:spacing w:val="-1"/>
        </w:rPr>
        <w:t>każdy</w:t>
      </w:r>
      <w:r w:rsidRPr="008C2655">
        <w:rPr>
          <w:rFonts w:asciiTheme="minorHAnsi" w:hAnsiTheme="minorHAnsi" w:cstheme="minorHAnsi"/>
          <w:spacing w:val="45"/>
        </w:rPr>
        <w:t xml:space="preserve"> </w:t>
      </w:r>
      <w:r w:rsidRPr="008C2655">
        <w:rPr>
          <w:rFonts w:asciiTheme="minorHAnsi" w:hAnsiTheme="minorHAnsi" w:cstheme="minorHAnsi"/>
        </w:rPr>
        <w:t>z</w:t>
      </w:r>
      <w:r w:rsidRPr="008C2655">
        <w:rPr>
          <w:rFonts w:asciiTheme="minorHAnsi" w:hAnsiTheme="minorHAnsi" w:cstheme="minorHAnsi"/>
          <w:spacing w:val="-6"/>
        </w:rPr>
        <w:t xml:space="preserve"> </w:t>
      </w:r>
      <w:r w:rsidRPr="008C2655">
        <w:rPr>
          <w:rFonts w:asciiTheme="minorHAnsi" w:hAnsiTheme="minorHAnsi" w:cstheme="minorHAnsi"/>
        </w:rPr>
        <w:t>Wykonawców</w:t>
      </w:r>
      <w:r w:rsidRPr="008C2655">
        <w:rPr>
          <w:rFonts w:asciiTheme="minorHAnsi" w:hAnsiTheme="minorHAnsi" w:cstheme="minorHAnsi"/>
          <w:spacing w:val="-1"/>
        </w:rPr>
        <w:t xml:space="preserve"> wykazuje</w:t>
      </w:r>
      <w:r w:rsidRPr="008C2655">
        <w:rPr>
          <w:rFonts w:asciiTheme="minorHAnsi" w:hAnsiTheme="minorHAnsi" w:cstheme="minorHAnsi"/>
        </w:rPr>
        <w:t xml:space="preserve"> </w:t>
      </w:r>
      <w:r w:rsidRPr="008C2655">
        <w:rPr>
          <w:rFonts w:asciiTheme="minorHAnsi" w:hAnsiTheme="minorHAnsi" w:cstheme="minorHAnsi"/>
          <w:spacing w:val="-1"/>
        </w:rPr>
        <w:t>spełnienie</w:t>
      </w:r>
      <w:r w:rsidRPr="008C2655">
        <w:rPr>
          <w:rFonts w:asciiTheme="minorHAnsi" w:hAnsiTheme="minorHAnsi" w:cstheme="minorHAnsi"/>
        </w:rPr>
        <w:t xml:space="preserve"> </w:t>
      </w:r>
      <w:r w:rsidRPr="008C2655">
        <w:rPr>
          <w:rFonts w:asciiTheme="minorHAnsi" w:hAnsiTheme="minorHAnsi" w:cstheme="minorHAnsi"/>
          <w:spacing w:val="-1"/>
        </w:rPr>
        <w:t>warunków</w:t>
      </w:r>
      <w:r w:rsidRPr="008C2655">
        <w:rPr>
          <w:rFonts w:asciiTheme="minorHAnsi" w:hAnsiTheme="minorHAnsi" w:cstheme="minorHAnsi"/>
          <w:spacing w:val="-3"/>
        </w:rPr>
        <w:t xml:space="preserve"> </w:t>
      </w:r>
      <w:r w:rsidRPr="008C2655">
        <w:rPr>
          <w:rFonts w:asciiTheme="minorHAnsi" w:hAnsiTheme="minorHAnsi" w:cstheme="minorHAnsi"/>
          <w:spacing w:val="-1"/>
        </w:rPr>
        <w:t>udziału</w:t>
      </w:r>
      <w:r w:rsidRPr="008C2655">
        <w:rPr>
          <w:rFonts w:asciiTheme="minorHAnsi" w:hAnsiTheme="minorHAnsi" w:cstheme="minorHAnsi"/>
        </w:rPr>
        <w:t xml:space="preserve"> w</w:t>
      </w:r>
      <w:r w:rsidRPr="008C2655">
        <w:rPr>
          <w:rFonts w:asciiTheme="minorHAnsi" w:hAnsiTheme="minorHAnsi" w:cstheme="minorHAnsi"/>
          <w:spacing w:val="-2"/>
        </w:rPr>
        <w:t xml:space="preserve"> </w:t>
      </w:r>
      <w:r w:rsidRPr="008C2655">
        <w:rPr>
          <w:rFonts w:asciiTheme="minorHAnsi" w:hAnsiTheme="minorHAnsi" w:cstheme="minorHAnsi"/>
          <w:spacing w:val="-1"/>
        </w:rPr>
        <w:t>postępowaniu</w:t>
      </w:r>
      <w:r w:rsidRPr="008C2655">
        <w:rPr>
          <w:rFonts w:asciiTheme="minorHAnsi" w:hAnsiTheme="minorHAnsi" w:cstheme="minorHAnsi"/>
        </w:rPr>
        <w:t xml:space="preserve"> oraz</w:t>
      </w:r>
      <w:r w:rsidRPr="008C2655">
        <w:rPr>
          <w:rFonts w:asciiTheme="minorHAnsi" w:hAnsiTheme="minorHAnsi" w:cstheme="minorHAnsi"/>
          <w:spacing w:val="-2"/>
        </w:rPr>
        <w:t xml:space="preserve"> </w:t>
      </w:r>
      <w:r w:rsidRPr="008C2655">
        <w:rPr>
          <w:rFonts w:asciiTheme="minorHAnsi" w:hAnsiTheme="minorHAnsi" w:cstheme="minorHAnsi"/>
          <w:spacing w:val="-1"/>
        </w:rPr>
        <w:t>brak</w:t>
      </w:r>
      <w:r w:rsidRPr="008C2655">
        <w:rPr>
          <w:rFonts w:asciiTheme="minorHAnsi" w:hAnsiTheme="minorHAnsi" w:cstheme="minorHAnsi"/>
          <w:spacing w:val="3"/>
        </w:rPr>
        <w:t xml:space="preserve"> </w:t>
      </w:r>
      <w:r w:rsidRPr="008C2655">
        <w:rPr>
          <w:rFonts w:asciiTheme="minorHAnsi" w:hAnsiTheme="minorHAnsi" w:cstheme="minorHAnsi"/>
          <w:spacing w:val="-1"/>
        </w:rPr>
        <w:t>podstaw</w:t>
      </w:r>
      <w:r w:rsidRPr="008C2655">
        <w:rPr>
          <w:rFonts w:asciiTheme="minorHAnsi" w:hAnsiTheme="minorHAnsi" w:cstheme="minorHAnsi"/>
          <w:spacing w:val="45"/>
        </w:rPr>
        <w:t xml:space="preserve"> </w:t>
      </w:r>
      <w:r w:rsidRPr="008C2655">
        <w:rPr>
          <w:rFonts w:asciiTheme="minorHAnsi" w:hAnsiTheme="minorHAnsi" w:cstheme="minorHAnsi"/>
          <w:spacing w:val="-1"/>
        </w:rPr>
        <w:t>wykluczenia.</w:t>
      </w:r>
    </w:p>
    <w:p w14:paraId="02BE1655" w14:textId="58916CA9" w:rsidR="005015CB" w:rsidRPr="008C2655" w:rsidRDefault="005015CB" w:rsidP="00B36741">
      <w:pPr>
        <w:pStyle w:val="Tekstpodstawowy"/>
        <w:numPr>
          <w:ilvl w:val="3"/>
          <w:numId w:val="19"/>
        </w:numPr>
        <w:tabs>
          <w:tab w:val="left" w:pos="426"/>
        </w:tabs>
        <w:kinsoku w:val="0"/>
        <w:overflowPunct w:val="0"/>
        <w:spacing w:after="0" w:line="276" w:lineRule="auto"/>
        <w:ind w:left="357" w:hanging="357"/>
        <w:jc w:val="both"/>
        <w:rPr>
          <w:rFonts w:asciiTheme="minorHAnsi" w:hAnsiTheme="minorHAnsi" w:cstheme="minorHAnsi"/>
        </w:rPr>
      </w:pPr>
      <w:r w:rsidRPr="008C2655">
        <w:rPr>
          <w:rFonts w:asciiTheme="minorHAnsi" w:hAnsiTheme="minorHAnsi" w:cstheme="minorHAnsi"/>
        </w:rPr>
        <w:t xml:space="preserve">W przypadku, o którym mowa w art. 117 ust. 2 i 3 ustawy Pzp, wykonawcy wspólnie ubiegający się o udzielenie zamówienia składają  oświadczenie, z którego wynika, które </w:t>
      </w:r>
      <w:r w:rsidR="005174E4" w:rsidRPr="008C2655">
        <w:rPr>
          <w:rFonts w:asciiTheme="minorHAnsi" w:hAnsiTheme="minorHAnsi" w:cstheme="minorHAnsi"/>
        </w:rPr>
        <w:t>usługi</w:t>
      </w:r>
      <w:r w:rsidRPr="008C2655">
        <w:rPr>
          <w:rFonts w:asciiTheme="minorHAnsi" w:hAnsiTheme="minorHAnsi" w:cstheme="minorHAnsi"/>
        </w:rPr>
        <w:t xml:space="preserve"> wykonają poszczególni wykonawcy.</w:t>
      </w:r>
    </w:p>
    <w:p w14:paraId="516B7E9D" w14:textId="4B4960EC" w:rsidR="005015CB" w:rsidRPr="008C2655" w:rsidRDefault="005015CB" w:rsidP="00B36741">
      <w:pPr>
        <w:pStyle w:val="Tekstpodstawowy"/>
        <w:numPr>
          <w:ilvl w:val="3"/>
          <w:numId w:val="19"/>
        </w:numPr>
        <w:tabs>
          <w:tab w:val="left" w:pos="426"/>
        </w:tabs>
        <w:kinsoku w:val="0"/>
        <w:overflowPunct w:val="0"/>
        <w:spacing w:after="0" w:line="276" w:lineRule="auto"/>
        <w:ind w:left="357" w:hanging="357"/>
        <w:jc w:val="both"/>
        <w:rPr>
          <w:rFonts w:asciiTheme="minorHAnsi" w:hAnsiTheme="minorHAnsi" w:cstheme="minorHAnsi"/>
        </w:rPr>
      </w:pPr>
      <w:r w:rsidRPr="008C2655">
        <w:rPr>
          <w:rFonts w:asciiTheme="minorHAnsi" w:hAnsiTheme="minorHAnsi" w:cstheme="minorHAnsi"/>
        </w:rPr>
        <w:t xml:space="preserve">Wykonawca, który polega na zdolnościach lub sytuacji podmiotów udostępniających zasoby, </w:t>
      </w:r>
      <w:r w:rsidRPr="008C2655">
        <w:rPr>
          <w:rFonts w:asciiTheme="minorHAnsi" w:hAnsiTheme="minorHAnsi" w:cstheme="minorHAnsi"/>
          <w:b/>
          <w:bCs/>
        </w:rPr>
        <w:t>składa wraz z ofertą, zobowiązanie podmiotu udostępniającego zasoby do oddania mu do dyspozycji niezbędnych zasobów</w:t>
      </w:r>
      <w:r w:rsidRPr="008C2655">
        <w:rPr>
          <w:rFonts w:asciiTheme="minorHAnsi" w:hAnsiTheme="minorHAnsi" w:cstheme="minorHAnsi"/>
        </w:rPr>
        <w:t xml:space="preserve"> na potrzeby realizacji danego zamówienia lub inny podmiotowy środek dowodowy potwierdzający, że wykonawca realizując zamówienie, będzie dysponował niezbędnymi zasobami tych podmiotów. Wzór zobowiązania stanowi </w:t>
      </w:r>
      <w:r w:rsidRPr="008C2655">
        <w:rPr>
          <w:rFonts w:asciiTheme="minorHAnsi" w:hAnsiTheme="minorHAnsi" w:cstheme="minorHAnsi"/>
          <w:b/>
        </w:rPr>
        <w:t xml:space="preserve">załącznik nr </w:t>
      </w:r>
      <w:r w:rsidR="00EC6023">
        <w:rPr>
          <w:rFonts w:asciiTheme="minorHAnsi" w:hAnsiTheme="minorHAnsi" w:cstheme="minorHAnsi"/>
          <w:b/>
        </w:rPr>
        <w:t>3</w:t>
      </w:r>
      <w:r w:rsidRPr="008C2655">
        <w:rPr>
          <w:rFonts w:asciiTheme="minorHAnsi" w:hAnsiTheme="minorHAnsi" w:cstheme="minorHAnsi"/>
        </w:rPr>
        <w:t xml:space="preserve"> do SWZ.</w:t>
      </w:r>
      <w:bookmarkStart w:id="11" w:name="mip51080670"/>
      <w:bookmarkEnd w:id="11"/>
    </w:p>
    <w:p w14:paraId="23E52EAC" w14:textId="77777777" w:rsidR="005015CB" w:rsidRPr="008C2655" w:rsidRDefault="005015CB" w:rsidP="00B36741">
      <w:pPr>
        <w:pStyle w:val="Tekstpodstawowy"/>
        <w:numPr>
          <w:ilvl w:val="3"/>
          <w:numId w:val="19"/>
        </w:numPr>
        <w:tabs>
          <w:tab w:val="left" w:pos="426"/>
        </w:tabs>
        <w:kinsoku w:val="0"/>
        <w:overflowPunct w:val="0"/>
        <w:spacing w:after="0" w:line="276" w:lineRule="auto"/>
        <w:ind w:left="357" w:hanging="357"/>
        <w:jc w:val="both"/>
        <w:rPr>
          <w:rFonts w:asciiTheme="minorHAnsi" w:hAnsiTheme="minorHAnsi" w:cstheme="minorHAnsi"/>
        </w:rPr>
      </w:pPr>
      <w:r w:rsidRPr="008C2655">
        <w:rPr>
          <w:rFonts w:asciiTheme="minorHAnsi" w:hAnsiTheme="minorHAnsi" w:cstheme="minorHAnsi"/>
        </w:rPr>
        <w:lastRenderedPageBreak/>
        <w:t>Zobowiązanie podmiotu udostępniającego zasoby, o którym mowa w pkt. 5, musi potwierdzać, że stosunek łączący wykonawcę z podmiotami udostępniającymi zasoby gwarantuje rzeczywisty dostęp do tych zasobów oraz określać w szczególności:</w:t>
      </w:r>
    </w:p>
    <w:p w14:paraId="2A3C3A9A" w14:textId="77777777" w:rsidR="005015CB" w:rsidRPr="008C2655" w:rsidRDefault="005015CB" w:rsidP="00B36741">
      <w:pPr>
        <w:pStyle w:val="Tekstpodstawowy"/>
        <w:numPr>
          <w:ilvl w:val="4"/>
          <w:numId w:val="19"/>
        </w:numPr>
        <w:kinsoku w:val="0"/>
        <w:overflowPunct w:val="0"/>
        <w:spacing w:after="0" w:line="276" w:lineRule="auto"/>
        <w:ind w:left="1418" w:hanging="284"/>
        <w:jc w:val="both"/>
        <w:rPr>
          <w:rFonts w:asciiTheme="minorHAnsi" w:hAnsiTheme="minorHAnsi" w:cstheme="minorHAnsi"/>
        </w:rPr>
      </w:pPr>
      <w:bookmarkStart w:id="12" w:name="mip51080672"/>
      <w:bookmarkEnd w:id="12"/>
      <w:r w:rsidRPr="008C2655">
        <w:rPr>
          <w:rFonts w:asciiTheme="minorHAnsi" w:hAnsiTheme="minorHAnsi" w:cstheme="minorHAnsi"/>
        </w:rPr>
        <w:t>zakres dostępnych wykonawcy zasobów podmiotu udostępniającego zasoby;</w:t>
      </w:r>
      <w:bookmarkStart w:id="13" w:name="mip51080673"/>
      <w:bookmarkEnd w:id="13"/>
    </w:p>
    <w:p w14:paraId="63A0EFAC" w14:textId="77777777" w:rsidR="005015CB" w:rsidRPr="008C2655" w:rsidRDefault="005015CB" w:rsidP="00B36741">
      <w:pPr>
        <w:pStyle w:val="Tekstpodstawowy"/>
        <w:numPr>
          <w:ilvl w:val="4"/>
          <w:numId w:val="19"/>
        </w:numPr>
        <w:kinsoku w:val="0"/>
        <w:overflowPunct w:val="0"/>
        <w:spacing w:after="0" w:line="276" w:lineRule="auto"/>
        <w:ind w:left="1418" w:hanging="284"/>
        <w:jc w:val="both"/>
        <w:rPr>
          <w:rFonts w:asciiTheme="minorHAnsi" w:hAnsiTheme="minorHAnsi" w:cstheme="minorHAnsi"/>
        </w:rPr>
      </w:pPr>
      <w:r w:rsidRPr="008C2655">
        <w:rPr>
          <w:rFonts w:asciiTheme="minorHAnsi" w:hAnsiTheme="minorHAnsi" w:cstheme="minorHAnsi"/>
        </w:rPr>
        <w:t>sposób i okres udostępnienia wykonawcy i wykorzystania przez niego zasobów podmiotu udostępniającego te zasoby przy wykonywaniu zamówienia;</w:t>
      </w:r>
      <w:bookmarkStart w:id="14" w:name="mip51080674"/>
      <w:bookmarkEnd w:id="14"/>
    </w:p>
    <w:p w14:paraId="30178F7F" w14:textId="77777777" w:rsidR="005015CB" w:rsidRPr="008C2655" w:rsidRDefault="005015CB" w:rsidP="00B36741">
      <w:pPr>
        <w:pStyle w:val="Tekstpodstawowy"/>
        <w:numPr>
          <w:ilvl w:val="4"/>
          <w:numId w:val="19"/>
        </w:numPr>
        <w:kinsoku w:val="0"/>
        <w:overflowPunct w:val="0"/>
        <w:spacing w:after="0" w:line="276" w:lineRule="auto"/>
        <w:ind w:left="1418" w:hanging="284"/>
        <w:jc w:val="both"/>
        <w:rPr>
          <w:rFonts w:asciiTheme="minorHAnsi" w:hAnsiTheme="minorHAnsi" w:cstheme="minorHAnsi"/>
        </w:rPr>
      </w:pPr>
      <w:r w:rsidRPr="008C2655">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E8D833" w14:textId="77777777" w:rsidR="005015CB" w:rsidRPr="008C2655" w:rsidRDefault="005015CB" w:rsidP="00B36741">
      <w:pPr>
        <w:pStyle w:val="Default"/>
        <w:numPr>
          <w:ilvl w:val="0"/>
          <w:numId w:val="21"/>
        </w:numPr>
        <w:spacing w:line="276" w:lineRule="auto"/>
        <w:ind w:left="357" w:hanging="357"/>
        <w:jc w:val="both"/>
        <w:rPr>
          <w:rFonts w:asciiTheme="minorHAnsi" w:hAnsiTheme="minorHAnsi" w:cstheme="minorHAnsi"/>
          <w:color w:val="auto"/>
        </w:rPr>
      </w:pPr>
      <w:r w:rsidRPr="008C2655">
        <w:rPr>
          <w:rFonts w:asciiTheme="minorHAnsi" w:hAnsiTheme="minorHAnsi" w:cstheme="minorHAnsi"/>
          <w:color w:val="auto"/>
          <w:spacing w:val="-1"/>
        </w:rPr>
        <w:t>Zamawiający,</w:t>
      </w:r>
      <w:r w:rsidRPr="008C2655">
        <w:rPr>
          <w:rFonts w:asciiTheme="minorHAnsi" w:hAnsiTheme="minorHAnsi" w:cstheme="minorHAnsi"/>
          <w:color w:val="auto"/>
          <w:spacing w:val="23"/>
        </w:rPr>
        <w:t xml:space="preserve"> </w:t>
      </w:r>
      <w:r w:rsidRPr="008C2655">
        <w:rPr>
          <w:rFonts w:asciiTheme="minorHAnsi" w:hAnsiTheme="minorHAnsi" w:cstheme="minorHAnsi"/>
          <w:color w:val="auto"/>
          <w:spacing w:val="-1"/>
        </w:rPr>
        <w:t>zgodnie</w:t>
      </w:r>
      <w:r w:rsidRPr="008C2655">
        <w:rPr>
          <w:rFonts w:asciiTheme="minorHAnsi" w:hAnsiTheme="minorHAnsi" w:cstheme="minorHAnsi"/>
          <w:color w:val="auto"/>
          <w:spacing w:val="22"/>
        </w:rPr>
        <w:t xml:space="preserve"> </w:t>
      </w:r>
      <w:r w:rsidRPr="008C2655">
        <w:rPr>
          <w:rFonts w:asciiTheme="minorHAnsi" w:hAnsiTheme="minorHAnsi" w:cstheme="minorHAnsi"/>
          <w:color w:val="auto"/>
        </w:rPr>
        <w:t>z</w:t>
      </w:r>
      <w:r w:rsidRPr="008C2655">
        <w:rPr>
          <w:rFonts w:asciiTheme="minorHAnsi" w:hAnsiTheme="minorHAnsi" w:cstheme="minorHAnsi"/>
          <w:color w:val="auto"/>
          <w:spacing w:val="22"/>
        </w:rPr>
        <w:t xml:space="preserve"> </w:t>
      </w:r>
      <w:r w:rsidRPr="008C2655">
        <w:rPr>
          <w:rFonts w:asciiTheme="minorHAnsi" w:hAnsiTheme="minorHAnsi" w:cstheme="minorHAnsi"/>
          <w:color w:val="auto"/>
        </w:rPr>
        <w:t>art.</w:t>
      </w:r>
      <w:r w:rsidRPr="008C2655">
        <w:rPr>
          <w:rFonts w:asciiTheme="minorHAnsi" w:hAnsiTheme="minorHAnsi" w:cstheme="minorHAnsi"/>
          <w:color w:val="auto"/>
          <w:spacing w:val="23"/>
        </w:rPr>
        <w:t xml:space="preserve"> </w:t>
      </w:r>
      <w:r w:rsidRPr="008C2655">
        <w:rPr>
          <w:rFonts w:asciiTheme="minorHAnsi" w:hAnsiTheme="minorHAnsi" w:cstheme="minorHAnsi"/>
          <w:color w:val="auto"/>
        </w:rPr>
        <w:t>274</w:t>
      </w:r>
      <w:r w:rsidRPr="008C2655">
        <w:rPr>
          <w:rFonts w:asciiTheme="minorHAnsi" w:hAnsiTheme="minorHAnsi" w:cstheme="minorHAnsi"/>
          <w:color w:val="auto"/>
          <w:spacing w:val="21"/>
        </w:rPr>
        <w:t xml:space="preserve"> </w:t>
      </w:r>
      <w:r w:rsidRPr="008C2655">
        <w:rPr>
          <w:rFonts w:asciiTheme="minorHAnsi" w:hAnsiTheme="minorHAnsi" w:cstheme="minorHAnsi"/>
          <w:color w:val="auto"/>
        </w:rPr>
        <w:t>ust.</w:t>
      </w:r>
      <w:r w:rsidRPr="008C2655">
        <w:rPr>
          <w:rFonts w:asciiTheme="minorHAnsi" w:hAnsiTheme="minorHAnsi" w:cstheme="minorHAnsi"/>
          <w:color w:val="auto"/>
          <w:spacing w:val="24"/>
        </w:rPr>
        <w:t xml:space="preserve"> </w:t>
      </w:r>
      <w:r w:rsidRPr="008C2655">
        <w:rPr>
          <w:rFonts w:asciiTheme="minorHAnsi" w:hAnsiTheme="minorHAnsi" w:cstheme="minorHAnsi"/>
          <w:color w:val="auto"/>
        </w:rPr>
        <w:t>1</w:t>
      </w:r>
      <w:r w:rsidRPr="008C2655">
        <w:rPr>
          <w:rFonts w:asciiTheme="minorHAnsi" w:hAnsiTheme="minorHAnsi" w:cstheme="minorHAnsi"/>
          <w:color w:val="auto"/>
          <w:spacing w:val="22"/>
        </w:rPr>
        <w:t xml:space="preserve"> </w:t>
      </w:r>
      <w:r w:rsidRPr="008C2655">
        <w:rPr>
          <w:rFonts w:asciiTheme="minorHAnsi" w:hAnsiTheme="minorHAnsi" w:cstheme="minorHAnsi"/>
          <w:color w:val="auto"/>
          <w:spacing w:val="-1"/>
        </w:rPr>
        <w:t>ustawy Pzp,</w:t>
      </w:r>
      <w:r w:rsidRPr="008C2655">
        <w:rPr>
          <w:rFonts w:asciiTheme="minorHAnsi" w:hAnsiTheme="minorHAnsi" w:cstheme="minorHAnsi"/>
          <w:color w:val="auto"/>
          <w:spacing w:val="26"/>
        </w:rPr>
        <w:t xml:space="preserve"> </w:t>
      </w:r>
      <w:r w:rsidRPr="008C2655">
        <w:rPr>
          <w:rFonts w:asciiTheme="minorHAnsi" w:hAnsiTheme="minorHAnsi" w:cstheme="minorHAnsi"/>
          <w:color w:val="auto"/>
          <w:spacing w:val="-2"/>
        </w:rPr>
        <w:t>wezwie</w:t>
      </w:r>
      <w:r w:rsidRPr="008C2655">
        <w:rPr>
          <w:rFonts w:asciiTheme="minorHAnsi" w:hAnsiTheme="minorHAnsi" w:cstheme="minorHAnsi"/>
          <w:color w:val="auto"/>
          <w:spacing w:val="19"/>
        </w:rPr>
        <w:t xml:space="preserve"> </w:t>
      </w:r>
      <w:r w:rsidRPr="008C2655">
        <w:rPr>
          <w:rFonts w:asciiTheme="minorHAnsi" w:hAnsiTheme="minorHAnsi" w:cstheme="minorHAnsi"/>
          <w:color w:val="auto"/>
        </w:rPr>
        <w:t>Wykonawcę,</w:t>
      </w:r>
      <w:r w:rsidRPr="008C2655">
        <w:rPr>
          <w:rFonts w:asciiTheme="minorHAnsi" w:hAnsiTheme="minorHAnsi" w:cstheme="minorHAnsi"/>
          <w:color w:val="auto"/>
          <w:spacing w:val="23"/>
        </w:rPr>
        <w:t xml:space="preserve"> </w:t>
      </w:r>
      <w:r w:rsidRPr="008C2655">
        <w:rPr>
          <w:rFonts w:asciiTheme="minorHAnsi" w:hAnsiTheme="minorHAnsi" w:cstheme="minorHAnsi"/>
          <w:color w:val="auto"/>
          <w:spacing w:val="-1"/>
        </w:rPr>
        <w:t>którego</w:t>
      </w:r>
      <w:r w:rsidRPr="008C2655">
        <w:rPr>
          <w:rFonts w:asciiTheme="minorHAnsi" w:hAnsiTheme="minorHAnsi" w:cstheme="minorHAnsi"/>
          <w:color w:val="auto"/>
          <w:spacing w:val="22"/>
        </w:rPr>
        <w:t xml:space="preserve"> </w:t>
      </w:r>
      <w:r w:rsidRPr="008C2655">
        <w:rPr>
          <w:rFonts w:asciiTheme="minorHAnsi" w:hAnsiTheme="minorHAnsi" w:cstheme="minorHAnsi"/>
          <w:color w:val="auto"/>
          <w:spacing w:val="-1"/>
        </w:rPr>
        <w:t>oferta</w:t>
      </w:r>
      <w:r w:rsidRPr="008C2655">
        <w:rPr>
          <w:rFonts w:asciiTheme="minorHAnsi" w:hAnsiTheme="minorHAnsi" w:cstheme="minorHAnsi"/>
          <w:color w:val="auto"/>
          <w:spacing w:val="22"/>
        </w:rPr>
        <w:t xml:space="preserve"> </w:t>
      </w:r>
      <w:r w:rsidRPr="008C2655">
        <w:rPr>
          <w:rFonts w:asciiTheme="minorHAnsi" w:hAnsiTheme="minorHAnsi" w:cstheme="minorHAnsi"/>
          <w:color w:val="auto"/>
          <w:spacing w:val="-1"/>
        </w:rPr>
        <w:t>została</w:t>
      </w:r>
      <w:r w:rsidRPr="008C2655">
        <w:rPr>
          <w:rFonts w:asciiTheme="minorHAnsi" w:hAnsiTheme="minorHAnsi" w:cstheme="minorHAnsi"/>
          <w:color w:val="auto"/>
          <w:spacing w:val="45"/>
        </w:rPr>
        <w:t xml:space="preserve">  </w:t>
      </w:r>
      <w:r w:rsidRPr="008C2655">
        <w:rPr>
          <w:rFonts w:asciiTheme="minorHAnsi" w:hAnsiTheme="minorHAnsi" w:cstheme="minorHAnsi"/>
          <w:color w:val="auto"/>
          <w:spacing w:val="-1"/>
        </w:rPr>
        <w:t>najwyżej</w:t>
      </w:r>
      <w:r w:rsidRPr="008C2655">
        <w:rPr>
          <w:rFonts w:asciiTheme="minorHAnsi" w:hAnsiTheme="minorHAnsi" w:cstheme="minorHAnsi"/>
          <w:color w:val="auto"/>
          <w:spacing w:val="9"/>
        </w:rPr>
        <w:t xml:space="preserve"> </w:t>
      </w:r>
      <w:r w:rsidRPr="008C2655">
        <w:rPr>
          <w:rFonts w:asciiTheme="minorHAnsi" w:hAnsiTheme="minorHAnsi" w:cstheme="minorHAnsi"/>
          <w:color w:val="auto"/>
          <w:spacing w:val="-1"/>
        </w:rPr>
        <w:t>oceniona</w:t>
      </w:r>
      <w:r w:rsidRPr="008C2655">
        <w:rPr>
          <w:rFonts w:asciiTheme="minorHAnsi" w:hAnsiTheme="minorHAnsi" w:cstheme="minorHAnsi"/>
          <w:color w:val="auto"/>
          <w:spacing w:val="8"/>
        </w:rPr>
        <w:t xml:space="preserve"> </w:t>
      </w:r>
      <w:r w:rsidRPr="008C2655">
        <w:rPr>
          <w:rFonts w:asciiTheme="minorHAnsi" w:hAnsiTheme="minorHAnsi" w:cstheme="minorHAnsi"/>
          <w:color w:val="auto"/>
        </w:rPr>
        <w:t>do</w:t>
      </w:r>
      <w:r w:rsidRPr="008C2655">
        <w:rPr>
          <w:rFonts w:asciiTheme="minorHAnsi" w:hAnsiTheme="minorHAnsi" w:cstheme="minorHAnsi"/>
          <w:color w:val="auto"/>
          <w:spacing w:val="9"/>
        </w:rPr>
        <w:t xml:space="preserve"> </w:t>
      </w:r>
      <w:r w:rsidRPr="008C2655">
        <w:rPr>
          <w:rFonts w:asciiTheme="minorHAnsi" w:hAnsiTheme="minorHAnsi" w:cstheme="minorHAnsi"/>
          <w:color w:val="auto"/>
          <w:spacing w:val="-1"/>
        </w:rPr>
        <w:t>złożenia</w:t>
      </w:r>
      <w:r w:rsidRPr="008C2655">
        <w:rPr>
          <w:rFonts w:asciiTheme="minorHAnsi" w:hAnsiTheme="minorHAnsi" w:cstheme="minorHAnsi"/>
          <w:color w:val="auto"/>
          <w:spacing w:val="10"/>
        </w:rPr>
        <w:t xml:space="preserve"> </w:t>
      </w:r>
      <w:r w:rsidRPr="008C2655">
        <w:rPr>
          <w:rFonts w:asciiTheme="minorHAnsi" w:hAnsiTheme="minorHAnsi" w:cstheme="minorHAnsi"/>
          <w:color w:val="auto"/>
          <w:spacing w:val="7"/>
        </w:rPr>
        <w:t xml:space="preserve">w wyznaczonym terminie, nie krótszym niż 5 dni od dnia wezwania, </w:t>
      </w:r>
      <w:r w:rsidRPr="008C2655">
        <w:rPr>
          <w:rFonts w:asciiTheme="minorHAnsi" w:hAnsiTheme="minorHAnsi" w:cstheme="minorHAnsi"/>
          <w:color w:val="auto"/>
          <w:spacing w:val="-1"/>
        </w:rPr>
        <w:t>aktualnych</w:t>
      </w:r>
      <w:r w:rsidRPr="008C2655">
        <w:rPr>
          <w:rFonts w:asciiTheme="minorHAnsi" w:hAnsiTheme="minorHAnsi" w:cstheme="minorHAnsi"/>
          <w:color w:val="auto"/>
          <w:spacing w:val="45"/>
        </w:rPr>
        <w:t xml:space="preserve"> </w:t>
      </w:r>
      <w:r w:rsidRPr="008C2655">
        <w:rPr>
          <w:rFonts w:asciiTheme="minorHAnsi" w:hAnsiTheme="minorHAnsi" w:cstheme="minorHAnsi"/>
          <w:color w:val="auto"/>
        </w:rPr>
        <w:t>na</w:t>
      </w:r>
      <w:r w:rsidRPr="008C2655">
        <w:rPr>
          <w:rFonts w:asciiTheme="minorHAnsi" w:hAnsiTheme="minorHAnsi" w:cstheme="minorHAnsi"/>
          <w:color w:val="auto"/>
          <w:spacing w:val="45"/>
        </w:rPr>
        <w:t xml:space="preserve"> </w:t>
      </w:r>
      <w:r w:rsidRPr="008C2655">
        <w:rPr>
          <w:rFonts w:asciiTheme="minorHAnsi" w:hAnsiTheme="minorHAnsi" w:cstheme="minorHAnsi"/>
          <w:color w:val="auto"/>
          <w:spacing w:val="-1"/>
        </w:rPr>
        <w:t>dzień</w:t>
      </w:r>
      <w:r w:rsidRPr="008C2655">
        <w:rPr>
          <w:rFonts w:asciiTheme="minorHAnsi" w:hAnsiTheme="minorHAnsi" w:cstheme="minorHAnsi"/>
          <w:color w:val="auto"/>
          <w:spacing w:val="45"/>
        </w:rPr>
        <w:t xml:space="preserve"> </w:t>
      </w:r>
      <w:r w:rsidRPr="008C2655">
        <w:rPr>
          <w:rFonts w:asciiTheme="minorHAnsi" w:hAnsiTheme="minorHAnsi" w:cstheme="minorHAnsi"/>
          <w:color w:val="auto"/>
          <w:spacing w:val="-1"/>
        </w:rPr>
        <w:t>złożenia</w:t>
      </w:r>
      <w:r w:rsidRPr="008C2655">
        <w:rPr>
          <w:rFonts w:asciiTheme="minorHAnsi" w:hAnsiTheme="minorHAnsi" w:cstheme="minorHAnsi"/>
          <w:color w:val="auto"/>
          <w:spacing w:val="46"/>
        </w:rPr>
        <w:t xml:space="preserve"> </w:t>
      </w:r>
      <w:r w:rsidRPr="008C2655">
        <w:rPr>
          <w:rFonts w:asciiTheme="minorHAnsi" w:hAnsiTheme="minorHAnsi" w:cstheme="minorHAnsi"/>
          <w:color w:val="auto"/>
          <w:spacing w:val="-1"/>
        </w:rPr>
        <w:t>podmiotowych środków dowodowych</w:t>
      </w:r>
      <w:r w:rsidRPr="008C2655">
        <w:rPr>
          <w:rFonts w:asciiTheme="minorHAnsi" w:hAnsiTheme="minorHAnsi" w:cstheme="minorHAnsi"/>
          <w:color w:val="auto"/>
          <w:spacing w:val="43"/>
        </w:rPr>
        <w:t xml:space="preserve"> </w:t>
      </w:r>
      <w:r w:rsidRPr="008C2655">
        <w:rPr>
          <w:rFonts w:asciiTheme="minorHAnsi" w:hAnsiTheme="minorHAnsi" w:cstheme="minorHAnsi"/>
          <w:color w:val="auto"/>
          <w:spacing w:val="-1"/>
        </w:rPr>
        <w:t>tj.:</w:t>
      </w:r>
    </w:p>
    <w:p w14:paraId="09BAE6EF" w14:textId="77777777" w:rsidR="005015CB" w:rsidRPr="008C2655" w:rsidRDefault="005015CB" w:rsidP="00442E18">
      <w:pPr>
        <w:pStyle w:val="Default"/>
        <w:spacing w:line="276" w:lineRule="auto"/>
        <w:ind w:left="360"/>
        <w:jc w:val="both"/>
        <w:rPr>
          <w:rFonts w:asciiTheme="minorHAnsi" w:hAnsiTheme="minorHAnsi" w:cstheme="minorHAnsi"/>
          <w:color w:val="auto"/>
          <w:spacing w:val="-1"/>
        </w:rPr>
      </w:pPr>
    </w:p>
    <w:p w14:paraId="623A2076" w14:textId="77777777" w:rsidR="005015CB" w:rsidRPr="008C2655" w:rsidRDefault="005015CB" w:rsidP="00442E18">
      <w:pPr>
        <w:pStyle w:val="Tekstpodstawowy"/>
        <w:widowControl w:val="0"/>
        <w:tabs>
          <w:tab w:val="left" w:pos="1560"/>
        </w:tabs>
        <w:kinsoku w:val="0"/>
        <w:overflowPunct w:val="0"/>
        <w:autoSpaceDE w:val="0"/>
        <w:spacing w:after="0" w:line="276" w:lineRule="auto"/>
        <w:ind w:left="1418" w:right="127" w:hanging="284"/>
        <w:jc w:val="both"/>
        <w:rPr>
          <w:rFonts w:asciiTheme="minorHAnsi" w:hAnsiTheme="minorHAnsi" w:cstheme="minorHAnsi"/>
        </w:rPr>
      </w:pPr>
      <w:r w:rsidRPr="008C2655">
        <w:rPr>
          <w:rFonts w:asciiTheme="minorHAnsi" w:hAnsiTheme="minorHAnsi" w:cstheme="minorHAnsi"/>
        </w:rPr>
        <w:t xml:space="preserve">1) w  </w:t>
      </w:r>
      <w:r w:rsidRPr="008C2655">
        <w:rPr>
          <w:rFonts w:asciiTheme="minorHAnsi" w:hAnsiTheme="minorHAnsi" w:cstheme="minorHAnsi"/>
          <w:spacing w:val="5"/>
        </w:rPr>
        <w:t xml:space="preserve"> </w:t>
      </w:r>
      <w:r w:rsidRPr="008C2655">
        <w:rPr>
          <w:rFonts w:asciiTheme="minorHAnsi" w:hAnsiTheme="minorHAnsi" w:cstheme="minorHAnsi"/>
          <w:spacing w:val="-1"/>
        </w:rPr>
        <w:t>celu</w:t>
      </w:r>
      <w:r w:rsidRPr="008C2655">
        <w:rPr>
          <w:rFonts w:asciiTheme="minorHAnsi" w:hAnsiTheme="minorHAnsi" w:cstheme="minorHAnsi"/>
        </w:rPr>
        <w:t xml:space="preserve">  </w:t>
      </w:r>
      <w:r w:rsidRPr="008C2655">
        <w:rPr>
          <w:rFonts w:asciiTheme="minorHAnsi" w:hAnsiTheme="minorHAnsi" w:cstheme="minorHAnsi"/>
          <w:spacing w:val="8"/>
        </w:rPr>
        <w:t xml:space="preserve"> </w:t>
      </w:r>
      <w:r w:rsidRPr="008C2655">
        <w:rPr>
          <w:rFonts w:asciiTheme="minorHAnsi" w:hAnsiTheme="minorHAnsi" w:cstheme="minorHAnsi"/>
          <w:spacing w:val="-1"/>
        </w:rPr>
        <w:t>potwierdzenia</w:t>
      </w:r>
      <w:r w:rsidRPr="008C2655">
        <w:rPr>
          <w:rFonts w:asciiTheme="minorHAnsi" w:hAnsiTheme="minorHAnsi" w:cstheme="minorHAnsi"/>
        </w:rPr>
        <w:t xml:space="preserve">  </w:t>
      </w:r>
      <w:r w:rsidRPr="008C2655">
        <w:rPr>
          <w:rFonts w:asciiTheme="minorHAnsi" w:hAnsiTheme="minorHAnsi" w:cstheme="minorHAnsi"/>
          <w:spacing w:val="10"/>
        </w:rPr>
        <w:t xml:space="preserve"> </w:t>
      </w:r>
      <w:r w:rsidRPr="008C2655">
        <w:rPr>
          <w:rFonts w:asciiTheme="minorHAnsi" w:hAnsiTheme="minorHAnsi" w:cstheme="minorHAnsi"/>
          <w:spacing w:val="-1"/>
        </w:rPr>
        <w:t>braku</w:t>
      </w:r>
      <w:r w:rsidRPr="008C2655">
        <w:rPr>
          <w:rFonts w:asciiTheme="minorHAnsi" w:hAnsiTheme="minorHAnsi" w:cstheme="minorHAnsi"/>
        </w:rPr>
        <w:t xml:space="preserve">  </w:t>
      </w:r>
      <w:r w:rsidRPr="008C2655">
        <w:rPr>
          <w:rFonts w:asciiTheme="minorHAnsi" w:hAnsiTheme="minorHAnsi" w:cstheme="minorHAnsi"/>
          <w:spacing w:val="7"/>
        </w:rPr>
        <w:t xml:space="preserve"> </w:t>
      </w:r>
      <w:r w:rsidRPr="008C2655">
        <w:rPr>
          <w:rFonts w:asciiTheme="minorHAnsi" w:hAnsiTheme="minorHAnsi" w:cstheme="minorHAnsi"/>
          <w:spacing w:val="-1"/>
        </w:rPr>
        <w:t>podstaw</w:t>
      </w:r>
      <w:r w:rsidRPr="008C2655">
        <w:rPr>
          <w:rFonts w:asciiTheme="minorHAnsi" w:hAnsiTheme="minorHAnsi" w:cstheme="minorHAnsi"/>
        </w:rPr>
        <w:t xml:space="preserve">  </w:t>
      </w:r>
      <w:r w:rsidRPr="008C2655">
        <w:rPr>
          <w:rFonts w:asciiTheme="minorHAnsi" w:hAnsiTheme="minorHAnsi" w:cstheme="minorHAnsi"/>
          <w:spacing w:val="5"/>
        </w:rPr>
        <w:t xml:space="preserve"> </w:t>
      </w:r>
      <w:r w:rsidRPr="008C2655">
        <w:rPr>
          <w:rFonts w:asciiTheme="minorHAnsi" w:hAnsiTheme="minorHAnsi" w:cstheme="minorHAnsi"/>
          <w:b/>
        </w:rPr>
        <w:t xml:space="preserve">do  </w:t>
      </w:r>
      <w:r w:rsidRPr="008C2655">
        <w:rPr>
          <w:rFonts w:asciiTheme="minorHAnsi" w:hAnsiTheme="minorHAnsi" w:cstheme="minorHAnsi"/>
          <w:b/>
          <w:spacing w:val="7"/>
        </w:rPr>
        <w:t xml:space="preserve"> </w:t>
      </w:r>
      <w:r w:rsidRPr="008C2655">
        <w:rPr>
          <w:rFonts w:asciiTheme="minorHAnsi" w:hAnsiTheme="minorHAnsi" w:cstheme="minorHAnsi"/>
          <w:b/>
          <w:spacing w:val="-1"/>
        </w:rPr>
        <w:t>wykluczenia</w:t>
      </w:r>
      <w:r w:rsidRPr="008C2655">
        <w:rPr>
          <w:rFonts w:asciiTheme="minorHAnsi" w:hAnsiTheme="minorHAnsi" w:cstheme="minorHAnsi"/>
        </w:rPr>
        <w:t xml:space="preserve">  </w:t>
      </w:r>
      <w:r w:rsidRPr="008C2655">
        <w:rPr>
          <w:rFonts w:asciiTheme="minorHAnsi" w:hAnsiTheme="minorHAnsi" w:cstheme="minorHAnsi"/>
          <w:spacing w:val="8"/>
        </w:rPr>
        <w:t xml:space="preserve"> </w:t>
      </w:r>
      <w:r w:rsidRPr="008C2655">
        <w:rPr>
          <w:rFonts w:asciiTheme="minorHAnsi" w:hAnsiTheme="minorHAnsi" w:cstheme="minorHAnsi"/>
          <w:spacing w:val="-1"/>
        </w:rPr>
        <w:t>Wykonawcy</w:t>
      </w:r>
      <w:r w:rsidRPr="008C2655">
        <w:rPr>
          <w:rFonts w:asciiTheme="minorHAnsi" w:hAnsiTheme="minorHAnsi" w:cstheme="minorHAnsi"/>
        </w:rPr>
        <w:t xml:space="preserve">  </w:t>
      </w:r>
      <w:r w:rsidRPr="008C2655">
        <w:rPr>
          <w:rFonts w:asciiTheme="minorHAnsi" w:hAnsiTheme="minorHAnsi" w:cstheme="minorHAnsi"/>
          <w:spacing w:val="8"/>
        </w:rPr>
        <w:t xml:space="preserve"> </w:t>
      </w:r>
      <w:r w:rsidRPr="008C2655">
        <w:rPr>
          <w:rFonts w:asciiTheme="minorHAnsi" w:hAnsiTheme="minorHAnsi" w:cstheme="minorHAnsi"/>
        </w:rPr>
        <w:t xml:space="preserve">z  </w:t>
      </w:r>
      <w:r w:rsidRPr="008C2655">
        <w:rPr>
          <w:rFonts w:asciiTheme="minorHAnsi" w:hAnsiTheme="minorHAnsi" w:cstheme="minorHAnsi"/>
          <w:spacing w:val="5"/>
        </w:rPr>
        <w:t xml:space="preserve"> </w:t>
      </w:r>
      <w:r w:rsidRPr="008C2655">
        <w:rPr>
          <w:rFonts w:asciiTheme="minorHAnsi" w:hAnsiTheme="minorHAnsi" w:cstheme="minorHAnsi"/>
          <w:spacing w:val="-1"/>
        </w:rPr>
        <w:t>udziału</w:t>
      </w:r>
      <w:r w:rsidRPr="008C2655">
        <w:rPr>
          <w:rFonts w:asciiTheme="minorHAnsi" w:hAnsiTheme="minorHAnsi" w:cstheme="minorHAnsi"/>
          <w:spacing w:val="61"/>
        </w:rPr>
        <w:t xml:space="preserve"> </w:t>
      </w:r>
      <w:r w:rsidRPr="008C2655">
        <w:rPr>
          <w:rFonts w:asciiTheme="minorHAnsi" w:hAnsiTheme="minorHAnsi" w:cstheme="minorHAnsi"/>
        </w:rPr>
        <w:t>w</w:t>
      </w:r>
      <w:r w:rsidRPr="008C2655">
        <w:rPr>
          <w:rFonts w:asciiTheme="minorHAnsi" w:hAnsiTheme="minorHAnsi" w:cstheme="minorHAnsi"/>
          <w:spacing w:val="-3"/>
        </w:rPr>
        <w:t xml:space="preserve"> </w:t>
      </w:r>
      <w:r w:rsidRPr="008C2655">
        <w:rPr>
          <w:rFonts w:asciiTheme="minorHAnsi" w:hAnsiTheme="minorHAnsi" w:cstheme="minorHAnsi"/>
          <w:spacing w:val="-1"/>
        </w:rPr>
        <w:t>postępowaniu:</w:t>
      </w:r>
    </w:p>
    <w:p w14:paraId="6772B54B" w14:textId="3C9330AA" w:rsidR="001E234F" w:rsidRPr="008C2655" w:rsidRDefault="001E234F"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8C2655">
        <w:rPr>
          <w:rFonts w:asciiTheme="minorHAnsi" w:hAnsiTheme="minorHAnsi" w:cstheme="minorHAnsi"/>
        </w:rPr>
        <w:t>informacji z Krajowego Rejestru Karnego w zakresie określonym w art. 108 ust. 1 pkt. 1 i 2 oraz z art. 108 ust. 1 pkt. 4 ustawy Pzp, dotyczącej orzeczenia zakazu ubiegania się o zamówienie publiczne tytułem środka karnego, sporządzonej nie wcześniej niż 6 miesięcy przed jej złożeniem,</w:t>
      </w:r>
    </w:p>
    <w:p w14:paraId="7E9FFF79" w14:textId="194BBE3A" w:rsidR="001E234F" w:rsidRPr="008C2655" w:rsidRDefault="001E234F"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8C2655">
        <w:rPr>
          <w:rFonts w:asciiTheme="minorHAnsi" w:hAnsiTheme="minorHAnsi" w:cstheme="minorHAnsi"/>
        </w:rPr>
        <w:t>oświadczenia Wykonawcy o aktualności informacji zawartych w oświadczeniu, o którym mowa w art. 125 ust. 1 ustawy PZP, w zakresie podstaw wykluczenia z postępowania wskazanych przez Zamawiającego, o których mowa w art. 108 ust. 1 pkt 3-6 PZP</w:t>
      </w:r>
      <w:r w:rsidR="007568BD">
        <w:rPr>
          <w:rFonts w:asciiTheme="minorHAnsi" w:hAnsiTheme="minorHAnsi" w:cstheme="minorHAnsi"/>
        </w:rPr>
        <w:t xml:space="preserve"> </w:t>
      </w:r>
      <w:r w:rsidR="00070BA1" w:rsidRPr="008C2655">
        <w:rPr>
          <w:rFonts w:asciiTheme="minorHAnsi" w:hAnsiTheme="minorHAnsi" w:cstheme="minorHAnsi"/>
        </w:rPr>
        <w:t xml:space="preserve">i </w:t>
      </w:r>
      <w:r w:rsidRPr="008C2655">
        <w:rPr>
          <w:rFonts w:asciiTheme="minorHAnsi" w:hAnsiTheme="minorHAnsi" w:cstheme="minorHAnsi"/>
        </w:rPr>
        <w:t xml:space="preserve">art. 7 ust. 1 ustawy z dnia 13 kwietnia 2022 r. o szczególnych rozwiązaniach w zakresie przeciwdziałania wspieraniu agresji na Ukrainę oraz służących ochronie bezpieczeństwa narodowego (wg wzoru stanowiącego </w:t>
      </w:r>
      <w:r w:rsidRPr="008C2655">
        <w:rPr>
          <w:rFonts w:asciiTheme="minorHAnsi" w:hAnsiTheme="minorHAnsi" w:cstheme="minorHAnsi"/>
          <w:b/>
          <w:bCs/>
        </w:rPr>
        <w:t xml:space="preserve">załącznik nr </w:t>
      </w:r>
      <w:r w:rsidR="00F733D3">
        <w:rPr>
          <w:rFonts w:asciiTheme="minorHAnsi" w:hAnsiTheme="minorHAnsi" w:cstheme="minorHAnsi"/>
          <w:b/>
          <w:bCs/>
        </w:rPr>
        <w:t>6</w:t>
      </w:r>
      <w:r w:rsidRPr="008C2655">
        <w:rPr>
          <w:rFonts w:asciiTheme="minorHAnsi" w:hAnsiTheme="minorHAnsi" w:cstheme="minorHAnsi"/>
          <w:b/>
          <w:bCs/>
        </w:rPr>
        <w:t xml:space="preserve"> do SWZ</w:t>
      </w:r>
      <w:r w:rsidRPr="008C2655">
        <w:rPr>
          <w:rFonts w:asciiTheme="minorHAnsi" w:hAnsiTheme="minorHAnsi" w:cstheme="minorHAnsi"/>
        </w:rPr>
        <w:t>);</w:t>
      </w:r>
    </w:p>
    <w:p w14:paraId="114D079A" w14:textId="596DFBE0" w:rsidR="001E234F" w:rsidRPr="008C2655" w:rsidRDefault="001E234F"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8C2655">
        <w:rPr>
          <w:rFonts w:asciiTheme="minorHAnsi" w:hAnsiTheme="minorHAnsi" w:cstheme="minorHAnsi"/>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070BA1" w:rsidRPr="008C2655">
        <w:rPr>
          <w:rFonts w:asciiTheme="minorHAnsi" w:hAnsiTheme="minorHAnsi" w:cstheme="minorHAnsi"/>
        </w:rPr>
        <w:t>;</w:t>
      </w:r>
    </w:p>
    <w:p w14:paraId="34754452" w14:textId="56C4C84A" w:rsidR="00070BA1" w:rsidRPr="008C2655" w:rsidRDefault="00070BA1"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8C2655">
        <w:rPr>
          <w:rFonts w:asciiTheme="minorHAnsi" w:hAnsiTheme="minorHAnsi" w:cstheme="minorHAnsi"/>
        </w:rPr>
        <w:t xml:space="preserve">oświadczenia o przynależności lub braku przynależności do tej samej grupy kapitałowej, w rozumieniu ustawy z dnia 16 lutego 2007 r. o ochronie konkurencji i konsumentów (t.j. Dz.U. z 2024 r. poz. 594) z innym Wykonawcą, który złożył odrębną ofertę, albo oświadczenie o przynależności do tej samej grupy kapitałowej wraz z dokumentami lub informacjami potwierdzającymi przygotowanie oferty niezależnie od innego wykonawcy, należącego do tej samej grupy kapitałowej (wg wzoru stanowiącego </w:t>
      </w:r>
      <w:r w:rsidRPr="008C2655">
        <w:rPr>
          <w:rFonts w:asciiTheme="minorHAnsi" w:hAnsiTheme="minorHAnsi" w:cstheme="minorHAnsi"/>
          <w:b/>
          <w:bCs/>
        </w:rPr>
        <w:t xml:space="preserve">załącznik nr </w:t>
      </w:r>
      <w:r w:rsidR="00F733D3">
        <w:rPr>
          <w:rFonts w:asciiTheme="minorHAnsi" w:hAnsiTheme="minorHAnsi" w:cstheme="minorHAnsi"/>
          <w:b/>
          <w:bCs/>
        </w:rPr>
        <w:t>5</w:t>
      </w:r>
      <w:r w:rsidRPr="008C2655">
        <w:rPr>
          <w:rFonts w:asciiTheme="minorHAnsi" w:hAnsiTheme="minorHAnsi" w:cstheme="minorHAnsi"/>
        </w:rPr>
        <w:t xml:space="preserve"> </w:t>
      </w:r>
      <w:r w:rsidRPr="008C2655">
        <w:rPr>
          <w:rFonts w:asciiTheme="minorHAnsi" w:hAnsiTheme="minorHAnsi" w:cstheme="minorHAnsi"/>
          <w:b/>
          <w:bCs/>
        </w:rPr>
        <w:t>do SWZ</w:t>
      </w:r>
      <w:r w:rsidRPr="008C2655">
        <w:rPr>
          <w:rFonts w:asciiTheme="minorHAnsi" w:hAnsiTheme="minorHAnsi" w:cstheme="minorHAnsi"/>
        </w:rPr>
        <w:t>).</w:t>
      </w:r>
    </w:p>
    <w:p w14:paraId="58A0972D" w14:textId="76B413DC" w:rsidR="00011727" w:rsidRPr="009A74A6" w:rsidRDefault="005015CB" w:rsidP="009A74A6">
      <w:pPr>
        <w:pStyle w:val="Tekstpodstawowy"/>
        <w:widowControl w:val="0"/>
        <w:tabs>
          <w:tab w:val="left" w:pos="1252"/>
        </w:tabs>
        <w:kinsoku w:val="0"/>
        <w:overflowPunct w:val="0"/>
        <w:autoSpaceDE w:val="0"/>
        <w:spacing w:line="276" w:lineRule="auto"/>
        <w:ind w:left="1134" w:right="127"/>
        <w:jc w:val="both"/>
        <w:rPr>
          <w:rFonts w:asciiTheme="minorHAnsi" w:hAnsiTheme="minorHAnsi" w:cstheme="minorHAnsi"/>
        </w:rPr>
      </w:pPr>
      <w:r w:rsidRPr="008C2655">
        <w:rPr>
          <w:rFonts w:asciiTheme="minorHAnsi" w:hAnsiTheme="minorHAnsi" w:cstheme="minorHAnsi"/>
        </w:rPr>
        <w:t xml:space="preserve">2) </w:t>
      </w:r>
      <w:bookmarkStart w:id="15" w:name="_Hlk181559145"/>
      <w:r w:rsidRPr="008C2655">
        <w:rPr>
          <w:rFonts w:asciiTheme="minorHAnsi" w:hAnsiTheme="minorHAnsi" w:cstheme="minorHAnsi"/>
        </w:rPr>
        <w:t xml:space="preserve">w </w:t>
      </w:r>
      <w:r w:rsidRPr="008C2655">
        <w:rPr>
          <w:rFonts w:asciiTheme="minorHAnsi" w:hAnsiTheme="minorHAnsi" w:cstheme="minorHAnsi"/>
          <w:spacing w:val="13"/>
        </w:rPr>
        <w:t xml:space="preserve"> </w:t>
      </w:r>
      <w:r w:rsidRPr="008C2655">
        <w:rPr>
          <w:rFonts w:asciiTheme="minorHAnsi" w:hAnsiTheme="minorHAnsi" w:cstheme="minorHAnsi"/>
          <w:spacing w:val="-1"/>
        </w:rPr>
        <w:t>celu</w:t>
      </w:r>
      <w:r w:rsidRPr="008C2655">
        <w:rPr>
          <w:rFonts w:asciiTheme="minorHAnsi" w:hAnsiTheme="minorHAnsi" w:cstheme="minorHAnsi"/>
        </w:rPr>
        <w:t xml:space="preserve"> </w:t>
      </w:r>
      <w:r w:rsidRPr="008C2655">
        <w:rPr>
          <w:rFonts w:asciiTheme="minorHAnsi" w:hAnsiTheme="minorHAnsi" w:cstheme="minorHAnsi"/>
          <w:spacing w:val="16"/>
        </w:rPr>
        <w:t xml:space="preserve"> </w:t>
      </w:r>
      <w:r w:rsidRPr="008C2655">
        <w:rPr>
          <w:rFonts w:asciiTheme="minorHAnsi" w:hAnsiTheme="minorHAnsi" w:cstheme="minorHAnsi"/>
          <w:spacing w:val="-1"/>
        </w:rPr>
        <w:t>potwierdzenia</w:t>
      </w:r>
      <w:r w:rsidRPr="008C2655">
        <w:rPr>
          <w:rFonts w:asciiTheme="minorHAnsi" w:hAnsiTheme="minorHAnsi" w:cstheme="minorHAnsi"/>
        </w:rPr>
        <w:t xml:space="preserve"> </w:t>
      </w:r>
      <w:r w:rsidRPr="008C2655">
        <w:rPr>
          <w:rFonts w:asciiTheme="minorHAnsi" w:hAnsiTheme="minorHAnsi" w:cstheme="minorHAnsi"/>
          <w:spacing w:val="16"/>
        </w:rPr>
        <w:t xml:space="preserve"> </w:t>
      </w:r>
      <w:r w:rsidRPr="008C2655">
        <w:rPr>
          <w:rFonts w:asciiTheme="minorHAnsi" w:hAnsiTheme="minorHAnsi" w:cstheme="minorHAnsi"/>
          <w:spacing w:val="-1"/>
        </w:rPr>
        <w:t>spełnienia</w:t>
      </w:r>
      <w:r w:rsidRPr="008C2655">
        <w:rPr>
          <w:rFonts w:asciiTheme="minorHAnsi" w:hAnsiTheme="minorHAnsi" w:cstheme="minorHAnsi"/>
        </w:rPr>
        <w:t xml:space="preserve"> </w:t>
      </w:r>
      <w:r w:rsidRPr="008C2655">
        <w:rPr>
          <w:rFonts w:asciiTheme="minorHAnsi" w:hAnsiTheme="minorHAnsi" w:cstheme="minorHAnsi"/>
          <w:spacing w:val="18"/>
        </w:rPr>
        <w:t xml:space="preserve"> </w:t>
      </w:r>
      <w:r w:rsidRPr="008C2655">
        <w:rPr>
          <w:rFonts w:asciiTheme="minorHAnsi" w:hAnsiTheme="minorHAnsi" w:cstheme="minorHAnsi"/>
          <w:b/>
          <w:spacing w:val="-1"/>
        </w:rPr>
        <w:t>warunków</w:t>
      </w:r>
      <w:r w:rsidRPr="008C2655">
        <w:rPr>
          <w:rFonts w:asciiTheme="minorHAnsi" w:hAnsiTheme="minorHAnsi" w:cstheme="minorHAnsi"/>
        </w:rPr>
        <w:t xml:space="preserve"> </w:t>
      </w:r>
      <w:r w:rsidRPr="008C2655">
        <w:rPr>
          <w:rFonts w:asciiTheme="minorHAnsi" w:hAnsiTheme="minorHAnsi" w:cstheme="minorHAnsi"/>
          <w:spacing w:val="12"/>
        </w:rPr>
        <w:t xml:space="preserve"> </w:t>
      </w:r>
      <w:r w:rsidRPr="008C2655">
        <w:rPr>
          <w:rFonts w:asciiTheme="minorHAnsi" w:hAnsiTheme="minorHAnsi" w:cstheme="minorHAnsi"/>
          <w:spacing w:val="-1"/>
        </w:rPr>
        <w:t>udziału</w:t>
      </w:r>
      <w:r w:rsidRPr="008C2655">
        <w:rPr>
          <w:rFonts w:asciiTheme="minorHAnsi" w:hAnsiTheme="minorHAnsi" w:cstheme="minorHAnsi"/>
        </w:rPr>
        <w:t xml:space="preserve"> </w:t>
      </w:r>
      <w:r w:rsidRPr="008C2655">
        <w:rPr>
          <w:rFonts w:asciiTheme="minorHAnsi" w:hAnsiTheme="minorHAnsi" w:cstheme="minorHAnsi"/>
          <w:spacing w:val="16"/>
        </w:rPr>
        <w:t xml:space="preserve"> </w:t>
      </w:r>
      <w:r w:rsidRPr="008C2655">
        <w:rPr>
          <w:rFonts w:asciiTheme="minorHAnsi" w:hAnsiTheme="minorHAnsi" w:cstheme="minorHAnsi"/>
        </w:rPr>
        <w:t xml:space="preserve">w </w:t>
      </w:r>
      <w:r w:rsidRPr="008C2655">
        <w:rPr>
          <w:rFonts w:asciiTheme="minorHAnsi" w:hAnsiTheme="minorHAnsi" w:cstheme="minorHAnsi"/>
          <w:spacing w:val="13"/>
        </w:rPr>
        <w:t xml:space="preserve"> </w:t>
      </w:r>
      <w:r w:rsidRPr="008C2655">
        <w:rPr>
          <w:rFonts w:asciiTheme="minorHAnsi" w:hAnsiTheme="minorHAnsi" w:cstheme="minorHAnsi"/>
          <w:spacing w:val="-1"/>
        </w:rPr>
        <w:t>postępowaniu</w:t>
      </w:r>
      <w:bookmarkEnd w:id="15"/>
      <w:r w:rsidRPr="008C2655">
        <w:rPr>
          <w:rFonts w:asciiTheme="minorHAnsi" w:hAnsiTheme="minorHAnsi" w:cstheme="minorHAnsi"/>
          <w:spacing w:val="-1"/>
        </w:rPr>
        <w:t>:</w:t>
      </w:r>
    </w:p>
    <w:p w14:paraId="43F90780" w14:textId="6CA43CA1" w:rsidR="005B11A2" w:rsidRDefault="005B11A2" w:rsidP="00B36741">
      <w:pPr>
        <w:numPr>
          <w:ilvl w:val="1"/>
          <w:numId w:val="28"/>
        </w:numPr>
        <w:spacing w:after="120" w:line="276" w:lineRule="auto"/>
        <w:ind w:left="1723" w:right="125" w:hanging="357"/>
        <w:jc w:val="both"/>
        <w:rPr>
          <w:rFonts w:asciiTheme="minorHAnsi" w:hAnsiTheme="minorHAnsi" w:cstheme="minorHAnsi"/>
        </w:rPr>
      </w:pPr>
      <w:r w:rsidRPr="005B11A2">
        <w:rPr>
          <w:rFonts w:asciiTheme="minorHAnsi" w:hAnsiTheme="minorHAnsi" w:cstheme="minorHAnsi"/>
        </w:rPr>
        <w:lastRenderedPageBreak/>
        <w:t xml:space="preserve">tj. w celu wykazania posiadania </w:t>
      </w:r>
      <w:r w:rsidRPr="005B11A2">
        <w:rPr>
          <w:rFonts w:asciiTheme="minorHAnsi" w:hAnsiTheme="minorHAnsi" w:cstheme="minorHAnsi"/>
          <w:b/>
          <w:bCs/>
        </w:rPr>
        <w:t>zezwolenia na transport odpadów</w:t>
      </w:r>
      <w:r w:rsidRPr="005B11A2">
        <w:rPr>
          <w:rFonts w:asciiTheme="minorHAnsi" w:hAnsiTheme="minorHAnsi" w:cstheme="minorHAnsi"/>
        </w:rPr>
        <w:t xml:space="preserve"> będących przedmiotem zamówienia, co do kodu wskazanego w opisie przedmiotu zamówienia w formie wpisu do BDO, Wykonawca przedstawi dokument potwierdzający wpis do rejestru BDO wraz z numerem rejestrowym Wykonawcy oraz uzupełnionym działem VII w zakresie transportu odpadów;</w:t>
      </w:r>
    </w:p>
    <w:p w14:paraId="1BDF8951" w14:textId="39426A69" w:rsidR="005B11A2" w:rsidRPr="005B11A2" w:rsidRDefault="005B11A2" w:rsidP="00B36741">
      <w:pPr>
        <w:numPr>
          <w:ilvl w:val="1"/>
          <w:numId w:val="28"/>
        </w:numPr>
        <w:spacing w:after="120" w:line="276" w:lineRule="auto"/>
        <w:ind w:left="1723" w:right="125" w:hanging="357"/>
        <w:jc w:val="both"/>
        <w:rPr>
          <w:rFonts w:asciiTheme="minorHAnsi" w:hAnsiTheme="minorHAnsi" w:cstheme="minorHAnsi"/>
        </w:rPr>
      </w:pPr>
      <w:r w:rsidRPr="005B11A2">
        <w:rPr>
          <w:rFonts w:asciiTheme="minorHAnsi" w:hAnsiTheme="minorHAnsi" w:cstheme="minorHAnsi"/>
        </w:rPr>
        <w:t xml:space="preserve">tj. w celu wykazania posiadania </w:t>
      </w:r>
      <w:r w:rsidRPr="005B11A2">
        <w:rPr>
          <w:rFonts w:asciiTheme="minorHAnsi" w:hAnsiTheme="minorHAnsi" w:cstheme="minorHAnsi"/>
          <w:b/>
          <w:bCs/>
        </w:rPr>
        <w:t>zezwolenia na przetwarzanie w instalacji odpadów w procesach odzysku lub unieszkodliwiania odpadów</w:t>
      </w:r>
      <w:r w:rsidRPr="005B11A2">
        <w:rPr>
          <w:rFonts w:asciiTheme="minorHAnsi" w:hAnsiTheme="minorHAnsi" w:cstheme="minorHAnsi"/>
        </w:rPr>
        <w:t xml:space="preserve"> będących przedmiotem zamówienia, co do kodu i w ilościach co najmniej równych ilościom wskazanym w opisie przedmiotu zamówienia,  Wykonawca przedstawi aktualną decyzję zezwalającą Wykonawcy na przetwarzanie w instalacji odpadów będących przedmiotem zamówienia, co do kodu i w ilościach co najmniej równych ilościom wskazanym w opisie przedmiotu zamówienia;</w:t>
      </w:r>
    </w:p>
    <w:p w14:paraId="2A935FE3" w14:textId="1CD404D8" w:rsidR="00070BA1" w:rsidRPr="008C2655" w:rsidRDefault="009A74A6" w:rsidP="00B36741">
      <w:pPr>
        <w:pStyle w:val="Akapitzlist"/>
        <w:numPr>
          <w:ilvl w:val="1"/>
          <w:numId w:val="28"/>
        </w:numPr>
        <w:spacing w:after="120"/>
        <w:ind w:left="1723" w:right="125" w:hanging="357"/>
        <w:jc w:val="both"/>
        <w:rPr>
          <w:rFonts w:asciiTheme="minorHAnsi" w:hAnsiTheme="minorHAnsi" w:cstheme="minorHAnsi"/>
          <w:szCs w:val="24"/>
          <w:lang w:val="pl-PL"/>
        </w:rPr>
      </w:pPr>
      <w:r>
        <w:rPr>
          <w:rFonts w:asciiTheme="minorHAnsi" w:hAnsiTheme="minorHAnsi" w:cstheme="minorHAnsi"/>
          <w:szCs w:val="24"/>
          <w:lang w:val="pl-PL"/>
        </w:rPr>
        <w:t>d</w:t>
      </w:r>
      <w:r w:rsidR="00070BA1" w:rsidRPr="008C2655">
        <w:rPr>
          <w:rFonts w:asciiTheme="minorHAnsi" w:hAnsiTheme="minorHAnsi" w:cstheme="minorHAnsi"/>
          <w:szCs w:val="24"/>
          <w:lang w:val="pl-PL"/>
        </w:rPr>
        <w:t>okumenty potwierdzające, że Wykonawca jest ubezpieczony od odpowiedzialności cywilnej w zakresie prowadzonej działalności związanej z przedmiotem zamówienia ze wskazaniem sumy gwarancyjnej tego ubezpieczenia</w:t>
      </w:r>
      <w:r w:rsidR="00F842CF" w:rsidRPr="008C2655">
        <w:rPr>
          <w:rFonts w:asciiTheme="minorHAnsi" w:hAnsiTheme="minorHAnsi" w:cstheme="minorHAnsi"/>
          <w:szCs w:val="24"/>
          <w:lang w:val="pl-PL"/>
        </w:rPr>
        <w:t>.</w:t>
      </w:r>
    </w:p>
    <w:p w14:paraId="009F72FD" w14:textId="77777777" w:rsidR="00F842CF" w:rsidRPr="008C2655" w:rsidRDefault="00F842CF" w:rsidP="00F842CF">
      <w:pPr>
        <w:pStyle w:val="Akapitzlist"/>
        <w:ind w:left="1723" w:right="125"/>
        <w:jc w:val="both"/>
        <w:rPr>
          <w:rFonts w:asciiTheme="minorHAnsi" w:hAnsiTheme="minorHAnsi" w:cstheme="minorHAnsi"/>
          <w:szCs w:val="24"/>
          <w:lang w:val="pl-PL"/>
        </w:rPr>
      </w:pPr>
    </w:p>
    <w:p w14:paraId="71286C73" w14:textId="77777777" w:rsidR="005015CB" w:rsidRPr="005320B9" w:rsidRDefault="005015CB" w:rsidP="00B36741">
      <w:pPr>
        <w:widowControl w:val="0"/>
        <w:numPr>
          <w:ilvl w:val="0"/>
          <w:numId w:val="21"/>
        </w:numPr>
        <w:tabs>
          <w:tab w:val="left" w:pos="284"/>
        </w:tabs>
        <w:kinsoku w:val="0"/>
        <w:overflowPunct w:val="0"/>
        <w:autoSpaceDE w:val="0"/>
        <w:spacing w:line="276" w:lineRule="auto"/>
        <w:ind w:left="357" w:hanging="357"/>
        <w:jc w:val="both"/>
        <w:rPr>
          <w:rFonts w:asciiTheme="minorHAnsi" w:hAnsiTheme="minorHAnsi" w:cstheme="minorHAnsi"/>
        </w:rPr>
      </w:pPr>
      <w:r w:rsidRPr="008C2655">
        <w:rPr>
          <w:rFonts w:asciiTheme="minorHAnsi" w:hAnsiTheme="minorHAnsi" w:cstheme="minorHAnsi"/>
          <w:spacing w:val="-1"/>
        </w:rPr>
        <w:t>Jeżeli wykaz, oświadczenia lub inne złożone przez Wykonawcę dokumenty budzą wątpliwość Zamawiającego, może on zwrócić się bezpośrednio do właściwego podmiotu, na rzecz którego roboty budowalne, dostawy lub usługi były wykonane, a w przypadku świadczeń okresowych lub ciągłych są wykonywane, o dodatkowe informacje lub dokumenty w tym zakresie.</w:t>
      </w:r>
    </w:p>
    <w:p w14:paraId="5E3F1298" w14:textId="684D44C9" w:rsidR="005320B9" w:rsidRDefault="005320B9" w:rsidP="00B36741">
      <w:pPr>
        <w:widowControl w:val="0"/>
        <w:numPr>
          <w:ilvl w:val="0"/>
          <w:numId w:val="21"/>
        </w:numPr>
        <w:tabs>
          <w:tab w:val="left" w:pos="284"/>
        </w:tabs>
        <w:kinsoku w:val="0"/>
        <w:overflowPunct w:val="0"/>
        <w:autoSpaceDE w:val="0"/>
        <w:spacing w:line="276" w:lineRule="auto"/>
        <w:jc w:val="both"/>
        <w:rPr>
          <w:rFonts w:asciiTheme="minorHAnsi" w:hAnsiTheme="minorHAnsi" w:cstheme="minorHAnsi"/>
        </w:rPr>
      </w:pPr>
      <w:r w:rsidRPr="005320B9">
        <w:rPr>
          <w:rFonts w:asciiTheme="minorHAnsi" w:hAnsiTheme="minorHAnsi" w:cstheme="minorHAnsi"/>
        </w:rPr>
        <w:t>Jeżeli wykonawca ma siedzibę lub miejsce zamieszkania poza granicami Rzeczypospolitej Polskiej, zamiast:</w:t>
      </w:r>
      <w:r w:rsidRPr="005320B9">
        <w:t xml:space="preserve"> </w:t>
      </w:r>
      <w:r w:rsidRPr="005320B9">
        <w:rPr>
          <w:rFonts w:asciiTheme="minorHAnsi" w:hAnsiTheme="minorHAnsi" w:cstheme="minorHAnsi"/>
        </w:rPr>
        <w:t>odpisu albo informacji z Krajowego Rejestru Sądowego lub z Centralnej Ewidencji i Informacji o Działalności Gospodarcze</w:t>
      </w:r>
      <w:r>
        <w:rPr>
          <w:rFonts w:asciiTheme="minorHAnsi" w:hAnsiTheme="minorHAnsi" w:cstheme="minorHAnsi"/>
        </w:rPr>
        <w:t>j, o której mowa w pkt 7 ppkt 1 lit. c SWZ s</w:t>
      </w:r>
      <w:r w:rsidRPr="005320B9">
        <w:rPr>
          <w:rFonts w:asciiTheme="minorHAnsi" w:hAnsiTheme="minorHAnsi" w:cstheme="minorHAnsi"/>
        </w:rPr>
        <w:t>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Pr>
          <w:rFonts w:asciiTheme="minorHAnsi" w:hAnsiTheme="minorHAnsi" w:cstheme="minorHAnsi"/>
        </w:rPr>
        <w:t xml:space="preserve"> </w:t>
      </w:r>
      <w:r w:rsidRPr="005320B9">
        <w:rPr>
          <w:rFonts w:asciiTheme="minorHAnsi" w:hAnsiTheme="minorHAnsi" w:cstheme="minorHAnsi"/>
        </w:rPr>
        <w:t>Dokumenty</w:t>
      </w:r>
      <w:r>
        <w:rPr>
          <w:rFonts w:asciiTheme="minorHAnsi" w:hAnsiTheme="minorHAnsi" w:cstheme="minorHAnsi"/>
        </w:rPr>
        <w:t xml:space="preserve"> </w:t>
      </w:r>
      <w:r w:rsidRPr="005320B9">
        <w:rPr>
          <w:rFonts w:asciiTheme="minorHAnsi" w:hAnsiTheme="minorHAnsi" w:cstheme="minorHAnsi"/>
        </w:rPr>
        <w:t>powinny być wystawione nie wcześniej niż 3 miesiące przed ich złożeniem.</w:t>
      </w:r>
    </w:p>
    <w:p w14:paraId="36D57270" w14:textId="15F0DCC3" w:rsidR="005015CB" w:rsidRPr="008C2655" w:rsidRDefault="005015CB" w:rsidP="00B36741">
      <w:pPr>
        <w:numPr>
          <w:ilvl w:val="0"/>
          <w:numId w:val="21"/>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Wykonawca, który polega na  zdolnościach lub sytuacji podmiotów udostępniających zasoby na zasadach określonych w art. 118 PZP, zobowiązany będzie do przedstawienia podmiotowych środków dowodowych, o których mowa w pkt 7 ppkt 1 lit. </w:t>
      </w:r>
      <w:r w:rsidR="004E44F0" w:rsidRPr="008C2655">
        <w:rPr>
          <w:rFonts w:asciiTheme="minorHAnsi" w:hAnsiTheme="minorHAnsi" w:cstheme="minorHAnsi"/>
        </w:rPr>
        <w:t>a</w:t>
      </w:r>
      <w:r w:rsidR="00EA3E3F" w:rsidRPr="008C2655">
        <w:rPr>
          <w:rFonts w:asciiTheme="minorHAnsi" w:hAnsiTheme="minorHAnsi" w:cstheme="minorHAnsi"/>
        </w:rPr>
        <w:t>-</w:t>
      </w:r>
      <w:r w:rsidR="00EC6023">
        <w:rPr>
          <w:rFonts w:asciiTheme="minorHAnsi" w:hAnsiTheme="minorHAnsi" w:cstheme="minorHAnsi"/>
        </w:rPr>
        <w:t>c</w:t>
      </w:r>
      <w:r w:rsidRPr="008C2655">
        <w:rPr>
          <w:rFonts w:asciiTheme="minorHAnsi" w:hAnsiTheme="minorHAnsi" w:cstheme="minorHAnsi"/>
        </w:rPr>
        <w:t xml:space="preserve"> SWZ, dotyczących tych podmiotów, potwierdzających, że nie zachodzą wobec tych podmiotów podstawy wykluczenia z postępowania. Dokumenty, o których mowa w pkt 7 ppkt 1 lit. </w:t>
      </w:r>
      <w:r w:rsidR="004E44F0" w:rsidRPr="008C2655">
        <w:rPr>
          <w:rFonts w:asciiTheme="minorHAnsi" w:hAnsiTheme="minorHAnsi" w:cstheme="minorHAnsi"/>
        </w:rPr>
        <w:t>a</w:t>
      </w:r>
      <w:r w:rsidR="00EA3E3F" w:rsidRPr="008C2655">
        <w:rPr>
          <w:rFonts w:asciiTheme="minorHAnsi" w:hAnsiTheme="minorHAnsi" w:cstheme="minorHAnsi"/>
        </w:rPr>
        <w:t>-</w:t>
      </w:r>
      <w:r w:rsidR="00EC6023">
        <w:rPr>
          <w:rFonts w:asciiTheme="minorHAnsi" w:hAnsiTheme="minorHAnsi" w:cstheme="minorHAnsi"/>
        </w:rPr>
        <w:t xml:space="preserve">c </w:t>
      </w:r>
      <w:r w:rsidRPr="008C2655">
        <w:rPr>
          <w:rFonts w:asciiTheme="minorHAnsi" w:hAnsiTheme="minorHAnsi" w:cstheme="minorHAnsi"/>
        </w:rPr>
        <w:t>SWZ Wykonawca będzie obowiązany złożyć w terminie wskazanym przez Zamawiającego, nie krótszym niż 5 dni, określonym w wezwaniu wystosowanym przez Zamawiającego do Wykonawcy po otwarciu ofert w trybie art. 274 ust. 1 ustawy PZP.</w:t>
      </w:r>
    </w:p>
    <w:p w14:paraId="05F5673D" w14:textId="77777777" w:rsidR="005015CB" w:rsidRPr="008C2655" w:rsidRDefault="005015CB" w:rsidP="00B36741">
      <w:pPr>
        <w:numPr>
          <w:ilvl w:val="0"/>
          <w:numId w:val="21"/>
        </w:numPr>
        <w:autoSpaceDE w:val="0"/>
        <w:spacing w:line="276" w:lineRule="auto"/>
        <w:ind w:left="357" w:hanging="357"/>
        <w:jc w:val="both"/>
        <w:rPr>
          <w:rFonts w:asciiTheme="minorHAnsi" w:hAnsiTheme="minorHAnsi" w:cstheme="minorHAnsi"/>
        </w:rPr>
      </w:pPr>
      <w:r w:rsidRPr="008C2655">
        <w:rPr>
          <w:rFonts w:asciiTheme="minorHAnsi" w:eastAsia="Calibri" w:hAnsiTheme="minorHAnsi" w:cstheme="minorHAnsi"/>
          <w:lang w:eastAsia="en-US"/>
        </w:rPr>
        <w:t xml:space="preserve">Jeżeli w dokumentach złożonych na potwierdzenie spełnienia warunków udziału w postępowaniu jakiekolwiek wartości zostaną podane w walucie obcej, to Zamawiający </w:t>
      </w:r>
      <w:r w:rsidRPr="008C2655">
        <w:rPr>
          <w:rFonts w:asciiTheme="minorHAnsi" w:eastAsia="Calibri" w:hAnsiTheme="minorHAnsi" w:cstheme="minorHAnsi"/>
          <w:lang w:eastAsia="en-US"/>
        </w:rPr>
        <w:lastRenderedPageBreak/>
        <w:t>przeliczy wartość waluty na złote wedle średniego kursu NBP z dnia przekazania ogłoszenia o zamówieniu do Biuletynu Zamówień Publicznych.</w:t>
      </w:r>
    </w:p>
    <w:p w14:paraId="32863DD7" w14:textId="77777777" w:rsidR="005015CB" w:rsidRPr="008C2655" w:rsidRDefault="005015CB" w:rsidP="00B36741">
      <w:pPr>
        <w:numPr>
          <w:ilvl w:val="0"/>
          <w:numId w:val="21"/>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W</w:t>
      </w:r>
      <w:r w:rsidRPr="008C2655">
        <w:rPr>
          <w:rFonts w:asciiTheme="minorHAnsi" w:hAnsiTheme="minorHAnsi" w:cstheme="minorHAnsi"/>
          <w:spacing w:val="24"/>
        </w:rPr>
        <w:t xml:space="preserve"> </w:t>
      </w:r>
      <w:r w:rsidRPr="008C2655">
        <w:rPr>
          <w:rFonts w:asciiTheme="minorHAnsi" w:hAnsiTheme="minorHAnsi" w:cstheme="minorHAnsi"/>
        </w:rPr>
        <w:t>przypadku</w:t>
      </w:r>
      <w:r w:rsidRPr="008C2655">
        <w:rPr>
          <w:rFonts w:asciiTheme="minorHAnsi" w:hAnsiTheme="minorHAnsi" w:cstheme="minorHAnsi"/>
          <w:spacing w:val="25"/>
        </w:rPr>
        <w:t xml:space="preserve"> </w:t>
      </w:r>
      <w:r w:rsidRPr="008C2655">
        <w:rPr>
          <w:rFonts w:asciiTheme="minorHAnsi" w:hAnsiTheme="minorHAnsi" w:cstheme="minorHAnsi"/>
        </w:rPr>
        <w:t>oferty</w:t>
      </w:r>
      <w:r w:rsidRPr="008C2655">
        <w:rPr>
          <w:rFonts w:asciiTheme="minorHAnsi" w:hAnsiTheme="minorHAnsi" w:cstheme="minorHAnsi"/>
          <w:spacing w:val="25"/>
        </w:rPr>
        <w:t xml:space="preserve"> </w:t>
      </w:r>
      <w:r w:rsidRPr="008C2655">
        <w:rPr>
          <w:rFonts w:asciiTheme="minorHAnsi" w:hAnsiTheme="minorHAnsi" w:cstheme="minorHAnsi"/>
        </w:rPr>
        <w:t>wykonawców</w:t>
      </w:r>
      <w:r w:rsidRPr="008C2655">
        <w:rPr>
          <w:rFonts w:asciiTheme="minorHAnsi" w:hAnsiTheme="minorHAnsi" w:cstheme="minorHAnsi"/>
          <w:spacing w:val="27"/>
        </w:rPr>
        <w:t xml:space="preserve"> </w:t>
      </w:r>
      <w:r w:rsidRPr="008C2655">
        <w:rPr>
          <w:rFonts w:asciiTheme="minorHAnsi" w:hAnsiTheme="minorHAnsi" w:cstheme="minorHAnsi"/>
        </w:rPr>
        <w:t>wspólnie</w:t>
      </w:r>
      <w:r w:rsidRPr="008C2655">
        <w:rPr>
          <w:rFonts w:asciiTheme="minorHAnsi" w:hAnsiTheme="minorHAnsi" w:cstheme="minorHAnsi"/>
          <w:spacing w:val="25"/>
        </w:rPr>
        <w:t xml:space="preserve"> </w:t>
      </w:r>
      <w:r w:rsidRPr="008C2655">
        <w:rPr>
          <w:rFonts w:asciiTheme="minorHAnsi" w:hAnsiTheme="minorHAnsi" w:cstheme="minorHAnsi"/>
        </w:rPr>
        <w:t>ubiegających</w:t>
      </w:r>
      <w:r w:rsidRPr="008C2655">
        <w:rPr>
          <w:rFonts w:asciiTheme="minorHAnsi" w:hAnsiTheme="minorHAnsi" w:cstheme="minorHAnsi"/>
          <w:spacing w:val="25"/>
        </w:rPr>
        <w:t xml:space="preserve"> </w:t>
      </w:r>
      <w:r w:rsidRPr="008C2655">
        <w:rPr>
          <w:rFonts w:asciiTheme="minorHAnsi" w:hAnsiTheme="minorHAnsi" w:cstheme="minorHAnsi"/>
        </w:rPr>
        <w:t>się</w:t>
      </w:r>
      <w:r w:rsidRPr="008C2655">
        <w:rPr>
          <w:rFonts w:asciiTheme="minorHAnsi" w:hAnsiTheme="minorHAnsi" w:cstheme="minorHAnsi"/>
          <w:spacing w:val="25"/>
        </w:rPr>
        <w:t xml:space="preserve"> </w:t>
      </w:r>
      <w:r w:rsidRPr="008C2655">
        <w:rPr>
          <w:rFonts w:asciiTheme="minorHAnsi" w:hAnsiTheme="minorHAnsi" w:cstheme="minorHAnsi"/>
        </w:rPr>
        <w:t>o</w:t>
      </w:r>
      <w:r w:rsidRPr="008C2655">
        <w:rPr>
          <w:rFonts w:asciiTheme="minorHAnsi" w:hAnsiTheme="minorHAnsi" w:cstheme="minorHAnsi"/>
          <w:spacing w:val="25"/>
        </w:rPr>
        <w:t xml:space="preserve"> </w:t>
      </w:r>
      <w:r w:rsidRPr="008C2655">
        <w:rPr>
          <w:rFonts w:asciiTheme="minorHAnsi" w:hAnsiTheme="minorHAnsi" w:cstheme="minorHAnsi"/>
          <w:spacing w:val="-1"/>
        </w:rPr>
        <w:t>udzielenie</w:t>
      </w:r>
      <w:r w:rsidRPr="008C2655">
        <w:rPr>
          <w:rFonts w:asciiTheme="minorHAnsi" w:hAnsiTheme="minorHAnsi" w:cstheme="minorHAnsi"/>
          <w:spacing w:val="25"/>
        </w:rPr>
        <w:t xml:space="preserve"> </w:t>
      </w:r>
      <w:r w:rsidRPr="008C2655">
        <w:rPr>
          <w:rFonts w:asciiTheme="minorHAnsi" w:hAnsiTheme="minorHAnsi" w:cstheme="minorHAnsi"/>
          <w:spacing w:val="-1"/>
        </w:rPr>
        <w:t>zamówienia</w:t>
      </w:r>
      <w:r w:rsidRPr="008C2655">
        <w:rPr>
          <w:rFonts w:asciiTheme="minorHAnsi" w:hAnsiTheme="minorHAnsi" w:cstheme="minorHAnsi"/>
          <w:spacing w:val="29"/>
          <w:w w:val="99"/>
        </w:rPr>
        <w:t xml:space="preserve"> </w:t>
      </w:r>
      <w:r w:rsidRPr="008C2655">
        <w:rPr>
          <w:rFonts w:asciiTheme="minorHAnsi" w:hAnsiTheme="minorHAnsi" w:cstheme="minorHAnsi"/>
        </w:rPr>
        <w:t>(konsorcjum):</w:t>
      </w:r>
    </w:p>
    <w:p w14:paraId="62FF4129" w14:textId="77777777" w:rsidR="005015CB" w:rsidRPr="008C2655"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8C2655">
        <w:rPr>
          <w:rFonts w:asciiTheme="minorHAnsi" w:hAnsiTheme="minorHAnsi" w:cstheme="minorHAnsi"/>
        </w:rPr>
        <w:t>w</w:t>
      </w:r>
      <w:r w:rsidRPr="008C2655">
        <w:rPr>
          <w:rFonts w:asciiTheme="minorHAnsi" w:hAnsiTheme="minorHAnsi" w:cstheme="minorHAnsi"/>
          <w:spacing w:val="43"/>
        </w:rPr>
        <w:t xml:space="preserve"> </w:t>
      </w:r>
      <w:r w:rsidRPr="008C2655">
        <w:rPr>
          <w:rFonts w:asciiTheme="minorHAnsi" w:hAnsiTheme="minorHAnsi" w:cstheme="minorHAnsi"/>
          <w:spacing w:val="-1"/>
        </w:rPr>
        <w:t>formularzu</w:t>
      </w:r>
      <w:r w:rsidRPr="008C2655">
        <w:rPr>
          <w:rFonts w:asciiTheme="minorHAnsi" w:hAnsiTheme="minorHAnsi" w:cstheme="minorHAnsi"/>
          <w:spacing w:val="43"/>
        </w:rPr>
        <w:t xml:space="preserve"> </w:t>
      </w:r>
      <w:r w:rsidRPr="008C2655">
        <w:rPr>
          <w:rFonts w:asciiTheme="minorHAnsi" w:hAnsiTheme="minorHAnsi" w:cstheme="minorHAnsi"/>
          <w:spacing w:val="-1"/>
        </w:rPr>
        <w:t>oferty</w:t>
      </w:r>
      <w:r w:rsidRPr="008C2655">
        <w:rPr>
          <w:rFonts w:asciiTheme="minorHAnsi" w:hAnsiTheme="minorHAnsi" w:cstheme="minorHAnsi"/>
          <w:spacing w:val="44"/>
        </w:rPr>
        <w:t xml:space="preserve"> </w:t>
      </w:r>
      <w:r w:rsidRPr="008C2655">
        <w:rPr>
          <w:rFonts w:asciiTheme="minorHAnsi" w:hAnsiTheme="minorHAnsi" w:cstheme="minorHAnsi"/>
          <w:spacing w:val="-1"/>
        </w:rPr>
        <w:t>należy</w:t>
      </w:r>
      <w:r w:rsidRPr="008C2655">
        <w:rPr>
          <w:rFonts w:asciiTheme="minorHAnsi" w:hAnsiTheme="minorHAnsi" w:cstheme="minorHAnsi"/>
          <w:spacing w:val="43"/>
        </w:rPr>
        <w:t xml:space="preserve"> </w:t>
      </w:r>
      <w:r w:rsidRPr="008C2655">
        <w:rPr>
          <w:rFonts w:asciiTheme="minorHAnsi" w:hAnsiTheme="minorHAnsi" w:cstheme="minorHAnsi"/>
          <w:spacing w:val="-1"/>
        </w:rPr>
        <w:t>wskazać</w:t>
      </w:r>
      <w:r w:rsidRPr="008C2655">
        <w:rPr>
          <w:rFonts w:asciiTheme="minorHAnsi" w:hAnsiTheme="minorHAnsi" w:cstheme="minorHAnsi"/>
          <w:spacing w:val="45"/>
        </w:rPr>
        <w:t xml:space="preserve"> </w:t>
      </w:r>
      <w:r w:rsidRPr="008C2655">
        <w:rPr>
          <w:rFonts w:asciiTheme="minorHAnsi" w:hAnsiTheme="minorHAnsi" w:cstheme="minorHAnsi"/>
          <w:spacing w:val="-1"/>
        </w:rPr>
        <w:t>firmy</w:t>
      </w:r>
      <w:r w:rsidRPr="008C2655">
        <w:rPr>
          <w:rFonts w:asciiTheme="minorHAnsi" w:hAnsiTheme="minorHAnsi" w:cstheme="minorHAnsi"/>
          <w:spacing w:val="43"/>
        </w:rPr>
        <w:t xml:space="preserve"> </w:t>
      </w:r>
      <w:r w:rsidRPr="008C2655">
        <w:rPr>
          <w:rFonts w:asciiTheme="minorHAnsi" w:hAnsiTheme="minorHAnsi" w:cstheme="minorHAnsi"/>
          <w:spacing w:val="-1"/>
        </w:rPr>
        <w:t>(nazwy)</w:t>
      </w:r>
      <w:r w:rsidRPr="008C2655">
        <w:rPr>
          <w:rFonts w:asciiTheme="minorHAnsi" w:hAnsiTheme="minorHAnsi" w:cstheme="minorHAnsi"/>
          <w:spacing w:val="43"/>
        </w:rPr>
        <w:t xml:space="preserve"> </w:t>
      </w:r>
      <w:r w:rsidRPr="008C2655">
        <w:rPr>
          <w:rFonts w:asciiTheme="minorHAnsi" w:hAnsiTheme="minorHAnsi" w:cstheme="minorHAnsi"/>
          <w:spacing w:val="-1"/>
        </w:rPr>
        <w:t>wszystkich</w:t>
      </w:r>
      <w:r w:rsidRPr="008C2655">
        <w:rPr>
          <w:rFonts w:asciiTheme="minorHAnsi" w:hAnsiTheme="minorHAnsi" w:cstheme="minorHAnsi"/>
          <w:spacing w:val="43"/>
        </w:rPr>
        <w:t xml:space="preserve"> </w:t>
      </w:r>
      <w:r w:rsidRPr="008C2655">
        <w:rPr>
          <w:rFonts w:asciiTheme="minorHAnsi" w:hAnsiTheme="minorHAnsi" w:cstheme="minorHAnsi"/>
        </w:rPr>
        <w:t>Wykonawców</w:t>
      </w:r>
      <w:r w:rsidRPr="008C2655">
        <w:rPr>
          <w:rFonts w:asciiTheme="minorHAnsi" w:hAnsiTheme="minorHAnsi" w:cstheme="minorHAnsi"/>
          <w:spacing w:val="71"/>
          <w:w w:val="99"/>
        </w:rPr>
        <w:t xml:space="preserve"> </w:t>
      </w:r>
      <w:r w:rsidRPr="008C2655">
        <w:rPr>
          <w:rFonts w:asciiTheme="minorHAnsi" w:hAnsiTheme="minorHAnsi" w:cstheme="minorHAnsi"/>
        </w:rPr>
        <w:t>wspólnie</w:t>
      </w:r>
      <w:r w:rsidRPr="008C2655">
        <w:rPr>
          <w:rFonts w:asciiTheme="minorHAnsi" w:hAnsiTheme="minorHAnsi" w:cstheme="minorHAnsi"/>
          <w:spacing w:val="-11"/>
        </w:rPr>
        <w:t xml:space="preserve"> </w:t>
      </w:r>
      <w:r w:rsidRPr="008C2655">
        <w:rPr>
          <w:rFonts w:asciiTheme="minorHAnsi" w:hAnsiTheme="minorHAnsi" w:cstheme="minorHAnsi"/>
        </w:rPr>
        <w:t>ubiegających</w:t>
      </w:r>
      <w:r w:rsidRPr="008C2655">
        <w:rPr>
          <w:rFonts w:asciiTheme="minorHAnsi" w:hAnsiTheme="minorHAnsi" w:cstheme="minorHAnsi"/>
          <w:spacing w:val="-10"/>
        </w:rPr>
        <w:t xml:space="preserve"> </w:t>
      </w:r>
      <w:r w:rsidRPr="008C2655">
        <w:rPr>
          <w:rFonts w:asciiTheme="minorHAnsi" w:hAnsiTheme="minorHAnsi" w:cstheme="minorHAnsi"/>
        </w:rPr>
        <w:t>się</w:t>
      </w:r>
      <w:r w:rsidRPr="008C2655">
        <w:rPr>
          <w:rFonts w:asciiTheme="minorHAnsi" w:hAnsiTheme="minorHAnsi" w:cstheme="minorHAnsi"/>
          <w:spacing w:val="-9"/>
        </w:rPr>
        <w:t xml:space="preserve"> </w:t>
      </w:r>
      <w:r w:rsidRPr="008C2655">
        <w:rPr>
          <w:rFonts w:asciiTheme="minorHAnsi" w:hAnsiTheme="minorHAnsi" w:cstheme="minorHAnsi"/>
        </w:rPr>
        <w:t>o</w:t>
      </w:r>
      <w:r w:rsidRPr="008C2655">
        <w:rPr>
          <w:rFonts w:asciiTheme="minorHAnsi" w:hAnsiTheme="minorHAnsi" w:cstheme="minorHAnsi"/>
          <w:spacing w:val="-10"/>
        </w:rPr>
        <w:t xml:space="preserve"> </w:t>
      </w:r>
      <w:r w:rsidRPr="008C2655">
        <w:rPr>
          <w:rFonts w:asciiTheme="minorHAnsi" w:hAnsiTheme="minorHAnsi" w:cstheme="minorHAnsi"/>
        </w:rPr>
        <w:t>udzielenie</w:t>
      </w:r>
      <w:r w:rsidRPr="008C2655">
        <w:rPr>
          <w:rFonts w:asciiTheme="minorHAnsi" w:hAnsiTheme="minorHAnsi" w:cstheme="minorHAnsi"/>
          <w:spacing w:val="-10"/>
        </w:rPr>
        <w:t xml:space="preserve"> </w:t>
      </w:r>
      <w:r w:rsidRPr="008C2655">
        <w:rPr>
          <w:rFonts w:asciiTheme="minorHAnsi" w:hAnsiTheme="minorHAnsi" w:cstheme="minorHAnsi"/>
        </w:rPr>
        <w:t>zamówienia;</w:t>
      </w:r>
    </w:p>
    <w:p w14:paraId="7573BCD9" w14:textId="1350DE9F" w:rsidR="005015CB" w:rsidRPr="008C2655"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8C2655">
        <w:rPr>
          <w:rFonts w:asciiTheme="minorHAnsi" w:hAnsiTheme="minorHAnsi" w:cstheme="minorHAnsi"/>
        </w:rPr>
        <w:t xml:space="preserve">do oferty należy załączyć </w:t>
      </w:r>
      <w:r w:rsidRPr="008C2655">
        <w:rPr>
          <w:rFonts w:asciiTheme="minorHAnsi" w:eastAsia="Calibri" w:hAnsiTheme="minorHAnsi" w:cstheme="minorHAnsi"/>
        </w:rPr>
        <w:t xml:space="preserve">oświadczenie, z którego wynika, które </w:t>
      </w:r>
      <w:r w:rsidR="000A1005" w:rsidRPr="008C2655">
        <w:rPr>
          <w:rFonts w:asciiTheme="minorHAnsi" w:eastAsia="Calibri" w:hAnsiTheme="minorHAnsi" w:cstheme="minorHAnsi"/>
        </w:rPr>
        <w:t xml:space="preserve">roboty budowlane, dostawy lub usługi </w:t>
      </w:r>
      <w:r w:rsidRPr="008C2655">
        <w:rPr>
          <w:rFonts w:asciiTheme="minorHAnsi" w:eastAsia="Calibri" w:hAnsiTheme="minorHAnsi" w:cstheme="minorHAnsi"/>
        </w:rPr>
        <w:t>wykonają poszczególni wykonawcy;</w:t>
      </w:r>
    </w:p>
    <w:p w14:paraId="7420D3CE" w14:textId="77777777" w:rsidR="005015CB" w:rsidRPr="008C2655" w:rsidRDefault="005015CB" w:rsidP="00442E18">
      <w:pPr>
        <w:widowControl w:val="0"/>
        <w:numPr>
          <w:ilvl w:val="2"/>
          <w:numId w:val="3"/>
        </w:numPr>
        <w:tabs>
          <w:tab w:val="left" w:pos="1555"/>
        </w:tabs>
        <w:kinsoku w:val="0"/>
        <w:overflowPunct w:val="0"/>
        <w:autoSpaceDE w:val="0"/>
        <w:spacing w:line="276" w:lineRule="auto"/>
        <w:ind w:left="1554" w:right="134" w:hanging="709"/>
        <w:jc w:val="both"/>
        <w:rPr>
          <w:rFonts w:asciiTheme="minorHAnsi" w:hAnsiTheme="minorHAnsi" w:cstheme="minorHAnsi"/>
        </w:rPr>
      </w:pPr>
      <w:r w:rsidRPr="008C2655">
        <w:rPr>
          <w:rFonts w:asciiTheme="minorHAnsi" w:hAnsiTheme="minorHAnsi" w:cstheme="minorHAnsi"/>
        </w:rPr>
        <w:t>oferta</w:t>
      </w:r>
      <w:r w:rsidRPr="008C2655">
        <w:rPr>
          <w:rFonts w:asciiTheme="minorHAnsi" w:hAnsiTheme="minorHAnsi" w:cstheme="minorHAnsi"/>
          <w:spacing w:val="27"/>
        </w:rPr>
        <w:t xml:space="preserve"> </w:t>
      </w:r>
      <w:r w:rsidRPr="008C2655">
        <w:rPr>
          <w:rFonts w:asciiTheme="minorHAnsi" w:hAnsiTheme="minorHAnsi" w:cstheme="minorHAnsi"/>
        </w:rPr>
        <w:t>musi</w:t>
      </w:r>
      <w:r w:rsidRPr="008C2655">
        <w:rPr>
          <w:rFonts w:asciiTheme="minorHAnsi" w:hAnsiTheme="minorHAnsi" w:cstheme="minorHAnsi"/>
          <w:spacing w:val="27"/>
        </w:rPr>
        <w:t xml:space="preserve"> </w:t>
      </w:r>
      <w:r w:rsidRPr="008C2655">
        <w:rPr>
          <w:rFonts w:asciiTheme="minorHAnsi" w:hAnsiTheme="minorHAnsi" w:cstheme="minorHAnsi"/>
        </w:rPr>
        <w:t>być</w:t>
      </w:r>
      <w:r w:rsidRPr="008C2655">
        <w:rPr>
          <w:rFonts w:asciiTheme="minorHAnsi" w:hAnsiTheme="minorHAnsi" w:cstheme="minorHAnsi"/>
          <w:spacing w:val="28"/>
        </w:rPr>
        <w:t xml:space="preserve"> </w:t>
      </w:r>
      <w:r w:rsidRPr="008C2655">
        <w:rPr>
          <w:rFonts w:asciiTheme="minorHAnsi" w:hAnsiTheme="minorHAnsi" w:cstheme="minorHAnsi"/>
        </w:rPr>
        <w:t>podpisana</w:t>
      </w:r>
      <w:r w:rsidRPr="008C2655">
        <w:rPr>
          <w:rFonts w:asciiTheme="minorHAnsi" w:hAnsiTheme="minorHAnsi" w:cstheme="minorHAnsi"/>
          <w:spacing w:val="27"/>
        </w:rPr>
        <w:t xml:space="preserve"> </w:t>
      </w:r>
      <w:r w:rsidRPr="008C2655">
        <w:rPr>
          <w:rFonts w:asciiTheme="minorHAnsi" w:hAnsiTheme="minorHAnsi" w:cstheme="minorHAnsi"/>
        </w:rPr>
        <w:t>w</w:t>
      </w:r>
      <w:r w:rsidRPr="008C2655">
        <w:rPr>
          <w:rFonts w:asciiTheme="minorHAnsi" w:hAnsiTheme="minorHAnsi" w:cstheme="minorHAnsi"/>
          <w:spacing w:val="28"/>
        </w:rPr>
        <w:t xml:space="preserve"> </w:t>
      </w:r>
      <w:r w:rsidRPr="008C2655">
        <w:rPr>
          <w:rFonts w:asciiTheme="minorHAnsi" w:hAnsiTheme="minorHAnsi" w:cstheme="minorHAnsi"/>
        </w:rPr>
        <w:t>taki</w:t>
      </w:r>
      <w:r w:rsidRPr="008C2655">
        <w:rPr>
          <w:rFonts w:asciiTheme="minorHAnsi" w:hAnsiTheme="minorHAnsi" w:cstheme="minorHAnsi"/>
          <w:spacing w:val="28"/>
        </w:rPr>
        <w:t xml:space="preserve"> </w:t>
      </w:r>
      <w:r w:rsidRPr="008C2655">
        <w:rPr>
          <w:rFonts w:asciiTheme="minorHAnsi" w:hAnsiTheme="minorHAnsi" w:cstheme="minorHAnsi"/>
        </w:rPr>
        <w:t>sposób,</w:t>
      </w:r>
      <w:r w:rsidRPr="008C2655">
        <w:rPr>
          <w:rFonts w:asciiTheme="minorHAnsi" w:hAnsiTheme="minorHAnsi" w:cstheme="minorHAnsi"/>
          <w:spacing w:val="27"/>
        </w:rPr>
        <w:t xml:space="preserve"> </w:t>
      </w:r>
      <w:r w:rsidRPr="008C2655">
        <w:rPr>
          <w:rFonts w:asciiTheme="minorHAnsi" w:hAnsiTheme="minorHAnsi" w:cstheme="minorHAnsi"/>
          <w:spacing w:val="-1"/>
        </w:rPr>
        <w:t>by</w:t>
      </w:r>
      <w:r w:rsidRPr="008C2655">
        <w:rPr>
          <w:rFonts w:asciiTheme="minorHAnsi" w:hAnsiTheme="minorHAnsi" w:cstheme="minorHAnsi"/>
          <w:spacing w:val="29"/>
        </w:rPr>
        <w:t xml:space="preserve"> </w:t>
      </w:r>
      <w:r w:rsidRPr="008C2655">
        <w:rPr>
          <w:rFonts w:asciiTheme="minorHAnsi" w:hAnsiTheme="minorHAnsi" w:cstheme="minorHAnsi"/>
        </w:rPr>
        <w:t>wiązała</w:t>
      </w:r>
      <w:r w:rsidRPr="008C2655">
        <w:rPr>
          <w:rFonts w:asciiTheme="minorHAnsi" w:hAnsiTheme="minorHAnsi" w:cstheme="minorHAnsi"/>
          <w:spacing w:val="27"/>
        </w:rPr>
        <w:t xml:space="preserve"> </w:t>
      </w:r>
      <w:r w:rsidRPr="008C2655">
        <w:rPr>
          <w:rFonts w:asciiTheme="minorHAnsi" w:hAnsiTheme="minorHAnsi" w:cstheme="minorHAnsi"/>
        </w:rPr>
        <w:t>prawnie</w:t>
      </w:r>
      <w:r w:rsidRPr="008C2655">
        <w:rPr>
          <w:rFonts w:asciiTheme="minorHAnsi" w:hAnsiTheme="minorHAnsi" w:cstheme="minorHAnsi"/>
          <w:spacing w:val="27"/>
        </w:rPr>
        <w:t xml:space="preserve"> </w:t>
      </w:r>
      <w:r w:rsidRPr="008C2655">
        <w:rPr>
          <w:rFonts w:asciiTheme="minorHAnsi" w:hAnsiTheme="minorHAnsi" w:cstheme="minorHAnsi"/>
        </w:rPr>
        <w:t>wszystkich</w:t>
      </w:r>
      <w:r w:rsidRPr="008C2655">
        <w:rPr>
          <w:rFonts w:asciiTheme="minorHAnsi" w:hAnsiTheme="minorHAnsi" w:cstheme="minorHAnsi"/>
          <w:spacing w:val="25"/>
          <w:w w:val="99"/>
        </w:rPr>
        <w:t xml:space="preserve"> </w:t>
      </w:r>
      <w:r w:rsidRPr="008C2655">
        <w:rPr>
          <w:rFonts w:asciiTheme="minorHAnsi" w:hAnsiTheme="minorHAnsi" w:cstheme="minorHAnsi"/>
          <w:spacing w:val="-1"/>
        </w:rPr>
        <w:t>Wykonawców</w:t>
      </w:r>
      <w:r w:rsidRPr="008C2655">
        <w:rPr>
          <w:rFonts w:asciiTheme="minorHAnsi" w:hAnsiTheme="minorHAnsi" w:cstheme="minorHAnsi"/>
          <w:spacing w:val="8"/>
        </w:rPr>
        <w:t xml:space="preserve"> </w:t>
      </w:r>
      <w:r w:rsidRPr="008C2655">
        <w:rPr>
          <w:rFonts w:asciiTheme="minorHAnsi" w:hAnsiTheme="minorHAnsi" w:cstheme="minorHAnsi"/>
          <w:spacing w:val="-1"/>
        </w:rPr>
        <w:t>wspólnie</w:t>
      </w:r>
      <w:r w:rsidRPr="008C2655">
        <w:rPr>
          <w:rFonts w:asciiTheme="minorHAnsi" w:hAnsiTheme="minorHAnsi" w:cstheme="minorHAnsi"/>
          <w:spacing w:val="8"/>
        </w:rPr>
        <w:t xml:space="preserve"> </w:t>
      </w:r>
      <w:r w:rsidRPr="008C2655">
        <w:rPr>
          <w:rFonts w:asciiTheme="minorHAnsi" w:hAnsiTheme="minorHAnsi" w:cstheme="minorHAnsi"/>
          <w:spacing w:val="-1"/>
        </w:rPr>
        <w:t>ubiegających</w:t>
      </w:r>
      <w:r w:rsidRPr="008C2655">
        <w:rPr>
          <w:rFonts w:asciiTheme="minorHAnsi" w:hAnsiTheme="minorHAnsi" w:cstheme="minorHAnsi"/>
          <w:spacing w:val="7"/>
        </w:rPr>
        <w:t xml:space="preserve"> </w:t>
      </w:r>
      <w:r w:rsidRPr="008C2655">
        <w:rPr>
          <w:rFonts w:asciiTheme="minorHAnsi" w:hAnsiTheme="minorHAnsi" w:cstheme="minorHAnsi"/>
        </w:rPr>
        <w:t>się</w:t>
      </w:r>
      <w:r w:rsidRPr="008C2655">
        <w:rPr>
          <w:rFonts w:asciiTheme="minorHAnsi" w:hAnsiTheme="minorHAnsi" w:cstheme="minorHAnsi"/>
          <w:spacing w:val="8"/>
        </w:rPr>
        <w:t xml:space="preserve"> </w:t>
      </w:r>
      <w:r w:rsidRPr="008C2655">
        <w:rPr>
          <w:rFonts w:asciiTheme="minorHAnsi" w:hAnsiTheme="minorHAnsi" w:cstheme="minorHAnsi"/>
        </w:rPr>
        <w:t>o</w:t>
      </w:r>
      <w:r w:rsidRPr="008C2655">
        <w:rPr>
          <w:rFonts w:asciiTheme="minorHAnsi" w:hAnsiTheme="minorHAnsi" w:cstheme="minorHAnsi"/>
          <w:spacing w:val="7"/>
        </w:rPr>
        <w:t xml:space="preserve"> </w:t>
      </w:r>
      <w:r w:rsidRPr="008C2655">
        <w:rPr>
          <w:rFonts w:asciiTheme="minorHAnsi" w:hAnsiTheme="minorHAnsi" w:cstheme="minorHAnsi"/>
          <w:spacing w:val="-1"/>
        </w:rPr>
        <w:t>udzielenie</w:t>
      </w:r>
      <w:r w:rsidRPr="008C2655">
        <w:rPr>
          <w:rFonts w:asciiTheme="minorHAnsi" w:hAnsiTheme="minorHAnsi" w:cstheme="minorHAnsi"/>
          <w:spacing w:val="9"/>
        </w:rPr>
        <w:t xml:space="preserve"> </w:t>
      </w:r>
      <w:r w:rsidRPr="008C2655">
        <w:rPr>
          <w:rFonts w:asciiTheme="minorHAnsi" w:hAnsiTheme="minorHAnsi" w:cstheme="minorHAnsi"/>
          <w:spacing w:val="-1"/>
        </w:rPr>
        <w:t>zamówienia.</w:t>
      </w:r>
      <w:r w:rsidRPr="008C2655">
        <w:rPr>
          <w:rFonts w:asciiTheme="minorHAnsi" w:hAnsiTheme="minorHAnsi" w:cstheme="minorHAnsi"/>
          <w:spacing w:val="9"/>
        </w:rPr>
        <w:t xml:space="preserve"> </w:t>
      </w:r>
      <w:r w:rsidRPr="008C2655">
        <w:rPr>
          <w:rFonts w:asciiTheme="minorHAnsi" w:hAnsiTheme="minorHAnsi" w:cstheme="minorHAnsi"/>
        </w:rPr>
        <w:t>Osoba</w:t>
      </w:r>
      <w:r w:rsidRPr="008C2655">
        <w:rPr>
          <w:rFonts w:asciiTheme="minorHAnsi" w:hAnsiTheme="minorHAnsi" w:cstheme="minorHAnsi"/>
          <w:spacing w:val="69"/>
          <w:w w:val="99"/>
        </w:rPr>
        <w:t xml:space="preserve"> </w:t>
      </w:r>
      <w:r w:rsidRPr="008C2655">
        <w:rPr>
          <w:rFonts w:asciiTheme="minorHAnsi" w:hAnsiTheme="minorHAnsi" w:cstheme="minorHAnsi"/>
        </w:rPr>
        <w:t>podpisująca</w:t>
      </w:r>
      <w:r w:rsidRPr="008C2655">
        <w:rPr>
          <w:rFonts w:asciiTheme="minorHAnsi" w:hAnsiTheme="minorHAnsi" w:cstheme="minorHAnsi"/>
          <w:spacing w:val="18"/>
        </w:rPr>
        <w:t xml:space="preserve"> </w:t>
      </w:r>
      <w:r w:rsidRPr="008C2655">
        <w:rPr>
          <w:rFonts w:asciiTheme="minorHAnsi" w:hAnsiTheme="minorHAnsi" w:cstheme="minorHAnsi"/>
        </w:rPr>
        <w:t>ofertę</w:t>
      </w:r>
      <w:r w:rsidRPr="008C2655">
        <w:rPr>
          <w:rFonts w:asciiTheme="minorHAnsi" w:hAnsiTheme="minorHAnsi" w:cstheme="minorHAnsi"/>
          <w:spacing w:val="20"/>
        </w:rPr>
        <w:t xml:space="preserve"> </w:t>
      </w:r>
      <w:r w:rsidRPr="008C2655">
        <w:rPr>
          <w:rFonts w:asciiTheme="minorHAnsi" w:hAnsiTheme="minorHAnsi" w:cstheme="minorHAnsi"/>
        </w:rPr>
        <w:t>musi</w:t>
      </w:r>
      <w:r w:rsidRPr="008C2655">
        <w:rPr>
          <w:rFonts w:asciiTheme="minorHAnsi" w:hAnsiTheme="minorHAnsi" w:cstheme="minorHAnsi"/>
          <w:spacing w:val="19"/>
        </w:rPr>
        <w:t xml:space="preserve"> </w:t>
      </w:r>
      <w:r w:rsidRPr="008C2655">
        <w:rPr>
          <w:rFonts w:asciiTheme="minorHAnsi" w:hAnsiTheme="minorHAnsi" w:cstheme="minorHAnsi"/>
        </w:rPr>
        <w:t>posiadać</w:t>
      </w:r>
      <w:r w:rsidRPr="008C2655">
        <w:rPr>
          <w:rFonts w:asciiTheme="minorHAnsi" w:hAnsiTheme="minorHAnsi" w:cstheme="minorHAnsi"/>
          <w:spacing w:val="20"/>
        </w:rPr>
        <w:t xml:space="preserve"> </w:t>
      </w:r>
      <w:r w:rsidRPr="008C2655">
        <w:rPr>
          <w:rFonts w:asciiTheme="minorHAnsi" w:hAnsiTheme="minorHAnsi" w:cstheme="minorHAnsi"/>
        </w:rPr>
        <w:t>umocowanie</w:t>
      </w:r>
      <w:r w:rsidRPr="008C2655">
        <w:rPr>
          <w:rFonts w:asciiTheme="minorHAnsi" w:hAnsiTheme="minorHAnsi" w:cstheme="minorHAnsi"/>
          <w:spacing w:val="18"/>
        </w:rPr>
        <w:t xml:space="preserve"> </w:t>
      </w:r>
      <w:r w:rsidRPr="008C2655">
        <w:rPr>
          <w:rFonts w:asciiTheme="minorHAnsi" w:hAnsiTheme="minorHAnsi" w:cstheme="minorHAnsi"/>
        </w:rPr>
        <w:t>prawne</w:t>
      </w:r>
      <w:r w:rsidRPr="008C2655">
        <w:rPr>
          <w:rFonts w:asciiTheme="minorHAnsi" w:hAnsiTheme="minorHAnsi" w:cstheme="minorHAnsi"/>
          <w:spacing w:val="20"/>
        </w:rPr>
        <w:t xml:space="preserve"> </w:t>
      </w:r>
      <w:r w:rsidRPr="008C2655">
        <w:rPr>
          <w:rFonts w:asciiTheme="minorHAnsi" w:hAnsiTheme="minorHAnsi" w:cstheme="minorHAnsi"/>
        </w:rPr>
        <w:t>do</w:t>
      </w:r>
      <w:r w:rsidRPr="008C2655">
        <w:rPr>
          <w:rFonts w:asciiTheme="minorHAnsi" w:hAnsiTheme="minorHAnsi" w:cstheme="minorHAnsi"/>
          <w:spacing w:val="19"/>
        </w:rPr>
        <w:t xml:space="preserve"> </w:t>
      </w:r>
      <w:r w:rsidRPr="008C2655">
        <w:rPr>
          <w:rFonts w:asciiTheme="minorHAnsi" w:hAnsiTheme="minorHAnsi" w:cstheme="minorHAnsi"/>
          <w:spacing w:val="-1"/>
        </w:rPr>
        <w:t>reprezentacji.</w:t>
      </w:r>
      <w:r w:rsidRPr="008C2655">
        <w:rPr>
          <w:rFonts w:asciiTheme="minorHAnsi" w:hAnsiTheme="minorHAnsi" w:cstheme="minorHAnsi"/>
          <w:spacing w:val="20"/>
          <w:w w:val="99"/>
        </w:rPr>
        <w:t xml:space="preserve"> </w:t>
      </w:r>
      <w:r w:rsidRPr="008C2655">
        <w:rPr>
          <w:rFonts w:asciiTheme="minorHAnsi" w:hAnsiTheme="minorHAnsi" w:cstheme="minorHAnsi"/>
        </w:rPr>
        <w:t>Umocowanie</w:t>
      </w:r>
      <w:r w:rsidRPr="008C2655">
        <w:rPr>
          <w:rFonts w:asciiTheme="minorHAnsi" w:hAnsiTheme="minorHAnsi" w:cstheme="minorHAnsi"/>
          <w:spacing w:val="46"/>
        </w:rPr>
        <w:t xml:space="preserve"> </w:t>
      </w:r>
      <w:r w:rsidRPr="008C2655">
        <w:rPr>
          <w:rFonts w:asciiTheme="minorHAnsi" w:hAnsiTheme="minorHAnsi" w:cstheme="minorHAnsi"/>
          <w:spacing w:val="-1"/>
        </w:rPr>
        <w:t>musi</w:t>
      </w:r>
      <w:r w:rsidRPr="008C2655">
        <w:rPr>
          <w:rFonts w:asciiTheme="minorHAnsi" w:hAnsiTheme="minorHAnsi" w:cstheme="minorHAnsi"/>
          <w:spacing w:val="47"/>
        </w:rPr>
        <w:t xml:space="preserve"> </w:t>
      </w:r>
      <w:r w:rsidRPr="008C2655">
        <w:rPr>
          <w:rFonts w:asciiTheme="minorHAnsi" w:hAnsiTheme="minorHAnsi" w:cstheme="minorHAnsi"/>
        </w:rPr>
        <w:t>wynikać</w:t>
      </w:r>
      <w:r w:rsidRPr="008C2655">
        <w:rPr>
          <w:rFonts w:asciiTheme="minorHAnsi" w:hAnsiTheme="minorHAnsi" w:cstheme="minorHAnsi"/>
          <w:spacing w:val="46"/>
        </w:rPr>
        <w:t xml:space="preserve"> </w:t>
      </w:r>
      <w:r w:rsidRPr="008C2655">
        <w:rPr>
          <w:rFonts w:asciiTheme="minorHAnsi" w:hAnsiTheme="minorHAnsi" w:cstheme="minorHAnsi"/>
        </w:rPr>
        <w:t>z  treści</w:t>
      </w:r>
      <w:r w:rsidRPr="008C2655">
        <w:rPr>
          <w:rFonts w:asciiTheme="minorHAnsi" w:hAnsiTheme="minorHAnsi" w:cstheme="minorHAnsi"/>
          <w:spacing w:val="46"/>
        </w:rPr>
        <w:t xml:space="preserve"> </w:t>
      </w:r>
      <w:r w:rsidRPr="008C2655">
        <w:rPr>
          <w:rFonts w:asciiTheme="minorHAnsi" w:hAnsiTheme="minorHAnsi" w:cstheme="minorHAnsi"/>
        </w:rPr>
        <w:t>pełnomocnictwa</w:t>
      </w:r>
      <w:r w:rsidRPr="008C2655">
        <w:rPr>
          <w:rFonts w:asciiTheme="minorHAnsi" w:hAnsiTheme="minorHAnsi" w:cstheme="minorHAnsi"/>
          <w:spacing w:val="47"/>
        </w:rPr>
        <w:t xml:space="preserve"> </w:t>
      </w:r>
      <w:r w:rsidRPr="008C2655">
        <w:rPr>
          <w:rFonts w:asciiTheme="minorHAnsi" w:hAnsiTheme="minorHAnsi" w:cstheme="minorHAnsi"/>
          <w:spacing w:val="-1"/>
        </w:rPr>
        <w:t>załączonego</w:t>
      </w:r>
      <w:r w:rsidRPr="008C2655">
        <w:rPr>
          <w:rFonts w:asciiTheme="minorHAnsi" w:hAnsiTheme="minorHAnsi" w:cstheme="minorHAnsi"/>
          <w:spacing w:val="46"/>
        </w:rPr>
        <w:t xml:space="preserve"> </w:t>
      </w:r>
      <w:r w:rsidRPr="008C2655">
        <w:rPr>
          <w:rFonts w:asciiTheme="minorHAnsi" w:hAnsiTheme="minorHAnsi" w:cstheme="minorHAnsi"/>
        </w:rPr>
        <w:t xml:space="preserve">do  </w:t>
      </w:r>
      <w:r w:rsidRPr="008C2655">
        <w:rPr>
          <w:rFonts w:asciiTheme="minorHAnsi" w:hAnsiTheme="minorHAnsi" w:cstheme="minorHAnsi"/>
          <w:spacing w:val="-1"/>
        </w:rPr>
        <w:t>oferty</w:t>
      </w:r>
      <w:r w:rsidRPr="008C2655">
        <w:rPr>
          <w:rFonts w:asciiTheme="minorHAnsi" w:hAnsiTheme="minorHAnsi" w:cstheme="minorHAnsi"/>
          <w:spacing w:val="45"/>
        </w:rPr>
        <w:t xml:space="preserve"> </w:t>
      </w:r>
      <w:r w:rsidRPr="008C2655">
        <w:rPr>
          <w:rFonts w:asciiTheme="minorHAnsi" w:hAnsiTheme="minorHAnsi" w:cstheme="minorHAnsi"/>
        </w:rPr>
        <w:t>–</w:t>
      </w:r>
      <w:r w:rsidRPr="008C2655">
        <w:rPr>
          <w:rFonts w:asciiTheme="minorHAnsi" w:hAnsiTheme="minorHAnsi" w:cstheme="minorHAnsi"/>
          <w:spacing w:val="42"/>
          <w:w w:val="99"/>
        </w:rPr>
        <w:t xml:space="preserve"> </w:t>
      </w:r>
      <w:r w:rsidRPr="008C2655">
        <w:rPr>
          <w:rFonts w:asciiTheme="minorHAnsi" w:hAnsiTheme="minorHAnsi" w:cstheme="minorHAnsi"/>
        </w:rPr>
        <w:t>treść</w:t>
      </w:r>
      <w:r w:rsidRPr="008C2655">
        <w:rPr>
          <w:rFonts w:asciiTheme="minorHAnsi" w:hAnsiTheme="minorHAnsi" w:cstheme="minorHAnsi"/>
          <w:spacing w:val="-11"/>
        </w:rPr>
        <w:t xml:space="preserve"> </w:t>
      </w:r>
      <w:r w:rsidRPr="008C2655">
        <w:rPr>
          <w:rFonts w:asciiTheme="minorHAnsi" w:hAnsiTheme="minorHAnsi" w:cstheme="minorHAnsi"/>
        </w:rPr>
        <w:t>pełnomocnictwa</w:t>
      </w:r>
      <w:r w:rsidRPr="008C2655">
        <w:rPr>
          <w:rFonts w:asciiTheme="minorHAnsi" w:hAnsiTheme="minorHAnsi" w:cstheme="minorHAnsi"/>
          <w:spacing w:val="-11"/>
        </w:rPr>
        <w:t xml:space="preserve"> </w:t>
      </w:r>
      <w:r w:rsidRPr="008C2655">
        <w:rPr>
          <w:rFonts w:asciiTheme="minorHAnsi" w:hAnsiTheme="minorHAnsi" w:cstheme="minorHAnsi"/>
        </w:rPr>
        <w:t>powinna</w:t>
      </w:r>
      <w:r w:rsidRPr="008C2655">
        <w:rPr>
          <w:rFonts w:asciiTheme="minorHAnsi" w:hAnsiTheme="minorHAnsi" w:cstheme="minorHAnsi"/>
          <w:spacing w:val="-11"/>
        </w:rPr>
        <w:t xml:space="preserve"> </w:t>
      </w:r>
      <w:r w:rsidRPr="008C2655">
        <w:rPr>
          <w:rFonts w:asciiTheme="minorHAnsi" w:hAnsiTheme="minorHAnsi" w:cstheme="minorHAnsi"/>
        </w:rPr>
        <w:t>dokładnie</w:t>
      </w:r>
      <w:r w:rsidRPr="008C2655">
        <w:rPr>
          <w:rFonts w:asciiTheme="minorHAnsi" w:hAnsiTheme="minorHAnsi" w:cstheme="minorHAnsi"/>
          <w:spacing w:val="-11"/>
        </w:rPr>
        <w:t xml:space="preserve"> </w:t>
      </w:r>
      <w:r w:rsidRPr="008C2655">
        <w:rPr>
          <w:rFonts w:asciiTheme="minorHAnsi" w:hAnsiTheme="minorHAnsi" w:cstheme="minorHAnsi"/>
        </w:rPr>
        <w:t>określać</w:t>
      </w:r>
      <w:r w:rsidRPr="008C2655">
        <w:rPr>
          <w:rFonts w:asciiTheme="minorHAnsi" w:hAnsiTheme="minorHAnsi" w:cstheme="minorHAnsi"/>
          <w:spacing w:val="-11"/>
        </w:rPr>
        <w:t xml:space="preserve"> </w:t>
      </w:r>
      <w:r w:rsidRPr="008C2655">
        <w:rPr>
          <w:rFonts w:asciiTheme="minorHAnsi" w:hAnsiTheme="minorHAnsi" w:cstheme="minorHAnsi"/>
          <w:spacing w:val="-1"/>
        </w:rPr>
        <w:t>zakres</w:t>
      </w:r>
      <w:r w:rsidRPr="008C2655">
        <w:rPr>
          <w:rFonts w:asciiTheme="minorHAnsi" w:hAnsiTheme="minorHAnsi" w:cstheme="minorHAnsi"/>
          <w:spacing w:val="-11"/>
        </w:rPr>
        <w:t xml:space="preserve"> </w:t>
      </w:r>
      <w:r w:rsidRPr="008C2655">
        <w:rPr>
          <w:rFonts w:asciiTheme="minorHAnsi" w:hAnsiTheme="minorHAnsi" w:cstheme="minorHAnsi"/>
          <w:spacing w:val="-1"/>
        </w:rPr>
        <w:t>umocowania;</w:t>
      </w:r>
    </w:p>
    <w:p w14:paraId="2A6A7328" w14:textId="77777777" w:rsidR="005015CB" w:rsidRPr="008C2655"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8C2655">
        <w:rPr>
          <w:rFonts w:asciiTheme="minorHAnsi" w:hAnsiTheme="minorHAnsi" w:cstheme="minorHAnsi"/>
        </w:rPr>
        <w:t>wszyscy</w:t>
      </w:r>
      <w:r w:rsidRPr="008C2655">
        <w:rPr>
          <w:rFonts w:asciiTheme="minorHAnsi" w:hAnsiTheme="minorHAnsi" w:cstheme="minorHAnsi"/>
          <w:spacing w:val="10"/>
        </w:rPr>
        <w:t xml:space="preserve"> </w:t>
      </w:r>
      <w:r w:rsidRPr="008C2655">
        <w:rPr>
          <w:rFonts w:asciiTheme="minorHAnsi" w:hAnsiTheme="minorHAnsi" w:cstheme="minorHAnsi"/>
        </w:rPr>
        <w:t>Wykonawcy</w:t>
      </w:r>
      <w:r w:rsidRPr="008C2655">
        <w:rPr>
          <w:rFonts w:asciiTheme="minorHAnsi" w:hAnsiTheme="minorHAnsi" w:cstheme="minorHAnsi"/>
          <w:spacing w:val="10"/>
        </w:rPr>
        <w:t xml:space="preserve"> </w:t>
      </w:r>
      <w:r w:rsidRPr="008C2655">
        <w:rPr>
          <w:rFonts w:asciiTheme="minorHAnsi" w:hAnsiTheme="minorHAnsi" w:cstheme="minorHAnsi"/>
        </w:rPr>
        <w:t>wspólnie</w:t>
      </w:r>
      <w:r w:rsidRPr="008C2655">
        <w:rPr>
          <w:rFonts w:asciiTheme="minorHAnsi" w:hAnsiTheme="minorHAnsi" w:cstheme="minorHAnsi"/>
          <w:spacing w:val="11"/>
        </w:rPr>
        <w:t xml:space="preserve"> </w:t>
      </w:r>
      <w:r w:rsidRPr="008C2655">
        <w:rPr>
          <w:rFonts w:asciiTheme="minorHAnsi" w:hAnsiTheme="minorHAnsi" w:cstheme="minorHAnsi"/>
          <w:spacing w:val="-1"/>
        </w:rPr>
        <w:t>ubiegający</w:t>
      </w:r>
      <w:r w:rsidRPr="008C2655">
        <w:rPr>
          <w:rFonts w:asciiTheme="minorHAnsi" w:hAnsiTheme="minorHAnsi" w:cstheme="minorHAnsi"/>
          <w:spacing w:val="10"/>
        </w:rPr>
        <w:t xml:space="preserve"> </w:t>
      </w:r>
      <w:r w:rsidRPr="008C2655">
        <w:rPr>
          <w:rFonts w:asciiTheme="minorHAnsi" w:hAnsiTheme="minorHAnsi" w:cstheme="minorHAnsi"/>
          <w:spacing w:val="-1"/>
        </w:rPr>
        <w:t>się</w:t>
      </w:r>
      <w:r w:rsidRPr="008C2655">
        <w:rPr>
          <w:rFonts w:asciiTheme="minorHAnsi" w:hAnsiTheme="minorHAnsi" w:cstheme="minorHAnsi"/>
          <w:spacing w:val="11"/>
        </w:rPr>
        <w:t xml:space="preserve"> </w:t>
      </w:r>
      <w:r w:rsidRPr="008C2655">
        <w:rPr>
          <w:rFonts w:asciiTheme="minorHAnsi" w:hAnsiTheme="minorHAnsi" w:cstheme="minorHAnsi"/>
        </w:rPr>
        <w:t>o</w:t>
      </w:r>
      <w:r w:rsidRPr="008C2655">
        <w:rPr>
          <w:rFonts w:asciiTheme="minorHAnsi" w:hAnsiTheme="minorHAnsi" w:cstheme="minorHAnsi"/>
          <w:spacing w:val="11"/>
        </w:rPr>
        <w:t xml:space="preserve"> </w:t>
      </w:r>
      <w:r w:rsidRPr="008C2655">
        <w:rPr>
          <w:rFonts w:asciiTheme="minorHAnsi" w:hAnsiTheme="minorHAnsi" w:cstheme="minorHAnsi"/>
          <w:spacing w:val="-1"/>
        </w:rPr>
        <w:t>udzielenie</w:t>
      </w:r>
      <w:r w:rsidRPr="008C2655">
        <w:rPr>
          <w:rFonts w:asciiTheme="minorHAnsi" w:hAnsiTheme="minorHAnsi" w:cstheme="minorHAnsi"/>
          <w:spacing w:val="12"/>
        </w:rPr>
        <w:t xml:space="preserve"> </w:t>
      </w:r>
      <w:r w:rsidRPr="008C2655">
        <w:rPr>
          <w:rFonts w:asciiTheme="minorHAnsi" w:hAnsiTheme="minorHAnsi" w:cstheme="minorHAnsi"/>
          <w:spacing w:val="-1"/>
        </w:rPr>
        <w:t>zamówienia</w:t>
      </w:r>
      <w:r w:rsidRPr="008C2655">
        <w:rPr>
          <w:rFonts w:asciiTheme="minorHAnsi" w:hAnsiTheme="minorHAnsi" w:cstheme="minorHAnsi"/>
          <w:spacing w:val="11"/>
        </w:rPr>
        <w:t xml:space="preserve"> </w:t>
      </w:r>
      <w:r w:rsidRPr="008C2655">
        <w:rPr>
          <w:rFonts w:asciiTheme="minorHAnsi" w:hAnsiTheme="minorHAnsi" w:cstheme="minorHAnsi"/>
          <w:spacing w:val="-1"/>
        </w:rPr>
        <w:t>będą</w:t>
      </w:r>
      <w:r w:rsidRPr="008C2655">
        <w:rPr>
          <w:rFonts w:asciiTheme="minorHAnsi" w:hAnsiTheme="minorHAnsi" w:cstheme="minorHAnsi"/>
          <w:spacing w:val="37"/>
          <w:w w:val="99"/>
        </w:rPr>
        <w:t xml:space="preserve"> </w:t>
      </w:r>
      <w:r w:rsidRPr="008C2655">
        <w:rPr>
          <w:rFonts w:asciiTheme="minorHAnsi" w:hAnsiTheme="minorHAnsi" w:cstheme="minorHAnsi"/>
        </w:rPr>
        <w:t>ponosić</w:t>
      </w:r>
      <w:r w:rsidRPr="008C2655">
        <w:rPr>
          <w:rFonts w:asciiTheme="minorHAnsi" w:hAnsiTheme="minorHAnsi" w:cstheme="minorHAnsi"/>
          <w:spacing w:val="-11"/>
        </w:rPr>
        <w:t xml:space="preserve"> </w:t>
      </w:r>
      <w:r w:rsidRPr="008C2655">
        <w:rPr>
          <w:rFonts w:asciiTheme="minorHAnsi" w:hAnsiTheme="minorHAnsi" w:cstheme="minorHAnsi"/>
        </w:rPr>
        <w:t>odpowiedzialność</w:t>
      </w:r>
      <w:r w:rsidRPr="008C2655">
        <w:rPr>
          <w:rFonts w:asciiTheme="minorHAnsi" w:hAnsiTheme="minorHAnsi" w:cstheme="minorHAnsi"/>
          <w:spacing w:val="-11"/>
        </w:rPr>
        <w:t xml:space="preserve"> </w:t>
      </w:r>
      <w:r w:rsidRPr="008C2655">
        <w:rPr>
          <w:rFonts w:asciiTheme="minorHAnsi" w:hAnsiTheme="minorHAnsi" w:cstheme="minorHAnsi"/>
        </w:rPr>
        <w:t>solidarną</w:t>
      </w:r>
      <w:r w:rsidRPr="008C2655">
        <w:rPr>
          <w:rFonts w:asciiTheme="minorHAnsi" w:hAnsiTheme="minorHAnsi" w:cstheme="minorHAnsi"/>
          <w:spacing w:val="-11"/>
        </w:rPr>
        <w:t xml:space="preserve"> </w:t>
      </w:r>
      <w:r w:rsidRPr="008C2655">
        <w:rPr>
          <w:rFonts w:asciiTheme="minorHAnsi" w:hAnsiTheme="minorHAnsi" w:cstheme="minorHAnsi"/>
        </w:rPr>
        <w:t>za</w:t>
      </w:r>
      <w:r w:rsidRPr="008C2655">
        <w:rPr>
          <w:rFonts w:asciiTheme="minorHAnsi" w:hAnsiTheme="minorHAnsi" w:cstheme="minorHAnsi"/>
          <w:spacing w:val="-10"/>
        </w:rPr>
        <w:t xml:space="preserve"> </w:t>
      </w:r>
      <w:r w:rsidRPr="008C2655">
        <w:rPr>
          <w:rFonts w:asciiTheme="minorHAnsi" w:hAnsiTheme="minorHAnsi" w:cstheme="minorHAnsi"/>
        </w:rPr>
        <w:t>wykonanie</w:t>
      </w:r>
      <w:r w:rsidRPr="008C2655">
        <w:rPr>
          <w:rFonts w:asciiTheme="minorHAnsi" w:hAnsiTheme="minorHAnsi" w:cstheme="minorHAnsi"/>
          <w:spacing w:val="-12"/>
        </w:rPr>
        <w:t xml:space="preserve"> </w:t>
      </w:r>
      <w:r w:rsidRPr="008C2655">
        <w:rPr>
          <w:rFonts w:asciiTheme="minorHAnsi" w:hAnsiTheme="minorHAnsi" w:cstheme="minorHAnsi"/>
        </w:rPr>
        <w:t>umowy;</w:t>
      </w:r>
    </w:p>
    <w:p w14:paraId="50D09FF8" w14:textId="77777777" w:rsidR="005015CB" w:rsidRPr="008C2655"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8C2655">
        <w:rPr>
          <w:rFonts w:asciiTheme="minorHAnsi" w:hAnsiTheme="minorHAnsi" w:cstheme="minorHAnsi"/>
        </w:rPr>
        <w:t>Wykonawcy</w:t>
      </w:r>
      <w:r w:rsidRPr="008C2655">
        <w:rPr>
          <w:rFonts w:asciiTheme="minorHAnsi" w:hAnsiTheme="minorHAnsi" w:cstheme="minorHAnsi"/>
          <w:spacing w:val="4"/>
        </w:rPr>
        <w:t xml:space="preserve"> </w:t>
      </w:r>
      <w:r w:rsidRPr="008C2655">
        <w:rPr>
          <w:rFonts w:asciiTheme="minorHAnsi" w:hAnsiTheme="minorHAnsi" w:cstheme="minorHAnsi"/>
        </w:rPr>
        <w:t>wspólnie</w:t>
      </w:r>
      <w:r w:rsidRPr="008C2655">
        <w:rPr>
          <w:rFonts w:asciiTheme="minorHAnsi" w:hAnsiTheme="minorHAnsi" w:cstheme="minorHAnsi"/>
          <w:spacing w:val="3"/>
        </w:rPr>
        <w:t xml:space="preserve"> </w:t>
      </w:r>
      <w:r w:rsidRPr="008C2655">
        <w:rPr>
          <w:rFonts w:asciiTheme="minorHAnsi" w:hAnsiTheme="minorHAnsi" w:cstheme="minorHAnsi"/>
        </w:rPr>
        <w:t>ubiegający</w:t>
      </w:r>
      <w:r w:rsidRPr="008C2655">
        <w:rPr>
          <w:rFonts w:asciiTheme="minorHAnsi" w:hAnsiTheme="minorHAnsi" w:cstheme="minorHAnsi"/>
          <w:spacing w:val="3"/>
        </w:rPr>
        <w:t xml:space="preserve"> </w:t>
      </w:r>
      <w:r w:rsidRPr="008C2655">
        <w:rPr>
          <w:rFonts w:asciiTheme="minorHAnsi" w:hAnsiTheme="minorHAnsi" w:cstheme="minorHAnsi"/>
        </w:rPr>
        <w:t>się</w:t>
      </w:r>
      <w:r w:rsidRPr="008C2655">
        <w:rPr>
          <w:rFonts w:asciiTheme="minorHAnsi" w:hAnsiTheme="minorHAnsi" w:cstheme="minorHAnsi"/>
          <w:spacing w:val="5"/>
        </w:rPr>
        <w:t xml:space="preserve"> </w:t>
      </w:r>
      <w:r w:rsidRPr="008C2655">
        <w:rPr>
          <w:rFonts w:asciiTheme="minorHAnsi" w:hAnsiTheme="minorHAnsi" w:cstheme="minorHAnsi"/>
        </w:rPr>
        <w:t>o</w:t>
      </w:r>
      <w:r w:rsidRPr="008C2655">
        <w:rPr>
          <w:rFonts w:asciiTheme="minorHAnsi" w:hAnsiTheme="minorHAnsi" w:cstheme="minorHAnsi"/>
          <w:spacing w:val="4"/>
        </w:rPr>
        <w:t xml:space="preserve"> </w:t>
      </w:r>
      <w:r w:rsidRPr="008C2655">
        <w:rPr>
          <w:rFonts w:asciiTheme="minorHAnsi" w:hAnsiTheme="minorHAnsi" w:cstheme="minorHAnsi"/>
        </w:rPr>
        <w:t>udzielenie</w:t>
      </w:r>
      <w:r w:rsidRPr="008C2655">
        <w:rPr>
          <w:rFonts w:asciiTheme="minorHAnsi" w:hAnsiTheme="minorHAnsi" w:cstheme="minorHAnsi"/>
          <w:spacing w:val="3"/>
        </w:rPr>
        <w:t xml:space="preserve"> </w:t>
      </w:r>
      <w:r w:rsidRPr="008C2655">
        <w:rPr>
          <w:rFonts w:asciiTheme="minorHAnsi" w:hAnsiTheme="minorHAnsi" w:cstheme="minorHAnsi"/>
        </w:rPr>
        <w:t>zamówienia</w:t>
      </w:r>
      <w:r w:rsidRPr="008C2655">
        <w:rPr>
          <w:rFonts w:asciiTheme="minorHAnsi" w:hAnsiTheme="minorHAnsi" w:cstheme="minorHAnsi"/>
          <w:spacing w:val="4"/>
        </w:rPr>
        <w:t xml:space="preserve"> </w:t>
      </w:r>
      <w:r w:rsidRPr="008C2655">
        <w:rPr>
          <w:rFonts w:asciiTheme="minorHAnsi" w:hAnsiTheme="minorHAnsi" w:cstheme="minorHAnsi"/>
        </w:rPr>
        <w:t>wyznaczą</w:t>
      </w:r>
      <w:r w:rsidRPr="008C2655">
        <w:rPr>
          <w:rFonts w:asciiTheme="minorHAnsi" w:hAnsiTheme="minorHAnsi" w:cstheme="minorHAnsi"/>
          <w:spacing w:val="4"/>
        </w:rPr>
        <w:t xml:space="preserve"> </w:t>
      </w:r>
      <w:r w:rsidRPr="008C2655">
        <w:rPr>
          <w:rFonts w:asciiTheme="minorHAnsi" w:hAnsiTheme="minorHAnsi" w:cstheme="minorHAnsi"/>
        </w:rPr>
        <w:t>spośród</w:t>
      </w:r>
      <w:r w:rsidRPr="008C2655">
        <w:rPr>
          <w:rFonts w:asciiTheme="minorHAnsi" w:hAnsiTheme="minorHAnsi" w:cstheme="minorHAnsi"/>
          <w:spacing w:val="21"/>
          <w:w w:val="99"/>
        </w:rPr>
        <w:t xml:space="preserve"> </w:t>
      </w:r>
      <w:r w:rsidRPr="008C2655">
        <w:rPr>
          <w:rFonts w:asciiTheme="minorHAnsi" w:hAnsiTheme="minorHAnsi" w:cstheme="minorHAnsi"/>
        </w:rPr>
        <w:t>siebie</w:t>
      </w:r>
      <w:r w:rsidRPr="008C2655">
        <w:rPr>
          <w:rFonts w:asciiTheme="minorHAnsi" w:hAnsiTheme="minorHAnsi" w:cstheme="minorHAnsi"/>
          <w:spacing w:val="26"/>
        </w:rPr>
        <w:t xml:space="preserve"> </w:t>
      </w:r>
      <w:r w:rsidRPr="008C2655">
        <w:rPr>
          <w:rFonts w:asciiTheme="minorHAnsi" w:hAnsiTheme="minorHAnsi" w:cstheme="minorHAnsi"/>
        </w:rPr>
        <w:t>Wykonawcę</w:t>
      </w:r>
      <w:r w:rsidRPr="008C2655">
        <w:rPr>
          <w:rFonts w:asciiTheme="minorHAnsi" w:hAnsiTheme="minorHAnsi" w:cstheme="minorHAnsi"/>
          <w:spacing w:val="28"/>
        </w:rPr>
        <w:t xml:space="preserve"> </w:t>
      </w:r>
      <w:r w:rsidRPr="008C2655">
        <w:rPr>
          <w:rFonts w:asciiTheme="minorHAnsi" w:hAnsiTheme="minorHAnsi" w:cstheme="minorHAnsi"/>
          <w:spacing w:val="-1"/>
        </w:rPr>
        <w:t>kierującego</w:t>
      </w:r>
      <w:r w:rsidRPr="008C2655">
        <w:rPr>
          <w:rFonts w:asciiTheme="minorHAnsi" w:hAnsiTheme="minorHAnsi" w:cstheme="minorHAnsi"/>
          <w:spacing w:val="28"/>
        </w:rPr>
        <w:t xml:space="preserve"> </w:t>
      </w:r>
      <w:r w:rsidRPr="008C2655">
        <w:rPr>
          <w:rFonts w:asciiTheme="minorHAnsi" w:hAnsiTheme="minorHAnsi" w:cstheme="minorHAnsi"/>
          <w:spacing w:val="-1"/>
        </w:rPr>
        <w:t>(lidera),</w:t>
      </w:r>
      <w:r w:rsidRPr="008C2655">
        <w:rPr>
          <w:rFonts w:asciiTheme="minorHAnsi" w:hAnsiTheme="minorHAnsi" w:cstheme="minorHAnsi"/>
          <w:spacing w:val="26"/>
        </w:rPr>
        <w:t xml:space="preserve"> </w:t>
      </w:r>
      <w:r w:rsidRPr="008C2655">
        <w:rPr>
          <w:rFonts w:asciiTheme="minorHAnsi" w:hAnsiTheme="minorHAnsi" w:cstheme="minorHAnsi"/>
          <w:spacing w:val="-1"/>
        </w:rPr>
        <w:t>upoważnionego</w:t>
      </w:r>
      <w:r w:rsidRPr="008C2655">
        <w:rPr>
          <w:rFonts w:asciiTheme="minorHAnsi" w:hAnsiTheme="minorHAnsi" w:cstheme="minorHAnsi"/>
          <w:spacing w:val="27"/>
        </w:rPr>
        <w:t xml:space="preserve"> </w:t>
      </w:r>
      <w:r w:rsidRPr="008C2655">
        <w:rPr>
          <w:rFonts w:asciiTheme="minorHAnsi" w:hAnsiTheme="minorHAnsi" w:cstheme="minorHAnsi"/>
        </w:rPr>
        <w:t>do</w:t>
      </w:r>
      <w:r w:rsidRPr="008C2655">
        <w:rPr>
          <w:rFonts w:asciiTheme="minorHAnsi" w:hAnsiTheme="minorHAnsi" w:cstheme="minorHAnsi"/>
          <w:spacing w:val="27"/>
        </w:rPr>
        <w:t xml:space="preserve"> </w:t>
      </w:r>
      <w:r w:rsidRPr="008C2655">
        <w:rPr>
          <w:rFonts w:asciiTheme="minorHAnsi" w:hAnsiTheme="minorHAnsi" w:cstheme="minorHAnsi"/>
          <w:spacing w:val="-1"/>
        </w:rPr>
        <w:t>zaciągania</w:t>
      </w:r>
      <w:r w:rsidRPr="008C2655">
        <w:rPr>
          <w:rFonts w:asciiTheme="minorHAnsi" w:hAnsiTheme="minorHAnsi" w:cstheme="minorHAnsi"/>
          <w:spacing w:val="53"/>
          <w:w w:val="99"/>
        </w:rPr>
        <w:t xml:space="preserve"> </w:t>
      </w:r>
      <w:r w:rsidRPr="008C2655">
        <w:rPr>
          <w:rFonts w:asciiTheme="minorHAnsi" w:hAnsiTheme="minorHAnsi" w:cstheme="minorHAnsi"/>
          <w:spacing w:val="-1"/>
        </w:rPr>
        <w:t>zobowiązań,</w:t>
      </w:r>
      <w:r w:rsidRPr="008C2655">
        <w:rPr>
          <w:rFonts w:asciiTheme="minorHAnsi" w:hAnsiTheme="minorHAnsi" w:cstheme="minorHAnsi"/>
          <w:spacing w:val="20"/>
        </w:rPr>
        <w:t xml:space="preserve"> </w:t>
      </w:r>
      <w:r w:rsidRPr="008C2655">
        <w:rPr>
          <w:rFonts w:asciiTheme="minorHAnsi" w:hAnsiTheme="minorHAnsi" w:cstheme="minorHAnsi"/>
          <w:spacing w:val="-1"/>
        </w:rPr>
        <w:t>otrzymywania</w:t>
      </w:r>
      <w:r w:rsidRPr="008C2655">
        <w:rPr>
          <w:rFonts w:asciiTheme="minorHAnsi" w:hAnsiTheme="minorHAnsi" w:cstheme="minorHAnsi"/>
          <w:spacing w:val="20"/>
        </w:rPr>
        <w:t xml:space="preserve"> </w:t>
      </w:r>
      <w:r w:rsidRPr="008C2655">
        <w:rPr>
          <w:rFonts w:asciiTheme="minorHAnsi" w:hAnsiTheme="minorHAnsi" w:cstheme="minorHAnsi"/>
          <w:spacing w:val="-1"/>
        </w:rPr>
        <w:t>poleceń</w:t>
      </w:r>
      <w:r w:rsidRPr="008C2655">
        <w:rPr>
          <w:rFonts w:asciiTheme="minorHAnsi" w:hAnsiTheme="minorHAnsi" w:cstheme="minorHAnsi"/>
          <w:spacing w:val="20"/>
        </w:rPr>
        <w:t xml:space="preserve"> </w:t>
      </w:r>
      <w:r w:rsidRPr="008C2655">
        <w:rPr>
          <w:rFonts w:asciiTheme="minorHAnsi" w:hAnsiTheme="minorHAnsi" w:cstheme="minorHAnsi"/>
          <w:spacing w:val="-1"/>
        </w:rPr>
        <w:t>oraz</w:t>
      </w:r>
      <w:r w:rsidRPr="008C2655">
        <w:rPr>
          <w:rFonts w:asciiTheme="minorHAnsi" w:hAnsiTheme="minorHAnsi" w:cstheme="minorHAnsi"/>
          <w:spacing w:val="20"/>
        </w:rPr>
        <w:t xml:space="preserve"> </w:t>
      </w:r>
      <w:r w:rsidRPr="008C2655">
        <w:rPr>
          <w:rFonts w:asciiTheme="minorHAnsi" w:hAnsiTheme="minorHAnsi" w:cstheme="minorHAnsi"/>
          <w:spacing w:val="-1"/>
        </w:rPr>
        <w:t>instrukcji</w:t>
      </w:r>
      <w:r w:rsidRPr="008C2655">
        <w:rPr>
          <w:rFonts w:asciiTheme="minorHAnsi" w:hAnsiTheme="minorHAnsi" w:cstheme="minorHAnsi"/>
          <w:spacing w:val="19"/>
        </w:rPr>
        <w:t xml:space="preserve"> </w:t>
      </w:r>
      <w:r w:rsidRPr="008C2655">
        <w:rPr>
          <w:rFonts w:asciiTheme="minorHAnsi" w:hAnsiTheme="minorHAnsi" w:cstheme="minorHAnsi"/>
        </w:rPr>
        <w:t>dla</w:t>
      </w:r>
      <w:r w:rsidRPr="008C2655">
        <w:rPr>
          <w:rFonts w:asciiTheme="minorHAnsi" w:hAnsiTheme="minorHAnsi" w:cstheme="minorHAnsi"/>
          <w:spacing w:val="20"/>
        </w:rPr>
        <w:t xml:space="preserve"> </w:t>
      </w:r>
      <w:r w:rsidRPr="008C2655">
        <w:rPr>
          <w:rFonts w:asciiTheme="minorHAnsi" w:hAnsiTheme="minorHAnsi" w:cstheme="minorHAnsi"/>
        </w:rPr>
        <w:t>i</w:t>
      </w:r>
      <w:r w:rsidRPr="008C2655">
        <w:rPr>
          <w:rFonts w:asciiTheme="minorHAnsi" w:hAnsiTheme="minorHAnsi" w:cstheme="minorHAnsi"/>
          <w:spacing w:val="18"/>
        </w:rPr>
        <w:t xml:space="preserve"> </w:t>
      </w:r>
      <w:r w:rsidRPr="008C2655">
        <w:rPr>
          <w:rFonts w:asciiTheme="minorHAnsi" w:hAnsiTheme="minorHAnsi" w:cstheme="minorHAnsi"/>
        </w:rPr>
        <w:t>w</w:t>
      </w:r>
      <w:r w:rsidRPr="008C2655">
        <w:rPr>
          <w:rFonts w:asciiTheme="minorHAnsi" w:hAnsiTheme="minorHAnsi" w:cstheme="minorHAnsi"/>
          <w:spacing w:val="20"/>
        </w:rPr>
        <w:t xml:space="preserve"> </w:t>
      </w:r>
      <w:r w:rsidRPr="008C2655">
        <w:rPr>
          <w:rFonts w:asciiTheme="minorHAnsi" w:hAnsiTheme="minorHAnsi" w:cstheme="minorHAnsi"/>
          <w:spacing w:val="-1"/>
        </w:rPr>
        <w:t>imieniu</w:t>
      </w:r>
      <w:r w:rsidRPr="008C2655">
        <w:rPr>
          <w:rFonts w:asciiTheme="minorHAnsi" w:hAnsiTheme="minorHAnsi" w:cstheme="minorHAnsi"/>
          <w:spacing w:val="19"/>
        </w:rPr>
        <w:t xml:space="preserve"> </w:t>
      </w:r>
      <w:r w:rsidRPr="008C2655">
        <w:rPr>
          <w:rFonts w:asciiTheme="minorHAnsi" w:hAnsiTheme="minorHAnsi" w:cstheme="minorHAnsi"/>
          <w:spacing w:val="-1"/>
        </w:rPr>
        <w:t>każdego,</w:t>
      </w:r>
      <w:r w:rsidRPr="008C2655">
        <w:rPr>
          <w:rFonts w:asciiTheme="minorHAnsi" w:hAnsiTheme="minorHAnsi" w:cstheme="minorHAnsi"/>
          <w:spacing w:val="20"/>
        </w:rPr>
        <w:t xml:space="preserve"> </w:t>
      </w:r>
      <w:r w:rsidRPr="008C2655">
        <w:rPr>
          <w:rFonts w:asciiTheme="minorHAnsi" w:hAnsiTheme="minorHAnsi" w:cstheme="minorHAnsi"/>
          <w:spacing w:val="-1"/>
        </w:rPr>
        <w:t>jak</w:t>
      </w:r>
      <w:r w:rsidRPr="008C2655">
        <w:rPr>
          <w:rFonts w:asciiTheme="minorHAnsi" w:hAnsiTheme="minorHAnsi" w:cstheme="minorHAnsi"/>
          <w:spacing w:val="72"/>
          <w:w w:val="99"/>
        </w:rPr>
        <w:t xml:space="preserve"> </w:t>
      </w:r>
      <w:r w:rsidRPr="008C2655">
        <w:rPr>
          <w:rFonts w:asciiTheme="minorHAnsi" w:hAnsiTheme="minorHAnsi" w:cstheme="minorHAnsi"/>
        </w:rPr>
        <w:t>też</w:t>
      </w:r>
      <w:r w:rsidRPr="008C2655">
        <w:rPr>
          <w:rFonts w:asciiTheme="minorHAnsi" w:hAnsiTheme="minorHAnsi" w:cstheme="minorHAnsi"/>
          <w:spacing w:val="-9"/>
        </w:rPr>
        <w:t xml:space="preserve"> </w:t>
      </w:r>
      <w:r w:rsidRPr="008C2655">
        <w:rPr>
          <w:rFonts w:asciiTheme="minorHAnsi" w:hAnsiTheme="minorHAnsi" w:cstheme="minorHAnsi"/>
        </w:rPr>
        <w:t>dla</w:t>
      </w:r>
      <w:r w:rsidRPr="008C2655">
        <w:rPr>
          <w:rFonts w:asciiTheme="minorHAnsi" w:hAnsiTheme="minorHAnsi" w:cstheme="minorHAnsi"/>
          <w:spacing w:val="-9"/>
        </w:rPr>
        <w:t xml:space="preserve"> </w:t>
      </w:r>
      <w:r w:rsidRPr="008C2655">
        <w:rPr>
          <w:rFonts w:asciiTheme="minorHAnsi" w:hAnsiTheme="minorHAnsi" w:cstheme="minorHAnsi"/>
        </w:rPr>
        <w:t>wszystkich</w:t>
      </w:r>
      <w:r w:rsidRPr="008C2655">
        <w:rPr>
          <w:rFonts w:asciiTheme="minorHAnsi" w:hAnsiTheme="minorHAnsi" w:cstheme="minorHAnsi"/>
          <w:spacing w:val="-9"/>
        </w:rPr>
        <w:t xml:space="preserve"> </w:t>
      </w:r>
      <w:r w:rsidRPr="008C2655">
        <w:rPr>
          <w:rFonts w:asciiTheme="minorHAnsi" w:hAnsiTheme="minorHAnsi" w:cstheme="minorHAnsi"/>
        </w:rPr>
        <w:t>partnerów;</w:t>
      </w:r>
    </w:p>
    <w:p w14:paraId="6E95D025" w14:textId="77777777" w:rsidR="005015CB" w:rsidRPr="008C2655" w:rsidRDefault="005015CB" w:rsidP="00442E18">
      <w:pPr>
        <w:widowControl w:val="0"/>
        <w:numPr>
          <w:ilvl w:val="2"/>
          <w:numId w:val="3"/>
        </w:numPr>
        <w:tabs>
          <w:tab w:val="left" w:pos="1556"/>
          <w:tab w:val="left" w:pos="8931"/>
        </w:tabs>
        <w:kinsoku w:val="0"/>
        <w:overflowPunct w:val="0"/>
        <w:autoSpaceDE w:val="0"/>
        <w:spacing w:line="276" w:lineRule="auto"/>
        <w:ind w:left="1554" w:right="134" w:hanging="709"/>
        <w:jc w:val="both"/>
        <w:rPr>
          <w:rFonts w:asciiTheme="minorHAnsi" w:hAnsiTheme="minorHAnsi" w:cstheme="minorHAnsi"/>
        </w:rPr>
      </w:pPr>
      <w:r w:rsidRPr="008C2655">
        <w:rPr>
          <w:rFonts w:asciiTheme="minorHAnsi" w:hAnsiTheme="minorHAnsi" w:cstheme="minorHAnsi"/>
          <w:spacing w:val="-1"/>
        </w:rPr>
        <w:t>Zamawiający</w:t>
      </w:r>
      <w:r w:rsidRPr="008C2655">
        <w:rPr>
          <w:rFonts w:asciiTheme="minorHAnsi" w:hAnsiTheme="minorHAnsi" w:cstheme="minorHAnsi"/>
          <w:spacing w:val="4"/>
        </w:rPr>
        <w:t xml:space="preserve"> </w:t>
      </w:r>
      <w:r w:rsidRPr="008C2655">
        <w:rPr>
          <w:rFonts w:asciiTheme="minorHAnsi" w:hAnsiTheme="minorHAnsi" w:cstheme="minorHAnsi"/>
          <w:spacing w:val="-1"/>
        </w:rPr>
        <w:t>może</w:t>
      </w:r>
      <w:r w:rsidRPr="008C2655">
        <w:rPr>
          <w:rFonts w:asciiTheme="minorHAnsi" w:hAnsiTheme="minorHAnsi" w:cstheme="minorHAnsi"/>
          <w:spacing w:val="4"/>
        </w:rPr>
        <w:t xml:space="preserve"> </w:t>
      </w:r>
      <w:r w:rsidRPr="008C2655">
        <w:rPr>
          <w:rFonts w:asciiTheme="minorHAnsi" w:hAnsiTheme="minorHAnsi" w:cstheme="minorHAnsi"/>
        </w:rPr>
        <w:t>w</w:t>
      </w:r>
      <w:r w:rsidRPr="008C2655">
        <w:rPr>
          <w:rFonts w:asciiTheme="minorHAnsi" w:hAnsiTheme="minorHAnsi" w:cstheme="minorHAnsi"/>
          <w:spacing w:val="5"/>
        </w:rPr>
        <w:t xml:space="preserve"> </w:t>
      </w:r>
      <w:r w:rsidRPr="008C2655">
        <w:rPr>
          <w:rFonts w:asciiTheme="minorHAnsi" w:hAnsiTheme="minorHAnsi" w:cstheme="minorHAnsi"/>
          <w:spacing w:val="-1"/>
        </w:rPr>
        <w:t>ramach</w:t>
      </w:r>
      <w:r w:rsidRPr="008C2655">
        <w:rPr>
          <w:rFonts w:asciiTheme="minorHAnsi" w:hAnsiTheme="minorHAnsi" w:cstheme="minorHAnsi"/>
          <w:spacing w:val="4"/>
        </w:rPr>
        <w:t xml:space="preserve"> </w:t>
      </w:r>
      <w:r w:rsidRPr="008C2655">
        <w:rPr>
          <w:rFonts w:asciiTheme="minorHAnsi" w:hAnsiTheme="minorHAnsi" w:cstheme="minorHAnsi"/>
          <w:spacing w:val="-1"/>
        </w:rPr>
        <w:t>odpowiedzialności</w:t>
      </w:r>
      <w:r w:rsidRPr="008C2655">
        <w:rPr>
          <w:rFonts w:asciiTheme="minorHAnsi" w:hAnsiTheme="minorHAnsi" w:cstheme="minorHAnsi"/>
          <w:spacing w:val="5"/>
        </w:rPr>
        <w:t xml:space="preserve"> </w:t>
      </w:r>
      <w:r w:rsidRPr="008C2655">
        <w:rPr>
          <w:rFonts w:asciiTheme="minorHAnsi" w:hAnsiTheme="minorHAnsi" w:cstheme="minorHAnsi"/>
        </w:rPr>
        <w:t>solidarnej</w:t>
      </w:r>
      <w:r w:rsidRPr="008C2655">
        <w:rPr>
          <w:rFonts w:asciiTheme="minorHAnsi" w:hAnsiTheme="minorHAnsi" w:cstheme="minorHAnsi"/>
          <w:spacing w:val="4"/>
        </w:rPr>
        <w:t xml:space="preserve"> </w:t>
      </w:r>
      <w:r w:rsidRPr="008C2655">
        <w:rPr>
          <w:rFonts w:asciiTheme="minorHAnsi" w:hAnsiTheme="minorHAnsi" w:cstheme="minorHAnsi"/>
        </w:rPr>
        <w:t>żądać</w:t>
      </w:r>
      <w:r w:rsidRPr="008C2655">
        <w:rPr>
          <w:rFonts w:asciiTheme="minorHAnsi" w:hAnsiTheme="minorHAnsi" w:cstheme="minorHAnsi"/>
          <w:spacing w:val="4"/>
        </w:rPr>
        <w:t xml:space="preserve"> </w:t>
      </w:r>
      <w:r w:rsidRPr="008C2655">
        <w:rPr>
          <w:rFonts w:asciiTheme="minorHAnsi" w:hAnsiTheme="minorHAnsi" w:cstheme="minorHAnsi"/>
          <w:spacing w:val="-1"/>
        </w:rPr>
        <w:t>wykonania</w:t>
      </w:r>
      <w:r w:rsidRPr="008C2655">
        <w:rPr>
          <w:rFonts w:asciiTheme="minorHAnsi" w:hAnsiTheme="minorHAnsi" w:cstheme="minorHAnsi"/>
          <w:spacing w:val="63"/>
          <w:w w:val="99"/>
        </w:rPr>
        <w:t xml:space="preserve"> </w:t>
      </w:r>
      <w:r w:rsidRPr="008C2655">
        <w:rPr>
          <w:rFonts w:asciiTheme="minorHAnsi" w:hAnsiTheme="minorHAnsi" w:cstheme="minorHAnsi"/>
        </w:rPr>
        <w:t>umowy</w:t>
      </w:r>
      <w:r w:rsidRPr="008C2655">
        <w:rPr>
          <w:rFonts w:asciiTheme="minorHAnsi" w:hAnsiTheme="minorHAnsi" w:cstheme="minorHAnsi"/>
          <w:spacing w:val="41"/>
        </w:rPr>
        <w:t xml:space="preserve"> </w:t>
      </w:r>
      <w:r w:rsidRPr="008C2655">
        <w:rPr>
          <w:rFonts w:asciiTheme="minorHAnsi" w:hAnsiTheme="minorHAnsi" w:cstheme="minorHAnsi"/>
          <w:spacing w:val="-1"/>
        </w:rPr>
        <w:t>od</w:t>
      </w:r>
      <w:r w:rsidRPr="008C2655">
        <w:rPr>
          <w:rFonts w:asciiTheme="minorHAnsi" w:hAnsiTheme="minorHAnsi" w:cstheme="minorHAnsi"/>
          <w:spacing w:val="41"/>
        </w:rPr>
        <w:t xml:space="preserve"> </w:t>
      </w:r>
      <w:r w:rsidRPr="008C2655">
        <w:rPr>
          <w:rFonts w:asciiTheme="minorHAnsi" w:hAnsiTheme="minorHAnsi" w:cstheme="minorHAnsi"/>
        </w:rPr>
        <w:t>wszystkich</w:t>
      </w:r>
      <w:r w:rsidRPr="008C2655">
        <w:rPr>
          <w:rFonts w:asciiTheme="minorHAnsi" w:hAnsiTheme="minorHAnsi" w:cstheme="minorHAnsi"/>
          <w:spacing w:val="42"/>
        </w:rPr>
        <w:t xml:space="preserve"> </w:t>
      </w:r>
      <w:r w:rsidRPr="008C2655">
        <w:rPr>
          <w:rFonts w:asciiTheme="minorHAnsi" w:hAnsiTheme="minorHAnsi" w:cstheme="minorHAnsi"/>
        </w:rPr>
        <w:t>Wykonawców</w:t>
      </w:r>
      <w:r w:rsidRPr="008C2655">
        <w:rPr>
          <w:rFonts w:asciiTheme="minorHAnsi" w:hAnsiTheme="minorHAnsi" w:cstheme="minorHAnsi"/>
          <w:spacing w:val="42"/>
        </w:rPr>
        <w:t xml:space="preserve"> </w:t>
      </w:r>
      <w:r w:rsidRPr="008C2655">
        <w:rPr>
          <w:rFonts w:asciiTheme="minorHAnsi" w:hAnsiTheme="minorHAnsi" w:cstheme="minorHAnsi"/>
          <w:spacing w:val="-1"/>
        </w:rPr>
        <w:t>wspólnie</w:t>
      </w:r>
      <w:r w:rsidRPr="008C2655">
        <w:rPr>
          <w:rFonts w:asciiTheme="minorHAnsi" w:hAnsiTheme="minorHAnsi" w:cstheme="minorHAnsi"/>
          <w:spacing w:val="25"/>
          <w:w w:val="99"/>
        </w:rPr>
        <w:t xml:space="preserve"> </w:t>
      </w:r>
      <w:r w:rsidRPr="008C2655">
        <w:rPr>
          <w:rFonts w:asciiTheme="minorHAnsi" w:hAnsiTheme="minorHAnsi" w:cstheme="minorHAnsi"/>
          <w:spacing w:val="-1"/>
        </w:rPr>
        <w:t>ubiegających</w:t>
      </w:r>
      <w:r w:rsidRPr="008C2655">
        <w:rPr>
          <w:rFonts w:asciiTheme="minorHAnsi" w:hAnsiTheme="minorHAnsi" w:cstheme="minorHAnsi"/>
          <w:spacing w:val="-7"/>
        </w:rPr>
        <w:t xml:space="preserve"> </w:t>
      </w:r>
      <w:r w:rsidRPr="008C2655">
        <w:rPr>
          <w:rFonts w:asciiTheme="minorHAnsi" w:hAnsiTheme="minorHAnsi" w:cstheme="minorHAnsi"/>
          <w:spacing w:val="-1"/>
        </w:rPr>
        <w:t>się</w:t>
      </w:r>
      <w:r w:rsidRPr="008C2655">
        <w:rPr>
          <w:rFonts w:asciiTheme="minorHAnsi" w:hAnsiTheme="minorHAnsi" w:cstheme="minorHAnsi"/>
          <w:spacing w:val="-8"/>
        </w:rPr>
        <w:t xml:space="preserve"> </w:t>
      </w:r>
      <w:r w:rsidRPr="008C2655">
        <w:rPr>
          <w:rFonts w:asciiTheme="minorHAnsi" w:hAnsiTheme="minorHAnsi" w:cstheme="minorHAnsi"/>
        </w:rPr>
        <w:t>o</w:t>
      </w:r>
      <w:r w:rsidRPr="008C2655">
        <w:rPr>
          <w:rFonts w:asciiTheme="minorHAnsi" w:hAnsiTheme="minorHAnsi" w:cstheme="minorHAnsi"/>
          <w:spacing w:val="-7"/>
        </w:rPr>
        <w:t xml:space="preserve"> </w:t>
      </w:r>
      <w:r w:rsidRPr="008C2655">
        <w:rPr>
          <w:rFonts w:asciiTheme="minorHAnsi" w:hAnsiTheme="minorHAnsi" w:cstheme="minorHAnsi"/>
          <w:spacing w:val="-1"/>
        </w:rPr>
        <w:t>udzielenie</w:t>
      </w:r>
      <w:r w:rsidRPr="008C2655">
        <w:rPr>
          <w:rFonts w:asciiTheme="minorHAnsi" w:hAnsiTheme="minorHAnsi" w:cstheme="minorHAnsi"/>
          <w:spacing w:val="-8"/>
        </w:rPr>
        <w:t xml:space="preserve"> </w:t>
      </w:r>
      <w:r w:rsidRPr="008C2655">
        <w:rPr>
          <w:rFonts w:asciiTheme="minorHAnsi" w:hAnsiTheme="minorHAnsi" w:cstheme="minorHAnsi"/>
          <w:spacing w:val="-1"/>
        </w:rPr>
        <w:t>zamówienia</w:t>
      </w:r>
      <w:r w:rsidRPr="008C2655">
        <w:rPr>
          <w:rFonts w:asciiTheme="minorHAnsi" w:hAnsiTheme="minorHAnsi" w:cstheme="minorHAnsi"/>
          <w:spacing w:val="-7"/>
        </w:rPr>
        <w:t xml:space="preserve"> </w:t>
      </w:r>
      <w:r w:rsidRPr="008C2655">
        <w:rPr>
          <w:rFonts w:asciiTheme="minorHAnsi" w:hAnsiTheme="minorHAnsi" w:cstheme="minorHAnsi"/>
          <w:spacing w:val="-1"/>
        </w:rPr>
        <w:t>łącznie</w:t>
      </w:r>
      <w:r w:rsidRPr="008C2655">
        <w:rPr>
          <w:rFonts w:asciiTheme="minorHAnsi" w:hAnsiTheme="minorHAnsi" w:cstheme="minorHAnsi"/>
          <w:spacing w:val="-8"/>
        </w:rPr>
        <w:t xml:space="preserve"> </w:t>
      </w:r>
      <w:r w:rsidRPr="008C2655">
        <w:rPr>
          <w:rFonts w:asciiTheme="minorHAnsi" w:hAnsiTheme="minorHAnsi" w:cstheme="minorHAnsi"/>
        </w:rPr>
        <w:t>lub</w:t>
      </w:r>
      <w:r w:rsidRPr="008C2655">
        <w:rPr>
          <w:rFonts w:asciiTheme="minorHAnsi" w:hAnsiTheme="minorHAnsi" w:cstheme="minorHAnsi"/>
          <w:spacing w:val="-8"/>
        </w:rPr>
        <w:t xml:space="preserve"> </w:t>
      </w:r>
      <w:r w:rsidRPr="008C2655">
        <w:rPr>
          <w:rFonts w:asciiTheme="minorHAnsi" w:hAnsiTheme="minorHAnsi" w:cstheme="minorHAnsi"/>
          <w:spacing w:val="-1"/>
        </w:rPr>
        <w:t>każdego</w:t>
      </w:r>
      <w:r w:rsidRPr="008C2655">
        <w:rPr>
          <w:rFonts w:asciiTheme="minorHAnsi" w:hAnsiTheme="minorHAnsi" w:cstheme="minorHAnsi"/>
          <w:spacing w:val="-7"/>
        </w:rPr>
        <w:t xml:space="preserve"> </w:t>
      </w:r>
      <w:r w:rsidRPr="008C2655">
        <w:rPr>
          <w:rFonts w:asciiTheme="minorHAnsi" w:hAnsiTheme="minorHAnsi" w:cstheme="minorHAnsi"/>
        </w:rPr>
        <w:t>z</w:t>
      </w:r>
      <w:r w:rsidRPr="008C2655">
        <w:rPr>
          <w:rFonts w:asciiTheme="minorHAnsi" w:hAnsiTheme="minorHAnsi" w:cstheme="minorHAnsi"/>
          <w:spacing w:val="-8"/>
        </w:rPr>
        <w:t xml:space="preserve"> </w:t>
      </w:r>
      <w:r w:rsidRPr="008C2655">
        <w:rPr>
          <w:rFonts w:asciiTheme="minorHAnsi" w:hAnsiTheme="minorHAnsi" w:cstheme="minorHAnsi"/>
          <w:spacing w:val="-1"/>
        </w:rPr>
        <w:t>osobna;</w:t>
      </w:r>
    </w:p>
    <w:p w14:paraId="045F2098" w14:textId="05711D0F" w:rsidR="005015CB" w:rsidRPr="008C2655" w:rsidRDefault="005015CB" w:rsidP="00442E18">
      <w:pPr>
        <w:widowControl w:val="0"/>
        <w:numPr>
          <w:ilvl w:val="2"/>
          <w:numId w:val="3"/>
        </w:numPr>
        <w:tabs>
          <w:tab w:val="left" w:pos="1556"/>
          <w:tab w:val="left" w:pos="8931"/>
        </w:tabs>
        <w:kinsoku w:val="0"/>
        <w:overflowPunct w:val="0"/>
        <w:autoSpaceDE w:val="0"/>
        <w:spacing w:line="276" w:lineRule="auto"/>
        <w:ind w:left="1554" w:right="134" w:hanging="709"/>
        <w:jc w:val="both"/>
        <w:rPr>
          <w:rFonts w:asciiTheme="minorHAnsi" w:hAnsiTheme="minorHAnsi" w:cstheme="minorHAnsi"/>
        </w:rPr>
      </w:pPr>
      <w:r w:rsidRPr="008C2655">
        <w:rPr>
          <w:rFonts w:asciiTheme="minorHAnsi" w:hAnsiTheme="minorHAnsi" w:cstheme="minorHAnsi"/>
          <w:spacing w:val="-1"/>
        </w:rPr>
        <w:t xml:space="preserve">Dokumenty, o których mowa w pkt. </w:t>
      </w:r>
      <w:r w:rsidRPr="008C2655">
        <w:rPr>
          <w:rFonts w:asciiTheme="minorHAnsi" w:hAnsiTheme="minorHAnsi" w:cstheme="minorHAnsi"/>
        </w:rPr>
        <w:t>7. ppkt. 1) lit. a</w:t>
      </w:r>
      <w:r w:rsidR="000A1005" w:rsidRPr="008C2655">
        <w:rPr>
          <w:rFonts w:asciiTheme="minorHAnsi" w:hAnsiTheme="minorHAnsi" w:cstheme="minorHAnsi"/>
        </w:rPr>
        <w:t xml:space="preserve">) </w:t>
      </w:r>
      <w:r w:rsidRPr="008C2655">
        <w:rPr>
          <w:rFonts w:asciiTheme="minorHAnsi" w:hAnsiTheme="minorHAnsi" w:cstheme="minorHAnsi"/>
        </w:rPr>
        <w:t>obowiązany będzie złożyć każdy z wykonawców wspólnie ubiegających się o udzielenie zamówienia,</w:t>
      </w:r>
    </w:p>
    <w:p w14:paraId="50721227" w14:textId="0A5A6089" w:rsidR="005015CB" w:rsidRPr="008C2655" w:rsidRDefault="005015CB" w:rsidP="00442E18">
      <w:pPr>
        <w:widowControl w:val="0"/>
        <w:numPr>
          <w:ilvl w:val="2"/>
          <w:numId w:val="3"/>
        </w:numPr>
        <w:tabs>
          <w:tab w:val="left" w:pos="1556"/>
        </w:tabs>
        <w:kinsoku w:val="0"/>
        <w:overflowPunct w:val="0"/>
        <w:autoSpaceDE w:val="0"/>
        <w:spacing w:line="276" w:lineRule="auto"/>
        <w:ind w:left="1554" w:hanging="709"/>
        <w:jc w:val="both"/>
        <w:rPr>
          <w:rFonts w:asciiTheme="minorHAnsi" w:hAnsiTheme="minorHAnsi" w:cstheme="minorHAnsi"/>
        </w:rPr>
      </w:pPr>
      <w:r w:rsidRPr="008C2655">
        <w:rPr>
          <w:rFonts w:asciiTheme="minorHAnsi" w:hAnsiTheme="minorHAnsi" w:cstheme="minorHAnsi"/>
        </w:rPr>
        <w:t>W</w:t>
      </w:r>
      <w:r w:rsidRPr="008C2655">
        <w:rPr>
          <w:rFonts w:asciiTheme="minorHAnsi" w:hAnsiTheme="minorHAnsi" w:cstheme="minorHAnsi"/>
          <w:spacing w:val="29"/>
        </w:rPr>
        <w:t xml:space="preserve"> </w:t>
      </w:r>
      <w:r w:rsidRPr="008C2655">
        <w:rPr>
          <w:rFonts w:asciiTheme="minorHAnsi" w:hAnsiTheme="minorHAnsi" w:cstheme="minorHAnsi"/>
          <w:spacing w:val="-1"/>
        </w:rPr>
        <w:t>przypadku</w:t>
      </w:r>
      <w:r w:rsidRPr="008C2655">
        <w:rPr>
          <w:rFonts w:asciiTheme="minorHAnsi" w:hAnsiTheme="minorHAnsi" w:cstheme="minorHAnsi"/>
          <w:spacing w:val="27"/>
        </w:rPr>
        <w:t xml:space="preserve"> </w:t>
      </w:r>
      <w:r w:rsidRPr="008C2655">
        <w:rPr>
          <w:rFonts w:asciiTheme="minorHAnsi" w:hAnsiTheme="minorHAnsi" w:cstheme="minorHAnsi"/>
          <w:spacing w:val="-1"/>
        </w:rPr>
        <w:t>wspólnego</w:t>
      </w:r>
      <w:r w:rsidRPr="008C2655">
        <w:rPr>
          <w:rFonts w:asciiTheme="minorHAnsi" w:hAnsiTheme="minorHAnsi" w:cstheme="minorHAnsi"/>
          <w:spacing w:val="27"/>
        </w:rPr>
        <w:t xml:space="preserve"> </w:t>
      </w:r>
      <w:r w:rsidRPr="008C2655">
        <w:rPr>
          <w:rFonts w:asciiTheme="minorHAnsi" w:hAnsiTheme="minorHAnsi" w:cstheme="minorHAnsi"/>
          <w:spacing w:val="-1"/>
        </w:rPr>
        <w:t>ubiegania</w:t>
      </w:r>
      <w:r w:rsidRPr="008C2655">
        <w:rPr>
          <w:rFonts w:asciiTheme="minorHAnsi" w:hAnsiTheme="minorHAnsi" w:cstheme="minorHAnsi"/>
          <w:spacing w:val="27"/>
        </w:rPr>
        <w:t xml:space="preserve"> </w:t>
      </w:r>
      <w:r w:rsidRPr="008C2655">
        <w:rPr>
          <w:rFonts w:asciiTheme="minorHAnsi" w:hAnsiTheme="minorHAnsi" w:cstheme="minorHAnsi"/>
          <w:spacing w:val="-1"/>
        </w:rPr>
        <w:t>się</w:t>
      </w:r>
      <w:r w:rsidRPr="008C2655">
        <w:rPr>
          <w:rFonts w:asciiTheme="minorHAnsi" w:hAnsiTheme="minorHAnsi" w:cstheme="minorHAnsi"/>
          <w:spacing w:val="27"/>
        </w:rPr>
        <w:t xml:space="preserve"> </w:t>
      </w:r>
      <w:r w:rsidRPr="008C2655">
        <w:rPr>
          <w:rFonts w:asciiTheme="minorHAnsi" w:hAnsiTheme="minorHAnsi" w:cstheme="minorHAnsi"/>
        </w:rPr>
        <w:t>o</w:t>
      </w:r>
      <w:r w:rsidRPr="008C2655">
        <w:rPr>
          <w:rFonts w:asciiTheme="minorHAnsi" w:hAnsiTheme="minorHAnsi" w:cstheme="minorHAnsi"/>
          <w:spacing w:val="27"/>
        </w:rPr>
        <w:t xml:space="preserve"> </w:t>
      </w:r>
      <w:r w:rsidRPr="008C2655">
        <w:rPr>
          <w:rFonts w:asciiTheme="minorHAnsi" w:hAnsiTheme="minorHAnsi" w:cstheme="minorHAnsi"/>
          <w:spacing w:val="-1"/>
        </w:rPr>
        <w:t>zamówienie</w:t>
      </w:r>
      <w:r w:rsidRPr="008C2655">
        <w:rPr>
          <w:rFonts w:asciiTheme="minorHAnsi" w:hAnsiTheme="minorHAnsi" w:cstheme="minorHAnsi"/>
          <w:spacing w:val="27"/>
        </w:rPr>
        <w:t xml:space="preserve"> </w:t>
      </w:r>
      <w:r w:rsidRPr="008C2655">
        <w:rPr>
          <w:rFonts w:asciiTheme="minorHAnsi" w:hAnsiTheme="minorHAnsi" w:cstheme="minorHAnsi"/>
          <w:spacing w:val="-1"/>
        </w:rPr>
        <w:t>przez</w:t>
      </w:r>
      <w:r w:rsidRPr="008C2655">
        <w:rPr>
          <w:rFonts w:asciiTheme="minorHAnsi" w:hAnsiTheme="minorHAnsi" w:cstheme="minorHAnsi"/>
          <w:spacing w:val="24"/>
        </w:rPr>
        <w:t xml:space="preserve"> </w:t>
      </w:r>
      <w:r w:rsidRPr="008C2655">
        <w:rPr>
          <w:rFonts w:asciiTheme="minorHAnsi" w:hAnsiTheme="minorHAnsi" w:cstheme="minorHAnsi"/>
        </w:rPr>
        <w:t>Wykonawców</w:t>
      </w:r>
      <w:r w:rsidRPr="008C2655">
        <w:rPr>
          <w:rFonts w:asciiTheme="minorHAnsi" w:hAnsiTheme="minorHAnsi" w:cstheme="minorHAnsi"/>
          <w:spacing w:val="23"/>
        </w:rPr>
        <w:t xml:space="preserve"> </w:t>
      </w:r>
      <w:r w:rsidRPr="008C2655">
        <w:rPr>
          <w:rFonts w:asciiTheme="minorHAnsi" w:hAnsiTheme="minorHAnsi" w:cstheme="minorHAnsi"/>
          <w:spacing w:val="-1"/>
        </w:rPr>
        <w:t>oświadczeni</w:t>
      </w:r>
      <w:r w:rsidR="00EA3E3F" w:rsidRPr="008C2655">
        <w:rPr>
          <w:rFonts w:asciiTheme="minorHAnsi" w:hAnsiTheme="minorHAnsi" w:cstheme="minorHAnsi"/>
          <w:spacing w:val="-1"/>
        </w:rPr>
        <w:t>e</w:t>
      </w:r>
      <w:r w:rsidRPr="008C2655">
        <w:rPr>
          <w:rFonts w:asciiTheme="minorHAnsi" w:hAnsiTheme="minorHAnsi" w:cstheme="minorHAnsi"/>
          <w:spacing w:val="-1"/>
        </w:rPr>
        <w:t>,</w:t>
      </w:r>
      <w:r w:rsidRPr="008C2655">
        <w:rPr>
          <w:rFonts w:asciiTheme="minorHAnsi" w:hAnsiTheme="minorHAnsi" w:cstheme="minorHAnsi"/>
          <w:spacing w:val="33"/>
        </w:rPr>
        <w:t xml:space="preserve"> </w:t>
      </w:r>
      <w:r w:rsidRPr="008C2655">
        <w:rPr>
          <w:rFonts w:asciiTheme="minorHAnsi" w:hAnsiTheme="minorHAnsi" w:cstheme="minorHAnsi"/>
        </w:rPr>
        <w:t>o</w:t>
      </w:r>
      <w:r w:rsidRPr="008C2655">
        <w:rPr>
          <w:rFonts w:asciiTheme="minorHAnsi" w:hAnsiTheme="minorHAnsi" w:cstheme="minorHAnsi"/>
          <w:spacing w:val="41"/>
        </w:rPr>
        <w:t xml:space="preserve"> </w:t>
      </w:r>
      <w:r w:rsidRPr="008C2655">
        <w:rPr>
          <w:rFonts w:asciiTheme="minorHAnsi" w:hAnsiTheme="minorHAnsi" w:cstheme="minorHAnsi"/>
          <w:spacing w:val="-1"/>
        </w:rPr>
        <w:t>których</w:t>
      </w:r>
      <w:r w:rsidRPr="008C2655">
        <w:rPr>
          <w:rFonts w:asciiTheme="minorHAnsi" w:hAnsiTheme="minorHAnsi" w:cstheme="minorHAnsi"/>
          <w:spacing w:val="41"/>
        </w:rPr>
        <w:t xml:space="preserve"> </w:t>
      </w:r>
      <w:r w:rsidRPr="008C2655">
        <w:rPr>
          <w:rFonts w:asciiTheme="minorHAnsi" w:hAnsiTheme="minorHAnsi" w:cstheme="minorHAnsi"/>
          <w:spacing w:val="-1"/>
        </w:rPr>
        <w:t>mowa</w:t>
      </w:r>
      <w:r w:rsidRPr="008C2655">
        <w:rPr>
          <w:rFonts w:asciiTheme="minorHAnsi" w:hAnsiTheme="minorHAnsi" w:cstheme="minorHAnsi"/>
          <w:spacing w:val="42"/>
        </w:rPr>
        <w:t xml:space="preserve"> </w:t>
      </w:r>
      <w:r w:rsidRPr="008C2655">
        <w:rPr>
          <w:rFonts w:asciiTheme="minorHAnsi" w:hAnsiTheme="minorHAnsi" w:cstheme="minorHAnsi"/>
        </w:rPr>
        <w:t>w</w:t>
      </w:r>
      <w:r w:rsidRPr="008C2655">
        <w:rPr>
          <w:rFonts w:asciiTheme="minorHAnsi" w:hAnsiTheme="minorHAnsi" w:cstheme="minorHAnsi"/>
          <w:spacing w:val="38"/>
        </w:rPr>
        <w:t xml:space="preserve"> </w:t>
      </w:r>
      <w:r w:rsidRPr="008C2655">
        <w:rPr>
          <w:rFonts w:asciiTheme="minorHAnsi" w:hAnsiTheme="minorHAnsi" w:cstheme="minorHAnsi"/>
        </w:rPr>
        <w:t>pkt</w:t>
      </w:r>
      <w:r w:rsidRPr="008C2655">
        <w:rPr>
          <w:rFonts w:asciiTheme="minorHAnsi" w:hAnsiTheme="minorHAnsi" w:cstheme="minorHAnsi"/>
          <w:spacing w:val="40"/>
        </w:rPr>
        <w:t xml:space="preserve"> </w:t>
      </w:r>
      <w:r w:rsidRPr="008C2655">
        <w:rPr>
          <w:rFonts w:asciiTheme="minorHAnsi" w:hAnsiTheme="minorHAnsi" w:cstheme="minorHAnsi"/>
          <w:spacing w:val="-1"/>
        </w:rPr>
        <w:t>1</w:t>
      </w:r>
      <w:r w:rsidR="00EA3E3F" w:rsidRPr="008C2655">
        <w:rPr>
          <w:rFonts w:asciiTheme="minorHAnsi" w:hAnsiTheme="minorHAnsi" w:cstheme="minorHAnsi"/>
          <w:spacing w:val="-1"/>
        </w:rPr>
        <w:t>.</w:t>
      </w:r>
      <w:r w:rsidRPr="008C2655">
        <w:rPr>
          <w:rFonts w:asciiTheme="minorHAnsi" w:hAnsiTheme="minorHAnsi" w:cstheme="minorHAnsi"/>
          <w:spacing w:val="41"/>
        </w:rPr>
        <w:t xml:space="preserve"> rozdz. VIII SWZ </w:t>
      </w:r>
      <w:r w:rsidRPr="008C2655">
        <w:rPr>
          <w:rFonts w:asciiTheme="minorHAnsi" w:hAnsiTheme="minorHAnsi" w:cstheme="minorHAnsi"/>
          <w:spacing w:val="-1"/>
        </w:rPr>
        <w:t>składa</w:t>
      </w:r>
      <w:r w:rsidRPr="008C2655">
        <w:rPr>
          <w:rFonts w:asciiTheme="minorHAnsi" w:hAnsiTheme="minorHAnsi" w:cstheme="minorHAnsi"/>
          <w:spacing w:val="38"/>
        </w:rPr>
        <w:t xml:space="preserve"> </w:t>
      </w:r>
      <w:r w:rsidRPr="008C2655">
        <w:rPr>
          <w:rFonts w:asciiTheme="minorHAnsi" w:hAnsiTheme="minorHAnsi" w:cstheme="minorHAnsi"/>
          <w:spacing w:val="-1"/>
        </w:rPr>
        <w:t>każdy</w:t>
      </w:r>
      <w:r w:rsidRPr="008C2655">
        <w:rPr>
          <w:rFonts w:asciiTheme="minorHAnsi" w:hAnsiTheme="minorHAnsi" w:cstheme="minorHAnsi"/>
          <w:spacing w:val="38"/>
        </w:rPr>
        <w:t xml:space="preserve"> </w:t>
      </w:r>
      <w:r w:rsidRPr="008C2655">
        <w:rPr>
          <w:rFonts w:asciiTheme="minorHAnsi" w:hAnsiTheme="minorHAnsi" w:cstheme="minorHAnsi"/>
        </w:rPr>
        <w:t>z</w:t>
      </w:r>
      <w:r w:rsidRPr="008C2655">
        <w:rPr>
          <w:rFonts w:asciiTheme="minorHAnsi" w:hAnsiTheme="minorHAnsi" w:cstheme="minorHAnsi"/>
          <w:spacing w:val="37"/>
        </w:rPr>
        <w:t xml:space="preserve"> </w:t>
      </w:r>
      <w:r w:rsidRPr="008C2655">
        <w:rPr>
          <w:rFonts w:asciiTheme="minorHAnsi" w:hAnsiTheme="minorHAnsi" w:cstheme="minorHAnsi"/>
          <w:spacing w:val="-1"/>
        </w:rPr>
        <w:t>Wykonawców</w:t>
      </w:r>
      <w:r w:rsidRPr="008C2655">
        <w:rPr>
          <w:rFonts w:asciiTheme="minorHAnsi" w:hAnsiTheme="minorHAnsi" w:cstheme="minorHAnsi"/>
          <w:spacing w:val="40"/>
        </w:rPr>
        <w:t xml:space="preserve"> </w:t>
      </w:r>
      <w:r w:rsidRPr="008C2655">
        <w:rPr>
          <w:rFonts w:asciiTheme="minorHAnsi" w:hAnsiTheme="minorHAnsi" w:cstheme="minorHAnsi"/>
          <w:spacing w:val="-1"/>
        </w:rPr>
        <w:t>ubiegających</w:t>
      </w:r>
      <w:r w:rsidRPr="008C2655">
        <w:rPr>
          <w:rFonts w:asciiTheme="minorHAnsi" w:hAnsiTheme="minorHAnsi" w:cstheme="minorHAnsi"/>
          <w:spacing w:val="41"/>
        </w:rPr>
        <w:t xml:space="preserve"> </w:t>
      </w:r>
      <w:r w:rsidRPr="008C2655">
        <w:rPr>
          <w:rFonts w:asciiTheme="minorHAnsi" w:hAnsiTheme="minorHAnsi" w:cstheme="minorHAnsi"/>
          <w:spacing w:val="-1"/>
        </w:rPr>
        <w:t>się</w:t>
      </w:r>
      <w:r w:rsidRPr="008C2655">
        <w:rPr>
          <w:rFonts w:asciiTheme="minorHAnsi" w:hAnsiTheme="minorHAnsi" w:cstheme="minorHAnsi"/>
          <w:spacing w:val="61"/>
        </w:rPr>
        <w:t xml:space="preserve"> </w:t>
      </w:r>
      <w:r w:rsidRPr="008C2655">
        <w:rPr>
          <w:rFonts w:asciiTheme="minorHAnsi" w:hAnsiTheme="minorHAnsi" w:cstheme="minorHAnsi"/>
        </w:rPr>
        <w:t xml:space="preserve">o  </w:t>
      </w:r>
      <w:r w:rsidRPr="008C2655">
        <w:rPr>
          <w:rFonts w:asciiTheme="minorHAnsi" w:hAnsiTheme="minorHAnsi" w:cstheme="minorHAnsi"/>
          <w:spacing w:val="-1"/>
        </w:rPr>
        <w:t>zamówienie.</w:t>
      </w:r>
    </w:p>
    <w:p w14:paraId="432F3F14" w14:textId="77777777" w:rsidR="005015CB" w:rsidRPr="008C2655" w:rsidRDefault="005015CB" w:rsidP="00B36741">
      <w:pPr>
        <w:numPr>
          <w:ilvl w:val="0"/>
          <w:numId w:val="21"/>
        </w:numPr>
        <w:autoSpaceDE w:val="0"/>
        <w:spacing w:line="276" w:lineRule="auto"/>
        <w:ind w:left="357" w:hanging="357"/>
        <w:jc w:val="both"/>
        <w:rPr>
          <w:rFonts w:asciiTheme="minorHAnsi" w:hAnsiTheme="minorHAnsi" w:cstheme="minorHAnsi"/>
        </w:rPr>
      </w:pPr>
      <w:r w:rsidRPr="008C2655">
        <w:rPr>
          <w:rFonts w:asciiTheme="minorHAnsi" w:eastAsia="Calibri" w:hAnsiTheme="minorHAnsi" w:cstheme="minorHAnsi"/>
          <w:lang w:eastAsia="en-US"/>
        </w:rPr>
        <w:t xml:space="preserve">W przypadku wykonawców wykonujących działalność w formie spółki cywilnej postanowienia dot. oferty wykonawców wspólnie ubiegających się o udzielenie zamówienia (konsorcjum) stosuje się odpowiednio. </w:t>
      </w:r>
    </w:p>
    <w:p w14:paraId="0693C51A" w14:textId="77777777" w:rsidR="005015CB" w:rsidRPr="008C2655" w:rsidRDefault="005015CB" w:rsidP="00B36741">
      <w:pPr>
        <w:numPr>
          <w:ilvl w:val="0"/>
          <w:numId w:val="21"/>
        </w:numPr>
        <w:autoSpaceDE w:val="0"/>
        <w:spacing w:line="276" w:lineRule="auto"/>
        <w:ind w:left="357" w:hanging="357"/>
        <w:jc w:val="both"/>
        <w:rPr>
          <w:rFonts w:asciiTheme="minorHAnsi" w:hAnsiTheme="minorHAnsi" w:cstheme="minorHAnsi"/>
        </w:rPr>
      </w:pPr>
      <w:r w:rsidRPr="008C2655">
        <w:rPr>
          <w:rFonts w:asciiTheme="minorHAnsi" w:eastAsia="Calibri" w:hAnsiTheme="minorHAnsi" w:cstheme="minorHAnsi"/>
          <w:lang w:eastAsia="en-US"/>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6DFD19F5" w14:textId="77777777" w:rsidR="005015CB" w:rsidRPr="008C2655" w:rsidRDefault="005015CB" w:rsidP="00B36741">
      <w:pPr>
        <w:numPr>
          <w:ilvl w:val="0"/>
          <w:numId w:val="21"/>
        </w:numPr>
        <w:autoSpaceDE w:val="0"/>
        <w:spacing w:line="276" w:lineRule="auto"/>
        <w:ind w:left="357" w:hanging="357"/>
        <w:jc w:val="both"/>
        <w:rPr>
          <w:rFonts w:asciiTheme="minorHAnsi" w:hAnsiTheme="minorHAnsi" w:cstheme="minorHAnsi"/>
        </w:rPr>
      </w:pPr>
      <w:r w:rsidRPr="008C2655">
        <w:rPr>
          <w:rFonts w:asciiTheme="minorHAnsi" w:eastAsia="Calibri" w:hAnsiTheme="minorHAnsi" w:cstheme="minorHAnsi"/>
          <w:lang w:eastAsia="en-US"/>
        </w:rPr>
        <w:lastRenderedPageBreak/>
        <w:t xml:space="preserve">Wykonawca wraz z ofertą składa odpis lub informację z KRS lub z CEiDG, jeżeli odrębne przepisy wymagają wpisu do rejestru lub ewidencji, w celu potwierdzenia, że osoba działająca w imieniu Wykonawcy jest uprawomocniona do jego reprezentowania. </w:t>
      </w:r>
    </w:p>
    <w:p w14:paraId="21D9CFF4" w14:textId="1101B480" w:rsidR="005015CB" w:rsidRPr="008C2655" w:rsidRDefault="005015CB" w:rsidP="00B36741">
      <w:pPr>
        <w:numPr>
          <w:ilvl w:val="0"/>
          <w:numId w:val="21"/>
        </w:numPr>
        <w:autoSpaceDE w:val="0"/>
        <w:spacing w:line="276" w:lineRule="auto"/>
        <w:ind w:left="357" w:hanging="357"/>
        <w:jc w:val="both"/>
        <w:rPr>
          <w:rFonts w:asciiTheme="minorHAnsi" w:hAnsiTheme="minorHAnsi" w:cstheme="minorHAnsi"/>
          <w:b/>
          <w:bCs/>
        </w:rPr>
      </w:pPr>
      <w:r w:rsidRPr="008C2655">
        <w:rPr>
          <w:rFonts w:asciiTheme="minorHAnsi" w:eastAsia="Calibri" w:hAnsiTheme="minorHAnsi" w:cstheme="minorHAnsi"/>
          <w:lang w:eastAsia="en-US"/>
        </w:rPr>
        <w:t>Wykonawca nie jest zobowiązany do złożenia dokumentu, o którym mowa powyżej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763F49" w:rsidRPr="008C2655">
        <w:rPr>
          <w:rFonts w:asciiTheme="minorHAnsi" w:eastAsia="Calibri" w:hAnsiTheme="minorHAnsi" w:cstheme="minorHAnsi"/>
          <w:lang w:eastAsia="en-US"/>
        </w:rPr>
        <w:t>t.j. Dz.U. z 2024 r. poz. 307</w:t>
      </w:r>
      <w:r w:rsidRPr="008C2655">
        <w:rPr>
          <w:rFonts w:asciiTheme="minorHAnsi" w:eastAsia="Calibri" w:hAnsiTheme="minorHAnsi" w:cstheme="minorHAnsi"/>
          <w:lang w:eastAsia="en-US"/>
        </w:rPr>
        <w:t xml:space="preserve">). </w:t>
      </w:r>
      <w:r w:rsidRPr="008C2655">
        <w:rPr>
          <w:rFonts w:asciiTheme="minorHAnsi" w:eastAsia="Calibri" w:hAnsiTheme="minorHAnsi" w:cstheme="minorHAnsi"/>
          <w:b/>
          <w:bCs/>
          <w:lang w:eastAsia="en-US"/>
        </w:rPr>
        <w:t>W takiej sytuacji Wykonawca winien wskazać w ofercie dane umożliwiające zlokalizowanie stosownych dokumentów. Zamawiający samodzielnie pobierze z tej bazy danych wskazany przez Wykonawcę dokument.</w:t>
      </w:r>
    </w:p>
    <w:p w14:paraId="3C0B9889" w14:textId="77777777" w:rsidR="005015CB" w:rsidRPr="008C2655" w:rsidRDefault="005015CB" w:rsidP="00B36741">
      <w:pPr>
        <w:numPr>
          <w:ilvl w:val="0"/>
          <w:numId w:val="21"/>
        </w:numPr>
        <w:autoSpaceDE w:val="0"/>
        <w:spacing w:line="276" w:lineRule="auto"/>
        <w:ind w:left="357" w:hanging="357"/>
        <w:jc w:val="both"/>
        <w:rPr>
          <w:rFonts w:asciiTheme="minorHAnsi" w:hAnsiTheme="minorHAnsi" w:cstheme="minorHAnsi"/>
        </w:rPr>
      </w:pPr>
      <w:r w:rsidRPr="008C2655">
        <w:rPr>
          <w:rFonts w:asciiTheme="minorHAnsi" w:eastAsia="Calibri" w:hAnsiTheme="minorHAnsi" w:cstheme="minorHAnsi"/>
          <w:bCs/>
          <w:lang w:eastAsia="en-US"/>
        </w:rPr>
        <w:t>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w:t>
      </w:r>
    </w:p>
    <w:p w14:paraId="23E791E5" w14:textId="77777777" w:rsidR="005015CB" w:rsidRPr="008C2655" w:rsidRDefault="005015CB" w:rsidP="00A84E0C">
      <w:pPr>
        <w:spacing w:line="276" w:lineRule="auto"/>
        <w:ind w:left="357" w:hanging="357"/>
        <w:jc w:val="both"/>
        <w:rPr>
          <w:rFonts w:asciiTheme="minorHAnsi" w:eastAsia="Calibri" w:hAnsiTheme="minorHAnsi" w:cstheme="minorHAnsi"/>
          <w:strike/>
          <w:lang w:eastAsia="en-US"/>
        </w:rPr>
      </w:pPr>
    </w:p>
    <w:p w14:paraId="4C23B99F" w14:textId="0D5E134C" w:rsidR="005015CB" w:rsidRPr="008C2655" w:rsidRDefault="005015CB" w:rsidP="00A84E0C">
      <w:pPr>
        <w:pStyle w:val="NagW"/>
        <w:spacing w:line="276" w:lineRule="auto"/>
        <w:rPr>
          <w:rFonts w:asciiTheme="minorHAnsi" w:hAnsiTheme="minorHAnsi" w:cstheme="minorHAnsi"/>
        </w:rPr>
      </w:pPr>
      <w:r w:rsidRPr="008C2655">
        <w:rPr>
          <w:rFonts w:asciiTheme="minorHAnsi" w:hAnsiTheme="minorHAnsi" w:cstheme="minorHAnsi"/>
        </w:rPr>
        <w:t>Informacje o sposobie porozumiewania się Zamawiającego</w:t>
      </w:r>
      <w:r w:rsidR="00B70148">
        <w:rPr>
          <w:rFonts w:asciiTheme="minorHAnsi" w:hAnsiTheme="minorHAnsi" w:cstheme="minorHAnsi"/>
        </w:rPr>
        <w:t xml:space="preserve"> </w:t>
      </w:r>
      <w:r w:rsidRPr="008C2655">
        <w:rPr>
          <w:rFonts w:asciiTheme="minorHAnsi" w:hAnsiTheme="minorHAnsi" w:cstheme="minorHAnsi"/>
        </w:rPr>
        <w:t>z Wykonawcami oraz przekazywania oświadczeń lub dokumentów, a także wskazanie osób uprawnionych do porozumiewania się z Wykonawcami</w:t>
      </w:r>
    </w:p>
    <w:p w14:paraId="4D9BA18A" w14:textId="66910C17" w:rsidR="00A84E0C" w:rsidRPr="008C2655" w:rsidRDefault="00A84E0C" w:rsidP="00A84E0C">
      <w:pPr>
        <w:tabs>
          <w:tab w:val="right" w:pos="284"/>
          <w:tab w:val="left" w:pos="408"/>
        </w:tabs>
        <w:autoSpaceDE w:val="0"/>
        <w:spacing w:line="276" w:lineRule="auto"/>
        <w:jc w:val="both"/>
        <w:rPr>
          <w:rFonts w:asciiTheme="minorHAnsi" w:hAnsiTheme="minorHAnsi" w:cstheme="minorHAnsi"/>
          <w:b/>
        </w:rPr>
      </w:pPr>
    </w:p>
    <w:p w14:paraId="1C91F59C" w14:textId="77777777" w:rsidR="00A84E0C" w:rsidRPr="008C2655" w:rsidRDefault="00A84E0C" w:rsidP="00B36741">
      <w:pPr>
        <w:pStyle w:val="Akapitzlist"/>
        <w:widowControl w:val="0"/>
        <w:numPr>
          <w:ilvl w:val="0"/>
          <w:numId w:val="23"/>
        </w:numPr>
        <w:tabs>
          <w:tab w:val="left" w:pos="1143"/>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W postępowaniu o udzielenie zamówienia publicznego komunikacja między Zamawiającym a wykonawcami odbywa się przy użyciu Platformy e-Zamówienia, która jest dostępna pod</w:t>
      </w:r>
      <w:r w:rsidRPr="008C2655">
        <w:rPr>
          <w:rFonts w:asciiTheme="minorHAnsi" w:hAnsiTheme="minorHAnsi" w:cstheme="minorHAnsi"/>
          <w:spacing w:val="40"/>
          <w:szCs w:val="24"/>
        </w:rPr>
        <w:t xml:space="preserve"> </w:t>
      </w:r>
      <w:r w:rsidRPr="008C2655">
        <w:rPr>
          <w:rFonts w:asciiTheme="minorHAnsi" w:hAnsiTheme="minorHAnsi" w:cstheme="minorHAnsi"/>
          <w:szCs w:val="24"/>
        </w:rPr>
        <w:t xml:space="preserve">adresem </w:t>
      </w:r>
      <w:r w:rsidRPr="008C2655">
        <w:rPr>
          <w:rFonts w:asciiTheme="minorHAnsi" w:hAnsiTheme="minorHAnsi" w:cstheme="minorHAnsi"/>
          <w:szCs w:val="24"/>
          <w:u w:val="single" w:color="0000FF"/>
        </w:rPr>
        <w:t>https://ezamowienia.gov.pl</w:t>
      </w:r>
      <w:r w:rsidRPr="008C2655">
        <w:rPr>
          <w:rFonts w:asciiTheme="minorHAnsi" w:hAnsiTheme="minorHAnsi" w:cstheme="minorHAnsi"/>
          <w:szCs w:val="24"/>
        </w:rPr>
        <w:t>.</w:t>
      </w:r>
    </w:p>
    <w:p w14:paraId="0DFBFF25"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Postępowanie</w:t>
      </w:r>
      <w:r w:rsidRPr="008C2655">
        <w:rPr>
          <w:rFonts w:asciiTheme="minorHAnsi" w:hAnsiTheme="minorHAnsi" w:cstheme="minorHAnsi"/>
          <w:spacing w:val="57"/>
          <w:w w:val="150"/>
        </w:rPr>
        <w:t xml:space="preserve"> </w:t>
      </w:r>
      <w:r w:rsidRPr="008C2655">
        <w:rPr>
          <w:rFonts w:asciiTheme="minorHAnsi" w:hAnsiTheme="minorHAnsi" w:cstheme="minorHAnsi"/>
        </w:rPr>
        <w:t>można</w:t>
      </w:r>
      <w:r w:rsidRPr="008C2655">
        <w:rPr>
          <w:rFonts w:asciiTheme="minorHAnsi" w:hAnsiTheme="minorHAnsi" w:cstheme="minorHAnsi"/>
          <w:spacing w:val="59"/>
          <w:w w:val="150"/>
        </w:rPr>
        <w:t xml:space="preserve"> </w:t>
      </w:r>
      <w:r w:rsidRPr="008C2655">
        <w:rPr>
          <w:rFonts w:asciiTheme="minorHAnsi" w:hAnsiTheme="minorHAnsi" w:cstheme="minorHAnsi"/>
        </w:rPr>
        <w:t>wyszukać</w:t>
      </w:r>
      <w:r w:rsidRPr="008C2655">
        <w:rPr>
          <w:rFonts w:asciiTheme="minorHAnsi" w:hAnsiTheme="minorHAnsi" w:cstheme="minorHAnsi"/>
          <w:spacing w:val="59"/>
          <w:w w:val="150"/>
        </w:rPr>
        <w:t xml:space="preserve"> </w:t>
      </w:r>
      <w:r w:rsidRPr="008C2655">
        <w:rPr>
          <w:rFonts w:asciiTheme="minorHAnsi" w:hAnsiTheme="minorHAnsi" w:cstheme="minorHAnsi"/>
        </w:rPr>
        <w:t>również</w:t>
      </w:r>
      <w:r w:rsidRPr="008C2655">
        <w:rPr>
          <w:rFonts w:asciiTheme="minorHAnsi" w:hAnsiTheme="minorHAnsi" w:cstheme="minorHAnsi"/>
          <w:spacing w:val="59"/>
          <w:w w:val="150"/>
        </w:rPr>
        <w:t xml:space="preserve"> </w:t>
      </w:r>
      <w:r w:rsidRPr="008C2655">
        <w:rPr>
          <w:rFonts w:asciiTheme="minorHAnsi" w:hAnsiTheme="minorHAnsi" w:cstheme="minorHAnsi"/>
        </w:rPr>
        <w:t>ze</w:t>
      </w:r>
      <w:r w:rsidRPr="008C2655">
        <w:rPr>
          <w:rFonts w:asciiTheme="minorHAnsi" w:hAnsiTheme="minorHAnsi" w:cstheme="minorHAnsi"/>
          <w:spacing w:val="62"/>
          <w:w w:val="150"/>
        </w:rPr>
        <w:t xml:space="preserve"> </w:t>
      </w:r>
      <w:r w:rsidRPr="008C2655">
        <w:rPr>
          <w:rFonts w:asciiTheme="minorHAnsi" w:hAnsiTheme="minorHAnsi" w:cstheme="minorHAnsi"/>
        </w:rPr>
        <w:t>strony</w:t>
      </w:r>
      <w:r w:rsidRPr="008C2655">
        <w:rPr>
          <w:rFonts w:asciiTheme="minorHAnsi" w:hAnsiTheme="minorHAnsi" w:cstheme="minorHAnsi"/>
          <w:spacing w:val="61"/>
          <w:w w:val="150"/>
        </w:rPr>
        <w:t xml:space="preserve"> </w:t>
      </w:r>
      <w:r w:rsidRPr="008C2655">
        <w:rPr>
          <w:rFonts w:asciiTheme="minorHAnsi" w:hAnsiTheme="minorHAnsi" w:cstheme="minorHAnsi"/>
        </w:rPr>
        <w:t>głównej</w:t>
      </w:r>
      <w:r w:rsidRPr="008C2655">
        <w:rPr>
          <w:rFonts w:asciiTheme="minorHAnsi" w:hAnsiTheme="minorHAnsi" w:cstheme="minorHAnsi"/>
          <w:spacing w:val="59"/>
          <w:w w:val="150"/>
        </w:rPr>
        <w:t xml:space="preserve"> </w:t>
      </w:r>
      <w:r w:rsidRPr="008C2655">
        <w:rPr>
          <w:rFonts w:asciiTheme="minorHAnsi" w:hAnsiTheme="minorHAnsi" w:cstheme="minorHAnsi"/>
        </w:rPr>
        <w:t>Platformy</w:t>
      </w:r>
      <w:r w:rsidRPr="008C2655">
        <w:rPr>
          <w:rFonts w:asciiTheme="minorHAnsi" w:hAnsiTheme="minorHAnsi" w:cstheme="minorHAnsi"/>
          <w:spacing w:val="61"/>
          <w:w w:val="150"/>
        </w:rPr>
        <w:t xml:space="preserve"> </w:t>
      </w:r>
      <w:r w:rsidRPr="008C2655">
        <w:rPr>
          <w:rFonts w:asciiTheme="minorHAnsi" w:hAnsiTheme="minorHAnsi" w:cstheme="minorHAnsi"/>
        </w:rPr>
        <w:t>e-Zamówienia</w:t>
      </w:r>
      <w:r w:rsidRPr="008C2655">
        <w:rPr>
          <w:rFonts w:asciiTheme="minorHAnsi" w:hAnsiTheme="minorHAnsi" w:cstheme="minorHAnsi"/>
          <w:spacing w:val="60"/>
          <w:w w:val="150"/>
        </w:rPr>
        <w:t xml:space="preserve"> </w:t>
      </w:r>
      <w:r w:rsidRPr="008C2655">
        <w:rPr>
          <w:rFonts w:asciiTheme="minorHAnsi" w:hAnsiTheme="minorHAnsi" w:cstheme="minorHAnsi"/>
          <w:spacing w:val="-2"/>
        </w:rPr>
        <w:t>(przycisk</w:t>
      </w:r>
      <w:r w:rsidRPr="008C2655">
        <w:rPr>
          <w:rFonts w:asciiTheme="minorHAnsi" w:hAnsiTheme="minorHAnsi" w:cstheme="minorHAnsi"/>
          <w:spacing w:val="-2"/>
          <w:lang w:val="pl-PL"/>
        </w:rPr>
        <w:t xml:space="preserve"> </w:t>
      </w:r>
      <w:r w:rsidRPr="008C2655">
        <w:rPr>
          <w:rFonts w:asciiTheme="minorHAnsi" w:hAnsiTheme="minorHAnsi" w:cstheme="minorHAnsi"/>
        </w:rPr>
        <w:t>„Przeglądaj</w:t>
      </w:r>
      <w:r w:rsidRPr="008C2655">
        <w:rPr>
          <w:rFonts w:asciiTheme="minorHAnsi" w:hAnsiTheme="minorHAnsi" w:cstheme="minorHAnsi"/>
          <w:spacing w:val="-4"/>
        </w:rPr>
        <w:t xml:space="preserve"> </w:t>
      </w:r>
      <w:r w:rsidRPr="008C2655">
        <w:rPr>
          <w:rFonts w:asciiTheme="minorHAnsi" w:hAnsiTheme="minorHAnsi" w:cstheme="minorHAnsi"/>
          <w:spacing w:val="-2"/>
        </w:rPr>
        <w:t>postępowania/konkursy”).</w:t>
      </w:r>
    </w:p>
    <w:p w14:paraId="7607E260"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Zamawiający</w:t>
      </w:r>
      <w:r w:rsidRPr="008C2655">
        <w:rPr>
          <w:rFonts w:asciiTheme="minorHAnsi" w:hAnsiTheme="minorHAnsi" w:cstheme="minorHAnsi"/>
          <w:spacing w:val="80"/>
        </w:rPr>
        <w:t xml:space="preserve"> </w:t>
      </w:r>
      <w:r w:rsidRPr="008C2655">
        <w:rPr>
          <w:rFonts w:asciiTheme="minorHAnsi" w:hAnsiTheme="minorHAnsi" w:cstheme="minorHAnsi"/>
        </w:rPr>
        <w:t>dopuszcza</w:t>
      </w:r>
      <w:r w:rsidRPr="008C2655">
        <w:rPr>
          <w:rFonts w:asciiTheme="minorHAnsi" w:hAnsiTheme="minorHAnsi" w:cstheme="minorHAnsi"/>
          <w:spacing w:val="80"/>
        </w:rPr>
        <w:t xml:space="preserve"> </w:t>
      </w:r>
      <w:r w:rsidRPr="008C2655">
        <w:rPr>
          <w:rFonts w:asciiTheme="minorHAnsi" w:hAnsiTheme="minorHAnsi" w:cstheme="minorHAnsi"/>
        </w:rPr>
        <w:t>komunikację</w:t>
      </w:r>
      <w:r w:rsidRPr="008C2655">
        <w:rPr>
          <w:rFonts w:asciiTheme="minorHAnsi" w:hAnsiTheme="minorHAnsi" w:cstheme="minorHAnsi"/>
          <w:spacing w:val="80"/>
        </w:rPr>
        <w:t xml:space="preserve"> </w:t>
      </w:r>
      <w:r w:rsidRPr="008C2655">
        <w:rPr>
          <w:rFonts w:asciiTheme="minorHAnsi" w:hAnsiTheme="minorHAnsi" w:cstheme="minorHAnsi"/>
        </w:rPr>
        <w:t>za</w:t>
      </w:r>
      <w:r w:rsidRPr="008C2655">
        <w:rPr>
          <w:rFonts w:asciiTheme="minorHAnsi" w:hAnsiTheme="minorHAnsi" w:cstheme="minorHAnsi"/>
          <w:spacing w:val="80"/>
        </w:rPr>
        <w:t xml:space="preserve"> </w:t>
      </w:r>
      <w:r w:rsidRPr="008C2655">
        <w:rPr>
          <w:rFonts w:asciiTheme="minorHAnsi" w:hAnsiTheme="minorHAnsi" w:cstheme="minorHAnsi"/>
        </w:rPr>
        <w:t>pomocą</w:t>
      </w:r>
      <w:r w:rsidRPr="008C2655">
        <w:rPr>
          <w:rFonts w:asciiTheme="minorHAnsi" w:hAnsiTheme="minorHAnsi" w:cstheme="minorHAnsi"/>
          <w:spacing w:val="80"/>
        </w:rPr>
        <w:t xml:space="preserve"> </w:t>
      </w:r>
      <w:r w:rsidRPr="008C2655">
        <w:rPr>
          <w:rFonts w:asciiTheme="minorHAnsi" w:hAnsiTheme="minorHAnsi" w:cstheme="minorHAnsi"/>
        </w:rPr>
        <w:t>poczty</w:t>
      </w:r>
      <w:r w:rsidRPr="008C2655">
        <w:rPr>
          <w:rFonts w:asciiTheme="minorHAnsi" w:hAnsiTheme="minorHAnsi" w:cstheme="minorHAnsi"/>
          <w:spacing w:val="80"/>
        </w:rPr>
        <w:t xml:space="preserve"> </w:t>
      </w:r>
      <w:r w:rsidRPr="008C2655">
        <w:rPr>
          <w:rFonts w:asciiTheme="minorHAnsi" w:hAnsiTheme="minorHAnsi" w:cstheme="minorHAnsi"/>
        </w:rPr>
        <w:t>elektronicznej</w:t>
      </w:r>
      <w:r w:rsidRPr="008C2655">
        <w:rPr>
          <w:rFonts w:asciiTheme="minorHAnsi" w:hAnsiTheme="minorHAnsi" w:cstheme="minorHAnsi"/>
          <w:spacing w:val="80"/>
        </w:rPr>
        <w:t xml:space="preserve"> </w:t>
      </w:r>
      <w:r w:rsidRPr="008C2655">
        <w:rPr>
          <w:rFonts w:asciiTheme="minorHAnsi" w:hAnsiTheme="minorHAnsi" w:cstheme="minorHAnsi"/>
        </w:rPr>
        <w:t>na</w:t>
      </w:r>
      <w:r w:rsidRPr="008C2655">
        <w:rPr>
          <w:rFonts w:asciiTheme="minorHAnsi" w:hAnsiTheme="minorHAnsi" w:cstheme="minorHAnsi"/>
          <w:spacing w:val="80"/>
        </w:rPr>
        <w:t xml:space="preserve"> </w:t>
      </w:r>
      <w:r w:rsidRPr="008C2655">
        <w:rPr>
          <w:rFonts w:asciiTheme="minorHAnsi" w:hAnsiTheme="minorHAnsi" w:cstheme="minorHAnsi"/>
        </w:rPr>
        <w:t>adres</w:t>
      </w:r>
      <w:r w:rsidRPr="008C2655">
        <w:rPr>
          <w:rFonts w:asciiTheme="minorHAnsi" w:hAnsiTheme="minorHAnsi" w:cstheme="minorHAnsi"/>
          <w:spacing w:val="80"/>
        </w:rPr>
        <w:t xml:space="preserve"> </w:t>
      </w:r>
      <w:r w:rsidRPr="008C2655">
        <w:rPr>
          <w:rFonts w:asciiTheme="minorHAnsi" w:hAnsiTheme="minorHAnsi" w:cstheme="minorHAnsi"/>
        </w:rPr>
        <w:t xml:space="preserve">e-mail: </w:t>
      </w:r>
      <w:hyperlink r:id="rId11">
        <w:r w:rsidRPr="008C2655">
          <w:rPr>
            <w:rFonts w:asciiTheme="minorHAnsi" w:hAnsiTheme="minorHAnsi" w:cstheme="minorHAnsi"/>
            <w:u w:val="single" w:color="0000FF"/>
          </w:rPr>
          <w:t>zamowienia@zkkostrzyn.pl</w:t>
        </w:r>
      </w:hyperlink>
      <w:r w:rsidRPr="008C2655">
        <w:rPr>
          <w:rFonts w:asciiTheme="minorHAnsi" w:hAnsiTheme="minorHAnsi" w:cstheme="minorHAnsi"/>
        </w:rPr>
        <w:t xml:space="preserve"> (nie dotyczy składania ofert).</w:t>
      </w:r>
    </w:p>
    <w:p w14:paraId="6A16A4C7"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Zamawiający</w:t>
      </w:r>
      <w:r w:rsidRPr="008C2655">
        <w:rPr>
          <w:rFonts w:asciiTheme="minorHAnsi" w:hAnsiTheme="minorHAnsi" w:cstheme="minorHAnsi"/>
          <w:spacing w:val="-7"/>
        </w:rPr>
        <w:t xml:space="preserve"> </w:t>
      </w:r>
      <w:r w:rsidRPr="008C2655">
        <w:rPr>
          <w:rFonts w:asciiTheme="minorHAnsi" w:hAnsiTheme="minorHAnsi" w:cstheme="minorHAnsi"/>
        </w:rPr>
        <w:t>wyznacza</w:t>
      </w:r>
      <w:r w:rsidRPr="008C2655">
        <w:rPr>
          <w:rFonts w:asciiTheme="minorHAnsi" w:hAnsiTheme="minorHAnsi" w:cstheme="minorHAnsi"/>
          <w:spacing w:val="-4"/>
        </w:rPr>
        <w:t xml:space="preserve"> </w:t>
      </w:r>
      <w:r w:rsidRPr="008C2655">
        <w:rPr>
          <w:rFonts w:asciiTheme="minorHAnsi" w:hAnsiTheme="minorHAnsi" w:cstheme="minorHAnsi"/>
        </w:rPr>
        <w:t>następujące</w:t>
      </w:r>
      <w:r w:rsidRPr="008C2655">
        <w:rPr>
          <w:rFonts w:asciiTheme="minorHAnsi" w:hAnsiTheme="minorHAnsi" w:cstheme="minorHAnsi"/>
          <w:spacing w:val="-5"/>
        </w:rPr>
        <w:t xml:space="preserve"> </w:t>
      </w:r>
      <w:r w:rsidRPr="008C2655">
        <w:rPr>
          <w:rFonts w:asciiTheme="minorHAnsi" w:hAnsiTheme="minorHAnsi" w:cstheme="minorHAnsi"/>
        </w:rPr>
        <w:t>osoby</w:t>
      </w:r>
      <w:r w:rsidRPr="008C2655">
        <w:rPr>
          <w:rFonts w:asciiTheme="minorHAnsi" w:hAnsiTheme="minorHAnsi" w:cstheme="minorHAnsi"/>
          <w:spacing w:val="-3"/>
        </w:rPr>
        <w:t xml:space="preserve"> </w:t>
      </w:r>
      <w:r w:rsidRPr="008C2655">
        <w:rPr>
          <w:rFonts w:asciiTheme="minorHAnsi" w:hAnsiTheme="minorHAnsi" w:cstheme="minorHAnsi"/>
        </w:rPr>
        <w:t>do</w:t>
      </w:r>
      <w:r w:rsidRPr="008C2655">
        <w:rPr>
          <w:rFonts w:asciiTheme="minorHAnsi" w:hAnsiTheme="minorHAnsi" w:cstheme="minorHAnsi"/>
          <w:spacing w:val="-4"/>
        </w:rPr>
        <w:t xml:space="preserve"> </w:t>
      </w:r>
      <w:r w:rsidRPr="008C2655">
        <w:rPr>
          <w:rFonts w:asciiTheme="minorHAnsi" w:hAnsiTheme="minorHAnsi" w:cstheme="minorHAnsi"/>
        </w:rPr>
        <w:t>kontaktu</w:t>
      </w:r>
      <w:r w:rsidRPr="008C2655">
        <w:rPr>
          <w:rFonts w:asciiTheme="minorHAnsi" w:hAnsiTheme="minorHAnsi" w:cstheme="minorHAnsi"/>
          <w:spacing w:val="-4"/>
        </w:rPr>
        <w:t xml:space="preserve"> </w:t>
      </w:r>
      <w:r w:rsidRPr="008C2655">
        <w:rPr>
          <w:rFonts w:asciiTheme="minorHAnsi" w:hAnsiTheme="minorHAnsi" w:cstheme="minorHAnsi"/>
        </w:rPr>
        <w:t>z</w:t>
      </w:r>
      <w:r w:rsidRPr="008C2655">
        <w:rPr>
          <w:rFonts w:asciiTheme="minorHAnsi" w:hAnsiTheme="minorHAnsi" w:cstheme="minorHAnsi"/>
          <w:spacing w:val="-4"/>
        </w:rPr>
        <w:t xml:space="preserve"> </w:t>
      </w:r>
      <w:r w:rsidRPr="008C2655">
        <w:rPr>
          <w:rFonts w:asciiTheme="minorHAnsi" w:hAnsiTheme="minorHAnsi" w:cstheme="minorHAnsi"/>
          <w:spacing w:val="-2"/>
        </w:rPr>
        <w:t>wykonawcami:</w:t>
      </w:r>
    </w:p>
    <w:p w14:paraId="28EB5A70" w14:textId="0640CA35" w:rsidR="00A84E0C" w:rsidRPr="008C2655" w:rsidRDefault="006930A1" w:rsidP="00A84E0C">
      <w:pPr>
        <w:pStyle w:val="Akapitzlist"/>
        <w:widowControl w:val="0"/>
        <w:tabs>
          <w:tab w:val="left" w:pos="1142"/>
        </w:tabs>
        <w:suppressAutoHyphens w:val="0"/>
        <w:autoSpaceDE w:val="0"/>
        <w:autoSpaceDN w:val="0"/>
        <w:spacing w:line="276" w:lineRule="auto"/>
        <w:ind w:left="357"/>
        <w:jc w:val="both"/>
        <w:rPr>
          <w:rFonts w:asciiTheme="minorHAnsi" w:hAnsiTheme="minorHAnsi" w:cstheme="minorHAnsi"/>
          <w:szCs w:val="24"/>
        </w:rPr>
      </w:pPr>
      <w:r w:rsidRPr="008C2655">
        <w:rPr>
          <w:rFonts w:asciiTheme="minorHAnsi" w:hAnsiTheme="minorHAnsi" w:cstheme="minorHAnsi"/>
        </w:rPr>
        <w:t>Kinga Czechowska</w:t>
      </w:r>
      <w:r w:rsidR="00A84E0C" w:rsidRPr="008C2655">
        <w:rPr>
          <w:rFonts w:asciiTheme="minorHAnsi" w:hAnsiTheme="minorHAnsi" w:cstheme="minorHAnsi"/>
          <w:spacing w:val="-3"/>
        </w:rPr>
        <w:t xml:space="preserve"> </w:t>
      </w:r>
      <w:r w:rsidR="00A84E0C" w:rsidRPr="008C2655">
        <w:rPr>
          <w:rFonts w:asciiTheme="minorHAnsi" w:hAnsiTheme="minorHAnsi" w:cstheme="minorHAnsi"/>
        </w:rPr>
        <w:t>tel.</w:t>
      </w:r>
      <w:r w:rsidR="00A84E0C" w:rsidRPr="008C2655">
        <w:rPr>
          <w:rFonts w:asciiTheme="minorHAnsi" w:hAnsiTheme="minorHAnsi" w:cstheme="minorHAnsi"/>
          <w:spacing w:val="-2"/>
        </w:rPr>
        <w:t xml:space="preserve"> </w:t>
      </w:r>
      <w:r w:rsidR="00A84E0C" w:rsidRPr="008C2655">
        <w:rPr>
          <w:rFonts w:asciiTheme="minorHAnsi" w:hAnsiTheme="minorHAnsi" w:cstheme="minorHAnsi"/>
        </w:rPr>
        <w:t>61/</w:t>
      </w:r>
      <w:r w:rsidRPr="008C2655">
        <w:rPr>
          <w:rFonts w:asciiTheme="minorHAnsi" w:hAnsiTheme="minorHAnsi" w:cstheme="minorHAnsi"/>
        </w:rPr>
        <w:t>6698-942</w:t>
      </w:r>
      <w:r w:rsidR="00A84E0C" w:rsidRPr="008C2655">
        <w:rPr>
          <w:rFonts w:asciiTheme="minorHAnsi" w:hAnsiTheme="minorHAnsi" w:cstheme="minorHAnsi"/>
        </w:rPr>
        <w:t>,</w:t>
      </w:r>
      <w:r w:rsidR="00A84E0C" w:rsidRPr="008C2655">
        <w:rPr>
          <w:rFonts w:asciiTheme="minorHAnsi" w:hAnsiTheme="minorHAnsi" w:cstheme="minorHAnsi"/>
          <w:spacing w:val="-2"/>
        </w:rPr>
        <w:t xml:space="preserve"> </w:t>
      </w:r>
      <w:r w:rsidR="00A84E0C" w:rsidRPr="008C2655">
        <w:rPr>
          <w:rFonts w:asciiTheme="minorHAnsi" w:hAnsiTheme="minorHAnsi" w:cstheme="minorHAnsi"/>
        </w:rPr>
        <w:t>e-mail:</w:t>
      </w:r>
      <w:r w:rsidR="00A84E0C" w:rsidRPr="008C2655">
        <w:rPr>
          <w:rFonts w:asciiTheme="minorHAnsi" w:hAnsiTheme="minorHAnsi" w:cstheme="minorHAnsi"/>
          <w:spacing w:val="-3"/>
        </w:rPr>
        <w:t xml:space="preserve"> </w:t>
      </w:r>
      <w:hyperlink r:id="rId12">
        <w:r w:rsidR="00A84E0C" w:rsidRPr="008C2655">
          <w:rPr>
            <w:rFonts w:asciiTheme="minorHAnsi" w:hAnsiTheme="minorHAnsi" w:cstheme="minorHAnsi"/>
            <w:spacing w:val="-2"/>
            <w:u w:val="single" w:color="0000FF"/>
          </w:rPr>
          <w:t>zamowienia@zkkostrzyn.pl</w:t>
        </w:r>
      </w:hyperlink>
    </w:p>
    <w:p w14:paraId="5E1481FD"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Korzystanie</w:t>
      </w:r>
      <w:r w:rsidRPr="008C2655">
        <w:rPr>
          <w:rFonts w:asciiTheme="minorHAnsi" w:hAnsiTheme="minorHAnsi" w:cstheme="minorHAnsi"/>
          <w:spacing w:val="-3"/>
        </w:rPr>
        <w:t xml:space="preserve"> </w:t>
      </w:r>
      <w:r w:rsidRPr="008C2655">
        <w:rPr>
          <w:rFonts w:asciiTheme="minorHAnsi" w:hAnsiTheme="minorHAnsi" w:cstheme="minorHAnsi"/>
        </w:rPr>
        <w:t>z</w:t>
      </w:r>
      <w:r w:rsidRPr="008C2655">
        <w:rPr>
          <w:rFonts w:asciiTheme="minorHAnsi" w:hAnsiTheme="minorHAnsi" w:cstheme="minorHAnsi"/>
          <w:spacing w:val="-4"/>
        </w:rPr>
        <w:t xml:space="preserve"> </w:t>
      </w:r>
      <w:r w:rsidRPr="008C2655">
        <w:rPr>
          <w:rFonts w:asciiTheme="minorHAnsi" w:hAnsiTheme="minorHAnsi" w:cstheme="minorHAnsi"/>
        </w:rPr>
        <w:t>Platformy</w:t>
      </w:r>
      <w:r w:rsidRPr="008C2655">
        <w:rPr>
          <w:rFonts w:asciiTheme="minorHAnsi" w:hAnsiTheme="minorHAnsi" w:cstheme="minorHAnsi"/>
          <w:spacing w:val="-6"/>
        </w:rPr>
        <w:t xml:space="preserve"> </w:t>
      </w:r>
      <w:r w:rsidRPr="008C2655">
        <w:rPr>
          <w:rFonts w:asciiTheme="minorHAnsi" w:hAnsiTheme="minorHAnsi" w:cstheme="minorHAnsi"/>
        </w:rPr>
        <w:t>e-Zamówienia</w:t>
      </w:r>
      <w:r w:rsidRPr="008C2655">
        <w:rPr>
          <w:rFonts w:asciiTheme="minorHAnsi" w:hAnsiTheme="minorHAnsi" w:cstheme="minorHAnsi"/>
          <w:spacing w:val="-4"/>
        </w:rPr>
        <w:t xml:space="preserve"> </w:t>
      </w:r>
      <w:r w:rsidRPr="008C2655">
        <w:rPr>
          <w:rFonts w:asciiTheme="minorHAnsi" w:hAnsiTheme="minorHAnsi" w:cstheme="minorHAnsi"/>
        </w:rPr>
        <w:t>jest</w:t>
      </w:r>
      <w:r w:rsidRPr="008C2655">
        <w:rPr>
          <w:rFonts w:asciiTheme="minorHAnsi" w:hAnsiTheme="minorHAnsi" w:cstheme="minorHAnsi"/>
          <w:spacing w:val="-4"/>
        </w:rPr>
        <w:t xml:space="preserve"> </w:t>
      </w:r>
      <w:r w:rsidRPr="008C2655">
        <w:rPr>
          <w:rFonts w:asciiTheme="minorHAnsi" w:hAnsiTheme="minorHAnsi" w:cstheme="minorHAnsi"/>
          <w:spacing w:val="-2"/>
        </w:rPr>
        <w:t>bezpłatne.</w:t>
      </w:r>
    </w:p>
    <w:p w14:paraId="0BCCF735"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w:t>
      </w:r>
      <w:r w:rsidRPr="008C2655">
        <w:rPr>
          <w:rFonts w:asciiTheme="minorHAnsi" w:hAnsiTheme="minorHAnsi" w:cstheme="minorHAnsi"/>
          <w:spacing w:val="40"/>
        </w:rPr>
        <w:t xml:space="preserve"> </w:t>
      </w:r>
      <w:r w:rsidRPr="008C2655">
        <w:rPr>
          <w:rFonts w:asciiTheme="minorHAnsi" w:hAnsiTheme="minorHAnsi" w:cstheme="minorHAnsi"/>
        </w:rPr>
        <w:t xml:space="preserve">e-Zamówienia określa Regulamin Platformy e-Zamówienia, dostępny na stronie internetowej </w:t>
      </w:r>
      <w:r w:rsidRPr="008C2655">
        <w:rPr>
          <w:rFonts w:asciiTheme="minorHAnsi" w:hAnsiTheme="minorHAnsi" w:cstheme="minorHAnsi"/>
          <w:u w:val="single" w:color="0000FF"/>
        </w:rPr>
        <w:t>https://ezamowienia.gov.pl</w:t>
      </w:r>
      <w:r w:rsidRPr="008C2655">
        <w:rPr>
          <w:rFonts w:asciiTheme="minorHAnsi" w:hAnsiTheme="minorHAnsi" w:cstheme="minorHAnsi"/>
          <w:spacing w:val="40"/>
        </w:rPr>
        <w:t xml:space="preserve"> </w:t>
      </w:r>
      <w:r w:rsidRPr="008C2655">
        <w:rPr>
          <w:rFonts w:asciiTheme="minorHAnsi" w:hAnsiTheme="minorHAnsi" w:cstheme="minorHAnsi"/>
        </w:rPr>
        <w:t>oraz informacje zamieszczone w zakładce „Centrum Pomocy”.</w:t>
      </w:r>
    </w:p>
    <w:p w14:paraId="77868AEC"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Przeglądanie i pobieranie publicznej treści dokumentacji postępowania nie wymaga posiadania konta na Platformie e-Zamówienia ani logowania.</w:t>
      </w:r>
    </w:p>
    <w:p w14:paraId="2C6E3941" w14:textId="48045AC0"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pacing w:val="-4"/>
          <w:szCs w:val="22"/>
          <w:lang w:eastAsia="pl-PL"/>
        </w:rPr>
        <w:t>Wymagania techniczne i organizacyjne wysyłania i odbierania dokumentów elektronicznych, elektronicznych kopii dokumentów i oświadczeń oraz informacji przekazywanych przy ich użyciu opisane zostały w „</w:t>
      </w:r>
      <w:r w:rsidRPr="008C2655">
        <w:rPr>
          <w:rFonts w:asciiTheme="minorHAnsi" w:hAnsiTheme="minorHAnsi" w:cstheme="minorHAnsi"/>
          <w:i/>
          <w:spacing w:val="-4"/>
          <w:szCs w:val="22"/>
          <w:lang w:eastAsia="pl-PL"/>
        </w:rPr>
        <w:t>Centrum pomocy</w:t>
      </w:r>
      <w:r w:rsidRPr="008C2655">
        <w:rPr>
          <w:rFonts w:asciiTheme="minorHAnsi" w:hAnsiTheme="minorHAnsi" w:cstheme="minorHAnsi"/>
          <w:spacing w:val="-4"/>
          <w:szCs w:val="22"/>
          <w:lang w:eastAsia="pl-PL"/>
        </w:rPr>
        <w:t xml:space="preserve">” platformy e-Zamówienia pod adresem </w:t>
      </w:r>
      <w:hyperlink r:id="rId13" w:history="1">
        <w:r w:rsidRPr="008C2655">
          <w:rPr>
            <w:rStyle w:val="Hipercze"/>
            <w:rFonts w:asciiTheme="minorHAnsi" w:hAnsiTheme="minorHAnsi" w:cstheme="minorHAnsi"/>
            <w:color w:val="auto"/>
            <w:spacing w:val="-4"/>
            <w:szCs w:val="22"/>
            <w:lang w:eastAsia="pl-PL"/>
          </w:rPr>
          <w:t>https://ezamowienia.gov.pl/pl/komponent-edukacyjny/</w:t>
        </w:r>
      </w:hyperlink>
    </w:p>
    <w:p w14:paraId="1FB6B59E"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Komunikacja w postępowaniu za</w:t>
      </w:r>
      <w:r w:rsidRPr="008C2655">
        <w:rPr>
          <w:rFonts w:asciiTheme="minorHAnsi" w:hAnsiTheme="minorHAnsi" w:cstheme="minorHAnsi"/>
          <w:spacing w:val="40"/>
        </w:rPr>
        <w:t xml:space="preserve"> </w:t>
      </w:r>
      <w:r w:rsidRPr="008C2655">
        <w:rPr>
          <w:rFonts w:asciiTheme="minorHAnsi" w:hAnsiTheme="minorHAnsi" w:cstheme="minorHAnsi"/>
        </w:rPr>
        <w:t xml:space="preserve">pośrednictwem Platformie e-Zamówienia, </w:t>
      </w:r>
      <w:r w:rsidRPr="008C2655">
        <w:rPr>
          <w:rFonts w:asciiTheme="minorHAnsi" w:hAnsiTheme="minorHAnsi" w:cstheme="minorHAnsi"/>
          <w:u w:val="single"/>
        </w:rPr>
        <w:t>z wyłączeniem</w:t>
      </w:r>
      <w:r w:rsidRPr="008C2655">
        <w:rPr>
          <w:rFonts w:asciiTheme="minorHAnsi" w:hAnsiTheme="minorHAnsi" w:cstheme="minorHAnsi"/>
        </w:rPr>
        <w:t xml:space="preserve"> </w:t>
      </w:r>
      <w:r w:rsidRPr="008C2655">
        <w:rPr>
          <w:rFonts w:asciiTheme="minorHAnsi" w:hAnsiTheme="minorHAnsi" w:cstheme="minorHAnsi"/>
          <w:u w:val="single"/>
        </w:rPr>
        <w:t>składania ofert</w:t>
      </w:r>
      <w:r w:rsidRPr="008C2655">
        <w:rPr>
          <w:rFonts w:asciiTheme="minorHAnsi" w:hAnsiTheme="minorHAnsi" w:cstheme="minorHAnsi"/>
        </w:rPr>
        <w:t xml:space="preserve">, odbywa się drogą elektroniczną za pośrednictwem </w:t>
      </w:r>
      <w:r w:rsidRPr="008C2655">
        <w:rPr>
          <w:rFonts w:asciiTheme="minorHAnsi" w:hAnsiTheme="minorHAnsi" w:cstheme="minorHAnsi"/>
        </w:rPr>
        <w:lastRenderedPageBreak/>
        <w:t>formularzy do komunikacji dostępnych</w:t>
      </w:r>
      <w:r w:rsidRPr="008C2655">
        <w:rPr>
          <w:rFonts w:asciiTheme="minorHAnsi" w:hAnsiTheme="minorHAnsi" w:cstheme="minorHAnsi"/>
          <w:spacing w:val="69"/>
          <w:w w:val="150"/>
        </w:rPr>
        <w:t xml:space="preserve"> </w:t>
      </w:r>
      <w:r w:rsidRPr="008C2655">
        <w:rPr>
          <w:rFonts w:asciiTheme="minorHAnsi" w:hAnsiTheme="minorHAnsi" w:cstheme="minorHAnsi"/>
        </w:rPr>
        <w:t>w</w:t>
      </w:r>
      <w:r w:rsidRPr="008C2655">
        <w:rPr>
          <w:rFonts w:asciiTheme="minorHAnsi" w:hAnsiTheme="minorHAnsi" w:cstheme="minorHAnsi"/>
          <w:spacing w:val="72"/>
          <w:w w:val="150"/>
        </w:rPr>
        <w:t xml:space="preserve"> </w:t>
      </w:r>
      <w:r w:rsidRPr="008C2655">
        <w:rPr>
          <w:rFonts w:asciiTheme="minorHAnsi" w:hAnsiTheme="minorHAnsi" w:cstheme="minorHAnsi"/>
        </w:rPr>
        <w:t>zakładce</w:t>
      </w:r>
      <w:r w:rsidRPr="008C2655">
        <w:rPr>
          <w:rFonts w:asciiTheme="minorHAnsi" w:hAnsiTheme="minorHAnsi" w:cstheme="minorHAnsi"/>
          <w:spacing w:val="68"/>
          <w:w w:val="150"/>
        </w:rPr>
        <w:t xml:space="preserve"> </w:t>
      </w:r>
      <w:r w:rsidRPr="008C2655">
        <w:rPr>
          <w:rFonts w:asciiTheme="minorHAnsi" w:hAnsiTheme="minorHAnsi" w:cstheme="minorHAnsi"/>
        </w:rPr>
        <w:t>„</w:t>
      </w:r>
      <w:r w:rsidRPr="008C2655">
        <w:rPr>
          <w:rFonts w:asciiTheme="minorHAnsi" w:hAnsiTheme="minorHAnsi" w:cstheme="minorHAnsi"/>
          <w:i/>
        </w:rPr>
        <w:t>Formularze</w:t>
      </w:r>
      <w:r w:rsidRPr="008C2655">
        <w:rPr>
          <w:rFonts w:asciiTheme="minorHAnsi" w:hAnsiTheme="minorHAnsi" w:cstheme="minorHAnsi"/>
        </w:rPr>
        <w:t>”</w:t>
      </w:r>
      <w:r w:rsidRPr="008C2655">
        <w:rPr>
          <w:rFonts w:asciiTheme="minorHAnsi" w:hAnsiTheme="minorHAnsi" w:cstheme="minorHAnsi"/>
          <w:spacing w:val="71"/>
          <w:w w:val="150"/>
        </w:rPr>
        <w:t xml:space="preserve"> </w:t>
      </w:r>
      <w:r w:rsidRPr="008C2655">
        <w:rPr>
          <w:rFonts w:asciiTheme="minorHAnsi" w:hAnsiTheme="minorHAnsi" w:cstheme="minorHAnsi"/>
        </w:rPr>
        <w:t>(„</w:t>
      </w:r>
      <w:r w:rsidRPr="008C2655">
        <w:rPr>
          <w:rFonts w:asciiTheme="minorHAnsi" w:hAnsiTheme="minorHAnsi" w:cstheme="minorHAnsi"/>
          <w:i/>
        </w:rPr>
        <w:t>Formularze</w:t>
      </w:r>
      <w:r w:rsidRPr="008C2655">
        <w:rPr>
          <w:rFonts w:asciiTheme="minorHAnsi" w:hAnsiTheme="minorHAnsi" w:cstheme="minorHAnsi"/>
          <w:i/>
          <w:spacing w:val="73"/>
          <w:w w:val="150"/>
        </w:rPr>
        <w:t xml:space="preserve"> </w:t>
      </w:r>
      <w:r w:rsidRPr="008C2655">
        <w:rPr>
          <w:rFonts w:asciiTheme="minorHAnsi" w:hAnsiTheme="minorHAnsi" w:cstheme="minorHAnsi"/>
          <w:i/>
        </w:rPr>
        <w:t>do</w:t>
      </w:r>
      <w:r w:rsidRPr="008C2655">
        <w:rPr>
          <w:rFonts w:asciiTheme="minorHAnsi" w:hAnsiTheme="minorHAnsi" w:cstheme="minorHAnsi"/>
          <w:i/>
          <w:spacing w:val="71"/>
          <w:w w:val="150"/>
        </w:rPr>
        <w:t xml:space="preserve"> </w:t>
      </w:r>
      <w:r w:rsidRPr="008C2655">
        <w:rPr>
          <w:rFonts w:asciiTheme="minorHAnsi" w:hAnsiTheme="minorHAnsi" w:cstheme="minorHAnsi"/>
          <w:i/>
        </w:rPr>
        <w:t>komunikacji</w:t>
      </w:r>
      <w:r w:rsidRPr="008C2655">
        <w:rPr>
          <w:rFonts w:asciiTheme="minorHAnsi" w:hAnsiTheme="minorHAnsi" w:cstheme="minorHAnsi"/>
        </w:rPr>
        <w:t>”).</w:t>
      </w:r>
      <w:r w:rsidRPr="008C2655">
        <w:rPr>
          <w:rFonts w:asciiTheme="minorHAnsi" w:hAnsiTheme="minorHAnsi" w:cstheme="minorHAnsi"/>
          <w:spacing w:val="71"/>
          <w:w w:val="150"/>
          <w:lang w:val="pl-PL"/>
        </w:rPr>
        <w:t xml:space="preserve"> </w:t>
      </w:r>
      <w:r w:rsidRPr="008C2655">
        <w:rPr>
          <w:rFonts w:asciiTheme="minorHAnsi" w:hAnsiTheme="minorHAnsi" w:cstheme="minorHAnsi"/>
        </w:rPr>
        <w:t>Za</w:t>
      </w:r>
      <w:r w:rsidRPr="008C2655">
        <w:rPr>
          <w:rFonts w:asciiTheme="minorHAnsi" w:hAnsiTheme="minorHAnsi" w:cstheme="minorHAnsi"/>
          <w:spacing w:val="69"/>
          <w:w w:val="150"/>
          <w:lang w:val="pl-PL"/>
        </w:rPr>
        <w:t xml:space="preserve"> </w:t>
      </w:r>
      <w:r w:rsidRPr="008C2655">
        <w:rPr>
          <w:rFonts w:asciiTheme="minorHAnsi" w:hAnsiTheme="minorHAnsi" w:cstheme="minorHAnsi"/>
          <w:spacing w:val="-2"/>
        </w:rPr>
        <w:t>pośrednictwem</w:t>
      </w:r>
      <w:r w:rsidRPr="008C2655">
        <w:rPr>
          <w:rFonts w:asciiTheme="minorHAnsi" w:hAnsiTheme="minorHAnsi" w:cstheme="minorHAnsi"/>
          <w:spacing w:val="-2"/>
          <w:lang w:val="pl-PL"/>
        </w:rPr>
        <w:t xml:space="preserve"> </w:t>
      </w:r>
      <w:r w:rsidRPr="008C2655">
        <w:rPr>
          <w:rFonts w:asciiTheme="minorHAnsi" w:hAnsiTheme="minorHAnsi" w:cstheme="minorHAnsi"/>
        </w:rPr>
        <w:t>„</w:t>
      </w:r>
      <w:r w:rsidRPr="008C2655">
        <w:rPr>
          <w:rFonts w:asciiTheme="minorHAnsi" w:hAnsiTheme="minorHAnsi" w:cstheme="minorHAnsi"/>
          <w:i/>
        </w:rPr>
        <w:t>Formularzy do</w:t>
      </w:r>
      <w:r w:rsidRPr="008C2655">
        <w:rPr>
          <w:rFonts w:asciiTheme="minorHAnsi" w:hAnsiTheme="minorHAnsi" w:cstheme="minorHAnsi"/>
          <w:i/>
          <w:spacing w:val="-3"/>
        </w:rPr>
        <w:t xml:space="preserve"> </w:t>
      </w:r>
      <w:r w:rsidRPr="008C2655">
        <w:rPr>
          <w:rFonts w:asciiTheme="minorHAnsi" w:hAnsiTheme="minorHAnsi" w:cstheme="minorHAnsi"/>
          <w:i/>
        </w:rPr>
        <w:t>komunikacji</w:t>
      </w:r>
      <w:r w:rsidRPr="008C2655">
        <w:rPr>
          <w:rFonts w:asciiTheme="minorHAnsi" w:hAnsiTheme="minorHAnsi" w:cstheme="minorHAnsi"/>
        </w:rPr>
        <w:t>”</w:t>
      </w:r>
      <w:r w:rsidRPr="008C2655">
        <w:rPr>
          <w:rFonts w:asciiTheme="minorHAnsi" w:hAnsiTheme="minorHAnsi" w:cstheme="minorHAnsi"/>
          <w:spacing w:val="-3"/>
        </w:rPr>
        <w:t xml:space="preserve"> </w:t>
      </w:r>
      <w:r w:rsidRPr="008C2655">
        <w:rPr>
          <w:rFonts w:asciiTheme="minorHAnsi" w:hAnsiTheme="minorHAnsi" w:cstheme="minorHAnsi"/>
        </w:rPr>
        <w:t>odbywa się</w:t>
      </w:r>
      <w:r w:rsidRPr="008C2655">
        <w:rPr>
          <w:rFonts w:asciiTheme="minorHAnsi" w:hAnsiTheme="minorHAnsi" w:cstheme="minorHAnsi"/>
          <w:spacing w:val="-3"/>
        </w:rPr>
        <w:t xml:space="preserve"> </w:t>
      </w:r>
      <w:r w:rsidRPr="008C2655">
        <w:rPr>
          <w:rFonts w:asciiTheme="minorHAnsi" w:hAnsiTheme="minorHAnsi" w:cstheme="minorHAnsi"/>
        </w:rPr>
        <w:t>w</w:t>
      </w:r>
      <w:r w:rsidRPr="008C2655">
        <w:rPr>
          <w:rFonts w:asciiTheme="minorHAnsi" w:hAnsiTheme="minorHAnsi" w:cstheme="minorHAnsi"/>
          <w:spacing w:val="-2"/>
          <w:lang w:val="pl-PL"/>
        </w:rPr>
        <w:t xml:space="preserve"> </w:t>
      </w:r>
      <w:r w:rsidRPr="008C2655">
        <w:rPr>
          <w:rFonts w:asciiTheme="minorHAnsi" w:hAnsiTheme="minorHAnsi" w:cstheme="minorHAnsi"/>
        </w:rPr>
        <w:t>szczególności przekazywanie</w:t>
      </w:r>
      <w:r w:rsidRPr="008C2655">
        <w:rPr>
          <w:rFonts w:asciiTheme="minorHAnsi" w:hAnsiTheme="minorHAnsi" w:cstheme="minorHAnsi"/>
          <w:spacing w:val="-5"/>
        </w:rPr>
        <w:t xml:space="preserve"> </w:t>
      </w:r>
      <w:r w:rsidRPr="008C2655">
        <w:rPr>
          <w:rFonts w:asciiTheme="minorHAnsi" w:hAnsiTheme="minorHAnsi" w:cstheme="minorHAnsi"/>
        </w:rPr>
        <w:t>wezwań</w:t>
      </w:r>
      <w:r w:rsidRPr="008C2655">
        <w:rPr>
          <w:rFonts w:asciiTheme="minorHAnsi" w:hAnsiTheme="minorHAnsi" w:cstheme="minorHAnsi"/>
          <w:spacing w:val="-7"/>
        </w:rPr>
        <w:t xml:space="preserve"> </w:t>
      </w:r>
      <w:r w:rsidRPr="008C2655">
        <w:rPr>
          <w:rFonts w:asciiTheme="minorHAnsi" w:hAnsiTheme="minorHAnsi" w:cstheme="minorHAnsi"/>
        </w:rPr>
        <w:t>i zawiadomień, zadawanie pytań i udzielanie odpowiedzi. Formularze do komunikacji umożliwiają również dołączenie załącznika do przesyłanej wiadomości (przycisk „</w:t>
      </w:r>
      <w:r w:rsidRPr="008C2655">
        <w:rPr>
          <w:rFonts w:asciiTheme="minorHAnsi" w:hAnsiTheme="minorHAnsi" w:cstheme="minorHAnsi"/>
          <w:i/>
        </w:rPr>
        <w:t>dodaj załącznik</w:t>
      </w:r>
      <w:r w:rsidRPr="008C2655">
        <w:rPr>
          <w:rFonts w:asciiTheme="minorHAnsi" w:hAnsiTheme="minorHAnsi" w:cstheme="minorHAnsi"/>
        </w:rPr>
        <w:t>”)</w:t>
      </w:r>
    </w:p>
    <w:p w14:paraId="6A65F6CF"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Możliwość korzystania w postępowaniu z „Formularzy do komunikacji” w pełnym zakresie wymaga posiadania konta „Wykonawcy” na Platformie e-Zamówienia oraz zalogowania się na Platformie</w:t>
      </w:r>
      <w:r w:rsidRPr="008C2655">
        <w:rPr>
          <w:rFonts w:asciiTheme="minorHAnsi" w:hAnsiTheme="minorHAnsi" w:cstheme="minorHAnsi"/>
          <w:spacing w:val="-3"/>
        </w:rPr>
        <w:t xml:space="preserve"> </w:t>
      </w:r>
      <w:r w:rsidRPr="008C2655">
        <w:rPr>
          <w:rFonts w:asciiTheme="minorHAnsi" w:hAnsiTheme="minorHAnsi" w:cstheme="minorHAnsi"/>
        </w:rPr>
        <w:t>e-Zamówienia.</w:t>
      </w:r>
      <w:r w:rsidRPr="008C2655">
        <w:rPr>
          <w:rFonts w:asciiTheme="minorHAnsi" w:hAnsiTheme="minorHAnsi" w:cstheme="minorHAnsi"/>
          <w:spacing w:val="-6"/>
        </w:rPr>
        <w:t xml:space="preserve"> </w:t>
      </w:r>
      <w:r w:rsidRPr="008C2655">
        <w:rPr>
          <w:rFonts w:asciiTheme="minorHAnsi" w:hAnsiTheme="minorHAnsi" w:cstheme="minorHAnsi"/>
        </w:rPr>
        <w:t>Do</w:t>
      </w:r>
      <w:r w:rsidRPr="008C2655">
        <w:rPr>
          <w:rFonts w:asciiTheme="minorHAnsi" w:hAnsiTheme="minorHAnsi" w:cstheme="minorHAnsi"/>
          <w:spacing w:val="-1"/>
        </w:rPr>
        <w:t xml:space="preserve"> </w:t>
      </w:r>
      <w:r w:rsidRPr="008C2655">
        <w:rPr>
          <w:rFonts w:asciiTheme="minorHAnsi" w:hAnsiTheme="minorHAnsi" w:cstheme="minorHAnsi"/>
        </w:rPr>
        <w:t>korzystania</w:t>
      </w:r>
      <w:r w:rsidRPr="008C2655">
        <w:rPr>
          <w:rFonts w:asciiTheme="minorHAnsi" w:hAnsiTheme="minorHAnsi" w:cstheme="minorHAnsi"/>
          <w:spacing w:val="-3"/>
        </w:rPr>
        <w:t xml:space="preserve"> </w:t>
      </w:r>
      <w:r w:rsidRPr="008C2655">
        <w:rPr>
          <w:rFonts w:asciiTheme="minorHAnsi" w:hAnsiTheme="minorHAnsi" w:cstheme="minorHAnsi"/>
        </w:rPr>
        <w:t>z</w:t>
      </w:r>
      <w:r w:rsidRPr="008C2655">
        <w:rPr>
          <w:rFonts w:asciiTheme="minorHAnsi" w:hAnsiTheme="minorHAnsi" w:cstheme="minorHAnsi"/>
          <w:spacing w:val="-4"/>
        </w:rPr>
        <w:t xml:space="preserve"> </w:t>
      </w:r>
      <w:r w:rsidRPr="008C2655">
        <w:rPr>
          <w:rFonts w:asciiTheme="minorHAnsi" w:hAnsiTheme="minorHAnsi" w:cstheme="minorHAnsi"/>
        </w:rPr>
        <w:t>„Formularzy</w:t>
      </w:r>
      <w:r w:rsidRPr="008C2655">
        <w:rPr>
          <w:rFonts w:asciiTheme="minorHAnsi" w:hAnsiTheme="minorHAnsi" w:cstheme="minorHAnsi"/>
          <w:spacing w:val="-3"/>
        </w:rPr>
        <w:t xml:space="preserve"> </w:t>
      </w:r>
      <w:r w:rsidRPr="008C2655">
        <w:rPr>
          <w:rFonts w:asciiTheme="minorHAnsi" w:hAnsiTheme="minorHAnsi" w:cstheme="minorHAnsi"/>
        </w:rPr>
        <w:t>do</w:t>
      </w:r>
      <w:r w:rsidRPr="008C2655">
        <w:rPr>
          <w:rFonts w:asciiTheme="minorHAnsi" w:hAnsiTheme="minorHAnsi" w:cstheme="minorHAnsi"/>
          <w:spacing w:val="-1"/>
        </w:rPr>
        <w:t xml:space="preserve"> </w:t>
      </w:r>
      <w:r w:rsidRPr="008C2655">
        <w:rPr>
          <w:rFonts w:asciiTheme="minorHAnsi" w:hAnsiTheme="minorHAnsi" w:cstheme="minorHAnsi"/>
        </w:rPr>
        <w:t>komunikacji”</w:t>
      </w:r>
      <w:r w:rsidRPr="008C2655">
        <w:rPr>
          <w:rFonts w:asciiTheme="minorHAnsi" w:hAnsiTheme="minorHAnsi" w:cstheme="minorHAnsi"/>
          <w:spacing w:val="-1"/>
        </w:rPr>
        <w:t xml:space="preserve"> </w:t>
      </w:r>
      <w:r w:rsidRPr="008C2655">
        <w:rPr>
          <w:rFonts w:asciiTheme="minorHAnsi" w:hAnsiTheme="minorHAnsi" w:cstheme="minorHAnsi"/>
        </w:rPr>
        <w:t>służących</w:t>
      </w:r>
      <w:r w:rsidRPr="008C2655">
        <w:rPr>
          <w:rFonts w:asciiTheme="minorHAnsi" w:hAnsiTheme="minorHAnsi" w:cstheme="minorHAnsi"/>
          <w:spacing w:val="-4"/>
        </w:rPr>
        <w:t xml:space="preserve"> </w:t>
      </w:r>
      <w:r w:rsidRPr="008C2655">
        <w:rPr>
          <w:rFonts w:asciiTheme="minorHAnsi" w:hAnsiTheme="minorHAnsi" w:cstheme="minorHAnsi"/>
        </w:rPr>
        <w:t>do</w:t>
      </w:r>
      <w:r w:rsidRPr="008C2655">
        <w:rPr>
          <w:rFonts w:asciiTheme="minorHAnsi" w:hAnsiTheme="minorHAnsi" w:cstheme="minorHAnsi"/>
          <w:spacing w:val="-2"/>
        </w:rPr>
        <w:t xml:space="preserve"> </w:t>
      </w:r>
      <w:r w:rsidRPr="008C2655">
        <w:rPr>
          <w:rFonts w:asciiTheme="minorHAnsi" w:hAnsiTheme="minorHAnsi" w:cstheme="minorHAnsi"/>
        </w:rPr>
        <w:t>zadawania pytań dotyczących treści dokumentów zamówienia wystarczające jest posiadanie tzw. konta uproszczonego na Platformie e-Zamówienia.</w:t>
      </w:r>
    </w:p>
    <w:p w14:paraId="6142D7AD" w14:textId="7B7397C9"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 xml:space="preserve">Maksymalny rozmiar plików przesyłanych za pośrednictwem „Formularzy do komunikacji” wynosi </w:t>
      </w:r>
      <w:r w:rsidR="00EA4E84" w:rsidRPr="008C2655">
        <w:rPr>
          <w:rFonts w:asciiTheme="minorHAnsi" w:hAnsiTheme="minorHAnsi" w:cstheme="minorHAnsi"/>
          <w:lang w:val="pl-PL"/>
        </w:rPr>
        <w:t>150</w:t>
      </w:r>
      <w:r w:rsidRPr="008C2655">
        <w:rPr>
          <w:rFonts w:asciiTheme="minorHAnsi" w:hAnsiTheme="minorHAnsi" w:cstheme="minorHAnsi"/>
        </w:rPr>
        <w:t xml:space="preserve"> MB (wielkość ta dotyczy plików przesyłanych jako załączniki do jednego formularza). Przy komunikacji drogą mailową wielkość pliku wynosi maksymalnie 50 MB.</w:t>
      </w:r>
    </w:p>
    <w:p w14:paraId="6ABF8BB6"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0FE3E323" w14:textId="77777777"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 xml:space="preserve">W przypadku problemów technicznych i awarii związanych z funkcjonowaniem Platformy e- Zamówienia użytkownicy mogą skorzystać ze wsparcia technicznego dostępnego poprzez formularz udostępniony na stronie internetowej </w:t>
      </w:r>
      <w:r w:rsidRPr="008C2655">
        <w:rPr>
          <w:rFonts w:asciiTheme="minorHAnsi" w:hAnsiTheme="minorHAnsi" w:cstheme="minorHAnsi"/>
          <w:u w:val="single" w:color="0000FF"/>
        </w:rPr>
        <w:t>https://ezamowienia.gov.pl</w:t>
      </w:r>
      <w:r w:rsidRPr="008C2655">
        <w:rPr>
          <w:rFonts w:asciiTheme="minorHAnsi" w:hAnsiTheme="minorHAnsi" w:cstheme="minorHAnsi"/>
          <w:spacing w:val="40"/>
        </w:rPr>
        <w:t xml:space="preserve"> </w:t>
      </w:r>
      <w:r w:rsidRPr="008C2655">
        <w:rPr>
          <w:rFonts w:asciiTheme="minorHAnsi" w:hAnsiTheme="minorHAnsi" w:cstheme="minorHAnsi"/>
        </w:rPr>
        <w:t xml:space="preserve">w zakładce „Zgłoś </w:t>
      </w:r>
      <w:r w:rsidRPr="008C2655">
        <w:rPr>
          <w:rFonts w:asciiTheme="minorHAnsi" w:hAnsiTheme="minorHAnsi" w:cstheme="minorHAnsi"/>
          <w:spacing w:val="-2"/>
        </w:rPr>
        <w:t>problem”.</w:t>
      </w:r>
    </w:p>
    <w:p w14:paraId="636A066A" w14:textId="76EB84B6" w:rsidR="00EA4E84" w:rsidRPr="008C2655" w:rsidRDefault="00A84E0C" w:rsidP="00EA4E84">
      <w:pPr>
        <w:pStyle w:val="Akapitzlist"/>
        <w:widowControl w:val="0"/>
        <w:tabs>
          <w:tab w:val="left" w:pos="1142"/>
        </w:tabs>
        <w:suppressAutoHyphens w:val="0"/>
        <w:autoSpaceDE w:val="0"/>
        <w:autoSpaceDN w:val="0"/>
        <w:spacing w:line="276" w:lineRule="auto"/>
        <w:ind w:left="357"/>
        <w:jc w:val="both"/>
        <w:rPr>
          <w:rFonts w:asciiTheme="minorHAnsi" w:hAnsiTheme="minorHAnsi" w:cstheme="minorHAnsi"/>
          <w:szCs w:val="24"/>
        </w:rPr>
      </w:pPr>
      <w:r w:rsidRPr="008C2655">
        <w:rPr>
          <w:rFonts w:asciiTheme="minorHAnsi" w:hAnsiTheme="minorHAnsi" w:cstheme="minorHAnsi"/>
          <w:b/>
        </w:rPr>
        <w:t>Za datę przekazania oferty</w:t>
      </w:r>
      <w:r w:rsidRPr="008C2655">
        <w:rPr>
          <w:rFonts w:asciiTheme="minorHAnsi" w:hAnsiTheme="minorHAnsi" w:cstheme="minorHAnsi"/>
        </w:rPr>
        <w:t>,</w:t>
      </w:r>
      <w:r w:rsidRPr="008C2655">
        <w:rPr>
          <w:rFonts w:asciiTheme="minorHAnsi" w:hAnsiTheme="minorHAnsi" w:cstheme="minorHAnsi"/>
          <w:spacing w:val="-2"/>
        </w:rPr>
        <w:t xml:space="preserve"> </w:t>
      </w:r>
      <w:r w:rsidRPr="008C2655">
        <w:rPr>
          <w:rFonts w:asciiTheme="minorHAnsi" w:hAnsiTheme="minorHAnsi" w:cstheme="minorHAnsi"/>
        </w:rPr>
        <w:t>wniosków,</w:t>
      </w:r>
      <w:r w:rsidRPr="008C2655">
        <w:rPr>
          <w:rFonts w:asciiTheme="minorHAnsi" w:hAnsiTheme="minorHAnsi" w:cstheme="minorHAnsi"/>
          <w:spacing w:val="-2"/>
        </w:rPr>
        <w:t xml:space="preserve"> </w:t>
      </w:r>
      <w:r w:rsidRPr="008C2655">
        <w:rPr>
          <w:rFonts w:asciiTheme="minorHAnsi" w:hAnsiTheme="minorHAnsi" w:cstheme="minorHAnsi"/>
        </w:rPr>
        <w:t>zawiadomień,</w:t>
      </w:r>
      <w:r w:rsidRPr="008C2655">
        <w:rPr>
          <w:rFonts w:asciiTheme="minorHAnsi" w:hAnsiTheme="minorHAnsi" w:cstheme="minorHAnsi"/>
          <w:spacing w:val="-4"/>
        </w:rPr>
        <w:t xml:space="preserve"> </w:t>
      </w:r>
      <w:r w:rsidRPr="008C2655">
        <w:rPr>
          <w:rFonts w:asciiTheme="minorHAnsi" w:hAnsiTheme="minorHAnsi" w:cstheme="minorHAnsi"/>
        </w:rPr>
        <w:t>dokumentów</w:t>
      </w:r>
      <w:r w:rsidRPr="008C2655">
        <w:rPr>
          <w:rFonts w:asciiTheme="minorHAnsi" w:hAnsiTheme="minorHAnsi" w:cstheme="minorHAnsi"/>
          <w:spacing w:val="-1"/>
        </w:rPr>
        <w:t xml:space="preserve"> </w:t>
      </w:r>
      <w:r w:rsidRPr="008C2655">
        <w:rPr>
          <w:rFonts w:asciiTheme="minorHAnsi" w:hAnsiTheme="minorHAnsi" w:cstheme="minorHAnsi"/>
        </w:rPr>
        <w:t>elektronicznych,</w:t>
      </w:r>
      <w:r w:rsidRPr="008C2655">
        <w:rPr>
          <w:rFonts w:asciiTheme="minorHAnsi" w:hAnsiTheme="minorHAnsi" w:cstheme="minorHAnsi"/>
          <w:spacing w:val="-2"/>
        </w:rPr>
        <w:t xml:space="preserve"> </w:t>
      </w:r>
      <w:r w:rsidRPr="008C2655">
        <w:rPr>
          <w:rFonts w:asciiTheme="minorHAnsi" w:hAnsiTheme="minorHAnsi" w:cstheme="minorHAnsi"/>
        </w:rPr>
        <w:t>oświadczeń lub elektronicznych kopii dokumentów lub oświadczeń oraz</w:t>
      </w:r>
      <w:r w:rsidRPr="008C2655">
        <w:rPr>
          <w:rFonts w:asciiTheme="minorHAnsi" w:hAnsiTheme="minorHAnsi" w:cstheme="minorHAnsi"/>
          <w:spacing w:val="40"/>
        </w:rPr>
        <w:t xml:space="preserve"> </w:t>
      </w:r>
      <w:r w:rsidRPr="008C2655">
        <w:rPr>
          <w:rFonts w:asciiTheme="minorHAnsi" w:hAnsiTheme="minorHAnsi" w:cstheme="minorHAnsi"/>
        </w:rPr>
        <w:t>innych informacji przekazywanych</w:t>
      </w:r>
      <w:r w:rsidRPr="008C2655">
        <w:rPr>
          <w:rFonts w:asciiTheme="minorHAnsi" w:hAnsiTheme="minorHAnsi" w:cstheme="minorHAnsi"/>
          <w:spacing w:val="40"/>
        </w:rPr>
        <w:t xml:space="preserve"> </w:t>
      </w:r>
      <w:r w:rsidRPr="008C2655">
        <w:rPr>
          <w:rFonts w:asciiTheme="minorHAnsi" w:hAnsiTheme="minorHAnsi" w:cstheme="minorHAnsi"/>
        </w:rPr>
        <w:t>w</w:t>
      </w:r>
      <w:r w:rsidRPr="008C2655">
        <w:rPr>
          <w:rFonts w:asciiTheme="minorHAnsi" w:hAnsiTheme="minorHAnsi" w:cstheme="minorHAnsi"/>
          <w:spacing w:val="57"/>
          <w:w w:val="150"/>
        </w:rPr>
        <w:t xml:space="preserve"> </w:t>
      </w:r>
      <w:r w:rsidRPr="008C2655">
        <w:rPr>
          <w:rFonts w:asciiTheme="minorHAnsi" w:hAnsiTheme="minorHAnsi" w:cstheme="minorHAnsi"/>
        </w:rPr>
        <w:t>postępowaniu,</w:t>
      </w:r>
      <w:r w:rsidRPr="008C2655">
        <w:rPr>
          <w:rFonts w:asciiTheme="minorHAnsi" w:hAnsiTheme="minorHAnsi" w:cstheme="minorHAnsi"/>
          <w:spacing w:val="56"/>
          <w:w w:val="150"/>
        </w:rPr>
        <w:t xml:space="preserve"> </w:t>
      </w:r>
      <w:r w:rsidRPr="008C2655">
        <w:rPr>
          <w:rFonts w:asciiTheme="minorHAnsi" w:hAnsiTheme="minorHAnsi" w:cstheme="minorHAnsi"/>
        </w:rPr>
        <w:t>przyjmuje</w:t>
      </w:r>
      <w:r w:rsidRPr="008C2655">
        <w:rPr>
          <w:rFonts w:asciiTheme="minorHAnsi" w:hAnsiTheme="minorHAnsi" w:cstheme="minorHAnsi"/>
          <w:spacing w:val="59"/>
          <w:w w:val="150"/>
        </w:rPr>
        <w:t xml:space="preserve"> </w:t>
      </w:r>
      <w:r w:rsidRPr="008C2655">
        <w:rPr>
          <w:rFonts w:asciiTheme="minorHAnsi" w:hAnsiTheme="minorHAnsi" w:cstheme="minorHAnsi"/>
        </w:rPr>
        <w:t>się</w:t>
      </w:r>
      <w:r w:rsidRPr="008C2655">
        <w:rPr>
          <w:rFonts w:asciiTheme="minorHAnsi" w:hAnsiTheme="minorHAnsi" w:cstheme="minorHAnsi"/>
          <w:spacing w:val="58"/>
          <w:w w:val="150"/>
        </w:rPr>
        <w:t xml:space="preserve"> </w:t>
      </w:r>
      <w:r w:rsidRPr="008C2655">
        <w:rPr>
          <w:rFonts w:asciiTheme="minorHAnsi" w:hAnsiTheme="minorHAnsi" w:cstheme="minorHAnsi"/>
          <w:b/>
        </w:rPr>
        <w:t>datę</w:t>
      </w:r>
      <w:r w:rsidRPr="008C2655">
        <w:rPr>
          <w:rFonts w:asciiTheme="minorHAnsi" w:hAnsiTheme="minorHAnsi" w:cstheme="minorHAnsi"/>
          <w:b/>
          <w:spacing w:val="61"/>
          <w:w w:val="150"/>
        </w:rPr>
        <w:t xml:space="preserve"> </w:t>
      </w:r>
      <w:r w:rsidRPr="008C2655">
        <w:rPr>
          <w:rFonts w:asciiTheme="minorHAnsi" w:hAnsiTheme="minorHAnsi" w:cstheme="minorHAnsi"/>
          <w:b/>
        </w:rPr>
        <w:t>ich</w:t>
      </w:r>
      <w:r w:rsidRPr="008C2655">
        <w:rPr>
          <w:rFonts w:asciiTheme="minorHAnsi" w:hAnsiTheme="minorHAnsi" w:cstheme="minorHAnsi"/>
          <w:b/>
          <w:spacing w:val="62"/>
          <w:w w:val="150"/>
        </w:rPr>
        <w:t xml:space="preserve"> </w:t>
      </w:r>
      <w:r w:rsidRPr="008C2655">
        <w:rPr>
          <w:rFonts w:asciiTheme="minorHAnsi" w:hAnsiTheme="minorHAnsi" w:cstheme="minorHAnsi"/>
          <w:b/>
        </w:rPr>
        <w:t>przekazania</w:t>
      </w:r>
      <w:r w:rsidRPr="008C2655">
        <w:rPr>
          <w:rFonts w:asciiTheme="minorHAnsi" w:hAnsiTheme="minorHAnsi" w:cstheme="minorHAnsi"/>
          <w:b/>
          <w:spacing w:val="61"/>
          <w:w w:val="150"/>
        </w:rPr>
        <w:t xml:space="preserve"> </w:t>
      </w:r>
      <w:r w:rsidRPr="008C2655">
        <w:rPr>
          <w:rFonts w:asciiTheme="minorHAnsi" w:hAnsiTheme="minorHAnsi" w:cstheme="minorHAnsi"/>
          <w:b/>
        </w:rPr>
        <w:t>na</w:t>
      </w:r>
      <w:r w:rsidRPr="008C2655">
        <w:rPr>
          <w:rFonts w:asciiTheme="minorHAnsi" w:hAnsiTheme="minorHAnsi" w:cstheme="minorHAnsi"/>
          <w:b/>
          <w:spacing w:val="61"/>
          <w:w w:val="150"/>
        </w:rPr>
        <w:t xml:space="preserve"> </w:t>
      </w:r>
      <w:r w:rsidRPr="008C2655">
        <w:rPr>
          <w:rFonts w:asciiTheme="minorHAnsi" w:hAnsiTheme="minorHAnsi" w:cstheme="minorHAnsi"/>
          <w:b/>
        </w:rPr>
        <w:t>Platformie</w:t>
      </w:r>
      <w:r w:rsidRPr="008C2655">
        <w:rPr>
          <w:rFonts w:asciiTheme="minorHAnsi" w:hAnsiTheme="minorHAnsi" w:cstheme="minorHAnsi"/>
          <w:b/>
          <w:spacing w:val="61"/>
          <w:w w:val="150"/>
        </w:rPr>
        <w:t xml:space="preserve"> </w:t>
      </w:r>
      <w:r w:rsidRPr="008C2655">
        <w:rPr>
          <w:rFonts w:asciiTheme="minorHAnsi" w:hAnsiTheme="minorHAnsi" w:cstheme="minorHAnsi"/>
          <w:b/>
        </w:rPr>
        <w:t>e-Zamówienia</w:t>
      </w:r>
      <w:r w:rsidRPr="008C2655">
        <w:rPr>
          <w:rFonts w:asciiTheme="minorHAnsi" w:hAnsiTheme="minorHAnsi" w:cstheme="minorHAnsi"/>
          <w:b/>
          <w:spacing w:val="55"/>
          <w:w w:val="150"/>
          <w:lang w:val="pl-PL"/>
        </w:rPr>
        <w:t xml:space="preserve"> </w:t>
      </w:r>
      <w:r w:rsidRPr="008C2655">
        <w:rPr>
          <w:rFonts w:asciiTheme="minorHAnsi" w:hAnsiTheme="minorHAnsi" w:cstheme="minorHAnsi"/>
          <w:spacing w:val="-4"/>
        </w:rPr>
        <w:t>oraz</w:t>
      </w:r>
      <w:r w:rsidRPr="008C2655">
        <w:rPr>
          <w:rFonts w:asciiTheme="minorHAnsi" w:hAnsiTheme="minorHAnsi" w:cstheme="minorHAnsi"/>
          <w:spacing w:val="-4"/>
          <w:lang w:val="pl-PL"/>
        </w:rPr>
        <w:t xml:space="preserve"> </w:t>
      </w:r>
      <w:r w:rsidRPr="008C2655">
        <w:rPr>
          <w:rFonts w:asciiTheme="minorHAnsi" w:hAnsiTheme="minorHAnsi" w:cstheme="minorHAnsi"/>
        </w:rPr>
        <w:t>odpowiednio</w:t>
      </w:r>
      <w:r w:rsidRPr="008C2655">
        <w:rPr>
          <w:rFonts w:asciiTheme="minorHAnsi" w:hAnsiTheme="minorHAnsi" w:cstheme="minorHAnsi"/>
          <w:spacing w:val="-5"/>
        </w:rPr>
        <w:t xml:space="preserve"> </w:t>
      </w:r>
      <w:r w:rsidRPr="008C2655">
        <w:rPr>
          <w:rFonts w:asciiTheme="minorHAnsi" w:hAnsiTheme="minorHAnsi" w:cstheme="minorHAnsi"/>
          <w:b/>
        </w:rPr>
        <w:t>datę</w:t>
      </w:r>
      <w:r w:rsidRPr="008C2655">
        <w:rPr>
          <w:rFonts w:asciiTheme="minorHAnsi" w:hAnsiTheme="minorHAnsi" w:cstheme="minorHAnsi"/>
          <w:b/>
          <w:spacing w:val="-5"/>
        </w:rPr>
        <w:t xml:space="preserve"> </w:t>
      </w:r>
      <w:r w:rsidRPr="008C2655">
        <w:rPr>
          <w:rFonts w:asciiTheme="minorHAnsi" w:hAnsiTheme="minorHAnsi" w:cstheme="minorHAnsi"/>
          <w:b/>
        </w:rPr>
        <w:t>przekazania</w:t>
      </w:r>
      <w:r w:rsidRPr="008C2655">
        <w:rPr>
          <w:rFonts w:asciiTheme="minorHAnsi" w:hAnsiTheme="minorHAnsi" w:cstheme="minorHAnsi"/>
          <w:b/>
          <w:spacing w:val="-4"/>
        </w:rPr>
        <w:t xml:space="preserve"> </w:t>
      </w:r>
      <w:r w:rsidRPr="008C2655">
        <w:rPr>
          <w:rFonts w:asciiTheme="minorHAnsi" w:hAnsiTheme="minorHAnsi" w:cstheme="minorHAnsi"/>
          <w:b/>
        </w:rPr>
        <w:t>emaila</w:t>
      </w:r>
      <w:r w:rsidRPr="008C2655">
        <w:rPr>
          <w:rFonts w:asciiTheme="minorHAnsi" w:hAnsiTheme="minorHAnsi" w:cstheme="minorHAnsi"/>
          <w:b/>
          <w:spacing w:val="-5"/>
        </w:rPr>
        <w:t xml:space="preserve"> </w:t>
      </w:r>
      <w:r w:rsidRPr="008C2655">
        <w:rPr>
          <w:rFonts w:asciiTheme="minorHAnsi" w:hAnsiTheme="minorHAnsi" w:cstheme="minorHAnsi"/>
        </w:rPr>
        <w:t>na</w:t>
      </w:r>
      <w:r w:rsidRPr="008C2655">
        <w:rPr>
          <w:rFonts w:asciiTheme="minorHAnsi" w:hAnsiTheme="minorHAnsi" w:cstheme="minorHAnsi"/>
          <w:spacing w:val="-4"/>
        </w:rPr>
        <w:t xml:space="preserve"> </w:t>
      </w:r>
      <w:r w:rsidRPr="008C2655">
        <w:rPr>
          <w:rFonts w:asciiTheme="minorHAnsi" w:hAnsiTheme="minorHAnsi" w:cstheme="minorHAnsi"/>
        </w:rPr>
        <w:t>adres</w:t>
      </w:r>
      <w:r w:rsidRPr="008C2655">
        <w:rPr>
          <w:rFonts w:asciiTheme="minorHAnsi" w:hAnsiTheme="minorHAnsi" w:cstheme="minorHAnsi"/>
          <w:spacing w:val="-3"/>
        </w:rPr>
        <w:t xml:space="preserve"> </w:t>
      </w:r>
      <w:hyperlink r:id="rId14">
        <w:r w:rsidRPr="008C2655">
          <w:rPr>
            <w:rFonts w:asciiTheme="minorHAnsi" w:hAnsiTheme="minorHAnsi" w:cstheme="minorHAnsi"/>
            <w:spacing w:val="-2"/>
            <w:u w:val="single" w:color="0000FF"/>
          </w:rPr>
          <w:t>zamowienia@zkkostrzyn.pl</w:t>
        </w:r>
      </w:hyperlink>
    </w:p>
    <w:p w14:paraId="4C30F260" w14:textId="7DE4CC00" w:rsidR="00EA4E84" w:rsidRPr="008C2655" w:rsidRDefault="00EA4E84"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W sytuacji użycia poczty elektronicznej, wykonawca na żądanie Zamawiającego niezwłocznie potwierdza fakt otrzymania wiadomości. W przypadku niepotwierdzenia ze strony wykonawcy odbioru przesłanych informacji (pomimo takiego żądania), Zamawiający uzna, że wiadomość została mu doręczona w sposób umożliwiający wykonawcy zapoznanie się z treścią pisma.</w:t>
      </w:r>
    </w:p>
    <w:p w14:paraId="1DC82734" w14:textId="045F9CF5" w:rsidR="00EA4E84"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Zamawiający</w:t>
      </w:r>
      <w:r w:rsidRPr="008C2655">
        <w:rPr>
          <w:rFonts w:asciiTheme="minorHAnsi" w:hAnsiTheme="minorHAnsi" w:cstheme="minorHAnsi"/>
          <w:spacing w:val="-5"/>
        </w:rPr>
        <w:t xml:space="preserve"> </w:t>
      </w:r>
      <w:r w:rsidRPr="008C2655">
        <w:rPr>
          <w:rFonts w:asciiTheme="minorHAnsi" w:hAnsiTheme="minorHAnsi" w:cstheme="minorHAnsi"/>
        </w:rPr>
        <w:t>nie</w:t>
      </w:r>
      <w:r w:rsidRPr="008C2655">
        <w:rPr>
          <w:rFonts w:asciiTheme="minorHAnsi" w:hAnsiTheme="minorHAnsi" w:cstheme="minorHAnsi"/>
          <w:spacing w:val="-2"/>
        </w:rPr>
        <w:t xml:space="preserve"> </w:t>
      </w:r>
      <w:r w:rsidRPr="008C2655">
        <w:rPr>
          <w:rFonts w:asciiTheme="minorHAnsi" w:hAnsiTheme="minorHAnsi" w:cstheme="minorHAnsi"/>
        </w:rPr>
        <w:t>przewiduje</w:t>
      </w:r>
      <w:r w:rsidRPr="008C2655">
        <w:rPr>
          <w:rFonts w:asciiTheme="minorHAnsi" w:hAnsiTheme="minorHAnsi" w:cstheme="minorHAnsi"/>
          <w:spacing w:val="-2"/>
        </w:rPr>
        <w:t xml:space="preserve"> </w:t>
      </w:r>
      <w:r w:rsidRPr="008C2655">
        <w:rPr>
          <w:rFonts w:asciiTheme="minorHAnsi" w:hAnsiTheme="minorHAnsi" w:cstheme="minorHAnsi"/>
        </w:rPr>
        <w:t>sposobu</w:t>
      </w:r>
      <w:r w:rsidRPr="008C2655">
        <w:rPr>
          <w:rFonts w:asciiTheme="minorHAnsi" w:hAnsiTheme="minorHAnsi" w:cstheme="minorHAnsi"/>
          <w:spacing w:val="-3"/>
        </w:rPr>
        <w:t xml:space="preserve"> </w:t>
      </w:r>
      <w:r w:rsidRPr="008C2655">
        <w:rPr>
          <w:rFonts w:asciiTheme="minorHAnsi" w:hAnsiTheme="minorHAnsi" w:cstheme="minorHAnsi"/>
        </w:rPr>
        <w:t>komunikowania</w:t>
      </w:r>
      <w:r w:rsidRPr="008C2655">
        <w:rPr>
          <w:rFonts w:asciiTheme="minorHAnsi" w:hAnsiTheme="minorHAnsi" w:cstheme="minorHAnsi"/>
          <w:spacing w:val="-4"/>
        </w:rPr>
        <w:t xml:space="preserve"> </w:t>
      </w:r>
      <w:r w:rsidRPr="008C2655">
        <w:rPr>
          <w:rFonts w:asciiTheme="minorHAnsi" w:hAnsiTheme="minorHAnsi" w:cstheme="minorHAnsi"/>
        </w:rPr>
        <w:t>się</w:t>
      </w:r>
      <w:r w:rsidRPr="008C2655">
        <w:rPr>
          <w:rFonts w:asciiTheme="minorHAnsi" w:hAnsiTheme="minorHAnsi" w:cstheme="minorHAnsi"/>
          <w:spacing w:val="-2"/>
        </w:rPr>
        <w:t xml:space="preserve"> </w:t>
      </w:r>
      <w:r w:rsidRPr="008C2655">
        <w:rPr>
          <w:rFonts w:asciiTheme="minorHAnsi" w:hAnsiTheme="minorHAnsi" w:cstheme="minorHAnsi"/>
        </w:rPr>
        <w:t>z</w:t>
      </w:r>
      <w:r w:rsidRPr="008C2655">
        <w:rPr>
          <w:rFonts w:asciiTheme="minorHAnsi" w:hAnsiTheme="minorHAnsi" w:cstheme="minorHAnsi"/>
          <w:spacing w:val="-2"/>
        </w:rPr>
        <w:t xml:space="preserve"> </w:t>
      </w:r>
      <w:r w:rsidRPr="008C2655">
        <w:rPr>
          <w:rFonts w:asciiTheme="minorHAnsi" w:hAnsiTheme="minorHAnsi" w:cstheme="minorHAnsi"/>
        </w:rPr>
        <w:t>Wykonawcami</w:t>
      </w:r>
      <w:r w:rsidRPr="008C2655">
        <w:rPr>
          <w:rFonts w:asciiTheme="minorHAnsi" w:hAnsiTheme="minorHAnsi" w:cstheme="minorHAnsi"/>
          <w:spacing w:val="-4"/>
        </w:rPr>
        <w:t xml:space="preserve"> </w:t>
      </w:r>
      <w:r w:rsidRPr="008C2655">
        <w:rPr>
          <w:rFonts w:asciiTheme="minorHAnsi" w:hAnsiTheme="minorHAnsi" w:cstheme="minorHAnsi"/>
        </w:rPr>
        <w:t>w</w:t>
      </w:r>
      <w:r w:rsidRPr="008C2655">
        <w:rPr>
          <w:rFonts w:asciiTheme="minorHAnsi" w:hAnsiTheme="minorHAnsi" w:cstheme="minorHAnsi"/>
          <w:spacing w:val="-2"/>
        </w:rPr>
        <w:t xml:space="preserve"> </w:t>
      </w:r>
      <w:r w:rsidRPr="008C2655">
        <w:rPr>
          <w:rFonts w:asciiTheme="minorHAnsi" w:hAnsiTheme="minorHAnsi" w:cstheme="minorHAnsi"/>
        </w:rPr>
        <w:t>inny</w:t>
      </w:r>
      <w:r w:rsidRPr="008C2655">
        <w:rPr>
          <w:rFonts w:asciiTheme="minorHAnsi" w:hAnsiTheme="minorHAnsi" w:cstheme="minorHAnsi"/>
          <w:spacing w:val="-2"/>
        </w:rPr>
        <w:t xml:space="preserve"> </w:t>
      </w:r>
      <w:r w:rsidRPr="008C2655">
        <w:rPr>
          <w:rFonts w:asciiTheme="minorHAnsi" w:hAnsiTheme="minorHAnsi" w:cstheme="minorHAnsi"/>
        </w:rPr>
        <w:t>sposób</w:t>
      </w:r>
      <w:r w:rsidRPr="008C2655">
        <w:rPr>
          <w:rFonts w:asciiTheme="minorHAnsi" w:hAnsiTheme="minorHAnsi" w:cstheme="minorHAnsi"/>
          <w:spacing w:val="-3"/>
        </w:rPr>
        <w:t xml:space="preserve"> </w:t>
      </w:r>
      <w:r w:rsidRPr="008C2655">
        <w:rPr>
          <w:rFonts w:asciiTheme="minorHAnsi" w:hAnsiTheme="minorHAnsi" w:cstheme="minorHAnsi"/>
        </w:rPr>
        <w:t>niż</w:t>
      </w:r>
      <w:r w:rsidRPr="008C2655">
        <w:rPr>
          <w:rFonts w:asciiTheme="minorHAnsi" w:hAnsiTheme="minorHAnsi" w:cstheme="minorHAnsi"/>
          <w:spacing w:val="-3"/>
        </w:rPr>
        <w:t xml:space="preserve"> </w:t>
      </w:r>
      <w:r w:rsidRPr="008C2655">
        <w:rPr>
          <w:rFonts w:asciiTheme="minorHAnsi" w:hAnsiTheme="minorHAnsi" w:cstheme="minorHAnsi"/>
        </w:rPr>
        <w:t>przy użyciu środków komunikacji elektronicznej, wskazanych w SWZ. Oznacza to, że Zamawiający nie będzie reagował</w:t>
      </w:r>
      <w:r w:rsidRPr="008C2655">
        <w:rPr>
          <w:rFonts w:asciiTheme="minorHAnsi" w:hAnsiTheme="minorHAnsi" w:cstheme="minorHAnsi"/>
          <w:spacing w:val="-1"/>
        </w:rPr>
        <w:t xml:space="preserve"> </w:t>
      </w:r>
      <w:r w:rsidRPr="008C2655">
        <w:rPr>
          <w:rFonts w:asciiTheme="minorHAnsi" w:hAnsiTheme="minorHAnsi" w:cstheme="minorHAnsi"/>
        </w:rPr>
        <w:t>na inne formy kontaktowania się</w:t>
      </w:r>
      <w:r w:rsidRPr="008C2655">
        <w:rPr>
          <w:rFonts w:asciiTheme="minorHAnsi" w:hAnsiTheme="minorHAnsi" w:cstheme="minorHAnsi"/>
          <w:spacing w:val="-1"/>
        </w:rPr>
        <w:t xml:space="preserve"> </w:t>
      </w:r>
      <w:r w:rsidRPr="008C2655">
        <w:rPr>
          <w:rFonts w:asciiTheme="minorHAnsi" w:hAnsiTheme="minorHAnsi" w:cstheme="minorHAnsi"/>
        </w:rPr>
        <w:t>z</w:t>
      </w:r>
      <w:r w:rsidRPr="008C2655">
        <w:rPr>
          <w:rFonts w:asciiTheme="minorHAnsi" w:hAnsiTheme="minorHAnsi" w:cstheme="minorHAnsi"/>
          <w:spacing w:val="-1"/>
        </w:rPr>
        <w:t xml:space="preserve"> </w:t>
      </w:r>
      <w:r w:rsidRPr="008C2655">
        <w:rPr>
          <w:rFonts w:asciiTheme="minorHAnsi" w:hAnsiTheme="minorHAnsi" w:cstheme="minorHAnsi"/>
        </w:rPr>
        <w:t>nim,</w:t>
      </w:r>
      <w:r w:rsidRPr="008C2655">
        <w:rPr>
          <w:rFonts w:asciiTheme="minorHAnsi" w:hAnsiTheme="minorHAnsi" w:cstheme="minorHAnsi"/>
          <w:spacing w:val="-2"/>
        </w:rPr>
        <w:t xml:space="preserve"> </w:t>
      </w:r>
      <w:r w:rsidRPr="008C2655">
        <w:rPr>
          <w:rFonts w:asciiTheme="minorHAnsi" w:hAnsiTheme="minorHAnsi" w:cstheme="minorHAnsi"/>
        </w:rPr>
        <w:t>w szczególności na</w:t>
      </w:r>
      <w:r w:rsidRPr="008C2655">
        <w:rPr>
          <w:rFonts w:asciiTheme="minorHAnsi" w:hAnsiTheme="minorHAnsi" w:cstheme="minorHAnsi"/>
          <w:spacing w:val="-4"/>
        </w:rPr>
        <w:t xml:space="preserve"> </w:t>
      </w:r>
      <w:r w:rsidRPr="008C2655">
        <w:rPr>
          <w:rFonts w:asciiTheme="minorHAnsi" w:hAnsiTheme="minorHAnsi" w:cstheme="minorHAnsi"/>
        </w:rPr>
        <w:t>kontakt</w:t>
      </w:r>
      <w:r w:rsidRPr="008C2655">
        <w:rPr>
          <w:rFonts w:asciiTheme="minorHAnsi" w:hAnsiTheme="minorHAnsi" w:cstheme="minorHAnsi"/>
          <w:spacing w:val="-1"/>
        </w:rPr>
        <w:t xml:space="preserve"> </w:t>
      </w:r>
      <w:r w:rsidRPr="008C2655">
        <w:rPr>
          <w:rFonts w:asciiTheme="minorHAnsi" w:hAnsiTheme="minorHAnsi" w:cstheme="minorHAnsi"/>
        </w:rPr>
        <w:t>telefoniczny lub/i osobisty w swojej siedzibie.</w:t>
      </w:r>
    </w:p>
    <w:p w14:paraId="17B82E05" w14:textId="77777777" w:rsidR="00EA4E84"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W przypadkach nie ujętych zapisami niniejszej SWZ będą miały zastosowanie przepisy ustawy Pzp i aktów wykonawczych</w:t>
      </w:r>
    </w:p>
    <w:p w14:paraId="7AFDA4D1" w14:textId="77777777" w:rsidR="00EA4E84"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w:t>
      </w:r>
      <w:r w:rsidRPr="008C2655">
        <w:rPr>
          <w:rFonts w:asciiTheme="minorHAnsi" w:hAnsiTheme="minorHAnsi" w:cstheme="minorHAnsi"/>
          <w:spacing w:val="40"/>
        </w:rPr>
        <w:t xml:space="preserve">  </w:t>
      </w:r>
      <w:r w:rsidRPr="008C2655">
        <w:rPr>
          <w:rFonts w:asciiTheme="minorHAnsi" w:hAnsiTheme="minorHAnsi" w:cstheme="minorHAnsi"/>
        </w:rPr>
        <w:t>publicznego</w:t>
      </w:r>
      <w:r w:rsidRPr="008C2655">
        <w:rPr>
          <w:rFonts w:asciiTheme="minorHAnsi" w:hAnsiTheme="minorHAnsi" w:cstheme="minorHAnsi"/>
          <w:spacing w:val="40"/>
        </w:rPr>
        <w:t xml:space="preserve">  </w:t>
      </w:r>
      <w:r w:rsidRPr="008C2655">
        <w:rPr>
          <w:rFonts w:asciiTheme="minorHAnsi" w:hAnsiTheme="minorHAnsi" w:cstheme="minorHAnsi"/>
        </w:rPr>
        <w:t>lub</w:t>
      </w:r>
      <w:r w:rsidRPr="008C2655">
        <w:rPr>
          <w:rFonts w:asciiTheme="minorHAnsi" w:hAnsiTheme="minorHAnsi" w:cstheme="minorHAnsi"/>
          <w:spacing w:val="40"/>
        </w:rPr>
        <w:t xml:space="preserve">  </w:t>
      </w:r>
      <w:r w:rsidRPr="008C2655">
        <w:rPr>
          <w:rFonts w:asciiTheme="minorHAnsi" w:hAnsiTheme="minorHAnsi" w:cstheme="minorHAnsi"/>
        </w:rPr>
        <w:t>konkursie</w:t>
      </w:r>
      <w:r w:rsidRPr="008C2655">
        <w:rPr>
          <w:rFonts w:asciiTheme="minorHAnsi" w:hAnsiTheme="minorHAnsi" w:cstheme="minorHAnsi"/>
          <w:spacing w:val="40"/>
        </w:rPr>
        <w:t xml:space="preserve">  </w:t>
      </w:r>
      <w:r w:rsidRPr="008C2655">
        <w:rPr>
          <w:rFonts w:asciiTheme="minorHAnsi" w:hAnsiTheme="minorHAnsi" w:cstheme="minorHAnsi"/>
        </w:rPr>
        <w:t>oraz</w:t>
      </w:r>
      <w:r w:rsidRPr="008C2655">
        <w:rPr>
          <w:rFonts w:asciiTheme="minorHAnsi" w:hAnsiTheme="minorHAnsi" w:cstheme="minorHAnsi"/>
          <w:spacing w:val="40"/>
        </w:rPr>
        <w:t xml:space="preserve">  </w:t>
      </w:r>
      <w:r w:rsidRPr="008C2655">
        <w:rPr>
          <w:rFonts w:asciiTheme="minorHAnsi" w:hAnsiTheme="minorHAnsi" w:cstheme="minorHAnsi"/>
        </w:rPr>
        <w:t>rozporządzeniu</w:t>
      </w:r>
      <w:r w:rsidRPr="008C2655">
        <w:rPr>
          <w:rFonts w:asciiTheme="minorHAnsi" w:hAnsiTheme="minorHAnsi" w:cstheme="minorHAnsi"/>
          <w:spacing w:val="40"/>
        </w:rPr>
        <w:t xml:space="preserve">  </w:t>
      </w:r>
      <w:r w:rsidRPr="008C2655">
        <w:rPr>
          <w:rFonts w:asciiTheme="minorHAnsi" w:hAnsiTheme="minorHAnsi" w:cstheme="minorHAnsi"/>
        </w:rPr>
        <w:t>Ministra</w:t>
      </w:r>
      <w:r w:rsidRPr="008C2655">
        <w:rPr>
          <w:rFonts w:asciiTheme="minorHAnsi" w:hAnsiTheme="minorHAnsi" w:cstheme="minorHAnsi"/>
          <w:spacing w:val="40"/>
        </w:rPr>
        <w:t xml:space="preserve">  </w:t>
      </w:r>
      <w:r w:rsidRPr="008C2655">
        <w:rPr>
          <w:rFonts w:asciiTheme="minorHAnsi" w:hAnsiTheme="minorHAnsi" w:cstheme="minorHAnsi"/>
        </w:rPr>
        <w:t>Rozwoju,</w:t>
      </w:r>
      <w:r w:rsidRPr="008C2655">
        <w:rPr>
          <w:rFonts w:asciiTheme="minorHAnsi" w:hAnsiTheme="minorHAnsi" w:cstheme="minorHAnsi"/>
          <w:spacing w:val="40"/>
        </w:rPr>
        <w:t xml:space="preserve">  </w:t>
      </w:r>
      <w:r w:rsidRPr="008C2655">
        <w:rPr>
          <w:rFonts w:asciiTheme="minorHAnsi" w:hAnsiTheme="minorHAnsi" w:cstheme="minorHAnsi"/>
        </w:rPr>
        <w:t>Pracy</w:t>
      </w:r>
      <w:r w:rsidRPr="008C2655">
        <w:rPr>
          <w:rFonts w:asciiTheme="minorHAnsi" w:hAnsiTheme="minorHAnsi" w:cstheme="minorHAnsi"/>
          <w:spacing w:val="80"/>
        </w:rPr>
        <w:t xml:space="preserve"> </w:t>
      </w:r>
      <w:r w:rsidRPr="008C2655">
        <w:rPr>
          <w:rFonts w:asciiTheme="minorHAnsi" w:hAnsiTheme="minorHAnsi" w:cstheme="minorHAnsi"/>
        </w:rPr>
        <w:t>i</w:t>
      </w:r>
      <w:r w:rsidRPr="008C2655">
        <w:rPr>
          <w:rFonts w:asciiTheme="minorHAnsi" w:hAnsiTheme="minorHAnsi" w:cstheme="minorHAnsi"/>
          <w:spacing w:val="-1"/>
        </w:rPr>
        <w:t xml:space="preserve"> </w:t>
      </w:r>
      <w:r w:rsidRPr="008C2655">
        <w:rPr>
          <w:rFonts w:asciiTheme="minorHAnsi" w:hAnsiTheme="minorHAnsi" w:cstheme="minorHAnsi"/>
        </w:rPr>
        <w:t>Technologii z dnia 23 grudnia 2020 r. w sprawie podmiotowych środków dowodowych oraz innych dokumentów lub oświadczeń, jakich może żądać zamawiający od wykonawcy.</w:t>
      </w:r>
    </w:p>
    <w:p w14:paraId="511E0DFE" w14:textId="77777777" w:rsidR="00EA4E84"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lastRenderedPageBreak/>
        <w:t>Rozszerzenia</w:t>
      </w:r>
      <w:r w:rsidRPr="008C2655">
        <w:rPr>
          <w:rFonts w:asciiTheme="minorHAnsi" w:hAnsiTheme="minorHAnsi" w:cstheme="minorHAnsi"/>
          <w:spacing w:val="-1"/>
        </w:rPr>
        <w:t xml:space="preserve"> </w:t>
      </w:r>
      <w:r w:rsidRPr="008C2655">
        <w:rPr>
          <w:rFonts w:asciiTheme="minorHAnsi" w:hAnsiTheme="minorHAnsi" w:cstheme="minorHAnsi"/>
        </w:rPr>
        <w:t>plików</w:t>
      </w:r>
      <w:r w:rsidRPr="008C2655">
        <w:rPr>
          <w:rFonts w:asciiTheme="minorHAnsi" w:hAnsiTheme="minorHAnsi" w:cstheme="minorHAnsi"/>
          <w:spacing w:val="1"/>
        </w:rPr>
        <w:t xml:space="preserve"> </w:t>
      </w:r>
      <w:r w:rsidRPr="008C2655">
        <w:rPr>
          <w:rFonts w:asciiTheme="minorHAnsi" w:hAnsiTheme="minorHAnsi" w:cstheme="minorHAnsi"/>
        </w:rPr>
        <w:t>wykorzystywanych</w:t>
      </w:r>
      <w:r w:rsidRPr="008C2655">
        <w:rPr>
          <w:rFonts w:asciiTheme="minorHAnsi" w:hAnsiTheme="minorHAnsi" w:cstheme="minorHAnsi"/>
          <w:spacing w:val="-4"/>
        </w:rPr>
        <w:t xml:space="preserve"> </w:t>
      </w:r>
      <w:r w:rsidRPr="008C2655">
        <w:rPr>
          <w:rFonts w:asciiTheme="minorHAnsi" w:hAnsiTheme="minorHAnsi" w:cstheme="minorHAnsi"/>
        </w:rPr>
        <w:t>przez Wykonawców</w:t>
      </w:r>
      <w:r w:rsidRPr="008C2655">
        <w:rPr>
          <w:rFonts w:asciiTheme="minorHAnsi" w:hAnsiTheme="minorHAnsi" w:cstheme="minorHAnsi"/>
          <w:spacing w:val="-1"/>
        </w:rPr>
        <w:t xml:space="preserve"> </w:t>
      </w:r>
      <w:r w:rsidRPr="008C2655">
        <w:rPr>
          <w:rFonts w:asciiTheme="minorHAnsi" w:hAnsiTheme="minorHAnsi" w:cstheme="minorHAnsi"/>
        </w:rPr>
        <w:t>muszą</w:t>
      </w:r>
      <w:r w:rsidRPr="008C2655">
        <w:rPr>
          <w:rFonts w:asciiTheme="minorHAnsi" w:hAnsiTheme="minorHAnsi" w:cstheme="minorHAnsi"/>
          <w:spacing w:val="-1"/>
        </w:rPr>
        <w:t xml:space="preserve"> </w:t>
      </w:r>
      <w:r w:rsidRPr="008C2655">
        <w:rPr>
          <w:rFonts w:asciiTheme="minorHAnsi" w:hAnsiTheme="minorHAnsi" w:cstheme="minorHAnsi"/>
        </w:rPr>
        <w:t>być</w:t>
      </w:r>
      <w:r w:rsidRPr="008C2655">
        <w:rPr>
          <w:rFonts w:asciiTheme="minorHAnsi" w:hAnsiTheme="minorHAnsi" w:cstheme="minorHAnsi"/>
          <w:spacing w:val="2"/>
        </w:rPr>
        <w:t xml:space="preserve"> </w:t>
      </w:r>
      <w:r w:rsidRPr="008C2655">
        <w:rPr>
          <w:rFonts w:asciiTheme="minorHAnsi" w:hAnsiTheme="minorHAnsi" w:cstheme="minorHAnsi"/>
        </w:rPr>
        <w:t>zgodne</w:t>
      </w:r>
      <w:r w:rsidRPr="008C2655">
        <w:rPr>
          <w:rFonts w:asciiTheme="minorHAnsi" w:hAnsiTheme="minorHAnsi" w:cstheme="minorHAnsi"/>
          <w:spacing w:val="-2"/>
        </w:rPr>
        <w:t xml:space="preserve"> </w:t>
      </w:r>
      <w:r w:rsidRPr="008C2655">
        <w:rPr>
          <w:rFonts w:asciiTheme="minorHAnsi" w:hAnsiTheme="minorHAnsi" w:cstheme="minorHAnsi"/>
        </w:rPr>
        <w:t>z</w:t>
      </w:r>
      <w:r w:rsidRPr="008C2655">
        <w:rPr>
          <w:rFonts w:asciiTheme="minorHAnsi" w:hAnsiTheme="minorHAnsi" w:cstheme="minorHAnsi"/>
          <w:spacing w:val="-8"/>
        </w:rPr>
        <w:t xml:space="preserve"> </w:t>
      </w:r>
      <w:r w:rsidRPr="008C2655">
        <w:rPr>
          <w:rFonts w:asciiTheme="minorHAnsi" w:hAnsiTheme="minorHAnsi" w:cstheme="minorHAnsi"/>
        </w:rPr>
        <w:t xml:space="preserve">Załącznikiem </w:t>
      </w:r>
      <w:r w:rsidRPr="008C2655">
        <w:rPr>
          <w:rFonts w:asciiTheme="minorHAnsi" w:hAnsiTheme="minorHAnsi" w:cstheme="minorHAnsi"/>
          <w:spacing w:val="-5"/>
        </w:rPr>
        <w:t>nr</w:t>
      </w:r>
      <w:r w:rsidR="00EA4E84" w:rsidRPr="008C2655">
        <w:rPr>
          <w:rFonts w:asciiTheme="minorHAnsi" w:hAnsiTheme="minorHAnsi" w:cstheme="minorHAnsi"/>
          <w:spacing w:val="-5"/>
          <w:lang w:val="pl-PL"/>
        </w:rPr>
        <w:t xml:space="preserve"> </w:t>
      </w:r>
      <w:r w:rsidRPr="008C2655">
        <w:rPr>
          <w:rFonts w:asciiTheme="minorHAnsi" w:hAnsiTheme="minorHAnsi" w:cstheme="minorHAnsi"/>
        </w:rPr>
        <w:t>2 do “Rozporządzenia Rady Ministrów w sprawie Krajowych Ram Interoperacyjności, minimalnych wymagań dla rejestrów publicznych i wymiany informacji w</w:t>
      </w:r>
      <w:r w:rsidRPr="008C2655">
        <w:rPr>
          <w:rFonts w:asciiTheme="minorHAnsi" w:hAnsiTheme="minorHAnsi" w:cstheme="minorHAnsi"/>
          <w:spacing w:val="-2"/>
        </w:rPr>
        <w:t xml:space="preserve"> </w:t>
      </w:r>
      <w:r w:rsidRPr="008C2655">
        <w:rPr>
          <w:rFonts w:asciiTheme="minorHAnsi" w:hAnsiTheme="minorHAnsi" w:cstheme="minorHAnsi"/>
        </w:rPr>
        <w:t>postaci elektronicznej oraz minimalnych wymagań dla systemów teleinformatycznych”. Zamawiający rekomenduje wykorzystanie</w:t>
      </w:r>
      <w:r w:rsidRPr="008C2655">
        <w:rPr>
          <w:rFonts w:asciiTheme="minorHAnsi" w:hAnsiTheme="minorHAnsi" w:cstheme="minorHAnsi"/>
          <w:spacing w:val="6"/>
        </w:rPr>
        <w:t xml:space="preserve"> </w:t>
      </w:r>
      <w:r w:rsidRPr="008C2655">
        <w:rPr>
          <w:rFonts w:asciiTheme="minorHAnsi" w:hAnsiTheme="minorHAnsi" w:cstheme="minorHAnsi"/>
        </w:rPr>
        <w:t>formatów:</w:t>
      </w:r>
      <w:r w:rsidRPr="008C2655">
        <w:rPr>
          <w:rFonts w:asciiTheme="minorHAnsi" w:hAnsiTheme="minorHAnsi" w:cstheme="minorHAnsi"/>
          <w:spacing w:val="10"/>
        </w:rPr>
        <w:t xml:space="preserve"> </w:t>
      </w:r>
      <w:r w:rsidRPr="008C2655">
        <w:rPr>
          <w:rFonts w:asciiTheme="minorHAnsi" w:hAnsiTheme="minorHAnsi" w:cstheme="minorHAnsi"/>
        </w:rPr>
        <w:t>.pdf,</w:t>
      </w:r>
      <w:r w:rsidRPr="008C2655">
        <w:rPr>
          <w:rFonts w:asciiTheme="minorHAnsi" w:hAnsiTheme="minorHAnsi" w:cstheme="minorHAnsi"/>
          <w:spacing w:val="10"/>
        </w:rPr>
        <w:t xml:space="preserve"> </w:t>
      </w:r>
      <w:r w:rsidRPr="008C2655">
        <w:rPr>
          <w:rFonts w:asciiTheme="minorHAnsi" w:hAnsiTheme="minorHAnsi" w:cstheme="minorHAnsi"/>
        </w:rPr>
        <w:t>.doc,</w:t>
      </w:r>
      <w:r w:rsidRPr="008C2655">
        <w:rPr>
          <w:rFonts w:asciiTheme="minorHAnsi" w:hAnsiTheme="minorHAnsi" w:cstheme="minorHAnsi"/>
          <w:spacing w:val="10"/>
        </w:rPr>
        <w:t xml:space="preserve"> </w:t>
      </w:r>
      <w:r w:rsidRPr="008C2655">
        <w:rPr>
          <w:rFonts w:asciiTheme="minorHAnsi" w:hAnsiTheme="minorHAnsi" w:cstheme="minorHAnsi"/>
        </w:rPr>
        <w:t>.docx,</w:t>
      </w:r>
      <w:r w:rsidRPr="008C2655">
        <w:rPr>
          <w:rFonts w:asciiTheme="minorHAnsi" w:hAnsiTheme="minorHAnsi" w:cstheme="minorHAnsi"/>
          <w:spacing w:val="8"/>
        </w:rPr>
        <w:t xml:space="preserve"> </w:t>
      </w:r>
      <w:r w:rsidRPr="008C2655">
        <w:rPr>
          <w:rFonts w:asciiTheme="minorHAnsi" w:hAnsiTheme="minorHAnsi" w:cstheme="minorHAnsi"/>
        </w:rPr>
        <w:t>.xls,</w:t>
      </w:r>
      <w:r w:rsidRPr="008C2655">
        <w:rPr>
          <w:rFonts w:asciiTheme="minorHAnsi" w:hAnsiTheme="minorHAnsi" w:cstheme="minorHAnsi"/>
          <w:spacing w:val="10"/>
        </w:rPr>
        <w:t xml:space="preserve"> </w:t>
      </w:r>
      <w:r w:rsidRPr="008C2655">
        <w:rPr>
          <w:rFonts w:asciiTheme="minorHAnsi" w:hAnsiTheme="minorHAnsi" w:cstheme="minorHAnsi"/>
        </w:rPr>
        <w:t>.xlsx,</w:t>
      </w:r>
      <w:r w:rsidRPr="008C2655">
        <w:rPr>
          <w:rFonts w:asciiTheme="minorHAnsi" w:hAnsiTheme="minorHAnsi" w:cstheme="minorHAnsi"/>
          <w:spacing w:val="5"/>
        </w:rPr>
        <w:t xml:space="preserve"> </w:t>
      </w:r>
      <w:r w:rsidRPr="008C2655">
        <w:rPr>
          <w:rFonts w:asciiTheme="minorHAnsi" w:hAnsiTheme="minorHAnsi" w:cstheme="minorHAnsi"/>
        </w:rPr>
        <w:t>.jpg</w:t>
      </w:r>
      <w:r w:rsidRPr="008C2655">
        <w:rPr>
          <w:rFonts w:asciiTheme="minorHAnsi" w:hAnsiTheme="minorHAnsi" w:cstheme="minorHAnsi"/>
          <w:spacing w:val="8"/>
        </w:rPr>
        <w:t xml:space="preserve"> </w:t>
      </w:r>
      <w:r w:rsidRPr="008C2655">
        <w:rPr>
          <w:rFonts w:asciiTheme="minorHAnsi" w:hAnsiTheme="minorHAnsi" w:cstheme="minorHAnsi"/>
        </w:rPr>
        <w:t>(.jpeg)</w:t>
      </w:r>
      <w:r w:rsidRPr="008C2655">
        <w:rPr>
          <w:rFonts w:asciiTheme="minorHAnsi" w:hAnsiTheme="minorHAnsi" w:cstheme="minorHAnsi"/>
          <w:spacing w:val="8"/>
        </w:rPr>
        <w:t xml:space="preserve"> </w:t>
      </w:r>
      <w:r w:rsidRPr="008C2655">
        <w:rPr>
          <w:rFonts w:asciiTheme="minorHAnsi" w:hAnsiTheme="minorHAnsi" w:cstheme="minorHAnsi"/>
        </w:rPr>
        <w:t>ze</w:t>
      </w:r>
      <w:r w:rsidRPr="008C2655">
        <w:rPr>
          <w:rFonts w:asciiTheme="minorHAnsi" w:hAnsiTheme="minorHAnsi" w:cstheme="minorHAnsi"/>
          <w:spacing w:val="-3"/>
        </w:rPr>
        <w:t xml:space="preserve"> </w:t>
      </w:r>
      <w:r w:rsidRPr="008C2655">
        <w:rPr>
          <w:rFonts w:asciiTheme="minorHAnsi" w:hAnsiTheme="minorHAnsi" w:cstheme="minorHAnsi"/>
        </w:rPr>
        <w:t>szczególnym</w:t>
      </w:r>
      <w:r w:rsidRPr="008C2655">
        <w:rPr>
          <w:rFonts w:asciiTheme="minorHAnsi" w:hAnsiTheme="minorHAnsi" w:cstheme="minorHAnsi"/>
          <w:spacing w:val="8"/>
        </w:rPr>
        <w:t xml:space="preserve"> </w:t>
      </w:r>
      <w:r w:rsidRPr="008C2655">
        <w:rPr>
          <w:rFonts w:asciiTheme="minorHAnsi" w:hAnsiTheme="minorHAnsi" w:cstheme="minorHAnsi"/>
        </w:rPr>
        <w:t>wskazaniem</w:t>
      </w:r>
      <w:r w:rsidRPr="008C2655">
        <w:rPr>
          <w:rFonts w:asciiTheme="minorHAnsi" w:hAnsiTheme="minorHAnsi" w:cstheme="minorHAnsi"/>
          <w:spacing w:val="11"/>
        </w:rPr>
        <w:t xml:space="preserve"> </w:t>
      </w:r>
      <w:r w:rsidRPr="008C2655">
        <w:rPr>
          <w:rFonts w:asciiTheme="minorHAnsi" w:hAnsiTheme="minorHAnsi" w:cstheme="minorHAnsi"/>
          <w:spacing w:val="-5"/>
        </w:rPr>
        <w:t>na</w:t>
      </w:r>
      <w:r w:rsidR="00EA4E84" w:rsidRPr="008C2655">
        <w:rPr>
          <w:rFonts w:asciiTheme="minorHAnsi" w:hAnsiTheme="minorHAnsi" w:cstheme="minorHAnsi"/>
          <w:spacing w:val="-5"/>
          <w:lang w:val="pl-PL"/>
        </w:rPr>
        <w:t xml:space="preserve"> </w:t>
      </w:r>
      <w:r w:rsidRPr="008C2655">
        <w:rPr>
          <w:rFonts w:asciiTheme="minorHAnsi" w:hAnsiTheme="minorHAnsi" w:cstheme="minorHAnsi"/>
        </w:rPr>
        <w:t>pdf. W celu ewentualnej kompresji danych Zamawiający rekomenduje wykorzystanie jednego z rozszerzeń: .zip, .7Z</w:t>
      </w:r>
    </w:p>
    <w:p w14:paraId="6B04AA4A" w14:textId="77777777" w:rsidR="00EA4E84"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3D07A4B" w14:textId="3B6A97D0" w:rsidR="00A84E0C" w:rsidRPr="008C2655" w:rsidRDefault="00A84E0C" w:rsidP="00B36741">
      <w:pPr>
        <w:pStyle w:val="Akapitzlist"/>
        <w:widowControl w:val="0"/>
        <w:numPr>
          <w:ilvl w:val="0"/>
          <w:numId w:val="23"/>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w:t>
      </w:r>
      <w:proofErr w:type="spellStart"/>
      <w:r w:rsidRPr="008C2655">
        <w:rPr>
          <w:rFonts w:asciiTheme="minorHAnsi" w:hAnsiTheme="minorHAnsi" w:cstheme="minorHAnsi"/>
        </w:rPr>
        <w:t>eIDAS</w:t>
      </w:r>
      <w:proofErr w:type="spellEnd"/>
      <w:r w:rsidRPr="008C2655">
        <w:rPr>
          <w:rFonts w:asciiTheme="minorHAnsi" w:hAnsiTheme="minorHAnsi" w:cstheme="minorHAnsi"/>
        </w:rPr>
        <w:t>) (UE) nr 910/2014 - od 1 lipca 2016 roku.</w:t>
      </w:r>
    </w:p>
    <w:p w14:paraId="04092B86" w14:textId="77777777" w:rsidR="005015CB" w:rsidRPr="008C2655" w:rsidRDefault="005015CB" w:rsidP="00442E18">
      <w:pPr>
        <w:pStyle w:val="Tekstpodstawowy"/>
        <w:widowControl w:val="0"/>
        <w:tabs>
          <w:tab w:val="left" w:pos="709"/>
        </w:tabs>
        <w:kinsoku w:val="0"/>
        <w:overflowPunct w:val="0"/>
        <w:autoSpaceDE w:val="0"/>
        <w:spacing w:after="0" w:line="276" w:lineRule="auto"/>
        <w:jc w:val="both"/>
        <w:rPr>
          <w:rFonts w:asciiTheme="minorHAnsi" w:hAnsiTheme="minorHAnsi" w:cstheme="minorHAnsi"/>
        </w:rPr>
      </w:pPr>
    </w:p>
    <w:p w14:paraId="6ED756AB"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Informacje dotyczące wadium</w:t>
      </w:r>
    </w:p>
    <w:p w14:paraId="5624D7A7" w14:textId="77777777" w:rsidR="005015CB" w:rsidRPr="008C2655" w:rsidRDefault="005015CB" w:rsidP="00442E18">
      <w:pPr>
        <w:spacing w:line="276" w:lineRule="auto"/>
        <w:ind w:left="360"/>
        <w:jc w:val="both"/>
        <w:rPr>
          <w:rFonts w:asciiTheme="minorHAnsi" w:hAnsiTheme="minorHAnsi" w:cstheme="minorHAnsi"/>
          <w:b/>
          <w:bCs/>
        </w:rPr>
      </w:pPr>
    </w:p>
    <w:p w14:paraId="78A8E3C3" w14:textId="77777777" w:rsidR="006D7E40" w:rsidRPr="006D7E40" w:rsidRDefault="006D7E40" w:rsidP="00B36741">
      <w:pPr>
        <w:pStyle w:val="Akapitzlist"/>
        <w:numPr>
          <w:ilvl w:val="0"/>
          <w:numId w:val="24"/>
        </w:numPr>
        <w:suppressAutoHyphens w:val="0"/>
        <w:spacing w:line="276" w:lineRule="auto"/>
        <w:ind w:left="357" w:hanging="357"/>
        <w:contextualSpacing/>
        <w:jc w:val="both"/>
        <w:rPr>
          <w:rFonts w:asciiTheme="minorHAnsi" w:hAnsiTheme="minorHAnsi" w:cstheme="minorHAnsi"/>
          <w:szCs w:val="24"/>
          <w:lang w:eastAsia="pl-PL"/>
        </w:rPr>
      </w:pPr>
      <w:r>
        <w:rPr>
          <w:rFonts w:asciiTheme="minorHAnsi" w:hAnsiTheme="minorHAnsi" w:cstheme="minorHAnsi"/>
          <w:szCs w:val="24"/>
          <w:lang w:val="pl-PL" w:eastAsia="pl-PL"/>
        </w:rPr>
        <w:t>Z</w:t>
      </w:r>
      <w:r w:rsidRPr="006D7E40">
        <w:rPr>
          <w:rFonts w:asciiTheme="minorHAnsi" w:hAnsiTheme="minorHAnsi" w:cstheme="minorHAnsi"/>
          <w:szCs w:val="24"/>
          <w:lang w:val="pl-PL" w:eastAsia="pl-PL"/>
        </w:rPr>
        <w:t xml:space="preserve">amawiający wymaga wniesienia wadium. </w:t>
      </w:r>
    </w:p>
    <w:p w14:paraId="392185B9" w14:textId="19DF4DA5" w:rsidR="006D7E40" w:rsidRPr="006D7E40" w:rsidRDefault="006D7E40" w:rsidP="00B36741">
      <w:pPr>
        <w:pStyle w:val="Akapitzlist"/>
        <w:numPr>
          <w:ilvl w:val="0"/>
          <w:numId w:val="24"/>
        </w:numPr>
        <w:suppressAutoHyphens w:val="0"/>
        <w:spacing w:line="276" w:lineRule="auto"/>
        <w:ind w:left="357" w:hanging="357"/>
        <w:contextualSpacing/>
        <w:jc w:val="both"/>
        <w:rPr>
          <w:rFonts w:asciiTheme="minorHAnsi" w:hAnsiTheme="minorHAnsi" w:cstheme="minorHAnsi"/>
          <w:szCs w:val="24"/>
          <w:lang w:eastAsia="pl-PL"/>
        </w:rPr>
      </w:pPr>
      <w:r w:rsidRPr="006D7E40">
        <w:rPr>
          <w:rFonts w:asciiTheme="minorHAnsi" w:hAnsiTheme="minorHAnsi" w:cstheme="minorHAnsi"/>
          <w:szCs w:val="24"/>
          <w:lang w:val="pl-PL" w:eastAsia="pl-PL"/>
        </w:rPr>
        <w:t xml:space="preserve">Przystępując do niniejszego postępowania każdy Wykonawca zobowiązany jest wnieść wadium w wysokości: </w:t>
      </w:r>
      <w:r>
        <w:rPr>
          <w:rFonts w:asciiTheme="minorHAnsi" w:hAnsiTheme="minorHAnsi" w:cstheme="minorHAnsi"/>
          <w:szCs w:val="24"/>
          <w:lang w:val="pl-PL" w:eastAsia="pl-PL"/>
        </w:rPr>
        <w:t>7</w:t>
      </w:r>
      <w:r w:rsidRPr="006D7E40">
        <w:rPr>
          <w:rFonts w:asciiTheme="minorHAnsi" w:hAnsiTheme="minorHAnsi" w:cstheme="minorHAnsi"/>
          <w:szCs w:val="24"/>
          <w:lang w:val="pl-PL" w:eastAsia="pl-PL"/>
        </w:rPr>
        <w:t xml:space="preserve"> 000 zł (słownie: </w:t>
      </w:r>
      <w:r>
        <w:rPr>
          <w:rFonts w:asciiTheme="minorHAnsi" w:hAnsiTheme="minorHAnsi" w:cstheme="minorHAnsi"/>
          <w:szCs w:val="24"/>
          <w:lang w:val="pl-PL" w:eastAsia="pl-PL"/>
        </w:rPr>
        <w:t>siedem</w:t>
      </w:r>
      <w:r w:rsidRPr="006D7E40">
        <w:rPr>
          <w:rFonts w:asciiTheme="minorHAnsi" w:hAnsiTheme="minorHAnsi" w:cstheme="minorHAnsi"/>
          <w:szCs w:val="24"/>
          <w:lang w:val="pl-PL" w:eastAsia="pl-PL"/>
        </w:rPr>
        <w:t xml:space="preserve"> tysięcy złotych). </w:t>
      </w:r>
    </w:p>
    <w:p w14:paraId="2619E34F" w14:textId="77777777" w:rsidR="00E31D56" w:rsidRPr="00E31D56" w:rsidRDefault="006D7E40" w:rsidP="00B36741">
      <w:pPr>
        <w:pStyle w:val="Akapitzlist"/>
        <w:numPr>
          <w:ilvl w:val="0"/>
          <w:numId w:val="24"/>
        </w:numPr>
        <w:suppressAutoHyphens w:val="0"/>
        <w:spacing w:line="276" w:lineRule="auto"/>
        <w:ind w:left="357" w:hanging="357"/>
        <w:contextualSpacing/>
        <w:jc w:val="both"/>
        <w:rPr>
          <w:rFonts w:asciiTheme="minorHAnsi" w:hAnsiTheme="minorHAnsi" w:cstheme="minorHAnsi"/>
          <w:szCs w:val="24"/>
          <w:lang w:eastAsia="pl-PL"/>
        </w:rPr>
      </w:pPr>
      <w:r w:rsidRPr="006D7E40">
        <w:rPr>
          <w:rFonts w:asciiTheme="minorHAnsi" w:hAnsiTheme="minorHAnsi" w:cstheme="minorHAnsi"/>
          <w:szCs w:val="24"/>
          <w:lang w:val="pl-PL" w:eastAsia="pl-PL"/>
        </w:rPr>
        <w:t xml:space="preserve">Wadium może być wnoszone w jednej lub kilku formach: </w:t>
      </w:r>
    </w:p>
    <w:p w14:paraId="5C808140" w14:textId="6EA79077" w:rsidR="00E31D56" w:rsidRDefault="006D7E40" w:rsidP="00B36741">
      <w:pPr>
        <w:pStyle w:val="Akapitzlist"/>
        <w:numPr>
          <w:ilvl w:val="2"/>
          <w:numId w:val="30"/>
        </w:numPr>
        <w:suppressAutoHyphens w:val="0"/>
        <w:spacing w:line="276" w:lineRule="auto"/>
        <w:ind w:left="709"/>
        <w:contextualSpacing/>
        <w:jc w:val="both"/>
        <w:rPr>
          <w:rFonts w:asciiTheme="minorHAnsi" w:hAnsiTheme="minorHAnsi" w:cstheme="minorHAnsi"/>
          <w:szCs w:val="24"/>
          <w:lang w:val="pl-PL" w:eastAsia="pl-PL"/>
        </w:rPr>
      </w:pPr>
      <w:r w:rsidRPr="006D7E40">
        <w:rPr>
          <w:rFonts w:asciiTheme="minorHAnsi" w:hAnsiTheme="minorHAnsi" w:cstheme="minorHAnsi"/>
          <w:szCs w:val="24"/>
          <w:lang w:val="pl-PL" w:eastAsia="pl-PL"/>
        </w:rPr>
        <w:t xml:space="preserve">pieniądza, </w:t>
      </w:r>
    </w:p>
    <w:p w14:paraId="0564D7F0" w14:textId="2D5E1254" w:rsidR="00E31D56" w:rsidRDefault="006D7E40" w:rsidP="00B36741">
      <w:pPr>
        <w:pStyle w:val="Akapitzlist"/>
        <w:numPr>
          <w:ilvl w:val="2"/>
          <w:numId w:val="30"/>
        </w:numPr>
        <w:suppressAutoHyphens w:val="0"/>
        <w:spacing w:line="276" w:lineRule="auto"/>
        <w:ind w:left="709"/>
        <w:contextualSpacing/>
        <w:jc w:val="both"/>
        <w:rPr>
          <w:rFonts w:asciiTheme="minorHAnsi" w:hAnsiTheme="minorHAnsi" w:cstheme="minorHAnsi"/>
          <w:szCs w:val="24"/>
          <w:lang w:val="pl-PL" w:eastAsia="pl-PL"/>
        </w:rPr>
      </w:pPr>
      <w:r w:rsidRPr="006D7E40">
        <w:rPr>
          <w:rFonts w:asciiTheme="minorHAnsi" w:hAnsiTheme="minorHAnsi" w:cstheme="minorHAnsi"/>
          <w:szCs w:val="24"/>
          <w:lang w:val="pl-PL" w:eastAsia="pl-PL"/>
        </w:rPr>
        <w:t xml:space="preserve">poręczeniach bankowych lub poręczeniach spółdzielczej kasy oszczędnościowo – kredytowej, z tym, ze poręczenie kasy musi być zawsze poręczeniem pieniężnym, </w:t>
      </w:r>
    </w:p>
    <w:p w14:paraId="4B3A507A" w14:textId="0CF1E5FA" w:rsidR="00E31D56" w:rsidRDefault="006D7E40" w:rsidP="00B36741">
      <w:pPr>
        <w:pStyle w:val="Akapitzlist"/>
        <w:numPr>
          <w:ilvl w:val="2"/>
          <w:numId w:val="30"/>
        </w:numPr>
        <w:suppressAutoHyphens w:val="0"/>
        <w:spacing w:line="276" w:lineRule="auto"/>
        <w:ind w:left="709"/>
        <w:contextualSpacing/>
        <w:jc w:val="both"/>
        <w:rPr>
          <w:rFonts w:asciiTheme="minorHAnsi" w:hAnsiTheme="minorHAnsi" w:cstheme="minorHAnsi"/>
          <w:szCs w:val="24"/>
          <w:lang w:val="pl-PL" w:eastAsia="pl-PL"/>
        </w:rPr>
      </w:pPr>
      <w:r w:rsidRPr="006D7E40">
        <w:rPr>
          <w:rFonts w:asciiTheme="minorHAnsi" w:hAnsiTheme="minorHAnsi" w:cstheme="minorHAnsi"/>
          <w:szCs w:val="24"/>
          <w:lang w:val="pl-PL" w:eastAsia="pl-PL"/>
        </w:rPr>
        <w:t xml:space="preserve">gwarancjach bankowych, </w:t>
      </w:r>
    </w:p>
    <w:p w14:paraId="6033587D" w14:textId="371069E8" w:rsidR="00E31D56" w:rsidRDefault="006D7E40" w:rsidP="00B36741">
      <w:pPr>
        <w:pStyle w:val="Akapitzlist"/>
        <w:numPr>
          <w:ilvl w:val="2"/>
          <w:numId w:val="30"/>
        </w:numPr>
        <w:suppressAutoHyphens w:val="0"/>
        <w:spacing w:line="276" w:lineRule="auto"/>
        <w:ind w:left="709"/>
        <w:contextualSpacing/>
        <w:jc w:val="both"/>
        <w:rPr>
          <w:rFonts w:asciiTheme="minorHAnsi" w:hAnsiTheme="minorHAnsi" w:cstheme="minorHAnsi"/>
          <w:szCs w:val="24"/>
          <w:lang w:val="pl-PL" w:eastAsia="pl-PL"/>
        </w:rPr>
      </w:pPr>
      <w:r w:rsidRPr="006D7E40">
        <w:rPr>
          <w:rFonts w:asciiTheme="minorHAnsi" w:hAnsiTheme="minorHAnsi" w:cstheme="minorHAnsi"/>
          <w:szCs w:val="24"/>
          <w:lang w:val="pl-PL" w:eastAsia="pl-PL"/>
        </w:rPr>
        <w:t xml:space="preserve">gwarancjach ubezpieczeniowych, </w:t>
      </w:r>
    </w:p>
    <w:p w14:paraId="73393E62" w14:textId="0BBBCB11" w:rsidR="00E31D56" w:rsidRDefault="006D7E40" w:rsidP="00B36741">
      <w:pPr>
        <w:pStyle w:val="Akapitzlist"/>
        <w:numPr>
          <w:ilvl w:val="2"/>
          <w:numId w:val="30"/>
        </w:numPr>
        <w:suppressAutoHyphens w:val="0"/>
        <w:spacing w:line="276" w:lineRule="auto"/>
        <w:ind w:left="709"/>
        <w:contextualSpacing/>
        <w:jc w:val="both"/>
        <w:rPr>
          <w:rFonts w:asciiTheme="minorHAnsi" w:hAnsiTheme="minorHAnsi" w:cstheme="minorHAnsi"/>
          <w:szCs w:val="24"/>
          <w:lang w:val="pl-PL" w:eastAsia="pl-PL"/>
        </w:rPr>
      </w:pPr>
      <w:r w:rsidRPr="006D7E40">
        <w:rPr>
          <w:rFonts w:asciiTheme="minorHAnsi" w:hAnsiTheme="minorHAnsi" w:cstheme="minorHAnsi"/>
          <w:szCs w:val="24"/>
          <w:lang w:val="pl-PL" w:eastAsia="pl-PL"/>
        </w:rPr>
        <w:t xml:space="preserve">poręczeniach udzielanych przez podmioty, o których mowa w art. 6b ust.5 pkt. 2 ustawy z dnia 9 listopada 2000 r. o utworzeniu Polskiej Agencji Rozwoju Przedsiębiorczości (t. j. Dz.U. z 2022 r. poz. 2080). </w:t>
      </w:r>
    </w:p>
    <w:p w14:paraId="09FED4F9" w14:textId="77777777" w:rsid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 xml:space="preserve">Wykonawca zobowiązany jest wnieść wadium przed upływem terminu składania ofert. </w:t>
      </w:r>
    </w:p>
    <w:p w14:paraId="11ED45FB" w14:textId="77F3842B" w:rsid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 xml:space="preserve">Wadium wnoszone w pieniądzu należy wpłacić przelewem na rachunek bankowy Zamawiającego </w:t>
      </w:r>
      <w:bookmarkStart w:id="16" w:name="_Hlk182465475"/>
      <w:r w:rsidRPr="00E31D56">
        <w:rPr>
          <w:rFonts w:asciiTheme="minorHAnsi" w:hAnsiTheme="minorHAnsi" w:cstheme="minorHAnsi"/>
          <w:lang w:eastAsia="pl-PL"/>
        </w:rPr>
        <w:t xml:space="preserve">w </w:t>
      </w:r>
      <w:r w:rsidR="00E31D56" w:rsidRPr="00E31D56">
        <w:rPr>
          <w:rFonts w:asciiTheme="minorHAnsi" w:hAnsiTheme="minorHAnsi" w:cstheme="minorHAnsi"/>
          <w:lang w:eastAsia="pl-PL"/>
        </w:rPr>
        <w:t>ING Bank Śląski 21 1050 1520 1000 0024 2874 0381</w:t>
      </w:r>
      <w:r w:rsidR="00E31D56">
        <w:rPr>
          <w:rFonts w:asciiTheme="minorHAnsi" w:hAnsiTheme="minorHAnsi" w:cstheme="minorHAnsi"/>
          <w:lang w:eastAsia="pl-PL"/>
        </w:rPr>
        <w:t xml:space="preserve"> </w:t>
      </w:r>
      <w:bookmarkEnd w:id="16"/>
      <w:r w:rsidRPr="009C2EA9">
        <w:rPr>
          <w:rFonts w:asciiTheme="minorHAnsi" w:hAnsiTheme="minorHAnsi" w:cstheme="minorHAnsi"/>
          <w:u w:val="single"/>
          <w:lang w:eastAsia="pl-PL"/>
        </w:rPr>
        <w:t>do upływu terminu składania ofert</w:t>
      </w:r>
      <w:r w:rsidRPr="00E31D56">
        <w:rPr>
          <w:rFonts w:asciiTheme="minorHAnsi" w:hAnsiTheme="minorHAnsi" w:cstheme="minorHAnsi"/>
          <w:lang w:eastAsia="pl-PL"/>
        </w:rPr>
        <w:t xml:space="preserve"> w tytule przelewu należy podać nazwę Wykonawcy oraz nr sprawy </w:t>
      </w:r>
      <w:r w:rsidR="00E31D56" w:rsidRPr="00E31D56">
        <w:rPr>
          <w:rFonts w:asciiTheme="minorHAnsi" w:hAnsiTheme="minorHAnsi" w:cstheme="minorHAnsi"/>
          <w:lang w:eastAsia="pl-PL"/>
        </w:rPr>
        <w:t>ZP.1.3.1.2024</w:t>
      </w:r>
      <w:r w:rsidR="00E31D56">
        <w:rPr>
          <w:rFonts w:asciiTheme="minorHAnsi" w:hAnsiTheme="minorHAnsi" w:cstheme="minorHAnsi"/>
          <w:lang w:eastAsia="pl-PL"/>
        </w:rPr>
        <w:t xml:space="preserve">. </w:t>
      </w:r>
      <w:r w:rsidR="00774463" w:rsidRPr="00774463">
        <w:rPr>
          <w:rFonts w:asciiTheme="minorHAnsi" w:hAnsiTheme="minorHAnsi" w:cstheme="minorHAnsi"/>
          <w:lang w:eastAsia="pl-PL"/>
        </w:rPr>
        <w:t xml:space="preserve">Wniesienie wadium w pieniądzu przelewem na rachunek bankowy będzie skuteczne jeśli w podanym terminie, o którym mowa w rozdziale </w:t>
      </w:r>
      <w:r w:rsidR="00774463">
        <w:rPr>
          <w:rFonts w:asciiTheme="minorHAnsi" w:hAnsiTheme="minorHAnsi" w:cstheme="minorHAnsi"/>
          <w:lang w:eastAsia="pl-PL"/>
        </w:rPr>
        <w:t>XIII</w:t>
      </w:r>
      <w:r w:rsidR="00774463" w:rsidRPr="00774463">
        <w:rPr>
          <w:rFonts w:asciiTheme="minorHAnsi" w:hAnsiTheme="minorHAnsi" w:cstheme="minorHAnsi"/>
          <w:lang w:eastAsia="pl-PL"/>
        </w:rPr>
        <w:t xml:space="preserve"> pkt 4 SWZ zostanie zaliczone na rachunku bankowym Zamawiającego.</w:t>
      </w:r>
    </w:p>
    <w:p w14:paraId="527A39C6" w14:textId="77777777" w:rsidR="00E31D56" w:rsidRDefault="006D7E40" w:rsidP="00E31D56">
      <w:pPr>
        <w:pStyle w:val="Akapitzlist"/>
        <w:suppressAutoHyphens w:val="0"/>
        <w:spacing w:line="276" w:lineRule="auto"/>
        <w:ind w:left="360"/>
        <w:contextualSpacing/>
        <w:jc w:val="both"/>
        <w:rPr>
          <w:rFonts w:asciiTheme="minorHAnsi" w:hAnsiTheme="minorHAnsi" w:cstheme="minorHAnsi"/>
          <w:lang w:eastAsia="pl-PL"/>
        </w:rPr>
      </w:pPr>
      <w:r w:rsidRPr="00E31D56">
        <w:rPr>
          <w:rFonts w:asciiTheme="minorHAnsi" w:hAnsiTheme="minorHAnsi" w:cstheme="minorHAnsi"/>
          <w:lang w:eastAsia="pl-PL"/>
        </w:rPr>
        <w:t xml:space="preserve">Wadium w pieniądzu należy wnosić ściśle z dyspozycją art. 97 ust. 8 ustawy Pzp, tzn. ”przelewem na rachunek bankowy wskazany przez Zamawiającego”. W myśl art. 63. ust. 3 pkt. 1 ustawy prawo bankowe z dnia 29 sierpnia 1997 r. (t.j. Dz.U. z 2023 r. poz. 2488 ze zm.) polecenie przelewu jest jedną z form rozliczenia bezgotówkowego. Zgodnie z art. 63 </w:t>
      </w:r>
      <w:r w:rsidRPr="00E31D56">
        <w:rPr>
          <w:rFonts w:asciiTheme="minorHAnsi" w:hAnsiTheme="minorHAnsi" w:cstheme="minorHAnsi"/>
          <w:lang w:eastAsia="pl-PL"/>
        </w:rPr>
        <w:lastRenderedPageBreak/>
        <w:t xml:space="preserve">c Prawa bankowego polecenie przelewu stanowi udzieloną bankowi dyspozycję dłużnika obciążenia jego rachunku określona kwotą i uznania tą kwotą rachunku wierzyciela. Oznacza to, ze wpłata gotówkowa wadium wnoszona na poczcie lub w banku nie stanowi polecenia przelewu w rozumieniu wyżej cytowanych artykułów. </w:t>
      </w:r>
    </w:p>
    <w:p w14:paraId="0C22B282" w14:textId="77777777" w:rsid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 xml:space="preserve">Wadium wniesione w formie gwarancji ubezpieczeniowej lub bankowej albo poręczenia musi w swej treści zawierać informacje o beneficjencie gwarancji lub poręczenia, przedmiocie gwarancji, wysokości wadium, okresie obowiązywania nie krótszym niż termin związania z ofertą, informacje o podmiocie składającym ofertę oraz o przypadkach w których gwarancja lub poręczenie jest realizowane, czyli kiedy wadium zostaje zatrzymane – art. 98 ust.6 Pzp. Złożona gwarancja lub poręczenie musi mieć charakter bezwarunkowy i płatna na pierwsze żądanie. Wadium dla konsorcjum może być wniesione przez jednego z uczestników konsorcjum. </w:t>
      </w:r>
    </w:p>
    <w:p w14:paraId="7F1E0BD7" w14:textId="77777777" w:rsid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 xml:space="preserve">W przypadku wnoszenia wadium w innych niż pieniądz formach, wymagane jest załączenie do oferty oryginalnego dokumentu gwarancji/poręczenia w formie elektronicznej opatrzonej kwalifikowanym podpisem elektronicznym osób upoważnionych do jego wystawienia. </w:t>
      </w:r>
    </w:p>
    <w:p w14:paraId="64C4C9D6" w14:textId="77777777" w:rsid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 xml:space="preserve">Zamawiający zwraca wadium wszystkim Wykonawcom niezwłocznie, nie później jednak niż w terminie 7 dni od daty wystąpienia jednej z okoliczności: </w:t>
      </w:r>
    </w:p>
    <w:p w14:paraId="086A7A2F" w14:textId="6FA78AC0" w:rsidR="00E31D56" w:rsidRDefault="006D7E40" w:rsidP="00B36741">
      <w:pPr>
        <w:pStyle w:val="Akapitzlist"/>
        <w:numPr>
          <w:ilvl w:val="1"/>
          <w:numId w:val="31"/>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Upływu terminu związania ofertą; </w:t>
      </w:r>
    </w:p>
    <w:p w14:paraId="1EEA4766" w14:textId="0982D53A" w:rsidR="00E31D56" w:rsidRDefault="006D7E40" w:rsidP="00B36741">
      <w:pPr>
        <w:pStyle w:val="Akapitzlist"/>
        <w:numPr>
          <w:ilvl w:val="1"/>
          <w:numId w:val="31"/>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Zawarcia umowy w sprawie zamówienia publicznego; </w:t>
      </w:r>
    </w:p>
    <w:p w14:paraId="33EC20E7" w14:textId="7B3ABC1A" w:rsidR="00E31D56" w:rsidRPr="00E31D56" w:rsidRDefault="006D7E40" w:rsidP="00B36741">
      <w:pPr>
        <w:pStyle w:val="Akapitzlist"/>
        <w:numPr>
          <w:ilvl w:val="1"/>
          <w:numId w:val="31"/>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Unieważnienia postępowania o udzielenie zamówienia, z wyjątkiem sytuacji gdy nie zostało rozstrzygnięte odwołanie na czynność unieważnienia albo nie upłynął termin jego wniesienia. </w:t>
      </w:r>
    </w:p>
    <w:p w14:paraId="3C35091E" w14:textId="75DF69A6" w:rsidR="00E31D56" w:rsidRP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Zamawiający, niezwłocznie, nie później jednak niż w terminie 7 dni od dnia złożenia wniosku, zwraca wadium Wykonawcy</w:t>
      </w:r>
      <w:r w:rsidR="00E31D56" w:rsidRPr="00E31D56">
        <w:rPr>
          <w:rFonts w:asciiTheme="minorHAnsi" w:hAnsiTheme="minorHAnsi" w:cstheme="minorHAnsi"/>
          <w:lang w:eastAsia="pl-PL"/>
        </w:rPr>
        <w:t>:</w:t>
      </w:r>
      <w:r w:rsidRPr="00E31D56">
        <w:rPr>
          <w:rFonts w:asciiTheme="minorHAnsi" w:hAnsiTheme="minorHAnsi" w:cstheme="minorHAnsi"/>
          <w:lang w:eastAsia="pl-PL"/>
        </w:rPr>
        <w:t xml:space="preserve"> </w:t>
      </w:r>
    </w:p>
    <w:p w14:paraId="286D4639" w14:textId="50433B95" w:rsidR="00E31D56" w:rsidRPr="00E31D56" w:rsidRDefault="006D7E40" w:rsidP="00B36741">
      <w:pPr>
        <w:pStyle w:val="Akapitzlist"/>
        <w:numPr>
          <w:ilvl w:val="1"/>
          <w:numId w:val="32"/>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Który wycofał ofertę przez upływem terminu składania ofert; </w:t>
      </w:r>
    </w:p>
    <w:p w14:paraId="61D7C07E" w14:textId="529A77F5" w:rsidR="00E31D56" w:rsidRPr="00E31D56" w:rsidRDefault="006D7E40" w:rsidP="00B36741">
      <w:pPr>
        <w:pStyle w:val="Akapitzlist"/>
        <w:numPr>
          <w:ilvl w:val="1"/>
          <w:numId w:val="32"/>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Którego oferta została odrzucona; </w:t>
      </w:r>
    </w:p>
    <w:p w14:paraId="0A3EFD6C" w14:textId="4DC57D51" w:rsidR="00E31D56" w:rsidRPr="00E31D56" w:rsidRDefault="006D7E40" w:rsidP="00B36741">
      <w:pPr>
        <w:pStyle w:val="Akapitzlist"/>
        <w:numPr>
          <w:ilvl w:val="1"/>
          <w:numId w:val="32"/>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Po wyborze najkorzystniejszej oferty, z wyjątkiem Wykonawcy, którego oferta została wybrana jako najkorzystniejsza; </w:t>
      </w:r>
    </w:p>
    <w:p w14:paraId="03CB9F40" w14:textId="23F909B0" w:rsidR="00E31D56" w:rsidRPr="00E31D56" w:rsidRDefault="006D7E40" w:rsidP="00B36741">
      <w:pPr>
        <w:pStyle w:val="Akapitzlist"/>
        <w:numPr>
          <w:ilvl w:val="1"/>
          <w:numId w:val="32"/>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Po unieważnieniu postępowania w przypadku gdy nie zostało rozstrzygnięte odwołanie na czynność unieważnienia albo upłynął termin do jego wniesienia. </w:t>
      </w:r>
    </w:p>
    <w:p w14:paraId="798B5216" w14:textId="70D914C5" w:rsidR="00E31D56" w:rsidRP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 xml:space="preserve">Złożenie wniosku o zwrot wadium, o którym mowa w ust. 9, powoduje rozwiązanie stosunku prawnego z Wykonawcą wraz z utratą przez niego prawa do korzystania ze środków ochrony prawnej. </w:t>
      </w:r>
    </w:p>
    <w:p w14:paraId="0DEE277C" w14:textId="77777777" w:rsidR="00E31D56" w:rsidRDefault="006D7E40" w:rsidP="00B36741">
      <w:pPr>
        <w:pStyle w:val="Akapitzlist"/>
        <w:numPr>
          <w:ilvl w:val="0"/>
          <w:numId w:val="24"/>
        </w:numPr>
        <w:suppressAutoHyphens w:val="0"/>
        <w:spacing w:line="276" w:lineRule="auto"/>
        <w:contextualSpacing/>
        <w:jc w:val="both"/>
        <w:rPr>
          <w:rFonts w:asciiTheme="minorHAnsi" w:hAnsiTheme="minorHAnsi" w:cstheme="minorHAnsi"/>
          <w:lang w:eastAsia="pl-PL"/>
        </w:rPr>
      </w:pPr>
      <w:r w:rsidRPr="00E31D56">
        <w:rPr>
          <w:rFonts w:asciiTheme="minorHAnsi" w:hAnsiTheme="minorHAnsi" w:cstheme="minorHAnsi"/>
          <w:lang w:eastAsia="pl-PL"/>
        </w:rPr>
        <w:t>Zamawiający na podstawie art. 98 ust.6 Pzp zatrzymuje wadium wraz z odsetkami, jeżeli:</w:t>
      </w:r>
    </w:p>
    <w:p w14:paraId="64DA948B" w14:textId="77777777" w:rsidR="00E31D56" w:rsidRDefault="006D7E40" w:rsidP="00B36741">
      <w:pPr>
        <w:pStyle w:val="Akapitzlist"/>
        <w:numPr>
          <w:ilvl w:val="1"/>
          <w:numId w:val="21"/>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Wykonawca w odpowiedzi na wezwanie, o którym mowa w art.107 ust. 2 lub art. 128 ust. 1 Pzp, z przyczyn leżących po jego stronie, nie złożył podmiotowych środków dowodowych lub przedmiotowych środków dowodowych lub przedmiotowych środków dowodowych potwierdzających okoliczności, o których mowa w art. 57 lub art. 106 ust. 1 Pzp, oświadczenia, o których mowa w art. 125 ust. 1 Pzp, innych dokumentów lub oświadczeń lub nie wyraził zgody na poprawienie omyłki, o której mowa w art. 223 ust.2 Pzp, co spowodowało brak możliwości wybrania oferty złożonej przez Wykonawcę jako najkorzystniejszej. </w:t>
      </w:r>
    </w:p>
    <w:p w14:paraId="13C2D90E" w14:textId="40FDD4D4" w:rsidR="00E31D56" w:rsidRPr="00E31D56" w:rsidRDefault="006D7E40" w:rsidP="00B36741">
      <w:pPr>
        <w:pStyle w:val="Akapitzlist"/>
        <w:numPr>
          <w:ilvl w:val="1"/>
          <w:numId w:val="21"/>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wykonawca, którego oferta została wybrana: </w:t>
      </w:r>
    </w:p>
    <w:p w14:paraId="6AFB34F1" w14:textId="4E167A51" w:rsidR="00E31D56" w:rsidRPr="00E31D56" w:rsidRDefault="006D7E40" w:rsidP="00B36741">
      <w:pPr>
        <w:pStyle w:val="Akapitzlist"/>
        <w:numPr>
          <w:ilvl w:val="2"/>
          <w:numId w:val="33"/>
        </w:numPr>
        <w:suppressAutoHyphens w:val="0"/>
        <w:spacing w:line="276" w:lineRule="auto"/>
        <w:ind w:left="1134"/>
        <w:contextualSpacing/>
        <w:jc w:val="both"/>
        <w:rPr>
          <w:rFonts w:asciiTheme="minorHAnsi" w:hAnsiTheme="minorHAnsi" w:cstheme="minorHAnsi"/>
          <w:lang w:eastAsia="pl-PL"/>
        </w:rPr>
      </w:pPr>
      <w:r w:rsidRPr="00E31D56">
        <w:rPr>
          <w:rFonts w:asciiTheme="minorHAnsi" w:hAnsiTheme="minorHAnsi" w:cstheme="minorHAnsi"/>
          <w:lang w:eastAsia="pl-PL"/>
        </w:rPr>
        <w:lastRenderedPageBreak/>
        <w:t xml:space="preserve">odmówił podpisania umowy w sprawie zamówienia publicznego na warunkach określonych w ofercie, </w:t>
      </w:r>
    </w:p>
    <w:p w14:paraId="05796BAD" w14:textId="7D339D28" w:rsidR="00E31D56" w:rsidRPr="00E31D56" w:rsidRDefault="006D7E40" w:rsidP="00B36741">
      <w:pPr>
        <w:pStyle w:val="Akapitzlist"/>
        <w:numPr>
          <w:ilvl w:val="2"/>
          <w:numId w:val="33"/>
        </w:numPr>
        <w:suppressAutoHyphens w:val="0"/>
        <w:spacing w:line="276" w:lineRule="auto"/>
        <w:ind w:left="1134"/>
        <w:contextualSpacing/>
        <w:jc w:val="both"/>
        <w:rPr>
          <w:rFonts w:asciiTheme="minorHAnsi" w:hAnsiTheme="minorHAnsi" w:cstheme="minorHAnsi"/>
          <w:lang w:eastAsia="pl-PL"/>
        </w:rPr>
      </w:pPr>
      <w:r w:rsidRPr="00E31D56">
        <w:rPr>
          <w:rFonts w:asciiTheme="minorHAnsi" w:hAnsiTheme="minorHAnsi" w:cstheme="minorHAnsi"/>
          <w:lang w:eastAsia="pl-PL"/>
        </w:rPr>
        <w:t xml:space="preserve">nie wniósł wymaganego zabezpieczenia należytego wykonania umowy; </w:t>
      </w:r>
    </w:p>
    <w:p w14:paraId="102DA52C" w14:textId="04317EFF" w:rsidR="00E31D56" w:rsidRPr="00E31D56" w:rsidRDefault="006D7E40" w:rsidP="00B36741">
      <w:pPr>
        <w:pStyle w:val="Akapitzlist"/>
        <w:numPr>
          <w:ilvl w:val="0"/>
          <w:numId w:val="34"/>
        </w:numPr>
        <w:suppressAutoHyphens w:val="0"/>
        <w:spacing w:line="276" w:lineRule="auto"/>
        <w:ind w:left="709"/>
        <w:contextualSpacing/>
        <w:jc w:val="both"/>
        <w:rPr>
          <w:rFonts w:asciiTheme="minorHAnsi" w:hAnsiTheme="minorHAnsi" w:cstheme="minorHAnsi"/>
          <w:lang w:eastAsia="pl-PL"/>
        </w:rPr>
      </w:pPr>
      <w:r w:rsidRPr="00E31D56">
        <w:rPr>
          <w:rFonts w:asciiTheme="minorHAnsi" w:hAnsiTheme="minorHAnsi" w:cstheme="minorHAnsi"/>
          <w:lang w:eastAsia="pl-PL"/>
        </w:rPr>
        <w:t xml:space="preserve">zawarcie umowy w sprawie zamówienia publicznego stało się niemożliwe z przyczyn lezących po stronie Wykonawcy, którego oferta została wybrana. </w:t>
      </w:r>
    </w:p>
    <w:p w14:paraId="0C7DAE3D" w14:textId="77777777" w:rsidR="00E31D56" w:rsidRDefault="006D7E40" w:rsidP="00B36741">
      <w:pPr>
        <w:pStyle w:val="Akapitzlist"/>
        <w:numPr>
          <w:ilvl w:val="0"/>
          <w:numId w:val="35"/>
        </w:numPr>
        <w:suppressAutoHyphens w:val="0"/>
        <w:spacing w:line="276" w:lineRule="auto"/>
        <w:ind w:left="284"/>
        <w:contextualSpacing/>
        <w:jc w:val="both"/>
        <w:rPr>
          <w:rFonts w:asciiTheme="minorHAnsi" w:hAnsiTheme="minorHAnsi" w:cstheme="minorHAnsi"/>
          <w:lang w:eastAsia="pl-PL"/>
        </w:rPr>
      </w:pPr>
      <w:r w:rsidRPr="00E31D56">
        <w:rPr>
          <w:rFonts w:asciiTheme="minorHAnsi" w:hAnsiTheme="minorHAnsi" w:cstheme="minorHAnsi"/>
          <w:lang w:eastAsia="pl-PL"/>
        </w:rPr>
        <w:t xml:space="preserve">Jeżeli wadium wniesiono w pieniądzu, Zamawiający zwróci je wraz z odsetkami wynikającymi z umowy rachunku bankowego, na którym było przechowywane, pomniejszone o koszty prowadzenia rachunku bankowego oraz prowizji bankowej za przelew pieniędzy na rachunek bankowy wskazany przez Wykonawcę. </w:t>
      </w:r>
    </w:p>
    <w:p w14:paraId="3FD7E1FE" w14:textId="4A9D3817" w:rsidR="006D7E40" w:rsidRPr="00E31D56" w:rsidRDefault="006D7E40" w:rsidP="00B36741">
      <w:pPr>
        <w:pStyle w:val="Akapitzlist"/>
        <w:numPr>
          <w:ilvl w:val="0"/>
          <w:numId w:val="35"/>
        </w:numPr>
        <w:suppressAutoHyphens w:val="0"/>
        <w:spacing w:line="276" w:lineRule="auto"/>
        <w:ind w:left="284"/>
        <w:contextualSpacing/>
        <w:jc w:val="both"/>
        <w:rPr>
          <w:rFonts w:asciiTheme="minorHAnsi" w:hAnsiTheme="minorHAnsi" w:cstheme="minorHAnsi"/>
          <w:lang w:eastAsia="pl-PL"/>
        </w:rPr>
      </w:pPr>
      <w:r w:rsidRPr="00E31D56">
        <w:rPr>
          <w:rFonts w:asciiTheme="minorHAnsi" w:hAnsiTheme="minorHAnsi" w:cstheme="minorHAnsi"/>
          <w:lang w:eastAsia="pl-PL"/>
        </w:rPr>
        <w:t>Oferta nie zabezpieczona w wymaganym terminie wadium, spowoduje na podstawie art. 226 ust. 1 pkt. 14 Pzp odrzucenie oferty Wykonawcy przez Zamawiającego.</w:t>
      </w:r>
    </w:p>
    <w:p w14:paraId="59625283" w14:textId="77777777" w:rsidR="005015CB" w:rsidRPr="008C2655" w:rsidRDefault="005015CB" w:rsidP="00442E18">
      <w:pPr>
        <w:pStyle w:val="Default"/>
        <w:spacing w:line="276" w:lineRule="auto"/>
        <w:jc w:val="both"/>
        <w:rPr>
          <w:rFonts w:asciiTheme="minorHAnsi" w:hAnsiTheme="minorHAnsi" w:cstheme="minorHAnsi"/>
          <w:color w:val="auto"/>
        </w:rPr>
      </w:pPr>
    </w:p>
    <w:p w14:paraId="2C045CF5"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Termin związania ofertą.</w:t>
      </w:r>
    </w:p>
    <w:p w14:paraId="3E6EF606" w14:textId="77777777" w:rsidR="005015CB" w:rsidRPr="008C2655" w:rsidRDefault="005015CB" w:rsidP="00442E18">
      <w:pPr>
        <w:spacing w:line="276" w:lineRule="auto"/>
        <w:ind w:left="1077"/>
        <w:jc w:val="both"/>
        <w:rPr>
          <w:rFonts w:asciiTheme="minorHAnsi" w:hAnsiTheme="minorHAnsi" w:cstheme="minorHAnsi"/>
          <w:b/>
        </w:rPr>
      </w:pPr>
    </w:p>
    <w:p w14:paraId="41E127E9" w14:textId="5AD1AC0E" w:rsidR="005015CB" w:rsidRPr="008C2655" w:rsidRDefault="005015CB" w:rsidP="003E3E84">
      <w:pPr>
        <w:pStyle w:val="Tekstpodstawowy"/>
        <w:numPr>
          <w:ilvl w:val="0"/>
          <w:numId w:val="4"/>
        </w:numPr>
        <w:tabs>
          <w:tab w:val="left" w:pos="709"/>
        </w:tabs>
        <w:kinsoku w:val="0"/>
        <w:overflowPunct w:val="0"/>
        <w:spacing w:after="0" w:line="276" w:lineRule="auto"/>
        <w:ind w:left="284" w:hanging="284"/>
        <w:jc w:val="both"/>
        <w:rPr>
          <w:rFonts w:asciiTheme="minorHAnsi" w:hAnsiTheme="minorHAnsi" w:cstheme="minorHAnsi"/>
        </w:rPr>
      </w:pPr>
      <w:r w:rsidRPr="008C2655">
        <w:rPr>
          <w:rFonts w:asciiTheme="minorHAnsi" w:hAnsiTheme="minorHAnsi" w:cstheme="minorHAnsi"/>
        </w:rPr>
        <w:t xml:space="preserve">Wykonawca jest </w:t>
      </w:r>
      <w:r w:rsidRPr="008C2655">
        <w:rPr>
          <w:rFonts w:asciiTheme="minorHAnsi" w:hAnsiTheme="minorHAnsi" w:cstheme="minorHAnsi"/>
          <w:spacing w:val="-1"/>
        </w:rPr>
        <w:t>związany</w:t>
      </w:r>
      <w:r w:rsidRPr="008C2655">
        <w:rPr>
          <w:rFonts w:asciiTheme="minorHAnsi" w:hAnsiTheme="minorHAnsi" w:cstheme="minorHAnsi"/>
        </w:rPr>
        <w:t xml:space="preserve"> ofertą od dnia upływu terminu składania ofert do dnia</w:t>
      </w:r>
      <w:r w:rsidRPr="008C2655">
        <w:rPr>
          <w:rFonts w:asciiTheme="minorHAnsi" w:hAnsiTheme="minorHAnsi" w:cstheme="minorHAnsi"/>
          <w:b/>
        </w:rPr>
        <w:t xml:space="preserve"> </w:t>
      </w:r>
      <w:r w:rsidRPr="008C2655">
        <w:rPr>
          <w:rFonts w:asciiTheme="minorHAnsi" w:hAnsiTheme="minorHAnsi" w:cstheme="minorHAnsi"/>
          <w:b/>
        </w:rPr>
        <w:br/>
      </w:r>
      <w:r w:rsidR="00087D13" w:rsidRPr="00087D13">
        <w:rPr>
          <w:rFonts w:asciiTheme="minorHAnsi" w:hAnsiTheme="minorHAnsi" w:cstheme="minorHAnsi"/>
          <w:b/>
        </w:rPr>
        <w:t>21</w:t>
      </w:r>
      <w:r w:rsidRPr="00087D13">
        <w:rPr>
          <w:rFonts w:asciiTheme="minorHAnsi" w:hAnsiTheme="minorHAnsi" w:cstheme="minorHAnsi"/>
          <w:b/>
        </w:rPr>
        <w:t xml:space="preserve"> </w:t>
      </w:r>
      <w:r w:rsidR="00D3598B" w:rsidRPr="00087D13">
        <w:rPr>
          <w:rFonts w:asciiTheme="minorHAnsi" w:hAnsiTheme="minorHAnsi" w:cstheme="minorHAnsi"/>
          <w:b/>
        </w:rPr>
        <w:t>grudnia</w:t>
      </w:r>
      <w:r w:rsidRPr="008C2655">
        <w:rPr>
          <w:rFonts w:asciiTheme="minorHAnsi" w:hAnsiTheme="minorHAnsi" w:cstheme="minorHAnsi"/>
          <w:b/>
        </w:rPr>
        <w:t xml:space="preserve"> 2024 r.</w:t>
      </w:r>
      <w:r w:rsidRPr="008C2655">
        <w:rPr>
          <w:rFonts w:asciiTheme="minorHAnsi" w:hAnsiTheme="minorHAnsi" w:cstheme="minorHAnsi"/>
          <w:bCs/>
        </w:rPr>
        <w:t xml:space="preserve">, tj. przez 30 dni, </w:t>
      </w:r>
      <w:r w:rsidRPr="008C2655">
        <w:rPr>
          <w:rFonts w:asciiTheme="minorHAnsi" w:hAnsiTheme="minorHAnsi" w:cstheme="minorHAnsi"/>
        </w:rPr>
        <w:t>przy czym pierwszym dniem terminu związania ofertą jest dzień, w którym upływa termin składania ofert.</w:t>
      </w:r>
    </w:p>
    <w:p w14:paraId="75C4E66A" w14:textId="77777777" w:rsidR="005015CB" w:rsidRPr="008C2655" w:rsidRDefault="005015CB" w:rsidP="003E3E84">
      <w:pPr>
        <w:pStyle w:val="Tekstpodstawowy"/>
        <w:numPr>
          <w:ilvl w:val="0"/>
          <w:numId w:val="4"/>
        </w:numPr>
        <w:tabs>
          <w:tab w:val="left" w:pos="709"/>
        </w:tabs>
        <w:kinsoku w:val="0"/>
        <w:overflowPunct w:val="0"/>
        <w:spacing w:after="0" w:line="276" w:lineRule="auto"/>
        <w:ind w:left="284" w:hanging="284"/>
        <w:jc w:val="both"/>
        <w:rPr>
          <w:rFonts w:asciiTheme="minorHAnsi" w:hAnsiTheme="minorHAnsi" w:cstheme="minorHAnsi"/>
        </w:rPr>
      </w:pPr>
      <w:r w:rsidRPr="008C2655">
        <w:rPr>
          <w:rFonts w:asciiTheme="minorHAnsi" w:eastAsia="Verdana" w:hAnsiTheme="minorHAnsi" w:cstheme="minorHAnsi"/>
        </w:rPr>
        <w:t xml:space="preserve">W przypadku gdy wybór najkorzystniejszej oferty nie nastąpi przed upływem terminu związania ofertą określonego w SWZ, zamawiający przed upływem terminu związania ofertą zwraca się </w:t>
      </w:r>
      <w:r w:rsidRPr="008C2655">
        <w:rPr>
          <w:rFonts w:asciiTheme="minorHAnsi" w:hAnsiTheme="minorHAnsi" w:cstheme="minorHAnsi"/>
          <w:spacing w:val="-1"/>
        </w:rPr>
        <w:t>jednokrotnie</w:t>
      </w:r>
      <w:r w:rsidRPr="008C2655">
        <w:rPr>
          <w:rFonts w:asciiTheme="minorHAnsi" w:eastAsia="Verdana" w:hAnsiTheme="minorHAnsi" w:cstheme="minorHAnsi"/>
        </w:rPr>
        <w:t xml:space="preserve"> do wykonawców o wyrażenie zgody na przedłużenie tego terminu o wskazywany przez niego okres, nie dłuższy niż 30 dni.</w:t>
      </w:r>
    </w:p>
    <w:p w14:paraId="1DC8695F" w14:textId="77777777" w:rsidR="005015CB" w:rsidRPr="008C2655" w:rsidRDefault="005015CB" w:rsidP="003E3E84">
      <w:pPr>
        <w:pStyle w:val="Tekstpodstawowy"/>
        <w:numPr>
          <w:ilvl w:val="0"/>
          <w:numId w:val="4"/>
        </w:numPr>
        <w:tabs>
          <w:tab w:val="left" w:pos="709"/>
        </w:tabs>
        <w:kinsoku w:val="0"/>
        <w:overflowPunct w:val="0"/>
        <w:spacing w:after="0" w:line="276" w:lineRule="auto"/>
        <w:ind w:left="284" w:hanging="284"/>
        <w:jc w:val="both"/>
        <w:rPr>
          <w:rFonts w:asciiTheme="minorHAnsi" w:hAnsiTheme="minorHAnsi" w:cstheme="minorHAnsi"/>
        </w:rPr>
      </w:pPr>
      <w:r w:rsidRPr="008C2655">
        <w:rPr>
          <w:rFonts w:asciiTheme="minorHAnsi" w:hAnsiTheme="minorHAnsi" w:cstheme="minorHAnsi"/>
          <w:spacing w:val="-1"/>
        </w:rPr>
        <w:t>Przedłużenie</w:t>
      </w:r>
      <w:r w:rsidRPr="008C2655">
        <w:rPr>
          <w:rFonts w:asciiTheme="minorHAnsi" w:eastAsia="Verdana" w:hAnsiTheme="minorHAnsi" w:cstheme="minorHAnsi"/>
        </w:rPr>
        <w:t xml:space="preserve"> terminu związania ofertą wymaga złożenia przez wykonawcę pisemnego oświadczenia o wyrażeniu zgody na przedłużenie terminu związania ofertą.</w:t>
      </w:r>
    </w:p>
    <w:p w14:paraId="2C7F148A" w14:textId="77777777" w:rsidR="005015CB" w:rsidRPr="008C2655" w:rsidRDefault="005015CB" w:rsidP="00442E18">
      <w:pPr>
        <w:spacing w:line="276" w:lineRule="auto"/>
        <w:jc w:val="both"/>
        <w:rPr>
          <w:rFonts w:asciiTheme="minorHAnsi" w:hAnsiTheme="minorHAnsi" w:cstheme="minorHAnsi"/>
        </w:rPr>
      </w:pPr>
    </w:p>
    <w:p w14:paraId="2243C05C"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Opis sposobu przygotowywania ofert.</w:t>
      </w:r>
    </w:p>
    <w:p w14:paraId="1C37552D" w14:textId="77777777" w:rsidR="005015CB" w:rsidRPr="008C2655" w:rsidRDefault="005015CB" w:rsidP="00442E18">
      <w:pPr>
        <w:spacing w:line="276" w:lineRule="auto"/>
        <w:ind w:left="1080"/>
        <w:jc w:val="both"/>
        <w:rPr>
          <w:rFonts w:asciiTheme="minorHAnsi" w:hAnsiTheme="minorHAnsi" w:cstheme="minorHAnsi"/>
          <w:b/>
        </w:rPr>
      </w:pPr>
    </w:p>
    <w:p w14:paraId="11CB6B54" w14:textId="3BFF635B" w:rsidR="005015C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Wykonawca może złożyć w niniejszym postępowaniu tylko jedną ofertę</w:t>
      </w:r>
      <w:r w:rsidR="000A1005" w:rsidRPr="008C2655">
        <w:rPr>
          <w:rFonts w:asciiTheme="minorHAnsi" w:hAnsiTheme="minorHAnsi" w:cstheme="minorHAnsi"/>
        </w:rPr>
        <w:t>.</w:t>
      </w:r>
    </w:p>
    <w:p w14:paraId="43E13009" w14:textId="77777777" w:rsidR="005015C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Oferta musi obejmować cały zakres przedmiotu zamówienia, a jej treść musi odpowiadać treści SWZ.</w:t>
      </w:r>
    </w:p>
    <w:p w14:paraId="00BE9D21" w14:textId="77777777" w:rsidR="00516A89"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W celu przygotowania oferty Wykonawca może posłużyć się wzorami formularzy będącymi załącznikami do niniejszej SWZ lub przygotować własne formularze pod warunkiem, iż swoją treścią będą one odpowiadały formularzom będącym załącznikami do SWZ.</w:t>
      </w:r>
    </w:p>
    <w:p w14:paraId="663E2406" w14:textId="469E0584" w:rsidR="005015CB" w:rsidRPr="008C2655" w:rsidRDefault="00516A89"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005015CB" w:rsidRPr="008C2655">
        <w:rPr>
          <w:rFonts w:asciiTheme="minorHAnsi" w:hAnsiTheme="minorHAnsi" w:cstheme="minorHAnsi"/>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w:t>
      </w:r>
      <w:r w:rsidR="005015CB" w:rsidRPr="008C2655">
        <w:rPr>
          <w:rFonts w:asciiTheme="minorHAnsi" w:hAnsiTheme="minorHAnsi" w:cstheme="minorHAnsi"/>
        </w:rPr>
        <w:lastRenderedPageBreak/>
        <w:t>uzasadnienia, będzie traktowane przez Zamawiającego jako bezskuteczne ze względu na zaniechanie przez Wykonawcę podjęcia niezbędnych działań w celu zachowania poufności objętych klauzulą informacji zgodnie z postanowieniami art. 18 ust. 3 Ustawy.</w:t>
      </w:r>
    </w:p>
    <w:p w14:paraId="78F8EB9E" w14:textId="77777777" w:rsidR="005015C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b/>
          <w:bCs/>
        </w:rPr>
        <w:t>Oferta musi być sporządzona w postaci elektronicznej opatrzonej kwalifikowanym podpisem elektronicznym, podpisem zaufanym lub podpisem osobistym</w:t>
      </w:r>
      <w:r w:rsidRPr="008C2655">
        <w:rPr>
          <w:rFonts w:asciiTheme="minorHAnsi" w:hAnsiTheme="minorHAnsi" w:cstheme="minorHAnsi"/>
        </w:rPr>
        <w:t xml:space="preserve">. </w:t>
      </w:r>
    </w:p>
    <w:p w14:paraId="00740CC1" w14:textId="77777777" w:rsidR="005015C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Do przygotowania oferty konieczne jest posiadanie przez osobę upoważnioną do reprezentowania Wykonawcy kwalifikowanego podpisu elektronicznego, podpisu osobistego lub podpisu zaufanego. </w:t>
      </w:r>
    </w:p>
    <w:p w14:paraId="73627B0E" w14:textId="77777777" w:rsidR="00D47490" w:rsidRPr="008C2655" w:rsidRDefault="00D47490"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8C2655">
        <w:rPr>
          <w:rFonts w:asciiTheme="minorHAnsi" w:hAnsiTheme="minorHAnsi" w:cstheme="minorHAnsi"/>
        </w:rPr>
        <w:t>eIDAS</w:t>
      </w:r>
      <w:proofErr w:type="spellEnd"/>
      <w:r w:rsidRPr="008C2655">
        <w:rPr>
          <w:rFonts w:asciiTheme="minorHAnsi" w:hAnsiTheme="minorHAnsi" w:cstheme="minorHAnsi"/>
        </w:rPr>
        <w:t>) (UE) nr 910/2014 - od 1 lipca 2016 roku”.</w:t>
      </w:r>
    </w:p>
    <w:p w14:paraId="2417B81B" w14:textId="77777777" w:rsidR="00D47490" w:rsidRPr="008C2655" w:rsidRDefault="00D47490"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W przypadku wykorzystania formatu podpisu XAdES zewnętrzny. Zamawiający wymaga dołączenia odpowiedniej ilości plików tj. podpisywanych plików z danymi oraz plików podpisu w formacie XAdES.</w:t>
      </w:r>
    </w:p>
    <w:p w14:paraId="7F1A016E" w14:textId="77777777" w:rsidR="005015C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Pełnomocnictwo do podpisania oferty musi być złożone w oryginale w takiej samej formie jak składana oferta. Dopuszcza się także złożenie elektronicznej kopii (skanu) pełnomocnictwa sporządzonego uprzednio w formie pisemnej, w formie elektronicznego poświadczenia sporządzonego stosownie do art. 97 § 2 ustawy z dnia 14 lutego 1991 r. Prawo o notariacie, które to poświadczenia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3D4B6025" w14:textId="77777777" w:rsidR="00D3598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Dokumenty sporządzone w języku obcym są składane wraz z tłumaczeniem na język polski. </w:t>
      </w:r>
    </w:p>
    <w:p w14:paraId="39D6FCED" w14:textId="77777777" w:rsidR="00D3598B"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UWAGA: w prowadzonym postępowaniu Zamawiający nie udostępnia interaktywnego Formularza oferty na Platformie e-Zamówienia. Należy wykorzystać formularz przygotowany i udostępniony przez Zamawiającego.</w:t>
      </w:r>
    </w:p>
    <w:p w14:paraId="6B9A3180" w14:textId="77777777" w:rsidR="00516A89"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p>
    <w:p w14:paraId="1B44A440" w14:textId="77777777" w:rsidR="00516A89"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B4998F9" w14:textId="62DEBA1F" w:rsidR="00516A89" w:rsidRPr="008C2655" w:rsidRDefault="00516A89"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w:t>
      </w:r>
      <w:r w:rsidRPr="008C2655">
        <w:rPr>
          <w:rFonts w:asciiTheme="minorHAnsi" w:hAnsiTheme="minorHAnsi" w:cstheme="minorHAnsi"/>
        </w:rPr>
        <w:lastRenderedPageBreak/>
        <w:t>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A137D7" w14:textId="77777777" w:rsidR="00D3598B"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8E80DD9" w14:textId="77777777" w:rsidR="00D3598B"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Oferta może być złożona tylko do upływu terminu składania ofert.</w:t>
      </w:r>
    </w:p>
    <w:p w14:paraId="1967F009" w14:textId="77777777" w:rsidR="00D3598B"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Wykonawca może przed upływem terminu składania ofert wycofać ofertę. Wykonawca wycofuje ofertę w zakładce „Oferty/wnioski” używając przycisku „Wycofaj ofertę”.</w:t>
      </w:r>
    </w:p>
    <w:p w14:paraId="43705792" w14:textId="77777777" w:rsidR="00D3598B"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Wykonawca po upływie terminu do składania ofert nie może wycofać złożonej oferty.</w:t>
      </w:r>
    </w:p>
    <w:p w14:paraId="43A354A3" w14:textId="47DC4EC2" w:rsidR="00D3598B" w:rsidRPr="008C2655" w:rsidRDefault="00D3598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rPr>
        <w:t>Maksymalny łączny rozmiar plików stanowiących ofertę lub składanych wraz z ofertą to 250 MB.</w:t>
      </w:r>
    </w:p>
    <w:p w14:paraId="12AD3974" w14:textId="3489A484" w:rsidR="005015C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spacing w:val="-1"/>
        </w:rPr>
        <w:t>Wykonawcy ponoszą wszelkie koszty związane z przygotowaniem i złożeniem oferty.</w:t>
      </w:r>
    </w:p>
    <w:p w14:paraId="1A81C7EC" w14:textId="77777777" w:rsidR="005015CB" w:rsidRPr="008C2655" w:rsidRDefault="005015CB" w:rsidP="00B36741">
      <w:pPr>
        <w:numPr>
          <w:ilvl w:val="1"/>
          <w:numId w:val="14"/>
        </w:numPr>
        <w:spacing w:line="276" w:lineRule="auto"/>
        <w:ind w:left="357" w:hanging="357"/>
        <w:jc w:val="both"/>
        <w:rPr>
          <w:rFonts w:asciiTheme="minorHAnsi" w:hAnsiTheme="minorHAnsi" w:cstheme="minorHAnsi"/>
        </w:rPr>
      </w:pPr>
      <w:r w:rsidRPr="008C2655">
        <w:rPr>
          <w:rFonts w:asciiTheme="minorHAnsi" w:hAnsiTheme="minorHAnsi" w:cstheme="minorHAnsi"/>
          <w:spacing w:val="-1"/>
        </w:rPr>
        <w:t>Wykonawcy</w:t>
      </w:r>
      <w:r w:rsidRPr="008C2655">
        <w:rPr>
          <w:rFonts w:asciiTheme="minorHAnsi" w:hAnsiTheme="minorHAnsi" w:cstheme="minorHAnsi"/>
          <w:spacing w:val="15"/>
        </w:rPr>
        <w:t xml:space="preserve"> </w:t>
      </w:r>
      <w:r w:rsidRPr="008C2655">
        <w:rPr>
          <w:rFonts w:asciiTheme="minorHAnsi" w:hAnsiTheme="minorHAnsi" w:cstheme="minorHAnsi"/>
        </w:rPr>
        <w:t>mogą</w:t>
      </w:r>
      <w:r w:rsidRPr="008C2655">
        <w:rPr>
          <w:rFonts w:asciiTheme="minorHAnsi" w:hAnsiTheme="minorHAnsi" w:cstheme="minorHAnsi"/>
          <w:spacing w:val="15"/>
        </w:rPr>
        <w:t xml:space="preserve"> </w:t>
      </w:r>
      <w:r w:rsidRPr="008C2655">
        <w:rPr>
          <w:rFonts w:asciiTheme="minorHAnsi" w:hAnsiTheme="minorHAnsi" w:cstheme="minorHAnsi"/>
          <w:spacing w:val="-1"/>
        </w:rPr>
        <w:t>wspólnie</w:t>
      </w:r>
      <w:r w:rsidRPr="008C2655">
        <w:rPr>
          <w:rFonts w:asciiTheme="minorHAnsi" w:hAnsiTheme="minorHAnsi" w:cstheme="minorHAnsi"/>
          <w:spacing w:val="17"/>
        </w:rPr>
        <w:t xml:space="preserve"> </w:t>
      </w:r>
      <w:r w:rsidRPr="008C2655">
        <w:rPr>
          <w:rFonts w:asciiTheme="minorHAnsi" w:hAnsiTheme="minorHAnsi" w:cstheme="minorHAnsi"/>
          <w:spacing w:val="-1"/>
        </w:rPr>
        <w:t>ubiegać</w:t>
      </w:r>
      <w:r w:rsidRPr="008C2655">
        <w:rPr>
          <w:rFonts w:asciiTheme="minorHAnsi" w:hAnsiTheme="minorHAnsi" w:cstheme="minorHAnsi"/>
          <w:spacing w:val="15"/>
        </w:rPr>
        <w:t xml:space="preserve"> </w:t>
      </w:r>
      <w:r w:rsidRPr="008C2655">
        <w:rPr>
          <w:rFonts w:asciiTheme="minorHAnsi" w:hAnsiTheme="minorHAnsi" w:cstheme="minorHAnsi"/>
          <w:spacing w:val="-1"/>
        </w:rPr>
        <w:t>się</w:t>
      </w:r>
      <w:r w:rsidRPr="008C2655">
        <w:rPr>
          <w:rFonts w:asciiTheme="minorHAnsi" w:hAnsiTheme="minorHAnsi" w:cstheme="minorHAnsi"/>
          <w:spacing w:val="17"/>
        </w:rPr>
        <w:t xml:space="preserve"> </w:t>
      </w:r>
      <w:r w:rsidRPr="008C2655">
        <w:rPr>
          <w:rFonts w:asciiTheme="minorHAnsi" w:hAnsiTheme="minorHAnsi" w:cstheme="minorHAnsi"/>
        </w:rPr>
        <w:t>o</w:t>
      </w:r>
      <w:r w:rsidRPr="008C2655">
        <w:rPr>
          <w:rFonts w:asciiTheme="minorHAnsi" w:hAnsiTheme="minorHAnsi" w:cstheme="minorHAnsi"/>
          <w:spacing w:val="17"/>
        </w:rPr>
        <w:t xml:space="preserve"> </w:t>
      </w:r>
      <w:r w:rsidRPr="008C2655">
        <w:rPr>
          <w:rFonts w:asciiTheme="minorHAnsi" w:hAnsiTheme="minorHAnsi" w:cstheme="minorHAnsi"/>
          <w:spacing w:val="-2"/>
        </w:rPr>
        <w:t>udzielenie</w:t>
      </w:r>
      <w:r w:rsidRPr="008C2655">
        <w:rPr>
          <w:rFonts w:asciiTheme="minorHAnsi" w:hAnsiTheme="minorHAnsi" w:cstheme="minorHAnsi"/>
          <w:spacing w:val="17"/>
        </w:rPr>
        <w:t xml:space="preserve"> </w:t>
      </w:r>
      <w:r w:rsidRPr="008C2655">
        <w:rPr>
          <w:rFonts w:asciiTheme="minorHAnsi" w:hAnsiTheme="minorHAnsi" w:cstheme="minorHAnsi"/>
          <w:spacing w:val="-1"/>
        </w:rPr>
        <w:t>zamówienia.</w:t>
      </w:r>
      <w:r w:rsidRPr="008C2655">
        <w:rPr>
          <w:rFonts w:asciiTheme="minorHAnsi" w:hAnsiTheme="minorHAnsi" w:cstheme="minorHAnsi"/>
          <w:spacing w:val="13"/>
        </w:rPr>
        <w:t xml:space="preserve"> </w:t>
      </w:r>
      <w:r w:rsidRPr="008C2655">
        <w:rPr>
          <w:rFonts w:asciiTheme="minorHAnsi" w:hAnsiTheme="minorHAnsi" w:cstheme="minorHAnsi"/>
        </w:rPr>
        <w:t>W</w:t>
      </w:r>
      <w:r w:rsidRPr="008C2655">
        <w:rPr>
          <w:rFonts w:asciiTheme="minorHAnsi" w:hAnsiTheme="minorHAnsi" w:cstheme="minorHAnsi"/>
          <w:spacing w:val="22"/>
        </w:rPr>
        <w:t xml:space="preserve"> </w:t>
      </w:r>
      <w:r w:rsidRPr="008C2655">
        <w:rPr>
          <w:rFonts w:asciiTheme="minorHAnsi" w:hAnsiTheme="minorHAnsi" w:cstheme="minorHAnsi"/>
          <w:spacing w:val="-1"/>
        </w:rPr>
        <w:t>takim</w:t>
      </w:r>
      <w:r w:rsidRPr="008C2655">
        <w:rPr>
          <w:rFonts w:asciiTheme="minorHAnsi" w:hAnsiTheme="minorHAnsi" w:cstheme="minorHAnsi"/>
          <w:spacing w:val="18"/>
        </w:rPr>
        <w:t xml:space="preserve"> </w:t>
      </w:r>
      <w:r w:rsidRPr="008C2655">
        <w:rPr>
          <w:rFonts w:asciiTheme="minorHAnsi" w:hAnsiTheme="minorHAnsi" w:cstheme="minorHAnsi"/>
          <w:spacing w:val="-1"/>
        </w:rPr>
        <w:t>przypadku</w:t>
      </w:r>
      <w:r w:rsidRPr="008C2655">
        <w:rPr>
          <w:rFonts w:asciiTheme="minorHAnsi" w:hAnsiTheme="minorHAnsi" w:cstheme="minorHAnsi"/>
          <w:spacing w:val="17"/>
        </w:rPr>
        <w:t xml:space="preserve"> </w:t>
      </w:r>
      <w:r w:rsidRPr="008C2655">
        <w:rPr>
          <w:rFonts w:asciiTheme="minorHAnsi" w:hAnsiTheme="minorHAnsi" w:cstheme="minorHAnsi"/>
          <w:spacing w:val="-1"/>
        </w:rPr>
        <w:t>ich</w:t>
      </w:r>
      <w:r w:rsidRPr="008C2655">
        <w:rPr>
          <w:rFonts w:asciiTheme="minorHAnsi" w:hAnsiTheme="minorHAnsi" w:cstheme="minorHAnsi"/>
          <w:spacing w:val="61"/>
        </w:rPr>
        <w:t xml:space="preserve"> </w:t>
      </w:r>
      <w:r w:rsidRPr="008C2655">
        <w:rPr>
          <w:rFonts w:asciiTheme="minorHAnsi" w:hAnsiTheme="minorHAnsi" w:cstheme="minorHAnsi"/>
          <w:spacing w:val="-1"/>
        </w:rPr>
        <w:t>oferta</w:t>
      </w:r>
      <w:r w:rsidRPr="008C2655">
        <w:rPr>
          <w:rFonts w:asciiTheme="minorHAnsi" w:hAnsiTheme="minorHAnsi" w:cstheme="minorHAnsi"/>
          <w:spacing w:val="-2"/>
        </w:rPr>
        <w:t xml:space="preserve"> </w:t>
      </w:r>
      <w:r w:rsidRPr="008C2655">
        <w:rPr>
          <w:rFonts w:asciiTheme="minorHAnsi" w:hAnsiTheme="minorHAnsi" w:cstheme="minorHAnsi"/>
        </w:rPr>
        <w:t>musi</w:t>
      </w:r>
      <w:r w:rsidRPr="008C2655">
        <w:rPr>
          <w:rFonts w:asciiTheme="minorHAnsi" w:hAnsiTheme="minorHAnsi" w:cstheme="minorHAnsi"/>
          <w:spacing w:val="-1"/>
        </w:rPr>
        <w:t xml:space="preserve"> spełniać</w:t>
      </w:r>
      <w:r w:rsidRPr="008C2655">
        <w:rPr>
          <w:rFonts w:asciiTheme="minorHAnsi" w:hAnsiTheme="minorHAnsi" w:cstheme="minorHAnsi"/>
        </w:rPr>
        <w:t xml:space="preserve"> </w:t>
      </w:r>
      <w:r w:rsidRPr="008C2655">
        <w:rPr>
          <w:rFonts w:asciiTheme="minorHAnsi" w:hAnsiTheme="minorHAnsi" w:cstheme="minorHAnsi"/>
          <w:spacing w:val="-1"/>
        </w:rPr>
        <w:t>następujące</w:t>
      </w:r>
      <w:r w:rsidRPr="008C2655">
        <w:rPr>
          <w:rFonts w:asciiTheme="minorHAnsi" w:hAnsiTheme="minorHAnsi" w:cstheme="minorHAnsi"/>
        </w:rPr>
        <w:t xml:space="preserve"> </w:t>
      </w:r>
      <w:r w:rsidRPr="008C2655">
        <w:rPr>
          <w:rFonts w:asciiTheme="minorHAnsi" w:hAnsiTheme="minorHAnsi" w:cstheme="minorHAnsi"/>
          <w:spacing w:val="-1"/>
        </w:rPr>
        <w:t>wymagania:</w:t>
      </w:r>
    </w:p>
    <w:p w14:paraId="7FDF65B9" w14:textId="77777777" w:rsidR="005015CB" w:rsidRPr="008C2655" w:rsidRDefault="005015CB" w:rsidP="00B36741">
      <w:pPr>
        <w:pStyle w:val="Tekstpodstawowy"/>
        <w:widowControl w:val="0"/>
        <w:numPr>
          <w:ilvl w:val="2"/>
          <w:numId w:val="16"/>
        </w:numPr>
        <w:tabs>
          <w:tab w:val="left" w:pos="1187"/>
        </w:tabs>
        <w:kinsoku w:val="0"/>
        <w:overflowPunct w:val="0"/>
        <w:autoSpaceDE w:val="0"/>
        <w:spacing w:after="0" w:line="276" w:lineRule="auto"/>
        <w:ind w:left="1186" w:right="123" w:hanging="360"/>
        <w:jc w:val="both"/>
        <w:rPr>
          <w:rFonts w:asciiTheme="minorHAnsi" w:hAnsiTheme="minorHAnsi" w:cstheme="minorHAnsi"/>
        </w:rPr>
      </w:pPr>
      <w:r w:rsidRPr="008C2655">
        <w:rPr>
          <w:rFonts w:asciiTheme="minorHAnsi" w:hAnsiTheme="minorHAnsi" w:cstheme="minorHAnsi"/>
          <w:spacing w:val="-1"/>
        </w:rPr>
        <w:t>oferta</w:t>
      </w:r>
      <w:r w:rsidRPr="008C2655">
        <w:rPr>
          <w:rFonts w:asciiTheme="minorHAnsi" w:hAnsiTheme="minorHAnsi" w:cstheme="minorHAnsi"/>
          <w:spacing w:val="5"/>
        </w:rPr>
        <w:t xml:space="preserve"> </w:t>
      </w:r>
      <w:r w:rsidRPr="008C2655">
        <w:rPr>
          <w:rFonts w:asciiTheme="minorHAnsi" w:hAnsiTheme="minorHAnsi" w:cstheme="minorHAnsi"/>
        </w:rPr>
        <w:t>musi</w:t>
      </w:r>
      <w:r w:rsidRPr="008C2655">
        <w:rPr>
          <w:rFonts w:asciiTheme="minorHAnsi" w:hAnsiTheme="minorHAnsi" w:cstheme="minorHAnsi"/>
          <w:spacing w:val="4"/>
        </w:rPr>
        <w:t xml:space="preserve"> </w:t>
      </w:r>
      <w:r w:rsidRPr="008C2655">
        <w:rPr>
          <w:rFonts w:asciiTheme="minorHAnsi" w:hAnsiTheme="minorHAnsi" w:cstheme="minorHAnsi"/>
          <w:spacing w:val="-1"/>
        </w:rPr>
        <w:t>być</w:t>
      </w:r>
      <w:r w:rsidRPr="008C2655">
        <w:rPr>
          <w:rFonts w:asciiTheme="minorHAnsi" w:hAnsiTheme="minorHAnsi" w:cstheme="minorHAnsi"/>
          <w:spacing w:val="5"/>
        </w:rPr>
        <w:t xml:space="preserve"> </w:t>
      </w:r>
      <w:r w:rsidRPr="008C2655">
        <w:rPr>
          <w:rFonts w:asciiTheme="minorHAnsi" w:hAnsiTheme="minorHAnsi" w:cstheme="minorHAnsi"/>
          <w:spacing w:val="-1"/>
        </w:rPr>
        <w:t>podpisana</w:t>
      </w:r>
      <w:r w:rsidRPr="008C2655">
        <w:rPr>
          <w:rFonts w:asciiTheme="minorHAnsi" w:hAnsiTheme="minorHAnsi" w:cstheme="minorHAnsi"/>
          <w:spacing w:val="5"/>
        </w:rPr>
        <w:t xml:space="preserve"> </w:t>
      </w:r>
      <w:r w:rsidRPr="008C2655">
        <w:rPr>
          <w:rFonts w:asciiTheme="minorHAnsi" w:hAnsiTheme="minorHAnsi" w:cstheme="minorHAnsi"/>
        </w:rPr>
        <w:t>w</w:t>
      </w:r>
      <w:r w:rsidRPr="008C2655">
        <w:rPr>
          <w:rFonts w:asciiTheme="minorHAnsi" w:hAnsiTheme="minorHAnsi" w:cstheme="minorHAnsi"/>
          <w:spacing w:val="2"/>
        </w:rPr>
        <w:t xml:space="preserve"> </w:t>
      </w:r>
      <w:r w:rsidRPr="008C2655">
        <w:rPr>
          <w:rFonts w:asciiTheme="minorHAnsi" w:hAnsiTheme="minorHAnsi" w:cstheme="minorHAnsi"/>
        </w:rPr>
        <w:t>taki</w:t>
      </w:r>
      <w:r w:rsidRPr="008C2655">
        <w:rPr>
          <w:rFonts w:asciiTheme="minorHAnsi" w:hAnsiTheme="minorHAnsi" w:cstheme="minorHAnsi"/>
          <w:spacing w:val="4"/>
        </w:rPr>
        <w:t xml:space="preserve"> </w:t>
      </w:r>
      <w:r w:rsidRPr="008C2655">
        <w:rPr>
          <w:rFonts w:asciiTheme="minorHAnsi" w:hAnsiTheme="minorHAnsi" w:cstheme="minorHAnsi"/>
          <w:spacing w:val="-1"/>
        </w:rPr>
        <w:t>sposób,</w:t>
      </w:r>
      <w:r w:rsidRPr="008C2655">
        <w:rPr>
          <w:rFonts w:asciiTheme="minorHAnsi" w:hAnsiTheme="minorHAnsi" w:cstheme="minorHAnsi"/>
          <w:spacing w:val="6"/>
        </w:rPr>
        <w:t xml:space="preserve"> </w:t>
      </w:r>
      <w:r w:rsidRPr="008C2655">
        <w:rPr>
          <w:rFonts w:asciiTheme="minorHAnsi" w:hAnsiTheme="minorHAnsi" w:cstheme="minorHAnsi"/>
          <w:spacing w:val="-1"/>
        </w:rPr>
        <w:t>aby</w:t>
      </w:r>
      <w:r w:rsidRPr="008C2655">
        <w:rPr>
          <w:rFonts w:asciiTheme="minorHAnsi" w:hAnsiTheme="minorHAnsi" w:cstheme="minorHAnsi"/>
          <w:spacing w:val="3"/>
        </w:rPr>
        <w:t xml:space="preserve"> </w:t>
      </w:r>
      <w:r w:rsidRPr="008C2655">
        <w:rPr>
          <w:rFonts w:asciiTheme="minorHAnsi" w:hAnsiTheme="minorHAnsi" w:cstheme="minorHAnsi"/>
          <w:spacing w:val="-1"/>
        </w:rPr>
        <w:t>zobowiązywać</w:t>
      </w:r>
      <w:r w:rsidRPr="008C2655">
        <w:rPr>
          <w:rFonts w:asciiTheme="minorHAnsi" w:hAnsiTheme="minorHAnsi" w:cstheme="minorHAnsi"/>
          <w:spacing w:val="7"/>
        </w:rPr>
        <w:t xml:space="preserve"> </w:t>
      </w:r>
      <w:r w:rsidRPr="008C2655">
        <w:rPr>
          <w:rFonts w:asciiTheme="minorHAnsi" w:hAnsiTheme="minorHAnsi" w:cstheme="minorHAnsi"/>
          <w:spacing w:val="-1"/>
        </w:rPr>
        <w:t>wszystkich</w:t>
      </w:r>
      <w:r w:rsidRPr="008C2655">
        <w:rPr>
          <w:rFonts w:asciiTheme="minorHAnsi" w:hAnsiTheme="minorHAnsi" w:cstheme="minorHAnsi"/>
          <w:spacing w:val="3"/>
        </w:rPr>
        <w:t xml:space="preserve"> </w:t>
      </w:r>
      <w:r w:rsidRPr="008C2655">
        <w:rPr>
          <w:rFonts w:asciiTheme="minorHAnsi" w:hAnsiTheme="minorHAnsi" w:cstheme="minorHAnsi"/>
          <w:spacing w:val="-1"/>
        </w:rPr>
        <w:t>Wykonawców</w:t>
      </w:r>
      <w:r w:rsidRPr="008C2655">
        <w:rPr>
          <w:rFonts w:asciiTheme="minorHAnsi" w:hAnsiTheme="minorHAnsi" w:cstheme="minorHAnsi"/>
          <w:spacing w:val="51"/>
        </w:rPr>
        <w:t xml:space="preserve"> </w:t>
      </w:r>
      <w:r w:rsidRPr="008C2655">
        <w:rPr>
          <w:rFonts w:asciiTheme="minorHAnsi" w:hAnsiTheme="minorHAnsi" w:cstheme="minorHAnsi"/>
          <w:spacing w:val="-1"/>
        </w:rPr>
        <w:t>występujących</w:t>
      </w:r>
      <w:r w:rsidRPr="008C2655">
        <w:rPr>
          <w:rFonts w:asciiTheme="minorHAnsi" w:hAnsiTheme="minorHAnsi" w:cstheme="minorHAnsi"/>
          <w:spacing w:val="24"/>
        </w:rPr>
        <w:t xml:space="preserve"> </w:t>
      </w:r>
      <w:r w:rsidRPr="008C2655">
        <w:rPr>
          <w:rFonts w:asciiTheme="minorHAnsi" w:hAnsiTheme="minorHAnsi" w:cstheme="minorHAnsi"/>
          <w:spacing w:val="-1"/>
        </w:rPr>
        <w:t>wspólnie</w:t>
      </w:r>
      <w:r w:rsidRPr="008C2655">
        <w:rPr>
          <w:rFonts w:asciiTheme="minorHAnsi" w:hAnsiTheme="minorHAnsi" w:cstheme="minorHAnsi"/>
          <w:spacing w:val="23"/>
        </w:rPr>
        <w:t xml:space="preserve"> </w:t>
      </w:r>
      <w:r w:rsidRPr="008C2655">
        <w:rPr>
          <w:rFonts w:asciiTheme="minorHAnsi" w:hAnsiTheme="minorHAnsi" w:cstheme="minorHAnsi"/>
        </w:rPr>
        <w:t>-</w:t>
      </w:r>
      <w:r w:rsidRPr="008C2655">
        <w:rPr>
          <w:rFonts w:asciiTheme="minorHAnsi" w:hAnsiTheme="minorHAnsi" w:cstheme="minorHAnsi"/>
          <w:spacing w:val="19"/>
        </w:rPr>
        <w:t xml:space="preserve"> </w:t>
      </w:r>
      <w:r w:rsidRPr="008C2655">
        <w:rPr>
          <w:rFonts w:asciiTheme="minorHAnsi" w:hAnsiTheme="minorHAnsi" w:cstheme="minorHAnsi"/>
        </w:rPr>
        <w:t>Wykonawcy</w:t>
      </w:r>
      <w:r w:rsidRPr="008C2655">
        <w:rPr>
          <w:rFonts w:asciiTheme="minorHAnsi" w:hAnsiTheme="minorHAnsi" w:cstheme="minorHAnsi"/>
          <w:spacing w:val="22"/>
        </w:rPr>
        <w:t xml:space="preserve"> </w:t>
      </w:r>
      <w:r w:rsidRPr="008C2655">
        <w:rPr>
          <w:rFonts w:asciiTheme="minorHAnsi" w:hAnsiTheme="minorHAnsi" w:cstheme="minorHAnsi"/>
          <w:spacing w:val="-1"/>
        </w:rPr>
        <w:t>wspólnie</w:t>
      </w:r>
      <w:r w:rsidRPr="008C2655">
        <w:rPr>
          <w:rFonts w:asciiTheme="minorHAnsi" w:hAnsiTheme="minorHAnsi" w:cstheme="minorHAnsi"/>
          <w:spacing w:val="22"/>
        </w:rPr>
        <w:t xml:space="preserve"> </w:t>
      </w:r>
      <w:r w:rsidRPr="008C2655">
        <w:rPr>
          <w:rFonts w:asciiTheme="minorHAnsi" w:hAnsiTheme="minorHAnsi" w:cstheme="minorHAnsi"/>
          <w:spacing w:val="-1"/>
        </w:rPr>
        <w:t>ubiegający</w:t>
      </w:r>
      <w:r w:rsidRPr="008C2655">
        <w:rPr>
          <w:rFonts w:asciiTheme="minorHAnsi" w:hAnsiTheme="minorHAnsi" w:cstheme="minorHAnsi"/>
          <w:spacing w:val="19"/>
        </w:rPr>
        <w:t xml:space="preserve"> </w:t>
      </w:r>
      <w:r w:rsidRPr="008C2655">
        <w:rPr>
          <w:rFonts w:asciiTheme="minorHAnsi" w:hAnsiTheme="minorHAnsi" w:cstheme="minorHAnsi"/>
          <w:spacing w:val="-1"/>
        </w:rPr>
        <w:t>się</w:t>
      </w:r>
      <w:r w:rsidRPr="008C2655">
        <w:rPr>
          <w:rFonts w:asciiTheme="minorHAnsi" w:hAnsiTheme="minorHAnsi" w:cstheme="minorHAnsi"/>
          <w:spacing w:val="26"/>
        </w:rPr>
        <w:t xml:space="preserve"> </w:t>
      </w:r>
      <w:r w:rsidRPr="008C2655">
        <w:rPr>
          <w:rFonts w:asciiTheme="minorHAnsi" w:hAnsiTheme="minorHAnsi" w:cstheme="minorHAnsi"/>
        </w:rPr>
        <w:t>o</w:t>
      </w:r>
      <w:r w:rsidRPr="008C2655">
        <w:rPr>
          <w:rFonts w:asciiTheme="minorHAnsi" w:hAnsiTheme="minorHAnsi" w:cstheme="minorHAnsi"/>
          <w:spacing w:val="22"/>
        </w:rPr>
        <w:t xml:space="preserve"> </w:t>
      </w:r>
      <w:r w:rsidRPr="008C2655">
        <w:rPr>
          <w:rFonts w:asciiTheme="minorHAnsi" w:hAnsiTheme="minorHAnsi" w:cstheme="minorHAnsi"/>
          <w:spacing w:val="-1"/>
        </w:rPr>
        <w:t>udzielenie</w:t>
      </w:r>
      <w:r w:rsidRPr="008C2655">
        <w:rPr>
          <w:rFonts w:asciiTheme="minorHAnsi" w:hAnsiTheme="minorHAnsi" w:cstheme="minorHAnsi"/>
          <w:spacing w:val="37"/>
        </w:rPr>
        <w:t xml:space="preserve"> </w:t>
      </w:r>
      <w:r w:rsidRPr="008C2655">
        <w:rPr>
          <w:rFonts w:asciiTheme="minorHAnsi" w:hAnsiTheme="minorHAnsi" w:cstheme="minorHAnsi"/>
          <w:spacing w:val="-1"/>
        </w:rPr>
        <w:t>zamówienia</w:t>
      </w:r>
      <w:r w:rsidRPr="008C2655">
        <w:rPr>
          <w:rFonts w:asciiTheme="minorHAnsi" w:hAnsiTheme="minorHAnsi" w:cstheme="minorHAnsi"/>
          <w:spacing w:val="60"/>
        </w:rPr>
        <w:t xml:space="preserve"> </w:t>
      </w:r>
      <w:r w:rsidRPr="008C2655">
        <w:rPr>
          <w:rFonts w:asciiTheme="minorHAnsi" w:hAnsiTheme="minorHAnsi" w:cstheme="minorHAnsi"/>
          <w:spacing w:val="-1"/>
        </w:rPr>
        <w:t>ponoszą</w:t>
      </w:r>
      <w:r w:rsidRPr="008C2655">
        <w:rPr>
          <w:rFonts w:asciiTheme="minorHAnsi" w:hAnsiTheme="minorHAnsi" w:cstheme="minorHAnsi"/>
          <w:spacing w:val="1"/>
        </w:rPr>
        <w:t xml:space="preserve"> </w:t>
      </w:r>
      <w:r w:rsidRPr="008C2655">
        <w:rPr>
          <w:rFonts w:asciiTheme="minorHAnsi" w:hAnsiTheme="minorHAnsi" w:cstheme="minorHAnsi"/>
          <w:spacing w:val="-1"/>
        </w:rPr>
        <w:t>solidarną</w:t>
      </w:r>
      <w:r w:rsidRPr="008C2655">
        <w:rPr>
          <w:rFonts w:asciiTheme="minorHAnsi" w:hAnsiTheme="minorHAnsi" w:cstheme="minorHAnsi"/>
          <w:spacing w:val="60"/>
        </w:rPr>
        <w:t xml:space="preserve"> </w:t>
      </w:r>
      <w:r w:rsidRPr="008C2655">
        <w:rPr>
          <w:rFonts w:asciiTheme="minorHAnsi" w:hAnsiTheme="minorHAnsi" w:cstheme="minorHAnsi"/>
          <w:spacing w:val="-1"/>
        </w:rPr>
        <w:t>odpowiedzialność</w:t>
      </w:r>
      <w:r w:rsidRPr="008C2655">
        <w:rPr>
          <w:rFonts w:asciiTheme="minorHAnsi" w:hAnsiTheme="minorHAnsi" w:cstheme="minorHAnsi"/>
          <w:spacing w:val="60"/>
        </w:rPr>
        <w:t xml:space="preserve"> </w:t>
      </w:r>
      <w:r w:rsidRPr="008C2655">
        <w:rPr>
          <w:rFonts w:asciiTheme="minorHAnsi" w:hAnsiTheme="minorHAnsi" w:cstheme="minorHAnsi"/>
          <w:spacing w:val="-2"/>
        </w:rPr>
        <w:t>za</w:t>
      </w:r>
      <w:r w:rsidRPr="008C2655">
        <w:rPr>
          <w:rFonts w:asciiTheme="minorHAnsi" w:hAnsiTheme="minorHAnsi" w:cstheme="minorHAnsi"/>
          <w:spacing w:val="2"/>
        </w:rPr>
        <w:t xml:space="preserve"> </w:t>
      </w:r>
      <w:r w:rsidRPr="008C2655">
        <w:rPr>
          <w:rFonts w:asciiTheme="minorHAnsi" w:hAnsiTheme="minorHAnsi" w:cstheme="minorHAnsi"/>
          <w:spacing w:val="-1"/>
        </w:rPr>
        <w:t>wykonanie</w:t>
      </w:r>
      <w:r w:rsidRPr="008C2655">
        <w:rPr>
          <w:rFonts w:asciiTheme="minorHAnsi" w:hAnsiTheme="minorHAnsi" w:cstheme="minorHAnsi"/>
          <w:spacing w:val="60"/>
        </w:rPr>
        <w:t xml:space="preserve"> </w:t>
      </w:r>
      <w:r w:rsidRPr="008C2655">
        <w:rPr>
          <w:rFonts w:asciiTheme="minorHAnsi" w:hAnsiTheme="minorHAnsi" w:cstheme="minorHAnsi"/>
          <w:spacing w:val="-1"/>
        </w:rPr>
        <w:t>umowy</w:t>
      </w:r>
      <w:r w:rsidRPr="008C2655">
        <w:rPr>
          <w:rFonts w:asciiTheme="minorHAnsi" w:hAnsiTheme="minorHAnsi" w:cstheme="minorHAnsi"/>
          <w:spacing w:val="60"/>
        </w:rPr>
        <w:t xml:space="preserve"> </w:t>
      </w:r>
      <w:r w:rsidRPr="008C2655">
        <w:rPr>
          <w:rFonts w:asciiTheme="minorHAnsi" w:hAnsiTheme="minorHAnsi" w:cstheme="minorHAnsi"/>
        </w:rPr>
        <w:t>w</w:t>
      </w:r>
      <w:r w:rsidRPr="008C2655">
        <w:rPr>
          <w:rFonts w:asciiTheme="minorHAnsi" w:hAnsiTheme="minorHAnsi" w:cstheme="minorHAnsi"/>
          <w:spacing w:val="59"/>
        </w:rPr>
        <w:t xml:space="preserve"> </w:t>
      </w:r>
      <w:r w:rsidRPr="008C2655">
        <w:rPr>
          <w:rFonts w:asciiTheme="minorHAnsi" w:hAnsiTheme="minorHAnsi" w:cstheme="minorHAnsi"/>
          <w:spacing w:val="-1"/>
        </w:rPr>
        <w:t>sprawie</w:t>
      </w:r>
      <w:r w:rsidRPr="008C2655">
        <w:rPr>
          <w:rFonts w:asciiTheme="minorHAnsi" w:hAnsiTheme="minorHAnsi" w:cstheme="minorHAnsi"/>
          <w:spacing w:val="61"/>
        </w:rPr>
        <w:t xml:space="preserve"> </w:t>
      </w:r>
      <w:r w:rsidRPr="008C2655">
        <w:rPr>
          <w:rFonts w:asciiTheme="minorHAnsi" w:hAnsiTheme="minorHAnsi" w:cstheme="minorHAnsi"/>
          <w:spacing w:val="-1"/>
        </w:rPr>
        <w:t>zamówienia</w:t>
      </w:r>
      <w:r w:rsidRPr="008C2655">
        <w:rPr>
          <w:rFonts w:asciiTheme="minorHAnsi" w:hAnsiTheme="minorHAnsi" w:cstheme="minorHAnsi"/>
          <w:spacing w:val="57"/>
        </w:rPr>
        <w:t xml:space="preserve"> </w:t>
      </w:r>
      <w:r w:rsidRPr="008C2655">
        <w:rPr>
          <w:rFonts w:asciiTheme="minorHAnsi" w:hAnsiTheme="minorHAnsi" w:cstheme="minorHAnsi"/>
          <w:spacing w:val="-1"/>
        </w:rPr>
        <w:t>publicznego</w:t>
      </w:r>
      <w:r w:rsidRPr="008C2655">
        <w:rPr>
          <w:rFonts w:asciiTheme="minorHAnsi" w:hAnsiTheme="minorHAnsi" w:cstheme="minorHAnsi"/>
          <w:spacing w:val="-2"/>
        </w:rPr>
        <w:t>;</w:t>
      </w:r>
    </w:p>
    <w:p w14:paraId="384E64DE" w14:textId="77777777" w:rsidR="005015CB" w:rsidRPr="008C2655" w:rsidRDefault="005015CB" w:rsidP="00B36741">
      <w:pPr>
        <w:pStyle w:val="Tekstpodstawowy"/>
        <w:widowControl w:val="0"/>
        <w:numPr>
          <w:ilvl w:val="2"/>
          <w:numId w:val="16"/>
        </w:numPr>
        <w:tabs>
          <w:tab w:val="left" w:pos="1187"/>
        </w:tabs>
        <w:kinsoku w:val="0"/>
        <w:overflowPunct w:val="0"/>
        <w:autoSpaceDE w:val="0"/>
        <w:spacing w:after="0" w:line="276" w:lineRule="auto"/>
        <w:ind w:left="1186" w:right="127" w:hanging="360"/>
        <w:jc w:val="both"/>
        <w:rPr>
          <w:rFonts w:asciiTheme="minorHAnsi" w:hAnsiTheme="minorHAnsi" w:cstheme="minorHAnsi"/>
        </w:rPr>
      </w:pPr>
      <w:r w:rsidRPr="008C2655">
        <w:rPr>
          <w:rFonts w:asciiTheme="minorHAnsi" w:hAnsiTheme="minorHAnsi" w:cstheme="minorHAnsi"/>
          <w:spacing w:val="-1"/>
        </w:rPr>
        <w:t>Wykonawcy</w:t>
      </w:r>
      <w:r w:rsidRPr="008C2655">
        <w:rPr>
          <w:rFonts w:asciiTheme="minorHAnsi" w:hAnsiTheme="minorHAnsi" w:cstheme="minorHAnsi"/>
          <w:spacing w:val="30"/>
        </w:rPr>
        <w:t xml:space="preserve"> </w:t>
      </w:r>
      <w:r w:rsidRPr="008C2655">
        <w:rPr>
          <w:rFonts w:asciiTheme="minorHAnsi" w:hAnsiTheme="minorHAnsi" w:cstheme="minorHAnsi"/>
          <w:spacing w:val="-1"/>
        </w:rPr>
        <w:t>wspólnie</w:t>
      </w:r>
      <w:r w:rsidRPr="008C2655">
        <w:rPr>
          <w:rFonts w:asciiTheme="minorHAnsi" w:hAnsiTheme="minorHAnsi" w:cstheme="minorHAnsi"/>
          <w:spacing w:val="32"/>
        </w:rPr>
        <w:t xml:space="preserve"> </w:t>
      </w:r>
      <w:r w:rsidRPr="008C2655">
        <w:rPr>
          <w:rFonts w:asciiTheme="minorHAnsi" w:hAnsiTheme="minorHAnsi" w:cstheme="minorHAnsi"/>
          <w:spacing w:val="-1"/>
        </w:rPr>
        <w:t>ubiegający</w:t>
      </w:r>
      <w:r w:rsidRPr="008C2655">
        <w:rPr>
          <w:rFonts w:asciiTheme="minorHAnsi" w:hAnsiTheme="minorHAnsi" w:cstheme="minorHAnsi"/>
          <w:spacing w:val="28"/>
        </w:rPr>
        <w:t xml:space="preserve"> </w:t>
      </w:r>
      <w:r w:rsidRPr="008C2655">
        <w:rPr>
          <w:rFonts w:asciiTheme="minorHAnsi" w:hAnsiTheme="minorHAnsi" w:cstheme="minorHAnsi"/>
          <w:spacing w:val="-1"/>
        </w:rPr>
        <w:t>się</w:t>
      </w:r>
      <w:r w:rsidRPr="008C2655">
        <w:rPr>
          <w:rFonts w:asciiTheme="minorHAnsi" w:hAnsiTheme="minorHAnsi" w:cstheme="minorHAnsi"/>
          <w:spacing w:val="30"/>
        </w:rPr>
        <w:t xml:space="preserve"> </w:t>
      </w:r>
      <w:r w:rsidRPr="008C2655">
        <w:rPr>
          <w:rFonts w:asciiTheme="minorHAnsi" w:hAnsiTheme="minorHAnsi" w:cstheme="minorHAnsi"/>
        </w:rPr>
        <w:t>o</w:t>
      </w:r>
      <w:r w:rsidRPr="008C2655">
        <w:rPr>
          <w:rFonts w:asciiTheme="minorHAnsi" w:hAnsiTheme="minorHAnsi" w:cstheme="minorHAnsi"/>
          <w:spacing w:val="30"/>
        </w:rPr>
        <w:t xml:space="preserve"> </w:t>
      </w:r>
      <w:r w:rsidRPr="008C2655">
        <w:rPr>
          <w:rFonts w:asciiTheme="minorHAnsi" w:hAnsiTheme="minorHAnsi" w:cstheme="minorHAnsi"/>
          <w:spacing w:val="-1"/>
        </w:rPr>
        <w:t>udzielenie</w:t>
      </w:r>
      <w:r w:rsidRPr="008C2655">
        <w:rPr>
          <w:rFonts w:asciiTheme="minorHAnsi" w:hAnsiTheme="minorHAnsi" w:cstheme="minorHAnsi"/>
          <w:spacing w:val="32"/>
        </w:rPr>
        <w:t xml:space="preserve"> </w:t>
      </w:r>
      <w:r w:rsidRPr="008C2655">
        <w:rPr>
          <w:rFonts w:asciiTheme="minorHAnsi" w:hAnsiTheme="minorHAnsi" w:cstheme="minorHAnsi"/>
          <w:spacing w:val="-1"/>
        </w:rPr>
        <w:t>zamówienia</w:t>
      </w:r>
      <w:r w:rsidRPr="008C2655">
        <w:rPr>
          <w:rFonts w:asciiTheme="minorHAnsi" w:hAnsiTheme="minorHAnsi" w:cstheme="minorHAnsi"/>
          <w:spacing w:val="30"/>
        </w:rPr>
        <w:t xml:space="preserve"> </w:t>
      </w:r>
      <w:r w:rsidRPr="008C2655">
        <w:rPr>
          <w:rFonts w:asciiTheme="minorHAnsi" w:hAnsiTheme="minorHAnsi" w:cstheme="minorHAnsi"/>
          <w:spacing w:val="-1"/>
        </w:rPr>
        <w:t>muszą</w:t>
      </w:r>
      <w:r w:rsidRPr="008C2655">
        <w:rPr>
          <w:rFonts w:asciiTheme="minorHAnsi" w:hAnsiTheme="minorHAnsi" w:cstheme="minorHAnsi"/>
          <w:spacing w:val="31"/>
        </w:rPr>
        <w:t xml:space="preserve"> </w:t>
      </w:r>
      <w:r w:rsidRPr="008C2655">
        <w:rPr>
          <w:rFonts w:asciiTheme="minorHAnsi" w:hAnsiTheme="minorHAnsi" w:cstheme="minorHAnsi"/>
          <w:spacing w:val="-1"/>
        </w:rPr>
        <w:t>ustanowić</w:t>
      </w:r>
      <w:r w:rsidRPr="008C2655">
        <w:rPr>
          <w:rFonts w:asciiTheme="minorHAnsi" w:hAnsiTheme="minorHAnsi" w:cstheme="minorHAnsi"/>
          <w:spacing w:val="41"/>
        </w:rPr>
        <w:t xml:space="preserve"> </w:t>
      </w:r>
      <w:r w:rsidRPr="008C2655">
        <w:rPr>
          <w:rFonts w:asciiTheme="minorHAnsi" w:hAnsiTheme="minorHAnsi" w:cstheme="minorHAnsi"/>
          <w:spacing w:val="-1"/>
        </w:rPr>
        <w:t>pełnomocnika</w:t>
      </w:r>
      <w:r w:rsidRPr="008C2655">
        <w:rPr>
          <w:rFonts w:asciiTheme="minorHAnsi" w:hAnsiTheme="minorHAnsi" w:cstheme="minorHAnsi"/>
          <w:spacing w:val="42"/>
        </w:rPr>
        <w:t xml:space="preserve"> </w:t>
      </w:r>
      <w:r w:rsidRPr="008C2655">
        <w:rPr>
          <w:rFonts w:asciiTheme="minorHAnsi" w:hAnsiTheme="minorHAnsi" w:cstheme="minorHAnsi"/>
        </w:rPr>
        <w:t>do</w:t>
      </w:r>
      <w:r w:rsidRPr="008C2655">
        <w:rPr>
          <w:rFonts w:asciiTheme="minorHAnsi" w:hAnsiTheme="minorHAnsi" w:cstheme="minorHAnsi"/>
          <w:spacing w:val="42"/>
        </w:rPr>
        <w:t xml:space="preserve"> </w:t>
      </w:r>
      <w:r w:rsidRPr="008C2655">
        <w:rPr>
          <w:rFonts w:asciiTheme="minorHAnsi" w:hAnsiTheme="minorHAnsi" w:cstheme="minorHAnsi"/>
          <w:spacing w:val="-2"/>
        </w:rPr>
        <w:t>reprezentowania</w:t>
      </w:r>
      <w:r w:rsidRPr="008C2655">
        <w:rPr>
          <w:rFonts w:asciiTheme="minorHAnsi" w:hAnsiTheme="minorHAnsi" w:cstheme="minorHAnsi"/>
          <w:spacing w:val="42"/>
        </w:rPr>
        <w:t xml:space="preserve"> </w:t>
      </w:r>
      <w:r w:rsidRPr="008C2655">
        <w:rPr>
          <w:rFonts w:asciiTheme="minorHAnsi" w:hAnsiTheme="minorHAnsi" w:cstheme="minorHAnsi"/>
          <w:spacing w:val="-1"/>
        </w:rPr>
        <w:t>ich</w:t>
      </w:r>
      <w:r w:rsidRPr="008C2655">
        <w:rPr>
          <w:rFonts w:asciiTheme="minorHAnsi" w:hAnsiTheme="minorHAnsi" w:cstheme="minorHAnsi"/>
          <w:spacing w:val="44"/>
        </w:rPr>
        <w:t xml:space="preserve"> </w:t>
      </w:r>
      <w:r w:rsidRPr="008C2655">
        <w:rPr>
          <w:rFonts w:asciiTheme="minorHAnsi" w:hAnsiTheme="minorHAnsi" w:cstheme="minorHAnsi"/>
        </w:rPr>
        <w:t>w</w:t>
      </w:r>
      <w:r w:rsidRPr="008C2655">
        <w:rPr>
          <w:rFonts w:asciiTheme="minorHAnsi" w:hAnsiTheme="minorHAnsi" w:cstheme="minorHAnsi"/>
          <w:spacing w:val="41"/>
        </w:rPr>
        <w:t xml:space="preserve"> </w:t>
      </w:r>
      <w:r w:rsidRPr="008C2655">
        <w:rPr>
          <w:rFonts w:asciiTheme="minorHAnsi" w:hAnsiTheme="minorHAnsi" w:cstheme="minorHAnsi"/>
          <w:spacing w:val="-1"/>
        </w:rPr>
        <w:t>niniejszym</w:t>
      </w:r>
      <w:r w:rsidRPr="008C2655">
        <w:rPr>
          <w:rFonts w:asciiTheme="minorHAnsi" w:hAnsiTheme="minorHAnsi" w:cstheme="minorHAnsi"/>
          <w:spacing w:val="43"/>
        </w:rPr>
        <w:t xml:space="preserve"> </w:t>
      </w:r>
      <w:r w:rsidRPr="008C2655">
        <w:rPr>
          <w:rFonts w:asciiTheme="minorHAnsi" w:hAnsiTheme="minorHAnsi" w:cstheme="minorHAnsi"/>
          <w:spacing w:val="-1"/>
        </w:rPr>
        <w:t>postępowaniu</w:t>
      </w:r>
      <w:r w:rsidRPr="008C2655">
        <w:rPr>
          <w:rFonts w:asciiTheme="minorHAnsi" w:hAnsiTheme="minorHAnsi" w:cstheme="minorHAnsi"/>
          <w:spacing w:val="45"/>
        </w:rPr>
        <w:t xml:space="preserve"> </w:t>
      </w:r>
      <w:r w:rsidRPr="008C2655">
        <w:rPr>
          <w:rFonts w:asciiTheme="minorHAnsi" w:hAnsiTheme="minorHAnsi" w:cstheme="minorHAnsi"/>
        </w:rPr>
        <w:t>o</w:t>
      </w:r>
      <w:r w:rsidRPr="008C2655">
        <w:rPr>
          <w:rFonts w:asciiTheme="minorHAnsi" w:hAnsiTheme="minorHAnsi" w:cstheme="minorHAnsi"/>
          <w:spacing w:val="42"/>
        </w:rPr>
        <w:t xml:space="preserve"> </w:t>
      </w:r>
      <w:r w:rsidRPr="008C2655">
        <w:rPr>
          <w:rFonts w:asciiTheme="minorHAnsi" w:hAnsiTheme="minorHAnsi" w:cstheme="minorHAnsi"/>
          <w:spacing w:val="-1"/>
        </w:rPr>
        <w:t>udzielenie</w:t>
      </w:r>
      <w:r w:rsidRPr="008C2655">
        <w:rPr>
          <w:rFonts w:asciiTheme="minorHAnsi" w:hAnsiTheme="minorHAnsi" w:cstheme="minorHAnsi"/>
          <w:spacing w:val="59"/>
        </w:rPr>
        <w:t xml:space="preserve"> </w:t>
      </w:r>
      <w:r w:rsidRPr="008C2655">
        <w:rPr>
          <w:rFonts w:asciiTheme="minorHAnsi" w:hAnsiTheme="minorHAnsi" w:cstheme="minorHAnsi"/>
          <w:spacing w:val="-2"/>
        </w:rPr>
        <w:t>zamówienia</w:t>
      </w:r>
      <w:r w:rsidRPr="008C2655">
        <w:rPr>
          <w:rFonts w:asciiTheme="minorHAnsi" w:hAnsiTheme="minorHAnsi" w:cstheme="minorHAnsi"/>
          <w:spacing w:val="13"/>
        </w:rPr>
        <w:t xml:space="preserve"> </w:t>
      </w:r>
      <w:r w:rsidRPr="008C2655">
        <w:rPr>
          <w:rFonts w:asciiTheme="minorHAnsi" w:hAnsiTheme="minorHAnsi" w:cstheme="minorHAnsi"/>
          <w:spacing w:val="-1"/>
        </w:rPr>
        <w:t>lub</w:t>
      </w:r>
      <w:r w:rsidRPr="008C2655">
        <w:rPr>
          <w:rFonts w:asciiTheme="minorHAnsi" w:hAnsiTheme="minorHAnsi" w:cstheme="minorHAnsi"/>
          <w:spacing w:val="13"/>
        </w:rPr>
        <w:t xml:space="preserve"> </w:t>
      </w:r>
      <w:r w:rsidRPr="008C2655">
        <w:rPr>
          <w:rFonts w:asciiTheme="minorHAnsi" w:hAnsiTheme="minorHAnsi" w:cstheme="minorHAnsi"/>
        </w:rPr>
        <w:t>do</w:t>
      </w:r>
      <w:r w:rsidRPr="008C2655">
        <w:rPr>
          <w:rFonts w:asciiTheme="minorHAnsi" w:hAnsiTheme="minorHAnsi" w:cstheme="minorHAnsi"/>
          <w:spacing w:val="13"/>
        </w:rPr>
        <w:t xml:space="preserve"> </w:t>
      </w:r>
      <w:r w:rsidRPr="008C2655">
        <w:rPr>
          <w:rFonts w:asciiTheme="minorHAnsi" w:hAnsiTheme="minorHAnsi" w:cstheme="minorHAnsi"/>
          <w:spacing w:val="-1"/>
        </w:rPr>
        <w:t>reprezentowania</w:t>
      </w:r>
      <w:r w:rsidRPr="008C2655">
        <w:rPr>
          <w:rFonts w:asciiTheme="minorHAnsi" w:hAnsiTheme="minorHAnsi" w:cstheme="minorHAnsi"/>
          <w:spacing w:val="16"/>
        </w:rPr>
        <w:t xml:space="preserve"> </w:t>
      </w:r>
      <w:r w:rsidRPr="008C2655">
        <w:rPr>
          <w:rFonts w:asciiTheme="minorHAnsi" w:hAnsiTheme="minorHAnsi" w:cstheme="minorHAnsi"/>
          <w:spacing w:val="-1"/>
        </w:rPr>
        <w:t>ich</w:t>
      </w:r>
      <w:r w:rsidRPr="008C2655">
        <w:rPr>
          <w:rFonts w:asciiTheme="minorHAnsi" w:hAnsiTheme="minorHAnsi" w:cstheme="minorHAnsi"/>
          <w:spacing w:val="16"/>
        </w:rPr>
        <w:t xml:space="preserve"> </w:t>
      </w:r>
      <w:r w:rsidRPr="008C2655">
        <w:rPr>
          <w:rFonts w:asciiTheme="minorHAnsi" w:hAnsiTheme="minorHAnsi" w:cstheme="minorHAnsi"/>
        </w:rPr>
        <w:t>w</w:t>
      </w:r>
      <w:r w:rsidRPr="008C2655">
        <w:rPr>
          <w:rFonts w:asciiTheme="minorHAnsi" w:hAnsiTheme="minorHAnsi" w:cstheme="minorHAnsi"/>
          <w:spacing w:val="11"/>
        </w:rPr>
        <w:t xml:space="preserve"> </w:t>
      </w:r>
      <w:r w:rsidRPr="008C2655">
        <w:rPr>
          <w:rFonts w:asciiTheme="minorHAnsi" w:hAnsiTheme="minorHAnsi" w:cstheme="minorHAnsi"/>
          <w:spacing w:val="-1"/>
        </w:rPr>
        <w:t>niniejszym</w:t>
      </w:r>
      <w:r w:rsidRPr="008C2655">
        <w:rPr>
          <w:rFonts w:asciiTheme="minorHAnsi" w:hAnsiTheme="minorHAnsi" w:cstheme="minorHAnsi"/>
          <w:spacing w:val="15"/>
        </w:rPr>
        <w:t xml:space="preserve"> </w:t>
      </w:r>
      <w:r w:rsidRPr="008C2655">
        <w:rPr>
          <w:rFonts w:asciiTheme="minorHAnsi" w:hAnsiTheme="minorHAnsi" w:cstheme="minorHAnsi"/>
          <w:spacing w:val="-1"/>
        </w:rPr>
        <w:t>postępowaniu</w:t>
      </w:r>
      <w:r w:rsidRPr="008C2655">
        <w:rPr>
          <w:rFonts w:asciiTheme="minorHAnsi" w:hAnsiTheme="minorHAnsi" w:cstheme="minorHAnsi"/>
          <w:spacing w:val="16"/>
        </w:rPr>
        <w:t xml:space="preserve"> </w:t>
      </w:r>
      <w:r w:rsidRPr="008C2655">
        <w:rPr>
          <w:rFonts w:asciiTheme="minorHAnsi" w:hAnsiTheme="minorHAnsi" w:cstheme="minorHAnsi"/>
        </w:rPr>
        <w:t>o</w:t>
      </w:r>
      <w:r w:rsidRPr="008C2655">
        <w:rPr>
          <w:rFonts w:asciiTheme="minorHAnsi" w:hAnsiTheme="minorHAnsi" w:cstheme="minorHAnsi"/>
          <w:spacing w:val="13"/>
        </w:rPr>
        <w:t xml:space="preserve"> </w:t>
      </w:r>
      <w:r w:rsidRPr="008C2655">
        <w:rPr>
          <w:rFonts w:asciiTheme="minorHAnsi" w:hAnsiTheme="minorHAnsi" w:cstheme="minorHAnsi"/>
          <w:spacing w:val="-1"/>
        </w:rPr>
        <w:t>udzielenie</w:t>
      </w:r>
      <w:r w:rsidRPr="008C2655">
        <w:rPr>
          <w:rFonts w:asciiTheme="minorHAnsi" w:hAnsiTheme="minorHAnsi" w:cstheme="minorHAnsi"/>
          <w:spacing w:val="41"/>
        </w:rPr>
        <w:t xml:space="preserve"> </w:t>
      </w:r>
      <w:r w:rsidRPr="008C2655">
        <w:rPr>
          <w:rFonts w:asciiTheme="minorHAnsi" w:hAnsiTheme="minorHAnsi" w:cstheme="minorHAnsi"/>
          <w:spacing w:val="-1"/>
        </w:rPr>
        <w:t>zamówienia</w:t>
      </w:r>
      <w:r w:rsidRPr="008C2655">
        <w:rPr>
          <w:rFonts w:asciiTheme="minorHAnsi" w:hAnsiTheme="minorHAnsi" w:cstheme="minorHAnsi"/>
        </w:rPr>
        <w:t xml:space="preserve"> oraz</w:t>
      </w:r>
      <w:r w:rsidRPr="008C2655">
        <w:rPr>
          <w:rFonts w:asciiTheme="minorHAnsi" w:hAnsiTheme="minorHAnsi" w:cstheme="minorHAnsi"/>
          <w:spacing w:val="-2"/>
        </w:rPr>
        <w:t xml:space="preserve"> </w:t>
      </w:r>
      <w:r w:rsidRPr="008C2655">
        <w:rPr>
          <w:rFonts w:asciiTheme="minorHAnsi" w:hAnsiTheme="minorHAnsi" w:cstheme="minorHAnsi"/>
          <w:spacing w:val="-1"/>
        </w:rPr>
        <w:t>zawarcia</w:t>
      </w:r>
      <w:r w:rsidRPr="008C2655">
        <w:rPr>
          <w:rFonts w:asciiTheme="minorHAnsi" w:hAnsiTheme="minorHAnsi" w:cstheme="minorHAnsi"/>
        </w:rPr>
        <w:t xml:space="preserve"> </w:t>
      </w:r>
      <w:r w:rsidRPr="008C2655">
        <w:rPr>
          <w:rFonts w:asciiTheme="minorHAnsi" w:hAnsiTheme="minorHAnsi" w:cstheme="minorHAnsi"/>
          <w:spacing w:val="-1"/>
        </w:rPr>
        <w:t>umowy</w:t>
      </w:r>
      <w:r w:rsidRPr="008C2655">
        <w:rPr>
          <w:rFonts w:asciiTheme="minorHAnsi" w:hAnsiTheme="minorHAnsi" w:cstheme="minorHAnsi"/>
        </w:rPr>
        <w:t xml:space="preserve"> w</w:t>
      </w:r>
      <w:r w:rsidRPr="008C2655">
        <w:rPr>
          <w:rFonts w:asciiTheme="minorHAnsi" w:hAnsiTheme="minorHAnsi" w:cstheme="minorHAnsi"/>
          <w:spacing w:val="-3"/>
        </w:rPr>
        <w:t xml:space="preserve"> </w:t>
      </w:r>
      <w:r w:rsidRPr="008C2655">
        <w:rPr>
          <w:rFonts w:asciiTheme="minorHAnsi" w:hAnsiTheme="minorHAnsi" w:cstheme="minorHAnsi"/>
          <w:spacing w:val="-1"/>
        </w:rPr>
        <w:t>sprawie</w:t>
      </w:r>
      <w:r w:rsidRPr="008C2655">
        <w:rPr>
          <w:rFonts w:asciiTheme="minorHAnsi" w:hAnsiTheme="minorHAnsi" w:cstheme="minorHAnsi"/>
        </w:rPr>
        <w:t xml:space="preserve"> </w:t>
      </w:r>
      <w:r w:rsidRPr="008C2655">
        <w:rPr>
          <w:rFonts w:asciiTheme="minorHAnsi" w:hAnsiTheme="minorHAnsi" w:cstheme="minorHAnsi"/>
          <w:spacing w:val="-1"/>
        </w:rPr>
        <w:t>niniejszego</w:t>
      </w:r>
      <w:r w:rsidRPr="008C2655">
        <w:rPr>
          <w:rFonts w:asciiTheme="minorHAnsi" w:hAnsiTheme="minorHAnsi" w:cstheme="minorHAnsi"/>
          <w:spacing w:val="-2"/>
        </w:rPr>
        <w:t xml:space="preserve"> </w:t>
      </w:r>
      <w:r w:rsidRPr="008C2655">
        <w:rPr>
          <w:rFonts w:asciiTheme="minorHAnsi" w:hAnsiTheme="minorHAnsi" w:cstheme="minorHAnsi"/>
          <w:spacing w:val="-1"/>
        </w:rPr>
        <w:t>zamówienia</w:t>
      </w:r>
      <w:r w:rsidRPr="008C2655">
        <w:rPr>
          <w:rFonts w:asciiTheme="minorHAnsi" w:hAnsiTheme="minorHAnsi" w:cstheme="minorHAnsi"/>
        </w:rPr>
        <w:t xml:space="preserve"> </w:t>
      </w:r>
      <w:r w:rsidRPr="008C2655">
        <w:rPr>
          <w:rFonts w:asciiTheme="minorHAnsi" w:hAnsiTheme="minorHAnsi" w:cstheme="minorHAnsi"/>
          <w:spacing w:val="-1"/>
        </w:rPr>
        <w:t>publicznego.</w:t>
      </w:r>
    </w:p>
    <w:p w14:paraId="32805976" w14:textId="77777777" w:rsidR="005015CB" w:rsidRPr="008C2655" w:rsidRDefault="005015CB" w:rsidP="00442E18">
      <w:pPr>
        <w:pStyle w:val="Tekstpodstawowy"/>
        <w:kinsoku w:val="0"/>
        <w:overflowPunct w:val="0"/>
        <w:spacing w:after="0" w:line="276" w:lineRule="auto"/>
        <w:ind w:left="1186" w:right="122"/>
        <w:jc w:val="both"/>
        <w:rPr>
          <w:rFonts w:asciiTheme="minorHAnsi" w:hAnsiTheme="minorHAnsi" w:cstheme="minorHAnsi"/>
        </w:rPr>
      </w:pPr>
      <w:r w:rsidRPr="008C2655">
        <w:rPr>
          <w:rFonts w:asciiTheme="minorHAnsi" w:hAnsiTheme="minorHAnsi" w:cstheme="minorHAnsi"/>
        </w:rPr>
        <w:t>W</w:t>
      </w:r>
      <w:r w:rsidRPr="008C2655">
        <w:rPr>
          <w:rFonts w:asciiTheme="minorHAnsi" w:hAnsiTheme="minorHAnsi" w:cstheme="minorHAnsi"/>
          <w:spacing w:val="20"/>
        </w:rPr>
        <w:t xml:space="preserve"> </w:t>
      </w:r>
      <w:r w:rsidRPr="008C2655">
        <w:rPr>
          <w:rFonts w:asciiTheme="minorHAnsi" w:hAnsiTheme="minorHAnsi" w:cstheme="minorHAnsi"/>
          <w:spacing w:val="-2"/>
        </w:rPr>
        <w:t>związku</w:t>
      </w:r>
      <w:r w:rsidRPr="008C2655">
        <w:rPr>
          <w:rFonts w:asciiTheme="minorHAnsi" w:hAnsiTheme="minorHAnsi" w:cstheme="minorHAnsi"/>
          <w:spacing w:val="15"/>
        </w:rPr>
        <w:t xml:space="preserve"> </w:t>
      </w:r>
      <w:r w:rsidRPr="008C2655">
        <w:rPr>
          <w:rFonts w:asciiTheme="minorHAnsi" w:hAnsiTheme="minorHAnsi" w:cstheme="minorHAnsi"/>
        </w:rPr>
        <w:t>z</w:t>
      </w:r>
      <w:r w:rsidRPr="008C2655">
        <w:rPr>
          <w:rFonts w:asciiTheme="minorHAnsi" w:hAnsiTheme="minorHAnsi" w:cstheme="minorHAnsi"/>
          <w:spacing w:val="13"/>
        </w:rPr>
        <w:t xml:space="preserve"> </w:t>
      </w:r>
      <w:r w:rsidRPr="008C2655">
        <w:rPr>
          <w:rFonts w:asciiTheme="minorHAnsi" w:hAnsiTheme="minorHAnsi" w:cstheme="minorHAnsi"/>
          <w:spacing w:val="-1"/>
        </w:rPr>
        <w:t>powyższym</w:t>
      </w:r>
      <w:r w:rsidRPr="008C2655">
        <w:rPr>
          <w:rFonts w:asciiTheme="minorHAnsi" w:hAnsiTheme="minorHAnsi" w:cstheme="minorHAnsi"/>
          <w:spacing w:val="16"/>
        </w:rPr>
        <w:t xml:space="preserve"> </w:t>
      </w:r>
      <w:r w:rsidRPr="008C2655">
        <w:rPr>
          <w:rFonts w:asciiTheme="minorHAnsi" w:hAnsiTheme="minorHAnsi" w:cstheme="minorHAnsi"/>
        </w:rPr>
        <w:t>do</w:t>
      </w:r>
      <w:r w:rsidRPr="008C2655">
        <w:rPr>
          <w:rFonts w:asciiTheme="minorHAnsi" w:hAnsiTheme="minorHAnsi" w:cstheme="minorHAnsi"/>
          <w:spacing w:val="14"/>
        </w:rPr>
        <w:t xml:space="preserve"> </w:t>
      </w:r>
      <w:r w:rsidRPr="008C2655">
        <w:rPr>
          <w:rFonts w:asciiTheme="minorHAnsi" w:hAnsiTheme="minorHAnsi" w:cstheme="minorHAnsi"/>
          <w:spacing w:val="-1"/>
        </w:rPr>
        <w:t>oferty</w:t>
      </w:r>
      <w:r w:rsidRPr="008C2655">
        <w:rPr>
          <w:rFonts w:asciiTheme="minorHAnsi" w:hAnsiTheme="minorHAnsi" w:cstheme="minorHAnsi"/>
          <w:spacing w:val="13"/>
        </w:rPr>
        <w:t xml:space="preserve"> </w:t>
      </w:r>
      <w:r w:rsidRPr="008C2655">
        <w:rPr>
          <w:rFonts w:asciiTheme="minorHAnsi" w:hAnsiTheme="minorHAnsi" w:cstheme="minorHAnsi"/>
          <w:spacing w:val="-1"/>
        </w:rPr>
        <w:t>składanej</w:t>
      </w:r>
      <w:r w:rsidRPr="008C2655">
        <w:rPr>
          <w:rFonts w:asciiTheme="minorHAnsi" w:hAnsiTheme="minorHAnsi" w:cstheme="minorHAnsi"/>
          <w:spacing w:val="16"/>
        </w:rPr>
        <w:t xml:space="preserve"> </w:t>
      </w:r>
      <w:r w:rsidRPr="008C2655">
        <w:rPr>
          <w:rFonts w:asciiTheme="minorHAnsi" w:hAnsiTheme="minorHAnsi" w:cstheme="minorHAnsi"/>
          <w:spacing w:val="-1"/>
        </w:rPr>
        <w:t>przez</w:t>
      </w:r>
      <w:r w:rsidRPr="008C2655">
        <w:rPr>
          <w:rFonts w:asciiTheme="minorHAnsi" w:hAnsiTheme="minorHAnsi" w:cstheme="minorHAnsi"/>
          <w:spacing w:val="7"/>
        </w:rPr>
        <w:t xml:space="preserve"> </w:t>
      </w:r>
      <w:r w:rsidRPr="008C2655">
        <w:rPr>
          <w:rFonts w:asciiTheme="minorHAnsi" w:hAnsiTheme="minorHAnsi" w:cstheme="minorHAnsi"/>
        </w:rPr>
        <w:t>Wykonawców</w:t>
      </w:r>
      <w:r w:rsidRPr="008C2655">
        <w:rPr>
          <w:rFonts w:asciiTheme="minorHAnsi" w:hAnsiTheme="minorHAnsi" w:cstheme="minorHAnsi"/>
          <w:spacing w:val="14"/>
        </w:rPr>
        <w:t xml:space="preserve"> </w:t>
      </w:r>
      <w:r w:rsidRPr="008C2655">
        <w:rPr>
          <w:rFonts w:asciiTheme="minorHAnsi" w:hAnsiTheme="minorHAnsi" w:cstheme="minorHAnsi"/>
          <w:spacing w:val="-1"/>
        </w:rPr>
        <w:t>wspólnie</w:t>
      </w:r>
      <w:r w:rsidRPr="008C2655">
        <w:rPr>
          <w:rFonts w:asciiTheme="minorHAnsi" w:hAnsiTheme="minorHAnsi" w:cstheme="minorHAnsi"/>
          <w:spacing w:val="45"/>
        </w:rPr>
        <w:t xml:space="preserve"> </w:t>
      </w:r>
      <w:r w:rsidRPr="008C2655">
        <w:rPr>
          <w:rFonts w:asciiTheme="minorHAnsi" w:hAnsiTheme="minorHAnsi" w:cstheme="minorHAnsi"/>
          <w:spacing w:val="-1"/>
        </w:rPr>
        <w:t>ubiegających</w:t>
      </w:r>
      <w:r w:rsidRPr="008C2655">
        <w:rPr>
          <w:rFonts w:asciiTheme="minorHAnsi" w:hAnsiTheme="minorHAnsi" w:cstheme="minorHAnsi"/>
          <w:spacing w:val="40"/>
        </w:rPr>
        <w:t xml:space="preserve"> </w:t>
      </w:r>
      <w:r w:rsidRPr="008C2655">
        <w:rPr>
          <w:rFonts w:asciiTheme="minorHAnsi" w:hAnsiTheme="minorHAnsi" w:cstheme="minorHAnsi"/>
          <w:spacing w:val="-1"/>
        </w:rPr>
        <w:t>się</w:t>
      </w:r>
      <w:r w:rsidRPr="008C2655">
        <w:rPr>
          <w:rFonts w:asciiTheme="minorHAnsi" w:hAnsiTheme="minorHAnsi" w:cstheme="minorHAnsi"/>
          <w:spacing w:val="40"/>
        </w:rPr>
        <w:t xml:space="preserve"> </w:t>
      </w:r>
      <w:r w:rsidRPr="008C2655">
        <w:rPr>
          <w:rFonts w:asciiTheme="minorHAnsi" w:hAnsiTheme="minorHAnsi" w:cstheme="minorHAnsi"/>
        </w:rPr>
        <w:t>o</w:t>
      </w:r>
      <w:r w:rsidRPr="008C2655">
        <w:rPr>
          <w:rFonts w:asciiTheme="minorHAnsi" w:hAnsiTheme="minorHAnsi" w:cstheme="minorHAnsi"/>
          <w:spacing w:val="40"/>
        </w:rPr>
        <w:t xml:space="preserve"> </w:t>
      </w:r>
      <w:r w:rsidRPr="008C2655">
        <w:rPr>
          <w:rFonts w:asciiTheme="minorHAnsi" w:hAnsiTheme="minorHAnsi" w:cstheme="minorHAnsi"/>
          <w:spacing w:val="-1"/>
        </w:rPr>
        <w:t>udzielenie</w:t>
      </w:r>
      <w:r w:rsidRPr="008C2655">
        <w:rPr>
          <w:rFonts w:asciiTheme="minorHAnsi" w:hAnsiTheme="minorHAnsi" w:cstheme="minorHAnsi"/>
          <w:spacing w:val="42"/>
        </w:rPr>
        <w:t xml:space="preserve"> </w:t>
      </w:r>
      <w:r w:rsidRPr="008C2655">
        <w:rPr>
          <w:rFonts w:asciiTheme="minorHAnsi" w:hAnsiTheme="minorHAnsi" w:cstheme="minorHAnsi"/>
          <w:spacing w:val="-1"/>
        </w:rPr>
        <w:t>zamówienia</w:t>
      </w:r>
      <w:r w:rsidRPr="008C2655">
        <w:rPr>
          <w:rFonts w:asciiTheme="minorHAnsi" w:hAnsiTheme="minorHAnsi" w:cstheme="minorHAnsi"/>
          <w:spacing w:val="40"/>
        </w:rPr>
        <w:t xml:space="preserve"> </w:t>
      </w:r>
      <w:r w:rsidRPr="008C2655">
        <w:rPr>
          <w:rFonts w:asciiTheme="minorHAnsi" w:hAnsiTheme="minorHAnsi" w:cstheme="minorHAnsi"/>
          <w:spacing w:val="-1"/>
        </w:rPr>
        <w:t>należy</w:t>
      </w:r>
      <w:r w:rsidRPr="008C2655">
        <w:rPr>
          <w:rFonts w:asciiTheme="minorHAnsi" w:hAnsiTheme="minorHAnsi" w:cstheme="minorHAnsi"/>
          <w:spacing w:val="40"/>
        </w:rPr>
        <w:t xml:space="preserve"> </w:t>
      </w:r>
      <w:r w:rsidRPr="008C2655">
        <w:rPr>
          <w:rFonts w:asciiTheme="minorHAnsi" w:hAnsiTheme="minorHAnsi" w:cstheme="minorHAnsi"/>
          <w:spacing w:val="-1"/>
        </w:rPr>
        <w:t>załączyć</w:t>
      </w:r>
      <w:r w:rsidRPr="008C2655">
        <w:rPr>
          <w:rFonts w:asciiTheme="minorHAnsi" w:hAnsiTheme="minorHAnsi" w:cstheme="minorHAnsi"/>
          <w:spacing w:val="41"/>
        </w:rPr>
        <w:t xml:space="preserve"> </w:t>
      </w:r>
      <w:r w:rsidRPr="008C2655">
        <w:rPr>
          <w:rFonts w:asciiTheme="minorHAnsi" w:hAnsiTheme="minorHAnsi" w:cstheme="minorHAnsi"/>
          <w:spacing w:val="-1"/>
        </w:rPr>
        <w:t>pełnomocnictwo</w:t>
      </w:r>
      <w:r w:rsidRPr="008C2655">
        <w:rPr>
          <w:rFonts w:asciiTheme="minorHAnsi" w:hAnsiTheme="minorHAnsi" w:cstheme="minorHAnsi"/>
          <w:spacing w:val="40"/>
        </w:rPr>
        <w:t xml:space="preserve"> </w:t>
      </w:r>
      <w:r w:rsidRPr="008C2655">
        <w:rPr>
          <w:rFonts w:asciiTheme="minorHAnsi" w:hAnsiTheme="minorHAnsi" w:cstheme="minorHAnsi"/>
          <w:spacing w:val="-1"/>
        </w:rPr>
        <w:t>dla</w:t>
      </w:r>
      <w:r w:rsidRPr="008C2655">
        <w:rPr>
          <w:rFonts w:asciiTheme="minorHAnsi" w:hAnsiTheme="minorHAnsi" w:cstheme="minorHAnsi"/>
          <w:spacing w:val="39"/>
        </w:rPr>
        <w:t xml:space="preserve"> </w:t>
      </w:r>
      <w:r w:rsidRPr="008C2655">
        <w:rPr>
          <w:rFonts w:asciiTheme="minorHAnsi" w:hAnsiTheme="minorHAnsi" w:cstheme="minorHAnsi"/>
          <w:spacing w:val="-1"/>
        </w:rPr>
        <w:t>ustanowionego</w:t>
      </w:r>
      <w:r w:rsidRPr="008C2655">
        <w:rPr>
          <w:rFonts w:asciiTheme="minorHAnsi" w:hAnsiTheme="minorHAnsi" w:cstheme="minorHAnsi"/>
          <w:spacing w:val="42"/>
        </w:rPr>
        <w:t xml:space="preserve"> </w:t>
      </w:r>
      <w:r w:rsidRPr="008C2655">
        <w:rPr>
          <w:rFonts w:asciiTheme="minorHAnsi" w:hAnsiTheme="minorHAnsi" w:cstheme="minorHAnsi"/>
          <w:spacing w:val="-1"/>
        </w:rPr>
        <w:t>pełnomocnika,</w:t>
      </w:r>
      <w:r w:rsidRPr="008C2655">
        <w:rPr>
          <w:rFonts w:asciiTheme="minorHAnsi" w:hAnsiTheme="minorHAnsi" w:cstheme="minorHAnsi"/>
          <w:spacing w:val="43"/>
        </w:rPr>
        <w:t xml:space="preserve"> </w:t>
      </w:r>
      <w:r w:rsidRPr="008C2655">
        <w:rPr>
          <w:rFonts w:asciiTheme="minorHAnsi" w:hAnsiTheme="minorHAnsi" w:cstheme="minorHAnsi"/>
        </w:rPr>
        <w:t>z</w:t>
      </w:r>
      <w:r w:rsidRPr="008C2655">
        <w:rPr>
          <w:rFonts w:asciiTheme="minorHAnsi" w:hAnsiTheme="minorHAnsi" w:cstheme="minorHAnsi"/>
          <w:spacing w:val="40"/>
        </w:rPr>
        <w:t xml:space="preserve"> </w:t>
      </w:r>
      <w:r w:rsidRPr="008C2655">
        <w:rPr>
          <w:rFonts w:asciiTheme="minorHAnsi" w:hAnsiTheme="minorHAnsi" w:cstheme="minorHAnsi"/>
          <w:spacing w:val="-1"/>
        </w:rPr>
        <w:t>którego</w:t>
      </w:r>
      <w:r w:rsidRPr="008C2655">
        <w:rPr>
          <w:rFonts w:asciiTheme="minorHAnsi" w:hAnsiTheme="minorHAnsi" w:cstheme="minorHAnsi"/>
          <w:spacing w:val="42"/>
        </w:rPr>
        <w:t xml:space="preserve"> </w:t>
      </w:r>
      <w:r w:rsidRPr="008C2655">
        <w:rPr>
          <w:rFonts w:asciiTheme="minorHAnsi" w:hAnsiTheme="minorHAnsi" w:cstheme="minorHAnsi"/>
          <w:spacing w:val="-1"/>
        </w:rPr>
        <w:t>powinien</w:t>
      </w:r>
      <w:r w:rsidRPr="008C2655">
        <w:rPr>
          <w:rFonts w:asciiTheme="minorHAnsi" w:hAnsiTheme="minorHAnsi" w:cstheme="minorHAnsi"/>
          <w:spacing w:val="44"/>
        </w:rPr>
        <w:t xml:space="preserve"> </w:t>
      </w:r>
      <w:r w:rsidRPr="008C2655">
        <w:rPr>
          <w:rFonts w:asciiTheme="minorHAnsi" w:hAnsiTheme="minorHAnsi" w:cstheme="minorHAnsi"/>
          <w:spacing w:val="-1"/>
        </w:rPr>
        <w:t>wynikać</w:t>
      </w:r>
      <w:r w:rsidRPr="008C2655">
        <w:rPr>
          <w:rFonts w:asciiTheme="minorHAnsi" w:hAnsiTheme="minorHAnsi" w:cstheme="minorHAnsi"/>
          <w:spacing w:val="42"/>
        </w:rPr>
        <w:t xml:space="preserve"> </w:t>
      </w:r>
      <w:r w:rsidRPr="008C2655">
        <w:rPr>
          <w:rFonts w:asciiTheme="minorHAnsi" w:hAnsiTheme="minorHAnsi" w:cstheme="minorHAnsi"/>
          <w:spacing w:val="-1"/>
        </w:rPr>
        <w:t>zakres</w:t>
      </w:r>
      <w:r w:rsidRPr="008C2655">
        <w:rPr>
          <w:rFonts w:asciiTheme="minorHAnsi" w:hAnsiTheme="minorHAnsi" w:cstheme="minorHAnsi"/>
          <w:spacing w:val="41"/>
        </w:rPr>
        <w:t xml:space="preserve"> </w:t>
      </w:r>
      <w:r w:rsidRPr="008C2655">
        <w:rPr>
          <w:rFonts w:asciiTheme="minorHAnsi" w:hAnsiTheme="minorHAnsi" w:cstheme="minorHAnsi"/>
          <w:spacing w:val="-1"/>
        </w:rPr>
        <w:t>umocowania.</w:t>
      </w:r>
      <w:r w:rsidRPr="008C2655">
        <w:rPr>
          <w:rFonts w:asciiTheme="minorHAnsi" w:hAnsiTheme="minorHAnsi" w:cstheme="minorHAnsi"/>
          <w:spacing w:val="55"/>
        </w:rPr>
        <w:t xml:space="preserve"> </w:t>
      </w:r>
    </w:p>
    <w:p w14:paraId="00F4E248" w14:textId="77777777" w:rsidR="005015CB" w:rsidRPr="008C2655" w:rsidRDefault="005015CB" w:rsidP="00B36741">
      <w:pPr>
        <w:pStyle w:val="Tekstpodstawowy"/>
        <w:widowControl w:val="0"/>
        <w:numPr>
          <w:ilvl w:val="2"/>
          <w:numId w:val="16"/>
        </w:numPr>
        <w:kinsoku w:val="0"/>
        <w:overflowPunct w:val="0"/>
        <w:autoSpaceDE w:val="0"/>
        <w:spacing w:after="0" w:line="276" w:lineRule="auto"/>
        <w:ind w:left="1276" w:right="122" w:hanging="425"/>
        <w:jc w:val="both"/>
        <w:rPr>
          <w:rFonts w:asciiTheme="minorHAnsi" w:hAnsiTheme="minorHAnsi" w:cstheme="minorHAnsi"/>
        </w:rPr>
      </w:pPr>
      <w:r w:rsidRPr="008C2655">
        <w:rPr>
          <w:rFonts w:asciiTheme="minorHAnsi" w:hAnsiTheme="minorHAnsi" w:cstheme="minorHAnsi"/>
          <w:spacing w:val="-1"/>
        </w:rPr>
        <w:t>w miejscu na wpisanie Wykonawcy należy wpisać firmy (nazwy) wszystkich Wykonawców wspólnie ubiegających się o udzielenie zamówienia.</w:t>
      </w:r>
      <w:bookmarkStart w:id="17" w:name="_Hlk60742688"/>
      <w:r w:rsidRPr="008C2655">
        <w:rPr>
          <w:rFonts w:asciiTheme="minorHAnsi" w:hAnsiTheme="minorHAnsi" w:cstheme="minorHAnsi"/>
          <w:spacing w:val="-1"/>
        </w:rPr>
        <w:tab/>
      </w:r>
      <w:bookmarkEnd w:id="17"/>
    </w:p>
    <w:p w14:paraId="4D999289" w14:textId="77777777" w:rsidR="005015CB" w:rsidRPr="008C2655" w:rsidRDefault="005015CB" w:rsidP="00B36741">
      <w:pPr>
        <w:pStyle w:val="Tekstpodstawowy"/>
        <w:widowControl w:val="0"/>
        <w:numPr>
          <w:ilvl w:val="1"/>
          <w:numId w:val="14"/>
        </w:numPr>
        <w:kinsoku w:val="0"/>
        <w:overflowPunct w:val="0"/>
        <w:autoSpaceDE w:val="0"/>
        <w:spacing w:after="0" w:line="276" w:lineRule="auto"/>
        <w:ind w:left="426" w:right="122" w:hanging="426"/>
        <w:jc w:val="both"/>
        <w:rPr>
          <w:rFonts w:asciiTheme="minorHAnsi" w:hAnsiTheme="minorHAnsi" w:cstheme="minorHAnsi"/>
        </w:rPr>
      </w:pPr>
      <w:r w:rsidRPr="008C2655">
        <w:rPr>
          <w:rFonts w:asciiTheme="minorHAnsi" w:hAnsiTheme="minorHAnsi" w:cstheme="minorHAnsi"/>
          <w:b/>
          <w:bCs/>
          <w:spacing w:val="-1"/>
          <w:u w:val="single"/>
        </w:rPr>
        <w:t>Zestawienie dokumentów, które składają się na ofertę:</w:t>
      </w:r>
    </w:p>
    <w:p w14:paraId="17977C52" w14:textId="314E0618" w:rsidR="005015CB" w:rsidRPr="008C2655"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8C2655">
        <w:rPr>
          <w:rFonts w:asciiTheme="minorHAnsi" w:hAnsiTheme="minorHAnsi" w:cstheme="minorHAnsi"/>
          <w:spacing w:val="-1"/>
        </w:rPr>
        <w:t xml:space="preserve">Wypełniony formularz ofertowy (wg wzoru – </w:t>
      </w:r>
      <w:r w:rsidRPr="008C2655">
        <w:rPr>
          <w:rFonts w:asciiTheme="minorHAnsi" w:hAnsiTheme="minorHAnsi" w:cstheme="minorHAnsi"/>
          <w:b/>
          <w:bCs/>
          <w:spacing w:val="-1"/>
        </w:rPr>
        <w:t xml:space="preserve">załącznik nr </w:t>
      </w:r>
      <w:r w:rsidR="000721E0" w:rsidRPr="008C2655">
        <w:rPr>
          <w:rFonts w:asciiTheme="minorHAnsi" w:hAnsiTheme="minorHAnsi" w:cstheme="minorHAnsi"/>
          <w:b/>
          <w:bCs/>
          <w:spacing w:val="-1"/>
        </w:rPr>
        <w:t>1</w:t>
      </w:r>
      <w:r w:rsidRPr="008C2655">
        <w:rPr>
          <w:rFonts w:asciiTheme="minorHAnsi" w:hAnsiTheme="minorHAnsi" w:cstheme="minorHAnsi"/>
          <w:spacing w:val="-1"/>
        </w:rPr>
        <w:t xml:space="preserve"> do SWZ),</w:t>
      </w:r>
    </w:p>
    <w:p w14:paraId="29891FF8" w14:textId="0E22E5E6" w:rsidR="005015CB" w:rsidRPr="008C2655"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8C2655">
        <w:rPr>
          <w:rFonts w:asciiTheme="minorHAnsi" w:hAnsiTheme="minorHAnsi" w:cstheme="minorHAnsi"/>
          <w:spacing w:val="-1"/>
        </w:rPr>
        <w:t xml:space="preserve">Oświadczenie Wykonawcy dotyczące </w:t>
      </w:r>
      <w:r w:rsidR="003B7249" w:rsidRPr="008C2655">
        <w:rPr>
          <w:rFonts w:asciiTheme="minorHAnsi" w:hAnsiTheme="minorHAnsi" w:cstheme="minorHAnsi"/>
          <w:spacing w:val="-1"/>
        </w:rPr>
        <w:t xml:space="preserve">braku podstaw do wykluczenia z postępowania i </w:t>
      </w:r>
      <w:r w:rsidRPr="008C2655">
        <w:rPr>
          <w:rFonts w:asciiTheme="minorHAnsi" w:hAnsiTheme="minorHAnsi" w:cstheme="minorHAnsi"/>
          <w:spacing w:val="-1"/>
        </w:rPr>
        <w:lastRenderedPageBreak/>
        <w:t xml:space="preserve">spełnienia warunków udziału w postępowaniu składne na podstawie art. 125 ust. 1 ustawy Pzp (wg wzoru – </w:t>
      </w:r>
      <w:r w:rsidRPr="008C2655">
        <w:rPr>
          <w:rFonts w:asciiTheme="minorHAnsi" w:hAnsiTheme="minorHAnsi" w:cstheme="minorHAnsi"/>
          <w:b/>
          <w:bCs/>
          <w:spacing w:val="-1"/>
        </w:rPr>
        <w:t xml:space="preserve">załącznik nr </w:t>
      </w:r>
      <w:r w:rsidR="00F733D3">
        <w:rPr>
          <w:rFonts w:asciiTheme="minorHAnsi" w:hAnsiTheme="minorHAnsi" w:cstheme="minorHAnsi"/>
          <w:b/>
          <w:bCs/>
          <w:spacing w:val="-1"/>
        </w:rPr>
        <w:t>2</w:t>
      </w:r>
      <w:r w:rsidRPr="008C2655">
        <w:rPr>
          <w:rFonts w:asciiTheme="minorHAnsi" w:hAnsiTheme="minorHAnsi" w:cstheme="minorHAnsi"/>
          <w:b/>
          <w:bCs/>
          <w:spacing w:val="-1"/>
        </w:rPr>
        <w:t>a</w:t>
      </w:r>
      <w:r w:rsidRPr="008C2655">
        <w:rPr>
          <w:rFonts w:asciiTheme="minorHAnsi" w:hAnsiTheme="minorHAnsi" w:cstheme="minorHAnsi"/>
          <w:spacing w:val="-1"/>
        </w:rPr>
        <w:t xml:space="preserve"> do SWZ);</w:t>
      </w:r>
    </w:p>
    <w:p w14:paraId="68CC27B2" w14:textId="715E8CFF" w:rsidR="003B7249" w:rsidRPr="008C2655" w:rsidRDefault="003B7249"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8C2655">
        <w:rPr>
          <w:rFonts w:asciiTheme="minorHAnsi" w:hAnsiTheme="minorHAnsi" w:cstheme="minorHAnsi"/>
          <w:spacing w:val="-1"/>
        </w:rPr>
        <w:t xml:space="preserve">Oświadczenie dotyczące braku podstaw do wykluczenia z postępowania i spełnienia warunków udziału w postępowaniu składne na podstawie art. 125 ust. 1 ustawy Pzp </w:t>
      </w:r>
      <w:r w:rsidRPr="008C2655">
        <w:rPr>
          <w:rFonts w:asciiTheme="minorHAnsi" w:hAnsiTheme="minorHAnsi" w:cstheme="minorHAnsi"/>
        </w:rPr>
        <w:t>przez podmiot udostępniający Wykonawcy zasoby</w:t>
      </w:r>
      <w:r w:rsidR="00B70148">
        <w:rPr>
          <w:rFonts w:asciiTheme="minorHAnsi" w:hAnsiTheme="minorHAnsi" w:cstheme="minorHAnsi"/>
        </w:rPr>
        <w:t xml:space="preserve"> – jeżeli dotyczy</w:t>
      </w:r>
      <w:r w:rsidRPr="008C2655">
        <w:rPr>
          <w:rFonts w:asciiTheme="minorHAnsi" w:hAnsiTheme="minorHAnsi" w:cstheme="minorHAnsi"/>
          <w:spacing w:val="-1"/>
        </w:rPr>
        <w:t xml:space="preserve"> (wg wzoru – </w:t>
      </w:r>
      <w:r w:rsidRPr="008C2655">
        <w:rPr>
          <w:rFonts w:asciiTheme="minorHAnsi" w:hAnsiTheme="minorHAnsi" w:cstheme="minorHAnsi"/>
          <w:b/>
          <w:bCs/>
          <w:spacing w:val="-1"/>
        </w:rPr>
        <w:t xml:space="preserve">załącznik nr </w:t>
      </w:r>
      <w:r w:rsidR="00F733D3">
        <w:rPr>
          <w:rFonts w:asciiTheme="minorHAnsi" w:hAnsiTheme="minorHAnsi" w:cstheme="minorHAnsi"/>
          <w:b/>
          <w:bCs/>
          <w:spacing w:val="-1"/>
        </w:rPr>
        <w:t>2</w:t>
      </w:r>
      <w:r w:rsidR="001A0F84" w:rsidRPr="008C2655">
        <w:rPr>
          <w:rFonts w:asciiTheme="minorHAnsi" w:hAnsiTheme="minorHAnsi" w:cstheme="minorHAnsi"/>
          <w:b/>
          <w:bCs/>
          <w:spacing w:val="-1"/>
        </w:rPr>
        <w:t>b</w:t>
      </w:r>
      <w:r w:rsidRPr="008C2655">
        <w:rPr>
          <w:rFonts w:asciiTheme="minorHAnsi" w:hAnsiTheme="minorHAnsi" w:cstheme="minorHAnsi"/>
          <w:spacing w:val="-1"/>
        </w:rPr>
        <w:t xml:space="preserve"> do SWZ);</w:t>
      </w:r>
    </w:p>
    <w:p w14:paraId="2ECE2405" w14:textId="5FB2A799" w:rsidR="005015CB" w:rsidRPr="008C2655" w:rsidRDefault="005015CB" w:rsidP="003E3E84">
      <w:pPr>
        <w:numPr>
          <w:ilvl w:val="0"/>
          <w:numId w:val="9"/>
        </w:numPr>
        <w:autoSpaceDE w:val="0"/>
        <w:spacing w:line="276" w:lineRule="auto"/>
        <w:jc w:val="both"/>
        <w:rPr>
          <w:rFonts w:asciiTheme="minorHAnsi" w:hAnsiTheme="minorHAnsi" w:cstheme="minorHAnsi"/>
        </w:rPr>
      </w:pPr>
      <w:r w:rsidRPr="008C2655">
        <w:rPr>
          <w:rFonts w:asciiTheme="minorHAnsi" w:eastAsia="Calibri" w:hAnsiTheme="minorHAnsi" w:cstheme="minorHAnsi"/>
        </w:rPr>
        <w:t xml:space="preserve">Oświadczenie, z którego wynika, które </w:t>
      </w:r>
      <w:r w:rsidR="005A5F60" w:rsidRPr="008C2655">
        <w:rPr>
          <w:rFonts w:asciiTheme="minorHAnsi" w:eastAsia="Calibri" w:hAnsiTheme="minorHAnsi" w:cstheme="minorHAnsi"/>
        </w:rPr>
        <w:t>usługi</w:t>
      </w:r>
      <w:r w:rsidRPr="008C2655">
        <w:rPr>
          <w:rFonts w:asciiTheme="minorHAnsi" w:eastAsia="Calibri" w:hAnsiTheme="minorHAnsi" w:cstheme="minorHAnsi"/>
        </w:rPr>
        <w:t xml:space="preserve"> wykonają poszczególni wykonawcy – w przypadku wykonawców wspólnie ubiegających się o udzielenie zamówienia;</w:t>
      </w:r>
    </w:p>
    <w:p w14:paraId="3548A9C3" w14:textId="00622290" w:rsidR="005015CB" w:rsidRPr="008C2655"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8C2655">
        <w:rPr>
          <w:rFonts w:asciiTheme="minorHAnsi" w:hAnsiTheme="minorHAnsi" w:cstheme="minorHAnsi"/>
          <w:spacing w:val="-1"/>
        </w:rPr>
        <w:t xml:space="preserve">zobowiązanie podmiotu trzeciego – jeżeli dotyczy (niewiążący wzór zobowiązania do oddania Wykonawcy do dyspozycji niezbędnych zasobów na potrzeby wykonania zamówienia stanowi </w:t>
      </w:r>
      <w:r w:rsidRPr="008C2655">
        <w:rPr>
          <w:rFonts w:asciiTheme="minorHAnsi" w:hAnsiTheme="minorHAnsi" w:cstheme="minorHAnsi"/>
          <w:b/>
          <w:bCs/>
          <w:spacing w:val="-1"/>
        </w:rPr>
        <w:t xml:space="preserve">załącznik nr </w:t>
      </w:r>
      <w:r w:rsidR="00F733D3">
        <w:rPr>
          <w:rFonts w:asciiTheme="minorHAnsi" w:hAnsiTheme="minorHAnsi" w:cstheme="minorHAnsi"/>
          <w:b/>
          <w:bCs/>
          <w:spacing w:val="-1"/>
        </w:rPr>
        <w:t>3</w:t>
      </w:r>
      <w:r w:rsidR="001A0F84" w:rsidRPr="008C2655">
        <w:rPr>
          <w:rFonts w:asciiTheme="minorHAnsi" w:hAnsiTheme="minorHAnsi" w:cstheme="minorHAnsi"/>
          <w:b/>
          <w:bCs/>
          <w:spacing w:val="-1"/>
        </w:rPr>
        <w:t xml:space="preserve"> </w:t>
      </w:r>
      <w:r w:rsidRPr="008C2655">
        <w:rPr>
          <w:rFonts w:asciiTheme="minorHAnsi" w:hAnsiTheme="minorHAnsi" w:cstheme="minorHAnsi"/>
          <w:spacing w:val="-1"/>
        </w:rPr>
        <w:t>do SWZ);</w:t>
      </w:r>
    </w:p>
    <w:p w14:paraId="0B02DC68" w14:textId="77777777" w:rsidR="003B7249" w:rsidRPr="008C2655"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8C2655">
        <w:rPr>
          <w:rFonts w:asciiTheme="minorHAnsi" w:hAnsiTheme="minorHAnsi" w:cstheme="minorHAnsi"/>
        </w:rPr>
        <w:t>pełnomocnictwo</w:t>
      </w:r>
      <w:r w:rsidRPr="008C2655">
        <w:rPr>
          <w:rFonts w:asciiTheme="minorHAnsi" w:hAnsiTheme="minorHAnsi" w:cstheme="minorHAnsi"/>
          <w:spacing w:val="50"/>
        </w:rPr>
        <w:t xml:space="preserve"> </w:t>
      </w:r>
      <w:r w:rsidRPr="008C2655">
        <w:rPr>
          <w:rFonts w:asciiTheme="minorHAnsi" w:hAnsiTheme="minorHAnsi" w:cstheme="minorHAnsi"/>
        </w:rPr>
        <w:t>do</w:t>
      </w:r>
      <w:r w:rsidRPr="008C2655">
        <w:rPr>
          <w:rFonts w:asciiTheme="minorHAnsi" w:hAnsiTheme="minorHAnsi" w:cstheme="minorHAnsi"/>
          <w:spacing w:val="50"/>
        </w:rPr>
        <w:t xml:space="preserve"> </w:t>
      </w:r>
      <w:r w:rsidRPr="008C2655">
        <w:rPr>
          <w:rFonts w:asciiTheme="minorHAnsi" w:hAnsiTheme="minorHAnsi" w:cstheme="minorHAnsi"/>
          <w:spacing w:val="1"/>
        </w:rPr>
        <w:t>złożenia</w:t>
      </w:r>
      <w:r w:rsidRPr="008C2655">
        <w:rPr>
          <w:rFonts w:asciiTheme="minorHAnsi" w:hAnsiTheme="minorHAnsi" w:cstheme="minorHAnsi"/>
          <w:spacing w:val="50"/>
        </w:rPr>
        <w:t xml:space="preserve"> </w:t>
      </w:r>
      <w:r w:rsidRPr="008C2655">
        <w:rPr>
          <w:rFonts w:asciiTheme="minorHAnsi" w:hAnsiTheme="minorHAnsi" w:cstheme="minorHAnsi"/>
          <w:spacing w:val="1"/>
        </w:rPr>
        <w:t>oferty,</w:t>
      </w:r>
      <w:r w:rsidRPr="008C2655">
        <w:rPr>
          <w:rFonts w:asciiTheme="minorHAnsi" w:hAnsiTheme="minorHAnsi" w:cstheme="minorHAnsi"/>
          <w:spacing w:val="51"/>
        </w:rPr>
        <w:t xml:space="preserve"> </w:t>
      </w:r>
      <w:r w:rsidRPr="008C2655">
        <w:rPr>
          <w:rFonts w:asciiTheme="minorHAnsi" w:hAnsiTheme="minorHAnsi" w:cstheme="minorHAnsi"/>
        </w:rPr>
        <w:t>o</w:t>
      </w:r>
      <w:r w:rsidRPr="008C2655">
        <w:rPr>
          <w:rFonts w:asciiTheme="minorHAnsi" w:hAnsiTheme="minorHAnsi" w:cstheme="minorHAnsi"/>
          <w:spacing w:val="50"/>
        </w:rPr>
        <w:t xml:space="preserve"> </w:t>
      </w:r>
      <w:r w:rsidRPr="008C2655">
        <w:rPr>
          <w:rFonts w:asciiTheme="minorHAnsi" w:hAnsiTheme="minorHAnsi" w:cstheme="minorHAnsi"/>
        </w:rPr>
        <w:t>ile</w:t>
      </w:r>
      <w:r w:rsidRPr="008C2655">
        <w:rPr>
          <w:rFonts w:asciiTheme="minorHAnsi" w:hAnsiTheme="minorHAnsi" w:cstheme="minorHAnsi"/>
          <w:spacing w:val="50"/>
        </w:rPr>
        <w:t xml:space="preserve"> </w:t>
      </w:r>
      <w:r w:rsidRPr="008C2655">
        <w:rPr>
          <w:rFonts w:asciiTheme="minorHAnsi" w:hAnsiTheme="minorHAnsi" w:cstheme="minorHAnsi"/>
        </w:rPr>
        <w:t>prawo</w:t>
      </w:r>
      <w:r w:rsidRPr="008C2655">
        <w:rPr>
          <w:rFonts w:asciiTheme="minorHAnsi" w:hAnsiTheme="minorHAnsi" w:cstheme="minorHAnsi"/>
          <w:spacing w:val="51"/>
        </w:rPr>
        <w:t xml:space="preserve"> </w:t>
      </w:r>
      <w:r w:rsidRPr="008C2655">
        <w:rPr>
          <w:rFonts w:asciiTheme="minorHAnsi" w:hAnsiTheme="minorHAnsi" w:cstheme="minorHAnsi"/>
        </w:rPr>
        <w:t>do</w:t>
      </w:r>
      <w:r w:rsidRPr="008C2655">
        <w:rPr>
          <w:rFonts w:asciiTheme="minorHAnsi" w:hAnsiTheme="minorHAnsi" w:cstheme="minorHAnsi"/>
          <w:spacing w:val="50"/>
        </w:rPr>
        <w:t xml:space="preserve"> </w:t>
      </w:r>
      <w:r w:rsidRPr="008C2655">
        <w:rPr>
          <w:rFonts w:asciiTheme="minorHAnsi" w:hAnsiTheme="minorHAnsi" w:cstheme="minorHAnsi"/>
          <w:spacing w:val="1"/>
        </w:rPr>
        <w:t>podpisania</w:t>
      </w:r>
      <w:r w:rsidRPr="008C2655">
        <w:rPr>
          <w:rFonts w:asciiTheme="minorHAnsi" w:hAnsiTheme="minorHAnsi" w:cstheme="minorHAnsi"/>
          <w:spacing w:val="50"/>
        </w:rPr>
        <w:t xml:space="preserve"> </w:t>
      </w:r>
      <w:r w:rsidRPr="008C2655">
        <w:rPr>
          <w:rFonts w:asciiTheme="minorHAnsi" w:hAnsiTheme="minorHAnsi" w:cstheme="minorHAnsi"/>
        </w:rPr>
        <w:t>oferty</w:t>
      </w:r>
      <w:r w:rsidRPr="008C2655">
        <w:rPr>
          <w:rFonts w:asciiTheme="minorHAnsi" w:hAnsiTheme="minorHAnsi" w:cstheme="minorHAnsi"/>
          <w:spacing w:val="48"/>
        </w:rPr>
        <w:t xml:space="preserve"> </w:t>
      </w:r>
      <w:r w:rsidRPr="008C2655">
        <w:rPr>
          <w:rFonts w:asciiTheme="minorHAnsi" w:hAnsiTheme="minorHAnsi" w:cstheme="minorHAnsi"/>
        </w:rPr>
        <w:t>nie</w:t>
      </w:r>
      <w:r w:rsidRPr="008C2655">
        <w:rPr>
          <w:rFonts w:asciiTheme="minorHAnsi" w:hAnsiTheme="minorHAnsi" w:cstheme="minorHAnsi"/>
          <w:spacing w:val="50"/>
        </w:rPr>
        <w:t xml:space="preserve"> </w:t>
      </w:r>
      <w:r w:rsidRPr="008C2655">
        <w:rPr>
          <w:rFonts w:asciiTheme="minorHAnsi" w:hAnsiTheme="minorHAnsi" w:cstheme="minorHAnsi"/>
          <w:spacing w:val="1"/>
        </w:rPr>
        <w:t>wynika</w:t>
      </w:r>
      <w:r w:rsidRPr="008C2655">
        <w:rPr>
          <w:rFonts w:asciiTheme="minorHAnsi" w:hAnsiTheme="minorHAnsi" w:cstheme="minorHAnsi"/>
          <w:spacing w:val="54"/>
        </w:rPr>
        <w:t xml:space="preserve"> </w:t>
      </w:r>
      <w:r w:rsidRPr="008C2655">
        <w:rPr>
          <w:rFonts w:asciiTheme="minorHAnsi" w:hAnsiTheme="minorHAnsi" w:cstheme="minorHAnsi"/>
        </w:rPr>
        <w:t>z</w:t>
      </w:r>
      <w:r w:rsidRPr="008C2655">
        <w:rPr>
          <w:rFonts w:asciiTheme="minorHAnsi" w:hAnsiTheme="minorHAnsi" w:cstheme="minorHAnsi"/>
          <w:spacing w:val="3"/>
        </w:rPr>
        <w:t xml:space="preserve"> </w:t>
      </w:r>
      <w:r w:rsidRPr="008C2655">
        <w:rPr>
          <w:rFonts w:asciiTheme="minorHAnsi" w:hAnsiTheme="minorHAnsi" w:cstheme="minorHAnsi"/>
        </w:rPr>
        <w:t>innych</w:t>
      </w:r>
      <w:r w:rsidRPr="008C2655">
        <w:rPr>
          <w:rFonts w:asciiTheme="minorHAnsi" w:hAnsiTheme="minorHAnsi" w:cstheme="minorHAnsi"/>
          <w:spacing w:val="5"/>
        </w:rPr>
        <w:t xml:space="preserve"> </w:t>
      </w:r>
      <w:r w:rsidRPr="008C2655">
        <w:rPr>
          <w:rFonts w:asciiTheme="minorHAnsi" w:hAnsiTheme="minorHAnsi" w:cstheme="minorHAnsi"/>
        </w:rPr>
        <w:t>dokumentów</w:t>
      </w:r>
      <w:r w:rsidRPr="008C2655">
        <w:rPr>
          <w:rFonts w:asciiTheme="minorHAnsi" w:hAnsiTheme="minorHAnsi" w:cstheme="minorHAnsi"/>
          <w:spacing w:val="2"/>
        </w:rPr>
        <w:t xml:space="preserve"> </w:t>
      </w:r>
      <w:r w:rsidRPr="008C2655">
        <w:rPr>
          <w:rFonts w:asciiTheme="minorHAnsi" w:hAnsiTheme="minorHAnsi" w:cstheme="minorHAnsi"/>
        </w:rPr>
        <w:t>złożonych</w:t>
      </w:r>
      <w:r w:rsidRPr="008C2655">
        <w:rPr>
          <w:rFonts w:asciiTheme="minorHAnsi" w:hAnsiTheme="minorHAnsi" w:cstheme="minorHAnsi"/>
          <w:spacing w:val="5"/>
        </w:rPr>
        <w:t xml:space="preserve"> </w:t>
      </w:r>
      <w:r w:rsidRPr="008C2655">
        <w:rPr>
          <w:rFonts w:asciiTheme="minorHAnsi" w:hAnsiTheme="minorHAnsi" w:cstheme="minorHAnsi"/>
        </w:rPr>
        <w:t>wraz</w:t>
      </w:r>
      <w:r w:rsidRPr="008C2655">
        <w:rPr>
          <w:rFonts w:asciiTheme="minorHAnsi" w:hAnsiTheme="minorHAnsi" w:cstheme="minorHAnsi"/>
          <w:spacing w:val="3"/>
        </w:rPr>
        <w:t xml:space="preserve"> </w:t>
      </w:r>
      <w:r w:rsidRPr="008C2655">
        <w:rPr>
          <w:rFonts w:asciiTheme="minorHAnsi" w:hAnsiTheme="minorHAnsi" w:cstheme="minorHAnsi"/>
        </w:rPr>
        <w:t>z</w:t>
      </w:r>
      <w:r w:rsidRPr="008C2655">
        <w:rPr>
          <w:rFonts w:asciiTheme="minorHAnsi" w:hAnsiTheme="minorHAnsi" w:cstheme="minorHAnsi"/>
          <w:spacing w:val="3"/>
        </w:rPr>
        <w:t xml:space="preserve"> </w:t>
      </w:r>
      <w:r w:rsidRPr="008C2655">
        <w:rPr>
          <w:rFonts w:asciiTheme="minorHAnsi" w:hAnsiTheme="minorHAnsi" w:cstheme="minorHAnsi"/>
          <w:spacing w:val="1"/>
        </w:rPr>
        <w:t>ofertą;</w:t>
      </w:r>
    </w:p>
    <w:p w14:paraId="07265259" w14:textId="24B0BA7C" w:rsidR="003B7249" w:rsidRPr="008C2655" w:rsidRDefault="003B7249"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8C2655">
        <w:rPr>
          <w:rFonts w:asciiTheme="minorHAnsi" w:hAnsiTheme="minorHAnsi" w:cstheme="minorHAnsi"/>
        </w:rPr>
        <w:t>pełnomocnictwo dla pełnomocnika do reprezentowania w postępowaniu Wykonawców wspólnie ubiegających się o udzielenie zamówienia – dotyczy ofert składanych przez Wykonawców wspólnie ubiegających się o udzielenie zamówienia,</w:t>
      </w:r>
    </w:p>
    <w:p w14:paraId="66A4F467" w14:textId="77777777" w:rsidR="006D7E40" w:rsidRPr="006D7E40"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8C2655">
        <w:rPr>
          <w:rFonts w:asciiTheme="minorHAnsi" w:hAnsiTheme="minorHAnsi" w:cstheme="minorHAnsi"/>
          <w:spacing w:val="2"/>
        </w:rPr>
        <w:t>odpis lub informacja z KRS lub z CEiDG, jeżeli odrębne przepisy wymagają wpisu do rejestru lub ewidencji, w celu potwierdzenia, że osoba działająca w imieniu Wykonawcy jest uprawomocniona do jego reprezentowania</w:t>
      </w:r>
      <w:r w:rsidR="006D7E40">
        <w:rPr>
          <w:rFonts w:asciiTheme="minorHAnsi" w:hAnsiTheme="minorHAnsi" w:cstheme="minorHAnsi"/>
          <w:spacing w:val="2"/>
        </w:rPr>
        <w:t>,</w:t>
      </w:r>
    </w:p>
    <w:p w14:paraId="46246B77" w14:textId="7CB3BB0C" w:rsidR="005015CB" w:rsidRPr="008C2655" w:rsidRDefault="006D7E40"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6D7E40">
        <w:rPr>
          <w:rFonts w:asciiTheme="minorHAnsi" w:hAnsiTheme="minorHAnsi" w:cstheme="minorHAnsi"/>
          <w:spacing w:val="2"/>
          <w:u w:val="single"/>
        </w:rPr>
        <w:t>potwierdzenie wniesienia wadium</w:t>
      </w:r>
      <w:r w:rsidR="00F733D3">
        <w:rPr>
          <w:rFonts w:asciiTheme="minorHAnsi" w:hAnsiTheme="minorHAnsi" w:cstheme="minorHAnsi"/>
          <w:spacing w:val="2"/>
        </w:rPr>
        <w:t>.</w:t>
      </w:r>
    </w:p>
    <w:p w14:paraId="7E3B9556" w14:textId="77777777" w:rsidR="005015CB" w:rsidRPr="008C2655" w:rsidRDefault="005015CB" w:rsidP="00442E18">
      <w:pPr>
        <w:pStyle w:val="Tekstpodstawowy"/>
        <w:widowControl w:val="0"/>
        <w:kinsoku w:val="0"/>
        <w:overflowPunct w:val="0"/>
        <w:autoSpaceDE w:val="0"/>
        <w:spacing w:after="0" w:line="276" w:lineRule="auto"/>
        <w:ind w:left="284" w:right="122"/>
        <w:jc w:val="both"/>
        <w:rPr>
          <w:rFonts w:asciiTheme="minorHAnsi" w:hAnsiTheme="minorHAnsi" w:cstheme="minorHAnsi"/>
          <w:spacing w:val="-1"/>
        </w:rPr>
      </w:pPr>
    </w:p>
    <w:p w14:paraId="4EDCEDAA" w14:textId="77777777" w:rsidR="005015CB" w:rsidRPr="008C2655" w:rsidRDefault="005015CB" w:rsidP="00442E18">
      <w:pPr>
        <w:pStyle w:val="Tekstpodstawowy"/>
        <w:tabs>
          <w:tab w:val="left" w:pos="0"/>
        </w:tabs>
        <w:kinsoku w:val="0"/>
        <w:overflowPunct w:val="0"/>
        <w:spacing w:after="0" w:line="276" w:lineRule="auto"/>
        <w:ind w:right="118"/>
        <w:jc w:val="both"/>
        <w:rPr>
          <w:rFonts w:asciiTheme="minorHAnsi" w:hAnsiTheme="minorHAnsi" w:cstheme="minorHAnsi"/>
        </w:rPr>
      </w:pPr>
      <w:r w:rsidRPr="008C2655">
        <w:rPr>
          <w:rFonts w:asciiTheme="minorHAnsi" w:hAnsiTheme="minorHAnsi" w:cstheme="minorHAnsi"/>
          <w:spacing w:val="-1"/>
        </w:rPr>
        <w:t xml:space="preserve">Oferta składana przez Wykonawców wspólnie ubiegających się o udzielenie zamówienia (w tym spółka cywilna) powinna również zawierać </w:t>
      </w:r>
      <w:r w:rsidRPr="008C2655">
        <w:rPr>
          <w:rFonts w:asciiTheme="minorHAnsi" w:hAnsiTheme="minorHAnsi" w:cstheme="minorHAnsi"/>
        </w:rPr>
        <w:t>pełnomocnictwo</w:t>
      </w:r>
      <w:r w:rsidRPr="008C2655">
        <w:rPr>
          <w:rFonts w:asciiTheme="minorHAnsi" w:hAnsiTheme="minorHAnsi" w:cstheme="minorHAnsi"/>
          <w:spacing w:val="22"/>
        </w:rPr>
        <w:t xml:space="preserve"> udzielone przez </w:t>
      </w:r>
      <w:r w:rsidRPr="008C2655">
        <w:rPr>
          <w:rFonts w:asciiTheme="minorHAnsi" w:hAnsiTheme="minorHAnsi" w:cstheme="minorHAnsi"/>
          <w:spacing w:val="1"/>
        </w:rPr>
        <w:t>Wykonawców</w:t>
      </w:r>
      <w:r w:rsidRPr="008C2655">
        <w:rPr>
          <w:rFonts w:asciiTheme="minorHAnsi" w:hAnsiTheme="minorHAnsi" w:cstheme="minorHAnsi"/>
          <w:spacing w:val="26"/>
        </w:rPr>
        <w:t xml:space="preserve"> </w:t>
      </w:r>
      <w:r w:rsidRPr="008C2655">
        <w:rPr>
          <w:rFonts w:asciiTheme="minorHAnsi" w:hAnsiTheme="minorHAnsi" w:cstheme="minorHAnsi"/>
        </w:rPr>
        <w:t>wspólnie</w:t>
      </w:r>
      <w:r w:rsidRPr="008C2655">
        <w:rPr>
          <w:rFonts w:asciiTheme="minorHAnsi" w:hAnsiTheme="minorHAnsi" w:cstheme="minorHAnsi"/>
          <w:spacing w:val="26"/>
        </w:rPr>
        <w:t xml:space="preserve"> </w:t>
      </w:r>
      <w:r w:rsidRPr="008C2655">
        <w:rPr>
          <w:rFonts w:asciiTheme="minorHAnsi" w:hAnsiTheme="minorHAnsi" w:cstheme="minorHAnsi"/>
          <w:spacing w:val="1"/>
        </w:rPr>
        <w:t>ubiegających</w:t>
      </w:r>
      <w:r w:rsidRPr="008C2655">
        <w:rPr>
          <w:rFonts w:asciiTheme="minorHAnsi" w:hAnsiTheme="minorHAnsi" w:cstheme="minorHAnsi"/>
          <w:spacing w:val="26"/>
        </w:rPr>
        <w:t xml:space="preserve"> </w:t>
      </w:r>
      <w:r w:rsidRPr="008C2655">
        <w:rPr>
          <w:rFonts w:asciiTheme="minorHAnsi" w:hAnsiTheme="minorHAnsi" w:cstheme="minorHAnsi"/>
          <w:spacing w:val="1"/>
        </w:rPr>
        <w:t>się</w:t>
      </w:r>
      <w:r w:rsidRPr="008C2655">
        <w:rPr>
          <w:rFonts w:asciiTheme="minorHAnsi" w:hAnsiTheme="minorHAnsi" w:cstheme="minorHAnsi"/>
          <w:spacing w:val="26"/>
        </w:rPr>
        <w:t xml:space="preserve"> </w:t>
      </w:r>
      <w:r w:rsidRPr="008C2655">
        <w:rPr>
          <w:rFonts w:asciiTheme="minorHAnsi" w:hAnsiTheme="minorHAnsi" w:cstheme="minorHAnsi"/>
        </w:rPr>
        <w:t>o</w:t>
      </w:r>
      <w:r w:rsidRPr="008C2655">
        <w:rPr>
          <w:rFonts w:asciiTheme="minorHAnsi" w:hAnsiTheme="minorHAnsi" w:cstheme="minorHAnsi"/>
          <w:spacing w:val="26"/>
        </w:rPr>
        <w:t xml:space="preserve"> </w:t>
      </w:r>
      <w:r w:rsidRPr="008C2655">
        <w:rPr>
          <w:rFonts w:asciiTheme="minorHAnsi" w:hAnsiTheme="minorHAnsi" w:cstheme="minorHAnsi"/>
        </w:rPr>
        <w:t>udzielenie</w:t>
      </w:r>
      <w:r w:rsidRPr="008C2655">
        <w:rPr>
          <w:rFonts w:asciiTheme="minorHAnsi" w:hAnsiTheme="minorHAnsi" w:cstheme="minorHAnsi"/>
          <w:spacing w:val="26"/>
        </w:rPr>
        <w:t xml:space="preserve"> </w:t>
      </w:r>
      <w:r w:rsidRPr="008C2655">
        <w:rPr>
          <w:rFonts w:asciiTheme="minorHAnsi" w:hAnsiTheme="minorHAnsi" w:cstheme="minorHAnsi"/>
        </w:rPr>
        <w:t>zamówienia</w:t>
      </w:r>
      <w:r w:rsidRPr="008C2655">
        <w:rPr>
          <w:rFonts w:asciiTheme="minorHAnsi" w:hAnsiTheme="minorHAnsi" w:cstheme="minorHAnsi"/>
          <w:spacing w:val="66"/>
        </w:rPr>
        <w:t xml:space="preserve"> </w:t>
      </w:r>
      <w:r w:rsidRPr="008C2655">
        <w:rPr>
          <w:rFonts w:asciiTheme="minorHAnsi" w:hAnsiTheme="minorHAnsi" w:cstheme="minorHAnsi"/>
        </w:rPr>
        <w:t xml:space="preserve">do </w:t>
      </w:r>
      <w:r w:rsidRPr="008C2655">
        <w:rPr>
          <w:rFonts w:asciiTheme="minorHAnsi" w:hAnsiTheme="minorHAnsi" w:cstheme="minorHAnsi"/>
          <w:spacing w:val="9"/>
        </w:rPr>
        <w:t xml:space="preserve"> </w:t>
      </w:r>
      <w:r w:rsidRPr="008C2655">
        <w:rPr>
          <w:rFonts w:asciiTheme="minorHAnsi" w:hAnsiTheme="minorHAnsi" w:cstheme="minorHAnsi"/>
        </w:rPr>
        <w:t xml:space="preserve">reprezentowania </w:t>
      </w:r>
      <w:r w:rsidRPr="008C2655">
        <w:rPr>
          <w:rFonts w:asciiTheme="minorHAnsi" w:hAnsiTheme="minorHAnsi" w:cstheme="minorHAnsi"/>
          <w:spacing w:val="10"/>
        </w:rPr>
        <w:t xml:space="preserve"> </w:t>
      </w:r>
      <w:r w:rsidRPr="008C2655">
        <w:rPr>
          <w:rFonts w:asciiTheme="minorHAnsi" w:hAnsiTheme="minorHAnsi" w:cstheme="minorHAnsi"/>
          <w:spacing w:val="1"/>
        </w:rPr>
        <w:t>ich</w:t>
      </w:r>
      <w:r w:rsidRPr="008C2655">
        <w:rPr>
          <w:rFonts w:asciiTheme="minorHAnsi" w:hAnsiTheme="minorHAnsi" w:cstheme="minorHAnsi"/>
        </w:rPr>
        <w:t xml:space="preserve"> </w:t>
      </w:r>
      <w:r w:rsidRPr="008C2655">
        <w:rPr>
          <w:rFonts w:asciiTheme="minorHAnsi" w:hAnsiTheme="minorHAnsi" w:cstheme="minorHAnsi"/>
          <w:spacing w:val="10"/>
        </w:rPr>
        <w:t xml:space="preserve"> </w:t>
      </w:r>
      <w:r w:rsidRPr="008C2655">
        <w:rPr>
          <w:rFonts w:asciiTheme="minorHAnsi" w:hAnsiTheme="minorHAnsi" w:cstheme="minorHAnsi"/>
        </w:rPr>
        <w:t xml:space="preserve">w </w:t>
      </w:r>
      <w:r w:rsidRPr="008C2655">
        <w:rPr>
          <w:rFonts w:asciiTheme="minorHAnsi" w:hAnsiTheme="minorHAnsi" w:cstheme="minorHAnsi"/>
          <w:spacing w:val="8"/>
        </w:rPr>
        <w:t xml:space="preserve"> </w:t>
      </w:r>
      <w:r w:rsidRPr="008C2655">
        <w:rPr>
          <w:rFonts w:asciiTheme="minorHAnsi" w:hAnsiTheme="minorHAnsi" w:cstheme="minorHAnsi"/>
        </w:rPr>
        <w:t xml:space="preserve">postępowaniu </w:t>
      </w:r>
      <w:r w:rsidRPr="008C2655">
        <w:rPr>
          <w:rFonts w:asciiTheme="minorHAnsi" w:hAnsiTheme="minorHAnsi" w:cstheme="minorHAnsi"/>
          <w:spacing w:val="10"/>
        </w:rPr>
        <w:t xml:space="preserve"> </w:t>
      </w:r>
      <w:r w:rsidRPr="008C2655">
        <w:rPr>
          <w:rFonts w:asciiTheme="minorHAnsi" w:hAnsiTheme="minorHAnsi" w:cstheme="minorHAnsi"/>
        </w:rPr>
        <w:t xml:space="preserve">albo </w:t>
      </w:r>
      <w:r w:rsidRPr="008C2655">
        <w:rPr>
          <w:rFonts w:asciiTheme="minorHAnsi" w:hAnsiTheme="minorHAnsi" w:cstheme="minorHAnsi"/>
          <w:spacing w:val="10"/>
        </w:rPr>
        <w:t xml:space="preserve"> </w:t>
      </w:r>
      <w:r w:rsidRPr="008C2655">
        <w:rPr>
          <w:rFonts w:asciiTheme="minorHAnsi" w:hAnsiTheme="minorHAnsi" w:cstheme="minorHAnsi"/>
        </w:rPr>
        <w:t xml:space="preserve">reprezentowania </w:t>
      </w:r>
      <w:r w:rsidRPr="008C2655">
        <w:rPr>
          <w:rFonts w:asciiTheme="minorHAnsi" w:hAnsiTheme="minorHAnsi" w:cstheme="minorHAnsi"/>
          <w:spacing w:val="10"/>
        </w:rPr>
        <w:t xml:space="preserve"> </w:t>
      </w:r>
      <w:r w:rsidRPr="008C2655">
        <w:rPr>
          <w:rFonts w:asciiTheme="minorHAnsi" w:hAnsiTheme="minorHAnsi" w:cstheme="minorHAnsi"/>
        </w:rPr>
        <w:t xml:space="preserve">w </w:t>
      </w:r>
      <w:r w:rsidRPr="008C2655">
        <w:rPr>
          <w:rFonts w:asciiTheme="minorHAnsi" w:hAnsiTheme="minorHAnsi" w:cstheme="minorHAnsi"/>
          <w:spacing w:val="8"/>
        </w:rPr>
        <w:t xml:space="preserve"> </w:t>
      </w:r>
      <w:r w:rsidRPr="008C2655">
        <w:rPr>
          <w:rFonts w:asciiTheme="minorHAnsi" w:hAnsiTheme="minorHAnsi" w:cstheme="minorHAnsi"/>
          <w:spacing w:val="1"/>
        </w:rPr>
        <w:t>postępowaniu</w:t>
      </w:r>
      <w:r w:rsidRPr="008C2655">
        <w:rPr>
          <w:rFonts w:asciiTheme="minorHAnsi" w:hAnsiTheme="minorHAnsi" w:cstheme="minorHAnsi"/>
          <w:spacing w:val="80"/>
        </w:rPr>
        <w:t xml:space="preserve"> </w:t>
      </w:r>
      <w:r w:rsidRPr="008C2655">
        <w:rPr>
          <w:rFonts w:asciiTheme="minorHAnsi" w:hAnsiTheme="minorHAnsi" w:cstheme="minorHAnsi"/>
        </w:rPr>
        <w:t>i</w:t>
      </w:r>
      <w:r w:rsidRPr="008C2655">
        <w:rPr>
          <w:rFonts w:asciiTheme="minorHAnsi" w:hAnsiTheme="minorHAnsi" w:cstheme="minorHAnsi"/>
          <w:spacing w:val="4"/>
        </w:rPr>
        <w:t xml:space="preserve"> </w:t>
      </w:r>
      <w:r w:rsidRPr="008C2655">
        <w:rPr>
          <w:rFonts w:asciiTheme="minorHAnsi" w:hAnsiTheme="minorHAnsi" w:cstheme="minorHAnsi"/>
        </w:rPr>
        <w:t>zawarcia</w:t>
      </w:r>
      <w:r w:rsidRPr="008C2655">
        <w:rPr>
          <w:rFonts w:asciiTheme="minorHAnsi" w:hAnsiTheme="minorHAnsi" w:cstheme="minorHAnsi"/>
          <w:spacing w:val="5"/>
        </w:rPr>
        <w:t xml:space="preserve"> </w:t>
      </w:r>
      <w:r w:rsidRPr="008C2655">
        <w:rPr>
          <w:rFonts w:asciiTheme="minorHAnsi" w:hAnsiTheme="minorHAnsi" w:cstheme="minorHAnsi"/>
        </w:rPr>
        <w:t>umowy</w:t>
      </w:r>
      <w:r w:rsidRPr="008C2655">
        <w:rPr>
          <w:rFonts w:asciiTheme="minorHAnsi" w:hAnsiTheme="minorHAnsi" w:cstheme="minorHAnsi"/>
          <w:spacing w:val="3"/>
        </w:rPr>
        <w:t xml:space="preserve"> </w:t>
      </w:r>
      <w:r w:rsidRPr="008C2655">
        <w:rPr>
          <w:rFonts w:asciiTheme="minorHAnsi" w:hAnsiTheme="minorHAnsi" w:cstheme="minorHAnsi"/>
        </w:rPr>
        <w:t>w</w:t>
      </w:r>
      <w:r w:rsidRPr="008C2655">
        <w:rPr>
          <w:rFonts w:asciiTheme="minorHAnsi" w:hAnsiTheme="minorHAnsi" w:cstheme="minorHAnsi"/>
          <w:spacing w:val="2"/>
        </w:rPr>
        <w:t xml:space="preserve"> </w:t>
      </w:r>
      <w:r w:rsidRPr="008C2655">
        <w:rPr>
          <w:rFonts w:asciiTheme="minorHAnsi" w:hAnsiTheme="minorHAnsi" w:cstheme="minorHAnsi"/>
        </w:rPr>
        <w:t>sprawie</w:t>
      </w:r>
      <w:r w:rsidRPr="008C2655">
        <w:rPr>
          <w:rFonts w:asciiTheme="minorHAnsi" w:hAnsiTheme="minorHAnsi" w:cstheme="minorHAnsi"/>
          <w:spacing w:val="5"/>
        </w:rPr>
        <w:t xml:space="preserve"> </w:t>
      </w:r>
      <w:r w:rsidRPr="008C2655">
        <w:rPr>
          <w:rFonts w:asciiTheme="minorHAnsi" w:hAnsiTheme="minorHAnsi" w:cstheme="minorHAnsi"/>
          <w:spacing w:val="1"/>
        </w:rPr>
        <w:t>zamówienia</w:t>
      </w:r>
      <w:r w:rsidRPr="008C2655">
        <w:rPr>
          <w:rFonts w:asciiTheme="minorHAnsi" w:hAnsiTheme="minorHAnsi" w:cstheme="minorHAnsi"/>
          <w:spacing w:val="5"/>
        </w:rPr>
        <w:t xml:space="preserve"> </w:t>
      </w:r>
      <w:r w:rsidRPr="008C2655">
        <w:rPr>
          <w:rFonts w:asciiTheme="minorHAnsi" w:hAnsiTheme="minorHAnsi" w:cstheme="minorHAnsi"/>
        </w:rPr>
        <w:t xml:space="preserve">publicznego. Pełnomocnictwo </w:t>
      </w:r>
      <w:r w:rsidRPr="008C2655">
        <w:rPr>
          <w:rFonts w:asciiTheme="minorHAnsi" w:hAnsiTheme="minorHAnsi" w:cstheme="minorHAnsi"/>
          <w:spacing w:val="6"/>
        </w:rPr>
        <w:t xml:space="preserve"> </w:t>
      </w:r>
      <w:r w:rsidRPr="008C2655">
        <w:rPr>
          <w:rFonts w:asciiTheme="minorHAnsi" w:hAnsiTheme="minorHAnsi" w:cstheme="minorHAnsi"/>
        </w:rPr>
        <w:t xml:space="preserve">dla </w:t>
      </w:r>
      <w:r w:rsidRPr="008C2655">
        <w:rPr>
          <w:rFonts w:asciiTheme="minorHAnsi" w:hAnsiTheme="minorHAnsi" w:cstheme="minorHAnsi"/>
          <w:spacing w:val="6"/>
        </w:rPr>
        <w:t xml:space="preserve"> </w:t>
      </w:r>
      <w:r w:rsidRPr="008C2655">
        <w:rPr>
          <w:rFonts w:asciiTheme="minorHAnsi" w:hAnsiTheme="minorHAnsi" w:cstheme="minorHAnsi"/>
        </w:rPr>
        <w:t xml:space="preserve">pełnomocnika </w:t>
      </w:r>
      <w:r w:rsidRPr="008C2655">
        <w:rPr>
          <w:rFonts w:asciiTheme="minorHAnsi" w:hAnsiTheme="minorHAnsi" w:cstheme="minorHAnsi"/>
          <w:spacing w:val="6"/>
        </w:rPr>
        <w:t xml:space="preserve"> </w:t>
      </w:r>
      <w:r w:rsidRPr="008C2655">
        <w:rPr>
          <w:rFonts w:asciiTheme="minorHAnsi" w:hAnsiTheme="minorHAnsi" w:cstheme="minorHAnsi"/>
        </w:rPr>
        <w:t xml:space="preserve">ustanowionego </w:t>
      </w:r>
      <w:r w:rsidRPr="008C2655">
        <w:rPr>
          <w:rFonts w:asciiTheme="minorHAnsi" w:hAnsiTheme="minorHAnsi" w:cstheme="minorHAnsi"/>
          <w:spacing w:val="6"/>
        </w:rPr>
        <w:t xml:space="preserve"> </w:t>
      </w:r>
      <w:r w:rsidRPr="008C2655">
        <w:rPr>
          <w:rFonts w:asciiTheme="minorHAnsi" w:hAnsiTheme="minorHAnsi" w:cstheme="minorHAnsi"/>
        </w:rPr>
        <w:t>przez</w:t>
      </w:r>
      <w:r w:rsidRPr="008C2655">
        <w:rPr>
          <w:rFonts w:asciiTheme="minorHAnsi" w:hAnsiTheme="minorHAnsi" w:cstheme="minorHAnsi"/>
          <w:spacing w:val="60"/>
        </w:rPr>
        <w:t xml:space="preserve"> </w:t>
      </w:r>
      <w:r w:rsidRPr="008C2655">
        <w:rPr>
          <w:rFonts w:asciiTheme="minorHAnsi" w:hAnsiTheme="minorHAnsi" w:cstheme="minorHAnsi"/>
          <w:spacing w:val="1"/>
        </w:rPr>
        <w:t>Wykonawców</w:t>
      </w:r>
      <w:r w:rsidRPr="008C2655">
        <w:rPr>
          <w:rFonts w:asciiTheme="minorHAnsi" w:hAnsiTheme="minorHAnsi" w:cstheme="minorHAnsi"/>
        </w:rPr>
        <w:t xml:space="preserve"> </w:t>
      </w:r>
      <w:r w:rsidRPr="008C2655">
        <w:rPr>
          <w:rFonts w:asciiTheme="minorHAnsi" w:hAnsiTheme="minorHAnsi" w:cstheme="minorHAnsi"/>
          <w:spacing w:val="5"/>
        </w:rPr>
        <w:t xml:space="preserve"> </w:t>
      </w:r>
      <w:r w:rsidRPr="008C2655">
        <w:rPr>
          <w:rFonts w:asciiTheme="minorHAnsi" w:hAnsiTheme="minorHAnsi" w:cstheme="minorHAnsi"/>
        </w:rPr>
        <w:t>wspólnie</w:t>
      </w:r>
      <w:r w:rsidRPr="008C2655">
        <w:rPr>
          <w:rFonts w:asciiTheme="minorHAnsi" w:hAnsiTheme="minorHAnsi" w:cstheme="minorHAnsi"/>
          <w:spacing w:val="84"/>
        </w:rPr>
        <w:t xml:space="preserve"> </w:t>
      </w:r>
      <w:r w:rsidRPr="008C2655">
        <w:rPr>
          <w:rFonts w:asciiTheme="minorHAnsi" w:hAnsiTheme="minorHAnsi" w:cstheme="minorHAnsi"/>
          <w:spacing w:val="1"/>
        </w:rPr>
        <w:t>ubiegających</w:t>
      </w:r>
      <w:r w:rsidRPr="008C2655">
        <w:rPr>
          <w:rFonts w:asciiTheme="minorHAnsi" w:hAnsiTheme="minorHAnsi" w:cstheme="minorHAnsi"/>
          <w:spacing w:val="3"/>
        </w:rPr>
        <w:t xml:space="preserve"> </w:t>
      </w:r>
      <w:r w:rsidRPr="008C2655">
        <w:rPr>
          <w:rFonts w:asciiTheme="minorHAnsi" w:hAnsiTheme="minorHAnsi" w:cstheme="minorHAnsi"/>
          <w:spacing w:val="1"/>
        </w:rPr>
        <w:t>się</w:t>
      </w:r>
      <w:r w:rsidRPr="008C2655">
        <w:rPr>
          <w:rFonts w:asciiTheme="minorHAnsi" w:hAnsiTheme="minorHAnsi" w:cstheme="minorHAnsi"/>
          <w:spacing w:val="3"/>
        </w:rPr>
        <w:t xml:space="preserve"> </w:t>
      </w:r>
      <w:r w:rsidRPr="008C2655">
        <w:rPr>
          <w:rFonts w:asciiTheme="minorHAnsi" w:hAnsiTheme="minorHAnsi" w:cstheme="minorHAnsi"/>
        </w:rPr>
        <w:t>o</w:t>
      </w:r>
      <w:r w:rsidRPr="008C2655">
        <w:rPr>
          <w:rFonts w:asciiTheme="minorHAnsi" w:hAnsiTheme="minorHAnsi" w:cstheme="minorHAnsi"/>
          <w:spacing w:val="2"/>
        </w:rPr>
        <w:t xml:space="preserve"> </w:t>
      </w:r>
      <w:r w:rsidRPr="008C2655">
        <w:rPr>
          <w:rFonts w:asciiTheme="minorHAnsi" w:hAnsiTheme="minorHAnsi" w:cstheme="minorHAnsi"/>
        </w:rPr>
        <w:t>udzielenie</w:t>
      </w:r>
      <w:r w:rsidRPr="008C2655">
        <w:rPr>
          <w:rFonts w:asciiTheme="minorHAnsi" w:hAnsiTheme="minorHAnsi" w:cstheme="minorHAnsi"/>
          <w:spacing w:val="5"/>
        </w:rPr>
        <w:t xml:space="preserve"> </w:t>
      </w:r>
      <w:r w:rsidRPr="008C2655">
        <w:rPr>
          <w:rFonts w:asciiTheme="minorHAnsi" w:hAnsiTheme="minorHAnsi" w:cstheme="minorHAnsi"/>
        </w:rPr>
        <w:t>zamówienia</w:t>
      </w:r>
      <w:r w:rsidRPr="008C2655">
        <w:rPr>
          <w:rFonts w:asciiTheme="minorHAnsi" w:hAnsiTheme="minorHAnsi" w:cstheme="minorHAnsi"/>
          <w:spacing w:val="5"/>
        </w:rPr>
        <w:t xml:space="preserve"> </w:t>
      </w:r>
      <w:r w:rsidRPr="008C2655">
        <w:rPr>
          <w:rFonts w:asciiTheme="minorHAnsi" w:hAnsiTheme="minorHAnsi" w:cstheme="minorHAnsi"/>
        </w:rPr>
        <w:t>powinno</w:t>
      </w:r>
      <w:r w:rsidRPr="008C2655">
        <w:rPr>
          <w:rFonts w:asciiTheme="minorHAnsi" w:hAnsiTheme="minorHAnsi" w:cstheme="minorHAnsi"/>
          <w:spacing w:val="5"/>
        </w:rPr>
        <w:t xml:space="preserve"> </w:t>
      </w:r>
      <w:r w:rsidRPr="008C2655">
        <w:rPr>
          <w:rFonts w:asciiTheme="minorHAnsi" w:hAnsiTheme="minorHAnsi" w:cstheme="minorHAnsi"/>
        </w:rPr>
        <w:t>zawierać:</w:t>
      </w:r>
    </w:p>
    <w:p w14:paraId="0C96827B" w14:textId="77777777" w:rsidR="005015CB" w:rsidRPr="008C2655"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8C2655">
        <w:rPr>
          <w:rFonts w:asciiTheme="minorHAnsi" w:hAnsiTheme="minorHAnsi" w:cstheme="minorHAnsi"/>
        </w:rPr>
        <w:t>oznaczenie</w:t>
      </w:r>
      <w:r w:rsidRPr="008C2655">
        <w:rPr>
          <w:rFonts w:asciiTheme="minorHAnsi" w:hAnsiTheme="minorHAnsi" w:cstheme="minorHAnsi"/>
          <w:spacing w:val="5"/>
        </w:rPr>
        <w:t xml:space="preserve"> </w:t>
      </w:r>
      <w:r w:rsidRPr="008C2655">
        <w:rPr>
          <w:rFonts w:asciiTheme="minorHAnsi" w:hAnsiTheme="minorHAnsi" w:cstheme="minorHAnsi"/>
        </w:rPr>
        <w:t>postępowania,</w:t>
      </w:r>
      <w:r w:rsidRPr="008C2655">
        <w:rPr>
          <w:rFonts w:asciiTheme="minorHAnsi" w:hAnsiTheme="minorHAnsi" w:cstheme="minorHAnsi"/>
          <w:spacing w:val="2"/>
        </w:rPr>
        <w:t xml:space="preserve"> </w:t>
      </w:r>
      <w:r w:rsidRPr="008C2655">
        <w:rPr>
          <w:rFonts w:asciiTheme="minorHAnsi" w:hAnsiTheme="minorHAnsi" w:cstheme="minorHAnsi"/>
          <w:spacing w:val="1"/>
        </w:rPr>
        <w:t>którego</w:t>
      </w:r>
      <w:r w:rsidRPr="008C2655">
        <w:rPr>
          <w:rFonts w:asciiTheme="minorHAnsi" w:hAnsiTheme="minorHAnsi" w:cstheme="minorHAnsi"/>
          <w:spacing w:val="3"/>
        </w:rPr>
        <w:t xml:space="preserve"> </w:t>
      </w:r>
      <w:r w:rsidRPr="008C2655">
        <w:rPr>
          <w:rFonts w:asciiTheme="minorHAnsi" w:hAnsiTheme="minorHAnsi" w:cstheme="minorHAnsi"/>
        </w:rPr>
        <w:t>pełnomocnictwo</w:t>
      </w:r>
      <w:r w:rsidRPr="008C2655">
        <w:rPr>
          <w:rFonts w:asciiTheme="minorHAnsi" w:hAnsiTheme="minorHAnsi" w:cstheme="minorHAnsi"/>
          <w:spacing w:val="5"/>
        </w:rPr>
        <w:t xml:space="preserve"> </w:t>
      </w:r>
      <w:r w:rsidRPr="008C2655">
        <w:rPr>
          <w:rFonts w:asciiTheme="minorHAnsi" w:hAnsiTheme="minorHAnsi" w:cstheme="minorHAnsi"/>
        </w:rPr>
        <w:t>dotyczy;</w:t>
      </w:r>
    </w:p>
    <w:p w14:paraId="0518557F" w14:textId="77777777" w:rsidR="005015CB" w:rsidRPr="008C2655"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8C2655">
        <w:rPr>
          <w:rFonts w:asciiTheme="minorHAnsi" w:hAnsiTheme="minorHAnsi" w:cstheme="minorHAnsi"/>
        </w:rPr>
        <w:t xml:space="preserve">oznaczenie </w:t>
      </w:r>
      <w:r w:rsidRPr="008C2655">
        <w:rPr>
          <w:rFonts w:asciiTheme="minorHAnsi" w:hAnsiTheme="minorHAnsi" w:cstheme="minorHAnsi"/>
          <w:spacing w:val="1"/>
        </w:rPr>
        <w:t>Wykonawców</w:t>
      </w:r>
      <w:r w:rsidRPr="008C2655">
        <w:rPr>
          <w:rFonts w:asciiTheme="minorHAnsi" w:hAnsiTheme="minorHAnsi" w:cstheme="minorHAnsi"/>
          <w:spacing w:val="2"/>
        </w:rPr>
        <w:t xml:space="preserve"> </w:t>
      </w:r>
      <w:r w:rsidRPr="008C2655">
        <w:rPr>
          <w:rFonts w:asciiTheme="minorHAnsi" w:hAnsiTheme="minorHAnsi" w:cstheme="minorHAnsi"/>
        </w:rPr>
        <w:t>wspólnie</w:t>
      </w:r>
      <w:r w:rsidRPr="008C2655">
        <w:rPr>
          <w:rFonts w:asciiTheme="minorHAnsi" w:hAnsiTheme="minorHAnsi" w:cstheme="minorHAnsi"/>
          <w:spacing w:val="5"/>
        </w:rPr>
        <w:t xml:space="preserve"> </w:t>
      </w:r>
      <w:r w:rsidRPr="008C2655">
        <w:rPr>
          <w:rFonts w:asciiTheme="minorHAnsi" w:hAnsiTheme="minorHAnsi" w:cstheme="minorHAnsi"/>
        </w:rPr>
        <w:t>ubiegających</w:t>
      </w:r>
      <w:r w:rsidRPr="008C2655">
        <w:rPr>
          <w:rFonts w:asciiTheme="minorHAnsi" w:hAnsiTheme="minorHAnsi" w:cstheme="minorHAnsi"/>
          <w:spacing w:val="5"/>
        </w:rPr>
        <w:t xml:space="preserve"> </w:t>
      </w:r>
      <w:r w:rsidRPr="008C2655">
        <w:rPr>
          <w:rFonts w:asciiTheme="minorHAnsi" w:hAnsiTheme="minorHAnsi" w:cstheme="minorHAnsi"/>
          <w:spacing w:val="1"/>
        </w:rPr>
        <w:t>się</w:t>
      </w:r>
      <w:r w:rsidRPr="008C2655">
        <w:rPr>
          <w:rFonts w:asciiTheme="minorHAnsi" w:hAnsiTheme="minorHAnsi" w:cstheme="minorHAnsi"/>
          <w:spacing w:val="3"/>
        </w:rPr>
        <w:t xml:space="preserve"> </w:t>
      </w:r>
      <w:r w:rsidRPr="008C2655">
        <w:rPr>
          <w:rFonts w:asciiTheme="minorHAnsi" w:hAnsiTheme="minorHAnsi" w:cstheme="minorHAnsi"/>
        </w:rPr>
        <w:t>o</w:t>
      </w:r>
      <w:r w:rsidRPr="008C2655">
        <w:rPr>
          <w:rFonts w:asciiTheme="minorHAnsi" w:hAnsiTheme="minorHAnsi" w:cstheme="minorHAnsi"/>
          <w:spacing w:val="3"/>
        </w:rPr>
        <w:t xml:space="preserve"> </w:t>
      </w:r>
      <w:r w:rsidRPr="008C2655">
        <w:rPr>
          <w:rFonts w:asciiTheme="minorHAnsi" w:hAnsiTheme="minorHAnsi" w:cstheme="minorHAnsi"/>
          <w:spacing w:val="1"/>
        </w:rPr>
        <w:t>udzielenie</w:t>
      </w:r>
      <w:r w:rsidRPr="008C2655">
        <w:rPr>
          <w:rFonts w:asciiTheme="minorHAnsi" w:hAnsiTheme="minorHAnsi" w:cstheme="minorHAnsi"/>
          <w:spacing w:val="5"/>
        </w:rPr>
        <w:t xml:space="preserve"> </w:t>
      </w:r>
      <w:r w:rsidRPr="008C2655">
        <w:rPr>
          <w:rFonts w:asciiTheme="minorHAnsi" w:hAnsiTheme="minorHAnsi" w:cstheme="minorHAnsi"/>
        </w:rPr>
        <w:t>zamówienia;</w:t>
      </w:r>
    </w:p>
    <w:p w14:paraId="11948E14" w14:textId="77777777" w:rsidR="005015CB" w:rsidRPr="008C2655"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8C2655">
        <w:rPr>
          <w:rFonts w:asciiTheme="minorHAnsi" w:hAnsiTheme="minorHAnsi" w:cstheme="minorHAnsi"/>
        </w:rPr>
        <w:t>wskazanie</w:t>
      </w:r>
      <w:r w:rsidRPr="008C2655">
        <w:rPr>
          <w:rFonts w:asciiTheme="minorHAnsi" w:hAnsiTheme="minorHAnsi" w:cstheme="minorHAnsi"/>
          <w:spacing w:val="5"/>
        </w:rPr>
        <w:t xml:space="preserve"> </w:t>
      </w:r>
      <w:r w:rsidRPr="008C2655">
        <w:rPr>
          <w:rFonts w:asciiTheme="minorHAnsi" w:hAnsiTheme="minorHAnsi" w:cstheme="minorHAnsi"/>
        </w:rPr>
        <w:t>pełnomocnika;</w:t>
      </w:r>
    </w:p>
    <w:p w14:paraId="0B1B5DCD" w14:textId="77777777" w:rsidR="005015CB" w:rsidRPr="008C2655"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8C2655">
        <w:rPr>
          <w:rFonts w:asciiTheme="minorHAnsi" w:hAnsiTheme="minorHAnsi" w:cstheme="minorHAnsi"/>
          <w:spacing w:val="1"/>
        </w:rPr>
        <w:t>zakres</w:t>
      </w:r>
      <w:r w:rsidRPr="008C2655">
        <w:rPr>
          <w:rFonts w:asciiTheme="minorHAnsi" w:hAnsiTheme="minorHAnsi" w:cstheme="minorHAnsi"/>
          <w:spacing w:val="3"/>
        </w:rPr>
        <w:t xml:space="preserve"> </w:t>
      </w:r>
      <w:r w:rsidRPr="008C2655">
        <w:rPr>
          <w:rFonts w:asciiTheme="minorHAnsi" w:hAnsiTheme="minorHAnsi" w:cstheme="minorHAnsi"/>
        </w:rPr>
        <w:t>pełnomocnictwa;</w:t>
      </w:r>
    </w:p>
    <w:p w14:paraId="33EA2E5B" w14:textId="77777777" w:rsidR="005015CB" w:rsidRPr="008C2655"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8C2655">
        <w:rPr>
          <w:rFonts w:asciiTheme="minorHAnsi" w:hAnsiTheme="minorHAnsi" w:cstheme="minorHAnsi"/>
          <w:spacing w:val="1"/>
        </w:rPr>
        <w:t>podpisy</w:t>
      </w:r>
      <w:r w:rsidRPr="008C2655">
        <w:rPr>
          <w:rFonts w:asciiTheme="minorHAnsi" w:hAnsiTheme="minorHAnsi" w:cstheme="minorHAnsi"/>
        </w:rPr>
        <w:t xml:space="preserve"> </w:t>
      </w:r>
      <w:r w:rsidRPr="008C2655">
        <w:rPr>
          <w:rFonts w:asciiTheme="minorHAnsi" w:hAnsiTheme="minorHAnsi" w:cstheme="minorHAnsi"/>
          <w:spacing w:val="42"/>
        </w:rPr>
        <w:t xml:space="preserve"> </w:t>
      </w:r>
      <w:r w:rsidRPr="008C2655">
        <w:rPr>
          <w:rFonts w:asciiTheme="minorHAnsi" w:hAnsiTheme="minorHAnsi" w:cstheme="minorHAnsi"/>
          <w:spacing w:val="1"/>
        </w:rPr>
        <w:t>wszystkich</w:t>
      </w:r>
      <w:r w:rsidRPr="008C2655">
        <w:rPr>
          <w:rFonts w:asciiTheme="minorHAnsi" w:hAnsiTheme="minorHAnsi" w:cstheme="minorHAnsi"/>
        </w:rPr>
        <w:t xml:space="preserve"> </w:t>
      </w:r>
      <w:r w:rsidRPr="008C2655">
        <w:rPr>
          <w:rFonts w:asciiTheme="minorHAnsi" w:hAnsiTheme="minorHAnsi" w:cstheme="minorHAnsi"/>
          <w:spacing w:val="37"/>
        </w:rPr>
        <w:t xml:space="preserve"> </w:t>
      </w:r>
      <w:r w:rsidRPr="008C2655">
        <w:rPr>
          <w:rFonts w:asciiTheme="minorHAnsi" w:hAnsiTheme="minorHAnsi" w:cstheme="minorHAnsi"/>
          <w:spacing w:val="1"/>
        </w:rPr>
        <w:t>Wykonawców</w:t>
      </w:r>
      <w:r w:rsidRPr="008C2655">
        <w:rPr>
          <w:rFonts w:asciiTheme="minorHAnsi" w:hAnsiTheme="minorHAnsi" w:cstheme="minorHAnsi"/>
        </w:rPr>
        <w:t xml:space="preserve"> </w:t>
      </w:r>
      <w:r w:rsidRPr="008C2655">
        <w:rPr>
          <w:rFonts w:asciiTheme="minorHAnsi" w:hAnsiTheme="minorHAnsi" w:cstheme="minorHAnsi"/>
          <w:spacing w:val="44"/>
        </w:rPr>
        <w:t xml:space="preserve"> </w:t>
      </w:r>
      <w:r w:rsidRPr="008C2655">
        <w:rPr>
          <w:rFonts w:asciiTheme="minorHAnsi" w:hAnsiTheme="minorHAnsi" w:cstheme="minorHAnsi"/>
        </w:rPr>
        <w:t xml:space="preserve">wspólnie </w:t>
      </w:r>
      <w:r w:rsidRPr="008C2655">
        <w:rPr>
          <w:rFonts w:asciiTheme="minorHAnsi" w:hAnsiTheme="minorHAnsi" w:cstheme="minorHAnsi"/>
          <w:spacing w:val="44"/>
        </w:rPr>
        <w:t xml:space="preserve"> </w:t>
      </w:r>
      <w:r w:rsidRPr="008C2655">
        <w:rPr>
          <w:rFonts w:asciiTheme="minorHAnsi" w:hAnsiTheme="minorHAnsi" w:cstheme="minorHAnsi"/>
          <w:spacing w:val="1"/>
        </w:rPr>
        <w:t>ubiegających</w:t>
      </w:r>
      <w:r w:rsidRPr="008C2655">
        <w:rPr>
          <w:rFonts w:asciiTheme="minorHAnsi" w:hAnsiTheme="minorHAnsi" w:cstheme="minorHAnsi"/>
        </w:rPr>
        <w:t xml:space="preserve"> </w:t>
      </w:r>
      <w:r w:rsidRPr="008C2655">
        <w:rPr>
          <w:rFonts w:asciiTheme="minorHAnsi" w:hAnsiTheme="minorHAnsi" w:cstheme="minorHAnsi"/>
          <w:spacing w:val="44"/>
        </w:rPr>
        <w:t xml:space="preserve"> </w:t>
      </w:r>
      <w:r w:rsidRPr="008C2655">
        <w:rPr>
          <w:rFonts w:asciiTheme="minorHAnsi" w:hAnsiTheme="minorHAnsi" w:cstheme="minorHAnsi"/>
          <w:spacing w:val="1"/>
        </w:rPr>
        <w:t>się</w:t>
      </w:r>
      <w:r w:rsidRPr="008C2655">
        <w:rPr>
          <w:rFonts w:asciiTheme="minorHAnsi" w:hAnsiTheme="minorHAnsi" w:cstheme="minorHAnsi"/>
        </w:rPr>
        <w:t xml:space="preserve"> </w:t>
      </w:r>
      <w:r w:rsidRPr="008C2655">
        <w:rPr>
          <w:rFonts w:asciiTheme="minorHAnsi" w:hAnsiTheme="minorHAnsi" w:cstheme="minorHAnsi"/>
          <w:spacing w:val="44"/>
        </w:rPr>
        <w:t xml:space="preserve"> </w:t>
      </w:r>
      <w:r w:rsidRPr="008C2655">
        <w:rPr>
          <w:rFonts w:asciiTheme="minorHAnsi" w:hAnsiTheme="minorHAnsi" w:cstheme="minorHAnsi"/>
        </w:rPr>
        <w:t xml:space="preserve">o </w:t>
      </w:r>
      <w:r w:rsidRPr="008C2655">
        <w:rPr>
          <w:rFonts w:asciiTheme="minorHAnsi" w:hAnsiTheme="minorHAnsi" w:cstheme="minorHAnsi"/>
          <w:spacing w:val="45"/>
        </w:rPr>
        <w:t xml:space="preserve"> </w:t>
      </w:r>
      <w:r w:rsidRPr="008C2655">
        <w:rPr>
          <w:rFonts w:asciiTheme="minorHAnsi" w:hAnsiTheme="minorHAnsi" w:cstheme="minorHAnsi"/>
        </w:rPr>
        <w:t>udzielenie</w:t>
      </w:r>
      <w:r w:rsidRPr="008C2655">
        <w:rPr>
          <w:rFonts w:asciiTheme="minorHAnsi" w:hAnsiTheme="minorHAnsi" w:cstheme="minorHAnsi"/>
          <w:spacing w:val="42"/>
        </w:rPr>
        <w:t xml:space="preserve"> </w:t>
      </w:r>
      <w:r w:rsidRPr="008C2655">
        <w:rPr>
          <w:rFonts w:asciiTheme="minorHAnsi" w:hAnsiTheme="minorHAnsi" w:cstheme="minorHAnsi"/>
        </w:rPr>
        <w:t>zamówienia.</w:t>
      </w:r>
    </w:p>
    <w:p w14:paraId="6350D20D" w14:textId="77777777" w:rsidR="005015CB" w:rsidRPr="008C2655" w:rsidRDefault="005015CB" w:rsidP="00442E18">
      <w:pPr>
        <w:spacing w:line="276" w:lineRule="auto"/>
        <w:ind w:left="1077"/>
        <w:jc w:val="both"/>
        <w:rPr>
          <w:rFonts w:asciiTheme="minorHAnsi" w:eastAsia="Calibri" w:hAnsiTheme="minorHAnsi" w:cstheme="minorHAnsi"/>
          <w:b/>
        </w:rPr>
      </w:pPr>
    </w:p>
    <w:p w14:paraId="2E971B5C"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Miejsce oraz termin składania ofert i otwarcia ofert</w:t>
      </w:r>
    </w:p>
    <w:p w14:paraId="76015BB4" w14:textId="77777777" w:rsidR="005015CB" w:rsidRPr="008C2655" w:rsidRDefault="005015CB" w:rsidP="00442E18">
      <w:pPr>
        <w:spacing w:line="276" w:lineRule="auto"/>
        <w:ind w:left="1077"/>
        <w:jc w:val="both"/>
        <w:rPr>
          <w:rFonts w:asciiTheme="minorHAnsi" w:hAnsiTheme="minorHAnsi" w:cstheme="minorHAnsi"/>
          <w:b/>
        </w:rPr>
      </w:pPr>
    </w:p>
    <w:p w14:paraId="13D81FA6" w14:textId="0418767E"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 xml:space="preserve">Wykonawca składa ofertę wraz z załącznikami przy użyciu środków komunikacji elektronicznej za pośrednictwem załącznika nr 1 do SWZ - Formularza oferty dostępnego na platformie e-Zamówienia pod adresem: </w:t>
      </w:r>
      <w:hyperlink r:id="rId15" w:history="1">
        <w:r w:rsidRPr="008C2655">
          <w:rPr>
            <w:rStyle w:val="Hipercze"/>
            <w:rFonts w:asciiTheme="minorHAnsi" w:hAnsiTheme="minorHAnsi" w:cstheme="minorHAnsi"/>
            <w:color w:val="auto"/>
          </w:rPr>
          <w:t>https://ezamowienia.gov.pl/</w:t>
        </w:r>
      </w:hyperlink>
      <w:r w:rsidRPr="008C2655">
        <w:rPr>
          <w:rFonts w:asciiTheme="minorHAnsi" w:hAnsiTheme="minorHAnsi" w:cstheme="minorHAnsi"/>
        </w:rPr>
        <w:t xml:space="preserve"> </w:t>
      </w:r>
    </w:p>
    <w:p w14:paraId="59C9CD5E" w14:textId="789A9130"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 xml:space="preserve">Miejsce składania ofert: platforma e-Zamówienia pod adresem: </w:t>
      </w:r>
      <w:hyperlink r:id="rId16" w:history="1">
        <w:r w:rsidRPr="008C2655">
          <w:rPr>
            <w:rStyle w:val="Hipercze"/>
            <w:rFonts w:asciiTheme="minorHAnsi" w:hAnsiTheme="minorHAnsi" w:cstheme="minorHAnsi"/>
            <w:color w:val="auto"/>
          </w:rPr>
          <w:t>https://ezamowienia.gov.pl/</w:t>
        </w:r>
      </w:hyperlink>
    </w:p>
    <w:p w14:paraId="51D8D512" w14:textId="3C93B1C1"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 xml:space="preserve">Sposób złożenia oferty, w tym zaszyfrowanie oferty opisany został w „Centrum Pomocy”, dostępnej na stronie: </w:t>
      </w:r>
      <w:hyperlink r:id="rId17" w:history="1">
        <w:r w:rsidRPr="008C2655">
          <w:rPr>
            <w:rStyle w:val="Hipercze"/>
            <w:rFonts w:asciiTheme="minorHAnsi" w:hAnsiTheme="minorHAnsi" w:cstheme="minorHAnsi"/>
            <w:color w:val="auto"/>
          </w:rPr>
          <w:t>https://media.ezamowienia.gov.pl/pod/2021/10/Oferty-5.2.pdf</w:t>
        </w:r>
      </w:hyperlink>
      <w:r w:rsidRPr="008C2655">
        <w:rPr>
          <w:rFonts w:asciiTheme="minorHAnsi" w:hAnsiTheme="minorHAnsi" w:cstheme="minorHAnsi"/>
        </w:rPr>
        <w:t>.</w:t>
      </w:r>
    </w:p>
    <w:p w14:paraId="380A0EF5" w14:textId="6BB314E6"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b/>
          <w:bCs/>
        </w:rPr>
      </w:pPr>
      <w:r w:rsidRPr="008C2655">
        <w:rPr>
          <w:rFonts w:asciiTheme="minorHAnsi" w:hAnsiTheme="minorHAnsi" w:cstheme="minorHAnsi"/>
        </w:rPr>
        <w:lastRenderedPageBreak/>
        <w:t xml:space="preserve">Ofertę wraz z załącznikami należy złożyć w terminie: do dnia </w:t>
      </w:r>
      <w:r w:rsidR="00087D13" w:rsidRPr="00087D13">
        <w:rPr>
          <w:rFonts w:asciiTheme="minorHAnsi" w:hAnsiTheme="minorHAnsi" w:cstheme="minorHAnsi"/>
          <w:b/>
          <w:bCs/>
        </w:rPr>
        <w:t>22</w:t>
      </w:r>
      <w:r w:rsidRPr="00087D13">
        <w:rPr>
          <w:rFonts w:asciiTheme="minorHAnsi" w:hAnsiTheme="minorHAnsi" w:cstheme="minorHAnsi"/>
          <w:b/>
          <w:bCs/>
        </w:rPr>
        <w:t xml:space="preserve"> listopada 2024 r. do godz. 10:00</w:t>
      </w:r>
      <w:r w:rsidRPr="008C2655">
        <w:rPr>
          <w:rFonts w:asciiTheme="minorHAnsi" w:hAnsiTheme="minorHAnsi" w:cstheme="minorHAnsi"/>
          <w:b/>
          <w:bCs/>
        </w:rPr>
        <w:t xml:space="preserve">. </w:t>
      </w:r>
    </w:p>
    <w:p w14:paraId="319EBBE3" w14:textId="2C495340"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 xml:space="preserve">Otwarcie ofert nastąpi dnia </w:t>
      </w:r>
      <w:r w:rsidR="00087D13" w:rsidRPr="00087D13">
        <w:rPr>
          <w:rFonts w:asciiTheme="minorHAnsi" w:hAnsiTheme="minorHAnsi" w:cstheme="minorHAnsi"/>
          <w:b/>
          <w:bCs/>
        </w:rPr>
        <w:t>22</w:t>
      </w:r>
      <w:r w:rsidRPr="00087D13">
        <w:rPr>
          <w:rFonts w:asciiTheme="minorHAnsi" w:hAnsiTheme="minorHAnsi" w:cstheme="minorHAnsi"/>
          <w:b/>
          <w:bCs/>
        </w:rPr>
        <w:t xml:space="preserve"> listopada</w:t>
      </w:r>
      <w:r w:rsidRPr="008C2655">
        <w:rPr>
          <w:rFonts w:asciiTheme="minorHAnsi" w:hAnsiTheme="minorHAnsi" w:cstheme="minorHAnsi"/>
          <w:b/>
          <w:bCs/>
        </w:rPr>
        <w:t xml:space="preserve"> 2024 r. o godz. 11:00.</w:t>
      </w:r>
    </w:p>
    <w:p w14:paraId="6BF8C9E0"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Wykonawca ma prawo złożyć w prowadzonym postępowaniu wyłącznie jedną ofertę. Oferty Wykonawcy, który przedłoży więcej niż jedną ofertę lub oferty zawierające propozycje wariantowe, zostaną odrzucone.</w:t>
      </w:r>
    </w:p>
    <w:p w14:paraId="28FE7697"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Oferta może być złożona tylko do upływu terminu składania ofert. Po upływie terminu składania ofert, złożenie oferty na Platformie e-Zamówienia nie będzie możliwe.</w:t>
      </w:r>
    </w:p>
    <w:p w14:paraId="74F4ADC7"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 xml:space="preserve">Zamawiający odrzuci ofertę złożoną po terminie składania ofert. </w:t>
      </w:r>
    </w:p>
    <w:p w14:paraId="6CC12420"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Wykonawca po przesłaniu oferty za pomocą Formularza do złożenia ofert możne pobrać potwierdzenia przyjęcia i odbioru dokumentu, tzw. Elektroniczne Potwierdzenie Przyjęcia (EPP) i Elektroniczne Potwierdzenie Otrzymania (EPO).</w:t>
      </w:r>
    </w:p>
    <w:p w14:paraId="0E2BE0DD" w14:textId="59F0390B"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 xml:space="preserve">Wykonawca przed upływem terminu do składania ofert może wycofać ofertę za pośrednictwem Formularza do wycofania oferty dostępnego na platformie e-Zamówienia. Sposób wycofania oferty został opisany w „Centrum pomocy”, dostępnej na stronie: </w:t>
      </w:r>
      <w:hyperlink r:id="rId18" w:history="1">
        <w:r w:rsidRPr="008C2655">
          <w:rPr>
            <w:rStyle w:val="Hipercze"/>
            <w:rFonts w:asciiTheme="minorHAnsi" w:hAnsiTheme="minorHAnsi" w:cstheme="minorHAnsi"/>
            <w:color w:val="auto"/>
          </w:rPr>
          <w:t>https://media.ezamowienia.gov.pl/pod/2021/10/Oferty-5.2.pdf</w:t>
        </w:r>
      </w:hyperlink>
      <w:r w:rsidRPr="008C2655">
        <w:rPr>
          <w:rFonts w:asciiTheme="minorHAnsi" w:hAnsiTheme="minorHAnsi" w:cstheme="minorHAnsi"/>
        </w:rPr>
        <w:t>.</w:t>
      </w:r>
    </w:p>
    <w:p w14:paraId="0515466E" w14:textId="5353F6BD"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Wykonawca po upływie terminu do składania ofert nie może wycofać złożonej oferty</w:t>
      </w:r>
      <w:r w:rsidR="00B70148">
        <w:rPr>
          <w:rFonts w:asciiTheme="minorHAnsi" w:hAnsiTheme="minorHAnsi" w:cstheme="minorHAnsi"/>
        </w:rPr>
        <w:t>.</w:t>
      </w:r>
    </w:p>
    <w:p w14:paraId="067DE5A7"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Zamawiający, najpóźniej przed otwarciem ofert, udostępni na stronie internetowej prowadzonego postępowania informację o kwocie, jaką zamierza przeznaczyć na sfinansowanie zamówienia.</w:t>
      </w:r>
    </w:p>
    <w:p w14:paraId="189C7B0B"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Otwarcie ofert następuje niezwłocznie po upływie terminu składania ofert, nie później niż następnego dnia po dniu, w którym upłynął termin składania ofert.</w:t>
      </w:r>
    </w:p>
    <w:p w14:paraId="270875BA"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Zamawiający, niezwłocznie po otwarciu ofert, udostępni na stronie internetowej prowadzonego postępowania informacje, o których mowa w art. 222 ust. 5 ustawy Pzp.</w:t>
      </w:r>
    </w:p>
    <w:p w14:paraId="5711DE64"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W przypadku wystąpienia awarii systemu teleinformatycznego, która spowoduje brak możliwości otwarcia ofert w terminie określonym przez Zamawiającego, otwarcie ofert nastąpi niezwłocznie po usunięciu awarii na podstawie art. 222 ust. 2 ustawy Pzp.</w:t>
      </w:r>
    </w:p>
    <w:p w14:paraId="5BAFBD3F" w14:textId="77777777"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Zamawiający poinformuje o zmianie terminu otwarcia ofert na stronie internetowej prowadzonego postępowania zgodnie z art. 222 ust. 3 ustawy Pzp.</w:t>
      </w:r>
    </w:p>
    <w:p w14:paraId="3E6EDBED" w14:textId="257D86F9" w:rsidR="000B4CD2" w:rsidRPr="008C2655" w:rsidRDefault="000B4CD2" w:rsidP="00B36741">
      <w:pPr>
        <w:numPr>
          <w:ilvl w:val="0"/>
          <w:numId w:val="15"/>
        </w:numPr>
        <w:autoSpaceDE w:val="0"/>
        <w:spacing w:line="276" w:lineRule="auto"/>
        <w:ind w:left="357" w:hanging="357"/>
        <w:jc w:val="both"/>
        <w:rPr>
          <w:rFonts w:asciiTheme="minorHAnsi" w:hAnsiTheme="minorHAnsi" w:cstheme="minorHAnsi"/>
        </w:rPr>
      </w:pPr>
      <w:r w:rsidRPr="008C2655">
        <w:rPr>
          <w:rFonts w:asciiTheme="minorHAnsi" w:hAnsiTheme="minorHAnsi" w:cstheme="minorHAnsi"/>
        </w:rPr>
        <w:t>W związku z zastosowaniem obowiązkowych środków komunikacji elektronicznej, zarówno w odniesieniu do składania ofert, jak i komunikacji Zamawiających z Wykonawcami, otwarcie ofert nie jest publiczne.</w:t>
      </w:r>
    </w:p>
    <w:p w14:paraId="3D86E71E" w14:textId="77777777" w:rsidR="005015CB" w:rsidRPr="008C2655" w:rsidRDefault="005015CB" w:rsidP="00442E18">
      <w:pPr>
        <w:autoSpaceDE w:val="0"/>
        <w:spacing w:line="276" w:lineRule="auto"/>
        <w:jc w:val="both"/>
        <w:rPr>
          <w:rFonts w:asciiTheme="minorHAnsi" w:hAnsiTheme="minorHAnsi" w:cstheme="minorHAnsi"/>
          <w:b/>
        </w:rPr>
      </w:pPr>
    </w:p>
    <w:p w14:paraId="7B5D411D"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Opis sposobu obliczenia ceny</w:t>
      </w:r>
    </w:p>
    <w:p w14:paraId="4397DFDC" w14:textId="77777777" w:rsidR="005015CB" w:rsidRPr="008C2655" w:rsidRDefault="005015CB" w:rsidP="00442E18">
      <w:pPr>
        <w:autoSpaceDE w:val="0"/>
        <w:spacing w:line="276" w:lineRule="auto"/>
        <w:ind w:left="1080"/>
        <w:jc w:val="both"/>
        <w:rPr>
          <w:rFonts w:asciiTheme="minorHAnsi" w:hAnsiTheme="minorHAnsi" w:cstheme="minorHAnsi"/>
          <w:b/>
        </w:rPr>
      </w:pPr>
    </w:p>
    <w:p w14:paraId="02FA1D50" w14:textId="77777777" w:rsidR="00F67E85" w:rsidRPr="00F67E85" w:rsidRDefault="00F67E85" w:rsidP="00B36741">
      <w:pPr>
        <w:pStyle w:val="Akapitzlist4"/>
        <w:numPr>
          <w:ilvl w:val="0"/>
          <w:numId w:val="25"/>
        </w:numPr>
        <w:tabs>
          <w:tab w:val="clear" w:pos="720"/>
          <w:tab w:val="left" w:pos="426"/>
        </w:tabs>
        <w:spacing w:after="0" w:line="276" w:lineRule="auto"/>
        <w:ind w:left="357" w:hanging="357"/>
        <w:jc w:val="both"/>
        <w:rPr>
          <w:rFonts w:asciiTheme="minorHAnsi" w:hAnsiTheme="minorHAnsi" w:cstheme="minorHAnsi"/>
          <w:sz w:val="24"/>
          <w:szCs w:val="24"/>
        </w:rPr>
      </w:pPr>
      <w:r w:rsidRPr="00F67E85">
        <w:rPr>
          <w:rFonts w:asciiTheme="minorHAnsi" w:hAnsiTheme="minorHAnsi" w:cstheme="minorHAnsi"/>
          <w:sz w:val="24"/>
          <w:szCs w:val="24"/>
        </w:rPr>
        <w:t>Zamawiający będzie brał pod uwagę cenę brutto za wykonanie przedmiotu niniejszego zamówienia.</w:t>
      </w:r>
    </w:p>
    <w:p w14:paraId="0070A41C" w14:textId="58C34284" w:rsidR="00F67E85" w:rsidRPr="00F67E85" w:rsidRDefault="00F67E85" w:rsidP="00B36741">
      <w:pPr>
        <w:pStyle w:val="Akapitzlist4"/>
        <w:numPr>
          <w:ilvl w:val="0"/>
          <w:numId w:val="25"/>
        </w:numPr>
        <w:tabs>
          <w:tab w:val="clear" w:pos="720"/>
          <w:tab w:val="left" w:pos="426"/>
        </w:tabs>
        <w:spacing w:after="0" w:line="276" w:lineRule="auto"/>
        <w:ind w:left="357" w:hanging="357"/>
        <w:jc w:val="both"/>
        <w:rPr>
          <w:rFonts w:asciiTheme="minorHAnsi" w:hAnsiTheme="minorHAnsi" w:cstheme="minorHAnsi"/>
          <w:sz w:val="24"/>
          <w:szCs w:val="24"/>
        </w:rPr>
      </w:pPr>
      <w:r w:rsidRPr="00F67E85">
        <w:rPr>
          <w:rFonts w:asciiTheme="minorHAnsi" w:hAnsiTheme="minorHAnsi" w:cstheme="minorHAnsi"/>
          <w:sz w:val="24"/>
          <w:szCs w:val="24"/>
        </w:rPr>
        <w:t>Zaoferowana cena jednostkowa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14:paraId="3B232D9A" w14:textId="77777777" w:rsidR="00F67E85" w:rsidRPr="00F67E85" w:rsidRDefault="00F67E85" w:rsidP="00B36741">
      <w:pPr>
        <w:pStyle w:val="Akapitzlist4"/>
        <w:numPr>
          <w:ilvl w:val="0"/>
          <w:numId w:val="25"/>
        </w:numPr>
        <w:tabs>
          <w:tab w:val="clear" w:pos="720"/>
          <w:tab w:val="left" w:pos="426"/>
        </w:tabs>
        <w:spacing w:after="0" w:line="276" w:lineRule="auto"/>
        <w:ind w:left="357" w:hanging="357"/>
        <w:jc w:val="both"/>
        <w:rPr>
          <w:rFonts w:asciiTheme="minorHAnsi" w:hAnsiTheme="minorHAnsi" w:cstheme="minorHAnsi"/>
          <w:sz w:val="24"/>
          <w:szCs w:val="24"/>
        </w:rPr>
      </w:pPr>
      <w:r w:rsidRPr="00F67E85">
        <w:rPr>
          <w:rFonts w:asciiTheme="minorHAnsi" w:hAnsiTheme="minorHAnsi" w:cstheme="minorHAnsi"/>
          <w:sz w:val="24"/>
          <w:szCs w:val="24"/>
        </w:rPr>
        <w:t>Cenę deklaruje się na formularzu oferty załączonym do SWZ, podając: cenę jednostkową netto, stawkę VAT oraz łączną cenę brutto za maksymalną ilość odpadów.</w:t>
      </w:r>
    </w:p>
    <w:p w14:paraId="27C55D80" w14:textId="77777777" w:rsidR="00F67E85" w:rsidRPr="00F67E85" w:rsidRDefault="00F67E85" w:rsidP="00B36741">
      <w:pPr>
        <w:pStyle w:val="Akapitzlist4"/>
        <w:numPr>
          <w:ilvl w:val="0"/>
          <w:numId w:val="25"/>
        </w:numPr>
        <w:tabs>
          <w:tab w:val="clear" w:pos="720"/>
          <w:tab w:val="left" w:pos="426"/>
        </w:tabs>
        <w:spacing w:after="0" w:line="276" w:lineRule="auto"/>
        <w:ind w:left="357" w:hanging="357"/>
        <w:jc w:val="both"/>
        <w:rPr>
          <w:rFonts w:asciiTheme="minorHAnsi" w:hAnsiTheme="minorHAnsi" w:cstheme="minorHAnsi"/>
          <w:sz w:val="24"/>
          <w:szCs w:val="24"/>
        </w:rPr>
      </w:pPr>
      <w:r w:rsidRPr="00F67E85">
        <w:rPr>
          <w:rFonts w:asciiTheme="minorHAnsi" w:hAnsiTheme="minorHAnsi" w:cstheme="minorHAnsi"/>
          <w:sz w:val="24"/>
          <w:szCs w:val="24"/>
        </w:rPr>
        <w:t>Ceny muszą być wyrażone w złotych (PLN) z dokładnością do dwóch miejsc po przecinku.</w:t>
      </w:r>
    </w:p>
    <w:p w14:paraId="75D0ACAB" w14:textId="77777777" w:rsidR="00F67E85" w:rsidRPr="00F67E85" w:rsidRDefault="00F67E85" w:rsidP="00B36741">
      <w:pPr>
        <w:pStyle w:val="Akapitzlist4"/>
        <w:numPr>
          <w:ilvl w:val="0"/>
          <w:numId w:val="25"/>
        </w:numPr>
        <w:tabs>
          <w:tab w:val="clear" w:pos="720"/>
          <w:tab w:val="left" w:pos="426"/>
        </w:tabs>
        <w:spacing w:after="0" w:line="276" w:lineRule="auto"/>
        <w:ind w:left="357" w:hanging="357"/>
        <w:jc w:val="both"/>
        <w:rPr>
          <w:rFonts w:asciiTheme="minorHAnsi" w:hAnsiTheme="minorHAnsi" w:cstheme="minorHAnsi"/>
          <w:sz w:val="24"/>
          <w:szCs w:val="24"/>
        </w:rPr>
      </w:pPr>
      <w:r w:rsidRPr="00F67E85">
        <w:rPr>
          <w:rFonts w:asciiTheme="minorHAnsi" w:hAnsiTheme="minorHAnsi" w:cstheme="minorHAnsi"/>
          <w:sz w:val="24"/>
          <w:szCs w:val="24"/>
        </w:rPr>
        <w:lastRenderedPageBreak/>
        <w:t>Prawidłowe ustalenie należnej stawki podatku VAT należy do obowiązków Wykonawcy.</w:t>
      </w:r>
    </w:p>
    <w:p w14:paraId="1B16D7AB" w14:textId="345D2E94" w:rsidR="00F67E85" w:rsidRPr="00F67E85" w:rsidRDefault="00F67E85" w:rsidP="00B36741">
      <w:pPr>
        <w:pStyle w:val="Akapitzlist4"/>
        <w:numPr>
          <w:ilvl w:val="0"/>
          <w:numId w:val="25"/>
        </w:numPr>
        <w:tabs>
          <w:tab w:val="clear" w:pos="720"/>
          <w:tab w:val="left" w:pos="426"/>
        </w:tabs>
        <w:spacing w:after="0" w:line="276" w:lineRule="auto"/>
        <w:ind w:left="357" w:hanging="357"/>
        <w:jc w:val="both"/>
        <w:rPr>
          <w:rFonts w:asciiTheme="minorHAnsi" w:hAnsiTheme="minorHAnsi" w:cstheme="minorHAnsi"/>
          <w:sz w:val="24"/>
          <w:szCs w:val="24"/>
        </w:rPr>
      </w:pPr>
      <w:r w:rsidRPr="00F67E85">
        <w:rPr>
          <w:rFonts w:asciiTheme="minorHAnsi" w:hAnsiTheme="minorHAnsi" w:cstheme="minorHAnsi"/>
          <w:sz w:val="24"/>
          <w:szCs w:val="24"/>
        </w:rPr>
        <w:t>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13757EE" w14:textId="77777777" w:rsidR="00821633" w:rsidRPr="008C2655" w:rsidRDefault="00821633" w:rsidP="00B36741">
      <w:pPr>
        <w:pStyle w:val="Akapitzlist4"/>
        <w:numPr>
          <w:ilvl w:val="0"/>
          <w:numId w:val="25"/>
        </w:numPr>
        <w:tabs>
          <w:tab w:val="clear" w:pos="720"/>
          <w:tab w:val="left" w:pos="426"/>
        </w:tabs>
        <w:spacing w:after="0" w:line="276" w:lineRule="auto"/>
        <w:ind w:left="357" w:hanging="357"/>
        <w:jc w:val="both"/>
        <w:rPr>
          <w:rFonts w:asciiTheme="minorHAnsi" w:hAnsiTheme="minorHAnsi" w:cstheme="minorHAnsi"/>
          <w:sz w:val="24"/>
          <w:szCs w:val="24"/>
        </w:rPr>
      </w:pPr>
      <w:r w:rsidRPr="008C2655">
        <w:rPr>
          <w:rFonts w:asciiTheme="minorHAnsi" w:hAnsiTheme="minorHAnsi" w:cstheme="minorHAnsi"/>
          <w:sz w:val="24"/>
          <w:szCs w:val="24"/>
        </w:rPr>
        <w:t>Rozliczenia między Zamawiającym a Wykonawcą będą prowadzone w PLN.</w:t>
      </w:r>
    </w:p>
    <w:p w14:paraId="7EF3C7A9" w14:textId="77777777" w:rsidR="005015CB" w:rsidRPr="008C2655" w:rsidRDefault="005015CB" w:rsidP="00442E18">
      <w:pPr>
        <w:widowControl w:val="0"/>
        <w:tabs>
          <w:tab w:val="left" w:pos="-2880"/>
        </w:tabs>
        <w:autoSpaceDE w:val="0"/>
        <w:spacing w:line="276" w:lineRule="auto"/>
        <w:jc w:val="both"/>
        <w:rPr>
          <w:rFonts w:asciiTheme="minorHAnsi" w:hAnsiTheme="minorHAnsi" w:cstheme="minorHAnsi"/>
          <w:b/>
          <w:bCs/>
          <w:u w:val="single"/>
        </w:rPr>
      </w:pPr>
    </w:p>
    <w:p w14:paraId="693FAD81"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Badanie i ocena ofert</w:t>
      </w:r>
    </w:p>
    <w:p w14:paraId="4AF02BAB" w14:textId="77777777" w:rsidR="005015CB" w:rsidRPr="008C2655" w:rsidRDefault="005015CB" w:rsidP="00442E18">
      <w:pPr>
        <w:widowControl w:val="0"/>
        <w:tabs>
          <w:tab w:val="left" w:pos="-2880"/>
        </w:tabs>
        <w:autoSpaceDE w:val="0"/>
        <w:spacing w:line="276" w:lineRule="auto"/>
        <w:ind w:left="360"/>
        <w:jc w:val="both"/>
        <w:rPr>
          <w:rFonts w:asciiTheme="minorHAnsi" w:hAnsiTheme="minorHAnsi" w:cstheme="minorHAnsi"/>
          <w:b/>
        </w:rPr>
      </w:pPr>
    </w:p>
    <w:p w14:paraId="7AC817FC" w14:textId="77777777" w:rsidR="005015CB" w:rsidRPr="008C2655" w:rsidRDefault="005015CB" w:rsidP="003E3E84">
      <w:pPr>
        <w:pStyle w:val="Default"/>
        <w:widowControl w:val="0"/>
        <w:numPr>
          <w:ilvl w:val="1"/>
          <w:numId w:val="9"/>
        </w:numPr>
        <w:spacing w:line="276" w:lineRule="auto"/>
        <w:ind w:left="284" w:hanging="284"/>
        <w:jc w:val="both"/>
        <w:rPr>
          <w:rFonts w:asciiTheme="minorHAnsi" w:hAnsiTheme="minorHAnsi" w:cstheme="minorHAnsi"/>
          <w:color w:val="auto"/>
        </w:rPr>
      </w:pPr>
      <w:r w:rsidRPr="008C2655">
        <w:rPr>
          <w:rFonts w:asciiTheme="minorHAnsi" w:hAnsiTheme="minorHAnsi" w:cstheme="minorHAnsi"/>
          <w:color w:val="auto"/>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94D08B8" w14:textId="77777777" w:rsidR="005015CB" w:rsidRPr="008C2655" w:rsidRDefault="005015CB" w:rsidP="00B36741">
      <w:pPr>
        <w:pStyle w:val="Default"/>
        <w:widowControl w:val="0"/>
        <w:numPr>
          <w:ilvl w:val="0"/>
          <w:numId w:val="17"/>
        </w:numPr>
        <w:spacing w:line="276" w:lineRule="auto"/>
        <w:jc w:val="both"/>
        <w:rPr>
          <w:rFonts w:asciiTheme="minorHAnsi" w:hAnsiTheme="minorHAnsi" w:cstheme="minorHAnsi"/>
          <w:color w:val="auto"/>
        </w:rPr>
      </w:pPr>
      <w:r w:rsidRPr="008C2655">
        <w:rPr>
          <w:rFonts w:asciiTheme="minorHAnsi" w:hAnsiTheme="minorHAnsi" w:cstheme="minorHAnsi"/>
          <w:color w:val="auto"/>
        </w:rPr>
        <w:t>Wniosek o dopuszczenie do udziału w postępowaniu albo oferta wykonawcy podlegają odrzuceniu bez względu na ich złożenie, uzupełnienie lub poprawienie lub</w:t>
      </w:r>
    </w:p>
    <w:p w14:paraId="4B546385" w14:textId="77777777" w:rsidR="005015CB" w:rsidRPr="008C2655" w:rsidRDefault="005015CB" w:rsidP="00B36741">
      <w:pPr>
        <w:pStyle w:val="Default"/>
        <w:widowControl w:val="0"/>
        <w:numPr>
          <w:ilvl w:val="0"/>
          <w:numId w:val="17"/>
        </w:numPr>
        <w:spacing w:line="276" w:lineRule="auto"/>
        <w:jc w:val="both"/>
        <w:rPr>
          <w:rFonts w:asciiTheme="minorHAnsi" w:hAnsiTheme="minorHAnsi" w:cstheme="minorHAnsi"/>
          <w:color w:val="auto"/>
        </w:rPr>
      </w:pPr>
      <w:r w:rsidRPr="008C2655">
        <w:rPr>
          <w:rFonts w:asciiTheme="minorHAnsi" w:hAnsiTheme="minorHAnsi" w:cstheme="minorHAnsi"/>
          <w:color w:val="auto"/>
        </w:rPr>
        <w:t>Zachodzą przesłanki unieważnienia postępowania.</w:t>
      </w:r>
    </w:p>
    <w:p w14:paraId="7F7AB5A3" w14:textId="77777777" w:rsidR="005015CB" w:rsidRPr="008C2655" w:rsidRDefault="005015CB" w:rsidP="003E3E84">
      <w:pPr>
        <w:pStyle w:val="Default"/>
        <w:widowControl w:val="0"/>
        <w:numPr>
          <w:ilvl w:val="1"/>
          <w:numId w:val="9"/>
        </w:numPr>
        <w:spacing w:line="276" w:lineRule="auto"/>
        <w:ind w:left="426" w:hanging="426"/>
        <w:jc w:val="both"/>
        <w:rPr>
          <w:rFonts w:asciiTheme="minorHAnsi" w:hAnsiTheme="minorHAnsi" w:cstheme="minorHAnsi"/>
          <w:color w:val="auto"/>
        </w:rPr>
      </w:pPr>
      <w:r w:rsidRPr="008C2655">
        <w:rPr>
          <w:rFonts w:asciiTheme="minorHAnsi" w:hAnsiTheme="minorHAnsi" w:cstheme="minorHAnsi"/>
          <w:color w:val="auto"/>
        </w:rPr>
        <w:t>Zamawiający może żądać od wykonawców wyjaśnień dotyczących treści oświadczenia, o którym mowa w art. 125 ust. 1, lub złożonych podmiotowych środków dowodowych lub innych dokumentów lub oświadczeń składanych w postępowaniu.</w:t>
      </w:r>
    </w:p>
    <w:p w14:paraId="219723A1" w14:textId="77777777" w:rsidR="005015CB" w:rsidRPr="008C2655" w:rsidRDefault="005015CB" w:rsidP="003E3E84">
      <w:pPr>
        <w:pStyle w:val="Default"/>
        <w:widowControl w:val="0"/>
        <w:numPr>
          <w:ilvl w:val="1"/>
          <w:numId w:val="9"/>
        </w:numPr>
        <w:spacing w:line="276" w:lineRule="auto"/>
        <w:ind w:left="426" w:hanging="426"/>
        <w:jc w:val="both"/>
        <w:rPr>
          <w:rFonts w:asciiTheme="minorHAnsi" w:hAnsiTheme="minorHAnsi" w:cstheme="minorHAnsi"/>
          <w:color w:val="auto"/>
        </w:rPr>
      </w:pPr>
      <w:r w:rsidRPr="008C2655">
        <w:rPr>
          <w:rFonts w:asciiTheme="minorHAnsi" w:hAnsiTheme="minorHAnsi" w:cstheme="minorHAnsi"/>
          <w:color w:val="auto"/>
        </w:rPr>
        <w:t>W toku badania i oceny ofert Zamawiający może żądać od Wykonawców wyjaśnień dotyczących treści złożonych ofert, zgodnie z art. 223 ust. 1 PZP.</w:t>
      </w:r>
    </w:p>
    <w:p w14:paraId="3E3EA33E" w14:textId="77777777" w:rsidR="005015CB" w:rsidRPr="008C2655" w:rsidRDefault="005015CB" w:rsidP="003E3E84">
      <w:pPr>
        <w:pStyle w:val="Default"/>
        <w:widowControl w:val="0"/>
        <w:numPr>
          <w:ilvl w:val="1"/>
          <w:numId w:val="9"/>
        </w:numPr>
        <w:spacing w:line="276" w:lineRule="auto"/>
        <w:ind w:left="426" w:hanging="426"/>
        <w:jc w:val="both"/>
        <w:rPr>
          <w:rFonts w:asciiTheme="minorHAnsi" w:hAnsiTheme="minorHAnsi" w:cstheme="minorHAnsi"/>
          <w:color w:val="auto"/>
        </w:rPr>
      </w:pPr>
      <w:r w:rsidRPr="008C2655">
        <w:rPr>
          <w:rFonts w:asciiTheme="minorHAnsi" w:hAnsiTheme="minorHAnsi" w:cstheme="minorHAnsi"/>
          <w:color w:val="auto"/>
        </w:rPr>
        <w:t>Zamawiający poprawia w ofercie:</w:t>
      </w:r>
    </w:p>
    <w:p w14:paraId="04094D81" w14:textId="77777777" w:rsidR="005015CB" w:rsidRPr="008C2655" w:rsidRDefault="005015CB" w:rsidP="00B36741">
      <w:pPr>
        <w:pStyle w:val="Akapitzlist"/>
        <w:widowControl w:val="0"/>
        <w:numPr>
          <w:ilvl w:val="1"/>
          <w:numId w:val="13"/>
        </w:numPr>
        <w:autoSpaceDE w:val="0"/>
        <w:spacing w:line="276" w:lineRule="auto"/>
        <w:jc w:val="both"/>
        <w:rPr>
          <w:rFonts w:asciiTheme="minorHAnsi" w:hAnsiTheme="minorHAnsi" w:cstheme="minorHAnsi"/>
        </w:rPr>
      </w:pPr>
      <w:r w:rsidRPr="008C2655">
        <w:rPr>
          <w:rFonts w:asciiTheme="minorHAnsi" w:hAnsiTheme="minorHAnsi" w:cstheme="minorHAnsi"/>
          <w:szCs w:val="24"/>
        </w:rPr>
        <w:t>oczywiste omyłki pisarskie,</w:t>
      </w:r>
    </w:p>
    <w:p w14:paraId="73EF0861" w14:textId="77777777" w:rsidR="005015CB" w:rsidRPr="008C2655" w:rsidRDefault="005015CB" w:rsidP="00B36741">
      <w:pPr>
        <w:pStyle w:val="Akapitzlist"/>
        <w:widowControl w:val="0"/>
        <w:numPr>
          <w:ilvl w:val="1"/>
          <w:numId w:val="13"/>
        </w:numPr>
        <w:autoSpaceDE w:val="0"/>
        <w:spacing w:line="276" w:lineRule="auto"/>
        <w:jc w:val="both"/>
        <w:rPr>
          <w:rFonts w:asciiTheme="minorHAnsi" w:hAnsiTheme="minorHAnsi" w:cstheme="minorHAnsi"/>
        </w:rPr>
      </w:pPr>
      <w:r w:rsidRPr="008C2655">
        <w:rPr>
          <w:rFonts w:asciiTheme="minorHAnsi" w:hAnsiTheme="minorHAnsi" w:cstheme="minorHAnsi"/>
          <w:szCs w:val="24"/>
        </w:rPr>
        <w:t>oczywiste omyłki rachunkowe, z uwzględnieniem konsekwencji rachunkowych dokonanych poprawek,</w:t>
      </w:r>
    </w:p>
    <w:p w14:paraId="34216C1F" w14:textId="77777777" w:rsidR="005015CB" w:rsidRPr="008C2655" w:rsidRDefault="005015CB" w:rsidP="00B36741">
      <w:pPr>
        <w:pStyle w:val="Akapitzlist"/>
        <w:widowControl w:val="0"/>
        <w:numPr>
          <w:ilvl w:val="1"/>
          <w:numId w:val="13"/>
        </w:numPr>
        <w:autoSpaceDE w:val="0"/>
        <w:spacing w:line="276" w:lineRule="auto"/>
        <w:jc w:val="both"/>
        <w:rPr>
          <w:rFonts w:asciiTheme="minorHAnsi" w:hAnsiTheme="minorHAnsi" w:cstheme="minorHAnsi"/>
        </w:rPr>
      </w:pPr>
      <w:r w:rsidRPr="008C2655">
        <w:rPr>
          <w:rFonts w:asciiTheme="minorHAnsi" w:hAnsiTheme="minorHAnsi" w:cstheme="minorHAnsi"/>
          <w:szCs w:val="24"/>
        </w:rPr>
        <w:t>inne omyłki polegające na niezgodności oferty z dokumentami zamówienia, niepowodujące istotnych zmian w treści oferty</w:t>
      </w:r>
    </w:p>
    <w:p w14:paraId="013DB6E9" w14:textId="77777777" w:rsidR="005015CB" w:rsidRPr="008C2655" w:rsidRDefault="005015CB" w:rsidP="00B36741">
      <w:pPr>
        <w:pStyle w:val="Akapitzlist"/>
        <w:widowControl w:val="0"/>
        <w:numPr>
          <w:ilvl w:val="1"/>
          <w:numId w:val="13"/>
        </w:numPr>
        <w:autoSpaceDE w:val="0"/>
        <w:spacing w:line="276" w:lineRule="auto"/>
        <w:jc w:val="both"/>
        <w:rPr>
          <w:rFonts w:asciiTheme="minorHAnsi" w:hAnsiTheme="minorHAnsi" w:cstheme="minorHAnsi"/>
        </w:rPr>
      </w:pPr>
      <w:r w:rsidRPr="008C2655">
        <w:rPr>
          <w:rFonts w:asciiTheme="minorHAnsi" w:hAnsiTheme="minorHAnsi" w:cstheme="minorHAnsi"/>
          <w:szCs w:val="24"/>
        </w:rPr>
        <w:t>niezwłocznie zawiadamiając o tym Wykonawcę, którego oferta została poprawiona.</w:t>
      </w:r>
    </w:p>
    <w:p w14:paraId="379EAD5C" w14:textId="77777777" w:rsidR="005015CB" w:rsidRPr="008C2655" w:rsidRDefault="005015CB" w:rsidP="003E3E84">
      <w:pPr>
        <w:pStyle w:val="Akapitzlist"/>
        <w:widowControl w:val="0"/>
        <w:numPr>
          <w:ilvl w:val="1"/>
          <w:numId w:val="9"/>
        </w:numPr>
        <w:autoSpaceDE w:val="0"/>
        <w:spacing w:line="276" w:lineRule="auto"/>
        <w:ind w:left="426" w:hanging="426"/>
        <w:jc w:val="both"/>
        <w:rPr>
          <w:rFonts w:asciiTheme="minorHAnsi" w:hAnsiTheme="minorHAnsi" w:cstheme="minorHAnsi"/>
        </w:rPr>
      </w:pPr>
      <w:r w:rsidRPr="008C2655">
        <w:rPr>
          <w:rFonts w:asciiTheme="minorHAnsi" w:hAnsiTheme="minorHAnsi" w:cstheme="minorHAnsi"/>
          <w:szCs w:val="24"/>
        </w:rPr>
        <w:t>W przypadku, o którym mowa w pkt 4, zamawiający wyznacza wykonawcy odpowiedni termin na wyrażenie zgody na poprawienie w ofercie omyłki lub zakwestionowanie jej poprawienia. Brak odpowiedzi w wyznaczonym terminie uznaje się za wyrażenie zgody na poprawienie omyłki.</w:t>
      </w:r>
    </w:p>
    <w:p w14:paraId="5D6D7C69" w14:textId="77777777" w:rsidR="005015CB" w:rsidRPr="008C2655" w:rsidRDefault="005015CB" w:rsidP="003E3E84">
      <w:pPr>
        <w:pStyle w:val="Akapitzlist"/>
        <w:widowControl w:val="0"/>
        <w:numPr>
          <w:ilvl w:val="1"/>
          <w:numId w:val="9"/>
        </w:numPr>
        <w:autoSpaceDE w:val="0"/>
        <w:spacing w:line="276" w:lineRule="auto"/>
        <w:ind w:left="426" w:hanging="426"/>
        <w:jc w:val="both"/>
        <w:rPr>
          <w:rFonts w:asciiTheme="minorHAnsi" w:hAnsiTheme="minorHAnsi" w:cstheme="minorHAnsi"/>
        </w:rPr>
      </w:pPr>
      <w:r w:rsidRPr="008C2655">
        <w:rPr>
          <w:rFonts w:asciiTheme="minorHAnsi" w:hAnsiTheme="minorHAnsi" w:cstheme="minorHAnsi"/>
          <w:szCs w:val="24"/>
        </w:rPr>
        <w:t>Zamawiający odrzuca ofertę, na podstawie przesłanek art. 226 Pzp.</w:t>
      </w:r>
    </w:p>
    <w:p w14:paraId="4C4AB337" w14:textId="77777777" w:rsidR="005015CB" w:rsidRPr="008C2655" w:rsidRDefault="005015CB" w:rsidP="003E3E84">
      <w:pPr>
        <w:pStyle w:val="Akapitzlist"/>
        <w:widowControl w:val="0"/>
        <w:numPr>
          <w:ilvl w:val="1"/>
          <w:numId w:val="9"/>
        </w:numPr>
        <w:autoSpaceDE w:val="0"/>
        <w:spacing w:line="276" w:lineRule="auto"/>
        <w:ind w:left="426" w:hanging="426"/>
        <w:jc w:val="both"/>
        <w:rPr>
          <w:rFonts w:asciiTheme="minorHAnsi" w:hAnsiTheme="minorHAnsi" w:cstheme="minorHAnsi"/>
        </w:rPr>
      </w:pPr>
      <w:r w:rsidRPr="008C2655">
        <w:rPr>
          <w:rFonts w:asciiTheme="minorHAnsi" w:hAnsiTheme="minorHAnsi" w:cstheme="minorHAnsi"/>
          <w:szCs w:val="24"/>
        </w:rPr>
        <w:t>W celu ustalenia, czy oferta zawiera rażąco niską cenę w stosunku do przedmiotu zamówienia Zamawiający podejmuje działania uregulowane przepisami art. 224 Pzp.</w:t>
      </w:r>
    </w:p>
    <w:p w14:paraId="68CA3479" w14:textId="77777777" w:rsidR="005015CB" w:rsidRPr="008C2655" w:rsidRDefault="005015CB" w:rsidP="00442E18">
      <w:pPr>
        <w:widowControl w:val="0"/>
        <w:tabs>
          <w:tab w:val="left" w:pos="-2880"/>
        </w:tabs>
        <w:autoSpaceDE w:val="0"/>
        <w:spacing w:line="276" w:lineRule="auto"/>
        <w:jc w:val="both"/>
        <w:rPr>
          <w:rFonts w:asciiTheme="minorHAnsi" w:hAnsiTheme="minorHAnsi" w:cstheme="minorHAnsi"/>
          <w:b/>
        </w:rPr>
      </w:pPr>
    </w:p>
    <w:p w14:paraId="304BEA96"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Opis kryteriów wraz z podaniem wag tych kryteriów i sposobu oceny ofert</w:t>
      </w:r>
    </w:p>
    <w:p w14:paraId="6B735428" w14:textId="77777777" w:rsidR="005015CB" w:rsidRPr="008C2655" w:rsidRDefault="005015CB" w:rsidP="00442E18">
      <w:pPr>
        <w:widowControl w:val="0"/>
        <w:tabs>
          <w:tab w:val="left" w:pos="-2880"/>
        </w:tabs>
        <w:autoSpaceDE w:val="0"/>
        <w:spacing w:line="276" w:lineRule="auto"/>
        <w:ind w:left="1080"/>
        <w:jc w:val="both"/>
        <w:rPr>
          <w:rFonts w:asciiTheme="minorHAnsi" w:hAnsiTheme="minorHAnsi" w:cstheme="minorHAnsi"/>
          <w:b/>
        </w:rPr>
      </w:pPr>
    </w:p>
    <w:p w14:paraId="3C674914" w14:textId="616B605A" w:rsidR="00897864" w:rsidRPr="008C2655" w:rsidRDefault="00897864" w:rsidP="003E3E84">
      <w:pPr>
        <w:pStyle w:val="Podstawowy2"/>
        <w:widowControl/>
        <w:numPr>
          <w:ilvl w:val="1"/>
          <w:numId w:val="11"/>
        </w:numPr>
        <w:tabs>
          <w:tab w:val="clear" w:pos="1440"/>
        </w:tabs>
        <w:suppressAutoHyphens w:val="0"/>
        <w:spacing w:line="276" w:lineRule="auto"/>
        <w:ind w:left="357" w:hanging="357"/>
        <w:rPr>
          <w:rFonts w:asciiTheme="minorHAnsi" w:hAnsiTheme="minorHAnsi" w:cstheme="minorHAnsi"/>
          <w:szCs w:val="24"/>
        </w:rPr>
      </w:pPr>
      <w:r w:rsidRPr="008C2655">
        <w:rPr>
          <w:rFonts w:asciiTheme="minorHAnsi" w:hAnsiTheme="minorHAnsi" w:cstheme="minorHAnsi"/>
        </w:rPr>
        <w:lastRenderedPageBreak/>
        <w:t>Przy wyborze najkorzystniejszej oferty przedmiotu zamówienia Zamawiający będzie się kierował kryterium ceny za realizację przedmiotu zamówienia, waga - 100 %.</w:t>
      </w:r>
    </w:p>
    <w:p w14:paraId="0B0AEBE4" w14:textId="55AD91BA" w:rsidR="00897864" w:rsidRPr="008C2655" w:rsidRDefault="00897864" w:rsidP="003E3E84">
      <w:pPr>
        <w:pStyle w:val="Podstawowy2"/>
        <w:widowControl/>
        <w:numPr>
          <w:ilvl w:val="1"/>
          <w:numId w:val="11"/>
        </w:numPr>
        <w:tabs>
          <w:tab w:val="clear" w:pos="1440"/>
        </w:tabs>
        <w:suppressAutoHyphens w:val="0"/>
        <w:spacing w:line="276" w:lineRule="auto"/>
        <w:ind w:left="357" w:hanging="357"/>
        <w:rPr>
          <w:rFonts w:asciiTheme="minorHAnsi" w:hAnsiTheme="minorHAnsi" w:cstheme="minorHAnsi"/>
          <w:szCs w:val="24"/>
        </w:rPr>
      </w:pPr>
      <w:r w:rsidRPr="008C2655">
        <w:rPr>
          <w:rFonts w:asciiTheme="minorHAnsi" w:hAnsiTheme="minorHAnsi" w:cstheme="minorHAnsi"/>
        </w:rPr>
        <w:t>W ustalonym przez Zmawiającego kryterium najtańsza oferta otrzyma 100,00 punktów a pozostałym ofertom zostaną przyznane punkty (z dokładnością do dwóch miejsc po przecinku) zgodnie ze wzorem</w:t>
      </w:r>
    </w:p>
    <w:p w14:paraId="7D1E5A06" w14:textId="77777777" w:rsidR="00897864" w:rsidRPr="008C2655" w:rsidRDefault="00897864" w:rsidP="00897864">
      <w:pPr>
        <w:pStyle w:val="Akapitzlist4"/>
        <w:spacing w:after="0" w:line="259" w:lineRule="auto"/>
        <w:ind w:left="1416"/>
        <w:jc w:val="both"/>
        <w:rPr>
          <w:rFonts w:asciiTheme="minorHAnsi" w:hAnsiTheme="minorHAnsi" w:cstheme="minorHAnsi"/>
          <w:bCs/>
          <w:sz w:val="24"/>
          <w:szCs w:val="24"/>
        </w:rPr>
      </w:pPr>
    </w:p>
    <w:p w14:paraId="09A0CADA" w14:textId="72DC00FA" w:rsidR="00897864" w:rsidRPr="008C2655" w:rsidRDefault="00897864" w:rsidP="00897864">
      <w:pPr>
        <w:pStyle w:val="Akapitzlist4"/>
        <w:spacing w:after="0" w:line="259" w:lineRule="auto"/>
        <w:ind w:left="1416"/>
        <w:jc w:val="both"/>
        <w:rPr>
          <w:rFonts w:asciiTheme="minorHAnsi" w:hAnsiTheme="minorHAnsi" w:cstheme="minorHAnsi"/>
          <w:bCs/>
          <w:sz w:val="24"/>
          <w:szCs w:val="24"/>
        </w:rPr>
      </w:pPr>
      <w:r w:rsidRPr="008C2655">
        <w:rPr>
          <w:rFonts w:asciiTheme="minorHAnsi" w:hAnsiTheme="minorHAnsi" w:cstheme="minorHAnsi"/>
          <w:bCs/>
          <w:sz w:val="24"/>
          <w:szCs w:val="24"/>
        </w:rPr>
        <w:t>Najniższa cena podana w ofertach nie podlegających odrzuceniu</w:t>
      </w:r>
    </w:p>
    <w:p w14:paraId="7892B820" w14:textId="77777777" w:rsidR="00897864" w:rsidRPr="008C2655" w:rsidRDefault="00897864" w:rsidP="00897864">
      <w:pPr>
        <w:pStyle w:val="Akapitzlist4"/>
        <w:spacing w:after="0" w:line="259" w:lineRule="auto"/>
        <w:jc w:val="both"/>
        <w:rPr>
          <w:rFonts w:asciiTheme="minorHAnsi" w:hAnsiTheme="minorHAnsi" w:cstheme="minorHAnsi"/>
          <w:bCs/>
          <w:sz w:val="24"/>
          <w:szCs w:val="24"/>
        </w:rPr>
      </w:pPr>
      <w:r w:rsidRPr="008C2655">
        <w:rPr>
          <w:rFonts w:asciiTheme="minorHAnsi" w:hAnsiTheme="minorHAnsi" w:cstheme="minorHAnsi"/>
          <w:bCs/>
          <w:sz w:val="24"/>
          <w:szCs w:val="24"/>
        </w:rPr>
        <w:t>C=</w:t>
      </w:r>
      <w:r w:rsidRPr="008C2655">
        <w:rPr>
          <w:rFonts w:asciiTheme="minorHAnsi" w:hAnsiTheme="minorHAnsi" w:cstheme="minorHAnsi"/>
          <w:bCs/>
          <w:sz w:val="24"/>
          <w:szCs w:val="24"/>
        </w:rPr>
        <w:tab/>
        <w:t>----------------------------------------------------------------------------------------    x 100 pkt.</w:t>
      </w:r>
    </w:p>
    <w:p w14:paraId="2FAEA6E7" w14:textId="77777777" w:rsidR="00897864" w:rsidRPr="008C2655" w:rsidRDefault="00897864" w:rsidP="00897864">
      <w:pPr>
        <w:pStyle w:val="Akapitzlist4"/>
        <w:spacing w:after="0" w:line="259" w:lineRule="auto"/>
        <w:jc w:val="both"/>
        <w:rPr>
          <w:rFonts w:asciiTheme="minorHAnsi" w:hAnsiTheme="minorHAnsi" w:cstheme="minorHAnsi"/>
          <w:bCs/>
          <w:sz w:val="24"/>
          <w:szCs w:val="24"/>
        </w:rPr>
      </w:pPr>
      <w:r w:rsidRPr="008C2655">
        <w:rPr>
          <w:rFonts w:asciiTheme="minorHAnsi" w:hAnsiTheme="minorHAnsi" w:cstheme="minorHAnsi"/>
          <w:bCs/>
          <w:sz w:val="24"/>
          <w:szCs w:val="24"/>
        </w:rPr>
        <w:tab/>
      </w:r>
      <w:r w:rsidRPr="008C2655">
        <w:rPr>
          <w:rFonts w:asciiTheme="minorHAnsi" w:hAnsiTheme="minorHAnsi" w:cstheme="minorHAnsi"/>
          <w:bCs/>
          <w:sz w:val="24"/>
          <w:szCs w:val="24"/>
        </w:rPr>
        <w:tab/>
        <w:t>Cena oferty badanej nie podlegającej odrzuceniu</w:t>
      </w:r>
    </w:p>
    <w:p w14:paraId="5A45A862" w14:textId="77777777" w:rsidR="00897864" w:rsidRPr="008C2655" w:rsidRDefault="00897864" w:rsidP="00897864">
      <w:pPr>
        <w:pStyle w:val="Akapitzlist4"/>
        <w:spacing w:after="0" w:line="259" w:lineRule="auto"/>
        <w:ind w:left="0"/>
        <w:jc w:val="both"/>
        <w:rPr>
          <w:rFonts w:asciiTheme="minorHAnsi" w:hAnsiTheme="minorHAnsi" w:cstheme="minorHAnsi"/>
          <w:bCs/>
          <w:sz w:val="24"/>
          <w:szCs w:val="24"/>
        </w:rPr>
      </w:pPr>
    </w:p>
    <w:p w14:paraId="01730893" w14:textId="7E265C4F" w:rsidR="00897864" w:rsidRPr="008C2655" w:rsidRDefault="00897864" w:rsidP="003E3E84">
      <w:pPr>
        <w:pStyle w:val="SIWZtekst"/>
        <w:spacing w:line="276" w:lineRule="auto"/>
        <w:ind w:left="357" w:hanging="357"/>
        <w:rPr>
          <w:rFonts w:asciiTheme="minorHAnsi" w:hAnsiTheme="minorHAnsi" w:cstheme="minorHAnsi"/>
        </w:rPr>
      </w:pPr>
      <w:r w:rsidRPr="008C2655">
        <w:rPr>
          <w:rFonts w:asciiTheme="minorHAnsi" w:hAnsiTheme="minorHAnsi" w:cstheme="minorHAnsi"/>
        </w:rPr>
        <w:t>Jeżeli nie będzie można wybrać oferty najkorzystniejszej z uwagi na to, że dwie lub</w:t>
      </w:r>
      <w:r w:rsidRPr="008C2655">
        <w:rPr>
          <w:rFonts w:asciiTheme="minorHAnsi" w:hAnsiTheme="minorHAnsi" w:cstheme="minorHAnsi"/>
          <w:lang w:val="pl-PL"/>
        </w:rPr>
        <w:t xml:space="preserve"> </w:t>
      </w:r>
      <w:r w:rsidRPr="008C2655">
        <w:rPr>
          <w:rFonts w:asciiTheme="minorHAnsi" w:hAnsiTheme="minorHAnsi" w:cstheme="minorHAnsi"/>
        </w:rPr>
        <w:t>więcej ofert będzie przedstawiało taką samą cenę Zamawiający wzywa Wykonawców,</w:t>
      </w:r>
      <w:r w:rsidRPr="008C2655">
        <w:rPr>
          <w:rFonts w:asciiTheme="minorHAnsi" w:hAnsiTheme="minorHAnsi" w:cstheme="minorHAnsi"/>
          <w:lang w:val="pl-PL"/>
        </w:rPr>
        <w:t xml:space="preserve"> </w:t>
      </w:r>
      <w:r w:rsidRPr="008C2655">
        <w:rPr>
          <w:rFonts w:asciiTheme="minorHAnsi" w:hAnsiTheme="minorHAnsi" w:cstheme="minorHAnsi"/>
        </w:rPr>
        <w:t>którzy złożyli te oferty, do złożenia w terminie określonym przez Zamawiającego ofert</w:t>
      </w:r>
      <w:r w:rsidRPr="008C2655">
        <w:rPr>
          <w:rFonts w:asciiTheme="minorHAnsi" w:hAnsiTheme="minorHAnsi" w:cstheme="minorHAnsi"/>
          <w:lang w:val="pl-PL"/>
        </w:rPr>
        <w:t xml:space="preserve"> </w:t>
      </w:r>
      <w:r w:rsidRPr="008C2655">
        <w:rPr>
          <w:rFonts w:asciiTheme="minorHAnsi" w:hAnsiTheme="minorHAnsi" w:cstheme="minorHAnsi"/>
        </w:rPr>
        <w:t>dodatkowych zawierających nową cenę. Wykonawcy, składając oferty dodatkowe, nie</w:t>
      </w:r>
      <w:r w:rsidRPr="008C2655">
        <w:rPr>
          <w:rFonts w:asciiTheme="minorHAnsi" w:hAnsiTheme="minorHAnsi" w:cstheme="minorHAnsi"/>
          <w:lang w:val="pl-PL"/>
        </w:rPr>
        <w:t xml:space="preserve"> </w:t>
      </w:r>
      <w:r w:rsidRPr="008C2655">
        <w:rPr>
          <w:rFonts w:asciiTheme="minorHAnsi" w:hAnsiTheme="minorHAnsi" w:cstheme="minorHAnsi"/>
        </w:rPr>
        <w:t>mogą oferować cen wyższych niż zaoferowane w uprzednio złożonych przez nich</w:t>
      </w:r>
      <w:r w:rsidRPr="008C2655">
        <w:rPr>
          <w:rFonts w:asciiTheme="minorHAnsi" w:hAnsiTheme="minorHAnsi" w:cstheme="minorHAnsi"/>
          <w:lang w:val="pl-PL"/>
        </w:rPr>
        <w:t xml:space="preserve"> </w:t>
      </w:r>
      <w:r w:rsidRPr="008C2655">
        <w:rPr>
          <w:rFonts w:asciiTheme="minorHAnsi" w:hAnsiTheme="minorHAnsi" w:cstheme="minorHAnsi"/>
        </w:rPr>
        <w:t>ofertach.</w:t>
      </w:r>
    </w:p>
    <w:p w14:paraId="659CA37D" w14:textId="77777777" w:rsidR="005015CB" w:rsidRPr="008C2655" w:rsidRDefault="005015CB" w:rsidP="00442E18">
      <w:pPr>
        <w:pStyle w:val="Tekstpodstawowy23"/>
        <w:spacing w:after="0" w:line="276" w:lineRule="auto"/>
        <w:ind w:left="720"/>
        <w:jc w:val="both"/>
        <w:rPr>
          <w:rFonts w:asciiTheme="minorHAnsi" w:hAnsiTheme="minorHAnsi" w:cstheme="minorHAnsi"/>
          <w:bCs/>
        </w:rPr>
      </w:pPr>
    </w:p>
    <w:p w14:paraId="4538EBB8"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 xml:space="preserve">Informacja o formalnościach, jakie powinny zostać dopełnione po wyborze ofert w celu zawarcia umowy w sprawie zamówienia publicznego </w:t>
      </w:r>
    </w:p>
    <w:p w14:paraId="33B7CE9B" w14:textId="77777777" w:rsidR="005015CB" w:rsidRPr="008C2655" w:rsidRDefault="005015CB" w:rsidP="00442E18">
      <w:pPr>
        <w:spacing w:line="276" w:lineRule="auto"/>
        <w:ind w:left="360"/>
        <w:jc w:val="both"/>
        <w:rPr>
          <w:rFonts w:asciiTheme="minorHAnsi" w:hAnsiTheme="minorHAnsi" w:cstheme="minorHAnsi"/>
          <w:b/>
        </w:rPr>
      </w:pPr>
    </w:p>
    <w:p w14:paraId="2D7DE534" w14:textId="77777777" w:rsidR="005015CB" w:rsidRPr="008C2655" w:rsidRDefault="005015CB" w:rsidP="003E3E84">
      <w:pPr>
        <w:numPr>
          <w:ilvl w:val="2"/>
          <w:numId w:val="11"/>
        </w:numPr>
        <w:tabs>
          <w:tab w:val="left" w:pos="284"/>
        </w:tabs>
        <w:spacing w:line="276" w:lineRule="auto"/>
        <w:ind w:left="284" w:hanging="284"/>
        <w:jc w:val="both"/>
        <w:rPr>
          <w:rFonts w:asciiTheme="minorHAnsi" w:hAnsiTheme="minorHAnsi" w:cstheme="minorHAnsi"/>
        </w:rPr>
      </w:pPr>
      <w:r w:rsidRPr="008C2655">
        <w:rPr>
          <w:rFonts w:asciiTheme="minorHAnsi" w:hAnsiTheme="minorHAnsi" w:cstheme="minorHAnsi"/>
        </w:rPr>
        <w:t>Przed zawarciem umowy w sprawie zamówienia publicznego, Wykonawca, którego oferta została uznana za najkorzystniejszą zobowiązany jest dopełnić następujących formalności:</w:t>
      </w:r>
    </w:p>
    <w:p w14:paraId="51CECE03" w14:textId="77777777" w:rsidR="005015CB" w:rsidRPr="008C2655" w:rsidRDefault="005015CB" w:rsidP="00442E18">
      <w:pPr>
        <w:spacing w:line="276" w:lineRule="auto"/>
        <w:ind w:left="1418" w:hanging="709"/>
        <w:jc w:val="both"/>
        <w:rPr>
          <w:rFonts w:asciiTheme="minorHAnsi" w:hAnsiTheme="minorHAnsi" w:cstheme="minorHAnsi"/>
        </w:rPr>
      </w:pPr>
      <w:r w:rsidRPr="008C2655">
        <w:rPr>
          <w:rFonts w:asciiTheme="minorHAnsi" w:hAnsiTheme="minorHAnsi" w:cstheme="minorHAnsi"/>
        </w:rPr>
        <w:t>1)</w:t>
      </w:r>
      <w:r w:rsidRPr="008C2655">
        <w:rPr>
          <w:rFonts w:asciiTheme="minorHAnsi" w:hAnsiTheme="minorHAnsi" w:cstheme="minorHAnsi"/>
        </w:rPr>
        <w:tab/>
        <w:t xml:space="preserve">przedłożyć Zamawiającemu: </w:t>
      </w:r>
    </w:p>
    <w:p w14:paraId="05C225EE" w14:textId="77777777" w:rsidR="005015CB" w:rsidRPr="008C2655" w:rsidRDefault="005015CB" w:rsidP="00442E18">
      <w:pPr>
        <w:spacing w:line="276" w:lineRule="auto"/>
        <w:ind w:left="2127" w:hanging="711"/>
        <w:jc w:val="both"/>
        <w:rPr>
          <w:rFonts w:asciiTheme="minorHAnsi" w:hAnsiTheme="minorHAnsi" w:cstheme="minorHAnsi"/>
        </w:rPr>
      </w:pPr>
      <w:r w:rsidRPr="008C2655">
        <w:rPr>
          <w:rFonts w:asciiTheme="minorHAnsi" w:hAnsiTheme="minorHAnsi" w:cstheme="minorHAnsi"/>
        </w:rPr>
        <w:t>-</w:t>
      </w:r>
      <w:r w:rsidRPr="008C2655">
        <w:rPr>
          <w:rFonts w:asciiTheme="minorHAnsi" w:hAnsiTheme="minorHAnsi" w:cstheme="minorHAnsi"/>
        </w:rPr>
        <w:tab/>
        <w:t>umowę konsorcjum, jeżeli zamówienie będzie realizowane przez wykonawców wspólnie ubiegających się o udzielenie zamówienia – oryginał lub kopia potwierdzona za zgodność z oryginałem przez upoważnioną do tego osobę,</w:t>
      </w:r>
    </w:p>
    <w:p w14:paraId="54FE7682" w14:textId="77777777" w:rsidR="00A64FE2" w:rsidRDefault="005015CB" w:rsidP="00A64FE2">
      <w:pPr>
        <w:spacing w:line="276" w:lineRule="auto"/>
        <w:ind w:left="2127" w:hanging="711"/>
        <w:jc w:val="both"/>
        <w:rPr>
          <w:rFonts w:asciiTheme="minorHAnsi" w:hAnsiTheme="minorHAnsi" w:cstheme="minorHAnsi"/>
        </w:rPr>
      </w:pPr>
      <w:r w:rsidRPr="008C2655">
        <w:rPr>
          <w:rFonts w:asciiTheme="minorHAnsi" w:hAnsiTheme="minorHAnsi" w:cstheme="minorHAnsi"/>
        </w:rPr>
        <w:t>-</w:t>
      </w:r>
      <w:r w:rsidRPr="008C2655">
        <w:rPr>
          <w:rFonts w:asciiTheme="minorHAnsi" w:hAnsiTheme="minorHAnsi" w:cstheme="minorHAnsi"/>
        </w:rPr>
        <w:tab/>
        <w:t>jeżeli wybrana zostanie oferta Wykonawców wykonujących działalność w formie spółki cywilnej lub spółka cywilna wchodzić będzie w skład konsorcjum, Zamawiający przed podpisaniem umowy w sprawie zamówienia publicznego zażąda przedstawienia umowy regulującej współpracę tych Wykonawców – oryginał lub kopia potwierdzona za zgodność z oryginałem przez upoważnioną do tego osobę</w:t>
      </w:r>
      <w:r w:rsidR="00A64FE2">
        <w:rPr>
          <w:rFonts w:asciiTheme="minorHAnsi" w:hAnsiTheme="minorHAnsi" w:cstheme="minorHAnsi"/>
        </w:rPr>
        <w:t>,</w:t>
      </w:r>
    </w:p>
    <w:p w14:paraId="0435D0F7" w14:textId="3AD8A050" w:rsidR="005015CB" w:rsidRPr="008C2655" w:rsidRDefault="00A64FE2" w:rsidP="00A64FE2">
      <w:pPr>
        <w:spacing w:line="276" w:lineRule="auto"/>
        <w:ind w:left="2127" w:hanging="711"/>
        <w:jc w:val="both"/>
        <w:rPr>
          <w:rFonts w:asciiTheme="minorHAnsi" w:hAnsiTheme="minorHAnsi" w:cstheme="minorHAnsi"/>
        </w:rPr>
      </w:pPr>
      <w:r>
        <w:rPr>
          <w:rFonts w:asciiTheme="minorHAnsi" w:hAnsiTheme="minorHAnsi" w:cstheme="minorHAnsi"/>
        </w:rPr>
        <w:t>-</w:t>
      </w:r>
      <w:r>
        <w:rPr>
          <w:rFonts w:asciiTheme="minorHAnsi" w:hAnsiTheme="minorHAnsi" w:cstheme="minorHAnsi"/>
        </w:rPr>
        <w:tab/>
        <w:t>wymagane zabezpieczenie należytego wykonania umowy</w:t>
      </w:r>
      <w:r w:rsidR="005015CB" w:rsidRPr="008C2655">
        <w:rPr>
          <w:rFonts w:asciiTheme="minorHAnsi" w:hAnsiTheme="minorHAnsi" w:cstheme="minorHAnsi"/>
        </w:rPr>
        <w:t>.</w:t>
      </w:r>
    </w:p>
    <w:p w14:paraId="1F9E3B5F" w14:textId="1F8636F9" w:rsidR="005015CB" w:rsidRPr="008C2655" w:rsidRDefault="005015CB" w:rsidP="007A65BF">
      <w:pPr>
        <w:spacing w:line="276" w:lineRule="auto"/>
        <w:jc w:val="both"/>
        <w:rPr>
          <w:rFonts w:asciiTheme="minorHAnsi" w:hAnsiTheme="minorHAnsi" w:cstheme="minorHAnsi"/>
        </w:rPr>
      </w:pPr>
      <w:r w:rsidRPr="008C2655">
        <w:rPr>
          <w:rFonts w:asciiTheme="minorHAnsi" w:hAnsiTheme="minorHAnsi" w:cstheme="minorHAnsi"/>
        </w:rPr>
        <w:t xml:space="preserve"> </w:t>
      </w:r>
    </w:p>
    <w:p w14:paraId="15CF3831" w14:textId="77777777" w:rsidR="00A67559" w:rsidRPr="008C2655" w:rsidRDefault="00A67559" w:rsidP="00442E18">
      <w:pPr>
        <w:spacing w:line="276" w:lineRule="auto"/>
        <w:ind w:left="2127" w:hanging="711"/>
        <w:jc w:val="both"/>
        <w:rPr>
          <w:rFonts w:asciiTheme="minorHAnsi" w:hAnsiTheme="minorHAnsi" w:cstheme="minorHAnsi"/>
        </w:rPr>
      </w:pPr>
    </w:p>
    <w:p w14:paraId="1458625D" w14:textId="67C8455B" w:rsidR="005015CB" w:rsidRPr="008C2655" w:rsidRDefault="00E31D56" w:rsidP="00442E18">
      <w:pPr>
        <w:spacing w:line="276" w:lineRule="auto"/>
        <w:jc w:val="both"/>
        <w:rPr>
          <w:rFonts w:asciiTheme="minorHAnsi" w:hAnsiTheme="minorHAnsi" w:cstheme="minorHAnsi"/>
        </w:rPr>
      </w:pPr>
      <w:r>
        <w:rPr>
          <w:rFonts w:asciiTheme="minorHAnsi" w:hAnsiTheme="minorHAnsi" w:cstheme="minorHAnsi"/>
        </w:rPr>
        <w:t xml:space="preserve">2. </w:t>
      </w:r>
      <w:r w:rsidR="005015CB" w:rsidRPr="008C2655">
        <w:rPr>
          <w:rFonts w:asciiTheme="minorHAnsi" w:hAnsiTheme="minorHAnsi" w:cstheme="minorHAnsi"/>
        </w:rPr>
        <w:t>Niedopełnienie formalności wskazanych w pkt. 1 będzie traktowane jako uchylenie się przez Wykonawcę od zawarcia umowy w sprawie zamówienia publicznego.</w:t>
      </w:r>
    </w:p>
    <w:p w14:paraId="4FB604D5" w14:textId="77777777" w:rsidR="00A67559" w:rsidRPr="008C2655" w:rsidRDefault="00A67559" w:rsidP="00442E18">
      <w:pPr>
        <w:spacing w:line="276" w:lineRule="auto"/>
        <w:jc w:val="both"/>
        <w:rPr>
          <w:rFonts w:asciiTheme="minorHAnsi" w:hAnsiTheme="minorHAnsi" w:cstheme="minorHAnsi"/>
        </w:rPr>
      </w:pPr>
    </w:p>
    <w:p w14:paraId="1DC23BC4" w14:textId="77777777" w:rsidR="005015CB" w:rsidRPr="008C2655" w:rsidRDefault="005015CB" w:rsidP="003E3E84">
      <w:pPr>
        <w:numPr>
          <w:ilvl w:val="0"/>
          <w:numId w:val="11"/>
        </w:numPr>
        <w:tabs>
          <w:tab w:val="left" w:pos="284"/>
        </w:tabs>
        <w:spacing w:line="276" w:lineRule="auto"/>
        <w:ind w:left="284" w:hanging="284"/>
        <w:jc w:val="both"/>
        <w:rPr>
          <w:rFonts w:asciiTheme="minorHAnsi" w:hAnsiTheme="minorHAnsi" w:cstheme="minorHAnsi"/>
        </w:rPr>
      </w:pPr>
      <w:r w:rsidRPr="008C2655">
        <w:rPr>
          <w:rFonts w:asciiTheme="minorHAnsi" w:hAnsiTheme="minorHAnsi" w:cstheme="minorHAnsi"/>
        </w:rPr>
        <w:t xml:space="preserve">W dniu zawarcia umowy, w przypadku, gdy zamówienie realizują wykonawcy, którzy wspólnie ubiegali się o udzielenie zamówienia (konsorcjum) jeden z wykonawców wspólnie ubiegających się o udzielenie zamówienia powinien zostać wyznaczony jako wykonawca kierujący (lider), upoważniony do zaciągania zobowiązań, otrzymywania poleceń oraz instrukcji dla i w imieniu każdego, jak też dla wszystkich wykonawców wspólnie ubiegających się o udzielenie zamówienia. Lider odpowiada również za wskazanie jednego </w:t>
      </w:r>
      <w:r w:rsidRPr="008C2655">
        <w:rPr>
          <w:rFonts w:asciiTheme="minorHAnsi" w:hAnsiTheme="minorHAnsi" w:cstheme="minorHAnsi"/>
        </w:rPr>
        <w:lastRenderedPageBreak/>
        <w:t>z członków konsorcjum jako odpowiedzialnego za przyjmowanie zleceń, odbioru prac oraz ich rozliczania, w tym wystawiania faktur.</w:t>
      </w:r>
    </w:p>
    <w:p w14:paraId="3F7B8799" w14:textId="60D9921F" w:rsidR="005015CB" w:rsidRPr="008C2655" w:rsidRDefault="005015CB" w:rsidP="003E3E84">
      <w:pPr>
        <w:numPr>
          <w:ilvl w:val="0"/>
          <w:numId w:val="11"/>
        </w:numPr>
        <w:tabs>
          <w:tab w:val="left" w:pos="284"/>
        </w:tabs>
        <w:spacing w:line="276" w:lineRule="auto"/>
        <w:ind w:left="284" w:hanging="284"/>
        <w:jc w:val="both"/>
        <w:rPr>
          <w:rFonts w:asciiTheme="minorHAnsi" w:hAnsiTheme="minorHAnsi" w:cstheme="minorHAnsi"/>
        </w:rPr>
      </w:pPr>
      <w:r w:rsidRPr="008C2655">
        <w:rPr>
          <w:rFonts w:asciiTheme="minorHAnsi" w:hAnsiTheme="minorHAnsi" w:cstheme="minorHAnsi"/>
        </w:rPr>
        <w:t xml:space="preserve">Wszelkie istotne dla stron postanowienia zawiera wzór umowy stanowiący </w:t>
      </w:r>
      <w:r w:rsidRPr="008C2655">
        <w:rPr>
          <w:rFonts w:asciiTheme="minorHAnsi" w:hAnsiTheme="minorHAnsi" w:cstheme="minorHAnsi"/>
          <w:bCs/>
        </w:rPr>
        <w:t xml:space="preserve">załącznik nr </w:t>
      </w:r>
      <w:r w:rsidR="001A0F84" w:rsidRPr="008C2655">
        <w:rPr>
          <w:rFonts w:asciiTheme="minorHAnsi" w:hAnsiTheme="minorHAnsi" w:cstheme="minorHAnsi"/>
        </w:rPr>
        <w:t>4</w:t>
      </w:r>
      <w:r w:rsidRPr="008C2655">
        <w:rPr>
          <w:rFonts w:asciiTheme="minorHAnsi" w:hAnsiTheme="minorHAnsi" w:cstheme="minorHAnsi"/>
        </w:rPr>
        <w:t xml:space="preserve"> do SWZ</w:t>
      </w:r>
      <w:r w:rsidRPr="008C2655">
        <w:rPr>
          <w:rFonts w:asciiTheme="minorHAnsi" w:hAnsiTheme="minorHAnsi" w:cstheme="minorHAnsi"/>
          <w:bCs/>
        </w:rPr>
        <w:t>.</w:t>
      </w:r>
      <w:r w:rsidRPr="008C2655">
        <w:rPr>
          <w:rFonts w:asciiTheme="minorHAnsi" w:hAnsiTheme="minorHAnsi" w:cstheme="minorHAnsi"/>
          <w:b/>
          <w:bCs/>
        </w:rPr>
        <w:t xml:space="preserve"> </w:t>
      </w:r>
      <w:r w:rsidRPr="008C2655">
        <w:rPr>
          <w:rFonts w:asciiTheme="minorHAnsi" w:hAnsiTheme="minorHAnsi" w:cstheme="minorHAnsi"/>
        </w:rPr>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14:paraId="010DD7AC" w14:textId="77777777" w:rsidR="005015CB" w:rsidRPr="008C2655" w:rsidRDefault="005015CB" w:rsidP="00442E18">
      <w:pPr>
        <w:spacing w:line="276" w:lineRule="auto"/>
        <w:ind w:left="709"/>
        <w:rPr>
          <w:rFonts w:asciiTheme="minorHAnsi" w:hAnsiTheme="minorHAnsi" w:cstheme="minorHAnsi"/>
        </w:rPr>
      </w:pPr>
    </w:p>
    <w:p w14:paraId="0B1781DB" w14:textId="77777777" w:rsidR="005015CB"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Zabezpieczenie należytego wykonania umowy.</w:t>
      </w:r>
    </w:p>
    <w:p w14:paraId="17256D0C" w14:textId="77777777" w:rsidR="0014447C" w:rsidRPr="008C2655" w:rsidRDefault="0014447C" w:rsidP="0014447C">
      <w:pPr>
        <w:pStyle w:val="NagW"/>
        <w:numPr>
          <w:ilvl w:val="0"/>
          <w:numId w:val="0"/>
        </w:numPr>
        <w:spacing w:line="276" w:lineRule="auto"/>
        <w:ind w:left="360"/>
        <w:rPr>
          <w:rFonts w:asciiTheme="minorHAnsi" w:hAnsiTheme="minorHAnsi" w:cstheme="minorHAnsi"/>
        </w:rPr>
      </w:pPr>
    </w:p>
    <w:p w14:paraId="23EA0117" w14:textId="77777777" w:rsidR="00A64FE2" w:rsidRPr="00A64FE2" w:rsidRDefault="00A64FE2" w:rsidP="00B36741">
      <w:pPr>
        <w:pStyle w:val="Akapitzlist"/>
        <w:widowControl w:val="0"/>
        <w:numPr>
          <w:ilvl w:val="0"/>
          <w:numId w:val="36"/>
        </w:numPr>
        <w:suppressAutoHyphens w:val="0"/>
        <w:autoSpaceDE w:val="0"/>
        <w:autoSpaceDN w:val="0"/>
        <w:adjustRightInd w:val="0"/>
        <w:spacing w:line="276" w:lineRule="auto"/>
        <w:ind w:left="426" w:hanging="426"/>
        <w:jc w:val="both"/>
        <w:rPr>
          <w:rFonts w:asciiTheme="minorHAnsi" w:hAnsiTheme="minorHAnsi" w:cstheme="minorHAnsi"/>
          <w:szCs w:val="24"/>
          <w:lang w:eastAsia="pl-PL"/>
        </w:rPr>
      </w:pPr>
      <w:r w:rsidRPr="00A64FE2">
        <w:rPr>
          <w:rFonts w:asciiTheme="minorHAnsi" w:hAnsiTheme="minorHAnsi" w:cstheme="minorHAnsi"/>
          <w:szCs w:val="24"/>
        </w:rPr>
        <w:t>Zamawiający wymaga wniesienia zabezpieczenia należytego wykonania umowy przez Wykonawcę, którego oferta została uznana za najkorzystniejszą.</w:t>
      </w:r>
    </w:p>
    <w:p w14:paraId="63388A9F" w14:textId="69BF660D" w:rsidR="00A64FE2" w:rsidRPr="00A64FE2" w:rsidRDefault="00A64FE2" w:rsidP="00B36741">
      <w:pPr>
        <w:pStyle w:val="Akapitzlist"/>
        <w:widowControl w:val="0"/>
        <w:numPr>
          <w:ilvl w:val="0"/>
          <w:numId w:val="36"/>
        </w:numPr>
        <w:suppressAutoHyphens w:val="0"/>
        <w:autoSpaceDE w:val="0"/>
        <w:autoSpaceDN w:val="0"/>
        <w:adjustRightInd w:val="0"/>
        <w:spacing w:line="276" w:lineRule="auto"/>
        <w:ind w:left="426" w:hanging="426"/>
        <w:jc w:val="both"/>
        <w:rPr>
          <w:rFonts w:asciiTheme="minorHAnsi" w:hAnsiTheme="minorHAnsi" w:cstheme="minorHAnsi"/>
          <w:szCs w:val="24"/>
        </w:rPr>
      </w:pPr>
      <w:r w:rsidRPr="00A64FE2">
        <w:rPr>
          <w:rFonts w:asciiTheme="minorHAnsi" w:hAnsiTheme="minorHAnsi" w:cstheme="minorHAnsi"/>
          <w:szCs w:val="24"/>
        </w:rPr>
        <w:t xml:space="preserve">Zabezpieczenie należytego wykonania umowy wynosić będzie </w:t>
      </w:r>
      <w:r>
        <w:rPr>
          <w:rFonts w:asciiTheme="minorHAnsi" w:hAnsiTheme="minorHAnsi" w:cstheme="minorHAnsi"/>
          <w:b/>
          <w:bCs/>
          <w:szCs w:val="24"/>
        </w:rPr>
        <w:t>3</w:t>
      </w:r>
      <w:r w:rsidRPr="00A64FE2">
        <w:rPr>
          <w:rFonts w:asciiTheme="minorHAnsi" w:hAnsiTheme="minorHAnsi" w:cstheme="minorHAnsi"/>
          <w:b/>
          <w:bCs/>
          <w:szCs w:val="24"/>
        </w:rPr>
        <w:t>,00 %</w:t>
      </w:r>
      <w:r w:rsidRPr="00A64FE2">
        <w:rPr>
          <w:rFonts w:asciiTheme="minorHAnsi" w:hAnsiTheme="minorHAnsi" w:cstheme="minorHAnsi"/>
          <w:szCs w:val="24"/>
        </w:rPr>
        <w:t xml:space="preserve"> ceny całkowitej brutto podanej w ofercie.</w:t>
      </w:r>
      <w:r w:rsidRPr="00A64FE2">
        <w:rPr>
          <w:rFonts w:asciiTheme="minorHAnsi" w:hAnsiTheme="minorHAnsi" w:cstheme="minorHAnsi"/>
          <w:bCs/>
          <w:szCs w:val="24"/>
        </w:rPr>
        <w:t xml:space="preserve"> </w:t>
      </w:r>
    </w:p>
    <w:p w14:paraId="0B2AE99B" w14:textId="77777777" w:rsidR="00A64FE2" w:rsidRPr="00A64FE2" w:rsidRDefault="00A64FE2" w:rsidP="00B36741">
      <w:pPr>
        <w:pStyle w:val="Akapitzlist"/>
        <w:widowControl w:val="0"/>
        <w:numPr>
          <w:ilvl w:val="0"/>
          <w:numId w:val="36"/>
        </w:numPr>
        <w:suppressAutoHyphens w:val="0"/>
        <w:autoSpaceDE w:val="0"/>
        <w:autoSpaceDN w:val="0"/>
        <w:adjustRightInd w:val="0"/>
        <w:spacing w:line="276" w:lineRule="auto"/>
        <w:ind w:left="426" w:hanging="426"/>
        <w:jc w:val="both"/>
        <w:rPr>
          <w:rFonts w:asciiTheme="minorHAnsi" w:hAnsiTheme="minorHAnsi" w:cstheme="minorHAnsi"/>
          <w:szCs w:val="24"/>
        </w:rPr>
      </w:pPr>
      <w:r w:rsidRPr="00A64FE2">
        <w:rPr>
          <w:rFonts w:asciiTheme="minorHAnsi" w:hAnsiTheme="minorHAnsi" w:cstheme="minorHAnsi"/>
          <w:szCs w:val="24"/>
        </w:rPr>
        <w:t>Zabezpieczenie może być wnoszone według wyboru Wykonawcy w jednej lub w kilku następujących formach:</w:t>
      </w:r>
    </w:p>
    <w:p w14:paraId="08508BBF" w14:textId="488974D1" w:rsidR="00A64FE2" w:rsidRPr="00A64FE2" w:rsidRDefault="00A64FE2" w:rsidP="00B36741">
      <w:pPr>
        <w:pStyle w:val="Akapitzlist"/>
        <w:widowControl w:val="0"/>
        <w:numPr>
          <w:ilvl w:val="0"/>
          <w:numId w:val="37"/>
        </w:numPr>
        <w:suppressAutoHyphens w:val="0"/>
        <w:autoSpaceDE w:val="0"/>
        <w:autoSpaceDN w:val="0"/>
        <w:adjustRightInd w:val="0"/>
        <w:spacing w:line="276" w:lineRule="auto"/>
        <w:ind w:left="851"/>
        <w:jc w:val="both"/>
        <w:rPr>
          <w:rFonts w:asciiTheme="minorHAnsi" w:hAnsiTheme="minorHAnsi" w:cstheme="minorHAnsi"/>
          <w:szCs w:val="24"/>
        </w:rPr>
      </w:pPr>
      <w:r w:rsidRPr="00A64FE2">
        <w:rPr>
          <w:rFonts w:asciiTheme="minorHAnsi" w:hAnsiTheme="minorHAnsi" w:cstheme="minorHAnsi"/>
          <w:szCs w:val="24"/>
        </w:rPr>
        <w:t xml:space="preserve">pieniądzu; na rachunek bankowy Zamawiającego </w:t>
      </w:r>
      <w:r w:rsidR="00B36741" w:rsidRPr="00B36741">
        <w:rPr>
          <w:rFonts w:asciiTheme="minorHAnsi" w:hAnsiTheme="minorHAnsi" w:cstheme="minorHAnsi"/>
          <w:szCs w:val="24"/>
          <w:lang w:val="pl-PL"/>
        </w:rPr>
        <w:t>w ING Bank Śląski 21 1050 1520 1000 0024 2874 0381</w:t>
      </w:r>
      <w:r w:rsidR="00B83421">
        <w:rPr>
          <w:rFonts w:asciiTheme="minorHAnsi" w:hAnsiTheme="minorHAnsi" w:cstheme="minorHAnsi"/>
          <w:szCs w:val="24"/>
        </w:rPr>
        <w:t xml:space="preserve"> tytułem: zabezpieczenie należytego wykonania umowy w postępowaniu nr </w:t>
      </w:r>
      <w:r w:rsidR="00B83421" w:rsidRPr="00B83421">
        <w:rPr>
          <w:rFonts w:asciiTheme="minorHAnsi" w:hAnsiTheme="minorHAnsi" w:cstheme="minorHAnsi"/>
          <w:szCs w:val="24"/>
        </w:rPr>
        <w:t>ZP.1.3.1.2024</w:t>
      </w:r>
      <w:r w:rsidR="009C2EA9">
        <w:rPr>
          <w:rFonts w:asciiTheme="minorHAnsi" w:hAnsiTheme="minorHAnsi" w:cstheme="minorHAnsi"/>
          <w:szCs w:val="24"/>
        </w:rPr>
        <w:t xml:space="preserve">; </w:t>
      </w:r>
    </w:p>
    <w:p w14:paraId="150DC6DA" w14:textId="77777777" w:rsidR="00A64FE2" w:rsidRPr="00A64FE2" w:rsidRDefault="00A64FE2" w:rsidP="00B36741">
      <w:pPr>
        <w:pStyle w:val="Akapitzlist"/>
        <w:widowControl w:val="0"/>
        <w:numPr>
          <w:ilvl w:val="0"/>
          <w:numId w:val="37"/>
        </w:numPr>
        <w:suppressAutoHyphens w:val="0"/>
        <w:autoSpaceDE w:val="0"/>
        <w:autoSpaceDN w:val="0"/>
        <w:adjustRightInd w:val="0"/>
        <w:spacing w:line="276" w:lineRule="auto"/>
        <w:ind w:left="851"/>
        <w:jc w:val="both"/>
        <w:rPr>
          <w:rFonts w:asciiTheme="minorHAnsi" w:hAnsiTheme="minorHAnsi" w:cstheme="minorHAnsi"/>
          <w:szCs w:val="24"/>
        </w:rPr>
      </w:pPr>
      <w:r w:rsidRPr="00A64FE2">
        <w:rPr>
          <w:rFonts w:asciiTheme="minorHAnsi" w:hAnsiTheme="minorHAnsi" w:cstheme="minorHAnsi"/>
          <w:szCs w:val="24"/>
        </w:rPr>
        <w:t>poręczeniach bankowych lub poręczeniach spółdzielczej kasy oszczędnościowo-kredytowej, z tym że zobowiązanie kasy jest zawsze zobowiązaniem pieniężnym;</w:t>
      </w:r>
    </w:p>
    <w:p w14:paraId="4C924FF8" w14:textId="77777777" w:rsidR="00A64FE2" w:rsidRPr="00A64FE2" w:rsidRDefault="00A64FE2" w:rsidP="00B36741">
      <w:pPr>
        <w:pStyle w:val="Akapitzlist"/>
        <w:widowControl w:val="0"/>
        <w:numPr>
          <w:ilvl w:val="0"/>
          <w:numId w:val="37"/>
        </w:numPr>
        <w:suppressAutoHyphens w:val="0"/>
        <w:autoSpaceDE w:val="0"/>
        <w:autoSpaceDN w:val="0"/>
        <w:adjustRightInd w:val="0"/>
        <w:spacing w:line="276" w:lineRule="auto"/>
        <w:ind w:left="851"/>
        <w:jc w:val="both"/>
        <w:rPr>
          <w:rFonts w:asciiTheme="minorHAnsi" w:hAnsiTheme="minorHAnsi" w:cstheme="minorHAnsi"/>
          <w:szCs w:val="24"/>
        </w:rPr>
      </w:pPr>
      <w:r w:rsidRPr="00A64FE2">
        <w:rPr>
          <w:rFonts w:asciiTheme="minorHAnsi" w:hAnsiTheme="minorHAnsi" w:cstheme="minorHAnsi"/>
          <w:szCs w:val="24"/>
        </w:rPr>
        <w:t>gwarancjach bankowych;</w:t>
      </w:r>
    </w:p>
    <w:p w14:paraId="2412AE78" w14:textId="77777777" w:rsidR="00A64FE2" w:rsidRPr="00A64FE2" w:rsidRDefault="00A64FE2" w:rsidP="00B36741">
      <w:pPr>
        <w:pStyle w:val="Akapitzlist"/>
        <w:widowControl w:val="0"/>
        <w:numPr>
          <w:ilvl w:val="0"/>
          <w:numId w:val="37"/>
        </w:numPr>
        <w:suppressAutoHyphens w:val="0"/>
        <w:autoSpaceDE w:val="0"/>
        <w:autoSpaceDN w:val="0"/>
        <w:adjustRightInd w:val="0"/>
        <w:spacing w:line="276" w:lineRule="auto"/>
        <w:ind w:left="851"/>
        <w:jc w:val="both"/>
        <w:rPr>
          <w:rFonts w:asciiTheme="minorHAnsi" w:hAnsiTheme="minorHAnsi" w:cstheme="minorHAnsi"/>
          <w:szCs w:val="24"/>
        </w:rPr>
      </w:pPr>
      <w:r w:rsidRPr="00A64FE2">
        <w:rPr>
          <w:rFonts w:asciiTheme="minorHAnsi" w:hAnsiTheme="minorHAnsi" w:cstheme="minorHAnsi"/>
          <w:szCs w:val="24"/>
        </w:rPr>
        <w:t>gwarancjach ubezpieczeniowych;</w:t>
      </w:r>
    </w:p>
    <w:p w14:paraId="7BBBEF1B" w14:textId="77777777" w:rsidR="00A64FE2" w:rsidRPr="00A64FE2" w:rsidRDefault="00A64FE2" w:rsidP="00B36741">
      <w:pPr>
        <w:pStyle w:val="Akapitzlist"/>
        <w:widowControl w:val="0"/>
        <w:numPr>
          <w:ilvl w:val="0"/>
          <w:numId w:val="37"/>
        </w:numPr>
        <w:suppressAutoHyphens w:val="0"/>
        <w:autoSpaceDE w:val="0"/>
        <w:autoSpaceDN w:val="0"/>
        <w:adjustRightInd w:val="0"/>
        <w:spacing w:line="276" w:lineRule="auto"/>
        <w:ind w:left="851"/>
        <w:jc w:val="both"/>
        <w:rPr>
          <w:rFonts w:asciiTheme="minorHAnsi" w:hAnsiTheme="minorHAnsi" w:cstheme="minorHAnsi"/>
          <w:szCs w:val="24"/>
        </w:rPr>
      </w:pPr>
      <w:r w:rsidRPr="00A64FE2">
        <w:rPr>
          <w:rFonts w:asciiTheme="minorHAnsi" w:hAnsiTheme="minorHAnsi" w:cstheme="minorHAnsi"/>
          <w:szCs w:val="24"/>
        </w:rPr>
        <w:t>poręczeniach udzielanych przez podmioty, o których mowa w art. 6b ust. 5 pkt 2 ustawy z dnia 9 listopada 2000 r. o utworzeniu Polskiej Agencji Rozwoju Przedsiębiorczości.</w:t>
      </w:r>
    </w:p>
    <w:p w14:paraId="3C766987" w14:textId="25BB468C" w:rsidR="009C2EA9" w:rsidRDefault="009C2EA9" w:rsidP="00B36741">
      <w:pPr>
        <w:pStyle w:val="SIWZtekst"/>
        <w:numPr>
          <w:ilvl w:val="0"/>
          <w:numId w:val="36"/>
        </w:numPr>
        <w:tabs>
          <w:tab w:val="left" w:pos="708"/>
        </w:tabs>
        <w:suppressAutoHyphens w:val="0"/>
        <w:spacing w:line="276" w:lineRule="auto"/>
        <w:ind w:left="426" w:hanging="426"/>
        <w:rPr>
          <w:rFonts w:asciiTheme="minorHAnsi" w:hAnsiTheme="minorHAnsi" w:cstheme="minorHAnsi"/>
          <w:b/>
          <w:bCs/>
        </w:rPr>
      </w:pPr>
      <w:r w:rsidRPr="00A64FE2">
        <w:rPr>
          <w:rFonts w:asciiTheme="minorHAnsi" w:hAnsiTheme="minorHAnsi" w:cstheme="minorHAnsi"/>
          <w:bCs/>
        </w:rPr>
        <w:t>Zabezpieczenie służy pokryciu roszczeń z tytułu niewykonania lub nienależytego wykonania umowy.</w:t>
      </w:r>
      <w:r>
        <w:rPr>
          <w:rFonts w:asciiTheme="minorHAnsi" w:hAnsiTheme="minorHAnsi" w:cstheme="minorHAnsi"/>
          <w:bCs/>
        </w:rPr>
        <w:t xml:space="preserve"> </w:t>
      </w:r>
      <w:r w:rsidR="00A64FE2" w:rsidRPr="00A64FE2">
        <w:rPr>
          <w:rFonts w:asciiTheme="minorHAnsi" w:hAnsiTheme="minorHAnsi" w:cstheme="minorHAnsi"/>
        </w:rPr>
        <w:t xml:space="preserve">Zabezpieczenie należytego wykonania umowy, we wszystkich formach przewidzianych w pkt 3., powinno zabezpieczać roszczenia wynikające z niewykonania bądź nienależytego wykonania umowy,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w:t>
      </w:r>
      <w:r w:rsidR="00A64FE2" w:rsidRPr="00A64FE2">
        <w:rPr>
          <w:rFonts w:asciiTheme="minorHAnsi" w:hAnsiTheme="minorHAnsi" w:cstheme="minorHAnsi"/>
          <w:b/>
          <w:bCs/>
        </w:rPr>
        <w:t>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 umowy.</w:t>
      </w:r>
    </w:p>
    <w:p w14:paraId="6B96C032" w14:textId="35E20F6C" w:rsidR="00A64FE2" w:rsidRPr="009C2EA9" w:rsidRDefault="00A64FE2" w:rsidP="00B36741">
      <w:pPr>
        <w:pStyle w:val="SIWZtekst"/>
        <w:numPr>
          <w:ilvl w:val="0"/>
          <w:numId w:val="36"/>
        </w:numPr>
        <w:tabs>
          <w:tab w:val="left" w:pos="708"/>
        </w:tabs>
        <w:suppressAutoHyphens w:val="0"/>
        <w:spacing w:line="276" w:lineRule="auto"/>
        <w:ind w:left="426" w:hanging="426"/>
        <w:rPr>
          <w:rFonts w:asciiTheme="minorHAnsi" w:hAnsiTheme="minorHAnsi" w:cstheme="minorHAnsi"/>
          <w:b/>
          <w:bCs/>
        </w:rPr>
      </w:pPr>
      <w:r w:rsidRPr="009C2EA9">
        <w:rPr>
          <w:rFonts w:asciiTheme="minorHAnsi" w:hAnsiTheme="minorHAnsi" w:cstheme="minorHAnsi"/>
          <w:color w:val="000000"/>
          <w:u w:val="single"/>
        </w:rPr>
        <w:t>UWAGA:</w:t>
      </w:r>
      <w:r w:rsidRPr="009C2EA9">
        <w:rPr>
          <w:rFonts w:asciiTheme="minorHAnsi" w:hAnsiTheme="minorHAnsi" w:cstheme="minorHAnsi"/>
          <w:color w:val="000000"/>
        </w:rPr>
        <w:t xml:space="preserve"> Zabezpieczenie należytego wykonania umowy złożone w formie poręczenia lub gwarancji winno zawierać następujące elementy: </w:t>
      </w:r>
    </w:p>
    <w:p w14:paraId="11582BB6" w14:textId="77777777" w:rsidR="00A64FE2" w:rsidRPr="00A64FE2" w:rsidRDefault="00A64FE2" w:rsidP="00B36741">
      <w:pPr>
        <w:pStyle w:val="CM19"/>
        <w:numPr>
          <w:ilvl w:val="2"/>
          <w:numId w:val="36"/>
        </w:numPr>
        <w:suppressAutoHyphens w:val="0"/>
        <w:autoSpaceDN w:val="0"/>
        <w:adjustRightInd w:val="0"/>
        <w:spacing w:line="276" w:lineRule="auto"/>
        <w:jc w:val="both"/>
        <w:rPr>
          <w:rFonts w:asciiTheme="minorHAnsi" w:hAnsiTheme="minorHAnsi" w:cstheme="minorHAnsi"/>
          <w:color w:val="000000"/>
        </w:rPr>
      </w:pPr>
      <w:r w:rsidRPr="00A64FE2">
        <w:rPr>
          <w:rFonts w:asciiTheme="minorHAnsi" w:hAnsiTheme="minorHAnsi" w:cstheme="minorHAnsi"/>
          <w:color w:val="000000"/>
        </w:rPr>
        <w:t>nazwa Wykonawcy, beneficjenta (Zamawiającego), gwaranta/poręczyciela oraz wskazanie ich siedzib,</w:t>
      </w:r>
    </w:p>
    <w:p w14:paraId="7E91AE2B" w14:textId="77777777" w:rsidR="00A64FE2" w:rsidRPr="00A64FE2" w:rsidRDefault="00A64FE2" w:rsidP="00B36741">
      <w:pPr>
        <w:pStyle w:val="CM19"/>
        <w:numPr>
          <w:ilvl w:val="2"/>
          <w:numId w:val="36"/>
        </w:numPr>
        <w:suppressAutoHyphens w:val="0"/>
        <w:autoSpaceDN w:val="0"/>
        <w:adjustRightInd w:val="0"/>
        <w:spacing w:line="276" w:lineRule="auto"/>
        <w:jc w:val="both"/>
        <w:rPr>
          <w:rFonts w:asciiTheme="minorHAnsi" w:hAnsiTheme="minorHAnsi" w:cstheme="minorHAnsi"/>
          <w:color w:val="000000"/>
        </w:rPr>
      </w:pPr>
      <w:r w:rsidRPr="00A64FE2">
        <w:rPr>
          <w:rFonts w:asciiTheme="minorHAnsi" w:hAnsiTheme="minorHAnsi" w:cstheme="minorHAnsi"/>
          <w:color w:val="000000"/>
        </w:rPr>
        <w:lastRenderedPageBreak/>
        <w:t>określenie wierzytelności, która ma być zabezpieczona gwarancją/poręczeniem,</w:t>
      </w:r>
    </w:p>
    <w:p w14:paraId="35D3ABA5" w14:textId="77777777" w:rsidR="00A64FE2" w:rsidRPr="00A64FE2" w:rsidRDefault="00A64FE2" w:rsidP="00B36741">
      <w:pPr>
        <w:pStyle w:val="CM19"/>
        <w:numPr>
          <w:ilvl w:val="2"/>
          <w:numId w:val="36"/>
        </w:numPr>
        <w:suppressAutoHyphens w:val="0"/>
        <w:autoSpaceDN w:val="0"/>
        <w:adjustRightInd w:val="0"/>
        <w:spacing w:line="276" w:lineRule="auto"/>
        <w:jc w:val="both"/>
        <w:rPr>
          <w:rFonts w:asciiTheme="minorHAnsi" w:hAnsiTheme="minorHAnsi" w:cstheme="minorHAnsi"/>
          <w:color w:val="000000"/>
        </w:rPr>
      </w:pPr>
      <w:r w:rsidRPr="00A64FE2">
        <w:rPr>
          <w:rFonts w:asciiTheme="minorHAnsi" w:hAnsiTheme="minorHAnsi" w:cstheme="minorHAnsi"/>
          <w:color w:val="000000"/>
        </w:rPr>
        <w:t>kwotę gwarancji/poręczenia,</w:t>
      </w:r>
    </w:p>
    <w:p w14:paraId="146CB4E2" w14:textId="77777777" w:rsidR="00A64FE2" w:rsidRPr="00A64FE2" w:rsidRDefault="00A64FE2" w:rsidP="00B36741">
      <w:pPr>
        <w:pStyle w:val="CM19"/>
        <w:numPr>
          <w:ilvl w:val="2"/>
          <w:numId w:val="36"/>
        </w:numPr>
        <w:suppressAutoHyphens w:val="0"/>
        <w:autoSpaceDN w:val="0"/>
        <w:adjustRightInd w:val="0"/>
        <w:spacing w:line="276" w:lineRule="auto"/>
        <w:jc w:val="both"/>
        <w:rPr>
          <w:rFonts w:asciiTheme="minorHAnsi" w:hAnsiTheme="minorHAnsi" w:cstheme="minorHAnsi"/>
          <w:color w:val="000000"/>
        </w:rPr>
      </w:pPr>
      <w:r w:rsidRPr="00A64FE2">
        <w:rPr>
          <w:rFonts w:asciiTheme="minorHAnsi" w:hAnsiTheme="minorHAnsi" w:cstheme="minorHAnsi"/>
          <w:color w:val="000000"/>
        </w:rPr>
        <w:t>termin ważności gwarancji/poręczenia,</w:t>
      </w:r>
    </w:p>
    <w:p w14:paraId="2963F0B5" w14:textId="77777777" w:rsidR="00A64FE2" w:rsidRPr="00A64FE2" w:rsidRDefault="00A64FE2" w:rsidP="00B36741">
      <w:pPr>
        <w:pStyle w:val="CM19"/>
        <w:numPr>
          <w:ilvl w:val="2"/>
          <w:numId w:val="36"/>
        </w:numPr>
        <w:suppressAutoHyphens w:val="0"/>
        <w:autoSpaceDN w:val="0"/>
        <w:adjustRightInd w:val="0"/>
        <w:spacing w:line="276" w:lineRule="auto"/>
        <w:jc w:val="both"/>
        <w:rPr>
          <w:rFonts w:asciiTheme="minorHAnsi" w:hAnsiTheme="minorHAnsi" w:cstheme="minorHAnsi"/>
          <w:color w:val="000000"/>
        </w:rPr>
      </w:pPr>
      <w:r w:rsidRPr="00A64FE2">
        <w:rPr>
          <w:rFonts w:asciiTheme="minorHAnsi" w:hAnsiTheme="minorHAnsi" w:cstheme="minorHAnsi"/>
        </w:rPr>
        <w:t xml:space="preserve">termin ważności zabezpieczenia roszczeń z tytułu niewykonania lub nienależytego wykonania umowy musi obejmować cały okres wykonywania przedmiotu umowy oraz 30 dni po jego zakończeniu, </w:t>
      </w:r>
    </w:p>
    <w:p w14:paraId="3F29BF2F" w14:textId="77777777" w:rsidR="00A64FE2" w:rsidRPr="00A64FE2" w:rsidRDefault="00A64FE2" w:rsidP="00B36741">
      <w:pPr>
        <w:pStyle w:val="CM19"/>
        <w:numPr>
          <w:ilvl w:val="2"/>
          <w:numId w:val="36"/>
        </w:numPr>
        <w:suppressAutoHyphens w:val="0"/>
        <w:autoSpaceDN w:val="0"/>
        <w:adjustRightInd w:val="0"/>
        <w:spacing w:line="276" w:lineRule="auto"/>
        <w:jc w:val="both"/>
        <w:rPr>
          <w:rFonts w:asciiTheme="minorHAnsi" w:hAnsiTheme="minorHAnsi" w:cstheme="minorHAnsi"/>
          <w:color w:val="000000"/>
        </w:rPr>
      </w:pPr>
      <w:r w:rsidRPr="00A64FE2">
        <w:rPr>
          <w:rFonts w:asciiTheme="minorHAnsi" w:hAnsiTheme="minorHAnsi" w:cstheme="minorHAnsi"/>
          <w:color w:val="000000"/>
        </w:rPr>
        <w:t>nieodwołalne i bezwarunkowe zobowiązanie gwaranta/poręczyciela do zapłacenia na rzecz zamawiającego kwoty gwarancji/poręczenia po otrzymaniu pierwszego pisemnego żądania wypłaty zawierającego oświadczenie stwierdzające, że wykonawca nie wykonał lub nienależycie wywiązał się ze swoich zobowiązań wynikających z umowy.</w:t>
      </w:r>
    </w:p>
    <w:p w14:paraId="3F984A50" w14:textId="77777777" w:rsidR="00A64FE2" w:rsidRPr="00A64FE2" w:rsidRDefault="00A64FE2" w:rsidP="00B36741">
      <w:pPr>
        <w:pStyle w:val="Akapitzlist"/>
        <w:widowControl w:val="0"/>
        <w:numPr>
          <w:ilvl w:val="0"/>
          <w:numId w:val="36"/>
        </w:numPr>
        <w:autoSpaceDE w:val="0"/>
        <w:autoSpaceDN w:val="0"/>
        <w:adjustRightInd w:val="0"/>
        <w:spacing w:line="276" w:lineRule="auto"/>
        <w:ind w:left="426" w:hanging="426"/>
        <w:jc w:val="both"/>
        <w:rPr>
          <w:rFonts w:asciiTheme="minorHAnsi" w:hAnsiTheme="minorHAnsi" w:cstheme="minorHAnsi"/>
          <w:b/>
          <w:bCs/>
          <w:szCs w:val="24"/>
        </w:rPr>
      </w:pPr>
      <w:r w:rsidRPr="00A64FE2">
        <w:rPr>
          <w:rFonts w:asciiTheme="minorHAnsi" w:hAnsiTheme="minorHAnsi" w:cstheme="minorHAnsi"/>
          <w:b/>
          <w:bCs/>
          <w:szCs w:val="24"/>
        </w:rPr>
        <w:t>Przed złożeniem poręczenia lub gwarancji, należy uzyskać od zamawiającego akceptację jej treści, w szczególności w zakresie cech określonych w pkt 5 powyżej.</w:t>
      </w:r>
    </w:p>
    <w:p w14:paraId="5067A98A" w14:textId="77777777" w:rsidR="00A64FE2" w:rsidRPr="00A64FE2" w:rsidRDefault="00A64FE2" w:rsidP="00B36741">
      <w:pPr>
        <w:pStyle w:val="Akapitzlist"/>
        <w:widowControl w:val="0"/>
        <w:numPr>
          <w:ilvl w:val="0"/>
          <w:numId w:val="36"/>
        </w:numPr>
        <w:autoSpaceDE w:val="0"/>
        <w:autoSpaceDN w:val="0"/>
        <w:adjustRightInd w:val="0"/>
        <w:spacing w:line="276" w:lineRule="auto"/>
        <w:ind w:left="426" w:hanging="426"/>
        <w:jc w:val="both"/>
        <w:rPr>
          <w:rFonts w:asciiTheme="minorHAnsi" w:hAnsiTheme="minorHAnsi" w:cstheme="minorHAnsi"/>
          <w:szCs w:val="24"/>
        </w:rPr>
      </w:pPr>
      <w:r w:rsidRPr="00A64FE2">
        <w:rPr>
          <w:rFonts w:asciiTheme="minorHAnsi" w:hAnsiTheme="minorHAnsi" w:cstheme="minorHAnsi"/>
          <w:szCs w:val="24"/>
        </w:rPr>
        <w:t>W przypadku przedłożenia poręczenia lub gwarancji nie zawierającej wymienionych wyżej elementów bądź posiadającej jakiekolwiek zastrzeżenia, Zamawiający uzna, że Wykonawca nie wniósł zabezpieczenia należytego wykonania umowy.</w:t>
      </w:r>
    </w:p>
    <w:p w14:paraId="7FE87731" w14:textId="77777777" w:rsidR="009C2EA9" w:rsidRPr="009C2EA9" w:rsidRDefault="00A64FE2" w:rsidP="00B36741">
      <w:pPr>
        <w:pStyle w:val="Akapitzlist"/>
        <w:widowControl w:val="0"/>
        <w:numPr>
          <w:ilvl w:val="0"/>
          <w:numId w:val="36"/>
        </w:numPr>
        <w:autoSpaceDE w:val="0"/>
        <w:autoSpaceDN w:val="0"/>
        <w:adjustRightInd w:val="0"/>
        <w:spacing w:line="276" w:lineRule="auto"/>
        <w:ind w:left="426" w:hanging="426"/>
        <w:jc w:val="both"/>
        <w:rPr>
          <w:rFonts w:asciiTheme="minorHAnsi" w:hAnsiTheme="minorHAnsi" w:cstheme="minorHAnsi"/>
          <w:szCs w:val="24"/>
        </w:rPr>
      </w:pPr>
      <w:r w:rsidRPr="00A64FE2">
        <w:rPr>
          <w:rFonts w:asciiTheme="minorHAnsi" w:hAnsiTheme="minorHAnsi" w:cstheme="minorHAnsi"/>
          <w:szCs w:val="24"/>
        </w:rPr>
        <w:t>Zamawiający dokona zwrotu zabezpieczenia należytego wykonania umowy w następujący sposób:</w:t>
      </w:r>
      <w:r w:rsidR="009C2EA9">
        <w:rPr>
          <w:rFonts w:asciiTheme="minorHAnsi" w:hAnsiTheme="minorHAnsi" w:cstheme="minorHAnsi"/>
          <w:szCs w:val="24"/>
        </w:rPr>
        <w:t xml:space="preserve"> </w:t>
      </w:r>
      <w:r w:rsidR="009C2EA9" w:rsidRPr="009C2EA9">
        <w:rPr>
          <w:rFonts w:asciiTheme="minorHAnsi" w:hAnsiTheme="minorHAnsi" w:cstheme="minorHAnsi"/>
          <w:b/>
          <w:bCs/>
          <w:color w:val="000000"/>
        </w:rPr>
        <w:t>100</w:t>
      </w:r>
      <w:r w:rsidRPr="009C2EA9">
        <w:rPr>
          <w:rFonts w:asciiTheme="minorHAnsi" w:hAnsiTheme="minorHAnsi" w:cstheme="minorHAnsi"/>
          <w:b/>
          <w:bCs/>
          <w:color w:val="000000"/>
        </w:rPr>
        <w:t>%</w:t>
      </w:r>
      <w:r w:rsidRPr="009C2EA9">
        <w:rPr>
          <w:rFonts w:asciiTheme="minorHAnsi" w:hAnsiTheme="minorHAnsi" w:cstheme="minorHAnsi"/>
          <w:color w:val="000000"/>
        </w:rPr>
        <w:t xml:space="preserve"> wartości zabezpieczenia zostanie zwrócona w terminie </w:t>
      </w:r>
      <w:r w:rsidRPr="009C2EA9">
        <w:rPr>
          <w:rFonts w:asciiTheme="minorHAnsi" w:hAnsiTheme="minorHAnsi" w:cstheme="minorHAnsi"/>
          <w:b/>
          <w:bCs/>
          <w:color w:val="000000"/>
        </w:rPr>
        <w:t>30 dni</w:t>
      </w:r>
      <w:r w:rsidRPr="009C2EA9">
        <w:rPr>
          <w:rFonts w:asciiTheme="minorHAnsi" w:hAnsiTheme="minorHAnsi" w:cstheme="minorHAnsi"/>
          <w:color w:val="000000"/>
        </w:rPr>
        <w:t xml:space="preserve"> od dnia wykonania zamówienia i uznania przez Zamawiającego za należycie wykonane</w:t>
      </w:r>
      <w:r w:rsidR="009C2EA9">
        <w:rPr>
          <w:rFonts w:asciiTheme="minorHAnsi" w:hAnsiTheme="minorHAnsi" w:cstheme="minorHAnsi"/>
          <w:color w:val="000000"/>
        </w:rPr>
        <w:t>.</w:t>
      </w:r>
    </w:p>
    <w:p w14:paraId="7FA367F8" w14:textId="77777777" w:rsidR="009C2EA9" w:rsidRPr="009C2EA9" w:rsidRDefault="00A64FE2" w:rsidP="00B36741">
      <w:pPr>
        <w:pStyle w:val="Akapitzlist"/>
        <w:widowControl w:val="0"/>
        <w:numPr>
          <w:ilvl w:val="0"/>
          <w:numId w:val="36"/>
        </w:numPr>
        <w:autoSpaceDE w:val="0"/>
        <w:autoSpaceDN w:val="0"/>
        <w:adjustRightInd w:val="0"/>
        <w:spacing w:line="276" w:lineRule="auto"/>
        <w:ind w:left="426" w:hanging="426"/>
        <w:jc w:val="both"/>
        <w:rPr>
          <w:rFonts w:asciiTheme="minorHAnsi" w:hAnsiTheme="minorHAnsi" w:cstheme="minorHAnsi"/>
          <w:szCs w:val="24"/>
        </w:rPr>
      </w:pPr>
      <w:r w:rsidRPr="009C2EA9">
        <w:rPr>
          <w:rFonts w:asciiTheme="minorHAnsi" w:hAnsiTheme="minorHAnsi" w:cstheme="minorHAnsi"/>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34A330A" w14:textId="589C4F84" w:rsidR="00A64FE2" w:rsidRPr="009C2EA9" w:rsidRDefault="00A64FE2" w:rsidP="00B36741">
      <w:pPr>
        <w:pStyle w:val="Akapitzlist"/>
        <w:widowControl w:val="0"/>
        <w:numPr>
          <w:ilvl w:val="0"/>
          <w:numId w:val="36"/>
        </w:numPr>
        <w:autoSpaceDE w:val="0"/>
        <w:autoSpaceDN w:val="0"/>
        <w:adjustRightInd w:val="0"/>
        <w:spacing w:line="276" w:lineRule="auto"/>
        <w:ind w:left="426" w:hanging="426"/>
        <w:jc w:val="both"/>
        <w:rPr>
          <w:rFonts w:asciiTheme="minorHAnsi" w:hAnsiTheme="minorHAnsi" w:cstheme="minorHAnsi"/>
          <w:szCs w:val="24"/>
        </w:rPr>
      </w:pPr>
      <w:r w:rsidRPr="009C2EA9">
        <w:rPr>
          <w:rFonts w:asciiTheme="minorHAnsi" w:hAnsiTheme="minorHAnsi" w:cstheme="minorHAnsi"/>
        </w:rPr>
        <w:t>W przypadku nieprzedłużenia lub niewniesienia nowego zabezpieczenia należytego wykonania umowy najpóźniej na 30 dni przed upływem terminu ważności dotychczasowego zabezpieczenia wniesionego w innej formie niż pieniądzu, zamawiający zmienia formę na zabezpieczenie w pieniądzu, poprzez wypłatę kwoty z dotychczasowego zabezpieczenia. Wypłata, o której mowa wyżej następuje nie później niż w ostatnim dniu ważności dotychczasowego zabezpieczenia.</w:t>
      </w:r>
    </w:p>
    <w:p w14:paraId="017AACDA" w14:textId="77777777" w:rsidR="005015CB" w:rsidRPr="008C2655" w:rsidRDefault="005015CB" w:rsidP="00442E18">
      <w:pPr>
        <w:spacing w:line="276" w:lineRule="auto"/>
        <w:jc w:val="both"/>
        <w:rPr>
          <w:rFonts w:asciiTheme="minorHAnsi" w:hAnsiTheme="minorHAnsi" w:cstheme="minorHAnsi"/>
          <w:b/>
        </w:rPr>
      </w:pPr>
    </w:p>
    <w:p w14:paraId="5A45DCA8"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Pouczenie o środkach ochrony prawnej</w:t>
      </w:r>
    </w:p>
    <w:p w14:paraId="452EF6BB" w14:textId="77777777" w:rsidR="005015CB" w:rsidRPr="008C2655" w:rsidRDefault="005015CB" w:rsidP="00442E18">
      <w:pPr>
        <w:spacing w:line="276" w:lineRule="auto"/>
        <w:rPr>
          <w:rFonts w:asciiTheme="minorHAnsi" w:hAnsiTheme="minorHAnsi" w:cstheme="minorHAnsi"/>
        </w:rPr>
      </w:pPr>
    </w:p>
    <w:p w14:paraId="35BC3B87" w14:textId="77777777" w:rsidR="005015CB" w:rsidRPr="008C2655" w:rsidRDefault="005015CB" w:rsidP="00442E18">
      <w:pPr>
        <w:tabs>
          <w:tab w:val="left" w:pos="426"/>
        </w:tabs>
        <w:spacing w:line="276" w:lineRule="auto"/>
        <w:jc w:val="both"/>
        <w:rPr>
          <w:rFonts w:asciiTheme="minorHAnsi" w:hAnsiTheme="minorHAnsi" w:cstheme="minorHAnsi"/>
        </w:rPr>
      </w:pPr>
      <w:r w:rsidRPr="008C2655">
        <w:rPr>
          <w:rFonts w:asciiTheme="minorHAnsi" w:hAnsiTheme="minorHAnsi" w:cstheme="minorHAnsi"/>
        </w:rPr>
        <w:t>Wykonawcom, których interes prawny w uzyskania zamówienia doznał lub może doznać uszczerbku w wyniku naruszenia przez Zamawiającego przepisów ustawy, przepisów wykonawczych, jak też postanowień niniejszej SWZ przysługują środki ochrony prawnej przewidziane w Dziale IX ustawy Pzp.</w:t>
      </w:r>
    </w:p>
    <w:p w14:paraId="11446A7C" w14:textId="77777777" w:rsidR="005015CB" w:rsidRPr="008C2655" w:rsidRDefault="005015CB" w:rsidP="00442E18">
      <w:pPr>
        <w:tabs>
          <w:tab w:val="left" w:pos="426"/>
        </w:tabs>
        <w:spacing w:line="276" w:lineRule="auto"/>
        <w:jc w:val="both"/>
        <w:rPr>
          <w:rFonts w:asciiTheme="minorHAnsi" w:hAnsiTheme="minorHAnsi" w:cstheme="minorHAnsi"/>
        </w:rPr>
      </w:pPr>
    </w:p>
    <w:p w14:paraId="08B5D29E"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Istotne dla stron postanowienia, które zostaną wprowadzone do treści zawieranej umowy w sprawie zamówienia publicznego.</w:t>
      </w:r>
    </w:p>
    <w:p w14:paraId="425DBA62" w14:textId="77777777" w:rsidR="005015CB" w:rsidRPr="008C2655" w:rsidRDefault="005015CB" w:rsidP="00442E18">
      <w:pPr>
        <w:tabs>
          <w:tab w:val="left" w:pos="426"/>
        </w:tabs>
        <w:spacing w:line="276" w:lineRule="auto"/>
        <w:ind w:left="993" w:firstLine="141"/>
        <w:jc w:val="both"/>
        <w:rPr>
          <w:rFonts w:asciiTheme="minorHAnsi" w:hAnsiTheme="minorHAnsi" w:cstheme="minorHAnsi"/>
          <w:b/>
          <w:bCs/>
        </w:rPr>
      </w:pPr>
    </w:p>
    <w:p w14:paraId="20C42A47" w14:textId="77777777" w:rsidR="005015CB" w:rsidRPr="008C2655" w:rsidRDefault="005015CB" w:rsidP="00B36741">
      <w:pPr>
        <w:numPr>
          <w:ilvl w:val="3"/>
          <w:numId w:val="29"/>
        </w:numPr>
        <w:tabs>
          <w:tab w:val="left" w:pos="142"/>
          <w:tab w:val="left" w:pos="426"/>
        </w:tabs>
        <w:spacing w:line="276" w:lineRule="auto"/>
        <w:ind w:left="426"/>
        <w:jc w:val="both"/>
        <w:rPr>
          <w:rFonts w:asciiTheme="minorHAnsi" w:hAnsiTheme="minorHAnsi" w:cstheme="minorHAnsi"/>
        </w:rPr>
      </w:pPr>
      <w:r w:rsidRPr="008C2655">
        <w:rPr>
          <w:rFonts w:asciiTheme="minorHAnsi" w:hAnsiTheme="minorHAnsi" w:cstheme="minorHAnsi"/>
        </w:rPr>
        <w:t>Zamawiający podpisze umowę z Wykonawcą, który przedłoży najkorzystniejszą ofertę z punktu widzenia kryteriów przyjętych w niniejszej specyfikacji.</w:t>
      </w:r>
    </w:p>
    <w:p w14:paraId="2096B61E" w14:textId="77777777" w:rsidR="005015CB" w:rsidRPr="008C2655" w:rsidRDefault="005015CB" w:rsidP="00B36741">
      <w:pPr>
        <w:numPr>
          <w:ilvl w:val="3"/>
          <w:numId w:val="29"/>
        </w:numPr>
        <w:tabs>
          <w:tab w:val="left" w:pos="142"/>
          <w:tab w:val="left" w:pos="426"/>
        </w:tabs>
        <w:spacing w:line="276" w:lineRule="auto"/>
        <w:ind w:left="426"/>
        <w:jc w:val="both"/>
        <w:rPr>
          <w:rFonts w:asciiTheme="minorHAnsi" w:hAnsiTheme="minorHAnsi" w:cstheme="minorHAnsi"/>
        </w:rPr>
      </w:pPr>
      <w:r w:rsidRPr="008C2655">
        <w:rPr>
          <w:rFonts w:asciiTheme="minorHAnsi" w:hAnsiTheme="minorHAnsi" w:cstheme="minorHAnsi"/>
        </w:rPr>
        <w:lastRenderedPageBreak/>
        <w:t>O miejscu i terminie podpisania umowy Zamawiający powiadomi Wykonawcę na piśmie lub telefonicznie.</w:t>
      </w:r>
    </w:p>
    <w:p w14:paraId="50D56BF2" w14:textId="77777777" w:rsidR="005015CB" w:rsidRPr="008C2655" w:rsidRDefault="005015CB" w:rsidP="00B36741">
      <w:pPr>
        <w:numPr>
          <w:ilvl w:val="3"/>
          <w:numId w:val="29"/>
        </w:numPr>
        <w:tabs>
          <w:tab w:val="left" w:pos="142"/>
          <w:tab w:val="left" w:pos="426"/>
        </w:tabs>
        <w:spacing w:line="276" w:lineRule="auto"/>
        <w:ind w:left="426"/>
        <w:jc w:val="both"/>
        <w:rPr>
          <w:rFonts w:asciiTheme="minorHAnsi" w:hAnsiTheme="minorHAnsi" w:cstheme="minorHAnsi"/>
        </w:rPr>
      </w:pPr>
      <w:r w:rsidRPr="008C2655">
        <w:rPr>
          <w:rFonts w:asciiTheme="minorHAnsi" w:hAnsiTheme="minorHAnsi" w:cstheme="minorHAnsi"/>
        </w:rPr>
        <w:t>Umowa zostanie zawarta z uwzględnieniem postanowień wynikających z treści niniejszej specyfikacji oraz danych zawartych w ofercie.</w:t>
      </w:r>
    </w:p>
    <w:p w14:paraId="269B14F5" w14:textId="2DF594DC" w:rsidR="005015CB" w:rsidRPr="008C2655" w:rsidRDefault="005015CB" w:rsidP="00B36741">
      <w:pPr>
        <w:numPr>
          <w:ilvl w:val="3"/>
          <w:numId w:val="29"/>
        </w:numPr>
        <w:tabs>
          <w:tab w:val="left" w:pos="142"/>
          <w:tab w:val="left" w:pos="426"/>
        </w:tabs>
        <w:spacing w:line="276" w:lineRule="auto"/>
        <w:ind w:left="426"/>
        <w:jc w:val="both"/>
        <w:rPr>
          <w:rFonts w:asciiTheme="minorHAnsi" w:hAnsiTheme="minorHAnsi" w:cstheme="minorHAnsi"/>
        </w:rPr>
      </w:pPr>
      <w:r w:rsidRPr="008C2655">
        <w:rPr>
          <w:rFonts w:asciiTheme="minorHAnsi" w:hAnsiTheme="minorHAnsi" w:cstheme="minorHAnsi"/>
        </w:rPr>
        <w:t xml:space="preserve">Postanowienia umowy zawarto w </w:t>
      </w:r>
      <w:r w:rsidR="001A0F84" w:rsidRPr="008C2655">
        <w:rPr>
          <w:rFonts w:asciiTheme="minorHAnsi" w:hAnsiTheme="minorHAnsi" w:cstheme="minorHAnsi"/>
        </w:rPr>
        <w:t>Istotnych Postanowieniach Umowy</w:t>
      </w:r>
      <w:r w:rsidRPr="008C2655">
        <w:rPr>
          <w:rFonts w:asciiTheme="minorHAnsi" w:hAnsiTheme="minorHAnsi" w:cstheme="minorHAnsi"/>
        </w:rPr>
        <w:t>, któr</w:t>
      </w:r>
      <w:r w:rsidR="001A0F84" w:rsidRPr="008C2655">
        <w:rPr>
          <w:rFonts w:asciiTheme="minorHAnsi" w:hAnsiTheme="minorHAnsi" w:cstheme="minorHAnsi"/>
        </w:rPr>
        <w:t>e</w:t>
      </w:r>
      <w:r w:rsidRPr="008C2655">
        <w:rPr>
          <w:rFonts w:asciiTheme="minorHAnsi" w:hAnsiTheme="minorHAnsi" w:cstheme="minorHAnsi"/>
        </w:rPr>
        <w:t xml:space="preserve"> stanowi</w:t>
      </w:r>
      <w:r w:rsidR="001A0F84" w:rsidRPr="008C2655">
        <w:rPr>
          <w:rFonts w:asciiTheme="minorHAnsi" w:hAnsiTheme="minorHAnsi" w:cstheme="minorHAnsi"/>
        </w:rPr>
        <w:t>ą</w:t>
      </w:r>
      <w:r w:rsidRPr="008C2655">
        <w:rPr>
          <w:rFonts w:asciiTheme="minorHAnsi" w:hAnsiTheme="minorHAnsi" w:cstheme="minorHAnsi"/>
        </w:rPr>
        <w:t xml:space="preserve"> załącznik nr </w:t>
      </w:r>
      <w:r w:rsidR="001A0F84" w:rsidRPr="008C2655">
        <w:rPr>
          <w:rFonts w:asciiTheme="minorHAnsi" w:hAnsiTheme="minorHAnsi" w:cstheme="minorHAnsi"/>
        </w:rPr>
        <w:t>4</w:t>
      </w:r>
      <w:r w:rsidRPr="008C2655">
        <w:rPr>
          <w:rFonts w:asciiTheme="minorHAnsi" w:hAnsiTheme="minorHAnsi" w:cstheme="minorHAnsi"/>
        </w:rPr>
        <w:t xml:space="preserve"> do SWZ.</w:t>
      </w:r>
    </w:p>
    <w:p w14:paraId="267FC004" w14:textId="77777777" w:rsidR="005015CB" w:rsidRPr="008C2655" w:rsidRDefault="005015CB" w:rsidP="00442E18">
      <w:pPr>
        <w:tabs>
          <w:tab w:val="left" w:pos="426"/>
        </w:tabs>
        <w:spacing w:line="276" w:lineRule="auto"/>
        <w:jc w:val="both"/>
        <w:rPr>
          <w:rFonts w:asciiTheme="minorHAnsi" w:hAnsiTheme="minorHAnsi" w:cstheme="minorHAnsi"/>
        </w:rPr>
      </w:pPr>
    </w:p>
    <w:p w14:paraId="0DF61819"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Informacja o obowiązku osobistego wykonania przez Wykonawcę kluczowych części zamówienia, jeżeli Zamawiający dokonuje takiego zastrzeżenia zgodnie z art. 60 i art. 121 pkt 1 Pzp.</w:t>
      </w:r>
    </w:p>
    <w:p w14:paraId="350724DD" w14:textId="77777777" w:rsidR="005015CB" w:rsidRPr="008C2655" w:rsidRDefault="005015CB" w:rsidP="00442E18">
      <w:pPr>
        <w:tabs>
          <w:tab w:val="left" w:pos="426"/>
        </w:tabs>
        <w:spacing w:line="276" w:lineRule="auto"/>
        <w:jc w:val="both"/>
        <w:rPr>
          <w:rFonts w:asciiTheme="minorHAnsi" w:hAnsiTheme="minorHAnsi" w:cstheme="minorHAnsi"/>
          <w:b/>
          <w:bCs/>
        </w:rPr>
      </w:pPr>
    </w:p>
    <w:p w14:paraId="6E1E0B73" w14:textId="77777777" w:rsidR="005015CB" w:rsidRPr="008C2655" w:rsidRDefault="005015CB" w:rsidP="00442E18">
      <w:pPr>
        <w:spacing w:line="276" w:lineRule="auto"/>
        <w:contextualSpacing/>
        <w:jc w:val="both"/>
        <w:rPr>
          <w:rFonts w:asciiTheme="minorHAnsi" w:hAnsiTheme="minorHAnsi" w:cstheme="minorHAnsi"/>
        </w:rPr>
      </w:pPr>
      <w:r w:rsidRPr="008C2655">
        <w:rPr>
          <w:rFonts w:asciiTheme="minorHAnsi" w:hAnsiTheme="minorHAnsi" w:cstheme="minorHAnsi"/>
          <w:bCs/>
        </w:rPr>
        <w:t>Zamawiający nie wprowadza zastrzeżenia wskazującego obowiązek osobistego wykonania przez Wykonawcę oraz - w przypadku Wykonawców wspólnie ubiegających się o udzielenie zamówienia -   przez jednego z Wykonawców, kluczowych elementów zamówienia.</w:t>
      </w:r>
    </w:p>
    <w:p w14:paraId="11AA1A77" w14:textId="77777777" w:rsidR="005015CB" w:rsidRPr="008C2655" w:rsidRDefault="005015CB" w:rsidP="00442E18">
      <w:pPr>
        <w:tabs>
          <w:tab w:val="left" w:pos="426"/>
        </w:tabs>
        <w:spacing w:line="276" w:lineRule="auto"/>
        <w:jc w:val="both"/>
        <w:rPr>
          <w:rFonts w:asciiTheme="minorHAnsi" w:hAnsiTheme="minorHAnsi" w:cstheme="minorHAnsi"/>
          <w:bCs/>
        </w:rPr>
      </w:pPr>
    </w:p>
    <w:p w14:paraId="45C5F90F"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Zwrot kosztów udziału w postępowaniu.</w:t>
      </w:r>
    </w:p>
    <w:p w14:paraId="56F08645" w14:textId="77777777" w:rsidR="005015CB" w:rsidRPr="008C2655" w:rsidRDefault="005015CB" w:rsidP="00442E18">
      <w:pPr>
        <w:tabs>
          <w:tab w:val="left" w:pos="426"/>
        </w:tabs>
        <w:spacing w:line="276" w:lineRule="auto"/>
        <w:ind w:left="360"/>
        <w:jc w:val="both"/>
        <w:rPr>
          <w:rFonts w:asciiTheme="minorHAnsi" w:hAnsiTheme="minorHAnsi" w:cstheme="minorHAnsi"/>
          <w:b/>
          <w:bCs/>
        </w:rPr>
      </w:pPr>
    </w:p>
    <w:p w14:paraId="645BEC64" w14:textId="77777777" w:rsidR="005015CB" w:rsidRPr="008C2655" w:rsidRDefault="005015CB" w:rsidP="00442E18">
      <w:pPr>
        <w:tabs>
          <w:tab w:val="left" w:pos="426"/>
        </w:tabs>
        <w:spacing w:line="276" w:lineRule="auto"/>
        <w:jc w:val="both"/>
        <w:rPr>
          <w:rFonts w:asciiTheme="minorHAnsi" w:hAnsiTheme="minorHAnsi" w:cstheme="minorHAnsi"/>
        </w:rPr>
      </w:pPr>
      <w:r w:rsidRPr="008C2655">
        <w:rPr>
          <w:rFonts w:asciiTheme="minorHAnsi" w:hAnsiTheme="minorHAnsi" w:cstheme="minorHAnsi"/>
        </w:rPr>
        <w:t>Zamawiający nie przewiduje zwrotu kosztów udziału w postępowaniu.</w:t>
      </w:r>
    </w:p>
    <w:p w14:paraId="3588A4AD" w14:textId="77777777" w:rsidR="005015CB" w:rsidRPr="008C2655" w:rsidRDefault="005015CB" w:rsidP="00442E18">
      <w:pPr>
        <w:tabs>
          <w:tab w:val="left" w:pos="426"/>
        </w:tabs>
        <w:spacing w:line="276" w:lineRule="auto"/>
        <w:jc w:val="both"/>
        <w:rPr>
          <w:rFonts w:asciiTheme="minorHAnsi" w:hAnsiTheme="minorHAnsi" w:cstheme="minorHAnsi"/>
        </w:rPr>
      </w:pPr>
    </w:p>
    <w:p w14:paraId="56224D59"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Informacje dotyczące walut obcych, w jakich mogą być prowadzone rozliczenia między Zamawiającym a Wykonawcą.</w:t>
      </w:r>
    </w:p>
    <w:p w14:paraId="7CFE3AA0" w14:textId="77777777" w:rsidR="005015CB" w:rsidRPr="008C2655" w:rsidRDefault="005015CB" w:rsidP="00442E18">
      <w:pPr>
        <w:tabs>
          <w:tab w:val="left" w:pos="426"/>
        </w:tabs>
        <w:spacing w:line="276" w:lineRule="auto"/>
        <w:ind w:left="360"/>
        <w:jc w:val="both"/>
        <w:rPr>
          <w:rFonts w:asciiTheme="minorHAnsi" w:hAnsiTheme="minorHAnsi" w:cstheme="minorHAnsi"/>
          <w:b/>
          <w:bCs/>
        </w:rPr>
      </w:pPr>
    </w:p>
    <w:p w14:paraId="401C1086" w14:textId="77777777" w:rsidR="005015CB" w:rsidRPr="008C2655" w:rsidRDefault="005015CB" w:rsidP="00442E18">
      <w:pPr>
        <w:tabs>
          <w:tab w:val="left" w:pos="426"/>
        </w:tabs>
        <w:spacing w:line="276" w:lineRule="auto"/>
        <w:jc w:val="both"/>
        <w:rPr>
          <w:rFonts w:asciiTheme="minorHAnsi" w:hAnsiTheme="minorHAnsi" w:cstheme="minorHAnsi"/>
        </w:rPr>
      </w:pPr>
      <w:r w:rsidRPr="008C2655">
        <w:rPr>
          <w:rFonts w:asciiTheme="minorHAnsi" w:hAnsiTheme="minorHAnsi" w:cstheme="minorHAnsi"/>
        </w:rPr>
        <w:t>Zamawiający nie przewiduje rozliczeń z Wykonawcą w obcych walutach.</w:t>
      </w:r>
    </w:p>
    <w:p w14:paraId="0FB2BD06" w14:textId="77777777" w:rsidR="005015CB" w:rsidRPr="008C2655" w:rsidRDefault="005015CB" w:rsidP="00442E18">
      <w:pPr>
        <w:tabs>
          <w:tab w:val="left" w:pos="426"/>
        </w:tabs>
        <w:spacing w:line="276" w:lineRule="auto"/>
        <w:jc w:val="both"/>
        <w:rPr>
          <w:rFonts w:asciiTheme="minorHAnsi" w:hAnsiTheme="minorHAnsi" w:cstheme="minorHAnsi"/>
        </w:rPr>
      </w:pPr>
    </w:p>
    <w:p w14:paraId="570A4893"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Klauzula informacyjna dotycząca przetwarzania danych osobowych.</w:t>
      </w:r>
    </w:p>
    <w:p w14:paraId="6962E2C5" w14:textId="54CB6399" w:rsidR="00FC1FCC" w:rsidRPr="008C2655" w:rsidRDefault="00FC1FCC" w:rsidP="00FC1FCC">
      <w:pPr>
        <w:suppressAutoHyphens w:val="0"/>
        <w:autoSpaceDE w:val="0"/>
        <w:spacing w:line="276" w:lineRule="auto"/>
        <w:jc w:val="both"/>
        <w:rPr>
          <w:rFonts w:asciiTheme="minorHAnsi" w:eastAsia="Calibri" w:hAnsiTheme="minorHAnsi" w:cstheme="minorHAnsi"/>
          <w:lang w:val="x-none"/>
        </w:rPr>
      </w:pPr>
    </w:p>
    <w:p w14:paraId="0527161E" w14:textId="24D62FB5" w:rsidR="00FC1FCC" w:rsidRPr="008C2655" w:rsidRDefault="00A07C86" w:rsidP="00A07C86">
      <w:pPr>
        <w:pStyle w:val="Tekstpodstawowy"/>
        <w:spacing w:after="0" w:line="276" w:lineRule="auto"/>
        <w:ind w:left="357" w:hanging="357"/>
        <w:jc w:val="both"/>
        <w:rPr>
          <w:rFonts w:asciiTheme="minorHAnsi" w:hAnsiTheme="minorHAnsi" w:cstheme="minorHAnsi"/>
        </w:rPr>
      </w:pPr>
      <w:r w:rsidRPr="008C2655">
        <w:rPr>
          <w:rFonts w:asciiTheme="minorHAnsi" w:hAnsiTheme="minorHAnsi" w:cstheme="minorHAnsi"/>
        </w:rPr>
        <w:tab/>
      </w:r>
      <w:r w:rsidR="00FC1FCC" w:rsidRPr="008C2655">
        <w:rPr>
          <w:rFonts w:asciiTheme="minorHAnsi" w:hAnsiTheme="minorHAnsi" w:cstheme="minorHAnsi"/>
        </w:rPr>
        <w:t>Zgodnie z</w:t>
      </w:r>
      <w:r w:rsidR="00FC1FCC" w:rsidRPr="008C2655">
        <w:rPr>
          <w:rFonts w:asciiTheme="minorHAnsi" w:hAnsiTheme="minorHAnsi" w:cstheme="minorHAnsi"/>
          <w:spacing w:val="1"/>
        </w:rPr>
        <w:t xml:space="preserve"> </w:t>
      </w:r>
      <w:r w:rsidR="00FC1FCC" w:rsidRPr="008C2655">
        <w:rPr>
          <w:rFonts w:asciiTheme="minorHAnsi" w:hAnsiTheme="minorHAnsi" w:cstheme="minorHAnsi"/>
        </w:rPr>
        <w:t>art.</w:t>
      </w:r>
      <w:r w:rsidR="00FC1FCC" w:rsidRPr="008C2655">
        <w:rPr>
          <w:rFonts w:asciiTheme="minorHAnsi" w:hAnsiTheme="minorHAnsi" w:cstheme="minorHAnsi"/>
          <w:spacing w:val="1"/>
        </w:rPr>
        <w:t xml:space="preserve"> </w:t>
      </w:r>
      <w:r w:rsidR="00FC1FCC" w:rsidRPr="008C2655">
        <w:rPr>
          <w:rFonts w:asciiTheme="minorHAnsi" w:hAnsiTheme="minorHAnsi" w:cstheme="minorHAnsi"/>
        </w:rPr>
        <w:t>13 ust.</w:t>
      </w:r>
      <w:r w:rsidR="00FC1FCC" w:rsidRPr="008C2655">
        <w:rPr>
          <w:rFonts w:asciiTheme="minorHAnsi" w:hAnsiTheme="minorHAnsi" w:cstheme="minorHAnsi"/>
          <w:spacing w:val="-2"/>
        </w:rPr>
        <w:t xml:space="preserve"> </w:t>
      </w:r>
      <w:r w:rsidR="00FC1FCC" w:rsidRPr="008C2655">
        <w:rPr>
          <w:rFonts w:asciiTheme="minorHAnsi" w:hAnsiTheme="minorHAnsi" w:cstheme="minorHAnsi"/>
        </w:rPr>
        <w:t>1</w:t>
      </w:r>
      <w:r w:rsidR="00FC1FCC" w:rsidRPr="008C2655">
        <w:rPr>
          <w:rFonts w:asciiTheme="minorHAnsi" w:hAnsiTheme="minorHAnsi" w:cstheme="minorHAnsi"/>
          <w:spacing w:val="-4"/>
        </w:rPr>
        <w:t xml:space="preserve"> </w:t>
      </w:r>
      <w:r w:rsidR="00FC1FCC" w:rsidRPr="008C2655">
        <w:rPr>
          <w:rFonts w:asciiTheme="minorHAnsi" w:hAnsiTheme="minorHAnsi" w:cstheme="minorHAnsi"/>
        </w:rPr>
        <w:t>i</w:t>
      </w:r>
      <w:r w:rsidR="00FC1FCC" w:rsidRPr="008C2655">
        <w:rPr>
          <w:rFonts w:asciiTheme="minorHAnsi" w:hAnsiTheme="minorHAnsi" w:cstheme="minorHAnsi"/>
          <w:spacing w:val="3"/>
        </w:rPr>
        <w:t xml:space="preserve"> </w:t>
      </w:r>
      <w:r w:rsidR="00FC1FCC" w:rsidRPr="008C2655">
        <w:rPr>
          <w:rFonts w:asciiTheme="minorHAnsi" w:hAnsiTheme="minorHAnsi" w:cstheme="minorHAnsi"/>
        </w:rPr>
        <w:t>ust. 2</w:t>
      </w:r>
      <w:r w:rsidR="00FC1FCC" w:rsidRPr="008C2655">
        <w:rPr>
          <w:rFonts w:asciiTheme="minorHAnsi" w:hAnsiTheme="minorHAnsi" w:cstheme="minorHAnsi"/>
          <w:spacing w:val="-2"/>
        </w:rPr>
        <w:t xml:space="preserve"> </w:t>
      </w:r>
      <w:r w:rsidR="00FC1FCC" w:rsidRPr="008C2655">
        <w:rPr>
          <w:rFonts w:asciiTheme="minorHAnsi" w:hAnsiTheme="minorHAnsi" w:cstheme="minorHAnsi"/>
        </w:rPr>
        <w:t>Rozporządzenia</w:t>
      </w:r>
      <w:r w:rsidR="00FC1FCC" w:rsidRPr="008C2655">
        <w:rPr>
          <w:rFonts w:asciiTheme="minorHAnsi" w:hAnsiTheme="minorHAnsi" w:cstheme="minorHAnsi"/>
          <w:spacing w:val="1"/>
        </w:rPr>
        <w:t xml:space="preserve"> </w:t>
      </w:r>
      <w:r w:rsidR="00FC1FCC" w:rsidRPr="008C2655">
        <w:rPr>
          <w:rFonts w:asciiTheme="minorHAnsi" w:hAnsiTheme="minorHAnsi" w:cstheme="minorHAnsi"/>
        </w:rPr>
        <w:t>Parlamentu Europejskiego</w:t>
      </w:r>
      <w:r w:rsidR="00FC1FCC" w:rsidRPr="008C2655">
        <w:rPr>
          <w:rFonts w:asciiTheme="minorHAnsi" w:hAnsiTheme="minorHAnsi" w:cstheme="minorHAnsi"/>
          <w:spacing w:val="2"/>
        </w:rPr>
        <w:t xml:space="preserve"> </w:t>
      </w:r>
      <w:r w:rsidR="00FC1FCC" w:rsidRPr="008C2655">
        <w:rPr>
          <w:rFonts w:asciiTheme="minorHAnsi" w:hAnsiTheme="minorHAnsi" w:cstheme="minorHAnsi"/>
        </w:rPr>
        <w:t>i</w:t>
      </w:r>
      <w:r w:rsidR="00FC1FCC" w:rsidRPr="008C2655">
        <w:rPr>
          <w:rFonts w:asciiTheme="minorHAnsi" w:hAnsiTheme="minorHAnsi" w:cstheme="minorHAnsi"/>
          <w:spacing w:val="-4"/>
        </w:rPr>
        <w:t xml:space="preserve"> </w:t>
      </w:r>
      <w:r w:rsidR="00FC1FCC" w:rsidRPr="008C2655">
        <w:rPr>
          <w:rFonts w:asciiTheme="minorHAnsi" w:hAnsiTheme="minorHAnsi" w:cstheme="minorHAnsi"/>
        </w:rPr>
        <w:t>Rady</w:t>
      </w:r>
      <w:r w:rsidR="00FC1FCC" w:rsidRPr="008C2655">
        <w:rPr>
          <w:rFonts w:asciiTheme="minorHAnsi" w:hAnsiTheme="minorHAnsi" w:cstheme="minorHAnsi"/>
          <w:spacing w:val="-2"/>
        </w:rPr>
        <w:t xml:space="preserve"> </w:t>
      </w:r>
      <w:r w:rsidR="00FC1FCC" w:rsidRPr="008C2655">
        <w:rPr>
          <w:rFonts w:asciiTheme="minorHAnsi" w:hAnsiTheme="minorHAnsi" w:cstheme="minorHAnsi"/>
        </w:rPr>
        <w:t>(UE)</w:t>
      </w:r>
      <w:r w:rsidR="00FC1FCC" w:rsidRPr="008C2655">
        <w:rPr>
          <w:rFonts w:asciiTheme="minorHAnsi" w:hAnsiTheme="minorHAnsi" w:cstheme="minorHAnsi"/>
          <w:spacing w:val="-2"/>
        </w:rPr>
        <w:t xml:space="preserve"> </w:t>
      </w:r>
      <w:r w:rsidR="00FC1FCC" w:rsidRPr="008C2655">
        <w:rPr>
          <w:rFonts w:asciiTheme="minorHAnsi" w:hAnsiTheme="minorHAnsi" w:cstheme="minorHAnsi"/>
        </w:rPr>
        <w:t>2016/679</w:t>
      </w:r>
      <w:r w:rsidRPr="008C2655">
        <w:rPr>
          <w:rFonts w:asciiTheme="minorHAnsi" w:hAnsiTheme="minorHAnsi" w:cstheme="minorHAnsi"/>
          <w:spacing w:val="-1"/>
        </w:rPr>
        <w:t xml:space="preserve"> </w:t>
      </w:r>
      <w:r w:rsidR="00FC1FCC" w:rsidRPr="008C2655">
        <w:rPr>
          <w:rFonts w:asciiTheme="minorHAnsi" w:hAnsiTheme="minorHAnsi" w:cstheme="minorHAnsi"/>
        </w:rPr>
        <w:t>z</w:t>
      </w:r>
      <w:r w:rsidR="00FC1FCC" w:rsidRPr="008C2655">
        <w:rPr>
          <w:rFonts w:asciiTheme="minorHAnsi" w:hAnsiTheme="minorHAnsi" w:cstheme="minorHAnsi"/>
          <w:spacing w:val="1"/>
        </w:rPr>
        <w:t xml:space="preserve"> </w:t>
      </w:r>
      <w:r w:rsidR="00FC1FCC" w:rsidRPr="008C2655">
        <w:rPr>
          <w:rFonts w:asciiTheme="minorHAnsi" w:hAnsiTheme="minorHAnsi" w:cstheme="minorHAnsi"/>
          <w:spacing w:val="-4"/>
        </w:rPr>
        <w:t>dnia</w:t>
      </w:r>
      <w:r w:rsidRPr="008C2655">
        <w:rPr>
          <w:rFonts w:asciiTheme="minorHAnsi" w:hAnsiTheme="minorHAnsi" w:cstheme="minorHAnsi"/>
        </w:rPr>
        <w:t xml:space="preserve"> </w:t>
      </w:r>
      <w:r w:rsidR="00FC1FCC" w:rsidRPr="008C2655">
        <w:rPr>
          <w:rFonts w:asciiTheme="minorHAnsi" w:hAnsiTheme="minorHAnsi" w:cstheme="minorHAnsi"/>
        </w:rPr>
        <w:t>27 kwietnia 2016 r. w sprawie ochrony osób fizycznych w związku z przetwarzaniem danych osobowych i w sprawie swobodnego przepływu takich danych oraz uchylenia dyrektyw 95/46/WE (ogólne rozporządzenie o ochronie danych) (</w:t>
      </w:r>
      <w:proofErr w:type="spellStart"/>
      <w:r w:rsidR="00FC1FCC" w:rsidRPr="008C2655">
        <w:rPr>
          <w:rFonts w:asciiTheme="minorHAnsi" w:hAnsiTheme="minorHAnsi" w:cstheme="minorHAnsi"/>
        </w:rPr>
        <w:t>Dz.Urz</w:t>
      </w:r>
      <w:proofErr w:type="spellEnd"/>
      <w:r w:rsidR="00FC1FCC" w:rsidRPr="008C2655">
        <w:rPr>
          <w:rFonts w:asciiTheme="minorHAnsi" w:hAnsiTheme="minorHAnsi" w:cstheme="minorHAnsi"/>
        </w:rPr>
        <w:t>. UE L 119 z 04.05.2016 r., str. 1, ze zm.) dalej RODO, informuję, iż;</w:t>
      </w:r>
    </w:p>
    <w:p w14:paraId="47882CDA" w14:textId="77777777" w:rsidR="00FC1FCC" w:rsidRPr="008C2655" w:rsidRDefault="00FC1FCC" w:rsidP="00B36741">
      <w:pPr>
        <w:pStyle w:val="Akapitzlist"/>
        <w:widowControl w:val="0"/>
        <w:numPr>
          <w:ilvl w:val="1"/>
          <w:numId w:val="26"/>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Administratorem Pani/Pana danych osobowych jest Zakład Komunalny w Kostrzynie, ul.</w:t>
      </w:r>
      <w:r w:rsidRPr="008C2655">
        <w:rPr>
          <w:rFonts w:asciiTheme="minorHAnsi" w:hAnsiTheme="minorHAnsi" w:cstheme="minorHAnsi"/>
          <w:spacing w:val="40"/>
          <w:szCs w:val="24"/>
        </w:rPr>
        <w:t xml:space="preserve"> </w:t>
      </w:r>
      <w:r w:rsidRPr="008C2655">
        <w:rPr>
          <w:rFonts w:asciiTheme="minorHAnsi" w:hAnsiTheme="minorHAnsi" w:cstheme="minorHAnsi"/>
          <w:szCs w:val="24"/>
        </w:rPr>
        <w:t>Poznańska 2, 62-025 Kostrzyn.</w:t>
      </w:r>
    </w:p>
    <w:p w14:paraId="4E2D8AA0" w14:textId="77777777" w:rsidR="00FC1FCC" w:rsidRPr="008C2655" w:rsidRDefault="00FC1FCC" w:rsidP="00B36741">
      <w:pPr>
        <w:pStyle w:val="Akapitzlist"/>
        <w:widowControl w:val="0"/>
        <w:numPr>
          <w:ilvl w:val="1"/>
          <w:numId w:val="26"/>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 xml:space="preserve">Administrator wyznaczył Inspektora Ochrony Danych Osobowych: e-mail: </w:t>
      </w:r>
      <w:hyperlink r:id="rId19">
        <w:r w:rsidRPr="008C2655">
          <w:rPr>
            <w:rFonts w:asciiTheme="minorHAnsi" w:hAnsiTheme="minorHAnsi" w:cstheme="minorHAnsi"/>
            <w:color w:val="0000FF"/>
            <w:szCs w:val="24"/>
            <w:u w:val="single" w:color="0000FF"/>
          </w:rPr>
          <w:t>inspektor@rodo-krp.pl</w:t>
        </w:r>
        <w:r w:rsidRPr="008C2655">
          <w:rPr>
            <w:rFonts w:asciiTheme="minorHAnsi" w:hAnsiTheme="minorHAnsi" w:cstheme="minorHAnsi"/>
            <w:szCs w:val="24"/>
          </w:rPr>
          <w:t>,</w:t>
        </w:r>
      </w:hyperlink>
      <w:r w:rsidRPr="008C2655">
        <w:rPr>
          <w:rFonts w:asciiTheme="minorHAnsi" w:hAnsiTheme="minorHAnsi" w:cstheme="minorHAnsi"/>
          <w:szCs w:val="24"/>
        </w:rPr>
        <w:t xml:space="preserve"> tel. +48 792 304 042.</w:t>
      </w:r>
    </w:p>
    <w:p w14:paraId="442BF763" w14:textId="74748619" w:rsidR="00FC1FCC" w:rsidRPr="008C2655" w:rsidRDefault="00FC1FCC" w:rsidP="00B36741">
      <w:pPr>
        <w:pStyle w:val="Akapitzlist"/>
        <w:widowControl w:val="0"/>
        <w:numPr>
          <w:ilvl w:val="1"/>
          <w:numId w:val="26"/>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Państwa dane osobowe przetwarzane będą na podstawie art. 6 ust.1 lit. c RODO, w celu związanym z postępowaniem o udzielenie zamówienia publicznego prowadzonego w trybie podstawowym bez negocjacji.</w:t>
      </w:r>
    </w:p>
    <w:p w14:paraId="65BE73F1" w14:textId="77777777" w:rsidR="00FC1FCC" w:rsidRPr="008C2655" w:rsidRDefault="00FC1FCC" w:rsidP="00B36741">
      <w:pPr>
        <w:pStyle w:val="Akapitzlist"/>
        <w:widowControl w:val="0"/>
        <w:numPr>
          <w:ilvl w:val="1"/>
          <w:numId w:val="26"/>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Odbiorcami Państwa danych osobowych będą wyłącznie podmioty uprawnione do uzyskania danych osobowych na podstawie przepisów prawa.</w:t>
      </w:r>
    </w:p>
    <w:p w14:paraId="5672E2BB" w14:textId="77777777" w:rsidR="00FC1FCC" w:rsidRPr="008C2655" w:rsidRDefault="00FC1FCC" w:rsidP="00B36741">
      <w:pPr>
        <w:pStyle w:val="Akapitzlist"/>
        <w:widowControl w:val="0"/>
        <w:numPr>
          <w:ilvl w:val="1"/>
          <w:numId w:val="26"/>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Pani/Pana dane osobowe przechowywane będą w czasie określonym przepisami prawa, zgodnie z art.</w:t>
      </w:r>
      <w:r w:rsidRPr="008C2655">
        <w:rPr>
          <w:rFonts w:asciiTheme="minorHAnsi" w:hAnsiTheme="minorHAnsi" w:cstheme="minorHAnsi"/>
          <w:spacing w:val="-2"/>
          <w:szCs w:val="24"/>
        </w:rPr>
        <w:t xml:space="preserve"> </w:t>
      </w:r>
      <w:r w:rsidRPr="008C2655">
        <w:rPr>
          <w:rFonts w:asciiTheme="minorHAnsi" w:hAnsiTheme="minorHAnsi" w:cstheme="minorHAnsi"/>
          <w:szCs w:val="24"/>
        </w:rPr>
        <w:t>78 Ustawy Pzp., przez</w:t>
      </w:r>
      <w:r w:rsidRPr="008C2655">
        <w:rPr>
          <w:rFonts w:asciiTheme="minorHAnsi" w:hAnsiTheme="minorHAnsi" w:cstheme="minorHAnsi"/>
          <w:spacing w:val="-2"/>
          <w:szCs w:val="24"/>
        </w:rPr>
        <w:t xml:space="preserve"> </w:t>
      </w:r>
      <w:r w:rsidRPr="008C2655">
        <w:rPr>
          <w:rFonts w:asciiTheme="minorHAnsi" w:hAnsiTheme="minorHAnsi" w:cstheme="minorHAnsi"/>
          <w:szCs w:val="24"/>
        </w:rPr>
        <w:t>okres 4</w:t>
      </w:r>
      <w:r w:rsidRPr="008C2655">
        <w:rPr>
          <w:rFonts w:asciiTheme="minorHAnsi" w:hAnsiTheme="minorHAnsi" w:cstheme="minorHAnsi"/>
          <w:spacing w:val="-2"/>
          <w:szCs w:val="24"/>
        </w:rPr>
        <w:t xml:space="preserve"> </w:t>
      </w:r>
      <w:r w:rsidRPr="008C2655">
        <w:rPr>
          <w:rFonts w:asciiTheme="minorHAnsi" w:hAnsiTheme="minorHAnsi" w:cstheme="minorHAnsi"/>
          <w:szCs w:val="24"/>
        </w:rPr>
        <w:t>lat od</w:t>
      </w:r>
      <w:r w:rsidRPr="008C2655">
        <w:rPr>
          <w:rFonts w:asciiTheme="minorHAnsi" w:hAnsiTheme="minorHAnsi" w:cstheme="minorHAnsi"/>
          <w:spacing w:val="-1"/>
          <w:szCs w:val="24"/>
        </w:rPr>
        <w:t xml:space="preserve"> </w:t>
      </w:r>
      <w:r w:rsidRPr="008C2655">
        <w:rPr>
          <w:rFonts w:asciiTheme="minorHAnsi" w:hAnsiTheme="minorHAnsi" w:cstheme="minorHAnsi"/>
          <w:szCs w:val="24"/>
        </w:rPr>
        <w:t>dnia zakończenia postępowania</w:t>
      </w:r>
      <w:r w:rsidRPr="008C2655">
        <w:rPr>
          <w:rFonts w:asciiTheme="minorHAnsi" w:hAnsiTheme="minorHAnsi" w:cstheme="minorHAnsi"/>
          <w:spacing w:val="-2"/>
          <w:szCs w:val="24"/>
        </w:rPr>
        <w:t xml:space="preserve"> </w:t>
      </w:r>
      <w:r w:rsidRPr="008C2655">
        <w:rPr>
          <w:rFonts w:asciiTheme="minorHAnsi" w:hAnsiTheme="minorHAnsi" w:cstheme="minorHAnsi"/>
          <w:szCs w:val="24"/>
        </w:rPr>
        <w:t>o udzielenie zamówienia.</w:t>
      </w:r>
    </w:p>
    <w:p w14:paraId="1070F548" w14:textId="77777777" w:rsidR="00FC1FCC" w:rsidRPr="008C2655" w:rsidRDefault="00FC1FCC" w:rsidP="00B36741">
      <w:pPr>
        <w:pStyle w:val="Akapitzlist"/>
        <w:widowControl w:val="0"/>
        <w:numPr>
          <w:ilvl w:val="1"/>
          <w:numId w:val="26"/>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Posiada</w:t>
      </w:r>
      <w:r w:rsidRPr="008C2655">
        <w:rPr>
          <w:rFonts w:asciiTheme="minorHAnsi" w:hAnsiTheme="minorHAnsi" w:cstheme="minorHAnsi"/>
          <w:spacing w:val="-2"/>
          <w:szCs w:val="24"/>
        </w:rPr>
        <w:t xml:space="preserve"> </w:t>
      </w:r>
      <w:r w:rsidRPr="008C2655">
        <w:rPr>
          <w:rFonts w:asciiTheme="minorHAnsi" w:hAnsiTheme="minorHAnsi" w:cstheme="minorHAnsi"/>
          <w:szCs w:val="24"/>
        </w:rPr>
        <w:t xml:space="preserve">Pani/Pan prawo żądania od administratora dostępu do danych osobowych (art. 15 </w:t>
      </w:r>
      <w:r w:rsidRPr="008C2655">
        <w:rPr>
          <w:rFonts w:asciiTheme="minorHAnsi" w:hAnsiTheme="minorHAnsi" w:cstheme="minorHAnsi"/>
          <w:szCs w:val="24"/>
        </w:rPr>
        <w:lastRenderedPageBreak/>
        <w:t>RODO), prawo do ich sprostowania (art. 16 RODO), ograniczenia przetwarzania (art. 18 RODO), prawo do wniesienia skargi do Prezesa Urzędu Ochrony Danych Osobowych, w przypadku gdy uznają Państwo, że przetwarzanie danych osobowych dotyczących Państwa naruszają przepisy RODO.</w:t>
      </w:r>
    </w:p>
    <w:p w14:paraId="072905E6" w14:textId="3747395F" w:rsidR="00FC1FCC" w:rsidRPr="008C2655" w:rsidRDefault="00FC1FCC" w:rsidP="00B36741">
      <w:pPr>
        <w:pStyle w:val="Akapitzlist"/>
        <w:widowControl w:val="0"/>
        <w:numPr>
          <w:ilvl w:val="1"/>
          <w:numId w:val="26"/>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8C2655">
        <w:rPr>
          <w:rFonts w:asciiTheme="minorHAnsi" w:hAnsiTheme="minorHAnsi" w:cstheme="minorHAnsi"/>
          <w:szCs w:val="24"/>
        </w:rPr>
        <w:t>Nie przysługuje Pani/Panu prawo do usunięcia danych osobowych (art. 17 RODO), prawo do przenoszenia danych osobowych (art. 20 RODO), prawo sprzeciwu (art. 21 RODO) wobec przetwarzania Państwa danych osobowych, gdyż podstawą prawną przetwarzania danych jest art.</w:t>
      </w:r>
      <w:r w:rsidR="002743CD" w:rsidRPr="008C2655">
        <w:rPr>
          <w:rFonts w:asciiTheme="minorHAnsi" w:hAnsiTheme="minorHAnsi" w:cstheme="minorHAnsi"/>
          <w:szCs w:val="24"/>
          <w:lang w:val="pl-PL"/>
        </w:rPr>
        <w:t xml:space="preserve"> </w:t>
      </w:r>
      <w:r w:rsidRPr="008C2655">
        <w:rPr>
          <w:rFonts w:asciiTheme="minorHAnsi" w:hAnsiTheme="minorHAnsi" w:cstheme="minorHAnsi"/>
        </w:rPr>
        <w:t>6 ust. 1 lit. c RODO. Podanie przez Panią/Pana danych osobowych jest niezbędne do przeprowadzenia postępowania o udzielenie zamówienia publicznego. Niepodanie danych osobowych wyłącza możliwość udziału w wyżej wymienionym postępowaniu</w:t>
      </w:r>
      <w:r w:rsidR="00354903">
        <w:rPr>
          <w:rFonts w:asciiTheme="minorHAnsi" w:hAnsiTheme="minorHAnsi" w:cstheme="minorHAnsi"/>
          <w:lang w:val="pl-PL"/>
        </w:rPr>
        <w:t>.</w:t>
      </w:r>
    </w:p>
    <w:p w14:paraId="37E302AE" w14:textId="77777777" w:rsidR="005015CB" w:rsidRPr="008C2655" w:rsidRDefault="005015CB" w:rsidP="00442E18">
      <w:pPr>
        <w:spacing w:line="276" w:lineRule="auto"/>
        <w:jc w:val="both"/>
        <w:rPr>
          <w:rFonts w:asciiTheme="minorHAnsi" w:hAnsiTheme="minorHAnsi" w:cstheme="minorHAnsi"/>
          <w:b/>
          <w:bCs/>
        </w:rPr>
      </w:pPr>
    </w:p>
    <w:p w14:paraId="1AEAA40E" w14:textId="77777777" w:rsidR="005015CB" w:rsidRPr="008C2655" w:rsidRDefault="005015CB" w:rsidP="00442E18">
      <w:pPr>
        <w:pStyle w:val="NagW"/>
        <w:spacing w:line="276" w:lineRule="auto"/>
        <w:rPr>
          <w:rFonts w:asciiTheme="minorHAnsi" w:hAnsiTheme="minorHAnsi" w:cstheme="minorHAnsi"/>
        </w:rPr>
      </w:pPr>
      <w:r w:rsidRPr="008C2655">
        <w:rPr>
          <w:rFonts w:asciiTheme="minorHAnsi" w:hAnsiTheme="minorHAnsi" w:cstheme="minorHAnsi"/>
        </w:rPr>
        <w:t>Załączniki do SWZ</w:t>
      </w:r>
    </w:p>
    <w:p w14:paraId="5E18C374" w14:textId="516AA1A4" w:rsidR="005015CB" w:rsidRPr="008C2655" w:rsidRDefault="005015CB" w:rsidP="001A0F84">
      <w:pPr>
        <w:spacing w:line="276" w:lineRule="auto"/>
        <w:rPr>
          <w:rFonts w:asciiTheme="minorHAnsi" w:hAnsiTheme="minorHAnsi" w:cstheme="minorHAnsi"/>
        </w:rPr>
      </w:pPr>
      <w:r w:rsidRPr="008C2655">
        <w:rPr>
          <w:rFonts w:asciiTheme="minorHAnsi" w:hAnsiTheme="minorHAnsi" w:cstheme="minorHAnsi"/>
          <w:b/>
          <w:bCs/>
        </w:rPr>
        <w:t>Załącznik nr 1</w:t>
      </w:r>
      <w:r w:rsidR="00E77ED9" w:rsidRPr="008C2655">
        <w:rPr>
          <w:rFonts w:asciiTheme="minorHAnsi" w:hAnsiTheme="minorHAnsi" w:cstheme="minorHAnsi"/>
          <w:b/>
          <w:bCs/>
        </w:rPr>
        <w:t xml:space="preserve"> </w:t>
      </w:r>
      <w:r w:rsidRPr="008C2655">
        <w:rPr>
          <w:rFonts w:asciiTheme="minorHAnsi" w:hAnsiTheme="minorHAnsi" w:cstheme="minorHAnsi"/>
        </w:rPr>
        <w:t xml:space="preserve">– </w:t>
      </w:r>
      <w:r w:rsidR="00A07C86" w:rsidRPr="008C2655">
        <w:rPr>
          <w:rFonts w:asciiTheme="minorHAnsi" w:hAnsiTheme="minorHAnsi" w:cstheme="minorHAnsi"/>
        </w:rPr>
        <w:t>Formularz ofertowy</w:t>
      </w:r>
      <w:r w:rsidRPr="008C2655">
        <w:rPr>
          <w:rFonts w:asciiTheme="minorHAnsi" w:hAnsiTheme="minorHAnsi" w:cstheme="minorHAnsi"/>
        </w:rPr>
        <w:t>,</w:t>
      </w:r>
    </w:p>
    <w:p w14:paraId="48104970" w14:textId="4FB7BE5D" w:rsidR="005015CB" w:rsidRPr="008C2655" w:rsidRDefault="005015CB" w:rsidP="00EC6023">
      <w:pPr>
        <w:pStyle w:val="Tekstpodstawowy"/>
        <w:tabs>
          <w:tab w:val="left" w:pos="847"/>
        </w:tabs>
        <w:kinsoku w:val="0"/>
        <w:overflowPunct w:val="0"/>
        <w:spacing w:after="0" w:line="276" w:lineRule="auto"/>
        <w:jc w:val="both"/>
        <w:rPr>
          <w:rFonts w:asciiTheme="minorHAnsi" w:hAnsiTheme="minorHAnsi" w:cstheme="minorHAnsi"/>
        </w:rPr>
      </w:pPr>
      <w:r w:rsidRPr="008C2655">
        <w:rPr>
          <w:rFonts w:asciiTheme="minorHAnsi" w:hAnsiTheme="minorHAnsi" w:cstheme="minorHAnsi"/>
          <w:b/>
          <w:bCs/>
        </w:rPr>
        <w:t>Załącznik</w:t>
      </w:r>
      <w:r w:rsidRPr="008C2655">
        <w:rPr>
          <w:rFonts w:asciiTheme="minorHAnsi" w:hAnsiTheme="minorHAnsi" w:cstheme="minorHAnsi"/>
          <w:b/>
          <w:bCs/>
          <w:spacing w:val="-7"/>
        </w:rPr>
        <w:t xml:space="preserve"> </w:t>
      </w:r>
      <w:r w:rsidRPr="008C2655">
        <w:rPr>
          <w:rFonts w:asciiTheme="minorHAnsi" w:hAnsiTheme="minorHAnsi" w:cstheme="minorHAnsi"/>
          <w:b/>
          <w:bCs/>
        </w:rPr>
        <w:t>nr</w:t>
      </w:r>
      <w:r w:rsidRPr="008C2655">
        <w:rPr>
          <w:rFonts w:asciiTheme="minorHAnsi" w:hAnsiTheme="minorHAnsi" w:cstheme="minorHAnsi"/>
          <w:b/>
          <w:bCs/>
          <w:spacing w:val="-6"/>
        </w:rPr>
        <w:t xml:space="preserve"> </w:t>
      </w:r>
      <w:r w:rsidR="00EC6023">
        <w:rPr>
          <w:rFonts w:asciiTheme="minorHAnsi" w:hAnsiTheme="minorHAnsi" w:cstheme="minorHAnsi"/>
          <w:b/>
          <w:bCs/>
        </w:rPr>
        <w:t>2</w:t>
      </w:r>
      <w:r w:rsidRPr="008C2655">
        <w:rPr>
          <w:rFonts w:asciiTheme="minorHAnsi" w:hAnsiTheme="minorHAnsi" w:cstheme="minorHAnsi"/>
          <w:b/>
          <w:bCs/>
          <w:spacing w:val="-7"/>
        </w:rPr>
        <w:t>a</w:t>
      </w:r>
      <w:r w:rsidRPr="008C2655">
        <w:rPr>
          <w:rFonts w:asciiTheme="minorHAnsi" w:hAnsiTheme="minorHAnsi" w:cstheme="minorHAnsi"/>
          <w:spacing w:val="-7"/>
        </w:rPr>
        <w:t xml:space="preserve"> </w:t>
      </w:r>
      <w:r w:rsidR="00A07C86" w:rsidRPr="008C2655">
        <w:rPr>
          <w:rFonts w:asciiTheme="minorHAnsi" w:hAnsiTheme="minorHAnsi" w:cstheme="minorHAnsi"/>
          <w:spacing w:val="-7"/>
        </w:rPr>
        <w:t>–</w:t>
      </w:r>
      <w:r w:rsidRPr="008C2655">
        <w:rPr>
          <w:rFonts w:asciiTheme="minorHAnsi" w:hAnsiTheme="minorHAnsi" w:cstheme="minorHAnsi"/>
          <w:spacing w:val="-7"/>
        </w:rPr>
        <w:t xml:space="preserve"> </w:t>
      </w:r>
      <w:r w:rsidRPr="008C2655">
        <w:rPr>
          <w:rFonts w:asciiTheme="minorHAnsi" w:hAnsiTheme="minorHAnsi" w:cstheme="minorHAnsi"/>
        </w:rPr>
        <w:t>Oświadczenie</w:t>
      </w:r>
      <w:r w:rsidR="00A07C86" w:rsidRPr="008C2655">
        <w:rPr>
          <w:rFonts w:asciiTheme="minorHAnsi" w:hAnsiTheme="minorHAnsi" w:cstheme="minorHAnsi"/>
        </w:rPr>
        <w:t xml:space="preserve"> o braku podstaw wykluczenia z postępowania i</w:t>
      </w:r>
      <w:r w:rsidRPr="008C2655">
        <w:rPr>
          <w:rFonts w:asciiTheme="minorHAnsi" w:hAnsiTheme="minorHAnsi" w:cstheme="minorHAnsi"/>
          <w:spacing w:val="-8"/>
        </w:rPr>
        <w:t xml:space="preserve"> </w:t>
      </w:r>
      <w:r w:rsidRPr="008C2655">
        <w:rPr>
          <w:rFonts w:asciiTheme="minorHAnsi" w:hAnsiTheme="minorHAnsi" w:cstheme="minorHAnsi"/>
        </w:rPr>
        <w:t>spełnieniu</w:t>
      </w:r>
      <w:r w:rsidRPr="008C2655">
        <w:rPr>
          <w:rFonts w:asciiTheme="minorHAnsi" w:hAnsiTheme="minorHAnsi" w:cstheme="minorHAnsi"/>
          <w:spacing w:val="-8"/>
        </w:rPr>
        <w:t xml:space="preserve"> </w:t>
      </w:r>
      <w:r w:rsidRPr="008C2655">
        <w:rPr>
          <w:rFonts w:asciiTheme="minorHAnsi" w:hAnsiTheme="minorHAnsi" w:cstheme="minorHAnsi"/>
        </w:rPr>
        <w:t>warunków</w:t>
      </w:r>
      <w:r w:rsidRPr="008C2655">
        <w:rPr>
          <w:rFonts w:asciiTheme="minorHAnsi" w:hAnsiTheme="minorHAnsi" w:cstheme="minorHAnsi"/>
          <w:spacing w:val="-8"/>
        </w:rPr>
        <w:t xml:space="preserve"> </w:t>
      </w:r>
      <w:r w:rsidRPr="008C2655">
        <w:rPr>
          <w:rFonts w:asciiTheme="minorHAnsi" w:hAnsiTheme="minorHAnsi" w:cstheme="minorHAnsi"/>
        </w:rPr>
        <w:t>udziału</w:t>
      </w:r>
      <w:r w:rsidRPr="008C2655">
        <w:rPr>
          <w:rFonts w:asciiTheme="minorHAnsi" w:hAnsiTheme="minorHAnsi" w:cstheme="minorHAnsi"/>
          <w:spacing w:val="-6"/>
        </w:rPr>
        <w:t xml:space="preserve"> </w:t>
      </w:r>
      <w:r w:rsidRPr="008C2655">
        <w:rPr>
          <w:rFonts w:asciiTheme="minorHAnsi" w:hAnsiTheme="minorHAnsi" w:cstheme="minorHAnsi"/>
        </w:rPr>
        <w:t>w</w:t>
      </w:r>
      <w:r w:rsidRPr="008C2655">
        <w:rPr>
          <w:rFonts w:asciiTheme="minorHAnsi" w:hAnsiTheme="minorHAnsi" w:cstheme="minorHAnsi"/>
          <w:spacing w:val="-8"/>
        </w:rPr>
        <w:t xml:space="preserve"> </w:t>
      </w:r>
      <w:r w:rsidRPr="008C2655">
        <w:rPr>
          <w:rFonts w:asciiTheme="minorHAnsi" w:hAnsiTheme="minorHAnsi" w:cstheme="minorHAnsi"/>
        </w:rPr>
        <w:t>postępowaniu,</w:t>
      </w:r>
    </w:p>
    <w:p w14:paraId="52E7FEA2" w14:textId="4807ED55" w:rsidR="00A07C86" w:rsidRDefault="00A07C86" w:rsidP="00EC6023">
      <w:pPr>
        <w:pStyle w:val="Tekstpodstawowy"/>
        <w:tabs>
          <w:tab w:val="left" w:pos="847"/>
        </w:tabs>
        <w:kinsoku w:val="0"/>
        <w:overflowPunct w:val="0"/>
        <w:spacing w:after="0" w:line="276" w:lineRule="auto"/>
        <w:jc w:val="both"/>
        <w:rPr>
          <w:rFonts w:asciiTheme="minorHAnsi" w:hAnsiTheme="minorHAnsi" w:cstheme="minorHAnsi"/>
        </w:rPr>
      </w:pPr>
      <w:r w:rsidRPr="008C2655">
        <w:rPr>
          <w:rFonts w:asciiTheme="minorHAnsi" w:hAnsiTheme="minorHAnsi" w:cstheme="minorHAnsi"/>
          <w:b/>
          <w:bCs/>
        </w:rPr>
        <w:t>Załącznik</w:t>
      </w:r>
      <w:r w:rsidRPr="008C2655">
        <w:rPr>
          <w:rFonts w:asciiTheme="minorHAnsi" w:hAnsiTheme="minorHAnsi" w:cstheme="minorHAnsi"/>
          <w:b/>
          <w:bCs/>
          <w:spacing w:val="-7"/>
        </w:rPr>
        <w:t xml:space="preserve"> </w:t>
      </w:r>
      <w:r w:rsidRPr="008C2655">
        <w:rPr>
          <w:rFonts w:asciiTheme="minorHAnsi" w:hAnsiTheme="minorHAnsi" w:cstheme="minorHAnsi"/>
          <w:b/>
          <w:bCs/>
        </w:rPr>
        <w:t>nr</w:t>
      </w:r>
      <w:r w:rsidRPr="008C2655">
        <w:rPr>
          <w:rFonts w:asciiTheme="minorHAnsi" w:hAnsiTheme="minorHAnsi" w:cstheme="minorHAnsi"/>
          <w:b/>
          <w:bCs/>
          <w:spacing w:val="-6"/>
        </w:rPr>
        <w:t xml:space="preserve"> </w:t>
      </w:r>
      <w:r w:rsidR="00EC6023">
        <w:rPr>
          <w:rFonts w:asciiTheme="minorHAnsi" w:hAnsiTheme="minorHAnsi" w:cstheme="minorHAnsi"/>
          <w:b/>
          <w:bCs/>
        </w:rPr>
        <w:t>2</w:t>
      </w:r>
      <w:r w:rsidRPr="008C2655">
        <w:rPr>
          <w:rFonts w:asciiTheme="minorHAnsi" w:hAnsiTheme="minorHAnsi" w:cstheme="minorHAnsi"/>
          <w:b/>
          <w:bCs/>
          <w:spacing w:val="-7"/>
        </w:rPr>
        <w:t>b</w:t>
      </w:r>
      <w:r w:rsidRPr="008C2655">
        <w:rPr>
          <w:rFonts w:asciiTheme="minorHAnsi" w:hAnsiTheme="minorHAnsi" w:cstheme="minorHAnsi"/>
          <w:spacing w:val="-7"/>
        </w:rPr>
        <w:t xml:space="preserve"> – </w:t>
      </w:r>
      <w:r w:rsidRPr="008C2655">
        <w:rPr>
          <w:rFonts w:asciiTheme="minorHAnsi" w:hAnsiTheme="minorHAnsi" w:cstheme="minorHAnsi"/>
        </w:rPr>
        <w:t>Oświadczenie o braku podstaw wykluczenia z postępowania i</w:t>
      </w:r>
      <w:r w:rsidRPr="008C2655">
        <w:rPr>
          <w:rFonts w:asciiTheme="minorHAnsi" w:hAnsiTheme="minorHAnsi" w:cstheme="minorHAnsi"/>
          <w:spacing w:val="-8"/>
        </w:rPr>
        <w:t xml:space="preserve"> </w:t>
      </w:r>
      <w:r w:rsidRPr="008C2655">
        <w:rPr>
          <w:rFonts w:asciiTheme="minorHAnsi" w:hAnsiTheme="minorHAnsi" w:cstheme="minorHAnsi"/>
        </w:rPr>
        <w:t>spełnieniu</w:t>
      </w:r>
      <w:r w:rsidRPr="008C2655">
        <w:rPr>
          <w:rFonts w:asciiTheme="minorHAnsi" w:hAnsiTheme="minorHAnsi" w:cstheme="minorHAnsi"/>
          <w:spacing w:val="-8"/>
        </w:rPr>
        <w:t xml:space="preserve"> </w:t>
      </w:r>
      <w:r w:rsidRPr="008C2655">
        <w:rPr>
          <w:rFonts w:asciiTheme="minorHAnsi" w:hAnsiTheme="minorHAnsi" w:cstheme="minorHAnsi"/>
        </w:rPr>
        <w:t>warunków</w:t>
      </w:r>
      <w:r w:rsidRPr="008C2655">
        <w:rPr>
          <w:rFonts w:asciiTheme="minorHAnsi" w:hAnsiTheme="minorHAnsi" w:cstheme="minorHAnsi"/>
          <w:spacing w:val="-8"/>
        </w:rPr>
        <w:t xml:space="preserve"> </w:t>
      </w:r>
      <w:r w:rsidRPr="008C2655">
        <w:rPr>
          <w:rFonts w:asciiTheme="minorHAnsi" w:hAnsiTheme="minorHAnsi" w:cstheme="minorHAnsi"/>
        </w:rPr>
        <w:t>udziału</w:t>
      </w:r>
      <w:r w:rsidRPr="008C2655">
        <w:rPr>
          <w:rFonts w:asciiTheme="minorHAnsi" w:hAnsiTheme="minorHAnsi" w:cstheme="minorHAnsi"/>
          <w:spacing w:val="-6"/>
        </w:rPr>
        <w:t xml:space="preserve"> </w:t>
      </w:r>
      <w:r w:rsidRPr="008C2655">
        <w:rPr>
          <w:rFonts w:asciiTheme="minorHAnsi" w:hAnsiTheme="minorHAnsi" w:cstheme="minorHAnsi"/>
        </w:rPr>
        <w:t>w</w:t>
      </w:r>
      <w:r w:rsidRPr="008C2655">
        <w:rPr>
          <w:rFonts w:asciiTheme="minorHAnsi" w:hAnsiTheme="minorHAnsi" w:cstheme="minorHAnsi"/>
          <w:spacing w:val="-8"/>
        </w:rPr>
        <w:t xml:space="preserve"> </w:t>
      </w:r>
      <w:r w:rsidRPr="008C2655">
        <w:rPr>
          <w:rFonts w:asciiTheme="minorHAnsi" w:hAnsiTheme="minorHAnsi" w:cstheme="minorHAnsi"/>
        </w:rPr>
        <w:t>postępowaniu składne przez podmiot udostępniający Wykonawcy zasoby (jeżeli dotyczy),</w:t>
      </w:r>
    </w:p>
    <w:p w14:paraId="7328BF73" w14:textId="544DEE76" w:rsidR="00EC6023" w:rsidRPr="008C2655" w:rsidRDefault="00EC6023" w:rsidP="00EC6023">
      <w:pPr>
        <w:pStyle w:val="Tekstpodstawowy"/>
        <w:tabs>
          <w:tab w:val="left" w:pos="0"/>
        </w:tabs>
        <w:kinsoku w:val="0"/>
        <w:overflowPunct w:val="0"/>
        <w:spacing w:after="0" w:line="276" w:lineRule="auto"/>
        <w:ind w:right="137"/>
        <w:jc w:val="both"/>
        <w:rPr>
          <w:rFonts w:asciiTheme="minorHAnsi" w:hAnsiTheme="minorHAnsi" w:cstheme="minorHAnsi"/>
        </w:rPr>
      </w:pPr>
      <w:r w:rsidRPr="008C2655">
        <w:rPr>
          <w:rFonts w:asciiTheme="minorHAnsi" w:hAnsiTheme="minorHAnsi" w:cstheme="minorHAnsi"/>
          <w:b/>
          <w:bCs/>
        </w:rPr>
        <w:t>Załącznik</w:t>
      </w:r>
      <w:r w:rsidRPr="008C2655">
        <w:rPr>
          <w:rFonts w:asciiTheme="minorHAnsi" w:hAnsiTheme="minorHAnsi" w:cstheme="minorHAnsi"/>
          <w:b/>
          <w:bCs/>
          <w:spacing w:val="-7"/>
        </w:rPr>
        <w:t xml:space="preserve"> </w:t>
      </w:r>
      <w:r w:rsidRPr="008C2655">
        <w:rPr>
          <w:rFonts w:asciiTheme="minorHAnsi" w:hAnsiTheme="minorHAnsi" w:cstheme="minorHAnsi"/>
          <w:b/>
          <w:bCs/>
        </w:rPr>
        <w:t>nr</w:t>
      </w:r>
      <w:r w:rsidRPr="008C2655">
        <w:rPr>
          <w:rFonts w:asciiTheme="minorHAnsi" w:hAnsiTheme="minorHAnsi" w:cstheme="minorHAnsi"/>
          <w:b/>
          <w:bCs/>
          <w:spacing w:val="-6"/>
        </w:rPr>
        <w:t xml:space="preserve"> </w:t>
      </w:r>
      <w:r>
        <w:rPr>
          <w:rFonts w:asciiTheme="minorHAnsi" w:hAnsiTheme="minorHAnsi" w:cstheme="minorHAnsi"/>
          <w:b/>
          <w:bCs/>
        </w:rPr>
        <w:t>3</w:t>
      </w:r>
      <w:r w:rsidRPr="008C2655">
        <w:rPr>
          <w:rFonts w:asciiTheme="minorHAnsi" w:hAnsiTheme="minorHAnsi" w:cstheme="minorHAnsi"/>
          <w:spacing w:val="-7"/>
        </w:rPr>
        <w:t xml:space="preserve"> </w:t>
      </w:r>
      <w:r w:rsidRPr="008C2655">
        <w:rPr>
          <w:rFonts w:asciiTheme="minorHAnsi" w:hAnsiTheme="minorHAnsi" w:cstheme="minorHAnsi"/>
        </w:rPr>
        <w:t>–</w:t>
      </w:r>
      <w:r w:rsidRPr="008C2655">
        <w:rPr>
          <w:rFonts w:asciiTheme="minorHAnsi" w:hAnsiTheme="minorHAnsi" w:cstheme="minorHAnsi"/>
          <w:spacing w:val="-7"/>
        </w:rPr>
        <w:t xml:space="preserve"> </w:t>
      </w:r>
      <w:r w:rsidRPr="008C2655">
        <w:rPr>
          <w:rFonts w:asciiTheme="minorHAnsi" w:hAnsiTheme="minorHAnsi" w:cstheme="minorHAnsi"/>
          <w:spacing w:val="-1"/>
        </w:rPr>
        <w:t>Niewiążący</w:t>
      </w:r>
      <w:r w:rsidRPr="008C2655">
        <w:rPr>
          <w:rFonts w:asciiTheme="minorHAnsi" w:hAnsiTheme="minorHAnsi" w:cstheme="minorHAnsi"/>
          <w:spacing w:val="33"/>
        </w:rPr>
        <w:t xml:space="preserve"> </w:t>
      </w:r>
      <w:r w:rsidRPr="008C2655">
        <w:rPr>
          <w:rFonts w:asciiTheme="minorHAnsi" w:hAnsiTheme="minorHAnsi" w:cstheme="minorHAnsi"/>
          <w:spacing w:val="-1"/>
        </w:rPr>
        <w:t>wzór</w:t>
      </w:r>
      <w:r w:rsidRPr="008C2655">
        <w:rPr>
          <w:rFonts w:asciiTheme="minorHAnsi" w:hAnsiTheme="minorHAnsi" w:cstheme="minorHAnsi"/>
          <w:spacing w:val="33"/>
        </w:rPr>
        <w:t xml:space="preserve"> </w:t>
      </w:r>
      <w:r w:rsidRPr="008C2655">
        <w:rPr>
          <w:rFonts w:asciiTheme="minorHAnsi" w:hAnsiTheme="minorHAnsi" w:cstheme="minorHAnsi"/>
          <w:spacing w:val="-1"/>
        </w:rPr>
        <w:t>zobowiązania</w:t>
      </w:r>
      <w:r w:rsidRPr="008C2655">
        <w:rPr>
          <w:rFonts w:asciiTheme="minorHAnsi" w:hAnsiTheme="minorHAnsi" w:cstheme="minorHAnsi"/>
          <w:spacing w:val="32"/>
        </w:rPr>
        <w:t xml:space="preserve"> </w:t>
      </w:r>
      <w:r w:rsidRPr="008C2655">
        <w:rPr>
          <w:rFonts w:asciiTheme="minorHAnsi" w:hAnsiTheme="minorHAnsi" w:cstheme="minorHAnsi"/>
        </w:rPr>
        <w:t>o</w:t>
      </w:r>
      <w:r w:rsidRPr="008C2655">
        <w:rPr>
          <w:rFonts w:asciiTheme="minorHAnsi" w:hAnsiTheme="minorHAnsi" w:cstheme="minorHAnsi"/>
          <w:spacing w:val="33"/>
        </w:rPr>
        <w:t xml:space="preserve"> </w:t>
      </w:r>
      <w:r w:rsidRPr="008C2655">
        <w:rPr>
          <w:rFonts w:asciiTheme="minorHAnsi" w:hAnsiTheme="minorHAnsi" w:cstheme="minorHAnsi"/>
          <w:spacing w:val="-1"/>
        </w:rPr>
        <w:t>oddanie</w:t>
      </w:r>
      <w:r w:rsidRPr="008C2655">
        <w:rPr>
          <w:rFonts w:asciiTheme="minorHAnsi" w:hAnsiTheme="minorHAnsi" w:cstheme="minorHAnsi"/>
          <w:spacing w:val="33"/>
        </w:rPr>
        <w:t xml:space="preserve"> </w:t>
      </w:r>
      <w:r w:rsidRPr="008C2655">
        <w:rPr>
          <w:rFonts w:asciiTheme="minorHAnsi" w:hAnsiTheme="minorHAnsi" w:cstheme="minorHAnsi"/>
          <w:spacing w:val="-1"/>
        </w:rPr>
        <w:t>wykonawcy</w:t>
      </w:r>
      <w:r w:rsidRPr="008C2655">
        <w:rPr>
          <w:rFonts w:asciiTheme="minorHAnsi" w:hAnsiTheme="minorHAnsi" w:cstheme="minorHAnsi"/>
          <w:spacing w:val="33"/>
        </w:rPr>
        <w:t xml:space="preserve"> </w:t>
      </w:r>
      <w:r w:rsidRPr="008C2655">
        <w:rPr>
          <w:rFonts w:asciiTheme="minorHAnsi" w:hAnsiTheme="minorHAnsi" w:cstheme="minorHAnsi"/>
        </w:rPr>
        <w:t>do</w:t>
      </w:r>
      <w:r w:rsidRPr="008C2655">
        <w:rPr>
          <w:rFonts w:asciiTheme="minorHAnsi" w:hAnsiTheme="minorHAnsi" w:cstheme="minorHAnsi"/>
          <w:spacing w:val="34"/>
        </w:rPr>
        <w:t xml:space="preserve"> </w:t>
      </w:r>
      <w:r w:rsidRPr="008C2655">
        <w:rPr>
          <w:rFonts w:asciiTheme="minorHAnsi" w:hAnsiTheme="minorHAnsi" w:cstheme="minorHAnsi"/>
        </w:rPr>
        <w:t>dyspozycji niezbędnych</w:t>
      </w:r>
      <w:r w:rsidRPr="008C2655">
        <w:rPr>
          <w:rFonts w:asciiTheme="minorHAnsi" w:hAnsiTheme="minorHAnsi" w:cstheme="minorHAnsi"/>
          <w:spacing w:val="-11"/>
        </w:rPr>
        <w:t xml:space="preserve"> </w:t>
      </w:r>
      <w:r w:rsidRPr="008C2655">
        <w:rPr>
          <w:rFonts w:asciiTheme="minorHAnsi" w:hAnsiTheme="minorHAnsi" w:cstheme="minorHAnsi"/>
        </w:rPr>
        <w:t>zasobów</w:t>
      </w:r>
      <w:r w:rsidRPr="008C2655">
        <w:rPr>
          <w:rFonts w:asciiTheme="minorHAnsi" w:hAnsiTheme="minorHAnsi" w:cstheme="minorHAnsi"/>
          <w:spacing w:val="-11"/>
        </w:rPr>
        <w:t xml:space="preserve"> </w:t>
      </w:r>
      <w:r w:rsidRPr="008C2655">
        <w:rPr>
          <w:rFonts w:asciiTheme="minorHAnsi" w:hAnsiTheme="minorHAnsi" w:cstheme="minorHAnsi"/>
        </w:rPr>
        <w:t>na</w:t>
      </w:r>
      <w:r w:rsidRPr="008C2655">
        <w:rPr>
          <w:rFonts w:asciiTheme="minorHAnsi" w:hAnsiTheme="minorHAnsi" w:cstheme="minorHAnsi"/>
          <w:spacing w:val="-10"/>
        </w:rPr>
        <w:t xml:space="preserve"> </w:t>
      </w:r>
      <w:r w:rsidRPr="008C2655">
        <w:rPr>
          <w:rFonts w:asciiTheme="minorHAnsi" w:hAnsiTheme="minorHAnsi" w:cstheme="minorHAnsi"/>
        </w:rPr>
        <w:t>potrzeby</w:t>
      </w:r>
      <w:r w:rsidRPr="008C2655">
        <w:rPr>
          <w:rFonts w:asciiTheme="minorHAnsi" w:hAnsiTheme="minorHAnsi" w:cstheme="minorHAnsi"/>
          <w:spacing w:val="-11"/>
        </w:rPr>
        <w:t xml:space="preserve"> </w:t>
      </w:r>
      <w:r w:rsidRPr="008C2655">
        <w:rPr>
          <w:rFonts w:asciiTheme="minorHAnsi" w:hAnsiTheme="minorHAnsi" w:cstheme="minorHAnsi"/>
        </w:rPr>
        <w:t>wykonania</w:t>
      </w:r>
      <w:r w:rsidRPr="008C2655">
        <w:rPr>
          <w:rFonts w:asciiTheme="minorHAnsi" w:hAnsiTheme="minorHAnsi" w:cstheme="minorHAnsi"/>
          <w:spacing w:val="-11"/>
        </w:rPr>
        <w:t xml:space="preserve"> </w:t>
      </w:r>
      <w:r w:rsidRPr="008C2655">
        <w:rPr>
          <w:rFonts w:asciiTheme="minorHAnsi" w:hAnsiTheme="minorHAnsi" w:cstheme="minorHAnsi"/>
        </w:rPr>
        <w:t>zamówienia (jeżeli dotyczy),</w:t>
      </w:r>
    </w:p>
    <w:p w14:paraId="33DE33E4" w14:textId="239647BA" w:rsidR="005015CB" w:rsidRPr="008C2655" w:rsidRDefault="005015CB" w:rsidP="00EC6023">
      <w:pPr>
        <w:pStyle w:val="Tekstpodstawowy"/>
        <w:tabs>
          <w:tab w:val="left" w:pos="847"/>
        </w:tabs>
        <w:kinsoku w:val="0"/>
        <w:overflowPunct w:val="0"/>
        <w:spacing w:after="0" w:line="276" w:lineRule="auto"/>
        <w:jc w:val="both"/>
        <w:rPr>
          <w:rFonts w:asciiTheme="minorHAnsi" w:hAnsiTheme="minorHAnsi" w:cstheme="minorHAnsi"/>
        </w:rPr>
      </w:pPr>
      <w:r w:rsidRPr="008C2655">
        <w:rPr>
          <w:rFonts w:asciiTheme="minorHAnsi" w:hAnsiTheme="minorHAnsi" w:cstheme="minorHAnsi"/>
          <w:b/>
          <w:bCs/>
        </w:rPr>
        <w:t>Załącznik</w:t>
      </w:r>
      <w:r w:rsidRPr="008C2655">
        <w:rPr>
          <w:rFonts w:asciiTheme="minorHAnsi" w:hAnsiTheme="minorHAnsi" w:cstheme="minorHAnsi"/>
          <w:b/>
          <w:bCs/>
          <w:spacing w:val="-7"/>
        </w:rPr>
        <w:t xml:space="preserve"> </w:t>
      </w:r>
      <w:r w:rsidRPr="008C2655">
        <w:rPr>
          <w:rFonts w:asciiTheme="minorHAnsi" w:hAnsiTheme="minorHAnsi" w:cstheme="minorHAnsi"/>
          <w:b/>
          <w:bCs/>
        </w:rPr>
        <w:t>nr</w:t>
      </w:r>
      <w:r w:rsidRPr="008C2655">
        <w:rPr>
          <w:rFonts w:asciiTheme="minorHAnsi" w:hAnsiTheme="minorHAnsi" w:cstheme="minorHAnsi"/>
          <w:b/>
          <w:bCs/>
          <w:spacing w:val="-6"/>
        </w:rPr>
        <w:t xml:space="preserve"> </w:t>
      </w:r>
      <w:r w:rsidR="00A07C86" w:rsidRPr="008C2655">
        <w:rPr>
          <w:rFonts w:asciiTheme="minorHAnsi" w:hAnsiTheme="minorHAnsi" w:cstheme="minorHAnsi"/>
          <w:b/>
          <w:bCs/>
        </w:rPr>
        <w:t>4</w:t>
      </w:r>
      <w:r w:rsidRPr="008C2655">
        <w:rPr>
          <w:rFonts w:asciiTheme="minorHAnsi" w:hAnsiTheme="minorHAnsi" w:cstheme="minorHAnsi"/>
          <w:spacing w:val="-7"/>
        </w:rPr>
        <w:t xml:space="preserve"> </w:t>
      </w:r>
      <w:r w:rsidRPr="008C2655">
        <w:rPr>
          <w:rFonts w:asciiTheme="minorHAnsi" w:hAnsiTheme="minorHAnsi" w:cstheme="minorHAnsi"/>
        </w:rPr>
        <w:t>–</w:t>
      </w:r>
      <w:r w:rsidRPr="008C2655">
        <w:rPr>
          <w:rFonts w:asciiTheme="minorHAnsi" w:hAnsiTheme="minorHAnsi" w:cstheme="minorHAnsi"/>
          <w:spacing w:val="-7"/>
        </w:rPr>
        <w:t xml:space="preserve"> </w:t>
      </w:r>
      <w:r w:rsidR="00A07C86" w:rsidRPr="008C2655">
        <w:rPr>
          <w:rFonts w:asciiTheme="minorHAnsi" w:hAnsiTheme="minorHAnsi" w:cstheme="minorHAnsi"/>
          <w:spacing w:val="-1"/>
        </w:rPr>
        <w:t>Istotne Postanowienia Umowy</w:t>
      </w:r>
      <w:r w:rsidRPr="008C2655">
        <w:rPr>
          <w:rFonts w:asciiTheme="minorHAnsi" w:hAnsiTheme="minorHAnsi" w:cstheme="minorHAnsi"/>
        </w:rPr>
        <w:t>,</w:t>
      </w:r>
    </w:p>
    <w:p w14:paraId="7CAA7489" w14:textId="71C29D56" w:rsidR="005015CB" w:rsidRPr="008C2655" w:rsidRDefault="001A0F84" w:rsidP="00EC6023">
      <w:pPr>
        <w:pStyle w:val="Tekstpodstawowy"/>
        <w:tabs>
          <w:tab w:val="left" w:pos="847"/>
        </w:tabs>
        <w:kinsoku w:val="0"/>
        <w:overflowPunct w:val="0"/>
        <w:spacing w:after="0" w:line="276" w:lineRule="auto"/>
        <w:jc w:val="both"/>
        <w:rPr>
          <w:rFonts w:asciiTheme="minorHAnsi" w:hAnsiTheme="minorHAnsi" w:cstheme="minorHAnsi"/>
        </w:rPr>
      </w:pPr>
      <w:r w:rsidRPr="008C2655">
        <w:rPr>
          <w:rFonts w:asciiTheme="minorHAnsi" w:hAnsiTheme="minorHAnsi" w:cstheme="minorHAnsi"/>
          <w:b/>
          <w:bCs/>
        </w:rPr>
        <w:t>Załącznik</w:t>
      </w:r>
      <w:r w:rsidRPr="008C2655">
        <w:rPr>
          <w:rFonts w:asciiTheme="minorHAnsi" w:hAnsiTheme="minorHAnsi" w:cstheme="minorHAnsi"/>
          <w:b/>
          <w:bCs/>
          <w:spacing w:val="-7"/>
        </w:rPr>
        <w:t xml:space="preserve"> </w:t>
      </w:r>
      <w:r w:rsidRPr="008C2655">
        <w:rPr>
          <w:rFonts w:asciiTheme="minorHAnsi" w:hAnsiTheme="minorHAnsi" w:cstheme="minorHAnsi"/>
          <w:b/>
          <w:bCs/>
        </w:rPr>
        <w:t>nr</w:t>
      </w:r>
      <w:r w:rsidRPr="008C2655">
        <w:rPr>
          <w:rFonts w:asciiTheme="minorHAnsi" w:hAnsiTheme="minorHAnsi" w:cstheme="minorHAnsi"/>
          <w:b/>
          <w:bCs/>
          <w:spacing w:val="-6"/>
        </w:rPr>
        <w:t xml:space="preserve"> </w:t>
      </w:r>
      <w:r w:rsidR="00F733D3">
        <w:rPr>
          <w:rFonts w:asciiTheme="minorHAnsi" w:hAnsiTheme="minorHAnsi" w:cstheme="minorHAnsi"/>
          <w:b/>
          <w:bCs/>
        </w:rPr>
        <w:t>5</w:t>
      </w:r>
      <w:r w:rsidRPr="008C2655">
        <w:rPr>
          <w:rFonts w:asciiTheme="minorHAnsi" w:hAnsiTheme="minorHAnsi" w:cstheme="minorHAnsi"/>
          <w:spacing w:val="-7"/>
        </w:rPr>
        <w:t xml:space="preserve"> </w:t>
      </w:r>
      <w:r w:rsidRPr="008C2655">
        <w:rPr>
          <w:rFonts w:asciiTheme="minorHAnsi" w:hAnsiTheme="minorHAnsi" w:cstheme="minorHAnsi"/>
        </w:rPr>
        <w:t>–</w:t>
      </w:r>
      <w:r w:rsidRPr="008C2655">
        <w:rPr>
          <w:rFonts w:asciiTheme="minorHAnsi" w:hAnsiTheme="minorHAnsi" w:cstheme="minorHAnsi"/>
          <w:spacing w:val="-7"/>
        </w:rPr>
        <w:t xml:space="preserve"> </w:t>
      </w:r>
      <w:r w:rsidR="00A07C86" w:rsidRPr="008C2655">
        <w:rPr>
          <w:rFonts w:asciiTheme="minorHAnsi" w:hAnsiTheme="minorHAnsi" w:cstheme="minorHAnsi"/>
        </w:rPr>
        <w:t>Oświadczenie o przynależności lub braku przynależności do tej samej grupy kapitałowej - (składane na wezwanie Zamawiającego!),</w:t>
      </w:r>
    </w:p>
    <w:p w14:paraId="3245A47B" w14:textId="0974B0C9" w:rsidR="005015CB" w:rsidRPr="008C2655" w:rsidRDefault="001A0F84" w:rsidP="00EC6023">
      <w:pPr>
        <w:pStyle w:val="Tekstpodstawowy"/>
        <w:tabs>
          <w:tab w:val="left" w:pos="847"/>
        </w:tabs>
        <w:kinsoku w:val="0"/>
        <w:overflowPunct w:val="0"/>
        <w:spacing w:after="0" w:line="276" w:lineRule="auto"/>
        <w:jc w:val="both"/>
        <w:rPr>
          <w:rFonts w:asciiTheme="minorHAnsi" w:hAnsiTheme="minorHAnsi" w:cstheme="minorHAnsi"/>
        </w:rPr>
      </w:pPr>
      <w:r w:rsidRPr="008C2655">
        <w:rPr>
          <w:rFonts w:asciiTheme="minorHAnsi" w:hAnsiTheme="minorHAnsi" w:cstheme="minorHAnsi"/>
          <w:b/>
          <w:bCs/>
        </w:rPr>
        <w:t>Załącznik</w:t>
      </w:r>
      <w:r w:rsidRPr="008C2655">
        <w:rPr>
          <w:rFonts w:asciiTheme="minorHAnsi" w:hAnsiTheme="minorHAnsi" w:cstheme="minorHAnsi"/>
          <w:b/>
          <w:bCs/>
          <w:spacing w:val="-7"/>
        </w:rPr>
        <w:t xml:space="preserve"> </w:t>
      </w:r>
      <w:r w:rsidRPr="008C2655">
        <w:rPr>
          <w:rFonts w:asciiTheme="minorHAnsi" w:hAnsiTheme="minorHAnsi" w:cstheme="minorHAnsi"/>
          <w:b/>
          <w:bCs/>
        </w:rPr>
        <w:t>nr</w:t>
      </w:r>
      <w:r w:rsidRPr="008C2655">
        <w:rPr>
          <w:rFonts w:asciiTheme="minorHAnsi" w:hAnsiTheme="minorHAnsi" w:cstheme="minorHAnsi"/>
          <w:b/>
          <w:bCs/>
          <w:spacing w:val="-6"/>
        </w:rPr>
        <w:t xml:space="preserve"> </w:t>
      </w:r>
      <w:r w:rsidR="00F733D3">
        <w:rPr>
          <w:rFonts w:asciiTheme="minorHAnsi" w:hAnsiTheme="minorHAnsi" w:cstheme="minorHAnsi"/>
          <w:b/>
          <w:bCs/>
        </w:rPr>
        <w:t>6</w:t>
      </w:r>
      <w:r w:rsidRPr="008C2655">
        <w:rPr>
          <w:rFonts w:asciiTheme="minorHAnsi" w:hAnsiTheme="minorHAnsi" w:cstheme="minorHAnsi"/>
          <w:spacing w:val="-7"/>
        </w:rPr>
        <w:t xml:space="preserve"> </w:t>
      </w:r>
      <w:r w:rsidRPr="008C2655">
        <w:rPr>
          <w:rFonts w:asciiTheme="minorHAnsi" w:hAnsiTheme="minorHAnsi" w:cstheme="minorHAnsi"/>
        </w:rPr>
        <w:t>–</w:t>
      </w:r>
      <w:r w:rsidRPr="008C2655">
        <w:rPr>
          <w:rFonts w:asciiTheme="minorHAnsi" w:hAnsiTheme="minorHAnsi" w:cstheme="minorHAnsi"/>
          <w:spacing w:val="-7"/>
        </w:rPr>
        <w:t xml:space="preserve"> </w:t>
      </w:r>
      <w:r w:rsidR="00A07C86" w:rsidRPr="008C2655">
        <w:rPr>
          <w:rFonts w:asciiTheme="minorHAnsi" w:hAnsiTheme="minorHAnsi" w:cstheme="minorHAnsi"/>
        </w:rPr>
        <w:t>Oświadczenie o aktualności informacji zawartych w oświadczeniu, o którym mowa w art. 125 ust. 1 ustawy Pzp</w:t>
      </w:r>
      <w:r w:rsidR="00B57A9D">
        <w:rPr>
          <w:rFonts w:asciiTheme="minorHAnsi" w:hAnsiTheme="minorHAnsi" w:cstheme="minorHAnsi"/>
        </w:rPr>
        <w:t>.</w:t>
      </w:r>
    </w:p>
    <w:p w14:paraId="43DD8E24" w14:textId="77777777" w:rsidR="00B92938" w:rsidRPr="008C2655" w:rsidRDefault="00B92938" w:rsidP="001A0F84">
      <w:pPr>
        <w:pStyle w:val="Tekstpodstawowy"/>
        <w:tabs>
          <w:tab w:val="left" w:pos="847"/>
        </w:tabs>
        <w:kinsoku w:val="0"/>
        <w:overflowPunct w:val="0"/>
        <w:spacing w:after="0" w:line="276" w:lineRule="auto"/>
        <w:rPr>
          <w:rFonts w:asciiTheme="minorHAnsi" w:hAnsiTheme="minorHAnsi" w:cstheme="minorHAnsi"/>
        </w:rPr>
      </w:pPr>
    </w:p>
    <w:p w14:paraId="6D13BB3F" w14:textId="0DB4C0C2" w:rsidR="005015CB" w:rsidRPr="008C2655" w:rsidRDefault="005015CB" w:rsidP="00442E18">
      <w:pPr>
        <w:pStyle w:val="Tekstpodstawowy"/>
        <w:tabs>
          <w:tab w:val="left" w:pos="847"/>
        </w:tabs>
        <w:kinsoku w:val="0"/>
        <w:overflowPunct w:val="0"/>
        <w:spacing w:after="0" w:line="276" w:lineRule="auto"/>
        <w:jc w:val="both"/>
        <w:rPr>
          <w:rFonts w:asciiTheme="minorHAnsi" w:hAnsiTheme="minorHAnsi" w:cstheme="minorHAnsi"/>
        </w:rPr>
      </w:pPr>
    </w:p>
    <w:sectPr w:rsidR="005015CB" w:rsidRPr="008C2655" w:rsidSect="005015CB">
      <w:footerReference w:type="default" r:id="rId20"/>
      <w:footerReference w:type="first" r:id="rId21"/>
      <w:pgSz w:w="11906" w:h="16838"/>
      <w:pgMar w:top="899" w:right="1417" w:bottom="76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6A271" w14:textId="77777777" w:rsidR="004843B9" w:rsidRDefault="004843B9">
      <w:r>
        <w:separator/>
      </w:r>
    </w:p>
  </w:endnote>
  <w:endnote w:type="continuationSeparator" w:id="0">
    <w:p w14:paraId="0D947821" w14:textId="77777777" w:rsidR="004843B9" w:rsidRDefault="0048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rlito">
    <w:altName w:val="Calibri"/>
    <w:charset w:val="00"/>
    <w:family w:val="swiss"/>
    <w:pitch w:val="variable"/>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Encode Sans Compressed">
    <w:altName w:val="Calibri"/>
    <w:charset w:val="EE"/>
    <w:family w:val="auto"/>
    <w:pitch w:val="variable"/>
    <w:sig w:usb0="A00000FF" w:usb1="5000207B" w:usb2="00000000" w:usb3="00000000" w:csb0="00000093"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E59B" w14:textId="6BE83318" w:rsidR="00123052" w:rsidRDefault="005015CB">
    <w:pPr>
      <w:pStyle w:val="Stopka"/>
      <w:ind w:right="360"/>
    </w:pPr>
    <w:r>
      <w:rPr>
        <w:noProof/>
      </w:rPr>
      <mc:AlternateContent>
        <mc:Choice Requires="wps">
          <w:drawing>
            <wp:anchor distT="0" distB="0" distL="0" distR="0" simplePos="0" relativeHeight="251659264" behindDoc="0" locked="0" layoutInCell="1" allowOverlap="1" wp14:anchorId="29035719" wp14:editId="1515CC7A">
              <wp:simplePos x="0" y="0"/>
              <wp:positionH relativeFrom="page">
                <wp:posOffset>6946265</wp:posOffset>
              </wp:positionH>
              <wp:positionV relativeFrom="paragraph">
                <wp:posOffset>635</wp:posOffset>
              </wp:positionV>
              <wp:extent cx="139700" cy="160020"/>
              <wp:effectExtent l="5080" t="635" r="7620" b="1270"/>
              <wp:wrapSquare wrapText="largest"/>
              <wp:docPr id="149925595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133A0" w14:textId="77777777" w:rsidR="00123052" w:rsidRDefault="00123052">
                          <w:pPr>
                            <w:pStyle w:val="Stopka"/>
                          </w:pPr>
                          <w:r>
                            <w:rPr>
                              <w:rStyle w:val="Numerstrony"/>
                              <w:rFonts w:ascii="Times New Roman" w:hAnsi="Times New Roman" w:cs="Times New Roman"/>
                              <w:sz w:val="22"/>
                              <w:szCs w:val="22"/>
                            </w:rPr>
                            <w:fldChar w:fldCharType="begin"/>
                          </w:r>
                          <w:r>
                            <w:rPr>
                              <w:rStyle w:val="Numerstrony"/>
                              <w:rFonts w:ascii="Times New Roman" w:hAnsi="Times New Roman" w:cs="Times New Roman"/>
                              <w:sz w:val="22"/>
                              <w:szCs w:val="22"/>
                            </w:rPr>
                            <w:instrText xml:space="preserve"> PAGE </w:instrText>
                          </w:r>
                          <w:r>
                            <w:rPr>
                              <w:rStyle w:val="Numerstrony"/>
                              <w:rFonts w:ascii="Times New Roman" w:hAnsi="Times New Roman" w:cs="Times New Roman"/>
                              <w:sz w:val="22"/>
                              <w:szCs w:val="22"/>
                            </w:rPr>
                            <w:fldChar w:fldCharType="separate"/>
                          </w:r>
                          <w:r>
                            <w:rPr>
                              <w:rStyle w:val="Numerstrony"/>
                              <w:rFonts w:ascii="Times New Roman" w:hAnsi="Times New Roman" w:cs="Times New Roman"/>
                              <w:noProof/>
                              <w:sz w:val="22"/>
                              <w:szCs w:val="22"/>
                            </w:rPr>
                            <w:t>15</w:t>
                          </w:r>
                          <w:r>
                            <w:rPr>
                              <w:rStyle w:val="Numerstrony"/>
                              <w:rFonts w:ascii="Times New Roman" w:hAnsi="Times New Roman" w:cs="Times New Roman"/>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35719" id="_x0000_t202" coordsize="21600,21600" o:spt="202" path="m,l,21600r21600,l21600,xe">
              <v:stroke joinstyle="miter"/>
              <v:path gradientshapeok="t" o:connecttype="rect"/>
            </v:shapetype>
            <v:shape id="Pole tekstowe 2" o:spid="_x0000_s1026" type="#_x0000_t202" style="position:absolute;margin-left:546.95pt;margin-top:.05pt;width:11pt;height:12.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" stroked="f">
              <v:fill opacity="0"/>
              <v:textbox inset="0,0,0,0">
                <w:txbxContent>
                  <w:p w14:paraId="003133A0" w14:textId="77777777" w:rsidR="00123052" w:rsidRDefault="00123052">
                    <w:pPr>
                      <w:pStyle w:val="Stopka"/>
                    </w:pPr>
                    <w:r>
                      <w:rPr>
                        <w:rStyle w:val="Numerstrony"/>
                        <w:rFonts w:ascii="Times New Roman" w:hAnsi="Times New Roman" w:cs="Times New Roman"/>
                        <w:sz w:val="22"/>
                        <w:szCs w:val="22"/>
                      </w:rPr>
                      <w:fldChar w:fldCharType="begin"/>
                    </w:r>
                    <w:r>
                      <w:rPr>
                        <w:rStyle w:val="Numerstrony"/>
                        <w:rFonts w:ascii="Times New Roman" w:hAnsi="Times New Roman" w:cs="Times New Roman"/>
                        <w:sz w:val="22"/>
                        <w:szCs w:val="22"/>
                      </w:rPr>
                      <w:instrText xml:space="preserve"> PAGE </w:instrText>
                    </w:r>
                    <w:r>
                      <w:rPr>
                        <w:rStyle w:val="Numerstrony"/>
                        <w:rFonts w:ascii="Times New Roman" w:hAnsi="Times New Roman" w:cs="Times New Roman"/>
                        <w:sz w:val="22"/>
                        <w:szCs w:val="22"/>
                      </w:rPr>
                      <w:fldChar w:fldCharType="separate"/>
                    </w:r>
                    <w:r>
                      <w:rPr>
                        <w:rStyle w:val="Numerstrony"/>
                        <w:rFonts w:ascii="Times New Roman" w:hAnsi="Times New Roman" w:cs="Times New Roman"/>
                        <w:noProof/>
                        <w:sz w:val="22"/>
                        <w:szCs w:val="22"/>
                      </w:rPr>
                      <w:t>15</w:t>
                    </w:r>
                    <w:r>
                      <w:rPr>
                        <w:rStyle w:val="Numerstrony"/>
                        <w:rFonts w:ascii="Times New Roman" w:hAnsi="Times New Roman" w:cs="Times New Roman"/>
                        <w:sz w:val="22"/>
                        <w:szCs w:val="22"/>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1003" w14:textId="77777777" w:rsidR="00123052" w:rsidRDefault="001230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425A8" w14:textId="77777777" w:rsidR="004843B9" w:rsidRDefault="004843B9">
      <w:r>
        <w:separator/>
      </w:r>
    </w:p>
  </w:footnote>
  <w:footnote w:type="continuationSeparator" w:id="0">
    <w:p w14:paraId="0AABBD1E" w14:textId="77777777" w:rsidR="004843B9" w:rsidRDefault="00484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7309052"/>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upperRoman"/>
      <w:pStyle w:val="Nagwek4"/>
      <w:lvlText w:val="%4."/>
      <w:lvlJc w:val="left"/>
      <w:pPr>
        <w:ind w:left="360" w:hanging="360"/>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B244551C"/>
    <w:name w:val="WW8Num1"/>
    <w:lvl w:ilvl="0">
      <w:start w:val="2"/>
      <w:numFmt w:val="decimal"/>
      <w:lvlText w:val="%1"/>
      <w:lvlJc w:val="left"/>
      <w:pPr>
        <w:tabs>
          <w:tab w:val="num" w:pos="0"/>
        </w:tabs>
        <w:ind w:left="866" w:hanging="709"/>
      </w:pPr>
      <w:rPr>
        <w:rFonts w:cs="Times New Roman"/>
      </w:rPr>
    </w:lvl>
    <w:lvl w:ilvl="1">
      <w:start w:val="1"/>
      <w:numFmt w:val="decimal"/>
      <w:lvlText w:val="%2."/>
      <w:lvlJc w:val="left"/>
      <w:pPr>
        <w:tabs>
          <w:tab w:val="num" w:pos="0"/>
        </w:tabs>
        <w:ind w:left="866" w:hanging="709"/>
      </w:pPr>
      <w:rPr>
        <w:rFonts w:ascii="Calibri" w:eastAsia="Times New Roman" w:hAnsi="Calibri" w:cs="Calibri" w:hint="default"/>
        <w:b w:val="0"/>
        <w:bCs w:val="0"/>
        <w:w w:val="99"/>
        <w:sz w:val="24"/>
        <w:szCs w:val="24"/>
      </w:rPr>
    </w:lvl>
    <w:lvl w:ilvl="2">
      <w:start w:val="1"/>
      <w:numFmt w:val="lowerLetter"/>
      <w:lvlText w:val="%3)"/>
      <w:lvlJc w:val="left"/>
      <w:pPr>
        <w:tabs>
          <w:tab w:val="num" w:pos="-13"/>
        </w:tabs>
        <w:ind w:left="2553" w:hanging="709"/>
      </w:pPr>
      <w:rPr>
        <w:rFonts w:asciiTheme="minorHAnsi" w:eastAsia="Times New Roman" w:hAnsiTheme="minorHAnsi" w:cstheme="minorHAnsi" w:hint="default"/>
        <w:b w:val="0"/>
        <w:bCs w:val="0"/>
      </w:rPr>
    </w:lvl>
    <w:lvl w:ilvl="3">
      <w:numFmt w:val="bullet"/>
      <w:lvlText w:val="•"/>
      <w:lvlJc w:val="left"/>
      <w:pPr>
        <w:tabs>
          <w:tab w:val="num" w:pos="0"/>
        </w:tabs>
        <w:ind w:left="3415" w:hanging="709"/>
      </w:pPr>
      <w:rPr>
        <w:rFonts w:ascii="Liberation Serif" w:hAnsi="Liberation Serif"/>
      </w:rPr>
    </w:lvl>
    <w:lvl w:ilvl="4">
      <w:numFmt w:val="bullet"/>
      <w:lvlText w:val="•"/>
      <w:lvlJc w:val="left"/>
      <w:pPr>
        <w:tabs>
          <w:tab w:val="num" w:pos="0"/>
        </w:tabs>
        <w:ind w:left="4265" w:hanging="709"/>
      </w:pPr>
      <w:rPr>
        <w:rFonts w:ascii="Liberation Serif" w:hAnsi="Liberation Serif"/>
      </w:rPr>
    </w:lvl>
    <w:lvl w:ilvl="5">
      <w:numFmt w:val="bullet"/>
      <w:lvlText w:val="•"/>
      <w:lvlJc w:val="left"/>
      <w:pPr>
        <w:tabs>
          <w:tab w:val="num" w:pos="0"/>
        </w:tabs>
        <w:ind w:left="5115" w:hanging="709"/>
      </w:pPr>
      <w:rPr>
        <w:rFonts w:ascii="Liberation Serif" w:hAnsi="Liberation Serif"/>
      </w:rPr>
    </w:lvl>
    <w:lvl w:ilvl="6">
      <w:numFmt w:val="bullet"/>
      <w:lvlText w:val="•"/>
      <w:lvlJc w:val="left"/>
      <w:pPr>
        <w:tabs>
          <w:tab w:val="num" w:pos="0"/>
        </w:tabs>
        <w:ind w:left="5965" w:hanging="709"/>
      </w:pPr>
      <w:rPr>
        <w:rFonts w:ascii="Liberation Serif" w:hAnsi="Liberation Serif"/>
      </w:rPr>
    </w:lvl>
    <w:lvl w:ilvl="7">
      <w:numFmt w:val="bullet"/>
      <w:lvlText w:val="•"/>
      <w:lvlJc w:val="left"/>
      <w:pPr>
        <w:tabs>
          <w:tab w:val="num" w:pos="0"/>
        </w:tabs>
        <w:ind w:left="6815" w:hanging="709"/>
      </w:pPr>
      <w:rPr>
        <w:rFonts w:ascii="Liberation Serif" w:hAnsi="Liberation Serif"/>
      </w:rPr>
    </w:lvl>
    <w:lvl w:ilvl="8">
      <w:numFmt w:val="bullet"/>
      <w:lvlText w:val="•"/>
      <w:lvlJc w:val="left"/>
      <w:pPr>
        <w:tabs>
          <w:tab w:val="num" w:pos="0"/>
        </w:tabs>
        <w:ind w:left="7664" w:hanging="709"/>
      </w:pPr>
      <w:rPr>
        <w:rFonts w:ascii="Liberation Serif" w:hAnsi="Liberation Serif"/>
      </w:rPr>
    </w:lvl>
  </w:abstractNum>
  <w:abstractNum w:abstractNumId="2" w15:restartNumberingAfterBreak="0">
    <w:nsid w:val="00000003"/>
    <w:multiLevelType w:val="multilevel"/>
    <w:tmpl w:val="D8D64770"/>
    <w:name w:val="WW8Num2"/>
    <w:lvl w:ilvl="0">
      <w:start w:val="7"/>
      <w:numFmt w:val="decimal"/>
      <w:lvlText w:val="%1"/>
      <w:lvlJc w:val="left"/>
      <w:pPr>
        <w:tabs>
          <w:tab w:val="num" w:pos="0"/>
        </w:tabs>
        <w:ind w:left="846" w:hanging="709"/>
      </w:pPr>
      <w:rPr>
        <w:rFonts w:cs="Times New Roman"/>
      </w:rPr>
    </w:lvl>
    <w:lvl w:ilvl="1">
      <w:start w:val="2"/>
      <w:numFmt w:val="decimal"/>
      <w:lvlText w:val="%1.%2."/>
      <w:lvlJc w:val="left"/>
      <w:pPr>
        <w:tabs>
          <w:tab w:val="num" w:pos="0"/>
        </w:tabs>
        <w:ind w:left="846" w:hanging="709"/>
      </w:pPr>
      <w:rPr>
        <w:rFonts w:ascii="Cambria" w:hAnsi="Cambria" w:cs="Cambria"/>
        <w:b/>
        <w:bCs/>
        <w:spacing w:val="-1"/>
        <w:w w:val="99"/>
        <w:sz w:val="22"/>
        <w:szCs w:val="22"/>
      </w:rPr>
    </w:lvl>
    <w:lvl w:ilvl="2">
      <w:start w:val="1"/>
      <w:numFmt w:val="lowerLetter"/>
      <w:lvlText w:val="%3)"/>
      <w:lvlJc w:val="left"/>
      <w:pPr>
        <w:tabs>
          <w:tab w:val="num" w:pos="0"/>
        </w:tabs>
        <w:ind w:left="1579" w:hanging="734"/>
      </w:pPr>
      <w:rPr>
        <w:rFonts w:ascii="Times New Roman" w:hAnsi="Times New Roman" w:cs="Times New Roman" w:hint="default"/>
        <w:b w:val="0"/>
        <w:bCs w:val="0"/>
        <w:w w:val="99"/>
        <w:sz w:val="24"/>
        <w:szCs w:val="24"/>
      </w:rPr>
    </w:lvl>
    <w:lvl w:ilvl="3">
      <w:numFmt w:val="bullet"/>
      <w:lvlText w:val="•"/>
      <w:lvlJc w:val="left"/>
      <w:pPr>
        <w:tabs>
          <w:tab w:val="num" w:pos="0"/>
        </w:tabs>
        <w:ind w:left="1579" w:hanging="734"/>
      </w:pPr>
      <w:rPr>
        <w:rFonts w:ascii="Liberation Serif" w:hAnsi="Liberation Serif"/>
      </w:rPr>
    </w:lvl>
    <w:lvl w:ilvl="4">
      <w:numFmt w:val="bullet"/>
      <w:lvlText w:val="•"/>
      <w:lvlJc w:val="left"/>
      <w:pPr>
        <w:tabs>
          <w:tab w:val="num" w:pos="0"/>
        </w:tabs>
        <w:ind w:left="2688" w:hanging="734"/>
      </w:pPr>
      <w:rPr>
        <w:rFonts w:ascii="Liberation Serif" w:hAnsi="Liberation Serif"/>
      </w:rPr>
    </w:lvl>
    <w:lvl w:ilvl="5">
      <w:numFmt w:val="bullet"/>
      <w:lvlText w:val="•"/>
      <w:lvlJc w:val="left"/>
      <w:pPr>
        <w:tabs>
          <w:tab w:val="num" w:pos="0"/>
        </w:tabs>
        <w:ind w:left="3798" w:hanging="734"/>
      </w:pPr>
      <w:rPr>
        <w:rFonts w:ascii="Liberation Serif" w:hAnsi="Liberation Serif"/>
      </w:rPr>
    </w:lvl>
    <w:lvl w:ilvl="6">
      <w:numFmt w:val="bullet"/>
      <w:lvlText w:val="•"/>
      <w:lvlJc w:val="left"/>
      <w:pPr>
        <w:tabs>
          <w:tab w:val="num" w:pos="0"/>
        </w:tabs>
        <w:ind w:left="4907" w:hanging="734"/>
      </w:pPr>
      <w:rPr>
        <w:rFonts w:ascii="Liberation Serif" w:hAnsi="Liberation Serif"/>
      </w:rPr>
    </w:lvl>
    <w:lvl w:ilvl="7">
      <w:numFmt w:val="bullet"/>
      <w:lvlText w:val="•"/>
      <w:lvlJc w:val="left"/>
      <w:pPr>
        <w:tabs>
          <w:tab w:val="num" w:pos="0"/>
        </w:tabs>
        <w:ind w:left="6016" w:hanging="734"/>
      </w:pPr>
      <w:rPr>
        <w:rFonts w:ascii="Liberation Serif" w:hAnsi="Liberation Serif"/>
      </w:rPr>
    </w:lvl>
    <w:lvl w:ilvl="8">
      <w:numFmt w:val="bullet"/>
      <w:lvlText w:val="•"/>
      <w:lvlJc w:val="left"/>
      <w:pPr>
        <w:tabs>
          <w:tab w:val="num" w:pos="0"/>
        </w:tabs>
        <w:ind w:left="7125" w:hanging="734"/>
      </w:pPr>
      <w:rPr>
        <w:rFonts w:ascii="Liberation Serif" w:hAnsi="Liberation Serif"/>
      </w:rPr>
    </w:lvl>
  </w:abstractNum>
  <w:abstractNum w:abstractNumId="3" w15:restartNumberingAfterBreak="0">
    <w:nsid w:val="00000005"/>
    <w:multiLevelType w:val="multilevel"/>
    <w:tmpl w:val="00000005"/>
    <w:name w:val="WW8Num4"/>
    <w:lvl w:ilvl="0">
      <w:start w:val="1"/>
      <w:numFmt w:val="lowerLetter"/>
      <w:lvlText w:val="%1)"/>
      <w:lvlJc w:val="left"/>
      <w:pPr>
        <w:tabs>
          <w:tab w:val="num" w:pos="360"/>
        </w:tabs>
        <w:ind w:left="780" w:hanging="360"/>
      </w:pPr>
      <w:rPr>
        <w:rFonts w:hint="default"/>
      </w:rPr>
    </w:lvl>
    <w:lvl w:ilvl="1">
      <w:start w:val="1"/>
      <w:numFmt w:val="decimal"/>
      <w:lvlText w:val="%2."/>
      <w:lvlJc w:val="left"/>
      <w:pPr>
        <w:tabs>
          <w:tab w:val="num" w:pos="1347"/>
        </w:tabs>
        <w:ind w:left="2487" w:hanging="360"/>
      </w:pPr>
      <w:rPr>
        <w:rFonts w:hint="default"/>
        <w:b w:val="0"/>
        <w:bCs w:val="0"/>
      </w:rPr>
    </w:lvl>
    <w:lvl w:ilvl="2">
      <w:start w:val="1"/>
      <w:numFmt w:val="lowerRoman"/>
      <w:lvlText w:val="%3."/>
      <w:lvlJc w:val="right"/>
      <w:pPr>
        <w:tabs>
          <w:tab w:val="num" w:pos="360"/>
        </w:tabs>
        <w:ind w:left="2220" w:hanging="180"/>
      </w:pPr>
    </w:lvl>
    <w:lvl w:ilvl="3">
      <w:start w:val="1"/>
      <w:numFmt w:val="decimal"/>
      <w:lvlText w:val="%4."/>
      <w:lvlJc w:val="left"/>
      <w:pPr>
        <w:tabs>
          <w:tab w:val="num" w:pos="360"/>
        </w:tabs>
        <w:ind w:left="2940" w:hanging="360"/>
      </w:pPr>
    </w:lvl>
    <w:lvl w:ilvl="4">
      <w:start w:val="1"/>
      <w:numFmt w:val="lowerLetter"/>
      <w:lvlText w:val="%5."/>
      <w:lvlJc w:val="left"/>
      <w:pPr>
        <w:tabs>
          <w:tab w:val="num" w:pos="360"/>
        </w:tabs>
        <w:ind w:left="3660" w:hanging="360"/>
      </w:pPr>
    </w:lvl>
    <w:lvl w:ilvl="5">
      <w:start w:val="1"/>
      <w:numFmt w:val="lowerRoman"/>
      <w:lvlText w:val="%6."/>
      <w:lvlJc w:val="right"/>
      <w:pPr>
        <w:tabs>
          <w:tab w:val="num" w:pos="360"/>
        </w:tabs>
        <w:ind w:left="4380" w:hanging="180"/>
      </w:pPr>
    </w:lvl>
    <w:lvl w:ilvl="6">
      <w:start w:val="1"/>
      <w:numFmt w:val="decimal"/>
      <w:lvlText w:val="%7."/>
      <w:lvlJc w:val="left"/>
      <w:pPr>
        <w:tabs>
          <w:tab w:val="num" w:pos="360"/>
        </w:tabs>
        <w:ind w:left="5100" w:hanging="360"/>
      </w:pPr>
    </w:lvl>
    <w:lvl w:ilvl="7">
      <w:start w:val="1"/>
      <w:numFmt w:val="lowerLetter"/>
      <w:lvlText w:val="%8."/>
      <w:lvlJc w:val="left"/>
      <w:pPr>
        <w:tabs>
          <w:tab w:val="num" w:pos="360"/>
        </w:tabs>
        <w:ind w:left="5820" w:hanging="360"/>
      </w:pPr>
    </w:lvl>
    <w:lvl w:ilvl="8">
      <w:start w:val="1"/>
      <w:numFmt w:val="lowerRoman"/>
      <w:lvlText w:val="%9."/>
      <w:lvlJc w:val="right"/>
      <w:pPr>
        <w:tabs>
          <w:tab w:val="num" w:pos="360"/>
        </w:tabs>
        <w:ind w:left="6540" w:hanging="180"/>
      </w:pPr>
    </w:lvl>
  </w:abstractNum>
  <w:abstractNum w:abstractNumId="4"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5" w15:restartNumberingAfterBreak="0">
    <w:nsid w:val="00000008"/>
    <w:multiLevelType w:val="multilevel"/>
    <w:tmpl w:val="00000008"/>
    <w:name w:val="WW8Num7"/>
    <w:lvl w:ilvl="0">
      <w:start w:val="1"/>
      <w:numFmt w:val="decimal"/>
      <w:lvlText w:val="%1."/>
      <w:lvlJc w:val="left"/>
      <w:pPr>
        <w:tabs>
          <w:tab w:val="num" w:pos="0"/>
        </w:tabs>
        <w:ind w:left="360" w:hanging="360"/>
      </w:pPr>
      <w:rPr>
        <w:rFonts w:cs="Times New Roman"/>
        <w:i w:val="0"/>
        <w:strike w:val="0"/>
        <w:dstrike w:val="0"/>
        <w:color w:val="auto"/>
      </w:rPr>
    </w:lvl>
    <w:lvl w:ilvl="1">
      <w:start w:val="1"/>
      <w:numFmt w:val="bullet"/>
      <w:lvlText w:val=""/>
      <w:lvlJc w:val="left"/>
      <w:pPr>
        <w:tabs>
          <w:tab w:val="num" w:pos="0"/>
        </w:tabs>
        <w:ind w:left="1440" w:hanging="360"/>
      </w:pPr>
      <w:rPr>
        <w:rFonts w:ascii="Symbol" w:hAnsi="Symbol" w:cs="Symbol" w:hint="default"/>
        <w:b w:val="0"/>
        <w:bCs w:val="0"/>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b w:val="0"/>
        <w:bCs w:val="0"/>
      </w:rPr>
    </w:lvl>
    <w:lvl w:ilvl="4">
      <w:start w:val="1"/>
      <w:numFmt w:val="decimal"/>
      <w:lvlText w:val="%5)"/>
      <w:lvlJc w:val="left"/>
      <w:pPr>
        <w:tabs>
          <w:tab w:val="num" w:pos="0"/>
        </w:tabs>
        <w:ind w:left="3600" w:hanging="360"/>
      </w:pPr>
      <w:rPr>
        <w:rFonts w:hint="default"/>
        <w:b w:val="0"/>
        <w:bCs w:val="0"/>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09"/>
    <w:multiLevelType w:val="multilevel"/>
    <w:tmpl w:val="A67C5652"/>
    <w:lvl w:ilvl="0">
      <w:start w:val="2"/>
      <w:numFmt w:val="decimal"/>
      <w:lvlText w:val="%1."/>
      <w:lvlJc w:val="left"/>
      <w:pPr>
        <w:tabs>
          <w:tab w:val="num" w:pos="0"/>
        </w:tabs>
        <w:ind w:left="360" w:hanging="360"/>
      </w:pPr>
      <w:rPr>
        <w:rFonts w:cs="Times New Roman" w:hint="default"/>
        <w:b w:val="0"/>
        <w:i w:val="0"/>
        <w:strike w:val="0"/>
        <w:dstrike w:val="0"/>
        <w:color w:val="auto"/>
      </w:rPr>
    </w:lvl>
    <w:lvl w:ilvl="1">
      <w:start w:val="1"/>
      <w:numFmt w:val="decimal"/>
      <w:lvlText w:val="%2."/>
      <w:lvlJc w:val="left"/>
      <w:pPr>
        <w:tabs>
          <w:tab w:val="num" w:pos="0"/>
        </w:tabs>
        <w:ind w:left="1440" w:hanging="360"/>
      </w:pPr>
      <w:rPr>
        <w:rFonts w:ascii="Calibri" w:eastAsia="Times New Roman" w:hAnsi="Calibri" w:cs="Calibri" w:hint="default"/>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7" w15:restartNumberingAfterBreak="0">
    <w:nsid w:val="0000000A"/>
    <w:multiLevelType w:val="multilevel"/>
    <w:tmpl w:val="0000000A"/>
    <w:name w:val="WW8Num10"/>
    <w:lvl w:ilvl="0">
      <w:start w:val="3"/>
      <w:numFmt w:val="decimal"/>
      <w:lvlText w:val="%1)"/>
      <w:lvlJc w:val="left"/>
      <w:pPr>
        <w:tabs>
          <w:tab w:val="num" w:pos="0"/>
        </w:tabs>
        <w:ind w:left="1494" w:hanging="360"/>
      </w:pPr>
      <w:rPr>
        <w:rFonts w:hint="default"/>
        <w:b w:val="0"/>
      </w:rPr>
    </w:lvl>
    <w:lvl w:ilvl="1">
      <w:start w:val="1"/>
      <w:numFmt w:val="lowerLetter"/>
      <w:lvlText w:val="%2)"/>
      <w:lvlJc w:val="left"/>
      <w:pPr>
        <w:tabs>
          <w:tab w:val="num" w:pos="0"/>
        </w:tabs>
        <w:ind w:left="2214" w:hanging="360"/>
      </w:pPr>
      <w:rPr>
        <w:rFonts w:hint="default"/>
        <w:b w:val="0"/>
      </w:r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8" w15:restartNumberingAfterBreak="0">
    <w:nsid w:val="0000000C"/>
    <w:multiLevelType w:val="singleLevel"/>
    <w:tmpl w:val="0000000C"/>
    <w:name w:val="WW8Num12"/>
    <w:lvl w:ilvl="0">
      <w:start w:val="2"/>
      <w:numFmt w:val="decimal"/>
      <w:lvlText w:val="%1."/>
      <w:lvlJc w:val="left"/>
      <w:pPr>
        <w:tabs>
          <w:tab w:val="num" w:pos="708"/>
        </w:tabs>
        <w:ind w:left="720" w:hanging="360"/>
      </w:pPr>
      <w:rPr>
        <w:rFonts w:ascii="Times New Roman" w:hAnsi="Times New Roman" w:cs="Times New Roman" w:hint="default"/>
        <w:sz w:val="24"/>
        <w:szCs w:val="24"/>
      </w:rPr>
    </w:lvl>
  </w:abstractNum>
  <w:abstractNum w:abstractNumId="9" w15:restartNumberingAfterBreak="0">
    <w:nsid w:val="0000000D"/>
    <w:multiLevelType w:val="multilevel"/>
    <w:tmpl w:val="0000000D"/>
    <w:name w:val="WW8Num13"/>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rPr>
        <w:rFonts w:hint="default"/>
      </w:r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10" w15:restartNumberingAfterBreak="0">
    <w:nsid w:val="0000000E"/>
    <w:multiLevelType w:val="multilevel"/>
    <w:tmpl w:val="0000000E"/>
    <w:name w:val="WW8Num15"/>
    <w:lvl w:ilvl="0">
      <w:start w:val="1"/>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1"/>
    <w:multiLevelType w:val="multilevel"/>
    <w:tmpl w:val="00000011"/>
    <w:name w:val="WW8Num18"/>
    <w:lvl w:ilvl="0">
      <w:start w:val="1"/>
      <w:numFmt w:val="decimal"/>
      <w:lvlText w:val="%1)"/>
      <w:lvlJc w:val="left"/>
      <w:pPr>
        <w:tabs>
          <w:tab w:val="num" w:pos="0"/>
        </w:tabs>
        <w:ind w:left="720" w:hanging="360"/>
      </w:pPr>
      <w:rPr>
        <w:rFonts w:eastAsia="Calibri" w:hint="default"/>
        <w:szCs w:val="24"/>
        <w:lang w:eastAsia="zh-CN"/>
      </w:rPr>
    </w:lvl>
    <w:lvl w:ilvl="1">
      <w:start w:val="1"/>
      <w:numFmt w:val="decimal"/>
      <w:lvlText w:val="%2."/>
      <w:lvlJc w:val="left"/>
      <w:pPr>
        <w:tabs>
          <w:tab w:val="num" w:pos="0"/>
        </w:tabs>
        <w:ind w:left="1440" w:hanging="360"/>
      </w:pPr>
      <w:rPr>
        <w:rFonts w:eastAsia="Calibri" w:hint="default"/>
        <w:szCs w:val="24"/>
        <w:lang w:eastAsia="zh-C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2"/>
    <w:multiLevelType w:val="multilevel"/>
    <w:tmpl w:val="00000012"/>
    <w:name w:val="WW8Num19"/>
    <w:lvl w:ilvl="0">
      <w:start w:val="1"/>
      <w:numFmt w:val="upperRoman"/>
      <w:lvlText w:val="%1."/>
      <w:lvlJc w:val="left"/>
      <w:pPr>
        <w:tabs>
          <w:tab w:val="num" w:pos="708"/>
        </w:tabs>
        <w:ind w:left="1080" w:hanging="720"/>
      </w:pPr>
      <w:rPr>
        <w:rFonts w:hint="default"/>
        <w:b/>
        <w:strike w:val="0"/>
        <w:dstrike w:val="0"/>
      </w:rPr>
    </w:lvl>
    <w:lvl w:ilvl="1">
      <w:start w:val="1"/>
      <w:numFmt w:val="decimal"/>
      <w:lvlText w:val="%1.%2."/>
      <w:lvlJc w:val="left"/>
      <w:pPr>
        <w:tabs>
          <w:tab w:val="num" w:pos="0"/>
        </w:tabs>
        <w:ind w:left="720" w:hanging="360"/>
      </w:pPr>
      <w:rPr>
        <w:rFonts w:hint="default"/>
        <w:b w:val="0"/>
        <w:bCs/>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3" w15:restartNumberingAfterBreak="0">
    <w:nsid w:val="00000013"/>
    <w:multiLevelType w:val="singleLevel"/>
    <w:tmpl w:val="5520208C"/>
    <w:lvl w:ilvl="0">
      <w:start w:val="10"/>
      <w:numFmt w:val="decimal"/>
      <w:lvlText w:val="%1."/>
      <w:lvlJc w:val="left"/>
      <w:pPr>
        <w:tabs>
          <w:tab w:val="num" w:pos="0"/>
        </w:tabs>
        <w:ind w:left="720" w:hanging="360"/>
      </w:pPr>
      <w:rPr>
        <w:rFonts w:hint="default"/>
        <w:color w:val="auto"/>
      </w:rPr>
    </w:lvl>
  </w:abstractNum>
  <w:abstractNum w:abstractNumId="14" w15:restartNumberingAfterBreak="0">
    <w:nsid w:val="00000014"/>
    <w:multiLevelType w:val="multilevel"/>
    <w:tmpl w:val="12025E4C"/>
    <w:name w:val="WW8Num22"/>
    <w:lvl w:ilvl="0">
      <w:start w:val="1"/>
      <w:numFmt w:val="decimal"/>
      <w:pStyle w:val="SIWZtekst"/>
      <w:lvlText w:val="%1."/>
      <w:lvlJc w:val="left"/>
      <w:pPr>
        <w:tabs>
          <w:tab w:val="num" w:pos="567"/>
        </w:tabs>
        <w:ind w:left="567" w:hanging="567"/>
      </w:pPr>
      <w:rPr>
        <w:rFonts w:asciiTheme="minorHAnsi" w:hAnsiTheme="minorHAnsi" w:cstheme="minorHAnsi" w:hint="default"/>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5"/>
    <w:multiLevelType w:val="singleLevel"/>
    <w:tmpl w:val="00000015"/>
    <w:name w:val="WW8Num23"/>
    <w:lvl w:ilvl="0">
      <w:start w:val="1"/>
      <w:numFmt w:val="lowerLetter"/>
      <w:lvlText w:val="%1)"/>
      <w:lvlJc w:val="left"/>
      <w:pPr>
        <w:tabs>
          <w:tab w:val="num" w:pos="0"/>
        </w:tabs>
        <w:ind w:left="720" w:hanging="360"/>
      </w:pPr>
      <w:rPr>
        <w:rFonts w:hint="default"/>
      </w:rPr>
    </w:lvl>
  </w:abstractNum>
  <w:abstractNum w:abstractNumId="16" w15:restartNumberingAfterBreak="0">
    <w:nsid w:val="00000016"/>
    <w:multiLevelType w:val="multilevel"/>
    <w:tmpl w:val="1F603056"/>
    <w:name w:val="WW8Num24"/>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rPr>
        <w:rFonts w:hint="default"/>
        <w:b w:val="0"/>
        <w:bCs/>
      </w:rPr>
    </w:lvl>
    <w:lvl w:ilvl="2">
      <w:start w:val="1"/>
      <w:numFmt w:val="decimal"/>
      <w:lvlText w:val="%3."/>
      <w:lvlJc w:val="left"/>
      <w:pPr>
        <w:tabs>
          <w:tab w:val="num" w:pos="0"/>
        </w:tabs>
        <w:ind w:left="3344" w:hanging="360"/>
      </w:pPr>
      <w:rPr>
        <w:rFonts w:hint="default"/>
      </w:r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17" w15:restartNumberingAfterBreak="0">
    <w:nsid w:val="00000017"/>
    <w:multiLevelType w:val="multilevel"/>
    <w:tmpl w:val="00000017"/>
    <w:name w:val="WW8Num25"/>
    <w:lvl w:ilvl="0">
      <w:start w:val="1"/>
      <w:numFmt w:val="bullet"/>
      <w:lvlText w:val=""/>
      <w:lvlJc w:val="left"/>
      <w:pPr>
        <w:tabs>
          <w:tab w:val="num" w:pos="0"/>
        </w:tabs>
        <w:ind w:left="720" w:hanging="360"/>
      </w:pPr>
      <w:rPr>
        <w:rFonts w:ascii="Symbol" w:hAnsi="Symbol" w:cs="Symbol" w:hint="default"/>
        <w:szCs w:val="24"/>
        <w:lang w:eastAsia="zh-CN"/>
      </w:rPr>
    </w:lvl>
    <w:lvl w:ilvl="1">
      <w:start w:val="1"/>
      <w:numFmt w:val="bullet"/>
      <w:lvlText w:val=""/>
      <w:lvlJc w:val="left"/>
      <w:pPr>
        <w:tabs>
          <w:tab w:val="num" w:pos="0"/>
        </w:tabs>
        <w:ind w:left="1440" w:hanging="360"/>
      </w:pPr>
      <w:rPr>
        <w:rFonts w:ascii="Symbol" w:hAnsi="Symbol" w:cs="Symbol" w:hint="default"/>
        <w:szCs w:val="24"/>
        <w:lang w:eastAsia="zh-CN"/>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Cs w:val="24"/>
        <w:lang w:eastAsia="zh-CN"/>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Cs w:val="24"/>
        <w:lang w:eastAsia="zh-CN"/>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00000018"/>
    <w:multiLevelType w:val="multilevel"/>
    <w:tmpl w:val="00000018"/>
    <w:name w:val="WW8Num26"/>
    <w:lvl w:ilvl="0">
      <w:start w:val="1"/>
      <w:numFmt w:val="decimal"/>
      <w:lvlText w:val="%1)"/>
      <w:lvlJc w:val="left"/>
      <w:pPr>
        <w:tabs>
          <w:tab w:val="num" w:pos="0"/>
        </w:tabs>
        <w:ind w:left="720" w:hanging="360"/>
      </w:pPr>
      <w:rPr>
        <w:rFonts w:eastAsia="Calibri" w:hint="default"/>
        <w:lang w:eastAsia="en-US"/>
      </w:rPr>
    </w:lvl>
    <w:lvl w:ilvl="1">
      <w:start w:val="1"/>
      <w:numFmt w:val="decimal"/>
      <w:lvlText w:val="%2."/>
      <w:lvlJc w:val="left"/>
      <w:pPr>
        <w:tabs>
          <w:tab w:val="num" w:pos="0"/>
        </w:tabs>
        <w:ind w:left="1440" w:hanging="360"/>
      </w:pPr>
      <w:rPr>
        <w:rFonts w:hint="default"/>
        <w:b w:val="0"/>
        <w:bCs/>
        <w:color w:val="auto"/>
        <w:spacing w:val="-1"/>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9"/>
    <w:multiLevelType w:val="singleLevel"/>
    <w:tmpl w:val="00000019"/>
    <w:name w:val="WW8Num27"/>
    <w:lvl w:ilvl="0">
      <w:start w:val="1"/>
      <w:numFmt w:val="decimal"/>
      <w:lvlText w:val="%1."/>
      <w:lvlJc w:val="left"/>
      <w:pPr>
        <w:tabs>
          <w:tab w:val="num" w:pos="0"/>
        </w:tabs>
        <w:ind w:left="1440" w:hanging="360"/>
      </w:pPr>
      <w:rPr>
        <w:rFonts w:hint="default"/>
        <w:b w:val="0"/>
        <w:color w:val="auto"/>
        <w:u w:val="none"/>
      </w:rPr>
    </w:lvl>
  </w:abstractNum>
  <w:abstractNum w:abstractNumId="20" w15:restartNumberingAfterBreak="0">
    <w:nsid w:val="0000001C"/>
    <w:multiLevelType w:val="singleLevel"/>
    <w:tmpl w:val="0000001C"/>
    <w:name w:val="WW8Num30"/>
    <w:lvl w:ilvl="0">
      <w:start w:val="1"/>
      <w:numFmt w:val="bullet"/>
      <w:lvlText w:val=""/>
      <w:lvlJc w:val="left"/>
      <w:pPr>
        <w:tabs>
          <w:tab w:val="num" w:pos="0"/>
        </w:tabs>
        <w:ind w:left="720" w:hanging="360"/>
      </w:pPr>
      <w:rPr>
        <w:rFonts w:ascii="Symbol" w:hAnsi="Symbol" w:cs="Symbol" w:hint="default"/>
        <w:sz w:val="24"/>
        <w:szCs w:val="24"/>
      </w:rPr>
    </w:lvl>
  </w:abstractNum>
  <w:abstractNum w:abstractNumId="21" w15:restartNumberingAfterBreak="0">
    <w:nsid w:val="0000001D"/>
    <w:multiLevelType w:val="multilevel"/>
    <w:tmpl w:val="0000001D"/>
    <w:name w:val="WW8Num31"/>
    <w:lvl w:ilvl="0">
      <w:start w:val="1"/>
      <w:numFmt w:val="decimal"/>
      <w:lvlText w:val="%1)"/>
      <w:lvlJc w:val="left"/>
      <w:pPr>
        <w:tabs>
          <w:tab w:val="num" w:pos="0"/>
        </w:tabs>
        <w:ind w:left="928" w:hanging="360"/>
      </w:pPr>
      <w:rPr>
        <w:rFonts w:hint="default"/>
        <w:lang w:val="pl-PL"/>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22" w15:restartNumberingAfterBreak="0">
    <w:nsid w:val="0000001E"/>
    <w:multiLevelType w:val="singleLevel"/>
    <w:tmpl w:val="0000001E"/>
    <w:name w:val="WW8Num33"/>
    <w:lvl w:ilvl="0">
      <w:start w:val="1"/>
      <w:numFmt w:val="decimal"/>
      <w:lvlText w:val="%1)"/>
      <w:lvlJc w:val="left"/>
      <w:pPr>
        <w:tabs>
          <w:tab w:val="num" w:pos="0"/>
        </w:tabs>
        <w:ind w:left="720" w:hanging="360"/>
      </w:pPr>
      <w:rPr>
        <w:rFonts w:hint="default"/>
        <w:b/>
        <w:bCs/>
        <w:lang w:val="pl-PL"/>
      </w:rPr>
    </w:lvl>
  </w:abstractNum>
  <w:abstractNum w:abstractNumId="23" w15:restartNumberingAfterBreak="0">
    <w:nsid w:val="00000021"/>
    <w:multiLevelType w:val="multilevel"/>
    <w:tmpl w:val="2A045A2A"/>
    <w:name w:val="WW8Num36"/>
    <w:lvl w:ilvl="0">
      <w:start w:val="2"/>
      <w:numFmt w:val="decimal"/>
      <w:lvlText w:val="%1"/>
      <w:lvlJc w:val="left"/>
      <w:pPr>
        <w:tabs>
          <w:tab w:val="num" w:pos="0"/>
        </w:tabs>
        <w:ind w:left="866" w:hanging="709"/>
      </w:pPr>
      <w:rPr>
        <w:rFonts w:cs="Times New Roman"/>
      </w:rPr>
    </w:lvl>
    <w:lvl w:ilvl="1">
      <w:start w:val="1"/>
      <w:numFmt w:val="decimal"/>
      <w:lvlText w:val="%1.%2."/>
      <w:lvlJc w:val="left"/>
      <w:pPr>
        <w:tabs>
          <w:tab w:val="num" w:pos="0"/>
        </w:tabs>
        <w:ind w:left="866" w:hanging="709"/>
      </w:pPr>
      <w:rPr>
        <w:rFonts w:ascii="Cambria" w:hAnsi="Cambria" w:cs="Cambria"/>
        <w:b w:val="0"/>
        <w:bCs w:val="0"/>
        <w:w w:val="99"/>
        <w:sz w:val="22"/>
        <w:szCs w:val="22"/>
      </w:rPr>
    </w:lvl>
    <w:lvl w:ilvl="2">
      <w:start w:val="1"/>
      <w:numFmt w:val="decimal"/>
      <w:lvlText w:val="%3)"/>
      <w:lvlJc w:val="left"/>
      <w:pPr>
        <w:tabs>
          <w:tab w:val="num" w:pos="0"/>
        </w:tabs>
        <w:ind w:left="2566" w:hanging="709"/>
      </w:pPr>
      <w:rPr>
        <w:rFonts w:asciiTheme="minorHAnsi" w:eastAsia="Times New Roman" w:hAnsiTheme="minorHAnsi" w:cstheme="minorHAnsi" w:hint="default"/>
        <w:spacing w:val="-2"/>
      </w:rPr>
    </w:lvl>
    <w:lvl w:ilvl="3">
      <w:numFmt w:val="bullet"/>
      <w:lvlText w:val="•"/>
      <w:lvlJc w:val="left"/>
      <w:pPr>
        <w:tabs>
          <w:tab w:val="num" w:pos="0"/>
        </w:tabs>
        <w:ind w:left="3415" w:hanging="709"/>
      </w:pPr>
      <w:rPr>
        <w:rFonts w:ascii="Liberation Serif" w:hAnsi="Liberation Serif"/>
      </w:rPr>
    </w:lvl>
    <w:lvl w:ilvl="4">
      <w:numFmt w:val="bullet"/>
      <w:lvlText w:val="•"/>
      <w:lvlJc w:val="left"/>
      <w:pPr>
        <w:tabs>
          <w:tab w:val="num" w:pos="0"/>
        </w:tabs>
        <w:ind w:left="4265" w:hanging="709"/>
      </w:pPr>
      <w:rPr>
        <w:rFonts w:ascii="Liberation Serif" w:hAnsi="Liberation Serif"/>
      </w:rPr>
    </w:lvl>
    <w:lvl w:ilvl="5">
      <w:numFmt w:val="bullet"/>
      <w:lvlText w:val="•"/>
      <w:lvlJc w:val="left"/>
      <w:pPr>
        <w:tabs>
          <w:tab w:val="num" w:pos="0"/>
        </w:tabs>
        <w:ind w:left="5115" w:hanging="709"/>
      </w:pPr>
      <w:rPr>
        <w:rFonts w:ascii="Liberation Serif" w:hAnsi="Liberation Serif"/>
      </w:rPr>
    </w:lvl>
    <w:lvl w:ilvl="6">
      <w:numFmt w:val="bullet"/>
      <w:lvlText w:val="•"/>
      <w:lvlJc w:val="left"/>
      <w:pPr>
        <w:tabs>
          <w:tab w:val="num" w:pos="0"/>
        </w:tabs>
        <w:ind w:left="5965" w:hanging="709"/>
      </w:pPr>
      <w:rPr>
        <w:rFonts w:ascii="Liberation Serif" w:hAnsi="Liberation Serif"/>
      </w:rPr>
    </w:lvl>
    <w:lvl w:ilvl="7">
      <w:numFmt w:val="bullet"/>
      <w:lvlText w:val="•"/>
      <w:lvlJc w:val="left"/>
      <w:pPr>
        <w:tabs>
          <w:tab w:val="num" w:pos="0"/>
        </w:tabs>
        <w:ind w:left="6815" w:hanging="709"/>
      </w:pPr>
      <w:rPr>
        <w:rFonts w:ascii="Liberation Serif" w:hAnsi="Liberation Serif"/>
      </w:rPr>
    </w:lvl>
    <w:lvl w:ilvl="8">
      <w:numFmt w:val="bullet"/>
      <w:lvlText w:val="•"/>
      <w:lvlJc w:val="left"/>
      <w:pPr>
        <w:tabs>
          <w:tab w:val="num" w:pos="0"/>
        </w:tabs>
        <w:ind w:left="7664" w:hanging="709"/>
      </w:pPr>
      <w:rPr>
        <w:rFonts w:ascii="Liberation Serif" w:hAnsi="Liberation Serif"/>
      </w:rPr>
    </w:lvl>
  </w:abstractNum>
  <w:abstractNum w:abstractNumId="24" w15:restartNumberingAfterBreak="0">
    <w:nsid w:val="00000022"/>
    <w:multiLevelType w:val="singleLevel"/>
    <w:tmpl w:val="00000022"/>
    <w:name w:val="WW8Num37"/>
    <w:lvl w:ilvl="0">
      <w:start w:val="1"/>
      <w:numFmt w:val="bullet"/>
      <w:lvlText w:val=""/>
      <w:lvlJc w:val="left"/>
      <w:pPr>
        <w:tabs>
          <w:tab w:val="num" w:pos="0"/>
        </w:tabs>
        <w:ind w:left="720" w:hanging="360"/>
      </w:pPr>
      <w:rPr>
        <w:rFonts w:ascii="Symbol" w:hAnsi="Symbol" w:cs="Symbol" w:hint="default"/>
        <w:lang w:eastAsia="zh-CN"/>
      </w:rPr>
    </w:lvl>
  </w:abstractNum>
  <w:abstractNum w:abstractNumId="25" w15:restartNumberingAfterBreak="0">
    <w:nsid w:val="00000023"/>
    <w:multiLevelType w:val="singleLevel"/>
    <w:tmpl w:val="00000023"/>
    <w:name w:val="WW8Num38"/>
    <w:lvl w:ilvl="0">
      <w:start w:val="1"/>
      <w:numFmt w:val="lowerLetter"/>
      <w:lvlText w:val="%1)"/>
      <w:lvlJc w:val="left"/>
      <w:pPr>
        <w:tabs>
          <w:tab w:val="num" w:pos="0"/>
        </w:tabs>
        <w:ind w:left="644" w:hanging="360"/>
      </w:pPr>
      <w:rPr>
        <w:rFonts w:hint="default"/>
      </w:rPr>
    </w:lvl>
  </w:abstractNum>
  <w:abstractNum w:abstractNumId="26" w15:restartNumberingAfterBreak="0">
    <w:nsid w:val="021B06DA"/>
    <w:multiLevelType w:val="hybridMultilevel"/>
    <w:tmpl w:val="F3801B96"/>
    <w:lvl w:ilvl="0" w:tplc="4ED258F8">
      <w:start w:val="1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51F14C4"/>
    <w:multiLevelType w:val="multilevel"/>
    <w:tmpl w:val="B244551C"/>
    <w:lvl w:ilvl="0">
      <w:start w:val="2"/>
      <w:numFmt w:val="decimal"/>
      <w:lvlText w:val="%1"/>
      <w:lvlJc w:val="left"/>
      <w:pPr>
        <w:tabs>
          <w:tab w:val="num" w:pos="0"/>
        </w:tabs>
        <w:ind w:left="866" w:hanging="709"/>
      </w:pPr>
      <w:rPr>
        <w:rFonts w:cs="Times New Roman"/>
      </w:rPr>
    </w:lvl>
    <w:lvl w:ilvl="1">
      <w:start w:val="1"/>
      <w:numFmt w:val="decimal"/>
      <w:lvlText w:val="%2."/>
      <w:lvlJc w:val="left"/>
      <w:pPr>
        <w:tabs>
          <w:tab w:val="num" w:pos="0"/>
        </w:tabs>
        <w:ind w:left="866" w:hanging="709"/>
      </w:pPr>
      <w:rPr>
        <w:rFonts w:ascii="Calibri" w:eastAsia="Times New Roman" w:hAnsi="Calibri" w:cs="Calibri" w:hint="default"/>
        <w:b w:val="0"/>
        <w:bCs w:val="0"/>
        <w:w w:val="99"/>
        <w:sz w:val="24"/>
        <w:szCs w:val="24"/>
      </w:rPr>
    </w:lvl>
    <w:lvl w:ilvl="2">
      <w:start w:val="1"/>
      <w:numFmt w:val="lowerLetter"/>
      <w:lvlText w:val="%3)"/>
      <w:lvlJc w:val="left"/>
      <w:pPr>
        <w:tabs>
          <w:tab w:val="num" w:pos="-13"/>
        </w:tabs>
        <w:ind w:left="2553" w:hanging="709"/>
      </w:pPr>
      <w:rPr>
        <w:rFonts w:asciiTheme="minorHAnsi" w:eastAsia="Times New Roman" w:hAnsiTheme="minorHAnsi" w:cstheme="minorHAnsi" w:hint="default"/>
        <w:b w:val="0"/>
        <w:bCs w:val="0"/>
      </w:rPr>
    </w:lvl>
    <w:lvl w:ilvl="3">
      <w:numFmt w:val="bullet"/>
      <w:lvlText w:val="•"/>
      <w:lvlJc w:val="left"/>
      <w:pPr>
        <w:tabs>
          <w:tab w:val="num" w:pos="0"/>
        </w:tabs>
        <w:ind w:left="3415" w:hanging="709"/>
      </w:pPr>
      <w:rPr>
        <w:rFonts w:ascii="Liberation Serif" w:hAnsi="Liberation Serif"/>
      </w:rPr>
    </w:lvl>
    <w:lvl w:ilvl="4">
      <w:numFmt w:val="bullet"/>
      <w:lvlText w:val="•"/>
      <w:lvlJc w:val="left"/>
      <w:pPr>
        <w:tabs>
          <w:tab w:val="num" w:pos="0"/>
        </w:tabs>
        <w:ind w:left="4265" w:hanging="709"/>
      </w:pPr>
      <w:rPr>
        <w:rFonts w:ascii="Liberation Serif" w:hAnsi="Liberation Serif"/>
      </w:rPr>
    </w:lvl>
    <w:lvl w:ilvl="5">
      <w:numFmt w:val="bullet"/>
      <w:lvlText w:val="•"/>
      <w:lvlJc w:val="left"/>
      <w:pPr>
        <w:tabs>
          <w:tab w:val="num" w:pos="0"/>
        </w:tabs>
        <w:ind w:left="5115" w:hanging="709"/>
      </w:pPr>
      <w:rPr>
        <w:rFonts w:ascii="Liberation Serif" w:hAnsi="Liberation Serif"/>
      </w:rPr>
    </w:lvl>
    <w:lvl w:ilvl="6">
      <w:numFmt w:val="bullet"/>
      <w:lvlText w:val="•"/>
      <w:lvlJc w:val="left"/>
      <w:pPr>
        <w:tabs>
          <w:tab w:val="num" w:pos="0"/>
        </w:tabs>
        <w:ind w:left="5965" w:hanging="709"/>
      </w:pPr>
      <w:rPr>
        <w:rFonts w:ascii="Liberation Serif" w:hAnsi="Liberation Serif"/>
      </w:rPr>
    </w:lvl>
    <w:lvl w:ilvl="7">
      <w:numFmt w:val="bullet"/>
      <w:lvlText w:val="•"/>
      <w:lvlJc w:val="left"/>
      <w:pPr>
        <w:tabs>
          <w:tab w:val="num" w:pos="0"/>
        </w:tabs>
        <w:ind w:left="6815" w:hanging="709"/>
      </w:pPr>
      <w:rPr>
        <w:rFonts w:ascii="Liberation Serif" w:hAnsi="Liberation Serif"/>
      </w:rPr>
    </w:lvl>
    <w:lvl w:ilvl="8">
      <w:numFmt w:val="bullet"/>
      <w:lvlText w:val="•"/>
      <w:lvlJc w:val="left"/>
      <w:pPr>
        <w:tabs>
          <w:tab w:val="num" w:pos="0"/>
        </w:tabs>
        <w:ind w:left="7664" w:hanging="709"/>
      </w:pPr>
      <w:rPr>
        <w:rFonts w:ascii="Liberation Serif" w:hAnsi="Liberation Serif"/>
      </w:rPr>
    </w:lvl>
  </w:abstractNum>
  <w:abstractNum w:abstractNumId="28" w15:restartNumberingAfterBreak="0">
    <w:nsid w:val="0CB47B9E"/>
    <w:multiLevelType w:val="multilevel"/>
    <w:tmpl w:val="D5A0DB8C"/>
    <w:name w:val="WW8Num923"/>
    <w:lvl w:ilvl="0">
      <w:start w:val="7"/>
      <w:numFmt w:val="decimal"/>
      <w:lvlText w:val="%1."/>
      <w:lvlJc w:val="left"/>
      <w:pPr>
        <w:tabs>
          <w:tab w:val="num" w:pos="0"/>
        </w:tabs>
        <w:ind w:left="360" w:hanging="360"/>
      </w:pPr>
      <w:rPr>
        <w:rFonts w:cs="Times New Roman" w:hint="default"/>
        <w:i w:val="0"/>
        <w:strike w:val="0"/>
        <w:dstrike w:val="0"/>
        <w:color w:val="auto"/>
      </w:rPr>
    </w:lvl>
    <w:lvl w:ilvl="1">
      <w:start w:val="1"/>
      <w:numFmt w:val="decimal"/>
      <w:lvlText w:val="%2."/>
      <w:lvlJc w:val="left"/>
      <w:pPr>
        <w:tabs>
          <w:tab w:val="num" w:pos="0"/>
        </w:tabs>
        <w:ind w:left="1440" w:hanging="360"/>
      </w:pPr>
      <w:rPr>
        <w:rFonts w:ascii="Times New Roman" w:eastAsia="Times New Roman" w:hAnsi="Times New Roman" w:cs="Times New Roman" w:hint="default"/>
        <w:b w:val="0"/>
        <w:bCs w:val="0"/>
        <w:szCs w:val="24"/>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9" w15:restartNumberingAfterBreak="0">
    <w:nsid w:val="0D924D60"/>
    <w:multiLevelType w:val="multilevel"/>
    <w:tmpl w:val="1F603056"/>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rPr>
        <w:rFonts w:hint="default"/>
        <w:b w:val="0"/>
        <w:bCs/>
      </w:rPr>
    </w:lvl>
    <w:lvl w:ilvl="2">
      <w:start w:val="1"/>
      <w:numFmt w:val="decimal"/>
      <w:lvlText w:val="%3."/>
      <w:lvlJc w:val="left"/>
      <w:pPr>
        <w:tabs>
          <w:tab w:val="num" w:pos="0"/>
        </w:tabs>
        <w:ind w:left="3344" w:hanging="360"/>
      </w:pPr>
      <w:rPr>
        <w:rFonts w:hint="default"/>
      </w:r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30" w15:restartNumberingAfterBreak="0">
    <w:nsid w:val="18E6555B"/>
    <w:multiLevelType w:val="hybridMultilevel"/>
    <w:tmpl w:val="B986C9D0"/>
    <w:lvl w:ilvl="0" w:tplc="EC5054CA">
      <w:start w:val="1"/>
      <w:numFmt w:val="decimal"/>
      <w:lvlText w:val="%1."/>
      <w:lvlJc w:val="left"/>
      <w:pPr>
        <w:ind w:left="1143" w:hanging="286"/>
      </w:pPr>
      <w:rPr>
        <w:rFonts w:asciiTheme="minorHAnsi" w:eastAsia="Carlito" w:hAnsiTheme="minorHAnsi" w:cstheme="minorHAnsi" w:hint="default"/>
        <w:b w:val="0"/>
        <w:bCs w:val="0"/>
        <w:i w:val="0"/>
        <w:iCs w:val="0"/>
        <w:spacing w:val="0"/>
        <w:w w:val="94"/>
        <w:sz w:val="24"/>
        <w:szCs w:val="24"/>
        <w:lang w:val="pl-PL" w:eastAsia="en-US" w:bidi="ar-SA"/>
      </w:rPr>
    </w:lvl>
    <w:lvl w:ilvl="1" w:tplc="8330500C">
      <w:numFmt w:val="bullet"/>
      <w:lvlText w:val="•"/>
      <w:lvlJc w:val="left"/>
      <w:pPr>
        <w:ind w:left="2056" w:hanging="286"/>
      </w:pPr>
      <w:rPr>
        <w:rFonts w:hint="default"/>
        <w:lang w:val="pl-PL" w:eastAsia="en-US" w:bidi="ar-SA"/>
      </w:rPr>
    </w:lvl>
    <w:lvl w:ilvl="2" w:tplc="474ECD6E">
      <w:numFmt w:val="bullet"/>
      <w:lvlText w:val="•"/>
      <w:lvlJc w:val="left"/>
      <w:pPr>
        <w:ind w:left="2973" w:hanging="286"/>
      </w:pPr>
      <w:rPr>
        <w:rFonts w:hint="default"/>
        <w:lang w:val="pl-PL" w:eastAsia="en-US" w:bidi="ar-SA"/>
      </w:rPr>
    </w:lvl>
    <w:lvl w:ilvl="3" w:tplc="8918F432">
      <w:numFmt w:val="bullet"/>
      <w:lvlText w:val="•"/>
      <w:lvlJc w:val="left"/>
      <w:pPr>
        <w:ind w:left="3889" w:hanging="286"/>
      </w:pPr>
      <w:rPr>
        <w:rFonts w:hint="default"/>
        <w:lang w:val="pl-PL" w:eastAsia="en-US" w:bidi="ar-SA"/>
      </w:rPr>
    </w:lvl>
    <w:lvl w:ilvl="4" w:tplc="A43AB6B0">
      <w:numFmt w:val="bullet"/>
      <w:lvlText w:val="•"/>
      <w:lvlJc w:val="left"/>
      <w:pPr>
        <w:ind w:left="4806" w:hanging="286"/>
      </w:pPr>
      <w:rPr>
        <w:rFonts w:hint="default"/>
        <w:lang w:val="pl-PL" w:eastAsia="en-US" w:bidi="ar-SA"/>
      </w:rPr>
    </w:lvl>
    <w:lvl w:ilvl="5" w:tplc="F1247D06">
      <w:numFmt w:val="bullet"/>
      <w:lvlText w:val="•"/>
      <w:lvlJc w:val="left"/>
      <w:pPr>
        <w:ind w:left="5723" w:hanging="286"/>
      </w:pPr>
      <w:rPr>
        <w:rFonts w:hint="default"/>
        <w:lang w:val="pl-PL" w:eastAsia="en-US" w:bidi="ar-SA"/>
      </w:rPr>
    </w:lvl>
    <w:lvl w:ilvl="6" w:tplc="C42C597A">
      <w:numFmt w:val="bullet"/>
      <w:lvlText w:val="•"/>
      <w:lvlJc w:val="left"/>
      <w:pPr>
        <w:ind w:left="6639" w:hanging="286"/>
      </w:pPr>
      <w:rPr>
        <w:rFonts w:hint="default"/>
        <w:lang w:val="pl-PL" w:eastAsia="en-US" w:bidi="ar-SA"/>
      </w:rPr>
    </w:lvl>
    <w:lvl w:ilvl="7" w:tplc="2A76773A">
      <w:numFmt w:val="bullet"/>
      <w:lvlText w:val="•"/>
      <w:lvlJc w:val="left"/>
      <w:pPr>
        <w:ind w:left="7556" w:hanging="286"/>
      </w:pPr>
      <w:rPr>
        <w:rFonts w:hint="default"/>
        <w:lang w:val="pl-PL" w:eastAsia="en-US" w:bidi="ar-SA"/>
      </w:rPr>
    </w:lvl>
    <w:lvl w:ilvl="8" w:tplc="6E646B6E">
      <w:numFmt w:val="bullet"/>
      <w:lvlText w:val="•"/>
      <w:lvlJc w:val="left"/>
      <w:pPr>
        <w:ind w:left="8473" w:hanging="286"/>
      </w:pPr>
      <w:rPr>
        <w:rFonts w:hint="default"/>
        <w:lang w:val="pl-PL" w:eastAsia="en-US" w:bidi="ar-SA"/>
      </w:rPr>
    </w:lvl>
  </w:abstractNum>
  <w:abstractNum w:abstractNumId="31" w15:restartNumberingAfterBreak="0">
    <w:nsid w:val="2975258A"/>
    <w:multiLevelType w:val="multilevel"/>
    <w:tmpl w:val="B70CC418"/>
    <w:lvl w:ilvl="0">
      <w:start w:val="1"/>
      <w:numFmt w:val="decimal"/>
      <w:lvlText w:val="%1."/>
      <w:lvlJc w:val="left"/>
      <w:pPr>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2ACF0CB9"/>
    <w:multiLevelType w:val="multilevel"/>
    <w:tmpl w:val="D2383364"/>
    <w:lvl w:ilvl="0">
      <w:start w:val="7"/>
      <w:numFmt w:val="decimal"/>
      <w:lvlText w:val="%1."/>
      <w:lvlJc w:val="left"/>
      <w:pPr>
        <w:tabs>
          <w:tab w:val="num" w:pos="0"/>
        </w:tabs>
        <w:ind w:left="360" w:hanging="360"/>
      </w:pPr>
      <w:rPr>
        <w:rFonts w:cs="Times New Roman" w:hint="default"/>
        <w:b w:val="0"/>
        <w:i w:val="0"/>
        <w:strike w:val="0"/>
        <w:dstrike w:val="0"/>
        <w:color w:val="auto"/>
      </w:rPr>
    </w:lvl>
    <w:lvl w:ilvl="1">
      <w:start w:val="1"/>
      <w:numFmt w:val="decimal"/>
      <w:lvlText w:val="%2)"/>
      <w:lvlJc w:val="left"/>
      <w:pPr>
        <w:tabs>
          <w:tab w:val="num" w:pos="0"/>
        </w:tabs>
        <w:ind w:left="1440" w:hanging="360"/>
      </w:pPr>
      <w:rPr>
        <w:rFonts w:asciiTheme="minorHAnsi" w:eastAsia="Times New Roman" w:hAnsiTheme="minorHAnsi" w:cstheme="minorHAnsi" w:hint="default"/>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3" w15:restartNumberingAfterBreak="0">
    <w:nsid w:val="30253810"/>
    <w:multiLevelType w:val="hybridMultilevel"/>
    <w:tmpl w:val="DCA66030"/>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04150017">
      <w:start w:val="1"/>
      <w:numFmt w:val="lowerLetter"/>
      <w:lvlText w:val="%3)"/>
      <w:lvlJc w:val="left"/>
      <w:pPr>
        <w:ind w:left="5760" w:hanging="36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4" w15:restartNumberingAfterBreak="0">
    <w:nsid w:val="34904398"/>
    <w:multiLevelType w:val="hybridMultilevel"/>
    <w:tmpl w:val="26E6956E"/>
    <w:lvl w:ilvl="0" w:tplc="40EE7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732C3F"/>
    <w:multiLevelType w:val="hybridMultilevel"/>
    <w:tmpl w:val="4B4E5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8671A0"/>
    <w:multiLevelType w:val="hybridMultilevel"/>
    <w:tmpl w:val="92AC7448"/>
    <w:lvl w:ilvl="0" w:tplc="90F8FA60">
      <w:start w:val="23"/>
      <w:numFmt w:val="upperRoman"/>
      <w:lvlText w:val="%1."/>
      <w:lvlJc w:val="left"/>
      <w:pPr>
        <w:ind w:left="999" w:hanging="761"/>
        <w:jc w:val="right"/>
      </w:pPr>
      <w:rPr>
        <w:rFonts w:ascii="Carlito" w:eastAsia="Carlito" w:hAnsi="Carlito" w:cs="Carlito" w:hint="default"/>
        <w:b/>
        <w:bCs/>
        <w:i w:val="0"/>
        <w:iCs w:val="0"/>
        <w:spacing w:val="-2"/>
        <w:w w:val="100"/>
        <w:sz w:val="22"/>
        <w:szCs w:val="22"/>
        <w:lang w:val="pl-PL" w:eastAsia="en-US" w:bidi="ar-SA"/>
      </w:rPr>
    </w:lvl>
    <w:lvl w:ilvl="1" w:tplc="F874182C">
      <w:start w:val="1"/>
      <w:numFmt w:val="decimal"/>
      <w:lvlText w:val="%2."/>
      <w:lvlJc w:val="left"/>
      <w:pPr>
        <w:ind w:left="999" w:hanging="284"/>
      </w:pPr>
      <w:rPr>
        <w:rFonts w:hint="default"/>
        <w:spacing w:val="0"/>
        <w:w w:val="100"/>
        <w:lang w:val="pl-PL" w:eastAsia="en-US" w:bidi="ar-SA"/>
      </w:rPr>
    </w:lvl>
    <w:lvl w:ilvl="2" w:tplc="8DCEC2D4">
      <w:numFmt w:val="bullet"/>
      <w:lvlText w:val="–"/>
      <w:lvlJc w:val="left"/>
      <w:pPr>
        <w:ind w:left="1568" w:hanging="284"/>
      </w:pPr>
      <w:rPr>
        <w:rFonts w:ascii="Georgia" w:eastAsia="Georgia" w:hAnsi="Georgia" w:cs="Georgia" w:hint="default"/>
        <w:b w:val="0"/>
        <w:bCs w:val="0"/>
        <w:i w:val="0"/>
        <w:iCs w:val="0"/>
        <w:spacing w:val="0"/>
        <w:w w:val="85"/>
        <w:sz w:val="22"/>
        <w:szCs w:val="22"/>
        <w:lang w:val="pl-PL" w:eastAsia="en-US" w:bidi="ar-SA"/>
      </w:rPr>
    </w:lvl>
    <w:lvl w:ilvl="3" w:tplc="D12AD406">
      <w:numFmt w:val="bullet"/>
      <w:lvlText w:val="•"/>
      <w:lvlJc w:val="left"/>
      <w:pPr>
        <w:ind w:left="2653" w:hanging="284"/>
      </w:pPr>
      <w:rPr>
        <w:rFonts w:hint="default"/>
        <w:lang w:val="pl-PL" w:eastAsia="en-US" w:bidi="ar-SA"/>
      </w:rPr>
    </w:lvl>
    <w:lvl w:ilvl="4" w:tplc="6540A940">
      <w:numFmt w:val="bullet"/>
      <w:lvlText w:val="•"/>
      <w:lvlJc w:val="left"/>
      <w:pPr>
        <w:ind w:left="3746" w:hanging="284"/>
      </w:pPr>
      <w:rPr>
        <w:rFonts w:hint="default"/>
        <w:lang w:val="pl-PL" w:eastAsia="en-US" w:bidi="ar-SA"/>
      </w:rPr>
    </w:lvl>
    <w:lvl w:ilvl="5" w:tplc="AA1C7EEE">
      <w:numFmt w:val="bullet"/>
      <w:lvlText w:val="•"/>
      <w:lvlJc w:val="left"/>
      <w:pPr>
        <w:ind w:left="4839" w:hanging="284"/>
      </w:pPr>
      <w:rPr>
        <w:rFonts w:hint="default"/>
        <w:lang w:val="pl-PL" w:eastAsia="en-US" w:bidi="ar-SA"/>
      </w:rPr>
    </w:lvl>
    <w:lvl w:ilvl="6" w:tplc="DA707890">
      <w:numFmt w:val="bullet"/>
      <w:lvlText w:val="•"/>
      <w:lvlJc w:val="left"/>
      <w:pPr>
        <w:ind w:left="5933" w:hanging="284"/>
      </w:pPr>
      <w:rPr>
        <w:rFonts w:hint="default"/>
        <w:lang w:val="pl-PL" w:eastAsia="en-US" w:bidi="ar-SA"/>
      </w:rPr>
    </w:lvl>
    <w:lvl w:ilvl="7" w:tplc="A6A23CDC">
      <w:numFmt w:val="bullet"/>
      <w:lvlText w:val="•"/>
      <w:lvlJc w:val="left"/>
      <w:pPr>
        <w:ind w:left="7026" w:hanging="284"/>
      </w:pPr>
      <w:rPr>
        <w:rFonts w:hint="default"/>
        <w:lang w:val="pl-PL" w:eastAsia="en-US" w:bidi="ar-SA"/>
      </w:rPr>
    </w:lvl>
    <w:lvl w:ilvl="8" w:tplc="2C9A9988">
      <w:numFmt w:val="bullet"/>
      <w:lvlText w:val="•"/>
      <w:lvlJc w:val="left"/>
      <w:pPr>
        <w:ind w:left="8119" w:hanging="284"/>
      </w:pPr>
      <w:rPr>
        <w:rFonts w:hint="default"/>
        <w:lang w:val="pl-PL" w:eastAsia="en-US" w:bidi="ar-SA"/>
      </w:rPr>
    </w:lvl>
  </w:abstractNum>
  <w:abstractNum w:abstractNumId="37" w15:restartNumberingAfterBreak="0">
    <w:nsid w:val="36AF0AF2"/>
    <w:multiLevelType w:val="multilevel"/>
    <w:tmpl w:val="0F6E5ABC"/>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A99351C"/>
    <w:multiLevelType w:val="hybridMultilevel"/>
    <w:tmpl w:val="EFB8FBB8"/>
    <w:lvl w:ilvl="0" w:tplc="6C60363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09302C8"/>
    <w:multiLevelType w:val="hybridMultilevel"/>
    <w:tmpl w:val="5AC6E9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57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E51030"/>
    <w:multiLevelType w:val="hybridMultilevel"/>
    <w:tmpl w:val="57084CA2"/>
    <w:lvl w:ilvl="0" w:tplc="FFFFFFFF">
      <w:start w:val="1"/>
      <w:numFmt w:val="decimal"/>
      <w:lvlText w:val="%1)"/>
      <w:lvlJc w:val="left"/>
      <w:pPr>
        <w:ind w:left="1080" w:hanging="360"/>
      </w:pPr>
    </w:lvl>
    <w:lvl w:ilvl="1" w:tplc="04150011">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507A2C57"/>
    <w:multiLevelType w:val="hybridMultilevel"/>
    <w:tmpl w:val="9C3C4B70"/>
    <w:lvl w:ilvl="0" w:tplc="09B81130">
      <w:start w:val="3"/>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AC56B0"/>
    <w:multiLevelType w:val="hybridMultilevel"/>
    <w:tmpl w:val="9050F1D8"/>
    <w:lvl w:ilvl="0" w:tplc="04150017">
      <w:start w:val="1"/>
      <w:numFmt w:val="lowerLetter"/>
      <w:lvlText w:val="%1)"/>
      <w:lvlJc w:val="left"/>
      <w:pPr>
        <w:ind w:left="1572" w:hanging="360"/>
      </w:pPr>
    </w:lvl>
    <w:lvl w:ilvl="1" w:tplc="FFFFFFFF">
      <w:start w:val="1"/>
      <w:numFmt w:val="lowerLetter"/>
      <w:lvlText w:val="%2."/>
      <w:lvlJc w:val="left"/>
      <w:pPr>
        <w:ind w:left="2292" w:hanging="360"/>
      </w:pPr>
    </w:lvl>
    <w:lvl w:ilvl="2" w:tplc="FFFFFFFF">
      <w:start w:val="1"/>
      <w:numFmt w:val="lowerRoman"/>
      <w:lvlText w:val="%3."/>
      <w:lvlJc w:val="right"/>
      <w:pPr>
        <w:ind w:left="3012" w:hanging="180"/>
      </w:pPr>
    </w:lvl>
    <w:lvl w:ilvl="3" w:tplc="FFFFFFFF">
      <w:start w:val="1"/>
      <w:numFmt w:val="decimal"/>
      <w:lvlText w:val="%4."/>
      <w:lvlJc w:val="left"/>
      <w:pPr>
        <w:ind w:left="3732" w:hanging="360"/>
      </w:pPr>
    </w:lvl>
    <w:lvl w:ilvl="4" w:tplc="FFFFFFFF">
      <w:start w:val="1"/>
      <w:numFmt w:val="lowerLetter"/>
      <w:lvlText w:val="%5."/>
      <w:lvlJc w:val="left"/>
      <w:pPr>
        <w:ind w:left="4452" w:hanging="360"/>
      </w:pPr>
    </w:lvl>
    <w:lvl w:ilvl="5" w:tplc="FFFFFFFF">
      <w:start w:val="1"/>
      <w:numFmt w:val="lowerRoman"/>
      <w:lvlText w:val="%6."/>
      <w:lvlJc w:val="right"/>
      <w:pPr>
        <w:ind w:left="5172" w:hanging="180"/>
      </w:pPr>
    </w:lvl>
    <w:lvl w:ilvl="6" w:tplc="FFFFFFFF">
      <w:start w:val="1"/>
      <w:numFmt w:val="decimal"/>
      <w:lvlText w:val="%7."/>
      <w:lvlJc w:val="left"/>
      <w:pPr>
        <w:ind w:left="5892" w:hanging="360"/>
      </w:pPr>
    </w:lvl>
    <w:lvl w:ilvl="7" w:tplc="FFFFFFFF">
      <w:start w:val="1"/>
      <w:numFmt w:val="lowerLetter"/>
      <w:lvlText w:val="%8."/>
      <w:lvlJc w:val="left"/>
      <w:pPr>
        <w:ind w:left="6612" w:hanging="360"/>
      </w:pPr>
    </w:lvl>
    <w:lvl w:ilvl="8" w:tplc="FFFFFFFF">
      <w:start w:val="1"/>
      <w:numFmt w:val="lowerRoman"/>
      <w:lvlText w:val="%9."/>
      <w:lvlJc w:val="right"/>
      <w:pPr>
        <w:ind w:left="7332" w:hanging="180"/>
      </w:pPr>
    </w:lvl>
  </w:abstractNum>
  <w:abstractNum w:abstractNumId="43" w15:restartNumberingAfterBreak="0">
    <w:nsid w:val="57965DC8"/>
    <w:multiLevelType w:val="multilevel"/>
    <w:tmpl w:val="3C0CF6D6"/>
    <w:lvl w:ilvl="0">
      <w:start w:val="6"/>
      <w:numFmt w:val="decimal"/>
      <w:lvlText w:val="%1."/>
      <w:lvlJc w:val="left"/>
      <w:pPr>
        <w:tabs>
          <w:tab w:val="num" w:pos="0"/>
        </w:tabs>
        <w:ind w:left="360" w:hanging="360"/>
      </w:pPr>
      <w:rPr>
        <w:rFonts w:cs="Times New Roman" w:hint="default"/>
        <w:b w:val="0"/>
        <w:i w:val="0"/>
        <w:strike w:val="0"/>
        <w:dstrike w:val="0"/>
        <w:color w:val="auto"/>
      </w:rPr>
    </w:lvl>
    <w:lvl w:ilvl="1">
      <w:start w:val="1"/>
      <w:numFmt w:val="decimal"/>
      <w:lvlText w:val="%2)"/>
      <w:lvlJc w:val="left"/>
      <w:pPr>
        <w:tabs>
          <w:tab w:val="num" w:pos="0"/>
        </w:tabs>
        <w:ind w:left="1440" w:hanging="360"/>
      </w:pPr>
      <w:rPr>
        <w:rFonts w:ascii="Times New Roman" w:eastAsia="Times New Roman" w:hAnsi="Times New Roman" w:cs="Times New Roman"/>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44" w15:restartNumberingAfterBreak="0">
    <w:nsid w:val="6C891A15"/>
    <w:multiLevelType w:val="hybridMultilevel"/>
    <w:tmpl w:val="81E0E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7">
      <w:start w:val="1"/>
      <w:numFmt w:val="lowerLetter"/>
      <w:lvlText w:val="%8)"/>
      <w:lvlJc w:val="left"/>
      <w:pPr>
        <w:ind w:left="5760" w:hanging="360"/>
      </w:pPr>
    </w:lvl>
    <w:lvl w:ilvl="8" w:tplc="04150017">
      <w:start w:val="1"/>
      <w:numFmt w:val="lowerLetter"/>
      <w:lvlText w:val="%9)"/>
      <w:lvlJc w:val="left"/>
      <w:pPr>
        <w:ind w:left="6660" w:hanging="360"/>
      </w:pPr>
    </w:lvl>
  </w:abstractNum>
  <w:abstractNum w:abstractNumId="45" w15:restartNumberingAfterBreak="0">
    <w:nsid w:val="6F1413D2"/>
    <w:multiLevelType w:val="hybridMultilevel"/>
    <w:tmpl w:val="2E1EBC4E"/>
    <w:name w:val="WW8Num922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6F170949"/>
    <w:multiLevelType w:val="hybridMultilevel"/>
    <w:tmpl w:val="23723152"/>
    <w:lvl w:ilvl="0" w:tplc="FFFFFFFF">
      <w:start w:val="1"/>
      <w:numFmt w:val="decimal"/>
      <w:lvlText w:val="%1)"/>
      <w:lvlJc w:val="left"/>
      <w:pPr>
        <w:ind w:left="720" w:hanging="360"/>
      </w:pPr>
    </w:lvl>
    <w:lvl w:ilvl="1" w:tplc="04150011">
      <w:start w:val="1"/>
      <w:numFmt w:val="decimal"/>
      <w:lvlText w:val="%2)"/>
      <w:lvlJc w:val="left"/>
      <w:pPr>
        <w:ind w:left="180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4CC0F42"/>
    <w:multiLevelType w:val="multilevel"/>
    <w:tmpl w:val="E89EA21A"/>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8" w15:restartNumberingAfterBreak="0">
    <w:nsid w:val="751A24AB"/>
    <w:multiLevelType w:val="multilevel"/>
    <w:tmpl w:val="4CB66DEE"/>
    <w:name w:val="WW8Num92"/>
    <w:lvl w:ilvl="0">
      <w:start w:val="6"/>
      <w:numFmt w:val="decimal"/>
      <w:lvlText w:val="%1."/>
      <w:lvlJc w:val="left"/>
      <w:pPr>
        <w:tabs>
          <w:tab w:val="num" w:pos="0"/>
        </w:tabs>
        <w:ind w:left="360" w:hanging="360"/>
      </w:pPr>
      <w:rPr>
        <w:rFonts w:cs="Times New Roman" w:hint="default"/>
        <w:i w:val="0"/>
        <w:strike w:val="0"/>
        <w:dstrike w:val="0"/>
        <w:color w:val="auto"/>
      </w:rPr>
    </w:lvl>
    <w:lvl w:ilvl="1">
      <w:start w:val="1"/>
      <w:numFmt w:val="decimal"/>
      <w:lvlText w:val="%2."/>
      <w:lvlJc w:val="left"/>
      <w:pPr>
        <w:tabs>
          <w:tab w:val="num" w:pos="0"/>
        </w:tabs>
        <w:ind w:left="1440" w:hanging="360"/>
      </w:pPr>
      <w:rPr>
        <w:rFonts w:ascii="Times New Roman" w:eastAsia="Times New Roman" w:hAnsi="Times New Roman" w:cs="Times New Roman" w:hint="default"/>
        <w:b w:val="0"/>
        <w:bCs w:val="0"/>
        <w:szCs w:val="24"/>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num w:numId="1" w16cid:durableId="1141121584">
    <w:abstractNumId w:val="0"/>
  </w:num>
  <w:num w:numId="2" w16cid:durableId="235672176">
    <w:abstractNumId w:val="1"/>
  </w:num>
  <w:num w:numId="3" w16cid:durableId="317853827">
    <w:abstractNumId w:val="2"/>
  </w:num>
  <w:num w:numId="4" w16cid:durableId="1962954017">
    <w:abstractNumId w:val="4"/>
  </w:num>
  <w:num w:numId="5" w16cid:durableId="585651591">
    <w:abstractNumId w:val="6"/>
  </w:num>
  <w:num w:numId="6" w16cid:durableId="1513186580">
    <w:abstractNumId w:val="7"/>
  </w:num>
  <w:num w:numId="7" w16cid:durableId="146288127">
    <w:abstractNumId w:val="9"/>
  </w:num>
  <w:num w:numId="8" w16cid:durableId="1433746206">
    <w:abstractNumId w:val="10"/>
  </w:num>
  <w:num w:numId="9" w16cid:durableId="462430904">
    <w:abstractNumId w:val="11"/>
  </w:num>
  <w:num w:numId="10" w16cid:durableId="683439447">
    <w:abstractNumId w:val="13"/>
  </w:num>
  <w:num w:numId="11" w16cid:durableId="1708286928">
    <w:abstractNumId w:val="14"/>
  </w:num>
  <w:num w:numId="12" w16cid:durableId="1836870212">
    <w:abstractNumId w:val="15"/>
  </w:num>
  <w:num w:numId="13" w16cid:durableId="281037808">
    <w:abstractNumId w:val="17"/>
  </w:num>
  <w:num w:numId="14" w16cid:durableId="102700146">
    <w:abstractNumId w:val="18"/>
  </w:num>
  <w:num w:numId="15" w16cid:durableId="2113276036">
    <w:abstractNumId w:val="19"/>
  </w:num>
  <w:num w:numId="16" w16cid:durableId="1634284924">
    <w:abstractNumId w:val="23"/>
  </w:num>
  <w:num w:numId="17" w16cid:durableId="429547552">
    <w:abstractNumId w:val="24"/>
  </w:num>
  <w:num w:numId="18" w16cid:durableId="1804303980">
    <w:abstractNumId w:val="37"/>
  </w:num>
  <w:num w:numId="19" w16cid:durableId="1516000349">
    <w:abstractNumId w:val="43"/>
  </w:num>
  <w:num w:numId="20" w16cid:durableId="1869877168">
    <w:abstractNumId w:val="44"/>
  </w:num>
  <w:num w:numId="21" w16cid:durableId="10420309">
    <w:abstractNumId w:val="32"/>
  </w:num>
  <w:num w:numId="22" w16cid:durableId="400642911">
    <w:abstractNumId w:val="34"/>
  </w:num>
  <w:num w:numId="23" w16cid:durableId="270402853">
    <w:abstractNumId w:val="30"/>
  </w:num>
  <w:num w:numId="24" w16cid:durableId="529531984">
    <w:abstractNumId w:val="31"/>
  </w:num>
  <w:num w:numId="25" w16cid:durableId="234171958">
    <w:abstractNumId w:val="47"/>
  </w:num>
  <w:num w:numId="26" w16cid:durableId="1521236791">
    <w:abstractNumId w:val="36"/>
  </w:num>
  <w:num w:numId="27" w16cid:durableId="1455951680">
    <w:abstractNumId w:val="27"/>
  </w:num>
  <w:num w:numId="28" w16cid:durableId="653491238">
    <w:abstractNumId w:val="29"/>
  </w:num>
  <w:num w:numId="29" w16cid:durableId="1293293483">
    <w:abstractNumId w:val="35"/>
  </w:num>
  <w:num w:numId="30" w16cid:durableId="1977448415">
    <w:abstractNumId w:val="33"/>
  </w:num>
  <w:num w:numId="31" w16cid:durableId="622418113">
    <w:abstractNumId w:val="40"/>
  </w:num>
  <w:num w:numId="32" w16cid:durableId="1430813280">
    <w:abstractNumId w:val="46"/>
  </w:num>
  <w:num w:numId="33" w16cid:durableId="1489053342">
    <w:abstractNumId w:val="39"/>
  </w:num>
  <w:num w:numId="34" w16cid:durableId="1294099421">
    <w:abstractNumId w:val="41"/>
  </w:num>
  <w:num w:numId="35" w16cid:durableId="1101947870">
    <w:abstractNumId w:val="26"/>
  </w:num>
  <w:num w:numId="36" w16cid:durableId="6334861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4946653">
    <w:abstractNumId w:val="4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5CB"/>
    <w:rsid w:val="00011727"/>
    <w:rsid w:val="00013CCD"/>
    <w:rsid w:val="00026AC5"/>
    <w:rsid w:val="0003005E"/>
    <w:rsid w:val="00055F92"/>
    <w:rsid w:val="00070BA1"/>
    <w:rsid w:val="000721E0"/>
    <w:rsid w:val="00084107"/>
    <w:rsid w:val="00087D13"/>
    <w:rsid w:val="000A013B"/>
    <w:rsid w:val="000A1005"/>
    <w:rsid w:val="000B4CD2"/>
    <w:rsid w:val="000C5466"/>
    <w:rsid w:val="000D594C"/>
    <w:rsid w:val="000F0DB5"/>
    <w:rsid w:val="000F1800"/>
    <w:rsid w:val="00102A32"/>
    <w:rsid w:val="00117D91"/>
    <w:rsid w:val="00123052"/>
    <w:rsid w:val="00137E34"/>
    <w:rsid w:val="00140851"/>
    <w:rsid w:val="00140C3D"/>
    <w:rsid w:val="0014447C"/>
    <w:rsid w:val="00147B98"/>
    <w:rsid w:val="001516A7"/>
    <w:rsid w:val="00152870"/>
    <w:rsid w:val="00161414"/>
    <w:rsid w:val="00163843"/>
    <w:rsid w:val="001661C2"/>
    <w:rsid w:val="001670D4"/>
    <w:rsid w:val="0017123F"/>
    <w:rsid w:val="001A0F84"/>
    <w:rsid w:val="001C5232"/>
    <w:rsid w:val="001E1038"/>
    <w:rsid w:val="001E234F"/>
    <w:rsid w:val="001F3361"/>
    <w:rsid w:val="00207A77"/>
    <w:rsid w:val="00234545"/>
    <w:rsid w:val="00254862"/>
    <w:rsid w:val="002743CD"/>
    <w:rsid w:val="00284134"/>
    <w:rsid w:val="002A1567"/>
    <w:rsid w:val="002D310A"/>
    <w:rsid w:val="002D4CF5"/>
    <w:rsid w:val="002E3A45"/>
    <w:rsid w:val="002F3FE1"/>
    <w:rsid w:val="00305ED2"/>
    <w:rsid w:val="00335EF2"/>
    <w:rsid w:val="00354903"/>
    <w:rsid w:val="003569EE"/>
    <w:rsid w:val="00357EC3"/>
    <w:rsid w:val="00364521"/>
    <w:rsid w:val="003A2B9F"/>
    <w:rsid w:val="003A2DAA"/>
    <w:rsid w:val="003B7249"/>
    <w:rsid w:val="003C7528"/>
    <w:rsid w:val="003E3493"/>
    <w:rsid w:val="003E3E84"/>
    <w:rsid w:val="003F1831"/>
    <w:rsid w:val="004245BC"/>
    <w:rsid w:val="00426497"/>
    <w:rsid w:val="00441BB3"/>
    <w:rsid w:val="00442C34"/>
    <w:rsid w:val="00442E18"/>
    <w:rsid w:val="0046558D"/>
    <w:rsid w:val="004843B9"/>
    <w:rsid w:val="004C6984"/>
    <w:rsid w:val="004E44F0"/>
    <w:rsid w:val="004E6388"/>
    <w:rsid w:val="004F2384"/>
    <w:rsid w:val="004F409C"/>
    <w:rsid w:val="004F7F64"/>
    <w:rsid w:val="005015CB"/>
    <w:rsid w:val="00516A89"/>
    <w:rsid w:val="005174E4"/>
    <w:rsid w:val="0052573A"/>
    <w:rsid w:val="005320B9"/>
    <w:rsid w:val="00532881"/>
    <w:rsid w:val="0055040D"/>
    <w:rsid w:val="005538C4"/>
    <w:rsid w:val="005600D7"/>
    <w:rsid w:val="0057126F"/>
    <w:rsid w:val="0059378F"/>
    <w:rsid w:val="005947A6"/>
    <w:rsid w:val="005A5F60"/>
    <w:rsid w:val="005B091C"/>
    <w:rsid w:val="005B11A2"/>
    <w:rsid w:val="005D652C"/>
    <w:rsid w:val="005F7866"/>
    <w:rsid w:val="00634443"/>
    <w:rsid w:val="00644C12"/>
    <w:rsid w:val="00670592"/>
    <w:rsid w:val="00685E12"/>
    <w:rsid w:val="00686603"/>
    <w:rsid w:val="00690203"/>
    <w:rsid w:val="006930A1"/>
    <w:rsid w:val="00697A5C"/>
    <w:rsid w:val="006A3357"/>
    <w:rsid w:val="006B6BFB"/>
    <w:rsid w:val="006D7288"/>
    <w:rsid w:val="006D7E40"/>
    <w:rsid w:val="006E6FEB"/>
    <w:rsid w:val="006F4FB9"/>
    <w:rsid w:val="00720E22"/>
    <w:rsid w:val="00730624"/>
    <w:rsid w:val="00730CB2"/>
    <w:rsid w:val="0073403E"/>
    <w:rsid w:val="00734D75"/>
    <w:rsid w:val="007416E6"/>
    <w:rsid w:val="0074358D"/>
    <w:rsid w:val="007568BD"/>
    <w:rsid w:val="007635AE"/>
    <w:rsid w:val="00763F49"/>
    <w:rsid w:val="00774463"/>
    <w:rsid w:val="007779C1"/>
    <w:rsid w:val="007865B7"/>
    <w:rsid w:val="007A0802"/>
    <w:rsid w:val="007A65BF"/>
    <w:rsid w:val="007C699A"/>
    <w:rsid w:val="007D22E2"/>
    <w:rsid w:val="007D23AD"/>
    <w:rsid w:val="007E1C0D"/>
    <w:rsid w:val="007E48ED"/>
    <w:rsid w:val="007E632D"/>
    <w:rsid w:val="007E6976"/>
    <w:rsid w:val="00814713"/>
    <w:rsid w:val="00821380"/>
    <w:rsid w:val="00821633"/>
    <w:rsid w:val="00821C3B"/>
    <w:rsid w:val="00825874"/>
    <w:rsid w:val="00842399"/>
    <w:rsid w:val="008461AF"/>
    <w:rsid w:val="00851FE1"/>
    <w:rsid w:val="00857E9C"/>
    <w:rsid w:val="00874BF3"/>
    <w:rsid w:val="0087617A"/>
    <w:rsid w:val="00883ADF"/>
    <w:rsid w:val="00891F34"/>
    <w:rsid w:val="00897864"/>
    <w:rsid w:val="008C2655"/>
    <w:rsid w:val="008C3DA3"/>
    <w:rsid w:val="008E0E44"/>
    <w:rsid w:val="008E4761"/>
    <w:rsid w:val="008E58C3"/>
    <w:rsid w:val="00965F17"/>
    <w:rsid w:val="00971E70"/>
    <w:rsid w:val="00976352"/>
    <w:rsid w:val="0099039B"/>
    <w:rsid w:val="00997EBA"/>
    <w:rsid w:val="009A74A6"/>
    <w:rsid w:val="009B0E17"/>
    <w:rsid w:val="009C2EA9"/>
    <w:rsid w:val="009C3BE7"/>
    <w:rsid w:val="009D1D4A"/>
    <w:rsid w:val="009E72B6"/>
    <w:rsid w:val="009F2A98"/>
    <w:rsid w:val="00A07C86"/>
    <w:rsid w:val="00A3135B"/>
    <w:rsid w:val="00A41066"/>
    <w:rsid w:val="00A43CA7"/>
    <w:rsid w:val="00A5423F"/>
    <w:rsid w:val="00A64FE2"/>
    <w:rsid w:val="00A67559"/>
    <w:rsid w:val="00A818DF"/>
    <w:rsid w:val="00A8341A"/>
    <w:rsid w:val="00A84E0C"/>
    <w:rsid w:val="00AA0F6E"/>
    <w:rsid w:val="00AD0EED"/>
    <w:rsid w:val="00AD1752"/>
    <w:rsid w:val="00B36741"/>
    <w:rsid w:val="00B57A9D"/>
    <w:rsid w:val="00B70148"/>
    <w:rsid w:val="00B83421"/>
    <w:rsid w:val="00B86CB4"/>
    <w:rsid w:val="00B90E6A"/>
    <w:rsid w:val="00B92938"/>
    <w:rsid w:val="00B96A9E"/>
    <w:rsid w:val="00BA4005"/>
    <w:rsid w:val="00BA67A5"/>
    <w:rsid w:val="00BC40A9"/>
    <w:rsid w:val="00C107F6"/>
    <w:rsid w:val="00C333C2"/>
    <w:rsid w:val="00C37FD5"/>
    <w:rsid w:val="00C51DC8"/>
    <w:rsid w:val="00C84B42"/>
    <w:rsid w:val="00C8661D"/>
    <w:rsid w:val="00C91A15"/>
    <w:rsid w:val="00C9227F"/>
    <w:rsid w:val="00CA473A"/>
    <w:rsid w:val="00CB7D75"/>
    <w:rsid w:val="00CC47BB"/>
    <w:rsid w:val="00CC7819"/>
    <w:rsid w:val="00D01918"/>
    <w:rsid w:val="00D12044"/>
    <w:rsid w:val="00D267BA"/>
    <w:rsid w:val="00D3598B"/>
    <w:rsid w:val="00D47490"/>
    <w:rsid w:val="00D55A3B"/>
    <w:rsid w:val="00D87E5D"/>
    <w:rsid w:val="00DB0DC8"/>
    <w:rsid w:val="00DB39BE"/>
    <w:rsid w:val="00DC536D"/>
    <w:rsid w:val="00DC7ECF"/>
    <w:rsid w:val="00DD442F"/>
    <w:rsid w:val="00DE14FE"/>
    <w:rsid w:val="00DE31B2"/>
    <w:rsid w:val="00DE6316"/>
    <w:rsid w:val="00E04389"/>
    <w:rsid w:val="00E2131C"/>
    <w:rsid w:val="00E31D56"/>
    <w:rsid w:val="00E34198"/>
    <w:rsid w:val="00E35E57"/>
    <w:rsid w:val="00E50F48"/>
    <w:rsid w:val="00E779D6"/>
    <w:rsid w:val="00E77ED9"/>
    <w:rsid w:val="00E870EA"/>
    <w:rsid w:val="00EA3E3F"/>
    <w:rsid w:val="00EA4E84"/>
    <w:rsid w:val="00EB6733"/>
    <w:rsid w:val="00EC0B20"/>
    <w:rsid w:val="00EC6023"/>
    <w:rsid w:val="00ED01C7"/>
    <w:rsid w:val="00ED2DE7"/>
    <w:rsid w:val="00EF6129"/>
    <w:rsid w:val="00F67E85"/>
    <w:rsid w:val="00F733D3"/>
    <w:rsid w:val="00F842CF"/>
    <w:rsid w:val="00F90FD6"/>
    <w:rsid w:val="00FC1FCC"/>
    <w:rsid w:val="00FD1BE9"/>
    <w:rsid w:val="00FD6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B7538"/>
  <w15:chartTrackingRefBased/>
  <w15:docId w15:val="{22EB757C-F461-45E3-88AD-3491C995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5015CB"/>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styleId="Nagwek1">
    <w:name w:val="heading 1"/>
    <w:basedOn w:val="Normalny"/>
    <w:next w:val="Normalny"/>
    <w:link w:val="Nagwek1Znak"/>
    <w:qFormat/>
    <w:rsid w:val="005015CB"/>
    <w:pPr>
      <w:keepNext/>
      <w:numPr>
        <w:numId w:val="1"/>
      </w:numPr>
      <w:spacing w:before="240" w:after="60"/>
      <w:outlineLvl w:val="0"/>
    </w:pPr>
    <w:rPr>
      <w:rFonts w:ascii="Arial" w:hAnsi="Arial" w:cs="Arial"/>
      <w:b/>
      <w:bCs/>
      <w:kern w:val="2"/>
      <w:sz w:val="32"/>
      <w:szCs w:val="32"/>
      <w:lang w:val="x-none"/>
    </w:rPr>
  </w:style>
  <w:style w:type="paragraph" w:styleId="Nagwek2">
    <w:name w:val="heading 2"/>
    <w:basedOn w:val="Normalny"/>
    <w:next w:val="Normalny"/>
    <w:link w:val="Nagwek2Znak"/>
    <w:qFormat/>
    <w:rsid w:val="005015CB"/>
    <w:pPr>
      <w:keepNext/>
      <w:numPr>
        <w:ilvl w:val="1"/>
        <w:numId w:val="1"/>
      </w:numPr>
      <w:spacing w:line="360" w:lineRule="auto"/>
      <w:outlineLvl w:val="1"/>
    </w:pPr>
    <w:rPr>
      <w:b/>
    </w:rPr>
  </w:style>
  <w:style w:type="paragraph" w:styleId="Nagwek3">
    <w:name w:val="heading 3"/>
    <w:basedOn w:val="Normalny"/>
    <w:next w:val="Normalny"/>
    <w:link w:val="Nagwek3Znak"/>
    <w:qFormat/>
    <w:rsid w:val="005015CB"/>
    <w:pPr>
      <w:keepNext/>
      <w:numPr>
        <w:ilvl w:val="2"/>
        <w:numId w:val="1"/>
      </w:numPr>
      <w:shd w:val="clear" w:color="auto" w:fill="FFFFFF"/>
      <w:jc w:val="both"/>
      <w:outlineLvl w:val="2"/>
    </w:pPr>
    <w:rPr>
      <w:b/>
      <w:color w:val="000000"/>
    </w:rPr>
  </w:style>
  <w:style w:type="paragraph" w:styleId="Nagwek4">
    <w:name w:val="heading 4"/>
    <w:basedOn w:val="Normalny"/>
    <w:next w:val="Normalny"/>
    <w:link w:val="Nagwek4Znak"/>
    <w:unhideWhenUsed/>
    <w:qFormat/>
    <w:rsid w:val="00140C3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9">
    <w:name w:val="heading 9"/>
    <w:basedOn w:val="Normalny"/>
    <w:next w:val="Normalny"/>
    <w:link w:val="Nagwek9Znak"/>
    <w:qFormat/>
    <w:rsid w:val="005015CB"/>
    <w:pPr>
      <w:numPr>
        <w:ilvl w:val="8"/>
        <w:numId w:val="1"/>
      </w:numPr>
      <w:spacing w:before="240" w:after="60"/>
      <w:outlineLvl w:val="8"/>
    </w:pPr>
    <w:rPr>
      <w:rFonts w:ascii="Arial" w:hAnsi="Arial" w:cs="Arial"/>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
    <w:name w:val="Nagł W"/>
    <w:basedOn w:val="Nagwek4"/>
    <w:link w:val="NagWZnak"/>
    <w:qFormat/>
    <w:rsid w:val="00140C3D"/>
    <w:pPr>
      <w:keepLines w:val="0"/>
      <w:spacing w:before="0"/>
      <w:jc w:val="both"/>
    </w:pPr>
    <w:rPr>
      <w:rFonts w:ascii="Encode Sans Compressed" w:eastAsiaTheme="minorHAnsi" w:hAnsi="Encode Sans Compressed" w:cstheme="minorBidi"/>
      <w:b/>
      <w:i w:val="0"/>
      <w:iCs w:val="0"/>
      <w:color w:val="auto"/>
    </w:rPr>
  </w:style>
  <w:style w:type="character" w:customStyle="1" w:styleId="NagWZnak">
    <w:name w:val="Nagł W Znak"/>
    <w:basedOn w:val="Nagwek4Znak"/>
    <w:link w:val="NagW"/>
    <w:rsid w:val="00140C3D"/>
    <w:rPr>
      <w:rFonts w:ascii="Encode Sans Compressed" w:eastAsiaTheme="majorEastAsia" w:hAnsi="Encode Sans Compressed" w:cstheme="majorBidi"/>
      <w:b/>
      <w:i w:val="0"/>
      <w:iCs w:val="0"/>
      <w:color w:val="2F5496" w:themeColor="accent1" w:themeShade="BF"/>
      <w:kern w:val="0"/>
      <w:sz w:val="24"/>
      <w:szCs w:val="24"/>
      <w:lang w:eastAsia="zh-CN"/>
      <w14:ligatures w14:val="none"/>
    </w:rPr>
  </w:style>
  <w:style w:type="character" w:customStyle="1" w:styleId="Nagwek4Znak">
    <w:name w:val="Nagłówek 4 Znak"/>
    <w:basedOn w:val="Domylnaczcionkaakapitu"/>
    <w:link w:val="Nagwek4"/>
    <w:rsid w:val="00140C3D"/>
    <w:rPr>
      <w:rFonts w:asciiTheme="majorHAnsi" w:eastAsiaTheme="majorEastAsia" w:hAnsiTheme="majorHAnsi" w:cstheme="majorBidi"/>
      <w:i/>
      <w:iCs/>
      <w:color w:val="2F5496" w:themeColor="accent1" w:themeShade="BF"/>
      <w:kern w:val="0"/>
      <w:sz w:val="24"/>
      <w:szCs w:val="24"/>
      <w:lang w:eastAsia="zh-CN"/>
      <w14:ligatures w14:val="none"/>
    </w:rPr>
  </w:style>
  <w:style w:type="character" w:customStyle="1" w:styleId="Nagwek1Znak">
    <w:name w:val="Nagłówek 1 Znak"/>
    <w:basedOn w:val="Domylnaczcionkaakapitu"/>
    <w:link w:val="Nagwek1"/>
    <w:rsid w:val="005015CB"/>
    <w:rPr>
      <w:rFonts w:ascii="Arial" w:eastAsia="Times New Roman" w:hAnsi="Arial" w:cs="Arial"/>
      <w:b/>
      <w:bCs/>
      <w:sz w:val="32"/>
      <w:szCs w:val="32"/>
      <w:lang w:val="x-none" w:eastAsia="zh-CN"/>
      <w14:ligatures w14:val="none"/>
    </w:rPr>
  </w:style>
  <w:style w:type="character" w:customStyle="1" w:styleId="Nagwek2Znak">
    <w:name w:val="Nagłówek 2 Znak"/>
    <w:basedOn w:val="Domylnaczcionkaakapitu"/>
    <w:link w:val="Nagwek2"/>
    <w:rsid w:val="005015CB"/>
    <w:rPr>
      <w:rFonts w:ascii="Times New Roman" w:eastAsia="Times New Roman" w:hAnsi="Times New Roman" w:cs="Times New Roman"/>
      <w:b/>
      <w:kern w:val="0"/>
      <w:sz w:val="24"/>
      <w:szCs w:val="24"/>
      <w:lang w:eastAsia="zh-CN"/>
      <w14:ligatures w14:val="none"/>
    </w:rPr>
  </w:style>
  <w:style w:type="character" w:customStyle="1" w:styleId="Nagwek3Znak">
    <w:name w:val="Nagłówek 3 Znak"/>
    <w:basedOn w:val="Domylnaczcionkaakapitu"/>
    <w:link w:val="Nagwek3"/>
    <w:rsid w:val="005015CB"/>
    <w:rPr>
      <w:rFonts w:ascii="Times New Roman" w:eastAsia="Times New Roman" w:hAnsi="Times New Roman" w:cs="Times New Roman"/>
      <w:b/>
      <w:color w:val="000000"/>
      <w:kern w:val="0"/>
      <w:sz w:val="24"/>
      <w:szCs w:val="24"/>
      <w:shd w:val="clear" w:color="auto" w:fill="FFFFFF"/>
      <w:lang w:eastAsia="zh-CN"/>
      <w14:ligatures w14:val="none"/>
    </w:rPr>
  </w:style>
  <w:style w:type="character" w:customStyle="1" w:styleId="Nagwek9Znak">
    <w:name w:val="Nagłówek 9 Znak"/>
    <w:basedOn w:val="Domylnaczcionkaakapitu"/>
    <w:link w:val="Nagwek9"/>
    <w:rsid w:val="005015CB"/>
    <w:rPr>
      <w:rFonts w:ascii="Arial" w:eastAsia="Times New Roman" w:hAnsi="Arial" w:cs="Arial"/>
      <w:kern w:val="0"/>
      <w:lang w:val="x-none" w:eastAsia="zh-CN"/>
      <w14:ligatures w14:val="none"/>
    </w:rPr>
  </w:style>
  <w:style w:type="character" w:customStyle="1" w:styleId="WW8Num1z0">
    <w:name w:val="WW8Num1z0"/>
    <w:rsid w:val="005015CB"/>
    <w:rPr>
      <w:rFonts w:cs="Times New Roman"/>
    </w:rPr>
  </w:style>
  <w:style w:type="character" w:customStyle="1" w:styleId="WW8Num1z1">
    <w:name w:val="WW8Num1z1"/>
    <w:rsid w:val="005015CB"/>
    <w:rPr>
      <w:rFonts w:ascii="Arial Narrow" w:eastAsia="Times New Roman" w:hAnsi="Arial Narrow" w:cs="Times New Roman" w:hint="default"/>
      <w:b w:val="0"/>
      <w:bCs w:val="0"/>
      <w:w w:val="99"/>
      <w:sz w:val="24"/>
      <w:szCs w:val="24"/>
    </w:rPr>
  </w:style>
  <w:style w:type="character" w:customStyle="1" w:styleId="WW8Num1z2">
    <w:name w:val="WW8Num1z2"/>
    <w:rsid w:val="005015CB"/>
    <w:rPr>
      <w:rFonts w:ascii="Arial Narrow" w:eastAsia="Times New Roman" w:hAnsi="Arial Narrow" w:cs="Times New Roman" w:hint="default"/>
      <w:b w:val="0"/>
      <w:bCs w:val="0"/>
    </w:rPr>
  </w:style>
  <w:style w:type="character" w:customStyle="1" w:styleId="WW8Num1z3">
    <w:name w:val="WW8Num1z3"/>
    <w:rsid w:val="005015CB"/>
  </w:style>
  <w:style w:type="character" w:customStyle="1" w:styleId="WW8Num1z4">
    <w:name w:val="WW8Num1z4"/>
    <w:rsid w:val="005015CB"/>
  </w:style>
  <w:style w:type="character" w:customStyle="1" w:styleId="WW8Num1z5">
    <w:name w:val="WW8Num1z5"/>
    <w:rsid w:val="005015CB"/>
  </w:style>
  <w:style w:type="character" w:customStyle="1" w:styleId="WW8Num1z6">
    <w:name w:val="WW8Num1z6"/>
    <w:rsid w:val="005015CB"/>
  </w:style>
  <w:style w:type="character" w:customStyle="1" w:styleId="WW8Num1z7">
    <w:name w:val="WW8Num1z7"/>
    <w:rsid w:val="005015CB"/>
  </w:style>
  <w:style w:type="character" w:customStyle="1" w:styleId="WW8Num1z8">
    <w:name w:val="WW8Num1z8"/>
    <w:rsid w:val="005015CB"/>
  </w:style>
  <w:style w:type="character" w:customStyle="1" w:styleId="WW8Num2z0">
    <w:name w:val="WW8Num2z0"/>
    <w:rsid w:val="005015CB"/>
    <w:rPr>
      <w:rFonts w:cs="Times New Roman"/>
    </w:rPr>
  </w:style>
  <w:style w:type="character" w:customStyle="1" w:styleId="WW8Num2z1">
    <w:name w:val="WW8Num2z1"/>
    <w:rsid w:val="005015CB"/>
    <w:rPr>
      <w:rFonts w:ascii="Cambria" w:hAnsi="Cambria" w:cs="Cambria"/>
      <w:b/>
      <w:bCs/>
      <w:spacing w:val="-1"/>
      <w:w w:val="99"/>
      <w:sz w:val="22"/>
      <w:szCs w:val="22"/>
    </w:rPr>
  </w:style>
  <w:style w:type="character" w:customStyle="1" w:styleId="WW8Num2z2">
    <w:name w:val="WW8Num2z2"/>
    <w:rsid w:val="005015CB"/>
    <w:rPr>
      <w:rFonts w:ascii="Arial Narrow" w:hAnsi="Arial Narrow" w:cs="Times New Roman" w:hint="default"/>
      <w:b w:val="0"/>
      <w:bCs w:val="0"/>
      <w:w w:val="99"/>
      <w:sz w:val="24"/>
      <w:szCs w:val="24"/>
    </w:rPr>
  </w:style>
  <w:style w:type="character" w:customStyle="1" w:styleId="WW8Num2z3">
    <w:name w:val="WW8Num2z3"/>
    <w:rsid w:val="005015CB"/>
  </w:style>
  <w:style w:type="character" w:customStyle="1" w:styleId="WW8Num2z4">
    <w:name w:val="WW8Num2z4"/>
    <w:rsid w:val="005015CB"/>
  </w:style>
  <w:style w:type="character" w:customStyle="1" w:styleId="WW8Num2z5">
    <w:name w:val="WW8Num2z5"/>
    <w:rsid w:val="005015CB"/>
  </w:style>
  <w:style w:type="character" w:customStyle="1" w:styleId="WW8Num2z6">
    <w:name w:val="WW8Num2z6"/>
    <w:rsid w:val="005015CB"/>
  </w:style>
  <w:style w:type="character" w:customStyle="1" w:styleId="WW8Num2z7">
    <w:name w:val="WW8Num2z7"/>
    <w:rsid w:val="005015CB"/>
  </w:style>
  <w:style w:type="character" w:customStyle="1" w:styleId="WW8Num2z8">
    <w:name w:val="WW8Num2z8"/>
    <w:rsid w:val="005015CB"/>
  </w:style>
  <w:style w:type="character" w:customStyle="1" w:styleId="WW8Num3z0">
    <w:name w:val="WW8Num3z0"/>
    <w:rsid w:val="005015CB"/>
    <w:rPr>
      <w:rFonts w:hint="default"/>
    </w:rPr>
  </w:style>
  <w:style w:type="character" w:customStyle="1" w:styleId="WW8Num3z1">
    <w:name w:val="WW8Num3z1"/>
    <w:rsid w:val="005015CB"/>
    <w:rPr>
      <w:rFonts w:ascii="Arial Narrow" w:eastAsia="Times New Roman" w:hAnsi="Arial Narrow" w:cs="Times New Roman" w:hint="default"/>
    </w:rPr>
  </w:style>
  <w:style w:type="character" w:customStyle="1" w:styleId="WW8Num3z3">
    <w:name w:val="WW8Num3z3"/>
    <w:rsid w:val="005015CB"/>
    <w:rPr>
      <w:rFonts w:ascii="Symbol" w:eastAsia="Times New Roman" w:hAnsi="Symbol" w:cs="Symbol" w:hint="default"/>
    </w:rPr>
  </w:style>
  <w:style w:type="character" w:customStyle="1" w:styleId="WW8Num3z4">
    <w:name w:val="WW8Num3z4"/>
    <w:rsid w:val="005015CB"/>
  </w:style>
  <w:style w:type="character" w:customStyle="1" w:styleId="WW8Num3z5">
    <w:name w:val="WW8Num3z5"/>
    <w:rsid w:val="005015CB"/>
  </w:style>
  <w:style w:type="character" w:customStyle="1" w:styleId="WW8Num3z6">
    <w:name w:val="WW8Num3z6"/>
    <w:rsid w:val="005015CB"/>
  </w:style>
  <w:style w:type="character" w:customStyle="1" w:styleId="WW8Num3z7">
    <w:name w:val="WW8Num3z7"/>
    <w:rsid w:val="005015CB"/>
  </w:style>
  <w:style w:type="character" w:customStyle="1" w:styleId="WW8Num3z8">
    <w:name w:val="WW8Num3z8"/>
    <w:rsid w:val="005015CB"/>
  </w:style>
  <w:style w:type="character" w:customStyle="1" w:styleId="WW8Num4z0">
    <w:name w:val="WW8Num4z0"/>
    <w:rsid w:val="005015CB"/>
    <w:rPr>
      <w:rFonts w:hint="default"/>
    </w:rPr>
  </w:style>
  <w:style w:type="character" w:customStyle="1" w:styleId="WW8Num4z1">
    <w:name w:val="WW8Num4z1"/>
    <w:rsid w:val="005015CB"/>
    <w:rPr>
      <w:rFonts w:hint="default"/>
      <w:b w:val="0"/>
      <w:bCs w:val="0"/>
    </w:rPr>
  </w:style>
  <w:style w:type="character" w:customStyle="1" w:styleId="WW8Num4z2">
    <w:name w:val="WW8Num4z2"/>
    <w:rsid w:val="005015CB"/>
  </w:style>
  <w:style w:type="character" w:customStyle="1" w:styleId="WW8Num4z3">
    <w:name w:val="WW8Num4z3"/>
    <w:rsid w:val="005015CB"/>
  </w:style>
  <w:style w:type="character" w:customStyle="1" w:styleId="WW8Num4z4">
    <w:name w:val="WW8Num4z4"/>
    <w:rsid w:val="005015CB"/>
  </w:style>
  <w:style w:type="character" w:customStyle="1" w:styleId="WW8Num4z5">
    <w:name w:val="WW8Num4z5"/>
    <w:rsid w:val="005015CB"/>
  </w:style>
  <w:style w:type="character" w:customStyle="1" w:styleId="WW8Num4z6">
    <w:name w:val="WW8Num4z6"/>
    <w:rsid w:val="005015CB"/>
  </w:style>
  <w:style w:type="character" w:customStyle="1" w:styleId="WW8Num4z7">
    <w:name w:val="WW8Num4z7"/>
    <w:rsid w:val="005015CB"/>
  </w:style>
  <w:style w:type="character" w:customStyle="1" w:styleId="WW8Num4z8">
    <w:name w:val="WW8Num4z8"/>
    <w:rsid w:val="005015CB"/>
  </w:style>
  <w:style w:type="character" w:customStyle="1" w:styleId="WW8Num5z0">
    <w:name w:val="WW8Num5z0"/>
    <w:rsid w:val="005015CB"/>
    <w:rPr>
      <w:rFonts w:hint="default"/>
    </w:rPr>
  </w:style>
  <w:style w:type="character" w:customStyle="1" w:styleId="WW8Num5z1">
    <w:name w:val="WW8Num5z1"/>
    <w:rsid w:val="005015CB"/>
  </w:style>
  <w:style w:type="character" w:customStyle="1" w:styleId="WW8Num5z2">
    <w:name w:val="WW8Num5z2"/>
    <w:rsid w:val="005015CB"/>
  </w:style>
  <w:style w:type="character" w:customStyle="1" w:styleId="WW8Num5z3">
    <w:name w:val="WW8Num5z3"/>
    <w:rsid w:val="005015CB"/>
  </w:style>
  <w:style w:type="character" w:customStyle="1" w:styleId="WW8Num5z4">
    <w:name w:val="WW8Num5z4"/>
    <w:rsid w:val="005015CB"/>
  </w:style>
  <w:style w:type="character" w:customStyle="1" w:styleId="WW8Num5z5">
    <w:name w:val="WW8Num5z5"/>
    <w:rsid w:val="005015CB"/>
  </w:style>
  <w:style w:type="character" w:customStyle="1" w:styleId="WW8Num5z6">
    <w:name w:val="WW8Num5z6"/>
    <w:rsid w:val="005015CB"/>
  </w:style>
  <w:style w:type="character" w:customStyle="1" w:styleId="WW8Num5z7">
    <w:name w:val="WW8Num5z7"/>
    <w:rsid w:val="005015CB"/>
  </w:style>
  <w:style w:type="character" w:customStyle="1" w:styleId="WW8Num5z8">
    <w:name w:val="WW8Num5z8"/>
    <w:rsid w:val="005015CB"/>
  </w:style>
  <w:style w:type="character" w:customStyle="1" w:styleId="WW8Num6z0">
    <w:name w:val="WW8Num6z0"/>
    <w:rsid w:val="005015CB"/>
    <w:rPr>
      <w:rFonts w:ascii="Symbol" w:hAnsi="Symbol" w:cs="Symbol" w:hint="default"/>
      <w:color w:val="auto"/>
    </w:rPr>
  </w:style>
  <w:style w:type="character" w:customStyle="1" w:styleId="WW8Num6z1">
    <w:name w:val="WW8Num6z1"/>
    <w:rsid w:val="005015CB"/>
  </w:style>
  <w:style w:type="character" w:customStyle="1" w:styleId="WW8Num6z2">
    <w:name w:val="WW8Num6z2"/>
    <w:rsid w:val="005015CB"/>
  </w:style>
  <w:style w:type="character" w:customStyle="1" w:styleId="WW8Num6z3">
    <w:name w:val="WW8Num6z3"/>
    <w:rsid w:val="005015CB"/>
  </w:style>
  <w:style w:type="character" w:customStyle="1" w:styleId="WW8Num6z4">
    <w:name w:val="WW8Num6z4"/>
    <w:rsid w:val="005015CB"/>
  </w:style>
  <w:style w:type="character" w:customStyle="1" w:styleId="WW8Num6z5">
    <w:name w:val="WW8Num6z5"/>
    <w:rsid w:val="005015CB"/>
  </w:style>
  <w:style w:type="character" w:customStyle="1" w:styleId="WW8Num6z6">
    <w:name w:val="WW8Num6z6"/>
    <w:rsid w:val="005015CB"/>
  </w:style>
  <w:style w:type="character" w:customStyle="1" w:styleId="WW8Num6z7">
    <w:name w:val="WW8Num6z7"/>
    <w:rsid w:val="005015CB"/>
  </w:style>
  <w:style w:type="character" w:customStyle="1" w:styleId="WW8Num6z8">
    <w:name w:val="WW8Num6z8"/>
    <w:rsid w:val="005015CB"/>
  </w:style>
  <w:style w:type="character" w:customStyle="1" w:styleId="WW8Num7z0">
    <w:name w:val="WW8Num7z0"/>
    <w:rsid w:val="005015CB"/>
    <w:rPr>
      <w:rFonts w:cs="Times New Roman"/>
      <w:i w:val="0"/>
      <w:strike w:val="0"/>
      <w:dstrike w:val="0"/>
      <w:color w:val="auto"/>
    </w:rPr>
  </w:style>
  <w:style w:type="character" w:customStyle="1" w:styleId="WW8Num7z1">
    <w:name w:val="WW8Num7z1"/>
    <w:rsid w:val="005015CB"/>
    <w:rPr>
      <w:rFonts w:ascii="Symbol" w:hAnsi="Symbol" w:cs="Symbol" w:hint="default"/>
      <w:b w:val="0"/>
      <w:bCs w:val="0"/>
    </w:rPr>
  </w:style>
  <w:style w:type="character" w:customStyle="1" w:styleId="WW8Num7z2">
    <w:name w:val="WW8Num7z2"/>
    <w:rsid w:val="005015CB"/>
    <w:rPr>
      <w:rFonts w:ascii="Arial Narrow" w:eastAsia="Times New Roman" w:hAnsi="Arial Narrow" w:cs="Times New Roman" w:hint="default"/>
    </w:rPr>
  </w:style>
  <w:style w:type="character" w:customStyle="1" w:styleId="WW8Num7z3">
    <w:name w:val="WW8Num7z3"/>
    <w:rsid w:val="005015CB"/>
    <w:rPr>
      <w:rFonts w:cs="Times New Roman"/>
      <w:b w:val="0"/>
      <w:bCs w:val="0"/>
    </w:rPr>
  </w:style>
  <w:style w:type="character" w:customStyle="1" w:styleId="WW8Num7z4">
    <w:name w:val="WW8Num7z4"/>
    <w:rsid w:val="005015CB"/>
    <w:rPr>
      <w:rFonts w:hint="default"/>
      <w:b w:val="0"/>
      <w:bCs w:val="0"/>
    </w:rPr>
  </w:style>
  <w:style w:type="character" w:customStyle="1" w:styleId="WW8Num7z5">
    <w:name w:val="WW8Num7z5"/>
    <w:rsid w:val="005015CB"/>
    <w:rPr>
      <w:rFonts w:cs="Times New Roman"/>
    </w:rPr>
  </w:style>
  <w:style w:type="character" w:customStyle="1" w:styleId="WW8Num8z0">
    <w:name w:val="WW8Num8z0"/>
    <w:rsid w:val="005015CB"/>
    <w:rPr>
      <w:rFonts w:hint="default"/>
    </w:rPr>
  </w:style>
  <w:style w:type="character" w:customStyle="1" w:styleId="WW8Num8z1">
    <w:name w:val="WW8Num8z1"/>
    <w:rsid w:val="005015CB"/>
  </w:style>
  <w:style w:type="character" w:customStyle="1" w:styleId="WW8Num8z2">
    <w:name w:val="WW8Num8z2"/>
    <w:rsid w:val="005015CB"/>
  </w:style>
  <w:style w:type="character" w:customStyle="1" w:styleId="WW8Num8z3">
    <w:name w:val="WW8Num8z3"/>
    <w:rsid w:val="005015CB"/>
  </w:style>
  <w:style w:type="character" w:customStyle="1" w:styleId="WW8Num8z4">
    <w:name w:val="WW8Num8z4"/>
    <w:rsid w:val="005015CB"/>
  </w:style>
  <w:style w:type="character" w:customStyle="1" w:styleId="WW8Num8z5">
    <w:name w:val="WW8Num8z5"/>
    <w:rsid w:val="005015CB"/>
  </w:style>
  <w:style w:type="character" w:customStyle="1" w:styleId="WW8Num8z6">
    <w:name w:val="WW8Num8z6"/>
    <w:rsid w:val="005015CB"/>
  </w:style>
  <w:style w:type="character" w:customStyle="1" w:styleId="WW8Num8z7">
    <w:name w:val="WW8Num8z7"/>
    <w:rsid w:val="005015CB"/>
  </w:style>
  <w:style w:type="character" w:customStyle="1" w:styleId="WW8Num8z8">
    <w:name w:val="WW8Num8z8"/>
    <w:rsid w:val="005015CB"/>
  </w:style>
  <w:style w:type="character" w:customStyle="1" w:styleId="WW8Num9z0">
    <w:name w:val="WW8Num9z0"/>
    <w:rsid w:val="005015CB"/>
    <w:rPr>
      <w:rFonts w:cs="Times New Roman"/>
      <w:i w:val="0"/>
      <w:strike w:val="0"/>
      <w:dstrike w:val="0"/>
      <w:color w:val="auto"/>
    </w:rPr>
  </w:style>
  <w:style w:type="character" w:customStyle="1" w:styleId="WW8Num9z1">
    <w:name w:val="WW8Num9z1"/>
    <w:rsid w:val="005015CB"/>
    <w:rPr>
      <w:rFonts w:ascii="Arial Narrow" w:eastAsia="Times New Roman" w:hAnsi="Arial Narrow" w:cs="Times New Roman" w:hint="default"/>
      <w:b w:val="0"/>
      <w:bCs w:val="0"/>
      <w:szCs w:val="24"/>
    </w:rPr>
  </w:style>
  <w:style w:type="character" w:customStyle="1" w:styleId="WW8Num9z2">
    <w:name w:val="WW8Num9z2"/>
    <w:rsid w:val="005015CB"/>
    <w:rPr>
      <w:rFonts w:ascii="Arial Narrow" w:eastAsia="Times New Roman" w:hAnsi="Arial Narrow" w:cs="Times New Roman" w:hint="default"/>
    </w:rPr>
  </w:style>
  <w:style w:type="character" w:customStyle="1" w:styleId="WW8Num9z3">
    <w:name w:val="WW8Num9z3"/>
    <w:rsid w:val="005015CB"/>
    <w:rPr>
      <w:rFonts w:cs="Times New Roman"/>
      <w:b w:val="0"/>
      <w:bCs w:val="0"/>
      <w:spacing w:val="-1"/>
    </w:rPr>
  </w:style>
  <w:style w:type="character" w:customStyle="1" w:styleId="WW8Num9z4">
    <w:name w:val="WW8Num9z4"/>
    <w:rsid w:val="005015CB"/>
    <w:rPr>
      <w:rFonts w:hint="default"/>
      <w:b w:val="0"/>
      <w:bCs w:val="0"/>
      <w:spacing w:val="-1"/>
    </w:rPr>
  </w:style>
  <w:style w:type="character" w:customStyle="1" w:styleId="WW8Num9z5">
    <w:name w:val="WW8Num9z5"/>
    <w:rsid w:val="005015CB"/>
    <w:rPr>
      <w:rFonts w:cs="Times New Roman"/>
    </w:rPr>
  </w:style>
  <w:style w:type="character" w:customStyle="1" w:styleId="WW8Num10z0">
    <w:name w:val="WW8Num10z0"/>
    <w:rsid w:val="005015CB"/>
    <w:rPr>
      <w:rFonts w:hint="default"/>
      <w:b w:val="0"/>
    </w:rPr>
  </w:style>
  <w:style w:type="character" w:customStyle="1" w:styleId="WW8Num10z2">
    <w:name w:val="WW8Num10z2"/>
    <w:rsid w:val="005015CB"/>
  </w:style>
  <w:style w:type="character" w:customStyle="1" w:styleId="WW8Num10z3">
    <w:name w:val="WW8Num10z3"/>
    <w:rsid w:val="005015CB"/>
  </w:style>
  <w:style w:type="character" w:customStyle="1" w:styleId="WW8Num10z4">
    <w:name w:val="WW8Num10z4"/>
    <w:rsid w:val="005015CB"/>
  </w:style>
  <w:style w:type="character" w:customStyle="1" w:styleId="WW8Num10z5">
    <w:name w:val="WW8Num10z5"/>
    <w:rsid w:val="005015CB"/>
  </w:style>
  <w:style w:type="character" w:customStyle="1" w:styleId="WW8Num10z6">
    <w:name w:val="WW8Num10z6"/>
    <w:rsid w:val="005015CB"/>
  </w:style>
  <w:style w:type="character" w:customStyle="1" w:styleId="WW8Num10z7">
    <w:name w:val="WW8Num10z7"/>
    <w:rsid w:val="005015CB"/>
  </w:style>
  <w:style w:type="character" w:customStyle="1" w:styleId="WW8Num10z8">
    <w:name w:val="WW8Num10z8"/>
    <w:rsid w:val="005015CB"/>
  </w:style>
  <w:style w:type="character" w:customStyle="1" w:styleId="WW8Num11z0">
    <w:name w:val="WW8Num11z0"/>
    <w:rsid w:val="005015CB"/>
    <w:rPr>
      <w:rFonts w:hint="default"/>
      <w:b/>
      <w:bCs/>
      <w:lang w:val="pl-PL"/>
    </w:rPr>
  </w:style>
  <w:style w:type="character" w:customStyle="1" w:styleId="WW8Num11z1">
    <w:name w:val="WW8Num11z1"/>
    <w:rsid w:val="005015CB"/>
  </w:style>
  <w:style w:type="character" w:customStyle="1" w:styleId="WW8Num11z2">
    <w:name w:val="WW8Num11z2"/>
    <w:rsid w:val="005015CB"/>
  </w:style>
  <w:style w:type="character" w:customStyle="1" w:styleId="WW8Num11z3">
    <w:name w:val="WW8Num11z3"/>
    <w:rsid w:val="005015CB"/>
  </w:style>
  <w:style w:type="character" w:customStyle="1" w:styleId="WW8Num11z4">
    <w:name w:val="WW8Num11z4"/>
    <w:rsid w:val="005015CB"/>
  </w:style>
  <w:style w:type="character" w:customStyle="1" w:styleId="WW8Num11z5">
    <w:name w:val="WW8Num11z5"/>
    <w:rsid w:val="005015CB"/>
  </w:style>
  <w:style w:type="character" w:customStyle="1" w:styleId="WW8Num11z6">
    <w:name w:val="WW8Num11z6"/>
    <w:rsid w:val="005015CB"/>
  </w:style>
  <w:style w:type="character" w:customStyle="1" w:styleId="WW8Num11z7">
    <w:name w:val="WW8Num11z7"/>
    <w:rsid w:val="005015CB"/>
  </w:style>
  <w:style w:type="character" w:customStyle="1" w:styleId="WW8Num11z8">
    <w:name w:val="WW8Num11z8"/>
    <w:rsid w:val="005015CB"/>
  </w:style>
  <w:style w:type="character" w:customStyle="1" w:styleId="WW8Num12z0">
    <w:name w:val="WW8Num12z0"/>
    <w:rsid w:val="005015CB"/>
    <w:rPr>
      <w:rFonts w:ascii="Times New Roman" w:hAnsi="Times New Roman" w:cs="Times New Roman" w:hint="default"/>
      <w:sz w:val="24"/>
      <w:szCs w:val="24"/>
    </w:rPr>
  </w:style>
  <w:style w:type="character" w:customStyle="1" w:styleId="WW8Num12z1">
    <w:name w:val="WW8Num12z1"/>
    <w:rsid w:val="005015CB"/>
    <w:rPr>
      <w:rFonts w:ascii="Wingdings" w:hAnsi="Wingdings" w:cs="Wingdings" w:hint="default"/>
    </w:rPr>
  </w:style>
  <w:style w:type="character" w:customStyle="1" w:styleId="WW8Num12z4">
    <w:name w:val="WW8Num12z4"/>
    <w:rsid w:val="005015CB"/>
    <w:rPr>
      <w:rFonts w:ascii="Times New Roman" w:eastAsia="Times New Roman" w:hAnsi="Times New Roman" w:cs="Times New Roman"/>
      <w:i w:val="0"/>
      <w:color w:val="auto"/>
    </w:rPr>
  </w:style>
  <w:style w:type="character" w:customStyle="1" w:styleId="WW8Num12z5">
    <w:name w:val="WW8Num12z5"/>
    <w:rsid w:val="005015CB"/>
  </w:style>
  <w:style w:type="character" w:customStyle="1" w:styleId="WW8Num12z6">
    <w:name w:val="WW8Num12z6"/>
    <w:rsid w:val="005015CB"/>
  </w:style>
  <w:style w:type="character" w:customStyle="1" w:styleId="WW8Num12z7">
    <w:name w:val="WW8Num12z7"/>
    <w:rsid w:val="005015CB"/>
  </w:style>
  <w:style w:type="character" w:customStyle="1" w:styleId="WW8Num12z8">
    <w:name w:val="WW8Num12z8"/>
    <w:rsid w:val="005015CB"/>
  </w:style>
  <w:style w:type="character" w:customStyle="1" w:styleId="WW8Num13z0">
    <w:name w:val="WW8Num13z0"/>
    <w:rsid w:val="005015CB"/>
  </w:style>
  <w:style w:type="character" w:customStyle="1" w:styleId="WW8Num13z1">
    <w:name w:val="WW8Num13z1"/>
    <w:rsid w:val="005015CB"/>
    <w:rPr>
      <w:rFonts w:hint="default"/>
    </w:rPr>
  </w:style>
  <w:style w:type="character" w:customStyle="1" w:styleId="WW8Num13z2">
    <w:name w:val="WW8Num13z2"/>
    <w:rsid w:val="005015CB"/>
  </w:style>
  <w:style w:type="character" w:customStyle="1" w:styleId="WW8Num13z3">
    <w:name w:val="WW8Num13z3"/>
    <w:rsid w:val="005015CB"/>
  </w:style>
  <w:style w:type="character" w:customStyle="1" w:styleId="WW8Num13z4">
    <w:name w:val="WW8Num13z4"/>
    <w:rsid w:val="005015CB"/>
  </w:style>
  <w:style w:type="character" w:customStyle="1" w:styleId="WW8Num13z5">
    <w:name w:val="WW8Num13z5"/>
    <w:rsid w:val="005015CB"/>
  </w:style>
  <w:style w:type="character" w:customStyle="1" w:styleId="WW8Num13z6">
    <w:name w:val="WW8Num13z6"/>
    <w:rsid w:val="005015CB"/>
  </w:style>
  <w:style w:type="character" w:customStyle="1" w:styleId="WW8Num13z7">
    <w:name w:val="WW8Num13z7"/>
    <w:rsid w:val="005015CB"/>
  </w:style>
  <w:style w:type="character" w:customStyle="1" w:styleId="WW8Num13z8">
    <w:name w:val="WW8Num13z8"/>
    <w:rsid w:val="005015CB"/>
  </w:style>
  <w:style w:type="character" w:customStyle="1" w:styleId="WW8Num14z0">
    <w:name w:val="WW8Num14z0"/>
    <w:rsid w:val="005015CB"/>
    <w:rPr>
      <w:u w:val="none"/>
    </w:rPr>
  </w:style>
  <w:style w:type="character" w:customStyle="1" w:styleId="WW8Num15z0">
    <w:name w:val="WW8Num15z0"/>
    <w:rsid w:val="005015CB"/>
    <w:rPr>
      <w:rFonts w:hint="default"/>
      <w:b w:val="0"/>
      <w:bCs/>
    </w:rPr>
  </w:style>
  <w:style w:type="character" w:customStyle="1" w:styleId="WW8Num15z1">
    <w:name w:val="WW8Num15z1"/>
    <w:rsid w:val="005015CB"/>
  </w:style>
  <w:style w:type="character" w:customStyle="1" w:styleId="WW8Num15z2">
    <w:name w:val="WW8Num15z2"/>
    <w:rsid w:val="005015CB"/>
    <w:rPr>
      <w:rFonts w:hint="default"/>
    </w:rPr>
  </w:style>
  <w:style w:type="character" w:customStyle="1" w:styleId="WW8Num15z3">
    <w:name w:val="WW8Num15z3"/>
    <w:rsid w:val="005015CB"/>
    <w:rPr>
      <w:rFonts w:hint="default"/>
      <w:b w:val="0"/>
      <w:bCs w:val="0"/>
    </w:rPr>
  </w:style>
  <w:style w:type="character" w:customStyle="1" w:styleId="WW8Num15z4">
    <w:name w:val="WW8Num15z4"/>
    <w:rsid w:val="005015CB"/>
  </w:style>
  <w:style w:type="character" w:customStyle="1" w:styleId="WW8Num15z5">
    <w:name w:val="WW8Num15z5"/>
    <w:rsid w:val="005015CB"/>
  </w:style>
  <w:style w:type="character" w:customStyle="1" w:styleId="WW8Num15z6">
    <w:name w:val="WW8Num15z6"/>
    <w:rsid w:val="005015CB"/>
  </w:style>
  <w:style w:type="character" w:customStyle="1" w:styleId="WW8Num15z7">
    <w:name w:val="WW8Num15z7"/>
    <w:rsid w:val="005015CB"/>
  </w:style>
  <w:style w:type="character" w:customStyle="1" w:styleId="WW8Num15z8">
    <w:name w:val="WW8Num15z8"/>
    <w:rsid w:val="005015CB"/>
  </w:style>
  <w:style w:type="character" w:customStyle="1" w:styleId="WW8Num16z0">
    <w:name w:val="WW8Num16z0"/>
    <w:rsid w:val="005015CB"/>
    <w:rPr>
      <w:rFonts w:ascii="Arial Narrow" w:eastAsia="Times New Roman" w:hAnsi="Arial Narrow" w:cs="Times New Roman"/>
      <w:szCs w:val="24"/>
    </w:rPr>
  </w:style>
  <w:style w:type="character" w:customStyle="1" w:styleId="WW8Num16z1">
    <w:name w:val="WW8Num16z1"/>
    <w:rsid w:val="005015CB"/>
  </w:style>
  <w:style w:type="character" w:customStyle="1" w:styleId="WW8Num16z2">
    <w:name w:val="WW8Num16z2"/>
    <w:rsid w:val="005015CB"/>
  </w:style>
  <w:style w:type="character" w:customStyle="1" w:styleId="WW8Num16z3">
    <w:name w:val="WW8Num16z3"/>
    <w:rsid w:val="005015CB"/>
  </w:style>
  <w:style w:type="character" w:customStyle="1" w:styleId="WW8Num16z4">
    <w:name w:val="WW8Num16z4"/>
    <w:rsid w:val="005015CB"/>
  </w:style>
  <w:style w:type="character" w:customStyle="1" w:styleId="WW8Num16z5">
    <w:name w:val="WW8Num16z5"/>
    <w:rsid w:val="005015CB"/>
  </w:style>
  <w:style w:type="character" w:customStyle="1" w:styleId="WW8Num16z6">
    <w:name w:val="WW8Num16z6"/>
    <w:rsid w:val="005015CB"/>
  </w:style>
  <w:style w:type="character" w:customStyle="1" w:styleId="WW8Num16z7">
    <w:name w:val="WW8Num16z7"/>
    <w:rsid w:val="005015CB"/>
  </w:style>
  <w:style w:type="character" w:customStyle="1" w:styleId="WW8Num16z8">
    <w:name w:val="WW8Num16z8"/>
    <w:rsid w:val="005015CB"/>
  </w:style>
  <w:style w:type="character" w:customStyle="1" w:styleId="WW8Num17z0">
    <w:name w:val="WW8Num17z0"/>
    <w:rsid w:val="005015CB"/>
    <w:rPr>
      <w:rFonts w:hint="default"/>
      <w:b w:val="0"/>
      <w:bCs w:val="0"/>
    </w:rPr>
  </w:style>
  <w:style w:type="character" w:customStyle="1" w:styleId="WW8Num17z1">
    <w:name w:val="WW8Num17z1"/>
    <w:rsid w:val="005015CB"/>
  </w:style>
  <w:style w:type="character" w:customStyle="1" w:styleId="WW8Num17z2">
    <w:name w:val="WW8Num17z2"/>
    <w:rsid w:val="005015CB"/>
  </w:style>
  <w:style w:type="character" w:customStyle="1" w:styleId="WW8Num17z3">
    <w:name w:val="WW8Num17z3"/>
    <w:rsid w:val="005015CB"/>
  </w:style>
  <w:style w:type="character" w:customStyle="1" w:styleId="WW8Num17z4">
    <w:name w:val="WW8Num17z4"/>
    <w:rsid w:val="005015CB"/>
  </w:style>
  <w:style w:type="character" w:customStyle="1" w:styleId="WW8Num17z5">
    <w:name w:val="WW8Num17z5"/>
    <w:rsid w:val="005015CB"/>
  </w:style>
  <w:style w:type="character" w:customStyle="1" w:styleId="WW8Num17z6">
    <w:name w:val="WW8Num17z6"/>
    <w:rsid w:val="005015CB"/>
  </w:style>
  <w:style w:type="character" w:customStyle="1" w:styleId="WW8Num17z7">
    <w:name w:val="WW8Num17z7"/>
    <w:rsid w:val="005015CB"/>
  </w:style>
  <w:style w:type="character" w:customStyle="1" w:styleId="WW8Num17z8">
    <w:name w:val="WW8Num17z8"/>
    <w:rsid w:val="005015CB"/>
  </w:style>
  <w:style w:type="character" w:customStyle="1" w:styleId="WW8Num18z0">
    <w:name w:val="WW8Num18z0"/>
    <w:rsid w:val="005015CB"/>
    <w:rPr>
      <w:rFonts w:eastAsia="Calibri" w:hint="default"/>
      <w:szCs w:val="24"/>
      <w:lang w:eastAsia="zh-CN"/>
    </w:rPr>
  </w:style>
  <w:style w:type="character" w:customStyle="1" w:styleId="WW8Num18z2">
    <w:name w:val="WW8Num18z2"/>
    <w:rsid w:val="005015CB"/>
  </w:style>
  <w:style w:type="character" w:customStyle="1" w:styleId="WW8Num18z3">
    <w:name w:val="WW8Num18z3"/>
    <w:rsid w:val="005015CB"/>
  </w:style>
  <w:style w:type="character" w:customStyle="1" w:styleId="WW8Num18z4">
    <w:name w:val="WW8Num18z4"/>
    <w:rsid w:val="005015CB"/>
  </w:style>
  <w:style w:type="character" w:customStyle="1" w:styleId="WW8Num18z5">
    <w:name w:val="WW8Num18z5"/>
    <w:rsid w:val="005015CB"/>
  </w:style>
  <w:style w:type="character" w:customStyle="1" w:styleId="WW8Num18z6">
    <w:name w:val="WW8Num18z6"/>
    <w:rsid w:val="005015CB"/>
  </w:style>
  <w:style w:type="character" w:customStyle="1" w:styleId="WW8Num18z7">
    <w:name w:val="WW8Num18z7"/>
    <w:rsid w:val="005015CB"/>
  </w:style>
  <w:style w:type="character" w:customStyle="1" w:styleId="WW8Num18z8">
    <w:name w:val="WW8Num18z8"/>
    <w:rsid w:val="005015CB"/>
  </w:style>
  <w:style w:type="character" w:customStyle="1" w:styleId="WW8Num19z0">
    <w:name w:val="WW8Num19z0"/>
    <w:rsid w:val="005015CB"/>
    <w:rPr>
      <w:rFonts w:hint="default"/>
      <w:b/>
      <w:strike w:val="0"/>
      <w:dstrike w:val="0"/>
    </w:rPr>
  </w:style>
  <w:style w:type="character" w:customStyle="1" w:styleId="WW8Num19z1">
    <w:name w:val="WW8Num19z1"/>
    <w:rsid w:val="005015CB"/>
    <w:rPr>
      <w:rFonts w:hint="default"/>
      <w:b w:val="0"/>
      <w:bCs/>
    </w:rPr>
  </w:style>
  <w:style w:type="character" w:customStyle="1" w:styleId="WW8Num19z2">
    <w:name w:val="WW8Num19z2"/>
    <w:rsid w:val="005015CB"/>
    <w:rPr>
      <w:rFonts w:hint="default"/>
    </w:rPr>
  </w:style>
  <w:style w:type="character" w:customStyle="1" w:styleId="WW8Num20z0">
    <w:name w:val="WW8Num20z0"/>
    <w:rsid w:val="005015CB"/>
    <w:rPr>
      <w:rFonts w:hint="default"/>
      <w:color w:val="auto"/>
    </w:rPr>
  </w:style>
  <w:style w:type="character" w:customStyle="1" w:styleId="WW8Num20z1">
    <w:name w:val="WW8Num20z1"/>
    <w:rsid w:val="005015CB"/>
  </w:style>
  <w:style w:type="character" w:customStyle="1" w:styleId="WW8Num20z2">
    <w:name w:val="WW8Num20z2"/>
    <w:rsid w:val="005015CB"/>
  </w:style>
  <w:style w:type="character" w:customStyle="1" w:styleId="WW8Num20z3">
    <w:name w:val="WW8Num20z3"/>
    <w:rsid w:val="005015CB"/>
  </w:style>
  <w:style w:type="character" w:customStyle="1" w:styleId="WW8Num20z4">
    <w:name w:val="WW8Num20z4"/>
    <w:rsid w:val="005015CB"/>
  </w:style>
  <w:style w:type="character" w:customStyle="1" w:styleId="WW8Num20z5">
    <w:name w:val="WW8Num20z5"/>
    <w:rsid w:val="005015CB"/>
  </w:style>
  <w:style w:type="character" w:customStyle="1" w:styleId="WW8Num20z6">
    <w:name w:val="WW8Num20z6"/>
    <w:rsid w:val="005015CB"/>
  </w:style>
  <w:style w:type="character" w:customStyle="1" w:styleId="WW8Num20z7">
    <w:name w:val="WW8Num20z7"/>
    <w:rsid w:val="005015CB"/>
  </w:style>
  <w:style w:type="character" w:customStyle="1" w:styleId="WW8Num20z8">
    <w:name w:val="WW8Num20z8"/>
    <w:rsid w:val="005015CB"/>
  </w:style>
  <w:style w:type="character" w:customStyle="1" w:styleId="WW8Num21z0">
    <w:name w:val="WW8Num21z0"/>
    <w:rsid w:val="005015CB"/>
    <w:rPr>
      <w:rFonts w:hint="default"/>
    </w:rPr>
  </w:style>
  <w:style w:type="character" w:customStyle="1" w:styleId="WW8Num21z2">
    <w:name w:val="WW8Num21z2"/>
    <w:rsid w:val="005015CB"/>
  </w:style>
  <w:style w:type="character" w:customStyle="1" w:styleId="WW8Num21z3">
    <w:name w:val="WW8Num21z3"/>
    <w:rsid w:val="005015CB"/>
  </w:style>
  <w:style w:type="character" w:customStyle="1" w:styleId="WW8Num21z4">
    <w:name w:val="WW8Num21z4"/>
    <w:rsid w:val="005015CB"/>
  </w:style>
  <w:style w:type="character" w:customStyle="1" w:styleId="WW8Num21z5">
    <w:name w:val="WW8Num21z5"/>
    <w:rsid w:val="005015CB"/>
  </w:style>
  <w:style w:type="character" w:customStyle="1" w:styleId="WW8Num21z6">
    <w:name w:val="WW8Num21z6"/>
    <w:rsid w:val="005015CB"/>
  </w:style>
  <w:style w:type="character" w:customStyle="1" w:styleId="WW8Num21z7">
    <w:name w:val="WW8Num21z7"/>
    <w:rsid w:val="005015CB"/>
  </w:style>
  <w:style w:type="character" w:customStyle="1" w:styleId="WW8Num21z8">
    <w:name w:val="WW8Num21z8"/>
    <w:rsid w:val="005015CB"/>
  </w:style>
  <w:style w:type="character" w:customStyle="1" w:styleId="WW8Num22z0">
    <w:name w:val="WW8Num22z0"/>
    <w:rsid w:val="005015CB"/>
    <w:rPr>
      <w:b w:val="0"/>
      <w:i w:val="0"/>
    </w:rPr>
  </w:style>
  <w:style w:type="character" w:customStyle="1" w:styleId="WW8Num22z1">
    <w:name w:val="WW8Num22z1"/>
    <w:rsid w:val="005015CB"/>
  </w:style>
  <w:style w:type="character" w:customStyle="1" w:styleId="WW8Num22z2">
    <w:name w:val="WW8Num22z2"/>
    <w:rsid w:val="005015CB"/>
  </w:style>
  <w:style w:type="character" w:customStyle="1" w:styleId="WW8Num22z3">
    <w:name w:val="WW8Num22z3"/>
    <w:rsid w:val="005015CB"/>
  </w:style>
  <w:style w:type="character" w:customStyle="1" w:styleId="WW8Num22z4">
    <w:name w:val="WW8Num22z4"/>
    <w:rsid w:val="005015CB"/>
  </w:style>
  <w:style w:type="character" w:customStyle="1" w:styleId="WW8Num22z5">
    <w:name w:val="WW8Num22z5"/>
    <w:rsid w:val="005015CB"/>
  </w:style>
  <w:style w:type="character" w:customStyle="1" w:styleId="WW8Num22z6">
    <w:name w:val="WW8Num22z6"/>
    <w:rsid w:val="005015CB"/>
  </w:style>
  <w:style w:type="character" w:customStyle="1" w:styleId="WW8Num22z7">
    <w:name w:val="WW8Num22z7"/>
    <w:rsid w:val="005015CB"/>
  </w:style>
  <w:style w:type="character" w:customStyle="1" w:styleId="WW8Num22z8">
    <w:name w:val="WW8Num22z8"/>
    <w:rsid w:val="005015CB"/>
  </w:style>
  <w:style w:type="character" w:customStyle="1" w:styleId="WW8Num23z0">
    <w:name w:val="WW8Num23z0"/>
    <w:rsid w:val="005015CB"/>
    <w:rPr>
      <w:rFonts w:hint="default"/>
    </w:rPr>
  </w:style>
  <w:style w:type="character" w:customStyle="1" w:styleId="WW8Num23z2">
    <w:name w:val="WW8Num23z2"/>
    <w:rsid w:val="005015CB"/>
  </w:style>
  <w:style w:type="character" w:customStyle="1" w:styleId="WW8Num23z3">
    <w:name w:val="WW8Num23z3"/>
    <w:rsid w:val="005015CB"/>
  </w:style>
  <w:style w:type="character" w:customStyle="1" w:styleId="WW8Num23z4">
    <w:name w:val="WW8Num23z4"/>
    <w:rsid w:val="005015CB"/>
  </w:style>
  <w:style w:type="character" w:customStyle="1" w:styleId="WW8Num23z5">
    <w:name w:val="WW8Num23z5"/>
    <w:rsid w:val="005015CB"/>
  </w:style>
  <w:style w:type="character" w:customStyle="1" w:styleId="WW8Num23z6">
    <w:name w:val="WW8Num23z6"/>
    <w:rsid w:val="005015CB"/>
  </w:style>
  <w:style w:type="character" w:customStyle="1" w:styleId="WW8Num23z7">
    <w:name w:val="WW8Num23z7"/>
    <w:rsid w:val="005015CB"/>
  </w:style>
  <w:style w:type="character" w:customStyle="1" w:styleId="WW8Num23z8">
    <w:name w:val="WW8Num23z8"/>
    <w:rsid w:val="005015CB"/>
  </w:style>
  <w:style w:type="character" w:customStyle="1" w:styleId="WW8Num24z0">
    <w:name w:val="WW8Num24z0"/>
    <w:rsid w:val="005015CB"/>
  </w:style>
  <w:style w:type="character" w:customStyle="1" w:styleId="WW8Num24z1">
    <w:name w:val="WW8Num24z1"/>
    <w:rsid w:val="005015CB"/>
    <w:rPr>
      <w:rFonts w:hint="default"/>
      <w:b/>
    </w:rPr>
  </w:style>
  <w:style w:type="character" w:customStyle="1" w:styleId="WW8Num24z2">
    <w:name w:val="WW8Num24z2"/>
    <w:rsid w:val="005015CB"/>
    <w:rPr>
      <w:rFonts w:hint="default"/>
    </w:rPr>
  </w:style>
  <w:style w:type="character" w:customStyle="1" w:styleId="WW8Num24z3">
    <w:name w:val="WW8Num24z3"/>
    <w:rsid w:val="005015CB"/>
  </w:style>
  <w:style w:type="character" w:customStyle="1" w:styleId="WW8Num24z4">
    <w:name w:val="WW8Num24z4"/>
    <w:rsid w:val="005015CB"/>
  </w:style>
  <w:style w:type="character" w:customStyle="1" w:styleId="WW8Num24z5">
    <w:name w:val="WW8Num24z5"/>
    <w:rsid w:val="005015CB"/>
  </w:style>
  <w:style w:type="character" w:customStyle="1" w:styleId="WW8Num24z6">
    <w:name w:val="WW8Num24z6"/>
    <w:rsid w:val="005015CB"/>
  </w:style>
  <w:style w:type="character" w:customStyle="1" w:styleId="WW8Num24z7">
    <w:name w:val="WW8Num24z7"/>
    <w:rsid w:val="005015CB"/>
  </w:style>
  <w:style w:type="character" w:customStyle="1" w:styleId="WW8Num24z8">
    <w:name w:val="WW8Num24z8"/>
    <w:rsid w:val="005015CB"/>
  </w:style>
  <w:style w:type="character" w:customStyle="1" w:styleId="WW8Num25z0">
    <w:name w:val="WW8Num25z0"/>
    <w:rsid w:val="005015CB"/>
    <w:rPr>
      <w:rFonts w:ascii="Symbol" w:hAnsi="Symbol" w:cs="Symbol" w:hint="default"/>
      <w:szCs w:val="24"/>
      <w:lang w:eastAsia="zh-CN"/>
    </w:rPr>
  </w:style>
  <w:style w:type="character" w:customStyle="1" w:styleId="WW8Num25z2">
    <w:name w:val="WW8Num25z2"/>
    <w:rsid w:val="005015CB"/>
    <w:rPr>
      <w:rFonts w:ascii="Wingdings" w:hAnsi="Wingdings" w:cs="Wingdings" w:hint="default"/>
    </w:rPr>
  </w:style>
  <w:style w:type="character" w:customStyle="1" w:styleId="WW8Num25z4">
    <w:name w:val="WW8Num25z4"/>
    <w:rsid w:val="005015CB"/>
    <w:rPr>
      <w:rFonts w:ascii="Courier New" w:hAnsi="Courier New" w:cs="Courier New" w:hint="default"/>
    </w:rPr>
  </w:style>
  <w:style w:type="character" w:customStyle="1" w:styleId="WW8Num26z0">
    <w:name w:val="WW8Num26z0"/>
    <w:rsid w:val="005015CB"/>
    <w:rPr>
      <w:rFonts w:eastAsia="Calibri" w:hint="default"/>
      <w:lang w:eastAsia="en-US"/>
    </w:rPr>
  </w:style>
  <w:style w:type="character" w:customStyle="1" w:styleId="WW8Num26z1">
    <w:name w:val="WW8Num26z1"/>
    <w:rsid w:val="005015CB"/>
    <w:rPr>
      <w:rFonts w:hint="default"/>
      <w:b w:val="0"/>
      <w:bCs/>
      <w:color w:val="auto"/>
      <w:spacing w:val="-1"/>
      <w:u w:val="none"/>
    </w:rPr>
  </w:style>
  <w:style w:type="character" w:customStyle="1" w:styleId="WW8Num26z2">
    <w:name w:val="WW8Num26z2"/>
    <w:rsid w:val="005015CB"/>
  </w:style>
  <w:style w:type="character" w:customStyle="1" w:styleId="WW8Num26z3">
    <w:name w:val="WW8Num26z3"/>
    <w:rsid w:val="005015CB"/>
  </w:style>
  <w:style w:type="character" w:customStyle="1" w:styleId="WW8Num26z4">
    <w:name w:val="WW8Num26z4"/>
    <w:rsid w:val="005015CB"/>
  </w:style>
  <w:style w:type="character" w:customStyle="1" w:styleId="WW8Num26z5">
    <w:name w:val="WW8Num26z5"/>
    <w:rsid w:val="005015CB"/>
  </w:style>
  <w:style w:type="character" w:customStyle="1" w:styleId="WW8Num26z6">
    <w:name w:val="WW8Num26z6"/>
    <w:rsid w:val="005015CB"/>
  </w:style>
  <w:style w:type="character" w:customStyle="1" w:styleId="WW8Num26z7">
    <w:name w:val="WW8Num26z7"/>
    <w:rsid w:val="005015CB"/>
  </w:style>
  <w:style w:type="character" w:customStyle="1" w:styleId="WW8Num26z8">
    <w:name w:val="WW8Num26z8"/>
    <w:rsid w:val="005015CB"/>
  </w:style>
  <w:style w:type="character" w:customStyle="1" w:styleId="WW8Num27z0">
    <w:name w:val="WW8Num27z0"/>
    <w:rsid w:val="005015CB"/>
    <w:rPr>
      <w:rFonts w:hint="default"/>
      <w:b w:val="0"/>
      <w:color w:val="auto"/>
      <w:u w:val="none"/>
    </w:rPr>
  </w:style>
  <w:style w:type="character" w:customStyle="1" w:styleId="WW8Num27z1">
    <w:name w:val="WW8Num27z1"/>
    <w:rsid w:val="005015CB"/>
  </w:style>
  <w:style w:type="character" w:customStyle="1" w:styleId="WW8Num27z2">
    <w:name w:val="WW8Num27z2"/>
    <w:rsid w:val="005015CB"/>
  </w:style>
  <w:style w:type="character" w:customStyle="1" w:styleId="WW8Num27z3">
    <w:name w:val="WW8Num27z3"/>
    <w:rsid w:val="005015CB"/>
  </w:style>
  <w:style w:type="character" w:customStyle="1" w:styleId="WW8Num27z4">
    <w:name w:val="WW8Num27z4"/>
    <w:rsid w:val="005015CB"/>
  </w:style>
  <w:style w:type="character" w:customStyle="1" w:styleId="WW8Num27z5">
    <w:name w:val="WW8Num27z5"/>
    <w:rsid w:val="005015CB"/>
  </w:style>
  <w:style w:type="character" w:customStyle="1" w:styleId="WW8Num27z6">
    <w:name w:val="WW8Num27z6"/>
    <w:rsid w:val="005015CB"/>
  </w:style>
  <w:style w:type="character" w:customStyle="1" w:styleId="WW8Num27z7">
    <w:name w:val="WW8Num27z7"/>
    <w:rsid w:val="005015CB"/>
  </w:style>
  <w:style w:type="character" w:customStyle="1" w:styleId="WW8Num27z8">
    <w:name w:val="WW8Num27z8"/>
    <w:rsid w:val="005015CB"/>
  </w:style>
  <w:style w:type="character" w:customStyle="1" w:styleId="WW8Num28z0">
    <w:name w:val="WW8Num28z0"/>
    <w:rsid w:val="005015CB"/>
    <w:rPr>
      <w:lang w:val="pl-PL"/>
    </w:rPr>
  </w:style>
  <w:style w:type="character" w:customStyle="1" w:styleId="WW8Num28z1">
    <w:name w:val="WW8Num28z1"/>
    <w:rsid w:val="005015CB"/>
  </w:style>
  <w:style w:type="character" w:customStyle="1" w:styleId="WW8Num28z2">
    <w:name w:val="WW8Num28z2"/>
    <w:rsid w:val="005015CB"/>
  </w:style>
  <w:style w:type="character" w:customStyle="1" w:styleId="WW8Num28z3">
    <w:name w:val="WW8Num28z3"/>
    <w:rsid w:val="005015CB"/>
  </w:style>
  <w:style w:type="character" w:customStyle="1" w:styleId="WW8Num28z4">
    <w:name w:val="WW8Num28z4"/>
    <w:rsid w:val="005015CB"/>
  </w:style>
  <w:style w:type="character" w:customStyle="1" w:styleId="WW8Num28z5">
    <w:name w:val="WW8Num28z5"/>
    <w:rsid w:val="005015CB"/>
  </w:style>
  <w:style w:type="character" w:customStyle="1" w:styleId="WW8Num28z6">
    <w:name w:val="WW8Num28z6"/>
    <w:rsid w:val="005015CB"/>
  </w:style>
  <w:style w:type="character" w:customStyle="1" w:styleId="WW8Num28z7">
    <w:name w:val="WW8Num28z7"/>
    <w:rsid w:val="005015CB"/>
  </w:style>
  <w:style w:type="character" w:customStyle="1" w:styleId="WW8Num28z8">
    <w:name w:val="WW8Num28z8"/>
    <w:rsid w:val="005015CB"/>
  </w:style>
  <w:style w:type="character" w:customStyle="1" w:styleId="WW8Num29z0">
    <w:name w:val="WW8Num29z0"/>
    <w:rsid w:val="005015CB"/>
  </w:style>
  <w:style w:type="character" w:customStyle="1" w:styleId="WW8Num29z1">
    <w:name w:val="WW8Num29z1"/>
    <w:rsid w:val="005015CB"/>
  </w:style>
  <w:style w:type="character" w:customStyle="1" w:styleId="WW8Num29z2">
    <w:name w:val="WW8Num29z2"/>
    <w:rsid w:val="005015CB"/>
  </w:style>
  <w:style w:type="character" w:customStyle="1" w:styleId="WW8Num29z3">
    <w:name w:val="WW8Num29z3"/>
    <w:rsid w:val="005015CB"/>
  </w:style>
  <w:style w:type="character" w:customStyle="1" w:styleId="WW8Num29z4">
    <w:name w:val="WW8Num29z4"/>
    <w:rsid w:val="005015CB"/>
  </w:style>
  <w:style w:type="character" w:customStyle="1" w:styleId="WW8Num29z5">
    <w:name w:val="WW8Num29z5"/>
    <w:rsid w:val="005015CB"/>
  </w:style>
  <w:style w:type="character" w:customStyle="1" w:styleId="WW8Num29z6">
    <w:name w:val="WW8Num29z6"/>
    <w:rsid w:val="005015CB"/>
  </w:style>
  <w:style w:type="character" w:customStyle="1" w:styleId="WW8Num29z7">
    <w:name w:val="WW8Num29z7"/>
    <w:rsid w:val="005015CB"/>
  </w:style>
  <w:style w:type="character" w:customStyle="1" w:styleId="WW8Num29z8">
    <w:name w:val="WW8Num29z8"/>
    <w:rsid w:val="005015CB"/>
  </w:style>
  <w:style w:type="character" w:customStyle="1" w:styleId="WW8Num30z0">
    <w:name w:val="WW8Num30z0"/>
    <w:rsid w:val="005015CB"/>
    <w:rPr>
      <w:rFonts w:ascii="Symbol" w:hAnsi="Symbol" w:cs="Symbol" w:hint="default"/>
      <w:sz w:val="24"/>
      <w:szCs w:val="24"/>
    </w:rPr>
  </w:style>
  <w:style w:type="character" w:customStyle="1" w:styleId="WW8Num30z1">
    <w:name w:val="WW8Num30z1"/>
    <w:rsid w:val="005015CB"/>
    <w:rPr>
      <w:rFonts w:ascii="Courier New" w:hAnsi="Courier New" w:cs="Courier New" w:hint="default"/>
    </w:rPr>
  </w:style>
  <w:style w:type="character" w:customStyle="1" w:styleId="WW8Num30z2">
    <w:name w:val="WW8Num30z2"/>
    <w:rsid w:val="005015CB"/>
    <w:rPr>
      <w:rFonts w:ascii="Wingdings" w:hAnsi="Wingdings" w:cs="Wingdings" w:hint="default"/>
    </w:rPr>
  </w:style>
  <w:style w:type="character" w:customStyle="1" w:styleId="WW8Num31z0">
    <w:name w:val="WW8Num31z0"/>
    <w:rsid w:val="005015CB"/>
    <w:rPr>
      <w:rFonts w:hint="default"/>
      <w:lang w:val="pl-PL"/>
    </w:rPr>
  </w:style>
  <w:style w:type="character" w:customStyle="1" w:styleId="WW8Num31z1">
    <w:name w:val="WW8Num31z1"/>
    <w:rsid w:val="005015CB"/>
  </w:style>
  <w:style w:type="character" w:customStyle="1" w:styleId="WW8Num31z2">
    <w:name w:val="WW8Num31z2"/>
    <w:rsid w:val="005015CB"/>
  </w:style>
  <w:style w:type="character" w:customStyle="1" w:styleId="WW8Num31z3">
    <w:name w:val="WW8Num31z3"/>
    <w:rsid w:val="005015CB"/>
  </w:style>
  <w:style w:type="character" w:customStyle="1" w:styleId="WW8Num31z4">
    <w:name w:val="WW8Num31z4"/>
    <w:rsid w:val="005015CB"/>
  </w:style>
  <w:style w:type="character" w:customStyle="1" w:styleId="WW8Num31z5">
    <w:name w:val="WW8Num31z5"/>
    <w:rsid w:val="005015CB"/>
  </w:style>
  <w:style w:type="character" w:customStyle="1" w:styleId="WW8Num31z6">
    <w:name w:val="WW8Num31z6"/>
    <w:rsid w:val="005015CB"/>
  </w:style>
  <w:style w:type="character" w:customStyle="1" w:styleId="WW8Num31z7">
    <w:name w:val="WW8Num31z7"/>
    <w:rsid w:val="005015CB"/>
  </w:style>
  <w:style w:type="character" w:customStyle="1" w:styleId="WW8Num31z8">
    <w:name w:val="WW8Num31z8"/>
    <w:rsid w:val="005015CB"/>
  </w:style>
  <w:style w:type="character" w:customStyle="1" w:styleId="WW8Num32z0">
    <w:name w:val="WW8Num32z0"/>
    <w:rsid w:val="005015CB"/>
    <w:rPr>
      <w:u w:val="none"/>
    </w:rPr>
  </w:style>
  <w:style w:type="character" w:customStyle="1" w:styleId="WW8Num33z0">
    <w:name w:val="WW8Num33z0"/>
    <w:rsid w:val="005015CB"/>
    <w:rPr>
      <w:rFonts w:hint="default"/>
      <w:b/>
      <w:bCs/>
      <w:lang w:val="pl-PL"/>
    </w:rPr>
  </w:style>
  <w:style w:type="character" w:customStyle="1" w:styleId="WW8Num33z1">
    <w:name w:val="WW8Num33z1"/>
    <w:rsid w:val="005015CB"/>
  </w:style>
  <w:style w:type="character" w:customStyle="1" w:styleId="WW8Num33z2">
    <w:name w:val="WW8Num33z2"/>
    <w:rsid w:val="005015CB"/>
  </w:style>
  <w:style w:type="character" w:customStyle="1" w:styleId="WW8Num33z3">
    <w:name w:val="WW8Num33z3"/>
    <w:rsid w:val="005015CB"/>
  </w:style>
  <w:style w:type="character" w:customStyle="1" w:styleId="WW8Num33z4">
    <w:name w:val="WW8Num33z4"/>
    <w:rsid w:val="005015CB"/>
  </w:style>
  <w:style w:type="character" w:customStyle="1" w:styleId="WW8Num33z5">
    <w:name w:val="WW8Num33z5"/>
    <w:rsid w:val="005015CB"/>
  </w:style>
  <w:style w:type="character" w:customStyle="1" w:styleId="WW8Num33z6">
    <w:name w:val="WW8Num33z6"/>
    <w:rsid w:val="005015CB"/>
  </w:style>
  <w:style w:type="character" w:customStyle="1" w:styleId="WW8Num33z7">
    <w:name w:val="WW8Num33z7"/>
    <w:rsid w:val="005015CB"/>
  </w:style>
  <w:style w:type="character" w:customStyle="1" w:styleId="WW8Num33z8">
    <w:name w:val="WW8Num33z8"/>
    <w:rsid w:val="005015CB"/>
  </w:style>
  <w:style w:type="character" w:customStyle="1" w:styleId="WW8Num34z0">
    <w:name w:val="WW8Num34z0"/>
    <w:rsid w:val="005015CB"/>
    <w:rPr>
      <w:rFonts w:hint="default"/>
    </w:rPr>
  </w:style>
  <w:style w:type="character" w:customStyle="1" w:styleId="WW8Num34z1">
    <w:name w:val="WW8Num34z1"/>
    <w:rsid w:val="005015CB"/>
  </w:style>
  <w:style w:type="character" w:customStyle="1" w:styleId="WW8Num34z2">
    <w:name w:val="WW8Num34z2"/>
    <w:rsid w:val="005015CB"/>
  </w:style>
  <w:style w:type="character" w:customStyle="1" w:styleId="WW8Num34z3">
    <w:name w:val="WW8Num34z3"/>
    <w:rsid w:val="005015CB"/>
  </w:style>
  <w:style w:type="character" w:customStyle="1" w:styleId="WW8Num34z4">
    <w:name w:val="WW8Num34z4"/>
    <w:rsid w:val="005015CB"/>
  </w:style>
  <w:style w:type="character" w:customStyle="1" w:styleId="WW8Num34z5">
    <w:name w:val="WW8Num34z5"/>
    <w:rsid w:val="005015CB"/>
  </w:style>
  <w:style w:type="character" w:customStyle="1" w:styleId="WW8Num34z6">
    <w:name w:val="WW8Num34z6"/>
    <w:rsid w:val="005015CB"/>
  </w:style>
  <w:style w:type="character" w:customStyle="1" w:styleId="WW8Num34z7">
    <w:name w:val="WW8Num34z7"/>
    <w:rsid w:val="005015CB"/>
  </w:style>
  <w:style w:type="character" w:customStyle="1" w:styleId="WW8Num34z8">
    <w:name w:val="WW8Num34z8"/>
    <w:rsid w:val="005015CB"/>
  </w:style>
  <w:style w:type="character" w:customStyle="1" w:styleId="WW8Num35z0">
    <w:name w:val="WW8Num35z0"/>
    <w:rsid w:val="005015CB"/>
    <w:rPr>
      <w:rFonts w:ascii="Symbol" w:hAnsi="Symbol" w:cs="Symbol" w:hint="default"/>
    </w:rPr>
  </w:style>
  <w:style w:type="character" w:customStyle="1" w:styleId="WW8Num35z1">
    <w:name w:val="WW8Num35z1"/>
    <w:rsid w:val="005015CB"/>
    <w:rPr>
      <w:rFonts w:ascii="Courier New" w:hAnsi="Courier New" w:cs="Courier New" w:hint="default"/>
    </w:rPr>
  </w:style>
  <w:style w:type="character" w:customStyle="1" w:styleId="WW8Num35z2">
    <w:name w:val="WW8Num35z2"/>
    <w:rsid w:val="005015CB"/>
    <w:rPr>
      <w:rFonts w:ascii="Wingdings" w:hAnsi="Wingdings" w:cs="Wingdings" w:hint="default"/>
    </w:rPr>
  </w:style>
  <w:style w:type="character" w:customStyle="1" w:styleId="WW8Num36z0">
    <w:name w:val="WW8Num36z0"/>
    <w:rsid w:val="005015CB"/>
    <w:rPr>
      <w:rFonts w:cs="Times New Roman"/>
    </w:rPr>
  </w:style>
  <w:style w:type="character" w:customStyle="1" w:styleId="WW8Num36z1">
    <w:name w:val="WW8Num36z1"/>
    <w:rsid w:val="005015CB"/>
    <w:rPr>
      <w:rFonts w:ascii="Cambria" w:hAnsi="Cambria" w:cs="Cambria"/>
      <w:b w:val="0"/>
      <w:bCs w:val="0"/>
      <w:w w:val="99"/>
      <w:sz w:val="22"/>
      <w:szCs w:val="22"/>
    </w:rPr>
  </w:style>
  <w:style w:type="character" w:customStyle="1" w:styleId="WW8Num36z2">
    <w:name w:val="WW8Num36z2"/>
    <w:rsid w:val="005015CB"/>
    <w:rPr>
      <w:rFonts w:ascii="Arial Narrow" w:eastAsia="Times New Roman" w:hAnsi="Arial Narrow" w:cs="Times New Roman" w:hint="default"/>
      <w:spacing w:val="-2"/>
    </w:rPr>
  </w:style>
  <w:style w:type="character" w:customStyle="1" w:styleId="WW8Num36z3">
    <w:name w:val="WW8Num36z3"/>
    <w:rsid w:val="005015CB"/>
  </w:style>
  <w:style w:type="character" w:customStyle="1" w:styleId="WW8Num36z4">
    <w:name w:val="WW8Num36z4"/>
    <w:rsid w:val="005015CB"/>
  </w:style>
  <w:style w:type="character" w:customStyle="1" w:styleId="WW8Num36z5">
    <w:name w:val="WW8Num36z5"/>
    <w:rsid w:val="005015CB"/>
  </w:style>
  <w:style w:type="character" w:customStyle="1" w:styleId="WW8Num36z6">
    <w:name w:val="WW8Num36z6"/>
    <w:rsid w:val="005015CB"/>
  </w:style>
  <w:style w:type="character" w:customStyle="1" w:styleId="WW8Num36z7">
    <w:name w:val="WW8Num36z7"/>
    <w:rsid w:val="005015CB"/>
  </w:style>
  <w:style w:type="character" w:customStyle="1" w:styleId="WW8Num36z8">
    <w:name w:val="WW8Num36z8"/>
    <w:rsid w:val="005015CB"/>
  </w:style>
  <w:style w:type="character" w:customStyle="1" w:styleId="WW8Num37z0">
    <w:name w:val="WW8Num37z0"/>
    <w:rsid w:val="005015CB"/>
    <w:rPr>
      <w:rFonts w:ascii="Symbol" w:hAnsi="Symbol" w:cs="Symbol" w:hint="default"/>
      <w:lang w:eastAsia="zh-CN"/>
    </w:rPr>
  </w:style>
  <w:style w:type="character" w:customStyle="1" w:styleId="WW8Num37z1">
    <w:name w:val="WW8Num37z1"/>
    <w:rsid w:val="005015CB"/>
    <w:rPr>
      <w:rFonts w:ascii="Courier New" w:hAnsi="Courier New" w:cs="Courier New" w:hint="default"/>
    </w:rPr>
  </w:style>
  <w:style w:type="character" w:customStyle="1" w:styleId="WW8Num37z2">
    <w:name w:val="WW8Num37z2"/>
    <w:rsid w:val="005015CB"/>
    <w:rPr>
      <w:rFonts w:ascii="Wingdings" w:hAnsi="Wingdings" w:cs="Wingdings" w:hint="default"/>
    </w:rPr>
  </w:style>
  <w:style w:type="character" w:customStyle="1" w:styleId="WW8Num38z0">
    <w:name w:val="WW8Num38z0"/>
    <w:rsid w:val="005015CB"/>
    <w:rPr>
      <w:rFonts w:hint="default"/>
    </w:rPr>
  </w:style>
  <w:style w:type="character" w:customStyle="1" w:styleId="WW8Num38z1">
    <w:name w:val="WW8Num38z1"/>
    <w:rsid w:val="005015CB"/>
  </w:style>
  <w:style w:type="character" w:customStyle="1" w:styleId="WW8Num38z2">
    <w:name w:val="WW8Num38z2"/>
    <w:rsid w:val="005015CB"/>
  </w:style>
  <w:style w:type="character" w:customStyle="1" w:styleId="WW8Num38z3">
    <w:name w:val="WW8Num38z3"/>
    <w:rsid w:val="005015CB"/>
  </w:style>
  <w:style w:type="character" w:customStyle="1" w:styleId="WW8Num38z4">
    <w:name w:val="WW8Num38z4"/>
    <w:rsid w:val="005015CB"/>
  </w:style>
  <w:style w:type="character" w:customStyle="1" w:styleId="WW8Num38z5">
    <w:name w:val="WW8Num38z5"/>
    <w:rsid w:val="005015CB"/>
  </w:style>
  <w:style w:type="character" w:customStyle="1" w:styleId="WW8Num38z6">
    <w:name w:val="WW8Num38z6"/>
    <w:rsid w:val="005015CB"/>
  </w:style>
  <w:style w:type="character" w:customStyle="1" w:styleId="WW8Num38z7">
    <w:name w:val="WW8Num38z7"/>
    <w:rsid w:val="005015CB"/>
  </w:style>
  <w:style w:type="character" w:customStyle="1" w:styleId="WW8Num38z8">
    <w:name w:val="WW8Num38z8"/>
    <w:rsid w:val="005015CB"/>
  </w:style>
  <w:style w:type="character" w:customStyle="1" w:styleId="Domylnaczcionkaakapitu1">
    <w:name w:val="Domyślna czcionka akapitu1"/>
    <w:rsid w:val="005015CB"/>
  </w:style>
  <w:style w:type="character" w:styleId="Hipercze">
    <w:name w:val="Hyperlink"/>
    <w:rsid w:val="005015CB"/>
    <w:rPr>
      <w:color w:val="0000FF"/>
      <w:u w:val="single"/>
    </w:rPr>
  </w:style>
  <w:style w:type="character" w:styleId="Numerstrony">
    <w:name w:val="page number"/>
    <w:basedOn w:val="Domylnaczcionkaakapitu1"/>
    <w:rsid w:val="005015CB"/>
  </w:style>
  <w:style w:type="character" w:styleId="UyteHipercze">
    <w:name w:val="FollowedHyperlink"/>
    <w:rsid w:val="005015CB"/>
    <w:rPr>
      <w:color w:val="800080"/>
      <w:u w:val="single"/>
    </w:rPr>
  </w:style>
  <w:style w:type="character" w:customStyle="1" w:styleId="apple-style-span">
    <w:name w:val="apple-style-span"/>
    <w:rsid w:val="005015CB"/>
    <w:rPr>
      <w:rFonts w:cs="Times New Roman"/>
    </w:rPr>
  </w:style>
  <w:style w:type="character" w:customStyle="1" w:styleId="StopkaZnak">
    <w:name w:val="Stopka Znak"/>
    <w:rsid w:val="005015CB"/>
    <w:rPr>
      <w:rFonts w:ascii="Arial" w:hAnsi="Arial" w:cs="Arial"/>
      <w:sz w:val="24"/>
    </w:rPr>
  </w:style>
  <w:style w:type="character" w:customStyle="1" w:styleId="TekstpodstawowywcityZnak">
    <w:name w:val="Tekst podstawowy wcięty Znak"/>
    <w:rsid w:val="005015CB"/>
    <w:rPr>
      <w:sz w:val="24"/>
      <w:szCs w:val="24"/>
    </w:rPr>
  </w:style>
  <w:style w:type="character" w:customStyle="1" w:styleId="text21">
    <w:name w:val="text21"/>
    <w:rsid w:val="005015CB"/>
    <w:rPr>
      <w:rFonts w:ascii="Verdana" w:hAnsi="Verdana" w:cs="Verdana" w:hint="default"/>
      <w:color w:val="000000"/>
      <w:sz w:val="17"/>
      <w:szCs w:val="17"/>
    </w:rPr>
  </w:style>
  <w:style w:type="character" w:customStyle="1" w:styleId="AkapitzlistZnak">
    <w:name w:val="Akapit z listą Znak"/>
    <w:aliases w:val="L1 Znak,Numerowanie Znak,Akapit z listą5 Znak,T_SZ_List Paragraph Znak,CW_Lista Znak,Akapit z listą BS Znak,normalny tekst Znak,List Paragraph2 Znak,List Paragraph Znak,maz_wyliczenie Znak,opis dzialania Znak,K-P_odwolanie Znak"/>
    <w:uiPriority w:val="34"/>
    <w:qFormat/>
    <w:rsid w:val="005015CB"/>
    <w:rPr>
      <w:sz w:val="24"/>
    </w:rPr>
  </w:style>
  <w:style w:type="character" w:customStyle="1" w:styleId="Odwoaniedokomentarza1">
    <w:name w:val="Odwołanie do komentarza1"/>
    <w:rsid w:val="005015CB"/>
    <w:rPr>
      <w:sz w:val="16"/>
      <w:szCs w:val="16"/>
    </w:rPr>
  </w:style>
  <w:style w:type="character" w:customStyle="1" w:styleId="TekstkomentarzaZnak">
    <w:name w:val="Tekst komentarza Znak"/>
    <w:basedOn w:val="Domylnaczcionkaakapitu1"/>
    <w:rsid w:val="005015CB"/>
  </w:style>
  <w:style w:type="character" w:customStyle="1" w:styleId="TematkomentarzaZnak">
    <w:name w:val="Temat komentarza Znak"/>
    <w:rsid w:val="005015CB"/>
    <w:rPr>
      <w:b/>
      <w:bCs/>
    </w:rPr>
  </w:style>
  <w:style w:type="character" w:customStyle="1" w:styleId="TekstdymkaZnak">
    <w:name w:val="Tekst dymka Znak"/>
    <w:rsid w:val="005015CB"/>
    <w:rPr>
      <w:rFonts w:ascii="Tahoma" w:hAnsi="Tahoma" w:cs="Tahoma"/>
      <w:sz w:val="16"/>
      <w:szCs w:val="16"/>
    </w:rPr>
  </w:style>
  <w:style w:type="character" w:customStyle="1" w:styleId="highlight">
    <w:name w:val="highlight"/>
    <w:basedOn w:val="Domylnaczcionkaakapitu1"/>
    <w:rsid w:val="005015CB"/>
  </w:style>
  <w:style w:type="character" w:customStyle="1" w:styleId="PodpisZnak">
    <w:name w:val="Podpis Znak"/>
    <w:rsid w:val="005015CB"/>
    <w:rPr>
      <w:rFonts w:cs="Tahoma"/>
      <w:i/>
      <w:iCs/>
    </w:rPr>
  </w:style>
  <w:style w:type="character" w:customStyle="1" w:styleId="apple-converted-space">
    <w:name w:val="apple-converted-space"/>
    <w:rsid w:val="005015CB"/>
  </w:style>
  <w:style w:type="character" w:styleId="Pogrubienie">
    <w:name w:val="Strong"/>
    <w:qFormat/>
    <w:rsid w:val="005015CB"/>
    <w:rPr>
      <w:b/>
      <w:bCs/>
    </w:rPr>
  </w:style>
  <w:style w:type="character" w:styleId="Nierozpoznanawzmianka">
    <w:name w:val="Unresolved Mention"/>
    <w:rsid w:val="005015CB"/>
    <w:rPr>
      <w:color w:val="605E5C"/>
      <w:shd w:val="clear" w:color="auto" w:fill="E1DFDD"/>
    </w:rPr>
  </w:style>
  <w:style w:type="character" w:customStyle="1" w:styleId="SIWZtekstZnak">
    <w:name w:val="SIWZ_tekst Znak"/>
    <w:rsid w:val="005015CB"/>
    <w:rPr>
      <w:rFonts w:ascii="Arial Narrow" w:hAnsi="Arial Narrow" w:cs="Arial Narrow"/>
      <w:sz w:val="24"/>
      <w:szCs w:val="24"/>
      <w:lang w:val="x-none"/>
    </w:rPr>
  </w:style>
  <w:style w:type="character" w:customStyle="1" w:styleId="TekstpodstawowyZnak">
    <w:name w:val="Tekst podstawowy Znak"/>
    <w:rsid w:val="005015CB"/>
    <w:rPr>
      <w:sz w:val="24"/>
      <w:szCs w:val="24"/>
    </w:rPr>
  </w:style>
  <w:style w:type="paragraph" w:customStyle="1" w:styleId="Nagwek10">
    <w:name w:val="Nagłówek1"/>
    <w:basedOn w:val="Normalny"/>
    <w:next w:val="Tekstpodstawowy"/>
    <w:rsid w:val="005015CB"/>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1"/>
    <w:rsid w:val="005015CB"/>
    <w:pPr>
      <w:spacing w:after="120"/>
    </w:pPr>
  </w:style>
  <w:style w:type="character" w:customStyle="1" w:styleId="TekstpodstawowyZnak1">
    <w:name w:val="Tekst podstawowy Znak1"/>
    <w:basedOn w:val="Domylnaczcionkaakapitu"/>
    <w:link w:val="Tekstpodstawowy"/>
    <w:rsid w:val="005015CB"/>
    <w:rPr>
      <w:rFonts w:ascii="Times New Roman" w:eastAsia="Times New Roman" w:hAnsi="Times New Roman" w:cs="Times New Roman"/>
      <w:kern w:val="0"/>
      <w:sz w:val="24"/>
      <w:szCs w:val="24"/>
      <w:lang w:eastAsia="zh-CN"/>
      <w14:ligatures w14:val="none"/>
    </w:rPr>
  </w:style>
  <w:style w:type="paragraph" w:styleId="Lista">
    <w:name w:val="List"/>
    <w:basedOn w:val="Tekstpodstawowy"/>
    <w:rsid w:val="005015CB"/>
    <w:rPr>
      <w:rFonts w:cs="Arial"/>
    </w:rPr>
  </w:style>
  <w:style w:type="paragraph" w:styleId="Legenda">
    <w:name w:val="caption"/>
    <w:basedOn w:val="Normalny"/>
    <w:qFormat/>
    <w:rsid w:val="005015CB"/>
    <w:pPr>
      <w:suppressLineNumbers/>
      <w:spacing w:before="120" w:after="120"/>
    </w:pPr>
    <w:rPr>
      <w:rFonts w:cs="Arial"/>
      <w:i/>
      <w:iCs/>
    </w:rPr>
  </w:style>
  <w:style w:type="paragraph" w:customStyle="1" w:styleId="Indeks">
    <w:name w:val="Indeks"/>
    <w:basedOn w:val="Normalny"/>
    <w:rsid w:val="005015CB"/>
    <w:pPr>
      <w:suppressLineNumbers/>
    </w:pPr>
    <w:rPr>
      <w:rFonts w:cs="Arial"/>
    </w:rPr>
  </w:style>
  <w:style w:type="paragraph" w:customStyle="1" w:styleId="Tekstpodstawowy21">
    <w:name w:val="Tekst podstawowy 21"/>
    <w:basedOn w:val="Normalny"/>
    <w:rsid w:val="005015CB"/>
    <w:pPr>
      <w:jc w:val="center"/>
    </w:pPr>
    <w:rPr>
      <w:rFonts w:ascii="Arial" w:hAnsi="Arial" w:cs="Arial"/>
      <w:b/>
      <w:sz w:val="36"/>
      <w:szCs w:val="20"/>
    </w:rPr>
  </w:style>
  <w:style w:type="paragraph" w:styleId="Stopka">
    <w:name w:val="footer"/>
    <w:basedOn w:val="Normalny"/>
    <w:link w:val="StopkaZnak1"/>
    <w:rsid w:val="005015CB"/>
    <w:pPr>
      <w:tabs>
        <w:tab w:val="center" w:pos="4536"/>
        <w:tab w:val="right" w:pos="9072"/>
      </w:tabs>
    </w:pPr>
    <w:rPr>
      <w:rFonts w:ascii="Arial" w:hAnsi="Arial" w:cs="Arial"/>
      <w:szCs w:val="20"/>
      <w:lang w:val="x-none"/>
    </w:rPr>
  </w:style>
  <w:style w:type="character" w:customStyle="1" w:styleId="StopkaZnak1">
    <w:name w:val="Stopka Znak1"/>
    <w:basedOn w:val="Domylnaczcionkaakapitu"/>
    <w:link w:val="Stopka"/>
    <w:rsid w:val="005015CB"/>
    <w:rPr>
      <w:rFonts w:ascii="Arial" w:eastAsia="Times New Roman" w:hAnsi="Arial" w:cs="Arial"/>
      <w:kern w:val="0"/>
      <w:sz w:val="24"/>
      <w:szCs w:val="20"/>
      <w:lang w:val="x-none" w:eastAsia="zh-CN"/>
      <w14:ligatures w14:val="none"/>
    </w:rPr>
  </w:style>
  <w:style w:type="paragraph" w:customStyle="1" w:styleId="Tekstpodstawowy23">
    <w:name w:val="Tekst podstawowy 23"/>
    <w:basedOn w:val="Normalny"/>
    <w:rsid w:val="005015CB"/>
    <w:pPr>
      <w:spacing w:after="120" w:line="480" w:lineRule="auto"/>
    </w:pPr>
  </w:style>
  <w:style w:type="paragraph" w:customStyle="1" w:styleId="Tekstpodstawowywcity31">
    <w:name w:val="Tekst podstawowy wcięty 31"/>
    <w:basedOn w:val="Normalny"/>
    <w:rsid w:val="005015CB"/>
    <w:pPr>
      <w:spacing w:after="120"/>
      <w:ind w:left="283"/>
    </w:pPr>
    <w:rPr>
      <w:sz w:val="16"/>
      <w:szCs w:val="16"/>
    </w:rPr>
  </w:style>
  <w:style w:type="paragraph" w:customStyle="1" w:styleId="Podstawowy2">
    <w:name w:val="Podstawowy2"/>
    <w:basedOn w:val="Normalny"/>
    <w:next w:val="Normalny"/>
    <w:rsid w:val="005015CB"/>
    <w:pPr>
      <w:widowControl w:val="0"/>
      <w:spacing w:line="360" w:lineRule="auto"/>
      <w:jc w:val="both"/>
    </w:pPr>
    <w:rPr>
      <w:szCs w:val="20"/>
    </w:rPr>
  </w:style>
  <w:style w:type="paragraph" w:customStyle="1" w:styleId="Tekstpodstawowy31">
    <w:name w:val="Tekst podstawowy 31"/>
    <w:basedOn w:val="Normalny"/>
    <w:rsid w:val="005015CB"/>
    <w:pPr>
      <w:spacing w:after="120"/>
    </w:pPr>
    <w:rPr>
      <w:sz w:val="16"/>
      <w:szCs w:val="16"/>
    </w:rPr>
  </w:style>
  <w:style w:type="paragraph" w:customStyle="1" w:styleId="Tekstblokowy1">
    <w:name w:val="Tekst blokowy1"/>
    <w:basedOn w:val="Normalny"/>
    <w:rsid w:val="005015CB"/>
    <w:pPr>
      <w:shd w:val="clear" w:color="auto" w:fill="FFFFFF"/>
      <w:ind w:left="360" w:right="244"/>
      <w:jc w:val="both"/>
    </w:pPr>
    <w:rPr>
      <w:color w:val="FF0000"/>
      <w:u w:val="single"/>
    </w:rPr>
  </w:style>
  <w:style w:type="paragraph" w:styleId="Nagwek">
    <w:name w:val="header"/>
    <w:basedOn w:val="Normalny"/>
    <w:link w:val="NagwekZnak"/>
    <w:rsid w:val="005015CB"/>
    <w:pPr>
      <w:tabs>
        <w:tab w:val="center" w:pos="4536"/>
        <w:tab w:val="right" w:pos="9072"/>
      </w:tabs>
    </w:pPr>
  </w:style>
  <w:style w:type="character" w:customStyle="1" w:styleId="NagwekZnak">
    <w:name w:val="Nagłówek Znak"/>
    <w:basedOn w:val="Domylnaczcionkaakapitu"/>
    <w:link w:val="Nagwek"/>
    <w:rsid w:val="005015CB"/>
    <w:rPr>
      <w:rFonts w:ascii="Times New Roman" w:eastAsia="Times New Roman" w:hAnsi="Times New Roman" w:cs="Times New Roman"/>
      <w:kern w:val="0"/>
      <w:sz w:val="24"/>
      <w:szCs w:val="24"/>
      <w:lang w:eastAsia="zh-CN"/>
      <w14:ligatures w14:val="none"/>
    </w:rPr>
  </w:style>
  <w:style w:type="paragraph" w:styleId="Tekstpodstawowywcity">
    <w:name w:val="Body Text Indent"/>
    <w:basedOn w:val="Normalny"/>
    <w:link w:val="TekstpodstawowywcityZnak1"/>
    <w:rsid w:val="005015CB"/>
    <w:pPr>
      <w:spacing w:line="360" w:lineRule="auto"/>
      <w:ind w:left="2160" w:hanging="2160"/>
      <w:jc w:val="both"/>
    </w:pPr>
    <w:rPr>
      <w:lang w:val="x-none"/>
    </w:rPr>
  </w:style>
  <w:style w:type="character" w:customStyle="1" w:styleId="TekstpodstawowywcityZnak1">
    <w:name w:val="Tekst podstawowy wcięty Znak1"/>
    <w:basedOn w:val="Domylnaczcionkaakapitu"/>
    <w:link w:val="Tekstpodstawowywcity"/>
    <w:rsid w:val="005015CB"/>
    <w:rPr>
      <w:rFonts w:ascii="Times New Roman" w:eastAsia="Times New Roman" w:hAnsi="Times New Roman" w:cs="Times New Roman"/>
      <w:kern w:val="0"/>
      <w:sz w:val="24"/>
      <w:szCs w:val="24"/>
      <w:lang w:val="x-none" w:eastAsia="zh-CN"/>
      <w14:ligatures w14:val="none"/>
    </w:rPr>
  </w:style>
  <w:style w:type="paragraph" w:customStyle="1" w:styleId="Tekstpodstawowywcity21">
    <w:name w:val="Tekst podstawowy wcięty 21"/>
    <w:basedOn w:val="Normalny"/>
    <w:rsid w:val="005015CB"/>
    <w:pPr>
      <w:autoSpaceDE w:val="0"/>
      <w:ind w:left="360" w:hanging="360"/>
      <w:jc w:val="both"/>
    </w:pPr>
  </w:style>
  <w:style w:type="paragraph" w:customStyle="1" w:styleId="Default">
    <w:name w:val="Default"/>
    <w:rsid w:val="005015CB"/>
    <w:pPr>
      <w:suppressAutoHyphens/>
      <w:autoSpaceDE w:val="0"/>
      <w:spacing w:after="0" w:line="240" w:lineRule="auto"/>
    </w:pPr>
    <w:rPr>
      <w:rFonts w:ascii="Times New Roman" w:eastAsia="Times New Roman" w:hAnsi="Times New Roman" w:cs="Times New Roman"/>
      <w:color w:val="000000"/>
      <w:kern w:val="0"/>
      <w:sz w:val="24"/>
      <w:szCs w:val="24"/>
      <w:lang w:eastAsia="zh-CN"/>
      <w14:ligatures w14:val="none"/>
    </w:rPr>
  </w:style>
  <w:style w:type="paragraph" w:styleId="Akapitzlist">
    <w:name w:val="List Paragraph"/>
    <w:aliases w:val="CW_Lista,sw tekst,L1,Numerowanie,List Paragraph,Akapit z listą BS,normalny tekst,Akapit z listą5,Nagł. 4 SW,Nagłowek 3,Preambuła,Kolorowa lista — akcent 11,Dot pt,F5 List Paragraph,Recommendation,List Paragraph11,lp1,maz_wyliczenie,Obiekt"/>
    <w:basedOn w:val="Normalny"/>
    <w:uiPriority w:val="34"/>
    <w:qFormat/>
    <w:rsid w:val="005015CB"/>
    <w:pPr>
      <w:ind w:left="708"/>
    </w:pPr>
    <w:rPr>
      <w:szCs w:val="20"/>
      <w:lang w:val="x-none"/>
    </w:rPr>
  </w:style>
  <w:style w:type="paragraph" w:customStyle="1" w:styleId="Tekstkomentarza1">
    <w:name w:val="Tekst komentarza1"/>
    <w:basedOn w:val="Normalny"/>
    <w:rsid w:val="005015CB"/>
    <w:rPr>
      <w:sz w:val="20"/>
      <w:szCs w:val="20"/>
    </w:rPr>
  </w:style>
  <w:style w:type="paragraph" w:styleId="Tekstkomentarza">
    <w:name w:val="annotation text"/>
    <w:basedOn w:val="Normalny"/>
    <w:link w:val="TekstkomentarzaZnak1"/>
    <w:uiPriority w:val="99"/>
    <w:unhideWhenUsed/>
    <w:rsid w:val="005015CB"/>
    <w:rPr>
      <w:sz w:val="20"/>
      <w:szCs w:val="20"/>
    </w:rPr>
  </w:style>
  <w:style w:type="character" w:customStyle="1" w:styleId="TekstkomentarzaZnak1">
    <w:name w:val="Tekst komentarza Znak1"/>
    <w:basedOn w:val="Domylnaczcionkaakapitu"/>
    <w:link w:val="Tekstkomentarza"/>
    <w:uiPriority w:val="99"/>
    <w:rsid w:val="005015CB"/>
    <w:rPr>
      <w:rFonts w:ascii="Times New Roman" w:eastAsia="Times New Roman" w:hAnsi="Times New Roman" w:cs="Times New Roman"/>
      <w:kern w:val="0"/>
      <w:sz w:val="20"/>
      <w:szCs w:val="20"/>
      <w:lang w:eastAsia="zh-CN"/>
      <w14:ligatures w14:val="none"/>
    </w:rPr>
  </w:style>
  <w:style w:type="paragraph" w:styleId="Tematkomentarza">
    <w:name w:val="annotation subject"/>
    <w:basedOn w:val="Tekstkomentarza1"/>
    <w:next w:val="Tekstkomentarza1"/>
    <w:link w:val="TematkomentarzaZnak1"/>
    <w:rsid w:val="005015CB"/>
    <w:rPr>
      <w:b/>
      <w:bCs/>
      <w:lang w:val="x-none"/>
    </w:rPr>
  </w:style>
  <w:style w:type="character" w:customStyle="1" w:styleId="TematkomentarzaZnak1">
    <w:name w:val="Temat komentarza Znak1"/>
    <w:basedOn w:val="TekstkomentarzaZnak1"/>
    <w:link w:val="Tematkomentarza"/>
    <w:rsid w:val="005015CB"/>
    <w:rPr>
      <w:rFonts w:ascii="Times New Roman" w:eastAsia="Times New Roman" w:hAnsi="Times New Roman" w:cs="Times New Roman"/>
      <w:b/>
      <w:bCs/>
      <w:kern w:val="0"/>
      <w:sz w:val="20"/>
      <w:szCs w:val="20"/>
      <w:lang w:val="x-none" w:eastAsia="zh-CN"/>
      <w14:ligatures w14:val="none"/>
    </w:rPr>
  </w:style>
  <w:style w:type="paragraph" w:styleId="Tekstdymka">
    <w:name w:val="Balloon Text"/>
    <w:basedOn w:val="Normalny"/>
    <w:link w:val="TekstdymkaZnak1"/>
    <w:rsid w:val="005015CB"/>
    <w:rPr>
      <w:rFonts w:ascii="Tahoma" w:hAnsi="Tahoma" w:cs="Tahoma"/>
      <w:sz w:val="16"/>
      <w:szCs w:val="16"/>
      <w:lang w:val="x-none"/>
    </w:rPr>
  </w:style>
  <w:style w:type="character" w:customStyle="1" w:styleId="TekstdymkaZnak1">
    <w:name w:val="Tekst dymka Znak1"/>
    <w:basedOn w:val="Domylnaczcionkaakapitu"/>
    <w:link w:val="Tekstdymka"/>
    <w:rsid w:val="005015CB"/>
    <w:rPr>
      <w:rFonts w:ascii="Tahoma" w:eastAsia="Times New Roman" w:hAnsi="Tahoma" w:cs="Tahoma"/>
      <w:kern w:val="0"/>
      <w:sz w:val="16"/>
      <w:szCs w:val="16"/>
      <w:lang w:val="x-none" w:eastAsia="zh-CN"/>
      <w14:ligatures w14:val="none"/>
    </w:rPr>
  </w:style>
  <w:style w:type="paragraph" w:customStyle="1" w:styleId="Styl1">
    <w:name w:val="Styl1"/>
    <w:basedOn w:val="Normalny"/>
    <w:rsid w:val="005015CB"/>
    <w:pPr>
      <w:widowControl w:val="0"/>
      <w:spacing w:before="240"/>
      <w:jc w:val="both"/>
    </w:pPr>
    <w:rPr>
      <w:rFonts w:ascii="Arial" w:hAnsi="Arial" w:cs="Arial"/>
      <w:szCs w:val="20"/>
    </w:rPr>
  </w:style>
  <w:style w:type="paragraph" w:styleId="Podpis">
    <w:name w:val="Signature"/>
    <w:basedOn w:val="Normalny"/>
    <w:link w:val="PodpisZnak1"/>
    <w:rsid w:val="005015CB"/>
    <w:pPr>
      <w:suppressLineNumbers/>
      <w:spacing w:before="120" w:after="120"/>
    </w:pPr>
    <w:rPr>
      <w:i/>
      <w:iCs/>
      <w:sz w:val="20"/>
      <w:szCs w:val="20"/>
      <w:lang w:val="x-none"/>
    </w:rPr>
  </w:style>
  <w:style w:type="character" w:customStyle="1" w:styleId="PodpisZnak1">
    <w:name w:val="Podpis Znak1"/>
    <w:basedOn w:val="Domylnaczcionkaakapitu"/>
    <w:link w:val="Podpis"/>
    <w:rsid w:val="005015CB"/>
    <w:rPr>
      <w:rFonts w:ascii="Times New Roman" w:eastAsia="Times New Roman" w:hAnsi="Times New Roman" w:cs="Times New Roman"/>
      <w:i/>
      <w:iCs/>
      <w:kern w:val="0"/>
      <w:sz w:val="20"/>
      <w:szCs w:val="20"/>
      <w:lang w:val="x-none" w:eastAsia="zh-CN"/>
      <w14:ligatures w14:val="none"/>
    </w:rPr>
  </w:style>
  <w:style w:type="paragraph" w:customStyle="1" w:styleId="ZnakZnak1">
    <w:name w:val="Znak Znak1"/>
    <w:basedOn w:val="Normalny"/>
    <w:rsid w:val="005015CB"/>
    <w:rPr>
      <w:rFonts w:ascii="Arial" w:hAnsi="Arial" w:cs="Arial"/>
    </w:rPr>
  </w:style>
  <w:style w:type="paragraph" w:customStyle="1" w:styleId="Tekstpodstawowy22">
    <w:name w:val="Tekst podstawowy 22"/>
    <w:basedOn w:val="Normalny"/>
    <w:rsid w:val="005015CB"/>
    <w:pPr>
      <w:overflowPunct w:val="0"/>
      <w:autoSpaceDE w:val="0"/>
      <w:ind w:left="1080"/>
      <w:jc w:val="both"/>
      <w:textAlignment w:val="baseline"/>
    </w:pPr>
    <w:rPr>
      <w:sz w:val="22"/>
      <w:szCs w:val="20"/>
    </w:rPr>
  </w:style>
  <w:style w:type="paragraph" w:styleId="NormalnyWeb">
    <w:name w:val="Normal (Web)"/>
    <w:basedOn w:val="Normalny"/>
    <w:rsid w:val="005015CB"/>
    <w:pPr>
      <w:spacing w:before="280" w:after="280"/>
      <w:jc w:val="both"/>
    </w:pPr>
    <w:rPr>
      <w:sz w:val="20"/>
      <w:szCs w:val="20"/>
    </w:rPr>
  </w:style>
  <w:style w:type="paragraph" w:styleId="Poprawka">
    <w:name w:val="Revision"/>
    <w:rsid w:val="005015CB"/>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p">
    <w:name w:val="p"/>
    <w:rsid w:val="005015CB"/>
    <w:pPr>
      <w:suppressAutoHyphens/>
      <w:spacing w:after="0" w:line="276" w:lineRule="auto"/>
    </w:pPr>
    <w:rPr>
      <w:rFonts w:ascii="Arial Narrow" w:eastAsia="Arial Narrow" w:hAnsi="Arial Narrow" w:cs="Arial Narrow"/>
      <w:kern w:val="0"/>
      <w:lang w:eastAsia="zh-CN"/>
      <w14:ligatures w14:val="none"/>
    </w:rPr>
  </w:style>
  <w:style w:type="paragraph" w:customStyle="1" w:styleId="justify">
    <w:name w:val="justify"/>
    <w:rsid w:val="005015CB"/>
    <w:pPr>
      <w:suppressAutoHyphens/>
      <w:spacing w:after="0" w:line="276" w:lineRule="auto"/>
      <w:jc w:val="both"/>
    </w:pPr>
    <w:rPr>
      <w:rFonts w:ascii="Arial Narrow" w:eastAsia="Arial Narrow" w:hAnsi="Arial Narrow" w:cs="Arial Narrow"/>
      <w:kern w:val="0"/>
      <w:lang w:eastAsia="zh-CN"/>
      <w14:ligatures w14:val="none"/>
    </w:rPr>
  </w:style>
  <w:style w:type="paragraph" w:customStyle="1" w:styleId="SIWZtekst">
    <w:name w:val="SIWZ_tekst"/>
    <w:basedOn w:val="Normalny"/>
    <w:rsid w:val="005015CB"/>
    <w:pPr>
      <w:numPr>
        <w:numId w:val="11"/>
      </w:numPr>
      <w:jc w:val="both"/>
    </w:pPr>
    <w:rPr>
      <w:rFonts w:ascii="Arial Narrow" w:hAnsi="Arial Narrow" w:cs="Arial Narrow"/>
      <w:lang w:val="x-none"/>
    </w:rPr>
  </w:style>
  <w:style w:type="paragraph" w:customStyle="1" w:styleId="CM17">
    <w:name w:val="CM17"/>
    <w:basedOn w:val="Default"/>
    <w:next w:val="Default"/>
    <w:uiPriority w:val="99"/>
    <w:rsid w:val="005015CB"/>
    <w:pPr>
      <w:widowControl w:val="0"/>
      <w:spacing w:line="276" w:lineRule="atLeast"/>
    </w:pPr>
    <w:rPr>
      <w:color w:val="auto"/>
    </w:rPr>
  </w:style>
  <w:style w:type="paragraph" w:customStyle="1" w:styleId="CM19">
    <w:name w:val="CM19"/>
    <w:basedOn w:val="Default"/>
    <w:next w:val="Default"/>
    <w:uiPriority w:val="99"/>
    <w:rsid w:val="005015CB"/>
    <w:pPr>
      <w:widowControl w:val="0"/>
      <w:spacing w:line="276" w:lineRule="atLeast"/>
    </w:pPr>
    <w:rPr>
      <w:color w:val="auto"/>
    </w:rPr>
  </w:style>
  <w:style w:type="paragraph" w:customStyle="1" w:styleId="TableParagraph">
    <w:name w:val="Table Paragraph"/>
    <w:basedOn w:val="Normalny"/>
    <w:uiPriority w:val="1"/>
    <w:qFormat/>
    <w:rsid w:val="005015CB"/>
    <w:pPr>
      <w:widowControl w:val="0"/>
      <w:autoSpaceDE w:val="0"/>
    </w:pPr>
  </w:style>
  <w:style w:type="paragraph" w:customStyle="1" w:styleId="Tekstpodstawowy220">
    <w:name w:val="Tekst podstawowy 22"/>
    <w:basedOn w:val="Normalny"/>
    <w:rsid w:val="005015CB"/>
    <w:pPr>
      <w:overflowPunct w:val="0"/>
      <w:autoSpaceDE w:val="0"/>
      <w:ind w:left="1080"/>
      <w:jc w:val="both"/>
      <w:textAlignment w:val="baseline"/>
    </w:pPr>
    <w:rPr>
      <w:sz w:val="22"/>
      <w:szCs w:val="20"/>
    </w:rPr>
  </w:style>
  <w:style w:type="paragraph" w:customStyle="1" w:styleId="Zawartoramki">
    <w:name w:val="Zawartość ramki"/>
    <w:basedOn w:val="Normalny"/>
    <w:rsid w:val="005015CB"/>
  </w:style>
  <w:style w:type="character" w:styleId="Odwoaniedokomentarza">
    <w:name w:val="annotation reference"/>
    <w:uiPriority w:val="99"/>
    <w:semiHidden/>
    <w:unhideWhenUsed/>
    <w:rsid w:val="005015CB"/>
    <w:rPr>
      <w:sz w:val="16"/>
      <w:szCs w:val="16"/>
    </w:rPr>
  </w:style>
  <w:style w:type="table" w:styleId="Tabela-Siatka">
    <w:name w:val="Table Grid"/>
    <w:basedOn w:val="Standardowy"/>
    <w:uiPriority w:val="39"/>
    <w:rsid w:val="005015C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5015CB"/>
    <w:pPr>
      <w:suppressAutoHyphens/>
      <w:spacing w:after="200" w:line="276" w:lineRule="auto"/>
    </w:pPr>
    <w:rPr>
      <w:rFonts w:ascii="Calibri" w:eastAsia="Calibri" w:hAnsi="Calibri" w:cs="Calibri"/>
      <w:color w:val="000000"/>
      <w:kern w:val="0"/>
      <w:u w:color="000000"/>
      <w:lang w:eastAsia="pl-PL"/>
      <w14:ligatures w14:val="none"/>
    </w:rPr>
  </w:style>
  <w:style w:type="character" w:customStyle="1" w:styleId="bold">
    <w:name w:val="bold"/>
    <w:rsid w:val="005015CB"/>
    <w:rPr>
      <w:b/>
      <w:bCs w:val="0"/>
    </w:rPr>
  </w:style>
  <w:style w:type="table" w:customStyle="1" w:styleId="TableNormal">
    <w:name w:val="Table Normal"/>
    <w:uiPriority w:val="2"/>
    <w:semiHidden/>
    <w:qFormat/>
    <w:rsid w:val="005015CB"/>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numbering" w:customStyle="1" w:styleId="WWNum3">
    <w:name w:val="WWNum3"/>
    <w:basedOn w:val="Bezlisty"/>
    <w:rsid w:val="005015CB"/>
    <w:pPr>
      <w:numPr>
        <w:numId w:val="18"/>
      </w:numPr>
    </w:pPr>
  </w:style>
  <w:style w:type="paragraph" w:customStyle="1" w:styleId="western">
    <w:name w:val="western"/>
    <w:basedOn w:val="Normalny"/>
    <w:rsid w:val="00EA4E84"/>
    <w:pPr>
      <w:suppressAutoHyphens w:val="0"/>
      <w:spacing w:before="100" w:beforeAutospacing="1" w:after="100" w:afterAutospacing="1"/>
      <w:jc w:val="both"/>
    </w:pPr>
    <w:rPr>
      <w:rFonts w:ascii="Arial" w:hAnsi="Arial" w:cs="Arial"/>
      <w:b/>
      <w:bCs/>
      <w:i/>
      <w:iCs/>
      <w:sz w:val="22"/>
      <w:szCs w:val="22"/>
      <w:lang w:eastAsia="pl-PL"/>
    </w:rPr>
  </w:style>
  <w:style w:type="paragraph" w:customStyle="1" w:styleId="Akapitzlist4">
    <w:name w:val="Akapit z listą4"/>
    <w:basedOn w:val="Normalny"/>
    <w:rsid w:val="00821633"/>
    <w:pPr>
      <w:suppressAutoHyphens w:val="0"/>
      <w:spacing w:after="120"/>
      <w:ind w:left="720"/>
      <w:contextualSpacing/>
    </w:pPr>
    <w:rPr>
      <w:rFonts w:ascii="Calibri" w:eastAsia="MS Mincho"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13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komponent-edukacyjny/" TargetMode="External"/><Relationship Id="rId18" Type="http://schemas.openxmlformats.org/officeDocument/2006/relationships/hyperlink" Target="https://media.ezamowienia.gov.pl/pod/2021/10/Oferty-5.2.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zkkostrzyn.pl" TargetMode="External"/><Relationship Id="rId17" Type="http://schemas.openxmlformats.org/officeDocument/2006/relationships/hyperlink" Target="https://media.ezamowienia.gov.pl/pod/2021/10/Oferty-5.2.pdf"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kkostrzyn.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https://ezamowienia.gov.pl/mp-client/search/list/ocds-148610-e458b384-576d-4c34-a493-412803a10469" TargetMode="External"/><Relationship Id="rId19" Type="http://schemas.openxmlformats.org/officeDocument/2006/relationships/hyperlink" Target="mailto:inspektor@rodo-krp.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zamowienia@zkkostrzyn.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586F5-56E6-434A-9DDB-92D45C804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10799</Words>
  <Characters>64796</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SZS</cp:lastModifiedBy>
  <cp:revision>5</cp:revision>
  <cp:lastPrinted>2024-11-06T11:47:00Z</cp:lastPrinted>
  <dcterms:created xsi:type="dcterms:W3CDTF">2024-11-14T08:15:00Z</dcterms:created>
  <dcterms:modified xsi:type="dcterms:W3CDTF">2024-11-14T18:02:00Z</dcterms:modified>
</cp:coreProperties>
</file>