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546FA1" w14:textId="55FBE83F" w:rsidR="00BE7543" w:rsidRDefault="00BE7543" w:rsidP="00BE7543">
      <w:pPr>
        <w:tabs>
          <w:tab w:val="left" w:pos="2088"/>
        </w:tabs>
        <w:spacing w:after="0" w:line="480" w:lineRule="auto"/>
        <w:rPr>
          <w:rFonts w:cs="Arial"/>
          <w:bCs/>
          <w:sz w:val="21"/>
          <w:szCs w:val="21"/>
        </w:rPr>
      </w:pPr>
    </w:p>
    <w:p w14:paraId="2D826743" w14:textId="15B6BA71" w:rsidR="00406FEA" w:rsidRDefault="00BE7543" w:rsidP="00BE7543">
      <w:pPr>
        <w:spacing w:after="0" w:line="480" w:lineRule="auto"/>
        <w:rPr>
          <w:rFonts w:cs="Arial"/>
          <w:b/>
          <w:sz w:val="21"/>
          <w:szCs w:val="21"/>
        </w:rPr>
      </w:pPr>
      <w:r>
        <w:rPr>
          <w:rFonts w:cs="Arial"/>
          <w:bCs/>
          <w:sz w:val="21"/>
          <w:szCs w:val="21"/>
        </w:rPr>
        <w:t xml:space="preserve">                        </w:t>
      </w:r>
      <w:r w:rsidR="00905A17">
        <w:rPr>
          <w:rFonts w:cs="Arial"/>
          <w:bCs/>
          <w:sz w:val="21"/>
          <w:szCs w:val="21"/>
        </w:rPr>
        <w:t xml:space="preserve">                                                                                                                  </w:t>
      </w:r>
      <w:r w:rsidR="00905A17">
        <w:rPr>
          <w:rFonts w:cs="Arial"/>
          <w:b/>
          <w:sz w:val="21"/>
          <w:szCs w:val="21"/>
        </w:rPr>
        <w:t xml:space="preserve">Załącznik nr </w:t>
      </w:r>
      <w:r w:rsidR="00991F80">
        <w:rPr>
          <w:rFonts w:cs="Arial"/>
          <w:b/>
          <w:sz w:val="21"/>
          <w:szCs w:val="21"/>
        </w:rPr>
        <w:t>3 do SW</w:t>
      </w:r>
      <w:r>
        <w:rPr>
          <w:rFonts w:cs="Arial"/>
          <w:b/>
          <w:sz w:val="21"/>
          <w:szCs w:val="21"/>
        </w:rPr>
        <w:t>Z</w:t>
      </w:r>
    </w:p>
    <w:p w14:paraId="18F0E038" w14:textId="77777777" w:rsidR="00BE7543" w:rsidRPr="00BE7543" w:rsidRDefault="00BE7543" w:rsidP="00BE7543">
      <w:pPr>
        <w:spacing w:after="0" w:line="480" w:lineRule="auto"/>
        <w:rPr>
          <w:rFonts w:cs="Arial"/>
          <w:b/>
          <w:sz w:val="21"/>
          <w:szCs w:val="21"/>
        </w:rPr>
      </w:pPr>
    </w:p>
    <w:p w14:paraId="7EC04D61" w14:textId="77777777" w:rsidR="00406FEA" w:rsidRDefault="00905A17">
      <w:pPr>
        <w:spacing w:after="0" w:line="480" w:lineRule="auto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Wykonawca:</w:t>
      </w:r>
    </w:p>
    <w:p w14:paraId="32656C7D" w14:textId="77777777" w:rsidR="00406FEA" w:rsidRDefault="00905A17">
      <w:pPr>
        <w:spacing w:after="0" w:line="480" w:lineRule="auto"/>
        <w:ind w:right="5954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</w:t>
      </w:r>
    </w:p>
    <w:p w14:paraId="77FFC0C3" w14:textId="77777777" w:rsidR="00406FEA" w:rsidRDefault="00905A17">
      <w:pPr>
        <w:ind w:right="5953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cs="Arial"/>
          <w:i/>
          <w:sz w:val="16"/>
          <w:szCs w:val="16"/>
        </w:rPr>
        <w:t>CEiDG</w:t>
      </w:r>
      <w:proofErr w:type="spellEnd"/>
      <w:r>
        <w:rPr>
          <w:rFonts w:cs="Arial"/>
          <w:i/>
          <w:sz w:val="16"/>
          <w:szCs w:val="16"/>
        </w:rPr>
        <w:t>)</w:t>
      </w:r>
    </w:p>
    <w:p w14:paraId="2992F260" w14:textId="77777777" w:rsidR="00406FEA" w:rsidRDefault="00905A17">
      <w:pPr>
        <w:spacing w:after="0" w:line="480" w:lineRule="auto"/>
        <w:rPr>
          <w:rFonts w:cs="Arial"/>
          <w:sz w:val="21"/>
          <w:szCs w:val="21"/>
          <w:u w:val="single"/>
        </w:rPr>
      </w:pPr>
      <w:r>
        <w:rPr>
          <w:rFonts w:cs="Arial"/>
          <w:sz w:val="21"/>
          <w:szCs w:val="21"/>
          <w:u w:val="single"/>
        </w:rPr>
        <w:t>reprezentowany przez:</w:t>
      </w:r>
    </w:p>
    <w:p w14:paraId="05691855" w14:textId="77777777" w:rsidR="00406FEA" w:rsidRDefault="00905A17">
      <w:pPr>
        <w:spacing w:after="0" w:line="480" w:lineRule="auto"/>
        <w:ind w:right="5954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</w:t>
      </w:r>
    </w:p>
    <w:p w14:paraId="2BD724FC" w14:textId="77777777" w:rsidR="00406FEA" w:rsidRDefault="00905A17">
      <w:pPr>
        <w:spacing w:after="0"/>
        <w:ind w:right="5953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>(imię, nazwisko, stanowisko/podstawa do  reprezentacji)</w:t>
      </w:r>
    </w:p>
    <w:p w14:paraId="77B2A28C" w14:textId="77777777" w:rsidR="00406FEA" w:rsidRDefault="00406FEA">
      <w:pPr>
        <w:rPr>
          <w:rFonts w:cs="Arial"/>
          <w:sz w:val="21"/>
          <w:szCs w:val="21"/>
        </w:rPr>
      </w:pPr>
    </w:p>
    <w:p w14:paraId="1B12CE3F" w14:textId="77777777" w:rsidR="00406FEA" w:rsidRDefault="00406FEA">
      <w:pPr>
        <w:spacing w:after="120" w:line="360" w:lineRule="auto"/>
        <w:rPr>
          <w:rFonts w:cs="Arial"/>
          <w:b/>
          <w:u w:val="single"/>
        </w:rPr>
      </w:pPr>
    </w:p>
    <w:p w14:paraId="3B7F0441" w14:textId="77777777" w:rsidR="00406FEA" w:rsidRDefault="00905A17">
      <w:pPr>
        <w:spacing w:after="120" w:line="360" w:lineRule="auto"/>
        <w:jc w:val="center"/>
        <w:rPr>
          <w:rFonts w:cs="Arial"/>
          <w:b/>
          <w:u w:val="single"/>
        </w:rPr>
      </w:pPr>
      <w:r>
        <w:rPr>
          <w:rFonts w:cs="Arial"/>
          <w:b/>
          <w:u w:val="single"/>
        </w:rPr>
        <w:t>Oświadczenia wykonawcy/wykonawcy wspólnie ubiegającego się o udzielenie zamówienia</w:t>
      </w:r>
    </w:p>
    <w:p w14:paraId="12D30264" w14:textId="77777777" w:rsidR="00406FEA" w:rsidRDefault="00905A17">
      <w:pPr>
        <w:spacing w:after="120" w:line="360" w:lineRule="auto"/>
        <w:jc w:val="center"/>
        <w:rPr>
          <w:rFonts w:cs="Arial"/>
          <w:b/>
          <w:caps/>
          <w:sz w:val="20"/>
          <w:szCs w:val="20"/>
          <w:u w:val="single"/>
        </w:rPr>
      </w:pPr>
      <w:r>
        <w:rPr>
          <w:rFonts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40F6276" w14:textId="77777777" w:rsidR="00406FEA" w:rsidRDefault="00905A17">
      <w:pPr>
        <w:spacing w:after="0" w:line="360" w:lineRule="auto"/>
        <w:jc w:val="center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 xml:space="preserve">składane na podstawie art. 125 ust. 1 ustawy Pzp </w:t>
      </w:r>
    </w:p>
    <w:p w14:paraId="66C92C54" w14:textId="0B48A1AD" w:rsidR="00406FEA" w:rsidRPr="00BE7543" w:rsidRDefault="00905A17" w:rsidP="00BE7543">
      <w:pPr>
        <w:jc w:val="center"/>
        <w:rPr>
          <w:i/>
          <w:iCs/>
          <w:color w:val="000000"/>
          <w:kern w:val="2"/>
        </w:rPr>
      </w:pPr>
      <w:r>
        <w:rPr>
          <w:rFonts w:cs="Arial"/>
        </w:rPr>
        <w:t>Na potrzeby postępowania o udzielenie zamówienia publicznego</w:t>
      </w:r>
      <w:r>
        <w:rPr>
          <w:rFonts w:cs="Arial"/>
        </w:rPr>
        <w:br/>
        <w:t xml:space="preserve">pn. </w:t>
      </w:r>
      <w:r>
        <w:rPr>
          <w:b/>
        </w:rPr>
        <w:t>„</w:t>
      </w:r>
      <w:r w:rsidR="00BE7543">
        <w:rPr>
          <w:i/>
          <w:iCs/>
          <w:color w:val="000000"/>
          <w:kern w:val="2"/>
        </w:rPr>
        <w:t xml:space="preserve">   </w:t>
      </w:r>
      <w:r w:rsidR="00BE7543" w:rsidRPr="00BF429B">
        <w:rPr>
          <w:i/>
          <w:iCs/>
          <w:color w:val="000000"/>
          <w:kern w:val="2"/>
        </w:rPr>
        <w:t>Kompleksowa dostawa (sprzedaż i dystrybucja) gazu ziemnego</w:t>
      </w:r>
      <w:r>
        <w:rPr>
          <w:b/>
        </w:rPr>
        <w:t>”</w:t>
      </w:r>
      <w:r>
        <w:rPr>
          <w:rFonts w:cs="Arial"/>
          <w:b/>
          <w:bCs/>
        </w:rPr>
        <w:t>,</w:t>
      </w:r>
      <w:r>
        <w:rPr>
          <w:rFonts w:cs="Arial"/>
          <w:i/>
        </w:rPr>
        <w:t xml:space="preserve"> </w:t>
      </w:r>
      <w:r>
        <w:rPr>
          <w:rFonts w:cs="Arial"/>
        </w:rPr>
        <w:t>oświadczam, co następuje:</w:t>
      </w:r>
    </w:p>
    <w:p w14:paraId="4EB688C0" w14:textId="77777777" w:rsidR="00406FEA" w:rsidRDefault="00406FEA">
      <w:pPr>
        <w:spacing w:after="0" w:line="360" w:lineRule="auto"/>
        <w:ind w:firstLine="709"/>
        <w:jc w:val="both"/>
        <w:rPr>
          <w:rFonts w:cs="Arial"/>
        </w:rPr>
      </w:pPr>
    </w:p>
    <w:p w14:paraId="4BA91FB7" w14:textId="77777777" w:rsidR="00406FEA" w:rsidRDefault="00905A17">
      <w:pPr>
        <w:shd w:val="clear" w:color="auto" w:fill="BFBFBF"/>
        <w:spacing w:after="0" w:line="360" w:lineRule="auto"/>
        <w:rPr>
          <w:rFonts w:cs="Arial"/>
          <w:b/>
        </w:rPr>
      </w:pPr>
      <w:r>
        <w:rPr>
          <w:rFonts w:cs="Arial"/>
          <w:b/>
        </w:rPr>
        <w:t>OŚWIADCZENIA DOTYCZĄCE PODSTAW WYKLUCZENIA:</w:t>
      </w:r>
    </w:p>
    <w:p w14:paraId="323293E3" w14:textId="77777777" w:rsidR="00406FEA" w:rsidRDefault="00406FEA">
      <w:pPr>
        <w:pStyle w:val="Akapitzlist"/>
        <w:spacing w:after="0" w:line="360" w:lineRule="auto"/>
        <w:jc w:val="both"/>
        <w:rPr>
          <w:rFonts w:cs="Arial"/>
        </w:rPr>
      </w:pPr>
    </w:p>
    <w:p w14:paraId="0944C0F3" w14:textId="6A3511A5" w:rsidR="00BE7543" w:rsidRPr="00BE7543" w:rsidRDefault="00905A17" w:rsidP="00BE754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="Arial"/>
        </w:rPr>
      </w:pPr>
      <w:r>
        <w:rPr>
          <w:rFonts w:cs="Arial"/>
        </w:rPr>
        <w:t xml:space="preserve">Oświadczam, że </w:t>
      </w:r>
      <w:r>
        <w:rPr>
          <w:rFonts w:cs="Arial"/>
          <w:b/>
          <w:bCs/>
        </w:rPr>
        <w:t>nie podlegam wykluczeniu</w:t>
      </w:r>
      <w:r>
        <w:rPr>
          <w:rFonts w:cs="Arial"/>
        </w:rPr>
        <w:t xml:space="preserve"> z postępowania na podstawie </w:t>
      </w:r>
      <w:r>
        <w:rPr>
          <w:rFonts w:cs="Arial"/>
        </w:rPr>
        <w:br/>
        <w:t>art. 108 ust. 1 ustawy Pzp.</w:t>
      </w:r>
    </w:p>
    <w:p w14:paraId="59DA3AD7" w14:textId="77777777" w:rsidR="00406FEA" w:rsidRDefault="00905A1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="Arial"/>
        </w:rPr>
      </w:pPr>
      <w:r>
        <w:rPr>
          <w:rFonts w:cs="Arial"/>
        </w:rPr>
        <w:t xml:space="preserve">Oświadczam, że </w:t>
      </w:r>
      <w:r>
        <w:rPr>
          <w:rFonts w:cs="Arial"/>
          <w:b/>
          <w:bCs/>
        </w:rPr>
        <w:t>nie podlegam wykluczeniu</w:t>
      </w:r>
      <w:r>
        <w:rPr>
          <w:rFonts w:cs="Arial"/>
        </w:rPr>
        <w:t xml:space="preserve"> z postępowania na podstawie </w:t>
      </w:r>
      <w:r>
        <w:rPr>
          <w:rFonts w:cs="Arial"/>
        </w:rPr>
        <w:br/>
        <w:t>art. 109 ust. 1 pkt. 4 ustawy Pzp.</w:t>
      </w:r>
    </w:p>
    <w:p w14:paraId="241026CB" w14:textId="63E0F63B" w:rsidR="00406FEA" w:rsidRDefault="00905A1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="Arial"/>
        </w:rPr>
      </w:pPr>
      <w:r>
        <w:rPr>
          <w:rFonts w:cs="Arial"/>
          <w:color w:val="0070C0"/>
          <w:sz w:val="18"/>
          <w:szCs w:val="18"/>
        </w:rPr>
        <w:t xml:space="preserve">[UWAGA: zastosować, gdy zachodzą przesłanki wykluczenia z art. 108 ust. 1 pkt 1, 2 i 5 lub art.109 ust.1 pkt 2-5 i 7-10 ustawy Pzp, a wykonawca korzysta z procedury samooczyszczenia, o której mowa w art. 110 ust. 2 ustawy Pzp] </w:t>
      </w:r>
      <w:r>
        <w:rPr>
          <w:rFonts w:cs="Arial"/>
        </w:rPr>
        <w:t xml:space="preserve">Oświadczam, że zachodzą w stosunku do mnie podstawy wykluczenia z postępowania na podstawie art. …………. ustawy Pzp </w:t>
      </w:r>
      <w:r>
        <w:rPr>
          <w:rFonts w:cs="Arial"/>
          <w:i/>
        </w:rPr>
        <w:t xml:space="preserve">(podać mającą zastosowanie podstawę wykluczenia spośród wymienionych w art. 108 ust. 1 pkt 1, 2 i 5 lub art. 109 ust. 1 pkt </w:t>
      </w:r>
      <w:r w:rsidR="00F070E1">
        <w:rPr>
          <w:rFonts w:cs="Arial"/>
          <w:i/>
        </w:rPr>
        <w:t>4</w:t>
      </w:r>
      <w:r>
        <w:rPr>
          <w:rFonts w:cs="Arial"/>
          <w:i/>
        </w:rPr>
        <w:t xml:space="preserve"> ustawy Pzp).</w:t>
      </w:r>
      <w:r>
        <w:rPr>
          <w:rFonts w:cs="Arial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</w:t>
      </w:r>
    </w:p>
    <w:p w14:paraId="2F82C73B" w14:textId="04135E69" w:rsidR="00406FEA" w:rsidRPr="00BE7543" w:rsidRDefault="00905A17" w:rsidP="00BE7543">
      <w:pPr>
        <w:pStyle w:val="NormalnyWeb"/>
        <w:numPr>
          <w:ilvl w:val="0"/>
          <w:numId w:val="1"/>
        </w:numPr>
        <w:spacing w:after="0" w:line="360" w:lineRule="auto"/>
        <w:ind w:left="714"/>
        <w:jc w:val="both"/>
        <w:rPr>
          <w:rFonts w:ascii="Calibri" w:hAnsi="Calibri" w:cs="Arial"/>
          <w:color w:val="222222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lastRenderedPageBreak/>
        <w:t xml:space="preserve">Oświadczam, że </w:t>
      </w:r>
      <w:r>
        <w:rPr>
          <w:rFonts w:ascii="Calibri" w:hAnsi="Calibri" w:cs="Arial"/>
          <w:b/>
          <w:bCs/>
          <w:sz w:val="22"/>
          <w:szCs w:val="22"/>
        </w:rPr>
        <w:t xml:space="preserve">nie zachodzą </w:t>
      </w:r>
      <w:r>
        <w:rPr>
          <w:rFonts w:ascii="Calibri" w:hAnsi="Calibri" w:cs="Arial"/>
          <w:sz w:val="22"/>
          <w:szCs w:val="22"/>
        </w:rPr>
        <w:t xml:space="preserve">w stosunku do mnie przesłanki wykluczenia z postępowania na podstawie art.  </w:t>
      </w:r>
      <w:r>
        <w:rPr>
          <w:rFonts w:ascii="Calibri" w:eastAsia="Times New Roman" w:hAnsi="Calibri" w:cs="Arial"/>
          <w:sz w:val="22"/>
          <w:szCs w:val="22"/>
          <w:lang w:eastAsia="pl-PL"/>
        </w:rPr>
        <w:t xml:space="preserve">7 ust. 1 ustawy </w:t>
      </w:r>
      <w:r>
        <w:rPr>
          <w:rFonts w:ascii="Calibri" w:hAnsi="Calibri" w:cs="Arial"/>
          <w:sz w:val="22"/>
          <w:szCs w:val="22"/>
        </w:rPr>
        <w:t>z dnia 13 kwietnia 2022 r.</w:t>
      </w:r>
      <w:r>
        <w:rPr>
          <w:rFonts w:ascii="Calibri" w:hAnsi="Calibri" w:cs="Arial"/>
          <w:i/>
          <w:iCs/>
          <w:sz w:val="22"/>
          <w:szCs w:val="22"/>
        </w:rPr>
        <w:t xml:space="preserve"> </w:t>
      </w:r>
      <w:r>
        <w:rPr>
          <w:rFonts w:ascii="Calibri" w:hAnsi="Calibri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>
        <w:rPr>
          <w:rFonts w:ascii="Calibri" w:hAnsi="Calibri" w:cs="Arial"/>
          <w:iCs/>
          <w:color w:val="222222"/>
          <w:sz w:val="22"/>
          <w:szCs w:val="22"/>
        </w:rPr>
        <w:t>(Dz. U. poz. 835)</w:t>
      </w:r>
      <w:r>
        <w:rPr>
          <w:rStyle w:val="Zakotwiczenieprzypisudolnego"/>
          <w:rFonts w:ascii="Calibri" w:hAnsi="Calibri" w:cs="Arial"/>
          <w:iCs/>
          <w:color w:val="222222"/>
          <w:sz w:val="22"/>
          <w:szCs w:val="22"/>
        </w:rPr>
        <w:footnoteReference w:id="1"/>
      </w:r>
      <w:r>
        <w:rPr>
          <w:rFonts w:ascii="Calibri" w:hAnsi="Calibri" w:cs="Arial"/>
          <w:i/>
          <w:iCs/>
          <w:color w:val="222222"/>
          <w:sz w:val="22"/>
          <w:szCs w:val="22"/>
        </w:rPr>
        <w:t>.</w:t>
      </w:r>
      <w:r>
        <w:rPr>
          <w:rFonts w:ascii="Calibri" w:hAnsi="Calibri" w:cs="Arial"/>
          <w:color w:val="222222"/>
          <w:sz w:val="22"/>
          <w:szCs w:val="22"/>
        </w:rPr>
        <w:t xml:space="preserve"> </w:t>
      </w:r>
    </w:p>
    <w:p w14:paraId="7CA16911" w14:textId="77777777" w:rsidR="00406FEA" w:rsidRDefault="00406FEA">
      <w:pPr>
        <w:spacing w:after="0" w:line="360" w:lineRule="auto"/>
        <w:jc w:val="both"/>
        <w:rPr>
          <w:rFonts w:cs="Arial"/>
          <w:i/>
        </w:rPr>
      </w:pPr>
    </w:p>
    <w:p w14:paraId="5748A1A4" w14:textId="77777777" w:rsidR="00406FEA" w:rsidRDefault="00905A17">
      <w:pPr>
        <w:shd w:val="clear" w:color="auto" w:fill="BFBFBF"/>
        <w:spacing w:after="120" w:line="360" w:lineRule="auto"/>
        <w:jc w:val="both"/>
        <w:rPr>
          <w:rFonts w:cs="Arial"/>
          <w:b/>
        </w:rPr>
      </w:pPr>
      <w:bookmarkStart w:id="0" w:name="_Hlk99009560"/>
      <w:bookmarkEnd w:id="0"/>
      <w:r>
        <w:rPr>
          <w:rFonts w:cs="Arial"/>
          <w:b/>
        </w:rPr>
        <w:t>OŚWIADCZENIE DOTYCZĄCE PODANYCH INFORMACJI:</w:t>
      </w:r>
    </w:p>
    <w:p w14:paraId="186E0325" w14:textId="77777777" w:rsidR="00406FEA" w:rsidRDefault="00905A17">
      <w:pPr>
        <w:spacing w:after="120" w:line="360" w:lineRule="auto"/>
        <w:jc w:val="both"/>
      </w:pPr>
      <w:bookmarkStart w:id="1" w:name="_Hlk990095601"/>
      <w:bookmarkEnd w:id="1"/>
      <w:r>
        <w:rPr>
          <w:rFonts w:cs="Arial"/>
        </w:rPr>
        <w:t xml:space="preserve">Oświadczam, że wszystkie informacje podane w powyższych oświadczeniach są aktualne </w:t>
      </w:r>
      <w:r>
        <w:rPr>
          <w:rFonts w:cs="Arial"/>
        </w:rPr>
        <w:br/>
        <w:t>i zgodne z prawdą oraz zostały przedstawione z pełną świadomością konsekwencji wprowadzenia zamawiającego w błąd przy przedstawianiu informacji.</w:t>
      </w:r>
      <w:r>
        <w:t xml:space="preserve"> </w:t>
      </w:r>
    </w:p>
    <w:p w14:paraId="4F7B71DD" w14:textId="77777777" w:rsidR="00406FEA" w:rsidRDefault="00905A17">
      <w:pPr>
        <w:shd w:val="clear" w:color="auto" w:fill="BFBFBF"/>
        <w:spacing w:after="120" w:line="360" w:lineRule="auto"/>
        <w:jc w:val="both"/>
        <w:rPr>
          <w:rFonts w:cs="Arial"/>
          <w:b/>
        </w:rPr>
      </w:pPr>
      <w:r>
        <w:rPr>
          <w:rFonts w:cs="Arial"/>
          <w:b/>
        </w:rPr>
        <w:t>INFORMACJA DOTYCZĄCA DOSTĘPU DO PODMIOTOWYCH ŚRODKÓW DOWODOWYCH:</w:t>
      </w:r>
    </w:p>
    <w:p w14:paraId="4DCC19CE" w14:textId="77777777" w:rsidR="00406FEA" w:rsidRDefault="00905A17">
      <w:pPr>
        <w:spacing w:after="0" w:line="360" w:lineRule="auto"/>
        <w:jc w:val="both"/>
        <w:rPr>
          <w:rFonts w:cs="Arial"/>
        </w:rPr>
      </w:pPr>
      <w:r>
        <w:rPr>
          <w:rFonts w:cs="Arial"/>
        </w:rPr>
        <w:t>Wskazuję następujące podmiotowe środki dowodowe, które można uzyskać za pomocą bezpłatnych i ogólnodostępnych baz danych, oraz</w:t>
      </w:r>
      <w:r>
        <w:t xml:space="preserve"> </w:t>
      </w:r>
      <w:r>
        <w:rPr>
          <w:rFonts w:cs="Arial"/>
        </w:rPr>
        <w:t>dane umożliwiające dostęp do tych środków:</w:t>
      </w:r>
    </w:p>
    <w:p w14:paraId="2A06CA9B" w14:textId="77777777" w:rsidR="00406FEA" w:rsidRDefault="00905A17">
      <w:pPr>
        <w:spacing w:after="0" w:line="360" w:lineRule="auto"/>
        <w:jc w:val="both"/>
        <w:rPr>
          <w:rFonts w:cs="Arial"/>
        </w:rPr>
      </w:pPr>
      <w:r>
        <w:rPr>
          <w:rFonts w:cs="Arial"/>
        </w:rPr>
        <w:t>1) ......................................................................................................................................................</w:t>
      </w:r>
    </w:p>
    <w:p w14:paraId="61975CD2" w14:textId="77777777" w:rsidR="00406FEA" w:rsidRDefault="00905A17">
      <w:pPr>
        <w:spacing w:after="0" w:line="360" w:lineRule="auto"/>
        <w:jc w:val="both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6D0CD31" w14:textId="77777777" w:rsidR="00406FEA" w:rsidRDefault="00905A17">
      <w:pPr>
        <w:spacing w:after="0" w:line="360" w:lineRule="auto"/>
        <w:jc w:val="both"/>
        <w:rPr>
          <w:rFonts w:cs="Arial"/>
        </w:rPr>
      </w:pPr>
      <w:r>
        <w:rPr>
          <w:rFonts w:cs="Arial"/>
        </w:rPr>
        <w:t>2) .......................................................................................................................................................</w:t>
      </w:r>
    </w:p>
    <w:p w14:paraId="135C8FAB" w14:textId="77777777" w:rsidR="00406FEA" w:rsidRDefault="00905A17">
      <w:pPr>
        <w:spacing w:after="0" w:line="360" w:lineRule="auto"/>
        <w:jc w:val="both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610055CE" w14:textId="77777777" w:rsidR="00406FEA" w:rsidRDefault="00406FEA">
      <w:pPr>
        <w:spacing w:after="0" w:line="360" w:lineRule="auto"/>
        <w:jc w:val="both"/>
        <w:rPr>
          <w:rFonts w:cs="Arial"/>
        </w:rPr>
      </w:pPr>
    </w:p>
    <w:p w14:paraId="64E8B300" w14:textId="77777777" w:rsidR="00406FEA" w:rsidRDefault="00406FEA">
      <w:pPr>
        <w:spacing w:after="0" w:line="360" w:lineRule="auto"/>
        <w:jc w:val="both"/>
        <w:rPr>
          <w:rFonts w:cs="Arial"/>
        </w:rPr>
      </w:pPr>
    </w:p>
    <w:p w14:paraId="4E27E7CF" w14:textId="77777777" w:rsidR="00406FEA" w:rsidRDefault="00406FEA">
      <w:pPr>
        <w:spacing w:after="0" w:line="360" w:lineRule="auto"/>
        <w:jc w:val="both"/>
        <w:rPr>
          <w:rFonts w:cs="Arial"/>
        </w:rPr>
      </w:pPr>
    </w:p>
    <w:p w14:paraId="6BF4BDBF" w14:textId="77777777" w:rsidR="00406FEA" w:rsidRDefault="00905A17">
      <w:pPr>
        <w:spacing w:line="360" w:lineRule="auto"/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……………………………………….</w:t>
      </w:r>
    </w:p>
    <w:p w14:paraId="27204884" w14:textId="77777777" w:rsidR="00406FEA" w:rsidRDefault="00905A17">
      <w:pPr>
        <w:spacing w:line="360" w:lineRule="auto"/>
        <w:jc w:val="both"/>
        <w:rPr>
          <w:rFonts w:cs="Arial"/>
          <w:i/>
          <w:sz w:val="16"/>
          <w:szCs w:val="16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  <w:i/>
        </w:rPr>
        <w:tab/>
      </w:r>
      <w:r>
        <w:rPr>
          <w:rFonts w:cs="Arial"/>
          <w:i/>
          <w:sz w:val="18"/>
          <w:szCs w:val="18"/>
        </w:rPr>
        <w:t xml:space="preserve">Data; kwalifikowany podpis elektroniczny lub podpis zaufany lub </w:t>
      </w:r>
      <w:r>
        <w:rPr>
          <w:rFonts w:cs="Arial"/>
          <w:i/>
          <w:sz w:val="16"/>
          <w:szCs w:val="16"/>
        </w:rPr>
        <w:t xml:space="preserve">podpis osobisty </w:t>
      </w:r>
    </w:p>
    <w:sectPr w:rsidR="00406FEA">
      <w:headerReference w:type="default" r:id="rId8"/>
      <w:pgSz w:w="11906" w:h="16838"/>
      <w:pgMar w:top="568" w:right="1417" w:bottom="993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8C5FD7" w14:textId="77777777" w:rsidR="003F031C" w:rsidRDefault="003F031C">
      <w:pPr>
        <w:spacing w:after="0" w:line="240" w:lineRule="auto"/>
      </w:pPr>
      <w:r>
        <w:separator/>
      </w:r>
    </w:p>
  </w:endnote>
  <w:endnote w:type="continuationSeparator" w:id="0">
    <w:p w14:paraId="5860F7C7" w14:textId="77777777" w:rsidR="003F031C" w:rsidRDefault="003F0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29A106" w14:textId="77777777" w:rsidR="003F031C" w:rsidRDefault="003F031C">
      <w:r>
        <w:separator/>
      </w:r>
    </w:p>
  </w:footnote>
  <w:footnote w:type="continuationSeparator" w:id="0">
    <w:p w14:paraId="203A4AE2" w14:textId="77777777" w:rsidR="003F031C" w:rsidRDefault="003F031C">
      <w:r>
        <w:continuationSeparator/>
      </w:r>
    </w:p>
  </w:footnote>
  <w:footnote w:id="1">
    <w:p w14:paraId="1C8636DF" w14:textId="77777777" w:rsidR="00406FEA" w:rsidRDefault="00905A1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Style w:val="Odwoanieprzypisudolnego"/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  <w:r>
        <w:rPr>
          <w:rFonts w:ascii="Arial" w:hAnsi="Arial" w:cs="Arial"/>
          <w:color w:val="222222"/>
          <w:sz w:val="16"/>
          <w:szCs w:val="16"/>
        </w:rPr>
        <w:tab/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3F3D73C" w14:textId="77777777" w:rsidR="00406FEA" w:rsidRDefault="00905A1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ab/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C950AEA" w14:textId="77777777" w:rsidR="00406FEA" w:rsidRDefault="00406FEA">
      <w:pPr>
        <w:pStyle w:val="Przypisdolny"/>
      </w:pPr>
    </w:p>
    <w:p w14:paraId="1CD07EFD" w14:textId="77777777" w:rsidR="00406FEA" w:rsidRDefault="00406FEA">
      <w:pPr>
        <w:pStyle w:val="Przypisdolny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803DD4" w14:textId="2DD51327" w:rsidR="00BE7543" w:rsidRDefault="00BE7543">
    <w:pPr>
      <w:pStyle w:val="Nagwek"/>
    </w:pPr>
    <w:r>
      <w:rPr>
        <w:noProof/>
        <w:lang w:eastAsia="pl-PL"/>
      </w:rPr>
      <w:drawing>
        <wp:inline distT="0" distB="0" distL="0" distR="0" wp14:anchorId="624C927D" wp14:editId="1C82CFCD">
          <wp:extent cx="5760720" cy="615950"/>
          <wp:effectExtent l="0" t="0" r="0" b="0"/>
          <wp:docPr id="1952569409" name="Obraz 1952569409" descr="naglowek pism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lowek pism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15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BE742B"/>
    <w:multiLevelType w:val="multilevel"/>
    <w:tmpl w:val="BFF0CB1C"/>
    <w:lvl w:ilvl="0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C6A58"/>
    <w:multiLevelType w:val="multilevel"/>
    <w:tmpl w:val="FC34DE7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319190917">
    <w:abstractNumId w:val="0"/>
  </w:num>
  <w:num w:numId="2" w16cid:durableId="6562270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FEA"/>
    <w:rsid w:val="00123C4E"/>
    <w:rsid w:val="003F031C"/>
    <w:rsid w:val="00406FEA"/>
    <w:rsid w:val="005414C2"/>
    <w:rsid w:val="00905A17"/>
    <w:rsid w:val="00991F80"/>
    <w:rsid w:val="00BE7543"/>
    <w:rsid w:val="00F070E1"/>
    <w:rsid w:val="00F46283"/>
    <w:rsid w:val="00FC1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E8E54"/>
  <w15:docId w15:val="{0A446E33-73FE-4544-8981-8AC70E1C8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Calibr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/>
    </w:pPr>
    <w:rPr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Wyrnienie">
    <w:name w:val="Wyróżnienie"/>
    <w:basedOn w:val="Domylnaczcionkaakapitu"/>
    <w:uiPriority w:val="20"/>
    <w:qFormat/>
    <w:rsid w:val="00633E88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A27AC6"/>
    <w:rPr>
      <w:color w:val="0563C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/>
      <w:u w:val="single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b/>
      <w:sz w:val="21"/>
      <w:szCs w:val="21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ListLabel3">
    <w:name w:val="ListLabel 3"/>
    <w:rPr>
      <w:b/>
      <w:sz w:val="21"/>
      <w:szCs w:val="21"/>
    </w:rPr>
  </w:style>
  <w:style w:type="character" w:customStyle="1" w:styleId="Znakiprzypiswdolnych">
    <w:name w:val="Znaki przypisów dolnych"/>
  </w:style>
  <w:style w:type="character" w:customStyle="1" w:styleId="Znakiprzypiswkocowych">
    <w:name w:val="Znaki przypisów końcowych"/>
  </w:style>
  <w:style w:type="paragraph" w:styleId="Nagwek">
    <w:name w:val="header"/>
    <w:basedOn w:val="Normalny"/>
    <w:next w:val="Tretekstu"/>
    <w:link w:val="NagwekZnak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Lucida Sans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">
    <w:name w:val="Główka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oprawka">
    <w:name w:val="Revision"/>
    <w:uiPriority w:val="99"/>
    <w:semiHidden/>
    <w:rsid w:val="00C46F97"/>
    <w:pPr>
      <w:suppressAutoHyphens/>
      <w:spacing w:line="240" w:lineRule="auto"/>
    </w:pPr>
    <w:rPr>
      <w:color w:val="00000A"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paragraph" w:customStyle="1" w:styleId="Przypisdolny">
    <w:name w:val="Przypis dolny"/>
    <w:basedOn w:val="Normalny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12156-76A8-4554-BC8E-71DE764B3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465</Words>
  <Characters>2796</Characters>
  <Application>Microsoft Office Word</Application>
  <DocSecurity>0</DocSecurity>
  <Lines>23</Lines>
  <Paragraphs>6</Paragraphs>
  <ScaleCrop>false</ScaleCrop>
  <Company/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Janusz Skrzetuski</cp:lastModifiedBy>
  <cp:revision>2</cp:revision>
  <cp:lastPrinted>2016-07-26T10:32:00Z</cp:lastPrinted>
  <dcterms:created xsi:type="dcterms:W3CDTF">2024-11-11T18:15:00Z</dcterms:created>
  <dcterms:modified xsi:type="dcterms:W3CDTF">2024-11-11T18:15:00Z</dcterms:modified>
  <dc:language>pl-PL</dc:language>
</cp:coreProperties>
</file>