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CA" w:rsidRDefault="00104ECA" w:rsidP="00104ECA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bookmarkStart w:id="0" w:name="_GoBack"/>
      <w:bookmarkEnd w:id="0"/>
    </w:p>
    <w:p w:rsidR="005511DC" w:rsidRPr="005511DC" w:rsidRDefault="009C0D3E" w:rsidP="00104ECA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Zobowiązanie</w:t>
      </w:r>
      <w:r w:rsidR="005511DC" w:rsidRPr="005511DC">
        <w:rPr>
          <w:rFonts w:ascii="Calibri" w:eastAsia="Calibri" w:hAnsi="Calibri" w:cs="Calibri"/>
          <w:b/>
          <w:sz w:val="28"/>
        </w:rPr>
        <w:t xml:space="preserve"> </w:t>
      </w:r>
      <w:r w:rsidR="008B25D4">
        <w:rPr>
          <w:rFonts w:ascii="Calibri" w:eastAsia="Calibri" w:hAnsi="Calibri" w:cs="Calibri"/>
          <w:b/>
          <w:sz w:val="28"/>
        </w:rPr>
        <w:t>podmiotu udostępniającego zasoby</w:t>
      </w:r>
    </w:p>
    <w:p w:rsidR="005511DC" w:rsidRPr="005511DC" w:rsidRDefault="005511DC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p w:rsidR="005511DC" w:rsidRDefault="005511DC" w:rsidP="00ED1521">
      <w:pPr>
        <w:suppressAutoHyphens/>
        <w:spacing w:after="240" w:line="276" w:lineRule="auto"/>
        <w:rPr>
          <w:rFonts w:ascii="Calibri" w:hAnsi="Calibri" w:cs="Calibri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>Przystępując do</w:t>
      </w:r>
      <w:r w:rsidR="008B25D4">
        <w:rPr>
          <w:rFonts w:ascii="Calibri" w:hAnsi="Calibri" w:cs="Calibri"/>
          <w:bCs/>
          <w:lang w:eastAsia="ar-SA"/>
        </w:rPr>
        <w:t xml:space="preserve"> udziału w</w:t>
      </w:r>
      <w:r w:rsidRPr="005511DC">
        <w:rPr>
          <w:rFonts w:ascii="Calibri" w:hAnsi="Calibri" w:cs="Calibri"/>
          <w:bCs/>
          <w:lang w:eastAsia="ar-SA"/>
        </w:rPr>
        <w:t xml:space="preserve"> postępowani</w:t>
      </w:r>
      <w:r w:rsidR="008B25D4">
        <w:rPr>
          <w:rFonts w:ascii="Calibri" w:hAnsi="Calibri" w:cs="Calibri"/>
          <w:bCs/>
          <w:lang w:eastAsia="ar-SA"/>
        </w:rPr>
        <w:t xml:space="preserve">u </w:t>
      </w:r>
      <w:r w:rsidRPr="005511DC">
        <w:rPr>
          <w:rFonts w:ascii="Calibri" w:hAnsi="Calibri" w:cs="Calibri"/>
          <w:bCs/>
          <w:lang w:eastAsia="ar-SA"/>
        </w:rPr>
        <w:t>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:rsidR="0079062D" w:rsidRPr="002751D2" w:rsidRDefault="0079062D" w:rsidP="0079062D">
      <w:pPr>
        <w:spacing w:before="60"/>
        <w:jc w:val="center"/>
        <w:rPr>
          <w:rFonts w:ascii="Tahoma" w:hAnsi="Tahoma" w:cs="Tahoma"/>
          <w:b/>
          <w:iCs/>
          <w:sz w:val="20"/>
          <w:szCs w:val="20"/>
        </w:rPr>
      </w:pPr>
      <w:bookmarkStart w:id="1" w:name="_Hlk90284133"/>
    </w:p>
    <w:p w:rsidR="0079062D" w:rsidRPr="00BC651C" w:rsidRDefault="0079062D" w:rsidP="0079062D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20"/>
          <w:szCs w:val="20"/>
          <w:lang w:bidi="pl-PL"/>
        </w:rPr>
      </w:pPr>
      <w:bookmarkStart w:id="2" w:name="bookmark2"/>
      <w:r w:rsidRPr="00F9433E">
        <w:rPr>
          <w:rFonts w:ascii="Tahoma" w:hAnsi="Tahoma" w:cs="Tahoma"/>
          <w:lang w:bidi="pl-PL"/>
        </w:rPr>
        <w:t>„</w:t>
      </w:r>
      <w:bookmarkStart w:id="3" w:name="_Hlk90284048"/>
      <w:r w:rsidRPr="00BC651C">
        <w:rPr>
          <w:rFonts w:ascii="Tahoma" w:hAnsi="Tahoma" w:cs="Tahoma"/>
          <w:sz w:val="20"/>
          <w:szCs w:val="20"/>
          <w:lang w:bidi="pl-PL"/>
        </w:rPr>
        <w:t xml:space="preserve">Kompleksowe usługi utrzymania czystości i porządku w budynku Sądu Rejonowego </w:t>
      </w:r>
      <w:r w:rsidR="006E325A">
        <w:rPr>
          <w:rFonts w:ascii="Tahoma" w:hAnsi="Tahoma" w:cs="Tahoma"/>
          <w:sz w:val="20"/>
          <w:szCs w:val="20"/>
          <w:lang w:bidi="pl-PL"/>
        </w:rPr>
        <w:br/>
      </w:r>
      <w:r w:rsidRPr="00BC651C">
        <w:rPr>
          <w:rFonts w:ascii="Tahoma" w:hAnsi="Tahoma" w:cs="Tahoma"/>
          <w:sz w:val="20"/>
          <w:szCs w:val="20"/>
          <w:lang w:bidi="pl-PL"/>
        </w:rPr>
        <w:t xml:space="preserve">w Zawierciu przy ul. Leśnej 4 i ul. Paderewskiego 12 wraz </w:t>
      </w:r>
    </w:p>
    <w:p w:rsidR="0079062D" w:rsidRPr="00BC651C" w:rsidRDefault="0079062D" w:rsidP="0079062D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20"/>
          <w:szCs w:val="20"/>
          <w:lang w:bidi="pl-PL"/>
        </w:rPr>
      </w:pPr>
      <w:r w:rsidRPr="00BC651C">
        <w:rPr>
          <w:rFonts w:ascii="Tahoma" w:hAnsi="Tahoma" w:cs="Tahoma"/>
          <w:sz w:val="20"/>
          <w:szCs w:val="20"/>
          <w:lang w:bidi="pl-PL"/>
        </w:rPr>
        <w:t>z utrzymaniem porządku na przylegających terenach zewnętrznych</w:t>
      </w:r>
      <w:bookmarkEnd w:id="3"/>
      <w:r w:rsidRPr="00BC651C">
        <w:rPr>
          <w:rFonts w:ascii="Tahoma" w:hAnsi="Tahoma" w:cs="Tahoma"/>
          <w:sz w:val="20"/>
          <w:szCs w:val="20"/>
          <w:lang w:bidi="pl-PL"/>
        </w:rPr>
        <w:t>”</w:t>
      </w:r>
      <w:bookmarkEnd w:id="2"/>
    </w:p>
    <w:p w:rsidR="0079062D" w:rsidRPr="0079062D" w:rsidRDefault="0079062D" w:rsidP="0079062D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920"/>
        <w:rPr>
          <w:rFonts w:ascii="Tahoma" w:hAnsi="Tahoma" w:cs="Tahoma"/>
          <w:sz w:val="20"/>
          <w:szCs w:val="20"/>
        </w:rPr>
      </w:pPr>
      <w:bookmarkStart w:id="4" w:name="bookmark4"/>
      <w:r w:rsidRPr="00BC651C">
        <w:rPr>
          <w:rFonts w:ascii="Tahoma" w:hAnsi="Tahoma" w:cs="Tahoma"/>
          <w:sz w:val="20"/>
          <w:szCs w:val="20"/>
          <w:lang w:bidi="pl-PL"/>
        </w:rPr>
        <w:t xml:space="preserve">nr sprawy: </w:t>
      </w:r>
      <w:bookmarkEnd w:id="1"/>
      <w:bookmarkEnd w:id="4"/>
      <w:r w:rsidR="00222097">
        <w:rPr>
          <w:rFonts w:ascii="Tahoma" w:hAnsi="Tahoma" w:cs="Tahoma"/>
          <w:sz w:val="20"/>
          <w:szCs w:val="20"/>
          <w:lang w:bidi="pl-PL"/>
        </w:rPr>
        <w:t>D.261.2.2024</w:t>
      </w:r>
    </w:p>
    <w:p w:rsidR="005511DC" w:rsidRDefault="005511DC" w:rsidP="008B25D4">
      <w:pPr>
        <w:pStyle w:val="Tekstblokowy"/>
        <w:spacing w:before="24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 w:rsidR="008B25D4">
        <w:rPr>
          <w:rFonts w:ascii="Calibri" w:hAnsi="Calibri" w:cs="Calibri"/>
          <w:sz w:val="22"/>
        </w:rPr>
        <w:t xml:space="preserve"> reprezentowanego przeze mnie podmiotu udostępniającego zasoby</w:t>
      </w:r>
      <w:r>
        <w:rPr>
          <w:rFonts w:ascii="Calibri" w:hAnsi="Calibri" w:cs="Calibri"/>
          <w:sz w:val="22"/>
        </w:rPr>
        <w:t>:</w:t>
      </w:r>
    </w:p>
    <w:p w:rsidR="00180D48" w:rsidRDefault="005511DC" w:rsidP="00EF3606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="00450025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:rsidR="005511DC" w:rsidRPr="00922426" w:rsidRDefault="005511DC" w:rsidP="00104ECA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i/>
          <w:sz w:val="22"/>
        </w:rPr>
      </w:pPr>
      <w:r w:rsidRPr="00922426">
        <w:rPr>
          <w:rFonts w:asciiTheme="minorHAnsi" w:hAnsiTheme="minorHAnsi" w:cstheme="minorHAnsi"/>
          <w:i/>
          <w:sz w:val="18"/>
          <w:szCs w:val="16"/>
        </w:rPr>
        <w:t>(pełna nazwa</w:t>
      </w:r>
      <w:r w:rsidR="008B25D4" w:rsidRPr="00922426">
        <w:rPr>
          <w:rFonts w:asciiTheme="minorHAnsi" w:hAnsiTheme="minorHAnsi" w:cstheme="minorHAnsi"/>
          <w:i/>
          <w:sz w:val="18"/>
          <w:szCs w:val="16"/>
        </w:rPr>
        <w:t xml:space="preserve"> i siedziba podmiotu udostępniającego zasoby</w:t>
      </w:r>
      <w:r w:rsidRPr="00922426">
        <w:rPr>
          <w:rFonts w:asciiTheme="minorHAnsi" w:hAnsiTheme="minorHAnsi" w:cstheme="minorHAnsi"/>
          <w:i/>
          <w:sz w:val="18"/>
          <w:szCs w:val="16"/>
        </w:rPr>
        <w:t>, w zależności od podmiotu: NIP/PESEL, KRS/</w:t>
      </w:r>
      <w:proofErr w:type="spellStart"/>
      <w:r w:rsidRPr="00922426">
        <w:rPr>
          <w:rFonts w:asciiTheme="minorHAnsi" w:hAnsiTheme="minorHAnsi" w:cstheme="minorHAnsi"/>
          <w:i/>
          <w:sz w:val="18"/>
          <w:szCs w:val="16"/>
        </w:rPr>
        <w:t>CEiDG</w:t>
      </w:r>
      <w:proofErr w:type="spellEnd"/>
      <w:r w:rsidRPr="00922426">
        <w:rPr>
          <w:rFonts w:asciiTheme="minorHAnsi" w:hAnsiTheme="minorHAnsi" w:cstheme="minorHAnsi"/>
          <w:i/>
          <w:sz w:val="18"/>
          <w:szCs w:val="16"/>
        </w:rPr>
        <w:t>)</w:t>
      </w:r>
    </w:p>
    <w:p w:rsidR="005511DC" w:rsidRDefault="005511DC" w:rsidP="00EF3606">
      <w:pPr>
        <w:spacing w:before="120" w:after="0" w:line="276" w:lineRule="auto"/>
        <w:ind w:right="-58"/>
        <w:rPr>
          <w:rFonts w:ascii="Calibri" w:hAnsi="Calibri" w:cs="Calibri"/>
        </w:rPr>
      </w:pPr>
      <w:r w:rsidRPr="005511DC">
        <w:rPr>
          <w:rFonts w:ascii="Calibri" w:hAnsi="Calibri" w:cs="Calibri"/>
        </w:rPr>
        <w:t>będąc należycie upoważnionym do</w:t>
      </w:r>
      <w:r w:rsidR="00922426">
        <w:rPr>
          <w:rFonts w:ascii="Calibri" w:hAnsi="Calibri" w:cs="Calibri"/>
        </w:rPr>
        <w:t xml:space="preserve"> jego reprezentowania, zobowiązuję się oddać do dyspozycji poniżej wymienionego Wykonawcy następujące niezbędne zasoby na potrzeby realizacji zamówienia.</w:t>
      </w:r>
    </w:p>
    <w:p w:rsidR="00EF3606" w:rsidRDefault="00EF3606" w:rsidP="00EF3606">
      <w:pPr>
        <w:spacing w:after="0" w:line="276" w:lineRule="auto"/>
        <w:ind w:right="-58"/>
        <w:rPr>
          <w:rFonts w:ascii="Calibri" w:hAnsi="Calibri" w:cs="Calibri"/>
          <w:b/>
        </w:rPr>
      </w:pPr>
    </w:p>
    <w:p w:rsidR="00922426" w:rsidRPr="00922426" w:rsidRDefault="00922426" w:rsidP="00EF3606">
      <w:pPr>
        <w:spacing w:after="0" w:line="276" w:lineRule="auto"/>
        <w:ind w:right="-58"/>
        <w:rPr>
          <w:rFonts w:ascii="Calibri" w:hAnsi="Calibri" w:cs="Calibri"/>
          <w:b/>
        </w:rPr>
      </w:pPr>
      <w:r w:rsidRPr="00922426">
        <w:rPr>
          <w:rFonts w:ascii="Calibri" w:hAnsi="Calibri" w:cs="Calibri"/>
          <w:b/>
        </w:rPr>
        <w:t>Wykonawca, któremu udostępnia się zasoby:</w:t>
      </w:r>
    </w:p>
    <w:p w:rsidR="00922426" w:rsidRDefault="00922426" w:rsidP="00922426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 xml:space="preserve">……………………………………………………………….. </w:t>
      </w:r>
    </w:p>
    <w:p w:rsidR="00922426" w:rsidRDefault="00922426" w:rsidP="00922426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i/>
          <w:sz w:val="18"/>
          <w:szCs w:val="16"/>
        </w:rPr>
      </w:pPr>
      <w:r w:rsidRPr="00922426">
        <w:rPr>
          <w:rFonts w:asciiTheme="minorHAnsi" w:hAnsiTheme="minorHAnsi" w:cstheme="minorHAnsi"/>
          <w:i/>
          <w:sz w:val="18"/>
          <w:szCs w:val="16"/>
        </w:rPr>
        <w:t>(pełna nazwa</w:t>
      </w:r>
      <w:r>
        <w:rPr>
          <w:rFonts w:asciiTheme="minorHAnsi" w:hAnsiTheme="minorHAnsi" w:cstheme="minorHAnsi"/>
          <w:i/>
          <w:sz w:val="18"/>
          <w:szCs w:val="16"/>
        </w:rPr>
        <w:t xml:space="preserve"> i siedziba Wykonawcy</w:t>
      </w:r>
      <w:r w:rsidRPr="00922426">
        <w:rPr>
          <w:rFonts w:asciiTheme="minorHAnsi" w:hAnsiTheme="minorHAnsi" w:cstheme="minorHAnsi"/>
          <w:i/>
          <w:sz w:val="18"/>
          <w:szCs w:val="16"/>
        </w:rPr>
        <w:t>, w zależności od podmiotu: NIP/PESEL, KRS/</w:t>
      </w:r>
      <w:proofErr w:type="spellStart"/>
      <w:r w:rsidRPr="00922426">
        <w:rPr>
          <w:rFonts w:asciiTheme="minorHAnsi" w:hAnsiTheme="minorHAnsi" w:cstheme="minorHAnsi"/>
          <w:i/>
          <w:sz w:val="18"/>
          <w:szCs w:val="16"/>
        </w:rPr>
        <w:t>CEiDG</w:t>
      </w:r>
      <w:proofErr w:type="spellEnd"/>
      <w:r w:rsidRPr="00922426">
        <w:rPr>
          <w:rFonts w:asciiTheme="minorHAnsi" w:hAnsiTheme="minorHAnsi" w:cstheme="minorHAnsi"/>
          <w:i/>
          <w:sz w:val="18"/>
          <w:szCs w:val="16"/>
        </w:rPr>
        <w:t>)</w:t>
      </w:r>
    </w:p>
    <w:p w:rsidR="009E14E2" w:rsidRPr="00922426" w:rsidRDefault="009E14E2" w:rsidP="0079062D">
      <w:pPr>
        <w:pStyle w:val="Tekstblokowy"/>
        <w:spacing w:before="240" w:after="0" w:line="276" w:lineRule="auto"/>
        <w:ind w:left="0" w:firstLine="0"/>
        <w:rPr>
          <w:rFonts w:asciiTheme="minorHAnsi" w:hAnsiTheme="minorHAnsi" w:cstheme="minorHAnsi"/>
          <w:i/>
          <w:sz w:val="22"/>
        </w:rPr>
      </w:pPr>
    </w:p>
    <w:tbl>
      <w:tblPr>
        <w:tblW w:w="10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9784"/>
      </w:tblGrid>
      <w:tr w:rsidR="00ED1521" w:rsidRPr="00ED1521" w:rsidTr="002E6838">
        <w:trPr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D1521" w:rsidRPr="00875DF3" w:rsidRDefault="00ED1521" w:rsidP="00875DF3">
            <w:pPr>
              <w:suppressAutoHyphens/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D1521" w:rsidRPr="00875DF3" w:rsidRDefault="00ED1521" w:rsidP="00875DF3">
            <w:pPr>
              <w:tabs>
                <w:tab w:val="left" w:pos="2371"/>
              </w:tabs>
              <w:suppressAutoHyphens/>
              <w:spacing w:before="240" w:after="240" w:line="276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  <w:t>Określenie zasobu:</w:t>
            </w:r>
          </w:p>
        </w:tc>
      </w:tr>
      <w:tr w:rsidR="00ED1521" w:rsidRPr="00ED1521" w:rsidTr="002E6838">
        <w:trPr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D1521" w:rsidRPr="00ED1521" w:rsidRDefault="00ED1521">
            <w:pPr>
              <w:suppressAutoHyphens/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lang w:eastAsia="ar-SA"/>
              </w:rPr>
              <w:t>1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521" w:rsidRPr="00875DF3" w:rsidRDefault="00ED1521" w:rsidP="00EF3606">
            <w:pPr>
              <w:suppressAutoHyphens/>
              <w:spacing w:before="240" w:after="240" w:line="276" w:lineRule="auto"/>
              <w:jc w:val="center"/>
              <w:rPr>
                <w:rFonts w:ascii="Calibri" w:eastAsia="Calibri" w:hAnsi="Calibri" w:cs="Calibri"/>
                <w:b/>
                <w:sz w:val="24"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lang w:eastAsia="ar-SA"/>
              </w:rPr>
              <w:t>Sytuacja finansowa lub ekonomiczna</w:t>
            </w:r>
          </w:p>
          <w:p w:rsidR="00EF3606" w:rsidRPr="00ED1521" w:rsidRDefault="002E6838" w:rsidP="00EF3606">
            <w:pPr>
              <w:suppressAutoHyphens/>
              <w:spacing w:after="0" w:line="276" w:lineRule="auto"/>
              <w:jc w:val="both"/>
              <w:rPr>
                <w:rFonts w:ascii="Calibri" w:eastAsia="Calibri" w:hAnsi="Calibri" w:cs="Calibri"/>
                <w:i/>
                <w:lang w:eastAsia="ar-SA"/>
              </w:rPr>
            </w:pPr>
            <w:r>
              <w:rPr>
                <w:rFonts w:ascii="Calibri" w:eastAsia="Calibri" w:hAnsi="Calibri" w:cs="Calibri"/>
                <w:i/>
                <w:lang w:eastAsia="ar-SA"/>
              </w:rPr>
              <w:t>(po</w:t>
            </w:r>
            <w:r w:rsidRPr="002E6838">
              <w:rPr>
                <w:rFonts w:ascii="Calibri" w:eastAsia="Calibri" w:hAnsi="Calibri" w:cs="Calibri"/>
                <w:i/>
                <w:lang w:eastAsia="ar-SA"/>
              </w:rPr>
              <w:t>dmiot, który zobowiązał się do udostępnienia zasobów, odpowiada solidarnie z wykonawcą, który polega na jego sytuacji finansowej lub ekonomicznej, za szkodę poniesioną przez zamawiającego powstałą wskutek nieudostępnienia tych zasobów, chyba że za nieudostępnienie zasobó</w:t>
            </w:r>
            <w:r>
              <w:rPr>
                <w:rFonts w:ascii="Calibri" w:eastAsia="Calibri" w:hAnsi="Calibri" w:cs="Calibri"/>
                <w:i/>
                <w:lang w:eastAsia="ar-SA"/>
              </w:rPr>
              <w:t>w podmiot ten nie ponosi winy)</w:t>
            </w:r>
          </w:p>
          <w:p w:rsidR="00EF3606" w:rsidRPr="002E6838" w:rsidRDefault="00EF3606" w:rsidP="00EF3606">
            <w:pPr>
              <w:numPr>
                <w:ilvl w:val="0"/>
                <w:numId w:val="6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2E6838">
              <w:rPr>
                <w:rFonts w:ascii="Calibri" w:hAnsi="Calibri" w:cs="Calibri"/>
              </w:rPr>
              <w:t>zakres dostępnych wykonawcy zasobów podmiotu udos</w:t>
            </w:r>
            <w:r>
              <w:rPr>
                <w:rFonts w:ascii="Calibri" w:hAnsi="Calibri" w:cs="Calibri"/>
              </w:rPr>
              <w:t>tępniającego zasoby:</w:t>
            </w:r>
          </w:p>
          <w:p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  <w:p w:rsidR="00EF3606" w:rsidRPr="002E6838" w:rsidRDefault="00EF3606" w:rsidP="00EF3606">
            <w:pPr>
              <w:numPr>
                <w:ilvl w:val="0"/>
                <w:numId w:val="6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sposób i okres udostępnienia wykonawcy i wykorzystania przez niego zasobów podmiotu udostępniającego te zasoby przy wykonywaniu zamówienia:</w:t>
            </w:r>
          </w:p>
          <w:p w:rsidR="00EF3606" w:rsidRPr="002E6838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…………………………………………………………………………………………..……………..……………..……………………………….</w:t>
            </w:r>
          </w:p>
          <w:p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:rsidR="00EF3606" w:rsidRPr="00ED1521" w:rsidRDefault="00EF3606" w:rsidP="0079062D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</w:tc>
      </w:tr>
      <w:tr w:rsidR="00ED1521" w:rsidRPr="00ED1521" w:rsidTr="002E6838">
        <w:trPr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D1521" w:rsidRPr="00ED1521" w:rsidRDefault="00ED1521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lang w:eastAsia="ar-SA"/>
              </w:rPr>
              <w:lastRenderedPageBreak/>
              <w:t>2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521" w:rsidRPr="004314BA" w:rsidRDefault="00ED1521" w:rsidP="00EF3606">
            <w:pPr>
              <w:suppressAutoHyphens/>
              <w:spacing w:before="240" w:after="240" w:line="276" w:lineRule="auto"/>
              <w:jc w:val="center"/>
              <w:rPr>
                <w:rFonts w:ascii="Calibri" w:eastAsia="Calibri" w:hAnsi="Calibri" w:cs="Calibri"/>
                <w:b/>
                <w:sz w:val="24"/>
                <w:lang w:eastAsia="ar-SA"/>
              </w:rPr>
            </w:pPr>
            <w:r w:rsidRPr="004314BA">
              <w:rPr>
                <w:rFonts w:ascii="Calibri" w:eastAsia="Calibri" w:hAnsi="Calibri" w:cs="Calibri"/>
                <w:b/>
                <w:sz w:val="24"/>
                <w:lang w:eastAsia="ar-SA"/>
              </w:rPr>
              <w:t>Z</w:t>
            </w:r>
            <w:r w:rsidR="002E6838" w:rsidRPr="004314BA">
              <w:rPr>
                <w:rFonts w:ascii="Calibri" w:eastAsia="Calibri" w:hAnsi="Calibri" w:cs="Calibri"/>
                <w:b/>
                <w:sz w:val="24"/>
                <w:lang w:eastAsia="ar-SA"/>
              </w:rPr>
              <w:t>dolność techniczna lub zawodowa</w:t>
            </w:r>
          </w:p>
          <w:p w:rsidR="002E6838" w:rsidRDefault="00ED1521" w:rsidP="00ED1521">
            <w:pPr>
              <w:suppressAutoHyphens/>
              <w:spacing w:before="120" w:after="0" w:line="276" w:lineRule="auto"/>
              <w:jc w:val="both"/>
              <w:rPr>
                <w:rFonts w:ascii="Calibri" w:eastAsia="Calibri" w:hAnsi="Calibri" w:cs="Calibri"/>
                <w:i/>
                <w:lang w:eastAsia="ar-SA"/>
              </w:rPr>
            </w:pPr>
            <w:r w:rsidRPr="00ED1521">
              <w:rPr>
                <w:rFonts w:ascii="Calibri" w:eastAsia="Calibri" w:hAnsi="Calibri" w:cs="Calibri"/>
                <w:i/>
                <w:lang w:eastAsia="ar-SA"/>
              </w:rPr>
              <w:t>(</w:t>
            </w:r>
            <w:r w:rsidR="002E6838" w:rsidRPr="002E6838">
              <w:rPr>
                <w:rFonts w:ascii="Calibri" w:eastAsia="Calibri" w:hAnsi="Calibri" w:cs="Calibri"/>
                <w:i/>
                <w:lang w:eastAsia="ar-SA"/>
              </w:rPr>
              <w:t>wykonawcy mogą polegać na zdolnościach podmiotów udostępniających zasoby, jeśli podmioty te wykonają usługi, do realizacji których te zdolności są wymagane</w:t>
            </w:r>
            <w:r w:rsidR="002E6838">
              <w:rPr>
                <w:rFonts w:ascii="Calibri" w:eastAsia="Calibri" w:hAnsi="Calibri" w:cs="Calibri"/>
                <w:i/>
                <w:lang w:eastAsia="ar-SA"/>
              </w:rPr>
              <w:t>)</w:t>
            </w:r>
          </w:p>
          <w:p w:rsidR="00EF3606" w:rsidRPr="00ED1521" w:rsidRDefault="00EF3606" w:rsidP="00EF3606">
            <w:pPr>
              <w:suppressAutoHyphens/>
              <w:spacing w:after="0" w:line="276" w:lineRule="auto"/>
              <w:jc w:val="both"/>
              <w:rPr>
                <w:rFonts w:ascii="Calibri" w:eastAsia="Calibri" w:hAnsi="Calibri" w:cs="Calibri"/>
                <w:i/>
                <w:lang w:eastAsia="ar-SA"/>
              </w:rPr>
            </w:pPr>
          </w:p>
          <w:p w:rsidR="002E6838" w:rsidRPr="002E6838" w:rsidRDefault="002E6838" w:rsidP="00EF3606">
            <w:pPr>
              <w:numPr>
                <w:ilvl w:val="0"/>
                <w:numId w:val="7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2E6838">
              <w:rPr>
                <w:rFonts w:ascii="Calibri" w:hAnsi="Calibri" w:cs="Calibri"/>
              </w:rPr>
              <w:t>zakres dostępnych wykonawcy zasobów podmiotu udos</w:t>
            </w:r>
            <w:r>
              <w:rPr>
                <w:rFonts w:ascii="Calibri" w:hAnsi="Calibri" w:cs="Calibri"/>
              </w:rPr>
              <w:t>tępniającego zasoby:</w:t>
            </w:r>
          </w:p>
          <w:p w:rsidR="002E6838" w:rsidRDefault="00ED1521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 w:rsidR="002E6838">
              <w:rPr>
                <w:rFonts w:ascii="Calibri" w:hAnsi="Calibri" w:cs="Calibri"/>
              </w:rPr>
              <w:t>…………………….</w:t>
            </w:r>
          </w:p>
          <w:p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:rsidR="00EF3606" w:rsidRDefault="00EF3606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  <w:p w:rsidR="002E6838" w:rsidRPr="002E6838" w:rsidRDefault="002E6838" w:rsidP="00EF3606">
            <w:pPr>
              <w:numPr>
                <w:ilvl w:val="0"/>
                <w:numId w:val="7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sposób i okres udostępnienia wykonawcy i wykorzystania przez niego zasobów podmiotu udostępniającego te zasoby przy wykonywaniu zamówienia:</w:t>
            </w:r>
          </w:p>
          <w:p w:rsidR="002E6838" w:rsidRP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…………………………………………………………………………………………..……………..……………..……………………………….</w:t>
            </w:r>
          </w:p>
          <w:p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:rsidR="00EF3606" w:rsidRDefault="00EF3606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  <w:p w:rsidR="002E6838" w:rsidRPr="002E6838" w:rsidRDefault="00ED1521" w:rsidP="00EF3606">
            <w:pPr>
              <w:numPr>
                <w:ilvl w:val="0"/>
                <w:numId w:val="7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eastAsia="Calibri" w:hAnsi="Calibri" w:cs="Calibri"/>
                <w:lang w:eastAsia="ar-SA"/>
              </w:rPr>
              <w:t xml:space="preserve"> </w:t>
            </w:r>
            <w:r w:rsidR="002E6838" w:rsidRPr="002E6838">
              <w:rPr>
                <w:rFonts w:ascii="Calibri" w:hAnsi="Calibri" w:cs="Calibri"/>
              </w:rPr>
      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      </w:r>
            <w:r w:rsidR="002E6838">
              <w:rPr>
                <w:rFonts w:ascii="Calibri" w:hAnsi="Calibri" w:cs="Calibri"/>
              </w:rPr>
              <w:t>:</w:t>
            </w:r>
          </w:p>
          <w:p w:rsidR="002E6838" w:rsidRP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…………………………………………………………………………………………..……………..……………..……………………………….</w:t>
            </w:r>
          </w:p>
          <w:p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:rsidR="00ED1521" w:rsidRDefault="002E6838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:rsidR="00EF3606" w:rsidRPr="00ED1521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</w:tc>
      </w:tr>
    </w:tbl>
    <w:p w:rsidR="004F0F86" w:rsidRDefault="004F0F86" w:rsidP="00ED1521">
      <w:pPr>
        <w:spacing w:before="240"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</w:p>
    <w:p w:rsidR="00AA738B" w:rsidRDefault="00AA738B" w:rsidP="004F0F86">
      <w:pPr>
        <w:tabs>
          <w:tab w:val="left" w:pos="5747"/>
        </w:tabs>
        <w:spacing w:after="0"/>
        <w:rPr>
          <w:sz w:val="24"/>
        </w:rPr>
      </w:pPr>
    </w:p>
    <w:p w:rsidR="00EF3606" w:rsidRDefault="00EF3606" w:rsidP="004F0F86">
      <w:pPr>
        <w:tabs>
          <w:tab w:val="left" w:pos="5747"/>
        </w:tabs>
        <w:spacing w:after="0"/>
        <w:rPr>
          <w:sz w:val="24"/>
        </w:rPr>
      </w:pPr>
    </w:p>
    <w:p w:rsidR="005511DC" w:rsidRPr="00AA738B" w:rsidRDefault="004F0F86" w:rsidP="00401E50">
      <w:pPr>
        <w:tabs>
          <w:tab w:val="left" w:pos="5747"/>
        </w:tabs>
        <w:spacing w:before="120"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:rsidR="004F0F86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 w:rsidR="00AD410A">
        <w:rPr>
          <w:sz w:val="18"/>
        </w:rPr>
        <w:t xml:space="preserve"> </w:t>
      </w:r>
      <w:r w:rsidR="00003732">
        <w:rPr>
          <w:sz w:val="18"/>
        </w:rPr>
        <w:t>podmiotu</w:t>
      </w:r>
      <w:r>
        <w:rPr>
          <w:sz w:val="18"/>
        </w:rPr>
        <w:t>*)</w:t>
      </w:r>
    </w:p>
    <w:p w:rsidR="00875DF3" w:rsidRDefault="00875DF3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</w:p>
    <w:p w:rsidR="00875DF3" w:rsidRDefault="00875DF3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</w:p>
    <w:p w:rsidR="002E6838" w:rsidRDefault="002E6838" w:rsidP="0079062D">
      <w:pPr>
        <w:pStyle w:val="Tekstpodstawowy"/>
        <w:suppressAutoHyphens/>
        <w:spacing w:line="276" w:lineRule="auto"/>
        <w:jc w:val="both"/>
        <w:rPr>
          <w:rFonts w:ascii="Calibri" w:hAnsi="Calibri" w:cs="Calibri"/>
          <w:b w:val="0"/>
          <w:bCs/>
          <w:sz w:val="18"/>
        </w:rPr>
      </w:pPr>
      <w:bookmarkStart w:id="5" w:name="_Hlk37153817"/>
    </w:p>
    <w:p w:rsidR="00875DF3" w:rsidRPr="00875DF3" w:rsidRDefault="00875DF3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  <w:r>
        <w:rPr>
          <w:rFonts w:ascii="Calibri" w:hAnsi="Calibri" w:cs="Calibri"/>
          <w:b w:val="0"/>
          <w:bCs/>
          <w:sz w:val="18"/>
        </w:rPr>
        <w:t xml:space="preserve">* </w:t>
      </w:r>
      <w:r>
        <w:rPr>
          <w:rFonts w:ascii="Calibri" w:hAnsi="Calibri" w:cs="Calibri"/>
          <w:b w:val="0"/>
          <w:bCs/>
          <w:sz w:val="18"/>
        </w:rPr>
        <w:tab/>
        <w:t>kwalifikowany podpis</w:t>
      </w:r>
      <w:r w:rsidRPr="00E57105">
        <w:rPr>
          <w:rFonts w:ascii="Calibri" w:hAnsi="Calibri" w:cs="Calibri"/>
          <w:b w:val="0"/>
          <w:bCs/>
          <w:sz w:val="18"/>
        </w:rPr>
        <w:t xml:space="preserve"> elektroniczn</w:t>
      </w:r>
      <w:r>
        <w:rPr>
          <w:rFonts w:ascii="Calibri" w:hAnsi="Calibri" w:cs="Calibri"/>
          <w:b w:val="0"/>
          <w:bCs/>
          <w:sz w:val="18"/>
        </w:rPr>
        <w:t>y, p</w:t>
      </w:r>
      <w:r w:rsidRPr="00E57105">
        <w:rPr>
          <w:rFonts w:ascii="Calibri" w:hAnsi="Calibri" w:cs="Calibri"/>
          <w:b w:val="0"/>
          <w:sz w:val="18"/>
        </w:rPr>
        <w:t>odpis</w:t>
      </w:r>
      <w:r>
        <w:rPr>
          <w:rFonts w:ascii="Calibri" w:hAnsi="Calibri" w:cs="Calibri"/>
          <w:b w:val="0"/>
          <w:sz w:val="18"/>
        </w:rPr>
        <w:t xml:space="preserve"> zaufany </w:t>
      </w:r>
      <w:r w:rsidRPr="00E57105">
        <w:rPr>
          <w:rFonts w:ascii="Calibri" w:hAnsi="Calibri" w:cs="Calibri"/>
          <w:b w:val="0"/>
          <w:sz w:val="18"/>
        </w:rPr>
        <w:t>lub podpis</w:t>
      </w:r>
      <w:r>
        <w:rPr>
          <w:rFonts w:ascii="Calibri" w:hAnsi="Calibri" w:cs="Calibri"/>
          <w:b w:val="0"/>
          <w:sz w:val="18"/>
        </w:rPr>
        <w:t xml:space="preserve"> osobisty</w:t>
      </w:r>
      <w:bookmarkEnd w:id="5"/>
    </w:p>
    <w:sectPr w:rsidR="00875DF3" w:rsidRPr="00875DF3" w:rsidSect="00AA738B">
      <w:headerReference w:type="default" r:id="rId8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06D" w:rsidRDefault="0013506D" w:rsidP="005511DC">
      <w:pPr>
        <w:spacing w:after="0" w:line="240" w:lineRule="auto"/>
      </w:pPr>
      <w:r>
        <w:separator/>
      </w:r>
    </w:p>
  </w:endnote>
  <w:endnote w:type="continuationSeparator" w:id="0">
    <w:p w:rsidR="0013506D" w:rsidRDefault="0013506D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06D" w:rsidRDefault="0013506D" w:rsidP="005511DC">
      <w:pPr>
        <w:spacing w:after="0" w:line="240" w:lineRule="auto"/>
      </w:pPr>
      <w:r>
        <w:separator/>
      </w:r>
    </w:p>
  </w:footnote>
  <w:footnote w:type="continuationSeparator" w:id="0">
    <w:p w:rsidR="0013506D" w:rsidRDefault="0013506D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1DC" w:rsidRPr="00653B48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653B48">
      <w:rPr>
        <w:rFonts w:cstheme="minorHAnsi"/>
        <w:sz w:val="20"/>
      </w:rPr>
      <w:t xml:space="preserve">Zamawiający: </w:t>
    </w:r>
    <w:r w:rsidR="008518D5">
      <w:rPr>
        <w:rFonts w:cstheme="minorHAnsi"/>
        <w:sz w:val="20"/>
      </w:rPr>
      <w:t xml:space="preserve">Sąd Rejonowy w </w:t>
    </w:r>
    <w:r w:rsidR="00923B9C">
      <w:rPr>
        <w:rFonts w:cstheme="minorHAnsi"/>
        <w:sz w:val="20"/>
      </w:rPr>
      <w:t>Zawierciu</w:t>
    </w:r>
    <w:r w:rsidR="008518D5">
      <w:rPr>
        <w:rFonts w:cstheme="minorHAnsi"/>
        <w:sz w:val="20"/>
      </w:rPr>
      <w:t xml:space="preserve"> ul. </w:t>
    </w:r>
    <w:r w:rsidR="00923B9C">
      <w:rPr>
        <w:rFonts w:cstheme="minorHAnsi"/>
        <w:sz w:val="20"/>
      </w:rPr>
      <w:t>Leśna 4</w:t>
    </w:r>
    <w:r w:rsidR="008518D5">
      <w:rPr>
        <w:rFonts w:cstheme="minorHAnsi"/>
        <w:sz w:val="20"/>
      </w:rPr>
      <w:t xml:space="preserve">, </w:t>
    </w:r>
    <w:r w:rsidR="00923B9C">
      <w:rPr>
        <w:rFonts w:cstheme="minorHAnsi"/>
        <w:sz w:val="20"/>
      </w:rPr>
      <w:t>42-400 Zawiercie</w:t>
    </w:r>
  </w:p>
  <w:p w:rsidR="005511DC" w:rsidRPr="00653B48" w:rsidRDefault="00222097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>
      <w:rPr>
        <w:sz w:val="20"/>
      </w:rPr>
      <w:t>D.261.2.2024</w:t>
    </w:r>
    <w:r w:rsidR="005511DC" w:rsidRPr="00653B48">
      <w:rPr>
        <w:sz w:val="20"/>
      </w:rPr>
      <w:tab/>
    </w:r>
    <w:r w:rsidR="005511DC" w:rsidRPr="00653B48">
      <w:rPr>
        <w:sz w:val="20"/>
      </w:rPr>
      <w:tab/>
      <w:t xml:space="preserve">Załącznik nr </w:t>
    </w:r>
    <w:r w:rsidR="0079062D">
      <w:rPr>
        <w:sz w:val="20"/>
      </w:rPr>
      <w:t>9</w:t>
    </w:r>
    <w:r w:rsidR="00032CF4">
      <w:rPr>
        <w:sz w:val="20"/>
      </w:rPr>
      <w:t xml:space="preserve"> </w:t>
    </w:r>
    <w:r w:rsidR="005511DC" w:rsidRPr="00653B48">
      <w:rPr>
        <w:sz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B433A"/>
    <w:multiLevelType w:val="hybridMultilevel"/>
    <w:tmpl w:val="C89E03B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2DA2199"/>
    <w:multiLevelType w:val="hybridMultilevel"/>
    <w:tmpl w:val="C89E03B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D3F7541"/>
    <w:multiLevelType w:val="hybridMultilevel"/>
    <w:tmpl w:val="C89E03B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0"/>
    <w:rsid w:val="00003732"/>
    <w:rsid w:val="00032CF4"/>
    <w:rsid w:val="000D234F"/>
    <w:rsid w:val="00104ECA"/>
    <w:rsid w:val="0013506D"/>
    <w:rsid w:val="00180D48"/>
    <w:rsid w:val="001E0829"/>
    <w:rsid w:val="00222097"/>
    <w:rsid w:val="002777B0"/>
    <w:rsid w:val="002E6838"/>
    <w:rsid w:val="00401E50"/>
    <w:rsid w:val="00410522"/>
    <w:rsid w:val="004314BA"/>
    <w:rsid w:val="00450025"/>
    <w:rsid w:val="00451362"/>
    <w:rsid w:val="004F0F86"/>
    <w:rsid w:val="004F3147"/>
    <w:rsid w:val="00501C0B"/>
    <w:rsid w:val="005511DC"/>
    <w:rsid w:val="005F0286"/>
    <w:rsid w:val="006171C9"/>
    <w:rsid w:val="00632319"/>
    <w:rsid w:val="00653B48"/>
    <w:rsid w:val="006D64E1"/>
    <w:rsid w:val="006E325A"/>
    <w:rsid w:val="007540E8"/>
    <w:rsid w:val="0079062D"/>
    <w:rsid w:val="0079381F"/>
    <w:rsid w:val="007B5F4C"/>
    <w:rsid w:val="008518D5"/>
    <w:rsid w:val="00875DF3"/>
    <w:rsid w:val="008B25D4"/>
    <w:rsid w:val="009101E9"/>
    <w:rsid w:val="00922426"/>
    <w:rsid w:val="00923B9C"/>
    <w:rsid w:val="009C0D3E"/>
    <w:rsid w:val="009D0D9C"/>
    <w:rsid w:val="009D550C"/>
    <w:rsid w:val="009E14E2"/>
    <w:rsid w:val="00A9685B"/>
    <w:rsid w:val="00AA738B"/>
    <w:rsid w:val="00AD410A"/>
    <w:rsid w:val="00B42614"/>
    <w:rsid w:val="00BB0F8C"/>
    <w:rsid w:val="00CE1920"/>
    <w:rsid w:val="00D87DF8"/>
    <w:rsid w:val="00E545E1"/>
    <w:rsid w:val="00E57105"/>
    <w:rsid w:val="00E85110"/>
    <w:rsid w:val="00EB4793"/>
    <w:rsid w:val="00ED1521"/>
    <w:rsid w:val="00ED5D85"/>
    <w:rsid w:val="00EF3606"/>
    <w:rsid w:val="00F61D4B"/>
    <w:rsid w:val="00F826F3"/>
    <w:rsid w:val="00FA2A7D"/>
    <w:rsid w:val="00FC549D"/>
    <w:rsid w:val="00FD621F"/>
    <w:rsid w:val="00FF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character" w:customStyle="1" w:styleId="Nagwek2">
    <w:name w:val="Nagłówek #2_"/>
    <w:link w:val="Nagwek20"/>
    <w:rsid w:val="0079062D"/>
    <w:rPr>
      <w:rFonts w:ascii="Calibri" w:eastAsia="Calibri" w:hAnsi="Calibri" w:cs="Calibri"/>
      <w:b/>
      <w:bCs/>
      <w:sz w:val="28"/>
      <w:szCs w:val="28"/>
    </w:rPr>
  </w:style>
  <w:style w:type="paragraph" w:customStyle="1" w:styleId="Nagwek20">
    <w:name w:val="Nagłówek #2"/>
    <w:basedOn w:val="Normalny"/>
    <w:link w:val="Nagwek2"/>
    <w:rsid w:val="0079062D"/>
    <w:pPr>
      <w:widowControl w:val="0"/>
      <w:spacing w:after="510" w:line="276" w:lineRule="auto"/>
      <w:jc w:val="center"/>
      <w:outlineLvl w:val="1"/>
    </w:pPr>
    <w:rPr>
      <w:rFonts w:ascii="Calibri" w:eastAsia="Calibri" w:hAnsi="Calibri" w:cs="Calibr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6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7A120-C9F4-4422-9FBA-CDFB24363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Marcoń-Buczyńska Katarzyna</cp:lastModifiedBy>
  <cp:revision>3</cp:revision>
  <dcterms:created xsi:type="dcterms:W3CDTF">2023-11-14T07:28:00Z</dcterms:created>
  <dcterms:modified xsi:type="dcterms:W3CDTF">2024-11-11T16:43:00Z</dcterms:modified>
</cp:coreProperties>
</file>