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5DB41" w14:textId="59C61A27" w:rsidR="009F51A0" w:rsidRPr="00DA7CD3" w:rsidRDefault="00833FD3" w:rsidP="0069143C">
      <w:pPr>
        <w:jc w:val="center"/>
        <w:rPr>
          <w:rFonts w:cstheme="minorHAnsi"/>
        </w:rPr>
      </w:pPr>
      <w:r w:rsidRPr="00DA7CD3">
        <w:rPr>
          <w:rFonts w:cstheme="minorHAnsi"/>
          <w:b/>
          <w:bCs/>
          <w:kern w:val="0"/>
          <w:sz w:val="28"/>
          <w:szCs w:val="28"/>
        </w:rPr>
        <w:t>Opis przedmiotu zamówieni</w:t>
      </w:r>
      <w:bookmarkStart w:id="0" w:name="_Hlk177730894"/>
      <w:r w:rsidR="0069143C" w:rsidRPr="00DA7CD3">
        <w:rPr>
          <w:rFonts w:cstheme="minorHAnsi"/>
          <w:b/>
          <w:bCs/>
          <w:kern w:val="0"/>
          <w:sz w:val="28"/>
          <w:szCs w:val="28"/>
        </w:rPr>
        <w:t>a</w:t>
      </w:r>
    </w:p>
    <w:p w14:paraId="0C2EDA80" w14:textId="77777777" w:rsidR="009F51A0" w:rsidRPr="00DA7CD3" w:rsidRDefault="009F51A0" w:rsidP="009F51A0">
      <w:pPr>
        <w:rPr>
          <w:rFonts w:cstheme="minorHAnsi"/>
        </w:rPr>
      </w:pPr>
    </w:p>
    <w:p w14:paraId="69568039" w14:textId="1EE5C747" w:rsidR="009F51A0" w:rsidRPr="00DA7CD3" w:rsidRDefault="009F51A0" w:rsidP="009F51A0">
      <w:pPr>
        <w:rPr>
          <w:rFonts w:cstheme="minorHAnsi"/>
        </w:rPr>
      </w:pPr>
      <w:r w:rsidRPr="00DA7CD3">
        <w:rPr>
          <w:rFonts w:cstheme="minorHAnsi"/>
        </w:rPr>
        <w:t>Laptopy (4 szt.)</w:t>
      </w:r>
    </w:p>
    <w:p w14:paraId="5F10C395" w14:textId="77777777" w:rsidR="0069143C" w:rsidRPr="00DA7CD3" w:rsidRDefault="0069143C" w:rsidP="009F51A0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486"/>
        <w:gridCol w:w="6090"/>
      </w:tblGrid>
      <w:tr w:rsidR="009F51A0" w:rsidRPr="00DA7CD3" w14:paraId="1BBD23B3" w14:textId="77777777" w:rsidTr="00A1686D">
        <w:tc>
          <w:tcPr>
            <w:tcW w:w="486" w:type="dxa"/>
            <w:shd w:val="clear" w:color="auto" w:fill="BFBFBF" w:themeFill="background1" w:themeFillShade="BF"/>
          </w:tcPr>
          <w:p w14:paraId="625F1005" w14:textId="77777777" w:rsidR="009F51A0" w:rsidRPr="00DA7CD3" w:rsidRDefault="009F51A0" w:rsidP="00A1686D">
            <w:pPr>
              <w:rPr>
                <w:rFonts w:cstheme="minorHAnsi"/>
              </w:rPr>
            </w:pPr>
            <w:r w:rsidRPr="00DA7CD3">
              <w:rPr>
                <w:rFonts w:cstheme="minorHAnsi"/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73F6786A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b/>
                <w:bCs/>
                <w:kern w:val="0"/>
                <w:sz w:val="18"/>
                <w:szCs w:val="18"/>
              </w:rPr>
              <w:t>Nazwa</w:t>
            </w:r>
          </w:p>
          <w:p w14:paraId="51766A3A" w14:textId="77777777" w:rsidR="009F51A0" w:rsidRPr="00DA7CD3" w:rsidRDefault="009F51A0" w:rsidP="00A1686D">
            <w:pPr>
              <w:rPr>
                <w:rFonts w:cstheme="minorHAnsi"/>
              </w:rPr>
            </w:pPr>
            <w:r w:rsidRPr="00DA7CD3">
              <w:rPr>
                <w:rFonts w:cstheme="minorHAnsi"/>
                <w:b/>
                <w:bCs/>
                <w:kern w:val="0"/>
                <w:sz w:val="18"/>
                <w:szCs w:val="18"/>
              </w:rPr>
              <w:t>komponentu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46D60651" w14:textId="77777777" w:rsidR="009F51A0" w:rsidRPr="00DA7CD3" w:rsidRDefault="009F51A0" w:rsidP="00A1686D">
            <w:pPr>
              <w:rPr>
                <w:rFonts w:cstheme="minorHAnsi"/>
              </w:rPr>
            </w:pPr>
            <w:r w:rsidRPr="00DA7CD3">
              <w:rPr>
                <w:rFonts w:cstheme="minorHAnsi"/>
                <w:b/>
                <w:bCs/>
                <w:kern w:val="0"/>
                <w:sz w:val="18"/>
                <w:szCs w:val="18"/>
              </w:rPr>
              <w:t>Wymagane minimalne parametry techniczne laptopów</w:t>
            </w:r>
          </w:p>
        </w:tc>
      </w:tr>
      <w:tr w:rsidR="009F51A0" w:rsidRPr="00DA7CD3" w14:paraId="2F3804F2" w14:textId="77777777" w:rsidTr="00A1686D">
        <w:tc>
          <w:tcPr>
            <w:tcW w:w="486" w:type="dxa"/>
          </w:tcPr>
          <w:p w14:paraId="420F4E70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6040F24E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Typ</w:t>
            </w:r>
          </w:p>
        </w:tc>
        <w:tc>
          <w:tcPr>
            <w:tcW w:w="6090" w:type="dxa"/>
          </w:tcPr>
          <w:p w14:paraId="369C8F73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Fabrycznie nowy komputer przenośny typu laptop klasy biznesowej</w:t>
            </w:r>
          </w:p>
        </w:tc>
      </w:tr>
      <w:tr w:rsidR="009F51A0" w:rsidRPr="00DA7CD3" w14:paraId="5EB383B2" w14:textId="77777777" w:rsidTr="00A1686D">
        <w:tc>
          <w:tcPr>
            <w:tcW w:w="486" w:type="dxa"/>
          </w:tcPr>
          <w:p w14:paraId="13228D69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486" w:type="dxa"/>
          </w:tcPr>
          <w:p w14:paraId="2F97B24A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Wydajność obliczeniowa / procesor</w:t>
            </w:r>
          </w:p>
        </w:tc>
        <w:tc>
          <w:tcPr>
            <w:tcW w:w="6090" w:type="dxa"/>
          </w:tcPr>
          <w:p w14:paraId="699F7CC0" w14:textId="1B3F8EA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Procesor o wydajności min. 17</w:t>
            </w:r>
            <w:r w:rsidR="00BA358B" w:rsidRPr="00DA7CD3">
              <w:rPr>
                <w:rFonts w:cstheme="minorHAnsi"/>
                <w:sz w:val="20"/>
                <w:szCs w:val="20"/>
              </w:rPr>
              <w:t>5</w:t>
            </w:r>
            <w:r w:rsidRPr="00DA7CD3">
              <w:rPr>
                <w:rFonts w:cstheme="minorHAnsi"/>
                <w:sz w:val="20"/>
                <w:szCs w:val="20"/>
              </w:rPr>
              <w:t>00 punktów w rankingu CPU Mark (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Average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 xml:space="preserve"> CPU Mark) według wyników opublikowanych na stronie </w:t>
            </w:r>
            <w:hyperlink r:id="rId7" w:history="1">
              <w:r w:rsidRPr="00DA7CD3">
                <w:rPr>
                  <w:rStyle w:val="Hipercze"/>
                  <w:rFonts w:cstheme="minorHAnsi"/>
                  <w:color w:val="auto"/>
                  <w:sz w:val="20"/>
                  <w:szCs w:val="20"/>
                </w:rPr>
                <w:t>http://www.cpubenchmark.net/</w:t>
              </w:r>
            </w:hyperlink>
            <w:r w:rsidRPr="00DA7CD3">
              <w:rPr>
                <w:rFonts w:cstheme="minorHAnsi"/>
                <w:sz w:val="20"/>
                <w:szCs w:val="20"/>
              </w:rPr>
              <w:t xml:space="preserve"> , </w:t>
            </w:r>
          </w:p>
          <w:p w14:paraId="2681B09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procesor dedykowany do komputerów typu laptop, </w:t>
            </w:r>
          </w:p>
          <w:p w14:paraId="586128D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zintegrowany układ graficzny,</w:t>
            </w:r>
          </w:p>
          <w:p w14:paraId="43318B23" w14:textId="368B806B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płyta główna komputera wyprodukowana przez jego producenta dedykowana dla oferowanego procesora,</w:t>
            </w:r>
          </w:p>
        </w:tc>
      </w:tr>
      <w:tr w:rsidR="009F51A0" w:rsidRPr="00DA7CD3" w14:paraId="5F2E3AEB" w14:textId="77777777" w:rsidTr="00A1686D">
        <w:tc>
          <w:tcPr>
            <w:tcW w:w="486" w:type="dxa"/>
          </w:tcPr>
          <w:p w14:paraId="27D03688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79C8C456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Pamięć operacyjna</w:t>
            </w:r>
          </w:p>
        </w:tc>
        <w:tc>
          <w:tcPr>
            <w:tcW w:w="6090" w:type="dxa"/>
          </w:tcPr>
          <w:p w14:paraId="26211BA4" w14:textId="22010F14" w:rsidR="009F51A0" w:rsidRPr="00DA7CD3" w:rsidRDefault="00B07DC6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Co najmniej </w:t>
            </w:r>
            <w:r w:rsidR="009F51A0" w:rsidRPr="00DA7CD3">
              <w:rPr>
                <w:rFonts w:cstheme="minorHAnsi"/>
                <w:sz w:val="20"/>
                <w:szCs w:val="20"/>
              </w:rPr>
              <w:t>16GB DDR5,</w:t>
            </w:r>
            <w:r w:rsidRPr="00DA7CD3">
              <w:rPr>
                <w:rFonts w:cstheme="minorHAnsi"/>
                <w:sz w:val="20"/>
                <w:szCs w:val="20"/>
              </w:rPr>
              <w:t xml:space="preserve"> co najmniej</w:t>
            </w:r>
            <w:r w:rsidR="009F51A0" w:rsidRPr="00DA7CD3">
              <w:rPr>
                <w:rFonts w:cstheme="minorHAnsi"/>
                <w:sz w:val="20"/>
                <w:szCs w:val="20"/>
              </w:rPr>
              <w:t xml:space="preserve"> 5200MT/s,  możliwość rozbudowy pamięci do min.64GB, dwa </w:t>
            </w:r>
            <w:proofErr w:type="spellStart"/>
            <w:r w:rsidR="009F51A0" w:rsidRPr="00DA7CD3">
              <w:rPr>
                <w:rFonts w:cstheme="minorHAnsi"/>
                <w:sz w:val="20"/>
                <w:szCs w:val="20"/>
              </w:rPr>
              <w:t>sloty</w:t>
            </w:r>
            <w:proofErr w:type="spellEnd"/>
            <w:r w:rsidR="009F51A0" w:rsidRPr="00DA7CD3">
              <w:rPr>
                <w:rFonts w:cstheme="minorHAnsi"/>
                <w:sz w:val="20"/>
                <w:szCs w:val="20"/>
              </w:rPr>
              <w:t xml:space="preserve"> na pamięć w płycie głównej</w:t>
            </w:r>
            <w:r w:rsidR="00323BAE" w:rsidRPr="00DA7CD3">
              <w:rPr>
                <w:rFonts w:cstheme="minorHAnsi"/>
                <w:sz w:val="20"/>
                <w:szCs w:val="20"/>
              </w:rPr>
              <w:t>, w dostarczonej konfiguracji jeden slot pamięci wolny;</w:t>
            </w:r>
          </w:p>
        </w:tc>
      </w:tr>
      <w:tr w:rsidR="009F51A0" w:rsidRPr="00DA7CD3" w14:paraId="03453DF0" w14:textId="77777777" w:rsidTr="00A1686D">
        <w:tc>
          <w:tcPr>
            <w:tcW w:w="486" w:type="dxa"/>
          </w:tcPr>
          <w:p w14:paraId="0B972922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486" w:type="dxa"/>
          </w:tcPr>
          <w:p w14:paraId="4111B613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Pamięć masowa</w:t>
            </w:r>
          </w:p>
        </w:tc>
        <w:tc>
          <w:tcPr>
            <w:tcW w:w="6090" w:type="dxa"/>
          </w:tcPr>
          <w:p w14:paraId="5F82BDA2" w14:textId="3E37C7E3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Dysk SSD M2, co najmniej </w:t>
            </w:r>
            <w:r w:rsidR="00323BAE" w:rsidRPr="00DA7CD3">
              <w:rPr>
                <w:rFonts w:cstheme="minorHAnsi"/>
                <w:sz w:val="20"/>
                <w:szCs w:val="20"/>
              </w:rPr>
              <w:t>512</w:t>
            </w:r>
            <w:r w:rsidRPr="00DA7CD3">
              <w:rPr>
                <w:rFonts w:cstheme="minorHAnsi"/>
                <w:sz w:val="20"/>
                <w:szCs w:val="20"/>
              </w:rPr>
              <w:t>GB,</w:t>
            </w:r>
          </w:p>
          <w:p w14:paraId="35B1DBAD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A7CD3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 xml:space="preserve"> co najmniej czwartej generacji 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9F51A0" w:rsidRPr="00DA7CD3" w14:paraId="0DB0DBB7" w14:textId="77777777" w:rsidTr="00A1686D">
        <w:tc>
          <w:tcPr>
            <w:tcW w:w="486" w:type="dxa"/>
          </w:tcPr>
          <w:p w14:paraId="1265DB9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486" w:type="dxa"/>
          </w:tcPr>
          <w:p w14:paraId="68A6A4B9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6090" w:type="dxa"/>
          </w:tcPr>
          <w:p w14:paraId="5C0A2EC3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Karta graficzna zintegrowana, umożliwiająca wyświetlanie obrazu jednocześnie na dwóch dodatkowych monitorach oraz ekranie laptopa;</w:t>
            </w:r>
          </w:p>
        </w:tc>
      </w:tr>
      <w:tr w:rsidR="009F51A0" w:rsidRPr="00DA7CD3" w14:paraId="3EBBD67A" w14:textId="77777777" w:rsidTr="00A1686D">
        <w:tc>
          <w:tcPr>
            <w:tcW w:w="486" w:type="dxa"/>
          </w:tcPr>
          <w:p w14:paraId="54E9AC08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486" w:type="dxa"/>
          </w:tcPr>
          <w:p w14:paraId="2379A3B9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Komunikacja bezprzewodowa</w:t>
            </w:r>
          </w:p>
        </w:tc>
        <w:tc>
          <w:tcPr>
            <w:tcW w:w="6090" w:type="dxa"/>
          </w:tcPr>
          <w:p w14:paraId="0C8AAA81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Wbudowana karta sieci WLAN, obsługująca standard WiFi-6E oraz Bluetooth 5.3</w:t>
            </w:r>
          </w:p>
        </w:tc>
      </w:tr>
      <w:tr w:rsidR="009F51A0" w:rsidRPr="00DA7CD3" w14:paraId="3635CA81" w14:textId="77777777" w:rsidTr="00A1686D">
        <w:tc>
          <w:tcPr>
            <w:tcW w:w="486" w:type="dxa"/>
          </w:tcPr>
          <w:p w14:paraId="471FE854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486" w:type="dxa"/>
          </w:tcPr>
          <w:p w14:paraId="2E20A879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Komunikacja przewodowa</w:t>
            </w:r>
          </w:p>
        </w:tc>
        <w:tc>
          <w:tcPr>
            <w:tcW w:w="6090" w:type="dxa"/>
          </w:tcPr>
          <w:p w14:paraId="35EBE826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Wbudowana karta sieciowa LAN 10/100/1000  z portem Rj-45, nie dopuszcza się stosowania przejściówek;</w:t>
            </w:r>
          </w:p>
        </w:tc>
      </w:tr>
      <w:tr w:rsidR="009F51A0" w:rsidRPr="00DA7CD3" w14:paraId="162DF1FD" w14:textId="77777777" w:rsidTr="00A1686D">
        <w:tc>
          <w:tcPr>
            <w:tcW w:w="486" w:type="dxa"/>
          </w:tcPr>
          <w:p w14:paraId="48A68264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486" w:type="dxa"/>
          </w:tcPr>
          <w:p w14:paraId="36E513C4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Ekran</w:t>
            </w:r>
          </w:p>
        </w:tc>
        <w:tc>
          <w:tcPr>
            <w:tcW w:w="6090" w:type="dxa"/>
          </w:tcPr>
          <w:p w14:paraId="0D340D17" w14:textId="684AC175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Ekran o przekątnej 1</w:t>
            </w:r>
            <w:r w:rsidR="00323BAE" w:rsidRPr="00DA7CD3">
              <w:rPr>
                <w:rFonts w:cstheme="minorHAnsi"/>
                <w:sz w:val="20"/>
                <w:szCs w:val="20"/>
              </w:rPr>
              <w:t>5,6</w:t>
            </w:r>
            <w:r w:rsidRPr="00DA7CD3">
              <w:rPr>
                <w:rFonts w:cstheme="minorHAnsi"/>
                <w:sz w:val="20"/>
                <w:szCs w:val="20"/>
              </w:rPr>
              <w:t xml:space="preserve">”, </w:t>
            </w:r>
          </w:p>
          <w:p w14:paraId="20E6D864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matryca IPS bez obsługi dotykowej, matowa (powłoka przeciwodblaskowa),</w:t>
            </w:r>
          </w:p>
          <w:p w14:paraId="53082E2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rozdzielczość co najmniej 1920x1080 (FHD),</w:t>
            </w:r>
          </w:p>
          <w:p w14:paraId="7BE03083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odświeżanie co najmniej 60 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>,</w:t>
            </w:r>
          </w:p>
          <w:p w14:paraId="62B20C52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jasność co najmniej 250 nitów,</w:t>
            </w:r>
          </w:p>
          <w:p w14:paraId="638F9402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automatyczna regulacja siły podświetlenia matrycy za pomocą wbudowanego czujnika światła;</w:t>
            </w:r>
          </w:p>
        </w:tc>
      </w:tr>
      <w:tr w:rsidR="009F51A0" w:rsidRPr="00DA7CD3" w14:paraId="711758BE" w14:textId="77777777" w:rsidTr="00A1686D">
        <w:tc>
          <w:tcPr>
            <w:tcW w:w="486" w:type="dxa"/>
          </w:tcPr>
          <w:p w14:paraId="7BA9218B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486" w:type="dxa"/>
          </w:tcPr>
          <w:p w14:paraId="2278B8E6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Multimedia (dźwięk/ kamera)</w:t>
            </w:r>
          </w:p>
        </w:tc>
        <w:tc>
          <w:tcPr>
            <w:tcW w:w="6090" w:type="dxa"/>
          </w:tcPr>
          <w:p w14:paraId="0C5A1C82" w14:textId="77777777" w:rsidR="009F51A0" w:rsidRPr="00DA7CD3" w:rsidRDefault="009F51A0" w:rsidP="00A1686D">
            <w:pPr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 xml:space="preserve">Karta dźwiękowa zintegrowana z płytą główną, zgodna z High Definition, </w:t>
            </w:r>
          </w:p>
          <w:p w14:paraId="78046F9B" w14:textId="77777777" w:rsidR="009F51A0" w:rsidRPr="00DA7CD3" w:rsidRDefault="009F51A0" w:rsidP="00A1686D">
            <w:pPr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 xml:space="preserve">co najmniej dwa głośniki (stereo), co najmniej 2 W każdy,  </w:t>
            </w:r>
          </w:p>
          <w:p w14:paraId="5D3A78FB" w14:textId="77777777" w:rsidR="009F51A0" w:rsidRPr="00DA7CD3" w:rsidRDefault="009F51A0" w:rsidP="00A1686D">
            <w:pPr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 xml:space="preserve">regulacja głośności poprzez klawiaturę, </w:t>
            </w:r>
          </w:p>
          <w:p w14:paraId="27400FC6" w14:textId="77777777" w:rsidR="009F51A0" w:rsidRPr="00DA7CD3" w:rsidRDefault="009F51A0" w:rsidP="00A1686D">
            <w:pPr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co najmniej dwa mikrofony z funkcją redukcji szumów,</w:t>
            </w:r>
          </w:p>
          <w:p w14:paraId="5FA9E98F" w14:textId="77777777" w:rsidR="009F51A0" w:rsidRPr="00DA7CD3" w:rsidRDefault="009F51A0" w:rsidP="00A1686D">
            <w:pPr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możliwość wyłączenia mikrofonu poprzez klawiaturę,</w:t>
            </w:r>
          </w:p>
          <w:p w14:paraId="1471E97F" w14:textId="77777777" w:rsidR="009F51A0" w:rsidRPr="00DA7CD3" w:rsidRDefault="009F51A0" w:rsidP="00A1686D">
            <w:pPr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Kamera internetowa z diodą informującą o aktywności, o rozdzielczości min. FHD, trwale zainstalowana w obudowie matrycy z fabryczną, wbudowaną osłoną umożliwiającą manualne zasłonięcie kamery, kamera na podczerwień;</w:t>
            </w:r>
          </w:p>
        </w:tc>
      </w:tr>
      <w:tr w:rsidR="009F51A0" w:rsidRPr="00DA7CD3" w14:paraId="14049175" w14:textId="77777777" w:rsidTr="00A1686D">
        <w:tc>
          <w:tcPr>
            <w:tcW w:w="486" w:type="dxa"/>
          </w:tcPr>
          <w:p w14:paraId="27B4664A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2486" w:type="dxa"/>
          </w:tcPr>
          <w:p w14:paraId="4EC4E2B3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Klawiatura / Urządzenie wskazujące</w:t>
            </w:r>
          </w:p>
        </w:tc>
        <w:tc>
          <w:tcPr>
            <w:tcW w:w="6090" w:type="dxa"/>
          </w:tcPr>
          <w:p w14:paraId="7239C13E" w14:textId="29A1F23F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Typu QWERTY</w:t>
            </w:r>
            <w:r w:rsidR="00F661E7" w:rsidRPr="00DA7CD3">
              <w:rPr>
                <w:rFonts w:cstheme="minorHAnsi"/>
                <w:sz w:val="20"/>
                <w:szCs w:val="20"/>
              </w:rPr>
              <w:t xml:space="preserve">, wbudowana </w:t>
            </w:r>
            <w:r w:rsidR="00736512" w:rsidRPr="00DA7CD3">
              <w:rPr>
                <w:rFonts w:cstheme="minorHAnsi"/>
                <w:sz w:val="20"/>
                <w:szCs w:val="20"/>
              </w:rPr>
              <w:t>klawiatur</w:t>
            </w:r>
            <w:r w:rsidR="00F661E7" w:rsidRPr="00DA7CD3">
              <w:rPr>
                <w:rFonts w:cstheme="minorHAnsi"/>
                <w:sz w:val="20"/>
                <w:szCs w:val="20"/>
              </w:rPr>
              <w:t>a</w:t>
            </w:r>
            <w:r w:rsidR="00736512" w:rsidRPr="00DA7CD3">
              <w:rPr>
                <w:rFonts w:cstheme="minorHAnsi"/>
                <w:sz w:val="20"/>
                <w:szCs w:val="20"/>
              </w:rPr>
              <w:t xml:space="preserve"> numeryczn</w:t>
            </w:r>
            <w:r w:rsidR="00F661E7" w:rsidRPr="00DA7CD3">
              <w:rPr>
                <w:rFonts w:cstheme="minorHAnsi"/>
                <w:sz w:val="20"/>
                <w:szCs w:val="20"/>
              </w:rPr>
              <w:t>a</w:t>
            </w:r>
            <w:r w:rsidR="00736512" w:rsidRPr="00DA7CD3">
              <w:rPr>
                <w:rFonts w:cstheme="minorHAnsi"/>
                <w:sz w:val="20"/>
                <w:szCs w:val="20"/>
              </w:rPr>
              <w:t xml:space="preserve"> umieszczon</w:t>
            </w:r>
            <w:r w:rsidR="00F661E7" w:rsidRPr="00DA7CD3">
              <w:rPr>
                <w:rFonts w:cstheme="minorHAnsi"/>
                <w:sz w:val="20"/>
                <w:szCs w:val="20"/>
              </w:rPr>
              <w:t>a</w:t>
            </w:r>
            <w:r w:rsidR="00736512" w:rsidRPr="00DA7CD3">
              <w:rPr>
                <w:rFonts w:cstheme="minorHAnsi"/>
                <w:sz w:val="20"/>
                <w:szCs w:val="20"/>
              </w:rPr>
              <w:t xml:space="preserve"> po prawej stronie klawiatury </w:t>
            </w:r>
            <w:r w:rsidR="00000736" w:rsidRPr="00DA7CD3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="00000736" w:rsidRPr="00DA7CD3">
              <w:rPr>
                <w:rFonts w:cstheme="minorHAnsi"/>
                <w:sz w:val="20"/>
                <w:szCs w:val="20"/>
              </w:rPr>
              <w:t>numeric</w:t>
            </w:r>
            <w:proofErr w:type="spellEnd"/>
            <w:r w:rsidR="00000736" w:rsidRPr="00DA7CD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00736" w:rsidRPr="00DA7CD3">
              <w:rPr>
                <w:rFonts w:cstheme="minorHAnsi"/>
                <w:sz w:val="20"/>
                <w:szCs w:val="20"/>
              </w:rPr>
              <w:t>keypad</w:t>
            </w:r>
            <w:proofErr w:type="spellEnd"/>
            <w:r w:rsidR="00000736" w:rsidRPr="00DA7CD3">
              <w:rPr>
                <w:rFonts w:cstheme="minorHAnsi"/>
                <w:sz w:val="20"/>
                <w:szCs w:val="20"/>
              </w:rPr>
              <w:t>)</w:t>
            </w:r>
            <w:r w:rsidRPr="00DA7CD3">
              <w:rPr>
                <w:rFonts w:cstheme="minorHAnsi"/>
                <w:sz w:val="20"/>
                <w:szCs w:val="20"/>
              </w:rPr>
              <w:t>, podświetlenie o regulowanym natężeniu za pomocą klawiatury;</w:t>
            </w:r>
          </w:p>
          <w:p w14:paraId="2CB76E05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Urządzenie wskazujące typu 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touchpad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9F51A0" w:rsidRPr="00DA7CD3" w14:paraId="61379382" w14:textId="77777777" w:rsidTr="00A1686D">
        <w:tc>
          <w:tcPr>
            <w:tcW w:w="486" w:type="dxa"/>
          </w:tcPr>
          <w:p w14:paraId="0E4CEE9A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2486" w:type="dxa"/>
          </w:tcPr>
          <w:p w14:paraId="386A4D28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Zasilanie / Bateria</w:t>
            </w:r>
          </w:p>
        </w:tc>
        <w:tc>
          <w:tcPr>
            <w:tcW w:w="6090" w:type="dxa"/>
          </w:tcPr>
          <w:p w14:paraId="611ECEBF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Zasilacz dostosowany do polskiego systemu energetycznego, dedykowany przez producenta laptopa z wtyczką zasilania USB-C, moc co najmniej 65 W,</w:t>
            </w:r>
          </w:p>
          <w:p w14:paraId="75EE5FB5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Bateria o pojemności co najmniej 54Wh z obsługą funkcji szybkiego ładowania,</w:t>
            </w:r>
          </w:p>
          <w:p w14:paraId="54DA994A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Dopuszcza się krótszy okres gwarancyjny baterii niż całego komputera;</w:t>
            </w:r>
          </w:p>
        </w:tc>
      </w:tr>
      <w:tr w:rsidR="009F51A0" w:rsidRPr="00DA7CD3" w14:paraId="22EC83BC" w14:textId="77777777" w:rsidTr="00A1686D">
        <w:tc>
          <w:tcPr>
            <w:tcW w:w="486" w:type="dxa"/>
          </w:tcPr>
          <w:p w14:paraId="2C22C416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2486" w:type="dxa"/>
          </w:tcPr>
          <w:p w14:paraId="4CC93C02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6090" w:type="dxa"/>
          </w:tcPr>
          <w:p w14:paraId="5F100585" w14:textId="57E8B00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Grubość obudowy w najgrubszym miejscu nie przekraczająca 2</w:t>
            </w:r>
            <w:r w:rsidR="00433B1E" w:rsidRPr="00DA7CD3">
              <w:rPr>
                <w:rFonts w:cstheme="minorHAnsi"/>
                <w:sz w:val="20"/>
                <w:szCs w:val="20"/>
              </w:rPr>
              <w:t xml:space="preserve">3 </w:t>
            </w:r>
            <w:r w:rsidRPr="00DA7CD3">
              <w:rPr>
                <w:rFonts w:cstheme="minorHAnsi"/>
                <w:sz w:val="20"/>
                <w:szCs w:val="20"/>
              </w:rPr>
              <w:t xml:space="preserve">mm, </w:t>
            </w:r>
          </w:p>
          <w:p w14:paraId="04B0B5A2" w14:textId="5462D24F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waga do 1,</w:t>
            </w:r>
            <w:r w:rsidR="00F661E7" w:rsidRPr="00DA7CD3">
              <w:rPr>
                <w:rFonts w:cstheme="minorHAnsi"/>
                <w:sz w:val="20"/>
                <w:szCs w:val="20"/>
              </w:rPr>
              <w:t>75</w:t>
            </w:r>
            <w:r w:rsidRPr="00DA7CD3">
              <w:rPr>
                <w:rFonts w:cstheme="minorHAnsi"/>
                <w:sz w:val="20"/>
                <w:szCs w:val="20"/>
              </w:rPr>
              <w:t xml:space="preserve"> kg (bez zasilacza),</w:t>
            </w:r>
          </w:p>
          <w:p w14:paraId="0A34B410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kolor obudowy: czarny, grafitowy lub szary;</w:t>
            </w:r>
          </w:p>
        </w:tc>
      </w:tr>
      <w:tr w:rsidR="009F51A0" w:rsidRPr="00DA7CD3" w14:paraId="058022B3" w14:textId="77777777" w:rsidTr="00A1686D">
        <w:tc>
          <w:tcPr>
            <w:tcW w:w="486" w:type="dxa"/>
          </w:tcPr>
          <w:p w14:paraId="6686866E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486" w:type="dxa"/>
          </w:tcPr>
          <w:p w14:paraId="51E02092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Wbudowane trwale interfejsy zewnętrzne</w:t>
            </w:r>
          </w:p>
        </w:tc>
        <w:tc>
          <w:tcPr>
            <w:tcW w:w="6090" w:type="dxa"/>
          </w:tcPr>
          <w:p w14:paraId="1E4E6F7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 x Port sieciowy LAN Rj-45,</w:t>
            </w:r>
          </w:p>
          <w:p w14:paraId="4217B7D9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2 x USB-C z obsługą 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 xml:space="preserve"> i możliwością zasilania laptopa (funkcja Power Delivery),</w:t>
            </w:r>
          </w:p>
          <w:p w14:paraId="22F4C478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2 x USB 3.2 w tym co najmniej jedno z funkcją udostępniania zasilania (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PowerShare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>)</w:t>
            </w:r>
          </w:p>
          <w:p w14:paraId="2321F1C2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 x HDMI 2.1 standardowej wielkości,</w:t>
            </w:r>
          </w:p>
          <w:p w14:paraId="684461D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Jedno gniazdo uniwersalne audio (port 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combo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>),</w:t>
            </w:r>
          </w:p>
          <w:p w14:paraId="226B3294" w14:textId="4E785203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Czytnik linii papilarnych;</w:t>
            </w:r>
            <w:r w:rsidRPr="00DA7CD3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</w:tr>
      <w:tr w:rsidR="009F51A0" w:rsidRPr="00DA7CD3" w14:paraId="24193788" w14:textId="77777777" w:rsidTr="00A1686D">
        <w:tc>
          <w:tcPr>
            <w:tcW w:w="486" w:type="dxa"/>
          </w:tcPr>
          <w:p w14:paraId="1FBFD2B8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486" w:type="dxa"/>
          </w:tcPr>
          <w:p w14:paraId="1D039E55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BIOS</w:t>
            </w:r>
          </w:p>
        </w:tc>
        <w:tc>
          <w:tcPr>
            <w:tcW w:w="6090" w:type="dxa"/>
          </w:tcPr>
          <w:p w14:paraId="2EDDF347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BIOS zgodny z UEFI, wyprodukowany przez producenta komputera, zawierający</w:t>
            </w:r>
          </w:p>
          <w:p w14:paraId="13CAC0D0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logo lub nazwę producenta komputera,</w:t>
            </w:r>
          </w:p>
          <w:p w14:paraId="6453B31E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Możliwość odczytania z poziomu BIOS , bez uruchamiania systemu operacyjnego z dysku twardego komputera informacji o:</w:t>
            </w:r>
          </w:p>
          <w:p w14:paraId="7A0B71A4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- wersji BIOS,</w:t>
            </w:r>
          </w:p>
          <w:p w14:paraId="2413A86D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- nr seryjnym komputera,</w:t>
            </w:r>
          </w:p>
          <w:p w14:paraId="21311D37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- modelu komputera,</w:t>
            </w:r>
          </w:p>
          <w:p w14:paraId="743A829F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- adresu MAC karty sieciowej,</w:t>
            </w:r>
          </w:p>
          <w:p w14:paraId="03B1FE15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- możliwość:</w:t>
            </w:r>
          </w:p>
          <w:p w14:paraId="5E6D29E5" w14:textId="77777777" w:rsidR="009F51A0" w:rsidRPr="00DA7CD3" w:rsidRDefault="009F51A0" w:rsidP="00A168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wyłączenia/włączenia karty sieciowej Ethernet,</w:t>
            </w:r>
          </w:p>
          <w:p w14:paraId="1CED0DDC" w14:textId="77777777" w:rsidR="009F51A0" w:rsidRPr="00DA7CD3" w:rsidRDefault="009F51A0" w:rsidP="00A168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wyłączenia/włączenia karty sieciowej WLAN,</w:t>
            </w:r>
          </w:p>
          <w:p w14:paraId="4D397854" w14:textId="77777777" w:rsidR="009F51A0" w:rsidRPr="00DA7CD3" w:rsidRDefault="009F51A0" w:rsidP="00A168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włączenia opcji uruchamiania komputera po podłączeniu do zasilania,</w:t>
            </w:r>
          </w:p>
          <w:p w14:paraId="30CA0C54" w14:textId="77777777" w:rsidR="009F51A0" w:rsidRPr="00DA7CD3" w:rsidRDefault="009F51A0" w:rsidP="00A168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wyłączenia/włączenia funkcji Wake on LAN,</w:t>
            </w:r>
          </w:p>
          <w:p w14:paraId="5247B5E0" w14:textId="77777777" w:rsidR="009F51A0" w:rsidRPr="00DA7CD3" w:rsidRDefault="009F51A0" w:rsidP="00A168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>ustawienia hasła administratora pozwalającego na modyfikację ustawień BIOS;</w:t>
            </w:r>
          </w:p>
        </w:tc>
      </w:tr>
      <w:tr w:rsidR="009F51A0" w:rsidRPr="00DA7CD3" w14:paraId="6CEA9151" w14:textId="77777777" w:rsidTr="00A1686D">
        <w:tc>
          <w:tcPr>
            <w:tcW w:w="486" w:type="dxa"/>
          </w:tcPr>
          <w:p w14:paraId="7674181F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486" w:type="dxa"/>
          </w:tcPr>
          <w:p w14:paraId="5ECE548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TPM</w:t>
            </w:r>
          </w:p>
        </w:tc>
        <w:tc>
          <w:tcPr>
            <w:tcW w:w="6090" w:type="dxa"/>
          </w:tcPr>
          <w:p w14:paraId="2C8E5F4B" w14:textId="77777777" w:rsidR="009F51A0" w:rsidRPr="00DA7CD3" w:rsidRDefault="009F51A0" w:rsidP="00A1686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 xml:space="preserve">Zintegrowany układ TPM zgodny ze standardem </w:t>
            </w:r>
            <w:proofErr w:type="spellStart"/>
            <w:r w:rsidRPr="00DA7CD3">
              <w:rPr>
                <w:rFonts w:cstheme="minorHAnsi"/>
                <w:kern w:val="0"/>
                <w:sz w:val="18"/>
                <w:szCs w:val="18"/>
              </w:rPr>
              <w:t>Trusted</w:t>
            </w:r>
            <w:proofErr w:type="spellEnd"/>
            <w:r w:rsidRPr="00DA7CD3">
              <w:rPr>
                <w:rFonts w:cstheme="minorHAnsi"/>
                <w:kern w:val="0"/>
                <w:sz w:val="18"/>
                <w:szCs w:val="18"/>
              </w:rPr>
              <w:t xml:space="preserve"> Platform Module w wersji min. 2.0,</w:t>
            </w:r>
          </w:p>
        </w:tc>
      </w:tr>
      <w:tr w:rsidR="009F51A0" w:rsidRPr="00DA7CD3" w14:paraId="3C4438FA" w14:textId="77777777" w:rsidTr="00A1686D">
        <w:tc>
          <w:tcPr>
            <w:tcW w:w="486" w:type="dxa"/>
          </w:tcPr>
          <w:p w14:paraId="7DD5BECB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2486" w:type="dxa"/>
          </w:tcPr>
          <w:p w14:paraId="0C056105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Certyfikaty</w:t>
            </w:r>
          </w:p>
        </w:tc>
        <w:tc>
          <w:tcPr>
            <w:tcW w:w="6090" w:type="dxa"/>
          </w:tcPr>
          <w:p w14:paraId="4567A640" w14:textId="77777777" w:rsidR="009F51A0" w:rsidRPr="00DA7CD3" w:rsidRDefault="009F51A0" w:rsidP="00A1686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A7CD3">
              <w:rPr>
                <w:rFonts w:asciiTheme="minorHAnsi" w:hAnsiTheme="minorHAnsi" w:cstheme="minorHAnsi"/>
                <w:sz w:val="18"/>
                <w:szCs w:val="18"/>
              </w:rPr>
              <w:t>Certyfikat CE lub równoważny,</w:t>
            </w:r>
          </w:p>
          <w:p w14:paraId="3461D040" w14:textId="77777777" w:rsidR="009F51A0" w:rsidRPr="00DA7CD3" w:rsidRDefault="009F51A0" w:rsidP="00A1686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A7CD3">
              <w:rPr>
                <w:rFonts w:asciiTheme="minorHAnsi" w:hAnsiTheme="minorHAnsi" w:cstheme="minorHAnsi"/>
                <w:sz w:val="18"/>
                <w:szCs w:val="18"/>
              </w:rPr>
              <w:t>ISO 14001 lub równoważny,</w:t>
            </w:r>
          </w:p>
          <w:p w14:paraId="277EE96A" w14:textId="77777777" w:rsidR="009F51A0" w:rsidRPr="00DA7CD3" w:rsidRDefault="009F51A0" w:rsidP="00A1686D">
            <w:pPr>
              <w:rPr>
                <w:rFonts w:cstheme="minorHAnsi"/>
                <w:sz w:val="18"/>
                <w:szCs w:val="18"/>
              </w:rPr>
            </w:pPr>
            <w:r w:rsidRPr="00DA7CD3">
              <w:rPr>
                <w:rFonts w:cstheme="minorHAnsi"/>
                <w:sz w:val="18"/>
                <w:szCs w:val="18"/>
              </w:rPr>
              <w:t>ISO 9001 lub równoważny,</w:t>
            </w:r>
          </w:p>
          <w:p w14:paraId="4ACD49E5" w14:textId="77777777" w:rsidR="009F51A0" w:rsidRPr="00DA7CD3" w:rsidRDefault="009F51A0" w:rsidP="00A1686D">
            <w:pPr>
              <w:rPr>
                <w:rFonts w:cstheme="minorHAnsi"/>
                <w:sz w:val="18"/>
                <w:szCs w:val="18"/>
              </w:rPr>
            </w:pPr>
            <w:r w:rsidRPr="00DA7CD3">
              <w:rPr>
                <w:rFonts w:cstheme="minorHAnsi"/>
                <w:sz w:val="18"/>
                <w:szCs w:val="18"/>
              </w:rPr>
              <w:t>Certyfikat TCG lub równoważny,</w:t>
            </w:r>
          </w:p>
          <w:p w14:paraId="4098AD7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Spełnienie dyrektywy </w:t>
            </w:r>
            <w:proofErr w:type="spellStart"/>
            <w:r w:rsidRPr="00DA7CD3">
              <w:rPr>
                <w:rFonts w:cstheme="minorHAnsi"/>
                <w:sz w:val="20"/>
                <w:szCs w:val="20"/>
              </w:rPr>
              <w:t>RoHS</w:t>
            </w:r>
            <w:proofErr w:type="spellEnd"/>
            <w:r w:rsidRPr="00DA7CD3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9F51A0" w:rsidRPr="00DA7CD3" w14:paraId="5BD7E997" w14:textId="77777777" w:rsidTr="00A1686D">
        <w:tc>
          <w:tcPr>
            <w:tcW w:w="486" w:type="dxa"/>
          </w:tcPr>
          <w:p w14:paraId="204A9AE0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2486" w:type="dxa"/>
          </w:tcPr>
          <w:p w14:paraId="692444DC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6090" w:type="dxa"/>
          </w:tcPr>
          <w:p w14:paraId="2F72A2AF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Zainstalowany przez producenta urządzenia legalny system operacyjny Microsoft Windows 11 Professional z kluczem licencyjnym zapisanym trwale w BIOS;</w:t>
            </w:r>
          </w:p>
        </w:tc>
      </w:tr>
      <w:tr w:rsidR="009F51A0" w:rsidRPr="00DA7CD3" w14:paraId="3FCDC9E5" w14:textId="77777777" w:rsidTr="00A1686D">
        <w:tc>
          <w:tcPr>
            <w:tcW w:w="486" w:type="dxa"/>
          </w:tcPr>
          <w:p w14:paraId="052933C7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2486" w:type="dxa"/>
          </w:tcPr>
          <w:p w14:paraId="18B41EAE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6090" w:type="dxa"/>
          </w:tcPr>
          <w:p w14:paraId="5109B454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kern w:val="0"/>
                <w:sz w:val="18"/>
                <w:szCs w:val="18"/>
              </w:rPr>
              <w:t xml:space="preserve">Minimum 24 miesiące gwarancji, </w:t>
            </w:r>
          </w:p>
          <w:p w14:paraId="7C57E06A" w14:textId="77777777" w:rsidR="009F51A0" w:rsidRPr="00DA7CD3" w:rsidRDefault="009F51A0" w:rsidP="00A1686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A7CD3">
              <w:rPr>
                <w:rFonts w:asciiTheme="minorHAnsi" w:hAnsiTheme="minorHAnsi" w:cstheme="minorHAnsi"/>
                <w:sz w:val="18"/>
                <w:szCs w:val="18"/>
              </w:rPr>
              <w:t>Serwis urządzeń musi byś realizowany przez producenta lub autoryzowanego partnera serwisowego producenta,</w:t>
            </w:r>
          </w:p>
          <w:p w14:paraId="524943E8" w14:textId="77777777" w:rsidR="009F51A0" w:rsidRPr="00DA7CD3" w:rsidRDefault="009F51A0" w:rsidP="00A1686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A7CD3">
              <w:rPr>
                <w:rFonts w:asciiTheme="minorHAnsi" w:hAnsiTheme="minorHAnsi" w:cstheme="minorHAnsi"/>
                <w:sz w:val="18"/>
                <w:szCs w:val="18"/>
              </w:rPr>
              <w:t>Czas reakcji na zgłoszenie awarii następny dzień roboczy,</w:t>
            </w:r>
          </w:p>
          <w:p w14:paraId="5FBF0FCB" w14:textId="77777777" w:rsidR="009F51A0" w:rsidRPr="00DA7CD3" w:rsidRDefault="009F51A0" w:rsidP="00A1686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A7CD3">
              <w:rPr>
                <w:rFonts w:asciiTheme="minorHAnsi" w:hAnsiTheme="minorHAnsi" w:cstheme="minorHAnsi"/>
                <w:sz w:val="18"/>
                <w:szCs w:val="18"/>
              </w:rPr>
              <w:t>Naprawa powinna być zrealizowana w miejscu użytkowania sprzętu na terytorium Polski,</w:t>
            </w:r>
          </w:p>
        </w:tc>
      </w:tr>
      <w:tr w:rsidR="009F51A0" w:rsidRPr="00DA7CD3" w14:paraId="78D49C55" w14:textId="77777777" w:rsidTr="00A1686D">
        <w:tc>
          <w:tcPr>
            <w:tcW w:w="486" w:type="dxa"/>
          </w:tcPr>
          <w:p w14:paraId="54C7264A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2486" w:type="dxa"/>
          </w:tcPr>
          <w:p w14:paraId="7714C563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Inne</w:t>
            </w:r>
          </w:p>
        </w:tc>
        <w:tc>
          <w:tcPr>
            <w:tcW w:w="6090" w:type="dxa"/>
          </w:tcPr>
          <w:p w14:paraId="656EB178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Czytnik linii papilarnych,</w:t>
            </w:r>
          </w:p>
          <w:p w14:paraId="13A06A4F" w14:textId="77777777" w:rsidR="009F51A0" w:rsidRPr="00DA7CD3" w:rsidRDefault="009F51A0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>powyższe elementy oferowanego sprzętu muszą być zamontowane fabrycznie.</w:t>
            </w:r>
          </w:p>
          <w:p w14:paraId="629B3F34" w14:textId="2D8F6858" w:rsidR="00EA0A28" w:rsidRPr="00DA7CD3" w:rsidRDefault="00EA0A28" w:rsidP="00A1686D">
            <w:pPr>
              <w:rPr>
                <w:rFonts w:cstheme="minorHAnsi"/>
                <w:sz w:val="20"/>
                <w:szCs w:val="20"/>
              </w:rPr>
            </w:pPr>
            <w:r w:rsidRPr="00DA7CD3">
              <w:rPr>
                <w:rFonts w:cstheme="minorHAnsi"/>
                <w:sz w:val="20"/>
                <w:szCs w:val="20"/>
              </w:rPr>
              <w:t xml:space="preserve">Etui: laptop dostarczony wraz z etui </w:t>
            </w:r>
            <w:r w:rsidR="00470AA8" w:rsidRPr="00DA7CD3">
              <w:rPr>
                <w:rFonts w:cstheme="minorHAnsi"/>
                <w:sz w:val="20"/>
                <w:szCs w:val="20"/>
              </w:rPr>
              <w:t>w kolorze czarnym</w:t>
            </w:r>
            <w:r w:rsidR="004566F0" w:rsidRPr="00DA7CD3">
              <w:rPr>
                <w:rFonts w:cstheme="minorHAnsi"/>
                <w:sz w:val="20"/>
                <w:szCs w:val="20"/>
              </w:rPr>
              <w:t xml:space="preserve"> lub</w:t>
            </w:r>
            <w:r w:rsidR="00470AA8" w:rsidRPr="00DA7CD3">
              <w:rPr>
                <w:rFonts w:cstheme="minorHAnsi"/>
                <w:sz w:val="20"/>
                <w:szCs w:val="20"/>
              </w:rPr>
              <w:t xml:space="preserve"> szarym</w:t>
            </w:r>
            <w:r w:rsidR="004566F0" w:rsidRPr="00DA7CD3">
              <w:rPr>
                <w:rFonts w:cstheme="minorHAnsi"/>
                <w:sz w:val="20"/>
                <w:szCs w:val="20"/>
              </w:rPr>
              <w:t xml:space="preserve"> lub </w:t>
            </w:r>
            <w:r w:rsidR="00E23A3F" w:rsidRPr="00DA7CD3">
              <w:rPr>
                <w:rFonts w:cstheme="minorHAnsi"/>
                <w:sz w:val="20"/>
                <w:szCs w:val="20"/>
              </w:rPr>
              <w:t>ciemnoniebieskim,</w:t>
            </w:r>
            <w:r w:rsidR="00470AA8" w:rsidRPr="00DA7CD3">
              <w:rPr>
                <w:rFonts w:cstheme="minorHAnsi"/>
                <w:sz w:val="20"/>
                <w:szCs w:val="20"/>
              </w:rPr>
              <w:t xml:space="preserve"> </w:t>
            </w:r>
            <w:r w:rsidRPr="00DA7CD3">
              <w:rPr>
                <w:rFonts w:cstheme="minorHAnsi"/>
                <w:sz w:val="20"/>
                <w:szCs w:val="20"/>
              </w:rPr>
              <w:t>dopasowanym do wielkości laptopa, z oddzielną kieszenią na ładowarkę zamykaną na suwak</w:t>
            </w:r>
            <w:r w:rsidR="00D979EE" w:rsidRPr="00DA7CD3">
              <w:rPr>
                <w:rFonts w:cstheme="minorHAnsi"/>
                <w:sz w:val="20"/>
                <w:szCs w:val="20"/>
              </w:rPr>
              <w:t>.</w:t>
            </w:r>
            <w:r w:rsidR="00470AA8" w:rsidRPr="00DA7CD3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14:paraId="15228424" w14:textId="77777777" w:rsidR="009F51A0" w:rsidRPr="00DA7CD3" w:rsidRDefault="009F51A0" w:rsidP="009534E2">
      <w:pPr>
        <w:rPr>
          <w:rFonts w:cstheme="minorHAnsi"/>
          <w:color w:val="FF0000"/>
          <w:sz w:val="20"/>
          <w:szCs w:val="20"/>
        </w:rPr>
      </w:pPr>
    </w:p>
    <w:bookmarkEnd w:id="0"/>
    <w:p w14:paraId="06E231C9" w14:textId="4EEEDB36" w:rsidR="00F927A1" w:rsidRPr="00DA7CD3" w:rsidRDefault="00F927A1" w:rsidP="002E63B9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sectPr w:rsidR="00F927A1" w:rsidRPr="00DA7C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3B302" w14:textId="77777777" w:rsidR="0007561D" w:rsidRDefault="0007561D" w:rsidP="00BA358B">
      <w:pPr>
        <w:spacing w:after="0" w:line="240" w:lineRule="auto"/>
      </w:pPr>
      <w:r>
        <w:separator/>
      </w:r>
    </w:p>
  </w:endnote>
  <w:endnote w:type="continuationSeparator" w:id="0">
    <w:p w14:paraId="1BA8D5B8" w14:textId="77777777" w:rsidR="0007561D" w:rsidRDefault="0007561D" w:rsidP="00BA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2060E" w14:textId="77777777" w:rsidR="0007561D" w:rsidRDefault="0007561D" w:rsidP="00BA358B">
      <w:pPr>
        <w:spacing w:after="0" w:line="240" w:lineRule="auto"/>
      </w:pPr>
      <w:r>
        <w:separator/>
      </w:r>
    </w:p>
  </w:footnote>
  <w:footnote w:type="continuationSeparator" w:id="0">
    <w:p w14:paraId="5D96CC75" w14:textId="77777777" w:rsidR="0007561D" w:rsidRDefault="0007561D" w:rsidP="00BA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0F84E" w14:textId="117B7A11" w:rsidR="00BA358B" w:rsidRPr="00DA7CD3" w:rsidRDefault="00BA358B" w:rsidP="00DA7CD3">
    <w:pPr>
      <w:pStyle w:val="Nagwek"/>
      <w:jc w:val="right"/>
      <w:rPr>
        <w:b/>
        <w:bCs/>
        <w:sz w:val="24"/>
        <w:szCs w:val="24"/>
      </w:rPr>
    </w:pPr>
    <w:r w:rsidRPr="00DA7CD3">
      <w:rPr>
        <w:b/>
        <w:bCs/>
        <w:sz w:val="24"/>
        <w:szCs w:val="24"/>
      </w:rPr>
      <w:t>Załącznik nr 1.2.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C7E52"/>
    <w:multiLevelType w:val="hybridMultilevel"/>
    <w:tmpl w:val="A852E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E43E65"/>
    <w:multiLevelType w:val="hybridMultilevel"/>
    <w:tmpl w:val="6C8CA0BA"/>
    <w:lvl w:ilvl="0" w:tplc="29B0B4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01319844">
    <w:abstractNumId w:val="0"/>
  </w:num>
  <w:num w:numId="2" w16cid:durableId="1067797495">
    <w:abstractNumId w:val="2"/>
  </w:num>
  <w:num w:numId="3" w16cid:durableId="918293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82"/>
    <w:rsid w:val="00000736"/>
    <w:rsid w:val="00004A3F"/>
    <w:rsid w:val="0004573E"/>
    <w:rsid w:val="000575DE"/>
    <w:rsid w:val="00065FC6"/>
    <w:rsid w:val="0006720E"/>
    <w:rsid w:val="0007561D"/>
    <w:rsid w:val="00077D1A"/>
    <w:rsid w:val="000A60AD"/>
    <w:rsid w:val="000C53C8"/>
    <w:rsid w:val="000C6EC3"/>
    <w:rsid w:val="000E5346"/>
    <w:rsid w:val="00102760"/>
    <w:rsid w:val="0011745D"/>
    <w:rsid w:val="00136401"/>
    <w:rsid w:val="001C708C"/>
    <w:rsid w:val="00205CC8"/>
    <w:rsid w:val="00267837"/>
    <w:rsid w:val="00267D73"/>
    <w:rsid w:val="0028625C"/>
    <w:rsid w:val="0029185E"/>
    <w:rsid w:val="002B3C93"/>
    <w:rsid w:val="002C541A"/>
    <w:rsid w:val="002D2287"/>
    <w:rsid w:val="002D42A6"/>
    <w:rsid w:val="002E54F4"/>
    <w:rsid w:val="002E63B9"/>
    <w:rsid w:val="002F3136"/>
    <w:rsid w:val="00312268"/>
    <w:rsid w:val="00323BAE"/>
    <w:rsid w:val="003340EE"/>
    <w:rsid w:val="00355142"/>
    <w:rsid w:val="00363597"/>
    <w:rsid w:val="00367C46"/>
    <w:rsid w:val="00387B2A"/>
    <w:rsid w:val="003A4612"/>
    <w:rsid w:val="003C7C30"/>
    <w:rsid w:val="003F2290"/>
    <w:rsid w:val="003F2E8B"/>
    <w:rsid w:val="003F6F3F"/>
    <w:rsid w:val="004124A6"/>
    <w:rsid w:val="0042746C"/>
    <w:rsid w:val="00427D1C"/>
    <w:rsid w:val="00433B1E"/>
    <w:rsid w:val="00435E8A"/>
    <w:rsid w:val="00436B15"/>
    <w:rsid w:val="004566F0"/>
    <w:rsid w:val="00457CBD"/>
    <w:rsid w:val="00470AA8"/>
    <w:rsid w:val="00472D37"/>
    <w:rsid w:val="004745F7"/>
    <w:rsid w:val="00490C8F"/>
    <w:rsid w:val="004F1574"/>
    <w:rsid w:val="004F47AB"/>
    <w:rsid w:val="004F52B8"/>
    <w:rsid w:val="0050279D"/>
    <w:rsid w:val="00536422"/>
    <w:rsid w:val="00560FF1"/>
    <w:rsid w:val="0056108B"/>
    <w:rsid w:val="0056646D"/>
    <w:rsid w:val="00570F1B"/>
    <w:rsid w:val="00595E06"/>
    <w:rsid w:val="005D0F74"/>
    <w:rsid w:val="00605370"/>
    <w:rsid w:val="0061233C"/>
    <w:rsid w:val="00650FD9"/>
    <w:rsid w:val="0065355B"/>
    <w:rsid w:val="00665FC8"/>
    <w:rsid w:val="0069143C"/>
    <w:rsid w:val="006A52B1"/>
    <w:rsid w:val="006B0272"/>
    <w:rsid w:val="006C24BA"/>
    <w:rsid w:val="006C375E"/>
    <w:rsid w:val="006D528B"/>
    <w:rsid w:val="006F724F"/>
    <w:rsid w:val="00701E3D"/>
    <w:rsid w:val="007249E5"/>
    <w:rsid w:val="00726706"/>
    <w:rsid w:val="00731300"/>
    <w:rsid w:val="00736512"/>
    <w:rsid w:val="0073788B"/>
    <w:rsid w:val="00745B0B"/>
    <w:rsid w:val="00761776"/>
    <w:rsid w:val="007647FE"/>
    <w:rsid w:val="00774041"/>
    <w:rsid w:val="00791352"/>
    <w:rsid w:val="007B583F"/>
    <w:rsid w:val="007B6DBA"/>
    <w:rsid w:val="00801BC6"/>
    <w:rsid w:val="00824547"/>
    <w:rsid w:val="0082762D"/>
    <w:rsid w:val="00833FD3"/>
    <w:rsid w:val="008349EC"/>
    <w:rsid w:val="00836B11"/>
    <w:rsid w:val="00854970"/>
    <w:rsid w:val="00860772"/>
    <w:rsid w:val="008620BD"/>
    <w:rsid w:val="008741A2"/>
    <w:rsid w:val="00885A52"/>
    <w:rsid w:val="008958D3"/>
    <w:rsid w:val="008A6ED0"/>
    <w:rsid w:val="008B070E"/>
    <w:rsid w:val="008B6527"/>
    <w:rsid w:val="008C1D47"/>
    <w:rsid w:val="008C414E"/>
    <w:rsid w:val="008E7313"/>
    <w:rsid w:val="008F700A"/>
    <w:rsid w:val="009307C0"/>
    <w:rsid w:val="00932C51"/>
    <w:rsid w:val="00945C16"/>
    <w:rsid w:val="009465BC"/>
    <w:rsid w:val="009534E2"/>
    <w:rsid w:val="00953C0A"/>
    <w:rsid w:val="00953F82"/>
    <w:rsid w:val="00962AFE"/>
    <w:rsid w:val="00975196"/>
    <w:rsid w:val="00983729"/>
    <w:rsid w:val="009B6D68"/>
    <w:rsid w:val="009E3A7A"/>
    <w:rsid w:val="009F51A0"/>
    <w:rsid w:val="009F6710"/>
    <w:rsid w:val="00A061E1"/>
    <w:rsid w:val="00A1557B"/>
    <w:rsid w:val="00A1701F"/>
    <w:rsid w:val="00A27A89"/>
    <w:rsid w:val="00A3006D"/>
    <w:rsid w:val="00A33C9B"/>
    <w:rsid w:val="00A412D6"/>
    <w:rsid w:val="00A4772D"/>
    <w:rsid w:val="00A50810"/>
    <w:rsid w:val="00A57B39"/>
    <w:rsid w:val="00A83360"/>
    <w:rsid w:val="00AD1149"/>
    <w:rsid w:val="00AF7BCA"/>
    <w:rsid w:val="00B04A0E"/>
    <w:rsid w:val="00B07DC6"/>
    <w:rsid w:val="00B22156"/>
    <w:rsid w:val="00B24AAA"/>
    <w:rsid w:val="00B3011B"/>
    <w:rsid w:val="00B41A6B"/>
    <w:rsid w:val="00B53D72"/>
    <w:rsid w:val="00B57704"/>
    <w:rsid w:val="00B700BF"/>
    <w:rsid w:val="00B71594"/>
    <w:rsid w:val="00B90AA2"/>
    <w:rsid w:val="00B91CE4"/>
    <w:rsid w:val="00BA358B"/>
    <w:rsid w:val="00BA4485"/>
    <w:rsid w:val="00BB05F9"/>
    <w:rsid w:val="00BB7ECD"/>
    <w:rsid w:val="00BD6EC3"/>
    <w:rsid w:val="00BE3229"/>
    <w:rsid w:val="00BE53A9"/>
    <w:rsid w:val="00C14083"/>
    <w:rsid w:val="00C214FF"/>
    <w:rsid w:val="00C41994"/>
    <w:rsid w:val="00C61D02"/>
    <w:rsid w:val="00C82D10"/>
    <w:rsid w:val="00C90A96"/>
    <w:rsid w:val="00CA1401"/>
    <w:rsid w:val="00D35A14"/>
    <w:rsid w:val="00D55BFC"/>
    <w:rsid w:val="00D5615C"/>
    <w:rsid w:val="00D72044"/>
    <w:rsid w:val="00D900FC"/>
    <w:rsid w:val="00D979EE"/>
    <w:rsid w:val="00D97FE1"/>
    <w:rsid w:val="00DA7312"/>
    <w:rsid w:val="00DA7CD3"/>
    <w:rsid w:val="00DC5381"/>
    <w:rsid w:val="00DC67B5"/>
    <w:rsid w:val="00DC71A3"/>
    <w:rsid w:val="00DD4BB5"/>
    <w:rsid w:val="00DF419A"/>
    <w:rsid w:val="00E00487"/>
    <w:rsid w:val="00E10B61"/>
    <w:rsid w:val="00E146AB"/>
    <w:rsid w:val="00E23A3F"/>
    <w:rsid w:val="00E250CB"/>
    <w:rsid w:val="00E3210F"/>
    <w:rsid w:val="00E37C3B"/>
    <w:rsid w:val="00E41259"/>
    <w:rsid w:val="00E76A62"/>
    <w:rsid w:val="00E850D9"/>
    <w:rsid w:val="00E93627"/>
    <w:rsid w:val="00EA0A28"/>
    <w:rsid w:val="00ED78F4"/>
    <w:rsid w:val="00EE3F63"/>
    <w:rsid w:val="00EE534C"/>
    <w:rsid w:val="00EF2375"/>
    <w:rsid w:val="00EF3E65"/>
    <w:rsid w:val="00F027A2"/>
    <w:rsid w:val="00F150BE"/>
    <w:rsid w:val="00F32E74"/>
    <w:rsid w:val="00F42620"/>
    <w:rsid w:val="00F47376"/>
    <w:rsid w:val="00F6427B"/>
    <w:rsid w:val="00F661E7"/>
    <w:rsid w:val="00F927A1"/>
    <w:rsid w:val="00F95B08"/>
    <w:rsid w:val="00F95F43"/>
    <w:rsid w:val="00F96927"/>
    <w:rsid w:val="00FA403F"/>
    <w:rsid w:val="00FA57DB"/>
    <w:rsid w:val="00FA6D5D"/>
    <w:rsid w:val="00FA76DE"/>
    <w:rsid w:val="00FB787F"/>
    <w:rsid w:val="00FC3DBD"/>
    <w:rsid w:val="00FC731B"/>
    <w:rsid w:val="00FD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507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3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7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88B"/>
    <w:rPr>
      <w:color w:val="605E5C"/>
      <w:shd w:val="clear" w:color="auto" w:fill="E1DFDD"/>
    </w:rPr>
  </w:style>
  <w:style w:type="paragraph" w:customStyle="1" w:styleId="Default">
    <w:name w:val="Default"/>
    <w:rsid w:val="007913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267D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58B"/>
  </w:style>
  <w:style w:type="paragraph" w:styleId="Stopka">
    <w:name w:val="footer"/>
    <w:basedOn w:val="Normalny"/>
    <w:link w:val="StopkaZnak"/>
    <w:uiPriority w:val="99"/>
    <w:unhideWhenUsed/>
    <w:rsid w:val="00BA3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2024-11-14T11:16:00Z</dcterms:created>
  <dcterms:modified xsi:type="dcterms:W3CDTF">2024-11-14T11:16:00Z</dcterms:modified>
</cp:coreProperties>
</file>