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178DD" w14:textId="2BE2B907" w:rsidR="00B7467F" w:rsidRDefault="00C35522" w:rsidP="00F7295A">
      <w:pPr>
        <w:spacing w:line="276" w:lineRule="auto"/>
        <w:jc w:val="left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7295A">
        <w:rPr>
          <w:rFonts w:asciiTheme="minorHAnsi" w:hAnsiTheme="minorHAnsi" w:cstheme="minorHAnsi"/>
          <w:b/>
          <w:sz w:val="20"/>
          <w:szCs w:val="20"/>
          <w:u w:val="single"/>
        </w:rPr>
        <w:t>Załącznik nr 1</w:t>
      </w:r>
      <w:r w:rsidR="00F65121">
        <w:rPr>
          <w:rFonts w:asciiTheme="minorHAnsi" w:hAnsiTheme="minorHAnsi" w:cstheme="minorHAnsi"/>
          <w:b/>
          <w:sz w:val="20"/>
          <w:szCs w:val="20"/>
          <w:u w:val="single"/>
        </w:rPr>
        <w:t>a</w:t>
      </w:r>
      <w:r w:rsidR="00B7467F">
        <w:rPr>
          <w:rFonts w:asciiTheme="minorHAnsi" w:hAnsiTheme="minorHAnsi" w:cstheme="minorHAnsi"/>
          <w:b/>
          <w:sz w:val="20"/>
          <w:szCs w:val="20"/>
          <w:u w:val="single"/>
        </w:rPr>
        <w:t xml:space="preserve">. </w:t>
      </w:r>
      <w:r w:rsidR="00F65121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B7467F">
        <w:rPr>
          <w:rFonts w:asciiTheme="minorHAnsi" w:hAnsiTheme="minorHAnsi" w:cstheme="minorHAnsi"/>
          <w:b/>
          <w:sz w:val="20"/>
          <w:szCs w:val="20"/>
          <w:u w:val="single"/>
        </w:rPr>
        <w:t>Formularz cenowy</w:t>
      </w:r>
    </w:p>
    <w:p w14:paraId="4C3531AA" w14:textId="77777777" w:rsidR="00B7467F" w:rsidRPr="00F7295A" w:rsidRDefault="00B7467F" w:rsidP="00B7467F">
      <w:pPr>
        <w:spacing w:line="276" w:lineRule="auto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F7295A">
        <w:rPr>
          <w:rFonts w:asciiTheme="minorHAnsi" w:hAnsiTheme="minorHAnsi" w:cstheme="minorHAnsi"/>
          <w:b/>
          <w:sz w:val="20"/>
          <w:szCs w:val="20"/>
          <w:u w:val="single"/>
        </w:rPr>
        <w:t xml:space="preserve">Zestawienie doposażenia, wyposażenia i pomocy do zajęć z dziećmi w ramach projektu „Wsparcie kształcenia ogólnego w Gminie Połczyn-Zdrój” </w:t>
      </w:r>
    </w:p>
    <w:p w14:paraId="24FEE2FE" w14:textId="77777777" w:rsidR="00C35522" w:rsidRPr="00F7295A" w:rsidRDefault="00C35522" w:rsidP="00F7295A">
      <w:pPr>
        <w:spacing w:line="276" w:lineRule="auto"/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p w14:paraId="6156E83D" w14:textId="77777777" w:rsidR="00C35522" w:rsidRPr="00F7295A" w:rsidRDefault="00C35522" w:rsidP="00F7295A">
      <w:pPr>
        <w:spacing w:line="276" w:lineRule="auto"/>
        <w:jc w:val="left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178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8898"/>
        <w:gridCol w:w="709"/>
        <w:gridCol w:w="4110"/>
        <w:gridCol w:w="3648"/>
      </w:tblGrid>
      <w:tr w:rsidR="00F7295A" w:rsidRPr="00F7295A" w14:paraId="4593C59F" w14:textId="77777777" w:rsidTr="00F65121">
        <w:trPr>
          <w:gridAfter w:val="1"/>
          <w:wAfter w:w="3648" w:type="dxa"/>
          <w:trHeight w:val="24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4E5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515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6CB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601B" w14:textId="77777777" w:rsidR="00F65121" w:rsidRPr="00815603" w:rsidRDefault="00F65121" w:rsidP="00F65121">
            <w:pPr>
              <w:jc w:val="center"/>
              <w:rPr>
                <w:sz w:val="20"/>
                <w:szCs w:val="20"/>
              </w:rPr>
            </w:pPr>
            <w:r w:rsidRPr="00815603">
              <w:rPr>
                <w:sz w:val="20"/>
                <w:szCs w:val="20"/>
              </w:rPr>
              <w:t>Wartość brutto</w:t>
            </w:r>
          </w:p>
          <w:p w14:paraId="560CD6A8" w14:textId="77777777" w:rsidR="00F7295A" w:rsidRPr="00F7295A" w:rsidRDefault="00F65121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15603">
              <w:rPr>
                <w:sz w:val="20"/>
                <w:szCs w:val="20"/>
              </w:rPr>
              <w:t>(Cena brutto x ilość sztuk)</w:t>
            </w:r>
          </w:p>
        </w:tc>
      </w:tr>
      <w:tr w:rsidR="00F7295A" w:rsidRPr="00F7295A" w14:paraId="7CA66DFB" w14:textId="77777777" w:rsidTr="00F7295A">
        <w:trPr>
          <w:gridAfter w:val="1"/>
          <w:wAfter w:w="3648" w:type="dxa"/>
          <w:trHeight w:val="244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2F6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B53E5D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DLA KAŻDEJ ZE SZKÓŁ (PO 1 SZT) Zestaw pomocy dla uczniów o specjalnych potrzebach edukacyjnych i organizacja pomocy</w:t>
            </w:r>
            <w:r w:rsidRPr="00F729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F729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psychologiczno</w:t>
            </w:r>
            <w:proofErr w:type="spellEnd"/>
            <w:r w:rsidRPr="00F729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- pedagogiczne</w:t>
            </w:r>
          </w:p>
        </w:tc>
      </w:tr>
      <w:tr w:rsidR="00F7295A" w:rsidRPr="00F7295A" w14:paraId="478A06DA" w14:textId="77777777" w:rsidTr="00F65121">
        <w:trPr>
          <w:gridAfter w:val="1"/>
          <w:wAfter w:w="3648" w:type="dxa"/>
          <w:trHeight w:val="483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2B73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989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Diagnoza ucznia - pakiet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D370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4FD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517A9C18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B1B0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744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51E9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1F2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F367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37195719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3136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E56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Program multimedialny wspierający rozwój kompetencji matematycznych do wykorzystania w trakcie zajęć korekcyjno-kompensacyjnych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1CED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8EE1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4BBD455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4FD22E3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1AA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01F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2804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0AE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231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59AAE381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502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F0E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Program multimedialny dla dzieci mających trudności w pisaniu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E15A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E5A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8E80F9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118C99F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6A8ED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568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5481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90D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2F8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76D9B49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BD76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5CD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Multimedialny system do diagnozy i treningu uwagi słuchowej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7403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55E1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404D7AD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0774D3E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B26EC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F8A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4052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4F1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4C99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5243965B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1E31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000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Pakiet pomocy do pracy w zakresie dyskalkulii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48FE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E51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769521E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3041242B" w14:textId="77777777" w:rsidTr="00F65121">
        <w:trPr>
          <w:trHeight w:val="70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F44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269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F314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404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A601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2F01B43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5B1D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596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Pakiet pomocy do pracy w zakresie treningu emocji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8808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8827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2BBB13B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F2B3007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B3A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FC9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AD55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8CB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257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58FC14CB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68A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1FB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Pakiet pomocy do pracy w zakresie treningu dysleksji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A724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ED10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3F2A689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204FDCBA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68DB4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72A0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11A2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56A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04417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121B8138" w14:textId="77777777" w:rsidTr="00F7295A">
        <w:trPr>
          <w:trHeight w:val="244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A064" w14:textId="77777777" w:rsidR="00F7295A" w:rsidRPr="00C46018" w:rsidRDefault="00F7295A" w:rsidP="00C46018">
            <w:pPr>
              <w:pStyle w:val="Akapitzlist"/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BBCE77A" w14:textId="77777777" w:rsidR="00F7295A" w:rsidRPr="00F7295A" w:rsidRDefault="00F7295A" w:rsidP="008B309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BOLKOWO PRACOWNIE</w:t>
            </w: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19093AA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8926D67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FA70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844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Modułowe pracownie przyrodnicze - pracownia biologiczna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D58F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92E9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61B3C4D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21823E80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DC57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B9D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3F56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76D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1E6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E8D74D2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747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BDE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Model budowy wewnętrznej komórki- przestrzenny - pracownia biologiczna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D5E8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E55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678F466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6963481E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A97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A91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00E3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ED4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0E3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34AAEF8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959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C06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Model budowy serca człowieka i naczyń zmienionych chorobowo - pracownia biologiczna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27E0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7FA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7EC5549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858FD90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4E04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B4E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3719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758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8AE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1B2C59CD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4CE4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768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Model oka ludzkiego w oczodole, 9 częściowy - pracownia biologiczna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1A79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7B9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603CE50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65BBC971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CFCA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225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5904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EE07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2D2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AD794B3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EE8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BD1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Zestaw do ćwiczeń z optyki geometrycznej - ława optyczna - pracownia fizyczna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E15F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B93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08E9C28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191AC27A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5599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756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80FB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D63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6B8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3BC03E5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85E8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E8F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Multimedialna Pracownia Przedmiotowa FIZYKA kl.7-8 - pracownia fizyczna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948A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442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0CC16E9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9614BE0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6A1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D98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5866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362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E5C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1E6BA4DB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B3E1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A0F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Pomoc dydaktyczna do realizacji zajęć z orientacji w terenie i na mapie - pracownia geograficzna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28F4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F0D5" w14:textId="77777777" w:rsidR="00F7295A" w:rsidRPr="00F7295A" w:rsidRDefault="00F7295A" w:rsidP="00F65121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BEFED3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25C12C1A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2B8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3FF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04EE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22D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2A4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3248D8D5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9A2A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2A5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Atlas geograficzny - pracownia geograficzna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AA85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27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220B9B1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33D2BF78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2E4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58C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A59A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D55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66F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2ECE5E4F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23FA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0F4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Ćwiczenia </w:t>
            </w:r>
            <w:proofErr w:type="gramStart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równowagi  -</w:t>
            </w:r>
            <w:proofErr w:type="gramEnd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zestaw do balansowania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E2E0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866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78995E9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3A6536D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4D0F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876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4550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0D4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BA3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6AB8CBA9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641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00D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Koordynacja wzrokowo-ruchowa, koncentracja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62E9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70B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0D860D4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0696F149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154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C49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001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67E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55E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691BDE4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2EB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3C3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DF5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027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AAD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2327B2ED" w14:textId="77777777" w:rsidTr="00F7295A">
        <w:trPr>
          <w:trHeight w:val="244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7C84" w14:textId="77777777" w:rsidR="00F7295A" w:rsidRPr="00C46018" w:rsidRDefault="00F7295A" w:rsidP="00C46018">
            <w:pPr>
              <w:pStyle w:val="Akapitzlist"/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26B9FA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SP1 PRACOWNIE</w:t>
            </w: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65D7CED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0263B14F" w14:textId="77777777" w:rsidTr="00F65121">
        <w:trPr>
          <w:trHeight w:val="244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023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DDB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Multimedialna pracowania przedmiotowa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889F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13E1" w14:textId="77777777" w:rsidR="00F7295A" w:rsidRPr="00F7295A" w:rsidRDefault="00F7295A" w:rsidP="00F65121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14:paraId="3554699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1958D32E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C2F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8DF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Pracownia przyrodnicza - pomoce dydaktyczne pracownie przyrodnicze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20B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790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2E29EC3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6D25B66B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3837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922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21C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B48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617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0E7F626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1CC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2077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568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BEF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391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2E82E42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F9C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34F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Stacja pogody dydaktyczna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7EA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E33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1ADBF23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FA51F98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3A46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4DE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33F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A34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D45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13088C0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F76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83C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677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3C3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952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31B251B0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258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C9D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Zdrowe odżywianie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51A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F46C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1D967FD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2393F69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A1D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3A8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1D5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481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01D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5E503610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777D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AFC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Zdrowe odżywianie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50E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348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473884E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1BC9AF19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E5F8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32F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C9D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CE5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D71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14180A2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1897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2FC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Pojemnik do biodegradacji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8D61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A2E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340A112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7AD76BA0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6A71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559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F77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A07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E85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63609B4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D129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EB6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Lupy - zestaw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0DD7C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C7E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8DB757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7347B9A8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366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CD2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593E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E24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7DF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62BC287C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5A1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17B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Stetoskop uczniowski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A3A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B47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639192D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60C6C66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1514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A00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AE0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BA7B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3CC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2765B19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5C6C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6D2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Zestaw do badania gleby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7949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A76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318B277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77755DD9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19783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56B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0B1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46C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1CA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2C09607A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365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29E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Zestaw do badania wody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A17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1377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FA0848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15B09B49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E097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EA8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353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B34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7FA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1BFE92B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F7C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EA0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Zestaw plansz do zapoznania się z przyrodą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131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3F8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7186217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2CE850DF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DCFA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522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EC1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4690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10C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1767DEAB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3A8D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0E4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Piramida zdrowego żywienia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EE6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3CB1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E59002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4EE667F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FB53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514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FE7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D84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FD1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352B938B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FBBD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672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Gra ekologiczna dotycząca porządku w lesie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7AFF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6B7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DCDA47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10F35AE5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1050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BE9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14B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D8B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F63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F77C266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B34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359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Zestaw do pracowni biologicznej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9B0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4BD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189461C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7685C7B8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71E4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91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606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6E1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8A0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D967F69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CFE3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FCA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Pracownia fizyki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52B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8F4B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02F50A3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0286B56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89E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2557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8BB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F59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92F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3E6DC56A" w14:textId="77777777" w:rsidTr="00F65121">
        <w:trPr>
          <w:trHeight w:val="53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AB42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9C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614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411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3C4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2B64E3BB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7E1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4A7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Pracownia geograficzna - pomoce dydaktyczne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CAB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678A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4C9FD96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2E59C926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56D9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D9B7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2463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CEDD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677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B9D8D31" w14:textId="77777777" w:rsidTr="00F65121">
        <w:trPr>
          <w:trHeight w:val="53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81E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951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72F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3EE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0CB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9D8D6B1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59E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E41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Pakiet gier planszowych językowych (język angielski)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1E0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939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4695BF4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380B21FD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4FD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E72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3C86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7C8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CC3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15D512FF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AFB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D4C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Zestaw gier w kości o różnej tematyce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BE7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E15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3572F2B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72F0143A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77E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E79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391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228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AD3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00B64F9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F6B1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C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Zestaw gier językowych dla nauczyciela i ucznia – język angielski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6A9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5D79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14DEBD2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78B2600E" w14:textId="77777777" w:rsidTr="00F65121">
        <w:trPr>
          <w:trHeight w:val="24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D7C34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7EE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B3D9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4D6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7069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1C8D3E16" w14:textId="77777777" w:rsidTr="00F65121">
        <w:trPr>
          <w:trHeight w:val="24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F949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5DA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C9E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33C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543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608D7EEE" w14:textId="77777777" w:rsidTr="00F65121">
        <w:trPr>
          <w:trHeight w:val="5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9AB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798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693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504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4E3F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D98BEA3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6B9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843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Książki i gry dydaktyczne z języka angielskiego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63C9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F13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2EC95A4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4AC14E2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6E8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CA1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507B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68B4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877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215E8F35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F978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427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Książki i gry dydaktyczne z języka niemieckiego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A3B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189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B5D324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90534A9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ADA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ECB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EFA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15A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EA8F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5261B16A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0086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F95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235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948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E96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3744F24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14AA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797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Słownik angielsko-polski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0E3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40F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1B7DC82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DE3E5CE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0326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B84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1203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9BE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BB5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2DF32E5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F5F7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CE4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Słownik niemiecko-polski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94C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553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37A4A87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1CB5869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6358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ECE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394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FB7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A1C9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8FA974C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9D6C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F39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Słownik niemiecko-polski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493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76C1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588B7A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33D89333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34B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74B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96F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AA4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B3B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1D0370A1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EE2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D33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B8C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343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EE1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309A" w:rsidRPr="00F7295A" w14:paraId="27074342" w14:textId="77777777" w:rsidTr="00F65121">
        <w:trPr>
          <w:trHeight w:val="244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EA6C" w14:textId="77777777" w:rsidR="008B309A" w:rsidRPr="00C46018" w:rsidRDefault="008B309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0A79" w14:textId="1667AB4B" w:rsidR="008B309A" w:rsidRPr="00F7295A" w:rsidRDefault="008B309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B309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Organizer</w:t>
            </w:r>
            <w:proofErr w:type="spellEnd"/>
            <w:r w:rsidRPr="008B309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dla klas 1-3 - wyposażenie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AAA9C" w14:textId="222307DB" w:rsidR="008B309A" w:rsidRPr="00F7295A" w:rsidRDefault="008B309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F6AA" w14:textId="77777777" w:rsidR="008B309A" w:rsidRPr="00F7295A" w:rsidRDefault="008B309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14:paraId="6C26C959" w14:textId="77777777" w:rsidR="008B309A" w:rsidRPr="00F7295A" w:rsidRDefault="008B309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3F90E693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9CC4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E19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Zegar z magnesami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6E9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7A8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172E39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EF65BFD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786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1F6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213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108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B55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335DE205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D82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D81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Warzywo edukacyjne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8DC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E7F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25AB300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26416805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A81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599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F09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FBEA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040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F4F17EE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5BBD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25E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Pakiet szkolny multimedialny dla klas 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946C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A3D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0F8C2AB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65E1091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C573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AB4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B050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DAA2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594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60732A06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717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4374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7B9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854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054C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C505CA1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FF79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8FE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Gra karciana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C38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86C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42095D6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63A3A906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7923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F5E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7B2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251E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6F4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2E7EC624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3308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8A4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Magnetyczna tabliczka mnożenia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A85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729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E0CDCC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43C7362F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129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126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20C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BD2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FCC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5FE7355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8563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F86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Banknoty magnetyczne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BEF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F10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8C2D8A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C22043C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B5699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19C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AEB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40CE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EDDC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CBF99CF" w14:textId="77777777" w:rsidTr="00F65121">
        <w:trPr>
          <w:trHeight w:val="244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608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79C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Liczydło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AE5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765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4C845BB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315DE3E8" w14:textId="77777777" w:rsidTr="00F7295A">
        <w:trPr>
          <w:trHeight w:val="244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C4642" w14:textId="77777777" w:rsidR="00F7295A" w:rsidRPr="00C46018" w:rsidRDefault="00F7295A" w:rsidP="00C46018">
            <w:pPr>
              <w:pStyle w:val="Akapitzlist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13A02453" w14:textId="77777777" w:rsidR="00F7295A" w:rsidRPr="00F7295A" w:rsidRDefault="00C46018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6F7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SP2 PRACOWNIE</w:t>
            </w: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14:paraId="019E4F8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7295A" w:rsidRPr="00F7295A" w14:paraId="1DC7EC6C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0A67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15E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Zestaw szkła i sprzętu laboratoryjnego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1B1C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DE50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2A84E1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18B6849" w14:textId="77777777" w:rsidTr="00F65121">
        <w:trPr>
          <w:trHeight w:val="53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A39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556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6AA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E25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CA59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E5D189B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9BF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948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Zestaw odczynników w </w:t>
            </w:r>
            <w:proofErr w:type="gramStart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tym :</w:t>
            </w:r>
            <w:proofErr w:type="gramEnd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walizkowy zestaw do badania wody, wskaźniki do badania odczynu</w:t>
            </w: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roztworów, woda wapienna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554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D117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261352D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3861BA1A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5D5BD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8EE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D6B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2026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D2D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E2DAF28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3C0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D3E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Zestaw pomocy </w:t>
            </w:r>
            <w:proofErr w:type="gramStart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przyrodniczych( lupy</w:t>
            </w:r>
            <w:proofErr w:type="gramEnd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kompasy, lornetki)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CB3F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E07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64391D8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34D2A737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94C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85A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BB0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CC9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6B5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61525D87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C9F1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D7A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D95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5DCF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C63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44232A1" w14:textId="77777777" w:rsidTr="00F65121">
        <w:trPr>
          <w:trHeight w:val="53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FD6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225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C14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068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504C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28870B47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F4BF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E4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Interaktywne plansze przyrodnicze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6E5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806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060FD5B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2CA74D4D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59F0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406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67EB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2CE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B91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0D4EADE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4C8E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A54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Kolekcja skamieniałości i minerałów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39E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8FA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C7E357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10925F71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370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662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D91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D31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59E4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120D85D7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1CD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0CB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Interaktywne ciało ludzkie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B38D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17B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2AEAC1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09DCFC10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5084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8F6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25C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87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7F8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544EB26D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ABE1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CE2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Model szkieletu człowieka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5C8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97A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5F90E28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1B6D7BC4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DC9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E29E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553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1234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38A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1DB67DD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CAAB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F25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stacja pogody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B75F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8C5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3805640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7CCEB962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64C6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D17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1A9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0FA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9E1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6DCECCB1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D6C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15C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Filtry do oczyszczania wody- zestaw </w:t>
            </w:r>
            <w:proofErr w:type="gramStart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edukacyjny( 7</w:t>
            </w:r>
            <w:proofErr w:type="gramEnd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99C9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EB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30815CB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78D5CB23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97F0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B2E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CE5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D77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A221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14EE46DF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0749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41E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Komplet do doświadczeń z elektrostatyki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1DB8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F28A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01F451A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63278DB8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978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E0D12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6A3F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C4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253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3264EEDA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FA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4B0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Komplet do doświadczeń z magnetyzmu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D9CF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BADB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726F498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5D692173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F231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293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7CD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32D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9A8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1FCFB5E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29C5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411D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Maszyna elektrostatyczna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A125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D757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4E0A08B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667947E4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2968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52FC1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E91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DEA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B6AF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063229F0" w14:textId="77777777" w:rsidTr="00F65121">
        <w:trPr>
          <w:trHeight w:val="244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DA62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B24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Pomoc dydaktyczna do nauki o obwodach elektrycznych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FF81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AEF0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  <w:hideMark/>
          </w:tcPr>
          <w:p w14:paraId="13BAF413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295A" w:rsidRPr="00F7295A" w14:paraId="2377E462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9608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B9370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040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7B27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80EE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A12F59E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46BD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90E8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02B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6985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E5F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33622125" w14:textId="77777777" w:rsidTr="00F65121">
        <w:trPr>
          <w:trHeight w:val="24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93C7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09EA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40EE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CC04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A253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4388662E" w14:textId="77777777" w:rsidTr="00F65121">
        <w:trPr>
          <w:trHeight w:val="53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5DDC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9D76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77DC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EB0B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E0B6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95A" w:rsidRPr="00F7295A" w14:paraId="7E856209" w14:textId="77777777" w:rsidTr="00F65121">
        <w:trPr>
          <w:trHeight w:val="24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D829" w14:textId="77777777" w:rsidR="00F7295A" w:rsidRPr="00C46018" w:rsidRDefault="00F7295A" w:rsidP="00C46018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9ADA" w14:textId="77777777" w:rsidR="00F7295A" w:rsidRPr="00F7295A" w:rsidRDefault="00F7295A" w:rsidP="00F65121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Mikroskop z podłącz</w:t>
            </w:r>
            <w:r w:rsidR="00F651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eniem do </w:t>
            </w:r>
            <w:proofErr w:type="gramStart"/>
            <w:r w:rsidR="00F651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ekranu  </w:t>
            </w:r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dotykowego</w:t>
            </w:r>
            <w:proofErr w:type="gramEnd"/>
            <w:r w:rsidRPr="00F7295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lub tablicy interaktywnej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5DA2" w14:textId="77777777" w:rsidR="00F7295A" w:rsidRPr="00F7295A" w:rsidRDefault="00F7295A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729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F1C9" w14:textId="77777777" w:rsidR="00F7295A" w:rsidRPr="00F7295A" w:rsidRDefault="00F7295A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E6F02" w14:textId="77777777" w:rsidR="00F7295A" w:rsidRPr="00F7295A" w:rsidRDefault="00F7295A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06E08" w:rsidRPr="00F7295A" w14:paraId="130FDAB1" w14:textId="77777777" w:rsidTr="00385512">
        <w:trPr>
          <w:trHeight w:val="244"/>
        </w:trPr>
        <w:tc>
          <w:tcPr>
            <w:tcW w:w="10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E9F4" w14:textId="77777777" w:rsidR="00C06E08" w:rsidRDefault="00C06E08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D322B0D" w14:textId="77777777" w:rsidR="00C06E08" w:rsidRDefault="00C06E08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RAZEM </w:t>
            </w:r>
          </w:p>
          <w:p w14:paraId="08AA83C4" w14:textId="77777777" w:rsidR="00C06E08" w:rsidRPr="00F7295A" w:rsidRDefault="00C06E08" w:rsidP="00F6512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B5D" w14:textId="77777777" w:rsidR="00C06E08" w:rsidRPr="00F7295A" w:rsidRDefault="00C06E08" w:rsidP="00F7295A">
            <w:pPr>
              <w:spacing w:line="276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9AB5D" w14:textId="77777777" w:rsidR="00C06E08" w:rsidRPr="00F7295A" w:rsidRDefault="00C06E08" w:rsidP="00F7295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2456BDA" w14:textId="77777777" w:rsidR="00F328BE" w:rsidRPr="00F7295A" w:rsidRDefault="00F328BE" w:rsidP="00F7295A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F328BE" w:rsidRPr="00F7295A" w:rsidSect="00C3552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A37A8" w14:textId="77777777" w:rsidR="00592770" w:rsidRDefault="00592770">
      <w:pPr>
        <w:spacing w:line="240" w:lineRule="auto"/>
      </w:pPr>
      <w:r>
        <w:separator/>
      </w:r>
    </w:p>
  </w:endnote>
  <w:endnote w:type="continuationSeparator" w:id="0">
    <w:p w14:paraId="0BF29FD7" w14:textId="77777777" w:rsidR="00592770" w:rsidRDefault="005927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2E845" w14:textId="77777777" w:rsidR="00592770" w:rsidRDefault="00592770">
      <w:pPr>
        <w:spacing w:line="240" w:lineRule="auto"/>
      </w:pPr>
      <w:r>
        <w:separator/>
      </w:r>
    </w:p>
  </w:footnote>
  <w:footnote w:type="continuationSeparator" w:id="0">
    <w:p w14:paraId="020A1715" w14:textId="77777777" w:rsidR="00592770" w:rsidRDefault="005927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A7D9E" w14:textId="77777777" w:rsidR="00157D7C" w:rsidRPr="00B65E45" w:rsidRDefault="00157D7C" w:rsidP="00157D7C">
    <w:pPr>
      <w:pStyle w:val="NormalnyWeb"/>
    </w:pPr>
    <w:r>
      <w:rPr>
        <w:noProof/>
      </w:rPr>
      <w:drawing>
        <wp:inline distT="0" distB="0" distL="0" distR="0" wp14:anchorId="4DF1CCC0" wp14:editId="5048B3F2">
          <wp:extent cx="5593080" cy="800100"/>
          <wp:effectExtent l="0" t="0" r="7620" b="0"/>
          <wp:docPr id="1484278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24B66"/>
    <w:multiLevelType w:val="multilevel"/>
    <w:tmpl w:val="A88817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DB7CDA"/>
    <w:multiLevelType w:val="multilevel"/>
    <w:tmpl w:val="2E84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B8100F"/>
    <w:multiLevelType w:val="multilevel"/>
    <w:tmpl w:val="0636B48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E4275D5"/>
    <w:multiLevelType w:val="hybridMultilevel"/>
    <w:tmpl w:val="C2526D32"/>
    <w:lvl w:ilvl="0" w:tplc="CCCEB942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098670">
    <w:abstractNumId w:val="1"/>
  </w:num>
  <w:num w:numId="2" w16cid:durableId="1624919177">
    <w:abstractNumId w:val="0"/>
  </w:num>
  <w:num w:numId="3" w16cid:durableId="1474254694">
    <w:abstractNumId w:val="2"/>
  </w:num>
  <w:num w:numId="4" w16cid:durableId="426462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22"/>
    <w:rsid w:val="00015F6D"/>
    <w:rsid w:val="00022930"/>
    <w:rsid w:val="000352DA"/>
    <w:rsid w:val="000438A9"/>
    <w:rsid w:val="00051111"/>
    <w:rsid w:val="00066D56"/>
    <w:rsid w:val="000C7762"/>
    <w:rsid w:val="000D6BEC"/>
    <w:rsid w:val="000F1645"/>
    <w:rsid w:val="000F7454"/>
    <w:rsid w:val="00101240"/>
    <w:rsid w:val="00103277"/>
    <w:rsid w:val="00141CCC"/>
    <w:rsid w:val="00157D7C"/>
    <w:rsid w:val="00166691"/>
    <w:rsid w:val="00176432"/>
    <w:rsid w:val="0019433F"/>
    <w:rsid w:val="001A3262"/>
    <w:rsid w:val="001D4C3F"/>
    <w:rsid w:val="001D4DC4"/>
    <w:rsid w:val="00281914"/>
    <w:rsid w:val="00291B33"/>
    <w:rsid w:val="002A615C"/>
    <w:rsid w:val="002A6D17"/>
    <w:rsid w:val="002F1DD4"/>
    <w:rsid w:val="00321104"/>
    <w:rsid w:val="00375A16"/>
    <w:rsid w:val="00381220"/>
    <w:rsid w:val="003971BE"/>
    <w:rsid w:val="003A17EC"/>
    <w:rsid w:val="003A3AFD"/>
    <w:rsid w:val="003E2503"/>
    <w:rsid w:val="003E2937"/>
    <w:rsid w:val="003F0891"/>
    <w:rsid w:val="003F6ECD"/>
    <w:rsid w:val="00425CC4"/>
    <w:rsid w:val="00453469"/>
    <w:rsid w:val="00467E1F"/>
    <w:rsid w:val="004776C4"/>
    <w:rsid w:val="00494A21"/>
    <w:rsid w:val="004B4EBA"/>
    <w:rsid w:val="004E4C08"/>
    <w:rsid w:val="004E5AC8"/>
    <w:rsid w:val="0055169F"/>
    <w:rsid w:val="0057503C"/>
    <w:rsid w:val="005856D7"/>
    <w:rsid w:val="00592770"/>
    <w:rsid w:val="005D49A4"/>
    <w:rsid w:val="005D7B0E"/>
    <w:rsid w:val="005F0DBA"/>
    <w:rsid w:val="00633DF4"/>
    <w:rsid w:val="00636171"/>
    <w:rsid w:val="00640AB4"/>
    <w:rsid w:val="00656DDB"/>
    <w:rsid w:val="00682DF9"/>
    <w:rsid w:val="006C5A75"/>
    <w:rsid w:val="006E5CB7"/>
    <w:rsid w:val="00721EDD"/>
    <w:rsid w:val="007918AE"/>
    <w:rsid w:val="007A0612"/>
    <w:rsid w:val="007B790E"/>
    <w:rsid w:val="008146E8"/>
    <w:rsid w:val="00841A36"/>
    <w:rsid w:val="008B1488"/>
    <w:rsid w:val="008B309A"/>
    <w:rsid w:val="008C3C98"/>
    <w:rsid w:val="00907D85"/>
    <w:rsid w:val="009248CB"/>
    <w:rsid w:val="009507B5"/>
    <w:rsid w:val="00951DBB"/>
    <w:rsid w:val="00954465"/>
    <w:rsid w:val="00970304"/>
    <w:rsid w:val="00982338"/>
    <w:rsid w:val="009970E1"/>
    <w:rsid w:val="00A42374"/>
    <w:rsid w:val="00A7320C"/>
    <w:rsid w:val="00A76093"/>
    <w:rsid w:val="00A86306"/>
    <w:rsid w:val="00A92754"/>
    <w:rsid w:val="00AA116B"/>
    <w:rsid w:val="00AC454E"/>
    <w:rsid w:val="00AE7D36"/>
    <w:rsid w:val="00B16415"/>
    <w:rsid w:val="00B5040E"/>
    <w:rsid w:val="00B50B05"/>
    <w:rsid w:val="00B725FA"/>
    <w:rsid w:val="00B7467F"/>
    <w:rsid w:val="00BE73EB"/>
    <w:rsid w:val="00C06E08"/>
    <w:rsid w:val="00C17C9E"/>
    <w:rsid w:val="00C209EB"/>
    <w:rsid w:val="00C313B1"/>
    <w:rsid w:val="00C35522"/>
    <w:rsid w:val="00C46018"/>
    <w:rsid w:val="00C75468"/>
    <w:rsid w:val="00C775E3"/>
    <w:rsid w:val="00C77BDE"/>
    <w:rsid w:val="00C83408"/>
    <w:rsid w:val="00CF483C"/>
    <w:rsid w:val="00D10E03"/>
    <w:rsid w:val="00D12ABE"/>
    <w:rsid w:val="00D535FA"/>
    <w:rsid w:val="00D53FB2"/>
    <w:rsid w:val="00D57BC1"/>
    <w:rsid w:val="00D83B39"/>
    <w:rsid w:val="00DA5231"/>
    <w:rsid w:val="00E06FC7"/>
    <w:rsid w:val="00E20975"/>
    <w:rsid w:val="00E37947"/>
    <w:rsid w:val="00EB0AEB"/>
    <w:rsid w:val="00ED6E15"/>
    <w:rsid w:val="00EF3ABC"/>
    <w:rsid w:val="00F1415B"/>
    <w:rsid w:val="00F328BE"/>
    <w:rsid w:val="00F65121"/>
    <w:rsid w:val="00F7295A"/>
    <w:rsid w:val="00F853A7"/>
    <w:rsid w:val="00FA7B8F"/>
    <w:rsid w:val="00FD6A4F"/>
    <w:rsid w:val="00FE4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2097"/>
  <w15:docId w15:val="{2E61EE59-AE7B-460F-A480-A8170629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522"/>
    <w:pPr>
      <w:spacing w:after="0" w:line="360" w:lineRule="auto"/>
      <w:jc w:val="both"/>
    </w:pPr>
    <w:rPr>
      <w:rFonts w:ascii="Times New Roman" w:hAnsi="Times New Roman" w:cs="Times New Roman"/>
      <w:kern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35522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35522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5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522"/>
    <w:rPr>
      <w:rFonts w:ascii="Tahoma" w:hAnsi="Tahoma" w:cs="Tahoma"/>
      <w:kern w:val="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5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522"/>
    <w:rPr>
      <w:rFonts w:ascii="Times New Roman" w:hAnsi="Times New Roman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522"/>
    <w:rPr>
      <w:rFonts w:ascii="Times New Roman" w:hAnsi="Times New Roman" w:cs="Times New Roman"/>
      <w:b/>
      <w:bCs/>
      <w:kern w:val="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35522"/>
    <w:rPr>
      <w:b/>
      <w:bCs/>
    </w:rPr>
  </w:style>
  <w:style w:type="paragraph" w:styleId="Akapitzlist">
    <w:name w:val="List Paragraph"/>
    <w:aliases w:val="Preambuła,Numerowanie,List Paragraph"/>
    <w:basedOn w:val="Normalny"/>
    <w:link w:val="AkapitzlistZnak"/>
    <w:uiPriority w:val="34"/>
    <w:qFormat/>
    <w:rsid w:val="00C35522"/>
    <w:pPr>
      <w:spacing w:after="160" w:line="259" w:lineRule="auto"/>
      <w:ind w:left="720"/>
      <w:contextualSpacing/>
      <w:jc w:val="left"/>
    </w:pPr>
    <w:rPr>
      <w:rFonts w:ascii="Calibri" w:eastAsia="Times New Roman" w:hAnsi="Calibri"/>
      <w:sz w:val="22"/>
      <w:szCs w:val="22"/>
      <w:lang w:eastAsia="pl-PL"/>
    </w:rPr>
  </w:style>
  <w:style w:type="character" w:customStyle="1" w:styleId="AkapitzlistZnak">
    <w:name w:val="Akapit z listą Znak"/>
    <w:aliases w:val="Preambuła Znak,Numerowanie Znak,List Paragraph Znak"/>
    <w:link w:val="Akapitzlist"/>
    <w:uiPriority w:val="34"/>
    <w:locked/>
    <w:rsid w:val="00C35522"/>
    <w:rPr>
      <w:rFonts w:ascii="Calibri" w:eastAsia="Times New Roman" w:hAnsi="Calibri" w:cs="Times New Roman"/>
      <w:kern w:val="0"/>
      <w:lang w:eastAsia="pl-PL"/>
    </w:rPr>
  </w:style>
  <w:style w:type="paragraph" w:customStyle="1" w:styleId="Standard">
    <w:name w:val="Standard"/>
    <w:qFormat/>
    <w:rsid w:val="00C35522"/>
    <w:pPr>
      <w:suppressAutoHyphens/>
      <w:spacing w:after="5" w:line="264" w:lineRule="auto"/>
      <w:ind w:left="368" w:right="5" w:hanging="368"/>
      <w:jc w:val="both"/>
    </w:pPr>
    <w:rPr>
      <w:rFonts w:ascii="Arial" w:eastAsia="Arial" w:hAnsi="Arial" w:cs="Arial"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Nowak</dc:creator>
  <cp:lastModifiedBy>Irek</cp:lastModifiedBy>
  <cp:revision>2</cp:revision>
  <dcterms:created xsi:type="dcterms:W3CDTF">2024-11-14T12:31:00Z</dcterms:created>
  <dcterms:modified xsi:type="dcterms:W3CDTF">2024-11-14T12:31:00Z</dcterms:modified>
</cp:coreProperties>
</file>