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CA599" w14:textId="77777777" w:rsidR="002F0033" w:rsidRPr="002F0033" w:rsidRDefault="00005935" w:rsidP="00E84844">
      <w:pPr>
        <w:pStyle w:val="Nagwek2"/>
        <w:jc w:val="right"/>
      </w:pPr>
      <w:r>
        <w:t>Załącznik nr 1 do S</w:t>
      </w:r>
      <w:r w:rsidR="002F0033">
        <w:t>WZ</w:t>
      </w:r>
    </w:p>
    <w:p w14:paraId="6FD9D3FE" w14:textId="77777777" w:rsidR="00383C91" w:rsidRDefault="00383C91" w:rsidP="00383C91">
      <w:pPr>
        <w:pStyle w:val="Nagwek2"/>
        <w:jc w:val="center"/>
        <w:rPr>
          <w:sz w:val="28"/>
          <w:szCs w:val="28"/>
        </w:rPr>
      </w:pPr>
      <w:r w:rsidRPr="007475DC">
        <w:rPr>
          <w:sz w:val="28"/>
          <w:szCs w:val="28"/>
        </w:rPr>
        <w:t>Formularz ofertowy</w:t>
      </w:r>
    </w:p>
    <w:p w14:paraId="12A6A964" w14:textId="77777777" w:rsidR="007475DC" w:rsidRPr="007475DC" w:rsidRDefault="007475DC" w:rsidP="007475DC"/>
    <w:p w14:paraId="1EBD2D62" w14:textId="77777777" w:rsidR="00383C91" w:rsidRDefault="00383C91" w:rsidP="00383C91">
      <w:pPr>
        <w:pStyle w:val="Stopka"/>
        <w:tabs>
          <w:tab w:val="left" w:pos="708"/>
        </w:tabs>
        <w:rPr>
          <w:b/>
        </w:rPr>
      </w:pPr>
      <w:r>
        <w:rPr>
          <w:b/>
        </w:rPr>
        <w:t>OFERTA</w:t>
      </w:r>
    </w:p>
    <w:p w14:paraId="5A82CA16" w14:textId="77777777" w:rsidR="00383C91" w:rsidRDefault="00383C91" w:rsidP="00383C91">
      <w:r>
        <w:t>Firma:</w:t>
      </w:r>
    </w:p>
    <w:p w14:paraId="668FA4C0" w14:textId="77777777" w:rsidR="00D871DB" w:rsidRDefault="00D871DB" w:rsidP="00383C91"/>
    <w:tbl>
      <w:tblPr>
        <w:tblW w:w="9078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8"/>
      </w:tblGrid>
      <w:tr w:rsidR="00383C91" w14:paraId="6903AB2A" w14:textId="77777777" w:rsidTr="00F96C03">
        <w:trPr>
          <w:trHeight w:val="2612"/>
        </w:trPr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5622" w14:textId="77777777" w:rsidR="00383C91" w:rsidRDefault="00383C91">
            <w:pPr>
              <w:spacing w:line="276" w:lineRule="auto"/>
              <w:rPr>
                <w:lang w:eastAsia="en-US"/>
              </w:rPr>
            </w:pPr>
          </w:p>
          <w:p w14:paraId="1AE51DE9" w14:textId="77777777" w:rsidR="00383C91" w:rsidRDefault="00383C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Nazwa Wykonawcy</w:t>
            </w:r>
          </w:p>
          <w:p w14:paraId="62B93907" w14:textId="77777777" w:rsidR="00383C91" w:rsidRDefault="00383C91">
            <w:pPr>
              <w:spacing w:line="276" w:lineRule="auto"/>
              <w:rPr>
                <w:lang w:eastAsia="en-US"/>
              </w:rPr>
            </w:pPr>
          </w:p>
          <w:p w14:paraId="76CDA306" w14:textId="77777777" w:rsidR="00383C91" w:rsidRDefault="00383C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Adres Wykonawcy</w:t>
            </w:r>
          </w:p>
          <w:p w14:paraId="49F40315" w14:textId="77777777" w:rsidR="00383C91" w:rsidRDefault="00383C91">
            <w:pPr>
              <w:spacing w:line="276" w:lineRule="auto"/>
              <w:rPr>
                <w:lang w:eastAsia="en-US"/>
              </w:rPr>
            </w:pPr>
          </w:p>
          <w:p w14:paraId="312717AB" w14:textId="77777777" w:rsidR="00383C91" w:rsidRDefault="00383C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NIP</w:t>
            </w:r>
          </w:p>
          <w:p w14:paraId="43C3C932" w14:textId="77777777" w:rsidR="00383C91" w:rsidRDefault="00383C91">
            <w:pPr>
              <w:spacing w:line="276" w:lineRule="auto"/>
              <w:rPr>
                <w:lang w:eastAsia="en-US"/>
              </w:rPr>
            </w:pPr>
          </w:p>
          <w:p w14:paraId="490A6758" w14:textId="77777777" w:rsidR="00383C91" w:rsidRDefault="00383C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Bank/konto</w:t>
            </w:r>
          </w:p>
          <w:p w14:paraId="2F2B6F31" w14:textId="77777777" w:rsidR="00285AE6" w:rsidRDefault="00285AE6">
            <w:pPr>
              <w:spacing w:line="276" w:lineRule="auto"/>
              <w:rPr>
                <w:lang w:eastAsia="en-US"/>
              </w:rPr>
            </w:pPr>
          </w:p>
          <w:p w14:paraId="30556492" w14:textId="77777777" w:rsidR="00285AE6" w:rsidRPr="00285AE6" w:rsidRDefault="00285AE6" w:rsidP="00285AE6">
            <w:pPr>
              <w:tabs>
                <w:tab w:val="left" w:leader="dot" w:pos="7950"/>
              </w:tabs>
              <w:suppressAutoHyphens/>
              <w:spacing w:line="276" w:lineRule="auto"/>
              <w:rPr>
                <w:lang w:eastAsia="en-US"/>
              </w:rPr>
            </w:pPr>
          </w:p>
          <w:p w14:paraId="5700109A" w14:textId="77777777" w:rsidR="00285AE6" w:rsidRPr="00285AE6" w:rsidRDefault="00285AE6" w:rsidP="00285AE6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Rodzaj Wykonawcy </w:t>
            </w:r>
            <w:r>
              <w:rPr>
                <w:rStyle w:val="Odwoanieprzypisudolnego"/>
                <w:lang w:eastAsia="en-US"/>
              </w:rPr>
              <w:footnoteReference w:id="1"/>
            </w:r>
          </w:p>
          <w:p w14:paraId="3889BC70" w14:textId="77777777" w:rsidR="00285AE6" w:rsidRPr="00285AE6" w:rsidRDefault="00285AE6" w:rsidP="00285AE6">
            <w:pPr>
              <w:suppressAutoHyphens/>
              <w:spacing w:line="276" w:lineRule="auto"/>
              <w:rPr>
                <w:lang w:eastAsia="en-US"/>
              </w:rPr>
            </w:pPr>
            <w:r w:rsidRPr="00285AE6">
              <w:rPr>
                <w:lang w:eastAsia="en-US"/>
              </w:rPr>
              <w:t xml:space="preserve">Mikroprzedsiębiorstwo </w:t>
            </w:r>
            <w:r w:rsidRPr="00285AE6">
              <w:rPr>
                <w:sz w:val="28"/>
                <w:szCs w:val="28"/>
                <w:lang w:eastAsia="en-US"/>
              </w:rPr>
              <w:t>□</w:t>
            </w:r>
          </w:p>
          <w:p w14:paraId="170EDC06" w14:textId="77777777" w:rsidR="00285AE6" w:rsidRPr="00285AE6" w:rsidRDefault="00285AE6" w:rsidP="00285AE6">
            <w:pPr>
              <w:suppressAutoHyphens/>
              <w:spacing w:line="276" w:lineRule="auto"/>
              <w:rPr>
                <w:lang w:eastAsia="en-US"/>
              </w:rPr>
            </w:pPr>
            <w:r w:rsidRPr="00285AE6">
              <w:rPr>
                <w:lang w:eastAsia="en-US"/>
              </w:rPr>
              <w:t xml:space="preserve">Małe przedsiębiorstwo </w:t>
            </w:r>
            <w:r w:rsidRPr="00285AE6">
              <w:rPr>
                <w:sz w:val="28"/>
                <w:szCs w:val="28"/>
                <w:lang w:eastAsia="en-US"/>
              </w:rPr>
              <w:t>□</w:t>
            </w:r>
          </w:p>
          <w:p w14:paraId="301B82A9" w14:textId="77777777" w:rsidR="00285AE6" w:rsidRPr="00285AE6" w:rsidRDefault="00285AE6" w:rsidP="00285AE6">
            <w:pPr>
              <w:suppressAutoHyphens/>
              <w:spacing w:line="276" w:lineRule="auto"/>
              <w:rPr>
                <w:lang w:eastAsia="en-US"/>
              </w:rPr>
            </w:pPr>
            <w:r w:rsidRPr="00285AE6">
              <w:rPr>
                <w:lang w:eastAsia="en-US"/>
              </w:rPr>
              <w:t xml:space="preserve">Średnie przedsiębiorstwo </w:t>
            </w:r>
            <w:r w:rsidRPr="00285AE6">
              <w:rPr>
                <w:sz w:val="28"/>
                <w:szCs w:val="28"/>
                <w:lang w:eastAsia="en-US"/>
              </w:rPr>
              <w:t>□</w:t>
            </w:r>
          </w:p>
          <w:p w14:paraId="2A7054E1" w14:textId="77777777" w:rsidR="00285AE6" w:rsidRPr="00285AE6" w:rsidRDefault="00285AE6" w:rsidP="00285AE6">
            <w:pPr>
              <w:suppressAutoHyphens/>
              <w:spacing w:line="276" w:lineRule="auto"/>
              <w:rPr>
                <w:lang w:eastAsia="en-US"/>
              </w:rPr>
            </w:pPr>
            <w:r w:rsidRPr="00285AE6">
              <w:rPr>
                <w:lang w:eastAsia="en-US"/>
              </w:rPr>
              <w:t xml:space="preserve">Jednoosobowa działalność gospodarcza </w:t>
            </w:r>
            <w:r w:rsidRPr="00285AE6">
              <w:rPr>
                <w:sz w:val="28"/>
                <w:szCs w:val="28"/>
                <w:lang w:eastAsia="en-US"/>
              </w:rPr>
              <w:t>□</w:t>
            </w:r>
          </w:p>
          <w:p w14:paraId="3274FA28" w14:textId="77777777" w:rsidR="00285AE6" w:rsidRDefault="00285AE6" w:rsidP="00285AE6">
            <w:pPr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 w:rsidRPr="00285AE6">
              <w:rPr>
                <w:lang w:eastAsia="en-US"/>
              </w:rPr>
              <w:t xml:space="preserve">Inny rodzaj </w:t>
            </w:r>
            <w:r w:rsidRPr="00285AE6">
              <w:rPr>
                <w:sz w:val="28"/>
                <w:szCs w:val="28"/>
                <w:lang w:eastAsia="en-US"/>
              </w:rPr>
              <w:t>□</w:t>
            </w:r>
          </w:p>
          <w:p w14:paraId="4CAD8FC5" w14:textId="77777777" w:rsidR="00285AE6" w:rsidRDefault="00285AE6" w:rsidP="00285AE6">
            <w:pPr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</w:p>
          <w:p w14:paraId="39715E18" w14:textId="77777777" w:rsidR="00285AE6" w:rsidRPr="00285AE6" w:rsidRDefault="00285AE6" w:rsidP="00285AE6">
            <w:pPr>
              <w:suppressAutoHyphens/>
              <w:spacing w:line="276" w:lineRule="auto"/>
              <w:rPr>
                <w:lang w:eastAsia="en-US"/>
              </w:rPr>
            </w:pPr>
            <w:r w:rsidRPr="00285AE6">
              <w:rPr>
                <w:lang w:eastAsia="en-US"/>
              </w:rPr>
              <w:t>Osoba do kontaktu</w:t>
            </w:r>
          </w:p>
          <w:p w14:paraId="4D339D47" w14:textId="77777777" w:rsidR="00285AE6" w:rsidRPr="00285AE6" w:rsidRDefault="00285AE6" w:rsidP="00285AE6">
            <w:pPr>
              <w:suppressAutoHyphens/>
              <w:spacing w:line="276" w:lineRule="auto"/>
              <w:rPr>
                <w:lang w:eastAsia="en-US"/>
              </w:rPr>
            </w:pPr>
          </w:p>
          <w:p w14:paraId="50258F79" w14:textId="77777777" w:rsidR="00285AE6" w:rsidRPr="00285AE6" w:rsidRDefault="00285AE6" w:rsidP="00285AE6">
            <w:pPr>
              <w:tabs>
                <w:tab w:val="left" w:leader="dot" w:pos="7920"/>
              </w:tabs>
              <w:suppressAutoHyphens/>
              <w:spacing w:after="120" w:line="276" w:lineRule="auto"/>
              <w:rPr>
                <w:lang w:eastAsia="en-US"/>
              </w:rPr>
            </w:pPr>
            <w:r w:rsidRPr="00285AE6">
              <w:rPr>
                <w:lang w:eastAsia="en-US"/>
              </w:rPr>
              <w:t xml:space="preserve">Imię i nazwisko: </w:t>
            </w:r>
            <w:r w:rsidRPr="00285AE6">
              <w:rPr>
                <w:lang w:eastAsia="en-US"/>
              </w:rPr>
              <w:tab/>
            </w:r>
            <w:r w:rsidR="00F96C03">
              <w:rPr>
                <w:lang w:eastAsia="en-US"/>
              </w:rPr>
              <w:t>………</w:t>
            </w:r>
          </w:p>
          <w:p w14:paraId="4BFDF743" w14:textId="77777777" w:rsidR="00285AE6" w:rsidRDefault="00285AE6" w:rsidP="00285AE6">
            <w:pPr>
              <w:tabs>
                <w:tab w:val="left" w:leader="dot" w:pos="2939"/>
                <w:tab w:val="left" w:leader="dot" w:pos="7950"/>
              </w:tabs>
              <w:suppressAutoHyphens/>
              <w:spacing w:line="276" w:lineRule="auto"/>
              <w:rPr>
                <w:lang w:eastAsia="en-US"/>
              </w:rPr>
            </w:pPr>
            <w:r w:rsidRPr="00285AE6">
              <w:rPr>
                <w:lang w:eastAsia="en-US"/>
              </w:rPr>
              <w:t xml:space="preserve">Tel. </w:t>
            </w:r>
            <w:r w:rsidRPr="00285AE6">
              <w:rPr>
                <w:lang w:eastAsia="en-US"/>
              </w:rPr>
              <w:tab/>
              <w:t>adres e-mail</w:t>
            </w:r>
            <w:r>
              <w:rPr>
                <w:lang w:eastAsia="en-US"/>
              </w:rPr>
              <w:t>………………………………….</w:t>
            </w:r>
            <w:r w:rsidRPr="00285AE6">
              <w:rPr>
                <w:lang w:eastAsia="en-US"/>
              </w:rPr>
              <w:t xml:space="preserve"> </w:t>
            </w:r>
          </w:p>
        </w:tc>
      </w:tr>
    </w:tbl>
    <w:p w14:paraId="4CCA64B1" w14:textId="77777777" w:rsidR="00383C91" w:rsidRDefault="00383C91" w:rsidP="00383C91">
      <w:pPr>
        <w:rPr>
          <w:b/>
          <w:sz w:val="28"/>
        </w:rPr>
      </w:pPr>
    </w:p>
    <w:p w14:paraId="0B85AC80" w14:textId="77777777" w:rsidR="00383C91" w:rsidRDefault="00E76B1C" w:rsidP="00383C91">
      <w:pPr>
        <w:ind w:firstLine="3508"/>
        <w:rPr>
          <w:b/>
          <w:sz w:val="28"/>
        </w:rPr>
      </w:pPr>
      <w:r>
        <w:rPr>
          <w:b/>
          <w:sz w:val="28"/>
        </w:rPr>
        <w:t>SĄD REJONOWY W</w:t>
      </w:r>
      <w:r w:rsidR="00383C91">
        <w:rPr>
          <w:b/>
          <w:sz w:val="28"/>
        </w:rPr>
        <w:t xml:space="preserve"> ŚWIDNICY</w:t>
      </w:r>
    </w:p>
    <w:p w14:paraId="223767F1" w14:textId="77777777" w:rsidR="00383C91" w:rsidRDefault="00383C91" w:rsidP="00383C91">
      <w:pPr>
        <w:ind w:firstLine="3508"/>
        <w:rPr>
          <w:b/>
          <w:sz w:val="28"/>
        </w:rPr>
      </w:pPr>
      <w:r>
        <w:rPr>
          <w:b/>
          <w:sz w:val="28"/>
        </w:rPr>
        <w:t>ul. Okulickiego 2-4</w:t>
      </w:r>
    </w:p>
    <w:p w14:paraId="429B604B" w14:textId="77777777" w:rsidR="00383C91" w:rsidRPr="0066150B" w:rsidRDefault="0066150B" w:rsidP="0066150B">
      <w:pPr>
        <w:pStyle w:val="Akapitzlist"/>
        <w:numPr>
          <w:ilvl w:val="1"/>
          <w:numId w:val="9"/>
        </w:numPr>
        <w:rPr>
          <w:b/>
          <w:sz w:val="28"/>
        </w:rPr>
      </w:pPr>
      <w:r>
        <w:rPr>
          <w:b/>
          <w:sz w:val="28"/>
        </w:rPr>
        <w:t>Św</w:t>
      </w:r>
      <w:r w:rsidR="00383C91" w:rsidRPr="0066150B">
        <w:rPr>
          <w:b/>
          <w:sz w:val="28"/>
        </w:rPr>
        <w:t>idnica</w:t>
      </w:r>
    </w:p>
    <w:p w14:paraId="5DC9EB9F" w14:textId="77777777" w:rsidR="00383C91" w:rsidRDefault="00383C91" w:rsidP="00383C91">
      <w:pPr>
        <w:ind w:firstLine="3508"/>
        <w:rPr>
          <w:b/>
          <w:sz w:val="28"/>
        </w:rPr>
      </w:pPr>
    </w:p>
    <w:p w14:paraId="26610C74" w14:textId="09E48F59" w:rsidR="002C7FD8" w:rsidRPr="009E351F" w:rsidRDefault="00383C91" w:rsidP="005D7177">
      <w:pPr>
        <w:ind w:firstLine="708"/>
        <w:jc w:val="both"/>
        <w:rPr>
          <w:b/>
        </w:rPr>
      </w:pPr>
      <w:r>
        <w:t xml:space="preserve">W nawiązaniu do </w:t>
      </w:r>
      <w:r w:rsidR="006E3EB2">
        <w:t xml:space="preserve">ogłoszenia o zamówieniu w postępowaniu o udzielenie zamówienia publicznego prowadzonym w trybie przetargu nieograniczonego </w:t>
      </w:r>
      <w:r>
        <w:t xml:space="preserve">na wykonanie usługi  </w:t>
      </w:r>
      <w:r w:rsidR="005D7177">
        <w:rPr>
          <w:rFonts w:eastAsia="Calibri"/>
          <w:b/>
        </w:rPr>
        <w:t xml:space="preserve">„Usługi – </w:t>
      </w:r>
      <w:r w:rsidR="005D7177">
        <w:rPr>
          <w:b/>
        </w:rPr>
        <w:t xml:space="preserve">sprzątanie pomieszczeń biurowych w obiekcie Sądu Rejonowego w Świdnicy przy ul. Okulickiego 2-4, terenu utwardzonego wokół posesji przy ul. Okulickiego 2-4, pomieszczeń archiwalnych znajdujących się w budynku Sądu Okręgowego w Świdnicy przy pl. Grunwaldzkim 14 oraz pomieszczeń znajdujących się w Ośrodku Kuratorskim </w:t>
      </w:r>
      <w:r w:rsidR="005D7177">
        <w:rPr>
          <w:b/>
        </w:rPr>
        <w:lastRenderedPageBreak/>
        <w:t xml:space="preserve">nr 1 w Świdnicy, tj. Rynek 42/7 i Ośrodku Kuratorskim nr 4 w Świebodzicach, tj. Osiedle Sudeckie 10 </w:t>
      </w:r>
      <w:r w:rsidR="005D7177">
        <w:rPr>
          <w:rFonts w:eastAsia="Calibri"/>
          <w:b/>
        </w:rPr>
        <w:t>”</w:t>
      </w:r>
      <w:r w:rsidRPr="009E351F">
        <w:rPr>
          <w:b/>
        </w:rPr>
        <w:t xml:space="preserve">, </w:t>
      </w:r>
      <w:r w:rsidR="00FD52BC" w:rsidRPr="009E351F">
        <w:rPr>
          <w:b/>
        </w:rPr>
        <w:t xml:space="preserve"> </w:t>
      </w:r>
      <w:r w:rsidRPr="009E351F">
        <w:rPr>
          <w:b/>
        </w:rPr>
        <w:t xml:space="preserve">nr sprawy </w:t>
      </w:r>
      <w:r w:rsidR="005D7177">
        <w:rPr>
          <w:b/>
        </w:rPr>
        <w:t>A.263.1.2024</w:t>
      </w:r>
    </w:p>
    <w:p w14:paraId="742781DF" w14:textId="77777777" w:rsidR="00383C91" w:rsidRDefault="00383C91" w:rsidP="00BA6CC6">
      <w:pPr>
        <w:pStyle w:val="Nagwek"/>
        <w:tabs>
          <w:tab w:val="left" w:pos="708"/>
        </w:tabs>
        <w:jc w:val="both"/>
      </w:pPr>
      <w:r>
        <w:t>oferuje</w:t>
      </w:r>
      <w:r w:rsidR="007475DC">
        <w:t xml:space="preserve">my wykonanie zamówienia za cenę </w:t>
      </w:r>
      <w:r w:rsidR="00E84844">
        <w:t>:</w:t>
      </w:r>
    </w:p>
    <w:p w14:paraId="2AAE5002" w14:textId="77777777" w:rsidR="00C2432E" w:rsidRDefault="00C2432E" w:rsidP="002C7FD8">
      <w:pPr>
        <w:pStyle w:val="Nagwek"/>
        <w:tabs>
          <w:tab w:val="left" w:pos="708"/>
        </w:tabs>
        <w:ind w:left="750"/>
        <w:jc w:val="both"/>
      </w:pPr>
    </w:p>
    <w:p w14:paraId="7C402A46" w14:textId="77777777" w:rsidR="00383C91" w:rsidRDefault="003A5B56" w:rsidP="003A5B56">
      <w:pPr>
        <w:spacing w:before="120" w:line="360" w:lineRule="auto"/>
        <w:rPr>
          <w:b/>
          <w:bCs/>
        </w:rPr>
      </w:pPr>
      <w:r>
        <w:rPr>
          <w:b/>
          <w:bCs/>
        </w:rPr>
        <w:t>OFEROWANA CENA ZA</w:t>
      </w:r>
      <w:r w:rsidRPr="00CA2026">
        <w:rPr>
          <w:b/>
          <w:bCs/>
        </w:rPr>
        <w:t xml:space="preserve"> </w:t>
      </w:r>
      <w:r w:rsidRPr="0072476F">
        <w:rPr>
          <w:b/>
          <w:bCs/>
          <w:u w:val="single"/>
        </w:rPr>
        <w:t>CAŁE</w:t>
      </w:r>
      <w:r>
        <w:rPr>
          <w:b/>
          <w:bCs/>
        </w:rPr>
        <w:t xml:space="preserve"> ZAMÓWIENIE</w:t>
      </w:r>
      <w:r>
        <w:t xml:space="preserve"> </w:t>
      </w:r>
      <w:r>
        <w:rPr>
          <w:b/>
          <w:bCs/>
        </w:rPr>
        <w:t>BRUTTO</w:t>
      </w:r>
      <w:r w:rsidR="007475DC">
        <w:rPr>
          <w:b/>
          <w:bCs/>
        </w:rPr>
        <w:t xml:space="preserve"> </w:t>
      </w:r>
      <w:r>
        <w:rPr>
          <w:b/>
          <w:bCs/>
        </w:rPr>
        <w:t>......................</w:t>
      </w:r>
      <w:r w:rsidR="007475DC">
        <w:rPr>
          <w:b/>
          <w:bCs/>
        </w:rPr>
        <w:t xml:space="preserve">................... </w:t>
      </w:r>
      <w:r w:rsidR="00383C91">
        <w:rPr>
          <w:b/>
          <w:bCs/>
        </w:rPr>
        <w:t>zł</w:t>
      </w:r>
    </w:p>
    <w:p w14:paraId="44A2BF8F" w14:textId="77777777" w:rsidR="00C2432E" w:rsidRDefault="00C2432E" w:rsidP="00383C91">
      <w:pPr>
        <w:pStyle w:val="Tekstpodstawowy"/>
        <w:rPr>
          <w:b/>
          <w:bCs/>
        </w:rPr>
      </w:pPr>
    </w:p>
    <w:p w14:paraId="329B9BCE" w14:textId="77777777" w:rsidR="00383C91" w:rsidRDefault="007475DC" w:rsidP="00383C91">
      <w:pPr>
        <w:pStyle w:val="Tekstpodstawowy"/>
        <w:rPr>
          <w:b/>
          <w:bCs/>
        </w:rPr>
      </w:pPr>
      <w:r>
        <w:rPr>
          <w:b/>
          <w:bCs/>
        </w:rPr>
        <w:t>(</w:t>
      </w:r>
      <w:r w:rsidR="00383C91">
        <w:rPr>
          <w:b/>
          <w:bCs/>
        </w:rPr>
        <w:t>słownie: .......................................................................................................</w:t>
      </w:r>
      <w:r>
        <w:rPr>
          <w:b/>
          <w:bCs/>
        </w:rPr>
        <w:t>.............................. )</w:t>
      </w:r>
    </w:p>
    <w:p w14:paraId="16B4F2EC" w14:textId="77777777" w:rsidR="00E77F55" w:rsidRDefault="00E77F55" w:rsidP="00383C91">
      <w:pPr>
        <w:pStyle w:val="Tekstpodstawowy"/>
        <w:rPr>
          <w:b/>
          <w:bCs/>
        </w:rPr>
      </w:pPr>
    </w:p>
    <w:p w14:paraId="6A31F543" w14:textId="77777777" w:rsidR="005D7177" w:rsidRDefault="005D7177" w:rsidP="00383C91">
      <w:pPr>
        <w:pStyle w:val="Tekstpodstawowy"/>
        <w:rPr>
          <w:bCs/>
        </w:rPr>
      </w:pPr>
    </w:p>
    <w:p w14:paraId="13B9C1D1" w14:textId="77777777" w:rsidR="00383C91" w:rsidRDefault="00383C91" w:rsidP="00383C91">
      <w:pPr>
        <w:pStyle w:val="Tekstpodstawowy"/>
        <w:rPr>
          <w:bCs/>
        </w:rPr>
      </w:pPr>
      <w:r>
        <w:rPr>
          <w:bCs/>
        </w:rPr>
        <w:t>Powyższa cena ofertowa wynika z kalkulacji cenowe</w:t>
      </w:r>
      <w:r w:rsidR="002F0033">
        <w:rPr>
          <w:bCs/>
        </w:rPr>
        <w:t xml:space="preserve">j zawartej w formularzu cenowym </w:t>
      </w:r>
      <w:r w:rsidR="005E6EDB">
        <w:rPr>
          <w:bCs/>
        </w:rPr>
        <w:br/>
      </w:r>
      <w:r w:rsidR="007475DC">
        <w:rPr>
          <w:bCs/>
        </w:rPr>
        <w:t>(</w:t>
      </w:r>
      <w:r w:rsidR="002F0033">
        <w:rPr>
          <w:bCs/>
        </w:rPr>
        <w:t>załącznik nr 1 do oferty)</w:t>
      </w:r>
      <w:r w:rsidR="007475DC">
        <w:rPr>
          <w:bCs/>
        </w:rPr>
        <w:t>.</w:t>
      </w:r>
    </w:p>
    <w:p w14:paraId="584D24B9" w14:textId="77777777" w:rsidR="00383C91" w:rsidRDefault="00383C91" w:rsidP="00383C91">
      <w:pPr>
        <w:pStyle w:val="Tekstpodstawowy"/>
        <w:rPr>
          <w:bCs/>
        </w:rPr>
      </w:pPr>
    </w:p>
    <w:p w14:paraId="2286B715" w14:textId="6035247A" w:rsidR="001D4022" w:rsidRPr="008E3D27" w:rsidRDefault="00383C91" w:rsidP="008F2ABA">
      <w:pPr>
        <w:numPr>
          <w:ilvl w:val="0"/>
          <w:numId w:val="1"/>
        </w:numPr>
        <w:spacing w:after="120"/>
        <w:jc w:val="both"/>
      </w:pPr>
      <w:r>
        <w:t xml:space="preserve">Termin </w:t>
      </w:r>
      <w:r w:rsidR="002F0033">
        <w:t>wykonania zamówienia:</w:t>
      </w:r>
      <w:r w:rsidR="00E76B1C">
        <w:t xml:space="preserve"> </w:t>
      </w:r>
      <w:r w:rsidR="00E76B1C" w:rsidRPr="008E3D27">
        <w:rPr>
          <w:b/>
          <w:color w:val="000000" w:themeColor="text1"/>
        </w:rPr>
        <w:t>od dnia</w:t>
      </w:r>
      <w:r w:rsidR="00BB2884" w:rsidRPr="008E3D27">
        <w:rPr>
          <w:color w:val="000000" w:themeColor="text1"/>
        </w:rPr>
        <w:t xml:space="preserve"> </w:t>
      </w:r>
      <w:r w:rsidR="00991BA3">
        <w:rPr>
          <w:b/>
          <w:color w:val="000000" w:themeColor="text1"/>
        </w:rPr>
        <w:t>01</w:t>
      </w:r>
      <w:r w:rsidR="00BB2884" w:rsidRPr="008E3D27">
        <w:rPr>
          <w:b/>
          <w:color w:val="000000" w:themeColor="text1"/>
        </w:rPr>
        <w:t>.</w:t>
      </w:r>
      <w:r w:rsidR="00991BA3">
        <w:rPr>
          <w:b/>
          <w:color w:val="000000" w:themeColor="text1"/>
        </w:rPr>
        <w:t>0</w:t>
      </w:r>
      <w:r w:rsidR="00BB2884" w:rsidRPr="008E3D27">
        <w:rPr>
          <w:b/>
          <w:color w:val="000000" w:themeColor="text1"/>
        </w:rPr>
        <w:t>1.</w:t>
      </w:r>
      <w:r w:rsidR="00243FEF" w:rsidRPr="008E3D27">
        <w:rPr>
          <w:b/>
          <w:color w:val="000000" w:themeColor="text1"/>
        </w:rPr>
        <w:t>202</w:t>
      </w:r>
      <w:r w:rsidR="00991BA3">
        <w:rPr>
          <w:b/>
          <w:color w:val="000000" w:themeColor="text1"/>
        </w:rPr>
        <w:t>5</w:t>
      </w:r>
      <w:r w:rsidR="008E3D27">
        <w:rPr>
          <w:b/>
          <w:color w:val="000000" w:themeColor="text1"/>
        </w:rPr>
        <w:t xml:space="preserve"> </w:t>
      </w:r>
      <w:r w:rsidR="00655DBD" w:rsidRPr="008E3D27">
        <w:rPr>
          <w:b/>
          <w:color w:val="000000" w:themeColor="text1"/>
        </w:rPr>
        <w:t xml:space="preserve">r.  do dnia  </w:t>
      </w:r>
      <w:r w:rsidR="00BB2884" w:rsidRPr="008E3D27">
        <w:rPr>
          <w:b/>
          <w:color w:val="000000" w:themeColor="text1"/>
        </w:rPr>
        <w:t>31.12.</w:t>
      </w:r>
      <w:r w:rsidR="00243FEF" w:rsidRPr="008E3D27">
        <w:rPr>
          <w:b/>
          <w:color w:val="000000" w:themeColor="text1"/>
        </w:rPr>
        <w:t>202</w:t>
      </w:r>
      <w:r w:rsidR="00991BA3">
        <w:rPr>
          <w:b/>
          <w:color w:val="000000" w:themeColor="text1"/>
        </w:rPr>
        <w:t>5</w:t>
      </w:r>
      <w:r w:rsidR="008E3D27">
        <w:rPr>
          <w:b/>
          <w:color w:val="000000" w:themeColor="text1"/>
        </w:rPr>
        <w:t xml:space="preserve"> </w:t>
      </w:r>
      <w:r w:rsidR="00243FEF" w:rsidRPr="008E3D27">
        <w:rPr>
          <w:b/>
          <w:color w:val="000000" w:themeColor="text1"/>
        </w:rPr>
        <w:t>r</w:t>
      </w:r>
      <w:r w:rsidR="00243FEF" w:rsidRPr="008E3D27">
        <w:rPr>
          <w:color w:val="000000" w:themeColor="text1"/>
        </w:rPr>
        <w:t>.</w:t>
      </w:r>
    </w:p>
    <w:p w14:paraId="252A6D5C" w14:textId="77777777" w:rsidR="002A60D1" w:rsidRDefault="0099395F" w:rsidP="002A60D1">
      <w:pPr>
        <w:numPr>
          <w:ilvl w:val="0"/>
          <w:numId w:val="1"/>
        </w:numPr>
        <w:jc w:val="both"/>
      </w:pPr>
      <w:r>
        <w:t>Oświadczam</w:t>
      </w:r>
      <w:r w:rsidR="005E6EDB">
        <w:t>/</w:t>
      </w:r>
      <w:r>
        <w:t>y, że</w:t>
      </w:r>
      <w:r w:rsidR="002D4B9C">
        <w:t xml:space="preserve"> zapoznałem/</w:t>
      </w:r>
      <w:r>
        <w:t xml:space="preserve">zapoznaliśmy się ze specyfikacją warunków zamówienia </w:t>
      </w:r>
      <w:r w:rsidR="008E3D27">
        <w:t xml:space="preserve">                </w:t>
      </w:r>
      <w:r>
        <w:t xml:space="preserve">i nie wnosimy do niej zastrzeżeń oraz </w:t>
      </w:r>
      <w:r w:rsidR="005E6EDB">
        <w:t>zdobyłem/</w:t>
      </w:r>
      <w:r>
        <w:t xml:space="preserve">zdobyliśmy konieczne informacje do właściwego </w:t>
      </w:r>
      <w:r w:rsidR="002A60D1">
        <w:t>wykonania zamówienia oraz uznajemy się za związanych określonymi w niej zasadami postępowania.</w:t>
      </w:r>
    </w:p>
    <w:p w14:paraId="67B215E5" w14:textId="77777777" w:rsidR="002A60D1" w:rsidRDefault="002A60D1" w:rsidP="002A60D1">
      <w:pPr>
        <w:numPr>
          <w:ilvl w:val="0"/>
          <w:numId w:val="1"/>
        </w:numPr>
        <w:jc w:val="both"/>
      </w:pPr>
      <w:r>
        <w:t>Oświadczam</w:t>
      </w:r>
      <w:r w:rsidR="005E6EDB">
        <w:t>/y</w:t>
      </w:r>
      <w:r>
        <w:t xml:space="preserve">, że </w:t>
      </w:r>
      <w:r w:rsidR="005E6EDB">
        <w:t>uważam/</w:t>
      </w:r>
      <w:r>
        <w:t>uwa</w:t>
      </w:r>
      <w:r w:rsidR="00670E5D">
        <w:t>żamy się za związanych niniejszą</w:t>
      </w:r>
      <w:r>
        <w:t xml:space="preserve"> ofertą na czas wskazany w specyfikacji warunków zamówienia. </w:t>
      </w:r>
    </w:p>
    <w:p w14:paraId="35FEEA3A" w14:textId="77777777" w:rsidR="00383C91" w:rsidRDefault="002E7F0E" w:rsidP="00655DBD">
      <w:pPr>
        <w:numPr>
          <w:ilvl w:val="0"/>
          <w:numId w:val="1"/>
        </w:numPr>
        <w:jc w:val="both"/>
      </w:pPr>
      <w:r>
        <w:t>Oświadczam</w:t>
      </w:r>
      <w:r w:rsidR="005E6EDB">
        <w:t>/</w:t>
      </w:r>
      <w:r>
        <w:t xml:space="preserve">y, że </w:t>
      </w:r>
      <w:r w:rsidR="005E6EDB">
        <w:t>zapoznałem/</w:t>
      </w:r>
      <w:r>
        <w:t>zapoznaliśmy się ze wszystkimi warunkami zamówienia</w:t>
      </w:r>
      <w:r w:rsidR="00670E5D">
        <w:t>,</w:t>
      </w:r>
      <w:r>
        <w:t xml:space="preserve"> określonymi w specyfikacji warunków zamówienia i akceptujemy je bez jakichkolwiek zastrzeżeń.</w:t>
      </w:r>
    </w:p>
    <w:p w14:paraId="0F6C8C77" w14:textId="77777777" w:rsidR="00DE4C23" w:rsidRDefault="00383C91" w:rsidP="00AB072F">
      <w:pPr>
        <w:numPr>
          <w:ilvl w:val="0"/>
          <w:numId w:val="1"/>
        </w:numPr>
        <w:jc w:val="both"/>
      </w:pPr>
      <w:r>
        <w:t>Oświadczam</w:t>
      </w:r>
      <w:r w:rsidR="005E6EDB">
        <w:t>/y</w:t>
      </w:r>
      <w:r>
        <w:t>, że w przypadku przyznania nam zamówienia zobowiązuję</w:t>
      </w:r>
      <w:r w:rsidR="005E6EDB">
        <w:t>/my</w:t>
      </w:r>
      <w:r>
        <w:t xml:space="preserve"> się do zawarcia pisemnej umowy według wzoru stanowiącego załącznik</w:t>
      </w:r>
      <w:r w:rsidR="005E6EDB">
        <w:t xml:space="preserve"> do specyfikacji warunków zamówienia</w:t>
      </w:r>
      <w:r>
        <w:t>.</w:t>
      </w:r>
    </w:p>
    <w:p w14:paraId="52555917" w14:textId="77777777" w:rsidR="00F426E4" w:rsidRPr="00F426E4" w:rsidRDefault="00F426E4" w:rsidP="00F426E4">
      <w:pPr>
        <w:pStyle w:val="Akapitzlist"/>
        <w:numPr>
          <w:ilvl w:val="0"/>
          <w:numId w:val="1"/>
        </w:numPr>
        <w:tabs>
          <w:tab w:val="left" w:pos="360"/>
        </w:tabs>
        <w:suppressAutoHyphens/>
        <w:overflowPunct w:val="0"/>
        <w:spacing w:after="120" w:line="100" w:lineRule="atLeast"/>
        <w:jc w:val="both"/>
        <w:textAlignment w:val="baseline"/>
        <w:rPr>
          <w:lang w:eastAsia="zh-CN"/>
        </w:rPr>
      </w:pPr>
      <w:r w:rsidRPr="00F426E4">
        <w:rPr>
          <w:lang w:eastAsia="zh-CN"/>
        </w:rPr>
        <w:t>Oświadczam</w:t>
      </w:r>
      <w:r>
        <w:rPr>
          <w:lang w:eastAsia="zh-CN"/>
        </w:rPr>
        <w:t>/y, że</w:t>
      </w:r>
      <w:r w:rsidRPr="00F426E4">
        <w:rPr>
          <w:lang w:eastAsia="zh-CN"/>
        </w:rPr>
        <w:t xml:space="preserve"> o</w:t>
      </w:r>
      <w:r>
        <w:rPr>
          <w:lang w:eastAsia="zh-CN"/>
        </w:rPr>
        <w:t>ferta nie zawiera/</w:t>
      </w:r>
      <w:r w:rsidRPr="00F426E4">
        <w:rPr>
          <w:lang w:eastAsia="zh-CN"/>
        </w:rPr>
        <w:t>zawiera* informacji stanowiących tajemnicę przedsiębiorstwa w rozumieniu przepisów o zwalczaniu nieuczciwej konkurencji. Informacje takie zawarte są w następujących dokumentach, które zostały załączone jako odrębny plik, opisany:</w:t>
      </w:r>
    </w:p>
    <w:p w14:paraId="2F47B979" w14:textId="77777777" w:rsidR="00F426E4" w:rsidRPr="00F426E4" w:rsidRDefault="00F426E4" w:rsidP="00655DBD">
      <w:pPr>
        <w:tabs>
          <w:tab w:val="left" w:pos="360"/>
        </w:tabs>
        <w:suppressAutoHyphens/>
        <w:overflowPunct w:val="0"/>
        <w:spacing w:after="120" w:line="100" w:lineRule="atLeast"/>
        <w:contextualSpacing/>
        <w:jc w:val="both"/>
        <w:textAlignment w:val="baseline"/>
        <w:rPr>
          <w:lang w:eastAsia="zh-CN"/>
        </w:rPr>
      </w:pPr>
      <w:r w:rsidRPr="00F426E4">
        <w:rPr>
          <w:lang w:eastAsia="zh-CN"/>
        </w:rPr>
        <w:t xml:space="preserve">……………………………………………………………………………….…………………………………………………………………………………………………….    </w:t>
      </w:r>
    </w:p>
    <w:p w14:paraId="6DA322EF" w14:textId="77777777" w:rsidR="007873B1" w:rsidRDefault="00F426E4" w:rsidP="00101D6D">
      <w:pPr>
        <w:widowControl w:val="0"/>
        <w:suppressAutoHyphens/>
        <w:autoSpaceDE w:val="0"/>
        <w:autoSpaceDN w:val="0"/>
        <w:adjustRightInd w:val="0"/>
        <w:spacing w:line="100" w:lineRule="atLeast"/>
        <w:ind w:left="360"/>
        <w:contextualSpacing/>
        <w:jc w:val="both"/>
        <w:rPr>
          <w:lang w:eastAsia="zh-CN"/>
        </w:rPr>
      </w:pPr>
      <w:r w:rsidRPr="00F426E4">
        <w:rPr>
          <w:lang w:eastAsia="zh-CN"/>
        </w:rPr>
        <w:t>Do oferty dołączam</w:t>
      </w:r>
      <w:r w:rsidR="007873B1">
        <w:rPr>
          <w:lang w:eastAsia="zh-CN"/>
        </w:rPr>
        <w:t>/</w:t>
      </w:r>
      <w:r w:rsidRPr="00F426E4">
        <w:rPr>
          <w:lang w:eastAsia="zh-CN"/>
        </w:rPr>
        <w:t xml:space="preserve">y uzasadnienie tajemnicy przedsiębiorstwa.  </w:t>
      </w:r>
    </w:p>
    <w:p w14:paraId="26800BB5" w14:textId="77777777" w:rsidR="00F426E4" w:rsidRPr="00F426E4" w:rsidRDefault="007873B1" w:rsidP="00F426E4">
      <w:pPr>
        <w:widowControl w:val="0"/>
        <w:numPr>
          <w:ilvl w:val="0"/>
          <w:numId w:val="1"/>
        </w:numPr>
        <w:tabs>
          <w:tab w:val="clear" w:pos="360"/>
        </w:tabs>
        <w:suppressAutoHyphens/>
        <w:autoSpaceDE w:val="0"/>
        <w:autoSpaceDN w:val="0"/>
        <w:adjustRightInd w:val="0"/>
        <w:spacing w:line="100" w:lineRule="atLeast"/>
        <w:contextualSpacing/>
        <w:jc w:val="both"/>
        <w:rPr>
          <w:lang w:eastAsia="zh-CN"/>
        </w:rPr>
      </w:pPr>
      <w:r>
        <w:rPr>
          <w:lang w:eastAsia="zh-CN"/>
        </w:rPr>
        <w:t>Podana cena zawiera wszystkie koszty związane z wykonaniem wyżej wymienionego zamówienia na zasadach określonych w SWZ i projekcie umowy.</w:t>
      </w:r>
      <w:r w:rsidR="00F426E4" w:rsidRPr="00F426E4">
        <w:rPr>
          <w:lang w:eastAsia="zh-CN"/>
        </w:rPr>
        <w:t xml:space="preserve"> </w:t>
      </w:r>
    </w:p>
    <w:p w14:paraId="194DF35A" w14:textId="77777777" w:rsidR="00F426E4" w:rsidRPr="00F426E4" w:rsidRDefault="00F426E4" w:rsidP="00F426E4">
      <w:pPr>
        <w:numPr>
          <w:ilvl w:val="0"/>
          <w:numId w:val="1"/>
        </w:numPr>
        <w:tabs>
          <w:tab w:val="left" w:pos="360"/>
        </w:tabs>
        <w:suppressAutoHyphens/>
        <w:overflowPunct w:val="0"/>
        <w:spacing w:after="120" w:line="100" w:lineRule="atLeast"/>
        <w:contextualSpacing/>
        <w:jc w:val="both"/>
        <w:textAlignment w:val="baseline"/>
        <w:rPr>
          <w:lang w:eastAsia="zh-CN"/>
        </w:rPr>
      </w:pPr>
      <w:r w:rsidRPr="00F426E4">
        <w:rPr>
          <w:lang w:eastAsia="zh-CN"/>
        </w:rPr>
        <w:t>Oświadczam</w:t>
      </w:r>
      <w:r w:rsidR="007873B1">
        <w:rPr>
          <w:lang w:eastAsia="zh-CN"/>
        </w:rPr>
        <w:t>/y</w:t>
      </w:r>
      <w:r>
        <w:rPr>
          <w:lang w:eastAsia="zh-CN"/>
        </w:rPr>
        <w:t>, że</w:t>
      </w:r>
      <w:r w:rsidRPr="00F426E4">
        <w:rPr>
          <w:lang w:eastAsia="zh-CN"/>
        </w:rPr>
        <w:t xml:space="preserve"> wypełniliśmy obowiązki informacyjne przewidziane w art. 13 lub art. 14 RODO</w:t>
      </w:r>
      <w:r w:rsidRPr="00F426E4">
        <w:rPr>
          <w:vertAlign w:val="superscript"/>
          <w:lang w:eastAsia="zh-CN"/>
        </w:rPr>
        <w:t xml:space="preserve"> </w:t>
      </w:r>
      <w:r w:rsidRPr="00F426E4">
        <w:rPr>
          <w:lang w:eastAsia="zh-CN"/>
        </w:rPr>
        <w:t>wobec osób fizycznych, od których dane osobowe bezpośrednio lub pośrednio pozyskaliśmy w celu ubiegania się o udzielenie zamówienia publicznego w niniejszym postępowaniu</w:t>
      </w:r>
      <w:r w:rsidRPr="00F426E4">
        <w:rPr>
          <w:vertAlign w:val="superscript"/>
          <w:lang w:eastAsia="zh-CN"/>
        </w:rPr>
        <w:t>²</w:t>
      </w:r>
      <w:r w:rsidRPr="00F426E4">
        <w:rPr>
          <w:lang w:eastAsia="zh-CN"/>
        </w:rPr>
        <w:t>.*</w:t>
      </w:r>
    </w:p>
    <w:p w14:paraId="5E7D79F1" w14:textId="77777777" w:rsidR="00F426E4" w:rsidRPr="00F426E4" w:rsidRDefault="00F426E4" w:rsidP="00F426E4">
      <w:pPr>
        <w:suppressAutoHyphens/>
        <w:spacing w:line="100" w:lineRule="atLeast"/>
        <w:ind w:left="1416"/>
        <w:jc w:val="both"/>
        <w:rPr>
          <w:rFonts w:asciiTheme="minorHAnsi" w:hAnsiTheme="minorHAnsi" w:cstheme="minorHAnsi"/>
          <w:i/>
          <w:sz w:val="18"/>
          <w:szCs w:val="18"/>
          <w:lang w:eastAsia="zh-CN"/>
        </w:rPr>
      </w:pPr>
      <w:r w:rsidRPr="00F426E4">
        <w:rPr>
          <w:rFonts w:asciiTheme="minorHAnsi" w:hAnsiTheme="minorHAnsi" w:cstheme="minorHAnsi"/>
          <w:i/>
          <w:sz w:val="18"/>
          <w:szCs w:val="18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EBBFFE0" w14:textId="77777777" w:rsidR="00F426E4" w:rsidRPr="00F426E4" w:rsidRDefault="00F426E4" w:rsidP="00F426E4">
      <w:pPr>
        <w:suppressAutoHyphens/>
        <w:spacing w:line="100" w:lineRule="atLeast"/>
        <w:ind w:left="1416"/>
        <w:jc w:val="both"/>
        <w:rPr>
          <w:i/>
          <w:color w:val="FF0000"/>
          <w:sz w:val="18"/>
          <w:szCs w:val="18"/>
          <w:lang w:eastAsia="zh-CN"/>
        </w:rPr>
      </w:pPr>
    </w:p>
    <w:p w14:paraId="5D53E860" w14:textId="77777777" w:rsidR="00F426E4" w:rsidRPr="00F426E4" w:rsidRDefault="00F426E4" w:rsidP="00F426E4">
      <w:pPr>
        <w:numPr>
          <w:ilvl w:val="0"/>
          <w:numId w:val="1"/>
        </w:numPr>
        <w:tabs>
          <w:tab w:val="left" w:pos="360"/>
        </w:tabs>
        <w:suppressAutoHyphens/>
        <w:spacing w:after="120" w:line="100" w:lineRule="atLeast"/>
        <w:contextualSpacing/>
        <w:jc w:val="both"/>
        <w:rPr>
          <w:lang w:eastAsia="zh-CN"/>
        </w:rPr>
      </w:pPr>
      <w:r w:rsidRPr="00F426E4">
        <w:rPr>
          <w:lang w:eastAsia="zh-CN"/>
        </w:rPr>
        <w:t xml:space="preserve">Zgodnie z art. 462 ust. 2 Ustawy </w:t>
      </w:r>
      <w:proofErr w:type="spellStart"/>
      <w:r w:rsidRPr="00F426E4">
        <w:rPr>
          <w:lang w:eastAsia="zh-CN"/>
        </w:rPr>
        <w:t>Pzp</w:t>
      </w:r>
      <w:proofErr w:type="spellEnd"/>
      <w:r w:rsidRPr="00F426E4">
        <w:rPr>
          <w:lang w:eastAsia="zh-CN"/>
        </w:rPr>
        <w:t>, oświadczam, że:</w:t>
      </w: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405"/>
        <w:gridCol w:w="7937"/>
      </w:tblGrid>
      <w:tr w:rsidR="00F426E4" w:rsidRPr="00F426E4" w14:paraId="1AC33143" w14:textId="77777777" w:rsidTr="0040293D">
        <w:tc>
          <w:tcPr>
            <w:tcW w:w="405" w:type="dxa"/>
            <w:vAlign w:val="center"/>
          </w:tcPr>
          <w:p w14:paraId="770686F5" w14:textId="77777777" w:rsidR="00F426E4" w:rsidRPr="00F426E4" w:rsidRDefault="00F426E4" w:rsidP="00F426E4">
            <w:pPr>
              <w:tabs>
                <w:tab w:val="left" w:pos="360"/>
              </w:tabs>
              <w:overflowPunct w:val="0"/>
              <w:spacing w:after="120"/>
              <w:jc w:val="center"/>
              <w:textAlignment w:val="baseline"/>
              <w:rPr>
                <w:sz w:val="28"/>
                <w:szCs w:val="28"/>
                <w:lang w:eastAsia="zh-CN"/>
              </w:rPr>
            </w:pPr>
            <w:r w:rsidRPr="00F426E4">
              <w:rPr>
                <w:sz w:val="28"/>
                <w:szCs w:val="28"/>
                <w:lang w:eastAsia="zh-CN"/>
              </w:rPr>
              <w:t>□</w:t>
            </w:r>
          </w:p>
        </w:tc>
        <w:tc>
          <w:tcPr>
            <w:tcW w:w="7937" w:type="dxa"/>
          </w:tcPr>
          <w:p w14:paraId="50746E46" w14:textId="77777777" w:rsidR="00F426E4" w:rsidRPr="00F426E4" w:rsidRDefault="00F426E4" w:rsidP="00F426E4">
            <w:pPr>
              <w:tabs>
                <w:tab w:val="left" w:pos="360"/>
              </w:tabs>
              <w:overflowPunct w:val="0"/>
              <w:spacing w:after="120"/>
              <w:ind w:left="360"/>
              <w:jc w:val="both"/>
              <w:textAlignment w:val="baseline"/>
              <w:rPr>
                <w:lang w:eastAsia="zh-CN"/>
              </w:rPr>
            </w:pPr>
            <w:r w:rsidRPr="00F426E4">
              <w:rPr>
                <w:lang w:eastAsia="zh-CN"/>
              </w:rPr>
              <w:t xml:space="preserve">Nie zamierzam powierzyć Podwykonawcom wykonania żadnej części </w:t>
            </w:r>
          </w:p>
          <w:p w14:paraId="1DB74448" w14:textId="77777777" w:rsidR="00F426E4" w:rsidRPr="00F426E4" w:rsidRDefault="00F426E4" w:rsidP="00F426E4">
            <w:pPr>
              <w:tabs>
                <w:tab w:val="left" w:pos="360"/>
              </w:tabs>
              <w:suppressAutoHyphens/>
              <w:overflowPunct w:val="0"/>
              <w:spacing w:after="120"/>
              <w:ind w:left="360"/>
              <w:jc w:val="both"/>
              <w:textAlignment w:val="baseline"/>
              <w:rPr>
                <w:lang w:eastAsia="zh-CN"/>
              </w:rPr>
            </w:pPr>
            <w:r w:rsidRPr="00F426E4">
              <w:rPr>
                <w:lang w:eastAsia="zh-CN"/>
              </w:rPr>
              <w:t>zamówienia</w:t>
            </w:r>
          </w:p>
        </w:tc>
      </w:tr>
      <w:tr w:rsidR="00F426E4" w:rsidRPr="00F426E4" w14:paraId="70A37151" w14:textId="77777777" w:rsidTr="0040293D">
        <w:tc>
          <w:tcPr>
            <w:tcW w:w="405" w:type="dxa"/>
            <w:vAlign w:val="center"/>
          </w:tcPr>
          <w:p w14:paraId="4D45862B" w14:textId="77777777" w:rsidR="00F426E4" w:rsidRPr="00F426E4" w:rsidRDefault="00F426E4" w:rsidP="00F426E4">
            <w:pPr>
              <w:tabs>
                <w:tab w:val="left" w:pos="360"/>
              </w:tabs>
              <w:overflowPunct w:val="0"/>
              <w:spacing w:after="120"/>
              <w:jc w:val="center"/>
              <w:textAlignment w:val="baseline"/>
              <w:rPr>
                <w:lang w:eastAsia="zh-CN"/>
              </w:rPr>
            </w:pPr>
            <w:r w:rsidRPr="00F426E4">
              <w:rPr>
                <w:sz w:val="28"/>
                <w:szCs w:val="28"/>
                <w:lang w:eastAsia="zh-CN"/>
              </w:rPr>
              <w:t>□</w:t>
            </w:r>
          </w:p>
        </w:tc>
        <w:tc>
          <w:tcPr>
            <w:tcW w:w="7937" w:type="dxa"/>
          </w:tcPr>
          <w:p w14:paraId="7F390D9D" w14:textId="77777777" w:rsidR="00F426E4" w:rsidRPr="00F426E4" w:rsidRDefault="00F426E4" w:rsidP="00F426E4">
            <w:pPr>
              <w:tabs>
                <w:tab w:val="left" w:pos="360"/>
              </w:tabs>
              <w:overflowPunct w:val="0"/>
              <w:spacing w:after="120"/>
              <w:ind w:left="360"/>
              <w:jc w:val="both"/>
              <w:textAlignment w:val="baseline"/>
              <w:rPr>
                <w:lang w:eastAsia="zh-CN"/>
              </w:rPr>
            </w:pPr>
            <w:r w:rsidRPr="00F426E4">
              <w:rPr>
                <w:lang w:eastAsia="zh-CN"/>
              </w:rPr>
              <w:t xml:space="preserve">Zamierzam powierzyć Podwykonawcom wykonanie następującej części </w:t>
            </w:r>
          </w:p>
          <w:p w14:paraId="4ACC32C0" w14:textId="77777777" w:rsidR="00F426E4" w:rsidRPr="00F426E4" w:rsidRDefault="00F426E4" w:rsidP="00F426E4">
            <w:pPr>
              <w:tabs>
                <w:tab w:val="left" w:leader="dot" w:pos="360"/>
                <w:tab w:val="left" w:leader="dot" w:pos="7366"/>
              </w:tabs>
              <w:suppressAutoHyphens/>
              <w:overflowPunct w:val="0"/>
              <w:spacing w:after="120"/>
              <w:ind w:left="360"/>
              <w:jc w:val="both"/>
              <w:textAlignment w:val="baseline"/>
              <w:rPr>
                <w:lang w:eastAsia="zh-CN"/>
              </w:rPr>
            </w:pPr>
            <w:r w:rsidRPr="00F426E4">
              <w:rPr>
                <w:lang w:eastAsia="zh-CN"/>
              </w:rPr>
              <w:t xml:space="preserve">zamówienia </w:t>
            </w:r>
            <w:r w:rsidRPr="00F426E4">
              <w:rPr>
                <w:lang w:eastAsia="zh-CN"/>
              </w:rPr>
              <w:tab/>
            </w:r>
          </w:p>
          <w:p w14:paraId="16C3CD30" w14:textId="77777777" w:rsidR="00F426E4" w:rsidRPr="00F426E4" w:rsidRDefault="00F426E4" w:rsidP="00F426E4">
            <w:pPr>
              <w:tabs>
                <w:tab w:val="left" w:leader="dot" w:pos="360"/>
                <w:tab w:val="left" w:leader="dot" w:pos="7366"/>
              </w:tabs>
              <w:suppressAutoHyphens/>
              <w:overflowPunct w:val="0"/>
              <w:spacing w:after="120"/>
              <w:ind w:left="360"/>
              <w:jc w:val="both"/>
              <w:textAlignment w:val="baseline"/>
              <w:rPr>
                <w:lang w:eastAsia="zh-CN"/>
              </w:rPr>
            </w:pPr>
            <w:r w:rsidRPr="00F426E4">
              <w:rPr>
                <w:lang w:eastAsia="zh-CN"/>
              </w:rPr>
              <w:lastRenderedPageBreak/>
              <w:tab/>
            </w:r>
          </w:p>
        </w:tc>
      </w:tr>
    </w:tbl>
    <w:p w14:paraId="493F2A2F" w14:textId="77777777" w:rsidR="00F426E4" w:rsidRPr="00F426E4" w:rsidRDefault="00F426E4" w:rsidP="00F426E4">
      <w:pPr>
        <w:tabs>
          <w:tab w:val="left" w:pos="360"/>
        </w:tabs>
        <w:overflowPunct w:val="0"/>
        <w:spacing w:after="120"/>
        <w:ind w:left="720"/>
        <w:jc w:val="both"/>
        <w:textAlignment w:val="baseline"/>
        <w:rPr>
          <w:rFonts w:asciiTheme="minorHAnsi" w:hAnsiTheme="minorHAnsi" w:cstheme="minorHAnsi"/>
          <w:lang w:eastAsia="zh-CN"/>
        </w:rPr>
      </w:pPr>
      <w:r w:rsidRPr="00F426E4">
        <w:rPr>
          <w:rFonts w:asciiTheme="minorHAnsi" w:hAnsiTheme="minorHAnsi" w:cstheme="minorHAnsi"/>
          <w:lang w:eastAsia="zh-CN"/>
        </w:rPr>
        <w:lastRenderedPageBreak/>
        <w:t xml:space="preserve"> </w:t>
      </w:r>
    </w:p>
    <w:p w14:paraId="17422D5C" w14:textId="77777777" w:rsidR="00F426E4" w:rsidRDefault="00F426E4" w:rsidP="00F426E4">
      <w:pPr>
        <w:spacing w:after="120"/>
        <w:jc w:val="both"/>
      </w:pPr>
      <w:r>
        <w:t xml:space="preserve">Brak wypełnienia niniejszego punktu skutkować będzie oświadczeniem wykonawcy </w:t>
      </w:r>
      <w:r w:rsidR="00FD52BC">
        <w:t xml:space="preserve">                               </w:t>
      </w:r>
      <w:r>
        <w:t xml:space="preserve">o niepowierzeniu podwykonawcom żadnej części zamówienia. </w:t>
      </w:r>
    </w:p>
    <w:p w14:paraId="60D2E58E" w14:textId="77777777" w:rsidR="00F426E4" w:rsidRPr="00F426E4" w:rsidRDefault="00F426E4" w:rsidP="00F426E4">
      <w:pPr>
        <w:suppressAutoHyphens/>
        <w:spacing w:line="100" w:lineRule="atLeast"/>
        <w:ind w:left="360"/>
        <w:jc w:val="both"/>
        <w:rPr>
          <w:b/>
          <w:i/>
          <w:lang w:eastAsia="zh-CN"/>
        </w:rPr>
      </w:pPr>
    </w:p>
    <w:p w14:paraId="15BD6F33" w14:textId="77777777" w:rsidR="00F426E4" w:rsidRPr="00F426E4" w:rsidRDefault="00F426E4" w:rsidP="00F426E4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left" w:pos="284"/>
        </w:tabs>
        <w:suppressAutoHyphens/>
        <w:spacing w:line="278" w:lineRule="exact"/>
        <w:jc w:val="both"/>
        <w:rPr>
          <w:rFonts w:eastAsia="Lucida Sans Unicode"/>
          <w:spacing w:val="-3"/>
          <w:kern w:val="2"/>
          <w:lang w:eastAsia="hi-IN" w:bidi="hi-IN"/>
        </w:rPr>
      </w:pPr>
      <w:r w:rsidRPr="00F426E4">
        <w:rPr>
          <w:rFonts w:eastAsia="Lucida Sans Unicode"/>
          <w:spacing w:val="-5"/>
          <w:kern w:val="2"/>
          <w:lang w:eastAsia="hi-IN" w:bidi="hi-IN"/>
        </w:rPr>
        <w:t>W ofercie nie została zastosowana cena dumpingowa i oferta nie stanowi</w:t>
      </w:r>
      <w:r w:rsidRPr="00F426E4">
        <w:rPr>
          <w:rFonts w:eastAsia="Lucida Sans Unicode"/>
          <w:spacing w:val="-5"/>
          <w:kern w:val="2"/>
          <w:lang w:eastAsia="hi-IN" w:bidi="hi-IN"/>
        </w:rPr>
        <w:br/>
      </w:r>
      <w:r w:rsidRPr="00F426E4">
        <w:rPr>
          <w:rFonts w:eastAsia="Lucida Sans Unicode"/>
          <w:spacing w:val="-4"/>
          <w:kern w:val="2"/>
          <w:lang w:eastAsia="hi-IN" w:bidi="hi-IN"/>
        </w:rPr>
        <w:t>czynu nieuczciwej konkurencji, zgodnie z art. 89 ust. 1 pkt 3 ustawy Prawo zamówień publicznych i prze</w:t>
      </w:r>
      <w:r w:rsidRPr="00F426E4">
        <w:rPr>
          <w:rFonts w:eastAsia="Lucida Sans Unicode"/>
          <w:spacing w:val="-5"/>
          <w:kern w:val="2"/>
          <w:lang w:eastAsia="hi-IN" w:bidi="hi-IN"/>
        </w:rPr>
        <w:t>pisami ustawy z 16 kwietnia 1993 r. o zwalczaniu nieuczciwej konkurencji</w:t>
      </w:r>
      <w:r w:rsidRPr="00F426E4">
        <w:rPr>
          <w:rFonts w:eastAsia="Lucida Sans Unicode"/>
          <w:spacing w:val="-6"/>
          <w:kern w:val="2"/>
          <w:lang w:eastAsia="hi-IN" w:bidi="hi-IN"/>
        </w:rPr>
        <w:t>.</w:t>
      </w:r>
    </w:p>
    <w:p w14:paraId="1F5FBF9C" w14:textId="77777777" w:rsidR="00F426E4" w:rsidRPr="00F426E4" w:rsidRDefault="00F426E4" w:rsidP="00F426E4">
      <w:pPr>
        <w:widowControl w:val="0"/>
        <w:shd w:val="clear" w:color="auto" w:fill="FFFFFF"/>
        <w:tabs>
          <w:tab w:val="left" w:pos="284"/>
        </w:tabs>
        <w:suppressAutoHyphens/>
        <w:spacing w:line="278" w:lineRule="exact"/>
        <w:ind w:left="750"/>
        <w:jc w:val="both"/>
        <w:rPr>
          <w:rFonts w:ascii="Calibri Light" w:eastAsia="Lucida Sans Unicode" w:hAnsi="Calibri Light" w:cs="Calibri Light"/>
          <w:color w:val="000000"/>
          <w:spacing w:val="-3"/>
          <w:kern w:val="2"/>
          <w:lang w:eastAsia="hi-IN" w:bidi="hi-IN"/>
        </w:rPr>
      </w:pPr>
    </w:p>
    <w:p w14:paraId="37469379" w14:textId="77777777" w:rsidR="00F426E4" w:rsidRPr="00F426E4" w:rsidRDefault="00F426E4" w:rsidP="00F426E4">
      <w:pPr>
        <w:numPr>
          <w:ilvl w:val="0"/>
          <w:numId w:val="1"/>
        </w:numPr>
        <w:tabs>
          <w:tab w:val="clear" w:pos="360"/>
        </w:tabs>
        <w:suppressAutoHyphens/>
        <w:spacing w:line="360" w:lineRule="auto"/>
        <w:contextualSpacing/>
        <w:jc w:val="both"/>
        <w:rPr>
          <w:lang w:eastAsia="zh-CN"/>
        </w:rPr>
      </w:pPr>
      <w:r w:rsidRPr="00F426E4">
        <w:rPr>
          <w:lang w:eastAsia="zh-CN"/>
        </w:rPr>
        <w:t>Stosownie do treści art. 225 ustawy Prawo zamówień publicznych (</w:t>
      </w:r>
      <w:proofErr w:type="spellStart"/>
      <w:r w:rsidRPr="00F426E4">
        <w:rPr>
          <w:lang w:eastAsia="zh-CN"/>
        </w:rPr>
        <w:t>Pzp</w:t>
      </w:r>
      <w:proofErr w:type="spellEnd"/>
      <w:r w:rsidRPr="00F426E4">
        <w:rPr>
          <w:lang w:eastAsia="zh-CN"/>
        </w:rPr>
        <w:t>) oświadczam/y, że wybór przedmiotowej oferty:</w:t>
      </w:r>
    </w:p>
    <w:p w14:paraId="29944D98" w14:textId="77777777" w:rsidR="00F426E4" w:rsidRPr="00F426E4" w:rsidRDefault="00F426E4" w:rsidP="00F426E4">
      <w:pPr>
        <w:numPr>
          <w:ilvl w:val="0"/>
          <w:numId w:val="15"/>
        </w:numPr>
        <w:suppressAutoHyphens/>
        <w:autoSpaceDE w:val="0"/>
        <w:spacing w:line="360" w:lineRule="auto"/>
        <w:ind w:left="1134" w:hanging="283"/>
        <w:jc w:val="both"/>
        <w:rPr>
          <w:lang w:eastAsia="zh-CN"/>
        </w:rPr>
      </w:pPr>
      <w:r w:rsidRPr="00F426E4">
        <w:rPr>
          <w:lang w:eastAsia="zh-CN"/>
        </w:rPr>
        <w:t>nie będzie prowadzić do powstania u Zamawiającego obowiązku podatkowego, zgodnie z przepisami o podatku od towarowi usług (*)</w:t>
      </w:r>
    </w:p>
    <w:p w14:paraId="39718262" w14:textId="77777777" w:rsidR="00F426E4" w:rsidRPr="00F426E4" w:rsidRDefault="00F426E4" w:rsidP="00F426E4">
      <w:pPr>
        <w:numPr>
          <w:ilvl w:val="0"/>
          <w:numId w:val="15"/>
        </w:numPr>
        <w:suppressAutoHyphens/>
        <w:autoSpaceDE w:val="0"/>
        <w:spacing w:line="360" w:lineRule="auto"/>
        <w:ind w:left="1134" w:hanging="283"/>
        <w:jc w:val="both"/>
        <w:rPr>
          <w:lang w:eastAsia="zh-CN"/>
        </w:rPr>
      </w:pPr>
      <w:r w:rsidRPr="00F426E4">
        <w:rPr>
          <w:lang w:eastAsia="zh-CN"/>
        </w:rPr>
        <w:t>będzie prowadzić do powstania u Zamawiającego obowiązek podatkowy, zgodnie z przepisami o podatku od towarów i usług, w poniżej wskazanym zakresie(rodzaju) i wartości(*):</w:t>
      </w:r>
    </w:p>
    <w:p w14:paraId="52A3ABFD" w14:textId="77777777" w:rsidR="00F426E4" w:rsidRPr="00F426E4" w:rsidRDefault="00F426E4" w:rsidP="00F426E4">
      <w:pPr>
        <w:spacing w:line="360" w:lineRule="auto"/>
        <w:ind w:left="851"/>
        <w:jc w:val="both"/>
        <w:rPr>
          <w:bCs/>
        </w:rPr>
      </w:pPr>
      <w:r w:rsidRPr="00F426E4">
        <w:rPr>
          <w:bCs/>
        </w:rPr>
        <w:t>- nazwa towaru/usługi:……………………………………- wartość (bez VAT) ………………………. zł</w:t>
      </w:r>
    </w:p>
    <w:p w14:paraId="6C09E033" w14:textId="77777777" w:rsidR="00F426E4" w:rsidRPr="00F426E4" w:rsidRDefault="00F426E4" w:rsidP="00F426E4">
      <w:pPr>
        <w:spacing w:line="360" w:lineRule="auto"/>
        <w:ind w:left="851"/>
        <w:jc w:val="both"/>
        <w:rPr>
          <w:bCs/>
          <w:color w:val="000000" w:themeColor="text1"/>
        </w:rPr>
      </w:pPr>
      <w:r w:rsidRPr="00F426E4">
        <w:rPr>
          <w:bCs/>
          <w:color w:val="000000" w:themeColor="text1"/>
        </w:rPr>
        <w:t>- nazwa towaru/usługi:……………………………………- wartość (bez VAT) ………………………. zł</w:t>
      </w:r>
    </w:p>
    <w:p w14:paraId="51EAF5D1" w14:textId="406357DD" w:rsidR="00F426E4" w:rsidRPr="00F426E4" w:rsidRDefault="00F426E4" w:rsidP="00F426E4">
      <w:pPr>
        <w:suppressAutoHyphens/>
        <w:spacing w:line="360" w:lineRule="auto"/>
        <w:ind w:left="709"/>
        <w:jc w:val="both"/>
        <w:rPr>
          <w:i/>
          <w:sz w:val="20"/>
          <w:szCs w:val="20"/>
          <w:lang w:eastAsia="zh-CN"/>
        </w:rPr>
      </w:pPr>
      <w:r w:rsidRPr="00F426E4">
        <w:rPr>
          <w:sz w:val="20"/>
          <w:szCs w:val="20"/>
          <w:lang w:eastAsia="zh-CN"/>
        </w:rPr>
        <w:t xml:space="preserve">* </w:t>
      </w:r>
      <w:r w:rsidRPr="00F426E4">
        <w:rPr>
          <w:b/>
          <w:sz w:val="20"/>
          <w:szCs w:val="20"/>
          <w:lang w:eastAsia="zh-CN"/>
        </w:rPr>
        <w:t>Niepotrzebne skreślić</w:t>
      </w:r>
      <w:r w:rsidRPr="00F426E4">
        <w:rPr>
          <w:sz w:val="20"/>
          <w:szCs w:val="20"/>
          <w:lang w:eastAsia="zh-CN"/>
        </w:rPr>
        <w:t>. Jeżeli zachodzi przypadek o którym mowa w pkt 12 lit. b) należy wskazać: nazwę (rodzaj) i wartość towaru/usług, których dostawa/świadczenie będzie prowadzić do powstania u zamawiającego obowiązku podatkowego w zakresie VAT, tj. zgodnie z obowiązującymi przepisami to Zamawiający będzie płatnikiem podatku od towarów i usług (VAT) oraz będzie zobowiązany do przekazania go na rachunek właściwego urzędu skarbowego, a nie Wykonawca. Jeżeli wybór takiej oferty, będzie prowadził do powstania u Zamawiającego obowiązku podatkowego , Zamawiający doliczy do przedstawionej ceny oferty podatek od towarów i usług, który będzie miał obowiązek rozliczyć zgodnie z obowiązującymi przepisami.</w:t>
      </w:r>
    </w:p>
    <w:p w14:paraId="3DE54557" w14:textId="77777777" w:rsidR="00F426E4" w:rsidRPr="00F426E4" w:rsidRDefault="00F426E4" w:rsidP="00F426E4">
      <w:pPr>
        <w:numPr>
          <w:ilvl w:val="0"/>
          <w:numId w:val="1"/>
        </w:numPr>
        <w:tabs>
          <w:tab w:val="clear" w:pos="360"/>
        </w:tabs>
        <w:suppressAutoHyphens/>
        <w:spacing w:line="100" w:lineRule="atLeast"/>
        <w:contextualSpacing/>
        <w:jc w:val="both"/>
        <w:rPr>
          <w:lang w:eastAsia="zh-CN"/>
        </w:rPr>
      </w:pPr>
      <w:r w:rsidRPr="00F426E4">
        <w:t>Jestem/ nie jestem płatnikiem podatku VAT*.</w:t>
      </w:r>
    </w:p>
    <w:p w14:paraId="1FA20275" w14:textId="77777777" w:rsidR="00F426E4" w:rsidRPr="00F426E4" w:rsidRDefault="00F426E4" w:rsidP="00F426E4">
      <w:pPr>
        <w:suppressAutoHyphens/>
        <w:spacing w:line="100" w:lineRule="atLeast"/>
        <w:ind w:left="1068"/>
        <w:contextualSpacing/>
        <w:jc w:val="both"/>
        <w:rPr>
          <w:lang w:eastAsia="zh-CN"/>
        </w:rPr>
      </w:pPr>
    </w:p>
    <w:p w14:paraId="254512E7" w14:textId="77777777" w:rsidR="00F426E4" w:rsidRPr="00F426E4" w:rsidRDefault="00F426E4" w:rsidP="00F426E4">
      <w:pPr>
        <w:suppressAutoHyphens/>
        <w:spacing w:line="100" w:lineRule="atLeast"/>
        <w:ind w:left="1068"/>
        <w:contextualSpacing/>
        <w:jc w:val="both"/>
        <w:rPr>
          <w:i/>
          <w:sz w:val="20"/>
          <w:szCs w:val="20"/>
          <w:lang w:eastAsia="zh-CN"/>
        </w:rPr>
      </w:pPr>
      <w:r w:rsidRPr="00F426E4">
        <w:rPr>
          <w:i/>
          <w:sz w:val="20"/>
          <w:szCs w:val="20"/>
          <w:lang w:eastAsia="zh-CN"/>
        </w:rPr>
        <w:t>*niewłaściwe wykreślić</w:t>
      </w:r>
    </w:p>
    <w:p w14:paraId="65F2FDEF" w14:textId="77777777" w:rsidR="00F426E4" w:rsidRPr="00F426E4" w:rsidRDefault="00F426E4" w:rsidP="00F426E4">
      <w:pPr>
        <w:suppressAutoHyphens/>
        <w:spacing w:line="100" w:lineRule="atLeast"/>
        <w:jc w:val="both"/>
        <w:rPr>
          <w:i/>
          <w:sz w:val="20"/>
          <w:szCs w:val="20"/>
          <w:lang w:eastAsia="zh-CN"/>
        </w:rPr>
      </w:pPr>
    </w:p>
    <w:p w14:paraId="3604A7BF" w14:textId="77777777" w:rsidR="009559ED" w:rsidRPr="005C69D6" w:rsidRDefault="009559ED" w:rsidP="009559ED">
      <w:pPr>
        <w:pStyle w:val="Akapitzlist"/>
        <w:numPr>
          <w:ilvl w:val="0"/>
          <w:numId w:val="1"/>
        </w:numPr>
        <w:rPr>
          <w:color w:val="000000"/>
        </w:rPr>
      </w:pPr>
      <w:r w:rsidRPr="005C69D6">
        <w:rPr>
          <w:color w:val="000000"/>
        </w:rPr>
        <w:t>Oświadczam, że wszystkie powyższe informacje są aktualne i zgodne z prawdą.</w:t>
      </w:r>
    </w:p>
    <w:p w14:paraId="6BA40FC5" w14:textId="77777777" w:rsidR="00F426E4" w:rsidRPr="009559ED" w:rsidRDefault="00F426E4" w:rsidP="009559ED">
      <w:pPr>
        <w:suppressAutoHyphens/>
        <w:spacing w:line="100" w:lineRule="atLeast"/>
        <w:jc w:val="both"/>
        <w:rPr>
          <w:lang w:eastAsia="zh-CN"/>
        </w:rPr>
      </w:pPr>
    </w:p>
    <w:p w14:paraId="0FFDDA0D" w14:textId="77777777" w:rsidR="00F426E4" w:rsidRPr="00F426E4" w:rsidRDefault="00F426E4" w:rsidP="00F426E4">
      <w:pPr>
        <w:tabs>
          <w:tab w:val="left" w:pos="284"/>
        </w:tabs>
        <w:suppressAutoHyphens/>
        <w:spacing w:after="120" w:line="100" w:lineRule="atLeast"/>
        <w:jc w:val="both"/>
        <w:rPr>
          <w:lang w:eastAsia="zh-CN"/>
        </w:rPr>
      </w:pPr>
      <w:r w:rsidRPr="00F426E4">
        <w:rPr>
          <w:lang w:eastAsia="zh-CN"/>
        </w:rPr>
        <w:t>Do oferty załączono:</w:t>
      </w:r>
    </w:p>
    <w:p w14:paraId="18A2E457" w14:textId="77777777" w:rsidR="00F426E4" w:rsidRPr="00F426E4" w:rsidRDefault="00F426E4" w:rsidP="00F426E4">
      <w:pPr>
        <w:numPr>
          <w:ilvl w:val="0"/>
          <w:numId w:val="16"/>
        </w:numPr>
        <w:tabs>
          <w:tab w:val="left" w:leader="dot" w:pos="3969"/>
        </w:tabs>
        <w:suppressAutoHyphens/>
        <w:spacing w:line="300" w:lineRule="auto"/>
        <w:ind w:left="357" w:hanging="357"/>
        <w:contextualSpacing/>
        <w:jc w:val="both"/>
        <w:rPr>
          <w:lang w:eastAsia="zh-CN"/>
        </w:rPr>
      </w:pPr>
      <w:r w:rsidRPr="00F426E4">
        <w:rPr>
          <w:lang w:eastAsia="zh-CN"/>
        </w:rPr>
        <w:tab/>
      </w:r>
    </w:p>
    <w:p w14:paraId="3C1E9940" w14:textId="77777777" w:rsidR="00F426E4" w:rsidRPr="00F426E4" w:rsidRDefault="00F426E4" w:rsidP="00F426E4">
      <w:pPr>
        <w:numPr>
          <w:ilvl w:val="0"/>
          <w:numId w:val="16"/>
        </w:numPr>
        <w:tabs>
          <w:tab w:val="left" w:leader="dot" w:pos="3969"/>
        </w:tabs>
        <w:suppressAutoHyphens/>
        <w:spacing w:line="300" w:lineRule="auto"/>
        <w:ind w:left="357" w:hanging="357"/>
        <w:contextualSpacing/>
        <w:jc w:val="both"/>
        <w:rPr>
          <w:lang w:eastAsia="zh-CN"/>
        </w:rPr>
      </w:pPr>
      <w:r w:rsidRPr="00F426E4">
        <w:rPr>
          <w:lang w:eastAsia="zh-CN"/>
        </w:rPr>
        <w:tab/>
      </w:r>
    </w:p>
    <w:p w14:paraId="7CE9F633" w14:textId="77777777" w:rsidR="00F426E4" w:rsidRPr="00F426E4" w:rsidRDefault="00F426E4" w:rsidP="00F426E4">
      <w:pPr>
        <w:numPr>
          <w:ilvl w:val="0"/>
          <w:numId w:val="16"/>
        </w:numPr>
        <w:tabs>
          <w:tab w:val="left" w:leader="dot" w:pos="3969"/>
        </w:tabs>
        <w:suppressAutoHyphens/>
        <w:spacing w:line="300" w:lineRule="auto"/>
        <w:ind w:left="357" w:hanging="357"/>
        <w:contextualSpacing/>
        <w:jc w:val="both"/>
        <w:rPr>
          <w:lang w:eastAsia="zh-CN"/>
        </w:rPr>
      </w:pPr>
      <w:r w:rsidRPr="00F426E4">
        <w:rPr>
          <w:lang w:eastAsia="zh-CN"/>
        </w:rPr>
        <w:tab/>
      </w:r>
    </w:p>
    <w:p w14:paraId="36970D72" w14:textId="77777777" w:rsidR="00F426E4" w:rsidRPr="00F426E4" w:rsidRDefault="00F426E4" w:rsidP="00F426E4">
      <w:pPr>
        <w:numPr>
          <w:ilvl w:val="0"/>
          <w:numId w:val="16"/>
        </w:numPr>
        <w:tabs>
          <w:tab w:val="left" w:leader="dot" w:pos="3969"/>
        </w:tabs>
        <w:suppressAutoHyphens/>
        <w:spacing w:line="300" w:lineRule="auto"/>
        <w:ind w:left="357" w:hanging="357"/>
        <w:contextualSpacing/>
        <w:jc w:val="both"/>
        <w:rPr>
          <w:lang w:eastAsia="zh-CN"/>
        </w:rPr>
      </w:pPr>
      <w:r w:rsidRPr="00F426E4">
        <w:rPr>
          <w:lang w:eastAsia="zh-CN"/>
        </w:rPr>
        <w:tab/>
      </w:r>
    </w:p>
    <w:p w14:paraId="5BEB9F43" w14:textId="77777777" w:rsidR="00F426E4" w:rsidRPr="00F426E4" w:rsidRDefault="00F426E4" w:rsidP="00F426E4">
      <w:pPr>
        <w:numPr>
          <w:ilvl w:val="0"/>
          <w:numId w:val="16"/>
        </w:numPr>
        <w:tabs>
          <w:tab w:val="left" w:leader="dot" w:pos="3969"/>
        </w:tabs>
        <w:suppressAutoHyphens/>
        <w:spacing w:line="300" w:lineRule="auto"/>
        <w:ind w:left="357" w:hanging="357"/>
        <w:contextualSpacing/>
        <w:jc w:val="both"/>
        <w:rPr>
          <w:color w:val="FF0000"/>
          <w:lang w:eastAsia="zh-CN"/>
        </w:rPr>
      </w:pPr>
      <w:r w:rsidRPr="00F426E4">
        <w:rPr>
          <w:lang w:eastAsia="zh-CN"/>
        </w:rPr>
        <w:tab/>
      </w:r>
    </w:p>
    <w:p w14:paraId="7949A6CD" w14:textId="77777777" w:rsidR="00F426E4" w:rsidRPr="00F426E4" w:rsidRDefault="00F426E4" w:rsidP="00F426E4">
      <w:pPr>
        <w:suppressAutoHyphens/>
        <w:spacing w:line="100" w:lineRule="atLeast"/>
        <w:ind w:left="340"/>
        <w:jc w:val="both"/>
        <w:rPr>
          <w:color w:val="FF0000"/>
          <w:lang w:eastAsia="zh-CN"/>
        </w:rPr>
      </w:pPr>
    </w:p>
    <w:p w14:paraId="19910208" w14:textId="77777777" w:rsidR="00F426E4" w:rsidRPr="00F426E4" w:rsidRDefault="00F426E4" w:rsidP="00F426E4">
      <w:pPr>
        <w:suppressAutoHyphens/>
        <w:spacing w:line="100" w:lineRule="atLeast"/>
        <w:ind w:left="340"/>
        <w:jc w:val="both"/>
        <w:rPr>
          <w:color w:val="FF0000"/>
          <w:lang w:eastAsia="zh-CN"/>
        </w:rPr>
      </w:pPr>
    </w:p>
    <w:p w14:paraId="6B07B49C" w14:textId="77777777" w:rsidR="00F426E4" w:rsidRPr="00F426E4" w:rsidRDefault="00F426E4" w:rsidP="00F426E4">
      <w:pPr>
        <w:suppressAutoHyphens/>
        <w:spacing w:line="100" w:lineRule="atLeast"/>
        <w:jc w:val="right"/>
        <w:rPr>
          <w:lang w:eastAsia="zh-CN"/>
        </w:rPr>
      </w:pPr>
    </w:p>
    <w:p w14:paraId="21A8BE5C" w14:textId="77777777" w:rsidR="00F426E4" w:rsidRPr="00F426E4" w:rsidRDefault="00F426E4" w:rsidP="00F426E4">
      <w:pPr>
        <w:tabs>
          <w:tab w:val="left" w:leader="dot" w:pos="1701"/>
          <w:tab w:val="left" w:leader="dot" w:pos="3686"/>
          <w:tab w:val="left" w:pos="4962"/>
          <w:tab w:val="left" w:leader="dot" w:pos="9072"/>
        </w:tabs>
        <w:suppressAutoHyphens/>
        <w:spacing w:after="120"/>
        <w:rPr>
          <w:rFonts w:eastAsiaTheme="minorHAnsi"/>
          <w:lang w:eastAsia="zh-CN"/>
        </w:rPr>
      </w:pPr>
      <w:r w:rsidRPr="00F426E4">
        <w:rPr>
          <w:lang w:eastAsia="zh-CN"/>
        </w:rPr>
        <w:tab/>
        <w:t>dnia</w:t>
      </w:r>
      <w:r w:rsidRPr="00F426E4">
        <w:rPr>
          <w:lang w:eastAsia="zh-CN"/>
        </w:rPr>
        <w:tab/>
      </w:r>
      <w:r w:rsidRPr="00F426E4">
        <w:rPr>
          <w:lang w:eastAsia="zh-CN"/>
        </w:rPr>
        <w:tab/>
      </w:r>
      <w:r w:rsidRPr="00F426E4">
        <w:rPr>
          <w:lang w:eastAsia="zh-CN"/>
        </w:rPr>
        <w:tab/>
      </w:r>
    </w:p>
    <w:p w14:paraId="619B824C" w14:textId="77777777" w:rsidR="00F426E4" w:rsidRPr="00F426E4" w:rsidRDefault="00F426E4" w:rsidP="00F426E4">
      <w:pPr>
        <w:tabs>
          <w:tab w:val="center" w:pos="1843"/>
          <w:tab w:val="center" w:pos="7088"/>
        </w:tabs>
        <w:suppressAutoHyphens/>
        <w:jc w:val="both"/>
        <w:rPr>
          <w:rFonts w:eastAsia="Calibri"/>
          <w:bCs/>
          <w:spacing w:val="4"/>
          <w:sz w:val="18"/>
          <w:lang w:eastAsia="zh-CN"/>
        </w:rPr>
      </w:pPr>
      <w:r w:rsidRPr="00F426E4">
        <w:rPr>
          <w:rFonts w:eastAsia="Calibri"/>
          <w:spacing w:val="4"/>
          <w:sz w:val="18"/>
          <w:lang w:eastAsia="zh-CN"/>
        </w:rPr>
        <w:tab/>
        <w:t>miejsce i data</w:t>
      </w:r>
      <w:r w:rsidRPr="00F426E4">
        <w:rPr>
          <w:rFonts w:eastAsia="Calibri"/>
          <w:spacing w:val="4"/>
          <w:sz w:val="18"/>
          <w:lang w:eastAsia="zh-CN"/>
        </w:rPr>
        <w:tab/>
        <w:t xml:space="preserve">należy podpisać </w:t>
      </w:r>
      <w:r w:rsidRPr="00F426E4">
        <w:rPr>
          <w:rFonts w:eastAsia="Calibri"/>
          <w:bCs/>
          <w:spacing w:val="4"/>
          <w:sz w:val="18"/>
          <w:lang w:eastAsia="zh-CN"/>
        </w:rPr>
        <w:t>kwalifikowanym podpisem</w:t>
      </w:r>
    </w:p>
    <w:p w14:paraId="25E28443" w14:textId="77777777" w:rsidR="00F426E4" w:rsidRPr="00F426E4" w:rsidRDefault="00F426E4" w:rsidP="00F426E4">
      <w:pPr>
        <w:tabs>
          <w:tab w:val="center" w:pos="7088"/>
        </w:tabs>
        <w:suppressAutoHyphens/>
        <w:jc w:val="both"/>
        <w:rPr>
          <w:rFonts w:eastAsia="Calibri"/>
          <w:bCs/>
          <w:spacing w:val="4"/>
          <w:sz w:val="18"/>
          <w:lang w:eastAsia="zh-CN"/>
        </w:rPr>
      </w:pPr>
      <w:r w:rsidRPr="00F426E4">
        <w:rPr>
          <w:rFonts w:eastAsia="Calibri"/>
          <w:bCs/>
          <w:spacing w:val="4"/>
          <w:sz w:val="18"/>
          <w:lang w:eastAsia="zh-CN"/>
        </w:rPr>
        <w:t xml:space="preserve"> </w:t>
      </w:r>
      <w:r w:rsidRPr="00F426E4">
        <w:rPr>
          <w:rFonts w:eastAsia="Calibri"/>
          <w:bCs/>
          <w:spacing w:val="4"/>
          <w:sz w:val="18"/>
          <w:lang w:eastAsia="zh-CN"/>
        </w:rPr>
        <w:tab/>
        <w:t>elektronicznym, podpisem osobistym</w:t>
      </w:r>
    </w:p>
    <w:p w14:paraId="7DF8D255" w14:textId="77777777" w:rsidR="00F426E4" w:rsidRPr="00F426E4" w:rsidRDefault="00F426E4" w:rsidP="00F426E4">
      <w:pPr>
        <w:tabs>
          <w:tab w:val="center" w:pos="7088"/>
        </w:tabs>
        <w:suppressAutoHyphens/>
        <w:jc w:val="both"/>
        <w:rPr>
          <w:rFonts w:eastAsia="Calibri"/>
          <w:bCs/>
          <w:spacing w:val="4"/>
          <w:sz w:val="18"/>
          <w:lang w:eastAsia="zh-CN"/>
        </w:rPr>
      </w:pPr>
      <w:r w:rsidRPr="00F426E4">
        <w:rPr>
          <w:rFonts w:eastAsia="Calibri"/>
          <w:bCs/>
          <w:spacing w:val="4"/>
          <w:sz w:val="18"/>
          <w:lang w:eastAsia="zh-CN"/>
        </w:rPr>
        <w:tab/>
        <w:t>lub podpisem zaufanym osoby uprawnionej</w:t>
      </w:r>
    </w:p>
    <w:p w14:paraId="4DA9F878" w14:textId="77777777" w:rsidR="00F426E4" w:rsidRPr="00F426E4" w:rsidRDefault="00F426E4" w:rsidP="00F426E4">
      <w:pPr>
        <w:tabs>
          <w:tab w:val="center" w:pos="7088"/>
        </w:tabs>
        <w:suppressAutoHyphens/>
        <w:jc w:val="both"/>
        <w:rPr>
          <w:rFonts w:eastAsia="Calibri"/>
          <w:bCs/>
          <w:spacing w:val="4"/>
          <w:sz w:val="18"/>
          <w:lang w:eastAsia="zh-CN"/>
        </w:rPr>
      </w:pPr>
      <w:r w:rsidRPr="00F426E4">
        <w:rPr>
          <w:rFonts w:eastAsia="Calibri"/>
          <w:bCs/>
          <w:spacing w:val="4"/>
          <w:sz w:val="18"/>
          <w:lang w:eastAsia="zh-CN"/>
        </w:rPr>
        <w:tab/>
        <w:t>do składania oświadczeń woli w imieniu Wykonawcy</w:t>
      </w:r>
    </w:p>
    <w:p w14:paraId="0CADFB86" w14:textId="77777777" w:rsidR="00F426E4" w:rsidRPr="00F426E4" w:rsidRDefault="00F426E4" w:rsidP="00F426E4">
      <w:pPr>
        <w:suppressAutoHyphens/>
        <w:spacing w:line="100" w:lineRule="atLeast"/>
        <w:jc w:val="right"/>
        <w:rPr>
          <w:color w:val="FF0000"/>
          <w:lang w:eastAsia="zh-CN"/>
        </w:rPr>
      </w:pPr>
    </w:p>
    <w:p w14:paraId="0996F4B0" w14:textId="77777777" w:rsidR="00C855B4" w:rsidRDefault="00C855B4" w:rsidP="00F426E4"/>
    <w:p w14:paraId="7F35AF78" w14:textId="77777777" w:rsidR="009C57FC" w:rsidRDefault="009C57FC" w:rsidP="00383C91">
      <w:pPr>
        <w:ind w:left="284"/>
      </w:pPr>
    </w:p>
    <w:sectPr w:rsidR="009C5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CE60E" w14:textId="77777777" w:rsidR="00285AE6" w:rsidRDefault="00285AE6" w:rsidP="00285AE6">
      <w:r>
        <w:separator/>
      </w:r>
    </w:p>
  </w:endnote>
  <w:endnote w:type="continuationSeparator" w:id="0">
    <w:p w14:paraId="77745540" w14:textId="77777777" w:rsidR="00285AE6" w:rsidRDefault="00285AE6" w:rsidP="0028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97CE3" w14:textId="77777777" w:rsidR="00285AE6" w:rsidRDefault="00285AE6" w:rsidP="00285AE6">
      <w:r>
        <w:separator/>
      </w:r>
    </w:p>
  </w:footnote>
  <w:footnote w:type="continuationSeparator" w:id="0">
    <w:p w14:paraId="10496B2E" w14:textId="77777777" w:rsidR="00285AE6" w:rsidRDefault="00285AE6" w:rsidP="00285AE6">
      <w:r>
        <w:continuationSeparator/>
      </w:r>
    </w:p>
  </w:footnote>
  <w:footnote w:id="1">
    <w:p w14:paraId="78752888" w14:textId="77777777" w:rsidR="00285AE6" w:rsidRDefault="00285AE6" w:rsidP="00FD52B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5AE6">
        <w:t>Mikroprzedsiębiorstwo: przedsiębiorstwo, które zatrudnia mniej niż 10 osób i którego roczny obrót lub roczna suma bilansowa nie przekracza 2 mln euro. Małe przedsiębiorstwo: przedsiębiorstwo, które zatrudnia mniej niż 50 osób i którego roczny obrót lub roczna suma bilansowa nie przekracza 10 mln euro. Średnie przedsiębiorstwo: przedsiębiorstwo, które nie jest mikro- lub małym przedsiębiorstwem i które zatrudnia mniej niż 250 osób i którego roczny obrót nie przekracza 50 mln euro lub roczna suma bilansowa nie przekracza 43 mln euro. /Pojęcia zaczerpnięte z zaleceń Komisji Unii Europejskiej z dnia 6 maja 2003 r. dot. definicji mikroprzedsiębiorstw oraz małych i średnich przedsiębiorstw (Dz</w:t>
      </w:r>
      <w:r>
        <w:t>. U. L 124 z 20.5.2003, s. 36).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80C0A9A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E47C0"/>
    <w:multiLevelType w:val="multilevel"/>
    <w:tmpl w:val="5062190E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D128F8"/>
    <w:multiLevelType w:val="hybridMultilevel"/>
    <w:tmpl w:val="812A9A24"/>
    <w:lvl w:ilvl="0" w:tplc="1B96BB2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712C"/>
    <w:multiLevelType w:val="hybridMultilevel"/>
    <w:tmpl w:val="C060A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84675"/>
    <w:multiLevelType w:val="hybridMultilevel"/>
    <w:tmpl w:val="C3AE5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37167"/>
    <w:multiLevelType w:val="multilevel"/>
    <w:tmpl w:val="984AD9B6"/>
    <w:lvl w:ilvl="0">
      <w:start w:val="2"/>
      <w:numFmt w:val="decimal"/>
      <w:lvlText w:val="%1"/>
      <w:lvlJc w:val="left"/>
      <w:pPr>
        <w:ind w:left="360" w:hanging="360"/>
      </w:pPr>
      <w:rPr>
        <w:color w:val="000000" w:themeColor="text1"/>
      </w:r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6" w15:restartNumberingAfterBreak="0">
    <w:nsid w:val="2D683378"/>
    <w:multiLevelType w:val="hybridMultilevel"/>
    <w:tmpl w:val="CD6E817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4E45DB4"/>
    <w:multiLevelType w:val="multilevel"/>
    <w:tmpl w:val="2A263ECE"/>
    <w:lvl w:ilvl="0">
      <w:start w:val="1"/>
      <w:numFmt w:val="decimal"/>
      <w:lvlText w:val="%1."/>
      <w:lvlJc w:val="left"/>
      <w:pPr>
        <w:ind w:left="750" w:hanging="39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423D3"/>
    <w:multiLevelType w:val="hybridMultilevel"/>
    <w:tmpl w:val="AA7CED32"/>
    <w:lvl w:ilvl="0" w:tplc="8B2A300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4709A"/>
    <w:multiLevelType w:val="hybridMultilevel"/>
    <w:tmpl w:val="B3E6208C"/>
    <w:lvl w:ilvl="0" w:tplc="57DE660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D4B35"/>
    <w:multiLevelType w:val="hybridMultilevel"/>
    <w:tmpl w:val="FDCC176E"/>
    <w:lvl w:ilvl="0" w:tplc="DBAE1F5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3456B"/>
    <w:multiLevelType w:val="hybridMultilevel"/>
    <w:tmpl w:val="2056F030"/>
    <w:lvl w:ilvl="0" w:tplc="39909E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285A8E"/>
    <w:multiLevelType w:val="hybridMultilevel"/>
    <w:tmpl w:val="CDCCC8A4"/>
    <w:lvl w:ilvl="0" w:tplc="EB8885C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0752FE"/>
    <w:multiLevelType w:val="hybridMultilevel"/>
    <w:tmpl w:val="0AF4A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35677"/>
    <w:multiLevelType w:val="multilevel"/>
    <w:tmpl w:val="9774A7E6"/>
    <w:lvl w:ilvl="0">
      <w:start w:val="58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4348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856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364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51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24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9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9864" w:hanging="1800"/>
      </w:pPr>
      <w:rPr>
        <w:rFonts w:hint="default"/>
      </w:rPr>
    </w:lvl>
  </w:abstractNum>
  <w:abstractNum w:abstractNumId="15" w15:restartNumberingAfterBreak="0">
    <w:nsid w:val="77373EB0"/>
    <w:multiLevelType w:val="hybridMultilevel"/>
    <w:tmpl w:val="1BDE55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F2E58"/>
    <w:multiLevelType w:val="hybridMultilevel"/>
    <w:tmpl w:val="C9020240"/>
    <w:lvl w:ilvl="0" w:tplc="8B3272A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6"/>
  </w:num>
  <w:num w:numId="6">
    <w:abstractNumId w:val="10"/>
  </w:num>
  <w:num w:numId="7">
    <w:abstractNumId w:val="9"/>
  </w:num>
  <w:num w:numId="8">
    <w:abstractNumId w:val="5"/>
  </w:num>
  <w:num w:numId="9">
    <w:abstractNumId w:val="14"/>
  </w:num>
  <w:num w:numId="10">
    <w:abstractNumId w:val="4"/>
  </w:num>
  <w:num w:numId="11">
    <w:abstractNumId w:val="15"/>
  </w:num>
  <w:num w:numId="12">
    <w:abstractNumId w:val="3"/>
  </w:num>
  <w:num w:numId="13">
    <w:abstractNumId w:val="7"/>
  </w:num>
  <w:num w:numId="14">
    <w:abstractNumId w:val="13"/>
  </w:num>
  <w:num w:numId="15">
    <w:abstractNumId w:val="6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C91"/>
    <w:rsid w:val="00005935"/>
    <w:rsid w:val="00044AEF"/>
    <w:rsid w:val="00057BBA"/>
    <w:rsid w:val="00065776"/>
    <w:rsid w:val="000B6D58"/>
    <w:rsid w:val="00101D6D"/>
    <w:rsid w:val="001930DC"/>
    <w:rsid w:val="00195B01"/>
    <w:rsid w:val="001D4022"/>
    <w:rsid w:val="001E5513"/>
    <w:rsid w:val="002064FA"/>
    <w:rsid w:val="00226545"/>
    <w:rsid w:val="00230DE8"/>
    <w:rsid w:val="00243FEF"/>
    <w:rsid w:val="00285AE6"/>
    <w:rsid w:val="002A60D1"/>
    <w:rsid w:val="002C75E5"/>
    <w:rsid w:val="002C7FD8"/>
    <w:rsid w:val="002D4B9C"/>
    <w:rsid w:val="002E7F0E"/>
    <w:rsid w:val="002F0033"/>
    <w:rsid w:val="00324EFC"/>
    <w:rsid w:val="00383C91"/>
    <w:rsid w:val="003A5B56"/>
    <w:rsid w:val="003E57ED"/>
    <w:rsid w:val="004A6CF7"/>
    <w:rsid w:val="00514538"/>
    <w:rsid w:val="0058545C"/>
    <w:rsid w:val="005A577A"/>
    <w:rsid w:val="005C69D6"/>
    <w:rsid w:val="005D4ED9"/>
    <w:rsid w:val="005D7177"/>
    <w:rsid w:val="005E6EDB"/>
    <w:rsid w:val="00633EC0"/>
    <w:rsid w:val="00655DBD"/>
    <w:rsid w:val="0066150B"/>
    <w:rsid w:val="00670E5D"/>
    <w:rsid w:val="006D0E4D"/>
    <w:rsid w:val="006E3EB2"/>
    <w:rsid w:val="0072476F"/>
    <w:rsid w:val="007373AD"/>
    <w:rsid w:val="007475DC"/>
    <w:rsid w:val="007873B1"/>
    <w:rsid w:val="007B5BB8"/>
    <w:rsid w:val="00860D6A"/>
    <w:rsid w:val="008945D6"/>
    <w:rsid w:val="008D5713"/>
    <w:rsid w:val="008E3D27"/>
    <w:rsid w:val="00900293"/>
    <w:rsid w:val="00921DAD"/>
    <w:rsid w:val="00936C12"/>
    <w:rsid w:val="009559ED"/>
    <w:rsid w:val="00984C23"/>
    <w:rsid w:val="00991BA3"/>
    <w:rsid w:val="0099395F"/>
    <w:rsid w:val="009C57FC"/>
    <w:rsid w:val="009E351F"/>
    <w:rsid w:val="009F2CD9"/>
    <w:rsid w:val="00A037E3"/>
    <w:rsid w:val="00A14B5B"/>
    <w:rsid w:val="00A34381"/>
    <w:rsid w:val="00B07023"/>
    <w:rsid w:val="00BA1F88"/>
    <w:rsid w:val="00BA6CC6"/>
    <w:rsid w:val="00BB2884"/>
    <w:rsid w:val="00BC6A9C"/>
    <w:rsid w:val="00C03526"/>
    <w:rsid w:val="00C2432E"/>
    <w:rsid w:val="00C855B4"/>
    <w:rsid w:val="00CA2026"/>
    <w:rsid w:val="00CE34D1"/>
    <w:rsid w:val="00D22309"/>
    <w:rsid w:val="00D43490"/>
    <w:rsid w:val="00D871DB"/>
    <w:rsid w:val="00DC749C"/>
    <w:rsid w:val="00DE4C23"/>
    <w:rsid w:val="00E76B1C"/>
    <w:rsid w:val="00E77F55"/>
    <w:rsid w:val="00E84844"/>
    <w:rsid w:val="00E95B78"/>
    <w:rsid w:val="00EE1FAD"/>
    <w:rsid w:val="00EE5CAB"/>
    <w:rsid w:val="00F27163"/>
    <w:rsid w:val="00F35E78"/>
    <w:rsid w:val="00F426E4"/>
    <w:rsid w:val="00F96C03"/>
    <w:rsid w:val="00FD52BC"/>
    <w:rsid w:val="00FE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04EC7"/>
  <w15:chartTrackingRefBased/>
  <w15:docId w15:val="{1388B79B-A035-4F72-A4AF-C14F7E14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83C91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83C9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unhideWhenUsed/>
    <w:rsid w:val="00383C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383C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383C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83C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83C91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383C9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A1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F2CD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99395F"/>
    <w:rPr>
      <w:color w:val="80808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2A60D1"/>
    <w:pPr>
      <w:ind w:left="720"/>
      <w:contextualSpacing/>
    </w:pPr>
  </w:style>
  <w:style w:type="character" w:customStyle="1" w:styleId="Teksttreci8">
    <w:name w:val="Tekst treści (8)_"/>
    <w:basedOn w:val="Domylnaczcionkaakapitu"/>
    <w:link w:val="Teksttreci80"/>
    <w:rsid w:val="00633EC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633EC0"/>
    <w:pPr>
      <w:shd w:val="clear" w:color="auto" w:fill="FFFFFF"/>
      <w:spacing w:line="240" w:lineRule="exact"/>
      <w:jc w:val="right"/>
    </w:pPr>
    <w:rPr>
      <w:sz w:val="17"/>
      <w:szCs w:val="17"/>
      <w:lang w:eastAsia="en-US"/>
    </w:rPr>
  </w:style>
  <w:style w:type="paragraph" w:customStyle="1" w:styleId="Default">
    <w:name w:val="Default"/>
    <w:rsid w:val="001D4022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customStyle="1" w:styleId="Tretekstu">
    <w:name w:val="Treść tekstu"/>
    <w:basedOn w:val="Normalny"/>
    <w:rsid w:val="00243FEF"/>
    <w:pPr>
      <w:suppressAutoHyphens/>
      <w:spacing w:line="100" w:lineRule="atLeast"/>
      <w:jc w:val="both"/>
    </w:pPr>
    <w:rPr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B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B7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426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426E4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4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F426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5A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5A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85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8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801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w Świdnicy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Zawada Paulina</dc:creator>
  <cp:keywords/>
  <dc:description/>
  <cp:lastModifiedBy>Szkudlarek Beata</cp:lastModifiedBy>
  <cp:revision>11</cp:revision>
  <cp:lastPrinted>2020-10-21T10:37:00Z</cp:lastPrinted>
  <dcterms:created xsi:type="dcterms:W3CDTF">2023-07-31T12:35:00Z</dcterms:created>
  <dcterms:modified xsi:type="dcterms:W3CDTF">2024-11-13T13:23:00Z</dcterms:modified>
</cp:coreProperties>
</file>