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58BC8" w14:textId="77777777" w:rsidR="009B2D61" w:rsidRDefault="009B2D61">
      <w:pPr>
        <w:pStyle w:val="Standard"/>
        <w:widowControl w:val="0"/>
        <w:spacing w:line="259" w:lineRule="atLeast"/>
        <w:jc w:val="right"/>
        <w:rPr>
          <w:rFonts w:ascii="Arial" w:eastAsia="Arial" w:hAnsi="Arial" w:cs="Arial"/>
          <w:b/>
          <w:bCs/>
          <w:sz w:val="20"/>
          <w:szCs w:val="20"/>
          <w:lang w:val="en-US"/>
        </w:rPr>
      </w:pPr>
    </w:p>
    <w:p w14:paraId="7D803F95" w14:textId="77777777" w:rsidR="009B2D61" w:rsidRDefault="00D51B21">
      <w:pPr>
        <w:pStyle w:val="Standard"/>
        <w:widowControl w:val="0"/>
        <w:spacing w:line="259" w:lineRule="atLeast"/>
        <w:jc w:val="right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Wykonawca:</w:t>
      </w:r>
    </w:p>
    <w:p w14:paraId="3C1445B8" w14:textId="77777777" w:rsidR="009B2D61" w:rsidRDefault="00D51B21">
      <w:pPr>
        <w:pStyle w:val="Standard"/>
        <w:widowControl w:val="0"/>
        <w:spacing w:line="48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</w:t>
      </w:r>
    </w:p>
    <w:p w14:paraId="70C370CB" w14:textId="77777777" w:rsidR="009B2D61" w:rsidRDefault="00D51B21">
      <w:pPr>
        <w:pStyle w:val="Standard"/>
        <w:widowControl w:val="0"/>
        <w:spacing w:after="160" w:line="259" w:lineRule="atLeast"/>
        <w:jc w:val="righ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iCs/>
          <w:sz w:val="16"/>
          <w:szCs w:val="16"/>
        </w:rPr>
        <w:t>CEiDG</w:t>
      </w:r>
      <w:proofErr w:type="spellEnd"/>
      <w:r>
        <w:rPr>
          <w:i/>
          <w:iCs/>
          <w:sz w:val="16"/>
          <w:szCs w:val="16"/>
        </w:rPr>
        <w:t>)</w:t>
      </w:r>
    </w:p>
    <w:p w14:paraId="14CB0A7E" w14:textId="77777777" w:rsidR="009B2D61" w:rsidRDefault="00D51B21">
      <w:pPr>
        <w:pStyle w:val="Standard"/>
        <w:widowControl w:val="0"/>
        <w:spacing w:line="259" w:lineRule="atLeast"/>
        <w:jc w:val="right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reprezentowany przez:</w:t>
      </w:r>
    </w:p>
    <w:p w14:paraId="4C5E493B" w14:textId="77777777" w:rsidR="009B2D61" w:rsidRDefault="00D51B21">
      <w:pPr>
        <w:pStyle w:val="Standard"/>
        <w:widowControl w:val="0"/>
        <w:spacing w:line="48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</w:t>
      </w:r>
    </w:p>
    <w:p w14:paraId="582C44E2" w14:textId="77777777" w:rsidR="009B2D61" w:rsidRDefault="00D51B21">
      <w:pPr>
        <w:pStyle w:val="Standard"/>
        <w:widowControl w:val="0"/>
        <w:spacing w:line="259" w:lineRule="atLeast"/>
        <w:jc w:val="righ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(imię, nazwisko, stanowisko/podstawa do reprezentacji)</w:t>
      </w:r>
    </w:p>
    <w:p w14:paraId="355B73E2" w14:textId="77777777" w:rsidR="009B2D61" w:rsidRDefault="009B2D61">
      <w:pPr>
        <w:pStyle w:val="Standard"/>
        <w:widowControl w:val="0"/>
        <w:spacing w:after="160" w:line="259" w:lineRule="atLeast"/>
        <w:rPr>
          <w:rFonts w:ascii="Arial" w:eastAsia="Arial" w:hAnsi="Arial" w:cs="Arial"/>
          <w:sz w:val="22"/>
          <w:szCs w:val="22"/>
        </w:rPr>
      </w:pPr>
    </w:p>
    <w:p w14:paraId="10798084" w14:textId="77777777" w:rsidR="009B2D61" w:rsidRDefault="009B2D61">
      <w:pPr>
        <w:pStyle w:val="Standard"/>
        <w:widowControl w:val="0"/>
        <w:spacing w:after="160" w:line="259" w:lineRule="atLeast"/>
        <w:rPr>
          <w:rFonts w:ascii="Arial" w:eastAsia="Arial" w:hAnsi="Arial" w:cs="Arial"/>
          <w:sz w:val="22"/>
          <w:szCs w:val="22"/>
        </w:rPr>
      </w:pPr>
    </w:p>
    <w:p w14:paraId="20441282" w14:textId="77777777" w:rsidR="009B2D61" w:rsidRDefault="00D51B21">
      <w:pPr>
        <w:pStyle w:val="Standard"/>
        <w:widowControl w:val="0"/>
        <w:spacing w:after="120" w:line="360" w:lineRule="auto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Oświadczenie wykonawcy</w:t>
      </w:r>
    </w:p>
    <w:p w14:paraId="6E86D4CC" w14:textId="29B147E9" w:rsidR="009B2D61" w:rsidRDefault="00D51B21">
      <w:pPr>
        <w:pStyle w:val="Standard"/>
        <w:widowControl w:val="0"/>
        <w:spacing w:line="36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składane na podstawie art. 125 ust. 1 ustawy z dnia 11 września 2019 r.– Prawo zamówień publicznych (Dz. U. </w:t>
      </w:r>
      <w:r w:rsidR="00986E71">
        <w:rPr>
          <w:b/>
          <w:bCs/>
          <w:sz w:val="20"/>
          <w:szCs w:val="20"/>
        </w:rPr>
        <w:t>2024r. poz. 1320</w:t>
      </w:r>
      <w:r>
        <w:rPr>
          <w:b/>
          <w:bCs/>
          <w:sz w:val="20"/>
          <w:szCs w:val="20"/>
        </w:rPr>
        <w:t>) (dalej jako: ustawa Pzp),</w:t>
      </w:r>
    </w:p>
    <w:p w14:paraId="459E9291" w14:textId="77777777" w:rsidR="009B2D61" w:rsidRDefault="009B2D61">
      <w:pPr>
        <w:pStyle w:val="Standard"/>
        <w:widowControl w:val="0"/>
        <w:spacing w:line="360" w:lineRule="auto"/>
        <w:jc w:val="center"/>
        <w:rPr>
          <w:b/>
          <w:bCs/>
          <w:sz w:val="20"/>
          <w:szCs w:val="20"/>
        </w:rPr>
      </w:pPr>
    </w:p>
    <w:p w14:paraId="6F699346" w14:textId="77777777" w:rsidR="009B2D61" w:rsidRDefault="00D51B21">
      <w:pPr>
        <w:pStyle w:val="Standard"/>
        <w:widowControl w:val="0"/>
        <w:spacing w:before="120" w:line="360" w:lineRule="auto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DOTYCZĄCE PRZESŁANEK WYKLUCZENIA Z POSTĘPOWANIA</w:t>
      </w:r>
    </w:p>
    <w:p w14:paraId="4043D306" w14:textId="77777777" w:rsidR="009B2D61" w:rsidRDefault="009B2D61">
      <w:pPr>
        <w:pStyle w:val="Standard"/>
        <w:widowControl w:val="0"/>
        <w:spacing w:line="360" w:lineRule="auto"/>
        <w:jc w:val="both"/>
        <w:rPr>
          <w:sz w:val="21"/>
          <w:szCs w:val="21"/>
        </w:rPr>
      </w:pPr>
    </w:p>
    <w:p w14:paraId="05036AEB" w14:textId="77777777" w:rsidR="009B2D61" w:rsidRDefault="009B2D61">
      <w:pPr>
        <w:pStyle w:val="Standard"/>
        <w:widowControl w:val="0"/>
        <w:jc w:val="both"/>
        <w:rPr>
          <w:sz w:val="21"/>
          <w:szCs w:val="21"/>
        </w:rPr>
      </w:pPr>
    </w:p>
    <w:p w14:paraId="6F2975C3" w14:textId="75C64AE1" w:rsidR="009B2D61" w:rsidRDefault="00D51B21">
      <w:pPr>
        <w:pStyle w:val="Standard"/>
        <w:spacing w:line="360" w:lineRule="auto"/>
        <w:jc w:val="both"/>
      </w:pPr>
      <w:r>
        <w:rPr>
          <w:sz w:val="22"/>
          <w:szCs w:val="22"/>
        </w:rPr>
        <w:t>Na potrzeby postępowania o udzielenie zamówienia publicznego DZPZ/2650/</w:t>
      </w:r>
      <w:r w:rsidR="00986E71">
        <w:rPr>
          <w:sz w:val="22"/>
          <w:szCs w:val="22"/>
        </w:rPr>
        <w:t>…</w:t>
      </w:r>
      <w:r>
        <w:rPr>
          <w:sz w:val="22"/>
          <w:szCs w:val="22"/>
        </w:rPr>
        <w:t>TP/2024,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 xml:space="preserve">prowadzonego przez Wojewódzki Szpital Specjalistyczny w Olsztynie </w:t>
      </w:r>
      <w:r>
        <w:rPr>
          <w:i/>
          <w:iCs/>
          <w:sz w:val="22"/>
          <w:szCs w:val="22"/>
        </w:rPr>
        <w:t xml:space="preserve">(oznaczenie zamawiającego), </w:t>
      </w:r>
      <w:r>
        <w:rPr>
          <w:sz w:val="22"/>
          <w:szCs w:val="22"/>
        </w:rPr>
        <w:t>oświadczam,                           co następuje:</w:t>
      </w:r>
    </w:p>
    <w:p w14:paraId="2497A31E" w14:textId="77777777" w:rsidR="009B2D61" w:rsidRDefault="009B2D61">
      <w:pPr>
        <w:pStyle w:val="Standard"/>
        <w:widowControl w:val="0"/>
        <w:spacing w:line="360" w:lineRule="auto"/>
        <w:jc w:val="both"/>
        <w:rPr>
          <w:sz w:val="22"/>
          <w:szCs w:val="22"/>
        </w:rPr>
      </w:pPr>
    </w:p>
    <w:p w14:paraId="68597150" w14:textId="77777777" w:rsidR="009B2D61" w:rsidRDefault="00D51B21">
      <w:pPr>
        <w:pStyle w:val="Standard"/>
        <w:widowControl w:val="0"/>
        <w:spacing w:line="360" w:lineRule="auto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OŚWIADCZENIA DOTYCZĄCE WYKONAWCY:</w:t>
      </w:r>
    </w:p>
    <w:p w14:paraId="4A5D0BD7" w14:textId="77777777" w:rsidR="009B2D61" w:rsidRDefault="009B2D61">
      <w:pPr>
        <w:pStyle w:val="Standard"/>
        <w:widowControl w:val="0"/>
        <w:spacing w:line="360" w:lineRule="auto"/>
        <w:ind w:left="720"/>
        <w:jc w:val="both"/>
        <w:rPr>
          <w:sz w:val="22"/>
          <w:szCs w:val="22"/>
        </w:rPr>
      </w:pPr>
    </w:p>
    <w:p w14:paraId="6E9C01A8" w14:textId="77777777" w:rsidR="009B2D61" w:rsidRDefault="00D51B21">
      <w:pPr>
        <w:pStyle w:val="Standard"/>
        <w:widowControl w:val="0"/>
        <w:numPr>
          <w:ilvl w:val="0"/>
          <w:numId w:val="3"/>
        </w:numPr>
        <w:spacing w:line="360" w:lineRule="auto"/>
        <w:jc w:val="both"/>
      </w:pPr>
      <w:r>
        <w:rPr>
          <w:sz w:val="21"/>
          <w:szCs w:val="21"/>
        </w:rPr>
        <w:t xml:space="preserve">Oświadczam, że nie podlegam wykluczeniu z postępowania na podstawie </w:t>
      </w:r>
      <w:r>
        <w:br/>
      </w:r>
      <w:r>
        <w:rPr>
          <w:sz w:val="21"/>
          <w:szCs w:val="21"/>
        </w:rPr>
        <w:t>art. 108 ustawy Pzp.</w:t>
      </w:r>
    </w:p>
    <w:p w14:paraId="71F87FF7" w14:textId="77777777" w:rsidR="009B2D61" w:rsidRDefault="009B2D61">
      <w:pPr>
        <w:pStyle w:val="Standard"/>
        <w:widowControl w:val="0"/>
        <w:spacing w:line="360" w:lineRule="auto"/>
        <w:jc w:val="both"/>
        <w:rPr>
          <w:i/>
          <w:iCs/>
          <w:sz w:val="20"/>
          <w:szCs w:val="20"/>
        </w:rPr>
      </w:pPr>
    </w:p>
    <w:p w14:paraId="65522356" w14:textId="77777777" w:rsidR="009B2D61" w:rsidRDefault="00D51B21">
      <w:pPr>
        <w:pStyle w:val="Standard"/>
        <w:widowControl w:val="0"/>
        <w:spacing w:line="360" w:lineRule="auto"/>
        <w:jc w:val="both"/>
      </w:pPr>
      <w:r>
        <w:rPr>
          <w:sz w:val="20"/>
          <w:szCs w:val="20"/>
        </w:rPr>
        <w:t xml:space="preserve">…………….……. </w:t>
      </w:r>
      <w:r>
        <w:rPr>
          <w:i/>
          <w:iCs/>
          <w:sz w:val="16"/>
          <w:szCs w:val="16"/>
        </w:rPr>
        <w:t>(miejscowość),</w:t>
      </w:r>
      <w:r>
        <w:rPr>
          <w:i/>
          <w:iCs/>
          <w:sz w:val="18"/>
          <w:szCs w:val="18"/>
        </w:rPr>
        <w:t xml:space="preserve"> </w:t>
      </w:r>
      <w:r>
        <w:rPr>
          <w:sz w:val="20"/>
          <w:szCs w:val="20"/>
        </w:rPr>
        <w:t>dnia ………….……. r.</w:t>
      </w:r>
    </w:p>
    <w:p w14:paraId="1B2276C8" w14:textId="77777777" w:rsidR="009B2D61" w:rsidRDefault="009B2D61">
      <w:pPr>
        <w:pStyle w:val="Standard"/>
        <w:widowControl w:val="0"/>
        <w:spacing w:line="360" w:lineRule="auto"/>
        <w:jc w:val="both"/>
        <w:rPr>
          <w:sz w:val="20"/>
          <w:szCs w:val="20"/>
        </w:rPr>
      </w:pPr>
    </w:p>
    <w:p w14:paraId="143396A6" w14:textId="77777777" w:rsidR="009B2D61" w:rsidRDefault="00D51B21">
      <w:pPr>
        <w:pStyle w:val="Standard"/>
        <w:widowControl w:val="0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</w:t>
      </w:r>
    </w:p>
    <w:p w14:paraId="1A27166E" w14:textId="77777777" w:rsidR="009B2D61" w:rsidRDefault="00D51B21">
      <w:pPr>
        <w:pStyle w:val="Standard"/>
        <w:widowControl w:val="0"/>
        <w:spacing w:line="360" w:lineRule="auto"/>
        <w:ind w:left="5664" w:firstLine="708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(podpis)</w:t>
      </w:r>
    </w:p>
    <w:p w14:paraId="68942F4F" w14:textId="77777777" w:rsidR="009B2D61" w:rsidRDefault="009B2D61">
      <w:pPr>
        <w:pStyle w:val="Standard"/>
        <w:widowControl w:val="0"/>
        <w:spacing w:line="360" w:lineRule="auto"/>
        <w:ind w:left="5664" w:firstLine="708"/>
        <w:jc w:val="both"/>
        <w:rPr>
          <w:i/>
          <w:iCs/>
          <w:sz w:val="18"/>
          <w:szCs w:val="18"/>
        </w:rPr>
      </w:pPr>
    </w:p>
    <w:p w14:paraId="17E7D021" w14:textId="77777777" w:rsidR="009B2D61" w:rsidRDefault="00D51B21">
      <w:pPr>
        <w:pStyle w:val="Standard"/>
        <w:widowControl w:val="0"/>
        <w:spacing w:line="360" w:lineRule="auto"/>
        <w:jc w:val="both"/>
      </w:pPr>
      <w:r>
        <w:rPr>
          <w:sz w:val="21"/>
          <w:szCs w:val="21"/>
        </w:rPr>
        <w:t>Oświadczam, że zachodzą w stosunku do mnie podstawy wykluczenia z postępowania na podstawie art. …………. ustawy Pzp</w:t>
      </w:r>
      <w:r>
        <w:rPr>
          <w:sz w:val="20"/>
          <w:szCs w:val="20"/>
        </w:rPr>
        <w:t xml:space="preserve"> </w:t>
      </w:r>
      <w:r>
        <w:rPr>
          <w:i/>
          <w:iCs/>
          <w:sz w:val="16"/>
          <w:szCs w:val="16"/>
        </w:rPr>
        <w:t>(podać mającą zastosowanie podstawę wykluczenia spośród wymienionych w art. 108 ustawy Pzp).</w:t>
      </w:r>
      <w:r>
        <w:rPr>
          <w:sz w:val="20"/>
          <w:szCs w:val="20"/>
        </w:rPr>
        <w:t xml:space="preserve"> </w:t>
      </w:r>
      <w:r>
        <w:rPr>
          <w:sz w:val="21"/>
          <w:szCs w:val="21"/>
        </w:rPr>
        <w:t>Jednocześnie oświadczam, że w związku z ww. okolicznością, na podstawie art. 110 ust 2 ustawy Pzp podjąłem następujące środki naprawcze:</w:t>
      </w:r>
    </w:p>
    <w:p w14:paraId="33284114" w14:textId="77777777" w:rsidR="009B2D61" w:rsidRDefault="00D51B21">
      <w:pPr>
        <w:pStyle w:val="Standard"/>
        <w:widowControl w:val="0"/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…………………………………………………………………………………………………………….………..</w:t>
      </w:r>
    </w:p>
    <w:p w14:paraId="2A5573DC" w14:textId="77777777" w:rsidR="009B2D61" w:rsidRDefault="00D51B21">
      <w:pPr>
        <w:pStyle w:val="Standard"/>
        <w:widowControl w:val="0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..………………….............…………………………………………………………………………………………………………………………………</w:t>
      </w:r>
    </w:p>
    <w:p w14:paraId="2B4A7F5D" w14:textId="77777777" w:rsidR="009B2D61" w:rsidRDefault="009B2D61">
      <w:pPr>
        <w:pStyle w:val="Standard"/>
        <w:widowControl w:val="0"/>
        <w:spacing w:line="360" w:lineRule="auto"/>
        <w:jc w:val="both"/>
        <w:rPr>
          <w:sz w:val="20"/>
          <w:szCs w:val="20"/>
        </w:rPr>
      </w:pPr>
    </w:p>
    <w:p w14:paraId="6404CE5A" w14:textId="77777777" w:rsidR="009B2D61" w:rsidRDefault="00D51B21">
      <w:pPr>
        <w:pStyle w:val="Standard"/>
        <w:widowControl w:val="0"/>
        <w:spacing w:line="360" w:lineRule="auto"/>
        <w:jc w:val="both"/>
      </w:pPr>
      <w:r>
        <w:rPr>
          <w:sz w:val="20"/>
          <w:szCs w:val="20"/>
        </w:rPr>
        <w:lastRenderedPageBreak/>
        <w:t xml:space="preserve">…………….……. </w:t>
      </w:r>
      <w:r>
        <w:rPr>
          <w:i/>
          <w:iCs/>
          <w:sz w:val="16"/>
          <w:szCs w:val="16"/>
        </w:rPr>
        <w:t>(miejscowość)</w:t>
      </w:r>
      <w:r>
        <w:rPr>
          <w:i/>
          <w:iCs/>
          <w:sz w:val="20"/>
          <w:szCs w:val="20"/>
        </w:rPr>
        <w:t xml:space="preserve">, </w:t>
      </w:r>
      <w:r>
        <w:rPr>
          <w:sz w:val="20"/>
          <w:szCs w:val="20"/>
        </w:rPr>
        <w:t>dnia …………………. r.</w:t>
      </w:r>
    </w:p>
    <w:p w14:paraId="276D3C0C" w14:textId="77777777" w:rsidR="009B2D61" w:rsidRDefault="009B2D61">
      <w:pPr>
        <w:pStyle w:val="Standard"/>
        <w:widowControl w:val="0"/>
        <w:spacing w:line="360" w:lineRule="auto"/>
        <w:jc w:val="both"/>
        <w:rPr>
          <w:sz w:val="20"/>
          <w:szCs w:val="20"/>
        </w:rPr>
      </w:pPr>
    </w:p>
    <w:p w14:paraId="24A55AAC" w14:textId="77777777" w:rsidR="009B2D61" w:rsidRDefault="00D51B21">
      <w:pPr>
        <w:pStyle w:val="Standard"/>
        <w:widowControl w:val="0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</w:t>
      </w:r>
    </w:p>
    <w:p w14:paraId="769448CE" w14:textId="77777777" w:rsidR="009B2D61" w:rsidRDefault="00D51B21">
      <w:pPr>
        <w:pStyle w:val="Standard"/>
        <w:widowControl w:val="0"/>
        <w:spacing w:line="360" w:lineRule="auto"/>
        <w:ind w:left="5664" w:firstLine="708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(podpis)</w:t>
      </w:r>
    </w:p>
    <w:p w14:paraId="31B9FC40" w14:textId="77777777" w:rsidR="009B2D61" w:rsidRDefault="009B2D61">
      <w:pPr>
        <w:pStyle w:val="Standard"/>
        <w:widowControl w:val="0"/>
        <w:spacing w:line="360" w:lineRule="auto"/>
        <w:jc w:val="both"/>
        <w:rPr>
          <w:i/>
          <w:iCs/>
          <w:sz w:val="22"/>
          <w:szCs w:val="22"/>
        </w:rPr>
      </w:pPr>
    </w:p>
    <w:p w14:paraId="470EEF01" w14:textId="77777777" w:rsidR="009B2D61" w:rsidRDefault="009B2D61">
      <w:pPr>
        <w:pStyle w:val="Standard"/>
        <w:widowControl w:val="0"/>
        <w:spacing w:line="360" w:lineRule="auto"/>
        <w:jc w:val="both"/>
        <w:rPr>
          <w:i/>
          <w:iCs/>
          <w:sz w:val="22"/>
          <w:szCs w:val="22"/>
        </w:rPr>
      </w:pPr>
    </w:p>
    <w:p w14:paraId="22F3C558" w14:textId="77777777" w:rsidR="009B2D61" w:rsidRDefault="00D51B21">
      <w:pPr>
        <w:pStyle w:val="Standard"/>
        <w:widowControl w:val="0"/>
        <w:spacing w:line="360" w:lineRule="auto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OŚWIADCZENIE DOTYCZĄCE PODANYCH INFORMACJI:</w:t>
      </w:r>
    </w:p>
    <w:p w14:paraId="7CE67B7C" w14:textId="77777777" w:rsidR="009B2D61" w:rsidRDefault="009B2D61">
      <w:pPr>
        <w:pStyle w:val="Standard"/>
        <w:widowControl w:val="0"/>
        <w:spacing w:line="360" w:lineRule="auto"/>
        <w:jc w:val="both"/>
        <w:rPr>
          <w:b/>
          <w:bCs/>
          <w:sz w:val="22"/>
          <w:szCs w:val="22"/>
        </w:rPr>
      </w:pPr>
    </w:p>
    <w:p w14:paraId="311C3EEE" w14:textId="77777777" w:rsidR="009B2D61" w:rsidRDefault="00D51B21">
      <w:pPr>
        <w:pStyle w:val="Standard"/>
        <w:widowControl w:val="0"/>
        <w:spacing w:line="360" w:lineRule="auto"/>
        <w:jc w:val="both"/>
      </w:pPr>
      <w:r>
        <w:rPr>
          <w:sz w:val="21"/>
          <w:szCs w:val="21"/>
        </w:rPr>
        <w:t xml:space="preserve">Oświadczam, że wszystkie informacje podane w powyższych oświadczeniach są aktualne </w:t>
      </w:r>
      <w:r>
        <w:br/>
      </w:r>
      <w:r>
        <w:rPr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23A7061B" w14:textId="77777777" w:rsidR="009B2D61" w:rsidRDefault="009B2D61">
      <w:pPr>
        <w:pStyle w:val="Standard"/>
        <w:widowControl w:val="0"/>
        <w:spacing w:line="360" w:lineRule="auto"/>
        <w:jc w:val="both"/>
        <w:rPr>
          <w:sz w:val="20"/>
          <w:szCs w:val="20"/>
        </w:rPr>
      </w:pPr>
    </w:p>
    <w:p w14:paraId="59A204E3" w14:textId="77777777" w:rsidR="009B2D61" w:rsidRDefault="009B2D61">
      <w:pPr>
        <w:pStyle w:val="Standard"/>
        <w:widowControl w:val="0"/>
        <w:spacing w:line="360" w:lineRule="auto"/>
        <w:jc w:val="both"/>
        <w:rPr>
          <w:sz w:val="20"/>
          <w:szCs w:val="20"/>
        </w:rPr>
      </w:pPr>
    </w:p>
    <w:p w14:paraId="37A25274" w14:textId="77777777" w:rsidR="009B2D61" w:rsidRDefault="00D51B21">
      <w:pPr>
        <w:pStyle w:val="Standard"/>
        <w:widowControl w:val="0"/>
        <w:spacing w:line="360" w:lineRule="auto"/>
        <w:jc w:val="both"/>
      </w:pPr>
      <w:r>
        <w:rPr>
          <w:sz w:val="20"/>
          <w:szCs w:val="20"/>
          <w:lang w:val="en-US"/>
        </w:rPr>
        <w:t xml:space="preserve">…………….……. </w:t>
      </w:r>
      <w:r>
        <w:rPr>
          <w:i/>
          <w:iCs/>
          <w:sz w:val="16"/>
          <w:szCs w:val="16"/>
          <w:lang w:val="en-US"/>
        </w:rPr>
        <w:t>(</w:t>
      </w:r>
      <w:proofErr w:type="spellStart"/>
      <w:r>
        <w:rPr>
          <w:i/>
          <w:iCs/>
          <w:sz w:val="16"/>
          <w:szCs w:val="16"/>
          <w:lang w:val="en-US"/>
        </w:rPr>
        <w:t>miejscowo</w:t>
      </w:r>
      <w:r>
        <w:rPr>
          <w:i/>
          <w:iCs/>
          <w:sz w:val="16"/>
          <w:szCs w:val="16"/>
        </w:rPr>
        <w:t>ść</w:t>
      </w:r>
      <w:proofErr w:type="spellEnd"/>
      <w:r>
        <w:rPr>
          <w:i/>
          <w:iCs/>
          <w:sz w:val="16"/>
          <w:szCs w:val="16"/>
        </w:rPr>
        <w:t>),</w:t>
      </w:r>
      <w:r>
        <w:rPr>
          <w:i/>
          <w:iCs/>
          <w:sz w:val="20"/>
          <w:szCs w:val="20"/>
        </w:rPr>
        <w:t xml:space="preserve"> </w:t>
      </w:r>
      <w:r>
        <w:rPr>
          <w:sz w:val="21"/>
          <w:szCs w:val="21"/>
        </w:rPr>
        <w:t>dnia …………………. r.</w:t>
      </w:r>
    </w:p>
    <w:p w14:paraId="69420BBF" w14:textId="77777777" w:rsidR="009B2D61" w:rsidRDefault="009B2D61">
      <w:pPr>
        <w:pStyle w:val="Standard"/>
        <w:widowControl w:val="0"/>
        <w:spacing w:line="360" w:lineRule="auto"/>
        <w:jc w:val="both"/>
        <w:rPr>
          <w:sz w:val="20"/>
          <w:szCs w:val="20"/>
          <w:lang w:val="en-US"/>
        </w:rPr>
      </w:pPr>
    </w:p>
    <w:p w14:paraId="25C995E6" w14:textId="77777777" w:rsidR="009B2D61" w:rsidRDefault="00D51B21">
      <w:pPr>
        <w:pStyle w:val="Standard"/>
        <w:widowControl w:val="0"/>
        <w:spacing w:line="360" w:lineRule="auto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  <w:t>…………………………………………</w:t>
      </w:r>
    </w:p>
    <w:p w14:paraId="41886788" w14:textId="77777777" w:rsidR="009B2D61" w:rsidRDefault="00D51B21">
      <w:pPr>
        <w:pStyle w:val="Standard"/>
        <w:widowControl w:val="0"/>
        <w:spacing w:line="360" w:lineRule="auto"/>
        <w:ind w:left="5664" w:firstLine="708"/>
        <w:jc w:val="both"/>
      </w:pPr>
      <w:r>
        <w:rPr>
          <w:i/>
          <w:iCs/>
          <w:sz w:val="16"/>
          <w:szCs w:val="16"/>
          <w:lang w:val="en-US"/>
        </w:rPr>
        <w:t>(</w:t>
      </w:r>
      <w:proofErr w:type="spellStart"/>
      <w:r>
        <w:rPr>
          <w:i/>
          <w:iCs/>
          <w:sz w:val="16"/>
          <w:szCs w:val="16"/>
          <w:lang w:val="en-US"/>
        </w:rPr>
        <w:t>podpis</w:t>
      </w:r>
      <w:proofErr w:type="spellEnd"/>
      <w:r>
        <w:rPr>
          <w:i/>
          <w:iCs/>
          <w:sz w:val="16"/>
          <w:szCs w:val="16"/>
          <w:lang w:val="en-US"/>
        </w:rPr>
        <w:t>)</w:t>
      </w:r>
    </w:p>
    <w:sectPr w:rsidR="009B2D61">
      <w:headerReference w:type="default" r:id="rId7"/>
      <w:pgSz w:w="12240" w:h="15840"/>
      <w:pgMar w:top="1417" w:right="1417" w:bottom="70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D06DB7" w14:textId="77777777" w:rsidR="00D51B21" w:rsidRDefault="00D51B21">
      <w:r>
        <w:separator/>
      </w:r>
    </w:p>
  </w:endnote>
  <w:endnote w:type="continuationSeparator" w:id="0">
    <w:p w14:paraId="78DEC541" w14:textId="77777777" w:rsidR="00D51B21" w:rsidRDefault="00D51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E3F507" w14:textId="77777777" w:rsidR="00D51B21" w:rsidRDefault="00D51B21">
      <w:r>
        <w:rPr>
          <w:color w:val="000000"/>
        </w:rPr>
        <w:separator/>
      </w:r>
    </w:p>
  </w:footnote>
  <w:footnote w:type="continuationSeparator" w:id="0">
    <w:p w14:paraId="3CC659A7" w14:textId="77777777" w:rsidR="00D51B21" w:rsidRDefault="00D51B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2AB73" w14:textId="77B7A103" w:rsidR="00D51B21" w:rsidRDefault="00D51B21">
    <w:pPr>
      <w:pStyle w:val="Heading"/>
      <w:tabs>
        <w:tab w:val="left" w:pos="6240"/>
      </w:tabs>
    </w:pPr>
    <w:r>
      <w:t>DZPZ/2650/</w:t>
    </w:r>
    <w:r w:rsidR="00986E71">
      <w:t>…</w:t>
    </w:r>
    <w:r>
      <w:t>TP/2024</w:t>
    </w:r>
    <w:r>
      <w:tab/>
    </w:r>
    <w:r>
      <w:tab/>
      <w:t xml:space="preserve">             </w:t>
    </w:r>
    <w:r>
      <w:tab/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FD7EC1"/>
    <w:multiLevelType w:val="multilevel"/>
    <w:tmpl w:val="1EDC2346"/>
    <w:styleLink w:val="WWNum1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" w15:restartNumberingAfterBreak="0">
    <w:nsid w:val="7C28584F"/>
    <w:multiLevelType w:val="multilevel"/>
    <w:tmpl w:val="5024FA80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num w:numId="1" w16cid:durableId="1447196162">
    <w:abstractNumId w:val="0"/>
  </w:num>
  <w:num w:numId="2" w16cid:durableId="1615793977">
    <w:abstractNumId w:val="1"/>
  </w:num>
  <w:num w:numId="3" w16cid:durableId="1309362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D61"/>
    <w:rsid w:val="001E39A7"/>
    <w:rsid w:val="00986E71"/>
    <w:rsid w:val="009B2D61"/>
    <w:rsid w:val="00D51B21"/>
    <w:rsid w:val="00F13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FFF93"/>
  <w15:docId w15:val="{8562E20F-7472-4566-886C-B47567C61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textAlignment w:val="auto"/>
    </w:pPr>
    <w:rPr>
      <w:rFonts w:ascii="Times New Roman" w:eastAsia="Times New Roman" w:hAnsi="Times New Roman" w:cs="Liberation Serif"/>
      <w:lang w:eastAsia="ar-SA"/>
    </w:rPr>
  </w:style>
  <w:style w:type="paragraph" w:customStyle="1" w:styleId="Heading">
    <w:name w:val="Heading"/>
    <w:basedOn w:val="Standard"/>
    <w:pPr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eastAsia="Lucida Sans"/>
    </w:rPr>
  </w:style>
  <w:style w:type="paragraph" w:styleId="Legenda">
    <w:name w:val="caption"/>
    <w:basedOn w:val="Standard"/>
    <w:pPr>
      <w:spacing w:before="120" w:after="120"/>
    </w:pPr>
    <w:rPr>
      <w:rFonts w:eastAsia="Lucida Sans"/>
      <w:i/>
      <w:iCs/>
    </w:rPr>
  </w:style>
  <w:style w:type="paragraph" w:customStyle="1" w:styleId="Index">
    <w:name w:val="Index"/>
    <w:basedOn w:val="Standard"/>
    <w:rPr>
      <w:rFonts w:eastAsia="Lucida Sans"/>
    </w:rPr>
  </w:style>
  <w:style w:type="paragraph" w:customStyle="1" w:styleId="Standardowy1">
    <w:name w:val="Standardowy1"/>
    <w:pPr>
      <w:widowControl/>
      <w:suppressAutoHyphens/>
      <w:spacing w:after="160"/>
      <w:textAlignment w:val="auto"/>
    </w:pPr>
    <w:rPr>
      <w:rFonts w:ascii="Times New Roman" w:eastAsia="Times New Roman" w:hAnsi="Times New Roman" w:cs="Liberation Serif"/>
      <w:sz w:val="22"/>
      <w:szCs w:val="22"/>
      <w:lang w:eastAsia="ar-SA"/>
    </w:rPr>
  </w:style>
  <w:style w:type="paragraph" w:customStyle="1" w:styleId="HeaderandFooter">
    <w:name w:val="Header and Footer"/>
    <w:basedOn w:val="Standard"/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ZnakZnak1">
    <w:name w:val="Znak Znak1"/>
    <w:basedOn w:val="Standard"/>
    <w:rPr>
      <w:rFonts w:ascii="Arial" w:eastAsia="Arial" w:hAnsi="Arial" w:cs="Arial"/>
    </w:rPr>
  </w:style>
  <w:style w:type="paragraph" w:styleId="Nagwek">
    <w:name w:val="header"/>
    <w:basedOn w:val="HeaderandFooter"/>
    <w:pPr>
      <w:suppressLineNumbers/>
      <w:tabs>
        <w:tab w:val="center" w:pos="4819"/>
        <w:tab w:val="right" w:pos="9638"/>
      </w:tabs>
    </w:p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ListLabel1">
    <w:name w:val="ListLabel 1"/>
    <w:rPr>
      <w:rFonts w:ascii="Symbol" w:eastAsia="Symbol" w:hAnsi="Symbol" w:cs="Symbol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harhajg</dc:creator>
  <cp:lastModifiedBy>Izabela Jastrzębowska</cp:lastModifiedBy>
  <cp:revision>2</cp:revision>
  <dcterms:created xsi:type="dcterms:W3CDTF">2024-10-28T11:18:00Z</dcterms:created>
  <dcterms:modified xsi:type="dcterms:W3CDTF">2024-10-28T11:18:00Z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Hewlett-Packard Company</vt:lpwstr>
  </property>
  <property fmtid="{D5CDD505-2E9C-101B-9397-08002B2CF9AE}" pid="3" name="Operator">
    <vt:lpwstr>Łukasz Łucewicz</vt:lpwstr>
  </property>
</Properties>
</file>