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F9367" w14:textId="77777777" w:rsidR="00862059" w:rsidRDefault="00862059" w:rsidP="00862059">
      <w:pPr>
        <w:spacing w:after="120"/>
        <w:rPr>
          <w:rFonts w:eastAsia="Calibri" w:cs="Calibri"/>
          <w:color w:val="auto"/>
          <w:lang w:eastAsia="pl-PL"/>
        </w:rPr>
      </w:pPr>
      <w:bookmarkStart w:id="0" w:name="_Hlk171933134"/>
      <w:r>
        <w:rPr>
          <w:rFonts w:eastAsia="Calibri" w:cs="Calibri"/>
        </w:rPr>
        <w:t xml:space="preserve">Załącznik do Uchwały Zarządu Województwa Opolskiego </w:t>
      </w:r>
    </w:p>
    <w:p w14:paraId="5536C828" w14:textId="5969AF30" w:rsidR="00862059" w:rsidRDefault="00862059" w:rsidP="00862059">
      <w:pPr>
        <w:spacing w:after="120"/>
        <w:rPr>
          <w:rFonts w:cs="Calibri"/>
        </w:rPr>
      </w:pPr>
      <w:r>
        <w:rPr>
          <w:rFonts w:eastAsia="Calibri" w:cs="Calibri"/>
          <w:b/>
          <w:bCs/>
        </w:rPr>
        <w:t>Załącznik nr 1 do SWZ</w:t>
      </w:r>
      <w:r>
        <w:rPr>
          <w:rFonts w:eastAsia="Calibri" w:cs="Calibri"/>
        </w:rPr>
        <w:t xml:space="preserve"> - Nr postępowania: </w:t>
      </w:r>
      <w:r>
        <w:rPr>
          <w:rFonts w:eastAsia="Calibri" w:cs="Calibri"/>
          <w:b/>
          <w:bCs/>
        </w:rPr>
        <w:t>DOA-ZP.272.41.2024</w:t>
      </w:r>
      <w:bookmarkEnd w:id="0"/>
    </w:p>
    <w:p w14:paraId="1A4AA886" w14:textId="77777777" w:rsidR="00862059" w:rsidRDefault="00862059" w:rsidP="00E4155B">
      <w:pPr>
        <w:rPr>
          <w:rFonts w:asciiTheme="minorHAnsi" w:hAnsiTheme="minorHAnsi" w:cstheme="minorHAnsi"/>
        </w:rPr>
      </w:pPr>
    </w:p>
    <w:p w14:paraId="0FB95918" w14:textId="3D277842" w:rsidR="005C2111" w:rsidRPr="00E4155B" w:rsidRDefault="00665A07" w:rsidP="00E4155B">
      <w:pPr>
        <w:rPr>
          <w:rFonts w:asciiTheme="minorHAnsi" w:hAnsiTheme="minorHAnsi" w:cstheme="minorHAnsi"/>
        </w:rPr>
      </w:pPr>
      <w:r w:rsidRPr="00E4155B">
        <w:rPr>
          <w:rFonts w:asciiTheme="minorHAnsi" w:hAnsiTheme="minorHAnsi" w:cstheme="minorHAnsi"/>
          <w:b/>
        </w:rPr>
        <w:t>OPIS PRZEDMIOTU ZAMÓWIENIA</w:t>
      </w:r>
      <w:r w:rsidR="00FF63DE" w:rsidRPr="00E4155B">
        <w:rPr>
          <w:rFonts w:asciiTheme="minorHAnsi" w:hAnsiTheme="minorHAnsi" w:cstheme="minorHAnsi"/>
          <w:b/>
        </w:rPr>
        <w:t xml:space="preserve"> </w:t>
      </w:r>
      <w:r w:rsidR="00E34940">
        <w:rPr>
          <w:rFonts w:asciiTheme="minorHAnsi" w:hAnsiTheme="minorHAnsi" w:cstheme="minorHAnsi"/>
          <w:b/>
        </w:rPr>
        <w:t>pn. „</w:t>
      </w:r>
      <w:r w:rsidR="00E34940" w:rsidRPr="001925F8">
        <w:rPr>
          <w:rFonts w:asciiTheme="minorHAnsi" w:hAnsiTheme="minorHAnsi" w:cstheme="minorHAnsi"/>
          <w:b/>
        </w:rPr>
        <w:t xml:space="preserve">Dostawa </w:t>
      </w:r>
      <w:r w:rsidR="00E34940">
        <w:rPr>
          <w:rFonts w:asciiTheme="minorHAnsi" w:hAnsiTheme="minorHAnsi" w:cstheme="minorHAnsi"/>
          <w:b/>
        </w:rPr>
        <w:t>fabrycznie</w:t>
      </w:r>
      <w:r w:rsidR="00E34940" w:rsidRPr="001925F8">
        <w:rPr>
          <w:rFonts w:asciiTheme="minorHAnsi" w:hAnsiTheme="minorHAnsi" w:cstheme="minorHAnsi"/>
          <w:b/>
        </w:rPr>
        <w:t xml:space="preserve"> </w:t>
      </w:r>
      <w:r w:rsidR="00E34940">
        <w:rPr>
          <w:rFonts w:asciiTheme="minorHAnsi" w:hAnsiTheme="minorHAnsi" w:cstheme="minorHAnsi"/>
          <w:b/>
        </w:rPr>
        <w:t>nowego</w:t>
      </w:r>
      <w:r w:rsidR="00E34940" w:rsidRPr="001925F8">
        <w:rPr>
          <w:rFonts w:asciiTheme="minorHAnsi" w:hAnsiTheme="minorHAnsi" w:cstheme="minorHAnsi"/>
          <w:b/>
        </w:rPr>
        <w:t xml:space="preserve"> samochod</w:t>
      </w:r>
      <w:r w:rsidR="00E34940">
        <w:rPr>
          <w:rFonts w:asciiTheme="minorHAnsi" w:hAnsiTheme="minorHAnsi" w:cstheme="minorHAnsi"/>
          <w:b/>
        </w:rPr>
        <w:t>u</w:t>
      </w:r>
      <w:r w:rsidR="00E34940" w:rsidRPr="001925F8">
        <w:rPr>
          <w:rFonts w:asciiTheme="minorHAnsi" w:hAnsiTheme="minorHAnsi" w:cstheme="minorHAnsi"/>
          <w:b/>
        </w:rPr>
        <w:t xml:space="preserve"> </w:t>
      </w:r>
      <w:r w:rsidR="00E34940">
        <w:rPr>
          <w:rFonts w:asciiTheme="minorHAnsi" w:hAnsiTheme="minorHAnsi" w:cstheme="minorHAnsi"/>
          <w:b/>
        </w:rPr>
        <w:t xml:space="preserve">osobowego typu </w:t>
      </w:r>
      <w:proofErr w:type="spellStart"/>
      <w:r w:rsidR="00E34940">
        <w:rPr>
          <w:rFonts w:asciiTheme="minorHAnsi" w:hAnsiTheme="minorHAnsi" w:cstheme="minorHAnsi"/>
          <w:b/>
        </w:rPr>
        <w:t>bus</w:t>
      </w:r>
      <w:proofErr w:type="spellEnd"/>
      <w:r w:rsidR="00E34940">
        <w:rPr>
          <w:rFonts w:asciiTheme="minorHAnsi" w:hAnsiTheme="minorHAnsi" w:cstheme="minorHAnsi"/>
          <w:b/>
        </w:rPr>
        <w:t xml:space="preserve"> </w:t>
      </w:r>
      <w:r w:rsidR="00E34940" w:rsidRPr="001925F8">
        <w:rPr>
          <w:rFonts w:asciiTheme="minorHAnsi" w:hAnsiTheme="minorHAnsi" w:cstheme="minorHAnsi"/>
          <w:b/>
        </w:rPr>
        <w:t>na potrzeby Urzędu Marszałkowskiego Województwa Opolskiego</w:t>
      </w:r>
      <w:r w:rsidR="00E34940" w:rsidRPr="001925F8">
        <w:rPr>
          <w:rFonts w:asciiTheme="minorHAnsi" w:hAnsiTheme="minorHAnsi" w:cstheme="minorHAnsi"/>
          <w:b/>
          <w:bCs/>
          <w:i/>
          <w:color w:val="000000"/>
          <w:lang w:eastAsia="zh-CN"/>
        </w:rPr>
        <w:t>”</w:t>
      </w:r>
    </w:p>
    <w:p w14:paraId="3DED1DC4" w14:textId="6482DE50" w:rsidR="00970ECD" w:rsidRPr="00E4155B" w:rsidRDefault="00665A07" w:rsidP="00A350F3">
      <w:pPr>
        <w:ind w:right="384" w:firstLine="709"/>
        <w:rPr>
          <w:rFonts w:asciiTheme="minorHAnsi" w:hAnsiTheme="minorHAnsi" w:cstheme="minorHAnsi"/>
        </w:rPr>
      </w:pPr>
      <w:r w:rsidRPr="00E4155B">
        <w:rPr>
          <w:rFonts w:asciiTheme="minorHAnsi" w:hAnsiTheme="minorHAnsi" w:cstheme="minorHAnsi"/>
        </w:rPr>
        <w:t xml:space="preserve">Przedmiotem zamówienia jest dostawa </w:t>
      </w:r>
      <w:r w:rsidRPr="00E4155B">
        <w:rPr>
          <w:rFonts w:asciiTheme="minorHAnsi" w:hAnsiTheme="minorHAnsi" w:cstheme="minorHAnsi"/>
          <w:b/>
        </w:rPr>
        <w:t xml:space="preserve">fabrycznie nowego samochodu </w:t>
      </w:r>
      <w:r w:rsidR="00B10210">
        <w:rPr>
          <w:rFonts w:asciiTheme="minorHAnsi" w:hAnsiTheme="minorHAnsi" w:cstheme="minorHAnsi"/>
          <w:b/>
        </w:rPr>
        <w:t xml:space="preserve">osobowego typu </w:t>
      </w:r>
      <w:proofErr w:type="spellStart"/>
      <w:r w:rsidR="00B10210">
        <w:rPr>
          <w:rFonts w:asciiTheme="minorHAnsi" w:hAnsiTheme="minorHAnsi" w:cstheme="minorHAnsi"/>
          <w:b/>
        </w:rPr>
        <w:t>bus</w:t>
      </w:r>
      <w:proofErr w:type="spellEnd"/>
      <w:r w:rsidRPr="00E4155B">
        <w:rPr>
          <w:rFonts w:asciiTheme="minorHAnsi" w:hAnsiTheme="minorHAnsi" w:cstheme="minorHAnsi"/>
          <w:b/>
        </w:rPr>
        <w:t xml:space="preserve"> </w:t>
      </w:r>
      <w:r w:rsidRPr="00E4155B">
        <w:rPr>
          <w:rFonts w:asciiTheme="minorHAnsi" w:hAnsiTheme="minorHAnsi" w:cstheme="minorHAnsi"/>
        </w:rPr>
        <w:t>na potrzeby Urzędu Marszałkowskiego Województwa Opolskiego o następujących parametrach technicznych:</w:t>
      </w:r>
    </w:p>
    <w:tbl>
      <w:tblPr>
        <w:tblW w:w="509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left w:w="48" w:type="dxa"/>
        </w:tblCellMar>
        <w:tblLook w:val="00A0" w:firstRow="1" w:lastRow="0" w:firstColumn="1" w:lastColumn="0" w:noHBand="0" w:noVBand="0"/>
      </w:tblPr>
      <w:tblGrid>
        <w:gridCol w:w="605"/>
        <w:gridCol w:w="6490"/>
        <w:gridCol w:w="2816"/>
      </w:tblGrid>
      <w:tr w:rsidR="00A350F3" w:rsidRPr="007C014B" w14:paraId="371E039C" w14:textId="14EB084F" w:rsidTr="00295F1D">
        <w:trPr>
          <w:trHeight w:val="567"/>
          <w:tblHeader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BF81A63" w14:textId="52CBBEC4" w:rsidR="00970ECD" w:rsidRPr="004066C1" w:rsidRDefault="00E4155B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066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8193A87" w14:textId="209DF779" w:rsidR="00970ECD" w:rsidRPr="004066C1" w:rsidRDefault="00C44E54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066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Parametr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AE742E7" w14:textId="6C5C55AD" w:rsidR="00970ECD" w:rsidRPr="007C014B" w:rsidRDefault="00C44E54" w:rsidP="00E4155B">
            <w:pPr>
              <w:pStyle w:val="NormalnyWeb"/>
              <w:spacing w:before="100" w:after="0" w:afterAutospacing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014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Opis</w:t>
            </w:r>
          </w:p>
        </w:tc>
      </w:tr>
      <w:tr w:rsidR="00A350F3" w:rsidRPr="00E4155B" w14:paraId="1EA1B466" w14:textId="02638915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53CB1F6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48425DA" w14:textId="30212648" w:rsidR="00970ECD" w:rsidRPr="00E4155B" w:rsidRDefault="00970ECD" w:rsidP="00A350F3">
            <w:pPr>
              <w:pStyle w:val="NormalnyWeb"/>
              <w:spacing w:before="10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3E4397">
              <w:rPr>
                <w:rFonts w:asciiTheme="minorHAnsi" w:hAnsiTheme="minorHAnsi" w:cstheme="minorHAnsi"/>
                <w:sz w:val="22"/>
                <w:szCs w:val="22"/>
              </w:rPr>
              <w:t>Rocznik</w:t>
            </w:r>
            <w:r w:rsidR="00E4155B" w:rsidRPr="003E4397">
              <w:rPr>
                <w:rFonts w:asciiTheme="minorHAnsi" w:hAnsiTheme="minorHAnsi" w:cstheme="minorHAnsi"/>
                <w:sz w:val="22"/>
                <w:szCs w:val="22"/>
              </w:rPr>
              <w:t xml:space="preserve"> nie starszy niż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ACDCDC" w14:textId="4E23EAFC" w:rsidR="00970ECD" w:rsidRPr="00E4155B" w:rsidRDefault="007C014B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2024</w:t>
            </w:r>
          </w:p>
        </w:tc>
      </w:tr>
      <w:tr w:rsidR="00A350F3" w:rsidRPr="00E4155B" w14:paraId="5B1086C5" w14:textId="5CD8A90B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C9263AE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706CDA5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Rodzaj silnika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B0C1F10" w14:textId="16906AFC" w:rsidR="00970ECD" w:rsidRPr="00E4155B" w:rsidRDefault="002631F4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DIESEL</w:t>
            </w:r>
          </w:p>
        </w:tc>
      </w:tr>
      <w:tr w:rsidR="00A350F3" w:rsidRPr="00E4155B" w14:paraId="5A4E6F68" w14:textId="095D69B6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40F2B3B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4FA2CFA" w14:textId="27888AF5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Pojemność skokowa silnika minimum (cm³)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C9C7C04" w14:textId="4B1F38D3" w:rsidR="00970ECD" w:rsidRPr="00E4155B" w:rsidRDefault="00970ECD" w:rsidP="00AA1526">
            <w:pPr>
              <w:pStyle w:val="NormalnyWeb"/>
              <w:spacing w:before="100"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  <w:shd w:val="clear" w:color="auto" w:fill="FFFFFF"/>
              </w:rPr>
              <w:t>1950</w:t>
            </w:r>
          </w:p>
        </w:tc>
      </w:tr>
      <w:tr w:rsidR="00A350F3" w:rsidRPr="00E4155B" w14:paraId="094F0DB4" w14:textId="0D311947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E14CD57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F162CF0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Moc silnika minimum (KM)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C6E515" w14:textId="1F36FA7C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170</w:t>
            </w:r>
          </w:p>
        </w:tc>
      </w:tr>
      <w:tr w:rsidR="00A350F3" w:rsidRPr="00E4155B" w14:paraId="1DF4CD74" w14:textId="2AEDAB35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8CD7946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DB245D3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Norma emisji spalin minimum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2D8FDB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EURO 6</w:t>
            </w:r>
          </w:p>
        </w:tc>
      </w:tr>
      <w:tr w:rsidR="00A350F3" w:rsidRPr="00E4155B" w14:paraId="56614DE7" w14:textId="44EB96CF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37AAF95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AEDC2B" w14:textId="02DE0A2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 xml:space="preserve">Emisja </w:t>
            </w:r>
            <w:r w:rsidR="00996101" w:rsidRPr="00996101">
              <w:rPr>
                <w:rFonts w:asciiTheme="minorHAnsi" w:hAnsiTheme="minorHAnsi" w:cstheme="minorHAnsi"/>
                <w:sz w:val="22"/>
                <w:szCs w:val="22"/>
              </w:rPr>
              <w:t>CO₂</w:t>
            </w:r>
            <w:r w:rsidR="003564D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C014B" w:rsidRPr="00E4155B">
              <w:rPr>
                <w:rFonts w:asciiTheme="minorHAnsi" w:hAnsiTheme="minorHAnsi" w:cstheme="minorHAnsi"/>
                <w:sz w:val="22"/>
                <w:szCs w:val="22"/>
              </w:rPr>
              <w:t>wg WLTP w cyklu mieszanym nie większ</w:t>
            </w:r>
            <w:r w:rsidR="007C014B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7C014B" w:rsidRPr="00E4155B">
              <w:rPr>
                <w:rFonts w:asciiTheme="minorHAnsi" w:hAnsiTheme="minorHAnsi" w:cstheme="minorHAnsi"/>
                <w:sz w:val="22"/>
                <w:szCs w:val="22"/>
              </w:rPr>
              <w:t xml:space="preserve"> niż</w:t>
            </w:r>
            <w:r w:rsidR="004066C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066C1" w:rsidRPr="00E4155B">
              <w:rPr>
                <w:rFonts w:asciiTheme="minorHAnsi" w:hAnsiTheme="minorHAnsi" w:cstheme="minorHAnsi"/>
                <w:sz w:val="22"/>
                <w:szCs w:val="22"/>
              </w:rPr>
              <w:t>(g/km)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3412CD2" w14:textId="53408195" w:rsidR="00970ECD" w:rsidRPr="00E4155B" w:rsidRDefault="0001620A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210</w:t>
            </w:r>
          </w:p>
        </w:tc>
      </w:tr>
      <w:tr w:rsidR="00A350F3" w:rsidRPr="00E4155B" w14:paraId="44F70F20" w14:textId="77777777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B696D4B" w14:textId="63E1B7B0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692A49F" w14:textId="0B274A00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Średnie zużycie paliwa wg WLTP w cyklu mieszanym nie większe niż</w:t>
            </w:r>
            <w:r w:rsidR="00A350F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4066C1" w:rsidRPr="00E4155B">
              <w:rPr>
                <w:rFonts w:asciiTheme="minorHAnsi" w:hAnsiTheme="minorHAnsi" w:cstheme="minorHAnsi"/>
                <w:sz w:val="22"/>
                <w:szCs w:val="22"/>
              </w:rPr>
              <w:t>(l na 100 km)</w:t>
            </w: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 xml:space="preserve"> (potwierdzone w homologacji samochodu)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2C24173" w14:textId="1CBAD2BE" w:rsidR="00970ECD" w:rsidRPr="00E4155B" w:rsidRDefault="002631F4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</w:tr>
      <w:tr w:rsidR="00A350F3" w:rsidRPr="00E4155B" w14:paraId="24F79847" w14:textId="731C8B4D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DF67A0C" w14:textId="66673581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3B5041D" w14:textId="3C1394B5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 xml:space="preserve">Ilość miejsc (z kierowcą) 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6B99C9" w14:textId="3D05FFFC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7 </w:t>
            </w:r>
          </w:p>
        </w:tc>
      </w:tr>
      <w:tr w:rsidR="00A350F3" w:rsidRPr="00E4155B" w14:paraId="51F03401" w14:textId="3DCA3464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99990C4" w14:textId="4994C33A" w:rsidR="00970ECD" w:rsidRPr="00E4155B" w:rsidRDefault="00687B4F" w:rsidP="00E4155B">
            <w:pPr>
              <w:spacing w:after="0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9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3539927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Skrzynia biegów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92740DD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AUTOMATYCZNA</w:t>
            </w:r>
          </w:p>
        </w:tc>
      </w:tr>
      <w:tr w:rsidR="00A350F3" w:rsidRPr="00E4155B" w14:paraId="5378BB87" w14:textId="2F0F2A4D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707DC6A" w14:textId="72DAC68B" w:rsidR="00970ECD" w:rsidRPr="00E4155B" w:rsidRDefault="00687B4F" w:rsidP="00E4155B">
            <w:pPr>
              <w:spacing w:after="0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10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9F7E03" w14:textId="5499B375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 xml:space="preserve">Wysokość zewnętrzna pustego pojazdu nie większa niż (w </w:t>
            </w:r>
            <w:r w:rsidR="007C014B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8B21913" w14:textId="278679AE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="00F25C2B">
              <w:rPr>
                <w:rFonts w:asciiTheme="minorHAnsi" w:hAnsiTheme="minorHAnsi" w:cstheme="minorHAnsi"/>
                <w:b/>
                <w:sz w:val="22"/>
                <w:szCs w:val="22"/>
              </w:rPr>
              <w:t>,</w:t>
            </w: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00</w:t>
            </w:r>
          </w:p>
        </w:tc>
      </w:tr>
      <w:tr w:rsidR="00A350F3" w:rsidRPr="00E4155B" w14:paraId="4CA3B1AB" w14:textId="0BD217AE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9BF0AC6" w14:textId="4DFFBD27" w:rsidR="00970ECD" w:rsidRPr="00E4155B" w:rsidRDefault="00970ECD" w:rsidP="00E4155B">
            <w:pPr>
              <w:spacing w:after="0"/>
              <w:rPr>
                <w:rFonts w:asciiTheme="minorHAnsi" w:hAnsiTheme="minorHAnsi" w:cstheme="minorHAnsi"/>
                <w:lang w:eastAsia="pl-PL"/>
              </w:rPr>
            </w:pPr>
            <w:r w:rsidRPr="00E4155B">
              <w:rPr>
                <w:rFonts w:asciiTheme="minorHAnsi" w:hAnsiTheme="minorHAnsi" w:cstheme="minorHAnsi"/>
                <w:lang w:eastAsia="pl-PL"/>
              </w:rPr>
              <w:t>1</w:t>
            </w:r>
            <w:r w:rsidR="00687B4F">
              <w:rPr>
                <w:rFonts w:asciiTheme="minorHAnsi" w:hAnsiTheme="minorHAnsi" w:cstheme="minorHAnsi"/>
                <w:lang w:eastAsia="pl-PL"/>
              </w:rPr>
              <w:t>1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0D3AE1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Wspomaganie kierownicy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3988143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457061DF" w14:textId="4498F9BB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EE3CE27" w14:textId="67086858" w:rsidR="00970ECD" w:rsidRPr="00E4155B" w:rsidRDefault="00970ECD" w:rsidP="00E4155B">
            <w:pPr>
              <w:spacing w:after="0"/>
              <w:rPr>
                <w:rFonts w:asciiTheme="minorHAnsi" w:hAnsiTheme="minorHAnsi" w:cstheme="minorHAnsi"/>
                <w:lang w:eastAsia="pl-PL"/>
              </w:rPr>
            </w:pPr>
            <w:r w:rsidRPr="00E4155B">
              <w:rPr>
                <w:rFonts w:asciiTheme="minorHAnsi" w:hAnsiTheme="minorHAnsi" w:cstheme="minorHAnsi"/>
                <w:lang w:eastAsia="pl-PL"/>
              </w:rPr>
              <w:t>1</w:t>
            </w:r>
            <w:r w:rsidR="00687B4F">
              <w:rPr>
                <w:rFonts w:asciiTheme="minorHAnsi" w:hAnsiTheme="minorHAnsi" w:cstheme="minorHAnsi"/>
                <w:lang w:eastAsia="pl-PL"/>
              </w:rPr>
              <w:t>2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46890A0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Kierownica regulowana w dwóch płaszczyznach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A811786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53E64234" w14:textId="1E5B729A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3677AF6" w14:textId="4897D661" w:rsidR="00970ECD" w:rsidRPr="00E4155B" w:rsidRDefault="00970ECD" w:rsidP="00E4155B">
            <w:pPr>
              <w:spacing w:after="0"/>
              <w:rPr>
                <w:rFonts w:asciiTheme="minorHAnsi" w:hAnsiTheme="minorHAnsi" w:cstheme="minorHAnsi"/>
                <w:lang w:eastAsia="pl-PL"/>
              </w:rPr>
            </w:pPr>
            <w:r w:rsidRPr="00E4155B">
              <w:rPr>
                <w:rFonts w:asciiTheme="minorHAnsi" w:hAnsiTheme="minorHAnsi" w:cstheme="minorHAnsi"/>
                <w:lang w:eastAsia="pl-PL"/>
              </w:rPr>
              <w:t>1</w:t>
            </w:r>
            <w:r w:rsidR="00687B4F">
              <w:rPr>
                <w:rFonts w:asciiTheme="minorHAnsi" w:hAnsiTheme="minorHAnsi" w:cstheme="minorHAnsi"/>
                <w:lang w:eastAsia="pl-PL"/>
              </w:rPr>
              <w:t>3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3E4E5C4" w14:textId="7B059FD6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Klimatyzacja</w:t>
            </w:r>
            <w:r w:rsidRPr="009F339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9F339F" w:rsidRPr="009F339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minimum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F4F6518" w14:textId="2A3A3500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TRZYSTREFOWA </w:t>
            </w:r>
          </w:p>
        </w:tc>
      </w:tr>
      <w:tr w:rsidR="00A350F3" w:rsidRPr="00757B0A" w14:paraId="6FDDF55C" w14:textId="30A4EAFD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386A1BA" w14:textId="04081BFC" w:rsidR="00970ECD" w:rsidRPr="00757B0A" w:rsidRDefault="00970ECD" w:rsidP="00E4155B">
            <w:pPr>
              <w:spacing w:after="0"/>
              <w:rPr>
                <w:rFonts w:asciiTheme="minorHAnsi" w:hAnsiTheme="minorHAnsi" w:cstheme="minorHAnsi"/>
                <w:lang w:eastAsia="pl-PL"/>
              </w:rPr>
            </w:pPr>
            <w:r w:rsidRPr="00757B0A">
              <w:rPr>
                <w:rFonts w:asciiTheme="minorHAnsi" w:hAnsiTheme="minorHAnsi" w:cstheme="minorHAnsi"/>
                <w:lang w:eastAsia="pl-PL"/>
              </w:rPr>
              <w:t>1</w:t>
            </w:r>
            <w:r w:rsidR="00687B4F" w:rsidRPr="00757B0A">
              <w:rPr>
                <w:rFonts w:asciiTheme="minorHAnsi" w:hAnsiTheme="minorHAnsi" w:cstheme="minorHAnsi"/>
                <w:lang w:eastAsia="pl-PL"/>
              </w:rPr>
              <w:t>4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F7386F" w14:textId="77777777" w:rsidR="00970ECD" w:rsidRPr="00757B0A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757B0A">
              <w:rPr>
                <w:rFonts w:asciiTheme="minorHAnsi" w:hAnsiTheme="minorHAnsi" w:cstheme="minorHAnsi"/>
                <w:sz w:val="22"/>
                <w:szCs w:val="22"/>
              </w:rPr>
              <w:t>Ogrzewanie rozprowadzone na wszystkie rzędy siedzeń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D3CC854" w14:textId="77777777" w:rsidR="00970ECD" w:rsidRPr="00757B0A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7B0A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217B57E4" w14:textId="0DB32976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11AC920" w14:textId="462656BB" w:rsidR="00970ECD" w:rsidRPr="00E4155B" w:rsidRDefault="00970ECD" w:rsidP="00E4155B">
            <w:pPr>
              <w:spacing w:after="0"/>
              <w:rPr>
                <w:rFonts w:asciiTheme="minorHAnsi" w:hAnsiTheme="minorHAnsi" w:cstheme="minorHAnsi"/>
                <w:lang w:eastAsia="pl-PL"/>
              </w:rPr>
            </w:pPr>
            <w:r w:rsidRPr="00E4155B">
              <w:rPr>
                <w:rFonts w:asciiTheme="minorHAnsi" w:hAnsiTheme="minorHAnsi" w:cstheme="minorHAnsi"/>
                <w:lang w:eastAsia="pl-PL"/>
              </w:rPr>
              <w:t>1</w:t>
            </w:r>
            <w:r w:rsidR="00687B4F">
              <w:rPr>
                <w:rFonts w:asciiTheme="minorHAnsi" w:hAnsiTheme="minorHAnsi" w:cstheme="minorHAnsi"/>
                <w:lang w:eastAsia="pl-PL"/>
              </w:rPr>
              <w:t>5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B585E8E" w14:textId="3785BB63" w:rsidR="00970ECD" w:rsidRPr="00E4155B" w:rsidRDefault="00970ECD" w:rsidP="00EC360E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 xml:space="preserve">Odsuwane i przeszklone drzwi tylne po lewej i prawej stronie sterowane </w:t>
            </w:r>
            <w:r w:rsidR="007C014B">
              <w:rPr>
                <w:rFonts w:asciiTheme="minorHAnsi" w:hAnsiTheme="minorHAnsi" w:cstheme="minorHAnsi"/>
                <w:sz w:val="22"/>
                <w:szCs w:val="22"/>
              </w:rPr>
              <w:t>elektrycznie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83056B5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521DBF48" w14:textId="2CA4F081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3594EA1" w14:textId="47DA2903" w:rsidR="00970ECD" w:rsidRPr="00E4155B" w:rsidRDefault="00970ECD" w:rsidP="00E4155B">
            <w:pPr>
              <w:spacing w:after="0"/>
              <w:rPr>
                <w:rFonts w:asciiTheme="minorHAnsi" w:hAnsiTheme="minorHAnsi" w:cstheme="minorHAnsi"/>
                <w:lang w:eastAsia="pl-PL"/>
              </w:rPr>
            </w:pPr>
            <w:r w:rsidRPr="00E4155B">
              <w:rPr>
                <w:rFonts w:asciiTheme="minorHAnsi" w:hAnsiTheme="minorHAnsi" w:cstheme="minorHAnsi"/>
                <w:lang w:eastAsia="pl-PL"/>
              </w:rPr>
              <w:t>1</w:t>
            </w:r>
            <w:r w:rsidR="00687B4F">
              <w:rPr>
                <w:rFonts w:asciiTheme="minorHAnsi" w:hAnsiTheme="minorHAnsi" w:cstheme="minorHAnsi"/>
                <w:lang w:eastAsia="pl-PL"/>
              </w:rPr>
              <w:t>6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42A6622" w14:textId="2F6753CD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Tylna klapa bagażnika otwierana automatycznie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99CF2B5" w14:textId="359B543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7CDFFACB" w14:textId="1E2C3EC6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7EE78A9" w14:textId="17643335" w:rsidR="00970ECD" w:rsidRPr="00E4155B" w:rsidRDefault="00970ECD" w:rsidP="00E4155B">
            <w:pPr>
              <w:spacing w:after="0"/>
              <w:rPr>
                <w:rFonts w:asciiTheme="minorHAnsi" w:hAnsiTheme="minorHAnsi" w:cstheme="minorHAnsi"/>
                <w:lang w:eastAsia="pl-PL"/>
              </w:rPr>
            </w:pPr>
            <w:r w:rsidRPr="00E4155B">
              <w:rPr>
                <w:rFonts w:asciiTheme="minorHAnsi" w:hAnsiTheme="minorHAnsi" w:cstheme="minorHAnsi"/>
                <w:lang w:eastAsia="pl-PL"/>
              </w:rPr>
              <w:t>1</w:t>
            </w:r>
            <w:r w:rsidR="00687B4F">
              <w:rPr>
                <w:rFonts w:asciiTheme="minorHAnsi" w:hAnsiTheme="minorHAnsi" w:cstheme="minorHAnsi"/>
                <w:lang w:eastAsia="pl-PL"/>
              </w:rPr>
              <w:t>7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297C6BC" w14:textId="6A3F876A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Przyciemniane w kolorze czarnym </w:t>
            </w:r>
            <w:r w:rsidR="0001620A" w:rsidRPr="00E415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szyby</w:t>
            </w:r>
            <w:r w:rsidR="003409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o </w:t>
            </w:r>
            <w:r w:rsidR="00340917" w:rsidRPr="003409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współczynnik</w:t>
            </w:r>
            <w:r w:rsidR="003409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 </w:t>
            </w:r>
            <w:r w:rsidR="00340917" w:rsidRPr="003409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przepuszczania światła nie mniejszy niż 70%</w:t>
            </w:r>
            <w:r w:rsidR="0034091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340917" w:rsidRPr="00E415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</w:t>
            </w:r>
            <w:r w:rsidRPr="00E415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obu stronach tylnej części pojazdu</w:t>
            </w:r>
            <w:r w:rsidR="0001620A" w:rsidRPr="00E415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od drugiego rzędu foteli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3AFDDE2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42B10E32" w14:textId="62457F9F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7A539D4" w14:textId="56891F9A" w:rsidR="00970ECD" w:rsidRPr="00E4155B" w:rsidRDefault="003564DF" w:rsidP="00E4155B">
            <w:pPr>
              <w:spacing w:after="0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lastRenderedPageBreak/>
              <w:t>18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8A84C10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Sterowanie szyb bocznych – przód 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7AD7AE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ELEKTRYCZNE</w:t>
            </w:r>
          </w:p>
        </w:tc>
      </w:tr>
      <w:tr w:rsidR="00A350F3" w:rsidRPr="00E4155B" w14:paraId="2CBE18B8" w14:textId="238F1D91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1D7A61CB" w14:textId="10D4BE18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06631D" w14:textId="0601C3A4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Układ foteli w pierwszym rzędzie: kierowca + pasażer</w:t>
            </w:r>
            <w:r w:rsidR="00EF1BA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[</w:t>
            </w:r>
            <w:proofErr w:type="gramStart"/>
            <w:r w:rsidR="004066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EF1BA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]</w:t>
            </w:r>
            <w:r w:rsidR="004066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+</w:t>
            </w:r>
            <w:proofErr w:type="gramEnd"/>
            <w:r w:rsidR="00EF1BA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[</w:t>
            </w:r>
            <w:r w:rsidR="004066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EF1BA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]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F153C7B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78B416C2" w14:textId="49BAE452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13C7231D" w14:textId="505ECB9E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99AC1F6" w14:textId="5E1987A6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Układ foteli w drugim rzędzie: pasażer + pasażer </w:t>
            </w:r>
            <w:r w:rsidR="00EF1BA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[</w:t>
            </w:r>
            <w:proofErr w:type="gramStart"/>
            <w:r w:rsidR="004066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EF1BA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]</w:t>
            </w:r>
            <w:r w:rsidR="004066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+</w:t>
            </w:r>
            <w:proofErr w:type="gramEnd"/>
            <w:r w:rsidR="00EF1BA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[</w:t>
            </w:r>
            <w:r w:rsidR="004066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EF1BA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]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10FDD93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005BD529" w14:textId="2BBFC82D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FD9FFD2" w14:textId="10319731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937F221" w14:textId="2257F383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Układ foteli w trzecim rzędzie: </w:t>
            </w:r>
            <w:r w:rsidR="004066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[</w:t>
            </w:r>
            <w:proofErr w:type="gramStart"/>
            <w:r w:rsidR="004066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EF1BA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]</w:t>
            </w:r>
            <w:r w:rsidR="004066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+</w:t>
            </w:r>
            <w:proofErr w:type="gramEnd"/>
            <w:r w:rsidR="00EF1BA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[</w:t>
            </w:r>
            <w:r w:rsidR="004066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  <w:r w:rsidR="00EF1BA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]</w:t>
            </w:r>
            <w:r w:rsidR="004066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+</w:t>
            </w:r>
            <w:r w:rsidR="00EF1BA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[</w:t>
            </w:r>
            <w:r w:rsidR="004066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1] lub [2</w:t>
            </w:r>
            <w:r w:rsidR="00EF1BA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]</w:t>
            </w:r>
            <w:r w:rsidR="004066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+</w:t>
            </w:r>
            <w:r w:rsidR="00EF1BA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[</w:t>
            </w:r>
            <w:r w:rsidR="004066C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1]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250C9D5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4A3E0274" w14:textId="77777777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107DD27" w14:textId="705B575D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5BC062C" w14:textId="1FD3F2F6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Fotele w drugim rzędzie</w:t>
            </w:r>
            <w:r w:rsidR="00253D1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 możliwością </w:t>
            </w:r>
            <w:r w:rsidR="00EF1BA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ustawienia</w:t>
            </w:r>
            <w:r w:rsidR="00253D1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tyłem do kierunku jazdy </w:t>
            </w:r>
            <w:r w:rsidR="00F94F4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ze stolikiem </w:t>
            </w:r>
            <w:r w:rsidR="00AF6DB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wielofunkcyjnym mocowanym na szynach w podłodze</w:t>
            </w:r>
            <w:r w:rsidR="00757B0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9459A22" w14:textId="6A185D05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4683A976" w14:textId="7DC573BC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E0D4522" w14:textId="1BFA74C6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E220EE2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A439F9">
              <w:rPr>
                <w:rFonts w:asciiTheme="minorHAnsi" w:hAnsiTheme="minorHAnsi" w:cstheme="minorHAnsi"/>
                <w:sz w:val="22"/>
                <w:szCs w:val="22"/>
              </w:rPr>
              <w:t>Wszystkie fotele z niezależną regulacją odchylenia oparcia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BA1BAAF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61896E29" w14:textId="64FEF01D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408DE32" w14:textId="2C7EB087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3410533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Wszystkie fotele z trzypunktowymi pasami bezpieczeństwa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07131A0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55DC950A" w14:textId="11CA66EB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0540D15" w14:textId="7BF0F1DF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386D7F0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Regulacja wysokości fotela kierowcy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716EF06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06A60FBF" w14:textId="1B46A371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A4E9500" w14:textId="6AD6EB6B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3B6D7DA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340917">
              <w:rPr>
                <w:rFonts w:asciiTheme="minorHAnsi" w:hAnsiTheme="minorHAnsi" w:cstheme="minorHAnsi"/>
                <w:sz w:val="22"/>
                <w:szCs w:val="22"/>
              </w:rPr>
              <w:t>Regulacja podparcia odcinka lędźwiowego fotela kierowcy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883782D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5358AF1C" w14:textId="09FCF35D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BB6CB1C" w14:textId="05045C22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9AB7E8" w14:textId="26C21618" w:rsidR="008A6E76" w:rsidRPr="00E4155B" w:rsidRDefault="008A6E76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 xml:space="preserve">Radio </w:t>
            </w:r>
            <w:r w:rsidRPr="00E415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cyfrowe </w:t>
            </w: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z wejściem USB i wyświetlaczem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08E04BE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4926AA89" w14:textId="1EE1CDCE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4FBD72D" w14:textId="33F6372B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7ACE15" w14:textId="3149985B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Port ładowania USB minimum</w:t>
            </w:r>
            <w:r w:rsidR="00E415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E4155B" w:rsidRPr="00791CA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szt.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E40FBD6" w14:textId="6CB145DB" w:rsidR="00970ECD" w:rsidRPr="00E4155B" w:rsidRDefault="0001620A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</w:tr>
      <w:tr w:rsidR="00A350F3" w:rsidRPr="00E4155B" w14:paraId="65C1F9AF" w14:textId="77777777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3E907C6" w14:textId="6E7F12D1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DDBF0DA" w14:textId="4CF8B046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Gniazdo 12 V </w:t>
            </w:r>
            <w:r w:rsidRPr="00791CA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minimum </w:t>
            </w:r>
            <w:r w:rsidR="00E4155B" w:rsidRPr="00791CA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szt.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9B39E55" w14:textId="79A1C869" w:rsidR="00970ECD" w:rsidRPr="00E4155B" w:rsidRDefault="0001620A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</w:tr>
      <w:tr w:rsidR="00A350F3" w:rsidRPr="00E4155B" w14:paraId="0F0B3F53" w14:textId="77777777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3E71327" w14:textId="10D8ECB4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2D6AEE4" w14:textId="5E0FBF75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System nawigacji satelitarnej z wyświetlaniem na ekranie komputera pokładowego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1000DB7" w14:textId="6379AF0F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30C6E43A" w14:textId="5B2CEBDA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C42A6F5" w14:textId="41A60082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40BBA0D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Zabezpieczenia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0ED75A5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AUTOALARM + IMMOBILISER</w:t>
            </w:r>
          </w:p>
        </w:tc>
      </w:tr>
      <w:tr w:rsidR="00A350F3" w:rsidRPr="00E4155B" w14:paraId="21518506" w14:textId="50330949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92E6222" w14:textId="2657D063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3778841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Centralny zamek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B31C4C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4F9A9294" w14:textId="5ACAA78E" w:rsidTr="00295F1D">
        <w:trPr>
          <w:trHeight w:val="741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F6902EE" w14:textId="0D6DF0F8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AA256CE" w14:textId="48934C98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Przednie światła przeciwmgłowe</w:t>
            </w:r>
            <w:r w:rsidR="00F57F8D">
              <w:rPr>
                <w:rFonts w:asciiTheme="minorHAnsi" w:hAnsiTheme="minorHAnsi" w:cstheme="minorHAnsi"/>
                <w:sz w:val="22"/>
                <w:szCs w:val="22"/>
              </w:rPr>
              <w:t xml:space="preserve"> lub przednie światła dostosowujące natężenie lub wiązkę światła </w:t>
            </w:r>
            <w:r w:rsidR="00235420">
              <w:rPr>
                <w:rFonts w:asciiTheme="minorHAnsi" w:hAnsiTheme="minorHAnsi" w:cstheme="minorHAnsi"/>
                <w:sz w:val="22"/>
                <w:szCs w:val="22"/>
              </w:rPr>
              <w:t>do aktualnych</w:t>
            </w:r>
            <w:r w:rsidR="00F57F8D">
              <w:rPr>
                <w:rFonts w:asciiTheme="minorHAnsi" w:hAnsiTheme="minorHAnsi" w:cstheme="minorHAnsi"/>
                <w:sz w:val="22"/>
                <w:szCs w:val="22"/>
              </w:rPr>
              <w:t xml:space="preserve"> warunków </w:t>
            </w:r>
            <w:r w:rsidR="00235420">
              <w:rPr>
                <w:rFonts w:asciiTheme="minorHAnsi" w:hAnsiTheme="minorHAnsi" w:cstheme="minorHAnsi"/>
                <w:sz w:val="22"/>
                <w:szCs w:val="22"/>
              </w:rPr>
              <w:t>drogowych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0E8D75C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54B39021" w14:textId="11DB9F4D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38BC25D" w14:textId="110B679A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34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3AC1339" w14:textId="70851866" w:rsidR="00152BCA" w:rsidRPr="00E4155B" w:rsidRDefault="00152BCA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Dostosowany do ruchu prawostronnego (kierownica po lewej stronie)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B6A3658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2A5ABF18" w14:textId="55461F09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7AD2ABE" w14:textId="27806CFC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94D6BF4" w14:textId="647C393F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Lakier metalik</w:t>
            </w:r>
            <w:r w:rsidR="00F40F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40F8F" w:rsidRPr="00A350F3">
              <w:rPr>
                <w:rFonts w:asciiTheme="minorHAnsi" w:hAnsiTheme="minorHAnsi" w:cstheme="minorHAnsi"/>
                <w:sz w:val="22"/>
                <w:szCs w:val="22"/>
              </w:rPr>
              <w:t>(do wyboru na etapie realizacji zamówienia)</w:t>
            </w: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A333A92" w14:textId="23EB908E" w:rsidR="00970ECD" w:rsidRPr="00E4155B" w:rsidRDefault="00F40F8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KOLORY: </w:t>
            </w:r>
            <w:r w:rsidR="0001620A"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SREBRNY </w:t>
            </w:r>
            <w:r w:rsidR="003564DF">
              <w:rPr>
                <w:rFonts w:asciiTheme="minorHAnsi" w:hAnsiTheme="minorHAnsi" w:cstheme="minorHAnsi"/>
                <w:b/>
                <w:sz w:val="22"/>
                <w:szCs w:val="22"/>
              </w:rPr>
              <w:t>LUB SZARY LUB GRAFITOWY</w:t>
            </w:r>
            <w:r w:rsidR="00F96F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LUB CZARNY</w:t>
            </w:r>
          </w:p>
        </w:tc>
      </w:tr>
      <w:tr w:rsidR="00A350F3" w:rsidRPr="00E4155B" w14:paraId="1DEC2D5E" w14:textId="682C7A45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661BD34" w14:textId="45DD08AD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EA46AA8" w14:textId="61A3664D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Tapicerka</w:t>
            </w:r>
            <w:r w:rsidR="00A350F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350F3" w:rsidRPr="00A350F3">
              <w:rPr>
                <w:rFonts w:asciiTheme="minorHAnsi" w:hAnsiTheme="minorHAnsi" w:cstheme="minorHAnsi"/>
                <w:sz w:val="22"/>
                <w:szCs w:val="22"/>
              </w:rPr>
              <w:t>(do wyboru na etapie realizacji zamówienia)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49C5EC3" w14:textId="5B3FE8C9" w:rsidR="00970ECD" w:rsidRPr="00E4155B" w:rsidRDefault="00ED1D1B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KOLORY: </w:t>
            </w:r>
            <w:r w:rsidR="00B10210" w:rsidRPr="00B10210">
              <w:rPr>
                <w:rFonts w:asciiTheme="minorHAnsi" w:hAnsiTheme="minorHAnsi" w:cstheme="minorHAnsi"/>
                <w:b/>
                <w:sz w:val="22"/>
                <w:szCs w:val="22"/>
              </w:rPr>
              <w:t>CZ</w:t>
            </w:r>
            <w:r w:rsidR="00C06DF9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B10210" w:rsidRPr="00B10210">
              <w:rPr>
                <w:rFonts w:asciiTheme="minorHAnsi" w:hAnsiTheme="minorHAnsi" w:cstheme="minorHAnsi"/>
                <w:b/>
                <w:sz w:val="22"/>
                <w:szCs w:val="22"/>
              </w:rPr>
              <w:t>RN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Y</w:t>
            </w:r>
            <w:r w:rsidR="003564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LUB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SZARY LUB BEŻOWY </w:t>
            </w:r>
          </w:p>
        </w:tc>
      </w:tr>
      <w:tr w:rsidR="00A350F3" w:rsidRPr="00E4155B" w14:paraId="6CDD8E08" w14:textId="0B664832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895306A" w14:textId="32CD1084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37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6F0E00" w14:textId="332867E5" w:rsidR="00970ECD" w:rsidRPr="00E4155B" w:rsidRDefault="00235420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Hlk180130691"/>
            <w:r>
              <w:rPr>
                <w:rFonts w:asciiTheme="minorHAnsi" w:hAnsiTheme="minorHAnsi" w:cstheme="minorHAnsi"/>
                <w:sz w:val="22"/>
                <w:szCs w:val="22"/>
              </w:rPr>
              <w:t>Progi</w:t>
            </w:r>
            <w:r w:rsidR="00970ECD" w:rsidRPr="00E415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A211E" w:rsidRPr="00E4155B">
              <w:rPr>
                <w:rFonts w:asciiTheme="minorHAnsi" w:hAnsiTheme="minorHAnsi" w:cstheme="minorHAnsi"/>
                <w:sz w:val="22"/>
                <w:szCs w:val="22"/>
              </w:rPr>
              <w:t>przy drzwiach przesuwnych</w:t>
            </w:r>
            <w:r w:rsidR="00EA21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70ECD" w:rsidRPr="00E4155B">
              <w:rPr>
                <w:rFonts w:asciiTheme="minorHAnsi" w:hAnsiTheme="minorHAnsi" w:cstheme="minorHAnsi"/>
                <w:sz w:val="22"/>
                <w:szCs w:val="22"/>
              </w:rPr>
              <w:t xml:space="preserve">ułatwiające wsiadanie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(szerszy stopień)</w:t>
            </w:r>
            <w:bookmarkEnd w:id="1"/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578F861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65661845" w14:textId="2256D64D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A9EBF39" w14:textId="36D4C063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71A99FE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Uchwyty ułatwiające wsiadanie przy drzwiach przesuwnych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292662A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2735A3AD" w14:textId="48DE342C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1F7C0EA5" w14:textId="5EBD1EB7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39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54A9E63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Tempomat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AAB42FC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0BBAC88D" w14:textId="6D9B8CE2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6EF2AC63" w14:textId="36BB81DC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40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CC3A1D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Elektrycznie regulowane lusterka boczne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BDE56F5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37496A0C" w14:textId="4A480BCE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17AC9102" w14:textId="60DE77AE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41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243ADA7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Ilość poduszek powietrznych minimum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969B4CA" w14:textId="7136376B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</w:tr>
      <w:tr w:rsidR="00A350F3" w:rsidRPr="00E4155B" w14:paraId="226E9AFC" w14:textId="4C274899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C4E7C36" w14:textId="7DC43D92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9FFF510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System ułatwiający ruszanie na wzniesieniach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6951A9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0476C760" w14:textId="485862E8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083C802E" w14:textId="44694378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43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40E14E5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System stabilizacji toru jazdy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4440CC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4185AE57" w14:textId="3B25F130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BCB6BB1" w14:textId="42F54D54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44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EF3986" w14:textId="77777777" w:rsidR="00970ECD" w:rsidRPr="00E4155B" w:rsidRDefault="00970ECD" w:rsidP="00E4155B">
            <w:pPr>
              <w:pStyle w:val="NormalnyWeb"/>
              <w:spacing w:before="10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System wspomagania parkowania (przód i tył)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57E8373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321D272E" w14:textId="2F56B1D9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07E1819" w14:textId="6C4E23C1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45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06F3E6A" w14:textId="0A1BA9DD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 xml:space="preserve">Kamera </w:t>
            </w:r>
            <w:r w:rsidR="00DC58A8">
              <w:rPr>
                <w:rFonts w:asciiTheme="minorHAnsi" w:hAnsiTheme="minorHAnsi" w:cstheme="minorHAnsi"/>
                <w:sz w:val="22"/>
                <w:szCs w:val="22"/>
              </w:rPr>
              <w:t xml:space="preserve">lub czujnik </w:t>
            </w:r>
            <w:r w:rsidR="00DC58A8" w:rsidRPr="00E4155B">
              <w:rPr>
                <w:rFonts w:asciiTheme="minorHAnsi" w:hAnsiTheme="minorHAnsi" w:cstheme="minorHAnsi"/>
                <w:sz w:val="22"/>
                <w:szCs w:val="22"/>
              </w:rPr>
              <w:t>cofania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6BA3F5B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42084924" w14:textId="6D34C69E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374CE21" w14:textId="282565E1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14873A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System kontroli martwego pola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594A199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61B09F1D" w14:textId="5460FBB1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2EACCC2" w14:textId="136CFF68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47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4BE10C9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System ostrzegania o niezamierzonej zmianie pasa ruchu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A96AE7C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4B61799C" w14:textId="73051C5B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FD51418" w14:textId="41B88BA1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48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C70C086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System ABS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C96AC6C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653BE0C0" w14:textId="5C861E79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5832F5C" w14:textId="6565073E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49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4BCC685" w14:textId="21D1DE76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 xml:space="preserve">Wieszaczki na </w:t>
            </w:r>
            <w:r w:rsidR="00B10210">
              <w:rPr>
                <w:rFonts w:asciiTheme="minorHAnsi" w:hAnsiTheme="minorHAnsi" w:cstheme="minorHAnsi"/>
                <w:sz w:val="22"/>
                <w:szCs w:val="22"/>
              </w:rPr>
              <w:t xml:space="preserve">odzież </w:t>
            </w:r>
            <w:r w:rsidR="00B10210" w:rsidRPr="00E4155B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 xml:space="preserve"> części pasażerskiej min. 4 sztuki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918BDF3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1FBD2662" w14:textId="1C80A57F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52A1EE9" w14:textId="7D9111D8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F09F77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Brak ścianki działowej za częścią pasażerską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9229BBA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3185E222" w14:textId="5AC32DEA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E1C461B" w14:textId="373400CE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51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DBA7B5D" w14:textId="240D80A8" w:rsidR="00970ECD" w:rsidRPr="00E4155B" w:rsidRDefault="00CA6717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970ECD" w:rsidRPr="00E4155B">
              <w:rPr>
                <w:rFonts w:asciiTheme="minorHAnsi" w:hAnsiTheme="minorHAnsi" w:cstheme="minorHAnsi"/>
                <w:sz w:val="22"/>
                <w:szCs w:val="22"/>
              </w:rPr>
              <w:t xml:space="preserve">omplet felg z lekkiego </w:t>
            </w:r>
            <w:r w:rsidR="00970ECD" w:rsidRPr="00A439F9">
              <w:rPr>
                <w:rFonts w:asciiTheme="minorHAnsi" w:hAnsiTheme="minorHAnsi" w:cstheme="minorHAnsi"/>
                <w:sz w:val="22"/>
                <w:szCs w:val="22"/>
              </w:rPr>
              <w:t>stopu z oponami letnimi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61B5483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4D9BE80A" w14:textId="082A3D9A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8410332" w14:textId="6840AEB5" w:rsidR="00970ECD" w:rsidRPr="00E4155B" w:rsidRDefault="003564DF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52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12494FD" w14:textId="51E7EDD1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Koło zapasowe pełne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374A99E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23A07AB5" w14:textId="608E9FC7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121B912" w14:textId="05684779" w:rsidR="00970ECD" w:rsidRPr="00E4155B" w:rsidRDefault="003564DF" w:rsidP="00E4155B">
            <w:pPr>
              <w:pStyle w:val="NormalnyWeb"/>
              <w:spacing w:before="10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53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5C5E7E4" w14:textId="499B509A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Lewarek + narzędzia do wymiany koła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45DF584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44B6CD04" w14:textId="0D6F4665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5E903C9B" w14:textId="15E7E6DA" w:rsidR="00970ECD" w:rsidRPr="00E4155B" w:rsidRDefault="003564DF" w:rsidP="00E4155B">
            <w:pPr>
              <w:pStyle w:val="NormalnyWeb"/>
              <w:spacing w:before="10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54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71F1C1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Gaśnica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4546516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22DB3042" w14:textId="0416CAC1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3E3EBFE" w14:textId="144925B9" w:rsidR="00970ECD" w:rsidRPr="00E4155B" w:rsidRDefault="003564DF" w:rsidP="00E4155B">
            <w:pPr>
              <w:pStyle w:val="NormalnyWeb"/>
              <w:spacing w:before="10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55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9E14B6F" w14:textId="2C23ACC7" w:rsidR="008A6E76" w:rsidRPr="00E4155B" w:rsidRDefault="008A6E76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Apteczka samochodowa wyposażona w środki opatrunkowe (minimalne wyposażenie: bandaż elastyczny, gaza opatrunkowa, kompresy jałowe, zestaw plastrów na rany, jednorazowe rękawiczki, nożyczki ratownicze oraz preparat do odkażania rąk)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317CB32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6DCF00DD" w14:textId="6367979A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DD70774" w14:textId="048F6F00" w:rsidR="00970ECD" w:rsidRPr="00E4155B" w:rsidRDefault="003564DF" w:rsidP="00E4155B">
            <w:pPr>
              <w:pStyle w:val="NormalnyWeb"/>
              <w:spacing w:before="10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56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D45BED0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Trójkąt ostrzegawczy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7B60AF5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A350F3" w:rsidRPr="00E4155B" w14:paraId="5426FFD0" w14:textId="0177DC2C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39611067" w14:textId="59019CCE" w:rsidR="00970ECD" w:rsidRPr="00E4155B" w:rsidRDefault="003564DF" w:rsidP="00E4155B">
            <w:pPr>
              <w:pStyle w:val="NormalnyWeb"/>
              <w:spacing w:before="10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57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BBF0B78" w14:textId="76A82166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 xml:space="preserve">Gwarancja mechaniczna minimum 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27E272" w14:textId="0B502951" w:rsidR="00970ECD" w:rsidRPr="00E4155B" w:rsidRDefault="009F1A27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="00970ECD"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LAT</w:t>
            </w:r>
          </w:p>
        </w:tc>
      </w:tr>
      <w:tr w:rsidR="00A350F3" w:rsidRPr="00E4155B" w14:paraId="2664E325" w14:textId="1526CE6D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730A494" w14:textId="0A5097BA" w:rsidR="00970ECD" w:rsidRPr="00E4155B" w:rsidRDefault="003564DF" w:rsidP="00E4155B">
            <w:pPr>
              <w:pStyle w:val="NormalnyWeb"/>
              <w:spacing w:before="10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58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26AFB0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sz w:val="22"/>
                <w:szCs w:val="22"/>
              </w:rPr>
              <w:t>Gwarancja na perforację nadwozia minimum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72EB866" w14:textId="7FBA1853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12 LAT</w:t>
            </w:r>
          </w:p>
        </w:tc>
      </w:tr>
      <w:tr w:rsidR="00A350F3" w:rsidRPr="00E4155B" w14:paraId="176AD8F1" w14:textId="5EE20C22" w:rsidTr="00295F1D">
        <w:trPr>
          <w:trHeight w:val="567"/>
          <w:jc w:val="center"/>
        </w:trPr>
        <w:tc>
          <w:tcPr>
            <w:tcW w:w="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171D8DD2" w14:textId="430D3D57" w:rsidR="00970ECD" w:rsidRPr="00E4155B" w:rsidRDefault="00295F1D" w:rsidP="00E4155B">
            <w:pPr>
              <w:pStyle w:val="NormalnyWeb"/>
              <w:spacing w:before="10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59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D66763" w14:textId="5DB94B58" w:rsidR="00C44E54" w:rsidRPr="00F40F8F" w:rsidRDefault="00C44E54" w:rsidP="00A350F3">
            <w:pPr>
              <w:pStyle w:val="NormalnyWeb"/>
              <w:spacing w:before="10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  <w:r w:rsidRPr="00F40F8F">
              <w:rPr>
                <w:rFonts w:asciiTheme="minorHAnsi" w:hAnsiTheme="minorHAnsi" w:cstheme="minorHAnsi"/>
                <w:sz w:val="22"/>
                <w:szCs w:val="22"/>
              </w:rPr>
              <w:t>Spełnia wymogi wynikające z Rozporządzenia Ministra Infrastruktury</w:t>
            </w:r>
            <w:r w:rsidR="005C5F1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40F8F">
              <w:rPr>
                <w:rFonts w:asciiTheme="minorHAnsi" w:hAnsiTheme="minorHAnsi" w:cstheme="minorHAnsi"/>
                <w:sz w:val="22"/>
                <w:szCs w:val="22"/>
              </w:rPr>
              <w:t>z dnia 31 grudnia 2002 r. w sprawie warunków technicznych pojazdów oraz zakresu ich niezbędnego wyposażenia</w:t>
            </w:r>
            <w:r w:rsidR="005C5F19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40F8F">
              <w:rPr>
                <w:rFonts w:asciiTheme="minorHAnsi" w:hAnsiTheme="minorHAnsi" w:cstheme="minorHAnsi"/>
                <w:sz w:val="22"/>
                <w:szCs w:val="22"/>
              </w:rPr>
              <w:t>(tj. Dz.U. z 2024, poz. 502</w:t>
            </w:r>
            <w:r w:rsidR="005C5F19">
              <w:rPr>
                <w:rFonts w:asciiTheme="minorHAnsi" w:hAnsiTheme="minorHAnsi" w:cstheme="minorHAnsi"/>
                <w:sz w:val="22"/>
                <w:szCs w:val="22"/>
              </w:rPr>
              <w:t xml:space="preserve"> z późn. zm.</w:t>
            </w:r>
            <w:r w:rsidRPr="00F40F8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349205A" w14:textId="77777777" w:rsidR="00970ECD" w:rsidRPr="00E4155B" w:rsidRDefault="00970ECD" w:rsidP="00E4155B">
            <w:pPr>
              <w:pStyle w:val="NormalnyWeb"/>
              <w:spacing w:after="0" w:afterAutospacing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4155B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</w:tr>
    </w:tbl>
    <w:p w14:paraId="79114A86" w14:textId="77777777" w:rsidR="005C2111" w:rsidRDefault="005C2111" w:rsidP="00EC360E">
      <w:pPr>
        <w:rPr>
          <w:rFonts w:asciiTheme="minorHAnsi" w:hAnsiTheme="minorHAnsi" w:cstheme="minorHAnsi"/>
          <w:iCs/>
        </w:rPr>
      </w:pPr>
    </w:p>
    <w:p w14:paraId="6A4D80E2" w14:textId="22E525BD" w:rsidR="00295F1D" w:rsidRPr="00EC360E" w:rsidRDefault="00295F1D" w:rsidP="00EC360E">
      <w:pPr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Czas dostawy - </w:t>
      </w:r>
      <w:r w:rsidRPr="00295F1D">
        <w:rPr>
          <w:rFonts w:cs="Calibri"/>
          <w:lang w:eastAsia="pl-PL"/>
        </w:rPr>
        <w:t>Zgodnie z ofertą Wykonawcy</w:t>
      </w:r>
      <w:r>
        <w:rPr>
          <w:rFonts w:cs="Calibri"/>
          <w:lang w:eastAsia="pl-PL"/>
        </w:rPr>
        <w:t xml:space="preserve">, jednak nie dłużej </w:t>
      </w:r>
      <w:r w:rsidRPr="00295F1D">
        <w:rPr>
          <w:rFonts w:cs="Calibri"/>
          <w:lang w:eastAsia="pl-PL"/>
        </w:rPr>
        <w:t>niż 6 miesięcy od daty zawarcia umowy</w:t>
      </w:r>
    </w:p>
    <w:sectPr w:rsidR="00295F1D" w:rsidRPr="00EC360E" w:rsidSect="00EC360E">
      <w:pgSz w:w="11906" w:h="16838"/>
      <w:pgMar w:top="1440" w:right="1080" w:bottom="1440" w:left="108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0715C"/>
    <w:multiLevelType w:val="hybridMultilevel"/>
    <w:tmpl w:val="8786BE58"/>
    <w:lvl w:ilvl="0" w:tplc="04150001">
      <w:start w:val="54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2876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111"/>
    <w:rsid w:val="00006054"/>
    <w:rsid w:val="00011A5B"/>
    <w:rsid w:val="000129C0"/>
    <w:rsid w:val="00012B0A"/>
    <w:rsid w:val="000131E3"/>
    <w:rsid w:val="0001620A"/>
    <w:rsid w:val="00023EBF"/>
    <w:rsid w:val="00032FB7"/>
    <w:rsid w:val="0003728A"/>
    <w:rsid w:val="00047C3C"/>
    <w:rsid w:val="00054E8D"/>
    <w:rsid w:val="00070B16"/>
    <w:rsid w:val="000721CA"/>
    <w:rsid w:val="0008309F"/>
    <w:rsid w:val="00085D29"/>
    <w:rsid w:val="00095344"/>
    <w:rsid w:val="000A12D2"/>
    <w:rsid w:val="000B2924"/>
    <w:rsid w:val="000B5083"/>
    <w:rsid w:val="000B60FC"/>
    <w:rsid w:val="000C48D8"/>
    <w:rsid w:val="000E62D1"/>
    <w:rsid w:val="000F22AB"/>
    <w:rsid w:val="00107231"/>
    <w:rsid w:val="001142CB"/>
    <w:rsid w:val="001256FE"/>
    <w:rsid w:val="00126BDA"/>
    <w:rsid w:val="00143DCA"/>
    <w:rsid w:val="00152BCA"/>
    <w:rsid w:val="00160D41"/>
    <w:rsid w:val="0016136A"/>
    <w:rsid w:val="00167B45"/>
    <w:rsid w:val="00172359"/>
    <w:rsid w:val="001A512F"/>
    <w:rsid w:val="001A5F13"/>
    <w:rsid w:val="001A7087"/>
    <w:rsid w:val="001B2BBF"/>
    <w:rsid w:val="001B5EE0"/>
    <w:rsid w:val="001C35CB"/>
    <w:rsid w:val="001E0621"/>
    <w:rsid w:val="00200C3C"/>
    <w:rsid w:val="0022043F"/>
    <w:rsid w:val="00233BE3"/>
    <w:rsid w:val="00235420"/>
    <w:rsid w:val="00242FAB"/>
    <w:rsid w:val="00244E26"/>
    <w:rsid w:val="00253D18"/>
    <w:rsid w:val="002608B1"/>
    <w:rsid w:val="002631F4"/>
    <w:rsid w:val="00295F1D"/>
    <w:rsid w:val="002A263D"/>
    <w:rsid w:val="002B7FE5"/>
    <w:rsid w:val="00307F97"/>
    <w:rsid w:val="003150B9"/>
    <w:rsid w:val="00340917"/>
    <w:rsid w:val="0034272D"/>
    <w:rsid w:val="00355FE4"/>
    <w:rsid w:val="003564DF"/>
    <w:rsid w:val="003840CA"/>
    <w:rsid w:val="00397BD0"/>
    <w:rsid w:val="003B7B74"/>
    <w:rsid w:val="003D001D"/>
    <w:rsid w:val="003D736D"/>
    <w:rsid w:val="003E4397"/>
    <w:rsid w:val="004066C1"/>
    <w:rsid w:val="00432F47"/>
    <w:rsid w:val="00463DAE"/>
    <w:rsid w:val="00472C8B"/>
    <w:rsid w:val="00480DD6"/>
    <w:rsid w:val="0048441F"/>
    <w:rsid w:val="00484DCB"/>
    <w:rsid w:val="0049237F"/>
    <w:rsid w:val="004D7730"/>
    <w:rsid w:val="004F2A92"/>
    <w:rsid w:val="004F3371"/>
    <w:rsid w:val="004F5C9C"/>
    <w:rsid w:val="004F6F13"/>
    <w:rsid w:val="00504B08"/>
    <w:rsid w:val="00532785"/>
    <w:rsid w:val="00535DB6"/>
    <w:rsid w:val="005528BA"/>
    <w:rsid w:val="005647CE"/>
    <w:rsid w:val="00570B71"/>
    <w:rsid w:val="00583D5C"/>
    <w:rsid w:val="00586D06"/>
    <w:rsid w:val="00591A5B"/>
    <w:rsid w:val="00595C49"/>
    <w:rsid w:val="00597440"/>
    <w:rsid w:val="00597CA1"/>
    <w:rsid w:val="005B4053"/>
    <w:rsid w:val="005C0EF0"/>
    <w:rsid w:val="005C2111"/>
    <w:rsid w:val="005C5F19"/>
    <w:rsid w:val="005F6D93"/>
    <w:rsid w:val="006018D4"/>
    <w:rsid w:val="006042DA"/>
    <w:rsid w:val="00637802"/>
    <w:rsid w:val="00642BBC"/>
    <w:rsid w:val="00645D69"/>
    <w:rsid w:val="00665A07"/>
    <w:rsid w:val="00675F02"/>
    <w:rsid w:val="00680C07"/>
    <w:rsid w:val="00684494"/>
    <w:rsid w:val="00687B4F"/>
    <w:rsid w:val="006A57F1"/>
    <w:rsid w:val="006C09BD"/>
    <w:rsid w:val="006D2224"/>
    <w:rsid w:val="006E6C5C"/>
    <w:rsid w:val="00702F7D"/>
    <w:rsid w:val="0073391E"/>
    <w:rsid w:val="00734802"/>
    <w:rsid w:val="00757B0A"/>
    <w:rsid w:val="0077787B"/>
    <w:rsid w:val="00787A0E"/>
    <w:rsid w:val="00791CA2"/>
    <w:rsid w:val="00795130"/>
    <w:rsid w:val="007A0A7E"/>
    <w:rsid w:val="007C014B"/>
    <w:rsid w:val="007D3938"/>
    <w:rsid w:val="007D561D"/>
    <w:rsid w:val="007E2910"/>
    <w:rsid w:val="007E52EB"/>
    <w:rsid w:val="007F1635"/>
    <w:rsid w:val="00805243"/>
    <w:rsid w:val="008067CD"/>
    <w:rsid w:val="00807EFF"/>
    <w:rsid w:val="008245E4"/>
    <w:rsid w:val="00826FD5"/>
    <w:rsid w:val="00847415"/>
    <w:rsid w:val="00850148"/>
    <w:rsid w:val="008521C4"/>
    <w:rsid w:val="00854FC1"/>
    <w:rsid w:val="00862059"/>
    <w:rsid w:val="00862B3A"/>
    <w:rsid w:val="00865D6F"/>
    <w:rsid w:val="00874121"/>
    <w:rsid w:val="00884ADC"/>
    <w:rsid w:val="00886997"/>
    <w:rsid w:val="00887136"/>
    <w:rsid w:val="00893BD2"/>
    <w:rsid w:val="00894EA1"/>
    <w:rsid w:val="008A6E76"/>
    <w:rsid w:val="008C51FB"/>
    <w:rsid w:val="008D002C"/>
    <w:rsid w:val="008E1B7C"/>
    <w:rsid w:val="008E6C5C"/>
    <w:rsid w:val="00922520"/>
    <w:rsid w:val="00927D6E"/>
    <w:rsid w:val="00937271"/>
    <w:rsid w:val="009467E9"/>
    <w:rsid w:val="00970ECD"/>
    <w:rsid w:val="00980F99"/>
    <w:rsid w:val="00981823"/>
    <w:rsid w:val="00990A14"/>
    <w:rsid w:val="00995131"/>
    <w:rsid w:val="00996101"/>
    <w:rsid w:val="009B372A"/>
    <w:rsid w:val="009D0342"/>
    <w:rsid w:val="009D6F64"/>
    <w:rsid w:val="009E294F"/>
    <w:rsid w:val="009F0320"/>
    <w:rsid w:val="009F1A27"/>
    <w:rsid w:val="009F339F"/>
    <w:rsid w:val="009F5251"/>
    <w:rsid w:val="00A10BD8"/>
    <w:rsid w:val="00A23C10"/>
    <w:rsid w:val="00A350F3"/>
    <w:rsid w:val="00A418F5"/>
    <w:rsid w:val="00A439F9"/>
    <w:rsid w:val="00A67427"/>
    <w:rsid w:val="00AA1526"/>
    <w:rsid w:val="00AB3878"/>
    <w:rsid w:val="00AB4266"/>
    <w:rsid w:val="00AC2890"/>
    <w:rsid w:val="00AF6DB7"/>
    <w:rsid w:val="00B01EE9"/>
    <w:rsid w:val="00B06D3A"/>
    <w:rsid w:val="00B10210"/>
    <w:rsid w:val="00B10578"/>
    <w:rsid w:val="00B309E2"/>
    <w:rsid w:val="00B32C3C"/>
    <w:rsid w:val="00B51781"/>
    <w:rsid w:val="00B636C5"/>
    <w:rsid w:val="00B65E21"/>
    <w:rsid w:val="00B65E91"/>
    <w:rsid w:val="00B77924"/>
    <w:rsid w:val="00B86F5A"/>
    <w:rsid w:val="00B97444"/>
    <w:rsid w:val="00BC49C4"/>
    <w:rsid w:val="00BC6485"/>
    <w:rsid w:val="00BE2C78"/>
    <w:rsid w:val="00BE37EE"/>
    <w:rsid w:val="00BF2C0A"/>
    <w:rsid w:val="00C06DF9"/>
    <w:rsid w:val="00C074D1"/>
    <w:rsid w:val="00C4124A"/>
    <w:rsid w:val="00C44E54"/>
    <w:rsid w:val="00C4644F"/>
    <w:rsid w:val="00C76F25"/>
    <w:rsid w:val="00CA45BF"/>
    <w:rsid w:val="00CA6717"/>
    <w:rsid w:val="00CB2040"/>
    <w:rsid w:val="00CB24EE"/>
    <w:rsid w:val="00CE19E6"/>
    <w:rsid w:val="00D07C52"/>
    <w:rsid w:val="00D3372F"/>
    <w:rsid w:val="00D342F7"/>
    <w:rsid w:val="00D5148B"/>
    <w:rsid w:val="00D51686"/>
    <w:rsid w:val="00D65236"/>
    <w:rsid w:val="00D70E63"/>
    <w:rsid w:val="00D7297A"/>
    <w:rsid w:val="00D965DD"/>
    <w:rsid w:val="00DB1D14"/>
    <w:rsid w:val="00DB5E52"/>
    <w:rsid w:val="00DC58A8"/>
    <w:rsid w:val="00DF3378"/>
    <w:rsid w:val="00E00880"/>
    <w:rsid w:val="00E203A1"/>
    <w:rsid w:val="00E34940"/>
    <w:rsid w:val="00E35A12"/>
    <w:rsid w:val="00E4155B"/>
    <w:rsid w:val="00E42C21"/>
    <w:rsid w:val="00E43FAA"/>
    <w:rsid w:val="00E463A3"/>
    <w:rsid w:val="00E52CA5"/>
    <w:rsid w:val="00E60FDC"/>
    <w:rsid w:val="00E61463"/>
    <w:rsid w:val="00E61710"/>
    <w:rsid w:val="00E97D57"/>
    <w:rsid w:val="00EA14E9"/>
    <w:rsid w:val="00EA20E6"/>
    <w:rsid w:val="00EA211E"/>
    <w:rsid w:val="00EA25A1"/>
    <w:rsid w:val="00EA3E47"/>
    <w:rsid w:val="00EC360E"/>
    <w:rsid w:val="00EC6336"/>
    <w:rsid w:val="00ED1D1B"/>
    <w:rsid w:val="00ED7FFA"/>
    <w:rsid w:val="00EF191C"/>
    <w:rsid w:val="00EF1BAC"/>
    <w:rsid w:val="00EF21B6"/>
    <w:rsid w:val="00F14F3C"/>
    <w:rsid w:val="00F23BBA"/>
    <w:rsid w:val="00F25C2B"/>
    <w:rsid w:val="00F349F2"/>
    <w:rsid w:val="00F34EEE"/>
    <w:rsid w:val="00F40F8F"/>
    <w:rsid w:val="00F57F8D"/>
    <w:rsid w:val="00F6017C"/>
    <w:rsid w:val="00F61D6E"/>
    <w:rsid w:val="00F64688"/>
    <w:rsid w:val="00F92A4F"/>
    <w:rsid w:val="00F94F4C"/>
    <w:rsid w:val="00F96F47"/>
    <w:rsid w:val="00FB53F2"/>
    <w:rsid w:val="00FB7E7E"/>
    <w:rsid w:val="00FE54D4"/>
    <w:rsid w:val="00FF06D5"/>
    <w:rsid w:val="00FF63DE"/>
    <w:rsid w:val="00FF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22488"/>
  <w15:docId w15:val="{4B7872B3-A03F-4A1B-994E-A409282C1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035B"/>
    <w:pPr>
      <w:suppressAutoHyphens/>
      <w:spacing w:after="200" w:line="276" w:lineRule="auto"/>
    </w:pPr>
    <w:rPr>
      <w:rFonts w:eastAsia="Times New Roman"/>
      <w:color w:val="00000A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7E035B"/>
    <w:rPr>
      <w:rFonts w:ascii="Calibri" w:hAnsi="Calibri" w:cs="Times New Roman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rsid w:val="007E035B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uiPriority w:val="99"/>
    <w:qFormat/>
    <w:rsid w:val="007E035B"/>
    <w:pPr>
      <w:spacing w:beforeAutospacing="1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Akapitzlist">
    <w:name w:val="List Paragraph"/>
    <w:basedOn w:val="Normalny"/>
    <w:uiPriority w:val="34"/>
    <w:qFormat/>
    <w:rsid w:val="008D002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6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60FC"/>
    <w:rPr>
      <w:rFonts w:ascii="Segoe UI" w:eastAsia="Times New Roman" w:hAnsi="Segoe UI" w:cs="Segoe UI"/>
      <w:color w:val="00000A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71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71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7136"/>
    <w:rPr>
      <w:rFonts w:eastAsia="Times New Roman"/>
      <w:color w:val="00000A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1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136"/>
    <w:rPr>
      <w:rFonts w:eastAsia="Times New Roman"/>
      <w:b/>
      <w:bCs/>
      <w:color w:val="00000A"/>
      <w:szCs w:val="20"/>
      <w:lang w:eastAsia="en-US"/>
    </w:rPr>
  </w:style>
  <w:style w:type="paragraph" w:styleId="Poprawka">
    <w:name w:val="Revision"/>
    <w:hidden/>
    <w:uiPriority w:val="99"/>
    <w:semiHidden/>
    <w:rsid w:val="00E4155B"/>
    <w:rPr>
      <w:rFonts w:eastAsia="Times New Roman"/>
      <w:color w:val="00000A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B266A-3CF2-481C-A57B-0DF532F4C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612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UMWO</Company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iwona.skorzewska</dc:creator>
  <cp:keywords/>
  <dc:description/>
  <cp:lastModifiedBy>Karolina Okos</cp:lastModifiedBy>
  <cp:revision>8</cp:revision>
  <cp:lastPrinted>2024-11-08T14:22:00Z</cp:lastPrinted>
  <dcterms:created xsi:type="dcterms:W3CDTF">2024-11-08T09:00:00Z</dcterms:created>
  <dcterms:modified xsi:type="dcterms:W3CDTF">2024-11-14T09:14:00Z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UMWO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