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CAB378" w14:textId="77777777" w:rsidR="005923B1" w:rsidRDefault="005923B1" w:rsidP="00733ECD">
      <w:pPr>
        <w:pStyle w:val="center"/>
        <w:spacing w:line="240" w:lineRule="auto"/>
        <w:jc w:val="right"/>
        <w:rPr>
          <w:rStyle w:val="bold"/>
          <w:rFonts w:ascii="Times New Roman" w:hAnsi="Times New Roman" w:cs="Times New Roman"/>
        </w:rPr>
      </w:pPr>
    </w:p>
    <w:p w14:paraId="6353BEE9" w14:textId="77777777" w:rsidR="00733ECD" w:rsidRDefault="00733ECD" w:rsidP="00733ECD">
      <w:pPr>
        <w:pStyle w:val="center"/>
        <w:spacing w:line="240" w:lineRule="auto"/>
        <w:jc w:val="right"/>
        <w:rPr>
          <w:rStyle w:val="bold"/>
          <w:rFonts w:ascii="Times New Roman" w:hAnsi="Times New Roman" w:cs="Times New Roman"/>
        </w:rPr>
      </w:pPr>
      <w:r w:rsidRPr="004A67A7">
        <w:rPr>
          <w:rStyle w:val="bold"/>
          <w:rFonts w:ascii="Times New Roman" w:hAnsi="Times New Roman" w:cs="Times New Roman"/>
        </w:rPr>
        <w:t xml:space="preserve">załącznik nr </w:t>
      </w:r>
      <w:r w:rsidR="0076189F">
        <w:rPr>
          <w:rStyle w:val="bold"/>
          <w:rFonts w:ascii="Times New Roman" w:hAnsi="Times New Roman" w:cs="Times New Roman"/>
        </w:rPr>
        <w:t>2a</w:t>
      </w:r>
      <w:r w:rsidRPr="004A67A7">
        <w:rPr>
          <w:rStyle w:val="bold"/>
          <w:rFonts w:ascii="Times New Roman" w:hAnsi="Times New Roman" w:cs="Times New Roman"/>
        </w:rPr>
        <w:t xml:space="preserve"> do SWZ</w:t>
      </w:r>
    </w:p>
    <w:p w14:paraId="77DDA443" w14:textId="593C02F2" w:rsidR="00896C1C" w:rsidRPr="007E0381" w:rsidRDefault="00896C1C" w:rsidP="00896C1C">
      <w:pPr>
        <w:rPr>
          <w:rFonts w:ascii="Times New Roman" w:hAnsi="Times New Roman" w:cs="Times New Roman"/>
        </w:rPr>
      </w:pPr>
      <w:r w:rsidRPr="007E0381">
        <w:rPr>
          <w:rFonts w:ascii="Times New Roman" w:hAnsi="Times New Roman" w:cs="Times New Roman"/>
          <w:b/>
        </w:rPr>
        <w:t xml:space="preserve">nr sprawy: </w:t>
      </w:r>
      <w:r w:rsidR="00314025">
        <w:rPr>
          <w:rFonts w:ascii="Times New Roman" w:hAnsi="Times New Roman" w:cs="Times New Roman"/>
          <w:b/>
        </w:rPr>
        <w:t>1</w:t>
      </w:r>
      <w:r w:rsidRPr="007E0381">
        <w:rPr>
          <w:rFonts w:ascii="Times New Roman" w:hAnsi="Times New Roman" w:cs="Times New Roman"/>
          <w:b/>
        </w:rPr>
        <w:t>/2024</w:t>
      </w:r>
    </w:p>
    <w:p w14:paraId="25DC9A1B" w14:textId="77777777" w:rsidR="00391327" w:rsidRDefault="00391327" w:rsidP="00733ECD">
      <w:pPr>
        <w:pStyle w:val="center"/>
        <w:spacing w:line="240" w:lineRule="auto"/>
        <w:jc w:val="left"/>
        <w:rPr>
          <w:rStyle w:val="bold"/>
          <w:rFonts w:ascii="Times New Roman" w:hAnsi="Times New Roman" w:cs="Times New Roman"/>
          <w:b w:val="0"/>
        </w:rPr>
      </w:pPr>
    </w:p>
    <w:p w14:paraId="1B10D1E1" w14:textId="77777777" w:rsidR="00733ECD" w:rsidRPr="0034716C" w:rsidRDefault="00733ECD" w:rsidP="00733ECD">
      <w:pPr>
        <w:pStyle w:val="center"/>
        <w:spacing w:line="240" w:lineRule="auto"/>
        <w:jc w:val="left"/>
        <w:rPr>
          <w:rStyle w:val="bold"/>
          <w:rFonts w:ascii="Times New Roman" w:hAnsi="Times New Roman" w:cs="Times New Roman"/>
          <w:b w:val="0"/>
        </w:rPr>
      </w:pPr>
      <w:r w:rsidRPr="0034716C">
        <w:rPr>
          <w:rStyle w:val="bold"/>
          <w:rFonts w:ascii="Times New Roman" w:hAnsi="Times New Roman" w:cs="Times New Roman"/>
          <w:b w:val="0"/>
        </w:rPr>
        <w:t>Dotyczy: Postępowania o udzielenie zamówienia publicznego w trybie podstawowym pn.:</w:t>
      </w:r>
    </w:p>
    <w:p w14:paraId="6F5076EF" w14:textId="77777777" w:rsidR="00391327" w:rsidRDefault="00391327" w:rsidP="00391327">
      <w:pPr>
        <w:pStyle w:val="justify"/>
        <w:spacing w:line="240" w:lineRule="auto"/>
        <w:jc w:val="center"/>
        <w:rPr>
          <w:rStyle w:val="bold"/>
          <w:rFonts w:ascii="Times New Roman" w:hAnsi="Times New Roman" w:cs="Times New Roman"/>
          <w:sz w:val="24"/>
          <w:szCs w:val="24"/>
        </w:rPr>
      </w:pPr>
    </w:p>
    <w:p w14:paraId="43695AB1" w14:textId="77777777" w:rsidR="00314025" w:rsidRPr="0008263F" w:rsidRDefault="00314025" w:rsidP="00314025">
      <w:pPr>
        <w:pStyle w:val="p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81126742"/>
      <w:r w:rsidRPr="0008263F">
        <w:rPr>
          <w:rFonts w:ascii="Times New Roman" w:hAnsi="Times New Roman" w:cs="Times New Roman"/>
          <w:b/>
          <w:bCs/>
          <w:sz w:val="24"/>
          <w:szCs w:val="24"/>
        </w:rPr>
        <w:t xml:space="preserve">WYPOSAŻENIE </w:t>
      </w:r>
      <w:bookmarkEnd w:id="0"/>
      <w:r w:rsidRPr="0008263F">
        <w:rPr>
          <w:rFonts w:ascii="Times New Roman" w:hAnsi="Times New Roman" w:cs="Times New Roman"/>
          <w:b/>
          <w:bCs/>
          <w:sz w:val="24"/>
          <w:szCs w:val="24"/>
        </w:rPr>
        <w:t>PRACOWNI PROGRAMOWANIA, BAZ DANYCH I GRAFIKI CYFROWEJ, URZĄDZEŃ TECHNIKI KOMPUTEROWEJ I SYSTEMÓW OPERACYJNYCH</w:t>
      </w:r>
    </w:p>
    <w:p w14:paraId="3BC91B35" w14:textId="77777777" w:rsidR="00314025" w:rsidRPr="0008263F" w:rsidRDefault="00314025" w:rsidP="00314025">
      <w:pPr>
        <w:pStyle w:val="p"/>
        <w:jc w:val="center"/>
        <w:rPr>
          <w:rFonts w:ascii="Times New Roman" w:hAnsi="Times New Roman" w:cs="Times New Roman"/>
          <w:b/>
          <w:bCs/>
          <w:i/>
          <w:iCs/>
        </w:rPr>
      </w:pPr>
      <w:bookmarkStart w:id="1" w:name="_Hlk181126730"/>
      <w:r w:rsidRPr="0008263F">
        <w:rPr>
          <w:rFonts w:ascii="Times New Roman" w:hAnsi="Times New Roman" w:cs="Times New Roman"/>
          <w:b/>
          <w:bCs/>
          <w:i/>
          <w:iCs/>
        </w:rPr>
        <w:t>Część 1: Wyposażenie pracowni programowania, baz danych i grafiki cyfrowej, urządzeń techniki komputerowej i systemów operacyjnych – meble biurowe.</w:t>
      </w:r>
    </w:p>
    <w:p w14:paraId="2D259C91" w14:textId="77777777" w:rsidR="00314025" w:rsidRPr="0008263F" w:rsidRDefault="00314025" w:rsidP="00314025">
      <w:pPr>
        <w:pStyle w:val="p"/>
        <w:jc w:val="center"/>
        <w:rPr>
          <w:rFonts w:ascii="Times New Roman" w:hAnsi="Times New Roman" w:cs="Times New Roman"/>
          <w:b/>
          <w:bCs/>
          <w:i/>
          <w:iCs/>
        </w:rPr>
      </w:pPr>
      <w:r w:rsidRPr="0008263F">
        <w:rPr>
          <w:rFonts w:ascii="Times New Roman" w:hAnsi="Times New Roman" w:cs="Times New Roman"/>
          <w:b/>
          <w:bCs/>
          <w:i/>
          <w:iCs/>
        </w:rPr>
        <w:t>Część 2: Wyposażenie pracowni programowania, baz danych i grafiki cyfrowej, urządzeń techniki komputerowej i systemów operacyjnych – sprzęt komputerowy, audiowizualny i oprogramowanie.</w:t>
      </w:r>
    </w:p>
    <w:p w14:paraId="16F43820" w14:textId="77777777" w:rsidR="00314025" w:rsidRPr="0008263F" w:rsidRDefault="00314025" w:rsidP="00314025">
      <w:pPr>
        <w:pStyle w:val="p"/>
        <w:jc w:val="center"/>
        <w:rPr>
          <w:rFonts w:ascii="Times New Roman" w:hAnsi="Times New Roman" w:cs="Times New Roman"/>
          <w:b/>
          <w:bCs/>
          <w:i/>
          <w:iCs/>
        </w:rPr>
      </w:pPr>
      <w:r w:rsidRPr="0008263F">
        <w:rPr>
          <w:rFonts w:ascii="Times New Roman" w:hAnsi="Times New Roman" w:cs="Times New Roman"/>
          <w:b/>
          <w:bCs/>
          <w:i/>
          <w:iCs/>
        </w:rPr>
        <w:t>Część 3: Wyposażenie pracowni programowania, baz danych i grafiki cyfrowej, urządzeń techniki komputerowej  i systemów operacyjnych – pomoce dydaktyczne.</w:t>
      </w:r>
    </w:p>
    <w:bookmarkEnd w:id="1"/>
    <w:p w14:paraId="5B4DF307" w14:textId="77777777" w:rsidR="00B13803" w:rsidRPr="0031670B" w:rsidRDefault="00B13803" w:rsidP="00B13803">
      <w:pPr>
        <w:pStyle w:val="Nagwek1"/>
        <w:spacing w:before="0" w:after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58714AC1" w14:textId="77777777" w:rsidR="00B13803" w:rsidRPr="00391327" w:rsidRDefault="00B13803" w:rsidP="00B13803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91327">
        <w:rPr>
          <w:rFonts w:ascii="Times New Roman" w:hAnsi="Times New Roman" w:cs="Times New Roman"/>
          <w:b/>
          <w:sz w:val="24"/>
          <w:szCs w:val="24"/>
          <w:u w:val="single"/>
        </w:rPr>
        <w:t>OŚWIADCZENIA PODMIOTU UDOSTEPNIAJĄCEGO ZASOBY</w:t>
      </w:r>
    </w:p>
    <w:p w14:paraId="0D4DA795" w14:textId="77777777" w:rsidR="00B13803" w:rsidRPr="0096675F" w:rsidRDefault="00B13803" w:rsidP="00B13803">
      <w:pPr>
        <w:pStyle w:val="Nagwek1"/>
        <w:spacing w:before="0" w:after="0"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96675F">
        <w:rPr>
          <w:rFonts w:ascii="Times New Roman" w:hAnsi="Times New Roman" w:cs="Times New Roman"/>
          <w:b w:val="0"/>
          <w:sz w:val="22"/>
          <w:szCs w:val="22"/>
        </w:rPr>
        <w:t xml:space="preserve">składane na podstawie art. 125 ust. 1  w zw. z art. 125 ust. 5 </w:t>
      </w:r>
    </w:p>
    <w:p w14:paraId="7722ADF5" w14:textId="77777777" w:rsidR="00B13803" w:rsidRPr="0096675F" w:rsidRDefault="00B13803" w:rsidP="00B13803">
      <w:pPr>
        <w:pStyle w:val="Nagwek1"/>
        <w:spacing w:before="0" w:after="0"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96675F">
        <w:rPr>
          <w:rFonts w:ascii="Times New Roman" w:hAnsi="Times New Roman" w:cs="Times New Roman"/>
          <w:b w:val="0"/>
          <w:sz w:val="22"/>
          <w:szCs w:val="22"/>
        </w:rPr>
        <w:t xml:space="preserve">ustawy z dnia 11 września 2019r. Prawo zamówień publicznych </w:t>
      </w:r>
    </w:p>
    <w:p w14:paraId="08787E01" w14:textId="77777777" w:rsidR="00B13803" w:rsidRPr="0096675F" w:rsidRDefault="00B13803" w:rsidP="00B13803">
      <w:pPr>
        <w:pStyle w:val="Default"/>
        <w:jc w:val="center"/>
        <w:rPr>
          <w:rFonts w:ascii="Times New Roman" w:eastAsiaTheme="minorHAnsi" w:hAnsi="Times New Roman" w:cs="Times New Roman"/>
          <w:color w:val="auto"/>
          <w:sz w:val="22"/>
          <w:szCs w:val="22"/>
        </w:rPr>
      </w:pPr>
    </w:p>
    <w:p w14:paraId="1186925B" w14:textId="77777777" w:rsidR="00B13803" w:rsidRPr="0096675F" w:rsidRDefault="00B13803" w:rsidP="00B13803">
      <w:pPr>
        <w:pStyle w:val="Default"/>
        <w:rPr>
          <w:rFonts w:ascii="Times New Roman" w:hAnsi="Times New Roman" w:cs="Times New Roman"/>
          <w:b/>
          <w:bCs/>
        </w:rPr>
      </w:pPr>
    </w:p>
    <w:p w14:paraId="5B3AEE60" w14:textId="77777777" w:rsidR="0096675F" w:rsidRPr="00D30234" w:rsidRDefault="0096675F" w:rsidP="0096675F">
      <w:pPr>
        <w:pStyle w:val="Akapitzlist"/>
        <w:numPr>
          <w:ilvl w:val="0"/>
          <w:numId w:val="6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30234">
        <w:rPr>
          <w:rFonts w:ascii="Times New Roman" w:hAnsi="Times New Roman" w:cs="Times New Roman"/>
          <w:b/>
          <w:sz w:val="24"/>
          <w:szCs w:val="24"/>
        </w:rPr>
        <w:t>Oświadczam</w:t>
      </w:r>
      <w:r w:rsidRPr="00D30234">
        <w:rPr>
          <w:rFonts w:ascii="Times New Roman" w:hAnsi="Times New Roman" w:cs="Times New Roman"/>
          <w:sz w:val="24"/>
          <w:szCs w:val="24"/>
        </w:rPr>
        <w:t>, że:</w:t>
      </w:r>
    </w:p>
    <w:p w14:paraId="7ED7BFAC" w14:textId="77777777" w:rsidR="0096675F" w:rsidRPr="00D30234" w:rsidRDefault="0096675F" w:rsidP="0096675F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30234">
        <w:rPr>
          <w:rFonts w:ascii="Times New Roman" w:hAnsi="Times New Roman" w:cs="Times New Roman"/>
          <w:sz w:val="24"/>
          <w:szCs w:val="24"/>
        </w:rPr>
        <w:t>1) nie podlegam wykluczeniu z postępowania o udzielenie zamówienia na podstawie art. 108 ust. 1 ustawy Pzp.</w:t>
      </w:r>
    </w:p>
    <w:p w14:paraId="35E131C8" w14:textId="77777777" w:rsidR="0096675F" w:rsidRDefault="0096675F" w:rsidP="0096675F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30234">
        <w:rPr>
          <w:rFonts w:ascii="Times New Roman" w:hAnsi="Times New Roman" w:cs="Times New Roman"/>
          <w:sz w:val="24"/>
          <w:szCs w:val="24"/>
        </w:rPr>
        <w:t>2) nie podlegam wykluczeniu z postępowania na podstawie art. 109 ust 1 pkt 4 ustawy Pzp.</w:t>
      </w:r>
    </w:p>
    <w:p w14:paraId="1B3F88B8" w14:textId="77777777" w:rsidR="007B5D47" w:rsidRPr="00D30234" w:rsidRDefault="007B5D47" w:rsidP="0096675F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16B73">
        <w:rPr>
          <w:rFonts w:ascii="Times New Roman" w:hAnsi="Times New Roman" w:cs="Times New Roman"/>
          <w:sz w:val="24"/>
          <w:szCs w:val="24"/>
        </w:rPr>
        <w:t>3) nie podlegam wykluczeniu z postępowania na podstawie art. 7 ust. 1</w:t>
      </w:r>
      <w:r w:rsidR="00516B73">
        <w:rPr>
          <w:rFonts w:ascii="Times New Roman" w:hAnsi="Times New Roman" w:cs="Times New Roman"/>
          <w:sz w:val="24"/>
          <w:szCs w:val="24"/>
        </w:rPr>
        <w:t xml:space="preserve"> Ustawy z dnia 13 kwietnia 2022</w:t>
      </w:r>
      <w:r w:rsidRPr="00516B73">
        <w:rPr>
          <w:rFonts w:ascii="Times New Roman" w:hAnsi="Times New Roman" w:cs="Times New Roman"/>
          <w:sz w:val="24"/>
          <w:szCs w:val="24"/>
        </w:rPr>
        <w:t>r. o szczególnych rozwiązaniach w zakresie przeciwdziałania wspieraniu agresji na Ukrainę oraz służących ochronie bezpieczeństwa narodowego.</w:t>
      </w:r>
    </w:p>
    <w:p w14:paraId="6F6CC41F" w14:textId="77777777" w:rsidR="0096675F" w:rsidRPr="00D30234" w:rsidRDefault="0096675F" w:rsidP="0096675F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3AACCBD4" w14:textId="31D409F8" w:rsidR="0096675F" w:rsidRPr="00D30234" w:rsidRDefault="0096675F" w:rsidP="0096675F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30234"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art. …………. ustawy Pzp (podać mającą zastosowanie podstawę wykluczenia spośród wymienionych w art. 108 ust. 1 pkt 1, 2 i 5 lub art. 109 ust. 1 pkt. 4 ustawy Pzp). Jednocześnie oświadczam, że w związku z ww. okolicznością, na podstawie art. 110 ust. 2 ustawy Pzp podjąłem następujące środki naprawcze: ……………………………………………………………………</w:t>
      </w:r>
      <w:r w:rsidR="00D30234">
        <w:rPr>
          <w:rFonts w:ascii="Times New Roman" w:hAnsi="Times New Roman" w:cs="Times New Roman"/>
          <w:sz w:val="24"/>
          <w:szCs w:val="24"/>
        </w:rPr>
        <w:t>……</w:t>
      </w:r>
    </w:p>
    <w:p w14:paraId="12145385" w14:textId="77777777" w:rsidR="0096675F" w:rsidRPr="00D30234" w:rsidRDefault="0096675F" w:rsidP="0096675F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30D4BE14" w14:textId="77777777" w:rsidR="0096675F" w:rsidRPr="00D30234" w:rsidRDefault="0096675F" w:rsidP="0096675F">
      <w:pPr>
        <w:pStyle w:val="Akapitzlist"/>
        <w:numPr>
          <w:ilvl w:val="0"/>
          <w:numId w:val="6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30234">
        <w:rPr>
          <w:rFonts w:ascii="Times New Roman" w:hAnsi="Times New Roman"/>
          <w:sz w:val="24"/>
          <w:szCs w:val="24"/>
        </w:rPr>
        <w:t>Jednocześnie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2D4E215" w14:textId="77777777" w:rsidR="007E0381" w:rsidRDefault="007E0381" w:rsidP="0096675F">
      <w:pPr>
        <w:spacing w:after="0" w:line="240" w:lineRule="auto"/>
        <w:jc w:val="right"/>
        <w:rPr>
          <w:i/>
          <w:iCs/>
          <w:lang w:eastAsia="zh-CN"/>
        </w:rPr>
      </w:pPr>
    </w:p>
    <w:p w14:paraId="32E3F2B8" w14:textId="5D939C02" w:rsidR="0096675F" w:rsidRPr="004A67A7" w:rsidRDefault="0096675F" w:rsidP="0096675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4A67A7">
        <w:rPr>
          <w:rFonts w:ascii="Times New Roman" w:eastAsia="Times New Roman" w:hAnsi="Times New Roman"/>
          <w:sz w:val="20"/>
          <w:szCs w:val="20"/>
        </w:rPr>
        <w:t>...............………………………………………</w:t>
      </w:r>
    </w:p>
    <w:p w14:paraId="6DE35B7A" w14:textId="77777777" w:rsidR="0096675F" w:rsidRDefault="0096675F" w:rsidP="0096675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4A67A7">
        <w:rPr>
          <w:rFonts w:ascii="Times New Roman" w:eastAsia="Times New Roman" w:hAnsi="Times New Roman"/>
          <w:sz w:val="20"/>
          <w:szCs w:val="20"/>
        </w:rPr>
        <w:t xml:space="preserve"> (data i podpis podmiotu udostępniającego</w:t>
      </w:r>
    </w:p>
    <w:p w14:paraId="463940F8" w14:textId="77777777" w:rsidR="0096675F" w:rsidRPr="004A67A7" w:rsidRDefault="0096675F" w:rsidP="0096675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4A67A7">
        <w:rPr>
          <w:rFonts w:ascii="Times New Roman" w:eastAsia="Times New Roman" w:hAnsi="Times New Roman"/>
          <w:sz w:val="20"/>
          <w:szCs w:val="20"/>
        </w:rPr>
        <w:t xml:space="preserve"> zasoby lub osoby upoważnionej)</w:t>
      </w:r>
    </w:p>
    <w:p w14:paraId="1D7E486E" w14:textId="77777777" w:rsidR="0077747D" w:rsidRDefault="0077747D" w:rsidP="0077747D">
      <w:pPr>
        <w:tabs>
          <w:tab w:val="left" w:pos="1978"/>
          <w:tab w:val="left" w:pos="3828"/>
          <w:tab w:val="center" w:pos="4677"/>
        </w:tabs>
        <w:rPr>
          <w:rFonts w:ascii="Times New Roman" w:hAnsi="Times New Roman" w:cs="Times New Roman"/>
          <w:b/>
          <w:i/>
          <w:color w:val="FF0000"/>
          <w:sz w:val="20"/>
          <w:szCs w:val="20"/>
        </w:rPr>
      </w:pPr>
    </w:p>
    <w:p w14:paraId="68F127F7" w14:textId="77777777" w:rsidR="003F662A" w:rsidRPr="002333F9" w:rsidRDefault="0077747D" w:rsidP="002333F9">
      <w:pPr>
        <w:tabs>
          <w:tab w:val="left" w:pos="1978"/>
          <w:tab w:val="left" w:pos="3828"/>
          <w:tab w:val="center" w:pos="4677"/>
        </w:tabs>
        <w:rPr>
          <w:rFonts w:ascii="Times New Roman" w:hAnsi="Times New Roman" w:cs="Times New Roman"/>
          <w:b/>
          <w:i/>
          <w:color w:val="FF0000"/>
          <w:sz w:val="20"/>
          <w:szCs w:val="20"/>
        </w:rPr>
      </w:pPr>
      <w:r w:rsidRPr="00667A99">
        <w:rPr>
          <w:rFonts w:ascii="Times New Roman" w:hAnsi="Times New Roman" w:cs="Times New Roman"/>
          <w:b/>
          <w:i/>
          <w:color w:val="FF0000"/>
          <w:sz w:val="20"/>
          <w:szCs w:val="20"/>
        </w:rPr>
        <w:t>Dokument należy wypełnić i podpisać kwalifikowanym podpisem elektronicznym lub podpisem zaufanym lub podpisem osobistym.</w:t>
      </w:r>
      <w:r>
        <w:rPr>
          <w:b/>
          <w:i/>
          <w:color w:val="FF0000"/>
          <w:sz w:val="20"/>
          <w:szCs w:val="20"/>
        </w:rPr>
        <w:t xml:space="preserve"> </w:t>
      </w:r>
      <w:r w:rsidRPr="00667A99">
        <w:rPr>
          <w:rFonts w:ascii="Times New Roman" w:hAnsi="Times New Roman" w:cs="Times New Roman"/>
          <w:b/>
          <w:i/>
          <w:color w:val="FF0000"/>
          <w:sz w:val="20"/>
          <w:szCs w:val="20"/>
        </w:rPr>
        <w:t xml:space="preserve">Zamawiający zaleca zapisanie dokumentu w formacie PDF. </w:t>
      </w:r>
    </w:p>
    <w:sectPr w:rsidR="003F662A" w:rsidRPr="002333F9" w:rsidSect="007E0381">
      <w:headerReference w:type="default" r:id="rId7"/>
      <w:footerReference w:type="default" r:id="rId8"/>
      <w:pgSz w:w="11906" w:h="16838"/>
      <w:pgMar w:top="568" w:right="566" w:bottom="284" w:left="1134" w:header="142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9380F9" w14:textId="77777777" w:rsidR="00570EC5" w:rsidRDefault="00570EC5" w:rsidP="00A501C1">
      <w:pPr>
        <w:spacing w:after="0" w:line="240" w:lineRule="auto"/>
      </w:pPr>
      <w:r>
        <w:separator/>
      </w:r>
    </w:p>
  </w:endnote>
  <w:endnote w:type="continuationSeparator" w:id="0">
    <w:p w14:paraId="4E7909D9" w14:textId="77777777" w:rsidR="00570EC5" w:rsidRDefault="00570EC5" w:rsidP="00A50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25E10E" w14:textId="77777777" w:rsidR="00954C7F" w:rsidRDefault="00954C7F">
    <w:pPr>
      <w:pStyle w:val="Stopka"/>
      <w:jc w:val="right"/>
    </w:pPr>
  </w:p>
  <w:p w14:paraId="5C3793AD" w14:textId="77777777" w:rsidR="00954C7F" w:rsidRDefault="00954C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7C4ED9" w14:textId="77777777" w:rsidR="00570EC5" w:rsidRDefault="00570EC5" w:rsidP="00A501C1">
      <w:pPr>
        <w:spacing w:after="0" w:line="240" w:lineRule="auto"/>
      </w:pPr>
      <w:r>
        <w:separator/>
      </w:r>
    </w:p>
  </w:footnote>
  <w:footnote w:type="continuationSeparator" w:id="0">
    <w:p w14:paraId="72E211E1" w14:textId="77777777" w:rsidR="00570EC5" w:rsidRDefault="00570EC5" w:rsidP="00A50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8AD981" w14:textId="03B47941" w:rsidR="007E0381" w:rsidRDefault="007E0381" w:rsidP="007E0381">
    <w:pPr>
      <w:jc w:val="center"/>
    </w:pPr>
    <w:r w:rsidRPr="00707A20">
      <w:rPr>
        <w:noProof/>
      </w:rPr>
      <w:drawing>
        <wp:inline distT="0" distB="0" distL="0" distR="0" wp14:anchorId="5485368E" wp14:editId="074BD845">
          <wp:extent cx="5750560" cy="676275"/>
          <wp:effectExtent l="0" t="0" r="2540" b="9525"/>
          <wp:docPr id="16075832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C6DD45" w14:textId="77777777" w:rsidR="007E0381" w:rsidRPr="00702B22" w:rsidRDefault="007E0381" w:rsidP="007E0381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b/>
        <w:bCs/>
        <w:sz w:val="18"/>
        <w:szCs w:val="18"/>
      </w:rPr>
    </w:pPr>
    <w:r w:rsidRPr="00702B22">
      <w:rPr>
        <w:rFonts w:ascii="Arial" w:hAnsi="Arial" w:cs="Arial"/>
        <w:sz w:val="18"/>
        <w:szCs w:val="18"/>
      </w:rPr>
      <w:t xml:space="preserve">Projekt </w:t>
    </w:r>
    <w:r w:rsidRPr="00702B22">
      <w:rPr>
        <w:rFonts w:ascii="Arial" w:hAnsi="Arial" w:cs="Arial"/>
        <w:b/>
        <w:bCs/>
        <w:sz w:val="18"/>
        <w:szCs w:val="18"/>
      </w:rPr>
      <w:t xml:space="preserve">„Transformacja kształcenia zawodowego przyszłością Konina” </w:t>
    </w:r>
    <w:r w:rsidRPr="00702B22">
      <w:rPr>
        <w:rFonts w:ascii="Arial" w:hAnsi="Arial" w:cs="Arial"/>
        <w:bCs/>
        <w:sz w:val="18"/>
        <w:szCs w:val="18"/>
      </w:rPr>
      <w:t xml:space="preserve">realizowany </w:t>
    </w:r>
    <w:r w:rsidRPr="00702B22">
      <w:rPr>
        <w:rFonts w:ascii="Arial" w:hAnsi="Arial" w:cs="Arial"/>
        <w:sz w:val="18"/>
        <w:szCs w:val="18"/>
      </w:rPr>
      <w:t>w ramach Programu Fundusze Europejskie dla</w:t>
    </w:r>
    <w:r>
      <w:rPr>
        <w:rFonts w:ascii="Arial" w:hAnsi="Arial" w:cs="Arial"/>
        <w:b/>
        <w:bCs/>
        <w:sz w:val="18"/>
        <w:szCs w:val="18"/>
      </w:rPr>
      <w:t xml:space="preserve"> </w:t>
    </w:r>
    <w:r w:rsidRPr="00702B22">
      <w:rPr>
        <w:rFonts w:ascii="Arial" w:hAnsi="Arial" w:cs="Arial"/>
        <w:sz w:val="18"/>
        <w:szCs w:val="18"/>
      </w:rPr>
      <w:t>Wielkopolski 2021-2027 (FEW) współfinansowanego z Funduszu na rzecz Sprawiedliwej Transformacji (FST)</w:t>
    </w:r>
  </w:p>
  <w:p w14:paraId="26628536" w14:textId="3D9C7034" w:rsidR="00C22607" w:rsidRPr="00C22607" w:rsidRDefault="00C22607" w:rsidP="00C22607">
    <w:pPr>
      <w:tabs>
        <w:tab w:val="left" w:pos="1978"/>
        <w:tab w:val="left" w:pos="3828"/>
        <w:tab w:val="center" w:pos="4677"/>
      </w:tabs>
      <w:jc w:val="center"/>
      <w:rPr>
        <w:b/>
        <w:i/>
        <w:color w:val="FF0000"/>
      </w:rPr>
    </w:pPr>
    <w:r>
      <w:rPr>
        <w:b/>
        <w:i/>
        <w:color w:val="FF0000"/>
      </w:rPr>
      <w:t>(Dokument składany wraz z ofertą – jeżeli dotyczy)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74B0DC50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3"/>
    <w:multiLevelType w:val="hybridMultilevel"/>
    <w:tmpl w:val="2AE8944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4"/>
    <w:multiLevelType w:val="hybridMultilevel"/>
    <w:tmpl w:val="625558EC"/>
    <w:lvl w:ilvl="0" w:tplc="FFFFFFFF">
      <w:start w:val="1"/>
      <w:numFmt w:val="bullet"/>
      <w:lvlText w:val="…………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44509D7"/>
    <w:multiLevelType w:val="hybridMultilevel"/>
    <w:tmpl w:val="BEE04D32"/>
    <w:lvl w:ilvl="0" w:tplc="E578CE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D842DAD"/>
    <w:multiLevelType w:val="hybridMultilevel"/>
    <w:tmpl w:val="0936BADE"/>
    <w:lvl w:ilvl="0" w:tplc="7CEC0F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6D217BE"/>
    <w:multiLevelType w:val="hybridMultilevel"/>
    <w:tmpl w:val="97D09404"/>
    <w:lvl w:ilvl="0" w:tplc="B3040E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22480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0705858">
    <w:abstractNumId w:val="0"/>
  </w:num>
  <w:num w:numId="3" w16cid:durableId="1824202155">
    <w:abstractNumId w:val="1"/>
  </w:num>
  <w:num w:numId="4" w16cid:durableId="562714009">
    <w:abstractNumId w:val="2"/>
  </w:num>
  <w:num w:numId="5" w16cid:durableId="1915578168">
    <w:abstractNumId w:val="3"/>
  </w:num>
  <w:num w:numId="6" w16cid:durableId="729183885">
    <w:abstractNumId w:val="6"/>
  </w:num>
  <w:num w:numId="7" w16cid:durableId="14442252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01C1"/>
    <w:rsid w:val="0002425B"/>
    <w:rsid w:val="0004253F"/>
    <w:rsid w:val="000620E0"/>
    <w:rsid w:val="0006567F"/>
    <w:rsid w:val="000A6CE5"/>
    <w:rsid w:val="000B2EF3"/>
    <w:rsid w:val="000B4C8D"/>
    <w:rsid w:val="000C57CE"/>
    <w:rsid w:val="000F1539"/>
    <w:rsid w:val="000F4BCA"/>
    <w:rsid w:val="001045F9"/>
    <w:rsid w:val="00104F0E"/>
    <w:rsid w:val="00157546"/>
    <w:rsid w:val="001D32FB"/>
    <w:rsid w:val="001D4962"/>
    <w:rsid w:val="002333F9"/>
    <w:rsid w:val="00247F2A"/>
    <w:rsid w:val="00253CAB"/>
    <w:rsid w:val="002572AE"/>
    <w:rsid w:val="00263F3B"/>
    <w:rsid w:val="002705FF"/>
    <w:rsid w:val="002B7072"/>
    <w:rsid w:val="002C207A"/>
    <w:rsid w:val="002E5F8E"/>
    <w:rsid w:val="00314025"/>
    <w:rsid w:val="00314FB1"/>
    <w:rsid w:val="0031670B"/>
    <w:rsid w:val="0032065E"/>
    <w:rsid w:val="0032228D"/>
    <w:rsid w:val="00325A2D"/>
    <w:rsid w:val="0034716C"/>
    <w:rsid w:val="00375C4D"/>
    <w:rsid w:val="00391327"/>
    <w:rsid w:val="003A62E4"/>
    <w:rsid w:val="003F662A"/>
    <w:rsid w:val="00420DC2"/>
    <w:rsid w:val="00460273"/>
    <w:rsid w:val="004615B5"/>
    <w:rsid w:val="0047456F"/>
    <w:rsid w:val="004A67A7"/>
    <w:rsid w:val="004B7D28"/>
    <w:rsid w:val="004C7041"/>
    <w:rsid w:val="004F3547"/>
    <w:rsid w:val="00505184"/>
    <w:rsid w:val="00516B73"/>
    <w:rsid w:val="0052495F"/>
    <w:rsid w:val="00526BC0"/>
    <w:rsid w:val="00526EBD"/>
    <w:rsid w:val="00570EC5"/>
    <w:rsid w:val="005870EB"/>
    <w:rsid w:val="005923B1"/>
    <w:rsid w:val="005F652A"/>
    <w:rsid w:val="00632106"/>
    <w:rsid w:val="006556BB"/>
    <w:rsid w:val="0066167E"/>
    <w:rsid w:val="0066343C"/>
    <w:rsid w:val="00663EFB"/>
    <w:rsid w:val="00667F76"/>
    <w:rsid w:val="00675ECC"/>
    <w:rsid w:val="006E6601"/>
    <w:rsid w:val="00722D73"/>
    <w:rsid w:val="007323A2"/>
    <w:rsid w:val="00733ECD"/>
    <w:rsid w:val="0076189F"/>
    <w:rsid w:val="0077747D"/>
    <w:rsid w:val="007915E2"/>
    <w:rsid w:val="007A2ACB"/>
    <w:rsid w:val="007B5D47"/>
    <w:rsid w:val="007D3394"/>
    <w:rsid w:val="007E0381"/>
    <w:rsid w:val="007E353B"/>
    <w:rsid w:val="007F23E7"/>
    <w:rsid w:val="007F7310"/>
    <w:rsid w:val="008130E6"/>
    <w:rsid w:val="0081553D"/>
    <w:rsid w:val="00817C23"/>
    <w:rsid w:val="00820879"/>
    <w:rsid w:val="00846017"/>
    <w:rsid w:val="00850B9E"/>
    <w:rsid w:val="00850E86"/>
    <w:rsid w:val="008670BB"/>
    <w:rsid w:val="00867A68"/>
    <w:rsid w:val="00882140"/>
    <w:rsid w:val="00882A50"/>
    <w:rsid w:val="0089628C"/>
    <w:rsid w:val="00896C1C"/>
    <w:rsid w:val="008C2C59"/>
    <w:rsid w:val="008E06CF"/>
    <w:rsid w:val="00925B95"/>
    <w:rsid w:val="00954C7F"/>
    <w:rsid w:val="009608CE"/>
    <w:rsid w:val="0096675F"/>
    <w:rsid w:val="00987174"/>
    <w:rsid w:val="00995009"/>
    <w:rsid w:val="009B0B33"/>
    <w:rsid w:val="009C713F"/>
    <w:rsid w:val="00A00FBE"/>
    <w:rsid w:val="00A3248B"/>
    <w:rsid w:val="00A4211D"/>
    <w:rsid w:val="00A501C1"/>
    <w:rsid w:val="00A87E9E"/>
    <w:rsid w:val="00AB3454"/>
    <w:rsid w:val="00AB389D"/>
    <w:rsid w:val="00AD224C"/>
    <w:rsid w:val="00B00B26"/>
    <w:rsid w:val="00B13803"/>
    <w:rsid w:val="00B15F39"/>
    <w:rsid w:val="00B430D6"/>
    <w:rsid w:val="00BA0B47"/>
    <w:rsid w:val="00BC5E5B"/>
    <w:rsid w:val="00BD022D"/>
    <w:rsid w:val="00BF44F0"/>
    <w:rsid w:val="00C22607"/>
    <w:rsid w:val="00C82401"/>
    <w:rsid w:val="00CD034D"/>
    <w:rsid w:val="00CD367C"/>
    <w:rsid w:val="00CE6FDE"/>
    <w:rsid w:val="00CF07BD"/>
    <w:rsid w:val="00CF39ED"/>
    <w:rsid w:val="00CF4CFB"/>
    <w:rsid w:val="00CF717C"/>
    <w:rsid w:val="00D16169"/>
    <w:rsid w:val="00D30234"/>
    <w:rsid w:val="00DF53C6"/>
    <w:rsid w:val="00E04358"/>
    <w:rsid w:val="00E1502B"/>
    <w:rsid w:val="00E417FA"/>
    <w:rsid w:val="00E5398A"/>
    <w:rsid w:val="00E627B6"/>
    <w:rsid w:val="00E711CD"/>
    <w:rsid w:val="00E91CA9"/>
    <w:rsid w:val="00E91FD5"/>
    <w:rsid w:val="00EE3111"/>
    <w:rsid w:val="00EE44C4"/>
    <w:rsid w:val="00F174E7"/>
    <w:rsid w:val="00F7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D62013"/>
  <w15:docId w15:val="{CCECFEA1-5BC0-405C-BB81-7940368DD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01C1"/>
  </w:style>
  <w:style w:type="paragraph" w:styleId="Nagwek1">
    <w:name w:val="heading 1"/>
    <w:aliases w:val=" Znak2"/>
    <w:basedOn w:val="Normalny"/>
    <w:next w:val="Normalny"/>
    <w:link w:val="Nagwek1Znak"/>
    <w:qFormat/>
    <w:rsid w:val="00B1380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01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01C1"/>
    <w:rPr>
      <w:sz w:val="20"/>
      <w:szCs w:val="20"/>
    </w:rPr>
  </w:style>
  <w:style w:type="paragraph" w:styleId="Akapitzlist">
    <w:name w:val="List Paragraph"/>
    <w:basedOn w:val="Normalny"/>
    <w:qFormat/>
    <w:rsid w:val="00A501C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501C1"/>
    <w:rPr>
      <w:vertAlign w:val="superscript"/>
    </w:rPr>
  </w:style>
  <w:style w:type="table" w:styleId="Tabela-Siatka">
    <w:name w:val="Table Grid"/>
    <w:basedOn w:val="Standardowy"/>
    <w:uiPriority w:val="59"/>
    <w:rsid w:val="00A50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501C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4C7F"/>
  </w:style>
  <w:style w:type="paragraph" w:styleId="Stopka">
    <w:name w:val="footer"/>
    <w:basedOn w:val="Normalny"/>
    <w:link w:val="Stopka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4C7F"/>
  </w:style>
  <w:style w:type="character" w:styleId="Odwoaniedokomentarza">
    <w:name w:val="annotation reference"/>
    <w:basedOn w:val="Domylnaczcionkaakapitu"/>
    <w:uiPriority w:val="99"/>
    <w:semiHidden/>
    <w:unhideWhenUsed/>
    <w:rsid w:val="0081553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55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553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5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553D"/>
    <w:rPr>
      <w:rFonts w:ascii="Tahoma" w:hAnsi="Tahoma" w:cs="Tahoma"/>
      <w:sz w:val="16"/>
      <w:szCs w:val="16"/>
    </w:rPr>
  </w:style>
  <w:style w:type="paragraph" w:customStyle="1" w:styleId="center">
    <w:name w:val="center"/>
    <w:rsid w:val="00BF44F0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qFormat/>
    <w:rsid w:val="00BF44F0"/>
    <w:rPr>
      <w:b/>
    </w:rPr>
  </w:style>
  <w:style w:type="paragraph" w:customStyle="1" w:styleId="Akapitzlist1">
    <w:name w:val="Akapit z listą1"/>
    <w:basedOn w:val="Normalny"/>
    <w:rsid w:val="00B13803"/>
    <w:pPr>
      <w:spacing w:after="160" w:line="259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Nagwek1Znak">
    <w:name w:val="Nagłówek 1 Znak"/>
    <w:aliases w:val=" Znak2 Znak"/>
    <w:basedOn w:val="Domylnaczcionkaakapitu"/>
    <w:link w:val="Nagwek1"/>
    <w:rsid w:val="00B13803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Default">
    <w:name w:val="Default"/>
    <w:rsid w:val="00B1380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Standard">
    <w:name w:val="Standard"/>
    <w:rsid w:val="0096675F"/>
    <w:pPr>
      <w:suppressAutoHyphens/>
      <w:autoSpaceDN w:val="0"/>
      <w:spacing w:after="0" w:line="240" w:lineRule="auto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customStyle="1" w:styleId="justify">
    <w:name w:val="justify"/>
    <w:rsid w:val="00391327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632106"/>
    <w:pPr>
      <w:spacing w:after="0" w:line="259" w:lineRule="auto"/>
    </w:pPr>
    <w:rPr>
      <w:rFonts w:ascii="Arial Narrow" w:eastAsia="Arial Narrow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41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4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330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POLATOM</Company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Szycman</dc:creator>
  <cp:lastModifiedBy>Radek</cp:lastModifiedBy>
  <cp:revision>24</cp:revision>
  <cp:lastPrinted>2017-10-19T08:03:00Z</cp:lastPrinted>
  <dcterms:created xsi:type="dcterms:W3CDTF">2022-01-27T12:49:00Z</dcterms:created>
  <dcterms:modified xsi:type="dcterms:W3CDTF">2024-11-10T11:07:00Z</dcterms:modified>
</cp:coreProperties>
</file>