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2B2D45" w14:textId="1ED3E7A4" w:rsidR="001E79B8" w:rsidRDefault="001F6A29">
      <w:pPr>
        <w:spacing w:before="130"/>
        <w:ind w:right="113"/>
        <w:jc w:val="right"/>
        <w:rPr>
          <w:i/>
          <w:sz w:val="20"/>
        </w:rPr>
      </w:pPr>
      <w:r>
        <w:rPr>
          <w:i/>
          <w:sz w:val="20"/>
        </w:rPr>
        <w:t>Załącznik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nr</w:t>
      </w:r>
      <w:r>
        <w:rPr>
          <w:i/>
          <w:spacing w:val="-2"/>
          <w:sz w:val="20"/>
        </w:rPr>
        <w:t xml:space="preserve"> </w:t>
      </w:r>
      <w:r w:rsidR="008E24AF">
        <w:rPr>
          <w:i/>
          <w:sz w:val="20"/>
        </w:rPr>
        <w:t>5a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do</w:t>
      </w:r>
      <w:r>
        <w:rPr>
          <w:i/>
          <w:spacing w:val="-5"/>
          <w:sz w:val="20"/>
        </w:rPr>
        <w:t xml:space="preserve"> SWZ</w:t>
      </w:r>
    </w:p>
    <w:p w14:paraId="594E6561" w14:textId="77777777" w:rsidR="00E201D1" w:rsidRPr="008C1880" w:rsidRDefault="00E201D1" w:rsidP="00A1430A">
      <w:pPr>
        <w:spacing w:line="264" w:lineRule="auto"/>
        <w:jc w:val="both"/>
        <w:rPr>
          <w:rFonts w:asciiTheme="minorHAnsi" w:hAnsiTheme="minorHAnsi" w:cstheme="minorHAnsi"/>
          <w:snapToGrid w:val="0"/>
        </w:rPr>
      </w:pPr>
      <w:r w:rsidRPr="008C1880">
        <w:rPr>
          <w:rFonts w:asciiTheme="minorHAnsi" w:hAnsiTheme="minorHAnsi" w:cstheme="minorHAnsi"/>
          <w:snapToGrid w:val="0"/>
        </w:rPr>
        <w:t xml:space="preserve">W dniu ……………………. w Koninie pomiędzy:  </w:t>
      </w:r>
    </w:p>
    <w:p w14:paraId="105EE5D3" w14:textId="204983FA" w:rsidR="001119BF" w:rsidRDefault="001119BF" w:rsidP="001119BF">
      <w:pPr>
        <w:jc w:val="both"/>
        <w:rPr>
          <w:b/>
          <w:bCs/>
        </w:rPr>
      </w:pPr>
      <w:bookmarkStart w:id="0" w:name="_Hlk182159807"/>
      <w:r w:rsidRPr="001119BF">
        <w:rPr>
          <w:b/>
          <w:bCs/>
        </w:rPr>
        <w:t>Miastem Konin, Plac Wolności 1</w:t>
      </w:r>
      <w:r>
        <w:rPr>
          <w:b/>
          <w:bCs/>
        </w:rPr>
        <w:t xml:space="preserve"> </w:t>
      </w:r>
      <w:r w:rsidRPr="001119BF">
        <w:rPr>
          <w:b/>
          <w:bCs/>
        </w:rPr>
        <w:t>62-500 Konin</w:t>
      </w:r>
    </w:p>
    <w:p w14:paraId="5917AB6E" w14:textId="058D14AD" w:rsidR="001119BF" w:rsidRPr="001119BF" w:rsidRDefault="001119BF" w:rsidP="001119BF">
      <w:pPr>
        <w:jc w:val="both"/>
        <w:rPr>
          <w:b/>
          <w:bCs/>
        </w:rPr>
      </w:pPr>
      <w:r w:rsidRPr="001119BF">
        <w:rPr>
          <w:b/>
          <w:bCs/>
        </w:rPr>
        <w:t>NIP 665-28-99-834,</w:t>
      </w:r>
    </w:p>
    <w:p w14:paraId="7AA074D9" w14:textId="78AFA655" w:rsidR="001119BF" w:rsidRPr="001119BF" w:rsidRDefault="001119BF" w:rsidP="001119BF">
      <w:pPr>
        <w:spacing w:line="264" w:lineRule="auto"/>
        <w:jc w:val="both"/>
        <w:rPr>
          <w:b/>
          <w:bCs/>
        </w:rPr>
      </w:pPr>
      <w:r w:rsidRPr="001119BF">
        <w:rPr>
          <w:b/>
          <w:bCs/>
        </w:rPr>
        <w:t xml:space="preserve">Zespół Szkół Technicznych w Koninie </w:t>
      </w:r>
    </w:p>
    <w:p w14:paraId="19E5DF21" w14:textId="1F7B5895" w:rsidR="001119BF" w:rsidRPr="001119BF" w:rsidRDefault="001119BF" w:rsidP="001119BF">
      <w:pPr>
        <w:spacing w:line="264" w:lineRule="auto"/>
        <w:jc w:val="both"/>
        <w:rPr>
          <w:rFonts w:asciiTheme="minorHAnsi" w:hAnsiTheme="minorHAnsi" w:cstheme="minorHAnsi"/>
          <w:b/>
          <w:bCs/>
          <w:snapToGrid w:val="0"/>
        </w:rPr>
      </w:pPr>
      <w:r w:rsidRPr="001119BF">
        <w:rPr>
          <w:b/>
          <w:bCs/>
        </w:rPr>
        <w:t>ul. Płk. Witolda Sztarka 2</w:t>
      </w:r>
      <w:r>
        <w:rPr>
          <w:b/>
          <w:bCs/>
        </w:rPr>
        <w:t xml:space="preserve"> </w:t>
      </w:r>
      <w:r w:rsidRPr="001119BF">
        <w:rPr>
          <w:b/>
          <w:bCs/>
        </w:rPr>
        <w:t>62-500 Konin</w:t>
      </w:r>
      <w:r w:rsidRPr="001119BF">
        <w:rPr>
          <w:rFonts w:asciiTheme="minorHAnsi" w:hAnsiTheme="minorHAnsi" w:cstheme="minorHAnsi"/>
          <w:b/>
          <w:bCs/>
          <w:snapToGrid w:val="0"/>
        </w:rPr>
        <w:t xml:space="preserve"> </w:t>
      </w:r>
    </w:p>
    <w:bookmarkEnd w:id="0"/>
    <w:p w14:paraId="7981F8B0" w14:textId="36BD5EAD" w:rsidR="00E201D1" w:rsidRPr="008C1880" w:rsidRDefault="00E201D1" w:rsidP="001119BF">
      <w:pPr>
        <w:spacing w:line="264" w:lineRule="auto"/>
        <w:jc w:val="both"/>
        <w:rPr>
          <w:rFonts w:asciiTheme="minorHAnsi" w:hAnsiTheme="minorHAnsi" w:cstheme="minorHAnsi"/>
          <w:snapToGrid w:val="0"/>
        </w:rPr>
      </w:pPr>
      <w:r w:rsidRPr="008C1880">
        <w:rPr>
          <w:rFonts w:asciiTheme="minorHAnsi" w:hAnsiTheme="minorHAnsi" w:cstheme="minorHAnsi"/>
          <w:snapToGrid w:val="0"/>
        </w:rPr>
        <w:t>zwaną dalej w tekście  "</w:t>
      </w:r>
      <w:r w:rsidRPr="008C1880">
        <w:rPr>
          <w:rFonts w:asciiTheme="minorHAnsi" w:hAnsiTheme="minorHAnsi" w:cstheme="minorHAnsi"/>
          <w:b/>
          <w:bCs/>
        </w:rPr>
        <w:t xml:space="preserve"> Zamawiającym</w:t>
      </w:r>
      <w:r w:rsidRPr="008C1880">
        <w:rPr>
          <w:rFonts w:asciiTheme="minorHAnsi" w:hAnsiTheme="minorHAnsi" w:cstheme="minorHAnsi"/>
          <w:snapToGrid w:val="0"/>
        </w:rPr>
        <w:t>"  reprezentowanym przez:</w:t>
      </w:r>
    </w:p>
    <w:p w14:paraId="0A2E75BF" w14:textId="77777777" w:rsidR="00E201D1" w:rsidRPr="008C1880" w:rsidRDefault="00E201D1" w:rsidP="00A1430A">
      <w:pPr>
        <w:spacing w:line="264" w:lineRule="auto"/>
        <w:jc w:val="both"/>
        <w:rPr>
          <w:rFonts w:asciiTheme="minorHAnsi" w:hAnsiTheme="minorHAnsi" w:cstheme="minorHAnsi"/>
          <w:b/>
          <w:snapToGrid w:val="0"/>
        </w:rPr>
      </w:pPr>
      <w:r w:rsidRPr="008C1880">
        <w:rPr>
          <w:rFonts w:asciiTheme="minorHAnsi" w:hAnsiTheme="minorHAnsi" w:cstheme="minorHAnsi"/>
          <w:b/>
          <w:snapToGrid w:val="0"/>
        </w:rPr>
        <w:t>…………………………………………………………………….</w:t>
      </w:r>
    </w:p>
    <w:p w14:paraId="3367D2F7" w14:textId="77777777" w:rsidR="00E201D1" w:rsidRPr="008C1880" w:rsidRDefault="00E201D1" w:rsidP="00A1430A">
      <w:pPr>
        <w:spacing w:line="264" w:lineRule="auto"/>
        <w:jc w:val="both"/>
        <w:rPr>
          <w:rFonts w:asciiTheme="minorHAnsi" w:hAnsiTheme="minorHAnsi" w:cstheme="minorHAnsi"/>
          <w:snapToGrid w:val="0"/>
        </w:rPr>
      </w:pPr>
      <w:r w:rsidRPr="008C1880">
        <w:rPr>
          <w:rFonts w:asciiTheme="minorHAnsi" w:hAnsiTheme="minorHAnsi" w:cstheme="minorHAnsi"/>
          <w:snapToGrid w:val="0"/>
        </w:rPr>
        <w:t>a</w:t>
      </w:r>
    </w:p>
    <w:p w14:paraId="31151883" w14:textId="77777777" w:rsidR="00E201D1" w:rsidRPr="008C1880" w:rsidRDefault="00E201D1" w:rsidP="00A1430A">
      <w:pPr>
        <w:pStyle w:val="p"/>
        <w:spacing w:line="264" w:lineRule="auto"/>
        <w:rPr>
          <w:rFonts w:asciiTheme="minorHAnsi" w:hAnsiTheme="minorHAnsi" w:cstheme="minorHAnsi"/>
          <w:b/>
        </w:rPr>
      </w:pPr>
      <w:r w:rsidRPr="008C1880">
        <w:rPr>
          <w:rFonts w:asciiTheme="minorHAnsi" w:hAnsiTheme="minorHAnsi" w:cstheme="minorHAnsi"/>
          <w:b/>
        </w:rPr>
        <w:t>……………………………………………………………………..</w:t>
      </w:r>
    </w:p>
    <w:p w14:paraId="115A17B5" w14:textId="77777777" w:rsidR="00E201D1" w:rsidRPr="008C1880" w:rsidRDefault="00E201D1" w:rsidP="00A1430A">
      <w:pPr>
        <w:spacing w:line="264" w:lineRule="auto"/>
        <w:jc w:val="both"/>
        <w:rPr>
          <w:rFonts w:asciiTheme="minorHAnsi" w:hAnsiTheme="minorHAnsi" w:cstheme="minorHAnsi"/>
          <w:snapToGrid w:val="0"/>
        </w:rPr>
      </w:pPr>
      <w:r w:rsidRPr="008C1880">
        <w:rPr>
          <w:rFonts w:asciiTheme="minorHAnsi" w:hAnsiTheme="minorHAnsi" w:cstheme="minorHAnsi"/>
          <w:snapToGrid w:val="0"/>
        </w:rPr>
        <w:t xml:space="preserve">mającym swą siedzibę w </w:t>
      </w:r>
      <w:r w:rsidRPr="008C1880">
        <w:rPr>
          <w:rFonts w:asciiTheme="minorHAnsi" w:hAnsiTheme="minorHAnsi" w:cstheme="minorHAnsi"/>
        </w:rPr>
        <w:t>………………………………………………………….</w:t>
      </w:r>
    </w:p>
    <w:p w14:paraId="484C447C" w14:textId="77777777" w:rsidR="00E201D1" w:rsidRPr="008C1880" w:rsidRDefault="00E201D1" w:rsidP="00A1430A">
      <w:pPr>
        <w:spacing w:line="264" w:lineRule="auto"/>
        <w:rPr>
          <w:rFonts w:asciiTheme="minorHAnsi" w:hAnsiTheme="minorHAnsi" w:cstheme="minorHAnsi"/>
          <w:bCs/>
        </w:rPr>
      </w:pPr>
      <w:r w:rsidRPr="008C1880">
        <w:rPr>
          <w:rFonts w:asciiTheme="minorHAnsi" w:hAnsiTheme="minorHAnsi" w:cstheme="minorHAnsi"/>
          <w:bCs/>
        </w:rPr>
        <w:t>NIP: ……………………, REGON …………………. tel. ……………………….</w:t>
      </w:r>
    </w:p>
    <w:p w14:paraId="30EC18B2" w14:textId="77777777" w:rsidR="00E201D1" w:rsidRPr="008C1880" w:rsidRDefault="00E201D1" w:rsidP="00A1430A">
      <w:pPr>
        <w:spacing w:line="264" w:lineRule="auto"/>
        <w:jc w:val="both"/>
        <w:rPr>
          <w:rFonts w:asciiTheme="minorHAnsi" w:hAnsiTheme="minorHAnsi" w:cstheme="minorHAnsi"/>
          <w:snapToGrid w:val="0"/>
        </w:rPr>
      </w:pPr>
      <w:r w:rsidRPr="008C1880">
        <w:rPr>
          <w:rFonts w:asciiTheme="minorHAnsi" w:hAnsiTheme="minorHAnsi" w:cstheme="minorHAnsi"/>
          <w:snapToGrid w:val="0"/>
        </w:rPr>
        <w:t>zwanym dalej w tekście  "</w:t>
      </w:r>
      <w:r w:rsidRPr="008C1880">
        <w:rPr>
          <w:rFonts w:asciiTheme="minorHAnsi" w:hAnsiTheme="minorHAnsi" w:cstheme="minorHAnsi"/>
          <w:b/>
          <w:bCs/>
        </w:rPr>
        <w:t xml:space="preserve"> Wykonawcą</w:t>
      </w:r>
      <w:r w:rsidRPr="008C1880">
        <w:rPr>
          <w:rFonts w:asciiTheme="minorHAnsi" w:hAnsiTheme="minorHAnsi" w:cstheme="minorHAnsi"/>
          <w:snapToGrid w:val="0"/>
        </w:rPr>
        <w:t xml:space="preserve"> "  reprezentowanym przez:</w:t>
      </w:r>
    </w:p>
    <w:p w14:paraId="6C7C41B9" w14:textId="77777777" w:rsidR="00E201D1" w:rsidRPr="008C1880" w:rsidRDefault="00E201D1" w:rsidP="00A1430A">
      <w:pPr>
        <w:spacing w:line="264" w:lineRule="auto"/>
        <w:jc w:val="both"/>
        <w:rPr>
          <w:rFonts w:asciiTheme="minorHAnsi" w:hAnsiTheme="minorHAnsi" w:cstheme="minorHAnsi"/>
          <w:snapToGrid w:val="0"/>
        </w:rPr>
      </w:pPr>
      <w:r w:rsidRPr="008C1880">
        <w:rPr>
          <w:rFonts w:asciiTheme="minorHAnsi" w:hAnsiTheme="minorHAnsi" w:cstheme="minorHAnsi"/>
          <w:snapToGrid w:val="0"/>
        </w:rPr>
        <w:t>p...............................................................................................</w:t>
      </w:r>
    </w:p>
    <w:p w14:paraId="313C4C30" w14:textId="77777777" w:rsidR="001E79B8" w:rsidRPr="00A1430A" w:rsidRDefault="001E79B8" w:rsidP="00A1430A">
      <w:pPr>
        <w:pStyle w:val="Tekstpodstawowy"/>
        <w:spacing w:line="264" w:lineRule="auto"/>
        <w:ind w:left="0"/>
        <w:jc w:val="left"/>
        <w:rPr>
          <w:rFonts w:asciiTheme="minorHAnsi" w:hAnsiTheme="minorHAnsi" w:cstheme="minorHAnsi"/>
          <w:sz w:val="10"/>
          <w:szCs w:val="10"/>
        </w:rPr>
      </w:pPr>
    </w:p>
    <w:p w14:paraId="5B50526E" w14:textId="77777777" w:rsidR="00E201D1" w:rsidRPr="008C1880" w:rsidRDefault="00E201D1" w:rsidP="00A1430A">
      <w:pPr>
        <w:pStyle w:val="Tekstpodstawowy2"/>
        <w:spacing w:after="0" w:line="264" w:lineRule="auto"/>
        <w:jc w:val="both"/>
        <w:rPr>
          <w:rFonts w:asciiTheme="minorHAnsi" w:hAnsiTheme="minorHAnsi" w:cstheme="minorHAnsi"/>
          <w:bCs/>
        </w:rPr>
      </w:pPr>
      <w:r w:rsidRPr="008C1880">
        <w:rPr>
          <w:rFonts w:asciiTheme="minorHAnsi" w:hAnsiTheme="minorHAnsi" w:cstheme="minorHAnsi"/>
          <w:bCs/>
        </w:rPr>
        <w:t>Zamawiający i Wykonawca są także w dalszej części Umowy zwani łącznie „</w:t>
      </w:r>
      <w:r w:rsidRPr="008C1880">
        <w:rPr>
          <w:rFonts w:asciiTheme="minorHAnsi" w:hAnsiTheme="minorHAnsi" w:cstheme="minorHAnsi"/>
          <w:b/>
          <w:bCs/>
        </w:rPr>
        <w:t>Stronami</w:t>
      </w:r>
      <w:r w:rsidRPr="008C1880">
        <w:rPr>
          <w:rFonts w:asciiTheme="minorHAnsi" w:hAnsiTheme="minorHAnsi" w:cstheme="minorHAnsi"/>
          <w:bCs/>
        </w:rPr>
        <w:t>”, a każdy z osobna „</w:t>
      </w:r>
      <w:r w:rsidRPr="008C1880">
        <w:rPr>
          <w:rFonts w:asciiTheme="minorHAnsi" w:hAnsiTheme="minorHAnsi" w:cstheme="minorHAnsi"/>
          <w:b/>
          <w:bCs/>
        </w:rPr>
        <w:t>Stroną</w:t>
      </w:r>
      <w:r w:rsidRPr="008C1880">
        <w:rPr>
          <w:rFonts w:asciiTheme="minorHAnsi" w:hAnsiTheme="minorHAnsi" w:cstheme="minorHAnsi"/>
          <w:bCs/>
        </w:rPr>
        <w:t xml:space="preserve">” </w:t>
      </w:r>
      <w:r w:rsidRPr="008C1880">
        <w:rPr>
          <w:rFonts w:asciiTheme="minorHAnsi" w:hAnsiTheme="minorHAnsi" w:cstheme="minorHAnsi"/>
        </w:rPr>
        <w:t>została zawarta umowa o następującej treści:</w:t>
      </w:r>
    </w:p>
    <w:p w14:paraId="779BF203" w14:textId="77777777" w:rsidR="00A1430A" w:rsidRDefault="00A1430A" w:rsidP="00A1430A">
      <w:pPr>
        <w:spacing w:line="264" w:lineRule="auto"/>
        <w:jc w:val="both"/>
        <w:rPr>
          <w:rFonts w:asciiTheme="minorHAnsi" w:hAnsiTheme="minorHAnsi" w:cstheme="minorHAnsi"/>
        </w:rPr>
      </w:pPr>
    </w:p>
    <w:p w14:paraId="7F058ADF" w14:textId="3CFB9D53" w:rsidR="00E201D1" w:rsidRPr="008C1880" w:rsidRDefault="00E201D1" w:rsidP="00A1430A">
      <w:pPr>
        <w:spacing w:line="264" w:lineRule="auto"/>
        <w:jc w:val="both"/>
        <w:rPr>
          <w:rFonts w:asciiTheme="minorHAnsi" w:hAnsiTheme="minorHAnsi" w:cstheme="minorHAnsi"/>
          <w:iCs/>
        </w:rPr>
      </w:pPr>
      <w:r w:rsidRPr="008C1880">
        <w:rPr>
          <w:rFonts w:asciiTheme="minorHAnsi" w:hAnsiTheme="minorHAnsi" w:cstheme="minorHAnsi"/>
        </w:rPr>
        <w:t xml:space="preserve">Podstawę zawarcia niniejszej umowy stanowi udzielenie zmówienia w trybie podstawowym bez negocjacji (nr postępowania </w:t>
      </w:r>
      <w:r w:rsidR="00D54246">
        <w:rPr>
          <w:rFonts w:asciiTheme="minorHAnsi" w:hAnsiTheme="minorHAnsi" w:cstheme="minorHAnsi"/>
          <w:b/>
        </w:rPr>
        <w:t>1</w:t>
      </w:r>
      <w:r w:rsidRPr="008C1880">
        <w:rPr>
          <w:rFonts w:asciiTheme="minorHAnsi" w:hAnsiTheme="minorHAnsi" w:cstheme="minorHAnsi"/>
          <w:b/>
        </w:rPr>
        <w:t>/2024</w:t>
      </w:r>
      <w:r w:rsidRPr="008C1880">
        <w:rPr>
          <w:rFonts w:asciiTheme="minorHAnsi" w:hAnsiTheme="minorHAnsi" w:cstheme="minorHAnsi"/>
        </w:rPr>
        <w:t>, dalej jako „</w:t>
      </w:r>
      <w:r w:rsidRPr="008C1880">
        <w:rPr>
          <w:rFonts w:asciiTheme="minorHAnsi" w:hAnsiTheme="minorHAnsi" w:cstheme="minorHAnsi"/>
          <w:b/>
        </w:rPr>
        <w:t>Postępowanie</w:t>
      </w:r>
      <w:r w:rsidRPr="008C1880">
        <w:rPr>
          <w:rFonts w:asciiTheme="minorHAnsi" w:hAnsiTheme="minorHAnsi" w:cstheme="minorHAnsi"/>
        </w:rPr>
        <w:t>”), w rozumieniu art. 275 pkt. 1 ustawy z dnia 11 września 2019r. Prawo zamówień publicznych. (zwanej dalej jako „</w:t>
      </w:r>
      <w:r w:rsidRPr="008C1880">
        <w:rPr>
          <w:rFonts w:asciiTheme="minorHAnsi" w:hAnsiTheme="minorHAnsi" w:cstheme="minorHAnsi"/>
          <w:b/>
          <w:bCs/>
        </w:rPr>
        <w:t>Ustawa</w:t>
      </w:r>
      <w:r w:rsidRPr="008C1880">
        <w:rPr>
          <w:rFonts w:asciiTheme="minorHAnsi" w:hAnsiTheme="minorHAnsi" w:cstheme="minorHAnsi"/>
        </w:rPr>
        <w:t xml:space="preserve"> </w:t>
      </w:r>
      <w:proofErr w:type="spellStart"/>
      <w:r w:rsidRPr="008C1880">
        <w:rPr>
          <w:rFonts w:asciiTheme="minorHAnsi" w:hAnsiTheme="minorHAnsi" w:cstheme="minorHAnsi"/>
          <w:b/>
        </w:rPr>
        <w:t>Pzp</w:t>
      </w:r>
      <w:proofErr w:type="spellEnd"/>
      <w:r w:rsidRPr="008C1880">
        <w:rPr>
          <w:rFonts w:asciiTheme="minorHAnsi" w:hAnsiTheme="minorHAnsi" w:cstheme="minorHAnsi"/>
        </w:rPr>
        <w:t>”)</w:t>
      </w:r>
    </w:p>
    <w:p w14:paraId="48617C23" w14:textId="77777777" w:rsidR="001E79B8" w:rsidRPr="008C1880" w:rsidRDefault="001F6A29" w:rsidP="00A1430A">
      <w:pPr>
        <w:pStyle w:val="Tekstpodstawowy"/>
        <w:spacing w:line="264" w:lineRule="auto"/>
        <w:ind w:left="4475"/>
        <w:rPr>
          <w:rFonts w:asciiTheme="minorHAnsi" w:hAnsiTheme="minorHAnsi" w:cstheme="minorHAnsi"/>
          <w:sz w:val="22"/>
          <w:szCs w:val="22"/>
        </w:rPr>
      </w:pPr>
      <w:r w:rsidRPr="008C1880">
        <w:rPr>
          <w:rFonts w:asciiTheme="minorHAnsi" w:hAnsiTheme="minorHAnsi" w:cstheme="minorHAnsi"/>
          <w:sz w:val="22"/>
          <w:szCs w:val="22"/>
        </w:rPr>
        <w:t>§</w:t>
      </w:r>
      <w:r w:rsidRPr="008C1880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8C1880">
        <w:rPr>
          <w:rFonts w:asciiTheme="minorHAnsi" w:hAnsiTheme="minorHAnsi" w:cstheme="minorHAnsi"/>
          <w:spacing w:val="-5"/>
          <w:sz w:val="22"/>
          <w:szCs w:val="22"/>
        </w:rPr>
        <w:t>1.</w:t>
      </w:r>
    </w:p>
    <w:p w14:paraId="372475DE" w14:textId="77777777" w:rsidR="00E201D1" w:rsidRPr="008C1880" w:rsidRDefault="00E201D1" w:rsidP="00A1430A">
      <w:pPr>
        <w:pStyle w:val="Ustp"/>
        <w:numPr>
          <w:ilvl w:val="0"/>
          <w:numId w:val="12"/>
        </w:numPr>
        <w:spacing w:after="0" w:line="264" w:lineRule="auto"/>
        <w:ind w:left="426"/>
        <w:rPr>
          <w:rFonts w:asciiTheme="minorHAnsi" w:hAnsiTheme="minorHAnsi" w:cstheme="minorHAnsi"/>
          <w:sz w:val="22"/>
          <w:szCs w:val="22"/>
        </w:rPr>
      </w:pPr>
      <w:r w:rsidRPr="008C1880">
        <w:rPr>
          <w:rFonts w:asciiTheme="minorHAnsi" w:hAnsiTheme="minorHAnsi" w:cstheme="minorHAnsi"/>
          <w:sz w:val="22"/>
          <w:szCs w:val="22"/>
        </w:rPr>
        <w:t>Zamawiający powierza, a Wykonawca zobowiązuje się zrealizować zamówienie pn.</w:t>
      </w:r>
    </w:p>
    <w:p w14:paraId="561815F9" w14:textId="77777777" w:rsidR="00D54246" w:rsidRPr="00D54246" w:rsidRDefault="00D54246" w:rsidP="00D54246">
      <w:pPr>
        <w:pStyle w:val="p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D54246">
        <w:rPr>
          <w:rFonts w:asciiTheme="minorHAnsi" w:hAnsiTheme="minorHAnsi" w:cstheme="minorHAnsi"/>
          <w:b/>
          <w:bCs/>
          <w:sz w:val="24"/>
          <w:szCs w:val="24"/>
        </w:rPr>
        <w:t>WYPOSAŻENIE PRACOWNI PROGRAMOWANIA, BAZ DANYCH I GRAFIKI CYFROWEJ, URZĄDZEŃ TECHNIKI KOMPUTEROWEJ I SYSTEMÓW OPERACYJNYCH</w:t>
      </w:r>
    </w:p>
    <w:p w14:paraId="25C97AB7" w14:textId="511AD87F" w:rsidR="00917155" w:rsidRPr="00D54246" w:rsidRDefault="00917155" w:rsidP="00D54246">
      <w:pPr>
        <w:pStyle w:val="justify"/>
        <w:spacing w:line="264" w:lineRule="auto"/>
        <w:jc w:val="center"/>
        <w:rPr>
          <w:rFonts w:asciiTheme="minorHAnsi" w:hAnsiTheme="minorHAnsi" w:cstheme="minorHAnsi"/>
          <w:b/>
          <w:bCs/>
        </w:rPr>
      </w:pPr>
      <w:r w:rsidRPr="00D54246">
        <w:rPr>
          <w:rFonts w:asciiTheme="minorHAnsi" w:hAnsiTheme="minorHAnsi" w:cstheme="minorHAnsi"/>
          <w:b/>
          <w:bCs/>
        </w:rPr>
        <w:t>w zakresie</w:t>
      </w:r>
    </w:p>
    <w:p w14:paraId="675B6FFD" w14:textId="77777777" w:rsidR="00D54246" w:rsidRPr="00D54246" w:rsidRDefault="00D54246" w:rsidP="00D54246">
      <w:pPr>
        <w:pStyle w:val="p"/>
        <w:jc w:val="center"/>
        <w:rPr>
          <w:rFonts w:asciiTheme="minorHAnsi" w:hAnsiTheme="minorHAnsi" w:cstheme="minorHAnsi"/>
          <w:b/>
          <w:bCs/>
        </w:rPr>
      </w:pPr>
      <w:bookmarkStart w:id="1" w:name="_Hlk181126730"/>
      <w:r w:rsidRPr="00D54246">
        <w:rPr>
          <w:rFonts w:asciiTheme="minorHAnsi" w:hAnsiTheme="minorHAnsi" w:cstheme="minorHAnsi"/>
          <w:b/>
          <w:bCs/>
        </w:rPr>
        <w:t>Część 1: Wyposażenie pracowni programowania, baz danych i grafiki cyfrowej, urządzeń techniki komputerowej                            i systemów operacyjnych – meble biurowe.</w:t>
      </w:r>
    </w:p>
    <w:p w14:paraId="5E9A7294" w14:textId="77777777" w:rsidR="00D54246" w:rsidRPr="005773A4" w:rsidRDefault="00D54246" w:rsidP="00D54246">
      <w:pPr>
        <w:pStyle w:val="p"/>
        <w:jc w:val="both"/>
        <w:rPr>
          <w:rFonts w:cs="Arial"/>
          <w:b/>
          <w:bCs/>
        </w:rPr>
      </w:pPr>
    </w:p>
    <w:bookmarkEnd w:id="1"/>
    <w:p w14:paraId="66F592C2" w14:textId="1BCF5B9C" w:rsidR="00F37FF9" w:rsidRDefault="00E201D1" w:rsidP="00F37FF9">
      <w:pPr>
        <w:pStyle w:val="Ustp"/>
        <w:numPr>
          <w:ilvl w:val="0"/>
          <w:numId w:val="12"/>
        </w:numPr>
        <w:spacing w:after="0" w:line="264" w:lineRule="auto"/>
        <w:ind w:left="426"/>
        <w:rPr>
          <w:rFonts w:asciiTheme="minorHAnsi" w:hAnsiTheme="minorHAnsi" w:cstheme="minorHAnsi"/>
          <w:sz w:val="22"/>
          <w:szCs w:val="22"/>
        </w:rPr>
      </w:pPr>
      <w:r w:rsidRPr="00F37FF9">
        <w:rPr>
          <w:rFonts w:asciiTheme="minorHAnsi" w:hAnsiTheme="minorHAnsi" w:cstheme="minorHAnsi"/>
          <w:sz w:val="22"/>
          <w:szCs w:val="22"/>
        </w:rPr>
        <w:t xml:space="preserve">Szczegółowy opis Przedmiotu Umowy zawarty jest </w:t>
      </w:r>
      <w:r w:rsidR="00F37FF9">
        <w:rPr>
          <w:rFonts w:asciiTheme="minorHAnsi" w:hAnsiTheme="minorHAnsi" w:cstheme="minorHAnsi"/>
          <w:b/>
          <w:bCs/>
          <w:sz w:val="22"/>
          <w:szCs w:val="22"/>
        </w:rPr>
        <w:t>Z</w:t>
      </w:r>
      <w:r w:rsidRPr="00F37FF9">
        <w:rPr>
          <w:rFonts w:asciiTheme="minorHAnsi" w:hAnsiTheme="minorHAnsi" w:cstheme="minorHAnsi"/>
          <w:b/>
          <w:bCs/>
          <w:sz w:val="22"/>
          <w:szCs w:val="22"/>
        </w:rPr>
        <w:t xml:space="preserve">ałączniku nr </w:t>
      </w:r>
      <w:r w:rsidR="00917155" w:rsidRPr="00F37FF9">
        <w:rPr>
          <w:rFonts w:asciiTheme="minorHAnsi" w:hAnsiTheme="minorHAnsi" w:cstheme="minorHAnsi"/>
          <w:b/>
          <w:bCs/>
          <w:sz w:val="22"/>
          <w:szCs w:val="22"/>
        </w:rPr>
        <w:t>1</w:t>
      </w:r>
      <w:r w:rsidRPr="00F37FF9">
        <w:rPr>
          <w:rFonts w:asciiTheme="minorHAnsi" w:hAnsiTheme="minorHAnsi" w:cstheme="minorHAnsi"/>
          <w:sz w:val="22"/>
          <w:szCs w:val="22"/>
        </w:rPr>
        <w:t xml:space="preserve"> do niniejszej umowy</w:t>
      </w:r>
      <w:r w:rsidR="00917155" w:rsidRPr="00F37FF9">
        <w:rPr>
          <w:rFonts w:asciiTheme="minorHAnsi" w:hAnsiTheme="minorHAnsi" w:cstheme="minorHAnsi"/>
          <w:sz w:val="22"/>
          <w:szCs w:val="22"/>
        </w:rPr>
        <w:t xml:space="preserve"> (załącznik nr 6 do SWZ – OPZ dla części nr 1) </w:t>
      </w:r>
      <w:r w:rsidR="00F37FF9" w:rsidRPr="00F37FF9">
        <w:rPr>
          <w:rFonts w:asciiTheme="minorHAnsi" w:hAnsiTheme="minorHAnsi" w:cstheme="minorHAnsi"/>
          <w:sz w:val="22"/>
          <w:szCs w:val="22"/>
        </w:rPr>
        <w:t>oraz zgodnie z ofertą Wykonawcy</w:t>
      </w:r>
      <w:r w:rsidR="00F37FF9">
        <w:rPr>
          <w:rFonts w:asciiTheme="minorHAnsi" w:hAnsiTheme="minorHAnsi" w:cstheme="minorHAnsi"/>
          <w:sz w:val="22"/>
          <w:szCs w:val="22"/>
        </w:rPr>
        <w:t xml:space="preserve">, </w:t>
      </w:r>
      <w:r w:rsidR="00F37FF9" w:rsidRPr="00F37FF9">
        <w:rPr>
          <w:rFonts w:asciiTheme="minorHAnsi" w:hAnsiTheme="minorHAnsi" w:cstheme="minorHAnsi"/>
          <w:sz w:val="22"/>
          <w:szCs w:val="22"/>
        </w:rPr>
        <w:t>tj. Formularzem ofert</w:t>
      </w:r>
      <w:r w:rsidR="00F37FF9">
        <w:rPr>
          <w:rFonts w:asciiTheme="minorHAnsi" w:hAnsiTheme="minorHAnsi" w:cstheme="minorHAnsi"/>
          <w:sz w:val="22"/>
          <w:szCs w:val="22"/>
        </w:rPr>
        <w:t>owym</w:t>
      </w:r>
      <w:r w:rsidR="00F37FF9" w:rsidRPr="00F37FF9">
        <w:rPr>
          <w:rFonts w:asciiTheme="minorHAnsi" w:hAnsiTheme="minorHAnsi" w:cstheme="minorHAnsi"/>
          <w:sz w:val="22"/>
          <w:szCs w:val="22"/>
        </w:rPr>
        <w:t xml:space="preserve"> i Formularzem cenowym, stanowiącymi odpowiednio </w:t>
      </w:r>
      <w:r w:rsidR="00F37FF9" w:rsidRPr="00F37FF9">
        <w:rPr>
          <w:rFonts w:asciiTheme="minorHAnsi" w:hAnsiTheme="minorHAnsi" w:cstheme="minorHAnsi"/>
          <w:b/>
          <w:bCs/>
          <w:sz w:val="22"/>
          <w:szCs w:val="22"/>
        </w:rPr>
        <w:t>Załącznik nr 2 i 3 do Umowy</w:t>
      </w:r>
      <w:r w:rsidR="00F37FF9" w:rsidRPr="00F37FF9">
        <w:rPr>
          <w:rFonts w:asciiTheme="minorHAnsi" w:hAnsiTheme="minorHAnsi" w:cstheme="minorHAnsi"/>
          <w:sz w:val="22"/>
          <w:szCs w:val="22"/>
        </w:rPr>
        <w:t>.</w:t>
      </w:r>
    </w:p>
    <w:p w14:paraId="709A0BF1" w14:textId="77777777" w:rsidR="00E201D1" w:rsidRPr="008C1880" w:rsidRDefault="00E201D1" w:rsidP="00A1430A">
      <w:pPr>
        <w:pStyle w:val="Ustp"/>
        <w:numPr>
          <w:ilvl w:val="0"/>
          <w:numId w:val="12"/>
        </w:numPr>
        <w:spacing w:after="0" w:line="264" w:lineRule="auto"/>
        <w:ind w:left="426"/>
        <w:rPr>
          <w:rFonts w:asciiTheme="minorHAnsi" w:hAnsiTheme="minorHAnsi" w:cstheme="minorHAnsi"/>
          <w:sz w:val="22"/>
          <w:szCs w:val="22"/>
        </w:rPr>
      </w:pPr>
      <w:r w:rsidRPr="008C1880">
        <w:rPr>
          <w:rFonts w:asciiTheme="minorHAnsi" w:hAnsiTheme="minorHAnsi" w:cstheme="minorHAnsi"/>
          <w:sz w:val="22"/>
          <w:szCs w:val="22"/>
        </w:rPr>
        <w:t>Wykonawca oświadcza, że posiada doświadczenie i kwalifikacje niezbędne do wykonania Przedmiotu Umowy, zgodne z wymaganiami opisanymi w SWZ dla Postępowania.</w:t>
      </w:r>
    </w:p>
    <w:p w14:paraId="60C9096B" w14:textId="40502558" w:rsidR="00E201D1" w:rsidRPr="008C1880" w:rsidRDefault="00E201D1" w:rsidP="00A1430A">
      <w:pPr>
        <w:pStyle w:val="Ustp"/>
        <w:numPr>
          <w:ilvl w:val="0"/>
          <w:numId w:val="12"/>
        </w:numPr>
        <w:spacing w:after="0" w:line="264" w:lineRule="auto"/>
        <w:ind w:left="426"/>
        <w:rPr>
          <w:rFonts w:asciiTheme="minorHAnsi" w:hAnsiTheme="minorHAnsi" w:cstheme="minorHAnsi"/>
          <w:sz w:val="22"/>
          <w:szCs w:val="22"/>
        </w:rPr>
      </w:pPr>
      <w:r w:rsidRPr="008C1880">
        <w:rPr>
          <w:rFonts w:asciiTheme="minorHAnsi" w:hAnsiTheme="minorHAnsi" w:cstheme="minorHAnsi"/>
          <w:sz w:val="22"/>
          <w:szCs w:val="22"/>
        </w:rPr>
        <w:t>Wykonawca oświadcza, że zapoznał się z Przedmiotem Umowy, zakresem zadań oraz z przekazanymi przez Zamawiającego dokumentami i nie zgłasza uwag w zakresie możliwości prawidłowego wykonania Przedmiotu Umowy.</w:t>
      </w:r>
    </w:p>
    <w:p w14:paraId="37A38670" w14:textId="77777777" w:rsidR="001E79B8" w:rsidRPr="008C1880" w:rsidRDefault="001F6A29" w:rsidP="00A1430A">
      <w:pPr>
        <w:pStyle w:val="Tekstpodstawowy"/>
        <w:spacing w:line="264" w:lineRule="auto"/>
        <w:ind w:left="4475"/>
        <w:rPr>
          <w:rFonts w:asciiTheme="minorHAnsi" w:hAnsiTheme="minorHAnsi" w:cstheme="minorHAnsi"/>
          <w:sz w:val="22"/>
          <w:szCs w:val="22"/>
        </w:rPr>
      </w:pPr>
      <w:r w:rsidRPr="008C1880">
        <w:rPr>
          <w:rFonts w:asciiTheme="minorHAnsi" w:hAnsiTheme="minorHAnsi" w:cstheme="minorHAnsi"/>
          <w:sz w:val="22"/>
          <w:szCs w:val="22"/>
        </w:rPr>
        <w:t>§</w:t>
      </w:r>
      <w:r w:rsidRPr="008C1880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8C1880">
        <w:rPr>
          <w:rFonts w:asciiTheme="minorHAnsi" w:hAnsiTheme="minorHAnsi" w:cstheme="minorHAnsi"/>
          <w:spacing w:val="-5"/>
          <w:sz w:val="22"/>
          <w:szCs w:val="22"/>
        </w:rPr>
        <w:t>2.</w:t>
      </w:r>
    </w:p>
    <w:p w14:paraId="176950FB" w14:textId="6F14D099" w:rsidR="001E79B8" w:rsidRPr="008C1880" w:rsidRDefault="001F6A29" w:rsidP="00A1430A">
      <w:pPr>
        <w:pStyle w:val="Akapitzlist"/>
        <w:numPr>
          <w:ilvl w:val="0"/>
          <w:numId w:val="10"/>
        </w:numPr>
        <w:tabs>
          <w:tab w:val="left" w:pos="539"/>
          <w:tab w:val="left" w:pos="541"/>
        </w:tabs>
        <w:spacing w:line="264" w:lineRule="auto"/>
        <w:ind w:right="112"/>
        <w:rPr>
          <w:rFonts w:asciiTheme="minorHAnsi" w:hAnsiTheme="minorHAnsi" w:cstheme="minorHAnsi"/>
        </w:rPr>
      </w:pPr>
      <w:r w:rsidRPr="008C1880">
        <w:rPr>
          <w:rFonts w:asciiTheme="minorHAnsi" w:hAnsiTheme="minorHAnsi" w:cstheme="minorHAnsi"/>
        </w:rPr>
        <w:t>Wykonawca</w:t>
      </w:r>
      <w:r w:rsidRPr="008C1880">
        <w:rPr>
          <w:rFonts w:asciiTheme="minorHAnsi" w:hAnsiTheme="minorHAnsi" w:cstheme="minorHAnsi"/>
          <w:spacing w:val="-14"/>
        </w:rPr>
        <w:t xml:space="preserve"> </w:t>
      </w:r>
      <w:r w:rsidRPr="008C1880">
        <w:rPr>
          <w:rFonts w:asciiTheme="minorHAnsi" w:hAnsiTheme="minorHAnsi" w:cstheme="minorHAnsi"/>
        </w:rPr>
        <w:t>zobowiązuje</w:t>
      </w:r>
      <w:r w:rsidRPr="008C1880">
        <w:rPr>
          <w:rFonts w:asciiTheme="minorHAnsi" w:hAnsiTheme="minorHAnsi" w:cstheme="minorHAnsi"/>
          <w:spacing w:val="-14"/>
        </w:rPr>
        <w:t xml:space="preserve"> </w:t>
      </w:r>
      <w:r w:rsidRPr="008C1880">
        <w:rPr>
          <w:rFonts w:asciiTheme="minorHAnsi" w:hAnsiTheme="minorHAnsi" w:cstheme="minorHAnsi"/>
        </w:rPr>
        <w:t>się</w:t>
      </w:r>
      <w:r w:rsidRPr="008C1880">
        <w:rPr>
          <w:rFonts w:asciiTheme="minorHAnsi" w:hAnsiTheme="minorHAnsi" w:cstheme="minorHAnsi"/>
          <w:spacing w:val="-13"/>
        </w:rPr>
        <w:t xml:space="preserve"> </w:t>
      </w:r>
      <w:r w:rsidRPr="008C1880">
        <w:rPr>
          <w:rFonts w:asciiTheme="minorHAnsi" w:hAnsiTheme="minorHAnsi" w:cstheme="minorHAnsi"/>
        </w:rPr>
        <w:t>dostarczyć</w:t>
      </w:r>
      <w:r w:rsidRPr="008C1880">
        <w:rPr>
          <w:rFonts w:asciiTheme="minorHAnsi" w:hAnsiTheme="minorHAnsi" w:cstheme="minorHAnsi"/>
          <w:spacing w:val="-14"/>
        </w:rPr>
        <w:t xml:space="preserve"> </w:t>
      </w:r>
      <w:r w:rsidRPr="008C1880">
        <w:rPr>
          <w:rFonts w:asciiTheme="minorHAnsi" w:hAnsiTheme="minorHAnsi" w:cstheme="minorHAnsi"/>
        </w:rPr>
        <w:t>przedmiot</w:t>
      </w:r>
      <w:r w:rsidRPr="008C1880">
        <w:rPr>
          <w:rFonts w:asciiTheme="minorHAnsi" w:hAnsiTheme="minorHAnsi" w:cstheme="minorHAnsi"/>
          <w:spacing w:val="-13"/>
        </w:rPr>
        <w:t xml:space="preserve"> </w:t>
      </w:r>
      <w:r w:rsidRPr="008C1880">
        <w:rPr>
          <w:rFonts w:asciiTheme="minorHAnsi" w:hAnsiTheme="minorHAnsi" w:cstheme="minorHAnsi"/>
        </w:rPr>
        <w:t>umowy</w:t>
      </w:r>
      <w:r w:rsidRPr="008C1880">
        <w:rPr>
          <w:rFonts w:asciiTheme="minorHAnsi" w:hAnsiTheme="minorHAnsi" w:cstheme="minorHAnsi"/>
          <w:spacing w:val="-14"/>
        </w:rPr>
        <w:t xml:space="preserve"> </w:t>
      </w:r>
      <w:r w:rsidRPr="008C1880">
        <w:rPr>
          <w:rFonts w:asciiTheme="minorHAnsi" w:hAnsiTheme="minorHAnsi" w:cstheme="minorHAnsi"/>
        </w:rPr>
        <w:t>do</w:t>
      </w:r>
      <w:r w:rsidRPr="008C1880">
        <w:rPr>
          <w:rFonts w:asciiTheme="minorHAnsi" w:hAnsiTheme="minorHAnsi" w:cstheme="minorHAnsi"/>
          <w:spacing w:val="-13"/>
        </w:rPr>
        <w:t xml:space="preserve"> </w:t>
      </w:r>
      <w:r w:rsidRPr="008C1880">
        <w:rPr>
          <w:rFonts w:asciiTheme="minorHAnsi" w:hAnsiTheme="minorHAnsi" w:cstheme="minorHAnsi"/>
        </w:rPr>
        <w:t>siedziby</w:t>
      </w:r>
      <w:r w:rsidRPr="008C1880">
        <w:rPr>
          <w:rFonts w:asciiTheme="minorHAnsi" w:hAnsiTheme="minorHAnsi" w:cstheme="minorHAnsi"/>
          <w:spacing w:val="-14"/>
        </w:rPr>
        <w:t xml:space="preserve"> </w:t>
      </w:r>
      <w:r w:rsidR="008C1880">
        <w:rPr>
          <w:rFonts w:asciiTheme="minorHAnsi" w:hAnsiTheme="minorHAnsi" w:cstheme="minorHAnsi"/>
        </w:rPr>
        <w:t>Z</w:t>
      </w:r>
      <w:r w:rsidRPr="008C1880">
        <w:rPr>
          <w:rFonts w:asciiTheme="minorHAnsi" w:hAnsiTheme="minorHAnsi" w:cstheme="minorHAnsi"/>
        </w:rPr>
        <w:t>amawiającego,</w:t>
      </w:r>
      <w:r w:rsidRPr="008C1880">
        <w:rPr>
          <w:rFonts w:asciiTheme="minorHAnsi" w:hAnsiTheme="minorHAnsi" w:cstheme="minorHAnsi"/>
          <w:spacing w:val="-14"/>
        </w:rPr>
        <w:t xml:space="preserve"> </w:t>
      </w:r>
      <w:r w:rsidRPr="008C1880">
        <w:rPr>
          <w:rFonts w:asciiTheme="minorHAnsi" w:hAnsiTheme="minorHAnsi" w:cstheme="minorHAnsi"/>
        </w:rPr>
        <w:t>do miejsca</w:t>
      </w:r>
      <w:r w:rsidRPr="008C1880">
        <w:rPr>
          <w:rFonts w:asciiTheme="minorHAnsi" w:hAnsiTheme="minorHAnsi" w:cstheme="minorHAnsi"/>
          <w:spacing w:val="-14"/>
        </w:rPr>
        <w:t xml:space="preserve"> </w:t>
      </w:r>
      <w:r w:rsidRPr="008C1880">
        <w:rPr>
          <w:rFonts w:asciiTheme="minorHAnsi" w:hAnsiTheme="minorHAnsi" w:cstheme="minorHAnsi"/>
        </w:rPr>
        <w:t>wskazanego</w:t>
      </w:r>
      <w:r w:rsidRPr="008C1880">
        <w:rPr>
          <w:rFonts w:asciiTheme="minorHAnsi" w:hAnsiTheme="minorHAnsi" w:cstheme="minorHAnsi"/>
          <w:spacing w:val="-15"/>
        </w:rPr>
        <w:t xml:space="preserve"> </w:t>
      </w:r>
      <w:r w:rsidRPr="008C1880">
        <w:rPr>
          <w:rFonts w:asciiTheme="minorHAnsi" w:hAnsiTheme="minorHAnsi" w:cstheme="minorHAnsi"/>
        </w:rPr>
        <w:t>przez</w:t>
      </w:r>
      <w:r w:rsidRPr="008C1880">
        <w:rPr>
          <w:rFonts w:asciiTheme="minorHAnsi" w:hAnsiTheme="minorHAnsi" w:cstheme="minorHAnsi"/>
          <w:spacing w:val="-14"/>
        </w:rPr>
        <w:t xml:space="preserve"> </w:t>
      </w:r>
      <w:r w:rsidR="008C1880">
        <w:rPr>
          <w:rFonts w:asciiTheme="minorHAnsi" w:hAnsiTheme="minorHAnsi" w:cstheme="minorHAnsi"/>
        </w:rPr>
        <w:t>Z</w:t>
      </w:r>
      <w:r w:rsidRPr="008C1880">
        <w:rPr>
          <w:rFonts w:asciiTheme="minorHAnsi" w:hAnsiTheme="minorHAnsi" w:cstheme="minorHAnsi"/>
        </w:rPr>
        <w:t>amawiającego</w:t>
      </w:r>
      <w:r w:rsidRPr="008C1880">
        <w:rPr>
          <w:rFonts w:asciiTheme="minorHAnsi" w:hAnsiTheme="minorHAnsi" w:cstheme="minorHAnsi"/>
          <w:spacing w:val="-13"/>
        </w:rPr>
        <w:t xml:space="preserve"> </w:t>
      </w:r>
      <w:r w:rsidRPr="008C1880">
        <w:rPr>
          <w:rFonts w:asciiTheme="minorHAnsi" w:hAnsiTheme="minorHAnsi" w:cstheme="minorHAnsi"/>
        </w:rPr>
        <w:t>w</w:t>
      </w:r>
      <w:r w:rsidRPr="008C1880">
        <w:rPr>
          <w:rFonts w:asciiTheme="minorHAnsi" w:hAnsiTheme="minorHAnsi" w:cstheme="minorHAnsi"/>
          <w:spacing w:val="-14"/>
        </w:rPr>
        <w:t xml:space="preserve"> </w:t>
      </w:r>
      <w:r w:rsidRPr="008C1880">
        <w:rPr>
          <w:rFonts w:asciiTheme="minorHAnsi" w:hAnsiTheme="minorHAnsi" w:cstheme="minorHAnsi"/>
        </w:rPr>
        <w:t>dniu</w:t>
      </w:r>
      <w:r w:rsidRPr="008C1880">
        <w:rPr>
          <w:rFonts w:asciiTheme="minorHAnsi" w:hAnsiTheme="minorHAnsi" w:cstheme="minorHAnsi"/>
          <w:spacing w:val="-13"/>
        </w:rPr>
        <w:t xml:space="preserve"> </w:t>
      </w:r>
      <w:r w:rsidRPr="008C1880">
        <w:rPr>
          <w:rFonts w:asciiTheme="minorHAnsi" w:hAnsiTheme="minorHAnsi" w:cstheme="minorHAnsi"/>
        </w:rPr>
        <w:t>i</w:t>
      </w:r>
      <w:r w:rsidRPr="008C1880">
        <w:rPr>
          <w:rFonts w:asciiTheme="minorHAnsi" w:hAnsiTheme="minorHAnsi" w:cstheme="minorHAnsi"/>
          <w:spacing w:val="-16"/>
        </w:rPr>
        <w:t xml:space="preserve"> </w:t>
      </w:r>
      <w:r w:rsidRPr="008C1880">
        <w:rPr>
          <w:rFonts w:asciiTheme="minorHAnsi" w:hAnsiTheme="minorHAnsi" w:cstheme="minorHAnsi"/>
        </w:rPr>
        <w:t>godzinach</w:t>
      </w:r>
      <w:r w:rsidRPr="008C1880">
        <w:rPr>
          <w:rFonts w:asciiTheme="minorHAnsi" w:hAnsiTheme="minorHAnsi" w:cstheme="minorHAnsi"/>
          <w:spacing w:val="-14"/>
        </w:rPr>
        <w:t xml:space="preserve"> </w:t>
      </w:r>
      <w:r w:rsidRPr="008C1880">
        <w:rPr>
          <w:rFonts w:asciiTheme="minorHAnsi" w:hAnsiTheme="minorHAnsi" w:cstheme="minorHAnsi"/>
        </w:rPr>
        <w:t>ustalonych</w:t>
      </w:r>
      <w:r w:rsidRPr="008C1880">
        <w:rPr>
          <w:rFonts w:asciiTheme="minorHAnsi" w:hAnsiTheme="minorHAnsi" w:cstheme="minorHAnsi"/>
          <w:spacing w:val="-13"/>
        </w:rPr>
        <w:t xml:space="preserve"> </w:t>
      </w:r>
      <w:r w:rsidRPr="008C1880">
        <w:rPr>
          <w:rFonts w:asciiTheme="minorHAnsi" w:hAnsiTheme="minorHAnsi" w:cstheme="minorHAnsi"/>
        </w:rPr>
        <w:t>z</w:t>
      </w:r>
      <w:r w:rsidRPr="008C1880">
        <w:rPr>
          <w:rFonts w:asciiTheme="minorHAnsi" w:hAnsiTheme="minorHAnsi" w:cstheme="minorHAnsi"/>
          <w:spacing w:val="-14"/>
        </w:rPr>
        <w:t xml:space="preserve"> </w:t>
      </w:r>
      <w:r w:rsidR="008C1880">
        <w:rPr>
          <w:rFonts w:asciiTheme="minorHAnsi" w:hAnsiTheme="minorHAnsi" w:cstheme="minorHAnsi"/>
        </w:rPr>
        <w:t>Z</w:t>
      </w:r>
      <w:r w:rsidRPr="008C1880">
        <w:rPr>
          <w:rFonts w:asciiTheme="minorHAnsi" w:hAnsiTheme="minorHAnsi" w:cstheme="minorHAnsi"/>
        </w:rPr>
        <w:t>amawiającym.</w:t>
      </w:r>
    </w:p>
    <w:p w14:paraId="4557ED37" w14:textId="4C2D2D37" w:rsidR="001E79B8" w:rsidRPr="00917155" w:rsidRDefault="001F6A29" w:rsidP="00917155">
      <w:pPr>
        <w:pStyle w:val="Akapitzlist"/>
        <w:numPr>
          <w:ilvl w:val="0"/>
          <w:numId w:val="10"/>
        </w:numPr>
        <w:tabs>
          <w:tab w:val="left" w:pos="539"/>
        </w:tabs>
        <w:spacing w:line="264" w:lineRule="auto"/>
        <w:ind w:left="539" w:hanging="423"/>
        <w:rPr>
          <w:rFonts w:asciiTheme="minorHAnsi" w:hAnsiTheme="minorHAnsi" w:cstheme="minorHAnsi"/>
        </w:rPr>
      </w:pPr>
      <w:r w:rsidRPr="008C1880">
        <w:rPr>
          <w:rFonts w:asciiTheme="minorHAnsi" w:hAnsiTheme="minorHAnsi" w:cstheme="minorHAnsi"/>
        </w:rPr>
        <w:t>Za</w:t>
      </w:r>
      <w:r w:rsidRPr="008C1880">
        <w:rPr>
          <w:rFonts w:asciiTheme="minorHAnsi" w:hAnsiTheme="minorHAnsi" w:cstheme="minorHAnsi"/>
          <w:spacing w:val="26"/>
        </w:rPr>
        <w:t xml:space="preserve"> </w:t>
      </w:r>
      <w:r w:rsidRPr="008C1880">
        <w:rPr>
          <w:rFonts w:asciiTheme="minorHAnsi" w:hAnsiTheme="minorHAnsi" w:cstheme="minorHAnsi"/>
        </w:rPr>
        <w:t>datę</w:t>
      </w:r>
      <w:r w:rsidRPr="008C1880">
        <w:rPr>
          <w:rFonts w:asciiTheme="minorHAnsi" w:hAnsiTheme="minorHAnsi" w:cstheme="minorHAnsi"/>
          <w:spacing w:val="25"/>
        </w:rPr>
        <w:t xml:space="preserve"> </w:t>
      </w:r>
      <w:r w:rsidRPr="008C1880">
        <w:rPr>
          <w:rFonts w:asciiTheme="minorHAnsi" w:hAnsiTheme="minorHAnsi" w:cstheme="minorHAnsi"/>
        </w:rPr>
        <w:t>dostarczenia</w:t>
      </w:r>
      <w:r w:rsidRPr="008C1880">
        <w:rPr>
          <w:rFonts w:asciiTheme="minorHAnsi" w:hAnsiTheme="minorHAnsi" w:cstheme="minorHAnsi"/>
          <w:spacing w:val="27"/>
        </w:rPr>
        <w:t xml:space="preserve"> </w:t>
      </w:r>
      <w:r w:rsidRPr="008C1880">
        <w:rPr>
          <w:rFonts w:asciiTheme="minorHAnsi" w:hAnsiTheme="minorHAnsi" w:cstheme="minorHAnsi"/>
        </w:rPr>
        <w:t>przedmiotu</w:t>
      </w:r>
      <w:r w:rsidRPr="008C1880">
        <w:rPr>
          <w:rFonts w:asciiTheme="minorHAnsi" w:hAnsiTheme="minorHAnsi" w:cstheme="minorHAnsi"/>
          <w:spacing w:val="27"/>
        </w:rPr>
        <w:t xml:space="preserve"> </w:t>
      </w:r>
      <w:r w:rsidRPr="008C1880">
        <w:rPr>
          <w:rFonts w:asciiTheme="minorHAnsi" w:hAnsiTheme="minorHAnsi" w:cstheme="minorHAnsi"/>
        </w:rPr>
        <w:t>umowy</w:t>
      </w:r>
      <w:r w:rsidRPr="008C1880">
        <w:rPr>
          <w:rFonts w:asciiTheme="minorHAnsi" w:hAnsiTheme="minorHAnsi" w:cstheme="minorHAnsi"/>
          <w:spacing w:val="26"/>
        </w:rPr>
        <w:t xml:space="preserve"> </w:t>
      </w:r>
      <w:r w:rsidRPr="008C1880">
        <w:rPr>
          <w:rFonts w:asciiTheme="minorHAnsi" w:hAnsiTheme="minorHAnsi" w:cstheme="minorHAnsi"/>
        </w:rPr>
        <w:t>uważa</w:t>
      </w:r>
      <w:r w:rsidRPr="008C1880">
        <w:rPr>
          <w:rFonts w:asciiTheme="minorHAnsi" w:hAnsiTheme="minorHAnsi" w:cstheme="minorHAnsi"/>
          <w:spacing w:val="25"/>
        </w:rPr>
        <w:t xml:space="preserve"> </w:t>
      </w:r>
      <w:r w:rsidRPr="008C1880">
        <w:rPr>
          <w:rFonts w:asciiTheme="minorHAnsi" w:hAnsiTheme="minorHAnsi" w:cstheme="minorHAnsi"/>
        </w:rPr>
        <w:t>się</w:t>
      </w:r>
      <w:r w:rsidRPr="008C1880">
        <w:rPr>
          <w:rFonts w:asciiTheme="minorHAnsi" w:hAnsiTheme="minorHAnsi" w:cstheme="minorHAnsi"/>
          <w:spacing w:val="27"/>
        </w:rPr>
        <w:t xml:space="preserve"> </w:t>
      </w:r>
      <w:r w:rsidRPr="008C1880">
        <w:rPr>
          <w:rFonts w:asciiTheme="minorHAnsi" w:hAnsiTheme="minorHAnsi" w:cstheme="minorHAnsi"/>
        </w:rPr>
        <w:t>dzień</w:t>
      </w:r>
      <w:r w:rsidRPr="008C1880">
        <w:rPr>
          <w:rFonts w:asciiTheme="minorHAnsi" w:hAnsiTheme="minorHAnsi" w:cstheme="minorHAnsi"/>
          <w:spacing w:val="28"/>
        </w:rPr>
        <w:t xml:space="preserve"> </w:t>
      </w:r>
      <w:r w:rsidRPr="008C1880">
        <w:rPr>
          <w:rFonts w:asciiTheme="minorHAnsi" w:hAnsiTheme="minorHAnsi" w:cstheme="minorHAnsi"/>
        </w:rPr>
        <w:t>jego</w:t>
      </w:r>
      <w:r w:rsidRPr="008C1880">
        <w:rPr>
          <w:rFonts w:asciiTheme="minorHAnsi" w:hAnsiTheme="minorHAnsi" w:cstheme="minorHAnsi"/>
          <w:spacing w:val="27"/>
        </w:rPr>
        <w:t xml:space="preserve"> </w:t>
      </w:r>
      <w:r w:rsidRPr="008C1880">
        <w:rPr>
          <w:rFonts w:asciiTheme="minorHAnsi" w:hAnsiTheme="minorHAnsi" w:cstheme="minorHAnsi"/>
        </w:rPr>
        <w:t>odbioru</w:t>
      </w:r>
      <w:r w:rsidRPr="008C1880">
        <w:rPr>
          <w:rFonts w:asciiTheme="minorHAnsi" w:hAnsiTheme="minorHAnsi" w:cstheme="minorHAnsi"/>
          <w:spacing w:val="25"/>
        </w:rPr>
        <w:t xml:space="preserve"> </w:t>
      </w:r>
      <w:r w:rsidRPr="008C1880">
        <w:rPr>
          <w:rFonts w:asciiTheme="minorHAnsi" w:hAnsiTheme="minorHAnsi" w:cstheme="minorHAnsi"/>
        </w:rPr>
        <w:t>bez</w:t>
      </w:r>
      <w:r w:rsidRPr="008C1880">
        <w:rPr>
          <w:rFonts w:asciiTheme="minorHAnsi" w:hAnsiTheme="minorHAnsi" w:cstheme="minorHAnsi"/>
          <w:spacing w:val="26"/>
        </w:rPr>
        <w:t xml:space="preserve"> </w:t>
      </w:r>
      <w:r w:rsidRPr="008C1880">
        <w:rPr>
          <w:rFonts w:asciiTheme="minorHAnsi" w:hAnsiTheme="minorHAnsi" w:cstheme="minorHAnsi"/>
          <w:spacing w:val="-2"/>
        </w:rPr>
        <w:t>zastrzeżeń</w:t>
      </w:r>
      <w:r w:rsidR="00917155">
        <w:rPr>
          <w:rFonts w:asciiTheme="minorHAnsi" w:hAnsiTheme="minorHAnsi" w:cstheme="minorHAnsi"/>
          <w:spacing w:val="-2"/>
        </w:rPr>
        <w:t xml:space="preserve"> </w:t>
      </w:r>
      <w:r w:rsidRPr="00917155">
        <w:rPr>
          <w:rFonts w:asciiTheme="minorHAnsi" w:hAnsiTheme="minorHAnsi" w:cstheme="minorHAnsi"/>
        </w:rPr>
        <w:t>przez</w:t>
      </w:r>
      <w:r w:rsidRPr="00917155">
        <w:rPr>
          <w:rFonts w:asciiTheme="minorHAnsi" w:hAnsiTheme="minorHAnsi" w:cstheme="minorHAnsi"/>
          <w:spacing w:val="-5"/>
        </w:rPr>
        <w:t xml:space="preserve"> </w:t>
      </w:r>
      <w:r w:rsidRPr="00917155">
        <w:rPr>
          <w:rFonts w:asciiTheme="minorHAnsi" w:hAnsiTheme="minorHAnsi" w:cstheme="minorHAnsi"/>
        </w:rPr>
        <w:t>upoważnionego</w:t>
      </w:r>
      <w:r w:rsidRPr="00917155">
        <w:rPr>
          <w:rFonts w:asciiTheme="minorHAnsi" w:hAnsiTheme="minorHAnsi" w:cstheme="minorHAnsi"/>
          <w:spacing w:val="-4"/>
        </w:rPr>
        <w:t xml:space="preserve"> </w:t>
      </w:r>
      <w:r w:rsidRPr="00917155">
        <w:rPr>
          <w:rFonts w:asciiTheme="minorHAnsi" w:hAnsiTheme="minorHAnsi" w:cstheme="minorHAnsi"/>
        </w:rPr>
        <w:t>przedstawiciela</w:t>
      </w:r>
      <w:r w:rsidRPr="00917155">
        <w:rPr>
          <w:rFonts w:asciiTheme="minorHAnsi" w:hAnsiTheme="minorHAnsi" w:cstheme="minorHAnsi"/>
          <w:spacing w:val="-3"/>
        </w:rPr>
        <w:t xml:space="preserve"> </w:t>
      </w:r>
      <w:r w:rsidR="008C1880" w:rsidRPr="00917155">
        <w:rPr>
          <w:rFonts w:asciiTheme="minorHAnsi" w:hAnsiTheme="minorHAnsi" w:cstheme="minorHAnsi"/>
          <w:spacing w:val="-2"/>
        </w:rPr>
        <w:t>Z</w:t>
      </w:r>
      <w:r w:rsidRPr="00917155">
        <w:rPr>
          <w:rFonts w:asciiTheme="minorHAnsi" w:hAnsiTheme="minorHAnsi" w:cstheme="minorHAnsi"/>
          <w:spacing w:val="-2"/>
        </w:rPr>
        <w:t>amawiającego.</w:t>
      </w:r>
    </w:p>
    <w:p w14:paraId="59342774" w14:textId="2EDC98A6" w:rsidR="001E79B8" w:rsidRPr="00951BC9" w:rsidRDefault="001F6A29" w:rsidP="00A1430A">
      <w:pPr>
        <w:pStyle w:val="Akapitzlist"/>
        <w:numPr>
          <w:ilvl w:val="0"/>
          <w:numId w:val="10"/>
        </w:numPr>
        <w:tabs>
          <w:tab w:val="left" w:pos="539"/>
        </w:tabs>
        <w:spacing w:line="264" w:lineRule="auto"/>
        <w:ind w:left="539" w:hanging="423"/>
        <w:rPr>
          <w:rFonts w:asciiTheme="minorHAnsi" w:hAnsiTheme="minorHAnsi" w:cstheme="minorHAnsi"/>
        </w:rPr>
      </w:pPr>
      <w:r w:rsidRPr="008C1880">
        <w:rPr>
          <w:rFonts w:asciiTheme="minorHAnsi" w:hAnsiTheme="minorHAnsi" w:cstheme="minorHAnsi"/>
        </w:rPr>
        <w:t>Koszt</w:t>
      </w:r>
      <w:r w:rsidRPr="008C1880">
        <w:rPr>
          <w:rFonts w:asciiTheme="minorHAnsi" w:hAnsiTheme="minorHAnsi" w:cstheme="minorHAnsi"/>
          <w:spacing w:val="-4"/>
        </w:rPr>
        <w:t xml:space="preserve"> </w:t>
      </w:r>
      <w:r w:rsidRPr="008C1880">
        <w:rPr>
          <w:rFonts w:asciiTheme="minorHAnsi" w:hAnsiTheme="minorHAnsi" w:cstheme="minorHAnsi"/>
        </w:rPr>
        <w:t>transportu</w:t>
      </w:r>
      <w:r w:rsidRPr="008C1880">
        <w:rPr>
          <w:rFonts w:asciiTheme="minorHAnsi" w:hAnsiTheme="minorHAnsi" w:cstheme="minorHAnsi"/>
          <w:spacing w:val="-4"/>
        </w:rPr>
        <w:t xml:space="preserve"> </w:t>
      </w:r>
      <w:r w:rsidRPr="008C1880">
        <w:rPr>
          <w:rFonts w:asciiTheme="minorHAnsi" w:hAnsiTheme="minorHAnsi" w:cstheme="minorHAnsi"/>
        </w:rPr>
        <w:t>przedmiotu</w:t>
      </w:r>
      <w:r w:rsidRPr="008C1880">
        <w:rPr>
          <w:rFonts w:asciiTheme="minorHAnsi" w:hAnsiTheme="minorHAnsi" w:cstheme="minorHAnsi"/>
          <w:spacing w:val="-4"/>
        </w:rPr>
        <w:t xml:space="preserve"> </w:t>
      </w:r>
      <w:r w:rsidRPr="008C1880">
        <w:rPr>
          <w:rFonts w:asciiTheme="minorHAnsi" w:hAnsiTheme="minorHAnsi" w:cstheme="minorHAnsi"/>
        </w:rPr>
        <w:t>umowy</w:t>
      </w:r>
      <w:r w:rsidRPr="008C1880">
        <w:rPr>
          <w:rFonts w:asciiTheme="minorHAnsi" w:hAnsiTheme="minorHAnsi" w:cstheme="minorHAnsi"/>
          <w:spacing w:val="-5"/>
        </w:rPr>
        <w:t xml:space="preserve"> </w:t>
      </w:r>
      <w:r w:rsidRPr="008C1880">
        <w:rPr>
          <w:rFonts w:asciiTheme="minorHAnsi" w:hAnsiTheme="minorHAnsi" w:cstheme="minorHAnsi"/>
        </w:rPr>
        <w:t>ponosi</w:t>
      </w:r>
      <w:r w:rsidRPr="008C1880">
        <w:rPr>
          <w:rFonts w:asciiTheme="minorHAnsi" w:hAnsiTheme="minorHAnsi" w:cstheme="minorHAnsi"/>
          <w:spacing w:val="2"/>
        </w:rPr>
        <w:t xml:space="preserve"> </w:t>
      </w:r>
      <w:r w:rsidR="008C1880">
        <w:rPr>
          <w:rFonts w:asciiTheme="minorHAnsi" w:hAnsiTheme="minorHAnsi" w:cstheme="minorHAnsi"/>
          <w:spacing w:val="-2"/>
        </w:rPr>
        <w:t>W</w:t>
      </w:r>
      <w:r w:rsidRPr="008C1880">
        <w:rPr>
          <w:rFonts w:asciiTheme="minorHAnsi" w:hAnsiTheme="minorHAnsi" w:cstheme="minorHAnsi"/>
          <w:spacing w:val="-2"/>
        </w:rPr>
        <w:t>ykonawca.</w:t>
      </w:r>
    </w:p>
    <w:p w14:paraId="27704400" w14:textId="77777777" w:rsidR="00951BC9" w:rsidRPr="008C1880" w:rsidRDefault="00951BC9" w:rsidP="00951BC9">
      <w:pPr>
        <w:pStyle w:val="Akapitzlist"/>
        <w:tabs>
          <w:tab w:val="left" w:pos="539"/>
        </w:tabs>
        <w:spacing w:line="264" w:lineRule="auto"/>
        <w:ind w:left="539" w:firstLine="0"/>
        <w:rPr>
          <w:rFonts w:asciiTheme="minorHAnsi" w:hAnsiTheme="minorHAnsi" w:cstheme="minorHAnsi"/>
        </w:rPr>
      </w:pPr>
    </w:p>
    <w:p w14:paraId="40DA6A20" w14:textId="77777777" w:rsidR="001E79B8" w:rsidRPr="008C1880" w:rsidRDefault="001F6A29" w:rsidP="00A1430A">
      <w:pPr>
        <w:pStyle w:val="Akapitzlist"/>
        <w:numPr>
          <w:ilvl w:val="0"/>
          <w:numId w:val="10"/>
        </w:numPr>
        <w:tabs>
          <w:tab w:val="left" w:pos="539"/>
          <w:tab w:val="left" w:pos="541"/>
        </w:tabs>
        <w:spacing w:line="264" w:lineRule="auto"/>
        <w:ind w:right="118"/>
        <w:rPr>
          <w:rFonts w:asciiTheme="minorHAnsi" w:hAnsiTheme="minorHAnsi" w:cstheme="minorHAnsi"/>
        </w:rPr>
      </w:pPr>
      <w:r w:rsidRPr="008C1880">
        <w:rPr>
          <w:rFonts w:asciiTheme="minorHAnsi" w:hAnsiTheme="minorHAnsi" w:cstheme="minorHAnsi"/>
        </w:rPr>
        <w:t>Wykonawca</w:t>
      </w:r>
      <w:r w:rsidRPr="008C1880">
        <w:rPr>
          <w:rFonts w:asciiTheme="minorHAnsi" w:hAnsiTheme="minorHAnsi" w:cstheme="minorHAnsi"/>
          <w:spacing w:val="-14"/>
        </w:rPr>
        <w:t xml:space="preserve"> </w:t>
      </w:r>
      <w:r w:rsidRPr="008C1880">
        <w:rPr>
          <w:rFonts w:asciiTheme="minorHAnsi" w:hAnsiTheme="minorHAnsi" w:cstheme="minorHAnsi"/>
        </w:rPr>
        <w:t>zobowiązuje</w:t>
      </w:r>
      <w:r w:rsidRPr="008C1880">
        <w:rPr>
          <w:rFonts w:asciiTheme="minorHAnsi" w:hAnsiTheme="minorHAnsi" w:cstheme="minorHAnsi"/>
          <w:spacing w:val="-14"/>
        </w:rPr>
        <w:t xml:space="preserve"> </w:t>
      </w:r>
      <w:r w:rsidRPr="008C1880">
        <w:rPr>
          <w:rFonts w:asciiTheme="minorHAnsi" w:hAnsiTheme="minorHAnsi" w:cstheme="minorHAnsi"/>
        </w:rPr>
        <w:t>się</w:t>
      </w:r>
      <w:r w:rsidRPr="008C1880">
        <w:rPr>
          <w:rFonts w:asciiTheme="minorHAnsi" w:hAnsiTheme="minorHAnsi" w:cstheme="minorHAnsi"/>
          <w:spacing w:val="-13"/>
        </w:rPr>
        <w:t xml:space="preserve"> </w:t>
      </w:r>
      <w:r w:rsidRPr="008C1880">
        <w:rPr>
          <w:rFonts w:asciiTheme="minorHAnsi" w:hAnsiTheme="minorHAnsi" w:cstheme="minorHAnsi"/>
        </w:rPr>
        <w:t>do</w:t>
      </w:r>
      <w:r w:rsidRPr="008C1880">
        <w:rPr>
          <w:rFonts w:asciiTheme="minorHAnsi" w:hAnsiTheme="minorHAnsi" w:cstheme="minorHAnsi"/>
          <w:spacing w:val="-14"/>
        </w:rPr>
        <w:t xml:space="preserve"> </w:t>
      </w:r>
      <w:r w:rsidRPr="008C1880">
        <w:rPr>
          <w:rFonts w:asciiTheme="minorHAnsi" w:hAnsiTheme="minorHAnsi" w:cstheme="minorHAnsi"/>
        </w:rPr>
        <w:t>wykonania</w:t>
      </w:r>
      <w:r w:rsidRPr="008C1880">
        <w:rPr>
          <w:rFonts w:asciiTheme="minorHAnsi" w:hAnsiTheme="minorHAnsi" w:cstheme="minorHAnsi"/>
          <w:spacing w:val="-13"/>
        </w:rPr>
        <w:t xml:space="preserve"> </w:t>
      </w:r>
      <w:r w:rsidRPr="008C1880">
        <w:rPr>
          <w:rFonts w:asciiTheme="minorHAnsi" w:hAnsiTheme="minorHAnsi" w:cstheme="minorHAnsi"/>
        </w:rPr>
        <w:t>przedmiotu</w:t>
      </w:r>
      <w:r w:rsidRPr="008C1880">
        <w:rPr>
          <w:rFonts w:asciiTheme="minorHAnsi" w:hAnsiTheme="minorHAnsi" w:cstheme="minorHAnsi"/>
          <w:spacing w:val="-14"/>
        </w:rPr>
        <w:t xml:space="preserve"> </w:t>
      </w:r>
      <w:r w:rsidRPr="008C1880">
        <w:rPr>
          <w:rFonts w:asciiTheme="minorHAnsi" w:hAnsiTheme="minorHAnsi" w:cstheme="minorHAnsi"/>
        </w:rPr>
        <w:t>umowy</w:t>
      </w:r>
      <w:r w:rsidRPr="008C1880">
        <w:rPr>
          <w:rFonts w:asciiTheme="minorHAnsi" w:hAnsiTheme="minorHAnsi" w:cstheme="minorHAnsi"/>
          <w:spacing w:val="-13"/>
        </w:rPr>
        <w:t xml:space="preserve"> </w:t>
      </w:r>
      <w:r w:rsidRPr="008C1880">
        <w:rPr>
          <w:rFonts w:asciiTheme="minorHAnsi" w:hAnsiTheme="minorHAnsi" w:cstheme="minorHAnsi"/>
        </w:rPr>
        <w:t>zgodnie</w:t>
      </w:r>
      <w:r w:rsidRPr="008C1880">
        <w:rPr>
          <w:rFonts w:asciiTheme="minorHAnsi" w:hAnsiTheme="minorHAnsi" w:cstheme="minorHAnsi"/>
          <w:spacing w:val="-14"/>
        </w:rPr>
        <w:t xml:space="preserve"> </w:t>
      </w:r>
      <w:r w:rsidRPr="008C1880">
        <w:rPr>
          <w:rFonts w:asciiTheme="minorHAnsi" w:hAnsiTheme="minorHAnsi" w:cstheme="minorHAnsi"/>
        </w:rPr>
        <w:t>z</w:t>
      </w:r>
      <w:r w:rsidRPr="008C1880">
        <w:rPr>
          <w:rFonts w:asciiTheme="minorHAnsi" w:hAnsiTheme="minorHAnsi" w:cstheme="minorHAnsi"/>
          <w:spacing w:val="-14"/>
        </w:rPr>
        <w:t xml:space="preserve"> </w:t>
      </w:r>
      <w:r w:rsidRPr="008C1880">
        <w:rPr>
          <w:rFonts w:asciiTheme="minorHAnsi" w:hAnsiTheme="minorHAnsi" w:cstheme="minorHAnsi"/>
        </w:rPr>
        <w:t>obowiązującymi przepisami, normami oraz na ustalonych niniejszą umową warunkach. Wykonawca jest odpowiedzialny za przestrzeganie przepisów BHP oraz z zakresu ochrony danych osobowych podczas realizacji zadania.</w:t>
      </w:r>
    </w:p>
    <w:p w14:paraId="1626376D" w14:textId="77777777" w:rsidR="001E79B8" w:rsidRDefault="001F6A29" w:rsidP="00A1430A">
      <w:pPr>
        <w:pStyle w:val="Akapitzlist"/>
        <w:numPr>
          <w:ilvl w:val="0"/>
          <w:numId w:val="10"/>
        </w:numPr>
        <w:tabs>
          <w:tab w:val="left" w:pos="539"/>
          <w:tab w:val="left" w:pos="541"/>
        </w:tabs>
        <w:spacing w:line="264" w:lineRule="auto"/>
        <w:ind w:right="116"/>
        <w:rPr>
          <w:rFonts w:asciiTheme="minorHAnsi" w:hAnsiTheme="minorHAnsi" w:cstheme="minorHAnsi"/>
        </w:rPr>
      </w:pPr>
      <w:r w:rsidRPr="008C1880">
        <w:rPr>
          <w:rFonts w:asciiTheme="minorHAnsi" w:hAnsiTheme="minorHAnsi" w:cstheme="minorHAnsi"/>
        </w:rPr>
        <w:t>Wykonawca zapewnia, że przedmiot umowy jest fabrycznie nowy, w pełni sprawny, dopuszczony</w:t>
      </w:r>
      <w:r w:rsidRPr="008C1880">
        <w:rPr>
          <w:rFonts w:asciiTheme="minorHAnsi" w:hAnsiTheme="minorHAnsi" w:cstheme="minorHAnsi"/>
          <w:spacing w:val="-9"/>
        </w:rPr>
        <w:t xml:space="preserve"> </w:t>
      </w:r>
      <w:r w:rsidRPr="008C1880">
        <w:rPr>
          <w:rFonts w:asciiTheme="minorHAnsi" w:hAnsiTheme="minorHAnsi" w:cstheme="minorHAnsi"/>
        </w:rPr>
        <w:t>do</w:t>
      </w:r>
      <w:r w:rsidRPr="008C1880">
        <w:rPr>
          <w:rFonts w:asciiTheme="minorHAnsi" w:hAnsiTheme="minorHAnsi" w:cstheme="minorHAnsi"/>
          <w:spacing w:val="-10"/>
        </w:rPr>
        <w:t xml:space="preserve"> </w:t>
      </w:r>
      <w:r w:rsidRPr="008C1880">
        <w:rPr>
          <w:rFonts w:asciiTheme="minorHAnsi" w:hAnsiTheme="minorHAnsi" w:cstheme="minorHAnsi"/>
        </w:rPr>
        <w:t>użytku</w:t>
      </w:r>
      <w:r w:rsidRPr="008C1880">
        <w:rPr>
          <w:rFonts w:asciiTheme="minorHAnsi" w:hAnsiTheme="minorHAnsi" w:cstheme="minorHAnsi"/>
          <w:spacing w:val="-7"/>
        </w:rPr>
        <w:t xml:space="preserve"> </w:t>
      </w:r>
      <w:r w:rsidRPr="008C1880">
        <w:rPr>
          <w:rFonts w:asciiTheme="minorHAnsi" w:hAnsiTheme="minorHAnsi" w:cstheme="minorHAnsi"/>
        </w:rPr>
        <w:t>zgodnie</w:t>
      </w:r>
      <w:r w:rsidRPr="008C1880">
        <w:rPr>
          <w:rFonts w:asciiTheme="minorHAnsi" w:hAnsiTheme="minorHAnsi" w:cstheme="minorHAnsi"/>
          <w:spacing w:val="-10"/>
        </w:rPr>
        <w:t xml:space="preserve"> </w:t>
      </w:r>
      <w:r w:rsidRPr="008C1880">
        <w:rPr>
          <w:rFonts w:asciiTheme="minorHAnsi" w:hAnsiTheme="minorHAnsi" w:cstheme="minorHAnsi"/>
        </w:rPr>
        <w:t>z</w:t>
      </w:r>
      <w:r w:rsidRPr="008C1880">
        <w:rPr>
          <w:rFonts w:asciiTheme="minorHAnsi" w:hAnsiTheme="minorHAnsi" w:cstheme="minorHAnsi"/>
          <w:spacing w:val="-7"/>
        </w:rPr>
        <w:t xml:space="preserve"> </w:t>
      </w:r>
      <w:r w:rsidRPr="008C1880">
        <w:rPr>
          <w:rFonts w:asciiTheme="minorHAnsi" w:hAnsiTheme="minorHAnsi" w:cstheme="minorHAnsi"/>
        </w:rPr>
        <w:t>obowiązującymi</w:t>
      </w:r>
      <w:r w:rsidRPr="008C1880">
        <w:rPr>
          <w:rFonts w:asciiTheme="minorHAnsi" w:hAnsiTheme="minorHAnsi" w:cstheme="minorHAnsi"/>
          <w:spacing w:val="-8"/>
        </w:rPr>
        <w:t xml:space="preserve"> </w:t>
      </w:r>
      <w:r w:rsidRPr="008C1880">
        <w:rPr>
          <w:rFonts w:asciiTheme="minorHAnsi" w:hAnsiTheme="minorHAnsi" w:cstheme="minorHAnsi"/>
        </w:rPr>
        <w:t>przepisami</w:t>
      </w:r>
      <w:r w:rsidRPr="008C1880">
        <w:rPr>
          <w:rFonts w:asciiTheme="minorHAnsi" w:hAnsiTheme="minorHAnsi" w:cstheme="minorHAnsi"/>
          <w:spacing w:val="-8"/>
        </w:rPr>
        <w:t xml:space="preserve"> </w:t>
      </w:r>
      <w:r w:rsidRPr="008C1880">
        <w:rPr>
          <w:rFonts w:asciiTheme="minorHAnsi" w:hAnsiTheme="minorHAnsi" w:cstheme="minorHAnsi"/>
        </w:rPr>
        <w:t>oraz</w:t>
      </w:r>
      <w:r w:rsidRPr="008C1880">
        <w:rPr>
          <w:rFonts w:asciiTheme="minorHAnsi" w:hAnsiTheme="minorHAnsi" w:cstheme="minorHAnsi"/>
          <w:spacing w:val="-9"/>
        </w:rPr>
        <w:t xml:space="preserve"> </w:t>
      </w:r>
      <w:r w:rsidRPr="008C1880">
        <w:rPr>
          <w:rFonts w:asciiTheme="minorHAnsi" w:hAnsiTheme="minorHAnsi" w:cstheme="minorHAnsi"/>
        </w:rPr>
        <w:t>nieobciążony</w:t>
      </w:r>
      <w:r w:rsidRPr="008C1880">
        <w:rPr>
          <w:rFonts w:asciiTheme="minorHAnsi" w:hAnsiTheme="minorHAnsi" w:cstheme="minorHAnsi"/>
          <w:spacing w:val="-9"/>
        </w:rPr>
        <w:t xml:space="preserve"> </w:t>
      </w:r>
      <w:r w:rsidRPr="008C1880">
        <w:rPr>
          <w:rFonts w:asciiTheme="minorHAnsi" w:hAnsiTheme="minorHAnsi" w:cstheme="minorHAnsi"/>
        </w:rPr>
        <w:t>prawami osób trzecich.</w:t>
      </w:r>
    </w:p>
    <w:p w14:paraId="1879FA1B" w14:textId="0FD21FE4" w:rsidR="00E201D1" w:rsidRPr="008C1880" w:rsidRDefault="001F6A29" w:rsidP="00A1430A">
      <w:pPr>
        <w:pStyle w:val="Akapitzlist"/>
        <w:numPr>
          <w:ilvl w:val="0"/>
          <w:numId w:val="10"/>
        </w:numPr>
        <w:tabs>
          <w:tab w:val="left" w:pos="539"/>
          <w:tab w:val="left" w:pos="541"/>
        </w:tabs>
        <w:spacing w:line="264" w:lineRule="auto"/>
        <w:ind w:right="113"/>
        <w:rPr>
          <w:rFonts w:asciiTheme="minorHAnsi" w:hAnsiTheme="minorHAnsi" w:cstheme="minorHAnsi"/>
        </w:rPr>
      </w:pPr>
      <w:r w:rsidRPr="008C1880">
        <w:rPr>
          <w:rFonts w:asciiTheme="minorHAnsi" w:hAnsiTheme="minorHAnsi" w:cstheme="minorHAnsi"/>
        </w:rPr>
        <w:t xml:space="preserve">Przed podpisaniem protokołu odbioru przedmiotu umowy </w:t>
      </w:r>
      <w:r w:rsidR="008C1880">
        <w:rPr>
          <w:rFonts w:asciiTheme="minorHAnsi" w:hAnsiTheme="minorHAnsi" w:cstheme="minorHAnsi"/>
        </w:rPr>
        <w:t>W</w:t>
      </w:r>
      <w:r w:rsidRPr="008C1880">
        <w:rPr>
          <w:rFonts w:asciiTheme="minorHAnsi" w:hAnsiTheme="minorHAnsi" w:cstheme="minorHAnsi"/>
        </w:rPr>
        <w:t xml:space="preserve">ykonawca dostarczy </w:t>
      </w:r>
      <w:r w:rsidR="008C1880">
        <w:rPr>
          <w:rFonts w:asciiTheme="minorHAnsi" w:hAnsiTheme="minorHAnsi" w:cstheme="minorHAnsi"/>
        </w:rPr>
        <w:t>Z</w:t>
      </w:r>
      <w:r w:rsidRPr="008C1880">
        <w:rPr>
          <w:rFonts w:asciiTheme="minorHAnsi" w:hAnsiTheme="minorHAnsi" w:cstheme="minorHAnsi"/>
        </w:rPr>
        <w:t>amawiającemu</w:t>
      </w:r>
      <w:r w:rsidRPr="008C1880">
        <w:rPr>
          <w:rFonts w:asciiTheme="minorHAnsi" w:hAnsiTheme="minorHAnsi" w:cstheme="minorHAnsi"/>
          <w:spacing w:val="-2"/>
        </w:rPr>
        <w:t xml:space="preserve"> </w:t>
      </w:r>
      <w:r w:rsidRPr="008C1880">
        <w:rPr>
          <w:rFonts w:asciiTheme="minorHAnsi" w:hAnsiTheme="minorHAnsi" w:cstheme="minorHAnsi"/>
        </w:rPr>
        <w:t>wszelkie</w:t>
      </w:r>
      <w:r w:rsidRPr="008C1880">
        <w:rPr>
          <w:rFonts w:asciiTheme="minorHAnsi" w:hAnsiTheme="minorHAnsi" w:cstheme="minorHAnsi"/>
          <w:spacing w:val="-2"/>
        </w:rPr>
        <w:t xml:space="preserve"> </w:t>
      </w:r>
      <w:r w:rsidRPr="008C1880">
        <w:rPr>
          <w:rFonts w:asciiTheme="minorHAnsi" w:hAnsiTheme="minorHAnsi" w:cstheme="minorHAnsi"/>
        </w:rPr>
        <w:t>niezbędne</w:t>
      </w:r>
      <w:r w:rsidRPr="008C1880">
        <w:rPr>
          <w:rFonts w:asciiTheme="minorHAnsi" w:hAnsiTheme="minorHAnsi" w:cstheme="minorHAnsi"/>
          <w:spacing w:val="-1"/>
        </w:rPr>
        <w:t xml:space="preserve"> </w:t>
      </w:r>
      <w:r w:rsidRPr="008C1880">
        <w:rPr>
          <w:rFonts w:asciiTheme="minorHAnsi" w:hAnsiTheme="minorHAnsi" w:cstheme="minorHAnsi"/>
        </w:rPr>
        <w:t>do</w:t>
      </w:r>
      <w:r w:rsidRPr="008C1880">
        <w:rPr>
          <w:rFonts w:asciiTheme="minorHAnsi" w:hAnsiTheme="minorHAnsi" w:cstheme="minorHAnsi"/>
          <w:spacing w:val="-1"/>
        </w:rPr>
        <w:t xml:space="preserve"> </w:t>
      </w:r>
      <w:r w:rsidRPr="008C1880">
        <w:rPr>
          <w:rFonts w:asciiTheme="minorHAnsi" w:hAnsiTheme="minorHAnsi" w:cstheme="minorHAnsi"/>
        </w:rPr>
        <w:t>właściwego</w:t>
      </w:r>
      <w:r w:rsidRPr="008C1880">
        <w:rPr>
          <w:rFonts w:asciiTheme="minorHAnsi" w:hAnsiTheme="minorHAnsi" w:cstheme="minorHAnsi"/>
          <w:spacing w:val="-1"/>
        </w:rPr>
        <w:t xml:space="preserve"> </w:t>
      </w:r>
      <w:r w:rsidRPr="008C1880">
        <w:rPr>
          <w:rFonts w:asciiTheme="minorHAnsi" w:hAnsiTheme="minorHAnsi" w:cstheme="minorHAnsi"/>
        </w:rPr>
        <w:t>wykorzystania</w:t>
      </w:r>
      <w:r w:rsidRPr="008C1880">
        <w:rPr>
          <w:rFonts w:asciiTheme="minorHAnsi" w:hAnsiTheme="minorHAnsi" w:cstheme="minorHAnsi"/>
          <w:spacing w:val="-1"/>
        </w:rPr>
        <w:t xml:space="preserve"> </w:t>
      </w:r>
      <w:r w:rsidRPr="008C1880">
        <w:rPr>
          <w:rFonts w:asciiTheme="minorHAnsi" w:hAnsiTheme="minorHAnsi" w:cstheme="minorHAnsi"/>
        </w:rPr>
        <w:t>instrukcje,</w:t>
      </w:r>
      <w:r w:rsidRPr="008C1880">
        <w:rPr>
          <w:rFonts w:asciiTheme="minorHAnsi" w:hAnsiTheme="minorHAnsi" w:cstheme="minorHAnsi"/>
          <w:spacing w:val="-1"/>
        </w:rPr>
        <w:t xml:space="preserve"> </w:t>
      </w:r>
      <w:r w:rsidRPr="008C1880">
        <w:rPr>
          <w:rFonts w:asciiTheme="minorHAnsi" w:hAnsiTheme="minorHAnsi" w:cstheme="minorHAnsi"/>
        </w:rPr>
        <w:t>deklaracje, certyfikaty oraz karty gwarancyjne. Dokumentacja, o której mowa powyżej, musi być przygotowana w języku polskim</w:t>
      </w:r>
      <w:r w:rsidR="00E201D1" w:rsidRPr="008C1880">
        <w:rPr>
          <w:rFonts w:asciiTheme="minorHAnsi" w:hAnsiTheme="minorHAnsi" w:cstheme="minorHAnsi"/>
        </w:rPr>
        <w:t>.</w:t>
      </w:r>
    </w:p>
    <w:p w14:paraId="658E9972" w14:textId="1444483B" w:rsidR="001E79B8" w:rsidRPr="008C1880" w:rsidRDefault="001F6A29" w:rsidP="00A1430A">
      <w:pPr>
        <w:pStyle w:val="Akapitzlist"/>
        <w:numPr>
          <w:ilvl w:val="0"/>
          <w:numId w:val="10"/>
        </w:numPr>
        <w:tabs>
          <w:tab w:val="left" w:pos="539"/>
        </w:tabs>
        <w:spacing w:line="264" w:lineRule="auto"/>
        <w:ind w:left="539" w:hanging="423"/>
        <w:rPr>
          <w:rFonts w:asciiTheme="minorHAnsi" w:hAnsiTheme="minorHAnsi" w:cstheme="minorHAnsi"/>
        </w:rPr>
      </w:pPr>
      <w:r w:rsidRPr="008C1880">
        <w:rPr>
          <w:rFonts w:asciiTheme="minorHAnsi" w:hAnsiTheme="minorHAnsi" w:cstheme="minorHAnsi"/>
        </w:rPr>
        <w:t>Po</w:t>
      </w:r>
      <w:r w:rsidRPr="008C1880">
        <w:rPr>
          <w:rFonts w:asciiTheme="minorHAnsi" w:hAnsiTheme="minorHAnsi" w:cstheme="minorHAnsi"/>
          <w:spacing w:val="15"/>
        </w:rPr>
        <w:t xml:space="preserve"> </w:t>
      </w:r>
      <w:r w:rsidRPr="008C1880">
        <w:rPr>
          <w:rFonts w:asciiTheme="minorHAnsi" w:hAnsiTheme="minorHAnsi" w:cstheme="minorHAnsi"/>
        </w:rPr>
        <w:t>dostarczeniu</w:t>
      </w:r>
      <w:r w:rsidRPr="008C1880">
        <w:rPr>
          <w:rFonts w:asciiTheme="minorHAnsi" w:hAnsiTheme="minorHAnsi" w:cstheme="minorHAnsi"/>
          <w:spacing w:val="14"/>
        </w:rPr>
        <w:t xml:space="preserve"> </w:t>
      </w:r>
      <w:r w:rsidRPr="008C1880">
        <w:rPr>
          <w:rFonts w:asciiTheme="minorHAnsi" w:hAnsiTheme="minorHAnsi" w:cstheme="minorHAnsi"/>
        </w:rPr>
        <w:t>przedmiotu</w:t>
      </w:r>
      <w:r w:rsidRPr="008C1880">
        <w:rPr>
          <w:rFonts w:asciiTheme="minorHAnsi" w:hAnsiTheme="minorHAnsi" w:cstheme="minorHAnsi"/>
          <w:spacing w:val="14"/>
        </w:rPr>
        <w:t xml:space="preserve"> </w:t>
      </w:r>
      <w:r w:rsidRPr="008C1880">
        <w:rPr>
          <w:rFonts w:asciiTheme="minorHAnsi" w:hAnsiTheme="minorHAnsi" w:cstheme="minorHAnsi"/>
        </w:rPr>
        <w:t>umowy</w:t>
      </w:r>
      <w:r w:rsidRPr="008C1880">
        <w:rPr>
          <w:rFonts w:asciiTheme="minorHAnsi" w:hAnsiTheme="minorHAnsi" w:cstheme="minorHAnsi"/>
          <w:spacing w:val="13"/>
        </w:rPr>
        <w:t xml:space="preserve"> </w:t>
      </w:r>
      <w:r w:rsidRPr="008C1880">
        <w:rPr>
          <w:rFonts w:asciiTheme="minorHAnsi" w:hAnsiTheme="minorHAnsi" w:cstheme="minorHAnsi"/>
        </w:rPr>
        <w:t>zostanie</w:t>
      </w:r>
      <w:r w:rsidRPr="008C1880">
        <w:rPr>
          <w:rFonts w:asciiTheme="minorHAnsi" w:hAnsiTheme="minorHAnsi" w:cstheme="minorHAnsi"/>
          <w:spacing w:val="22"/>
        </w:rPr>
        <w:t xml:space="preserve"> </w:t>
      </w:r>
      <w:r w:rsidRPr="008C1880">
        <w:rPr>
          <w:rFonts w:asciiTheme="minorHAnsi" w:hAnsiTheme="minorHAnsi" w:cstheme="minorHAnsi"/>
        </w:rPr>
        <w:t>sporządzony</w:t>
      </w:r>
      <w:r w:rsidRPr="008C1880">
        <w:rPr>
          <w:rFonts w:asciiTheme="minorHAnsi" w:hAnsiTheme="minorHAnsi" w:cstheme="minorHAnsi"/>
          <w:spacing w:val="12"/>
        </w:rPr>
        <w:t xml:space="preserve"> </w:t>
      </w:r>
      <w:r w:rsidRPr="008C1880">
        <w:rPr>
          <w:rFonts w:asciiTheme="minorHAnsi" w:hAnsiTheme="minorHAnsi" w:cstheme="minorHAnsi"/>
        </w:rPr>
        <w:t>protokół</w:t>
      </w:r>
      <w:r w:rsidRPr="008C1880">
        <w:rPr>
          <w:rFonts w:asciiTheme="minorHAnsi" w:hAnsiTheme="minorHAnsi" w:cstheme="minorHAnsi"/>
          <w:spacing w:val="14"/>
        </w:rPr>
        <w:t xml:space="preserve"> </w:t>
      </w:r>
      <w:r w:rsidRPr="008C1880">
        <w:rPr>
          <w:rFonts w:asciiTheme="minorHAnsi" w:hAnsiTheme="minorHAnsi" w:cstheme="minorHAnsi"/>
        </w:rPr>
        <w:t>odbioru,</w:t>
      </w:r>
      <w:r w:rsidRPr="008C1880">
        <w:rPr>
          <w:rFonts w:asciiTheme="minorHAnsi" w:hAnsiTheme="minorHAnsi" w:cstheme="minorHAnsi"/>
          <w:spacing w:val="17"/>
        </w:rPr>
        <w:t xml:space="preserve"> </w:t>
      </w:r>
      <w:r w:rsidRPr="008C1880">
        <w:rPr>
          <w:rFonts w:asciiTheme="minorHAnsi" w:hAnsiTheme="minorHAnsi" w:cstheme="minorHAnsi"/>
          <w:spacing w:val="-2"/>
        </w:rPr>
        <w:t>podpisany</w:t>
      </w:r>
      <w:r w:rsidR="008C1880">
        <w:rPr>
          <w:rFonts w:asciiTheme="minorHAnsi" w:hAnsiTheme="minorHAnsi" w:cstheme="minorHAnsi"/>
          <w:spacing w:val="-2"/>
        </w:rPr>
        <w:t xml:space="preserve"> </w:t>
      </w:r>
      <w:r w:rsidRPr="008C1880">
        <w:rPr>
          <w:rFonts w:asciiTheme="minorHAnsi" w:hAnsiTheme="minorHAnsi" w:cstheme="minorHAnsi"/>
        </w:rPr>
        <w:t>przez</w:t>
      </w:r>
      <w:r w:rsidRPr="008C1880">
        <w:rPr>
          <w:rFonts w:asciiTheme="minorHAnsi" w:hAnsiTheme="minorHAnsi" w:cstheme="minorHAnsi"/>
          <w:spacing w:val="-7"/>
        </w:rPr>
        <w:t xml:space="preserve"> </w:t>
      </w:r>
      <w:r w:rsidRPr="008C1880">
        <w:rPr>
          <w:rFonts w:asciiTheme="minorHAnsi" w:hAnsiTheme="minorHAnsi" w:cstheme="minorHAnsi"/>
        </w:rPr>
        <w:t>upoważnionych</w:t>
      </w:r>
      <w:r w:rsidRPr="008C1880">
        <w:rPr>
          <w:rFonts w:asciiTheme="minorHAnsi" w:hAnsiTheme="minorHAnsi" w:cstheme="minorHAnsi"/>
          <w:spacing w:val="-4"/>
        </w:rPr>
        <w:t xml:space="preserve"> </w:t>
      </w:r>
      <w:r w:rsidRPr="008C1880">
        <w:rPr>
          <w:rFonts w:asciiTheme="minorHAnsi" w:hAnsiTheme="minorHAnsi" w:cstheme="minorHAnsi"/>
        </w:rPr>
        <w:t>przedstawicieli</w:t>
      </w:r>
      <w:r w:rsidRPr="008C1880">
        <w:rPr>
          <w:rFonts w:asciiTheme="minorHAnsi" w:hAnsiTheme="minorHAnsi" w:cstheme="minorHAnsi"/>
          <w:spacing w:val="-2"/>
        </w:rPr>
        <w:t xml:space="preserve"> </w:t>
      </w:r>
      <w:r w:rsidR="008C1880">
        <w:rPr>
          <w:rFonts w:asciiTheme="minorHAnsi" w:hAnsiTheme="minorHAnsi" w:cstheme="minorHAnsi"/>
        </w:rPr>
        <w:t>Z</w:t>
      </w:r>
      <w:r w:rsidRPr="008C1880">
        <w:rPr>
          <w:rFonts w:asciiTheme="minorHAnsi" w:hAnsiTheme="minorHAnsi" w:cstheme="minorHAnsi"/>
        </w:rPr>
        <w:t>amawiającego</w:t>
      </w:r>
      <w:r w:rsidRPr="008C1880">
        <w:rPr>
          <w:rFonts w:asciiTheme="minorHAnsi" w:hAnsiTheme="minorHAnsi" w:cstheme="minorHAnsi"/>
          <w:spacing w:val="-4"/>
        </w:rPr>
        <w:t xml:space="preserve"> </w:t>
      </w:r>
      <w:r w:rsidRPr="008C1880">
        <w:rPr>
          <w:rFonts w:asciiTheme="minorHAnsi" w:hAnsiTheme="minorHAnsi" w:cstheme="minorHAnsi"/>
        </w:rPr>
        <w:t>i</w:t>
      </w:r>
      <w:r w:rsidRPr="008C1880">
        <w:rPr>
          <w:rFonts w:asciiTheme="minorHAnsi" w:hAnsiTheme="minorHAnsi" w:cstheme="minorHAnsi"/>
          <w:spacing w:val="-6"/>
        </w:rPr>
        <w:t xml:space="preserve"> </w:t>
      </w:r>
      <w:r w:rsidR="008C1880">
        <w:rPr>
          <w:rFonts w:asciiTheme="minorHAnsi" w:hAnsiTheme="minorHAnsi" w:cstheme="minorHAnsi"/>
          <w:spacing w:val="-2"/>
        </w:rPr>
        <w:t>W</w:t>
      </w:r>
      <w:r w:rsidRPr="008C1880">
        <w:rPr>
          <w:rFonts w:asciiTheme="minorHAnsi" w:hAnsiTheme="minorHAnsi" w:cstheme="minorHAnsi"/>
          <w:spacing w:val="-2"/>
        </w:rPr>
        <w:t>ykonawcy.</w:t>
      </w:r>
    </w:p>
    <w:p w14:paraId="2AA18D3F" w14:textId="77777777" w:rsidR="001E79B8" w:rsidRPr="008C1880" w:rsidRDefault="001F6A29" w:rsidP="00A1430A">
      <w:pPr>
        <w:pStyle w:val="Akapitzlist"/>
        <w:numPr>
          <w:ilvl w:val="0"/>
          <w:numId w:val="10"/>
        </w:numPr>
        <w:tabs>
          <w:tab w:val="left" w:pos="539"/>
          <w:tab w:val="left" w:pos="541"/>
        </w:tabs>
        <w:spacing w:line="264" w:lineRule="auto"/>
        <w:ind w:right="114"/>
        <w:rPr>
          <w:rFonts w:asciiTheme="minorHAnsi" w:hAnsiTheme="minorHAnsi" w:cstheme="minorHAnsi"/>
        </w:rPr>
      </w:pPr>
      <w:r w:rsidRPr="008C1880">
        <w:rPr>
          <w:rFonts w:asciiTheme="minorHAnsi" w:hAnsiTheme="minorHAnsi" w:cstheme="minorHAnsi"/>
        </w:rPr>
        <w:t>W razie stwierdzenia w czasie odbioru braków lub wad (jakościowych, użytkowych) przedmiotu umowy lub jego dokumentacji albo nieprawidłowości w uruchomieniu zamawiający może wstrzymać się z podpisaniem protokołu odbioru do czasu usunięcia stwierdzonych braków, wad lub nieprawidłowości.</w:t>
      </w:r>
    </w:p>
    <w:p w14:paraId="12B473C5" w14:textId="495DF911" w:rsidR="001E79B8" w:rsidRPr="008C1880" w:rsidRDefault="001F6A29" w:rsidP="00A1430A">
      <w:pPr>
        <w:pStyle w:val="Akapitzlist"/>
        <w:numPr>
          <w:ilvl w:val="0"/>
          <w:numId w:val="10"/>
        </w:numPr>
        <w:tabs>
          <w:tab w:val="left" w:pos="539"/>
          <w:tab w:val="left" w:pos="541"/>
        </w:tabs>
        <w:spacing w:line="264" w:lineRule="auto"/>
        <w:ind w:right="113"/>
        <w:rPr>
          <w:rFonts w:asciiTheme="minorHAnsi" w:hAnsiTheme="minorHAnsi" w:cstheme="minorHAnsi"/>
        </w:rPr>
      </w:pPr>
      <w:r w:rsidRPr="008C1880">
        <w:rPr>
          <w:rFonts w:asciiTheme="minorHAnsi" w:hAnsiTheme="minorHAnsi" w:cstheme="minorHAnsi"/>
        </w:rPr>
        <w:t xml:space="preserve">Z chwilą odbioru przedmiotu umowy przez upoważnionego przedstawiciela </w:t>
      </w:r>
      <w:r w:rsidR="008C1880">
        <w:rPr>
          <w:rFonts w:asciiTheme="minorHAnsi" w:hAnsiTheme="minorHAnsi" w:cstheme="minorHAnsi"/>
        </w:rPr>
        <w:t>Z</w:t>
      </w:r>
      <w:r w:rsidRPr="008C1880">
        <w:rPr>
          <w:rFonts w:asciiTheme="minorHAnsi" w:hAnsiTheme="minorHAnsi" w:cstheme="minorHAnsi"/>
        </w:rPr>
        <w:t xml:space="preserve">amawiającego własność przedmiotu umowy przechodzi na </w:t>
      </w:r>
      <w:r w:rsidR="008C1880">
        <w:rPr>
          <w:rFonts w:asciiTheme="minorHAnsi" w:hAnsiTheme="minorHAnsi" w:cstheme="minorHAnsi"/>
        </w:rPr>
        <w:t>Z</w:t>
      </w:r>
      <w:r w:rsidRPr="008C1880">
        <w:rPr>
          <w:rFonts w:asciiTheme="minorHAnsi" w:hAnsiTheme="minorHAnsi" w:cstheme="minorHAnsi"/>
        </w:rPr>
        <w:t>amawiającego.</w:t>
      </w:r>
    </w:p>
    <w:p w14:paraId="74003133" w14:textId="0000DC80" w:rsidR="001E79B8" w:rsidRPr="00FA128A" w:rsidRDefault="001F6A29" w:rsidP="00A1430A">
      <w:pPr>
        <w:pStyle w:val="Akapitzlist"/>
        <w:numPr>
          <w:ilvl w:val="0"/>
          <w:numId w:val="10"/>
        </w:numPr>
        <w:tabs>
          <w:tab w:val="left" w:pos="539"/>
        </w:tabs>
        <w:spacing w:line="264" w:lineRule="auto"/>
        <w:ind w:left="539" w:hanging="423"/>
        <w:rPr>
          <w:rFonts w:asciiTheme="minorHAnsi" w:hAnsiTheme="minorHAnsi" w:cstheme="minorHAnsi"/>
        </w:rPr>
      </w:pPr>
      <w:r w:rsidRPr="008C1880">
        <w:rPr>
          <w:rFonts w:asciiTheme="minorHAnsi" w:hAnsiTheme="minorHAnsi" w:cstheme="minorHAnsi"/>
        </w:rPr>
        <w:t>Wykonawca</w:t>
      </w:r>
      <w:r w:rsidRPr="008C1880">
        <w:rPr>
          <w:rFonts w:asciiTheme="minorHAnsi" w:hAnsiTheme="minorHAnsi" w:cstheme="minorHAnsi"/>
          <w:spacing w:val="29"/>
        </w:rPr>
        <w:t xml:space="preserve"> </w:t>
      </w:r>
      <w:r w:rsidRPr="008C1880">
        <w:rPr>
          <w:rFonts w:asciiTheme="minorHAnsi" w:hAnsiTheme="minorHAnsi" w:cstheme="minorHAnsi"/>
        </w:rPr>
        <w:t>ponosi</w:t>
      </w:r>
      <w:r w:rsidRPr="008C1880">
        <w:rPr>
          <w:rFonts w:asciiTheme="minorHAnsi" w:hAnsiTheme="minorHAnsi" w:cstheme="minorHAnsi"/>
          <w:spacing w:val="32"/>
        </w:rPr>
        <w:t xml:space="preserve"> </w:t>
      </w:r>
      <w:r w:rsidRPr="008C1880">
        <w:rPr>
          <w:rFonts w:asciiTheme="minorHAnsi" w:hAnsiTheme="minorHAnsi" w:cstheme="minorHAnsi"/>
        </w:rPr>
        <w:t>wszelkie</w:t>
      </w:r>
      <w:r w:rsidRPr="008C1880">
        <w:rPr>
          <w:rFonts w:asciiTheme="minorHAnsi" w:hAnsiTheme="minorHAnsi" w:cstheme="minorHAnsi"/>
          <w:spacing w:val="31"/>
        </w:rPr>
        <w:t xml:space="preserve"> </w:t>
      </w:r>
      <w:r w:rsidRPr="008C1880">
        <w:rPr>
          <w:rFonts w:asciiTheme="minorHAnsi" w:hAnsiTheme="minorHAnsi" w:cstheme="minorHAnsi"/>
        </w:rPr>
        <w:t>koszty</w:t>
      </w:r>
      <w:r w:rsidRPr="008C1880">
        <w:rPr>
          <w:rFonts w:asciiTheme="minorHAnsi" w:hAnsiTheme="minorHAnsi" w:cstheme="minorHAnsi"/>
          <w:spacing w:val="30"/>
        </w:rPr>
        <w:t xml:space="preserve"> </w:t>
      </w:r>
      <w:r w:rsidRPr="008C1880">
        <w:rPr>
          <w:rFonts w:asciiTheme="minorHAnsi" w:hAnsiTheme="minorHAnsi" w:cstheme="minorHAnsi"/>
        </w:rPr>
        <w:t>związane</w:t>
      </w:r>
      <w:r w:rsidRPr="008C1880">
        <w:rPr>
          <w:rFonts w:asciiTheme="minorHAnsi" w:hAnsiTheme="minorHAnsi" w:cstheme="minorHAnsi"/>
          <w:spacing w:val="32"/>
        </w:rPr>
        <w:t xml:space="preserve"> </w:t>
      </w:r>
      <w:r w:rsidRPr="008C1880">
        <w:rPr>
          <w:rFonts w:asciiTheme="minorHAnsi" w:hAnsiTheme="minorHAnsi" w:cstheme="minorHAnsi"/>
        </w:rPr>
        <w:t>z</w:t>
      </w:r>
      <w:r w:rsidRPr="008C1880">
        <w:rPr>
          <w:rFonts w:asciiTheme="minorHAnsi" w:hAnsiTheme="minorHAnsi" w:cstheme="minorHAnsi"/>
          <w:spacing w:val="30"/>
        </w:rPr>
        <w:t xml:space="preserve"> </w:t>
      </w:r>
      <w:r w:rsidRPr="008C1880">
        <w:rPr>
          <w:rFonts w:asciiTheme="minorHAnsi" w:hAnsiTheme="minorHAnsi" w:cstheme="minorHAnsi"/>
        </w:rPr>
        <w:t>dostawą</w:t>
      </w:r>
      <w:r w:rsidRPr="008C1880">
        <w:rPr>
          <w:rFonts w:asciiTheme="minorHAnsi" w:hAnsiTheme="minorHAnsi" w:cstheme="minorHAnsi"/>
          <w:spacing w:val="31"/>
        </w:rPr>
        <w:t xml:space="preserve"> </w:t>
      </w:r>
      <w:r w:rsidRPr="008C1880">
        <w:rPr>
          <w:rFonts w:asciiTheme="minorHAnsi" w:hAnsiTheme="minorHAnsi" w:cstheme="minorHAnsi"/>
        </w:rPr>
        <w:t>i</w:t>
      </w:r>
      <w:r w:rsidRPr="008C1880">
        <w:rPr>
          <w:rFonts w:asciiTheme="minorHAnsi" w:hAnsiTheme="minorHAnsi" w:cstheme="minorHAnsi"/>
          <w:spacing w:val="32"/>
        </w:rPr>
        <w:t xml:space="preserve"> </w:t>
      </w:r>
      <w:r w:rsidRPr="008C1880">
        <w:rPr>
          <w:rFonts w:asciiTheme="minorHAnsi" w:hAnsiTheme="minorHAnsi" w:cstheme="minorHAnsi"/>
        </w:rPr>
        <w:t>ubezpieczeniem</w:t>
      </w:r>
      <w:r w:rsidRPr="008C1880">
        <w:rPr>
          <w:rFonts w:asciiTheme="minorHAnsi" w:hAnsiTheme="minorHAnsi" w:cstheme="minorHAnsi"/>
          <w:spacing w:val="32"/>
        </w:rPr>
        <w:t xml:space="preserve"> </w:t>
      </w:r>
      <w:r w:rsidRPr="008C1880">
        <w:rPr>
          <w:rFonts w:asciiTheme="minorHAnsi" w:hAnsiTheme="minorHAnsi" w:cstheme="minorHAnsi"/>
          <w:spacing w:val="-2"/>
        </w:rPr>
        <w:t>przedmiotu</w:t>
      </w:r>
      <w:r w:rsidR="00FA128A">
        <w:rPr>
          <w:rFonts w:asciiTheme="minorHAnsi" w:hAnsiTheme="minorHAnsi" w:cstheme="minorHAnsi"/>
          <w:spacing w:val="-2"/>
        </w:rPr>
        <w:t xml:space="preserve"> </w:t>
      </w:r>
      <w:r w:rsidRPr="00FA128A">
        <w:rPr>
          <w:rFonts w:asciiTheme="minorHAnsi" w:hAnsiTheme="minorHAnsi" w:cstheme="minorHAnsi"/>
        </w:rPr>
        <w:t>umowy</w:t>
      </w:r>
      <w:r w:rsidRPr="00FA128A">
        <w:rPr>
          <w:rFonts w:asciiTheme="minorHAnsi" w:hAnsiTheme="minorHAnsi" w:cstheme="minorHAnsi"/>
          <w:spacing w:val="-8"/>
        </w:rPr>
        <w:t xml:space="preserve"> </w:t>
      </w:r>
      <w:r w:rsidRPr="00FA128A">
        <w:rPr>
          <w:rFonts w:asciiTheme="minorHAnsi" w:hAnsiTheme="minorHAnsi" w:cstheme="minorHAnsi"/>
        </w:rPr>
        <w:t>do</w:t>
      </w:r>
      <w:r w:rsidRPr="00FA128A">
        <w:rPr>
          <w:rFonts w:asciiTheme="minorHAnsi" w:hAnsiTheme="minorHAnsi" w:cstheme="minorHAnsi"/>
          <w:spacing w:val="-4"/>
        </w:rPr>
        <w:t xml:space="preserve"> </w:t>
      </w:r>
      <w:r w:rsidRPr="00FA128A">
        <w:rPr>
          <w:rFonts w:asciiTheme="minorHAnsi" w:hAnsiTheme="minorHAnsi" w:cstheme="minorHAnsi"/>
        </w:rPr>
        <w:t>momentu</w:t>
      </w:r>
      <w:r w:rsidRPr="00FA128A">
        <w:rPr>
          <w:rFonts w:asciiTheme="minorHAnsi" w:hAnsiTheme="minorHAnsi" w:cstheme="minorHAnsi"/>
          <w:spacing w:val="-1"/>
        </w:rPr>
        <w:t xml:space="preserve"> </w:t>
      </w:r>
      <w:r w:rsidRPr="00FA128A">
        <w:rPr>
          <w:rFonts w:asciiTheme="minorHAnsi" w:hAnsiTheme="minorHAnsi" w:cstheme="minorHAnsi"/>
        </w:rPr>
        <w:t>przekazania</w:t>
      </w:r>
      <w:r w:rsidRPr="00FA128A">
        <w:rPr>
          <w:rFonts w:asciiTheme="minorHAnsi" w:hAnsiTheme="minorHAnsi" w:cstheme="minorHAnsi"/>
          <w:spacing w:val="-2"/>
        </w:rPr>
        <w:t xml:space="preserve"> </w:t>
      </w:r>
      <w:r w:rsidRPr="00FA128A">
        <w:rPr>
          <w:rFonts w:asciiTheme="minorHAnsi" w:hAnsiTheme="minorHAnsi" w:cstheme="minorHAnsi"/>
        </w:rPr>
        <w:t>go</w:t>
      </w:r>
      <w:r w:rsidRPr="00FA128A">
        <w:rPr>
          <w:rFonts w:asciiTheme="minorHAnsi" w:hAnsiTheme="minorHAnsi" w:cstheme="minorHAnsi"/>
          <w:spacing w:val="-2"/>
        </w:rPr>
        <w:t xml:space="preserve"> </w:t>
      </w:r>
      <w:r w:rsidRPr="00FA128A">
        <w:rPr>
          <w:rFonts w:asciiTheme="minorHAnsi" w:hAnsiTheme="minorHAnsi" w:cstheme="minorHAnsi"/>
        </w:rPr>
        <w:t>protokołem</w:t>
      </w:r>
      <w:r w:rsidRPr="00FA128A">
        <w:rPr>
          <w:rFonts w:asciiTheme="minorHAnsi" w:hAnsiTheme="minorHAnsi" w:cstheme="minorHAnsi"/>
          <w:spacing w:val="-4"/>
        </w:rPr>
        <w:t xml:space="preserve"> </w:t>
      </w:r>
      <w:r w:rsidRPr="00FA128A">
        <w:rPr>
          <w:rFonts w:asciiTheme="minorHAnsi" w:hAnsiTheme="minorHAnsi" w:cstheme="minorHAnsi"/>
        </w:rPr>
        <w:t>odbioru</w:t>
      </w:r>
      <w:r w:rsidRPr="00FA128A">
        <w:rPr>
          <w:rFonts w:asciiTheme="minorHAnsi" w:hAnsiTheme="minorHAnsi" w:cstheme="minorHAnsi"/>
          <w:spacing w:val="1"/>
        </w:rPr>
        <w:t xml:space="preserve"> </w:t>
      </w:r>
      <w:r w:rsidR="008C1880" w:rsidRPr="00FA128A">
        <w:rPr>
          <w:rFonts w:asciiTheme="minorHAnsi" w:hAnsiTheme="minorHAnsi" w:cstheme="minorHAnsi"/>
          <w:spacing w:val="-2"/>
        </w:rPr>
        <w:t>Z</w:t>
      </w:r>
      <w:r w:rsidRPr="00FA128A">
        <w:rPr>
          <w:rFonts w:asciiTheme="minorHAnsi" w:hAnsiTheme="minorHAnsi" w:cstheme="minorHAnsi"/>
          <w:spacing w:val="-2"/>
        </w:rPr>
        <w:t>amawiającemu.</w:t>
      </w:r>
    </w:p>
    <w:p w14:paraId="47207E07" w14:textId="77777777" w:rsidR="001E79B8" w:rsidRPr="008C1880" w:rsidRDefault="001F6A29" w:rsidP="00A1430A">
      <w:pPr>
        <w:pStyle w:val="Tekstpodstawowy"/>
        <w:spacing w:line="264" w:lineRule="auto"/>
        <w:ind w:left="4475"/>
        <w:rPr>
          <w:rFonts w:asciiTheme="minorHAnsi" w:hAnsiTheme="minorHAnsi" w:cstheme="minorHAnsi"/>
          <w:sz w:val="22"/>
          <w:szCs w:val="22"/>
        </w:rPr>
      </w:pPr>
      <w:r w:rsidRPr="008C1880">
        <w:rPr>
          <w:rFonts w:asciiTheme="minorHAnsi" w:hAnsiTheme="minorHAnsi" w:cstheme="minorHAnsi"/>
          <w:sz w:val="22"/>
          <w:szCs w:val="22"/>
        </w:rPr>
        <w:t>§</w:t>
      </w:r>
      <w:r w:rsidRPr="008C1880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8C1880">
        <w:rPr>
          <w:rFonts w:asciiTheme="minorHAnsi" w:hAnsiTheme="minorHAnsi" w:cstheme="minorHAnsi"/>
          <w:spacing w:val="-5"/>
          <w:sz w:val="22"/>
          <w:szCs w:val="22"/>
        </w:rPr>
        <w:t>3.</w:t>
      </w:r>
    </w:p>
    <w:p w14:paraId="448FB500" w14:textId="0E1D2111" w:rsidR="001E79B8" w:rsidRPr="008C1880" w:rsidRDefault="008C1880" w:rsidP="00D72BE5">
      <w:pPr>
        <w:pStyle w:val="Tekstpodstawowy"/>
        <w:spacing w:line="264" w:lineRule="auto"/>
        <w:ind w:left="1" w:right="-25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</w:t>
      </w:r>
      <w:r w:rsidR="001F6A29" w:rsidRPr="008C1880">
        <w:rPr>
          <w:rFonts w:asciiTheme="minorHAnsi" w:hAnsiTheme="minorHAnsi" w:cstheme="minorHAnsi"/>
          <w:sz w:val="22"/>
          <w:szCs w:val="22"/>
        </w:rPr>
        <w:t>Termin</w:t>
      </w:r>
      <w:r w:rsidR="001F6A29" w:rsidRPr="008C1880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="001F6A29" w:rsidRPr="008C1880">
        <w:rPr>
          <w:rFonts w:asciiTheme="minorHAnsi" w:hAnsiTheme="minorHAnsi" w:cstheme="minorHAnsi"/>
          <w:sz w:val="22"/>
          <w:szCs w:val="22"/>
        </w:rPr>
        <w:t>realizacji</w:t>
      </w:r>
      <w:r w:rsidR="001F6A29" w:rsidRPr="008C1880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="001F6A29" w:rsidRPr="008C1880">
        <w:rPr>
          <w:rFonts w:asciiTheme="minorHAnsi" w:hAnsiTheme="minorHAnsi" w:cstheme="minorHAnsi"/>
          <w:sz w:val="22"/>
          <w:szCs w:val="22"/>
        </w:rPr>
        <w:t>umowy:</w:t>
      </w:r>
      <w:r w:rsidR="001F6A29" w:rsidRPr="008C1880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="001F6A29" w:rsidRPr="00D72BE5">
        <w:rPr>
          <w:rFonts w:asciiTheme="minorHAnsi" w:hAnsiTheme="minorHAnsi" w:cstheme="minorHAnsi"/>
          <w:b/>
          <w:bCs/>
          <w:sz w:val="22"/>
          <w:szCs w:val="22"/>
        </w:rPr>
        <w:t>do</w:t>
      </w:r>
      <w:r w:rsidR="001F6A29" w:rsidRPr="00D72BE5">
        <w:rPr>
          <w:rFonts w:asciiTheme="minorHAnsi" w:hAnsiTheme="minorHAnsi" w:cstheme="minorHAnsi"/>
          <w:b/>
          <w:bCs/>
          <w:spacing w:val="-3"/>
          <w:sz w:val="22"/>
          <w:szCs w:val="22"/>
        </w:rPr>
        <w:t xml:space="preserve"> </w:t>
      </w:r>
      <w:r w:rsidR="00DC2B2B">
        <w:rPr>
          <w:rFonts w:asciiTheme="minorHAnsi" w:hAnsiTheme="minorHAnsi" w:cstheme="minorHAnsi"/>
          <w:b/>
          <w:bCs/>
          <w:sz w:val="22"/>
          <w:szCs w:val="22"/>
        </w:rPr>
        <w:t>3</w:t>
      </w:r>
      <w:r w:rsidR="00D72BE5" w:rsidRPr="00D72BE5">
        <w:rPr>
          <w:rFonts w:asciiTheme="minorHAnsi" w:hAnsiTheme="minorHAnsi" w:cstheme="minorHAnsi"/>
          <w:b/>
          <w:bCs/>
          <w:sz w:val="22"/>
          <w:szCs w:val="22"/>
        </w:rPr>
        <w:t xml:space="preserve"> miesięcy od daty podpisania umowy, lecz nie wcześniej niż 30.01.2025r.</w:t>
      </w:r>
    </w:p>
    <w:p w14:paraId="13B630D6" w14:textId="77777777" w:rsidR="001E79B8" w:rsidRPr="008C1880" w:rsidRDefault="001F6A29" w:rsidP="00A1430A">
      <w:pPr>
        <w:pStyle w:val="Tekstpodstawowy"/>
        <w:spacing w:line="264" w:lineRule="auto"/>
        <w:ind w:left="4475"/>
        <w:rPr>
          <w:rFonts w:asciiTheme="minorHAnsi" w:hAnsiTheme="minorHAnsi" w:cstheme="minorHAnsi"/>
          <w:sz w:val="22"/>
          <w:szCs w:val="22"/>
        </w:rPr>
      </w:pPr>
      <w:r w:rsidRPr="008C1880">
        <w:rPr>
          <w:rFonts w:asciiTheme="minorHAnsi" w:hAnsiTheme="minorHAnsi" w:cstheme="minorHAnsi"/>
          <w:sz w:val="22"/>
          <w:szCs w:val="22"/>
        </w:rPr>
        <w:t>§</w:t>
      </w:r>
      <w:r w:rsidRPr="008C1880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8C1880">
        <w:rPr>
          <w:rFonts w:asciiTheme="minorHAnsi" w:hAnsiTheme="minorHAnsi" w:cstheme="minorHAnsi"/>
          <w:spacing w:val="-5"/>
          <w:sz w:val="22"/>
          <w:szCs w:val="22"/>
        </w:rPr>
        <w:t>4.</w:t>
      </w:r>
    </w:p>
    <w:p w14:paraId="4F7C3824" w14:textId="4851016B" w:rsidR="001E79B8" w:rsidRPr="008C1880" w:rsidRDefault="001F6A29" w:rsidP="00A1430A">
      <w:pPr>
        <w:pStyle w:val="Akapitzlist"/>
        <w:numPr>
          <w:ilvl w:val="0"/>
          <w:numId w:val="9"/>
        </w:numPr>
        <w:tabs>
          <w:tab w:val="left" w:pos="539"/>
          <w:tab w:val="left" w:pos="541"/>
        </w:tabs>
        <w:spacing w:line="264" w:lineRule="auto"/>
        <w:ind w:right="117"/>
        <w:rPr>
          <w:rFonts w:asciiTheme="minorHAnsi" w:hAnsiTheme="minorHAnsi" w:cstheme="minorHAnsi"/>
        </w:rPr>
      </w:pPr>
      <w:r w:rsidRPr="008C1880">
        <w:rPr>
          <w:rFonts w:asciiTheme="minorHAnsi" w:hAnsiTheme="minorHAnsi" w:cstheme="minorHAnsi"/>
        </w:rPr>
        <w:t xml:space="preserve">Za wykonanie przedmiotu umowy </w:t>
      </w:r>
      <w:r w:rsidR="008C1880">
        <w:rPr>
          <w:rFonts w:asciiTheme="minorHAnsi" w:hAnsiTheme="minorHAnsi" w:cstheme="minorHAnsi"/>
        </w:rPr>
        <w:t>Z</w:t>
      </w:r>
      <w:r w:rsidRPr="008C1880">
        <w:rPr>
          <w:rFonts w:asciiTheme="minorHAnsi" w:hAnsiTheme="minorHAnsi" w:cstheme="minorHAnsi"/>
        </w:rPr>
        <w:t xml:space="preserve">amawiający zapłaci </w:t>
      </w:r>
      <w:r w:rsidR="008C1880">
        <w:rPr>
          <w:rFonts w:asciiTheme="minorHAnsi" w:hAnsiTheme="minorHAnsi" w:cstheme="minorHAnsi"/>
        </w:rPr>
        <w:t>W</w:t>
      </w:r>
      <w:r w:rsidRPr="008C1880">
        <w:rPr>
          <w:rFonts w:asciiTheme="minorHAnsi" w:hAnsiTheme="minorHAnsi" w:cstheme="minorHAnsi"/>
        </w:rPr>
        <w:t xml:space="preserve">ykonawcy </w:t>
      </w:r>
      <w:r w:rsidRPr="00D72BE5">
        <w:rPr>
          <w:rFonts w:asciiTheme="minorHAnsi" w:hAnsiTheme="minorHAnsi" w:cstheme="minorHAnsi"/>
          <w:b/>
          <w:bCs/>
        </w:rPr>
        <w:t>wynagrodzenie brutto:</w:t>
      </w:r>
      <w:r w:rsidRPr="00D72BE5">
        <w:rPr>
          <w:rFonts w:asciiTheme="minorHAnsi" w:hAnsiTheme="minorHAnsi" w:cstheme="minorHAnsi"/>
          <w:b/>
          <w:bCs/>
          <w:spacing w:val="29"/>
        </w:rPr>
        <w:t xml:space="preserve"> </w:t>
      </w:r>
      <w:r w:rsidRPr="00D72BE5">
        <w:rPr>
          <w:rFonts w:asciiTheme="minorHAnsi" w:hAnsiTheme="minorHAnsi" w:cstheme="minorHAnsi"/>
          <w:b/>
          <w:bCs/>
        </w:rPr>
        <w:t>………</w:t>
      </w:r>
      <w:r w:rsidRPr="00D72BE5">
        <w:rPr>
          <w:rFonts w:asciiTheme="minorHAnsi" w:hAnsiTheme="minorHAnsi" w:cstheme="minorHAnsi"/>
          <w:b/>
          <w:bCs/>
          <w:spacing w:val="24"/>
        </w:rPr>
        <w:t xml:space="preserve"> </w:t>
      </w:r>
      <w:r w:rsidRPr="00D72BE5">
        <w:rPr>
          <w:rFonts w:asciiTheme="minorHAnsi" w:hAnsiTheme="minorHAnsi" w:cstheme="minorHAnsi"/>
          <w:b/>
          <w:bCs/>
        </w:rPr>
        <w:t>zł</w:t>
      </w:r>
      <w:r w:rsidRPr="00D72BE5">
        <w:rPr>
          <w:rFonts w:asciiTheme="minorHAnsi" w:hAnsiTheme="minorHAnsi" w:cstheme="minorHAnsi"/>
          <w:b/>
          <w:bCs/>
          <w:spacing w:val="26"/>
        </w:rPr>
        <w:t xml:space="preserve"> </w:t>
      </w:r>
      <w:r w:rsidRPr="008C1880">
        <w:rPr>
          <w:rFonts w:asciiTheme="minorHAnsi" w:hAnsiTheme="minorHAnsi" w:cstheme="minorHAnsi"/>
        </w:rPr>
        <w:t>(słownie:</w:t>
      </w:r>
      <w:r w:rsidRPr="008C1880">
        <w:rPr>
          <w:rFonts w:asciiTheme="minorHAnsi" w:hAnsiTheme="minorHAnsi" w:cstheme="minorHAnsi"/>
          <w:spacing w:val="29"/>
        </w:rPr>
        <w:t xml:space="preserve"> </w:t>
      </w:r>
      <w:r w:rsidRPr="008C1880">
        <w:rPr>
          <w:rFonts w:asciiTheme="minorHAnsi" w:hAnsiTheme="minorHAnsi" w:cstheme="minorHAnsi"/>
        </w:rPr>
        <w:t>………</w:t>
      </w:r>
      <w:r w:rsidRPr="008C1880">
        <w:rPr>
          <w:rFonts w:asciiTheme="minorHAnsi" w:hAnsiTheme="minorHAnsi" w:cstheme="minorHAnsi"/>
          <w:spacing w:val="26"/>
        </w:rPr>
        <w:t xml:space="preserve"> </w:t>
      </w:r>
      <w:r w:rsidRPr="008C1880">
        <w:rPr>
          <w:rFonts w:asciiTheme="minorHAnsi" w:hAnsiTheme="minorHAnsi" w:cstheme="minorHAnsi"/>
        </w:rPr>
        <w:t>złotych…/100),</w:t>
      </w:r>
      <w:r w:rsidRPr="008C1880">
        <w:rPr>
          <w:rFonts w:asciiTheme="minorHAnsi" w:hAnsiTheme="minorHAnsi" w:cstheme="minorHAnsi"/>
          <w:spacing w:val="26"/>
        </w:rPr>
        <w:t xml:space="preserve"> </w:t>
      </w:r>
      <w:r w:rsidRPr="008C1880">
        <w:rPr>
          <w:rFonts w:asciiTheme="minorHAnsi" w:hAnsiTheme="minorHAnsi" w:cstheme="minorHAnsi"/>
        </w:rPr>
        <w:t>w</w:t>
      </w:r>
      <w:r w:rsidRPr="008C1880">
        <w:rPr>
          <w:rFonts w:asciiTheme="minorHAnsi" w:hAnsiTheme="minorHAnsi" w:cstheme="minorHAnsi"/>
          <w:spacing w:val="27"/>
        </w:rPr>
        <w:t xml:space="preserve"> </w:t>
      </w:r>
      <w:r w:rsidRPr="008C1880">
        <w:rPr>
          <w:rFonts w:asciiTheme="minorHAnsi" w:hAnsiTheme="minorHAnsi" w:cstheme="minorHAnsi"/>
        </w:rPr>
        <w:t>tym</w:t>
      </w:r>
      <w:r w:rsidRPr="008C1880">
        <w:rPr>
          <w:rFonts w:asciiTheme="minorHAnsi" w:hAnsiTheme="minorHAnsi" w:cstheme="minorHAnsi"/>
          <w:spacing w:val="23"/>
        </w:rPr>
        <w:t xml:space="preserve"> </w:t>
      </w:r>
      <w:r w:rsidRPr="008C1880">
        <w:rPr>
          <w:rFonts w:asciiTheme="minorHAnsi" w:hAnsiTheme="minorHAnsi" w:cstheme="minorHAnsi"/>
        </w:rPr>
        <w:t>należny</w:t>
      </w:r>
      <w:r w:rsidRPr="008C1880">
        <w:rPr>
          <w:rFonts w:asciiTheme="minorHAnsi" w:hAnsiTheme="minorHAnsi" w:cstheme="minorHAnsi"/>
          <w:spacing w:val="25"/>
        </w:rPr>
        <w:t xml:space="preserve"> </w:t>
      </w:r>
      <w:r w:rsidRPr="008C1880">
        <w:rPr>
          <w:rFonts w:asciiTheme="minorHAnsi" w:hAnsiTheme="minorHAnsi" w:cstheme="minorHAnsi"/>
        </w:rPr>
        <w:t>podatek</w:t>
      </w:r>
      <w:r w:rsidRPr="008C1880">
        <w:rPr>
          <w:rFonts w:asciiTheme="minorHAnsi" w:hAnsiTheme="minorHAnsi" w:cstheme="minorHAnsi"/>
          <w:spacing w:val="28"/>
        </w:rPr>
        <w:t xml:space="preserve"> </w:t>
      </w:r>
      <w:r w:rsidRPr="008C1880">
        <w:rPr>
          <w:rFonts w:asciiTheme="minorHAnsi" w:hAnsiTheme="minorHAnsi" w:cstheme="minorHAnsi"/>
        </w:rPr>
        <w:t>VAT,</w:t>
      </w:r>
      <w:r w:rsidRPr="008C1880">
        <w:rPr>
          <w:rFonts w:asciiTheme="minorHAnsi" w:hAnsiTheme="minorHAnsi" w:cstheme="minorHAnsi"/>
          <w:spacing w:val="26"/>
        </w:rPr>
        <w:t xml:space="preserve"> </w:t>
      </w:r>
      <w:r w:rsidRPr="008C1880">
        <w:rPr>
          <w:rFonts w:asciiTheme="minorHAnsi" w:hAnsiTheme="minorHAnsi" w:cstheme="minorHAnsi"/>
        </w:rPr>
        <w:t>w</w:t>
      </w:r>
      <w:r w:rsidRPr="008C1880">
        <w:rPr>
          <w:rFonts w:asciiTheme="minorHAnsi" w:hAnsiTheme="minorHAnsi" w:cstheme="minorHAnsi"/>
          <w:spacing w:val="27"/>
        </w:rPr>
        <w:t xml:space="preserve"> </w:t>
      </w:r>
      <w:r w:rsidRPr="008C1880">
        <w:rPr>
          <w:rFonts w:asciiTheme="minorHAnsi" w:hAnsiTheme="minorHAnsi" w:cstheme="minorHAnsi"/>
        </w:rPr>
        <w:t>oparciu o</w:t>
      </w:r>
      <w:r w:rsidRPr="008C1880">
        <w:rPr>
          <w:rFonts w:asciiTheme="minorHAnsi" w:hAnsiTheme="minorHAnsi" w:cstheme="minorHAnsi"/>
          <w:spacing w:val="-1"/>
        </w:rPr>
        <w:t xml:space="preserve"> </w:t>
      </w:r>
      <w:r w:rsidRPr="008C1880">
        <w:rPr>
          <w:rFonts w:asciiTheme="minorHAnsi" w:hAnsiTheme="minorHAnsi" w:cstheme="minorHAnsi"/>
        </w:rPr>
        <w:t xml:space="preserve">prawidłowo wystawioną fakturę. </w:t>
      </w:r>
    </w:p>
    <w:p w14:paraId="0B26CF95" w14:textId="32B8E44E" w:rsidR="001E79B8" w:rsidRPr="00FA128A" w:rsidRDefault="001F6A29" w:rsidP="00A1430A">
      <w:pPr>
        <w:pStyle w:val="Akapitzlist"/>
        <w:numPr>
          <w:ilvl w:val="0"/>
          <w:numId w:val="9"/>
        </w:numPr>
        <w:tabs>
          <w:tab w:val="left" w:pos="539"/>
        </w:tabs>
        <w:spacing w:line="264" w:lineRule="auto"/>
        <w:ind w:left="539" w:hanging="423"/>
        <w:rPr>
          <w:rFonts w:asciiTheme="minorHAnsi" w:hAnsiTheme="minorHAnsi" w:cstheme="minorHAnsi"/>
        </w:rPr>
      </w:pPr>
      <w:r w:rsidRPr="008C1880">
        <w:rPr>
          <w:rFonts w:asciiTheme="minorHAnsi" w:hAnsiTheme="minorHAnsi" w:cstheme="minorHAnsi"/>
          <w:spacing w:val="-2"/>
        </w:rPr>
        <w:t>Wynagrodzenie</w:t>
      </w:r>
      <w:r w:rsidRPr="008C1880">
        <w:rPr>
          <w:rFonts w:asciiTheme="minorHAnsi" w:hAnsiTheme="minorHAnsi" w:cstheme="minorHAnsi"/>
          <w:spacing w:val="-4"/>
        </w:rPr>
        <w:t xml:space="preserve"> </w:t>
      </w:r>
      <w:r w:rsidRPr="008C1880">
        <w:rPr>
          <w:rFonts w:asciiTheme="minorHAnsi" w:hAnsiTheme="minorHAnsi" w:cstheme="minorHAnsi"/>
          <w:spacing w:val="-2"/>
        </w:rPr>
        <w:t>nie</w:t>
      </w:r>
      <w:r w:rsidRPr="008C1880">
        <w:rPr>
          <w:rFonts w:asciiTheme="minorHAnsi" w:hAnsiTheme="minorHAnsi" w:cstheme="minorHAnsi"/>
          <w:spacing w:val="-1"/>
        </w:rPr>
        <w:t xml:space="preserve"> </w:t>
      </w:r>
      <w:r w:rsidRPr="008C1880">
        <w:rPr>
          <w:rFonts w:asciiTheme="minorHAnsi" w:hAnsiTheme="minorHAnsi" w:cstheme="minorHAnsi"/>
          <w:spacing w:val="-2"/>
        </w:rPr>
        <w:t>podlega</w:t>
      </w:r>
      <w:r w:rsidRPr="008C1880">
        <w:rPr>
          <w:rFonts w:asciiTheme="minorHAnsi" w:hAnsiTheme="minorHAnsi" w:cstheme="minorHAnsi"/>
          <w:spacing w:val="-1"/>
        </w:rPr>
        <w:t xml:space="preserve"> </w:t>
      </w:r>
      <w:r w:rsidRPr="008C1880">
        <w:rPr>
          <w:rFonts w:asciiTheme="minorHAnsi" w:hAnsiTheme="minorHAnsi" w:cstheme="minorHAnsi"/>
          <w:spacing w:val="-2"/>
        </w:rPr>
        <w:t>zmianie</w:t>
      </w:r>
      <w:r w:rsidRPr="008C1880">
        <w:rPr>
          <w:rFonts w:asciiTheme="minorHAnsi" w:hAnsiTheme="minorHAnsi" w:cstheme="minorHAnsi"/>
          <w:spacing w:val="-1"/>
        </w:rPr>
        <w:t xml:space="preserve"> </w:t>
      </w:r>
      <w:r w:rsidRPr="008C1880">
        <w:rPr>
          <w:rFonts w:asciiTheme="minorHAnsi" w:hAnsiTheme="minorHAnsi" w:cstheme="minorHAnsi"/>
          <w:spacing w:val="-2"/>
        </w:rPr>
        <w:t>i</w:t>
      </w:r>
      <w:r w:rsidRPr="008C1880">
        <w:rPr>
          <w:rFonts w:asciiTheme="minorHAnsi" w:hAnsiTheme="minorHAnsi" w:cstheme="minorHAnsi"/>
          <w:spacing w:val="-5"/>
        </w:rPr>
        <w:t xml:space="preserve"> </w:t>
      </w:r>
      <w:r w:rsidRPr="008C1880">
        <w:rPr>
          <w:rFonts w:asciiTheme="minorHAnsi" w:hAnsiTheme="minorHAnsi" w:cstheme="minorHAnsi"/>
          <w:spacing w:val="-2"/>
        </w:rPr>
        <w:t>waloryzacji</w:t>
      </w:r>
      <w:r w:rsidRPr="008C1880">
        <w:rPr>
          <w:rFonts w:asciiTheme="minorHAnsi" w:hAnsiTheme="minorHAnsi" w:cstheme="minorHAnsi"/>
          <w:spacing w:val="-5"/>
        </w:rPr>
        <w:t xml:space="preserve"> </w:t>
      </w:r>
      <w:r w:rsidRPr="008C1880">
        <w:rPr>
          <w:rFonts w:asciiTheme="minorHAnsi" w:hAnsiTheme="minorHAnsi" w:cstheme="minorHAnsi"/>
          <w:spacing w:val="-2"/>
        </w:rPr>
        <w:t>do</w:t>
      </w:r>
      <w:r w:rsidRPr="008C1880">
        <w:rPr>
          <w:rFonts w:asciiTheme="minorHAnsi" w:hAnsiTheme="minorHAnsi" w:cstheme="minorHAnsi"/>
          <w:spacing w:val="-1"/>
        </w:rPr>
        <w:t xml:space="preserve"> </w:t>
      </w:r>
      <w:r w:rsidRPr="008C1880">
        <w:rPr>
          <w:rFonts w:asciiTheme="minorHAnsi" w:hAnsiTheme="minorHAnsi" w:cstheme="minorHAnsi"/>
          <w:spacing w:val="-2"/>
        </w:rPr>
        <w:t>końca</w:t>
      </w:r>
      <w:r w:rsidRPr="008C1880">
        <w:rPr>
          <w:rFonts w:asciiTheme="minorHAnsi" w:hAnsiTheme="minorHAnsi" w:cstheme="minorHAnsi"/>
          <w:spacing w:val="-1"/>
        </w:rPr>
        <w:t xml:space="preserve"> </w:t>
      </w:r>
      <w:r w:rsidRPr="008C1880">
        <w:rPr>
          <w:rFonts w:asciiTheme="minorHAnsi" w:hAnsiTheme="minorHAnsi" w:cstheme="minorHAnsi"/>
          <w:spacing w:val="-2"/>
        </w:rPr>
        <w:t>realizacji</w:t>
      </w:r>
      <w:r w:rsidRPr="008C1880">
        <w:rPr>
          <w:rFonts w:asciiTheme="minorHAnsi" w:hAnsiTheme="minorHAnsi" w:cstheme="minorHAnsi"/>
          <w:spacing w:val="-3"/>
        </w:rPr>
        <w:t xml:space="preserve"> </w:t>
      </w:r>
      <w:r w:rsidRPr="008C1880">
        <w:rPr>
          <w:rFonts w:asciiTheme="minorHAnsi" w:hAnsiTheme="minorHAnsi" w:cstheme="minorHAnsi"/>
          <w:spacing w:val="-2"/>
        </w:rPr>
        <w:t>umow</w:t>
      </w:r>
      <w:r w:rsidR="00FA128A">
        <w:rPr>
          <w:rFonts w:asciiTheme="minorHAnsi" w:hAnsiTheme="minorHAnsi" w:cstheme="minorHAnsi"/>
          <w:spacing w:val="-2"/>
        </w:rPr>
        <w:t>y.</w:t>
      </w:r>
    </w:p>
    <w:p w14:paraId="61D699E0" w14:textId="77777777" w:rsidR="00FA128A" w:rsidRDefault="00FA128A" w:rsidP="00A1430A">
      <w:pPr>
        <w:pStyle w:val="Akapitzlist"/>
        <w:numPr>
          <w:ilvl w:val="0"/>
          <w:numId w:val="9"/>
        </w:numPr>
        <w:tabs>
          <w:tab w:val="left" w:pos="539"/>
          <w:tab w:val="left" w:pos="541"/>
        </w:tabs>
        <w:spacing w:line="264" w:lineRule="auto"/>
        <w:ind w:right="113"/>
        <w:rPr>
          <w:rFonts w:asciiTheme="minorHAnsi" w:hAnsiTheme="minorHAnsi" w:cstheme="minorHAnsi"/>
        </w:rPr>
      </w:pPr>
      <w:r w:rsidRPr="00FA128A">
        <w:rPr>
          <w:rFonts w:asciiTheme="minorHAnsi" w:hAnsiTheme="minorHAnsi" w:cstheme="minorHAnsi"/>
        </w:rPr>
        <w:t xml:space="preserve">Wynagrodzenie obejmuje wszystkie koszty Wykonawcy związane z realizacją przedmiotu umowy. </w:t>
      </w:r>
    </w:p>
    <w:p w14:paraId="00DA1C9E" w14:textId="77777777" w:rsidR="00FA128A" w:rsidRDefault="00FA128A" w:rsidP="00A1430A">
      <w:pPr>
        <w:pStyle w:val="Akapitzlist"/>
        <w:numPr>
          <w:ilvl w:val="0"/>
          <w:numId w:val="9"/>
        </w:numPr>
        <w:tabs>
          <w:tab w:val="left" w:pos="539"/>
          <w:tab w:val="left" w:pos="541"/>
        </w:tabs>
        <w:spacing w:line="264" w:lineRule="auto"/>
        <w:ind w:right="113"/>
        <w:rPr>
          <w:rFonts w:asciiTheme="minorHAnsi" w:hAnsiTheme="minorHAnsi" w:cstheme="minorHAnsi"/>
        </w:rPr>
      </w:pPr>
      <w:r w:rsidRPr="00FA128A">
        <w:rPr>
          <w:rFonts w:asciiTheme="minorHAnsi" w:hAnsiTheme="minorHAnsi" w:cstheme="minorHAnsi"/>
        </w:rPr>
        <w:t xml:space="preserve">Poza wypadkami wyraźnie określonymi w umowie uznaje się, że Wykonawca uwzględnił w ofercie wszystkie dodatkowe elementy zamówienia nie określone szczegółowo, ale niezbędne do wykonania przedmiotu umowy, a wartość umowy w całości obejmuje wszelkie ryzyko i nieprzewidziane okoliczności przy wykonywaniu przedmiotu umowy, w tym ceny usług, materiałów, pracy sprzętu, transportu, a także wszelkie prace i wydatki niezbędne w celu wykonania i ukończenia realizacji przedmiotu umowy. </w:t>
      </w:r>
    </w:p>
    <w:p w14:paraId="4A887EA3" w14:textId="77777777" w:rsidR="00FA128A" w:rsidRDefault="00FA128A" w:rsidP="00A1430A">
      <w:pPr>
        <w:pStyle w:val="Akapitzlist"/>
        <w:numPr>
          <w:ilvl w:val="0"/>
          <w:numId w:val="9"/>
        </w:numPr>
        <w:tabs>
          <w:tab w:val="left" w:pos="539"/>
          <w:tab w:val="left" w:pos="541"/>
        </w:tabs>
        <w:spacing w:line="264" w:lineRule="auto"/>
        <w:ind w:right="113"/>
        <w:rPr>
          <w:rFonts w:asciiTheme="minorHAnsi" w:hAnsiTheme="minorHAnsi" w:cstheme="minorHAnsi"/>
        </w:rPr>
      </w:pPr>
      <w:r w:rsidRPr="00FA128A">
        <w:rPr>
          <w:rFonts w:asciiTheme="minorHAnsi" w:hAnsiTheme="minorHAnsi" w:cstheme="minorHAnsi"/>
        </w:rPr>
        <w:t xml:space="preserve">W przypadku stwierdzenia podczas odbioru w toku czynności sprawdzających, że dostarczone wyposażenie nie jest zgodne z postanowieniami SWZ, niniejszą umową oraz ofertą Wykonawcy lub nie funkcjonuje prawidłowo, zostanie sporządzony i podpisany przez Wykonawcę i Zamawiającego protokół rozbieżności, w którym: </w:t>
      </w:r>
    </w:p>
    <w:p w14:paraId="716F179E" w14:textId="77777777" w:rsidR="00FA128A" w:rsidRDefault="00FA128A" w:rsidP="00A1430A">
      <w:pPr>
        <w:pStyle w:val="Akapitzlist"/>
        <w:tabs>
          <w:tab w:val="left" w:pos="539"/>
          <w:tab w:val="left" w:pos="541"/>
        </w:tabs>
        <w:spacing w:line="264" w:lineRule="auto"/>
        <w:ind w:right="113" w:firstLine="0"/>
        <w:rPr>
          <w:rFonts w:asciiTheme="minorHAnsi" w:hAnsiTheme="minorHAnsi" w:cstheme="minorHAnsi"/>
        </w:rPr>
      </w:pPr>
      <w:r w:rsidRPr="00FA128A">
        <w:rPr>
          <w:rFonts w:asciiTheme="minorHAnsi" w:hAnsiTheme="minorHAnsi" w:cstheme="minorHAnsi"/>
        </w:rPr>
        <w:t>a)</w:t>
      </w:r>
      <w:r>
        <w:rPr>
          <w:rFonts w:asciiTheme="minorHAnsi" w:hAnsiTheme="minorHAnsi" w:cstheme="minorHAnsi"/>
        </w:rPr>
        <w:t xml:space="preserve"> </w:t>
      </w:r>
      <w:r w:rsidRPr="00FA128A">
        <w:rPr>
          <w:rFonts w:asciiTheme="minorHAnsi" w:hAnsiTheme="minorHAnsi" w:cstheme="minorHAnsi"/>
        </w:rPr>
        <w:t xml:space="preserve">zawarty zostanie wykaz stwierdzonych wad lub nieprawidłowości w funkcjonowaniu lub niezgodności dostarczonego wyposażenia z postanowieniami SWZ, niniejszą umową oraz ofertą Wykonawcy; </w:t>
      </w:r>
    </w:p>
    <w:p w14:paraId="4DE9FCFD" w14:textId="300C4206" w:rsidR="00FA128A" w:rsidRDefault="00FA128A" w:rsidP="00A1430A">
      <w:pPr>
        <w:pStyle w:val="Akapitzlist"/>
        <w:tabs>
          <w:tab w:val="left" w:pos="539"/>
          <w:tab w:val="left" w:pos="541"/>
        </w:tabs>
        <w:spacing w:line="264" w:lineRule="auto"/>
        <w:ind w:right="113" w:firstLine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b) </w:t>
      </w:r>
      <w:r w:rsidRPr="00FA128A">
        <w:rPr>
          <w:rFonts w:asciiTheme="minorHAnsi" w:hAnsiTheme="minorHAnsi" w:cstheme="minorHAnsi"/>
        </w:rPr>
        <w:t xml:space="preserve">określony zostanie termin i sposób usunięcia wad, nieprawidłowości, niezgodności lub braków </w:t>
      </w:r>
      <w:r>
        <w:rPr>
          <w:rFonts w:asciiTheme="minorHAnsi" w:hAnsiTheme="minorHAnsi" w:cstheme="minorHAnsi"/>
        </w:rPr>
        <w:t xml:space="preserve">                             </w:t>
      </w:r>
      <w:r w:rsidRPr="00FA128A">
        <w:rPr>
          <w:rFonts w:asciiTheme="minorHAnsi" w:hAnsiTheme="minorHAnsi" w:cstheme="minorHAnsi"/>
        </w:rPr>
        <w:t xml:space="preserve">w dostawie. </w:t>
      </w:r>
    </w:p>
    <w:p w14:paraId="249B41AA" w14:textId="277B4053" w:rsidR="00FA128A" w:rsidRDefault="00FA128A" w:rsidP="00A1430A">
      <w:pPr>
        <w:pStyle w:val="Akapitzlist"/>
        <w:numPr>
          <w:ilvl w:val="0"/>
          <w:numId w:val="9"/>
        </w:numPr>
        <w:tabs>
          <w:tab w:val="left" w:pos="539"/>
          <w:tab w:val="left" w:pos="541"/>
        </w:tabs>
        <w:spacing w:line="264" w:lineRule="auto"/>
        <w:ind w:right="113"/>
        <w:rPr>
          <w:rFonts w:asciiTheme="minorHAnsi" w:hAnsiTheme="minorHAnsi" w:cstheme="minorHAnsi"/>
        </w:rPr>
      </w:pPr>
      <w:r w:rsidRPr="00FA128A">
        <w:rPr>
          <w:rFonts w:asciiTheme="minorHAnsi" w:hAnsiTheme="minorHAnsi" w:cstheme="minorHAnsi"/>
        </w:rPr>
        <w:t xml:space="preserve">W przypadku, gdy Wykonawca nie stawi się do sporządzenia lub podpisania protokołu rozbieżności </w:t>
      </w:r>
      <w:r>
        <w:rPr>
          <w:rFonts w:asciiTheme="minorHAnsi" w:hAnsiTheme="minorHAnsi" w:cstheme="minorHAnsi"/>
        </w:rPr>
        <w:t xml:space="preserve">                          </w:t>
      </w:r>
      <w:r w:rsidRPr="00FA128A">
        <w:rPr>
          <w:rFonts w:asciiTheme="minorHAnsi" w:hAnsiTheme="minorHAnsi" w:cstheme="minorHAnsi"/>
        </w:rPr>
        <w:t>w terminie wskazanym przez Zamawiającego, Zamawiający sporządzi taki protokół rozbieżności jednostronnie, zawiadamiając Wykonawcę o tym fakcie oraz wzywając go do usunięcia wad, nieprawidłowości, niezgodności lub braków w dostawie w terminach wskazanych w protokole rozbieżności.</w:t>
      </w:r>
    </w:p>
    <w:p w14:paraId="6992E35D" w14:textId="77777777" w:rsidR="00951BC9" w:rsidRDefault="00951BC9" w:rsidP="00951BC9">
      <w:pPr>
        <w:pStyle w:val="Akapitzlist"/>
        <w:tabs>
          <w:tab w:val="left" w:pos="539"/>
          <w:tab w:val="left" w:pos="541"/>
        </w:tabs>
        <w:spacing w:line="264" w:lineRule="auto"/>
        <w:ind w:right="113" w:firstLine="0"/>
        <w:rPr>
          <w:rFonts w:asciiTheme="minorHAnsi" w:hAnsiTheme="minorHAnsi" w:cstheme="minorHAnsi"/>
        </w:rPr>
      </w:pPr>
    </w:p>
    <w:p w14:paraId="0120DF8E" w14:textId="77777777" w:rsidR="00A1430A" w:rsidRDefault="00A1430A" w:rsidP="00A1430A">
      <w:pPr>
        <w:pStyle w:val="Akapitzlist"/>
        <w:tabs>
          <w:tab w:val="left" w:pos="539"/>
          <w:tab w:val="left" w:pos="541"/>
        </w:tabs>
        <w:spacing w:line="264" w:lineRule="auto"/>
        <w:ind w:right="113" w:firstLine="0"/>
        <w:rPr>
          <w:rFonts w:asciiTheme="minorHAnsi" w:hAnsiTheme="minorHAnsi" w:cstheme="minorHAnsi"/>
        </w:rPr>
      </w:pPr>
    </w:p>
    <w:p w14:paraId="41AC5AA5" w14:textId="4D992B03" w:rsidR="00A1430A" w:rsidRPr="00A1430A" w:rsidRDefault="00A1430A" w:rsidP="00A1430A">
      <w:pPr>
        <w:widowControl/>
        <w:numPr>
          <w:ilvl w:val="0"/>
          <w:numId w:val="9"/>
        </w:numPr>
        <w:autoSpaceDE/>
        <w:autoSpaceDN/>
        <w:spacing w:line="264" w:lineRule="auto"/>
        <w:jc w:val="both"/>
      </w:pPr>
      <w:r w:rsidRPr="00A1430A">
        <w:t xml:space="preserve">Wynagrodzenie Wykonawcy może zostać pomniejszone o wartość wynagrodzenia należnego podwykonawcom, o których mowa w § </w:t>
      </w:r>
      <w:r>
        <w:t>14</w:t>
      </w:r>
      <w:r w:rsidRPr="00A1430A">
        <w:t xml:space="preserve"> Umowy. Zapłata wynagrodzenia w pełnej wysokości nastąpi </w:t>
      </w:r>
      <w:r>
        <w:t xml:space="preserve">                      </w:t>
      </w:r>
      <w:r w:rsidRPr="00A1430A">
        <w:t>w przypadku zaspokojenia przez Wykonawcę roszczeń podwykonawców z tytułu wynagrodzenia za wykonane części Umowy w całości oraz udokumentowania tego faktu Zamawiającemu.</w:t>
      </w:r>
    </w:p>
    <w:p w14:paraId="03A618D0" w14:textId="77777777" w:rsidR="001E79B8" w:rsidRPr="008C1880" w:rsidRDefault="001F6A29" w:rsidP="00A1430A">
      <w:pPr>
        <w:pStyle w:val="Tekstpodstawowy"/>
        <w:spacing w:line="264" w:lineRule="auto"/>
        <w:ind w:left="4475"/>
        <w:rPr>
          <w:rFonts w:asciiTheme="minorHAnsi" w:hAnsiTheme="minorHAnsi" w:cstheme="minorHAnsi"/>
          <w:sz w:val="22"/>
          <w:szCs w:val="22"/>
        </w:rPr>
      </w:pPr>
      <w:r w:rsidRPr="008C1880">
        <w:rPr>
          <w:rFonts w:asciiTheme="minorHAnsi" w:hAnsiTheme="minorHAnsi" w:cstheme="minorHAnsi"/>
          <w:sz w:val="22"/>
          <w:szCs w:val="22"/>
        </w:rPr>
        <w:t>§</w:t>
      </w:r>
      <w:r w:rsidRPr="008C1880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8C1880">
        <w:rPr>
          <w:rFonts w:asciiTheme="minorHAnsi" w:hAnsiTheme="minorHAnsi" w:cstheme="minorHAnsi"/>
          <w:spacing w:val="-5"/>
          <w:sz w:val="22"/>
          <w:szCs w:val="22"/>
        </w:rPr>
        <w:t>5.</w:t>
      </w:r>
    </w:p>
    <w:p w14:paraId="16128B5A" w14:textId="063F0063" w:rsidR="001E79B8" w:rsidRPr="008C1880" w:rsidRDefault="001F6A29" w:rsidP="00A1430A">
      <w:pPr>
        <w:pStyle w:val="Akapitzlist"/>
        <w:numPr>
          <w:ilvl w:val="0"/>
          <w:numId w:val="8"/>
        </w:numPr>
        <w:tabs>
          <w:tab w:val="left" w:pos="539"/>
          <w:tab w:val="left" w:pos="541"/>
        </w:tabs>
        <w:spacing w:line="264" w:lineRule="auto"/>
        <w:ind w:right="123"/>
        <w:rPr>
          <w:rFonts w:asciiTheme="minorHAnsi" w:hAnsiTheme="minorHAnsi" w:cstheme="minorHAnsi"/>
        </w:rPr>
      </w:pPr>
      <w:r w:rsidRPr="008C1880">
        <w:rPr>
          <w:rFonts w:asciiTheme="minorHAnsi" w:hAnsiTheme="minorHAnsi" w:cstheme="minorHAnsi"/>
        </w:rPr>
        <w:t>Rozliczenie wykonania umowy nastąpi fakturą wystawioną po podpisaniu protokołu odbioru</w:t>
      </w:r>
      <w:r w:rsidRPr="008C1880">
        <w:rPr>
          <w:rFonts w:asciiTheme="minorHAnsi" w:hAnsiTheme="minorHAnsi" w:cstheme="minorHAnsi"/>
          <w:spacing w:val="80"/>
          <w:w w:val="150"/>
        </w:rPr>
        <w:t xml:space="preserve"> </w:t>
      </w:r>
      <w:r w:rsidRPr="008C1880">
        <w:rPr>
          <w:rFonts w:asciiTheme="minorHAnsi" w:hAnsiTheme="minorHAnsi" w:cstheme="minorHAnsi"/>
        </w:rPr>
        <w:t>przedmiotu</w:t>
      </w:r>
      <w:r w:rsidRPr="008C1880">
        <w:rPr>
          <w:rFonts w:asciiTheme="minorHAnsi" w:hAnsiTheme="minorHAnsi" w:cstheme="minorHAnsi"/>
          <w:spacing w:val="80"/>
          <w:w w:val="150"/>
        </w:rPr>
        <w:t xml:space="preserve"> </w:t>
      </w:r>
      <w:r w:rsidRPr="008C1880">
        <w:rPr>
          <w:rFonts w:asciiTheme="minorHAnsi" w:hAnsiTheme="minorHAnsi" w:cstheme="minorHAnsi"/>
        </w:rPr>
        <w:t>umowy</w:t>
      </w:r>
      <w:r w:rsidRPr="008C1880">
        <w:rPr>
          <w:rFonts w:asciiTheme="minorHAnsi" w:hAnsiTheme="minorHAnsi" w:cstheme="minorHAnsi"/>
          <w:spacing w:val="80"/>
          <w:w w:val="150"/>
        </w:rPr>
        <w:t xml:space="preserve"> </w:t>
      </w:r>
      <w:r w:rsidRPr="008C1880">
        <w:rPr>
          <w:rFonts w:asciiTheme="minorHAnsi" w:hAnsiTheme="minorHAnsi" w:cstheme="minorHAnsi"/>
        </w:rPr>
        <w:t>przez</w:t>
      </w:r>
      <w:r w:rsidRPr="008C1880">
        <w:rPr>
          <w:rFonts w:asciiTheme="minorHAnsi" w:hAnsiTheme="minorHAnsi" w:cstheme="minorHAnsi"/>
          <w:spacing w:val="80"/>
          <w:w w:val="150"/>
        </w:rPr>
        <w:t xml:space="preserve"> </w:t>
      </w:r>
      <w:r w:rsidRPr="008C1880">
        <w:rPr>
          <w:rFonts w:asciiTheme="minorHAnsi" w:hAnsiTheme="minorHAnsi" w:cstheme="minorHAnsi"/>
        </w:rPr>
        <w:t>upoważnionych</w:t>
      </w:r>
      <w:r w:rsidRPr="008C1880">
        <w:rPr>
          <w:rFonts w:asciiTheme="minorHAnsi" w:hAnsiTheme="minorHAnsi" w:cstheme="minorHAnsi"/>
          <w:spacing w:val="80"/>
          <w:w w:val="150"/>
        </w:rPr>
        <w:t xml:space="preserve"> </w:t>
      </w:r>
      <w:r w:rsidRPr="008C1880">
        <w:rPr>
          <w:rFonts w:asciiTheme="minorHAnsi" w:hAnsiTheme="minorHAnsi" w:cstheme="minorHAnsi"/>
        </w:rPr>
        <w:t>przedstawicieli</w:t>
      </w:r>
      <w:r w:rsidRPr="008C1880">
        <w:rPr>
          <w:rFonts w:asciiTheme="minorHAnsi" w:hAnsiTheme="minorHAnsi" w:cstheme="minorHAnsi"/>
          <w:spacing w:val="80"/>
          <w:w w:val="150"/>
        </w:rPr>
        <w:t xml:space="preserve"> </w:t>
      </w:r>
      <w:r w:rsidR="00E201D1" w:rsidRPr="008C1880">
        <w:rPr>
          <w:rFonts w:asciiTheme="minorHAnsi" w:hAnsiTheme="minorHAnsi" w:cstheme="minorHAnsi"/>
        </w:rPr>
        <w:t>Z</w:t>
      </w:r>
      <w:r w:rsidRPr="008C1880">
        <w:rPr>
          <w:rFonts w:asciiTheme="minorHAnsi" w:hAnsiTheme="minorHAnsi" w:cstheme="minorHAnsi"/>
        </w:rPr>
        <w:t xml:space="preserve">amawiającego i </w:t>
      </w:r>
      <w:r w:rsidR="00E201D1" w:rsidRPr="008C1880">
        <w:rPr>
          <w:rFonts w:asciiTheme="minorHAnsi" w:hAnsiTheme="minorHAnsi" w:cstheme="minorHAnsi"/>
        </w:rPr>
        <w:t>W</w:t>
      </w:r>
      <w:r w:rsidRPr="008C1880">
        <w:rPr>
          <w:rFonts w:asciiTheme="minorHAnsi" w:hAnsiTheme="minorHAnsi" w:cstheme="minorHAnsi"/>
        </w:rPr>
        <w:t>ykonawcy.</w:t>
      </w:r>
    </w:p>
    <w:p w14:paraId="658F56BC" w14:textId="463CD4C7" w:rsidR="00E201D1" w:rsidRPr="008C1880" w:rsidRDefault="00E201D1" w:rsidP="00A1430A">
      <w:pPr>
        <w:pStyle w:val="Ustp"/>
        <w:tabs>
          <w:tab w:val="clear" w:pos="1080"/>
        </w:tabs>
        <w:spacing w:after="0" w:line="264" w:lineRule="auto"/>
        <w:ind w:left="541" w:firstLine="0"/>
        <w:rPr>
          <w:rFonts w:asciiTheme="minorHAnsi" w:hAnsiTheme="minorHAnsi" w:cstheme="minorHAnsi"/>
          <w:sz w:val="22"/>
          <w:szCs w:val="22"/>
        </w:rPr>
      </w:pPr>
      <w:r w:rsidRPr="008C1880">
        <w:rPr>
          <w:rFonts w:asciiTheme="minorHAnsi" w:hAnsiTheme="minorHAnsi" w:cstheme="minorHAnsi"/>
          <w:sz w:val="22"/>
          <w:szCs w:val="22"/>
          <w:u w:val="single"/>
        </w:rPr>
        <w:t>Fakturę należy wystawić zgodnie z następującymi danymi:</w:t>
      </w:r>
    </w:p>
    <w:p w14:paraId="46FF5CF0" w14:textId="77777777" w:rsidR="00E201D1" w:rsidRPr="008C1880" w:rsidRDefault="00E201D1" w:rsidP="00A1430A">
      <w:pPr>
        <w:pStyle w:val="Ustp"/>
        <w:tabs>
          <w:tab w:val="clear" w:pos="1080"/>
        </w:tabs>
        <w:spacing w:after="0" w:line="264" w:lineRule="auto"/>
        <w:ind w:left="541" w:firstLine="0"/>
        <w:rPr>
          <w:rFonts w:asciiTheme="minorHAnsi" w:hAnsiTheme="minorHAnsi" w:cstheme="minorHAnsi"/>
          <w:sz w:val="22"/>
          <w:szCs w:val="22"/>
          <w:lang w:eastAsia="ar-SA"/>
        </w:rPr>
      </w:pPr>
      <w:r w:rsidRPr="008C1880">
        <w:rPr>
          <w:rFonts w:asciiTheme="minorHAnsi" w:hAnsiTheme="minorHAnsi" w:cstheme="minorHAnsi"/>
          <w:sz w:val="22"/>
          <w:szCs w:val="22"/>
          <w:lang w:eastAsia="ar-SA"/>
        </w:rPr>
        <w:t xml:space="preserve">Nabywca: </w:t>
      </w:r>
    </w:p>
    <w:p w14:paraId="4D9D3994" w14:textId="77777777" w:rsidR="00E201D1" w:rsidRPr="008C1880" w:rsidRDefault="00E201D1" w:rsidP="00A1430A">
      <w:pPr>
        <w:pStyle w:val="Ustp"/>
        <w:tabs>
          <w:tab w:val="clear" w:pos="1080"/>
        </w:tabs>
        <w:spacing w:after="0" w:line="264" w:lineRule="auto"/>
        <w:ind w:left="541" w:firstLine="0"/>
        <w:rPr>
          <w:rFonts w:asciiTheme="minorHAnsi" w:hAnsiTheme="minorHAnsi" w:cstheme="minorHAnsi"/>
          <w:b/>
          <w:bCs/>
          <w:sz w:val="22"/>
          <w:szCs w:val="22"/>
        </w:rPr>
      </w:pPr>
      <w:r w:rsidRPr="008C1880">
        <w:rPr>
          <w:rFonts w:asciiTheme="minorHAnsi" w:hAnsiTheme="minorHAnsi" w:cstheme="minorHAnsi"/>
          <w:b/>
          <w:bCs/>
          <w:sz w:val="22"/>
          <w:szCs w:val="22"/>
        </w:rPr>
        <w:t>MIASTO KONIN Plac Wolności 1 62-500 Konin</w:t>
      </w:r>
    </w:p>
    <w:p w14:paraId="23B6CD2A" w14:textId="77777777" w:rsidR="00E201D1" w:rsidRPr="008C1880" w:rsidRDefault="00E201D1" w:rsidP="00A1430A">
      <w:pPr>
        <w:pStyle w:val="Ustp"/>
        <w:tabs>
          <w:tab w:val="clear" w:pos="1080"/>
        </w:tabs>
        <w:spacing w:after="0" w:line="264" w:lineRule="auto"/>
        <w:ind w:left="541" w:firstLine="0"/>
        <w:rPr>
          <w:rFonts w:asciiTheme="minorHAnsi" w:hAnsiTheme="minorHAnsi" w:cstheme="minorHAnsi"/>
          <w:b/>
          <w:bCs/>
          <w:sz w:val="22"/>
          <w:szCs w:val="22"/>
        </w:rPr>
      </w:pPr>
      <w:r w:rsidRPr="008C1880">
        <w:rPr>
          <w:rFonts w:asciiTheme="minorHAnsi" w:hAnsiTheme="minorHAnsi" w:cstheme="minorHAnsi"/>
          <w:b/>
          <w:bCs/>
          <w:sz w:val="22"/>
          <w:szCs w:val="22"/>
        </w:rPr>
        <w:t>NIP 6652899834</w:t>
      </w:r>
    </w:p>
    <w:p w14:paraId="5C6501CC" w14:textId="5FE4DB40" w:rsidR="00DC2B2B" w:rsidRPr="00DC2B2B" w:rsidRDefault="00E201D1" w:rsidP="00DC2B2B">
      <w:pPr>
        <w:pStyle w:val="Ustp"/>
        <w:tabs>
          <w:tab w:val="clear" w:pos="1080"/>
        </w:tabs>
        <w:spacing w:after="0" w:line="264" w:lineRule="auto"/>
        <w:ind w:left="541" w:firstLine="0"/>
        <w:rPr>
          <w:rFonts w:asciiTheme="minorHAnsi" w:hAnsiTheme="minorHAnsi" w:cstheme="minorHAnsi"/>
          <w:b/>
          <w:bCs/>
          <w:sz w:val="22"/>
          <w:szCs w:val="22"/>
        </w:rPr>
      </w:pPr>
      <w:bookmarkStart w:id="2" w:name="_Hlk182339295"/>
      <w:r w:rsidRPr="008C1880">
        <w:rPr>
          <w:rFonts w:asciiTheme="minorHAnsi" w:hAnsiTheme="minorHAnsi" w:cstheme="minorHAnsi"/>
          <w:sz w:val="22"/>
          <w:szCs w:val="22"/>
        </w:rPr>
        <w:t xml:space="preserve">Odbiorca: </w:t>
      </w:r>
      <w:r w:rsidRPr="008C1880">
        <w:rPr>
          <w:rFonts w:asciiTheme="minorHAnsi" w:hAnsiTheme="minorHAnsi" w:cstheme="minorHAnsi"/>
          <w:b/>
          <w:bCs/>
          <w:sz w:val="22"/>
          <w:szCs w:val="22"/>
        </w:rPr>
        <w:t xml:space="preserve">ZESPÓŁ SZKÓŁ </w:t>
      </w:r>
      <w:r w:rsidR="00DC2B2B">
        <w:rPr>
          <w:rFonts w:asciiTheme="minorHAnsi" w:hAnsiTheme="minorHAnsi" w:cstheme="minorHAnsi"/>
          <w:b/>
          <w:bCs/>
          <w:sz w:val="22"/>
          <w:szCs w:val="22"/>
        </w:rPr>
        <w:t>TECHNICZNYCH</w:t>
      </w:r>
      <w:r w:rsidRPr="008C1880">
        <w:rPr>
          <w:rFonts w:asciiTheme="minorHAnsi" w:hAnsiTheme="minorHAnsi" w:cstheme="minorHAnsi"/>
          <w:b/>
          <w:bCs/>
          <w:sz w:val="22"/>
          <w:szCs w:val="22"/>
        </w:rPr>
        <w:t xml:space="preserve"> W KONINIE </w:t>
      </w:r>
      <w:r w:rsidR="00DC2B2B" w:rsidRPr="00DC2B2B">
        <w:rPr>
          <w:b/>
          <w:bCs/>
          <w:sz w:val="22"/>
          <w:szCs w:val="22"/>
        </w:rPr>
        <w:t>ul. Płk. Witolda Sztarka 2 62-500 Konin</w:t>
      </w:r>
      <w:r w:rsidR="00DC2B2B" w:rsidRPr="001119BF">
        <w:rPr>
          <w:rFonts w:asciiTheme="minorHAnsi" w:hAnsiTheme="minorHAnsi" w:cstheme="minorHAnsi"/>
          <w:b/>
          <w:bCs/>
          <w:snapToGrid w:val="0"/>
        </w:rPr>
        <w:t xml:space="preserve"> </w:t>
      </w:r>
    </w:p>
    <w:bookmarkEnd w:id="2"/>
    <w:p w14:paraId="6078C07A" w14:textId="23272A9E" w:rsidR="001E79B8" w:rsidRDefault="001F6A29" w:rsidP="00A1430A">
      <w:pPr>
        <w:pStyle w:val="Akapitzlist"/>
        <w:numPr>
          <w:ilvl w:val="0"/>
          <w:numId w:val="8"/>
        </w:numPr>
        <w:tabs>
          <w:tab w:val="left" w:pos="539"/>
          <w:tab w:val="left" w:pos="541"/>
        </w:tabs>
        <w:spacing w:line="264" w:lineRule="auto"/>
        <w:ind w:right="113"/>
        <w:rPr>
          <w:rFonts w:asciiTheme="minorHAnsi" w:hAnsiTheme="minorHAnsi" w:cstheme="minorHAnsi"/>
        </w:rPr>
      </w:pPr>
      <w:r w:rsidRPr="008C1880">
        <w:rPr>
          <w:rFonts w:asciiTheme="minorHAnsi" w:hAnsiTheme="minorHAnsi" w:cstheme="minorHAnsi"/>
        </w:rPr>
        <w:t xml:space="preserve">Termin płatności ustala się na </w:t>
      </w:r>
      <w:r w:rsidR="00E201D1" w:rsidRPr="008C1880">
        <w:rPr>
          <w:rFonts w:asciiTheme="minorHAnsi" w:hAnsiTheme="minorHAnsi" w:cstheme="minorHAnsi"/>
        </w:rPr>
        <w:t>30</w:t>
      </w:r>
      <w:r w:rsidRPr="008C1880">
        <w:rPr>
          <w:rFonts w:asciiTheme="minorHAnsi" w:hAnsiTheme="minorHAnsi" w:cstheme="minorHAnsi"/>
        </w:rPr>
        <w:t xml:space="preserve"> d</w:t>
      </w:r>
      <w:r w:rsidR="00E201D1" w:rsidRPr="008C1880">
        <w:rPr>
          <w:rFonts w:asciiTheme="minorHAnsi" w:hAnsiTheme="minorHAnsi" w:cstheme="minorHAnsi"/>
        </w:rPr>
        <w:t>zień</w:t>
      </w:r>
      <w:r w:rsidRPr="008C1880">
        <w:rPr>
          <w:rFonts w:asciiTheme="minorHAnsi" w:hAnsiTheme="minorHAnsi" w:cstheme="minorHAnsi"/>
        </w:rPr>
        <w:t xml:space="preserve"> od daty otrzymania przez </w:t>
      </w:r>
      <w:r w:rsidR="008C1880">
        <w:rPr>
          <w:rFonts w:asciiTheme="minorHAnsi" w:hAnsiTheme="minorHAnsi" w:cstheme="minorHAnsi"/>
        </w:rPr>
        <w:t>Z</w:t>
      </w:r>
      <w:r w:rsidRPr="008C1880">
        <w:rPr>
          <w:rFonts w:asciiTheme="minorHAnsi" w:hAnsiTheme="minorHAnsi" w:cstheme="minorHAnsi"/>
        </w:rPr>
        <w:t>amawiającego prawidłowo wystawionej faktury. Za termin zapłaty przyjmuje się dzień obciążenia rachunku</w:t>
      </w:r>
      <w:r w:rsidR="008C1880" w:rsidRPr="008C1880">
        <w:rPr>
          <w:rFonts w:asciiTheme="minorHAnsi" w:hAnsiTheme="minorHAnsi" w:cstheme="minorHAnsi"/>
        </w:rPr>
        <w:t xml:space="preserve"> </w:t>
      </w:r>
      <w:r w:rsidR="00E201D1" w:rsidRPr="008C1880">
        <w:rPr>
          <w:rFonts w:asciiTheme="minorHAnsi" w:hAnsiTheme="minorHAnsi" w:cstheme="minorHAnsi"/>
        </w:rPr>
        <w:t>Z</w:t>
      </w:r>
      <w:r w:rsidRPr="008C1880">
        <w:rPr>
          <w:rFonts w:asciiTheme="minorHAnsi" w:hAnsiTheme="minorHAnsi" w:cstheme="minorHAnsi"/>
        </w:rPr>
        <w:t xml:space="preserve">amawiającego. Należność będzie płatna przelewem na rachunek bankowy </w:t>
      </w:r>
      <w:r w:rsidR="00E201D1" w:rsidRPr="008C1880">
        <w:rPr>
          <w:rFonts w:asciiTheme="minorHAnsi" w:hAnsiTheme="minorHAnsi" w:cstheme="minorHAnsi"/>
        </w:rPr>
        <w:t>W</w:t>
      </w:r>
      <w:r w:rsidRPr="008C1880">
        <w:rPr>
          <w:rFonts w:asciiTheme="minorHAnsi" w:hAnsiTheme="minorHAnsi" w:cstheme="minorHAnsi"/>
        </w:rPr>
        <w:t xml:space="preserve">ykonawcy </w:t>
      </w:r>
      <w:r w:rsidR="00E201D1" w:rsidRPr="008C1880">
        <w:rPr>
          <w:rFonts w:asciiTheme="minorHAnsi" w:hAnsiTheme="minorHAnsi" w:cstheme="minorHAnsi"/>
        </w:rPr>
        <w:t>nr ………………………………………….</w:t>
      </w:r>
    </w:p>
    <w:p w14:paraId="6EC585E8" w14:textId="5E38E48E" w:rsidR="00FA128A" w:rsidRDefault="00FA128A" w:rsidP="00A1430A">
      <w:pPr>
        <w:pStyle w:val="Akapitzlist"/>
        <w:numPr>
          <w:ilvl w:val="0"/>
          <w:numId w:val="8"/>
        </w:numPr>
        <w:tabs>
          <w:tab w:val="left" w:pos="539"/>
          <w:tab w:val="left" w:pos="541"/>
        </w:tabs>
        <w:spacing w:line="264" w:lineRule="auto"/>
        <w:ind w:right="113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W </w:t>
      </w:r>
      <w:r w:rsidRPr="00FA128A">
        <w:rPr>
          <w:rFonts w:asciiTheme="minorHAnsi" w:hAnsiTheme="minorHAnsi" w:cstheme="minorHAnsi"/>
        </w:rPr>
        <w:t>rozliczeniach wraz ze wskazanym podatkiem VAT, Zamawiający będzie stosował mechanizm podzielonej płatności wynikający z art.108a – 108d ustawy z dnia 11 marca 2004r. o podatku od towarów i usług (</w:t>
      </w:r>
      <w:proofErr w:type="spellStart"/>
      <w:r w:rsidRPr="00FA128A">
        <w:rPr>
          <w:rFonts w:asciiTheme="minorHAnsi" w:hAnsiTheme="minorHAnsi" w:cstheme="minorHAnsi"/>
        </w:rPr>
        <w:t>t.j</w:t>
      </w:r>
      <w:proofErr w:type="spellEnd"/>
      <w:r w:rsidRPr="00FA128A">
        <w:rPr>
          <w:rFonts w:asciiTheme="minorHAnsi" w:hAnsiTheme="minorHAnsi" w:cstheme="minorHAnsi"/>
        </w:rPr>
        <w:t>. Dz.U. z 2024 r. poz. 361 ze zmianami).</w:t>
      </w:r>
    </w:p>
    <w:p w14:paraId="0D892DB9" w14:textId="77777777" w:rsidR="001E79B8" w:rsidRPr="008C1880" w:rsidRDefault="001F6A29" w:rsidP="00A1430A">
      <w:pPr>
        <w:pStyle w:val="Tekstpodstawowy"/>
        <w:spacing w:line="264" w:lineRule="auto"/>
        <w:ind w:left="4475"/>
        <w:rPr>
          <w:rFonts w:asciiTheme="minorHAnsi" w:hAnsiTheme="minorHAnsi" w:cstheme="minorHAnsi"/>
          <w:sz w:val="22"/>
          <w:szCs w:val="22"/>
        </w:rPr>
      </w:pPr>
      <w:r w:rsidRPr="008C1880">
        <w:rPr>
          <w:rFonts w:asciiTheme="minorHAnsi" w:hAnsiTheme="minorHAnsi" w:cstheme="minorHAnsi"/>
          <w:sz w:val="22"/>
          <w:szCs w:val="22"/>
        </w:rPr>
        <w:t>§</w:t>
      </w:r>
      <w:r w:rsidRPr="008C1880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8C1880">
        <w:rPr>
          <w:rFonts w:asciiTheme="minorHAnsi" w:hAnsiTheme="minorHAnsi" w:cstheme="minorHAnsi"/>
          <w:spacing w:val="-5"/>
          <w:sz w:val="22"/>
          <w:szCs w:val="22"/>
        </w:rPr>
        <w:t>6.</w:t>
      </w:r>
    </w:p>
    <w:p w14:paraId="62ABBE1D" w14:textId="41338B22" w:rsidR="001E79B8" w:rsidRPr="008C1880" w:rsidRDefault="001F6A29" w:rsidP="00A1430A">
      <w:pPr>
        <w:pStyle w:val="Akapitzlist"/>
        <w:numPr>
          <w:ilvl w:val="0"/>
          <w:numId w:val="7"/>
        </w:numPr>
        <w:tabs>
          <w:tab w:val="left" w:pos="539"/>
          <w:tab w:val="left" w:pos="541"/>
        </w:tabs>
        <w:spacing w:line="264" w:lineRule="auto"/>
        <w:ind w:right="116"/>
        <w:rPr>
          <w:rFonts w:asciiTheme="minorHAnsi" w:hAnsiTheme="minorHAnsi" w:cstheme="minorHAnsi"/>
        </w:rPr>
      </w:pPr>
      <w:r w:rsidRPr="008C1880">
        <w:rPr>
          <w:rFonts w:asciiTheme="minorHAnsi" w:hAnsiTheme="minorHAnsi" w:cstheme="minorHAnsi"/>
        </w:rPr>
        <w:t xml:space="preserve">Wykonawca udziela </w:t>
      </w:r>
      <w:r w:rsidR="008C1880">
        <w:rPr>
          <w:rFonts w:asciiTheme="minorHAnsi" w:hAnsiTheme="minorHAnsi" w:cstheme="minorHAnsi"/>
        </w:rPr>
        <w:t>Z</w:t>
      </w:r>
      <w:r w:rsidRPr="008C1880">
        <w:rPr>
          <w:rFonts w:asciiTheme="minorHAnsi" w:hAnsiTheme="minorHAnsi" w:cstheme="minorHAnsi"/>
        </w:rPr>
        <w:t>amawiającemu gwarancji na dostarczony przedmiot umowy na okres określony w ofercie</w:t>
      </w:r>
      <w:r w:rsidR="00E201D1" w:rsidRPr="008C1880">
        <w:rPr>
          <w:rFonts w:asciiTheme="minorHAnsi" w:hAnsiTheme="minorHAnsi" w:cstheme="minorHAnsi"/>
        </w:rPr>
        <w:t>, tj. na okres ……………………………….</w:t>
      </w:r>
    </w:p>
    <w:p w14:paraId="71A9494E" w14:textId="77777777" w:rsidR="001E79B8" w:rsidRPr="008C1880" w:rsidRDefault="001F6A29" w:rsidP="00A1430A">
      <w:pPr>
        <w:pStyle w:val="Akapitzlist"/>
        <w:numPr>
          <w:ilvl w:val="0"/>
          <w:numId w:val="7"/>
        </w:numPr>
        <w:tabs>
          <w:tab w:val="left" w:pos="539"/>
          <w:tab w:val="left" w:pos="541"/>
        </w:tabs>
        <w:spacing w:line="264" w:lineRule="auto"/>
        <w:ind w:right="120"/>
        <w:rPr>
          <w:rFonts w:asciiTheme="minorHAnsi" w:hAnsiTheme="minorHAnsi" w:cstheme="minorHAnsi"/>
        </w:rPr>
      </w:pPr>
      <w:r w:rsidRPr="008C1880">
        <w:rPr>
          <w:rFonts w:asciiTheme="minorHAnsi" w:hAnsiTheme="minorHAnsi" w:cstheme="minorHAnsi"/>
        </w:rPr>
        <w:t>Strony</w:t>
      </w:r>
      <w:r w:rsidRPr="008C1880">
        <w:rPr>
          <w:rFonts w:asciiTheme="minorHAnsi" w:hAnsiTheme="minorHAnsi" w:cstheme="minorHAnsi"/>
          <w:spacing w:val="-4"/>
        </w:rPr>
        <w:t xml:space="preserve"> </w:t>
      </w:r>
      <w:r w:rsidRPr="008C1880">
        <w:rPr>
          <w:rFonts w:asciiTheme="minorHAnsi" w:hAnsiTheme="minorHAnsi" w:cstheme="minorHAnsi"/>
        </w:rPr>
        <w:t>zgodnie</w:t>
      </w:r>
      <w:r w:rsidRPr="008C1880">
        <w:rPr>
          <w:rFonts w:asciiTheme="minorHAnsi" w:hAnsiTheme="minorHAnsi" w:cstheme="minorHAnsi"/>
          <w:spacing w:val="-3"/>
        </w:rPr>
        <w:t xml:space="preserve"> </w:t>
      </w:r>
      <w:r w:rsidRPr="008C1880">
        <w:rPr>
          <w:rFonts w:asciiTheme="minorHAnsi" w:hAnsiTheme="minorHAnsi" w:cstheme="minorHAnsi"/>
        </w:rPr>
        <w:t>postanawiają</w:t>
      </w:r>
      <w:r w:rsidRPr="008C1880">
        <w:rPr>
          <w:rFonts w:asciiTheme="minorHAnsi" w:hAnsiTheme="minorHAnsi" w:cstheme="minorHAnsi"/>
          <w:spacing w:val="-3"/>
        </w:rPr>
        <w:t xml:space="preserve"> </w:t>
      </w:r>
      <w:r w:rsidRPr="008C1880">
        <w:rPr>
          <w:rFonts w:asciiTheme="minorHAnsi" w:hAnsiTheme="minorHAnsi" w:cstheme="minorHAnsi"/>
        </w:rPr>
        <w:t>przedłużyć</w:t>
      </w:r>
      <w:r w:rsidRPr="008C1880">
        <w:rPr>
          <w:rFonts w:asciiTheme="minorHAnsi" w:hAnsiTheme="minorHAnsi" w:cstheme="minorHAnsi"/>
          <w:spacing w:val="-3"/>
        </w:rPr>
        <w:t xml:space="preserve"> </w:t>
      </w:r>
      <w:r w:rsidRPr="008C1880">
        <w:rPr>
          <w:rFonts w:asciiTheme="minorHAnsi" w:hAnsiTheme="minorHAnsi" w:cstheme="minorHAnsi"/>
        </w:rPr>
        <w:t>zastosowanie</w:t>
      </w:r>
      <w:r w:rsidRPr="008C1880">
        <w:rPr>
          <w:rFonts w:asciiTheme="minorHAnsi" w:hAnsiTheme="minorHAnsi" w:cstheme="minorHAnsi"/>
          <w:spacing w:val="-3"/>
        </w:rPr>
        <w:t xml:space="preserve"> </w:t>
      </w:r>
      <w:r w:rsidRPr="008C1880">
        <w:rPr>
          <w:rFonts w:asciiTheme="minorHAnsi" w:hAnsiTheme="minorHAnsi" w:cstheme="minorHAnsi"/>
        </w:rPr>
        <w:t>przepisów</w:t>
      </w:r>
      <w:r w:rsidRPr="008C1880">
        <w:rPr>
          <w:rFonts w:asciiTheme="minorHAnsi" w:hAnsiTheme="minorHAnsi" w:cstheme="minorHAnsi"/>
          <w:spacing w:val="-2"/>
        </w:rPr>
        <w:t xml:space="preserve"> </w:t>
      </w:r>
      <w:r w:rsidRPr="008C1880">
        <w:rPr>
          <w:rFonts w:asciiTheme="minorHAnsi" w:hAnsiTheme="minorHAnsi" w:cstheme="minorHAnsi"/>
        </w:rPr>
        <w:t>dotyczących</w:t>
      </w:r>
      <w:r w:rsidRPr="008C1880">
        <w:rPr>
          <w:rFonts w:asciiTheme="minorHAnsi" w:hAnsiTheme="minorHAnsi" w:cstheme="minorHAnsi"/>
          <w:spacing w:val="-1"/>
        </w:rPr>
        <w:t xml:space="preserve"> </w:t>
      </w:r>
      <w:r w:rsidRPr="008C1880">
        <w:rPr>
          <w:rFonts w:asciiTheme="minorHAnsi" w:hAnsiTheme="minorHAnsi" w:cstheme="minorHAnsi"/>
        </w:rPr>
        <w:t>rękojmi</w:t>
      </w:r>
      <w:r w:rsidRPr="008C1880">
        <w:rPr>
          <w:rFonts w:asciiTheme="minorHAnsi" w:hAnsiTheme="minorHAnsi" w:cstheme="minorHAnsi"/>
          <w:spacing w:val="-1"/>
        </w:rPr>
        <w:t xml:space="preserve"> </w:t>
      </w:r>
      <w:r w:rsidRPr="008C1880">
        <w:rPr>
          <w:rFonts w:asciiTheme="minorHAnsi" w:hAnsiTheme="minorHAnsi" w:cstheme="minorHAnsi"/>
        </w:rPr>
        <w:t>za wady fizyczne dostarczonego przedmiotu umowy o okres obowiązującej gwarancji wskazanej w ust. 1.</w:t>
      </w:r>
    </w:p>
    <w:p w14:paraId="4C1A2B8A" w14:textId="22A4BFF2" w:rsidR="001E79B8" w:rsidRPr="008C1880" w:rsidRDefault="001F6A29" w:rsidP="00A1430A">
      <w:pPr>
        <w:pStyle w:val="Akapitzlist"/>
        <w:numPr>
          <w:ilvl w:val="0"/>
          <w:numId w:val="7"/>
        </w:numPr>
        <w:tabs>
          <w:tab w:val="left" w:pos="539"/>
        </w:tabs>
        <w:spacing w:line="264" w:lineRule="auto"/>
        <w:ind w:left="539" w:hanging="423"/>
        <w:rPr>
          <w:rFonts w:asciiTheme="minorHAnsi" w:hAnsiTheme="minorHAnsi" w:cstheme="minorHAnsi"/>
        </w:rPr>
      </w:pPr>
      <w:r w:rsidRPr="008C1880">
        <w:rPr>
          <w:rFonts w:asciiTheme="minorHAnsi" w:hAnsiTheme="minorHAnsi" w:cstheme="minorHAnsi"/>
        </w:rPr>
        <w:t>Bieg</w:t>
      </w:r>
      <w:r w:rsidRPr="008C1880">
        <w:rPr>
          <w:rFonts w:asciiTheme="minorHAnsi" w:hAnsiTheme="minorHAnsi" w:cstheme="minorHAnsi"/>
          <w:spacing w:val="20"/>
        </w:rPr>
        <w:t xml:space="preserve"> </w:t>
      </w:r>
      <w:r w:rsidRPr="008C1880">
        <w:rPr>
          <w:rFonts w:asciiTheme="minorHAnsi" w:hAnsiTheme="minorHAnsi" w:cstheme="minorHAnsi"/>
        </w:rPr>
        <w:t>terminu</w:t>
      </w:r>
      <w:r w:rsidRPr="008C1880">
        <w:rPr>
          <w:rFonts w:asciiTheme="minorHAnsi" w:hAnsiTheme="minorHAnsi" w:cstheme="minorHAnsi"/>
          <w:spacing w:val="20"/>
        </w:rPr>
        <w:t xml:space="preserve"> </w:t>
      </w:r>
      <w:r w:rsidRPr="008C1880">
        <w:rPr>
          <w:rFonts w:asciiTheme="minorHAnsi" w:hAnsiTheme="minorHAnsi" w:cstheme="minorHAnsi"/>
        </w:rPr>
        <w:t>gwarancji</w:t>
      </w:r>
      <w:r w:rsidRPr="008C1880">
        <w:rPr>
          <w:rFonts w:asciiTheme="minorHAnsi" w:hAnsiTheme="minorHAnsi" w:cstheme="minorHAnsi"/>
          <w:spacing w:val="23"/>
        </w:rPr>
        <w:t xml:space="preserve"> </w:t>
      </w:r>
      <w:r w:rsidRPr="008C1880">
        <w:rPr>
          <w:rFonts w:asciiTheme="minorHAnsi" w:hAnsiTheme="minorHAnsi" w:cstheme="minorHAnsi"/>
        </w:rPr>
        <w:t>rozpoczyna</w:t>
      </w:r>
      <w:r w:rsidRPr="008C1880">
        <w:rPr>
          <w:rFonts w:asciiTheme="minorHAnsi" w:hAnsiTheme="minorHAnsi" w:cstheme="minorHAnsi"/>
          <w:spacing w:val="20"/>
        </w:rPr>
        <w:t xml:space="preserve"> </w:t>
      </w:r>
      <w:r w:rsidRPr="008C1880">
        <w:rPr>
          <w:rFonts w:asciiTheme="minorHAnsi" w:hAnsiTheme="minorHAnsi" w:cstheme="minorHAnsi"/>
        </w:rPr>
        <w:t>się</w:t>
      </w:r>
      <w:r w:rsidRPr="008C1880">
        <w:rPr>
          <w:rFonts w:asciiTheme="minorHAnsi" w:hAnsiTheme="minorHAnsi" w:cstheme="minorHAnsi"/>
          <w:spacing w:val="22"/>
        </w:rPr>
        <w:t xml:space="preserve"> </w:t>
      </w:r>
      <w:r w:rsidRPr="008C1880">
        <w:rPr>
          <w:rFonts w:asciiTheme="minorHAnsi" w:hAnsiTheme="minorHAnsi" w:cstheme="minorHAnsi"/>
        </w:rPr>
        <w:t>od</w:t>
      </w:r>
      <w:r w:rsidRPr="008C1880">
        <w:rPr>
          <w:rFonts w:asciiTheme="minorHAnsi" w:hAnsiTheme="minorHAnsi" w:cstheme="minorHAnsi"/>
          <w:spacing w:val="21"/>
        </w:rPr>
        <w:t xml:space="preserve"> </w:t>
      </w:r>
      <w:r w:rsidRPr="008C1880">
        <w:rPr>
          <w:rFonts w:asciiTheme="minorHAnsi" w:hAnsiTheme="minorHAnsi" w:cstheme="minorHAnsi"/>
        </w:rPr>
        <w:t>daty</w:t>
      </w:r>
      <w:r w:rsidRPr="008C1880">
        <w:rPr>
          <w:rFonts w:asciiTheme="minorHAnsi" w:hAnsiTheme="minorHAnsi" w:cstheme="minorHAnsi"/>
          <w:spacing w:val="16"/>
        </w:rPr>
        <w:t xml:space="preserve"> </w:t>
      </w:r>
      <w:r w:rsidRPr="008C1880">
        <w:rPr>
          <w:rFonts w:asciiTheme="minorHAnsi" w:hAnsiTheme="minorHAnsi" w:cstheme="minorHAnsi"/>
        </w:rPr>
        <w:t>podpisania</w:t>
      </w:r>
      <w:r w:rsidRPr="008C1880">
        <w:rPr>
          <w:rFonts w:asciiTheme="minorHAnsi" w:hAnsiTheme="minorHAnsi" w:cstheme="minorHAnsi"/>
          <w:spacing w:val="20"/>
        </w:rPr>
        <w:t xml:space="preserve"> </w:t>
      </w:r>
      <w:r w:rsidRPr="008C1880">
        <w:rPr>
          <w:rFonts w:asciiTheme="minorHAnsi" w:hAnsiTheme="minorHAnsi" w:cstheme="minorHAnsi"/>
        </w:rPr>
        <w:t>przez</w:t>
      </w:r>
      <w:r w:rsidRPr="008C1880">
        <w:rPr>
          <w:rFonts w:asciiTheme="minorHAnsi" w:hAnsiTheme="minorHAnsi" w:cstheme="minorHAnsi"/>
          <w:spacing w:val="22"/>
        </w:rPr>
        <w:t xml:space="preserve"> </w:t>
      </w:r>
      <w:r w:rsidRPr="008C1880">
        <w:rPr>
          <w:rFonts w:asciiTheme="minorHAnsi" w:hAnsiTheme="minorHAnsi" w:cstheme="minorHAnsi"/>
        </w:rPr>
        <w:t>obie</w:t>
      </w:r>
      <w:r w:rsidRPr="008C1880">
        <w:rPr>
          <w:rFonts w:asciiTheme="minorHAnsi" w:hAnsiTheme="minorHAnsi" w:cstheme="minorHAnsi"/>
          <w:spacing w:val="22"/>
        </w:rPr>
        <w:t xml:space="preserve"> </w:t>
      </w:r>
      <w:r w:rsidRPr="008C1880">
        <w:rPr>
          <w:rFonts w:asciiTheme="minorHAnsi" w:hAnsiTheme="minorHAnsi" w:cstheme="minorHAnsi"/>
        </w:rPr>
        <w:t>strony</w:t>
      </w:r>
      <w:r w:rsidRPr="008C1880">
        <w:rPr>
          <w:rFonts w:asciiTheme="minorHAnsi" w:hAnsiTheme="minorHAnsi" w:cstheme="minorHAnsi"/>
          <w:spacing w:val="22"/>
        </w:rPr>
        <w:t xml:space="preserve"> </w:t>
      </w:r>
      <w:r w:rsidRPr="008C1880">
        <w:rPr>
          <w:rFonts w:asciiTheme="minorHAnsi" w:hAnsiTheme="minorHAnsi" w:cstheme="minorHAnsi"/>
          <w:spacing w:val="-2"/>
        </w:rPr>
        <w:t>protokołu</w:t>
      </w:r>
      <w:r w:rsidR="008C1880">
        <w:rPr>
          <w:rFonts w:asciiTheme="minorHAnsi" w:hAnsiTheme="minorHAnsi" w:cstheme="minorHAnsi"/>
          <w:spacing w:val="-2"/>
        </w:rPr>
        <w:t xml:space="preserve"> </w:t>
      </w:r>
      <w:r w:rsidRPr="008C1880">
        <w:rPr>
          <w:rFonts w:asciiTheme="minorHAnsi" w:hAnsiTheme="minorHAnsi" w:cstheme="minorHAnsi"/>
          <w:spacing w:val="-2"/>
        </w:rPr>
        <w:t>odbioru.</w:t>
      </w:r>
    </w:p>
    <w:p w14:paraId="2305234D" w14:textId="1B16C483" w:rsidR="001E79B8" w:rsidRPr="008C1880" w:rsidRDefault="001F6A29" w:rsidP="00A1430A">
      <w:pPr>
        <w:pStyle w:val="Akapitzlist"/>
        <w:numPr>
          <w:ilvl w:val="0"/>
          <w:numId w:val="7"/>
        </w:numPr>
        <w:tabs>
          <w:tab w:val="left" w:pos="539"/>
          <w:tab w:val="left" w:pos="541"/>
        </w:tabs>
        <w:spacing w:line="264" w:lineRule="auto"/>
        <w:ind w:right="118"/>
        <w:rPr>
          <w:rFonts w:asciiTheme="minorHAnsi" w:hAnsiTheme="minorHAnsi" w:cstheme="minorHAnsi"/>
        </w:rPr>
      </w:pPr>
      <w:r w:rsidRPr="008C1880">
        <w:rPr>
          <w:rFonts w:asciiTheme="minorHAnsi" w:hAnsiTheme="minorHAnsi" w:cstheme="minorHAnsi"/>
        </w:rPr>
        <w:t xml:space="preserve">W okresie udzielonej gwarancji </w:t>
      </w:r>
      <w:r w:rsidR="008C1880">
        <w:rPr>
          <w:rFonts w:asciiTheme="minorHAnsi" w:hAnsiTheme="minorHAnsi" w:cstheme="minorHAnsi"/>
        </w:rPr>
        <w:t>W</w:t>
      </w:r>
      <w:r w:rsidRPr="008C1880">
        <w:rPr>
          <w:rFonts w:asciiTheme="minorHAnsi" w:hAnsiTheme="minorHAnsi" w:cstheme="minorHAnsi"/>
        </w:rPr>
        <w:t>ykonawca zobowiązany jest do świadczenia serwisu gwarancyjnego</w:t>
      </w:r>
      <w:r w:rsidRPr="008C1880">
        <w:rPr>
          <w:rFonts w:asciiTheme="minorHAnsi" w:hAnsiTheme="minorHAnsi" w:cstheme="minorHAnsi"/>
          <w:spacing w:val="-3"/>
        </w:rPr>
        <w:t xml:space="preserve"> </w:t>
      </w:r>
      <w:r w:rsidRPr="008C1880">
        <w:rPr>
          <w:rFonts w:asciiTheme="minorHAnsi" w:hAnsiTheme="minorHAnsi" w:cstheme="minorHAnsi"/>
        </w:rPr>
        <w:t>na</w:t>
      </w:r>
      <w:r w:rsidRPr="008C1880">
        <w:rPr>
          <w:rFonts w:asciiTheme="minorHAnsi" w:hAnsiTheme="minorHAnsi" w:cstheme="minorHAnsi"/>
          <w:spacing w:val="-4"/>
        </w:rPr>
        <w:t xml:space="preserve"> </w:t>
      </w:r>
      <w:r w:rsidRPr="008C1880">
        <w:rPr>
          <w:rFonts w:asciiTheme="minorHAnsi" w:hAnsiTheme="minorHAnsi" w:cstheme="minorHAnsi"/>
        </w:rPr>
        <w:t>swój</w:t>
      </w:r>
      <w:r w:rsidRPr="008C1880">
        <w:rPr>
          <w:rFonts w:asciiTheme="minorHAnsi" w:hAnsiTheme="minorHAnsi" w:cstheme="minorHAnsi"/>
          <w:spacing w:val="-3"/>
        </w:rPr>
        <w:t xml:space="preserve"> </w:t>
      </w:r>
      <w:r w:rsidRPr="008C1880">
        <w:rPr>
          <w:rFonts w:asciiTheme="minorHAnsi" w:hAnsiTheme="minorHAnsi" w:cstheme="minorHAnsi"/>
        </w:rPr>
        <w:t>koszt,</w:t>
      </w:r>
      <w:r w:rsidRPr="008C1880">
        <w:rPr>
          <w:rFonts w:asciiTheme="minorHAnsi" w:hAnsiTheme="minorHAnsi" w:cstheme="minorHAnsi"/>
          <w:spacing w:val="-4"/>
        </w:rPr>
        <w:t xml:space="preserve"> </w:t>
      </w:r>
      <w:r w:rsidRPr="008C1880">
        <w:rPr>
          <w:rFonts w:asciiTheme="minorHAnsi" w:hAnsiTheme="minorHAnsi" w:cstheme="minorHAnsi"/>
        </w:rPr>
        <w:t>obejmującego</w:t>
      </w:r>
      <w:r w:rsidRPr="008C1880">
        <w:rPr>
          <w:rFonts w:asciiTheme="minorHAnsi" w:hAnsiTheme="minorHAnsi" w:cstheme="minorHAnsi"/>
          <w:spacing w:val="-3"/>
        </w:rPr>
        <w:t xml:space="preserve"> </w:t>
      </w:r>
      <w:r w:rsidRPr="008C1880">
        <w:rPr>
          <w:rFonts w:asciiTheme="minorHAnsi" w:hAnsiTheme="minorHAnsi" w:cstheme="minorHAnsi"/>
        </w:rPr>
        <w:t>również</w:t>
      </w:r>
      <w:r w:rsidRPr="008C1880">
        <w:rPr>
          <w:rFonts w:asciiTheme="minorHAnsi" w:hAnsiTheme="minorHAnsi" w:cstheme="minorHAnsi"/>
          <w:spacing w:val="-2"/>
        </w:rPr>
        <w:t xml:space="preserve"> </w:t>
      </w:r>
      <w:r w:rsidRPr="008C1880">
        <w:rPr>
          <w:rFonts w:asciiTheme="minorHAnsi" w:hAnsiTheme="minorHAnsi" w:cstheme="minorHAnsi"/>
        </w:rPr>
        <w:t>dojazd</w:t>
      </w:r>
      <w:r w:rsidRPr="008C1880">
        <w:rPr>
          <w:rFonts w:asciiTheme="minorHAnsi" w:hAnsiTheme="minorHAnsi" w:cstheme="minorHAnsi"/>
          <w:spacing w:val="-3"/>
        </w:rPr>
        <w:t xml:space="preserve"> </w:t>
      </w:r>
      <w:r w:rsidRPr="008C1880">
        <w:rPr>
          <w:rFonts w:asciiTheme="minorHAnsi" w:hAnsiTheme="minorHAnsi" w:cstheme="minorHAnsi"/>
        </w:rPr>
        <w:t>i</w:t>
      </w:r>
      <w:r w:rsidRPr="008C1880">
        <w:rPr>
          <w:rFonts w:asciiTheme="minorHAnsi" w:hAnsiTheme="minorHAnsi" w:cstheme="minorHAnsi"/>
          <w:spacing w:val="-4"/>
        </w:rPr>
        <w:t xml:space="preserve"> </w:t>
      </w:r>
      <w:r w:rsidRPr="008C1880">
        <w:rPr>
          <w:rFonts w:asciiTheme="minorHAnsi" w:hAnsiTheme="minorHAnsi" w:cstheme="minorHAnsi"/>
        </w:rPr>
        <w:t>transport,</w:t>
      </w:r>
      <w:r w:rsidRPr="008C1880">
        <w:rPr>
          <w:rFonts w:asciiTheme="minorHAnsi" w:hAnsiTheme="minorHAnsi" w:cstheme="minorHAnsi"/>
          <w:spacing w:val="-5"/>
        </w:rPr>
        <w:t xml:space="preserve"> </w:t>
      </w:r>
      <w:r w:rsidRPr="008C1880">
        <w:rPr>
          <w:rFonts w:asciiTheme="minorHAnsi" w:hAnsiTheme="minorHAnsi" w:cstheme="minorHAnsi"/>
        </w:rPr>
        <w:t>polegającego</w:t>
      </w:r>
      <w:r w:rsidRPr="008C1880">
        <w:rPr>
          <w:rFonts w:asciiTheme="minorHAnsi" w:hAnsiTheme="minorHAnsi" w:cstheme="minorHAnsi"/>
          <w:spacing w:val="-3"/>
        </w:rPr>
        <w:t xml:space="preserve"> </w:t>
      </w:r>
      <w:r w:rsidRPr="008C1880">
        <w:rPr>
          <w:rFonts w:asciiTheme="minorHAnsi" w:hAnsiTheme="minorHAnsi" w:cstheme="minorHAnsi"/>
        </w:rPr>
        <w:t>na usunięciu</w:t>
      </w:r>
      <w:r w:rsidRPr="008C1880">
        <w:rPr>
          <w:rFonts w:asciiTheme="minorHAnsi" w:hAnsiTheme="minorHAnsi" w:cstheme="minorHAnsi"/>
          <w:spacing w:val="-9"/>
        </w:rPr>
        <w:t xml:space="preserve"> </w:t>
      </w:r>
      <w:r w:rsidRPr="008C1880">
        <w:rPr>
          <w:rFonts w:asciiTheme="minorHAnsi" w:hAnsiTheme="minorHAnsi" w:cstheme="minorHAnsi"/>
        </w:rPr>
        <w:t>wad</w:t>
      </w:r>
      <w:r w:rsidRPr="008C1880">
        <w:rPr>
          <w:rFonts w:asciiTheme="minorHAnsi" w:hAnsiTheme="minorHAnsi" w:cstheme="minorHAnsi"/>
          <w:spacing w:val="-11"/>
        </w:rPr>
        <w:t xml:space="preserve"> </w:t>
      </w:r>
      <w:r w:rsidRPr="008C1880">
        <w:rPr>
          <w:rFonts w:asciiTheme="minorHAnsi" w:hAnsiTheme="minorHAnsi" w:cstheme="minorHAnsi"/>
        </w:rPr>
        <w:t>w</w:t>
      </w:r>
      <w:r w:rsidRPr="008C1880">
        <w:rPr>
          <w:rFonts w:asciiTheme="minorHAnsi" w:hAnsiTheme="minorHAnsi" w:cstheme="minorHAnsi"/>
          <w:spacing w:val="-9"/>
        </w:rPr>
        <w:t xml:space="preserve"> </w:t>
      </w:r>
      <w:r w:rsidRPr="008C1880">
        <w:rPr>
          <w:rFonts w:asciiTheme="minorHAnsi" w:hAnsiTheme="minorHAnsi" w:cstheme="minorHAnsi"/>
        </w:rPr>
        <w:t>drodze</w:t>
      </w:r>
      <w:r w:rsidRPr="008C1880">
        <w:rPr>
          <w:rFonts w:asciiTheme="minorHAnsi" w:hAnsiTheme="minorHAnsi" w:cstheme="minorHAnsi"/>
          <w:spacing w:val="-11"/>
        </w:rPr>
        <w:t xml:space="preserve"> </w:t>
      </w:r>
      <w:r w:rsidRPr="008C1880">
        <w:rPr>
          <w:rFonts w:asciiTheme="minorHAnsi" w:hAnsiTheme="minorHAnsi" w:cstheme="minorHAnsi"/>
        </w:rPr>
        <w:t>naprawy</w:t>
      </w:r>
      <w:r w:rsidRPr="008C1880">
        <w:rPr>
          <w:rFonts w:asciiTheme="minorHAnsi" w:hAnsiTheme="minorHAnsi" w:cstheme="minorHAnsi"/>
          <w:spacing w:val="-10"/>
        </w:rPr>
        <w:t xml:space="preserve"> </w:t>
      </w:r>
      <w:r w:rsidRPr="008C1880">
        <w:rPr>
          <w:rFonts w:asciiTheme="minorHAnsi" w:hAnsiTheme="minorHAnsi" w:cstheme="minorHAnsi"/>
        </w:rPr>
        <w:t>lub</w:t>
      </w:r>
      <w:r w:rsidRPr="008C1880">
        <w:rPr>
          <w:rFonts w:asciiTheme="minorHAnsi" w:hAnsiTheme="minorHAnsi" w:cstheme="minorHAnsi"/>
          <w:spacing w:val="-9"/>
        </w:rPr>
        <w:t xml:space="preserve"> </w:t>
      </w:r>
      <w:r w:rsidRPr="008C1880">
        <w:rPr>
          <w:rFonts w:asciiTheme="minorHAnsi" w:hAnsiTheme="minorHAnsi" w:cstheme="minorHAnsi"/>
        </w:rPr>
        <w:t>na</w:t>
      </w:r>
      <w:r w:rsidRPr="008C1880">
        <w:rPr>
          <w:rFonts w:asciiTheme="minorHAnsi" w:hAnsiTheme="minorHAnsi" w:cstheme="minorHAnsi"/>
          <w:spacing w:val="-12"/>
        </w:rPr>
        <w:t xml:space="preserve"> </w:t>
      </w:r>
      <w:r w:rsidRPr="008C1880">
        <w:rPr>
          <w:rFonts w:asciiTheme="minorHAnsi" w:hAnsiTheme="minorHAnsi" w:cstheme="minorHAnsi"/>
        </w:rPr>
        <w:t>wymianie</w:t>
      </w:r>
      <w:r w:rsidRPr="008C1880">
        <w:rPr>
          <w:rFonts w:asciiTheme="minorHAnsi" w:hAnsiTheme="minorHAnsi" w:cstheme="minorHAnsi"/>
          <w:spacing w:val="-9"/>
        </w:rPr>
        <w:t xml:space="preserve"> </w:t>
      </w:r>
      <w:r w:rsidRPr="008C1880">
        <w:rPr>
          <w:rFonts w:asciiTheme="minorHAnsi" w:hAnsiTheme="minorHAnsi" w:cstheme="minorHAnsi"/>
        </w:rPr>
        <w:t>przedmiotu</w:t>
      </w:r>
      <w:r w:rsidRPr="008C1880">
        <w:rPr>
          <w:rFonts w:asciiTheme="minorHAnsi" w:hAnsiTheme="minorHAnsi" w:cstheme="minorHAnsi"/>
          <w:spacing w:val="-9"/>
        </w:rPr>
        <w:t xml:space="preserve"> </w:t>
      </w:r>
      <w:r w:rsidRPr="008C1880">
        <w:rPr>
          <w:rFonts w:asciiTheme="minorHAnsi" w:hAnsiTheme="minorHAnsi" w:cstheme="minorHAnsi"/>
        </w:rPr>
        <w:t>umowy</w:t>
      </w:r>
      <w:r w:rsidRPr="008C1880">
        <w:rPr>
          <w:rFonts w:asciiTheme="minorHAnsi" w:hAnsiTheme="minorHAnsi" w:cstheme="minorHAnsi"/>
          <w:spacing w:val="-10"/>
        </w:rPr>
        <w:t xml:space="preserve"> </w:t>
      </w:r>
      <w:r w:rsidRPr="008C1880">
        <w:rPr>
          <w:rFonts w:asciiTheme="minorHAnsi" w:hAnsiTheme="minorHAnsi" w:cstheme="minorHAnsi"/>
        </w:rPr>
        <w:t>albo</w:t>
      </w:r>
      <w:r w:rsidRPr="008C1880">
        <w:rPr>
          <w:rFonts w:asciiTheme="minorHAnsi" w:hAnsiTheme="minorHAnsi" w:cstheme="minorHAnsi"/>
          <w:spacing w:val="-9"/>
        </w:rPr>
        <w:t xml:space="preserve"> </w:t>
      </w:r>
      <w:r w:rsidRPr="008C1880">
        <w:rPr>
          <w:rFonts w:asciiTheme="minorHAnsi" w:hAnsiTheme="minorHAnsi" w:cstheme="minorHAnsi"/>
        </w:rPr>
        <w:t>jego</w:t>
      </w:r>
      <w:r w:rsidRPr="008C1880">
        <w:rPr>
          <w:rFonts w:asciiTheme="minorHAnsi" w:hAnsiTheme="minorHAnsi" w:cstheme="minorHAnsi"/>
          <w:spacing w:val="-9"/>
        </w:rPr>
        <w:t xml:space="preserve"> </w:t>
      </w:r>
      <w:r w:rsidRPr="008C1880">
        <w:rPr>
          <w:rFonts w:asciiTheme="minorHAnsi" w:hAnsiTheme="minorHAnsi" w:cstheme="minorHAnsi"/>
        </w:rPr>
        <w:t>części</w:t>
      </w:r>
      <w:r w:rsidRPr="008C1880">
        <w:rPr>
          <w:rFonts w:asciiTheme="minorHAnsi" w:hAnsiTheme="minorHAnsi" w:cstheme="minorHAnsi"/>
          <w:spacing w:val="-10"/>
        </w:rPr>
        <w:t xml:space="preserve"> </w:t>
      </w:r>
      <w:r w:rsidRPr="008C1880">
        <w:rPr>
          <w:rFonts w:asciiTheme="minorHAnsi" w:hAnsiTheme="minorHAnsi" w:cstheme="minorHAnsi"/>
        </w:rPr>
        <w:t>na wolne od wad, na warunkach opisanych w niniejszej umowie.</w:t>
      </w:r>
    </w:p>
    <w:p w14:paraId="77F2B6BB" w14:textId="4605B966" w:rsidR="001E79B8" w:rsidRPr="008C1880" w:rsidRDefault="001F6A29" w:rsidP="00A1430A">
      <w:pPr>
        <w:pStyle w:val="Akapitzlist"/>
        <w:numPr>
          <w:ilvl w:val="0"/>
          <w:numId w:val="7"/>
        </w:numPr>
        <w:tabs>
          <w:tab w:val="left" w:pos="539"/>
        </w:tabs>
        <w:spacing w:line="264" w:lineRule="auto"/>
        <w:ind w:left="539" w:hanging="423"/>
        <w:rPr>
          <w:rFonts w:asciiTheme="minorHAnsi" w:hAnsiTheme="minorHAnsi" w:cstheme="minorHAnsi"/>
        </w:rPr>
      </w:pPr>
      <w:r w:rsidRPr="008C1880">
        <w:rPr>
          <w:rFonts w:asciiTheme="minorHAnsi" w:hAnsiTheme="minorHAnsi" w:cstheme="minorHAnsi"/>
        </w:rPr>
        <w:t>Zamawiający</w:t>
      </w:r>
      <w:r w:rsidRPr="008C1880">
        <w:rPr>
          <w:rFonts w:asciiTheme="minorHAnsi" w:hAnsiTheme="minorHAnsi" w:cstheme="minorHAnsi"/>
          <w:spacing w:val="68"/>
          <w:w w:val="150"/>
        </w:rPr>
        <w:t xml:space="preserve"> </w:t>
      </w:r>
      <w:r w:rsidRPr="008C1880">
        <w:rPr>
          <w:rFonts w:asciiTheme="minorHAnsi" w:hAnsiTheme="minorHAnsi" w:cstheme="minorHAnsi"/>
        </w:rPr>
        <w:t>powiadomi</w:t>
      </w:r>
      <w:r w:rsidRPr="008C1880">
        <w:rPr>
          <w:rFonts w:asciiTheme="minorHAnsi" w:hAnsiTheme="minorHAnsi" w:cstheme="minorHAnsi"/>
          <w:spacing w:val="72"/>
          <w:w w:val="150"/>
        </w:rPr>
        <w:t xml:space="preserve"> </w:t>
      </w:r>
      <w:r w:rsidRPr="008C1880">
        <w:rPr>
          <w:rFonts w:asciiTheme="minorHAnsi" w:hAnsiTheme="minorHAnsi" w:cstheme="minorHAnsi"/>
        </w:rPr>
        <w:t>niezwłocznie</w:t>
      </w:r>
      <w:r w:rsidRPr="008C1880">
        <w:rPr>
          <w:rFonts w:asciiTheme="minorHAnsi" w:hAnsiTheme="minorHAnsi" w:cstheme="minorHAnsi"/>
          <w:spacing w:val="70"/>
          <w:w w:val="150"/>
        </w:rPr>
        <w:t xml:space="preserve"> </w:t>
      </w:r>
      <w:r w:rsidRPr="008C1880">
        <w:rPr>
          <w:rFonts w:asciiTheme="minorHAnsi" w:hAnsiTheme="minorHAnsi" w:cstheme="minorHAnsi"/>
        </w:rPr>
        <w:t>wykonawcę</w:t>
      </w:r>
      <w:r w:rsidRPr="008C1880">
        <w:rPr>
          <w:rFonts w:asciiTheme="minorHAnsi" w:hAnsiTheme="minorHAnsi" w:cstheme="minorHAnsi"/>
          <w:spacing w:val="70"/>
          <w:w w:val="150"/>
        </w:rPr>
        <w:t xml:space="preserve"> </w:t>
      </w:r>
      <w:r w:rsidRPr="008C1880">
        <w:rPr>
          <w:rFonts w:asciiTheme="minorHAnsi" w:hAnsiTheme="minorHAnsi" w:cstheme="minorHAnsi"/>
        </w:rPr>
        <w:t>pocztą</w:t>
      </w:r>
      <w:r w:rsidRPr="008C1880">
        <w:rPr>
          <w:rFonts w:asciiTheme="minorHAnsi" w:hAnsiTheme="minorHAnsi" w:cstheme="minorHAnsi"/>
          <w:spacing w:val="70"/>
          <w:w w:val="150"/>
        </w:rPr>
        <w:t xml:space="preserve"> </w:t>
      </w:r>
      <w:r w:rsidRPr="008C1880">
        <w:rPr>
          <w:rFonts w:asciiTheme="minorHAnsi" w:hAnsiTheme="minorHAnsi" w:cstheme="minorHAnsi"/>
        </w:rPr>
        <w:t>elektroniczną</w:t>
      </w:r>
      <w:r w:rsidRPr="008C1880">
        <w:rPr>
          <w:rFonts w:asciiTheme="minorHAnsi" w:hAnsiTheme="minorHAnsi" w:cstheme="minorHAnsi"/>
          <w:spacing w:val="70"/>
          <w:w w:val="150"/>
        </w:rPr>
        <w:t xml:space="preserve"> </w:t>
      </w:r>
      <w:r w:rsidRPr="008C1880">
        <w:rPr>
          <w:rFonts w:asciiTheme="minorHAnsi" w:hAnsiTheme="minorHAnsi" w:cstheme="minorHAnsi"/>
        </w:rPr>
        <w:t>na</w:t>
      </w:r>
      <w:r w:rsidRPr="008C1880">
        <w:rPr>
          <w:rFonts w:asciiTheme="minorHAnsi" w:hAnsiTheme="minorHAnsi" w:cstheme="minorHAnsi"/>
          <w:spacing w:val="70"/>
          <w:w w:val="150"/>
        </w:rPr>
        <w:t xml:space="preserve"> </w:t>
      </w:r>
      <w:r w:rsidRPr="008C1880">
        <w:rPr>
          <w:rFonts w:asciiTheme="minorHAnsi" w:hAnsiTheme="minorHAnsi" w:cstheme="minorHAnsi"/>
          <w:spacing w:val="-2"/>
        </w:rPr>
        <w:t>adres:</w:t>
      </w:r>
      <w:r w:rsidR="008C1880">
        <w:rPr>
          <w:rFonts w:asciiTheme="minorHAnsi" w:hAnsiTheme="minorHAnsi" w:cstheme="minorHAnsi"/>
          <w:spacing w:val="-2"/>
        </w:rPr>
        <w:t xml:space="preserve"> </w:t>
      </w:r>
      <w:r w:rsidRPr="008C1880">
        <w:rPr>
          <w:rFonts w:asciiTheme="minorHAnsi" w:hAnsiTheme="minorHAnsi" w:cstheme="minorHAnsi"/>
        </w:rPr>
        <w:t>……………</w:t>
      </w:r>
      <w:r w:rsidRPr="008C1880">
        <w:rPr>
          <w:rFonts w:asciiTheme="minorHAnsi" w:hAnsiTheme="minorHAnsi" w:cstheme="minorHAnsi"/>
          <w:spacing w:val="40"/>
        </w:rPr>
        <w:t xml:space="preserve"> </w:t>
      </w:r>
      <w:r w:rsidRPr="008C1880">
        <w:rPr>
          <w:rFonts w:asciiTheme="minorHAnsi" w:hAnsiTheme="minorHAnsi" w:cstheme="minorHAnsi"/>
        </w:rPr>
        <w:t>lub</w:t>
      </w:r>
      <w:r w:rsidRPr="008C1880">
        <w:rPr>
          <w:rFonts w:asciiTheme="minorHAnsi" w:hAnsiTheme="minorHAnsi" w:cstheme="minorHAnsi"/>
          <w:spacing w:val="40"/>
        </w:rPr>
        <w:t xml:space="preserve"> </w:t>
      </w:r>
      <w:r w:rsidRPr="008C1880">
        <w:rPr>
          <w:rFonts w:asciiTheme="minorHAnsi" w:hAnsiTheme="minorHAnsi" w:cstheme="minorHAnsi"/>
        </w:rPr>
        <w:t>telefonicznie</w:t>
      </w:r>
      <w:r w:rsidRPr="008C1880">
        <w:rPr>
          <w:rFonts w:asciiTheme="minorHAnsi" w:hAnsiTheme="minorHAnsi" w:cstheme="minorHAnsi"/>
          <w:spacing w:val="40"/>
        </w:rPr>
        <w:t xml:space="preserve"> </w:t>
      </w:r>
      <w:r w:rsidRPr="008C1880">
        <w:rPr>
          <w:rFonts w:asciiTheme="minorHAnsi" w:hAnsiTheme="minorHAnsi" w:cstheme="minorHAnsi"/>
        </w:rPr>
        <w:t>–</w:t>
      </w:r>
      <w:r w:rsidRPr="008C1880">
        <w:rPr>
          <w:rFonts w:asciiTheme="minorHAnsi" w:hAnsiTheme="minorHAnsi" w:cstheme="minorHAnsi"/>
          <w:spacing w:val="40"/>
        </w:rPr>
        <w:t xml:space="preserve"> </w:t>
      </w:r>
      <w:r w:rsidRPr="008C1880">
        <w:rPr>
          <w:rFonts w:asciiTheme="minorHAnsi" w:hAnsiTheme="minorHAnsi" w:cstheme="minorHAnsi"/>
        </w:rPr>
        <w:t>nr</w:t>
      </w:r>
      <w:r w:rsidRPr="008C1880">
        <w:rPr>
          <w:rFonts w:asciiTheme="minorHAnsi" w:hAnsiTheme="minorHAnsi" w:cstheme="minorHAnsi"/>
          <w:spacing w:val="40"/>
        </w:rPr>
        <w:t xml:space="preserve"> </w:t>
      </w:r>
      <w:r w:rsidRPr="008C1880">
        <w:rPr>
          <w:rFonts w:asciiTheme="minorHAnsi" w:hAnsiTheme="minorHAnsi" w:cstheme="minorHAnsi"/>
        </w:rPr>
        <w:t>telefonu:</w:t>
      </w:r>
      <w:r w:rsidRPr="008C1880">
        <w:rPr>
          <w:rFonts w:asciiTheme="minorHAnsi" w:hAnsiTheme="minorHAnsi" w:cstheme="minorHAnsi"/>
          <w:spacing w:val="40"/>
        </w:rPr>
        <w:t xml:space="preserve"> </w:t>
      </w:r>
      <w:r w:rsidRPr="008C1880">
        <w:rPr>
          <w:rFonts w:asciiTheme="minorHAnsi" w:hAnsiTheme="minorHAnsi" w:cstheme="minorHAnsi"/>
        </w:rPr>
        <w:t>….…………</w:t>
      </w:r>
      <w:r w:rsidRPr="008C1880">
        <w:rPr>
          <w:rFonts w:asciiTheme="minorHAnsi" w:hAnsiTheme="minorHAnsi" w:cstheme="minorHAnsi"/>
          <w:spacing w:val="40"/>
        </w:rPr>
        <w:t xml:space="preserve"> </w:t>
      </w:r>
      <w:r w:rsidRPr="008C1880">
        <w:rPr>
          <w:rFonts w:asciiTheme="minorHAnsi" w:hAnsiTheme="minorHAnsi" w:cstheme="minorHAnsi"/>
        </w:rPr>
        <w:t>o</w:t>
      </w:r>
      <w:r w:rsidRPr="008C1880">
        <w:rPr>
          <w:rFonts w:asciiTheme="minorHAnsi" w:hAnsiTheme="minorHAnsi" w:cstheme="minorHAnsi"/>
          <w:spacing w:val="40"/>
        </w:rPr>
        <w:t xml:space="preserve"> </w:t>
      </w:r>
      <w:r w:rsidRPr="008C1880">
        <w:rPr>
          <w:rFonts w:asciiTheme="minorHAnsi" w:hAnsiTheme="minorHAnsi" w:cstheme="minorHAnsi"/>
        </w:rPr>
        <w:t>wystąpieniu</w:t>
      </w:r>
      <w:r w:rsidRPr="008C1880">
        <w:rPr>
          <w:rFonts w:asciiTheme="minorHAnsi" w:hAnsiTheme="minorHAnsi" w:cstheme="minorHAnsi"/>
          <w:spacing w:val="40"/>
        </w:rPr>
        <w:t xml:space="preserve"> </w:t>
      </w:r>
      <w:r w:rsidRPr="008C1880">
        <w:rPr>
          <w:rFonts w:asciiTheme="minorHAnsi" w:hAnsiTheme="minorHAnsi" w:cstheme="minorHAnsi"/>
        </w:rPr>
        <w:t>wad</w:t>
      </w:r>
      <w:r w:rsidRPr="008C1880">
        <w:rPr>
          <w:rFonts w:asciiTheme="minorHAnsi" w:hAnsiTheme="minorHAnsi" w:cstheme="minorHAnsi"/>
          <w:spacing w:val="40"/>
        </w:rPr>
        <w:t xml:space="preserve"> </w:t>
      </w:r>
      <w:r w:rsidRPr="008C1880">
        <w:rPr>
          <w:rFonts w:asciiTheme="minorHAnsi" w:hAnsiTheme="minorHAnsi" w:cstheme="minorHAnsi"/>
        </w:rPr>
        <w:t>w</w:t>
      </w:r>
      <w:r w:rsidRPr="008C1880">
        <w:rPr>
          <w:rFonts w:asciiTheme="minorHAnsi" w:hAnsiTheme="minorHAnsi" w:cstheme="minorHAnsi"/>
          <w:spacing w:val="40"/>
        </w:rPr>
        <w:t xml:space="preserve"> </w:t>
      </w:r>
      <w:r w:rsidRPr="008C1880">
        <w:rPr>
          <w:rFonts w:asciiTheme="minorHAnsi" w:hAnsiTheme="minorHAnsi" w:cstheme="minorHAnsi"/>
        </w:rPr>
        <w:t xml:space="preserve">przedmiocie objętym gwarancją i rękojmią, a </w:t>
      </w:r>
      <w:r w:rsidR="008C1880">
        <w:rPr>
          <w:rFonts w:asciiTheme="minorHAnsi" w:hAnsiTheme="minorHAnsi" w:cstheme="minorHAnsi"/>
        </w:rPr>
        <w:t>W</w:t>
      </w:r>
      <w:r w:rsidRPr="008C1880">
        <w:rPr>
          <w:rFonts w:asciiTheme="minorHAnsi" w:hAnsiTheme="minorHAnsi" w:cstheme="minorHAnsi"/>
        </w:rPr>
        <w:t>ykonawca zobowiązuje się do ich usunięcia</w:t>
      </w:r>
      <w:r w:rsidRPr="008C1880">
        <w:rPr>
          <w:rFonts w:asciiTheme="minorHAnsi" w:hAnsiTheme="minorHAnsi" w:cstheme="minorHAnsi"/>
          <w:spacing w:val="-14"/>
        </w:rPr>
        <w:t xml:space="preserve"> </w:t>
      </w:r>
      <w:r w:rsidRPr="008C1880">
        <w:rPr>
          <w:rFonts w:asciiTheme="minorHAnsi" w:hAnsiTheme="minorHAnsi" w:cstheme="minorHAnsi"/>
        </w:rPr>
        <w:t>w</w:t>
      </w:r>
      <w:r w:rsidRPr="008C1880">
        <w:rPr>
          <w:rFonts w:asciiTheme="minorHAnsi" w:hAnsiTheme="minorHAnsi" w:cstheme="minorHAnsi"/>
          <w:spacing w:val="-14"/>
        </w:rPr>
        <w:t xml:space="preserve"> </w:t>
      </w:r>
      <w:r w:rsidRPr="008C1880">
        <w:rPr>
          <w:rFonts w:asciiTheme="minorHAnsi" w:hAnsiTheme="minorHAnsi" w:cstheme="minorHAnsi"/>
        </w:rPr>
        <w:t>terminie</w:t>
      </w:r>
      <w:r w:rsidRPr="008C1880">
        <w:rPr>
          <w:rFonts w:asciiTheme="minorHAnsi" w:hAnsiTheme="minorHAnsi" w:cstheme="minorHAnsi"/>
          <w:spacing w:val="-13"/>
        </w:rPr>
        <w:t xml:space="preserve"> </w:t>
      </w:r>
      <w:r w:rsidRPr="008C1880">
        <w:rPr>
          <w:rFonts w:asciiTheme="minorHAnsi" w:hAnsiTheme="minorHAnsi" w:cstheme="minorHAnsi"/>
        </w:rPr>
        <w:t>do</w:t>
      </w:r>
      <w:r w:rsidRPr="008C1880">
        <w:rPr>
          <w:rFonts w:asciiTheme="minorHAnsi" w:hAnsiTheme="minorHAnsi" w:cstheme="minorHAnsi"/>
          <w:spacing w:val="-14"/>
        </w:rPr>
        <w:t xml:space="preserve"> </w:t>
      </w:r>
      <w:r w:rsidRPr="008C1880">
        <w:rPr>
          <w:rFonts w:asciiTheme="minorHAnsi" w:hAnsiTheme="minorHAnsi" w:cstheme="minorHAnsi"/>
        </w:rPr>
        <w:t>14</w:t>
      </w:r>
      <w:r w:rsidRPr="008C1880">
        <w:rPr>
          <w:rFonts w:asciiTheme="minorHAnsi" w:hAnsiTheme="minorHAnsi" w:cstheme="minorHAnsi"/>
          <w:spacing w:val="-13"/>
        </w:rPr>
        <w:t xml:space="preserve"> </w:t>
      </w:r>
      <w:r w:rsidRPr="008C1880">
        <w:rPr>
          <w:rFonts w:asciiTheme="minorHAnsi" w:hAnsiTheme="minorHAnsi" w:cstheme="minorHAnsi"/>
        </w:rPr>
        <w:t>dni</w:t>
      </w:r>
      <w:r w:rsidRPr="008C1880">
        <w:rPr>
          <w:rFonts w:asciiTheme="minorHAnsi" w:hAnsiTheme="minorHAnsi" w:cstheme="minorHAnsi"/>
          <w:spacing w:val="-14"/>
        </w:rPr>
        <w:t xml:space="preserve"> </w:t>
      </w:r>
      <w:r w:rsidRPr="008C1880">
        <w:rPr>
          <w:rFonts w:asciiTheme="minorHAnsi" w:hAnsiTheme="minorHAnsi" w:cstheme="minorHAnsi"/>
        </w:rPr>
        <w:t>od</w:t>
      </w:r>
      <w:r w:rsidRPr="008C1880">
        <w:rPr>
          <w:rFonts w:asciiTheme="minorHAnsi" w:hAnsiTheme="minorHAnsi" w:cstheme="minorHAnsi"/>
          <w:spacing w:val="-13"/>
        </w:rPr>
        <w:t xml:space="preserve"> </w:t>
      </w:r>
      <w:r w:rsidRPr="008C1880">
        <w:rPr>
          <w:rFonts w:asciiTheme="minorHAnsi" w:hAnsiTheme="minorHAnsi" w:cstheme="minorHAnsi"/>
        </w:rPr>
        <w:t>powiadomienia</w:t>
      </w:r>
      <w:r w:rsidRPr="008C1880">
        <w:rPr>
          <w:rFonts w:asciiTheme="minorHAnsi" w:hAnsiTheme="minorHAnsi" w:cstheme="minorHAnsi"/>
          <w:spacing w:val="-14"/>
        </w:rPr>
        <w:t xml:space="preserve"> </w:t>
      </w:r>
      <w:r w:rsidRPr="008C1880">
        <w:rPr>
          <w:rFonts w:asciiTheme="minorHAnsi" w:hAnsiTheme="minorHAnsi" w:cstheme="minorHAnsi"/>
        </w:rPr>
        <w:t>go</w:t>
      </w:r>
      <w:r w:rsidRPr="008C1880">
        <w:rPr>
          <w:rFonts w:asciiTheme="minorHAnsi" w:hAnsiTheme="minorHAnsi" w:cstheme="minorHAnsi"/>
          <w:spacing w:val="-14"/>
        </w:rPr>
        <w:t xml:space="preserve"> </w:t>
      </w:r>
      <w:r w:rsidRPr="008C1880">
        <w:rPr>
          <w:rFonts w:asciiTheme="minorHAnsi" w:hAnsiTheme="minorHAnsi" w:cstheme="minorHAnsi"/>
        </w:rPr>
        <w:t>przez</w:t>
      </w:r>
      <w:r w:rsidRPr="008C1880">
        <w:rPr>
          <w:rFonts w:asciiTheme="minorHAnsi" w:hAnsiTheme="minorHAnsi" w:cstheme="minorHAnsi"/>
          <w:spacing w:val="-13"/>
        </w:rPr>
        <w:t xml:space="preserve"> </w:t>
      </w:r>
      <w:r w:rsidR="008C1880">
        <w:rPr>
          <w:rFonts w:asciiTheme="minorHAnsi" w:hAnsiTheme="minorHAnsi" w:cstheme="minorHAnsi"/>
        </w:rPr>
        <w:t>Z</w:t>
      </w:r>
      <w:r w:rsidRPr="008C1880">
        <w:rPr>
          <w:rFonts w:asciiTheme="minorHAnsi" w:hAnsiTheme="minorHAnsi" w:cstheme="minorHAnsi"/>
        </w:rPr>
        <w:t>amawiającego</w:t>
      </w:r>
      <w:r w:rsidRPr="008C1880">
        <w:rPr>
          <w:rFonts w:asciiTheme="minorHAnsi" w:hAnsiTheme="minorHAnsi" w:cstheme="minorHAnsi"/>
          <w:spacing w:val="-14"/>
        </w:rPr>
        <w:t xml:space="preserve"> </w:t>
      </w:r>
      <w:r w:rsidRPr="008C1880">
        <w:rPr>
          <w:rFonts w:asciiTheme="minorHAnsi" w:hAnsiTheme="minorHAnsi" w:cstheme="minorHAnsi"/>
        </w:rPr>
        <w:t>o</w:t>
      </w:r>
      <w:r w:rsidRPr="008C1880">
        <w:rPr>
          <w:rFonts w:asciiTheme="minorHAnsi" w:hAnsiTheme="minorHAnsi" w:cstheme="minorHAnsi"/>
          <w:spacing w:val="-13"/>
        </w:rPr>
        <w:t xml:space="preserve"> </w:t>
      </w:r>
      <w:r w:rsidRPr="008C1880">
        <w:rPr>
          <w:rFonts w:asciiTheme="minorHAnsi" w:hAnsiTheme="minorHAnsi" w:cstheme="minorHAnsi"/>
        </w:rPr>
        <w:t>wadzie,</w:t>
      </w:r>
      <w:r w:rsidRPr="008C1880">
        <w:rPr>
          <w:rFonts w:asciiTheme="minorHAnsi" w:hAnsiTheme="minorHAnsi" w:cstheme="minorHAnsi"/>
          <w:spacing w:val="-14"/>
        </w:rPr>
        <w:t xml:space="preserve"> </w:t>
      </w:r>
      <w:r w:rsidRPr="008C1880">
        <w:rPr>
          <w:rFonts w:asciiTheme="minorHAnsi" w:hAnsiTheme="minorHAnsi" w:cstheme="minorHAnsi"/>
        </w:rPr>
        <w:t>jeżeli będzie to możliwe technicznie lub w innym – uzgodnionym przez strony w terminie do usunięcia</w:t>
      </w:r>
      <w:r w:rsidRPr="008C1880">
        <w:rPr>
          <w:rFonts w:asciiTheme="minorHAnsi" w:hAnsiTheme="minorHAnsi" w:cstheme="minorHAnsi"/>
          <w:spacing w:val="-1"/>
        </w:rPr>
        <w:t xml:space="preserve"> </w:t>
      </w:r>
      <w:r w:rsidRPr="008C1880">
        <w:rPr>
          <w:rFonts w:asciiTheme="minorHAnsi" w:hAnsiTheme="minorHAnsi" w:cstheme="minorHAnsi"/>
        </w:rPr>
        <w:t>wad –</w:t>
      </w:r>
      <w:r w:rsidRPr="008C1880">
        <w:rPr>
          <w:rFonts w:asciiTheme="minorHAnsi" w:hAnsiTheme="minorHAnsi" w:cstheme="minorHAnsi"/>
          <w:spacing w:val="-1"/>
        </w:rPr>
        <w:t xml:space="preserve"> </w:t>
      </w:r>
      <w:r w:rsidRPr="008C1880">
        <w:rPr>
          <w:rFonts w:asciiTheme="minorHAnsi" w:hAnsiTheme="minorHAnsi" w:cstheme="minorHAnsi"/>
        </w:rPr>
        <w:t>terminie. Zgłaszający obowiązany</w:t>
      </w:r>
      <w:r w:rsidRPr="008C1880">
        <w:rPr>
          <w:rFonts w:asciiTheme="minorHAnsi" w:hAnsiTheme="minorHAnsi" w:cstheme="minorHAnsi"/>
          <w:spacing w:val="-2"/>
        </w:rPr>
        <w:t xml:space="preserve"> </w:t>
      </w:r>
      <w:r w:rsidRPr="008C1880">
        <w:rPr>
          <w:rFonts w:asciiTheme="minorHAnsi" w:hAnsiTheme="minorHAnsi" w:cstheme="minorHAnsi"/>
        </w:rPr>
        <w:t>jest</w:t>
      </w:r>
      <w:r w:rsidRPr="008C1880">
        <w:rPr>
          <w:rFonts w:asciiTheme="minorHAnsi" w:hAnsiTheme="minorHAnsi" w:cstheme="minorHAnsi"/>
          <w:spacing w:val="-2"/>
        </w:rPr>
        <w:t xml:space="preserve"> </w:t>
      </w:r>
      <w:r w:rsidRPr="008C1880">
        <w:rPr>
          <w:rFonts w:asciiTheme="minorHAnsi" w:hAnsiTheme="minorHAnsi" w:cstheme="minorHAnsi"/>
        </w:rPr>
        <w:t>poinformować</w:t>
      </w:r>
      <w:r w:rsidRPr="008C1880">
        <w:rPr>
          <w:rFonts w:asciiTheme="minorHAnsi" w:hAnsiTheme="minorHAnsi" w:cstheme="minorHAnsi"/>
          <w:spacing w:val="-2"/>
        </w:rPr>
        <w:t xml:space="preserve"> </w:t>
      </w:r>
      <w:r w:rsidRPr="008C1880">
        <w:rPr>
          <w:rFonts w:asciiTheme="minorHAnsi" w:hAnsiTheme="minorHAnsi" w:cstheme="minorHAnsi"/>
        </w:rPr>
        <w:t xml:space="preserve">serwis </w:t>
      </w:r>
      <w:r w:rsidR="008C1880">
        <w:rPr>
          <w:rFonts w:asciiTheme="minorHAnsi" w:hAnsiTheme="minorHAnsi" w:cstheme="minorHAnsi"/>
        </w:rPr>
        <w:t>W</w:t>
      </w:r>
      <w:r w:rsidRPr="008C1880">
        <w:rPr>
          <w:rFonts w:asciiTheme="minorHAnsi" w:hAnsiTheme="minorHAnsi" w:cstheme="minorHAnsi"/>
        </w:rPr>
        <w:t>ykonawcy o godzinach dostępu do uszkodzonego przedmiotu umowy oraz o rodzaju uszkodzenia.</w:t>
      </w:r>
    </w:p>
    <w:p w14:paraId="35592C87" w14:textId="77777777" w:rsidR="001E79B8" w:rsidRPr="008C1880" w:rsidRDefault="001F6A29" w:rsidP="00A1430A">
      <w:pPr>
        <w:pStyle w:val="Akapitzlist"/>
        <w:numPr>
          <w:ilvl w:val="0"/>
          <w:numId w:val="7"/>
        </w:numPr>
        <w:tabs>
          <w:tab w:val="left" w:pos="539"/>
          <w:tab w:val="left" w:pos="541"/>
        </w:tabs>
        <w:spacing w:line="264" w:lineRule="auto"/>
        <w:ind w:right="126"/>
        <w:rPr>
          <w:rFonts w:asciiTheme="minorHAnsi" w:hAnsiTheme="minorHAnsi" w:cstheme="minorHAnsi"/>
        </w:rPr>
      </w:pPr>
      <w:r w:rsidRPr="008C1880">
        <w:rPr>
          <w:rFonts w:asciiTheme="minorHAnsi" w:hAnsiTheme="minorHAnsi" w:cstheme="minorHAnsi"/>
        </w:rPr>
        <w:t>Zamawiający może dochodzić uprawnień z tytułu rękojmi za wady fizyczne przedmiotu umowy niezależnie od uprawnień przysługujących z tytułu gwarancji.</w:t>
      </w:r>
    </w:p>
    <w:p w14:paraId="532F6DE0" w14:textId="77777777" w:rsidR="001E79B8" w:rsidRPr="008C1880" w:rsidRDefault="001F6A29" w:rsidP="00A1430A">
      <w:pPr>
        <w:pStyle w:val="Akapitzlist"/>
        <w:numPr>
          <w:ilvl w:val="0"/>
          <w:numId w:val="7"/>
        </w:numPr>
        <w:tabs>
          <w:tab w:val="left" w:pos="539"/>
          <w:tab w:val="left" w:pos="541"/>
        </w:tabs>
        <w:spacing w:line="264" w:lineRule="auto"/>
        <w:ind w:right="120"/>
        <w:rPr>
          <w:rFonts w:asciiTheme="minorHAnsi" w:hAnsiTheme="minorHAnsi" w:cstheme="minorHAnsi"/>
        </w:rPr>
      </w:pPr>
      <w:r w:rsidRPr="008C1880">
        <w:rPr>
          <w:rFonts w:asciiTheme="minorHAnsi" w:hAnsiTheme="minorHAnsi" w:cstheme="minorHAnsi"/>
        </w:rPr>
        <w:t>Inne szczegółowe warunki świadczenia serwisu gwarancyjnego określają dokumenty gwarancyjne dostarczone wraz z przedmiotem umowy. Zapisy zawarte w niniejszej umowie dotyczące gwarancji zmieniają w tym zakresie mniej korzystne postanowienia zawarte w dokumentach gwarancyjnych.</w:t>
      </w:r>
    </w:p>
    <w:p w14:paraId="08D3BDC3" w14:textId="77777777" w:rsidR="001E79B8" w:rsidRPr="008C1880" w:rsidRDefault="001F6A29" w:rsidP="00A1430A">
      <w:pPr>
        <w:pStyle w:val="Tekstpodstawowy"/>
        <w:spacing w:line="264" w:lineRule="auto"/>
        <w:ind w:left="0"/>
        <w:jc w:val="center"/>
        <w:rPr>
          <w:rFonts w:asciiTheme="minorHAnsi" w:hAnsiTheme="minorHAnsi" w:cstheme="minorHAnsi"/>
          <w:sz w:val="22"/>
          <w:szCs w:val="22"/>
        </w:rPr>
      </w:pPr>
      <w:r w:rsidRPr="008C1880">
        <w:rPr>
          <w:rFonts w:asciiTheme="minorHAnsi" w:hAnsiTheme="minorHAnsi" w:cstheme="minorHAnsi"/>
          <w:sz w:val="22"/>
          <w:szCs w:val="22"/>
        </w:rPr>
        <w:t>§</w:t>
      </w:r>
      <w:r w:rsidRPr="008C1880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8C1880">
        <w:rPr>
          <w:rFonts w:asciiTheme="minorHAnsi" w:hAnsiTheme="minorHAnsi" w:cstheme="minorHAnsi"/>
          <w:spacing w:val="-5"/>
          <w:sz w:val="22"/>
          <w:szCs w:val="22"/>
        </w:rPr>
        <w:t>7.</w:t>
      </w:r>
    </w:p>
    <w:p w14:paraId="3E23A906" w14:textId="77777777" w:rsidR="001E79B8" w:rsidRPr="008C1880" w:rsidRDefault="001F6A29" w:rsidP="00A1430A">
      <w:pPr>
        <w:pStyle w:val="Tekstpodstawowy"/>
        <w:spacing w:line="264" w:lineRule="auto"/>
        <w:ind w:left="32" w:right="32"/>
        <w:rPr>
          <w:rFonts w:asciiTheme="minorHAnsi" w:hAnsiTheme="minorHAnsi" w:cstheme="minorHAnsi"/>
          <w:sz w:val="22"/>
          <w:szCs w:val="22"/>
        </w:rPr>
      </w:pPr>
      <w:r w:rsidRPr="008C1880">
        <w:rPr>
          <w:rFonts w:asciiTheme="minorHAnsi" w:hAnsiTheme="minorHAnsi" w:cstheme="minorHAnsi"/>
          <w:sz w:val="22"/>
          <w:szCs w:val="22"/>
        </w:rPr>
        <w:t>Zamawiający</w:t>
      </w:r>
      <w:r w:rsidRPr="008C1880">
        <w:rPr>
          <w:rFonts w:asciiTheme="minorHAnsi" w:hAnsiTheme="minorHAnsi" w:cstheme="minorHAnsi"/>
          <w:spacing w:val="-16"/>
          <w:sz w:val="22"/>
          <w:szCs w:val="22"/>
        </w:rPr>
        <w:t xml:space="preserve"> </w:t>
      </w:r>
      <w:r w:rsidRPr="008C1880">
        <w:rPr>
          <w:rFonts w:asciiTheme="minorHAnsi" w:hAnsiTheme="minorHAnsi" w:cstheme="minorHAnsi"/>
          <w:sz w:val="22"/>
          <w:szCs w:val="22"/>
        </w:rPr>
        <w:t>dokonuje</w:t>
      </w:r>
      <w:r w:rsidRPr="008C1880">
        <w:rPr>
          <w:rFonts w:asciiTheme="minorHAnsi" w:hAnsiTheme="minorHAnsi" w:cstheme="minorHAnsi"/>
          <w:spacing w:val="-14"/>
          <w:sz w:val="22"/>
          <w:szCs w:val="22"/>
        </w:rPr>
        <w:t xml:space="preserve"> </w:t>
      </w:r>
      <w:r w:rsidRPr="008C1880">
        <w:rPr>
          <w:rFonts w:asciiTheme="minorHAnsi" w:hAnsiTheme="minorHAnsi" w:cstheme="minorHAnsi"/>
          <w:sz w:val="22"/>
          <w:szCs w:val="22"/>
        </w:rPr>
        <w:t>usunięcia</w:t>
      </w:r>
      <w:r w:rsidRPr="008C1880">
        <w:rPr>
          <w:rFonts w:asciiTheme="minorHAnsi" w:hAnsiTheme="minorHAnsi" w:cstheme="minorHAnsi"/>
          <w:spacing w:val="-14"/>
          <w:sz w:val="22"/>
          <w:szCs w:val="22"/>
        </w:rPr>
        <w:t xml:space="preserve"> </w:t>
      </w:r>
      <w:r w:rsidRPr="008C1880">
        <w:rPr>
          <w:rFonts w:asciiTheme="minorHAnsi" w:hAnsiTheme="minorHAnsi" w:cstheme="minorHAnsi"/>
          <w:sz w:val="22"/>
          <w:szCs w:val="22"/>
        </w:rPr>
        <w:t>wad</w:t>
      </w:r>
      <w:r w:rsidRPr="008C1880">
        <w:rPr>
          <w:rFonts w:asciiTheme="minorHAnsi" w:hAnsiTheme="minorHAnsi" w:cstheme="minorHAnsi"/>
          <w:spacing w:val="-13"/>
          <w:sz w:val="22"/>
          <w:szCs w:val="22"/>
        </w:rPr>
        <w:t xml:space="preserve"> </w:t>
      </w:r>
      <w:r w:rsidRPr="008C1880">
        <w:rPr>
          <w:rFonts w:asciiTheme="minorHAnsi" w:hAnsiTheme="minorHAnsi" w:cstheme="minorHAnsi"/>
          <w:sz w:val="22"/>
          <w:szCs w:val="22"/>
        </w:rPr>
        <w:t>we</w:t>
      </w:r>
      <w:r w:rsidRPr="008C1880">
        <w:rPr>
          <w:rFonts w:asciiTheme="minorHAnsi" w:hAnsiTheme="minorHAnsi" w:cstheme="minorHAnsi"/>
          <w:spacing w:val="-14"/>
          <w:sz w:val="22"/>
          <w:szCs w:val="22"/>
        </w:rPr>
        <w:t xml:space="preserve"> </w:t>
      </w:r>
      <w:r w:rsidRPr="008C1880">
        <w:rPr>
          <w:rFonts w:asciiTheme="minorHAnsi" w:hAnsiTheme="minorHAnsi" w:cstheme="minorHAnsi"/>
          <w:sz w:val="22"/>
          <w:szCs w:val="22"/>
        </w:rPr>
        <w:t>własnym</w:t>
      </w:r>
      <w:r w:rsidRPr="008C1880">
        <w:rPr>
          <w:rFonts w:asciiTheme="minorHAnsi" w:hAnsiTheme="minorHAnsi" w:cstheme="minorHAnsi"/>
          <w:spacing w:val="-13"/>
          <w:sz w:val="22"/>
          <w:szCs w:val="22"/>
        </w:rPr>
        <w:t xml:space="preserve"> </w:t>
      </w:r>
      <w:r w:rsidRPr="008C1880">
        <w:rPr>
          <w:rFonts w:asciiTheme="minorHAnsi" w:hAnsiTheme="minorHAnsi" w:cstheme="minorHAnsi"/>
          <w:sz w:val="22"/>
          <w:szCs w:val="22"/>
        </w:rPr>
        <w:t>zakresie</w:t>
      </w:r>
      <w:r w:rsidRPr="008C1880">
        <w:rPr>
          <w:rFonts w:asciiTheme="minorHAnsi" w:hAnsiTheme="minorHAnsi" w:cstheme="minorHAnsi"/>
          <w:spacing w:val="-14"/>
          <w:sz w:val="22"/>
          <w:szCs w:val="22"/>
        </w:rPr>
        <w:t xml:space="preserve"> </w:t>
      </w:r>
      <w:r w:rsidRPr="008C1880">
        <w:rPr>
          <w:rFonts w:asciiTheme="minorHAnsi" w:hAnsiTheme="minorHAnsi" w:cstheme="minorHAnsi"/>
          <w:sz w:val="22"/>
          <w:szCs w:val="22"/>
        </w:rPr>
        <w:t>na</w:t>
      </w:r>
      <w:r w:rsidRPr="008C1880">
        <w:rPr>
          <w:rFonts w:asciiTheme="minorHAnsi" w:hAnsiTheme="minorHAnsi" w:cstheme="minorHAnsi"/>
          <w:spacing w:val="-14"/>
          <w:sz w:val="22"/>
          <w:szCs w:val="22"/>
        </w:rPr>
        <w:t xml:space="preserve"> </w:t>
      </w:r>
      <w:r w:rsidRPr="008C1880">
        <w:rPr>
          <w:rFonts w:asciiTheme="minorHAnsi" w:hAnsiTheme="minorHAnsi" w:cstheme="minorHAnsi"/>
          <w:sz w:val="22"/>
          <w:szCs w:val="22"/>
        </w:rPr>
        <w:t>koszt</w:t>
      </w:r>
      <w:r w:rsidRPr="008C1880">
        <w:rPr>
          <w:rFonts w:asciiTheme="minorHAnsi" w:hAnsiTheme="minorHAnsi" w:cstheme="minorHAnsi"/>
          <w:spacing w:val="-11"/>
          <w:sz w:val="22"/>
          <w:szCs w:val="22"/>
        </w:rPr>
        <w:t xml:space="preserve"> </w:t>
      </w:r>
      <w:r w:rsidRPr="008C1880">
        <w:rPr>
          <w:rFonts w:asciiTheme="minorHAnsi" w:hAnsiTheme="minorHAnsi" w:cstheme="minorHAnsi"/>
          <w:sz w:val="22"/>
          <w:szCs w:val="22"/>
        </w:rPr>
        <w:t>wykonawcy</w:t>
      </w:r>
      <w:r w:rsidRPr="008C1880">
        <w:rPr>
          <w:rFonts w:asciiTheme="minorHAnsi" w:hAnsiTheme="minorHAnsi" w:cstheme="minorHAnsi"/>
          <w:spacing w:val="-13"/>
          <w:sz w:val="22"/>
          <w:szCs w:val="22"/>
        </w:rPr>
        <w:t xml:space="preserve"> </w:t>
      </w:r>
      <w:r w:rsidRPr="008C1880">
        <w:rPr>
          <w:rFonts w:asciiTheme="minorHAnsi" w:hAnsiTheme="minorHAnsi" w:cstheme="minorHAnsi"/>
          <w:sz w:val="22"/>
          <w:szCs w:val="22"/>
        </w:rPr>
        <w:t>w</w:t>
      </w:r>
      <w:r w:rsidRPr="008C1880">
        <w:rPr>
          <w:rFonts w:asciiTheme="minorHAnsi" w:hAnsiTheme="minorHAnsi" w:cstheme="minorHAnsi"/>
          <w:spacing w:val="-2"/>
          <w:sz w:val="22"/>
          <w:szCs w:val="22"/>
        </w:rPr>
        <w:t xml:space="preserve"> przypadku:</w:t>
      </w:r>
    </w:p>
    <w:p w14:paraId="79181415" w14:textId="77777777" w:rsidR="001E79B8" w:rsidRPr="00A1430A" w:rsidRDefault="001F6A29" w:rsidP="00A1430A">
      <w:pPr>
        <w:pStyle w:val="Akapitzlist"/>
        <w:numPr>
          <w:ilvl w:val="0"/>
          <w:numId w:val="6"/>
        </w:numPr>
        <w:tabs>
          <w:tab w:val="left" w:pos="541"/>
        </w:tabs>
        <w:spacing w:line="264" w:lineRule="auto"/>
        <w:rPr>
          <w:rFonts w:asciiTheme="minorHAnsi" w:hAnsiTheme="minorHAnsi" w:cstheme="minorHAnsi"/>
        </w:rPr>
      </w:pPr>
      <w:r w:rsidRPr="008C1880">
        <w:rPr>
          <w:rFonts w:asciiTheme="minorHAnsi" w:hAnsiTheme="minorHAnsi" w:cstheme="minorHAnsi"/>
        </w:rPr>
        <w:t>bezskutecznego</w:t>
      </w:r>
      <w:r w:rsidRPr="008C1880">
        <w:rPr>
          <w:rFonts w:asciiTheme="minorHAnsi" w:hAnsiTheme="minorHAnsi" w:cstheme="minorHAnsi"/>
          <w:spacing w:val="-6"/>
        </w:rPr>
        <w:t xml:space="preserve"> </w:t>
      </w:r>
      <w:r w:rsidRPr="008C1880">
        <w:rPr>
          <w:rFonts w:asciiTheme="minorHAnsi" w:hAnsiTheme="minorHAnsi" w:cstheme="minorHAnsi"/>
        </w:rPr>
        <w:t>upływu</w:t>
      </w:r>
      <w:r w:rsidRPr="008C1880">
        <w:rPr>
          <w:rFonts w:asciiTheme="minorHAnsi" w:hAnsiTheme="minorHAnsi" w:cstheme="minorHAnsi"/>
          <w:spacing w:val="-6"/>
        </w:rPr>
        <w:t xml:space="preserve"> </w:t>
      </w:r>
      <w:r w:rsidRPr="008C1880">
        <w:rPr>
          <w:rFonts w:asciiTheme="minorHAnsi" w:hAnsiTheme="minorHAnsi" w:cstheme="minorHAnsi"/>
        </w:rPr>
        <w:t>terminu</w:t>
      </w:r>
      <w:r w:rsidRPr="008C1880">
        <w:rPr>
          <w:rFonts w:asciiTheme="minorHAnsi" w:hAnsiTheme="minorHAnsi" w:cstheme="minorHAnsi"/>
          <w:spacing w:val="-6"/>
        </w:rPr>
        <w:t xml:space="preserve"> </w:t>
      </w:r>
      <w:r w:rsidRPr="008C1880">
        <w:rPr>
          <w:rFonts w:asciiTheme="minorHAnsi" w:hAnsiTheme="minorHAnsi" w:cstheme="minorHAnsi"/>
        </w:rPr>
        <w:t>usunięcia</w:t>
      </w:r>
      <w:r w:rsidRPr="008C1880">
        <w:rPr>
          <w:rFonts w:asciiTheme="minorHAnsi" w:hAnsiTheme="minorHAnsi" w:cstheme="minorHAnsi"/>
          <w:spacing w:val="-5"/>
        </w:rPr>
        <w:t xml:space="preserve"> </w:t>
      </w:r>
      <w:r w:rsidRPr="008C1880">
        <w:rPr>
          <w:rFonts w:asciiTheme="minorHAnsi" w:hAnsiTheme="minorHAnsi" w:cstheme="minorHAnsi"/>
          <w:spacing w:val="-4"/>
        </w:rPr>
        <w:t>wad,</w:t>
      </w:r>
    </w:p>
    <w:p w14:paraId="5C474682" w14:textId="77777777" w:rsidR="00A1430A" w:rsidRPr="008C1880" w:rsidRDefault="00A1430A" w:rsidP="00A1430A">
      <w:pPr>
        <w:pStyle w:val="Akapitzlist"/>
        <w:tabs>
          <w:tab w:val="left" w:pos="541"/>
        </w:tabs>
        <w:spacing w:line="264" w:lineRule="auto"/>
        <w:ind w:firstLine="0"/>
        <w:rPr>
          <w:rFonts w:asciiTheme="minorHAnsi" w:hAnsiTheme="minorHAnsi" w:cstheme="minorHAnsi"/>
        </w:rPr>
      </w:pPr>
    </w:p>
    <w:p w14:paraId="2BC75FB8" w14:textId="75A40AE7" w:rsidR="001E79B8" w:rsidRPr="008C1880" w:rsidRDefault="001F6A29" w:rsidP="00A1430A">
      <w:pPr>
        <w:pStyle w:val="Akapitzlist"/>
        <w:numPr>
          <w:ilvl w:val="0"/>
          <w:numId w:val="6"/>
        </w:numPr>
        <w:tabs>
          <w:tab w:val="left" w:pos="541"/>
        </w:tabs>
        <w:spacing w:line="264" w:lineRule="auto"/>
        <w:ind w:right="116"/>
        <w:rPr>
          <w:rFonts w:asciiTheme="minorHAnsi" w:hAnsiTheme="minorHAnsi" w:cstheme="minorHAnsi"/>
        </w:rPr>
      </w:pPr>
      <w:r w:rsidRPr="008C1880">
        <w:rPr>
          <w:rFonts w:asciiTheme="minorHAnsi" w:hAnsiTheme="minorHAnsi" w:cstheme="minorHAnsi"/>
        </w:rPr>
        <w:t xml:space="preserve">pisemnego uzgodnienia pomiędzy </w:t>
      </w:r>
      <w:r w:rsidR="008C1880">
        <w:rPr>
          <w:rFonts w:asciiTheme="minorHAnsi" w:hAnsiTheme="minorHAnsi" w:cstheme="minorHAnsi"/>
        </w:rPr>
        <w:t>Z</w:t>
      </w:r>
      <w:r w:rsidRPr="008C1880">
        <w:rPr>
          <w:rFonts w:asciiTheme="minorHAnsi" w:hAnsiTheme="minorHAnsi" w:cstheme="minorHAnsi"/>
        </w:rPr>
        <w:t xml:space="preserve">amawiającym a </w:t>
      </w:r>
      <w:r w:rsidR="008C1880">
        <w:rPr>
          <w:rFonts w:asciiTheme="minorHAnsi" w:hAnsiTheme="minorHAnsi" w:cstheme="minorHAnsi"/>
        </w:rPr>
        <w:t>W</w:t>
      </w:r>
      <w:r w:rsidRPr="008C1880">
        <w:rPr>
          <w:rFonts w:asciiTheme="minorHAnsi" w:hAnsiTheme="minorHAnsi" w:cstheme="minorHAnsi"/>
        </w:rPr>
        <w:t>ykonawcą dokonanego w terminie do usunięcia wad,</w:t>
      </w:r>
    </w:p>
    <w:p w14:paraId="1AAFD383" w14:textId="77777777" w:rsidR="001E79B8" w:rsidRPr="008C1880" w:rsidRDefault="001F6A29" w:rsidP="00A1430A">
      <w:pPr>
        <w:pStyle w:val="Akapitzlist"/>
        <w:numPr>
          <w:ilvl w:val="0"/>
          <w:numId w:val="6"/>
        </w:numPr>
        <w:tabs>
          <w:tab w:val="left" w:pos="541"/>
        </w:tabs>
        <w:spacing w:line="264" w:lineRule="auto"/>
        <w:rPr>
          <w:rFonts w:asciiTheme="minorHAnsi" w:hAnsiTheme="minorHAnsi" w:cstheme="minorHAnsi"/>
        </w:rPr>
      </w:pPr>
      <w:r w:rsidRPr="008C1880">
        <w:rPr>
          <w:rFonts w:asciiTheme="minorHAnsi" w:hAnsiTheme="minorHAnsi" w:cstheme="minorHAnsi"/>
        </w:rPr>
        <w:t>bezskutecznego</w:t>
      </w:r>
      <w:r w:rsidRPr="008C1880">
        <w:rPr>
          <w:rFonts w:asciiTheme="minorHAnsi" w:hAnsiTheme="minorHAnsi" w:cstheme="minorHAnsi"/>
          <w:spacing w:val="-7"/>
        </w:rPr>
        <w:t xml:space="preserve"> </w:t>
      </w:r>
      <w:r w:rsidRPr="008C1880">
        <w:rPr>
          <w:rFonts w:asciiTheme="minorHAnsi" w:hAnsiTheme="minorHAnsi" w:cstheme="minorHAnsi"/>
        </w:rPr>
        <w:t>upływu</w:t>
      </w:r>
      <w:r w:rsidRPr="008C1880">
        <w:rPr>
          <w:rFonts w:asciiTheme="minorHAnsi" w:hAnsiTheme="minorHAnsi" w:cstheme="minorHAnsi"/>
          <w:spacing w:val="-7"/>
        </w:rPr>
        <w:t xml:space="preserve"> </w:t>
      </w:r>
      <w:r w:rsidRPr="008C1880">
        <w:rPr>
          <w:rFonts w:asciiTheme="minorHAnsi" w:hAnsiTheme="minorHAnsi" w:cstheme="minorHAnsi"/>
        </w:rPr>
        <w:t>terminu</w:t>
      </w:r>
      <w:r w:rsidRPr="008C1880">
        <w:rPr>
          <w:rFonts w:asciiTheme="minorHAnsi" w:hAnsiTheme="minorHAnsi" w:cstheme="minorHAnsi"/>
          <w:spacing w:val="-5"/>
        </w:rPr>
        <w:t xml:space="preserve"> </w:t>
      </w:r>
      <w:r w:rsidRPr="008C1880">
        <w:rPr>
          <w:rFonts w:asciiTheme="minorHAnsi" w:hAnsiTheme="minorHAnsi" w:cstheme="minorHAnsi"/>
        </w:rPr>
        <w:t>uzgodnionego</w:t>
      </w:r>
      <w:r w:rsidRPr="008C1880">
        <w:rPr>
          <w:rFonts w:asciiTheme="minorHAnsi" w:hAnsiTheme="minorHAnsi" w:cstheme="minorHAnsi"/>
          <w:spacing w:val="-3"/>
        </w:rPr>
        <w:t xml:space="preserve"> </w:t>
      </w:r>
      <w:r w:rsidRPr="008C1880">
        <w:rPr>
          <w:rFonts w:asciiTheme="minorHAnsi" w:hAnsiTheme="minorHAnsi" w:cstheme="minorHAnsi"/>
        </w:rPr>
        <w:t>w</w:t>
      </w:r>
      <w:r w:rsidRPr="008C1880">
        <w:rPr>
          <w:rFonts w:asciiTheme="minorHAnsi" w:hAnsiTheme="minorHAnsi" w:cstheme="minorHAnsi"/>
          <w:spacing w:val="-4"/>
        </w:rPr>
        <w:t xml:space="preserve"> </w:t>
      </w:r>
      <w:r w:rsidRPr="008C1880">
        <w:rPr>
          <w:rFonts w:asciiTheme="minorHAnsi" w:hAnsiTheme="minorHAnsi" w:cstheme="minorHAnsi"/>
        </w:rPr>
        <w:t>sposób</w:t>
      </w:r>
      <w:r w:rsidRPr="008C1880">
        <w:rPr>
          <w:rFonts w:asciiTheme="minorHAnsi" w:hAnsiTheme="minorHAnsi" w:cstheme="minorHAnsi"/>
          <w:spacing w:val="-3"/>
        </w:rPr>
        <w:t xml:space="preserve"> </w:t>
      </w:r>
      <w:r w:rsidRPr="008C1880">
        <w:rPr>
          <w:rFonts w:asciiTheme="minorHAnsi" w:hAnsiTheme="minorHAnsi" w:cstheme="minorHAnsi"/>
        </w:rPr>
        <w:t>opisany</w:t>
      </w:r>
      <w:r w:rsidRPr="008C1880">
        <w:rPr>
          <w:rFonts w:asciiTheme="minorHAnsi" w:hAnsiTheme="minorHAnsi" w:cstheme="minorHAnsi"/>
          <w:spacing w:val="-7"/>
        </w:rPr>
        <w:t xml:space="preserve"> </w:t>
      </w:r>
      <w:r w:rsidRPr="008C1880">
        <w:rPr>
          <w:rFonts w:asciiTheme="minorHAnsi" w:hAnsiTheme="minorHAnsi" w:cstheme="minorHAnsi"/>
        </w:rPr>
        <w:t>w</w:t>
      </w:r>
      <w:r w:rsidRPr="008C1880">
        <w:rPr>
          <w:rFonts w:asciiTheme="minorHAnsi" w:hAnsiTheme="minorHAnsi" w:cstheme="minorHAnsi"/>
          <w:spacing w:val="-5"/>
        </w:rPr>
        <w:t xml:space="preserve"> </w:t>
      </w:r>
      <w:r w:rsidRPr="008C1880">
        <w:rPr>
          <w:rFonts w:asciiTheme="minorHAnsi" w:hAnsiTheme="minorHAnsi" w:cstheme="minorHAnsi"/>
        </w:rPr>
        <w:t>pkt</w:t>
      </w:r>
      <w:r w:rsidRPr="008C1880">
        <w:rPr>
          <w:rFonts w:asciiTheme="minorHAnsi" w:hAnsiTheme="minorHAnsi" w:cstheme="minorHAnsi"/>
          <w:spacing w:val="-2"/>
        </w:rPr>
        <w:t xml:space="preserve"> </w:t>
      </w:r>
      <w:r w:rsidRPr="008C1880">
        <w:rPr>
          <w:rFonts w:asciiTheme="minorHAnsi" w:hAnsiTheme="minorHAnsi" w:cstheme="minorHAnsi"/>
          <w:spacing w:val="-5"/>
        </w:rPr>
        <w:t>2.</w:t>
      </w:r>
    </w:p>
    <w:p w14:paraId="5BB0A7B1" w14:textId="55FFEDED" w:rsidR="00E201D1" w:rsidRPr="008C1880" w:rsidRDefault="00E201D1" w:rsidP="00A1430A">
      <w:pPr>
        <w:pStyle w:val="Tekstpodstawowy"/>
        <w:spacing w:line="264" w:lineRule="auto"/>
        <w:ind w:left="116"/>
        <w:jc w:val="center"/>
        <w:rPr>
          <w:rFonts w:asciiTheme="minorHAnsi" w:hAnsiTheme="minorHAnsi" w:cstheme="minorHAnsi"/>
          <w:sz w:val="22"/>
          <w:szCs w:val="22"/>
        </w:rPr>
      </w:pPr>
      <w:r w:rsidRPr="008C1880">
        <w:rPr>
          <w:rFonts w:asciiTheme="minorHAnsi" w:hAnsiTheme="minorHAnsi" w:cstheme="minorHAnsi"/>
          <w:sz w:val="22"/>
          <w:szCs w:val="22"/>
        </w:rPr>
        <w:t>§</w:t>
      </w:r>
      <w:r w:rsidRPr="008C1880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8C1880">
        <w:rPr>
          <w:rFonts w:asciiTheme="minorHAnsi" w:hAnsiTheme="minorHAnsi" w:cstheme="minorHAnsi"/>
          <w:spacing w:val="-5"/>
          <w:sz w:val="22"/>
          <w:szCs w:val="22"/>
        </w:rPr>
        <w:t>8.</w:t>
      </w:r>
    </w:p>
    <w:p w14:paraId="75116962" w14:textId="77777777" w:rsidR="001E79B8" w:rsidRPr="008C1880" w:rsidRDefault="001F6A29" w:rsidP="00A1430A">
      <w:pPr>
        <w:pStyle w:val="Akapitzlist"/>
        <w:numPr>
          <w:ilvl w:val="0"/>
          <w:numId w:val="5"/>
        </w:numPr>
        <w:tabs>
          <w:tab w:val="left" w:pos="539"/>
        </w:tabs>
        <w:spacing w:line="264" w:lineRule="auto"/>
        <w:ind w:left="539" w:hanging="423"/>
        <w:rPr>
          <w:rFonts w:asciiTheme="minorHAnsi" w:hAnsiTheme="minorHAnsi" w:cstheme="minorHAnsi"/>
        </w:rPr>
      </w:pPr>
      <w:r w:rsidRPr="008C1880">
        <w:rPr>
          <w:rFonts w:asciiTheme="minorHAnsi" w:hAnsiTheme="minorHAnsi" w:cstheme="minorHAnsi"/>
        </w:rPr>
        <w:t>Wykonawca</w:t>
      </w:r>
      <w:r w:rsidRPr="008C1880">
        <w:rPr>
          <w:rFonts w:asciiTheme="minorHAnsi" w:hAnsiTheme="minorHAnsi" w:cstheme="minorHAnsi"/>
          <w:spacing w:val="-3"/>
        </w:rPr>
        <w:t xml:space="preserve"> </w:t>
      </w:r>
      <w:r w:rsidRPr="008C1880">
        <w:rPr>
          <w:rFonts w:asciiTheme="minorHAnsi" w:hAnsiTheme="minorHAnsi" w:cstheme="minorHAnsi"/>
        </w:rPr>
        <w:t>zapłaci</w:t>
      </w:r>
      <w:r w:rsidRPr="008C1880">
        <w:rPr>
          <w:rFonts w:asciiTheme="minorHAnsi" w:hAnsiTheme="minorHAnsi" w:cstheme="minorHAnsi"/>
          <w:spacing w:val="-3"/>
        </w:rPr>
        <w:t xml:space="preserve"> </w:t>
      </w:r>
      <w:r w:rsidRPr="008C1880">
        <w:rPr>
          <w:rFonts w:asciiTheme="minorHAnsi" w:hAnsiTheme="minorHAnsi" w:cstheme="minorHAnsi"/>
        </w:rPr>
        <w:t>zamawiającemu</w:t>
      </w:r>
      <w:r w:rsidRPr="008C1880">
        <w:rPr>
          <w:rFonts w:asciiTheme="minorHAnsi" w:hAnsiTheme="minorHAnsi" w:cstheme="minorHAnsi"/>
          <w:spacing w:val="-4"/>
        </w:rPr>
        <w:t xml:space="preserve"> </w:t>
      </w:r>
      <w:r w:rsidRPr="008C1880">
        <w:rPr>
          <w:rFonts w:asciiTheme="minorHAnsi" w:hAnsiTheme="minorHAnsi" w:cstheme="minorHAnsi"/>
        </w:rPr>
        <w:t>karę</w:t>
      </w:r>
      <w:r w:rsidRPr="008C1880">
        <w:rPr>
          <w:rFonts w:asciiTheme="minorHAnsi" w:hAnsiTheme="minorHAnsi" w:cstheme="minorHAnsi"/>
          <w:spacing w:val="-3"/>
        </w:rPr>
        <w:t xml:space="preserve"> </w:t>
      </w:r>
      <w:r w:rsidRPr="008C1880">
        <w:rPr>
          <w:rFonts w:asciiTheme="minorHAnsi" w:hAnsiTheme="minorHAnsi" w:cstheme="minorHAnsi"/>
          <w:spacing w:val="-2"/>
        </w:rPr>
        <w:t>umowną:</w:t>
      </w:r>
    </w:p>
    <w:p w14:paraId="2C8A12D4" w14:textId="33CDADB7" w:rsidR="001E79B8" w:rsidRPr="008C1880" w:rsidRDefault="001F6A29" w:rsidP="00A1430A">
      <w:pPr>
        <w:pStyle w:val="Akapitzlist"/>
        <w:numPr>
          <w:ilvl w:val="1"/>
          <w:numId w:val="5"/>
        </w:numPr>
        <w:tabs>
          <w:tab w:val="left" w:pos="964"/>
        </w:tabs>
        <w:spacing w:line="264" w:lineRule="auto"/>
        <w:ind w:left="964" w:hanging="423"/>
        <w:rPr>
          <w:rFonts w:asciiTheme="minorHAnsi" w:hAnsiTheme="minorHAnsi" w:cstheme="minorHAnsi"/>
        </w:rPr>
      </w:pPr>
      <w:r w:rsidRPr="008C1880">
        <w:rPr>
          <w:rFonts w:asciiTheme="minorHAnsi" w:hAnsiTheme="minorHAnsi" w:cstheme="minorHAnsi"/>
        </w:rPr>
        <w:t>za</w:t>
      </w:r>
      <w:r w:rsidRPr="008C1880">
        <w:rPr>
          <w:rFonts w:asciiTheme="minorHAnsi" w:hAnsiTheme="minorHAnsi" w:cstheme="minorHAnsi"/>
          <w:spacing w:val="-2"/>
        </w:rPr>
        <w:t xml:space="preserve"> </w:t>
      </w:r>
      <w:r w:rsidRPr="008C1880">
        <w:rPr>
          <w:rFonts w:asciiTheme="minorHAnsi" w:hAnsiTheme="minorHAnsi" w:cstheme="minorHAnsi"/>
        </w:rPr>
        <w:t>odstąpienie</w:t>
      </w:r>
      <w:r w:rsidRPr="008C1880">
        <w:rPr>
          <w:rFonts w:asciiTheme="minorHAnsi" w:hAnsiTheme="minorHAnsi" w:cstheme="minorHAnsi"/>
          <w:spacing w:val="-1"/>
        </w:rPr>
        <w:t xml:space="preserve"> </w:t>
      </w:r>
      <w:r w:rsidRPr="008C1880">
        <w:rPr>
          <w:rFonts w:asciiTheme="minorHAnsi" w:hAnsiTheme="minorHAnsi" w:cstheme="minorHAnsi"/>
        </w:rPr>
        <w:t>od umowy</w:t>
      </w:r>
      <w:r w:rsidRPr="008C1880">
        <w:rPr>
          <w:rFonts w:asciiTheme="minorHAnsi" w:hAnsiTheme="minorHAnsi" w:cstheme="minorHAnsi"/>
          <w:spacing w:val="-1"/>
        </w:rPr>
        <w:t xml:space="preserve"> </w:t>
      </w:r>
      <w:r w:rsidRPr="008C1880">
        <w:rPr>
          <w:rFonts w:asciiTheme="minorHAnsi" w:hAnsiTheme="minorHAnsi" w:cstheme="minorHAnsi"/>
        </w:rPr>
        <w:t>przez którąkolwiek</w:t>
      </w:r>
      <w:r w:rsidRPr="008C1880">
        <w:rPr>
          <w:rFonts w:asciiTheme="minorHAnsi" w:hAnsiTheme="minorHAnsi" w:cstheme="minorHAnsi"/>
          <w:spacing w:val="-2"/>
        </w:rPr>
        <w:t xml:space="preserve"> </w:t>
      </w:r>
      <w:r w:rsidRPr="008C1880">
        <w:rPr>
          <w:rFonts w:asciiTheme="minorHAnsi" w:hAnsiTheme="minorHAnsi" w:cstheme="minorHAnsi"/>
        </w:rPr>
        <w:t>ze</w:t>
      </w:r>
      <w:r w:rsidRPr="008C1880">
        <w:rPr>
          <w:rFonts w:asciiTheme="minorHAnsi" w:hAnsiTheme="minorHAnsi" w:cstheme="minorHAnsi"/>
          <w:spacing w:val="2"/>
        </w:rPr>
        <w:t xml:space="preserve"> </w:t>
      </w:r>
      <w:r w:rsidRPr="008C1880">
        <w:rPr>
          <w:rFonts w:asciiTheme="minorHAnsi" w:hAnsiTheme="minorHAnsi" w:cstheme="minorHAnsi"/>
        </w:rPr>
        <w:t>Stron</w:t>
      </w:r>
      <w:r w:rsidRPr="008C1880">
        <w:rPr>
          <w:rFonts w:asciiTheme="minorHAnsi" w:hAnsiTheme="minorHAnsi" w:cstheme="minorHAnsi"/>
          <w:spacing w:val="-1"/>
        </w:rPr>
        <w:t xml:space="preserve"> </w:t>
      </w:r>
      <w:r w:rsidRPr="008C1880">
        <w:rPr>
          <w:rFonts w:asciiTheme="minorHAnsi" w:hAnsiTheme="minorHAnsi" w:cstheme="minorHAnsi"/>
        </w:rPr>
        <w:t>z</w:t>
      </w:r>
      <w:r w:rsidRPr="008C1880">
        <w:rPr>
          <w:rFonts w:asciiTheme="minorHAnsi" w:hAnsiTheme="minorHAnsi" w:cstheme="minorHAnsi"/>
          <w:spacing w:val="-3"/>
        </w:rPr>
        <w:t xml:space="preserve"> </w:t>
      </w:r>
      <w:r w:rsidRPr="008C1880">
        <w:rPr>
          <w:rFonts w:asciiTheme="minorHAnsi" w:hAnsiTheme="minorHAnsi" w:cstheme="minorHAnsi"/>
        </w:rPr>
        <w:t>przyczyn</w:t>
      </w:r>
      <w:r w:rsidRPr="008C1880">
        <w:rPr>
          <w:rFonts w:asciiTheme="minorHAnsi" w:hAnsiTheme="minorHAnsi" w:cstheme="minorHAnsi"/>
          <w:spacing w:val="-1"/>
        </w:rPr>
        <w:t xml:space="preserve"> </w:t>
      </w:r>
      <w:r w:rsidRPr="008C1880">
        <w:rPr>
          <w:rFonts w:asciiTheme="minorHAnsi" w:hAnsiTheme="minorHAnsi" w:cstheme="minorHAnsi"/>
        </w:rPr>
        <w:t>leżących</w:t>
      </w:r>
      <w:r w:rsidRPr="008C1880">
        <w:rPr>
          <w:rFonts w:asciiTheme="minorHAnsi" w:hAnsiTheme="minorHAnsi" w:cstheme="minorHAnsi"/>
          <w:spacing w:val="-1"/>
        </w:rPr>
        <w:t xml:space="preserve"> </w:t>
      </w:r>
      <w:r w:rsidRPr="008C1880">
        <w:rPr>
          <w:rFonts w:asciiTheme="minorHAnsi" w:hAnsiTheme="minorHAnsi" w:cstheme="minorHAnsi"/>
        </w:rPr>
        <w:t>po</w:t>
      </w:r>
      <w:r w:rsidRPr="008C1880">
        <w:rPr>
          <w:rFonts w:asciiTheme="minorHAnsi" w:hAnsiTheme="minorHAnsi" w:cstheme="minorHAnsi"/>
          <w:spacing w:val="1"/>
        </w:rPr>
        <w:t xml:space="preserve"> </w:t>
      </w:r>
      <w:r w:rsidRPr="008C1880">
        <w:rPr>
          <w:rFonts w:asciiTheme="minorHAnsi" w:hAnsiTheme="minorHAnsi" w:cstheme="minorHAnsi"/>
          <w:spacing w:val="-2"/>
        </w:rPr>
        <w:t>stronie</w:t>
      </w:r>
      <w:r w:rsidR="008C1880">
        <w:rPr>
          <w:rFonts w:asciiTheme="minorHAnsi" w:hAnsiTheme="minorHAnsi" w:cstheme="minorHAnsi"/>
          <w:spacing w:val="-2"/>
        </w:rPr>
        <w:t xml:space="preserve"> </w:t>
      </w:r>
      <w:r w:rsidR="008C1880">
        <w:rPr>
          <w:rFonts w:asciiTheme="minorHAnsi" w:hAnsiTheme="minorHAnsi" w:cstheme="minorHAnsi"/>
        </w:rPr>
        <w:t>W</w:t>
      </w:r>
      <w:r w:rsidRPr="008C1880">
        <w:rPr>
          <w:rFonts w:asciiTheme="minorHAnsi" w:hAnsiTheme="minorHAnsi" w:cstheme="minorHAnsi"/>
        </w:rPr>
        <w:t>ykonawcy</w:t>
      </w:r>
      <w:r w:rsidRPr="008C1880">
        <w:rPr>
          <w:rFonts w:asciiTheme="minorHAnsi" w:hAnsiTheme="minorHAnsi" w:cstheme="minorHAnsi"/>
          <w:spacing w:val="-5"/>
        </w:rPr>
        <w:t xml:space="preserve"> </w:t>
      </w:r>
      <w:r w:rsidRPr="008C1880">
        <w:rPr>
          <w:rFonts w:asciiTheme="minorHAnsi" w:hAnsiTheme="minorHAnsi" w:cstheme="minorHAnsi"/>
        </w:rPr>
        <w:t>w</w:t>
      </w:r>
      <w:r w:rsidRPr="008C1880">
        <w:rPr>
          <w:rFonts w:asciiTheme="minorHAnsi" w:hAnsiTheme="minorHAnsi" w:cstheme="minorHAnsi"/>
          <w:spacing w:val="-4"/>
        </w:rPr>
        <w:t xml:space="preserve"> </w:t>
      </w:r>
      <w:r w:rsidRPr="008C1880">
        <w:rPr>
          <w:rFonts w:asciiTheme="minorHAnsi" w:hAnsiTheme="minorHAnsi" w:cstheme="minorHAnsi"/>
        </w:rPr>
        <w:t>wysokości</w:t>
      </w:r>
      <w:r w:rsidRPr="008C1880">
        <w:rPr>
          <w:rFonts w:asciiTheme="minorHAnsi" w:hAnsiTheme="minorHAnsi" w:cstheme="minorHAnsi"/>
          <w:spacing w:val="-4"/>
        </w:rPr>
        <w:t xml:space="preserve"> </w:t>
      </w:r>
      <w:r w:rsidRPr="008C1880">
        <w:rPr>
          <w:rFonts w:asciiTheme="minorHAnsi" w:hAnsiTheme="minorHAnsi" w:cstheme="minorHAnsi"/>
        </w:rPr>
        <w:t>30%</w:t>
      </w:r>
      <w:r w:rsidRPr="008C1880">
        <w:rPr>
          <w:rFonts w:asciiTheme="minorHAnsi" w:hAnsiTheme="minorHAnsi" w:cstheme="minorHAnsi"/>
          <w:spacing w:val="-2"/>
        </w:rPr>
        <w:t xml:space="preserve"> </w:t>
      </w:r>
      <w:r w:rsidRPr="008C1880">
        <w:rPr>
          <w:rFonts w:asciiTheme="minorHAnsi" w:hAnsiTheme="minorHAnsi" w:cstheme="minorHAnsi"/>
        </w:rPr>
        <w:t>wynagrodzenia</w:t>
      </w:r>
      <w:r w:rsidRPr="008C1880">
        <w:rPr>
          <w:rFonts w:asciiTheme="minorHAnsi" w:hAnsiTheme="minorHAnsi" w:cstheme="minorHAnsi"/>
          <w:spacing w:val="-5"/>
        </w:rPr>
        <w:t xml:space="preserve"> </w:t>
      </w:r>
      <w:r w:rsidRPr="008C1880">
        <w:rPr>
          <w:rFonts w:asciiTheme="minorHAnsi" w:hAnsiTheme="minorHAnsi" w:cstheme="minorHAnsi"/>
        </w:rPr>
        <w:t>umownego</w:t>
      </w:r>
      <w:r w:rsidRPr="008C1880">
        <w:rPr>
          <w:rFonts w:asciiTheme="minorHAnsi" w:hAnsiTheme="minorHAnsi" w:cstheme="minorHAnsi"/>
          <w:spacing w:val="3"/>
        </w:rPr>
        <w:t xml:space="preserve"> </w:t>
      </w:r>
      <w:r w:rsidRPr="008C1880">
        <w:rPr>
          <w:rFonts w:asciiTheme="minorHAnsi" w:hAnsiTheme="minorHAnsi" w:cstheme="minorHAnsi"/>
        </w:rPr>
        <w:t>określonego</w:t>
      </w:r>
      <w:r w:rsidRPr="008C1880">
        <w:rPr>
          <w:rFonts w:asciiTheme="minorHAnsi" w:hAnsiTheme="minorHAnsi" w:cstheme="minorHAnsi"/>
          <w:spacing w:val="-3"/>
        </w:rPr>
        <w:t xml:space="preserve"> </w:t>
      </w:r>
      <w:r w:rsidRPr="008C1880">
        <w:rPr>
          <w:rFonts w:asciiTheme="minorHAnsi" w:hAnsiTheme="minorHAnsi" w:cstheme="minorHAnsi"/>
        </w:rPr>
        <w:t>w</w:t>
      </w:r>
      <w:r w:rsidRPr="008C1880">
        <w:rPr>
          <w:rFonts w:asciiTheme="minorHAnsi" w:hAnsiTheme="minorHAnsi" w:cstheme="minorHAnsi"/>
          <w:spacing w:val="-4"/>
        </w:rPr>
        <w:t xml:space="preserve"> </w:t>
      </w:r>
      <w:r w:rsidRPr="008C1880">
        <w:rPr>
          <w:rFonts w:asciiTheme="minorHAnsi" w:hAnsiTheme="minorHAnsi" w:cstheme="minorHAnsi"/>
        </w:rPr>
        <w:t>§</w:t>
      </w:r>
      <w:r w:rsidRPr="008C1880">
        <w:rPr>
          <w:rFonts w:asciiTheme="minorHAnsi" w:hAnsiTheme="minorHAnsi" w:cstheme="minorHAnsi"/>
          <w:spacing w:val="-4"/>
        </w:rPr>
        <w:t xml:space="preserve"> </w:t>
      </w:r>
      <w:r w:rsidRPr="008C1880">
        <w:rPr>
          <w:rFonts w:asciiTheme="minorHAnsi" w:hAnsiTheme="minorHAnsi" w:cstheme="minorHAnsi"/>
        </w:rPr>
        <w:t>4</w:t>
      </w:r>
      <w:r w:rsidRPr="008C1880">
        <w:rPr>
          <w:rFonts w:asciiTheme="minorHAnsi" w:hAnsiTheme="minorHAnsi" w:cstheme="minorHAnsi"/>
          <w:spacing w:val="-4"/>
        </w:rPr>
        <w:t xml:space="preserve"> </w:t>
      </w:r>
      <w:r w:rsidRPr="008C1880">
        <w:rPr>
          <w:rFonts w:asciiTheme="minorHAnsi" w:hAnsiTheme="minorHAnsi" w:cstheme="minorHAnsi"/>
        </w:rPr>
        <w:t>ust.</w:t>
      </w:r>
      <w:r w:rsidRPr="008C1880">
        <w:rPr>
          <w:rFonts w:asciiTheme="minorHAnsi" w:hAnsiTheme="minorHAnsi" w:cstheme="minorHAnsi"/>
          <w:spacing w:val="-3"/>
        </w:rPr>
        <w:t xml:space="preserve"> </w:t>
      </w:r>
      <w:r w:rsidRPr="008C1880">
        <w:rPr>
          <w:rFonts w:asciiTheme="minorHAnsi" w:hAnsiTheme="minorHAnsi" w:cstheme="minorHAnsi"/>
          <w:spacing w:val="-5"/>
        </w:rPr>
        <w:t>1,</w:t>
      </w:r>
    </w:p>
    <w:p w14:paraId="48011932" w14:textId="77777777" w:rsidR="001E79B8" w:rsidRPr="008C1880" w:rsidRDefault="001F6A29" w:rsidP="00A1430A">
      <w:pPr>
        <w:pStyle w:val="Akapitzlist"/>
        <w:numPr>
          <w:ilvl w:val="1"/>
          <w:numId w:val="5"/>
        </w:numPr>
        <w:tabs>
          <w:tab w:val="left" w:pos="964"/>
          <w:tab w:val="left" w:pos="966"/>
        </w:tabs>
        <w:spacing w:line="264" w:lineRule="auto"/>
        <w:ind w:right="113"/>
        <w:rPr>
          <w:rFonts w:asciiTheme="minorHAnsi" w:hAnsiTheme="minorHAnsi" w:cstheme="minorHAnsi"/>
        </w:rPr>
      </w:pPr>
      <w:r w:rsidRPr="008C1880">
        <w:rPr>
          <w:rFonts w:asciiTheme="minorHAnsi" w:hAnsiTheme="minorHAnsi" w:cstheme="minorHAnsi"/>
        </w:rPr>
        <w:t>za</w:t>
      </w:r>
      <w:r w:rsidRPr="008C1880">
        <w:rPr>
          <w:rFonts w:asciiTheme="minorHAnsi" w:hAnsiTheme="minorHAnsi" w:cstheme="minorHAnsi"/>
          <w:spacing w:val="-5"/>
        </w:rPr>
        <w:t xml:space="preserve"> </w:t>
      </w:r>
      <w:r w:rsidRPr="008C1880">
        <w:rPr>
          <w:rFonts w:asciiTheme="minorHAnsi" w:hAnsiTheme="minorHAnsi" w:cstheme="minorHAnsi"/>
        </w:rPr>
        <w:t>zwłokę</w:t>
      </w:r>
      <w:r w:rsidRPr="008C1880">
        <w:rPr>
          <w:rFonts w:asciiTheme="minorHAnsi" w:hAnsiTheme="minorHAnsi" w:cstheme="minorHAnsi"/>
          <w:spacing w:val="-5"/>
        </w:rPr>
        <w:t xml:space="preserve"> </w:t>
      </w:r>
      <w:r w:rsidRPr="008C1880">
        <w:rPr>
          <w:rFonts w:asciiTheme="minorHAnsi" w:hAnsiTheme="minorHAnsi" w:cstheme="minorHAnsi"/>
        </w:rPr>
        <w:t>w</w:t>
      </w:r>
      <w:r w:rsidRPr="008C1880">
        <w:rPr>
          <w:rFonts w:asciiTheme="minorHAnsi" w:hAnsiTheme="minorHAnsi" w:cstheme="minorHAnsi"/>
          <w:spacing w:val="-4"/>
        </w:rPr>
        <w:t xml:space="preserve"> </w:t>
      </w:r>
      <w:r w:rsidRPr="008C1880">
        <w:rPr>
          <w:rFonts w:asciiTheme="minorHAnsi" w:hAnsiTheme="minorHAnsi" w:cstheme="minorHAnsi"/>
        </w:rPr>
        <w:t>terminie</w:t>
      </w:r>
      <w:r w:rsidRPr="008C1880">
        <w:rPr>
          <w:rFonts w:asciiTheme="minorHAnsi" w:hAnsiTheme="minorHAnsi" w:cstheme="minorHAnsi"/>
          <w:spacing w:val="-4"/>
        </w:rPr>
        <w:t xml:space="preserve"> </w:t>
      </w:r>
      <w:r w:rsidRPr="008C1880">
        <w:rPr>
          <w:rFonts w:asciiTheme="minorHAnsi" w:hAnsiTheme="minorHAnsi" w:cstheme="minorHAnsi"/>
        </w:rPr>
        <w:t>dostawy</w:t>
      </w:r>
      <w:r w:rsidRPr="008C1880">
        <w:rPr>
          <w:rFonts w:asciiTheme="minorHAnsi" w:hAnsiTheme="minorHAnsi" w:cstheme="minorHAnsi"/>
          <w:spacing w:val="-6"/>
        </w:rPr>
        <w:t xml:space="preserve"> </w:t>
      </w:r>
      <w:r w:rsidRPr="008C1880">
        <w:rPr>
          <w:rFonts w:asciiTheme="minorHAnsi" w:hAnsiTheme="minorHAnsi" w:cstheme="minorHAnsi"/>
        </w:rPr>
        <w:t>przedmiotu</w:t>
      </w:r>
      <w:r w:rsidRPr="008C1880">
        <w:rPr>
          <w:rFonts w:asciiTheme="minorHAnsi" w:hAnsiTheme="minorHAnsi" w:cstheme="minorHAnsi"/>
          <w:spacing w:val="-5"/>
        </w:rPr>
        <w:t xml:space="preserve"> </w:t>
      </w:r>
      <w:r w:rsidRPr="008C1880">
        <w:rPr>
          <w:rFonts w:asciiTheme="minorHAnsi" w:hAnsiTheme="minorHAnsi" w:cstheme="minorHAnsi"/>
        </w:rPr>
        <w:t>umowy</w:t>
      </w:r>
      <w:r w:rsidRPr="008C1880">
        <w:rPr>
          <w:rFonts w:asciiTheme="minorHAnsi" w:hAnsiTheme="minorHAnsi" w:cstheme="minorHAnsi"/>
          <w:spacing w:val="-6"/>
        </w:rPr>
        <w:t xml:space="preserve"> </w:t>
      </w:r>
      <w:r w:rsidRPr="008C1880">
        <w:rPr>
          <w:rFonts w:asciiTheme="minorHAnsi" w:hAnsiTheme="minorHAnsi" w:cstheme="minorHAnsi"/>
        </w:rPr>
        <w:t>w</w:t>
      </w:r>
      <w:r w:rsidRPr="008C1880">
        <w:rPr>
          <w:rFonts w:asciiTheme="minorHAnsi" w:hAnsiTheme="minorHAnsi" w:cstheme="minorHAnsi"/>
          <w:spacing w:val="-4"/>
        </w:rPr>
        <w:t xml:space="preserve"> </w:t>
      </w:r>
      <w:r w:rsidRPr="008C1880">
        <w:rPr>
          <w:rFonts w:asciiTheme="minorHAnsi" w:hAnsiTheme="minorHAnsi" w:cstheme="minorHAnsi"/>
        </w:rPr>
        <w:t>wysokości</w:t>
      </w:r>
      <w:r w:rsidRPr="008C1880">
        <w:rPr>
          <w:rFonts w:asciiTheme="minorHAnsi" w:hAnsiTheme="minorHAnsi" w:cstheme="minorHAnsi"/>
          <w:spacing w:val="-3"/>
        </w:rPr>
        <w:t xml:space="preserve"> </w:t>
      </w:r>
      <w:r w:rsidRPr="008C1880">
        <w:rPr>
          <w:rFonts w:asciiTheme="minorHAnsi" w:hAnsiTheme="minorHAnsi" w:cstheme="minorHAnsi"/>
        </w:rPr>
        <w:t>0,2% wynagrodzenia umownego określonego</w:t>
      </w:r>
      <w:r w:rsidRPr="008C1880">
        <w:rPr>
          <w:rFonts w:asciiTheme="minorHAnsi" w:hAnsiTheme="minorHAnsi" w:cstheme="minorHAnsi"/>
          <w:spacing w:val="-4"/>
        </w:rPr>
        <w:t xml:space="preserve"> </w:t>
      </w:r>
      <w:r w:rsidRPr="008C1880">
        <w:rPr>
          <w:rFonts w:asciiTheme="minorHAnsi" w:hAnsiTheme="minorHAnsi" w:cstheme="minorHAnsi"/>
        </w:rPr>
        <w:t>w</w:t>
      </w:r>
      <w:r w:rsidRPr="008C1880">
        <w:rPr>
          <w:rFonts w:asciiTheme="minorHAnsi" w:hAnsiTheme="minorHAnsi" w:cstheme="minorHAnsi"/>
          <w:spacing w:val="-2"/>
        </w:rPr>
        <w:t xml:space="preserve"> </w:t>
      </w:r>
      <w:r w:rsidRPr="008C1880">
        <w:rPr>
          <w:rFonts w:asciiTheme="minorHAnsi" w:hAnsiTheme="minorHAnsi" w:cstheme="minorHAnsi"/>
        </w:rPr>
        <w:t>§</w:t>
      </w:r>
      <w:r w:rsidRPr="008C1880">
        <w:rPr>
          <w:rFonts w:asciiTheme="minorHAnsi" w:hAnsiTheme="minorHAnsi" w:cstheme="minorHAnsi"/>
          <w:spacing w:val="-2"/>
        </w:rPr>
        <w:t xml:space="preserve"> </w:t>
      </w:r>
      <w:r w:rsidRPr="008C1880">
        <w:rPr>
          <w:rFonts w:asciiTheme="minorHAnsi" w:hAnsiTheme="minorHAnsi" w:cstheme="minorHAnsi"/>
        </w:rPr>
        <w:t>4</w:t>
      </w:r>
      <w:r w:rsidRPr="008C1880">
        <w:rPr>
          <w:rFonts w:asciiTheme="minorHAnsi" w:hAnsiTheme="minorHAnsi" w:cstheme="minorHAnsi"/>
          <w:spacing w:val="-2"/>
        </w:rPr>
        <w:t xml:space="preserve"> </w:t>
      </w:r>
      <w:r w:rsidRPr="008C1880">
        <w:rPr>
          <w:rFonts w:asciiTheme="minorHAnsi" w:hAnsiTheme="minorHAnsi" w:cstheme="minorHAnsi"/>
        </w:rPr>
        <w:t>ust.</w:t>
      </w:r>
      <w:r w:rsidRPr="008C1880">
        <w:rPr>
          <w:rFonts w:asciiTheme="minorHAnsi" w:hAnsiTheme="minorHAnsi" w:cstheme="minorHAnsi"/>
          <w:spacing w:val="-4"/>
        </w:rPr>
        <w:t xml:space="preserve"> </w:t>
      </w:r>
      <w:r w:rsidRPr="008C1880">
        <w:rPr>
          <w:rFonts w:asciiTheme="minorHAnsi" w:hAnsiTheme="minorHAnsi" w:cstheme="minorHAnsi"/>
        </w:rPr>
        <w:t>1 za</w:t>
      </w:r>
      <w:r w:rsidRPr="008C1880">
        <w:rPr>
          <w:rFonts w:asciiTheme="minorHAnsi" w:hAnsiTheme="minorHAnsi" w:cstheme="minorHAnsi"/>
          <w:spacing w:val="-3"/>
        </w:rPr>
        <w:t xml:space="preserve"> </w:t>
      </w:r>
      <w:r w:rsidRPr="008C1880">
        <w:rPr>
          <w:rFonts w:asciiTheme="minorHAnsi" w:hAnsiTheme="minorHAnsi" w:cstheme="minorHAnsi"/>
        </w:rPr>
        <w:t>każdy</w:t>
      </w:r>
      <w:r w:rsidRPr="008C1880">
        <w:rPr>
          <w:rFonts w:asciiTheme="minorHAnsi" w:hAnsiTheme="minorHAnsi" w:cstheme="minorHAnsi"/>
          <w:spacing w:val="-3"/>
        </w:rPr>
        <w:t xml:space="preserve"> </w:t>
      </w:r>
      <w:r w:rsidRPr="008C1880">
        <w:rPr>
          <w:rFonts w:asciiTheme="minorHAnsi" w:hAnsiTheme="minorHAnsi" w:cstheme="minorHAnsi"/>
        </w:rPr>
        <w:t>dzień</w:t>
      </w:r>
      <w:r w:rsidRPr="008C1880">
        <w:rPr>
          <w:rFonts w:asciiTheme="minorHAnsi" w:hAnsiTheme="minorHAnsi" w:cstheme="minorHAnsi"/>
          <w:spacing w:val="-2"/>
        </w:rPr>
        <w:t xml:space="preserve"> </w:t>
      </w:r>
      <w:r w:rsidRPr="008C1880">
        <w:rPr>
          <w:rFonts w:asciiTheme="minorHAnsi" w:hAnsiTheme="minorHAnsi" w:cstheme="minorHAnsi"/>
        </w:rPr>
        <w:t>przekroczenia</w:t>
      </w:r>
      <w:r w:rsidRPr="008C1880">
        <w:rPr>
          <w:rFonts w:asciiTheme="minorHAnsi" w:hAnsiTheme="minorHAnsi" w:cstheme="minorHAnsi"/>
          <w:spacing w:val="-3"/>
        </w:rPr>
        <w:t xml:space="preserve"> </w:t>
      </w:r>
      <w:r w:rsidRPr="008C1880">
        <w:rPr>
          <w:rFonts w:asciiTheme="minorHAnsi" w:hAnsiTheme="minorHAnsi" w:cstheme="minorHAnsi"/>
        </w:rPr>
        <w:t>terminu,</w:t>
      </w:r>
      <w:r w:rsidRPr="008C1880">
        <w:rPr>
          <w:rFonts w:asciiTheme="minorHAnsi" w:hAnsiTheme="minorHAnsi" w:cstheme="minorHAnsi"/>
          <w:spacing w:val="-4"/>
        </w:rPr>
        <w:t xml:space="preserve"> </w:t>
      </w:r>
      <w:r w:rsidRPr="008C1880">
        <w:rPr>
          <w:rFonts w:asciiTheme="minorHAnsi" w:hAnsiTheme="minorHAnsi" w:cstheme="minorHAnsi"/>
        </w:rPr>
        <w:t>o</w:t>
      </w:r>
      <w:r w:rsidRPr="008C1880">
        <w:rPr>
          <w:rFonts w:asciiTheme="minorHAnsi" w:hAnsiTheme="minorHAnsi" w:cstheme="minorHAnsi"/>
          <w:spacing w:val="-2"/>
        </w:rPr>
        <w:t xml:space="preserve"> </w:t>
      </w:r>
      <w:r w:rsidRPr="008C1880">
        <w:rPr>
          <w:rFonts w:asciiTheme="minorHAnsi" w:hAnsiTheme="minorHAnsi" w:cstheme="minorHAnsi"/>
        </w:rPr>
        <w:t>którym mowa</w:t>
      </w:r>
      <w:r w:rsidRPr="008C1880">
        <w:rPr>
          <w:rFonts w:asciiTheme="minorHAnsi" w:hAnsiTheme="minorHAnsi" w:cstheme="minorHAnsi"/>
          <w:spacing w:val="40"/>
        </w:rPr>
        <w:t xml:space="preserve"> </w:t>
      </w:r>
      <w:r w:rsidRPr="008C1880">
        <w:rPr>
          <w:rFonts w:asciiTheme="minorHAnsi" w:hAnsiTheme="minorHAnsi" w:cstheme="minorHAnsi"/>
        </w:rPr>
        <w:t>w</w:t>
      </w:r>
      <w:r w:rsidRPr="008C1880">
        <w:rPr>
          <w:rFonts w:asciiTheme="minorHAnsi" w:hAnsiTheme="minorHAnsi" w:cstheme="minorHAnsi"/>
          <w:spacing w:val="40"/>
        </w:rPr>
        <w:t xml:space="preserve"> </w:t>
      </w:r>
      <w:r w:rsidRPr="008C1880">
        <w:rPr>
          <w:rFonts w:asciiTheme="minorHAnsi" w:hAnsiTheme="minorHAnsi" w:cstheme="minorHAnsi"/>
        </w:rPr>
        <w:t>§</w:t>
      </w:r>
      <w:r w:rsidRPr="008C1880">
        <w:rPr>
          <w:rFonts w:asciiTheme="minorHAnsi" w:hAnsiTheme="minorHAnsi" w:cstheme="minorHAnsi"/>
          <w:spacing w:val="40"/>
        </w:rPr>
        <w:t xml:space="preserve"> </w:t>
      </w:r>
      <w:r w:rsidRPr="008C1880">
        <w:rPr>
          <w:rFonts w:asciiTheme="minorHAnsi" w:hAnsiTheme="minorHAnsi" w:cstheme="minorHAnsi"/>
        </w:rPr>
        <w:t>3,</w:t>
      </w:r>
      <w:r w:rsidRPr="008C1880">
        <w:rPr>
          <w:rFonts w:asciiTheme="minorHAnsi" w:hAnsiTheme="minorHAnsi" w:cstheme="minorHAnsi"/>
          <w:spacing w:val="40"/>
        </w:rPr>
        <w:t xml:space="preserve"> </w:t>
      </w:r>
      <w:r w:rsidRPr="008C1880">
        <w:rPr>
          <w:rFonts w:asciiTheme="minorHAnsi" w:hAnsiTheme="minorHAnsi" w:cstheme="minorHAnsi"/>
        </w:rPr>
        <w:t>jednak</w:t>
      </w:r>
      <w:r w:rsidRPr="008C1880">
        <w:rPr>
          <w:rFonts w:asciiTheme="minorHAnsi" w:hAnsiTheme="minorHAnsi" w:cstheme="minorHAnsi"/>
          <w:spacing w:val="40"/>
        </w:rPr>
        <w:t xml:space="preserve"> </w:t>
      </w:r>
      <w:r w:rsidRPr="008C1880">
        <w:rPr>
          <w:rFonts w:asciiTheme="minorHAnsi" w:hAnsiTheme="minorHAnsi" w:cstheme="minorHAnsi"/>
        </w:rPr>
        <w:t>nie</w:t>
      </w:r>
      <w:r w:rsidRPr="008C1880">
        <w:rPr>
          <w:rFonts w:asciiTheme="minorHAnsi" w:hAnsiTheme="minorHAnsi" w:cstheme="minorHAnsi"/>
          <w:spacing w:val="40"/>
        </w:rPr>
        <w:t xml:space="preserve"> </w:t>
      </w:r>
      <w:r w:rsidRPr="008C1880">
        <w:rPr>
          <w:rFonts w:asciiTheme="minorHAnsi" w:hAnsiTheme="minorHAnsi" w:cstheme="minorHAnsi"/>
        </w:rPr>
        <w:t>więcej</w:t>
      </w:r>
      <w:r w:rsidRPr="008C1880">
        <w:rPr>
          <w:rFonts w:asciiTheme="minorHAnsi" w:hAnsiTheme="minorHAnsi" w:cstheme="minorHAnsi"/>
          <w:spacing w:val="40"/>
        </w:rPr>
        <w:t xml:space="preserve"> </w:t>
      </w:r>
      <w:r w:rsidRPr="008C1880">
        <w:rPr>
          <w:rFonts w:asciiTheme="minorHAnsi" w:hAnsiTheme="minorHAnsi" w:cstheme="minorHAnsi"/>
        </w:rPr>
        <w:t>niż</w:t>
      </w:r>
      <w:r w:rsidRPr="008C1880">
        <w:rPr>
          <w:rFonts w:asciiTheme="minorHAnsi" w:hAnsiTheme="minorHAnsi" w:cstheme="minorHAnsi"/>
          <w:spacing w:val="40"/>
        </w:rPr>
        <w:t xml:space="preserve"> </w:t>
      </w:r>
      <w:r w:rsidRPr="008C1880">
        <w:rPr>
          <w:rFonts w:asciiTheme="minorHAnsi" w:hAnsiTheme="minorHAnsi" w:cstheme="minorHAnsi"/>
        </w:rPr>
        <w:t>30%</w:t>
      </w:r>
      <w:r w:rsidRPr="008C1880">
        <w:rPr>
          <w:rFonts w:asciiTheme="minorHAnsi" w:hAnsiTheme="minorHAnsi" w:cstheme="minorHAnsi"/>
          <w:spacing w:val="40"/>
        </w:rPr>
        <w:t xml:space="preserve"> </w:t>
      </w:r>
      <w:r w:rsidRPr="008C1880">
        <w:rPr>
          <w:rFonts w:asciiTheme="minorHAnsi" w:hAnsiTheme="minorHAnsi" w:cstheme="minorHAnsi"/>
        </w:rPr>
        <w:t>wynagrodzenia</w:t>
      </w:r>
      <w:r w:rsidRPr="008C1880">
        <w:rPr>
          <w:rFonts w:asciiTheme="minorHAnsi" w:hAnsiTheme="minorHAnsi" w:cstheme="minorHAnsi"/>
          <w:spacing w:val="40"/>
        </w:rPr>
        <w:t xml:space="preserve"> </w:t>
      </w:r>
      <w:r w:rsidRPr="008C1880">
        <w:rPr>
          <w:rFonts w:asciiTheme="minorHAnsi" w:hAnsiTheme="minorHAnsi" w:cstheme="minorHAnsi"/>
        </w:rPr>
        <w:t>umownego</w:t>
      </w:r>
      <w:r w:rsidRPr="008C1880">
        <w:rPr>
          <w:rFonts w:asciiTheme="minorHAnsi" w:hAnsiTheme="minorHAnsi" w:cstheme="minorHAnsi"/>
          <w:spacing w:val="40"/>
        </w:rPr>
        <w:t xml:space="preserve"> </w:t>
      </w:r>
      <w:r w:rsidRPr="008C1880">
        <w:rPr>
          <w:rFonts w:asciiTheme="minorHAnsi" w:hAnsiTheme="minorHAnsi" w:cstheme="minorHAnsi"/>
        </w:rPr>
        <w:t>określonego w § 4 ust. 1,</w:t>
      </w:r>
    </w:p>
    <w:p w14:paraId="6D306642" w14:textId="77777777" w:rsidR="001E79B8" w:rsidRPr="008C1880" w:rsidRDefault="001F6A29" w:rsidP="00A1430A">
      <w:pPr>
        <w:pStyle w:val="Akapitzlist"/>
        <w:numPr>
          <w:ilvl w:val="1"/>
          <w:numId w:val="5"/>
        </w:numPr>
        <w:tabs>
          <w:tab w:val="left" w:pos="964"/>
          <w:tab w:val="left" w:pos="966"/>
        </w:tabs>
        <w:spacing w:line="264" w:lineRule="auto"/>
        <w:ind w:right="113"/>
        <w:rPr>
          <w:rFonts w:asciiTheme="minorHAnsi" w:hAnsiTheme="minorHAnsi" w:cstheme="minorHAnsi"/>
        </w:rPr>
      </w:pPr>
      <w:r w:rsidRPr="008C1880">
        <w:rPr>
          <w:rFonts w:asciiTheme="minorHAnsi" w:hAnsiTheme="minorHAnsi" w:cstheme="minorHAnsi"/>
        </w:rPr>
        <w:t>za</w:t>
      </w:r>
      <w:r w:rsidRPr="008C1880">
        <w:rPr>
          <w:rFonts w:asciiTheme="minorHAnsi" w:hAnsiTheme="minorHAnsi" w:cstheme="minorHAnsi"/>
          <w:spacing w:val="25"/>
        </w:rPr>
        <w:t xml:space="preserve"> </w:t>
      </w:r>
      <w:r w:rsidRPr="008C1880">
        <w:rPr>
          <w:rFonts w:asciiTheme="minorHAnsi" w:hAnsiTheme="minorHAnsi" w:cstheme="minorHAnsi"/>
        </w:rPr>
        <w:t>każdy</w:t>
      </w:r>
      <w:r w:rsidRPr="008C1880">
        <w:rPr>
          <w:rFonts w:asciiTheme="minorHAnsi" w:hAnsiTheme="minorHAnsi" w:cstheme="minorHAnsi"/>
          <w:spacing w:val="22"/>
        </w:rPr>
        <w:t xml:space="preserve"> </w:t>
      </w:r>
      <w:r w:rsidRPr="008C1880">
        <w:rPr>
          <w:rFonts w:asciiTheme="minorHAnsi" w:hAnsiTheme="minorHAnsi" w:cstheme="minorHAnsi"/>
        </w:rPr>
        <w:t>dzień</w:t>
      </w:r>
      <w:r w:rsidRPr="008C1880">
        <w:rPr>
          <w:rFonts w:asciiTheme="minorHAnsi" w:hAnsiTheme="minorHAnsi" w:cstheme="minorHAnsi"/>
          <w:spacing w:val="24"/>
        </w:rPr>
        <w:t xml:space="preserve"> </w:t>
      </w:r>
      <w:r w:rsidRPr="008C1880">
        <w:rPr>
          <w:rFonts w:asciiTheme="minorHAnsi" w:hAnsiTheme="minorHAnsi" w:cstheme="minorHAnsi"/>
        </w:rPr>
        <w:t>zwłoki</w:t>
      </w:r>
      <w:r w:rsidRPr="008C1880">
        <w:rPr>
          <w:rFonts w:asciiTheme="minorHAnsi" w:hAnsiTheme="minorHAnsi" w:cstheme="minorHAnsi"/>
          <w:spacing w:val="22"/>
        </w:rPr>
        <w:t xml:space="preserve"> </w:t>
      </w:r>
      <w:r w:rsidRPr="008C1880">
        <w:rPr>
          <w:rFonts w:asciiTheme="minorHAnsi" w:hAnsiTheme="minorHAnsi" w:cstheme="minorHAnsi"/>
        </w:rPr>
        <w:t>w</w:t>
      </w:r>
      <w:r w:rsidRPr="008C1880">
        <w:rPr>
          <w:rFonts w:asciiTheme="minorHAnsi" w:hAnsiTheme="minorHAnsi" w:cstheme="minorHAnsi"/>
          <w:spacing w:val="23"/>
        </w:rPr>
        <w:t xml:space="preserve"> </w:t>
      </w:r>
      <w:r w:rsidRPr="008C1880">
        <w:rPr>
          <w:rFonts w:asciiTheme="minorHAnsi" w:hAnsiTheme="minorHAnsi" w:cstheme="minorHAnsi"/>
        </w:rPr>
        <w:t>usunięciu</w:t>
      </w:r>
      <w:r w:rsidRPr="008C1880">
        <w:rPr>
          <w:rFonts w:asciiTheme="minorHAnsi" w:hAnsiTheme="minorHAnsi" w:cstheme="minorHAnsi"/>
          <w:spacing w:val="23"/>
        </w:rPr>
        <w:t xml:space="preserve"> </w:t>
      </w:r>
      <w:r w:rsidRPr="008C1880">
        <w:rPr>
          <w:rFonts w:asciiTheme="minorHAnsi" w:hAnsiTheme="minorHAnsi" w:cstheme="minorHAnsi"/>
        </w:rPr>
        <w:t>wad</w:t>
      </w:r>
      <w:r w:rsidRPr="008C1880">
        <w:rPr>
          <w:rFonts w:asciiTheme="minorHAnsi" w:hAnsiTheme="minorHAnsi" w:cstheme="minorHAnsi"/>
          <w:spacing w:val="21"/>
        </w:rPr>
        <w:t xml:space="preserve"> </w:t>
      </w:r>
      <w:r w:rsidRPr="008C1880">
        <w:rPr>
          <w:rFonts w:asciiTheme="minorHAnsi" w:hAnsiTheme="minorHAnsi" w:cstheme="minorHAnsi"/>
        </w:rPr>
        <w:t>po</w:t>
      </w:r>
      <w:r w:rsidRPr="008C1880">
        <w:rPr>
          <w:rFonts w:asciiTheme="minorHAnsi" w:hAnsiTheme="minorHAnsi" w:cstheme="minorHAnsi"/>
          <w:spacing w:val="23"/>
        </w:rPr>
        <w:t xml:space="preserve"> </w:t>
      </w:r>
      <w:r w:rsidRPr="008C1880">
        <w:rPr>
          <w:rFonts w:asciiTheme="minorHAnsi" w:hAnsiTheme="minorHAnsi" w:cstheme="minorHAnsi"/>
        </w:rPr>
        <w:t>terminie,</w:t>
      </w:r>
      <w:r w:rsidRPr="008C1880">
        <w:rPr>
          <w:rFonts w:asciiTheme="minorHAnsi" w:hAnsiTheme="minorHAnsi" w:cstheme="minorHAnsi"/>
          <w:spacing w:val="23"/>
        </w:rPr>
        <w:t xml:space="preserve"> </w:t>
      </w:r>
      <w:r w:rsidRPr="008C1880">
        <w:rPr>
          <w:rFonts w:asciiTheme="minorHAnsi" w:hAnsiTheme="minorHAnsi" w:cstheme="minorHAnsi"/>
        </w:rPr>
        <w:t>o</w:t>
      </w:r>
      <w:r w:rsidRPr="008C1880">
        <w:rPr>
          <w:rFonts w:asciiTheme="minorHAnsi" w:hAnsiTheme="minorHAnsi" w:cstheme="minorHAnsi"/>
          <w:spacing w:val="23"/>
        </w:rPr>
        <w:t xml:space="preserve"> </w:t>
      </w:r>
      <w:r w:rsidRPr="008C1880">
        <w:rPr>
          <w:rFonts w:asciiTheme="minorHAnsi" w:hAnsiTheme="minorHAnsi" w:cstheme="minorHAnsi"/>
        </w:rPr>
        <w:t>którym</w:t>
      </w:r>
      <w:r w:rsidRPr="008C1880">
        <w:rPr>
          <w:rFonts w:asciiTheme="minorHAnsi" w:hAnsiTheme="minorHAnsi" w:cstheme="minorHAnsi"/>
          <w:spacing w:val="22"/>
        </w:rPr>
        <w:t xml:space="preserve"> </w:t>
      </w:r>
      <w:r w:rsidRPr="008C1880">
        <w:rPr>
          <w:rFonts w:asciiTheme="minorHAnsi" w:hAnsiTheme="minorHAnsi" w:cstheme="minorHAnsi"/>
        </w:rPr>
        <w:t>mowa</w:t>
      </w:r>
      <w:r w:rsidRPr="008C1880">
        <w:rPr>
          <w:rFonts w:asciiTheme="minorHAnsi" w:hAnsiTheme="minorHAnsi" w:cstheme="minorHAnsi"/>
          <w:spacing w:val="22"/>
        </w:rPr>
        <w:t xml:space="preserve"> </w:t>
      </w:r>
      <w:r w:rsidRPr="008C1880">
        <w:rPr>
          <w:rFonts w:asciiTheme="minorHAnsi" w:hAnsiTheme="minorHAnsi" w:cstheme="minorHAnsi"/>
        </w:rPr>
        <w:t>w</w:t>
      </w:r>
      <w:r w:rsidRPr="008C1880">
        <w:rPr>
          <w:rFonts w:asciiTheme="minorHAnsi" w:hAnsiTheme="minorHAnsi" w:cstheme="minorHAnsi"/>
          <w:spacing w:val="21"/>
        </w:rPr>
        <w:t xml:space="preserve"> </w:t>
      </w:r>
      <w:r w:rsidRPr="008C1880">
        <w:rPr>
          <w:rFonts w:asciiTheme="minorHAnsi" w:hAnsiTheme="minorHAnsi" w:cstheme="minorHAnsi"/>
        </w:rPr>
        <w:t>§</w:t>
      </w:r>
      <w:r w:rsidRPr="008C1880">
        <w:rPr>
          <w:rFonts w:asciiTheme="minorHAnsi" w:hAnsiTheme="minorHAnsi" w:cstheme="minorHAnsi"/>
          <w:spacing w:val="34"/>
        </w:rPr>
        <w:t xml:space="preserve"> </w:t>
      </w:r>
      <w:r w:rsidRPr="008C1880">
        <w:rPr>
          <w:rFonts w:asciiTheme="minorHAnsi" w:hAnsiTheme="minorHAnsi" w:cstheme="minorHAnsi"/>
        </w:rPr>
        <w:t>6</w:t>
      </w:r>
      <w:r w:rsidRPr="008C1880">
        <w:rPr>
          <w:rFonts w:asciiTheme="minorHAnsi" w:hAnsiTheme="minorHAnsi" w:cstheme="minorHAnsi"/>
          <w:spacing w:val="23"/>
        </w:rPr>
        <w:t xml:space="preserve"> </w:t>
      </w:r>
      <w:r w:rsidRPr="008C1880">
        <w:rPr>
          <w:rFonts w:asciiTheme="minorHAnsi" w:hAnsiTheme="minorHAnsi" w:cstheme="minorHAnsi"/>
        </w:rPr>
        <w:t>ust.</w:t>
      </w:r>
      <w:r w:rsidRPr="008C1880">
        <w:rPr>
          <w:rFonts w:asciiTheme="minorHAnsi" w:hAnsiTheme="minorHAnsi" w:cstheme="minorHAnsi"/>
          <w:spacing w:val="22"/>
        </w:rPr>
        <w:t xml:space="preserve"> </w:t>
      </w:r>
      <w:r w:rsidRPr="008C1880">
        <w:rPr>
          <w:rFonts w:asciiTheme="minorHAnsi" w:hAnsiTheme="minorHAnsi" w:cstheme="minorHAnsi"/>
        </w:rPr>
        <w:t>5, w</w:t>
      </w:r>
      <w:r w:rsidRPr="008C1880">
        <w:rPr>
          <w:rFonts w:asciiTheme="minorHAnsi" w:hAnsiTheme="minorHAnsi" w:cstheme="minorHAnsi"/>
          <w:spacing w:val="-1"/>
        </w:rPr>
        <w:t xml:space="preserve"> </w:t>
      </w:r>
      <w:r w:rsidRPr="008C1880">
        <w:rPr>
          <w:rFonts w:asciiTheme="minorHAnsi" w:hAnsiTheme="minorHAnsi" w:cstheme="minorHAnsi"/>
        </w:rPr>
        <w:t>wysokości</w:t>
      </w:r>
      <w:r w:rsidRPr="008C1880">
        <w:rPr>
          <w:rFonts w:asciiTheme="minorHAnsi" w:hAnsiTheme="minorHAnsi" w:cstheme="minorHAnsi"/>
          <w:spacing w:val="-3"/>
        </w:rPr>
        <w:t xml:space="preserve"> </w:t>
      </w:r>
      <w:r w:rsidRPr="008C1880">
        <w:rPr>
          <w:rFonts w:asciiTheme="minorHAnsi" w:hAnsiTheme="minorHAnsi" w:cstheme="minorHAnsi"/>
        </w:rPr>
        <w:t>0,2%</w:t>
      </w:r>
      <w:r w:rsidRPr="008C1880">
        <w:rPr>
          <w:rFonts w:asciiTheme="minorHAnsi" w:hAnsiTheme="minorHAnsi" w:cstheme="minorHAnsi"/>
          <w:spacing w:val="-3"/>
        </w:rPr>
        <w:t xml:space="preserve"> </w:t>
      </w:r>
      <w:r w:rsidRPr="008C1880">
        <w:rPr>
          <w:rFonts w:asciiTheme="minorHAnsi" w:hAnsiTheme="minorHAnsi" w:cstheme="minorHAnsi"/>
        </w:rPr>
        <w:t>wynagrodzenia</w:t>
      </w:r>
      <w:r w:rsidRPr="008C1880">
        <w:rPr>
          <w:rFonts w:asciiTheme="minorHAnsi" w:hAnsiTheme="minorHAnsi" w:cstheme="minorHAnsi"/>
          <w:spacing w:val="-5"/>
        </w:rPr>
        <w:t xml:space="preserve"> </w:t>
      </w:r>
      <w:r w:rsidRPr="008C1880">
        <w:rPr>
          <w:rFonts w:asciiTheme="minorHAnsi" w:hAnsiTheme="minorHAnsi" w:cstheme="minorHAnsi"/>
        </w:rPr>
        <w:t>umownego określonego</w:t>
      </w:r>
      <w:r w:rsidRPr="008C1880">
        <w:rPr>
          <w:rFonts w:asciiTheme="minorHAnsi" w:hAnsiTheme="minorHAnsi" w:cstheme="minorHAnsi"/>
          <w:spacing w:val="-4"/>
        </w:rPr>
        <w:t xml:space="preserve"> </w:t>
      </w:r>
      <w:r w:rsidRPr="008C1880">
        <w:rPr>
          <w:rFonts w:asciiTheme="minorHAnsi" w:hAnsiTheme="minorHAnsi" w:cstheme="minorHAnsi"/>
        </w:rPr>
        <w:t>w</w:t>
      </w:r>
      <w:r w:rsidRPr="008C1880">
        <w:rPr>
          <w:rFonts w:asciiTheme="minorHAnsi" w:hAnsiTheme="minorHAnsi" w:cstheme="minorHAnsi"/>
          <w:spacing w:val="-4"/>
        </w:rPr>
        <w:t xml:space="preserve"> </w:t>
      </w:r>
      <w:r w:rsidRPr="008C1880">
        <w:rPr>
          <w:rFonts w:asciiTheme="minorHAnsi" w:hAnsiTheme="minorHAnsi" w:cstheme="minorHAnsi"/>
        </w:rPr>
        <w:t>§</w:t>
      </w:r>
      <w:r w:rsidRPr="008C1880">
        <w:rPr>
          <w:rFonts w:asciiTheme="minorHAnsi" w:hAnsiTheme="minorHAnsi" w:cstheme="minorHAnsi"/>
          <w:spacing w:val="-2"/>
        </w:rPr>
        <w:t xml:space="preserve"> </w:t>
      </w:r>
      <w:r w:rsidRPr="008C1880">
        <w:rPr>
          <w:rFonts w:asciiTheme="minorHAnsi" w:hAnsiTheme="minorHAnsi" w:cstheme="minorHAnsi"/>
        </w:rPr>
        <w:t>4</w:t>
      </w:r>
      <w:r w:rsidRPr="008C1880">
        <w:rPr>
          <w:rFonts w:asciiTheme="minorHAnsi" w:hAnsiTheme="minorHAnsi" w:cstheme="minorHAnsi"/>
          <w:spacing w:val="-4"/>
        </w:rPr>
        <w:t xml:space="preserve"> </w:t>
      </w:r>
      <w:r w:rsidRPr="008C1880">
        <w:rPr>
          <w:rFonts w:asciiTheme="minorHAnsi" w:hAnsiTheme="minorHAnsi" w:cstheme="minorHAnsi"/>
        </w:rPr>
        <w:t>ust.</w:t>
      </w:r>
      <w:r w:rsidRPr="008C1880">
        <w:rPr>
          <w:rFonts w:asciiTheme="minorHAnsi" w:hAnsiTheme="minorHAnsi" w:cstheme="minorHAnsi"/>
          <w:spacing w:val="-5"/>
        </w:rPr>
        <w:t xml:space="preserve"> </w:t>
      </w:r>
      <w:r w:rsidRPr="008C1880">
        <w:rPr>
          <w:rFonts w:asciiTheme="minorHAnsi" w:hAnsiTheme="minorHAnsi" w:cstheme="minorHAnsi"/>
        </w:rPr>
        <w:t>1,</w:t>
      </w:r>
      <w:r w:rsidRPr="008C1880">
        <w:rPr>
          <w:rFonts w:asciiTheme="minorHAnsi" w:hAnsiTheme="minorHAnsi" w:cstheme="minorHAnsi"/>
          <w:spacing w:val="-5"/>
        </w:rPr>
        <w:t xml:space="preserve"> </w:t>
      </w:r>
      <w:r w:rsidRPr="008C1880">
        <w:rPr>
          <w:rFonts w:asciiTheme="minorHAnsi" w:hAnsiTheme="minorHAnsi" w:cstheme="minorHAnsi"/>
        </w:rPr>
        <w:t>naliczaną</w:t>
      </w:r>
      <w:r w:rsidRPr="008C1880">
        <w:rPr>
          <w:rFonts w:asciiTheme="minorHAnsi" w:hAnsiTheme="minorHAnsi" w:cstheme="minorHAnsi"/>
          <w:spacing w:val="-5"/>
        </w:rPr>
        <w:t xml:space="preserve"> </w:t>
      </w:r>
      <w:r w:rsidRPr="008C1880">
        <w:rPr>
          <w:rFonts w:asciiTheme="minorHAnsi" w:hAnsiTheme="minorHAnsi" w:cstheme="minorHAnsi"/>
        </w:rPr>
        <w:t>dla każdego zdarzenia oddzielnie, jednak nie więcej niż 30% wynagrodzenia umownego określonego w § 4 ust. 1.</w:t>
      </w:r>
    </w:p>
    <w:p w14:paraId="6551A57F" w14:textId="6ACB91FD" w:rsidR="001E79B8" w:rsidRPr="00067F6C" w:rsidRDefault="001F6A29" w:rsidP="00A1430A">
      <w:pPr>
        <w:pStyle w:val="Akapitzlist"/>
        <w:numPr>
          <w:ilvl w:val="0"/>
          <w:numId w:val="5"/>
        </w:numPr>
        <w:tabs>
          <w:tab w:val="left" w:pos="539"/>
        </w:tabs>
        <w:spacing w:line="264" w:lineRule="auto"/>
        <w:ind w:left="539" w:hanging="423"/>
        <w:rPr>
          <w:rFonts w:asciiTheme="minorHAnsi" w:hAnsiTheme="minorHAnsi" w:cstheme="minorHAnsi"/>
        </w:rPr>
      </w:pPr>
      <w:r w:rsidRPr="008C1880">
        <w:rPr>
          <w:rFonts w:asciiTheme="minorHAnsi" w:hAnsiTheme="minorHAnsi" w:cstheme="minorHAnsi"/>
        </w:rPr>
        <w:t>Odstąpienie</w:t>
      </w:r>
      <w:r w:rsidRPr="008C1880">
        <w:rPr>
          <w:rFonts w:asciiTheme="minorHAnsi" w:hAnsiTheme="minorHAnsi" w:cstheme="minorHAnsi"/>
          <w:spacing w:val="6"/>
        </w:rPr>
        <w:t xml:space="preserve"> </w:t>
      </w:r>
      <w:r w:rsidRPr="008C1880">
        <w:rPr>
          <w:rFonts w:asciiTheme="minorHAnsi" w:hAnsiTheme="minorHAnsi" w:cstheme="minorHAnsi"/>
        </w:rPr>
        <w:t>od</w:t>
      </w:r>
      <w:r w:rsidRPr="008C1880">
        <w:rPr>
          <w:rFonts w:asciiTheme="minorHAnsi" w:hAnsiTheme="minorHAnsi" w:cstheme="minorHAnsi"/>
          <w:spacing w:val="8"/>
        </w:rPr>
        <w:t xml:space="preserve"> </w:t>
      </w:r>
      <w:r w:rsidRPr="008C1880">
        <w:rPr>
          <w:rFonts w:asciiTheme="minorHAnsi" w:hAnsiTheme="minorHAnsi" w:cstheme="minorHAnsi"/>
        </w:rPr>
        <w:t>umowy</w:t>
      </w:r>
      <w:r w:rsidRPr="008C1880">
        <w:rPr>
          <w:rFonts w:asciiTheme="minorHAnsi" w:hAnsiTheme="minorHAnsi" w:cstheme="minorHAnsi"/>
          <w:spacing w:val="7"/>
        </w:rPr>
        <w:t xml:space="preserve"> </w:t>
      </w:r>
      <w:r w:rsidRPr="008C1880">
        <w:rPr>
          <w:rFonts w:asciiTheme="minorHAnsi" w:hAnsiTheme="minorHAnsi" w:cstheme="minorHAnsi"/>
        </w:rPr>
        <w:t>nie</w:t>
      </w:r>
      <w:r w:rsidRPr="008C1880">
        <w:rPr>
          <w:rFonts w:asciiTheme="minorHAnsi" w:hAnsiTheme="minorHAnsi" w:cstheme="minorHAnsi"/>
          <w:spacing w:val="8"/>
        </w:rPr>
        <w:t xml:space="preserve"> </w:t>
      </w:r>
      <w:r w:rsidRPr="008C1880">
        <w:rPr>
          <w:rFonts w:asciiTheme="minorHAnsi" w:hAnsiTheme="minorHAnsi" w:cstheme="minorHAnsi"/>
        </w:rPr>
        <w:t>powoduje</w:t>
      </w:r>
      <w:r w:rsidRPr="008C1880">
        <w:rPr>
          <w:rFonts w:asciiTheme="minorHAnsi" w:hAnsiTheme="minorHAnsi" w:cstheme="minorHAnsi"/>
          <w:spacing w:val="8"/>
        </w:rPr>
        <w:t xml:space="preserve"> </w:t>
      </w:r>
      <w:r w:rsidRPr="008C1880">
        <w:rPr>
          <w:rFonts w:asciiTheme="minorHAnsi" w:hAnsiTheme="minorHAnsi" w:cstheme="minorHAnsi"/>
        </w:rPr>
        <w:t>utraty</w:t>
      </w:r>
      <w:r w:rsidRPr="008C1880">
        <w:rPr>
          <w:rFonts w:asciiTheme="minorHAnsi" w:hAnsiTheme="minorHAnsi" w:cstheme="minorHAnsi"/>
          <w:spacing w:val="8"/>
        </w:rPr>
        <w:t xml:space="preserve"> </w:t>
      </w:r>
      <w:r w:rsidRPr="008C1880">
        <w:rPr>
          <w:rFonts w:asciiTheme="minorHAnsi" w:hAnsiTheme="minorHAnsi" w:cstheme="minorHAnsi"/>
        </w:rPr>
        <w:t>możliwości</w:t>
      </w:r>
      <w:r w:rsidRPr="008C1880">
        <w:rPr>
          <w:rFonts w:asciiTheme="minorHAnsi" w:hAnsiTheme="minorHAnsi" w:cstheme="minorHAnsi"/>
          <w:spacing w:val="8"/>
        </w:rPr>
        <w:t xml:space="preserve"> </w:t>
      </w:r>
      <w:r w:rsidRPr="008C1880">
        <w:rPr>
          <w:rFonts w:asciiTheme="minorHAnsi" w:hAnsiTheme="minorHAnsi" w:cstheme="minorHAnsi"/>
        </w:rPr>
        <w:t>dochodzenia</w:t>
      </w:r>
      <w:r w:rsidRPr="008C1880">
        <w:rPr>
          <w:rFonts w:asciiTheme="minorHAnsi" w:hAnsiTheme="minorHAnsi" w:cstheme="minorHAnsi"/>
          <w:spacing w:val="8"/>
        </w:rPr>
        <w:t xml:space="preserve"> </w:t>
      </w:r>
      <w:r w:rsidRPr="008C1880">
        <w:rPr>
          <w:rFonts w:asciiTheme="minorHAnsi" w:hAnsiTheme="minorHAnsi" w:cstheme="minorHAnsi"/>
        </w:rPr>
        <w:t>wyżej</w:t>
      </w:r>
      <w:r w:rsidRPr="008C1880">
        <w:rPr>
          <w:rFonts w:asciiTheme="minorHAnsi" w:hAnsiTheme="minorHAnsi" w:cstheme="minorHAnsi"/>
          <w:spacing w:val="8"/>
        </w:rPr>
        <w:t xml:space="preserve"> </w:t>
      </w:r>
      <w:r w:rsidRPr="008C1880">
        <w:rPr>
          <w:rFonts w:asciiTheme="minorHAnsi" w:hAnsiTheme="minorHAnsi" w:cstheme="minorHAnsi"/>
          <w:spacing w:val="-2"/>
        </w:rPr>
        <w:t>wskazanych</w:t>
      </w:r>
      <w:r w:rsidR="00067F6C">
        <w:rPr>
          <w:rFonts w:asciiTheme="minorHAnsi" w:hAnsiTheme="minorHAnsi" w:cstheme="minorHAnsi"/>
          <w:spacing w:val="-2"/>
        </w:rPr>
        <w:t xml:space="preserve"> </w:t>
      </w:r>
      <w:r w:rsidRPr="00067F6C">
        <w:rPr>
          <w:rFonts w:asciiTheme="minorHAnsi" w:hAnsiTheme="minorHAnsi" w:cstheme="minorHAnsi"/>
        </w:rPr>
        <w:t>kar</w:t>
      </w:r>
      <w:r w:rsidRPr="00067F6C">
        <w:rPr>
          <w:rFonts w:asciiTheme="minorHAnsi" w:hAnsiTheme="minorHAnsi" w:cstheme="minorHAnsi"/>
          <w:spacing w:val="-2"/>
        </w:rPr>
        <w:t xml:space="preserve"> </w:t>
      </w:r>
      <w:r w:rsidRPr="00067F6C">
        <w:rPr>
          <w:rFonts w:asciiTheme="minorHAnsi" w:hAnsiTheme="minorHAnsi" w:cstheme="minorHAnsi"/>
        </w:rPr>
        <w:t>umownych</w:t>
      </w:r>
      <w:r w:rsidRPr="00067F6C">
        <w:rPr>
          <w:rFonts w:asciiTheme="minorHAnsi" w:hAnsiTheme="minorHAnsi" w:cstheme="minorHAnsi"/>
          <w:spacing w:val="-4"/>
        </w:rPr>
        <w:t xml:space="preserve"> </w:t>
      </w:r>
      <w:r w:rsidRPr="00067F6C">
        <w:rPr>
          <w:rFonts w:asciiTheme="minorHAnsi" w:hAnsiTheme="minorHAnsi" w:cstheme="minorHAnsi"/>
        </w:rPr>
        <w:t xml:space="preserve">przez </w:t>
      </w:r>
      <w:r w:rsidR="008C1880" w:rsidRPr="00067F6C">
        <w:rPr>
          <w:rFonts w:asciiTheme="minorHAnsi" w:hAnsiTheme="minorHAnsi" w:cstheme="minorHAnsi"/>
          <w:spacing w:val="-2"/>
        </w:rPr>
        <w:t>Z</w:t>
      </w:r>
      <w:r w:rsidRPr="00067F6C">
        <w:rPr>
          <w:rFonts w:asciiTheme="minorHAnsi" w:hAnsiTheme="minorHAnsi" w:cstheme="minorHAnsi"/>
          <w:spacing w:val="-2"/>
        </w:rPr>
        <w:t>amawiającego.</w:t>
      </w:r>
    </w:p>
    <w:p w14:paraId="24CFDC2D" w14:textId="068F8BF2" w:rsidR="001E79B8" w:rsidRPr="00067F6C" w:rsidRDefault="001F6A29" w:rsidP="00A1430A">
      <w:pPr>
        <w:pStyle w:val="Akapitzlist"/>
        <w:numPr>
          <w:ilvl w:val="0"/>
          <w:numId w:val="5"/>
        </w:numPr>
        <w:tabs>
          <w:tab w:val="left" w:pos="539"/>
        </w:tabs>
        <w:spacing w:line="264" w:lineRule="auto"/>
        <w:ind w:left="539" w:hanging="423"/>
        <w:rPr>
          <w:rFonts w:asciiTheme="minorHAnsi" w:hAnsiTheme="minorHAnsi" w:cstheme="minorHAnsi"/>
        </w:rPr>
      </w:pPr>
      <w:r w:rsidRPr="008C1880">
        <w:rPr>
          <w:rFonts w:asciiTheme="minorHAnsi" w:hAnsiTheme="minorHAnsi" w:cstheme="minorHAnsi"/>
        </w:rPr>
        <w:t>Naliczone</w:t>
      </w:r>
      <w:r w:rsidRPr="008C1880">
        <w:rPr>
          <w:rFonts w:asciiTheme="minorHAnsi" w:hAnsiTheme="minorHAnsi" w:cstheme="minorHAnsi"/>
          <w:spacing w:val="64"/>
        </w:rPr>
        <w:t xml:space="preserve"> </w:t>
      </w:r>
      <w:r w:rsidRPr="008C1880">
        <w:rPr>
          <w:rFonts w:asciiTheme="minorHAnsi" w:hAnsiTheme="minorHAnsi" w:cstheme="minorHAnsi"/>
        </w:rPr>
        <w:t>przez</w:t>
      </w:r>
      <w:r w:rsidRPr="008C1880">
        <w:rPr>
          <w:rFonts w:asciiTheme="minorHAnsi" w:hAnsiTheme="minorHAnsi" w:cstheme="minorHAnsi"/>
          <w:spacing w:val="69"/>
        </w:rPr>
        <w:t xml:space="preserve"> </w:t>
      </w:r>
      <w:r w:rsidRPr="008C1880">
        <w:rPr>
          <w:rFonts w:asciiTheme="minorHAnsi" w:hAnsiTheme="minorHAnsi" w:cstheme="minorHAnsi"/>
        </w:rPr>
        <w:t>zamawiającego</w:t>
      </w:r>
      <w:r w:rsidRPr="008C1880">
        <w:rPr>
          <w:rFonts w:asciiTheme="minorHAnsi" w:hAnsiTheme="minorHAnsi" w:cstheme="minorHAnsi"/>
          <w:spacing w:val="67"/>
        </w:rPr>
        <w:t xml:space="preserve"> </w:t>
      </w:r>
      <w:r w:rsidRPr="008C1880">
        <w:rPr>
          <w:rFonts w:asciiTheme="minorHAnsi" w:hAnsiTheme="minorHAnsi" w:cstheme="minorHAnsi"/>
        </w:rPr>
        <w:t>kary</w:t>
      </w:r>
      <w:r w:rsidRPr="008C1880">
        <w:rPr>
          <w:rFonts w:asciiTheme="minorHAnsi" w:hAnsiTheme="minorHAnsi" w:cstheme="minorHAnsi"/>
          <w:spacing w:val="66"/>
        </w:rPr>
        <w:t xml:space="preserve"> </w:t>
      </w:r>
      <w:r w:rsidRPr="008C1880">
        <w:rPr>
          <w:rFonts w:asciiTheme="minorHAnsi" w:hAnsiTheme="minorHAnsi" w:cstheme="minorHAnsi"/>
        </w:rPr>
        <w:t>umowne</w:t>
      </w:r>
      <w:r w:rsidRPr="008C1880">
        <w:rPr>
          <w:rFonts w:asciiTheme="minorHAnsi" w:hAnsiTheme="minorHAnsi" w:cstheme="minorHAnsi"/>
          <w:spacing w:val="63"/>
        </w:rPr>
        <w:t xml:space="preserve"> </w:t>
      </w:r>
      <w:r w:rsidRPr="008C1880">
        <w:rPr>
          <w:rFonts w:asciiTheme="minorHAnsi" w:hAnsiTheme="minorHAnsi" w:cstheme="minorHAnsi"/>
        </w:rPr>
        <w:t>zostaną</w:t>
      </w:r>
      <w:r w:rsidRPr="008C1880">
        <w:rPr>
          <w:rFonts w:asciiTheme="minorHAnsi" w:hAnsiTheme="minorHAnsi" w:cstheme="minorHAnsi"/>
          <w:spacing w:val="67"/>
        </w:rPr>
        <w:t xml:space="preserve"> </w:t>
      </w:r>
      <w:r w:rsidRPr="008C1880">
        <w:rPr>
          <w:rFonts w:asciiTheme="minorHAnsi" w:hAnsiTheme="minorHAnsi" w:cstheme="minorHAnsi"/>
        </w:rPr>
        <w:t>potrącone</w:t>
      </w:r>
      <w:r w:rsidRPr="008C1880">
        <w:rPr>
          <w:rFonts w:asciiTheme="minorHAnsi" w:hAnsiTheme="minorHAnsi" w:cstheme="minorHAnsi"/>
          <w:spacing w:val="65"/>
        </w:rPr>
        <w:t xml:space="preserve"> </w:t>
      </w:r>
      <w:r w:rsidRPr="008C1880">
        <w:rPr>
          <w:rFonts w:asciiTheme="minorHAnsi" w:hAnsiTheme="minorHAnsi" w:cstheme="minorHAnsi"/>
        </w:rPr>
        <w:t>z</w:t>
      </w:r>
      <w:r w:rsidRPr="008C1880">
        <w:rPr>
          <w:rFonts w:asciiTheme="minorHAnsi" w:hAnsiTheme="minorHAnsi" w:cstheme="minorHAnsi"/>
          <w:spacing w:val="68"/>
        </w:rPr>
        <w:t xml:space="preserve"> </w:t>
      </w:r>
      <w:r w:rsidRPr="008C1880">
        <w:rPr>
          <w:rFonts w:asciiTheme="minorHAnsi" w:hAnsiTheme="minorHAnsi" w:cstheme="minorHAnsi"/>
          <w:spacing w:val="-2"/>
        </w:rPr>
        <w:t>przysługującego</w:t>
      </w:r>
      <w:r w:rsidR="00067F6C">
        <w:rPr>
          <w:rFonts w:asciiTheme="minorHAnsi" w:hAnsiTheme="minorHAnsi" w:cstheme="minorHAnsi"/>
          <w:spacing w:val="-2"/>
        </w:rPr>
        <w:t xml:space="preserve"> </w:t>
      </w:r>
      <w:r w:rsidR="008C1880" w:rsidRPr="00067F6C">
        <w:rPr>
          <w:rFonts w:asciiTheme="minorHAnsi" w:hAnsiTheme="minorHAnsi" w:cstheme="minorHAnsi"/>
        </w:rPr>
        <w:t>W</w:t>
      </w:r>
      <w:r w:rsidRPr="00067F6C">
        <w:rPr>
          <w:rFonts w:asciiTheme="minorHAnsi" w:hAnsiTheme="minorHAnsi" w:cstheme="minorHAnsi"/>
        </w:rPr>
        <w:t>ykonawcy</w:t>
      </w:r>
      <w:r w:rsidRPr="00067F6C">
        <w:rPr>
          <w:rFonts w:asciiTheme="minorHAnsi" w:hAnsiTheme="minorHAnsi" w:cstheme="minorHAnsi"/>
          <w:spacing w:val="-3"/>
        </w:rPr>
        <w:t xml:space="preserve"> </w:t>
      </w:r>
      <w:r w:rsidRPr="00067F6C">
        <w:rPr>
          <w:rFonts w:asciiTheme="minorHAnsi" w:hAnsiTheme="minorHAnsi" w:cstheme="minorHAnsi"/>
        </w:rPr>
        <w:t>wynagrodzenia,</w:t>
      </w:r>
      <w:r w:rsidRPr="00067F6C">
        <w:rPr>
          <w:rFonts w:asciiTheme="minorHAnsi" w:hAnsiTheme="minorHAnsi" w:cstheme="minorHAnsi"/>
          <w:spacing w:val="-2"/>
        </w:rPr>
        <w:t xml:space="preserve"> </w:t>
      </w:r>
      <w:r w:rsidRPr="00067F6C">
        <w:rPr>
          <w:rFonts w:asciiTheme="minorHAnsi" w:hAnsiTheme="minorHAnsi" w:cstheme="minorHAnsi"/>
        </w:rPr>
        <w:t>na</w:t>
      </w:r>
      <w:r w:rsidRPr="00067F6C">
        <w:rPr>
          <w:rFonts w:asciiTheme="minorHAnsi" w:hAnsiTheme="minorHAnsi" w:cstheme="minorHAnsi"/>
          <w:spacing w:val="-3"/>
        </w:rPr>
        <w:t xml:space="preserve"> </w:t>
      </w:r>
      <w:r w:rsidRPr="00067F6C">
        <w:rPr>
          <w:rFonts w:asciiTheme="minorHAnsi" w:hAnsiTheme="minorHAnsi" w:cstheme="minorHAnsi"/>
        </w:rPr>
        <w:t>co</w:t>
      </w:r>
      <w:r w:rsidRPr="00067F6C">
        <w:rPr>
          <w:rFonts w:asciiTheme="minorHAnsi" w:hAnsiTheme="minorHAnsi" w:cstheme="minorHAnsi"/>
          <w:spacing w:val="-1"/>
        </w:rPr>
        <w:t xml:space="preserve"> </w:t>
      </w:r>
      <w:r w:rsidRPr="00067F6C">
        <w:rPr>
          <w:rFonts w:asciiTheme="minorHAnsi" w:hAnsiTheme="minorHAnsi" w:cstheme="minorHAnsi"/>
        </w:rPr>
        <w:t>wykonawca</w:t>
      </w:r>
      <w:r w:rsidRPr="00067F6C">
        <w:rPr>
          <w:rFonts w:asciiTheme="minorHAnsi" w:hAnsiTheme="minorHAnsi" w:cstheme="minorHAnsi"/>
          <w:spacing w:val="-5"/>
        </w:rPr>
        <w:t xml:space="preserve"> </w:t>
      </w:r>
      <w:r w:rsidRPr="00067F6C">
        <w:rPr>
          <w:rFonts w:asciiTheme="minorHAnsi" w:hAnsiTheme="minorHAnsi" w:cstheme="minorHAnsi"/>
        </w:rPr>
        <w:t>wyraża</w:t>
      </w:r>
      <w:r w:rsidRPr="00067F6C">
        <w:rPr>
          <w:rFonts w:asciiTheme="minorHAnsi" w:hAnsiTheme="minorHAnsi" w:cstheme="minorHAnsi"/>
          <w:spacing w:val="-2"/>
        </w:rPr>
        <w:t xml:space="preserve"> zgodę.</w:t>
      </w:r>
    </w:p>
    <w:p w14:paraId="553E7F3E" w14:textId="77777777" w:rsidR="001E79B8" w:rsidRPr="008C1880" w:rsidRDefault="001F6A29" w:rsidP="00A1430A">
      <w:pPr>
        <w:pStyle w:val="Akapitzlist"/>
        <w:numPr>
          <w:ilvl w:val="0"/>
          <w:numId w:val="5"/>
        </w:numPr>
        <w:tabs>
          <w:tab w:val="left" w:pos="539"/>
        </w:tabs>
        <w:spacing w:line="264" w:lineRule="auto"/>
        <w:ind w:left="539" w:hanging="423"/>
        <w:rPr>
          <w:rFonts w:asciiTheme="minorHAnsi" w:hAnsiTheme="minorHAnsi" w:cstheme="minorHAnsi"/>
        </w:rPr>
      </w:pPr>
      <w:r w:rsidRPr="008C1880">
        <w:rPr>
          <w:rFonts w:asciiTheme="minorHAnsi" w:hAnsiTheme="minorHAnsi" w:cstheme="minorHAnsi"/>
        </w:rPr>
        <w:t>Zamawiający</w:t>
      </w:r>
      <w:r w:rsidRPr="008C1880">
        <w:rPr>
          <w:rFonts w:asciiTheme="minorHAnsi" w:hAnsiTheme="minorHAnsi" w:cstheme="minorHAnsi"/>
          <w:spacing w:val="-5"/>
        </w:rPr>
        <w:t xml:space="preserve"> </w:t>
      </w:r>
      <w:r w:rsidRPr="008C1880">
        <w:rPr>
          <w:rFonts w:asciiTheme="minorHAnsi" w:hAnsiTheme="minorHAnsi" w:cstheme="minorHAnsi"/>
        </w:rPr>
        <w:t>może</w:t>
      </w:r>
      <w:r w:rsidRPr="008C1880">
        <w:rPr>
          <w:rFonts w:asciiTheme="minorHAnsi" w:hAnsiTheme="minorHAnsi" w:cstheme="minorHAnsi"/>
          <w:spacing w:val="-6"/>
        </w:rPr>
        <w:t xml:space="preserve"> </w:t>
      </w:r>
      <w:r w:rsidRPr="008C1880">
        <w:rPr>
          <w:rFonts w:asciiTheme="minorHAnsi" w:hAnsiTheme="minorHAnsi" w:cstheme="minorHAnsi"/>
        </w:rPr>
        <w:t>dochodzić</w:t>
      </w:r>
      <w:r w:rsidRPr="008C1880">
        <w:rPr>
          <w:rFonts w:asciiTheme="minorHAnsi" w:hAnsiTheme="minorHAnsi" w:cstheme="minorHAnsi"/>
          <w:spacing w:val="-7"/>
        </w:rPr>
        <w:t xml:space="preserve"> </w:t>
      </w:r>
      <w:r w:rsidRPr="008C1880">
        <w:rPr>
          <w:rFonts w:asciiTheme="minorHAnsi" w:hAnsiTheme="minorHAnsi" w:cstheme="minorHAnsi"/>
        </w:rPr>
        <w:t>odszkodowania</w:t>
      </w:r>
      <w:r w:rsidRPr="008C1880">
        <w:rPr>
          <w:rFonts w:asciiTheme="minorHAnsi" w:hAnsiTheme="minorHAnsi" w:cstheme="minorHAnsi"/>
          <w:spacing w:val="-6"/>
        </w:rPr>
        <w:t xml:space="preserve"> </w:t>
      </w:r>
      <w:r w:rsidRPr="008C1880">
        <w:rPr>
          <w:rFonts w:asciiTheme="minorHAnsi" w:hAnsiTheme="minorHAnsi" w:cstheme="minorHAnsi"/>
        </w:rPr>
        <w:t>uzupełniającego</w:t>
      </w:r>
      <w:r w:rsidRPr="008C1880">
        <w:rPr>
          <w:rFonts w:asciiTheme="minorHAnsi" w:hAnsiTheme="minorHAnsi" w:cstheme="minorHAnsi"/>
          <w:spacing w:val="-5"/>
        </w:rPr>
        <w:t xml:space="preserve"> </w:t>
      </w:r>
      <w:r w:rsidRPr="008C1880">
        <w:rPr>
          <w:rFonts w:asciiTheme="minorHAnsi" w:hAnsiTheme="minorHAnsi" w:cstheme="minorHAnsi"/>
        </w:rPr>
        <w:t>na</w:t>
      </w:r>
      <w:r w:rsidRPr="008C1880">
        <w:rPr>
          <w:rFonts w:asciiTheme="minorHAnsi" w:hAnsiTheme="minorHAnsi" w:cstheme="minorHAnsi"/>
          <w:spacing w:val="-6"/>
        </w:rPr>
        <w:t xml:space="preserve"> </w:t>
      </w:r>
      <w:r w:rsidRPr="008C1880">
        <w:rPr>
          <w:rFonts w:asciiTheme="minorHAnsi" w:hAnsiTheme="minorHAnsi" w:cstheme="minorHAnsi"/>
        </w:rPr>
        <w:t>zasadach</w:t>
      </w:r>
      <w:r w:rsidRPr="008C1880">
        <w:rPr>
          <w:rFonts w:asciiTheme="minorHAnsi" w:hAnsiTheme="minorHAnsi" w:cstheme="minorHAnsi"/>
          <w:spacing w:val="-3"/>
        </w:rPr>
        <w:t xml:space="preserve"> </w:t>
      </w:r>
      <w:r w:rsidRPr="008C1880">
        <w:rPr>
          <w:rFonts w:asciiTheme="minorHAnsi" w:hAnsiTheme="minorHAnsi" w:cstheme="minorHAnsi"/>
          <w:spacing w:val="-2"/>
        </w:rPr>
        <w:t>ogólnych.</w:t>
      </w:r>
    </w:p>
    <w:p w14:paraId="59A43FA5" w14:textId="51744E99" w:rsidR="001E79B8" w:rsidRPr="008C1880" w:rsidRDefault="001F6A29" w:rsidP="00A1430A">
      <w:pPr>
        <w:pStyle w:val="Akapitzlist"/>
        <w:numPr>
          <w:ilvl w:val="0"/>
          <w:numId w:val="5"/>
        </w:numPr>
        <w:tabs>
          <w:tab w:val="left" w:pos="539"/>
          <w:tab w:val="left" w:pos="541"/>
        </w:tabs>
        <w:spacing w:line="264" w:lineRule="auto"/>
        <w:ind w:right="111"/>
        <w:rPr>
          <w:rFonts w:asciiTheme="minorHAnsi" w:hAnsiTheme="minorHAnsi" w:cstheme="minorHAnsi"/>
        </w:rPr>
      </w:pPr>
      <w:r w:rsidRPr="008C1880">
        <w:rPr>
          <w:rFonts w:asciiTheme="minorHAnsi" w:hAnsiTheme="minorHAnsi" w:cstheme="minorHAnsi"/>
        </w:rPr>
        <w:t xml:space="preserve">Zamawiający ma prawo do rozwiązania umowy w przypadku zwłoki w realizacji przedmiotu umowy z winy </w:t>
      </w:r>
      <w:r w:rsidR="00067F6C">
        <w:rPr>
          <w:rFonts w:asciiTheme="minorHAnsi" w:hAnsiTheme="minorHAnsi" w:cstheme="minorHAnsi"/>
        </w:rPr>
        <w:t>W</w:t>
      </w:r>
      <w:r w:rsidRPr="008C1880">
        <w:rPr>
          <w:rFonts w:asciiTheme="minorHAnsi" w:hAnsiTheme="minorHAnsi" w:cstheme="minorHAnsi"/>
        </w:rPr>
        <w:t xml:space="preserve">ykonawcy przekraczającej 7 dni względem terminu wskazanego w § 3. W takim przypadku </w:t>
      </w:r>
      <w:r w:rsidR="00067F6C">
        <w:rPr>
          <w:rFonts w:asciiTheme="minorHAnsi" w:hAnsiTheme="minorHAnsi" w:cstheme="minorHAnsi"/>
        </w:rPr>
        <w:t>W</w:t>
      </w:r>
      <w:r w:rsidRPr="008C1880">
        <w:rPr>
          <w:rFonts w:asciiTheme="minorHAnsi" w:hAnsiTheme="minorHAnsi" w:cstheme="minorHAnsi"/>
        </w:rPr>
        <w:t>ykonawcy nie przysługuje wynagrodzenie.</w:t>
      </w:r>
    </w:p>
    <w:p w14:paraId="0D2A79C8" w14:textId="6BE10D51" w:rsidR="001E79B8" w:rsidRPr="008C1880" w:rsidRDefault="001F6A29" w:rsidP="00A1430A">
      <w:pPr>
        <w:pStyle w:val="Akapitzlist"/>
        <w:numPr>
          <w:ilvl w:val="0"/>
          <w:numId w:val="5"/>
        </w:numPr>
        <w:tabs>
          <w:tab w:val="left" w:pos="539"/>
          <w:tab w:val="left" w:pos="541"/>
        </w:tabs>
        <w:spacing w:line="264" w:lineRule="auto"/>
        <w:ind w:right="119"/>
        <w:rPr>
          <w:rFonts w:asciiTheme="minorHAnsi" w:hAnsiTheme="minorHAnsi" w:cstheme="minorHAnsi"/>
        </w:rPr>
      </w:pPr>
      <w:r w:rsidRPr="008C1880">
        <w:rPr>
          <w:rFonts w:asciiTheme="minorHAnsi" w:hAnsiTheme="minorHAnsi" w:cstheme="minorHAnsi"/>
        </w:rPr>
        <w:t>Zamawiający</w:t>
      </w:r>
      <w:r w:rsidRPr="008C1880">
        <w:rPr>
          <w:rFonts w:asciiTheme="minorHAnsi" w:hAnsiTheme="minorHAnsi" w:cstheme="minorHAnsi"/>
          <w:spacing w:val="-14"/>
        </w:rPr>
        <w:t xml:space="preserve"> </w:t>
      </w:r>
      <w:r w:rsidRPr="008C1880">
        <w:rPr>
          <w:rFonts w:asciiTheme="minorHAnsi" w:hAnsiTheme="minorHAnsi" w:cstheme="minorHAnsi"/>
        </w:rPr>
        <w:t>ma</w:t>
      </w:r>
      <w:r w:rsidRPr="008C1880">
        <w:rPr>
          <w:rFonts w:asciiTheme="minorHAnsi" w:hAnsiTheme="minorHAnsi" w:cstheme="minorHAnsi"/>
          <w:spacing w:val="-14"/>
        </w:rPr>
        <w:t xml:space="preserve"> </w:t>
      </w:r>
      <w:r w:rsidRPr="008C1880">
        <w:rPr>
          <w:rFonts w:asciiTheme="minorHAnsi" w:hAnsiTheme="minorHAnsi" w:cstheme="minorHAnsi"/>
        </w:rPr>
        <w:t>prawo</w:t>
      </w:r>
      <w:r w:rsidRPr="008C1880">
        <w:rPr>
          <w:rFonts w:asciiTheme="minorHAnsi" w:hAnsiTheme="minorHAnsi" w:cstheme="minorHAnsi"/>
          <w:spacing w:val="-13"/>
        </w:rPr>
        <w:t xml:space="preserve"> </w:t>
      </w:r>
      <w:r w:rsidRPr="008C1880">
        <w:rPr>
          <w:rFonts w:asciiTheme="minorHAnsi" w:hAnsiTheme="minorHAnsi" w:cstheme="minorHAnsi"/>
        </w:rPr>
        <w:t>do</w:t>
      </w:r>
      <w:r w:rsidRPr="008C1880">
        <w:rPr>
          <w:rFonts w:asciiTheme="minorHAnsi" w:hAnsiTheme="minorHAnsi" w:cstheme="minorHAnsi"/>
          <w:spacing w:val="-14"/>
        </w:rPr>
        <w:t xml:space="preserve"> </w:t>
      </w:r>
      <w:r w:rsidRPr="008C1880">
        <w:rPr>
          <w:rFonts w:asciiTheme="minorHAnsi" w:hAnsiTheme="minorHAnsi" w:cstheme="minorHAnsi"/>
        </w:rPr>
        <w:t>rozwiązania</w:t>
      </w:r>
      <w:r w:rsidRPr="008C1880">
        <w:rPr>
          <w:rFonts w:asciiTheme="minorHAnsi" w:hAnsiTheme="minorHAnsi" w:cstheme="minorHAnsi"/>
          <w:spacing w:val="-13"/>
        </w:rPr>
        <w:t xml:space="preserve"> </w:t>
      </w:r>
      <w:r w:rsidRPr="008C1880">
        <w:rPr>
          <w:rFonts w:asciiTheme="minorHAnsi" w:hAnsiTheme="minorHAnsi" w:cstheme="minorHAnsi"/>
        </w:rPr>
        <w:t>umowy</w:t>
      </w:r>
      <w:r w:rsidRPr="008C1880">
        <w:rPr>
          <w:rFonts w:asciiTheme="minorHAnsi" w:hAnsiTheme="minorHAnsi" w:cstheme="minorHAnsi"/>
          <w:spacing w:val="-14"/>
        </w:rPr>
        <w:t xml:space="preserve"> </w:t>
      </w:r>
      <w:r w:rsidRPr="008C1880">
        <w:rPr>
          <w:rFonts w:asciiTheme="minorHAnsi" w:hAnsiTheme="minorHAnsi" w:cstheme="minorHAnsi"/>
        </w:rPr>
        <w:t>w</w:t>
      </w:r>
      <w:r w:rsidRPr="008C1880">
        <w:rPr>
          <w:rFonts w:asciiTheme="minorHAnsi" w:hAnsiTheme="minorHAnsi" w:cstheme="minorHAnsi"/>
          <w:spacing w:val="-13"/>
        </w:rPr>
        <w:t xml:space="preserve"> </w:t>
      </w:r>
      <w:r w:rsidRPr="008C1880">
        <w:rPr>
          <w:rFonts w:asciiTheme="minorHAnsi" w:hAnsiTheme="minorHAnsi" w:cstheme="minorHAnsi"/>
        </w:rPr>
        <w:t>przypadku</w:t>
      </w:r>
      <w:r w:rsidRPr="008C1880">
        <w:rPr>
          <w:rFonts w:asciiTheme="minorHAnsi" w:hAnsiTheme="minorHAnsi" w:cstheme="minorHAnsi"/>
          <w:spacing w:val="-14"/>
        </w:rPr>
        <w:t xml:space="preserve"> </w:t>
      </w:r>
      <w:r w:rsidRPr="008C1880">
        <w:rPr>
          <w:rFonts w:asciiTheme="minorHAnsi" w:hAnsiTheme="minorHAnsi" w:cstheme="minorHAnsi"/>
        </w:rPr>
        <w:t>niewykonania</w:t>
      </w:r>
      <w:r w:rsidRPr="008C1880">
        <w:rPr>
          <w:rFonts w:asciiTheme="minorHAnsi" w:hAnsiTheme="minorHAnsi" w:cstheme="minorHAnsi"/>
          <w:spacing w:val="-14"/>
        </w:rPr>
        <w:t xml:space="preserve"> </w:t>
      </w:r>
      <w:r w:rsidRPr="008C1880">
        <w:rPr>
          <w:rFonts w:asciiTheme="minorHAnsi" w:hAnsiTheme="minorHAnsi" w:cstheme="minorHAnsi"/>
        </w:rPr>
        <w:t>lub</w:t>
      </w:r>
      <w:r w:rsidRPr="008C1880">
        <w:rPr>
          <w:rFonts w:asciiTheme="minorHAnsi" w:hAnsiTheme="minorHAnsi" w:cstheme="minorHAnsi"/>
          <w:spacing w:val="-13"/>
        </w:rPr>
        <w:t xml:space="preserve"> </w:t>
      </w:r>
      <w:r w:rsidRPr="008C1880">
        <w:rPr>
          <w:rFonts w:asciiTheme="minorHAnsi" w:hAnsiTheme="minorHAnsi" w:cstheme="minorHAnsi"/>
        </w:rPr>
        <w:t xml:space="preserve">wadliwego wykonania przez wykonawcę zobowiązań w niej zawartych. W takim przypadku wynagrodzenie </w:t>
      </w:r>
      <w:r w:rsidR="00067F6C">
        <w:rPr>
          <w:rFonts w:asciiTheme="minorHAnsi" w:hAnsiTheme="minorHAnsi" w:cstheme="minorHAnsi"/>
        </w:rPr>
        <w:t>W</w:t>
      </w:r>
      <w:r w:rsidRPr="008C1880">
        <w:rPr>
          <w:rFonts w:asciiTheme="minorHAnsi" w:hAnsiTheme="minorHAnsi" w:cstheme="minorHAnsi"/>
        </w:rPr>
        <w:t>ykonawcy nie zostanie wypłacone.</w:t>
      </w:r>
    </w:p>
    <w:p w14:paraId="318EA328" w14:textId="56CA21CC" w:rsidR="001E79B8" w:rsidRPr="008C1880" w:rsidRDefault="001F6A29" w:rsidP="00A1430A">
      <w:pPr>
        <w:pStyle w:val="Akapitzlist"/>
        <w:numPr>
          <w:ilvl w:val="0"/>
          <w:numId w:val="5"/>
        </w:numPr>
        <w:tabs>
          <w:tab w:val="left" w:pos="539"/>
          <w:tab w:val="left" w:pos="541"/>
        </w:tabs>
        <w:spacing w:line="264" w:lineRule="auto"/>
        <w:ind w:right="120"/>
        <w:rPr>
          <w:rFonts w:asciiTheme="minorHAnsi" w:hAnsiTheme="minorHAnsi" w:cstheme="minorHAnsi"/>
        </w:rPr>
      </w:pPr>
      <w:r w:rsidRPr="008C1880">
        <w:rPr>
          <w:rFonts w:asciiTheme="minorHAnsi" w:hAnsiTheme="minorHAnsi" w:cstheme="minorHAnsi"/>
        </w:rPr>
        <w:t xml:space="preserve">W przypadku rażących uchybień w dostawie </w:t>
      </w:r>
      <w:r w:rsidR="00067F6C">
        <w:rPr>
          <w:rFonts w:asciiTheme="minorHAnsi" w:hAnsiTheme="minorHAnsi" w:cstheme="minorHAnsi"/>
        </w:rPr>
        <w:t>Z</w:t>
      </w:r>
      <w:r w:rsidRPr="008C1880">
        <w:rPr>
          <w:rFonts w:asciiTheme="minorHAnsi" w:hAnsiTheme="minorHAnsi" w:cstheme="minorHAnsi"/>
        </w:rPr>
        <w:t>amawiający ma prawo do wstrzymania płatności do czasu ich usunięcia.</w:t>
      </w:r>
    </w:p>
    <w:p w14:paraId="48160388" w14:textId="5DA94DF5" w:rsidR="001E79B8" w:rsidRPr="008C1880" w:rsidRDefault="001F6A29" w:rsidP="00A1430A">
      <w:pPr>
        <w:pStyle w:val="Akapitzlist"/>
        <w:numPr>
          <w:ilvl w:val="0"/>
          <w:numId w:val="5"/>
        </w:numPr>
        <w:tabs>
          <w:tab w:val="left" w:pos="539"/>
          <w:tab w:val="left" w:pos="541"/>
        </w:tabs>
        <w:spacing w:line="264" w:lineRule="auto"/>
        <w:ind w:right="119"/>
        <w:rPr>
          <w:rFonts w:asciiTheme="minorHAnsi" w:hAnsiTheme="minorHAnsi" w:cstheme="minorHAnsi"/>
        </w:rPr>
      </w:pPr>
      <w:r w:rsidRPr="008C1880">
        <w:rPr>
          <w:rFonts w:asciiTheme="minorHAnsi" w:hAnsiTheme="minorHAnsi" w:cstheme="minorHAnsi"/>
        </w:rPr>
        <w:t xml:space="preserve">Łączna maksymalna wysokość kar umownych, których może dochodzić </w:t>
      </w:r>
      <w:r w:rsidR="00067F6C">
        <w:rPr>
          <w:rFonts w:asciiTheme="minorHAnsi" w:hAnsiTheme="minorHAnsi" w:cstheme="minorHAnsi"/>
        </w:rPr>
        <w:t>Z</w:t>
      </w:r>
      <w:r w:rsidRPr="008C1880">
        <w:rPr>
          <w:rFonts w:asciiTheme="minorHAnsi" w:hAnsiTheme="minorHAnsi" w:cstheme="minorHAnsi"/>
        </w:rPr>
        <w:t xml:space="preserve">amawiający od </w:t>
      </w:r>
      <w:r w:rsidR="00067F6C">
        <w:rPr>
          <w:rFonts w:asciiTheme="minorHAnsi" w:hAnsiTheme="minorHAnsi" w:cstheme="minorHAnsi"/>
        </w:rPr>
        <w:t>W</w:t>
      </w:r>
      <w:r w:rsidRPr="008C1880">
        <w:rPr>
          <w:rFonts w:asciiTheme="minorHAnsi" w:hAnsiTheme="minorHAnsi" w:cstheme="minorHAnsi"/>
        </w:rPr>
        <w:t>ykonawcy, wynosi 30% wynagrodzenia umownego określonego w § 4 ust. 1.</w:t>
      </w:r>
    </w:p>
    <w:p w14:paraId="7BEB66BC" w14:textId="77777777" w:rsidR="001E79B8" w:rsidRPr="008C1880" w:rsidRDefault="001F6A29" w:rsidP="00A1430A">
      <w:pPr>
        <w:pStyle w:val="Tekstpodstawowy"/>
        <w:spacing w:line="264" w:lineRule="auto"/>
        <w:ind w:left="116"/>
        <w:jc w:val="center"/>
        <w:rPr>
          <w:rFonts w:asciiTheme="minorHAnsi" w:hAnsiTheme="minorHAnsi" w:cstheme="minorHAnsi"/>
          <w:sz w:val="22"/>
          <w:szCs w:val="22"/>
        </w:rPr>
      </w:pPr>
      <w:r w:rsidRPr="008C1880">
        <w:rPr>
          <w:rFonts w:asciiTheme="minorHAnsi" w:hAnsiTheme="minorHAnsi" w:cstheme="minorHAnsi"/>
          <w:sz w:val="22"/>
          <w:szCs w:val="22"/>
        </w:rPr>
        <w:t>§</w:t>
      </w:r>
      <w:r w:rsidRPr="008C1880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8C1880">
        <w:rPr>
          <w:rFonts w:asciiTheme="minorHAnsi" w:hAnsiTheme="minorHAnsi" w:cstheme="minorHAnsi"/>
          <w:spacing w:val="-5"/>
          <w:sz w:val="22"/>
          <w:szCs w:val="22"/>
        </w:rPr>
        <w:t>9.</w:t>
      </w:r>
    </w:p>
    <w:p w14:paraId="10D1406C" w14:textId="48FDFBE2" w:rsidR="001E79B8" w:rsidRPr="008C1880" w:rsidRDefault="001F6A29" w:rsidP="00A1430A">
      <w:pPr>
        <w:pStyle w:val="Akapitzlist"/>
        <w:numPr>
          <w:ilvl w:val="0"/>
          <w:numId w:val="4"/>
        </w:numPr>
        <w:tabs>
          <w:tab w:val="left" w:pos="539"/>
        </w:tabs>
        <w:spacing w:line="264" w:lineRule="auto"/>
        <w:ind w:left="539" w:hanging="423"/>
        <w:rPr>
          <w:rFonts w:asciiTheme="minorHAnsi" w:hAnsiTheme="minorHAnsi" w:cstheme="minorHAnsi"/>
        </w:rPr>
      </w:pPr>
      <w:r w:rsidRPr="008C1880">
        <w:rPr>
          <w:rFonts w:asciiTheme="minorHAnsi" w:hAnsiTheme="minorHAnsi" w:cstheme="minorHAnsi"/>
        </w:rPr>
        <w:t>Koordynatorem</w:t>
      </w:r>
      <w:r w:rsidRPr="008C1880">
        <w:rPr>
          <w:rFonts w:asciiTheme="minorHAnsi" w:hAnsiTheme="minorHAnsi" w:cstheme="minorHAnsi"/>
          <w:spacing w:val="-8"/>
        </w:rPr>
        <w:t xml:space="preserve"> </w:t>
      </w:r>
      <w:r w:rsidRPr="008C1880">
        <w:rPr>
          <w:rFonts w:asciiTheme="minorHAnsi" w:hAnsiTheme="minorHAnsi" w:cstheme="minorHAnsi"/>
        </w:rPr>
        <w:t>umowy</w:t>
      </w:r>
      <w:r w:rsidRPr="008C1880">
        <w:rPr>
          <w:rFonts w:asciiTheme="minorHAnsi" w:hAnsiTheme="minorHAnsi" w:cstheme="minorHAnsi"/>
          <w:spacing w:val="-8"/>
        </w:rPr>
        <w:t xml:space="preserve"> </w:t>
      </w:r>
      <w:r w:rsidRPr="008C1880">
        <w:rPr>
          <w:rFonts w:asciiTheme="minorHAnsi" w:hAnsiTheme="minorHAnsi" w:cstheme="minorHAnsi"/>
        </w:rPr>
        <w:t>ze</w:t>
      </w:r>
      <w:r w:rsidRPr="008C1880">
        <w:rPr>
          <w:rFonts w:asciiTheme="minorHAnsi" w:hAnsiTheme="minorHAnsi" w:cstheme="minorHAnsi"/>
          <w:spacing w:val="-4"/>
        </w:rPr>
        <w:t xml:space="preserve"> </w:t>
      </w:r>
      <w:r w:rsidRPr="008C1880">
        <w:rPr>
          <w:rFonts w:asciiTheme="minorHAnsi" w:hAnsiTheme="minorHAnsi" w:cstheme="minorHAnsi"/>
        </w:rPr>
        <w:t>strony</w:t>
      </w:r>
      <w:r w:rsidRPr="008C1880">
        <w:rPr>
          <w:rFonts w:asciiTheme="minorHAnsi" w:hAnsiTheme="minorHAnsi" w:cstheme="minorHAnsi"/>
          <w:spacing w:val="-4"/>
        </w:rPr>
        <w:t xml:space="preserve"> </w:t>
      </w:r>
      <w:r w:rsidR="00067F6C">
        <w:rPr>
          <w:rFonts w:asciiTheme="minorHAnsi" w:hAnsiTheme="minorHAnsi" w:cstheme="minorHAnsi"/>
        </w:rPr>
        <w:t>Z</w:t>
      </w:r>
      <w:r w:rsidRPr="008C1880">
        <w:rPr>
          <w:rFonts w:asciiTheme="minorHAnsi" w:hAnsiTheme="minorHAnsi" w:cstheme="minorHAnsi"/>
        </w:rPr>
        <w:t>amawiającego</w:t>
      </w:r>
      <w:r w:rsidRPr="008C1880">
        <w:rPr>
          <w:rFonts w:asciiTheme="minorHAnsi" w:hAnsiTheme="minorHAnsi" w:cstheme="minorHAnsi"/>
          <w:spacing w:val="-7"/>
        </w:rPr>
        <w:t xml:space="preserve"> </w:t>
      </w:r>
      <w:r w:rsidRPr="008C1880">
        <w:rPr>
          <w:rFonts w:asciiTheme="minorHAnsi" w:hAnsiTheme="minorHAnsi" w:cstheme="minorHAnsi"/>
        </w:rPr>
        <w:t>jest:</w:t>
      </w:r>
      <w:r w:rsidRPr="008C1880">
        <w:rPr>
          <w:rFonts w:asciiTheme="minorHAnsi" w:hAnsiTheme="minorHAnsi" w:cstheme="minorHAnsi"/>
          <w:spacing w:val="-4"/>
        </w:rPr>
        <w:t xml:space="preserve"> </w:t>
      </w:r>
      <w:r w:rsidRPr="008C1880">
        <w:rPr>
          <w:rFonts w:asciiTheme="minorHAnsi" w:hAnsiTheme="minorHAnsi" w:cstheme="minorHAnsi"/>
        </w:rPr>
        <w:t>………</w:t>
      </w:r>
      <w:r w:rsidRPr="008C1880">
        <w:rPr>
          <w:rFonts w:asciiTheme="minorHAnsi" w:hAnsiTheme="minorHAnsi" w:cstheme="minorHAnsi"/>
          <w:spacing w:val="-7"/>
        </w:rPr>
        <w:t xml:space="preserve"> </w:t>
      </w:r>
      <w:r w:rsidRPr="008C1880">
        <w:rPr>
          <w:rFonts w:asciiTheme="minorHAnsi" w:hAnsiTheme="minorHAnsi" w:cstheme="minorHAnsi"/>
        </w:rPr>
        <w:t>tel.</w:t>
      </w:r>
      <w:r w:rsidRPr="008C1880">
        <w:rPr>
          <w:rFonts w:asciiTheme="minorHAnsi" w:hAnsiTheme="minorHAnsi" w:cstheme="minorHAnsi"/>
          <w:spacing w:val="-7"/>
        </w:rPr>
        <w:t xml:space="preserve"> </w:t>
      </w:r>
      <w:r w:rsidRPr="008C1880">
        <w:rPr>
          <w:rFonts w:asciiTheme="minorHAnsi" w:hAnsiTheme="minorHAnsi" w:cstheme="minorHAnsi"/>
        </w:rPr>
        <w:t>………,</w:t>
      </w:r>
      <w:r w:rsidRPr="008C1880">
        <w:rPr>
          <w:rFonts w:asciiTheme="minorHAnsi" w:hAnsiTheme="minorHAnsi" w:cstheme="minorHAnsi"/>
          <w:spacing w:val="-6"/>
        </w:rPr>
        <w:t xml:space="preserve"> </w:t>
      </w:r>
      <w:r w:rsidRPr="008C1880">
        <w:rPr>
          <w:rFonts w:asciiTheme="minorHAnsi" w:hAnsiTheme="minorHAnsi" w:cstheme="minorHAnsi"/>
        </w:rPr>
        <w:t>adres</w:t>
      </w:r>
      <w:r w:rsidRPr="008C1880">
        <w:rPr>
          <w:rFonts w:asciiTheme="minorHAnsi" w:hAnsiTheme="minorHAnsi" w:cstheme="minorHAnsi"/>
          <w:spacing w:val="-5"/>
        </w:rPr>
        <w:t xml:space="preserve"> </w:t>
      </w:r>
      <w:r w:rsidRPr="008C1880">
        <w:rPr>
          <w:rFonts w:asciiTheme="minorHAnsi" w:hAnsiTheme="minorHAnsi" w:cstheme="minorHAnsi"/>
        </w:rPr>
        <w:t>e-mail:</w:t>
      </w:r>
      <w:r w:rsidRPr="008C1880">
        <w:rPr>
          <w:rFonts w:asciiTheme="minorHAnsi" w:hAnsiTheme="minorHAnsi" w:cstheme="minorHAnsi"/>
          <w:spacing w:val="-4"/>
        </w:rPr>
        <w:t xml:space="preserve"> </w:t>
      </w:r>
      <w:r w:rsidRPr="008C1880">
        <w:rPr>
          <w:rFonts w:asciiTheme="minorHAnsi" w:hAnsiTheme="minorHAnsi" w:cstheme="minorHAnsi"/>
          <w:spacing w:val="-5"/>
        </w:rPr>
        <w:t>………</w:t>
      </w:r>
    </w:p>
    <w:p w14:paraId="2F8C687B" w14:textId="4607237E" w:rsidR="001E79B8" w:rsidRPr="00067F6C" w:rsidRDefault="001F6A29" w:rsidP="00A1430A">
      <w:pPr>
        <w:pStyle w:val="Akapitzlist"/>
        <w:numPr>
          <w:ilvl w:val="0"/>
          <w:numId w:val="4"/>
        </w:numPr>
        <w:tabs>
          <w:tab w:val="left" w:pos="539"/>
        </w:tabs>
        <w:spacing w:line="264" w:lineRule="auto"/>
        <w:ind w:left="539" w:hanging="423"/>
        <w:rPr>
          <w:rFonts w:asciiTheme="minorHAnsi" w:hAnsiTheme="minorHAnsi" w:cstheme="minorHAnsi"/>
        </w:rPr>
      </w:pPr>
      <w:r w:rsidRPr="008C1880">
        <w:rPr>
          <w:rFonts w:asciiTheme="minorHAnsi" w:hAnsiTheme="minorHAnsi" w:cstheme="minorHAnsi"/>
        </w:rPr>
        <w:t>Osobą</w:t>
      </w:r>
      <w:r w:rsidRPr="008C1880">
        <w:rPr>
          <w:rFonts w:asciiTheme="minorHAnsi" w:hAnsiTheme="minorHAnsi" w:cstheme="minorHAnsi"/>
          <w:spacing w:val="25"/>
        </w:rPr>
        <w:t xml:space="preserve"> </w:t>
      </w:r>
      <w:r w:rsidRPr="008C1880">
        <w:rPr>
          <w:rFonts w:asciiTheme="minorHAnsi" w:hAnsiTheme="minorHAnsi" w:cstheme="minorHAnsi"/>
        </w:rPr>
        <w:t>odpowiedzialną</w:t>
      </w:r>
      <w:r w:rsidRPr="008C1880">
        <w:rPr>
          <w:rFonts w:asciiTheme="minorHAnsi" w:hAnsiTheme="minorHAnsi" w:cstheme="minorHAnsi"/>
          <w:spacing w:val="22"/>
        </w:rPr>
        <w:t xml:space="preserve"> </w:t>
      </w:r>
      <w:r w:rsidRPr="008C1880">
        <w:rPr>
          <w:rFonts w:asciiTheme="minorHAnsi" w:hAnsiTheme="minorHAnsi" w:cstheme="minorHAnsi"/>
        </w:rPr>
        <w:t>za</w:t>
      </w:r>
      <w:r w:rsidRPr="008C1880">
        <w:rPr>
          <w:rFonts w:asciiTheme="minorHAnsi" w:hAnsiTheme="minorHAnsi" w:cstheme="minorHAnsi"/>
          <w:spacing w:val="25"/>
        </w:rPr>
        <w:t xml:space="preserve"> </w:t>
      </w:r>
      <w:r w:rsidRPr="008C1880">
        <w:rPr>
          <w:rFonts w:asciiTheme="minorHAnsi" w:hAnsiTheme="minorHAnsi" w:cstheme="minorHAnsi"/>
        </w:rPr>
        <w:t>realizację</w:t>
      </w:r>
      <w:r w:rsidRPr="008C1880">
        <w:rPr>
          <w:rFonts w:asciiTheme="minorHAnsi" w:hAnsiTheme="minorHAnsi" w:cstheme="minorHAnsi"/>
          <w:spacing w:val="23"/>
        </w:rPr>
        <w:t xml:space="preserve"> </w:t>
      </w:r>
      <w:r w:rsidRPr="008C1880">
        <w:rPr>
          <w:rFonts w:asciiTheme="minorHAnsi" w:hAnsiTheme="minorHAnsi" w:cstheme="minorHAnsi"/>
        </w:rPr>
        <w:t>umowy</w:t>
      </w:r>
      <w:r w:rsidRPr="008C1880">
        <w:rPr>
          <w:rFonts w:asciiTheme="minorHAnsi" w:hAnsiTheme="minorHAnsi" w:cstheme="minorHAnsi"/>
          <w:spacing w:val="22"/>
        </w:rPr>
        <w:t xml:space="preserve"> </w:t>
      </w:r>
      <w:r w:rsidRPr="008C1880">
        <w:rPr>
          <w:rFonts w:asciiTheme="minorHAnsi" w:hAnsiTheme="minorHAnsi" w:cstheme="minorHAnsi"/>
        </w:rPr>
        <w:t>ze</w:t>
      </w:r>
      <w:r w:rsidRPr="008C1880">
        <w:rPr>
          <w:rFonts w:asciiTheme="minorHAnsi" w:hAnsiTheme="minorHAnsi" w:cstheme="minorHAnsi"/>
          <w:spacing w:val="23"/>
        </w:rPr>
        <w:t xml:space="preserve"> </w:t>
      </w:r>
      <w:r w:rsidRPr="008C1880">
        <w:rPr>
          <w:rFonts w:asciiTheme="minorHAnsi" w:hAnsiTheme="minorHAnsi" w:cstheme="minorHAnsi"/>
        </w:rPr>
        <w:t>strony</w:t>
      </w:r>
      <w:r w:rsidRPr="008C1880">
        <w:rPr>
          <w:rFonts w:asciiTheme="minorHAnsi" w:hAnsiTheme="minorHAnsi" w:cstheme="minorHAnsi"/>
          <w:spacing w:val="27"/>
        </w:rPr>
        <w:t xml:space="preserve"> </w:t>
      </w:r>
      <w:r w:rsidR="00067F6C">
        <w:rPr>
          <w:rFonts w:asciiTheme="minorHAnsi" w:hAnsiTheme="minorHAnsi" w:cstheme="minorHAnsi"/>
        </w:rPr>
        <w:t>W</w:t>
      </w:r>
      <w:r w:rsidRPr="008C1880">
        <w:rPr>
          <w:rFonts w:asciiTheme="minorHAnsi" w:hAnsiTheme="minorHAnsi" w:cstheme="minorHAnsi"/>
        </w:rPr>
        <w:t>ykonawcy</w:t>
      </w:r>
      <w:r w:rsidRPr="008C1880">
        <w:rPr>
          <w:rFonts w:asciiTheme="minorHAnsi" w:hAnsiTheme="minorHAnsi" w:cstheme="minorHAnsi"/>
          <w:spacing w:val="24"/>
        </w:rPr>
        <w:t xml:space="preserve"> </w:t>
      </w:r>
      <w:r w:rsidRPr="008C1880">
        <w:rPr>
          <w:rFonts w:asciiTheme="minorHAnsi" w:hAnsiTheme="minorHAnsi" w:cstheme="minorHAnsi"/>
        </w:rPr>
        <w:t>jest:</w:t>
      </w:r>
      <w:r w:rsidRPr="008C1880">
        <w:rPr>
          <w:rFonts w:asciiTheme="minorHAnsi" w:hAnsiTheme="minorHAnsi" w:cstheme="minorHAnsi"/>
          <w:spacing w:val="23"/>
        </w:rPr>
        <w:t xml:space="preserve"> </w:t>
      </w:r>
      <w:r w:rsidRPr="008C1880">
        <w:rPr>
          <w:rFonts w:asciiTheme="minorHAnsi" w:hAnsiTheme="minorHAnsi" w:cstheme="minorHAnsi"/>
        </w:rPr>
        <w:t>……</w:t>
      </w:r>
      <w:r w:rsidR="00067F6C">
        <w:rPr>
          <w:rFonts w:asciiTheme="minorHAnsi" w:hAnsiTheme="minorHAnsi" w:cstheme="minorHAnsi"/>
        </w:rPr>
        <w:t>………………………………………...</w:t>
      </w:r>
      <w:r w:rsidRPr="008C1880">
        <w:rPr>
          <w:rFonts w:asciiTheme="minorHAnsi" w:hAnsiTheme="minorHAnsi" w:cstheme="minorHAnsi"/>
        </w:rPr>
        <w:t>…</w:t>
      </w:r>
      <w:r w:rsidRPr="008C1880">
        <w:rPr>
          <w:rFonts w:asciiTheme="minorHAnsi" w:hAnsiTheme="minorHAnsi" w:cstheme="minorHAnsi"/>
          <w:spacing w:val="25"/>
        </w:rPr>
        <w:t xml:space="preserve"> </w:t>
      </w:r>
      <w:r w:rsidRPr="008C1880">
        <w:rPr>
          <w:rFonts w:asciiTheme="minorHAnsi" w:hAnsiTheme="minorHAnsi" w:cstheme="minorHAnsi"/>
        </w:rPr>
        <w:t>te</w:t>
      </w:r>
      <w:r w:rsidR="00067F6C">
        <w:rPr>
          <w:rFonts w:asciiTheme="minorHAnsi" w:hAnsiTheme="minorHAnsi" w:cstheme="minorHAnsi"/>
        </w:rPr>
        <w:t xml:space="preserve">l. ………………………………… </w:t>
      </w:r>
      <w:r w:rsidRPr="008C1880">
        <w:rPr>
          <w:rFonts w:asciiTheme="minorHAnsi" w:hAnsiTheme="minorHAnsi" w:cstheme="minorHAnsi"/>
          <w:spacing w:val="-10"/>
        </w:rPr>
        <w:t>,</w:t>
      </w:r>
      <w:r w:rsidRPr="00067F6C">
        <w:rPr>
          <w:rFonts w:asciiTheme="minorHAnsi" w:hAnsiTheme="minorHAnsi" w:cstheme="minorHAnsi"/>
        </w:rPr>
        <w:t>adres</w:t>
      </w:r>
      <w:r w:rsidRPr="00067F6C">
        <w:rPr>
          <w:rFonts w:asciiTheme="minorHAnsi" w:hAnsiTheme="minorHAnsi" w:cstheme="minorHAnsi"/>
          <w:spacing w:val="-3"/>
        </w:rPr>
        <w:t xml:space="preserve"> </w:t>
      </w:r>
      <w:r w:rsidRPr="00067F6C">
        <w:rPr>
          <w:rFonts w:asciiTheme="minorHAnsi" w:hAnsiTheme="minorHAnsi" w:cstheme="minorHAnsi"/>
        </w:rPr>
        <w:t>e-mail:</w:t>
      </w:r>
      <w:r w:rsidRPr="00067F6C">
        <w:rPr>
          <w:rFonts w:asciiTheme="minorHAnsi" w:hAnsiTheme="minorHAnsi" w:cstheme="minorHAnsi"/>
          <w:spacing w:val="-2"/>
        </w:rPr>
        <w:t xml:space="preserve"> </w:t>
      </w:r>
      <w:r w:rsidRPr="00067F6C">
        <w:rPr>
          <w:rFonts w:asciiTheme="minorHAnsi" w:hAnsiTheme="minorHAnsi" w:cstheme="minorHAnsi"/>
          <w:spacing w:val="-5"/>
        </w:rPr>
        <w:t>……</w:t>
      </w:r>
      <w:r w:rsidR="00067F6C">
        <w:rPr>
          <w:rFonts w:asciiTheme="minorHAnsi" w:hAnsiTheme="minorHAnsi" w:cstheme="minorHAnsi"/>
          <w:spacing w:val="-5"/>
        </w:rPr>
        <w:t>…………………………………………</w:t>
      </w:r>
      <w:r w:rsidRPr="00067F6C">
        <w:rPr>
          <w:rFonts w:asciiTheme="minorHAnsi" w:hAnsiTheme="minorHAnsi" w:cstheme="minorHAnsi"/>
          <w:spacing w:val="-5"/>
        </w:rPr>
        <w:t>…</w:t>
      </w:r>
    </w:p>
    <w:p w14:paraId="3890F3E7" w14:textId="7C3513FD" w:rsidR="001E79B8" w:rsidRPr="008C1880" w:rsidRDefault="001F6A29" w:rsidP="00A1430A">
      <w:pPr>
        <w:pStyle w:val="Akapitzlist"/>
        <w:numPr>
          <w:ilvl w:val="0"/>
          <w:numId w:val="4"/>
        </w:numPr>
        <w:tabs>
          <w:tab w:val="left" w:pos="539"/>
          <w:tab w:val="left" w:pos="541"/>
        </w:tabs>
        <w:spacing w:line="264" w:lineRule="auto"/>
        <w:ind w:right="112"/>
        <w:rPr>
          <w:rFonts w:asciiTheme="minorHAnsi" w:hAnsiTheme="minorHAnsi" w:cstheme="minorHAnsi"/>
        </w:rPr>
      </w:pPr>
      <w:r w:rsidRPr="008C1880">
        <w:rPr>
          <w:rFonts w:asciiTheme="minorHAnsi" w:hAnsiTheme="minorHAnsi" w:cstheme="minorHAnsi"/>
        </w:rPr>
        <w:t>Zamawiający przewiduje możliwość zmiany osób, o których mowa w ust. 1 i 2. Zmiana taka</w:t>
      </w:r>
      <w:r w:rsidRPr="008C1880">
        <w:rPr>
          <w:rFonts w:asciiTheme="minorHAnsi" w:hAnsiTheme="minorHAnsi" w:cstheme="minorHAnsi"/>
          <w:spacing w:val="-4"/>
        </w:rPr>
        <w:t xml:space="preserve"> </w:t>
      </w:r>
      <w:r w:rsidRPr="008C1880">
        <w:rPr>
          <w:rFonts w:asciiTheme="minorHAnsi" w:hAnsiTheme="minorHAnsi" w:cstheme="minorHAnsi"/>
        </w:rPr>
        <w:t>wymaga</w:t>
      </w:r>
      <w:r w:rsidR="00067F6C">
        <w:rPr>
          <w:rFonts w:asciiTheme="minorHAnsi" w:hAnsiTheme="minorHAnsi" w:cstheme="minorHAnsi"/>
          <w:spacing w:val="-5"/>
        </w:rPr>
        <w:t xml:space="preserve"> </w:t>
      </w:r>
      <w:r w:rsidRPr="008C1880">
        <w:rPr>
          <w:rFonts w:asciiTheme="minorHAnsi" w:hAnsiTheme="minorHAnsi" w:cstheme="minorHAnsi"/>
        </w:rPr>
        <w:t>pisemnego</w:t>
      </w:r>
      <w:r w:rsidRPr="008C1880">
        <w:rPr>
          <w:rFonts w:asciiTheme="minorHAnsi" w:hAnsiTheme="minorHAnsi" w:cstheme="minorHAnsi"/>
          <w:spacing w:val="-5"/>
        </w:rPr>
        <w:t xml:space="preserve"> </w:t>
      </w:r>
      <w:r w:rsidRPr="008C1880">
        <w:rPr>
          <w:rFonts w:asciiTheme="minorHAnsi" w:hAnsiTheme="minorHAnsi" w:cstheme="minorHAnsi"/>
        </w:rPr>
        <w:t>oświadczenia</w:t>
      </w:r>
      <w:r w:rsidRPr="008C1880">
        <w:rPr>
          <w:rFonts w:asciiTheme="minorHAnsi" w:hAnsiTheme="minorHAnsi" w:cstheme="minorHAnsi"/>
          <w:spacing w:val="-6"/>
        </w:rPr>
        <w:t xml:space="preserve"> </w:t>
      </w:r>
      <w:r w:rsidRPr="008C1880">
        <w:rPr>
          <w:rFonts w:asciiTheme="minorHAnsi" w:hAnsiTheme="minorHAnsi" w:cstheme="minorHAnsi"/>
        </w:rPr>
        <w:t xml:space="preserve">odpowiednio </w:t>
      </w:r>
      <w:r w:rsidR="00067F6C">
        <w:rPr>
          <w:rFonts w:asciiTheme="minorHAnsi" w:hAnsiTheme="minorHAnsi" w:cstheme="minorHAnsi"/>
        </w:rPr>
        <w:t>Z</w:t>
      </w:r>
      <w:r w:rsidRPr="008C1880">
        <w:rPr>
          <w:rFonts w:asciiTheme="minorHAnsi" w:hAnsiTheme="minorHAnsi" w:cstheme="minorHAnsi"/>
        </w:rPr>
        <w:t>amawiającego</w:t>
      </w:r>
      <w:r w:rsidRPr="008C1880">
        <w:rPr>
          <w:rFonts w:asciiTheme="minorHAnsi" w:hAnsiTheme="minorHAnsi" w:cstheme="minorHAnsi"/>
          <w:spacing w:val="-3"/>
        </w:rPr>
        <w:t xml:space="preserve"> </w:t>
      </w:r>
      <w:r w:rsidRPr="008C1880">
        <w:rPr>
          <w:rFonts w:asciiTheme="minorHAnsi" w:hAnsiTheme="minorHAnsi" w:cstheme="minorHAnsi"/>
        </w:rPr>
        <w:t>lub</w:t>
      </w:r>
      <w:r w:rsidRPr="008C1880">
        <w:rPr>
          <w:rFonts w:asciiTheme="minorHAnsi" w:hAnsiTheme="minorHAnsi" w:cstheme="minorHAnsi"/>
          <w:spacing w:val="-1"/>
        </w:rPr>
        <w:t xml:space="preserve"> </w:t>
      </w:r>
      <w:r w:rsidR="00067F6C">
        <w:rPr>
          <w:rFonts w:asciiTheme="minorHAnsi" w:hAnsiTheme="minorHAnsi" w:cstheme="minorHAnsi"/>
        </w:rPr>
        <w:t>W</w:t>
      </w:r>
      <w:r w:rsidRPr="008C1880">
        <w:rPr>
          <w:rFonts w:asciiTheme="minorHAnsi" w:hAnsiTheme="minorHAnsi" w:cstheme="minorHAnsi"/>
        </w:rPr>
        <w:t>ykonawcy</w:t>
      </w:r>
      <w:r w:rsidRPr="008C1880">
        <w:rPr>
          <w:rFonts w:asciiTheme="minorHAnsi" w:hAnsiTheme="minorHAnsi" w:cstheme="minorHAnsi"/>
          <w:spacing w:val="-4"/>
        </w:rPr>
        <w:t xml:space="preserve"> </w:t>
      </w:r>
      <w:r w:rsidRPr="008C1880">
        <w:rPr>
          <w:rFonts w:asciiTheme="minorHAnsi" w:hAnsiTheme="minorHAnsi" w:cstheme="minorHAnsi"/>
        </w:rPr>
        <w:t>pod rygorem nieważności.</w:t>
      </w:r>
    </w:p>
    <w:p w14:paraId="3DD571DA" w14:textId="77777777" w:rsidR="001E79B8" w:rsidRPr="008C1880" w:rsidRDefault="001F6A29" w:rsidP="00A1430A">
      <w:pPr>
        <w:pStyle w:val="Tekstpodstawowy"/>
        <w:spacing w:line="264" w:lineRule="auto"/>
        <w:ind w:left="116"/>
        <w:jc w:val="center"/>
        <w:rPr>
          <w:rFonts w:asciiTheme="minorHAnsi" w:hAnsiTheme="minorHAnsi" w:cstheme="minorHAnsi"/>
          <w:sz w:val="22"/>
          <w:szCs w:val="22"/>
        </w:rPr>
      </w:pPr>
      <w:r w:rsidRPr="008C1880">
        <w:rPr>
          <w:rFonts w:asciiTheme="minorHAnsi" w:hAnsiTheme="minorHAnsi" w:cstheme="minorHAnsi"/>
          <w:sz w:val="22"/>
          <w:szCs w:val="22"/>
        </w:rPr>
        <w:t>§</w:t>
      </w:r>
      <w:r w:rsidRPr="008C1880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8C1880">
        <w:rPr>
          <w:rFonts w:asciiTheme="minorHAnsi" w:hAnsiTheme="minorHAnsi" w:cstheme="minorHAnsi"/>
          <w:spacing w:val="-5"/>
          <w:sz w:val="22"/>
          <w:szCs w:val="22"/>
        </w:rPr>
        <w:t>10.</w:t>
      </w:r>
    </w:p>
    <w:p w14:paraId="407D90C3" w14:textId="12C24A0A" w:rsidR="001E79B8" w:rsidRDefault="001F6A29" w:rsidP="00A1430A">
      <w:pPr>
        <w:pStyle w:val="Tekstpodstawowy"/>
        <w:numPr>
          <w:ilvl w:val="0"/>
          <w:numId w:val="13"/>
        </w:numPr>
        <w:spacing w:line="264" w:lineRule="auto"/>
        <w:rPr>
          <w:rFonts w:asciiTheme="minorHAnsi" w:hAnsiTheme="minorHAnsi" w:cstheme="minorHAnsi"/>
          <w:sz w:val="22"/>
          <w:szCs w:val="22"/>
        </w:rPr>
      </w:pPr>
      <w:r w:rsidRPr="008C1880">
        <w:rPr>
          <w:rFonts w:asciiTheme="minorHAnsi" w:hAnsiTheme="minorHAnsi" w:cstheme="minorHAnsi"/>
          <w:sz w:val="22"/>
          <w:szCs w:val="22"/>
        </w:rPr>
        <w:t xml:space="preserve">Wierzytelność wynikająca z niniejszej umowy nie może być przedmiotem cesji na rzecz osób trzecich bez zgody </w:t>
      </w:r>
      <w:r w:rsidR="00067F6C">
        <w:rPr>
          <w:rFonts w:asciiTheme="minorHAnsi" w:hAnsiTheme="minorHAnsi" w:cstheme="minorHAnsi"/>
          <w:sz w:val="22"/>
          <w:szCs w:val="22"/>
        </w:rPr>
        <w:t>Z</w:t>
      </w:r>
      <w:r w:rsidRPr="008C1880">
        <w:rPr>
          <w:rFonts w:asciiTheme="minorHAnsi" w:hAnsiTheme="minorHAnsi" w:cstheme="minorHAnsi"/>
          <w:sz w:val="22"/>
          <w:szCs w:val="22"/>
        </w:rPr>
        <w:t>amawiającego.</w:t>
      </w:r>
    </w:p>
    <w:p w14:paraId="0F2733D1" w14:textId="77777777" w:rsidR="00A1430A" w:rsidRDefault="001F6A29" w:rsidP="00A1430A">
      <w:pPr>
        <w:pStyle w:val="Tekstpodstawowy"/>
        <w:numPr>
          <w:ilvl w:val="0"/>
          <w:numId w:val="13"/>
        </w:numPr>
        <w:spacing w:line="264" w:lineRule="auto"/>
        <w:rPr>
          <w:rFonts w:asciiTheme="minorHAnsi" w:hAnsiTheme="minorHAnsi" w:cstheme="minorHAnsi"/>
          <w:sz w:val="22"/>
          <w:szCs w:val="22"/>
        </w:rPr>
      </w:pPr>
      <w:r w:rsidRPr="00067F6C">
        <w:rPr>
          <w:rFonts w:asciiTheme="minorHAnsi" w:hAnsiTheme="minorHAnsi" w:cstheme="minorHAnsi"/>
          <w:sz w:val="22"/>
          <w:szCs w:val="22"/>
        </w:rPr>
        <w:t>W razie zaistnienia istotnej zmiany okoliczności powodującej, że wykonanie umowy nie leży w</w:t>
      </w:r>
      <w:r w:rsidRPr="00067F6C">
        <w:rPr>
          <w:rFonts w:asciiTheme="minorHAnsi" w:hAnsiTheme="minorHAnsi" w:cstheme="minorHAnsi"/>
          <w:spacing w:val="-7"/>
          <w:sz w:val="22"/>
          <w:szCs w:val="22"/>
        </w:rPr>
        <w:t xml:space="preserve"> </w:t>
      </w:r>
      <w:r w:rsidRPr="00067F6C">
        <w:rPr>
          <w:rFonts w:asciiTheme="minorHAnsi" w:hAnsiTheme="minorHAnsi" w:cstheme="minorHAnsi"/>
          <w:sz w:val="22"/>
          <w:szCs w:val="22"/>
        </w:rPr>
        <w:t>interesie</w:t>
      </w:r>
      <w:r w:rsidRPr="00067F6C">
        <w:rPr>
          <w:rFonts w:asciiTheme="minorHAnsi" w:hAnsiTheme="minorHAnsi" w:cstheme="minorHAnsi"/>
          <w:spacing w:val="-13"/>
          <w:sz w:val="22"/>
          <w:szCs w:val="22"/>
        </w:rPr>
        <w:t xml:space="preserve"> </w:t>
      </w:r>
      <w:r w:rsidRPr="00067F6C">
        <w:rPr>
          <w:rFonts w:asciiTheme="minorHAnsi" w:hAnsiTheme="minorHAnsi" w:cstheme="minorHAnsi"/>
          <w:sz w:val="22"/>
          <w:szCs w:val="22"/>
        </w:rPr>
        <w:t>publicznym,</w:t>
      </w:r>
      <w:r w:rsidRPr="00067F6C">
        <w:rPr>
          <w:rFonts w:asciiTheme="minorHAnsi" w:hAnsiTheme="minorHAnsi" w:cstheme="minorHAnsi"/>
          <w:spacing w:val="-14"/>
          <w:sz w:val="22"/>
          <w:szCs w:val="22"/>
        </w:rPr>
        <w:t xml:space="preserve"> </w:t>
      </w:r>
      <w:r w:rsidRPr="00067F6C">
        <w:rPr>
          <w:rFonts w:asciiTheme="minorHAnsi" w:hAnsiTheme="minorHAnsi" w:cstheme="minorHAnsi"/>
          <w:sz w:val="22"/>
          <w:szCs w:val="22"/>
        </w:rPr>
        <w:t>czego</w:t>
      </w:r>
      <w:r w:rsidRPr="00067F6C">
        <w:rPr>
          <w:rFonts w:asciiTheme="minorHAnsi" w:hAnsiTheme="minorHAnsi" w:cstheme="minorHAnsi"/>
          <w:spacing w:val="-13"/>
          <w:sz w:val="22"/>
          <w:szCs w:val="22"/>
        </w:rPr>
        <w:t xml:space="preserve"> </w:t>
      </w:r>
      <w:r w:rsidRPr="00067F6C">
        <w:rPr>
          <w:rFonts w:asciiTheme="minorHAnsi" w:hAnsiTheme="minorHAnsi" w:cstheme="minorHAnsi"/>
          <w:sz w:val="22"/>
          <w:szCs w:val="22"/>
        </w:rPr>
        <w:t>nie</w:t>
      </w:r>
      <w:r w:rsidRPr="00067F6C">
        <w:rPr>
          <w:rFonts w:asciiTheme="minorHAnsi" w:hAnsiTheme="minorHAnsi" w:cstheme="minorHAnsi"/>
          <w:spacing w:val="-13"/>
          <w:sz w:val="22"/>
          <w:szCs w:val="22"/>
        </w:rPr>
        <w:t xml:space="preserve"> </w:t>
      </w:r>
      <w:r w:rsidRPr="00067F6C">
        <w:rPr>
          <w:rFonts w:asciiTheme="minorHAnsi" w:hAnsiTheme="minorHAnsi" w:cstheme="minorHAnsi"/>
          <w:sz w:val="22"/>
          <w:szCs w:val="22"/>
        </w:rPr>
        <w:t>można</w:t>
      </w:r>
      <w:r w:rsidRPr="00067F6C">
        <w:rPr>
          <w:rFonts w:asciiTheme="minorHAnsi" w:hAnsiTheme="minorHAnsi" w:cstheme="minorHAnsi"/>
          <w:spacing w:val="-13"/>
          <w:sz w:val="22"/>
          <w:szCs w:val="22"/>
        </w:rPr>
        <w:t xml:space="preserve"> </w:t>
      </w:r>
      <w:r w:rsidRPr="00067F6C">
        <w:rPr>
          <w:rFonts w:asciiTheme="minorHAnsi" w:hAnsiTheme="minorHAnsi" w:cstheme="minorHAnsi"/>
          <w:sz w:val="22"/>
          <w:szCs w:val="22"/>
        </w:rPr>
        <w:t>było</w:t>
      </w:r>
      <w:r w:rsidRPr="00067F6C">
        <w:rPr>
          <w:rFonts w:asciiTheme="minorHAnsi" w:hAnsiTheme="minorHAnsi" w:cstheme="minorHAnsi"/>
          <w:spacing w:val="-14"/>
          <w:sz w:val="22"/>
          <w:szCs w:val="22"/>
        </w:rPr>
        <w:t xml:space="preserve"> </w:t>
      </w:r>
      <w:r w:rsidRPr="00067F6C">
        <w:rPr>
          <w:rFonts w:asciiTheme="minorHAnsi" w:hAnsiTheme="minorHAnsi" w:cstheme="minorHAnsi"/>
          <w:sz w:val="22"/>
          <w:szCs w:val="22"/>
        </w:rPr>
        <w:t>przewidzieć</w:t>
      </w:r>
      <w:r w:rsidRPr="00067F6C">
        <w:rPr>
          <w:rFonts w:asciiTheme="minorHAnsi" w:hAnsiTheme="minorHAnsi" w:cstheme="minorHAnsi"/>
          <w:spacing w:val="-14"/>
          <w:sz w:val="22"/>
          <w:szCs w:val="22"/>
        </w:rPr>
        <w:t xml:space="preserve"> </w:t>
      </w:r>
      <w:r w:rsidRPr="00067F6C">
        <w:rPr>
          <w:rFonts w:asciiTheme="minorHAnsi" w:hAnsiTheme="minorHAnsi" w:cstheme="minorHAnsi"/>
          <w:sz w:val="22"/>
          <w:szCs w:val="22"/>
        </w:rPr>
        <w:t>w</w:t>
      </w:r>
      <w:r w:rsidRPr="00067F6C">
        <w:rPr>
          <w:rFonts w:asciiTheme="minorHAnsi" w:hAnsiTheme="minorHAnsi" w:cstheme="minorHAnsi"/>
          <w:spacing w:val="-13"/>
          <w:sz w:val="22"/>
          <w:szCs w:val="22"/>
        </w:rPr>
        <w:t xml:space="preserve"> </w:t>
      </w:r>
      <w:r w:rsidRPr="00067F6C">
        <w:rPr>
          <w:rFonts w:asciiTheme="minorHAnsi" w:hAnsiTheme="minorHAnsi" w:cstheme="minorHAnsi"/>
          <w:sz w:val="22"/>
          <w:szCs w:val="22"/>
        </w:rPr>
        <w:t>chwili</w:t>
      </w:r>
      <w:r w:rsidRPr="00067F6C">
        <w:rPr>
          <w:rFonts w:asciiTheme="minorHAnsi" w:hAnsiTheme="minorHAnsi" w:cstheme="minorHAnsi"/>
          <w:spacing w:val="-13"/>
          <w:sz w:val="22"/>
          <w:szCs w:val="22"/>
        </w:rPr>
        <w:t xml:space="preserve"> </w:t>
      </w:r>
      <w:r w:rsidRPr="00067F6C">
        <w:rPr>
          <w:rFonts w:asciiTheme="minorHAnsi" w:hAnsiTheme="minorHAnsi" w:cstheme="minorHAnsi"/>
          <w:sz w:val="22"/>
          <w:szCs w:val="22"/>
        </w:rPr>
        <w:t>zawarcia</w:t>
      </w:r>
      <w:r w:rsidRPr="00067F6C">
        <w:rPr>
          <w:rFonts w:asciiTheme="minorHAnsi" w:hAnsiTheme="minorHAnsi" w:cstheme="minorHAnsi"/>
          <w:spacing w:val="-14"/>
          <w:sz w:val="22"/>
          <w:szCs w:val="22"/>
        </w:rPr>
        <w:t xml:space="preserve"> </w:t>
      </w:r>
      <w:r w:rsidRPr="00067F6C">
        <w:rPr>
          <w:rFonts w:asciiTheme="minorHAnsi" w:hAnsiTheme="minorHAnsi" w:cstheme="minorHAnsi"/>
          <w:sz w:val="22"/>
          <w:szCs w:val="22"/>
        </w:rPr>
        <w:t>umowy</w:t>
      </w:r>
      <w:r w:rsidRPr="00067F6C">
        <w:rPr>
          <w:rFonts w:asciiTheme="minorHAnsi" w:hAnsiTheme="minorHAnsi" w:cstheme="minorHAnsi"/>
          <w:spacing w:val="-14"/>
          <w:sz w:val="22"/>
          <w:szCs w:val="22"/>
        </w:rPr>
        <w:t xml:space="preserve"> </w:t>
      </w:r>
      <w:r w:rsidRPr="00067F6C">
        <w:rPr>
          <w:rFonts w:asciiTheme="minorHAnsi" w:hAnsiTheme="minorHAnsi" w:cstheme="minorHAnsi"/>
          <w:sz w:val="22"/>
          <w:szCs w:val="22"/>
        </w:rPr>
        <w:t>lub</w:t>
      </w:r>
      <w:r w:rsidRPr="00067F6C">
        <w:rPr>
          <w:rFonts w:asciiTheme="minorHAnsi" w:hAnsiTheme="minorHAnsi" w:cstheme="minorHAnsi"/>
          <w:spacing w:val="-13"/>
          <w:sz w:val="22"/>
          <w:szCs w:val="22"/>
        </w:rPr>
        <w:t xml:space="preserve"> </w:t>
      </w:r>
      <w:r w:rsidRPr="00067F6C">
        <w:rPr>
          <w:rFonts w:asciiTheme="minorHAnsi" w:hAnsiTheme="minorHAnsi" w:cstheme="minorHAnsi"/>
          <w:sz w:val="22"/>
          <w:szCs w:val="22"/>
        </w:rPr>
        <w:t xml:space="preserve">dalsze wykonywanie umowy może zagrozić istotnemu interesowi bezpieczeństwa państwa lub bezpieczeństwu publicznemu, zamawiający może odstąpić od umowy w terminie 30 dni od dnia powzięcia wiadomości o tych okolicznościach. </w:t>
      </w:r>
    </w:p>
    <w:p w14:paraId="7C46D2CC" w14:textId="29B7D430" w:rsidR="001E79B8" w:rsidRPr="00067F6C" w:rsidRDefault="001F6A29" w:rsidP="00A1430A">
      <w:pPr>
        <w:pStyle w:val="Tekstpodstawowy"/>
        <w:spacing w:line="264" w:lineRule="auto"/>
        <w:ind w:left="476"/>
        <w:rPr>
          <w:rFonts w:asciiTheme="minorHAnsi" w:hAnsiTheme="minorHAnsi" w:cstheme="minorHAnsi"/>
          <w:sz w:val="22"/>
          <w:szCs w:val="22"/>
        </w:rPr>
      </w:pPr>
      <w:r w:rsidRPr="00067F6C">
        <w:rPr>
          <w:rFonts w:asciiTheme="minorHAnsi" w:hAnsiTheme="minorHAnsi" w:cstheme="minorHAnsi"/>
          <w:sz w:val="22"/>
          <w:szCs w:val="22"/>
        </w:rPr>
        <w:t xml:space="preserve">W takim przypadku </w:t>
      </w:r>
      <w:r w:rsidR="00067F6C">
        <w:rPr>
          <w:rFonts w:asciiTheme="minorHAnsi" w:hAnsiTheme="minorHAnsi" w:cstheme="minorHAnsi"/>
          <w:sz w:val="22"/>
          <w:szCs w:val="22"/>
        </w:rPr>
        <w:t>W</w:t>
      </w:r>
      <w:r w:rsidRPr="00067F6C">
        <w:rPr>
          <w:rFonts w:asciiTheme="minorHAnsi" w:hAnsiTheme="minorHAnsi" w:cstheme="minorHAnsi"/>
          <w:sz w:val="22"/>
          <w:szCs w:val="22"/>
        </w:rPr>
        <w:t>ykonawca może żądać wyłącznie wynagrodzenia należnego mu</w:t>
      </w:r>
      <w:r w:rsidR="00A1430A">
        <w:rPr>
          <w:rFonts w:asciiTheme="minorHAnsi" w:hAnsiTheme="minorHAnsi" w:cstheme="minorHAnsi"/>
          <w:sz w:val="22"/>
          <w:szCs w:val="22"/>
        </w:rPr>
        <w:t xml:space="preserve"> </w:t>
      </w:r>
      <w:r w:rsidRPr="00067F6C">
        <w:rPr>
          <w:rFonts w:asciiTheme="minorHAnsi" w:hAnsiTheme="minorHAnsi" w:cstheme="minorHAnsi"/>
          <w:sz w:val="22"/>
          <w:szCs w:val="22"/>
        </w:rPr>
        <w:t>z tytułu wykonania części umowy.</w:t>
      </w:r>
    </w:p>
    <w:p w14:paraId="798BD9D8" w14:textId="4329693C" w:rsidR="001E79B8" w:rsidRPr="008C1880" w:rsidRDefault="001F6A29" w:rsidP="00A1430A">
      <w:pPr>
        <w:pStyle w:val="Tekstpodstawowy"/>
        <w:spacing w:line="264" w:lineRule="auto"/>
        <w:ind w:left="0"/>
        <w:jc w:val="center"/>
        <w:rPr>
          <w:rFonts w:asciiTheme="minorHAnsi" w:hAnsiTheme="minorHAnsi" w:cstheme="minorHAnsi"/>
          <w:sz w:val="22"/>
          <w:szCs w:val="22"/>
        </w:rPr>
      </w:pPr>
      <w:r w:rsidRPr="008C1880">
        <w:rPr>
          <w:rFonts w:asciiTheme="minorHAnsi" w:hAnsiTheme="minorHAnsi" w:cstheme="minorHAnsi"/>
          <w:sz w:val="22"/>
          <w:szCs w:val="22"/>
        </w:rPr>
        <w:lastRenderedPageBreak/>
        <w:t>§</w:t>
      </w:r>
      <w:r w:rsidRPr="008C1880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8C1880">
        <w:rPr>
          <w:rFonts w:asciiTheme="minorHAnsi" w:hAnsiTheme="minorHAnsi" w:cstheme="minorHAnsi"/>
          <w:spacing w:val="-5"/>
          <w:sz w:val="22"/>
          <w:szCs w:val="22"/>
        </w:rPr>
        <w:t>1</w:t>
      </w:r>
      <w:r w:rsidR="00D87B6B" w:rsidRPr="008C1880">
        <w:rPr>
          <w:rFonts w:asciiTheme="minorHAnsi" w:hAnsiTheme="minorHAnsi" w:cstheme="minorHAnsi"/>
          <w:spacing w:val="-5"/>
          <w:sz w:val="22"/>
          <w:szCs w:val="22"/>
        </w:rPr>
        <w:t>1</w:t>
      </w:r>
      <w:r w:rsidRPr="008C1880">
        <w:rPr>
          <w:rFonts w:asciiTheme="minorHAnsi" w:hAnsiTheme="minorHAnsi" w:cstheme="minorHAnsi"/>
          <w:spacing w:val="-5"/>
          <w:sz w:val="22"/>
          <w:szCs w:val="22"/>
        </w:rPr>
        <w:t>.</w:t>
      </w:r>
    </w:p>
    <w:p w14:paraId="053131CD" w14:textId="2A9DC41F" w:rsidR="001E79B8" w:rsidRPr="008C1880" w:rsidRDefault="001F6A29" w:rsidP="00A1430A">
      <w:pPr>
        <w:pStyle w:val="Tekstpodstawowy"/>
        <w:spacing w:line="264" w:lineRule="auto"/>
        <w:ind w:left="116" w:right="115"/>
        <w:rPr>
          <w:rFonts w:asciiTheme="minorHAnsi" w:hAnsiTheme="minorHAnsi" w:cstheme="minorHAnsi"/>
          <w:sz w:val="22"/>
          <w:szCs w:val="22"/>
        </w:rPr>
      </w:pPr>
      <w:r w:rsidRPr="008C1880">
        <w:rPr>
          <w:rFonts w:asciiTheme="minorHAnsi" w:hAnsiTheme="minorHAnsi" w:cstheme="minorHAnsi"/>
          <w:sz w:val="22"/>
          <w:szCs w:val="22"/>
        </w:rPr>
        <w:t>Zakazuje się istotnych zmian postanowień zawartej umowy w stosunku do treści oferty, na podstawie</w:t>
      </w:r>
      <w:r w:rsidRPr="008C1880">
        <w:rPr>
          <w:rFonts w:asciiTheme="minorHAnsi" w:hAnsiTheme="minorHAnsi" w:cstheme="minorHAnsi"/>
          <w:spacing w:val="72"/>
          <w:sz w:val="22"/>
          <w:szCs w:val="22"/>
        </w:rPr>
        <w:t xml:space="preserve"> </w:t>
      </w:r>
      <w:r w:rsidRPr="008C1880">
        <w:rPr>
          <w:rFonts w:asciiTheme="minorHAnsi" w:hAnsiTheme="minorHAnsi" w:cstheme="minorHAnsi"/>
          <w:sz w:val="22"/>
          <w:szCs w:val="22"/>
        </w:rPr>
        <w:t>której</w:t>
      </w:r>
      <w:r w:rsidRPr="008C1880">
        <w:rPr>
          <w:rFonts w:asciiTheme="minorHAnsi" w:hAnsiTheme="minorHAnsi" w:cstheme="minorHAnsi"/>
          <w:spacing w:val="72"/>
          <w:sz w:val="22"/>
          <w:szCs w:val="22"/>
        </w:rPr>
        <w:t xml:space="preserve"> </w:t>
      </w:r>
      <w:r w:rsidRPr="008C1880">
        <w:rPr>
          <w:rFonts w:asciiTheme="minorHAnsi" w:hAnsiTheme="minorHAnsi" w:cstheme="minorHAnsi"/>
          <w:sz w:val="22"/>
          <w:szCs w:val="22"/>
        </w:rPr>
        <w:t>dokonano</w:t>
      </w:r>
      <w:r w:rsidRPr="008C1880">
        <w:rPr>
          <w:rFonts w:asciiTheme="minorHAnsi" w:hAnsiTheme="minorHAnsi" w:cstheme="minorHAnsi"/>
          <w:spacing w:val="72"/>
          <w:sz w:val="22"/>
          <w:szCs w:val="22"/>
        </w:rPr>
        <w:t xml:space="preserve"> </w:t>
      </w:r>
      <w:r w:rsidRPr="008C1880">
        <w:rPr>
          <w:rFonts w:asciiTheme="minorHAnsi" w:hAnsiTheme="minorHAnsi" w:cstheme="minorHAnsi"/>
          <w:sz w:val="22"/>
          <w:szCs w:val="22"/>
        </w:rPr>
        <w:t>wyboru</w:t>
      </w:r>
      <w:r w:rsidRPr="008C1880">
        <w:rPr>
          <w:rFonts w:asciiTheme="minorHAnsi" w:hAnsiTheme="minorHAnsi" w:cstheme="minorHAnsi"/>
          <w:spacing w:val="77"/>
          <w:sz w:val="22"/>
          <w:szCs w:val="22"/>
        </w:rPr>
        <w:t xml:space="preserve"> </w:t>
      </w:r>
      <w:r w:rsidR="00067F6C">
        <w:rPr>
          <w:rFonts w:asciiTheme="minorHAnsi" w:hAnsiTheme="minorHAnsi" w:cstheme="minorHAnsi"/>
          <w:sz w:val="22"/>
          <w:szCs w:val="22"/>
        </w:rPr>
        <w:t>W</w:t>
      </w:r>
      <w:r w:rsidRPr="008C1880">
        <w:rPr>
          <w:rFonts w:asciiTheme="minorHAnsi" w:hAnsiTheme="minorHAnsi" w:cstheme="minorHAnsi"/>
          <w:sz w:val="22"/>
          <w:szCs w:val="22"/>
        </w:rPr>
        <w:t>ykonawcy,</w:t>
      </w:r>
      <w:r w:rsidRPr="008C1880">
        <w:rPr>
          <w:rFonts w:asciiTheme="minorHAnsi" w:hAnsiTheme="minorHAnsi" w:cstheme="minorHAnsi"/>
          <w:spacing w:val="74"/>
          <w:sz w:val="22"/>
          <w:szCs w:val="22"/>
        </w:rPr>
        <w:t xml:space="preserve"> </w:t>
      </w:r>
      <w:r w:rsidRPr="008C1880">
        <w:rPr>
          <w:rFonts w:asciiTheme="minorHAnsi" w:hAnsiTheme="minorHAnsi" w:cstheme="minorHAnsi"/>
          <w:sz w:val="22"/>
          <w:szCs w:val="22"/>
        </w:rPr>
        <w:t>chyba</w:t>
      </w:r>
      <w:r w:rsidRPr="008C1880">
        <w:rPr>
          <w:rFonts w:asciiTheme="minorHAnsi" w:hAnsiTheme="minorHAnsi" w:cstheme="minorHAnsi"/>
          <w:spacing w:val="73"/>
          <w:sz w:val="22"/>
          <w:szCs w:val="22"/>
        </w:rPr>
        <w:t xml:space="preserve"> </w:t>
      </w:r>
      <w:r w:rsidRPr="008C1880">
        <w:rPr>
          <w:rFonts w:asciiTheme="minorHAnsi" w:hAnsiTheme="minorHAnsi" w:cstheme="minorHAnsi"/>
          <w:sz w:val="22"/>
          <w:szCs w:val="22"/>
        </w:rPr>
        <w:t>że</w:t>
      </w:r>
      <w:r w:rsidRPr="008C1880">
        <w:rPr>
          <w:rFonts w:asciiTheme="minorHAnsi" w:hAnsiTheme="minorHAnsi" w:cstheme="minorHAnsi"/>
          <w:spacing w:val="72"/>
          <w:sz w:val="22"/>
          <w:szCs w:val="22"/>
        </w:rPr>
        <w:t xml:space="preserve"> </w:t>
      </w:r>
      <w:r w:rsidRPr="008C1880">
        <w:rPr>
          <w:rFonts w:asciiTheme="minorHAnsi" w:hAnsiTheme="minorHAnsi" w:cstheme="minorHAnsi"/>
          <w:sz w:val="22"/>
          <w:szCs w:val="22"/>
        </w:rPr>
        <w:t>zachodzi</w:t>
      </w:r>
      <w:r w:rsidRPr="008C1880">
        <w:rPr>
          <w:rFonts w:asciiTheme="minorHAnsi" w:hAnsiTheme="minorHAnsi" w:cstheme="minorHAnsi"/>
          <w:spacing w:val="69"/>
          <w:sz w:val="22"/>
          <w:szCs w:val="22"/>
        </w:rPr>
        <w:t xml:space="preserve"> </w:t>
      </w:r>
      <w:r w:rsidRPr="008C1880">
        <w:rPr>
          <w:rFonts w:asciiTheme="minorHAnsi" w:hAnsiTheme="minorHAnsi" w:cstheme="minorHAnsi"/>
          <w:sz w:val="22"/>
          <w:szCs w:val="22"/>
        </w:rPr>
        <w:t>co</w:t>
      </w:r>
      <w:r w:rsidRPr="008C1880">
        <w:rPr>
          <w:rFonts w:asciiTheme="minorHAnsi" w:hAnsiTheme="minorHAnsi" w:cstheme="minorHAnsi"/>
          <w:spacing w:val="74"/>
          <w:sz w:val="22"/>
          <w:szCs w:val="22"/>
        </w:rPr>
        <w:t xml:space="preserve"> </w:t>
      </w:r>
      <w:r w:rsidRPr="008C1880">
        <w:rPr>
          <w:rFonts w:asciiTheme="minorHAnsi" w:hAnsiTheme="minorHAnsi" w:cstheme="minorHAnsi"/>
          <w:sz w:val="22"/>
          <w:szCs w:val="22"/>
        </w:rPr>
        <w:t>najmniej</w:t>
      </w:r>
      <w:r w:rsidRPr="008C1880">
        <w:rPr>
          <w:rFonts w:asciiTheme="minorHAnsi" w:hAnsiTheme="minorHAnsi" w:cstheme="minorHAnsi"/>
          <w:spacing w:val="72"/>
          <w:sz w:val="22"/>
          <w:szCs w:val="22"/>
        </w:rPr>
        <w:t xml:space="preserve"> </w:t>
      </w:r>
      <w:r w:rsidRPr="008C1880">
        <w:rPr>
          <w:rFonts w:asciiTheme="minorHAnsi" w:hAnsiTheme="minorHAnsi" w:cstheme="minorHAnsi"/>
          <w:sz w:val="22"/>
          <w:szCs w:val="22"/>
        </w:rPr>
        <w:t xml:space="preserve">jedna z okoliczności, o których mowa </w:t>
      </w:r>
      <w:r w:rsidR="00A1430A">
        <w:rPr>
          <w:rFonts w:asciiTheme="minorHAnsi" w:hAnsiTheme="minorHAnsi" w:cstheme="minorHAnsi"/>
          <w:sz w:val="22"/>
          <w:szCs w:val="22"/>
        </w:rPr>
        <w:t xml:space="preserve">               </w:t>
      </w:r>
      <w:r w:rsidRPr="008C1880">
        <w:rPr>
          <w:rFonts w:asciiTheme="minorHAnsi" w:hAnsiTheme="minorHAnsi" w:cstheme="minorHAnsi"/>
          <w:sz w:val="22"/>
          <w:szCs w:val="22"/>
        </w:rPr>
        <w:t>w art. 455 ustawy Prawo zamówień publicznych.</w:t>
      </w:r>
    </w:p>
    <w:p w14:paraId="61158365" w14:textId="280762A7" w:rsidR="001E79B8" w:rsidRPr="008C1880" w:rsidRDefault="001F6A29" w:rsidP="00A1430A">
      <w:pPr>
        <w:pStyle w:val="Tekstpodstawowy"/>
        <w:spacing w:line="264" w:lineRule="auto"/>
        <w:ind w:left="0"/>
        <w:jc w:val="center"/>
        <w:rPr>
          <w:rFonts w:asciiTheme="minorHAnsi" w:hAnsiTheme="minorHAnsi" w:cstheme="minorHAnsi"/>
          <w:sz w:val="22"/>
          <w:szCs w:val="22"/>
        </w:rPr>
      </w:pPr>
      <w:r w:rsidRPr="008C1880">
        <w:rPr>
          <w:rFonts w:asciiTheme="minorHAnsi" w:hAnsiTheme="minorHAnsi" w:cstheme="minorHAnsi"/>
          <w:sz w:val="22"/>
          <w:szCs w:val="22"/>
        </w:rPr>
        <w:t>§</w:t>
      </w:r>
      <w:r w:rsidRPr="008C1880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8C1880">
        <w:rPr>
          <w:rFonts w:asciiTheme="minorHAnsi" w:hAnsiTheme="minorHAnsi" w:cstheme="minorHAnsi"/>
          <w:spacing w:val="-5"/>
          <w:sz w:val="22"/>
          <w:szCs w:val="22"/>
        </w:rPr>
        <w:t>1</w:t>
      </w:r>
      <w:r w:rsidR="00D87B6B" w:rsidRPr="008C1880">
        <w:rPr>
          <w:rFonts w:asciiTheme="minorHAnsi" w:hAnsiTheme="minorHAnsi" w:cstheme="minorHAnsi"/>
          <w:spacing w:val="-5"/>
          <w:sz w:val="22"/>
          <w:szCs w:val="22"/>
        </w:rPr>
        <w:t>2</w:t>
      </w:r>
      <w:r w:rsidRPr="008C1880">
        <w:rPr>
          <w:rFonts w:asciiTheme="minorHAnsi" w:hAnsiTheme="minorHAnsi" w:cstheme="minorHAnsi"/>
          <w:spacing w:val="-5"/>
          <w:sz w:val="22"/>
          <w:szCs w:val="22"/>
        </w:rPr>
        <w:t>.</w:t>
      </w:r>
    </w:p>
    <w:p w14:paraId="115E9CAD" w14:textId="77777777" w:rsidR="001E79B8" w:rsidRPr="008C1880" w:rsidRDefault="001F6A29" w:rsidP="00A1430A">
      <w:pPr>
        <w:pStyle w:val="Akapitzlist"/>
        <w:numPr>
          <w:ilvl w:val="0"/>
          <w:numId w:val="3"/>
        </w:numPr>
        <w:tabs>
          <w:tab w:val="left" w:pos="539"/>
          <w:tab w:val="left" w:pos="541"/>
        </w:tabs>
        <w:spacing w:line="264" w:lineRule="auto"/>
        <w:ind w:right="114"/>
        <w:rPr>
          <w:rFonts w:asciiTheme="minorHAnsi" w:hAnsiTheme="minorHAnsi" w:cstheme="minorHAnsi"/>
        </w:rPr>
      </w:pPr>
      <w:r w:rsidRPr="008C1880">
        <w:rPr>
          <w:rFonts w:asciiTheme="minorHAnsi" w:hAnsiTheme="minorHAnsi" w:cstheme="minorHAnsi"/>
        </w:rPr>
        <w:t>Wykonawca gwarantuje,</w:t>
      </w:r>
      <w:r w:rsidRPr="008C1880">
        <w:rPr>
          <w:rFonts w:asciiTheme="minorHAnsi" w:hAnsiTheme="minorHAnsi" w:cstheme="minorHAnsi"/>
          <w:spacing w:val="-2"/>
        </w:rPr>
        <w:t xml:space="preserve"> </w:t>
      </w:r>
      <w:r w:rsidRPr="008C1880">
        <w:rPr>
          <w:rFonts w:asciiTheme="minorHAnsi" w:hAnsiTheme="minorHAnsi" w:cstheme="minorHAnsi"/>
        </w:rPr>
        <w:t>że</w:t>
      </w:r>
      <w:r w:rsidRPr="008C1880">
        <w:rPr>
          <w:rFonts w:asciiTheme="minorHAnsi" w:hAnsiTheme="minorHAnsi" w:cstheme="minorHAnsi"/>
          <w:spacing w:val="-1"/>
        </w:rPr>
        <w:t xml:space="preserve"> </w:t>
      </w:r>
      <w:r w:rsidRPr="008C1880">
        <w:rPr>
          <w:rFonts w:asciiTheme="minorHAnsi" w:hAnsiTheme="minorHAnsi" w:cstheme="minorHAnsi"/>
        </w:rPr>
        <w:t>na</w:t>
      </w:r>
      <w:r w:rsidRPr="008C1880">
        <w:rPr>
          <w:rFonts w:asciiTheme="minorHAnsi" w:hAnsiTheme="minorHAnsi" w:cstheme="minorHAnsi"/>
          <w:spacing w:val="-2"/>
        </w:rPr>
        <w:t xml:space="preserve"> </w:t>
      </w:r>
      <w:r w:rsidRPr="008C1880">
        <w:rPr>
          <w:rFonts w:asciiTheme="minorHAnsi" w:hAnsiTheme="minorHAnsi" w:cstheme="minorHAnsi"/>
        </w:rPr>
        <w:t>niego,</w:t>
      </w:r>
      <w:r w:rsidRPr="008C1880">
        <w:rPr>
          <w:rFonts w:asciiTheme="minorHAnsi" w:hAnsiTheme="minorHAnsi" w:cstheme="minorHAnsi"/>
          <w:spacing w:val="-2"/>
        </w:rPr>
        <w:t xml:space="preserve"> </w:t>
      </w:r>
      <w:r w:rsidRPr="008C1880">
        <w:rPr>
          <w:rFonts w:asciiTheme="minorHAnsi" w:hAnsiTheme="minorHAnsi" w:cstheme="minorHAnsi"/>
        </w:rPr>
        <w:t>jak również</w:t>
      </w:r>
      <w:r w:rsidRPr="008C1880">
        <w:rPr>
          <w:rFonts w:asciiTheme="minorHAnsi" w:hAnsiTheme="minorHAnsi" w:cstheme="minorHAnsi"/>
          <w:spacing w:val="-1"/>
        </w:rPr>
        <w:t xml:space="preserve"> </w:t>
      </w:r>
      <w:r w:rsidRPr="008C1880">
        <w:rPr>
          <w:rFonts w:asciiTheme="minorHAnsi" w:hAnsiTheme="minorHAnsi" w:cstheme="minorHAnsi"/>
        </w:rPr>
        <w:t>na jego</w:t>
      </w:r>
      <w:r w:rsidRPr="008C1880">
        <w:rPr>
          <w:rFonts w:asciiTheme="minorHAnsi" w:hAnsiTheme="minorHAnsi" w:cstheme="minorHAnsi"/>
          <w:spacing w:val="-1"/>
        </w:rPr>
        <w:t xml:space="preserve"> </w:t>
      </w:r>
      <w:r w:rsidRPr="008C1880">
        <w:rPr>
          <w:rFonts w:asciiTheme="minorHAnsi" w:hAnsiTheme="minorHAnsi" w:cstheme="minorHAnsi"/>
        </w:rPr>
        <w:t>podmioty zależne ani</w:t>
      </w:r>
      <w:r w:rsidRPr="008C1880">
        <w:rPr>
          <w:rFonts w:asciiTheme="minorHAnsi" w:hAnsiTheme="minorHAnsi" w:cstheme="minorHAnsi"/>
          <w:spacing w:val="-2"/>
        </w:rPr>
        <w:t xml:space="preserve"> </w:t>
      </w:r>
      <w:r w:rsidRPr="008C1880">
        <w:rPr>
          <w:rFonts w:asciiTheme="minorHAnsi" w:hAnsiTheme="minorHAnsi" w:cstheme="minorHAnsi"/>
        </w:rPr>
        <w:t>na</w:t>
      </w:r>
      <w:r w:rsidRPr="008C1880">
        <w:rPr>
          <w:rFonts w:asciiTheme="minorHAnsi" w:hAnsiTheme="minorHAnsi" w:cstheme="minorHAnsi"/>
          <w:spacing w:val="-2"/>
        </w:rPr>
        <w:t xml:space="preserve"> </w:t>
      </w:r>
      <w:r w:rsidRPr="008C1880">
        <w:rPr>
          <w:rFonts w:asciiTheme="minorHAnsi" w:hAnsiTheme="minorHAnsi" w:cstheme="minorHAnsi"/>
        </w:rPr>
        <w:t>żaden podmiot</w:t>
      </w:r>
      <w:r w:rsidRPr="008C1880">
        <w:rPr>
          <w:rFonts w:asciiTheme="minorHAnsi" w:hAnsiTheme="minorHAnsi" w:cstheme="minorHAnsi"/>
          <w:spacing w:val="-3"/>
        </w:rPr>
        <w:t xml:space="preserve"> </w:t>
      </w:r>
      <w:r w:rsidRPr="008C1880">
        <w:rPr>
          <w:rFonts w:asciiTheme="minorHAnsi" w:hAnsiTheme="minorHAnsi" w:cstheme="minorHAnsi"/>
        </w:rPr>
        <w:t>z</w:t>
      </w:r>
      <w:r w:rsidRPr="008C1880">
        <w:rPr>
          <w:rFonts w:asciiTheme="minorHAnsi" w:hAnsiTheme="minorHAnsi" w:cstheme="minorHAnsi"/>
          <w:spacing w:val="-4"/>
        </w:rPr>
        <w:t xml:space="preserve"> </w:t>
      </w:r>
      <w:r w:rsidRPr="008C1880">
        <w:rPr>
          <w:rFonts w:asciiTheme="minorHAnsi" w:hAnsiTheme="minorHAnsi" w:cstheme="minorHAnsi"/>
        </w:rPr>
        <w:t>nim</w:t>
      </w:r>
      <w:r w:rsidRPr="008C1880">
        <w:rPr>
          <w:rFonts w:asciiTheme="minorHAnsi" w:hAnsiTheme="minorHAnsi" w:cstheme="minorHAnsi"/>
          <w:spacing w:val="-5"/>
        </w:rPr>
        <w:t xml:space="preserve"> </w:t>
      </w:r>
      <w:r w:rsidRPr="008C1880">
        <w:rPr>
          <w:rFonts w:asciiTheme="minorHAnsi" w:hAnsiTheme="minorHAnsi" w:cstheme="minorHAnsi"/>
        </w:rPr>
        <w:t>kapitałowo</w:t>
      </w:r>
      <w:r w:rsidRPr="008C1880">
        <w:rPr>
          <w:rFonts w:asciiTheme="minorHAnsi" w:hAnsiTheme="minorHAnsi" w:cstheme="minorHAnsi"/>
          <w:spacing w:val="-2"/>
        </w:rPr>
        <w:t xml:space="preserve"> </w:t>
      </w:r>
      <w:r w:rsidRPr="008C1880">
        <w:rPr>
          <w:rFonts w:asciiTheme="minorHAnsi" w:hAnsiTheme="minorHAnsi" w:cstheme="minorHAnsi"/>
        </w:rPr>
        <w:t>lub</w:t>
      </w:r>
      <w:r w:rsidRPr="008C1880">
        <w:rPr>
          <w:rFonts w:asciiTheme="minorHAnsi" w:hAnsiTheme="minorHAnsi" w:cstheme="minorHAnsi"/>
          <w:spacing w:val="-4"/>
        </w:rPr>
        <w:t xml:space="preserve"> </w:t>
      </w:r>
      <w:r w:rsidRPr="008C1880">
        <w:rPr>
          <w:rFonts w:asciiTheme="minorHAnsi" w:hAnsiTheme="minorHAnsi" w:cstheme="minorHAnsi"/>
        </w:rPr>
        <w:t>osobowo</w:t>
      </w:r>
      <w:r w:rsidRPr="008C1880">
        <w:rPr>
          <w:rFonts w:asciiTheme="minorHAnsi" w:hAnsiTheme="minorHAnsi" w:cstheme="minorHAnsi"/>
          <w:spacing w:val="-5"/>
        </w:rPr>
        <w:t xml:space="preserve"> </w:t>
      </w:r>
      <w:r w:rsidRPr="008C1880">
        <w:rPr>
          <w:rFonts w:asciiTheme="minorHAnsi" w:hAnsiTheme="minorHAnsi" w:cstheme="minorHAnsi"/>
        </w:rPr>
        <w:t>powiązany</w:t>
      </w:r>
      <w:r w:rsidRPr="008C1880">
        <w:rPr>
          <w:rFonts w:asciiTheme="minorHAnsi" w:hAnsiTheme="minorHAnsi" w:cstheme="minorHAnsi"/>
          <w:spacing w:val="-3"/>
        </w:rPr>
        <w:t xml:space="preserve"> </w:t>
      </w:r>
      <w:r w:rsidRPr="008C1880">
        <w:rPr>
          <w:rFonts w:asciiTheme="minorHAnsi" w:hAnsiTheme="minorHAnsi" w:cstheme="minorHAnsi"/>
        </w:rPr>
        <w:t>(w</w:t>
      </w:r>
      <w:r w:rsidRPr="008C1880">
        <w:rPr>
          <w:rFonts w:asciiTheme="minorHAnsi" w:hAnsiTheme="minorHAnsi" w:cstheme="minorHAnsi"/>
          <w:spacing w:val="-4"/>
        </w:rPr>
        <w:t xml:space="preserve"> </w:t>
      </w:r>
      <w:r w:rsidRPr="008C1880">
        <w:rPr>
          <w:rFonts w:asciiTheme="minorHAnsi" w:hAnsiTheme="minorHAnsi" w:cstheme="minorHAnsi"/>
        </w:rPr>
        <w:t>tym</w:t>
      </w:r>
      <w:r w:rsidRPr="008C1880">
        <w:rPr>
          <w:rFonts w:asciiTheme="minorHAnsi" w:hAnsiTheme="minorHAnsi" w:cstheme="minorHAnsi"/>
          <w:spacing w:val="-3"/>
        </w:rPr>
        <w:t xml:space="preserve"> </w:t>
      </w:r>
      <w:r w:rsidRPr="008C1880">
        <w:rPr>
          <w:rFonts w:asciiTheme="minorHAnsi" w:hAnsiTheme="minorHAnsi" w:cstheme="minorHAnsi"/>
        </w:rPr>
        <w:t>również</w:t>
      </w:r>
      <w:r w:rsidRPr="008C1880">
        <w:rPr>
          <w:rFonts w:asciiTheme="minorHAnsi" w:hAnsiTheme="minorHAnsi" w:cstheme="minorHAnsi"/>
          <w:spacing w:val="-4"/>
        </w:rPr>
        <w:t xml:space="preserve"> </w:t>
      </w:r>
      <w:r w:rsidRPr="008C1880">
        <w:rPr>
          <w:rFonts w:asciiTheme="minorHAnsi" w:hAnsiTheme="minorHAnsi" w:cstheme="minorHAnsi"/>
        </w:rPr>
        <w:t>na</w:t>
      </w:r>
      <w:r w:rsidRPr="008C1880">
        <w:rPr>
          <w:rFonts w:asciiTheme="minorHAnsi" w:hAnsiTheme="minorHAnsi" w:cstheme="minorHAnsi"/>
          <w:spacing w:val="-5"/>
        </w:rPr>
        <w:t xml:space="preserve"> </w:t>
      </w:r>
      <w:r w:rsidRPr="008C1880">
        <w:rPr>
          <w:rFonts w:asciiTheme="minorHAnsi" w:hAnsiTheme="minorHAnsi" w:cstheme="minorHAnsi"/>
        </w:rPr>
        <w:t>członków</w:t>
      </w:r>
      <w:r w:rsidRPr="008C1880">
        <w:rPr>
          <w:rFonts w:asciiTheme="minorHAnsi" w:hAnsiTheme="minorHAnsi" w:cstheme="minorHAnsi"/>
          <w:spacing w:val="-3"/>
        </w:rPr>
        <w:t xml:space="preserve"> </w:t>
      </w:r>
      <w:r w:rsidRPr="008C1880">
        <w:rPr>
          <w:rFonts w:asciiTheme="minorHAnsi" w:hAnsiTheme="minorHAnsi" w:cstheme="minorHAnsi"/>
        </w:rPr>
        <w:t>zarządu, kadrę zarządzającą lub pracowników) nie zostały nałożone żadne środki ograniczające wynikające z przepisów powszechnie obowiązującego prawa oraz nie zostały nałożone sankcje gospodarcze nakładane przez ustawodawstwo krajowe i unijne oraz Radę Bezpieczeństwa ONZ czy właściwe organy USA (OFAC), jak również nie pozostaje pod kontrolą podmiotów objętych takimi sankcjami.</w:t>
      </w:r>
    </w:p>
    <w:p w14:paraId="75AD4A4C" w14:textId="090D6DF3" w:rsidR="001E79B8" w:rsidRPr="008C1880" w:rsidRDefault="001F6A29" w:rsidP="00A1430A">
      <w:pPr>
        <w:pStyle w:val="Akapitzlist"/>
        <w:numPr>
          <w:ilvl w:val="0"/>
          <w:numId w:val="3"/>
        </w:numPr>
        <w:tabs>
          <w:tab w:val="left" w:pos="539"/>
          <w:tab w:val="left" w:pos="541"/>
        </w:tabs>
        <w:spacing w:line="264" w:lineRule="auto"/>
        <w:ind w:right="111"/>
        <w:rPr>
          <w:rFonts w:asciiTheme="minorHAnsi" w:hAnsiTheme="minorHAnsi" w:cstheme="minorHAnsi"/>
        </w:rPr>
      </w:pPr>
      <w:r w:rsidRPr="008C1880">
        <w:rPr>
          <w:rFonts w:asciiTheme="minorHAnsi" w:hAnsiTheme="minorHAnsi" w:cstheme="minorHAnsi"/>
        </w:rPr>
        <w:t>Wykonawca oświadcza, że jest świadomy obowiązku przestrzegania wszelkich obowiązujących</w:t>
      </w:r>
      <w:r w:rsidRPr="008C1880">
        <w:rPr>
          <w:rFonts w:asciiTheme="minorHAnsi" w:hAnsiTheme="minorHAnsi" w:cstheme="minorHAnsi"/>
          <w:spacing w:val="40"/>
        </w:rPr>
        <w:t xml:space="preserve"> </w:t>
      </w:r>
      <w:r w:rsidRPr="008C1880">
        <w:rPr>
          <w:rFonts w:asciiTheme="minorHAnsi" w:hAnsiTheme="minorHAnsi" w:cstheme="minorHAnsi"/>
        </w:rPr>
        <w:t>przepisów</w:t>
      </w:r>
      <w:r w:rsidRPr="008C1880">
        <w:rPr>
          <w:rFonts w:asciiTheme="minorHAnsi" w:hAnsiTheme="minorHAnsi" w:cstheme="minorHAnsi"/>
          <w:spacing w:val="40"/>
        </w:rPr>
        <w:t xml:space="preserve"> </w:t>
      </w:r>
      <w:r w:rsidRPr="008C1880">
        <w:rPr>
          <w:rFonts w:asciiTheme="minorHAnsi" w:hAnsiTheme="minorHAnsi" w:cstheme="minorHAnsi"/>
        </w:rPr>
        <w:t>prawa</w:t>
      </w:r>
      <w:r w:rsidRPr="008C1880">
        <w:rPr>
          <w:rFonts w:asciiTheme="minorHAnsi" w:hAnsiTheme="minorHAnsi" w:cstheme="minorHAnsi"/>
          <w:spacing w:val="40"/>
        </w:rPr>
        <w:t xml:space="preserve"> </w:t>
      </w:r>
      <w:r w:rsidRPr="008C1880">
        <w:rPr>
          <w:rFonts w:asciiTheme="minorHAnsi" w:hAnsiTheme="minorHAnsi" w:cstheme="minorHAnsi"/>
        </w:rPr>
        <w:t>w</w:t>
      </w:r>
      <w:r w:rsidRPr="008C1880">
        <w:rPr>
          <w:rFonts w:asciiTheme="minorHAnsi" w:hAnsiTheme="minorHAnsi" w:cstheme="minorHAnsi"/>
          <w:spacing w:val="40"/>
        </w:rPr>
        <w:t xml:space="preserve"> </w:t>
      </w:r>
      <w:r w:rsidRPr="008C1880">
        <w:rPr>
          <w:rFonts w:asciiTheme="minorHAnsi" w:hAnsiTheme="minorHAnsi" w:cstheme="minorHAnsi"/>
        </w:rPr>
        <w:t>zakresie</w:t>
      </w:r>
      <w:r w:rsidRPr="008C1880">
        <w:rPr>
          <w:rFonts w:asciiTheme="minorHAnsi" w:hAnsiTheme="minorHAnsi" w:cstheme="minorHAnsi"/>
          <w:spacing w:val="40"/>
        </w:rPr>
        <w:t xml:space="preserve"> </w:t>
      </w:r>
      <w:r w:rsidRPr="008C1880">
        <w:rPr>
          <w:rFonts w:asciiTheme="minorHAnsi" w:hAnsiTheme="minorHAnsi" w:cstheme="minorHAnsi"/>
        </w:rPr>
        <w:t>zakazu</w:t>
      </w:r>
      <w:r w:rsidRPr="008C1880">
        <w:rPr>
          <w:rFonts w:asciiTheme="minorHAnsi" w:hAnsiTheme="minorHAnsi" w:cstheme="minorHAnsi"/>
          <w:spacing w:val="40"/>
        </w:rPr>
        <w:t xml:space="preserve"> </w:t>
      </w:r>
      <w:r w:rsidRPr="008C1880">
        <w:rPr>
          <w:rFonts w:asciiTheme="minorHAnsi" w:hAnsiTheme="minorHAnsi" w:cstheme="minorHAnsi"/>
        </w:rPr>
        <w:t>współpracy</w:t>
      </w:r>
      <w:r w:rsidRPr="008C1880">
        <w:rPr>
          <w:rFonts w:asciiTheme="minorHAnsi" w:hAnsiTheme="minorHAnsi" w:cstheme="minorHAnsi"/>
          <w:spacing w:val="40"/>
        </w:rPr>
        <w:t xml:space="preserve"> </w:t>
      </w:r>
      <w:r w:rsidRPr="008C1880">
        <w:rPr>
          <w:rFonts w:asciiTheme="minorHAnsi" w:hAnsiTheme="minorHAnsi" w:cstheme="minorHAnsi"/>
        </w:rPr>
        <w:t>(choćby</w:t>
      </w:r>
      <w:r w:rsidRPr="008C1880">
        <w:rPr>
          <w:rFonts w:asciiTheme="minorHAnsi" w:hAnsiTheme="minorHAnsi" w:cstheme="minorHAnsi"/>
          <w:spacing w:val="40"/>
        </w:rPr>
        <w:t xml:space="preserve"> </w:t>
      </w:r>
      <w:r w:rsidRPr="008C1880">
        <w:rPr>
          <w:rFonts w:asciiTheme="minorHAnsi" w:hAnsiTheme="minorHAnsi" w:cstheme="minorHAnsi"/>
        </w:rPr>
        <w:t>pośrednio)</w:t>
      </w:r>
      <w:r w:rsidRPr="008C1880">
        <w:rPr>
          <w:rFonts w:asciiTheme="minorHAnsi" w:hAnsiTheme="minorHAnsi" w:cstheme="minorHAnsi"/>
          <w:spacing w:val="80"/>
          <w:w w:val="150"/>
        </w:rPr>
        <w:t xml:space="preserve"> </w:t>
      </w:r>
      <w:r w:rsidRPr="008C1880">
        <w:rPr>
          <w:rFonts w:asciiTheme="minorHAnsi" w:hAnsiTheme="minorHAnsi" w:cstheme="minorHAnsi"/>
        </w:rPr>
        <w:t>z</w:t>
      </w:r>
      <w:r w:rsidRPr="008C1880">
        <w:rPr>
          <w:rFonts w:asciiTheme="minorHAnsi" w:hAnsiTheme="minorHAnsi" w:cstheme="minorHAnsi"/>
          <w:spacing w:val="-1"/>
        </w:rPr>
        <w:t xml:space="preserve"> </w:t>
      </w:r>
      <w:r w:rsidRPr="008C1880">
        <w:rPr>
          <w:rFonts w:asciiTheme="minorHAnsi" w:hAnsiTheme="minorHAnsi" w:cstheme="minorHAnsi"/>
        </w:rPr>
        <w:t xml:space="preserve">państwami i podmiotami, na które nałożone zostały środki ograniczające, jaki i handlu towarami objętymi sankcjami bez odpowiednich zezwoleń. </w:t>
      </w:r>
      <w:r w:rsidR="00A1430A">
        <w:rPr>
          <w:rFonts w:asciiTheme="minorHAnsi" w:hAnsiTheme="minorHAnsi" w:cstheme="minorHAnsi"/>
        </w:rPr>
        <w:t xml:space="preserve">                   </w:t>
      </w:r>
      <w:r w:rsidRPr="008C1880">
        <w:rPr>
          <w:rFonts w:asciiTheme="minorHAnsi" w:hAnsiTheme="minorHAnsi" w:cstheme="minorHAnsi"/>
        </w:rPr>
        <w:t>W szczególności wykonawca gwarantuje,</w:t>
      </w:r>
      <w:r w:rsidRPr="008C1880">
        <w:rPr>
          <w:rFonts w:asciiTheme="minorHAnsi" w:hAnsiTheme="minorHAnsi" w:cstheme="minorHAnsi"/>
          <w:spacing w:val="35"/>
        </w:rPr>
        <w:t xml:space="preserve"> </w:t>
      </w:r>
      <w:r w:rsidRPr="008C1880">
        <w:rPr>
          <w:rFonts w:asciiTheme="minorHAnsi" w:hAnsiTheme="minorHAnsi" w:cstheme="minorHAnsi"/>
        </w:rPr>
        <w:t>że</w:t>
      </w:r>
      <w:r w:rsidRPr="008C1880">
        <w:rPr>
          <w:rFonts w:asciiTheme="minorHAnsi" w:hAnsiTheme="minorHAnsi" w:cstheme="minorHAnsi"/>
          <w:spacing w:val="34"/>
        </w:rPr>
        <w:t xml:space="preserve"> </w:t>
      </w:r>
      <w:r w:rsidRPr="008C1880">
        <w:rPr>
          <w:rFonts w:asciiTheme="minorHAnsi" w:hAnsiTheme="minorHAnsi" w:cstheme="minorHAnsi"/>
        </w:rPr>
        <w:t>nie</w:t>
      </w:r>
      <w:r w:rsidRPr="008C1880">
        <w:rPr>
          <w:rFonts w:asciiTheme="minorHAnsi" w:hAnsiTheme="minorHAnsi" w:cstheme="minorHAnsi"/>
          <w:spacing w:val="34"/>
        </w:rPr>
        <w:t xml:space="preserve"> </w:t>
      </w:r>
      <w:r w:rsidRPr="008C1880">
        <w:rPr>
          <w:rFonts w:asciiTheme="minorHAnsi" w:hAnsiTheme="minorHAnsi" w:cstheme="minorHAnsi"/>
        </w:rPr>
        <w:t>łamie</w:t>
      </w:r>
      <w:r w:rsidRPr="008C1880">
        <w:rPr>
          <w:rFonts w:asciiTheme="minorHAnsi" w:hAnsiTheme="minorHAnsi" w:cstheme="minorHAnsi"/>
          <w:spacing w:val="36"/>
        </w:rPr>
        <w:t xml:space="preserve"> </w:t>
      </w:r>
      <w:r w:rsidRPr="008C1880">
        <w:rPr>
          <w:rFonts w:asciiTheme="minorHAnsi" w:hAnsiTheme="minorHAnsi" w:cstheme="minorHAnsi"/>
        </w:rPr>
        <w:t>żadnych</w:t>
      </w:r>
      <w:r w:rsidRPr="008C1880">
        <w:rPr>
          <w:rFonts w:asciiTheme="minorHAnsi" w:hAnsiTheme="minorHAnsi" w:cstheme="minorHAnsi"/>
          <w:spacing w:val="36"/>
        </w:rPr>
        <w:t xml:space="preserve"> </w:t>
      </w:r>
      <w:r w:rsidRPr="008C1880">
        <w:rPr>
          <w:rFonts w:asciiTheme="minorHAnsi" w:hAnsiTheme="minorHAnsi" w:cstheme="minorHAnsi"/>
        </w:rPr>
        <w:t>sankcji</w:t>
      </w:r>
      <w:r w:rsidRPr="008C1880">
        <w:rPr>
          <w:rFonts w:asciiTheme="minorHAnsi" w:hAnsiTheme="minorHAnsi" w:cstheme="minorHAnsi"/>
          <w:spacing w:val="36"/>
        </w:rPr>
        <w:t xml:space="preserve"> </w:t>
      </w:r>
      <w:r w:rsidRPr="008C1880">
        <w:rPr>
          <w:rFonts w:asciiTheme="minorHAnsi" w:hAnsiTheme="minorHAnsi" w:cstheme="minorHAnsi"/>
        </w:rPr>
        <w:t>nakładanych</w:t>
      </w:r>
      <w:r w:rsidRPr="008C1880">
        <w:rPr>
          <w:rFonts w:asciiTheme="minorHAnsi" w:hAnsiTheme="minorHAnsi" w:cstheme="minorHAnsi"/>
          <w:spacing w:val="36"/>
        </w:rPr>
        <w:t xml:space="preserve"> </w:t>
      </w:r>
      <w:r w:rsidRPr="008C1880">
        <w:rPr>
          <w:rFonts w:asciiTheme="minorHAnsi" w:hAnsiTheme="minorHAnsi" w:cstheme="minorHAnsi"/>
        </w:rPr>
        <w:t>przez</w:t>
      </w:r>
      <w:r w:rsidRPr="008C1880">
        <w:rPr>
          <w:rFonts w:asciiTheme="minorHAnsi" w:hAnsiTheme="minorHAnsi" w:cstheme="minorHAnsi"/>
          <w:spacing w:val="36"/>
        </w:rPr>
        <w:t xml:space="preserve"> </w:t>
      </w:r>
      <w:r w:rsidRPr="008C1880">
        <w:rPr>
          <w:rFonts w:asciiTheme="minorHAnsi" w:hAnsiTheme="minorHAnsi" w:cstheme="minorHAnsi"/>
        </w:rPr>
        <w:t>ustawodawstwo</w:t>
      </w:r>
      <w:r w:rsidRPr="008C1880">
        <w:rPr>
          <w:rFonts w:asciiTheme="minorHAnsi" w:hAnsiTheme="minorHAnsi" w:cstheme="minorHAnsi"/>
          <w:spacing w:val="36"/>
        </w:rPr>
        <w:t xml:space="preserve"> </w:t>
      </w:r>
      <w:r w:rsidRPr="008C1880">
        <w:rPr>
          <w:rFonts w:asciiTheme="minorHAnsi" w:hAnsiTheme="minorHAnsi" w:cstheme="minorHAnsi"/>
        </w:rPr>
        <w:t>krajowe i unijne oraz Radę Bezpieczeństwa ONZ czy właściwe organy USA (OFAC).</w:t>
      </w:r>
    </w:p>
    <w:p w14:paraId="14084152" w14:textId="47794289" w:rsidR="001E79B8" w:rsidRPr="008C1880" w:rsidRDefault="001F6A29" w:rsidP="00A1430A">
      <w:pPr>
        <w:pStyle w:val="Akapitzlist"/>
        <w:numPr>
          <w:ilvl w:val="0"/>
          <w:numId w:val="3"/>
        </w:numPr>
        <w:tabs>
          <w:tab w:val="left" w:pos="539"/>
          <w:tab w:val="left" w:pos="541"/>
        </w:tabs>
        <w:spacing w:line="264" w:lineRule="auto"/>
        <w:ind w:right="113"/>
        <w:rPr>
          <w:rFonts w:asciiTheme="minorHAnsi" w:hAnsiTheme="minorHAnsi" w:cstheme="minorHAnsi"/>
        </w:rPr>
      </w:pPr>
      <w:r w:rsidRPr="008C1880">
        <w:rPr>
          <w:rFonts w:asciiTheme="minorHAnsi" w:hAnsiTheme="minorHAnsi" w:cstheme="minorHAnsi"/>
        </w:rPr>
        <w:t>Wykonawca</w:t>
      </w:r>
      <w:r w:rsidRPr="008C1880">
        <w:rPr>
          <w:rFonts w:asciiTheme="minorHAnsi" w:hAnsiTheme="minorHAnsi" w:cstheme="minorHAnsi"/>
          <w:spacing w:val="40"/>
        </w:rPr>
        <w:t xml:space="preserve"> </w:t>
      </w:r>
      <w:r w:rsidRPr="008C1880">
        <w:rPr>
          <w:rFonts w:asciiTheme="minorHAnsi" w:hAnsiTheme="minorHAnsi" w:cstheme="minorHAnsi"/>
        </w:rPr>
        <w:t>zobowiązany</w:t>
      </w:r>
      <w:r w:rsidRPr="008C1880">
        <w:rPr>
          <w:rFonts w:asciiTheme="minorHAnsi" w:hAnsiTheme="minorHAnsi" w:cstheme="minorHAnsi"/>
          <w:spacing w:val="40"/>
        </w:rPr>
        <w:t xml:space="preserve"> </w:t>
      </w:r>
      <w:r w:rsidRPr="008C1880">
        <w:rPr>
          <w:rFonts w:asciiTheme="minorHAnsi" w:hAnsiTheme="minorHAnsi" w:cstheme="minorHAnsi"/>
        </w:rPr>
        <w:t>jest</w:t>
      </w:r>
      <w:r w:rsidRPr="008C1880">
        <w:rPr>
          <w:rFonts w:asciiTheme="minorHAnsi" w:hAnsiTheme="minorHAnsi" w:cstheme="minorHAnsi"/>
          <w:spacing w:val="40"/>
        </w:rPr>
        <w:t xml:space="preserve"> </w:t>
      </w:r>
      <w:r w:rsidRPr="008C1880">
        <w:rPr>
          <w:rFonts w:asciiTheme="minorHAnsi" w:hAnsiTheme="minorHAnsi" w:cstheme="minorHAnsi"/>
        </w:rPr>
        <w:t>do</w:t>
      </w:r>
      <w:r w:rsidRPr="008C1880">
        <w:rPr>
          <w:rFonts w:asciiTheme="minorHAnsi" w:hAnsiTheme="minorHAnsi" w:cstheme="minorHAnsi"/>
          <w:spacing w:val="40"/>
        </w:rPr>
        <w:t xml:space="preserve"> </w:t>
      </w:r>
      <w:r w:rsidRPr="008C1880">
        <w:rPr>
          <w:rFonts w:asciiTheme="minorHAnsi" w:hAnsiTheme="minorHAnsi" w:cstheme="minorHAnsi"/>
        </w:rPr>
        <w:t>natychmiastowego</w:t>
      </w:r>
      <w:r w:rsidRPr="008C1880">
        <w:rPr>
          <w:rFonts w:asciiTheme="minorHAnsi" w:hAnsiTheme="minorHAnsi" w:cstheme="minorHAnsi"/>
          <w:spacing w:val="40"/>
        </w:rPr>
        <w:t xml:space="preserve"> </w:t>
      </w:r>
      <w:r w:rsidRPr="008C1880">
        <w:rPr>
          <w:rFonts w:asciiTheme="minorHAnsi" w:hAnsiTheme="minorHAnsi" w:cstheme="minorHAnsi"/>
        </w:rPr>
        <w:t>zawiadomienia</w:t>
      </w:r>
      <w:r w:rsidRPr="008C1880">
        <w:rPr>
          <w:rFonts w:asciiTheme="minorHAnsi" w:hAnsiTheme="minorHAnsi" w:cstheme="minorHAnsi"/>
          <w:spacing w:val="40"/>
        </w:rPr>
        <w:t xml:space="preserve"> </w:t>
      </w:r>
      <w:r w:rsidR="00067F6C">
        <w:rPr>
          <w:rFonts w:asciiTheme="minorHAnsi" w:hAnsiTheme="minorHAnsi" w:cstheme="minorHAnsi"/>
        </w:rPr>
        <w:t>Z</w:t>
      </w:r>
      <w:r w:rsidRPr="008C1880">
        <w:rPr>
          <w:rFonts w:asciiTheme="minorHAnsi" w:hAnsiTheme="minorHAnsi" w:cstheme="minorHAnsi"/>
        </w:rPr>
        <w:t>amawiającego</w:t>
      </w:r>
      <w:r w:rsidRPr="008C1880">
        <w:rPr>
          <w:rFonts w:asciiTheme="minorHAnsi" w:hAnsiTheme="minorHAnsi" w:cstheme="minorHAnsi"/>
          <w:spacing w:val="80"/>
        </w:rPr>
        <w:t xml:space="preserve"> </w:t>
      </w:r>
      <w:r w:rsidRPr="008C1880">
        <w:rPr>
          <w:rFonts w:asciiTheme="minorHAnsi" w:hAnsiTheme="minorHAnsi" w:cstheme="minorHAnsi"/>
        </w:rPr>
        <w:t>w przypadku</w:t>
      </w:r>
      <w:r w:rsidRPr="008C1880">
        <w:rPr>
          <w:rFonts w:asciiTheme="minorHAnsi" w:hAnsiTheme="minorHAnsi" w:cstheme="minorHAnsi"/>
          <w:spacing w:val="80"/>
        </w:rPr>
        <w:t xml:space="preserve"> </w:t>
      </w:r>
      <w:r w:rsidRPr="008C1880">
        <w:rPr>
          <w:rFonts w:asciiTheme="minorHAnsi" w:hAnsiTheme="minorHAnsi" w:cstheme="minorHAnsi"/>
        </w:rPr>
        <w:t>objęcia</w:t>
      </w:r>
      <w:r w:rsidRPr="008C1880">
        <w:rPr>
          <w:rFonts w:asciiTheme="minorHAnsi" w:hAnsiTheme="minorHAnsi" w:cstheme="minorHAnsi"/>
          <w:spacing w:val="80"/>
        </w:rPr>
        <w:t xml:space="preserve"> </w:t>
      </w:r>
      <w:r w:rsidR="00067F6C">
        <w:rPr>
          <w:rFonts w:asciiTheme="minorHAnsi" w:hAnsiTheme="minorHAnsi" w:cstheme="minorHAnsi"/>
        </w:rPr>
        <w:t>W</w:t>
      </w:r>
      <w:r w:rsidRPr="008C1880">
        <w:rPr>
          <w:rFonts w:asciiTheme="minorHAnsi" w:hAnsiTheme="minorHAnsi" w:cstheme="minorHAnsi"/>
        </w:rPr>
        <w:t>ykonawcy</w:t>
      </w:r>
      <w:r w:rsidRPr="008C1880">
        <w:rPr>
          <w:rFonts w:asciiTheme="minorHAnsi" w:hAnsiTheme="minorHAnsi" w:cstheme="minorHAnsi"/>
          <w:spacing w:val="80"/>
        </w:rPr>
        <w:t xml:space="preserve"> </w:t>
      </w:r>
      <w:r w:rsidRPr="008C1880">
        <w:rPr>
          <w:rFonts w:asciiTheme="minorHAnsi" w:hAnsiTheme="minorHAnsi" w:cstheme="minorHAnsi"/>
        </w:rPr>
        <w:t>lub</w:t>
      </w:r>
      <w:r w:rsidRPr="008C1880">
        <w:rPr>
          <w:rFonts w:asciiTheme="minorHAnsi" w:hAnsiTheme="minorHAnsi" w:cstheme="minorHAnsi"/>
          <w:spacing w:val="80"/>
        </w:rPr>
        <w:t xml:space="preserve"> </w:t>
      </w:r>
      <w:r w:rsidRPr="008C1880">
        <w:rPr>
          <w:rFonts w:asciiTheme="minorHAnsi" w:hAnsiTheme="minorHAnsi" w:cstheme="minorHAnsi"/>
        </w:rPr>
        <w:t>podmiotów</w:t>
      </w:r>
      <w:r w:rsidRPr="008C1880">
        <w:rPr>
          <w:rFonts w:asciiTheme="minorHAnsi" w:hAnsiTheme="minorHAnsi" w:cstheme="minorHAnsi"/>
          <w:spacing w:val="80"/>
        </w:rPr>
        <w:t xml:space="preserve"> </w:t>
      </w:r>
      <w:r w:rsidRPr="008C1880">
        <w:rPr>
          <w:rFonts w:asciiTheme="minorHAnsi" w:hAnsiTheme="minorHAnsi" w:cstheme="minorHAnsi"/>
        </w:rPr>
        <w:t>z</w:t>
      </w:r>
      <w:r w:rsidRPr="008C1880">
        <w:rPr>
          <w:rFonts w:asciiTheme="minorHAnsi" w:hAnsiTheme="minorHAnsi" w:cstheme="minorHAnsi"/>
          <w:spacing w:val="80"/>
        </w:rPr>
        <w:t xml:space="preserve"> </w:t>
      </w:r>
      <w:r w:rsidRPr="008C1880">
        <w:rPr>
          <w:rFonts w:asciiTheme="minorHAnsi" w:hAnsiTheme="minorHAnsi" w:cstheme="minorHAnsi"/>
        </w:rPr>
        <w:t>nim</w:t>
      </w:r>
      <w:r w:rsidRPr="008C1880">
        <w:rPr>
          <w:rFonts w:asciiTheme="minorHAnsi" w:hAnsiTheme="minorHAnsi" w:cstheme="minorHAnsi"/>
          <w:spacing w:val="80"/>
        </w:rPr>
        <w:t xml:space="preserve"> </w:t>
      </w:r>
      <w:r w:rsidRPr="008C1880">
        <w:rPr>
          <w:rFonts w:asciiTheme="minorHAnsi" w:hAnsiTheme="minorHAnsi" w:cstheme="minorHAnsi"/>
        </w:rPr>
        <w:t>powiązanych,</w:t>
      </w:r>
      <w:r w:rsidRPr="008C1880">
        <w:rPr>
          <w:rFonts w:asciiTheme="minorHAnsi" w:hAnsiTheme="minorHAnsi" w:cstheme="minorHAnsi"/>
          <w:spacing w:val="80"/>
        </w:rPr>
        <w:t xml:space="preserve"> </w:t>
      </w:r>
      <w:r w:rsidRPr="008C1880">
        <w:rPr>
          <w:rFonts w:asciiTheme="minorHAnsi" w:hAnsiTheme="minorHAnsi" w:cstheme="minorHAnsi"/>
        </w:rPr>
        <w:t>jak</w:t>
      </w:r>
      <w:r w:rsidRPr="008C1880">
        <w:rPr>
          <w:rFonts w:asciiTheme="minorHAnsi" w:hAnsiTheme="minorHAnsi" w:cstheme="minorHAnsi"/>
          <w:spacing w:val="80"/>
        </w:rPr>
        <w:t xml:space="preserve"> </w:t>
      </w:r>
      <w:r w:rsidRPr="008C1880">
        <w:rPr>
          <w:rFonts w:asciiTheme="minorHAnsi" w:hAnsiTheme="minorHAnsi" w:cstheme="minorHAnsi"/>
        </w:rPr>
        <w:t>również z</w:t>
      </w:r>
      <w:r w:rsidRPr="008C1880">
        <w:rPr>
          <w:rFonts w:asciiTheme="minorHAnsi" w:hAnsiTheme="minorHAnsi" w:cstheme="minorHAnsi"/>
          <w:spacing w:val="-2"/>
        </w:rPr>
        <w:t xml:space="preserve"> </w:t>
      </w:r>
      <w:r w:rsidRPr="008C1880">
        <w:rPr>
          <w:rFonts w:asciiTheme="minorHAnsi" w:hAnsiTheme="minorHAnsi" w:cstheme="minorHAnsi"/>
        </w:rPr>
        <w:t>którymi</w:t>
      </w:r>
      <w:r w:rsidRPr="008C1880">
        <w:rPr>
          <w:rFonts w:asciiTheme="minorHAnsi" w:hAnsiTheme="minorHAnsi" w:cstheme="minorHAnsi"/>
          <w:spacing w:val="-2"/>
        </w:rPr>
        <w:t xml:space="preserve"> </w:t>
      </w:r>
      <w:r w:rsidRPr="008C1880">
        <w:rPr>
          <w:rFonts w:asciiTheme="minorHAnsi" w:hAnsiTheme="minorHAnsi" w:cstheme="minorHAnsi"/>
        </w:rPr>
        <w:t>współdziała, środkami ograniczającymi</w:t>
      </w:r>
      <w:r w:rsidRPr="008C1880">
        <w:rPr>
          <w:rFonts w:asciiTheme="minorHAnsi" w:hAnsiTheme="minorHAnsi" w:cstheme="minorHAnsi"/>
          <w:spacing w:val="-1"/>
        </w:rPr>
        <w:t xml:space="preserve"> </w:t>
      </w:r>
      <w:r w:rsidRPr="008C1880">
        <w:rPr>
          <w:rFonts w:asciiTheme="minorHAnsi" w:hAnsiTheme="minorHAnsi" w:cstheme="minorHAnsi"/>
        </w:rPr>
        <w:t>wynikającymi z przepisów powszechnie obowiązującego prawa.</w:t>
      </w:r>
    </w:p>
    <w:p w14:paraId="1BBE9612" w14:textId="77777777" w:rsidR="001E79B8" w:rsidRPr="008C1880" w:rsidRDefault="001F6A29" w:rsidP="00A1430A">
      <w:pPr>
        <w:pStyle w:val="Akapitzlist"/>
        <w:numPr>
          <w:ilvl w:val="0"/>
          <w:numId w:val="3"/>
        </w:numPr>
        <w:tabs>
          <w:tab w:val="left" w:pos="539"/>
          <w:tab w:val="left" w:pos="541"/>
        </w:tabs>
        <w:spacing w:line="264" w:lineRule="auto"/>
        <w:ind w:right="117"/>
        <w:rPr>
          <w:rFonts w:asciiTheme="minorHAnsi" w:hAnsiTheme="minorHAnsi" w:cstheme="minorHAnsi"/>
        </w:rPr>
      </w:pPr>
      <w:r w:rsidRPr="008C1880">
        <w:rPr>
          <w:rFonts w:asciiTheme="minorHAnsi" w:hAnsiTheme="minorHAnsi" w:cstheme="minorHAnsi"/>
        </w:rPr>
        <w:t>Zamawiający jest uprawniony do jednostronnego zawieszenia realizacji umowy, ze skutkiem</w:t>
      </w:r>
      <w:r w:rsidRPr="008C1880">
        <w:rPr>
          <w:rFonts w:asciiTheme="minorHAnsi" w:hAnsiTheme="minorHAnsi" w:cstheme="minorHAnsi"/>
          <w:spacing w:val="-14"/>
        </w:rPr>
        <w:t xml:space="preserve"> </w:t>
      </w:r>
      <w:r w:rsidRPr="008C1880">
        <w:rPr>
          <w:rFonts w:asciiTheme="minorHAnsi" w:hAnsiTheme="minorHAnsi" w:cstheme="minorHAnsi"/>
        </w:rPr>
        <w:t>natychmiastowym</w:t>
      </w:r>
      <w:r w:rsidRPr="008C1880">
        <w:rPr>
          <w:rFonts w:asciiTheme="minorHAnsi" w:hAnsiTheme="minorHAnsi" w:cstheme="minorHAnsi"/>
          <w:spacing w:val="-14"/>
        </w:rPr>
        <w:t xml:space="preserve"> </w:t>
      </w:r>
      <w:r w:rsidRPr="008C1880">
        <w:rPr>
          <w:rFonts w:asciiTheme="minorHAnsi" w:hAnsiTheme="minorHAnsi" w:cstheme="minorHAnsi"/>
        </w:rPr>
        <w:t>w</w:t>
      </w:r>
      <w:r w:rsidRPr="008C1880">
        <w:rPr>
          <w:rFonts w:asciiTheme="minorHAnsi" w:hAnsiTheme="minorHAnsi" w:cstheme="minorHAnsi"/>
          <w:spacing w:val="-13"/>
        </w:rPr>
        <w:t xml:space="preserve"> </w:t>
      </w:r>
      <w:r w:rsidRPr="008C1880">
        <w:rPr>
          <w:rFonts w:asciiTheme="minorHAnsi" w:hAnsiTheme="minorHAnsi" w:cstheme="minorHAnsi"/>
        </w:rPr>
        <w:t>przypadku</w:t>
      </w:r>
      <w:r w:rsidRPr="008C1880">
        <w:rPr>
          <w:rFonts w:asciiTheme="minorHAnsi" w:hAnsiTheme="minorHAnsi" w:cstheme="minorHAnsi"/>
          <w:spacing w:val="-14"/>
        </w:rPr>
        <w:t xml:space="preserve"> </w:t>
      </w:r>
      <w:r w:rsidRPr="008C1880">
        <w:rPr>
          <w:rFonts w:asciiTheme="minorHAnsi" w:hAnsiTheme="minorHAnsi" w:cstheme="minorHAnsi"/>
        </w:rPr>
        <w:t>objęcia</w:t>
      </w:r>
      <w:r w:rsidRPr="008C1880">
        <w:rPr>
          <w:rFonts w:asciiTheme="minorHAnsi" w:hAnsiTheme="minorHAnsi" w:cstheme="minorHAnsi"/>
          <w:spacing w:val="-13"/>
        </w:rPr>
        <w:t xml:space="preserve"> </w:t>
      </w:r>
      <w:r w:rsidRPr="008C1880">
        <w:rPr>
          <w:rFonts w:asciiTheme="minorHAnsi" w:hAnsiTheme="minorHAnsi" w:cstheme="minorHAnsi"/>
        </w:rPr>
        <w:t>środkami</w:t>
      </w:r>
      <w:r w:rsidRPr="008C1880">
        <w:rPr>
          <w:rFonts w:asciiTheme="minorHAnsi" w:hAnsiTheme="minorHAnsi" w:cstheme="minorHAnsi"/>
          <w:spacing w:val="-14"/>
        </w:rPr>
        <w:t xml:space="preserve"> </w:t>
      </w:r>
      <w:r w:rsidRPr="008C1880">
        <w:rPr>
          <w:rFonts w:asciiTheme="minorHAnsi" w:hAnsiTheme="minorHAnsi" w:cstheme="minorHAnsi"/>
        </w:rPr>
        <w:t>ograniczającymi</w:t>
      </w:r>
      <w:r w:rsidRPr="008C1880">
        <w:rPr>
          <w:rFonts w:asciiTheme="minorHAnsi" w:hAnsiTheme="minorHAnsi" w:cstheme="minorHAnsi"/>
          <w:spacing w:val="-13"/>
        </w:rPr>
        <w:t xml:space="preserve"> </w:t>
      </w:r>
      <w:r w:rsidRPr="008C1880">
        <w:rPr>
          <w:rFonts w:asciiTheme="minorHAnsi" w:hAnsiTheme="minorHAnsi" w:cstheme="minorHAnsi"/>
        </w:rPr>
        <w:t>wynikającymi z przepisów powszechnie obowiązującego prawa w zakresie środków ograniczających wskazanych w ust. 2.</w:t>
      </w:r>
    </w:p>
    <w:p w14:paraId="798FFB9D" w14:textId="4AC1D68E" w:rsidR="001E79B8" w:rsidRPr="008C1880" w:rsidRDefault="001F6A29" w:rsidP="00A1430A">
      <w:pPr>
        <w:pStyle w:val="Akapitzlist"/>
        <w:numPr>
          <w:ilvl w:val="0"/>
          <w:numId w:val="3"/>
        </w:numPr>
        <w:tabs>
          <w:tab w:val="left" w:pos="539"/>
          <w:tab w:val="left" w:pos="541"/>
        </w:tabs>
        <w:spacing w:line="264" w:lineRule="auto"/>
        <w:ind w:right="114"/>
        <w:rPr>
          <w:rFonts w:asciiTheme="minorHAnsi" w:hAnsiTheme="minorHAnsi" w:cstheme="minorHAnsi"/>
        </w:rPr>
      </w:pPr>
      <w:r w:rsidRPr="008C1880">
        <w:rPr>
          <w:rFonts w:asciiTheme="minorHAnsi" w:hAnsiTheme="minorHAnsi" w:cstheme="minorHAnsi"/>
        </w:rPr>
        <w:t>Określony w umowie termin realizacji ulega wydłużeniu o czas zawieszenia, chyba że dalsza</w:t>
      </w:r>
      <w:r w:rsidRPr="008C1880">
        <w:rPr>
          <w:rFonts w:asciiTheme="minorHAnsi" w:hAnsiTheme="minorHAnsi" w:cstheme="minorHAnsi"/>
          <w:spacing w:val="-11"/>
        </w:rPr>
        <w:t xml:space="preserve"> </w:t>
      </w:r>
      <w:r w:rsidRPr="008C1880">
        <w:rPr>
          <w:rFonts w:asciiTheme="minorHAnsi" w:hAnsiTheme="minorHAnsi" w:cstheme="minorHAnsi"/>
        </w:rPr>
        <w:t>jej</w:t>
      </w:r>
      <w:r w:rsidRPr="008C1880">
        <w:rPr>
          <w:rFonts w:asciiTheme="minorHAnsi" w:hAnsiTheme="minorHAnsi" w:cstheme="minorHAnsi"/>
          <w:spacing w:val="-11"/>
        </w:rPr>
        <w:t xml:space="preserve"> </w:t>
      </w:r>
      <w:r w:rsidRPr="008C1880">
        <w:rPr>
          <w:rFonts w:asciiTheme="minorHAnsi" w:hAnsiTheme="minorHAnsi" w:cstheme="minorHAnsi"/>
        </w:rPr>
        <w:t>realizacja</w:t>
      </w:r>
      <w:r w:rsidRPr="008C1880">
        <w:rPr>
          <w:rFonts w:asciiTheme="minorHAnsi" w:hAnsiTheme="minorHAnsi" w:cstheme="minorHAnsi"/>
          <w:spacing w:val="-11"/>
        </w:rPr>
        <w:t xml:space="preserve"> </w:t>
      </w:r>
      <w:r w:rsidRPr="008C1880">
        <w:rPr>
          <w:rFonts w:asciiTheme="minorHAnsi" w:hAnsiTheme="minorHAnsi" w:cstheme="minorHAnsi"/>
        </w:rPr>
        <w:t>nie</w:t>
      </w:r>
      <w:r w:rsidRPr="008C1880">
        <w:rPr>
          <w:rFonts w:asciiTheme="minorHAnsi" w:hAnsiTheme="minorHAnsi" w:cstheme="minorHAnsi"/>
          <w:spacing w:val="-8"/>
        </w:rPr>
        <w:t xml:space="preserve"> </w:t>
      </w:r>
      <w:r w:rsidRPr="008C1880">
        <w:rPr>
          <w:rFonts w:asciiTheme="minorHAnsi" w:hAnsiTheme="minorHAnsi" w:cstheme="minorHAnsi"/>
        </w:rPr>
        <w:t>leży</w:t>
      </w:r>
      <w:r w:rsidRPr="008C1880">
        <w:rPr>
          <w:rFonts w:asciiTheme="minorHAnsi" w:hAnsiTheme="minorHAnsi" w:cstheme="minorHAnsi"/>
          <w:spacing w:val="-9"/>
        </w:rPr>
        <w:t xml:space="preserve"> </w:t>
      </w:r>
      <w:r w:rsidRPr="008C1880">
        <w:rPr>
          <w:rFonts w:asciiTheme="minorHAnsi" w:hAnsiTheme="minorHAnsi" w:cstheme="minorHAnsi"/>
        </w:rPr>
        <w:t>w</w:t>
      </w:r>
      <w:r w:rsidRPr="008C1880">
        <w:rPr>
          <w:rFonts w:asciiTheme="minorHAnsi" w:hAnsiTheme="minorHAnsi" w:cstheme="minorHAnsi"/>
          <w:spacing w:val="-10"/>
        </w:rPr>
        <w:t xml:space="preserve"> </w:t>
      </w:r>
      <w:r w:rsidRPr="008C1880">
        <w:rPr>
          <w:rFonts w:asciiTheme="minorHAnsi" w:hAnsiTheme="minorHAnsi" w:cstheme="minorHAnsi"/>
        </w:rPr>
        <w:t>interesie</w:t>
      </w:r>
      <w:r w:rsidRPr="008C1880">
        <w:rPr>
          <w:rFonts w:asciiTheme="minorHAnsi" w:hAnsiTheme="minorHAnsi" w:cstheme="minorHAnsi"/>
          <w:spacing w:val="-7"/>
        </w:rPr>
        <w:t xml:space="preserve"> </w:t>
      </w:r>
      <w:r w:rsidRPr="008C1880">
        <w:rPr>
          <w:rFonts w:asciiTheme="minorHAnsi" w:hAnsiTheme="minorHAnsi" w:cstheme="minorHAnsi"/>
        </w:rPr>
        <w:t>zamawiającego,</w:t>
      </w:r>
      <w:r w:rsidRPr="008C1880">
        <w:rPr>
          <w:rFonts w:asciiTheme="minorHAnsi" w:hAnsiTheme="minorHAnsi" w:cstheme="minorHAnsi"/>
          <w:spacing w:val="-8"/>
        </w:rPr>
        <w:t xml:space="preserve"> </w:t>
      </w:r>
      <w:r w:rsidRPr="008C1880">
        <w:rPr>
          <w:rFonts w:asciiTheme="minorHAnsi" w:hAnsiTheme="minorHAnsi" w:cstheme="minorHAnsi"/>
        </w:rPr>
        <w:t>o</w:t>
      </w:r>
      <w:r w:rsidRPr="008C1880">
        <w:rPr>
          <w:rFonts w:asciiTheme="minorHAnsi" w:hAnsiTheme="minorHAnsi" w:cstheme="minorHAnsi"/>
          <w:spacing w:val="-10"/>
        </w:rPr>
        <w:t xml:space="preserve"> </w:t>
      </w:r>
      <w:r w:rsidRPr="008C1880">
        <w:rPr>
          <w:rFonts w:asciiTheme="minorHAnsi" w:hAnsiTheme="minorHAnsi" w:cstheme="minorHAnsi"/>
        </w:rPr>
        <w:t>czym</w:t>
      </w:r>
      <w:r w:rsidRPr="008C1880">
        <w:rPr>
          <w:rFonts w:asciiTheme="minorHAnsi" w:hAnsiTheme="minorHAnsi" w:cstheme="minorHAnsi"/>
          <w:spacing w:val="-10"/>
        </w:rPr>
        <w:t xml:space="preserve"> </w:t>
      </w:r>
      <w:r w:rsidRPr="008C1880">
        <w:rPr>
          <w:rFonts w:asciiTheme="minorHAnsi" w:hAnsiTheme="minorHAnsi" w:cstheme="minorHAnsi"/>
        </w:rPr>
        <w:t>zamawiający</w:t>
      </w:r>
      <w:r w:rsidRPr="008C1880">
        <w:rPr>
          <w:rFonts w:asciiTheme="minorHAnsi" w:hAnsiTheme="minorHAnsi" w:cstheme="minorHAnsi"/>
          <w:spacing w:val="-9"/>
        </w:rPr>
        <w:t xml:space="preserve"> </w:t>
      </w:r>
      <w:r w:rsidRPr="008C1880">
        <w:rPr>
          <w:rFonts w:asciiTheme="minorHAnsi" w:hAnsiTheme="minorHAnsi" w:cstheme="minorHAnsi"/>
        </w:rPr>
        <w:t xml:space="preserve">niezwłocznie zawiadomi </w:t>
      </w:r>
      <w:r w:rsidR="00067F6C">
        <w:rPr>
          <w:rFonts w:asciiTheme="minorHAnsi" w:hAnsiTheme="minorHAnsi" w:cstheme="minorHAnsi"/>
        </w:rPr>
        <w:t>W</w:t>
      </w:r>
      <w:r w:rsidRPr="008C1880">
        <w:rPr>
          <w:rFonts w:asciiTheme="minorHAnsi" w:hAnsiTheme="minorHAnsi" w:cstheme="minorHAnsi"/>
        </w:rPr>
        <w:t>ykonawcę.</w:t>
      </w:r>
    </w:p>
    <w:p w14:paraId="66C5D3A5" w14:textId="73D87881" w:rsidR="001E79B8" w:rsidRPr="008C1880" w:rsidRDefault="001F6A29" w:rsidP="00A1430A">
      <w:pPr>
        <w:pStyle w:val="Akapitzlist"/>
        <w:numPr>
          <w:ilvl w:val="0"/>
          <w:numId w:val="3"/>
        </w:numPr>
        <w:tabs>
          <w:tab w:val="left" w:pos="539"/>
          <w:tab w:val="left" w:pos="541"/>
        </w:tabs>
        <w:spacing w:line="264" w:lineRule="auto"/>
        <w:ind w:right="114"/>
        <w:rPr>
          <w:rFonts w:asciiTheme="minorHAnsi" w:hAnsiTheme="minorHAnsi" w:cstheme="minorHAnsi"/>
        </w:rPr>
      </w:pPr>
      <w:r w:rsidRPr="008C1880">
        <w:rPr>
          <w:rFonts w:asciiTheme="minorHAnsi" w:hAnsiTheme="minorHAnsi" w:cstheme="minorHAnsi"/>
        </w:rPr>
        <w:t xml:space="preserve">Zamawiający jest uprawniony do wypowiedzenia umowy bez zachowania okresu wypowiedzenia </w:t>
      </w:r>
      <w:r w:rsidR="00A1430A">
        <w:rPr>
          <w:rFonts w:asciiTheme="minorHAnsi" w:hAnsiTheme="minorHAnsi" w:cstheme="minorHAnsi"/>
        </w:rPr>
        <w:t xml:space="preserve">                              </w:t>
      </w:r>
      <w:r w:rsidRPr="008C1880">
        <w:rPr>
          <w:rFonts w:asciiTheme="minorHAnsi" w:hAnsiTheme="minorHAnsi" w:cstheme="minorHAnsi"/>
        </w:rPr>
        <w:t xml:space="preserve">w związku z objęciem </w:t>
      </w:r>
      <w:r w:rsidR="00067F6C">
        <w:rPr>
          <w:rFonts w:asciiTheme="minorHAnsi" w:hAnsiTheme="minorHAnsi" w:cstheme="minorHAnsi"/>
        </w:rPr>
        <w:t>W</w:t>
      </w:r>
      <w:r w:rsidRPr="008C1880">
        <w:rPr>
          <w:rFonts w:asciiTheme="minorHAnsi" w:hAnsiTheme="minorHAnsi" w:cstheme="minorHAnsi"/>
        </w:rPr>
        <w:t>ykonawcy środkami ograniczającymi wynikającymi z przepisów powszechnie obowiązującego prawa wskazanymi w ust. 2.</w:t>
      </w:r>
    </w:p>
    <w:p w14:paraId="4E555F6B" w14:textId="77777777" w:rsidR="001E79B8" w:rsidRPr="008C1880" w:rsidRDefault="001F6A29" w:rsidP="00A1430A">
      <w:pPr>
        <w:pStyle w:val="Akapitzlist"/>
        <w:numPr>
          <w:ilvl w:val="0"/>
          <w:numId w:val="3"/>
        </w:numPr>
        <w:tabs>
          <w:tab w:val="left" w:pos="539"/>
          <w:tab w:val="left" w:pos="541"/>
        </w:tabs>
        <w:spacing w:line="264" w:lineRule="auto"/>
        <w:ind w:right="119"/>
        <w:rPr>
          <w:rFonts w:asciiTheme="minorHAnsi" w:hAnsiTheme="minorHAnsi" w:cstheme="minorHAnsi"/>
        </w:rPr>
      </w:pPr>
      <w:r w:rsidRPr="008C1880">
        <w:rPr>
          <w:rFonts w:asciiTheme="minorHAnsi" w:hAnsiTheme="minorHAnsi" w:cstheme="minorHAnsi"/>
        </w:rPr>
        <w:t>Zamawiający</w:t>
      </w:r>
      <w:r w:rsidRPr="008C1880">
        <w:rPr>
          <w:rFonts w:asciiTheme="minorHAnsi" w:hAnsiTheme="minorHAnsi" w:cstheme="minorHAnsi"/>
          <w:spacing w:val="-5"/>
        </w:rPr>
        <w:t xml:space="preserve"> </w:t>
      </w:r>
      <w:r w:rsidRPr="008C1880">
        <w:rPr>
          <w:rFonts w:asciiTheme="minorHAnsi" w:hAnsiTheme="minorHAnsi" w:cstheme="minorHAnsi"/>
        </w:rPr>
        <w:t>jest</w:t>
      </w:r>
      <w:r w:rsidRPr="008C1880">
        <w:rPr>
          <w:rFonts w:asciiTheme="minorHAnsi" w:hAnsiTheme="minorHAnsi" w:cstheme="minorHAnsi"/>
          <w:spacing w:val="-6"/>
        </w:rPr>
        <w:t xml:space="preserve"> </w:t>
      </w:r>
      <w:r w:rsidRPr="008C1880">
        <w:rPr>
          <w:rFonts w:asciiTheme="minorHAnsi" w:hAnsiTheme="minorHAnsi" w:cstheme="minorHAnsi"/>
        </w:rPr>
        <w:t>uprawniony</w:t>
      </w:r>
      <w:r w:rsidRPr="008C1880">
        <w:rPr>
          <w:rFonts w:asciiTheme="minorHAnsi" w:hAnsiTheme="minorHAnsi" w:cstheme="minorHAnsi"/>
          <w:spacing w:val="-5"/>
        </w:rPr>
        <w:t xml:space="preserve"> </w:t>
      </w:r>
      <w:r w:rsidRPr="008C1880">
        <w:rPr>
          <w:rFonts w:asciiTheme="minorHAnsi" w:hAnsiTheme="minorHAnsi" w:cstheme="minorHAnsi"/>
        </w:rPr>
        <w:t>do</w:t>
      </w:r>
      <w:r w:rsidRPr="008C1880">
        <w:rPr>
          <w:rFonts w:asciiTheme="minorHAnsi" w:hAnsiTheme="minorHAnsi" w:cstheme="minorHAnsi"/>
          <w:spacing w:val="-3"/>
        </w:rPr>
        <w:t xml:space="preserve"> </w:t>
      </w:r>
      <w:r w:rsidRPr="008C1880">
        <w:rPr>
          <w:rFonts w:asciiTheme="minorHAnsi" w:hAnsiTheme="minorHAnsi" w:cstheme="minorHAnsi"/>
        </w:rPr>
        <w:t>podjęcia</w:t>
      </w:r>
      <w:r w:rsidRPr="008C1880">
        <w:rPr>
          <w:rFonts w:asciiTheme="minorHAnsi" w:hAnsiTheme="minorHAnsi" w:cstheme="minorHAnsi"/>
          <w:spacing w:val="-4"/>
        </w:rPr>
        <w:t xml:space="preserve"> </w:t>
      </w:r>
      <w:r w:rsidRPr="008C1880">
        <w:rPr>
          <w:rFonts w:asciiTheme="minorHAnsi" w:hAnsiTheme="minorHAnsi" w:cstheme="minorHAnsi"/>
        </w:rPr>
        <w:t>działań</w:t>
      </w:r>
      <w:r w:rsidRPr="008C1880">
        <w:rPr>
          <w:rFonts w:asciiTheme="minorHAnsi" w:hAnsiTheme="minorHAnsi" w:cstheme="minorHAnsi"/>
          <w:spacing w:val="-3"/>
        </w:rPr>
        <w:t xml:space="preserve"> </w:t>
      </w:r>
      <w:r w:rsidRPr="008C1880">
        <w:rPr>
          <w:rFonts w:asciiTheme="minorHAnsi" w:hAnsiTheme="minorHAnsi" w:cstheme="minorHAnsi"/>
        </w:rPr>
        <w:t>wskazanych</w:t>
      </w:r>
      <w:r w:rsidRPr="008C1880">
        <w:rPr>
          <w:rFonts w:asciiTheme="minorHAnsi" w:hAnsiTheme="minorHAnsi" w:cstheme="minorHAnsi"/>
          <w:spacing w:val="-3"/>
        </w:rPr>
        <w:t xml:space="preserve"> </w:t>
      </w:r>
      <w:r w:rsidRPr="008C1880">
        <w:rPr>
          <w:rFonts w:asciiTheme="minorHAnsi" w:hAnsiTheme="minorHAnsi" w:cstheme="minorHAnsi"/>
        </w:rPr>
        <w:t>w</w:t>
      </w:r>
      <w:r w:rsidRPr="008C1880">
        <w:rPr>
          <w:rFonts w:asciiTheme="minorHAnsi" w:hAnsiTheme="minorHAnsi" w:cstheme="minorHAnsi"/>
          <w:spacing w:val="-3"/>
        </w:rPr>
        <w:t xml:space="preserve"> </w:t>
      </w:r>
      <w:r w:rsidRPr="008C1880">
        <w:rPr>
          <w:rFonts w:asciiTheme="minorHAnsi" w:hAnsiTheme="minorHAnsi" w:cstheme="minorHAnsi"/>
        </w:rPr>
        <w:t>ust.</w:t>
      </w:r>
      <w:r w:rsidRPr="008C1880">
        <w:rPr>
          <w:rFonts w:asciiTheme="minorHAnsi" w:hAnsiTheme="minorHAnsi" w:cstheme="minorHAnsi"/>
          <w:spacing w:val="-5"/>
        </w:rPr>
        <w:t xml:space="preserve"> </w:t>
      </w:r>
      <w:r w:rsidRPr="008C1880">
        <w:rPr>
          <w:rFonts w:asciiTheme="minorHAnsi" w:hAnsiTheme="minorHAnsi" w:cstheme="minorHAnsi"/>
        </w:rPr>
        <w:t>4</w:t>
      </w:r>
      <w:r w:rsidRPr="008C1880">
        <w:rPr>
          <w:rFonts w:asciiTheme="minorHAnsi" w:hAnsiTheme="minorHAnsi" w:cstheme="minorHAnsi"/>
          <w:spacing w:val="-3"/>
        </w:rPr>
        <w:t xml:space="preserve"> </w:t>
      </w:r>
      <w:r w:rsidRPr="008C1880">
        <w:rPr>
          <w:rFonts w:asciiTheme="minorHAnsi" w:hAnsiTheme="minorHAnsi" w:cstheme="minorHAnsi"/>
        </w:rPr>
        <w:t>i</w:t>
      </w:r>
      <w:r w:rsidRPr="008C1880">
        <w:rPr>
          <w:rFonts w:asciiTheme="minorHAnsi" w:hAnsiTheme="minorHAnsi" w:cstheme="minorHAnsi"/>
          <w:spacing w:val="-4"/>
        </w:rPr>
        <w:t xml:space="preserve"> </w:t>
      </w:r>
      <w:r w:rsidRPr="008C1880">
        <w:rPr>
          <w:rFonts w:asciiTheme="minorHAnsi" w:hAnsiTheme="minorHAnsi" w:cstheme="minorHAnsi"/>
        </w:rPr>
        <w:t>6</w:t>
      </w:r>
      <w:r w:rsidRPr="008C1880">
        <w:rPr>
          <w:rFonts w:asciiTheme="minorHAnsi" w:hAnsiTheme="minorHAnsi" w:cstheme="minorHAnsi"/>
          <w:spacing w:val="-6"/>
        </w:rPr>
        <w:t xml:space="preserve"> </w:t>
      </w:r>
      <w:r w:rsidRPr="008C1880">
        <w:rPr>
          <w:rFonts w:asciiTheme="minorHAnsi" w:hAnsiTheme="minorHAnsi" w:cstheme="minorHAnsi"/>
        </w:rPr>
        <w:t>również</w:t>
      </w:r>
      <w:r w:rsidRPr="008C1880">
        <w:rPr>
          <w:rFonts w:asciiTheme="minorHAnsi" w:hAnsiTheme="minorHAnsi" w:cstheme="minorHAnsi"/>
          <w:spacing w:val="-5"/>
        </w:rPr>
        <w:t xml:space="preserve"> </w:t>
      </w:r>
      <w:r w:rsidRPr="008C1880">
        <w:rPr>
          <w:rFonts w:asciiTheme="minorHAnsi" w:hAnsiTheme="minorHAnsi" w:cstheme="minorHAnsi"/>
        </w:rPr>
        <w:t>wobec podmiotu bezpośrednio związanego z podmiotem objętym środkami ograniczającymi wskazanymi w ust. 1 i 2.</w:t>
      </w:r>
    </w:p>
    <w:p w14:paraId="3C3A7D17" w14:textId="0A478941" w:rsidR="001E79B8" w:rsidRPr="008C1880" w:rsidRDefault="001F6A29" w:rsidP="00A1430A">
      <w:pPr>
        <w:pStyle w:val="Akapitzlist"/>
        <w:numPr>
          <w:ilvl w:val="0"/>
          <w:numId w:val="3"/>
        </w:numPr>
        <w:tabs>
          <w:tab w:val="left" w:pos="539"/>
          <w:tab w:val="left" w:pos="541"/>
        </w:tabs>
        <w:spacing w:line="264" w:lineRule="auto"/>
        <w:ind w:right="114"/>
        <w:rPr>
          <w:rFonts w:asciiTheme="minorHAnsi" w:hAnsiTheme="minorHAnsi" w:cstheme="minorHAnsi"/>
        </w:rPr>
      </w:pPr>
      <w:r w:rsidRPr="008C1880">
        <w:rPr>
          <w:rFonts w:asciiTheme="minorHAnsi" w:hAnsiTheme="minorHAnsi" w:cstheme="minorHAnsi"/>
        </w:rPr>
        <w:t xml:space="preserve">Wykonawca jest zobowiązany do niezwłocznego przedłożenia zamawiającemu dokumentów i informacji związanych z realizacją obowiązków </w:t>
      </w:r>
      <w:r w:rsidR="00067F6C">
        <w:rPr>
          <w:rFonts w:asciiTheme="minorHAnsi" w:hAnsiTheme="minorHAnsi" w:cstheme="minorHAnsi"/>
        </w:rPr>
        <w:t>Z</w:t>
      </w:r>
      <w:r w:rsidRPr="008C1880">
        <w:rPr>
          <w:rFonts w:asciiTheme="minorHAnsi" w:hAnsiTheme="minorHAnsi" w:cstheme="minorHAnsi"/>
        </w:rPr>
        <w:t>amawiającego wynikających z przepisów prawa w zakresie przeciwdziałania wspieraniu agresji na Ukrainę oraz służących ochronie bezpieczeństwa narodowego.</w:t>
      </w:r>
    </w:p>
    <w:p w14:paraId="2ADDA071" w14:textId="641E80AF" w:rsidR="001E79B8" w:rsidRPr="008C1880" w:rsidRDefault="001F6A29" w:rsidP="00A1430A">
      <w:pPr>
        <w:pStyle w:val="Akapitzlist"/>
        <w:numPr>
          <w:ilvl w:val="0"/>
          <w:numId w:val="3"/>
        </w:numPr>
        <w:tabs>
          <w:tab w:val="left" w:pos="539"/>
          <w:tab w:val="left" w:pos="541"/>
        </w:tabs>
        <w:spacing w:line="264" w:lineRule="auto"/>
        <w:ind w:right="115"/>
        <w:rPr>
          <w:rFonts w:asciiTheme="minorHAnsi" w:hAnsiTheme="minorHAnsi" w:cstheme="minorHAnsi"/>
        </w:rPr>
      </w:pPr>
      <w:r w:rsidRPr="008C1880">
        <w:rPr>
          <w:rFonts w:asciiTheme="minorHAnsi" w:hAnsiTheme="minorHAnsi" w:cstheme="minorHAnsi"/>
        </w:rPr>
        <w:t>W przypadku zawieszenia realizacji umowy lub jej wypowiedzenia z przyczyn, o których mowa</w:t>
      </w:r>
      <w:r w:rsidRPr="008C1880">
        <w:rPr>
          <w:rFonts w:asciiTheme="minorHAnsi" w:hAnsiTheme="minorHAnsi" w:cstheme="minorHAnsi"/>
          <w:spacing w:val="20"/>
        </w:rPr>
        <w:t xml:space="preserve"> </w:t>
      </w:r>
      <w:r w:rsidRPr="008C1880">
        <w:rPr>
          <w:rFonts w:asciiTheme="minorHAnsi" w:hAnsiTheme="minorHAnsi" w:cstheme="minorHAnsi"/>
        </w:rPr>
        <w:t>w</w:t>
      </w:r>
      <w:r w:rsidRPr="008C1880">
        <w:rPr>
          <w:rFonts w:asciiTheme="minorHAnsi" w:hAnsiTheme="minorHAnsi" w:cstheme="minorHAnsi"/>
          <w:spacing w:val="23"/>
        </w:rPr>
        <w:t xml:space="preserve"> </w:t>
      </w:r>
      <w:r w:rsidRPr="008C1880">
        <w:rPr>
          <w:rFonts w:asciiTheme="minorHAnsi" w:hAnsiTheme="minorHAnsi" w:cstheme="minorHAnsi"/>
        </w:rPr>
        <w:t>ust.</w:t>
      </w:r>
      <w:r w:rsidRPr="008C1880">
        <w:rPr>
          <w:rFonts w:asciiTheme="minorHAnsi" w:hAnsiTheme="minorHAnsi" w:cstheme="minorHAnsi"/>
          <w:spacing w:val="22"/>
        </w:rPr>
        <w:t xml:space="preserve"> </w:t>
      </w:r>
      <w:r w:rsidRPr="008C1880">
        <w:rPr>
          <w:rFonts w:asciiTheme="minorHAnsi" w:hAnsiTheme="minorHAnsi" w:cstheme="minorHAnsi"/>
        </w:rPr>
        <w:t>4</w:t>
      </w:r>
      <w:r w:rsidRPr="008C1880">
        <w:rPr>
          <w:rFonts w:asciiTheme="minorHAnsi" w:hAnsiTheme="minorHAnsi" w:cstheme="minorHAnsi"/>
          <w:spacing w:val="23"/>
        </w:rPr>
        <w:t xml:space="preserve"> </w:t>
      </w:r>
      <w:r w:rsidRPr="008C1880">
        <w:rPr>
          <w:rFonts w:asciiTheme="minorHAnsi" w:hAnsiTheme="minorHAnsi" w:cstheme="minorHAnsi"/>
        </w:rPr>
        <w:t>i</w:t>
      </w:r>
      <w:r w:rsidRPr="008C1880">
        <w:rPr>
          <w:rFonts w:asciiTheme="minorHAnsi" w:hAnsiTheme="minorHAnsi" w:cstheme="minorHAnsi"/>
          <w:spacing w:val="20"/>
        </w:rPr>
        <w:t xml:space="preserve"> </w:t>
      </w:r>
      <w:r w:rsidRPr="008C1880">
        <w:rPr>
          <w:rFonts w:asciiTheme="minorHAnsi" w:hAnsiTheme="minorHAnsi" w:cstheme="minorHAnsi"/>
        </w:rPr>
        <w:t>6,</w:t>
      </w:r>
      <w:r w:rsidRPr="008C1880">
        <w:rPr>
          <w:rFonts w:asciiTheme="minorHAnsi" w:hAnsiTheme="minorHAnsi" w:cstheme="minorHAnsi"/>
          <w:spacing w:val="24"/>
        </w:rPr>
        <w:t xml:space="preserve"> </w:t>
      </w:r>
      <w:r w:rsidR="00067F6C">
        <w:rPr>
          <w:rFonts w:asciiTheme="minorHAnsi" w:hAnsiTheme="minorHAnsi" w:cstheme="minorHAnsi"/>
        </w:rPr>
        <w:t>W</w:t>
      </w:r>
      <w:r w:rsidRPr="008C1880">
        <w:rPr>
          <w:rFonts w:asciiTheme="minorHAnsi" w:hAnsiTheme="minorHAnsi" w:cstheme="minorHAnsi"/>
        </w:rPr>
        <w:t>ykonawcy</w:t>
      </w:r>
      <w:r w:rsidRPr="008C1880">
        <w:rPr>
          <w:rFonts w:asciiTheme="minorHAnsi" w:hAnsiTheme="minorHAnsi" w:cstheme="minorHAnsi"/>
          <w:spacing w:val="22"/>
        </w:rPr>
        <w:t xml:space="preserve"> </w:t>
      </w:r>
      <w:r w:rsidRPr="008C1880">
        <w:rPr>
          <w:rFonts w:asciiTheme="minorHAnsi" w:hAnsiTheme="minorHAnsi" w:cstheme="minorHAnsi"/>
        </w:rPr>
        <w:t>nie</w:t>
      </w:r>
      <w:r w:rsidRPr="008C1880">
        <w:rPr>
          <w:rFonts w:asciiTheme="minorHAnsi" w:hAnsiTheme="minorHAnsi" w:cstheme="minorHAnsi"/>
          <w:spacing w:val="23"/>
        </w:rPr>
        <w:t xml:space="preserve"> </w:t>
      </w:r>
      <w:r w:rsidRPr="008C1880">
        <w:rPr>
          <w:rFonts w:asciiTheme="minorHAnsi" w:hAnsiTheme="minorHAnsi" w:cstheme="minorHAnsi"/>
        </w:rPr>
        <w:t>przysługuje</w:t>
      </w:r>
      <w:r w:rsidRPr="008C1880">
        <w:rPr>
          <w:rFonts w:asciiTheme="minorHAnsi" w:hAnsiTheme="minorHAnsi" w:cstheme="minorHAnsi"/>
          <w:spacing w:val="20"/>
        </w:rPr>
        <w:t xml:space="preserve"> </w:t>
      </w:r>
      <w:r w:rsidRPr="008C1880">
        <w:rPr>
          <w:rFonts w:asciiTheme="minorHAnsi" w:hAnsiTheme="minorHAnsi" w:cstheme="minorHAnsi"/>
        </w:rPr>
        <w:t>prawo</w:t>
      </w:r>
      <w:r w:rsidRPr="008C1880">
        <w:rPr>
          <w:rFonts w:asciiTheme="minorHAnsi" w:hAnsiTheme="minorHAnsi" w:cstheme="minorHAnsi"/>
          <w:spacing w:val="20"/>
        </w:rPr>
        <w:t xml:space="preserve"> </w:t>
      </w:r>
      <w:r w:rsidRPr="008C1880">
        <w:rPr>
          <w:rFonts w:asciiTheme="minorHAnsi" w:hAnsiTheme="minorHAnsi" w:cstheme="minorHAnsi"/>
        </w:rPr>
        <w:t>do</w:t>
      </w:r>
      <w:r w:rsidRPr="008C1880">
        <w:rPr>
          <w:rFonts w:asciiTheme="minorHAnsi" w:hAnsiTheme="minorHAnsi" w:cstheme="minorHAnsi"/>
          <w:spacing w:val="20"/>
        </w:rPr>
        <w:t xml:space="preserve"> </w:t>
      </w:r>
      <w:r w:rsidRPr="008C1880">
        <w:rPr>
          <w:rFonts w:asciiTheme="minorHAnsi" w:hAnsiTheme="minorHAnsi" w:cstheme="minorHAnsi"/>
        </w:rPr>
        <w:t>odszkodowania</w:t>
      </w:r>
      <w:r w:rsidRPr="008C1880">
        <w:rPr>
          <w:rFonts w:asciiTheme="minorHAnsi" w:hAnsiTheme="minorHAnsi" w:cstheme="minorHAnsi"/>
          <w:spacing w:val="22"/>
        </w:rPr>
        <w:t xml:space="preserve"> </w:t>
      </w:r>
      <w:r w:rsidRPr="008C1880">
        <w:rPr>
          <w:rFonts w:asciiTheme="minorHAnsi" w:hAnsiTheme="minorHAnsi" w:cstheme="minorHAnsi"/>
        </w:rPr>
        <w:t>z</w:t>
      </w:r>
      <w:r w:rsidRPr="008C1880">
        <w:rPr>
          <w:rFonts w:asciiTheme="minorHAnsi" w:hAnsiTheme="minorHAnsi" w:cstheme="minorHAnsi"/>
          <w:spacing w:val="21"/>
        </w:rPr>
        <w:t xml:space="preserve"> </w:t>
      </w:r>
      <w:r w:rsidRPr="008C1880">
        <w:rPr>
          <w:rFonts w:asciiTheme="minorHAnsi" w:hAnsiTheme="minorHAnsi" w:cstheme="minorHAnsi"/>
        </w:rPr>
        <w:t>tego</w:t>
      </w:r>
      <w:r w:rsidRPr="008C1880">
        <w:rPr>
          <w:rFonts w:asciiTheme="minorHAnsi" w:hAnsiTheme="minorHAnsi" w:cstheme="minorHAnsi"/>
          <w:spacing w:val="20"/>
        </w:rPr>
        <w:t xml:space="preserve"> </w:t>
      </w:r>
      <w:r w:rsidRPr="008C1880">
        <w:rPr>
          <w:rFonts w:asciiTheme="minorHAnsi" w:hAnsiTheme="minorHAnsi" w:cstheme="minorHAnsi"/>
        </w:rPr>
        <w:t>tytułu i</w:t>
      </w:r>
      <w:r w:rsidRPr="008C1880">
        <w:rPr>
          <w:rFonts w:asciiTheme="minorHAnsi" w:hAnsiTheme="minorHAnsi" w:cstheme="minorHAnsi"/>
          <w:spacing w:val="-1"/>
        </w:rPr>
        <w:t xml:space="preserve"> </w:t>
      </w:r>
      <w:r w:rsidR="00067F6C">
        <w:rPr>
          <w:rFonts w:asciiTheme="minorHAnsi" w:hAnsiTheme="minorHAnsi" w:cstheme="minorHAnsi"/>
        </w:rPr>
        <w:t>W</w:t>
      </w:r>
      <w:r w:rsidRPr="008C1880">
        <w:rPr>
          <w:rFonts w:asciiTheme="minorHAnsi" w:hAnsiTheme="minorHAnsi" w:cstheme="minorHAnsi"/>
        </w:rPr>
        <w:t xml:space="preserve">ykonawca oświadcza, iż zrzeka się w tym zakresie wszelkich roszczeń względem zamawiającego zarówno w zakresie poniesionej z tego tytułu szkody, jak i utraconych </w:t>
      </w:r>
      <w:r w:rsidRPr="008C1880">
        <w:rPr>
          <w:rFonts w:asciiTheme="minorHAnsi" w:hAnsiTheme="minorHAnsi" w:cstheme="minorHAnsi"/>
          <w:spacing w:val="-2"/>
        </w:rPr>
        <w:t>korzyści.</w:t>
      </w:r>
    </w:p>
    <w:p w14:paraId="04CB276C" w14:textId="136B9FE1" w:rsidR="001E79B8" w:rsidRPr="008C1880" w:rsidRDefault="001F6A29" w:rsidP="00A1430A">
      <w:pPr>
        <w:pStyle w:val="Tekstpodstawowy"/>
        <w:spacing w:line="264" w:lineRule="auto"/>
        <w:ind w:left="116"/>
        <w:jc w:val="center"/>
        <w:rPr>
          <w:rFonts w:asciiTheme="minorHAnsi" w:hAnsiTheme="minorHAnsi" w:cstheme="minorHAnsi"/>
          <w:sz w:val="22"/>
          <w:szCs w:val="22"/>
        </w:rPr>
      </w:pPr>
      <w:r w:rsidRPr="008C1880">
        <w:rPr>
          <w:rFonts w:asciiTheme="minorHAnsi" w:hAnsiTheme="minorHAnsi" w:cstheme="minorHAnsi"/>
          <w:sz w:val="22"/>
          <w:szCs w:val="22"/>
        </w:rPr>
        <w:t>§</w:t>
      </w:r>
      <w:r w:rsidRPr="008C1880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8C1880">
        <w:rPr>
          <w:rFonts w:asciiTheme="minorHAnsi" w:hAnsiTheme="minorHAnsi" w:cstheme="minorHAnsi"/>
          <w:spacing w:val="-5"/>
          <w:sz w:val="22"/>
          <w:szCs w:val="22"/>
        </w:rPr>
        <w:t>1</w:t>
      </w:r>
      <w:r w:rsidR="00D87B6B" w:rsidRPr="008C1880">
        <w:rPr>
          <w:rFonts w:asciiTheme="minorHAnsi" w:hAnsiTheme="minorHAnsi" w:cstheme="minorHAnsi"/>
          <w:spacing w:val="-5"/>
          <w:sz w:val="22"/>
          <w:szCs w:val="22"/>
        </w:rPr>
        <w:t>3</w:t>
      </w:r>
      <w:r w:rsidRPr="008C1880">
        <w:rPr>
          <w:rFonts w:asciiTheme="minorHAnsi" w:hAnsiTheme="minorHAnsi" w:cstheme="minorHAnsi"/>
          <w:spacing w:val="-5"/>
          <w:sz w:val="22"/>
          <w:szCs w:val="22"/>
        </w:rPr>
        <w:t>.</w:t>
      </w:r>
    </w:p>
    <w:p w14:paraId="00B40D6A" w14:textId="1D9A1A7B" w:rsidR="001E79B8" w:rsidRPr="00A1430A" w:rsidRDefault="001F6A29" w:rsidP="00A1430A">
      <w:pPr>
        <w:pStyle w:val="Akapitzlist"/>
        <w:numPr>
          <w:ilvl w:val="0"/>
          <w:numId w:val="2"/>
        </w:numPr>
        <w:tabs>
          <w:tab w:val="left" w:pos="539"/>
          <w:tab w:val="left" w:pos="541"/>
        </w:tabs>
        <w:spacing w:line="264" w:lineRule="auto"/>
        <w:ind w:right="117"/>
        <w:rPr>
          <w:rFonts w:asciiTheme="minorHAnsi" w:hAnsiTheme="minorHAnsi" w:cstheme="minorHAnsi"/>
        </w:rPr>
      </w:pPr>
      <w:r w:rsidRPr="008C1880">
        <w:rPr>
          <w:rFonts w:asciiTheme="minorHAnsi" w:hAnsiTheme="minorHAnsi" w:cstheme="minorHAnsi"/>
        </w:rPr>
        <w:t xml:space="preserve">Żadna ze Stron umowy nie będzie odpowiedzialna za niewykonanie lub nienależyte wykonanie zobowiązań wynikających z umowy spowodowane przez okoliczności niewynikające z winy danej Strony, </w:t>
      </w:r>
      <w:r w:rsidR="00A1430A">
        <w:rPr>
          <w:rFonts w:asciiTheme="minorHAnsi" w:hAnsiTheme="minorHAnsi" w:cstheme="minorHAnsi"/>
        </w:rPr>
        <w:t xml:space="preserve">                                        </w:t>
      </w:r>
      <w:r w:rsidRPr="008C1880">
        <w:rPr>
          <w:rFonts w:asciiTheme="minorHAnsi" w:hAnsiTheme="minorHAnsi" w:cstheme="minorHAnsi"/>
        </w:rPr>
        <w:t xml:space="preserve">w szczególności za okoliczności traktowane jako siła </w:t>
      </w:r>
      <w:r w:rsidRPr="008C1880">
        <w:rPr>
          <w:rFonts w:asciiTheme="minorHAnsi" w:hAnsiTheme="minorHAnsi" w:cstheme="minorHAnsi"/>
          <w:spacing w:val="-2"/>
        </w:rPr>
        <w:t>wyższa.</w:t>
      </w:r>
    </w:p>
    <w:p w14:paraId="1673514F" w14:textId="77777777" w:rsidR="001E79B8" w:rsidRPr="008C1880" w:rsidRDefault="001F6A29" w:rsidP="00A1430A">
      <w:pPr>
        <w:pStyle w:val="Akapitzlist"/>
        <w:numPr>
          <w:ilvl w:val="0"/>
          <w:numId w:val="2"/>
        </w:numPr>
        <w:tabs>
          <w:tab w:val="left" w:pos="541"/>
          <w:tab w:val="left" w:pos="543"/>
        </w:tabs>
        <w:spacing w:line="264" w:lineRule="auto"/>
        <w:ind w:left="543" w:right="117" w:hanging="428"/>
        <w:rPr>
          <w:rFonts w:asciiTheme="minorHAnsi" w:hAnsiTheme="minorHAnsi" w:cstheme="minorHAnsi"/>
        </w:rPr>
      </w:pPr>
      <w:r w:rsidRPr="008C1880">
        <w:rPr>
          <w:rFonts w:asciiTheme="minorHAnsi" w:hAnsiTheme="minorHAnsi" w:cstheme="minorHAnsi"/>
        </w:rPr>
        <w:t>Dla</w:t>
      </w:r>
      <w:r w:rsidRPr="008C1880">
        <w:rPr>
          <w:rFonts w:asciiTheme="minorHAnsi" w:hAnsiTheme="minorHAnsi" w:cstheme="minorHAnsi"/>
          <w:spacing w:val="-10"/>
        </w:rPr>
        <w:t xml:space="preserve"> </w:t>
      </w:r>
      <w:r w:rsidRPr="008C1880">
        <w:rPr>
          <w:rFonts w:asciiTheme="minorHAnsi" w:hAnsiTheme="minorHAnsi" w:cstheme="minorHAnsi"/>
        </w:rPr>
        <w:t>celów</w:t>
      </w:r>
      <w:r w:rsidRPr="008C1880">
        <w:rPr>
          <w:rFonts w:asciiTheme="minorHAnsi" w:hAnsiTheme="minorHAnsi" w:cstheme="minorHAnsi"/>
          <w:spacing w:val="-11"/>
        </w:rPr>
        <w:t xml:space="preserve"> </w:t>
      </w:r>
      <w:r w:rsidRPr="008C1880">
        <w:rPr>
          <w:rFonts w:asciiTheme="minorHAnsi" w:hAnsiTheme="minorHAnsi" w:cstheme="minorHAnsi"/>
        </w:rPr>
        <w:t>umowy</w:t>
      </w:r>
      <w:r w:rsidRPr="008C1880">
        <w:rPr>
          <w:rFonts w:asciiTheme="minorHAnsi" w:hAnsiTheme="minorHAnsi" w:cstheme="minorHAnsi"/>
          <w:spacing w:val="-10"/>
        </w:rPr>
        <w:t xml:space="preserve"> </w:t>
      </w:r>
      <w:r w:rsidRPr="008C1880">
        <w:rPr>
          <w:rFonts w:asciiTheme="minorHAnsi" w:hAnsiTheme="minorHAnsi" w:cstheme="minorHAnsi"/>
        </w:rPr>
        <w:t>„siła</w:t>
      </w:r>
      <w:r w:rsidRPr="008C1880">
        <w:rPr>
          <w:rFonts w:asciiTheme="minorHAnsi" w:hAnsiTheme="minorHAnsi" w:cstheme="minorHAnsi"/>
          <w:spacing w:val="-9"/>
        </w:rPr>
        <w:t xml:space="preserve"> </w:t>
      </w:r>
      <w:r w:rsidRPr="008C1880">
        <w:rPr>
          <w:rFonts w:asciiTheme="minorHAnsi" w:hAnsiTheme="minorHAnsi" w:cstheme="minorHAnsi"/>
        </w:rPr>
        <w:t>wyższa”</w:t>
      </w:r>
      <w:r w:rsidRPr="008C1880">
        <w:rPr>
          <w:rFonts w:asciiTheme="minorHAnsi" w:hAnsiTheme="minorHAnsi" w:cstheme="minorHAnsi"/>
          <w:spacing w:val="-9"/>
        </w:rPr>
        <w:t xml:space="preserve"> </w:t>
      </w:r>
      <w:r w:rsidRPr="008C1880">
        <w:rPr>
          <w:rFonts w:asciiTheme="minorHAnsi" w:hAnsiTheme="minorHAnsi" w:cstheme="minorHAnsi"/>
        </w:rPr>
        <w:t>oznacza</w:t>
      </w:r>
      <w:r w:rsidRPr="008C1880">
        <w:rPr>
          <w:rFonts w:asciiTheme="minorHAnsi" w:hAnsiTheme="minorHAnsi" w:cstheme="minorHAnsi"/>
          <w:spacing w:val="-11"/>
        </w:rPr>
        <w:t xml:space="preserve"> </w:t>
      </w:r>
      <w:r w:rsidRPr="008C1880">
        <w:rPr>
          <w:rFonts w:asciiTheme="minorHAnsi" w:hAnsiTheme="minorHAnsi" w:cstheme="minorHAnsi"/>
        </w:rPr>
        <w:t>zdarzenie</w:t>
      </w:r>
      <w:r w:rsidRPr="008C1880">
        <w:rPr>
          <w:rFonts w:asciiTheme="minorHAnsi" w:hAnsiTheme="minorHAnsi" w:cstheme="minorHAnsi"/>
          <w:spacing w:val="-12"/>
        </w:rPr>
        <w:t xml:space="preserve"> </w:t>
      </w:r>
      <w:r w:rsidRPr="008C1880">
        <w:rPr>
          <w:rFonts w:asciiTheme="minorHAnsi" w:hAnsiTheme="minorHAnsi" w:cstheme="minorHAnsi"/>
        </w:rPr>
        <w:t>zewnętrzne,</w:t>
      </w:r>
      <w:r w:rsidRPr="008C1880">
        <w:rPr>
          <w:rFonts w:asciiTheme="minorHAnsi" w:hAnsiTheme="minorHAnsi" w:cstheme="minorHAnsi"/>
          <w:spacing w:val="-9"/>
        </w:rPr>
        <w:t xml:space="preserve"> </w:t>
      </w:r>
      <w:r w:rsidRPr="008C1880">
        <w:rPr>
          <w:rFonts w:asciiTheme="minorHAnsi" w:hAnsiTheme="minorHAnsi" w:cstheme="minorHAnsi"/>
        </w:rPr>
        <w:t>pozostające</w:t>
      </w:r>
      <w:r w:rsidRPr="008C1880">
        <w:rPr>
          <w:rFonts w:asciiTheme="minorHAnsi" w:hAnsiTheme="minorHAnsi" w:cstheme="minorHAnsi"/>
          <w:spacing w:val="-12"/>
        </w:rPr>
        <w:t xml:space="preserve"> </w:t>
      </w:r>
      <w:r w:rsidRPr="008C1880">
        <w:rPr>
          <w:rFonts w:asciiTheme="minorHAnsi" w:hAnsiTheme="minorHAnsi" w:cstheme="minorHAnsi"/>
        </w:rPr>
        <w:t>poza</w:t>
      </w:r>
      <w:r w:rsidRPr="008C1880">
        <w:rPr>
          <w:rFonts w:asciiTheme="minorHAnsi" w:hAnsiTheme="minorHAnsi" w:cstheme="minorHAnsi"/>
          <w:spacing w:val="-10"/>
        </w:rPr>
        <w:t xml:space="preserve"> </w:t>
      </w:r>
      <w:r w:rsidRPr="008C1880">
        <w:rPr>
          <w:rFonts w:asciiTheme="minorHAnsi" w:hAnsiTheme="minorHAnsi" w:cstheme="minorHAnsi"/>
        </w:rPr>
        <w:t>kontrolą Stron oraz niewiążące się z zawinionym działaniem Stron, którego Strony nie mogły przewidzieć i które uniemożliwia proces realizacji umowy.</w:t>
      </w:r>
    </w:p>
    <w:p w14:paraId="61030736" w14:textId="77777777" w:rsidR="001E79B8" w:rsidRPr="008C1880" w:rsidRDefault="001F6A29" w:rsidP="00A1430A">
      <w:pPr>
        <w:pStyle w:val="Akapitzlist"/>
        <w:numPr>
          <w:ilvl w:val="0"/>
          <w:numId w:val="2"/>
        </w:numPr>
        <w:tabs>
          <w:tab w:val="left" w:pos="541"/>
          <w:tab w:val="left" w:pos="543"/>
        </w:tabs>
        <w:spacing w:line="264" w:lineRule="auto"/>
        <w:ind w:left="543" w:right="114" w:hanging="428"/>
        <w:rPr>
          <w:rFonts w:asciiTheme="minorHAnsi" w:hAnsiTheme="minorHAnsi" w:cstheme="minorHAnsi"/>
        </w:rPr>
      </w:pPr>
      <w:r w:rsidRPr="008C1880">
        <w:rPr>
          <w:rFonts w:asciiTheme="minorHAnsi" w:hAnsiTheme="minorHAnsi" w:cstheme="minorHAnsi"/>
        </w:rPr>
        <w:lastRenderedPageBreak/>
        <w:t>W przypadku zaistnienia siły wyższej Strona, której taka okoliczność uniemożliwia lub utrudnia prawidłowe wywiązanie się z jej zobowiązań, niezwłocznie powiadomi drugą Stronę o takich okolicznościach i ich przyczynie. Wówczas Strony niezwłocznie ustalą zakres, alternatywne rozwiązanie i sposób realizacji umowy. Strona zgłaszająca okoliczności</w:t>
      </w:r>
      <w:r w:rsidRPr="008C1880">
        <w:rPr>
          <w:rFonts w:asciiTheme="minorHAnsi" w:hAnsiTheme="minorHAnsi" w:cstheme="minorHAnsi"/>
          <w:spacing w:val="40"/>
        </w:rPr>
        <w:t xml:space="preserve"> </w:t>
      </w:r>
      <w:r w:rsidRPr="008C1880">
        <w:rPr>
          <w:rFonts w:asciiTheme="minorHAnsi" w:hAnsiTheme="minorHAnsi" w:cstheme="minorHAnsi"/>
        </w:rPr>
        <w:t>musi</w:t>
      </w:r>
      <w:r w:rsidRPr="008C1880">
        <w:rPr>
          <w:rFonts w:asciiTheme="minorHAnsi" w:hAnsiTheme="minorHAnsi" w:cstheme="minorHAnsi"/>
          <w:spacing w:val="40"/>
        </w:rPr>
        <w:t xml:space="preserve"> </w:t>
      </w:r>
      <w:r w:rsidRPr="008C1880">
        <w:rPr>
          <w:rFonts w:asciiTheme="minorHAnsi" w:hAnsiTheme="minorHAnsi" w:cstheme="minorHAnsi"/>
        </w:rPr>
        <w:t>kontynuować</w:t>
      </w:r>
      <w:r w:rsidRPr="008C1880">
        <w:rPr>
          <w:rFonts w:asciiTheme="minorHAnsi" w:hAnsiTheme="minorHAnsi" w:cstheme="minorHAnsi"/>
          <w:spacing w:val="40"/>
        </w:rPr>
        <w:t xml:space="preserve"> </w:t>
      </w:r>
      <w:r w:rsidRPr="008C1880">
        <w:rPr>
          <w:rFonts w:asciiTheme="minorHAnsi" w:hAnsiTheme="minorHAnsi" w:cstheme="minorHAnsi"/>
        </w:rPr>
        <w:t>realizację</w:t>
      </w:r>
      <w:r w:rsidRPr="008C1880">
        <w:rPr>
          <w:rFonts w:asciiTheme="minorHAnsi" w:hAnsiTheme="minorHAnsi" w:cstheme="minorHAnsi"/>
          <w:spacing w:val="40"/>
        </w:rPr>
        <w:t xml:space="preserve"> </w:t>
      </w:r>
      <w:r w:rsidRPr="008C1880">
        <w:rPr>
          <w:rFonts w:asciiTheme="minorHAnsi" w:hAnsiTheme="minorHAnsi" w:cstheme="minorHAnsi"/>
        </w:rPr>
        <w:t>swoich</w:t>
      </w:r>
      <w:r w:rsidRPr="008C1880">
        <w:rPr>
          <w:rFonts w:asciiTheme="minorHAnsi" w:hAnsiTheme="minorHAnsi" w:cstheme="minorHAnsi"/>
          <w:spacing w:val="40"/>
        </w:rPr>
        <w:t xml:space="preserve"> </w:t>
      </w:r>
      <w:r w:rsidRPr="008C1880">
        <w:rPr>
          <w:rFonts w:asciiTheme="minorHAnsi" w:hAnsiTheme="minorHAnsi" w:cstheme="minorHAnsi"/>
        </w:rPr>
        <w:t>zobowiązań</w:t>
      </w:r>
      <w:r w:rsidRPr="008C1880">
        <w:rPr>
          <w:rFonts w:asciiTheme="minorHAnsi" w:hAnsiTheme="minorHAnsi" w:cstheme="minorHAnsi"/>
          <w:spacing w:val="40"/>
        </w:rPr>
        <w:t xml:space="preserve"> </w:t>
      </w:r>
      <w:r w:rsidRPr="008C1880">
        <w:rPr>
          <w:rFonts w:asciiTheme="minorHAnsi" w:hAnsiTheme="minorHAnsi" w:cstheme="minorHAnsi"/>
        </w:rPr>
        <w:t>wynikających</w:t>
      </w:r>
      <w:r w:rsidRPr="008C1880">
        <w:rPr>
          <w:rFonts w:asciiTheme="minorHAnsi" w:hAnsiTheme="minorHAnsi" w:cstheme="minorHAnsi"/>
          <w:spacing w:val="40"/>
        </w:rPr>
        <w:t xml:space="preserve"> </w:t>
      </w:r>
      <w:r w:rsidRPr="008C1880">
        <w:rPr>
          <w:rFonts w:asciiTheme="minorHAnsi" w:hAnsiTheme="minorHAnsi" w:cstheme="minorHAnsi"/>
        </w:rPr>
        <w:t>z</w:t>
      </w:r>
      <w:r w:rsidRPr="008C1880">
        <w:rPr>
          <w:rFonts w:asciiTheme="minorHAnsi" w:hAnsiTheme="minorHAnsi" w:cstheme="minorHAnsi"/>
          <w:spacing w:val="40"/>
        </w:rPr>
        <w:t xml:space="preserve"> </w:t>
      </w:r>
      <w:r w:rsidRPr="008C1880">
        <w:rPr>
          <w:rFonts w:asciiTheme="minorHAnsi" w:hAnsiTheme="minorHAnsi" w:cstheme="minorHAnsi"/>
        </w:rPr>
        <w:t>umowy w takim stopniu, w jakim jest to możliwe i musi szukać racjonalnych środków alternatywnych dla realizowania zakresu, jaki nie podlega wpływowi siły wyższej.</w:t>
      </w:r>
    </w:p>
    <w:p w14:paraId="4C387AD8" w14:textId="77777777" w:rsidR="001E79B8" w:rsidRPr="00A1430A" w:rsidRDefault="001F6A29" w:rsidP="00A1430A">
      <w:pPr>
        <w:pStyle w:val="Akapitzlist"/>
        <w:numPr>
          <w:ilvl w:val="0"/>
          <w:numId w:val="2"/>
        </w:numPr>
        <w:tabs>
          <w:tab w:val="left" w:pos="539"/>
          <w:tab w:val="left" w:pos="541"/>
        </w:tabs>
        <w:spacing w:line="264" w:lineRule="auto"/>
        <w:ind w:right="123"/>
        <w:rPr>
          <w:rFonts w:asciiTheme="minorHAnsi" w:hAnsiTheme="minorHAnsi" w:cstheme="minorHAnsi"/>
        </w:rPr>
      </w:pPr>
      <w:r w:rsidRPr="008C1880">
        <w:rPr>
          <w:rFonts w:asciiTheme="minorHAnsi" w:hAnsiTheme="minorHAnsi" w:cstheme="minorHAnsi"/>
        </w:rPr>
        <w:t>Jeżeli</w:t>
      </w:r>
      <w:r w:rsidRPr="008C1880">
        <w:rPr>
          <w:rFonts w:asciiTheme="minorHAnsi" w:hAnsiTheme="minorHAnsi" w:cstheme="minorHAnsi"/>
          <w:spacing w:val="-2"/>
        </w:rPr>
        <w:t xml:space="preserve"> </w:t>
      </w:r>
      <w:r w:rsidRPr="008C1880">
        <w:rPr>
          <w:rFonts w:asciiTheme="minorHAnsi" w:hAnsiTheme="minorHAnsi" w:cstheme="minorHAnsi"/>
        </w:rPr>
        <w:t>siła</w:t>
      </w:r>
      <w:r w:rsidRPr="008C1880">
        <w:rPr>
          <w:rFonts w:asciiTheme="minorHAnsi" w:hAnsiTheme="minorHAnsi" w:cstheme="minorHAnsi"/>
          <w:spacing w:val="-2"/>
        </w:rPr>
        <w:t xml:space="preserve"> </w:t>
      </w:r>
      <w:r w:rsidRPr="008C1880">
        <w:rPr>
          <w:rFonts w:asciiTheme="minorHAnsi" w:hAnsiTheme="minorHAnsi" w:cstheme="minorHAnsi"/>
        </w:rPr>
        <w:t>wyższa</w:t>
      </w:r>
      <w:r w:rsidRPr="008C1880">
        <w:rPr>
          <w:rFonts w:asciiTheme="minorHAnsi" w:hAnsiTheme="minorHAnsi" w:cstheme="minorHAnsi"/>
          <w:spacing w:val="-2"/>
        </w:rPr>
        <w:t xml:space="preserve"> </w:t>
      </w:r>
      <w:r w:rsidRPr="008C1880">
        <w:rPr>
          <w:rFonts w:asciiTheme="minorHAnsi" w:hAnsiTheme="minorHAnsi" w:cstheme="minorHAnsi"/>
        </w:rPr>
        <w:t>będzie</w:t>
      </w:r>
      <w:r w:rsidRPr="008C1880">
        <w:rPr>
          <w:rFonts w:asciiTheme="minorHAnsi" w:hAnsiTheme="minorHAnsi" w:cstheme="minorHAnsi"/>
          <w:spacing w:val="-4"/>
        </w:rPr>
        <w:t xml:space="preserve"> </w:t>
      </w:r>
      <w:r w:rsidRPr="008C1880">
        <w:rPr>
          <w:rFonts w:asciiTheme="minorHAnsi" w:hAnsiTheme="minorHAnsi" w:cstheme="minorHAnsi"/>
        </w:rPr>
        <w:t>trwała</w:t>
      </w:r>
      <w:r w:rsidRPr="008C1880">
        <w:rPr>
          <w:rFonts w:asciiTheme="minorHAnsi" w:hAnsiTheme="minorHAnsi" w:cstheme="minorHAnsi"/>
          <w:spacing w:val="-2"/>
        </w:rPr>
        <w:t xml:space="preserve"> </w:t>
      </w:r>
      <w:r w:rsidRPr="008C1880">
        <w:rPr>
          <w:rFonts w:asciiTheme="minorHAnsi" w:hAnsiTheme="minorHAnsi" w:cstheme="minorHAnsi"/>
        </w:rPr>
        <w:t>nieprzerwanie</w:t>
      </w:r>
      <w:r w:rsidRPr="008C1880">
        <w:rPr>
          <w:rFonts w:asciiTheme="minorHAnsi" w:hAnsiTheme="minorHAnsi" w:cstheme="minorHAnsi"/>
          <w:spacing w:val="-2"/>
        </w:rPr>
        <w:t xml:space="preserve"> </w:t>
      </w:r>
      <w:r w:rsidRPr="008C1880">
        <w:rPr>
          <w:rFonts w:asciiTheme="minorHAnsi" w:hAnsiTheme="minorHAnsi" w:cstheme="minorHAnsi"/>
        </w:rPr>
        <w:t>przez</w:t>
      </w:r>
      <w:r w:rsidRPr="008C1880">
        <w:rPr>
          <w:rFonts w:asciiTheme="minorHAnsi" w:hAnsiTheme="minorHAnsi" w:cstheme="minorHAnsi"/>
          <w:spacing w:val="-1"/>
        </w:rPr>
        <w:t xml:space="preserve"> </w:t>
      </w:r>
      <w:r w:rsidRPr="008C1880">
        <w:rPr>
          <w:rFonts w:asciiTheme="minorHAnsi" w:hAnsiTheme="minorHAnsi" w:cstheme="minorHAnsi"/>
        </w:rPr>
        <w:t>okres 60</w:t>
      </w:r>
      <w:r w:rsidRPr="008C1880">
        <w:rPr>
          <w:rFonts w:asciiTheme="minorHAnsi" w:hAnsiTheme="minorHAnsi" w:cstheme="minorHAnsi"/>
          <w:spacing w:val="-2"/>
        </w:rPr>
        <w:t xml:space="preserve"> </w:t>
      </w:r>
      <w:r w:rsidRPr="008C1880">
        <w:rPr>
          <w:rFonts w:asciiTheme="minorHAnsi" w:hAnsiTheme="minorHAnsi" w:cstheme="minorHAnsi"/>
        </w:rPr>
        <w:t>dni</w:t>
      </w:r>
      <w:r w:rsidRPr="008C1880">
        <w:rPr>
          <w:rFonts w:asciiTheme="minorHAnsi" w:hAnsiTheme="minorHAnsi" w:cstheme="minorHAnsi"/>
          <w:spacing w:val="-2"/>
        </w:rPr>
        <w:t xml:space="preserve"> </w:t>
      </w:r>
      <w:r w:rsidRPr="008C1880">
        <w:rPr>
          <w:rFonts w:asciiTheme="minorHAnsi" w:hAnsiTheme="minorHAnsi" w:cstheme="minorHAnsi"/>
        </w:rPr>
        <w:t>lub</w:t>
      </w:r>
      <w:r w:rsidRPr="008C1880">
        <w:rPr>
          <w:rFonts w:asciiTheme="minorHAnsi" w:hAnsiTheme="minorHAnsi" w:cstheme="minorHAnsi"/>
          <w:spacing w:val="-2"/>
        </w:rPr>
        <w:t xml:space="preserve"> </w:t>
      </w:r>
      <w:r w:rsidRPr="008C1880">
        <w:rPr>
          <w:rFonts w:asciiTheme="minorHAnsi" w:hAnsiTheme="minorHAnsi" w:cstheme="minorHAnsi"/>
        </w:rPr>
        <w:t>dłużej, Strony</w:t>
      </w:r>
      <w:r w:rsidRPr="008C1880">
        <w:rPr>
          <w:rFonts w:asciiTheme="minorHAnsi" w:hAnsiTheme="minorHAnsi" w:cstheme="minorHAnsi"/>
          <w:spacing w:val="-2"/>
        </w:rPr>
        <w:t xml:space="preserve"> </w:t>
      </w:r>
      <w:r w:rsidRPr="008C1880">
        <w:rPr>
          <w:rFonts w:asciiTheme="minorHAnsi" w:hAnsiTheme="minorHAnsi" w:cstheme="minorHAnsi"/>
        </w:rPr>
        <w:t xml:space="preserve">mogą w drodze wzajemnego uzgodnienia rozwiązać umowę bez nakładania na żadną ze Stron dalszych zobowiązań oprócz płatności należnych z tytułu prawidłowo wykonanych </w:t>
      </w:r>
      <w:r w:rsidRPr="008C1880">
        <w:rPr>
          <w:rFonts w:asciiTheme="minorHAnsi" w:hAnsiTheme="minorHAnsi" w:cstheme="minorHAnsi"/>
          <w:spacing w:val="-2"/>
        </w:rPr>
        <w:t>dostaw.</w:t>
      </w:r>
    </w:p>
    <w:p w14:paraId="3CE112CA" w14:textId="77777777" w:rsidR="00A1430A" w:rsidRPr="008C1880" w:rsidRDefault="00A1430A" w:rsidP="00A1430A">
      <w:pPr>
        <w:pStyle w:val="Tekstpodstawowy"/>
        <w:spacing w:line="264" w:lineRule="auto"/>
        <w:ind w:left="116"/>
        <w:jc w:val="center"/>
        <w:rPr>
          <w:rFonts w:asciiTheme="minorHAnsi" w:hAnsiTheme="minorHAnsi" w:cstheme="minorHAnsi"/>
          <w:sz w:val="22"/>
          <w:szCs w:val="22"/>
        </w:rPr>
      </w:pPr>
      <w:r w:rsidRPr="008C1880">
        <w:rPr>
          <w:rFonts w:asciiTheme="minorHAnsi" w:hAnsiTheme="minorHAnsi" w:cstheme="minorHAnsi"/>
          <w:sz w:val="22"/>
          <w:szCs w:val="22"/>
        </w:rPr>
        <w:t>§</w:t>
      </w:r>
      <w:r w:rsidRPr="008C1880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8C1880">
        <w:rPr>
          <w:rFonts w:asciiTheme="minorHAnsi" w:hAnsiTheme="minorHAnsi" w:cstheme="minorHAnsi"/>
          <w:spacing w:val="-5"/>
          <w:sz w:val="22"/>
          <w:szCs w:val="22"/>
        </w:rPr>
        <w:t>14.</w:t>
      </w:r>
    </w:p>
    <w:p w14:paraId="70785B35" w14:textId="3F21919C" w:rsidR="00F37FF9" w:rsidRDefault="00F37FF9" w:rsidP="00A1430A">
      <w:pPr>
        <w:widowControl/>
        <w:numPr>
          <w:ilvl w:val="0"/>
          <w:numId w:val="14"/>
        </w:numPr>
        <w:tabs>
          <w:tab w:val="left" w:pos="426"/>
        </w:tabs>
        <w:autoSpaceDE/>
        <w:autoSpaceDN/>
        <w:spacing w:line="264" w:lineRule="auto"/>
        <w:ind w:left="426" w:hanging="284"/>
        <w:jc w:val="both"/>
      </w:pPr>
      <w:r>
        <w:t>Wykonawca może powierzyć wykonanie części Przedmiotu Umowy podwykonawcom.</w:t>
      </w:r>
    </w:p>
    <w:p w14:paraId="177DF775" w14:textId="09F754AE" w:rsidR="00A1430A" w:rsidRDefault="00A1430A" w:rsidP="00A1430A">
      <w:pPr>
        <w:widowControl/>
        <w:numPr>
          <w:ilvl w:val="0"/>
          <w:numId w:val="14"/>
        </w:numPr>
        <w:tabs>
          <w:tab w:val="left" w:pos="426"/>
        </w:tabs>
        <w:autoSpaceDE/>
        <w:autoSpaceDN/>
        <w:spacing w:line="264" w:lineRule="auto"/>
        <w:ind w:left="426" w:hanging="284"/>
        <w:jc w:val="both"/>
      </w:pPr>
      <w:r w:rsidRPr="00A1430A">
        <w:t>Zamawiający wymaga, aby przed przystąpieniem do wykonania Umowy Wykonawca podał nazwy, dane</w:t>
      </w:r>
      <w:r>
        <w:t xml:space="preserve"> </w:t>
      </w:r>
      <w:r w:rsidRPr="00A1430A">
        <w:t xml:space="preserve">kontaktowe oraz przedstawicieli podwykonawców zaangażowanych w realizację dostawy objętej przedmiotem Umowy, jeżeli są już znani. Wykonawca zawiadamia Zamawiającego o wszelkich zmianach w odniesieniu do informacji, o których jest mowa w zdaniu pierwszym, w trakcie realizacji Umowy, a także przekazuje wymagane informacje na temat nowych podwykonawców, którym w późniejszym okresie zamierza powierzyć realizację dostaw. </w:t>
      </w:r>
    </w:p>
    <w:p w14:paraId="568B12DA" w14:textId="77777777" w:rsidR="00A1430A" w:rsidRDefault="00A1430A" w:rsidP="00A1430A">
      <w:pPr>
        <w:widowControl/>
        <w:numPr>
          <w:ilvl w:val="0"/>
          <w:numId w:val="14"/>
        </w:numPr>
        <w:tabs>
          <w:tab w:val="left" w:pos="426"/>
        </w:tabs>
        <w:autoSpaceDE/>
        <w:autoSpaceDN/>
        <w:spacing w:line="264" w:lineRule="auto"/>
        <w:ind w:left="426" w:hanging="284"/>
        <w:jc w:val="both"/>
      </w:pPr>
      <w:r w:rsidRPr="00A1430A">
        <w:t>Umowa o podwykonawstwo nie może zawierać postanowień kształtujących prawa i obowiązki podwykonawcy, w zakresie kar umownych oraz postanowień dotyczących warunków wypłaty wynagrodzenia, w sposób dla niego mniej korzystny, niż prawa i obowiązki Wykonawcy ukształtowane postanowieniami Umowy.</w:t>
      </w:r>
    </w:p>
    <w:p w14:paraId="305F1CBF" w14:textId="77777777" w:rsidR="00A1430A" w:rsidRPr="00A1430A" w:rsidRDefault="00A1430A" w:rsidP="00A1430A">
      <w:pPr>
        <w:widowControl/>
        <w:numPr>
          <w:ilvl w:val="0"/>
          <w:numId w:val="14"/>
        </w:numPr>
        <w:tabs>
          <w:tab w:val="left" w:pos="426"/>
        </w:tabs>
        <w:autoSpaceDE/>
        <w:autoSpaceDN/>
        <w:spacing w:line="264" w:lineRule="auto"/>
        <w:ind w:left="426" w:hanging="284"/>
        <w:jc w:val="both"/>
      </w:pPr>
      <w:r w:rsidRPr="00A1430A">
        <w:t>Powierzenie wykonania części Umowy podwykonawcom nie zwalnia Wykonawcy z odpowiedzialności za należyte wykonanie Umowy.</w:t>
      </w:r>
    </w:p>
    <w:p w14:paraId="43705127" w14:textId="44E7C68D" w:rsidR="001E79B8" w:rsidRPr="008C1880" w:rsidRDefault="001F6A29" w:rsidP="00404748">
      <w:pPr>
        <w:pStyle w:val="Tekstpodstawowy"/>
        <w:spacing w:line="264" w:lineRule="auto"/>
        <w:ind w:left="116"/>
        <w:jc w:val="center"/>
        <w:rPr>
          <w:rFonts w:asciiTheme="minorHAnsi" w:hAnsiTheme="minorHAnsi" w:cstheme="minorHAnsi"/>
          <w:sz w:val="22"/>
          <w:szCs w:val="22"/>
        </w:rPr>
      </w:pPr>
      <w:r w:rsidRPr="008C1880">
        <w:rPr>
          <w:rFonts w:asciiTheme="minorHAnsi" w:hAnsiTheme="minorHAnsi" w:cstheme="minorHAnsi"/>
          <w:sz w:val="22"/>
          <w:szCs w:val="22"/>
        </w:rPr>
        <w:t>§</w:t>
      </w:r>
      <w:r w:rsidRPr="008C1880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8C1880">
        <w:rPr>
          <w:rFonts w:asciiTheme="minorHAnsi" w:hAnsiTheme="minorHAnsi" w:cstheme="minorHAnsi"/>
          <w:spacing w:val="-5"/>
          <w:sz w:val="22"/>
          <w:szCs w:val="22"/>
        </w:rPr>
        <w:t>1</w:t>
      </w:r>
      <w:r w:rsidR="00A1430A">
        <w:rPr>
          <w:rFonts w:asciiTheme="minorHAnsi" w:hAnsiTheme="minorHAnsi" w:cstheme="minorHAnsi"/>
          <w:spacing w:val="-5"/>
          <w:sz w:val="22"/>
          <w:szCs w:val="22"/>
        </w:rPr>
        <w:t>5</w:t>
      </w:r>
      <w:r w:rsidRPr="008C1880">
        <w:rPr>
          <w:rFonts w:asciiTheme="minorHAnsi" w:hAnsiTheme="minorHAnsi" w:cstheme="minorHAnsi"/>
          <w:spacing w:val="-5"/>
          <w:sz w:val="22"/>
          <w:szCs w:val="22"/>
        </w:rPr>
        <w:t>.</w:t>
      </w:r>
    </w:p>
    <w:p w14:paraId="46E62095" w14:textId="77777777" w:rsidR="001E79B8" w:rsidRDefault="001F6A29" w:rsidP="00404748">
      <w:pPr>
        <w:pStyle w:val="Akapitzlist"/>
        <w:numPr>
          <w:ilvl w:val="0"/>
          <w:numId w:val="1"/>
        </w:numPr>
        <w:tabs>
          <w:tab w:val="left" w:pos="539"/>
          <w:tab w:val="left" w:pos="541"/>
        </w:tabs>
        <w:spacing w:line="264" w:lineRule="auto"/>
        <w:ind w:right="122"/>
        <w:rPr>
          <w:rFonts w:asciiTheme="minorHAnsi" w:hAnsiTheme="minorHAnsi" w:cstheme="minorHAnsi"/>
        </w:rPr>
      </w:pPr>
      <w:r w:rsidRPr="008C1880">
        <w:rPr>
          <w:rFonts w:asciiTheme="minorHAnsi" w:hAnsiTheme="minorHAnsi" w:cstheme="minorHAnsi"/>
        </w:rPr>
        <w:t>Wszelkie zmiany i uzupełnienia dotyczące niniejszej umowy wymagają pisemnej formy pod rygorem nieważności.</w:t>
      </w:r>
    </w:p>
    <w:p w14:paraId="1DAC0F27" w14:textId="79ECA60B" w:rsidR="001E79B8" w:rsidRPr="008C1880" w:rsidRDefault="001F6A29" w:rsidP="00404748">
      <w:pPr>
        <w:pStyle w:val="Akapitzlist"/>
        <w:numPr>
          <w:ilvl w:val="0"/>
          <w:numId w:val="1"/>
        </w:numPr>
        <w:tabs>
          <w:tab w:val="left" w:pos="541"/>
        </w:tabs>
        <w:spacing w:line="264" w:lineRule="auto"/>
        <w:ind w:right="117"/>
        <w:rPr>
          <w:rFonts w:asciiTheme="minorHAnsi" w:hAnsiTheme="minorHAnsi" w:cstheme="minorHAnsi"/>
        </w:rPr>
      </w:pPr>
      <w:r w:rsidRPr="008C1880">
        <w:rPr>
          <w:rFonts w:asciiTheme="minorHAnsi" w:hAnsiTheme="minorHAnsi" w:cstheme="minorHAnsi"/>
        </w:rPr>
        <w:t>Przeniesienie</w:t>
      </w:r>
      <w:r w:rsidRPr="008C1880">
        <w:rPr>
          <w:rFonts w:asciiTheme="minorHAnsi" w:hAnsiTheme="minorHAnsi" w:cstheme="minorHAnsi"/>
          <w:spacing w:val="40"/>
        </w:rPr>
        <w:t xml:space="preserve"> </w:t>
      </w:r>
      <w:r w:rsidRPr="008C1880">
        <w:rPr>
          <w:rFonts w:asciiTheme="minorHAnsi" w:hAnsiTheme="minorHAnsi" w:cstheme="minorHAnsi"/>
        </w:rPr>
        <w:t>przez</w:t>
      </w:r>
      <w:r w:rsidRPr="008C1880">
        <w:rPr>
          <w:rFonts w:asciiTheme="minorHAnsi" w:hAnsiTheme="minorHAnsi" w:cstheme="minorHAnsi"/>
          <w:spacing w:val="40"/>
        </w:rPr>
        <w:t xml:space="preserve"> </w:t>
      </w:r>
      <w:r w:rsidR="00067F6C">
        <w:rPr>
          <w:rFonts w:asciiTheme="minorHAnsi" w:hAnsiTheme="minorHAnsi" w:cstheme="minorHAnsi"/>
        </w:rPr>
        <w:t>W</w:t>
      </w:r>
      <w:r w:rsidRPr="008C1880">
        <w:rPr>
          <w:rFonts w:asciiTheme="minorHAnsi" w:hAnsiTheme="minorHAnsi" w:cstheme="minorHAnsi"/>
        </w:rPr>
        <w:t>ykonawcę</w:t>
      </w:r>
      <w:r w:rsidRPr="008C1880">
        <w:rPr>
          <w:rFonts w:asciiTheme="minorHAnsi" w:hAnsiTheme="minorHAnsi" w:cstheme="minorHAnsi"/>
          <w:spacing w:val="40"/>
        </w:rPr>
        <w:t xml:space="preserve"> </w:t>
      </w:r>
      <w:r w:rsidRPr="008C1880">
        <w:rPr>
          <w:rFonts w:asciiTheme="minorHAnsi" w:hAnsiTheme="minorHAnsi" w:cstheme="minorHAnsi"/>
        </w:rPr>
        <w:t>wierzytelności</w:t>
      </w:r>
      <w:r w:rsidRPr="008C1880">
        <w:rPr>
          <w:rFonts w:asciiTheme="minorHAnsi" w:hAnsiTheme="minorHAnsi" w:cstheme="minorHAnsi"/>
          <w:spacing w:val="40"/>
        </w:rPr>
        <w:t xml:space="preserve"> </w:t>
      </w:r>
      <w:r w:rsidRPr="008C1880">
        <w:rPr>
          <w:rFonts w:asciiTheme="minorHAnsi" w:hAnsiTheme="minorHAnsi" w:cstheme="minorHAnsi"/>
        </w:rPr>
        <w:t>wynikających</w:t>
      </w:r>
      <w:r w:rsidRPr="008C1880">
        <w:rPr>
          <w:rFonts w:asciiTheme="minorHAnsi" w:hAnsiTheme="minorHAnsi" w:cstheme="minorHAnsi"/>
          <w:spacing w:val="40"/>
        </w:rPr>
        <w:t xml:space="preserve"> </w:t>
      </w:r>
      <w:r w:rsidRPr="008C1880">
        <w:rPr>
          <w:rFonts w:asciiTheme="minorHAnsi" w:hAnsiTheme="minorHAnsi" w:cstheme="minorHAnsi"/>
        </w:rPr>
        <w:t>z</w:t>
      </w:r>
      <w:r w:rsidRPr="008C1880">
        <w:rPr>
          <w:rFonts w:asciiTheme="minorHAnsi" w:hAnsiTheme="minorHAnsi" w:cstheme="minorHAnsi"/>
          <w:spacing w:val="40"/>
        </w:rPr>
        <w:t xml:space="preserve"> </w:t>
      </w:r>
      <w:r w:rsidRPr="008C1880">
        <w:rPr>
          <w:rFonts w:asciiTheme="minorHAnsi" w:hAnsiTheme="minorHAnsi" w:cstheme="minorHAnsi"/>
        </w:rPr>
        <w:t>niniejszej</w:t>
      </w:r>
      <w:r w:rsidRPr="008C1880">
        <w:rPr>
          <w:rFonts w:asciiTheme="minorHAnsi" w:hAnsiTheme="minorHAnsi" w:cstheme="minorHAnsi"/>
          <w:spacing w:val="40"/>
        </w:rPr>
        <w:t xml:space="preserve"> </w:t>
      </w:r>
      <w:r w:rsidRPr="008C1880">
        <w:rPr>
          <w:rFonts w:asciiTheme="minorHAnsi" w:hAnsiTheme="minorHAnsi" w:cstheme="minorHAnsi"/>
        </w:rPr>
        <w:t>umowy</w:t>
      </w:r>
      <w:r w:rsidRPr="008C1880">
        <w:rPr>
          <w:rFonts w:asciiTheme="minorHAnsi" w:hAnsiTheme="minorHAnsi" w:cstheme="minorHAnsi"/>
          <w:spacing w:val="40"/>
        </w:rPr>
        <w:t xml:space="preserve"> </w:t>
      </w:r>
      <w:r w:rsidRPr="008C1880">
        <w:rPr>
          <w:rFonts w:asciiTheme="minorHAnsi" w:hAnsiTheme="minorHAnsi" w:cstheme="minorHAnsi"/>
        </w:rPr>
        <w:t>lub powstałych przy</w:t>
      </w:r>
      <w:r w:rsidR="00404748">
        <w:rPr>
          <w:rFonts w:asciiTheme="minorHAnsi" w:hAnsiTheme="minorHAnsi" w:cstheme="minorHAnsi"/>
        </w:rPr>
        <w:t xml:space="preserve"> </w:t>
      </w:r>
      <w:r w:rsidRPr="008C1880">
        <w:rPr>
          <w:rFonts w:asciiTheme="minorHAnsi" w:hAnsiTheme="minorHAnsi" w:cstheme="minorHAnsi"/>
        </w:rPr>
        <w:t xml:space="preserve">jej realizacji wymaga pisemnej zgody </w:t>
      </w:r>
      <w:r w:rsidR="00067F6C">
        <w:rPr>
          <w:rFonts w:asciiTheme="minorHAnsi" w:hAnsiTheme="minorHAnsi" w:cstheme="minorHAnsi"/>
        </w:rPr>
        <w:t>Z</w:t>
      </w:r>
      <w:r w:rsidRPr="008C1880">
        <w:rPr>
          <w:rFonts w:asciiTheme="minorHAnsi" w:hAnsiTheme="minorHAnsi" w:cstheme="minorHAnsi"/>
        </w:rPr>
        <w:t>amawiającego.</w:t>
      </w:r>
    </w:p>
    <w:p w14:paraId="351F1815" w14:textId="1FBE643F" w:rsidR="001E79B8" w:rsidRPr="00067F6C" w:rsidRDefault="001F6A29" w:rsidP="00404748">
      <w:pPr>
        <w:pStyle w:val="Akapitzlist"/>
        <w:numPr>
          <w:ilvl w:val="0"/>
          <w:numId w:val="1"/>
        </w:numPr>
        <w:tabs>
          <w:tab w:val="left" w:pos="541"/>
        </w:tabs>
        <w:spacing w:line="264" w:lineRule="auto"/>
        <w:rPr>
          <w:rFonts w:asciiTheme="minorHAnsi" w:hAnsiTheme="minorHAnsi" w:cstheme="minorHAnsi"/>
        </w:rPr>
      </w:pPr>
      <w:r w:rsidRPr="008C1880">
        <w:rPr>
          <w:rFonts w:asciiTheme="minorHAnsi" w:hAnsiTheme="minorHAnsi" w:cstheme="minorHAnsi"/>
        </w:rPr>
        <w:t>W</w:t>
      </w:r>
      <w:r w:rsidRPr="008C1880">
        <w:rPr>
          <w:rFonts w:asciiTheme="minorHAnsi" w:hAnsiTheme="minorHAnsi" w:cstheme="minorHAnsi"/>
          <w:spacing w:val="11"/>
        </w:rPr>
        <w:t xml:space="preserve"> </w:t>
      </w:r>
      <w:r w:rsidRPr="008C1880">
        <w:rPr>
          <w:rFonts w:asciiTheme="minorHAnsi" w:hAnsiTheme="minorHAnsi" w:cstheme="minorHAnsi"/>
        </w:rPr>
        <w:t>sprawach</w:t>
      </w:r>
      <w:r w:rsidRPr="008C1880">
        <w:rPr>
          <w:rFonts w:asciiTheme="minorHAnsi" w:hAnsiTheme="minorHAnsi" w:cstheme="minorHAnsi"/>
          <w:spacing w:val="11"/>
        </w:rPr>
        <w:t xml:space="preserve"> </w:t>
      </w:r>
      <w:r w:rsidRPr="008C1880">
        <w:rPr>
          <w:rFonts w:asciiTheme="minorHAnsi" w:hAnsiTheme="minorHAnsi" w:cstheme="minorHAnsi"/>
        </w:rPr>
        <w:t>nieuregulowanych</w:t>
      </w:r>
      <w:r w:rsidRPr="008C1880">
        <w:rPr>
          <w:rFonts w:asciiTheme="minorHAnsi" w:hAnsiTheme="minorHAnsi" w:cstheme="minorHAnsi"/>
          <w:spacing w:val="12"/>
        </w:rPr>
        <w:t xml:space="preserve"> </w:t>
      </w:r>
      <w:r w:rsidRPr="008C1880">
        <w:rPr>
          <w:rFonts w:asciiTheme="minorHAnsi" w:hAnsiTheme="minorHAnsi" w:cstheme="minorHAnsi"/>
        </w:rPr>
        <w:t>umową</w:t>
      </w:r>
      <w:r w:rsidRPr="008C1880">
        <w:rPr>
          <w:rFonts w:asciiTheme="minorHAnsi" w:hAnsiTheme="minorHAnsi" w:cstheme="minorHAnsi"/>
          <w:spacing w:val="11"/>
        </w:rPr>
        <w:t xml:space="preserve"> </w:t>
      </w:r>
      <w:r w:rsidRPr="008C1880">
        <w:rPr>
          <w:rFonts w:asciiTheme="minorHAnsi" w:hAnsiTheme="minorHAnsi" w:cstheme="minorHAnsi"/>
        </w:rPr>
        <w:t>zastosowanie</w:t>
      </w:r>
      <w:r w:rsidRPr="008C1880">
        <w:rPr>
          <w:rFonts w:asciiTheme="minorHAnsi" w:hAnsiTheme="minorHAnsi" w:cstheme="minorHAnsi"/>
          <w:spacing w:val="11"/>
        </w:rPr>
        <w:t xml:space="preserve"> </w:t>
      </w:r>
      <w:r w:rsidRPr="008C1880">
        <w:rPr>
          <w:rFonts w:asciiTheme="minorHAnsi" w:hAnsiTheme="minorHAnsi" w:cstheme="minorHAnsi"/>
        </w:rPr>
        <w:t>mają</w:t>
      </w:r>
      <w:r w:rsidRPr="008C1880">
        <w:rPr>
          <w:rFonts w:asciiTheme="minorHAnsi" w:hAnsiTheme="minorHAnsi" w:cstheme="minorHAnsi"/>
          <w:spacing w:val="8"/>
        </w:rPr>
        <w:t xml:space="preserve"> </w:t>
      </w:r>
      <w:r w:rsidRPr="008C1880">
        <w:rPr>
          <w:rFonts w:asciiTheme="minorHAnsi" w:hAnsiTheme="minorHAnsi" w:cstheme="minorHAnsi"/>
        </w:rPr>
        <w:t>przepisy</w:t>
      </w:r>
      <w:r w:rsidRPr="008C1880">
        <w:rPr>
          <w:rFonts w:asciiTheme="minorHAnsi" w:hAnsiTheme="minorHAnsi" w:cstheme="minorHAnsi"/>
          <w:spacing w:val="13"/>
        </w:rPr>
        <w:t xml:space="preserve"> </w:t>
      </w:r>
      <w:r w:rsidRPr="008C1880">
        <w:rPr>
          <w:rFonts w:asciiTheme="minorHAnsi" w:hAnsiTheme="minorHAnsi" w:cstheme="minorHAnsi"/>
        </w:rPr>
        <w:t>Kodeksu</w:t>
      </w:r>
      <w:r w:rsidRPr="008C1880">
        <w:rPr>
          <w:rFonts w:asciiTheme="minorHAnsi" w:hAnsiTheme="minorHAnsi" w:cstheme="minorHAnsi"/>
          <w:spacing w:val="14"/>
        </w:rPr>
        <w:t xml:space="preserve"> </w:t>
      </w:r>
      <w:r w:rsidRPr="008C1880">
        <w:rPr>
          <w:rFonts w:asciiTheme="minorHAnsi" w:hAnsiTheme="minorHAnsi" w:cstheme="minorHAnsi"/>
          <w:spacing w:val="-2"/>
        </w:rPr>
        <w:t>cywilnego</w:t>
      </w:r>
      <w:r w:rsidR="00067F6C">
        <w:rPr>
          <w:rFonts w:asciiTheme="minorHAnsi" w:hAnsiTheme="minorHAnsi" w:cstheme="minorHAnsi"/>
          <w:spacing w:val="-2"/>
        </w:rPr>
        <w:t xml:space="preserve"> </w:t>
      </w:r>
      <w:r w:rsidRPr="00067F6C">
        <w:rPr>
          <w:rFonts w:asciiTheme="minorHAnsi" w:hAnsiTheme="minorHAnsi" w:cstheme="minorHAnsi"/>
        </w:rPr>
        <w:t>oraz</w:t>
      </w:r>
      <w:r w:rsidRPr="00067F6C">
        <w:rPr>
          <w:rFonts w:asciiTheme="minorHAnsi" w:hAnsiTheme="minorHAnsi" w:cstheme="minorHAnsi"/>
          <w:spacing w:val="-4"/>
        </w:rPr>
        <w:t xml:space="preserve"> </w:t>
      </w:r>
      <w:r w:rsidRPr="00067F6C">
        <w:rPr>
          <w:rFonts w:asciiTheme="minorHAnsi" w:hAnsiTheme="minorHAnsi" w:cstheme="minorHAnsi"/>
        </w:rPr>
        <w:t>ustawy</w:t>
      </w:r>
      <w:r w:rsidRPr="00067F6C">
        <w:rPr>
          <w:rFonts w:asciiTheme="minorHAnsi" w:hAnsiTheme="minorHAnsi" w:cstheme="minorHAnsi"/>
          <w:spacing w:val="-2"/>
        </w:rPr>
        <w:t xml:space="preserve"> </w:t>
      </w:r>
      <w:r w:rsidRPr="00067F6C">
        <w:rPr>
          <w:rFonts w:asciiTheme="minorHAnsi" w:hAnsiTheme="minorHAnsi" w:cstheme="minorHAnsi"/>
        </w:rPr>
        <w:t>Prawo</w:t>
      </w:r>
      <w:r w:rsidRPr="00067F6C">
        <w:rPr>
          <w:rFonts w:asciiTheme="minorHAnsi" w:hAnsiTheme="minorHAnsi" w:cstheme="minorHAnsi"/>
          <w:spacing w:val="-1"/>
        </w:rPr>
        <w:t xml:space="preserve"> </w:t>
      </w:r>
      <w:r w:rsidRPr="00067F6C">
        <w:rPr>
          <w:rFonts w:asciiTheme="minorHAnsi" w:hAnsiTheme="minorHAnsi" w:cstheme="minorHAnsi"/>
        </w:rPr>
        <w:t>zamówień</w:t>
      </w:r>
      <w:r w:rsidRPr="00067F6C">
        <w:rPr>
          <w:rFonts w:asciiTheme="minorHAnsi" w:hAnsiTheme="minorHAnsi" w:cstheme="minorHAnsi"/>
          <w:spacing w:val="-3"/>
        </w:rPr>
        <w:t xml:space="preserve"> </w:t>
      </w:r>
      <w:r w:rsidRPr="00067F6C">
        <w:rPr>
          <w:rFonts w:asciiTheme="minorHAnsi" w:hAnsiTheme="minorHAnsi" w:cstheme="minorHAnsi"/>
          <w:spacing w:val="-2"/>
        </w:rPr>
        <w:t>publicznych.</w:t>
      </w:r>
    </w:p>
    <w:p w14:paraId="04EB9EE5" w14:textId="547511F5" w:rsidR="001E79B8" w:rsidRPr="008C1880" w:rsidRDefault="001F6A29" w:rsidP="00404748">
      <w:pPr>
        <w:pStyle w:val="Akapitzlist"/>
        <w:numPr>
          <w:ilvl w:val="0"/>
          <w:numId w:val="1"/>
        </w:numPr>
        <w:tabs>
          <w:tab w:val="left" w:pos="541"/>
        </w:tabs>
        <w:spacing w:line="264" w:lineRule="auto"/>
        <w:ind w:right="119"/>
        <w:rPr>
          <w:rFonts w:asciiTheme="minorHAnsi" w:hAnsiTheme="minorHAnsi" w:cstheme="minorHAnsi"/>
        </w:rPr>
      </w:pPr>
      <w:r w:rsidRPr="008C1880">
        <w:rPr>
          <w:rFonts w:asciiTheme="minorHAnsi" w:hAnsiTheme="minorHAnsi" w:cstheme="minorHAnsi"/>
        </w:rPr>
        <w:t>Sprawy</w:t>
      </w:r>
      <w:r w:rsidRPr="008C1880">
        <w:rPr>
          <w:rFonts w:asciiTheme="minorHAnsi" w:hAnsiTheme="minorHAnsi" w:cstheme="minorHAnsi"/>
          <w:spacing w:val="-14"/>
        </w:rPr>
        <w:t xml:space="preserve"> </w:t>
      </w:r>
      <w:r w:rsidRPr="008C1880">
        <w:rPr>
          <w:rFonts w:asciiTheme="minorHAnsi" w:hAnsiTheme="minorHAnsi" w:cstheme="minorHAnsi"/>
        </w:rPr>
        <w:t>sporne</w:t>
      </w:r>
      <w:r w:rsidRPr="008C1880">
        <w:rPr>
          <w:rFonts w:asciiTheme="minorHAnsi" w:hAnsiTheme="minorHAnsi" w:cstheme="minorHAnsi"/>
          <w:spacing w:val="-14"/>
        </w:rPr>
        <w:t xml:space="preserve"> </w:t>
      </w:r>
      <w:r w:rsidRPr="008C1880">
        <w:rPr>
          <w:rFonts w:asciiTheme="minorHAnsi" w:hAnsiTheme="minorHAnsi" w:cstheme="minorHAnsi"/>
        </w:rPr>
        <w:t>mogące</w:t>
      </w:r>
      <w:r w:rsidRPr="008C1880">
        <w:rPr>
          <w:rFonts w:asciiTheme="minorHAnsi" w:hAnsiTheme="minorHAnsi" w:cstheme="minorHAnsi"/>
          <w:spacing w:val="-13"/>
        </w:rPr>
        <w:t xml:space="preserve"> </w:t>
      </w:r>
      <w:r w:rsidRPr="008C1880">
        <w:rPr>
          <w:rFonts w:asciiTheme="minorHAnsi" w:hAnsiTheme="minorHAnsi" w:cstheme="minorHAnsi"/>
        </w:rPr>
        <w:t>wynikać</w:t>
      </w:r>
      <w:r w:rsidRPr="008C1880">
        <w:rPr>
          <w:rFonts w:asciiTheme="minorHAnsi" w:hAnsiTheme="minorHAnsi" w:cstheme="minorHAnsi"/>
          <w:spacing w:val="-14"/>
        </w:rPr>
        <w:t xml:space="preserve"> </w:t>
      </w:r>
      <w:r w:rsidRPr="008C1880">
        <w:rPr>
          <w:rFonts w:asciiTheme="minorHAnsi" w:hAnsiTheme="minorHAnsi" w:cstheme="minorHAnsi"/>
        </w:rPr>
        <w:t>na</w:t>
      </w:r>
      <w:r w:rsidRPr="008C1880">
        <w:rPr>
          <w:rFonts w:asciiTheme="minorHAnsi" w:hAnsiTheme="minorHAnsi" w:cstheme="minorHAnsi"/>
          <w:spacing w:val="-14"/>
        </w:rPr>
        <w:t xml:space="preserve"> </w:t>
      </w:r>
      <w:r w:rsidRPr="008C1880">
        <w:rPr>
          <w:rFonts w:asciiTheme="minorHAnsi" w:hAnsiTheme="minorHAnsi" w:cstheme="minorHAnsi"/>
        </w:rPr>
        <w:t>tle</w:t>
      </w:r>
      <w:r w:rsidRPr="008C1880">
        <w:rPr>
          <w:rFonts w:asciiTheme="minorHAnsi" w:hAnsiTheme="minorHAnsi" w:cstheme="minorHAnsi"/>
          <w:spacing w:val="-13"/>
        </w:rPr>
        <w:t xml:space="preserve"> </w:t>
      </w:r>
      <w:r w:rsidRPr="008C1880">
        <w:rPr>
          <w:rFonts w:asciiTheme="minorHAnsi" w:hAnsiTheme="minorHAnsi" w:cstheme="minorHAnsi"/>
        </w:rPr>
        <w:t>realizacji</w:t>
      </w:r>
      <w:r w:rsidRPr="008C1880">
        <w:rPr>
          <w:rFonts w:asciiTheme="minorHAnsi" w:hAnsiTheme="minorHAnsi" w:cstheme="minorHAnsi"/>
          <w:spacing w:val="-14"/>
        </w:rPr>
        <w:t xml:space="preserve"> </w:t>
      </w:r>
      <w:r w:rsidRPr="008C1880">
        <w:rPr>
          <w:rFonts w:asciiTheme="minorHAnsi" w:hAnsiTheme="minorHAnsi" w:cstheme="minorHAnsi"/>
        </w:rPr>
        <w:t>niniejszej</w:t>
      </w:r>
      <w:r w:rsidRPr="008C1880">
        <w:rPr>
          <w:rFonts w:asciiTheme="minorHAnsi" w:hAnsiTheme="minorHAnsi" w:cstheme="minorHAnsi"/>
          <w:spacing w:val="-13"/>
        </w:rPr>
        <w:t xml:space="preserve"> </w:t>
      </w:r>
      <w:r w:rsidRPr="008C1880">
        <w:rPr>
          <w:rFonts w:asciiTheme="minorHAnsi" w:hAnsiTheme="minorHAnsi" w:cstheme="minorHAnsi"/>
        </w:rPr>
        <w:t>umowy</w:t>
      </w:r>
      <w:r w:rsidRPr="008C1880">
        <w:rPr>
          <w:rFonts w:asciiTheme="minorHAnsi" w:hAnsiTheme="minorHAnsi" w:cstheme="minorHAnsi"/>
          <w:spacing w:val="-14"/>
        </w:rPr>
        <w:t xml:space="preserve"> </w:t>
      </w:r>
      <w:r w:rsidRPr="008C1880">
        <w:rPr>
          <w:rFonts w:asciiTheme="minorHAnsi" w:hAnsiTheme="minorHAnsi" w:cstheme="minorHAnsi"/>
        </w:rPr>
        <w:t>rozstrzygane</w:t>
      </w:r>
      <w:r w:rsidRPr="008C1880">
        <w:rPr>
          <w:rFonts w:asciiTheme="minorHAnsi" w:hAnsiTheme="minorHAnsi" w:cstheme="minorHAnsi"/>
          <w:spacing w:val="-14"/>
        </w:rPr>
        <w:t xml:space="preserve"> </w:t>
      </w:r>
      <w:r w:rsidRPr="008C1880">
        <w:rPr>
          <w:rFonts w:asciiTheme="minorHAnsi" w:hAnsiTheme="minorHAnsi" w:cstheme="minorHAnsi"/>
        </w:rPr>
        <w:t>będą</w:t>
      </w:r>
      <w:r w:rsidRPr="008C1880">
        <w:rPr>
          <w:rFonts w:asciiTheme="minorHAnsi" w:hAnsiTheme="minorHAnsi" w:cstheme="minorHAnsi"/>
          <w:spacing w:val="-13"/>
        </w:rPr>
        <w:t xml:space="preserve"> </w:t>
      </w:r>
      <w:r w:rsidRPr="008C1880">
        <w:rPr>
          <w:rFonts w:asciiTheme="minorHAnsi" w:hAnsiTheme="minorHAnsi" w:cstheme="minorHAnsi"/>
        </w:rPr>
        <w:t xml:space="preserve">przez Sąd właściwy ze względu na siedzibę </w:t>
      </w:r>
      <w:r w:rsidR="00067F6C">
        <w:rPr>
          <w:rFonts w:asciiTheme="minorHAnsi" w:hAnsiTheme="minorHAnsi" w:cstheme="minorHAnsi"/>
        </w:rPr>
        <w:t>Z</w:t>
      </w:r>
      <w:r w:rsidRPr="008C1880">
        <w:rPr>
          <w:rFonts w:asciiTheme="minorHAnsi" w:hAnsiTheme="minorHAnsi" w:cstheme="minorHAnsi"/>
        </w:rPr>
        <w:t>amawiającego.</w:t>
      </w:r>
    </w:p>
    <w:p w14:paraId="039CA5D2" w14:textId="77777777" w:rsidR="00F37FF9" w:rsidRPr="00F37FF9" w:rsidRDefault="001F6A29" w:rsidP="00F37FF9">
      <w:pPr>
        <w:pStyle w:val="Akapitzlist"/>
        <w:numPr>
          <w:ilvl w:val="0"/>
          <w:numId w:val="1"/>
        </w:numPr>
        <w:tabs>
          <w:tab w:val="left" w:pos="541"/>
        </w:tabs>
        <w:spacing w:line="264" w:lineRule="auto"/>
        <w:rPr>
          <w:rFonts w:asciiTheme="minorHAnsi" w:hAnsiTheme="minorHAnsi" w:cstheme="minorHAnsi"/>
        </w:rPr>
      </w:pPr>
      <w:r w:rsidRPr="008C1880">
        <w:rPr>
          <w:rFonts w:asciiTheme="minorHAnsi" w:hAnsiTheme="minorHAnsi" w:cstheme="minorHAnsi"/>
        </w:rPr>
        <w:t>Umowę</w:t>
      </w:r>
      <w:r w:rsidRPr="008C1880">
        <w:rPr>
          <w:rFonts w:asciiTheme="minorHAnsi" w:hAnsiTheme="minorHAnsi" w:cstheme="minorHAnsi"/>
          <w:spacing w:val="-8"/>
        </w:rPr>
        <w:t xml:space="preserve"> </w:t>
      </w:r>
      <w:r w:rsidRPr="008C1880">
        <w:rPr>
          <w:rFonts w:asciiTheme="minorHAnsi" w:hAnsiTheme="minorHAnsi" w:cstheme="minorHAnsi"/>
        </w:rPr>
        <w:t>sporządzono</w:t>
      </w:r>
      <w:r w:rsidRPr="008C1880">
        <w:rPr>
          <w:rFonts w:asciiTheme="minorHAnsi" w:hAnsiTheme="minorHAnsi" w:cstheme="minorHAnsi"/>
          <w:spacing w:val="-5"/>
        </w:rPr>
        <w:t xml:space="preserve"> </w:t>
      </w:r>
      <w:r w:rsidRPr="008C1880">
        <w:rPr>
          <w:rFonts w:asciiTheme="minorHAnsi" w:hAnsiTheme="minorHAnsi" w:cstheme="minorHAnsi"/>
        </w:rPr>
        <w:t>w</w:t>
      </w:r>
      <w:r w:rsidRPr="008C1880">
        <w:rPr>
          <w:rFonts w:asciiTheme="minorHAnsi" w:hAnsiTheme="minorHAnsi" w:cstheme="minorHAnsi"/>
          <w:spacing w:val="-7"/>
        </w:rPr>
        <w:t xml:space="preserve"> </w:t>
      </w:r>
      <w:r w:rsidRPr="008C1880">
        <w:rPr>
          <w:rFonts w:asciiTheme="minorHAnsi" w:hAnsiTheme="minorHAnsi" w:cstheme="minorHAnsi"/>
        </w:rPr>
        <w:t>dwóch</w:t>
      </w:r>
      <w:r w:rsidRPr="008C1880">
        <w:rPr>
          <w:rFonts w:asciiTheme="minorHAnsi" w:hAnsiTheme="minorHAnsi" w:cstheme="minorHAnsi"/>
          <w:spacing w:val="-4"/>
        </w:rPr>
        <w:t xml:space="preserve"> </w:t>
      </w:r>
      <w:r w:rsidRPr="008C1880">
        <w:rPr>
          <w:rFonts w:asciiTheme="minorHAnsi" w:hAnsiTheme="minorHAnsi" w:cstheme="minorHAnsi"/>
        </w:rPr>
        <w:t>jednobrzmiących</w:t>
      </w:r>
      <w:r w:rsidRPr="008C1880">
        <w:rPr>
          <w:rFonts w:asciiTheme="minorHAnsi" w:hAnsiTheme="minorHAnsi" w:cstheme="minorHAnsi"/>
          <w:spacing w:val="-6"/>
        </w:rPr>
        <w:t xml:space="preserve"> </w:t>
      </w:r>
      <w:r w:rsidRPr="008C1880">
        <w:rPr>
          <w:rFonts w:asciiTheme="minorHAnsi" w:hAnsiTheme="minorHAnsi" w:cstheme="minorHAnsi"/>
        </w:rPr>
        <w:t>egzemplarzach,</w:t>
      </w:r>
      <w:r w:rsidRPr="008C1880">
        <w:rPr>
          <w:rFonts w:asciiTheme="minorHAnsi" w:hAnsiTheme="minorHAnsi" w:cstheme="minorHAnsi"/>
          <w:spacing w:val="-6"/>
        </w:rPr>
        <w:t xml:space="preserve"> </w:t>
      </w:r>
      <w:r w:rsidRPr="008C1880">
        <w:rPr>
          <w:rFonts w:asciiTheme="minorHAnsi" w:hAnsiTheme="minorHAnsi" w:cstheme="minorHAnsi"/>
        </w:rPr>
        <w:t>po</w:t>
      </w:r>
      <w:r w:rsidRPr="008C1880">
        <w:rPr>
          <w:rFonts w:asciiTheme="minorHAnsi" w:hAnsiTheme="minorHAnsi" w:cstheme="minorHAnsi"/>
          <w:spacing w:val="-5"/>
        </w:rPr>
        <w:t xml:space="preserve"> </w:t>
      </w:r>
      <w:r w:rsidRPr="008C1880">
        <w:rPr>
          <w:rFonts w:asciiTheme="minorHAnsi" w:hAnsiTheme="minorHAnsi" w:cstheme="minorHAnsi"/>
        </w:rPr>
        <w:t>jednym</w:t>
      </w:r>
      <w:r w:rsidRPr="008C1880">
        <w:rPr>
          <w:rFonts w:asciiTheme="minorHAnsi" w:hAnsiTheme="minorHAnsi" w:cstheme="minorHAnsi"/>
          <w:spacing w:val="-4"/>
        </w:rPr>
        <w:t xml:space="preserve"> </w:t>
      </w:r>
      <w:r w:rsidRPr="008C1880">
        <w:rPr>
          <w:rFonts w:asciiTheme="minorHAnsi" w:hAnsiTheme="minorHAnsi" w:cstheme="minorHAnsi"/>
        </w:rPr>
        <w:t>dla</w:t>
      </w:r>
      <w:r w:rsidRPr="008C1880">
        <w:rPr>
          <w:rFonts w:asciiTheme="minorHAnsi" w:hAnsiTheme="minorHAnsi" w:cstheme="minorHAnsi"/>
          <w:spacing w:val="-3"/>
        </w:rPr>
        <w:t xml:space="preserve"> </w:t>
      </w:r>
      <w:r w:rsidRPr="008C1880">
        <w:rPr>
          <w:rFonts w:asciiTheme="minorHAnsi" w:hAnsiTheme="minorHAnsi" w:cstheme="minorHAnsi"/>
        </w:rPr>
        <w:t>każdej</w:t>
      </w:r>
      <w:r w:rsidRPr="008C1880">
        <w:rPr>
          <w:rFonts w:asciiTheme="minorHAnsi" w:hAnsiTheme="minorHAnsi" w:cstheme="minorHAnsi"/>
          <w:spacing w:val="-7"/>
        </w:rPr>
        <w:t xml:space="preserve"> </w:t>
      </w:r>
      <w:r w:rsidRPr="008C1880">
        <w:rPr>
          <w:rFonts w:asciiTheme="minorHAnsi" w:hAnsiTheme="minorHAnsi" w:cstheme="minorHAnsi"/>
          <w:spacing w:val="-5"/>
        </w:rPr>
        <w:t>ze</w:t>
      </w:r>
      <w:r w:rsidR="00067F6C">
        <w:rPr>
          <w:rFonts w:asciiTheme="minorHAnsi" w:hAnsiTheme="minorHAnsi" w:cstheme="minorHAnsi"/>
          <w:spacing w:val="-5"/>
        </w:rPr>
        <w:t xml:space="preserve"> </w:t>
      </w:r>
      <w:r w:rsidRPr="00067F6C">
        <w:rPr>
          <w:rFonts w:asciiTheme="minorHAnsi" w:hAnsiTheme="minorHAnsi" w:cstheme="minorHAnsi"/>
          <w:spacing w:val="-2"/>
        </w:rPr>
        <w:t>Stron.</w:t>
      </w:r>
    </w:p>
    <w:p w14:paraId="4764AEB7" w14:textId="77777777" w:rsidR="00F37FF9" w:rsidRDefault="00F37FF9" w:rsidP="00F37FF9">
      <w:pPr>
        <w:tabs>
          <w:tab w:val="left" w:pos="541"/>
        </w:tabs>
        <w:spacing w:line="264" w:lineRule="auto"/>
        <w:ind w:left="116"/>
        <w:rPr>
          <w:b/>
          <w:bCs/>
          <w:i/>
          <w:iCs/>
        </w:rPr>
      </w:pPr>
    </w:p>
    <w:p w14:paraId="78D7A4B2" w14:textId="555F62F8" w:rsidR="00F37FF9" w:rsidRPr="00F37FF9" w:rsidRDefault="00F37FF9" w:rsidP="00F37FF9">
      <w:pPr>
        <w:tabs>
          <w:tab w:val="left" w:pos="541"/>
        </w:tabs>
        <w:spacing w:line="264" w:lineRule="auto"/>
        <w:ind w:left="116"/>
        <w:rPr>
          <w:rFonts w:asciiTheme="minorHAnsi" w:hAnsiTheme="minorHAnsi" w:cstheme="minorHAnsi"/>
        </w:rPr>
      </w:pPr>
      <w:r w:rsidRPr="00F37FF9">
        <w:rPr>
          <w:rFonts w:asciiTheme="minorHAnsi" w:hAnsiTheme="minorHAnsi" w:cstheme="minorHAnsi"/>
          <w:b/>
          <w:bCs/>
          <w:i/>
          <w:iCs/>
        </w:rPr>
        <w:t xml:space="preserve">Załączniki stanowiące integralną część Umowy: </w:t>
      </w:r>
    </w:p>
    <w:p w14:paraId="2A5BA809" w14:textId="77777777" w:rsidR="00F37FF9" w:rsidRPr="00F37FF9" w:rsidRDefault="00F37FF9" w:rsidP="00F37FF9">
      <w:pPr>
        <w:pStyle w:val="Default"/>
        <w:numPr>
          <w:ilvl w:val="0"/>
          <w:numId w:val="16"/>
        </w:numPr>
        <w:rPr>
          <w:rFonts w:asciiTheme="minorHAnsi" w:hAnsiTheme="minorHAnsi" w:cstheme="minorHAnsi"/>
          <w:sz w:val="22"/>
          <w:szCs w:val="22"/>
        </w:rPr>
      </w:pPr>
      <w:r w:rsidRPr="00F37FF9">
        <w:rPr>
          <w:rFonts w:asciiTheme="minorHAnsi" w:hAnsiTheme="minorHAnsi" w:cstheme="minorHAnsi"/>
          <w:sz w:val="22"/>
          <w:szCs w:val="22"/>
        </w:rPr>
        <w:t xml:space="preserve">Załącznik nr 1 – Opis Przedmiotu Zamówienia. </w:t>
      </w:r>
    </w:p>
    <w:p w14:paraId="634980C2" w14:textId="7F9CE2E3" w:rsidR="00F37FF9" w:rsidRPr="00F37FF9" w:rsidRDefault="00F37FF9" w:rsidP="00F37FF9">
      <w:pPr>
        <w:pStyle w:val="Default"/>
        <w:numPr>
          <w:ilvl w:val="0"/>
          <w:numId w:val="16"/>
        </w:numPr>
        <w:rPr>
          <w:rFonts w:asciiTheme="minorHAnsi" w:hAnsiTheme="minorHAnsi" w:cstheme="minorHAnsi"/>
          <w:sz w:val="22"/>
          <w:szCs w:val="22"/>
        </w:rPr>
      </w:pPr>
      <w:r w:rsidRPr="00F37FF9">
        <w:rPr>
          <w:rFonts w:asciiTheme="minorHAnsi" w:hAnsiTheme="minorHAnsi" w:cstheme="minorHAnsi"/>
          <w:sz w:val="22"/>
          <w:szCs w:val="22"/>
        </w:rPr>
        <w:t>Załącznik nr 2 – Formularz ofert</w:t>
      </w:r>
      <w:r>
        <w:rPr>
          <w:rFonts w:asciiTheme="minorHAnsi" w:hAnsiTheme="minorHAnsi" w:cstheme="minorHAnsi"/>
          <w:sz w:val="22"/>
          <w:szCs w:val="22"/>
        </w:rPr>
        <w:t>owy.</w:t>
      </w:r>
      <w:r w:rsidRPr="00F37FF9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68826EA2" w14:textId="689AD607" w:rsidR="001E79B8" w:rsidRPr="00F37FF9" w:rsidRDefault="00F37FF9" w:rsidP="00F37FF9">
      <w:pPr>
        <w:pStyle w:val="Default"/>
        <w:numPr>
          <w:ilvl w:val="0"/>
          <w:numId w:val="16"/>
        </w:numPr>
        <w:rPr>
          <w:rFonts w:asciiTheme="minorHAnsi" w:hAnsiTheme="minorHAnsi" w:cstheme="minorHAnsi"/>
          <w:sz w:val="22"/>
          <w:szCs w:val="22"/>
        </w:rPr>
      </w:pPr>
      <w:r w:rsidRPr="00F37FF9">
        <w:rPr>
          <w:rFonts w:asciiTheme="minorHAnsi" w:hAnsiTheme="minorHAnsi" w:cstheme="minorHAnsi"/>
          <w:sz w:val="22"/>
          <w:szCs w:val="22"/>
        </w:rPr>
        <w:t>Załącznik nr 3 – Formularz cenowy.</w:t>
      </w:r>
    </w:p>
    <w:p w14:paraId="6D2EF2F6" w14:textId="77777777" w:rsidR="00F37FF9" w:rsidRDefault="00F37FF9">
      <w:pPr>
        <w:pStyle w:val="Tekstpodstawowy"/>
        <w:tabs>
          <w:tab w:val="left" w:pos="4572"/>
        </w:tabs>
        <w:ind w:left="0" w:right="32"/>
        <w:jc w:val="center"/>
        <w:rPr>
          <w:spacing w:val="-2"/>
        </w:rPr>
      </w:pPr>
    </w:p>
    <w:p w14:paraId="6EDB35C9" w14:textId="15DD7DC7" w:rsidR="001E79B8" w:rsidRDefault="001F6A29">
      <w:pPr>
        <w:pStyle w:val="Tekstpodstawowy"/>
        <w:tabs>
          <w:tab w:val="left" w:pos="4572"/>
        </w:tabs>
        <w:ind w:left="0" w:right="32"/>
        <w:jc w:val="center"/>
      </w:pPr>
      <w:r>
        <w:rPr>
          <w:spacing w:val="-2"/>
        </w:rPr>
        <w:t>Zamawiający</w:t>
      </w:r>
      <w:r>
        <w:tab/>
      </w:r>
      <w:r>
        <w:rPr>
          <w:spacing w:val="-2"/>
        </w:rPr>
        <w:t>Wykonawca</w:t>
      </w:r>
    </w:p>
    <w:p w14:paraId="46CEB38C" w14:textId="77777777" w:rsidR="001E79B8" w:rsidRDefault="001E79B8">
      <w:pPr>
        <w:pStyle w:val="Tekstpodstawowy"/>
        <w:ind w:left="0"/>
        <w:jc w:val="left"/>
      </w:pPr>
    </w:p>
    <w:p w14:paraId="534A3C31" w14:textId="77777777" w:rsidR="00067F6C" w:rsidRDefault="001F6A29">
      <w:pPr>
        <w:tabs>
          <w:tab w:val="left" w:pos="5610"/>
        </w:tabs>
        <w:spacing w:line="276" w:lineRule="auto"/>
        <w:ind w:left="1073" w:right="1072"/>
        <w:jc w:val="center"/>
        <w:rPr>
          <w:spacing w:val="-2"/>
          <w:sz w:val="20"/>
        </w:rPr>
      </w:pPr>
      <w:r>
        <w:rPr>
          <w:spacing w:val="-2"/>
          <w:sz w:val="20"/>
        </w:rPr>
        <w:t>…………………………………………………</w:t>
      </w:r>
      <w:r>
        <w:rPr>
          <w:sz w:val="20"/>
        </w:rPr>
        <w:tab/>
      </w:r>
      <w:r>
        <w:rPr>
          <w:spacing w:val="-2"/>
          <w:sz w:val="20"/>
        </w:rPr>
        <w:t xml:space="preserve">………………………………………………… </w:t>
      </w:r>
    </w:p>
    <w:p w14:paraId="3AF6983A" w14:textId="4AC71A56" w:rsidR="001E79B8" w:rsidRDefault="001F6A29">
      <w:pPr>
        <w:tabs>
          <w:tab w:val="left" w:pos="5610"/>
        </w:tabs>
        <w:spacing w:line="276" w:lineRule="auto"/>
        <w:ind w:left="1073" w:right="1072"/>
        <w:jc w:val="center"/>
        <w:rPr>
          <w:sz w:val="20"/>
        </w:rPr>
      </w:pPr>
      <w:r>
        <w:rPr>
          <w:sz w:val="20"/>
        </w:rPr>
        <w:t>podpis i pieczątka</w:t>
      </w:r>
      <w:r>
        <w:rPr>
          <w:sz w:val="20"/>
        </w:rPr>
        <w:tab/>
        <w:t>podpis i pieczątka</w:t>
      </w:r>
    </w:p>
    <w:sectPr w:rsidR="001E79B8" w:rsidSect="00951BC9">
      <w:headerReference w:type="default" r:id="rId7"/>
      <w:footerReference w:type="default" r:id="rId8"/>
      <w:pgSz w:w="11910" w:h="16840"/>
      <w:pgMar w:top="1740" w:right="570" w:bottom="1200" w:left="1134" w:header="939" w:footer="102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9E1210" w14:textId="77777777" w:rsidR="001F6A29" w:rsidRDefault="001F6A29">
      <w:r>
        <w:separator/>
      </w:r>
    </w:p>
  </w:endnote>
  <w:endnote w:type="continuationSeparator" w:id="0">
    <w:p w14:paraId="42645DDB" w14:textId="77777777" w:rsidR="001F6A29" w:rsidRDefault="001F6A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FBCFC1" w14:textId="77777777" w:rsidR="001E79B8" w:rsidRDefault="001F6A29">
    <w:pPr>
      <w:pStyle w:val="Tekstpodstawowy"/>
      <w:spacing w:line="14" w:lineRule="auto"/>
      <w:ind w:left="0"/>
      <w:jc w:val="left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251681280" behindDoc="1" locked="0" layoutInCell="1" allowOverlap="1" wp14:anchorId="77F8D034" wp14:editId="1F585EEB">
              <wp:simplePos x="0" y="0"/>
              <wp:positionH relativeFrom="page">
                <wp:posOffset>5670041</wp:posOffset>
              </wp:positionH>
              <wp:positionV relativeFrom="page">
                <wp:posOffset>9905110</wp:posOffset>
              </wp:positionV>
              <wp:extent cx="838200" cy="152400"/>
              <wp:effectExtent l="0" t="0" r="0" b="0"/>
              <wp:wrapNone/>
              <wp:docPr id="10" name="Text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838200" cy="1524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58BEB03" w14:textId="77777777" w:rsidR="001E79B8" w:rsidRDefault="001F6A29">
                          <w:pPr>
                            <w:spacing w:line="223" w:lineRule="exact"/>
                            <w:ind w:left="20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S</w:t>
                          </w:r>
                          <w:r>
                            <w:rPr>
                              <w:spacing w:val="13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t</w:t>
                          </w:r>
                          <w:r>
                            <w:rPr>
                              <w:spacing w:val="1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r</w:t>
                          </w:r>
                          <w:r>
                            <w:rPr>
                              <w:spacing w:val="13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o</w:t>
                          </w:r>
                          <w:r>
                            <w:rPr>
                              <w:spacing w:val="1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n</w:t>
                          </w:r>
                          <w:r>
                            <w:rPr>
                              <w:spacing w:val="1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a</w:t>
                          </w:r>
                          <w:r>
                            <w:rPr>
                              <w:spacing w:val="1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PAGE </w:instrText>
                          </w:r>
                          <w:r>
                            <w:rPr>
                              <w:sz w:val="20"/>
                            </w:rPr>
                            <w:fldChar w:fldCharType="separate"/>
                          </w:r>
                          <w:r>
                            <w:rPr>
                              <w:sz w:val="20"/>
                            </w:rPr>
                            <w:t>6</w:t>
                          </w:r>
                          <w:r>
                            <w:rPr>
                              <w:sz w:val="20"/>
                            </w:rPr>
                            <w:fldChar w:fldCharType="end"/>
                          </w:r>
                          <w:r>
                            <w:rPr>
                              <w:spacing w:val="-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|</w:t>
                          </w:r>
                          <w:r>
                            <w:rPr>
                              <w:spacing w:val="-2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pacing w:val="-10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  <w:sz w:val="20"/>
                            </w:rPr>
                            <w:instrText xml:space="preserve"> NUMPAGES </w:instrText>
                          </w:r>
                          <w:r>
                            <w:rPr>
                              <w:spacing w:val="-10"/>
                              <w:sz w:val="20"/>
                            </w:rPr>
                            <w:fldChar w:fldCharType="separate"/>
                          </w:r>
                          <w:r>
                            <w:rPr>
                              <w:spacing w:val="-10"/>
                              <w:sz w:val="20"/>
                            </w:rPr>
                            <w:t>7</w:t>
                          </w:r>
                          <w:r>
                            <w:rPr>
                              <w:spacing w:val="-10"/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7F8D034" id="_x0000_t202" coordsize="21600,21600" o:spt="202" path="m,l,21600r21600,l21600,xe">
              <v:stroke joinstyle="miter"/>
              <v:path gradientshapeok="t" o:connecttype="rect"/>
            </v:shapetype>
            <v:shape id="Textbox 10" o:spid="_x0000_s1026" type="#_x0000_t202" style="position:absolute;margin-left:446.45pt;margin-top:779.95pt;width:66pt;height:12pt;z-index:-25163520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" filled="f" stroked="f">
              <v:textbox inset="0,0,0,0">
                <w:txbxContent>
                  <w:p w14:paraId="458BEB03" w14:textId="77777777" w:rsidR="001E79B8" w:rsidRDefault="001F6A29">
                    <w:pPr>
                      <w:spacing w:line="223" w:lineRule="exact"/>
                      <w:ind w:left="20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S</w:t>
                    </w:r>
                    <w:r>
                      <w:rPr>
                        <w:spacing w:val="13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t</w:t>
                    </w:r>
                    <w:r>
                      <w:rPr>
                        <w:spacing w:val="14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r</w:t>
                    </w:r>
                    <w:r>
                      <w:rPr>
                        <w:spacing w:val="13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o</w:t>
                    </w:r>
                    <w:r>
                      <w:rPr>
                        <w:spacing w:val="14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n</w:t>
                    </w:r>
                    <w:r>
                      <w:rPr>
                        <w:spacing w:val="14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a</w:t>
                    </w:r>
                    <w:r>
                      <w:rPr>
                        <w:spacing w:val="15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fldChar w:fldCharType="begin"/>
                    </w:r>
                    <w:r>
                      <w:rPr>
                        <w:sz w:val="20"/>
                      </w:rPr>
                      <w:instrText xml:space="preserve"> PAGE </w:instrText>
                    </w:r>
                    <w:r>
                      <w:rPr>
                        <w:sz w:val="20"/>
                      </w:rPr>
                      <w:fldChar w:fldCharType="separate"/>
                    </w:r>
                    <w:r>
                      <w:rPr>
                        <w:sz w:val="20"/>
                      </w:rPr>
                      <w:t>6</w:t>
                    </w:r>
                    <w:r>
                      <w:rPr>
                        <w:sz w:val="20"/>
                      </w:rPr>
                      <w:fldChar w:fldCharType="end"/>
                    </w:r>
                    <w:r>
                      <w:rPr>
                        <w:spacing w:val="-1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|</w:t>
                    </w:r>
                    <w:r>
                      <w:rPr>
                        <w:spacing w:val="-2"/>
                        <w:sz w:val="20"/>
                      </w:rPr>
                      <w:t xml:space="preserve"> </w:t>
                    </w:r>
                    <w:r>
                      <w:rPr>
                        <w:spacing w:val="-10"/>
                        <w:sz w:val="20"/>
                      </w:rPr>
                      <w:fldChar w:fldCharType="begin"/>
                    </w:r>
                    <w:r>
                      <w:rPr>
                        <w:spacing w:val="-10"/>
                        <w:sz w:val="20"/>
                      </w:rPr>
                      <w:instrText xml:space="preserve"> NUMPAGES </w:instrText>
                    </w:r>
                    <w:r>
                      <w:rPr>
                        <w:spacing w:val="-10"/>
                        <w:sz w:val="20"/>
                      </w:rPr>
                      <w:fldChar w:fldCharType="separate"/>
                    </w:r>
                    <w:r>
                      <w:rPr>
                        <w:spacing w:val="-10"/>
                        <w:sz w:val="20"/>
                      </w:rPr>
                      <w:t>7</w:t>
                    </w:r>
                    <w:r>
                      <w:rPr>
                        <w:spacing w:val="-10"/>
                        <w:sz w:val="2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E17E00" w14:textId="77777777" w:rsidR="001F6A29" w:rsidRDefault="001F6A29">
      <w:r>
        <w:separator/>
      </w:r>
    </w:p>
  </w:footnote>
  <w:footnote w:type="continuationSeparator" w:id="0">
    <w:p w14:paraId="0BA0A46E" w14:textId="77777777" w:rsidR="001F6A29" w:rsidRDefault="001F6A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A24099" w14:textId="4C7EC986" w:rsidR="00D87B6B" w:rsidRPr="003371F7" w:rsidRDefault="00D87B6B" w:rsidP="00D87B6B">
    <w:pPr>
      <w:pStyle w:val="Nagwek"/>
      <w:jc w:val="center"/>
    </w:pPr>
    <w:r w:rsidRPr="003371F7">
      <w:rPr>
        <w:noProof/>
      </w:rPr>
      <w:drawing>
        <wp:inline distT="0" distB="0" distL="0" distR="0" wp14:anchorId="1E8C4E3D" wp14:editId="2E85579C">
          <wp:extent cx="5753100" cy="676275"/>
          <wp:effectExtent l="0" t="0" r="0" b="9525"/>
          <wp:docPr id="1799970306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676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694D72A" w14:textId="77777777" w:rsidR="00D87B6B" w:rsidRDefault="00D87B6B" w:rsidP="00D87B6B">
    <w:pPr>
      <w:pStyle w:val="Nagwek"/>
      <w:jc w:val="center"/>
      <w:rPr>
        <w:b/>
        <w:bCs/>
      </w:rPr>
    </w:pPr>
    <w:r w:rsidRPr="003371F7">
      <w:t xml:space="preserve">Projekt </w:t>
    </w:r>
    <w:r w:rsidRPr="003371F7">
      <w:rPr>
        <w:b/>
        <w:bCs/>
      </w:rPr>
      <w:t xml:space="preserve">„Transformacja kształcenia zawodowego przyszłością Konina” </w:t>
    </w:r>
  </w:p>
  <w:p w14:paraId="470F5F31" w14:textId="77777777" w:rsidR="00D87B6B" w:rsidRPr="004E3F89" w:rsidRDefault="00D87B6B" w:rsidP="00D87B6B">
    <w:pPr>
      <w:pStyle w:val="Nagwek"/>
      <w:jc w:val="center"/>
      <w:rPr>
        <w:bCs/>
      </w:rPr>
    </w:pPr>
    <w:r w:rsidRPr="003371F7">
      <w:rPr>
        <w:bCs/>
      </w:rPr>
      <w:t xml:space="preserve">realizowany </w:t>
    </w:r>
    <w:r w:rsidRPr="003371F7">
      <w:t>w ramach Programu Fundusze Europejskie dla</w:t>
    </w:r>
    <w:r w:rsidRPr="003371F7">
      <w:rPr>
        <w:b/>
        <w:bCs/>
      </w:rPr>
      <w:t xml:space="preserve"> </w:t>
    </w:r>
    <w:r w:rsidRPr="003371F7">
      <w:t xml:space="preserve">Wielkopolski 2021-2027 (FEW) </w:t>
    </w:r>
  </w:p>
  <w:p w14:paraId="33C3BB3C" w14:textId="77777777" w:rsidR="00D87B6B" w:rsidRPr="003371F7" w:rsidRDefault="00D87B6B" w:rsidP="00D87B6B">
    <w:pPr>
      <w:pStyle w:val="Nagwek"/>
      <w:jc w:val="center"/>
    </w:pPr>
    <w:r w:rsidRPr="003371F7">
      <w:t>współfinansowanego z Funduszu na rzecz Sprawiedliwej Transformacji (FST)</w:t>
    </w:r>
  </w:p>
  <w:p w14:paraId="04C7C72B" w14:textId="25894798" w:rsidR="001E79B8" w:rsidRDefault="001E79B8">
    <w:pPr>
      <w:pStyle w:val="Tekstpodstawowy"/>
      <w:spacing w:line="14" w:lineRule="auto"/>
      <w:ind w:left="0"/>
      <w:jc w:val="left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A97033"/>
    <w:multiLevelType w:val="hybridMultilevel"/>
    <w:tmpl w:val="2E16772E"/>
    <w:lvl w:ilvl="0" w:tplc="7CD099A4">
      <w:start w:val="1"/>
      <w:numFmt w:val="decimal"/>
      <w:lvlText w:val="%1."/>
      <w:lvlJc w:val="left"/>
      <w:pPr>
        <w:ind w:left="541" w:hanging="425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C4B2986E">
      <w:numFmt w:val="bullet"/>
      <w:lvlText w:val="•"/>
      <w:lvlJc w:val="left"/>
      <w:pPr>
        <w:ind w:left="1416" w:hanging="425"/>
      </w:pPr>
      <w:rPr>
        <w:rFonts w:hint="default"/>
        <w:lang w:val="pl-PL" w:eastAsia="en-US" w:bidi="ar-SA"/>
      </w:rPr>
    </w:lvl>
    <w:lvl w:ilvl="2" w:tplc="4BCE92D4">
      <w:numFmt w:val="bullet"/>
      <w:lvlText w:val="•"/>
      <w:lvlJc w:val="left"/>
      <w:pPr>
        <w:ind w:left="2293" w:hanging="425"/>
      </w:pPr>
      <w:rPr>
        <w:rFonts w:hint="default"/>
        <w:lang w:val="pl-PL" w:eastAsia="en-US" w:bidi="ar-SA"/>
      </w:rPr>
    </w:lvl>
    <w:lvl w:ilvl="3" w:tplc="36A6ECE2">
      <w:numFmt w:val="bullet"/>
      <w:lvlText w:val="•"/>
      <w:lvlJc w:val="left"/>
      <w:pPr>
        <w:ind w:left="3169" w:hanging="425"/>
      </w:pPr>
      <w:rPr>
        <w:rFonts w:hint="default"/>
        <w:lang w:val="pl-PL" w:eastAsia="en-US" w:bidi="ar-SA"/>
      </w:rPr>
    </w:lvl>
    <w:lvl w:ilvl="4" w:tplc="4F526EF8">
      <w:numFmt w:val="bullet"/>
      <w:lvlText w:val="•"/>
      <w:lvlJc w:val="left"/>
      <w:pPr>
        <w:ind w:left="4046" w:hanging="425"/>
      </w:pPr>
      <w:rPr>
        <w:rFonts w:hint="default"/>
        <w:lang w:val="pl-PL" w:eastAsia="en-US" w:bidi="ar-SA"/>
      </w:rPr>
    </w:lvl>
    <w:lvl w:ilvl="5" w:tplc="79FC33FA">
      <w:numFmt w:val="bullet"/>
      <w:lvlText w:val="•"/>
      <w:lvlJc w:val="left"/>
      <w:pPr>
        <w:ind w:left="4923" w:hanging="425"/>
      </w:pPr>
      <w:rPr>
        <w:rFonts w:hint="default"/>
        <w:lang w:val="pl-PL" w:eastAsia="en-US" w:bidi="ar-SA"/>
      </w:rPr>
    </w:lvl>
    <w:lvl w:ilvl="6" w:tplc="787A7D14">
      <w:numFmt w:val="bullet"/>
      <w:lvlText w:val="•"/>
      <w:lvlJc w:val="left"/>
      <w:pPr>
        <w:ind w:left="5799" w:hanging="425"/>
      </w:pPr>
      <w:rPr>
        <w:rFonts w:hint="default"/>
        <w:lang w:val="pl-PL" w:eastAsia="en-US" w:bidi="ar-SA"/>
      </w:rPr>
    </w:lvl>
    <w:lvl w:ilvl="7" w:tplc="F06ACA26">
      <w:numFmt w:val="bullet"/>
      <w:lvlText w:val="•"/>
      <w:lvlJc w:val="left"/>
      <w:pPr>
        <w:ind w:left="6676" w:hanging="425"/>
      </w:pPr>
      <w:rPr>
        <w:rFonts w:hint="default"/>
        <w:lang w:val="pl-PL" w:eastAsia="en-US" w:bidi="ar-SA"/>
      </w:rPr>
    </w:lvl>
    <w:lvl w:ilvl="8" w:tplc="B6E89978">
      <w:numFmt w:val="bullet"/>
      <w:lvlText w:val="•"/>
      <w:lvlJc w:val="left"/>
      <w:pPr>
        <w:ind w:left="7553" w:hanging="425"/>
      </w:pPr>
      <w:rPr>
        <w:rFonts w:hint="default"/>
        <w:lang w:val="pl-PL" w:eastAsia="en-US" w:bidi="ar-SA"/>
      </w:rPr>
    </w:lvl>
  </w:abstractNum>
  <w:abstractNum w:abstractNumId="1" w15:restartNumberingAfterBreak="0">
    <w:nsid w:val="06884D80"/>
    <w:multiLevelType w:val="hybridMultilevel"/>
    <w:tmpl w:val="EB4C754A"/>
    <w:lvl w:ilvl="0" w:tplc="30102D52">
      <w:start w:val="1"/>
      <w:numFmt w:val="decimal"/>
      <w:lvlText w:val="%1."/>
      <w:lvlJc w:val="left"/>
      <w:pPr>
        <w:ind w:left="541" w:hanging="425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2B002DA4">
      <w:numFmt w:val="bullet"/>
      <w:lvlText w:val="•"/>
      <w:lvlJc w:val="left"/>
      <w:pPr>
        <w:ind w:left="1416" w:hanging="425"/>
      </w:pPr>
      <w:rPr>
        <w:rFonts w:hint="default"/>
        <w:lang w:val="pl-PL" w:eastAsia="en-US" w:bidi="ar-SA"/>
      </w:rPr>
    </w:lvl>
    <w:lvl w:ilvl="2" w:tplc="69184FCA">
      <w:numFmt w:val="bullet"/>
      <w:lvlText w:val="•"/>
      <w:lvlJc w:val="left"/>
      <w:pPr>
        <w:ind w:left="2293" w:hanging="425"/>
      </w:pPr>
      <w:rPr>
        <w:rFonts w:hint="default"/>
        <w:lang w:val="pl-PL" w:eastAsia="en-US" w:bidi="ar-SA"/>
      </w:rPr>
    </w:lvl>
    <w:lvl w:ilvl="3" w:tplc="8690B8D2">
      <w:numFmt w:val="bullet"/>
      <w:lvlText w:val="•"/>
      <w:lvlJc w:val="left"/>
      <w:pPr>
        <w:ind w:left="3169" w:hanging="425"/>
      </w:pPr>
      <w:rPr>
        <w:rFonts w:hint="default"/>
        <w:lang w:val="pl-PL" w:eastAsia="en-US" w:bidi="ar-SA"/>
      </w:rPr>
    </w:lvl>
    <w:lvl w:ilvl="4" w:tplc="D662F6C6">
      <w:numFmt w:val="bullet"/>
      <w:lvlText w:val="•"/>
      <w:lvlJc w:val="left"/>
      <w:pPr>
        <w:ind w:left="4046" w:hanging="425"/>
      </w:pPr>
      <w:rPr>
        <w:rFonts w:hint="default"/>
        <w:lang w:val="pl-PL" w:eastAsia="en-US" w:bidi="ar-SA"/>
      </w:rPr>
    </w:lvl>
    <w:lvl w:ilvl="5" w:tplc="C86EB330">
      <w:numFmt w:val="bullet"/>
      <w:lvlText w:val="•"/>
      <w:lvlJc w:val="left"/>
      <w:pPr>
        <w:ind w:left="4923" w:hanging="425"/>
      </w:pPr>
      <w:rPr>
        <w:rFonts w:hint="default"/>
        <w:lang w:val="pl-PL" w:eastAsia="en-US" w:bidi="ar-SA"/>
      </w:rPr>
    </w:lvl>
    <w:lvl w:ilvl="6" w:tplc="DE3AFC14">
      <w:numFmt w:val="bullet"/>
      <w:lvlText w:val="•"/>
      <w:lvlJc w:val="left"/>
      <w:pPr>
        <w:ind w:left="5799" w:hanging="425"/>
      </w:pPr>
      <w:rPr>
        <w:rFonts w:hint="default"/>
        <w:lang w:val="pl-PL" w:eastAsia="en-US" w:bidi="ar-SA"/>
      </w:rPr>
    </w:lvl>
    <w:lvl w:ilvl="7" w:tplc="2DD6AFB0">
      <w:numFmt w:val="bullet"/>
      <w:lvlText w:val="•"/>
      <w:lvlJc w:val="left"/>
      <w:pPr>
        <w:ind w:left="6676" w:hanging="425"/>
      </w:pPr>
      <w:rPr>
        <w:rFonts w:hint="default"/>
        <w:lang w:val="pl-PL" w:eastAsia="en-US" w:bidi="ar-SA"/>
      </w:rPr>
    </w:lvl>
    <w:lvl w:ilvl="8" w:tplc="8D8CC6D6">
      <w:numFmt w:val="bullet"/>
      <w:lvlText w:val="•"/>
      <w:lvlJc w:val="left"/>
      <w:pPr>
        <w:ind w:left="7553" w:hanging="425"/>
      </w:pPr>
      <w:rPr>
        <w:rFonts w:hint="default"/>
        <w:lang w:val="pl-PL" w:eastAsia="en-US" w:bidi="ar-SA"/>
      </w:rPr>
    </w:lvl>
  </w:abstractNum>
  <w:abstractNum w:abstractNumId="2" w15:restartNumberingAfterBreak="0">
    <w:nsid w:val="0E297D37"/>
    <w:multiLevelType w:val="hybridMultilevel"/>
    <w:tmpl w:val="DC66BB08"/>
    <w:lvl w:ilvl="0" w:tplc="AE5CA63A">
      <w:start w:val="1"/>
      <w:numFmt w:val="decimal"/>
      <w:lvlText w:val="%1."/>
      <w:lvlJc w:val="left"/>
      <w:pPr>
        <w:ind w:left="720" w:hanging="360"/>
      </w:pPr>
      <w:rPr>
        <w:rFonts w:asciiTheme="minorHAnsi" w:eastAsia="Calibr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630CAF"/>
    <w:multiLevelType w:val="hybridMultilevel"/>
    <w:tmpl w:val="5F908FA4"/>
    <w:lvl w:ilvl="0" w:tplc="13AAB510">
      <w:start w:val="1"/>
      <w:numFmt w:val="decimal"/>
      <w:lvlText w:val="%1."/>
      <w:lvlJc w:val="left"/>
      <w:pPr>
        <w:ind w:left="541" w:hanging="425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A7C8430C">
      <w:numFmt w:val="bullet"/>
      <w:lvlText w:val="•"/>
      <w:lvlJc w:val="left"/>
      <w:pPr>
        <w:ind w:left="1416" w:hanging="425"/>
      </w:pPr>
      <w:rPr>
        <w:rFonts w:hint="default"/>
        <w:lang w:val="pl-PL" w:eastAsia="en-US" w:bidi="ar-SA"/>
      </w:rPr>
    </w:lvl>
    <w:lvl w:ilvl="2" w:tplc="7D50E476">
      <w:numFmt w:val="bullet"/>
      <w:lvlText w:val="•"/>
      <w:lvlJc w:val="left"/>
      <w:pPr>
        <w:ind w:left="2293" w:hanging="425"/>
      </w:pPr>
      <w:rPr>
        <w:rFonts w:hint="default"/>
        <w:lang w:val="pl-PL" w:eastAsia="en-US" w:bidi="ar-SA"/>
      </w:rPr>
    </w:lvl>
    <w:lvl w:ilvl="3" w:tplc="FD8A59FA">
      <w:numFmt w:val="bullet"/>
      <w:lvlText w:val="•"/>
      <w:lvlJc w:val="left"/>
      <w:pPr>
        <w:ind w:left="3169" w:hanging="425"/>
      </w:pPr>
      <w:rPr>
        <w:rFonts w:hint="default"/>
        <w:lang w:val="pl-PL" w:eastAsia="en-US" w:bidi="ar-SA"/>
      </w:rPr>
    </w:lvl>
    <w:lvl w:ilvl="4" w:tplc="32BA62EE">
      <w:numFmt w:val="bullet"/>
      <w:lvlText w:val="•"/>
      <w:lvlJc w:val="left"/>
      <w:pPr>
        <w:ind w:left="4046" w:hanging="425"/>
      </w:pPr>
      <w:rPr>
        <w:rFonts w:hint="default"/>
        <w:lang w:val="pl-PL" w:eastAsia="en-US" w:bidi="ar-SA"/>
      </w:rPr>
    </w:lvl>
    <w:lvl w:ilvl="5" w:tplc="B62AD75E">
      <w:numFmt w:val="bullet"/>
      <w:lvlText w:val="•"/>
      <w:lvlJc w:val="left"/>
      <w:pPr>
        <w:ind w:left="4923" w:hanging="425"/>
      </w:pPr>
      <w:rPr>
        <w:rFonts w:hint="default"/>
        <w:lang w:val="pl-PL" w:eastAsia="en-US" w:bidi="ar-SA"/>
      </w:rPr>
    </w:lvl>
    <w:lvl w:ilvl="6" w:tplc="EC5068B0">
      <w:numFmt w:val="bullet"/>
      <w:lvlText w:val="•"/>
      <w:lvlJc w:val="left"/>
      <w:pPr>
        <w:ind w:left="5799" w:hanging="425"/>
      </w:pPr>
      <w:rPr>
        <w:rFonts w:hint="default"/>
        <w:lang w:val="pl-PL" w:eastAsia="en-US" w:bidi="ar-SA"/>
      </w:rPr>
    </w:lvl>
    <w:lvl w:ilvl="7" w:tplc="82A45E66">
      <w:numFmt w:val="bullet"/>
      <w:lvlText w:val="•"/>
      <w:lvlJc w:val="left"/>
      <w:pPr>
        <w:ind w:left="6676" w:hanging="425"/>
      </w:pPr>
      <w:rPr>
        <w:rFonts w:hint="default"/>
        <w:lang w:val="pl-PL" w:eastAsia="en-US" w:bidi="ar-SA"/>
      </w:rPr>
    </w:lvl>
    <w:lvl w:ilvl="8" w:tplc="F4786AFC">
      <w:numFmt w:val="bullet"/>
      <w:lvlText w:val="•"/>
      <w:lvlJc w:val="left"/>
      <w:pPr>
        <w:ind w:left="7553" w:hanging="425"/>
      </w:pPr>
      <w:rPr>
        <w:rFonts w:hint="default"/>
        <w:lang w:val="pl-PL" w:eastAsia="en-US" w:bidi="ar-SA"/>
      </w:rPr>
    </w:lvl>
  </w:abstractNum>
  <w:abstractNum w:abstractNumId="4" w15:restartNumberingAfterBreak="0">
    <w:nsid w:val="15FA4E7B"/>
    <w:multiLevelType w:val="hybridMultilevel"/>
    <w:tmpl w:val="AD9CEB52"/>
    <w:lvl w:ilvl="0" w:tplc="3D007A66">
      <w:start w:val="1"/>
      <w:numFmt w:val="decimal"/>
      <w:lvlText w:val="%1."/>
      <w:lvlJc w:val="left"/>
      <w:pPr>
        <w:ind w:left="541" w:hanging="425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E6168626">
      <w:numFmt w:val="bullet"/>
      <w:lvlText w:val="•"/>
      <w:lvlJc w:val="left"/>
      <w:pPr>
        <w:ind w:left="1416" w:hanging="425"/>
      </w:pPr>
      <w:rPr>
        <w:rFonts w:hint="default"/>
        <w:lang w:val="pl-PL" w:eastAsia="en-US" w:bidi="ar-SA"/>
      </w:rPr>
    </w:lvl>
    <w:lvl w:ilvl="2" w:tplc="FC004C48">
      <w:numFmt w:val="bullet"/>
      <w:lvlText w:val="•"/>
      <w:lvlJc w:val="left"/>
      <w:pPr>
        <w:ind w:left="2293" w:hanging="425"/>
      </w:pPr>
      <w:rPr>
        <w:rFonts w:hint="default"/>
        <w:lang w:val="pl-PL" w:eastAsia="en-US" w:bidi="ar-SA"/>
      </w:rPr>
    </w:lvl>
    <w:lvl w:ilvl="3" w:tplc="D1C610A8">
      <w:numFmt w:val="bullet"/>
      <w:lvlText w:val="•"/>
      <w:lvlJc w:val="left"/>
      <w:pPr>
        <w:ind w:left="3169" w:hanging="425"/>
      </w:pPr>
      <w:rPr>
        <w:rFonts w:hint="default"/>
        <w:lang w:val="pl-PL" w:eastAsia="en-US" w:bidi="ar-SA"/>
      </w:rPr>
    </w:lvl>
    <w:lvl w:ilvl="4" w:tplc="3866115C">
      <w:numFmt w:val="bullet"/>
      <w:lvlText w:val="•"/>
      <w:lvlJc w:val="left"/>
      <w:pPr>
        <w:ind w:left="4046" w:hanging="425"/>
      </w:pPr>
      <w:rPr>
        <w:rFonts w:hint="default"/>
        <w:lang w:val="pl-PL" w:eastAsia="en-US" w:bidi="ar-SA"/>
      </w:rPr>
    </w:lvl>
    <w:lvl w:ilvl="5" w:tplc="64BABADC">
      <w:numFmt w:val="bullet"/>
      <w:lvlText w:val="•"/>
      <w:lvlJc w:val="left"/>
      <w:pPr>
        <w:ind w:left="4923" w:hanging="425"/>
      </w:pPr>
      <w:rPr>
        <w:rFonts w:hint="default"/>
        <w:lang w:val="pl-PL" w:eastAsia="en-US" w:bidi="ar-SA"/>
      </w:rPr>
    </w:lvl>
    <w:lvl w:ilvl="6" w:tplc="31446572">
      <w:numFmt w:val="bullet"/>
      <w:lvlText w:val="•"/>
      <w:lvlJc w:val="left"/>
      <w:pPr>
        <w:ind w:left="5799" w:hanging="425"/>
      </w:pPr>
      <w:rPr>
        <w:rFonts w:hint="default"/>
        <w:lang w:val="pl-PL" w:eastAsia="en-US" w:bidi="ar-SA"/>
      </w:rPr>
    </w:lvl>
    <w:lvl w:ilvl="7" w:tplc="1E948332">
      <w:numFmt w:val="bullet"/>
      <w:lvlText w:val="•"/>
      <w:lvlJc w:val="left"/>
      <w:pPr>
        <w:ind w:left="6676" w:hanging="425"/>
      </w:pPr>
      <w:rPr>
        <w:rFonts w:hint="default"/>
        <w:lang w:val="pl-PL" w:eastAsia="en-US" w:bidi="ar-SA"/>
      </w:rPr>
    </w:lvl>
    <w:lvl w:ilvl="8" w:tplc="96B8A1FE">
      <w:numFmt w:val="bullet"/>
      <w:lvlText w:val="•"/>
      <w:lvlJc w:val="left"/>
      <w:pPr>
        <w:ind w:left="7553" w:hanging="425"/>
      </w:pPr>
      <w:rPr>
        <w:rFonts w:hint="default"/>
        <w:lang w:val="pl-PL" w:eastAsia="en-US" w:bidi="ar-SA"/>
      </w:rPr>
    </w:lvl>
  </w:abstractNum>
  <w:abstractNum w:abstractNumId="5" w15:restartNumberingAfterBreak="0">
    <w:nsid w:val="16EE5EC8"/>
    <w:multiLevelType w:val="hybridMultilevel"/>
    <w:tmpl w:val="CA98A31E"/>
    <w:lvl w:ilvl="0" w:tplc="3F3E7ADC">
      <w:start w:val="1"/>
      <w:numFmt w:val="decimal"/>
      <w:lvlText w:val="%1."/>
      <w:lvlJc w:val="left"/>
      <w:pPr>
        <w:tabs>
          <w:tab w:val="num" w:pos="2167"/>
        </w:tabs>
        <w:ind w:left="2167" w:hanging="377"/>
      </w:pPr>
      <w:rPr>
        <w:rFonts w:hint="default"/>
        <w:b w:val="0"/>
        <w:bCs w:val="0"/>
        <w:color w:val="auto"/>
        <w:sz w:val="24"/>
        <w:szCs w:val="24"/>
      </w:rPr>
    </w:lvl>
    <w:lvl w:ilvl="1" w:tplc="7F02EF92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DF15D2E"/>
    <w:multiLevelType w:val="hybridMultilevel"/>
    <w:tmpl w:val="8364F72E"/>
    <w:lvl w:ilvl="0" w:tplc="FFFFFFFF">
      <w:start w:val="1"/>
      <w:numFmt w:val="decimal"/>
      <w:lvlText w:val="%1."/>
      <w:lvlJc w:val="left"/>
      <w:pPr>
        <w:ind w:left="541" w:hanging="425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FFFFFFFF">
      <w:numFmt w:val="bullet"/>
      <w:lvlText w:val="•"/>
      <w:lvlJc w:val="left"/>
      <w:pPr>
        <w:ind w:left="1416" w:hanging="425"/>
      </w:pPr>
      <w:rPr>
        <w:rFonts w:hint="default"/>
        <w:lang w:val="pl-PL" w:eastAsia="en-US" w:bidi="ar-SA"/>
      </w:rPr>
    </w:lvl>
    <w:lvl w:ilvl="2" w:tplc="FFFFFFFF">
      <w:numFmt w:val="bullet"/>
      <w:lvlText w:val="•"/>
      <w:lvlJc w:val="left"/>
      <w:pPr>
        <w:ind w:left="2293" w:hanging="425"/>
      </w:pPr>
      <w:rPr>
        <w:rFonts w:hint="default"/>
        <w:lang w:val="pl-PL" w:eastAsia="en-US" w:bidi="ar-SA"/>
      </w:rPr>
    </w:lvl>
    <w:lvl w:ilvl="3" w:tplc="FFFFFFFF">
      <w:numFmt w:val="bullet"/>
      <w:lvlText w:val="•"/>
      <w:lvlJc w:val="left"/>
      <w:pPr>
        <w:ind w:left="3169" w:hanging="425"/>
      </w:pPr>
      <w:rPr>
        <w:rFonts w:hint="default"/>
        <w:lang w:val="pl-PL" w:eastAsia="en-US" w:bidi="ar-SA"/>
      </w:rPr>
    </w:lvl>
    <w:lvl w:ilvl="4" w:tplc="FFFFFFFF">
      <w:numFmt w:val="bullet"/>
      <w:lvlText w:val="•"/>
      <w:lvlJc w:val="left"/>
      <w:pPr>
        <w:ind w:left="4046" w:hanging="425"/>
      </w:pPr>
      <w:rPr>
        <w:rFonts w:hint="default"/>
        <w:lang w:val="pl-PL" w:eastAsia="en-US" w:bidi="ar-SA"/>
      </w:rPr>
    </w:lvl>
    <w:lvl w:ilvl="5" w:tplc="FFFFFFFF">
      <w:numFmt w:val="bullet"/>
      <w:lvlText w:val="•"/>
      <w:lvlJc w:val="left"/>
      <w:pPr>
        <w:ind w:left="4923" w:hanging="425"/>
      </w:pPr>
      <w:rPr>
        <w:rFonts w:hint="default"/>
        <w:lang w:val="pl-PL" w:eastAsia="en-US" w:bidi="ar-SA"/>
      </w:rPr>
    </w:lvl>
    <w:lvl w:ilvl="6" w:tplc="FFFFFFFF">
      <w:numFmt w:val="bullet"/>
      <w:lvlText w:val="•"/>
      <w:lvlJc w:val="left"/>
      <w:pPr>
        <w:ind w:left="5799" w:hanging="425"/>
      </w:pPr>
      <w:rPr>
        <w:rFonts w:hint="default"/>
        <w:lang w:val="pl-PL" w:eastAsia="en-US" w:bidi="ar-SA"/>
      </w:rPr>
    </w:lvl>
    <w:lvl w:ilvl="7" w:tplc="FFFFFFFF">
      <w:numFmt w:val="bullet"/>
      <w:lvlText w:val="•"/>
      <w:lvlJc w:val="left"/>
      <w:pPr>
        <w:ind w:left="6676" w:hanging="425"/>
      </w:pPr>
      <w:rPr>
        <w:rFonts w:hint="default"/>
        <w:lang w:val="pl-PL" w:eastAsia="en-US" w:bidi="ar-SA"/>
      </w:rPr>
    </w:lvl>
    <w:lvl w:ilvl="8" w:tplc="FFFFFFFF">
      <w:numFmt w:val="bullet"/>
      <w:lvlText w:val="•"/>
      <w:lvlJc w:val="left"/>
      <w:pPr>
        <w:ind w:left="7553" w:hanging="425"/>
      </w:pPr>
      <w:rPr>
        <w:rFonts w:hint="default"/>
        <w:lang w:val="pl-PL" w:eastAsia="en-US" w:bidi="ar-SA"/>
      </w:rPr>
    </w:lvl>
  </w:abstractNum>
  <w:abstractNum w:abstractNumId="7" w15:restartNumberingAfterBreak="0">
    <w:nsid w:val="206A47AF"/>
    <w:multiLevelType w:val="hybridMultilevel"/>
    <w:tmpl w:val="8364F72E"/>
    <w:lvl w:ilvl="0" w:tplc="37E00D86">
      <w:start w:val="1"/>
      <w:numFmt w:val="decimal"/>
      <w:lvlText w:val="%1."/>
      <w:lvlJc w:val="left"/>
      <w:pPr>
        <w:ind w:left="541" w:hanging="425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7B4C8F48">
      <w:numFmt w:val="bullet"/>
      <w:lvlText w:val="•"/>
      <w:lvlJc w:val="left"/>
      <w:pPr>
        <w:ind w:left="1416" w:hanging="425"/>
      </w:pPr>
      <w:rPr>
        <w:rFonts w:hint="default"/>
        <w:lang w:val="pl-PL" w:eastAsia="en-US" w:bidi="ar-SA"/>
      </w:rPr>
    </w:lvl>
    <w:lvl w:ilvl="2" w:tplc="576C6582">
      <w:numFmt w:val="bullet"/>
      <w:lvlText w:val="•"/>
      <w:lvlJc w:val="left"/>
      <w:pPr>
        <w:ind w:left="2293" w:hanging="425"/>
      </w:pPr>
      <w:rPr>
        <w:rFonts w:hint="default"/>
        <w:lang w:val="pl-PL" w:eastAsia="en-US" w:bidi="ar-SA"/>
      </w:rPr>
    </w:lvl>
    <w:lvl w:ilvl="3" w:tplc="C9F679AE">
      <w:numFmt w:val="bullet"/>
      <w:lvlText w:val="•"/>
      <w:lvlJc w:val="left"/>
      <w:pPr>
        <w:ind w:left="3169" w:hanging="425"/>
      </w:pPr>
      <w:rPr>
        <w:rFonts w:hint="default"/>
        <w:lang w:val="pl-PL" w:eastAsia="en-US" w:bidi="ar-SA"/>
      </w:rPr>
    </w:lvl>
    <w:lvl w:ilvl="4" w:tplc="7F6005F8">
      <w:numFmt w:val="bullet"/>
      <w:lvlText w:val="•"/>
      <w:lvlJc w:val="left"/>
      <w:pPr>
        <w:ind w:left="4046" w:hanging="425"/>
      </w:pPr>
      <w:rPr>
        <w:rFonts w:hint="default"/>
        <w:lang w:val="pl-PL" w:eastAsia="en-US" w:bidi="ar-SA"/>
      </w:rPr>
    </w:lvl>
    <w:lvl w:ilvl="5" w:tplc="4CC241E0">
      <w:numFmt w:val="bullet"/>
      <w:lvlText w:val="•"/>
      <w:lvlJc w:val="left"/>
      <w:pPr>
        <w:ind w:left="4923" w:hanging="425"/>
      </w:pPr>
      <w:rPr>
        <w:rFonts w:hint="default"/>
        <w:lang w:val="pl-PL" w:eastAsia="en-US" w:bidi="ar-SA"/>
      </w:rPr>
    </w:lvl>
    <w:lvl w:ilvl="6" w:tplc="873208F6">
      <w:numFmt w:val="bullet"/>
      <w:lvlText w:val="•"/>
      <w:lvlJc w:val="left"/>
      <w:pPr>
        <w:ind w:left="5799" w:hanging="425"/>
      </w:pPr>
      <w:rPr>
        <w:rFonts w:hint="default"/>
        <w:lang w:val="pl-PL" w:eastAsia="en-US" w:bidi="ar-SA"/>
      </w:rPr>
    </w:lvl>
    <w:lvl w:ilvl="7" w:tplc="0F2C6F8E">
      <w:numFmt w:val="bullet"/>
      <w:lvlText w:val="•"/>
      <w:lvlJc w:val="left"/>
      <w:pPr>
        <w:ind w:left="6676" w:hanging="425"/>
      </w:pPr>
      <w:rPr>
        <w:rFonts w:hint="default"/>
        <w:lang w:val="pl-PL" w:eastAsia="en-US" w:bidi="ar-SA"/>
      </w:rPr>
    </w:lvl>
    <w:lvl w:ilvl="8" w:tplc="1C0C3D9C">
      <w:numFmt w:val="bullet"/>
      <w:lvlText w:val="•"/>
      <w:lvlJc w:val="left"/>
      <w:pPr>
        <w:ind w:left="7553" w:hanging="425"/>
      </w:pPr>
      <w:rPr>
        <w:rFonts w:hint="default"/>
        <w:lang w:val="pl-PL" w:eastAsia="en-US" w:bidi="ar-SA"/>
      </w:rPr>
    </w:lvl>
  </w:abstractNum>
  <w:abstractNum w:abstractNumId="8" w15:restartNumberingAfterBreak="0">
    <w:nsid w:val="2CD656A2"/>
    <w:multiLevelType w:val="hybridMultilevel"/>
    <w:tmpl w:val="E7B6EB0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445F3E"/>
    <w:multiLevelType w:val="hybridMultilevel"/>
    <w:tmpl w:val="3C40E4F8"/>
    <w:lvl w:ilvl="0" w:tplc="B9883C1A">
      <w:start w:val="1"/>
      <w:numFmt w:val="decimal"/>
      <w:lvlText w:val="%1."/>
      <w:lvlJc w:val="left"/>
      <w:pPr>
        <w:ind w:left="541" w:hanging="425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B4BC1A88">
      <w:numFmt w:val="bullet"/>
      <w:lvlText w:val="•"/>
      <w:lvlJc w:val="left"/>
      <w:pPr>
        <w:ind w:left="1416" w:hanging="425"/>
      </w:pPr>
      <w:rPr>
        <w:rFonts w:hint="default"/>
        <w:lang w:val="pl-PL" w:eastAsia="en-US" w:bidi="ar-SA"/>
      </w:rPr>
    </w:lvl>
    <w:lvl w:ilvl="2" w:tplc="264805A6">
      <w:numFmt w:val="bullet"/>
      <w:lvlText w:val="•"/>
      <w:lvlJc w:val="left"/>
      <w:pPr>
        <w:ind w:left="2293" w:hanging="425"/>
      </w:pPr>
      <w:rPr>
        <w:rFonts w:hint="default"/>
        <w:lang w:val="pl-PL" w:eastAsia="en-US" w:bidi="ar-SA"/>
      </w:rPr>
    </w:lvl>
    <w:lvl w:ilvl="3" w:tplc="F2FC6D64">
      <w:numFmt w:val="bullet"/>
      <w:lvlText w:val="•"/>
      <w:lvlJc w:val="left"/>
      <w:pPr>
        <w:ind w:left="3169" w:hanging="425"/>
      </w:pPr>
      <w:rPr>
        <w:rFonts w:hint="default"/>
        <w:lang w:val="pl-PL" w:eastAsia="en-US" w:bidi="ar-SA"/>
      </w:rPr>
    </w:lvl>
    <w:lvl w:ilvl="4" w:tplc="156647B0">
      <w:numFmt w:val="bullet"/>
      <w:lvlText w:val="•"/>
      <w:lvlJc w:val="left"/>
      <w:pPr>
        <w:ind w:left="4046" w:hanging="425"/>
      </w:pPr>
      <w:rPr>
        <w:rFonts w:hint="default"/>
        <w:lang w:val="pl-PL" w:eastAsia="en-US" w:bidi="ar-SA"/>
      </w:rPr>
    </w:lvl>
    <w:lvl w:ilvl="5" w:tplc="9A901536">
      <w:numFmt w:val="bullet"/>
      <w:lvlText w:val="•"/>
      <w:lvlJc w:val="left"/>
      <w:pPr>
        <w:ind w:left="4923" w:hanging="425"/>
      </w:pPr>
      <w:rPr>
        <w:rFonts w:hint="default"/>
        <w:lang w:val="pl-PL" w:eastAsia="en-US" w:bidi="ar-SA"/>
      </w:rPr>
    </w:lvl>
    <w:lvl w:ilvl="6" w:tplc="1DA6ED9A">
      <w:numFmt w:val="bullet"/>
      <w:lvlText w:val="•"/>
      <w:lvlJc w:val="left"/>
      <w:pPr>
        <w:ind w:left="5799" w:hanging="425"/>
      </w:pPr>
      <w:rPr>
        <w:rFonts w:hint="default"/>
        <w:lang w:val="pl-PL" w:eastAsia="en-US" w:bidi="ar-SA"/>
      </w:rPr>
    </w:lvl>
    <w:lvl w:ilvl="7" w:tplc="B39612CE">
      <w:numFmt w:val="bullet"/>
      <w:lvlText w:val="•"/>
      <w:lvlJc w:val="left"/>
      <w:pPr>
        <w:ind w:left="6676" w:hanging="425"/>
      </w:pPr>
      <w:rPr>
        <w:rFonts w:hint="default"/>
        <w:lang w:val="pl-PL" w:eastAsia="en-US" w:bidi="ar-SA"/>
      </w:rPr>
    </w:lvl>
    <w:lvl w:ilvl="8" w:tplc="B412CA9C">
      <w:numFmt w:val="bullet"/>
      <w:lvlText w:val="•"/>
      <w:lvlJc w:val="left"/>
      <w:pPr>
        <w:ind w:left="7553" w:hanging="425"/>
      </w:pPr>
      <w:rPr>
        <w:rFonts w:hint="default"/>
        <w:lang w:val="pl-PL" w:eastAsia="en-US" w:bidi="ar-SA"/>
      </w:rPr>
    </w:lvl>
  </w:abstractNum>
  <w:abstractNum w:abstractNumId="10" w15:restartNumberingAfterBreak="0">
    <w:nsid w:val="364F3E1D"/>
    <w:multiLevelType w:val="hybridMultilevel"/>
    <w:tmpl w:val="D8A24C0C"/>
    <w:lvl w:ilvl="0" w:tplc="13EED268">
      <w:start w:val="1"/>
      <w:numFmt w:val="decimal"/>
      <w:lvlText w:val="%1."/>
      <w:lvlJc w:val="left"/>
      <w:pPr>
        <w:ind w:left="541" w:hanging="425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EFBEFFD8">
      <w:start w:val="1"/>
      <w:numFmt w:val="decimal"/>
      <w:lvlText w:val="%2)"/>
      <w:lvlJc w:val="left"/>
      <w:pPr>
        <w:ind w:left="966" w:hanging="425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 w:tplc="9C84EC02">
      <w:numFmt w:val="bullet"/>
      <w:lvlText w:val="•"/>
      <w:lvlJc w:val="left"/>
      <w:pPr>
        <w:ind w:left="1887" w:hanging="425"/>
      </w:pPr>
      <w:rPr>
        <w:rFonts w:hint="default"/>
        <w:lang w:val="pl-PL" w:eastAsia="en-US" w:bidi="ar-SA"/>
      </w:rPr>
    </w:lvl>
    <w:lvl w:ilvl="3" w:tplc="89D095C8">
      <w:numFmt w:val="bullet"/>
      <w:lvlText w:val="•"/>
      <w:lvlJc w:val="left"/>
      <w:pPr>
        <w:ind w:left="2814" w:hanging="425"/>
      </w:pPr>
      <w:rPr>
        <w:rFonts w:hint="default"/>
        <w:lang w:val="pl-PL" w:eastAsia="en-US" w:bidi="ar-SA"/>
      </w:rPr>
    </w:lvl>
    <w:lvl w:ilvl="4" w:tplc="C3A0615C">
      <w:numFmt w:val="bullet"/>
      <w:lvlText w:val="•"/>
      <w:lvlJc w:val="left"/>
      <w:pPr>
        <w:ind w:left="3742" w:hanging="425"/>
      </w:pPr>
      <w:rPr>
        <w:rFonts w:hint="default"/>
        <w:lang w:val="pl-PL" w:eastAsia="en-US" w:bidi="ar-SA"/>
      </w:rPr>
    </w:lvl>
    <w:lvl w:ilvl="5" w:tplc="8738E888">
      <w:numFmt w:val="bullet"/>
      <w:lvlText w:val="•"/>
      <w:lvlJc w:val="left"/>
      <w:pPr>
        <w:ind w:left="4669" w:hanging="425"/>
      </w:pPr>
      <w:rPr>
        <w:rFonts w:hint="default"/>
        <w:lang w:val="pl-PL" w:eastAsia="en-US" w:bidi="ar-SA"/>
      </w:rPr>
    </w:lvl>
    <w:lvl w:ilvl="6" w:tplc="3E70C66A">
      <w:numFmt w:val="bullet"/>
      <w:lvlText w:val="•"/>
      <w:lvlJc w:val="left"/>
      <w:pPr>
        <w:ind w:left="5596" w:hanging="425"/>
      </w:pPr>
      <w:rPr>
        <w:rFonts w:hint="default"/>
        <w:lang w:val="pl-PL" w:eastAsia="en-US" w:bidi="ar-SA"/>
      </w:rPr>
    </w:lvl>
    <w:lvl w:ilvl="7" w:tplc="887C9938">
      <w:numFmt w:val="bullet"/>
      <w:lvlText w:val="•"/>
      <w:lvlJc w:val="left"/>
      <w:pPr>
        <w:ind w:left="6524" w:hanging="425"/>
      </w:pPr>
      <w:rPr>
        <w:rFonts w:hint="default"/>
        <w:lang w:val="pl-PL" w:eastAsia="en-US" w:bidi="ar-SA"/>
      </w:rPr>
    </w:lvl>
    <w:lvl w:ilvl="8" w:tplc="7BD284F8">
      <w:numFmt w:val="bullet"/>
      <w:lvlText w:val="•"/>
      <w:lvlJc w:val="left"/>
      <w:pPr>
        <w:ind w:left="7451" w:hanging="425"/>
      </w:pPr>
      <w:rPr>
        <w:rFonts w:hint="default"/>
        <w:lang w:val="pl-PL" w:eastAsia="en-US" w:bidi="ar-SA"/>
      </w:rPr>
    </w:lvl>
  </w:abstractNum>
  <w:abstractNum w:abstractNumId="11" w15:restartNumberingAfterBreak="0">
    <w:nsid w:val="5105663E"/>
    <w:multiLevelType w:val="hybridMultilevel"/>
    <w:tmpl w:val="7F72CA1E"/>
    <w:lvl w:ilvl="0" w:tplc="819CBA4E">
      <w:start w:val="1"/>
      <w:numFmt w:val="decimal"/>
      <w:lvlText w:val="%1."/>
      <w:lvlJc w:val="left"/>
      <w:pPr>
        <w:ind w:left="541" w:hanging="425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C44ABF32">
      <w:numFmt w:val="bullet"/>
      <w:lvlText w:val="•"/>
      <w:lvlJc w:val="left"/>
      <w:pPr>
        <w:ind w:left="1416" w:hanging="425"/>
      </w:pPr>
      <w:rPr>
        <w:rFonts w:hint="default"/>
        <w:lang w:val="pl-PL" w:eastAsia="en-US" w:bidi="ar-SA"/>
      </w:rPr>
    </w:lvl>
    <w:lvl w:ilvl="2" w:tplc="9B660ABE">
      <w:numFmt w:val="bullet"/>
      <w:lvlText w:val="•"/>
      <w:lvlJc w:val="left"/>
      <w:pPr>
        <w:ind w:left="2293" w:hanging="425"/>
      </w:pPr>
      <w:rPr>
        <w:rFonts w:hint="default"/>
        <w:lang w:val="pl-PL" w:eastAsia="en-US" w:bidi="ar-SA"/>
      </w:rPr>
    </w:lvl>
    <w:lvl w:ilvl="3" w:tplc="6D362ACA">
      <w:numFmt w:val="bullet"/>
      <w:lvlText w:val="•"/>
      <w:lvlJc w:val="left"/>
      <w:pPr>
        <w:ind w:left="3169" w:hanging="425"/>
      </w:pPr>
      <w:rPr>
        <w:rFonts w:hint="default"/>
        <w:lang w:val="pl-PL" w:eastAsia="en-US" w:bidi="ar-SA"/>
      </w:rPr>
    </w:lvl>
    <w:lvl w:ilvl="4" w:tplc="F746DEF6">
      <w:numFmt w:val="bullet"/>
      <w:lvlText w:val="•"/>
      <w:lvlJc w:val="left"/>
      <w:pPr>
        <w:ind w:left="4046" w:hanging="425"/>
      </w:pPr>
      <w:rPr>
        <w:rFonts w:hint="default"/>
        <w:lang w:val="pl-PL" w:eastAsia="en-US" w:bidi="ar-SA"/>
      </w:rPr>
    </w:lvl>
    <w:lvl w:ilvl="5" w:tplc="1B000E5A">
      <w:numFmt w:val="bullet"/>
      <w:lvlText w:val="•"/>
      <w:lvlJc w:val="left"/>
      <w:pPr>
        <w:ind w:left="4923" w:hanging="425"/>
      </w:pPr>
      <w:rPr>
        <w:rFonts w:hint="default"/>
        <w:lang w:val="pl-PL" w:eastAsia="en-US" w:bidi="ar-SA"/>
      </w:rPr>
    </w:lvl>
    <w:lvl w:ilvl="6" w:tplc="CEE4A21E">
      <w:numFmt w:val="bullet"/>
      <w:lvlText w:val="•"/>
      <w:lvlJc w:val="left"/>
      <w:pPr>
        <w:ind w:left="5799" w:hanging="425"/>
      </w:pPr>
      <w:rPr>
        <w:rFonts w:hint="default"/>
        <w:lang w:val="pl-PL" w:eastAsia="en-US" w:bidi="ar-SA"/>
      </w:rPr>
    </w:lvl>
    <w:lvl w:ilvl="7" w:tplc="DF90386A">
      <w:numFmt w:val="bullet"/>
      <w:lvlText w:val="•"/>
      <w:lvlJc w:val="left"/>
      <w:pPr>
        <w:ind w:left="6676" w:hanging="425"/>
      </w:pPr>
      <w:rPr>
        <w:rFonts w:hint="default"/>
        <w:lang w:val="pl-PL" w:eastAsia="en-US" w:bidi="ar-SA"/>
      </w:rPr>
    </w:lvl>
    <w:lvl w:ilvl="8" w:tplc="9FF2A200">
      <w:numFmt w:val="bullet"/>
      <w:lvlText w:val="•"/>
      <w:lvlJc w:val="left"/>
      <w:pPr>
        <w:ind w:left="7553" w:hanging="425"/>
      </w:pPr>
      <w:rPr>
        <w:rFonts w:hint="default"/>
        <w:lang w:val="pl-PL" w:eastAsia="en-US" w:bidi="ar-SA"/>
      </w:rPr>
    </w:lvl>
  </w:abstractNum>
  <w:abstractNum w:abstractNumId="12" w15:restartNumberingAfterBreak="0">
    <w:nsid w:val="5FAB6FBC"/>
    <w:multiLevelType w:val="hybridMultilevel"/>
    <w:tmpl w:val="7A0C8A02"/>
    <w:lvl w:ilvl="0" w:tplc="DC8C7B08">
      <w:start w:val="1"/>
      <w:numFmt w:val="decimal"/>
      <w:lvlText w:val="%1."/>
      <w:lvlJc w:val="left"/>
      <w:pPr>
        <w:ind w:left="4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96" w:hanging="360"/>
      </w:pPr>
    </w:lvl>
    <w:lvl w:ilvl="2" w:tplc="0415001B" w:tentative="1">
      <w:start w:val="1"/>
      <w:numFmt w:val="lowerRoman"/>
      <w:lvlText w:val="%3."/>
      <w:lvlJc w:val="right"/>
      <w:pPr>
        <w:ind w:left="1916" w:hanging="180"/>
      </w:pPr>
    </w:lvl>
    <w:lvl w:ilvl="3" w:tplc="0415000F" w:tentative="1">
      <w:start w:val="1"/>
      <w:numFmt w:val="decimal"/>
      <w:lvlText w:val="%4."/>
      <w:lvlJc w:val="left"/>
      <w:pPr>
        <w:ind w:left="2636" w:hanging="360"/>
      </w:pPr>
    </w:lvl>
    <w:lvl w:ilvl="4" w:tplc="04150019" w:tentative="1">
      <w:start w:val="1"/>
      <w:numFmt w:val="lowerLetter"/>
      <w:lvlText w:val="%5."/>
      <w:lvlJc w:val="left"/>
      <w:pPr>
        <w:ind w:left="3356" w:hanging="360"/>
      </w:pPr>
    </w:lvl>
    <w:lvl w:ilvl="5" w:tplc="0415001B" w:tentative="1">
      <w:start w:val="1"/>
      <w:numFmt w:val="lowerRoman"/>
      <w:lvlText w:val="%6."/>
      <w:lvlJc w:val="right"/>
      <w:pPr>
        <w:ind w:left="4076" w:hanging="180"/>
      </w:pPr>
    </w:lvl>
    <w:lvl w:ilvl="6" w:tplc="0415000F" w:tentative="1">
      <w:start w:val="1"/>
      <w:numFmt w:val="decimal"/>
      <w:lvlText w:val="%7."/>
      <w:lvlJc w:val="left"/>
      <w:pPr>
        <w:ind w:left="4796" w:hanging="360"/>
      </w:pPr>
    </w:lvl>
    <w:lvl w:ilvl="7" w:tplc="04150019" w:tentative="1">
      <w:start w:val="1"/>
      <w:numFmt w:val="lowerLetter"/>
      <w:lvlText w:val="%8."/>
      <w:lvlJc w:val="left"/>
      <w:pPr>
        <w:ind w:left="5516" w:hanging="360"/>
      </w:pPr>
    </w:lvl>
    <w:lvl w:ilvl="8" w:tplc="0415001B" w:tentative="1">
      <w:start w:val="1"/>
      <w:numFmt w:val="lowerRoman"/>
      <w:lvlText w:val="%9."/>
      <w:lvlJc w:val="right"/>
      <w:pPr>
        <w:ind w:left="6236" w:hanging="180"/>
      </w:pPr>
    </w:lvl>
  </w:abstractNum>
  <w:abstractNum w:abstractNumId="13" w15:restartNumberingAfterBreak="0">
    <w:nsid w:val="6A8379C3"/>
    <w:multiLevelType w:val="hybridMultilevel"/>
    <w:tmpl w:val="A2D8C7C4"/>
    <w:lvl w:ilvl="0" w:tplc="4CEA0804">
      <w:start w:val="1"/>
      <w:numFmt w:val="decimal"/>
      <w:lvlText w:val="%1."/>
      <w:lvlJc w:val="left"/>
      <w:pPr>
        <w:ind w:left="541" w:hanging="425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AC0CD5BC">
      <w:numFmt w:val="bullet"/>
      <w:lvlText w:val="•"/>
      <w:lvlJc w:val="left"/>
      <w:pPr>
        <w:ind w:left="1416" w:hanging="425"/>
      </w:pPr>
      <w:rPr>
        <w:rFonts w:hint="default"/>
        <w:lang w:val="pl-PL" w:eastAsia="en-US" w:bidi="ar-SA"/>
      </w:rPr>
    </w:lvl>
    <w:lvl w:ilvl="2" w:tplc="3894EC6E">
      <w:numFmt w:val="bullet"/>
      <w:lvlText w:val="•"/>
      <w:lvlJc w:val="left"/>
      <w:pPr>
        <w:ind w:left="2293" w:hanging="425"/>
      </w:pPr>
      <w:rPr>
        <w:rFonts w:hint="default"/>
        <w:lang w:val="pl-PL" w:eastAsia="en-US" w:bidi="ar-SA"/>
      </w:rPr>
    </w:lvl>
    <w:lvl w:ilvl="3" w:tplc="EFD43A0A">
      <w:numFmt w:val="bullet"/>
      <w:lvlText w:val="•"/>
      <w:lvlJc w:val="left"/>
      <w:pPr>
        <w:ind w:left="3169" w:hanging="425"/>
      </w:pPr>
      <w:rPr>
        <w:rFonts w:hint="default"/>
        <w:lang w:val="pl-PL" w:eastAsia="en-US" w:bidi="ar-SA"/>
      </w:rPr>
    </w:lvl>
    <w:lvl w:ilvl="4" w:tplc="F044210C">
      <w:numFmt w:val="bullet"/>
      <w:lvlText w:val="•"/>
      <w:lvlJc w:val="left"/>
      <w:pPr>
        <w:ind w:left="4046" w:hanging="425"/>
      </w:pPr>
      <w:rPr>
        <w:rFonts w:hint="default"/>
        <w:lang w:val="pl-PL" w:eastAsia="en-US" w:bidi="ar-SA"/>
      </w:rPr>
    </w:lvl>
    <w:lvl w:ilvl="5" w:tplc="28D6E86E">
      <w:numFmt w:val="bullet"/>
      <w:lvlText w:val="•"/>
      <w:lvlJc w:val="left"/>
      <w:pPr>
        <w:ind w:left="4923" w:hanging="425"/>
      </w:pPr>
      <w:rPr>
        <w:rFonts w:hint="default"/>
        <w:lang w:val="pl-PL" w:eastAsia="en-US" w:bidi="ar-SA"/>
      </w:rPr>
    </w:lvl>
    <w:lvl w:ilvl="6" w:tplc="553E8666">
      <w:numFmt w:val="bullet"/>
      <w:lvlText w:val="•"/>
      <w:lvlJc w:val="left"/>
      <w:pPr>
        <w:ind w:left="5799" w:hanging="425"/>
      </w:pPr>
      <w:rPr>
        <w:rFonts w:hint="default"/>
        <w:lang w:val="pl-PL" w:eastAsia="en-US" w:bidi="ar-SA"/>
      </w:rPr>
    </w:lvl>
    <w:lvl w:ilvl="7" w:tplc="9BF8045C">
      <w:numFmt w:val="bullet"/>
      <w:lvlText w:val="•"/>
      <w:lvlJc w:val="left"/>
      <w:pPr>
        <w:ind w:left="6676" w:hanging="425"/>
      </w:pPr>
      <w:rPr>
        <w:rFonts w:hint="default"/>
        <w:lang w:val="pl-PL" w:eastAsia="en-US" w:bidi="ar-SA"/>
      </w:rPr>
    </w:lvl>
    <w:lvl w:ilvl="8" w:tplc="77B28C8A">
      <w:numFmt w:val="bullet"/>
      <w:lvlText w:val="•"/>
      <w:lvlJc w:val="left"/>
      <w:pPr>
        <w:ind w:left="7553" w:hanging="425"/>
      </w:pPr>
      <w:rPr>
        <w:rFonts w:hint="default"/>
        <w:lang w:val="pl-PL" w:eastAsia="en-US" w:bidi="ar-SA"/>
      </w:rPr>
    </w:lvl>
  </w:abstractNum>
  <w:abstractNum w:abstractNumId="14" w15:restartNumberingAfterBreak="0">
    <w:nsid w:val="758656BB"/>
    <w:multiLevelType w:val="hybridMultilevel"/>
    <w:tmpl w:val="76FE4C1C"/>
    <w:lvl w:ilvl="0" w:tplc="21EC9D02">
      <w:start w:val="1"/>
      <w:numFmt w:val="decimal"/>
      <w:lvlText w:val="%1)"/>
      <w:lvlJc w:val="left"/>
      <w:pPr>
        <w:ind w:left="541" w:hanging="425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5A8E655A">
      <w:numFmt w:val="bullet"/>
      <w:lvlText w:val="•"/>
      <w:lvlJc w:val="left"/>
      <w:pPr>
        <w:ind w:left="1416" w:hanging="425"/>
      </w:pPr>
      <w:rPr>
        <w:rFonts w:hint="default"/>
        <w:lang w:val="pl-PL" w:eastAsia="en-US" w:bidi="ar-SA"/>
      </w:rPr>
    </w:lvl>
    <w:lvl w:ilvl="2" w:tplc="AEC066C6">
      <w:numFmt w:val="bullet"/>
      <w:lvlText w:val="•"/>
      <w:lvlJc w:val="left"/>
      <w:pPr>
        <w:ind w:left="2293" w:hanging="425"/>
      </w:pPr>
      <w:rPr>
        <w:rFonts w:hint="default"/>
        <w:lang w:val="pl-PL" w:eastAsia="en-US" w:bidi="ar-SA"/>
      </w:rPr>
    </w:lvl>
    <w:lvl w:ilvl="3" w:tplc="3AB214AC">
      <w:numFmt w:val="bullet"/>
      <w:lvlText w:val="•"/>
      <w:lvlJc w:val="left"/>
      <w:pPr>
        <w:ind w:left="3169" w:hanging="425"/>
      </w:pPr>
      <w:rPr>
        <w:rFonts w:hint="default"/>
        <w:lang w:val="pl-PL" w:eastAsia="en-US" w:bidi="ar-SA"/>
      </w:rPr>
    </w:lvl>
    <w:lvl w:ilvl="4" w:tplc="91BC5814">
      <w:numFmt w:val="bullet"/>
      <w:lvlText w:val="•"/>
      <w:lvlJc w:val="left"/>
      <w:pPr>
        <w:ind w:left="4046" w:hanging="425"/>
      </w:pPr>
      <w:rPr>
        <w:rFonts w:hint="default"/>
        <w:lang w:val="pl-PL" w:eastAsia="en-US" w:bidi="ar-SA"/>
      </w:rPr>
    </w:lvl>
    <w:lvl w:ilvl="5" w:tplc="92346D92">
      <w:numFmt w:val="bullet"/>
      <w:lvlText w:val="•"/>
      <w:lvlJc w:val="left"/>
      <w:pPr>
        <w:ind w:left="4923" w:hanging="425"/>
      </w:pPr>
      <w:rPr>
        <w:rFonts w:hint="default"/>
        <w:lang w:val="pl-PL" w:eastAsia="en-US" w:bidi="ar-SA"/>
      </w:rPr>
    </w:lvl>
    <w:lvl w:ilvl="6" w:tplc="FAD4629E">
      <w:numFmt w:val="bullet"/>
      <w:lvlText w:val="•"/>
      <w:lvlJc w:val="left"/>
      <w:pPr>
        <w:ind w:left="5799" w:hanging="425"/>
      </w:pPr>
      <w:rPr>
        <w:rFonts w:hint="default"/>
        <w:lang w:val="pl-PL" w:eastAsia="en-US" w:bidi="ar-SA"/>
      </w:rPr>
    </w:lvl>
    <w:lvl w:ilvl="7" w:tplc="A2AAFD56">
      <w:numFmt w:val="bullet"/>
      <w:lvlText w:val="•"/>
      <w:lvlJc w:val="left"/>
      <w:pPr>
        <w:ind w:left="6676" w:hanging="425"/>
      </w:pPr>
      <w:rPr>
        <w:rFonts w:hint="default"/>
        <w:lang w:val="pl-PL" w:eastAsia="en-US" w:bidi="ar-SA"/>
      </w:rPr>
    </w:lvl>
    <w:lvl w:ilvl="8" w:tplc="98580B86">
      <w:numFmt w:val="bullet"/>
      <w:lvlText w:val="•"/>
      <w:lvlJc w:val="left"/>
      <w:pPr>
        <w:ind w:left="7553" w:hanging="425"/>
      </w:pPr>
      <w:rPr>
        <w:rFonts w:hint="default"/>
        <w:lang w:val="pl-PL" w:eastAsia="en-US" w:bidi="ar-SA"/>
      </w:rPr>
    </w:lvl>
  </w:abstractNum>
  <w:abstractNum w:abstractNumId="15" w15:restartNumberingAfterBreak="0">
    <w:nsid w:val="78120AFF"/>
    <w:multiLevelType w:val="hybridMultilevel"/>
    <w:tmpl w:val="22BCFB28"/>
    <w:lvl w:ilvl="0" w:tplc="F4E0D8CC">
      <w:start w:val="1"/>
      <w:numFmt w:val="decimal"/>
      <w:lvlText w:val="%1."/>
      <w:lvlJc w:val="left"/>
      <w:pPr>
        <w:ind w:left="541" w:hanging="425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48DC6D3E">
      <w:numFmt w:val="bullet"/>
      <w:lvlText w:val="•"/>
      <w:lvlJc w:val="left"/>
      <w:pPr>
        <w:ind w:left="1416" w:hanging="425"/>
      </w:pPr>
      <w:rPr>
        <w:rFonts w:hint="default"/>
        <w:lang w:val="pl-PL" w:eastAsia="en-US" w:bidi="ar-SA"/>
      </w:rPr>
    </w:lvl>
    <w:lvl w:ilvl="2" w:tplc="64128776">
      <w:numFmt w:val="bullet"/>
      <w:lvlText w:val="•"/>
      <w:lvlJc w:val="left"/>
      <w:pPr>
        <w:ind w:left="2293" w:hanging="425"/>
      </w:pPr>
      <w:rPr>
        <w:rFonts w:hint="default"/>
        <w:lang w:val="pl-PL" w:eastAsia="en-US" w:bidi="ar-SA"/>
      </w:rPr>
    </w:lvl>
    <w:lvl w:ilvl="3" w:tplc="23643424">
      <w:numFmt w:val="bullet"/>
      <w:lvlText w:val="•"/>
      <w:lvlJc w:val="left"/>
      <w:pPr>
        <w:ind w:left="3169" w:hanging="425"/>
      </w:pPr>
      <w:rPr>
        <w:rFonts w:hint="default"/>
        <w:lang w:val="pl-PL" w:eastAsia="en-US" w:bidi="ar-SA"/>
      </w:rPr>
    </w:lvl>
    <w:lvl w:ilvl="4" w:tplc="C69859A4">
      <w:numFmt w:val="bullet"/>
      <w:lvlText w:val="•"/>
      <w:lvlJc w:val="left"/>
      <w:pPr>
        <w:ind w:left="4046" w:hanging="425"/>
      </w:pPr>
      <w:rPr>
        <w:rFonts w:hint="default"/>
        <w:lang w:val="pl-PL" w:eastAsia="en-US" w:bidi="ar-SA"/>
      </w:rPr>
    </w:lvl>
    <w:lvl w:ilvl="5" w:tplc="6FD6DE86">
      <w:numFmt w:val="bullet"/>
      <w:lvlText w:val="•"/>
      <w:lvlJc w:val="left"/>
      <w:pPr>
        <w:ind w:left="4923" w:hanging="425"/>
      </w:pPr>
      <w:rPr>
        <w:rFonts w:hint="default"/>
        <w:lang w:val="pl-PL" w:eastAsia="en-US" w:bidi="ar-SA"/>
      </w:rPr>
    </w:lvl>
    <w:lvl w:ilvl="6" w:tplc="6018D04A">
      <w:numFmt w:val="bullet"/>
      <w:lvlText w:val="•"/>
      <w:lvlJc w:val="left"/>
      <w:pPr>
        <w:ind w:left="5799" w:hanging="425"/>
      </w:pPr>
      <w:rPr>
        <w:rFonts w:hint="default"/>
        <w:lang w:val="pl-PL" w:eastAsia="en-US" w:bidi="ar-SA"/>
      </w:rPr>
    </w:lvl>
    <w:lvl w:ilvl="7" w:tplc="59F21320">
      <w:numFmt w:val="bullet"/>
      <w:lvlText w:val="•"/>
      <w:lvlJc w:val="left"/>
      <w:pPr>
        <w:ind w:left="6676" w:hanging="425"/>
      </w:pPr>
      <w:rPr>
        <w:rFonts w:hint="default"/>
        <w:lang w:val="pl-PL" w:eastAsia="en-US" w:bidi="ar-SA"/>
      </w:rPr>
    </w:lvl>
    <w:lvl w:ilvl="8" w:tplc="1B68ADB8">
      <w:numFmt w:val="bullet"/>
      <w:lvlText w:val="•"/>
      <w:lvlJc w:val="left"/>
      <w:pPr>
        <w:ind w:left="7553" w:hanging="425"/>
      </w:pPr>
      <w:rPr>
        <w:rFonts w:hint="default"/>
        <w:lang w:val="pl-PL" w:eastAsia="en-US" w:bidi="ar-SA"/>
      </w:rPr>
    </w:lvl>
  </w:abstractNum>
  <w:num w:numId="1" w16cid:durableId="1820421262">
    <w:abstractNumId w:val="7"/>
  </w:num>
  <w:num w:numId="2" w16cid:durableId="993988973">
    <w:abstractNumId w:val="3"/>
  </w:num>
  <w:num w:numId="3" w16cid:durableId="2066680675">
    <w:abstractNumId w:val="4"/>
  </w:num>
  <w:num w:numId="4" w16cid:durableId="1042100328">
    <w:abstractNumId w:val="13"/>
  </w:num>
  <w:num w:numId="5" w16cid:durableId="1900283408">
    <w:abstractNumId w:val="10"/>
  </w:num>
  <w:num w:numId="6" w16cid:durableId="698550254">
    <w:abstractNumId w:val="14"/>
  </w:num>
  <w:num w:numId="7" w16cid:durableId="542642730">
    <w:abstractNumId w:val="11"/>
  </w:num>
  <w:num w:numId="8" w16cid:durableId="799878543">
    <w:abstractNumId w:val="1"/>
  </w:num>
  <w:num w:numId="9" w16cid:durableId="1907718990">
    <w:abstractNumId w:val="9"/>
  </w:num>
  <w:num w:numId="10" w16cid:durableId="1081679689">
    <w:abstractNumId w:val="15"/>
  </w:num>
  <w:num w:numId="11" w16cid:durableId="130485926">
    <w:abstractNumId w:val="0"/>
  </w:num>
  <w:num w:numId="12" w16cid:durableId="773550171">
    <w:abstractNumId w:val="2"/>
  </w:num>
  <w:num w:numId="13" w16cid:durableId="378895457">
    <w:abstractNumId w:val="12"/>
  </w:num>
  <w:num w:numId="14" w16cid:durableId="1530291635">
    <w:abstractNumId w:val="8"/>
  </w:num>
  <w:num w:numId="15" w16cid:durableId="5132841">
    <w:abstractNumId w:val="5"/>
  </w:num>
  <w:num w:numId="16" w16cid:durableId="11464367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2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79B8"/>
    <w:rsid w:val="00067F6C"/>
    <w:rsid w:val="000D66D5"/>
    <w:rsid w:val="001119BF"/>
    <w:rsid w:val="001D32FB"/>
    <w:rsid w:val="001E79B8"/>
    <w:rsid w:val="001F6A29"/>
    <w:rsid w:val="00224A91"/>
    <w:rsid w:val="00312EB6"/>
    <w:rsid w:val="00404748"/>
    <w:rsid w:val="00594E9D"/>
    <w:rsid w:val="005C021B"/>
    <w:rsid w:val="006C7334"/>
    <w:rsid w:val="006D3724"/>
    <w:rsid w:val="007938B8"/>
    <w:rsid w:val="007A2ACB"/>
    <w:rsid w:val="007C54C6"/>
    <w:rsid w:val="00895701"/>
    <w:rsid w:val="008C1880"/>
    <w:rsid w:val="008E24AF"/>
    <w:rsid w:val="008F6F2C"/>
    <w:rsid w:val="00905556"/>
    <w:rsid w:val="00917155"/>
    <w:rsid w:val="00951BC9"/>
    <w:rsid w:val="009C7289"/>
    <w:rsid w:val="00A1430A"/>
    <w:rsid w:val="00A17102"/>
    <w:rsid w:val="00B9616C"/>
    <w:rsid w:val="00BD22B4"/>
    <w:rsid w:val="00D54246"/>
    <w:rsid w:val="00D72BE5"/>
    <w:rsid w:val="00D84EE0"/>
    <w:rsid w:val="00D87B6B"/>
    <w:rsid w:val="00DC2B2B"/>
    <w:rsid w:val="00E132FC"/>
    <w:rsid w:val="00E201D1"/>
    <w:rsid w:val="00F37FF9"/>
    <w:rsid w:val="00F517A5"/>
    <w:rsid w:val="00FA1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D4FB97F"/>
  <w15:docId w15:val="{A69E3768-C1C6-4266-8580-155ED6C29A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541"/>
      <w:jc w:val="both"/>
    </w:pPr>
    <w:rPr>
      <w:sz w:val="24"/>
      <w:szCs w:val="24"/>
    </w:rPr>
  </w:style>
  <w:style w:type="paragraph" w:styleId="Tytu">
    <w:name w:val="Title"/>
    <w:basedOn w:val="Normalny"/>
    <w:uiPriority w:val="10"/>
    <w:qFormat/>
    <w:pPr>
      <w:ind w:left="387"/>
    </w:pPr>
    <w:rPr>
      <w:b/>
      <w:bCs/>
      <w:sz w:val="28"/>
      <w:szCs w:val="28"/>
    </w:rPr>
  </w:style>
  <w:style w:type="paragraph" w:styleId="Akapitzlist">
    <w:name w:val="List Paragraph"/>
    <w:basedOn w:val="Normalny"/>
    <w:uiPriority w:val="1"/>
    <w:qFormat/>
    <w:pPr>
      <w:ind w:left="541" w:hanging="425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nhideWhenUsed/>
    <w:rsid w:val="00E201D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201D1"/>
    <w:rPr>
      <w:rFonts w:ascii="Calibri" w:eastAsia="Calibri" w:hAnsi="Calibri" w:cs="Calibri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E201D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201D1"/>
    <w:rPr>
      <w:rFonts w:ascii="Calibri" w:eastAsia="Calibri" w:hAnsi="Calibri" w:cs="Calibri"/>
      <w:lang w:val="pl-PL"/>
    </w:rPr>
  </w:style>
  <w:style w:type="paragraph" w:customStyle="1" w:styleId="p">
    <w:name w:val="p"/>
    <w:rsid w:val="00E201D1"/>
    <w:pPr>
      <w:widowControl/>
      <w:autoSpaceDE/>
      <w:autoSpaceDN/>
      <w:spacing w:line="259" w:lineRule="auto"/>
    </w:pPr>
    <w:rPr>
      <w:rFonts w:ascii="Arial Narrow" w:eastAsia="Arial Narrow" w:hAnsi="Arial Narrow" w:cs="Arial Narrow"/>
      <w:lang w:val="pl-PL"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E201D1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E201D1"/>
    <w:rPr>
      <w:rFonts w:ascii="Calibri" w:eastAsia="Calibri" w:hAnsi="Calibri" w:cs="Calibri"/>
      <w:lang w:val="pl-PL"/>
    </w:rPr>
  </w:style>
  <w:style w:type="paragraph" w:customStyle="1" w:styleId="Ustp">
    <w:name w:val="Ustęp"/>
    <w:basedOn w:val="Normalny"/>
    <w:uiPriority w:val="99"/>
    <w:qFormat/>
    <w:rsid w:val="00E201D1"/>
    <w:pPr>
      <w:widowControl/>
      <w:tabs>
        <w:tab w:val="num" w:pos="1080"/>
      </w:tabs>
      <w:autoSpaceDE/>
      <w:autoSpaceDN/>
      <w:spacing w:after="120"/>
      <w:ind w:left="1080" w:hanging="720"/>
      <w:jc w:val="both"/>
    </w:pPr>
    <w:rPr>
      <w:rFonts w:cs="Times New Roman"/>
      <w:sz w:val="24"/>
      <w:szCs w:val="24"/>
    </w:rPr>
  </w:style>
  <w:style w:type="paragraph" w:customStyle="1" w:styleId="justify">
    <w:name w:val="justify"/>
    <w:rsid w:val="00E201D1"/>
    <w:pPr>
      <w:widowControl/>
      <w:autoSpaceDE/>
      <w:autoSpaceDN/>
      <w:spacing w:line="259" w:lineRule="auto"/>
      <w:jc w:val="both"/>
    </w:pPr>
    <w:rPr>
      <w:rFonts w:ascii="Arial Narrow" w:eastAsia="Arial Narrow" w:hAnsi="Arial Narrow" w:cs="Arial Narrow"/>
      <w:lang w:val="pl-PL" w:eastAsia="pl-PL"/>
    </w:rPr>
  </w:style>
  <w:style w:type="character" w:customStyle="1" w:styleId="bold">
    <w:name w:val="bold"/>
    <w:qFormat/>
    <w:rsid w:val="00E201D1"/>
    <w:rPr>
      <w:b/>
    </w:rPr>
  </w:style>
  <w:style w:type="paragraph" w:customStyle="1" w:styleId="Default">
    <w:name w:val="Default"/>
    <w:rsid w:val="00F37FF9"/>
    <w:pPr>
      <w:widowControl/>
      <w:adjustRightInd w:val="0"/>
    </w:pPr>
    <w:rPr>
      <w:rFonts w:ascii="Arial" w:hAnsi="Arial" w:cs="Arial"/>
      <w:color w:val="000000"/>
      <w:sz w:val="24"/>
      <w:szCs w:val="24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6</Pages>
  <Words>2594</Words>
  <Characters>15568</Characters>
  <Application>Microsoft Office Word</Application>
  <DocSecurity>0</DocSecurity>
  <Lines>129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Dominika Trybuś</dc:creator>
  <cp:lastModifiedBy>Radek</cp:lastModifiedBy>
  <cp:revision>17</cp:revision>
  <dcterms:created xsi:type="dcterms:W3CDTF">2024-10-27T10:27:00Z</dcterms:created>
  <dcterms:modified xsi:type="dcterms:W3CDTF">2024-11-12T20:41:00Z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2024-10-04T00:00:00Z</vt:filetime>
  </property>
  <property fmtid="{D5CDD505-2E9C-101B-9397-08002B2CF9AE}" pid="3" name="Creator">
    <vt:lpwstr>Microsoft® Word dla Microsoft 365</vt:lpwstr>
  </property>
  <property fmtid="{D5CDD505-2E9C-101B-9397-08002B2CF9AE}" pid="4" name="LastSaved">
    <vt:filetime>2024-10-27T00:00:00Z</vt:filetime>
  </property>
  <property fmtid="{D5CDD505-2E9C-101B-9397-08002B2CF9AE}" pid="5" name="Producer">
    <vt:lpwstr>Microsoft® Word dla Microsoft 365</vt:lpwstr>
  </property>
</Properties>
</file>