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3BB" w:rsidRDefault="00F14705">
      <w:pPr>
        <w:pStyle w:val="Nagwek"/>
        <w:spacing w:after="0"/>
        <w:jc w:val="right"/>
        <w:rPr>
          <w:rFonts w:eastAsia="Times New Roman"/>
          <w:b/>
          <w:i/>
          <w:color w:val="385623"/>
          <w:sz w:val="15"/>
          <w:szCs w:val="23"/>
          <w:lang w:eastAsia="x-none"/>
        </w:rPr>
      </w:pPr>
      <w:bookmarkStart w:id="0" w:name="_GoBack"/>
      <w:bookmarkEnd w:id="0"/>
      <w:r>
        <w:rPr>
          <w:rFonts w:ascii="Arial" w:eastAsia="Times New Roman" w:hAnsi="Arial" w:cs="Arial"/>
          <w:sz w:val="19"/>
          <w:szCs w:val="19"/>
          <w:lang w:eastAsia="ar-SA"/>
        </w:rPr>
        <w:tab/>
      </w:r>
      <w:r>
        <w:rPr>
          <w:rFonts w:ascii="Arial" w:eastAsia="Times New Roman" w:hAnsi="Arial" w:cs="Arial"/>
          <w:sz w:val="19"/>
          <w:szCs w:val="19"/>
          <w:lang w:eastAsia="ar-SA"/>
        </w:rPr>
        <w:tab/>
      </w:r>
      <w:r w:rsidR="00052EF0" w:rsidRPr="00052EF0">
        <w:rPr>
          <w:rFonts w:eastAsia="Times New Roman"/>
          <w:b/>
          <w:i/>
          <w:color w:val="385623"/>
          <w:sz w:val="15"/>
          <w:szCs w:val="23"/>
          <w:lang w:eastAsia="x-none"/>
        </w:rPr>
        <w:t>Annex 1 to the CSG</w:t>
      </w:r>
    </w:p>
    <w:p w:rsidR="002C13BB" w:rsidRDefault="00F14705">
      <w:pPr>
        <w:tabs>
          <w:tab w:val="center" w:pos="4536"/>
          <w:tab w:val="right" w:pos="9072"/>
        </w:tabs>
        <w:suppressAutoHyphens w:val="0"/>
        <w:spacing w:after="0" w:line="240" w:lineRule="auto"/>
        <w:jc w:val="right"/>
        <w:rPr>
          <w:rFonts w:eastAsia="Times New Roman"/>
          <w:b/>
          <w:i/>
          <w:color w:val="385623"/>
          <w:sz w:val="15"/>
          <w:szCs w:val="23"/>
          <w:lang w:eastAsia="x-none"/>
        </w:rPr>
      </w:pPr>
      <w:r w:rsidRPr="00052EF0">
        <w:rPr>
          <w:rFonts w:eastAsia="Times New Roman"/>
          <w:i/>
          <w:color w:val="385623"/>
          <w:sz w:val="15"/>
          <w:szCs w:val="23"/>
          <w:lang w:val="x-none" w:eastAsia="x-none"/>
        </w:rPr>
        <w:t xml:space="preserve">procedure </w:t>
      </w:r>
      <w:r w:rsidR="00B86C92">
        <w:rPr>
          <w:rFonts w:eastAsia="Times New Roman"/>
          <w:b/>
          <w:i/>
          <w:color w:val="385623"/>
          <w:sz w:val="15"/>
          <w:szCs w:val="23"/>
          <w:lang w:val="x-none" w:eastAsia="x-none"/>
        </w:rPr>
        <w:t>SZP/242-174/2024</w:t>
      </w:r>
    </w:p>
    <w:p w:rsidR="00052EF0" w:rsidRPr="00A0748E" w:rsidRDefault="00052EF0" w:rsidP="005F2FB5">
      <w:pPr>
        <w:autoSpaceDN w:val="0"/>
        <w:spacing w:after="0" w:line="240" w:lineRule="auto"/>
        <w:textAlignment w:val="baseline"/>
        <w:rPr>
          <w:rFonts w:ascii="Arial" w:hAnsi="Arial" w:cs="Arial"/>
          <w:color w:val="000000"/>
          <w:sz w:val="15"/>
          <w:szCs w:val="15"/>
          <w:u w:val="single"/>
        </w:rPr>
      </w:pPr>
    </w:p>
    <w:tbl>
      <w:tblPr>
        <w:tblW w:w="9498" w:type="dxa"/>
        <w:tblInd w:w="-176" w:type="dxa"/>
        <w:tblBorders>
          <w:top w:val="single" w:sz="12" w:space="0" w:color="800000"/>
          <w:left w:val="single" w:sz="12" w:space="0" w:color="800000"/>
          <w:bottom w:val="single" w:sz="12" w:space="0" w:color="800000"/>
          <w:right w:val="single" w:sz="12" w:space="0" w:color="800000"/>
          <w:insideH w:val="single" w:sz="4" w:space="0" w:color="800000"/>
          <w:insideV w:val="single" w:sz="4" w:space="0" w:color="800000"/>
        </w:tblBorders>
        <w:tblLook w:val="04A0" w:firstRow="1" w:lastRow="0" w:firstColumn="1" w:lastColumn="0" w:noHBand="0" w:noVBand="1"/>
      </w:tblPr>
      <w:tblGrid>
        <w:gridCol w:w="1441"/>
        <w:gridCol w:w="469"/>
        <w:gridCol w:w="1114"/>
        <w:gridCol w:w="263"/>
        <w:gridCol w:w="54"/>
        <w:gridCol w:w="1195"/>
        <w:gridCol w:w="71"/>
        <w:gridCol w:w="776"/>
        <w:gridCol w:w="807"/>
        <w:gridCol w:w="79"/>
        <w:gridCol w:w="1504"/>
        <w:gridCol w:w="1725"/>
      </w:tblGrid>
      <w:tr w:rsidR="00C33879" w:rsidRPr="008C2B2C" w:rsidTr="0059314A">
        <w:trPr>
          <w:trHeight w:val="501"/>
        </w:trPr>
        <w:tc>
          <w:tcPr>
            <w:tcW w:w="1441" w:type="dxa"/>
            <w:tcBorders>
              <w:top w:val="single" w:sz="12" w:space="0" w:color="800000"/>
              <w:bottom w:val="single" w:sz="12" w:space="0" w:color="800000"/>
            </w:tcBorders>
            <w:shd w:val="clear" w:color="auto" w:fill="F2F2F2"/>
            <w:vAlign w:val="center"/>
          </w:tcPr>
          <w:p w:rsidR="002C13BB" w:rsidRDefault="00F14705">
            <w:pPr>
              <w:jc w:val="right"/>
              <w:rPr>
                <w:rFonts w:cs="Calibri"/>
                <w:i/>
                <w:noProof/>
                <w:sz w:val="17"/>
                <w:szCs w:val="17"/>
              </w:rPr>
            </w:pPr>
            <w:r w:rsidRPr="008C2B2C">
              <w:rPr>
                <w:rFonts w:cs="Calibri"/>
                <w:i/>
                <w:sz w:val="17"/>
                <w:szCs w:val="17"/>
              </w:rPr>
              <w:t>Locality:</w:t>
            </w:r>
          </w:p>
        </w:tc>
        <w:tc>
          <w:tcPr>
            <w:tcW w:w="3095" w:type="dxa"/>
            <w:gridSpan w:val="5"/>
            <w:tcBorders>
              <w:top w:val="single" w:sz="12" w:space="0" w:color="800000"/>
              <w:bottom w:val="single" w:sz="12" w:space="0" w:color="800000"/>
            </w:tcBorders>
            <w:shd w:val="clear" w:color="auto" w:fill="auto"/>
            <w:vAlign w:val="center"/>
          </w:tcPr>
          <w:p w:rsidR="002C13BB" w:rsidRDefault="00F14705">
            <w:pPr>
              <w:ind w:left="4197" w:hanging="4197"/>
              <w:rPr>
                <w:rFonts w:ascii="Arial" w:hAnsi="Arial" w:cs="Arial"/>
                <w:noProof/>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c>
          <w:tcPr>
            <w:tcW w:w="847" w:type="dxa"/>
            <w:gridSpan w:val="2"/>
            <w:tcBorders>
              <w:top w:val="single" w:sz="12" w:space="0" w:color="800000"/>
              <w:bottom w:val="single" w:sz="12" w:space="0" w:color="800000"/>
            </w:tcBorders>
            <w:shd w:val="clear" w:color="auto" w:fill="F2F2F2"/>
            <w:vAlign w:val="center"/>
          </w:tcPr>
          <w:p w:rsidR="002C13BB" w:rsidRDefault="00F14705">
            <w:pPr>
              <w:ind w:left="4197" w:hanging="4197"/>
              <w:jc w:val="right"/>
              <w:rPr>
                <w:rFonts w:cs="Calibri"/>
                <w:i/>
                <w:noProof/>
                <w:sz w:val="17"/>
                <w:szCs w:val="17"/>
              </w:rPr>
            </w:pPr>
            <w:r w:rsidRPr="008C2B2C">
              <w:rPr>
                <w:rFonts w:cs="Calibri"/>
                <w:i/>
                <w:noProof/>
                <w:sz w:val="17"/>
                <w:szCs w:val="17"/>
              </w:rPr>
              <w:t>Date:</w:t>
            </w:r>
          </w:p>
        </w:tc>
        <w:tc>
          <w:tcPr>
            <w:tcW w:w="4115" w:type="dxa"/>
            <w:gridSpan w:val="4"/>
            <w:tcBorders>
              <w:top w:val="single" w:sz="12" w:space="0" w:color="800000"/>
              <w:bottom w:val="single" w:sz="12" w:space="0" w:color="800000"/>
            </w:tcBorders>
            <w:shd w:val="clear" w:color="auto" w:fill="auto"/>
            <w:vAlign w:val="center"/>
          </w:tcPr>
          <w:p w:rsidR="002C13BB" w:rsidRDefault="00F14705">
            <w:pPr>
              <w:ind w:left="4197" w:hanging="4175"/>
              <w:rPr>
                <w:rFonts w:cs="Calibri"/>
                <w:i/>
                <w:noProof/>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r>
      <w:tr w:rsidR="005F2FB5" w:rsidRPr="008C2B2C" w:rsidTr="0059314A">
        <w:trPr>
          <w:trHeight w:val="964"/>
        </w:trPr>
        <w:tc>
          <w:tcPr>
            <w:tcW w:w="4536" w:type="dxa"/>
            <w:gridSpan w:val="6"/>
            <w:tcBorders>
              <w:top w:val="single" w:sz="12" w:space="0" w:color="800000"/>
              <w:bottom w:val="single" w:sz="12" w:space="0" w:color="800000"/>
            </w:tcBorders>
            <w:shd w:val="clear" w:color="auto" w:fill="auto"/>
            <w:vAlign w:val="center"/>
          </w:tcPr>
          <w:p w:rsidR="002C13BB" w:rsidRDefault="00F14705">
            <w:pPr>
              <w:tabs>
                <w:tab w:val="left" w:pos="5040"/>
              </w:tabs>
              <w:jc w:val="right"/>
              <w:rPr>
                <w:rFonts w:cs="Calibri"/>
                <w:i/>
                <w:sz w:val="17"/>
                <w:szCs w:val="17"/>
              </w:rPr>
            </w:pPr>
            <w:r w:rsidRPr="008C2B2C">
              <w:rPr>
                <w:rFonts w:cs="Calibri"/>
                <w:i/>
                <w:sz w:val="17"/>
                <w:szCs w:val="17"/>
              </w:rPr>
              <w:t>Procurer:</w:t>
            </w:r>
          </w:p>
        </w:tc>
        <w:tc>
          <w:tcPr>
            <w:tcW w:w="4962" w:type="dxa"/>
            <w:gridSpan w:val="6"/>
            <w:tcBorders>
              <w:top w:val="single" w:sz="12" w:space="0" w:color="800000"/>
              <w:bottom w:val="single" w:sz="12" w:space="0" w:color="800000"/>
            </w:tcBorders>
            <w:shd w:val="clear" w:color="auto" w:fill="auto"/>
            <w:vAlign w:val="center"/>
          </w:tcPr>
          <w:p w:rsidR="002C13BB" w:rsidRDefault="00F14705">
            <w:pPr>
              <w:tabs>
                <w:tab w:val="left" w:pos="5040"/>
              </w:tabs>
              <w:spacing w:line="240" w:lineRule="auto"/>
              <w:jc w:val="center"/>
              <w:rPr>
                <w:rFonts w:ascii="Arial" w:hAnsi="Arial" w:cs="Arial"/>
                <w:b/>
                <w:sz w:val="19"/>
              </w:rPr>
            </w:pPr>
            <w:r w:rsidRPr="008C2B2C">
              <w:rPr>
                <w:rFonts w:ascii="Arial" w:hAnsi="Arial" w:cs="Arial"/>
                <w:b/>
                <w:sz w:val="19"/>
              </w:rPr>
              <w:t>WROCŁAW UNIVERSITY OF TECHNOLOGY</w:t>
            </w:r>
          </w:p>
          <w:p w:rsidR="002C13BB" w:rsidRDefault="00F14705">
            <w:pPr>
              <w:tabs>
                <w:tab w:val="left" w:pos="5040"/>
              </w:tabs>
              <w:spacing w:line="240" w:lineRule="auto"/>
              <w:jc w:val="center"/>
              <w:rPr>
                <w:rFonts w:ascii="Arial" w:hAnsi="Arial" w:cs="Arial"/>
                <w:b/>
                <w:sz w:val="19"/>
              </w:rPr>
            </w:pPr>
            <w:r w:rsidRPr="008C2B2C">
              <w:rPr>
                <w:rFonts w:ascii="Arial" w:hAnsi="Arial" w:cs="Arial"/>
                <w:b/>
                <w:sz w:val="19"/>
              </w:rPr>
              <w:t>WYBRZEŻE ST. WYSPIAŃSKIEGO 27</w:t>
            </w:r>
          </w:p>
          <w:p w:rsidR="002C13BB" w:rsidRDefault="00F14705">
            <w:pPr>
              <w:tabs>
                <w:tab w:val="left" w:pos="5040"/>
              </w:tabs>
              <w:spacing w:line="240" w:lineRule="auto"/>
              <w:jc w:val="center"/>
              <w:rPr>
                <w:rFonts w:ascii="Arial" w:hAnsi="Arial" w:cs="Arial"/>
                <w:b/>
                <w:i/>
              </w:rPr>
            </w:pPr>
            <w:r w:rsidRPr="008C2B2C">
              <w:rPr>
                <w:rFonts w:ascii="Arial" w:hAnsi="Arial" w:cs="Arial"/>
                <w:b/>
                <w:sz w:val="19"/>
              </w:rPr>
              <w:t>50-370 WROCŁAW</w:t>
            </w:r>
          </w:p>
        </w:tc>
      </w:tr>
      <w:tr w:rsidR="005F2FB5" w:rsidRPr="008C2B2C" w:rsidTr="0059314A">
        <w:trPr>
          <w:trHeight w:val="486"/>
        </w:trPr>
        <w:tc>
          <w:tcPr>
            <w:tcW w:w="9498" w:type="dxa"/>
            <w:gridSpan w:val="12"/>
            <w:tcBorders>
              <w:top w:val="single" w:sz="12" w:space="0" w:color="800000"/>
              <w:bottom w:val="single" w:sz="12" w:space="0" w:color="800000"/>
            </w:tcBorders>
            <w:shd w:val="clear" w:color="auto" w:fill="800000"/>
            <w:vAlign w:val="center"/>
          </w:tcPr>
          <w:p w:rsidR="002C13BB" w:rsidRDefault="00F14705">
            <w:pPr>
              <w:jc w:val="center"/>
              <w:rPr>
                <w:rFonts w:cs="Calibri"/>
                <w:b/>
                <w:spacing w:val="60"/>
                <w:sz w:val="17"/>
                <w:szCs w:val="17"/>
              </w:rPr>
            </w:pPr>
            <w:r w:rsidRPr="008C2B2C">
              <w:rPr>
                <w:rFonts w:cs="Calibri"/>
                <w:b/>
                <w:spacing w:val="60"/>
                <w:sz w:val="31"/>
                <w:szCs w:val="17"/>
              </w:rPr>
              <w:t>OFFER FORM</w:t>
            </w:r>
          </w:p>
        </w:tc>
      </w:tr>
      <w:tr w:rsidR="005F2FB5" w:rsidRPr="008C2B2C" w:rsidTr="0059314A">
        <w:trPr>
          <w:trHeight w:val="381"/>
        </w:trPr>
        <w:tc>
          <w:tcPr>
            <w:tcW w:w="9498" w:type="dxa"/>
            <w:gridSpan w:val="12"/>
            <w:tcBorders>
              <w:top w:val="single" w:sz="12" w:space="0" w:color="800000"/>
              <w:bottom w:val="single" w:sz="12" w:space="0" w:color="800000"/>
            </w:tcBorders>
            <w:shd w:val="clear" w:color="auto" w:fill="F2F2F2"/>
            <w:vAlign w:val="center"/>
          </w:tcPr>
          <w:p w:rsidR="002C13BB" w:rsidRDefault="00F14705">
            <w:pPr>
              <w:tabs>
                <w:tab w:val="left" w:pos="851"/>
                <w:tab w:val="left" w:pos="3261"/>
                <w:tab w:val="left" w:pos="6237"/>
              </w:tabs>
              <w:rPr>
                <w:rFonts w:cs="Calibri"/>
                <w:b/>
                <w:sz w:val="19"/>
                <w:szCs w:val="17"/>
              </w:rPr>
            </w:pPr>
            <w:r w:rsidRPr="008C2B2C">
              <w:rPr>
                <w:rFonts w:cs="Calibri"/>
                <w:b/>
                <w:sz w:val="19"/>
                <w:szCs w:val="17"/>
              </w:rPr>
              <w:t>I - CONTRACTOR'S DETAILS</w:t>
            </w:r>
          </w:p>
        </w:tc>
      </w:tr>
      <w:tr w:rsidR="005F2FB5" w:rsidRPr="008C2B2C" w:rsidTr="0059314A">
        <w:trPr>
          <w:trHeight w:val="434"/>
        </w:trPr>
        <w:tc>
          <w:tcPr>
            <w:tcW w:w="3287" w:type="dxa"/>
            <w:gridSpan w:val="4"/>
            <w:tcBorders>
              <w:top w:val="single" w:sz="12" w:space="0" w:color="800000"/>
              <w:right w:val="single" w:sz="6" w:space="0" w:color="800000"/>
            </w:tcBorders>
            <w:shd w:val="clear" w:color="auto" w:fill="F2F2F2"/>
            <w:vAlign w:val="center"/>
          </w:tcPr>
          <w:p w:rsidR="002C13BB" w:rsidRDefault="00F14705">
            <w:pPr>
              <w:tabs>
                <w:tab w:val="left" w:pos="851"/>
                <w:tab w:val="left" w:pos="3261"/>
                <w:tab w:val="left" w:pos="6237"/>
              </w:tabs>
              <w:spacing w:before="20" w:after="20" w:line="240" w:lineRule="auto"/>
              <w:jc w:val="right"/>
              <w:rPr>
                <w:rFonts w:cs="Calibri"/>
                <w:b/>
                <w:i/>
                <w:sz w:val="19"/>
                <w:szCs w:val="17"/>
              </w:rPr>
            </w:pPr>
            <w:r w:rsidRPr="00295BC0">
              <w:rPr>
                <w:rFonts w:cs="Calibri"/>
                <w:b/>
                <w:i/>
                <w:sz w:val="19"/>
                <w:szCs w:val="17"/>
              </w:rPr>
              <w:t xml:space="preserve">Name of the Contractor </w:t>
            </w:r>
          </w:p>
          <w:p w:rsidR="002C13BB" w:rsidRDefault="00F14705">
            <w:pPr>
              <w:tabs>
                <w:tab w:val="left" w:pos="851"/>
                <w:tab w:val="left" w:pos="3261"/>
                <w:tab w:val="left" w:pos="6237"/>
              </w:tabs>
              <w:spacing w:before="20" w:after="20" w:line="240" w:lineRule="auto"/>
              <w:jc w:val="right"/>
              <w:rPr>
                <w:rFonts w:cs="Calibri"/>
                <w:i/>
                <w:sz w:val="17"/>
                <w:szCs w:val="17"/>
              </w:rPr>
            </w:pPr>
            <w:r w:rsidRPr="008C2B2C">
              <w:rPr>
                <w:rFonts w:cs="Calibri"/>
                <w:i/>
                <w:sz w:val="15"/>
                <w:szCs w:val="17"/>
              </w:rPr>
              <w:t>(Proxy in the case of a Consortium)</w:t>
            </w:r>
            <w:r w:rsidRPr="008C2B2C">
              <w:rPr>
                <w:rFonts w:cs="Calibri"/>
                <w:i/>
                <w:sz w:val="17"/>
                <w:szCs w:val="17"/>
              </w:rPr>
              <w:t>:</w:t>
            </w:r>
          </w:p>
        </w:tc>
        <w:tc>
          <w:tcPr>
            <w:tcW w:w="6211" w:type="dxa"/>
            <w:gridSpan w:val="8"/>
            <w:tcBorders>
              <w:top w:val="single" w:sz="12" w:space="0" w:color="800000"/>
              <w:left w:val="single" w:sz="6" w:space="0" w:color="800000"/>
            </w:tcBorders>
            <w:shd w:val="clear" w:color="auto" w:fill="auto"/>
            <w:vAlign w:val="center"/>
          </w:tcPr>
          <w:p w:rsidR="002C13BB" w:rsidRDefault="00F14705">
            <w:pPr>
              <w:tabs>
                <w:tab w:val="left" w:pos="851"/>
                <w:tab w:val="left" w:pos="3261"/>
                <w:tab w:val="left" w:pos="6237"/>
              </w:tabs>
              <w:spacing w:before="20" w:after="20" w:line="240" w:lineRule="auto"/>
              <w:jc w:val="center"/>
              <w:rPr>
                <w:rFonts w:cs="Calibri"/>
                <w:b/>
                <w:i/>
                <w:sz w:val="17"/>
                <w:szCs w:val="17"/>
              </w:rPr>
            </w:pPr>
            <w:r w:rsidRPr="00AC7E41">
              <w:rPr>
                <w:rFonts w:ascii="Arial" w:hAnsi="Arial" w:cs="Arial"/>
                <w:b/>
                <w:szCs w:val="17"/>
              </w:rPr>
              <w:fldChar w:fldCharType="begin">
                <w:ffData>
                  <w:name w:val="Tekst77"/>
                  <w:enabled/>
                  <w:calcOnExit w:val="0"/>
                  <w:textInput/>
                </w:ffData>
              </w:fldChar>
            </w:r>
            <w:r w:rsidRPr="00AC7E41">
              <w:rPr>
                <w:rFonts w:ascii="Arial" w:hAnsi="Arial" w:cs="Arial"/>
                <w:b/>
                <w:szCs w:val="17"/>
              </w:rPr>
              <w:instrText xml:space="preserve"> FORMTEXT </w:instrText>
            </w:r>
            <w:r w:rsidRPr="00AC7E41">
              <w:rPr>
                <w:rFonts w:ascii="Arial" w:hAnsi="Arial" w:cs="Arial"/>
                <w:b/>
                <w:szCs w:val="17"/>
              </w:rPr>
            </w:r>
            <w:r w:rsidRPr="00AC7E41">
              <w:rPr>
                <w:rFonts w:ascii="Arial" w:hAnsi="Arial" w:cs="Arial"/>
                <w:b/>
                <w:szCs w:val="17"/>
              </w:rPr>
              <w:fldChar w:fldCharType="separate"/>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szCs w:val="17"/>
              </w:rPr>
              <w:fldChar w:fldCharType="end"/>
            </w:r>
          </w:p>
        </w:tc>
      </w:tr>
      <w:tr w:rsidR="005F2FB5" w:rsidRPr="008C2B2C" w:rsidTr="0059314A">
        <w:trPr>
          <w:trHeight w:val="665"/>
        </w:trPr>
        <w:tc>
          <w:tcPr>
            <w:tcW w:w="3287" w:type="dxa"/>
            <w:gridSpan w:val="4"/>
            <w:tcBorders>
              <w:right w:val="single" w:sz="6" w:space="0" w:color="800000"/>
            </w:tcBorders>
            <w:shd w:val="clear" w:color="auto" w:fill="F2F2F2"/>
            <w:vAlign w:val="center"/>
          </w:tcPr>
          <w:p w:rsidR="002C13BB" w:rsidRDefault="00F14705">
            <w:pPr>
              <w:tabs>
                <w:tab w:val="left" w:pos="709"/>
                <w:tab w:val="left" w:pos="3261"/>
                <w:tab w:val="left" w:pos="6237"/>
              </w:tabs>
              <w:spacing w:before="20" w:after="20" w:line="240" w:lineRule="auto"/>
              <w:jc w:val="right"/>
              <w:rPr>
                <w:rFonts w:cs="Calibri"/>
                <w:i/>
                <w:sz w:val="17"/>
                <w:szCs w:val="17"/>
              </w:rPr>
            </w:pPr>
            <w:r w:rsidRPr="008C2B2C">
              <w:rPr>
                <w:rFonts w:cs="Calibri"/>
                <w:i/>
                <w:sz w:val="17"/>
                <w:szCs w:val="17"/>
              </w:rPr>
              <w:t>Registered office of the Contractor</w:t>
            </w:r>
          </w:p>
          <w:p w:rsidR="002C13BB" w:rsidRDefault="00F14705">
            <w:pPr>
              <w:tabs>
                <w:tab w:val="left" w:pos="709"/>
                <w:tab w:val="left" w:pos="3261"/>
                <w:tab w:val="left" w:pos="6237"/>
              </w:tabs>
              <w:spacing w:before="20" w:after="20" w:line="240" w:lineRule="auto"/>
              <w:jc w:val="right"/>
              <w:rPr>
                <w:rFonts w:cs="Calibri"/>
                <w:i/>
                <w:sz w:val="17"/>
                <w:szCs w:val="17"/>
              </w:rPr>
            </w:pPr>
            <w:r w:rsidRPr="008C2B2C">
              <w:rPr>
                <w:rFonts w:cs="Calibri"/>
                <w:i/>
                <w:sz w:val="15"/>
                <w:szCs w:val="17"/>
              </w:rPr>
              <w:t>(street; number; postal code; town)</w:t>
            </w:r>
            <w:r w:rsidRPr="008C2B2C">
              <w:rPr>
                <w:rFonts w:cs="Calibri"/>
                <w:i/>
                <w:sz w:val="17"/>
                <w:szCs w:val="17"/>
              </w:rPr>
              <w:t>:</w:t>
            </w:r>
          </w:p>
        </w:tc>
        <w:tc>
          <w:tcPr>
            <w:tcW w:w="6211" w:type="dxa"/>
            <w:gridSpan w:val="8"/>
            <w:tcBorders>
              <w:left w:val="single" w:sz="6" w:space="0" w:color="800000"/>
            </w:tcBorders>
            <w:shd w:val="clear" w:color="auto" w:fill="auto"/>
            <w:vAlign w:val="center"/>
          </w:tcPr>
          <w:p w:rsidR="002C13BB" w:rsidRDefault="00F14705">
            <w:pPr>
              <w:tabs>
                <w:tab w:val="left" w:pos="709"/>
                <w:tab w:val="left" w:pos="3261"/>
                <w:tab w:val="left" w:pos="6237"/>
              </w:tabs>
              <w:spacing w:before="20" w:after="20" w:line="240" w:lineRule="auto"/>
              <w:jc w:val="center"/>
              <w:rPr>
                <w:rFonts w:cs="Calibri"/>
                <w:bCs/>
                <w:i/>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r>
      <w:tr w:rsidR="00C33879" w:rsidRPr="008C2B2C" w:rsidTr="0059314A">
        <w:trPr>
          <w:trHeight w:val="592"/>
        </w:trPr>
        <w:tc>
          <w:tcPr>
            <w:tcW w:w="1441" w:type="dxa"/>
            <w:tcBorders>
              <w:right w:val="single" w:sz="6" w:space="0" w:color="800000"/>
            </w:tcBorders>
            <w:shd w:val="clear" w:color="auto" w:fill="F2F2F2"/>
            <w:vAlign w:val="center"/>
          </w:tcPr>
          <w:p w:rsidR="002C13BB" w:rsidRDefault="00F14705">
            <w:pPr>
              <w:tabs>
                <w:tab w:val="left" w:pos="709"/>
                <w:tab w:val="left" w:pos="4111"/>
                <w:tab w:val="left" w:pos="6237"/>
              </w:tabs>
              <w:spacing w:before="20" w:after="20" w:line="240" w:lineRule="auto"/>
              <w:jc w:val="right"/>
              <w:rPr>
                <w:rFonts w:cs="Calibri"/>
                <w:i/>
                <w:sz w:val="17"/>
                <w:szCs w:val="17"/>
              </w:rPr>
            </w:pPr>
            <w:r w:rsidRPr="008C2B2C">
              <w:rPr>
                <w:rFonts w:cs="Calibri"/>
                <w:i/>
                <w:sz w:val="17"/>
                <w:szCs w:val="17"/>
              </w:rPr>
              <w:t xml:space="preserve">NIP: </w:t>
            </w:r>
            <w:bookmarkStart w:id="1" w:name="Tekst83"/>
            <w:bookmarkEnd w:id="1"/>
          </w:p>
        </w:tc>
        <w:tc>
          <w:tcPr>
            <w:tcW w:w="1583" w:type="dxa"/>
            <w:gridSpan w:val="2"/>
            <w:tcBorders>
              <w:left w:val="single" w:sz="6" w:space="0" w:color="800000"/>
            </w:tcBorders>
            <w:shd w:val="clear" w:color="auto" w:fill="auto"/>
            <w:vAlign w:val="center"/>
          </w:tcPr>
          <w:p w:rsidR="002C13BB" w:rsidRDefault="00F14705">
            <w:pPr>
              <w:tabs>
                <w:tab w:val="left" w:pos="4111"/>
                <w:tab w:val="left" w:pos="6237"/>
              </w:tabs>
              <w:spacing w:before="20" w:after="20" w:line="240" w:lineRule="auto"/>
              <w:jc w:val="center"/>
              <w:rPr>
                <w:rFonts w:cs="Calibri"/>
                <w:i/>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c>
          <w:tcPr>
            <w:tcW w:w="1583" w:type="dxa"/>
            <w:gridSpan w:val="4"/>
            <w:tcBorders>
              <w:left w:val="single" w:sz="6" w:space="0" w:color="800000"/>
            </w:tcBorders>
            <w:shd w:val="clear" w:color="auto" w:fill="F2F2F2"/>
            <w:vAlign w:val="center"/>
          </w:tcPr>
          <w:p w:rsidR="002C13BB" w:rsidRDefault="00F14705">
            <w:pPr>
              <w:tabs>
                <w:tab w:val="left" w:pos="709"/>
                <w:tab w:val="left" w:pos="4111"/>
                <w:tab w:val="left" w:pos="6237"/>
              </w:tabs>
              <w:spacing w:before="20" w:after="20" w:line="240" w:lineRule="auto"/>
              <w:jc w:val="right"/>
              <w:rPr>
                <w:rFonts w:cs="Calibri"/>
                <w:i/>
                <w:sz w:val="17"/>
                <w:szCs w:val="17"/>
              </w:rPr>
            </w:pPr>
            <w:r w:rsidRPr="008C2B2C">
              <w:rPr>
                <w:rFonts w:cs="Calibri"/>
                <w:i/>
                <w:sz w:val="17"/>
                <w:szCs w:val="17"/>
              </w:rPr>
              <w:t xml:space="preserve">REGON: </w:t>
            </w:r>
          </w:p>
        </w:tc>
        <w:tc>
          <w:tcPr>
            <w:tcW w:w="1583" w:type="dxa"/>
            <w:gridSpan w:val="2"/>
            <w:tcBorders>
              <w:left w:val="single" w:sz="6" w:space="0" w:color="800000"/>
            </w:tcBorders>
            <w:shd w:val="clear" w:color="auto" w:fill="auto"/>
            <w:vAlign w:val="center"/>
          </w:tcPr>
          <w:p w:rsidR="002C13BB" w:rsidRDefault="00F14705">
            <w:pPr>
              <w:tabs>
                <w:tab w:val="left" w:pos="4111"/>
                <w:tab w:val="left" w:pos="6237"/>
              </w:tabs>
              <w:spacing w:before="20" w:after="20" w:line="240" w:lineRule="auto"/>
              <w:jc w:val="center"/>
              <w:rPr>
                <w:rFonts w:cs="Calibri"/>
                <w:i/>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c>
          <w:tcPr>
            <w:tcW w:w="1583" w:type="dxa"/>
            <w:gridSpan w:val="2"/>
            <w:tcBorders>
              <w:left w:val="single" w:sz="6" w:space="0" w:color="800000"/>
            </w:tcBorders>
            <w:shd w:val="clear" w:color="auto" w:fill="F2F2F2"/>
            <w:vAlign w:val="center"/>
          </w:tcPr>
          <w:p w:rsidR="002C13BB" w:rsidRDefault="00F14705">
            <w:pPr>
              <w:tabs>
                <w:tab w:val="left" w:pos="4111"/>
                <w:tab w:val="left" w:pos="6237"/>
              </w:tabs>
              <w:spacing w:before="20" w:after="20" w:line="240" w:lineRule="auto"/>
              <w:jc w:val="center"/>
              <w:rPr>
                <w:rFonts w:cs="Calibri"/>
                <w:i/>
                <w:sz w:val="17"/>
                <w:szCs w:val="17"/>
              </w:rPr>
            </w:pPr>
            <w:r>
              <w:rPr>
                <w:rFonts w:cs="Calibri"/>
                <w:i/>
                <w:sz w:val="17"/>
                <w:szCs w:val="17"/>
              </w:rPr>
              <w:t>KRS:</w:t>
            </w:r>
          </w:p>
        </w:tc>
        <w:tc>
          <w:tcPr>
            <w:tcW w:w="1725" w:type="dxa"/>
            <w:tcBorders>
              <w:left w:val="single" w:sz="6" w:space="0" w:color="800000"/>
            </w:tcBorders>
            <w:shd w:val="clear" w:color="auto" w:fill="auto"/>
            <w:vAlign w:val="center"/>
          </w:tcPr>
          <w:p w:rsidR="002C13BB" w:rsidRDefault="00F14705">
            <w:pPr>
              <w:tabs>
                <w:tab w:val="left" w:pos="4111"/>
                <w:tab w:val="left" w:pos="6237"/>
              </w:tabs>
              <w:spacing w:before="20" w:after="20" w:line="240" w:lineRule="auto"/>
              <w:jc w:val="center"/>
              <w:rPr>
                <w:rFonts w:cs="Calibri"/>
                <w:i/>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r>
      <w:tr w:rsidR="00C33879" w:rsidRPr="008C2B2C" w:rsidTr="0059314A">
        <w:trPr>
          <w:trHeight w:val="569"/>
        </w:trPr>
        <w:tc>
          <w:tcPr>
            <w:tcW w:w="3341" w:type="dxa"/>
            <w:gridSpan w:val="5"/>
            <w:tcBorders>
              <w:right w:val="single" w:sz="6" w:space="0" w:color="800000"/>
            </w:tcBorders>
            <w:shd w:val="clear" w:color="auto" w:fill="F2F2F2"/>
            <w:vAlign w:val="center"/>
          </w:tcPr>
          <w:p w:rsidR="002C13BB" w:rsidRDefault="00F14705">
            <w:pPr>
              <w:tabs>
                <w:tab w:val="left" w:pos="851"/>
                <w:tab w:val="left" w:pos="3261"/>
                <w:tab w:val="left" w:pos="6237"/>
              </w:tabs>
              <w:spacing w:before="20" w:after="20" w:line="240" w:lineRule="auto"/>
              <w:jc w:val="right"/>
              <w:rPr>
                <w:rFonts w:cs="Calibri"/>
                <w:b/>
                <w:i/>
                <w:sz w:val="19"/>
                <w:szCs w:val="17"/>
              </w:rPr>
            </w:pPr>
            <w:r w:rsidRPr="00295BC0">
              <w:rPr>
                <w:rFonts w:cs="Calibri"/>
                <w:b/>
                <w:i/>
                <w:sz w:val="19"/>
                <w:szCs w:val="17"/>
              </w:rPr>
              <w:t>CONTACT PERSON</w:t>
            </w:r>
          </w:p>
          <w:p w:rsidR="002C13BB" w:rsidRDefault="00F14705">
            <w:pPr>
              <w:tabs>
                <w:tab w:val="left" w:pos="851"/>
                <w:tab w:val="left" w:pos="3261"/>
                <w:tab w:val="left" w:pos="6237"/>
              </w:tabs>
              <w:spacing w:before="20" w:after="20" w:line="240" w:lineRule="auto"/>
              <w:jc w:val="right"/>
              <w:rPr>
                <w:rFonts w:cs="Calibri"/>
                <w:i/>
                <w:sz w:val="17"/>
                <w:szCs w:val="17"/>
              </w:rPr>
            </w:pPr>
            <w:r w:rsidRPr="008C2B2C">
              <w:rPr>
                <w:rFonts w:cs="Calibri"/>
                <w:i/>
                <w:sz w:val="15"/>
                <w:szCs w:val="17"/>
              </w:rPr>
              <w:t>(name, surname)</w:t>
            </w:r>
            <w:r w:rsidRPr="008C2B2C">
              <w:rPr>
                <w:rFonts w:cs="Calibri"/>
                <w:i/>
                <w:sz w:val="17"/>
                <w:szCs w:val="17"/>
              </w:rPr>
              <w:t>:</w:t>
            </w:r>
          </w:p>
        </w:tc>
        <w:tc>
          <w:tcPr>
            <w:tcW w:w="6157" w:type="dxa"/>
            <w:gridSpan w:val="7"/>
            <w:tcBorders>
              <w:left w:val="single" w:sz="6" w:space="0" w:color="800000"/>
            </w:tcBorders>
            <w:shd w:val="clear" w:color="auto" w:fill="auto"/>
            <w:vAlign w:val="center"/>
          </w:tcPr>
          <w:p w:rsidR="002C13BB" w:rsidRDefault="00F14705">
            <w:pPr>
              <w:tabs>
                <w:tab w:val="left" w:pos="851"/>
                <w:tab w:val="left" w:pos="3261"/>
                <w:tab w:val="left" w:pos="6237"/>
              </w:tabs>
              <w:spacing w:before="20" w:after="20" w:line="240" w:lineRule="auto"/>
              <w:jc w:val="center"/>
              <w:rPr>
                <w:rFonts w:cs="Calibri"/>
                <w:b/>
                <w:i/>
                <w:sz w:val="17"/>
                <w:szCs w:val="17"/>
              </w:rPr>
            </w:pPr>
            <w:r w:rsidRPr="00AC7E41">
              <w:rPr>
                <w:rFonts w:ascii="Arial" w:hAnsi="Arial" w:cs="Arial"/>
                <w:b/>
                <w:szCs w:val="17"/>
              </w:rPr>
              <w:fldChar w:fldCharType="begin">
                <w:ffData>
                  <w:name w:val="Tekst77"/>
                  <w:enabled/>
                  <w:calcOnExit w:val="0"/>
                  <w:textInput/>
                </w:ffData>
              </w:fldChar>
            </w:r>
            <w:r w:rsidRPr="00AC7E41">
              <w:rPr>
                <w:rFonts w:ascii="Arial" w:hAnsi="Arial" w:cs="Arial"/>
                <w:b/>
                <w:szCs w:val="17"/>
              </w:rPr>
              <w:instrText xml:space="preserve"> FORMTEXT </w:instrText>
            </w:r>
            <w:r w:rsidRPr="00AC7E41">
              <w:rPr>
                <w:rFonts w:ascii="Arial" w:hAnsi="Arial" w:cs="Arial"/>
                <w:b/>
                <w:szCs w:val="17"/>
              </w:rPr>
            </w:r>
            <w:r w:rsidRPr="00AC7E41">
              <w:rPr>
                <w:rFonts w:ascii="Arial" w:hAnsi="Arial" w:cs="Arial"/>
                <w:b/>
                <w:szCs w:val="17"/>
              </w:rPr>
              <w:fldChar w:fldCharType="separate"/>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szCs w:val="17"/>
              </w:rPr>
              <w:fldChar w:fldCharType="end"/>
            </w:r>
          </w:p>
        </w:tc>
      </w:tr>
      <w:tr w:rsidR="00C33879" w:rsidRPr="008C2B2C" w:rsidTr="0059314A">
        <w:trPr>
          <w:trHeight w:val="633"/>
        </w:trPr>
        <w:tc>
          <w:tcPr>
            <w:tcW w:w="1910" w:type="dxa"/>
            <w:gridSpan w:val="2"/>
            <w:tcBorders>
              <w:right w:val="single" w:sz="6" w:space="0" w:color="800000"/>
            </w:tcBorders>
            <w:shd w:val="clear" w:color="auto" w:fill="F2F2F2"/>
            <w:vAlign w:val="center"/>
          </w:tcPr>
          <w:p w:rsidR="002C13BB" w:rsidRDefault="00F14705">
            <w:pPr>
              <w:spacing w:before="20" w:after="20" w:line="240" w:lineRule="auto"/>
              <w:jc w:val="right"/>
              <w:rPr>
                <w:rFonts w:cs="Calibri"/>
                <w:i/>
                <w:color w:val="1F3864"/>
                <w:sz w:val="17"/>
                <w:szCs w:val="17"/>
              </w:rPr>
            </w:pPr>
            <w:r w:rsidRPr="008C2B2C">
              <w:rPr>
                <w:rFonts w:cs="Calibri"/>
                <w:i/>
                <w:sz w:val="17"/>
                <w:szCs w:val="17"/>
              </w:rPr>
              <w:t>Phone:</w:t>
            </w:r>
          </w:p>
        </w:tc>
        <w:tc>
          <w:tcPr>
            <w:tcW w:w="2626" w:type="dxa"/>
            <w:gridSpan w:val="4"/>
            <w:tcBorders>
              <w:left w:val="single" w:sz="6" w:space="0" w:color="800000"/>
            </w:tcBorders>
            <w:shd w:val="clear" w:color="auto" w:fill="auto"/>
            <w:vAlign w:val="center"/>
          </w:tcPr>
          <w:p w:rsidR="002C13BB" w:rsidRDefault="00F14705">
            <w:pPr>
              <w:tabs>
                <w:tab w:val="left" w:pos="851"/>
              </w:tabs>
              <w:spacing w:before="20" w:after="20" w:line="240" w:lineRule="auto"/>
              <w:jc w:val="center"/>
              <w:rPr>
                <w:rFonts w:cs="Calibri"/>
                <w:i/>
                <w:color w:val="1F3864"/>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c>
          <w:tcPr>
            <w:tcW w:w="1733" w:type="dxa"/>
            <w:gridSpan w:val="4"/>
            <w:tcBorders>
              <w:left w:val="single" w:sz="6" w:space="0" w:color="800000"/>
            </w:tcBorders>
            <w:shd w:val="clear" w:color="auto" w:fill="F2F2F2"/>
            <w:vAlign w:val="center"/>
          </w:tcPr>
          <w:p w:rsidR="002C13BB" w:rsidRDefault="00F14705">
            <w:pPr>
              <w:spacing w:before="20" w:after="20" w:line="240" w:lineRule="auto"/>
              <w:jc w:val="right"/>
              <w:rPr>
                <w:rFonts w:cs="Calibri"/>
                <w:b/>
                <w:i/>
                <w:color w:val="1F3864"/>
                <w:sz w:val="17"/>
                <w:szCs w:val="17"/>
              </w:rPr>
            </w:pPr>
            <w:r w:rsidRPr="008C2B2C">
              <w:rPr>
                <w:rFonts w:cs="Calibri"/>
                <w:b/>
                <w:i/>
                <w:sz w:val="17"/>
                <w:szCs w:val="17"/>
              </w:rPr>
              <w:t xml:space="preserve">MAIL: </w:t>
            </w:r>
          </w:p>
        </w:tc>
        <w:tc>
          <w:tcPr>
            <w:tcW w:w="3229" w:type="dxa"/>
            <w:gridSpan w:val="2"/>
            <w:tcBorders>
              <w:left w:val="single" w:sz="6" w:space="0" w:color="800000"/>
            </w:tcBorders>
            <w:shd w:val="clear" w:color="auto" w:fill="auto"/>
            <w:vAlign w:val="center"/>
          </w:tcPr>
          <w:p w:rsidR="002C13BB" w:rsidRDefault="00F14705">
            <w:pPr>
              <w:tabs>
                <w:tab w:val="left" w:pos="851"/>
              </w:tabs>
              <w:spacing w:before="20" w:after="20" w:line="240" w:lineRule="auto"/>
              <w:jc w:val="center"/>
              <w:rPr>
                <w:rFonts w:cs="Calibri"/>
                <w:b/>
                <w:i/>
                <w:color w:val="1F3864"/>
                <w:sz w:val="17"/>
                <w:szCs w:val="17"/>
              </w:rPr>
            </w:pPr>
            <w:r w:rsidRPr="00AC7E41">
              <w:rPr>
                <w:rFonts w:ascii="Arial" w:hAnsi="Arial" w:cs="Arial"/>
                <w:b/>
                <w:szCs w:val="17"/>
              </w:rPr>
              <w:fldChar w:fldCharType="begin">
                <w:ffData>
                  <w:name w:val="Tekst77"/>
                  <w:enabled/>
                  <w:calcOnExit w:val="0"/>
                  <w:textInput/>
                </w:ffData>
              </w:fldChar>
            </w:r>
            <w:r w:rsidRPr="00AC7E41">
              <w:rPr>
                <w:rFonts w:ascii="Arial" w:hAnsi="Arial" w:cs="Arial"/>
                <w:b/>
                <w:szCs w:val="17"/>
              </w:rPr>
              <w:instrText xml:space="preserve"> FORMTEXT </w:instrText>
            </w:r>
            <w:r w:rsidRPr="00AC7E41">
              <w:rPr>
                <w:rFonts w:ascii="Arial" w:hAnsi="Arial" w:cs="Arial"/>
                <w:b/>
                <w:szCs w:val="17"/>
              </w:rPr>
            </w:r>
            <w:r w:rsidRPr="00AC7E41">
              <w:rPr>
                <w:rFonts w:ascii="Arial" w:hAnsi="Arial" w:cs="Arial"/>
                <w:b/>
                <w:szCs w:val="17"/>
              </w:rPr>
              <w:fldChar w:fldCharType="separate"/>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noProof/>
                <w:szCs w:val="17"/>
              </w:rPr>
              <w:t> </w:t>
            </w:r>
            <w:r w:rsidRPr="00AC7E41">
              <w:rPr>
                <w:rFonts w:ascii="Arial" w:hAnsi="Arial" w:cs="Arial"/>
                <w:b/>
                <w:szCs w:val="17"/>
              </w:rPr>
              <w:fldChar w:fldCharType="end"/>
            </w:r>
          </w:p>
        </w:tc>
      </w:tr>
      <w:tr w:rsidR="005F2FB5" w:rsidRPr="008C2B2C" w:rsidTr="00AE5313">
        <w:trPr>
          <w:trHeight w:val="1042"/>
        </w:trPr>
        <w:tc>
          <w:tcPr>
            <w:tcW w:w="3341" w:type="dxa"/>
            <w:gridSpan w:val="5"/>
            <w:tcBorders>
              <w:bottom w:val="single" w:sz="12" w:space="0" w:color="800000"/>
              <w:right w:val="single" w:sz="6" w:space="0" w:color="800000"/>
            </w:tcBorders>
            <w:shd w:val="clear" w:color="auto" w:fill="auto"/>
            <w:vAlign w:val="center"/>
          </w:tcPr>
          <w:p w:rsidR="002C13BB" w:rsidRDefault="00F14705">
            <w:pPr>
              <w:tabs>
                <w:tab w:val="left" w:pos="709"/>
              </w:tabs>
              <w:spacing w:before="60" w:after="60" w:line="240" w:lineRule="auto"/>
              <w:jc w:val="right"/>
              <w:rPr>
                <w:rFonts w:cs="Calibri"/>
                <w:i/>
                <w:sz w:val="17"/>
                <w:szCs w:val="17"/>
              </w:rPr>
            </w:pPr>
            <w:r w:rsidRPr="008C2B2C">
              <w:rPr>
                <w:rFonts w:cs="Calibri"/>
                <w:i/>
                <w:sz w:val="13"/>
                <w:szCs w:val="17"/>
              </w:rPr>
              <w:t xml:space="preserve">(if applicable) </w:t>
            </w:r>
            <w:r w:rsidRPr="008C2B2C">
              <w:rPr>
                <w:rFonts w:cs="Calibri"/>
                <w:b/>
                <w:i/>
                <w:sz w:val="17"/>
                <w:szCs w:val="17"/>
              </w:rPr>
              <w:t xml:space="preserve">CONSORTIUM </w:t>
            </w:r>
            <w:r w:rsidRPr="008C2B2C">
              <w:rPr>
                <w:rFonts w:cs="Calibri"/>
                <w:i/>
                <w:sz w:val="17"/>
                <w:szCs w:val="17"/>
              </w:rPr>
              <w:t>with</w:t>
            </w:r>
          </w:p>
          <w:p w:rsidR="002C13BB" w:rsidRDefault="00F14705">
            <w:pPr>
              <w:tabs>
                <w:tab w:val="left" w:pos="709"/>
              </w:tabs>
              <w:spacing w:before="60" w:after="60" w:line="240" w:lineRule="auto"/>
              <w:jc w:val="right"/>
              <w:rPr>
                <w:rFonts w:cs="Calibri"/>
                <w:i/>
                <w:sz w:val="15"/>
                <w:szCs w:val="17"/>
              </w:rPr>
            </w:pPr>
            <w:r w:rsidRPr="008C2B2C">
              <w:rPr>
                <w:rFonts w:cs="Calibri"/>
                <w:i/>
                <w:sz w:val="15"/>
                <w:szCs w:val="17"/>
              </w:rPr>
              <w:t xml:space="preserve">(Name of Partner; </w:t>
            </w:r>
          </w:p>
          <w:p w:rsidR="002C13BB" w:rsidRDefault="00F14705">
            <w:pPr>
              <w:tabs>
                <w:tab w:val="left" w:pos="709"/>
              </w:tabs>
              <w:spacing w:before="60" w:after="60" w:line="240" w:lineRule="auto"/>
              <w:jc w:val="right"/>
              <w:rPr>
                <w:rFonts w:cs="Calibri"/>
                <w:i/>
                <w:sz w:val="17"/>
                <w:szCs w:val="17"/>
              </w:rPr>
            </w:pPr>
            <w:r w:rsidRPr="008C2B2C">
              <w:rPr>
                <w:rFonts w:cs="Calibri"/>
                <w:i/>
                <w:sz w:val="15"/>
                <w:szCs w:val="17"/>
              </w:rPr>
              <w:t>Registered office - street, number, code, town)</w:t>
            </w:r>
            <w:r w:rsidRPr="008C2B2C">
              <w:rPr>
                <w:rFonts w:cs="Calibri"/>
                <w:i/>
                <w:sz w:val="17"/>
                <w:szCs w:val="17"/>
              </w:rPr>
              <w:t>:</w:t>
            </w:r>
          </w:p>
        </w:tc>
        <w:tc>
          <w:tcPr>
            <w:tcW w:w="6157" w:type="dxa"/>
            <w:gridSpan w:val="7"/>
            <w:tcBorders>
              <w:left w:val="single" w:sz="6" w:space="0" w:color="800000"/>
              <w:bottom w:val="single" w:sz="12" w:space="0" w:color="800000"/>
            </w:tcBorders>
            <w:shd w:val="clear" w:color="auto" w:fill="auto"/>
            <w:vAlign w:val="center"/>
          </w:tcPr>
          <w:p w:rsidR="002C13BB" w:rsidRDefault="00F14705">
            <w:pPr>
              <w:tabs>
                <w:tab w:val="left" w:pos="709"/>
              </w:tabs>
              <w:spacing w:after="0" w:line="240" w:lineRule="auto"/>
              <w:jc w:val="center"/>
              <w:rPr>
                <w:rFonts w:cs="Calibri"/>
                <w:i/>
                <w:sz w:val="17"/>
                <w:szCs w:val="17"/>
              </w:rPr>
            </w:pPr>
            <w:r w:rsidRPr="008C2B2C">
              <w:rPr>
                <w:rFonts w:ascii="Arial" w:hAnsi="Arial" w:cs="Arial"/>
                <w:sz w:val="19"/>
                <w:szCs w:val="17"/>
              </w:rPr>
              <w:fldChar w:fldCharType="begin">
                <w:ffData>
                  <w:name w:val="Tekst77"/>
                  <w:enabled/>
                  <w:calcOnExit w:val="0"/>
                  <w:textInput/>
                </w:ffData>
              </w:fldChar>
            </w:r>
            <w:r w:rsidRPr="008C2B2C">
              <w:rPr>
                <w:rFonts w:ascii="Arial" w:hAnsi="Arial" w:cs="Arial"/>
                <w:sz w:val="19"/>
                <w:szCs w:val="17"/>
              </w:rPr>
              <w:instrText xml:space="preserve"> FORMTEXT </w:instrText>
            </w:r>
            <w:r w:rsidRPr="008C2B2C">
              <w:rPr>
                <w:rFonts w:ascii="Arial" w:hAnsi="Arial" w:cs="Arial"/>
                <w:sz w:val="19"/>
                <w:szCs w:val="17"/>
              </w:rPr>
            </w:r>
            <w:r w:rsidRPr="008C2B2C">
              <w:rPr>
                <w:rFonts w:ascii="Arial" w:hAnsi="Arial" w:cs="Arial"/>
                <w:sz w:val="19"/>
                <w:szCs w:val="17"/>
              </w:rPr>
              <w:fldChar w:fldCharType="separate"/>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noProof/>
                <w:sz w:val="19"/>
                <w:szCs w:val="17"/>
              </w:rPr>
              <w:t> </w:t>
            </w:r>
            <w:r w:rsidRPr="008C2B2C">
              <w:rPr>
                <w:rFonts w:ascii="Arial" w:hAnsi="Arial" w:cs="Arial"/>
                <w:sz w:val="19"/>
                <w:szCs w:val="17"/>
              </w:rPr>
              <w:fldChar w:fldCharType="end"/>
            </w:r>
          </w:p>
        </w:tc>
      </w:tr>
      <w:tr w:rsidR="005F2FB5" w:rsidRPr="008C2B2C" w:rsidTr="0059314A">
        <w:trPr>
          <w:trHeight w:val="476"/>
        </w:trPr>
        <w:tc>
          <w:tcPr>
            <w:tcW w:w="9498" w:type="dxa"/>
            <w:gridSpan w:val="12"/>
            <w:tcBorders>
              <w:top w:val="single" w:sz="12" w:space="0" w:color="800000"/>
              <w:bottom w:val="single" w:sz="12" w:space="0" w:color="800000"/>
            </w:tcBorders>
            <w:shd w:val="clear" w:color="auto" w:fill="F2F2F2"/>
            <w:vAlign w:val="center"/>
          </w:tcPr>
          <w:p w:rsidR="002C13BB" w:rsidRDefault="00F14705">
            <w:pPr>
              <w:tabs>
                <w:tab w:val="left" w:pos="709"/>
              </w:tabs>
              <w:rPr>
                <w:rFonts w:cs="Calibri"/>
                <w:b/>
                <w:sz w:val="19"/>
                <w:szCs w:val="17"/>
              </w:rPr>
            </w:pPr>
            <w:r w:rsidRPr="008C2B2C">
              <w:rPr>
                <w:rFonts w:cs="Calibri"/>
                <w:b/>
                <w:sz w:val="19"/>
                <w:szCs w:val="17"/>
              </w:rPr>
              <w:t>II - SUBJECT MATTER OF THE CONTRACT</w:t>
            </w:r>
          </w:p>
        </w:tc>
      </w:tr>
      <w:tr w:rsidR="005F2FB5" w:rsidRPr="008C2B2C" w:rsidTr="00AE5313">
        <w:trPr>
          <w:trHeight w:val="535"/>
        </w:trPr>
        <w:tc>
          <w:tcPr>
            <w:tcW w:w="9498" w:type="dxa"/>
            <w:gridSpan w:val="12"/>
            <w:tcBorders>
              <w:top w:val="single" w:sz="12" w:space="0" w:color="800000"/>
              <w:bottom w:val="single" w:sz="12" w:space="0" w:color="800000"/>
            </w:tcBorders>
            <w:shd w:val="clear" w:color="auto" w:fill="800000"/>
            <w:vAlign w:val="center"/>
          </w:tcPr>
          <w:p w:rsidR="002C13BB" w:rsidRDefault="00F14705">
            <w:pPr>
              <w:pStyle w:val="NormalnyWeb"/>
              <w:spacing w:before="0" w:after="0"/>
              <w:rPr>
                <w:rFonts w:asciiTheme="minorHAnsi" w:hAnsiTheme="minorHAnsi" w:cstheme="minorHAnsi"/>
                <w:b/>
                <w:color w:val="FFFFFF" w:themeColor="background1"/>
                <w:sz w:val="27"/>
                <w:szCs w:val="27"/>
                <w:lang w:eastAsia="ar-SA"/>
              </w:rPr>
            </w:pPr>
            <w:r w:rsidRPr="00BD1563">
              <w:rPr>
                <w:rFonts w:asciiTheme="minorHAnsi" w:hAnsiTheme="minorHAnsi" w:cstheme="minorHAnsi"/>
                <w:b/>
                <w:i/>
                <w:sz w:val="19"/>
                <w:szCs w:val="17"/>
                <w:lang w:eastAsia="ar-SA"/>
              </w:rPr>
              <w:t xml:space="preserve">The tender relates to the public procurement procedure No. </w:t>
            </w:r>
            <w:r w:rsidR="00B86C92" w:rsidRPr="00BD1563">
              <w:rPr>
                <w:rFonts w:asciiTheme="minorHAnsi" w:hAnsiTheme="minorHAnsi" w:cstheme="minorHAnsi"/>
                <w:b/>
                <w:bCs/>
                <w:i/>
                <w:sz w:val="19"/>
                <w:szCs w:val="17"/>
                <w:u w:val="single"/>
                <w:lang w:eastAsia="ar-SA"/>
              </w:rPr>
              <w:t xml:space="preserve">SZP/242-174/2024 </w:t>
            </w:r>
            <w:r w:rsidRPr="00BD1563">
              <w:rPr>
                <w:rFonts w:asciiTheme="minorHAnsi" w:hAnsiTheme="minorHAnsi" w:cstheme="minorHAnsi"/>
                <w:b/>
                <w:i/>
                <w:sz w:val="19"/>
                <w:szCs w:val="17"/>
                <w:lang w:eastAsia="ar-SA"/>
              </w:rPr>
              <w:t xml:space="preserve">for the </w:t>
            </w:r>
            <w:r w:rsidR="000208D0" w:rsidRPr="00BD1563">
              <w:rPr>
                <w:rFonts w:asciiTheme="minorHAnsi" w:hAnsiTheme="minorHAnsi" w:cstheme="minorHAnsi"/>
                <w:b/>
                <w:i/>
                <w:sz w:val="19"/>
                <w:szCs w:val="17"/>
                <w:lang w:eastAsia="ar-SA"/>
              </w:rPr>
              <w:t xml:space="preserve">basic </w:t>
            </w:r>
            <w:r w:rsidRPr="00BD1563">
              <w:rPr>
                <w:rFonts w:asciiTheme="minorHAnsi" w:hAnsiTheme="minorHAnsi" w:cstheme="minorHAnsi"/>
                <w:b/>
                <w:i/>
                <w:sz w:val="19"/>
                <w:szCs w:val="17"/>
                <w:lang w:eastAsia="ar-SA"/>
              </w:rPr>
              <w:t xml:space="preserve">procedure entitled: </w:t>
            </w:r>
            <w:r w:rsidR="00BD1563" w:rsidRPr="00BD1563">
              <w:rPr>
                <w:rFonts w:asciiTheme="minorHAnsi" w:hAnsiTheme="minorHAnsi" w:cstheme="minorHAnsi"/>
                <w:b/>
                <w:color w:val="FFFFFF" w:themeColor="background1"/>
                <w:sz w:val="27"/>
                <w:szCs w:val="27"/>
                <w:lang w:eastAsia="ar-SA"/>
              </w:rPr>
              <w:t>Supply of a continuous filament winding machine</w:t>
            </w:r>
          </w:p>
          <w:p w:rsidR="005F2FB5" w:rsidRPr="00BD1563" w:rsidRDefault="005F2FB5" w:rsidP="00BD1563">
            <w:pPr>
              <w:tabs>
                <w:tab w:val="left" w:pos="709"/>
              </w:tabs>
              <w:jc w:val="both"/>
              <w:rPr>
                <w:rFonts w:cs="Calibri"/>
                <w:b/>
                <w:color w:val="FFFFFF" w:themeColor="background1"/>
                <w:sz w:val="19"/>
                <w:szCs w:val="17"/>
              </w:rPr>
            </w:pPr>
          </w:p>
        </w:tc>
      </w:tr>
    </w:tbl>
    <w:p w:rsidR="00EB01E9" w:rsidRPr="00763D8E" w:rsidRDefault="00EB01E9" w:rsidP="00BE455C">
      <w:pPr>
        <w:tabs>
          <w:tab w:val="left" w:pos="0"/>
        </w:tabs>
        <w:spacing w:before="60" w:after="60" w:line="240" w:lineRule="auto"/>
        <w:rPr>
          <w:rFonts w:ascii="Arial" w:hAnsi="Arial" w:cs="Arial"/>
          <w:b/>
          <w:i/>
          <w:iCs/>
          <w:szCs w:val="15"/>
          <w:lang w:eastAsia="ar-SA"/>
        </w:rPr>
      </w:pPr>
    </w:p>
    <w:tbl>
      <w:tblPr>
        <w:tblpPr w:leftFromText="141" w:rightFromText="141" w:vertAnchor="text" w:horzAnchor="margin" w:tblpXSpec="center" w:tblpY="189"/>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7"/>
        <w:gridCol w:w="3743"/>
        <w:gridCol w:w="851"/>
        <w:gridCol w:w="1672"/>
        <w:gridCol w:w="992"/>
        <w:gridCol w:w="1559"/>
      </w:tblGrid>
      <w:tr w:rsidR="00856A07" w:rsidRPr="00C43868" w:rsidTr="00856A07">
        <w:trPr>
          <w:trHeight w:val="704"/>
        </w:trPr>
        <w:tc>
          <w:tcPr>
            <w:tcW w:w="647" w:type="dxa"/>
            <w:vMerge w:val="restart"/>
            <w:vAlign w:val="center"/>
          </w:tcPr>
          <w:p w:rsidR="002C13BB" w:rsidRDefault="00F14705">
            <w:pPr>
              <w:spacing w:before="60" w:after="60" w:line="240" w:lineRule="auto"/>
              <w:rPr>
                <w:rFonts w:asciiTheme="minorHAnsi" w:hAnsiTheme="minorHAnsi" w:cstheme="minorHAnsi"/>
                <w:sz w:val="19"/>
                <w:szCs w:val="19"/>
              </w:rPr>
            </w:pPr>
            <w:r w:rsidRPr="00C43868">
              <w:rPr>
                <w:rFonts w:asciiTheme="minorHAnsi" w:hAnsiTheme="minorHAnsi" w:cstheme="minorHAnsi"/>
                <w:b/>
                <w:sz w:val="19"/>
                <w:szCs w:val="19"/>
                <w:lang w:val="en-US"/>
              </w:rPr>
              <w:t>L.p.</w:t>
            </w:r>
          </w:p>
        </w:tc>
        <w:tc>
          <w:tcPr>
            <w:tcW w:w="3743" w:type="dxa"/>
            <w:vMerge w:val="restart"/>
            <w:vAlign w:val="center"/>
          </w:tcPr>
          <w:p w:rsidR="002C13BB" w:rsidRDefault="00F14705">
            <w:pPr>
              <w:spacing w:before="60" w:after="60" w:line="240" w:lineRule="auto"/>
              <w:jc w:val="center"/>
              <w:rPr>
                <w:rFonts w:asciiTheme="minorHAnsi" w:hAnsiTheme="minorHAnsi" w:cstheme="minorHAnsi"/>
                <w:i/>
                <w:sz w:val="19"/>
                <w:szCs w:val="19"/>
              </w:rPr>
            </w:pPr>
            <w:r>
              <w:rPr>
                <w:rFonts w:asciiTheme="minorHAnsi" w:hAnsiTheme="minorHAnsi" w:cstheme="minorHAnsi"/>
                <w:sz w:val="19"/>
                <w:szCs w:val="19"/>
              </w:rPr>
              <w:t>Item offered</w:t>
            </w:r>
          </w:p>
        </w:tc>
        <w:tc>
          <w:tcPr>
            <w:tcW w:w="851" w:type="dxa"/>
            <w:vAlign w:val="center"/>
          </w:tcPr>
          <w:p w:rsidR="002C13BB" w:rsidRDefault="00F14705">
            <w:pPr>
              <w:spacing w:before="60" w:after="60" w:line="240" w:lineRule="auto"/>
              <w:jc w:val="center"/>
              <w:rPr>
                <w:rFonts w:asciiTheme="minorHAnsi" w:hAnsiTheme="minorHAnsi" w:cstheme="minorHAnsi"/>
                <w:sz w:val="19"/>
                <w:szCs w:val="19"/>
                <w:vertAlign w:val="superscript"/>
              </w:rPr>
            </w:pPr>
            <w:r w:rsidRPr="00856A07">
              <w:rPr>
                <w:rFonts w:asciiTheme="minorHAnsi" w:hAnsiTheme="minorHAnsi" w:cstheme="minorHAnsi"/>
                <w:sz w:val="19"/>
                <w:szCs w:val="19"/>
              </w:rPr>
              <w:t>Quantity</w:t>
            </w:r>
          </w:p>
        </w:tc>
        <w:tc>
          <w:tcPr>
            <w:tcW w:w="1672" w:type="dxa"/>
            <w:vAlign w:val="center"/>
          </w:tcPr>
          <w:p w:rsidR="002C13BB" w:rsidRDefault="00F14705">
            <w:pPr>
              <w:spacing w:before="60" w:after="60" w:line="240" w:lineRule="auto"/>
              <w:jc w:val="center"/>
              <w:rPr>
                <w:rFonts w:asciiTheme="minorHAnsi" w:hAnsiTheme="minorHAnsi" w:cstheme="minorHAnsi"/>
                <w:sz w:val="19"/>
                <w:szCs w:val="19"/>
              </w:rPr>
            </w:pPr>
            <w:r w:rsidRPr="00856A07">
              <w:rPr>
                <w:rFonts w:asciiTheme="minorHAnsi" w:hAnsiTheme="minorHAnsi" w:cstheme="minorHAnsi"/>
                <w:color w:val="000000"/>
                <w:sz w:val="19"/>
                <w:szCs w:val="19"/>
              </w:rPr>
              <w:t>Net unit price</w:t>
            </w:r>
          </w:p>
        </w:tc>
        <w:tc>
          <w:tcPr>
            <w:tcW w:w="992" w:type="dxa"/>
            <w:vAlign w:val="center"/>
          </w:tcPr>
          <w:p w:rsidR="002C13BB" w:rsidRDefault="00F14705">
            <w:pPr>
              <w:spacing w:before="60" w:after="60" w:line="240" w:lineRule="auto"/>
              <w:jc w:val="center"/>
              <w:rPr>
                <w:rFonts w:asciiTheme="minorHAnsi" w:hAnsiTheme="minorHAnsi" w:cstheme="minorHAnsi"/>
                <w:sz w:val="19"/>
                <w:szCs w:val="19"/>
              </w:rPr>
            </w:pPr>
            <w:r w:rsidRPr="00856A07">
              <w:rPr>
                <w:rFonts w:asciiTheme="minorHAnsi" w:hAnsiTheme="minorHAnsi" w:cstheme="minorHAnsi"/>
                <w:sz w:val="19"/>
                <w:szCs w:val="19"/>
              </w:rPr>
              <w:t xml:space="preserve">VAT </w:t>
            </w:r>
            <w:r w:rsidR="00683EA9">
              <w:rPr>
                <w:rFonts w:asciiTheme="minorHAnsi" w:hAnsiTheme="minorHAnsi" w:cstheme="minorHAnsi"/>
                <w:sz w:val="19"/>
                <w:szCs w:val="19"/>
              </w:rPr>
              <w:t xml:space="preserve">- </w:t>
            </w:r>
            <w:r w:rsidR="00683EA9" w:rsidRPr="00683EA9">
              <w:rPr>
                <w:rFonts w:asciiTheme="minorHAnsi" w:hAnsiTheme="minorHAnsi" w:cstheme="minorHAnsi"/>
                <w:i/>
                <w:sz w:val="13"/>
                <w:szCs w:val="19"/>
              </w:rPr>
              <w:t>if applicable</w:t>
            </w:r>
          </w:p>
        </w:tc>
        <w:tc>
          <w:tcPr>
            <w:tcW w:w="1559" w:type="dxa"/>
            <w:vAlign w:val="center"/>
          </w:tcPr>
          <w:p w:rsidR="002C13BB" w:rsidRDefault="00F14705">
            <w:pPr>
              <w:spacing w:before="60" w:after="60" w:line="240" w:lineRule="auto"/>
              <w:jc w:val="center"/>
              <w:rPr>
                <w:rFonts w:asciiTheme="minorHAnsi" w:hAnsiTheme="minorHAnsi" w:cstheme="minorHAnsi"/>
                <w:sz w:val="19"/>
                <w:szCs w:val="19"/>
              </w:rPr>
            </w:pPr>
            <w:r w:rsidRPr="00856A07">
              <w:rPr>
                <w:rFonts w:asciiTheme="minorHAnsi" w:hAnsiTheme="minorHAnsi" w:cstheme="minorHAnsi"/>
                <w:sz w:val="19"/>
                <w:szCs w:val="19"/>
              </w:rPr>
              <w:t xml:space="preserve">Gross total price </w:t>
            </w:r>
          </w:p>
          <w:p w:rsidR="002C13BB" w:rsidRDefault="00F14705">
            <w:pPr>
              <w:spacing w:before="60" w:after="60" w:line="240" w:lineRule="auto"/>
              <w:jc w:val="center"/>
              <w:rPr>
                <w:rFonts w:asciiTheme="minorHAnsi" w:hAnsiTheme="minorHAnsi" w:cstheme="minorHAnsi"/>
                <w:sz w:val="19"/>
                <w:szCs w:val="19"/>
              </w:rPr>
            </w:pPr>
            <w:r w:rsidRPr="00856A07">
              <w:rPr>
                <w:rFonts w:asciiTheme="minorHAnsi" w:hAnsiTheme="minorHAnsi" w:cstheme="minorHAnsi"/>
                <w:b/>
                <w:sz w:val="19"/>
                <w:szCs w:val="19"/>
              </w:rPr>
              <w:t>(B + C)</w:t>
            </w:r>
          </w:p>
        </w:tc>
      </w:tr>
      <w:tr w:rsidR="00856A07" w:rsidRPr="00C43868" w:rsidTr="00856A07">
        <w:trPr>
          <w:trHeight w:val="341"/>
        </w:trPr>
        <w:tc>
          <w:tcPr>
            <w:tcW w:w="647" w:type="dxa"/>
            <w:vMerge/>
            <w:tcBorders>
              <w:bottom w:val="single" w:sz="12" w:space="0" w:color="auto"/>
            </w:tcBorders>
          </w:tcPr>
          <w:p w:rsidR="00856A07" w:rsidRPr="00BC2027" w:rsidRDefault="00856A07" w:rsidP="007D09D9">
            <w:pPr>
              <w:spacing w:before="60" w:after="60" w:line="240" w:lineRule="auto"/>
              <w:rPr>
                <w:rFonts w:asciiTheme="minorHAnsi" w:hAnsiTheme="minorHAnsi" w:cstheme="minorHAnsi"/>
                <w:b/>
                <w:sz w:val="19"/>
                <w:szCs w:val="19"/>
              </w:rPr>
            </w:pPr>
          </w:p>
        </w:tc>
        <w:tc>
          <w:tcPr>
            <w:tcW w:w="3743" w:type="dxa"/>
            <w:vMerge/>
            <w:tcBorders>
              <w:bottom w:val="single" w:sz="12" w:space="0" w:color="auto"/>
            </w:tcBorders>
          </w:tcPr>
          <w:p w:rsidR="00856A07" w:rsidRPr="00BC2027" w:rsidRDefault="00856A07" w:rsidP="007D09D9">
            <w:pPr>
              <w:spacing w:before="60" w:after="60" w:line="240" w:lineRule="auto"/>
              <w:rPr>
                <w:rFonts w:asciiTheme="minorHAnsi" w:hAnsiTheme="minorHAnsi" w:cstheme="minorHAnsi"/>
                <w:sz w:val="19"/>
                <w:szCs w:val="19"/>
              </w:rPr>
            </w:pPr>
          </w:p>
        </w:tc>
        <w:tc>
          <w:tcPr>
            <w:tcW w:w="851" w:type="dxa"/>
            <w:tcBorders>
              <w:bottom w:val="single" w:sz="12" w:space="0" w:color="auto"/>
            </w:tcBorders>
            <w:vAlign w:val="center"/>
          </w:tcPr>
          <w:p w:rsidR="002C13BB" w:rsidRDefault="00F14705">
            <w:pPr>
              <w:spacing w:before="60" w:after="60" w:line="240" w:lineRule="auto"/>
              <w:jc w:val="center"/>
              <w:rPr>
                <w:rFonts w:asciiTheme="minorHAnsi" w:hAnsiTheme="minorHAnsi" w:cstheme="minorHAnsi"/>
                <w:b/>
                <w:sz w:val="19"/>
                <w:szCs w:val="19"/>
                <w:lang w:val="en-US"/>
              </w:rPr>
            </w:pPr>
            <w:r>
              <w:rPr>
                <w:rFonts w:asciiTheme="minorHAnsi" w:hAnsiTheme="minorHAnsi" w:cstheme="minorHAnsi"/>
                <w:b/>
                <w:sz w:val="19"/>
                <w:szCs w:val="19"/>
                <w:lang w:val="en-US"/>
              </w:rPr>
              <w:t>A</w:t>
            </w:r>
          </w:p>
        </w:tc>
        <w:tc>
          <w:tcPr>
            <w:tcW w:w="1672" w:type="dxa"/>
            <w:tcBorders>
              <w:bottom w:val="single" w:sz="12" w:space="0" w:color="auto"/>
            </w:tcBorders>
            <w:vAlign w:val="center"/>
          </w:tcPr>
          <w:p w:rsidR="002C13BB" w:rsidRDefault="00F14705">
            <w:pPr>
              <w:spacing w:before="60" w:after="60" w:line="240" w:lineRule="auto"/>
              <w:jc w:val="center"/>
              <w:rPr>
                <w:rFonts w:asciiTheme="minorHAnsi" w:hAnsiTheme="minorHAnsi" w:cstheme="minorHAnsi"/>
                <w:b/>
                <w:sz w:val="19"/>
                <w:szCs w:val="19"/>
                <w:lang w:val="de-DE"/>
              </w:rPr>
            </w:pPr>
            <w:r>
              <w:rPr>
                <w:rFonts w:asciiTheme="minorHAnsi" w:hAnsiTheme="minorHAnsi" w:cstheme="minorHAnsi"/>
                <w:b/>
                <w:sz w:val="19"/>
                <w:szCs w:val="19"/>
                <w:lang w:val="de-DE"/>
              </w:rPr>
              <w:t>B</w:t>
            </w:r>
          </w:p>
        </w:tc>
        <w:tc>
          <w:tcPr>
            <w:tcW w:w="992" w:type="dxa"/>
            <w:tcBorders>
              <w:bottom w:val="single" w:sz="12" w:space="0" w:color="auto"/>
            </w:tcBorders>
            <w:vAlign w:val="center"/>
          </w:tcPr>
          <w:p w:rsidR="002C13BB" w:rsidRDefault="00F14705">
            <w:pPr>
              <w:spacing w:before="60" w:after="60" w:line="240" w:lineRule="auto"/>
              <w:jc w:val="center"/>
              <w:rPr>
                <w:rFonts w:asciiTheme="minorHAnsi" w:hAnsiTheme="minorHAnsi" w:cstheme="minorHAnsi"/>
                <w:b/>
                <w:sz w:val="19"/>
                <w:szCs w:val="19"/>
                <w:lang w:val="de-DE"/>
              </w:rPr>
            </w:pPr>
            <w:r>
              <w:rPr>
                <w:rFonts w:asciiTheme="minorHAnsi" w:hAnsiTheme="minorHAnsi" w:cstheme="minorHAnsi"/>
                <w:b/>
                <w:sz w:val="19"/>
                <w:szCs w:val="19"/>
                <w:lang w:val="de-DE"/>
              </w:rPr>
              <w:t>C</w:t>
            </w:r>
          </w:p>
        </w:tc>
        <w:tc>
          <w:tcPr>
            <w:tcW w:w="1559" w:type="dxa"/>
            <w:tcBorders>
              <w:bottom w:val="single" w:sz="12" w:space="0" w:color="auto"/>
            </w:tcBorders>
            <w:vAlign w:val="center"/>
          </w:tcPr>
          <w:p w:rsidR="002C13BB" w:rsidRDefault="00F14705">
            <w:pPr>
              <w:spacing w:before="60" w:after="60" w:line="240" w:lineRule="auto"/>
              <w:jc w:val="center"/>
              <w:rPr>
                <w:rFonts w:asciiTheme="minorHAnsi" w:hAnsiTheme="minorHAnsi" w:cstheme="minorHAnsi"/>
                <w:b/>
                <w:sz w:val="19"/>
                <w:szCs w:val="19"/>
                <w:lang w:val="de-DE"/>
              </w:rPr>
            </w:pPr>
            <w:r>
              <w:rPr>
                <w:rFonts w:asciiTheme="minorHAnsi" w:hAnsiTheme="minorHAnsi" w:cstheme="minorHAnsi"/>
                <w:b/>
                <w:sz w:val="19"/>
                <w:szCs w:val="19"/>
                <w:lang w:val="de-DE"/>
              </w:rPr>
              <w:t>D</w:t>
            </w:r>
          </w:p>
        </w:tc>
      </w:tr>
      <w:tr w:rsidR="00856A07" w:rsidRPr="008B6F78" w:rsidTr="000C6570">
        <w:trPr>
          <w:trHeight w:hRule="exact" w:val="2559"/>
        </w:trPr>
        <w:tc>
          <w:tcPr>
            <w:tcW w:w="647" w:type="dxa"/>
            <w:tcBorders>
              <w:top w:val="single" w:sz="12" w:space="0" w:color="auto"/>
              <w:bottom w:val="single" w:sz="12" w:space="0" w:color="auto"/>
            </w:tcBorders>
            <w:vAlign w:val="center"/>
          </w:tcPr>
          <w:p w:rsidR="002C13BB" w:rsidRDefault="00F14705">
            <w:pPr>
              <w:spacing w:before="60" w:after="60" w:line="240" w:lineRule="auto"/>
              <w:jc w:val="center"/>
              <w:rPr>
                <w:rFonts w:asciiTheme="minorHAnsi" w:hAnsiTheme="minorHAnsi" w:cstheme="minorHAnsi"/>
                <w:bCs/>
                <w:sz w:val="19"/>
                <w:szCs w:val="19"/>
              </w:rPr>
            </w:pPr>
            <w:r w:rsidRPr="008B6F78">
              <w:rPr>
                <w:rFonts w:asciiTheme="minorHAnsi" w:hAnsiTheme="minorHAnsi" w:cstheme="minorHAnsi"/>
                <w:bCs/>
                <w:sz w:val="19"/>
                <w:szCs w:val="19"/>
              </w:rPr>
              <w:t>1.</w:t>
            </w:r>
          </w:p>
        </w:tc>
        <w:tc>
          <w:tcPr>
            <w:tcW w:w="3743" w:type="dxa"/>
            <w:tcBorders>
              <w:top w:val="single" w:sz="12" w:space="0" w:color="auto"/>
              <w:bottom w:val="single" w:sz="12" w:space="0" w:color="auto"/>
            </w:tcBorders>
            <w:vAlign w:val="center"/>
          </w:tcPr>
          <w:p w:rsidR="002C13BB" w:rsidRDefault="00F14705">
            <w:pPr>
              <w:pStyle w:val="NormalnyWeb"/>
              <w:spacing w:before="0" w:after="0"/>
              <w:rPr>
                <w:rFonts w:asciiTheme="minorHAnsi" w:hAnsiTheme="minorHAnsi" w:cstheme="minorHAnsi"/>
                <w:b/>
                <w:color w:val="800000"/>
                <w:sz w:val="27"/>
                <w:szCs w:val="27"/>
                <w:lang w:eastAsia="ar-SA"/>
              </w:rPr>
            </w:pPr>
            <w:r w:rsidRPr="00F37BD7">
              <w:rPr>
                <w:rFonts w:asciiTheme="minorHAnsi" w:hAnsiTheme="minorHAnsi" w:cstheme="minorHAnsi"/>
                <w:b/>
                <w:color w:val="800000"/>
                <w:sz w:val="27"/>
                <w:szCs w:val="27"/>
                <w:lang w:eastAsia="ar-SA"/>
              </w:rPr>
              <w:t xml:space="preserve">Supply of a filament </w:t>
            </w:r>
            <w:r w:rsidRPr="00CB6B72">
              <w:rPr>
                <w:rFonts w:asciiTheme="minorHAnsi" w:hAnsiTheme="minorHAnsi" w:cstheme="minorHAnsi"/>
                <w:b/>
                <w:color w:val="800000"/>
                <w:sz w:val="27"/>
                <w:szCs w:val="27"/>
                <w:lang w:eastAsia="ar-SA"/>
              </w:rPr>
              <w:t>winding machine</w:t>
            </w:r>
          </w:p>
          <w:p w:rsidR="00FB1A69" w:rsidRPr="00AE5313" w:rsidRDefault="00FB1A69" w:rsidP="00FB1A69">
            <w:pPr>
              <w:spacing w:before="60" w:after="60" w:line="240" w:lineRule="auto"/>
              <w:jc w:val="center"/>
              <w:rPr>
                <w:rFonts w:asciiTheme="minorHAnsi" w:hAnsiTheme="minorHAnsi" w:cstheme="minorHAnsi"/>
                <w:bCs/>
                <w:sz w:val="15"/>
                <w:szCs w:val="15"/>
              </w:rPr>
            </w:pPr>
          </w:p>
        </w:tc>
        <w:tc>
          <w:tcPr>
            <w:tcW w:w="851" w:type="dxa"/>
            <w:tcBorders>
              <w:top w:val="single" w:sz="12" w:space="0" w:color="auto"/>
              <w:bottom w:val="single" w:sz="12" w:space="0" w:color="auto"/>
            </w:tcBorders>
            <w:vAlign w:val="center"/>
          </w:tcPr>
          <w:p w:rsidR="002C13BB" w:rsidRDefault="00F14705">
            <w:pPr>
              <w:spacing w:before="60" w:after="60" w:line="240" w:lineRule="auto"/>
              <w:jc w:val="center"/>
              <w:rPr>
                <w:rFonts w:asciiTheme="minorHAnsi" w:hAnsiTheme="minorHAnsi" w:cstheme="minorHAnsi"/>
                <w:bCs/>
                <w:sz w:val="19"/>
                <w:szCs w:val="19"/>
              </w:rPr>
            </w:pPr>
            <w:r>
              <w:rPr>
                <w:rFonts w:asciiTheme="minorHAnsi" w:hAnsiTheme="minorHAnsi" w:cstheme="minorHAnsi"/>
                <w:bCs/>
                <w:sz w:val="19"/>
                <w:szCs w:val="19"/>
              </w:rPr>
              <w:t>1</w:t>
            </w:r>
          </w:p>
        </w:tc>
        <w:tc>
          <w:tcPr>
            <w:tcW w:w="1672" w:type="dxa"/>
            <w:tcBorders>
              <w:top w:val="single" w:sz="12" w:space="0" w:color="auto"/>
              <w:bottom w:val="single" w:sz="12" w:space="0" w:color="auto"/>
            </w:tcBorders>
            <w:vAlign w:val="center"/>
          </w:tcPr>
          <w:p w:rsidR="002C13BB" w:rsidRDefault="00F14705">
            <w:pPr>
              <w:spacing w:before="60" w:after="60" w:line="240" w:lineRule="auto"/>
              <w:jc w:val="center"/>
              <w:rPr>
                <w:rFonts w:asciiTheme="minorHAnsi" w:hAnsiTheme="minorHAnsi" w:cstheme="minorHAnsi"/>
                <w:i/>
                <w:sz w:val="19"/>
                <w:szCs w:val="19"/>
                <w:lang w:eastAsia="en-US"/>
              </w:rPr>
            </w:pPr>
            <w:r w:rsidRPr="001153B2">
              <w:rPr>
                <w:rFonts w:asciiTheme="minorHAnsi" w:hAnsiTheme="minorHAnsi" w:cstheme="minorHAnsi"/>
                <w:sz w:val="19"/>
                <w:szCs w:val="15"/>
              </w:rPr>
              <w:fldChar w:fldCharType="begin">
                <w:ffData>
                  <w:name w:val="Text4"/>
                  <w:enabled/>
                  <w:calcOnExit w:val="0"/>
                  <w:textInput/>
                </w:ffData>
              </w:fldChar>
            </w:r>
            <w:r w:rsidRPr="001153B2">
              <w:rPr>
                <w:rFonts w:asciiTheme="minorHAnsi" w:hAnsiTheme="minorHAnsi" w:cstheme="minorHAnsi"/>
                <w:sz w:val="19"/>
                <w:szCs w:val="15"/>
              </w:rPr>
              <w:instrText xml:space="preserve"> FORMTEXT </w:instrText>
            </w:r>
            <w:r w:rsidRPr="001153B2">
              <w:rPr>
                <w:rFonts w:asciiTheme="minorHAnsi" w:hAnsiTheme="minorHAnsi" w:cstheme="minorHAnsi"/>
                <w:sz w:val="19"/>
                <w:szCs w:val="15"/>
              </w:rPr>
            </w:r>
            <w:r w:rsidRPr="001153B2">
              <w:rPr>
                <w:rFonts w:asciiTheme="minorHAnsi" w:hAnsiTheme="minorHAnsi" w:cstheme="minorHAnsi"/>
                <w:sz w:val="19"/>
                <w:szCs w:val="15"/>
              </w:rPr>
              <w:fldChar w:fldCharType="separate"/>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hAnsiTheme="minorHAnsi" w:cstheme="minorHAnsi"/>
                <w:sz w:val="19"/>
                <w:szCs w:val="15"/>
              </w:rPr>
              <w:fldChar w:fldCharType="end"/>
            </w:r>
            <w:r w:rsidRPr="001153B2">
              <w:rPr>
                <w:rFonts w:asciiTheme="minorHAnsi" w:hAnsiTheme="minorHAnsi" w:cstheme="minorHAnsi"/>
                <w:sz w:val="19"/>
                <w:szCs w:val="15"/>
              </w:rPr>
              <w:t>,</w:t>
            </w:r>
            <w:r w:rsidRPr="001153B2">
              <w:rPr>
                <w:rFonts w:asciiTheme="minorHAnsi" w:hAnsiTheme="minorHAnsi" w:cstheme="minorHAnsi"/>
                <w:sz w:val="19"/>
                <w:szCs w:val="15"/>
              </w:rPr>
              <w:fldChar w:fldCharType="begin">
                <w:ffData>
                  <w:name w:val="Text4"/>
                  <w:enabled/>
                  <w:calcOnExit w:val="0"/>
                  <w:textInput/>
                </w:ffData>
              </w:fldChar>
            </w:r>
            <w:r w:rsidRPr="001153B2">
              <w:rPr>
                <w:rFonts w:asciiTheme="minorHAnsi" w:hAnsiTheme="minorHAnsi" w:cstheme="minorHAnsi"/>
                <w:sz w:val="19"/>
                <w:szCs w:val="15"/>
              </w:rPr>
              <w:instrText xml:space="preserve"> FORMTEXT </w:instrText>
            </w:r>
            <w:r w:rsidRPr="001153B2">
              <w:rPr>
                <w:rFonts w:asciiTheme="minorHAnsi" w:hAnsiTheme="minorHAnsi" w:cstheme="minorHAnsi"/>
                <w:sz w:val="19"/>
                <w:szCs w:val="15"/>
              </w:rPr>
            </w:r>
            <w:r w:rsidRPr="001153B2">
              <w:rPr>
                <w:rFonts w:asciiTheme="minorHAnsi" w:hAnsiTheme="minorHAnsi" w:cstheme="minorHAnsi"/>
                <w:sz w:val="19"/>
                <w:szCs w:val="15"/>
              </w:rPr>
              <w:fldChar w:fldCharType="separate"/>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hAnsiTheme="minorHAnsi" w:cstheme="minorHAnsi"/>
                <w:sz w:val="19"/>
                <w:szCs w:val="15"/>
              </w:rPr>
              <w:fldChar w:fldCharType="end"/>
            </w:r>
            <w:r w:rsidR="0012131E" w:rsidRPr="00E10489">
              <w:rPr>
                <w:rFonts w:asciiTheme="minorHAnsi" w:hAnsiTheme="minorHAnsi" w:cstheme="minorHAnsi"/>
                <w:i/>
                <w:sz w:val="19"/>
                <w:szCs w:val="19"/>
                <w:lang w:eastAsia="en-US"/>
              </w:rPr>
              <w:t xml:space="preserve">  (</w:t>
            </w:r>
            <w:r w:rsidR="0012131E" w:rsidRPr="00B86C92">
              <w:rPr>
                <w:rFonts w:asciiTheme="minorHAnsi" w:hAnsiTheme="minorHAnsi" w:cstheme="minorHAnsi"/>
                <w:b/>
                <w:i/>
                <w:sz w:val="19"/>
                <w:szCs w:val="19"/>
                <w:lang w:eastAsia="en-US"/>
              </w:rPr>
              <w:t>PLN, EURO,</w:t>
            </w:r>
            <w:r w:rsidR="00BD1563">
              <w:rPr>
                <w:rFonts w:asciiTheme="minorHAnsi" w:hAnsiTheme="minorHAnsi" w:cstheme="minorHAnsi"/>
                <w:b/>
                <w:i/>
                <w:sz w:val="19"/>
                <w:szCs w:val="19"/>
                <w:lang w:eastAsia="en-US"/>
              </w:rPr>
              <w:t>USD</w:t>
            </w:r>
            <w:r w:rsidR="0012131E">
              <w:rPr>
                <w:rFonts w:asciiTheme="minorHAnsi" w:hAnsiTheme="minorHAnsi" w:cstheme="minorHAnsi"/>
                <w:i/>
                <w:sz w:val="19"/>
                <w:szCs w:val="19"/>
                <w:lang w:eastAsia="en-US"/>
              </w:rPr>
              <w:t>)*</w:t>
            </w:r>
          </w:p>
          <w:p w:rsidR="002C13BB" w:rsidRDefault="00F14705">
            <w:pPr>
              <w:spacing w:before="60" w:after="60" w:line="240" w:lineRule="auto"/>
              <w:jc w:val="center"/>
              <w:rPr>
                <w:rFonts w:asciiTheme="minorHAnsi" w:hAnsiTheme="minorHAnsi" w:cstheme="minorHAnsi"/>
                <w:bCs/>
                <w:sz w:val="17"/>
                <w:szCs w:val="17"/>
              </w:rPr>
            </w:pPr>
            <w:r w:rsidRPr="00332FA4">
              <w:rPr>
                <w:rFonts w:asciiTheme="minorHAnsi" w:hAnsiTheme="minorHAnsi" w:cstheme="minorHAnsi"/>
                <w:i/>
                <w:sz w:val="17"/>
                <w:szCs w:val="17"/>
                <w:lang w:eastAsia="en-US"/>
              </w:rPr>
              <w:t>* tick the appropriate currency</w:t>
            </w:r>
          </w:p>
        </w:tc>
        <w:tc>
          <w:tcPr>
            <w:tcW w:w="992" w:type="dxa"/>
            <w:tcBorders>
              <w:top w:val="single" w:sz="12" w:space="0" w:color="auto"/>
              <w:bottom w:val="single" w:sz="12" w:space="0" w:color="auto"/>
            </w:tcBorders>
            <w:vAlign w:val="center"/>
          </w:tcPr>
          <w:p w:rsidR="002C13BB" w:rsidRDefault="00856A07">
            <w:pPr>
              <w:spacing w:before="60" w:after="60" w:line="240" w:lineRule="auto"/>
              <w:jc w:val="center"/>
              <w:rPr>
                <w:rFonts w:asciiTheme="minorHAnsi" w:hAnsiTheme="minorHAnsi" w:cstheme="minorHAnsi"/>
                <w:bCs/>
                <w:sz w:val="19"/>
                <w:szCs w:val="19"/>
              </w:rPr>
            </w:pPr>
            <w:r w:rsidRPr="008B6F78">
              <w:rPr>
                <w:rFonts w:asciiTheme="minorHAnsi" w:hAnsiTheme="minorHAnsi" w:cstheme="minorHAnsi"/>
                <w:bCs/>
                <w:sz w:val="19"/>
                <w:szCs w:val="19"/>
              </w:rPr>
              <w:t>23 %</w:t>
            </w:r>
          </w:p>
        </w:tc>
        <w:tc>
          <w:tcPr>
            <w:tcW w:w="1559" w:type="dxa"/>
            <w:tcBorders>
              <w:top w:val="single" w:sz="12" w:space="0" w:color="auto"/>
              <w:bottom w:val="single" w:sz="12" w:space="0" w:color="auto"/>
            </w:tcBorders>
            <w:vAlign w:val="center"/>
          </w:tcPr>
          <w:p w:rsidR="002C13BB" w:rsidRDefault="00F14705">
            <w:pPr>
              <w:spacing w:before="60" w:after="60" w:line="240" w:lineRule="auto"/>
              <w:jc w:val="center"/>
              <w:rPr>
                <w:rFonts w:asciiTheme="minorHAnsi" w:hAnsiTheme="minorHAnsi" w:cstheme="minorHAnsi"/>
                <w:i/>
                <w:sz w:val="19"/>
                <w:szCs w:val="19"/>
                <w:lang w:eastAsia="en-US"/>
              </w:rPr>
            </w:pPr>
            <w:r w:rsidRPr="001153B2">
              <w:rPr>
                <w:rFonts w:asciiTheme="minorHAnsi" w:hAnsiTheme="minorHAnsi" w:cstheme="minorHAnsi"/>
                <w:sz w:val="19"/>
                <w:szCs w:val="15"/>
              </w:rPr>
              <w:fldChar w:fldCharType="begin">
                <w:ffData>
                  <w:name w:val="Text4"/>
                  <w:enabled/>
                  <w:calcOnExit w:val="0"/>
                  <w:textInput/>
                </w:ffData>
              </w:fldChar>
            </w:r>
            <w:r w:rsidRPr="001153B2">
              <w:rPr>
                <w:rFonts w:asciiTheme="minorHAnsi" w:hAnsiTheme="minorHAnsi" w:cstheme="minorHAnsi"/>
                <w:sz w:val="19"/>
                <w:szCs w:val="15"/>
              </w:rPr>
              <w:instrText xml:space="preserve"> FORMTEXT </w:instrText>
            </w:r>
            <w:r w:rsidRPr="001153B2">
              <w:rPr>
                <w:rFonts w:asciiTheme="minorHAnsi" w:hAnsiTheme="minorHAnsi" w:cstheme="minorHAnsi"/>
                <w:sz w:val="19"/>
                <w:szCs w:val="15"/>
              </w:rPr>
            </w:r>
            <w:r w:rsidRPr="001153B2">
              <w:rPr>
                <w:rFonts w:asciiTheme="minorHAnsi" w:hAnsiTheme="minorHAnsi" w:cstheme="minorHAnsi"/>
                <w:sz w:val="19"/>
                <w:szCs w:val="15"/>
              </w:rPr>
              <w:fldChar w:fldCharType="separate"/>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hAnsiTheme="minorHAnsi" w:cstheme="minorHAnsi"/>
                <w:sz w:val="19"/>
                <w:szCs w:val="15"/>
              </w:rPr>
              <w:fldChar w:fldCharType="end"/>
            </w:r>
            <w:r w:rsidRPr="001153B2">
              <w:rPr>
                <w:rFonts w:asciiTheme="minorHAnsi" w:hAnsiTheme="minorHAnsi" w:cstheme="minorHAnsi"/>
                <w:sz w:val="19"/>
                <w:szCs w:val="15"/>
              </w:rPr>
              <w:t>,</w:t>
            </w:r>
            <w:r w:rsidRPr="001153B2">
              <w:rPr>
                <w:rFonts w:asciiTheme="minorHAnsi" w:hAnsiTheme="minorHAnsi" w:cstheme="minorHAnsi"/>
                <w:sz w:val="19"/>
                <w:szCs w:val="15"/>
              </w:rPr>
              <w:fldChar w:fldCharType="begin">
                <w:ffData>
                  <w:name w:val="Text4"/>
                  <w:enabled/>
                  <w:calcOnExit w:val="0"/>
                  <w:textInput/>
                </w:ffData>
              </w:fldChar>
            </w:r>
            <w:r w:rsidRPr="001153B2">
              <w:rPr>
                <w:rFonts w:asciiTheme="minorHAnsi" w:hAnsiTheme="minorHAnsi" w:cstheme="minorHAnsi"/>
                <w:sz w:val="19"/>
                <w:szCs w:val="15"/>
              </w:rPr>
              <w:instrText xml:space="preserve"> FORMTEXT </w:instrText>
            </w:r>
            <w:r w:rsidRPr="001153B2">
              <w:rPr>
                <w:rFonts w:asciiTheme="minorHAnsi" w:hAnsiTheme="minorHAnsi" w:cstheme="minorHAnsi"/>
                <w:sz w:val="19"/>
                <w:szCs w:val="15"/>
              </w:rPr>
            </w:r>
            <w:r w:rsidRPr="001153B2">
              <w:rPr>
                <w:rFonts w:asciiTheme="minorHAnsi" w:hAnsiTheme="minorHAnsi" w:cstheme="minorHAnsi"/>
                <w:sz w:val="19"/>
                <w:szCs w:val="15"/>
              </w:rPr>
              <w:fldChar w:fldCharType="separate"/>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eastAsia="Arial Unicode MS" w:hAnsiTheme="minorHAnsi" w:cstheme="minorHAnsi"/>
                <w:noProof/>
                <w:sz w:val="19"/>
                <w:szCs w:val="15"/>
              </w:rPr>
              <w:t> </w:t>
            </w:r>
            <w:r w:rsidRPr="001153B2">
              <w:rPr>
                <w:rFonts w:asciiTheme="minorHAnsi" w:hAnsiTheme="minorHAnsi" w:cstheme="minorHAnsi"/>
                <w:sz w:val="19"/>
                <w:szCs w:val="15"/>
              </w:rPr>
              <w:fldChar w:fldCharType="end"/>
            </w:r>
            <w:r w:rsidR="00683EA9" w:rsidRPr="00E10489">
              <w:rPr>
                <w:rFonts w:asciiTheme="minorHAnsi" w:hAnsiTheme="minorHAnsi" w:cstheme="minorHAnsi"/>
                <w:i/>
                <w:sz w:val="19"/>
                <w:szCs w:val="19"/>
                <w:lang w:eastAsia="en-US"/>
              </w:rPr>
              <w:t xml:space="preserve">  (</w:t>
            </w:r>
            <w:r w:rsidR="00683EA9" w:rsidRPr="00B86C92">
              <w:rPr>
                <w:rFonts w:asciiTheme="minorHAnsi" w:hAnsiTheme="minorHAnsi" w:cstheme="minorHAnsi"/>
                <w:b/>
                <w:i/>
                <w:sz w:val="19"/>
                <w:szCs w:val="19"/>
                <w:lang w:eastAsia="en-US"/>
              </w:rPr>
              <w:t>PLN</w:t>
            </w:r>
            <w:r w:rsidR="00B86C92" w:rsidRPr="00B86C92">
              <w:rPr>
                <w:rFonts w:asciiTheme="minorHAnsi" w:hAnsiTheme="minorHAnsi" w:cstheme="minorHAnsi"/>
                <w:b/>
                <w:i/>
                <w:sz w:val="19"/>
                <w:szCs w:val="19"/>
                <w:lang w:eastAsia="en-US"/>
              </w:rPr>
              <w:t>, EURO,</w:t>
            </w:r>
            <w:r w:rsidR="00BD1563">
              <w:rPr>
                <w:rFonts w:asciiTheme="minorHAnsi" w:hAnsiTheme="minorHAnsi" w:cstheme="minorHAnsi"/>
                <w:b/>
                <w:i/>
                <w:sz w:val="19"/>
                <w:szCs w:val="19"/>
                <w:lang w:eastAsia="en-US"/>
              </w:rPr>
              <w:t>USD</w:t>
            </w:r>
            <w:r w:rsidR="00683EA9">
              <w:rPr>
                <w:rFonts w:asciiTheme="minorHAnsi" w:hAnsiTheme="minorHAnsi" w:cstheme="minorHAnsi"/>
                <w:i/>
                <w:sz w:val="19"/>
                <w:szCs w:val="19"/>
                <w:lang w:eastAsia="en-US"/>
              </w:rPr>
              <w:t>)</w:t>
            </w:r>
            <w:r w:rsidR="00B86C92">
              <w:rPr>
                <w:rFonts w:asciiTheme="minorHAnsi" w:hAnsiTheme="minorHAnsi" w:cstheme="minorHAnsi"/>
                <w:i/>
                <w:sz w:val="19"/>
                <w:szCs w:val="19"/>
                <w:lang w:eastAsia="en-US"/>
              </w:rPr>
              <w:t>*</w:t>
            </w:r>
          </w:p>
          <w:p w:rsidR="002C13BB" w:rsidRDefault="00F14705">
            <w:pPr>
              <w:spacing w:before="60" w:after="60" w:line="240" w:lineRule="auto"/>
              <w:jc w:val="center"/>
              <w:rPr>
                <w:rFonts w:asciiTheme="minorHAnsi" w:hAnsiTheme="minorHAnsi" w:cstheme="minorHAnsi"/>
                <w:bCs/>
                <w:sz w:val="17"/>
                <w:szCs w:val="17"/>
              </w:rPr>
            </w:pPr>
            <w:r w:rsidRPr="00332FA4">
              <w:rPr>
                <w:rFonts w:asciiTheme="minorHAnsi" w:hAnsiTheme="minorHAnsi" w:cstheme="minorHAnsi"/>
                <w:i/>
                <w:sz w:val="17"/>
                <w:szCs w:val="17"/>
                <w:lang w:eastAsia="en-US"/>
              </w:rPr>
              <w:t xml:space="preserve">* </w:t>
            </w:r>
            <w:r w:rsidR="00332FA4" w:rsidRPr="00332FA4">
              <w:rPr>
                <w:rFonts w:asciiTheme="minorHAnsi" w:hAnsiTheme="minorHAnsi" w:cstheme="minorHAnsi"/>
                <w:i/>
                <w:sz w:val="17"/>
                <w:szCs w:val="17"/>
                <w:lang w:eastAsia="en-US"/>
              </w:rPr>
              <w:t>tick the relevant currency</w:t>
            </w:r>
          </w:p>
        </w:tc>
      </w:tr>
    </w:tbl>
    <w:p w:rsidR="00FB1A69" w:rsidRDefault="00FB1A69" w:rsidP="00052EF0">
      <w:pPr>
        <w:tabs>
          <w:tab w:val="left" w:pos="0"/>
        </w:tabs>
        <w:jc w:val="both"/>
        <w:rPr>
          <w:rFonts w:ascii="Arial" w:hAnsi="Arial" w:cs="Arial"/>
          <w:i/>
          <w:iCs/>
          <w:sz w:val="15"/>
          <w:szCs w:val="15"/>
          <w:lang w:eastAsia="ar-SA"/>
        </w:rPr>
      </w:pPr>
    </w:p>
    <w:p w:rsidR="002C13BB" w:rsidRDefault="00F14705">
      <w:pPr>
        <w:keepNext/>
        <w:numPr>
          <w:ilvl w:val="0"/>
          <w:numId w:val="4"/>
        </w:numPr>
        <w:pBdr>
          <w:top w:val="single" w:sz="4" w:space="1" w:color="auto"/>
          <w:left w:val="single" w:sz="4" w:space="0" w:color="auto"/>
          <w:bottom w:val="single" w:sz="4" w:space="1" w:color="auto"/>
          <w:right w:val="single" w:sz="4" w:space="4" w:color="auto"/>
        </w:pBdr>
        <w:shd w:val="clear" w:color="auto" w:fill="A50021"/>
        <w:tabs>
          <w:tab w:val="num" w:pos="360"/>
        </w:tabs>
        <w:suppressAutoHyphens w:val="0"/>
        <w:spacing w:after="0"/>
        <w:jc w:val="both"/>
        <w:outlineLvl w:val="0"/>
        <w:rPr>
          <w:rFonts w:ascii="Arial" w:hAnsi="Arial" w:cs="Arial"/>
          <w:b/>
          <w:color w:val="FFFFFF"/>
          <w:kern w:val="32"/>
          <w:szCs w:val="31"/>
        </w:rPr>
      </w:pPr>
      <w:r w:rsidRPr="008C2B2C">
        <w:rPr>
          <w:rFonts w:ascii="Arial" w:hAnsi="Arial" w:cs="Arial"/>
          <w:b/>
          <w:color w:val="FFFFFF"/>
          <w:kern w:val="32"/>
        </w:rPr>
        <w:lastRenderedPageBreak/>
        <w:t>CONFIRMATION THAT THE REQUIREMENTS OF THE CONTRACTING AUTHORITY ARE MET</w:t>
      </w:r>
    </w:p>
    <w:p w:rsidR="002C13BB" w:rsidRDefault="00F14705">
      <w:pPr>
        <w:numPr>
          <w:ilvl w:val="1"/>
          <w:numId w:val="2"/>
        </w:numPr>
        <w:tabs>
          <w:tab w:val="clear" w:pos="900"/>
          <w:tab w:val="num" w:pos="284"/>
        </w:tabs>
        <w:suppressAutoHyphens w:val="0"/>
        <w:spacing w:after="0"/>
        <w:ind w:left="284" w:hanging="284"/>
        <w:jc w:val="both"/>
        <w:rPr>
          <w:rFonts w:asciiTheme="minorHAnsi" w:hAnsiTheme="minorHAnsi" w:cs="Arial"/>
          <w:sz w:val="19"/>
          <w:szCs w:val="19"/>
          <w:lang w:val="x-none"/>
        </w:rPr>
      </w:pPr>
      <w:r w:rsidRPr="00CE7676">
        <w:rPr>
          <w:rFonts w:asciiTheme="minorHAnsi" w:hAnsiTheme="minorHAnsi" w:cs="Arial"/>
          <w:sz w:val="19"/>
          <w:szCs w:val="19"/>
          <w:lang w:val="x-none"/>
        </w:rPr>
        <w:t xml:space="preserve">Pursuant to Article 225(1) of the PPL, I/we declare that the selection of my/our </w:t>
      </w:r>
      <w:r w:rsidRPr="00CE7676">
        <w:rPr>
          <w:rFonts w:asciiTheme="minorHAnsi" w:hAnsiTheme="minorHAnsi" w:cs="Arial"/>
          <w:sz w:val="19"/>
          <w:szCs w:val="19"/>
        </w:rPr>
        <w:t xml:space="preserve">tender   </w:t>
      </w:r>
      <w:r w:rsidRPr="00CE7676">
        <w:rPr>
          <w:rFonts w:asciiTheme="minorHAnsi" w:hAnsiTheme="minorHAnsi" w:cs="Arial"/>
          <w:sz w:val="19"/>
          <w:szCs w:val="19"/>
          <w:lang w:val="x-none"/>
        </w:rPr>
        <w:fldChar w:fldCharType="begin">
          <w:ffData>
            <w:name w:val="Tekst77"/>
            <w:enabled/>
            <w:calcOnExit w:val="0"/>
            <w:textInput/>
          </w:ffData>
        </w:fldChar>
      </w:r>
      <w:r w:rsidRPr="00CE7676">
        <w:rPr>
          <w:rFonts w:asciiTheme="minorHAnsi" w:hAnsiTheme="minorHAnsi" w:cs="Arial"/>
          <w:sz w:val="19"/>
          <w:szCs w:val="19"/>
          <w:lang w:val="x-none"/>
        </w:rPr>
        <w:instrText xml:space="preserve"> FORMTEXT </w:instrText>
      </w:r>
      <w:r w:rsidRPr="00CE7676">
        <w:rPr>
          <w:rFonts w:asciiTheme="minorHAnsi" w:hAnsiTheme="minorHAnsi" w:cs="Arial"/>
          <w:sz w:val="19"/>
          <w:szCs w:val="19"/>
          <w:lang w:val="x-none"/>
        </w:rPr>
      </w:r>
      <w:r w:rsidRPr="00CE7676">
        <w:rPr>
          <w:rFonts w:asciiTheme="minorHAnsi" w:hAnsiTheme="minorHAnsi" w:cs="Arial"/>
          <w:sz w:val="19"/>
          <w:szCs w:val="19"/>
          <w:lang w:val="x-none"/>
        </w:rPr>
        <w:fldChar w:fldCharType="separate"/>
      </w:r>
      <w:r w:rsidRPr="00CE7676">
        <w:rPr>
          <w:rFonts w:asciiTheme="minorHAnsi" w:hAnsiTheme="minorHAnsi" w:cs="Arial"/>
          <w:sz w:val="19"/>
          <w:szCs w:val="19"/>
          <w:lang w:val="x-none"/>
        </w:rPr>
        <w:t> </w:t>
      </w:r>
      <w:r w:rsidRPr="00CE7676">
        <w:rPr>
          <w:rFonts w:asciiTheme="minorHAnsi" w:hAnsiTheme="minorHAnsi" w:cs="Arial"/>
          <w:sz w:val="19"/>
          <w:szCs w:val="19"/>
          <w:lang w:val="x-none"/>
        </w:rPr>
        <w:t> </w:t>
      </w:r>
      <w:r w:rsidRPr="00CE7676">
        <w:rPr>
          <w:rFonts w:asciiTheme="minorHAnsi" w:hAnsiTheme="minorHAnsi" w:cs="Arial"/>
          <w:sz w:val="19"/>
          <w:szCs w:val="19"/>
          <w:lang w:val="x-none"/>
        </w:rPr>
        <w:t> </w:t>
      </w:r>
      <w:r w:rsidRPr="00CE7676">
        <w:rPr>
          <w:rFonts w:asciiTheme="minorHAnsi" w:hAnsiTheme="minorHAnsi" w:cs="Arial"/>
          <w:sz w:val="19"/>
          <w:szCs w:val="19"/>
          <w:lang w:val="x-none"/>
        </w:rPr>
        <w:t> </w:t>
      </w:r>
      <w:r w:rsidRPr="00CE7676">
        <w:rPr>
          <w:rFonts w:asciiTheme="minorHAnsi" w:hAnsiTheme="minorHAnsi" w:cs="Arial"/>
          <w:sz w:val="19"/>
          <w:szCs w:val="19"/>
          <w:lang w:val="x-none"/>
        </w:rPr>
        <w:t> </w:t>
      </w:r>
      <w:r w:rsidRPr="00CE7676">
        <w:rPr>
          <w:rFonts w:asciiTheme="minorHAnsi" w:hAnsiTheme="minorHAnsi" w:cs="Arial"/>
          <w:sz w:val="19"/>
          <w:szCs w:val="19"/>
        </w:rPr>
        <w:fldChar w:fldCharType="end"/>
      </w:r>
      <w:r w:rsidRPr="00CE7676">
        <w:rPr>
          <w:rFonts w:asciiTheme="minorHAnsi" w:hAnsiTheme="minorHAnsi" w:cs="Arial"/>
          <w:i/>
          <w:sz w:val="19"/>
          <w:szCs w:val="19"/>
          <w:vertAlign w:val="subscript"/>
        </w:rPr>
        <w:t>(</w:t>
      </w:r>
      <w:r w:rsidRPr="00CE7676">
        <w:rPr>
          <w:rFonts w:asciiTheme="minorHAnsi" w:hAnsiTheme="minorHAnsi" w:cs="Arial"/>
          <w:i/>
          <w:sz w:val="19"/>
          <w:szCs w:val="19"/>
          <w:vertAlign w:val="subscript"/>
          <w:lang w:val="x-none"/>
        </w:rPr>
        <w:t xml:space="preserve"> will</w:t>
      </w:r>
      <w:r w:rsidRPr="00CE7676">
        <w:rPr>
          <w:rFonts w:asciiTheme="minorHAnsi" w:hAnsiTheme="minorHAnsi" w:cs="Arial"/>
          <w:i/>
          <w:sz w:val="19"/>
          <w:szCs w:val="19"/>
          <w:vertAlign w:val="subscript"/>
        </w:rPr>
        <w:t xml:space="preserve"> </w:t>
      </w:r>
      <w:r w:rsidRPr="00CE7676">
        <w:rPr>
          <w:rFonts w:asciiTheme="minorHAnsi" w:hAnsiTheme="minorHAnsi" w:cs="Arial"/>
          <w:i/>
          <w:sz w:val="19"/>
          <w:szCs w:val="19"/>
          <w:vertAlign w:val="subscript"/>
          <w:lang w:val="x-none"/>
        </w:rPr>
        <w:t>/</w:t>
      </w:r>
      <w:r w:rsidRPr="00CE7676">
        <w:rPr>
          <w:rFonts w:asciiTheme="minorHAnsi" w:hAnsiTheme="minorHAnsi" w:cs="Arial"/>
          <w:i/>
          <w:sz w:val="19"/>
          <w:szCs w:val="19"/>
          <w:vertAlign w:val="subscript"/>
        </w:rPr>
        <w:t xml:space="preserve"> </w:t>
      </w:r>
      <w:r w:rsidRPr="00CE7676">
        <w:rPr>
          <w:rFonts w:asciiTheme="minorHAnsi" w:hAnsiTheme="minorHAnsi" w:cs="Arial"/>
          <w:i/>
          <w:sz w:val="19"/>
          <w:szCs w:val="19"/>
          <w:vertAlign w:val="subscript"/>
          <w:lang w:val="x-none"/>
        </w:rPr>
        <w:t xml:space="preserve"> not</w:t>
      </w:r>
      <w:r w:rsidRPr="00CE7676">
        <w:rPr>
          <w:rFonts w:asciiTheme="minorHAnsi" w:hAnsiTheme="minorHAnsi" w:cs="Arial"/>
          <w:i/>
          <w:sz w:val="19"/>
          <w:szCs w:val="19"/>
          <w:vertAlign w:val="subscript"/>
        </w:rPr>
        <w:t>)</w:t>
      </w:r>
      <w:r w:rsidRPr="00CE7676">
        <w:rPr>
          <w:rFonts w:asciiTheme="minorHAnsi" w:hAnsiTheme="minorHAnsi" w:cs="Arial"/>
          <w:sz w:val="19"/>
          <w:szCs w:val="19"/>
          <w:vertAlign w:val="superscript"/>
        </w:rPr>
        <w:t xml:space="preserve">    </w:t>
      </w:r>
      <w:r w:rsidRPr="00CE7676">
        <w:rPr>
          <w:rFonts w:asciiTheme="minorHAnsi" w:hAnsiTheme="minorHAnsi" w:cs="Arial"/>
          <w:sz w:val="19"/>
          <w:szCs w:val="19"/>
          <w:lang w:val="x-none"/>
        </w:rPr>
        <w:t xml:space="preserve"> lead to the creation of a tax obligation for the Contracting Authority pursuant to provisions of the VAT Act</w:t>
      </w:r>
      <w:r w:rsidRPr="00CE7676">
        <w:rPr>
          <w:rFonts w:asciiTheme="minorHAnsi" w:hAnsiTheme="minorHAnsi" w:cs="Arial"/>
          <w:sz w:val="19"/>
          <w:szCs w:val="19"/>
        </w:rPr>
        <w:t xml:space="preserve">. </w:t>
      </w:r>
    </w:p>
    <w:p w:rsidR="002C13BB" w:rsidRDefault="00F14705">
      <w:pPr>
        <w:suppressAutoHyphens w:val="0"/>
        <w:spacing w:after="0"/>
        <w:ind w:left="284"/>
        <w:jc w:val="both"/>
        <w:rPr>
          <w:rFonts w:asciiTheme="minorHAnsi" w:hAnsiTheme="minorHAnsi" w:cs="Arial"/>
          <w:sz w:val="19"/>
          <w:szCs w:val="19"/>
          <w:lang w:val="x-none"/>
        </w:rPr>
      </w:pPr>
      <w:r w:rsidRPr="00CE7676">
        <w:rPr>
          <w:rFonts w:asciiTheme="minorHAnsi" w:hAnsiTheme="minorHAnsi" w:cs="Arial"/>
          <w:sz w:val="19"/>
          <w:szCs w:val="19"/>
          <w:lang w:val="x-none"/>
        </w:rPr>
        <w:t xml:space="preserve"> In the case where the selection of a bid by </w:t>
      </w:r>
      <w:r w:rsidRPr="00CE7676">
        <w:rPr>
          <w:rFonts w:asciiTheme="minorHAnsi" w:hAnsiTheme="minorHAnsi" w:cs="Arial"/>
          <w:sz w:val="19"/>
          <w:szCs w:val="19"/>
        </w:rPr>
        <w:t xml:space="preserve">the </w:t>
      </w:r>
      <w:r w:rsidRPr="00CE7676">
        <w:rPr>
          <w:rFonts w:asciiTheme="minorHAnsi" w:hAnsiTheme="minorHAnsi" w:cs="Arial"/>
          <w:sz w:val="19"/>
          <w:szCs w:val="19"/>
          <w:lang w:val="x-none"/>
        </w:rPr>
        <w:t>Economic Operato</w:t>
      </w:r>
      <w:r w:rsidRPr="00CE7676">
        <w:rPr>
          <w:rFonts w:asciiTheme="minorHAnsi" w:hAnsiTheme="minorHAnsi" w:cs="Arial"/>
          <w:sz w:val="19"/>
          <w:szCs w:val="19"/>
          <w:lang w:val="x-none"/>
        </w:rPr>
        <w:t xml:space="preserve">r </w:t>
      </w:r>
      <w:r w:rsidRPr="00CE7676">
        <w:rPr>
          <w:rFonts w:asciiTheme="minorHAnsi" w:hAnsiTheme="minorHAnsi" w:cs="Arial"/>
          <w:sz w:val="19"/>
          <w:szCs w:val="19"/>
          <w:u w:val="single"/>
          <w:lang w:val="x-none"/>
        </w:rPr>
        <w:t xml:space="preserve">will lead </w:t>
      </w:r>
      <w:r w:rsidRPr="00CE7676">
        <w:rPr>
          <w:rFonts w:asciiTheme="minorHAnsi" w:hAnsiTheme="minorHAnsi" w:cs="Arial"/>
          <w:sz w:val="19"/>
          <w:szCs w:val="19"/>
          <w:lang w:val="x-none"/>
        </w:rPr>
        <w:t xml:space="preserve">to </w:t>
      </w:r>
      <w:r w:rsidRPr="00CE7676">
        <w:rPr>
          <w:rFonts w:asciiTheme="minorHAnsi" w:hAnsiTheme="minorHAnsi" w:cs="Arial"/>
          <w:sz w:val="19"/>
          <w:szCs w:val="19"/>
        </w:rPr>
        <w:t xml:space="preserve">the </w:t>
      </w:r>
      <w:r w:rsidRPr="00CE7676">
        <w:rPr>
          <w:rFonts w:asciiTheme="minorHAnsi" w:hAnsiTheme="minorHAnsi" w:cs="Arial"/>
          <w:sz w:val="19"/>
          <w:szCs w:val="19"/>
          <w:lang w:val="x-none"/>
        </w:rPr>
        <w:t xml:space="preserve">creation of a tax obligation for the Contracting Authority, the Economic Operator </w:t>
      </w:r>
      <w:r w:rsidRPr="00CE7676">
        <w:rPr>
          <w:rFonts w:asciiTheme="minorHAnsi" w:hAnsiTheme="minorHAnsi" w:cs="Arial"/>
          <w:i/>
          <w:sz w:val="19"/>
          <w:szCs w:val="19"/>
          <w:lang w:val="x-none"/>
        </w:rPr>
        <w:t xml:space="preserve">shall </w:t>
      </w:r>
      <w:r w:rsidRPr="00CE7676">
        <w:rPr>
          <w:rFonts w:asciiTheme="minorHAnsi" w:hAnsiTheme="minorHAnsi" w:cs="Arial"/>
          <w:sz w:val="19"/>
          <w:szCs w:val="19"/>
          <w:lang w:val="x-none"/>
        </w:rPr>
        <w:t xml:space="preserve">indicate </w:t>
      </w:r>
      <w:r w:rsidRPr="00CE7676">
        <w:rPr>
          <w:rFonts w:asciiTheme="minorHAnsi" w:hAnsiTheme="minorHAnsi" w:cs="Arial"/>
          <w:i/>
          <w:sz w:val="19"/>
          <w:szCs w:val="19"/>
        </w:rPr>
        <w:t xml:space="preserve">(items a-c </w:t>
      </w:r>
      <w:r w:rsidRPr="00CE7676">
        <w:rPr>
          <w:rFonts w:asciiTheme="minorHAnsi" w:hAnsiTheme="minorHAnsi" w:cs="Arial"/>
          <w:i/>
          <w:sz w:val="19"/>
          <w:szCs w:val="19"/>
          <w:lang w:val="x-none"/>
        </w:rPr>
        <w:t xml:space="preserve">are filled in only by the Economic Operators whose bid selection would lead to the </w:t>
      </w:r>
      <w:r w:rsidRPr="00CE7676">
        <w:rPr>
          <w:rFonts w:asciiTheme="minorHAnsi" w:hAnsiTheme="minorHAnsi" w:cs="Arial"/>
          <w:i/>
          <w:sz w:val="19"/>
          <w:szCs w:val="19"/>
          <w:lang w:val="x-none"/>
        </w:rPr>
        <w:t>creation of a tax obligation for the Contracting Authority, i.e. when, in accordance with the provisions of the Act on Value Added Tax, it is the purchaser (the Contracting Authority) who will be obliged to settle (pay) VAT</w:t>
      </w:r>
      <w:r w:rsidRPr="00CE7676">
        <w:rPr>
          <w:rFonts w:asciiTheme="minorHAnsi" w:hAnsiTheme="minorHAnsi" w:cs="Arial"/>
          <w:i/>
          <w:sz w:val="19"/>
          <w:szCs w:val="19"/>
        </w:rPr>
        <w:t>)</w:t>
      </w:r>
      <w:r w:rsidRPr="00CE7676">
        <w:rPr>
          <w:rFonts w:asciiTheme="minorHAnsi" w:hAnsiTheme="minorHAnsi" w:cs="Arial"/>
          <w:sz w:val="19"/>
          <w:szCs w:val="19"/>
          <w:lang w:val="x-none"/>
        </w:rPr>
        <w:t>:</w:t>
      </w:r>
    </w:p>
    <w:p w:rsidR="002C13BB" w:rsidRDefault="00F14705">
      <w:pPr>
        <w:suppressAutoHyphens w:val="0"/>
        <w:spacing w:after="0"/>
        <w:ind w:left="284"/>
        <w:jc w:val="both"/>
        <w:rPr>
          <w:rFonts w:asciiTheme="minorHAnsi" w:hAnsiTheme="minorHAnsi" w:cs="Arial"/>
          <w:sz w:val="19"/>
          <w:szCs w:val="19"/>
          <w:lang w:val="x-none"/>
        </w:rPr>
      </w:pPr>
      <w:r w:rsidRPr="00CE7676">
        <w:rPr>
          <w:rFonts w:asciiTheme="minorHAnsi" w:hAnsiTheme="minorHAnsi" w:cs="Arial"/>
          <w:sz w:val="19"/>
          <w:szCs w:val="19"/>
        </w:rPr>
        <w:t xml:space="preserve">(a) </w:t>
      </w:r>
      <w:r w:rsidR="006C33B6" w:rsidRPr="00CE7676">
        <w:rPr>
          <w:rFonts w:asciiTheme="minorHAnsi" w:hAnsiTheme="minorHAnsi" w:cs="Arial"/>
          <w:sz w:val="19"/>
          <w:szCs w:val="19"/>
          <w:lang w:val="x-none"/>
        </w:rPr>
        <w:t xml:space="preserve">the name (type) of the good or service the supply of which will give rise to liability to tax: </w:t>
      </w:r>
      <w:r w:rsidR="006C33B6" w:rsidRPr="00CE7676">
        <w:rPr>
          <w:rFonts w:asciiTheme="minorHAnsi" w:hAnsiTheme="minorHAnsi" w:cs="Arial"/>
          <w:sz w:val="19"/>
          <w:szCs w:val="19"/>
          <w:lang w:val="x-none"/>
        </w:rPr>
        <w:fldChar w:fldCharType="begin">
          <w:ffData>
            <w:name w:val="Tekst77"/>
            <w:enabled/>
            <w:calcOnExit w:val="0"/>
            <w:textInput/>
          </w:ffData>
        </w:fldChar>
      </w:r>
      <w:r w:rsidR="006C33B6" w:rsidRPr="00CE7676">
        <w:rPr>
          <w:rFonts w:asciiTheme="minorHAnsi" w:hAnsiTheme="minorHAnsi" w:cs="Arial"/>
          <w:sz w:val="19"/>
          <w:szCs w:val="19"/>
          <w:lang w:val="x-none"/>
        </w:rPr>
        <w:instrText xml:space="preserve"> FORMTEXT </w:instrText>
      </w:r>
      <w:r w:rsidR="006C33B6" w:rsidRPr="00CE7676">
        <w:rPr>
          <w:rFonts w:asciiTheme="minorHAnsi" w:hAnsiTheme="minorHAnsi" w:cs="Arial"/>
          <w:sz w:val="19"/>
          <w:szCs w:val="19"/>
          <w:lang w:val="x-none"/>
        </w:rPr>
      </w:r>
      <w:r w:rsidR="006C33B6" w:rsidRPr="00CE7676">
        <w:rPr>
          <w:rFonts w:asciiTheme="minorHAnsi" w:hAnsiTheme="minorHAnsi" w:cs="Arial"/>
          <w:sz w:val="19"/>
          <w:szCs w:val="19"/>
          <w:lang w:val="x-none"/>
        </w:rPr>
        <w:fldChar w:fldCharType="separate"/>
      </w:r>
      <w:r w:rsidR="006C33B6" w:rsidRPr="00CE7676">
        <w:rPr>
          <w:rFonts w:asciiTheme="minorHAnsi" w:hAnsiTheme="minorHAnsi" w:cs="Arial"/>
          <w:sz w:val="19"/>
          <w:szCs w:val="19"/>
          <w:lang w:val="x-none"/>
        </w:rPr>
        <w:t> </w:t>
      </w:r>
      <w:r w:rsidR="006C33B6" w:rsidRPr="00CE7676">
        <w:rPr>
          <w:rFonts w:asciiTheme="minorHAnsi" w:hAnsiTheme="minorHAnsi" w:cs="Arial"/>
          <w:sz w:val="19"/>
          <w:szCs w:val="19"/>
          <w:lang w:val="x-none"/>
        </w:rPr>
        <w:t> </w:t>
      </w:r>
      <w:r w:rsidR="006C33B6" w:rsidRPr="00CE7676">
        <w:rPr>
          <w:rFonts w:asciiTheme="minorHAnsi" w:hAnsiTheme="minorHAnsi" w:cs="Arial"/>
          <w:sz w:val="19"/>
          <w:szCs w:val="19"/>
          <w:lang w:val="x-none"/>
        </w:rPr>
        <w:t> </w:t>
      </w:r>
      <w:r w:rsidR="006C33B6" w:rsidRPr="00CE7676">
        <w:rPr>
          <w:rFonts w:asciiTheme="minorHAnsi" w:hAnsiTheme="minorHAnsi" w:cs="Arial"/>
          <w:sz w:val="19"/>
          <w:szCs w:val="19"/>
          <w:lang w:val="x-none"/>
        </w:rPr>
        <w:t> </w:t>
      </w:r>
      <w:r w:rsidR="006C33B6" w:rsidRPr="00CE7676">
        <w:rPr>
          <w:rFonts w:asciiTheme="minorHAnsi" w:hAnsiTheme="minorHAnsi" w:cs="Arial"/>
          <w:sz w:val="19"/>
          <w:szCs w:val="19"/>
          <w:lang w:val="x-none"/>
        </w:rPr>
        <w:t> </w:t>
      </w:r>
      <w:r w:rsidR="006C33B6" w:rsidRPr="00CE7676">
        <w:rPr>
          <w:rFonts w:asciiTheme="minorHAnsi" w:hAnsiTheme="minorHAnsi" w:cs="Arial"/>
          <w:sz w:val="19"/>
          <w:szCs w:val="19"/>
        </w:rPr>
        <w:fldChar w:fldCharType="end"/>
      </w:r>
      <w:r w:rsidR="006C33B6" w:rsidRPr="00CE7676">
        <w:rPr>
          <w:rFonts w:asciiTheme="minorHAnsi" w:hAnsiTheme="minorHAnsi" w:cs="Arial"/>
          <w:sz w:val="19"/>
          <w:szCs w:val="19"/>
          <w:lang w:val="x-none"/>
        </w:rPr>
        <w:t>;</w:t>
      </w:r>
    </w:p>
    <w:p w:rsidR="002C13BB" w:rsidRDefault="00E362FA">
      <w:pPr>
        <w:suppressAutoHyphens w:val="0"/>
        <w:spacing w:after="0"/>
        <w:ind w:left="284"/>
        <w:jc w:val="both"/>
        <w:rPr>
          <w:rFonts w:asciiTheme="minorHAnsi" w:hAnsiTheme="minorHAnsi" w:cs="Arial"/>
          <w:sz w:val="19"/>
          <w:szCs w:val="19"/>
        </w:rPr>
      </w:pPr>
      <w:r w:rsidRPr="00CE7676">
        <w:rPr>
          <w:rFonts w:asciiTheme="minorHAnsi" w:hAnsiTheme="minorHAnsi" w:cs="Arial"/>
          <w:sz w:val="19"/>
          <w:szCs w:val="19"/>
        </w:rPr>
        <w:t>(</w:t>
      </w:r>
      <w:r w:rsidR="00F14705" w:rsidRPr="00CE7676">
        <w:rPr>
          <w:rFonts w:asciiTheme="minorHAnsi" w:hAnsiTheme="minorHAnsi" w:cs="Arial"/>
          <w:sz w:val="19"/>
          <w:szCs w:val="19"/>
        </w:rPr>
        <w:t>b</w:t>
      </w:r>
      <w:r w:rsidRPr="00CE7676">
        <w:rPr>
          <w:rFonts w:asciiTheme="minorHAnsi" w:hAnsiTheme="minorHAnsi" w:cs="Arial"/>
          <w:sz w:val="19"/>
          <w:szCs w:val="19"/>
        </w:rPr>
        <w:t xml:space="preserve">) </w:t>
      </w:r>
      <w:r w:rsidR="006C33B6" w:rsidRPr="00CE7676">
        <w:rPr>
          <w:rFonts w:asciiTheme="minorHAnsi" w:hAnsiTheme="minorHAnsi" w:cs="Arial"/>
          <w:sz w:val="19"/>
          <w:szCs w:val="19"/>
        </w:rPr>
        <w:t xml:space="preserve">the value of the goods or services for which the purchaser is liable for tax, exclusive of the amount of tax: </w:t>
      </w:r>
      <w:bookmarkStart w:id="2" w:name="_Hlk62749159"/>
      <w:r w:rsidR="006C33B6" w:rsidRPr="00CE7676">
        <w:rPr>
          <w:rFonts w:asciiTheme="minorHAnsi" w:hAnsiTheme="minorHAnsi" w:cs="Arial"/>
          <w:sz w:val="19"/>
          <w:szCs w:val="19"/>
        </w:rPr>
        <w:fldChar w:fldCharType="begin">
          <w:ffData>
            <w:name w:val="Tekst77"/>
            <w:enabled/>
            <w:calcOnExit w:val="0"/>
            <w:textInput/>
          </w:ffData>
        </w:fldChar>
      </w:r>
      <w:r w:rsidR="006C33B6" w:rsidRPr="00CE7676">
        <w:rPr>
          <w:rFonts w:asciiTheme="minorHAnsi" w:hAnsiTheme="minorHAnsi" w:cs="Arial"/>
          <w:sz w:val="19"/>
          <w:szCs w:val="19"/>
        </w:rPr>
        <w:instrText xml:space="preserve"> FORMTEXT </w:instrText>
      </w:r>
      <w:r w:rsidR="006C33B6" w:rsidRPr="00CE7676">
        <w:rPr>
          <w:rFonts w:asciiTheme="minorHAnsi" w:hAnsiTheme="minorHAnsi" w:cs="Arial"/>
          <w:sz w:val="19"/>
          <w:szCs w:val="19"/>
        </w:rPr>
      </w:r>
      <w:r w:rsidR="006C33B6" w:rsidRPr="00CE7676">
        <w:rPr>
          <w:rFonts w:asciiTheme="minorHAnsi" w:hAnsiTheme="minorHAnsi" w:cs="Arial"/>
          <w:sz w:val="19"/>
          <w:szCs w:val="19"/>
        </w:rPr>
        <w:fldChar w:fldCharType="separate"/>
      </w:r>
      <w:r w:rsidR="006C33B6" w:rsidRPr="00CE7676">
        <w:rPr>
          <w:rFonts w:asciiTheme="minorHAnsi" w:hAnsiTheme="minorHAnsi" w:cs="Arial"/>
          <w:sz w:val="19"/>
          <w:szCs w:val="19"/>
        </w:rPr>
        <w:t> </w:t>
      </w:r>
      <w:r w:rsidR="006C33B6" w:rsidRPr="00CE7676">
        <w:rPr>
          <w:rFonts w:asciiTheme="minorHAnsi" w:hAnsiTheme="minorHAnsi" w:cs="Arial"/>
          <w:sz w:val="19"/>
          <w:szCs w:val="19"/>
        </w:rPr>
        <w:t> </w:t>
      </w:r>
      <w:r w:rsidR="006C33B6" w:rsidRPr="00CE7676">
        <w:rPr>
          <w:rFonts w:asciiTheme="minorHAnsi" w:hAnsiTheme="minorHAnsi" w:cs="Arial"/>
          <w:sz w:val="19"/>
          <w:szCs w:val="19"/>
        </w:rPr>
        <w:t> </w:t>
      </w:r>
      <w:r w:rsidR="006C33B6" w:rsidRPr="00CE7676">
        <w:rPr>
          <w:rFonts w:asciiTheme="minorHAnsi" w:hAnsiTheme="minorHAnsi" w:cs="Arial"/>
          <w:sz w:val="19"/>
          <w:szCs w:val="19"/>
        </w:rPr>
        <w:t> </w:t>
      </w:r>
      <w:r w:rsidR="006C33B6" w:rsidRPr="00CE7676">
        <w:rPr>
          <w:rFonts w:asciiTheme="minorHAnsi" w:hAnsiTheme="minorHAnsi" w:cs="Arial"/>
          <w:sz w:val="19"/>
          <w:szCs w:val="19"/>
        </w:rPr>
        <w:t> </w:t>
      </w:r>
      <w:r w:rsidR="006C33B6" w:rsidRPr="00CE7676">
        <w:rPr>
          <w:rFonts w:asciiTheme="minorHAnsi" w:hAnsiTheme="minorHAnsi" w:cs="Arial"/>
          <w:sz w:val="19"/>
          <w:szCs w:val="19"/>
        </w:rPr>
        <w:fldChar w:fldCharType="end"/>
      </w:r>
      <w:bookmarkEnd w:id="2"/>
      <w:r w:rsidR="006C33B6" w:rsidRPr="00CE7676">
        <w:rPr>
          <w:rFonts w:asciiTheme="minorHAnsi" w:hAnsiTheme="minorHAnsi" w:cs="Arial"/>
          <w:sz w:val="19"/>
          <w:szCs w:val="19"/>
        </w:rPr>
        <w:t>;</w:t>
      </w:r>
    </w:p>
    <w:p w:rsidR="002C13BB" w:rsidRDefault="00F14705">
      <w:pPr>
        <w:suppressAutoHyphens w:val="0"/>
        <w:spacing w:after="0"/>
        <w:ind w:left="284"/>
        <w:jc w:val="both"/>
        <w:rPr>
          <w:rFonts w:asciiTheme="minorHAnsi" w:hAnsiTheme="minorHAnsi" w:cs="Arial"/>
          <w:sz w:val="19"/>
          <w:szCs w:val="19"/>
        </w:rPr>
      </w:pPr>
      <w:r w:rsidRPr="00CE7676">
        <w:rPr>
          <w:rFonts w:asciiTheme="minorHAnsi" w:hAnsiTheme="minorHAnsi" w:cs="Arial"/>
          <w:sz w:val="19"/>
          <w:szCs w:val="19"/>
        </w:rPr>
        <w:t xml:space="preserve">the rate of value added tax </w:t>
      </w:r>
      <w:r w:rsidR="00AE5313" w:rsidRPr="00CE7676">
        <w:rPr>
          <w:rFonts w:asciiTheme="minorHAnsi" w:hAnsiTheme="minorHAnsi" w:cs="Arial"/>
          <w:sz w:val="19"/>
          <w:szCs w:val="19"/>
        </w:rPr>
        <w:t xml:space="preserve">that, to the contractor's knowledge, </w:t>
      </w:r>
      <w:r w:rsidRPr="00CE7676">
        <w:rPr>
          <w:rFonts w:asciiTheme="minorHAnsi" w:hAnsiTheme="minorHAnsi" w:cs="Arial"/>
          <w:sz w:val="19"/>
          <w:szCs w:val="19"/>
        </w:rPr>
        <w:t xml:space="preserve">will apply: </w:t>
      </w:r>
      <w:r w:rsidRPr="00CE7676">
        <w:rPr>
          <w:rFonts w:asciiTheme="minorHAnsi" w:hAnsiTheme="minorHAnsi" w:cs="Arial"/>
          <w:sz w:val="19"/>
          <w:szCs w:val="19"/>
        </w:rPr>
        <w:fldChar w:fldCharType="begin">
          <w:ffData>
            <w:name w:val="Tekst77"/>
            <w:enabled/>
            <w:calcOnExit w:val="0"/>
            <w:textInput/>
          </w:ffData>
        </w:fldChar>
      </w:r>
      <w:r w:rsidRPr="00CE7676">
        <w:rPr>
          <w:rFonts w:asciiTheme="minorHAnsi" w:hAnsiTheme="minorHAnsi" w:cs="Arial"/>
          <w:sz w:val="19"/>
          <w:szCs w:val="19"/>
        </w:rPr>
        <w:instrText xml:space="preserve"> FORMTEXT </w:instrText>
      </w:r>
      <w:r w:rsidRPr="00CE7676">
        <w:rPr>
          <w:rFonts w:asciiTheme="minorHAnsi" w:hAnsiTheme="minorHAnsi" w:cs="Arial"/>
          <w:sz w:val="19"/>
          <w:szCs w:val="19"/>
        </w:rPr>
      </w:r>
      <w:r w:rsidRPr="00CE7676">
        <w:rPr>
          <w:rFonts w:asciiTheme="minorHAnsi" w:hAnsiTheme="minorHAnsi" w:cs="Arial"/>
          <w:sz w:val="19"/>
          <w:szCs w:val="19"/>
        </w:rPr>
        <w:fldChar w:fldCharType="separate"/>
      </w:r>
      <w:r w:rsidRPr="00CE7676">
        <w:rPr>
          <w:rFonts w:asciiTheme="minorHAnsi" w:hAnsiTheme="minorHAnsi" w:cs="Arial"/>
          <w:sz w:val="19"/>
          <w:szCs w:val="19"/>
        </w:rPr>
        <w:t> </w:t>
      </w:r>
      <w:r w:rsidRPr="00CE7676">
        <w:rPr>
          <w:rFonts w:asciiTheme="minorHAnsi" w:hAnsiTheme="minorHAnsi" w:cs="Arial"/>
          <w:sz w:val="19"/>
          <w:szCs w:val="19"/>
        </w:rPr>
        <w:t> </w:t>
      </w:r>
      <w:r w:rsidRPr="00CE7676">
        <w:rPr>
          <w:rFonts w:asciiTheme="minorHAnsi" w:hAnsiTheme="minorHAnsi" w:cs="Arial"/>
          <w:sz w:val="19"/>
          <w:szCs w:val="19"/>
        </w:rPr>
        <w:t> </w:t>
      </w:r>
      <w:r w:rsidRPr="00CE7676">
        <w:rPr>
          <w:rFonts w:asciiTheme="minorHAnsi" w:hAnsiTheme="minorHAnsi" w:cs="Arial"/>
          <w:sz w:val="19"/>
          <w:szCs w:val="19"/>
        </w:rPr>
        <w:t> </w:t>
      </w:r>
      <w:r w:rsidRPr="00CE7676">
        <w:rPr>
          <w:rFonts w:asciiTheme="minorHAnsi" w:hAnsiTheme="minorHAnsi" w:cs="Arial"/>
          <w:sz w:val="19"/>
          <w:szCs w:val="19"/>
        </w:rPr>
        <w:t> </w:t>
      </w:r>
      <w:r w:rsidRPr="00CE7676">
        <w:rPr>
          <w:rFonts w:asciiTheme="minorHAnsi" w:hAnsiTheme="minorHAnsi" w:cs="Arial"/>
          <w:sz w:val="19"/>
          <w:szCs w:val="19"/>
        </w:rPr>
        <w:fldChar w:fldCharType="end"/>
      </w:r>
      <w:r w:rsidRPr="00CE7676">
        <w:rPr>
          <w:rFonts w:asciiTheme="minorHAnsi" w:hAnsiTheme="minorHAnsi" w:cs="Arial"/>
          <w:sz w:val="19"/>
          <w:szCs w:val="19"/>
        </w:rPr>
        <w:t>.</w:t>
      </w:r>
    </w:p>
    <w:p w:rsidR="002C13BB" w:rsidRDefault="00F14705">
      <w:pPr>
        <w:numPr>
          <w:ilvl w:val="1"/>
          <w:numId w:val="2"/>
        </w:numPr>
        <w:tabs>
          <w:tab w:val="clear" w:pos="900"/>
          <w:tab w:val="num" w:pos="284"/>
        </w:tabs>
        <w:suppressAutoHyphens w:val="0"/>
        <w:spacing w:after="0"/>
        <w:ind w:left="284" w:hanging="284"/>
        <w:jc w:val="both"/>
        <w:rPr>
          <w:rFonts w:asciiTheme="minorHAnsi" w:hAnsiTheme="minorHAnsi" w:cs="Arial"/>
          <w:sz w:val="19"/>
          <w:szCs w:val="19"/>
          <w:lang w:val="x-none"/>
        </w:rPr>
      </w:pPr>
      <w:r w:rsidRPr="00332FA4">
        <w:rPr>
          <w:rFonts w:asciiTheme="minorHAnsi" w:hAnsiTheme="minorHAnsi" w:cs="Arial"/>
          <w:sz w:val="19"/>
          <w:szCs w:val="19"/>
          <w:lang w:val="x-none"/>
        </w:rPr>
        <w:t>The Contractor declares that it has</w:t>
      </w:r>
      <w:r w:rsidRPr="00332FA4">
        <w:rPr>
          <w:rFonts w:asciiTheme="minorHAnsi" w:hAnsiTheme="minorHAnsi" w:cs="Arial"/>
          <w:sz w:val="19"/>
          <w:szCs w:val="19"/>
          <w:lang w:val="x-none"/>
        </w:rPr>
        <w:t xml:space="preserve"> familiarised itself with the content of the Information Clause referred to in Chapter I and that it has fulfilled the information obligations provided for in Article 13 or Article 14 of the RODO towards the natural persons from whom it has directly or ind</w:t>
      </w:r>
      <w:r w:rsidRPr="00332FA4">
        <w:rPr>
          <w:rFonts w:asciiTheme="minorHAnsi" w:hAnsiTheme="minorHAnsi" w:cs="Arial"/>
          <w:sz w:val="19"/>
          <w:szCs w:val="19"/>
          <w:lang w:val="x-none"/>
        </w:rPr>
        <w:t>irectly obtained personal data and makes them available to the Contracting Authority in order to compete for the award of the public contract in this procedure.</w:t>
      </w:r>
    </w:p>
    <w:p w:rsidR="00EC5F82" w:rsidRPr="00675447" w:rsidRDefault="00EC5F82" w:rsidP="00EC5F82">
      <w:pPr>
        <w:tabs>
          <w:tab w:val="num" w:pos="1440"/>
        </w:tabs>
        <w:spacing w:after="0"/>
        <w:jc w:val="both"/>
        <w:rPr>
          <w:rFonts w:asciiTheme="minorHAnsi" w:hAnsiTheme="minorHAnsi" w:cs="Arial"/>
          <w:sz w:val="19"/>
          <w:szCs w:val="19"/>
        </w:rPr>
      </w:pPr>
    </w:p>
    <w:p w:rsidR="002C13BB" w:rsidRDefault="00F14705">
      <w:pPr>
        <w:keepNext/>
        <w:numPr>
          <w:ilvl w:val="0"/>
          <w:numId w:val="4"/>
        </w:numPr>
        <w:pBdr>
          <w:top w:val="single" w:sz="4" w:space="1" w:color="auto"/>
          <w:left w:val="single" w:sz="4" w:space="0" w:color="auto"/>
          <w:bottom w:val="single" w:sz="4" w:space="1" w:color="auto"/>
          <w:right w:val="single" w:sz="4" w:space="4" w:color="auto"/>
        </w:pBdr>
        <w:shd w:val="clear" w:color="auto" w:fill="A50021"/>
        <w:tabs>
          <w:tab w:val="num" w:pos="360"/>
        </w:tabs>
        <w:suppressAutoHyphens w:val="0"/>
        <w:spacing w:after="0"/>
        <w:jc w:val="both"/>
        <w:outlineLvl w:val="0"/>
        <w:rPr>
          <w:rFonts w:ascii="Arial" w:hAnsi="Arial" w:cs="Arial"/>
          <w:b/>
          <w:bCs/>
          <w:color w:val="FFFFFF"/>
          <w:kern w:val="32"/>
        </w:rPr>
      </w:pPr>
      <w:r w:rsidRPr="008C2B2C">
        <w:rPr>
          <w:rFonts w:ascii="Arial" w:hAnsi="Arial" w:cs="Arial"/>
          <w:b/>
          <w:bCs/>
          <w:color w:val="FFFFFF"/>
          <w:kern w:val="32"/>
        </w:rPr>
        <w:t xml:space="preserve">SUBCONTRACTORS </w:t>
      </w:r>
      <w:r w:rsidRPr="008C2B2C">
        <w:rPr>
          <w:rFonts w:ascii="Arial" w:hAnsi="Arial" w:cs="Arial"/>
          <w:i/>
          <w:iCs/>
          <w:color w:val="FFFFFF"/>
          <w:kern w:val="32"/>
          <w:sz w:val="19"/>
        </w:rPr>
        <w:t>(fill in if applicable)</w:t>
      </w:r>
    </w:p>
    <w:tbl>
      <w:tblPr>
        <w:tblW w:w="93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800"/>
        <w:gridCol w:w="8580"/>
      </w:tblGrid>
      <w:tr w:rsidR="005F2FB5" w:rsidRPr="008C2B2C" w:rsidTr="00E8361A">
        <w:trPr>
          <w:trHeight w:val="43"/>
          <w:jc w:val="center"/>
        </w:trPr>
        <w:tc>
          <w:tcPr>
            <w:tcW w:w="9380" w:type="dxa"/>
            <w:gridSpan w:val="2"/>
            <w:tcBorders>
              <w:top w:val="single" w:sz="12" w:space="0" w:color="auto"/>
              <w:left w:val="single" w:sz="12" w:space="0" w:color="auto"/>
              <w:bottom w:val="single" w:sz="12" w:space="0" w:color="auto"/>
              <w:right w:val="single" w:sz="12" w:space="0" w:color="auto"/>
            </w:tcBorders>
            <w:vAlign w:val="center"/>
          </w:tcPr>
          <w:p w:rsidR="002C13BB" w:rsidRDefault="00F14705">
            <w:pPr>
              <w:keepNext/>
              <w:jc w:val="center"/>
              <w:outlineLvl w:val="1"/>
              <w:rPr>
                <w:rFonts w:ascii="Arial" w:hAnsi="Arial" w:cs="Arial"/>
                <w:b/>
                <w:sz w:val="17"/>
                <w:szCs w:val="17"/>
              </w:rPr>
            </w:pPr>
            <w:r w:rsidRPr="008C2B2C">
              <w:rPr>
                <w:rFonts w:ascii="Arial" w:hAnsi="Arial" w:cs="Arial"/>
                <w:b/>
                <w:sz w:val="17"/>
                <w:szCs w:val="17"/>
              </w:rPr>
              <w:t>WE WILL SUBCONTRACT THE FOLLOWING PARTS OF THE CONTRACT TO SUBCONTRACTORS</w:t>
            </w:r>
          </w:p>
        </w:tc>
      </w:tr>
      <w:tr w:rsidR="005F2FB5" w:rsidRPr="008C2B2C" w:rsidTr="00E8361A">
        <w:trPr>
          <w:trHeight w:val="33"/>
          <w:jc w:val="center"/>
        </w:trPr>
        <w:tc>
          <w:tcPr>
            <w:tcW w:w="800" w:type="dxa"/>
            <w:tcBorders>
              <w:top w:val="single" w:sz="12" w:space="0" w:color="auto"/>
              <w:left w:val="single" w:sz="12" w:space="0" w:color="auto"/>
              <w:bottom w:val="single" w:sz="12" w:space="0" w:color="auto"/>
              <w:right w:val="single" w:sz="12" w:space="0" w:color="auto"/>
            </w:tcBorders>
            <w:vAlign w:val="center"/>
          </w:tcPr>
          <w:p w:rsidR="002C13BB" w:rsidRDefault="00F14705">
            <w:pPr>
              <w:widowControl w:val="0"/>
              <w:jc w:val="center"/>
              <w:rPr>
                <w:rFonts w:ascii="Arial" w:hAnsi="Arial" w:cs="Arial"/>
                <w:b/>
                <w:sz w:val="17"/>
                <w:szCs w:val="17"/>
              </w:rPr>
            </w:pPr>
            <w:r w:rsidRPr="008C2B2C">
              <w:rPr>
                <w:rFonts w:ascii="Arial" w:hAnsi="Arial" w:cs="Arial"/>
                <w:b/>
                <w:sz w:val="17"/>
                <w:szCs w:val="17"/>
              </w:rPr>
              <w:t>L.P.</w:t>
            </w:r>
          </w:p>
        </w:tc>
        <w:tc>
          <w:tcPr>
            <w:tcW w:w="8580" w:type="dxa"/>
            <w:tcBorders>
              <w:top w:val="single" w:sz="12" w:space="0" w:color="auto"/>
              <w:left w:val="single" w:sz="12" w:space="0" w:color="auto"/>
              <w:bottom w:val="single" w:sz="12" w:space="0" w:color="auto"/>
              <w:right w:val="single" w:sz="12" w:space="0" w:color="auto"/>
            </w:tcBorders>
            <w:vAlign w:val="center"/>
          </w:tcPr>
          <w:p w:rsidR="002C13BB" w:rsidRDefault="00F14705">
            <w:pPr>
              <w:keepNext/>
              <w:jc w:val="center"/>
              <w:outlineLvl w:val="1"/>
              <w:rPr>
                <w:rFonts w:ascii="Arial" w:hAnsi="Arial" w:cs="Arial"/>
                <w:b/>
                <w:sz w:val="17"/>
                <w:szCs w:val="17"/>
              </w:rPr>
            </w:pPr>
            <w:r w:rsidRPr="008C2B2C">
              <w:rPr>
                <w:rFonts w:ascii="Arial" w:hAnsi="Arial" w:cs="Arial"/>
                <w:b/>
                <w:sz w:val="17"/>
                <w:szCs w:val="17"/>
              </w:rPr>
              <w:t>DESIGNATION OF PART OF THE CONTRACT AND NAME OF THE SUBCONTRACTOR COMPANIES</w:t>
            </w:r>
          </w:p>
        </w:tc>
      </w:tr>
      <w:tr w:rsidR="005F2FB5" w:rsidRPr="008C2B2C" w:rsidTr="00E8361A">
        <w:trPr>
          <w:trHeight w:val="383"/>
          <w:jc w:val="center"/>
        </w:trPr>
        <w:tc>
          <w:tcPr>
            <w:tcW w:w="800" w:type="dxa"/>
            <w:tcBorders>
              <w:top w:val="single" w:sz="12" w:space="0" w:color="auto"/>
              <w:left w:val="single" w:sz="12" w:space="0" w:color="auto"/>
              <w:bottom w:val="single" w:sz="12" w:space="0" w:color="auto"/>
              <w:right w:val="single" w:sz="12" w:space="0" w:color="auto"/>
            </w:tcBorders>
            <w:vAlign w:val="center"/>
          </w:tcPr>
          <w:p w:rsidR="002C13BB" w:rsidRDefault="00F14705">
            <w:pPr>
              <w:widowControl w:val="0"/>
              <w:jc w:val="center"/>
              <w:rPr>
                <w:rFonts w:ascii="Arial" w:hAnsi="Arial" w:cs="Arial"/>
                <w:sz w:val="17"/>
                <w:szCs w:val="17"/>
              </w:rPr>
            </w:pPr>
            <w:r w:rsidRPr="008C2B2C">
              <w:rPr>
                <w:rFonts w:ascii="Arial" w:hAnsi="Arial" w:cs="Arial"/>
                <w:sz w:val="17"/>
                <w:szCs w:val="17"/>
              </w:rPr>
              <w:fldChar w:fldCharType="begin">
                <w:ffData>
                  <w:name w:val="Text7"/>
                  <w:enabled/>
                  <w:calcOnExit w:val="0"/>
                  <w:textInput/>
                </w:ffData>
              </w:fldChar>
            </w:r>
            <w:bookmarkStart w:id="3" w:name="Text7"/>
            <w:r w:rsidRPr="008C2B2C">
              <w:rPr>
                <w:rFonts w:ascii="Arial" w:hAnsi="Arial" w:cs="Arial"/>
                <w:sz w:val="17"/>
                <w:szCs w:val="17"/>
              </w:rPr>
              <w:instrText xml:space="preserve"> FORMTEXT </w:instrText>
            </w:r>
            <w:r w:rsidRPr="008C2B2C">
              <w:rPr>
                <w:rFonts w:ascii="Arial" w:hAnsi="Arial" w:cs="Arial"/>
                <w:sz w:val="17"/>
                <w:szCs w:val="17"/>
              </w:rPr>
            </w:r>
            <w:r w:rsidRPr="008C2B2C">
              <w:rPr>
                <w:rFonts w:ascii="Arial" w:hAnsi="Arial" w:cs="Arial"/>
                <w:sz w:val="17"/>
                <w:szCs w:val="17"/>
              </w:rPr>
              <w:fldChar w:fldCharType="separate"/>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sz w:val="17"/>
                <w:szCs w:val="17"/>
              </w:rPr>
              <w:fldChar w:fldCharType="end"/>
            </w:r>
            <w:bookmarkEnd w:id="3"/>
          </w:p>
        </w:tc>
        <w:tc>
          <w:tcPr>
            <w:tcW w:w="8580" w:type="dxa"/>
            <w:tcBorders>
              <w:top w:val="single" w:sz="4" w:space="0" w:color="auto"/>
              <w:left w:val="single" w:sz="12" w:space="0" w:color="auto"/>
              <w:bottom w:val="single" w:sz="12" w:space="0" w:color="auto"/>
              <w:right w:val="single" w:sz="12" w:space="0" w:color="auto"/>
            </w:tcBorders>
            <w:vAlign w:val="center"/>
          </w:tcPr>
          <w:p w:rsidR="002C13BB" w:rsidRDefault="00F14705">
            <w:pPr>
              <w:widowControl w:val="0"/>
              <w:jc w:val="center"/>
              <w:rPr>
                <w:rFonts w:ascii="Arial" w:hAnsi="Arial" w:cs="Arial"/>
                <w:sz w:val="17"/>
                <w:szCs w:val="17"/>
              </w:rPr>
            </w:pPr>
            <w:r w:rsidRPr="008C2B2C">
              <w:rPr>
                <w:rFonts w:ascii="Arial" w:hAnsi="Arial" w:cs="Arial"/>
                <w:sz w:val="17"/>
                <w:szCs w:val="17"/>
              </w:rPr>
              <w:fldChar w:fldCharType="begin">
                <w:ffData>
                  <w:name w:val="Text6"/>
                  <w:enabled/>
                  <w:calcOnExit w:val="0"/>
                  <w:textInput/>
                </w:ffData>
              </w:fldChar>
            </w:r>
            <w:bookmarkStart w:id="4" w:name="Text6"/>
            <w:r w:rsidRPr="008C2B2C">
              <w:rPr>
                <w:rFonts w:ascii="Arial" w:hAnsi="Arial" w:cs="Arial"/>
                <w:sz w:val="17"/>
                <w:szCs w:val="17"/>
              </w:rPr>
              <w:instrText xml:space="preserve"> FORMTEXT </w:instrText>
            </w:r>
            <w:r w:rsidRPr="008C2B2C">
              <w:rPr>
                <w:rFonts w:ascii="Arial" w:hAnsi="Arial" w:cs="Arial"/>
                <w:sz w:val="17"/>
                <w:szCs w:val="17"/>
              </w:rPr>
            </w:r>
            <w:r w:rsidRPr="008C2B2C">
              <w:rPr>
                <w:rFonts w:ascii="Arial" w:hAnsi="Arial" w:cs="Arial"/>
                <w:sz w:val="17"/>
                <w:szCs w:val="17"/>
              </w:rPr>
              <w:fldChar w:fldCharType="separate"/>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noProof/>
                <w:sz w:val="17"/>
                <w:szCs w:val="17"/>
              </w:rPr>
              <w:t> </w:t>
            </w:r>
            <w:r w:rsidRPr="008C2B2C">
              <w:rPr>
                <w:rFonts w:ascii="Arial" w:hAnsi="Arial" w:cs="Arial"/>
                <w:sz w:val="17"/>
                <w:szCs w:val="17"/>
              </w:rPr>
              <w:fldChar w:fldCharType="end"/>
            </w:r>
            <w:bookmarkEnd w:id="4"/>
          </w:p>
        </w:tc>
      </w:tr>
    </w:tbl>
    <w:p w:rsidR="002C13BB" w:rsidRDefault="00F14705">
      <w:pPr>
        <w:ind w:left="720"/>
        <w:rPr>
          <w:rFonts w:ascii="Arial" w:hAnsi="Arial" w:cs="Arial"/>
          <w:i/>
          <w:sz w:val="17"/>
          <w:szCs w:val="17"/>
        </w:rPr>
      </w:pPr>
      <w:r w:rsidRPr="008C2B2C">
        <w:rPr>
          <w:rFonts w:ascii="Arial" w:hAnsi="Arial" w:cs="Arial"/>
          <w:i/>
          <w:sz w:val="17"/>
          <w:szCs w:val="17"/>
        </w:rPr>
        <w:t>Failure to fill in means performance of the entire contract without subcontractors</w:t>
      </w:r>
    </w:p>
    <w:p w:rsidR="002C13BB" w:rsidRDefault="00F14705">
      <w:pPr>
        <w:keepNext/>
        <w:numPr>
          <w:ilvl w:val="0"/>
          <w:numId w:val="4"/>
        </w:numPr>
        <w:pBdr>
          <w:top w:val="single" w:sz="4" w:space="1" w:color="auto"/>
          <w:left w:val="single" w:sz="4" w:space="0" w:color="auto"/>
          <w:bottom w:val="single" w:sz="4" w:space="1" w:color="auto"/>
          <w:right w:val="single" w:sz="4" w:space="4" w:color="auto"/>
        </w:pBdr>
        <w:shd w:val="clear" w:color="auto" w:fill="A50021"/>
        <w:tabs>
          <w:tab w:val="num" w:pos="360"/>
        </w:tabs>
        <w:suppressAutoHyphens w:val="0"/>
        <w:spacing w:after="0"/>
        <w:jc w:val="both"/>
        <w:outlineLvl w:val="0"/>
        <w:rPr>
          <w:rFonts w:ascii="Arial" w:hAnsi="Arial" w:cs="Arial"/>
          <w:bCs/>
          <w:i/>
          <w:color w:val="FFFFFF"/>
          <w:kern w:val="32"/>
        </w:rPr>
      </w:pPr>
      <w:r w:rsidRPr="008C2B2C">
        <w:rPr>
          <w:rFonts w:ascii="Arial" w:hAnsi="Arial" w:cs="Arial"/>
          <w:b/>
          <w:bCs/>
          <w:color w:val="FFFFFF"/>
          <w:kern w:val="32"/>
        </w:rPr>
        <w:t xml:space="preserve">BUSINESS SECRETARY </w:t>
      </w:r>
      <w:r w:rsidR="00CD2DBE" w:rsidRPr="00CD2DBE">
        <w:rPr>
          <w:rFonts w:ascii="Arial" w:hAnsi="Arial" w:cs="Arial"/>
          <w:bCs/>
          <w:i/>
          <w:color w:val="FFFFFF"/>
          <w:kern w:val="32"/>
        </w:rPr>
        <w:t>(if applicable)</w:t>
      </w:r>
    </w:p>
    <w:p w:rsidR="00125BEE" w:rsidRDefault="00125BEE" w:rsidP="005F2FB5">
      <w:pPr>
        <w:widowControl w:val="0"/>
        <w:jc w:val="both"/>
        <w:rPr>
          <w:rFonts w:ascii="Arial" w:hAnsi="Arial" w:cs="Arial"/>
          <w:b/>
          <w:sz w:val="15"/>
          <w:szCs w:val="17"/>
        </w:rPr>
      </w:pPr>
    </w:p>
    <w:p w:rsidR="002C13BB" w:rsidRDefault="00F14705">
      <w:pPr>
        <w:widowControl w:val="0"/>
        <w:jc w:val="both"/>
        <w:rPr>
          <w:rFonts w:asciiTheme="minorHAnsi" w:hAnsiTheme="minorHAnsi" w:cs="Arial"/>
          <w:sz w:val="15"/>
          <w:szCs w:val="17"/>
        </w:rPr>
      </w:pPr>
      <w:r w:rsidRPr="00675447">
        <w:rPr>
          <w:rFonts w:asciiTheme="minorHAnsi" w:hAnsiTheme="minorHAnsi" w:cs="Arial"/>
          <w:b/>
          <w:sz w:val="15"/>
          <w:szCs w:val="17"/>
        </w:rPr>
        <w:t xml:space="preserve">USING the power conferred </w:t>
      </w:r>
      <w:r w:rsidRPr="00675447">
        <w:rPr>
          <w:rFonts w:asciiTheme="minorHAnsi" w:hAnsiTheme="minorHAnsi" w:cs="Arial"/>
          <w:sz w:val="15"/>
          <w:szCs w:val="17"/>
        </w:rPr>
        <w:t xml:space="preserve">by Article </w:t>
      </w:r>
      <w:r w:rsidR="00F85260" w:rsidRPr="00675447">
        <w:rPr>
          <w:rFonts w:asciiTheme="minorHAnsi" w:hAnsiTheme="minorHAnsi" w:cs="Arial"/>
          <w:sz w:val="15"/>
          <w:szCs w:val="17"/>
        </w:rPr>
        <w:t>18</w:t>
      </w:r>
      <w:r w:rsidRPr="00675447">
        <w:rPr>
          <w:rFonts w:asciiTheme="minorHAnsi" w:hAnsiTheme="minorHAnsi" w:cs="Arial"/>
          <w:sz w:val="15"/>
          <w:szCs w:val="17"/>
        </w:rPr>
        <w:t xml:space="preserve">(3) of the Public Procurement Law, </w:t>
      </w:r>
      <w:r w:rsidRPr="00675447">
        <w:rPr>
          <w:rFonts w:asciiTheme="minorHAnsi" w:hAnsiTheme="minorHAnsi" w:cs="Arial"/>
          <w:b/>
          <w:sz w:val="15"/>
          <w:szCs w:val="17"/>
        </w:rPr>
        <w:t>we stipulate that the information</w:t>
      </w:r>
      <w:r w:rsidRPr="00675447">
        <w:rPr>
          <w:rFonts w:asciiTheme="minorHAnsi" w:hAnsiTheme="minorHAnsi" w:cs="Arial"/>
          <w:sz w:val="15"/>
          <w:szCs w:val="17"/>
        </w:rPr>
        <w:t xml:space="preserve">: </w:t>
      </w:r>
      <w:r w:rsidRPr="00675447">
        <w:rPr>
          <w:rFonts w:asciiTheme="minorHAnsi" w:hAnsiTheme="minorHAnsi" w:cs="Arial"/>
          <w:sz w:val="15"/>
          <w:szCs w:val="17"/>
        </w:rPr>
        <w:fldChar w:fldCharType="begin">
          <w:ffData>
            <w:name w:val="Text8"/>
            <w:enabled/>
            <w:calcOnExit w:val="0"/>
            <w:textInput/>
          </w:ffData>
        </w:fldChar>
      </w:r>
      <w:bookmarkStart w:id="5" w:name="Text8"/>
      <w:r w:rsidRPr="00675447">
        <w:rPr>
          <w:rFonts w:asciiTheme="minorHAnsi" w:hAnsiTheme="minorHAnsi" w:cs="Arial"/>
          <w:sz w:val="15"/>
          <w:szCs w:val="17"/>
        </w:rPr>
        <w:instrText xml:space="preserve"> FORMTEXT </w:instrText>
      </w:r>
      <w:r w:rsidRPr="00675447">
        <w:rPr>
          <w:rFonts w:asciiTheme="minorHAnsi" w:hAnsiTheme="minorHAnsi" w:cs="Arial"/>
          <w:sz w:val="15"/>
          <w:szCs w:val="17"/>
        </w:rPr>
      </w:r>
      <w:r w:rsidRPr="00675447">
        <w:rPr>
          <w:rFonts w:asciiTheme="minorHAnsi" w:hAnsiTheme="minorHAnsi" w:cs="Arial"/>
          <w:sz w:val="15"/>
          <w:szCs w:val="17"/>
        </w:rPr>
        <w:fldChar w:fldCharType="separate"/>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sz w:val="15"/>
          <w:szCs w:val="17"/>
        </w:rPr>
        <w:fldChar w:fldCharType="end"/>
      </w:r>
      <w:bookmarkEnd w:id="5"/>
      <w:r w:rsidRPr="00675447">
        <w:rPr>
          <w:rFonts w:asciiTheme="minorHAnsi" w:hAnsiTheme="minorHAnsi" w:cs="Courier New"/>
          <w:i/>
          <w:sz w:val="15"/>
          <w:szCs w:val="17"/>
        </w:rPr>
        <w:t xml:space="preserve"> (list what is concerned</w:t>
      </w:r>
      <w:r w:rsidRPr="00675447">
        <w:rPr>
          <w:rFonts w:asciiTheme="minorHAnsi" w:hAnsiTheme="minorHAnsi" w:cs="Arial"/>
          <w:i/>
          <w:sz w:val="15"/>
          <w:szCs w:val="17"/>
        </w:rPr>
        <w:t xml:space="preserve">) </w:t>
      </w:r>
    </w:p>
    <w:p w:rsidR="002C13BB" w:rsidRDefault="00F14705">
      <w:pPr>
        <w:widowControl w:val="0"/>
        <w:jc w:val="both"/>
        <w:rPr>
          <w:rFonts w:asciiTheme="minorHAnsi" w:hAnsiTheme="minorHAnsi" w:cs="Arial"/>
          <w:sz w:val="15"/>
          <w:szCs w:val="17"/>
        </w:rPr>
      </w:pPr>
      <w:r w:rsidRPr="00675447">
        <w:rPr>
          <w:rFonts w:asciiTheme="minorHAnsi" w:hAnsiTheme="minorHAnsi" w:cs="Arial"/>
          <w:sz w:val="15"/>
          <w:szCs w:val="17"/>
        </w:rPr>
        <w:t xml:space="preserve">are contained in the following documents: </w:t>
      </w:r>
      <w:r w:rsidRPr="00675447">
        <w:rPr>
          <w:rFonts w:asciiTheme="minorHAnsi" w:hAnsiTheme="minorHAnsi" w:cs="Arial"/>
          <w:sz w:val="15"/>
          <w:szCs w:val="17"/>
        </w:rPr>
        <w:fldChar w:fldCharType="begin">
          <w:ffData>
            <w:name w:val="Text9"/>
            <w:enabled/>
            <w:calcOnExit w:val="0"/>
            <w:textInput/>
          </w:ffData>
        </w:fldChar>
      </w:r>
      <w:bookmarkStart w:id="6" w:name="Text9"/>
      <w:r w:rsidRPr="00675447">
        <w:rPr>
          <w:rFonts w:asciiTheme="minorHAnsi" w:hAnsiTheme="minorHAnsi" w:cs="Arial"/>
          <w:sz w:val="15"/>
          <w:szCs w:val="17"/>
        </w:rPr>
        <w:instrText xml:space="preserve"> FORMTEXT </w:instrText>
      </w:r>
      <w:r w:rsidRPr="00675447">
        <w:rPr>
          <w:rFonts w:asciiTheme="minorHAnsi" w:hAnsiTheme="minorHAnsi" w:cs="Arial"/>
          <w:sz w:val="15"/>
          <w:szCs w:val="17"/>
        </w:rPr>
      </w:r>
      <w:r w:rsidRPr="00675447">
        <w:rPr>
          <w:rFonts w:asciiTheme="minorHAnsi" w:hAnsiTheme="minorHAnsi" w:cs="Arial"/>
          <w:sz w:val="15"/>
          <w:szCs w:val="17"/>
        </w:rPr>
        <w:fldChar w:fldCharType="separate"/>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sz w:val="15"/>
          <w:szCs w:val="17"/>
        </w:rPr>
        <w:fldChar w:fldCharType="end"/>
      </w:r>
      <w:bookmarkEnd w:id="6"/>
      <w:r w:rsidRPr="00675447">
        <w:rPr>
          <w:rFonts w:asciiTheme="minorHAnsi" w:hAnsiTheme="minorHAnsi" w:cs="Courier New"/>
          <w:i/>
          <w:sz w:val="15"/>
          <w:szCs w:val="17"/>
        </w:rPr>
        <w:t xml:space="preserve"> (name of document)</w:t>
      </w:r>
    </w:p>
    <w:p w:rsidR="005F2FB5" w:rsidRPr="00675447" w:rsidRDefault="005F2FB5" w:rsidP="005F2FB5">
      <w:pPr>
        <w:widowControl w:val="0"/>
        <w:jc w:val="both"/>
        <w:rPr>
          <w:rFonts w:asciiTheme="minorHAnsi" w:hAnsiTheme="minorHAnsi" w:cs="Arial"/>
          <w:b/>
          <w:vanish/>
          <w:sz w:val="15"/>
          <w:szCs w:val="17"/>
        </w:rPr>
      </w:pPr>
    </w:p>
    <w:p w:rsidR="002C13BB" w:rsidRDefault="00F14705">
      <w:pPr>
        <w:widowControl w:val="0"/>
        <w:jc w:val="both"/>
        <w:rPr>
          <w:rFonts w:asciiTheme="minorHAnsi" w:hAnsiTheme="minorHAnsi" w:cs="Arial"/>
          <w:b/>
          <w:sz w:val="15"/>
          <w:szCs w:val="17"/>
        </w:rPr>
      </w:pPr>
      <w:r w:rsidRPr="00675447">
        <w:rPr>
          <w:rFonts w:asciiTheme="minorHAnsi" w:hAnsiTheme="minorHAnsi" w:cs="Arial"/>
          <w:b/>
          <w:sz w:val="15"/>
          <w:szCs w:val="17"/>
        </w:rPr>
        <w:t xml:space="preserve">constitute a company secret in </w:t>
      </w:r>
      <w:r w:rsidRPr="00675447">
        <w:rPr>
          <w:rFonts w:asciiTheme="minorHAnsi" w:hAnsiTheme="minorHAnsi" w:cs="Arial"/>
          <w:sz w:val="15"/>
          <w:szCs w:val="17"/>
        </w:rPr>
        <w:t>accordance with the definition contained in Article 11(4) of the Act of 16.04.1993 on</w:t>
      </w:r>
      <w:r w:rsidRPr="00675447">
        <w:rPr>
          <w:rFonts w:asciiTheme="minorHAnsi" w:hAnsiTheme="minorHAnsi" w:cs="Arial"/>
          <w:sz w:val="15"/>
          <w:szCs w:val="17"/>
        </w:rPr>
        <w:t xml:space="preserve"> counteracting unfair competition </w:t>
      </w:r>
      <w:r w:rsidRPr="00675447">
        <w:rPr>
          <w:rFonts w:asciiTheme="minorHAnsi" w:hAnsiTheme="minorHAnsi" w:cs="Arial"/>
          <w:i/>
          <w:sz w:val="15"/>
          <w:szCs w:val="17"/>
        </w:rPr>
        <w:t>(</w:t>
      </w:r>
      <w:r w:rsidR="00F85260" w:rsidRPr="00675447">
        <w:rPr>
          <w:rFonts w:asciiTheme="minorHAnsi" w:hAnsiTheme="minorHAnsi" w:cs="Arial"/>
          <w:i/>
          <w:sz w:val="15"/>
          <w:szCs w:val="17"/>
        </w:rPr>
        <w:t xml:space="preserve">Journal of Laws of </w:t>
      </w:r>
      <w:r w:rsidR="007561DB" w:rsidRPr="00675447">
        <w:rPr>
          <w:rFonts w:asciiTheme="minorHAnsi" w:hAnsiTheme="minorHAnsi" w:cs="Arial"/>
          <w:i/>
          <w:sz w:val="15"/>
          <w:szCs w:val="17"/>
        </w:rPr>
        <w:t>2022</w:t>
      </w:r>
      <w:r w:rsidR="00F85260" w:rsidRPr="00675447">
        <w:rPr>
          <w:rFonts w:asciiTheme="minorHAnsi" w:hAnsiTheme="minorHAnsi" w:cs="Arial"/>
          <w:i/>
          <w:sz w:val="15"/>
          <w:szCs w:val="17"/>
        </w:rPr>
        <w:t xml:space="preserve">, item </w:t>
      </w:r>
      <w:r w:rsidR="00522A5A" w:rsidRPr="00675447">
        <w:rPr>
          <w:rFonts w:asciiTheme="minorHAnsi" w:hAnsiTheme="minorHAnsi" w:cs="Arial"/>
          <w:i/>
          <w:sz w:val="15"/>
          <w:szCs w:val="17"/>
        </w:rPr>
        <w:t>1233</w:t>
      </w:r>
      <w:r w:rsidRPr="00675447">
        <w:rPr>
          <w:rFonts w:asciiTheme="minorHAnsi" w:hAnsiTheme="minorHAnsi" w:cs="Arial"/>
          <w:i/>
          <w:sz w:val="15"/>
          <w:szCs w:val="17"/>
        </w:rPr>
        <w:t xml:space="preserve">) </w:t>
      </w:r>
      <w:r w:rsidRPr="00675447">
        <w:rPr>
          <w:rFonts w:asciiTheme="minorHAnsi" w:hAnsiTheme="minorHAnsi" w:cs="Arial"/>
          <w:b/>
          <w:sz w:val="15"/>
          <w:szCs w:val="17"/>
        </w:rPr>
        <w:t>and cannot be made available to other participants in the proceedings.</w:t>
      </w:r>
    </w:p>
    <w:p w:rsidR="002C13BB" w:rsidRDefault="00F14705">
      <w:pPr>
        <w:widowControl w:val="0"/>
        <w:jc w:val="center"/>
        <w:rPr>
          <w:rFonts w:asciiTheme="minorHAnsi" w:hAnsiTheme="minorHAnsi" w:cs="Arial"/>
          <w:b/>
          <w:color w:val="800000"/>
          <w:sz w:val="17"/>
          <w:szCs w:val="19"/>
          <w:u w:val="single"/>
        </w:rPr>
      </w:pPr>
      <w:r w:rsidRPr="00675447">
        <w:rPr>
          <w:rFonts w:asciiTheme="minorHAnsi" w:hAnsiTheme="minorHAnsi" w:cs="Arial"/>
          <w:b/>
          <w:color w:val="800000"/>
          <w:sz w:val="17"/>
          <w:szCs w:val="19"/>
          <w:u w:val="single"/>
        </w:rPr>
        <w:t>JUSTIFICATION:</w:t>
      </w:r>
    </w:p>
    <w:p w:rsidR="002C13BB" w:rsidRDefault="00F14705">
      <w:pPr>
        <w:widowControl w:val="0"/>
        <w:jc w:val="both"/>
        <w:rPr>
          <w:rFonts w:asciiTheme="minorHAnsi" w:hAnsiTheme="minorHAnsi" w:cs="Arial"/>
          <w:b/>
          <w:color w:val="800000"/>
          <w:sz w:val="15"/>
          <w:szCs w:val="17"/>
          <w:u w:val="single"/>
        </w:rPr>
      </w:pPr>
      <w:r w:rsidRPr="00675447">
        <w:rPr>
          <w:rFonts w:asciiTheme="minorHAnsi" w:hAnsiTheme="minorHAnsi" w:cs="Arial"/>
          <w:b/>
          <w:color w:val="800000"/>
          <w:sz w:val="15"/>
          <w:szCs w:val="17"/>
          <w:u w:val="single"/>
        </w:rPr>
        <w:t xml:space="preserve">At the same time, </w:t>
      </w:r>
      <w:r w:rsidRPr="00675447">
        <w:rPr>
          <w:rFonts w:asciiTheme="minorHAnsi" w:hAnsiTheme="minorHAnsi" w:cs="Arial"/>
          <w:b/>
          <w:color w:val="800000"/>
          <w:sz w:val="15"/>
          <w:szCs w:val="17"/>
          <w:u w:val="single"/>
        </w:rPr>
        <w:t xml:space="preserve">we demonstrate that the restricted information constitutes a business secret because: </w:t>
      </w:r>
      <w:r w:rsidRPr="00675447">
        <w:rPr>
          <w:rFonts w:asciiTheme="minorHAnsi" w:hAnsiTheme="minorHAnsi" w:cs="Arial"/>
          <w:sz w:val="15"/>
          <w:szCs w:val="17"/>
        </w:rPr>
        <w:fldChar w:fldCharType="begin">
          <w:ffData>
            <w:name w:val="Text9"/>
            <w:enabled/>
            <w:calcOnExit w:val="0"/>
            <w:textInput/>
          </w:ffData>
        </w:fldChar>
      </w:r>
      <w:r w:rsidRPr="00675447">
        <w:rPr>
          <w:rFonts w:asciiTheme="minorHAnsi" w:hAnsiTheme="minorHAnsi" w:cs="Arial"/>
          <w:sz w:val="15"/>
          <w:szCs w:val="17"/>
        </w:rPr>
        <w:instrText xml:space="preserve"> FORMTEXT </w:instrText>
      </w:r>
      <w:r w:rsidRPr="00675447">
        <w:rPr>
          <w:rFonts w:asciiTheme="minorHAnsi" w:hAnsiTheme="minorHAnsi" w:cs="Arial"/>
          <w:sz w:val="15"/>
          <w:szCs w:val="17"/>
        </w:rPr>
      </w:r>
      <w:r w:rsidRPr="00675447">
        <w:rPr>
          <w:rFonts w:asciiTheme="minorHAnsi" w:hAnsiTheme="minorHAnsi" w:cs="Arial"/>
          <w:sz w:val="15"/>
          <w:szCs w:val="17"/>
        </w:rPr>
        <w:fldChar w:fldCharType="separate"/>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noProof/>
          <w:sz w:val="15"/>
          <w:szCs w:val="17"/>
        </w:rPr>
        <w:t> </w:t>
      </w:r>
      <w:r w:rsidRPr="00675447">
        <w:rPr>
          <w:rFonts w:asciiTheme="minorHAnsi" w:hAnsiTheme="minorHAnsi" w:cs="Arial"/>
          <w:sz w:val="15"/>
          <w:szCs w:val="17"/>
        </w:rPr>
        <w:fldChar w:fldCharType="end"/>
      </w:r>
      <w:r w:rsidRPr="00675447">
        <w:rPr>
          <w:rFonts w:asciiTheme="minorHAnsi" w:hAnsiTheme="minorHAnsi" w:cs="Arial"/>
          <w:sz w:val="15"/>
          <w:szCs w:val="17"/>
        </w:rPr>
        <w:t xml:space="preserve"> </w:t>
      </w:r>
    </w:p>
    <w:p w:rsidR="002C13BB" w:rsidRDefault="00F14705">
      <w:pPr>
        <w:tabs>
          <w:tab w:val="left" w:pos="540"/>
          <w:tab w:val="left" w:pos="780"/>
        </w:tabs>
        <w:jc w:val="both"/>
        <w:rPr>
          <w:rFonts w:asciiTheme="minorHAnsi" w:hAnsiTheme="minorHAnsi" w:cs="Arial"/>
          <w:i/>
          <w:color w:val="800000"/>
          <w:sz w:val="15"/>
          <w:szCs w:val="17"/>
        </w:rPr>
      </w:pPr>
      <w:r w:rsidRPr="00675447">
        <w:rPr>
          <w:rFonts w:asciiTheme="minorHAnsi" w:hAnsiTheme="minorHAnsi" w:cs="Arial"/>
          <w:i/>
          <w:color w:val="800000"/>
          <w:sz w:val="15"/>
          <w:szCs w:val="17"/>
        </w:rPr>
        <w:t xml:space="preserve">The economic operator shall indicate above or in a separate annex (FILE) </w:t>
      </w:r>
      <w:r w:rsidR="00E27FB1" w:rsidRPr="00675447">
        <w:rPr>
          <w:rFonts w:asciiTheme="minorHAnsi" w:hAnsiTheme="minorHAnsi" w:cs="Arial"/>
          <w:i/>
          <w:color w:val="800000"/>
          <w:sz w:val="15"/>
          <w:szCs w:val="17"/>
        </w:rPr>
        <w:t xml:space="preserve">in the Tender </w:t>
      </w:r>
      <w:r w:rsidRPr="00675447">
        <w:rPr>
          <w:rFonts w:asciiTheme="minorHAnsi" w:hAnsiTheme="minorHAnsi" w:cs="Arial"/>
          <w:i/>
          <w:color w:val="800000"/>
          <w:sz w:val="15"/>
          <w:szCs w:val="17"/>
        </w:rPr>
        <w:t>that the reserved information constitutes a business secret</w:t>
      </w:r>
      <w:r w:rsidR="00E27FB1" w:rsidRPr="00675447">
        <w:rPr>
          <w:rFonts w:asciiTheme="minorHAnsi" w:hAnsiTheme="minorHAnsi" w:cs="Arial"/>
          <w:i/>
          <w:color w:val="800000"/>
          <w:sz w:val="15"/>
          <w:szCs w:val="17"/>
        </w:rPr>
        <w:t>.</w:t>
      </w:r>
    </w:p>
    <w:p w:rsidR="00EB01E9" w:rsidRPr="00675447" w:rsidRDefault="00EB01E9" w:rsidP="005F2FB5">
      <w:pPr>
        <w:tabs>
          <w:tab w:val="left" w:pos="540"/>
          <w:tab w:val="left" w:pos="780"/>
        </w:tabs>
        <w:jc w:val="both"/>
        <w:rPr>
          <w:rFonts w:asciiTheme="minorHAnsi" w:hAnsiTheme="minorHAnsi" w:cs="Arial"/>
          <w:i/>
          <w:color w:val="800000"/>
          <w:sz w:val="15"/>
          <w:szCs w:val="17"/>
        </w:rPr>
      </w:pPr>
    </w:p>
    <w:p w:rsidR="002C13BB" w:rsidRDefault="00F14705">
      <w:pPr>
        <w:suppressAutoHyphens w:val="0"/>
        <w:autoSpaceDE w:val="0"/>
        <w:autoSpaceDN w:val="0"/>
        <w:adjustRightInd w:val="0"/>
        <w:spacing w:after="0" w:line="240" w:lineRule="auto"/>
        <w:rPr>
          <w:rFonts w:ascii="CIDFont+F4" w:eastAsia="Times New Roman" w:hAnsi="CIDFont+F4" w:cs="CIDFont+F4"/>
          <w:sz w:val="14"/>
          <w:szCs w:val="14"/>
          <w:lang w:eastAsia="pl-PL"/>
        </w:rPr>
      </w:pPr>
      <w:r>
        <w:rPr>
          <w:rFonts w:ascii="CIDFont+F4" w:eastAsia="Times New Roman" w:hAnsi="CIDFont+F4" w:cs="CIDFont+F4"/>
          <w:sz w:val="14"/>
          <w:szCs w:val="14"/>
          <w:lang w:eastAsia="pl-PL"/>
        </w:rPr>
        <w:t>The offer should be drawn up in Polish, in electronic form and signed with a qualified signature.</w:t>
      </w:r>
    </w:p>
    <w:p w:rsidR="002C13BB" w:rsidRDefault="00F14705">
      <w:pPr>
        <w:autoSpaceDN w:val="0"/>
        <w:spacing w:after="0" w:line="240" w:lineRule="auto"/>
        <w:textAlignment w:val="baseline"/>
        <w:rPr>
          <w:rFonts w:asciiTheme="minorHAnsi" w:hAnsiTheme="minorHAnsi" w:cs="Courier New"/>
          <w:sz w:val="17"/>
          <w:szCs w:val="17"/>
          <w:highlight w:val="green"/>
        </w:rPr>
      </w:pPr>
      <w:r>
        <w:rPr>
          <w:rFonts w:ascii="CIDFont+F4" w:eastAsia="Times New Roman" w:hAnsi="CIDFont+F4" w:cs="CIDFont+F4"/>
          <w:sz w:val="14"/>
          <w:szCs w:val="14"/>
          <w:lang w:eastAsia="pl-PL"/>
        </w:rPr>
        <w:t>electronic form with a trusted signature or a personal (electronic) signature</w:t>
      </w:r>
      <w:r w:rsidRPr="00675447">
        <w:rPr>
          <w:rFonts w:asciiTheme="minorHAnsi" w:hAnsiTheme="minorHAnsi" w:cs="Courier New"/>
          <w:sz w:val="17"/>
          <w:szCs w:val="17"/>
          <w:highlight w:val="green"/>
        </w:rPr>
        <w:t xml:space="preserve">. </w:t>
      </w:r>
    </w:p>
    <w:p w:rsidR="002C13BB" w:rsidRDefault="00F14705">
      <w:pPr>
        <w:autoSpaceDN w:val="0"/>
        <w:spacing w:after="0" w:line="240" w:lineRule="auto"/>
        <w:textAlignment w:val="baseline"/>
        <w:rPr>
          <w:rFonts w:asciiTheme="minorHAnsi" w:hAnsiTheme="minorHAnsi" w:cs="Arial"/>
          <w:color w:val="000000"/>
          <w:sz w:val="15"/>
          <w:szCs w:val="15"/>
          <w:u w:val="single"/>
        </w:rPr>
      </w:pPr>
      <w:r w:rsidRPr="00B86C92">
        <w:rPr>
          <w:rFonts w:asciiTheme="minorHAnsi" w:hAnsiTheme="minorHAnsi" w:cs="Courier New"/>
          <w:sz w:val="17"/>
          <w:szCs w:val="17"/>
        </w:rPr>
        <w:t>The contractor s</w:t>
      </w:r>
      <w:r w:rsidRPr="00B86C92">
        <w:rPr>
          <w:rFonts w:asciiTheme="minorHAnsi" w:hAnsiTheme="minorHAnsi" w:cs="Courier New"/>
          <w:sz w:val="17"/>
          <w:szCs w:val="17"/>
        </w:rPr>
        <w:t xml:space="preserve">hall fill in as appropriate </w:t>
      </w:r>
      <w:r w:rsidRPr="00B86C92">
        <w:rPr>
          <w:rFonts w:asciiTheme="minorHAnsi" w:hAnsiTheme="minorHAnsi" w:cs="Arial"/>
          <w:sz w:val="15"/>
          <w:szCs w:val="17"/>
        </w:rPr>
        <w:fldChar w:fldCharType="begin">
          <w:ffData>
            <w:name w:val="Text9"/>
            <w:enabled/>
            <w:calcOnExit w:val="0"/>
            <w:textInput/>
          </w:ffData>
        </w:fldChar>
      </w:r>
      <w:r w:rsidRPr="00B86C92">
        <w:rPr>
          <w:rFonts w:asciiTheme="minorHAnsi" w:hAnsiTheme="minorHAnsi" w:cs="Arial"/>
          <w:sz w:val="15"/>
          <w:szCs w:val="17"/>
        </w:rPr>
        <w:instrText xml:space="preserve"> FORMTEXT </w:instrText>
      </w:r>
      <w:r w:rsidRPr="00B86C92">
        <w:rPr>
          <w:rFonts w:asciiTheme="minorHAnsi" w:hAnsiTheme="minorHAnsi" w:cs="Arial"/>
          <w:sz w:val="15"/>
          <w:szCs w:val="17"/>
        </w:rPr>
      </w:r>
      <w:r w:rsidRPr="00B86C92">
        <w:rPr>
          <w:rFonts w:asciiTheme="minorHAnsi" w:hAnsiTheme="minorHAnsi" w:cs="Arial"/>
          <w:sz w:val="15"/>
          <w:szCs w:val="17"/>
        </w:rPr>
        <w:fldChar w:fldCharType="separate"/>
      </w:r>
      <w:r w:rsidRPr="00B86C92">
        <w:rPr>
          <w:rFonts w:asciiTheme="minorHAnsi" w:hAnsiTheme="minorHAnsi" w:cs="Arial"/>
          <w:noProof/>
          <w:sz w:val="15"/>
          <w:szCs w:val="17"/>
        </w:rPr>
        <w:t> </w:t>
      </w:r>
      <w:r w:rsidRPr="00B86C92">
        <w:rPr>
          <w:rFonts w:asciiTheme="minorHAnsi" w:hAnsiTheme="minorHAnsi" w:cs="Arial"/>
          <w:noProof/>
          <w:sz w:val="15"/>
          <w:szCs w:val="17"/>
        </w:rPr>
        <w:t> </w:t>
      </w:r>
      <w:r w:rsidRPr="00B86C92">
        <w:rPr>
          <w:rFonts w:asciiTheme="minorHAnsi" w:hAnsiTheme="minorHAnsi" w:cs="Arial"/>
          <w:noProof/>
          <w:sz w:val="15"/>
          <w:szCs w:val="17"/>
        </w:rPr>
        <w:t> </w:t>
      </w:r>
      <w:r w:rsidRPr="00B86C92">
        <w:rPr>
          <w:rFonts w:asciiTheme="minorHAnsi" w:hAnsiTheme="minorHAnsi" w:cs="Arial"/>
          <w:noProof/>
          <w:sz w:val="15"/>
          <w:szCs w:val="17"/>
        </w:rPr>
        <w:t> </w:t>
      </w:r>
      <w:r w:rsidRPr="00B86C92">
        <w:rPr>
          <w:rFonts w:asciiTheme="minorHAnsi" w:hAnsiTheme="minorHAnsi" w:cs="Arial"/>
          <w:noProof/>
          <w:sz w:val="15"/>
          <w:szCs w:val="17"/>
        </w:rPr>
        <w:t> </w:t>
      </w:r>
      <w:r w:rsidRPr="00B86C92">
        <w:rPr>
          <w:rFonts w:asciiTheme="minorHAnsi" w:hAnsiTheme="minorHAnsi" w:cs="Arial"/>
          <w:sz w:val="15"/>
          <w:szCs w:val="17"/>
        </w:rPr>
        <w:fldChar w:fldCharType="end"/>
      </w:r>
      <w:r w:rsidRPr="00B86C92">
        <w:rPr>
          <w:rFonts w:asciiTheme="minorHAnsi" w:hAnsiTheme="minorHAnsi" w:cs="Arial"/>
          <w:i/>
          <w:sz w:val="15"/>
          <w:szCs w:val="17"/>
        </w:rPr>
        <w:t xml:space="preserve"> ("edit grey </w:t>
      </w:r>
      <w:r w:rsidR="0050420A" w:rsidRPr="00B86C92">
        <w:rPr>
          <w:rFonts w:asciiTheme="minorHAnsi" w:hAnsiTheme="minorHAnsi" w:cs="Arial"/>
          <w:i/>
          <w:sz w:val="15"/>
          <w:szCs w:val="17"/>
        </w:rPr>
        <w:t>boxes")</w:t>
      </w:r>
    </w:p>
    <w:sectPr w:rsidR="002C13BB" w:rsidSect="00B04063">
      <w:pgSz w:w="11906" w:h="16838"/>
      <w:pgMar w:top="1819" w:right="1417" w:bottom="1135" w:left="1417" w:header="708" w:footer="98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74B0A" w16cex:dateUtc="2023-03-23T21:02:00Z"/>
  <w16cex:commentExtensible w16cex:durableId="27C74BCF" w16cex:dateUtc="2023-03-23T21:06:00Z"/>
  <w16cex:commentExtensible w16cex:durableId="27C74ECA" w16cex:dateUtc="2023-03-23T2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B6EA89" w16cid:durableId="289C84E0"/>
  <w16cid:commentId w16cid:paraId="32F63429" w16cid:durableId="289C84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2FA" w:rsidRDefault="005942FA" w:rsidP="00052EF0">
      <w:pPr>
        <w:spacing w:after="0" w:line="240" w:lineRule="auto"/>
      </w:pPr>
      <w:r>
        <w:separator/>
      </w:r>
    </w:p>
  </w:endnote>
  <w:endnote w:type="continuationSeparator" w:id="0">
    <w:p w:rsidR="005942FA" w:rsidRDefault="005942FA" w:rsidP="0005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Yu Gothic"/>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Reference Sans Serif">
    <w:panose1 w:val="020B0604030504040204"/>
    <w:charset w:val="EE"/>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IDFont+F4">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2FA" w:rsidRDefault="005942FA" w:rsidP="00052EF0">
      <w:pPr>
        <w:spacing w:after="0" w:line="240" w:lineRule="auto"/>
      </w:pPr>
      <w:r>
        <w:separator/>
      </w:r>
    </w:p>
  </w:footnote>
  <w:footnote w:type="continuationSeparator" w:id="0">
    <w:p w:rsidR="005942FA" w:rsidRDefault="005942FA" w:rsidP="00052E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8430138"/>
    <w:multiLevelType w:val="hybridMultilevel"/>
    <w:tmpl w:val="BDB8DAEA"/>
    <w:lvl w:ilvl="0" w:tplc="3B5212E2">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E3E762C"/>
    <w:multiLevelType w:val="hybridMultilevel"/>
    <w:tmpl w:val="408E10E2"/>
    <w:lvl w:ilvl="0" w:tplc="EE7496B8">
      <w:start w:val="1"/>
      <w:numFmt w:val="upperRoman"/>
      <w:lvlText w:val="%1."/>
      <w:lvlJc w:val="left"/>
      <w:pPr>
        <w:tabs>
          <w:tab w:val="num" w:pos="180"/>
        </w:tabs>
        <w:ind w:left="397" w:hanging="397"/>
      </w:pPr>
      <w:rPr>
        <w:rFonts w:hint="default"/>
      </w:rPr>
    </w:lvl>
    <w:lvl w:ilvl="1" w:tplc="740A44D6">
      <w:start w:val="1"/>
      <w:numFmt w:val="decimal"/>
      <w:lvlText w:val="%2."/>
      <w:lvlJc w:val="left"/>
      <w:pPr>
        <w:tabs>
          <w:tab w:val="num" w:pos="900"/>
        </w:tabs>
        <w:ind w:left="900" w:hanging="360"/>
      </w:pPr>
      <w:rPr>
        <w:rFonts w:hint="default"/>
        <w:b/>
        <w:bCs/>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 w15:restartNumberingAfterBreak="0">
    <w:nsid w:val="511B51DD"/>
    <w:multiLevelType w:val="hybridMultilevel"/>
    <w:tmpl w:val="873EC110"/>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num w:numId="1">
    <w:abstractNumId w:val="0"/>
  </w:num>
  <w:num w:numId="2">
    <w:abstractNumId w:val="2"/>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1"/>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81B"/>
    <w:rsid w:val="000208D0"/>
    <w:rsid w:val="00052EF0"/>
    <w:rsid w:val="00057D57"/>
    <w:rsid w:val="00062652"/>
    <w:rsid w:val="00085B54"/>
    <w:rsid w:val="000A1748"/>
    <w:rsid w:val="000A48FC"/>
    <w:rsid w:val="000B1CF6"/>
    <w:rsid w:val="000C6570"/>
    <w:rsid w:val="001104E6"/>
    <w:rsid w:val="001153B2"/>
    <w:rsid w:val="0012131E"/>
    <w:rsid w:val="00123C16"/>
    <w:rsid w:val="00125BEE"/>
    <w:rsid w:val="001401A2"/>
    <w:rsid w:val="0016301F"/>
    <w:rsid w:val="001717E1"/>
    <w:rsid w:val="00172424"/>
    <w:rsid w:val="00192585"/>
    <w:rsid w:val="001A54C8"/>
    <w:rsid w:val="001B0446"/>
    <w:rsid w:val="001B0AFE"/>
    <w:rsid w:val="001C290E"/>
    <w:rsid w:val="001D2EC2"/>
    <w:rsid w:val="002019BB"/>
    <w:rsid w:val="002025FA"/>
    <w:rsid w:val="0023138F"/>
    <w:rsid w:val="00232D3D"/>
    <w:rsid w:val="0023533C"/>
    <w:rsid w:val="002556B7"/>
    <w:rsid w:val="00270DE0"/>
    <w:rsid w:val="00271EA9"/>
    <w:rsid w:val="002A0A2B"/>
    <w:rsid w:val="002C13BB"/>
    <w:rsid w:val="002C7016"/>
    <w:rsid w:val="0031298A"/>
    <w:rsid w:val="00332FA4"/>
    <w:rsid w:val="00350267"/>
    <w:rsid w:val="00363114"/>
    <w:rsid w:val="003637C6"/>
    <w:rsid w:val="00364EC9"/>
    <w:rsid w:val="00370D8D"/>
    <w:rsid w:val="00387BEC"/>
    <w:rsid w:val="00393AFD"/>
    <w:rsid w:val="00396AFF"/>
    <w:rsid w:val="003A097B"/>
    <w:rsid w:val="003A7943"/>
    <w:rsid w:val="003C20C7"/>
    <w:rsid w:val="003C6035"/>
    <w:rsid w:val="00406074"/>
    <w:rsid w:val="004334ED"/>
    <w:rsid w:val="00445F66"/>
    <w:rsid w:val="00455665"/>
    <w:rsid w:val="004704AC"/>
    <w:rsid w:val="00493E2F"/>
    <w:rsid w:val="004C64BB"/>
    <w:rsid w:val="004E6902"/>
    <w:rsid w:val="0050420A"/>
    <w:rsid w:val="00522A5A"/>
    <w:rsid w:val="005360C1"/>
    <w:rsid w:val="0059314A"/>
    <w:rsid w:val="005942FA"/>
    <w:rsid w:val="00595617"/>
    <w:rsid w:val="005A1EDE"/>
    <w:rsid w:val="005B0D1C"/>
    <w:rsid w:val="005E64F4"/>
    <w:rsid w:val="005F2FB5"/>
    <w:rsid w:val="0060570F"/>
    <w:rsid w:val="00610C57"/>
    <w:rsid w:val="006211A9"/>
    <w:rsid w:val="006249CF"/>
    <w:rsid w:val="00641011"/>
    <w:rsid w:val="00653583"/>
    <w:rsid w:val="0066457B"/>
    <w:rsid w:val="00675447"/>
    <w:rsid w:val="0068027D"/>
    <w:rsid w:val="00682649"/>
    <w:rsid w:val="00683EA9"/>
    <w:rsid w:val="0069554B"/>
    <w:rsid w:val="006B6BFC"/>
    <w:rsid w:val="006C175D"/>
    <w:rsid w:val="006C33B6"/>
    <w:rsid w:val="006C4CB9"/>
    <w:rsid w:val="006E02F6"/>
    <w:rsid w:val="006E581B"/>
    <w:rsid w:val="007042AF"/>
    <w:rsid w:val="00712E92"/>
    <w:rsid w:val="00725271"/>
    <w:rsid w:val="007561B3"/>
    <w:rsid w:val="007561DB"/>
    <w:rsid w:val="007620A2"/>
    <w:rsid w:val="00763D8E"/>
    <w:rsid w:val="0077527C"/>
    <w:rsid w:val="00777B06"/>
    <w:rsid w:val="00784E95"/>
    <w:rsid w:val="007952BC"/>
    <w:rsid w:val="007A5668"/>
    <w:rsid w:val="007D539F"/>
    <w:rsid w:val="007E342E"/>
    <w:rsid w:val="008062B9"/>
    <w:rsid w:val="008368F4"/>
    <w:rsid w:val="00840D47"/>
    <w:rsid w:val="008461D1"/>
    <w:rsid w:val="00846FC0"/>
    <w:rsid w:val="00852445"/>
    <w:rsid w:val="00856A07"/>
    <w:rsid w:val="00864D4D"/>
    <w:rsid w:val="00874D21"/>
    <w:rsid w:val="008921D2"/>
    <w:rsid w:val="008B0F88"/>
    <w:rsid w:val="008D0BD0"/>
    <w:rsid w:val="008D6BFF"/>
    <w:rsid w:val="00902F89"/>
    <w:rsid w:val="009338A9"/>
    <w:rsid w:val="00933BDF"/>
    <w:rsid w:val="0095761D"/>
    <w:rsid w:val="00960F46"/>
    <w:rsid w:val="0096123A"/>
    <w:rsid w:val="009971A7"/>
    <w:rsid w:val="009A2D87"/>
    <w:rsid w:val="009B4812"/>
    <w:rsid w:val="009E21A2"/>
    <w:rsid w:val="00A0748E"/>
    <w:rsid w:val="00A202DD"/>
    <w:rsid w:val="00A2071F"/>
    <w:rsid w:val="00A270E1"/>
    <w:rsid w:val="00A52CBE"/>
    <w:rsid w:val="00A83295"/>
    <w:rsid w:val="00A94548"/>
    <w:rsid w:val="00AA6824"/>
    <w:rsid w:val="00AB3A6B"/>
    <w:rsid w:val="00AB3DFC"/>
    <w:rsid w:val="00AE1023"/>
    <w:rsid w:val="00AE5313"/>
    <w:rsid w:val="00AF2DBA"/>
    <w:rsid w:val="00AF7125"/>
    <w:rsid w:val="00B0280D"/>
    <w:rsid w:val="00B02894"/>
    <w:rsid w:val="00B03338"/>
    <w:rsid w:val="00B04063"/>
    <w:rsid w:val="00B30DE5"/>
    <w:rsid w:val="00B44CA5"/>
    <w:rsid w:val="00B502A5"/>
    <w:rsid w:val="00B54D3D"/>
    <w:rsid w:val="00B62E96"/>
    <w:rsid w:val="00B70B2F"/>
    <w:rsid w:val="00B8195B"/>
    <w:rsid w:val="00B86C92"/>
    <w:rsid w:val="00B911CE"/>
    <w:rsid w:val="00BC5C4B"/>
    <w:rsid w:val="00BD0A5E"/>
    <w:rsid w:val="00BD1563"/>
    <w:rsid w:val="00BE41E1"/>
    <w:rsid w:val="00BE455C"/>
    <w:rsid w:val="00C127E4"/>
    <w:rsid w:val="00C17060"/>
    <w:rsid w:val="00C33879"/>
    <w:rsid w:val="00CA14CB"/>
    <w:rsid w:val="00CB1B1D"/>
    <w:rsid w:val="00CB51E5"/>
    <w:rsid w:val="00CD2DBE"/>
    <w:rsid w:val="00CE7676"/>
    <w:rsid w:val="00D000AC"/>
    <w:rsid w:val="00D0017A"/>
    <w:rsid w:val="00D25739"/>
    <w:rsid w:val="00D42C48"/>
    <w:rsid w:val="00D472CA"/>
    <w:rsid w:val="00DA6A5A"/>
    <w:rsid w:val="00DA721C"/>
    <w:rsid w:val="00DB258C"/>
    <w:rsid w:val="00DC547A"/>
    <w:rsid w:val="00DC68C9"/>
    <w:rsid w:val="00DE4170"/>
    <w:rsid w:val="00E27FB1"/>
    <w:rsid w:val="00E35B87"/>
    <w:rsid w:val="00E362FA"/>
    <w:rsid w:val="00E44B95"/>
    <w:rsid w:val="00E4686A"/>
    <w:rsid w:val="00E53383"/>
    <w:rsid w:val="00E8758A"/>
    <w:rsid w:val="00E90A1A"/>
    <w:rsid w:val="00E96016"/>
    <w:rsid w:val="00EA6633"/>
    <w:rsid w:val="00EB01E9"/>
    <w:rsid w:val="00EC5348"/>
    <w:rsid w:val="00EC5F82"/>
    <w:rsid w:val="00ED6243"/>
    <w:rsid w:val="00EE0E42"/>
    <w:rsid w:val="00EF70CC"/>
    <w:rsid w:val="00F0491F"/>
    <w:rsid w:val="00F14705"/>
    <w:rsid w:val="00F84E48"/>
    <w:rsid w:val="00F85260"/>
    <w:rsid w:val="00F95875"/>
    <w:rsid w:val="00FB1A69"/>
    <w:rsid w:val="00FB4F39"/>
    <w:rsid w:val="00FC164B"/>
    <w:rsid w:val="00FC432D"/>
    <w:rsid w:val="00FD6DC8"/>
    <w:rsid w:val="00FF7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5:docId w15:val="{7C30639C-55F8-496B-8D36-CE42C799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sz w:val="21"/>
      <w:szCs w:val="21"/>
      <w:lang w:eastAsia="zh-CN"/>
    </w:rPr>
  </w:style>
  <w:style w:type="paragraph" w:styleId="Nagwek1">
    <w:name w:val="heading 1"/>
    <w:basedOn w:val="Nagwek10"/>
    <w:next w:val="Tekstpodstawowy"/>
    <w:link w:val="Nagwek1Znak"/>
    <w:qFormat/>
    <w:pPr>
      <w:numPr>
        <w:numId w:val="1"/>
      </w:numPr>
      <w:outlineLvl w:val="0"/>
    </w:pPr>
    <w:rPr>
      <w:b/>
      <w:bCs/>
      <w:sz w:val="35"/>
      <w:szCs w:val="35"/>
    </w:rPr>
  </w:style>
  <w:style w:type="paragraph" w:styleId="Nagwek2">
    <w:name w:val="heading 2"/>
    <w:basedOn w:val="Nagwek10"/>
    <w:next w:val="Tekstpodstawowy"/>
    <w:link w:val="Nagwek2Znak"/>
    <w:qFormat/>
    <w:pPr>
      <w:numPr>
        <w:ilvl w:val="1"/>
        <w:numId w:val="1"/>
      </w:numPr>
      <w:spacing w:before="200"/>
      <w:outlineLvl w:val="1"/>
    </w:pPr>
    <w:rPr>
      <w:b/>
      <w:bCs/>
      <w:sz w:val="31"/>
      <w:szCs w:val="31"/>
    </w:rPr>
  </w:style>
  <w:style w:type="paragraph" w:styleId="Nagwek3">
    <w:name w:val="heading 3"/>
    <w:basedOn w:val="Normalny"/>
    <w:next w:val="Normalny"/>
    <w:qFormat/>
    <w:pPr>
      <w:keepNext/>
      <w:numPr>
        <w:ilvl w:val="2"/>
        <w:numId w:val="1"/>
      </w:numPr>
      <w:spacing w:after="0" w:line="240" w:lineRule="auto"/>
      <w:outlineLvl w:val="2"/>
    </w:pPr>
    <w:rPr>
      <w:rFonts w:ascii="Times New Roman" w:eastAsia="Times New Roman" w:hAnsi="Times New Roman"/>
      <w:sz w:val="27"/>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Wingdings" w:hAnsi="Wingdings" w:cs="Wingdings"/>
    </w:rPr>
  </w:style>
  <w:style w:type="character" w:customStyle="1" w:styleId="WW8Num1z1">
    <w:name w:val="WW8Num1z1"/>
    <w:rPr>
      <w:rFonts w:ascii="Courier New" w:hAnsi="Courier New" w:cs="Arial"/>
    </w:rPr>
  </w:style>
  <w:style w:type="character" w:customStyle="1" w:styleId="WW8Num1z3">
    <w:name w:val="WW8Num1z3"/>
    <w:rPr>
      <w:rFonts w:ascii="Symbol" w:hAnsi="Symbol" w:cs="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rPr>
  </w:style>
  <w:style w:type="character" w:customStyle="1" w:styleId="WW8Num3z1">
    <w:name w:val="WW8Num3z1"/>
    <w:rPr>
      <w:rFonts w:ascii="Courier New" w:hAnsi="Courier New" w:cs="Courier New"/>
    </w:rPr>
  </w:style>
  <w:style w:type="character" w:customStyle="1" w:styleId="WW8Num3z2">
    <w:name w:val="WW8Num3z2"/>
    <w:rPr>
      <w:rFonts w:ascii="Times New Roman" w:eastAsia="MS Mincho" w:hAnsi="Times New Roman" w:cs="Times New Roman"/>
    </w:rPr>
  </w:style>
  <w:style w:type="character" w:customStyle="1" w:styleId="WW8Num3z3">
    <w:name w:val="WW8Num3z3"/>
    <w:rPr>
      <w:rFonts w:ascii="Symbol" w:hAnsi="Symbol" w:cs="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Times New Roman" w:eastAsia="MS Mincho" w:hAnsi="Times New Roman" w:cs="Times New Roman"/>
    </w:rPr>
  </w:style>
  <w:style w:type="character" w:customStyle="1" w:styleId="WW8Num6z3">
    <w:name w:val="WW8Num6z3"/>
    <w:rPr>
      <w:rFonts w:ascii="Symbol" w:hAnsi="Symbol" w:cs="Symbol"/>
    </w:rPr>
  </w:style>
  <w:style w:type="character" w:customStyle="1" w:styleId="WW8Num7z0">
    <w:name w:val="WW8Num7z0"/>
    <w:rPr>
      <w:i w:val="0"/>
      <w:sz w:val="19"/>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2">
    <w:name w:val="WW8Num10z2"/>
    <w:rPr>
      <w:rFonts w:ascii="Times New Roman" w:eastAsia="MS Mincho" w:hAnsi="Times New Roman" w:cs="Times New Roman"/>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2z1">
    <w:name w:val="WW8Num12z1"/>
    <w:rPr>
      <w:rFonts w:ascii="Courier New" w:hAnsi="Courier New" w:cs="Courier New"/>
    </w:rPr>
  </w:style>
  <w:style w:type="character" w:customStyle="1" w:styleId="WW8Num12z2">
    <w:name w:val="WW8Num12z2"/>
    <w:rPr>
      <w:rFonts w:ascii="Times New Roman" w:eastAsia="MS Mincho" w:hAnsi="Times New Roman" w:cs="Times New Roman"/>
    </w:rPr>
  </w:style>
  <w:style w:type="character" w:customStyle="1" w:styleId="WW8Num12z3">
    <w:name w:val="WW8Num12z3"/>
    <w:rPr>
      <w:rFonts w:ascii="Symbol" w:hAnsi="Symbol" w:cs="Symbol"/>
    </w:rPr>
  </w:style>
  <w:style w:type="character" w:customStyle="1" w:styleId="WW8Num13z0">
    <w:name w:val="WW8Num13z0"/>
    <w:rPr>
      <w:rFonts w:ascii="Times New Roman" w:hAnsi="Times New Roman" w:cs="Times New Roman"/>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u w:val="single"/>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rPr>
  </w:style>
  <w:style w:type="character" w:customStyle="1" w:styleId="WW8Num15z1">
    <w:name w:val="WW8Num15z1"/>
    <w:rPr>
      <w:rFonts w:ascii="Courier New" w:hAnsi="Courier New" w:cs="Courier New"/>
    </w:rPr>
  </w:style>
  <w:style w:type="character" w:customStyle="1" w:styleId="WW8Num15z2">
    <w:name w:val="WW8Num15z2"/>
    <w:rPr>
      <w:rFonts w:ascii="Times New Roman" w:eastAsia="MS Mincho" w:hAnsi="Times New Roman" w:cs="Times New Roman"/>
    </w:rPr>
  </w:style>
  <w:style w:type="character" w:customStyle="1" w:styleId="WW8Num15z3">
    <w:name w:val="WW8Num15z3"/>
    <w:rPr>
      <w:rFonts w:ascii="Symbol" w:hAnsi="Symbol" w:cs="Symbol"/>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2">
    <w:name w:val="WW8Num16z2"/>
    <w:rPr>
      <w:rFonts w:ascii="Times New Roman" w:eastAsia="MS Mincho" w:hAnsi="Times New Roman" w:cs="Times New Roman"/>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rPr>
      <w:rFonts w:ascii="Courier New" w:hAnsi="Courier New" w:cs="Courier New"/>
    </w:rPr>
  </w:style>
  <w:style w:type="character" w:customStyle="1" w:styleId="WW8Num17z2">
    <w:name w:val="WW8Num17z2"/>
    <w:rPr>
      <w:rFonts w:ascii="Times New Roman" w:eastAsia="MS Mincho" w:hAnsi="Times New Roman" w:cs="Times New Roman"/>
    </w:rPr>
  </w:style>
  <w:style w:type="character" w:customStyle="1" w:styleId="WW8Num17z3">
    <w:name w:val="WW8Num17z3"/>
    <w:rPr>
      <w:rFonts w:ascii="Symbol" w:hAnsi="Symbol" w:cs="Symbol"/>
    </w:rPr>
  </w:style>
  <w:style w:type="character" w:customStyle="1" w:styleId="WW8Num17z5">
    <w:name w:val="WW8Num17z5"/>
    <w:rPr>
      <w:rFonts w:ascii="Wingdings" w:hAnsi="Wingdings" w:cs="Wingdings"/>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Domylnaczcionkaakapitu1">
    <w:name w:val="Domyślna czcionka akapitu1"/>
  </w:style>
  <w:style w:type="character" w:customStyle="1" w:styleId="TekstpodstawowyZnak">
    <w:name w:val="Tekst podstawowy Znak"/>
    <w:rPr>
      <w:rFonts w:ascii="Times New Roman" w:eastAsia="Times New Roman" w:hAnsi="Times New Roman" w:cs="Times New Roman"/>
      <w:sz w:val="23"/>
      <w:szCs w:val="23"/>
      <w:shd w:val="clear" w:color="auto" w:fill="FFFFFF"/>
      <w:lang w:val="pl-PL"/>
    </w:rPr>
  </w:style>
  <w:style w:type="character" w:customStyle="1" w:styleId="NagwekZnak">
    <w:name w:val="Nagłówek Znak"/>
    <w:uiPriority w:val="99"/>
    <w:rPr>
      <w:sz w:val="21"/>
      <w:szCs w:val="21"/>
    </w:rPr>
  </w:style>
  <w:style w:type="character" w:customStyle="1" w:styleId="StopkaZnak">
    <w:name w:val="Stopka Znak"/>
    <w:uiPriority w:val="99"/>
    <w:rPr>
      <w:sz w:val="21"/>
      <w:szCs w:val="21"/>
    </w:rPr>
  </w:style>
  <w:style w:type="character" w:customStyle="1" w:styleId="Odwoaniedokomentarza1">
    <w:name w:val="Odwołanie do komentarza1"/>
    <w:rPr>
      <w:sz w:val="15"/>
      <w:szCs w:val="15"/>
    </w:rPr>
  </w:style>
  <w:style w:type="character" w:customStyle="1" w:styleId="TekstkomentarzaZnak">
    <w:name w:val="Tekst komentarza Znak"/>
    <w:link w:val="Tekstkomentarza"/>
    <w:uiPriority w:val="99"/>
  </w:style>
  <w:style w:type="character" w:customStyle="1" w:styleId="TematkomentarzaZnak">
    <w:name w:val="Temat komentarza Znak"/>
    <w:uiPriority w:val="99"/>
    <w:rPr>
      <w:b/>
      <w:bCs/>
    </w:rPr>
  </w:style>
  <w:style w:type="character" w:customStyle="1" w:styleId="TekstdymkaZnak">
    <w:name w:val="Tekst dymka Znak"/>
    <w:uiPriority w:val="99"/>
    <w:rPr>
      <w:rFonts w:ascii="Tahoma" w:hAnsi="Tahoma" w:cs="Tahoma"/>
      <w:sz w:val="15"/>
      <w:szCs w:val="15"/>
    </w:rPr>
  </w:style>
  <w:style w:type="character" w:customStyle="1" w:styleId="Nagwek3Znak">
    <w:name w:val="Nagłówek 3 Znak"/>
    <w:rPr>
      <w:rFonts w:ascii="Times New Roman" w:eastAsia="Times New Roman" w:hAnsi="Times New Roman" w:cs="Times New Roman"/>
      <w:sz w:val="27"/>
      <w:szCs w:val="21"/>
    </w:rPr>
  </w:style>
  <w:style w:type="character" w:styleId="Uwydatnienie">
    <w:name w:val="Emphasis"/>
    <w:qFormat/>
    <w:rPr>
      <w:b/>
      <w:i w:val="0"/>
      <w:iCs/>
      <w:color w:val="FF3333"/>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7"/>
      <w:szCs w:val="27"/>
    </w:rPr>
  </w:style>
  <w:style w:type="paragraph" w:styleId="Tekstpodstawowy">
    <w:name w:val="Body Text"/>
    <w:basedOn w:val="Normalny"/>
    <w:pPr>
      <w:shd w:val="clear" w:color="auto" w:fill="FFFFFF"/>
      <w:spacing w:before="120" w:after="0" w:line="240" w:lineRule="auto"/>
    </w:pPr>
    <w:rPr>
      <w:rFonts w:ascii="Times New Roman" w:eastAsia="Times New Roman" w:hAnsi="Times New Roman"/>
      <w:sz w:val="23"/>
      <w:szCs w:val="23"/>
    </w:rPr>
  </w:style>
  <w:style w:type="paragraph" w:styleId="Lista">
    <w:name w:val="List"/>
    <w:basedOn w:val="Tekstpodstawowy"/>
    <w:rPr>
      <w:rFonts w:cs="Mangal"/>
    </w:rPr>
  </w:style>
  <w:style w:type="paragraph" w:styleId="Legenda">
    <w:name w:val="caption"/>
    <w:basedOn w:val="Normalny"/>
    <w:uiPriority w:val="35"/>
    <w:qFormat/>
    <w:pPr>
      <w:suppressLineNumbers/>
      <w:spacing w:before="120" w:after="120"/>
    </w:pPr>
    <w:rPr>
      <w:rFonts w:cs="Mangal"/>
      <w:i/>
      <w:iCs/>
      <w:sz w:val="23"/>
      <w:szCs w:val="23"/>
    </w:rPr>
  </w:style>
  <w:style w:type="paragraph" w:customStyle="1" w:styleId="Indeks">
    <w:name w:val="Indeks"/>
    <w:basedOn w:val="Normalny"/>
    <w:pPr>
      <w:suppressLineNumbers/>
    </w:pPr>
    <w:rPr>
      <w:rFonts w:cs="Mangal"/>
    </w:rPr>
  </w:style>
  <w:style w:type="paragraph" w:styleId="NormalnyWeb">
    <w:name w:val="Normal (Web)"/>
    <w:basedOn w:val="Normalny"/>
    <w:pPr>
      <w:spacing w:before="280" w:after="119" w:line="240" w:lineRule="auto"/>
    </w:pPr>
    <w:rPr>
      <w:rFonts w:ascii="Times New Roman" w:eastAsia="Times New Roman" w:hAnsi="Times New Roman"/>
      <w:sz w:val="23"/>
      <w:szCs w:val="23"/>
    </w:rPr>
  </w:style>
  <w:style w:type="paragraph" w:customStyle="1" w:styleId="Kolorowalistaakcent11">
    <w:name w:val="Kolorowa lista — akcent 11"/>
    <w:basedOn w:val="Normalny"/>
    <w:pPr>
      <w:ind w:left="720"/>
      <w:contextualSpacing/>
    </w:p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customStyle="1" w:styleId="Tekstkomentarza1">
    <w:name w:val="Tekst komentarza1"/>
    <w:basedOn w:val="Normalny"/>
    <w:rPr>
      <w:sz w:val="19"/>
      <w:szCs w:val="19"/>
    </w:rPr>
  </w:style>
  <w:style w:type="paragraph" w:styleId="Tematkomentarza">
    <w:name w:val="annotation subject"/>
    <w:basedOn w:val="Tekstkomentarza1"/>
    <w:next w:val="Tekstkomentarza1"/>
    <w:uiPriority w:val="99"/>
    <w:rPr>
      <w:b/>
      <w:bCs/>
    </w:rPr>
  </w:style>
  <w:style w:type="paragraph" w:styleId="Tekstdymka">
    <w:name w:val="Balloon Text"/>
    <w:basedOn w:val="Normalny"/>
    <w:uiPriority w:val="99"/>
    <w:pPr>
      <w:spacing w:after="0" w:line="240" w:lineRule="auto"/>
    </w:pPr>
    <w:rPr>
      <w:rFonts w:ascii="Tahoma" w:hAnsi="Tahoma" w:cs="Tahoma"/>
      <w:sz w:val="15"/>
      <w:szCs w:val="15"/>
    </w:rPr>
  </w:style>
  <w:style w:type="paragraph" w:customStyle="1" w:styleId="Tekstpodstawowy21">
    <w:name w:val="Tekst podstawowy 21"/>
    <w:basedOn w:val="Normalny"/>
    <w:pPr>
      <w:shd w:val="clear" w:color="auto" w:fill="FFFFFF"/>
      <w:spacing w:before="60" w:after="120" w:line="240" w:lineRule="auto"/>
    </w:pPr>
    <w:rPr>
      <w:rFonts w:ascii="Verdana" w:hAnsi="Verdana" w:cs="Verdana"/>
      <w:b/>
      <w:bCs/>
      <w:i/>
      <w:sz w:val="17"/>
      <w:szCs w:val="17"/>
    </w:rPr>
  </w:style>
  <w:style w:type="paragraph" w:customStyle="1" w:styleId="Tekstpodstawowy31">
    <w:name w:val="Tekst podstawowy 31"/>
    <w:basedOn w:val="Normalny"/>
    <w:rPr>
      <w:rFonts w:ascii="Verdana" w:eastAsia="Times New Roman" w:hAnsi="Verdana" w:cs="Arial"/>
      <w:sz w:val="17"/>
      <w:szCs w:val="19"/>
    </w:rPr>
  </w:style>
  <w:style w:type="paragraph" w:customStyle="1" w:styleId="Default">
    <w:name w:val="Default"/>
    <w:pPr>
      <w:suppressAutoHyphens/>
      <w:autoSpaceDE w:val="0"/>
    </w:pPr>
    <w:rPr>
      <w:color w:val="000000"/>
      <w:sz w:val="23"/>
      <w:szCs w:val="23"/>
      <w:lang w:eastAsia="zh-CN"/>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pPr>
      <w:jc w:val="center"/>
    </w:pPr>
    <w:rPr>
      <w:b/>
      <w:bCs/>
    </w:rPr>
  </w:style>
  <w:style w:type="paragraph" w:customStyle="1" w:styleId="Cytaty">
    <w:name w:val="Cytaty"/>
    <w:basedOn w:val="Normalny"/>
    <w:pPr>
      <w:spacing w:after="283"/>
      <w:ind w:left="567" w:right="567"/>
    </w:pPr>
  </w:style>
  <w:style w:type="paragraph" w:styleId="Tytu">
    <w:name w:val="Title"/>
    <w:basedOn w:val="Nagwek10"/>
    <w:next w:val="Tekstpodstawowy"/>
    <w:qFormat/>
    <w:pPr>
      <w:jc w:val="center"/>
    </w:pPr>
    <w:rPr>
      <w:b/>
      <w:bCs/>
      <w:sz w:val="54"/>
      <w:szCs w:val="54"/>
    </w:rPr>
  </w:style>
  <w:style w:type="paragraph" w:styleId="Podtytu">
    <w:name w:val="Subtitle"/>
    <w:basedOn w:val="Nagwek10"/>
    <w:next w:val="Tekstpodstawowy"/>
    <w:qFormat/>
    <w:pPr>
      <w:spacing w:before="60"/>
      <w:jc w:val="center"/>
    </w:pPr>
    <w:rPr>
      <w:sz w:val="35"/>
      <w:szCs w:val="35"/>
    </w:rPr>
  </w:style>
  <w:style w:type="character" w:customStyle="1" w:styleId="Nagwek1Znak">
    <w:name w:val="Nagłówek 1 Znak"/>
    <w:basedOn w:val="Domylnaczcionkaakapitu"/>
    <w:link w:val="Nagwek1"/>
    <w:rsid w:val="005F2FB5"/>
    <w:rPr>
      <w:rFonts w:ascii="Liberation Sans" w:eastAsia="Microsoft YaHei" w:hAnsi="Liberation Sans" w:cs="Mangal"/>
      <w:b/>
      <w:bCs/>
      <w:sz w:val="35"/>
      <w:szCs w:val="35"/>
      <w:lang w:eastAsia="zh-CN"/>
    </w:rPr>
  </w:style>
  <w:style w:type="character" w:customStyle="1" w:styleId="Nagwek2Znak">
    <w:name w:val="Nagłówek 2 Znak"/>
    <w:basedOn w:val="Domylnaczcionkaakapitu"/>
    <w:link w:val="Nagwek2"/>
    <w:rsid w:val="005F2FB5"/>
    <w:rPr>
      <w:rFonts w:ascii="Liberation Sans" w:eastAsia="Microsoft YaHei" w:hAnsi="Liberation Sans" w:cs="Mangal"/>
      <w:b/>
      <w:bCs/>
      <w:sz w:val="31"/>
      <w:szCs w:val="31"/>
      <w:lang w:eastAsia="zh-CN"/>
    </w:rPr>
  </w:style>
  <w:style w:type="character" w:styleId="Numerstrony">
    <w:name w:val="page number"/>
    <w:basedOn w:val="Domylnaczcionkaakapitu"/>
    <w:rsid w:val="005F2FB5"/>
  </w:style>
  <w:style w:type="numbering" w:customStyle="1" w:styleId="Bezlisty1">
    <w:name w:val="Bez listy1"/>
    <w:next w:val="Bezlisty"/>
    <w:uiPriority w:val="99"/>
    <w:semiHidden/>
    <w:unhideWhenUsed/>
    <w:rsid w:val="005F2FB5"/>
  </w:style>
  <w:style w:type="paragraph" w:customStyle="1" w:styleId="Style1">
    <w:name w:val="Style1"/>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2">
    <w:name w:val="Style2"/>
    <w:basedOn w:val="Normalny"/>
    <w:uiPriority w:val="99"/>
    <w:rsid w:val="005F2FB5"/>
    <w:pPr>
      <w:widowControl w:val="0"/>
      <w:suppressAutoHyphens w:val="0"/>
      <w:autoSpaceDE w:val="0"/>
      <w:autoSpaceDN w:val="0"/>
      <w:adjustRightInd w:val="0"/>
      <w:spacing w:after="0" w:line="252" w:lineRule="exact"/>
      <w:jc w:val="both"/>
    </w:pPr>
    <w:rPr>
      <w:rFonts w:ascii="Tahoma" w:eastAsia="Times New Roman" w:hAnsi="Tahoma" w:cs="Tahoma"/>
      <w:sz w:val="23"/>
      <w:szCs w:val="23"/>
      <w:lang w:eastAsia="pl-PL"/>
    </w:rPr>
  </w:style>
  <w:style w:type="paragraph" w:customStyle="1" w:styleId="Style3">
    <w:name w:val="Style3"/>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4">
    <w:name w:val="Style4"/>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5">
    <w:name w:val="Style5"/>
    <w:basedOn w:val="Normalny"/>
    <w:uiPriority w:val="99"/>
    <w:rsid w:val="005F2FB5"/>
    <w:pPr>
      <w:widowControl w:val="0"/>
      <w:suppressAutoHyphens w:val="0"/>
      <w:autoSpaceDE w:val="0"/>
      <w:autoSpaceDN w:val="0"/>
      <w:adjustRightInd w:val="0"/>
      <w:spacing w:after="0" w:line="166" w:lineRule="exact"/>
      <w:ind w:firstLine="274"/>
      <w:jc w:val="both"/>
    </w:pPr>
    <w:rPr>
      <w:rFonts w:ascii="Tahoma" w:eastAsia="Times New Roman" w:hAnsi="Tahoma" w:cs="Tahoma"/>
      <w:sz w:val="23"/>
      <w:szCs w:val="23"/>
      <w:lang w:eastAsia="pl-PL"/>
    </w:rPr>
  </w:style>
  <w:style w:type="paragraph" w:customStyle="1" w:styleId="Style6">
    <w:name w:val="Style6"/>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7">
    <w:name w:val="Style7"/>
    <w:basedOn w:val="Normalny"/>
    <w:uiPriority w:val="99"/>
    <w:rsid w:val="005F2FB5"/>
    <w:pPr>
      <w:widowControl w:val="0"/>
      <w:suppressAutoHyphens w:val="0"/>
      <w:autoSpaceDE w:val="0"/>
      <w:autoSpaceDN w:val="0"/>
      <w:adjustRightInd w:val="0"/>
      <w:spacing w:after="0" w:line="137" w:lineRule="exact"/>
      <w:jc w:val="right"/>
    </w:pPr>
    <w:rPr>
      <w:rFonts w:ascii="Tahoma" w:eastAsia="Times New Roman" w:hAnsi="Tahoma" w:cs="Tahoma"/>
      <w:sz w:val="23"/>
      <w:szCs w:val="23"/>
      <w:lang w:eastAsia="pl-PL"/>
    </w:rPr>
  </w:style>
  <w:style w:type="paragraph" w:customStyle="1" w:styleId="Style8">
    <w:name w:val="Style8"/>
    <w:basedOn w:val="Normalny"/>
    <w:uiPriority w:val="99"/>
    <w:rsid w:val="005F2FB5"/>
    <w:pPr>
      <w:widowControl w:val="0"/>
      <w:suppressAutoHyphens w:val="0"/>
      <w:autoSpaceDE w:val="0"/>
      <w:autoSpaceDN w:val="0"/>
      <w:adjustRightInd w:val="0"/>
      <w:spacing w:after="0" w:line="256" w:lineRule="exact"/>
      <w:jc w:val="center"/>
    </w:pPr>
    <w:rPr>
      <w:rFonts w:ascii="Tahoma" w:eastAsia="Times New Roman" w:hAnsi="Tahoma" w:cs="Tahoma"/>
      <w:sz w:val="23"/>
      <w:szCs w:val="23"/>
      <w:lang w:eastAsia="pl-PL"/>
    </w:rPr>
  </w:style>
  <w:style w:type="paragraph" w:customStyle="1" w:styleId="Style9">
    <w:name w:val="Style9"/>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10">
    <w:name w:val="Style10"/>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11">
    <w:name w:val="Style11"/>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12">
    <w:name w:val="Style12"/>
    <w:basedOn w:val="Normalny"/>
    <w:uiPriority w:val="99"/>
    <w:rsid w:val="005F2FB5"/>
    <w:pPr>
      <w:widowControl w:val="0"/>
      <w:suppressAutoHyphens w:val="0"/>
      <w:autoSpaceDE w:val="0"/>
      <w:autoSpaceDN w:val="0"/>
      <w:adjustRightInd w:val="0"/>
      <w:spacing w:after="0" w:line="256" w:lineRule="exact"/>
      <w:jc w:val="both"/>
    </w:pPr>
    <w:rPr>
      <w:rFonts w:ascii="Tahoma" w:eastAsia="Times New Roman" w:hAnsi="Tahoma" w:cs="Tahoma"/>
      <w:sz w:val="23"/>
      <w:szCs w:val="23"/>
      <w:lang w:eastAsia="pl-PL"/>
    </w:rPr>
  </w:style>
  <w:style w:type="paragraph" w:customStyle="1" w:styleId="Style13">
    <w:name w:val="Style13"/>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14">
    <w:name w:val="Style14"/>
    <w:basedOn w:val="Normalny"/>
    <w:uiPriority w:val="99"/>
    <w:rsid w:val="005F2FB5"/>
    <w:pPr>
      <w:widowControl w:val="0"/>
      <w:suppressAutoHyphens w:val="0"/>
      <w:autoSpaceDE w:val="0"/>
      <w:autoSpaceDN w:val="0"/>
      <w:adjustRightInd w:val="0"/>
      <w:spacing w:after="0" w:line="259" w:lineRule="exact"/>
      <w:jc w:val="right"/>
    </w:pPr>
    <w:rPr>
      <w:rFonts w:ascii="Tahoma" w:eastAsia="Times New Roman" w:hAnsi="Tahoma" w:cs="Tahoma"/>
      <w:sz w:val="23"/>
      <w:szCs w:val="23"/>
      <w:lang w:eastAsia="pl-PL"/>
    </w:rPr>
  </w:style>
  <w:style w:type="paragraph" w:customStyle="1" w:styleId="Style15">
    <w:name w:val="Style15"/>
    <w:basedOn w:val="Normalny"/>
    <w:uiPriority w:val="99"/>
    <w:rsid w:val="005F2FB5"/>
    <w:pPr>
      <w:widowControl w:val="0"/>
      <w:suppressAutoHyphens w:val="0"/>
      <w:autoSpaceDE w:val="0"/>
      <w:autoSpaceDN w:val="0"/>
      <w:adjustRightInd w:val="0"/>
      <w:spacing w:after="0" w:line="742" w:lineRule="exact"/>
      <w:jc w:val="both"/>
    </w:pPr>
    <w:rPr>
      <w:rFonts w:ascii="Tahoma" w:eastAsia="Times New Roman" w:hAnsi="Tahoma" w:cs="Tahoma"/>
      <w:sz w:val="23"/>
      <w:szCs w:val="23"/>
      <w:lang w:eastAsia="pl-PL"/>
    </w:rPr>
  </w:style>
  <w:style w:type="paragraph" w:customStyle="1" w:styleId="Style16">
    <w:name w:val="Style16"/>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17">
    <w:name w:val="Style17"/>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18">
    <w:name w:val="Style18"/>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19">
    <w:name w:val="Style19"/>
    <w:basedOn w:val="Normalny"/>
    <w:uiPriority w:val="99"/>
    <w:rsid w:val="005F2FB5"/>
    <w:pPr>
      <w:widowControl w:val="0"/>
      <w:suppressAutoHyphens w:val="0"/>
      <w:autoSpaceDE w:val="0"/>
      <w:autoSpaceDN w:val="0"/>
      <w:adjustRightInd w:val="0"/>
      <w:spacing w:after="0" w:line="257" w:lineRule="exact"/>
      <w:ind w:hanging="396"/>
      <w:jc w:val="both"/>
    </w:pPr>
    <w:rPr>
      <w:rFonts w:ascii="Tahoma" w:eastAsia="Times New Roman" w:hAnsi="Tahoma" w:cs="Tahoma"/>
      <w:sz w:val="23"/>
      <w:szCs w:val="23"/>
      <w:lang w:eastAsia="pl-PL"/>
    </w:rPr>
  </w:style>
  <w:style w:type="paragraph" w:customStyle="1" w:styleId="Style20">
    <w:name w:val="Style20"/>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21">
    <w:name w:val="Style21"/>
    <w:basedOn w:val="Normalny"/>
    <w:uiPriority w:val="99"/>
    <w:rsid w:val="005F2FB5"/>
    <w:pPr>
      <w:widowControl w:val="0"/>
      <w:suppressAutoHyphens w:val="0"/>
      <w:autoSpaceDE w:val="0"/>
      <w:autoSpaceDN w:val="0"/>
      <w:adjustRightInd w:val="0"/>
      <w:spacing w:after="0" w:line="259" w:lineRule="exact"/>
    </w:pPr>
    <w:rPr>
      <w:rFonts w:ascii="Tahoma" w:eastAsia="Times New Roman" w:hAnsi="Tahoma" w:cs="Tahoma"/>
      <w:sz w:val="23"/>
      <w:szCs w:val="23"/>
      <w:lang w:eastAsia="pl-PL"/>
    </w:rPr>
  </w:style>
  <w:style w:type="paragraph" w:customStyle="1" w:styleId="Style22">
    <w:name w:val="Style22"/>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23">
    <w:name w:val="Style23"/>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24">
    <w:name w:val="Style24"/>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25">
    <w:name w:val="Style25"/>
    <w:basedOn w:val="Normalny"/>
    <w:uiPriority w:val="99"/>
    <w:rsid w:val="005F2FB5"/>
    <w:pPr>
      <w:widowControl w:val="0"/>
      <w:suppressAutoHyphens w:val="0"/>
      <w:autoSpaceDE w:val="0"/>
      <w:autoSpaceDN w:val="0"/>
      <w:adjustRightInd w:val="0"/>
      <w:spacing w:after="0" w:line="259" w:lineRule="exact"/>
      <w:ind w:hanging="266"/>
      <w:jc w:val="both"/>
    </w:pPr>
    <w:rPr>
      <w:rFonts w:ascii="Tahoma" w:eastAsia="Times New Roman" w:hAnsi="Tahoma" w:cs="Tahoma"/>
      <w:sz w:val="23"/>
      <w:szCs w:val="23"/>
      <w:lang w:eastAsia="pl-PL"/>
    </w:rPr>
  </w:style>
  <w:style w:type="paragraph" w:customStyle="1" w:styleId="Style26">
    <w:name w:val="Style26"/>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27">
    <w:name w:val="Style27"/>
    <w:basedOn w:val="Normalny"/>
    <w:uiPriority w:val="99"/>
    <w:rsid w:val="005F2FB5"/>
    <w:pPr>
      <w:widowControl w:val="0"/>
      <w:suppressAutoHyphens w:val="0"/>
      <w:autoSpaceDE w:val="0"/>
      <w:autoSpaceDN w:val="0"/>
      <w:adjustRightInd w:val="0"/>
      <w:spacing w:after="0" w:line="252" w:lineRule="exact"/>
      <w:ind w:hanging="259"/>
      <w:jc w:val="both"/>
    </w:pPr>
    <w:rPr>
      <w:rFonts w:ascii="Tahoma" w:eastAsia="Times New Roman" w:hAnsi="Tahoma" w:cs="Tahoma"/>
      <w:sz w:val="23"/>
      <w:szCs w:val="23"/>
      <w:lang w:eastAsia="pl-PL"/>
    </w:rPr>
  </w:style>
  <w:style w:type="paragraph" w:customStyle="1" w:styleId="Style28">
    <w:name w:val="Style28"/>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29">
    <w:name w:val="Style29"/>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30">
    <w:name w:val="Style30"/>
    <w:basedOn w:val="Normalny"/>
    <w:uiPriority w:val="99"/>
    <w:rsid w:val="005F2FB5"/>
    <w:pPr>
      <w:widowControl w:val="0"/>
      <w:suppressAutoHyphens w:val="0"/>
      <w:autoSpaceDE w:val="0"/>
      <w:autoSpaceDN w:val="0"/>
      <w:adjustRightInd w:val="0"/>
      <w:spacing w:after="0" w:line="255" w:lineRule="exact"/>
      <w:ind w:hanging="533"/>
      <w:jc w:val="both"/>
    </w:pPr>
    <w:rPr>
      <w:rFonts w:ascii="Tahoma" w:eastAsia="Times New Roman" w:hAnsi="Tahoma" w:cs="Tahoma"/>
      <w:sz w:val="23"/>
      <w:szCs w:val="23"/>
      <w:lang w:eastAsia="pl-PL"/>
    </w:rPr>
  </w:style>
  <w:style w:type="paragraph" w:customStyle="1" w:styleId="Style31">
    <w:name w:val="Style31"/>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32">
    <w:name w:val="Style32"/>
    <w:basedOn w:val="Normalny"/>
    <w:uiPriority w:val="99"/>
    <w:rsid w:val="005F2FB5"/>
    <w:pPr>
      <w:widowControl w:val="0"/>
      <w:suppressAutoHyphens w:val="0"/>
      <w:autoSpaceDE w:val="0"/>
      <w:autoSpaceDN w:val="0"/>
      <w:adjustRightInd w:val="0"/>
      <w:spacing w:after="0" w:line="259" w:lineRule="exact"/>
      <w:jc w:val="both"/>
    </w:pPr>
    <w:rPr>
      <w:rFonts w:ascii="Tahoma" w:eastAsia="Times New Roman" w:hAnsi="Tahoma" w:cs="Tahoma"/>
      <w:sz w:val="23"/>
      <w:szCs w:val="23"/>
      <w:lang w:eastAsia="pl-PL"/>
    </w:rPr>
  </w:style>
  <w:style w:type="paragraph" w:customStyle="1" w:styleId="Style33">
    <w:name w:val="Style33"/>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34">
    <w:name w:val="Style34"/>
    <w:basedOn w:val="Normalny"/>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35">
    <w:name w:val="Style35"/>
    <w:basedOn w:val="Normalny"/>
    <w:uiPriority w:val="99"/>
    <w:rsid w:val="005F2FB5"/>
    <w:pPr>
      <w:widowControl w:val="0"/>
      <w:suppressAutoHyphens w:val="0"/>
      <w:autoSpaceDE w:val="0"/>
      <w:autoSpaceDN w:val="0"/>
      <w:adjustRightInd w:val="0"/>
      <w:spacing w:after="0" w:line="252" w:lineRule="exact"/>
      <w:ind w:hanging="346"/>
    </w:pPr>
    <w:rPr>
      <w:rFonts w:ascii="Tahoma" w:eastAsia="Times New Roman" w:hAnsi="Tahoma" w:cs="Tahoma"/>
      <w:sz w:val="23"/>
      <w:szCs w:val="23"/>
      <w:lang w:eastAsia="pl-PL"/>
    </w:rPr>
  </w:style>
  <w:style w:type="paragraph" w:customStyle="1" w:styleId="Style36">
    <w:name w:val="Style36"/>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paragraph" w:customStyle="1" w:styleId="Style37">
    <w:name w:val="Style37"/>
    <w:basedOn w:val="Normalny"/>
    <w:uiPriority w:val="99"/>
    <w:rsid w:val="005F2FB5"/>
    <w:pPr>
      <w:widowControl w:val="0"/>
      <w:suppressAutoHyphens w:val="0"/>
      <w:autoSpaceDE w:val="0"/>
      <w:autoSpaceDN w:val="0"/>
      <w:adjustRightInd w:val="0"/>
      <w:spacing w:after="0" w:line="240" w:lineRule="auto"/>
    </w:pPr>
    <w:rPr>
      <w:rFonts w:ascii="Tahoma" w:eastAsia="Times New Roman" w:hAnsi="Tahoma" w:cs="Tahoma"/>
      <w:sz w:val="23"/>
      <w:szCs w:val="23"/>
      <w:lang w:eastAsia="pl-PL"/>
    </w:rPr>
  </w:style>
  <w:style w:type="character" w:customStyle="1" w:styleId="FontStyle39">
    <w:name w:val="Font Style39"/>
    <w:uiPriority w:val="99"/>
    <w:rsid w:val="005F2FB5"/>
    <w:rPr>
      <w:rFonts w:ascii="Calibri" w:hAnsi="Calibri" w:cs="Calibri"/>
      <w:b/>
      <w:bCs/>
      <w:w w:val="200"/>
      <w:sz w:val="94"/>
      <w:szCs w:val="94"/>
    </w:rPr>
  </w:style>
  <w:style w:type="character" w:customStyle="1" w:styleId="FontStyle40">
    <w:name w:val="Font Style40"/>
    <w:uiPriority w:val="99"/>
    <w:rsid w:val="005F2FB5"/>
    <w:rPr>
      <w:rFonts w:ascii="Tahoma" w:hAnsi="Tahoma" w:cs="Tahoma"/>
      <w:b/>
      <w:bCs/>
      <w:sz w:val="17"/>
      <w:szCs w:val="17"/>
    </w:rPr>
  </w:style>
  <w:style w:type="character" w:customStyle="1" w:styleId="FontStyle41">
    <w:name w:val="Font Style41"/>
    <w:rsid w:val="005F2FB5"/>
    <w:rPr>
      <w:rFonts w:ascii="Tahoma" w:hAnsi="Tahoma" w:cs="Tahoma"/>
      <w:sz w:val="17"/>
      <w:szCs w:val="17"/>
    </w:rPr>
  </w:style>
  <w:style w:type="character" w:customStyle="1" w:styleId="FontStyle42">
    <w:name w:val="Font Style42"/>
    <w:uiPriority w:val="99"/>
    <w:rsid w:val="005F2FB5"/>
    <w:rPr>
      <w:rFonts w:ascii="Tahoma" w:hAnsi="Tahoma" w:cs="Tahoma"/>
      <w:smallCaps/>
      <w:sz w:val="13"/>
      <w:szCs w:val="13"/>
    </w:rPr>
  </w:style>
  <w:style w:type="character" w:customStyle="1" w:styleId="FontStyle43">
    <w:name w:val="Font Style43"/>
    <w:uiPriority w:val="99"/>
    <w:rsid w:val="005F2FB5"/>
    <w:rPr>
      <w:rFonts w:ascii="Tahoma" w:hAnsi="Tahoma" w:cs="Tahoma"/>
      <w:i/>
      <w:iCs/>
      <w:spacing w:val="10"/>
      <w:sz w:val="15"/>
      <w:szCs w:val="15"/>
    </w:rPr>
  </w:style>
  <w:style w:type="character" w:customStyle="1" w:styleId="FontStyle44">
    <w:name w:val="Font Style44"/>
    <w:uiPriority w:val="99"/>
    <w:rsid w:val="005F2FB5"/>
    <w:rPr>
      <w:rFonts w:ascii="Lucida Sans Unicode" w:hAnsi="Lucida Sans Unicode" w:cs="Lucida Sans Unicode"/>
      <w:b/>
      <w:bCs/>
      <w:sz w:val="23"/>
      <w:szCs w:val="23"/>
    </w:rPr>
  </w:style>
  <w:style w:type="character" w:customStyle="1" w:styleId="FontStyle45">
    <w:name w:val="Font Style45"/>
    <w:uiPriority w:val="99"/>
    <w:rsid w:val="005F2FB5"/>
    <w:rPr>
      <w:rFonts w:ascii="Tahoma" w:hAnsi="Tahoma" w:cs="Tahoma"/>
      <w:b/>
      <w:bCs/>
      <w:spacing w:val="-10"/>
      <w:sz w:val="11"/>
      <w:szCs w:val="11"/>
    </w:rPr>
  </w:style>
  <w:style w:type="character" w:customStyle="1" w:styleId="FontStyle46">
    <w:name w:val="Font Style46"/>
    <w:uiPriority w:val="99"/>
    <w:rsid w:val="005F2FB5"/>
    <w:rPr>
      <w:rFonts w:ascii="Lucida Sans Unicode" w:hAnsi="Lucida Sans Unicode" w:cs="Lucida Sans Unicode"/>
      <w:b/>
      <w:bCs/>
      <w:spacing w:val="-10"/>
      <w:sz w:val="13"/>
      <w:szCs w:val="13"/>
    </w:rPr>
  </w:style>
  <w:style w:type="character" w:customStyle="1" w:styleId="FontStyle47">
    <w:name w:val="Font Style47"/>
    <w:uiPriority w:val="99"/>
    <w:rsid w:val="005F2FB5"/>
    <w:rPr>
      <w:rFonts w:ascii="Tahoma" w:hAnsi="Tahoma" w:cs="Tahoma"/>
      <w:i/>
      <w:iCs/>
      <w:sz w:val="17"/>
      <w:szCs w:val="17"/>
    </w:rPr>
  </w:style>
  <w:style w:type="character" w:customStyle="1" w:styleId="FontStyle48">
    <w:name w:val="Font Style48"/>
    <w:uiPriority w:val="99"/>
    <w:rsid w:val="005F2FB5"/>
    <w:rPr>
      <w:rFonts w:ascii="Century Schoolbook" w:hAnsi="Century Schoolbook" w:cs="Century Schoolbook"/>
      <w:spacing w:val="50"/>
      <w:w w:val="200"/>
      <w:sz w:val="21"/>
      <w:szCs w:val="21"/>
    </w:rPr>
  </w:style>
  <w:style w:type="character" w:customStyle="1" w:styleId="FontStyle49">
    <w:name w:val="Font Style49"/>
    <w:uiPriority w:val="99"/>
    <w:rsid w:val="005F2FB5"/>
    <w:rPr>
      <w:rFonts w:ascii="Century Schoolbook" w:hAnsi="Century Schoolbook" w:cs="Century Schoolbook"/>
      <w:b/>
      <w:bCs/>
      <w:spacing w:val="20"/>
      <w:sz w:val="17"/>
      <w:szCs w:val="17"/>
    </w:rPr>
  </w:style>
  <w:style w:type="character" w:customStyle="1" w:styleId="FontStyle50">
    <w:name w:val="Font Style50"/>
    <w:uiPriority w:val="99"/>
    <w:rsid w:val="005F2FB5"/>
    <w:rPr>
      <w:rFonts w:ascii="Tahoma" w:hAnsi="Tahoma" w:cs="Tahoma"/>
      <w:b/>
      <w:bCs/>
      <w:spacing w:val="-20"/>
      <w:sz w:val="21"/>
      <w:szCs w:val="21"/>
    </w:rPr>
  </w:style>
  <w:style w:type="character" w:customStyle="1" w:styleId="FontStyle51">
    <w:name w:val="Font Style51"/>
    <w:uiPriority w:val="99"/>
    <w:rsid w:val="005F2FB5"/>
    <w:rPr>
      <w:rFonts w:ascii="Calibri" w:hAnsi="Calibri" w:cs="Calibri"/>
      <w:b/>
      <w:bCs/>
      <w:sz w:val="21"/>
      <w:szCs w:val="21"/>
    </w:rPr>
  </w:style>
  <w:style w:type="character" w:customStyle="1" w:styleId="FontStyle52">
    <w:name w:val="Font Style52"/>
    <w:uiPriority w:val="99"/>
    <w:rsid w:val="005F2FB5"/>
    <w:rPr>
      <w:rFonts w:ascii="MS Mincho" w:eastAsia="MS Mincho" w:cs="MS Mincho"/>
      <w:sz w:val="19"/>
      <w:szCs w:val="19"/>
    </w:rPr>
  </w:style>
  <w:style w:type="character" w:customStyle="1" w:styleId="FontStyle53">
    <w:name w:val="Font Style53"/>
    <w:uiPriority w:val="99"/>
    <w:rsid w:val="005F2FB5"/>
    <w:rPr>
      <w:rFonts w:ascii="Tahoma" w:hAnsi="Tahoma" w:cs="Tahoma"/>
      <w:b/>
      <w:bCs/>
      <w:sz w:val="10"/>
      <w:szCs w:val="10"/>
    </w:rPr>
  </w:style>
  <w:style w:type="character" w:customStyle="1" w:styleId="FontStyle54">
    <w:name w:val="Font Style54"/>
    <w:uiPriority w:val="99"/>
    <w:rsid w:val="005F2FB5"/>
    <w:rPr>
      <w:rFonts w:ascii="Tahoma" w:hAnsi="Tahoma" w:cs="Tahoma"/>
      <w:b/>
      <w:bCs/>
      <w:i/>
      <w:iCs/>
      <w:spacing w:val="-10"/>
      <w:sz w:val="10"/>
      <w:szCs w:val="10"/>
    </w:rPr>
  </w:style>
  <w:style w:type="character" w:customStyle="1" w:styleId="FontStyle55">
    <w:name w:val="Font Style55"/>
    <w:uiPriority w:val="99"/>
    <w:rsid w:val="005F2FB5"/>
    <w:rPr>
      <w:rFonts w:ascii="Century Schoolbook" w:hAnsi="Century Schoolbook" w:cs="Century Schoolbook"/>
      <w:sz w:val="10"/>
      <w:szCs w:val="10"/>
    </w:rPr>
  </w:style>
  <w:style w:type="character" w:customStyle="1" w:styleId="FontStyle56">
    <w:name w:val="Font Style56"/>
    <w:uiPriority w:val="99"/>
    <w:rsid w:val="005F2FB5"/>
    <w:rPr>
      <w:rFonts w:ascii="Calibri" w:hAnsi="Calibri" w:cs="Calibri"/>
      <w:b/>
      <w:bCs/>
      <w:spacing w:val="-190"/>
      <w:w w:val="75"/>
      <w:sz w:val="144"/>
      <w:szCs w:val="144"/>
    </w:rPr>
  </w:style>
  <w:style w:type="character" w:customStyle="1" w:styleId="FontStyle57">
    <w:name w:val="Font Style57"/>
    <w:uiPriority w:val="99"/>
    <w:rsid w:val="005F2FB5"/>
    <w:rPr>
      <w:rFonts w:ascii="Tahoma" w:hAnsi="Tahoma" w:cs="Tahoma"/>
      <w:i/>
      <w:iCs/>
      <w:spacing w:val="-30"/>
      <w:sz w:val="29"/>
      <w:szCs w:val="29"/>
    </w:rPr>
  </w:style>
  <w:style w:type="character" w:customStyle="1" w:styleId="FontStyle58">
    <w:name w:val="Font Style58"/>
    <w:uiPriority w:val="99"/>
    <w:rsid w:val="005F2FB5"/>
    <w:rPr>
      <w:rFonts w:ascii="Tahoma" w:hAnsi="Tahoma" w:cs="Tahoma"/>
      <w:b/>
      <w:bCs/>
      <w:i/>
      <w:iCs/>
      <w:sz w:val="19"/>
      <w:szCs w:val="19"/>
    </w:rPr>
  </w:style>
  <w:style w:type="character" w:customStyle="1" w:styleId="FontStyle59">
    <w:name w:val="Font Style59"/>
    <w:uiPriority w:val="99"/>
    <w:rsid w:val="005F2FB5"/>
    <w:rPr>
      <w:rFonts w:ascii="Lucida Sans Unicode" w:hAnsi="Lucida Sans Unicode" w:cs="Lucida Sans Unicode"/>
      <w:sz w:val="48"/>
      <w:szCs w:val="48"/>
    </w:rPr>
  </w:style>
  <w:style w:type="character" w:customStyle="1" w:styleId="FontStyle60">
    <w:name w:val="Font Style60"/>
    <w:uiPriority w:val="99"/>
    <w:rsid w:val="005F2FB5"/>
    <w:rPr>
      <w:rFonts w:ascii="Lucida Sans Unicode" w:hAnsi="Lucida Sans Unicode" w:cs="Lucida Sans Unicode"/>
      <w:sz w:val="48"/>
      <w:szCs w:val="48"/>
    </w:rPr>
  </w:style>
  <w:style w:type="character" w:customStyle="1" w:styleId="FontStyle61">
    <w:name w:val="Font Style61"/>
    <w:uiPriority w:val="99"/>
    <w:rsid w:val="005F2FB5"/>
    <w:rPr>
      <w:rFonts w:ascii="Calibri" w:hAnsi="Calibri" w:cs="Calibri"/>
      <w:b/>
      <w:bCs/>
      <w:spacing w:val="-20"/>
      <w:sz w:val="54"/>
      <w:szCs w:val="54"/>
    </w:rPr>
  </w:style>
  <w:style w:type="character" w:customStyle="1" w:styleId="FontStyle62">
    <w:name w:val="Font Style62"/>
    <w:uiPriority w:val="99"/>
    <w:rsid w:val="005F2FB5"/>
    <w:rPr>
      <w:rFonts w:ascii="Calibri" w:hAnsi="Calibri" w:cs="Calibri"/>
      <w:b/>
      <w:bCs/>
      <w:w w:val="75"/>
      <w:sz w:val="137"/>
      <w:szCs w:val="137"/>
    </w:rPr>
  </w:style>
  <w:style w:type="character" w:customStyle="1" w:styleId="FontStyle63">
    <w:name w:val="Font Style63"/>
    <w:uiPriority w:val="99"/>
    <w:rsid w:val="005F2FB5"/>
    <w:rPr>
      <w:rFonts w:ascii="Tahoma" w:hAnsi="Tahoma" w:cs="Tahoma"/>
      <w:smallCaps/>
      <w:sz w:val="19"/>
      <w:szCs w:val="19"/>
    </w:rPr>
  </w:style>
  <w:style w:type="character" w:customStyle="1" w:styleId="FontStyle64">
    <w:name w:val="Font Style64"/>
    <w:uiPriority w:val="99"/>
    <w:rsid w:val="005F2FB5"/>
    <w:rPr>
      <w:rFonts w:ascii="Tahoma" w:hAnsi="Tahoma" w:cs="Tahoma"/>
      <w:smallCaps/>
      <w:sz w:val="19"/>
      <w:szCs w:val="19"/>
    </w:rPr>
  </w:style>
  <w:style w:type="character" w:customStyle="1" w:styleId="FontStyle65">
    <w:name w:val="Font Style65"/>
    <w:uiPriority w:val="99"/>
    <w:rsid w:val="005F2FB5"/>
    <w:rPr>
      <w:rFonts w:ascii="MS Reference Sans Serif" w:hAnsi="MS Reference Sans Serif" w:cs="MS Reference Sans Serif"/>
      <w:b/>
      <w:bCs/>
      <w:i/>
      <w:iCs/>
      <w:sz w:val="121"/>
      <w:szCs w:val="121"/>
    </w:rPr>
  </w:style>
  <w:style w:type="character" w:customStyle="1" w:styleId="FontStyle66">
    <w:name w:val="Font Style66"/>
    <w:uiPriority w:val="99"/>
    <w:rsid w:val="005F2FB5"/>
    <w:rPr>
      <w:rFonts w:ascii="Lucida Sans Unicode" w:hAnsi="Lucida Sans Unicode" w:cs="Lucida Sans Unicode"/>
      <w:b/>
      <w:bCs/>
      <w:smallCaps/>
      <w:sz w:val="15"/>
      <w:szCs w:val="15"/>
    </w:rPr>
  </w:style>
  <w:style w:type="character" w:styleId="Hipercze">
    <w:name w:val="Hyperlink"/>
    <w:uiPriority w:val="99"/>
    <w:rsid w:val="005F2FB5"/>
    <w:rPr>
      <w:color w:val="000080"/>
      <w:u w:val="single"/>
    </w:rPr>
  </w:style>
  <w:style w:type="character" w:styleId="Odwoaniedokomentarza">
    <w:name w:val="annotation reference"/>
    <w:unhideWhenUsed/>
    <w:rsid w:val="005F2FB5"/>
    <w:rPr>
      <w:sz w:val="15"/>
      <w:szCs w:val="15"/>
    </w:rPr>
  </w:style>
  <w:style w:type="paragraph" w:styleId="Tekstkomentarza">
    <w:name w:val="annotation text"/>
    <w:basedOn w:val="Normalny"/>
    <w:link w:val="TekstkomentarzaZnak"/>
    <w:uiPriority w:val="99"/>
    <w:unhideWhenUsed/>
    <w:rsid w:val="005F2FB5"/>
    <w:pPr>
      <w:widowControl w:val="0"/>
      <w:suppressAutoHyphens w:val="0"/>
      <w:autoSpaceDE w:val="0"/>
      <w:autoSpaceDN w:val="0"/>
      <w:adjustRightInd w:val="0"/>
      <w:spacing w:after="0" w:line="240" w:lineRule="auto"/>
    </w:pPr>
    <w:rPr>
      <w:rFonts w:ascii="Times New Roman" w:eastAsia="Times New Roman" w:hAnsi="Times New Roman"/>
      <w:sz w:val="19"/>
      <w:szCs w:val="19"/>
      <w:lang w:eastAsia="pl-PL"/>
    </w:rPr>
  </w:style>
  <w:style w:type="character" w:customStyle="1" w:styleId="TekstkomentarzaZnak1">
    <w:name w:val="Tekst komentarza Znak1"/>
    <w:basedOn w:val="Domylnaczcionkaakapitu"/>
    <w:uiPriority w:val="99"/>
    <w:semiHidden/>
    <w:rsid w:val="005F2FB5"/>
    <w:rPr>
      <w:rFonts w:ascii="Calibri" w:eastAsia="Calibri" w:hAnsi="Calibri"/>
      <w:lang w:eastAsia="zh-CN"/>
    </w:rPr>
  </w:style>
  <w:style w:type="paragraph" w:styleId="Tekstprzypisudolnego">
    <w:name w:val="footnote text"/>
    <w:basedOn w:val="Normalny"/>
    <w:link w:val="TekstprzypisudolnegoZnak"/>
    <w:uiPriority w:val="99"/>
    <w:unhideWhenUsed/>
    <w:rsid w:val="005F2FB5"/>
    <w:pPr>
      <w:widowControl w:val="0"/>
      <w:suppressAutoHyphens w:val="0"/>
      <w:autoSpaceDE w:val="0"/>
      <w:autoSpaceDN w:val="0"/>
      <w:adjustRightInd w:val="0"/>
      <w:spacing w:after="0" w:line="240" w:lineRule="auto"/>
    </w:pPr>
    <w:rPr>
      <w:rFonts w:ascii="Tahoma" w:eastAsia="Times New Roman" w:hAnsi="Tahoma"/>
      <w:sz w:val="19"/>
      <w:szCs w:val="19"/>
      <w:lang w:val="x-none" w:eastAsia="x-none"/>
    </w:rPr>
  </w:style>
  <w:style w:type="character" w:customStyle="1" w:styleId="TekstprzypisudolnegoZnak">
    <w:name w:val="Tekst przypisu dolnego Znak"/>
    <w:basedOn w:val="Domylnaczcionkaakapitu"/>
    <w:link w:val="Tekstprzypisudolnego"/>
    <w:uiPriority w:val="99"/>
    <w:rsid w:val="005F2FB5"/>
    <w:rPr>
      <w:rFonts w:ascii="Tahoma" w:hAnsi="Tahoma"/>
      <w:lang w:val="x-none" w:eastAsia="x-none"/>
    </w:rPr>
  </w:style>
  <w:style w:type="character" w:styleId="Odwoanieprzypisudolnego">
    <w:name w:val="footnote reference"/>
    <w:uiPriority w:val="99"/>
    <w:unhideWhenUsed/>
    <w:rsid w:val="005F2FB5"/>
    <w:rPr>
      <w:vertAlign w:val="superscript"/>
    </w:rPr>
  </w:style>
  <w:style w:type="paragraph" w:styleId="Poprawka">
    <w:name w:val="Revision"/>
    <w:hidden/>
    <w:uiPriority w:val="99"/>
    <w:semiHidden/>
    <w:rsid w:val="005F2FB5"/>
    <w:rPr>
      <w:rFonts w:ascii="Tahoma" w:hAnsi="Tahoma" w:cs="Tahoma"/>
      <w:sz w:val="23"/>
      <w:szCs w:val="23"/>
    </w:rPr>
  </w:style>
  <w:style w:type="paragraph" w:styleId="Akapitzlist">
    <w:name w:val="List Paragraph"/>
    <w:basedOn w:val="Normalny"/>
    <w:link w:val="AkapitzlistZnak"/>
    <w:uiPriority w:val="34"/>
    <w:qFormat/>
    <w:rsid w:val="005F2FB5"/>
    <w:pPr>
      <w:suppressAutoHyphens w:val="0"/>
      <w:ind w:left="720"/>
      <w:contextualSpacing/>
    </w:pPr>
    <w:rPr>
      <w:lang w:val="x-none" w:eastAsia="en-US"/>
    </w:rPr>
  </w:style>
  <w:style w:type="paragraph" w:styleId="Bezodstpw">
    <w:name w:val="No Spacing"/>
    <w:qFormat/>
    <w:rsid w:val="005F2FB5"/>
    <w:rPr>
      <w:rFonts w:ascii="Calibri" w:hAnsi="Calibri"/>
      <w:sz w:val="21"/>
      <w:szCs w:val="21"/>
    </w:rPr>
  </w:style>
  <w:style w:type="paragraph" w:styleId="Tekstpodstawowywcity">
    <w:name w:val="Body Text Indent"/>
    <w:basedOn w:val="Normalny"/>
    <w:link w:val="TekstpodstawowywcityZnak"/>
    <w:rsid w:val="005F2FB5"/>
    <w:pPr>
      <w:suppressAutoHyphens w:val="0"/>
      <w:spacing w:after="120" w:line="240" w:lineRule="auto"/>
      <w:ind w:left="283"/>
    </w:pPr>
    <w:rPr>
      <w:rFonts w:ascii="Times New Roman" w:eastAsia="Times New Roman" w:hAnsi="Times New Roman"/>
      <w:sz w:val="23"/>
      <w:szCs w:val="23"/>
      <w:lang w:val="x-none" w:eastAsia="x-none"/>
    </w:rPr>
  </w:style>
  <w:style w:type="character" w:customStyle="1" w:styleId="TekstpodstawowywcityZnak">
    <w:name w:val="Tekst podstawowy wcięty Znak"/>
    <w:basedOn w:val="Domylnaczcionkaakapitu"/>
    <w:link w:val="Tekstpodstawowywcity"/>
    <w:rsid w:val="005F2FB5"/>
    <w:rPr>
      <w:sz w:val="23"/>
      <w:szCs w:val="23"/>
      <w:lang w:val="x-none" w:eastAsia="x-none"/>
    </w:rPr>
  </w:style>
  <w:style w:type="character" w:styleId="UyteHipercze">
    <w:name w:val="FollowedHyperlink"/>
    <w:rsid w:val="005F2FB5"/>
    <w:rPr>
      <w:color w:val="800080"/>
      <w:u w:val="single"/>
    </w:rPr>
  </w:style>
  <w:style w:type="paragraph" w:customStyle="1" w:styleId="BodyText21">
    <w:name w:val="Body Text 21"/>
    <w:basedOn w:val="Normalny"/>
    <w:rsid w:val="005F2FB5"/>
    <w:pPr>
      <w:widowControl w:val="0"/>
      <w:tabs>
        <w:tab w:val="left" w:pos="7797"/>
      </w:tabs>
      <w:suppressAutoHyphens w:val="0"/>
      <w:snapToGrid w:val="0"/>
      <w:spacing w:after="0" w:line="240" w:lineRule="auto"/>
      <w:jc w:val="both"/>
    </w:pPr>
    <w:rPr>
      <w:rFonts w:ascii="Times New Roman" w:eastAsia="Times New Roman" w:hAnsi="Times New Roman"/>
      <w:sz w:val="23"/>
      <w:szCs w:val="19"/>
      <w:lang w:eastAsia="pl-PL"/>
    </w:rPr>
  </w:style>
  <w:style w:type="paragraph" w:styleId="Spistreci1">
    <w:name w:val="toc 1"/>
    <w:basedOn w:val="Normalny"/>
    <w:next w:val="Normalny"/>
    <w:autoRedefine/>
    <w:uiPriority w:val="39"/>
    <w:rsid w:val="005F2FB5"/>
    <w:pPr>
      <w:suppressAutoHyphens w:val="0"/>
      <w:spacing w:before="120" w:after="120" w:line="240" w:lineRule="auto"/>
    </w:pPr>
    <w:rPr>
      <w:rFonts w:eastAsia="Times New Roman"/>
      <w:b/>
      <w:bCs/>
      <w:caps/>
      <w:sz w:val="19"/>
      <w:szCs w:val="19"/>
      <w:lang w:eastAsia="pl-PL"/>
    </w:rPr>
  </w:style>
  <w:style w:type="paragraph" w:styleId="Spistreci2">
    <w:name w:val="toc 2"/>
    <w:basedOn w:val="Normalny"/>
    <w:next w:val="Normalny"/>
    <w:autoRedefine/>
    <w:rsid w:val="005F2FB5"/>
    <w:pPr>
      <w:suppressAutoHyphens w:val="0"/>
      <w:spacing w:after="0" w:line="240" w:lineRule="auto"/>
      <w:ind w:left="240"/>
    </w:pPr>
    <w:rPr>
      <w:rFonts w:eastAsia="Times New Roman"/>
      <w:smallCaps/>
      <w:sz w:val="19"/>
      <w:szCs w:val="19"/>
      <w:lang w:eastAsia="pl-PL"/>
    </w:rPr>
  </w:style>
  <w:style w:type="paragraph" w:styleId="Spistreci3">
    <w:name w:val="toc 3"/>
    <w:basedOn w:val="Normalny"/>
    <w:next w:val="Normalny"/>
    <w:autoRedefine/>
    <w:rsid w:val="005F2FB5"/>
    <w:pPr>
      <w:suppressAutoHyphens w:val="0"/>
      <w:spacing w:after="0" w:line="240" w:lineRule="auto"/>
      <w:ind w:left="480"/>
    </w:pPr>
    <w:rPr>
      <w:rFonts w:eastAsia="Times New Roman"/>
      <w:i/>
      <w:iCs/>
      <w:sz w:val="19"/>
      <w:szCs w:val="19"/>
      <w:lang w:eastAsia="pl-PL"/>
    </w:rPr>
  </w:style>
  <w:style w:type="paragraph" w:styleId="Spistreci4">
    <w:name w:val="toc 4"/>
    <w:basedOn w:val="Normalny"/>
    <w:next w:val="Normalny"/>
    <w:autoRedefine/>
    <w:rsid w:val="005F2FB5"/>
    <w:pPr>
      <w:suppressAutoHyphens w:val="0"/>
      <w:spacing w:after="0" w:line="240" w:lineRule="auto"/>
      <w:ind w:left="720"/>
    </w:pPr>
    <w:rPr>
      <w:rFonts w:eastAsia="Times New Roman"/>
      <w:sz w:val="17"/>
      <w:szCs w:val="17"/>
      <w:lang w:eastAsia="pl-PL"/>
    </w:rPr>
  </w:style>
  <w:style w:type="paragraph" w:styleId="Spistreci5">
    <w:name w:val="toc 5"/>
    <w:basedOn w:val="Normalny"/>
    <w:next w:val="Normalny"/>
    <w:autoRedefine/>
    <w:rsid w:val="005F2FB5"/>
    <w:pPr>
      <w:suppressAutoHyphens w:val="0"/>
      <w:spacing w:after="0" w:line="240" w:lineRule="auto"/>
      <w:ind w:left="960"/>
    </w:pPr>
    <w:rPr>
      <w:rFonts w:eastAsia="Times New Roman"/>
      <w:sz w:val="17"/>
      <w:szCs w:val="17"/>
      <w:lang w:eastAsia="pl-PL"/>
    </w:rPr>
  </w:style>
  <w:style w:type="paragraph" w:styleId="Spistreci6">
    <w:name w:val="toc 6"/>
    <w:basedOn w:val="Normalny"/>
    <w:next w:val="Normalny"/>
    <w:autoRedefine/>
    <w:rsid w:val="005F2FB5"/>
    <w:pPr>
      <w:suppressAutoHyphens w:val="0"/>
      <w:spacing w:after="0" w:line="240" w:lineRule="auto"/>
      <w:ind w:left="1200"/>
    </w:pPr>
    <w:rPr>
      <w:rFonts w:eastAsia="Times New Roman"/>
      <w:sz w:val="17"/>
      <w:szCs w:val="17"/>
      <w:lang w:eastAsia="pl-PL"/>
    </w:rPr>
  </w:style>
  <w:style w:type="paragraph" w:styleId="Spistreci7">
    <w:name w:val="toc 7"/>
    <w:basedOn w:val="Normalny"/>
    <w:next w:val="Normalny"/>
    <w:autoRedefine/>
    <w:rsid w:val="005F2FB5"/>
    <w:pPr>
      <w:suppressAutoHyphens w:val="0"/>
      <w:spacing w:after="0" w:line="240" w:lineRule="auto"/>
      <w:ind w:left="1440"/>
    </w:pPr>
    <w:rPr>
      <w:rFonts w:eastAsia="Times New Roman"/>
      <w:sz w:val="17"/>
      <w:szCs w:val="17"/>
      <w:lang w:eastAsia="pl-PL"/>
    </w:rPr>
  </w:style>
  <w:style w:type="paragraph" w:styleId="Spistreci8">
    <w:name w:val="toc 8"/>
    <w:basedOn w:val="Normalny"/>
    <w:next w:val="Normalny"/>
    <w:autoRedefine/>
    <w:rsid w:val="005F2FB5"/>
    <w:pPr>
      <w:suppressAutoHyphens w:val="0"/>
      <w:spacing w:after="0" w:line="240" w:lineRule="auto"/>
      <w:ind w:left="1680"/>
    </w:pPr>
    <w:rPr>
      <w:rFonts w:eastAsia="Times New Roman"/>
      <w:sz w:val="17"/>
      <w:szCs w:val="17"/>
      <w:lang w:eastAsia="pl-PL"/>
    </w:rPr>
  </w:style>
  <w:style w:type="paragraph" w:styleId="Spistreci9">
    <w:name w:val="toc 9"/>
    <w:basedOn w:val="Normalny"/>
    <w:next w:val="Normalny"/>
    <w:autoRedefine/>
    <w:rsid w:val="005F2FB5"/>
    <w:pPr>
      <w:suppressAutoHyphens w:val="0"/>
      <w:spacing w:after="0" w:line="240" w:lineRule="auto"/>
      <w:ind w:left="1920"/>
    </w:pPr>
    <w:rPr>
      <w:rFonts w:eastAsia="Times New Roman"/>
      <w:sz w:val="17"/>
      <w:szCs w:val="17"/>
      <w:lang w:eastAsia="pl-PL"/>
    </w:rPr>
  </w:style>
  <w:style w:type="table" w:styleId="Tabela-Siatka">
    <w:name w:val="Table Grid"/>
    <w:basedOn w:val="Standardowy"/>
    <w:rsid w:val="005F2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5F2FB5"/>
    <w:pPr>
      <w:suppressAutoHyphens w:val="0"/>
      <w:spacing w:after="0" w:line="240" w:lineRule="auto"/>
    </w:pPr>
    <w:rPr>
      <w:rFonts w:ascii="Times New Roman" w:eastAsia="Times New Roman" w:hAnsi="Times New Roman"/>
      <w:sz w:val="19"/>
      <w:szCs w:val="19"/>
      <w:lang w:eastAsia="pl-PL"/>
    </w:rPr>
  </w:style>
  <w:style w:type="character" w:customStyle="1" w:styleId="TekstprzypisukocowegoZnak">
    <w:name w:val="Tekst przypisu końcowego Znak"/>
    <w:basedOn w:val="Domylnaczcionkaakapitu"/>
    <w:link w:val="Tekstprzypisukocowego"/>
    <w:rsid w:val="005F2FB5"/>
  </w:style>
  <w:style w:type="character" w:styleId="Odwoanieprzypisukocowego">
    <w:name w:val="endnote reference"/>
    <w:rsid w:val="005F2FB5"/>
    <w:rPr>
      <w:vertAlign w:val="superscript"/>
    </w:rPr>
  </w:style>
  <w:style w:type="paragraph" w:styleId="HTML-wstpniesformatowany">
    <w:name w:val="HTML Preformatted"/>
    <w:basedOn w:val="Normalny"/>
    <w:link w:val="HTML-wstpniesformatowanyZnak"/>
    <w:uiPriority w:val="99"/>
    <w:unhideWhenUsed/>
    <w:rsid w:val="005F2F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sz w:val="19"/>
      <w:szCs w:val="19"/>
      <w:lang w:val="x-none" w:eastAsia="x-none"/>
    </w:rPr>
  </w:style>
  <w:style w:type="character" w:customStyle="1" w:styleId="HTML-wstpniesformatowanyZnak">
    <w:name w:val="HTML - wstępnie sformatowany Znak"/>
    <w:basedOn w:val="Domylnaczcionkaakapitu"/>
    <w:link w:val="HTML-wstpniesformatowany"/>
    <w:uiPriority w:val="99"/>
    <w:rsid w:val="005F2FB5"/>
    <w:rPr>
      <w:rFonts w:ascii="Courier New" w:hAnsi="Courier New"/>
      <w:lang w:val="x-none" w:eastAsia="x-none"/>
    </w:rPr>
  </w:style>
  <w:style w:type="paragraph" w:customStyle="1" w:styleId="Wypunktowanie1">
    <w:name w:val="Wypunktowanie 1"/>
    <w:basedOn w:val="Normalny"/>
    <w:qFormat/>
    <w:rsid w:val="005F2FB5"/>
    <w:pPr>
      <w:widowControl w:val="0"/>
      <w:numPr>
        <w:numId w:val="3"/>
      </w:numPr>
      <w:suppressAutoHyphens w:val="0"/>
      <w:spacing w:before="120" w:after="120" w:line="360" w:lineRule="auto"/>
      <w:contextualSpacing/>
    </w:pPr>
    <w:rPr>
      <w:rFonts w:cs="Calibri"/>
      <w:szCs w:val="20"/>
      <w:lang w:eastAsia="pl-PL"/>
    </w:rPr>
  </w:style>
  <w:style w:type="paragraph" w:customStyle="1" w:styleId="Nagwek5">
    <w:name w:val="Nag?—wek 5"/>
    <w:basedOn w:val="Normalny"/>
    <w:next w:val="Normalny"/>
    <w:rsid w:val="005F2FB5"/>
    <w:pPr>
      <w:keepNext/>
      <w:spacing w:after="0" w:line="360" w:lineRule="auto"/>
      <w:ind w:left="708"/>
      <w:jc w:val="both"/>
    </w:pPr>
    <w:rPr>
      <w:rFonts w:ascii="Times New Roman" w:eastAsia="Times New Roman" w:hAnsi="Times New Roman"/>
      <w:sz w:val="23"/>
      <w:szCs w:val="19"/>
      <w:lang w:eastAsia="ar-SA"/>
    </w:rPr>
  </w:style>
  <w:style w:type="paragraph" w:styleId="Zwykytekst">
    <w:name w:val="Plain Text"/>
    <w:basedOn w:val="Normalny"/>
    <w:link w:val="ZwykytekstZnak"/>
    <w:uiPriority w:val="99"/>
    <w:unhideWhenUsed/>
    <w:rsid w:val="005F2FB5"/>
    <w:pPr>
      <w:suppressAutoHyphens w:val="0"/>
      <w:spacing w:after="0" w:line="240" w:lineRule="auto"/>
    </w:pPr>
    <w:rPr>
      <w:szCs w:val="20"/>
      <w:lang w:val="x-none" w:eastAsia="en-US"/>
    </w:rPr>
  </w:style>
  <w:style w:type="character" w:customStyle="1" w:styleId="ZwykytekstZnak">
    <w:name w:val="Zwykły tekst Znak"/>
    <w:basedOn w:val="Domylnaczcionkaakapitu"/>
    <w:link w:val="Zwykytekst"/>
    <w:uiPriority w:val="99"/>
    <w:rsid w:val="005F2FB5"/>
    <w:rPr>
      <w:rFonts w:ascii="Calibri" w:eastAsia="Calibri" w:hAnsi="Calibri"/>
      <w:sz w:val="21"/>
      <w:szCs w:val="20"/>
      <w:lang w:val="x-none" w:eastAsia="en-US"/>
    </w:rPr>
  </w:style>
  <w:style w:type="character" w:customStyle="1" w:styleId="AkapitzlistZnak">
    <w:name w:val="Akapit z listą Znak"/>
    <w:link w:val="Akapitzlist"/>
    <w:uiPriority w:val="34"/>
    <w:qFormat/>
    <w:locked/>
    <w:rsid w:val="005F2FB5"/>
    <w:rPr>
      <w:rFonts w:ascii="Calibri" w:eastAsia="Calibri" w:hAnsi="Calibri"/>
      <w:sz w:val="21"/>
      <w:szCs w:val="21"/>
      <w:lang w:val="x-none" w:eastAsia="en-US"/>
    </w:rPr>
  </w:style>
  <w:style w:type="table" w:customStyle="1" w:styleId="Tabela-Siatka1">
    <w:name w:val="Tabela - Siatka1"/>
    <w:basedOn w:val="Standardowy"/>
    <w:next w:val="Tabela-Siatka"/>
    <w:uiPriority w:val="59"/>
    <w:rsid w:val="005F2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0">
    <w:name w:val="Tekst podstawowy wci?ty"/>
    <w:basedOn w:val="Normalny"/>
    <w:uiPriority w:val="99"/>
    <w:rsid w:val="000C6570"/>
    <w:pPr>
      <w:widowControl w:val="0"/>
      <w:suppressAutoHyphens w:val="0"/>
      <w:spacing w:after="0" w:line="240" w:lineRule="auto"/>
      <w:ind w:right="51"/>
      <w:jc w:val="both"/>
    </w:pPr>
    <w:rPr>
      <w:rFonts w:ascii="Times New Roman" w:eastAsia="Times New Roman" w:hAnsi="Times New Roman"/>
      <w:sz w:val="23"/>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601441">
      <w:bodyDiv w:val="1"/>
      <w:marLeft w:val="0"/>
      <w:marRight w:val="0"/>
      <w:marTop w:val="0"/>
      <w:marBottom w:val="0"/>
      <w:divBdr>
        <w:top w:val="none" w:sz="0" w:space="0" w:color="auto"/>
        <w:left w:val="none" w:sz="0" w:space="0" w:color="auto"/>
        <w:bottom w:val="none" w:sz="0" w:space="0" w:color="auto"/>
        <w:right w:val="none" w:sz="0" w:space="0" w:color="auto"/>
      </w:divBdr>
    </w:div>
    <w:div w:id="367804676">
      <w:bodyDiv w:val="1"/>
      <w:marLeft w:val="0"/>
      <w:marRight w:val="0"/>
      <w:marTop w:val="0"/>
      <w:marBottom w:val="0"/>
      <w:divBdr>
        <w:top w:val="none" w:sz="0" w:space="0" w:color="auto"/>
        <w:left w:val="none" w:sz="0" w:space="0" w:color="auto"/>
        <w:bottom w:val="none" w:sz="0" w:space="0" w:color="auto"/>
        <w:right w:val="none" w:sz="0" w:space="0" w:color="auto"/>
      </w:divBdr>
    </w:div>
    <w:div w:id="384571216">
      <w:bodyDiv w:val="1"/>
      <w:marLeft w:val="0"/>
      <w:marRight w:val="0"/>
      <w:marTop w:val="0"/>
      <w:marBottom w:val="0"/>
      <w:divBdr>
        <w:top w:val="none" w:sz="0" w:space="0" w:color="auto"/>
        <w:left w:val="none" w:sz="0" w:space="0" w:color="auto"/>
        <w:bottom w:val="none" w:sz="0" w:space="0" w:color="auto"/>
        <w:right w:val="none" w:sz="0" w:space="0" w:color="auto"/>
      </w:divBdr>
    </w:div>
    <w:div w:id="426534967">
      <w:bodyDiv w:val="1"/>
      <w:marLeft w:val="0"/>
      <w:marRight w:val="0"/>
      <w:marTop w:val="0"/>
      <w:marBottom w:val="0"/>
      <w:divBdr>
        <w:top w:val="none" w:sz="0" w:space="0" w:color="auto"/>
        <w:left w:val="none" w:sz="0" w:space="0" w:color="auto"/>
        <w:bottom w:val="none" w:sz="0" w:space="0" w:color="auto"/>
        <w:right w:val="none" w:sz="0" w:space="0" w:color="auto"/>
      </w:divBdr>
    </w:div>
    <w:div w:id="968633802">
      <w:bodyDiv w:val="1"/>
      <w:marLeft w:val="0"/>
      <w:marRight w:val="0"/>
      <w:marTop w:val="0"/>
      <w:marBottom w:val="0"/>
      <w:divBdr>
        <w:top w:val="none" w:sz="0" w:space="0" w:color="auto"/>
        <w:left w:val="none" w:sz="0" w:space="0" w:color="auto"/>
        <w:bottom w:val="none" w:sz="0" w:space="0" w:color="auto"/>
        <w:right w:val="none" w:sz="0" w:space="0" w:color="auto"/>
      </w:divBdr>
    </w:div>
    <w:div w:id="1311053215">
      <w:bodyDiv w:val="1"/>
      <w:marLeft w:val="0"/>
      <w:marRight w:val="0"/>
      <w:marTop w:val="0"/>
      <w:marBottom w:val="0"/>
      <w:divBdr>
        <w:top w:val="none" w:sz="0" w:space="0" w:color="auto"/>
        <w:left w:val="none" w:sz="0" w:space="0" w:color="auto"/>
        <w:bottom w:val="none" w:sz="0" w:space="0" w:color="auto"/>
        <w:right w:val="none" w:sz="0" w:space="0" w:color="auto"/>
      </w:divBdr>
    </w:div>
    <w:div w:id="1842621165">
      <w:bodyDiv w:val="1"/>
      <w:marLeft w:val="0"/>
      <w:marRight w:val="0"/>
      <w:marTop w:val="0"/>
      <w:marBottom w:val="0"/>
      <w:divBdr>
        <w:top w:val="none" w:sz="0" w:space="0" w:color="auto"/>
        <w:left w:val="none" w:sz="0" w:space="0" w:color="auto"/>
        <w:bottom w:val="none" w:sz="0" w:space="0" w:color="auto"/>
        <w:right w:val="none" w:sz="0" w:space="0" w:color="auto"/>
      </w:divBdr>
    </w:div>
    <w:div w:id="204046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F20DC-2A78-450D-9F49-D56881B4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3655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Wrocław, dnia 11</vt:lpstr>
    </vt:vector>
  </TitlesOfParts>
  <Company>Microsoft</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Wrocław, dnia 11</dc:title>
  <dc:creator>AP</dc:creator>
  <cp:keywords>, docId:C4F2878268189FD42463B4FF9D0E2497</cp:keywords>
  <cp:lastModifiedBy>Ewa Kowalek</cp:lastModifiedBy>
  <cp:revision>2</cp:revision>
  <cp:lastPrinted>2024-08-06T12:18:00Z</cp:lastPrinted>
  <dcterms:created xsi:type="dcterms:W3CDTF">2024-11-13T09:55:00Z</dcterms:created>
  <dcterms:modified xsi:type="dcterms:W3CDTF">2024-11-13T09:55:00Z</dcterms:modified>
</cp:coreProperties>
</file>