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E0D002" w14:textId="77777777" w:rsidR="00431B85" w:rsidRPr="008C58F9" w:rsidRDefault="00431B85" w:rsidP="00E158B8">
      <w:pPr>
        <w:spacing w:after="0" w:line="240" w:lineRule="auto"/>
        <w:ind w:left="11618" w:hanging="5954"/>
        <w:rPr>
          <w:rFonts w:cstheme="minorHAnsi"/>
          <w:b/>
        </w:rPr>
      </w:pPr>
      <w:r w:rsidRPr="008C58F9">
        <w:rPr>
          <w:rFonts w:cstheme="minorHAnsi"/>
          <w:b/>
        </w:rPr>
        <w:t>Zamawiający:</w:t>
      </w:r>
    </w:p>
    <w:p w14:paraId="6898AE9F" w14:textId="1ED7AAED" w:rsidR="00431B85" w:rsidRPr="008C58F9" w:rsidRDefault="00431B85" w:rsidP="00E158B8">
      <w:pPr>
        <w:spacing w:after="0" w:line="240" w:lineRule="auto"/>
        <w:ind w:left="11618" w:hanging="5954"/>
        <w:rPr>
          <w:rFonts w:cstheme="minorHAnsi"/>
          <w:b/>
        </w:rPr>
      </w:pPr>
      <w:r w:rsidRPr="008C58F9">
        <w:rPr>
          <w:rFonts w:cstheme="minorHAnsi"/>
          <w:b/>
        </w:rPr>
        <w:t xml:space="preserve">Sąd Rejonowy w </w:t>
      </w:r>
      <w:r w:rsidR="007C53C7" w:rsidRPr="008C58F9">
        <w:rPr>
          <w:rFonts w:cstheme="minorHAnsi"/>
          <w:b/>
        </w:rPr>
        <w:t>Chrzanowie</w:t>
      </w:r>
    </w:p>
    <w:p w14:paraId="446FF80E" w14:textId="579BB6D5" w:rsidR="00431B85" w:rsidRPr="008C58F9" w:rsidRDefault="007C53C7" w:rsidP="00E158B8">
      <w:pPr>
        <w:spacing w:after="0" w:line="240" w:lineRule="auto"/>
        <w:ind w:left="11618" w:hanging="5954"/>
        <w:rPr>
          <w:rFonts w:cstheme="minorHAnsi"/>
          <w:b/>
        </w:rPr>
      </w:pPr>
      <w:r w:rsidRPr="008C58F9">
        <w:rPr>
          <w:rFonts w:cstheme="minorHAnsi"/>
          <w:b/>
        </w:rPr>
        <w:t>Aleja Henryka 23</w:t>
      </w:r>
    </w:p>
    <w:p w14:paraId="168C1950" w14:textId="39450C67" w:rsidR="00431B85" w:rsidRPr="008C58F9" w:rsidRDefault="00431B85" w:rsidP="00E158B8">
      <w:pPr>
        <w:spacing w:after="0" w:line="240" w:lineRule="auto"/>
        <w:ind w:left="11618" w:hanging="5954"/>
        <w:rPr>
          <w:rFonts w:cstheme="minorHAnsi"/>
          <w:b/>
        </w:rPr>
      </w:pPr>
      <w:r w:rsidRPr="008C58F9">
        <w:rPr>
          <w:rFonts w:cstheme="minorHAnsi"/>
          <w:b/>
        </w:rPr>
        <w:t>32-</w:t>
      </w:r>
      <w:r w:rsidR="007C53C7" w:rsidRPr="008C58F9">
        <w:rPr>
          <w:rFonts w:cstheme="minorHAnsi"/>
          <w:b/>
        </w:rPr>
        <w:t>5</w:t>
      </w:r>
      <w:r w:rsidRPr="008C58F9">
        <w:rPr>
          <w:rFonts w:cstheme="minorHAnsi"/>
          <w:b/>
        </w:rPr>
        <w:t xml:space="preserve">00 </w:t>
      </w:r>
      <w:r w:rsidR="007C53C7" w:rsidRPr="008C58F9">
        <w:rPr>
          <w:rFonts w:cstheme="minorHAnsi"/>
          <w:b/>
        </w:rPr>
        <w:t>Chrzanów</w:t>
      </w:r>
    </w:p>
    <w:p w14:paraId="17B3DEF1" w14:textId="77777777" w:rsidR="00431B85" w:rsidRPr="008C58F9" w:rsidRDefault="00431B85" w:rsidP="00431B85">
      <w:pPr>
        <w:spacing w:after="120" w:line="240" w:lineRule="auto"/>
        <w:jc w:val="center"/>
        <w:rPr>
          <w:rFonts w:cstheme="minorHAnsi"/>
          <w:b/>
          <w:u w:val="single"/>
        </w:rPr>
      </w:pPr>
    </w:p>
    <w:p w14:paraId="6A7C84F6" w14:textId="77777777" w:rsidR="00431B85" w:rsidRPr="008C58F9" w:rsidRDefault="00431B85" w:rsidP="00431B85">
      <w:pPr>
        <w:spacing w:after="120" w:line="240" w:lineRule="auto"/>
        <w:jc w:val="center"/>
        <w:rPr>
          <w:rFonts w:cstheme="minorHAnsi"/>
          <w:b/>
          <w:u w:val="single"/>
        </w:rPr>
      </w:pPr>
      <w:r w:rsidRPr="008C58F9">
        <w:rPr>
          <w:rFonts w:cstheme="minorHAnsi"/>
          <w:b/>
          <w:u w:val="single"/>
        </w:rPr>
        <w:t>OŚWIADCZENIE WYKONAWCY</w:t>
      </w:r>
    </w:p>
    <w:p w14:paraId="4605C129" w14:textId="49970F41" w:rsidR="00431B85" w:rsidRPr="008C58F9" w:rsidRDefault="00431B85" w:rsidP="00431B85">
      <w:pPr>
        <w:spacing w:after="0" w:line="240" w:lineRule="auto"/>
        <w:jc w:val="center"/>
        <w:rPr>
          <w:rFonts w:cstheme="minorHAnsi"/>
          <w:b/>
        </w:rPr>
      </w:pPr>
      <w:r w:rsidRPr="008C58F9">
        <w:rPr>
          <w:rFonts w:cstheme="minorHAnsi"/>
          <w:b/>
        </w:rPr>
        <w:t xml:space="preserve">składane na podstawie art. 125 ust. 1 ustawy z 11 września 2019 r. </w:t>
      </w:r>
    </w:p>
    <w:p w14:paraId="65D01C08" w14:textId="199398CF" w:rsidR="00431B85" w:rsidRPr="008C58F9" w:rsidRDefault="00431B85" w:rsidP="00431B85">
      <w:pPr>
        <w:spacing w:after="0" w:line="240" w:lineRule="auto"/>
        <w:jc w:val="center"/>
        <w:rPr>
          <w:rFonts w:cstheme="minorHAnsi"/>
          <w:b/>
        </w:rPr>
      </w:pPr>
      <w:r w:rsidRPr="008C58F9">
        <w:rPr>
          <w:rFonts w:cstheme="minorHAnsi"/>
          <w:b/>
        </w:rPr>
        <w:t xml:space="preserve"> Prawo zamówień publicznych (zwan</w:t>
      </w:r>
      <w:r w:rsidR="008C58F9">
        <w:rPr>
          <w:rFonts w:cstheme="minorHAnsi"/>
          <w:b/>
        </w:rPr>
        <w:t>ej</w:t>
      </w:r>
      <w:r w:rsidRPr="008C58F9">
        <w:rPr>
          <w:rFonts w:cstheme="minorHAnsi"/>
          <w:b/>
        </w:rPr>
        <w:t xml:space="preserve"> dalej ustawą </w:t>
      </w:r>
      <w:r w:rsidRPr="008C58F9">
        <w:rPr>
          <w:rFonts w:cstheme="minorHAnsi"/>
          <w:b/>
          <w:caps/>
        </w:rPr>
        <w:t>Pzp</w:t>
      </w:r>
      <w:r w:rsidRPr="008C58F9">
        <w:rPr>
          <w:rFonts w:cstheme="minorHAnsi"/>
          <w:b/>
        </w:rPr>
        <w:t>)</w:t>
      </w:r>
    </w:p>
    <w:p w14:paraId="7BD04C73" w14:textId="77777777" w:rsidR="00431B85" w:rsidRPr="008C58F9" w:rsidRDefault="00431B85" w:rsidP="00431B85">
      <w:pPr>
        <w:spacing w:before="120" w:after="0" w:line="240" w:lineRule="auto"/>
        <w:jc w:val="center"/>
        <w:rPr>
          <w:rFonts w:cstheme="minorHAnsi"/>
          <w:b/>
          <w:caps/>
          <w:u w:val="single"/>
        </w:rPr>
      </w:pPr>
      <w:r w:rsidRPr="008C58F9">
        <w:rPr>
          <w:rFonts w:cstheme="minorHAnsi"/>
          <w:b/>
          <w:caps/>
          <w:u w:val="single"/>
        </w:rPr>
        <w:t xml:space="preserve">Dotyczące niepodleganiu wykluczeniu </w:t>
      </w:r>
    </w:p>
    <w:p w14:paraId="0111C70D" w14:textId="77777777" w:rsidR="00431B85" w:rsidRPr="008C58F9" w:rsidRDefault="00431B85" w:rsidP="00431B85">
      <w:pPr>
        <w:spacing w:before="120" w:after="0" w:line="240" w:lineRule="auto"/>
        <w:jc w:val="center"/>
        <w:rPr>
          <w:rFonts w:cstheme="minorHAnsi"/>
          <w:b/>
          <w:caps/>
          <w:u w:val="single"/>
        </w:rPr>
      </w:pPr>
      <w:r w:rsidRPr="008C58F9">
        <w:rPr>
          <w:rFonts w:cstheme="minorHAnsi"/>
          <w:b/>
          <w:caps/>
          <w:u w:val="single"/>
        </w:rPr>
        <w:t>oraz spełnianiu warunków udziału w postępowaniu</w:t>
      </w:r>
    </w:p>
    <w:p w14:paraId="220DE729" w14:textId="77777777" w:rsidR="00431B85" w:rsidRPr="008C58F9" w:rsidRDefault="00431B85" w:rsidP="00431B85">
      <w:pPr>
        <w:spacing w:after="0" w:line="240" w:lineRule="auto"/>
        <w:jc w:val="both"/>
        <w:rPr>
          <w:rFonts w:cstheme="minorHAnsi"/>
        </w:rPr>
      </w:pPr>
    </w:p>
    <w:p w14:paraId="0A69D489" w14:textId="77777777" w:rsidR="00431B85" w:rsidRPr="008C58F9" w:rsidRDefault="00431B85" w:rsidP="00431B85">
      <w:pPr>
        <w:spacing w:after="0" w:line="240" w:lineRule="auto"/>
        <w:outlineLvl w:val="0"/>
        <w:rPr>
          <w:rFonts w:eastAsia="Times New Roman" w:cstheme="minorHAnsi"/>
        </w:rPr>
      </w:pPr>
      <w:r w:rsidRPr="008C58F9">
        <w:rPr>
          <w:rFonts w:eastAsia="Times New Roman" w:cstheme="minorHAnsi"/>
        </w:rPr>
        <w:t>Ja niżej podpisany ………………………………………………………………………………………</w:t>
      </w:r>
    </w:p>
    <w:p w14:paraId="190B3312" w14:textId="77777777" w:rsidR="00431B85" w:rsidRPr="008C58F9" w:rsidRDefault="00431B85" w:rsidP="00431B85">
      <w:pPr>
        <w:spacing w:after="0" w:line="240" w:lineRule="auto"/>
        <w:outlineLvl w:val="0"/>
        <w:rPr>
          <w:rFonts w:eastAsia="Times New Roman" w:cstheme="minorHAnsi"/>
          <w:sz w:val="18"/>
        </w:rPr>
      </w:pPr>
      <w:r w:rsidRPr="008C58F9">
        <w:rPr>
          <w:rFonts w:eastAsia="Times New Roman" w:cstheme="minorHAnsi"/>
          <w:sz w:val="18"/>
        </w:rPr>
        <w:t xml:space="preserve">                                                              (imię i nazwisko składającego oświadczenie)</w:t>
      </w:r>
    </w:p>
    <w:p w14:paraId="5DB30A93" w14:textId="77777777" w:rsidR="00431B85" w:rsidRPr="008C58F9" w:rsidRDefault="00431B85" w:rsidP="00431B85">
      <w:pPr>
        <w:spacing w:line="240" w:lineRule="auto"/>
        <w:rPr>
          <w:rFonts w:eastAsia="Times New Roman" w:cstheme="minorHAnsi"/>
        </w:rPr>
      </w:pPr>
      <w:r w:rsidRPr="008C58F9">
        <w:rPr>
          <w:rFonts w:eastAsia="Times New Roman" w:cstheme="minorHAnsi"/>
        </w:rPr>
        <w:t xml:space="preserve">będąc uprawnionym do reprezentowania Wykonawcy/podmiotu udostępniającego zasoby*: </w:t>
      </w:r>
    </w:p>
    <w:p w14:paraId="38A9811B" w14:textId="77777777" w:rsidR="00431B85" w:rsidRPr="008C58F9" w:rsidRDefault="00431B85" w:rsidP="00431B85">
      <w:pPr>
        <w:pStyle w:val="Style5"/>
        <w:widowControl/>
        <w:tabs>
          <w:tab w:val="left" w:leader="dot" w:pos="5419"/>
        </w:tabs>
        <w:spacing w:before="1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C58F9">
        <w:rPr>
          <w:rFonts w:asciiTheme="minorHAnsi" w:hAnsiTheme="minorHAnsi" w:cstheme="minorHAnsi"/>
          <w:sz w:val="22"/>
          <w:szCs w:val="22"/>
        </w:rPr>
        <w:t>Nazwa (firma): …………………………………………………………………………………………………………………</w:t>
      </w:r>
    </w:p>
    <w:p w14:paraId="59CAC6EB" w14:textId="77777777" w:rsidR="00431B85" w:rsidRPr="008C58F9" w:rsidRDefault="00431B85" w:rsidP="00431B85">
      <w:pPr>
        <w:pStyle w:val="Style5"/>
        <w:widowControl/>
        <w:tabs>
          <w:tab w:val="left" w:leader="dot" w:pos="5419"/>
        </w:tabs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C58F9">
        <w:rPr>
          <w:rFonts w:asciiTheme="minorHAnsi" w:hAnsiTheme="minorHAnsi" w:cstheme="minorHAnsi"/>
          <w:sz w:val="22"/>
          <w:szCs w:val="22"/>
        </w:rPr>
        <w:t>Siedziba: …………………………………………………………………………………………………………………………..</w:t>
      </w:r>
    </w:p>
    <w:p w14:paraId="533E049B" w14:textId="77777777" w:rsidR="00431B85" w:rsidRPr="008C58F9" w:rsidRDefault="00431B85" w:rsidP="00431B85">
      <w:pPr>
        <w:pStyle w:val="Style5"/>
        <w:widowControl/>
        <w:tabs>
          <w:tab w:val="left" w:leader="dot" w:pos="4085"/>
        </w:tabs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C58F9">
        <w:rPr>
          <w:rFonts w:asciiTheme="minorHAnsi" w:hAnsiTheme="minorHAnsi" w:cstheme="minorHAnsi"/>
          <w:sz w:val="22"/>
          <w:szCs w:val="22"/>
        </w:rPr>
        <w:t>Numer NIP………………………………………………. Numer REGON ………………………………………………..</w:t>
      </w:r>
    </w:p>
    <w:p w14:paraId="0D4382FB" w14:textId="77777777" w:rsidR="00431B85" w:rsidRPr="008C58F9" w:rsidRDefault="00431B85" w:rsidP="00431B85">
      <w:pPr>
        <w:pStyle w:val="Style5"/>
        <w:widowControl/>
        <w:tabs>
          <w:tab w:val="left" w:leader="dot" w:pos="4085"/>
        </w:tabs>
        <w:spacing w:line="240" w:lineRule="auto"/>
        <w:jc w:val="center"/>
        <w:rPr>
          <w:rFonts w:asciiTheme="minorHAnsi" w:hAnsiTheme="minorHAnsi" w:cstheme="minorHAnsi"/>
          <w:i/>
          <w:sz w:val="18"/>
          <w:szCs w:val="22"/>
        </w:rPr>
      </w:pPr>
      <w:r w:rsidRPr="008C58F9">
        <w:rPr>
          <w:rFonts w:asciiTheme="minorHAnsi" w:hAnsiTheme="minorHAnsi" w:cstheme="minorHAnsi"/>
          <w:i/>
          <w:sz w:val="18"/>
          <w:szCs w:val="22"/>
        </w:rPr>
        <w:t>(pełna nazwa i siedziba Wykonawcy / podmiotu udostępniającego zasoby*)</w:t>
      </w:r>
    </w:p>
    <w:p w14:paraId="34BDF641" w14:textId="5DF04837" w:rsidR="00431B85" w:rsidRPr="008C58F9" w:rsidRDefault="00431B85" w:rsidP="00431B85">
      <w:pPr>
        <w:pStyle w:val="Style5"/>
        <w:widowControl/>
        <w:tabs>
          <w:tab w:val="left" w:leader="dot" w:pos="4085"/>
        </w:tabs>
        <w:spacing w:line="240" w:lineRule="auto"/>
        <w:ind w:right="-142"/>
        <w:jc w:val="both"/>
        <w:rPr>
          <w:rFonts w:asciiTheme="minorHAnsi" w:hAnsiTheme="minorHAnsi" w:cstheme="minorHAnsi"/>
          <w:sz w:val="22"/>
          <w:szCs w:val="22"/>
        </w:rPr>
      </w:pPr>
      <w:r w:rsidRPr="008C58F9">
        <w:rPr>
          <w:rFonts w:asciiTheme="minorHAnsi" w:hAnsiTheme="minorHAnsi" w:cstheme="minorHAnsi"/>
          <w:sz w:val="22"/>
          <w:szCs w:val="22"/>
        </w:rPr>
        <w:t>przystępując do udziału w postępowaniu o udzielenie zamówienia publicznego</w:t>
      </w:r>
      <w:r w:rsidR="00EC695B" w:rsidRPr="008C58F9">
        <w:rPr>
          <w:rFonts w:asciiTheme="minorHAnsi" w:hAnsiTheme="minorHAnsi" w:cstheme="minorHAnsi"/>
          <w:sz w:val="22"/>
          <w:szCs w:val="22"/>
        </w:rPr>
        <w:t xml:space="preserve"> </w:t>
      </w:r>
      <w:r w:rsidRPr="008C58F9">
        <w:rPr>
          <w:rFonts w:asciiTheme="minorHAnsi" w:hAnsiTheme="minorHAnsi" w:cstheme="minorHAnsi"/>
          <w:sz w:val="22"/>
          <w:szCs w:val="22"/>
        </w:rPr>
        <w:t>nr F</w:t>
      </w:r>
      <w:r w:rsidR="00F20B9E">
        <w:rPr>
          <w:rFonts w:asciiTheme="minorHAnsi" w:hAnsiTheme="minorHAnsi" w:cstheme="minorHAnsi"/>
          <w:sz w:val="22"/>
          <w:szCs w:val="22"/>
        </w:rPr>
        <w:t>.261.18.2024</w:t>
      </w:r>
      <w:r w:rsidRPr="008C58F9">
        <w:rPr>
          <w:rFonts w:asciiTheme="minorHAnsi" w:hAnsiTheme="minorHAnsi" w:cstheme="minorHAnsi"/>
          <w:sz w:val="22"/>
          <w:szCs w:val="22"/>
        </w:rPr>
        <w:t xml:space="preserve"> na </w:t>
      </w:r>
      <w:r w:rsidRPr="008C58F9">
        <w:rPr>
          <w:rFonts w:asciiTheme="minorHAnsi" w:hAnsiTheme="minorHAnsi" w:cstheme="minorHAnsi"/>
          <w:b/>
          <w:i/>
          <w:sz w:val="22"/>
          <w:szCs w:val="22"/>
        </w:rPr>
        <w:t>„</w:t>
      </w:r>
      <w:r w:rsidR="007C53C7" w:rsidRPr="008C58F9">
        <w:rPr>
          <w:rFonts w:asciiTheme="minorHAnsi" w:hAnsiTheme="minorHAnsi" w:cstheme="minorHAnsi"/>
          <w:b/>
          <w:i/>
          <w:sz w:val="22"/>
          <w:szCs w:val="22"/>
        </w:rPr>
        <w:t>Sprzątanie pomieszczeń i otoczenia budynków będących w dyspozycji Sądu Rejonowego w</w:t>
      </w:r>
      <w:r w:rsidR="008C58F9">
        <w:rPr>
          <w:rFonts w:asciiTheme="minorHAnsi" w:hAnsiTheme="minorHAnsi" w:cstheme="minorHAnsi"/>
          <w:b/>
          <w:i/>
          <w:sz w:val="22"/>
          <w:szCs w:val="22"/>
        </w:rPr>
        <w:t> </w:t>
      </w:r>
      <w:r w:rsidR="007C53C7" w:rsidRPr="008C58F9">
        <w:rPr>
          <w:rFonts w:asciiTheme="minorHAnsi" w:hAnsiTheme="minorHAnsi" w:cstheme="minorHAnsi"/>
          <w:b/>
          <w:i/>
          <w:sz w:val="22"/>
          <w:szCs w:val="22"/>
        </w:rPr>
        <w:t>Chrzanowie”</w:t>
      </w:r>
    </w:p>
    <w:p w14:paraId="7EA3B342" w14:textId="73AAA082" w:rsidR="00431B85" w:rsidRPr="008C58F9" w:rsidRDefault="00431B85" w:rsidP="00431B85">
      <w:pPr>
        <w:pStyle w:val="Akapitzlist"/>
        <w:numPr>
          <w:ilvl w:val="0"/>
          <w:numId w:val="1"/>
        </w:numPr>
        <w:spacing w:after="0" w:line="240" w:lineRule="auto"/>
        <w:ind w:left="357"/>
        <w:contextualSpacing w:val="0"/>
        <w:jc w:val="both"/>
        <w:rPr>
          <w:rFonts w:asciiTheme="minorHAnsi" w:hAnsiTheme="minorHAnsi" w:cstheme="minorHAnsi"/>
        </w:rPr>
      </w:pPr>
      <w:r w:rsidRPr="008C58F9">
        <w:rPr>
          <w:rFonts w:asciiTheme="minorHAnsi" w:hAnsiTheme="minorHAnsi" w:cstheme="minorHAnsi"/>
        </w:rPr>
        <w:t>oświadczam, że nie podlegam wykluczeniu z postępowania na podstawie art. 108 ust. 1 oraz art.</w:t>
      </w:r>
      <w:r w:rsidR="008C58F9">
        <w:rPr>
          <w:rFonts w:asciiTheme="minorHAnsi" w:hAnsiTheme="minorHAnsi" w:cstheme="minorHAnsi"/>
        </w:rPr>
        <w:t> </w:t>
      </w:r>
      <w:r w:rsidRPr="008C58F9">
        <w:rPr>
          <w:rFonts w:asciiTheme="minorHAnsi" w:hAnsiTheme="minorHAnsi" w:cstheme="minorHAnsi"/>
        </w:rPr>
        <w:t xml:space="preserve">109 ust. 1 pkt 1, 4, 5 i 7 ustawy </w:t>
      </w:r>
      <w:proofErr w:type="spellStart"/>
      <w:r w:rsidRPr="008C58F9">
        <w:rPr>
          <w:rFonts w:asciiTheme="minorHAnsi" w:hAnsiTheme="minorHAnsi" w:cstheme="minorHAnsi"/>
        </w:rPr>
        <w:t>Pzp</w:t>
      </w:r>
      <w:proofErr w:type="spellEnd"/>
      <w:r w:rsidRPr="008C58F9">
        <w:rPr>
          <w:rFonts w:asciiTheme="minorHAnsi" w:hAnsiTheme="minorHAnsi" w:cstheme="minorHAnsi"/>
        </w:rPr>
        <w:t>,</w:t>
      </w:r>
    </w:p>
    <w:p w14:paraId="6920DFCA" w14:textId="77777777" w:rsidR="00431B85" w:rsidRPr="008C58F9" w:rsidRDefault="00431B85" w:rsidP="00431B85">
      <w:pPr>
        <w:pStyle w:val="Akapitzlist"/>
        <w:numPr>
          <w:ilvl w:val="0"/>
          <w:numId w:val="1"/>
        </w:numPr>
        <w:spacing w:after="0" w:line="240" w:lineRule="auto"/>
        <w:ind w:left="357"/>
        <w:contextualSpacing w:val="0"/>
        <w:jc w:val="both"/>
        <w:rPr>
          <w:rFonts w:asciiTheme="minorHAnsi" w:hAnsiTheme="minorHAnsi" w:cstheme="minorHAnsi"/>
        </w:rPr>
      </w:pPr>
      <w:r w:rsidRPr="008C58F9">
        <w:rPr>
          <w:rFonts w:asciiTheme="minorHAnsi" w:hAnsiTheme="minorHAnsi" w:cstheme="minorHAnsi"/>
        </w:rPr>
        <w:t xml:space="preserve">oświadczam, że zachodzą w stosunku do mnie podstawy wykluczenia z postępowania na podstawie art. ……………………… ustawy (podać mającą zastosowanie podstawę wykluczenia spośród wymienionych w art. 108 ust. 1 pkt 1, 2 i 5 lub art. 109 ust. 1 pkt 4, 5 i 7 ustawy </w:t>
      </w:r>
      <w:proofErr w:type="spellStart"/>
      <w:r w:rsidRPr="008C58F9">
        <w:rPr>
          <w:rFonts w:asciiTheme="minorHAnsi" w:hAnsiTheme="minorHAnsi" w:cstheme="minorHAnsi"/>
        </w:rPr>
        <w:t>Pzp</w:t>
      </w:r>
      <w:proofErr w:type="spellEnd"/>
      <w:r w:rsidRPr="008C58F9">
        <w:rPr>
          <w:rFonts w:asciiTheme="minorHAnsi" w:hAnsiTheme="minorHAnsi" w:cstheme="minorHAnsi"/>
        </w:rPr>
        <w:t xml:space="preserve">). Jednocześnie oświadczam, że w związku z ww. okolicznością, na podstawie art. 110 ust. 2 ustawy </w:t>
      </w:r>
      <w:proofErr w:type="spellStart"/>
      <w:r w:rsidRPr="008C58F9">
        <w:rPr>
          <w:rFonts w:asciiTheme="minorHAnsi" w:hAnsiTheme="minorHAnsi" w:cstheme="minorHAnsi"/>
        </w:rPr>
        <w:t>Pzp</w:t>
      </w:r>
      <w:proofErr w:type="spellEnd"/>
      <w:r w:rsidRPr="008C58F9">
        <w:rPr>
          <w:rFonts w:asciiTheme="minorHAnsi" w:hAnsiTheme="minorHAnsi" w:cstheme="minorHAnsi"/>
        </w:rPr>
        <w:t xml:space="preserve"> podjąłem następujące środki naprawcze: </w:t>
      </w:r>
    </w:p>
    <w:p w14:paraId="2D36291E" w14:textId="77777777" w:rsidR="00431B85" w:rsidRPr="008C58F9" w:rsidRDefault="00431B85" w:rsidP="00431B85">
      <w:pPr>
        <w:pStyle w:val="Akapitzlist"/>
        <w:spacing w:after="0" w:line="240" w:lineRule="auto"/>
        <w:ind w:left="357"/>
        <w:contextualSpacing w:val="0"/>
        <w:jc w:val="both"/>
        <w:rPr>
          <w:rFonts w:asciiTheme="minorHAnsi" w:hAnsiTheme="minorHAnsi" w:cstheme="minorHAnsi"/>
        </w:rPr>
      </w:pPr>
      <w:r w:rsidRPr="008C58F9">
        <w:rPr>
          <w:rFonts w:asciiTheme="minorHAnsi" w:hAnsiTheme="minorHAnsi" w:cstheme="minorHAnsi"/>
        </w:rPr>
        <w:t>………………………………………………….………………………………………..…………………...........…………………</w:t>
      </w:r>
    </w:p>
    <w:p w14:paraId="11D42A7C" w14:textId="77777777" w:rsidR="00431B85" w:rsidRPr="008C58F9" w:rsidRDefault="00431B85" w:rsidP="00431B85">
      <w:pPr>
        <w:pStyle w:val="Akapitzlist"/>
        <w:spacing w:after="0" w:line="240" w:lineRule="auto"/>
        <w:ind w:left="357"/>
        <w:contextualSpacing w:val="0"/>
        <w:jc w:val="both"/>
        <w:rPr>
          <w:rFonts w:asciiTheme="minorHAnsi" w:hAnsiTheme="minorHAnsi" w:cstheme="minorHAnsi"/>
        </w:rPr>
      </w:pPr>
      <w:r w:rsidRPr="008C58F9">
        <w:rPr>
          <w:rFonts w:asciiTheme="minorHAnsi" w:hAnsiTheme="minorHAnsi" w:cstheme="minorHAnsi"/>
        </w:rPr>
        <w:t>………………………………………………….………………………………………..…………………...........…………………</w:t>
      </w:r>
    </w:p>
    <w:p w14:paraId="136E8E92" w14:textId="77777777" w:rsidR="00431B85" w:rsidRPr="008C58F9" w:rsidRDefault="00431B85" w:rsidP="00431B85">
      <w:pPr>
        <w:pStyle w:val="Akapitzlist"/>
        <w:spacing w:after="0" w:line="240" w:lineRule="auto"/>
        <w:ind w:left="357"/>
        <w:contextualSpacing w:val="0"/>
        <w:jc w:val="both"/>
        <w:rPr>
          <w:rFonts w:asciiTheme="minorHAnsi" w:hAnsiTheme="minorHAnsi" w:cstheme="minorHAnsi"/>
        </w:rPr>
      </w:pPr>
      <w:r w:rsidRPr="008C58F9">
        <w:rPr>
          <w:rFonts w:asciiTheme="minorHAnsi" w:hAnsiTheme="minorHAnsi" w:cstheme="minorHAnsi"/>
        </w:rPr>
        <w:t>………………………………………………….………………………………………..…………………...........…………………</w:t>
      </w:r>
    </w:p>
    <w:p w14:paraId="1360415F" w14:textId="77777777" w:rsidR="00431B85" w:rsidRPr="008C58F9" w:rsidRDefault="00431B85" w:rsidP="00431B85">
      <w:pPr>
        <w:pStyle w:val="Akapitzlist"/>
        <w:spacing w:after="0" w:line="240" w:lineRule="auto"/>
        <w:ind w:left="357"/>
        <w:contextualSpacing w:val="0"/>
        <w:jc w:val="both"/>
        <w:rPr>
          <w:rFonts w:asciiTheme="minorHAnsi" w:hAnsiTheme="minorHAnsi" w:cstheme="minorHAnsi"/>
        </w:rPr>
      </w:pPr>
      <w:r w:rsidRPr="008C58F9">
        <w:rPr>
          <w:rFonts w:asciiTheme="minorHAnsi" w:hAnsiTheme="minorHAnsi" w:cstheme="minorHAnsi"/>
        </w:rPr>
        <w:t>………………………………………………….………………………………………..…………………...........…………………</w:t>
      </w:r>
    </w:p>
    <w:p w14:paraId="62278585" w14:textId="3236E495" w:rsidR="00431B85" w:rsidRPr="008C58F9" w:rsidRDefault="00431B85" w:rsidP="00431B85">
      <w:pPr>
        <w:pStyle w:val="Akapitzlist"/>
        <w:numPr>
          <w:ilvl w:val="0"/>
          <w:numId w:val="1"/>
        </w:numPr>
        <w:jc w:val="both"/>
        <w:rPr>
          <w:rFonts w:asciiTheme="minorHAnsi" w:hAnsiTheme="minorHAnsi" w:cstheme="minorHAnsi"/>
        </w:rPr>
      </w:pPr>
      <w:r w:rsidRPr="008C58F9">
        <w:rPr>
          <w:rFonts w:asciiTheme="minorHAnsi" w:hAnsiTheme="minorHAnsi" w:cstheme="minorHAnsi"/>
        </w:rPr>
        <w:t>Oświadczam, że nie zachodzą w stosunku do mnie przesłanki wykluczenia z postępowania na podstawie art. 7 ust. 1 ustawy z 13 kwietnia 2022 r.</w:t>
      </w:r>
      <w:r w:rsidR="008F4DBF" w:rsidRPr="008C58F9">
        <w:rPr>
          <w:rFonts w:asciiTheme="minorHAnsi" w:hAnsiTheme="minorHAnsi" w:cstheme="minorHAnsi"/>
        </w:rPr>
        <w:t xml:space="preserve"> o szczególnych rozwiązaniach w </w:t>
      </w:r>
      <w:r w:rsidRPr="008C58F9">
        <w:rPr>
          <w:rFonts w:asciiTheme="minorHAnsi" w:hAnsiTheme="minorHAnsi" w:cstheme="minorHAnsi"/>
        </w:rPr>
        <w:t>zakresie przeciwdziałania wspieraniu agresji na Ukrainę oraz służących ochronie bezpieczeństwa narodowego (Dz. U.202</w:t>
      </w:r>
      <w:r w:rsidR="00C02BDF">
        <w:rPr>
          <w:rFonts w:asciiTheme="minorHAnsi" w:hAnsiTheme="minorHAnsi" w:cstheme="minorHAnsi"/>
        </w:rPr>
        <w:t>4</w:t>
      </w:r>
      <w:r w:rsidRPr="008C58F9">
        <w:rPr>
          <w:rFonts w:asciiTheme="minorHAnsi" w:hAnsiTheme="minorHAnsi" w:cstheme="minorHAnsi"/>
        </w:rPr>
        <w:t xml:space="preserve"> poz. </w:t>
      </w:r>
      <w:r w:rsidR="00C02BDF">
        <w:rPr>
          <w:rFonts w:asciiTheme="minorHAnsi" w:hAnsiTheme="minorHAnsi" w:cstheme="minorHAnsi"/>
        </w:rPr>
        <w:t>507</w:t>
      </w:r>
      <w:r w:rsidRPr="008C58F9">
        <w:rPr>
          <w:rFonts w:asciiTheme="minorHAnsi" w:hAnsiTheme="minorHAnsi" w:cstheme="minorHAnsi"/>
        </w:rPr>
        <w:t>)</w:t>
      </w:r>
      <w:r w:rsidR="00C02BDF">
        <w:rPr>
          <w:rFonts w:asciiTheme="minorHAnsi" w:hAnsiTheme="minorHAnsi" w:cstheme="minorHAnsi"/>
          <w:vertAlign w:val="superscript"/>
        </w:rPr>
        <w:t>1</w:t>
      </w:r>
      <w:r w:rsidRPr="008C58F9">
        <w:rPr>
          <w:rFonts w:asciiTheme="minorHAnsi" w:hAnsiTheme="minorHAnsi" w:cstheme="minorHAnsi"/>
        </w:rPr>
        <w:t>.</w:t>
      </w:r>
    </w:p>
    <w:p w14:paraId="3E39E328" w14:textId="4C9C79AE" w:rsidR="0020454F" w:rsidRPr="008C58F9" w:rsidRDefault="00431B85" w:rsidP="00BD5769">
      <w:pPr>
        <w:pStyle w:val="Akapitzlist"/>
        <w:numPr>
          <w:ilvl w:val="0"/>
          <w:numId w:val="1"/>
        </w:numPr>
        <w:spacing w:before="120" w:after="120" w:line="240" w:lineRule="auto"/>
        <w:ind w:left="357"/>
        <w:contextualSpacing w:val="0"/>
        <w:jc w:val="both"/>
        <w:rPr>
          <w:rFonts w:asciiTheme="minorHAnsi" w:hAnsiTheme="minorHAnsi" w:cstheme="minorHAnsi"/>
        </w:rPr>
      </w:pPr>
      <w:r w:rsidRPr="008C58F9">
        <w:rPr>
          <w:rFonts w:asciiTheme="minorHAnsi" w:hAnsiTheme="minorHAnsi" w:cstheme="minorHAnsi"/>
        </w:rPr>
        <w:t>Oświadczam, że spełniam warunki udziału w postępowaniu określone przez Zamawiającego w</w:t>
      </w:r>
      <w:r w:rsidR="008C58F9">
        <w:rPr>
          <w:rFonts w:asciiTheme="minorHAnsi" w:hAnsiTheme="minorHAnsi" w:cstheme="minorHAnsi"/>
        </w:rPr>
        <w:t> </w:t>
      </w:r>
      <w:r w:rsidRPr="008C58F9">
        <w:rPr>
          <w:rFonts w:asciiTheme="minorHAnsi" w:hAnsiTheme="minorHAnsi" w:cstheme="minorHAnsi"/>
        </w:rPr>
        <w:t>rozdz. VII. pkt 2. SWZ</w:t>
      </w:r>
      <w:r w:rsidR="0020454F" w:rsidRPr="008C58F9">
        <w:rPr>
          <w:rFonts w:asciiTheme="minorHAnsi" w:hAnsiTheme="minorHAnsi" w:cstheme="minorHAnsi"/>
        </w:rPr>
        <w:t xml:space="preserve">. </w:t>
      </w:r>
    </w:p>
    <w:p w14:paraId="3E206A42" w14:textId="29F4F250" w:rsidR="00EC695B" w:rsidRPr="008C58F9" w:rsidRDefault="00EC695B" w:rsidP="00BD5769">
      <w:pPr>
        <w:pStyle w:val="Akapitzlist"/>
        <w:numPr>
          <w:ilvl w:val="0"/>
          <w:numId w:val="1"/>
        </w:numPr>
        <w:spacing w:before="120" w:after="120" w:line="240" w:lineRule="auto"/>
        <w:ind w:left="357"/>
        <w:contextualSpacing w:val="0"/>
        <w:jc w:val="both"/>
        <w:rPr>
          <w:rFonts w:asciiTheme="minorHAnsi" w:hAnsiTheme="minorHAnsi" w:cstheme="minorHAnsi"/>
        </w:rPr>
      </w:pPr>
      <w:r w:rsidRPr="008C58F9">
        <w:rPr>
          <w:rFonts w:asciiTheme="minorHAnsi" w:hAnsiTheme="minorHAnsi" w:cstheme="minorHAnsi"/>
        </w:rPr>
        <w:lastRenderedPageBreak/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C994E6C" w14:textId="62E1C492" w:rsidR="00EC695B" w:rsidRPr="008C58F9" w:rsidRDefault="00EC695B" w:rsidP="00EC695B">
      <w:pPr>
        <w:spacing w:after="0" w:line="240" w:lineRule="auto"/>
        <w:jc w:val="both"/>
        <w:rPr>
          <w:rFonts w:cstheme="minorHAnsi"/>
        </w:rPr>
      </w:pPr>
    </w:p>
    <w:p w14:paraId="0A3EEFA2" w14:textId="77777777" w:rsidR="005A2830" w:rsidRPr="008C58F9" w:rsidRDefault="005A2830" w:rsidP="00EC695B">
      <w:pPr>
        <w:spacing w:after="0" w:line="240" w:lineRule="auto"/>
        <w:jc w:val="both"/>
        <w:rPr>
          <w:rFonts w:cstheme="minorHAnsi"/>
        </w:rPr>
      </w:pPr>
    </w:p>
    <w:p w14:paraId="20628D62" w14:textId="77777777" w:rsidR="00EC695B" w:rsidRPr="008C58F9" w:rsidRDefault="00EC695B" w:rsidP="005A2830">
      <w:pPr>
        <w:spacing w:after="0" w:line="240" w:lineRule="auto"/>
        <w:ind w:left="4248"/>
        <w:jc w:val="both"/>
        <w:rPr>
          <w:rFonts w:cstheme="minorHAnsi"/>
        </w:rPr>
      </w:pPr>
      <w:r w:rsidRPr="008C58F9">
        <w:rPr>
          <w:rFonts w:cstheme="minorHAnsi"/>
        </w:rPr>
        <w:t>…………….………………….</w:t>
      </w:r>
      <w:r w:rsidRPr="008C58F9">
        <w:rPr>
          <w:rFonts w:cstheme="minorHAnsi"/>
          <w:i/>
        </w:rPr>
        <w:t xml:space="preserve">, </w:t>
      </w:r>
      <w:r w:rsidRPr="008C58F9">
        <w:rPr>
          <w:rFonts w:cstheme="minorHAnsi"/>
        </w:rPr>
        <w:t xml:space="preserve">dnia ………………………... r. </w:t>
      </w:r>
    </w:p>
    <w:p w14:paraId="7FD69DB9" w14:textId="77777777" w:rsidR="00EC695B" w:rsidRPr="008C58F9" w:rsidRDefault="00EC695B" w:rsidP="005A2830">
      <w:pPr>
        <w:spacing w:after="0" w:line="240" w:lineRule="auto"/>
        <w:ind w:left="4248"/>
        <w:jc w:val="both"/>
        <w:rPr>
          <w:rFonts w:cstheme="minorHAnsi"/>
          <w:sz w:val="18"/>
        </w:rPr>
      </w:pPr>
      <w:r w:rsidRPr="008C58F9">
        <w:rPr>
          <w:rFonts w:cstheme="minorHAnsi"/>
          <w:i/>
          <w:sz w:val="18"/>
        </w:rPr>
        <w:t xml:space="preserve">            (miejscowość)</w:t>
      </w:r>
    </w:p>
    <w:p w14:paraId="676DBA17" w14:textId="76BA4513" w:rsidR="00EC695B" w:rsidRPr="008C58F9" w:rsidRDefault="00EC695B" w:rsidP="00EC695B">
      <w:pPr>
        <w:spacing w:after="0" w:line="240" w:lineRule="auto"/>
        <w:ind w:left="3538"/>
        <w:jc w:val="center"/>
        <w:rPr>
          <w:rFonts w:cstheme="minorHAnsi"/>
        </w:rPr>
      </w:pPr>
    </w:p>
    <w:p w14:paraId="62F8F45E" w14:textId="03C3ADC4" w:rsidR="005A2830" w:rsidRPr="008C58F9" w:rsidRDefault="005A2830" w:rsidP="00EC695B">
      <w:pPr>
        <w:spacing w:after="0" w:line="240" w:lineRule="auto"/>
        <w:ind w:left="3538"/>
        <w:jc w:val="center"/>
        <w:rPr>
          <w:rFonts w:cstheme="minorHAnsi"/>
        </w:rPr>
      </w:pPr>
    </w:p>
    <w:p w14:paraId="04EDF619" w14:textId="3806D1E8" w:rsidR="005A2830" w:rsidRPr="008C58F9" w:rsidRDefault="005A2830" w:rsidP="00EC695B">
      <w:pPr>
        <w:spacing w:after="0" w:line="240" w:lineRule="auto"/>
        <w:ind w:left="3538"/>
        <w:jc w:val="center"/>
        <w:rPr>
          <w:rFonts w:cstheme="minorHAnsi"/>
        </w:rPr>
      </w:pPr>
    </w:p>
    <w:p w14:paraId="78AF8D4A" w14:textId="01CC5230" w:rsidR="005A2830" w:rsidRPr="008C58F9" w:rsidRDefault="005A2830" w:rsidP="00EC695B">
      <w:pPr>
        <w:spacing w:after="0" w:line="240" w:lineRule="auto"/>
        <w:ind w:left="3538"/>
        <w:jc w:val="center"/>
        <w:rPr>
          <w:rFonts w:cstheme="minorHAnsi"/>
        </w:rPr>
      </w:pPr>
    </w:p>
    <w:p w14:paraId="1679AA1F" w14:textId="77777777" w:rsidR="005A2830" w:rsidRPr="008C58F9" w:rsidRDefault="005A2830" w:rsidP="00EC695B">
      <w:pPr>
        <w:spacing w:after="0" w:line="240" w:lineRule="auto"/>
        <w:ind w:left="3538"/>
        <w:jc w:val="center"/>
        <w:rPr>
          <w:rFonts w:cstheme="minorHAnsi"/>
        </w:rPr>
      </w:pPr>
    </w:p>
    <w:p w14:paraId="7788F62B" w14:textId="77777777" w:rsidR="00EC695B" w:rsidRPr="008C58F9" w:rsidRDefault="00EC695B" w:rsidP="00EC695B">
      <w:pPr>
        <w:spacing w:after="0" w:line="240" w:lineRule="auto"/>
        <w:ind w:left="3538"/>
        <w:jc w:val="center"/>
        <w:rPr>
          <w:rFonts w:cstheme="minorHAnsi"/>
        </w:rPr>
      </w:pPr>
      <w:r w:rsidRPr="008C58F9">
        <w:rPr>
          <w:rFonts w:cstheme="minorHAnsi"/>
        </w:rPr>
        <w:t>…………………..…………………………………….</w:t>
      </w:r>
    </w:p>
    <w:p w14:paraId="5C58CC73" w14:textId="5B9A5D9B" w:rsidR="00EC695B" w:rsidRPr="008C58F9" w:rsidRDefault="00EC695B" w:rsidP="00EC695B">
      <w:pPr>
        <w:spacing w:after="0" w:line="240" w:lineRule="auto"/>
        <w:ind w:left="3538"/>
        <w:jc w:val="center"/>
        <w:rPr>
          <w:rFonts w:cstheme="minorHAnsi"/>
          <w:b/>
          <w:sz w:val="18"/>
        </w:rPr>
      </w:pPr>
      <w:r w:rsidRPr="008C58F9">
        <w:rPr>
          <w:rFonts w:cstheme="minorHAnsi"/>
          <w:b/>
          <w:sz w:val="18"/>
        </w:rPr>
        <w:t xml:space="preserve">kwalifikowany podpis elektroniczny, </w:t>
      </w:r>
    </w:p>
    <w:p w14:paraId="55A8494B" w14:textId="4C6F8100" w:rsidR="00EC695B" w:rsidRPr="008C58F9" w:rsidRDefault="00EC695B" w:rsidP="00EC695B">
      <w:pPr>
        <w:spacing w:after="0" w:line="240" w:lineRule="auto"/>
        <w:ind w:left="3538"/>
        <w:jc w:val="center"/>
        <w:rPr>
          <w:rFonts w:cstheme="minorHAnsi"/>
          <w:b/>
          <w:sz w:val="18"/>
        </w:rPr>
      </w:pPr>
      <w:r w:rsidRPr="008C58F9">
        <w:rPr>
          <w:rFonts w:cstheme="minorHAnsi"/>
          <w:b/>
          <w:sz w:val="18"/>
        </w:rPr>
        <w:t xml:space="preserve">podpis zaufany lub podpis osobisty osoby </w:t>
      </w:r>
    </w:p>
    <w:p w14:paraId="3410A334" w14:textId="77777777" w:rsidR="00EC695B" w:rsidRPr="008C58F9" w:rsidRDefault="00EC695B" w:rsidP="00EC695B">
      <w:pPr>
        <w:spacing w:after="0" w:line="240" w:lineRule="auto"/>
        <w:ind w:left="3538"/>
        <w:jc w:val="center"/>
        <w:rPr>
          <w:rFonts w:cstheme="minorHAnsi"/>
          <w:b/>
          <w:sz w:val="18"/>
        </w:rPr>
      </w:pPr>
      <w:r w:rsidRPr="008C58F9">
        <w:rPr>
          <w:rFonts w:cstheme="minorHAnsi"/>
          <w:b/>
          <w:sz w:val="18"/>
        </w:rPr>
        <w:t xml:space="preserve">uprawnionej do składania oświadczeń woli </w:t>
      </w:r>
    </w:p>
    <w:p w14:paraId="7D51DD60" w14:textId="77777777" w:rsidR="00EC695B" w:rsidRPr="008C58F9" w:rsidRDefault="00EC695B" w:rsidP="00EC695B">
      <w:pPr>
        <w:spacing w:after="0" w:line="240" w:lineRule="auto"/>
        <w:ind w:left="3538"/>
        <w:jc w:val="center"/>
        <w:rPr>
          <w:rFonts w:cstheme="minorHAnsi"/>
          <w:b/>
          <w:i/>
          <w:sz w:val="18"/>
        </w:rPr>
      </w:pPr>
      <w:r w:rsidRPr="008C58F9">
        <w:rPr>
          <w:rFonts w:cstheme="minorHAnsi"/>
          <w:b/>
          <w:sz w:val="18"/>
        </w:rPr>
        <w:t>w imieniu Wykonawcy</w:t>
      </w:r>
    </w:p>
    <w:p w14:paraId="48A6A3C3" w14:textId="77777777" w:rsidR="00EC695B" w:rsidRPr="008C58F9" w:rsidRDefault="00EC695B" w:rsidP="00EC695B">
      <w:pPr>
        <w:spacing w:after="0" w:line="240" w:lineRule="auto"/>
        <w:rPr>
          <w:rFonts w:cstheme="minorHAnsi"/>
          <w:sz w:val="18"/>
        </w:rPr>
      </w:pPr>
      <w:r w:rsidRPr="008C58F9">
        <w:rPr>
          <w:rFonts w:cstheme="minorHAnsi"/>
          <w:sz w:val="18"/>
        </w:rPr>
        <w:t>*niepotrzebne skreślić</w:t>
      </w:r>
    </w:p>
    <w:p w14:paraId="563EB130" w14:textId="77777777" w:rsidR="00EC695B" w:rsidRPr="008C58F9" w:rsidRDefault="00EC695B" w:rsidP="00EC695B">
      <w:pPr>
        <w:pStyle w:val="Akapitzlist"/>
        <w:ind w:left="360"/>
        <w:jc w:val="both"/>
        <w:rPr>
          <w:rFonts w:asciiTheme="minorHAnsi" w:hAnsiTheme="minorHAnsi" w:cstheme="minorHAnsi"/>
        </w:rPr>
      </w:pPr>
    </w:p>
    <w:sectPr w:rsidR="00EC695B" w:rsidRPr="008C58F9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6F6E3E" w14:textId="77777777" w:rsidR="000F1F39" w:rsidRDefault="000F1F39" w:rsidP="00431B85">
      <w:pPr>
        <w:spacing w:after="0" w:line="240" w:lineRule="auto"/>
      </w:pPr>
      <w:r>
        <w:separator/>
      </w:r>
    </w:p>
  </w:endnote>
  <w:endnote w:type="continuationSeparator" w:id="0">
    <w:p w14:paraId="16FD75CA" w14:textId="77777777" w:rsidR="000F1F39" w:rsidRDefault="000F1F39" w:rsidP="00431B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0A5725" w14:textId="40A29126" w:rsidR="00431B85" w:rsidRPr="008C58F9" w:rsidRDefault="00431B85" w:rsidP="00431B85">
    <w:pPr>
      <w:spacing w:after="0" w:line="240" w:lineRule="auto"/>
      <w:jc w:val="both"/>
      <w:rPr>
        <w:rFonts w:cstheme="minorHAnsi"/>
        <w:color w:val="222222"/>
        <w:sz w:val="16"/>
        <w:szCs w:val="16"/>
      </w:rPr>
    </w:pPr>
    <w:r w:rsidRPr="008C58F9">
      <w:rPr>
        <w:rStyle w:val="Odwoanieprzypisudolnego"/>
        <w:rFonts w:cstheme="minorHAnsi"/>
        <w:sz w:val="16"/>
        <w:szCs w:val="16"/>
      </w:rPr>
      <w:footnoteRef/>
    </w:r>
    <w:r w:rsidRPr="008C58F9">
      <w:rPr>
        <w:rFonts w:cstheme="minorHAnsi"/>
        <w:sz w:val="16"/>
        <w:szCs w:val="16"/>
      </w:rPr>
      <w:t xml:space="preserve"> </w:t>
    </w:r>
    <w:r w:rsidRPr="008C58F9">
      <w:rPr>
        <w:rFonts w:cstheme="minorHAnsi"/>
        <w:color w:val="222222"/>
        <w:sz w:val="16"/>
        <w:szCs w:val="16"/>
      </w:rPr>
      <w:t xml:space="preserve">Zgodnie z treścią art. 7 ust. 1 ustawy z 13 kwietnia 2022 r. </w:t>
    </w:r>
    <w:r w:rsidRPr="008C58F9">
      <w:rPr>
        <w:rFonts w:cstheme="minorHAnsi"/>
        <w:iCs/>
        <w:color w:val="222222"/>
        <w:sz w:val="16"/>
        <w:szCs w:val="16"/>
      </w:rPr>
      <w:t>o szczególnych rozwiązaniach w zakresie przeciwdziałania wspieraniu agresji na Ukrainę oraz służących ochronie bezpieczeństwa narodowego, zwanej dalej „ustawą”,</w:t>
    </w:r>
    <w:r w:rsidRPr="008C58F9">
      <w:rPr>
        <w:rFonts w:cstheme="minorHAnsi"/>
        <w:i/>
        <w:iCs/>
        <w:color w:val="222222"/>
        <w:sz w:val="16"/>
        <w:szCs w:val="16"/>
      </w:rPr>
      <w:t xml:space="preserve"> </w:t>
    </w:r>
    <w:r w:rsidRPr="008C58F9">
      <w:rPr>
        <w:rFonts w:cstheme="minorHAnsi"/>
        <w:color w:val="222222"/>
        <w:sz w:val="16"/>
        <w:szCs w:val="16"/>
      </w:rPr>
      <w:t xml:space="preserve">z </w:t>
    </w:r>
    <w:r w:rsidRPr="008C58F9">
      <w:rPr>
        <w:rFonts w:eastAsia="Times New Roman" w:cstheme="minorHAnsi"/>
        <w:color w:val="222222"/>
        <w:sz w:val="16"/>
        <w:szCs w:val="16"/>
        <w:lang w:eastAsia="pl-PL"/>
      </w:rPr>
      <w:t xml:space="preserve">postępowania o udzielenie zamówienia publicznego lub konkursu prowadzonego na podstawie ustawy </w:t>
    </w:r>
    <w:proofErr w:type="spellStart"/>
    <w:r w:rsidRPr="008C58F9">
      <w:rPr>
        <w:rFonts w:eastAsia="Times New Roman" w:cstheme="minorHAnsi"/>
        <w:color w:val="222222"/>
        <w:sz w:val="16"/>
        <w:szCs w:val="16"/>
        <w:lang w:eastAsia="pl-PL"/>
      </w:rPr>
      <w:t>Pzp</w:t>
    </w:r>
    <w:proofErr w:type="spellEnd"/>
    <w:r w:rsidRPr="008C58F9">
      <w:rPr>
        <w:rFonts w:eastAsia="Times New Roman" w:cstheme="minorHAnsi"/>
        <w:color w:val="222222"/>
        <w:sz w:val="16"/>
        <w:szCs w:val="16"/>
        <w:lang w:eastAsia="pl-PL"/>
      </w:rPr>
      <w:t xml:space="preserve"> wyklucza się:</w:t>
    </w:r>
  </w:p>
  <w:p w14:paraId="5BBE0D8B" w14:textId="77777777" w:rsidR="00431B85" w:rsidRPr="008C58F9" w:rsidRDefault="00431B85" w:rsidP="00431B85">
    <w:pPr>
      <w:spacing w:after="0" w:line="240" w:lineRule="auto"/>
      <w:jc w:val="both"/>
      <w:rPr>
        <w:rFonts w:eastAsia="Times New Roman" w:cstheme="minorHAnsi"/>
        <w:color w:val="222222"/>
        <w:sz w:val="16"/>
        <w:szCs w:val="16"/>
        <w:lang w:eastAsia="pl-PL"/>
      </w:rPr>
    </w:pPr>
    <w:r w:rsidRPr="008C58F9">
      <w:rPr>
        <w:rFonts w:eastAsia="Times New Roman" w:cstheme="minorHAnsi"/>
        <w:color w:val="222222"/>
        <w:sz w:val="16"/>
        <w:szCs w:val="16"/>
        <w:lang w:eastAsia="pl-PL"/>
      </w:rPr>
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</w:r>
  </w:p>
  <w:p w14:paraId="251A64F0" w14:textId="43439A65" w:rsidR="00431B85" w:rsidRPr="008C58F9" w:rsidRDefault="00431B85" w:rsidP="00431B85">
    <w:pPr>
      <w:spacing w:after="0" w:line="240" w:lineRule="auto"/>
      <w:jc w:val="both"/>
      <w:rPr>
        <w:rFonts w:cstheme="minorHAnsi"/>
        <w:color w:val="222222"/>
        <w:sz w:val="16"/>
        <w:szCs w:val="16"/>
      </w:rPr>
    </w:pPr>
    <w:r w:rsidRPr="008C58F9">
      <w:rPr>
        <w:rFonts w:cstheme="minorHAnsi"/>
        <w:color w:val="222222"/>
        <w:sz w:val="16"/>
        <w:szCs w:val="16"/>
      </w:rPr>
      <w:t xml:space="preserve">2) </w:t>
    </w:r>
    <w:r w:rsidRPr="008C58F9">
      <w:rPr>
        <w:rFonts w:eastAsia="Times New Roman" w:cstheme="minorHAnsi"/>
        <w:color w:val="222222"/>
        <w:sz w:val="16"/>
        <w:szCs w:val="16"/>
        <w:lang w:eastAsia="pl-PL"/>
      </w:rPr>
      <w:t>wykonawcę oraz uczestnika konkursu, którego beneficjentem rzeczywistym w rozumieniu ustawy z 1 marca 2018 r. o przeciwdziałaniu praniu pieniędzy oraz finansowaniu terroryzmu (Dz. U. z 202</w:t>
    </w:r>
    <w:r w:rsidR="00911ECC">
      <w:rPr>
        <w:rFonts w:eastAsia="Times New Roman" w:cstheme="minorHAnsi"/>
        <w:color w:val="222222"/>
        <w:sz w:val="16"/>
        <w:szCs w:val="16"/>
        <w:lang w:eastAsia="pl-PL"/>
      </w:rPr>
      <w:t>3</w:t>
    </w:r>
    <w:r w:rsidRPr="008C58F9">
      <w:rPr>
        <w:rFonts w:eastAsia="Times New Roman" w:cstheme="minorHAnsi"/>
        <w:color w:val="222222"/>
        <w:sz w:val="16"/>
        <w:szCs w:val="16"/>
        <w:lang w:eastAsia="pl-PL"/>
      </w:rPr>
      <w:t xml:space="preserve"> r. poz. </w:t>
    </w:r>
    <w:r w:rsidR="00911ECC">
      <w:rPr>
        <w:rFonts w:eastAsia="Times New Roman" w:cstheme="minorHAnsi"/>
        <w:color w:val="222222"/>
        <w:sz w:val="16"/>
        <w:szCs w:val="16"/>
        <w:lang w:eastAsia="pl-PL"/>
      </w:rPr>
      <w:t>1124, 1285, 1723 i 1843</w:t>
    </w:r>
    <w:r w:rsidRPr="008C58F9">
      <w:rPr>
        <w:rFonts w:eastAsia="Times New Roman" w:cstheme="minorHAnsi"/>
        <w:color w:val="222222"/>
        <w:sz w:val="16"/>
        <w:szCs w:val="16"/>
        <w:lang w:eastAsia="pl-PL"/>
      </w:rPr>
      <w:t>) jest osoba wymieniona w wykazach określonych w</w:t>
    </w:r>
    <w:r w:rsidR="008C58F9">
      <w:rPr>
        <w:rFonts w:eastAsia="Times New Roman" w:cstheme="minorHAnsi"/>
        <w:color w:val="222222"/>
        <w:sz w:val="16"/>
        <w:szCs w:val="16"/>
        <w:lang w:eastAsia="pl-PL"/>
      </w:rPr>
      <w:t> </w:t>
    </w:r>
    <w:r w:rsidRPr="008C58F9">
      <w:rPr>
        <w:rFonts w:eastAsia="Times New Roman" w:cstheme="minorHAnsi"/>
        <w:color w:val="222222"/>
        <w:sz w:val="16"/>
        <w:szCs w:val="16"/>
        <w:lang w:eastAsia="pl-PL"/>
      </w:rPr>
      <w:t>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</w:r>
  </w:p>
  <w:p w14:paraId="009F240F" w14:textId="08E76C96" w:rsidR="00431B85" w:rsidRPr="008C58F9" w:rsidRDefault="00431B85" w:rsidP="00431B85">
    <w:pPr>
      <w:spacing w:after="0" w:line="240" w:lineRule="auto"/>
      <w:jc w:val="both"/>
      <w:rPr>
        <w:rFonts w:eastAsia="Times New Roman" w:cstheme="minorHAnsi"/>
        <w:color w:val="222222"/>
        <w:sz w:val="16"/>
        <w:szCs w:val="16"/>
        <w:lang w:eastAsia="pl-PL"/>
      </w:rPr>
    </w:pPr>
    <w:r w:rsidRPr="008C58F9">
      <w:rPr>
        <w:rFonts w:eastAsia="Times New Roman" w:cstheme="minorHAnsi"/>
        <w:color w:val="222222"/>
        <w:sz w:val="16"/>
        <w:szCs w:val="16"/>
        <w:lang w:eastAsia="pl-PL"/>
      </w:rPr>
      <w:t>3) wykonawcę oraz uczestnika konkursu, którego jednostką dominującą w rozumieniu art. 3 ust. 1 pkt 37 ustawy z 29 września 1994 r. o</w:t>
    </w:r>
    <w:r w:rsidR="008C58F9">
      <w:rPr>
        <w:rFonts w:eastAsia="Times New Roman" w:cstheme="minorHAnsi"/>
        <w:color w:val="222222"/>
        <w:sz w:val="16"/>
        <w:szCs w:val="16"/>
        <w:lang w:eastAsia="pl-PL"/>
      </w:rPr>
      <w:t> </w:t>
    </w:r>
    <w:r w:rsidRPr="008C58F9">
      <w:rPr>
        <w:rFonts w:eastAsia="Times New Roman" w:cstheme="minorHAnsi"/>
        <w:color w:val="222222"/>
        <w:sz w:val="16"/>
        <w:szCs w:val="16"/>
        <w:lang w:eastAsia="pl-PL"/>
      </w:rPr>
      <w:t>rachunkowości (Dz. U. z 202</w:t>
    </w:r>
    <w:r w:rsidR="008F4DBF" w:rsidRPr="008C58F9">
      <w:rPr>
        <w:rFonts w:eastAsia="Times New Roman" w:cstheme="minorHAnsi"/>
        <w:color w:val="222222"/>
        <w:sz w:val="16"/>
        <w:szCs w:val="16"/>
        <w:lang w:eastAsia="pl-PL"/>
      </w:rPr>
      <w:t>3</w:t>
    </w:r>
    <w:r w:rsidRPr="008C58F9">
      <w:rPr>
        <w:rFonts w:eastAsia="Times New Roman" w:cstheme="minorHAnsi"/>
        <w:color w:val="222222"/>
        <w:sz w:val="16"/>
        <w:szCs w:val="16"/>
        <w:lang w:eastAsia="pl-PL"/>
      </w:rPr>
      <w:t xml:space="preserve"> r. poz. </w:t>
    </w:r>
    <w:r w:rsidR="008F4DBF" w:rsidRPr="008C58F9">
      <w:rPr>
        <w:rFonts w:eastAsia="Times New Roman" w:cstheme="minorHAnsi"/>
        <w:color w:val="222222"/>
        <w:sz w:val="16"/>
        <w:szCs w:val="16"/>
        <w:lang w:eastAsia="pl-PL"/>
      </w:rPr>
      <w:t>120 i 295</w:t>
    </w:r>
    <w:r w:rsidR="00911ECC">
      <w:rPr>
        <w:rFonts w:eastAsia="Times New Roman" w:cstheme="minorHAnsi"/>
        <w:color w:val="222222"/>
        <w:sz w:val="16"/>
        <w:szCs w:val="16"/>
        <w:lang w:eastAsia="pl-PL"/>
      </w:rPr>
      <w:t xml:space="preserve"> i 1598</w:t>
    </w:r>
    <w:r w:rsidRPr="008C58F9">
      <w:rPr>
        <w:rFonts w:eastAsia="Times New Roman" w:cstheme="minorHAnsi"/>
        <w:color w:val="222222"/>
        <w:sz w:val="16"/>
        <w:szCs w:val="16"/>
        <w:lang w:eastAsia="pl-PL"/>
      </w:rPr>
      <w:t>), jest podmiot wymieniony w wykazach określonych w rozporządzeniu 765/2006 i</w:t>
    </w:r>
    <w:r w:rsidR="008C58F9">
      <w:rPr>
        <w:rFonts w:eastAsia="Times New Roman" w:cstheme="minorHAnsi"/>
        <w:color w:val="222222"/>
        <w:sz w:val="16"/>
        <w:szCs w:val="16"/>
        <w:lang w:eastAsia="pl-PL"/>
      </w:rPr>
      <w:t> </w:t>
    </w:r>
    <w:r w:rsidRPr="008C58F9">
      <w:rPr>
        <w:rFonts w:eastAsia="Times New Roman" w:cstheme="minorHAnsi"/>
        <w:color w:val="222222"/>
        <w:sz w:val="16"/>
        <w:szCs w:val="16"/>
        <w:lang w:eastAsia="pl-PL"/>
      </w:rPr>
      <w:t>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</w:r>
  </w:p>
  <w:p w14:paraId="1A3D72CD" w14:textId="77777777" w:rsidR="00431B85" w:rsidRPr="008C58F9" w:rsidRDefault="00431B85">
    <w:pPr>
      <w:pStyle w:val="Stopka"/>
      <w:rPr>
        <w:rFonts w:cstheme="minorHAns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A19997" w14:textId="77777777" w:rsidR="000F1F39" w:rsidRDefault="000F1F39" w:rsidP="00431B85">
      <w:pPr>
        <w:spacing w:after="0" w:line="240" w:lineRule="auto"/>
      </w:pPr>
      <w:r>
        <w:separator/>
      </w:r>
    </w:p>
  </w:footnote>
  <w:footnote w:type="continuationSeparator" w:id="0">
    <w:p w14:paraId="3BC9E1B4" w14:textId="77777777" w:rsidR="000F1F39" w:rsidRDefault="000F1F39" w:rsidP="00431B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4384B8" w14:textId="77777777" w:rsidR="00431B85" w:rsidRPr="008C58F9" w:rsidRDefault="00431B85" w:rsidP="00431B85">
    <w:pPr>
      <w:pStyle w:val="Nagwek"/>
      <w:jc w:val="right"/>
      <w:rPr>
        <w:rFonts w:cstheme="minorHAnsi"/>
        <w:b/>
        <w:sz w:val="20"/>
        <w:szCs w:val="20"/>
      </w:rPr>
    </w:pPr>
    <w:r w:rsidRPr="008C58F9">
      <w:rPr>
        <w:rFonts w:cstheme="minorHAnsi"/>
        <w:b/>
        <w:sz w:val="20"/>
        <w:szCs w:val="20"/>
      </w:rPr>
      <w:t>Załącznik nr 3 do SWZ</w:t>
    </w:r>
  </w:p>
  <w:p w14:paraId="12474CD4" w14:textId="25733FA9" w:rsidR="00431B85" w:rsidRPr="008C58F9" w:rsidRDefault="00431B85" w:rsidP="00431B85">
    <w:pPr>
      <w:pStyle w:val="Nagwek"/>
      <w:jc w:val="right"/>
      <w:rPr>
        <w:rFonts w:cstheme="minorHAnsi"/>
        <w:b/>
        <w:sz w:val="20"/>
        <w:szCs w:val="20"/>
      </w:rPr>
    </w:pPr>
    <w:r w:rsidRPr="008C58F9">
      <w:rPr>
        <w:rFonts w:cstheme="minorHAnsi"/>
        <w:sz w:val="20"/>
        <w:szCs w:val="20"/>
      </w:rPr>
      <w:t>F</w:t>
    </w:r>
    <w:r w:rsidR="00F20B9E">
      <w:rPr>
        <w:rFonts w:cstheme="minorHAnsi"/>
        <w:sz w:val="20"/>
        <w:szCs w:val="20"/>
      </w:rPr>
      <w:t>.261.18.2024</w:t>
    </w:r>
  </w:p>
  <w:p w14:paraId="01B04A33" w14:textId="77777777" w:rsidR="00431B85" w:rsidRPr="008C58F9" w:rsidRDefault="00431B85">
    <w:pPr>
      <w:pStyle w:val="Nagwek"/>
      <w:rPr>
        <w:rFonts w:cstheme="minorHAnsi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EA1A7230"/>
    <w:lvl w:ilvl="0" w:tplc="068C712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ED00B14"/>
    <w:multiLevelType w:val="hybridMultilevel"/>
    <w:tmpl w:val="620013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1398"/>
    <w:rsid w:val="000F1F39"/>
    <w:rsid w:val="0020454F"/>
    <w:rsid w:val="00253537"/>
    <w:rsid w:val="0030297A"/>
    <w:rsid w:val="00431B85"/>
    <w:rsid w:val="00441398"/>
    <w:rsid w:val="005A2830"/>
    <w:rsid w:val="00754116"/>
    <w:rsid w:val="007C53C7"/>
    <w:rsid w:val="007E2EE0"/>
    <w:rsid w:val="00882E58"/>
    <w:rsid w:val="0088721F"/>
    <w:rsid w:val="008C58F9"/>
    <w:rsid w:val="008F4DBF"/>
    <w:rsid w:val="00911ECC"/>
    <w:rsid w:val="00A8544D"/>
    <w:rsid w:val="00B7294D"/>
    <w:rsid w:val="00C02BDF"/>
    <w:rsid w:val="00C43C18"/>
    <w:rsid w:val="00CA25E8"/>
    <w:rsid w:val="00CF1779"/>
    <w:rsid w:val="00D3627E"/>
    <w:rsid w:val="00E158B8"/>
    <w:rsid w:val="00EC695B"/>
    <w:rsid w:val="00F20B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00C12D0"/>
  <w15:chartTrackingRefBased/>
  <w15:docId w15:val="{449E2B06-0072-49E6-A751-87C6BA15F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Znak3"/>
    <w:basedOn w:val="Normalny"/>
    <w:link w:val="NagwekZnak"/>
    <w:uiPriority w:val="99"/>
    <w:unhideWhenUsed/>
    <w:rsid w:val="00431B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Znak3 Znak"/>
    <w:basedOn w:val="Domylnaczcionkaakapitu"/>
    <w:link w:val="Nagwek"/>
    <w:uiPriority w:val="99"/>
    <w:rsid w:val="00431B85"/>
  </w:style>
  <w:style w:type="paragraph" w:styleId="Stopka">
    <w:name w:val="footer"/>
    <w:basedOn w:val="Normalny"/>
    <w:link w:val="StopkaZnak"/>
    <w:uiPriority w:val="99"/>
    <w:unhideWhenUsed/>
    <w:rsid w:val="00431B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1B85"/>
  </w:style>
  <w:style w:type="character" w:styleId="Odwoanieprzypisudolnego">
    <w:name w:val="footnote reference"/>
    <w:basedOn w:val="Domylnaczcionkaakapitu"/>
    <w:uiPriority w:val="99"/>
    <w:unhideWhenUsed/>
    <w:rsid w:val="00431B85"/>
    <w:rPr>
      <w:vertAlign w:val="superscript"/>
    </w:rPr>
  </w:style>
  <w:style w:type="paragraph" w:styleId="Akapitzlist">
    <w:name w:val="List Paragraph"/>
    <w:aliases w:val="CW_Lista,Wypunktowanie,L1,Numerowanie,Akapit z listą BS,BulletC,Wyliczanie,Obiekt,List Paragraph,normalny tekst,Akapit z listą31,Bullets,List Paragraph1,Preambuła,T_SZ_List Paragraph,Akapit z listą1,Podsis rysunku,Akapit z listą5,sw tekst"/>
    <w:basedOn w:val="Normalny"/>
    <w:link w:val="AkapitzlistZnak"/>
    <w:uiPriority w:val="34"/>
    <w:qFormat/>
    <w:rsid w:val="00431B85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Style5">
    <w:name w:val="Style5"/>
    <w:basedOn w:val="Normalny"/>
    <w:uiPriority w:val="99"/>
    <w:rsid w:val="00431B85"/>
    <w:pPr>
      <w:widowControl w:val="0"/>
      <w:autoSpaceDE w:val="0"/>
      <w:autoSpaceDN w:val="0"/>
      <w:adjustRightInd w:val="0"/>
      <w:spacing w:after="0" w:line="290" w:lineRule="exact"/>
    </w:pPr>
    <w:rPr>
      <w:rFonts w:ascii="Tahoma" w:eastAsia="Times New Roman" w:hAnsi="Tahoma" w:cs="Tahoma"/>
      <w:sz w:val="24"/>
      <w:szCs w:val="24"/>
      <w:lang w:eastAsia="pl-PL"/>
    </w:rPr>
  </w:style>
  <w:style w:type="character" w:customStyle="1" w:styleId="AkapitzlistZnak">
    <w:name w:val="Akapit z listą Znak"/>
    <w:aliases w:val="CW_Lista Znak,Wypunktowanie Znak,L1 Znak,Numerowanie Znak,Akapit z listą BS Znak,BulletC Znak,Wyliczanie Znak,Obiekt Znak,List Paragraph Znak,normalny tekst Znak,Akapit z listą31 Znak,Bullets Znak,List Paragraph1 Znak,Preambuła Znak"/>
    <w:link w:val="Akapitzlist"/>
    <w:uiPriority w:val="34"/>
    <w:qFormat/>
    <w:locked/>
    <w:rsid w:val="00431B85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45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454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78A69C-B2CC-4831-A190-8DF4F18295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382</Words>
  <Characters>2294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Witaszek Robert</dc:creator>
  <cp:keywords/>
  <dc:description/>
  <cp:lastModifiedBy>Jarosz Monika</cp:lastModifiedBy>
  <cp:revision>8</cp:revision>
  <cp:lastPrinted>2022-11-04T11:17:00Z</cp:lastPrinted>
  <dcterms:created xsi:type="dcterms:W3CDTF">2023-11-16T19:12:00Z</dcterms:created>
  <dcterms:modified xsi:type="dcterms:W3CDTF">2024-11-12T12:38:00Z</dcterms:modified>
</cp:coreProperties>
</file>