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0EFF" w14:textId="77777777" w:rsidR="0011475C" w:rsidRPr="00161EA8" w:rsidRDefault="0011475C" w:rsidP="00DE1B3A">
      <w:pPr>
        <w:widowControl w:val="0"/>
        <w:autoSpaceDE w:val="0"/>
        <w:autoSpaceDN w:val="0"/>
        <w:adjustRightInd w:val="0"/>
        <w:ind w:left="993"/>
        <w:rPr>
          <w:rFonts w:asciiTheme="minorHAnsi" w:hAnsiTheme="minorHAnsi" w:cstheme="minorHAnsi"/>
          <w:sz w:val="22"/>
          <w:szCs w:val="22"/>
        </w:rPr>
      </w:pPr>
    </w:p>
    <w:p w14:paraId="12543038" w14:textId="77777777" w:rsidR="008B4249" w:rsidRPr="00161EA8" w:rsidRDefault="008B4249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="00681AB7" w:rsidRPr="00161EA8">
        <w:rPr>
          <w:rFonts w:asciiTheme="minorHAnsi" w:hAnsiTheme="minorHAnsi" w:cstheme="minorHAnsi"/>
          <w:sz w:val="22"/>
          <w:szCs w:val="22"/>
        </w:rPr>
        <w:t>....................</w:t>
      </w:r>
    </w:p>
    <w:p w14:paraId="42CA972E" w14:textId="77777777" w:rsidR="008B4249" w:rsidRPr="00161EA8" w:rsidRDefault="009B5DCD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      /</w:t>
      </w:r>
      <w:r w:rsidR="008B4249" w:rsidRPr="00161EA8">
        <w:rPr>
          <w:rFonts w:asciiTheme="minorHAnsi" w:hAnsiTheme="minorHAnsi" w:cstheme="minorHAnsi"/>
          <w:sz w:val="22"/>
          <w:szCs w:val="22"/>
        </w:rPr>
        <w:t>Nazwa i adres Wykonawcy</w:t>
      </w:r>
      <w:r w:rsidRPr="00161EA8">
        <w:rPr>
          <w:rFonts w:asciiTheme="minorHAnsi" w:hAnsiTheme="minorHAnsi" w:cstheme="minorHAnsi"/>
          <w:sz w:val="22"/>
          <w:szCs w:val="22"/>
        </w:rPr>
        <w:t>/</w:t>
      </w:r>
    </w:p>
    <w:p w14:paraId="71169A72" w14:textId="77777777" w:rsidR="00585457" w:rsidRPr="00161EA8" w:rsidRDefault="00585457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</w:r>
      <w:r w:rsidRPr="00161EA8">
        <w:rPr>
          <w:rFonts w:asciiTheme="minorHAnsi" w:hAnsiTheme="minorHAnsi" w:cstheme="minorHAnsi"/>
          <w:b/>
          <w:sz w:val="22"/>
          <w:szCs w:val="22"/>
        </w:rPr>
        <w:tab/>
        <w:t xml:space="preserve">Sąd Rejonowy w </w:t>
      </w:r>
      <w:r w:rsidR="00992D4A" w:rsidRPr="00161EA8">
        <w:rPr>
          <w:rFonts w:asciiTheme="minorHAnsi" w:hAnsiTheme="minorHAnsi" w:cstheme="minorHAnsi"/>
          <w:b/>
          <w:sz w:val="22"/>
          <w:szCs w:val="22"/>
        </w:rPr>
        <w:t>Chrzanowie</w:t>
      </w:r>
    </w:p>
    <w:p w14:paraId="0B300659" w14:textId="77777777" w:rsidR="00585457" w:rsidRPr="00161EA8" w:rsidRDefault="00992D4A" w:rsidP="0087091B">
      <w:pPr>
        <w:widowControl w:val="0"/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>Aleja Henryka 23</w:t>
      </w:r>
    </w:p>
    <w:p w14:paraId="4C702C6B" w14:textId="77777777" w:rsidR="00585457" w:rsidRPr="00161EA8" w:rsidRDefault="00585457" w:rsidP="0087091B">
      <w:pPr>
        <w:widowControl w:val="0"/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>32-</w:t>
      </w:r>
      <w:r w:rsidR="00992D4A" w:rsidRPr="00161EA8">
        <w:rPr>
          <w:rFonts w:asciiTheme="minorHAnsi" w:hAnsiTheme="minorHAnsi" w:cstheme="minorHAnsi"/>
          <w:b/>
          <w:sz w:val="22"/>
          <w:szCs w:val="22"/>
        </w:rPr>
        <w:t>5</w:t>
      </w:r>
      <w:r w:rsidRPr="00161EA8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992D4A" w:rsidRPr="00161EA8">
        <w:rPr>
          <w:rFonts w:asciiTheme="minorHAnsi" w:hAnsiTheme="minorHAnsi" w:cstheme="minorHAnsi"/>
          <w:b/>
          <w:sz w:val="22"/>
          <w:szCs w:val="22"/>
        </w:rPr>
        <w:t>Chrzanów</w:t>
      </w:r>
    </w:p>
    <w:p w14:paraId="0664E588" w14:textId="77777777" w:rsidR="00585457" w:rsidRPr="00161EA8" w:rsidRDefault="00585457" w:rsidP="00A868D0">
      <w:pPr>
        <w:widowControl w:val="0"/>
        <w:autoSpaceDE w:val="0"/>
        <w:autoSpaceDN w:val="0"/>
        <w:adjustRightInd w:val="0"/>
        <w:ind w:left="993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7C65205" w14:textId="77777777" w:rsidR="00A95801" w:rsidRPr="00161EA8" w:rsidRDefault="00D20C73" w:rsidP="0081737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61EA8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3E456BD3" w14:textId="77777777" w:rsidR="000B6BD7" w:rsidRPr="00161EA8" w:rsidRDefault="000B6BD7" w:rsidP="00DE1B3A">
      <w:pPr>
        <w:pStyle w:val="Style11"/>
        <w:widowControl/>
        <w:spacing w:line="276" w:lineRule="auto"/>
        <w:ind w:left="993"/>
        <w:jc w:val="left"/>
        <w:rPr>
          <w:rFonts w:asciiTheme="minorHAnsi" w:hAnsiTheme="minorHAnsi" w:cstheme="minorHAnsi"/>
          <w:sz w:val="22"/>
          <w:szCs w:val="22"/>
        </w:rPr>
      </w:pPr>
    </w:p>
    <w:p w14:paraId="0846479C" w14:textId="77777777" w:rsidR="006F3E7D" w:rsidRPr="00161EA8" w:rsidRDefault="006F3E7D" w:rsidP="00161EA8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  <w:u w:val="single"/>
        </w:rPr>
        <w:t>Wykonawca</w:t>
      </w:r>
      <w:r w:rsidR="00585457" w:rsidRPr="00161EA8">
        <w:rPr>
          <w:rFonts w:asciiTheme="minorHAnsi" w:hAnsiTheme="minorHAnsi" w:cstheme="minorHAnsi"/>
          <w:b/>
          <w:sz w:val="22"/>
          <w:szCs w:val="22"/>
          <w:u w:val="single"/>
        </w:rPr>
        <w:t>/lider*</w:t>
      </w:r>
      <w:r w:rsidRPr="00161EA8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0B35E9DE" w14:textId="77777777" w:rsidR="006F3E7D" w:rsidRPr="00161EA8" w:rsidRDefault="006F3E7D" w:rsidP="0087091B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Nazwa (firma): ………………………………………………………………………………………………</w:t>
      </w:r>
      <w:r w:rsidR="00D4042D" w:rsidRPr="00161EA8">
        <w:rPr>
          <w:rFonts w:asciiTheme="minorHAnsi" w:hAnsiTheme="minorHAnsi" w:cstheme="minorHAnsi"/>
          <w:sz w:val="22"/>
          <w:szCs w:val="22"/>
        </w:rPr>
        <w:t>……..</w:t>
      </w:r>
    </w:p>
    <w:p w14:paraId="2E5993FC" w14:textId="77777777" w:rsidR="006F3E7D" w:rsidRPr="00161EA8" w:rsidRDefault="00585457" w:rsidP="0087091B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Siedziba (adres)</w:t>
      </w:r>
      <w:r w:rsidR="006F3E7D" w:rsidRPr="00161EA8">
        <w:rPr>
          <w:rFonts w:asciiTheme="minorHAnsi" w:hAnsiTheme="minorHAnsi" w:cstheme="minorHAnsi"/>
          <w:sz w:val="22"/>
          <w:szCs w:val="22"/>
        </w:rPr>
        <w:t>: ……………………………</w:t>
      </w: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D4042D" w:rsidRPr="00161EA8">
        <w:rPr>
          <w:rFonts w:asciiTheme="minorHAnsi" w:hAnsiTheme="minorHAnsi" w:cstheme="minorHAnsi"/>
          <w:sz w:val="22"/>
          <w:szCs w:val="22"/>
        </w:rPr>
        <w:t>……..</w:t>
      </w:r>
    </w:p>
    <w:p w14:paraId="3D8EF613" w14:textId="77777777" w:rsidR="006F3E7D" w:rsidRPr="00161EA8" w:rsidRDefault="006F3E7D" w:rsidP="0087091B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REGON ……………………………</w:t>
      </w:r>
      <w:r w:rsidR="00D4042D" w:rsidRPr="00161EA8">
        <w:rPr>
          <w:rFonts w:asciiTheme="minorHAnsi" w:hAnsiTheme="minorHAnsi" w:cstheme="minorHAnsi"/>
          <w:sz w:val="22"/>
          <w:szCs w:val="22"/>
        </w:rPr>
        <w:t>…… NIP……………………………… KRS ………………………………..</w:t>
      </w:r>
    </w:p>
    <w:p w14:paraId="30831457" w14:textId="77777777" w:rsidR="00585457" w:rsidRPr="00161EA8" w:rsidRDefault="00585457" w:rsidP="0087091B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Telefon ………………………………</w:t>
      </w:r>
      <w:r w:rsidR="00D4042D" w:rsidRPr="00161EA8">
        <w:rPr>
          <w:rFonts w:asciiTheme="minorHAnsi" w:hAnsiTheme="minorHAnsi" w:cstheme="minorHAnsi"/>
          <w:sz w:val="22"/>
          <w:szCs w:val="22"/>
        </w:rPr>
        <w:t>… Fax ……………………………… e-mail ……………………………</w:t>
      </w:r>
    </w:p>
    <w:p w14:paraId="2FB0147D" w14:textId="77777777" w:rsidR="00585457" w:rsidRPr="00161EA8" w:rsidRDefault="00585457" w:rsidP="0087091B">
      <w:pPr>
        <w:pStyle w:val="Style5"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>Dane Wykonawców składających wspólnie ofertę (konsorcjum):</w:t>
      </w:r>
    </w:p>
    <w:p w14:paraId="110ED2CF" w14:textId="77777777" w:rsidR="00D4042D" w:rsidRPr="00161EA8" w:rsidRDefault="00D4042D" w:rsidP="0087091B">
      <w:pPr>
        <w:pStyle w:val="Style5"/>
        <w:widowControl/>
        <w:tabs>
          <w:tab w:val="left" w:leader="dot" w:pos="5400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Nazwa (firma): ……………………………………………………………………………………………………..</w:t>
      </w:r>
    </w:p>
    <w:p w14:paraId="00BA090C" w14:textId="77777777" w:rsidR="00D4042D" w:rsidRPr="00161EA8" w:rsidRDefault="00D4042D" w:rsidP="0087091B">
      <w:pPr>
        <w:pStyle w:val="Style5"/>
        <w:widowControl/>
        <w:tabs>
          <w:tab w:val="left" w:leader="dot" w:pos="5419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Siedziba (adres): …………………………………………………………………………………………………..</w:t>
      </w:r>
    </w:p>
    <w:p w14:paraId="7BF9CD86" w14:textId="77777777" w:rsidR="00D4042D" w:rsidRPr="00161EA8" w:rsidRDefault="00D4042D" w:rsidP="0087091B">
      <w:pPr>
        <w:pStyle w:val="Style5"/>
        <w:widowControl/>
        <w:tabs>
          <w:tab w:val="left" w:leader="dot" w:pos="4085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REGON ………………………………… NIP……………………………… KRS ………………………………..</w:t>
      </w:r>
    </w:p>
    <w:p w14:paraId="394E886A" w14:textId="77777777" w:rsidR="00D4042D" w:rsidRPr="00161EA8" w:rsidRDefault="00D4042D" w:rsidP="0087091B">
      <w:pPr>
        <w:pStyle w:val="Style5"/>
        <w:widowControl/>
        <w:tabs>
          <w:tab w:val="left" w:leader="dot" w:pos="4051"/>
        </w:tabs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Telefon ………………………………… Fax ……………………………… e-mail ……………………………</w:t>
      </w:r>
    </w:p>
    <w:p w14:paraId="14D41DC2" w14:textId="77777777" w:rsidR="00585457" w:rsidRPr="00161EA8" w:rsidRDefault="00585457" w:rsidP="00FA7151">
      <w:pPr>
        <w:pStyle w:val="Style5"/>
        <w:widowControl/>
        <w:tabs>
          <w:tab w:val="left" w:leader="dot" w:pos="4051"/>
        </w:tabs>
        <w:spacing w:after="200" w:line="276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61EA8">
        <w:rPr>
          <w:rFonts w:asciiTheme="minorHAnsi" w:hAnsiTheme="minorHAnsi" w:cstheme="minorHAnsi"/>
          <w:i/>
          <w:sz w:val="22"/>
          <w:szCs w:val="22"/>
        </w:rPr>
        <w:t>(pozycje należy zwielokrotnić w przypadku składania oferty przez więcej niż dwóch Wykonawców)</w:t>
      </w:r>
    </w:p>
    <w:p w14:paraId="28864763" w14:textId="18C38AFD" w:rsidR="00585457" w:rsidRPr="00161EA8" w:rsidRDefault="00585457" w:rsidP="00FA7151">
      <w:pPr>
        <w:pStyle w:val="Tekstpodstawowy"/>
        <w:numPr>
          <w:ilvl w:val="0"/>
          <w:numId w:val="19"/>
        </w:numPr>
        <w:spacing w:after="200"/>
        <w:ind w:left="284" w:hanging="283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1EA8">
        <w:rPr>
          <w:rFonts w:asciiTheme="minorHAnsi" w:hAnsiTheme="minorHAnsi" w:cstheme="minorHAnsi"/>
          <w:b/>
          <w:spacing w:val="-2"/>
          <w:sz w:val="22"/>
          <w:szCs w:val="22"/>
        </w:rPr>
        <w:t>Odpowiadając na Ogłoszenie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61EA8">
        <w:rPr>
          <w:rFonts w:asciiTheme="minorHAnsi" w:hAnsiTheme="minorHAnsi" w:cstheme="minorHAnsi"/>
          <w:b/>
          <w:spacing w:val="-2"/>
          <w:sz w:val="22"/>
          <w:szCs w:val="22"/>
        </w:rPr>
        <w:t>o zamówieniu oraz Specyfikację Warunków Zamówienia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 w postępowaniu o</w:t>
      </w:r>
      <w:r w:rsidR="00161EA8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>udzielenie zam</w:t>
      </w:r>
      <w:r w:rsidR="00341FD4"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ówienia publicznego nr </w:t>
      </w:r>
      <w:r w:rsidR="00992D4A" w:rsidRPr="00161EA8">
        <w:rPr>
          <w:rFonts w:asciiTheme="minorHAnsi" w:hAnsiTheme="minorHAnsi" w:cstheme="minorHAnsi"/>
          <w:spacing w:val="-2"/>
          <w:sz w:val="22"/>
          <w:szCs w:val="22"/>
        </w:rPr>
        <w:t>F</w:t>
      </w:r>
      <w:r w:rsidR="00B53E7E">
        <w:rPr>
          <w:rFonts w:asciiTheme="minorHAnsi" w:hAnsiTheme="minorHAnsi" w:cstheme="minorHAnsi"/>
          <w:spacing w:val="-2"/>
          <w:sz w:val="22"/>
          <w:szCs w:val="22"/>
        </w:rPr>
        <w:t>.261.18.2024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 prowadzonym </w:t>
      </w:r>
      <w:r w:rsidR="00341FD4" w:rsidRPr="00161EA8">
        <w:rPr>
          <w:rFonts w:asciiTheme="minorHAnsi" w:hAnsiTheme="minorHAnsi" w:cstheme="minorHAnsi"/>
          <w:sz w:val="22"/>
          <w:szCs w:val="22"/>
        </w:rPr>
        <w:t>z zastosowaniem trybu podstawowego na podstawie art. 275 pkt 1 ustawy z 11 września 2019 roku Prawo zam</w:t>
      </w:r>
      <w:r w:rsidR="00A952CC" w:rsidRPr="00161EA8">
        <w:rPr>
          <w:rFonts w:asciiTheme="minorHAnsi" w:hAnsiTheme="minorHAnsi" w:cstheme="minorHAnsi"/>
          <w:sz w:val="22"/>
          <w:szCs w:val="22"/>
        </w:rPr>
        <w:t>ówień publicznych (Dz. U. z 202</w:t>
      </w:r>
      <w:r w:rsidR="00B53E7E">
        <w:rPr>
          <w:rFonts w:asciiTheme="minorHAnsi" w:hAnsiTheme="minorHAnsi" w:cstheme="minorHAnsi"/>
          <w:sz w:val="22"/>
          <w:szCs w:val="22"/>
        </w:rPr>
        <w:t>4</w:t>
      </w:r>
      <w:r w:rsidR="00341FD4" w:rsidRPr="00161EA8">
        <w:rPr>
          <w:rFonts w:asciiTheme="minorHAnsi" w:hAnsiTheme="minorHAnsi" w:cstheme="minorHAnsi"/>
          <w:sz w:val="22"/>
          <w:szCs w:val="22"/>
        </w:rPr>
        <w:t>, poz. 1</w:t>
      </w:r>
      <w:r w:rsidR="00B53E7E">
        <w:rPr>
          <w:rFonts w:asciiTheme="minorHAnsi" w:hAnsiTheme="minorHAnsi" w:cstheme="minorHAnsi"/>
          <w:sz w:val="22"/>
          <w:szCs w:val="22"/>
        </w:rPr>
        <w:t xml:space="preserve">320 z </w:t>
      </w:r>
      <w:proofErr w:type="spellStart"/>
      <w:r w:rsidR="00B53E7E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B53E7E">
        <w:rPr>
          <w:rFonts w:asciiTheme="minorHAnsi" w:hAnsiTheme="minorHAnsi" w:cstheme="minorHAnsi"/>
          <w:sz w:val="22"/>
          <w:szCs w:val="22"/>
        </w:rPr>
        <w:t>.</w:t>
      </w:r>
      <w:r w:rsidR="00341FD4" w:rsidRPr="00161EA8">
        <w:rPr>
          <w:rFonts w:asciiTheme="minorHAnsi" w:hAnsiTheme="minorHAnsi" w:cstheme="minorHAnsi"/>
          <w:sz w:val="22"/>
          <w:szCs w:val="22"/>
        </w:rPr>
        <w:t xml:space="preserve"> zm.), zwan</w:t>
      </w:r>
      <w:r w:rsidR="00161EA8">
        <w:rPr>
          <w:rFonts w:asciiTheme="minorHAnsi" w:hAnsiTheme="minorHAnsi" w:cstheme="minorHAnsi"/>
          <w:sz w:val="22"/>
          <w:szCs w:val="22"/>
        </w:rPr>
        <w:t>ej</w:t>
      </w:r>
      <w:r w:rsidR="00341FD4" w:rsidRPr="00161EA8">
        <w:rPr>
          <w:rFonts w:asciiTheme="minorHAnsi" w:hAnsiTheme="minorHAnsi" w:cstheme="minorHAnsi"/>
          <w:sz w:val="22"/>
          <w:szCs w:val="22"/>
        </w:rPr>
        <w:t xml:space="preserve"> dalej ustawą PZP</w:t>
      </w:r>
      <w:r w:rsidRPr="00161EA8">
        <w:rPr>
          <w:rFonts w:asciiTheme="minorHAnsi" w:hAnsiTheme="minorHAnsi" w:cstheme="minorHAnsi"/>
          <w:sz w:val="22"/>
          <w:szCs w:val="22"/>
        </w:rPr>
        <w:t xml:space="preserve">, bez przeprowadzenia negocjacji 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na: </w:t>
      </w:r>
      <w:r w:rsidR="00161EA8">
        <w:rPr>
          <w:rFonts w:asciiTheme="minorHAnsi" w:hAnsiTheme="minorHAnsi" w:cstheme="minorHAnsi"/>
          <w:spacing w:val="-2"/>
          <w:sz w:val="22"/>
          <w:szCs w:val="22"/>
        </w:rPr>
        <w:t>„</w:t>
      </w:r>
      <w:r w:rsidR="00341FD4" w:rsidRPr="00161EA8">
        <w:rPr>
          <w:rFonts w:asciiTheme="minorHAnsi" w:hAnsiTheme="minorHAnsi" w:cstheme="minorHAnsi"/>
          <w:b/>
          <w:sz w:val="22"/>
          <w:szCs w:val="22"/>
        </w:rPr>
        <w:t>Sprzątanie pomieszczeń i otoczenia budynków będących w dyspozycji</w:t>
      </w:r>
      <w:r w:rsidRPr="00161EA8">
        <w:rPr>
          <w:rFonts w:asciiTheme="minorHAnsi" w:hAnsiTheme="minorHAnsi" w:cstheme="minorHAnsi"/>
          <w:b/>
          <w:sz w:val="22"/>
          <w:szCs w:val="22"/>
        </w:rPr>
        <w:t xml:space="preserve"> Sądu Rejonowego w </w:t>
      </w:r>
      <w:r w:rsidR="00992D4A" w:rsidRPr="00161EA8">
        <w:rPr>
          <w:rFonts w:asciiTheme="minorHAnsi" w:hAnsiTheme="minorHAnsi" w:cstheme="minorHAnsi"/>
          <w:b/>
          <w:sz w:val="22"/>
          <w:szCs w:val="22"/>
        </w:rPr>
        <w:t>Chrzanowie</w:t>
      </w:r>
      <w:r w:rsidRPr="00161EA8">
        <w:rPr>
          <w:rFonts w:asciiTheme="minorHAnsi" w:hAnsiTheme="minorHAnsi" w:cstheme="minorHAnsi"/>
          <w:spacing w:val="-2"/>
          <w:sz w:val="22"/>
          <w:szCs w:val="22"/>
        </w:rPr>
        <w:t xml:space="preserve">” </w:t>
      </w:r>
      <w:r w:rsidRPr="00161EA8">
        <w:rPr>
          <w:rFonts w:asciiTheme="minorHAnsi" w:hAnsiTheme="minorHAnsi" w:cstheme="minorHAnsi"/>
          <w:sz w:val="22"/>
          <w:szCs w:val="22"/>
        </w:rPr>
        <w:t>składamy niniejszą ofertę i oferujemy wykonanie przedmiotu zamówienia w pełnym rzeczowym zakresie określonym przez Zamawiającego.</w:t>
      </w:r>
    </w:p>
    <w:p w14:paraId="426D6560" w14:textId="77777777" w:rsidR="006F3E7D" w:rsidRPr="00161EA8" w:rsidRDefault="006F3E7D" w:rsidP="0087091B">
      <w:pPr>
        <w:pStyle w:val="Tekstpodstawowy"/>
        <w:numPr>
          <w:ilvl w:val="0"/>
          <w:numId w:val="19"/>
        </w:numPr>
        <w:ind w:left="284" w:hanging="284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1EA8">
        <w:rPr>
          <w:rFonts w:asciiTheme="minorHAnsi" w:hAnsiTheme="minorHAnsi" w:cstheme="minorHAnsi"/>
          <w:b/>
          <w:bCs/>
          <w:sz w:val="22"/>
          <w:szCs w:val="22"/>
          <w:u w:val="single"/>
        </w:rPr>
        <w:t>Oferujemy wykonanie przedmiotu zamówienia za</w:t>
      </w:r>
      <w:r w:rsidR="00D4042D" w:rsidRPr="00161EA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łączną kwotę w wysokości</w:t>
      </w:r>
      <w:r w:rsidRPr="00161EA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9D6E77E" w14:textId="77777777" w:rsidR="006F3E7D" w:rsidRPr="00161EA8" w:rsidRDefault="006F3E7D" w:rsidP="00FA7151">
      <w:pPr>
        <w:spacing w:before="120" w:line="276" w:lineRule="auto"/>
        <w:ind w:left="284"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161EA8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Netto</w:t>
      </w:r>
      <w:r w:rsidR="00485853" w:rsidRPr="00161EA8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 xml:space="preserve"> 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............................................</w:t>
      </w:r>
      <w:r w:rsidR="00485853"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....................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 </w:t>
      </w:r>
    </w:p>
    <w:p w14:paraId="447BC1E3" w14:textId="77777777" w:rsidR="006F3E7D" w:rsidRPr="00161EA8" w:rsidRDefault="006F3E7D" w:rsidP="00FA7151">
      <w:pPr>
        <w:spacing w:line="276" w:lineRule="auto"/>
        <w:ind w:left="284"/>
        <w:contextualSpacing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161EA8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VAT</w:t>
      </w:r>
      <w:r w:rsidR="00485853"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…………………………….......</w:t>
      </w:r>
      <w:r w:rsidR="00485853"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....................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5AC9F7B5" w14:textId="77777777" w:rsidR="006F3E7D" w:rsidRPr="00161EA8" w:rsidRDefault="006F3E7D" w:rsidP="00FA7151">
      <w:pPr>
        <w:spacing w:line="276" w:lineRule="auto"/>
        <w:ind w:left="284"/>
        <w:contextualSpacing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161EA8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Brutto</w:t>
      </w:r>
      <w:r w:rsidR="00485853"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...........................................</w:t>
      </w:r>
      <w:r w:rsidR="00485853"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>....................</w:t>
      </w:r>
      <w:r w:rsidRPr="00161EA8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złotych polskich (słownie:.............................................................................................................................................. zł)</w:t>
      </w:r>
    </w:p>
    <w:p w14:paraId="1130B738" w14:textId="465D7184" w:rsidR="000B6BD7" w:rsidRDefault="00D4042D" w:rsidP="0087091B">
      <w:pPr>
        <w:spacing w:line="276" w:lineRule="auto"/>
        <w:ind w:firstLine="284"/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</w:pPr>
      <w:r w:rsidRPr="00161EA8"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  <w:t>P</w:t>
      </w:r>
      <w:r w:rsidR="006F3E7D" w:rsidRPr="00161EA8"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  <w:t>owyższa cena wynika z obliczeń przedstawionych w tabeli:</w:t>
      </w:r>
    </w:p>
    <w:p w14:paraId="09D8AEB9" w14:textId="77777777" w:rsidR="000542CF" w:rsidRPr="00161EA8" w:rsidRDefault="000542CF" w:rsidP="0087091B">
      <w:pPr>
        <w:spacing w:line="276" w:lineRule="auto"/>
        <w:ind w:firstLine="284"/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559"/>
        <w:gridCol w:w="1559"/>
        <w:gridCol w:w="993"/>
        <w:gridCol w:w="1275"/>
        <w:gridCol w:w="993"/>
        <w:gridCol w:w="1559"/>
      </w:tblGrid>
      <w:tr w:rsidR="007A481F" w:rsidRPr="00161EA8" w14:paraId="634ED065" w14:textId="77777777" w:rsidTr="00161EA8">
        <w:trPr>
          <w:trHeight w:val="34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F1985E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Lokalizacja usług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36F0A65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Zakres usług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5EE79AB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Cena netto/</w:t>
            </w:r>
            <w:r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1</w:t>
            </w:r>
            <w:r w:rsidR="00161EA8"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 </w:t>
            </w:r>
            <w:r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miesiąc</w:t>
            </w:r>
            <w:r w:rsidR="00161EA8"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 xml:space="preserve"> </w:t>
            </w: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PLN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48BE58B5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VAT w</w:t>
            </w:r>
            <w:r w:rsidR="00161EA8">
              <w:rPr>
                <w:rFonts w:asciiTheme="minorHAnsi" w:eastAsia="TimesNewRomanPSMT" w:hAnsiTheme="minorHAnsi" w:cstheme="minorHAnsi"/>
                <w:lang w:eastAsia="en-US"/>
              </w:rPr>
              <w:t> </w:t>
            </w: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495DEB73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Cena brutto/</w:t>
            </w:r>
            <w:r w:rsidR="00161EA8">
              <w:rPr>
                <w:rFonts w:asciiTheme="minorHAnsi" w:eastAsia="TimesNewRomanPSMT" w:hAnsiTheme="minorHAnsi" w:cstheme="minorHAnsi"/>
                <w:lang w:eastAsia="en-US"/>
              </w:rPr>
              <w:t xml:space="preserve"> 1</w:t>
            </w:r>
            <w:r w:rsid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 </w:t>
            </w:r>
            <w:r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miesiąc</w:t>
            </w:r>
            <w:r w:rsidR="00161EA8">
              <w:rPr>
                <w:rFonts w:asciiTheme="minorHAnsi" w:eastAsia="TimesNewRomanPSMT" w:hAnsiTheme="minorHAnsi" w:cstheme="minorHAnsi"/>
                <w:b/>
                <w:lang w:eastAsia="en-US"/>
              </w:rPr>
              <w:t xml:space="preserve"> </w:t>
            </w: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PLN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31E707F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liczba miesięcy realizacji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1CE8A2F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Wartość brutto</w:t>
            </w:r>
          </w:p>
          <w:p w14:paraId="5B9802F1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(kol. d x kol. e)</w:t>
            </w:r>
          </w:p>
          <w:p w14:paraId="71B5B788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PLN</w:t>
            </w:r>
          </w:p>
        </w:tc>
      </w:tr>
      <w:tr w:rsidR="007A481F" w:rsidRPr="00161EA8" w14:paraId="09C9F923" w14:textId="77777777" w:rsidTr="00161EA8">
        <w:trPr>
          <w:trHeight w:val="15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D936C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2D832D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0E5998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900CFD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C4F07A0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E44410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461409D5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i/>
                <w:lang w:eastAsia="en-US"/>
              </w:rPr>
              <w:t>f</w:t>
            </w:r>
          </w:p>
        </w:tc>
      </w:tr>
      <w:tr w:rsidR="001E3CE9" w:rsidRPr="00161EA8" w14:paraId="26B841B8" w14:textId="77777777" w:rsidTr="00161EA8">
        <w:trPr>
          <w:trHeight w:val="45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677581" w14:textId="77777777" w:rsidR="001E3CE9" w:rsidRPr="00161EA8" w:rsidRDefault="001E3CE9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OBIEKT A</w:t>
            </w:r>
          </w:p>
          <w:p w14:paraId="30139BC6" w14:textId="77777777" w:rsidR="001E3CE9" w:rsidRPr="00161EA8" w:rsidRDefault="001E3CE9" w:rsidP="00161EA8">
            <w:pPr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Sąd Rejonowy w Chrzanowie</w:t>
            </w:r>
          </w:p>
          <w:p w14:paraId="7B4BC076" w14:textId="77777777" w:rsidR="001E3CE9" w:rsidRPr="00161EA8" w:rsidRDefault="001E3CE9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Aleja Henryka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35E4A" w14:textId="77777777" w:rsidR="001E3CE9" w:rsidRPr="00161EA8" w:rsidRDefault="001E3CE9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terenów zewnętrznych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F440" w14:textId="77777777" w:rsidR="001E3CE9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445F" w14:textId="77777777" w:rsidR="001E3CE9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B393" w14:textId="77777777" w:rsidR="001E3CE9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7D7AF" w14:textId="77777777" w:rsidR="001E3CE9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20C6" w14:textId="77777777" w:rsidR="001E3CE9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7A481F" w:rsidRPr="00161EA8" w14:paraId="23908FEA" w14:textId="77777777" w:rsidTr="00161EA8">
        <w:trPr>
          <w:trHeight w:val="454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DF801" w14:textId="77777777" w:rsidR="007A481F" w:rsidRPr="00161EA8" w:rsidRDefault="007A481F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EEC4" w14:textId="77777777" w:rsidR="007A481F" w:rsidRPr="00161EA8" w:rsidRDefault="001E3CE9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pomieszczeń wewnętrznych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BC15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42B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147D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3C21A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05E3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D53C04" w:rsidRPr="00161EA8" w14:paraId="3F623149" w14:textId="77777777" w:rsidTr="00161EA8">
        <w:trPr>
          <w:trHeight w:val="45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DC232" w14:textId="77777777" w:rsidR="00D53C04" w:rsidRPr="00161EA8" w:rsidRDefault="00D53C04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OBIEKT</w:t>
            </w:r>
            <w:r w:rsidR="00161EA8">
              <w:rPr>
                <w:rFonts w:asciiTheme="minorHAnsi" w:eastAsia="Lucida Sans Unicode" w:hAnsiTheme="minorHAnsi" w:cstheme="minorHAnsi"/>
                <w:lang w:eastAsia="ar-SA"/>
              </w:rPr>
              <w:t xml:space="preserve"> </w:t>
            </w: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B</w:t>
            </w:r>
          </w:p>
          <w:p w14:paraId="6B3FEF39" w14:textId="77777777" w:rsidR="002A3291" w:rsidRPr="00161EA8" w:rsidRDefault="002A3291" w:rsidP="00161EA8">
            <w:pPr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Sąd Rejonowy w </w:t>
            </w:r>
            <w:r w:rsidR="00D53C04" w:rsidRPr="00161EA8">
              <w:rPr>
                <w:rFonts w:asciiTheme="minorHAnsi" w:eastAsia="Lucida Sans Unicode" w:hAnsiTheme="minorHAnsi" w:cstheme="minorHAnsi"/>
                <w:lang w:eastAsia="ar-SA"/>
              </w:rPr>
              <w:t xml:space="preserve">Chrzanowie </w:t>
            </w:r>
          </w:p>
          <w:p w14:paraId="0EC94FAD" w14:textId="77777777" w:rsidR="00D53C04" w:rsidRPr="00161EA8" w:rsidRDefault="00D53C04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lastRenderedPageBreak/>
              <w:t>ul. Sądowa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25DF6" w14:textId="77777777" w:rsidR="00D53C04" w:rsidRPr="00161EA8" w:rsidRDefault="00D53C04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lastRenderedPageBreak/>
              <w:t>Usługi czystości terenów zewnętrznych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9675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FC84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3103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830DC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990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005538" w:rsidRPr="00161EA8" w14:paraId="102A47EF" w14:textId="77777777" w:rsidTr="00161EA8">
        <w:trPr>
          <w:trHeight w:val="454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EE648" w14:textId="77777777" w:rsidR="00005538" w:rsidRPr="00161EA8" w:rsidRDefault="00005538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52F25" w14:textId="7353C4FE" w:rsidR="00005538" w:rsidRPr="000F2AAB" w:rsidRDefault="000F2AAB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>
              <w:rPr>
                <w:rFonts w:ascii="Calibri" w:hAnsi="Calibri" w:cs="Calibri"/>
              </w:rPr>
              <w:t xml:space="preserve">Usługi czystości </w:t>
            </w:r>
            <w:r w:rsidR="00005538" w:rsidRPr="000F2AAB">
              <w:rPr>
                <w:rFonts w:ascii="Calibri" w:hAnsi="Calibri" w:cs="Calibri"/>
              </w:rPr>
              <w:t>utwardzony parking (0,0435 ha)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9A39" w14:textId="77777777" w:rsidR="00005538" w:rsidRPr="00161EA8" w:rsidRDefault="00005538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593E" w14:textId="04BB67D8" w:rsidR="00005538" w:rsidRPr="00161EA8" w:rsidRDefault="00005538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5DF" w14:textId="77777777" w:rsidR="00005538" w:rsidRPr="00161EA8" w:rsidRDefault="00005538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FC103" w14:textId="6C8CF5B8" w:rsidR="00005538" w:rsidRPr="00161EA8" w:rsidRDefault="00005538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5373" w14:textId="77777777" w:rsidR="00005538" w:rsidRPr="00161EA8" w:rsidRDefault="00005538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D53C04" w:rsidRPr="00161EA8" w14:paraId="61DF8B89" w14:textId="77777777" w:rsidTr="00161EA8">
        <w:trPr>
          <w:trHeight w:val="454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98B4C" w14:textId="77777777" w:rsidR="00D53C04" w:rsidRPr="00161EA8" w:rsidRDefault="00D53C04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AAEA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pomieszczeń wewnętrznych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B7B5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9FC0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7279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F711C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2141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D53C04" w:rsidRPr="00161EA8" w14:paraId="231486C8" w14:textId="77777777" w:rsidTr="00161EA8">
        <w:trPr>
          <w:trHeight w:val="476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8E733" w14:textId="77777777" w:rsidR="00D53C04" w:rsidRPr="00161EA8" w:rsidRDefault="00D53C04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OBIEKT C</w:t>
            </w:r>
          </w:p>
          <w:p w14:paraId="02CA86F8" w14:textId="77777777" w:rsidR="002A3291" w:rsidRPr="00161EA8" w:rsidRDefault="00D53C04" w:rsidP="00161EA8">
            <w:pPr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 xml:space="preserve">Sąd Rejonowy </w:t>
            </w:r>
          </w:p>
          <w:p w14:paraId="2EA879BD" w14:textId="77777777" w:rsidR="00D53C04" w:rsidRPr="00161EA8" w:rsidRDefault="00D53C04" w:rsidP="00161EA8">
            <w:pPr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w Chrzanowie</w:t>
            </w:r>
          </w:p>
          <w:p w14:paraId="1053107F" w14:textId="77777777" w:rsidR="00D53C04" w:rsidRPr="00161EA8" w:rsidRDefault="00D53C04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ul. Grunwaldzka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C9188" w14:textId="77777777" w:rsidR="00D53C04" w:rsidRPr="00161EA8" w:rsidRDefault="00D53C04" w:rsidP="00161EA8">
            <w:pPr>
              <w:jc w:val="center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terenów zewnętrznych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ED7E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C182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5DAF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0EB07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26F6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D53C04" w:rsidRPr="00161EA8" w14:paraId="0F03F3E2" w14:textId="77777777" w:rsidTr="00161EA8">
        <w:trPr>
          <w:trHeight w:val="454"/>
        </w:trPr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37135" w14:textId="77777777" w:rsidR="00D53C04" w:rsidRPr="00161EA8" w:rsidRDefault="00D53C04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F430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pomieszczeń wewnętrznych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D1E5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0CCA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8FFA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478E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F557" w14:textId="77777777" w:rsidR="00D53C04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7A481F" w:rsidRPr="00161EA8" w14:paraId="3C8DF1A5" w14:textId="77777777" w:rsidTr="00161EA8">
        <w:trPr>
          <w:trHeight w:val="454"/>
        </w:trPr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FE072" w14:textId="77777777" w:rsidR="007A481F" w:rsidRPr="00161EA8" w:rsidRDefault="007A481F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OBIEKT D</w:t>
            </w:r>
          </w:p>
          <w:p w14:paraId="674249DB" w14:textId="77777777" w:rsidR="007A481F" w:rsidRPr="00161EA8" w:rsidRDefault="007A481F" w:rsidP="00161EA8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lang w:eastAsia="ar-SA"/>
              </w:rPr>
            </w:pPr>
            <w:r w:rsidRPr="00161EA8">
              <w:rPr>
                <w:rFonts w:asciiTheme="minorHAnsi" w:eastAsia="Lucida Sans Unicode" w:hAnsiTheme="minorHAnsi" w:cstheme="minorHAnsi"/>
                <w:lang w:eastAsia="ar-SA"/>
              </w:rPr>
              <w:t>pomieszczenie wynajmowane na archiwum zakładowe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4B98" w14:textId="77777777" w:rsidR="007A481F" w:rsidRPr="00161EA8" w:rsidRDefault="00D53C04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Usługi czystości pomieszczeń wewnętrznych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FBC8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0159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7711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4A8CF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lang w:eastAsia="en-US"/>
              </w:rPr>
              <w:t>12 mies.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DAAC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7A481F" w:rsidRPr="00161EA8" w14:paraId="318861E7" w14:textId="77777777" w:rsidTr="00161EA8">
        <w:trPr>
          <w:trHeight w:val="5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7C15D8" w14:textId="77777777" w:rsidR="007A481F" w:rsidRPr="00161EA8" w:rsidRDefault="007A481F" w:rsidP="00161EA8">
            <w:pPr>
              <w:jc w:val="right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EBD36" w14:textId="77777777" w:rsidR="007A481F" w:rsidRPr="00161EA8" w:rsidRDefault="007A481F" w:rsidP="00161EA8">
            <w:pPr>
              <w:jc w:val="right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161EA8">
              <w:rPr>
                <w:rFonts w:asciiTheme="minorHAnsi" w:eastAsia="TimesNewRomanPSMT" w:hAnsiTheme="minorHAnsi" w:cstheme="minorHAnsi"/>
                <w:b/>
                <w:lang w:eastAsia="en-US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8DDE" w14:textId="77777777" w:rsidR="007A481F" w:rsidRPr="00161EA8" w:rsidRDefault="007A481F" w:rsidP="00161EA8">
            <w:pPr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</w:tbl>
    <w:p w14:paraId="5820B61B" w14:textId="77777777" w:rsidR="00D51DBD" w:rsidRPr="00161EA8" w:rsidRDefault="00F024D2" w:rsidP="0087091B">
      <w:pPr>
        <w:autoSpaceDE w:val="0"/>
        <w:autoSpaceDN w:val="0"/>
        <w:adjustRightInd w:val="0"/>
        <w:spacing w:before="120" w:after="120"/>
        <w:ind w:left="284"/>
        <w:jc w:val="both"/>
        <w:rPr>
          <w:rFonts w:asciiTheme="minorHAnsi" w:eastAsia="TimesNewRomanPSMT" w:hAnsiTheme="minorHAnsi" w:cstheme="minorHAnsi"/>
          <w:sz w:val="22"/>
          <w:szCs w:val="22"/>
          <w:lang w:eastAsia="en-US"/>
        </w:rPr>
      </w:pPr>
      <w:r w:rsidRPr="00161EA8">
        <w:rPr>
          <w:rFonts w:asciiTheme="minorHAnsi" w:hAnsiTheme="minorHAnsi" w:cstheme="minorHAnsi"/>
          <w:b/>
          <w:bCs/>
          <w:sz w:val="22"/>
          <w:szCs w:val="22"/>
        </w:rPr>
        <w:t>Wskazana wartość brutto oferty cenowej będzie oceniana w kryterium „Cena”– waga 60%.</w:t>
      </w:r>
    </w:p>
    <w:p w14:paraId="79F705D1" w14:textId="77777777" w:rsidR="0087091B" w:rsidRPr="00161EA8" w:rsidRDefault="00F024D2" w:rsidP="0087091B">
      <w:pPr>
        <w:numPr>
          <w:ilvl w:val="0"/>
          <w:numId w:val="19"/>
        </w:numPr>
        <w:spacing w:before="80" w:after="8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 xml:space="preserve">Kryteria </w:t>
      </w:r>
      <w:proofErr w:type="spellStart"/>
      <w:r w:rsidRPr="00161EA8">
        <w:rPr>
          <w:rFonts w:asciiTheme="minorHAnsi" w:hAnsiTheme="minorHAnsi" w:cstheme="minorHAnsi"/>
          <w:b/>
          <w:sz w:val="22"/>
          <w:szCs w:val="22"/>
        </w:rPr>
        <w:t>pozacenowe</w:t>
      </w:r>
      <w:proofErr w:type="spellEnd"/>
      <w:r w:rsidRPr="00161EA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4A7253B" w14:textId="77777777" w:rsidR="00F024D2" w:rsidRPr="00161EA8" w:rsidRDefault="00CE10A6" w:rsidP="0087091B">
      <w:pPr>
        <w:numPr>
          <w:ilvl w:val="1"/>
          <w:numId w:val="19"/>
        </w:numPr>
        <w:spacing w:before="80" w:after="80"/>
        <w:ind w:left="567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 xml:space="preserve">Zatrudnienie osób niepełnosprawnych (Z) </w:t>
      </w:r>
      <w:r w:rsidRPr="00161EA8">
        <w:rPr>
          <w:rFonts w:asciiTheme="minorHAnsi" w:hAnsiTheme="minorHAnsi" w:cstheme="minorHAnsi"/>
          <w:sz w:val="22"/>
          <w:szCs w:val="22"/>
        </w:rPr>
        <w:t>–</w:t>
      </w:r>
      <w:r w:rsidRPr="00161E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1EA8">
        <w:rPr>
          <w:rFonts w:asciiTheme="minorHAnsi" w:hAnsiTheme="minorHAnsi" w:cstheme="minorHAnsi"/>
          <w:sz w:val="22"/>
          <w:szCs w:val="22"/>
        </w:rPr>
        <w:t>kryterium społeczne</w:t>
      </w:r>
    </w:p>
    <w:p w14:paraId="6B4BF71D" w14:textId="5EB37CF9" w:rsidR="00F024D2" w:rsidRPr="00161EA8" w:rsidRDefault="00F024D2" w:rsidP="0087091B">
      <w:pPr>
        <w:spacing w:before="80" w:after="8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</w:t>
      </w:r>
      <w:r w:rsidR="00161EA8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do realizacji przedmiotowego zamówienia, bezpośrednio </w:t>
      </w:r>
      <w:r w:rsidR="00CE10A6" w:rsidRPr="00161EA8">
        <w:rPr>
          <w:rFonts w:asciiTheme="minorHAnsi" w:hAnsiTheme="minorHAnsi" w:cstheme="minorHAnsi"/>
          <w:sz w:val="22"/>
          <w:szCs w:val="22"/>
        </w:rPr>
        <w:t>do świadczenia usług sprzątania i utrzymania całodziennej czystości w pomieszczeniach budynków Sądu Rejonowego w</w:t>
      </w:r>
      <w:r w:rsidR="00161EA8">
        <w:rPr>
          <w:rFonts w:asciiTheme="minorHAnsi" w:hAnsiTheme="minorHAnsi" w:cstheme="minorHAnsi"/>
          <w:sz w:val="22"/>
          <w:szCs w:val="22"/>
        </w:rPr>
        <w:t> </w:t>
      </w:r>
      <w:r w:rsidR="00625912" w:rsidRPr="00161EA8">
        <w:rPr>
          <w:rFonts w:asciiTheme="minorHAnsi" w:hAnsiTheme="minorHAnsi" w:cstheme="minorHAnsi"/>
          <w:sz w:val="22"/>
          <w:szCs w:val="22"/>
        </w:rPr>
        <w:t>Chrzanowie</w:t>
      </w:r>
      <w:r w:rsidR="00CE10A6" w:rsidRPr="00161EA8">
        <w:rPr>
          <w:rFonts w:asciiTheme="minorHAnsi" w:hAnsiTheme="minorHAnsi" w:cstheme="minorHAnsi"/>
          <w:sz w:val="22"/>
          <w:szCs w:val="22"/>
        </w:rPr>
        <w:t xml:space="preserve"> oraz na terenach przyległych do tych budynków</w:t>
      </w:r>
      <w:r w:rsidRPr="00161EA8">
        <w:rPr>
          <w:rFonts w:asciiTheme="minorHAnsi" w:hAnsiTheme="minorHAnsi" w:cstheme="minorHAnsi"/>
          <w:sz w:val="22"/>
          <w:szCs w:val="22"/>
        </w:rPr>
        <w:t xml:space="preserve"> w czasie trwa</w:t>
      </w:r>
      <w:r w:rsidR="00CE10A6" w:rsidRPr="00161EA8">
        <w:rPr>
          <w:rFonts w:asciiTheme="minorHAnsi" w:hAnsiTheme="minorHAnsi" w:cstheme="minorHAnsi"/>
          <w:sz w:val="22"/>
          <w:szCs w:val="22"/>
        </w:rPr>
        <w:t xml:space="preserve">nia umowy skierujemy </w:t>
      </w:r>
      <w:r w:rsidR="00685A2B" w:rsidRPr="00161EA8">
        <w:rPr>
          <w:rFonts w:asciiTheme="minorHAnsi" w:hAnsiTheme="minorHAnsi" w:cstheme="minorHAnsi"/>
          <w:sz w:val="22"/>
          <w:szCs w:val="22"/>
        </w:rPr>
        <w:t>………*</w:t>
      </w:r>
      <w:r w:rsidR="00CE10A6" w:rsidRPr="00161EA8">
        <w:rPr>
          <w:rFonts w:asciiTheme="minorHAnsi" w:hAnsiTheme="minorHAnsi" w:cstheme="minorHAnsi"/>
          <w:sz w:val="22"/>
          <w:szCs w:val="22"/>
        </w:rPr>
        <w:t xml:space="preserve"> osobę/osoby/osób</w:t>
      </w:r>
      <w:r w:rsidRPr="00161EA8">
        <w:rPr>
          <w:rFonts w:asciiTheme="minorHAnsi" w:hAnsiTheme="minorHAnsi" w:cstheme="minorHAnsi"/>
          <w:sz w:val="22"/>
          <w:szCs w:val="22"/>
        </w:rPr>
        <w:t xml:space="preserve"> </w:t>
      </w:r>
      <w:r w:rsidR="00161EA8">
        <w:rPr>
          <w:rFonts w:asciiTheme="minorHAnsi" w:hAnsiTheme="minorHAnsi" w:cstheme="minorHAnsi"/>
          <w:sz w:val="22"/>
          <w:szCs w:val="22"/>
        </w:rPr>
        <w:t xml:space="preserve">z </w:t>
      </w:r>
      <w:r w:rsidR="00CE10A6" w:rsidRPr="00161EA8">
        <w:rPr>
          <w:rFonts w:asciiTheme="minorHAnsi" w:hAnsiTheme="minorHAnsi" w:cstheme="minorHAnsi"/>
          <w:sz w:val="22"/>
          <w:szCs w:val="22"/>
        </w:rPr>
        <w:t>niepełnosprawną/niepełnosprawne/niepełnosprawnych</w:t>
      </w:r>
      <w:r w:rsidRPr="00161EA8">
        <w:rPr>
          <w:rFonts w:asciiTheme="minorHAnsi" w:hAnsiTheme="minorHAnsi" w:cstheme="minorHAnsi"/>
          <w:sz w:val="22"/>
          <w:szCs w:val="22"/>
        </w:rPr>
        <w:t xml:space="preserve"> </w:t>
      </w:r>
      <w:r w:rsidR="00CE10A6" w:rsidRPr="00161EA8">
        <w:rPr>
          <w:rFonts w:asciiTheme="minorHAnsi" w:hAnsiTheme="minorHAnsi" w:cstheme="minorHAnsi"/>
          <w:sz w:val="22"/>
          <w:szCs w:val="22"/>
        </w:rPr>
        <w:t>w rozumieniu ustawy z 27 sierpnia 1997 r. o rehabilitacji zawodowej i społecznej oraz zatrudnianiu osób niepełnosprawnych (Dz. U. Z 202</w:t>
      </w:r>
      <w:r w:rsidR="000542CF">
        <w:rPr>
          <w:rFonts w:asciiTheme="minorHAnsi" w:hAnsiTheme="minorHAnsi" w:cstheme="minorHAnsi"/>
          <w:sz w:val="22"/>
          <w:szCs w:val="22"/>
        </w:rPr>
        <w:t>4</w:t>
      </w:r>
      <w:r w:rsidR="00CE10A6" w:rsidRPr="00161EA8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542CF">
        <w:rPr>
          <w:rFonts w:asciiTheme="minorHAnsi" w:hAnsiTheme="minorHAnsi" w:cstheme="minorHAnsi"/>
          <w:sz w:val="22"/>
          <w:szCs w:val="22"/>
        </w:rPr>
        <w:t xml:space="preserve">44 z </w:t>
      </w:r>
      <w:proofErr w:type="spellStart"/>
      <w:r w:rsidR="000542C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542CF">
        <w:rPr>
          <w:rFonts w:asciiTheme="minorHAnsi" w:hAnsiTheme="minorHAnsi" w:cstheme="minorHAnsi"/>
          <w:sz w:val="22"/>
          <w:szCs w:val="22"/>
        </w:rPr>
        <w:t>.</w:t>
      </w:r>
      <w:r w:rsidR="00CE10A6" w:rsidRPr="00161EA8">
        <w:rPr>
          <w:rFonts w:asciiTheme="minorHAnsi" w:hAnsiTheme="minorHAnsi" w:cstheme="minorHAnsi"/>
          <w:sz w:val="22"/>
          <w:szCs w:val="22"/>
        </w:rPr>
        <w:t xml:space="preserve"> zm.).</w:t>
      </w:r>
    </w:p>
    <w:p w14:paraId="5C53F398" w14:textId="77777777" w:rsidR="00685A2B" w:rsidRPr="00613642" w:rsidRDefault="00685A2B" w:rsidP="00EB11DA">
      <w:pPr>
        <w:spacing w:before="120" w:after="120"/>
        <w:ind w:left="851" w:hanging="142"/>
        <w:jc w:val="both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 xml:space="preserve">* wypełnić podając liczbę osób, należy wskazać liczbę z przedziału od 1 do 4 i więcej </w:t>
      </w:r>
      <w:r w:rsidR="00161EA8" w:rsidRPr="00613642">
        <w:rPr>
          <w:rFonts w:asciiTheme="minorHAnsi" w:hAnsiTheme="minorHAnsi" w:cstheme="minorHAnsi"/>
          <w:i/>
          <w:sz w:val="18"/>
          <w:szCs w:val="22"/>
        </w:rPr>
        <w:t>–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 w przypadku braku wskazania Zamawiający przyjmie 0 i przyzna Wykonawcy ilość punktów równą 0, w przypadku wskazania liczby osób większej niż 4 i więcej Zamawiający przyzna Wykonawcy maksymalną liczbę punktów równą 20.</w:t>
      </w:r>
    </w:p>
    <w:p w14:paraId="1BB4E2F7" w14:textId="77777777" w:rsidR="00F024D2" w:rsidRPr="00161EA8" w:rsidRDefault="00F024D2" w:rsidP="00EB11DA">
      <w:pPr>
        <w:autoSpaceDE w:val="0"/>
        <w:autoSpaceDN w:val="0"/>
        <w:adjustRightInd w:val="0"/>
        <w:spacing w:after="200"/>
        <w:ind w:left="709"/>
        <w:jc w:val="both"/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</w:pPr>
      <w:r w:rsidRPr="00161EA8">
        <w:rPr>
          <w:rFonts w:asciiTheme="minorHAnsi" w:hAnsiTheme="minorHAnsi" w:cstheme="minorHAnsi"/>
          <w:b/>
          <w:bCs/>
          <w:sz w:val="22"/>
          <w:szCs w:val="22"/>
        </w:rPr>
        <w:t>Wskazana liczba osób będzie oceniana w kryterium „</w:t>
      </w:r>
      <w:r w:rsidR="00CE10A6" w:rsidRPr="00161EA8">
        <w:rPr>
          <w:rFonts w:asciiTheme="minorHAnsi" w:hAnsiTheme="minorHAnsi" w:cstheme="minorHAnsi"/>
          <w:b/>
          <w:sz w:val="22"/>
          <w:szCs w:val="22"/>
        </w:rPr>
        <w:t>Zatrudnienie osób niepełnosprawnych (Z)</w:t>
      </w:r>
      <w:r w:rsidRPr="00161EA8">
        <w:rPr>
          <w:rFonts w:asciiTheme="minorHAnsi" w:hAnsiTheme="minorHAnsi" w:cstheme="minorHAnsi"/>
          <w:b/>
          <w:bCs/>
          <w:sz w:val="22"/>
          <w:szCs w:val="22"/>
        </w:rPr>
        <w:t>”– waga 20%.</w:t>
      </w:r>
    </w:p>
    <w:p w14:paraId="0573E1EB" w14:textId="77777777" w:rsidR="00F024D2" w:rsidRPr="00161EA8" w:rsidRDefault="00CE10A6" w:rsidP="00CE10A6">
      <w:pPr>
        <w:pStyle w:val="Tekstpodstawowy16"/>
        <w:numPr>
          <w:ilvl w:val="1"/>
          <w:numId w:val="19"/>
        </w:numPr>
        <w:shd w:val="clear" w:color="auto" w:fill="auto"/>
        <w:spacing w:before="60" w:after="60" w:line="240" w:lineRule="auto"/>
        <w:ind w:left="709" w:right="2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b/>
          <w:sz w:val="22"/>
          <w:szCs w:val="22"/>
        </w:rPr>
        <w:t xml:space="preserve">Kontrola jakości świadczonych usług (K) </w:t>
      </w:r>
      <w:r w:rsidRPr="00161EA8">
        <w:rPr>
          <w:rFonts w:asciiTheme="minorHAnsi" w:hAnsiTheme="minorHAnsi" w:cstheme="minorHAnsi"/>
          <w:sz w:val="22"/>
          <w:szCs w:val="22"/>
        </w:rPr>
        <w:t>–</w:t>
      </w:r>
      <w:r w:rsidRPr="00161E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1EA8">
        <w:rPr>
          <w:rFonts w:asciiTheme="minorHAnsi" w:hAnsiTheme="minorHAnsi" w:cstheme="minorHAnsi"/>
          <w:sz w:val="22"/>
          <w:szCs w:val="22"/>
        </w:rPr>
        <w:t>częstotliwość realizowanych przez Wykonawcę kontroli świadczonych usług w ramach przedmiotu zamówienia</w:t>
      </w:r>
    </w:p>
    <w:p w14:paraId="49AEB316" w14:textId="77777777" w:rsidR="00FA7151" w:rsidRPr="00161EA8" w:rsidRDefault="00FA7151" w:rsidP="00685A2B">
      <w:pPr>
        <w:pStyle w:val="Tekstpodstawowy16"/>
        <w:shd w:val="clear" w:color="auto" w:fill="auto"/>
        <w:spacing w:after="120" w:line="240" w:lineRule="auto"/>
        <w:ind w:left="709" w:right="23" w:firstLine="0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</w:t>
      </w:r>
      <w:r w:rsidR="00161EA8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</w:t>
      </w:r>
      <w:r w:rsidR="00685A2B" w:rsidRPr="00161EA8">
        <w:rPr>
          <w:rFonts w:asciiTheme="minorHAnsi" w:hAnsiTheme="minorHAnsi" w:cstheme="minorHAnsi"/>
          <w:sz w:val="22"/>
          <w:szCs w:val="22"/>
        </w:rPr>
        <w:t xml:space="preserve">kontrola jakości świadczonych usług przez koordynatora wyznaczonego ze strony Wykonawcy przy udziale przedstawiciela Zamawiającego będzie wykonywana </w:t>
      </w:r>
      <w:r w:rsidR="00685A2B" w:rsidRPr="00161EA8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 * </w:t>
      </w:r>
      <w:r w:rsidR="00943362" w:rsidRPr="00161EA8">
        <w:rPr>
          <w:rFonts w:asciiTheme="minorHAnsi" w:hAnsiTheme="minorHAnsi" w:cstheme="minorHAnsi"/>
          <w:sz w:val="22"/>
          <w:szCs w:val="22"/>
        </w:rPr>
        <w:t>w okresie realizacji przedmiotu zamówienia.</w:t>
      </w:r>
    </w:p>
    <w:p w14:paraId="4E192E1B" w14:textId="77777777" w:rsidR="00685A2B" w:rsidRPr="00613642" w:rsidRDefault="00685A2B" w:rsidP="00EB11DA">
      <w:pPr>
        <w:pStyle w:val="Tekstpodstawowy16"/>
        <w:shd w:val="clear" w:color="auto" w:fill="auto"/>
        <w:spacing w:before="120" w:after="120" w:line="240" w:lineRule="auto"/>
        <w:ind w:left="851" w:right="23" w:hanging="142"/>
        <w:jc w:val="both"/>
        <w:rPr>
          <w:rFonts w:asciiTheme="minorHAnsi" w:hAnsiTheme="minorHAnsi" w:cstheme="minorHAnsi"/>
          <w:i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 xml:space="preserve">* wskazać 0 lub 1x w miesiącu lub 1x w tygodniu </w:t>
      </w:r>
      <w:r w:rsidR="00161EA8" w:rsidRPr="00613642">
        <w:rPr>
          <w:rFonts w:asciiTheme="minorHAnsi" w:hAnsiTheme="minorHAnsi" w:cstheme="minorHAnsi"/>
          <w:i/>
          <w:sz w:val="18"/>
          <w:szCs w:val="22"/>
        </w:rPr>
        <w:t>–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 w przypadku braku wskazania </w:t>
      </w:r>
      <w:r w:rsidR="00943362" w:rsidRPr="00613642">
        <w:rPr>
          <w:rFonts w:asciiTheme="minorHAnsi" w:hAnsiTheme="minorHAnsi" w:cstheme="minorHAnsi"/>
          <w:i/>
          <w:sz w:val="18"/>
          <w:szCs w:val="22"/>
        </w:rPr>
        <w:t xml:space="preserve">Zamawiający przyjmie 0 i przyzna Wykonawcy ilość punktów równą 0, w przypadku 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wskazania częstotliwości </w:t>
      </w:r>
      <w:r w:rsidR="00943362" w:rsidRPr="00613642">
        <w:rPr>
          <w:rFonts w:asciiTheme="minorHAnsi" w:hAnsiTheme="minorHAnsi" w:cstheme="minorHAnsi"/>
          <w:i/>
          <w:sz w:val="18"/>
          <w:szCs w:val="22"/>
        </w:rPr>
        <w:t>większej niż 1x w tygodniu Zamawiający przyzna Wykonawcy maksymalną liczbę punktów równą 20.</w:t>
      </w:r>
    </w:p>
    <w:p w14:paraId="370A96DA" w14:textId="77777777" w:rsidR="00FA7151" w:rsidRPr="00161EA8" w:rsidRDefault="00FA7151" w:rsidP="00EB11DA">
      <w:pPr>
        <w:pStyle w:val="Tekstpodstawowy16"/>
        <w:shd w:val="clear" w:color="auto" w:fill="auto"/>
        <w:spacing w:before="60" w:after="200" w:line="240" w:lineRule="auto"/>
        <w:ind w:left="709" w:right="23" w:firstLine="0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b/>
          <w:bCs/>
          <w:sz w:val="22"/>
          <w:szCs w:val="22"/>
        </w:rPr>
        <w:t>Wskazan</w:t>
      </w:r>
      <w:r w:rsidR="00943362" w:rsidRPr="00161EA8">
        <w:rPr>
          <w:rFonts w:asciiTheme="minorHAnsi" w:hAnsiTheme="minorHAnsi" w:cstheme="minorHAnsi"/>
          <w:b/>
          <w:bCs/>
          <w:sz w:val="22"/>
          <w:szCs w:val="22"/>
        </w:rPr>
        <w:t>a częstotliwość kontroli będzie oceniana</w:t>
      </w:r>
      <w:r w:rsidRPr="00161EA8">
        <w:rPr>
          <w:rFonts w:asciiTheme="minorHAnsi" w:hAnsiTheme="minorHAnsi" w:cstheme="minorHAnsi"/>
          <w:b/>
          <w:bCs/>
          <w:sz w:val="22"/>
          <w:szCs w:val="22"/>
        </w:rPr>
        <w:t xml:space="preserve"> w kryterium „</w:t>
      </w:r>
      <w:r w:rsidR="00943362" w:rsidRPr="00161EA8">
        <w:rPr>
          <w:rFonts w:asciiTheme="minorHAnsi" w:hAnsiTheme="minorHAnsi" w:cstheme="minorHAnsi"/>
          <w:b/>
          <w:sz w:val="22"/>
          <w:szCs w:val="22"/>
        </w:rPr>
        <w:t>Kontrola jakości świadczonych usług (K)</w:t>
      </w:r>
      <w:r w:rsidRPr="00161EA8">
        <w:rPr>
          <w:rFonts w:asciiTheme="minorHAnsi" w:hAnsiTheme="minorHAnsi" w:cstheme="minorHAnsi"/>
          <w:b/>
          <w:bCs/>
          <w:sz w:val="22"/>
          <w:szCs w:val="22"/>
        </w:rPr>
        <w:t>”– waga 20 %.</w:t>
      </w:r>
    </w:p>
    <w:p w14:paraId="2C4A0941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Deklarujemy kompleksowe wykonanie usług objętych przedmiotem zamówienia </w:t>
      </w:r>
      <w:r w:rsidR="0087091B" w:rsidRPr="00161EA8">
        <w:rPr>
          <w:rFonts w:asciiTheme="minorHAnsi" w:hAnsiTheme="minorHAnsi" w:cstheme="minorHAnsi"/>
          <w:sz w:val="22"/>
          <w:szCs w:val="22"/>
        </w:rPr>
        <w:t>w terminie określonym w</w:t>
      </w:r>
      <w:r w:rsidR="00161EA8">
        <w:rPr>
          <w:rFonts w:asciiTheme="minorHAnsi" w:hAnsiTheme="minorHAnsi" w:cstheme="minorHAnsi"/>
          <w:sz w:val="22"/>
          <w:szCs w:val="22"/>
        </w:rPr>
        <w:t> </w:t>
      </w:r>
      <w:r w:rsidR="0087091B" w:rsidRPr="00161EA8">
        <w:rPr>
          <w:rFonts w:asciiTheme="minorHAnsi" w:hAnsiTheme="minorHAnsi" w:cstheme="minorHAnsi"/>
          <w:sz w:val="22"/>
          <w:szCs w:val="22"/>
        </w:rPr>
        <w:t>rozdz.</w:t>
      </w:r>
      <w:r w:rsidRPr="00161EA8">
        <w:rPr>
          <w:rFonts w:asciiTheme="minorHAnsi" w:hAnsiTheme="minorHAnsi" w:cstheme="minorHAnsi"/>
          <w:sz w:val="22"/>
          <w:szCs w:val="22"/>
        </w:rPr>
        <w:t xml:space="preserve"> </w:t>
      </w:r>
      <w:r w:rsidR="0087091B" w:rsidRPr="00161EA8">
        <w:rPr>
          <w:rFonts w:asciiTheme="minorHAnsi" w:hAnsiTheme="minorHAnsi" w:cstheme="minorHAnsi"/>
          <w:sz w:val="22"/>
          <w:szCs w:val="22"/>
        </w:rPr>
        <w:t>V.</w:t>
      </w:r>
      <w:r w:rsidRPr="00161EA8">
        <w:rPr>
          <w:rFonts w:asciiTheme="minorHAnsi" w:hAnsiTheme="minorHAnsi" w:cstheme="minorHAnsi"/>
          <w:sz w:val="22"/>
          <w:szCs w:val="22"/>
        </w:rPr>
        <w:t xml:space="preserve"> Specyfikacji Warunków Zamówienia.</w:t>
      </w:r>
    </w:p>
    <w:p w14:paraId="2F51D735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Oświadczamy, że zapoznaliśmy się z Ogłoszeniem o zamówieniu, Specyfikacją Warunków Zamówienia (dalej SWZ), w tym ze wzorem umowy stanowiącym załącznik nr </w:t>
      </w:r>
      <w:r w:rsidR="004F37DF" w:rsidRPr="00161EA8">
        <w:rPr>
          <w:rFonts w:asciiTheme="minorHAnsi" w:hAnsiTheme="minorHAnsi" w:cstheme="minorHAnsi"/>
          <w:sz w:val="22"/>
          <w:szCs w:val="22"/>
        </w:rPr>
        <w:t>8</w:t>
      </w:r>
      <w:r w:rsidRPr="00161EA8">
        <w:rPr>
          <w:rFonts w:asciiTheme="minorHAnsi" w:hAnsiTheme="minorHAnsi" w:cstheme="minorHAnsi"/>
          <w:sz w:val="22"/>
          <w:szCs w:val="22"/>
        </w:rPr>
        <w:t xml:space="preserve"> do SWZ oraz szczegółowym opisem przedmiotu stanowiącym załącznik nr 1 do SWZ. Nie wnosimy zastrzeżeń do wyżej wymienionych dokumentów oraz przyjmujemy i spełniamy warunki w nich zawarte.</w:t>
      </w:r>
    </w:p>
    <w:p w14:paraId="71B9E8DD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lastRenderedPageBreak/>
        <w:t>Oświadczamy, że w przypadku wyboru naszej oferty zobowiązujemy się do zawarcia umowy w miejscu i</w:t>
      </w:r>
      <w:r w:rsidR="00161EA8">
        <w:rPr>
          <w:rFonts w:asciiTheme="minorHAnsi" w:hAnsiTheme="minorHAnsi" w:cstheme="minorHAnsi"/>
          <w:sz w:val="22"/>
          <w:szCs w:val="22"/>
        </w:rPr>
        <w:t> </w:t>
      </w:r>
      <w:r w:rsidRPr="00161EA8">
        <w:rPr>
          <w:rFonts w:asciiTheme="minorHAnsi" w:hAnsiTheme="minorHAnsi" w:cstheme="minorHAnsi"/>
          <w:sz w:val="22"/>
          <w:szCs w:val="22"/>
        </w:rPr>
        <w:t>terminie wskazanym przez Zamawiającego (z możliwością zawarcia umowy przy użyciu kwalifikowanego podpisu elektronicznego).</w:t>
      </w:r>
    </w:p>
    <w:p w14:paraId="0427539C" w14:textId="77777777" w:rsidR="00FA7151" w:rsidRPr="00161EA8" w:rsidRDefault="00FA7151" w:rsidP="00161EA8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że w cenie oferty zostały uwzględnione wszystkie koszty wykonania i realizacji przyszłego zamówienia.</w:t>
      </w:r>
    </w:p>
    <w:p w14:paraId="73BF3BBF" w14:textId="77777777" w:rsidR="00FA7151" w:rsidRPr="00161EA8" w:rsidRDefault="00FA7151" w:rsidP="00161EA8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 xml:space="preserve">Przyjmujemy </w:t>
      </w:r>
      <w:r w:rsidRPr="00161EA8">
        <w:rPr>
          <w:rFonts w:asciiTheme="minorHAnsi" w:hAnsiTheme="minorHAnsi" w:cstheme="minorHAnsi"/>
          <w:sz w:val="22"/>
          <w:szCs w:val="22"/>
        </w:rPr>
        <w:t>termin płatności do 30 dni licząc od daty doręczenia Zamawiającemu prawidłowo wystawionej faktury.</w:t>
      </w:r>
    </w:p>
    <w:p w14:paraId="0A63F172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że uważamy się za związanych niniejszą ofertą przez czas wskazany w SWZ.</w:t>
      </w:r>
    </w:p>
    <w:p w14:paraId="37325AFC" w14:textId="77777777" w:rsidR="00FA7151" w:rsidRPr="00161EA8" w:rsidRDefault="00FA7151" w:rsidP="00161EA8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Pod groźbą odpowiedzialności karnej oświadczamy, ż</w:t>
      </w:r>
      <w:r w:rsidR="00161EA8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załączone do oferty dokumenty opisują stan faktyczny i prawny, aktualny na dzień otwarcia ofert.</w:t>
      </w:r>
    </w:p>
    <w:p w14:paraId="21D954B5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</w:t>
      </w:r>
      <w:r w:rsidR="00161EA8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zamierzamy powierzyć następujące części zamówienia podwykonawcom i jednocześnie podajemy nazwy (firmy) podwykonawców (o ile są znani)*:</w:t>
      </w:r>
    </w:p>
    <w:p w14:paraId="29937175" w14:textId="77777777" w:rsidR="00FA7151" w:rsidRPr="00161EA8" w:rsidRDefault="00FA7151" w:rsidP="0087091B">
      <w:pPr>
        <w:autoSpaceDE w:val="0"/>
        <w:autoSpaceDN w:val="0"/>
        <w:adjustRightInd w:val="0"/>
        <w:spacing w:before="80" w:after="80"/>
        <w:ind w:left="284" w:hanging="1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Część zamówienia: ……………………………………………………………………………………………</w:t>
      </w:r>
      <w:r w:rsidR="0087091B" w:rsidRPr="00161EA8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187456D8" w14:textId="77777777" w:rsidR="00FA7151" w:rsidRPr="00161EA8" w:rsidRDefault="00FA7151" w:rsidP="0087091B">
      <w:pPr>
        <w:autoSpaceDE w:val="0"/>
        <w:autoSpaceDN w:val="0"/>
        <w:adjustRightInd w:val="0"/>
        <w:spacing w:before="80"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Nazwa (firma) podwykonawcy: ………………………………………………………………………………</w:t>
      </w:r>
      <w:r w:rsidR="0087091B" w:rsidRPr="00161EA8">
        <w:rPr>
          <w:rFonts w:asciiTheme="minorHAnsi" w:hAnsiTheme="minorHAnsi" w:cstheme="minorHAnsi"/>
          <w:sz w:val="22"/>
          <w:szCs w:val="22"/>
        </w:rPr>
        <w:t>…………………</w:t>
      </w:r>
    </w:p>
    <w:p w14:paraId="42345EEE" w14:textId="77777777" w:rsidR="00FA7151" w:rsidRPr="00613642" w:rsidRDefault="00FA7151" w:rsidP="0087091B">
      <w:pPr>
        <w:autoSpaceDE w:val="0"/>
        <w:autoSpaceDN w:val="0"/>
        <w:adjustRightInd w:val="0"/>
        <w:spacing w:before="80" w:after="80"/>
        <w:ind w:left="567" w:hanging="210"/>
        <w:jc w:val="both"/>
        <w:rPr>
          <w:rFonts w:asciiTheme="minorHAnsi" w:hAnsiTheme="minorHAnsi" w:cstheme="minorHAnsi"/>
          <w:i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>*</w:t>
      </w:r>
      <w:r w:rsidR="0087091B" w:rsidRPr="00613642">
        <w:rPr>
          <w:rFonts w:asciiTheme="minorHAnsi" w:hAnsiTheme="minorHAnsi" w:cstheme="minorHAnsi"/>
          <w:i/>
          <w:sz w:val="18"/>
          <w:szCs w:val="22"/>
        </w:rPr>
        <w:t xml:space="preserve"> J</w:t>
      </w:r>
      <w:r w:rsidRPr="00613642">
        <w:rPr>
          <w:rFonts w:asciiTheme="minorHAnsi" w:hAnsiTheme="minorHAnsi" w:cstheme="minorHAnsi"/>
          <w:i/>
          <w:sz w:val="18"/>
          <w:szCs w:val="22"/>
        </w:rPr>
        <w:t>eżeli Wykonawca nie poda tych informacji to Zamawiający przyjmie, że Wykonawca nie zamierza powierzać żadnej części zamówienia podwykonawcy</w:t>
      </w:r>
    </w:p>
    <w:p w14:paraId="6E2AAEB8" w14:textId="77777777" w:rsidR="00FA7151" w:rsidRPr="00161EA8" w:rsidRDefault="00FA7151" w:rsidP="00161EA8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Zgodnie z art. 18 ust. 3 ustawy PZP zastrzegamy, ż</w:t>
      </w:r>
      <w:r w:rsidR="00161EA8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wymienione niżej dokumenty składające się na ofertę stanowią tajemnicę przedsiębiorstwa w rozumieniu przepisów ustawy z 16 kwietnia 1993 r. o zwalczaniu nieucz</w:t>
      </w:r>
      <w:r w:rsidR="00A952CC" w:rsidRPr="00161EA8">
        <w:rPr>
          <w:rFonts w:asciiTheme="minorHAnsi" w:hAnsiTheme="minorHAnsi" w:cstheme="minorHAnsi"/>
          <w:sz w:val="22"/>
          <w:szCs w:val="22"/>
        </w:rPr>
        <w:t>ciwej konkurencji (Dz. U. z 2022</w:t>
      </w:r>
      <w:r w:rsidRPr="00161EA8">
        <w:rPr>
          <w:rFonts w:asciiTheme="minorHAnsi" w:hAnsiTheme="minorHAnsi" w:cstheme="minorHAnsi"/>
          <w:sz w:val="22"/>
          <w:szCs w:val="22"/>
        </w:rPr>
        <w:t xml:space="preserve"> r. p</w:t>
      </w:r>
      <w:r w:rsidR="00A952CC" w:rsidRPr="00161EA8">
        <w:rPr>
          <w:rFonts w:asciiTheme="minorHAnsi" w:hAnsiTheme="minorHAnsi" w:cstheme="minorHAnsi"/>
          <w:sz w:val="22"/>
          <w:szCs w:val="22"/>
        </w:rPr>
        <w:t>oz. 1233</w:t>
      </w:r>
      <w:r w:rsidRPr="00161EA8">
        <w:rPr>
          <w:rFonts w:asciiTheme="minorHAnsi" w:hAnsiTheme="minorHAnsi" w:cstheme="minorHAnsi"/>
          <w:sz w:val="22"/>
          <w:szCs w:val="22"/>
        </w:rPr>
        <w:t xml:space="preserve"> </w:t>
      </w:r>
      <w:r w:rsidR="00A952CC" w:rsidRPr="00161EA8">
        <w:rPr>
          <w:rFonts w:asciiTheme="minorHAnsi" w:hAnsiTheme="minorHAnsi" w:cstheme="minorHAnsi"/>
          <w:sz w:val="22"/>
          <w:szCs w:val="22"/>
        </w:rPr>
        <w:t>oraz z 2021 r. poz. 1655</w:t>
      </w:r>
      <w:r w:rsidRPr="00161EA8">
        <w:rPr>
          <w:rFonts w:asciiTheme="minorHAnsi" w:hAnsiTheme="minorHAnsi" w:cstheme="minorHAnsi"/>
          <w:sz w:val="22"/>
          <w:szCs w:val="22"/>
        </w:rPr>
        <w:t xml:space="preserve">) i nie mogą być udostępnione innym uczestnikom postępowania**: </w:t>
      </w:r>
    </w:p>
    <w:p w14:paraId="767DB603" w14:textId="77777777" w:rsidR="00FA7151" w:rsidRPr="00161EA8" w:rsidRDefault="00FA7151" w:rsidP="005445E6">
      <w:pPr>
        <w:spacing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4FBC83F4" w14:textId="77777777" w:rsidR="00613642" w:rsidRDefault="00FA7151" w:rsidP="005445E6">
      <w:pPr>
        <w:spacing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0E1F1304" w14:textId="77777777" w:rsidR="00FA7151" w:rsidRPr="00161EA8" w:rsidRDefault="00FA7151" w:rsidP="005445E6">
      <w:pPr>
        <w:spacing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W związku z powyższym do niniejszej oferty załączamy uzasadnienie zastrzeżenia tajemnicy przedsiębiorstwa. </w:t>
      </w:r>
    </w:p>
    <w:p w14:paraId="59293F18" w14:textId="77777777" w:rsidR="00FA7151" w:rsidRPr="00613642" w:rsidRDefault="00FA7151" w:rsidP="00EB11DA">
      <w:pPr>
        <w:spacing w:before="120" w:after="120"/>
        <w:ind w:left="567" w:hanging="210"/>
        <w:jc w:val="both"/>
        <w:rPr>
          <w:rFonts w:asciiTheme="minorHAnsi" w:hAnsiTheme="minorHAnsi" w:cstheme="minorHAnsi"/>
          <w:i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>**</w:t>
      </w:r>
      <w:r w:rsidR="005445E6" w:rsidRPr="00613642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Wykonawca musi wykazać, że zastrzeżone informacje stanowią tajemnicę przedsiębiorstwa. Wykonawca nie może zastrzec informacji, o których mowa w art. 222 ust. 5 ustawy PZP. W przypadku wskazania dokumentów stanowiących tajemnicę przedsiębiorstwa Wykonawca musi wykonać czynności opisane w </w:t>
      </w:r>
      <w:r w:rsidR="0081737C" w:rsidRPr="00613642">
        <w:rPr>
          <w:rFonts w:asciiTheme="minorHAnsi" w:hAnsiTheme="minorHAnsi" w:cstheme="minorHAnsi"/>
          <w:i/>
          <w:sz w:val="18"/>
          <w:szCs w:val="22"/>
        </w:rPr>
        <w:t>rozdz. XII. pkt</w:t>
      </w:r>
      <w:r w:rsidRPr="00613642">
        <w:rPr>
          <w:rFonts w:asciiTheme="minorHAnsi" w:hAnsiTheme="minorHAnsi" w:cstheme="minorHAnsi"/>
          <w:i/>
          <w:sz w:val="18"/>
          <w:szCs w:val="22"/>
        </w:rPr>
        <w:t>.</w:t>
      </w:r>
      <w:r w:rsidR="0081737C" w:rsidRPr="00613642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18 SWZ. </w:t>
      </w:r>
    </w:p>
    <w:p w14:paraId="1E664FDE" w14:textId="77777777" w:rsidR="00FA7151" w:rsidRPr="00161EA8" w:rsidRDefault="00FA7151" w:rsidP="00613642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</w:t>
      </w:r>
      <w:r w:rsidR="00613642">
        <w:rPr>
          <w:rFonts w:asciiTheme="minorHAnsi" w:hAnsiTheme="minorHAnsi" w:cstheme="minorHAnsi"/>
          <w:sz w:val="22"/>
          <w:szCs w:val="22"/>
        </w:rPr>
        <w:t>e</w:t>
      </w:r>
      <w:r w:rsidRPr="00161EA8">
        <w:rPr>
          <w:rFonts w:asciiTheme="minorHAnsi" w:hAnsiTheme="minorHAnsi" w:cstheme="minorHAnsi"/>
          <w:sz w:val="22"/>
          <w:szCs w:val="22"/>
        </w:rPr>
        <w:t xml:space="preserve"> wybór naszej oferty będzie prowadził do powstania u Zamawiającego obowiązku podatkowego zgodnie z przepisami ustawy o podatku od towarów i usług. W związku z powyższym wskazujemy***: </w:t>
      </w:r>
    </w:p>
    <w:p w14:paraId="5612AA73" w14:textId="77777777" w:rsidR="005445E6" w:rsidRPr="00161EA8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>nazwę (rodzaj) towaru lub usługi, których dostawa lub świadczenie będą prowadziły do powstania obowiązku podatkowego ………………………………………………</w:t>
      </w:r>
    </w:p>
    <w:p w14:paraId="2521DD76" w14:textId="77777777" w:rsidR="005445E6" w:rsidRPr="00161EA8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 xml:space="preserve">wartość towaru lub usługi objętego obowiązkiem podatkowym zamawiającego, bez kwoty podatku ………………………………………………… </w:t>
      </w:r>
    </w:p>
    <w:p w14:paraId="1F39CFFC" w14:textId="77777777" w:rsidR="00FA7151" w:rsidRPr="00161EA8" w:rsidRDefault="00FA7151" w:rsidP="005445E6">
      <w:pPr>
        <w:pStyle w:val="WW-Tekstpodstawowy3"/>
        <w:numPr>
          <w:ilvl w:val="1"/>
          <w:numId w:val="19"/>
        </w:numPr>
        <w:ind w:left="851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 xml:space="preserve">stawkę podatku od towarów i usług, która zgodnie z wiedzą wykonawcy, będzie miała zastosowanie …………………………… </w:t>
      </w:r>
    </w:p>
    <w:p w14:paraId="07ECC167" w14:textId="77777777" w:rsidR="00FA7151" w:rsidRPr="00613642" w:rsidRDefault="00FA7151" w:rsidP="00EB11DA">
      <w:pPr>
        <w:autoSpaceDE w:val="0"/>
        <w:autoSpaceDN w:val="0"/>
        <w:adjustRightInd w:val="0"/>
        <w:spacing w:before="120" w:after="120"/>
        <w:ind w:left="567" w:hanging="210"/>
        <w:jc w:val="both"/>
        <w:rPr>
          <w:rFonts w:asciiTheme="minorHAnsi" w:hAnsiTheme="minorHAnsi" w:cstheme="minorHAnsi"/>
          <w:i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>***</w:t>
      </w:r>
      <w:r w:rsidR="005445E6" w:rsidRPr="00613642">
        <w:rPr>
          <w:rFonts w:asciiTheme="minorHAnsi" w:hAnsiTheme="minorHAnsi" w:cstheme="minorHAnsi"/>
          <w:i/>
          <w:sz w:val="18"/>
          <w:szCs w:val="22"/>
        </w:rPr>
        <w:t xml:space="preserve"> </w:t>
      </w:r>
      <w:r w:rsidRPr="00613642">
        <w:rPr>
          <w:rFonts w:asciiTheme="minorHAnsi" w:hAnsiTheme="minorHAnsi" w:cstheme="minorHAnsi"/>
          <w:i/>
          <w:sz w:val="18"/>
          <w:szCs w:val="22"/>
        </w:rPr>
        <w:t>wypełnić jeżeli dotyczy. Jeżeli Wykonawca nie wypełni tego punktu Zamawiający przyjmie, ż</w:t>
      </w:r>
      <w:r w:rsidR="00613642" w:rsidRPr="00613642">
        <w:rPr>
          <w:rFonts w:asciiTheme="minorHAnsi" w:hAnsiTheme="minorHAnsi" w:cstheme="minorHAnsi"/>
          <w:i/>
          <w:sz w:val="18"/>
          <w:szCs w:val="22"/>
        </w:rPr>
        <w:t>e</w:t>
      </w:r>
      <w:r w:rsidRPr="00613642">
        <w:rPr>
          <w:rFonts w:asciiTheme="minorHAnsi" w:hAnsiTheme="minorHAnsi" w:cstheme="minorHAnsi"/>
          <w:i/>
          <w:sz w:val="18"/>
          <w:szCs w:val="22"/>
        </w:rPr>
        <w:t xml:space="preserve"> wybór oferty Wykonawcy nie będzie prowadził do powstania u Zamawiającego obowiązku podatkowego zgodnie</w:t>
      </w:r>
      <w:r w:rsidRPr="00613642">
        <w:rPr>
          <w:rFonts w:asciiTheme="minorHAnsi" w:hAnsiTheme="minorHAnsi" w:cstheme="minorHAnsi"/>
          <w:sz w:val="18"/>
          <w:szCs w:val="22"/>
        </w:rPr>
        <w:t xml:space="preserve"> </w:t>
      </w:r>
      <w:r w:rsidRPr="00613642">
        <w:rPr>
          <w:rFonts w:asciiTheme="minorHAnsi" w:hAnsiTheme="minorHAnsi" w:cstheme="minorHAnsi"/>
          <w:i/>
          <w:sz w:val="18"/>
          <w:szCs w:val="22"/>
        </w:rPr>
        <w:t>z przepisami ustawy o podatku od towarów i usług</w:t>
      </w:r>
    </w:p>
    <w:p w14:paraId="20C45181" w14:textId="4872CDE3" w:rsidR="00FA7151" w:rsidRPr="00161EA8" w:rsidRDefault="00FA7151" w:rsidP="00613642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że przedsiębiorstwo Wykonawcy zgodnie z definicją zawartą w art. 7 ustawy z 6 marca 2018</w:t>
      </w:r>
      <w:r w:rsidR="00613642">
        <w:rPr>
          <w:rFonts w:asciiTheme="minorHAnsi" w:hAnsiTheme="minorHAnsi" w:cstheme="minorHAnsi"/>
          <w:sz w:val="22"/>
          <w:szCs w:val="22"/>
        </w:rPr>
        <w:t> </w:t>
      </w:r>
      <w:r w:rsidRPr="00161EA8">
        <w:rPr>
          <w:rFonts w:asciiTheme="minorHAnsi" w:hAnsiTheme="minorHAnsi" w:cstheme="minorHAnsi"/>
          <w:sz w:val="22"/>
          <w:szCs w:val="22"/>
        </w:rPr>
        <w:t>r. Prawo przedsiębiorców (tekst jednolity Dz.U. z 202</w:t>
      </w:r>
      <w:r w:rsidR="000542CF">
        <w:rPr>
          <w:rFonts w:asciiTheme="minorHAnsi" w:hAnsiTheme="minorHAnsi" w:cstheme="minorHAnsi"/>
          <w:sz w:val="22"/>
          <w:szCs w:val="22"/>
        </w:rPr>
        <w:t>3</w:t>
      </w:r>
      <w:r w:rsidRPr="00161EA8">
        <w:rPr>
          <w:rFonts w:asciiTheme="minorHAnsi" w:hAnsiTheme="minorHAnsi" w:cstheme="minorHAnsi"/>
          <w:sz w:val="22"/>
          <w:szCs w:val="22"/>
        </w:rPr>
        <w:t xml:space="preserve">, poz. </w:t>
      </w:r>
      <w:r w:rsidR="000542CF">
        <w:rPr>
          <w:rFonts w:asciiTheme="minorHAnsi" w:hAnsiTheme="minorHAnsi" w:cstheme="minorHAnsi"/>
          <w:sz w:val="22"/>
          <w:szCs w:val="22"/>
        </w:rPr>
        <w:t>221</w:t>
      </w:r>
      <w:r w:rsidRPr="00161EA8">
        <w:rPr>
          <w:rFonts w:asciiTheme="minorHAnsi" w:hAnsiTheme="minorHAnsi" w:cstheme="minorHAnsi"/>
          <w:sz w:val="22"/>
          <w:szCs w:val="22"/>
        </w:rPr>
        <w:t>) jest****:</w:t>
      </w:r>
    </w:p>
    <w:p w14:paraId="26778779" w14:textId="77777777" w:rsidR="00FA7151" w:rsidRPr="00161EA8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61EA8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</w:p>
    <w:p w14:paraId="5294FCFB" w14:textId="77777777" w:rsidR="00FA7151" w:rsidRPr="00161EA8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czyli przedsiębiorcą,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8BA02B9" w14:textId="77777777" w:rsidR="00FA7151" w:rsidRPr="00161EA8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małym przedsiębiorcą, </w:t>
      </w:r>
    </w:p>
    <w:p w14:paraId="53074F5E" w14:textId="77777777" w:rsidR="00FA7151" w:rsidRPr="00161EA8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czyli przedsiębiorcą, który w co najmniej jednym roku z dwóch ostatnich lat obrotowych zatrudniał średniorocznie mniej niż 50 pracowników oraz osiągnął roczny obrót netto ze sprzedaży towarów, </w:t>
      </w:r>
      <w:r w:rsidRPr="00161EA8">
        <w:rPr>
          <w:rFonts w:asciiTheme="minorHAnsi" w:hAnsiTheme="minorHAnsi" w:cstheme="minorHAnsi"/>
          <w:sz w:val="22"/>
          <w:szCs w:val="22"/>
        </w:rPr>
        <w:lastRenderedPageBreak/>
        <w:t>wyrobów i usług oraz z operacji finansowych nieprzekraczający równowartości w złotych 10 milionów euro, lub sumy aktywów jego bilansu sporządzonego na koniec jednego z tych lat nie przekroczyły równowartości w złotych 10 milionów euro;</w:t>
      </w:r>
    </w:p>
    <w:p w14:paraId="5A7CB305" w14:textId="77777777" w:rsidR="00FA7151" w:rsidRPr="00161EA8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średnim przedsiębiorcą, </w:t>
      </w:r>
    </w:p>
    <w:p w14:paraId="7CECB9E7" w14:textId="77777777" w:rsidR="00FA7151" w:rsidRPr="00161EA8" w:rsidRDefault="00FA7151" w:rsidP="00FA7151">
      <w:p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czyli przedsiębiorcą,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20A4D31F" w14:textId="77777777" w:rsidR="00FA7151" w:rsidRPr="00161EA8" w:rsidRDefault="00FA7151" w:rsidP="00FA7151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 xml:space="preserve">innym niż wymienione przedsiębiorcą </w:t>
      </w:r>
    </w:p>
    <w:p w14:paraId="6E441E02" w14:textId="77777777" w:rsidR="00FA7151" w:rsidRPr="00613642" w:rsidRDefault="00FA7151" w:rsidP="00EB11DA">
      <w:pPr>
        <w:autoSpaceDE w:val="0"/>
        <w:autoSpaceDN w:val="0"/>
        <w:adjustRightInd w:val="0"/>
        <w:spacing w:before="120" w:after="120"/>
        <w:ind w:left="357"/>
        <w:jc w:val="both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**** zakreślić odpowiednie </w:t>
      </w:r>
    </w:p>
    <w:p w14:paraId="46401316" w14:textId="77777777" w:rsidR="00FA7151" w:rsidRPr="00161EA8" w:rsidRDefault="00FA7151" w:rsidP="00613642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</w:t>
      </w:r>
      <w:r w:rsidRPr="00613642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161EA8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613642">
        <w:rPr>
          <w:rFonts w:asciiTheme="minorHAnsi" w:hAnsiTheme="minorHAnsi" w:cstheme="minorHAnsi"/>
          <w:sz w:val="22"/>
          <w:szCs w:val="22"/>
          <w:vertAlign w:val="superscript"/>
        </w:rPr>
        <w:t>2)</w:t>
      </w:r>
    </w:p>
    <w:p w14:paraId="2328FD40" w14:textId="77777777" w:rsidR="00FA7151" w:rsidRPr="00613642" w:rsidRDefault="00FA7151" w:rsidP="005445E6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1)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4.05.2016, str. 1). </w:t>
      </w:r>
    </w:p>
    <w:p w14:paraId="768833F3" w14:textId="77777777" w:rsidR="00EB11DA" w:rsidRPr="00613642" w:rsidRDefault="00FA7151" w:rsidP="005445E6">
      <w:pPr>
        <w:autoSpaceDE w:val="0"/>
        <w:autoSpaceDN w:val="0"/>
        <w:adjustRightInd w:val="0"/>
        <w:spacing w:before="80" w:after="80"/>
        <w:ind w:left="567" w:hanging="207"/>
        <w:jc w:val="both"/>
        <w:rPr>
          <w:rFonts w:asciiTheme="minorHAnsi" w:hAnsiTheme="minorHAnsi" w:cstheme="minorHAnsi"/>
          <w:sz w:val="18"/>
          <w:szCs w:val="18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2) W przypadku gdy wykonawca nie przekazuje danych osobowych innych niż bezpośrednio jego dotyczących lub zachodzi wyłączenie stosowania obowiązku informacyjnego, stosownie do art. 13 ust. 4 lub art. 14 ust. 5 RODO treści oświadczenia </w:t>
      </w:r>
      <w:r w:rsidRPr="00613642">
        <w:rPr>
          <w:rFonts w:asciiTheme="minorHAnsi" w:hAnsiTheme="minorHAnsi" w:cstheme="minorHAnsi"/>
          <w:sz w:val="18"/>
          <w:szCs w:val="18"/>
        </w:rPr>
        <w:t>wykonawca nie składa (usunięcie treści oświadczenia np.</w:t>
      </w:r>
      <w:r w:rsidR="00613642" w:rsidRPr="00613642">
        <w:rPr>
          <w:rFonts w:asciiTheme="minorHAnsi" w:hAnsiTheme="minorHAnsi" w:cstheme="minorHAnsi"/>
          <w:sz w:val="18"/>
          <w:szCs w:val="18"/>
        </w:rPr>
        <w:t> </w:t>
      </w:r>
      <w:r w:rsidRPr="00613642">
        <w:rPr>
          <w:rFonts w:asciiTheme="minorHAnsi" w:hAnsiTheme="minorHAnsi" w:cstheme="minorHAnsi"/>
          <w:sz w:val="18"/>
          <w:szCs w:val="18"/>
        </w:rPr>
        <w:t>przez jego wykreślenie).</w:t>
      </w:r>
    </w:p>
    <w:p w14:paraId="623DD7DA" w14:textId="77777777" w:rsidR="004F37DF" w:rsidRPr="00613642" w:rsidRDefault="005445E6" w:rsidP="00613642">
      <w:pPr>
        <w:numPr>
          <w:ilvl w:val="0"/>
          <w:numId w:val="19"/>
        </w:numPr>
        <w:spacing w:before="120"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Z</w:t>
      </w:r>
      <w:r w:rsidR="00FA7151" w:rsidRPr="00161EA8">
        <w:rPr>
          <w:rFonts w:asciiTheme="minorHAnsi" w:hAnsiTheme="minorHAnsi" w:cstheme="minorHAnsi"/>
          <w:sz w:val="22"/>
          <w:szCs w:val="22"/>
        </w:rPr>
        <w:t xml:space="preserve">ałącznikami do niniejszego formularza </w:t>
      </w:r>
      <w:r w:rsidRPr="00161EA8">
        <w:rPr>
          <w:rFonts w:asciiTheme="minorHAnsi" w:hAnsiTheme="minorHAnsi" w:cstheme="minorHAnsi"/>
          <w:sz w:val="22"/>
          <w:szCs w:val="22"/>
        </w:rPr>
        <w:t>ofertowego</w:t>
      </w:r>
      <w:r w:rsidR="00FA7151" w:rsidRPr="00161EA8">
        <w:rPr>
          <w:rFonts w:asciiTheme="minorHAnsi" w:hAnsiTheme="minorHAnsi" w:cstheme="minorHAnsi"/>
          <w:sz w:val="22"/>
          <w:szCs w:val="22"/>
        </w:rPr>
        <w:t xml:space="preserve"> są:</w:t>
      </w:r>
    </w:p>
    <w:p w14:paraId="798EB9A8" w14:textId="77777777" w:rsidR="004F37DF" w:rsidRPr="00161EA8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 w:rsidRPr="00161EA8">
        <w:rPr>
          <w:rFonts w:asciiTheme="minorHAnsi" w:hAnsiTheme="minorHAnsi" w:cstheme="minorHAnsi"/>
          <w:sz w:val="22"/>
          <w:szCs w:val="22"/>
        </w:rPr>
        <w:t>Załącznik nr 3</w:t>
      </w:r>
      <w:r w:rsidR="005445E6" w:rsidRPr="00161EA8">
        <w:rPr>
          <w:rFonts w:asciiTheme="minorHAnsi" w:hAnsiTheme="minorHAnsi" w:cstheme="minorHAnsi"/>
          <w:sz w:val="22"/>
          <w:szCs w:val="22"/>
        </w:rPr>
        <w:t xml:space="preserve"> – </w:t>
      </w:r>
      <w:r w:rsidRPr="00161EA8">
        <w:rPr>
          <w:rFonts w:asciiTheme="minorHAnsi" w:hAnsiTheme="minorHAnsi" w:cstheme="minorHAnsi"/>
          <w:sz w:val="22"/>
          <w:szCs w:val="22"/>
        </w:rPr>
        <w:t>O</w:t>
      </w:r>
      <w:r w:rsidR="005445E6" w:rsidRPr="00161EA8">
        <w:rPr>
          <w:rFonts w:asciiTheme="minorHAnsi" w:hAnsiTheme="minorHAnsi" w:cstheme="minorHAnsi"/>
          <w:sz w:val="22"/>
          <w:szCs w:val="22"/>
        </w:rPr>
        <w:t>świadczenie Wykonawcy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 xml:space="preserve"> o niepodleganiu wykluczeniu, spełnianiu warunków udziału w postępowaniu</w:t>
      </w:r>
    </w:p>
    <w:p w14:paraId="73755EB6" w14:textId="77777777" w:rsidR="004F37DF" w:rsidRPr="00161EA8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>Załącznik nr 4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Pr="00161EA8">
        <w:rPr>
          <w:rFonts w:asciiTheme="minorHAnsi" w:hAnsiTheme="minorHAnsi" w:cstheme="minorHAnsi"/>
          <w:bCs/>
          <w:sz w:val="22"/>
          <w:szCs w:val="22"/>
        </w:rPr>
        <w:t>O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>świadczenie Wykonawców wspólnie ubiegających się o zamówienie*****</w:t>
      </w:r>
    </w:p>
    <w:p w14:paraId="78BF4F8B" w14:textId="77777777" w:rsidR="004F37DF" w:rsidRPr="00161EA8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 w:rsidRPr="00161EA8">
        <w:rPr>
          <w:rFonts w:asciiTheme="minorHAnsi" w:hAnsiTheme="minorHAnsi" w:cstheme="minorHAnsi"/>
          <w:bCs/>
          <w:sz w:val="22"/>
          <w:szCs w:val="22"/>
        </w:rPr>
        <w:t>Z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 xml:space="preserve">ałącznik nr </w:t>
      </w:r>
      <w:r w:rsidRPr="00161EA8">
        <w:rPr>
          <w:rFonts w:asciiTheme="minorHAnsi" w:hAnsiTheme="minorHAnsi" w:cstheme="minorHAnsi"/>
          <w:bCs/>
          <w:sz w:val="22"/>
          <w:szCs w:val="22"/>
        </w:rPr>
        <w:t>5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Pr="00161EA8">
        <w:rPr>
          <w:rFonts w:asciiTheme="minorHAnsi" w:hAnsiTheme="minorHAnsi" w:cstheme="minorHAnsi"/>
          <w:bCs/>
          <w:sz w:val="22"/>
          <w:szCs w:val="22"/>
        </w:rPr>
        <w:t>Z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>obowiązanie do oddania do dyspozycji niezbędnych zasobów*****</w:t>
      </w:r>
    </w:p>
    <w:p w14:paraId="5E5B8932" w14:textId="77516862" w:rsidR="004F37DF" w:rsidRPr="000542CF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 w:rsidRPr="00161EA8">
        <w:rPr>
          <w:rFonts w:asciiTheme="minorHAnsi" w:hAnsiTheme="minorHAnsi" w:cstheme="minorHAnsi"/>
          <w:sz w:val="22"/>
          <w:szCs w:val="22"/>
        </w:rPr>
        <w:t>U</w:t>
      </w:r>
      <w:r w:rsidR="005445E6" w:rsidRPr="00161EA8">
        <w:rPr>
          <w:rFonts w:asciiTheme="minorHAnsi" w:hAnsiTheme="minorHAnsi" w:cstheme="minorHAnsi"/>
          <w:sz w:val="22"/>
          <w:szCs w:val="22"/>
        </w:rPr>
        <w:t>zasadnienie zastrzeżenia tajemnicy przedsiębiorstwa</w:t>
      </w:r>
      <w:r w:rsidR="005445E6" w:rsidRPr="00161EA8">
        <w:rPr>
          <w:rFonts w:asciiTheme="minorHAnsi" w:hAnsiTheme="minorHAnsi" w:cstheme="minorHAnsi"/>
          <w:bCs/>
          <w:sz w:val="22"/>
          <w:szCs w:val="22"/>
        </w:rPr>
        <w:t>*****</w:t>
      </w:r>
    </w:p>
    <w:p w14:paraId="091E7F86" w14:textId="75087DD2" w:rsidR="000542CF" w:rsidRPr="00161EA8" w:rsidRDefault="000542C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</w:rPr>
        <w:t>Dokument wadium</w:t>
      </w:r>
    </w:p>
    <w:p w14:paraId="78AB2D2F" w14:textId="77777777" w:rsidR="005445E6" w:rsidRPr="00161EA8" w:rsidRDefault="004F37DF" w:rsidP="004F37DF">
      <w:pPr>
        <w:numPr>
          <w:ilvl w:val="1"/>
          <w:numId w:val="27"/>
        </w:numPr>
        <w:autoSpaceDE w:val="0"/>
        <w:autoSpaceDN w:val="0"/>
        <w:adjustRightInd w:val="0"/>
        <w:ind w:left="993" w:hanging="655"/>
        <w:jc w:val="both"/>
        <w:rPr>
          <w:rFonts w:asciiTheme="minorHAnsi" w:eastAsia="TimesNewRomanPSMT" w:hAnsiTheme="minorHAnsi" w:cstheme="minorHAnsi"/>
          <w:b/>
          <w:sz w:val="22"/>
          <w:szCs w:val="22"/>
          <w:u w:val="single"/>
          <w:lang w:eastAsia="en-US"/>
        </w:rPr>
      </w:pPr>
      <w:r w:rsidRPr="00161EA8">
        <w:rPr>
          <w:rFonts w:asciiTheme="minorHAnsi" w:hAnsiTheme="minorHAnsi" w:cstheme="minorHAnsi"/>
          <w:sz w:val="22"/>
          <w:szCs w:val="22"/>
        </w:rPr>
        <w:t>I</w:t>
      </w:r>
      <w:r w:rsidR="005445E6" w:rsidRPr="00161EA8">
        <w:rPr>
          <w:rFonts w:asciiTheme="minorHAnsi" w:hAnsiTheme="minorHAnsi" w:cstheme="minorHAnsi"/>
          <w:sz w:val="22"/>
          <w:szCs w:val="22"/>
        </w:rPr>
        <w:t>nne:</w:t>
      </w:r>
    </w:p>
    <w:p w14:paraId="59F16519" w14:textId="77777777" w:rsidR="005445E6" w:rsidRPr="00161EA8" w:rsidRDefault="005445E6" w:rsidP="004F37DF">
      <w:pPr>
        <w:numPr>
          <w:ilvl w:val="1"/>
          <w:numId w:val="28"/>
        </w:numPr>
        <w:ind w:left="141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1CC06832" w14:textId="77777777" w:rsidR="005445E6" w:rsidRPr="00161EA8" w:rsidRDefault="005445E6" w:rsidP="004F37DF">
      <w:pPr>
        <w:numPr>
          <w:ilvl w:val="1"/>
          <w:numId w:val="28"/>
        </w:numPr>
        <w:ind w:left="141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1C6A0029" w14:textId="77777777" w:rsidR="004F37DF" w:rsidRPr="00613642" w:rsidRDefault="004F37DF" w:rsidP="00CF3BF5">
      <w:pPr>
        <w:spacing w:before="120" w:after="120"/>
        <w:ind w:left="850" w:hanging="493"/>
        <w:jc w:val="both"/>
        <w:rPr>
          <w:rFonts w:asciiTheme="minorHAnsi" w:hAnsiTheme="minorHAnsi" w:cstheme="minorHAnsi"/>
          <w:color w:val="000000"/>
          <w:sz w:val="18"/>
          <w:szCs w:val="22"/>
        </w:rPr>
      </w:pPr>
      <w:r w:rsidRPr="00613642">
        <w:rPr>
          <w:rFonts w:asciiTheme="minorHAnsi" w:hAnsiTheme="minorHAnsi" w:cstheme="minorHAnsi"/>
          <w:color w:val="000000"/>
          <w:sz w:val="18"/>
          <w:szCs w:val="22"/>
        </w:rPr>
        <w:t>***** jeżeli dotyczy. Jeżeli Wykonawca nie załącza do oferty wskazanych dokumentów winien usunąć lub wykreślić te pozycje z formularza ofertowego.</w:t>
      </w:r>
    </w:p>
    <w:p w14:paraId="2994EF00" w14:textId="77777777" w:rsidR="00613642" w:rsidRDefault="00613642" w:rsidP="00613642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1A19F20" w14:textId="77777777" w:rsidR="004F37DF" w:rsidRPr="00161EA8" w:rsidRDefault="004F37DF" w:rsidP="00613642">
      <w:pPr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Adres wykonawcy, na który należy przesyłać ewentualną korespondencję:</w:t>
      </w:r>
    </w:p>
    <w:p w14:paraId="40627D72" w14:textId="77777777" w:rsidR="004F37DF" w:rsidRPr="00161EA8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1D734AB2" w14:textId="77777777" w:rsidR="00F024D2" w:rsidRPr="00161EA8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Osoba upoważniona do kontaktów z Zamawiającym: …………………………………………………………..</w:t>
      </w:r>
    </w:p>
    <w:p w14:paraId="6B053EB1" w14:textId="77777777" w:rsidR="004F37DF" w:rsidRPr="00161EA8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tel. ………………………………….. faks………………………….., e-mail ………………………………………………….</w:t>
      </w:r>
    </w:p>
    <w:p w14:paraId="4342F6B3" w14:textId="77777777" w:rsidR="004F37DF" w:rsidRDefault="004F37DF" w:rsidP="004F3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FF082A" w14:textId="77777777" w:rsidR="00613642" w:rsidRPr="00161EA8" w:rsidRDefault="00613642" w:rsidP="004F3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E93CFA" w14:textId="77777777" w:rsidR="004F37DF" w:rsidRPr="00161EA8" w:rsidRDefault="004F37DF" w:rsidP="004F3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D51744" w14:textId="77777777" w:rsidR="004F37DF" w:rsidRPr="00161EA8" w:rsidRDefault="004F37DF" w:rsidP="004F37DF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………….……………………….</w:t>
      </w:r>
      <w:r w:rsidRPr="00161EA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161EA8">
        <w:rPr>
          <w:rFonts w:asciiTheme="minorHAnsi" w:hAnsiTheme="minorHAnsi" w:cstheme="minorHAnsi"/>
          <w:sz w:val="22"/>
          <w:szCs w:val="22"/>
        </w:rPr>
        <w:t xml:space="preserve">dnia ………………………... r. </w:t>
      </w:r>
    </w:p>
    <w:p w14:paraId="63EA5A60" w14:textId="77777777" w:rsidR="004F37DF" w:rsidRPr="00613642" w:rsidRDefault="004F37DF" w:rsidP="004F37DF">
      <w:pPr>
        <w:ind w:firstLine="708"/>
        <w:jc w:val="both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i/>
          <w:sz w:val="18"/>
          <w:szCs w:val="22"/>
        </w:rPr>
        <w:t>(miejscowość)</w:t>
      </w:r>
    </w:p>
    <w:p w14:paraId="309A0A70" w14:textId="77777777" w:rsidR="004F37DF" w:rsidRDefault="004F37DF" w:rsidP="004F37DF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</w:p>
    <w:p w14:paraId="208F444E" w14:textId="77777777" w:rsidR="00613642" w:rsidRDefault="00613642" w:rsidP="004F37DF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</w:p>
    <w:p w14:paraId="333C211B" w14:textId="77777777" w:rsidR="00613642" w:rsidRPr="00161EA8" w:rsidRDefault="00613642" w:rsidP="004F37DF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</w:p>
    <w:p w14:paraId="24CEC833" w14:textId="77777777" w:rsidR="004F37DF" w:rsidRPr="00161EA8" w:rsidRDefault="004F37DF" w:rsidP="004F37DF">
      <w:pPr>
        <w:ind w:left="3538"/>
        <w:jc w:val="center"/>
        <w:rPr>
          <w:rFonts w:asciiTheme="minorHAnsi" w:hAnsiTheme="minorHAnsi" w:cstheme="minorHAnsi"/>
          <w:sz w:val="22"/>
          <w:szCs w:val="22"/>
        </w:rPr>
      </w:pPr>
      <w:r w:rsidRPr="00161EA8">
        <w:rPr>
          <w:rFonts w:asciiTheme="minorHAnsi" w:hAnsiTheme="minorHAnsi" w:cstheme="minorHAnsi"/>
          <w:sz w:val="22"/>
          <w:szCs w:val="22"/>
        </w:rPr>
        <w:t>…………………..…………………………………….</w:t>
      </w:r>
    </w:p>
    <w:p w14:paraId="2BE319A1" w14:textId="77777777" w:rsidR="004F37DF" w:rsidRPr="00613642" w:rsidRDefault="006B6F9E" w:rsidP="004F37DF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Podpisane </w:t>
      </w:r>
      <w:r w:rsidR="004F37DF" w:rsidRPr="00613642">
        <w:rPr>
          <w:rFonts w:asciiTheme="minorHAnsi" w:hAnsiTheme="minorHAnsi" w:cstheme="minorHAnsi"/>
          <w:sz w:val="18"/>
          <w:szCs w:val="22"/>
        </w:rPr>
        <w:t xml:space="preserve">kwalifikowanym podpisem elektronicznym, </w:t>
      </w:r>
    </w:p>
    <w:p w14:paraId="425B0BCE" w14:textId="77777777" w:rsidR="004F37DF" w:rsidRPr="00613642" w:rsidRDefault="004F37DF" w:rsidP="004F37DF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podpisem zaufanym lub podpisem osobistym osoby </w:t>
      </w:r>
    </w:p>
    <w:p w14:paraId="39E0C144" w14:textId="77777777" w:rsidR="004F37DF" w:rsidRPr="00613642" w:rsidRDefault="004F37DF" w:rsidP="004F37DF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 xml:space="preserve">uprawnionej do składania oświadczeń woli </w:t>
      </w:r>
    </w:p>
    <w:p w14:paraId="7E6328F6" w14:textId="77777777" w:rsidR="004F37DF" w:rsidRPr="00613642" w:rsidRDefault="004F37DF" w:rsidP="00613642">
      <w:pPr>
        <w:ind w:left="3538"/>
        <w:jc w:val="center"/>
        <w:rPr>
          <w:rFonts w:asciiTheme="minorHAnsi" w:hAnsiTheme="minorHAnsi" w:cstheme="minorHAnsi"/>
          <w:sz w:val="18"/>
          <w:szCs w:val="22"/>
        </w:rPr>
      </w:pPr>
      <w:r w:rsidRPr="00613642">
        <w:rPr>
          <w:rFonts w:asciiTheme="minorHAnsi" w:hAnsiTheme="minorHAnsi" w:cstheme="minorHAnsi"/>
          <w:sz w:val="18"/>
          <w:szCs w:val="22"/>
        </w:rPr>
        <w:t>w imieniu Wykonawcy</w:t>
      </w:r>
    </w:p>
    <w:sectPr w:rsidR="004F37DF" w:rsidRPr="00613642" w:rsidSect="00613642">
      <w:headerReference w:type="default" r:id="rId8"/>
      <w:footerReference w:type="default" r:id="rId9"/>
      <w:pgSz w:w="11906" w:h="16838"/>
      <w:pgMar w:top="-1276" w:right="993" w:bottom="1134" w:left="1134" w:header="0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9FAC6" w14:textId="77777777" w:rsidR="00840CDA" w:rsidRDefault="00840CDA" w:rsidP="009D2A0F">
      <w:r>
        <w:separator/>
      </w:r>
    </w:p>
  </w:endnote>
  <w:endnote w:type="continuationSeparator" w:id="0">
    <w:p w14:paraId="5C3EFBBC" w14:textId="77777777" w:rsidR="00840CDA" w:rsidRDefault="00840CDA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6396470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CDAFBA" w14:textId="77777777" w:rsidR="006069D4" w:rsidRPr="00161EA8" w:rsidRDefault="00A952CC" w:rsidP="00A952C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61EA8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61EA8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05F" w:rsidRPr="00161EA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61EA8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61EA8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05F" w:rsidRPr="00161EA8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161EA8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6165" w14:textId="77777777" w:rsidR="00840CDA" w:rsidRDefault="00840CDA" w:rsidP="009D2A0F">
      <w:r>
        <w:separator/>
      </w:r>
    </w:p>
  </w:footnote>
  <w:footnote w:type="continuationSeparator" w:id="0">
    <w:p w14:paraId="070ED135" w14:textId="77777777" w:rsidR="00840CDA" w:rsidRDefault="00840CDA" w:rsidP="009D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E1E0" w14:textId="77777777" w:rsidR="006069D4" w:rsidRPr="00161EA8" w:rsidRDefault="006069D4" w:rsidP="00626A79">
    <w:pPr>
      <w:ind w:left="-1417" w:right="70"/>
      <w:rPr>
        <w:rFonts w:asciiTheme="minorHAnsi" w:hAnsiTheme="minorHAnsi" w:cstheme="minorHAnsi"/>
        <w:noProof/>
      </w:rPr>
    </w:pPr>
    <w:r w:rsidRPr="00161EA8">
      <w:rPr>
        <w:rFonts w:asciiTheme="minorHAnsi" w:hAnsiTheme="minorHAnsi" w:cstheme="minorHAnsi"/>
        <w:noProof/>
      </w:rPr>
      <w:tab/>
    </w:r>
    <w:r w:rsidRPr="00161EA8">
      <w:rPr>
        <w:rFonts w:asciiTheme="minorHAnsi" w:hAnsiTheme="minorHAnsi" w:cstheme="minorHAnsi"/>
        <w:noProof/>
      </w:rPr>
      <w:tab/>
      <w:t xml:space="preserve">    </w:t>
    </w:r>
  </w:p>
  <w:p w14:paraId="4AAD419D" w14:textId="77777777" w:rsidR="000B6BD7" w:rsidRPr="00161EA8" w:rsidRDefault="006069D4" w:rsidP="00626A79">
    <w:pPr>
      <w:ind w:left="-1417" w:right="70"/>
      <w:jc w:val="right"/>
      <w:rPr>
        <w:rFonts w:asciiTheme="minorHAnsi" w:hAnsiTheme="minorHAnsi" w:cstheme="minorHAnsi"/>
        <w:noProof/>
      </w:rPr>
    </w:pPr>
    <w:r w:rsidRPr="00161EA8">
      <w:rPr>
        <w:rFonts w:asciiTheme="minorHAnsi" w:hAnsiTheme="minorHAnsi" w:cstheme="minorHAnsi"/>
        <w:noProof/>
      </w:rPr>
      <w:t xml:space="preserve">       </w:t>
    </w:r>
  </w:p>
  <w:p w14:paraId="73BB0BF5" w14:textId="77777777" w:rsidR="00A868D0" w:rsidRPr="00161EA8" w:rsidRDefault="00A868D0" w:rsidP="00A868D0">
    <w:pPr>
      <w:pStyle w:val="Nagwek"/>
      <w:jc w:val="right"/>
      <w:rPr>
        <w:rFonts w:asciiTheme="minorHAnsi" w:hAnsiTheme="minorHAnsi" w:cstheme="minorHAnsi"/>
        <w:b/>
      </w:rPr>
    </w:pPr>
    <w:r w:rsidRPr="00161EA8">
      <w:rPr>
        <w:rFonts w:asciiTheme="minorHAnsi" w:hAnsiTheme="minorHAnsi" w:cstheme="minorHAnsi"/>
        <w:b/>
      </w:rPr>
      <w:t>Załącznik nr 2 do SWZ</w:t>
    </w:r>
  </w:p>
  <w:p w14:paraId="69C6B3BB" w14:textId="2FD084B0" w:rsidR="007D1137" w:rsidRPr="00161EA8" w:rsidRDefault="00992D4A" w:rsidP="00A868D0">
    <w:pPr>
      <w:pStyle w:val="Nagwek"/>
      <w:jc w:val="right"/>
      <w:rPr>
        <w:rFonts w:asciiTheme="minorHAnsi" w:hAnsiTheme="minorHAnsi" w:cstheme="minorHAnsi"/>
        <w:lang w:val="pl-PL"/>
      </w:rPr>
    </w:pPr>
    <w:r w:rsidRPr="00161EA8">
      <w:rPr>
        <w:rFonts w:asciiTheme="minorHAnsi" w:hAnsiTheme="minorHAnsi" w:cstheme="minorHAnsi"/>
        <w:lang w:val="pl-PL"/>
      </w:rPr>
      <w:t>F</w:t>
    </w:r>
    <w:r w:rsidR="00AB7633">
      <w:rPr>
        <w:rFonts w:asciiTheme="minorHAnsi" w:hAnsiTheme="minorHAnsi" w:cstheme="minorHAnsi"/>
        <w:lang w:val="pl-PL"/>
      </w:rPr>
      <w:t>.261.18.2024</w:t>
    </w:r>
  </w:p>
  <w:p w14:paraId="06EA0559" w14:textId="77777777" w:rsidR="006069D4" w:rsidRPr="00161EA8" w:rsidRDefault="006069D4" w:rsidP="003A48A5">
    <w:pPr>
      <w:pStyle w:val="Style11"/>
      <w:widowControl/>
      <w:ind w:left="3540" w:firstLine="708"/>
      <w:jc w:val="right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4E92"/>
    <w:multiLevelType w:val="hybridMultilevel"/>
    <w:tmpl w:val="07767B3E"/>
    <w:lvl w:ilvl="0" w:tplc="CD387A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61FC0"/>
    <w:multiLevelType w:val="hybridMultilevel"/>
    <w:tmpl w:val="CC4052FA"/>
    <w:lvl w:ilvl="0" w:tplc="B0E00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2E9F"/>
    <w:multiLevelType w:val="multilevel"/>
    <w:tmpl w:val="461884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CD438F4"/>
    <w:multiLevelType w:val="hybridMultilevel"/>
    <w:tmpl w:val="E2A6BF1A"/>
    <w:lvl w:ilvl="0" w:tplc="DE8E8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9722F"/>
    <w:multiLevelType w:val="hybridMultilevel"/>
    <w:tmpl w:val="99503060"/>
    <w:lvl w:ilvl="0" w:tplc="F3E6641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2B2F3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368547B4"/>
    <w:multiLevelType w:val="multilevel"/>
    <w:tmpl w:val="5EAC6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14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3C5671CB"/>
    <w:multiLevelType w:val="hybridMultilevel"/>
    <w:tmpl w:val="B5006438"/>
    <w:lvl w:ilvl="0" w:tplc="E8EA1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4223E"/>
    <w:multiLevelType w:val="multilevel"/>
    <w:tmpl w:val="7610CC4E"/>
    <w:lvl w:ilvl="0">
      <w:start w:val="1"/>
      <w:numFmt w:val="decimal"/>
      <w:lvlText w:val="%1."/>
      <w:lvlJc w:val="left"/>
      <w:pPr>
        <w:ind w:left="2345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17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223A6"/>
    <w:multiLevelType w:val="hybridMultilevel"/>
    <w:tmpl w:val="A8206064"/>
    <w:lvl w:ilvl="0" w:tplc="32C052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8B60FC"/>
    <w:multiLevelType w:val="hybridMultilevel"/>
    <w:tmpl w:val="43A0DE6C"/>
    <w:lvl w:ilvl="0" w:tplc="55A02CB0">
      <w:start w:val="1"/>
      <w:numFmt w:val="decimal"/>
      <w:lvlText w:val="%1."/>
      <w:lvlJc w:val="left"/>
      <w:pPr>
        <w:ind w:left="1636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4CC61F7A"/>
    <w:multiLevelType w:val="hybridMultilevel"/>
    <w:tmpl w:val="6DA0F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C7A1E"/>
    <w:multiLevelType w:val="hybridMultilevel"/>
    <w:tmpl w:val="68642B3A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4" w15:restartNumberingAfterBreak="0">
    <w:nsid w:val="67C71A5C"/>
    <w:multiLevelType w:val="multilevel"/>
    <w:tmpl w:val="8D60424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Calibri" w:hint="default"/>
        <w:b w:val="0"/>
        <w:sz w:val="22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Calibri" w:hint="default"/>
        <w:b w:val="0"/>
        <w:sz w:val="22"/>
        <w:u w:val="none"/>
      </w:rPr>
    </w:lvl>
  </w:abstractNum>
  <w:abstractNum w:abstractNumId="25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22"/>
  </w:num>
  <w:num w:numId="7">
    <w:abstractNumId w:val="4"/>
  </w:num>
  <w:num w:numId="8">
    <w:abstractNumId w:val="25"/>
  </w:num>
  <w:num w:numId="9">
    <w:abstractNumId w:val="17"/>
  </w:num>
  <w:num w:numId="10">
    <w:abstractNumId w:val="26"/>
  </w:num>
  <w:num w:numId="11">
    <w:abstractNumId w:val="20"/>
  </w:num>
  <w:num w:numId="12">
    <w:abstractNumId w:val="14"/>
  </w:num>
  <w:num w:numId="13">
    <w:abstractNumId w:val="12"/>
  </w:num>
  <w:num w:numId="14">
    <w:abstractNumId w:val="8"/>
  </w:num>
  <w:num w:numId="15">
    <w:abstractNumId w:val="7"/>
    <w:lvlOverride w:ilvl="0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0"/>
  </w:num>
  <w:num w:numId="21">
    <w:abstractNumId w:val="23"/>
  </w:num>
  <w:num w:numId="22">
    <w:abstractNumId w:val="5"/>
  </w:num>
  <w:num w:numId="23">
    <w:abstractNumId w:val="19"/>
  </w:num>
  <w:num w:numId="24">
    <w:abstractNumId w:val="13"/>
  </w:num>
  <w:num w:numId="25">
    <w:abstractNumId w:val="9"/>
  </w:num>
  <w:num w:numId="26">
    <w:abstractNumId w:val="1"/>
  </w:num>
  <w:num w:numId="27">
    <w:abstractNumId w:val="24"/>
  </w:num>
  <w:num w:numId="28">
    <w:abstractNumId w:val="1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2D4B"/>
    <w:rsid w:val="00005538"/>
    <w:rsid w:val="000106E3"/>
    <w:rsid w:val="00017562"/>
    <w:rsid w:val="000213EE"/>
    <w:rsid w:val="000228E8"/>
    <w:rsid w:val="00031A96"/>
    <w:rsid w:val="0003755A"/>
    <w:rsid w:val="00037904"/>
    <w:rsid w:val="000542CF"/>
    <w:rsid w:val="000616DC"/>
    <w:rsid w:val="00071C1F"/>
    <w:rsid w:val="000823D7"/>
    <w:rsid w:val="000835A9"/>
    <w:rsid w:val="00093822"/>
    <w:rsid w:val="000A54DA"/>
    <w:rsid w:val="000B6BD7"/>
    <w:rsid w:val="000C10A8"/>
    <w:rsid w:val="000C43CB"/>
    <w:rsid w:val="000E38AA"/>
    <w:rsid w:val="000E4B37"/>
    <w:rsid w:val="000E5CB5"/>
    <w:rsid w:val="000E76D6"/>
    <w:rsid w:val="000F2AAB"/>
    <w:rsid w:val="000F7EFF"/>
    <w:rsid w:val="00100FC8"/>
    <w:rsid w:val="00103BA8"/>
    <w:rsid w:val="0011351F"/>
    <w:rsid w:val="0011420D"/>
    <w:rsid w:val="00114712"/>
    <w:rsid w:val="0011475C"/>
    <w:rsid w:val="00122295"/>
    <w:rsid w:val="00131701"/>
    <w:rsid w:val="00135FC5"/>
    <w:rsid w:val="00141A0C"/>
    <w:rsid w:val="00142EF5"/>
    <w:rsid w:val="00161EA8"/>
    <w:rsid w:val="001648E8"/>
    <w:rsid w:val="00171A63"/>
    <w:rsid w:val="0018763E"/>
    <w:rsid w:val="0019394D"/>
    <w:rsid w:val="001A1B64"/>
    <w:rsid w:val="001A1E0E"/>
    <w:rsid w:val="001A1E14"/>
    <w:rsid w:val="001A2B9B"/>
    <w:rsid w:val="001A4910"/>
    <w:rsid w:val="001B0BE4"/>
    <w:rsid w:val="001C26C5"/>
    <w:rsid w:val="001D1CBF"/>
    <w:rsid w:val="001D3035"/>
    <w:rsid w:val="001E1A4F"/>
    <w:rsid w:val="001E3CE9"/>
    <w:rsid w:val="001E6F08"/>
    <w:rsid w:val="001E7896"/>
    <w:rsid w:val="001F4EB7"/>
    <w:rsid w:val="00212169"/>
    <w:rsid w:val="00212FFB"/>
    <w:rsid w:val="00214E9A"/>
    <w:rsid w:val="00220482"/>
    <w:rsid w:val="00220B41"/>
    <w:rsid w:val="00225FBA"/>
    <w:rsid w:val="00227851"/>
    <w:rsid w:val="0023650E"/>
    <w:rsid w:val="00236E72"/>
    <w:rsid w:val="002379F5"/>
    <w:rsid w:val="002444F4"/>
    <w:rsid w:val="00244FBA"/>
    <w:rsid w:val="002478FE"/>
    <w:rsid w:val="002519F3"/>
    <w:rsid w:val="00251CAB"/>
    <w:rsid w:val="00252ECF"/>
    <w:rsid w:val="00256DED"/>
    <w:rsid w:val="00260EDA"/>
    <w:rsid w:val="0026507C"/>
    <w:rsid w:val="00270045"/>
    <w:rsid w:val="00270CCD"/>
    <w:rsid w:val="002731F5"/>
    <w:rsid w:val="00275C68"/>
    <w:rsid w:val="002763CC"/>
    <w:rsid w:val="00281A77"/>
    <w:rsid w:val="002864AA"/>
    <w:rsid w:val="002911F3"/>
    <w:rsid w:val="0029667E"/>
    <w:rsid w:val="002A1F8D"/>
    <w:rsid w:val="002A3291"/>
    <w:rsid w:val="002A405F"/>
    <w:rsid w:val="002A4A77"/>
    <w:rsid w:val="002B2EE2"/>
    <w:rsid w:val="002B4F78"/>
    <w:rsid w:val="002C596A"/>
    <w:rsid w:val="002D00B2"/>
    <w:rsid w:val="002E2447"/>
    <w:rsid w:val="002F13E4"/>
    <w:rsid w:val="002F706F"/>
    <w:rsid w:val="003009D1"/>
    <w:rsid w:val="0030429F"/>
    <w:rsid w:val="0030507A"/>
    <w:rsid w:val="003050B1"/>
    <w:rsid w:val="003119BD"/>
    <w:rsid w:val="00322699"/>
    <w:rsid w:val="00323001"/>
    <w:rsid w:val="00341FD4"/>
    <w:rsid w:val="00345BF1"/>
    <w:rsid w:val="003542BC"/>
    <w:rsid w:val="00356208"/>
    <w:rsid w:val="00363171"/>
    <w:rsid w:val="0036487D"/>
    <w:rsid w:val="00366806"/>
    <w:rsid w:val="0036680F"/>
    <w:rsid w:val="003779EF"/>
    <w:rsid w:val="0038353B"/>
    <w:rsid w:val="00393F28"/>
    <w:rsid w:val="00397C12"/>
    <w:rsid w:val="003A48A5"/>
    <w:rsid w:val="003A7F72"/>
    <w:rsid w:val="003B1212"/>
    <w:rsid w:val="003C0F4E"/>
    <w:rsid w:val="003C5243"/>
    <w:rsid w:val="003E037E"/>
    <w:rsid w:val="003E1C51"/>
    <w:rsid w:val="003E3A1B"/>
    <w:rsid w:val="003E6A29"/>
    <w:rsid w:val="003F3E5C"/>
    <w:rsid w:val="003F3E6E"/>
    <w:rsid w:val="00400E82"/>
    <w:rsid w:val="00404E02"/>
    <w:rsid w:val="00405334"/>
    <w:rsid w:val="0041349E"/>
    <w:rsid w:val="004152B3"/>
    <w:rsid w:val="00417338"/>
    <w:rsid w:val="00422722"/>
    <w:rsid w:val="0042587B"/>
    <w:rsid w:val="00426B25"/>
    <w:rsid w:val="0043298F"/>
    <w:rsid w:val="00433C18"/>
    <w:rsid w:val="00436A5C"/>
    <w:rsid w:val="00442DCE"/>
    <w:rsid w:val="00450254"/>
    <w:rsid w:val="00451F17"/>
    <w:rsid w:val="00453E77"/>
    <w:rsid w:val="00456BDB"/>
    <w:rsid w:val="0045707D"/>
    <w:rsid w:val="004604E4"/>
    <w:rsid w:val="00462460"/>
    <w:rsid w:val="00466170"/>
    <w:rsid w:val="0046778B"/>
    <w:rsid w:val="00470408"/>
    <w:rsid w:val="0047408A"/>
    <w:rsid w:val="00476BF0"/>
    <w:rsid w:val="0048197E"/>
    <w:rsid w:val="0048385A"/>
    <w:rsid w:val="00485853"/>
    <w:rsid w:val="00485BF0"/>
    <w:rsid w:val="00491860"/>
    <w:rsid w:val="0049209C"/>
    <w:rsid w:val="00493372"/>
    <w:rsid w:val="00494010"/>
    <w:rsid w:val="004A522D"/>
    <w:rsid w:val="004A5F1E"/>
    <w:rsid w:val="004B2029"/>
    <w:rsid w:val="004C2791"/>
    <w:rsid w:val="004D1A91"/>
    <w:rsid w:val="004D619F"/>
    <w:rsid w:val="004E178F"/>
    <w:rsid w:val="004E568E"/>
    <w:rsid w:val="004F37DF"/>
    <w:rsid w:val="004F6487"/>
    <w:rsid w:val="00500D96"/>
    <w:rsid w:val="00500E74"/>
    <w:rsid w:val="00501D4A"/>
    <w:rsid w:val="005048CD"/>
    <w:rsid w:val="00506657"/>
    <w:rsid w:val="0051007E"/>
    <w:rsid w:val="0052789D"/>
    <w:rsid w:val="00542C97"/>
    <w:rsid w:val="005445E6"/>
    <w:rsid w:val="0055220B"/>
    <w:rsid w:val="00572C9F"/>
    <w:rsid w:val="00574A8D"/>
    <w:rsid w:val="00581B4A"/>
    <w:rsid w:val="005836FA"/>
    <w:rsid w:val="00585457"/>
    <w:rsid w:val="00585F4D"/>
    <w:rsid w:val="00587A0F"/>
    <w:rsid w:val="00592F47"/>
    <w:rsid w:val="00597307"/>
    <w:rsid w:val="005A6923"/>
    <w:rsid w:val="005B1741"/>
    <w:rsid w:val="005B1777"/>
    <w:rsid w:val="005B1E46"/>
    <w:rsid w:val="005B21FD"/>
    <w:rsid w:val="005B30F5"/>
    <w:rsid w:val="005B3C33"/>
    <w:rsid w:val="005D32DE"/>
    <w:rsid w:val="005D56FF"/>
    <w:rsid w:val="005D6150"/>
    <w:rsid w:val="005E0890"/>
    <w:rsid w:val="005F1632"/>
    <w:rsid w:val="005F6082"/>
    <w:rsid w:val="006069D4"/>
    <w:rsid w:val="00610D59"/>
    <w:rsid w:val="00613642"/>
    <w:rsid w:val="00625912"/>
    <w:rsid w:val="00626A79"/>
    <w:rsid w:val="0063522B"/>
    <w:rsid w:val="00644D8B"/>
    <w:rsid w:val="00650055"/>
    <w:rsid w:val="00652535"/>
    <w:rsid w:val="00652655"/>
    <w:rsid w:val="00656CA2"/>
    <w:rsid w:val="006623F3"/>
    <w:rsid w:val="00663CC0"/>
    <w:rsid w:val="00664D48"/>
    <w:rsid w:val="00667837"/>
    <w:rsid w:val="00667CB3"/>
    <w:rsid w:val="00675E0B"/>
    <w:rsid w:val="00676214"/>
    <w:rsid w:val="00681AB7"/>
    <w:rsid w:val="00683F62"/>
    <w:rsid w:val="0068483B"/>
    <w:rsid w:val="00685A2B"/>
    <w:rsid w:val="00687DB2"/>
    <w:rsid w:val="00690AA1"/>
    <w:rsid w:val="006B448D"/>
    <w:rsid w:val="006B6F9E"/>
    <w:rsid w:val="006C0D95"/>
    <w:rsid w:val="006C1114"/>
    <w:rsid w:val="006D690E"/>
    <w:rsid w:val="006D6FFB"/>
    <w:rsid w:val="006E0626"/>
    <w:rsid w:val="006F1B84"/>
    <w:rsid w:val="006F3E7D"/>
    <w:rsid w:val="006F7A49"/>
    <w:rsid w:val="00700E15"/>
    <w:rsid w:val="00704A3C"/>
    <w:rsid w:val="0070709A"/>
    <w:rsid w:val="00711DE2"/>
    <w:rsid w:val="007276E0"/>
    <w:rsid w:val="00734102"/>
    <w:rsid w:val="00734444"/>
    <w:rsid w:val="00743ABD"/>
    <w:rsid w:val="00743FBA"/>
    <w:rsid w:val="00747156"/>
    <w:rsid w:val="0075006F"/>
    <w:rsid w:val="0075499C"/>
    <w:rsid w:val="00755C4C"/>
    <w:rsid w:val="0075705A"/>
    <w:rsid w:val="00762320"/>
    <w:rsid w:val="0076444B"/>
    <w:rsid w:val="00766387"/>
    <w:rsid w:val="00772F5A"/>
    <w:rsid w:val="00791BC1"/>
    <w:rsid w:val="00794251"/>
    <w:rsid w:val="007956F2"/>
    <w:rsid w:val="007A2FE3"/>
    <w:rsid w:val="007A481F"/>
    <w:rsid w:val="007B024F"/>
    <w:rsid w:val="007C1B30"/>
    <w:rsid w:val="007C3BCC"/>
    <w:rsid w:val="007C43B0"/>
    <w:rsid w:val="007C4CCD"/>
    <w:rsid w:val="007D0B52"/>
    <w:rsid w:val="007D0C83"/>
    <w:rsid w:val="007D1137"/>
    <w:rsid w:val="007D62B8"/>
    <w:rsid w:val="007D6390"/>
    <w:rsid w:val="007E205D"/>
    <w:rsid w:val="007F2548"/>
    <w:rsid w:val="007F3115"/>
    <w:rsid w:val="007F46A5"/>
    <w:rsid w:val="0081737C"/>
    <w:rsid w:val="008220F5"/>
    <w:rsid w:val="00826B3C"/>
    <w:rsid w:val="00826CA0"/>
    <w:rsid w:val="00840838"/>
    <w:rsid w:val="00840CDA"/>
    <w:rsid w:val="0084658A"/>
    <w:rsid w:val="00847979"/>
    <w:rsid w:val="00863FF5"/>
    <w:rsid w:val="0087091B"/>
    <w:rsid w:val="0087571A"/>
    <w:rsid w:val="00875C1C"/>
    <w:rsid w:val="00890DE6"/>
    <w:rsid w:val="008A3093"/>
    <w:rsid w:val="008A47A0"/>
    <w:rsid w:val="008A5754"/>
    <w:rsid w:val="008B4249"/>
    <w:rsid w:val="008B6291"/>
    <w:rsid w:val="008C127A"/>
    <w:rsid w:val="008D4AC9"/>
    <w:rsid w:val="008D649C"/>
    <w:rsid w:val="008E3439"/>
    <w:rsid w:val="008E6D8C"/>
    <w:rsid w:val="008F3EB6"/>
    <w:rsid w:val="00910F54"/>
    <w:rsid w:val="0092082E"/>
    <w:rsid w:val="00931269"/>
    <w:rsid w:val="00933C44"/>
    <w:rsid w:val="00936B6E"/>
    <w:rsid w:val="00941D84"/>
    <w:rsid w:val="009426A1"/>
    <w:rsid w:val="00943362"/>
    <w:rsid w:val="0094393E"/>
    <w:rsid w:val="0094767F"/>
    <w:rsid w:val="00960329"/>
    <w:rsid w:val="009649B0"/>
    <w:rsid w:val="00965BD5"/>
    <w:rsid w:val="00976133"/>
    <w:rsid w:val="00991F09"/>
    <w:rsid w:val="00992D4A"/>
    <w:rsid w:val="009B5DCD"/>
    <w:rsid w:val="009C3E39"/>
    <w:rsid w:val="009C7E44"/>
    <w:rsid w:val="009D2A0F"/>
    <w:rsid w:val="009D6945"/>
    <w:rsid w:val="009E4271"/>
    <w:rsid w:val="009E6F73"/>
    <w:rsid w:val="009F41B3"/>
    <w:rsid w:val="00A052A9"/>
    <w:rsid w:val="00A149F7"/>
    <w:rsid w:val="00A3799B"/>
    <w:rsid w:val="00A540B2"/>
    <w:rsid w:val="00A637F0"/>
    <w:rsid w:val="00A71610"/>
    <w:rsid w:val="00A7365D"/>
    <w:rsid w:val="00A77EF0"/>
    <w:rsid w:val="00A813C9"/>
    <w:rsid w:val="00A8621E"/>
    <w:rsid w:val="00A868D0"/>
    <w:rsid w:val="00A87472"/>
    <w:rsid w:val="00A952CC"/>
    <w:rsid w:val="00A95801"/>
    <w:rsid w:val="00A97EF2"/>
    <w:rsid w:val="00AA1B85"/>
    <w:rsid w:val="00AA37D8"/>
    <w:rsid w:val="00AA5242"/>
    <w:rsid w:val="00AA5CFB"/>
    <w:rsid w:val="00AB34DA"/>
    <w:rsid w:val="00AB40F6"/>
    <w:rsid w:val="00AB7633"/>
    <w:rsid w:val="00AC183D"/>
    <w:rsid w:val="00AE1E18"/>
    <w:rsid w:val="00AE2B61"/>
    <w:rsid w:val="00AF1911"/>
    <w:rsid w:val="00AF6B0D"/>
    <w:rsid w:val="00AF76DB"/>
    <w:rsid w:val="00AF771B"/>
    <w:rsid w:val="00B0028E"/>
    <w:rsid w:val="00B00BD5"/>
    <w:rsid w:val="00B22AF6"/>
    <w:rsid w:val="00B27D21"/>
    <w:rsid w:val="00B309C1"/>
    <w:rsid w:val="00B35F25"/>
    <w:rsid w:val="00B3630F"/>
    <w:rsid w:val="00B4310B"/>
    <w:rsid w:val="00B536E0"/>
    <w:rsid w:val="00B53E7E"/>
    <w:rsid w:val="00B5603E"/>
    <w:rsid w:val="00B57E52"/>
    <w:rsid w:val="00B61F5A"/>
    <w:rsid w:val="00B659CD"/>
    <w:rsid w:val="00B65BBA"/>
    <w:rsid w:val="00B70ADE"/>
    <w:rsid w:val="00B740D3"/>
    <w:rsid w:val="00B817D5"/>
    <w:rsid w:val="00B90440"/>
    <w:rsid w:val="00B95213"/>
    <w:rsid w:val="00BA03FF"/>
    <w:rsid w:val="00BA67D1"/>
    <w:rsid w:val="00BB2016"/>
    <w:rsid w:val="00BB6C10"/>
    <w:rsid w:val="00BD0BDD"/>
    <w:rsid w:val="00BD133B"/>
    <w:rsid w:val="00BE5F79"/>
    <w:rsid w:val="00BE6F97"/>
    <w:rsid w:val="00BF460E"/>
    <w:rsid w:val="00BF594B"/>
    <w:rsid w:val="00BF5CE0"/>
    <w:rsid w:val="00C02545"/>
    <w:rsid w:val="00C0709A"/>
    <w:rsid w:val="00C07E3C"/>
    <w:rsid w:val="00C11D9F"/>
    <w:rsid w:val="00C12A9E"/>
    <w:rsid w:val="00C2165C"/>
    <w:rsid w:val="00C23AA2"/>
    <w:rsid w:val="00C26015"/>
    <w:rsid w:val="00C323D4"/>
    <w:rsid w:val="00C41B7F"/>
    <w:rsid w:val="00C45A7F"/>
    <w:rsid w:val="00C45DF0"/>
    <w:rsid w:val="00C462D4"/>
    <w:rsid w:val="00C4754B"/>
    <w:rsid w:val="00C53C9A"/>
    <w:rsid w:val="00C679E3"/>
    <w:rsid w:val="00C82C82"/>
    <w:rsid w:val="00C90539"/>
    <w:rsid w:val="00C924A8"/>
    <w:rsid w:val="00C9788F"/>
    <w:rsid w:val="00CA6830"/>
    <w:rsid w:val="00CB0B6C"/>
    <w:rsid w:val="00CB2BDD"/>
    <w:rsid w:val="00CB6CAF"/>
    <w:rsid w:val="00CC1557"/>
    <w:rsid w:val="00CC1C8D"/>
    <w:rsid w:val="00CD1AD3"/>
    <w:rsid w:val="00CD40AE"/>
    <w:rsid w:val="00CE10A6"/>
    <w:rsid w:val="00CE13F0"/>
    <w:rsid w:val="00CE79A4"/>
    <w:rsid w:val="00CF3BF5"/>
    <w:rsid w:val="00CF5B9A"/>
    <w:rsid w:val="00CF6C69"/>
    <w:rsid w:val="00D14816"/>
    <w:rsid w:val="00D17847"/>
    <w:rsid w:val="00D20C73"/>
    <w:rsid w:val="00D34CDD"/>
    <w:rsid w:val="00D4042D"/>
    <w:rsid w:val="00D40B76"/>
    <w:rsid w:val="00D413D8"/>
    <w:rsid w:val="00D4306C"/>
    <w:rsid w:val="00D51CD8"/>
    <w:rsid w:val="00D51DBD"/>
    <w:rsid w:val="00D53C04"/>
    <w:rsid w:val="00D635E8"/>
    <w:rsid w:val="00D71F98"/>
    <w:rsid w:val="00D85E98"/>
    <w:rsid w:val="00D954C2"/>
    <w:rsid w:val="00D96F98"/>
    <w:rsid w:val="00DA0C54"/>
    <w:rsid w:val="00DA4ACB"/>
    <w:rsid w:val="00DB422C"/>
    <w:rsid w:val="00DC12CB"/>
    <w:rsid w:val="00DE1231"/>
    <w:rsid w:val="00DE1B3A"/>
    <w:rsid w:val="00DE551C"/>
    <w:rsid w:val="00DE5C79"/>
    <w:rsid w:val="00DF0387"/>
    <w:rsid w:val="00E07AF8"/>
    <w:rsid w:val="00E13FE0"/>
    <w:rsid w:val="00E153B9"/>
    <w:rsid w:val="00E15EA2"/>
    <w:rsid w:val="00E17A50"/>
    <w:rsid w:val="00E204D6"/>
    <w:rsid w:val="00E3266B"/>
    <w:rsid w:val="00E424A1"/>
    <w:rsid w:val="00E624DC"/>
    <w:rsid w:val="00E62A3C"/>
    <w:rsid w:val="00E63551"/>
    <w:rsid w:val="00E76701"/>
    <w:rsid w:val="00E81BF0"/>
    <w:rsid w:val="00E90412"/>
    <w:rsid w:val="00E904B3"/>
    <w:rsid w:val="00E947F1"/>
    <w:rsid w:val="00E958F0"/>
    <w:rsid w:val="00EA5402"/>
    <w:rsid w:val="00EB11DA"/>
    <w:rsid w:val="00EB340B"/>
    <w:rsid w:val="00EB4CB9"/>
    <w:rsid w:val="00EC044F"/>
    <w:rsid w:val="00EC6832"/>
    <w:rsid w:val="00ED04F0"/>
    <w:rsid w:val="00ED4803"/>
    <w:rsid w:val="00ED5621"/>
    <w:rsid w:val="00ED70BE"/>
    <w:rsid w:val="00EE298D"/>
    <w:rsid w:val="00EE367A"/>
    <w:rsid w:val="00EE7F08"/>
    <w:rsid w:val="00EF21B4"/>
    <w:rsid w:val="00EF409B"/>
    <w:rsid w:val="00EF7E25"/>
    <w:rsid w:val="00EF7FB7"/>
    <w:rsid w:val="00F024D2"/>
    <w:rsid w:val="00F15AEB"/>
    <w:rsid w:val="00F22198"/>
    <w:rsid w:val="00F41393"/>
    <w:rsid w:val="00F414CB"/>
    <w:rsid w:val="00F47027"/>
    <w:rsid w:val="00F5200A"/>
    <w:rsid w:val="00F54045"/>
    <w:rsid w:val="00F70106"/>
    <w:rsid w:val="00F71293"/>
    <w:rsid w:val="00F71FAA"/>
    <w:rsid w:val="00F74892"/>
    <w:rsid w:val="00F87B70"/>
    <w:rsid w:val="00F922F1"/>
    <w:rsid w:val="00F95678"/>
    <w:rsid w:val="00FA7151"/>
    <w:rsid w:val="00FB4BB7"/>
    <w:rsid w:val="00FC1157"/>
    <w:rsid w:val="00FC299E"/>
    <w:rsid w:val="00FC4D9D"/>
    <w:rsid w:val="00FD1D91"/>
    <w:rsid w:val="00FE07E2"/>
    <w:rsid w:val="00FE73FA"/>
    <w:rsid w:val="00FF6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51DC"/>
  <w15:chartTrackingRefBased/>
  <w15:docId w15:val="{24248640-E1AA-4616-B8BC-D4FC8CF5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51C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DE551C"/>
    <w:pPr>
      <w:keepNext/>
      <w:jc w:val="center"/>
      <w:outlineLvl w:val="0"/>
    </w:pPr>
    <w:rPr>
      <w:b/>
      <w:sz w:val="32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551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924A8"/>
    <w:pPr>
      <w:ind w:left="720"/>
      <w:contextualSpacing/>
    </w:pPr>
  </w:style>
  <w:style w:type="paragraph" w:styleId="Nagwek">
    <w:name w:val="header"/>
    <w:aliases w:val="Znak3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3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opka Znak1 Znak,Stopka Znak Znak Znak,Znak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50E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A4A7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A4A7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E1B3A"/>
    <w:rPr>
      <w:sz w:val="24"/>
    </w:rPr>
  </w:style>
  <w:style w:type="character" w:customStyle="1" w:styleId="TekstpodstawowyZnak">
    <w:name w:val="Tekst podstawowy Znak"/>
    <w:link w:val="Tekstpodstawowy"/>
    <w:rsid w:val="00DE1B3A"/>
    <w:rPr>
      <w:rFonts w:ascii="Times New Roman" w:eastAsia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3E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F3E7D"/>
    <w:rPr>
      <w:rFonts w:ascii="Times New Roman" w:eastAsia="Times New Roman" w:hAnsi="Times New Roman"/>
      <w:sz w:val="16"/>
      <w:szCs w:val="16"/>
    </w:rPr>
  </w:style>
  <w:style w:type="character" w:customStyle="1" w:styleId="Bodytext">
    <w:name w:val="Body text_"/>
    <w:link w:val="Tekstpodstawowy16"/>
    <w:rsid w:val="00F024D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F024D2"/>
    <w:pPr>
      <w:shd w:val="clear" w:color="auto" w:fill="FFFFFF"/>
      <w:spacing w:after="2580" w:line="317" w:lineRule="exact"/>
      <w:ind w:hanging="660"/>
      <w:jc w:val="center"/>
    </w:pPr>
    <w:rPr>
      <w:sz w:val="19"/>
      <w:szCs w:val="19"/>
    </w:rPr>
  </w:style>
  <w:style w:type="paragraph" w:customStyle="1" w:styleId="WW-Tekstpodstawowy3">
    <w:name w:val="WW-Tekst podstawowy 3"/>
    <w:basedOn w:val="Normalny"/>
    <w:rsid w:val="00FA7151"/>
    <w:pPr>
      <w:suppressAutoHyphens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8447B-4B8E-421B-9D67-10DE3E0C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1699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Krakow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p_radon</dc:creator>
  <cp:keywords/>
  <cp:lastModifiedBy>Jarosz Monika</cp:lastModifiedBy>
  <cp:revision>17</cp:revision>
  <cp:lastPrinted>2024-11-14T07:09:00Z</cp:lastPrinted>
  <dcterms:created xsi:type="dcterms:W3CDTF">2023-11-16T18:41:00Z</dcterms:created>
  <dcterms:modified xsi:type="dcterms:W3CDTF">2024-11-14T07:09:00Z</dcterms:modified>
</cp:coreProperties>
</file>