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A0" w:rsidRPr="003C1BA0" w:rsidRDefault="00706777" w:rsidP="003C1BA0">
      <w:pPr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t>DGK.26.</w:t>
      </w:r>
      <w:r w:rsidR="00E2039D">
        <w:rPr>
          <w:rFonts w:ascii="Tahoma" w:eastAsia="Calibri" w:hAnsi="Tahoma" w:cs="Tahoma"/>
          <w:b/>
          <w:iCs/>
          <w:sz w:val="20"/>
          <w:szCs w:val="20"/>
        </w:rPr>
        <w:t>3.</w:t>
      </w:r>
      <w:r>
        <w:rPr>
          <w:rFonts w:ascii="Tahoma" w:eastAsia="Calibri" w:hAnsi="Tahoma" w:cs="Tahoma"/>
          <w:b/>
          <w:iCs/>
          <w:sz w:val="20"/>
          <w:szCs w:val="20"/>
        </w:rPr>
        <w:t>1</w:t>
      </w:r>
      <w:r w:rsidR="00171B65">
        <w:rPr>
          <w:rFonts w:ascii="Tahoma" w:eastAsia="Calibri" w:hAnsi="Tahoma" w:cs="Tahoma"/>
          <w:b/>
          <w:iCs/>
          <w:sz w:val="20"/>
          <w:szCs w:val="20"/>
        </w:rPr>
        <w:t>0</w:t>
      </w:r>
      <w:r>
        <w:rPr>
          <w:rFonts w:ascii="Tahoma" w:eastAsia="Calibri" w:hAnsi="Tahoma" w:cs="Tahoma"/>
          <w:b/>
          <w:iCs/>
          <w:sz w:val="20"/>
          <w:szCs w:val="20"/>
        </w:rPr>
        <w:t>.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202</w:t>
      </w:r>
      <w:r w:rsidR="00171B65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</w:t>
      </w:r>
    </w:p>
    <w:p w:rsidR="003C1BA0" w:rsidRPr="0020086D" w:rsidRDefault="003C1BA0" w:rsidP="003C1BA0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 xml:space="preserve">ZAŁĄCZNIK NR 5 DO SWZ 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Uwaga: Oświadczenie  składane przez wykonawcę, jedynie na wezwanie zamawiającego na podstawie art. 274 ust. 1  ustawy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</w:p>
    <w:p w:rsidR="003C1BA0" w:rsidRPr="0020086D" w:rsidRDefault="003C1BA0" w:rsidP="003C1BA0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),w związku z paragrafem 3 Rozporządzenia  Ministra Rozwoju, Pracy i Technologii w sprawie podmiotowych  środków dowodowych  oraz innych dokumentów lub oświadczeń jakich może żądać zamawiający od wykonawcy.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 o aktualności  informacji zawartych we wstępnym oświadczeniu, że wykonawca nie podlega wykluczeniu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3C1BA0" w:rsidRPr="0020086D" w:rsidRDefault="003C1BA0" w:rsidP="003C1BA0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3C1BA0" w:rsidRPr="00E2039D" w:rsidRDefault="003C1BA0" w:rsidP="00E2039D">
      <w:pPr>
        <w:jc w:val="both"/>
        <w:rPr>
          <w:rFonts w:ascii="Tahoma" w:hAnsi="Tahoma" w:cs="Tahoma"/>
          <w:b/>
          <w:bCs/>
        </w:rPr>
      </w:pPr>
      <w:r w:rsidRPr="0020086D">
        <w:rPr>
          <w:rFonts w:ascii="Tahoma" w:eastAsia="Calibri" w:hAnsi="Tahoma" w:cs="Tahoma"/>
          <w:sz w:val="20"/>
        </w:rPr>
        <w:t>Na potrzeby postępowania o udziele</w:t>
      </w:r>
      <w:r w:rsidR="00E2039D">
        <w:rPr>
          <w:rFonts w:ascii="Tahoma" w:eastAsia="Calibri" w:hAnsi="Tahoma" w:cs="Tahoma"/>
          <w:sz w:val="20"/>
        </w:rPr>
        <w:t>nie zamówienia publicznego pn</w:t>
      </w:r>
      <w:r w:rsidR="00E2039D" w:rsidRPr="00E2039D">
        <w:rPr>
          <w:rFonts w:ascii="Tahoma" w:eastAsia="Calibri" w:hAnsi="Tahoma" w:cs="Tahoma"/>
          <w:sz w:val="20"/>
          <w:szCs w:val="20"/>
        </w:rPr>
        <w:t xml:space="preserve">.: </w:t>
      </w:r>
      <w:r w:rsidR="00E2039D" w:rsidRPr="00E2039D">
        <w:rPr>
          <w:rFonts w:ascii="Tahoma" w:hAnsi="Tahoma" w:cs="Tahoma"/>
          <w:b/>
          <w:bCs/>
          <w:sz w:val="20"/>
          <w:szCs w:val="20"/>
        </w:rPr>
        <w:t>”Dostawa energii elektrycznej dla potrzeb Domu Pomocy Społecznej „Zameczek” w Lublińcu w 202</w:t>
      </w:r>
      <w:r w:rsidR="00171B65">
        <w:rPr>
          <w:rFonts w:ascii="Tahoma" w:hAnsi="Tahoma" w:cs="Tahoma"/>
          <w:b/>
          <w:bCs/>
          <w:sz w:val="20"/>
          <w:szCs w:val="20"/>
        </w:rPr>
        <w:t>5</w:t>
      </w:r>
      <w:r w:rsidR="00E2039D" w:rsidRPr="00E2039D">
        <w:rPr>
          <w:rFonts w:ascii="Tahoma" w:hAnsi="Tahoma" w:cs="Tahoma"/>
          <w:b/>
          <w:bCs/>
          <w:sz w:val="20"/>
          <w:szCs w:val="20"/>
        </w:rPr>
        <w:t xml:space="preserve"> roku”</w:t>
      </w:r>
    </w:p>
    <w:p w:rsidR="003C1BA0" w:rsidRPr="0020086D" w:rsidRDefault="003C1BA0" w:rsidP="003C1BA0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ab/>
      </w:r>
      <w:r w:rsidRPr="0020086D">
        <w:rPr>
          <w:rFonts w:ascii="Tahoma" w:eastAsia="Calibri" w:hAnsi="Tahoma" w:cs="Tahoma"/>
          <w:sz w:val="20"/>
          <w:szCs w:val="20"/>
        </w:rPr>
        <w:tab/>
        <w:t xml:space="preserve">W celu potwierdzenia braku podstaw  wykluczenia z udziału w postępowaniu  oświadczam, że informacje zawarte w złożonym oświadczeniu, o którym mowa w art. 125 ust. 1 ustawy PZP, są nadal aktualne.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*) niepotrzebne skreślić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Data:…………………                                ……………………………………………….…………..………………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(podpis osób uprawnionych do składania oświadczeń 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woli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C1BA0"/>
    <w:rsid w:val="00171B65"/>
    <w:rsid w:val="003B5E86"/>
    <w:rsid w:val="003C1BA0"/>
    <w:rsid w:val="00706777"/>
    <w:rsid w:val="007C472E"/>
    <w:rsid w:val="008228C2"/>
    <w:rsid w:val="009054A1"/>
    <w:rsid w:val="00921943"/>
    <w:rsid w:val="00C862E7"/>
    <w:rsid w:val="00DE55C8"/>
    <w:rsid w:val="00E06CCA"/>
    <w:rsid w:val="00E2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C1B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dcterms:created xsi:type="dcterms:W3CDTF">2024-11-13T11:51:00Z</dcterms:created>
  <dcterms:modified xsi:type="dcterms:W3CDTF">2024-11-13T11:51:00Z</dcterms:modified>
</cp:coreProperties>
</file>