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2" w:type="dxa"/>
        <w:tblLook w:val="04A0" w:firstRow="1" w:lastRow="0" w:firstColumn="1" w:lastColumn="0" w:noHBand="0" w:noVBand="1"/>
      </w:tblPr>
      <w:tblGrid>
        <w:gridCol w:w="1867"/>
        <w:gridCol w:w="1864"/>
        <w:gridCol w:w="1864"/>
        <w:gridCol w:w="1584"/>
        <w:gridCol w:w="2173"/>
      </w:tblGrid>
      <w:tr w:rsidR="009C5E62" w:rsidRPr="00B01B02" w14:paraId="2D6221DD" w14:textId="77777777" w:rsidTr="00FA4FFE">
        <w:trPr>
          <w:trHeight w:val="113"/>
        </w:trPr>
        <w:tc>
          <w:tcPr>
            <w:tcW w:w="1867" w:type="dxa"/>
            <w:shd w:val="clear" w:color="auto" w:fill="auto"/>
          </w:tcPr>
          <w:p w14:paraId="0D51D19D" w14:textId="77777777" w:rsidR="009C5E62" w:rsidRPr="00B01B02" w:rsidRDefault="009C5E62" w:rsidP="00FA4FF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864" w:type="dxa"/>
            <w:shd w:val="clear" w:color="auto" w:fill="auto"/>
          </w:tcPr>
          <w:p w14:paraId="16E32E2F" w14:textId="77777777" w:rsidR="009C5E62" w:rsidRPr="00B01B02" w:rsidRDefault="009C5E62" w:rsidP="00FA4FFE">
            <w:pPr>
              <w:rPr>
                <w:rFonts w:ascii="Calibri" w:hAnsi="Calibri" w:cs="Calibri"/>
              </w:rPr>
            </w:pPr>
          </w:p>
        </w:tc>
        <w:tc>
          <w:tcPr>
            <w:tcW w:w="1864" w:type="dxa"/>
            <w:shd w:val="clear" w:color="auto" w:fill="auto"/>
          </w:tcPr>
          <w:p w14:paraId="246F72C1" w14:textId="77777777" w:rsidR="009C5E62" w:rsidRPr="00B01B02" w:rsidRDefault="009C5E62" w:rsidP="00FA4FFE">
            <w:pPr>
              <w:rPr>
                <w:rFonts w:ascii="Calibri" w:hAnsi="Calibri" w:cs="Calibri"/>
              </w:rPr>
            </w:pPr>
          </w:p>
        </w:tc>
        <w:tc>
          <w:tcPr>
            <w:tcW w:w="1584" w:type="dxa"/>
            <w:shd w:val="clear" w:color="auto" w:fill="auto"/>
          </w:tcPr>
          <w:p w14:paraId="629219FF" w14:textId="77777777" w:rsidR="009C5E62" w:rsidRPr="00B01B02" w:rsidRDefault="009C5E62" w:rsidP="00FA4FFE">
            <w:pPr>
              <w:rPr>
                <w:rFonts w:ascii="Calibri" w:hAnsi="Calibri" w:cs="Calibri"/>
              </w:rPr>
            </w:pPr>
          </w:p>
          <w:p w14:paraId="19FC3B35" w14:textId="77777777" w:rsidR="009C5E62" w:rsidRPr="00B01B02" w:rsidRDefault="009C5E62" w:rsidP="00FA4FFE">
            <w:pPr>
              <w:rPr>
                <w:rFonts w:ascii="Calibri" w:hAnsi="Calibri" w:cs="Calibri"/>
              </w:rPr>
            </w:pPr>
          </w:p>
        </w:tc>
        <w:tc>
          <w:tcPr>
            <w:tcW w:w="2173" w:type="dxa"/>
            <w:shd w:val="clear" w:color="auto" w:fill="auto"/>
          </w:tcPr>
          <w:p w14:paraId="7C78257C" w14:textId="57C4E23C" w:rsidR="009C5E62" w:rsidRDefault="009C5E62" w:rsidP="00FA4FF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Załącznik nr 2 do SWZ </w:t>
            </w:r>
            <w:r w:rsidR="00787510">
              <w:rPr>
                <w:rFonts w:ascii="Calibri" w:hAnsi="Calibri" w:cs="Calibri"/>
                <w:sz w:val="18"/>
                <w:szCs w:val="18"/>
              </w:rPr>
              <w:t>IP</w:t>
            </w:r>
            <w:r w:rsidRPr="009E63BB">
              <w:rPr>
                <w:rFonts w:ascii="Calibri" w:hAnsi="Calibri" w:cs="Calibri"/>
                <w:sz w:val="18"/>
                <w:szCs w:val="18"/>
              </w:rPr>
              <w:t>.27</w:t>
            </w:r>
            <w:r w:rsidR="00B62B73">
              <w:rPr>
                <w:rFonts w:ascii="Calibri" w:hAnsi="Calibri" w:cs="Calibri"/>
                <w:sz w:val="18"/>
                <w:szCs w:val="18"/>
              </w:rPr>
              <w:t>2.</w:t>
            </w:r>
            <w:r w:rsidR="00787510">
              <w:rPr>
                <w:rFonts w:ascii="Calibri" w:hAnsi="Calibri" w:cs="Calibri"/>
                <w:sz w:val="18"/>
                <w:szCs w:val="18"/>
              </w:rPr>
              <w:t>1</w:t>
            </w:r>
            <w:r w:rsidR="00931F77">
              <w:rPr>
                <w:rFonts w:ascii="Calibri" w:hAnsi="Calibri" w:cs="Calibri"/>
                <w:sz w:val="18"/>
                <w:szCs w:val="18"/>
              </w:rPr>
              <w:t>3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="00787510">
              <w:rPr>
                <w:rFonts w:ascii="Calibri" w:hAnsi="Calibri" w:cs="Calibri"/>
                <w:sz w:val="18"/>
                <w:szCs w:val="18"/>
              </w:rPr>
              <w:t>2024.PCPR</w:t>
            </w:r>
          </w:p>
          <w:p w14:paraId="2842FFF5" w14:textId="77777777" w:rsidR="009C5E62" w:rsidRPr="009E63BB" w:rsidRDefault="009C5E62" w:rsidP="00FA4FF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28B9D62E" w14:textId="77777777" w:rsidR="009C5E62" w:rsidRPr="00B01B02" w:rsidRDefault="009C5E62" w:rsidP="009C5E62">
      <w:pPr>
        <w:widowControl w:val="0"/>
        <w:tabs>
          <w:tab w:val="left" w:leader="dot" w:pos="0"/>
        </w:tabs>
        <w:jc w:val="right"/>
        <w:rPr>
          <w:rFonts w:ascii="Calibri" w:hAnsi="Calibri" w:cs="Calibri"/>
          <w:sz w:val="22"/>
        </w:rPr>
      </w:pPr>
    </w:p>
    <w:tbl>
      <w:tblPr>
        <w:tblW w:w="9300" w:type="dxa"/>
        <w:tblLook w:val="04A0" w:firstRow="1" w:lastRow="0" w:firstColumn="1" w:lastColumn="0" w:noHBand="0" w:noVBand="1"/>
      </w:tblPr>
      <w:tblGrid>
        <w:gridCol w:w="4644"/>
        <w:gridCol w:w="1276"/>
        <w:gridCol w:w="3380"/>
      </w:tblGrid>
      <w:tr w:rsidR="009C5E62" w:rsidRPr="00B01B02" w14:paraId="104D7346" w14:textId="77777777" w:rsidTr="00FA4FFE">
        <w:tc>
          <w:tcPr>
            <w:tcW w:w="4644" w:type="dxa"/>
            <w:shd w:val="clear" w:color="auto" w:fill="auto"/>
          </w:tcPr>
          <w:p w14:paraId="7C5A73B4" w14:textId="77777777" w:rsidR="009C5E62" w:rsidRPr="00C11007" w:rsidRDefault="009C5E62" w:rsidP="00B62B73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515CE28" w14:textId="77777777" w:rsidR="009C5E62" w:rsidRPr="00B01B02" w:rsidRDefault="009C5E62" w:rsidP="00FA4FFE">
            <w:pPr>
              <w:widowControl w:val="0"/>
              <w:tabs>
                <w:tab w:val="left" w:leader="dot" w:pos="0"/>
              </w:tabs>
              <w:jc w:val="both"/>
              <w:rPr>
                <w:rFonts w:ascii="Calibri" w:hAnsi="Calibri" w:cs="Calibri"/>
                <w:sz w:val="22"/>
              </w:rPr>
            </w:pPr>
          </w:p>
        </w:tc>
        <w:tc>
          <w:tcPr>
            <w:tcW w:w="3380" w:type="dxa"/>
            <w:shd w:val="clear" w:color="auto" w:fill="auto"/>
          </w:tcPr>
          <w:p w14:paraId="2092A17C" w14:textId="77777777" w:rsidR="009C5E62" w:rsidRPr="00B01B02" w:rsidRDefault="009C5E62" w:rsidP="00FA4FFE">
            <w:pPr>
              <w:widowControl w:val="0"/>
              <w:tabs>
                <w:tab w:val="left" w:leader="dot" w:pos="0"/>
              </w:tabs>
              <w:jc w:val="right"/>
              <w:rPr>
                <w:rFonts w:ascii="Calibri" w:hAnsi="Calibri" w:cs="Calibri"/>
                <w:sz w:val="22"/>
              </w:rPr>
            </w:pPr>
          </w:p>
          <w:p w14:paraId="3449DA6E" w14:textId="77777777" w:rsidR="009C5E62" w:rsidRPr="00B01B02" w:rsidRDefault="009C5E62" w:rsidP="00FA4FFE">
            <w:pPr>
              <w:widowControl w:val="0"/>
              <w:tabs>
                <w:tab w:val="left" w:leader="dot" w:pos="0"/>
              </w:tabs>
              <w:jc w:val="right"/>
              <w:rPr>
                <w:rFonts w:ascii="Calibri" w:hAnsi="Calibri" w:cs="Calibri"/>
              </w:rPr>
            </w:pPr>
            <w:r w:rsidRPr="00B01B02">
              <w:rPr>
                <w:rFonts w:ascii="Calibri" w:hAnsi="Calibri" w:cs="Calibri"/>
              </w:rPr>
              <w:t xml:space="preserve">……………………., </w:t>
            </w:r>
            <w:proofErr w:type="gramStart"/>
            <w:r w:rsidRPr="00B01B02">
              <w:rPr>
                <w:rFonts w:ascii="Calibri" w:hAnsi="Calibri" w:cs="Calibri"/>
              </w:rPr>
              <w:t>dnia</w:t>
            </w:r>
            <w:proofErr w:type="gramEnd"/>
            <w:r w:rsidRPr="00B01B02">
              <w:rPr>
                <w:rFonts w:ascii="Calibri" w:hAnsi="Calibri" w:cs="Calibri"/>
              </w:rPr>
              <w:t xml:space="preserve"> ………………..</w:t>
            </w:r>
          </w:p>
        </w:tc>
      </w:tr>
      <w:tr w:rsidR="00B62B73" w:rsidRPr="00B01B02" w14:paraId="41BF9D6D" w14:textId="77777777" w:rsidTr="00FA4FFE">
        <w:tc>
          <w:tcPr>
            <w:tcW w:w="4644" w:type="dxa"/>
            <w:shd w:val="clear" w:color="auto" w:fill="auto"/>
          </w:tcPr>
          <w:p w14:paraId="064BF895" w14:textId="77777777" w:rsidR="00B62B73" w:rsidRDefault="00B62B73" w:rsidP="00B62B73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B8C2FCA" w14:textId="77777777" w:rsidR="00B62B73" w:rsidRPr="00C11007" w:rsidRDefault="00B62B73" w:rsidP="00B62B73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C12330C" w14:textId="77777777" w:rsidR="00B62B73" w:rsidRPr="00B01B02" w:rsidRDefault="00B62B73" w:rsidP="00FA4FFE">
            <w:pPr>
              <w:widowControl w:val="0"/>
              <w:tabs>
                <w:tab w:val="left" w:leader="dot" w:pos="0"/>
              </w:tabs>
              <w:jc w:val="both"/>
              <w:rPr>
                <w:rFonts w:ascii="Calibri" w:hAnsi="Calibri" w:cs="Calibri"/>
                <w:sz w:val="22"/>
              </w:rPr>
            </w:pPr>
          </w:p>
        </w:tc>
        <w:tc>
          <w:tcPr>
            <w:tcW w:w="3380" w:type="dxa"/>
            <w:shd w:val="clear" w:color="auto" w:fill="auto"/>
          </w:tcPr>
          <w:p w14:paraId="213D24F5" w14:textId="77777777" w:rsidR="00B62B73" w:rsidRPr="00B01B02" w:rsidRDefault="00B62B73" w:rsidP="00FA4FFE">
            <w:pPr>
              <w:widowControl w:val="0"/>
              <w:tabs>
                <w:tab w:val="left" w:leader="dot" w:pos="0"/>
              </w:tabs>
              <w:jc w:val="right"/>
              <w:rPr>
                <w:rFonts w:ascii="Calibri" w:hAnsi="Calibri" w:cs="Calibri"/>
                <w:sz w:val="22"/>
              </w:rPr>
            </w:pPr>
          </w:p>
        </w:tc>
      </w:tr>
    </w:tbl>
    <w:p w14:paraId="6F0730F1" w14:textId="77777777" w:rsidR="009C5E62" w:rsidRPr="00B01B02" w:rsidRDefault="009C5E62" w:rsidP="009C5E62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</w:p>
    <w:p w14:paraId="01ED7F4C" w14:textId="77777777" w:rsidR="00B62B73" w:rsidRPr="00B62B73" w:rsidRDefault="00B62B73" w:rsidP="00B62B73">
      <w:pPr>
        <w:widowControl w:val="0"/>
        <w:tabs>
          <w:tab w:val="left" w:leader="dot" w:pos="0"/>
        </w:tabs>
        <w:ind w:left="-4201" w:right="-3212" w:firstLine="4201"/>
        <w:jc w:val="both"/>
        <w:rPr>
          <w:rFonts w:ascii="Calibri" w:hAnsi="Calibri" w:cs="Calibri"/>
          <w:b/>
          <w:sz w:val="28"/>
          <w:szCs w:val="28"/>
        </w:rPr>
      </w:pPr>
      <w:r w:rsidRPr="00B62B73">
        <w:rPr>
          <w:rFonts w:ascii="Calibri" w:hAnsi="Calibri" w:cs="Calibri"/>
          <w:b/>
          <w:sz w:val="28"/>
          <w:szCs w:val="28"/>
        </w:rPr>
        <w:tab/>
        <w:t>Powiat Gostyniński</w:t>
      </w:r>
    </w:p>
    <w:p w14:paraId="0F392FE6" w14:textId="77777777" w:rsidR="00B62B73" w:rsidRPr="00B62B73" w:rsidRDefault="00B62B73" w:rsidP="00B62B73">
      <w:pPr>
        <w:widowControl w:val="0"/>
        <w:tabs>
          <w:tab w:val="left" w:leader="dot" w:pos="0"/>
        </w:tabs>
        <w:ind w:right="-3620"/>
        <w:jc w:val="both"/>
        <w:rPr>
          <w:rFonts w:ascii="Calibri" w:hAnsi="Calibri" w:cs="Calibri"/>
          <w:b/>
          <w:sz w:val="28"/>
          <w:szCs w:val="28"/>
        </w:rPr>
      </w:pPr>
      <w:r w:rsidRPr="00B62B73">
        <w:rPr>
          <w:rFonts w:ascii="Calibri" w:hAnsi="Calibri" w:cs="Calibri"/>
          <w:b/>
          <w:sz w:val="28"/>
          <w:szCs w:val="28"/>
        </w:rPr>
        <w:tab/>
      </w:r>
      <w:r w:rsidRPr="00B62B73">
        <w:rPr>
          <w:rFonts w:ascii="Calibri" w:hAnsi="Calibri" w:cs="Calibri"/>
          <w:b/>
          <w:sz w:val="28"/>
          <w:szCs w:val="28"/>
        </w:rPr>
        <w:tab/>
      </w:r>
      <w:r w:rsidRPr="00B62B73">
        <w:rPr>
          <w:rFonts w:ascii="Calibri" w:hAnsi="Calibri" w:cs="Calibri"/>
          <w:b/>
          <w:sz w:val="28"/>
          <w:szCs w:val="28"/>
        </w:rPr>
        <w:tab/>
      </w:r>
      <w:r w:rsidRPr="00B62B73">
        <w:rPr>
          <w:rFonts w:ascii="Calibri" w:hAnsi="Calibri" w:cs="Calibri"/>
          <w:b/>
          <w:sz w:val="28"/>
          <w:szCs w:val="28"/>
        </w:rPr>
        <w:tab/>
      </w:r>
      <w:r w:rsidRPr="00B62B73">
        <w:rPr>
          <w:rFonts w:ascii="Calibri" w:hAnsi="Calibri" w:cs="Calibri"/>
          <w:b/>
          <w:sz w:val="28"/>
          <w:szCs w:val="28"/>
        </w:rPr>
        <w:tab/>
      </w:r>
      <w:r w:rsidRPr="00B62B73">
        <w:rPr>
          <w:rFonts w:ascii="Calibri" w:hAnsi="Calibri" w:cs="Calibri"/>
          <w:b/>
          <w:sz w:val="28"/>
          <w:szCs w:val="28"/>
        </w:rPr>
        <w:tab/>
      </w:r>
      <w:r w:rsidRPr="00B62B73">
        <w:rPr>
          <w:rFonts w:ascii="Calibri" w:hAnsi="Calibri" w:cs="Calibri"/>
          <w:b/>
          <w:sz w:val="28"/>
          <w:szCs w:val="28"/>
        </w:rPr>
        <w:tab/>
      </w:r>
      <w:r w:rsidRPr="00B62B73">
        <w:rPr>
          <w:rFonts w:ascii="Calibri" w:hAnsi="Calibri" w:cs="Calibri"/>
          <w:b/>
          <w:sz w:val="28"/>
          <w:szCs w:val="28"/>
        </w:rPr>
        <w:tab/>
      </w:r>
      <w:proofErr w:type="gramStart"/>
      <w:r w:rsidRPr="00B62B73">
        <w:rPr>
          <w:rFonts w:ascii="Calibri" w:hAnsi="Calibri" w:cs="Calibri"/>
          <w:b/>
          <w:sz w:val="28"/>
          <w:szCs w:val="28"/>
        </w:rPr>
        <w:t>ul</w:t>
      </w:r>
      <w:proofErr w:type="gramEnd"/>
      <w:r w:rsidRPr="00B62B73">
        <w:rPr>
          <w:rFonts w:ascii="Calibri" w:hAnsi="Calibri" w:cs="Calibri"/>
          <w:b/>
          <w:sz w:val="28"/>
          <w:szCs w:val="28"/>
        </w:rPr>
        <w:t>. R. Dmowskiego 13</w:t>
      </w:r>
    </w:p>
    <w:p w14:paraId="1FEF4142" w14:textId="77777777" w:rsidR="00B62B73" w:rsidRPr="00B62B73" w:rsidRDefault="00B62B73" w:rsidP="00B62B73">
      <w:pPr>
        <w:widowControl w:val="0"/>
        <w:tabs>
          <w:tab w:val="left" w:leader="dot" w:pos="0"/>
        </w:tabs>
        <w:ind w:right="-3620"/>
        <w:jc w:val="both"/>
        <w:rPr>
          <w:rFonts w:ascii="Calibri" w:hAnsi="Calibri" w:cs="Calibri"/>
          <w:b/>
          <w:sz w:val="28"/>
          <w:szCs w:val="28"/>
        </w:rPr>
      </w:pPr>
      <w:r w:rsidRPr="00B62B73">
        <w:rPr>
          <w:rFonts w:ascii="Calibri" w:hAnsi="Calibri" w:cs="Calibri"/>
          <w:b/>
          <w:sz w:val="28"/>
          <w:szCs w:val="28"/>
        </w:rPr>
        <w:tab/>
      </w:r>
      <w:r w:rsidRPr="00B62B73">
        <w:rPr>
          <w:rFonts w:ascii="Calibri" w:hAnsi="Calibri" w:cs="Calibri"/>
          <w:b/>
          <w:sz w:val="28"/>
          <w:szCs w:val="28"/>
        </w:rPr>
        <w:tab/>
      </w:r>
      <w:r w:rsidRPr="00B62B73">
        <w:rPr>
          <w:rFonts w:ascii="Calibri" w:hAnsi="Calibri" w:cs="Calibri"/>
          <w:b/>
          <w:sz w:val="28"/>
          <w:szCs w:val="28"/>
        </w:rPr>
        <w:tab/>
      </w:r>
      <w:r w:rsidRPr="00B62B73">
        <w:rPr>
          <w:rFonts w:ascii="Calibri" w:hAnsi="Calibri" w:cs="Calibri"/>
          <w:b/>
          <w:sz w:val="28"/>
          <w:szCs w:val="28"/>
        </w:rPr>
        <w:tab/>
      </w:r>
      <w:r w:rsidRPr="00B62B73">
        <w:rPr>
          <w:rFonts w:ascii="Calibri" w:hAnsi="Calibri" w:cs="Calibri"/>
          <w:b/>
          <w:sz w:val="28"/>
          <w:szCs w:val="28"/>
        </w:rPr>
        <w:tab/>
      </w:r>
      <w:r w:rsidRPr="00B62B73">
        <w:rPr>
          <w:rFonts w:ascii="Calibri" w:hAnsi="Calibri" w:cs="Calibri"/>
          <w:b/>
          <w:sz w:val="28"/>
          <w:szCs w:val="28"/>
        </w:rPr>
        <w:tab/>
      </w:r>
      <w:r w:rsidRPr="00B62B73">
        <w:rPr>
          <w:rFonts w:ascii="Calibri" w:hAnsi="Calibri" w:cs="Calibri"/>
          <w:b/>
          <w:sz w:val="28"/>
          <w:szCs w:val="28"/>
        </w:rPr>
        <w:tab/>
      </w:r>
      <w:r w:rsidRPr="00B62B73">
        <w:rPr>
          <w:rFonts w:ascii="Calibri" w:hAnsi="Calibri" w:cs="Calibri"/>
          <w:b/>
          <w:sz w:val="28"/>
          <w:szCs w:val="28"/>
        </w:rPr>
        <w:tab/>
        <w:t>09-500 Gostynin</w:t>
      </w:r>
    </w:p>
    <w:p w14:paraId="38A73C05" w14:textId="77777777" w:rsidR="00B62B73" w:rsidRPr="00B62B73" w:rsidRDefault="00B62B73" w:rsidP="00B62B73">
      <w:pPr>
        <w:spacing w:before="240" w:after="60"/>
        <w:jc w:val="center"/>
        <w:outlineLvl w:val="4"/>
        <w:rPr>
          <w:rFonts w:ascii="Calibri" w:hAnsi="Calibri" w:cs="Calibri"/>
          <w:b/>
          <w:bCs/>
          <w:iCs/>
          <w:sz w:val="28"/>
          <w:szCs w:val="28"/>
        </w:rPr>
      </w:pPr>
      <w:r w:rsidRPr="00B62B73">
        <w:rPr>
          <w:rFonts w:ascii="Calibri" w:hAnsi="Calibri" w:cs="Calibri"/>
          <w:b/>
          <w:bCs/>
          <w:iCs/>
          <w:sz w:val="28"/>
          <w:szCs w:val="28"/>
        </w:rPr>
        <w:t>OFERTA</w:t>
      </w:r>
    </w:p>
    <w:p w14:paraId="02B66AC1" w14:textId="77777777" w:rsidR="00B62B73" w:rsidRPr="00B62B73" w:rsidRDefault="00B62B73" w:rsidP="00B62B73">
      <w:pPr>
        <w:rPr>
          <w:b/>
        </w:rPr>
      </w:pPr>
      <w:r w:rsidRPr="00B62B73">
        <w:rPr>
          <w:b/>
        </w:rPr>
        <w:t xml:space="preserve">Dane dotyczące Wykonawcy/ Wykonawców występujących wspólnie </w:t>
      </w:r>
    </w:p>
    <w:p w14:paraId="2B2A26E9" w14:textId="77777777" w:rsidR="00B62B73" w:rsidRPr="00B62B73" w:rsidRDefault="00B62B73" w:rsidP="00B62B73">
      <w:pPr>
        <w:rPr>
          <w:b/>
        </w:rPr>
      </w:pPr>
      <w:r w:rsidRPr="00B62B73">
        <w:rPr>
          <w:i/>
        </w:rPr>
        <w:t>(ze wskazaniem pełnomocnika)</w:t>
      </w:r>
    </w:p>
    <w:p w14:paraId="0B23865A" w14:textId="77777777" w:rsidR="00B62B73" w:rsidRPr="00B62B73" w:rsidRDefault="00B62B73" w:rsidP="00B62B73"/>
    <w:p w14:paraId="6CE5DCAC" w14:textId="77777777" w:rsidR="00B62B73" w:rsidRPr="00B62B73" w:rsidRDefault="00B62B73" w:rsidP="00B62B73">
      <w:r w:rsidRPr="00B62B73">
        <w:t>Nazwa:</w:t>
      </w:r>
      <w:r w:rsidRPr="00B62B73">
        <w:tab/>
        <w:t>…..........................................................................</w:t>
      </w:r>
    </w:p>
    <w:p w14:paraId="494F923E" w14:textId="77777777" w:rsidR="00B62B73" w:rsidRPr="00B62B73" w:rsidRDefault="00B62B73" w:rsidP="00B62B73">
      <w:r w:rsidRPr="00B62B73">
        <w:t>Adres:</w:t>
      </w:r>
      <w:r w:rsidRPr="00B62B73">
        <w:tab/>
      </w:r>
      <w:r w:rsidRPr="00B62B73">
        <w:tab/>
        <w:t>…..........................................................................</w:t>
      </w:r>
    </w:p>
    <w:p w14:paraId="0CAA33C3" w14:textId="77777777" w:rsidR="00B62B73" w:rsidRPr="00B62B73" w:rsidRDefault="00B62B73" w:rsidP="00B62B73">
      <w:r w:rsidRPr="00B62B73">
        <w:t>Województwo: …………………………………………………</w:t>
      </w:r>
    </w:p>
    <w:p w14:paraId="78906E24" w14:textId="77777777" w:rsidR="00B62B73" w:rsidRPr="00B62B73" w:rsidRDefault="00B62B73" w:rsidP="00B62B73">
      <w:pPr>
        <w:rPr>
          <w:i/>
        </w:rPr>
      </w:pPr>
      <w:r w:rsidRPr="00B62B73">
        <w:t xml:space="preserve">Adres e-mail: </w:t>
      </w:r>
      <w:r w:rsidRPr="00B62B73">
        <w:tab/>
        <w:t>…..........................................................................</w:t>
      </w:r>
    </w:p>
    <w:p w14:paraId="57DE6505" w14:textId="77777777" w:rsidR="00B62B73" w:rsidRPr="00B62B73" w:rsidRDefault="00B62B73" w:rsidP="00B62B73">
      <w:pPr>
        <w:rPr>
          <w:i/>
          <w:sz w:val="16"/>
          <w:szCs w:val="16"/>
        </w:rPr>
      </w:pPr>
      <w:proofErr w:type="gramStart"/>
      <w:r w:rsidRPr="00B62B73">
        <w:rPr>
          <w:i/>
          <w:sz w:val="16"/>
          <w:szCs w:val="16"/>
        </w:rPr>
        <w:t>(pod który</w:t>
      </w:r>
      <w:proofErr w:type="gramEnd"/>
      <w:r w:rsidRPr="00B62B73">
        <w:rPr>
          <w:i/>
          <w:sz w:val="16"/>
          <w:szCs w:val="16"/>
        </w:rPr>
        <w:t xml:space="preserve"> Zamawiający będzie przesyłać korespondencję)</w:t>
      </w:r>
    </w:p>
    <w:p w14:paraId="09D65A18" w14:textId="77777777" w:rsidR="00B62B73" w:rsidRPr="00B62B73" w:rsidRDefault="00B62B73" w:rsidP="00B62B73">
      <w:r w:rsidRPr="00B62B73">
        <w:t xml:space="preserve">Numer telefonu: </w:t>
      </w:r>
      <w:r w:rsidRPr="00B62B73">
        <w:tab/>
        <w:t>…..........................................................................</w:t>
      </w:r>
    </w:p>
    <w:p w14:paraId="7F4B060F" w14:textId="77777777" w:rsidR="00B62B73" w:rsidRPr="00B62B73" w:rsidRDefault="00B62B73" w:rsidP="00B62B73">
      <w:r w:rsidRPr="00B62B73">
        <w:t xml:space="preserve">Numer REGON: </w:t>
      </w:r>
      <w:r w:rsidRPr="00B62B73">
        <w:tab/>
        <w:t>…..........................................................................</w:t>
      </w:r>
    </w:p>
    <w:p w14:paraId="7C346841" w14:textId="77777777" w:rsidR="00B62B73" w:rsidRPr="00B62B73" w:rsidRDefault="00B62B73" w:rsidP="00B62B73">
      <w:r w:rsidRPr="00B62B73">
        <w:t xml:space="preserve">Numer NIP: </w:t>
      </w:r>
      <w:r w:rsidRPr="00B62B73">
        <w:tab/>
      </w:r>
      <w:r w:rsidRPr="00B62B73">
        <w:tab/>
        <w:t>…..........................................................................</w:t>
      </w:r>
    </w:p>
    <w:p w14:paraId="01907ABB" w14:textId="77777777" w:rsidR="00B62B73" w:rsidRPr="00B62B73" w:rsidRDefault="00B62B73" w:rsidP="00B62B73">
      <w:r w:rsidRPr="00B62B73">
        <w:t xml:space="preserve">Numer </w:t>
      </w:r>
      <w:proofErr w:type="gramStart"/>
      <w:r w:rsidRPr="00B62B73">
        <w:t xml:space="preserve">KRS </w:t>
      </w:r>
      <w:r w:rsidRPr="00B62B73">
        <w:rPr>
          <w:i/>
        </w:rPr>
        <w:t>(jeśli</w:t>
      </w:r>
      <w:proofErr w:type="gramEnd"/>
      <w:r w:rsidRPr="00B62B73">
        <w:rPr>
          <w:i/>
        </w:rPr>
        <w:t xml:space="preserve"> dotyczy)</w:t>
      </w:r>
      <w:r w:rsidRPr="00B62B73">
        <w:t>: …..........................................................................</w:t>
      </w:r>
    </w:p>
    <w:p w14:paraId="1EC107D1" w14:textId="77777777" w:rsidR="00B62B73" w:rsidRPr="00B62B73" w:rsidRDefault="00B62B73" w:rsidP="00B62B73">
      <w:pPr>
        <w:rPr>
          <w:i/>
          <w:iCs/>
          <w:sz w:val="16"/>
          <w:szCs w:val="16"/>
        </w:rPr>
      </w:pPr>
      <w:r w:rsidRPr="00B62B73">
        <w:t>Krajowy nr identyfikacyjny: ………………………………………</w:t>
      </w:r>
      <w:r w:rsidRPr="00B62B73">
        <w:rPr>
          <w:i/>
          <w:iCs/>
          <w:sz w:val="16"/>
          <w:szCs w:val="16"/>
        </w:rPr>
        <w:t>(w przypadku Wykonawców zagranicznych)</w:t>
      </w:r>
    </w:p>
    <w:p w14:paraId="6E559306" w14:textId="77777777" w:rsidR="00B62B73" w:rsidRPr="00B62B73" w:rsidRDefault="00B62B73" w:rsidP="00B62B73">
      <w:pPr>
        <w:spacing w:line="480" w:lineRule="auto"/>
        <w:rPr>
          <w:rFonts w:ascii="Arial" w:eastAsiaTheme="minorHAnsi" w:hAnsi="Arial" w:cs="Arial"/>
          <w:sz w:val="21"/>
          <w:szCs w:val="21"/>
          <w:u w:val="single"/>
          <w:lang w:eastAsia="en-US"/>
        </w:rPr>
      </w:pPr>
      <w:proofErr w:type="gramStart"/>
      <w:r w:rsidRPr="00B62B73">
        <w:rPr>
          <w:rFonts w:ascii="Arial" w:eastAsiaTheme="minorHAnsi" w:hAnsi="Arial" w:cs="Arial"/>
          <w:sz w:val="21"/>
          <w:szCs w:val="21"/>
          <w:u w:val="single"/>
          <w:lang w:eastAsia="en-US"/>
        </w:rPr>
        <w:t>reprezentowany</w:t>
      </w:r>
      <w:proofErr w:type="gramEnd"/>
      <w:r w:rsidRPr="00B62B73">
        <w:rPr>
          <w:rFonts w:ascii="Arial" w:eastAsiaTheme="minorHAnsi" w:hAnsi="Arial" w:cs="Arial"/>
          <w:sz w:val="21"/>
          <w:szCs w:val="21"/>
          <w:u w:val="single"/>
          <w:lang w:eastAsia="en-US"/>
        </w:rPr>
        <w:t xml:space="preserve"> przez:</w:t>
      </w:r>
    </w:p>
    <w:p w14:paraId="63F63810" w14:textId="77777777" w:rsidR="00B62B73" w:rsidRPr="00B62B73" w:rsidRDefault="00B62B73" w:rsidP="00B62B73">
      <w:pPr>
        <w:spacing w:line="480" w:lineRule="auto"/>
        <w:ind w:right="5954"/>
        <w:rPr>
          <w:rFonts w:ascii="Arial" w:eastAsiaTheme="minorHAnsi" w:hAnsi="Arial" w:cs="Arial"/>
          <w:sz w:val="21"/>
          <w:szCs w:val="21"/>
          <w:lang w:eastAsia="en-US"/>
        </w:rPr>
      </w:pPr>
      <w:r w:rsidRPr="00B62B73">
        <w:rPr>
          <w:rFonts w:ascii="Arial" w:eastAsiaTheme="minorHAnsi" w:hAnsi="Arial" w:cs="Arial"/>
          <w:sz w:val="21"/>
          <w:szCs w:val="21"/>
          <w:lang w:eastAsia="en-US"/>
        </w:rPr>
        <w:t>……………………………………</w:t>
      </w:r>
    </w:p>
    <w:p w14:paraId="77D1AF2D" w14:textId="77777777" w:rsidR="00B62B73" w:rsidRPr="00B62B73" w:rsidRDefault="00B62B73" w:rsidP="00B62B73">
      <w:pPr>
        <w:spacing w:line="259" w:lineRule="auto"/>
        <w:ind w:right="5953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B62B73">
        <w:rPr>
          <w:rFonts w:ascii="Arial" w:eastAsiaTheme="minorHAnsi" w:hAnsi="Arial" w:cs="Arial"/>
          <w:i/>
          <w:sz w:val="16"/>
          <w:szCs w:val="16"/>
          <w:lang w:eastAsia="en-US"/>
        </w:rPr>
        <w:t xml:space="preserve">(imię, nazwisko, stanowisko/podstawa </w:t>
      </w:r>
      <w:proofErr w:type="gramStart"/>
      <w:r w:rsidRPr="00B62B73">
        <w:rPr>
          <w:rFonts w:ascii="Arial" w:eastAsiaTheme="minorHAnsi" w:hAnsi="Arial" w:cs="Arial"/>
          <w:i/>
          <w:sz w:val="16"/>
          <w:szCs w:val="16"/>
          <w:lang w:eastAsia="en-US"/>
        </w:rPr>
        <w:t>do  reprezentacji</w:t>
      </w:r>
      <w:proofErr w:type="gramEnd"/>
      <w:r w:rsidRPr="00B62B73">
        <w:rPr>
          <w:rFonts w:ascii="Arial" w:eastAsiaTheme="minorHAnsi" w:hAnsi="Arial" w:cs="Arial"/>
          <w:i/>
          <w:sz w:val="16"/>
          <w:szCs w:val="16"/>
          <w:lang w:eastAsia="en-US"/>
        </w:rPr>
        <w:t>)</w:t>
      </w:r>
    </w:p>
    <w:p w14:paraId="423A4ABB" w14:textId="77777777" w:rsidR="009C5E62" w:rsidRPr="00B01B02" w:rsidRDefault="009C5E62" w:rsidP="009C5E62">
      <w:pPr>
        <w:widowControl w:val="0"/>
        <w:jc w:val="both"/>
        <w:rPr>
          <w:rFonts w:ascii="Calibri" w:hAnsi="Calibri" w:cs="Calibri"/>
          <w:sz w:val="30"/>
        </w:rPr>
      </w:pPr>
    </w:p>
    <w:p w14:paraId="0CDD8E1D" w14:textId="728BB919" w:rsidR="00F6176D" w:rsidRDefault="009C5E62" w:rsidP="00F6176D">
      <w:pPr>
        <w:jc w:val="both"/>
        <w:rPr>
          <w:b/>
          <w:color w:val="000000" w:themeColor="text1"/>
        </w:rPr>
      </w:pPr>
      <w:r w:rsidRPr="00F945FC">
        <w:rPr>
          <w:rFonts w:ascii="Calibri" w:hAnsi="Calibri" w:cs="Calibri"/>
        </w:rPr>
        <w:t xml:space="preserve">Nawiązując do ogłoszenia o zamówieniu klasycznym, o wartości mniejszej niż progi unijne prowadzonym w trybie podstawowym, na podstawie art. 275 pkt 1 ustawy z dnia 11.09.2019 </w:t>
      </w:r>
      <w:proofErr w:type="gramStart"/>
      <w:r w:rsidRPr="00F945FC">
        <w:rPr>
          <w:rFonts w:ascii="Calibri" w:hAnsi="Calibri" w:cs="Calibri"/>
        </w:rPr>
        <w:t>r</w:t>
      </w:r>
      <w:proofErr w:type="gramEnd"/>
      <w:r w:rsidRPr="00F945FC">
        <w:rPr>
          <w:rFonts w:ascii="Calibri" w:hAnsi="Calibri" w:cs="Calibri"/>
        </w:rPr>
        <w:t>. Prawo zam</w:t>
      </w:r>
      <w:r>
        <w:rPr>
          <w:rFonts w:ascii="Calibri" w:hAnsi="Calibri" w:cs="Calibri"/>
        </w:rPr>
        <w:t xml:space="preserve">ówień publicznych (Dz. U. </w:t>
      </w:r>
      <w:proofErr w:type="gramStart"/>
      <w:r>
        <w:rPr>
          <w:rFonts w:ascii="Calibri" w:hAnsi="Calibri" w:cs="Calibri"/>
        </w:rPr>
        <w:t>z</w:t>
      </w:r>
      <w:proofErr w:type="gramEnd"/>
      <w:r>
        <w:rPr>
          <w:rFonts w:ascii="Calibri" w:hAnsi="Calibri" w:cs="Calibri"/>
        </w:rPr>
        <w:t xml:space="preserve"> 202</w:t>
      </w:r>
      <w:r w:rsidR="00787510">
        <w:rPr>
          <w:rFonts w:ascii="Calibri" w:hAnsi="Calibri" w:cs="Calibri"/>
        </w:rPr>
        <w:t xml:space="preserve">4 r, poz. 1320 </w:t>
      </w:r>
      <w:proofErr w:type="spellStart"/>
      <w:r w:rsidR="00787510">
        <w:rPr>
          <w:rFonts w:ascii="Calibri" w:hAnsi="Calibri" w:cs="Calibri"/>
        </w:rPr>
        <w:t>t.j</w:t>
      </w:r>
      <w:proofErr w:type="spellEnd"/>
      <w:r w:rsidR="00787510">
        <w:rPr>
          <w:rFonts w:ascii="Calibri" w:hAnsi="Calibri" w:cs="Calibri"/>
        </w:rPr>
        <w:t>.</w:t>
      </w:r>
      <w:r w:rsidRPr="00F945FC">
        <w:rPr>
          <w:rFonts w:ascii="Calibri" w:hAnsi="Calibri" w:cs="Calibri"/>
        </w:rPr>
        <w:t xml:space="preserve">) dotyczącym zadania </w:t>
      </w:r>
      <w:r w:rsidR="00F6176D">
        <w:rPr>
          <w:rFonts w:ascii="Calibri" w:hAnsi="Calibri" w:cs="Calibri"/>
        </w:rPr>
        <w:br/>
      </w:r>
      <w:r w:rsidRPr="00F945FC">
        <w:rPr>
          <w:rFonts w:ascii="Calibri" w:hAnsi="Calibri" w:cs="Calibri"/>
        </w:rPr>
        <w:t xml:space="preserve">pn. </w:t>
      </w:r>
      <w:r w:rsidR="00F6176D">
        <w:rPr>
          <w:b/>
          <w:color w:val="000000" w:themeColor="text1"/>
        </w:rPr>
        <w:t xml:space="preserve">„Likwidacja barier transportowych w Placówkach Opiekuńczo – Wychowawczych </w:t>
      </w:r>
    </w:p>
    <w:p w14:paraId="5151CBAA" w14:textId="18608147" w:rsidR="009C5E62" w:rsidRPr="00F6176D" w:rsidRDefault="00F6176D" w:rsidP="00F6176D">
      <w:pPr>
        <w:jc w:val="both"/>
        <w:rPr>
          <w:rFonts w:ascii="Calibri" w:hAnsi="Calibri" w:cs="Calibri"/>
          <w:b/>
          <w:sz w:val="28"/>
          <w:szCs w:val="28"/>
        </w:rPr>
      </w:pPr>
      <w:proofErr w:type="gramStart"/>
      <w:r>
        <w:rPr>
          <w:b/>
          <w:color w:val="000000" w:themeColor="text1"/>
        </w:rPr>
        <w:t>w</w:t>
      </w:r>
      <w:proofErr w:type="gramEnd"/>
      <w:r>
        <w:rPr>
          <w:b/>
          <w:color w:val="000000" w:themeColor="text1"/>
        </w:rPr>
        <w:t xml:space="preserve"> Gostyninie – zakup mikrobusu 9-cio osobowego przystosowanego </w:t>
      </w:r>
      <w:r>
        <w:rPr>
          <w:b/>
          <w:color w:val="000000" w:themeColor="text1"/>
        </w:rPr>
        <w:br/>
        <w:t xml:space="preserve">do przewozu osób niepełnosprawnych w ramach „Programu wyrównywania różnic między regionami III”” </w:t>
      </w:r>
      <w:r w:rsidR="009C5E62" w:rsidRPr="00F945FC">
        <w:rPr>
          <w:rFonts w:ascii="Calibri" w:hAnsi="Calibri" w:cs="Calibri"/>
        </w:rPr>
        <w:t>składam ofertę wykonania w/w zamówienia:</w:t>
      </w:r>
    </w:p>
    <w:p w14:paraId="49FF0988" w14:textId="77777777" w:rsidR="009C5E62" w:rsidRDefault="009C5E62" w:rsidP="009C5E62">
      <w:pPr>
        <w:autoSpaceDE w:val="0"/>
        <w:autoSpaceDN w:val="0"/>
        <w:adjustRightInd w:val="0"/>
        <w:jc w:val="both"/>
      </w:pPr>
    </w:p>
    <w:p w14:paraId="581D78E7" w14:textId="77777777" w:rsidR="009C5E62" w:rsidRPr="009C5E62" w:rsidRDefault="009C5E62" w:rsidP="009C5E62">
      <w:pPr>
        <w:autoSpaceDE w:val="0"/>
        <w:autoSpaceDN w:val="0"/>
        <w:adjustRightInd w:val="0"/>
        <w:jc w:val="both"/>
        <w:rPr>
          <w:bCs/>
          <w:sz w:val="22"/>
          <w:szCs w:val="22"/>
          <w:lang w:eastAsia="x-none"/>
        </w:rPr>
      </w:pPr>
      <w:r>
        <w:rPr>
          <w:sz w:val="22"/>
          <w:szCs w:val="22"/>
        </w:rPr>
        <w:t>Cena</w:t>
      </w:r>
      <w:r w:rsidRPr="00FD3D1D">
        <w:rPr>
          <w:sz w:val="22"/>
          <w:szCs w:val="22"/>
        </w:rPr>
        <w:t xml:space="preserve"> brutto </w:t>
      </w:r>
      <w:proofErr w:type="gramStart"/>
      <w:r w:rsidRPr="00FD3D1D">
        <w:rPr>
          <w:bCs/>
          <w:sz w:val="22"/>
          <w:szCs w:val="22"/>
          <w:lang w:eastAsia="x-none"/>
        </w:rPr>
        <w:t>wynosi</w:t>
      </w:r>
      <w:r w:rsidRPr="00FD3D1D">
        <w:rPr>
          <w:bCs/>
          <w:sz w:val="22"/>
          <w:szCs w:val="22"/>
          <w:lang w:val="x-none" w:eastAsia="x-none"/>
        </w:rPr>
        <w:t xml:space="preserve">: . . . . . . . . . . . . . . . . . . . . . </w:t>
      </w:r>
      <w:proofErr w:type="gramEnd"/>
      <w:r w:rsidRPr="00FD3D1D">
        <w:rPr>
          <w:bCs/>
          <w:sz w:val="22"/>
          <w:szCs w:val="22"/>
          <w:lang w:val="x-none" w:eastAsia="x-none"/>
        </w:rPr>
        <w:t>zł</w:t>
      </w:r>
      <w:r w:rsidRPr="00FD3D1D">
        <w:rPr>
          <w:rFonts w:eastAsia="Calibri"/>
          <w:sz w:val="22"/>
          <w:szCs w:val="22"/>
          <w:lang w:eastAsia="en-US"/>
        </w:rPr>
        <w:t xml:space="preserve"> (cena brutto, łącznie z podatkiem VAT)</w:t>
      </w:r>
    </w:p>
    <w:p w14:paraId="7DB40F3B" w14:textId="77777777" w:rsidR="009C5E62" w:rsidRPr="00FD3D1D" w:rsidRDefault="009C5E62" w:rsidP="009C5E62">
      <w:pPr>
        <w:widowControl w:val="0"/>
        <w:jc w:val="both"/>
        <w:rPr>
          <w:rFonts w:eastAsia="Calibri"/>
          <w:sz w:val="22"/>
          <w:szCs w:val="22"/>
          <w:lang w:eastAsia="en-US"/>
        </w:rPr>
      </w:pPr>
    </w:p>
    <w:p w14:paraId="7FB9380D" w14:textId="77777777" w:rsidR="009C5E62" w:rsidRPr="00FD3D1D" w:rsidRDefault="009C5E62" w:rsidP="009C5E62">
      <w:pPr>
        <w:widowControl w:val="0"/>
        <w:jc w:val="both"/>
        <w:rPr>
          <w:rFonts w:eastAsia="Calibri"/>
          <w:sz w:val="22"/>
          <w:szCs w:val="22"/>
          <w:u w:val="single"/>
          <w:lang w:eastAsia="en-US"/>
        </w:rPr>
      </w:pPr>
      <w:proofErr w:type="gramStart"/>
      <w:r w:rsidRPr="00FD3D1D">
        <w:rPr>
          <w:rFonts w:eastAsia="Calibri"/>
          <w:sz w:val="22"/>
          <w:szCs w:val="22"/>
          <w:u w:val="single"/>
          <w:lang w:eastAsia="en-US"/>
        </w:rPr>
        <w:t>w</w:t>
      </w:r>
      <w:proofErr w:type="gramEnd"/>
      <w:r w:rsidRPr="00FD3D1D">
        <w:rPr>
          <w:rFonts w:eastAsia="Calibri"/>
          <w:sz w:val="22"/>
          <w:szCs w:val="22"/>
          <w:u w:val="single"/>
          <w:lang w:eastAsia="en-US"/>
        </w:rPr>
        <w:t xml:space="preserve"> tym:</w:t>
      </w:r>
    </w:p>
    <w:p w14:paraId="7FA84108" w14:textId="77777777" w:rsidR="009C5E62" w:rsidRPr="00FD3D1D" w:rsidRDefault="009C5E62" w:rsidP="009C5E62">
      <w:pPr>
        <w:widowControl w:val="0"/>
        <w:jc w:val="both"/>
        <w:rPr>
          <w:rFonts w:eastAsia="Calibri"/>
          <w:sz w:val="22"/>
          <w:szCs w:val="22"/>
          <w:u w:val="single"/>
          <w:lang w:eastAsia="en-US"/>
        </w:rPr>
      </w:pPr>
    </w:p>
    <w:p w14:paraId="74D3C8EA" w14:textId="77777777" w:rsidR="009C5E62" w:rsidRPr="00FD3D1D" w:rsidRDefault="009C5E62" w:rsidP="009C5E62">
      <w:pPr>
        <w:widowControl w:val="0"/>
        <w:tabs>
          <w:tab w:val="left" w:leader="dot" w:pos="6292"/>
        </w:tabs>
        <w:spacing w:line="360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proofErr w:type="gramStart"/>
      <w:r w:rsidRPr="00FD3D1D">
        <w:rPr>
          <w:rFonts w:eastAsia="Calibri"/>
          <w:sz w:val="22"/>
          <w:szCs w:val="22"/>
          <w:lang w:eastAsia="en-US"/>
        </w:rPr>
        <w:t>cena</w:t>
      </w:r>
      <w:proofErr w:type="gramEnd"/>
      <w:r w:rsidRPr="00FD3D1D">
        <w:rPr>
          <w:rFonts w:eastAsia="Calibri"/>
          <w:sz w:val="22"/>
          <w:szCs w:val="22"/>
          <w:lang w:eastAsia="en-US"/>
        </w:rPr>
        <w:t xml:space="preserve"> netto: </w:t>
      </w:r>
      <w:r w:rsidRPr="00FD3D1D">
        <w:rPr>
          <w:rFonts w:eastAsia="Calibri"/>
          <w:sz w:val="22"/>
          <w:szCs w:val="22"/>
          <w:lang w:eastAsia="en-US"/>
        </w:rPr>
        <w:tab/>
        <w:t>………………..</w:t>
      </w:r>
      <w:proofErr w:type="gramStart"/>
      <w:r w:rsidRPr="00FD3D1D">
        <w:rPr>
          <w:rFonts w:eastAsia="Calibri"/>
          <w:sz w:val="22"/>
          <w:szCs w:val="22"/>
          <w:lang w:eastAsia="en-US"/>
        </w:rPr>
        <w:t>złotych</w:t>
      </w:r>
      <w:proofErr w:type="gramEnd"/>
    </w:p>
    <w:p w14:paraId="7BCFA055" w14:textId="77777777" w:rsidR="009C5E62" w:rsidRPr="00FD3D1D" w:rsidRDefault="009C5E62" w:rsidP="009C5E62">
      <w:pPr>
        <w:widowControl w:val="0"/>
        <w:tabs>
          <w:tab w:val="left" w:leader="dot" w:pos="6292"/>
        </w:tabs>
        <w:spacing w:line="360" w:lineRule="auto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6746C94C" w14:textId="77777777" w:rsidR="009C5E62" w:rsidRDefault="009C5E62" w:rsidP="009C5E62">
      <w:pPr>
        <w:widowControl w:val="0"/>
        <w:tabs>
          <w:tab w:val="left" w:leader="dot" w:pos="6628"/>
        </w:tabs>
        <w:spacing w:line="360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proofErr w:type="gramStart"/>
      <w:r w:rsidRPr="00FD3D1D">
        <w:rPr>
          <w:rFonts w:eastAsia="Calibri"/>
          <w:sz w:val="22"/>
          <w:szCs w:val="22"/>
          <w:lang w:eastAsia="en-US"/>
        </w:rPr>
        <w:t>podatek</w:t>
      </w:r>
      <w:proofErr w:type="gramEnd"/>
      <w:r w:rsidRPr="00FD3D1D">
        <w:rPr>
          <w:rFonts w:eastAsia="Calibri"/>
          <w:sz w:val="22"/>
          <w:szCs w:val="22"/>
          <w:lang w:eastAsia="en-US"/>
        </w:rPr>
        <w:t xml:space="preserve"> VAT</w:t>
      </w:r>
      <w:r w:rsidRPr="00FD3D1D">
        <w:rPr>
          <w:rFonts w:eastAsia="Calibri"/>
          <w:sz w:val="22"/>
          <w:szCs w:val="22"/>
          <w:lang w:eastAsia="en-US"/>
        </w:rPr>
        <w:tab/>
        <w:t>…………....</w:t>
      </w:r>
      <w:proofErr w:type="gramStart"/>
      <w:r w:rsidRPr="00FD3D1D">
        <w:rPr>
          <w:rFonts w:eastAsia="Calibri"/>
          <w:sz w:val="22"/>
          <w:szCs w:val="22"/>
          <w:lang w:eastAsia="en-US"/>
        </w:rPr>
        <w:t>złotych</w:t>
      </w:r>
      <w:proofErr w:type="gramEnd"/>
    </w:p>
    <w:p w14:paraId="21A56285" w14:textId="77777777" w:rsidR="009C5E62" w:rsidRDefault="009C5E62" w:rsidP="009C5E62">
      <w:pPr>
        <w:widowControl w:val="0"/>
        <w:tabs>
          <w:tab w:val="left" w:leader="dot" w:pos="6628"/>
        </w:tabs>
        <w:spacing w:line="360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Stawka podatku </w:t>
      </w:r>
      <w:proofErr w:type="gramStart"/>
      <w:r>
        <w:rPr>
          <w:rFonts w:eastAsia="Calibri"/>
          <w:sz w:val="22"/>
          <w:szCs w:val="22"/>
          <w:lang w:eastAsia="en-US"/>
        </w:rPr>
        <w:t>VAT ......%</w:t>
      </w:r>
      <w:proofErr w:type="gramEnd"/>
    </w:p>
    <w:p w14:paraId="3D1AE0C0" w14:textId="640B6946" w:rsidR="006055B2" w:rsidRPr="009C5E62" w:rsidRDefault="006055B2" w:rsidP="006055B2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7D7982">
        <w:rPr>
          <w:b/>
          <w:bCs/>
          <w:sz w:val="22"/>
          <w:szCs w:val="22"/>
        </w:rPr>
        <w:lastRenderedPageBreak/>
        <w:t xml:space="preserve">DEKLARUJEMY </w:t>
      </w:r>
      <w:r w:rsidRPr="007D7982">
        <w:rPr>
          <w:bCs/>
          <w:sz w:val="22"/>
          <w:szCs w:val="22"/>
        </w:rPr>
        <w:t xml:space="preserve">w składanej ofercie </w:t>
      </w:r>
      <w:r>
        <w:rPr>
          <w:rFonts w:ascii="Calibri" w:hAnsi="Calibri" w:cs="Calibri"/>
        </w:rPr>
        <w:t>gwarancję mechaniczną na pojazd ( bez limitu kilometrów)</w:t>
      </w:r>
      <w:r w:rsidR="007D053A">
        <w:rPr>
          <w:rFonts w:ascii="Calibri" w:hAnsi="Calibri" w:cs="Calibri"/>
        </w:rPr>
        <w:t xml:space="preserve"> na </w:t>
      </w:r>
      <w:proofErr w:type="gramStart"/>
      <w:r w:rsidR="007D053A">
        <w:rPr>
          <w:rFonts w:ascii="Calibri" w:hAnsi="Calibri" w:cs="Calibri"/>
        </w:rPr>
        <w:t xml:space="preserve">okres </w:t>
      </w:r>
      <w:r>
        <w:rPr>
          <w:rFonts w:ascii="Calibri" w:hAnsi="Calibri" w:cs="Calibri"/>
        </w:rPr>
        <w:t>......</w:t>
      </w:r>
      <w:r w:rsidR="007D053A">
        <w:rPr>
          <w:rFonts w:ascii="Calibri" w:hAnsi="Calibri" w:cs="Calibri"/>
        </w:rPr>
        <w:t>..</w:t>
      </w:r>
      <w:r>
        <w:rPr>
          <w:rFonts w:ascii="Calibri" w:hAnsi="Calibri" w:cs="Calibri"/>
        </w:rPr>
        <w:t>..........lat</w:t>
      </w:r>
      <w:r w:rsidRPr="0046090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(P</w:t>
      </w:r>
      <w:r w:rsidRPr="0046090C">
        <w:rPr>
          <w:rFonts w:ascii="Calibri" w:hAnsi="Calibri" w:cs="Calibri"/>
        </w:rPr>
        <w:t>roszę</w:t>
      </w:r>
      <w:proofErr w:type="gramEnd"/>
      <w:r w:rsidRPr="0046090C">
        <w:rPr>
          <w:rFonts w:ascii="Calibri" w:hAnsi="Calibri" w:cs="Calibri"/>
        </w:rPr>
        <w:t xml:space="preserve"> wpisać oferowany okre</w:t>
      </w:r>
      <w:r>
        <w:rPr>
          <w:rFonts w:ascii="Calibri" w:hAnsi="Calibri" w:cs="Calibri"/>
        </w:rPr>
        <w:t>s gwarancji</w:t>
      </w:r>
      <w:r w:rsidR="007D053A">
        <w:rPr>
          <w:rFonts w:ascii="Calibri" w:hAnsi="Calibri" w:cs="Calibri"/>
        </w:rPr>
        <w:t>- minimum 2 lata maksymalnie  5 lat</w:t>
      </w:r>
      <w:r>
        <w:rPr>
          <w:rFonts w:ascii="Calibri" w:hAnsi="Calibri" w:cs="Calibri"/>
        </w:rPr>
        <w:t>)</w:t>
      </w:r>
      <w:r w:rsidR="007D053A">
        <w:rPr>
          <w:rFonts w:ascii="Calibri" w:hAnsi="Calibri" w:cs="Calibri"/>
        </w:rPr>
        <w:t xml:space="preserve"> -</w:t>
      </w:r>
      <w:r w:rsidR="00183324" w:rsidRPr="00183324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183324">
        <w:rPr>
          <w:rFonts w:ascii="Calibri" w:hAnsi="Calibri" w:cs="Calibri"/>
          <w:color w:val="000000" w:themeColor="text1"/>
          <w:sz w:val="22"/>
          <w:szCs w:val="22"/>
        </w:rPr>
        <w:t>d</w:t>
      </w:r>
      <w:r w:rsidR="00183324" w:rsidRPr="00F16EEE">
        <w:rPr>
          <w:rFonts w:ascii="Calibri" w:hAnsi="Calibri" w:cs="Calibri"/>
          <w:color w:val="000000" w:themeColor="text1"/>
          <w:sz w:val="22"/>
          <w:szCs w:val="22"/>
        </w:rPr>
        <w:t xml:space="preserve">ługość </w:t>
      </w:r>
      <w:r w:rsidR="00183324" w:rsidRPr="003F7BC3">
        <w:rPr>
          <w:rFonts w:cs="Calibri"/>
          <w:color w:val="000000" w:themeColor="text1"/>
        </w:rPr>
        <w:t xml:space="preserve">okresu </w:t>
      </w:r>
      <w:r w:rsidR="00183324">
        <w:rPr>
          <w:rFonts w:eastAsia="Arial Unicode MS"/>
          <w:bCs/>
          <w:lang w:val="x-none" w:eastAsia="ar-SA"/>
        </w:rPr>
        <w:t xml:space="preserve"> gwarancji </w:t>
      </w:r>
      <w:r w:rsidR="00183324" w:rsidRPr="005C4BC3">
        <w:rPr>
          <w:rFonts w:eastAsia="Arial Unicode MS"/>
          <w:bCs/>
          <w:lang w:val="x-none" w:eastAsia="ar-SA"/>
        </w:rPr>
        <w:t xml:space="preserve"> mechaniczne</w:t>
      </w:r>
      <w:r w:rsidR="00183324">
        <w:rPr>
          <w:rFonts w:eastAsia="Arial Unicode MS"/>
          <w:bCs/>
          <w:lang w:eastAsia="ar-SA"/>
        </w:rPr>
        <w:t>j na pojazd</w:t>
      </w:r>
    </w:p>
    <w:p w14:paraId="60C15019" w14:textId="77777777" w:rsidR="00B62B73" w:rsidRDefault="00B62B73" w:rsidP="009C5E62">
      <w:pPr>
        <w:pStyle w:val="Textbody"/>
        <w:spacing w:after="0"/>
        <w:jc w:val="center"/>
        <w:rPr>
          <w:rFonts w:ascii="Arial" w:hAnsi="Arial" w:cs="Arial"/>
          <w:b/>
          <w:spacing w:val="2"/>
          <w:position w:val="2"/>
        </w:rPr>
      </w:pPr>
    </w:p>
    <w:p w14:paraId="732AA95E" w14:textId="77777777" w:rsidR="00B62B73" w:rsidRDefault="00B62B73" w:rsidP="009C5E62">
      <w:pPr>
        <w:pStyle w:val="Textbody"/>
        <w:spacing w:after="0"/>
        <w:jc w:val="center"/>
        <w:rPr>
          <w:rFonts w:ascii="Arial" w:hAnsi="Arial" w:cs="Arial"/>
          <w:b/>
          <w:spacing w:val="2"/>
          <w:position w:val="2"/>
        </w:rPr>
      </w:pPr>
    </w:p>
    <w:p w14:paraId="46B076A1" w14:textId="77777777" w:rsidR="009C5E62" w:rsidRPr="002D0BAC" w:rsidRDefault="009C5E62" w:rsidP="009C5E62">
      <w:pPr>
        <w:pStyle w:val="Textbody"/>
        <w:spacing w:after="0"/>
        <w:jc w:val="center"/>
        <w:rPr>
          <w:rFonts w:ascii="Arial" w:hAnsi="Arial" w:cs="Arial"/>
          <w:b/>
          <w:spacing w:val="2"/>
          <w:position w:val="2"/>
        </w:rPr>
      </w:pPr>
      <w:r>
        <w:rPr>
          <w:rFonts w:ascii="Arial" w:hAnsi="Arial" w:cs="Arial"/>
          <w:b/>
          <w:spacing w:val="2"/>
          <w:position w:val="2"/>
        </w:rPr>
        <w:t>Wymagania</w:t>
      </w:r>
      <w:r>
        <w:rPr>
          <w:rFonts w:ascii="Arial" w:eastAsia="Arial" w:hAnsi="Arial" w:cs="Arial"/>
          <w:b/>
          <w:spacing w:val="2"/>
          <w:position w:val="2"/>
        </w:rPr>
        <w:t xml:space="preserve"> </w:t>
      </w:r>
      <w:r>
        <w:rPr>
          <w:rFonts w:ascii="Arial" w:hAnsi="Arial" w:cs="Arial"/>
          <w:b/>
          <w:spacing w:val="2"/>
          <w:position w:val="2"/>
        </w:rPr>
        <w:t>techniczne</w:t>
      </w:r>
      <w:r>
        <w:rPr>
          <w:rFonts w:ascii="Arial" w:eastAsia="Arial" w:hAnsi="Arial" w:cs="Arial"/>
          <w:b/>
          <w:spacing w:val="2"/>
          <w:position w:val="2"/>
        </w:rPr>
        <w:t xml:space="preserve"> </w:t>
      </w:r>
      <w:r>
        <w:rPr>
          <w:rFonts w:ascii="Arial" w:hAnsi="Arial" w:cs="Arial"/>
          <w:b/>
          <w:spacing w:val="2"/>
          <w:position w:val="2"/>
        </w:rPr>
        <w:t>dla</w:t>
      </w:r>
      <w:r>
        <w:rPr>
          <w:rFonts w:ascii="Arial" w:eastAsia="Arial" w:hAnsi="Arial" w:cs="Arial"/>
          <w:b/>
          <w:spacing w:val="2"/>
          <w:position w:val="2"/>
        </w:rPr>
        <w:t xml:space="preserve"> </w:t>
      </w:r>
      <w:r w:rsidRPr="002D0BAC">
        <w:rPr>
          <w:rFonts w:ascii="Arial" w:hAnsi="Arial" w:cs="Arial"/>
          <w:b/>
          <w:spacing w:val="2"/>
          <w:position w:val="2"/>
        </w:rPr>
        <w:t xml:space="preserve">samochodu </w:t>
      </w:r>
    </w:p>
    <w:p w14:paraId="7AC3E583" w14:textId="77777777" w:rsidR="009C5E62" w:rsidRDefault="009C5E62" w:rsidP="009C5E62">
      <w:pPr>
        <w:pStyle w:val="Standard"/>
        <w:jc w:val="center"/>
        <w:rPr>
          <w:rFonts w:ascii="Arial" w:eastAsia="Arial" w:hAnsi="Arial" w:cs="Arial"/>
          <w:b/>
          <w:bCs/>
          <w:color w:val="000000"/>
          <w:spacing w:val="2"/>
          <w:sz w:val="20"/>
          <w:szCs w:val="20"/>
        </w:rPr>
      </w:pPr>
    </w:p>
    <w:p w14:paraId="4848C96D" w14:textId="77777777" w:rsidR="009C5E62" w:rsidRDefault="009C5E62" w:rsidP="009C5E62">
      <w:pPr>
        <w:pStyle w:val="Standard"/>
        <w:jc w:val="center"/>
        <w:rPr>
          <w:rFonts w:eastAsia="Droid Sans" w:cs="DejaVu Sans Condensed"/>
          <w:color w:val="FF0000"/>
        </w:rPr>
      </w:pPr>
    </w:p>
    <w:p w14:paraId="2B6437BC" w14:textId="77777777" w:rsidR="009C5E62" w:rsidRPr="00B62B73" w:rsidRDefault="009C5E62" w:rsidP="009C5E62">
      <w:pPr>
        <w:pStyle w:val="Standard"/>
        <w:jc w:val="center"/>
      </w:pPr>
      <w:r w:rsidRPr="00B62B73">
        <w:rPr>
          <w:rFonts w:ascii="Arial" w:hAnsi="Arial" w:cs="Arial"/>
          <w:bCs/>
          <w:color w:val="000000"/>
          <w:position w:val="2"/>
        </w:rPr>
        <w:t>typ</w:t>
      </w:r>
      <w:r w:rsidRPr="00B62B73">
        <w:rPr>
          <w:rFonts w:ascii="Arial" w:eastAsia="Arial" w:hAnsi="Arial" w:cs="Arial"/>
          <w:bCs/>
          <w:color w:val="000000"/>
          <w:position w:val="2"/>
        </w:rPr>
        <w:t xml:space="preserve"> </w:t>
      </w:r>
      <w:r w:rsidRPr="00B62B73">
        <w:rPr>
          <w:rFonts w:ascii="Arial" w:hAnsi="Arial" w:cs="Arial"/>
          <w:bCs/>
          <w:color w:val="000000"/>
          <w:position w:val="2"/>
        </w:rPr>
        <w:t>/</w:t>
      </w:r>
      <w:r w:rsidRPr="00B62B73">
        <w:rPr>
          <w:rFonts w:ascii="Arial" w:eastAsia="Arial" w:hAnsi="Arial" w:cs="Arial"/>
          <w:bCs/>
          <w:color w:val="000000"/>
          <w:position w:val="2"/>
        </w:rPr>
        <w:t xml:space="preserve"> </w:t>
      </w:r>
      <w:proofErr w:type="gramStart"/>
      <w:r w:rsidRPr="00B62B73">
        <w:rPr>
          <w:rFonts w:ascii="Arial" w:hAnsi="Arial" w:cs="Arial"/>
          <w:bCs/>
          <w:color w:val="000000"/>
          <w:position w:val="2"/>
        </w:rPr>
        <w:t>model</w:t>
      </w:r>
      <w:r w:rsidRPr="00B62B73">
        <w:rPr>
          <w:rFonts w:ascii="Arial" w:eastAsia="Arial" w:hAnsi="Arial" w:cs="Arial"/>
          <w:bCs/>
          <w:color w:val="000000"/>
          <w:position w:val="2"/>
        </w:rPr>
        <w:t xml:space="preserve"> .............................. </w:t>
      </w:r>
      <w:proofErr w:type="gramEnd"/>
    </w:p>
    <w:p w14:paraId="3EBAF8AB" w14:textId="77777777" w:rsidR="009C5E62" w:rsidRDefault="009C5E62" w:rsidP="009C5E62">
      <w:pPr>
        <w:pStyle w:val="Standard"/>
        <w:tabs>
          <w:tab w:val="left" w:pos="284"/>
        </w:tabs>
        <w:spacing w:after="60"/>
        <w:ind w:right="-570"/>
        <w:jc w:val="center"/>
        <w:rPr>
          <w:rFonts w:ascii="Arial" w:hAnsi="Arial" w:cs="Arial"/>
          <w:i/>
          <w:iCs/>
          <w:position w:val="1"/>
          <w:sz w:val="16"/>
          <w:szCs w:val="16"/>
        </w:rPr>
      </w:pPr>
      <w:r>
        <w:rPr>
          <w:rFonts w:ascii="Arial" w:hAnsi="Arial" w:cs="Arial"/>
          <w:i/>
          <w:iCs/>
          <w:position w:val="1"/>
          <w:sz w:val="16"/>
          <w:szCs w:val="16"/>
        </w:rPr>
        <w:t>(</w:t>
      </w:r>
      <w:r>
        <w:rPr>
          <w:rFonts w:ascii="Arial" w:eastAsia="Arial" w:hAnsi="Arial" w:cs="Arial"/>
          <w:i/>
          <w:iCs/>
          <w:position w:val="1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position w:val="1"/>
          <w:sz w:val="16"/>
          <w:szCs w:val="16"/>
        </w:rPr>
        <w:t>należy</w:t>
      </w:r>
      <w:r>
        <w:rPr>
          <w:rFonts w:ascii="Arial" w:eastAsia="Arial" w:hAnsi="Arial" w:cs="Arial"/>
          <w:i/>
          <w:iCs/>
          <w:position w:val="1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i/>
          <w:iCs/>
          <w:position w:val="1"/>
          <w:sz w:val="16"/>
          <w:szCs w:val="16"/>
        </w:rPr>
        <w:t>podać</w:t>
      </w:r>
      <w:r>
        <w:rPr>
          <w:rFonts w:ascii="Arial" w:eastAsia="Arial" w:hAnsi="Arial" w:cs="Arial"/>
          <w:i/>
          <w:iCs/>
          <w:position w:val="1"/>
          <w:sz w:val="16"/>
          <w:szCs w:val="16"/>
        </w:rPr>
        <w:t xml:space="preserve">  </w:t>
      </w:r>
      <w:r>
        <w:rPr>
          <w:rFonts w:ascii="Arial" w:hAnsi="Arial" w:cs="Arial"/>
          <w:i/>
          <w:iCs/>
          <w:position w:val="1"/>
          <w:sz w:val="16"/>
          <w:szCs w:val="16"/>
        </w:rPr>
        <w:t>typ</w:t>
      </w:r>
      <w:proofErr w:type="gramEnd"/>
      <w:r>
        <w:rPr>
          <w:rFonts w:ascii="Arial" w:hAnsi="Arial" w:cs="Arial"/>
          <w:i/>
          <w:iCs/>
          <w:position w:val="1"/>
          <w:sz w:val="16"/>
          <w:szCs w:val="16"/>
        </w:rPr>
        <w:t>/</w:t>
      </w:r>
      <w:r>
        <w:rPr>
          <w:rFonts w:ascii="Arial" w:eastAsia="Arial" w:hAnsi="Arial" w:cs="Arial"/>
          <w:i/>
          <w:iCs/>
          <w:position w:val="1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position w:val="1"/>
          <w:sz w:val="16"/>
          <w:szCs w:val="16"/>
        </w:rPr>
        <w:t>model</w:t>
      </w:r>
      <w:r>
        <w:rPr>
          <w:rFonts w:ascii="Arial" w:eastAsia="Arial" w:hAnsi="Arial" w:cs="Arial"/>
          <w:i/>
          <w:iCs/>
          <w:position w:val="1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position w:val="1"/>
          <w:sz w:val="16"/>
          <w:szCs w:val="16"/>
        </w:rPr>
        <w:t>oferowanego</w:t>
      </w:r>
      <w:r>
        <w:rPr>
          <w:rFonts w:ascii="Arial" w:eastAsia="Arial" w:hAnsi="Arial" w:cs="Arial"/>
          <w:i/>
          <w:iCs/>
          <w:position w:val="1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position w:val="1"/>
          <w:sz w:val="16"/>
          <w:szCs w:val="16"/>
        </w:rPr>
        <w:t>pojazdu</w:t>
      </w:r>
      <w:r>
        <w:rPr>
          <w:rFonts w:ascii="Arial" w:eastAsia="Arial" w:hAnsi="Arial" w:cs="Arial"/>
          <w:i/>
          <w:iCs/>
          <w:position w:val="1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position w:val="1"/>
          <w:sz w:val="16"/>
          <w:szCs w:val="16"/>
        </w:rPr>
        <w:t>)</w:t>
      </w:r>
    </w:p>
    <w:p w14:paraId="25E29C01" w14:textId="77777777" w:rsidR="0046090C" w:rsidRDefault="0046090C" w:rsidP="00286E57">
      <w:pPr>
        <w:pStyle w:val="Standard"/>
        <w:tabs>
          <w:tab w:val="left" w:pos="284"/>
        </w:tabs>
        <w:spacing w:after="60"/>
        <w:ind w:right="-570"/>
        <w:jc w:val="center"/>
        <w:rPr>
          <w:rFonts w:ascii="Arial" w:hAnsi="Arial" w:cs="Arial"/>
          <w:i/>
          <w:iCs/>
          <w:position w:val="1"/>
        </w:rPr>
      </w:pPr>
    </w:p>
    <w:p w14:paraId="01878AB7" w14:textId="77777777" w:rsidR="00286E57" w:rsidRDefault="009C5E62" w:rsidP="00286E57">
      <w:pPr>
        <w:pStyle w:val="Standard"/>
        <w:tabs>
          <w:tab w:val="left" w:pos="284"/>
        </w:tabs>
        <w:spacing w:after="60"/>
        <w:ind w:right="-570"/>
        <w:jc w:val="center"/>
        <w:rPr>
          <w:rFonts w:ascii="Arial" w:hAnsi="Arial" w:cs="Arial"/>
          <w:i/>
          <w:iCs/>
          <w:position w:val="1"/>
          <w:sz w:val="16"/>
          <w:szCs w:val="16"/>
        </w:rPr>
      </w:pPr>
      <w:proofErr w:type="gramStart"/>
      <w:r w:rsidRPr="00B62B73">
        <w:rPr>
          <w:rFonts w:ascii="Arial" w:hAnsi="Arial" w:cs="Arial"/>
          <w:i/>
          <w:iCs/>
          <w:position w:val="1"/>
        </w:rPr>
        <w:t xml:space="preserve">Kolor </w:t>
      </w:r>
      <w:r>
        <w:rPr>
          <w:rFonts w:ascii="Arial" w:hAnsi="Arial" w:cs="Arial"/>
          <w:i/>
          <w:iCs/>
          <w:position w:val="1"/>
          <w:sz w:val="16"/>
          <w:szCs w:val="16"/>
        </w:rPr>
        <w:t>.................................................</w:t>
      </w:r>
      <w:proofErr w:type="gramEnd"/>
      <w:r>
        <w:rPr>
          <w:rFonts w:ascii="Arial" w:hAnsi="Arial" w:cs="Arial"/>
          <w:i/>
          <w:iCs/>
          <w:position w:val="1"/>
          <w:sz w:val="16"/>
          <w:szCs w:val="16"/>
        </w:rPr>
        <w:t>.............</w:t>
      </w:r>
    </w:p>
    <w:p w14:paraId="47E1325F" w14:textId="77777777" w:rsidR="009C5E62" w:rsidRDefault="009C5E62" w:rsidP="009C5E62">
      <w:pPr>
        <w:pStyle w:val="Standard"/>
        <w:tabs>
          <w:tab w:val="left" w:pos="284"/>
        </w:tabs>
        <w:spacing w:after="60"/>
        <w:ind w:right="-570"/>
        <w:jc w:val="center"/>
        <w:rPr>
          <w:rFonts w:ascii="Arial" w:hAnsi="Arial" w:cs="Arial"/>
          <w:i/>
          <w:iCs/>
          <w:position w:val="1"/>
          <w:sz w:val="16"/>
          <w:szCs w:val="16"/>
        </w:rPr>
      </w:pPr>
      <w:r>
        <w:rPr>
          <w:rFonts w:ascii="Arial" w:hAnsi="Arial" w:cs="Arial"/>
          <w:i/>
          <w:iCs/>
          <w:position w:val="1"/>
          <w:sz w:val="16"/>
          <w:szCs w:val="16"/>
        </w:rPr>
        <w:t>(należy podać kolor oferowanego pojazdu)</w:t>
      </w:r>
    </w:p>
    <w:p w14:paraId="25564094" w14:textId="77777777" w:rsidR="009C5E62" w:rsidRDefault="009C5E62" w:rsidP="0046090C">
      <w:pPr>
        <w:pStyle w:val="Standard"/>
        <w:tabs>
          <w:tab w:val="left" w:pos="284"/>
        </w:tabs>
        <w:spacing w:after="60"/>
        <w:ind w:right="-570"/>
        <w:rPr>
          <w:rFonts w:ascii="Arial" w:hAnsi="Arial" w:cs="Arial"/>
          <w:i/>
          <w:iCs/>
          <w:position w:val="1"/>
          <w:sz w:val="16"/>
          <w:szCs w:val="16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4"/>
        <w:gridCol w:w="1276"/>
        <w:gridCol w:w="1275"/>
        <w:gridCol w:w="1985"/>
      </w:tblGrid>
      <w:tr w:rsidR="00A178DC" w:rsidRPr="004F560F" w14:paraId="65C08F6C" w14:textId="77777777" w:rsidTr="00521267">
        <w:tc>
          <w:tcPr>
            <w:tcW w:w="9640" w:type="dxa"/>
            <w:gridSpan w:val="4"/>
            <w:shd w:val="clear" w:color="auto" w:fill="auto"/>
          </w:tcPr>
          <w:p w14:paraId="78F83971" w14:textId="77777777" w:rsidR="00A178DC" w:rsidRDefault="00A178DC" w:rsidP="00A178DC">
            <w:pPr>
              <w:pStyle w:val="Annexetitre"/>
              <w:ind w:left="360"/>
              <w:rPr>
                <w:rFonts w:eastAsia="Arial"/>
              </w:rPr>
            </w:pPr>
            <w:r w:rsidRPr="00D3259D">
              <w:rPr>
                <w:b w:val="0"/>
                <w:bCs/>
                <w:sz w:val="22"/>
                <w:u w:val="none"/>
              </w:rPr>
              <w:t>Spełnienie parametrów technicznych oferowanego</w:t>
            </w:r>
            <w:r>
              <w:rPr>
                <w:b w:val="0"/>
                <w:bCs/>
                <w:sz w:val="22"/>
                <w:u w:val="none"/>
              </w:rPr>
              <w:t xml:space="preserve"> samochodu</w:t>
            </w:r>
          </w:p>
        </w:tc>
      </w:tr>
      <w:tr w:rsidR="009C5E62" w:rsidRPr="004F560F" w14:paraId="45F2FE63" w14:textId="77777777" w:rsidTr="00521267">
        <w:tc>
          <w:tcPr>
            <w:tcW w:w="5104" w:type="dxa"/>
            <w:vMerge w:val="restart"/>
            <w:shd w:val="clear" w:color="auto" w:fill="auto"/>
          </w:tcPr>
          <w:p w14:paraId="274B0751" w14:textId="77777777" w:rsidR="009C5E62" w:rsidRPr="00B62B73" w:rsidRDefault="00B2233B" w:rsidP="00FA4FFE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  <w:r>
              <w:rPr>
                <w:b w:val="0"/>
                <w:bCs/>
                <w:sz w:val="22"/>
                <w:u w:val="none"/>
              </w:rPr>
              <w:t>WYMAGANIA DLA PRZEDMIOTU ZAMÓWIENIA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0464632E" w14:textId="77777777" w:rsidR="009C5E62" w:rsidRPr="00B62B73" w:rsidRDefault="009C5E62" w:rsidP="00FA4FFE">
            <w:pPr>
              <w:pStyle w:val="Annexetitre"/>
              <w:ind w:left="360"/>
              <w:rPr>
                <w:b w:val="0"/>
                <w:bCs/>
                <w:sz w:val="22"/>
                <w:u w:val="none"/>
              </w:rPr>
            </w:pPr>
            <w:r w:rsidRPr="00B62B73">
              <w:rPr>
                <w:b w:val="0"/>
                <w:bCs/>
                <w:sz w:val="22"/>
                <w:u w:val="none"/>
              </w:rPr>
              <w:t>Spełnianie wymogu przez Wykonawcę</w:t>
            </w:r>
          </w:p>
        </w:tc>
        <w:tc>
          <w:tcPr>
            <w:tcW w:w="1985" w:type="dxa"/>
            <w:vMerge w:val="restart"/>
          </w:tcPr>
          <w:p w14:paraId="1A3D8A65" w14:textId="77777777" w:rsidR="009C5E62" w:rsidRPr="00B62B73" w:rsidRDefault="009C5E62" w:rsidP="00FA4FFE">
            <w:pPr>
              <w:pStyle w:val="Annexetitre"/>
              <w:ind w:left="360"/>
              <w:rPr>
                <w:b w:val="0"/>
                <w:bCs/>
                <w:sz w:val="22"/>
                <w:u w:val="none"/>
              </w:rPr>
            </w:pPr>
            <w:r w:rsidRPr="00B62B73">
              <w:rPr>
                <w:b w:val="0"/>
                <w:bCs/>
                <w:sz w:val="22"/>
                <w:u w:val="none"/>
              </w:rPr>
              <w:t>Oferowane przez Wykonawcę</w:t>
            </w:r>
          </w:p>
        </w:tc>
      </w:tr>
      <w:tr w:rsidR="009C5E62" w:rsidRPr="004F560F" w14:paraId="1EECFA0D" w14:textId="77777777" w:rsidTr="00521267">
        <w:tc>
          <w:tcPr>
            <w:tcW w:w="5104" w:type="dxa"/>
            <w:vMerge/>
            <w:shd w:val="clear" w:color="auto" w:fill="auto"/>
          </w:tcPr>
          <w:p w14:paraId="1615F090" w14:textId="77777777" w:rsidR="009C5E62" w:rsidRPr="00B62B73" w:rsidRDefault="009C5E62" w:rsidP="00FA4FFE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6" w:type="dxa"/>
            <w:shd w:val="clear" w:color="auto" w:fill="auto"/>
          </w:tcPr>
          <w:p w14:paraId="62BA7A8F" w14:textId="77777777" w:rsidR="009C5E62" w:rsidRPr="00B62B73" w:rsidRDefault="009C5E62" w:rsidP="00FA4FFE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  <w:r w:rsidRPr="00B62B73">
              <w:rPr>
                <w:b w:val="0"/>
                <w:bCs/>
                <w:sz w:val="22"/>
                <w:u w:val="none"/>
              </w:rPr>
              <w:t>TAK</w:t>
            </w:r>
          </w:p>
        </w:tc>
        <w:tc>
          <w:tcPr>
            <w:tcW w:w="1275" w:type="dxa"/>
            <w:shd w:val="clear" w:color="auto" w:fill="auto"/>
          </w:tcPr>
          <w:p w14:paraId="26FCAD45" w14:textId="77777777" w:rsidR="009C5E62" w:rsidRPr="00B62B73" w:rsidRDefault="009C5E62" w:rsidP="00FA4FFE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  <w:r w:rsidRPr="00B62B73">
              <w:rPr>
                <w:b w:val="0"/>
                <w:bCs/>
                <w:sz w:val="22"/>
                <w:u w:val="none"/>
              </w:rPr>
              <w:t>NIE</w:t>
            </w:r>
          </w:p>
        </w:tc>
        <w:tc>
          <w:tcPr>
            <w:tcW w:w="1985" w:type="dxa"/>
            <w:vMerge/>
          </w:tcPr>
          <w:p w14:paraId="46900A6E" w14:textId="77777777" w:rsidR="009C5E62" w:rsidRPr="00B62B73" w:rsidRDefault="009C5E62" w:rsidP="00FA4FFE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C01761" w:rsidRPr="004F560F" w14:paraId="7B09C0FB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18145" w14:textId="57DE874A" w:rsidR="00C01761" w:rsidRDefault="005E1F9B" w:rsidP="00C01761">
            <w:pPr>
              <w:pStyle w:val="Standard"/>
              <w:spacing w:after="58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Samochód fabrycznie nowy</w:t>
            </w:r>
            <w:r w:rsidR="00C01761">
              <w:rPr>
                <w:rFonts w:ascii="Calibri" w:hAnsi="Calibri" w:cs="Calibri"/>
                <w:color w:val="000000"/>
                <w:sz w:val="22"/>
                <w:szCs w:val="22"/>
              </w:rPr>
              <w:t>, rok produkcji 202</w:t>
            </w:r>
            <w:r w:rsidR="00F6176D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6008DE8D" w14:textId="77777777" w:rsidR="00C01761" w:rsidRPr="00B62B73" w:rsidRDefault="00C0176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4F4EA0B0" w14:textId="77777777" w:rsidR="00C01761" w:rsidRPr="00B62B73" w:rsidRDefault="00C0176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16775522" w14:textId="77777777" w:rsidR="00C01761" w:rsidRPr="00B62B73" w:rsidRDefault="00C0176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C01761" w:rsidRPr="004F560F" w14:paraId="4315434E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D4FE6" w14:textId="32D61578" w:rsidR="007435C0" w:rsidRDefault="007435C0" w:rsidP="00C01761">
            <w:pPr>
              <w:pStyle w:val="Standard"/>
              <w:spacing w:after="58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Kolor nadwozia-lakier w tonacji szarej</w:t>
            </w:r>
          </w:p>
        </w:tc>
        <w:tc>
          <w:tcPr>
            <w:tcW w:w="1276" w:type="dxa"/>
            <w:shd w:val="clear" w:color="auto" w:fill="auto"/>
          </w:tcPr>
          <w:p w14:paraId="0B2F07FE" w14:textId="77777777" w:rsidR="00C01761" w:rsidRPr="00B62B73" w:rsidRDefault="00C0176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26526228" w14:textId="77777777" w:rsidR="00C01761" w:rsidRPr="00B62B73" w:rsidRDefault="00C0176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418C6BED" w14:textId="77777777" w:rsidR="00C01761" w:rsidRPr="00B62B73" w:rsidRDefault="00C0176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7435C0" w:rsidRPr="004F560F" w14:paraId="57444C8F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DD434" w14:textId="3653FAF9" w:rsidR="007435C0" w:rsidRDefault="007435C0" w:rsidP="00C01761">
            <w:pPr>
              <w:pStyle w:val="Standard"/>
              <w:spacing w:after="58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Nadwozie ocynkowane</w:t>
            </w:r>
          </w:p>
        </w:tc>
        <w:tc>
          <w:tcPr>
            <w:tcW w:w="1276" w:type="dxa"/>
            <w:shd w:val="clear" w:color="auto" w:fill="auto"/>
          </w:tcPr>
          <w:p w14:paraId="13927E53" w14:textId="77777777" w:rsidR="007435C0" w:rsidRPr="00B62B73" w:rsidRDefault="007435C0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7604E8CD" w14:textId="77777777" w:rsidR="007435C0" w:rsidRPr="00B62B73" w:rsidRDefault="007435C0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3563F895" w14:textId="77777777" w:rsidR="007435C0" w:rsidRPr="00B62B73" w:rsidRDefault="007435C0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7435C0" w:rsidRPr="004F560F" w14:paraId="6AA55944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DA8A1" w14:textId="174454FB" w:rsidR="007435C0" w:rsidRDefault="007435C0" w:rsidP="00C01761">
            <w:pPr>
              <w:pStyle w:val="Standard"/>
              <w:spacing w:after="58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Kierownica po lewej stronie z blokadą i regulacją ustawienia, przynajmniej w płaszczyźnie góra-dół, umożliwiająca </w:t>
            </w:r>
            <w:proofErr w:type="gramStart"/>
            <w:r>
              <w:rPr>
                <w:color w:val="000000"/>
              </w:rPr>
              <w:t>obsługę co</w:t>
            </w:r>
            <w:proofErr w:type="gramEnd"/>
            <w:r>
              <w:rPr>
                <w:color w:val="000000"/>
              </w:rPr>
              <w:t xml:space="preserve"> najmniej radioodtwarzacza i zestawu głośnomówiącego telefonu komórkowego.</w:t>
            </w:r>
          </w:p>
        </w:tc>
        <w:tc>
          <w:tcPr>
            <w:tcW w:w="1276" w:type="dxa"/>
            <w:shd w:val="clear" w:color="auto" w:fill="auto"/>
          </w:tcPr>
          <w:p w14:paraId="7C4B14E8" w14:textId="77777777" w:rsidR="007435C0" w:rsidRPr="00B62B73" w:rsidRDefault="007435C0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676E021D" w14:textId="77777777" w:rsidR="007435C0" w:rsidRPr="00B62B73" w:rsidRDefault="007435C0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0253F9DE" w14:textId="77777777" w:rsidR="007435C0" w:rsidRPr="00B62B73" w:rsidRDefault="007435C0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7435C0" w:rsidRPr="004F560F" w14:paraId="476C2BBE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73CAF" w14:textId="47ADE8D0" w:rsidR="007435C0" w:rsidRDefault="007435C0" w:rsidP="00C01761">
            <w:pPr>
              <w:pStyle w:val="Standard"/>
              <w:spacing w:after="58"/>
              <w:jc w:val="both"/>
              <w:rPr>
                <w:color w:val="000000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Silnik wysokoprężny z turbodoładowaniem</w:t>
            </w:r>
          </w:p>
        </w:tc>
        <w:tc>
          <w:tcPr>
            <w:tcW w:w="1276" w:type="dxa"/>
            <w:shd w:val="clear" w:color="auto" w:fill="auto"/>
          </w:tcPr>
          <w:p w14:paraId="45FFF48B" w14:textId="77777777" w:rsidR="007435C0" w:rsidRPr="00B62B73" w:rsidRDefault="007435C0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075552CA" w14:textId="77777777" w:rsidR="007435C0" w:rsidRPr="00B62B73" w:rsidRDefault="007435C0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6F55BE23" w14:textId="77777777" w:rsidR="007435C0" w:rsidRPr="00B62B73" w:rsidRDefault="007435C0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7435C0" w:rsidRPr="004F560F" w14:paraId="54E15F62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381C7" w14:textId="015F1410" w:rsidR="007435C0" w:rsidRDefault="007435C0" w:rsidP="00C01761">
            <w:pPr>
              <w:pStyle w:val="Standard"/>
              <w:spacing w:after="58"/>
              <w:jc w:val="both"/>
              <w:rPr>
                <w:color w:val="000000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Pojemność </w:t>
            </w:r>
            <w:proofErr w:type="gramStart"/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skokowa  silnika</w:t>
            </w:r>
            <w:proofErr w:type="gramEnd"/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od 1900</w:t>
            </w:r>
            <w:r w:rsidR="005E1F9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cm3 do 2200cm3</w:t>
            </w:r>
          </w:p>
        </w:tc>
        <w:tc>
          <w:tcPr>
            <w:tcW w:w="1276" w:type="dxa"/>
            <w:shd w:val="clear" w:color="auto" w:fill="auto"/>
          </w:tcPr>
          <w:p w14:paraId="44E69738" w14:textId="77777777" w:rsidR="007435C0" w:rsidRPr="00B62B73" w:rsidRDefault="007435C0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5D4416B5" w14:textId="77777777" w:rsidR="007435C0" w:rsidRPr="00B62B73" w:rsidRDefault="007435C0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18281604" w14:textId="77777777" w:rsidR="007435C0" w:rsidRPr="00B62B73" w:rsidRDefault="007435C0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7435C0" w:rsidRPr="004F560F" w14:paraId="773FD652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D65CE" w14:textId="45CA1A45" w:rsidR="007435C0" w:rsidRDefault="007435C0" w:rsidP="00C01761">
            <w:pPr>
              <w:pStyle w:val="Standard"/>
              <w:spacing w:after="58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Norma emisji spalin min. Euro 6</w:t>
            </w:r>
          </w:p>
        </w:tc>
        <w:tc>
          <w:tcPr>
            <w:tcW w:w="1276" w:type="dxa"/>
            <w:shd w:val="clear" w:color="auto" w:fill="auto"/>
          </w:tcPr>
          <w:p w14:paraId="39E73826" w14:textId="77777777" w:rsidR="007435C0" w:rsidRPr="00B62B73" w:rsidRDefault="007435C0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7661D901" w14:textId="77777777" w:rsidR="007435C0" w:rsidRPr="00B62B73" w:rsidRDefault="007435C0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22CEEBFC" w14:textId="77777777" w:rsidR="007435C0" w:rsidRPr="00B62B73" w:rsidRDefault="007435C0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7435C0" w:rsidRPr="004F560F" w14:paraId="4C1A6611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A592A" w14:textId="77777777" w:rsidR="007435C0" w:rsidRDefault="007435C0" w:rsidP="00C01761">
            <w:pPr>
              <w:pStyle w:val="Standard"/>
              <w:spacing w:after="58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Moc silnika w przedziale 130 KM – 190 KM</w:t>
            </w:r>
          </w:p>
          <w:p w14:paraId="437885B3" w14:textId="35345AFF" w:rsidR="003758E2" w:rsidRDefault="003758E2" w:rsidP="00C01761">
            <w:pPr>
              <w:pStyle w:val="Standard"/>
              <w:spacing w:after="58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Silnik czterocylindrowy</w:t>
            </w:r>
          </w:p>
        </w:tc>
        <w:tc>
          <w:tcPr>
            <w:tcW w:w="1276" w:type="dxa"/>
            <w:shd w:val="clear" w:color="auto" w:fill="auto"/>
          </w:tcPr>
          <w:p w14:paraId="01ADF15C" w14:textId="77777777" w:rsidR="007435C0" w:rsidRPr="00B62B73" w:rsidRDefault="007435C0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0910F4EC" w14:textId="77777777" w:rsidR="007435C0" w:rsidRPr="00B62B73" w:rsidRDefault="007435C0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6A90B270" w14:textId="77777777" w:rsidR="007435C0" w:rsidRPr="00B62B73" w:rsidRDefault="007435C0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7435C0" w:rsidRPr="004F560F" w14:paraId="1B9DF6D5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B65B5" w14:textId="21DB1EAF" w:rsidR="007435C0" w:rsidRDefault="007435C0" w:rsidP="00C01761">
            <w:pPr>
              <w:pStyle w:val="Standard"/>
              <w:spacing w:after="58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Skrzynia biegów manualna 6 biegowa + bieg wsteczny</w:t>
            </w:r>
          </w:p>
        </w:tc>
        <w:tc>
          <w:tcPr>
            <w:tcW w:w="1276" w:type="dxa"/>
            <w:shd w:val="clear" w:color="auto" w:fill="auto"/>
          </w:tcPr>
          <w:p w14:paraId="6DE9D899" w14:textId="77777777" w:rsidR="007435C0" w:rsidRPr="00B62B73" w:rsidRDefault="007435C0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3F274B8F" w14:textId="77777777" w:rsidR="007435C0" w:rsidRPr="00B62B73" w:rsidRDefault="007435C0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618A8F07" w14:textId="77777777" w:rsidR="007435C0" w:rsidRPr="00B62B73" w:rsidRDefault="007435C0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7435C0" w:rsidRPr="004F560F" w14:paraId="4E3CB3D3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459EA" w14:textId="1118AEB1" w:rsidR="007435C0" w:rsidRDefault="007435C0" w:rsidP="00C01761">
            <w:pPr>
              <w:pStyle w:val="Standard"/>
              <w:spacing w:after="58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Maksymalny moment obrotowy- minimum 350 </w:t>
            </w:r>
            <w:proofErr w:type="spellStart"/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Nm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8AA1E0E" w14:textId="77777777" w:rsidR="007435C0" w:rsidRPr="00B62B73" w:rsidRDefault="007435C0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114FEAD6" w14:textId="77777777" w:rsidR="007435C0" w:rsidRPr="00B62B73" w:rsidRDefault="007435C0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41F0CEDC" w14:textId="77777777" w:rsidR="007435C0" w:rsidRPr="00B62B73" w:rsidRDefault="007435C0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7435C0" w:rsidRPr="004F560F" w14:paraId="7EB8DBC4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434AB" w14:textId="2D9C05AA" w:rsidR="007435C0" w:rsidRDefault="007435C0" w:rsidP="00C01761">
            <w:pPr>
              <w:pStyle w:val="Standard"/>
              <w:spacing w:after="58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Długość maksymalna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pojazdu  </w:t>
            </w:r>
            <w:r w:rsidR="009D0F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5500 mm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39B57DF5" w14:textId="77777777" w:rsidR="007435C0" w:rsidRPr="00B62B73" w:rsidRDefault="007435C0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02ADE0F9" w14:textId="77777777" w:rsidR="007435C0" w:rsidRPr="00B62B73" w:rsidRDefault="007435C0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639C5013" w14:textId="77777777" w:rsidR="007435C0" w:rsidRPr="00B62B73" w:rsidRDefault="007435C0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C01761" w:rsidRPr="004F560F" w14:paraId="75DCB61B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3E9DE" w14:textId="57673653" w:rsidR="00C01761" w:rsidRDefault="009D0FE9" w:rsidP="00C01761">
            <w:pPr>
              <w:pStyle w:val="Standard"/>
              <w:spacing w:after="58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Szerokość maksymalna pojazdu 2600 mm</w:t>
            </w:r>
          </w:p>
        </w:tc>
        <w:tc>
          <w:tcPr>
            <w:tcW w:w="1276" w:type="dxa"/>
            <w:shd w:val="clear" w:color="auto" w:fill="auto"/>
          </w:tcPr>
          <w:p w14:paraId="73EFBE04" w14:textId="77777777" w:rsidR="00C01761" w:rsidRPr="00B62B73" w:rsidRDefault="00C0176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4F598D86" w14:textId="77777777" w:rsidR="00C01761" w:rsidRPr="00B62B73" w:rsidRDefault="00C0176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39972113" w14:textId="77777777" w:rsidR="00C01761" w:rsidRPr="00B62B73" w:rsidRDefault="00C0176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C01761" w:rsidRPr="004F560F" w14:paraId="4A1EB727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332B4" w14:textId="5CC726CD" w:rsidR="00C01761" w:rsidRDefault="009D0FE9" w:rsidP="00C01761">
            <w:pPr>
              <w:pStyle w:val="Standard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Wysokość </w:t>
            </w:r>
            <w:r w:rsidR="005E1F9B">
              <w:rPr>
                <w:rFonts w:ascii="Calibri" w:eastAsia="Calibri" w:hAnsi="Calibri"/>
                <w:sz w:val="22"/>
                <w:szCs w:val="22"/>
                <w:lang w:eastAsia="en-US"/>
              </w:rPr>
              <w:t>maksymalna pojazdu nieobciążonego-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2100 mm</w:t>
            </w:r>
          </w:p>
        </w:tc>
        <w:tc>
          <w:tcPr>
            <w:tcW w:w="1276" w:type="dxa"/>
            <w:shd w:val="clear" w:color="auto" w:fill="auto"/>
          </w:tcPr>
          <w:p w14:paraId="3FFCF7D6" w14:textId="77777777" w:rsidR="00C01761" w:rsidRPr="00B62B73" w:rsidRDefault="00C0176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66BC9B6A" w14:textId="77777777" w:rsidR="00C01761" w:rsidRPr="00B62B73" w:rsidRDefault="00C0176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6CA32711" w14:textId="77777777" w:rsidR="00C01761" w:rsidRPr="00B62B73" w:rsidRDefault="00C0176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C01761" w:rsidRPr="004F560F" w14:paraId="76322D15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5364D" w14:textId="56EB42DE" w:rsidR="00C01761" w:rsidRDefault="009D0FE9" w:rsidP="00C01761">
            <w:pPr>
              <w:pStyle w:val="Standard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Rozstaw osi- w </w:t>
            </w:r>
            <w:proofErr w:type="gramStart"/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przedziale  3200 mm</w:t>
            </w:r>
            <w:proofErr w:type="gramEnd"/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– 3600 mm</w:t>
            </w:r>
          </w:p>
        </w:tc>
        <w:tc>
          <w:tcPr>
            <w:tcW w:w="1276" w:type="dxa"/>
            <w:shd w:val="clear" w:color="auto" w:fill="auto"/>
          </w:tcPr>
          <w:p w14:paraId="20E0E75D" w14:textId="77777777" w:rsidR="00C01761" w:rsidRPr="00B62B73" w:rsidRDefault="00C0176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6F18A7E2" w14:textId="77777777" w:rsidR="00C01761" w:rsidRPr="00B62B73" w:rsidRDefault="00C0176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1FED85C9" w14:textId="77777777" w:rsidR="00C01761" w:rsidRPr="00B62B73" w:rsidRDefault="00C0176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C01761" w:rsidRPr="004F560F" w14:paraId="232A93E7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88040" w14:textId="6400E230" w:rsidR="00C01761" w:rsidRDefault="009D0FE9" w:rsidP="005E1F9B">
            <w:pPr>
              <w:pStyle w:val="Standard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Dopuszczalna masa całkowita </w:t>
            </w:r>
            <w:r w:rsidR="003758E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pojazdu </w:t>
            </w:r>
            <w:proofErr w:type="gramStart"/>
            <w:r w:rsidR="003758E2">
              <w:rPr>
                <w:rFonts w:ascii="Calibri" w:eastAsia="Calibri" w:hAnsi="Calibri"/>
                <w:sz w:val="22"/>
                <w:szCs w:val="22"/>
                <w:lang w:eastAsia="en-US"/>
              </w:rPr>
              <w:t>nie przekraczająca</w:t>
            </w:r>
            <w:proofErr w:type="gramEnd"/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3500 kg.</w:t>
            </w:r>
          </w:p>
        </w:tc>
        <w:tc>
          <w:tcPr>
            <w:tcW w:w="1276" w:type="dxa"/>
            <w:shd w:val="clear" w:color="auto" w:fill="auto"/>
          </w:tcPr>
          <w:p w14:paraId="415D20BE" w14:textId="77777777" w:rsidR="00C01761" w:rsidRPr="00B62B73" w:rsidRDefault="00C0176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2CBDFEDA" w14:textId="77777777" w:rsidR="00C01761" w:rsidRPr="00B62B73" w:rsidRDefault="00C0176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0FE6C545" w14:textId="77777777" w:rsidR="00C01761" w:rsidRPr="00B62B73" w:rsidRDefault="00C0176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C01761" w:rsidRPr="004F560F" w14:paraId="60C3603B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8C25C" w14:textId="2E164719" w:rsidR="00C01761" w:rsidRDefault="009D0FE9" w:rsidP="00C01761">
            <w:pPr>
              <w:pStyle w:val="Standard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lastRenderedPageBreak/>
              <w:t>System zapobiegający blokowaniu kół podczas hamowania – ABS</w:t>
            </w:r>
          </w:p>
        </w:tc>
        <w:tc>
          <w:tcPr>
            <w:tcW w:w="1276" w:type="dxa"/>
            <w:shd w:val="clear" w:color="auto" w:fill="auto"/>
          </w:tcPr>
          <w:p w14:paraId="3AC51B2A" w14:textId="77777777" w:rsidR="00C01761" w:rsidRPr="00B62B73" w:rsidRDefault="00C0176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36AFE8A2" w14:textId="77777777" w:rsidR="00C01761" w:rsidRPr="00B62B73" w:rsidRDefault="00C0176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157C688B" w14:textId="77777777" w:rsidR="00C01761" w:rsidRPr="00B62B73" w:rsidRDefault="00C0176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C01761" w:rsidRPr="004F560F" w14:paraId="53D4A839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F9911" w14:textId="6E2C80C0" w:rsidR="00C01761" w:rsidRDefault="009D0FE9" w:rsidP="00C01761">
            <w:pPr>
              <w:pStyle w:val="Standard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t>System zapobiegający utracie przyczepności kół podczas przyspieszania</w:t>
            </w:r>
          </w:p>
        </w:tc>
        <w:tc>
          <w:tcPr>
            <w:tcW w:w="1276" w:type="dxa"/>
            <w:shd w:val="clear" w:color="auto" w:fill="auto"/>
          </w:tcPr>
          <w:p w14:paraId="02AFEEA8" w14:textId="77777777" w:rsidR="00C01761" w:rsidRPr="00B62B73" w:rsidRDefault="00C0176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32634F77" w14:textId="77777777" w:rsidR="00C01761" w:rsidRPr="00B62B73" w:rsidRDefault="00C0176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26EC570F" w14:textId="77777777" w:rsidR="00C01761" w:rsidRPr="00B62B73" w:rsidRDefault="00C0176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C01761" w:rsidRPr="004F560F" w14:paraId="79A92193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68161" w14:textId="02FA741F" w:rsidR="00C01761" w:rsidRDefault="009D0FE9" w:rsidP="00C01761">
            <w:pPr>
              <w:pStyle w:val="Standard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t>System monitorowania ciśnienia w oponach</w:t>
            </w:r>
          </w:p>
        </w:tc>
        <w:tc>
          <w:tcPr>
            <w:tcW w:w="1276" w:type="dxa"/>
            <w:shd w:val="clear" w:color="auto" w:fill="auto"/>
          </w:tcPr>
          <w:p w14:paraId="4BDE2494" w14:textId="77777777" w:rsidR="00C01761" w:rsidRPr="00B62B73" w:rsidRDefault="00C0176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242E2067" w14:textId="77777777" w:rsidR="00C01761" w:rsidRPr="00B62B73" w:rsidRDefault="00C0176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189DD2B5" w14:textId="77777777" w:rsidR="00C01761" w:rsidRPr="00B62B73" w:rsidRDefault="00C0176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C01761" w:rsidRPr="004F560F" w14:paraId="70A88146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9EA9A" w14:textId="50F210DE" w:rsidR="00C01761" w:rsidRDefault="009D0FE9" w:rsidP="00C01761">
            <w:pPr>
              <w:pStyle w:val="Standard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t>System stabilizacji toru jazdy</w:t>
            </w:r>
          </w:p>
        </w:tc>
        <w:tc>
          <w:tcPr>
            <w:tcW w:w="1276" w:type="dxa"/>
            <w:shd w:val="clear" w:color="auto" w:fill="auto"/>
          </w:tcPr>
          <w:p w14:paraId="282A0CDC" w14:textId="77777777" w:rsidR="00C01761" w:rsidRPr="00B62B73" w:rsidRDefault="00C0176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703C1183" w14:textId="77777777" w:rsidR="00C01761" w:rsidRPr="00B62B73" w:rsidRDefault="00C0176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4B78B444" w14:textId="77777777" w:rsidR="00C01761" w:rsidRPr="00B62B73" w:rsidRDefault="00C0176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C01761" w:rsidRPr="004F560F" w14:paraId="7BCFB65F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43BD7" w14:textId="1D1B8CA1" w:rsidR="00C01761" w:rsidRDefault="009D0FE9" w:rsidP="00C01761">
            <w:pPr>
              <w:pStyle w:val="Standard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t>System zapobiegania kolizjom</w:t>
            </w:r>
          </w:p>
        </w:tc>
        <w:tc>
          <w:tcPr>
            <w:tcW w:w="1276" w:type="dxa"/>
            <w:shd w:val="clear" w:color="auto" w:fill="auto"/>
          </w:tcPr>
          <w:p w14:paraId="05285FAE" w14:textId="77777777" w:rsidR="00C01761" w:rsidRPr="00B62B73" w:rsidRDefault="00C0176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78EB4F01" w14:textId="77777777" w:rsidR="00C01761" w:rsidRPr="00B62B73" w:rsidRDefault="00C0176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7642CD6D" w14:textId="77777777" w:rsidR="00C01761" w:rsidRPr="00B62B73" w:rsidRDefault="00C0176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C01761" w:rsidRPr="004F560F" w14:paraId="0CA6E8DE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E9748" w14:textId="77777777" w:rsidR="009D0FE9" w:rsidRDefault="009D0FE9" w:rsidP="009D0FE9">
            <w:pPr>
              <w:pStyle w:val="Standard"/>
              <w:spacing w:line="276" w:lineRule="auto"/>
              <w:jc w:val="both"/>
            </w:pPr>
            <w:r>
              <w:t>System rozpoznawania znaków drogowych</w:t>
            </w:r>
          </w:p>
          <w:p w14:paraId="6A944A61" w14:textId="44EEB163" w:rsidR="00C01761" w:rsidRDefault="00C01761" w:rsidP="00C01761">
            <w:pPr>
              <w:pStyle w:val="Standard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55F64C6B" w14:textId="77777777" w:rsidR="00C01761" w:rsidRPr="00B62B73" w:rsidRDefault="00C0176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64DE9543" w14:textId="77777777" w:rsidR="00C01761" w:rsidRPr="00B62B73" w:rsidRDefault="00C0176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4A1116DD" w14:textId="77777777" w:rsidR="00C01761" w:rsidRPr="00B62B73" w:rsidRDefault="00C0176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C01761" w:rsidRPr="004F560F" w14:paraId="0BB90E31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0322F" w14:textId="280A17C4" w:rsidR="00C01761" w:rsidRDefault="009D0FE9" w:rsidP="00C01761">
            <w:pPr>
              <w:pStyle w:val="Standard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t>Tempomat</w:t>
            </w:r>
          </w:p>
        </w:tc>
        <w:tc>
          <w:tcPr>
            <w:tcW w:w="1276" w:type="dxa"/>
            <w:shd w:val="clear" w:color="auto" w:fill="auto"/>
          </w:tcPr>
          <w:p w14:paraId="0BD2355B" w14:textId="77777777" w:rsidR="00C01761" w:rsidRPr="00B62B73" w:rsidRDefault="00C0176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1A559657" w14:textId="77777777" w:rsidR="00C01761" w:rsidRPr="00B62B73" w:rsidRDefault="00C0176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60753682" w14:textId="77777777" w:rsidR="00C01761" w:rsidRPr="00B62B73" w:rsidRDefault="00C0176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9D0FE9" w:rsidRPr="004F560F" w14:paraId="45DBF2F0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D476B" w14:textId="36D2004E" w:rsidR="009D0FE9" w:rsidRDefault="009D0FE9" w:rsidP="00C01761">
            <w:pPr>
              <w:pStyle w:val="Standard"/>
            </w:pPr>
            <w:r>
              <w:t>Kamera cofania</w:t>
            </w:r>
          </w:p>
        </w:tc>
        <w:tc>
          <w:tcPr>
            <w:tcW w:w="1276" w:type="dxa"/>
            <w:shd w:val="clear" w:color="auto" w:fill="auto"/>
          </w:tcPr>
          <w:p w14:paraId="35499D01" w14:textId="77777777" w:rsidR="009D0FE9" w:rsidRPr="00B62B73" w:rsidRDefault="009D0FE9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6418EDA0" w14:textId="77777777" w:rsidR="009D0FE9" w:rsidRPr="00B62B73" w:rsidRDefault="009D0FE9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2B611128" w14:textId="77777777" w:rsidR="009D0FE9" w:rsidRPr="00B62B73" w:rsidRDefault="009D0FE9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9D0FE9" w:rsidRPr="004F560F" w14:paraId="0C1A732F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4C41E" w14:textId="5E89F1BD" w:rsidR="009D0FE9" w:rsidRDefault="009D0FE9" w:rsidP="00C01761">
            <w:pPr>
              <w:pStyle w:val="Standard"/>
            </w:pPr>
            <w:r>
              <w:t>Czujniki parkowania – tylni i przedni z sygnalizacją dźwiękową</w:t>
            </w:r>
          </w:p>
        </w:tc>
        <w:tc>
          <w:tcPr>
            <w:tcW w:w="1276" w:type="dxa"/>
            <w:shd w:val="clear" w:color="auto" w:fill="auto"/>
          </w:tcPr>
          <w:p w14:paraId="77B47B0D" w14:textId="77777777" w:rsidR="009D0FE9" w:rsidRPr="00B62B73" w:rsidRDefault="009D0FE9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61E19EDA" w14:textId="77777777" w:rsidR="009D0FE9" w:rsidRPr="00B62B73" w:rsidRDefault="009D0FE9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2797F839" w14:textId="77777777" w:rsidR="009D0FE9" w:rsidRPr="00B62B73" w:rsidRDefault="009D0FE9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9D0FE9" w:rsidRPr="004F560F" w14:paraId="3DB16D9C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1674F" w14:textId="6E9DFE0F" w:rsidR="009D0FE9" w:rsidRDefault="009D0FE9" w:rsidP="00C01761">
            <w:pPr>
              <w:pStyle w:val="Standard"/>
            </w:pPr>
            <w:r>
              <w:t>Czujnik zmierzchu</w:t>
            </w:r>
          </w:p>
        </w:tc>
        <w:tc>
          <w:tcPr>
            <w:tcW w:w="1276" w:type="dxa"/>
            <w:shd w:val="clear" w:color="auto" w:fill="auto"/>
          </w:tcPr>
          <w:p w14:paraId="0B351E9D" w14:textId="77777777" w:rsidR="009D0FE9" w:rsidRPr="00B62B73" w:rsidRDefault="009D0FE9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0FE42981" w14:textId="77777777" w:rsidR="009D0FE9" w:rsidRPr="00B62B73" w:rsidRDefault="009D0FE9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3F1903BE" w14:textId="77777777" w:rsidR="009D0FE9" w:rsidRPr="00B62B73" w:rsidRDefault="009D0FE9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9D0FE9" w:rsidRPr="004F560F" w14:paraId="3B10771E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853EC" w14:textId="51F91E94" w:rsidR="009D0FE9" w:rsidRDefault="009D0FE9" w:rsidP="00C01761">
            <w:pPr>
              <w:pStyle w:val="Standard"/>
            </w:pPr>
            <w:r>
              <w:t>Czujnik deszczu</w:t>
            </w:r>
          </w:p>
        </w:tc>
        <w:tc>
          <w:tcPr>
            <w:tcW w:w="1276" w:type="dxa"/>
            <w:shd w:val="clear" w:color="auto" w:fill="auto"/>
          </w:tcPr>
          <w:p w14:paraId="7E08768C" w14:textId="77777777" w:rsidR="009D0FE9" w:rsidRPr="00B62B73" w:rsidRDefault="009D0FE9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25B8D5C4" w14:textId="77777777" w:rsidR="009D0FE9" w:rsidRPr="00B62B73" w:rsidRDefault="009D0FE9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3EED9240" w14:textId="77777777" w:rsidR="009D0FE9" w:rsidRPr="00B62B73" w:rsidRDefault="009D0FE9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9D0FE9" w:rsidRPr="004F560F" w14:paraId="0766D168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63ACC" w14:textId="72C7484A" w:rsidR="009D0FE9" w:rsidRDefault="009D0FE9" w:rsidP="00C01761">
            <w:pPr>
              <w:pStyle w:val="Standard"/>
            </w:pPr>
            <w:r>
              <w:t>Automatyczne wycieraczki</w:t>
            </w:r>
          </w:p>
        </w:tc>
        <w:tc>
          <w:tcPr>
            <w:tcW w:w="1276" w:type="dxa"/>
            <w:shd w:val="clear" w:color="auto" w:fill="auto"/>
          </w:tcPr>
          <w:p w14:paraId="5DDA6F30" w14:textId="77777777" w:rsidR="009D0FE9" w:rsidRPr="00B62B73" w:rsidRDefault="009D0FE9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1FE85E6E" w14:textId="77777777" w:rsidR="009D0FE9" w:rsidRPr="00B62B73" w:rsidRDefault="009D0FE9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307B5B35" w14:textId="77777777" w:rsidR="009D0FE9" w:rsidRPr="00B62B73" w:rsidRDefault="009D0FE9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9D0FE9" w:rsidRPr="004F560F" w14:paraId="2C164BE8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6330F" w14:textId="753E8E6D" w:rsidR="009D0FE9" w:rsidRDefault="009D0FE9" w:rsidP="00C01761">
            <w:pPr>
              <w:pStyle w:val="Standard"/>
            </w:pPr>
            <w:r>
              <w:t>Poduszka powiet</w:t>
            </w:r>
            <w:r w:rsidR="00747A06">
              <w:t xml:space="preserve">rzna dla </w:t>
            </w:r>
            <w:proofErr w:type="gramStart"/>
            <w:r w:rsidR="00747A06">
              <w:t xml:space="preserve">kierowcy </w:t>
            </w:r>
            <w:r w:rsidR="003758E2">
              <w:t xml:space="preserve"> i</w:t>
            </w:r>
            <w:proofErr w:type="gramEnd"/>
            <w:r w:rsidR="003758E2">
              <w:t xml:space="preserve"> pasażerów</w:t>
            </w:r>
            <w:r>
              <w:t xml:space="preserve"> lub więcej</w:t>
            </w:r>
          </w:p>
        </w:tc>
        <w:tc>
          <w:tcPr>
            <w:tcW w:w="1276" w:type="dxa"/>
            <w:shd w:val="clear" w:color="auto" w:fill="auto"/>
          </w:tcPr>
          <w:p w14:paraId="4C41B784" w14:textId="77777777" w:rsidR="009D0FE9" w:rsidRPr="00B62B73" w:rsidRDefault="009D0FE9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102A2078" w14:textId="77777777" w:rsidR="009D0FE9" w:rsidRPr="00B62B73" w:rsidRDefault="009D0FE9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3B2C4315" w14:textId="77777777" w:rsidR="009D0FE9" w:rsidRPr="00B62B73" w:rsidRDefault="009D0FE9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9D0FE9" w:rsidRPr="004F560F" w14:paraId="66446B3F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72C14" w14:textId="2316304F" w:rsidR="009D0FE9" w:rsidRPr="00747A06" w:rsidRDefault="006A3B65" w:rsidP="00C01761">
            <w:pPr>
              <w:pStyle w:val="Standard"/>
              <w:rPr>
                <w:b/>
              </w:rPr>
            </w:pPr>
            <w:r>
              <w:t>Układ kierowniczy ze wspomaganiem</w:t>
            </w:r>
          </w:p>
        </w:tc>
        <w:tc>
          <w:tcPr>
            <w:tcW w:w="1276" w:type="dxa"/>
            <w:shd w:val="clear" w:color="auto" w:fill="auto"/>
          </w:tcPr>
          <w:p w14:paraId="1F22C2AD" w14:textId="77777777" w:rsidR="009D0FE9" w:rsidRPr="00B62B73" w:rsidRDefault="009D0FE9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13931E4C" w14:textId="77777777" w:rsidR="009D0FE9" w:rsidRPr="00B62B73" w:rsidRDefault="009D0FE9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0DFE0CF9" w14:textId="77777777" w:rsidR="009D0FE9" w:rsidRPr="00B62B73" w:rsidRDefault="009D0FE9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9D0FE9" w:rsidRPr="004F560F" w14:paraId="33E35EE7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FC04A" w14:textId="06ADD72B" w:rsidR="009D0FE9" w:rsidRDefault="00747A06" w:rsidP="00C01761">
            <w:pPr>
              <w:pStyle w:val="Standard"/>
            </w:pPr>
            <w:r>
              <w:t>Reflektory przednie ze światłami do jazdy dziennej włączane automatycznie</w:t>
            </w:r>
          </w:p>
        </w:tc>
        <w:tc>
          <w:tcPr>
            <w:tcW w:w="1276" w:type="dxa"/>
            <w:shd w:val="clear" w:color="auto" w:fill="auto"/>
          </w:tcPr>
          <w:p w14:paraId="1AE0ADA7" w14:textId="77777777" w:rsidR="009D0FE9" w:rsidRPr="00B62B73" w:rsidRDefault="009D0FE9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3872A02F" w14:textId="77777777" w:rsidR="009D0FE9" w:rsidRPr="00B62B73" w:rsidRDefault="009D0FE9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2077ED9D" w14:textId="77777777" w:rsidR="009D0FE9" w:rsidRPr="00B62B73" w:rsidRDefault="009D0FE9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747A06" w:rsidRPr="004F560F" w14:paraId="0CAB3A30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5D2D5" w14:textId="5E33590A" w:rsidR="00747A06" w:rsidRDefault="004F57AA" w:rsidP="00C01761">
            <w:pPr>
              <w:pStyle w:val="Standard"/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Światła przeciwmgielne</w:t>
            </w:r>
            <w:r w:rsidR="00747A06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przednie i tylne</w:t>
            </w:r>
          </w:p>
        </w:tc>
        <w:tc>
          <w:tcPr>
            <w:tcW w:w="1276" w:type="dxa"/>
            <w:shd w:val="clear" w:color="auto" w:fill="auto"/>
          </w:tcPr>
          <w:p w14:paraId="1CC63390" w14:textId="77777777" w:rsidR="00747A06" w:rsidRPr="00B62B73" w:rsidRDefault="00747A06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7AB4CA4A" w14:textId="77777777" w:rsidR="00747A06" w:rsidRPr="00B62B73" w:rsidRDefault="00747A06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04C174D1" w14:textId="77777777" w:rsidR="00747A06" w:rsidRPr="00B62B73" w:rsidRDefault="00747A06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747A06" w:rsidRPr="004F560F" w14:paraId="7CA52A8F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63CBD" w14:textId="005D449B" w:rsidR="00747A06" w:rsidRDefault="005E1F9B" w:rsidP="00C01761">
            <w:pPr>
              <w:pStyle w:val="Standard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</w:t>
            </w:r>
            <w:r w:rsidR="00747A06">
              <w:rPr>
                <w:rFonts w:ascii="Calibri" w:eastAsia="Calibri" w:hAnsi="Calibri"/>
                <w:sz w:val="22"/>
                <w:szCs w:val="22"/>
                <w:lang w:eastAsia="en-US"/>
              </w:rPr>
              <w:t>odatkowa sygnalizacja ostrzegawcza pomarańczowa na dachu- dodatkowe kierunkowskazy z tyłu pojazdu</w:t>
            </w:r>
          </w:p>
        </w:tc>
        <w:tc>
          <w:tcPr>
            <w:tcW w:w="1276" w:type="dxa"/>
            <w:shd w:val="clear" w:color="auto" w:fill="auto"/>
          </w:tcPr>
          <w:p w14:paraId="71D4E28B" w14:textId="77777777" w:rsidR="00747A06" w:rsidRPr="00B62B73" w:rsidRDefault="00747A06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0F03DE11" w14:textId="77777777" w:rsidR="00747A06" w:rsidRPr="00B62B73" w:rsidRDefault="00747A06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226AF77D" w14:textId="77777777" w:rsidR="00747A06" w:rsidRPr="00B62B73" w:rsidRDefault="00747A06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597CDC" w:rsidRPr="004F560F" w14:paraId="0B0D6265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EDE18" w14:textId="77777777" w:rsidR="00597CDC" w:rsidRDefault="00597CDC" w:rsidP="00597CDC">
            <w:pPr>
              <w:pStyle w:val="Standard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Koła:</w:t>
            </w:r>
          </w:p>
          <w:p w14:paraId="4BFB1736" w14:textId="77777777" w:rsidR="00597CDC" w:rsidRDefault="00597CDC" w:rsidP="00597CDC">
            <w:pPr>
              <w:pStyle w:val="Standard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a</w:t>
            </w:r>
            <w:proofErr w:type="gramEnd"/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) koła letnie na felgach aluminiowych min. 16 cali z czujnikami ciśnienia</w:t>
            </w:r>
          </w:p>
          <w:p w14:paraId="7AB650F3" w14:textId="77777777" w:rsidR="00597CDC" w:rsidRDefault="00597CDC" w:rsidP="00597CDC">
            <w:pPr>
              <w:pStyle w:val="Standard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b</w:t>
            </w:r>
            <w:proofErr w:type="gramEnd"/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) koła zimowe z oponami zimowymi na felgach stalowych min. 16 cali z czujnikami ciśnienia</w:t>
            </w:r>
          </w:p>
          <w:p w14:paraId="3F4C6E6B" w14:textId="151D9AE5" w:rsidR="00597CDC" w:rsidRDefault="00597CDC" w:rsidP="00597CDC">
            <w:pPr>
              <w:pStyle w:val="Standard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c</w:t>
            </w:r>
            <w:proofErr w:type="gramEnd"/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) wszystkie opony fabrycznie nowe i homolo</w:t>
            </w:r>
            <w:r w:rsidR="005E1F9B">
              <w:rPr>
                <w:rFonts w:ascii="Calibri" w:eastAsia="Calibri" w:hAnsi="Calibri"/>
                <w:sz w:val="22"/>
                <w:szCs w:val="22"/>
                <w:lang w:eastAsia="en-US"/>
              </w:rPr>
              <w:t>go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wane,</w:t>
            </w:r>
          </w:p>
          <w:p w14:paraId="0362B7EF" w14:textId="77777777" w:rsidR="00597CDC" w:rsidRDefault="00597CDC" w:rsidP="00597CDC">
            <w:pPr>
              <w:pStyle w:val="Standard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</w:t>
            </w:r>
            <w:proofErr w:type="gramEnd"/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) pełnowymiarowe koło zapasowe z opona letnią</w:t>
            </w:r>
          </w:p>
          <w:p w14:paraId="46395173" w14:textId="7E146CD6" w:rsidR="00597CDC" w:rsidRDefault="00597CDC" w:rsidP="00597CDC">
            <w:pPr>
              <w:pStyle w:val="Standard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e</w:t>
            </w:r>
            <w:proofErr w:type="gramEnd"/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) dywaniki </w:t>
            </w:r>
            <w:r w:rsidR="003758E2">
              <w:rPr>
                <w:rFonts w:ascii="Calibri" w:eastAsia="Calibri" w:hAnsi="Calibri"/>
                <w:sz w:val="22"/>
                <w:szCs w:val="22"/>
                <w:lang w:eastAsia="en-US"/>
              </w:rPr>
              <w:t>gumowe dla każdego rzędu foteli/kanap</w:t>
            </w:r>
          </w:p>
          <w:p w14:paraId="2681F6C4" w14:textId="675DED33" w:rsidR="00597CDC" w:rsidRDefault="00597CDC" w:rsidP="00597CDC">
            <w:pPr>
              <w:pStyle w:val="Standard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62E4898E" w14:textId="77777777" w:rsidR="00597CDC" w:rsidRPr="00B62B73" w:rsidRDefault="00597CDC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747DE9F2" w14:textId="77777777" w:rsidR="00597CDC" w:rsidRPr="00B62B73" w:rsidRDefault="00597CDC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1D84CF32" w14:textId="77777777" w:rsidR="00597CDC" w:rsidRPr="00B62B73" w:rsidRDefault="00597CDC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597CDC" w:rsidRPr="004F560F" w14:paraId="7C7656BB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89BC0" w14:textId="3C8A566B" w:rsidR="00597CDC" w:rsidRDefault="00597CDC" w:rsidP="00C01761">
            <w:pPr>
              <w:pStyle w:val="Standard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Hamulce tarczowe z przodu i z tyłu</w:t>
            </w:r>
          </w:p>
        </w:tc>
        <w:tc>
          <w:tcPr>
            <w:tcW w:w="1276" w:type="dxa"/>
            <w:shd w:val="clear" w:color="auto" w:fill="auto"/>
          </w:tcPr>
          <w:p w14:paraId="036C0C44" w14:textId="77777777" w:rsidR="00597CDC" w:rsidRPr="00B62B73" w:rsidRDefault="00597CDC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631F3563" w14:textId="77777777" w:rsidR="00597CDC" w:rsidRPr="00B62B73" w:rsidRDefault="00597CDC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3F500902" w14:textId="77777777" w:rsidR="00597CDC" w:rsidRPr="00B62B73" w:rsidRDefault="00597CDC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597CDC" w:rsidRPr="004F560F" w14:paraId="13FA4C63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6B9A3" w14:textId="07D25DEE" w:rsidR="00597CDC" w:rsidRDefault="00597CDC" w:rsidP="00C01761">
            <w:pPr>
              <w:pStyle w:val="Standard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Zbiornik paliwa o pojemności w przedziale 70-90 litrów</w:t>
            </w:r>
          </w:p>
        </w:tc>
        <w:tc>
          <w:tcPr>
            <w:tcW w:w="1276" w:type="dxa"/>
            <w:shd w:val="clear" w:color="auto" w:fill="auto"/>
          </w:tcPr>
          <w:p w14:paraId="2EAC97A1" w14:textId="77777777" w:rsidR="00597CDC" w:rsidRPr="00B62B73" w:rsidRDefault="00597CDC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2E41C73E" w14:textId="77777777" w:rsidR="00597CDC" w:rsidRPr="00B62B73" w:rsidRDefault="00597CDC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2C856181" w14:textId="77777777" w:rsidR="00597CDC" w:rsidRPr="00B62B73" w:rsidRDefault="00597CDC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597CDC" w:rsidRPr="004F560F" w14:paraId="1E0E219C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67037" w14:textId="3450E789" w:rsidR="00597CDC" w:rsidRDefault="00597CDC" w:rsidP="00C01761">
            <w:pPr>
              <w:pStyle w:val="Standard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Wszystkie płyny eksploatacyjne, w tym paliwo, uzupełnione „do pełna”</w:t>
            </w:r>
          </w:p>
        </w:tc>
        <w:tc>
          <w:tcPr>
            <w:tcW w:w="1276" w:type="dxa"/>
            <w:shd w:val="clear" w:color="auto" w:fill="auto"/>
          </w:tcPr>
          <w:p w14:paraId="3B2BF8F9" w14:textId="77777777" w:rsidR="00597CDC" w:rsidRPr="00B62B73" w:rsidRDefault="00597CDC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20FB4033" w14:textId="77777777" w:rsidR="00597CDC" w:rsidRPr="00B62B73" w:rsidRDefault="00597CDC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61DAB2E7" w14:textId="77777777" w:rsidR="00597CDC" w:rsidRPr="00B62B73" w:rsidRDefault="00597CDC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597CDC" w:rsidRPr="004F560F" w14:paraId="18DF854A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61E13" w14:textId="58639293" w:rsidR="00597CDC" w:rsidRDefault="00597CDC" w:rsidP="00C01761">
            <w:pPr>
              <w:pStyle w:val="Standard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Przynajmniej dwa zabezpieczenia antykradzieżowe (</w:t>
            </w:r>
            <w:proofErr w:type="spellStart"/>
            <w:r>
              <w:rPr>
                <w:color w:val="000000"/>
              </w:rPr>
              <w:t>immobilizer</w:t>
            </w:r>
            <w:proofErr w:type="spellEnd"/>
            <w:r>
              <w:rPr>
                <w:color w:val="000000"/>
              </w:rPr>
              <w:t>, autoalarm itp.) z centralnym zamkiem pilot</w:t>
            </w:r>
          </w:p>
        </w:tc>
        <w:tc>
          <w:tcPr>
            <w:tcW w:w="1276" w:type="dxa"/>
            <w:shd w:val="clear" w:color="auto" w:fill="auto"/>
          </w:tcPr>
          <w:p w14:paraId="598C97FE" w14:textId="77777777" w:rsidR="00597CDC" w:rsidRPr="00B62B73" w:rsidRDefault="00597CDC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01AFC3FE" w14:textId="77777777" w:rsidR="00597CDC" w:rsidRPr="00B62B73" w:rsidRDefault="00597CDC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4EFE9D25" w14:textId="77777777" w:rsidR="00597CDC" w:rsidRPr="00B62B73" w:rsidRDefault="00597CDC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1C7214" w:rsidRPr="004F560F" w14:paraId="2BE20CD2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3468C" w14:textId="72EBC8B2" w:rsidR="001C7214" w:rsidRPr="00325257" w:rsidRDefault="001C7214" w:rsidP="004F57AA">
            <w:pPr>
              <w:pStyle w:val="Standard"/>
              <w:spacing w:line="276" w:lineRule="auto"/>
              <w:jc w:val="both"/>
              <w:rPr>
                <w:color w:val="000000"/>
              </w:rPr>
            </w:pPr>
            <w:r w:rsidRPr="00325257">
              <w:rPr>
                <w:color w:val="000000"/>
              </w:rPr>
              <w:t>Układ napędowy: 4x2, napęd na oś przednią</w:t>
            </w:r>
          </w:p>
        </w:tc>
        <w:tc>
          <w:tcPr>
            <w:tcW w:w="1276" w:type="dxa"/>
            <w:shd w:val="clear" w:color="auto" w:fill="auto"/>
          </w:tcPr>
          <w:p w14:paraId="12C63B35" w14:textId="77777777" w:rsidR="001C7214" w:rsidRPr="00B62B73" w:rsidRDefault="001C7214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59DA2BA1" w14:textId="77777777" w:rsidR="001C7214" w:rsidRPr="00B62B73" w:rsidRDefault="001C7214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21C8B55A" w14:textId="77777777" w:rsidR="001C7214" w:rsidRPr="00B62B73" w:rsidRDefault="001C7214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1C7214" w:rsidRPr="004F560F" w14:paraId="12AA34D1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DCAA5" w14:textId="6E0AF8FD" w:rsidR="001C7214" w:rsidRPr="00325257" w:rsidRDefault="001C7214" w:rsidP="001C7214">
            <w:pPr>
              <w:pStyle w:val="Standard"/>
              <w:spacing w:line="276" w:lineRule="auto"/>
              <w:jc w:val="both"/>
              <w:rPr>
                <w:color w:val="000000"/>
              </w:rPr>
            </w:pPr>
            <w:r w:rsidRPr="00325257">
              <w:rPr>
                <w:color w:val="000000"/>
              </w:rPr>
              <w:lastRenderedPageBreak/>
              <w:t>Nadwozie typu minivan</w:t>
            </w:r>
          </w:p>
        </w:tc>
        <w:tc>
          <w:tcPr>
            <w:tcW w:w="1276" w:type="dxa"/>
            <w:shd w:val="clear" w:color="auto" w:fill="auto"/>
          </w:tcPr>
          <w:p w14:paraId="74D3CC7E" w14:textId="77777777" w:rsidR="001C7214" w:rsidRPr="00B62B73" w:rsidRDefault="001C7214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7C58F296" w14:textId="77777777" w:rsidR="001C7214" w:rsidRPr="00B62B73" w:rsidRDefault="001C7214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7B5F50C3" w14:textId="77777777" w:rsidR="001C7214" w:rsidRPr="00B62B73" w:rsidRDefault="001C7214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1C7214" w:rsidRPr="004F560F" w14:paraId="0BE6C47D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5EED1" w14:textId="3BCFDDEC" w:rsidR="001C7214" w:rsidRPr="00325257" w:rsidRDefault="001C7214" w:rsidP="001C7214">
            <w:pPr>
              <w:pStyle w:val="Standard"/>
              <w:spacing w:line="276" w:lineRule="auto"/>
              <w:jc w:val="both"/>
              <w:rPr>
                <w:color w:val="000000"/>
              </w:rPr>
            </w:pPr>
            <w:r w:rsidRPr="00325257">
              <w:rPr>
                <w:color w:val="000000"/>
              </w:rPr>
              <w:t xml:space="preserve">9 osobowy ( 8+1 </w:t>
            </w:r>
            <w:proofErr w:type="gramStart"/>
            <w:r w:rsidRPr="00325257">
              <w:rPr>
                <w:color w:val="000000"/>
              </w:rPr>
              <w:t>kierowca )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0907B387" w14:textId="77777777" w:rsidR="001C7214" w:rsidRPr="00B62B73" w:rsidRDefault="001C7214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077EEF3A" w14:textId="77777777" w:rsidR="001C7214" w:rsidRPr="00B62B73" w:rsidRDefault="001C7214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2BAC4BDA" w14:textId="77777777" w:rsidR="001C7214" w:rsidRPr="00B62B73" w:rsidRDefault="001C7214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597CDC" w:rsidRPr="004F560F" w14:paraId="01FCD422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D7878" w14:textId="77777777" w:rsidR="00BF191F" w:rsidRDefault="00BF191F" w:rsidP="00BF191F">
            <w:pPr>
              <w:pStyle w:val="Standard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Układ siedzeń:</w:t>
            </w:r>
          </w:p>
          <w:p w14:paraId="00D090B3" w14:textId="1F0E7080" w:rsidR="00BF191F" w:rsidRDefault="00BF191F" w:rsidP="00BF191F">
            <w:pPr>
              <w:pStyle w:val="Akapitzlist"/>
              <w:widowControl w:val="0"/>
              <w:spacing w:line="276" w:lineRule="auto"/>
              <w:ind w:left="0"/>
              <w:jc w:val="both"/>
            </w:pPr>
            <w:r>
              <w:t>Układ siedzeń w pojeździe (1+2, kanapa</w:t>
            </w:r>
            <w:r w:rsidR="00D875B9">
              <w:t>), 1+1+1, 1+1+1 lub 1+2, 1+2</w:t>
            </w:r>
          </w:p>
          <w:p w14:paraId="1E0E5CA8" w14:textId="77777777" w:rsidR="00BF191F" w:rsidRDefault="00BF191F" w:rsidP="00BF191F">
            <w:pPr>
              <w:pStyle w:val="Standard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  <w:p w14:paraId="6AD367E3" w14:textId="77777777" w:rsidR="00BF191F" w:rsidRPr="00BF191F" w:rsidRDefault="00BF191F" w:rsidP="00BF191F">
            <w:pPr>
              <w:pStyle w:val="Standard"/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</w:pPr>
            <w:r w:rsidRPr="00BF191F"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  <w:t>1 rząd- 1(fotel</w:t>
            </w:r>
            <w:proofErr w:type="gramStart"/>
            <w:r w:rsidRPr="00BF191F"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  <w:t>)+2(kanapa</w:t>
            </w:r>
            <w:proofErr w:type="gramEnd"/>
            <w:r w:rsidRPr="00BF191F"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  <w:t>)</w:t>
            </w:r>
          </w:p>
          <w:p w14:paraId="4827BFCE" w14:textId="6FA374CF" w:rsidR="003758E2" w:rsidRPr="00BF191F" w:rsidRDefault="00BF191F" w:rsidP="003758E2">
            <w:pPr>
              <w:pStyle w:val="Standard"/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</w:pPr>
            <w:r w:rsidRPr="00BF191F"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  <w:t xml:space="preserve">2 rząd- </w:t>
            </w:r>
            <w:r w:rsidR="003758E2"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  <w:t>3 fotele lub 3(</w:t>
            </w:r>
            <w:r w:rsidR="001C7214"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  <w:t xml:space="preserve">fotel lub </w:t>
            </w:r>
            <w:r w:rsidR="003758E2"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  <w:t>kanapa</w:t>
            </w:r>
            <w:r w:rsidR="003758E2" w:rsidRPr="00BF191F"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  <w:t>)</w:t>
            </w:r>
            <w:r w:rsidR="003758E2"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4D306F4F" w14:textId="76954C4C" w:rsidR="003758E2" w:rsidRPr="00BF191F" w:rsidRDefault="003758E2" w:rsidP="003758E2">
            <w:pPr>
              <w:pStyle w:val="Standard"/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</w:pPr>
          </w:p>
          <w:p w14:paraId="3E16D01E" w14:textId="7F60E720" w:rsidR="00BF191F" w:rsidRPr="00BF191F" w:rsidRDefault="003758E2" w:rsidP="00BF191F">
            <w:pPr>
              <w:pStyle w:val="Standard"/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  <w:t>3 rząd- 3 fotele lub 3(</w:t>
            </w:r>
            <w:r w:rsidR="001C7214"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  <w:t>fotel lub kanapa</w:t>
            </w:r>
            <w:r w:rsidRPr="00BF191F">
              <w:rPr>
                <w:rFonts w:ascii="Calibri" w:eastAsia="Calibri" w:hAnsi="Calibri"/>
                <w:b/>
                <w:color w:val="000000"/>
                <w:sz w:val="22"/>
                <w:szCs w:val="22"/>
                <w:lang w:eastAsia="en-US"/>
              </w:rPr>
              <w:t>)</w:t>
            </w:r>
          </w:p>
          <w:p w14:paraId="019DDA1B" w14:textId="0C3AE7C4" w:rsidR="00597CDC" w:rsidRDefault="00BF191F" w:rsidP="00BF191F">
            <w:pPr>
              <w:pStyle w:val="Standard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F67D81">
              <w:rPr>
                <w:rFonts w:ascii="Calibri" w:eastAsia="Calibri" w:hAnsi="Calibri"/>
                <w:b/>
                <w:color w:val="000000"/>
                <w:sz w:val="22"/>
                <w:szCs w:val="22"/>
                <w:u w:val="single"/>
                <w:lang w:eastAsia="en-US"/>
              </w:rPr>
              <w:t xml:space="preserve">W KOLUMNIE „Oferowane </w:t>
            </w:r>
            <w:proofErr w:type="gramStart"/>
            <w:r w:rsidRPr="00F67D81">
              <w:rPr>
                <w:rFonts w:ascii="Calibri" w:eastAsia="Calibri" w:hAnsi="Calibri"/>
                <w:b/>
                <w:color w:val="000000"/>
                <w:sz w:val="22"/>
                <w:szCs w:val="22"/>
                <w:u w:val="single"/>
                <w:lang w:eastAsia="en-US"/>
              </w:rPr>
              <w:t>przez  Wykonawcę</w:t>
            </w:r>
            <w:proofErr w:type="gramEnd"/>
            <w:r w:rsidRPr="00F67D81">
              <w:rPr>
                <w:rFonts w:ascii="Calibri" w:eastAsia="Calibri" w:hAnsi="Calibri"/>
                <w:b/>
                <w:color w:val="000000"/>
                <w:sz w:val="22"/>
                <w:szCs w:val="22"/>
                <w:u w:val="single"/>
                <w:lang w:eastAsia="en-US"/>
              </w:rPr>
              <w:t>”</w:t>
            </w:r>
            <w:r>
              <w:rPr>
                <w:rFonts w:ascii="Calibri" w:eastAsia="Calibri" w:hAnsi="Calibri"/>
                <w:b/>
                <w:color w:val="000000"/>
                <w:sz w:val="22"/>
                <w:szCs w:val="22"/>
                <w:u w:val="single"/>
                <w:lang w:eastAsia="en-US"/>
              </w:rPr>
              <w:t xml:space="preserve"> </w:t>
            </w:r>
            <w:r w:rsidRPr="00F67D81">
              <w:rPr>
                <w:rFonts w:ascii="Calibri" w:eastAsia="Calibri" w:hAnsi="Calibri"/>
                <w:b/>
                <w:color w:val="000000"/>
                <w:sz w:val="22"/>
                <w:szCs w:val="22"/>
                <w:u w:val="single"/>
                <w:lang w:eastAsia="en-US"/>
              </w:rPr>
              <w:t xml:space="preserve">NALEŻY PODAĆ CO OFERUJE WYKONAWCA </w:t>
            </w:r>
            <w:r>
              <w:rPr>
                <w:rFonts w:ascii="Calibri" w:eastAsia="Calibri" w:hAnsi="Calibri"/>
                <w:b/>
                <w:color w:val="000000"/>
                <w:sz w:val="22"/>
                <w:szCs w:val="22"/>
                <w:u w:val="single"/>
                <w:lang w:eastAsia="en-US"/>
              </w:rPr>
              <w:t>w 2 i 3 rzędzie siedzeń</w:t>
            </w:r>
          </w:p>
        </w:tc>
        <w:tc>
          <w:tcPr>
            <w:tcW w:w="1276" w:type="dxa"/>
            <w:shd w:val="clear" w:color="auto" w:fill="auto"/>
          </w:tcPr>
          <w:p w14:paraId="1FC4F675" w14:textId="77777777" w:rsidR="00597CDC" w:rsidRPr="00B62B73" w:rsidRDefault="00597CDC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622FA644" w14:textId="77777777" w:rsidR="00597CDC" w:rsidRPr="00B62B73" w:rsidRDefault="00597CDC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2D972DF6" w14:textId="77777777" w:rsidR="006A3B65" w:rsidRPr="00521267" w:rsidRDefault="006A3B65" w:rsidP="006A3B65">
            <w:pPr>
              <w:pStyle w:val="Annexetitre"/>
              <w:numPr>
                <w:ilvl w:val="0"/>
                <w:numId w:val="5"/>
              </w:numPr>
              <w:ind w:left="86" w:hanging="142"/>
              <w:jc w:val="left"/>
              <w:rPr>
                <w:b w:val="0"/>
                <w:bCs/>
                <w:sz w:val="22"/>
                <w:u w:val="none"/>
              </w:rPr>
            </w:pPr>
            <w:r>
              <w:rPr>
                <w:b w:val="0"/>
                <w:bCs/>
                <w:sz w:val="22"/>
                <w:u w:val="none"/>
              </w:rPr>
              <w:t xml:space="preserve">2 rząd siedzeń </w:t>
            </w:r>
            <w:proofErr w:type="gramStart"/>
            <w:r>
              <w:rPr>
                <w:b w:val="0"/>
                <w:bCs/>
                <w:sz w:val="22"/>
                <w:u w:val="none"/>
              </w:rPr>
              <w:t>oferuje- ........................</w:t>
            </w:r>
            <w:proofErr w:type="gramEnd"/>
          </w:p>
          <w:p w14:paraId="1BCAF5FC" w14:textId="77777777" w:rsidR="006A3B65" w:rsidRDefault="006A3B65" w:rsidP="006A3B65">
            <w:pPr>
              <w:ind w:left="86" w:hanging="142"/>
              <w:rPr>
                <w:lang w:eastAsia="en-GB"/>
              </w:rPr>
            </w:pPr>
          </w:p>
          <w:p w14:paraId="590A7A25" w14:textId="4581DAE1" w:rsidR="00597CDC" w:rsidRPr="00B62B73" w:rsidRDefault="006A3B65" w:rsidP="006A3B65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  <w:r>
              <w:t>3 rząd siedzeń oferuje-</w:t>
            </w:r>
            <w:r w:rsidR="00C82D41">
              <w:t>.......................</w:t>
            </w:r>
          </w:p>
        </w:tc>
      </w:tr>
      <w:tr w:rsidR="00597CDC" w:rsidRPr="004F560F" w14:paraId="0EC0C8D2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E7359" w14:textId="07FEA264" w:rsidR="00597CDC" w:rsidRDefault="00BF191F" w:rsidP="00C01761">
            <w:pPr>
              <w:pStyle w:val="Standard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>
              <w:t>Wszystkie fotele</w:t>
            </w:r>
            <w:r w:rsidR="00D875B9">
              <w:t>/ kanapy</w:t>
            </w:r>
            <w:r>
              <w:t xml:space="preserve"> w pojeździe wyposażone w regulowane zagłówki</w:t>
            </w:r>
          </w:p>
        </w:tc>
        <w:tc>
          <w:tcPr>
            <w:tcW w:w="1276" w:type="dxa"/>
            <w:shd w:val="clear" w:color="auto" w:fill="auto"/>
          </w:tcPr>
          <w:p w14:paraId="50ABC885" w14:textId="77777777" w:rsidR="00597CDC" w:rsidRPr="00B62B73" w:rsidRDefault="00597CDC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  <w:bookmarkStart w:id="0" w:name="_GoBack"/>
            <w:bookmarkEnd w:id="0"/>
          </w:p>
        </w:tc>
        <w:tc>
          <w:tcPr>
            <w:tcW w:w="1275" w:type="dxa"/>
            <w:shd w:val="clear" w:color="auto" w:fill="auto"/>
          </w:tcPr>
          <w:p w14:paraId="693874AC" w14:textId="77777777" w:rsidR="00597CDC" w:rsidRPr="00B62B73" w:rsidRDefault="00597CDC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35E0DE66" w14:textId="77777777" w:rsidR="00597CDC" w:rsidRPr="00B62B73" w:rsidRDefault="00597CDC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BF191F" w:rsidRPr="004F560F" w14:paraId="5EAB3458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795E4" w14:textId="474520D9" w:rsidR="00BF191F" w:rsidRDefault="00BF191F" w:rsidP="00C01761">
            <w:pPr>
              <w:pStyle w:val="Standard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>
              <w:t>Fotel kierowcy z regulacją przesuwu, wysokości, stopnia pochylenia i podłokietnikiem</w:t>
            </w:r>
          </w:p>
        </w:tc>
        <w:tc>
          <w:tcPr>
            <w:tcW w:w="1276" w:type="dxa"/>
            <w:shd w:val="clear" w:color="auto" w:fill="auto"/>
          </w:tcPr>
          <w:p w14:paraId="233E158F" w14:textId="77777777" w:rsidR="00BF191F" w:rsidRPr="00B62B73" w:rsidRDefault="00BF191F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1FCDDE9A" w14:textId="77777777" w:rsidR="00BF191F" w:rsidRPr="00B62B73" w:rsidRDefault="00BF191F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37E170A5" w14:textId="77777777" w:rsidR="00BF191F" w:rsidRPr="00B62B73" w:rsidRDefault="00BF191F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BF191F" w:rsidRPr="004F560F" w14:paraId="04B6A37A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6BE6F" w14:textId="66EE793C" w:rsidR="00BF191F" w:rsidRDefault="00BF191F" w:rsidP="00C01761">
            <w:pPr>
              <w:pStyle w:val="Standard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>
              <w:t>Fotel pasażerów obok kierowcy – podwójny</w:t>
            </w:r>
          </w:p>
        </w:tc>
        <w:tc>
          <w:tcPr>
            <w:tcW w:w="1276" w:type="dxa"/>
            <w:shd w:val="clear" w:color="auto" w:fill="auto"/>
          </w:tcPr>
          <w:p w14:paraId="1DD486F6" w14:textId="77777777" w:rsidR="00BF191F" w:rsidRPr="00B62B73" w:rsidRDefault="00BF191F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7D4A4EA6" w14:textId="77777777" w:rsidR="00BF191F" w:rsidRPr="00B62B73" w:rsidRDefault="00BF191F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26B83ADB" w14:textId="77777777" w:rsidR="00BF191F" w:rsidRPr="00B62B73" w:rsidRDefault="00BF191F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BF191F" w:rsidRPr="004F560F" w14:paraId="482BDF42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9E06C" w14:textId="6AE15B62" w:rsidR="00BF191F" w:rsidRDefault="00BF191F" w:rsidP="00C01761">
            <w:pPr>
              <w:pStyle w:val="Standard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>
              <w:t>Kieszenie w przednich drzwiach</w:t>
            </w:r>
          </w:p>
        </w:tc>
        <w:tc>
          <w:tcPr>
            <w:tcW w:w="1276" w:type="dxa"/>
            <w:shd w:val="clear" w:color="auto" w:fill="auto"/>
          </w:tcPr>
          <w:p w14:paraId="32134AE1" w14:textId="77777777" w:rsidR="00BF191F" w:rsidRPr="00B62B73" w:rsidRDefault="00BF191F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292C63B2" w14:textId="77777777" w:rsidR="00BF191F" w:rsidRPr="00B62B73" w:rsidRDefault="00BF191F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26F961DB" w14:textId="77777777" w:rsidR="00BF191F" w:rsidRPr="00B62B73" w:rsidRDefault="00BF191F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BF191F" w:rsidRPr="004F560F" w14:paraId="68FE1358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430B3" w14:textId="4E276EF2" w:rsidR="00BF191F" w:rsidRDefault="00BF191F" w:rsidP="00C01761">
            <w:pPr>
              <w:pStyle w:val="Standard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>
              <w:t xml:space="preserve">Szybko </w:t>
            </w:r>
            <w:proofErr w:type="spellStart"/>
            <w:r>
              <w:t>demontowalny</w:t>
            </w:r>
            <w:proofErr w:type="spellEnd"/>
            <w:r>
              <w:t xml:space="preserve"> 2 i 3 rząd foteli</w:t>
            </w:r>
            <w:r w:rsidR="003758E2">
              <w:t xml:space="preserve"> i kanap</w:t>
            </w:r>
          </w:p>
        </w:tc>
        <w:tc>
          <w:tcPr>
            <w:tcW w:w="1276" w:type="dxa"/>
            <w:shd w:val="clear" w:color="auto" w:fill="auto"/>
          </w:tcPr>
          <w:p w14:paraId="72CD020A" w14:textId="77777777" w:rsidR="00BF191F" w:rsidRPr="00B62B73" w:rsidRDefault="00BF191F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3DD4309F" w14:textId="77777777" w:rsidR="00BF191F" w:rsidRPr="00B62B73" w:rsidRDefault="00BF191F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105A0853" w14:textId="77777777" w:rsidR="00BF191F" w:rsidRPr="00B62B73" w:rsidRDefault="00BF191F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BF191F" w:rsidRPr="004F560F" w14:paraId="4989C341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CD48C" w14:textId="77777777" w:rsidR="00BF191F" w:rsidRDefault="00BF191F" w:rsidP="00BF191F">
            <w:pPr>
              <w:pStyle w:val="Akapitzlist"/>
              <w:widowControl w:val="0"/>
              <w:spacing w:line="276" w:lineRule="auto"/>
              <w:ind w:left="0"/>
              <w:jc w:val="both"/>
            </w:pPr>
            <w:r>
              <w:t>W tylnej części pojazdu rozkładany najazd dla wózka inwalidzkiego oraz mocowanie i pas bezpieczeństwa do transportu tego wózka z pasażerem</w:t>
            </w:r>
          </w:p>
          <w:p w14:paraId="1F467676" w14:textId="77777777" w:rsidR="00BF191F" w:rsidRDefault="00BF191F" w:rsidP="00C01761">
            <w:pPr>
              <w:pStyle w:val="Standard"/>
            </w:pPr>
          </w:p>
        </w:tc>
        <w:tc>
          <w:tcPr>
            <w:tcW w:w="1276" w:type="dxa"/>
            <w:shd w:val="clear" w:color="auto" w:fill="auto"/>
          </w:tcPr>
          <w:p w14:paraId="6D3B3CAB" w14:textId="77777777" w:rsidR="00BF191F" w:rsidRPr="00B62B73" w:rsidRDefault="00BF191F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149367FB" w14:textId="77777777" w:rsidR="00BF191F" w:rsidRPr="00B62B73" w:rsidRDefault="00BF191F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7608C566" w14:textId="77777777" w:rsidR="00BF191F" w:rsidRPr="00B62B73" w:rsidRDefault="00BF191F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BF191F" w:rsidRPr="004F560F" w14:paraId="098DDBAB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D3FD4" w14:textId="7CAE6118" w:rsidR="00BF191F" w:rsidRDefault="00BF191F" w:rsidP="00C01761">
            <w:pPr>
              <w:pStyle w:val="Standard"/>
            </w:pPr>
            <w:r>
              <w:t>Wszystkie fotele/miejsca wyposażone w 3-punktowe pasy bezpieczeństwa</w:t>
            </w:r>
          </w:p>
        </w:tc>
        <w:tc>
          <w:tcPr>
            <w:tcW w:w="1276" w:type="dxa"/>
            <w:shd w:val="clear" w:color="auto" w:fill="auto"/>
          </w:tcPr>
          <w:p w14:paraId="3E0697A9" w14:textId="77777777" w:rsidR="00BF191F" w:rsidRPr="00B62B73" w:rsidRDefault="00BF191F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1DF4FAC0" w14:textId="77777777" w:rsidR="00BF191F" w:rsidRPr="00B62B73" w:rsidRDefault="00BF191F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5A444EBF" w14:textId="77777777" w:rsidR="00BF191F" w:rsidRPr="00B62B73" w:rsidRDefault="00BF191F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BF191F" w:rsidRPr="004F560F" w14:paraId="0F8C6249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EC83E" w14:textId="666D8328" w:rsidR="00BF191F" w:rsidRDefault="00BF191F" w:rsidP="00C01761">
            <w:pPr>
              <w:pStyle w:val="Standard"/>
            </w:pPr>
            <w:r>
              <w:t>Kabina kierowcy i część pasażerska wyłożone elementami tapicerskimi</w:t>
            </w:r>
          </w:p>
        </w:tc>
        <w:tc>
          <w:tcPr>
            <w:tcW w:w="1276" w:type="dxa"/>
            <w:shd w:val="clear" w:color="auto" w:fill="auto"/>
          </w:tcPr>
          <w:p w14:paraId="03A4DE6D" w14:textId="77777777" w:rsidR="00BF191F" w:rsidRPr="00B62B73" w:rsidRDefault="00BF191F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66F59E4A" w14:textId="77777777" w:rsidR="00BF191F" w:rsidRPr="00B62B73" w:rsidRDefault="00BF191F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77C65A8A" w14:textId="77777777" w:rsidR="00BF191F" w:rsidRPr="00B62B73" w:rsidRDefault="00BF191F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BF191F" w:rsidRPr="004F560F" w14:paraId="22A889FC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ACF6F" w14:textId="23C3E53A" w:rsidR="00BF191F" w:rsidRDefault="00BF191F" w:rsidP="00C01761">
            <w:pPr>
              <w:pStyle w:val="Standard"/>
            </w:pPr>
            <w:r>
              <w:t>Tapicerka w kolorze ciemnym</w:t>
            </w:r>
          </w:p>
        </w:tc>
        <w:tc>
          <w:tcPr>
            <w:tcW w:w="1276" w:type="dxa"/>
            <w:shd w:val="clear" w:color="auto" w:fill="auto"/>
          </w:tcPr>
          <w:p w14:paraId="0A449877" w14:textId="77777777" w:rsidR="00BF191F" w:rsidRPr="00B62B73" w:rsidRDefault="00BF191F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0499B71F" w14:textId="77777777" w:rsidR="00BF191F" w:rsidRPr="00B62B73" w:rsidRDefault="00BF191F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1812C1FB" w14:textId="77777777" w:rsidR="00BF191F" w:rsidRPr="00B62B73" w:rsidRDefault="00BF191F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BF191F" w:rsidRPr="004F560F" w14:paraId="23116917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10412" w14:textId="591EFA30" w:rsidR="00BF191F" w:rsidRDefault="00BF191F" w:rsidP="00C01761">
            <w:pPr>
              <w:pStyle w:val="Standard"/>
            </w:pPr>
            <w:r>
              <w:t>Lusterka boczne sterowane elektrycznie i podgrzewane</w:t>
            </w:r>
          </w:p>
        </w:tc>
        <w:tc>
          <w:tcPr>
            <w:tcW w:w="1276" w:type="dxa"/>
            <w:shd w:val="clear" w:color="auto" w:fill="auto"/>
          </w:tcPr>
          <w:p w14:paraId="5095EFF8" w14:textId="77777777" w:rsidR="00BF191F" w:rsidRPr="00B62B73" w:rsidRDefault="00BF191F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2323D73C" w14:textId="77777777" w:rsidR="00BF191F" w:rsidRPr="00B62B73" w:rsidRDefault="00BF191F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3104DFFB" w14:textId="77777777" w:rsidR="00BF191F" w:rsidRPr="00B62B73" w:rsidRDefault="00BF191F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BF191F" w:rsidRPr="004F560F" w14:paraId="19E6B652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9AD99" w14:textId="7F88D786" w:rsidR="00BF191F" w:rsidRDefault="00BF191F" w:rsidP="00C01761">
            <w:pPr>
              <w:pStyle w:val="Standard"/>
            </w:pPr>
            <w:r>
              <w:t>Szyby w drzwiach przednich sterowane elektrycznie</w:t>
            </w:r>
          </w:p>
        </w:tc>
        <w:tc>
          <w:tcPr>
            <w:tcW w:w="1276" w:type="dxa"/>
            <w:shd w:val="clear" w:color="auto" w:fill="auto"/>
          </w:tcPr>
          <w:p w14:paraId="53C58020" w14:textId="77777777" w:rsidR="00BF191F" w:rsidRPr="00B62B73" w:rsidRDefault="00BF191F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5AD138A5" w14:textId="77777777" w:rsidR="00BF191F" w:rsidRPr="00B62B73" w:rsidRDefault="00BF191F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2776F6CC" w14:textId="77777777" w:rsidR="00BF191F" w:rsidRPr="00B62B73" w:rsidRDefault="00BF191F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BF191F" w:rsidRPr="004F560F" w14:paraId="6774F3C5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4E57C" w14:textId="6D9F508A" w:rsidR="00BF191F" w:rsidRDefault="00BF191F" w:rsidP="00C01761">
            <w:pPr>
              <w:pStyle w:val="Standard"/>
            </w:pPr>
            <w:r>
              <w:t>Pełne przeszklenie w części pasażerskiej z maksymalnym fabrycznym przyciemnieniem</w:t>
            </w:r>
          </w:p>
        </w:tc>
        <w:tc>
          <w:tcPr>
            <w:tcW w:w="1276" w:type="dxa"/>
            <w:shd w:val="clear" w:color="auto" w:fill="auto"/>
          </w:tcPr>
          <w:p w14:paraId="4F748882" w14:textId="77777777" w:rsidR="00BF191F" w:rsidRPr="00B62B73" w:rsidRDefault="00BF191F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44A5C17D" w14:textId="77777777" w:rsidR="00BF191F" w:rsidRPr="00B62B73" w:rsidRDefault="00BF191F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25FC9F38" w14:textId="77777777" w:rsidR="00BF191F" w:rsidRPr="00B62B73" w:rsidRDefault="00BF191F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BF191F" w:rsidRPr="004F560F" w14:paraId="0469F53D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96B46" w14:textId="0DD1A562" w:rsidR="00BF191F" w:rsidRDefault="00BF191F" w:rsidP="00C01761">
            <w:pPr>
              <w:pStyle w:val="Standard"/>
            </w:pPr>
            <w:r>
              <w:t>Prawe drzwi boczne przesuwne</w:t>
            </w:r>
          </w:p>
        </w:tc>
        <w:tc>
          <w:tcPr>
            <w:tcW w:w="1276" w:type="dxa"/>
            <w:shd w:val="clear" w:color="auto" w:fill="auto"/>
          </w:tcPr>
          <w:p w14:paraId="39F507D0" w14:textId="77777777" w:rsidR="00BF191F" w:rsidRPr="00B62B73" w:rsidRDefault="00BF191F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083996ED" w14:textId="77777777" w:rsidR="00BF191F" w:rsidRPr="00B62B73" w:rsidRDefault="00BF191F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245FA5D7" w14:textId="77777777" w:rsidR="00BF191F" w:rsidRPr="00B62B73" w:rsidRDefault="00BF191F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BF191F" w:rsidRPr="004F560F" w14:paraId="5391CA26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966F2" w14:textId="07DC23AE" w:rsidR="00BF191F" w:rsidRDefault="00BF191F" w:rsidP="00C01761">
            <w:pPr>
              <w:pStyle w:val="Standard"/>
            </w:pPr>
            <w:r>
              <w:t>Drzwi tylne dwuskrzydłowe, z szybami stałymi z wycieraczkami</w:t>
            </w:r>
          </w:p>
        </w:tc>
        <w:tc>
          <w:tcPr>
            <w:tcW w:w="1276" w:type="dxa"/>
            <w:shd w:val="clear" w:color="auto" w:fill="auto"/>
          </w:tcPr>
          <w:p w14:paraId="270F3605" w14:textId="77777777" w:rsidR="00BF191F" w:rsidRPr="00B62B73" w:rsidRDefault="00BF191F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0D982B12" w14:textId="77777777" w:rsidR="00BF191F" w:rsidRPr="00B62B73" w:rsidRDefault="00BF191F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21B90F6F" w14:textId="77777777" w:rsidR="00BF191F" w:rsidRPr="00B62B73" w:rsidRDefault="00BF191F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BF191F" w:rsidRPr="004F560F" w14:paraId="708A7954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D527B" w14:textId="77777777" w:rsidR="00BF191F" w:rsidRDefault="00BF191F" w:rsidP="00BF191F">
            <w:pPr>
              <w:pStyle w:val="Akapitzlist"/>
              <w:widowControl w:val="0"/>
              <w:spacing w:line="276" w:lineRule="auto"/>
              <w:ind w:left="0"/>
              <w:jc w:val="both"/>
            </w:pPr>
            <w:r>
              <w:t>Oświetlenie wewnątrz kabiny kierowcy oraz części pasażerskiej</w:t>
            </w:r>
          </w:p>
          <w:p w14:paraId="6A501B1A" w14:textId="77777777" w:rsidR="00BF191F" w:rsidRDefault="00BF191F" w:rsidP="00C01761">
            <w:pPr>
              <w:pStyle w:val="Standard"/>
            </w:pPr>
          </w:p>
        </w:tc>
        <w:tc>
          <w:tcPr>
            <w:tcW w:w="1276" w:type="dxa"/>
            <w:shd w:val="clear" w:color="auto" w:fill="auto"/>
          </w:tcPr>
          <w:p w14:paraId="1E2CB70C" w14:textId="77777777" w:rsidR="00BF191F" w:rsidRPr="00B62B73" w:rsidRDefault="00BF191F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347711D7" w14:textId="77777777" w:rsidR="00BF191F" w:rsidRPr="00B62B73" w:rsidRDefault="00BF191F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56F42DB6" w14:textId="77777777" w:rsidR="00BF191F" w:rsidRPr="00B62B73" w:rsidRDefault="00BF191F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BF191F" w:rsidRPr="004F560F" w14:paraId="55CF5EF9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37AA2" w14:textId="7DB8C274" w:rsidR="00BF191F" w:rsidRDefault="00BF191F" w:rsidP="00C01761">
            <w:pPr>
              <w:pStyle w:val="Standard"/>
            </w:pPr>
            <w:r>
              <w:rPr>
                <w:color w:val="000000"/>
              </w:rPr>
              <w:t>Przedni i tylny zderzak w kolorze</w:t>
            </w:r>
            <w:r w:rsidR="002966F5">
              <w:rPr>
                <w:color w:val="000000"/>
              </w:rPr>
              <w:t xml:space="preserve"> nadwozia</w:t>
            </w:r>
          </w:p>
        </w:tc>
        <w:tc>
          <w:tcPr>
            <w:tcW w:w="1276" w:type="dxa"/>
            <w:shd w:val="clear" w:color="auto" w:fill="auto"/>
          </w:tcPr>
          <w:p w14:paraId="2CF4602F" w14:textId="77777777" w:rsidR="00BF191F" w:rsidRPr="00B62B73" w:rsidRDefault="00BF191F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361AC1EB" w14:textId="77777777" w:rsidR="00BF191F" w:rsidRPr="00B62B73" w:rsidRDefault="00BF191F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3B8E1BDA" w14:textId="77777777" w:rsidR="00BF191F" w:rsidRPr="00B62B73" w:rsidRDefault="00BF191F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2966F5" w:rsidRPr="004F560F" w14:paraId="3001BF4C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674EA" w14:textId="2D2262EF" w:rsidR="002966F5" w:rsidRDefault="002966F5" w:rsidP="00C01761">
            <w:pPr>
              <w:pStyle w:val="Standard"/>
              <w:rPr>
                <w:color w:val="000000"/>
              </w:rPr>
            </w:pPr>
            <w:r>
              <w:rPr>
                <w:color w:val="000000"/>
              </w:rPr>
              <w:lastRenderedPageBreak/>
              <w:t>Elektrycznie ogrzewana przednia szyba</w:t>
            </w:r>
          </w:p>
        </w:tc>
        <w:tc>
          <w:tcPr>
            <w:tcW w:w="1276" w:type="dxa"/>
            <w:shd w:val="clear" w:color="auto" w:fill="auto"/>
          </w:tcPr>
          <w:p w14:paraId="27701B36" w14:textId="77777777" w:rsidR="002966F5" w:rsidRPr="00B62B73" w:rsidRDefault="002966F5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12D0B72B" w14:textId="77777777" w:rsidR="002966F5" w:rsidRPr="00B62B73" w:rsidRDefault="002966F5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6C0FAA36" w14:textId="77777777" w:rsidR="002966F5" w:rsidRPr="00B62B73" w:rsidRDefault="002966F5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2966F5" w:rsidRPr="004F560F" w14:paraId="4BB1DFB3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FC372" w14:textId="0155D43C" w:rsidR="002966F5" w:rsidRDefault="00647CA1" w:rsidP="00C01761">
            <w:pPr>
              <w:pStyle w:val="Standard"/>
              <w:rPr>
                <w:color w:val="000000"/>
              </w:rPr>
            </w:pPr>
            <w:r>
              <w:rPr>
                <w:color w:val="000000"/>
              </w:rPr>
              <w:t>Minimum 1 stanowisko dla wózka inwalidzkiego</w:t>
            </w:r>
          </w:p>
        </w:tc>
        <w:tc>
          <w:tcPr>
            <w:tcW w:w="1276" w:type="dxa"/>
            <w:shd w:val="clear" w:color="auto" w:fill="auto"/>
          </w:tcPr>
          <w:p w14:paraId="66B9DCBB" w14:textId="77777777" w:rsidR="002966F5" w:rsidRPr="00B62B73" w:rsidRDefault="002966F5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0355D67E" w14:textId="77777777" w:rsidR="002966F5" w:rsidRPr="00B62B73" w:rsidRDefault="002966F5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0F124A1C" w14:textId="77777777" w:rsidR="002966F5" w:rsidRPr="00B62B73" w:rsidRDefault="002966F5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2966F5" w:rsidRPr="004F560F" w14:paraId="1570B3F1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EC9BF" w14:textId="2D031A54" w:rsidR="002966F5" w:rsidRDefault="00647CA1" w:rsidP="00C01761">
            <w:pPr>
              <w:pStyle w:val="Standard"/>
              <w:rPr>
                <w:color w:val="000000"/>
              </w:rPr>
            </w:pPr>
            <w:r>
              <w:rPr>
                <w:color w:val="000000"/>
              </w:rPr>
              <w:t>Szyny mocujące 1 wózek inwalidzki w podłodze samochodu</w:t>
            </w:r>
          </w:p>
        </w:tc>
        <w:tc>
          <w:tcPr>
            <w:tcW w:w="1276" w:type="dxa"/>
            <w:shd w:val="clear" w:color="auto" w:fill="auto"/>
          </w:tcPr>
          <w:p w14:paraId="003E795C" w14:textId="77777777" w:rsidR="002966F5" w:rsidRPr="00B62B73" w:rsidRDefault="002966F5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77C27125" w14:textId="77777777" w:rsidR="002966F5" w:rsidRPr="00B62B73" w:rsidRDefault="002966F5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797B9785" w14:textId="77777777" w:rsidR="002966F5" w:rsidRPr="00B62B73" w:rsidRDefault="002966F5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2966F5" w:rsidRPr="004F560F" w14:paraId="201DE82F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D270E" w14:textId="1C4A8892" w:rsidR="002966F5" w:rsidRDefault="00647CA1" w:rsidP="00C01761">
            <w:pPr>
              <w:pStyle w:val="Standard"/>
              <w:rPr>
                <w:color w:val="000000"/>
              </w:rPr>
            </w:pPr>
            <w:r>
              <w:rPr>
                <w:color w:val="000000"/>
              </w:rPr>
              <w:t>Komplet pasów do mocowania 1 wózka, atestowane rozkładane najazdy umożliwiające wprowadzenie wózka do pojazdu z powierzchnią antypoślizgową</w:t>
            </w:r>
          </w:p>
        </w:tc>
        <w:tc>
          <w:tcPr>
            <w:tcW w:w="1276" w:type="dxa"/>
            <w:shd w:val="clear" w:color="auto" w:fill="auto"/>
          </w:tcPr>
          <w:p w14:paraId="74D039B8" w14:textId="77777777" w:rsidR="002966F5" w:rsidRPr="00B62B73" w:rsidRDefault="002966F5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73434EF0" w14:textId="77777777" w:rsidR="002966F5" w:rsidRPr="00B62B73" w:rsidRDefault="002966F5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78383A34" w14:textId="77777777" w:rsidR="002966F5" w:rsidRPr="00B62B73" w:rsidRDefault="002966F5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647CA1" w:rsidRPr="004F560F" w14:paraId="4B3515EF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3F238" w14:textId="77777777" w:rsidR="00647CA1" w:rsidRDefault="00647CA1" w:rsidP="00647CA1">
            <w:pPr>
              <w:pStyle w:val="TableContents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Komplet pasów do mocowania 1 wózka inwalidzkiego do szyn, pasy 3-punktowe zabezpieczające osobę niepełnosprawną</w:t>
            </w:r>
          </w:p>
          <w:p w14:paraId="74352912" w14:textId="5B000591" w:rsidR="00647CA1" w:rsidRDefault="00647CA1" w:rsidP="00647CA1">
            <w:pPr>
              <w:pStyle w:val="Standard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na</w:t>
            </w:r>
            <w:proofErr w:type="gramEnd"/>
            <w:r>
              <w:rPr>
                <w:color w:val="000000"/>
              </w:rPr>
              <w:t xml:space="preserve"> wózku inwalidzkim</w:t>
            </w:r>
          </w:p>
        </w:tc>
        <w:tc>
          <w:tcPr>
            <w:tcW w:w="1276" w:type="dxa"/>
            <w:shd w:val="clear" w:color="auto" w:fill="auto"/>
          </w:tcPr>
          <w:p w14:paraId="36759B57" w14:textId="77777777" w:rsidR="00647CA1" w:rsidRPr="00B62B73" w:rsidRDefault="00647CA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58D51F90" w14:textId="77777777" w:rsidR="00647CA1" w:rsidRPr="00B62B73" w:rsidRDefault="00647CA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0328B1AE" w14:textId="77777777" w:rsidR="00647CA1" w:rsidRPr="00B62B73" w:rsidRDefault="00647CA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647CA1" w:rsidRPr="004F560F" w14:paraId="4B677AEC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47462" w14:textId="1B96FED8" w:rsidR="00647CA1" w:rsidRDefault="00647CA1" w:rsidP="00C01761">
            <w:pPr>
              <w:pStyle w:val="Standard"/>
              <w:rPr>
                <w:color w:val="000000"/>
              </w:rPr>
            </w:pPr>
            <w:r>
              <w:rPr>
                <w:color w:val="000000"/>
              </w:rPr>
              <w:t>Świadectwo homologacji pojazdu do przewozu osób z niepełnosprawnością</w:t>
            </w:r>
          </w:p>
        </w:tc>
        <w:tc>
          <w:tcPr>
            <w:tcW w:w="1276" w:type="dxa"/>
            <w:shd w:val="clear" w:color="auto" w:fill="auto"/>
          </w:tcPr>
          <w:p w14:paraId="7DC1BF58" w14:textId="77777777" w:rsidR="00647CA1" w:rsidRPr="00B62B73" w:rsidRDefault="00647CA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0CD69AF8" w14:textId="77777777" w:rsidR="00647CA1" w:rsidRPr="00B62B73" w:rsidRDefault="00647CA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2003C349" w14:textId="77777777" w:rsidR="00647CA1" w:rsidRPr="00B62B73" w:rsidRDefault="00647CA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647CA1" w:rsidRPr="004F560F" w14:paraId="2947AD74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7D453" w14:textId="64755D79" w:rsidR="00647CA1" w:rsidRDefault="00647CA1" w:rsidP="00C01761">
            <w:pPr>
              <w:pStyle w:val="Standard"/>
              <w:rPr>
                <w:color w:val="000000"/>
              </w:rPr>
            </w:pPr>
            <w:r>
              <w:rPr>
                <w:color w:val="000000"/>
              </w:rPr>
              <w:t>Oznakowanie pojazdu zgodnie ze standardami według katalogu identyfikacji wizualnej Państwowego Funduszu Rehabilitacji Osób Niepełnosprawnych</w:t>
            </w:r>
          </w:p>
        </w:tc>
        <w:tc>
          <w:tcPr>
            <w:tcW w:w="1276" w:type="dxa"/>
            <w:shd w:val="clear" w:color="auto" w:fill="auto"/>
          </w:tcPr>
          <w:p w14:paraId="3C493ABC" w14:textId="77777777" w:rsidR="00647CA1" w:rsidRPr="00B62B73" w:rsidRDefault="00647CA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605F1C2E" w14:textId="77777777" w:rsidR="00647CA1" w:rsidRPr="00B62B73" w:rsidRDefault="00647CA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3BC90167" w14:textId="77777777" w:rsidR="00647CA1" w:rsidRPr="00B62B73" w:rsidRDefault="00647CA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647CA1" w:rsidRPr="004F560F" w14:paraId="623537E9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E6F34" w14:textId="52A7D7FC" w:rsidR="00647CA1" w:rsidRDefault="00647CA1" w:rsidP="00C01761">
            <w:pPr>
              <w:pStyle w:val="Standard"/>
              <w:rPr>
                <w:color w:val="000000"/>
              </w:rPr>
            </w:pPr>
            <w:r>
              <w:rPr>
                <w:color w:val="000000"/>
              </w:rPr>
              <w:t>Stopień pomocniczy boczny z automatycznym wysuwaniem</w:t>
            </w:r>
          </w:p>
        </w:tc>
        <w:tc>
          <w:tcPr>
            <w:tcW w:w="1276" w:type="dxa"/>
            <w:shd w:val="clear" w:color="auto" w:fill="auto"/>
          </w:tcPr>
          <w:p w14:paraId="0AFCD365" w14:textId="77777777" w:rsidR="00647CA1" w:rsidRPr="00B62B73" w:rsidRDefault="00647CA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20467155" w14:textId="77777777" w:rsidR="00647CA1" w:rsidRPr="00B62B73" w:rsidRDefault="00647CA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497680BA" w14:textId="77777777" w:rsidR="00647CA1" w:rsidRPr="00B62B73" w:rsidRDefault="00647CA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647CA1" w:rsidRPr="004F560F" w14:paraId="20A47908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94DE9" w14:textId="392F032C" w:rsidR="00647CA1" w:rsidRDefault="00647CA1" w:rsidP="00C01761">
            <w:pPr>
              <w:pStyle w:val="Standard"/>
              <w:rPr>
                <w:color w:val="000000"/>
              </w:rPr>
            </w:pPr>
            <w:r>
              <w:rPr>
                <w:color w:val="000000"/>
              </w:rPr>
              <w:t>Minimum 2 gniazda zasilające 12 V (zapalniczki) 1 w kabinie kierowcy i 1 w części pasażerskiej.</w:t>
            </w:r>
          </w:p>
        </w:tc>
        <w:tc>
          <w:tcPr>
            <w:tcW w:w="1276" w:type="dxa"/>
            <w:shd w:val="clear" w:color="auto" w:fill="auto"/>
          </w:tcPr>
          <w:p w14:paraId="4D2EBC66" w14:textId="77777777" w:rsidR="00647CA1" w:rsidRPr="00B62B73" w:rsidRDefault="00647CA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14FE61A2" w14:textId="77777777" w:rsidR="00647CA1" w:rsidRPr="00B62B73" w:rsidRDefault="00647CA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7DF44FC0" w14:textId="77777777" w:rsidR="00647CA1" w:rsidRPr="00B62B73" w:rsidRDefault="00647CA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647CA1" w:rsidRPr="004F560F" w14:paraId="29610813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DBD85" w14:textId="6E0CC4BE" w:rsidR="00647CA1" w:rsidRDefault="00647CA1" w:rsidP="00C01761">
            <w:pPr>
              <w:pStyle w:val="Standard"/>
              <w:rPr>
                <w:color w:val="000000"/>
              </w:rPr>
            </w:pPr>
            <w:r>
              <w:t>Zamontowane oryginalne radio z wyświetlaczem umożliwiającym obsługę stacji radiowych w technologii cyfrowej, port USB i system Bluetooth umożliwiającym bezprzewodową łączność z telefonem ze sterowaniem</w:t>
            </w:r>
            <w:r w:rsidR="00112BC0">
              <w:t xml:space="preserve"> </w:t>
            </w:r>
            <w:r>
              <w:t>z kierownicy</w:t>
            </w:r>
          </w:p>
        </w:tc>
        <w:tc>
          <w:tcPr>
            <w:tcW w:w="1276" w:type="dxa"/>
            <w:shd w:val="clear" w:color="auto" w:fill="auto"/>
          </w:tcPr>
          <w:p w14:paraId="4ECC73A1" w14:textId="77777777" w:rsidR="00647CA1" w:rsidRPr="00B62B73" w:rsidRDefault="00647CA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147CB8F0" w14:textId="77777777" w:rsidR="00647CA1" w:rsidRPr="00B62B73" w:rsidRDefault="00647CA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0FCF93AD" w14:textId="77777777" w:rsidR="00647CA1" w:rsidRPr="00B62B73" w:rsidRDefault="00647CA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647CA1" w:rsidRPr="004F560F" w14:paraId="40C9228C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502E9" w14:textId="0298C001" w:rsidR="00647CA1" w:rsidRDefault="00647CA1" w:rsidP="00C01761">
            <w:pPr>
              <w:pStyle w:val="Standard"/>
              <w:rPr>
                <w:color w:val="000000"/>
              </w:rPr>
            </w:pPr>
            <w:r>
              <w:rPr>
                <w:color w:val="000000"/>
              </w:rPr>
              <w:t>Klimatyzacja w kabinie kierowcy oraz części pasażerskiej</w:t>
            </w:r>
          </w:p>
        </w:tc>
        <w:tc>
          <w:tcPr>
            <w:tcW w:w="1276" w:type="dxa"/>
            <w:shd w:val="clear" w:color="auto" w:fill="auto"/>
          </w:tcPr>
          <w:p w14:paraId="30DD6C34" w14:textId="77777777" w:rsidR="00647CA1" w:rsidRPr="00B62B73" w:rsidRDefault="00647CA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398CCC46" w14:textId="77777777" w:rsidR="00647CA1" w:rsidRPr="00B62B73" w:rsidRDefault="00647CA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69857AE9" w14:textId="77777777" w:rsidR="00647CA1" w:rsidRPr="00B62B73" w:rsidRDefault="00647CA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647CA1" w:rsidRPr="004F560F" w14:paraId="4CBB481A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C7A5D" w14:textId="4BA4486B" w:rsidR="00647CA1" w:rsidRDefault="00647CA1" w:rsidP="00C01761">
            <w:pPr>
              <w:pStyle w:val="Standard"/>
              <w:rPr>
                <w:color w:val="000000"/>
              </w:rPr>
            </w:pPr>
            <w:r>
              <w:rPr>
                <w:color w:val="000000"/>
              </w:rPr>
              <w:t xml:space="preserve">Ogrzewanie części pasażerskiej z nawiewami i </w:t>
            </w:r>
            <w:r w:rsidR="003758E2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sterowaniem. </w:t>
            </w:r>
            <w:r>
              <w:t>Nawiewy klimaty</w:t>
            </w:r>
            <w:r w:rsidR="001C7214">
              <w:t>zacji dla II i III rzędu foteli/kanap</w:t>
            </w:r>
          </w:p>
        </w:tc>
        <w:tc>
          <w:tcPr>
            <w:tcW w:w="1276" w:type="dxa"/>
            <w:shd w:val="clear" w:color="auto" w:fill="auto"/>
          </w:tcPr>
          <w:p w14:paraId="286F0AC4" w14:textId="77777777" w:rsidR="00647CA1" w:rsidRPr="00B62B73" w:rsidRDefault="00647CA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46FCD7E5" w14:textId="77777777" w:rsidR="00647CA1" w:rsidRPr="00B62B73" w:rsidRDefault="00647CA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6CF34C19" w14:textId="77777777" w:rsidR="00647CA1" w:rsidRPr="00B62B73" w:rsidRDefault="00647CA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1C7214" w:rsidRPr="004F560F" w14:paraId="2D21767C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68D9A" w14:textId="49FC45C0" w:rsidR="001C7214" w:rsidRPr="001C7214" w:rsidRDefault="001C7214" w:rsidP="00B8284F">
            <w:pPr>
              <w:pStyle w:val="Standard"/>
              <w:rPr>
                <w:color w:val="000000"/>
              </w:rPr>
            </w:pPr>
            <w:r w:rsidRPr="001C7214">
              <w:rPr>
                <w:color w:val="000000"/>
              </w:rPr>
              <w:t>Moc alternatora i pojemność akumulatorów musi zapewnić pełne pokrycie zapotrzebowania na energię</w:t>
            </w:r>
            <w:r w:rsidR="00B8284F">
              <w:rPr>
                <w:color w:val="000000"/>
              </w:rPr>
              <w:t xml:space="preserve"> elektryczną przy maksymalnym obciążeniu.</w:t>
            </w:r>
          </w:p>
        </w:tc>
        <w:tc>
          <w:tcPr>
            <w:tcW w:w="1276" w:type="dxa"/>
            <w:shd w:val="clear" w:color="auto" w:fill="auto"/>
          </w:tcPr>
          <w:p w14:paraId="38D323B7" w14:textId="77777777" w:rsidR="001C7214" w:rsidRPr="00B62B73" w:rsidRDefault="001C7214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170DEF76" w14:textId="77777777" w:rsidR="001C7214" w:rsidRPr="00B62B73" w:rsidRDefault="001C7214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0CA83C64" w14:textId="77777777" w:rsidR="001C7214" w:rsidRPr="00B62B73" w:rsidRDefault="001C7214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647CA1" w:rsidRPr="004F560F" w14:paraId="4C7751EC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BC670" w14:textId="77777777" w:rsidR="0061004E" w:rsidRDefault="0061004E" w:rsidP="0061004E">
            <w:pPr>
              <w:pStyle w:val="TableContents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Wyposażenie dodatkowe pojazdu:</w:t>
            </w:r>
          </w:p>
          <w:p w14:paraId="7558989E" w14:textId="77777777" w:rsidR="0061004E" w:rsidRDefault="0061004E" w:rsidP="0061004E">
            <w:pPr>
              <w:pStyle w:val="Akapitzlist"/>
              <w:widowControl w:val="0"/>
              <w:ind w:left="0"/>
              <w:rPr>
                <w:color w:val="000000"/>
              </w:rPr>
            </w:pPr>
            <w:r>
              <w:rPr>
                <w:color w:val="000000"/>
              </w:rPr>
              <w:t>Gaśnica proszkowa 6kg,</w:t>
            </w:r>
          </w:p>
          <w:p w14:paraId="62E3DD22" w14:textId="77777777" w:rsidR="0061004E" w:rsidRDefault="0061004E" w:rsidP="0061004E">
            <w:pPr>
              <w:pStyle w:val="Akapitzlist"/>
              <w:widowControl w:val="0"/>
              <w:ind w:left="0"/>
              <w:rPr>
                <w:color w:val="000000"/>
              </w:rPr>
            </w:pPr>
            <w:r>
              <w:rPr>
                <w:color w:val="000000"/>
              </w:rPr>
              <w:t>Trójkąt ostrzegawczy,</w:t>
            </w:r>
          </w:p>
          <w:p w14:paraId="5AA74561" w14:textId="77777777" w:rsidR="0061004E" w:rsidRDefault="0061004E" w:rsidP="0061004E">
            <w:pPr>
              <w:pStyle w:val="Akapitzlist"/>
              <w:widowControl w:val="0"/>
              <w:ind w:left="0"/>
              <w:rPr>
                <w:color w:val="000000"/>
              </w:rPr>
            </w:pPr>
            <w:r>
              <w:rPr>
                <w:color w:val="000000"/>
              </w:rPr>
              <w:t>Podnośnik samochodowy dostosowany do masy pojazdu po zabudowie,</w:t>
            </w:r>
          </w:p>
          <w:p w14:paraId="7A654040" w14:textId="77777777" w:rsidR="00647CA1" w:rsidRDefault="0061004E" w:rsidP="0061004E">
            <w:pPr>
              <w:pStyle w:val="Standard"/>
              <w:rPr>
                <w:color w:val="000000"/>
              </w:rPr>
            </w:pPr>
            <w:r>
              <w:rPr>
                <w:color w:val="000000"/>
              </w:rPr>
              <w:t>Klucz do kół</w:t>
            </w:r>
          </w:p>
          <w:p w14:paraId="32419E2E" w14:textId="77777777" w:rsidR="0061004E" w:rsidRDefault="0061004E" w:rsidP="0061004E">
            <w:pPr>
              <w:pStyle w:val="Akapitzlist"/>
              <w:widowControl w:val="0"/>
              <w:ind w:left="0"/>
              <w:rPr>
                <w:color w:val="000000"/>
              </w:rPr>
            </w:pPr>
            <w:r>
              <w:rPr>
                <w:color w:val="000000"/>
              </w:rPr>
              <w:t>Kamizelka odblaskowa,</w:t>
            </w:r>
          </w:p>
          <w:p w14:paraId="5C363B25" w14:textId="77777777" w:rsidR="0061004E" w:rsidRDefault="0061004E" w:rsidP="0061004E">
            <w:pPr>
              <w:pStyle w:val="Standard"/>
              <w:rPr>
                <w:color w:val="000000"/>
              </w:rPr>
            </w:pPr>
            <w:r>
              <w:rPr>
                <w:color w:val="000000"/>
              </w:rPr>
              <w:t>Dwie ramki na tablice rejestracyjne zamontowane na pojeździe.</w:t>
            </w:r>
          </w:p>
          <w:p w14:paraId="2787E2D1" w14:textId="77777777" w:rsidR="001C7214" w:rsidRPr="001C7214" w:rsidRDefault="001C7214" w:rsidP="001C7214">
            <w:pPr>
              <w:pStyle w:val="Akapitzlist"/>
              <w:widowControl w:val="0"/>
              <w:spacing w:line="276" w:lineRule="auto"/>
              <w:ind w:left="0"/>
              <w:jc w:val="both"/>
              <w:rPr>
                <w:color w:val="000000"/>
              </w:rPr>
            </w:pPr>
            <w:r w:rsidRPr="001C7214">
              <w:rPr>
                <w:color w:val="000000"/>
              </w:rPr>
              <w:t>Dodatkowa gaśnica proszkowa min. 6 kg</w:t>
            </w:r>
          </w:p>
          <w:p w14:paraId="652C1415" w14:textId="231546BE" w:rsidR="001C7214" w:rsidRDefault="001C7214" w:rsidP="001C7214">
            <w:pPr>
              <w:pStyle w:val="Standard"/>
              <w:rPr>
                <w:color w:val="000000"/>
              </w:rPr>
            </w:pPr>
            <w:r w:rsidRPr="001C7214">
              <w:rPr>
                <w:color w:val="000000"/>
              </w:rPr>
              <w:t xml:space="preserve">Dyski sygnalizacyjne ostrzegawcze </w:t>
            </w:r>
            <w:proofErr w:type="spellStart"/>
            <w:r w:rsidRPr="001C7214">
              <w:rPr>
                <w:color w:val="000000"/>
              </w:rPr>
              <w:t>ledowe</w:t>
            </w:r>
            <w:proofErr w:type="spellEnd"/>
            <w:r w:rsidRPr="001C7214">
              <w:rPr>
                <w:color w:val="000000"/>
              </w:rPr>
              <w:t>, akumulatorowe min. 6 szt. z  walizką i ładowarką</w:t>
            </w:r>
          </w:p>
        </w:tc>
        <w:tc>
          <w:tcPr>
            <w:tcW w:w="1276" w:type="dxa"/>
            <w:shd w:val="clear" w:color="auto" w:fill="auto"/>
          </w:tcPr>
          <w:p w14:paraId="670B68C8" w14:textId="77777777" w:rsidR="00647CA1" w:rsidRPr="00B62B73" w:rsidRDefault="00647CA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3BBFA3DD" w14:textId="77777777" w:rsidR="00647CA1" w:rsidRPr="00B62B73" w:rsidRDefault="00647CA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41FE1BA5" w14:textId="77777777" w:rsidR="00647CA1" w:rsidRPr="00B62B73" w:rsidRDefault="00647CA1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61004E" w:rsidRPr="004F560F" w14:paraId="47C95DEB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9FDE9" w14:textId="77777777" w:rsidR="0061004E" w:rsidRDefault="0061004E" w:rsidP="0061004E">
            <w:pPr>
              <w:pStyle w:val="TableContents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Dokumentacja:</w:t>
            </w:r>
          </w:p>
          <w:p w14:paraId="00EEC22B" w14:textId="77777777" w:rsidR="0061004E" w:rsidRDefault="0061004E" w:rsidP="0061004E">
            <w:pPr>
              <w:pStyle w:val="TableContents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Dokumentacja niezbędna do rejestracji pojazdu ( oświadczenie zawierające dane i informacje o pojeździe niezbędne do rejestracji i ewidencji pojazdów),</w:t>
            </w:r>
          </w:p>
          <w:p w14:paraId="629B9C19" w14:textId="77777777" w:rsidR="0061004E" w:rsidRDefault="0061004E" w:rsidP="0061004E">
            <w:pPr>
              <w:pStyle w:val="TableContents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Świadectwo homologacji,</w:t>
            </w:r>
          </w:p>
          <w:p w14:paraId="06C058EF" w14:textId="77777777" w:rsidR="0061004E" w:rsidRDefault="0061004E" w:rsidP="0061004E">
            <w:pPr>
              <w:pStyle w:val="TableContents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Instrukcja obsługi pojazdu w języku polskim udostępniona papierowo lub elektronicznie,</w:t>
            </w:r>
          </w:p>
          <w:p w14:paraId="15BAB50A" w14:textId="1C206C58" w:rsidR="0061004E" w:rsidRDefault="0061004E" w:rsidP="0061004E">
            <w:pPr>
              <w:pStyle w:val="TableContents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Instrukcja Zabezpieczenia pasażerów na wózkach inwalidzkich.</w:t>
            </w:r>
          </w:p>
        </w:tc>
        <w:tc>
          <w:tcPr>
            <w:tcW w:w="1276" w:type="dxa"/>
            <w:shd w:val="clear" w:color="auto" w:fill="auto"/>
          </w:tcPr>
          <w:p w14:paraId="36C004F8" w14:textId="77777777" w:rsidR="0061004E" w:rsidRPr="00B62B73" w:rsidRDefault="0061004E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7F8B6ABE" w14:textId="77777777" w:rsidR="0061004E" w:rsidRPr="00B62B73" w:rsidRDefault="0061004E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228AF442" w14:textId="77777777" w:rsidR="0061004E" w:rsidRPr="00B62B73" w:rsidRDefault="0061004E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61004E" w:rsidRPr="004F560F" w14:paraId="7339ACB8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B421A" w14:textId="77777777" w:rsidR="0061004E" w:rsidRDefault="0061004E" w:rsidP="0061004E">
            <w:pPr>
              <w:pStyle w:val="TableContents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Gwarancja:</w:t>
            </w:r>
          </w:p>
          <w:p w14:paraId="4BD3B5EA" w14:textId="4FF9761D" w:rsidR="0061004E" w:rsidRDefault="0061004E" w:rsidP="0061004E">
            <w:pPr>
              <w:pStyle w:val="Standard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Gwarancja mechaniczna na c</w:t>
            </w:r>
            <w:r w:rsidR="003758E2">
              <w:rPr>
                <w:color w:val="000000"/>
              </w:rPr>
              <w:t xml:space="preserve">ały pojazd </w:t>
            </w:r>
            <w:r w:rsidR="00A73603">
              <w:rPr>
                <w:color w:val="000000"/>
              </w:rPr>
              <w:t>– od 2 lat do 5 lat</w:t>
            </w:r>
            <w:r w:rsidR="00112BC0">
              <w:rPr>
                <w:color w:val="000000"/>
              </w:rPr>
              <w:t xml:space="preserve"> bez limitu kilometrów</w:t>
            </w:r>
            <w:r w:rsidR="00A73603">
              <w:rPr>
                <w:color w:val="000000"/>
              </w:rPr>
              <w:t>,</w:t>
            </w:r>
          </w:p>
          <w:p w14:paraId="13F69D04" w14:textId="5B4223E3" w:rsidR="0061004E" w:rsidRDefault="0061004E" w:rsidP="0061004E">
            <w:pPr>
              <w:pStyle w:val="Standard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Gwarancja na powłokę</w:t>
            </w:r>
            <w:r w:rsidR="00A73603">
              <w:rPr>
                <w:color w:val="000000"/>
              </w:rPr>
              <w:t xml:space="preserve"> lakierniczą – min. 3 </w:t>
            </w:r>
            <w:proofErr w:type="gramStart"/>
            <w:r w:rsidR="00A73603">
              <w:rPr>
                <w:color w:val="000000"/>
              </w:rPr>
              <w:t>lata  bez</w:t>
            </w:r>
            <w:proofErr w:type="gramEnd"/>
            <w:r w:rsidR="00A73603">
              <w:rPr>
                <w:color w:val="000000"/>
              </w:rPr>
              <w:t xml:space="preserve"> limitu kilometrów</w:t>
            </w:r>
          </w:p>
          <w:p w14:paraId="76F24F1B" w14:textId="52525CAB" w:rsidR="0061004E" w:rsidRDefault="0061004E" w:rsidP="0061004E">
            <w:pPr>
              <w:pStyle w:val="Standard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Gwarancja na perfora</w:t>
            </w:r>
            <w:r w:rsidR="00A73603">
              <w:rPr>
                <w:color w:val="000000"/>
              </w:rPr>
              <w:t>cję nadwozia – min. 6 lat bez limitu kilometrów</w:t>
            </w:r>
          </w:p>
          <w:p w14:paraId="30D94F4C" w14:textId="766A6066" w:rsidR="0061004E" w:rsidRDefault="0061004E" w:rsidP="00A73603">
            <w:pPr>
              <w:pStyle w:val="TableContents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Gwarancja na </w:t>
            </w:r>
            <w:r w:rsidR="00A73603">
              <w:rPr>
                <w:rFonts w:ascii="Times New Roman" w:hAnsi="Times New Roman"/>
                <w:color w:val="000000"/>
              </w:rPr>
              <w:t>wyposażenie dodatkowe – min. 2 lata bez limitu kilometrów</w:t>
            </w:r>
          </w:p>
        </w:tc>
        <w:tc>
          <w:tcPr>
            <w:tcW w:w="1276" w:type="dxa"/>
            <w:shd w:val="clear" w:color="auto" w:fill="auto"/>
          </w:tcPr>
          <w:p w14:paraId="1BC3ED14" w14:textId="77777777" w:rsidR="0061004E" w:rsidRPr="00B62B73" w:rsidRDefault="0061004E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466AE345" w14:textId="77777777" w:rsidR="0061004E" w:rsidRPr="00B62B73" w:rsidRDefault="0061004E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0D9DA117" w14:textId="77777777" w:rsidR="0061004E" w:rsidRPr="00B62B73" w:rsidRDefault="0061004E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61004E" w:rsidRPr="004F560F" w14:paraId="46832FB0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6D20F" w14:textId="77777777" w:rsidR="0061004E" w:rsidRDefault="0061004E" w:rsidP="0061004E">
            <w:pPr>
              <w:pStyle w:val="TableContents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Serwis:</w:t>
            </w:r>
          </w:p>
          <w:p w14:paraId="56836281" w14:textId="423555CD" w:rsidR="0061004E" w:rsidRDefault="0061004E" w:rsidP="0061004E">
            <w:pPr>
              <w:pStyle w:val="TableContents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Wykonawca musi zapewnić serwis w autoryzowanej stacji obsługi w odległości do 100 km od siedziby Zamawiającego</w:t>
            </w:r>
          </w:p>
        </w:tc>
        <w:tc>
          <w:tcPr>
            <w:tcW w:w="1276" w:type="dxa"/>
            <w:shd w:val="clear" w:color="auto" w:fill="auto"/>
          </w:tcPr>
          <w:p w14:paraId="0966DD9C" w14:textId="77777777" w:rsidR="0061004E" w:rsidRPr="00B62B73" w:rsidRDefault="0061004E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4A506EFB" w14:textId="77777777" w:rsidR="0061004E" w:rsidRPr="00B62B73" w:rsidRDefault="0061004E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0ABE6DB3" w14:textId="77777777" w:rsidR="0061004E" w:rsidRPr="00B62B73" w:rsidRDefault="0061004E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61004E" w:rsidRPr="004F560F" w14:paraId="1E9CA702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9685C" w14:textId="50C8A9A8" w:rsidR="0061004E" w:rsidRDefault="0061004E" w:rsidP="0061004E">
            <w:pPr>
              <w:pStyle w:val="TableContents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Zmiany adaptacyjne pojazdu związane </w:t>
            </w:r>
            <w:proofErr w:type="gramStart"/>
            <w:r>
              <w:rPr>
                <w:rFonts w:ascii="Times New Roman" w:hAnsi="Times New Roman"/>
                <w:color w:val="000000"/>
              </w:rPr>
              <w:t>z  ewentualną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przebudową i montażem wyposażenia w tym wyposażenia specjalnego nie mogą powodować utraty ani ograniczenia uprawnień wynikających z gwarancji, w tym fabrycznej gwarancji mechanicznej, na powłokę lakierniczą i na perforację nadwozia. </w:t>
            </w:r>
            <w:r w:rsidRPr="00325257">
              <w:rPr>
                <w:rFonts w:ascii="Times New Roman" w:hAnsi="Times New Roman"/>
                <w:color w:val="000000"/>
              </w:rPr>
              <w:t>Wykonawca powinien posiadać autoryzację producenta pojazdu bazowego</w:t>
            </w:r>
          </w:p>
        </w:tc>
        <w:tc>
          <w:tcPr>
            <w:tcW w:w="1276" w:type="dxa"/>
            <w:shd w:val="clear" w:color="auto" w:fill="auto"/>
          </w:tcPr>
          <w:p w14:paraId="2B555DA0" w14:textId="77777777" w:rsidR="0061004E" w:rsidRPr="00B62B73" w:rsidRDefault="0061004E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04F5928E" w14:textId="77777777" w:rsidR="0061004E" w:rsidRPr="00B62B73" w:rsidRDefault="0061004E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5C03F361" w14:textId="77777777" w:rsidR="0061004E" w:rsidRPr="00B62B73" w:rsidRDefault="0061004E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  <w:tr w:rsidR="0061004E" w:rsidRPr="004F560F" w14:paraId="1FAC5395" w14:textId="77777777" w:rsidTr="00521267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DE6CE" w14:textId="4A886B4D" w:rsidR="0061004E" w:rsidRDefault="0061004E" w:rsidP="0061004E">
            <w:pPr>
              <w:pStyle w:val="TableContents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Dostarczenie przedmiotu zamówienia do siedziby Zamawiającego</w:t>
            </w:r>
          </w:p>
        </w:tc>
        <w:tc>
          <w:tcPr>
            <w:tcW w:w="1276" w:type="dxa"/>
            <w:shd w:val="clear" w:color="auto" w:fill="auto"/>
          </w:tcPr>
          <w:p w14:paraId="187C3465" w14:textId="77777777" w:rsidR="0061004E" w:rsidRPr="00B62B73" w:rsidRDefault="0061004E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275" w:type="dxa"/>
            <w:shd w:val="clear" w:color="auto" w:fill="auto"/>
          </w:tcPr>
          <w:p w14:paraId="6FF2CC13" w14:textId="77777777" w:rsidR="0061004E" w:rsidRPr="00B62B73" w:rsidRDefault="0061004E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  <w:tc>
          <w:tcPr>
            <w:tcW w:w="1985" w:type="dxa"/>
          </w:tcPr>
          <w:p w14:paraId="508BD662" w14:textId="77777777" w:rsidR="0061004E" w:rsidRPr="00B62B73" w:rsidRDefault="0061004E" w:rsidP="00C01761">
            <w:pPr>
              <w:pStyle w:val="Annexetitre"/>
              <w:ind w:left="360"/>
              <w:jc w:val="left"/>
              <w:rPr>
                <w:b w:val="0"/>
                <w:bCs/>
                <w:sz w:val="22"/>
                <w:u w:val="none"/>
              </w:rPr>
            </w:pPr>
          </w:p>
        </w:tc>
      </w:tr>
    </w:tbl>
    <w:p w14:paraId="0C334A98" w14:textId="77777777" w:rsidR="009C5E62" w:rsidRDefault="009C5E62" w:rsidP="000C4D6D">
      <w:pPr>
        <w:ind w:right="-426"/>
        <w:jc w:val="both"/>
        <w:rPr>
          <w:rFonts w:ascii="Calibri" w:hAnsi="Calibri" w:cs="Calibri"/>
        </w:rPr>
      </w:pPr>
    </w:p>
    <w:p w14:paraId="3F0B3F6B" w14:textId="77777777" w:rsidR="004F57AA" w:rsidRDefault="004F57AA" w:rsidP="000C4D6D">
      <w:pPr>
        <w:widowControl w:val="0"/>
        <w:tabs>
          <w:tab w:val="left" w:leader="dot" w:pos="6628"/>
        </w:tabs>
        <w:spacing w:line="360" w:lineRule="auto"/>
        <w:ind w:right="-425"/>
        <w:jc w:val="both"/>
        <w:rPr>
          <w:rFonts w:eastAsia="Calibri"/>
          <w:sz w:val="22"/>
          <w:szCs w:val="22"/>
          <w:lang w:eastAsia="en-US"/>
        </w:rPr>
      </w:pPr>
    </w:p>
    <w:p w14:paraId="2D8CC3C3" w14:textId="77777777" w:rsidR="004F57AA" w:rsidRDefault="004F57AA" w:rsidP="000C4D6D">
      <w:pPr>
        <w:widowControl w:val="0"/>
        <w:tabs>
          <w:tab w:val="left" w:leader="dot" w:pos="6628"/>
        </w:tabs>
        <w:spacing w:line="360" w:lineRule="auto"/>
        <w:ind w:right="-425"/>
        <w:jc w:val="both"/>
        <w:rPr>
          <w:rFonts w:eastAsia="Calibri"/>
          <w:sz w:val="22"/>
          <w:szCs w:val="22"/>
          <w:lang w:eastAsia="en-US"/>
        </w:rPr>
      </w:pPr>
    </w:p>
    <w:p w14:paraId="26C1684F" w14:textId="77777777" w:rsidR="000C4D6D" w:rsidRPr="000C4D6D" w:rsidRDefault="000C4D6D" w:rsidP="000C4D6D">
      <w:pPr>
        <w:widowControl w:val="0"/>
        <w:tabs>
          <w:tab w:val="left" w:leader="dot" w:pos="6628"/>
        </w:tabs>
        <w:spacing w:line="360" w:lineRule="auto"/>
        <w:ind w:right="-425"/>
        <w:jc w:val="both"/>
        <w:rPr>
          <w:rFonts w:eastAsia="Calibri"/>
          <w:sz w:val="22"/>
          <w:szCs w:val="22"/>
          <w:lang w:eastAsia="en-US"/>
        </w:rPr>
      </w:pPr>
      <w:r w:rsidRPr="000C4D6D">
        <w:rPr>
          <w:rFonts w:eastAsia="Calibri"/>
          <w:sz w:val="22"/>
          <w:szCs w:val="22"/>
          <w:lang w:eastAsia="en-US"/>
        </w:rPr>
        <w:t>UWAGI:</w:t>
      </w:r>
    </w:p>
    <w:p w14:paraId="5BA522E2" w14:textId="693812B0" w:rsidR="004F57AA" w:rsidRDefault="000C4D6D" w:rsidP="000C4D6D">
      <w:pPr>
        <w:widowControl w:val="0"/>
        <w:tabs>
          <w:tab w:val="left" w:leader="dot" w:pos="6628"/>
        </w:tabs>
        <w:spacing w:line="360" w:lineRule="auto"/>
        <w:ind w:right="-425"/>
        <w:jc w:val="both"/>
        <w:rPr>
          <w:rFonts w:eastAsia="Calibri"/>
          <w:sz w:val="22"/>
          <w:szCs w:val="22"/>
          <w:lang w:eastAsia="en-US"/>
        </w:rPr>
      </w:pPr>
      <w:r w:rsidRPr="000C4D6D">
        <w:rPr>
          <w:rFonts w:eastAsia="Calibri"/>
          <w:sz w:val="22"/>
          <w:szCs w:val="22"/>
          <w:lang w:eastAsia="en-US"/>
        </w:rPr>
        <w:t>Prawą stronę tabeli wypełnia Wykonawca. W przypadku spełnieni</w:t>
      </w:r>
      <w:r>
        <w:rPr>
          <w:rFonts w:eastAsia="Calibri"/>
          <w:sz w:val="22"/>
          <w:szCs w:val="22"/>
          <w:lang w:eastAsia="en-US"/>
        </w:rPr>
        <w:t xml:space="preserve">a /nie spełnienia wymagań przez </w:t>
      </w:r>
      <w:r w:rsidR="00D3259D">
        <w:rPr>
          <w:rFonts w:eastAsia="Calibri"/>
          <w:sz w:val="22"/>
          <w:szCs w:val="22"/>
          <w:lang w:eastAsia="en-US"/>
        </w:rPr>
        <w:t>oferowany przez Wykonawcę samochód</w:t>
      </w:r>
      <w:r w:rsidRPr="000C4D6D">
        <w:rPr>
          <w:rFonts w:eastAsia="Calibri"/>
          <w:sz w:val="22"/>
          <w:szCs w:val="22"/>
          <w:lang w:eastAsia="en-US"/>
        </w:rPr>
        <w:t xml:space="preserve"> należy wpisać słowo „TAK” lub „NIE” w odpowiedni</w:t>
      </w:r>
      <w:r>
        <w:rPr>
          <w:rFonts w:eastAsia="Calibri"/>
          <w:sz w:val="22"/>
          <w:szCs w:val="22"/>
          <w:lang w:eastAsia="en-US"/>
        </w:rPr>
        <w:t xml:space="preserve">ej rubryce, zaś w </w:t>
      </w:r>
      <w:r w:rsidR="00A178DC">
        <w:rPr>
          <w:rFonts w:eastAsia="Calibri"/>
          <w:sz w:val="22"/>
          <w:szCs w:val="22"/>
          <w:lang w:eastAsia="en-US"/>
        </w:rPr>
        <w:t>przypadku, gdy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0C4D6D">
        <w:rPr>
          <w:rFonts w:eastAsia="Calibri"/>
          <w:sz w:val="22"/>
          <w:szCs w:val="22"/>
          <w:lang w:eastAsia="en-US"/>
        </w:rPr>
        <w:t>Wykonawca proponuje coś więcej niż chce Zamawiający w swoich</w:t>
      </w:r>
      <w:r>
        <w:rPr>
          <w:rFonts w:eastAsia="Calibri"/>
          <w:sz w:val="22"/>
          <w:szCs w:val="22"/>
          <w:lang w:eastAsia="en-US"/>
        </w:rPr>
        <w:t xml:space="preserve"> minimalnych wymaganiach należy </w:t>
      </w:r>
      <w:r w:rsidRPr="000C4D6D">
        <w:rPr>
          <w:rFonts w:eastAsia="Calibri"/>
          <w:sz w:val="22"/>
          <w:szCs w:val="22"/>
          <w:lang w:eastAsia="en-US"/>
        </w:rPr>
        <w:t>wpisać swoje propozycje. Należy jednak pamiętać, że propozycje Wyk</w:t>
      </w:r>
      <w:r>
        <w:rPr>
          <w:rFonts w:eastAsia="Calibri"/>
          <w:sz w:val="22"/>
          <w:szCs w:val="22"/>
          <w:lang w:eastAsia="en-US"/>
        </w:rPr>
        <w:t xml:space="preserve">onawcy muszą spełniać </w:t>
      </w:r>
      <w:r w:rsidR="00A178DC">
        <w:rPr>
          <w:rFonts w:eastAsia="Calibri"/>
          <w:sz w:val="22"/>
          <w:szCs w:val="22"/>
          <w:lang w:eastAsia="en-US"/>
        </w:rPr>
        <w:t xml:space="preserve">minimalne </w:t>
      </w:r>
      <w:r>
        <w:rPr>
          <w:rFonts w:eastAsia="Calibri"/>
          <w:sz w:val="22"/>
          <w:szCs w:val="22"/>
          <w:lang w:eastAsia="en-US"/>
        </w:rPr>
        <w:t xml:space="preserve">wymagania </w:t>
      </w:r>
      <w:r w:rsidRPr="000C4D6D">
        <w:rPr>
          <w:rFonts w:eastAsia="Calibri"/>
          <w:sz w:val="22"/>
          <w:szCs w:val="22"/>
          <w:lang w:eastAsia="en-US"/>
        </w:rPr>
        <w:t>Zamawiającego.</w:t>
      </w:r>
      <w:r w:rsidR="00F67D81">
        <w:rPr>
          <w:rFonts w:eastAsia="Calibri"/>
          <w:sz w:val="22"/>
          <w:szCs w:val="22"/>
          <w:lang w:eastAsia="en-US"/>
        </w:rPr>
        <w:t xml:space="preserve"> </w:t>
      </w:r>
      <w:r w:rsidR="00F67D81" w:rsidRPr="00F67D81">
        <w:rPr>
          <w:rFonts w:eastAsia="Calibri"/>
          <w:b/>
          <w:sz w:val="22"/>
          <w:szCs w:val="22"/>
          <w:u w:val="single"/>
          <w:lang w:eastAsia="en-US"/>
        </w:rPr>
        <w:t>W przypadku, gdy w Wymaganiach można zaoferować jedną z możliwoś</w:t>
      </w:r>
      <w:r w:rsidR="00BB649F">
        <w:rPr>
          <w:rFonts w:eastAsia="Calibri"/>
          <w:b/>
          <w:sz w:val="22"/>
          <w:szCs w:val="22"/>
          <w:u w:val="single"/>
          <w:lang w:eastAsia="en-US"/>
        </w:rPr>
        <w:t>ci</w:t>
      </w:r>
      <w:r w:rsidR="00F67D81" w:rsidRPr="00F67D81">
        <w:rPr>
          <w:rFonts w:eastAsia="Calibri"/>
          <w:b/>
          <w:sz w:val="22"/>
          <w:szCs w:val="22"/>
          <w:u w:val="single"/>
          <w:lang w:eastAsia="en-US"/>
        </w:rPr>
        <w:t xml:space="preserve"> – tak jak w przypadku rodzaju siedzeń w 2 i 3 rzędzie siedzeń w kolumnie „Oferowane przez Wykonawcę” Wykonawca </w:t>
      </w:r>
      <w:r w:rsidR="00274C51" w:rsidRPr="00F67D81">
        <w:rPr>
          <w:rFonts w:eastAsia="Calibri"/>
          <w:b/>
          <w:sz w:val="22"/>
          <w:szCs w:val="22"/>
          <w:u w:val="single"/>
          <w:lang w:eastAsia="en-US"/>
        </w:rPr>
        <w:t>wskazuje, co</w:t>
      </w:r>
      <w:r w:rsidR="00F67D81" w:rsidRPr="00F67D81">
        <w:rPr>
          <w:rFonts w:eastAsia="Calibri"/>
          <w:b/>
          <w:sz w:val="22"/>
          <w:szCs w:val="22"/>
          <w:u w:val="single"/>
          <w:lang w:eastAsia="en-US"/>
        </w:rPr>
        <w:t xml:space="preserve"> oferuje Zamawiającemu.</w:t>
      </w:r>
      <w:r w:rsidR="00F67D81">
        <w:rPr>
          <w:rFonts w:eastAsia="Calibri"/>
          <w:sz w:val="22"/>
          <w:szCs w:val="22"/>
          <w:lang w:eastAsia="en-US"/>
        </w:rPr>
        <w:t xml:space="preserve"> </w:t>
      </w:r>
    </w:p>
    <w:p w14:paraId="6C85DBAF" w14:textId="77777777" w:rsidR="009C5E62" w:rsidRPr="00B01B02" w:rsidRDefault="009C5E62" w:rsidP="009C5E62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24D9EABE" w14:textId="39D5181F" w:rsidR="008542A5" w:rsidRPr="004F57AA" w:rsidRDefault="0046090C" w:rsidP="004F57AA">
      <w:pPr>
        <w:widowControl w:val="0"/>
        <w:numPr>
          <w:ilvl w:val="0"/>
          <w:numId w:val="1"/>
        </w:numPr>
        <w:spacing w:line="360" w:lineRule="auto"/>
        <w:ind w:left="357"/>
        <w:jc w:val="both"/>
        <w:rPr>
          <w:rFonts w:ascii="Calibri" w:hAnsi="Calibri" w:cs="Calibri"/>
        </w:rPr>
      </w:pPr>
      <w:r w:rsidRPr="0046090C">
        <w:rPr>
          <w:rFonts w:ascii="Calibri" w:hAnsi="Calibri" w:cs="Calibri"/>
        </w:rPr>
        <w:t xml:space="preserve">Na dostarczony samochód udzielam gwarancji </w:t>
      </w:r>
      <w:r w:rsidR="00A73603">
        <w:rPr>
          <w:rFonts w:ascii="Calibri" w:hAnsi="Calibri" w:cs="Calibri"/>
        </w:rPr>
        <w:t xml:space="preserve">bez limitu kilometrów </w:t>
      </w:r>
      <w:r w:rsidRPr="0046090C">
        <w:rPr>
          <w:rFonts w:ascii="Calibri" w:hAnsi="Calibri" w:cs="Calibri"/>
        </w:rPr>
        <w:t>na okres</w:t>
      </w:r>
    </w:p>
    <w:p w14:paraId="475AE02A" w14:textId="59E19A9F" w:rsidR="0046090C" w:rsidRPr="0046090C" w:rsidRDefault="0046090C" w:rsidP="0046090C">
      <w:pPr>
        <w:widowControl w:val="0"/>
        <w:spacing w:line="360" w:lineRule="auto"/>
        <w:ind w:left="357"/>
        <w:jc w:val="both"/>
        <w:rPr>
          <w:rFonts w:ascii="Calibri" w:hAnsi="Calibri" w:cs="Calibri"/>
        </w:rPr>
      </w:pPr>
      <w:r w:rsidRPr="0046090C">
        <w:rPr>
          <w:rFonts w:ascii="Calibri" w:hAnsi="Calibri" w:cs="Calibri"/>
        </w:rPr>
        <w:t xml:space="preserve">- gwarancja na powłokę </w:t>
      </w:r>
      <w:proofErr w:type="gramStart"/>
      <w:r w:rsidRPr="0046090C">
        <w:rPr>
          <w:rFonts w:ascii="Calibri" w:hAnsi="Calibri" w:cs="Calibri"/>
        </w:rPr>
        <w:t>lak</w:t>
      </w:r>
      <w:r w:rsidR="00815DFC">
        <w:rPr>
          <w:rFonts w:ascii="Calibri" w:hAnsi="Calibri" w:cs="Calibri"/>
        </w:rPr>
        <w:t>ierniczą .............. lat</w:t>
      </w:r>
      <w:proofErr w:type="gramEnd"/>
      <w:r w:rsidRPr="0046090C">
        <w:rPr>
          <w:rFonts w:ascii="Calibri" w:hAnsi="Calibri" w:cs="Calibri"/>
        </w:rPr>
        <w:t xml:space="preserve"> (proszę wpisać oferowany okres</w:t>
      </w:r>
      <w:r w:rsidR="004737F2">
        <w:rPr>
          <w:rFonts w:ascii="Calibri" w:hAnsi="Calibri" w:cs="Calibri"/>
        </w:rPr>
        <w:t xml:space="preserve"> gwarancji </w:t>
      </w:r>
      <w:r w:rsidR="004737F2">
        <w:rPr>
          <w:rFonts w:ascii="Calibri" w:hAnsi="Calibri" w:cs="Calibri"/>
        </w:rPr>
        <w:lastRenderedPageBreak/>
        <w:t>- minimum 3 lata</w:t>
      </w:r>
      <w:r w:rsidRPr="0046090C">
        <w:rPr>
          <w:rFonts w:ascii="Calibri" w:hAnsi="Calibri" w:cs="Calibri"/>
        </w:rPr>
        <w:t>)</w:t>
      </w:r>
    </w:p>
    <w:p w14:paraId="04567777" w14:textId="6EF8D420" w:rsidR="0046090C" w:rsidRDefault="0046090C" w:rsidP="0046090C">
      <w:pPr>
        <w:widowControl w:val="0"/>
        <w:spacing w:line="360" w:lineRule="auto"/>
        <w:ind w:left="357"/>
        <w:jc w:val="both"/>
        <w:rPr>
          <w:rFonts w:ascii="Calibri" w:hAnsi="Calibri" w:cs="Calibri"/>
        </w:rPr>
      </w:pPr>
      <w:r w:rsidRPr="00196753">
        <w:rPr>
          <w:rFonts w:ascii="Calibri" w:hAnsi="Calibri" w:cs="Calibri"/>
        </w:rPr>
        <w:t xml:space="preserve">- gwarancja na perforację </w:t>
      </w:r>
      <w:proofErr w:type="gramStart"/>
      <w:r w:rsidR="00815DFC">
        <w:rPr>
          <w:rFonts w:ascii="Calibri" w:hAnsi="Calibri" w:cs="Calibri"/>
        </w:rPr>
        <w:t>nadwozia – .............lat</w:t>
      </w:r>
      <w:proofErr w:type="gramEnd"/>
      <w:r w:rsidRPr="00196753">
        <w:rPr>
          <w:rFonts w:ascii="Calibri" w:hAnsi="Calibri" w:cs="Calibri"/>
        </w:rPr>
        <w:t xml:space="preserve"> (proszę wpisać oferowany okres</w:t>
      </w:r>
      <w:r w:rsidR="004737F2">
        <w:rPr>
          <w:rFonts w:ascii="Calibri" w:hAnsi="Calibri" w:cs="Calibri"/>
        </w:rPr>
        <w:t xml:space="preserve"> gwarancji - minimum 6 lat</w:t>
      </w:r>
      <w:r w:rsidRPr="00196753">
        <w:rPr>
          <w:rFonts w:ascii="Calibri" w:hAnsi="Calibri" w:cs="Calibri"/>
        </w:rPr>
        <w:t>)</w:t>
      </w:r>
    </w:p>
    <w:p w14:paraId="56C868BA" w14:textId="5651E257" w:rsidR="00A73603" w:rsidRDefault="00A73603" w:rsidP="0046090C">
      <w:pPr>
        <w:widowControl w:val="0"/>
        <w:spacing w:line="360" w:lineRule="auto"/>
        <w:ind w:left="357"/>
        <w:jc w:val="both"/>
        <w:rPr>
          <w:color w:val="000000"/>
        </w:rPr>
      </w:pPr>
      <w:r>
        <w:rPr>
          <w:rFonts w:ascii="Calibri" w:hAnsi="Calibri" w:cs="Calibri"/>
        </w:rPr>
        <w:t>-</w:t>
      </w:r>
      <w:r>
        <w:rPr>
          <w:color w:val="000000"/>
        </w:rPr>
        <w:t xml:space="preserve">gwarancja na wyposażenie </w:t>
      </w:r>
      <w:proofErr w:type="gramStart"/>
      <w:r>
        <w:rPr>
          <w:color w:val="000000"/>
        </w:rPr>
        <w:t>dodatkowe – ..........................lat</w:t>
      </w:r>
      <w:proofErr w:type="gramEnd"/>
      <w:r>
        <w:rPr>
          <w:color w:val="000000"/>
        </w:rPr>
        <w:t xml:space="preserve"> (</w:t>
      </w:r>
      <w:r w:rsidRPr="00196753">
        <w:rPr>
          <w:rFonts w:ascii="Calibri" w:hAnsi="Calibri" w:cs="Calibri"/>
        </w:rPr>
        <w:t>proszę wpisać oferowany okres</w:t>
      </w:r>
      <w:r>
        <w:rPr>
          <w:rFonts w:ascii="Calibri" w:hAnsi="Calibri" w:cs="Calibri"/>
        </w:rPr>
        <w:t xml:space="preserve"> gwarancji</w:t>
      </w:r>
      <w:r>
        <w:rPr>
          <w:color w:val="000000"/>
        </w:rPr>
        <w:t xml:space="preserve"> -minimum 2 lata)</w:t>
      </w:r>
    </w:p>
    <w:p w14:paraId="44AD3698" w14:textId="77777777" w:rsidR="006055B2" w:rsidRDefault="006055B2" w:rsidP="0046090C">
      <w:pPr>
        <w:widowControl w:val="0"/>
        <w:spacing w:line="360" w:lineRule="auto"/>
        <w:ind w:left="357"/>
        <w:jc w:val="both"/>
        <w:rPr>
          <w:color w:val="000000"/>
        </w:rPr>
      </w:pPr>
    </w:p>
    <w:p w14:paraId="44144580" w14:textId="77777777" w:rsidR="006055B2" w:rsidRDefault="006055B2" w:rsidP="0046090C">
      <w:pPr>
        <w:widowControl w:val="0"/>
        <w:spacing w:line="360" w:lineRule="auto"/>
        <w:ind w:left="357"/>
        <w:jc w:val="both"/>
        <w:rPr>
          <w:rFonts w:ascii="Calibri" w:hAnsi="Calibri" w:cs="Calibri"/>
        </w:rPr>
      </w:pPr>
    </w:p>
    <w:p w14:paraId="0431B94C" w14:textId="77777777" w:rsidR="009C5E62" w:rsidRPr="00B01B02" w:rsidRDefault="009C5E62" w:rsidP="009C5E62">
      <w:pPr>
        <w:widowControl w:val="0"/>
        <w:numPr>
          <w:ilvl w:val="0"/>
          <w:numId w:val="1"/>
        </w:numPr>
        <w:jc w:val="both"/>
        <w:rPr>
          <w:rFonts w:ascii="Calibri" w:hAnsi="Calibri" w:cs="Calibri"/>
        </w:rPr>
      </w:pPr>
      <w:r w:rsidRPr="00B01B02">
        <w:rPr>
          <w:rFonts w:ascii="Calibri" w:hAnsi="Calibri" w:cs="Calibri"/>
        </w:rPr>
        <w:t>Oświadczam, że zapoznałem się ze specyfikacją warunków zamówienia i nie wnoszę do niej zastrzeżeń oraz że otrzymałem informacje niezbędne do przygotowania oferty.</w:t>
      </w:r>
    </w:p>
    <w:p w14:paraId="029E3A68" w14:textId="77777777" w:rsidR="009C5E62" w:rsidRPr="00B01B02" w:rsidRDefault="009C5E62" w:rsidP="009C5E62">
      <w:pPr>
        <w:widowControl w:val="0"/>
        <w:numPr>
          <w:ilvl w:val="0"/>
          <w:numId w:val="1"/>
        </w:numPr>
        <w:jc w:val="both"/>
        <w:rPr>
          <w:rFonts w:ascii="Calibri" w:hAnsi="Calibri" w:cs="Calibri"/>
        </w:rPr>
      </w:pPr>
      <w:r w:rsidRPr="00B01B02">
        <w:rPr>
          <w:rFonts w:ascii="Calibri" w:hAnsi="Calibri" w:cs="Calibri"/>
        </w:rPr>
        <w:t>Oświadczam, że podana powyżej cena zawiera wszystkie koszty wykonania zamówienia zgodnie z SWZ.</w:t>
      </w:r>
    </w:p>
    <w:p w14:paraId="0B335830" w14:textId="77777777" w:rsidR="009C5E62" w:rsidRPr="00B01B02" w:rsidRDefault="009C5E62" w:rsidP="009C5E62">
      <w:pPr>
        <w:widowControl w:val="0"/>
        <w:numPr>
          <w:ilvl w:val="0"/>
          <w:numId w:val="1"/>
        </w:numPr>
        <w:jc w:val="both"/>
        <w:rPr>
          <w:rFonts w:ascii="Calibri" w:hAnsi="Calibri" w:cs="Calibri"/>
        </w:rPr>
      </w:pPr>
      <w:r w:rsidRPr="00B01B02">
        <w:rPr>
          <w:rFonts w:ascii="Calibri" w:hAnsi="Calibri" w:cs="Calibri"/>
        </w:rPr>
        <w:t>Oświadczam, że przedmiot zamówienia jest mi znany.</w:t>
      </w:r>
    </w:p>
    <w:p w14:paraId="4BCAE9F4" w14:textId="77777777" w:rsidR="0049240D" w:rsidRPr="00286E57" w:rsidRDefault="009C5E62" w:rsidP="00286E57">
      <w:pPr>
        <w:widowControl w:val="0"/>
        <w:numPr>
          <w:ilvl w:val="0"/>
          <w:numId w:val="1"/>
        </w:numPr>
        <w:jc w:val="both"/>
        <w:rPr>
          <w:rFonts w:ascii="Calibri" w:hAnsi="Calibri" w:cs="Calibri"/>
        </w:rPr>
      </w:pPr>
      <w:r w:rsidRPr="00B01B02">
        <w:rPr>
          <w:rFonts w:ascii="Calibri" w:hAnsi="Calibri" w:cs="Calibri"/>
        </w:rPr>
        <w:t>Oświadczam, że uważam się związany niniejszą ofertą na czas wskazany w specyfikacji warunków zamówienia.</w:t>
      </w:r>
    </w:p>
    <w:p w14:paraId="427E0F2C" w14:textId="77777777" w:rsidR="009C5E62" w:rsidRPr="00B01B02" w:rsidRDefault="009C5E62" w:rsidP="009C5E62">
      <w:pPr>
        <w:widowControl w:val="0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Zamówienie wykonam w terminie 30 dni od dnia podpisania umowy.</w:t>
      </w:r>
    </w:p>
    <w:p w14:paraId="7918D7DC" w14:textId="77777777" w:rsidR="009C5E62" w:rsidRPr="00B01B02" w:rsidRDefault="009C5E62" w:rsidP="009C5E62">
      <w:pPr>
        <w:widowControl w:val="0"/>
        <w:numPr>
          <w:ilvl w:val="0"/>
          <w:numId w:val="1"/>
        </w:numPr>
        <w:contextualSpacing/>
        <w:jc w:val="both"/>
        <w:rPr>
          <w:rFonts w:ascii="Calibri" w:hAnsi="Calibri" w:cs="Calibri"/>
        </w:rPr>
      </w:pPr>
      <w:r w:rsidRPr="00B01B02">
        <w:rPr>
          <w:rFonts w:ascii="Calibri" w:hAnsi="Calibri" w:cs="Calibri"/>
        </w:rPr>
        <w:t>Oświadczam, że zawarty w specyfikacji warunków zamówienia projekt umowy został przeze mnie zaakceptowany i zobowiązuję się, w przypadku wyboru mojej oferty, do zawarcia umowy na wyżej wymienionych warunkach w miejscu i terminie wyznaczonym przez zamawiającego.</w:t>
      </w:r>
    </w:p>
    <w:p w14:paraId="491DFAB3" w14:textId="1E76CB3D" w:rsidR="009C5E62" w:rsidRDefault="009C5E62" w:rsidP="009C5E62">
      <w:pPr>
        <w:widowControl w:val="0"/>
        <w:numPr>
          <w:ilvl w:val="0"/>
          <w:numId w:val="1"/>
        </w:numPr>
        <w:contextualSpacing/>
        <w:jc w:val="both"/>
        <w:rPr>
          <w:rFonts w:ascii="Calibri" w:hAnsi="Calibri" w:cs="Calibri"/>
        </w:rPr>
      </w:pPr>
      <w:r w:rsidRPr="002067CB">
        <w:rPr>
          <w:rFonts w:ascii="Calibri" w:hAnsi="Calibri" w:cs="Calibri"/>
        </w:rPr>
        <w:t xml:space="preserve">Oświadczam, że nie podlegam wykluczeniu z postępowania na podstawie art. 7 ust. 1 </w:t>
      </w:r>
      <w:r>
        <w:rPr>
          <w:rFonts w:ascii="Calibri" w:hAnsi="Calibri" w:cs="Calibri"/>
        </w:rPr>
        <w:t xml:space="preserve">ustawy </w:t>
      </w:r>
      <w:r w:rsidRPr="002067CB">
        <w:rPr>
          <w:rFonts w:ascii="Calibri" w:hAnsi="Calibri" w:cs="Calibri"/>
        </w:rPr>
        <w:t>z dnia 13 kwietnia 2022 r. o szczególnych rozwiązaniach w zakresie przeciwdziałania wspieraniu agresji na Ukrainę oraz służących ochronie bezpiecz</w:t>
      </w:r>
      <w:r>
        <w:rPr>
          <w:rFonts w:ascii="Calibri" w:hAnsi="Calibri" w:cs="Calibri"/>
        </w:rPr>
        <w:t>eństwa narodowego (Dz.U.202</w:t>
      </w:r>
      <w:r w:rsidR="00AF7129">
        <w:rPr>
          <w:rFonts w:ascii="Calibri" w:hAnsi="Calibri" w:cs="Calibri"/>
        </w:rPr>
        <w:t>4.507</w:t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ze</w:t>
      </w:r>
      <w:proofErr w:type="gramEnd"/>
      <w:r>
        <w:rPr>
          <w:rFonts w:ascii="Calibri" w:hAnsi="Calibri" w:cs="Calibri"/>
        </w:rPr>
        <w:t xml:space="preserve"> zmianami</w:t>
      </w:r>
      <w:r w:rsidRPr="002067CB">
        <w:rPr>
          <w:rFonts w:ascii="Calibri" w:hAnsi="Calibri" w:cs="Calibri"/>
        </w:rPr>
        <w:t>)</w:t>
      </w:r>
    </w:p>
    <w:p w14:paraId="2B333A88" w14:textId="6BA66284" w:rsidR="00584C68" w:rsidRDefault="00584C68" w:rsidP="009C5E62">
      <w:pPr>
        <w:widowControl w:val="0"/>
        <w:numPr>
          <w:ilvl w:val="0"/>
          <w:numId w:val="1"/>
        </w:numPr>
        <w:contextualSpacing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Nazwy ewentualnych podwykonawców ( o ile są już </w:t>
      </w:r>
      <w:proofErr w:type="gramStart"/>
      <w:r>
        <w:rPr>
          <w:rFonts w:ascii="Calibri" w:hAnsi="Calibri" w:cs="Calibri"/>
        </w:rPr>
        <w:t>znani) ( jeśli</w:t>
      </w:r>
      <w:proofErr w:type="gramEnd"/>
      <w:r>
        <w:rPr>
          <w:rFonts w:ascii="Calibri" w:hAnsi="Calibri" w:cs="Calibri"/>
        </w:rPr>
        <w:t xml:space="preserve"> dotyczy)</w:t>
      </w:r>
    </w:p>
    <w:p w14:paraId="691E4741" w14:textId="49A078A1" w:rsidR="00584C68" w:rsidRDefault="00584C68" w:rsidP="00584C68">
      <w:pPr>
        <w:widowControl w:val="0"/>
        <w:ind w:left="360"/>
        <w:contextualSpacing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..............................................................................................................................................</w:t>
      </w:r>
    </w:p>
    <w:p w14:paraId="6C1C40A4" w14:textId="6D6C75EE" w:rsidR="00584C68" w:rsidRDefault="00584C68" w:rsidP="009C5E62">
      <w:pPr>
        <w:widowControl w:val="0"/>
        <w:numPr>
          <w:ilvl w:val="0"/>
          <w:numId w:val="1"/>
        </w:numPr>
        <w:contextualSpacing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Oświadczamy, że zamierzam powierzyć podwykonawcom następujące części zamówienia:</w:t>
      </w:r>
    </w:p>
    <w:p w14:paraId="05D9E9B1" w14:textId="77777777" w:rsidR="00584C68" w:rsidRDefault="00584C68" w:rsidP="00584C68">
      <w:pPr>
        <w:widowControl w:val="0"/>
        <w:ind w:left="360"/>
        <w:contextualSpacing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..............................................................................................................................................</w:t>
      </w:r>
    </w:p>
    <w:p w14:paraId="7D48428A" w14:textId="4767ED97" w:rsidR="00584C68" w:rsidRDefault="00584C68" w:rsidP="00584C68">
      <w:pPr>
        <w:widowControl w:val="0"/>
        <w:ind w:left="360"/>
        <w:contextualSpacing/>
        <w:jc w:val="both"/>
        <w:rPr>
          <w:rFonts w:ascii="Calibri" w:hAnsi="Calibri" w:cs="Calibri"/>
          <w:sz w:val="20"/>
          <w:szCs w:val="20"/>
        </w:rPr>
      </w:pPr>
      <w:r w:rsidRPr="00584C68">
        <w:rPr>
          <w:rFonts w:ascii="Calibri" w:hAnsi="Calibri" w:cs="Calibri"/>
          <w:sz w:val="20"/>
          <w:szCs w:val="20"/>
        </w:rPr>
        <w:t>( należy wymienić części zamówienia przewidziane do powierzenia podwykonawcom</w:t>
      </w:r>
      <w:r>
        <w:rPr>
          <w:rFonts w:ascii="Calibri" w:hAnsi="Calibri" w:cs="Calibri"/>
          <w:sz w:val="20"/>
          <w:szCs w:val="20"/>
        </w:rPr>
        <w:t xml:space="preserve"> </w:t>
      </w:r>
      <w:r w:rsidRPr="00584C68">
        <w:rPr>
          <w:rFonts w:ascii="Calibri" w:hAnsi="Calibri" w:cs="Calibri"/>
          <w:sz w:val="20"/>
          <w:szCs w:val="20"/>
        </w:rPr>
        <w:t>-</w:t>
      </w:r>
      <w:r>
        <w:rPr>
          <w:rFonts w:ascii="Calibri" w:hAnsi="Calibri" w:cs="Calibri"/>
          <w:sz w:val="20"/>
          <w:szCs w:val="20"/>
        </w:rPr>
        <w:t xml:space="preserve"> </w:t>
      </w:r>
      <w:r w:rsidRPr="00584C68">
        <w:rPr>
          <w:rFonts w:ascii="Calibri" w:hAnsi="Calibri" w:cs="Calibri"/>
          <w:sz w:val="20"/>
          <w:szCs w:val="20"/>
        </w:rPr>
        <w:t>jeśli</w:t>
      </w:r>
      <w:r>
        <w:rPr>
          <w:rFonts w:ascii="Calibri" w:hAnsi="Calibri" w:cs="Calibri"/>
          <w:sz w:val="20"/>
          <w:szCs w:val="20"/>
        </w:rPr>
        <w:t xml:space="preserve"> dotyczy)</w:t>
      </w:r>
    </w:p>
    <w:p w14:paraId="58A71A12" w14:textId="77777777" w:rsidR="00584C68" w:rsidRPr="00584C68" w:rsidRDefault="00584C68" w:rsidP="00584C68">
      <w:pPr>
        <w:widowControl w:val="0"/>
        <w:ind w:left="360"/>
        <w:contextualSpacing/>
        <w:jc w:val="both"/>
        <w:rPr>
          <w:rFonts w:ascii="Calibri" w:hAnsi="Calibri" w:cs="Calibri"/>
          <w:sz w:val="20"/>
          <w:szCs w:val="20"/>
        </w:rPr>
      </w:pPr>
    </w:p>
    <w:p w14:paraId="1E276E89" w14:textId="77777777" w:rsidR="009C5E62" w:rsidRPr="009C5E62" w:rsidRDefault="009C5E62" w:rsidP="009C5E62">
      <w:pPr>
        <w:numPr>
          <w:ilvl w:val="0"/>
          <w:numId w:val="1"/>
        </w:numPr>
        <w:tabs>
          <w:tab w:val="left" w:pos="396"/>
        </w:tabs>
        <w:suppressAutoHyphens/>
        <w:jc w:val="both"/>
        <w:rPr>
          <w:rFonts w:ascii="Calibri" w:hAnsi="Calibri" w:cs="Calibri"/>
          <w:b/>
        </w:rPr>
      </w:pPr>
      <w:r w:rsidRPr="009C5E62">
        <w:rPr>
          <w:rFonts w:ascii="Calibri" w:hAnsi="Calibri" w:cs="Calibri"/>
          <w:b/>
        </w:rPr>
        <w:t>Rodzaj przedsiębiorstwa, jakim jest Wykonawca</w:t>
      </w:r>
      <w:r w:rsidRPr="009C5E62">
        <w:rPr>
          <w:rFonts w:ascii="Calibri" w:hAnsi="Calibri" w:cs="Calibri"/>
          <w:b/>
          <w:vertAlign w:val="superscript"/>
        </w:rPr>
        <w:footnoteReference w:id="1"/>
      </w:r>
      <w:r w:rsidRPr="009C5E62">
        <w:rPr>
          <w:rFonts w:ascii="Calibri" w:hAnsi="Calibri" w:cs="Calibri"/>
          <w:b/>
        </w:rPr>
        <w:t xml:space="preserve"> (proszę zaznaczyć tylko jedną opcję). </w:t>
      </w:r>
      <w:r w:rsidRPr="009C5E62">
        <w:rPr>
          <w:rFonts w:ascii="Calibri" w:hAnsi="Calibri" w:cs="Calibri"/>
          <w:b/>
        </w:rPr>
        <w:br/>
        <w:t>W przypadku Wykonawców składających ofertę wspólną, należy wypełnić dla każdego podmiotu osobno:</w:t>
      </w:r>
    </w:p>
    <w:p w14:paraId="69C83883" w14:textId="77777777" w:rsidR="009C5E62" w:rsidRPr="009C5E62" w:rsidRDefault="009C5E62" w:rsidP="009C5E62">
      <w:pPr>
        <w:numPr>
          <w:ilvl w:val="0"/>
          <w:numId w:val="2"/>
        </w:numPr>
        <w:tabs>
          <w:tab w:val="left" w:pos="396"/>
        </w:tabs>
        <w:suppressAutoHyphens/>
        <w:jc w:val="both"/>
        <w:rPr>
          <w:rFonts w:ascii="Calibri" w:hAnsi="Calibri" w:cs="Calibri"/>
          <w:b/>
        </w:rPr>
      </w:pPr>
      <w:proofErr w:type="gramStart"/>
      <w:r w:rsidRPr="009C5E62">
        <w:rPr>
          <w:rFonts w:ascii="Calibri" w:hAnsi="Calibri" w:cs="Calibri"/>
          <w:b/>
        </w:rPr>
        <w:t>mikroprzedsiębiorstwo</w:t>
      </w:r>
      <w:proofErr w:type="gramEnd"/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  <w:bCs/>
        </w:rPr>
        <w:t>TAK / NIE</w:t>
      </w:r>
    </w:p>
    <w:p w14:paraId="412CE304" w14:textId="77777777" w:rsidR="009C5E62" w:rsidRPr="009C5E62" w:rsidRDefault="009C5E62" w:rsidP="009C5E62">
      <w:pPr>
        <w:numPr>
          <w:ilvl w:val="0"/>
          <w:numId w:val="2"/>
        </w:numPr>
        <w:tabs>
          <w:tab w:val="left" w:pos="396"/>
        </w:tabs>
        <w:suppressAutoHyphens/>
        <w:jc w:val="both"/>
        <w:rPr>
          <w:rFonts w:ascii="Calibri" w:hAnsi="Calibri" w:cs="Calibri"/>
          <w:b/>
        </w:rPr>
      </w:pPr>
      <w:proofErr w:type="gramStart"/>
      <w:r w:rsidRPr="009C5E62">
        <w:rPr>
          <w:rFonts w:ascii="Calibri" w:hAnsi="Calibri" w:cs="Calibri"/>
          <w:b/>
        </w:rPr>
        <w:t>małe</w:t>
      </w:r>
      <w:proofErr w:type="gramEnd"/>
      <w:r w:rsidRPr="009C5E62">
        <w:rPr>
          <w:rFonts w:ascii="Calibri" w:hAnsi="Calibri" w:cs="Calibri"/>
          <w:b/>
        </w:rPr>
        <w:t xml:space="preserve"> przedsiębiorstwo</w:t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  <w:bCs/>
        </w:rPr>
        <w:t>TAK / NIE</w:t>
      </w:r>
    </w:p>
    <w:p w14:paraId="720DD9BB" w14:textId="77777777" w:rsidR="009C5E62" w:rsidRPr="009C5E62" w:rsidRDefault="009C5E62" w:rsidP="009C5E62">
      <w:pPr>
        <w:numPr>
          <w:ilvl w:val="0"/>
          <w:numId w:val="2"/>
        </w:numPr>
        <w:tabs>
          <w:tab w:val="left" w:pos="396"/>
        </w:tabs>
        <w:suppressAutoHyphens/>
        <w:jc w:val="both"/>
        <w:rPr>
          <w:rFonts w:ascii="Calibri" w:hAnsi="Calibri" w:cs="Calibri"/>
          <w:b/>
        </w:rPr>
      </w:pPr>
      <w:proofErr w:type="gramStart"/>
      <w:r w:rsidRPr="009C5E62">
        <w:rPr>
          <w:rFonts w:ascii="Calibri" w:hAnsi="Calibri" w:cs="Calibri"/>
          <w:b/>
        </w:rPr>
        <w:t>średnie</w:t>
      </w:r>
      <w:proofErr w:type="gramEnd"/>
      <w:r w:rsidRPr="009C5E62">
        <w:rPr>
          <w:rFonts w:ascii="Calibri" w:hAnsi="Calibri" w:cs="Calibri"/>
          <w:b/>
        </w:rPr>
        <w:t xml:space="preserve"> przedsiębiorstwo</w:t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  <w:bCs/>
        </w:rPr>
        <w:t>TAK / NIE</w:t>
      </w:r>
    </w:p>
    <w:p w14:paraId="1866CD80" w14:textId="77777777" w:rsidR="009C5E62" w:rsidRPr="009C5E62" w:rsidRDefault="009C5E62" w:rsidP="009C5E62">
      <w:pPr>
        <w:numPr>
          <w:ilvl w:val="0"/>
          <w:numId w:val="2"/>
        </w:numPr>
        <w:tabs>
          <w:tab w:val="left" w:pos="396"/>
        </w:tabs>
        <w:suppressAutoHyphens/>
        <w:jc w:val="both"/>
        <w:rPr>
          <w:rFonts w:ascii="Calibri" w:hAnsi="Calibri" w:cs="Calibri"/>
          <w:b/>
        </w:rPr>
      </w:pPr>
      <w:proofErr w:type="gramStart"/>
      <w:r w:rsidRPr="009C5E62">
        <w:rPr>
          <w:rFonts w:ascii="Calibri" w:hAnsi="Calibri" w:cs="Calibri"/>
          <w:b/>
        </w:rPr>
        <w:t>jednoosobowa</w:t>
      </w:r>
      <w:proofErr w:type="gramEnd"/>
      <w:r w:rsidRPr="009C5E62">
        <w:rPr>
          <w:rFonts w:ascii="Calibri" w:hAnsi="Calibri" w:cs="Calibri"/>
          <w:b/>
        </w:rPr>
        <w:t xml:space="preserve"> działalność gospodarcza</w:t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  <w:bCs/>
        </w:rPr>
        <w:t>TAK / NIE</w:t>
      </w:r>
    </w:p>
    <w:p w14:paraId="3AE67700" w14:textId="77777777" w:rsidR="009C5E62" w:rsidRPr="009C5E62" w:rsidRDefault="009C5E62" w:rsidP="009C5E62">
      <w:pPr>
        <w:numPr>
          <w:ilvl w:val="0"/>
          <w:numId w:val="2"/>
        </w:numPr>
        <w:tabs>
          <w:tab w:val="left" w:pos="396"/>
        </w:tabs>
        <w:suppressAutoHyphens/>
        <w:jc w:val="both"/>
        <w:rPr>
          <w:rFonts w:ascii="Calibri" w:hAnsi="Calibri" w:cs="Calibri"/>
          <w:b/>
        </w:rPr>
      </w:pPr>
      <w:proofErr w:type="gramStart"/>
      <w:r w:rsidRPr="009C5E62">
        <w:rPr>
          <w:rFonts w:ascii="Calibri" w:hAnsi="Calibri" w:cs="Calibri"/>
          <w:b/>
        </w:rPr>
        <w:t>osoba</w:t>
      </w:r>
      <w:proofErr w:type="gramEnd"/>
      <w:r w:rsidRPr="009C5E62">
        <w:rPr>
          <w:rFonts w:ascii="Calibri" w:hAnsi="Calibri" w:cs="Calibri"/>
          <w:b/>
        </w:rPr>
        <w:t xml:space="preserve"> fizyczna nieprowadząca działalności gospodarczej</w:t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  <w:bCs/>
        </w:rPr>
        <w:t>TAK / NIE</w:t>
      </w:r>
    </w:p>
    <w:p w14:paraId="36700A20" w14:textId="77777777" w:rsidR="009C5E62" w:rsidRPr="009C5E62" w:rsidRDefault="009C5E62" w:rsidP="009C5E62">
      <w:pPr>
        <w:numPr>
          <w:ilvl w:val="0"/>
          <w:numId w:val="2"/>
        </w:numPr>
        <w:tabs>
          <w:tab w:val="left" w:pos="396"/>
        </w:tabs>
        <w:suppressAutoHyphens/>
        <w:jc w:val="both"/>
        <w:rPr>
          <w:rFonts w:ascii="Calibri" w:hAnsi="Calibri" w:cs="Calibri"/>
          <w:b/>
        </w:rPr>
      </w:pPr>
      <w:proofErr w:type="gramStart"/>
      <w:r w:rsidRPr="009C5E62">
        <w:rPr>
          <w:rFonts w:ascii="Calibri" w:hAnsi="Calibri" w:cs="Calibri"/>
          <w:b/>
        </w:rPr>
        <w:t>inny</w:t>
      </w:r>
      <w:proofErr w:type="gramEnd"/>
      <w:r w:rsidRPr="009C5E62">
        <w:rPr>
          <w:rFonts w:ascii="Calibri" w:hAnsi="Calibri" w:cs="Calibri"/>
          <w:b/>
        </w:rPr>
        <w:t xml:space="preserve"> rodzaj, jaki: …………………………….….</w:t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</w:rPr>
        <w:tab/>
      </w:r>
      <w:r w:rsidRPr="009C5E62">
        <w:rPr>
          <w:rFonts w:ascii="Calibri" w:hAnsi="Calibri" w:cs="Calibri"/>
          <w:b/>
          <w:bCs/>
        </w:rPr>
        <w:t>TAK / NIE</w:t>
      </w:r>
    </w:p>
    <w:p w14:paraId="03414046" w14:textId="77777777" w:rsidR="009C5E62" w:rsidRDefault="009C5E62" w:rsidP="009C5E62">
      <w:pPr>
        <w:numPr>
          <w:ilvl w:val="0"/>
          <w:numId w:val="1"/>
        </w:numPr>
        <w:tabs>
          <w:tab w:val="left" w:pos="396"/>
        </w:tabs>
        <w:suppressAutoHyphens/>
        <w:jc w:val="both"/>
        <w:rPr>
          <w:rFonts w:ascii="Calibri" w:hAnsi="Calibri" w:cs="Calibri"/>
          <w:lang w:eastAsia="ar-SA"/>
        </w:rPr>
      </w:pPr>
      <w:r w:rsidRPr="00B01B02">
        <w:rPr>
          <w:rFonts w:ascii="Calibri" w:hAnsi="Calibri" w:cs="Calibri"/>
        </w:rPr>
        <w:t xml:space="preserve">Stosownie do art. </w:t>
      </w:r>
      <w:r>
        <w:rPr>
          <w:rFonts w:ascii="Calibri" w:hAnsi="Calibri" w:cs="Calibri"/>
        </w:rPr>
        <w:t>225</w:t>
      </w:r>
      <w:r w:rsidRPr="00B01B02">
        <w:rPr>
          <w:rFonts w:ascii="Calibri" w:hAnsi="Calibri" w:cs="Calibri"/>
        </w:rPr>
        <w:t xml:space="preserve"> ust. </w:t>
      </w:r>
      <w:r>
        <w:rPr>
          <w:rFonts w:ascii="Calibri" w:hAnsi="Calibri" w:cs="Calibri"/>
        </w:rPr>
        <w:t>2</w:t>
      </w:r>
      <w:r w:rsidRPr="00B01B02">
        <w:rPr>
          <w:rFonts w:ascii="Calibri" w:hAnsi="Calibri" w:cs="Calibri"/>
        </w:rPr>
        <w:t xml:space="preserve"> ustawy </w:t>
      </w:r>
      <w:proofErr w:type="spellStart"/>
      <w:r w:rsidRPr="00B01B02">
        <w:rPr>
          <w:rFonts w:ascii="Calibri" w:hAnsi="Calibri" w:cs="Calibri"/>
        </w:rPr>
        <w:t>Pzp</w:t>
      </w:r>
      <w:proofErr w:type="spellEnd"/>
      <w:r w:rsidRPr="00B01B02">
        <w:rPr>
          <w:rFonts w:ascii="Calibri" w:hAnsi="Calibri" w:cs="Calibri"/>
        </w:rPr>
        <w:t>, o</w:t>
      </w:r>
      <w:r w:rsidRPr="00B01B02">
        <w:rPr>
          <w:rFonts w:ascii="Calibri" w:eastAsia="TimesNewRoman" w:hAnsi="Calibri" w:cs="Calibri"/>
        </w:rPr>
        <w:t>ś</w:t>
      </w:r>
      <w:r w:rsidRPr="00B01B02">
        <w:rPr>
          <w:rFonts w:ascii="Calibri" w:hAnsi="Calibri" w:cs="Calibri"/>
        </w:rPr>
        <w:t xml:space="preserve">wiadczam, </w:t>
      </w:r>
      <w:r w:rsidRPr="00B01B02">
        <w:rPr>
          <w:rFonts w:ascii="Calibri" w:eastAsia="TimesNewRoman" w:hAnsi="Calibri" w:cs="Calibri"/>
        </w:rPr>
        <w:t>ż</w:t>
      </w:r>
      <w:r w:rsidRPr="00B01B02">
        <w:rPr>
          <w:rFonts w:ascii="Calibri" w:hAnsi="Calibri" w:cs="Calibri"/>
        </w:rPr>
        <w:t xml:space="preserve">e wybór mojej oferty </w:t>
      </w:r>
    </w:p>
    <w:p w14:paraId="794B7E50" w14:textId="77777777" w:rsidR="009C5E62" w:rsidRPr="009C5E62" w:rsidRDefault="009C5E62" w:rsidP="009C5E62">
      <w:pPr>
        <w:tabs>
          <w:tab w:val="left" w:pos="396"/>
        </w:tabs>
        <w:suppressAutoHyphens/>
        <w:ind w:left="360"/>
        <w:jc w:val="both"/>
        <w:rPr>
          <w:rFonts w:ascii="Calibri" w:hAnsi="Calibri" w:cs="Calibri"/>
          <w:lang w:eastAsia="ar-SA"/>
        </w:rPr>
      </w:pPr>
      <w:r>
        <w:rPr>
          <w:rFonts w:ascii="Calibri" w:hAnsi="Calibri" w:cs="Calibri"/>
          <w:sz w:val="20"/>
          <w:szCs w:val="20"/>
          <w:lang w:eastAsia="ar-SA"/>
        </w:rPr>
        <w:t>(n</w:t>
      </w:r>
      <w:r w:rsidRPr="007E39C3">
        <w:rPr>
          <w:rFonts w:ascii="Calibri" w:hAnsi="Calibri" w:cs="Calibri"/>
          <w:sz w:val="20"/>
          <w:szCs w:val="20"/>
          <w:lang w:eastAsia="ar-SA"/>
        </w:rPr>
        <w:t>ależy zaznaczyć właściwą kratkę</w:t>
      </w:r>
      <w:r>
        <w:rPr>
          <w:rFonts w:ascii="Calibri" w:hAnsi="Calibri" w:cs="Calibri"/>
          <w:sz w:val="20"/>
          <w:szCs w:val="20"/>
          <w:lang w:eastAsia="ar-SA"/>
        </w:rPr>
        <w:t>)</w:t>
      </w:r>
    </w:p>
    <w:tbl>
      <w:tblPr>
        <w:tblpPr w:leftFromText="141" w:rightFromText="141" w:vertAnchor="text" w:horzAnchor="margin" w:tblpY="-37"/>
        <w:tblW w:w="9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3"/>
      </w:tblGrid>
      <w:tr w:rsidR="009C5E62" w:rsidRPr="00B01B02" w14:paraId="65E23CB9" w14:textId="77777777" w:rsidTr="00FA4FFE"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9CECE" w14:textId="178529AC" w:rsidR="009C5E62" w:rsidRPr="00B01B02" w:rsidRDefault="009C5E62" w:rsidP="00FA4FFE">
            <w:pPr>
              <w:suppressAutoHyphens/>
              <w:ind w:left="884" w:hanging="567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B01B02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□  </w:t>
            </w:r>
            <w:r w:rsidRPr="00B01B02">
              <w:rPr>
                <w:rFonts w:ascii="Calibri" w:hAnsi="Calibri" w:cs="Calibri"/>
                <w:b/>
                <w:bCs/>
                <w:sz w:val="20"/>
                <w:szCs w:val="20"/>
              </w:rPr>
              <w:t>nie</w:t>
            </w:r>
            <w:proofErr w:type="gramEnd"/>
            <w:r w:rsidRPr="00B01B02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będzie </w:t>
            </w:r>
            <w:r w:rsidRPr="00B01B02">
              <w:rPr>
                <w:rFonts w:ascii="Calibri" w:hAnsi="Calibri" w:cs="Calibri"/>
                <w:sz w:val="20"/>
                <w:szCs w:val="20"/>
              </w:rPr>
              <w:t>prowadził do powstania u Zamawiaj</w:t>
            </w:r>
            <w:r w:rsidRPr="00B01B02">
              <w:rPr>
                <w:rFonts w:ascii="Calibri" w:eastAsia="TimesNewRoman" w:hAnsi="Calibri" w:cs="Calibri"/>
                <w:sz w:val="20"/>
                <w:szCs w:val="20"/>
              </w:rPr>
              <w:t>ą</w:t>
            </w:r>
            <w:r w:rsidRPr="00B01B02">
              <w:rPr>
                <w:rFonts w:ascii="Calibri" w:hAnsi="Calibri" w:cs="Calibri"/>
                <w:sz w:val="20"/>
                <w:szCs w:val="20"/>
              </w:rPr>
              <w:t>cego obowi</w:t>
            </w:r>
            <w:r w:rsidRPr="00B01B02">
              <w:rPr>
                <w:rFonts w:ascii="Calibri" w:eastAsia="TimesNewRoman" w:hAnsi="Calibri" w:cs="Calibri"/>
                <w:sz w:val="20"/>
                <w:szCs w:val="20"/>
              </w:rPr>
              <w:t>ą</w:t>
            </w:r>
            <w:r w:rsidRPr="00B01B02">
              <w:rPr>
                <w:rFonts w:ascii="Calibri" w:hAnsi="Calibri" w:cs="Calibri"/>
                <w:sz w:val="20"/>
                <w:szCs w:val="20"/>
              </w:rPr>
              <w:t>zku podatkowego zgodnie  z przepisami ustawy z dnia 11</w:t>
            </w:r>
            <w:r w:rsidRPr="00B01B0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B01B02">
              <w:rPr>
                <w:rFonts w:ascii="Calibri" w:hAnsi="Calibri" w:cs="Calibri"/>
                <w:sz w:val="20"/>
                <w:szCs w:val="20"/>
              </w:rPr>
              <w:t xml:space="preserve">marca 2004 r. o podatku od towarów i usług (Dz. U. </w:t>
            </w:r>
            <w:proofErr w:type="gramStart"/>
            <w:r w:rsidRPr="00B01B02">
              <w:rPr>
                <w:rFonts w:ascii="Calibri" w:hAnsi="Calibri" w:cs="Calibri"/>
                <w:sz w:val="20"/>
                <w:szCs w:val="20"/>
              </w:rPr>
              <w:t>z</w:t>
            </w:r>
            <w:proofErr w:type="gramEnd"/>
            <w:r w:rsidRPr="00B01B02">
              <w:rPr>
                <w:rFonts w:ascii="Calibri" w:hAnsi="Calibri" w:cs="Calibri"/>
                <w:sz w:val="20"/>
                <w:szCs w:val="20"/>
              </w:rPr>
              <w:t xml:space="preserve"> 20</w:t>
            </w:r>
            <w:r w:rsidR="00DF280C">
              <w:rPr>
                <w:rFonts w:ascii="Calibri" w:hAnsi="Calibri" w:cs="Calibri"/>
                <w:sz w:val="20"/>
                <w:szCs w:val="20"/>
              </w:rPr>
              <w:t>24</w:t>
            </w:r>
            <w:r w:rsidRPr="00B01B02">
              <w:rPr>
                <w:rFonts w:ascii="Calibri" w:hAnsi="Calibri" w:cs="Calibri"/>
                <w:sz w:val="20"/>
                <w:szCs w:val="20"/>
              </w:rPr>
              <w:t xml:space="preserve"> r., poz. </w:t>
            </w:r>
            <w:r w:rsidR="00DF280C">
              <w:rPr>
                <w:rFonts w:ascii="Calibri" w:hAnsi="Calibri" w:cs="Calibri"/>
                <w:sz w:val="20"/>
                <w:szCs w:val="20"/>
              </w:rPr>
              <w:t xml:space="preserve">361 </w:t>
            </w:r>
            <w:proofErr w:type="spellStart"/>
            <w:r w:rsidR="00DF280C">
              <w:rPr>
                <w:rFonts w:ascii="Calibri" w:hAnsi="Calibri" w:cs="Calibri"/>
                <w:sz w:val="20"/>
                <w:szCs w:val="20"/>
              </w:rPr>
              <w:t>t.j</w:t>
            </w:r>
            <w:proofErr w:type="spellEnd"/>
            <w:r w:rsidRPr="00B01B02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24BF9C77" w14:textId="77777777" w:rsidR="009C5E62" w:rsidRPr="00B01B02" w:rsidRDefault="009C5E62" w:rsidP="00FA4FFE">
            <w:pPr>
              <w:tabs>
                <w:tab w:val="left" w:pos="396"/>
              </w:tabs>
              <w:suppressAutoHyphens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9C5E62" w:rsidRPr="00B01B02" w14:paraId="3AD281E6" w14:textId="77777777" w:rsidTr="00FA4FFE"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6797" w14:textId="71EB0F2C" w:rsidR="009C5E62" w:rsidRPr="00B01B02" w:rsidRDefault="009C5E62" w:rsidP="00FA4FFE">
            <w:pPr>
              <w:tabs>
                <w:tab w:val="left" w:pos="884"/>
              </w:tabs>
              <w:suppressAutoHyphens/>
              <w:ind w:left="884" w:hanging="567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B01B0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□  </w:t>
            </w:r>
            <w:r w:rsidRPr="00B01B02">
              <w:rPr>
                <w:rFonts w:ascii="Calibri" w:hAnsi="Calibri" w:cs="Calibri"/>
                <w:b/>
                <w:bCs/>
                <w:sz w:val="20"/>
                <w:szCs w:val="20"/>
              </w:rPr>
              <w:t>będzie</w:t>
            </w:r>
            <w:proofErr w:type="gramEnd"/>
            <w:r w:rsidRPr="00B01B02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B01B02">
              <w:rPr>
                <w:rFonts w:ascii="Calibri" w:hAnsi="Calibri" w:cs="Calibri"/>
                <w:sz w:val="20"/>
                <w:szCs w:val="20"/>
              </w:rPr>
              <w:t>prowadził do powstania u Zamawiaj</w:t>
            </w:r>
            <w:r w:rsidRPr="00B01B02">
              <w:rPr>
                <w:rFonts w:ascii="Calibri" w:eastAsia="TimesNewRoman" w:hAnsi="Calibri" w:cs="Calibri"/>
                <w:sz w:val="20"/>
                <w:szCs w:val="20"/>
              </w:rPr>
              <w:t>ą</w:t>
            </w:r>
            <w:r w:rsidRPr="00B01B02">
              <w:rPr>
                <w:rFonts w:ascii="Calibri" w:hAnsi="Calibri" w:cs="Calibri"/>
                <w:sz w:val="20"/>
                <w:szCs w:val="20"/>
              </w:rPr>
              <w:t>cego obowi</w:t>
            </w:r>
            <w:r w:rsidRPr="00B01B02">
              <w:rPr>
                <w:rFonts w:ascii="Calibri" w:eastAsia="TimesNewRoman" w:hAnsi="Calibri" w:cs="Calibri"/>
                <w:sz w:val="20"/>
                <w:szCs w:val="20"/>
              </w:rPr>
              <w:t>ą</w:t>
            </w:r>
            <w:r w:rsidRPr="00B01B02">
              <w:rPr>
                <w:rFonts w:ascii="Calibri" w:hAnsi="Calibri" w:cs="Calibri"/>
                <w:sz w:val="20"/>
                <w:szCs w:val="20"/>
              </w:rPr>
              <w:t>zku podatkowego zgodnie  z przepisami ustawy z dnia 11</w:t>
            </w:r>
            <w:r w:rsidRPr="00B01B0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B01B02">
              <w:rPr>
                <w:rFonts w:ascii="Calibri" w:hAnsi="Calibri" w:cs="Calibri"/>
                <w:sz w:val="20"/>
                <w:szCs w:val="20"/>
              </w:rPr>
              <w:t xml:space="preserve">marca 2004 r. o podatku od towarów i usług (Dz. U. </w:t>
            </w:r>
            <w:proofErr w:type="gramStart"/>
            <w:r w:rsidRPr="00B01B02">
              <w:rPr>
                <w:rFonts w:ascii="Calibri" w:hAnsi="Calibri" w:cs="Calibri"/>
                <w:sz w:val="20"/>
                <w:szCs w:val="20"/>
              </w:rPr>
              <w:t>z</w:t>
            </w:r>
            <w:proofErr w:type="gramEnd"/>
            <w:r w:rsidRPr="00B01B0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DF280C">
              <w:rPr>
                <w:rFonts w:ascii="Calibri" w:hAnsi="Calibri" w:cs="Calibri"/>
                <w:sz w:val="20"/>
                <w:szCs w:val="20"/>
              </w:rPr>
              <w:t>2024</w:t>
            </w:r>
            <w:r w:rsidRPr="00B01B02">
              <w:rPr>
                <w:rFonts w:ascii="Calibri" w:hAnsi="Calibri" w:cs="Calibri"/>
                <w:sz w:val="20"/>
                <w:szCs w:val="20"/>
              </w:rPr>
              <w:t xml:space="preserve"> r., poz. </w:t>
            </w:r>
            <w:r w:rsidR="00DF280C">
              <w:rPr>
                <w:rFonts w:ascii="Calibri" w:hAnsi="Calibri" w:cs="Calibri"/>
                <w:sz w:val="20"/>
                <w:szCs w:val="20"/>
              </w:rPr>
              <w:t xml:space="preserve">361 </w:t>
            </w:r>
            <w:proofErr w:type="spellStart"/>
            <w:r w:rsidR="00DF280C">
              <w:rPr>
                <w:rFonts w:ascii="Calibri" w:hAnsi="Calibri" w:cs="Calibri"/>
                <w:sz w:val="20"/>
                <w:szCs w:val="20"/>
              </w:rPr>
              <w:t>t.j</w:t>
            </w:r>
            <w:proofErr w:type="spellEnd"/>
            <w:r w:rsidR="00DF280C">
              <w:rPr>
                <w:rFonts w:ascii="Calibri" w:hAnsi="Calibri" w:cs="Calibri"/>
                <w:sz w:val="20"/>
                <w:szCs w:val="20"/>
              </w:rPr>
              <w:t>.</w:t>
            </w:r>
            <w:r w:rsidRPr="00B01B02">
              <w:rPr>
                <w:rFonts w:ascii="Calibri" w:hAnsi="Calibri" w:cs="Calibri"/>
                <w:sz w:val="20"/>
                <w:szCs w:val="20"/>
              </w:rPr>
              <w:t>),</w:t>
            </w:r>
          </w:p>
          <w:p w14:paraId="48D2D24A" w14:textId="77777777" w:rsidR="009C5E62" w:rsidRPr="00B01B02" w:rsidRDefault="009C5E62" w:rsidP="00FA4FFE">
            <w:pPr>
              <w:suppressAutoHyphens/>
              <w:ind w:left="884" w:hanging="568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1B02">
              <w:rPr>
                <w:rFonts w:ascii="Calibri" w:hAnsi="Calibri" w:cs="Calibri"/>
                <w:sz w:val="20"/>
                <w:szCs w:val="20"/>
              </w:rPr>
              <w:t xml:space="preserve">          </w:t>
            </w:r>
            <w:proofErr w:type="gramStart"/>
            <w:r w:rsidRPr="00B01B02">
              <w:rPr>
                <w:rFonts w:ascii="Calibri" w:hAnsi="Calibri" w:cs="Calibri"/>
                <w:sz w:val="20"/>
                <w:szCs w:val="20"/>
              </w:rPr>
              <w:t>jednocześnie</w:t>
            </w:r>
            <w:proofErr w:type="gramEnd"/>
            <w:r w:rsidRPr="00B01B02">
              <w:rPr>
                <w:rFonts w:ascii="Calibri" w:hAnsi="Calibri" w:cs="Calibri"/>
                <w:sz w:val="20"/>
                <w:szCs w:val="20"/>
              </w:rPr>
              <w:t xml:space="preserve"> wskazujemy: </w:t>
            </w:r>
          </w:p>
          <w:p w14:paraId="5ADA30D4" w14:textId="77777777" w:rsidR="009C5E62" w:rsidRPr="00B01B02" w:rsidRDefault="009C5E62" w:rsidP="00FA4FFE">
            <w:pPr>
              <w:suppressAutoHyphens/>
              <w:ind w:left="884" w:hanging="568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01B02">
              <w:rPr>
                <w:rFonts w:ascii="Calibri" w:hAnsi="Calibri" w:cs="Calibri"/>
                <w:sz w:val="20"/>
                <w:szCs w:val="20"/>
              </w:rPr>
              <w:t xml:space="preserve">          </w:t>
            </w:r>
            <w:proofErr w:type="gramStart"/>
            <w:r w:rsidRPr="00B01B02">
              <w:rPr>
                <w:rFonts w:ascii="Calibri" w:hAnsi="Calibri" w:cs="Calibri"/>
                <w:sz w:val="20"/>
                <w:szCs w:val="20"/>
              </w:rPr>
              <w:t>nazwy</w:t>
            </w:r>
            <w:proofErr w:type="gramEnd"/>
            <w:r w:rsidRPr="00B01B02">
              <w:rPr>
                <w:rFonts w:ascii="Calibri" w:hAnsi="Calibri" w:cs="Calibri"/>
                <w:sz w:val="20"/>
                <w:szCs w:val="20"/>
              </w:rPr>
              <w:t xml:space="preserve"> (rodzaju) towaru lub usługi, których dostawa lub świadczenie będzie prowadzić do jego powstania</w:t>
            </w:r>
          </w:p>
          <w:p w14:paraId="7F902DF2" w14:textId="77777777" w:rsidR="009C5E62" w:rsidRPr="00B01B02" w:rsidRDefault="009C5E62" w:rsidP="00FA4FFE">
            <w:pPr>
              <w:suppressAutoHyphens/>
              <w:ind w:left="884" w:hanging="568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01B02">
              <w:rPr>
                <w:rFonts w:ascii="Calibri" w:hAnsi="Calibri" w:cs="Calibri"/>
                <w:sz w:val="20"/>
                <w:szCs w:val="20"/>
              </w:rPr>
              <w:t xml:space="preserve">         …………………………………………………………………….….………….</w:t>
            </w:r>
          </w:p>
          <w:p w14:paraId="593FA38F" w14:textId="77777777" w:rsidR="009C5E62" w:rsidRPr="00B01B02" w:rsidRDefault="009C5E62" w:rsidP="00FA4FFE">
            <w:pPr>
              <w:suppressAutoHyphens/>
              <w:ind w:left="884" w:hanging="568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1B02">
              <w:rPr>
                <w:rFonts w:ascii="Calibri" w:hAnsi="Calibri" w:cs="Calibri"/>
                <w:sz w:val="20"/>
                <w:szCs w:val="20"/>
              </w:rPr>
              <w:t xml:space="preserve">         </w:t>
            </w:r>
            <w:proofErr w:type="gramStart"/>
            <w:r w:rsidRPr="00B01B02">
              <w:rPr>
                <w:rFonts w:ascii="Calibri" w:hAnsi="Calibri" w:cs="Calibri"/>
                <w:sz w:val="20"/>
                <w:szCs w:val="20"/>
              </w:rPr>
              <w:t>wraz</w:t>
            </w:r>
            <w:proofErr w:type="gramEnd"/>
            <w:r w:rsidRPr="00B01B02">
              <w:rPr>
                <w:rFonts w:ascii="Calibri" w:hAnsi="Calibri" w:cs="Calibri"/>
                <w:sz w:val="20"/>
                <w:szCs w:val="20"/>
              </w:rPr>
              <w:t> z określeniem ich wartości bez kwoty podatku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i stawki podatku VAT </w:t>
            </w:r>
            <w:r w:rsidRPr="00B01B02">
              <w:rPr>
                <w:rFonts w:ascii="Calibri" w:hAnsi="Calibri" w:cs="Calibri"/>
                <w:sz w:val="20"/>
                <w:szCs w:val="20"/>
              </w:rPr>
              <w:t xml:space="preserve">…………………………….   </w:t>
            </w:r>
          </w:p>
          <w:p w14:paraId="79728E85" w14:textId="77777777" w:rsidR="009C5E62" w:rsidRPr="00B01B02" w:rsidRDefault="009C5E62" w:rsidP="00FA4FFE">
            <w:pPr>
              <w:tabs>
                <w:tab w:val="left" w:pos="396"/>
              </w:tabs>
              <w:suppressAutoHyphens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B01B02"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Wyżej wymieniona kwota wraz z podatkiem zawarta jest w kwocie stanowiącej cenę ryczałtową brutto za wykonanie całego zamówienia. </w:t>
            </w:r>
          </w:p>
        </w:tc>
      </w:tr>
    </w:tbl>
    <w:p w14:paraId="38CE1884" w14:textId="77777777" w:rsidR="009C5E62" w:rsidRPr="00B01B02" w:rsidRDefault="009C5E62" w:rsidP="009C5E62">
      <w:pPr>
        <w:widowControl w:val="0"/>
        <w:numPr>
          <w:ilvl w:val="0"/>
          <w:numId w:val="1"/>
        </w:numPr>
        <w:jc w:val="both"/>
        <w:rPr>
          <w:rFonts w:ascii="Calibri" w:hAnsi="Calibri" w:cs="Calibri"/>
          <w:b/>
          <w:sz w:val="22"/>
        </w:rPr>
      </w:pPr>
      <w:r w:rsidRPr="00B01B02">
        <w:rPr>
          <w:rFonts w:ascii="Calibri" w:hAnsi="Calibri" w:cs="Calibri"/>
          <w:b/>
          <w:sz w:val="22"/>
        </w:rPr>
        <w:t xml:space="preserve">Oświadczam, że wypełniłem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B01B02">
        <w:rPr>
          <w:rFonts w:ascii="Calibri" w:hAnsi="Calibri" w:cs="Calibri"/>
          <w:b/>
          <w:sz w:val="22"/>
        </w:rPr>
        <w:t>str</w:t>
      </w:r>
      <w:proofErr w:type="gramEnd"/>
      <w:r w:rsidRPr="00B01B02">
        <w:rPr>
          <w:rFonts w:ascii="Calibri" w:hAnsi="Calibri" w:cs="Calibri"/>
          <w:b/>
          <w:sz w:val="22"/>
        </w:rPr>
        <w:t>. 1)) wobec osób fizycznych, od których dane osobowe bezpośrednio lub pośrednio pozyskałem w celu ubiegania się o udzielenie zamówienia publicznego w niniejszym postępowaniu</w:t>
      </w:r>
      <w:r w:rsidRPr="00B01B02">
        <w:rPr>
          <w:rStyle w:val="Odwoanieprzypisudolnego"/>
          <w:rFonts w:ascii="Calibri" w:hAnsi="Calibri" w:cs="Calibri"/>
          <w:b/>
          <w:sz w:val="22"/>
        </w:rPr>
        <w:footnoteReference w:id="2"/>
      </w:r>
    </w:p>
    <w:p w14:paraId="558F5020" w14:textId="77777777" w:rsidR="009C5E62" w:rsidRPr="00B01B02" w:rsidRDefault="009C5E62" w:rsidP="009C5E62">
      <w:pPr>
        <w:widowControl w:val="0"/>
        <w:jc w:val="both"/>
        <w:rPr>
          <w:rFonts w:ascii="Calibri" w:hAnsi="Calibri" w:cs="Calibri"/>
          <w:b/>
          <w:sz w:val="22"/>
        </w:rPr>
      </w:pPr>
      <w:r w:rsidRPr="00B01B02">
        <w:rPr>
          <w:rFonts w:ascii="Calibri" w:hAnsi="Calibri" w:cs="Calibri"/>
          <w:b/>
          <w:sz w:val="22"/>
        </w:rPr>
        <w:t>Załączniki:</w:t>
      </w:r>
    </w:p>
    <w:p w14:paraId="7601C319" w14:textId="77777777" w:rsidR="009C5E62" w:rsidRPr="00B01B02" w:rsidRDefault="009C5E62" w:rsidP="009C5E62">
      <w:pPr>
        <w:widowControl w:val="0"/>
        <w:jc w:val="both"/>
        <w:rPr>
          <w:rFonts w:ascii="Calibri" w:hAnsi="Calibri" w:cs="Calibri"/>
          <w:b/>
          <w:sz w:val="22"/>
        </w:rPr>
      </w:pPr>
    </w:p>
    <w:p w14:paraId="3CA6905E" w14:textId="77777777" w:rsidR="009C5E62" w:rsidRPr="00B01B02" w:rsidRDefault="009C5E62" w:rsidP="009C5E62">
      <w:pPr>
        <w:widowControl w:val="0"/>
        <w:jc w:val="both"/>
        <w:rPr>
          <w:rFonts w:ascii="Calibri" w:hAnsi="Calibri" w:cs="Calibri"/>
          <w:sz w:val="20"/>
        </w:rPr>
      </w:pPr>
      <w:r w:rsidRPr="00B01B02">
        <w:rPr>
          <w:rFonts w:ascii="Calibri" w:hAnsi="Calibri" w:cs="Calibri"/>
          <w:sz w:val="20"/>
        </w:rPr>
        <w:t>.........................................................................................................................................................................</w:t>
      </w:r>
    </w:p>
    <w:p w14:paraId="5CFD2A68" w14:textId="77777777" w:rsidR="009C5E62" w:rsidRPr="00B01B02" w:rsidRDefault="009C5E62" w:rsidP="009C5E62">
      <w:pPr>
        <w:widowControl w:val="0"/>
        <w:jc w:val="both"/>
        <w:rPr>
          <w:rFonts w:ascii="Calibri" w:hAnsi="Calibri" w:cs="Calibri"/>
          <w:sz w:val="20"/>
        </w:rPr>
      </w:pPr>
      <w:r w:rsidRPr="00B01B02">
        <w:rPr>
          <w:rFonts w:ascii="Calibri" w:hAnsi="Calibri" w:cs="Calibri"/>
          <w:sz w:val="20"/>
        </w:rPr>
        <w:t>.........................................................................................................................................................................</w:t>
      </w:r>
    </w:p>
    <w:p w14:paraId="7750C3D3" w14:textId="77777777" w:rsidR="009C5E62" w:rsidRDefault="009C5E62" w:rsidP="009C5E62">
      <w:pPr>
        <w:widowControl w:val="0"/>
        <w:jc w:val="both"/>
        <w:rPr>
          <w:rFonts w:ascii="Calibri" w:hAnsi="Calibri" w:cs="Calibri"/>
          <w:sz w:val="20"/>
        </w:rPr>
      </w:pPr>
      <w:r w:rsidRPr="00B01B02">
        <w:rPr>
          <w:rFonts w:ascii="Calibri" w:hAnsi="Calibri" w:cs="Calibri"/>
          <w:sz w:val="20"/>
        </w:rPr>
        <w:t>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  <w:sz w:val="20"/>
        </w:rPr>
        <w:t>.............</w:t>
      </w:r>
    </w:p>
    <w:p w14:paraId="70757301" w14:textId="77777777" w:rsidR="009C5E62" w:rsidRPr="00C11007" w:rsidRDefault="009C5E62" w:rsidP="009C5E62">
      <w:pPr>
        <w:widowControl w:val="0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                                                                                                      </w:t>
      </w:r>
      <w:r>
        <w:rPr>
          <w:rFonts w:ascii="Calibri" w:hAnsi="Calibri" w:cs="Calibri"/>
        </w:rPr>
        <w:t xml:space="preserve">          </w:t>
      </w:r>
    </w:p>
    <w:p w14:paraId="64C9E938" w14:textId="77777777" w:rsidR="009C5E62" w:rsidRPr="00B01B02" w:rsidRDefault="009C5E62" w:rsidP="009C5E62">
      <w:pPr>
        <w:widowControl w:val="0"/>
        <w:ind w:left="6480" w:firstLine="720"/>
        <w:jc w:val="both"/>
        <w:rPr>
          <w:rFonts w:ascii="Calibri" w:hAnsi="Calibri" w:cs="Calibri"/>
        </w:rPr>
      </w:pPr>
    </w:p>
    <w:p w14:paraId="3104ECED" w14:textId="77777777" w:rsidR="009C5E62" w:rsidRPr="00B01B02" w:rsidRDefault="009C5E62" w:rsidP="009C5E62">
      <w:pPr>
        <w:widowControl w:val="0"/>
        <w:jc w:val="both"/>
        <w:rPr>
          <w:rFonts w:ascii="Calibri" w:hAnsi="Calibri" w:cs="Calibri"/>
        </w:rPr>
      </w:pPr>
      <w:r w:rsidRPr="00B01B02">
        <w:rPr>
          <w:rFonts w:ascii="Calibri" w:hAnsi="Calibri" w:cs="Calibri"/>
        </w:rPr>
        <w:t xml:space="preserve">                                                                                                ....................................................</w:t>
      </w:r>
    </w:p>
    <w:p w14:paraId="250202F0" w14:textId="77777777" w:rsidR="009C5E62" w:rsidRDefault="009C5E62" w:rsidP="009C5E62">
      <w:pPr>
        <w:widowControl w:val="0"/>
        <w:jc w:val="both"/>
        <w:rPr>
          <w:rFonts w:ascii="Calibri" w:hAnsi="Calibri" w:cs="Calibri"/>
          <w:sz w:val="18"/>
        </w:rPr>
      </w:pPr>
      <w:r w:rsidRPr="00B01B02">
        <w:rPr>
          <w:rFonts w:ascii="Calibri" w:hAnsi="Calibri" w:cs="Calibri"/>
          <w:sz w:val="18"/>
        </w:rPr>
        <w:t xml:space="preserve">                                                                                             </w:t>
      </w:r>
      <w:r>
        <w:rPr>
          <w:rFonts w:ascii="Calibri" w:hAnsi="Calibri" w:cs="Calibri"/>
          <w:sz w:val="18"/>
        </w:rPr>
        <w:t xml:space="preserve">                       </w:t>
      </w:r>
      <w:r w:rsidRPr="00B01B02">
        <w:rPr>
          <w:rFonts w:ascii="Calibri" w:hAnsi="Calibri" w:cs="Calibri"/>
          <w:sz w:val="18"/>
        </w:rPr>
        <w:t>(</w:t>
      </w:r>
      <w:r>
        <w:rPr>
          <w:rFonts w:ascii="Calibri" w:hAnsi="Calibri" w:cs="Calibri"/>
          <w:sz w:val="18"/>
        </w:rPr>
        <w:t>podpis uprawnionego przedstawiciela bądź pełnomocnika</w:t>
      </w:r>
    </w:p>
    <w:p w14:paraId="59376590" w14:textId="77777777" w:rsidR="009C5E62" w:rsidRPr="00B01B02" w:rsidRDefault="009C5E62" w:rsidP="009C5E62">
      <w:pPr>
        <w:widowControl w:val="0"/>
        <w:jc w:val="both"/>
        <w:rPr>
          <w:rFonts w:ascii="Calibri" w:hAnsi="Calibri" w:cs="Calibri"/>
          <w:sz w:val="18"/>
        </w:rPr>
      </w:pPr>
      <w:r>
        <w:rPr>
          <w:rFonts w:ascii="Calibri" w:hAnsi="Calibri" w:cs="Calibri"/>
          <w:sz w:val="18"/>
        </w:rPr>
        <w:t xml:space="preserve">                                                                                                                        </w:t>
      </w:r>
      <w:proofErr w:type="gramStart"/>
      <w:r w:rsidRPr="00B01B02">
        <w:rPr>
          <w:rFonts w:ascii="Calibri" w:hAnsi="Calibri" w:cs="Calibri"/>
          <w:sz w:val="18"/>
        </w:rPr>
        <w:t>wykonawc</w:t>
      </w:r>
      <w:r>
        <w:rPr>
          <w:rFonts w:ascii="Calibri" w:hAnsi="Calibri" w:cs="Calibri"/>
          <w:sz w:val="18"/>
        </w:rPr>
        <w:t>y</w:t>
      </w:r>
      <w:proofErr w:type="gramEnd"/>
      <w:r>
        <w:rPr>
          <w:rFonts w:ascii="Calibri" w:hAnsi="Calibri" w:cs="Calibri"/>
          <w:sz w:val="18"/>
        </w:rPr>
        <w:t xml:space="preserve"> złożony zgodnie z art. 63 ust. 2 ustawy </w:t>
      </w:r>
      <w:proofErr w:type="spellStart"/>
      <w:r>
        <w:rPr>
          <w:rFonts w:ascii="Calibri" w:hAnsi="Calibri" w:cs="Calibri"/>
          <w:sz w:val="18"/>
        </w:rPr>
        <w:t>Pzp</w:t>
      </w:r>
      <w:proofErr w:type="spellEnd"/>
      <w:r w:rsidRPr="00B01B02">
        <w:rPr>
          <w:rFonts w:ascii="Calibri" w:hAnsi="Calibri" w:cs="Calibri"/>
          <w:sz w:val="18"/>
        </w:rPr>
        <w:t>)</w:t>
      </w:r>
      <w:r>
        <w:rPr>
          <w:rFonts w:ascii="Calibri" w:hAnsi="Calibri" w:cs="Calibri"/>
          <w:sz w:val="18"/>
        </w:rPr>
        <w:t xml:space="preserve"> </w:t>
      </w:r>
    </w:p>
    <w:p w14:paraId="3D401DE1" w14:textId="77777777" w:rsidR="00665901" w:rsidRDefault="00665901"/>
    <w:sectPr w:rsidR="00665901" w:rsidSect="00B62B7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51BB99" w14:textId="77777777" w:rsidR="00490BF8" w:rsidRDefault="00490BF8" w:rsidP="009C5E62">
      <w:r>
        <w:separator/>
      </w:r>
    </w:p>
  </w:endnote>
  <w:endnote w:type="continuationSeparator" w:id="0">
    <w:p w14:paraId="7A715AF7" w14:textId="77777777" w:rsidR="00490BF8" w:rsidRDefault="00490BF8" w:rsidP="009C5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roid Sans">
    <w:panose1 w:val="00000000000000000000"/>
    <w:charset w:val="00"/>
    <w:family w:val="roman"/>
    <w:notTrueType/>
    <w:pitch w:val="default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TimesNewRoman">
    <w:altName w:val="Arial Unicode MS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AA4810" w14:textId="77777777" w:rsidR="00490BF8" w:rsidRDefault="00490BF8" w:rsidP="009C5E62">
      <w:r>
        <w:separator/>
      </w:r>
    </w:p>
  </w:footnote>
  <w:footnote w:type="continuationSeparator" w:id="0">
    <w:p w14:paraId="78C16DDE" w14:textId="77777777" w:rsidR="00490BF8" w:rsidRDefault="00490BF8" w:rsidP="009C5E62">
      <w:r>
        <w:continuationSeparator/>
      </w:r>
    </w:p>
  </w:footnote>
  <w:footnote w:id="1">
    <w:p w14:paraId="7434A6E2" w14:textId="77777777" w:rsidR="009C5E62" w:rsidRPr="001D2B10" w:rsidRDefault="009C5E62" w:rsidP="009C5E62">
      <w:pPr>
        <w:pStyle w:val="Tekstprzypisudolnego"/>
        <w:rPr>
          <w:sz w:val="18"/>
          <w:szCs w:val="18"/>
        </w:rPr>
      </w:pPr>
      <w:r w:rsidRPr="001D2B10">
        <w:rPr>
          <w:rStyle w:val="Odwoanieprzypisudolnego"/>
          <w:sz w:val="18"/>
          <w:szCs w:val="18"/>
        </w:rPr>
        <w:footnoteRef/>
      </w:r>
      <w:r w:rsidRPr="001D2B10">
        <w:rPr>
          <w:b/>
          <w:sz w:val="18"/>
          <w:szCs w:val="18"/>
        </w:rPr>
        <w:t>Def. MŚP</w:t>
      </w:r>
      <w:r w:rsidRPr="001D2B10">
        <w:rPr>
          <w:sz w:val="18"/>
          <w:szCs w:val="18"/>
        </w:rPr>
        <w:t xml:space="preserve">: „do kategorii </w:t>
      </w:r>
      <w:r w:rsidRPr="001D2B10">
        <w:rPr>
          <w:b/>
          <w:sz w:val="18"/>
          <w:szCs w:val="18"/>
        </w:rPr>
        <w:t>mikroprzedsiębiorstw</w:t>
      </w:r>
      <w:r w:rsidRPr="001D2B10">
        <w:rPr>
          <w:sz w:val="18"/>
          <w:szCs w:val="18"/>
        </w:rPr>
        <w:t xml:space="preserve"> oraz </w:t>
      </w:r>
      <w:r w:rsidRPr="001D2B10">
        <w:rPr>
          <w:b/>
          <w:sz w:val="18"/>
          <w:szCs w:val="18"/>
        </w:rPr>
        <w:t>małych i średnich przedsiębiorstw</w:t>
      </w:r>
      <w:r w:rsidRPr="001D2B10">
        <w:rPr>
          <w:sz w:val="18"/>
          <w:szCs w:val="18"/>
        </w:rPr>
        <w:t xml:space="preserve"> („MŚP”) należą przedsiębiorstwa, które zatrudniają mniej niż 250 pracowników, i których roczny obrót nie przekracza 50 mln EUR a/lub całkowity bilans roczny nie przekracza 43 mln EUR” – zgodnie z Rozporządzeniem Komisji (WE) 800/2008 z dnia 6 sierpnia 2008 r. uznające niektóre rodzaje pomocy za zgodne ze wspólnym rynkiem w zastosowaniu art 87 i 88 Traktatu (ogólne rozporządzenie w sprawie </w:t>
      </w:r>
      <w:proofErr w:type="spellStart"/>
      <w:r w:rsidRPr="001D2B10">
        <w:rPr>
          <w:sz w:val="18"/>
          <w:szCs w:val="18"/>
        </w:rPr>
        <w:t>wyłączeń</w:t>
      </w:r>
      <w:proofErr w:type="spellEnd"/>
      <w:r w:rsidRPr="001D2B10">
        <w:rPr>
          <w:sz w:val="18"/>
          <w:szCs w:val="18"/>
        </w:rPr>
        <w:t xml:space="preserve"> blokowych), Załącznik I</w:t>
      </w:r>
    </w:p>
  </w:footnote>
  <w:footnote w:id="2">
    <w:p w14:paraId="22F32497" w14:textId="77777777" w:rsidR="009C5E62" w:rsidRDefault="009C5E62" w:rsidP="009C5E6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A4D63">
        <w:t xml:space="preserve">W </w:t>
      </w:r>
      <w:proofErr w:type="gramStart"/>
      <w:r w:rsidRPr="000A4D63">
        <w:t>przypadku gdy</w:t>
      </w:r>
      <w:proofErr w:type="gramEnd"/>
      <w:r w:rsidRPr="000A4D63"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64CF6B54" w14:textId="77777777" w:rsidR="009C5E62" w:rsidRDefault="009C5E62" w:rsidP="009C5E6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ymbol"/>
        <w:color w:val="000000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ymbol"/>
        <w:color w:val="000000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ymbol"/>
        <w:color w:val="000000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ymbol"/>
        <w:color w:val="000000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ymbol"/>
        <w:color w:val="000000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ymbol"/>
        <w:color w:val="000000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ymbol"/>
        <w:color w:val="000000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ymbol"/>
        <w:color w:val="000000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ymbol"/>
        <w:color w:val="000000"/>
      </w:rPr>
    </w:lvl>
  </w:abstractNum>
  <w:abstractNum w:abstractNumId="1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A670FE"/>
    <w:multiLevelType w:val="hybridMultilevel"/>
    <w:tmpl w:val="6F86044C"/>
    <w:lvl w:ilvl="0" w:tplc="2B920D5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10D3F0E"/>
    <w:multiLevelType w:val="hybridMultilevel"/>
    <w:tmpl w:val="4D9479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3DC7DA4"/>
    <w:multiLevelType w:val="multilevel"/>
    <w:tmpl w:val="B4F4977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FA65F6D"/>
    <w:multiLevelType w:val="hybridMultilevel"/>
    <w:tmpl w:val="332CAD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E62"/>
    <w:rsid w:val="00005A8A"/>
    <w:rsid w:val="00012764"/>
    <w:rsid w:val="00047A04"/>
    <w:rsid w:val="000C4D6D"/>
    <w:rsid w:val="000F2C63"/>
    <w:rsid w:val="00100D00"/>
    <w:rsid w:val="00112BC0"/>
    <w:rsid w:val="00147E0A"/>
    <w:rsid w:val="00183324"/>
    <w:rsid w:val="00196753"/>
    <w:rsid w:val="001C7214"/>
    <w:rsid w:val="00233EC9"/>
    <w:rsid w:val="00274C51"/>
    <w:rsid w:val="002847AD"/>
    <w:rsid w:val="00286E57"/>
    <w:rsid w:val="002966F5"/>
    <w:rsid w:val="002F281D"/>
    <w:rsid w:val="00325257"/>
    <w:rsid w:val="00373F6D"/>
    <w:rsid w:val="003758E2"/>
    <w:rsid w:val="00395FCE"/>
    <w:rsid w:val="003B3FA6"/>
    <w:rsid w:val="00440D09"/>
    <w:rsid w:val="0046090C"/>
    <w:rsid w:val="00472EE3"/>
    <w:rsid w:val="004737F2"/>
    <w:rsid w:val="0048657C"/>
    <w:rsid w:val="00490BF8"/>
    <w:rsid w:val="00490F77"/>
    <w:rsid w:val="0049240D"/>
    <w:rsid w:val="004F57AA"/>
    <w:rsid w:val="00517492"/>
    <w:rsid w:val="00521267"/>
    <w:rsid w:val="00584C68"/>
    <w:rsid w:val="00584F65"/>
    <w:rsid w:val="00597CDC"/>
    <w:rsid w:val="005C2B02"/>
    <w:rsid w:val="005E1F9B"/>
    <w:rsid w:val="005E6AF0"/>
    <w:rsid w:val="005F6347"/>
    <w:rsid w:val="006055B2"/>
    <w:rsid w:val="0061004E"/>
    <w:rsid w:val="00626332"/>
    <w:rsid w:val="00647CA1"/>
    <w:rsid w:val="00665901"/>
    <w:rsid w:val="00670BBD"/>
    <w:rsid w:val="00684C1B"/>
    <w:rsid w:val="006A3B65"/>
    <w:rsid w:val="00722BBE"/>
    <w:rsid w:val="007435C0"/>
    <w:rsid w:val="00747A06"/>
    <w:rsid w:val="007576AE"/>
    <w:rsid w:val="00787510"/>
    <w:rsid w:val="007952D5"/>
    <w:rsid w:val="007D053A"/>
    <w:rsid w:val="00815DFC"/>
    <w:rsid w:val="008542A5"/>
    <w:rsid w:val="008B299F"/>
    <w:rsid w:val="00902F0F"/>
    <w:rsid w:val="00926DF2"/>
    <w:rsid w:val="00931F77"/>
    <w:rsid w:val="00945F34"/>
    <w:rsid w:val="009A66EB"/>
    <w:rsid w:val="009C5E62"/>
    <w:rsid w:val="009D0FE9"/>
    <w:rsid w:val="009F1E9B"/>
    <w:rsid w:val="00A01BEF"/>
    <w:rsid w:val="00A15FED"/>
    <w:rsid w:val="00A178DC"/>
    <w:rsid w:val="00A73603"/>
    <w:rsid w:val="00AF4BDA"/>
    <w:rsid w:val="00AF7129"/>
    <w:rsid w:val="00B2233B"/>
    <w:rsid w:val="00B62B73"/>
    <w:rsid w:val="00B8284F"/>
    <w:rsid w:val="00BB649F"/>
    <w:rsid w:val="00BD4622"/>
    <w:rsid w:val="00BF191F"/>
    <w:rsid w:val="00C01761"/>
    <w:rsid w:val="00C05A1A"/>
    <w:rsid w:val="00C231D7"/>
    <w:rsid w:val="00C76146"/>
    <w:rsid w:val="00C82D41"/>
    <w:rsid w:val="00CC6F85"/>
    <w:rsid w:val="00CD7A0E"/>
    <w:rsid w:val="00CE759F"/>
    <w:rsid w:val="00CF086A"/>
    <w:rsid w:val="00D3259D"/>
    <w:rsid w:val="00D428A4"/>
    <w:rsid w:val="00D50D2C"/>
    <w:rsid w:val="00D8663D"/>
    <w:rsid w:val="00D875B9"/>
    <w:rsid w:val="00DA1081"/>
    <w:rsid w:val="00DC43E7"/>
    <w:rsid w:val="00DE092F"/>
    <w:rsid w:val="00DE7453"/>
    <w:rsid w:val="00DF0404"/>
    <w:rsid w:val="00DF0F35"/>
    <w:rsid w:val="00DF280C"/>
    <w:rsid w:val="00E31928"/>
    <w:rsid w:val="00E54763"/>
    <w:rsid w:val="00E76C0F"/>
    <w:rsid w:val="00ED337D"/>
    <w:rsid w:val="00EE0A5B"/>
    <w:rsid w:val="00EE4901"/>
    <w:rsid w:val="00F2598D"/>
    <w:rsid w:val="00F6176D"/>
    <w:rsid w:val="00F67D81"/>
    <w:rsid w:val="00F71C7C"/>
    <w:rsid w:val="00FB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8355F"/>
  <w15:chartTrackingRefBased/>
  <w15:docId w15:val="{A78B4689-B5E0-4B54-9515-AC2726B26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5E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C5E6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9C5E6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9C5E62"/>
    <w:pPr>
      <w:widowControl w:val="0"/>
      <w:autoSpaceDE w:val="0"/>
      <w:autoSpaceDN w:val="0"/>
      <w:spacing w:line="302" w:lineRule="atLeast"/>
    </w:pPr>
    <w:rPr>
      <w:b/>
      <w:bCs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9C5E62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Tekstprzypisudolnego">
    <w:name w:val="footnote text"/>
    <w:basedOn w:val="Normalny"/>
    <w:link w:val="TekstprzypisudolnegoZnak"/>
    <w:unhideWhenUsed/>
    <w:rsid w:val="009C5E6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C5E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qFormat/>
    <w:rsid w:val="009C5E62"/>
    <w:rPr>
      <w:vertAlign w:val="superscript"/>
    </w:rPr>
  </w:style>
  <w:style w:type="paragraph" w:customStyle="1" w:styleId="Annexetitre">
    <w:name w:val="Annexe titre"/>
    <w:basedOn w:val="Normalny"/>
    <w:next w:val="Normalny"/>
    <w:qFormat/>
    <w:rsid w:val="009C5E62"/>
    <w:pPr>
      <w:suppressAutoHyphens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Standard">
    <w:name w:val="Standard"/>
    <w:qFormat/>
    <w:rsid w:val="009C5E6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Standard"/>
    <w:qFormat/>
    <w:rsid w:val="009C5E62"/>
    <w:pPr>
      <w:suppressAutoHyphens w:val="0"/>
      <w:spacing w:after="120"/>
    </w:pPr>
    <w:rPr>
      <w:color w:val="00000A"/>
      <w:kern w:val="0"/>
      <w:sz w:val="20"/>
      <w:szCs w:val="20"/>
    </w:rPr>
  </w:style>
  <w:style w:type="paragraph" w:customStyle="1" w:styleId="footnotedescription">
    <w:name w:val="footnote description"/>
    <w:next w:val="Normalny"/>
    <w:qFormat/>
    <w:rsid w:val="00E54763"/>
    <w:pPr>
      <w:spacing w:after="0" w:line="262" w:lineRule="auto"/>
      <w:ind w:right="1127"/>
    </w:pPr>
    <w:rPr>
      <w:rFonts w:ascii="Arial" w:eastAsia="Arial" w:hAnsi="Arial" w:cs="Arial"/>
      <w:color w:val="000000"/>
      <w:kern w:val="1"/>
      <w:lang w:val="en-US"/>
    </w:rPr>
  </w:style>
  <w:style w:type="character" w:customStyle="1" w:styleId="footnotemark">
    <w:name w:val="footnote mark"/>
    <w:rsid w:val="00E54763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styleId="Akapitzlist">
    <w:name w:val="List Paragraph"/>
    <w:basedOn w:val="Normalny"/>
    <w:qFormat/>
    <w:rsid w:val="0046090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F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FA6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67D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67D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67D81"/>
    <w:rPr>
      <w:vertAlign w:val="superscript"/>
    </w:rPr>
  </w:style>
  <w:style w:type="paragraph" w:customStyle="1" w:styleId="TableContents">
    <w:name w:val="Table Contents"/>
    <w:basedOn w:val="Standard"/>
    <w:rsid w:val="00647CA1"/>
    <w:pPr>
      <w:widowControl/>
      <w:suppressLineNumbers/>
      <w:autoSpaceDN w:val="0"/>
      <w:textAlignment w:val="baseline"/>
    </w:pPr>
    <w:rPr>
      <w:rFonts w:ascii="Liberation Serif" w:eastAsia="NSimSun" w:hAnsi="Liberation Serif" w:cs="Arial"/>
      <w:kern w:val="3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27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1</Pages>
  <Words>2139</Words>
  <Characters>12834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</cp:lastModifiedBy>
  <cp:revision>57</cp:revision>
  <cp:lastPrinted>2024-11-14T07:57:00Z</cp:lastPrinted>
  <dcterms:created xsi:type="dcterms:W3CDTF">2023-06-26T08:15:00Z</dcterms:created>
  <dcterms:modified xsi:type="dcterms:W3CDTF">2024-11-14T08:06:00Z</dcterms:modified>
</cp:coreProperties>
</file>