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01E5A" w14:textId="57DED4E9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Oznaczenie sprawy: </w:t>
      </w:r>
      <w:r w:rsidR="00D50994" w:rsidRPr="00D50994">
        <w:rPr>
          <w:rFonts w:ascii="Times New Roman" w:hAnsi="Times New Roman" w:cs="Times New Roman"/>
          <w:b/>
          <w:bCs/>
        </w:rPr>
        <w:t>ZSAiO.242.2</w:t>
      </w:r>
      <w:r w:rsidR="00E228F9">
        <w:rPr>
          <w:rFonts w:ascii="Times New Roman" w:hAnsi="Times New Roman" w:cs="Times New Roman"/>
          <w:b/>
          <w:bCs/>
        </w:rPr>
        <w:t>3</w:t>
      </w:r>
      <w:r w:rsidR="00D50994" w:rsidRPr="00D50994">
        <w:rPr>
          <w:rFonts w:ascii="Times New Roman" w:hAnsi="Times New Roman" w:cs="Times New Roman"/>
          <w:b/>
          <w:bCs/>
        </w:rPr>
        <w:t>.2024</w:t>
      </w:r>
    </w:p>
    <w:p w14:paraId="0C792BD4" w14:textId="54F4E601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0F655C">
        <w:rPr>
          <w:rFonts w:ascii="Times New Roman" w:hAnsi="Times New Roman" w:cs="Times New Roman"/>
          <w:b/>
        </w:rPr>
        <w:t>3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1F932249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</w:p>
    <w:p w14:paraId="6A96FBD2" w14:textId="77777777" w:rsidR="00123417" w:rsidRPr="00FF7341" w:rsidRDefault="00123417" w:rsidP="00123417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D47950F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7E2E3E42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1F6B1C7F" w14:textId="77777777" w:rsidR="005B4151" w:rsidRPr="005B4151" w:rsidRDefault="005B4151" w:rsidP="005B4151">
      <w:pPr>
        <w:suppressAutoHyphens/>
        <w:snapToGrid w:val="0"/>
        <w:spacing w:after="0" w:line="276" w:lineRule="auto"/>
        <w:jc w:val="both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5B4151">
        <w:rPr>
          <w:rFonts w:ascii="Times New Roman" w:eastAsia="SimSun" w:hAnsi="Times New Roman" w:cs="Times New Roman"/>
          <w:b/>
          <w:kern w:val="3"/>
          <w:lang w:eastAsia="zh-CN" w:bidi="hi-IN"/>
        </w:rPr>
        <w:t>Zespół Szkół Agrotechnicznych i Ogólnokształcących w Żywcu</w:t>
      </w:r>
    </w:p>
    <w:p w14:paraId="6B30E5F6" w14:textId="77777777" w:rsidR="005B4151" w:rsidRPr="005B4151" w:rsidRDefault="005B4151" w:rsidP="005B4151">
      <w:pPr>
        <w:suppressAutoHyphens/>
        <w:snapToGrid w:val="0"/>
        <w:spacing w:after="0" w:line="276" w:lineRule="auto"/>
        <w:jc w:val="both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5B4151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ul. </w:t>
      </w:r>
      <w:proofErr w:type="spellStart"/>
      <w:r w:rsidRPr="005B4151">
        <w:rPr>
          <w:rFonts w:ascii="Times New Roman" w:eastAsia="SimSun" w:hAnsi="Times New Roman" w:cs="Times New Roman"/>
          <w:b/>
          <w:kern w:val="3"/>
          <w:lang w:eastAsia="zh-CN" w:bidi="hi-IN"/>
        </w:rPr>
        <w:t>Moszczanicka</w:t>
      </w:r>
      <w:proofErr w:type="spellEnd"/>
      <w:r w:rsidRPr="005B4151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9, </w:t>
      </w:r>
    </w:p>
    <w:p w14:paraId="4CF2DF41" w14:textId="4DF3068D" w:rsidR="00123417" w:rsidRPr="00FF7341" w:rsidRDefault="005B4151" w:rsidP="005B415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5B4151">
        <w:rPr>
          <w:rFonts w:ascii="Times New Roman" w:eastAsia="SimSun" w:hAnsi="Times New Roman" w:cs="Times New Roman"/>
          <w:b/>
          <w:kern w:val="3"/>
          <w:lang w:eastAsia="zh-CN" w:bidi="hi-IN"/>
        </w:rPr>
        <w:t>34-300 Żywiec</w:t>
      </w:r>
    </w:p>
    <w:p w14:paraId="1C6BA9AA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958AB8F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09BA6DC3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b/>
        </w:rPr>
      </w:pPr>
    </w:p>
    <w:p w14:paraId="50117907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495CDB4F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0A563068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(pełna nazwa/firma, adres, w zależności od podmiotu: NIP/PESEL, 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278BBCEE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6DBC45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28070057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2FA4C3D3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5EF954A9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stanowisko/podstawa do reprezentacji)</w:t>
      </w:r>
    </w:p>
    <w:p w14:paraId="1E31BD86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7540874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4791D70D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40F3F31A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9C1FD11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5216601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3F7180A4" w14:textId="0C4D1D5F" w:rsidR="00D409DE" w:rsidRPr="000F655C" w:rsidRDefault="007B01C8" w:rsidP="00123417">
      <w:pPr>
        <w:jc w:val="both"/>
        <w:rPr>
          <w:rFonts w:ascii="Times New Roman" w:hAnsi="Times New Roman" w:cs="Times New Roman"/>
        </w:rPr>
      </w:pPr>
      <w:r w:rsidRPr="00123417">
        <w:rPr>
          <w:u w:val="single"/>
        </w:rPr>
        <w:br/>
      </w:r>
      <w:r w:rsidR="005B4151" w:rsidRPr="005B4151">
        <w:rPr>
          <w:rFonts w:ascii="Times New Roman" w:hAnsi="Times New Roman" w:cs="Times New Roman"/>
        </w:rPr>
        <w:t xml:space="preserve">Na potrzeby postępowania o udzielenie zamówienia publicznego pn.: </w:t>
      </w:r>
      <w:r w:rsidR="00E228F9" w:rsidRPr="00E228F9">
        <w:rPr>
          <w:rFonts w:ascii="Times New Roman" w:hAnsi="Times New Roman" w:cs="Times New Roman"/>
          <w:b/>
          <w:bCs/>
        </w:rPr>
        <w:t>Wykonanie dokumentacji projektowej dla zadania pn.: „Szlakiem Kultury Żywiecczyzny – Renowacja Pałacu Kępińskich” – drugie postępowanie</w:t>
      </w:r>
      <w:r w:rsidR="005B4151" w:rsidRPr="005B4151">
        <w:rPr>
          <w:rFonts w:ascii="Times New Roman" w:hAnsi="Times New Roman" w:cs="Times New Roman"/>
        </w:rPr>
        <w:t>, prowadzonego przez Zespół Szkół Agrotechnicznych i Ogólnokształcących w Żywcu, oświadczam, co następuje:</w:t>
      </w:r>
    </w:p>
    <w:p w14:paraId="0060DA17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1E9B54E9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8153D19" w14:textId="77777777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D5B0C2" w14:textId="77777777" w:rsidR="00914E01" w:rsidRPr="00C94468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</w:t>
      </w:r>
      <w:r w:rsidRPr="00C94468">
        <w:rPr>
          <w:rFonts w:ascii="Times New Roman" w:hAnsi="Times New Roman" w:cs="Times New Roman"/>
        </w:rPr>
        <w:t>świadczam, że spełniam warunki udziału w postępowaniu określone przez zamawiającego w:</w:t>
      </w:r>
    </w:p>
    <w:p w14:paraId="2DEB0A06" w14:textId="4EE2FAC0" w:rsidR="00914E01" w:rsidRDefault="00914E01" w:rsidP="00914E01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C94468">
        <w:rPr>
          <w:rFonts w:ascii="Times New Roman" w:hAnsi="Times New Roman" w:cs="Times New Roman"/>
          <w:b/>
        </w:rPr>
        <w:t>rozdział IV pkt 1</w:t>
      </w:r>
      <w:r w:rsidR="00506EDF" w:rsidRPr="00C94468">
        <w:rPr>
          <w:rFonts w:ascii="Times New Roman" w:hAnsi="Times New Roman" w:cs="Times New Roman"/>
          <w:b/>
        </w:rPr>
        <w:t>.2.4</w:t>
      </w:r>
      <w:r w:rsidR="00C94468" w:rsidRPr="00C94468">
        <w:rPr>
          <w:rFonts w:ascii="Times New Roman" w:hAnsi="Times New Roman" w:cs="Times New Roman"/>
          <w:b/>
        </w:rPr>
        <w:t>.1;</w:t>
      </w:r>
    </w:p>
    <w:p w14:paraId="2C664397" w14:textId="5FE39683" w:rsidR="00414D1C" w:rsidRDefault="00414D1C" w:rsidP="00914E01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C94468">
        <w:rPr>
          <w:rFonts w:ascii="Times New Roman" w:hAnsi="Times New Roman" w:cs="Times New Roman"/>
          <w:b/>
        </w:rPr>
        <w:t>rozdział IV pkt 1.2.4.</w:t>
      </w:r>
      <w:r>
        <w:rPr>
          <w:rFonts w:ascii="Times New Roman" w:hAnsi="Times New Roman" w:cs="Times New Roman"/>
          <w:b/>
        </w:rPr>
        <w:t>2</w:t>
      </w:r>
      <w:r w:rsidR="005B4151">
        <w:rPr>
          <w:rFonts w:ascii="Times New Roman" w:hAnsi="Times New Roman" w:cs="Times New Roman"/>
          <w:b/>
        </w:rPr>
        <w:t xml:space="preserve"> </w:t>
      </w:r>
      <w:proofErr w:type="spellStart"/>
      <w:r w:rsidR="005B4151">
        <w:rPr>
          <w:rFonts w:ascii="Times New Roman" w:hAnsi="Times New Roman" w:cs="Times New Roman"/>
          <w:b/>
        </w:rPr>
        <w:t>ppkt</w:t>
      </w:r>
      <w:proofErr w:type="spellEnd"/>
      <w:r w:rsidR="005B4151">
        <w:rPr>
          <w:rFonts w:ascii="Times New Roman" w:hAnsi="Times New Roman" w:cs="Times New Roman"/>
          <w:b/>
        </w:rPr>
        <w:t xml:space="preserve"> 1)</w:t>
      </w:r>
      <w:r w:rsidRPr="00C94468">
        <w:rPr>
          <w:rFonts w:ascii="Times New Roman" w:hAnsi="Times New Roman" w:cs="Times New Roman"/>
          <w:b/>
        </w:rPr>
        <w:t>;</w:t>
      </w:r>
    </w:p>
    <w:p w14:paraId="4D2CD3AC" w14:textId="7CA4B073" w:rsidR="005B4151" w:rsidRDefault="005B4151" w:rsidP="00914E01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C94468">
        <w:rPr>
          <w:rFonts w:ascii="Times New Roman" w:hAnsi="Times New Roman" w:cs="Times New Roman"/>
          <w:b/>
        </w:rPr>
        <w:t>rozdział IV pkt 1.2.4.</w:t>
      </w:r>
      <w:r>
        <w:rPr>
          <w:rFonts w:ascii="Times New Roman" w:hAnsi="Times New Roman" w:cs="Times New Roman"/>
          <w:b/>
        </w:rPr>
        <w:t xml:space="preserve">2 </w:t>
      </w:r>
      <w:proofErr w:type="spellStart"/>
      <w:r>
        <w:rPr>
          <w:rFonts w:ascii="Times New Roman" w:hAnsi="Times New Roman" w:cs="Times New Roman"/>
          <w:b/>
        </w:rPr>
        <w:t>ppkt</w:t>
      </w:r>
      <w:proofErr w:type="spellEnd"/>
      <w:r>
        <w:rPr>
          <w:rFonts w:ascii="Times New Roman" w:hAnsi="Times New Roman" w:cs="Times New Roman"/>
          <w:b/>
        </w:rPr>
        <w:t xml:space="preserve"> 2)</w:t>
      </w:r>
      <w:r w:rsidRPr="00C94468">
        <w:rPr>
          <w:rFonts w:ascii="Times New Roman" w:hAnsi="Times New Roman" w:cs="Times New Roman"/>
          <w:b/>
        </w:rPr>
        <w:t>;</w:t>
      </w:r>
    </w:p>
    <w:p w14:paraId="7D65C737" w14:textId="34A9D3E1" w:rsidR="005B4151" w:rsidRPr="00C94468" w:rsidRDefault="005B4151" w:rsidP="00914E01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C94468">
        <w:rPr>
          <w:rFonts w:ascii="Times New Roman" w:hAnsi="Times New Roman" w:cs="Times New Roman"/>
          <w:b/>
        </w:rPr>
        <w:t>rozdział IV pkt 1.2.4.</w:t>
      </w:r>
      <w:r>
        <w:rPr>
          <w:rFonts w:ascii="Times New Roman" w:hAnsi="Times New Roman" w:cs="Times New Roman"/>
          <w:b/>
        </w:rPr>
        <w:t xml:space="preserve">2 </w:t>
      </w:r>
      <w:proofErr w:type="spellStart"/>
      <w:r>
        <w:rPr>
          <w:rFonts w:ascii="Times New Roman" w:hAnsi="Times New Roman" w:cs="Times New Roman"/>
          <w:b/>
        </w:rPr>
        <w:t>ppkt</w:t>
      </w:r>
      <w:proofErr w:type="spellEnd"/>
      <w:r>
        <w:rPr>
          <w:rFonts w:ascii="Times New Roman" w:hAnsi="Times New Roman" w:cs="Times New Roman"/>
          <w:b/>
        </w:rPr>
        <w:t xml:space="preserve"> 3)</w:t>
      </w:r>
      <w:r w:rsidRPr="00C94468">
        <w:rPr>
          <w:rFonts w:ascii="Times New Roman" w:hAnsi="Times New Roman" w:cs="Times New Roman"/>
          <w:b/>
        </w:rPr>
        <w:t>;</w:t>
      </w:r>
    </w:p>
    <w:p w14:paraId="4A11D78E" w14:textId="603530EA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C94468">
        <w:rPr>
          <w:rFonts w:ascii="Times New Roman" w:hAnsi="Times New Roman" w:cs="Times New Roman"/>
          <w:b/>
        </w:rPr>
        <w:t>Specyfikacji Warunków Zamówienia.</w:t>
      </w:r>
    </w:p>
    <w:p w14:paraId="298749D7" w14:textId="5E565F38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28FD604" w14:textId="77777777" w:rsidR="00C94468" w:rsidRPr="00123417" w:rsidRDefault="00C94468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6287C1F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lastRenderedPageBreak/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>dnia ……</w:t>
      </w:r>
      <w:proofErr w:type="gramStart"/>
      <w:r w:rsidR="00025C8D" w:rsidRPr="00123417">
        <w:rPr>
          <w:rFonts w:ascii="Times New Roman" w:hAnsi="Times New Roman" w:cs="Times New Roman"/>
        </w:rPr>
        <w:t>…….</w:t>
      </w:r>
      <w:proofErr w:type="gramEnd"/>
      <w:r w:rsidR="00025C8D" w:rsidRPr="00123417">
        <w:rPr>
          <w:rFonts w:ascii="Times New Roman" w:hAnsi="Times New Roman" w:cs="Times New Roman"/>
        </w:rPr>
        <w:t xml:space="preserve">……. r. </w:t>
      </w:r>
    </w:p>
    <w:p w14:paraId="1A2E81E3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0FA315BD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E85BA2A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6B43DA89" w14:textId="77777777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64ED6ADC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32966DF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665C3088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79BEC219" w14:textId="75604103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="00506EDF">
        <w:rPr>
          <w:rFonts w:ascii="Times New Roman" w:hAnsi="Times New Roman" w:cs="Times New Roman"/>
        </w:rPr>
        <w:t>2</w:t>
      </w:r>
      <w:r w:rsidRPr="00123417">
        <w:rPr>
          <w:rFonts w:ascii="Times New Roman" w:hAnsi="Times New Roman" w:cs="Times New Roman"/>
        </w:rPr>
        <w:t xml:space="preserve"> SWZ oświadczam, że </w:t>
      </w:r>
      <w:r w:rsidR="00B141D1" w:rsidRPr="00123417">
        <w:rPr>
          <w:rFonts w:ascii="Times New Roman" w:hAnsi="Times New Roman" w:cs="Times New Roman"/>
        </w:rPr>
        <w:t xml:space="preserve">wykonam następujące </w:t>
      </w:r>
      <w:r w:rsidR="00C321FE">
        <w:rPr>
          <w:rFonts w:ascii="Times New Roman" w:hAnsi="Times New Roman" w:cs="Times New Roman"/>
        </w:rPr>
        <w:t>dostawy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</w:t>
      </w:r>
      <w:proofErr w:type="gramStart"/>
      <w:r w:rsidR="00341034" w:rsidRPr="00123417">
        <w:rPr>
          <w:rFonts w:ascii="Times New Roman" w:hAnsi="Times New Roman" w:cs="Times New Roman"/>
        </w:rPr>
        <w:t>…….</w:t>
      </w:r>
      <w:proofErr w:type="gramEnd"/>
      <w:r w:rsidR="00341034" w:rsidRPr="00123417">
        <w:rPr>
          <w:rFonts w:ascii="Times New Roman" w:hAnsi="Times New Roman" w:cs="Times New Roman"/>
        </w:rPr>
        <w:t>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1"/>
      </w:r>
    </w:p>
    <w:p w14:paraId="2629311E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4E2571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FF15D9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F60FB4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>dnia ……</w:t>
      </w:r>
      <w:proofErr w:type="gramStart"/>
      <w:r w:rsidRPr="00123417">
        <w:rPr>
          <w:rFonts w:ascii="Times New Roman" w:hAnsi="Times New Roman" w:cs="Times New Roman"/>
        </w:rPr>
        <w:t>…….</w:t>
      </w:r>
      <w:proofErr w:type="gramEnd"/>
      <w:r w:rsidRPr="00123417">
        <w:rPr>
          <w:rFonts w:ascii="Times New Roman" w:hAnsi="Times New Roman" w:cs="Times New Roman"/>
        </w:rPr>
        <w:t xml:space="preserve">……. r. </w:t>
      </w:r>
    </w:p>
    <w:p w14:paraId="37C55F8E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9EFAB65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A8F0F3D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D48974A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4E0BC96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CAFA401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C664F5">
      <w:footerReference w:type="first" r:id="rId8"/>
      <w:endnotePr>
        <w:numFmt w:val="decimal"/>
      </w:endnotePr>
      <w:pgSz w:w="11906" w:h="16838"/>
      <w:pgMar w:top="126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83F46" w14:textId="77777777" w:rsidR="00410D46" w:rsidRDefault="00410D46" w:rsidP="0038231F">
      <w:pPr>
        <w:spacing w:after="0" w:line="240" w:lineRule="auto"/>
      </w:pPr>
      <w:r>
        <w:separator/>
      </w:r>
    </w:p>
  </w:endnote>
  <w:endnote w:type="continuationSeparator" w:id="0">
    <w:p w14:paraId="34C002B3" w14:textId="77777777" w:rsidR="00410D46" w:rsidRDefault="00410D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07C2D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20B8CDC6" w14:textId="77777777"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9C178" w14:textId="77777777" w:rsidR="00410D46" w:rsidRDefault="00410D46" w:rsidP="0038231F">
      <w:pPr>
        <w:spacing w:after="0" w:line="240" w:lineRule="auto"/>
      </w:pPr>
      <w:r>
        <w:separator/>
      </w:r>
    </w:p>
  </w:footnote>
  <w:footnote w:type="continuationSeparator" w:id="0">
    <w:p w14:paraId="6C1E4115" w14:textId="77777777" w:rsidR="00410D46" w:rsidRDefault="00410D46" w:rsidP="0038231F">
      <w:pPr>
        <w:spacing w:after="0" w:line="240" w:lineRule="auto"/>
      </w:pPr>
      <w:r>
        <w:continuationSeparator/>
      </w:r>
    </w:p>
  </w:footnote>
  <w:footnote w:id="1">
    <w:p w14:paraId="53E1CE56" w14:textId="77777777" w:rsidR="00081FF9" w:rsidRPr="00E9114E" w:rsidRDefault="00624116" w:rsidP="00081FF9">
      <w:pPr>
        <w:pStyle w:val="Tekstprzypisudolnego"/>
        <w:jc w:val="both"/>
        <w:rPr>
          <w:rFonts w:cstheme="minorHAnsi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</w:t>
      </w:r>
      <w:r w:rsidR="00081FF9" w:rsidRPr="00E9114E">
        <w:rPr>
          <w:rFonts w:cstheme="minorHAnsi"/>
          <w:color w:val="000000"/>
        </w:rPr>
        <w:t xml:space="preserve">Art.  117.  Ustawy </w:t>
      </w:r>
      <w:proofErr w:type="spellStart"/>
      <w:r w:rsidR="00081FF9" w:rsidRPr="00E9114E">
        <w:rPr>
          <w:rFonts w:cstheme="minorHAnsi"/>
          <w:color w:val="000000"/>
        </w:rPr>
        <w:t>Pzp</w:t>
      </w:r>
      <w:proofErr w:type="spellEnd"/>
      <w:r w:rsidR="00081FF9">
        <w:rPr>
          <w:rFonts w:cstheme="minorHAnsi"/>
          <w:color w:val="000000"/>
        </w:rPr>
        <w:t>:</w:t>
      </w:r>
    </w:p>
    <w:p w14:paraId="18B5AA89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1. Zamawiający może określić szczególny, obiektywnie uzasadniony, sposób spełniania przez wykonawców wspólnie ubiegających się o udzielenie zamówienia warunków udziału w postępowaniu, jeżeli jest to uzasadnione charakterem zamówienia i jest proporcjonalne.</w:t>
      </w:r>
    </w:p>
    <w:p w14:paraId="0C5C15D3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2. 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43BE0124" w14:textId="77777777" w:rsidR="00081FF9" w:rsidRPr="00C0511B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3. 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4895252E" w14:textId="55398B2E" w:rsidR="00624116" w:rsidRPr="00081FF9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4. 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</w:t>
      </w:r>
      <w:r w:rsidRPr="00E9114E">
        <w:rPr>
          <w:rFonts w:cstheme="minorHAnsi"/>
          <w:color w:val="000000"/>
          <w:sz w:val="20"/>
          <w:szCs w:val="20"/>
        </w:rPr>
        <w:t xml:space="preserve"> poszczególni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29809">
    <w:abstractNumId w:val="5"/>
  </w:num>
  <w:num w:numId="2" w16cid:durableId="31074275">
    <w:abstractNumId w:val="0"/>
  </w:num>
  <w:num w:numId="3" w16cid:durableId="113865311">
    <w:abstractNumId w:val="4"/>
  </w:num>
  <w:num w:numId="4" w16cid:durableId="2021815888">
    <w:abstractNumId w:val="7"/>
  </w:num>
  <w:num w:numId="5" w16cid:durableId="85006002">
    <w:abstractNumId w:val="6"/>
  </w:num>
  <w:num w:numId="6" w16cid:durableId="1515731437">
    <w:abstractNumId w:val="3"/>
  </w:num>
  <w:num w:numId="7" w16cid:durableId="1084718482">
    <w:abstractNumId w:val="1"/>
  </w:num>
  <w:num w:numId="8" w16cid:durableId="1424645634">
    <w:abstractNumId w:val="2"/>
  </w:num>
  <w:num w:numId="9" w16cid:durableId="13732640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C99"/>
    <w:rsid w:val="00060362"/>
    <w:rsid w:val="0006495E"/>
    <w:rsid w:val="000737E3"/>
    <w:rsid w:val="00073C3D"/>
    <w:rsid w:val="00075449"/>
    <w:rsid w:val="000809B6"/>
    <w:rsid w:val="00081FF9"/>
    <w:rsid w:val="00090729"/>
    <w:rsid w:val="000A2409"/>
    <w:rsid w:val="000A6B6F"/>
    <w:rsid w:val="000B1025"/>
    <w:rsid w:val="000B54D1"/>
    <w:rsid w:val="000C021E"/>
    <w:rsid w:val="000C0C65"/>
    <w:rsid w:val="000C18AF"/>
    <w:rsid w:val="000C59A5"/>
    <w:rsid w:val="000D6F17"/>
    <w:rsid w:val="000D73C4"/>
    <w:rsid w:val="000E117F"/>
    <w:rsid w:val="000E4D37"/>
    <w:rsid w:val="000E60CA"/>
    <w:rsid w:val="000F41D6"/>
    <w:rsid w:val="000F655C"/>
    <w:rsid w:val="00112E3B"/>
    <w:rsid w:val="00116BB1"/>
    <w:rsid w:val="00123417"/>
    <w:rsid w:val="00135D6E"/>
    <w:rsid w:val="00140357"/>
    <w:rsid w:val="0014501C"/>
    <w:rsid w:val="001534F2"/>
    <w:rsid w:val="00183497"/>
    <w:rsid w:val="001902D2"/>
    <w:rsid w:val="001C6945"/>
    <w:rsid w:val="001F027E"/>
    <w:rsid w:val="00203A40"/>
    <w:rsid w:val="002168A8"/>
    <w:rsid w:val="00255142"/>
    <w:rsid w:val="00256CEC"/>
    <w:rsid w:val="00262D61"/>
    <w:rsid w:val="00272753"/>
    <w:rsid w:val="00290B01"/>
    <w:rsid w:val="002979BF"/>
    <w:rsid w:val="002C1C7B"/>
    <w:rsid w:val="002C4948"/>
    <w:rsid w:val="002D10C1"/>
    <w:rsid w:val="002E641A"/>
    <w:rsid w:val="00300085"/>
    <w:rsid w:val="00313417"/>
    <w:rsid w:val="00313911"/>
    <w:rsid w:val="00333209"/>
    <w:rsid w:val="00337073"/>
    <w:rsid w:val="00341034"/>
    <w:rsid w:val="00350CD9"/>
    <w:rsid w:val="00351F8A"/>
    <w:rsid w:val="00353A04"/>
    <w:rsid w:val="00364235"/>
    <w:rsid w:val="0038231F"/>
    <w:rsid w:val="003B2070"/>
    <w:rsid w:val="003B214C"/>
    <w:rsid w:val="003B7238"/>
    <w:rsid w:val="003C39A9"/>
    <w:rsid w:val="003C3B64"/>
    <w:rsid w:val="003C7263"/>
    <w:rsid w:val="003D2C2F"/>
    <w:rsid w:val="003D62C1"/>
    <w:rsid w:val="003E0B59"/>
    <w:rsid w:val="003F024C"/>
    <w:rsid w:val="003F6862"/>
    <w:rsid w:val="003F78EA"/>
    <w:rsid w:val="003F7D15"/>
    <w:rsid w:val="00403D5A"/>
    <w:rsid w:val="00410D46"/>
    <w:rsid w:val="00414D1C"/>
    <w:rsid w:val="0042159F"/>
    <w:rsid w:val="00434CC2"/>
    <w:rsid w:val="00446DC5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C4854"/>
    <w:rsid w:val="004C6EB5"/>
    <w:rsid w:val="004D5826"/>
    <w:rsid w:val="004D7E48"/>
    <w:rsid w:val="004F23F7"/>
    <w:rsid w:val="004F40EF"/>
    <w:rsid w:val="004F7A6E"/>
    <w:rsid w:val="00501A97"/>
    <w:rsid w:val="005020CB"/>
    <w:rsid w:val="00504CC8"/>
    <w:rsid w:val="00506EDF"/>
    <w:rsid w:val="00512F84"/>
    <w:rsid w:val="00513339"/>
    <w:rsid w:val="00520174"/>
    <w:rsid w:val="005641F0"/>
    <w:rsid w:val="00573ADB"/>
    <w:rsid w:val="00574CF8"/>
    <w:rsid w:val="005823EE"/>
    <w:rsid w:val="00584015"/>
    <w:rsid w:val="005B4151"/>
    <w:rsid w:val="005C1A84"/>
    <w:rsid w:val="005C39CA"/>
    <w:rsid w:val="005C7E9E"/>
    <w:rsid w:val="005D23B7"/>
    <w:rsid w:val="005E176A"/>
    <w:rsid w:val="00616430"/>
    <w:rsid w:val="00624116"/>
    <w:rsid w:val="00634311"/>
    <w:rsid w:val="00656305"/>
    <w:rsid w:val="00664BED"/>
    <w:rsid w:val="00665E57"/>
    <w:rsid w:val="00666DD5"/>
    <w:rsid w:val="00672DAA"/>
    <w:rsid w:val="00674864"/>
    <w:rsid w:val="00675BB3"/>
    <w:rsid w:val="006A3A1F"/>
    <w:rsid w:val="006A52B6"/>
    <w:rsid w:val="006B39C3"/>
    <w:rsid w:val="006B788C"/>
    <w:rsid w:val="006C1081"/>
    <w:rsid w:val="006C5FBE"/>
    <w:rsid w:val="006D1C55"/>
    <w:rsid w:val="006E4DD4"/>
    <w:rsid w:val="006E5D3D"/>
    <w:rsid w:val="006F0034"/>
    <w:rsid w:val="006F15AF"/>
    <w:rsid w:val="006F2A80"/>
    <w:rsid w:val="006F3D32"/>
    <w:rsid w:val="007116FC"/>
    <w:rsid w:val="007118F0"/>
    <w:rsid w:val="007152E2"/>
    <w:rsid w:val="007177AD"/>
    <w:rsid w:val="00722E23"/>
    <w:rsid w:val="0072560B"/>
    <w:rsid w:val="007443F0"/>
    <w:rsid w:val="00746532"/>
    <w:rsid w:val="00751725"/>
    <w:rsid w:val="00756C8F"/>
    <w:rsid w:val="00756FB5"/>
    <w:rsid w:val="00760312"/>
    <w:rsid w:val="007840F2"/>
    <w:rsid w:val="007936D6"/>
    <w:rsid w:val="007961C8"/>
    <w:rsid w:val="007A1F53"/>
    <w:rsid w:val="007B01C8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E48"/>
    <w:rsid w:val="00895048"/>
    <w:rsid w:val="008A1B33"/>
    <w:rsid w:val="008C5709"/>
    <w:rsid w:val="008C6DF8"/>
    <w:rsid w:val="008C7261"/>
    <w:rsid w:val="008D0487"/>
    <w:rsid w:val="008F3B4E"/>
    <w:rsid w:val="0090447B"/>
    <w:rsid w:val="009045F6"/>
    <w:rsid w:val="0091264E"/>
    <w:rsid w:val="00914E01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B725D"/>
    <w:rsid w:val="009C60F6"/>
    <w:rsid w:val="009C62BA"/>
    <w:rsid w:val="009C7756"/>
    <w:rsid w:val="009D20FA"/>
    <w:rsid w:val="009D4147"/>
    <w:rsid w:val="009E64A4"/>
    <w:rsid w:val="00A15F7E"/>
    <w:rsid w:val="00A166B0"/>
    <w:rsid w:val="00A22DCF"/>
    <w:rsid w:val="00A23900"/>
    <w:rsid w:val="00A24C2D"/>
    <w:rsid w:val="00A2635C"/>
    <w:rsid w:val="00A276E4"/>
    <w:rsid w:val="00A3062E"/>
    <w:rsid w:val="00A347DE"/>
    <w:rsid w:val="00A47B5A"/>
    <w:rsid w:val="00A541BB"/>
    <w:rsid w:val="00A711E4"/>
    <w:rsid w:val="00A741C2"/>
    <w:rsid w:val="00A77A5B"/>
    <w:rsid w:val="00A850AE"/>
    <w:rsid w:val="00A94C4B"/>
    <w:rsid w:val="00AA4108"/>
    <w:rsid w:val="00AB548F"/>
    <w:rsid w:val="00AC5CD4"/>
    <w:rsid w:val="00AE03B7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8005E"/>
    <w:rsid w:val="00B90AAD"/>
    <w:rsid w:val="00B90E42"/>
    <w:rsid w:val="00BA2F0B"/>
    <w:rsid w:val="00BB0C3C"/>
    <w:rsid w:val="00BB575C"/>
    <w:rsid w:val="00BB6FD2"/>
    <w:rsid w:val="00BE0E58"/>
    <w:rsid w:val="00BE5757"/>
    <w:rsid w:val="00C00FBD"/>
    <w:rsid w:val="00C014B5"/>
    <w:rsid w:val="00C22D7C"/>
    <w:rsid w:val="00C321FE"/>
    <w:rsid w:val="00C4103F"/>
    <w:rsid w:val="00C43B94"/>
    <w:rsid w:val="00C57DEB"/>
    <w:rsid w:val="00C664F5"/>
    <w:rsid w:val="00C70DD1"/>
    <w:rsid w:val="00C81012"/>
    <w:rsid w:val="00C94468"/>
    <w:rsid w:val="00C96B05"/>
    <w:rsid w:val="00CA518B"/>
    <w:rsid w:val="00CA6DAB"/>
    <w:rsid w:val="00CC5BDD"/>
    <w:rsid w:val="00CF00F2"/>
    <w:rsid w:val="00CF70BD"/>
    <w:rsid w:val="00D04E89"/>
    <w:rsid w:val="00D0643A"/>
    <w:rsid w:val="00D23F3D"/>
    <w:rsid w:val="00D34D9A"/>
    <w:rsid w:val="00D409DE"/>
    <w:rsid w:val="00D427AB"/>
    <w:rsid w:val="00D42C9B"/>
    <w:rsid w:val="00D50994"/>
    <w:rsid w:val="00D531D5"/>
    <w:rsid w:val="00D57338"/>
    <w:rsid w:val="00D73669"/>
    <w:rsid w:val="00D7532C"/>
    <w:rsid w:val="00D75F57"/>
    <w:rsid w:val="00D814DE"/>
    <w:rsid w:val="00D85B90"/>
    <w:rsid w:val="00D90A46"/>
    <w:rsid w:val="00DA6EC7"/>
    <w:rsid w:val="00DC37CA"/>
    <w:rsid w:val="00DC7195"/>
    <w:rsid w:val="00DD146A"/>
    <w:rsid w:val="00DD3E9D"/>
    <w:rsid w:val="00DE646F"/>
    <w:rsid w:val="00DF5922"/>
    <w:rsid w:val="00E022A1"/>
    <w:rsid w:val="00E15490"/>
    <w:rsid w:val="00E21B42"/>
    <w:rsid w:val="00E228F9"/>
    <w:rsid w:val="00E309E9"/>
    <w:rsid w:val="00E31AB9"/>
    <w:rsid w:val="00E31C06"/>
    <w:rsid w:val="00E64482"/>
    <w:rsid w:val="00E65685"/>
    <w:rsid w:val="00E6685A"/>
    <w:rsid w:val="00E73190"/>
    <w:rsid w:val="00E73CEB"/>
    <w:rsid w:val="00E74C05"/>
    <w:rsid w:val="00E7771D"/>
    <w:rsid w:val="00EB7CDE"/>
    <w:rsid w:val="00ED4FF5"/>
    <w:rsid w:val="00ED5D89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549B5"/>
    <w:rsid w:val="00F80D86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83808"/>
  <w15:docId w15:val="{2AB28697-1981-46CB-A0A4-C7C53C01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6178-9A33-4EB1-90EC-2537B589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39</cp:revision>
  <cp:lastPrinted>2021-04-20T08:32:00Z</cp:lastPrinted>
  <dcterms:created xsi:type="dcterms:W3CDTF">2021-04-25T12:10:00Z</dcterms:created>
  <dcterms:modified xsi:type="dcterms:W3CDTF">2024-11-13T16:06:00Z</dcterms:modified>
</cp:coreProperties>
</file>