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3EC" w:rsidRPr="0068591C" w:rsidRDefault="00B313EC" w:rsidP="00AD6CD0">
      <w:pPr>
        <w:spacing w:after="0" w:line="240" w:lineRule="auto"/>
        <w:ind w:firstLine="284"/>
        <w:jc w:val="both"/>
        <w:rPr>
          <w:rFonts w:ascii="Arial" w:hAnsi="Arial" w:cs="Arial"/>
          <w:b/>
          <w:bCs/>
          <w:color w:val="000000"/>
          <w:sz w:val="20"/>
          <w:szCs w:val="20"/>
        </w:rPr>
      </w:pPr>
    </w:p>
    <w:p w:rsidR="00B313EC" w:rsidRPr="0068591C" w:rsidRDefault="005538C1" w:rsidP="00AD6CD0">
      <w:pPr>
        <w:spacing w:after="0" w:line="240" w:lineRule="auto"/>
        <w:ind w:firstLine="284"/>
        <w:jc w:val="center"/>
        <w:rPr>
          <w:rFonts w:ascii="Arial" w:hAnsi="Arial" w:cs="Arial"/>
          <w:b/>
          <w:bCs/>
          <w:color w:val="000000"/>
          <w:sz w:val="20"/>
          <w:szCs w:val="20"/>
        </w:rPr>
      </w:pPr>
      <w:r w:rsidRPr="0068591C">
        <w:rPr>
          <w:rFonts w:ascii="Arial" w:hAnsi="Arial" w:cs="Arial"/>
          <w:b/>
          <w:bCs/>
          <w:color w:val="000000"/>
          <w:sz w:val="20"/>
          <w:szCs w:val="20"/>
        </w:rPr>
        <w:t>Opis przedmiotu zamówienia</w:t>
      </w:r>
      <w:r w:rsidR="00457225" w:rsidRPr="0068591C">
        <w:rPr>
          <w:rFonts w:ascii="Arial" w:hAnsi="Arial" w:cs="Arial"/>
          <w:b/>
          <w:bCs/>
          <w:color w:val="000000"/>
          <w:sz w:val="20"/>
          <w:szCs w:val="20"/>
        </w:rPr>
        <w:t xml:space="preserve"> (OPZ)</w:t>
      </w:r>
    </w:p>
    <w:p w:rsidR="00B313EC" w:rsidRPr="0068591C" w:rsidRDefault="00B313EC" w:rsidP="002F0929">
      <w:pPr>
        <w:spacing w:after="0" w:line="240" w:lineRule="auto"/>
        <w:ind w:firstLine="284"/>
        <w:jc w:val="center"/>
        <w:rPr>
          <w:rFonts w:ascii="Arial" w:hAnsi="Arial" w:cs="Arial"/>
          <w:color w:val="000000"/>
          <w:sz w:val="20"/>
          <w:szCs w:val="20"/>
        </w:rPr>
      </w:pPr>
    </w:p>
    <w:p w:rsidR="00B313EC" w:rsidRPr="0068591C" w:rsidRDefault="00470124" w:rsidP="002F0929">
      <w:pPr>
        <w:ind w:firstLine="284"/>
        <w:jc w:val="center"/>
        <w:rPr>
          <w:rFonts w:ascii="Arial" w:hAnsi="Arial" w:cs="Arial"/>
          <w:b/>
          <w:sz w:val="20"/>
          <w:szCs w:val="20"/>
        </w:rPr>
      </w:pPr>
      <w:r w:rsidRPr="0068591C">
        <w:rPr>
          <w:rFonts w:ascii="Arial" w:hAnsi="Arial" w:cs="Arial"/>
          <w:b/>
          <w:sz w:val="20"/>
          <w:szCs w:val="20"/>
        </w:rPr>
        <w:t xml:space="preserve">Modernizacja </w:t>
      </w:r>
      <w:r w:rsidR="00457225" w:rsidRPr="0068591C">
        <w:rPr>
          <w:rFonts w:ascii="Arial" w:hAnsi="Arial" w:cs="Arial"/>
          <w:b/>
          <w:sz w:val="20"/>
          <w:szCs w:val="20"/>
        </w:rPr>
        <w:t xml:space="preserve">pomieszczeń </w:t>
      </w:r>
      <w:r w:rsidRPr="0068591C">
        <w:rPr>
          <w:rFonts w:ascii="Arial" w:hAnsi="Arial" w:cs="Arial"/>
          <w:b/>
          <w:sz w:val="20"/>
          <w:szCs w:val="20"/>
        </w:rPr>
        <w:t>przychodni</w:t>
      </w:r>
      <w:r w:rsidR="00855919" w:rsidRPr="0068591C">
        <w:rPr>
          <w:rFonts w:ascii="Arial" w:hAnsi="Arial" w:cs="Arial"/>
          <w:b/>
          <w:sz w:val="20"/>
          <w:szCs w:val="20"/>
        </w:rPr>
        <w:t xml:space="preserve"> celem Utworzenia</w:t>
      </w:r>
      <w:r w:rsidR="00457225" w:rsidRPr="0068591C">
        <w:rPr>
          <w:rFonts w:ascii="Arial" w:hAnsi="Arial" w:cs="Arial"/>
          <w:b/>
          <w:sz w:val="20"/>
          <w:szCs w:val="20"/>
        </w:rPr>
        <w:t xml:space="preserve"> Działu Rehabilitacji w Niedźwiadzie </w:t>
      </w:r>
      <w:r w:rsidR="002F0929" w:rsidRPr="0068591C">
        <w:rPr>
          <w:rFonts w:ascii="Arial" w:hAnsi="Arial" w:cs="Arial"/>
          <w:b/>
          <w:sz w:val="20"/>
          <w:szCs w:val="20"/>
        </w:rPr>
        <w:t>– 3 zadania</w:t>
      </w:r>
    </w:p>
    <w:p w:rsidR="005538C1" w:rsidRPr="0068591C" w:rsidRDefault="00B14DD7" w:rsidP="00AD6CD0">
      <w:pPr>
        <w:ind w:firstLine="284"/>
        <w:jc w:val="both"/>
        <w:rPr>
          <w:rFonts w:ascii="Arial" w:hAnsi="Arial" w:cs="Arial"/>
          <w:sz w:val="20"/>
          <w:szCs w:val="20"/>
        </w:rPr>
      </w:pPr>
      <w:r w:rsidRPr="0068591C">
        <w:rPr>
          <w:rFonts w:ascii="Arial" w:hAnsi="Arial" w:cs="Arial"/>
          <w:sz w:val="20"/>
          <w:szCs w:val="20"/>
        </w:rPr>
        <w:t xml:space="preserve">Adres: </w:t>
      </w:r>
      <w:r w:rsidR="00470124" w:rsidRPr="0068591C">
        <w:rPr>
          <w:rFonts w:ascii="Arial" w:hAnsi="Arial" w:cs="Arial"/>
          <w:sz w:val="20"/>
          <w:szCs w:val="20"/>
        </w:rPr>
        <w:t>Niedźwiada 10, 39-107 Niedźwiada</w:t>
      </w:r>
    </w:p>
    <w:p w:rsidR="00B313EC" w:rsidRPr="0068591C" w:rsidRDefault="00B313EC" w:rsidP="00AD6CD0">
      <w:pPr>
        <w:ind w:firstLine="284"/>
        <w:jc w:val="both"/>
        <w:rPr>
          <w:rFonts w:ascii="Arial" w:hAnsi="Arial" w:cs="Arial"/>
          <w:sz w:val="20"/>
          <w:szCs w:val="20"/>
        </w:rPr>
      </w:pPr>
      <w:r w:rsidRPr="0068591C">
        <w:rPr>
          <w:rFonts w:ascii="Arial" w:hAnsi="Arial" w:cs="Arial"/>
          <w:sz w:val="20"/>
          <w:szCs w:val="20"/>
        </w:rPr>
        <w:t>Zamawiający:</w:t>
      </w:r>
      <w:r w:rsidR="00B14DD7" w:rsidRPr="0068591C">
        <w:rPr>
          <w:rFonts w:ascii="Arial" w:hAnsi="Arial" w:cs="Arial"/>
          <w:sz w:val="20"/>
          <w:szCs w:val="20"/>
        </w:rPr>
        <w:t xml:space="preserve"> </w:t>
      </w:r>
      <w:r w:rsidR="00457225" w:rsidRPr="0068591C">
        <w:rPr>
          <w:rFonts w:ascii="Arial" w:hAnsi="Arial" w:cs="Arial"/>
          <w:sz w:val="20"/>
          <w:szCs w:val="20"/>
        </w:rPr>
        <w:t>Zespół</w:t>
      </w:r>
      <w:r w:rsidR="00E60658" w:rsidRPr="0068591C">
        <w:rPr>
          <w:rFonts w:ascii="Arial" w:hAnsi="Arial" w:cs="Arial"/>
          <w:sz w:val="20"/>
          <w:szCs w:val="20"/>
        </w:rPr>
        <w:t xml:space="preserve"> Opieki Zdrowotnej w Ropczycach</w:t>
      </w:r>
      <w:r w:rsidRPr="0068591C">
        <w:rPr>
          <w:rFonts w:ascii="Arial" w:hAnsi="Arial" w:cs="Arial"/>
          <w:sz w:val="20"/>
          <w:szCs w:val="20"/>
        </w:rPr>
        <w:t>.</w:t>
      </w:r>
    </w:p>
    <w:p w:rsidR="00B313EC" w:rsidRPr="0068591C" w:rsidRDefault="00B313EC" w:rsidP="00AD6CD0">
      <w:pPr>
        <w:ind w:firstLine="284"/>
        <w:jc w:val="both"/>
        <w:rPr>
          <w:rFonts w:ascii="Arial" w:hAnsi="Arial" w:cs="Arial"/>
          <w:color w:val="000000"/>
          <w:sz w:val="20"/>
          <w:szCs w:val="20"/>
        </w:rPr>
      </w:pPr>
      <w:r w:rsidRPr="0068591C">
        <w:rPr>
          <w:rFonts w:ascii="Arial" w:hAnsi="Arial" w:cs="Arial"/>
          <w:color w:val="000000"/>
          <w:sz w:val="20"/>
          <w:szCs w:val="20"/>
        </w:rPr>
        <w:t>Nazwy i kody:</w:t>
      </w:r>
    </w:p>
    <w:p w:rsidR="00B313EC" w:rsidRPr="0068591C" w:rsidRDefault="0068591C" w:rsidP="00AD6CD0">
      <w:pPr>
        <w:spacing w:after="0" w:line="240" w:lineRule="auto"/>
        <w:ind w:firstLine="284"/>
        <w:jc w:val="both"/>
        <w:rPr>
          <w:rFonts w:ascii="Arial" w:hAnsi="Arial" w:cs="Arial"/>
          <w:color w:val="000000"/>
          <w:sz w:val="20"/>
          <w:szCs w:val="20"/>
        </w:rPr>
      </w:pPr>
      <w:hyperlink r:id="rId7" w:history="1">
        <w:r w:rsidR="00B313EC" w:rsidRPr="0068591C">
          <w:rPr>
            <w:rFonts w:ascii="Arial" w:hAnsi="Arial" w:cs="Arial"/>
            <w:color w:val="000000"/>
            <w:sz w:val="20"/>
            <w:szCs w:val="20"/>
          </w:rPr>
          <w:t>+45310000-3 Roboty instalacyjne elektryczne</w:t>
        </w:r>
      </w:hyperlink>
    </w:p>
    <w:p w:rsidR="00B313EC" w:rsidRPr="0068591C" w:rsidRDefault="0068591C" w:rsidP="00AD6CD0">
      <w:pPr>
        <w:spacing w:after="0" w:line="240" w:lineRule="auto"/>
        <w:ind w:firstLine="284"/>
        <w:jc w:val="both"/>
        <w:rPr>
          <w:rFonts w:ascii="Arial" w:hAnsi="Arial" w:cs="Arial"/>
          <w:color w:val="000000"/>
          <w:sz w:val="20"/>
          <w:szCs w:val="20"/>
        </w:rPr>
      </w:pPr>
      <w:hyperlink r:id="rId8" w:history="1">
        <w:r w:rsidR="00B313EC" w:rsidRPr="0068591C">
          <w:rPr>
            <w:rFonts w:ascii="Arial" w:hAnsi="Arial" w:cs="Arial"/>
            <w:color w:val="000000"/>
            <w:sz w:val="20"/>
            <w:szCs w:val="20"/>
          </w:rPr>
          <w:t>+45330000-9 Roboty instalacyjne wodno-kanalizacyjne i sanitarne</w:t>
        </w:r>
      </w:hyperlink>
    </w:p>
    <w:p w:rsidR="00E05E3B" w:rsidRPr="0068591C" w:rsidRDefault="0068591C" w:rsidP="00AD6CD0">
      <w:pPr>
        <w:spacing w:after="0" w:line="240" w:lineRule="auto"/>
        <w:ind w:firstLine="284"/>
        <w:jc w:val="both"/>
        <w:rPr>
          <w:rFonts w:ascii="Arial" w:hAnsi="Arial" w:cs="Arial"/>
          <w:color w:val="000000"/>
          <w:sz w:val="20"/>
          <w:szCs w:val="20"/>
        </w:rPr>
      </w:pPr>
      <w:hyperlink r:id="rId9" w:history="1">
        <w:r w:rsidR="00B313EC" w:rsidRPr="0068591C">
          <w:rPr>
            <w:rFonts w:ascii="Arial" w:hAnsi="Arial" w:cs="Arial"/>
            <w:color w:val="000000"/>
            <w:sz w:val="20"/>
            <w:szCs w:val="20"/>
          </w:rPr>
          <w:t>+45430000-0 Pokrywanie podłóg i ścian</w:t>
        </w:r>
      </w:hyperlink>
    </w:p>
    <w:p w:rsidR="00E05E3B" w:rsidRPr="0068591C" w:rsidRDefault="0068591C" w:rsidP="00AD6CD0">
      <w:pPr>
        <w:spacing w:after="0" w:line="240" w:lineRule="auto"/>
        <w:ind w:firstLine="284"/>
        <w:jc w:val="both"/>
        <w:rPr>
          <w:rFonts w:ascii="Arial" w:hAnsi="Arial" w:cs="Arial"/>
          <w:color w:val="000000"/>
          <w:sz w:val="20"/>
          <w:szCs w:val="20"/>
        </w:rPr>
      </w:pPr>
      <w:hyperlink r:id="rId10" w:history="1">
        <w:r w:rsidR="00B313EC" w:rsidRPr="0068591C">
          <w:rPr>
            <w:rFonts w:ascii="Arial" w:hAnsi="Arial" w:cs="Arial"/>
            <w:color w:val="000000"/>
            <w:sz w:val="20"/>
            <w:szCs w:val="20"/>
          </w:rPr>
          <w:t>+45440000-3 Roboty malarskie i szklarskie</w:t>
        </w:r>
      </w:hyperlink>
    </w:p>
    <w:p w:rsidR="00B313EC" w:rsidRPr="0068591C" w:rsidRDefault="0068591C" w:rsidP="00AD6CD0">
      <w:pPr>
        <w:spacing w:after="0" w:line="240" w:lineRule="auto"/>
        <w:ind w:firstLine="284"/>
        <w:jc w:val="both"/>
        <w:rPr>
          <w:rFonts w:ascii="Arial" w:hAnsi="Arial" w:cs="Arial"/>
          <w:color w:val="000000"/>
          <w:sz w:val="20"/>
          <w:szCs w:val="20"/>
        </w:rPr>
      </w:pPr>
      <w:hyperlink r:id="rId11" w:history="1">
        <w:r w:rsidR="00B313EC" w:rsidRPr="0068591C">
          <w:rPr>
            <w:rFonts w:ascii="Arial" w:hAnsi="Arial" w:cs="Arial"/>
            <w:color w:val="000000"/>
            <w:sz w:val="20"/>
            <w:szCs w:val="20"/>
          </w:rPr>
          <w:t>+45450000-6 Roboty budowlane wykończeniowe, pozostałe</w:t>
        </w:r>
      </w:hyperlink>
    </w:p>
    <w:p w:rsidR="00E05E3B" w:rsidRPr="0068591C" w:rsidRDefault="00E05E3B" w:rsidP="00AD6CD0">
      <w:pPr>
        <w:ind w:firstLine="284"/>
        <w:jc w:val="both"/>
        <w:rPr>
          <w:rFonts w:ascii="Arial" w:hAnsi="Arial" w:cs="Arial"/>
          <w:color w:val="000000"/>
          <w:sz w:val="20"/>
          <w:szCs w:val="20"/>
        </w:rPr>
      </w:pPr>
    </w:p>
    <w:p w:rsidR="00B313EC" w:rsidRPr="0068591C" w:rsidRDefault="00B313EC" w:rsidP="00AD6CD0">
      <w:pPr>
        <w:ind w:firstLine="284"/>
        <w:jc w:val="both"/>
        <w:rPr>
          <w:rFonts w:ascii="Arial" w:hAnsi="Arial" w:cs="Arial"/>
          <w:sz w:val="20"/>
          <w:szCs w:val="20"/>
        </w:rPr>
      </w:pPr>
      <w:r w:rsidRPr="0068591C">
        <w:rPr>
          <w:rFonts w:ascii="Arial" w:hAnsi="Arial" w:cs="Arial"/>
          <w:color w:val="000000"/>
          <w:sz w:val="20"/>
          <w:szCs w:val="20"/>
        </w:rPr>
        <w:t xml:space="preserve">Spis </w:t>
      </w:r>
      <w:r w:rsidR="005538C1" w:rsidRPr="0068591C">
        <w:rPr>
          <w:rFonts w:ascii="Arial" w:hAnsi="Arial" w:cs="Arial"/>
          <w:color w:val="000000"/>
          <w:sz w:val="20"/>
          <w:szCs w:val="20"/>
        </w:rPr>
        <w:t>treści:</w:t>
      </w:r>
    </w:p>
    <w:p w:rsidR="00B313EC" w:rsidRPr="0068591C" w:rsidRDefault="00B313EC" w:rsidP="00AD6CD0">
      <w:pPr>
        <w:spacing w:after="0" w:line="240" w:lineRule="auto"/>
        <w:ind w:firstLine="284"/>
        <w:jc w:val="both"/>
        <w:rPr>
          <w:rFonts w:ascii="Arial" w:hAnsi="Arial" w:cs="Arial"/>
          <w:color w:val="000000"/>
          <w:sz w:val="20"/>
          <w:szCs w:val="20"/>
        </w:rPr>
      </w:pPr>
      <w:r w:rsidRPr="0068591C">
        <w:rPr>
          <w:rFonts w:ascii="Arial" w:hAnsi="Arial" w:cs="Arial"/>
          <w:color w:val="000000"/>
          <w:sz w:val="20"/>
          <w:szCs w:val="20"/>
        </w:rPr>
        <w:t>I. Cześć opisowa</w:t>
      </w:r>
    </w:p>
    <w:p w:rsidR="00B313EC" w:rsidRPr="0068591C" w:rsidRDefault="00E60658" w:rsidP="00AD6CD0">
      <w:pPr>
        <w:spacing w:after="0" w:line="240" w:lineRule="auto"/>
        <w:ind w:firstLine="284"/>
        <w:jc w:val="both"/>
        <w:rPr>
          <w:rFonts w:ascii="Arial" w:hAnsi="Arial" w:cs="Arial"/>
          <w:color w:val="000000"/>
          <w:sz w:val="20"/>
          <w:szCs w:val="20"/>
        </w:rPr>
      </w:pPr>
      <w:r w:rsidRPr="0068591C">
        <w:rPr>
          <w:rFonts w:ascii="Arial" w:hAnsi="Arial" w:cs="Arial"/>
          <w:color w:val="000000"/>
          <w:sz w:val="20"/>
          <w:szCs w:val="20"/>
        </w:rPr>
        <w:t>II. Część informacyjna</w:t>
      </w:r>
    </w:p>
    <w:p w:rsidR="00E60658" w:rsidRPr="0068591C" w:rsidRDefault="00E60658" w:rsidP="00AD6CD0">
      <w:pPr>
        <w:spacing w:after="0" w:line="240" w:lineRule="auto"/>
        <w:ind w:firstLine="284"/>
        <w:jc w:val="both"/>
        <w:rPr>
          <w:rFonts w:ascii="Arial" w:hAnsi="Arial" w:cs="Arial"/>
          <w:color w:val="000000"/>
          <w:sz w:val="20"/>
          <w:szCs w:val="20"/>
        </w:rPr>
      </w:pPr>
      <w:r w:rsidRPr="0068591C">
        <w:rPr>
          <w:rFonts w:ascii="Arial" w:hAnsi="Arial" w:cs="Arial"/>
          <w:color w:val="000000"/>
          <w:sz w:val="20"/>
          <w:szCs w:val="20"/>
        </w:rPr>
        <w:t>III. Część rysunkowa</w:t>
      </w:r>
    </w:p>
    <w:p w:rsidR="00B313EC" w:rsidRPr="0068591C" w:rsidRDefault="00B313EC" w:rsidP="00AD6CD0">
      <w:pPr>
        <w:spacing w:after="0" w:line="240" w:lineRule="auto"/>
        <w:ind w:firstLine="284"/>
        <w:jc w:val="both"/>
        <w:rPr>
          <w:rFonts w:ascii="Arial" w:hAnsi="Arial" w:cs="Arial"/>
          <w:color w:val="000000"/>
          <w:sz w:val="20"/>
          <w:szCs w:val="20"/>
        </w:rPr>
      </w:pPr>
    </w:p>
    <w:p w:rsidR="00B313EC" w:rsidRPr="0068591C" w:rsidRDefault="00B313EC" w:rsidP="00AD6CD0">
      <w:pPr>
        <w:ind w:firstLine="284"/>
        <w:jc w:val="both"/>
        <w:rPr>
          <w:rFonts w:ascii="Arial" w:hAnsi="Arial" w:cs="Arial"/>
          <w:sz w:val="20"/>
          <w:szCs w:val="20"/>
        </w:rPr>
      </w:pPr>
      <w:r w:rsidRPr="0068591C">
        <w:rPr>
          <w:rFonts w:ascii="Arial" w:hAnsi="Arial" w:cs="Arial"/>
          <w:sz w:val="20"/>
          <w:szCs w:val="20"/>
        </w:rPr>
        <w:br w:type="page"/>
      </w:r>
    </w:p>
    <w:p w:rsidR="00B313EC" w:rsidRPr="0068591C" w:rsidRDefault="00B313EC" w:rsidP="00AD6CD0">
      <w:pPr>
        <w:pStyle w:val="Akapitzlist"/>
        <w:numPr>
          <w:ilvl w:val="0"/>
          <w:numId w:val="1"/>
        </w:numPr>
        <w:ind w:left="0" w:firstLine="284"/>
        <w:jc w:val="both"/>
        <w:rPr>
          <w:rFonts w:ascii="Arial" w:hAnsi="Arial" w:cs="Arial"/>
          <w:sz w:val="20"/>
          <w:szCs w:val="20"/>
        </w:rPr>
      </w:pPr>
      <w:r w:rsidRPr="0068591C">
        <w:rPr>
          <w:rFonts w:ascii="Arial" w:hAnsi="Arial" w:cs="Arial"/>
          <w:sz w:val="20"/>
          <w:szCs w:val="20"/>
        </w:rPr>
        <w:lastRenderedPageBreak/>
        <w:t xml:space="preserve">Cześć opisowa </w:t>
      </w:r>
    </w:p>
    <w:p w:rsidR="00B313EC" w:rsidRPr="0068591C" w:rsidRDefault="00B313EC" w:rsidP="00AD6CD0">
      <w:pPr>
        <w:pStyle w:val="Akapitzlist"/>
        <w:numPr>
          <w:ilvl w:val="0"/>
          <w:numId w:val="2"/>
        </w:numPr>
        <w:ind w:left="0" w:firstLine="284"/>
        <w:jc w:val="both"/>
        <w:rPr>
          <w:rFonts w:ascii="Arial" w:hAnsi="Arial" w:cs="Arial"/>
          <w:sz w:val="20"/>
          <w:szCs w:val="20"/>
        </w:rPr>
      </w:pPr>
      <w:r w:rsidRPr="0068591C">
        <w:rPr>
          <w:rFonts w:ascii="Arial" w:hAnsi="Arial" w:cs="Arial"/>
          <w:color w:val="000000"/>
          <w:sz w:val="20"/>
          <w:szCs w:val="20"/>
        </w:rPr>
        <w:t>Opis ogólny przedmiotu zamówienia</w:t>
      </w:r>
      <w:r w:rsidRPr="0068591C">
        <w:rPr>
          <w:rFonts w:ascii="Arial" w:hAnsi="Arial" w:cs="Arial"/>
          <w:sz w:val="20"/>
          <w:szCs w:val="20"/>
        </w:rPr>
        <w:t>:</w:t>
      </w:r>
    </w:p>
    <w:p w:rsidR="00B313EC" w:rsidRPr="0068591C" w:rsidRDefault="00B313EC" w:rsidP="00AD6CD0">
      <w:pPr>
        <w:pStyle w:val="Akapitzlist"/>
        <w:numPr>
          <w:ilvl w:val="0"/>
          <w:numId w:val="3"/>
        </w:numPr>
        <w:ind w:left="0" w:firstLine="284"/>
        <w:jc w:val="both"/>
        <w:rPr>
          <w:rFonts w:ascii="Arial" w:hAnsi="Arial" w:cs="Arial"/>
          <w:sz w:val="20"/>
          <w:szCs w:val="20"/>
        </w:rPr>
      </w:pPr>
      <w:r w:rsidRPr="0068591C">
        <w:rPr>
          <w:rFonts w:ascii="Arial" w:hAnsi="Arial" w:cs="Arial"/>
          <w:sz w:val="20"/>
          <w:szCs w:val="20"/>
        </w:rPr>
        <w:t>Położenie, parametry określające wielkość obiektu lub zakres robót budowlanych:</w:t>
      </w:r>
    </w:p>
    <w:p w:rsidR="004806E0" w:rsidRPr="0068591C" w:rsidRDefault="00B313EC" w:rsidP="00AD6CD0">
      <w:pPr>
        <w:pStyle w:val="Akapitzlist"/>
        <w:ind w:left="0" w:firstLine="284"/>
        <w:jc w:val="both"/>
        <w:rPr>
          <w:rFonts w:ascii="Arial" w:hAnsi="Arial" w:cs="Arial"/>
          <w:sz w:val="20"/>
          <w:szCs w:val="20"/>
        </w:rPr>
      </w:pPr>
      <w:r w:rsidRPr="0068591C">
        <w:rPr>
          <w:rFonts w:ascii="Arial" w:hAnsi="Arial" w:cs="Arial"/>
          <w:sz w:val="20"/>
          <w:szCs w:val="20"/>
        </w:rPr>
        <w:t xml:space="preserve">Budynek </w:t>
      </w:r>
      <w:r w:rsidR="00E60658" w:rsidRPr="0068591C">
        <w:rPr>
          <w:rFonts w:ascii="Arial" w:hAnsi="Arial" w:cs="Arial"/>
          <w:sz w:val="20"/>
          <w:szCs w:val="20"/>
        </w:rPr>
        <w:t>czterokondygnacyjny</w:t>
      </w:r>
      <w:r w:rsidR="005538C1" w:rsidRPr="0068591C">
        <w:rPr>
          <w:rFonts w:ascii="Arial" w:hAnsi="Arial" w:cs="Arial"/>
          <w:sz w:val="20"/>
          <w:szCs w:val="20"/>
        </w:rPr>
        <w:t xml:space="preserve">, </w:t>
      </w:r>
      <w:r w:rsidRPr="0068591C">
        <w:rPr>
          <w:rFonts w:ascii="Arial" w:hAnsi="Arial" w:cs="Arial"/>
          <w:sz w:val="20"/>
          <w:szCs w:val="20"/>
        </w:rPr>
        <w:t>usytuowany jest</w:t>
      </w:r>
      <w:r w:rsidR="005538C1" w:rsidRPr="0068591C">
        <w:rPr>
          <w:rFonts w:ascii="Arial" w:hAnsi="Arial" w:cs="Arial"/>
          <w:sz w:val="20"/>
          <w:szCs w:val="20"/>
        </w:rPr>
        <w:t xml:space="preserve"> w </w:t>
      </w:r>
      <w:r w:rsidR="00E60658" w:rsidRPr="0068591C">
        <w:rPr>
          <w:rFonts w:ascii="Arial" w:hAnsi="Arial" w:cs="Arial"/>
          <w:sz w:val="20"/>
          <w:szCs w:val="20"/>
        </w:rPr>
        <w:t>Niedźwiadzie</w:t>
      </w:r>
      <w:r w:rsidRPr="0068591C">
        <w:rPr>
          <w:rFonts w:ascii="Arial" w:hAnsi="Arial" w:cs="Arial"/>
          <w:sz w:val="20"/>
          <w:szCs w:val="20"/>
        </w:rPr>
        <w:t>.</w:t>
      </w:r>
      <w:r w:rsidR="00E60658" w:rsidRPr="0068591C">
        <w:rPr>
          <w:rFonts w:ascii="Arial" w:hAnsi="Arial" w:cs="Arial"/>
          <w:sz w:val="20"/>
          <w:szCs w:val="20"/>
        </w:rPr>
        <w:t xml:space="preserve"> P</w:t>
      </w:r>
      <w:r w:rsidR="005538C1" w:rsidRPr="0068591C">
        <w:rPr>
          <w:rFonts w:ascii="Arial" w:hAnsi="Arial" w:cs="Arial"/>
          <w:sz w:val="20"/>
          <w:szCs w:val="20"/>
        </w:rPr>
        <w:t>omieszczenia objęte remontem zna</w:t>
      </w:r>
      <w:r w:rsidR="00E60658" w:rsidRPr="0068591C">
        <w:rPr>
          <w:rFonts w:ascii="Arial" w:hAnsi="Arial" w:cs="Arial"/>
          <w:sz w:val="20"/>
          <w:szCs w:val="20"/>
        </w:rPr>
        <w:t>jdują się na pierwszym piętrze</w:t>
      </w:r>
      <w:r w:rsidR="005538C1" w:rsidRPr="0068591C">
        <w:rPr>
          <w:rFonts w:ascii="Arial" w:hAnsi="Arial" w:cs="Arial"/>
          <w:sz w:val="20"/>
          <w:szCs w:val="20"/>
        </w:rPr>
        <w:t xml:space="preserve">. </w:t>
      </w:r>
      <w:r w:rsidRPr="0068591C">
        <w:rPr>
          <w:rFonts w:ascii="Arial" w:hAnsi="Arial" w:cs="Arial"/>
          <w:sz w:val="20"/>
          <w:szCs w:val="20"/>
        </w:rPr>
        <w:t xml:space="preserve"> Zamawiający </w:t>
      </w:r>
      <w:r w:rsidR="005538C1" w:rsidRPr="0068591C">
        <w:rPr>
          <w:rFonts w:ascii="Arial" w:hAnsi="Arial" w:cs="Arial"/>
          <w:sz w:val="20"/>
          <w:szCs w:val="20"/>
        </w:rPr>
        <w:t>dysponuje orientacyjnym p</w:t>
      </w:r>
      <w:r w:rsidR="004806E0" w:rsidRPr="0068591C">
        <w:rPr>
          <w:rFonts w:ascii="Arial" w:hAnsi="Arial" w:cs="Arial"/>
          <w:sz w:val="20"/>
          <w:szCs w:val="20"/>
        </w:rPr>
        <w:t>lanem remontowanych pomieszczeń w postaci rysunków w formacie A3:</w:t>
      </w:r>
    </w:p>
    <w:p w:rsidR="004806E0" w:rsidRPr="0068591C" w:rsidRDefault="004806E0" w:rsidP="00AD6CD0">
      <w:pPr>
        <w:pStyle w:val="Akapitzlist"/>
        <w:numPr>
          <w:ilvl w:val="0"/>
          <w:numId w:val="18"/>
        </w:numPr>
        <w:ind w:left="0" w:firstLine="284"/>
        <w:jc w:val="both"/>
        <w:rPr>
          <w:rFonts w:ascii="Arial" w:hAnsi="Arial" w:cs="Arial"/>
          <w:sz w:val="20"/>
          <w:szCs w:val="20"/>
        </w:rPr>
      </w:pPr>
      <w:r w:rsidRPr="0068591C">
        <w:rPr>
          <w:rFonts w:ascii="Arial" w:hAnsi="Arial" w:cs="Arial"/>
          <w:sz w:val="20"/>
          <w:szCs w:val="20"/>
        </w:rPr>
        <w:t>R1- RZUT PIĘTRA 1 - REMONT (ROBOTY BUDOWLANE</w:t>
      </w:r>
      <w:r w:rsidR="00903757" w:rsidRPr="0068591C">
        <w:rPr>
          <w:rFonts w:ascii="Arial" w:hAnsi="Arial" w:cs="Arial"/>
          <w:sz w:val="20"/>
          <w:szCs w:val="20"/>
        </w:rPr>
        <w:t>)</w:t>
      </w:r>
    </w:p>
    <w:p w:rsidR="00EB0309" w:rsidRPr="0068591C" w:rsidRDefault="004806E0" w:rsidP="00AD6CD0">
      <w:pPr>
        <w:pStyle w:val="Akapitzlist"/>
        <w:numPr>
          <w:ilvl w:val="0"/>
          <w:numId w:val="18"/>
        </w:numPr>
        <w:ind w:left="0" w:firstLine="284"/>
        <w:jc w:val="both"/>
        <w:rPr>
          <w:rFonts w:ascii="Arial" w:hAnsi="Arial" w:cs="Arial"/>
          <w:sz w:val="20"/>
          <w:szCs w:val="20"/>
        </w:rPr>
      </w:pPr>
      <w:r w:rsidRPr="0068591C">
        <w:rPr>
          <w:rFonts w:ascii="Arial" w:hAnsi="Arial" w:cs="Arial"/>
          <w:sz w:val="20"/>
          <w:szCs w:val="20"/>
        </w:rPr>
        <w:t>R2- RZUT PIĘTRA 1 - REMONT (ROBOTY ELEKTRYCZNE)</w:t>
      </w:r>
      <w:r w:rsidR="00EB0309" w:rsidRPr="0068591C">
        <w:rPr>
          <w:rFonts w:ascii="Arial" w:hAnsi="Arial" w:cs="Arial"/>
          <w:sz w:val="20"/>
          <w:szCs w:val="20"/>
        </w:rPr>
        <w:t xml:space="preserve"> </w:t>
      </w:r>
    </w:p>
    <w:p w:rsidR="004806E0" w:rsidRPr="0068591C" w:rsidRDefault="004806E0" w:rsidP="00AD6CD0">
      <w:pPr>
        <w:pStyle w:val="Akapitzlist"/>
        <w:numPr>
          <w:ilvl w:val="0"/>
          <w:numId w:val="18"/>
        </w:numPr>
        <w:ind w:left="0" w:firstLine="284"/>
        <w:jc w:val="both"/>
        <w:rPr>
          <w:rFonts w:ascii="Arial" w:hAnsi="Arial" w:cs="Arial"/>
          <w:sz w:val="20"/>
          <w:szCs w:val="20"/>
        </w:rPr>
      </w:pPr>
      <w:r w:rsidRPr="0068591C">
        <w:rPr>
          <w:rFonts w:ascii="Arial" w:hAnsi="Arial" w:cs="Arial"/>
          <w:sz w:val="20"/>
          <w:szCs w:val="20"/>
        </w:rPr>
        <w:t>R3- RZUT PIĘTRA 1 - REMONT (ROBOTY SANITARNE)</w:t>
      </w:r>
      <w:r w:rsidR="00EB0309" w:rsidRPr="0068591C">
        <w:rPr>
          <w:rFonts w:ascii="Arial" w:hAnsi="Arial" w:cs="Arial"/>
          <w:sz w:val="20"/>
          <w:szCs w:val="20"/>
        </w:rPr>
        <w:t xml:space="preserve"> </w:t>
      </w:r>
    </w:p>
    <w:p w:rsidR="00B313EC" w:rsidRPr="0068591C" w:rsidRDefault="00B313EC" w:rsidP="00AD6CD0">
      <w:pPr>
        <w:pStyle w:val="Akapitzlist"/>
        <w:ind w:left="0" w:firstLine="284"/>
        <w:jc w:val="both"/>
        <w:rPr>
          <w:rFonts w:ascii="Arial" w:hAnsi="Arial" w:cs="Arial"/>
          <w:sz w:val="20"/>
          <w:szCs w:val="20"/>
        </w:rPr>
      </w:pPr>
      <w:r w:rsidRPr="0068591C">
        <w:rPr>
          <w:rFonts w:ascii="Arial" w:hAnsi="Arial" w:cs="Arial"/>
          <w:sz w:val="20"/>
          <w:szCs w:val="20"/>
        </w:rPr>
        <w:t>Wszystkie dane zawarte poniżej wynikają z pomiarów i oględzin wykonanych przez Zamawiającego. Ich celem jest przedstawienie możliwie przybliżonego zakresu prac remontowych, jakie mają zostać wykonane w ramach umowy.</w:t>
      </w:r>
    </w:p>
    <w:p w:rsidR="006B2908" w:rsidRPr="0068591C" w:rsidRDefault="006B2908" w:rsidP="00AD6CD0">
      <w:pPr>
        <w:pStyle w:val="Akapitzlist"/>
        <w:ind w:left="0" w:firstLine="284"/>
        <w:jc w:val="both"/>
        <w:rPr>
          <w:rFonts w:ascii="Arial" w:hAnsi="Arial" w:cs="Arial"/>
          <w:sz w:val="20"/>
          <w:szCs w:val="20"/>
        </w:rPr>
      </w:pPr>
      <w:r w:rsidRPr="0068591C">
        <w:rPr>
          <w:rFonts w:ascii="Arial" w:hAnsi="Arial" w:cs="Arial"/>
          <w:sz w:val="20"/>
          <w:szCs w:val="20"/>
        </w:rPr>
        <w:t>Zadanie nr 1</w:t>
      </w:r>
    </w:p>
    <w:p w:rsidR="006B2908" w:rsidRPr="0068591C" w:rsidRDefault="00C84A7E" w:rsidP="00AD6CD0">
      <w:pPr>
        <w:pStyle w:val="Akapitzlist"/>
        <w:ind w:left="0" w:firstLine="284"/>
        <w:jc w:val="both"/>
        <w:rPr>
          <w:rFonts w:ascii="Arial" w:hAnsi="Arial" w:cs="Arial"/>
          <w:sz w:val="20"/>
          <w:szCs w:val="20"/>
        </w:rPr>
      </w:pPr>
      <w:r w:rsidRPr="0068591C">
        <w:rPr>
          <w:rFonts w:ascii="Arial" w:hAnsi="Arial" w:cs="Arial"/>
          <w:sz w:val="20"/>
          <w:szCs w:val="20"/>
        </w:rPr>
        <w:t>Modernizacja</w:t>
      </w:r>
      <w:r w:rsidR="0053167D" w:rsidRPr="0068591C">
        <w:rPr>
          <w:rFonts w:ascii="Arial" w:hAnsi="Arial" w:cs="Arial"/>
          <w:sz w:val="20"/>
          <w:szCs w:val="20"/>
        </w:rPr>
        <w:t xml:space="preserve"> pomieszczeń 1, 4, 5, 10, 9, 8</w:t>
      </w:r>
    </w:p>
    <w:p w:rsidR="0068591C" w:rsidRPr="0068591C" w:rsidRDefault="0068591C" w:rsidP="0068591C">
      <w:pPr>
        <w:tabs>
          <w:tab w:val="left" w:pos="408"/>
        </w:tabs>
        <w:jc w:val="both"/>
        <w:rPr>
          <w:rFonts w:ascii="Arial" w:hAnsi="Arial" w:cs="Arial"/>
          <w:b/>
          <w:color w:val="000000"/>
          <w:sz w:val="20"/>
          <w:szCs w:val="20"/>
        </w:rPr>
      </w:pPr>
      <w:r w:rsidRPr="0068591C">
        <w:rPr>
          <w:rFonts w:ascii="Arial" w:hAnsi="Arial" w:cs="Arial"/>
          <w:b/>
          <w:color w:val="000000"/>
          <w:sz w:val="20"/>
          <w:szCs w:val="20"/>
        </w:rPr>
        <w:t>Wykonanie modernizacji korytarza (pom. 1), łazienek (pom. 4 i 5) polegającej na wymianie posadzki, drzwi, szpachlowaniu i malowaniu ścian, wykonaniu sufitów podwieszanych, montażu sanitariatów, pokrycie płytkami ścian w łazienkach oraz wykonanie wyburzeń w pomieszczeniach 10 i 8 oraz wykonanie ścianki działowej pomiędzy pomieszczeniem nr 9 i 10.</w:t>
      </w:r>
    </w:p>
    <w:p w:rsidR="0068591C" w:rsidRPr="0068591C" w:rsidRDefault="0068591C" w:rsidP="00AD6CD0">
      <w:pPr>
        <w:pStyle w:val="Akapitzlist"/>
        <w:ind w:left="0" w:firstLine="284"/>
        <w:jc w:val="both"/>
        <w:rPr>
          <w:rFonts w:ascii="Arial" w:hAnsi="Arial" w:cs="Arial"/>
          <w:sz w:val="20"/>
          <w:szCs w:val="20"/>
        </w:rPr>
      </w:pPr>
    </w:p>
    <w:p w:rsidR="00B313EC" w:rsidRPr="0068591C" w:rsidRDefault="00CE4567" w:rsidP="00AD6CD0">
      <w:pPr>
        <w:pStyle w:val="Akapitzlist"/>
        <w:ind w:left="0" w:firstLine="284"/>
        <w:jc w:val="both"/>
        <w:rPr>
          <w:rFonts w:ascii="Arial" w:hAnsi="Arial" w:cs="Arial"/>
          <w:b/>
          <w:bCs/>
          <w:sz w:val="20"/>
          <w:szCs w:val="20"/>
          <w:vertAlign w:val="superscript"/>
        </w:rPr>
      </w:pPr>
      <w:r w:rsidRPr="0068591C">
        <w:rPr>
          <w:rFonts w:ascii="Arial" w:hAnsi="Arial" w:cs="Arial"/>
          <w:b/>
          <w:bCs/>
          <w:sz w:val="20"/>
          <w:szCs w:val="20"/>
        </w:rPr>
        <w:t>Powierzchnia</w:t>
      </w:r>
      <w:r w:rsidR="00B313EC" w:rsidRPr="0068591C">
        <w:rPr>
          <w:rFonts w:ascii="Arial" w:hAnsi="Arial" w:cs="Arial"/>
          <w:b/>
          <w:bCs/>
          <w:sz w:val="20"/>
          <w:szCs w:val="20"/>
        </w:rPr>
        <w:t xml:space="preserve"> </w:t>
      </w:r>
      <w:r w:rsidRPr="0068591C">
        <w:rPr>
          <w:rFonts w:ascii="Arial" w:hAnsi="Arial" w:cs="Arial"/>
          <w:b/>
          <w:bCs/>
          <w:sz w:val="20"/>
          <w:szCs w:val="20"/>
        </w:rPr>
        <w:t>pomieszczeń objętych</w:t>
      </w:r>
      <w:r w:rsidR="0053167D" w:rsidRPr="0068591C">
        <w:rPr>
          <w:rFonts w:ascii="Arial" w:hAnsi="Arial" w:cs="Arial"/>
          <w:b/>
          <w:bCs/>
          <w:sz w:val="20"/>
          <w:szCs w:val="20"/>
        </w:rPr>
        <w:t xml:space="preserve"> modernizacją</w:t>
      </w:r>
      <w:r w:rsidR="00B313EC" w:rsidRPr="0068591C">
        <w:rPr>
          <w:rFonts w:ascii="Arial" w:hAnsi="Arial" w:cs="Arial"/>
          <w:b/>
          <w:bCs/>
          <w:sz w:val="20"/>
          <w:szCs w:val="20"/>
        </w:rPr>
        <w:t xml:space="preserve"> </w:t>
      </w:r>
      <w:r w:rsidR="00EB0309" w:rsidRPr="0068591C">
        <w:rPr>
          <w:rFonts w:ascii="Arial" w:hAnsi="Arial" w:cs="Arial"/>
          <w:b/>
          <w:bCs/>
          <w:sz w:val="20"/>
          <w:szCs w:val="20"/>
        </w:rPr>
        <w:t>dla zadania nr 1 to ok. 88 m</w:t>
      </w:r>
      <w:r w:rsidR="00EB0309" w:rsidRPr="0068591C">
        <w:rPr>
          <w:rFonts w:ascii="Arial" w:hAnsi="Arial" w:cs="Arial"/>
          <w:b/>
          <w:bCs/>
          <w:sz w:val="20"/>
          <w:szCs w:val="20"/>
          <w:vertAlign w:val="superscript"/>
        </w:rPr>
        <w:t>2</w:t>
      </w:r>
    </w:p>
    <w:p w:rsidR="00747104" w:rsidRPr="0068591C" w:rsidRDefault="00C84A7E" w:rsidP="00AD6CD0">
      <w:pPr>
        <w:pStyle w:val="Akapitzlist"/>
        <w:ind w:left="0" w:firstLine="284"/>
        <w:jc w:val="both"/>
        <w:rPr>
          <w:rFonts w:ascii="Arial" w:hAnsi="Arial" w:cs="Arial"/>
          <w:bCs/>
          <w:sz w:val="20"/>
          <w:szCs w:val="20"/>
        </w:rPr>
      </w:pPr>
      <w:r w:rsidRPr="0068591C">
        <w:rPr>
          <w:rFonts w:ascii="Arial" w:hAnsi="Arial" w:cs="Arial"/>
          <w:bCs/>
          <w:sz w:val="20"/>
          <w:szCs w:val="20"/>
        </w:rPr>
        <w:t>Zadanie nr 2</w:t>
      </w:r>
    </w:p>
    <w:p w:rsidR="00C84A7E" w:rsidRPr="0068591C" w:rsidRDefault="00C84A7E" w:rsidP="00AD6CD0">
      <w:pPr>
        <w:pStyle w:val="Akapitzlist"/>
        <w:ind w:left="0" w:firstLine="284"/>
        <w:jc w:val="both"/>
        <w:rPr>
          <w:rFonts w:ascii="Arial" w:hAnsi="Arial" w:cs="Arial"/>
          <w:sz w:val="20"/>
          <w:szCs w:val="20"/>
        </w:rPr>
      </w:pPr>
      <w:r w:rsidRPr="0068591C">
        <w:rPr>
          <w:rFonts w:ascii="Arial" w:hAnsi="Arial" w:cs="Arial"/>
          <w:sz w:val="20"/>
          <w:szCs w:val="20"/>
        </w:rPr>
        <w:t>Modernizacja instalacji elektrycznej 1, 2, 3, 4, 5, 6, 7, 8, 9, 10, 11, 12</w:t>
      </w:r>
    </w:p>
    <w:p w:rsidR="00C84A7E" w:rsidRPr="0068591C" w:rsidRDefault="006804AB" w:rsidP="0068591C">
      <w:pPr>
        <w:pStyle w:val="Akapitzlist"/>
        <w:ind w:left="0"/>
        <w:jc w:val="both"/>
        <w:rPr>
          <w:rFonts w:ascii="Arial" w:hAnsi="Arial" w:cs="Arial"/>
          <w:b/>
          <w:bCs/>
          <w:sz w:val="20"/>
          <w:szCs w:val="20"/>
          <w:vertAlign w:val="superscript"/>
        </w:rPr>
      </w:pPr>
      <w:r w:rsidRPr="0068591C">
        <w:rPr>
          <w:rFonts w:ascii="Arial" w:hAnsi="Arial" w:cs="Arial"/>
          <w:b/>
          <w:bCs/>
          <w:sz w:val="20"/>
          <w:szCs w:val="20"/>
        </w:rPr>
        <w:t>Modernizacja rozdzielni, wykonanie nowych zabezpieczeń, połączeń wyrównawczych, opraw oświetleniowych, łączników, gniazdek wtyczkowych, zestawu gniazdek komputerowych.</w:t>
      </w:r>
    </w:p>
    <w:p w:rsidR="00C84A7E" w:rsidRPr="0068591C" w:rsidRDefault="00C84A7E" w:rsidP="00AD6CD0">
      <w:pPr>
        <w:pStyle w:val="Akapitzlist"/>
        <w:ind w:left="0" w:firstLine="284"/>
        <w:jc w:val="both"/>
        <w:rPr>
          <w:rFonts w:ascii="Arial" w:hAnsi="Arial" w:cs="Arial"/>
          <w:bCs/>
          <w:sz w:val="20"/>
          <w:szCs w:val="20"/>
        </w:rPr>
      </w:pPr>
      <w:r w:rsidRPr="0068591C">
        <w:rPr>
          <w:rFonts w:ascii="Arial" w:hAnsi="Arial" w:cs="Arial"/>
          <w:bCs/>
          <w:sz w:val="20"/>
          <w:szCs w:val="20"/>
        </w:rPr>
        <w:t>Zadanie nr 3</w:t>
      </w:r>
    </w:p>
    <w:p w:rsidR="00C84A7E" w:rsidRPr="0068591C" w:rsidRDefault="00C84A7E" w:rsidP="00AD6CD0">
      <w:pPr>
        <w:pStyle w:val="Akapitzlist"/>
        <w:ind w:left="0" w:firstLine="284"/>
        <w:jc w:val="both"/>
        <w:rPr>
          <w:rFonts w:ascii="Arial" w:hAnsi="Arial" w:cs="Arial"/>
          <w:sz w:val="20"/>
          <w:szCs w:val="20"/>
        </w:rPr>
      </w:pPr>
      <w:r w:rsidRPr="0068591C">
        <w:rPr>
          <w:rFonts w:ascii="Arial" w:hAnsi="Arial" w:cs="Arial"/>
          <w:sz w:val="20"/>
          <w:szCs w:val="20"/>
        </w:rPr>
        <w:t>Modernizacja instalacji sanitarnej 1, 2, 3, 4, 5, 6, 7, 8, 9, 10, 11, 12</w:t>
      </w:r>
    </w:p>
    <w:p w:rsidR="00C84A7E" w:rsidRPr="0068591C" w:rsidRDefault="00C84A7E" w:rsidP="0068591C">
      <w:pPr>
        <w:pStyle w:val="Akapitzlist"/>
        <w:ind w:left="0"/>
        <w:jc w:val="both"/>
        <w:rPr>
          <w:rFonts w:ascii="Arial" w:hAnsi="Arial" w:cs="Arial"/>
          <w:b/>
          <w:bCs/>
          <w:sz w:val="20"/>
          <w:szCs w:val="20"/>
          <w:vertAlign w:val="superscript"/>
        </w:rPr>
      </w:pPr>
      <w:r w:rsidRPr="0068591C">
        <w:rPr>
          <w:rFonts w:ascii="Arial" w:hAnsi="Arial" w:cs="Arial"/>
          <w:b/>
          <w:bCs/>
          <w:sz w:val="20"/>
          <w:szCs w:val="20"/>
        </w:rPr>
        <w:t>Wymiana grzejników, montaż zaworów termostatycznych oraz odcinających, wymiana poziomów, przerobienie pionów, wymiana umywalek, przerobienie podejść wody z baterii ściennych na stojące</w:t>
      </w:r>
    </w:p>
    <w:p w:rsidR="00B313EC" w:rsidRPr="0068591C" w:rsidRDefault="00B313EC" w:rsidP="00AD6CD0">
      <w:pPr>
        <w:pStyle w:val="Akapitzlist"/>
        <w:numPr>
          <w:ilvl w:val="0"/>
          <w:numId w:val="3"/>
        </w:numPr>
        <w:ind w:left="0" w:firstLine="284"/>
        <w:jc w:val="both"/>
        <w:rPr>
          <w:rFonts w:ascii="Arial" w:hAnsi="Arial" w:cs="Arial"/>
          <w:sz w:val="20"/>
          <w:szCs w:val="20"/>
        </w:rPr>
      </w:pPr>
      <w:r w:rsidRPr="0068591C">
        <w:rPr>
          <w:rFonts w:ascii="Arial" w:hAnsi="Arial" w:cs="Arial"/>
          <w:color w:val="000000"/>
          <w:sz w:val="20"/>
          <w:szCs w:val="20"/>
        </w:rPr>
        <w:t>Aktualne uwarunkowania wykonania przedmiotu zamówienia:</w:t>
      </w:r>
    </w:p>
    <w:p w:rsidR="00B313EC" w:rsidRPr="0068591C" w:rsidRDefault="00B313EC" w:rsidP="00AD6CD0">
      <w:pPr>
        <w:pStyle w:val="Akapitzlist"/>
        <w:ind w:left="0" w:firstLine="284"/>
        <w:jc w:val="both"/>
        <w:rPr>
          <w:rFonts w:ascii="Arial" w:hAnsi="Arial" w:cs="Arial"/>
          <w:color w:val="000000"/>
          <w:sz w:val="20"/>
          <w:szCs w:val="20"/>
        </w:rPr>
      </w:pPr>
      <w:r w:rsidRPr="0068591C">
        <w:rPr>
          <w:rFonts w:ascii="Arial" w:hAnsi="Arial" w:cs="Arial"/>
          <w:color w:val="000000"/>
          <w:sz w:val="20"/>
          <w:szCs w:val="20"/>
        </w:rPr>
        <w:t xml:space="preserve">Celem remontu jest </w:t>
      </w:r>
      <w:r w:rsidR="00CE4567" w:rsidRPr="0068591C">
        <w:rPr>
          <w:rFonts w:ascii="Arial" w:hAnsi="Arial" w:cs="Arial"/>
          <w:color w:val="000000"/>
          <w:sz w:val="20"/>
          <w:szCs w:val="20"/>
        </w:rPr>
        <w:t xml:space="preserve">remont </w:t>
      </w:r>
      <w:r w:rsidR="001A5B0F" w:rsidRPr="0068591C">
        <w:rPr>
          <w:rFonts w:ascii="Arial" w:hAnsi="Arial" w:cs="Arial"/>
          <w:color w:val="000000"/>
          <w:sz w:val="20"/>
          <w:szCs w:val="20"/>
        </w:rPr>
        <w:t xml:space="preserve">6 </w:t>
      </w:r>
      <w:r w:rsidR="00CE4567" w:rsidRPr="0068591C">
        <w:rPr>
          <w:rFonts w:ascii="Arial" w:hAnsi="Arial" w:cs="Arial"/>
          <w:color w:val="000000"/>
          <w:sz w:val="20"/>
          <w:szCs w:val="20"/>
        </w:rPr>
        <w:t>pomieszczeń</w:t>
      </w:r>
      <w:r w:rsidR="001A5B0F" w:rsidRPr="0068591C">
        <w:rPr>
          <w:rFonts w:ascii="Arial" w:hAnsi="Arial" w:cs="Arial"/>
          <w:color w:val="000000"/>
          <w:sz w:val="20"/>
          <w:szCs w:val="20"/>
        </w:rPr>
        <w:t xml:space="preserve"> fili przychodni rejonowej w Ropczycach- Niedźwiada 10</w:t>
      </w:r>
      <w:r w:rsidR="005538C1" w:rsidRPr="0068591C">
        <w:rPr>
          <w:rFonts w:ascii="Arial" w:hAnsi="Arial" w:cs="Arial"/>
          <w:color w:val="000000"/>
          <w:sz w:val="20"/>
          <w:szCs w:val="20"/>
        </w:rPr>
        <w:t>.</w:t>
      </w:r>
    </w:p>
    <w:p w:rsidR="00B313EC" w:rsidRPr="0068591C" w:rsidRDefault="00B313EC" w:rsidP="00AD6CD0">
      <w:pPr>
        <w:pStyle w:val="Akapitzlist"/>
        <w:ind w:left="0" w:firstLine="284"/>
        <w:jc w:val="both"/>
        <w:rPr>
          <w:rFonts w:ascii="Arial" w:hAnsi="Arial" w:cs="Arial"/>
          <w:color w:val="000000"/>
          <w:sz w:val="20"/>
          <w:szCs w:val="20"/>
        </w:rPr>
      </w:pPr>
      <w:r w:rsidRPr="0068591C">
        <w:rPr>
          <w:rFonts w:ascii="Arial" w:hAnsi="Arial" w:cs="Arial"/>
          <w:color w:val="000000"/>
          <w:sz w:val="20"/>
          <w:szCs w:val="20"/>
        </w:rPr>
        <w:t>Zamawiający dopuszcza możliwość prowadzenia</w:t>
      </w:r>
      <w:r w:rsidR="00E05E3B" w:rsidRPr="0068591C">
        <w:rPr>
          <w:rFonts w:ascii="Arial" w:hAnsi="Arial" w:cs="Arial"/>
          <w:color w:val="000000"/>
          <w:sz w:val="20"/>
          <w:szCs w:val="20"/>
        </w:rPr>
        <w:t xml:space="preserve"> pra</w:t>
      </w:r>
      <w:r w:rsidR="005538C1" w:rsidRPr="0068591C">
        <w:rPr>
          <w:rFonts w:ascii="Arial" w:hAnsi="Arial" w:cs="Arial"/>
          <w:color w:val="000000"/>
          <w:sz w:val="20"/>
          <w:szCs w:val="20"/>
        </w:rPr>
        <w:t>c remontowych w dni robocze, w okresie pon</w:t>
      </w:r>
      <w:r w:rsidR="006804AB" w:rsidRPr="0068591C">
        <w:rPr>
          <w:rFonts w:ascii="Arial" w:hAnsi="Arial" w:cs="Arial"/>
          <w:color w:val="000000"/>
          <w:sz w:val="20"/>
          <w:szCs w:val="20"/>
        </w:rPr>
        <w:t>.</w:t>
      </w:r>
      <w:r w:rsidR="005538C1" w:rsidRPr="0068591C">
        <w:rPr>
          <w:rFonts w:ascii="Arial" w:hAnsi="Arial" w:cs="Arial"/>
          <w:color w:val="000000"/>
          <w:sz w:val="20"/>
          <w:szCs w:val="20"/>
        </w:rPr>
        <w:t>-pt</w:t>
      </w:r>
      <w:r w:rsidR="006804AB" w:rsidRPr="0068591C">
        <w:rPr>
          <w:rFonts w:ascii="Arial" w:hAnsi="Arial" w:cs="Arial"/>
          <w:color w:val="000000"/>
          <w:sz w:val="20"/>
          <w:szCs w:val="20"/>
        </w:rPr>
        <w:t>.</w:t>
      </w:r>
      <w:r w:rsidR="005538C1" w:rsidRPr="0068591C">
        <w:rPr>
          <w:rFonts w:ascii="Arial" w:hAnsi="Arial" w:cs="Arial"/>
          <w:color w:val="000000"/>
          <w:sz w:val="20"/>
          <w:szCs w:val="20"/>
        </w:rPr>
        <w:t>, w godzinach 7-</w:t>
      </w:r>
      <w:r w:rsidR="001A5B0F" w:rsidRPr="0068591C">
        <w:rPr>
          <w:rFonts w:ascii="Arial" w:hAnsi="Arial" w:cs="Arial"/>
          <w:color w:val="000000"/>
          <w:sz w:val="20"/>
          <w:szCs w:val="20"/>
        </w:rPr>
        <w:t>20</w:t>
      </w:r>
      <w:r w:rsidR="006804AB" w:rsidRPr="0068591C">
        <w:rPr>
          <w:rFonts w:ascii="Arial" w:hAnsi="Arial" w:cs="Arial"/>
          <w:color w:val="000000"/>
          <w:sz w:val="20"/>
          <w:szCs w:val="20"/>
        </w:rPr>
        <w:t>.</w:t>
      </w:r>
    </w:p>
    <w:p w:rsidR="002924F4" w:rsidRPr="0068591C" w:rsidRDefault="001A5B0F" w:rsidP="0068591C">
      <w:pPr>
        <w:pStyle w:val="Akapitzlist"/>
        <w:ind w:left="0"/>
        <w:jc w:val="both"/>
        <w:rPr>
          <w:rFonts w:ascii="Arial" w:hAnsi="Arial" w:cs="Arial"/>
          <w:b/>
          <w:sz w:val="20"/>
          <w:szCs w:val="20"/>
        </w:rPr>
      </w:pPr>
      <w:bookmarkStart w:id="0" w:name="_GoBack"/>
      <w:bookmarkEnd w:id="0"/>
      <w:r w:rsidRPr="0068591C">
        <w:rPr>
          <w:rFonts w:ascii="Arial" w:hAnsi="Arial" w:cs="Arial"/>
          <w:b/>
          <w:sz w:val="20"/>
          <w:szCs w:val="20"/>
        </w:rPr>
        <w:t>Pomieszczenia objęte remontem są obecnie nie używane, a prace mogą odbywać się bez przeszkód</w:t>
      </w:r>
      <w:r w:rsidR="007C5361" w:rsidRPr="0068591C">
        <w:rPr>
          <w:rFonts w:ascii="Arial" w:hAnsi="Arial" w:cs="Arial"/>
          <w:b/>
          <w:sz w:val="20"/>
          <w:szCs w:val="20"/>
        </w:rPr>
        <w:t>.</w:t>
      </w:r>
    </w:p>
    <w:p w:rsidR="00B313EC" w:rsidRPr="0068591C" w:rsidRDefault="008E0464" w:rsidP="00AD6CD0">
      <w:pPr>
        <w:pStyle w:val="Akapitzlist"/>
        <w:numPr>
          <w:ilvl w:val="0"/>
          <w:numId w:val="3"/>
        </w:numPr>
        <w:ind w:left="0" w:firstLine="284"/>
        <w:jc w:val="both"/>
        <w:rPr>
          <w:rFonts w:ascii="Arial" w:hAnsi="Arial" w:cs="Arial"/>
          <w:sz w:val="20"/>
          <w:szCs w:val="20"/>
        </w:rPr>
      </w:pPr>
      <w:r w:rsidRPr="0068591C">
        <w:rPr>
          <w:rFonts w:ascii="Arial" w:hAnsi="Arial" w:cs="Arial"/>
          <w:sz w:val="20"/>
          <w:szCs w:val="20"/>
        </w:rPr>
        <w:t>Ogólne właściwości funkcjonalno-</w:t>
      </w:r>
      <w:r w:rsidR="00B313EC" w:rsidRPr="0068591C">
        <w:rPr>
          <w:rFonts w:ascii="Arial" w:hAnsi="Arial" w:cs="Arial"/>
          <w:sz w:val="20"/>
          <w:szCs w:val="20"/>
        </w:rPr>
        <w:t>użytkowe:</w:t>
      </w:r>
    </w:p>
    <w:p w:rsidR="00B313EC" w:rsidRPr="0068591C" w:rsidRDefault="00B313EC" w:rsidP="00AD6CD0">
      <w:pPr>
        <w:pStyle w:val="Akapitzlist"/>
        <w:ind w:left="0" w:firstLine="284"/>
        <w:jc w:val="both"/>
        <w:rPr>
          <w:rFonts w:ascii="Arial" w:hAnsi="Arial" w:cs="Arial"/>
          <w:sz w:val="20"/>
          <w:szCs w:val="20"/>
        </w:rPr>
      </w:pPr>
      <w:r w:rsidRPr="0068591C">
        <w:rPr>
          <w:rFonts w:ascii="Arial" w:hAnsi="Arial" w:cs="Arial"/>
          <w:sz w:val="20"/>
          <w:szCs w:val="20"/>
        </w:rPr>
        <w:t xml:space="preserve">Budynek przeznaczony jest do </w:t>
      </w:r>
      <w:r w:rsidR="006804AB" w:rsidRPr="0068591C">
        <w:rPr>
          <w:rFonts w:ascii="Arial" w:hAnsi="Arial" w:cs="Arial"/>
          <w:sz w:val="20"/>
          <w:szCs w:val="20"/>
        </w:rPr>
        <w:t xml:space="preserve">celów </w:t>
      </w:r>
      <w:r w:rsidR="001A5B0F" w:rsidRPr="0068591C">
        <w:rPr>
          <w:rFonts w:ascii="Arial" w:hAnsi="Arial" w:cs="Arial"/>
          <w:sz w:val="20"/>
          <w:szCs w:val="20"/>
        </w:rPr>
        <w:t xml:space="preserve">leczniczych </w:t>
      </w:r>
      <w:r w:rsidRPr="0068591C">
        <w:rPr>
          <w:rFonts w:ascii="Arial" w:hAnsi="Arial" w:cs="Arial"/>
          <w:sz w:val="20"/>
          <w:szCs w:val="20"/>
        </w:rPr>
        <w:t xml:space="preserve">z podziałem na pokoje </w:t>
      </w:r>
      <w:r w:rsidR="001A5B0F" w:rsidRPr="0068591C">
        <w:rPr>
          <w:rFonts w:ascii="Arial" w:hAnsi="Arial" w:cs="Arial"/>
          <w:sz w:val="20"/>
          <w:szCs w:val="20"/>
        </w:rPr>
        <w:t>zabiegowe</w:t>
      </w:r>
      <w:r w:rsidRPr="0068591C">
        <w:rPr>
          <w:rFonts w:ascii="Arial" w:hAnsi="Arial" w:cs="Arial"/>
          <w:sz w:val="20"/>
          <w:szCs w:val="20"/>
        </w:rPr>
        <w:t>,</w:t>
      </w:r>
      <w:r w:rsidR="001A5B0F" w:rsidRPr="0068591C">
        <w:rPr>
          <w:rFonts w:ascii="Arial" w:hAnsi="Arial" w:cs="Arial"/>
          <w:sz w:val="20"/>
          <w:szCs w:val="20"/>
        </w:rPr>
        <w:t xml:space="preserve"> gabinety,</w:t>
      </w:r>
      <w:r w:rsidRPr="0068591C">
        <w:rPr>
          <w:rFonts w:ascii="Arial" w:hAnsi="Arial" w:cs="Arial"/>
          <w:sz w:val="20"/>
          <w:szCs w:val="20"/>
        </w:rPr>
        <w:t xml:space="preserve"> pomie</w:t>
      </w:r>
      <w:r w:rsidR="001A5B0F" w:rsidRPr="0068591C">
        <w:rPr>
          <w:rFonts w:ascii="Arial" w:hAnsi="Arial" w:cs="Arial"/>
          <w:sz w:val="20"/>
          <w:szCs w:val="20"/>
        </w:rPr>
        <w:t>szczenia sanitarne, pomocnicze</w:t>
      </w:r>
      <w:r w:rsidR="006804AB" w:rsidRPr="0068591C">
        <w:rPr>
          <w:rFonts w:ascii="Arial" w:hAnsi="Arial" w:cs="Arial"/>
          <w:sz w:val="20"/>
          <w:szCs w:val="20"/>
        </w:rPr>
        <w:t xml:space="preserve"> oraz mieszkaniowych.</w:t>
      </w:r>
    </w:p>
    <w:p w:rsidR="00B313EC" w:rsidRPr="0068591C" w:rsidRDefault="00B313EC" w:rsidP="00AD6CD0">
      <w:pPr>
        <w:pStyle w:val="Akapitzlist"/>
        <w:numPr>
          <w:ilvl w:val="0"/>
          <w:numId w:val="3"/>
        </w:numPr>
        <w:ind w:left="0" w:firstLine="284"/>
        <w:jc w:val="both"/>
        <w:rPr>
          <w:rFonts w:ascii="Arial" w:hAnsi="Arial" w:cs="Arial"/>
          <w:sz w:val="20"/>
          <w:szCs w:val="20"/>
        </w:rPr>
      </w:pPr>
      <w:r w:rsidRPr="0068591C">
        <w:rPr>
          <w:rFonts w:ascii="Arial" w:hAnsi="Arial" w:cs="Arial"/>
          <w:color w:val="000000"/>
          <w:sz w:val="20"/>
          <w:szCs w:val="20"/>
        </w:rPr>
        <w:t>Określenie wskaźników powierzchniowych</w:t>
      </w:r>
    </w:p>
    <w:p w:rsidR="00B313EC" w:rsidRPr="0068591C" w:rsidRDefault="00B313EC" w:rsidP="00AD6CD0">
      <w:pPr>
        <w:pStyle w:val="Akapitzlist"/>
        <w:ind w:left="0" w:firstLine="284"/>
        <w:jc w:val="both"/>
        <w:rPr>
          <w:rFonts w:ascii="Arial" w:hAnsi="Arial" w:cs="Arial"/>
          <w:color w:val="000000"/>
          <w:sz w:val="20"/>
          <w:szCs w:val="20"/>
        </w:rPr>
      </w:pPr>
      <w:r w:rsidRPr="0068591C">
        <w:rPr>
          <w:rFonts w:ascii="Arial" w:hAnsi="Arial" w:cs="Arial"/>
          <w:color w:val="000000"/>
          <w:sz w:val="20"/>
          <w:szCs w:val="20"/>
        </w:rPr>
        <w:t xml:space="preserve">Dane podstawowe </w:t>
      </w:r>
    </w:p>
    <w:p w:rsidR="005538C1" w:rsidRPr="0068591C" w:rsidRDefault="00B313EC" w:rsidP="00AD6CD0">
      <w:pPr>
        <w:pStyle w:val="Akapitzlist"/>
        <w:ind w:left="0" w:firstLine="284"/>
        <w:jc w:val="both"/>
        <w:rPr>
          <w:rFonts w:ascii="Arial" w:hAnsi="Arial" w:cs="Arial"/>
          <w:sz w:val="20"/>
          <w:szCs w:val="20"/>
        </w:rPr>
      </w:pPr>
      <w:r w:rsidRPr="0068591C">
        <w:rPr>
          <w:rFonts w:ascii="Arial" w:hAnsi="Arial" w:cs="Arial"/>
          <w:sz w:val="20"/>
          <w:szCs w:val="20"/>
        </w:rPr>
        <w:t xml:space="preserve">Wysokość użytkowa kondygnacji </w:t>
      </w:r>
      <w:r w:rsidR="001A5B0F" w:rsidRPr="0068591C">
        <w:rPr>
          <w:rFonts w:ascii="Arial" w:hAnsi="Arial" w:cs="Arial"/>
          <w:sz w:val="20"/>
          <w:szCs w:val="20"/>
        </w:rPr>
        <w:t xml:space="preserve">około </w:t>
      </w:r>
      <w:r w:rsidR="005538C1" w:rsidRPr="0068591C">
        <w:rPr>
          <w:rFonts w:ascii="Arial" w:hAnsi="Arial" w:cs="Arial"/>
          <w:sz w:val="20"/>
          <w:szCs w:val="20"/>
        </w:rPr>
        <w:t>3</w:t>
      </w:r>
      <w:r w:rsidR="001A5B0F" w:rsidRPr="0068591C">
        <w:rPr>
          <w:rFonts w:ascii="Arial" w:hAnsi="Arial" w:cs="Arial"/>
          <w:sz w:val="20"/>
          <w:szCs w:val="20"/>
        </w:rPr>
        <w:t>00</w:t>
      </w:r>
      <w:r w:rsidRPr="0068591C">
        <w:rPr>
          <w:rFonts w:ascii="Arial" w:hAnsi="Arial" w:cs="Arial"/>
          <w:sz w:val="20"/>
          <w:szCs w:val="20"/>
        </w:rPr>
        <w:t xml:space="preserve"> cm. </w:t>
      </w:r>
    </w:p>
    <w:p w:rsidR="007C5361" w:rsidRPr="0068591C" w:rsidRDefault="007C5361" w:rsidP="00AD6CD0">
      <w:pPr>
        <w:pStyle w:val="Akapitzlist"/>
        <w:ind w:left="0" w:firstLine="284"/>
        <w:jc w:val="both"/>
        <w:rPr>
          <w:rFonts w:ascii="Arial" w:hAnsi="Arial" w:cs="Arial"/>
          <w:sz w:val="20"/>
          <w:szCs w:val="20"/>
        </w:rPr>
      </w:pPr>
      <w:r w:rsidRPr="0068591C">
        <w:rPr>
          <w:rFonts w:ascii="Arial" w:hAnsi="Arial" w:cs="Arial"/>
          <w:sz w:val="20"/>
          <w:szCs w:val="20"/>
        </w:rPr>
        <w:t>Przybliżona łączna powierzchnia ok. 2</w:t>
      </w:r>
      <w:r w:rsidR="006804AB" w:rsidRPr="0068591C">
        <w:rPr>
          <w:rFonts w:ascii="Arial" w:hAnsi="Arial" w:cs="Arial"/>
          <w:sz w:val="20"/>
          <w:szCs w:val="20"/>
        </w:rPr>
        <w:t>38</w:t>
      </w:r>
      <w:r w:rsidRPr="0068591C">
        <w:rPr>
          <w:rFonts w:ascii="Arial" w:hAnsi="Arial" w:cs="Arial"/>
          <w:sz w:val="20"/>
          <w:szCs w:val="20"/>
        </w:rPr>
        <w:t xml:space="preserve"> m2 </w:t>
      </w:r>
    </w:p>
    <w:p w:rsidR="00B313EC" w:rsidRPr="0068591C" w:rsidRDefault="00B313EC" w:rsidP="00AD6CD0">
      <w:pPr>
        <w:pStyle w:val="Akapitzlist"/>
        <w:numPr>
          <w:ilvl w:val="0"/>
          <w:numId w:val="1"/>
        </w:numPr>
        <w:ind w:left="0" w:firstLine="284"/>
        <w:jc w:val="both"/>
        <w:rPr>
          <w:rFonts w:ascii="Arial" w:hAnsi="Arial" w:cs="Arial"/>
          <w:sz w:val="20"/>
          <w:szCs w:val="20"/>
        </w:rPr>
      </w:pPr>
      <w:r w:rsidRPr="0068591C">
        <w:rPr>
          <w:rFonts w:ascii="Arial" w:hAnsi="Arial" w:cs="Arial"/>
          <w:color w:val="000000"/>
          <w:sz w:val="20"/>
          <w:szCs w:val="20"/>
        </w:rPr>
        <w:t>Opis wymagań zamawiającego w stosunku do przedmiotu zamówienia</w:t>
      </w:r>
    </w:p>
    <w:p w:rsidR="00B313EC" w:rsidRPr="0068591C" w:rsidRDefault="00B313EC" w:rsidP="00AD6CD0">
      <w:pPr>
        <w:pStyle w:val="Akapitzlist"/>
        <w:numPr>
          <w:ilvl w:val="0"/>
          <w:numId w:val="6"/>
        </w:numPr>
        <w:ind w:left="0" w:firstLine="284"/>
        <w:jc w:val="both"/>
        <w:rPr>
          <w:rFonts w:ascii="Arial" w:hAnsi="Arial" w:cs="Arial"/>
          <w:color w:val="000000"/>
          <w:sz w:val="20"/>
          <w:szCs w:val="20"/>
        </w:rPr>
      </w:pPr>
      <w:r w:rsidRPr="0068591C">
        <w:rPr>
          <w:rFonts w:ascii="Arial" w:hAnsi="Arial" w:cs="Arial"/>
          <w:color w:val="000000"/>
          <w:sz w:val="20"/>
          <w:szCs w:val="20"/>
        </w:rPr>
        <w:t>Przedmiot zamówienia obejmuje:</w:t>
      </w:r>
    </w:p>
    <w:p w:rsidR="00B313EC" w:rsidRPr="0068591C" w:rsidRDefault="00B313EC" w:rsidP="00AD6CD0">
      <w:pPr>
        <w:pStyle w:val="Akapitzlist"/>
        <w:numPr>
          <w:ilvl w:val="0"/>
          <w:numId w:val="5"/>
        </w:numPr>
        <w:ind w:left="0" w:firstLine="284"/>
        <w:jc w:val="both"/>
        <w:rPr>
          <w:rFonts w:ascii="Arial" w:hAnsi="Arial" w:cs="Arial"/>
          <w:sz w:val="20"/>
          <w:szCs w:val="20"/>
        </w:rPr>
      </w:pPr>
      <w:r w:rsidRPr="0068591C">
        <w:rPr>
          <w:rFonts w:ascii="Arial" w:hAnsi="Arial" w:cs="Arial"/>
          <w:sz w:val="20"/>
          <w:szCs w:val="20"/>
        </w:rPr>
        <w:t xml:space="preserve">Opracowanie harmonogramu </w:t>
      </w:r>
      <w:r w:rsidR="007C5361" w:rsidRPr="0068591C">
        <w:rPr>
          <w:rFonts w:ascii="Arial" w:hAnsi="Arial" w:cs="Arial"/>
          <w:sz w:val="20"/>
          <w:szCs w:val="20"/>
        </w:rPr>
        <w:t>remontu</w:t>
      </w:r>
      <w:r w:rsidR="009B68D4" w:rsidRPr="0068591C">
        <w:rPr>
          <w:rFonts w:ascii="Arial" w:hAnsi="Arial" w:cs="Arial"/>
          <w:sz w:val="20"/>
          <w:szCs w:val="20"/>
        </w:rPr>
        <w:t xml:space="preserve"> i uzgodnienie go z zamawiającym</w:t>
      </w:r>
      <w:r w:rsidRPr="0068591C">
        <w:rPr>
          <w:rFonts w:ascii="Arial" w:hAnsi="Arial" w:cs="Arial"/>
          <w:sz w:val="20"/>
          <w:szCs w:val="20"/>
        </w:rPr>
        <w:t xml:space="preserve">. </w:t>
      </w:r>
    </w:p>
    <w:p w:rsidR="00B313EC" w:rsidRPr="0068591C" w:rsidRDefault="00B313EC" w:rsidP="00AD6CD0">
      <w:pPr>
        <w:pStyle w:val="Akapitzlist"/>
        <w:numPr>
          <w:ilvl w:val="0"/>
          <w:numId w:val="5"/>
        </w:numPr>
        <w:ind w:left="0" w:firstLine="284"/>
        <w:jc w:val="both"/>
        <w:rPr>
          <w:rFonts w:ascii="Arial" w:hAnsi="Arial" w:cs="Arial"/>
          <w:sz w:val="20"/>
          <w:szCs w:val="20"/>
        </w:rPr>
      </w:pPr>
      <w:r w:rsidRPr="0068591C">
        <w:rPr>
          <w:rFonts w:ascii="Arial" w:hAnsi="Arial" w:cs="Arial"/>
          <w:sz w:val="20"/>
          <w:szCs w:val="20"/>
        </w:rPr>
        <w:t xml:space="preserve">Wykonanie </w:t>
      </w:r>
      <w:r w:rsidR="007C5361" w:rsidRPr="0068591C">
        <w:rPr>
          <w:rFonts w:ascii="Arial" w:hAnsi="Arial" w:cs="Arial"/>
          <w:sz w:val="20"/>
          <w:szCs w:val="20"/>
        </w:rPr>
        <w:t>remontu</w:t>
      </w:r>
      <w:r w:rsidRPr="0068591C">
        <w:rPr>
          <w:rFonts w:ascii="Arial" w:hAnsi="Arial" w:cs="Arial"/>
          <w:sz w:val="20"/>
          <w:szCs w:val="20"/>
        </w:rPr>
        <w:t xml:space="preserve"> </w:t>
      </w:r>
      <w:r w:rsidR="009B68D4" w:rsidRPr="0068591C">
        <w:rPr>
          <w:rFonts w:ascii="Arial" w:hAnsi="Arial" w:cs="Arial"/>
          <w:sz w:val="20"/>
          <w:szCs w:val="20"/>
        </w:rPr>
        <w:t>zgodnie z harmonogramem uzgodnionym z zamawiającym.</w:t>
      </w:r>
    </w:p>
    <w:p w:rsidR="00B313EC" w:rsidRPr="0068591C" w:rsidRDefault="00B313EC" w:rsidP="00AD6CD0">
      <w:pPr>
        <w:pStyle w:val="Akapitzlist"/>
        <w:numPr>
          <w:ilvl w:val="0"/>
          <w:numId w:val="5"/>
        </w:numPr>
        <w:ind w:left="0" w:firstLine="284"/>
        <w:jc w:val="both"/>
        <w:rPr>
          <w:rFonts w:ascii="Arial" w:hAnsi="Arial" w:cs="Arial"/>
          <w:sz w:val="20"/>
          <w:szCs w:val="20"/>
        </w:rPr>
      </w:pPr>
      <w:r w:rsidRPr="0068591C">
        <w:rPr>
          <w:rFonts w:ascii="Arial" w:hAnsi="Arial" w:cs="Arial"/>
          <w:sz w:val="20"/>
          <w:szCs w:val="20"/>
        </w:rPr>
        <w:t xml:space="preserve">Zapewnienie kierownika </w:t>
      </w:r>
      <w:r w:rsidR="007C5361" w:rsidRPr="0068591C">
        <w:rPr>
          <w:rFonts w:ascii="Arial" w:hAnsi="Arial" w:cs="Arial"/>
          <w:sz w:val="20"/>
          <w:szCs w:val="20"/>
        </w:rPr>
        <w:t>prac</w:t>
      </w:r>
      <w:r w:rsidRPr="0068591C">
        <w:rPr>
          <w:rFonts w:ascii="Arial" w:hAnsi="Arial" w:cs="Arial"/>
          <w:sz w:val="20"/>
          <w:szCs w:val="20"/>
        </w:rPr>
        <w:t xml:space="preserve"> </w:t>
      </w:r>
      <w:r w:rsidR="006804AB" w:rsidRPr="0068591C">
        <w:rPr>
          <w:rFonts w:ascii="Arial" w:hAnsi="Arial" w:cs="Arial"/>
          <w:sz w:val="20"/>
          <w:szCs w:val="20"/>
        </w:rPr>
        <w:t xml:space="preserve">(odpowiednio dla zadania kierownik budowy o odpowiedniej </w:t>
      </w:r>
      <w:r w:rsidR="003E56E4" w:rsidRPr="0068591C">
        <w:rPr>
          <w:rFonts w:ascii="Arial" w:hAnsi="Arial" w:cs="Arial"/>
          <w:sz w:val="20"/>
          <w:szCs w:val="20"/>
        </w:rPr>
        <w:t>specjalności)</w:t>
      </w:r>
      <w:r w:rsidR="006804AB" w:rsidRPr="0068591C">
        <w:rPr>
          <w:rFonts w:ascii="Arial" w:hAnsi="Arial" w:cs="Arial"/>
          <w:sz w:val="20"/>
          <w:szCs w:val="20"/>
        </w:rPr>
        <w:t xml:space="preserve"> </w:t>
      </w:r>
    </w:p>
    <w:p w:rsidR="00B313EC" w:rsidRPr="0068591C" w:rsidRDefault="00B313EC" w:rsidP="00AD6CD0">
      <w:pPr>
        <w:pStyle w:val="Akapitzlist"/>
        <w:numPr>
          <w:ilvl w:val="0"/>
          <w:numId w:val="5"/>
        </w:numPr>
        <w:ind w:left="0" w:firstLine="284"/>
        <w:jc w:val="both"/>
        <w:rPr>
          <w:rFonts w:ascii="Arial" w:hAnsi="Arial" w:cs="Arial"/>
          <w:sz w:val="20"/>
          <w:szCs w:val="20"/>
        </w:rPr>
      </w:pPr>
      <w:r w:rsidRPr="0068591C">
        <w:rPr>
          <w:rFonts w:ascii="Arial" w:hAnsi="Arial" w:cs="Arial"/>
          <w:sz w:val="20"/>
          <w:szCs w:val="20"/>
        </w:rPr>
        <w:t>Wykonanie prac przygotowawczych oraz porządkowych, naprawa ewentualnych uszkodzeń, utylizacja wszelkich odpadów powstałych w trakcie wykonywania robót</w:t>
      </w:r>
      <w:r w:rsidR="00AC5F32" w:rsidRPr="0068591C">
        <w:rPr>
          <w:rFonts w:ascii="Arial" w:hAnsi="Arial" w:cs="Arial"/>
          <w:sz w:val="20"/>
          <w:szCs w:val="20"/>
        </w:rPr>
        <w:t xml:space="preserve"> </w:t>
      </w:r>
      <w:r w:rsidR="00826E22" w:rsidRPr="0068591C">
        <w:rPr>
          <w:rFonts w:ascii="Arial" w:hAnsi="Arial" w:cs="Arial"/>
          <w:sz w:val="20"/>
          <w:szCs w:val="20"/>
        </w:rPr>
        <w:t>poprzez ich</w:t>
      </w:r>
      <w:r w:rsidR="00AC5F32" w:rsidRPr="0068591C">
        <w:rPr>
          <w:rFonts w:ascii="Arial" w:hAnsi="Arial" w:cs="Arial"/>
          <w:sz w:val="20"/>
          <w:szCs w:val="20"/>
        </w:rPr>
        <w:t xml:space="preserve"> wyniesienie </w:t>
      </w:r>
      <w:r w:rsidR="00826E22" w:rsidRPr="0068591C">
        <w:rPr>
          <w:rFonts w:ascii="Arial" w:hAnsi="Arial" w:cs="Arial"/>
          <w:sz w:val="20"/>
          <w:szCs w:val="20"/>
        </w:rPr>
        <w:t>i</w:t>
      </w:r>
      <w:r w:rsidR="00AC5F32" w:rsidRPr="0068591C">
        <w:rPr>
          <w:rFonts w:ascii="Arial" w:hAnsi="Arial" w:cs="Arial"/>
          <w:sz w:val="20"/>
          <w:szCs w:val="20"/>
        </w:rPr>
        <w:t xml:space="preserve"> wywóz</w:t>
      </w:r>
      <w:r w:rsidRPr="0068591C">
        <w:rPr>
          <w:rFonts w:ascii="Arial" w:hAnsi="Arial" w:cs="Arial"/>
          <w:sz w:val="20"/>
          <w:szCs w:val="20"/>
        </w:rPr>
        <w:t>.</w:t>
      </w:r>
    </w:p>
    <w:p w:rsidR="00B313EC" w:rsidRPr="0068591C" w:rsidRDefault="00B313EC" w:rsidP="00AD6CD0">
      <w:pPr>
        <w:pStyle w:val="Akapitzlist"/>
        <w:numPr>
          <w:ilvl w:val="0"/>
          <w:numId w:val="6"/>
        </w:numPr>
        <w:ind w:left="0" w:firstLine="284"/>
        <w:jc w:val="both"/>
        <w:rPr>
          <w:rFonts w:ascii="Arial" w:hAnsi="Arial" w:cs="Arial"/>
          <w:color w:val="000000"/>
          <w:sz w:val="20"/>
          <w:szCs w:val="20"/>
        </w:rPr>
      </w:pPr>
      <w:r w:rsidRPr="0068591C">
        <w:rPr>
          <w:rFonts w:ascii="Arial" w:hAnsi="Arial" w:cs="Arial"/>
          <w:color w:val="000000"/>
          <w:sz w:val="20"/>
          <w:szCs w:val="20"/>
        </w:rPr>
        <w:t>Ogólne wytyczne:</w:t>
      </w:r>
    </w:p>
    <w:p w:rsidR="0053167D" w:rsidRPr="0068591C" w:rsidRDefault="0053167D" w:rsidP="00AD6CD0">
      <w:pPr>
        <w:ind w:firstLine="284"/>
        <w:jc w:val="both"/>
        <w:rPr>
          <w:rFonts w:ascii="Arial" w:hAnsi="Arial" w:cs="Arial"/>
          <w:color w:val="000000"/>
          <w:sz w:val="20"/>
          <w:szCs w:val="20"/>
        </w:rPr>
      </w:pPr>
      <w:r w:rsidRPr="0068591C">
        <w:rPr>
          <w:rFonts w:ascii="Arial" w:hAnsi="Arial" w:cs="Arial"/>
          <w:color w:val="000000"/>
          <w:sz w:val="20"/>
          <w:szCs w:val="20"/>
        </w:rPr>
        <w:t>ZADANIE 1:</w:t>
      </w:r>
    </w:p>
    <w:p w:rsidR="0053167D" w:rsidRPr="0068591C" w:rsidRDefault="0053167D" w:rsidP="00AD6CD0">
      <w:pPr>
        <w:ind w:firstLine="284"/>
        <w:jc w:val="both"/>
        <w:rPr>
          <w:rFonts w:ascii="Arial" w:hAnsi="Arial" w:cs="Arial"/>
          <w:color w:val="000000"/>
          <w:sz w:val="20"/>
          <w:szCs w:val="20"/>
        </w:rPr>
      </w:pPr>
      <w:r w:rsidRPr="0068591C">
        <w:rPr>
          <w:rFonts w:ascii="Arial" w:hAnsi="Arial" w:cs="Arial"/>
          <w:color w:val="000000"/>
          <w:sz w:val="20"/>
          <w:szCs w:val="20"/>
        </w:rPr>
        <w:t xml:space="preserve">Pomieszczenie 1: </w:t>
      </w:r>
    </w:p>
    <w:p w:rsidR="00B313EC" w:rsidRPr="0068591C" w:rsidRDefault="00D9436C" w:rsidP="00AD6CD0">
      <w:pPr>
        <w:numPr>
          <w:ilvl w:val="0"/>
          <w:numId w:val="16"/>
        </w:numPr>
        <w:ind w:left="0" w:firstLine="284"/>
        <w:jc w:val="both"/>
        <w:rPr>
          <w:rFonts w:ascii="Arial" w:hAnsi="Arial" w:cs="Arial"/>
          <w:color w:val="000000"/>
          <w:sz w:val="20"/>
          <w:szCs w:val="20"/>
        </w:rPr>
      </w:pPr>
      <w:r w:rsidRPr="0068591C">
        <w:rPr>
          <w:rFonts w:ascii="Arial" w:hAnsi="Arial" w:cs="Arial"/>
          <w:color w:val="000000"/>
          <w:sz w:val="20"/>
          <w:szCs w:val="20"/>
        </w:rPr>
        <w:t xml:space="preserve">Ściany </w:t>
      </w:r>
      <w:r w:rsidR="00A55B41" w:rsidRPr="0068591C">
        <w:rPr>
          <w:rFonts w:ascii="Arial" w:hAnsi="Arial" w:cs="Arial"/>
          <w:color w:val="000000"/>
          <w:sz w:val="20"/>
          <w:szCs w:val="20"/>
        </w:rPr>
        <w:t xml:space="preserve">(powierzchnie malowane) </w:t>
      </w:r>
      <w:r w:rsidR="00B313EC" w:rsidRPr="0068591C">
        <w:rPr>
          <w:rFonts w:ascii="Arial" w:hAnsi="Arial" w:cs="Arial"/>
          <w:color w:val="000000"/>
          <w:sz w:val="20"/>
          <w:szCs w:val="20"/>
        </w:rPr>
        <w:t>– oczyszczenie,</w:t>
      </w:r>
      <w:r w:rsidR="002560C8" w:rsidRPr="0068591C">
        <w:rPr>
          <w:rFonts w:ascii="Arial" w:hAnsi="Arial" w:cs="Arial"/>
          <w:color w:val="000000"/>
          <w:sz w:val="20"/>
          <w:szCs w:val="20"/>
        </w:rPr>
        <w:t xml:space="preserve"> odbicie luźnych elementów, </w:t>
      </w:r>
      <w:r w:rsidR="0053167D" w:rsidRPr="0068591C">
        <w:rPr>
          <w:rFonts w:ascii="Arial" w:hAnsi="Arial" w:cs="Arial"/>
          <w:color w:val="000000"/>
          <w:sz w:val="20"/>
          <w:szCs w:val="20"/>
        </w:rPr>
        <w:t xml:space="preserve">malowanie </w:t>
      </w:r>
      <w:r w:rsidR="002560C8" w:rsidRPr="0068591C">
        <w:rPr>
          <w:rFonts w:ascii="Arial" w:hAnsi="Arial" w:cs="Arial"/>
          <w:color w:val="000000"/>
          <w:sz w:val="20"/>
          <w:szCs w:val="20"/>
        </w:rPr>
        <w:t xml:space="preserve">gruntem szczepnym, </w:t>
      </w:r>
      <w:r w:rsidR="00C542A8" w:rsidRPr="0068591C">
        <w:rPr>
          <w:rFonts w:ascii="Arial" w:hAnsi="Arial" w:cs="Arial"/>
          <w:color w:val="000000"/>
          <w:sz w:val="20"/>
          <w:szCs w:val="20"/>
        </w:rPr>
        <w:t xml:space="preserve">uzupełnienie ubytków </w:t>
      </w:r>
      <w:r w:rsidR="002560C8" w:rsidRPr="0068591C">
        <w:rPr>
          <w:rFonts w:ascii="Arial" w:hAnsi="Arial" w:cs="Arial"/>
          <w:color w:val="000000"/>
          <w:sz w:val="20"/>
          <w:szCs w:val="20"/>
        </w:rPr>
        <w:t xml:space="preserve">oraz szpachlowanie (bez prostowania ścian), </w:t>
      </w:r>
      <w:r w:rsidR="00C542A8" w:rsidRPr="0068591C">
        <w:rPr>
          <w:rFonts w:ascii="Arial" w:hAnsi="Arial" w:cs="Arial"/>
          <w:color w:val="000000"/>
          <w:sz w:val="20"/>
          <w:szCs w:val="20"/>
        </w:rPr>
        <w:t>malowanie</w:t>
      </w:r>
      <w:r w:rsidR="00826E22" w:rsidRPr="0068591C">
        <w:rPr>
          <w:rFonts w:ascii="Arial" w:hAnsi="Arial" w:cs="Arial"/>
          <w:color w:val="000000"/>
          <w:sz w:val="20"/>
          <w:szCs w:val="20"/>
        </w:rPr>
        <w:t xml:space="preserve"> do uzyskania jed</w:t>
      </w:r>
      <w:r w:rsidR="002560C8" w:rsidRPr="0068591C">
        <w:rPr>
          <w:rFonts w:ascii="Arial" w:hAnsi="Arial" w:cs="Arial"/>
          <w:color w:val="000000"/>
          <w:sz w:val="20"/>
          <w:szCs w:val="20"/>
        </w:rPr>
        <w:t>nolitego koloru</w:t>
      </w:r>
      <w:r w:rsidR="009B68D4" w:rsidRPr="0068591C">
        <w:rPr>
          <w:rFonts w:ascii="Arial" w:hAnsi="Arial" w:cs="Arial"/>
          <w:color w:val="000000"/>
          <w:sz w:val="20"/>
          <w:szCs w:val="20"/>
        </w:rPr>
        <w:t>.</w:t>
      </w:r>
      <w:r w:rsidR="00734AFC" w:rsidRPr="0068591C">
        <w:rPr>
          <w:rFonts w:ascii="Arial" w:hAnsi="Arial" w:cs="Arial"/>
          <w:color w:val="000000"/>
          <w:sz w:val="20"/>
          <w:szCs w:val="20"/>
        </w:rPr>
        <w:t xml:space="preserve"> Kolor farby na ściany</w:t>
      </w:r>
      <w:r w:rsidR="002560C8" w:rsidRPr="0068591C">
        <w:rPr>
          <w:rFonts w:ascii="Arial" w:hAnsi="Arial" w:cs="Arial"/>
          <w:color w:val="000000"/>
          <w:sz w:val="20"/>
          <w:szCs w:val="20"/>
        </w:rPr>
        <w:t xml:space="preserve"> </w:t>
      </w:r>
      <w:r w:rsidR="005921E5" w:rsidRPr="0068591C">
        <w:rPr>
          <w:rFonts w:ascii="Arial" w:hAnsi="Arial" w:cs="Arial"/>
          <w:color w:val="000000"/>
          <w:sz w:val="20"/>
          <w:szCs w:val="20"/>
        </w:rPr>
        <w:t>RAL 7035 (lub zbliżony</w:t>
      </w:r>
      <w:r w:rsidRPr="0068591C">
        <w:rPr>
          <w:rFonts w:ascii="Arial" w:hAnsi="Arial" w:cs="Arial"/>
          <w:color w:val="000000"/>
          <w:sz w:val="20"/>
          <w:szCs w:val="20"/>
        </w:rPr>
        <w:t>).</w:t>
      </w:r>
      <w:r w:rsidR="00C9137B" w:rsidRPr="0068591C">
        <w:rPr>
          <w:rFonts w:ascii="Arial" w:hAnsi="Arial" w:cs="Arial"/>
          <w:color w:val="000000"/>
          <w:sz w:val="20"/>
          <w:szCs w:val="20"/>
        </w:rPr>
        <w:t xml:space="preserve"> Farba odporna na ścieranie i poplam</w:t>
      </w:r>
      <w:r w:rsidRPr="0068591C">
        <w:rPr>
          <w:rFonts w:ascii="Arial" w:hAnsi="Arial" w:cs="Arial"/>
          <w:color w:val="000000"/>
          <w:sz w:val="20"/>
          <w:szCs w:val="20"/>
        </w:rPr>
        <w:t xml:space="preserve">ienie, odporna na środki </w:t>
      </w:r>
      <w:r w:rsidR="00940700" w:rsidRPr="0068591C">
        <w:rPr>
          <w:rFonts w:ascii="Arial" w:hAnsi="Arial" w:cs="Arial"/>
          <w:color w:val="000000"/>
          <w:sz w:val="20"/>
          <w:szCs w:val="20"/>
        </w:rPr>
        <w:t>dezynfekujące</w:t>
      </w:r>
      <w:r w:rsidR="00826E22" w:rsidRPr="0068591C">
        <w:rPr>
          <w:rFonts w:ascii="Arial" w:hAnsi="Arial" w:cs="Arial"/>
          <w:color w:val="000000"/>
          <w:sz w:val="20"/>
          <w:szCs w:val="20"/>
        </w:rPr>
        <w:t>.</w:t>
      </w:r>
    </w:p>
    <w:p w:rsidR="00F5395D" w:rsidRPr="0068591C" w:rsidRDefault="00A55B41" w:rsidP="00AD6CD0">
      <w:pPr>
        <w:numPr>
          <w:ilvl w:val="0"/>
          <w:numId w:val="16"/>
        </w:numPr>
        <w:ind w:left="0" w:firstLine="284"/>
        <w:jc w:val="both"/>
        <w:rPr>
          <w:rFonts w:ascii="Arial" w:hAnsi="Arial" w:cs="Arial"/>
          <w:color w:val="000000"/>
          <w:sz w:val="20"/>
          <w:szCs w:val="20"/>
        </w:rPr>
      </w:pPr>
      <w:r w:rsidRPr="0068591C">
        <w:rPr>
          <w:rFonts w:ascii="Arial" w:hAnsi="Arial" w:cs="Arial"/>
          <w:color w:val="000000"/>
          <w:sz w:val="20"/>
          <w:szCs w:val="20"/>
        </w:rPr>
        <w:t>Podłogi, ściany (powierzchnie pokryte płytkami ceramicznymi) – usunięcie starych płytek, przygotowanie podłoża, ułożenie nowych płytek</w:t>
      </w:r>
      <w:r w:rsidR="00940700" w:rsidRPr="0068591C">
        <w:rPr>
          <w:rFonts w:ascii="Arial" w:hAnsi="Arial" w:cs="Arial"/>
          <w:color w:val="000000"/>
          <w:sz w:val="20"/>
          <w:szCs w:val="20"/>
        </w:rPr>
        <w:t xml:space="preserve"> RAL 7005 (lub zbliżony)</w:t>
      </w:r>
      <w:r w:rsidR="00602BD1" w:rsidRPr="0068591C">
        <w:rPr>
          <w:rFonts w:ascii="Arial" w:hAnsi="Arial" w:cs="Arial"/>
          <w:color w:val="000000"/>
          <w:sz w:val="20"/>
          <w:szCs w:val="20"/>
        </w:rPr>
        <w:t>.</w:t>
      </w:r>
      <w:r w:rsidR="00D31833" w:rsidRPr="0068591C">
        <w:rPr>
          <w:rFonts w:ascii="Arial" w:hAnsi="Arial" w:cs="Arial"/>
          <w:color w:val="000000"/>
          <w:sz w:val="20"/>
          <w:szCs w:val="20"/>
        </w:rPr>
        <w:t xml:space="preserve"> </w:t>
      </w:r>
      <w:r w:rsidR="00F5395D" w:rsidRPr="0068591C">
        <w:rPr>
          <w:rFonts w:ascii="Arial" w:hAnsi="Arial" w:cs="Arial"/>
          <w:color w:val="000000"/>
          <w:sz w:val="20"/>
          <w:szCs w:val="20"/>
        </w:rPr>
        <w:t>Narożniki wykończone poprzez szlifowanie płytek, bez użycia</w:t>
      </w:r>
      <w:r w:rsidR="00940700" w:rsidRPr="0068591C">
        <w:rPr>
          <w:rFonts w:ascii="Arial" w:hAnsi="Arial" w:cs="Arial"/>
          <w:color w:val="000000"/>
          <w:sz w:val="20"/>
          <w:szCs w:val="20"/>
        </w:rPr>
        <w:t xml:space="preserve"> dodatkowych narożników np. PCV</w:t>
      </w:r>
      <w:r w:rsidR="00D202E5" w:rsidRPr="0068591C">
        <w:rPr>
          <w:rFonts w:ascii="Arial" w:hAnsi="Arial" w:cs="Arial"/>
          <w:color w:val="000000"/>
          <w:sz w:val="20"/>
          <w:szCs w:val="20"/>
        </w:rPr>
        <w:t xml:space="preserve">. Fugowanie przy pomocy masy </w:t>
      </w:r>
      <w:r w:rsidR="00D202E5" w:rsidRPr="0068591C">
        <w:rPr>
          <w:rStyle w:val="Pogrubienie"/>
          <w:rFonts w:ascii="Arial" w:hAnsi="Arial" w:cs="Arial"/>
          <w:b w:val="0"/>
          <w:sz w:val="20"/>
          <w:szCs w:val="20"/>
        </w:rPr>
        <w:t>niepowodującej powstawanie plam i wykwitów, o właściwościach hydrofobowych, oraz wykonaną z użyciem technologii, zapobiegając</w:t>
      </w:r>
      <w:r w:rsidR="0092404E" w:rsidRPr="0068591C">
        <w:rPr>
          <w:rStyle w:val="Pogrubienie"/>
          <w:rFonts w:ascii="Arial" w:hAnsi="Arial" w:cs="Arial"/>
          <w:b w:val="0"/>
          <w:sz w:val="20"/>
          <w:szCs w:val="20"/>
        </w:rPr>
        <w:t>ej</w:t>
      </w:r>
      <w:r w:rsidR="00D202E5" w:rsidRPr="0068591C">
        <w:rPr>
          <w:rStyle w:val="Pogrubienie"/>
          <w:rFonts w:ascii="Arial" w:hAnsi="Arial" w:cs="Arial"/>
          <w:b w:val="0"/>
          <w:sz w:val="20"/>
          <w:szCs w:val="20"/>
        </w:rPr>
        <w:t xml:space="preserve"> rozwojowi grzybów i pleśni. Wykonawca przedstawi zamawiającemu do akceptacji co </w:t>
      </w:r>
      <w:r w:rsidR="00940700" w:rsidRPr="0068591C">
        <w:rPr>
          <w:rStyle w:val="Pogrubienie"/>
          <w:rFonts w:ascii="Arial" w:hAnsi="Arial" w:cs="Arial"/>
          <w:b w:val="0"/>
          <w:sz w:val="20"/>
          <w:szCs w:val="20"/>
        </w:rPr>
        <w:t>najmniej 3 wzory płytek</w:t>
      </w:r>
      <w:r w:rsidR="00C542A8" w:rsidRPr="0068591C">
        <w:rPr>
          <w:rStyle w:val="Pogrubienie"/>
          <w:rFonts w:ascii="Arial" w:hAnsi="Arial" w:cs="Arial"/>
          <w:b w:val="0"/>
          <w:sz w:val="20"/>
          <w:szCs w:val="20"/>
        </w:rPr>
        <w:t xml:space="preserve"> </w:t>
      </w:r>
      <w:r w:rsidR="00D202E5" w:rsidRPr="0068591C">
        <w:rPr>
          <w:rStyle w:val="Pogrubienie"/>
          <w:rFonts w:ascii="Arial" w:hAnsi="Arial" w:cs="Arial"/>
          <w:b w:val="0"/>
          <w:sz w:val="20"/>
          <w:szCs w:val="20"/>
        </w:rPr>
        <w:t>podłogowych</w:t>
      </w:r>
      <w:r w:rsidR="00940700" w:rsidRPr="0068591C">
        <w:rPr>
          <w:rStyle w:val="Pogrubienie"/>
          <w:rFonts w:ascii="Arial" w:hAnsi="Arial" w:cs="Arial"/>
          <w:b w:val="0"/>
          <w:sz w:val="20"/>
          <w:szCs w:val="20"/>
        </w:rPr>
        <w:t xml:space="preserve"> </w:t>
      </w:r>
      <w:r w:rsidR="00D202E5" w:rsidRPr="0068591C">
        <w:rPr>
          <w:rStyle w:val="Pogrubienie"/>
          <w:rFonts w:ascii="Arial" w:hAnsi="Arial" w:cs="Arial"/>
          <w:b w:val="0"/>
          <w:sz w:val="20"/>
          <w:szCs w:val="20"/>
        </w:rPr>
        <w:t xml:space="preserve">o wysokich parametrach odporności na ścieranie i uszkodzenia mechaniczne. </w:t>
      </w:r>
    </w:p>
    <w:p w:rsidR="00A55B41" w:rsidRPr="0068591C" w:rsidRDefault="00F5395D" w:rsidP="00AD6CD0">
      <w:pPr>
        <w:numPr>
          <w:ilvl w:val="0"/>
          <w:numId w:val="16"/>
        </w:numPr>
        <w:ind w:left="0" w:firstLine="284"/>
        <w:jc w:val="both"/>
        <w:rPr>
          <w:rFonts w:ascii="Arial" w:hAnsi="Arial" w:cs="Arial"/>
          <w:color w:val="000000"/>
          <w:sz w:val="20"/>
          <w:szCs w:val="20"/>
        </w:rPr>
      </w:pPr>
      <w:r w:rsidRPr="0068591C">
        <w:rPr>
          <w:rFonts w:ascii="Arial" w:hAnsi="Arial" w:cs="Arial"/>
          <w:color w:val="000000"/>
          <w:sz w:val="20"/>
          <w:szCs w:val="20"/>
        </w:rPr>
        <w:t>Drzwi wewnętrzne – usunięcie s</w:t>
      </w:r>
      <w:r w:rsidR="00940700" w:rsidRPr="0068591C">
        <w:rPr>
          <w:rFonts w:ascii="Arial" w:hAnsi="Arial" w:cs="Arial"/>
          <w:color w:val="000000"/>
          <w:sz w:val="20"/>
          <w:szCs w:val="20"/>
        </w:rPr>
        <w:t>tarych drzwi i futryn (łącznie 11</w:t>
      </w:r>
      <w:r w:rsidRPr="0068591C">
        <w:rPr>
          <w:rFonts w:ascii="Arial" w:hAnsi="Arial" w:cs="Arial"/>
          <w:color w:val="000000"/>
          <w:sz w:val="20"/>
          <w:szCs w:val="20"/>
        </w:rPr>
        <w:t xml:space="preserve"> szt.). </w:t>
      </w:r>
      <w:r w:rsidR="00602BD1" w:rsidRPr="0068591C">
        <w:rPr>
          <w:rFonts w:ascii="Arial" w:hAnsi="Arial" w:cs="Arial"/>
          <w:color w:val="000000"/>
          <w:sz w:val="20"/>
          <w:szCs w:val="20"/>
        </w:rPr>
        <w:t>Dostawa i m</w:t>
      </w:r>
      <w:r w:rsidRPr="0068591C">
        <w:rPr>
          <w:rFonts w:ascii="Arial" w:hAnsi="Arial" w:cs="Arial"/>
          <w:color w:val="000000"/>
          <w:sz w:val="20"/>
          <w:szCs w:val="20"/>
        </w:rPr>
        <w:t>ontaż nowych drzwi wraz z ościeżnicami</w:t>
      </w:r>
      <w:r w:rsidR="00940700" w:rsidRPr="0068591C">
        <w:rPr>
          <w:rFonts w:ascii="Arial" w:hAnsi="Arial" w:cs="Arial"/>
          <w:color w:val="000000"/>
          <w:sz w:val="20"/>
          <w:szCs w:val="20"/>
        </w:rPr>
        <w:t xml:space="preserve"> stalowymi </w:t>
      </w:r>
      <w:r w:rsidRPr="0068591C">
        <w:rPr>
          <w:rFonts w:ascii="Arial" w:hAnsi="Arial" w:cs="Arial"/>
          <w:color w:val="000000"/>
          <w:sz w:val="20"/>
          <w:szCs w:val="20"/>
        </w:rPr>
        <w:t xml:space="preserve">(łącznie </w:t>
      </w:r>
      <w:r w:rsidR="00940700" w:rsidRPr="0068591C">
        <w:rPr>
          <w:rFonts w:ascii="Arial" w:hAnsi="Arial" w:cs="Arial"/>
          <w:color w:val="000000"/>
          <w:sz w:val="20"/>
          <w:szCs w:val="20"/>
        </w:rPr>
        <w:t>11</w:t>
      </w:r>
      <w:r w:rsidRPr="0068591C">
        <w:rPr>
          <w:rFonts w:ascii="Arial" w:hAnsi="Arial" w:cs="Arial"/>
          <w:color w:val="000000"/>
          <w:sz w:val="20"/>
          <w:szCs w:val="20"/>
        </w:rPr>
        <w:t xml:space="preserve"> szt.), </w:t>
      </w:r>
      <w:r w:rsidR="00940700" w:rsidRPr="0068591C">
        <w:rPr>
          <w:rFonts w:ascii="Arial" w:hAnsi="Arial" w:cs="Arial"/>
          <w:color w:val="000000"/>
          <w:sz w:val="20"/>
          <w:szCs w:val="20"/>
        </w:rPr>
        <w:t xml:space="preserve">Białe. </w:t>
      </w:r>
      <w:r w:rsidRPr="0068591C">
        <w:rPr>
          <w:rFonts w:ascii="Arial" w:hAnsi="Arial" w:cs="Arial"/>
          <w:color w:val="000000"/>
          <w:sz w:val="20"/>
          <w:szCs w:val="20"/>
        </w:rPr>
        <w:t>Drz</w:t>
      </w:r>
      <w:r w:rsidR="00940700" w:rsidRPr="0068591C">
        <w:rPr>
          <w:rFonts w:ascii="Arial" w:hAnsi="Arial" w:cs="Arial"/>
          <w:color w:val="000000"/>
          <w:sz w:val="20"/>
          <w:szCs w:val="20"/>
        </w:rPr>
        <w:t>wi wyposażone w zamki</w:t>
      </w:r>
      <w:r w:rsidR="003E56E4" w:rsidRPr="0068591C">
        <w:rPr>
          <w:rFonts w:ascii="Arial" w:hAnsi="Arial" w:cs="Arial"/>
          <w:color w:val="000000"/>
          <w:sz w:val="20"/>
          <w:szCs w:val="20"/>
        </w:rPr>
        <w:t xml:space="preserve"> oraz klamki</w:t>
      </w:r>
      <w:r w:rsidR="00940700" w:rsidRPr="0068591C">
        <w:rPr>
          <w:rFonts w:ascii="Arial" w:hAnsi="Arial" w:cs="Arial"/>
          <w:color w:val="000000"/>
          <w:sz w:val="20"/>
          <w:szCs w:val="20"/>
        </w:rPr>
        <w:t xml:space="preserve"> klasyczne</w:t>
      </w:r>
      <w:r w:rsidR="003E56E4" w:rsidRPr="0068591C">
        <w:rPr>
          <w:rFonts w:ascii="Arial" w:hAnsi="Arial" w:cs="Arial"/>
          <w:color w:val="000000"/>
          <w:sz w:val="20"/>
          <w:szCs w:val="20"/>
        </w:rPr>
        <w:t xml:space="preserve"> kolor czarny</w:t>
      </w:r>
      <w:r w:rsidR="00940700" w:rsidRPr="0068591C">
        <w:rPr>
          <w:rFonts w:ascii="Arial" w:hAnsi="Arial" w:cs="Arial"/>
          <w:color w:val="000000"/>
          <w:sz w:val="20"/>
          <w:szCs w:val="20"/>
        </w:rPr>
        <w:t>, a do sanitariatów</w:t>
      </w:r>
      <w:r w:rsidRPr="0068591C">
        <w:rPr>
          <w:rFonts w:ascii="Arial" w:hAnsi="Arial" w:cs="Arial"/>
          <w:color w:val="000000"/>
          <w:sz w:val="20"/>
          <w:szCs w:val="20"/>
        </w:rPr>
        <w:t xml:space="preserve"> z możliwością awaryjnego otwarcia z zewnątrz oraz </w:t>
      </w:r>
      <w:r w:rsidR="003E56E4" w:rsidRPr="0068591C">
        <w:rPr>
          <w:rFonts w:ascii="Arial" w:hAnsi="Arial" w:cs="Arial"/>
          <w:color w:val="000000"/>
          <w:sz w:val="20"/>
          <w:szCs w:val="20"/>
        </w:rPr>
        <w:t xml:space="preserve">wyposażone w </w:t>
      </w:r>
      <w:r w:rsidRPr="0068591C">
        <w:rPr>
          <w:rFonts w:ascii="Arial" w:hAnsi="Arial" w:cs="Arial"/>
          <w:color w:val="000000"/>
          <w:sz w:val="20"/>
          <w:szCs w:val="20"/>
        </w:rPr>
        <w:t xml:space="preserve">otwory wentylacyjne. </w:t>
      </w:r>
    </w:p>
    <w:p w:rsidR="00F5395D" w:rsidRPr="0068591C" w:rsidRDefault="00F5395D" w:rsidP="00AD6CD0">
      <w:pPr>
        <w:numPr>
          <w:ilvl w:val="0"/>
          <w:numId w:val="16"/>
        </w:numPr>
        <w:ind w:left="0" w:firstLine="284"/>
        <w:jc w:val="both"/>
        <w:rPr>
          <w:rFonts w:ascii="Arial" w:hAnsi="Arial" w:cs="Arial"/>
          <w:color w:val="000000"/>
          <w:sz w:val="20"/>
          <w:szCs w:val="20"/>
        </w:rPr>
      </w:pPr>
      <w:r w:rsidRPr="0068591C">
        <w:rPr>
          <w:rFonts w:ascii="Arial" w:hAnsi="Arial" w:cs="Arial"/>
          <w:color w:val="000000"/>
          <w:sz w:val="20"/>
          <w:szCs w:val="20"/>
        </w:rPr>
        <w:t>Drzwi wejściowe (</w:t>
      </w:r>
      <w:r w:rsidR="00940700" w:rsidRPr="0068591C">
        <w:rPr>
          <w:rFonts w:ascii="Arial" w:hAnsi="Arial" w:cs="Arial"/>
          <w:color w:val="000000"/>
          <w:sz w:val="20"/>
          <w:szCs w:val="20"/>
        </w:rPr>
        <w:t>1</w:t>
      </w:r>
      <w:r w:rsidRPr="0068591C">
        <w:rPr>
          <w:rFonts w:ascii="Arial" w:hAnsi="Arial" w:cs="Arial"/>
          <w:color w:val="000000"/>
          <w:sz w:val="20"/>
          <w:szCs w:val="20"/>
        </w:rPr>
        <w:t xml:space="preserve"> szt)</w:t>
      </w:r>
      <w:r w:rsidR="00940700" w:rsidRPr="0068591C">
        <w:rPr>
          <w:rFonts w:ascii="Arial" w:hAnsi="Arial" w:cs="Arial"/>
          <w:color w:val="000000"/>
          <w:sz w:val="20"/>
          <w:szCs w:val="20"/>
        </w:rPr>
        <w:t>-</w:t>
      </w:r>
      <w:r w:rsidRPr="0068591C">
        <w:rPr>
          <w:rFonts w:ascii="Arial" w:hAnsi="Arial" w:cs="Arial"/>
          <w:color w:val="000000"/>
          <w:sz w:val="20"/>
          <w:szCs w:val="20"/>
        </w:rPr>
        <w:t xml:space="preserve"> demontaż starych drzwi i </w:t>
      </w:r>
      <w:r w:rsidR="00602BD1" w:rsidRPr="0068591C">
        <w:rPr>
          <w:rFonts w:ascii="Arial" w:hAnsi="Arial" w:cs="Arial"/>
          <w:color w:val="000000"/>
          <w:sz w:val="20"/>
          <w:szCs w:val="20"/>
        </w:rPr>
        <w:t xml:space="preserve">dostawa oraz </w:t>
      </w:r>
      <w:r w:rsidRPr="0068591C">
        <w:rPr>
          <w:rFonts w:ascii="Arial" w:hAnsi="Arial" w:cs="Arial"/>
          <w:color w:val="000000"/>
          <w:sz w:val="20"/>
          <w:szCs w:val="20"/>
        </w:rPr>
        <w:t>montaż nowych drzwi</w:t>
      </w:r>
      <w:r w:rsidR="00940700" w:rsidRPr="0068591C">
        <w:rPr>
          <w:rFonts w:ascii="Arial" w:hAnsi="Arial" w:cs="Arial"/>
          <w:color w:val="000000"/>
          <w:sz w:val="20"/>
          <w:szCs w:val="20"/>
        </w:rPr>
        <w:t xml:space="preserve"> EI30</w:t>
      </w:r>
      <w:r w:rsidRPr="0068591C">
        <w:rPr>
          <w:rFonts w:ascii="Arial" w:hAnsi="Arial" w:cs="Arial"/>
          <w:color w:val="000000"/>
          <w:sz w:val="20"/>
          <w:szCs w:val="20"/>
        </w:rPr>
        <w:t xml:space="preserve"> </w:t>
      </w:r>
      <w:r w:rsidR="003854E7" w:rsidRPr="0068591C">
        <w:rPr>
          <w:rFonts w:ascii="Arial" w:hAnsi="Arial" w:cs="Arial"/>
          <w:color w:val="000000"/>
          <w:sz w:val="20"/>
          <w:szCs w:val="20"/>
        </w:rPr>
        <w:t>Klamka/szyld stal</w:t>
      </w:r>
      <w:r w:rsidR="00940700" w:rsidRPr="0068591C">
        <w:rPr>
          <w:rFonts w:ascii="Arial" w:hAnsi="Arial" w:cs="Arial"/>
          <w:color w:val="000000"/>
          <w:sz w:val="20"/>
          <w:szCs w:val="20"/>
        </w:rPr>
        <w:t>owe</w:t>
      </w:r>
      <w:r w:rsidR="003854E7" w:rsidRPr="0068591C">
        <w:rPr>
          <w:rFonts w:ascii="Arial" w:hAnsi="Arial" w:cs="Arial"/>
          <w:color w:val="000000"/>
          <w:sz w:val="20"/>
          <w:szCs w:val="20"/>
        </w:rPr>
        <w:t>.</w:t>
      </w:r>
    </w:p>
    <w:p w:rsidR="003E56E4" w:rsidRPr="0068591C" w:rsidRDefault="003E56E4" w:rsidP="00AD6CD0">
      <w:pPr>
        <w:numPr>
          <w:ilvl w:val="0"/>
          <w:numId w:val="16"/>
        </w:numPr>
        <w:ind w:left="0" w:firstLine="284"/>
        <w:jc w:val="both"/>
        <w:rPr>
          <w:rFonts w:ascii="Arial" w:hAnsi="Arial" w:cs="Arial"/>
          <w:color w:val="000000"/>
          <w:sz w:val="20"/>
          <w:szCs w:val="20"/>
        </w:rPr>
      </w:pPr>
      <w:r w:rsidRPr="0068591C">
        <w:rPr>
          <w:rFonts w:ascii="Arial" w:hAnsi="Arial" w:cs="Arial"/>
          <w:color w:val="000000"/>
          <w:sz w:val="20"/>
          <w:szCs w:val="20"/>
        </w:rPr>
        <w:t xml:space="preserve">Sufit podwieszany –wykonanie sufitów podwieszanych na wysokości 2 cm nad </w:t>
      </w:r>
      <w:r w:rsidR="009562CB" w:rsidRPr="0068591C">
        <w:rPr>
          <w:rFonts w:ascii="Arial" w:hAnsi="Arial" w:cs="Arial"/>
          <w:color w:val="000000"/>
          <w:sz w:val="20"/>
          <w:szCs w:val="20"/>
        </w:rPr>
        <w:t xml:space="preserve">górnej krawędzi okna, kolor kasetonów </w:t>
      </w:r>
      <w:r w:rsidR="00903757" w:rsidRPr="0068591C">
        <w:rPr>
          <w:rFonts w:ascii="Arial" w:hAnsi="Arial" w:cs="Arial"/>
          <w:color w:val="000000"/>
          <w:sz w:val="20"/>
          <w:szCs w:val="20"/>
        </w:rPr>
        <w:t>biały, odporne</w:t>
      </w:r>
      <w:r w:rsidRPr="0068591C">
        <w:rPr>
          <w:rFonts w:ascii="Arial" w:hAnsi="Arial" w:cs="Arial"/>
          <w:color w:val="000000"/>
          <w:sz w:val="20"/>
          <w:szCs w:val="20"/>
        </w:rPr>
        <w:t xml:space="preserve"> na ścieranie i poplam</w:t>
      </w:r>
      <w:r w:rsidR="00903757" w:rsidRPr="0068591C">
        <w:rPr>
          <w:rFonts w:ascii="Arial" w:hAnsi="Arial" w:cs="Arial"/>
          <w:color w:val="000000"/>
          <w:sz w:val="20"/>
          <w:szCs w:val="20"/>
        </w:rPr>
        <w:t>ienie, odporne</w:t>
      </w:r>
      <w:r w:rsidRPr="0068591C">
        <w:rPr>
          <w:rFonts w:ascii="Arial" w:hAnsi="Arial" w:cs="Arial"/>
          <w:color w:val="000000"/>
          <w:sz w:val="20"/>
          <w:szCs w:val="20"/>
        </w:rPr>
        <w:t xml:space="preserve"> na środki dezynfekujące.</w:t>
      </w:r>
    </w:p>
    <w:p w:rsidR="00940700" w:rsidRPr="0068591C" w:rsidRDefault="00903757" w:rsidP="00AD6CD0">
      <w:pPr>
        <w:ind w:firstLine="284"/>
        <w:jc w:val="both"/>
        <w:rPr>
          <w:rFonts w:ascii="Arial" w:hAnsi="Arial" w:cs="Arial"/>
          <w:color w:val="000000"/>
          <w:sz w:val="20"/>
          <w:szCs w:val="20"/>
        </w:rPr>
      </w:pPr>
      <w:r w:rsidRPr="0068591C">
        <w:rPr>
          <w:rFonts w:ascii="Arial" w:hAnsi="Arial" w:cs="Arial"/>
          <w:color w:val="000000"/>
          <w:sz w:val="20"/>
          <w:szCs w:val="20"/>
        </w:rPr>
        <w:t>Pomieszczenie 4 i 5</w:t>
      </w:r>
      <w:r w:rsidR="00940700" w:rsidRPr="0068591C">
        <w:rPr>
          <w:rFonts w:ascii="Arial" w:hAnsi="Arial" w:cs="Arial"/>
          <w:color w:val="000000"/>
          <w:sz w:val="20"/>
          <w:szCs w:val="20"/>
        </w:rPr>
        <w:t xml:space="preserve">: </w:t>
      </w:r>
    </w:p>
    <w:p w:rsidR="00940700" w:rsidRPr="0068591C" w:rsidRDefault="00940700" w:rsidP="00AD6CD0">
      <w:pPr>
        <w:numPr>
          <w:ilvl w:val="0"/>
          <w:numId w:val="19"/>
        </w:numPr>
        <w:ind w:left="0" w:firstLine="284"/>
        <w:jc w:val="both"/>
        <w:rPr>
          <w:rFonts w:ascii="Arial" w:hAnsi="Arial" w:cs="Arial"/>
          <w:color w:val="000000"/>
          <w:sz w:val="20"/>
          <w:szCs w:val="20"/>
        </w:rPr>
      </w:pPr>
      <w:r w:rsidRPr="0068591C">
        <w:rPr>
          <w:rFonts w:ascii="Arial" w:hAnsi="Arial" w:cs="Arial"/>
          <w:color w:val="000000"/>
          <w:sz w:val="20"/>
          <w:szCs w:val="20"/>
        </w:rPr>
        <w:t xml:space="preserve">Ściany </w:t>
      </w:r>
      <w:r w:rsidR="00903757" w:rsidRPr="0068591C">
        <w:rPr>
          <w:rFonts w:ascii="Arial" w:hAnsi="Arial" w:cs="Arial"/>
          <w:color w:val="000000"/>
          <w:sz w:val="20"/>
          <w:szCs w:val="20"/>
        </w:rPr>
        <w:t xml:space="preserve">i sufity </w:t>
      </w:r>
      <w:r w:rsidRPr="0068591C">
        <w:rPr>
          <w:rFonts w:ascii="Arial" w:hAnsi="Arial" w:cs="Arial"/>
          <w:color w:val="000000"/>
          <w:sz w:val="20"/>
          <w:szCs w:val="20"/>
        </w:rPr>
        <w:t>(powierzchnie malowane) – oczyszczenie, odbicie luźnych elementów, malowanie gruntem szczepnym, uzupełnienie ubytków oraz szpachlowanie (bez prostowania ścian), malowanie do uzyskania jednolitego koloru. Kolor farby na ściany RAL 7035 (lub zbliżony)</w:t>
      </w:r>
      <w:r w:rsidR="00903757" w:rsidRPr="0068591C">
        <w:rPr>
          <w:rFonts w:ascii="Arial" w:hAnsi="Arial" w:cs="Arial"/>
          <w:color w:val="000000"/>
          <w:sz w:val="20"/>
          <w:szCs w:val="20"/>
        </w:rPr>
        <w:t>, sufit biały</w:t>
      </w:r>
      <w:r w:rsidRPr="0068591C">
        <w:rPr>
          <w:rFonts w:ascii="Arial" w:hAnsi="Arial" w:cs="Arial"/>
          <w:color w:val="000000"/>
          <w:sz w:val="20"/>
          <w:szCs w:val="20"/>
        </w:rPr>
        <w:t>. Farba odporna na ścieranie i poplamienie, odporna na środki dezynfekujące.</w:t>
      </w:r>
    </w:p>
    <w:p w:rsidR="00940700" w:rsidRPr="0068591C" w:rsidRDefault="00940700" w:rsidP="00AD6CD0">
      <w:pPr>
        <w:numPr>
          <w:ilvl w:val="0"/>
          <w:numId w:val="19"/>
        </w:numPr>
        <w:ind w:left="0" w:firstLine="284"/>
        <w:jc w:val="both"/>
        <w:rPr>
          <w:rFonts w:ascii="Arial" w:hAnsi="Arial" w:cs="Arial"/>
          <w:color w:val="000000"/>
          <w:sz w:val="20"/>
          <w:szCs w:val="20"/>
        </w:rPr>
      </w:pPr>
      <w:r w:rsidRPr="0068591C">
        <w:rPr>
          <w:rFonts w:ascii="Arial" w:hAnsi="Arial" w:cs="Arial"/>
          <w:color w:val="000000"/>
          <w:sz w:val="20"/>
          <w:szCs w:val="20"/>
        </w:rPr>
        <w:t>Podłogi, ściany (powierzchnie pokryte płytkami ceramicznymi) – usunięcie starych płytek, przygotowanie podłoża, ułożenie nowych płytek RAL 7005 (lub zbliżony)</w:t>
      </w:r>
      <w:r w:rsidR="00903757" w:rsidRPr="0068591C">
        <w:rPr>
          <w:rFonts w:ascii="Arial" w:hAnsi="Arial" w:cs="Arial"/>
          <w:color w:val="000000"/>
          <w:sz w:val="20"/>
          <w:szCs w:val="20"/>
        </w:rPr>
        <w:t xml:space="preserve"> ściany koloru białego</w:t>
      </w:r>
      <w:r w:rsidRPr="0068591C">
        <w:rPr>
          <w:rFonts w:ascii="Arial" w:hAnsi="Arial" w:cs="Arial"/>
          <w:color w:val="000000"/>
          <w:sz w:val="20"/>
          <w:szCs w:val="20"/>
        </w:rPr>
        <w:t xml:space="preserve">. Narożniki wykończone poprzez szlifowanie płytek, bez użycia dodatkowych narożników np. PCV. Płytki do wysokości min 208-210 cm. Fugowanie przy pomocy masy </w:t>
      </w:r>
      <w:r w:rsidRPr="0068591C">
        <w:rPr>
          <w:rStyle w:val="Pogrubienie"/>
          <w:rFonts w:ascii="Arial" w:hAnsi="Arial" w:cs="Arial"/>
          <w:b w:val="0"/>
          <w:sz w:val="20"/>
          <w:szCs w:val="20"/>
        </w:rPr>
        <w:t>niepowodującej powstawanie plam i wykwitów, o właściwościach hydrofobowych, oraz wykonaną z użyciem technologii, zapobiegającej rozwojowi grzybów i pleśni. Wykonawca przedstawi zamawiającemu do akceptacji co najmniej 3 wzory płytek ściennych, podłogowych o wysokich parametrach odporności na ścieranie i uszkodzenia mechaniczne.</w:t>
      </w:r>
    </w:p>
    <w:p w:rsidR="00940700" w:rsidRPr="0068591C" w:rsidRDefault="00940700" w:rsidP="00AD6CD0">
      <w:pPr>
        <w:numPr>
          <w:ilvl w:val="0"/>
          <w:numId w:val="19"/>
        </w:numPr>
        <w:ind w:left="0" w:firstLine="284"/>
        <w:jc w:val="both"/>
        <w:rPr>
          <w:rFonts w:ascii="Arial" w:hAnsi="Arial" w:cs="Arial"/>
          <w:color w:val="000000"/>
          <w:sz w:val="20"/>
          <w:szCs w:val="20"/>
        </w:rPr>
      </w:pPr>
      <w:r w:rsidRPr="0068591C">
        <w:rPr>
          <w:rFonts w:ascii="Arial" w:hAnsi="Arial" w:cs="Arial"/>
          <w:color w:val="000000"/>
          <w:sz w:val="20"/>
          <w:szCs w:val="20"/>
        </w:rPr>
        <w:t xml:space="preserve"> </w:t>
      </w:r>
      <w:r w:rsidR="00903757" w:rsidRPr="0068591C">
        <w:rPr>
          <w:rFonts w:ascii="Arial" w:hAnsi="Arial" w:cs="Arial"/>
          <w:color w:val="000000"/>
          <w:sz w:val="20"/>
          <w:szCs w:val="20"/>
        </w:rPr>
        <w:t>W</w:t>
      </w:r>
      <w:r w:rsidRPr="0068591C">
        <w:rPr>
          <w:rFonts w:ascii="Arial" w:hAnsi="Arial" w:cs="Arial"/>
          <w:color w:val="000000"/>
          <w:sz w:val="20"/>
          <w:szCs w:val="20"/>
        </w:rPr>
        <w:t xml:space="preserve">yposażenie – demontaż starego wyposażenia. Dostawa i instalacja nowego wyposażenia: </w:t>
      </w:r>
      <w:r w:rsidR="00903757" w:rsidRPr="0068591C">
        <w:rPr>
          <w:rFonts w:ascii="Arial" w:hAnsi="Arial" w:cs="Arial"/>
          <w:color w:val="000000"/>
          <w:sz w:val="20"/>
          <w:szCs w:val="20"/>
        </w:rPr>
        <w:t>2 kpl. WC kompakt dla niepełnosprawnych wraz z pochwytami oraz armaturą</w:t>
      </w:r>
      <w:r w:rsidRPr="0068591C">
        <w:rPr>
          <w:rFonts w:ascii="Arial" w:hAnsi="Arial" w:cs="Arial"/>
          <w:color w:val="000000"/>
          <w:sz w:val="20"/>
          <w:szCs w:val="20"/>
        </w:rPr>
        <w:t xml:space="preserve">; </w:t>
      </w:r>
      <w:r w:rsidR="00903757" w:rsidRPr="0068591C">
        <w:rPr>
          <w:rFonts w:ascii="Arial" w:hAnsi="Arial" w:cs="Arial"/>
          <w:color w:val="000000"/>
          <w:sz w:val="20"/>
          <w:szCs w:val="20"/>
        </w:rPr>
        <w:t>2 kpl. Umywalki dla niepełnosprawnych wraz z armaturą; 2kpl.</w:t>
      </w:r>
      <w:r w:rsidRPr="0068591C">
        <w:rPr>
          <w:rFonts w:ascii="Arial" w:hAnsi="Arial" w:cs="Arial"/>
          <w:color w:val="000000"/>
          <w:sz w:val="20"/>
          <w:szCs w:val="20"/>
        </w:rPr>
        <w:t xml:space="preserve"> </w:t>
      </w:r>
      <w:r w:rsidR="00903757" w:rsidRPr="0068591C">
        <w:rPr>
          <w:rFonts w:ascii="Arial" w:hAnsi="Arial" w:cs="Arial"/>
          <w:color w:val="000000"/>
          <w:sz w:val="20"/>
          <w:szCs w:val="20"/>
        </w:rPr>
        <w:t>Brodzików prysznicowych o wysokości max 2 cm dla niepełnosprawnych wraz z pochwytami oraz armaturą; 2szt.</w:t>
      </w:r>
      <w:r w:rsidRPr="0068591C">
        <w:rPr>
          <w:rFonts w:ascii="Arial" w:hAnsi="Arial" w:cs="Arial"/>
          <w:color w:val="000000"/>
          <w:sz w:val="20"/>
          <w:szCs w:val="20"/>
        </w:rPr>
        <w:t xml:space="preserve"> lustra klejone na tynk; Dostawa i wymiana istniejących kratek wentylacyjnych, ściekowych, wentylatorów, opraw oświetleniowych, gniazd i włączników z uwzględnien</w:t>
      </w:r>
      <w:r w:rsidR="00903757" w:rsidRPr="0068591C">
        <w:rPr>
          <w:rFonts w:ascii="Arial" w:hAnsi="Arial" w:cs="Arial"/>
          <w:color w:val="000000"/>
          <w:sz w:val="20"/>
          <w:szCs w:val="20"/>
        </w:rPr>
        <w:t>iem charakterystyki pomieszczeń</w:t>
      </w:r>
      <w:r w:rsidRPr="0068591C">
        <w:rPr>
          <w:rFonts w:ascii="Arial" w:hAnsi="Arial" w:cs="Arial"/>
          <w:color w:val="000000"/>
          <w:sz w:val="20"/>
          <w:szCs w:val="20"/>
        </w:rPr>
        <w:t xml:space="preserve">.  </w:t>
      </w:r>
    </w:p>
    <w:p w:rsidR="00903757" w:rsidRPr="0068591C" w:rsidRDefault="00903757" w:rsidP="00AD6CD0">
      <w:pPr>
        <w:ind w:firstLine="284"/>
        <w:jc w:val="both"/>
        <w:rPr>
          <w:rFonts w:ascii="Arial" w:hAnsi="Arial" w:cs="Arial"/>
          <w:color w:val="000000"/>
          <w:sz w:val="20"/>
          <w:szCs w:val="20"/>
        </w:rPr>
      </w:pPr>
      <w:r w:rsidRPr="0068591C">
        <w:rPr>
          <w:rFonts w:ascii="Arial" w:hAnsi="Arial" w:cs="Arial"/>
          <w:color w:val="000000"/>
          <w:sz w:val="20"/>
          <w:szCs w:val="20"/>
        </w:rPr>
        <w:t xml:space="preserve">Pomieszczenie 8, 9, 10: </w:t>
      </w:r>
    </w:p>
    <w:p w:rsidR="00903757" w:rsidRPr="0068591C" w:rsidRDefault="00903757" w:rsidP="00AD6CD0">
      <w:pPr>
        <w:numPr>
          <w:ilvl w:val="0"/>
          <w:numId w:val="20"/>
        </w:numPr>
        <w:ind w:left="0" w:firstLine="284"/>
        <w:jc w:val="both"/>
        <w:rPr>
          <w:rFonts w:ascii="Arial" w:hAnsi="Arial" w:cs="Arial"/>
          <w:color w:val="000000"/>
          <w:sz w:val="20"/>
          <w:szCs w:val="20"/>
        </w:rPr>
      </w:pPr>
      <w:r w:rsidRPr="0068591C">
        <w:rPr>
          <w:rFonts w:ascii="Arial" w:hAnsi="Arial" w:cs="Arial"/>
          <w:color w:val="000000"/>
          <w:sz w:val="20"/>
          <w:szCs w:val="20"/>
        </w:rPr>
        <w:t>Ściany – wyburzenie oraz budowa ścianek zaznaczonych na rysunku R1</w:t>
      </w:r>
    </w:p>
    <w:p w:rsidR="00A35BD2" w:rsidRPr="0068591C" w:rsidRDefault="00A35BD2" w:rsidP="00AD6CD0">
      <w:pPr>
        <w:ind w:firstLine="284"/>
        <w:jc w:val="both"/>
        <w:rPr>
          <w:rFonts w:ascii="Arial" w:hAnsi="Arial" w:cs="Arial"/>
          <w:color w:val="000000"/>
          <w:sz w:val="20"/>
          <w:szCs w:val="20"/>
        </w:rPr>
      </w:pPr>
      <w:r w:rsidRPr="0068591C">
        <w:rPr>
          <w:rFonts w:ascii="Arial" w:hAnsi="Arial" w:cs="Arial"/>
          <w:color w:val="000000"/>
          <w:sz w:val="20"/>
          <w:szCs w:val="20"/>
        </w:rPr>
        <w:t>ZADANIE 2:</w:t>
      </w:r>
    </w:p>
    <w:p w:rsidR="0007410C" w:rsidRPr="0068591C" w:rsidRDefault="00A35BD2" w:rsidP="00AD6CD0">
      <w:pPr>
        <w:ind w:firstLine="284"/>
        <w:jc w:val="both"/>
        <w:rPr>
          <w:rFonts w:ascii="Arial" w:hAnsi="Arial" w:cs="Arial"/>
          <w:sz w:val="20"/>
          <w:szCs w:val="20"/>
        </w:rPr>
      </w:pPr>
      <w:r w:rsidRPr="0068591C">
        <w:rPr>
          <w:rFonts w:ascii="Arial" w:hAnsi="Arial" w:cs="Arial"/>
          <w:sz w:val="20"/>
          <w:szCs w:val="20"/>
        </w:rPr>
        <w:t>Wykonanie modernizacj</w:t>
      </w:r>
      <w:r w:rsidR="000816E4" w:rsidRPr="0068591C">
        <w:rPr>
          <w:rFonts w:ascii="Arial" w:hAnsi="Arial" w:cs="Arial"/>
          <w:sz w:val="20"/>
          <w:szCs w:val="20"/>
        </w:rPr>
        <w:t>i</w:t>
      </w:r>
      <w:r w:rsidRPr="0068591C">
        <w:rPr>
          <w:rFonts w:ascii="Arial" w:hAnsi="Arial" w:cs="Arial"/>
          <w:sz w:val="20"/>
          <w:szCs w:val="20"/>
        </w:rPr>
        <w:t xml:space="preserve"> instalacji elektrycznej zgodnie z załączonym rysunkiem oraz </w:t>
      </w:r>
      <w:r w:rsidR="000816E4" w:rsidRPr="0068591C">
        <w:rPr>
          <w:rFonts w:ascii="Arial" w:hAnsi="Arial" w:cs="Arial"/>
          <w:sz w:val="20"/>
          <w:szCs w:val="20"/>
        </w:rPr>
        <w:t xml:space="preserve">obowiązującymi prawem i normami. Robotom podlega między innymi: modernizacja </w:t>
      </w:r>
      <w:r w:rsidRPr="0068591C">
        <w:rPr>
          <w:rFonts w:ascii="Arial" w:hAnsi="Arial" w:cs="Arial"/>
          <w:sz w:val="20"/>
          <w:szCs w:val="20"/>
        </w:rPr>
        <w:t>rozdzielni, wykonanie nowych zabezpieczeń,</w:t>
      </w:r>
      <w:r w:rsidR="000816E4" w:rsidRPr="0068591C">
        <w:rPr>
          <w:rFonts w:ascii="Arial" w:hAnsi="Arial" w:cs="Arial"/>
          <w:sz w:val="20"/>
          <w:szCs w:val="20"/>
        </w:rPr>
        <w:t xml:space="preserve"> wykonanie nowych przewodów (w korytarzu rozprowadzone w przestrzeni sufitu podwieszanego w pomieszczeniach wkuwane w ścianę w rurach osłonowych), </w:t>
      </w:r>
      <w:r w:rsidRPr="0068591C">
        <w:rPr>
          <w:rFonts w:ascii="Arial" w:hAnsi="Arial" w:cs="Arial"/>
          <w:sz w:val="20"/>
          <w:szCs w:val="20"/>
        </w:rPr>
        <w:t>połączeń wyrównawczych, opraw oświetleniowych, łączników, gniazdek wtyczkowych,</w:t>
      </w:r>
      <w:r w:rsidR="000816E4" w:rsidRPr="0068591C">
        <w:rPr>
          <w:rFonts w:ascii="Arial" w:hAnsi="Arial" w:cs="Arial"/>
          <w:sz w:val="20"/>
          <w:szCs w:val="20"/>
        </w:rPr>
        <w:t xml:space="preserve"> zestawu gniazdek komputerowych oraz innych prac nie ujętych w rysunku i opisie, a niezbędnych do realizacji zadania.</w:t>
      </w:r>
    </w:p>
    <w:p w:rsidR="000816E4" w:rsidRPr="0068591C" w:rsidRDefault="000816E4" w:rsidP="00AD6CD0">
      <w:pPr>
        <w:ind w:firstLine="284"/>
        <w:jc w:val="both"/>
        <w:rPr>
          <w:rFonts w:ascii="Arial" w:hAnsi="Arial" w:cs="Arial"/>
          <w:color w:val="000000"/>
          <w:sz w:val="20"/>
          <w:szCs w:val="20"/>
        </w:rPr>
      </w:pPr>
      <w:r w:rsidRPr="0068591C">
        <w:rPr>
          <w:rFonts w:ascii="Arial" w:hAnsi="Arial" w:cs="Arial"/>
          <w:color w:val="000000"/>
          <w:sz w:val="20"/>
          <w:szCs w:val="20"/>
        </w:rPr>
        <w:t>ZADANIE 3:</w:t>
      </w:r>
    </w:p>
    <w:p w:rsidR="000816E4" w:rsidRPr="0068591C" w:rsidRDefault="000816E4" w:rsidP="00AD6CD0">
      <w:pPr>
        <w:ind w:firstLine="284"/>
        <w:jc w:val="both"/>
        <w:rPr>
          <w:rFonts w:ascii="Arial" w:hAnsi="Arial" w:cs="Arial"/>
          <w:sz w:val="20"/>
          <w:szCs w:val="20"/>
        </w:rPr>
      </w:pPr>
      <w:r w:rsidRPr="0068591C">
        <w:rPr>
          <w:rFonts w:ascii="Arial" w:hAnsi="Arial" w:cs="Arial"/>
          <w:sz w:val="20"/>
          <w:szCs w:val="20"/>
        </w:rPr>
        <w:t>Wykonanie modernizacji instalacji C.O. oraz wymiana umywalek zgodnie z załączonym rysunkiem oraz obowiązującymi prawem i normami. Robotom podlega między innymi: Wymiana grzejników, montaż zaworów termostatycznych oraz odcinających, wymiana poziomów, przerobienie pionów, wymiana umywalek, przerobienie podejść wody z baterii ściennych na stojące oraz innych prac nie ujętych w rysunku i opisie, a niezbędnych do realizacji zadania.</w:t>
      </w:r>
    </w:p>
    <w:p w:rsidR="000816E4" w:rsidRPr="0068591C" w:rsidRDefault="000816E4" w:rsidP="00AD6CD0">
      <w:pPr>
        <w:ind w:firstLine="284"/>
        <w:jc w:val="both"/>
        <w:rPr>
          <w:rFonts w:ascii="Arial" w:hAnsi="Arial" w:cs="Arial"/>
          <w:color w:val="000000"/>
          <w:sz w:val="20"/>
          <w:szCs w:val="20"/>
        </w:rPr>
      </w:pPr>
      <w:r w:rsidRPr="0068591C">
        <w:rPr>
          <w:rFonts w:ascii="Arial" w:hAnsi="Arial" w:cs="Arial"/>
          <w:color w:val="000000"/>
          <w:sz w:val="20"/>
          <w:szCs w:val="20"/>
        </w:rPr>
        <w:t>UWAGI:</w:t>
      </w:r>
    </w:p>
    <w:p w:rsidR="000816E4" w:rsidRPr="0068591C" w:rsidRDefault="000816E4" w:rsidP="00AD6CD0">
      <w:pPr>
        <w:ind w:firstLine="284"/>
        <w:jc w:val="both"/>
        <w:rPr>
          <w:rFonts w:ascii="Arial" w:hAnsi="Arial" w:cs="Arial"/>
          <w:sz w:val="20"/>
          <w:szCs w:val="20"/>
        </w:rPr>
      </w:pPr>
      <w:r w:rsidRPr="0068591C">
        <w:rPr>
          <w:rFonts w:ascii="Arial" w:hAnsi="Arial" w:cs="Arial"/>
          <w:sz w:val="20"/>
          <w:szCs w:val="20"/>
        </w:rPr>
        <w:t>Wykonawca przedstawi Zamawiającemu do akceptacji próbki (płytki ceramiczne, próbniki fug) oraz próbki lub fotografie zastosowanych materiałów (np. armatura, umywalki, drzwi, blaty, sedesy) wraz ze specyfikacją techniczną (w szczególności farby, płytki, wyposażenie). Zamawiający dopuszcza możliwość dokonania oceny próbek w miejscu wskazanym przez wykonawcę na terenie Powiatu Ropczycko-Sędziszowskiego  (sklep, magazyn, hurtownia).</w:t>
      </w:r>
    </w:p>
    <w:p w:rsidR="000816E4" w:rsidRPr="0068591C" w:rsidRDefault="000816E4" w:rsidP="00AD6CD0">
      <w:pPr>
        <w:ind w:firstLine="284"/>
        <w:jc w:val="both"/>
        <w:rPr>
          <w:rFonts w:ascii="Arial" w:hAnsi="Arial" w:cs="Arial"/>
          <w:sz w:val="20"/>
          <w:szCs w:val="20"/>
        </w:rPr>
      </w:pPr>
      <w:r w:rsidRPr="0068591C">
        <w:rPr>
          <w:rFonts w:ascii="Arial" w:hAnsi="Arial" w:cs="Arial"/>
          <w:sz w:val="20"/>
          <w:szCs w:val="20"/>
        </w:rPr>
        <w:t>Wykonawca przed i w trakcie prac remontowych zapewni odpowiednie folie i kartony oraz zabezpieczy remontowane powierzchnie oraz powierzchnie ogólnodostępne, z których będzie korzystał w budynku objętym remontem (kawałek korytarza i schody do drzwi wejściowych).</w:t>
      </w:r>
    </w:p>
    <w:p w:rsidR="000816E4" w:rsidRPr="0068591C" w:rsidRDefault="000816E4" w:rsidP="00AD6CD0">
      <w:pPr>
        <w:ind w:firstLine="284"/>
        <w:jc w:val="both"/>
        <w:rPr>
          <w:rFonts w:ascii="Arial" w:hAnsi="Arial" w:cs="Arial"/>
          <w:sz w:val="20"/>
          <w:szCs w:val="20"/>
        </w:rPr>
      </w:pPr>
      <w:r w:rsidRPr="0068591C">
        <w:rPr>
          <w:rFonts w:ascii="Arial" w:hAnsi="Arial" w:cs="Arial"/>
          <w:sz w:val="20"/>
          <w:szCs w:val="20"/>
        </w:rPr>
        <w:t>Po wykonaniu remontu Wykonawca wyczyści i umyje remontowane powierzchnie z resztek farby, cementu i innych materiałów oraz ewentualnie inne powierzchnie ogólnodostępne, które zabrudził w trakcie remontu.</w:t>
      </w:r>
    </w:p>
    <w:p w:rsidR="000816E4" w:rsidRPr="0068591C" w:rsidRDefault="000816E4" w:rsidP="00AD6CD0">
      <w:pPr>
        <w:ind w:firstLine="284"/>
        <w:jc w:val="both"/>
        <w:rPr>
          <w:rFonts w:ascii="Arial" w:hAnsi="Arial" w:cs="Arial"/>
          <w:sz w:val="20"/>
          <w:szCs w:val="20"/>
        </w:rPr>
      </w:pPr>
      <w:r w:rsidRPr="0068591C">
        <w:rPr>
          <w:rFonts w:ascii="Arial" w:hAnsi="Arial" w:cs="Arial"/>
          <w:sz w:val="20"/>
          <w:szCs w:val="20"/>
        </w:rPr>
        <w:t>Wykonawca w ramach wynagrodzenia ryczałtowego zapewni wszystkie niezbędne materiały budowlane, instalacje, armatury i wyposażenie nawet jeśli nie zostały wyszczególnione w niniejszym opisie przedmiotu zamówienia jeśli są niezbędne do wykonania przedmiotu zamówienia.</w:t>
      </w:r>
    </w:p>
    <w:p w:rsidR="00B313EC" w:rsidRPr="0068591C" w:rsidRDefault="00B313EC" w:rsidP="00AD6CD0">
      <w:pPr>
        <w:pStyle w:val="Akapitzlist"/>
        <w:numPr>
          <w:ilvl w:val="0"/>
          <w:numId w:val="1"/>
        </w:numPr>
        <w:ind w:left="0" w:firstLine="284"/>
        <w:jc w:val="both"/>
        <w:rPr>
          <w:rFonts w:ascii="Arial" w:hAnsi="Arial" w:cs="Arial"/>
          <w:sz w:val="20"/>
          <w:szCs w:val="20"/>
        </w:rPr>
      </w:pPr>
      <w:r w:rsidRPr="0068591C">
        <w:rPr>
          <w:rFonts w:ascii="Arial" w:hAnsi="Arial" w:cs="Arial"/>
          <w:sz w:val="20"/>
          <w:szCs w:val="20"/>
        </w:rPr>
        <w:t>Część  informacyjna:</w:t>
      </w:r>
    </w:p>
    <w:p w:rsidR="00B313EC" w:rsidRPr="0068591C" w:rsidRDefault="00B313EC" w:rsidP="00AD6CD0">
      <w:pPr>
        <w:pStyle w:val="Akapitzlist"/>
        <w:numPr>
          <w:ilvl w:val="0"/>
          <w:numId w:val="8"/>
        </w:numPr>
        <w:ind w:left="0" w:firstLine="284"/>
        <w:jc w:val="both"/>
        <w:rPr>
          <w:rFonts w:ascii="Arial" w:hAnsi="Arial" w:cs="Arial"/>
          <w:sz w:val="20"/>
          <w:szCs w:val="20"/>
        </w:rPr>
      </w:pPr>
      <w:r w:rsidRPr="0068591C">
        <w:rPr>
          <w:rFonts w:ascii="Arial" w:hAnsi="Arial" w:cs="Arial"/>
          <w:color w:val="000000"/>
          <w:sz w:val="20"/>
          <w:szCs w:val="20"/>
        </w:rPr>
        <w:t xml:space="preserve">Oświadczenie zamawiającego stwierdzające jego prawo do dysponowania nieruchomością </w:t>
      </w:r>
    </w:p>
    <w:p w:rsidR="00B313EC" w:rsidRPr="0068591C" w:rsidRDefault="00B313EC" w:rsidP="00AD6CD0">
      <w:pPr>
        <w:pStyle w:val="Akapitzlist"/>
        <w:ind w:left="0" w:firstLine="284"/>
        <w:jc w:val="both"/>
        <w:rPr>
          <w:rFonts w:ascii="Arial" w:hAnsi="Arial" w:cs="Arial"/>
          <w:sz w:val="20"/>
          <w:szCs w:val="20"/>
        </w:rPr>
      </w:pPr>
      <w:r w:rsidRPr="0068591C">
        <w:rPr>
          <w:rFonts w:ascii="Arial" w:hAnsi="Arial" w:cs="Arial"/>
          <w:sz w:val="20"/>
          <w:szCs w:val="20"/>
        </w:rPr>
        <w:t xml:space="preserve">Zamawiający dysponuje nieruchomością </w:t>
      </w:r>
      <w:r w:rsidR="00EB58B0" w:rsidRPr="0068591C">
        <w:rPr>
          <w:rFonts w:ascii="Arial" w:hAnsi="Arial" w:cs="Arial"/>
          <w:sz w:val="20"/>
          <w:szCs w:val="20"/>
        </w:rPr>
        <w:t xml:space="preserve">którego przedmiotem jest użyczenie pomieszczeń objętych </w:t>
      </w:r>
      <w:r w:rsidR="000816E4" w:rsidRPr="0068591C">
        <w:rPr>
          <w:rFonts w:ascii="Arial" w:hAnsi="Arial" w:cs="Arial"/>
          <w:sz w:val="20"/>
          <w:szCs w:val="20"/>
        </w:rPr>
        <w:t>modernizowanych</w:t>
      </w:r>
      <w:r w:rsidR="00EB58B0" w:rsidRPr="0068591C">
        <w:rPr>
          <w:rFonts w:ascii="Arial" w:hAnsi="Arial" w:cs="Arial"/>
          <w:sz w:val="20"/>
          <w:szCs w:val="20"/>
        </w:rPr>
        <w:t>.</w:t>
      </w:r>
    </w:p>
    <w:p w:rsidR="00B313EC" w:rsidRPr="0068591C" w:rsidRDefault="00B313EC" w:rsidP="00AD6CD0">
      <w:pPr>
        <w:pStyle w:val="Akapitzlist"/>
        <w:numPr>
          <w:ilvl w:val="0"/>
          <w:numId w:val="8"/>
        </w:numPr>
        <w:ind w:left="0" w:firstLine="284"/>
        <w:jc w:val="both"/>
        <w:rPr>
          <w:rFonts w:ascii="Arial" w:hAnsi="Arial" w:cs="Arial"/>
          <w:sz w:val="20"/>
          <w:szCs w:val="20"/>
        </w:rPr>
      </w:pPr>
      <w:r w:rsidRPr="0068591C">
        <w:rPr>
          <w:rFonts w:ascii="Arial" w:hAnsi="Arial" w:cs="Arial"/>
          <w:color w:val="000000"/>
          <w:sz w:val="20"/>
          <w:szCs w:val="20"/>
        </w:rPr>
        <w:t xml:space="preserve">Przepisy prawne i normy związane z wykonaniem </w:t>
      </w:r>
      <w:r w:rsidR="00B14DD7" w:rsidRPr="0068591C">
        <w:rPr>
          <w:rFonts w:ascii="Arial" w:hAnsi="Arial" w:cs="Arial"/>
          <w:color w:val="000000"/>
          <w:sz w:val="20"/>
          <w:szCs w:val="20"/>
        </w:rPr>
        <w:t>remontu:</w:t>
      </w:r>
    </w:p>
    <w:p w:rsidR="00B313EC" w:rsidRPr="0068591C" w:rsidRDefault="00B313EC" w:rsidP="00AD6CD0">
      <w:pPr>
        <w:pStyle w:val="Akapitzlist"/>
        <w:ind w:left="0" w:firstLine="284"/>
        <w:jc w:val="both"/>
        <w:rPr>
          <w:rFonts w:ascii="Arial" w:hAnsi="Arial" w:cs="Arial"/>
          <w:sz w:val="20"/>
          <w:szCs w:val="20"/>
        </w:rPr>
      </w:pPr>
      <w:r w:rsidRPr="0068591C">
        <w:rPr>
          <w:rFonts w:ascii="Arial" w:hAnsi="Arial" w:cs="Arial"/>
          <w:sz w:val="20"/>
          <w:szCs w:val="20"/>
        </w:rPr>
        <w:t>Wykonawca będzie odpowiedzialny za wszelkie uszkodzenia powstałe na skutek prowadzenia swoich prac. Wykonawca przystępując do remontu jest zobowiązany do zabezpieczenia przed uszkodzeniem lub zabrudzeniem wszelkich elementów wyposażenia, które nie będą podlegały wymianie lub naprawi</w:t>
      </w:r>
      <w:r w:rsidR="00FF3198" w:rsidRPr="0068591C">
        <w:rPr>
          <w:rFonts w:ascii="Arial" w:hAnsi="Arial" w:cs="Arial"/>
          <w:sz w:val="20"/>
          <w:szCs w:val="20"/>
        </w:rPr>
        <w:t>e w ramach przedmiotowej umowy.</w:t>
      </w:r>
      <w:r w:rsidR="002924F4" w:rsidRPr="0068591C">
        <w:rPr>
          <w:rFonts w:ascii="Arial" w:hAnsi="Arial" w:cs="Arial"/>
          <w:sz w:val="20"/>
          <w:szCs w:val="20"/>
        </w:rPr>
        <w:t xml:space="preserve"> </w:t>
      </w:r>
    </w:p>
    <w:p w:rsidR="000A774E" w:rsidRPr="0068591C" w:rsidRDefault="000A774E" w:rsidP="00AD6CD0">
      <w:pPr>
        <w:pStyle w:val="Akapitzlist"/>
        <w:ind w:left="0" w:firstLine="284"/>
        <w:jc w:val="both"/>
        <w:rPr>
          <w:rFonts w:ascii="Arial" w:hAnsi="Arial" w:cs="Arial"/>
          <w:sz w:val="20"/>
          <w:szCs w:val="20"/>
        </w:rPr>
      </w:pPr>
      <w:r w:rsidRPr="0068591C">
        <w:rPr>
          <w:rFonts w:ascii="Arial" w:hAnsi="Arial" w:cs="Arial"/>
          <w:sz w:val="20"/>
          <w:szCs w:val="20"/>
        </w:rPr>
        <w:t xml:space="preserve">W należy sposób zabezpieczy otoczenie miejsca remontu i na bieżąco będzie dbał o porządek. </w:t>
      </w:r>
    </w:p>
    <w:p w:rsidR="00B313EC" w:rsidRPr="0068591C" w:rsidRDefault="00B313EC" w:rsidP="00AD6CD0">
      <w:pPr>
        <w:pStyle w:val="Akapitzlist"/>
        <w:ind w:left="0" w:firstLine="284"/>
        <w:jc w:val="both"/>
        <w:rPr>
          <w:rFonts w:ascii="Arial" w:hAnsi="Arial" w:cs="Arial"/>
          <w:sz w:val="20"/>
          <w:szCs w:val="20"/>
        </w:rPr>
      </w:pPr>
      <w:r w:rsidRPr="0068591C">
        <w:rPr>
          <w:rFonts w:ascii="Arial" w:hAnsi="Arial" w:cs="Arial"/>
          <w:sz w:val="20"/>
          <w:szCs w:val="20"/>
        </w:rPr>
        <w:t>Roboty budowlane należy prowadzić zgodnie z obowiązującymi  przepisami i normami, przepisami bhp i ochrony ppoż.</w:t>
      </w:r>
    </w:p>
    <w:p w:rsidR="000A774E" w:rsidRPr="0068591C" w:rsidRDefault="000A774E" w:rsidP="00AD6CD0">
      <w:pPr>
        <w:pStyle w:val="Akapitzlist"/>
        <w:ind w:left="0" w:firstLine="284"/>
        <w:jc w:val="both"/>
        <w:rPr>
          <w:rFonts w:ascii="Arial" w:hAnsi="Arial" w:cs="Arial"/>
          <w:sz w:val="20"/>
          <w:szCs w:val="20"/>
        </w:rPr>
      </w:pPr>
      <w:r w:rsidRPr="0068591C">
        <w:rPr>
          <w:rFonts w:ascii="Arial" w:hAnsi="Arial" w:cs="Arial"/>
          <w:sz w:val="20"/>
          <w:szCs w:val="20"/>
        </w:rPr>
        <w:t>Wykonawca zapewni wykwalifikowany i doświadczony personel do poszczególnych rodzajów wykonywanych prac.</w:t>
      </w:r>
    </w:p>
    <w:p w:rsidR="003734C9" w:rsidRPr="0068591C" w:rsidRDefault="003734C9" w:rsidP="00AD6CD0">
      <w:pPr>
        <w:ind w:firstLine="284"/>
        <w:jc w:val="both"/>
        <w:rPr>
          <w:rFonts w:ascii="Arial" w:hAnsi="Arial" w:cs="Arial"/>
          <w:sz w:val="20"/>
          <w:szCs w:val="20"/>
        </w:rPr>
      </w:pPr>
    </w:p>
    <w:sectPr w:rsidR="003734C9" w:rsidRPr="0068591C" w:rsidSect="00B313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916" w:rsidRDefault="00A91916" w:rsidP="003734C9">
      <w:pPr>
        <w:spacing w:after="0" w:line="240" w:lineRule="auto"/>
      </w:pPr>
      <w:r>
        <w:separator/>
      </w:r>
    </w:p>
  </w:endnote>
  <w:endnote w:type="continuationSeparator" w:id="0">
    <w:p w:rsidR="00A91916" w:rsidRDefault="00A91916" w:rsidP="00373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916" w:rsidRDefault="00A91916" w:rsidP="003734C9">
      <w:pPr>
        <w:spacing w:after="0" w:line="240" w:lineRule="auto"/>
      </w:pPr>
      <w:r>
        <w:separator/>
      </w:r>
    </w:p>
  </w:footnote>
  <w:footnote w:type="continuationSeparator" w:id="0">
    <w:p w:rsidR="00A91916" w:rsidRDefault="00A91916" w:rsidP="003734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F6E23"/>
    <w:multiLevelType w:val="hybridMultilevel"/>
    <w:tmpl w:val="3BE66F02"/>
    <w:lvl w:ilvl="0" w:tplc="13680070">
      <w:start w:val="1"/>
      <w:numFmt w:val="lowerLetter"/>
      <w:lvlText w:val="%1)"/>
      <w:lvlJc w:val="left"/>
      <w:pPr>
        <w:ind w:left="1800" w:hanging="360"/>
      </w:pPr>
      <w:rPr>
        <w:rFonts w:asciiTheme="minorHAnsi" w:hAnsiTheme="minorHAnsi" w:cs="Times New Roman" w:hint="default"/>
      </w:rPr>
    </w:lvl>
    <w:lvl w:ilvl="1" w:tplc="04150019">
      <w:start w:val="1"/>
      <w:numFmt w:val="lowerLetter"/>
      <w:lvlText w:val="%2."/>
      <w:lvlJc w:val="left"/>
      <w:pPr>
        <w:ind w:left="2520" w:hanging="360"/>
      </w:pPr>
      <w:rPr>
        <w:rFonts w:ascii="Times New Roman" w:hAnsi="Times New Roman" w:cs="Times New Roman"/>
      </w:rPr>
    </w:lvl>
    <w:lvl w:ilvl="2" w:tplc="0415001B">
      <w:start w:val="1"/>
      <w:numFmt w:val="lowerRoman"/>
      <w:lvlText w:val="%3."/>
      <w:lvlJc w:val="right"/>
      <w:pPr>
        <w:ind w:left="3240" w:hanging="180"/>
      </w:pPr>
      <w:rPr>
        <w:rFonts w:ascii="Times New Roman" w:hAnsi="Times New Roman" w:cs="Times New Roman"/>
      </w:rPr>
    </w:lvl>
    <w:lvl w:ilvl="3" w:tplc="0415000F">
      <w:start w:val="1"/>
      <w:numFmt w:val="decimal"/>
      <w:lvlText w:val="%4."/>
      <w:lvlJc w:val="left"/>
      <w:pPr>
        <w:ind w:left="3960" w:hanging="360"/>
      </w:pPr>
      <w:rPr>
        <w:rFonts w:ascii="Times New Roman" w:hAnsi="Times New Roman" w:cs="Times New Roman"/>
      </w:rPr>
    </w:lvl>
    <w:lvl w:ilvl="4" w:tplc="04150019">
      <w:start w:val="1"/>
      <w:numFmt w:val="lowerLetter"/>
      <w:lvlText w:val="%5."/>
      <w:lvlJc w:val="left"/>
      <w:pPr>
        <w:ind w:left="4680" w:hanging="360"/>
      </w:pPr>
      <w:rPr>
        <w:rFonts w:ascii="Times New Roman" w:hAnsi="Times New Roman" w:cs="Times New Roman"/>
      </w:rPr>
    </w:lvl>
    <w:lvl w:ilvl="5" w:tplc="0415001B">
      <w:start w:val="1"/>
      <w:numFmt w:val="lowerRoman"/>
      <w:lvlText w:val="%6."/>
      <w:lvlJc w:val="right"/>
      <w:pPr>
        <w:ind w:left="5400" w:hanging="180"/>
      </w:pPr>
      <w:rPr>
        <w:rFonts w:ascii="Times New Roman" w:hAnsi="Times New Roman" w:cs="Times New Roman"/>
      </w:rPr>
    </w:lvl>
    <w:lvl w:ilvl="6" w:tplc="0415000F">
      <w:start w:val="1"/>
      <w:numFmt w:val="decimal"/>
      <w:lvlText w:val="%7."/>
      <w:lvlJc w:val="left"/>
      <w:pPr>
        <w:ind w:left="6120" w:hanging="360"/>
      </w:pPr>
      <w:rPr>
        <w:rFonts w:ascii="Times New Roman" w:hAnsi="Times New Roman" w:cs="Times New Roman"/>
      </w:rPr>
    </w:lvl>
    <w:lvl w:ilvl="7" w:tplc="04150019">
      <w:start w:val="1"/>
      <w:numFmt w:val="lowerLetter"/>
      <w:lvlText w:val="%8."/>
      <w:lvlJc w:val="left"/>
      <w:pPr>
        <w:ind w:left="6840" w:hanging="360"/>
      </w:pPr>
      <w:rPr>
        <w:rFonts w:ascii="Times New Roman" w:hAnsi="Times New Roman" w:cs="Times New Roman"/>
      </w:rPr>
    </w:lvl>
    <w:lvl w:ilvl="8" w:tplc="0415001B">
      <w:start w:val="1"/>
      <w:numFmt w:val="lowerRoman"/>
      <w:lvlText w:val="%9."/>
      <w:lvlJc w:val="right"/>
      <w:pPr>
        <w:ind w:left="7560" w:hanging="180"/>
      </w:pPr>
      <w:rPr>
        <w:rFonts w:ascii="Times New Roman" w:hAnsi="Times New Roman" w:cs="Times New Roman"/>
      </w:rPr>
    </w:lvl>
  </w:abstractNum>
  <w:abstractNum w:abstractNumId="1" w15:restartNumberingAfterBreak="0">
    <w:nsid w:val="1CC91013"/>
    <w:multiLevelType w:val="hybridMultilevel"/>
    <w:tmpl w:val="A530A968"/>
    <w:lvl w:ilvl="0" w:tplc="04150017">
      <w:start w:val="1"/>
      <w:numFmt w:val="lowerLetter"/>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215B670F"/>
    <w:multiLevelType w:val="hybridMultilevel"/>
    <w:tmpl w:val="297032EC"/>
    <w:lvl w:ilvl="0" w:tplc="D2EE8CE4">
      <w:start w:val="1"/>
      <w:numFmt w:val="upperRoman"/>
      <w:lvlText w:val="%1."/>
      <w:lvlJc w:val="left"/>
      <w:pPr>
        <w:ind w:left="1080" w:hanging="720"/>
      </w:pPr>
      <w:rPr>
        <w:rFonts w:asciiTheme="minorHAnsi" w:hAnsiTheme="minorHAnsi"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15:restartNumberingAfterBreak="0">
    <w:nsid w:val="227E67AA"/>
    <w:multiLevelType w:val="hybridMultilevel"/>
    <w:tmpl w:val="0472DCC2"/>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 w15:restartNumberingAfterBreak="0">
    <w:nsid w:val="24087FB8"/>
    <w:multiLevelType w:val="hybridMultilevel"/>
    <w:tmpl w:val="36A4B6B8"/>
    <w:lvl w:ilvl="0" w:tplc="C9267502">
      <w:start w:val="1"/>
      <w:numFmt w:val="lowerLetter"/>
      <w:lvlText w:val="%1)"/>
      <w:lvlJc w:val="left"/>
      <w:pPr>
        <w:ind w:left="1800" w:hanging="360"/>
      </w:pPr>
      <w:rPr>
        <w:rFonts w:ascii="Verdana" w:hAnsi="Verdana" w:cs="Verdana" w:hint="default"/>
        <w:color w:val="000000"/>
        <w:sz w:val="20"/>
        <w:szCs w:val="20"/>
      </w:rPr>
    </w:lvl>
    <w:lvl w:ilvl="1" w:tplc="04150019">
      <w:start w:val="1"/>
      <w:numFmt w:val="lowerLetter"/>
      <w:lvlText w:val="%2."/>
      <w:lvlJc w:val="left"/>
      <w:pPr>
        <w:ind w:left="2520" w:hanging="360"/>
      </w:pPr>
      <w:rPr>
        <w:rFonts w:ascii="Times New Roman" w:hAnsi="Times New Roman" w:cs="Times New Roman"/>
      </w:rPr>
    </w:lvl>
    <w:lvl w:ilvl="2" w:tplc="0415001B">
      <w:start w:val="1"/>
      <w:numFmt w:val="lowerRoman"/>
      <w:lvlText w:val="%3."/>
      <w:lvlJc w:val="right"/>
      <w:pPr>
        <w:ind w:left="3240" w:hanging="180"/>
      </w:pPr>
      <w:rPr>
        <w:rFonts w:ascii="Times New Roman" w:hAnsi="Times New Roman" w:cs="Times New Roman"/>
      </w:rPr>
    </w:lvl>
    <w:lvl w:ilvl="3" w:tplc="0415000F">
      <w:start w:val="1"/>
      <w:numFmt w:val="decimal"/>
      <w:lvlText w:val="%4."/>
      <w:lvlJc w:val="left"/>
      <w:pPr>
        <w:ind w:left="3960" w:hanging="360"/>
      </w:pPr>
      <w:rPr>
        <w:rFonts w:ascii="Times New Roman" w:hAnsi="Times New Roman" w:cs="Times New Roman"/>
      </w:rPr>
    </w:lvl>
    <w:lvl w:ilvl="4" w:tplc="04150019">
      <w:start w:val="1"/>
      <w:numFmt w:val="lowerLetter"/>
      <w:lvlText w:val="%5."/>
      <w:lvlJc w:val="left"/>
      <w:pPr>
        <w:ind w:left="4680" w:hanging="360"/>
      </w:pPr>
      <w:rPr>
        <w:rFonts w:ascii="Times New Roman" w:hAnsi="Times New Roman" w:cs="Times New Roman"/>
      </w:rPr>
    </w:lvl>
    <w:lvl w:ilvl="5" w:tplc="0415001B">
      <w:start w:val="1"/>
      <w:numFmt w:val="lowerRoman"/>
      <w:lvlText w:val="%6."/>
      <w:lvlJc w:val="right"/>
      <w:pPr>
        <w:ind w:left="5400" w:hanging="180"/>
      </w:pPr>
      <w:rPr>
        <w:rFonts w:ascii="Times New Roman" w:hAnsi="Times New Roman" w:cs="Times New Roman"/>
      </w:rPr>
    </w:lvl>
    <w:lvl w:ilvl="6" w:tplc="0415000F">
      <w:start w:val="1"/>
      <w:numFmt w:val="decimal"/>
      <w:lvlText w:val="%7."/>
      <w:lvlJc w:val="left"/>
      <w:pPr>
        <w:ind w:left="6120" w:hanging="360"/>
      </w:pPr>
      <w:rPr>
        <w:rFonts w:ascii="Times New Roman" w:hAnsi="Times New Roman" w:cs="Times New Roman"/>
      </w:rPr>
    </w:lvl>
    <w:lvl w:ilvl="7" w:tplc="04150019">
      <w:start w:val="1"/>
      <w:numFmt w:val="lowerLetter"/>
      <w:lvlText w:val="%8."/>
      <w:lvlJc w:val="left"/>
      <w:pPr>
        <w:ind w:left="6840" w:hanging="360"/>
      </w:pPr>
      <w:rPr>
        <w:rFonts w:ascii="Times New Roman" w:hAnsi="Times New Roman" w:cs="Times New Roman"/>
      </w:rPr>
    </w:lvl>
    <w:lvl w:ilvl="8" w:tplc="0415001B">
      <w:start w:val="1"/>
      <w:numFmt w:val="lowerRoman"/>
      <w:lvlText w:val="%9."/>
      <w:lvlJc w:val="right"/>
      <w:pPr>
        <w:ind w:left="7560" w:hanging="180"/>
      </w:pPr>
      <w:rPr>
        <w:rFonts w:ascii="Times New Roman" w:hAnsi="Times New Roman" w:cs="Times New Roman"/>
      </w:rPr>
    </w:lvl>
  </w:abstractNum>
  <w:abstractNum w:abstractNumId="5" w15:restartNumberingAfterBreak="0">
    <w:nsid w:val="24AF0FE9"/>
    <w:multiLevelType w:val="hybridMultilevel"/>
    <w:tmpl w:val="6BE0030E"/>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B0462A7"/>
    <w:multiLevelType w:val="hybridMultilevel"/>
    <w:tmpl w:val="F9FAB304"/>
    <w:lvl w:ilvl="0" w:tplc="04150001">
      <w:start w:val="1"/>
      <w:numFmt w:val="bullet"/>
      <w:lvlText w:val=""/>
      <w:lvlJc w:val="left"/>
      <w:pPr>
        <w:ind w:left="1429" w:hanging="360"/>
      </w:pPr>
      <w:rPr>
        <w:rFonts w:ascii="Symbol" w:hAnsi="Symbol" w:cs="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7" w15:restartNumberingAfterBreak="0">
    <w:nsid w:val="2FD002AB"/>
    <w:multiLevelType w:val="hybridMultilevel"/>
    <w:tmpl w:val="804ECA62"/>
    <w:lvl w:ilvl="0" w:tplc="1F043004">
      <w:start w:val="1"/>
      <w:numFmt w:val="decimal"/>
      <w:lvlText w:val="%1."/>
      <w:lvlJc w:val="left"/>
      <w:pPr>
        <w:ind w:left="720" w:hanging="360"/>
      </w:pPr>
      <w:rPr>
        <w:rFonts w:ascii="Verdana" w:hAnsi="Verdana" w:cs="Verdana" w:hint="default"/>
        <w:color w:val="000000"/>
        <w:sz w:val="20"/>
        <w:szCs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 w15:restartNumberingAfterBreak="0">
    <w:nsid w:val="39286D9C"/>
    <w:multiLevelType w:val="hybridMultilevel"/>
    <w:tmpl w:val="A2368C9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3A2F4CDB"/>
    <w:multiLevelType w:val="hybridMultilevel"/>
    <w:tmpl w:val="3F726846"/>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3D925613"/>
    <w:multiLevelType w:val="hybridMultilevel"/>
    <w:tmpl w:val="7020E910"/>
    <w:lvl w:ilvl="0" w:tplc="A4B67B14">
      <w:start w:val="1"/>
      <w:numFmt w:val="lowerLetter"/>
      <w:lvlText w:val="%1)"/>
      <w:lvlJc w:val="left"/>
      <w:pPr>
        <w:tabs>
          <w:tab w:val="num" w:pos="720"/>
        </w:tabs>
        <w:ind w:left="720" w:hanging="360"/>
      </w:pPr>
      <w:rPr>
        <w:rFonts w:asciiTheme="minorHAnsi" w:hAnsiTheme="minorHAnsi"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1" w15:restartNumberingAfterBreak="0">
    <w:nsid w:val="46C36CA0"/>
    <w:multiLevelType w:val="hybridMultilevel"/>
    <w:tmpl w:val="7020E910"/>
    <w:lvl w:ilvl="0" w:tplc="A4B67B14">
      <w:start w:val="1"/>
      <w:numFmt w:val="lowerLetter"/>
      <w:lvlText w:val="%1)"/>
      <w:lvlJc w:val="left"/>
      <w:pPr>
        <w:tabs>
          <w:tab w:val="num" w:pos="720"/>
        </w:tabs>
        <w:ind w:left="720" w:hanging="360"/>
      </w:pPr>
      <w:rPr>
        <w:rFonts w:asciiTheme="minorHAnsi" w:hAnsiTheme="minorHAnsi"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55B9664E"/>
    <w:multiLevelType w:val="hybridMultilevel"/>
    <w:tmpl w:val="7CA8DCD4"/>
    <w:lvl w:ilvl="0" w:tplc="04150017">
      <w:start w:val="1"/>
      <w:numFmt w:val="lowerLetter"/>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5E791083"/>
    <w:multiLevelType w:val="hybridMultilevel"/>
    <w:tmpl w:val="7F348B8A"/>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4" w15:restartNumberingAfterBreak="0">
    <w:nsid w:val="664661FD"/>
    <w:multiLevelType w:val="hybridMultilevel"/>
    <w:tmpl w:val="B47CB19A"/>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5" w15:restartNumberingAfterBreak="0">
    <w:nsid w:val="6658189E"/>
    <w:multiLevelType w:val="hybridMultilevel"/>
    <w:tmpl w:val="7020E910"/>
    <w:lvl w:ilvl="0" w:tplc="A4B67B14">
      <w:start w:val="1"/>
      <w:numFmt w:val="lowerLetter"/>
      <w:lvlText w:val="%1)"/>
      <w:lvlJc w:val="left"/>
      <w:pPr>
        <w:tabs>
          <w:tab w:val="num" w:pos="720"/>
        </w:tabs>
        <w:ind w:left="720" w:hanging="360"/>
      </w:pPr>
      <w:rPr>
        <w:rFonts w:asciiTheme="minorHAnsi" w:hAnsiTheme="minorHAnsi"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6AB33289"/>
    <w:multiLevelType w:val="hybridMultilevel"/>
    <w:tmpl w:val="665E98CA"/>
    <w:lvl w:ilvl="0" w:tplc="1EAAC498">
      <w:start w:val="1"/>
      <w:numFmt w:val="decimal"/>
      <w:lvlText w:val="%1)"/>
      <w:lvlJc w:val="left"/>
      <w:pPr>
        <w:ind w:left="1800" w:hanging="360"/>
      </w:pPr>
      <w:rPr>
        <w:rFonts w:asciiTheme="minorHAnsi" w:hAnsiTheme="minorHAnsi" w:cs="Times New Roman" w:hint="default"/>
      </w:rPr>
    </w:lvl>
    <w:lvl w:ilvl="1" w:tplc="04150019">
      <w:start w:val="1"/>
      <w:numFmt w:val="lowerLetter"/>
      <w:lvlText w:val="%2."/>
      <w:lvlJc w:val="left"/>
      <w:pPr>
        <w:ind w:left="2520" w:hanging="360"/>
      </w:pPr>
      <w:rPr>
        <w:rFonts w:ascii="Times New Roman" w:hAnsi="Times New Roman" w:cs="Times New Roman"/>
      </w:rPr>
    </w:lvl>
    <w:lvl w:ilvl="2" w:tplc="0415001B">
      <w:start w:val="1"/>
      <w:numFmt w:val="lowerRoman"/>
      <w:lvlText w:val="%3."/>
      <w:lvlJc w:val="right"/>
      <w:pPr>
        <w:ind w:left="3240" w:hanging="180"/>
      </w:pPr>
      <w:rPr>
        <w:rFonts w:ascii="Times New Roman" w:hAnsi="Times New Roman" w:cs="Times New Roman"/>
      </w:rPr>
    </w:lvl>
    <w:lvl w:ilvl="3" w:tplc="0415000F">
      <w:start w:val="1"/>
      <w:numFmt w:val="decimal"/>
      <w:lvlText w:val="%4."/>
      <w:lvlJc w:val="left"/>
      <w:pPr>
        <w:ind w:left="3960" w:hanging="360"/>
      </w:pPr>
      <w:rPr>
        <w:rFonts w:ascii="Times New Roman" w:hAnsi="Times New Roman" w:cs="Times New Roman"/>
      </w:rPr>
    </w:lvl>
    <w:lvl w:ilvl="4" w:tplc="04150019">
      <w:start w:val="1"/>
      <w:numFmt w:val="lowerLetter"/>
      <w:lvlText w:val="%5."/>
      <w:lvlJc w:val="left"/>
      <w:pPr>
        <w:ind w:left="4680" w:hanging="360"/>
      </w:pPr>
      <w:rPr>
        <w:rFonts w:ascii="Times New Roman" w:hAnsi="Times New Roman" w:cs="Times New Roman"/>
      </w:rPr>
    </w:lvl>
    <w:lvl w:ilvl="5" w:tplc="0415001B">
      <w:start w:val="1"/>
      <w:numFmt w:val="lowerRoman"/>
      <w:lvlText w:val="%6."/>
      <w:lvlJc w:val="right"/>
      <w:pPr>
        <w:ind w:left="5400" w:hanging="180"/>
      </w:pPr>
      <w:rPr>
        <w:rFonts w:ascii="Times New Roman" w:hAnsi="Times New Roman" w:cs="Times New Roman"/>
      </w:rPr>
    </w:lvl>
    <w:lvl w:ilvl="6" w:tplc="0415000F">
      <w:start w:val="1"/>
      <w:numFmt w:val="decimal"/>
      <w:lvlText w:val="%7."/>
      <w:lvlJc w:val="left"/>
      <w:pPr>
        <w:ind w:left="6120" w:hanging="360"/>
      </w:pPr>
      <w:rPr>
        <w:rFonts w:ascii="Times New Roman" w:hAnsi="Times New Roman" w:cs="Times New Roman"/>
      </w:rPr>
    </w:lvl>
    <w:lvl w:ilvl="7" w:tplc="04150019">
      <w:start w:val="1"/>
      <w:numFmt w:val="lowerLetter"/>
      <w:lvlText w:val="%8."/>
      <w:lvlJc w:val="left"/>
      <w:pPr>
        <w:ind w:left="6840" w:hanging="360"/>
      </w:pPr>
      <w:rPr>
        <w:rFonts w:ascii="Times New Roman" w:hAnsi="Times New Roman" w:cs="Times New Roman"/>
      </w:rPr>
    </w:lvl>
    <w:lvl w:ilvl="8" w:tplc="0415001B">
      <w:start w:val="1"/>
      <w:numFmt w:val="lowerRoman"/>
      <w:lvlText w:val="%9."/>
      <w:lvlJc w:val="right"/>
      <w:pPr>
        <w:ind w:left="7560" w:hanging="180"/>
      </w:pPr>
      <w:rPr>
        <w:rFonts w:ascii="Times New Roman" w:hAnsi="Times New Roman" w:cs="Times New Roman"/>
      </w:rPr>
    </w:lvl>
  </w:abstractNum>
  <w:abstractNum w:abstractNumId="17" w15:restartNumberingAfterBreak="0">
    <w:nsid w:val="6CA53CA6"/>
    <w:multiLevelType w:val="hybridMultilevel"/>
    <w:tmpl w:val="9654B31C"/>
    <w:lvl w:ilvl="0" w:tplc="BB0EAF02">
      <w:start w:val="1"/>
      <w:numFmt w:val="lowerLetter"/>
      <w:lvlText w:val="%1)"/>
      <w:lvlJc w:val="left"/>
      <w:pPr>
        <w:ind w:left="1800" w:hanging="360"/>
      </w:pPr>
      <w:rPr>
        <w:rFonts w:asciiTheme="minorHAnsi" w:hAnsiTheme="minorHAnsi" w:cs="Times New Roman" w:hint="default"/>
      </w:rPr>
    </w:lvl>
    <w:lvl w:ilvl="1" w:tplc="04150019">
      <w:start w:val="1"/>
      <w:numFmt w:val="lowerLetter"/>
      <w:lvlText w:val="%2."/>
      <w:lvlJc w:val="left"/>
      <w:pPr>
        <w:ind w:left="2520" w:hanging="360"/>
      </w:pPr>
      <w:rPr>
        <w:rFonts w:ascii="Times New Roman" w:hAnsi="Times New Roman" w:cs="Times New Roman"/>
      </w:rPr>
    </w:lvl>
    <w:lvl w:ilvl="2" w:tplc="0415001B">
      <w:start w:val="1"/>
      <w:numFmt w:val="lowerRoman"/>
      <w:lvlText w:val="%3."/>
      <w:lvlJc w:val="right"/>
      <w:pPr>
        <w:ind w:left="3240" w:hanging="180"/>
      </w:pPr>
      <w:rPr>
        <w:rFonts w:ascii="Times New Roman" w:hAnsi="Times New Roman" w:cs="Times New Roman"/>
      </w:rPr>
    </w:lvl>
    <w:lvl w:ilvl="3" w:tplc="0415000F">
      <w:start w:val="1"/>
      <w:numFmt w:val="decimal"/>
      <w:lvlText w:val="%4."/>
      <w:lvlJc w:val="left"/>
      <w:pPr>
        <w:ind w:left="3960" w:hanging="360"/>
      </w:pPr>
      <w:rPr>
        <w:rFonts w:ascii="Times New Roman" w:hAnsi="Times New Roman" w:cs="Times New Roman"/>
      </w:rPr>
    </w:lvl>
    <w:lvl w:ilvl="4" w:tplc="04150019">
      <w:start w:val="1"/>
      <w:numFmt w:val="lowerLetter"/>
      <w:lvlText w:val="%5."/>
      <w:lvlJc w:val="left"/>
      <w:pPr>
        <w:ind w:left="4680" w:hanging="360"/>
      </w:pPr>
      <w:rPr>
        <w:rFonts w:ascii="Times New Roman" w:hAnsi="Times New Roman" w:cs="Times New Roman"/>
      </w:rPr>
    </w:lvl>
    <w:lvl w:ilvl="5" w:tplc="0415001B">
      <w:start w:val="1"/>
      <w:numFmt w:val="lowerRoman"/>
      <w:lvlText w:val="%6."/>
      <w:lvlJc w:val="right"/>
      <w:pPr>
        <w:ind w:left="5400" w:hanging="180"/>
      </w:pPr>
      <w:rPr>
        <w:rFonts w:ascii="Times New Roman" w:hAnsi="Times New Roman" w:cs="Times New Roman"/>
      </w:rPr>
    </w:lvl>
    <w:lvl w:ilvl="6" w:tplc="0415000F">
      <w:start w:val="1"/>
      <w:numFmt w:val="decimal"/>
      <w:lvlText w:val="%7."/>
      <w:lvlJc w:val="left"/>
      <w:pPr>
        <w:ind w:left="6120" w:hanging="360"/>
      </w:pPr>
      <w:rPr>
        <w:rFonts w:ascii="Times New Roman" w:hAnsi="Times New Roman" w:cs="Times New Roman"/>
      </w:rPr>
    </w:lvl>
    <w:lvl w:ilvl="7" w:tplc="04150019">
      <w:start w:val="1"/>
      <w:numFmt w:val="lowerLetter"/>
      <w:lvlText w:val="%8."/>
      <w:lvlJc w:val="left"/>
      <w:pPr>
        <w:ind w:left="6840" w:hanging="360"/>
      </w:pPr>
      <w:rPr>
        <w:rFonts w:ascii="Times New Roman" w:hAnsi="Times New Roman" w:cs="Times New Roman"/>
      </w:rPr>
    </w:lvl>
    <w:lvl w:ilvl="8" w:tplc="0415001B">
      <w:start w:val="1"/>
      <w:numFmt w:val="lowerRoman"/>
      <w:lvlText w:val="%9."/>
      <w:lvlJc w:val="right"/>
      <w:pPr>
        <w:ind w:left="7560" w:hanging="180"/>
      </w:pPr>
      <w:rPr>
        <w:rFonts w:ascii="Times New Roman" w:hAnsi="Times New Roman" w:cs="Times New Roman"/>
      </w:rPr>
    </w:lvl>
  </w:abstractNum>
  <w:abstractNum w:abstractNumId="18" w15:restartNumberingAfterBreak="0">
    <w:nsid w:val="6D8E42A5"/>
    <w:multiLevelType w:val="hybridMultilevel"/>
    <w:tmpl w:val="F74E1004"/>
    <w:lvl w:ilvl="0" w:tplc="783AD55A">
      <w:start w:val="1"/>
      <w:numFmt w:val="bullet"/>
      <w:lvlText w:val="-"/>
      <w:lvlJc w:val="left"/>
      <w:pPr>
        <w:ind w:left="1440" w:hanging="360"/>
      </w:pPr>
      <w:rPr>
        <w:rFonts w:ascii="Verdana" w:hAnsi="Verdana" w:hint="default"/>
      </w:rPr>
    </w:lvl>
    <w:lvl w:ilvl="1" w:tplc="04150019">
      <w:start w:val="1"/>
      <w:numFmt w:val="lowerLetter"/>
      <w:lvlText w:val="%2."/>
      <w:lvlJc w:val="left"/>
      <w:pPr>
        <w:ind w:left="2160" w:hanging="360"/>
      </w:pPr>
      <w:rPr>
        <w:rFonts w:ascii="Times New Roman" w:hAnsi="Times New Roman" w:cs="Times New Roman"/>
      </w:rPr>
    </w:lvl>
    <w:lvl w:ilvl="2" w:tplc="0415001B">
      <w:start w:val="1"/>
      <w:numFmt w:val="lowerRoman"/>
      <w:lvlText w:val="%3."/>
      <w:lvlJc w:val="right"/>
      <w:pPr>
        <w:ind w:left="2880" w:hanging="180"/>
      </w:pPr>
      <w:rPr>
        <w:rFonts w:ascii="Times New Roman" w:hAnsi="Times New Roman" w:cs="Times New Roman"/>
      </w:rPr>
    </w:lvl>
    <w:lvl w:ilvl="3" w:tplc="0415000F">
      <w:start w:val="1"/>
      <w:numFmt w:val="decimal"/>
      <w:lvlText w:val="%4."/>
      <w:lvlJc w:val="left"/>
      <w:pPr>
        <w:ind w:left="3600" w:hanging="360"/>
      </w:pPr>
      <w:rPr>
        <w:rFonts w:ascii="Times New Roman" w:hAnsi="Times New Roman" w:cs="Times New Roman"/>
      </w:rPr>
    </w:lvl>
    <w:lvl w:ilvl="4" w:tplc="04150019">
      <w:start w:val="1"/>
      <w:numFmt w:val="lowerLetter"/>
      <w:lvlText w:val="%5."/>
      <w:lvlJc w:val="left"/>
      <w:pPr>
        <w:ind w:left="4320" w:hanging="360"/>
      </w:pPr>
      <w:rPr>
        <w:rFonts w:ascii="Times New Roman" w:hAnsi="Times New Roman" w:cs="Times New Roman"/>
      </w:rPr>
    </w:lvl>
    <w:lvl w:ilvl="5" w:tplc="0415001B">
      <w:start w:val="1"/>
      <w:numFmt w:val="lowerRoman"/>
      <w:lvlText w:val="%6."/>
      <w:lvlJc w:val="right"/>
      <w:pPr>
        <w:ind w:left="5040" w:hanging="180"/>
      </w:pPr>
      <w:rPr>
        <w:rFonts w:ascii="Times New Roman" w:hAnsi="Times New Roman" w:cs="Times New Roman"/>
      </w:rPr>
    </w:lvl>
    <w:lvl w:ilvl="6" w:tplc="0415000F">
      <w:start w:val="1"/>
      <w:numFmt w:val="decimal"/>
      <w:lvlText w:val="%7."/>
      <w:lvlJc w:val="left"/>
      <w:pPr>
        <w:ind w:left="5760" w:hanging="360"/>
      </w:pPr>
      <w:rPr>
        <w:rFonts w:ascii="Times New Roman" w:hAnsi="Times New Roman" w:cs="Times New Roman"/>
      </w:rPr>
    </w:lvl>
    <w:lvl w:ilvl="7" w:tplc="04150019">
      <w:start w:val="1"/>
      <w:numFmt w:val="lowerLetter"/>
      <w:lvlText w:val="%8."/>
      <w:lvlJc w:val="left"/>
      <w:pPr>
        <w:ind w:left="6480" w:hanging="360"/>
      </w:pPr>
      <w:rPr>
        <w:rFonts w:ascii="Times New Roman" w:hAnsi="Times New Roman" w:cs="Times New Roman"/>
      </w:rPr>
    </w:lvl>
    <w:lvl w:ilvl="8" w:tplc="0415001B">
      <w:start w:val="1"/>
      <w:numFmt w:val="lowerRoman"/>
      <w:lvlText w:val="%9."/>
      <w:lvlJc w:val="right"/>
      <w:pPr>
        <w:ind w:left="7200" w:hanging="180"/>
      </w:pPr>
      <w:rPr>
        <w:rFonts w:ascii="Times New Roman" w:hAnsi="Times New Roman" w:cs="Times New Roman"/>
      </w:rPr>
    </w:lvl>
  </w:abstractNum>
  <w:abstractNum w:abstractNumId="19" w15:restartNumberingAfterBreak="0">
    <w:nsid w:val="793F4A00"/>
    <w:multiLevelType w:val="hybridMultilevel"/>
    <w:tmpl w:val="5D5AAAE6"/>
    <w:lvl w:ilvl="0" w:tplc="04150001">
      <w:start w:val="1"/>
      <w:numFmt w:val="bullet"/>
      <w:lvlText w:val=""/>
      <w:lvlJc w:val="left"/>
      <w:pPr>
        <w:ind w:left="1429" w:hanging="360"/>
      </w:pPr>
      <w:rPr>
        <w:rFonts w:ascii="Symbol" w:hAnsi="Symbol" w:cs="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num w:numId="1">
    <w:abstractNumId w:val="2"/>
  </w:num>
  <w:num w:numId="2">
    <w:abstractNumId w:val="18"/>
  </w:num>
  <w:num w:numId="3">
    <w:abstractNumId w:val="0"/>
  </w:num>
  <w:num w:numId="4">
    <w:abstractNumId w:val="4"/>
  </w:num>
  <w:num w:numId="5">
    <w:abstractNumId w:val="17"/>
  </w:num>
  <w:num w:numId="6">
    <w:abstractNumId w:val="16"/>
  </w:num>
  <w:num w:numId="7">
    <w:abstractNumId w:val="12"/>
  </w:num>
  <w:num w:numId="8">
    <w:abstractNumId w:val="7"/>
  </w:num>
  <w:num w:numId="9">
    <w:abstractNumId w:val="3"/>
  </w:num>
  <w:num w:numId="10">
    <w:abstractNumId w:val="5"/>
  </w:num>
  <w:num w:numId="11">
    <w:abstractNumId w:val="14"/>
  </w:num>
  <w:num w:numId="12">
    <w:abstractNumId w:val="13"/>
  </w:num>
  <w:num w:numId="13">
    <w:abstractNumId w:val="9"/>
  </w:num>
  <w:num w:numId="14">
    <w:abstractNumId w:val="6"/>
  </w:num>
  <w:num w:numId="15">
    <w:abstractNumId w:val="19"/>
  </w:num>
  <w:num w:numId="16">
    <w:abstractNumId w:val="15"/>
  </w:num>
  <w:num w:numId="17">
    <w:abstractNumId w:val="1"/>
  </w:num>
  <w:num w:numId="18">
    <w:abstractNumId w:val="8"/>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3EC"/>
    <w:rsid w:val="00011094"/>
    <w:rsid w:val="000304DF"/>
    <w:rsid w:val="00040AD6"/>
    <w:rsid w:val="00043A80"/>
    <w:rsid w:val="00045FA5"/>
    <w:rsid w:val="000515C6"/>
    <w:rsid w:val="00063860"/>
    <w:rsid w:val="0007410C"/>
    <w:rsid w:val="000816E4"/>
    <w:rsid w:val="000A774E"/>
    <w:rsid w:val="000B3FD7"/>
    <w:rsid w:val="000B707C"/>
    <w:rsid w:val="00104735"/>
    <w:rsid w:val="001058B5"/>
    <w:rsid w:val="00120C6C"/>
    <w:rsid w:val="00141BDB"/>
    <w:rsid w:val="00157CAA"/>
    <w:rsid w:val="00183AF8"/>
    <w:rsid w:val="001A5B0F"/>
    <w:rsid w:val="001E0557"/>
    <w:rsid w:val="002344CD"/>
    <w:rsid w:val="002560C8"/>
    <w:rsid w:val="002738DD"/>
    <w:rsid w:val="002924F4"/>
    <w:rsid w:val="002F0929"/>
    <w:rsid w:val="00317A2A"/>
    <w:rsid w:val="00332206"/>
    <w:rsid w:val="00373198"/>
    <w:rsid w:val="003734C9"/>
    <w:rsid w:val="003854E7"/>
    <w:rsid w:val="003E56E4"/>
    <w:rsid w:val="00430619"/>
    <w:rsid w:val="004527E4"/>
    <w:rsid w:val="00457225"/>
    <w:rsid w:val="00460EF2"/>
    <w:rsid w:val="00470124"/>
    <w:rsid w:val="004806E0"/>
    <w:rsid w:val="0048427E"/>
    <w:rsid w:val="004F66EA"/>
    <w:rsid w:val="004F6DD8"/>
    <w:rsid w:val="005169D8"/>
    <w:rsid w:val="0053167D"/>
    <w:rsid w:val="0054356D"/>
    <w:rsid w:val="005538C1"/>
    <w:rsid w:val="00577153"/>
    <w:rsid w:val="00584867"/>
    <w:rsid w:val="005921E5"/>
    <w:rsid w:val="005941AA"/>
    <w:rsid w:val="00602BD1"/>
    <w:rsid w:val="0062540A"/>
    <w:rsid w:val="00630524"/>
    <w:rsid w:val="006804AB"/>
    <w:rsid w:val="0068591C"/>
    <w:rsid w:val="006B2908"/>
    <w:rsid w:val="00734AFC"/>
    <w:rsid w:val="00747104"/>
    <w:rsid w:val="00787819"/>
    <w:rsid w:val="007C5361"/>
    <w:rsid w:val="007C75EC"/>
    <w:rsid w:val="00826E22"/>
    <w:rsid w:val="00850D90"/>
    <w:rsid w:val="00851AD0"/>
    <w:rsid w:val="00855919"/>
    <w:rsid w:val="008565FF"/>
    <w:rsid w:val="00867517"/>
    <w:rsid w:val="00895254"/>
    <w:rsid w:val="00895C9F"/>
    <w:rsid w:val="008B0BD2"/>
    <w:rsid w:val="008B16B8"/>
    <w:rsid w:val="008B4EB0"/>
    <w:rsid w:val="008E0464"/>
    <w:rsid w:val="00901E53"/>
    <w:rsid w:val="00903757"/>
    <w:rsid w:val="0092404E"/>
    <w:rsid w:val="0093325B"/>
    <w:rsid w:val="00940700"/>
    <w:rsid w:val="009562CB"/>
    <w:rsid w:val="0098633C"/>
    <w:rsid w:val="009B68D4"/>
    <w:rsid w:val="009F7130"/>
    <w:rsid w:val="00A13965"/>
    <w:rsid w:val="00A32D4F"/>
    <w:rsid w:val="00A35BD2"/>
    <w:rsid w:val="00A55B41"/>
    <w:rsid w:val="00A91916"/>
    <w:rsid w:val="00AA0E88"/>
    <w:rsid w:val="00AC5F32"/>
    <w:rsid w:val="00AD10D8"/>
    <w:rsid w:val="00AD6CD0"/>
    <w:rsid w:val="00AF024A"/>
    <w:rsid w:val="00B14DD7"/>
    <w:rsid w:val="00B313EC"/>
    <w:rsid w:val="00B42EDA"/>
    <w:rsid w:val="00B6631F"/>
    <w:rsid w:val="00BC78DD"/>
    <w:rsid w:val="00BD5F01"/>
    <w:rsid w:val="00BF2F77"/>
    <w:rsid w:val="00BF30EC"/>
    <w:rsid w:val="00C03F93"/>
    <w:rsid w:val="00C11CCE"/>
    <w:rsid w:val="00C4719A"/>
    <w:rsid w:val="00C5225B"/>
    <w:rsid w:val="00C542A8"/>
    <w:rsid w:val="00C84A7E"/>
    <w:rsid w:val="00C90CC5"/>
    <w:rsid w:val="00C9137B"/>
    <w:rsid w:val="00C963DD"/>
    <w:rsid w:val="00CB409B"/>
    <w:rsid w:val="00CE3401"/>
    <w:rsid w:val="00CE4567"/>
    <w:rsid w:val="00D202E5"/>
    <w:rsid w:val="00D31833"/>
    <w:rsid w:val="00D50728"/>
    <w:rsid w:val="00D93465"/>
    <w:rsid w:val="00D9436C"/>
    <w:rsid w:val="00E039BC"/>
    <w:rsid w:val="00E05E3B"/>
    <w:rsid w:val="00E44F79"/>
    <w:rsid w:val="00E56C33"/>
    <w:rsid w:val="00E60658"/>
    <w:rsid w:val="00E635AF"/>
    <w:rsid w:val="00E95CCC"/>
    <w:rsid w:val="00EB0309"/>
    <w:rsid w:val="00EB1A7B"/>
    <w:rsid w:val="00EB58B0"/>
    <w:rsid w:val="00EB69C6"/>
    <w:rsid w:val="00EF56CB"/>
    <w:rsid w:val="00F47DFD"/>
    <w:rsid w:val="00F5395D"/>
    <w:rsid w:val="00F759D7"/>
    <w:rsid w:val="00FE73E2"/>
    <w:rsid w:val="00FF31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1308BED-4B0F-4FD5-8C9D-0FF3663C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uiPriority w:val="99"/>
    <w:rPr>
      <w:rFonts w:ascii="Times New Roman" w:hAnsi="Times New Roman" w:cs="Times New Roman"/>
    </w:rPr>
  </w:style>
  <w:style w:type="paragraph" w:styleId="Akapitzlist">
    <w:name w:val="List Paragraph"/>
    <w:basedOn w:val="Normalny"/>
    <w:uiPriority w:val="99"/>
    <w:qFormat/>
    <w:pPr>
      <w:ind w:left="720"/>
    </w:pPr>
  </w:style>
  <w:style w:type="character" w:styleId="Odwoaniedokomentarza">
    <w:name w:val="annotation reference"/>
    <w:basedOn w:val="Domylnaczcionkaakapitu"/>
    <w:uiPriority w:val="99"/>
    <w:rPr>
      <w:rFonts w:ascii="Times New Roman" w:hAnsi="Times New Roman" w:cs="Times New Roman"/>
      <w:sz w:val="16"/>
      <w:szCs w:val="16"/>
    </w:rPr>
  </w:style>
  <w:style w:type="paragraph" w:styleId="Tekstkomentarza">
    <w:name w:val="annotation text"/>
    <w:basedOn w:val="Normalny"/>
    <w:link w:val="TekstkomentarzaZnak"/>
    <w:uiPriority w:val="99"/>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rPr>
      <w:b/>
      <w:bCs/>
    </w:rPr>
  </w:style>
  <w:style w:type="character" w:customStyle="1" w:styleId="TematkomentarzaZnak">
    <w:name w:val="Temat komentarza Znak"/>
    <w:basedOn w:val="TekstkomentarzaZnak"/>
    <w:link w:val="Tematkomentarza"/>
    <w:uiPriority w:val="99"/>
    <w:rPr>
      <w:rFonts w:ascii="Times New Roman" w:hAnsi="Times New Roman" w:cs="Times New Roman"/>
      <w:b/>
      <w:bCs/>
      <w:sz w:val="20"/>
      <w:szCs w:val="20"/>
    </w:rPr>
  </w:style>
  <w:style w:type="paragraph" w:styleId="Tekstdymka">
    <w:name w:val="Balloon Text"/>
    <w:basedOn w:val="Normalny"/>
    <w:link w:val="TekstdymkaZnak"/>
    <w:uiPriority w:val="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Pr>
      <w:rFonts w:ascii="Tahoma" w:hAnsi="Tahoma" w:cs="Tahoma"/>
      <w:sz w:val="16"/>
      <w:szCs w:val="16"/>
    </w:rPr>
  </w:style>
  <w:style w:type="character" w:styleId="Hipercze">
    <w:name w:val="Hyperlink"/>
    <w:basedOn w:val="Domylnaczcionkaakapitu"/>
    <w:uiPriority w:val="99"/>
    <w:rPr>
      <w:rFonts w:ascii="Times New Roman" w:hAnsi="Times New Roman" w:cs="Times New Roman"/>
      <w:color w:val="0000FF"/>
      <w:u w:val="single"/>
    </w:rPr>
  </w:style>
  <w:style w:type="table" w:styleId="Tabela-Siatka">
    <w:name w:val="Table Grid"/>
    <w:basedOn w:val="Standardowy"/>
    <w:uiPriority w:val="59"/>
    <w:rsid w:val="003734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3734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34C9"/>
    <w:rPr>
      <w:rFonts w:ascii="Calibri" w:hAnsi="Calibri" w:cs="Calibri"/>
      <w:sz w:val="20"/>
      <w:szCs w:val="20"/>
    </w:rPr>
  </w:style>
  <w:style w:type="character" w:styleId="Odwoanieprzypisukocowego">
    <w:name w:val="endnote reference"/>
    <w:basedOn w:val="Domylnaczcionkaakapitu"/>
    <w:uiPriority w:val="99"/>
    <w:semiHidden/>
    <w:unhideWhenUsed/>
    <w:rsid w:val="003734C9"/>
    <w:rPr>
      <w:vertAlign w:val="superscript"/>
    </w:rPr>
  </w:style>
  <w:style w:type="character" w:styleId="Pogrubienie">
    <w:name w:val="Strong"/>
    <w:basedOn w:val="Domylnaczcionkaakapitu"/>
    <w:uiPriority w:val="22"/>
    <w:qFormat/>
    <w:rsid w:val="00D202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99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zewo-cpv.phpfactory.pl/45330000-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zewo-cpv.phpfactory.pl/45310000-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rzewo-cpv.phpfactory.pl/45450000-6" TargetMode="External"/><Relationship Id="rId5" Type="http://schemas.openxmlformats.org/officeDocument/2006/relationships/footnotes" Target="footnotes.xml"/><Relationship Id="rId10" Type="http://schemas.openxmlformats.org/officeDocument/2006/relationships/hyperlink" Target="http://drzewo-cpv.phpfactory.pl/45440000-3" TargetMode="External"/><Relationship Id="rId4" Type="http://schemas.openxmlformats.org/officeDocument/2006/relationships/webSettings" Target="webSettings.xml"/><Relationship Id="rId9" Type="http://schemas.openxmlformats.org/officeDocument/2006/relationships/hyperlink" Target="http://drzewo-cpv.phpfactory.pl/454300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11636</TotalTime>
  <Pages>5</Pages>
  <Words>1249</Words>
  <Characters>8863</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opz remont</vt:lpstr>
    </vt:vector>
  </TitlesOfParts>
  <Company/>
  <LinksUpToDate>false</LinksUpToDate>
  <CharactersWithSpaces>10092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remont</dc:title>
  <dc:creator>Adam Czagowiec</dc:creator>
  <cp:lastModifiedBy>Dawid Jarząb</cp:lastModifiedBy>
  <cp:revision>13</cp:revision>
  <cp:lastPrinted>2015-06-19T08:56:00Z</cp:lastPrinted>
  <dcterms:created xsi:type="dcterms:W3CDTF">2024-10-21T11:29:00Z</dcterms:created>
  <dcterms:modified xsi:type="dcterms:W3CDTF">2024-11-13T13:21:00Z</dcterms:modified>
</cp:coreProperties>
</file>