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2A8" w:rsidRDefault="00ED62A8" w:rsidP="00ED62A8">
      <w:pPr>
        <w:suppressAutoHyphens/>
        <w:autoSpaceDE w:val="0"/>
        <w:jc w:val="right"/>
        <w:rPr>
          <w:rFonts w:ascii="Garamond" w:hAnsi="Garamond"/>
          <w:b/>
          <w:bCs/>
          <w:lang w:eastAsia="ar-SA"/>
        </w:rPr>
      </w:pPr>
      <w:r>
        <w:rPr>
          <w:rFonts w:ascii="Garamond" w:hAnsi="Garamond"/>
          <w:b/>
          <w:bCs/>
          <w:lang w:eastAsia="ar-SA"/>
        </w:rPr>
        <w:t xml:space="preserve">Załącznik nr </w:t>
      </w:r>
      <w:r w:rsidR="00C85821">
        <w:rPr>
          <w:rFonts w:ascii="Garamond" w:hAnsi="Garamond"/>
          <w:b/>
          <w:bCs/>
          <w:lang w:eastAsia="ar-SA"/>
        </w:rPr>
        <w:t>10</w:t>
      </w:r>
      <w:r w:rsidR="008C7846">
        <w:rPr>
          <w:rFonts w:ascii="Garamond" w:hAnsi="Garamond"/>
          <w:b/>
          <w:bCs/>
          <w:lang w:eastAsia="ar-SA"/>
        </w:rPr>
        <w:t xml:space="preserve"> </w:t>
      </w:r>
      <w:r>
        <w:rPr>
          <w:rFonts w:ascii="Garamond" w:hAnsi="Garamond"/>
          <w:b/>
          <w:bCs/>
          <w:lang w:eastAsia="ar-SA"/>
        </w:rPr>
        <w:t xml:space="preserve">do </w:t>
      </w:r>
      <w:proofErr w:type="spellStart"/>
      <w:r>
        <w:rPr>
          <w:rFonts w:ascii="Garamond" w:hAnsi="Garamond"/>
          <w:b/>
          <w:bCs/>
          <w:lang w:eastAsia="ar-SA"/>
        </w:rPr>
        <w:t>SWZ</w:t>
      </w:r>
      <w:proofErr w:type="spellEnd"/>
    </w:p>
    <w:p w:rsidR="00ED62A8" w:rsidRDefault="00ED62A8" w:rsidP="00ED62A8">
      <w:pPr>
        <w:suppressAutoHyphens/>
        <w:autoSpaceDE w:val="0"/>
        <w:jc w:val="center"/>
        <w:rPr>
          <w:rFonts w:ascii="Garamond" w:hAnsi="Garamond"/>
          <w:b/>
          <w:bCs/>
          <w:lang w:eastAsia="ar-SA"/>
        </w:rPr>
      </w:pPr>
    </w:p>
    <w:p w:rsidR="00ED62A8" w:rsidRDefault="00ED62A8" w:rsidP="00ED62A8">
      <w:pPr>
        <w:suppressAutoHyphens/>
        <w:autoSpaceDE w:val="0"/>
        <w:jc w:val="center"/>
        <w:rPr>
          <w:rFonts w:ascii="Garamond" w:hAnsi="Garamond"/>
          <w:b/>
          <w:bCs/>
          <w:lang w:eastAsia="ar-SA"/>
        </w:rPr>
      </w:pPr>
      <w:r>
        <w:rPr>
          <w:rFonts w:ascii="Garamond" w:hAnsi="Garamond"/>
          <w:b/>
          <w:bCs/>
          <w:lang w:eastAsia="ar-SA"/>
        </w:rPr>
        <w:t xml:space="preserve">WYKAZ OSÓB </w:t>
      </w:r>
    </w:p>
    <w:p w:rsidR="00ED62A8" w:rsidRDefault="00ED62A8" w:rsidP="00ED62A8">
      <w:pPr>
        <w:suppressAutoHyphens/>
        <w:autoSpaceDE w:val="0"/>
        <w:rPr>
          <w:rFonts w:ascii="Garamond" w:hAnsi="Garamond"/>
          <w:b/>
          <w:bCs/>
          <w:lang w:eastAsia="ar-SA"/>
        </w:rPr>
      </w:pPr>
    </w:p>
    <w:p w:rsidR="00ED62A8" w:rsidRDefault="00ED62A8" w:rsidP="00ED62A8">
      <w:pPr>
        <w:jc w:val="center"/>
        <w:rPr>
          <w:rFonts w:ascii="Garamond" w:hAnsi="Garamond"/>
          <w:bCs/>
        </w:rPr>
      </w:pPr>
      <w:r>
        <w:rPr>
          <w:rFonts w:ascii="Garamond" w:hAnsi="Garamond"/>
          <w:b/>
          <w:bCs/>
          <w:lang w:eastAsia="ar-SA"/>
        </w:rPr>
        <w:t xml:space="preserve"> </w:t>
      </w:r>
    </w:p>
    <w:p w:rsidR="00ED62A8" w:rsidRDefault="00ED62A8" w:rsidP="00ED62A8">
      <w:pPr>
        <w:suppressAutoHyphens/>
        <w:autoSpaceDE w:val="0"/>
        <w:jc w:val="center"/>
        <w:rPr>
          <w:rFonts w:ascii="Garamond" w:hAnsi="Garamond"/>
          <w:b/>
          <w:bCs/>
          <w:lang w:eastAsia="ar-SA"/>
        </w:rPr>
      </w:pPr>
      <w:r>
        <w:rPr>
          <w:rFonts w:ascii="Garamond" w:hAnsi="Garamond"/>
          <w:b/>
          <w:bCs/>
          <w:lang w:eastAsia="ar-SA"/>
        </w:rPr>
        <w:t>Oświadczam(y), że niżej wymienione osoby będą uczestniczyć w wykonywaniu przed</w:t>
      </w:r>
      <w:r w:rsidR="00C85821">
        <w:rPr>
          <w:rFonts w:ascii="Garamond" w:hAnsi="Garamond"/>
          <w:b/>
          <w:bCs/>
          <w:lang w:eastAsia="ar-SA"/>
        </w:rPr>
        <w:t>miotu zamówienia dotyczy pierwszej</w:t>
      </w:r>
      <w:bookmarkStart w:id="0" w:name="_GoBack"/>
      <w:bookmarkEnd w:id="0"/>
      <w:r>
        <w:rPr>
          <w:rFonts w:ascii="Garamond" w:hAnsi="Garamond"/>
          <w:b/>
          <w:bCs/>
          <w:lang w:eastAsia="ar-SA"/>
        </w:rPr>
        <w:t xml:space="preserve"> części zamówienia</w:t>
      </w:r>
    </w:p>
    <w:p w:rsidR="00ED62A8" w:rsidRDefault="00ED62A8" w:rsidP="00ED62A8">
      <w:pPr>
        <w:suppressAutoHyphens/>
        <w:autoSpaceDE w:val="0"/>
        <w:jc w:val="center"/>
        <w:rPr>
          <w:rFonts w:ascii="Garamond" w:hAnsi="Garamond"/>
          <w:b/>
          <w:bCs/>
          <w:lang w:eastAsia="ar-SA"/>
        </w:rPr>
      </w:pPr>
    </w:p>
    <w:p w:rsidR="00ED62A8" w:rsidRDefault="00ED62A8" w:rsidP="00ED62A8">
      <w:pPr>
        <w:suppressAutoHyphens/>
        <w:autoSpaceDE w:val="0"/>
        <w:jc w:val="center"/>
        <w:rPr>
          <w:rFonts w:ascii="Garamond" w:hAnsi="Garamond"/>
          <w:b/>
          <w:bCs/>
          <w:lang w:eastAsia="ar-SA"/>
        </w:rPr>
      </w:pPr>
    </w:p>
    <w:tbl>
      <w:tblPr>
        <w:tblpPr w:leftFromText="141" w:rightFromText="141" w:topFromText="240" w:vertAnchor="text" w:horzAnchor="margin" w:tblpX="-714" w:tblpY="-36"/>
        <w:tblW w:w="57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"/>
        <w:gridCol w:w="2017"/>
        <w:gridCol w:w="3416"/>
        <w:gridCol w:w="2514"/>
        <w:gridCol w:w="1842"/>
      </w:tblGrid>
      <w:tr w:rsidR="00ED62A8" w:rsidTr="00ED62A8">
        <w:trPr>
          <w:trHeight w:val="1408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2A8" w:rsidRDefault="00ED62A8" w:rsidP="00ED62A8">
            <w:pPr>
              <w:jc w:val="center"/>
              <w:rPr>
                <w:rFonts w:ascii="Garamond" w:hAnsi="Garamond"/>
                <w:b/>
                <w:sz w:val="18"/>
                <w:szCs w:val="16"/>
                <w:lang w:eastAsia="en-US"/>
              </w:rPr>
            </w:pPr>
            <w:r>
              <w:rPr>
                <w:rFonts w:ascii="Garamond" w:hAnsi="Garamond"/>
                <w:b/>
                <w:sz w:val="18"/>
                <w:szCs w:val="16"/>
                <w:lang w:eastAsia="en-US"/>
              </w:rPr>
              <w:t>Lp.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2A8" w:rsidRDefault="00ED62A8" w:rsidP="00ED62A8">
            <w:pPr>
              <w:jc w:val="center"/>
              <w:rPr>
                <w:rFonts w:ascii="Garamond" w:hAnsi="Garamond"/>
                <w:b/>
                <w:sz w:val="18"/>
                <w:szCs w:val="16"/>
                <w:lang w:eastAsia="en-US"/>
              </w:rPr>
            </w:pPr>
            <w:r>
              <w:rPr>
                <w:rFonts w:ascii="Garamond" w:hAnsi="Garamond"/>
                <w:b/>
                <w:sz w:val="18"/>
                <w:szCs w:val="16"/>
                <w:lang w:eastAsia="en-US"/>
              </w:rPr>
              <w:t>Imię</w:t>
            </w:r>
          </w:p>
          <w:p w:rsidR="00ED62A8" w:rsidRDefault="00ED62A8" w:rsidP="00ED62A8">
            <w:pPr>
              <w:jc w:val="center"/>
              <w:rPr>
                <w:rFonts w:ascii="Garamond" w:hAnsi="Garamond"/>
                <w:b/>
                <w:sz w:val="18"/>
                <w:szCs w:val="16"/>
                <w:lang w:eastAsia="en-US"/>
              </w:rPr>
            </w:pPr>
            <w:proofErr w:type="gramStart"/>
            <w:r>
              <w:rPr>
                <w:rFonts w:ascii="Garamond" w:hAnsi="Garamond"/>
                <w:b/>
                <w:sz w:val="18"/>
                <w:szCs w:val="16"/>
                <w:lang w:eastAsia="en-US"/>
              </w:rPr>
              <w:t>i</w:t>
            </w:r>
            <w:proofErr w:type="gramEnd"/>
            <w:r>
              <w:rPr>
                <w:rFonts w:ascii="Garamond" w:hAnsi="Garamond"/>
                <w:b/>
                <w:sz w:val="18"/>
                <w:szCs w:val="16"/>
                <w:lang w:eastAsia="en-US"/>
              </w:rPr>
              <w:t xml:space="preserve"> nazwisko</w:t>
            </w: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2A8" w:rsidRDefault="00ED62A8" w:rsidP="00ED62A8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sz w:val="18"/>
                <w:szCs w:val="16"/>
                <w:lang w:eastAsia="en-US"/>
              </w:rPr>
            </w:pPr>
            <w:r>
              <w:rPr>
                <w:rFonts w:ascii="Garamond" w:hAnsi="Garamond"/>
                <w:b/>
                <w:bCs/>
                <w:sz w:val="18"/>
                <w:szCs w:val="16"/>
                <w:lang w:eastAsia="en-US"/>
              </w:rPr>
              <w:t>Kwalifikacje zawodowe</w:t>
            </w:r>
          </w:p>
          <w:p w:rsidR="00ED62A8" w:rsidRDefault="00ED62A8" w:rsidP="00ED62A8">
            <w:pPr>
              <w:jc w:val="center"/>
              <w:rPr>
                <w:rFonts w:ascii="Garamond" w:hAnsi="Garamond"/>
                <w:b/>
                <w:sz w:val="18"/>
                <w:szCs w:val="16"/>
                <w:lang w:eastAsia="en-US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2A8" w:rsidRDefault="00ED62A8" w:rsidP="00ED62A8">
            <w:pPr>
              <w:jc w:val="center"/>
              <w:rPr>
                <w:rFonts w:ascii="Garamond" w:hAnsi="Garamond"/>
                <w:b/>
                <w:sz w:val="18"/>
                <w:szCs w:val="16"/>
                <w:lang w:eastAsia="en-US"/>
              </w:rPr>
            </w:pPr>
            <w:r>
              <w:rPr>
                <w:rFonts w:ascii="Garamond" w:hAnsi="Garamond"/>
                <w:b/>
                <w:sz w:val="18"/>
                <w:szCs w:val="16"/>
                <w:lang w:eastAsia="en-US"/>
              </w:rPr>
              <w:t xml:space="preserve">Zakres wykonywanych czynności  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2A8" w:rsidRDefault="00ED62A8" w:rsidP="00ED62A8">
            <w:pPr>
              <w:ind w:right="-112"/>
              <w:jc w:val="center"/>
              <w:rPr>
                <w:rFonts w:ascii="Garamond" w:hAnsi="Garamond"/>
                <w:b/>
                <w:sz w:val="18"/>
                <w:szCs w:val="16"/>
                <w:lang w:eastAsia="en-US"/>
              </w:rPr>
            </w:pPr>
            <w:r>
              <w:rPr>
                <w:rFonts w:ascii="Garamond" w:hAnsi="Garamond"/>
                <w:b/>
                <w:sz w:val="18"/>
                <w:szCs w:val="16"/>
                <w:lang w:eastAsia="en-US"/>
              </w:rPr>
              <w:t xml:space="preserve"> Podstawa do dysponowania osobą</w:t>
            </w:r>
          </w:p>
        </w:tc>
      </w:tr>
      <w:tr w:rsidR="00ED62A8" w:rsidTr="00ED62A8">
        <w:trPr>
          <w:trHeight w:val="554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2A8" w:rsidRDefault="00ED62A8" w:rsidP="00ED62A8">
            <w:pPr>
              <w:jc w:val="center"/>
              <w:rPr>
                <w:rFonts w:ascii="Garamond" w:hAnsi="Garamond"/>
                <w:b/>
                <w:sz w:val="18"/>
                <w:szCs w:val="16"/>
                <w:lang w:eastAsia="en-US"/>
              </w:rPr>
            </w:pPr>
            <w:r>
              <w:rPr>
                <w:rFonts w:ascii="Garamond" w:hAnsi="Garamond"/>
                <w:b/>
                <w:sz w:val="18"/>
                <w:szCs w:val="16"/>
                <w:lang w:eastAsia="en-US"/>
              </w:rPr>
              <w:t>1.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A8" w:rsidRDefault="00ED62A8" w:rsidP="00ED62A8">
            <w:pPr>
              <w:rPr>
                <w:rFonts w:ascii="Garamond" w:eastAsia="Calibri" w:hAnsi="Garamond"/>
                <w:b/>
                <w:sz w:val="18"/>
                <w:szCs w:val="16"/>
                <w:lang w:eastAsia="en-US"/>
              </w:rPr>
            </w:pP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A8" w:rsidRDefault="00ED62A8" w:rsidP="00ED62A8">
            <w:pPr>
              <w:jc w:val="both"/>
              <w:rPr>
                <w:rFonts w:ascii="Garamond" w:hAnsi="Garamond"/>
                <w:b/>
                <w:sz w:val="18"/>
                <w:szCs w:val="16"/>
                <w:lang w:eastAsia="en-US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2A8" w:rsidRDefault="00ED62A8" w:rsidP="00ED62A8">
            <w:pPr>
              <w:jc w:val="center"/>
              <w:rPr>
                <w:rFonts w:ascii="Garamond" w:hAnsi="Garamond"/>
                <w:sz w:val="18"/>
                <w:szCs w:val="16"/>
                <w:lang w:eastAsia="en-US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2A8" w:rsidRDefault="00ED62A8" w:rsidP="00ED62A8">
            <w:pPr>
              <w:jc w:val="center"/>
              <w:rPr>
                <w:rFonts w:ascii="Garamond" w:hAnsi="Garamond"/>
                <w:sz w:val="18"/>
                <w:szCs w:val="16"/>
                <w:lang w:eastAsia="en-US"/>
              </w:rPr>
            </w:pPr>
          </w:p>
        </w:tc>
      </w:tr>
      <w:tr w:rsidR="00ED62A8" w:rsidTr="00ED62A8">
        <w:trPr>
          <w:trHeight w:val="548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2A8" w:rsidRDefault="00ED62A8" w:rsidP="00ED62A8">
            <w:pPr>
              <w:jc w:val="center"/>
              <w:rPr>
                <w:rFonts w:ascii="Garamond" w:hAnsi="Garamond"/>
                <w:b/>
                <w:sz w:val="18"/>
                <w:szCs w:val="16"/>
                <w:lang w:eastAsia="en-US"/>
              </w:rPr>
            </w:pPr>
          </w:p>
          <w:p w:rsidR="00ED62A8" w:rsidRDefault="00ED62A8" w:rsidP="00ED62A8">
            <w:pPr>
              <w:jc w:val="center"/>
              <w:rPr>
                <w:rFonts w:ascii="Garamond" w:hAnsi="Garamond"/>
                <w:b/>
                <w:sz w:val="18"/>
                <w:szCs w:val="16"/>
                <w:lang w:eastAsia="en-US"/>
              </w:rPr>
            </w:pPr>
            <w:r>
              <w:rPr>
                <w:rFonts w:ascii="Garamond" w:hAnsi="Garamond"/>
                <w:b/>
                <w:sz w:val="18"/>
                <w:szCs w:val="16"/>
                <w:lang w:eastAsia="en-US"/>
              </w:rPr>
              <w:t>2.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A8" w:rsidRDefault="00ED62A8" w:rsidP="00ED62A8">
            <w:pPr>
              <w:rPr>
                <w:rFonts w:ascii="Garamond" w:eastAsia="Calibri" w:hAnsi="Garamond"/>
                <w:b/>
                <w:sz w:val="18"/>
                <w:szCs w:val="16"/>
                <w:lang w:eastAsia="en-US"/>
              </w:rPr>
            </w:pP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A8" w:rsidRDefault="00ED62A8" w:rsidP="00ED62A8">
            <w:pPr>
              <w:jc w:val="both"/>
              <w:rPr>
                <w:rFonts w:ascii="Garamond" w:hAnsi="Garamond"/>
                <w:b/>
                <w:sz w:val="18"/>
                <w:szCs w:val="16"/>
                <w:lang w:eastAsia="en-US"/>
              </w:rPr>
            </w:pP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2A8" w:rsidRDefault="00ED62A8" w:rsidP="00ED62A8">
            <w:pPr>
              <w:jc w:val="center"/>
              <w:rPr>
                <w:rFonts w:ascii="Garamond" w:hAnsi="Garamond"/>
                <w:sz w:val="18"/>
                <w:szCs w:val="16"/>
                <w:lang w:eastAsia="en-US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2A8" w:rsidRDefault="00ED62A8" w:rsidP="00ED62A8">
            <w:pPr>
              <w:jc w:val="center"/>
              <w:rPr>
                <w:rFonts w:ascii="Garamond" w:hAnsi="Garamond"/>
                <w:sz w:val="18"/>
                <w:szCs w:val="16"/>
                <w:lang w:eastAsia="en-US"/>
              </w:rPr>
            </w:pPr>
          </w:p>
        </w:tc>
      </w:tr>
    </w:tbl>
    <w:p w:rsidR="00880564" w:rsidRPr="00ED62A8" w:rsidRDefault="00880564" w:rsidP="00ED62A8"/>
    <w:sectPr w:rsidR="00880564" w:rsidRPr="00ED62A8" w:rsidSect="00635D92">
      <w:headerReference w:type="default" r:id="rId8"/>
      <w:pgSz w:w="11906" w:h="16838" w:code="9"/>
      <w:pgMar w:top="1417" w:right="1417" w:bottom="1417" w:left="1417" w:header="0" w:footer="709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62A8" w:rsidRDefault="00ED62A8" w:rsidP="00ED62A8">
      <w:pPr>
        <w:spacing w:line="240" w:lineRule="auto"/>
      </w:pPr>
      <w:r>
        <w:separator/>
      </w:r>
    </w:p>
  </w:endnote>
  <w:endnote w:type="continuationSeparator" w:id="0">
    <w:p w:rsidR="00ED62A8" w:rsidRDefault="00ED62A8" w:rsidP="00ED62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62A8" w:rsidRDefault="00ED62A8" w:rsidP="00ED62A8">
      <w:pPr>
        <w:spacing w:line="240" w:lineRule="auto"/>
      </w:pPr>
      <w:r>
        <w:separator/>
      </w:r>
    </w:p>
  </w:footnote>
  <w:footnote w:type="continuationSeparator" w:id="0">
    <w:p w:rsidR="00ED62A8" w:rsidRDefault="00ED62A8" w:rsidP="00ED62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2A8" w:rsidRPr="00BA0F98" w:rsidRDefault="00ED62A8" w:rsidP="00ED62A8">
    <w:pPr>
      <w:pStyle w:val="Nagwek"/>
      <w:tabs>
        <w:tab w:val="clear" w:pos="4536"/>
        <w:tab w:val="clear" w:pos="9072"/>
        <w:tab w:val="left" w:pos="765"/>
      </w:tabs>
      <w:ind w:left="-993"/>
    </w:pPr>
    <w:r w:rsidRPr="00BA0F98">
      <w:rPr>
        <w:noProof/>
      </w:rPr>
      <w:drawing>
        <wp:inline distT="0" distB="0" distL="0" distR="0" wp14:anchorId="27F08A36" wp14:editId="51F311A8">
          <wp:extent cx="7000875" cy="466725"/>
          <wp:effectExtent l="0" t="0" r="9525" b="9525"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008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11199" w:type="dxa"/>
      <w:tblInd w:w="-1157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Look w:val="04A0" w:firstRow="1" w:lastRow="0" w:firstColumn="1" w:lastColumn="0" w:noHBand="0" w:noVBand="1"/>
    </w:tblPr>
    <w:tblGrid>
      <w:gridCol w:w="1701"/>
      <w:gridCol w:w="9498"/>
    </w:tblGrid>
    <w:tr w:rsidR="00ED62A8" w:rsidRPr="00FF31ED" w:rsidTr="00092F8D">
      <w:trPr>
        <w:trHeight w:val="669"/>
      </w:trPr>
      <w:tc>
        <w:tcPr>
          <w:tcW w:w="1701" w:type="dxa"/>
          <w:shd w:val="clear" w:color="auto" w:fill="auto"/>
        </w:tcPr>
        <w:p w:rsidR="00ED62A8" w:rsidRPr="003307B1" w:rsidRDefault="00ED62A8" w:rsidP="00ED62A8">
          <w:pPr>
            <w:pStyle w:val="Nagwek"/>
            <w:tabs>
              <w:tab w:val="clear" w:pos="4536"/>
              <w:tab w:val="clear" w:pos="9072"/>
              <w:tab w:val="center" w:pos="1344"/>
            </w:tabs>
            <w:suppressAutoHyphens/>
            <w:ind w:left="-284" w:firstLine="284"/>
            <w:rPr>
              <w:caps/>
            </w:rPr>
          </w:pPr>
          <w:r w:rsidRPr="00DE41F8">
            <w:rPr>
              <w:caps/>
              <w:noProof/>
            </w:rPr>
            <w:drawing>
              <wp:inline distT="0" distB="0" distL="0" distR="0" wp14:anchorId="74F94447" wp14:editId="19BD475D">
                <wp:extent cx="866830" cy="988060"/>
                <wp:effectExtent l="0" t="0" r="9525" b="2540"/>
                <wp:docPr id="30" name="Obraz 30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2264" cy="10056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498" w:type="dxa"/>
          <w:shd w:val="clear" w:color="auto" w:fill="auto"/>
        </w:tcPr>
        <w:p w:rsidR="00ED62A8" w:rsidRPr="00547EB6" w:rsidRDefault="00ED62A8" w:rsidP="00ED62A8">
          <w:pPr>
            <w:autoSpaceDE w:val="0"/>
            <w:autoSpaceDN w:val="0"/>
            <w:adjustRightInd w:val="0"/>
            <w:jc w:val="center"/>
            <w:rPr>
              <w:rFonts w:ascii="Times New Roman" w:hAnsi="Times New Roman"/>
              <w:bCs/>
              <w:sz w:val="28"/>
              <w:szCs w:val="28"/>
            </w:rPr>
          </w:pPr>
          <w:r w:rsidRPr="00547EB6">
            <w:rPr>
              <w:rFonts w:ascii="Times New Roman" w:hAnsi="Times New Roman"/>
              <w:b/>
              <w:bCs/>
              <w:sz w:val="28"/>
              <w:szCs w:val="28"/>
              <w:lang w:eastAsia="ar-SA"/>
            </w:rPr>
            <w:t>Specyfikacja Warunków Zamówienia</w:t>
          </w:r>
        </w:p>
        <w:p w:rsidR="00ED62A8" w:rsidRPr="00BA0F98" w:rsidRDefault="00ED62A8" w:rsidP="00ED62A8">
          <w:pPr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BA0F98">
            <w:rPr>
              <w:rFonts w:ascii="Times New Roman" w:hAnsi="Times New Roman" w:cs="Times New Roman"/>
              <w:b/>
              <w:sz w:val="24"/>
              <w:szCs w:val="24"/>
            </w:rPr>
            <w:t xml:space="preserve">Dostawa sprzętu, oprogramowania </w:t>
          </w:r>
          <w:r>
            <w:rPr>
              <w:rFonts w:ascii="Times New Roman" w:hAnsi="Times New Roman" w:cs="Times New Roman"/>
              <w:b/>
              <w:sz w:val="24"/>
              <w:szCs w:val="24"/>
            </w:rPr>
            <w:t>i rozwiązań IT wraz z instalacją</w:t>
          </w:r>
          <w:r w:rsidRPr="00BA0F98">
            <w:rPr>
              <w:rFonts w:ascii="Times New Roman" w:hAnsi="Times New Roman" w:cs="Times New Roman"/>
              <w:b/>
              <w:sz w:val="24"/>
              <w:szCs w:val="24"/>
            </w:rPr>
            <w:t xml:space="preserve">, wdrożeniem, uruchomieniem i migracją oraz </w:t>
          </w:r>
          <w:r w:rsidRPr="00BA0F98">
            <w:rPr>
              <w:rFonts w:ascii="Times New Roman" w:eastAsia="Lucida Sans Unicode" w:hAnsi="Times New Roman" w:cs="Times New Roman"/>
              <w:b/>
              <w:bCs/>
              <w:kern w:val="1"/>
              <w:sz w:val="24"/>
              <w:szCs w:val="24"/>
              <w:lang w:eastAsia="hi-IN" w:bidi="hi-IN"/>
            </w:rPr>
            <w:t xml:space="preserve">wykonanie audytów oraz szkoleń z zakresu </w:t>
          </w:r>
          <w:proofErr w:type="spellStart"/>
          <w:r w:rsidRPr="00BA0F98">
            <w:rPr>
              <w:rFonts w:ascii="Times New Roman" w:eastAsia="Lucida Sans Unicode" w:hAnsi="Times New Roman" w:cs="Times New Roman"/>
              <w:b/>
              <w:bCs/>
              <w:kern w:val="1"/>
              <w:sz w:val="24"/>
              <w:szCs w:val="24"/>
              <w:lang w:eastAsia="hi-IN" w:bidi="hi-IN"/>
            </w:rPr>
            <w:t>cyberbezpieczeństwa</w:t>
          </w:r>
          <w:proofErr w:type="spellEnd"/>
          <w:r w:rsidRPr="00BA0F98">
            <w:rPr>
              <w:rFonts w:ascii="Times New Roman" w:eastAsia="Lucida Sans Unicode" w:hAnsi="Times New Roman" w:cs="Times New Roman"/>
              <w:b/>
              <w:bCs/>
              <w:kern w:val="1"/>
              <w:sz w:val="24"/>
              <w:szCs w:val="24"/>
              <w:lang w:eastAsia="hi-IN" w:bidi="hi-IN"/>
            </w:rPr>
            <w:t xml:space="preserve"> </w:t>
          </w:r>
          <w:r w:rsidRPr="00BA0F98">
            <w:rPr>
              <w:rFonts w:ascii="Times New Roman" w:hAnsi="Times New Roman" w:cs="Times New Roman"/>
              <w:b/>
              <w:sz w:val="24"/>
              <w:szCs w:val="24"/>
            </w:rPr>
            <w:t xml:space="preserve">w ramach projektu </w:t>
          </w:r>
          <w:proofErr w:type="gramStart"/>
          <w:r w:rsidRPr="00BA0F98">
            <w:rPr>
              <w:rFonts w:ascii="Times New Roman" w:hAnsi="Times New Roman" w:cs="Times New Roman"/>
              <w:b/>
              <w:sz w:val="24"/>
              <w:szCs w:val="24"/>
            </w:rPr>
            <w:t>grantowego  „</w:t>
          </w:r>
          <w:proofErr w:type="spellStart"/>
          <w:r w:rsidRPr="00BA0F98">
            <w:rPr>
              <w:rFonts w:ascii="Times New Roman" w:hAnsi="Times New Roman" w:cs="Times New Roman"/>
              <w:b/>
              <w:sz w:val="24"/>
              <w:szCs w:val="24"/>
            </w:rPr>
            <w:t>Cyberbezpieczne</w:t>
          </w:r>
          <w:proofErr w:type="spellEnd"/>
          <w:proofErr w:type="gramEnd"/>
          <w:r w:rsidRPr="00BA0F98">
            <w:rPr>
              <w:rFonts w:ascii="Times New Roman" w:hAnsi="Times New Roman" w:cs="Times New Roman"/>
              <w:b/>
              <w:sz w:val="24"/>
              <w:szCs w:val="24"/>
            </w:rPr>
            <w:t xml:space="preserve"> Miasto Dynów - System bezpiecznych kopii dla </w:t>
          </w:r>
          <w:proofErr w:type="spellStart"/>
          <w:r w:rsidRPr="00BA0F98">
            <w:rPr>
              <w:rFonts w:ascii="Times New Roman" w:hAnsi="Times New Roman" w:cs="Times New Roman"/>
              <w:b/>
              <w:sz w:val="24"/>
              <w:szCs w:val="24"/>
            </w:rPr>
            <w:t>cyberbezpieczeństwa</w:t>
          </w:r>
          <w:proofErr w:type="spellEnd"/>
          <w:r w:rsidRPr="00BA0F98">
            <w:rPr>
              <w:rFonts w:ascii="Times New Roman" w:hAnsi="Times New Roman" w:cs="Times New Roman"/>
              <w:b/>
              <w:sz w:val="24"/>
              <w:szCs w:val="24"/>
            </w:rPr>
            <w:t xml:space="preserve"> kluczowych zasobów Miasta Dynowa”</w:t>
          </w:r>
        </w:p>
      </w:tc>
    </w:tr>
  </w:tbl>
  <w:p w:rsidR="00ED62A8" w:rsidRDefault="00ED62A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859C8"/>
    <w:multiLevelType w:val="multilevel"/>
    <w:tmpl w:val="0DE0B32C"/>
    <w:styleLink w:val="Styl10"/>
    <w:lvl w:ilvl="0">
      <w:start w:val="3"/>
      <w:numFmt w:val="decimal"/>
      <w:lvlText w:val="%1.7.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ChangesUpdateDate" w:val="2024-11-12"/>
    <w:docVar w:name="LE_Links" w:val="{90371298-434B-4BF2-8528-63D5450DBEC2}"/>
  </w:docVars>
  <w:rsids>
    <w:rsidRoot w:val="00ED62A8"/>
    <w:rsid w:val="0018730A"/>
    <w:rsid w:val="0019290E"/>
    <w:rsid w:val="005E5ACB"/>
    <w:rsid w:val="00635D92"/>
    <w:rsid w:val="007B08E2"/>
    <w:rsid w:val="00880564"/>
    <w:rsid w:val="008C7846"/>
    <w:rsid w:val="008E3802"/>
    <w:rsid w:val="00AD7F98"/>
    <w:rsid w:val="00B62603"/>
    <w:rsid w:val="00C85821"/>
    <w:rsid w:val="00D8715A"/>
    <w:rsid w:val="00EC3869"/>
    <w:rsid w:val="00ED6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A8E593-E44D-4703-9041-DA8F93F9A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before="2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62A8"/>
    <w:pPr>
      <w:spacing w:before="0" w:line="276" w:lineRule="auto"/>
    </w:pPr>
    <w:rPr>
      <w:rFonts w:ascii="Arial" w:eastAsia="Arial" w:hAnsi="Arial" w:cs="Arial"/>
      <w:sz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B08E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B08E2"/>
    <w:pPr>
      <w:keepNext/>
      <w:keepLines/>
      <w:spacing w:before="12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08E2"/>
    <w:pPr>
      <w:keepNext/>
      <w:keepLines/>
      <w:spacing w:before="12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B08E2"/>
    <w:pPr>
      <w:keepNext/>
      <w:keepLines/>
      <w:spacing w:before="120" w:line="240" w:lineRule="auto"/>
      <w:outlineLvl w:val="3"/>
    </w:pPr>
    <w:rPr>
      <w:rFonts w:asciiTheme="majorHAnsi" w:eastAsiaTheme="majorEastAsia" w:hAnsiTheme="majorHAnsi" w:cstheme="majorBidi"/>
      <w:caps/>
      <w:sz w:val="24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B08E2"/>
    <w:pPr>
      <w:keepNext/>
      <w:keepLines/>
      <w:spacing w:before="120" w:line="240" w:lineRule="auto"/>
      <w:outlineLvl w:val="4"/>
    </w:pPr>
    <w:rPr>
      <w:rFonts w:asciiTheme="majorHAnsi" w:eastAsiaTheme="majorEastAsia" w:hAnsiTheme="majorHAnsi" w:cstheme="majorBidi"/>
      <w:i/>
      <w:iCs/>
      <w:caps/>
      <w:sz w:val="24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B08E2"/>
    <w:pPr>
      <w:keepNext/>
      <w:keepLines/>
      <w:spacing w:before="120" w:line="240" w:lineRule="auto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7B08E2"/>
    <w:pPr>
      <w:keepNext/>
      <w:keepLines/>
      <w:spacing w:before="120" w:line="240" w:lineRule="auto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7B08E2"/>
    <w:pPr>
      <w:keepNext/>
      <w:keepLines/>
      <w:spacing w:before="120" w:line="240" w:lineRule="auto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7B08E2"/>
    <w:pPr>
      <w:keepNext/>
      <w:keepLines/>
      <w:spacing w:before="120" w:line="240" w:lineRule="auto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0">
    <w:name w:val="Styl10"/>
    <w:uiPriority w:val="99"/>
    <w:rsid w:val="005E5ACB"/>
    <w:pPr>
      <w:numPr>
        <w:numId w:val="1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7B08E2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7B08E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7B08E2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7B08E2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rsid w:val="007B08E2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rsid w:val="007B08E2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7B08E2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7B08E2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7B08E2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7B08E2"/>
    <w:pPr>
      <w:spacing w:before="240" w:line="240" w:lineRule="auto"/>
    </w:pPr>
    <w:rPr>
      <w:rFonts w:ascii="Times New Roman" w:eastAsiaTheme="minorHAnsi" w:hAnsi="Times New Roman" w:cstheme="minorBidi"/>
      <w:b/>
      <w:bCs/>
      <w:smallCaps/>
      <w:color w:val="595959" w:themeColor="text1" w:themeTint="A6"/>
      <w:sz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7B08E2"/>
    <w:pPr>
      <w:spacing w:before="24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7B08E2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B08E2"/>
    <w:pPr>
      <w:numPr>
        <w:ilvl w:val="1"/>
      </w:numPr>
      <w:spacing w:before="240" w:line="240" w:lineRule="auto"/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7B08E2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7B08E2"/>
    <w:rPr>
      <w:b/>
      <w:bCs/>
    </w:rPr>
  </w:style>
  <w:style w:type="character" w:styleId="Uwydatnienie">
    <w:name w:val="Emphasis"/>
    <w:basedOn w:val="Domylnaczcionkaakapitu"/>
    <w:uiPriority w:val="20"/>
    <w:qFormat/>
    <w:rsid w:val="007B08E2"/>
    <w:rPr>
      <w:i/>
      <w:iCs/>
    </w:rPr>
  </w:style>
  <w:style w:type="paragraph" w:styleId="Bezodstpw">
    <w:name w:val="No Spacing"/>
    <w:link w:val="BezodstpwZnak"/>
    <w:uiPriority w:val="1"/>
    <w:qFormat/>
    <w:rsid w:val="007B08E2"/>
  </w:style>
  <w:style w:type="character" w:customStyle="1" w:styleId="BezodstpwZnak">
    <w:name w:val="Bez odstępów Znak"/>
    <w:basedOn w:val="Domylnaczcionkaakapitu"/>
    <w:link w:val="Bezodstpw"/>
    <w:uiPriority w:val="1"/>
    <w:rsid w:val="007B08E2"/>
  </w:style>
  <w:style w:type="paragraph" w:styleId="Akapitzlist">
    <w:name w:val="List Paragraph"/>
    <w:basedOn w:val="Normalny"/>
    <w:uiPriority w:val="34"/>
    <w:qFormat/>
    <w:rsid w:val="007B08E2"/>
    <w:pPr>
      <w:spacing w:before="240" w:line="240" w:lineRule="auto"/>
      <w:ind w:left="720"/>
      <w:contextualSpacing/>
    </w:pPr>
    <w:rPr>
      <w:rFonts w:ascii="Times New Roman" w:eastAsiaTheme="minorHAnsi" w:hAnsi="Times New Roman" w:cstheme="minorBidi"/>
      <w:sz w:val="24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7B08E2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7B08E2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08E2"/>
    <w:pPr>
      <w:spacing w:before="280" w:after="280" w:line="240" w:lineRule="auto"/>
      <w:ind w:left="1080" w:right="1080"/>
      <w:jc w:val="center"/>
    </w:pPr>
    <w:rPr>
      <w:rFonts w:ascii="Times New Roman" w:eastAsiaTheme="minorHAnsi" w:hAnsi="Times New Roman" w:cstheme="minorBidi"/>
      <w:color w:val="404040" w:themeColor="text1" w:themeTint="BF"/>
      <w:sz w:val="32"/>
      <w:szCs w:val="3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08E2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7B08E2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7B08E2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7B08E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7B08E2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7B08E2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B08E2"/>
    <w:pPr>
      <w:outlineLvl w:val="9"/>
    </w:pPr>
  </w:style>
  <w:style w:type="paragraph" w:styleId="Nagwek">
    <w:name w:val="header"/>
    <w:basedOn w:val="Normalny"/>
    <w:link w:val="NagwekZnak"/>
    <w:unhideWhenUsed/>
    <w:rsid w:val="00ED62A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ED62A8"/>
    <w:rPr>
      <w:rFonts w:ascii="Arial" w:eastAsia="Arial" w:hAnsi="Arial" w:cs="Arial"/>
      <w:sz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D62A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2A8"/>
    <w:rPr>
      <w:rFonts w:ascii="Arial" w:eastAsia="Arial" w:hAnsi="Arial" w:cs="Arial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26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90371298-434B-4BF2-8528-63D5450DBEC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Barański</dc:creator>
  <cp:keywords/>
  <dc:description/>
  <cp:lastModifiedBy>Wojciech Barański</cp:lastModifiedBy>
  <cp:revision>3</cp:revision>
  <dcterms:created xsi:type="dcterms:W3CDTF">2024-11-12T13:39:00Z</dcterms:created>
  <dcterms:modified xsi:type="dcterms:W3CDTF">2024-11-12T14:52:00Z</dcterms:modified>
</cp:coreProperties>
</file>