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2F8BD" w14:textId="55E57E2B" w:rsidR="009A0E71" w:rsidRPr="009A0E71" w:rsidRDefault="009A0E71" w:rsidP="009A0E71">
      <w:pPr>
        <w:spacing w:after="0" w:line="240" w:lineRule="auto"/>
        <w:ind w:right="72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9A0E71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</w:t>
      </w:r>
      <w:r w:rsidR="002202DA">
        <w:rPr>
          <w:rFonts w:ascii="Tahoma" w:eastAsia="Times New Roman" w:hAnsi="Tahoma" w:cs="Tahoma"/>
          <w:i/>
          <w:sz w:val="20"/>
          <w:szCs w:val="20"/>
          <w:lang w:eastAsia="pl-PL"/>
        </w:rPr>
        <w:t>Zał. Nr 8</w:t>
      </w:r>
      <w:r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</w:t>
      </w:r>
      <w:r w:rsidRPr="009A0E71">
        <w:rPr>
          <w:rFonts w:ascii="Tahoma" w:eastAsia="Times New Roman" w:hAnsi="Tahoma" w:cs="Tahoma"/>
          <w:i/>
          <w:sz w:val="20"/>
          <w:szCs w:val="20"/>
          <w:lang w:eastAsia="pl-PL"/>
        </w:rPr>
        <w:t>do SWZ</w:t>
      </w:r>
    </w:p>
    <w:p w14:paraId="444D38E3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</w:p>
    <w:p w14:paraId="618C2837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</w:p>
    <w:p w14:paraId="58EFB852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Zobowiązanie podmiotu udostępniającego zasoby do oddania Wykonawcy do dyspozycji niezbędnych zasobów na potrzeby realizacji zamówienia </w:t>
      </w:r>
    </w:p>
    <w:p w14:paraId="7F7F02AB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46965501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color w:val="000000"/>
          <w:sz w:val="20"/>
          <w:szCs w:val="20"/>
        </w:rPr>
      </w:pPr>
      <w:r w:rsidRPr="001C2F3A">
        <w:rPr>
          <w:rFonts w:ascii="Arial" w:hAnsi="Arial" w:cs="Arial"/>
          <w:color w:val="000000"/>
          <w:sz w:val="20"/>
          <w:szCs w:val="20"/>
        </w:rPr>
        <w:t>…….…............................</w:t>
      </w:r>
    </w:p>
    <w:p w14:paraId="1047DD02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i/>
          <w:sz w:val="16"/>
          <w:szCs w:val="16"/>
        </w:rPr>
      </w:pPr>
      <w:r w:rsidRPr="001C2F3A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 w:rsidRPr="001C2F3A">
        <w:rPr>
          <w:rFonts w:ascii="Arial" w:hAnsi="Arial" w:cs="Arial"/>
          <w:i/>
          <w:color w:val="000000"/>
          <w:sz w:val="20"/>
          <w:szCs w:val="20"/>
        </w:rPr>
        <w:t xml:space="preserve">      </w:t>
      </w:r>
      <w:r w:rsidRPr="001C2F3A">
        <w:rPr>
          <w:rFonts w:ascii="Arial" w:hAnsi="Arial" w:cs="Arial"/>
          <w:i/>
          <w:color w:val="000000"/>
          <w:sz w:val="16"/>
          <w:szCs w:val="16"/>
        </w:rPr>
        <w:t>miejscowość, data</w:t>
      </w:r>
    </w:p>
    <w:p w14:paraId="2FF660CE" w14:textId="77777777" w:rsidR="001C2F3A" w:rsidRPr="001C2F3A" w:rsidRDefault="001C2F3A" w:rsidP="001C2F3A">
      <w:pPr>
        <w:spacing w:after="0" w:line="276" w:lineRule="auto"/>
        <w:contextualSpacing/>
        <w:rPr>
          <w:rFonts w:ascii="Arial" w:hAnsi="Arial" w:cs="Arial"/>
          <w:sz w:val="20"/>
          <w:szCs w:val="20"/>
        </w:rPr>
      </w:pPr>
      <w:r w:rsidRPr="001C2F3A">
        <w:rPr>
          <w:rFonts w:ascii="Arial" w:hAnsi="Arial" w:cs="Arial"/>
          <w:b/>
          <w:sz w:val="20"/>
          <w:szCs w:val="20"/>
        </w:rPr>
        <w:t>Wykonawca:</w:t>
      </w:r>
    </w:p>
    <w:p w14:paraId="19EC98D4" w14:textId="77777777" w:rsidR="001C2F3A" w:rsidRPr="001C2F3A" w:rsidRDefault="001C2F3A" w:rsidP="001C2F3A">
      <w:pPr>
        <w:spacing w:after="0" w:line="276" w:lineRule="auto"/>
        <w:ind w:right="5954"/>
        <w:contextualSpacing/>
        <w:rPr>
          <w:rFonts w:ascii="Arial" w:hAnsi="Arial" w:cs="Arial"/>
          <w:i/>
          <w:sz w:val="20"/>
          <w:szCs w:val="20"/>
        </w:rPr>
      </w:pPr>
      <w:r w:rsidRPr="001C2F3A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4AFB643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 xml:space="preserve">(pełna nazwa/firma, adres,                </w:t>
      </w:r>
    </w:p>
    <w:p w14:paraId="03EFF97E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 xml:space="preserve"> w zależności od podmiotu: NIP/PESEL, KRS/</w:t>
      </w:r>
      <w:proofErr w:type="spellStart"/>
      <w:r w:rsidRPr="001C2F3A">
        <w:rPr>
          <w:rFonts w:ascii="Arial" w:hAnsi="Arial" w:cs="Arial"/>
          <w:i/>
          <w:sz w:val="16"/>
          <w:szCs w:val="16"/>
          <w:lang w:eastAsia="pl-PL"/>
        </w:rPr>
        <w:t>CEiDG</w:t>
      </w:r>
      <w:proofErr w:type="spellEnd"/>
      <w:r w:rsidRPr="001C2F3A">
        <w:rPr>
          <w:rFonts w:ascii="Arial" w:hAnsi="Arial" w:cs="Arial"/>
          <w:i/>
          <w:sz w:val="16"/>
          <w:szCs w:val="16"/>
          <w:lang w:eastAsia="pl-PL"/>
        </w:rPr>
        <w:t>)</w:t>
      </w:r>
    </w:p>
    <w:p w14:paraId="2842FF63" w14:textId="77777777" w:rsidR="001C2F3A" w:rsidRPr="001C2F3A" w:rsidRDefault="001C2F3A" w:rsidP="001C2F3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1C2F3A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</w:t>
      </w:r>
    </w:p>
    <w:p w14:paraId="2D4C3DAD" w14:textId="17950121" w:rsidR="001C2F3A" w:rsidRPr="001C2F3A" w:rsidRDefault="001C2F3A" w:rsidP="001C2F3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Gmina </w:t>
      </w:r>
      <w:r w:rsidR="002202DA">
        <w:rPr>
          <w:rFonts w:ascii="Arial" w:hAnsi="Arial" w:cs="Arial"/>
          <w:b/>
          <w:bCs/>
          <w:color w:val="000000"/>
          <w:sz w:val="20"/>
          <w:szCs w:val="20"/>
        </w:rPr>
        <w:t>Czarna</w:t>
      </w:r>
    </w:p>
    <w:p w14:paraId="60E6DEFA" w14:textId="7FC99907" w:rsidR="001C2F3A" w:rsidRPr="001C2F3A" w:rsidRDefault="001C2F3A" w:rsidP="001C2F3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37 – </w:t>
      </w:r>
      <w:r w:rsidR="002202DA">
        <w:rPr>
          <w:rFonts w:ascii="Arial" w:hAnsi="Arial" w:cs="Arial"/>
          <w:b/>
          <w:bCs/>
          <w:color w:val="000000"/>
          <w:sz w:val="20"/>
          <w:szCs w:val="20"/>
        </w:rPr>
        <w:t>125 Czarna 260</w:t>
      </w:r>
      <w:r w:rsidRPr="001C2F3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1F157072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14878CD3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32321A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B8D2CF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Ja(/My) niżej podpisany(/ni) ………………….……………………..…………………………..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będąc upoważnionym(/mi) do reprezentowania:</w:t>
      </w:r>
    </w:p>
    <w:p w14:paraId="547C0DFD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…………………………….………………………………….………………………………………………..</w:t>
      </w:r>
    </w:p>
    <w:p w14:paraId="363184FE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…………………………….………………………………….………………………………………………..</w:t>
      </w:r>
    </w:p>
    <w:p w14:paraId="24C7D533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1C2F3A">
        <w:rPr>
          <w:rFonts w:ascii="Arial" w:hAnsi="Arial" w:cs="Arial"/>
          <w:i/>
          <w:sz w:val="16"/>
          <w:szCs w:val="16"/>
          <w:lang w:eastAsia="pl-PL"/>
        </w:rPr>
        <w:t>CEiDG</w:t>
      </w:r>
      <w:proofErr w:type="spellEnd"/>
      <w:r w:rsidRPr="001C2F3A">
        <w:rPr>
          <w:rFonts w:ascii="Arial" w:hAnsi="Arial" w:cs="Arial"/>
          <w:i/>
          <w:sz w:val="16"/>
          <w:szCs w:val="16"/>
          <w:lang w:eastAsia="pl-PL"/>
        </w:rPr>
        <w:t xml:space="preserve"> podmiotu udostępniającego zasoby)</w:t>
      </w:r>
    </w:p>
    <w:p w14:paraId="214ABF99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BA521A7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08F20A" w14:textId="00E6FE8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oświadczam(/y)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1C2F3A">
        <w:rPr>
          <w:rFonts w:ascii="Arial" w:eastAsia="Times New Roman" w:hAnsi="Arial" w:cs="Arial"/>
          <w:b/>
          <w:sz w:val="20"/>
          <w:szCs w:val="20"/>
          <w:lang w:eastAsia="pl-PL"/>
        </w:rPr>
        <w:t>że stosunek łączący nas z Wykonawcą gwarantuje rzeczywisty dostęp do udostępnionych/wskazanych  zasobów oraz oświadczamy że, stosownie do art. 118 ustawy z dnia 11 września 2019 Prawo zamówień publicznych</w:t>
      </w:r>
      <w:r w:rsidR="00324D38">
        <w:rPr>
          <w:rFonts w:ascii="Arial" w:eastAsia="Times New Roman" w:hAnsi="Arial" w:cs="Arial"/>
          <w:sz w:val="20"/>
          <w:szCs w:val="20"/>
          <w:lang w:eastAsia="pl-PL"/>
        </w:rPr>
        <w:t xml:space="preserve"> (tj. Dz.U. z 202</w:t>
      </w:r>
      <w:r w:rsidR="002202DA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2202DA">
        <w:rPr>
          <w:rFonts w:ascii="Arial" w:eastAsia="Times New Roman" w:hAnsi="Arial" w:cs="Arial"/>
          <w:sz w:val="20"/>
          <w:szCs w:val="20"/>
          <w:lang w:eastAsia="pl-PL"/>
        </w:rPr>
        <w:t>1320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Pr="001C2F3A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. zm.) </w:t>
      </w:r>
      <w:r w:rsidRPr="001C2F3A">
        <w:rPr>
          <w:rFonts w:ascii="Arial" w:eastAsia="Times New Roman" w:hAnsi="Arial" w:cs="Arial"/>
          <w:b/>
          <w:sz w:val="20"/>
          <w:szCs w:val="20"/>
          <w:lang w:eastAsia="pl-PL"/>
        </w:rPr>
        <w:t>udostępnimy Wykonawcy</w:t>
      </w:r>
    </w:p>
    <w:p w14:paraId="073A3278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AEC7FC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…………………………………………………………………....…………………………….…………………</w:t>
      </w:r>
    </w:p>
    <w:p w14:paraId="723AF6B2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>(pełna nazwa i adres Wykonawcy składającego ofertę)</w:t>
      </w:r>
    </w:p>
    <w:p w14:paraId="5B16F6EF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0C1ACC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6CD422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niezbędne zasoby, tj.  </w:t>
      </w:r>
      <w:r w:rsidRPr="001C2F3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1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</w:t>
      </w:r>
    </w:p>
    <w:p w14:paraId="7C12F5E3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20"/>
          <w:szCs w:val="20"/>
          <w:lang w:eastAsia="pl-PL"/>
        </w:rPr>
        <w:t xml:space="preserve">                                     </w:t>
      </w:r>
      <w:r w:rsidRPr="001C2F3A">
        <w:rPr>
          <w:rFonts w:ascii="Arial" w:hAnsi="Arial" w:cs="Arial"/>
          <w:i/>
          <w:sz w:val="16"/>
          <w:szCs w:val="16"/>
          <w:lang w:eastAsia="pl-PL"/>
        </w:rPr>
        <w:t>(zakres dostępnych wykonawcy zasobów podmiotu udostępniającego zasoby)</w:t>
      </w:r>
    </w:p>
    <w:p w14:paraId="7E7007FD" w14:textId="77777777" w:rsidR="001C2F3A" w:rsidRPr="001C2F3A" w:rsidRDefault="001C2F3A" w:rsidP="001C2F3A">
      <w:pPr>
        <w:widowControl w:val="0"/>
        <w:tabs>
          <w:tab w:val="left" w:pos="5130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AEF5EEF" w14:textId="77777777" w:rsidR="001C2F3A" w:rsidRPr="001C2F3A" w:rsidRDefault="001C2F3A" w:rsidP="001C2F3A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1C2F3A">
        <w:rPr>
          <w:rFonts w:ascii="Arial" w:eastAsia="Times New Roman" w:hAnsi="Arial" w:cs="Arial"/>
          <w:sz w:val="20"/>
          <w:szCs w:val="20"/>
        </w:rPr>
        <w:t>na okres korzystania z nich  ……</w:t>
      </w: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</w:t>
      </w:r>
    </w:p>
    <w:p w14:paraId="3C19D190" w14:textId="77777777" w:rsidR="001C2F3A" w:rsidRDefault="001C2F3A" w:rsidP="001C2F3A">
      <w:pPr>
        <w:tabs>
          <w:tab w:val="right" w:pos="9638"/>
        </w:tabs>
        <w:spacing w:after="0" w:line="276" w:lineRule="auto"/>
        <w:contextualSpacing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>(podać okres udostępnienia zasobów)</w:t>
      </w:r>
    </w:p>
    <w:p w14:paraId="458959E1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center"/>
        <w:rPr>
          <w:rFonts w:ascii="Arial" w:hAnsi="Arial" w:cs="Arial"/>
          <w:i/>
          <w:sz w:val="16"/>
          <w:szCs w:val="16"/>
          <w:lang w:eastAsia="pl-PL"/>
        </w:rPr>
      </w:pPr>
    </w:p>
    <w:p w14:paraId="3E2627EA" w14:textId="70556959" w:rsidR="001C2F3A" w:rsidRPr="00C109AE" w:rsidRDefault="001C2F3A" w:rsidP="00C109AE">
      <w:pPr>
        <w:pStyle w:val="Akapitzlist"/>
        <w:spacing w:after="160" w:line="259" w:lineRule="auto"/>
        <w:ind w:left="0" w:right="0"/>
        <w:rPr>
          <w:b/>
          <w:szCs w:val="20"/>
        </w:rPr>
      </w:pPr>
      <w:r w:rsidRPr="001C2F3A">
        <w:rPr>
          <w:rFonts w:eastAsia="Times New Roman"/>
          <w:szCs w:val="20"/>
        </w:rPr>
        <w:t>przy wykonywaniu zamówienia pn.:</w:t>
      </w:r>
      <w:r w:rsidR="00C109AE" w:rsidRPr="00C109AE">
        <w:rPr>
          <w:b/>
          <w:bCs/>
          <w:szCs w:val="20"/>
        </w:rPr>
        <w:t xml:space="preserve"> </w:t>
      </w:r>
      <w:r w:rsidR="002202DA" w:rsidRPr="002202DA">
        <w:rPr>
          <w:b/>
          <w:bCs/>
          <w:szCs w:val="20"/>
        </w:rPr>
        <w:t>Sporządzenie dokumentów strategicznych na potrzeby Gminy Czarna, w tym: opracowanie strategii Rozwoju Gminy Czarna oraz opracowanie Planu Ogólnego Gminy Czarna</w:t>
      </w:r>
      <w:r w:rsidR="00C109AE">
        <w:rPr>
          <w:b/>
          <w:bCs/>
          <w:szCs w:val="20"/>
        </w:rPr>
        <w:t xml:space="preserve">, </w:t>
      </w:r>
      <w:r w:rsidRPr="001C2F3A">
        <w:rPr>
          <w:rFonts w:eastAsia="Times New Roman"/>
          <w:szCs w:val="20"/>
        </w:rPr>
        <w:t>na potrzeby realizacji ww. zamówienia.</w:t>
      </w:r>
    </w:p>
    <w:p w14:paraId="58D61D43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2D8AB4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Sposób udostępnienia wykonawcy i wykorzystania przez wykonawcę  ww. zasobów przy wykonywaniu zamówienia to </w:t>
      </w:r>
      <w:r w:rsidRPr="001C2F3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: ……………………………………..……………………………………….</w:t>
      </w:r>
    </w:p>
    <w:p w14:paraId="532EDC6D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………………………………………………………………………………..</w:t>
      </w:r>
    </w:p>
    <w:p w14:paraId="47CB34EA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Zakres zamówienia, który zamierzam realizować </w:t>
      </w:r>
      <w:r w:rsidRPr="001C2F3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: ………………………………………………………</w:t>
      </w:r>
    </w:p>
    <w:p w14:paraId="59B9BD63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…………………………………………………………………………………………………………………...</w:t>
      </w:r>
    </w:p>
    <w:p w14:paraId="01296114" w14:textId="77777777" w:rsidR="00305460" w:rsidRPr="001C2F3A" w:rsidRDefault="00305460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bookmarkEnd w:id="0"/>
    </w:p>
    <w:p w14:paraId="293EC9BB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Charakter stosunku, jaki będzie łączył nas z wykonawcą </w:t>
      </w:r>
      <w:r w:rsidRPr="001C2F3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4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: ……………………………………………….</w:t>
      </w:r>
    </w:p>
    <w:p w14:paraId="68CDCE97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3A7B77E2" w14:textId="77777777" w:rsidR="001C2F3A" w:rsidRPr="001C2F3A" w:rsidRDefault="001C2F3A" w:rsidP="001C2F3A">
      <w:pPr>
        <w:widowControl w:val="0"/>
        <w:spacing w:after="0" w:line="276" w:lineRule="auto"/>
        <w:contextualSpacing/>
        <w:jc w:val="both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2DB2EAB3" w14:textId="77777777" w:rsidR="001C2F3A" w:rsidRPr="001C2F3A" w:rsidRDefault="001C2F3A" w:rsidP="001C2F3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zakres udostępnianych zasobów niezbędnych do potwierdzenia spełniania warunku zdolności techniczne lub zawodowe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</w:t>
      </w: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lastRenderedPageBreak/>
        <w:t>(np. doświadczenie, osoby zdolne do wykonania zamówienia)</w:t>
      </w:r>
    </w:p>
    <w:p w14:paraId="43E2A773" w14:textId="77777777" w:rsidR="001C2F3A" w:rsidRPr="001C2F3A" w:rsidRDefault="001C2F3A" w:rsidP="001C2F3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>np. udostępnienie osób, udostępnienie koparki, podwykonawstwo, co najmniej na czas realizacji zamówienia.</w:t>
      </w:r>
    </w:p>
    <w:p w14:paraId="693EB91F" w14:textId="77777777" w:rsidR="001C2F3A" w:rsidRPr="001C2F3A" w:rsidRDefault="001C2F3A" w:rsidP="001C2F3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i/>
          <w:strike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>Należy wskazać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2650CC01" w14:textId="77777777" w:rsidR="001C2F3A" w:rsidRPr="001C2F3A" w:rsidRDefault="001C2F3A" w:rsidP="001C2F3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>np. umowa cywilno-prawna, umowa o współpracy.</w:t>
      </w:r>
    </w:p>
    <w:p w14:paraId="04AF11DE" w14:textId="77777777" w:rsidR="001C2F3A" w:rsidRPr="001C2F3A" w:rsidRDefault="001C2F3A" w:rsidP="001C2F3A">
      <w:pPr>
        <w:widowControl w:val="0"/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B4D1A69" w14:textId="77777777" w:rsidR="001C2F3A" w:rsidRPr="001C2F3A" w:rsidRDefault="001C2F3A" w:rsidP="001C2F3A">
      <w:pPr>
        <w:widowControl w:val="0"/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7FB00CA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235A2CA3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556F283B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E201E06" w14:textId="77777777" w:rsidR="0026345A" w:rsidRPr="004359B7" w:rsidRDefault="0026345A" w:rsidP="0026345A">
      <w:pPr>
        <w:spacing w:after="237" w:line="271" w:lineRule="auto"/>
        <w:ind w:left="2124" w:right="2976" w:firstLine="708"/>
        <w:jc w:val="center"/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</w:pPr>
      <w:r w:rsidRPr="004359B7"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  <w:t>Pouczenie</w:t>
      </w:r>
    </w:p>
    <w:p w14:paraId="712C959B" w14:textId="77777777" w:rsidR="0026345A" w:rsidRPr="004359B7" w:rsidRDefault="0026345A" w:rsidP="0026345A">
      <w:pPr>
        <w:tabs>
          <w:tab w:val="left" w:pos="6720"/>
        </w:tabs>
        <w:spacing w:after="0" w:line="276" w:lineRule="auto"/>
        <w:contextualSpacing/>
        <w:jc w:val="center"/>
        <w:rPr>
          <w:rFonts w:ascii="Arial" w:hAnsi="Arial" w:cs="Arial"/>
          <w:bCs/>
          <w:i/>
          <w:sz w:val="16"/>
          <w:szCs w:val="16"/>
          <w:u w:val="single"/>
        </w:rPr>
      </w:pPr>
    </w:p>
    <w:p w14:paraId="56745BCF" w14:textId="77777777" w:rsidR="0026345A" w:rsidRPr="004359B7" w:rsidRDefault="0026345A" w:rsidP="0026345A">
      <w:pPr>
        <w:spacing w:after="0" w:line="276" w:lineRule="auto"/>
        <w:contextualSpacing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Oświadczenie </w:t>
      </w:r>
      <w:r w:rsidRPr="004359B7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musi być złożone  pod rygorem nieważności </w:t>
      </w:r>
      <w:r w:rsidRPr="004359B7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formie elektronicznej </w:t>
      </w:r>
      <w:r w:rsidRPr="004359B7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opatrzonej</w:t>
      </w:r>
      <w:r w:rsidRPr="004359B7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kwalifikowanym podpisem elektronicznym  lub </w:t>
      </w:r>
      <w:r w:rsidRPr="004359B7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postaci elektronicznej </w:t>
      </w:r>
      <w:r w:rsidRPr="004359B7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opatrzonej podpisem zaufanym lub podpisem osobistym.</w:t>
      </w:r>
    </w:p>
    <w:p w14:paraId="2467300F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D1DC077" w14:textId="77777777" w:rsidR="004359B7" w:rsidRDefault="004359B7" w:rsidP="004359B7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 w:line="271" w:lineRule="auto"/>
        <w:rPr>
          <w:rFonts w:ascii="Arial" w:eastAsia="Arial" w:hAnsi="Arial" w:cs="Arial"/>
          <w:color w:val="000000"/>
          <w:sz w:val="20"/>
          <w:lang w:eastAsia="pl-PL"/>
        </w:rPr>
      </w:pPr>
    </w:p>
    <w:p w14:paraId="04707D54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6A84C08D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1DBD48B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69757A83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5AE9DF43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5926FEDB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480BF884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E49BB72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DA8AF93" w14:textId="77777777" w:rsidR="00D65213" w:rsidRPr="001C2F3A" w:rsidRDefault="00D65213">
      <w:pPr>
        <w:rPr>
          <w:rFonts w:ascii="Arial" w:hAnsi="Arial" w:cs="Arial"/>
          <w:sz w:val="20"/>
          <w:szCs w:val="20"/>
        </w:rPr>
      </w:pPr>
    </w:p>
    <w:sectPr w:rsidR="00D65213" w:rsidRPr="001C2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F3A"/>
    <w:rsid w:val="00121E14"/>
    <w:rsid w:val="00144CD7"/>
    <w:rsid w:val="001C2F3A"/>
    <w:rsid w:val="002202DA"/>
    <w:rsid w:val="0026345A"/>
    <w:rsid w:val="00305460"/>
    <w:rsid w:val="00324D38"/>
    <w:rsid w:val="00394797"/>
    <w:rsid w:val="004359B7"/>
    <w:rsid w:val="00545A6C"/>
    <w:rsid w:val="00595F80"/>
    <w:rsid w:val="006142D7"/>
    <w:rsid w:val="0073257B"/>
    <w:rsid w:val="00923D53"/>
    <w:rsid w:val="009A0E71"/>
    <w:rsid w:val="00A51A9F"/>
    <w:rsid w:val="00A56A8F"/>
    <w:rsid w:val="00AF43DC"/>
    <w:rsid w:val="00B47638"/>
    <w:rsid w:val="00C109AE"/>
    <w:rsid w:val="00C50AFE"/>
    <w:rsid w:val="00C9628D"/>
    <w:rsid w:val="00CC26FF"/>
    <w:rsid w:val="00D65213"/>
    <w:rsid w:val="00E12DE2"/>
    <w:rsid w:val="00EB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45907"/>
  <w15:chartTrackingRefBased/>
  <w15:docId w15:val="{29F5039B-4632-49D2-84AB-AC5233F2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2F3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B47638"/>
    <w:pPr>
      <w:spacing w:after="237" w:line="271" w:lineRule="auto"/>
      <w:ind w:left="720" w:right="5459" w:hanging="1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locked/>
    <w:rsid w:val="00B47638"/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D.Wawrzkiewicz</cp:lastModifiedBy>
  <cp:revision>3</cp:revision>
  <dcterms:created xsi:type="dcterms:W3CDTF">2024-11-13T13:59:00Z</dcterms:created>
  <dcterms:modified xsi:type="dcterms:W3CDTF">2024-11-13T14:02:00Z</dcterms:modified>
</cp:coreProperties>
</file>