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6ED52" w14:textId="77777777" w:rsidR="00041705" w:rsidRPr="00F07973" w:rsidRDefault="00041705" w:rsidP="00041705">
      <w:pPr>
        <w:pStyle w:val="Tytul"/>
        <w:rPr>
          <w:rFonts w:asciiTheme="minorHAnsi" w:hAnsiTheme="minorHAnsi" w:cstheme="minorHAnsi"/>
          <w:sz w:val="36"/>
          <w:szCs w:val="36"/>
        </w:rPr>
      </w:pPr>
      <w:r w:rsidRPr="00F07973">
        <w:rPr>
          <w:rFonts w:asciiTheme="minorHAnsi" w:hAnsiTheme="minorHAnsi" w:cstheme="minorHAnsi"/>
          <w:sz w:val="36"/>
          <w:szCs w:val="36"/>
        </w:rPr>
        <w:t>SPECYFIKACJA WARUNKÓW  ZAMÓWIENIA</w:t>
      </w:r>
    </w:p>
    <w:p w14:paraId="14AB6205" w14:textId="77777777" w:rsidR="00041705" w:rsidRPr="00F07973" w:rsidRDefault="00041705" w:rsidP="00041705">
      <w:pPr>
        <w:pStyle w:val="Tytul"/>
        <w:spacing w:before="120" w:after="120"/>
        <w:rPr>
          <w:rFonts w:asciiTheme="minorHAnsi" w:hAnsiTheme="minorHAnsi" w:cstheme="minorHAnsi"/>
          <w:sz w:val="24"/>
          <w:szCs w:val="24"/>
        </w:rPr>
      </w:pPr>
      <w:r w:rsidRPr="00F07973">
        <w:rPr>
          <w:rFonts w:asciiTheme="minorHAnsi" w:hAnsiTheme="minorHAnsi" w:cstheme="minorHAnsi"/>
          <w:sz w:val="24"/>
          <w:szCs w:val="24"/>
        </w:rPr>
        <w:t>(zwana dalej „SWZ”)</w:t>
      </w:r>
    </w:p>
    <w:p w14:paraId="0DDC1DC8" w14:textId="77777777" w:rsidR="00041705" w:rsidRPr="00F07973" w:rsidRDefault="00041705" w:rsidP="00041705">
      <w:pPr>
        <w:pStyle w:val="Tytul"/>
        <w:spacing w:before="120" w:after="120"/>
        <w:rPr>
          <w:rFonts w:asciiTheme="minorHAnsi" w:hAnsiTheme="minorHAnsi" w:cstheme="minorHAnsi"/>
          <w:sz w:val="23"/>
          <w:szCs w:val="23"/>
        </w:rPr>
      </w:pPr>
    </w:p>
    <w:p w14:paraId="506F2B77" w14:textId="77777777" w:rsidR="00041705" w:rsidRPr="00F07973" w:rsidRDefault="00041705" w:rsidP="00041705">
      <w:pPr>
        <w:pStyle w:val="Tytul"/>
        <w:spacing w:before="120" w:after="120"/>
        <w:rPr>
          <w:rFonts w:asciiTheme="minorHAnsi" w:hAnsiTheme="minorHAnsi" w:cstheme="minorHAnsi"/>
          <w:sz w:val="23"/>
          <w:szCs w:val="23"/>
        </w:rPr>
      </w:pPr>
    </w:p>
    <w:p w14:paraId="53E35BB5" w14:textId="77777777" w:rsidR="00041705" w:rsidRPr="0053313F" w:rsidRDefault="00041705" w:rsidP="00041705">
      <w:pPr>
        <w:widowControl w:val="0"/>
        <w:autoSpaceDE w:val="0"/>
        <w:autoSpaceDN w:val="0"/>
        <w:adjustRightInd w:val="0"/>
        <w:spacing w:after="0" w:line="240" w:lineRule="auto"/>
        <w:jc w:val="center"/>
        <w:rPr>
          <w:rFonts w:cstheme="minorHAnsi"/>
          <w:b/>
        </w:rPr>
      </w:pPr>
      <w:r w:rsidRPr="0053313F">
        <w:rPr>
          <w:rFonts w:cstheme="minorHAnsi"/>
          <w:b/>
        </w:rPr>
        <w:t xml:space="preserve">w postępowaniu o udzielenie zamówienia publicznego </w:t>
      </w:r>
    </w:p>
    <w:p w14:paraId="544202AC" w14:textId="77777777" w:rsidR="00041705" w:rsidRPr="0053313F" w:rsidRDefault="00041705" w:rsidP="00041705">
      <w:pPr>
        <w:widowControl w:val="0"/>
        <w:autoSpaceDE w:val="0"/>
        <w:autoSpaceDN w:val="0"/>
        <w:adjustRightInd w:val="0"/>
        <w:spacing w:after="0" w:line="240" w:lineRule="auto"/>
        <w:jc w:val="center"/>
        <w:rPr>
          <w:rFonts w:cstheme="minorHAnsi"/>
          <w:b/>
        </w:rPr>
      </w:pPr>
      <w:r w:rsidRPr="0053313F">
        <w:rPr>
          <w:rFonts w:cstheme="minorHAnsi"/>
          <w:b/>
        </w:rPr>
        <w:t xml:space="preserve">prowadzonym </w:t>
      </w:r>
      <w:r w:rsidRPr="0053313F">
        <w:rPr>
          <w:rFonts w:cstheme="minorHAnsi"/>
          <w:b/>
          <w:u w:val="single"/>
        </w:rPr>
        <w:t>w trybie podstawowym</w:t>
      </w:r>
      <w:r w:rsidRPr="0053313F">
        <w:rPr>
          <w:rFonts w:cstheme="minorHAnsi"/>
          <w:b/>
        </w:rPr>
        <w:t xml:space="preserve"> bez negocjacji</w:t>
      </w:r>
    </w:p>
    <w:p w14:paraId="036D6B1D" w14:textId="77777777" w:rsidR="00041705" w:rsidRPr="0053313F" w:rsidRDefault="00041705" w:rsidP="00041705">
      <w:pPr>
        <w:widowControl w:val="0"/>
        <w:autoSpaceDE w:val="0"/>
        <w:autoSpaceDN w:val="0"/>
        <w:adjustRightInd w:val="0"/>
        <w:spacing w:after="0" w:line="240" w:lineRule="auto"/>
        <w:jc w:val="center"/>
        <w:rPr>
          <w:rFonts w:cstheme="minorHAnsi"/>
          <w:b/>
        </w:rPr>
      </w:pPr>
      <w:r w:rsidRPr="0053313F">
        <w:rPr>
          <w:rFonts w:cstheme="minorHAnsi"/>
          <w:b/>
        </w:rPr>
        <w:t xml:space="preserve">na podstawie ustawy z dnia 11 września 2019 r. </w:t>
      </w:r>
    </w:p>
    <w:p w14:paraId="17B2D6DC" w14:textId="77777777" w:rsidR="00041705" w:rsidRPr="0053313F" w:rsidRDefault="00041705" w:rsidP="00041705">
      <w:pPr>
        <w:widowControl w:val="0"/>
        <w:autoSpaceDE w:val="0"/>
        <w:autoSpaceDN w:val="0"/>
        <w:adjustRightInd w:val="0"/>
        <w:spacing w:after="0" w:line="240" w:lineRule="auto"/>
        <w:jc w:val="center"/>
        <w:rPr>
          <w:rFonts w:cstheme="minorHAnsi"/>
          <w:b/>
        </w:rPr>
      </w:pPr>
      <w:r w:rsidRPr="0053313F">
        <w:rPr>
          <w:rFonts w:cstheme="minorHAnsi"/>
          <w:b/>
        </w:rPr>
        <w:t>(t. j. Dz. U. z 202</w:t>
      </w:r>
      <w:r>
        <w:rPr>
          <w:rFonts w:cstheme="minorHAnsi"/>
          <w:b/>
        </w:rPr>
        <w:t>4</w:t>
      </w:r>
      <w:r w:rsidRPr="0053313F">
        <w:rPr>
          <w:rFonts w:cstheme="minorHAnsi"/>
          <w:b/>
        </w:rPr>
        <w:t xml:space="preserve"> r., poz. 1</w:t>
      </w:r>
      <w:r>
        <w:rPr>
          <w:rFonts w:cstheme="minorHAnsi"/>
          <w:b/>
        </w:rPr>
        <w:t>320</w:t>
      </w:r>
      <w:r w:rsidRPr="0053313F">
        <w:rPr>
          <w:rFonts w:cstheme="minorHAnsi"/>
          <w:b/>
        </w:rPr>
        <w:t>), zwana dalej „ustawą”</w:t>
      </w:r>
    </w:p>
    <w:p w14:paraId="42E9668D" w14:textId="77777777" w:rsidR="00041705" w:rsidRPr="0053313F" w:rsidRDefault="00041705" w:rsidP="00041705">
      <w:pPr>
        <w:widowControl w:val="0"/>
        <w:autoSpaceDE w:val="0"/>
        <w:autoSpaceDN w:val="0"/>
        <w:adjustRightInd w:val="0"/>
        <w:spacing w:after="0" w:line="240" w:lineRule="auto"/>
        <w:jc w:val="center"/>
        <w:rPr>
          <w:rFonts w:cstheme="minorHAnsi"/>
          <w:b/>
        </w:rPr>
      </w:pPr>
      <w:r w:rsidRPr="0053313F">
        <w:rPr>
          <w:rFonts w:cstheme="minorHAnsi"/>
          <w:b/>
        </w:rPr>
        <w:t>o wartości szacunkowej mniejszej niż progi unijne</w:t>
      </w:r>
    </w:p>
    <w:p w14:paraId="2AA713D8" w14:textId="6ABD0B49" w:rsidR="000B56AD" w:rsidRPr="00041705" w:rsidRDefault="000B56AD" w:rsidP="000B56AD">
      <w:pPr>
        <w:shd w:val="clear" w:color="auto" w:fill="FFFFFF"/>
        <w:spacing w:after="0" w:line="259" w:lineRule="exact"/>
        <w:ind w:right="10"/>
        <w:jc w:val="center"/>
        <w:rPr>
          <w:rFonts w:eastAsia="Times New Roman" w:cstheme="minorHAnsi"/>
          <w:b/>
          <w:bCs/>
          <w:color w:val="000000"/>
          <w:w w:val="84"/>
          <w:sz w:val="24"/>
          <w:szCs w:val="24"/>
          <w:lang w:eastAsia="pl-PL"/>
        </w:rPr>
      </w:pPr>
    </w:p>
    <w:p w14:paraId="66B11DCF" w14:textId="77777777" w:rsidR="000B56AD" w:rsidRPr="00041705" w:rsidRDefault="000B56AD" w:rsidP="000B56AD">
      <w:pPr>
        <w:shd w:val="clear" w:color="auto" w:fill="FFFFFF"/>
        <w:spacing w:after="0" w:line="259" w:lineRule="exact"/>
        <w:ind w:right="10"/>
        <w:jc w:val="center"/>
        <w:rPr>
          <w:rFonts w:eastAsia="Times New Roman" w:cstheme="minorHAnsi"/>
          <w:sz w:val="16"/>
          <w:szCs w:val="24"/>
          <w:lang w:eastAsia="pl-PL"/>
        </w:rPr>
      </w:pPr>
    </w:p>
    <w:p w14:paraId="33D16DF5" w14:textId="77777777" w:rsidR="003443DF" w:rsidRPr="00041705" w:rsidRDefault="003443DF" w:rsidP="003443DF">
      <w:pPr>
        <w:shd w:val="clear" w:color="auto" w:fill="FFFFFF"/>
        <w:spacing w:after="0" w:line="259" w:lineRule="exact"/>
        <w:ind w:right="10"/>
        <w:jc w:val="center"/>
        <w:rPr>
          <w:rFonts w:eastAsia="Times New Roman" w:cstheme="minorHAnsi"/>
          <w:b/>
          <w:bCs/>
          <w:color w:val="000000"/>
          <w:w w:val="84"/>
          <w:sz w:val="24"/>
          <w:szCs w:val="24"/>
          <w:lang w:eastAsia="pl-PL"/>
        </w:rPr>
      </w:pPr>
      <w:r w:rsidRPr="00041705">
        <w:rPr>
          <w:rFonts w:eastAsia="Times New Roman" w:cstheme="minorHAnsi"/>
          <w:b/>
          <w:bCs/>
          <w:color w:val="000000"/>
          <w:w w:val="84"/>
          <w:sz w:val="24"/>
          <w:szCs w:val="24"/>
          <w:lang w:eastAsia="pl-PL"/>
        </w:rPr>
        <w:t xml:space="preserve">                  </w:t>
      </w:r>
    </w:p>
    <w:p w14:paraId="04742F18" w14:textId="77777777" w:rsidR="003443DF" w:rsidRPr="00041705" w:rsidRDefault="003443DF" w:rsidP="0015540B">
      <w:pPr>
        <w:shd w:val="clear" w:color="auto" w:fill="FFFFFF"/>
        <w:spacing w:before="293" w:after="0" w:line="240" w:lineRule="auto"/>
        <w:rPr>
          <w:rFonts w:eastAsia="Times New Roman" w:cstheme="minorHAnsi"/>
          <w:b/>
          <w:bCs/>
          <w:color w:val="000000"/>
          <w:spacing w:val="-1"/>
          <w:w w:val="90"/>
          <w:sz w:val="24"/>
          <w:szCs w:val="18"/>
          <w:lang w:eastAsia="pl-PL"/>
        </w:rPr>
      </w:pPr>
      <w:r w:rsidRPr="00041705">
        <w:rPr>
          <w:rFonts w:eastAsia="Times New Roman" w:cstheme="minorHAnsi"/>
          <w:b/>
          <w:bCs/>
          <w:color w:val="000000"/>
          <w:spacing w:val="-1"/>
          <w:w w:val="90"/>
          <w:sz w:val="24"/>
          <w:szCs w:val="18"/>
          <w:lang w:eastAsia="pl-PL"/>
        </w:rPr>
        <w:t>PRZEDMIOT ZAMÓWIENIA:</w:t>
      </w:r>
    </w:p>
    <w:p w14:paraId="783F4C16" w14:textId="234D98D8" w:rsidR="003443DF" w:rsidRPr="00041705" w:rsidRDefault="003443DF" w:rsidP="003443DF">
      <w:pPr>
        <w:spacing w:after="0" w:line="240" w:lineRule="auto"/>
        <w:rPr>
          <w:rFonts w:eastAsia="Times New Roman" w:cstheme="minorHAnsi"/>
          <w:b/>
          <w:bCs/>
          <w:i/>
          <w:iCs/>
          <w:sz w:val="24"/>
          <w:szCs w:val="24"/>
          <w:lang w:eastAsia="pl-PL"/>
        </w:rPr>
      </w:pPr>
      <w:r w:rsidRPr="00041705">
        <w:rPr>
          <w:rFonts w:eastAsia="Times New Roman" w:cstheme="minorHAnsi"/>
          <w:bCs/>
          <w:i/>
          <w:iCs/>
          <w:sz w:val="24"/>
          <w:szCs w:val="24"/>
          <w:lang w:eastAsia="pl-PL"/>
        </w:rPr>
        <w:t xml:space="preserve">    </w:t>
      </w:r>
      <w:r w:rsidR="0015540B">
        <w:rPr>
          <w:rFonts w:eastAsia="Times New Roman" w:cstheme="minorHAnsi"/>
          <w:bCs/>
          <w:i/>
          <w:iCs/>
          <w:sz w:val="24"/>
          <w:szCs w:val="24"/>
          <w:lang w:eastAsia="pl-PL"/>
        </w:rPr>
        <w:t xml:space="preserve">   </w:t>
      </w:r>
      <w:r w:rsidRPr="00041705">
        <w:rPr>
          <w:rFonts w:eastAsia="Times New Roman" w:cstheme="minorHAnsi"/>
          <w:b/>
          <w:bCs/>
          <w:i/>
          <w:iCs/>
          <w:sz w:val="24"/>
          <w:szCs w:val="24"/>
          <w:lang w:eastAsia="pl-PL"/>
        </w:rPr>
        <w:t xml:space="preserve">Zimowe utrzymanie dróg powiatowych Powiatu Żyrardowskiego w sezonie zimowym </w:t>
      </w:r>
    </w:p>
    <w:p w14:paraId="2F56D3D1" w14:textId="3B8A864A"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bCs/>
          <w:i/>
          <w:iCs/>
          <w:sz w:val="24"/>
          <w:szCs w:val="24"/>
          <w:lang w:eastAsia="pl-PL"/>
        </w:rPr>
        <w:t>202</w:t>
      </w:r>
      <w:r w:rsidR="00041705">
        <w:rPr>
          <w:rFonts w:eastAsia="Times New Roman" w:cstheme="minorHAnsi"/>
          <w:b/>
          <w:bCs/>
          <w:i/>
          <w:iCs/>
          <w:sz w:val="24"/>
          <w:szCs w:val="24"/>
          <w:lang w:eastAsia="pl-PL"/>
        </w:rPr>
        <w:t>4</w:t>
      </w:r>
      <w:r w:rsidRPr="00041705">
        <w:rPr>
          <w:rFonts w:eastAsia="Times New Roman" w:cstheme="minorHAnsi"/>
          <w:b/>
          <w:bCs/>
          <w:i/>
          <w:iCs/>
          <w:sz w:val="24"/>
          <w:szCs w:val="24"/>
          <w:lang w:eastAsia="pl-PL"/>
        </w:rPr>
        <w:t>/202</w:t>
      </w:r>
      <w:r w:rsidR="00041705">
        <w:rPr>
          <w:rFonts w:eastAsia="Times New Roman" w:cstheme="minorHAnsi"/>
          <w:b/>
          <w:bCs/>
          <w:i/>
          <w:iCs/>
          <w:sz w:val="24"/>
          <w:szCs w:val="24"/>
          <w:lang w:eastAsia="pl-PL"/>
        </w:rPr>
        <w:t>5</w:t>
      </w:r>
      <w:r w:rsidRPr="00041705">
        <w:rPr>
          <w:rFonts w:eastAsia="Times New Roman" w:cstheme="minorHAnsi"/>
          <w:b/>
          <w:bCs/>
          <w:i/>
          <w:iCs/>
          <w:sz w:val="24"/>
          <w:szCs w:val="24"/>
          <w:lang w:eastAsia="pl-PL"/>
        </w:rPr>
        <w:t xml:space="preserve"> oraz 202</w:t>
      </w:r>
      <w:r w:rsidR="00041705">
        <w:rPr>
          <w:rFonts w:eastAsia="Times New Roman" w:cstheme="minorHAnsi"/>
          <w:b/>
          <w:bCs/>
          <w:i/>
          <w:iCs/>
          <w:sz w:val="24"/>
          <w:szCs w:val="24"/>
          <w:lang w:eastAsia="pl-PL"/>
        </w:rPr>
        <w:t>5</w:t>
      </w:r>
      <w:r w:rsidRPr="00041705">
        <w:rPr>
          <w:rFonts w:eastAsia="Times New Roman" w:cstheme="minorHAnsi"/>
          <w:b/>
          <w:bCs/>
          <w:i/>
          <w:iCs/>
          <w:sz w:val="24"/>
          <w:szCs w:val="24"/>
          <w:lang w:eastAsia="pl-PL"/>
        </w:rPr>
        <w:t>/202</w:t>
      </w:r>
      <w:r w:rsidR="00041705">
        <w:rPr>
          <w:rFonts w:eastAsia="Times New Roman" w:cstheme="minorHAnsi"/>
          <w:b/>
          <w:bCs/>
          <w:i/>
          <w:iCs/>
          <w:sz w:val="24"/>
          <w:szCs w:val="24"/>
          <w:lang w:eastAsia="pl-PL"/>
        </w:rPr>
        <w:t>6</w:t>
      </w:r>
      <w:r w:rsidRPr="00041705">
        <w:rPr>
          <w:rFonts w:eastAsia="Times New Roman" w:cstheme="minorHAnsi"/>
          <w:b/>
          <w:bCs/>
          <w:i/>
          <w:iCs/>
          <w:sz w:val="24"/>
          <w:szCs w:val="24"/>
          <w:lang w:eastAsia="pl-PL"/>
        </w:rPr>
        <w:t xml:space="preserve">  – 138,854 km</w:t>
      </w:r>
    </w:p>
    <w:p w14:paraId="3108BB17"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1 </w:t>
      </w:r>
      <w:r w:rsidRPr="00041705">
        <w:rPr>
          <w:rFonts w:eastAsia="Times New Roman" w:cstheme="minorHAnsi"/>
          <w:b/>
          <w:sz w:val="24"/>
          <w:szCs w:val="24"/>
          <w:lang w:eastAsia="pl-PL"/>
        </w:rPr>
        <w:t>–  Zwalczanie śliskości zimowej i odśnieżanie dróg:</w:t>
      </w:r>
    </w:p>
    <w:p w14:paraId="36FE23BE" w14:textId="783F23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sidR="00041705">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nośnik do </w:t>
      </w:r>
      <w:proofErr w:type="spellStart"/>
      <w:r w:rsidRPr="00041705">
        <w:rPr>
          <w:rFonts w:eastAsia="Times New Roman" w:cstheme="minorHAnsi"/>
          <w:b/>
          <w:sz w:val="24"/>
          <w:szCs w:val="24"/>
          <w:lang w:eastAsia="pl-PL"/>
        </w:rPr>
        <w:t>pługo</w:t>
      </w:r>
      <w:proofErr w:type="spellEnd"/>
      <w:r w:rsidRPr="00041705">
        <w:rPr>
          <w:rFonts w:eastAsia="Times New Roman" w:cstheme="minorHAnsi"/>
          <w:b/>
          <w:sz w:val="24"/>
          <w:szCs w:val="24"/>
          <w:lang w:eastAsia="pl-PL"/>
        </w:rPr>
        <w:t xml:space="preserve"> – piaskarki – 1 szt. </w:t>
      </w:r>
      <w:r w:rsidRPr="00041705">
        <w:rPr>
          <w:rFonts w:eastAsia="Times New Roman" w:cstheme="minorHAnsi"/>
          <w:sz w:val="24"/>
          <w:szCs w:val="24"/>
          <w:lang w:eastAsia="pl-PL"/>
        </w:rPr>
        <w:t xml:space="preserve">(środek transportowy o ładowności </w:t>
      </w:r>
    </w:p>
    <w:p w14:paraId="4EAE0750" w14:textId="2955F2BB" w:rsidR="003443DF" w:rsidRPr="00041705" w:rsidRDefault="003443DF" w:rsidP="003443DF">
      <w:pPr>
        <w:tabs>
          <w:tab w:val="left" w:pos="708"/>
          <w:tab w:val="center" w:pos="4536"/>
          <w:tab w:val="right" w:pos="9072"/>
        </w:tabs>
        <w:spacing w:after="0" w:line="240" w:lineRule="auto"/>
        <w:rPr>
          <w:rFonts w:eastAsia="Times New Roman" w:cstheme="minorHAnsi"/>
          <w:b/>
          <w:sz w:val="24"/>
          <w:szCs w:val="24"/>
          <w:lang w:eastAsia="pl-PL"/>
        </w:rPr>
      </w:pPr>
      <w:r w:rsidRPr="00041705">
        <w:rPr>
          <w:rFonts w:eastAsia="Times New Roman" w:cstheme="minorHAnsi"/>
          <w:sz w:val="24"/>
          <w:szCs w:val="24"/>
          <w:lang w:eastAsia="pl-PL"/>
        </w:rPr>
        <w:t xml:space="preserve">                        </w:t>
      </w:r>
      <w:r w:rsidR="00041705">
        <w:rPr>
          <w:rFonts w:eastAsia="Times New Roman" w:cstheme="minorHAnsi"/>
          <w:sz w:val="24"/>
          <w:szCs w:val="24"/>
          <w:lang w:eastAsia="pl-PL"/>
        </w:rPr>
        <w:t xml:space="preserve">  </w:t>
      </w:r>
      <w:r w:rsidRPr="00041705">
        <w:rPr>
          <w:rFonts w:eastAsia="Times New Roman" w:cstheme="minorHAnsi"/>
          <w:sz w:val="24"/>
          <w:szCs w:val="24"/>
          <w:lang w:eastAsia="pl-PL"/>
        </w:rPr>
        <w:t xml:space="preserve">  co najmniej 9,5 tony i min. 2 osiach napędowych) </w:t>
      </w:r>
      <w:r w:rsidRPr="00041705">
        <w:rPr>
          <w:rFonts w:eastAsia="Times New Roman" w:cstheme="minorHAnsi"/>
          <w:b/>
          <w:sz w:val="24"/>
          <w:szCs w:val="24"/>
          <w:lang w:eastAsia="pl-PL"/>
        </w:rPr>
        <w:t xml:space="preserve">wraz z piaskarką </w:t>
      </w:r>
    </w:p>
    <w:p w14:paraId="055B795C" w14:textId="00062552" w:rsidR="003443DF" w:rsidRPr="00041705" w:rsidRDefault="003443DF" w:rsidP="003443DF">
      <w:pPr>
        <w:tabs>
          <w:tab w:val="left" w:pos="708"/>
          <w:tab w:val="center" w:pos="4536"/>
          <w:tab w:val="right" w:pos="9072"/>
        </w:tabs>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041705">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o pojemności min. 4,0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i pługiem odśnieżnym o szerokości roboczej </w:t>
      </w:r>
    </w:p>
    <w:p w14:paraId="214B641D" w14:textId="53444836"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sidR="00041705">
        <w:rPr>
          <w:rFonts w:eastAsia="Times New Roman" w:cstheme="minorHAnsi"/>
          <w:b/>
          <w:sz w:val="24"/>
          <w:szCs w:val="24"/>
          <w:lang w:eastAsia="pl-PL"/>
        </w:rPr>
        <w:t xml:space="preserve">  </w:t>
      </w:r>
      <w:r w:rsidRPr="00041705">
        <w:rPr>
          <w:rFonts w:eastAsia="Times New Roman" w:cstheme="minorHAnsi"/>
          <w:b/>
          <w:sz w:val="24"/>
          <w:szCs w:val="24"/>
          <w:lang w:eastAsia="pl-PL"/>
        </w:rPr>
        <w:t>min. 2350 mm, sterowanym z kabiny nośnika.</w:t>
      </w:r>
    </w:p>
    <w:p w14:paraId="644C6E05"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2 </w:t>
      </w:r>
      <w:r w:rsidRPr="00041705">
        <w:rPr>
          <w:rFonts w:eastAsia="Times New Roman" w:cstheme="minorHAnsi"/>
          <w:b/>
          <w:sz w:val="24"/>
          <w:szCs w:val="24"/>
          <w:lang w:eastAsia="pl-PL"/>
        </w:rPr>
        <w:t>– Zwalczanie śliskości zimowej i odśnieżanie dróg:</w:t>
      </w:r>
    </w:p>
    <w:p w14:paraId="6325AC93" w14:textId="6527041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sidR="00041705">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nośnik do </w:t>
      </w:r>
      <w:proofErr w:type="spellStart"/>
      <w:r w:rsidRPr="00041705">
        <w:rPr>
          <w:rFonts w:eastAsia="Times New Roman" w:cstheme="minorHAnsi"/>
          <w:b/>
          <w:sz w:val="24"/>
          <w:szCs w:val="24"/>
          <w:lang w:eastAsia="pl-PL"/>
        </w:rPr>
        <w:t>pługo</w:t>
      </w:r>
      <w:proofErr w:type="spellEnd"/>
      <w:r w:rsidRPr="00041705">
        <w:rPr>
          <w:rFonts w:eastAsia="Times New Roman" w:cstheme="minorHAnsi"/>
          <w:b/>
          <w:sz w:val="24"/>
          <w:szCs w:val="24"/>
          <w:lang w:eastAsia="pl-PL"/>
        </w:rPr>
        <w:t xml:space="preserve"> - piaskarki – 1 szt. </w:t>
      </w:r>
      <w:r w:rsidRPr="00041705">
        <w:rPr>
          <w:rFonts w:eastAsia="Times New Roman" w:cstheme="minorHAnsi"/>
          <w:sz w:val="24"/>
          <w:szCs w:val="24"/>
          <w:lang w:eastAsia="pl-PL"/>
        </w:rPr>
        <w:t>(środek transportowy o ładowności</w:t>
      </w:r>
    </w:p>
    <w:p w14:paraId="375A7FC9" w14:textId="4C4E9EA5"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w:t>
      </w:r>
      <w:r w:rsidR="00041705">
        <w:rPr>
          <w:rFonts w:eastAsia="Times New Roman" w:cstheme="minorHAnsi"/>
          <w:sz w:val="24"/>
          <w:szCs w:val="24"/>
          <w:lang w:eastAsia="pl-PL"/>
        </w:rPr>
        <w:t xml:space="preserve"> </w:t>
      </w:r>
      <w:r w:rsidRPr="00041705">
        <w:rPr>
          <w:rFonts w:eastAsia="Times New Roman" w:cstheme="minorHAnsi"/>
          <w:sz w:val="24"/>
          <w:szCs w:val="24"/>
          <w:lang w:eastAsia="pl-PL"/>
        </w:rPr>
        <w:t xml:space="preserve">   co najmniej 9,5 tony i min. 2 osiach napędowych).</w:t>
      </w:r>
    </w:p>
    <w:p w14:paraId="25E50994"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3 </w:t>
      </w:r>
      <w:r w:rsidRPr="00041705">
        <w:rPr>
          <w:rFonts w:eastAsia="Times New Roman" w:cstheme="minorHAnsi"/>
          <w:b/>
          <w:sz w:val="24"/>
          <w:szCs w:val="24"/>
          <w:lang w:eastAsia="pl-PL"/>
        </w:rPr>
        <w:t>– Zwalczanie śliskości zimowej i odśnieżanie dróg:</w:t>
      </w:r>
    </w:p>
    <w:p w14:paraId="5EAD3826" w14:textId="7F291101"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sidR="00041705">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nośnik do </w:t>
      </w:r>
      <w:proofErr w:type="spellStart"/>
      <w:r w:rsidRPr="00041705">
        <w:rPr>
          <w:rFonts w:eastAsia="Times New Roman" w:cstheme="minorHAnsi"/>
          <w:b/>
          <w:sz w:val="24"/>
          <w:szCs w:val="24"/>
          <w:lang w:eastAsia="pl-PL"/>
        </w:rPr>
        <w:t>pługo</w:t>
      </w:r>
      <w:proofErr w:type="spellEnd"/>
      <w:r w:rsidRPr="00041705">
        <w:rPr>
          <w:rFonts w:eastAsia="Times New Roman" w:cstheme="minorHAnsi"/>
          <w:b/>
          <w:sz w:val="24"/>
          <w:szCs w:val="24"/>
          <w:lang w:eastAsia="pl-PL"/>
        </w:rPr>
        <w:t xml:space="preserve"> - piaskarki – 1 szt. </w:t>
      </w:r>
      <w:r w:rsidRPr="00041705">
        <w:rPr>
          <w:rFonts w:eastAsia="Times New Roman" w:cstheme="minorHAnsi"/>
          <w:sz w:val="24"/>
          <w:szCs w:val="24"/>
          <w:lang w:eastAsia="pl-PL"/>
        </w:rPr>
        <w:t>(środek transportowy o ładowności</w:t>
      </w:r>
    </w:p>
    <w:p w14:paraId="364FEB4A" w14:textId="657E573C"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w:t>
      </w:r>
      <w:r w:rsidR="00041705">
        <w:rPr>
          <w:rFonts w:eastAsia="Times New Roman" w:cstheme="minorHAnsi"/>
          <w:sz w:val="24"/>
          <w:szCs w:val="24"/>
          <w:lang w:eastAsia="pl-PL"/>
        </w:rPr>
        <w:t xml:space="preserve"> </w:t>
      </w:r>
      <w:r w:rsidRPr="00041705">
        <w:rPr>
          <w:rFonts w:eastAsia="Times New Roman" w:cstheme="minorHAnsi"/>
          <w:sz w:val="24"/>
          <w:szCs w:val="24"/>
          <w:lang w:eastAsia="pl-PL"/>
        </w:rPr>
        <w:t xml:space="preserve">  co najmniej 9,5 tony i min. 2 osiach napędowych).</w:t>
      </w:r>
    </w:p>
    <w:p w14:paraId="3302356C"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4 </w:t>
      </w:r>
      <w:r w:rsidRPr="00041705">
        <w:rPr>
          <w:rFonts w:eastAsia="Times New Roman" w:cstheme="minorHAnsi"/>
          <w:b/>
          <w:sz w:val="24"/>
          <w:szCs w:val="24"/>
          <w:lang w:eastAsia="pl-PL"/>
        </w:rPr>
        <w:t>– Zwalczanie śliskości zimowej i odśnieżanie dróg:</w:t>
      </w:r>
    </w:p>
    <w:p w14:paraId="76C84B45" w14:textId="3AE58D03"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sidR="00041705">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nośnik do </w:t>
      </w:r>
      <w:proofErr w:type="spellStart"/>
      <w:r w:rsidRPr="00041705">
        <w:rPr>
          <w:rFonts w:eastAsia="Times New Roman" w:cstheme="minorHAnsi"/>
          <w:b/>
          <w:sz w:val="24"/>
          <w:szCs w:val="24"/>
          <w:lang w:eastAsia="pl-PL"/>
        </w:rPr>
        <w:t>pługo</w:t>
      </w:r>
      <w:proofErr w:type="spellEnd"/>
      <w:r w:rsidRPr="00041705">
        <w:rPr>
          <w:rFonts w:eastAsia="Times New Roman" w:cstheme="minorHAnsi"/>
          <w:b/>
          <w:sz w:val="24"/>
          <w:szCs w:val="24"/>
          <w:lang w:eastAsia="pl-PL"/>
        </w:rPr>
        <w:t xml:space="preserve"> - piaskarki – 1 szt. </w:t>
      </w:r>
      <w:r w:rsidRPr="00041705">
        <w:rPr>
          <w:rFonts w:eastAsia="Times New Roman" w:cstheme="minorHAnsi"/>
          <w:sz w:val="24"/>
          <w:szCs w:val="24"/>
          <w:lang w:eastAsia="pl-PL"/>
        </w:rPr>
        <w:t>(środek transportowy o ładowności</w:t>
      </w:r>
    </w:p>
    <w:p w14:paraId="7CFC8A80" w14:textId="135F7B5E"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w:t>
      </w:r>
      <w:r w:rsidR="00041705">
        <w:rPr>
          <w:rFonts w:eastAsia="Times New Roman" w:cstheme="minorHAnsi"/>
          <w:sz w:val="24"/>
          <w:szCs w:val="24"/>
          <w:lang w:eastAsia="pl-PL"/>
        </w:rPr>
        <w:t xml:space="preserve"> </w:t>
      </w:r>
      <w:r w:rsidRPr="00041705">
        <w:rPr>
          <w:rFonts w:eastAsia="Times New Roman" w:cstheme="minorHAnsi"/>
          <w:sz w:val="24"/>
          <w:szCs w:val="24"/>
          <w:lang w:eastAsia="pl-PL"/>
        </w:rPr>
        <w:t xml:space="preserve">  co najmniej 11 ton i min. 2 osiach napędowych).</w:t>
      </w:r>
    </w:p>
    <w:p w14:paraId="7F5A5B30"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Zadanie nr 5</w:t>
      </w:r>
      <w:r w:rsidRPr="00041705">
        <w:rPr>
          <w:rFonts w:eastAsia="Times New Roman" w:cstheme="minorHAnsi"/>
          <w:b/>
          <w:sz w:val="24"/>
          <w:szCs w:val="24"/>
          <w:lang w:eastAsia="pl-PL"/>
        </w:rPr>
        <w:t xml:space="preserve"> – Odśnieżanie dróg:</w:t>
      </w:r>
    </w:p>
    <w:p w14:paraId="48694908" w14:textId="510C7F5E"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sidR="00041705">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nośnik do pługa średniego – 1 szt. </w:t>
      </w:r>
      <w:r w:rsidRPr="00041705">
        <w:rPr>
          <w:rFonts w:eastAsia="Times New Roman" w:cstheme="minorHAnsi"/>
          <w:sz w:val="24"/>
          <w:szCs w:val="24"/>
          <w:lang w:eastAsia="pl-PL"/>
        </w:rPr>
        <w:t>(środek transportowy o ładowności</w:t>
      </w:r>
    </w:p>
    <w:p w14:paraId="0A2396D8" w14:textId="677F1828"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w:t>
      </w:r>
      <w:r w:rsidR="00041705">
        <w:rPr>
          <w:rFonts w:eastAsia="Times New Roman" w:cstheme="minorHAnsi"/>
          <w:sz w:val="24"/>
          <w:szCs w:val="24"/>
          <w:lang w:eastAsia="pl-PL"/>
        </w:rPr>
        <w:t xml:space="preserve"> </w:t>
      </w:r>
      <w:r w:rsidRPr="00041705">
        <w:rPr>
          <w:rFonts w:eastAsia="Times New Roman" w:cstheme="minorHAnsi"/>
          <w:sz w:val="24"/>
          <w:szCs w:val="24"/>
          <w:lang w:eastAsia="pl-PL"/>
        </w:rPr>
        <w:t xml:space="preserve">    co najmniej 7 ton i min. 2 osiach napędowych).</w:t>
      </w:r>
    </w:p>
    <w:p w14:paraId="125E9544"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Zadanie nr 6</w:t>
      </w:r>
      <w:r w:rsidRPr="00041705">
        <w:rPr>
          <w:rFonts w:eastAsia="Times New Roman" w:cstheme="minorHAnsi"/>
          <w:b/>
          <w:sz w:val="24"/>
          <w:szCs w:val="24"/>
          <w:lang w:eastAsia="pl-PL"/>
        </w:rPr>
        <w:t xml:space="preserve"> – Odśnieżanie dróg:</w:t>
      </w:r>
    </w:p>
    <w:p w14:paraId="51911F67" w14:textId="11CE9CA9"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sidR="00041705">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nośnik do pługa średniego – 1 szt. </w:t>
      </w:r>
      <w:r w:rsidRPr="00041705">
        <w:rPr>
          <w:rFonts w:eastAsia="Times New Roman" w:cstheme="minorHAnsi"/>
          <w:sz w:val="24"/>
          <w:szCs w:val="24"/>
          <w:lang w:eastAsia="pl-PL"/>
        </w:rPr>
        <w:t>(środek transportowy o ładowności</w:t>
      </w:r>
    </w:p>
    <w:p w14:paraId="476E9A1E" w14:textId="3E5CC8F9"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w:t>
      </w:r>
      <w:r w:rsidR="00041705">
        <w:rPr>
          <w:rFonts w:eastAsia="Times New Roman" w:cstheme="minorHAnsi"/>
          <w:sz w:val="24"/>
          <w:szCs w:val="24"/>
          <w:lang w:eastAsia="pl-PL"/>
        </w:rPr>
        <w:t xml:space="preserve"> </w:t>
      </w:r>
      <w:r w:rsidRPr="00041705">
        <w:rPr>
          <w:rFonts w:eastAsia="Times New Roman" w:cstheme="minorHAnsi"/>
          <w:sz w:val="24"/>
          <w:szCs w:val="24"/>
          <w:lang w:eastAsia="pl-PL"/>
        </w:rPr>
        <w:t xml:space="preserve">    co najmniej 7 ton i min. 2 osiach napędowych).</w:t>
      </w:r>
    </w:p>
    <w:p w14:paraId="0F84C197" w14:textId="3805E61D"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Zadanie nr </w:t>
      </w:r>
      <w:r w:rsidR="00041705">
        <w:rPr>
          <w:rFonts w:eastAsia="Times New Roman" w:cstheme="minorHAnsi"/>
          <w:b/>
          <w:sz w:val="24"/>
          <w:szCs w:val="24"/>
          <w:lang w:eastAsia="pl-PL"/>
        </w:rPr>
        <w:t>7</w:t>
      </w:r>
      <w:r w:rsidRPr="00041705">
        <w:rPr>
          <w:rFonts w:eastAsia="Times New Roman" w:cstheme="minorHAnsi"/>
          <w:b/>
          <w:sz w:val="24"/>
          <w:szCs w:val="24"/>
          <w:lang w:eastAsia="pl-PL"/>
        </w:rPr>
        <w:t xml:space="preserve"> – Odśnieżanie dróg:</w:t>
      </w:r>
    </w:p>
    <w:p w14:paraId="73037394" w14:textId="0896E089"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041705">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ładowarka o pojemności łyżki co najmniej 1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 1 szt.</w:t>
      </w:r>
    </w:p>
    <w:p w14:paraId="6675D7AB" w14:textId="6F07F69D"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Zadanie nr </w:t>
      </w:r>
      <w:r w:rsidR="00041705">
        <w:rPr>
          <w:rFonts w:eastAsia="Times New Roman" w:cstheme="minorHAnsi"/>
          <w:b/>
          <w:sz w:val="24"/>
          <w:szCs w:val="24"/>
          <w:lang w:eastAsia="pl-PL"/>
        </w:rPr>
        <w:t>8</w:t>
      </w:r>
      <w:r w:rsidRPr="00041705">
        <w:rPr>
          <w:rFonts w:eastAsia="Times New Roman" w:cstheme="minorHAnsi"/>
          <w:b/>
          <w:sz w:val="24"/>
          <w:szCs w:val="24"/>
          <w:lang w:eastAsia="pl-PL"/>
        </w:rPr>
        <w:t xml:space="preserve"> – Odśnieżanie dróg:</w:t>
      </w:r>
    </w:p>
    <w:p w14:paraId="51DFB255" w14:textId="1F30A6B6"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041705">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ładowarka o pojemności łyżki co najmniej </w:t>
      </w:r>
      <w:r w:rsidR="006C3B8A" w:rsidRPr="00041705">
        <w:rPr>
          <w:rFonts w:eastAsia="Times New Roman" w:cstheme="minorHAnsi"/>
          <w:b/>
          <w:sz w:val="24"/>
          <w:szCs w:val="24"/>
          <w:lang w:eastAsia="pl-PL"/>
        </w:rPr>
        <w:t>2</w:t>
      </w:r>
      <w:r w:rsidRPr="00041705">
        <w:rPr>
          <w:rFonts w:eastAsia="Times New Roman" w:cstheme="minorHAnsi"/>
          <w:b/>
          <w:sz w:val="24"/>
          <w:szCs w:val="24"/>
          <w:lang w:eastAsia="pl-PL"/>
        </w:rPr>
        <w:t xml:space="preserve">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 1 szt.</w:t>
      </w:r>
    </w:p>
    <w:p w14:paraId="0DC94059" w14:textId="3CF6670A"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w:t>
      </w:r>
      <w:r w:rsidR="00041705">
        <w:rPr>
          <w:rFonts w:eastAsia="Times New Roman" w:cstheme="minorHAnsi"/>
          <w:b/>
          <w:i/>
          <w:sz w:val="24"/>
          <w:szCs w:val="24"/>
          <w:lang w:eastAsia="pl-PL"/>
        </w:rPr>
        <w:t>9</w:t>
      </w:r>
      <w:r w:rsidRPr="00041705">
        <w:rPr>
          <w:rFonts w:eastAsia="Times New Roman" w:cstheme="minorHAnsi"/>
          <w:b/>
          <w:i/>
          <w:sz w:val="24"/>
          <w:szCs w:val="24"/>
          <w:lang w:eastAsia="pl-PL"/>
        </w:rPr>
        <w:t xml:space="preserve"> </w:t>
      </w:r>
      <w:r w:rsidRPr="00041705">
        <w:rPr>
          <w:rFonts w:eastAsia="Times New Roman" w:cstheme="minorHAnsi"/>
          <w:b/>
          <w:sz w:val="24"/>
          <w:szCs w:val="24"/>
          <w:lang w:eastAsia="pl-PL"/>
        </w:rPr>
        <w:t>– Odśnieżanie dróg:</w:t>
      </w:r>
    </w:p>
    <w:p w14:paraId="7CB64529" w14:textId="31C51F5A"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041705">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równiarka – 1 szt. </w:t>
      </w:r>
    </w:p>
    <w:p w14:paraId="778823E3" w14:textId="19C5A6F1"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Zadanie nr 1</w:t>
      </w:r>
      <w:r w:rsidR="00041705">
        <w:rPr>
          <w:rFonts w:eastAsia="Times New Roman" w:cstheme="minorHAnsi"/>
          <w:b/>
          <w:i/>
          <w:sz w:val="24"/>
          <w:szCs w:val="24"/>
          <w:lang w:eastAsia="pl-PL"/>
        </w:rPr>
        <w:t>0</w:t>
      </w:r>
      <w:r w:rsidRPr="00041705">
        <w:rPr>
          <w:rFonts w:eastAsia="Times New Roman" w:cstheme="minorHAnsi"/>
          <w:b/>
          <w:i/>
          <w:sz w:val="24"/>
          <w:szCs w:val="24"/>
          <w:lang w:eastAsia="pl-PL"/>
        </w:rPr>
        <w:t xml:space="preserve"> </w:t>
      </w:r>
      <w:r w:rsidRPr="00041705">
        <w:rPr>
          <w:rFonts w:eastAsia="Times New Roman" w:cstheme="minorHAnsi"/>
          <w:b/>
          <w:sz w:val="24"/>
          <w:szCs w:val="24"/>
          <w:lang w:eastAsia="pl-PL"/>
        </w:rPr>
        <w:t xml:space="preserve">– Przygotowanie i załadunek mieszanek do zimowego utrzymania dróg – </w:t>
      </w:r>
    </w:p>
    <w:p w14:paraId="3CD5AE2E" w14:textId="20D73908"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041705">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ładowarka o pojemności łyżki od 1 do 2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 1 szt.</w:t>
      </w:r>
    </w:p>
    <w:p w14:paraId="6C87F825" w14:textId="77777777" w:rsidR="003443DF" w:rsidRPr="00041705" w:rsidRDefault="003443DF" w:rsidP="003443DF">
      <w:pPr>
        <w:spacing w:after="0" w:line="240" w:lineRule="auto"/>
        <w:rPr>
          <w:rFonts w:eastAsia="Times New Roman" w:cstheme="minorHAnsi"/>
          <w:b/>
          <w:bCs/>
          <w:i/>
          <w:iCs/>
          <w:sz w:val="24"/>
          <w:szCs w:val="24"/>
          <w:lang w:eastAsia="pl-PL"/>
        </w:rPr>
      </w:pPr>
    </w:p>
    <w:p w14:paraId="374790B0" w14:textId="77777777" w:rsidR="003443DF" w:rsidRDefault="003443DF" w:rsidP="003443DF">
      <w:pPr>
        <w:spacing w:after="0" w:line="240" w:lineRule="auto"/>
        <w:rPr>
          <w:rFonts w:eastAsia="Times New Roman" w:cstheme="minorHAnsi"/>
          <w:b/>
          <w:bCs/>
          <w:i/>
          <w:iCs/>
          <w:sz w:val="24"/>
          <w:szCs w:val="24"/>
          <w:lang w:eastAsia="pl-PL"/>
        </w:rPr>
      </w:pPr>
    </w:p>
    <w:p w14:paraId="2B997DED" w14:textId="77777777" w:rsidR="004E746E" w:rsidRDefault="004E746E" w:rsidP="003443DF">
      <w:pPr>
        <w:spacing w:after="0" w:line="240" w:lineRule="auto"/>
        <w:rPr>
          <w:rFonts w:eastAsia="Times New Roman" w:cstheme="minorHAnsi"/>
          <w:b/>
          <w:bCs/>
          <w:i/>
          <w:iCs/>
          <w:sz w:val="24"/>
          <w:szCs w:val="24"/>
          <w:lang w:eastAsia="pl-PL"/>
        </w:rPr>
      </w:pPr>
    </w:p>
    <w:p w14:paraId="75660482" w14:textId="77777777" w:rsidR="004E746E" w:rsidRPr="00041705" w:rsidRDefault="004E746E" w:rsidP="003443DF">
      <w:pPr>
        <w:spacing w:after="0" w:line="240" w:lineRule="auto"/>
        <w:rPr>
          <w:rFonts w:eastAsia="Times New Roman" w:cstheme="minorHAnsi"/>
          <w:b/>
          <w:bCs/>
          <w:i/>
          <w:iCs/>
          <w:sz w:val="24"/>
          <w:szCs w:val="24"/>
          <w:lang w:eastAsia="pl-PL"/>
        </w:rPr>
      </w:pPr>
    </w:p>
    <w:p w14:paraId="0289A420" w14:textId="26CFE07A" w:rsidR="004E746E" w:rsidRPr="00F07973" w:rsidRDefault="004E746E" w:rsidP="004E746E">
      <w:pPr>
        <w:widowControl w:val="0"/>
        <w:autoSpaceDE w:val="0"/>
        <w:autoSpaceDN w:val="0"/>
        <w:adjustRightInd w:val="0"/>
        <w:spacing w:before="360" w:after="360"/>
        <w:jc w:val="center"/>
        <w:rPr>
          <w:rFonts w:cstheme="minorHAnsi"/>
          <w:b/>
        </w:rPr>
      </w:pPr>
      <w:r w:rsidRPr="00F07973">
        <w:rPr>
          <w:rFonts w:cstheme="minorHAnsi"/>
          <w:b/>
        </w:rPr>
        <w:t>Znak postępowania:</w:t>
      </w:r>
      <w:r w:rsidRPr="00F07973">
        <w:rPr>
          <w:rFonts w:cstheme="minorHAnsi"/>
          <w:b/>
          <w:color w:val="0070C0"/>
        </w:rPr>
        <w:t xml:space="preserve"> </w:t>
      </w:r>
      <w:r w:rsidRPr="00F07973">
        <w:rPr>
          <w:rFonts w:cstheme="minorHAnsi"/>
          <w:b/>
        </w:rPr>
        <w:t>SDiM.26.1.</w:t>
      </w:r>
      <w:r>
        <w:rPr>
          <w:rFonts w:cstheme="minorHAnsi"/>
          <w:b/>
        </w:rPr>
        <w:t>5</w:t>
      </w:r>
      <w:r w:rsidRPr="00F07973">
        <w:rPr>
          <w:rFonts w:cstheme="minorHAnsi"/>
          <w:b/>
        </w:rPr>
        <w:t>.202</w:t>
      </w:r>
      <w:r>
        <w:rPr>
          <w:rFonts w:cstheme="minorHAnsi"/>
          <w:b/>
        </w:rPr>
        <w:t>4</w:t>
      </w:r>
    </w:p>
    <w:p w14:paraId="756A084F" w14:textId="77777777" w:rsidR="004E746E" w:rsidRPr="00F07973" w:rsidRDefault="004E746E" w:rsidP="004E746E">
      <w:pPr>
        <w:widowControl w:val="0"/>
        <w:autoSpaceDE w:val="0"/>
        <w:autoSpaceDN w:val="0"/>
        <w:adjustRightInd w:val="0"/>
        <w:spacing w:before="360" w:after="360"/>
        <w:rPr>
          <w:rFonts w:cstheme="minorHAnsi"/>
          <w:b/>
          <w:color w:val="000000" w:themeColor="text1"/>
        </w:rPr>
      </w:pPr>
    </w:p>
    <w:p w14:paraId="7FCDB0BD" w14:textId="77777777" w:rsidR="004E746E" w:rsidRPr="009C1A60" w:rsidRDefault="004E746E" w:rsidP="004E746E">
      <w:pPr>
        <w:widowControl w:val="0"/>
        <w:autoSpaceDE w:val="0"/>
        <w:autoSpaceDN w:val="0"/>
        <w:adjustRightInd w:val="0"/>
        <w:spacing w:after="0" w:line="360" w:lineRule="auto"/>
        <w:jc w:val="center"/>
        <w:rPr>
          <w:rFonts w:cstheme="minorHAnsi"/>
          <w:b/>
          <w:u w:val="single"/>
        </w:rPr>
      </w:pPr>
      <w:r w:rsidRPr="00F07973">
        <w:rPr>
          <w:rFonts w:cstheme="minorHAnsi"/>
          <w:b/>
          <w:u w:val="single"/>
        </w:rPr>
        <w:t>ZAMAWIAJĄCY:</w:t>
      </w:r>
    </w:p>
    <w:p w14:paraId="1102451D" w14:textId="77777777" w:rsidR="004E746E" w:rsidRPr="00F07973" w:rsidRDefault="004E746E" w:rsidP="004E746E">
      <w:pPr>
        <w:spacing w:after="0" w:line="240" w:lineRule="auto"/>
        <w:jc w:val="center"/>
        <w:rPr>
          <w:rFonts w:cstheme="minorHAnsi"/>
          <w:b/>
        </w:rPr>
      </w:pPr>
      <w:r w:rsidRPr="00F07973">
        <w:rPr>
          <w:rFonts w:cstheme="minorHAnsi"/>
          <w:b/>
        </w:rPr>
        <w:t>Powiatowy Zarząd Dróg w Żyrardowie</w:t>
      </w:r>
    </w:p>
    <w:p w14:paraId="1F222628" w14:textId="77777777" w:rsidR="004E746E" w:rsidRPr="00F07973" w:rsidRDefault="004E746E" w:rsidP="004E746E">
      <w:pPr>
        <w:spacing w:after="0" w:line="240" w:lineRule="auto"/>
        <w:jc w:val="center"/>
        <w:rPr>
          <w:rFonts w:cstheme="minorHAnsi"/>
          <w:bCs/>
        </w:rPr>
      </w:pPr>
      <w:r w:rsidRPr="00F07973">
        <w:rPr>
          <w:rFonts w:cstheme="minorHAnsi"/>
          <w:bCs/>
        </w:rPr>
        <w:t>ul. Jaktorowska 53</w:t>
      </w:r>
    </w:p>
    <w:p w14:paraId="7C1E7DFB" w14:textId="77777777" w:rsidR="004E746E" w:rsidRPr="00F07973" w:rsidRDefault="004E746E" w:rsidP="004E746E">
      <w:pPr>
        <w:spacing w:after="0" w:line="240" w:lineRule="auto"/>
        <w:jc w:val="center"/>
        <w:rPr>
          <w:rFonts w:cstheme="minorHAnsi"/>
          <w:bCs/>
        </w:rPr>
      </w:pPr>
      <w:r w:rsidRPr="00F07973">
        <w:rPr>
          <w:rFonts w:cstheme="minorHAnsi"/>
          <w:bCs/>
        </w:rPr>
        <w:t>96-300 Żyrardów</w:t>
      </w:r>
    </w:p>
    <w:p w14:paraId="38D401E4" w14:textId="77777777" w:rsidR="004E746E" w:rsidRDefault="004E746E" w:rsidP="004E746E">
      <w:pPr>
        <w:jc w:val="center"/>
        <w:rPr>
          <w:rFonts w:cstheme="minorHAnsi"/>
        </w:rPr>
      </w:pPr>
    </w:p>
    <w:p w14:paraId="38595D79" w14:textId="77777777" w:rsidR="004E746E" w:rsidRDefault="004E746E" w:rsidP="004E746E">
      <w:pPr>
        <w:jc w:val="center"/>
        <w:rPr>
          <w:rFonts w:cstheme="minorHAnsi"/>
        </w:rPr>
      </w:pPr>
    </w:p>
    <w:p w14:paraId="5763B609" w14:textId="77777777" w:rsidR="004E746E" w:rsidRDefault="004E746E" w:rsidP="004E746E">
      <w:pPr>
        <w:jc w:val="center"/>
        <w:rPr>
          <w:rFonts w:cstheme="minorHAnsi"/>
        </w:rPr>
      </w:pPr>
    </w:p>
    <w:p w14:paraId="2555D875" w14:textId="77777777" w:rsidR="004E746E" w:rsidRDefault="004E746E" w:rsidP="004E746E">
      <w:pPr>
        <w:jc w:val="center"/>
        <w:rPr>
          <w:rFonts w:cstheme="minorHAnsi"/>
        </w:rPr>
      </w:pPr>
    </w:p>
    <w:p w14:paraId="4DEAB208" w14:textId="77777777" w:rsidR="004E746E" w:rsidRDefault="004E746E" w:rsidP="004E746E">
      <w:pPr>
        <w:jc w:val="center"/>
        <w:rPr>
          <w:rFonts w:cstheme="minorHAnsi"/>
        </w:rPr>
      </w:pPr>
    </w:p>
    <w:p w14:paraId="47119FAB" w14:textId="77777777" w:rsidR="004E746E" w:rsidRDefault="004E746E" w:rsidP="004E746E">
      <w:pPr>
        <w:jc w:val="center"/>
        <w:rPr>
          <w:rFonts w:cstheme="minorHAnsi"/>
        </w:rPr>
      </w:pPr>
    </w:p>
    <w:p w14:paraId="1F884D76" w14:textId="77777777" w:rsidR="004E746E" w:rsidRDefault="004E746E" w:rsidP="004E746E">
      <w:pPr>
        <w:jc w:val="center"/>
        <w:rPr>
          <w:rFonts w:cstheme="minorHAnsi"/>
        </w:rPr>
      </w:pPr>
    </w:p>
    <w:p w14:paraId="51A081B2" w14:textId="77777777" w:rsidR="004E746E" w:rsidRPr="00F07973" w:rsidRDefault="004E746E" w:rsidP="004E746E">
      <w:pPr>
        <w:jc w:val="center"/>
        <w:rPr>
          <w:rFonts w:cstheme="minorHAnsi"/>
        </w:rPr>
      </w:pPr>
    </w:p>
    <w:p w14:paraId="274B5143" w14:textId="77777777" w:rsidR="004E746E" w:rsidRPr="00F07973" w:rsidRDefault="004E746E" w:rsidP="004E746E">
      <w:pPr>
        <w:shd w:val="clear" w:color="auto" w:fill="FFFFFF"/>
        <w:spacing w:after="0" w:line="240" w:lineRule="auto"/>
        <w:rPr>
          <w:rFonts w:eastAsia="Times New Roman" w:cstheme="minorHAnsi"/>
          <w:color w:val="000000"/>
          <w:w w:val="83"/>
          <w:sz w:val="24"/>
          <w:szCs w:val="19"/>
          <w:lang w:eastAsia="pl-PL"/>
        </w:rPr>
      </w:pPr>
      <w:r w:rsidRPr="00F07973">
        <w:rPr>
          <w:rFonts w:eastAsia="Times New Roman" w:cstheme="minorHAnsi"/>
          <w:color w:val="000000"/>
          <w:w w:val="84"/>
          <w:sz w:val="24"/>
          <w:szCs w:val="19"/>
          <w:lang w:eastAsia="pl-PL"/>
        </w:rPr>
        <w:t xml:space="preserve">SPORZĄDZIŁ:                                                                                                        </w:t>
      </w:r>
      <w:r>
        <w:rPr>
          <w:rFonts w:eastAsia="Times New Roman" w:cstheme="minorHAnsi"/>
          <w:color w:val="000000"/>
          <w:w w:val="84"/>
          <w:sz w:val="24"/>
          <w:szCs w:val="19"/>
          <w:lang w:eastAsia="pl-PL"/>
        </w:rPr>
        <w:t xml:space="preserve">       </w:t>
      </w:r>
      <w:r w:rsidRPr="00F07973">
        <w:rPr>
          <w:rFonts w:eastAsia="Times New Roman" w:cstheme="minorHAnsi"/>
          <w:color w:val="000000"/>
          <w:w w:val="84"/>
          <w:sz w:val="24"/>
          <w:szCs w:val="19"/>
          <w:lang w:eastAsia="pl-PL"/>
        </w:rPr>
        <w:t xml:space="preserve">  </w:t>
      </w:r>
      <w:r>
        <w:rPr>
          <w:rFonts w:eastAsia="Times New Roman" w:cstheme="minorHAnsi"/>
          <w:color w:val="000000"/>
          <w:w w:val="84"/>
          <w:sz w:val="24"/>
          <w:szCs w:val="19"/>
          <w:lang w:eastAsia="pl-PL"/>
        </w:rPr>
        <w:t xml:space="preserve">         </w:t>
      </w:r>
      <w:r w:rsidRPr="00F07973">
        <w:rPr>
          <w:rFonts w:eastAsia="Times New Roman" w:cstheme="minorHAnsi"/>
          <w:color w:val="000000"/>
          <w:w w:val="84"/>
          <w:sz w:val="24"/>
          <w:szCs w:val="19"/>
          <w:lang w:eastAsia="pl-PL"/>
        </w:rPr>
        <w:t xml:space="preserve">  </w:t>
      </w:r>
      <w:r w:rsidRPr="00F07973">
        <w:rPr>
          <w:rFonts w:eastAsia="Times New Roman" w:cstheme="minorHAnsi"/>
          <w:color w:val="000000"/>
          <w:w w:val="83"/>
          <w:sz w:val="24"/>
          <w:szCs w:val="19"/>
          <w:lang w:eastAsia="pl-PL"/>
        </w:rPr>
        <w:t>ZATWIERDZIŁ:</w:t>
      </w:r>
    </w:p>
    <w:p w14:paraId="0F793097" w14:textId="77777777" w:rsidR="004E746E" w:rsidRPr="00F07973" w:rsidRDefault="004E746E" w:rsidP="004E746E">
      <w:pPr>
        <w:shd w:val="clear" w:color="auto" w:fill="FFFFFF"/>
        <w:spacing w:after="0" w:line="240" w:lineRule="auto"/>
        <w:rPr>
          <w:rFonts w:eastAsia="Times New Roman" w:cstheme="minorHAnsi"/>
          <w:color w:val="000000"/>
          <w:w w:val="83"/>
          <w:sz w:val="24"/>
          <w:szCs w:val="19"/>
          <w:lang w:eastAsia="pl-PL"/>
        </w:rPr>
      </w:pPr>
      <w:r>
        <w:rPr>
          <w:rFonts w:eastAsia="Times New Roman" w:cstheme="minorHAnsi"/>
          <w:color w:val="000000"/>
          <w:w w:val="83"/>
          <w:sz w:val="24"/>
          <w:szCs w:val="19"/>
          <w:lang w:eastAsia="pl-PL"/>
        </w:rPr>
        <w:t>Małgorzata Obłękowska</w:t>
      </w:r>
      <w:r w:rsidRPr="00F07973">
        <w:rPr>
          <w:rFonts w:eastAsia="Times New Roman" w:cstheme="minorHAnsi"/>
          <w:color w:val="000000"/>
          <w:w w:val="83"/>
          <w:sz w:val="24"/>
          <w:szCs w:val="19"/>
          <w:lang w:eastAsia="pl-PL"/>
        </w:rPr>
        <w:t xml:space="preserve">                                                                                           </w:t>
      </w:r>
      <w:r>
        <w:rPr>
          <w:rFonts w:eastAsia="Times New Roman" w:cstheme="minorHAnsi"/>
          <w:color w:val="000000"/>
          <w:w w:val="83"/>
          <w:sz w:val="24"/>
          <w:szCs w:val="19"/>
          <w:lang w:eastAsia="pl-PL"/>
        </w:rPr>
        <w:t xml:space="preserve">       </w:t>
      </w:r>
      <w:r w:rsidRPr="00F07973">
        <w:rPr>
          <w:rFonts w:eastAsia="Times New Roman" w:cstheme="minorHAnsi"/>
          <w:color w:val="000000"/>
          <w:w w:val="83"/>
          <w:sz w:val="24"/>
          <w:szCs w:val="19"/>
          <w:lang w:eastAsia="pl-PL"/>
        </w:rPr>
        <w:t xml:space="preserve">        Andrzej Pydzik </w:t>
      </w:r>
    </w:p>
    <w:p w14:paraId="3749BBA4" w14:textId="77777777" w:rsidR="004E746E" w:rsidRPr="00F07973" w:rsidRDefault="004E746E" w:rsidP="004E746E">
      <w:pPr>
        <w:shd w:val="clear" w:color="auto" w:fill="FFFFFF"/>
        <w:spacing w:after="0" w:line="240" w:lineRule="auto"/>
        <w:rPr>
          <w:rFonts w:eastAsia="Times New Roman" w:cstheme="minorHAnsi"/>
          <w:color w:val="000000"/>
          <w:w w:val="83"/>
          <w:sz w:val="24"/>
          <w:szCs w:val="19"/>
          <w:lang w:eastAsia="pl-PL"/>
        </w:rPr>
      </w:pPr>
      <w:r>
        <w:rPr>
          <w:rFonts w:eastAsia="Times New Roman" w:cstheme="minorHAnsi"/>
          <w:color w:val="000000"/>
          <w:w w:val="83"/>
          <w:sz w:val="24"/>
          <w:szCs w:val="19"/>
          <w:lang w:eastAsia="pl-PL"/>
        </w:rPr>
        <w:t>Specjalista ds. dróg</w:t>
      </w:r>
      <w:r w:rsidRPr="00F07973">
        <w:rPr>
          <w:rFonts w:eastAsia="Times New Roman" w:cstheme="minorHAnsi"/>
          <w:color w:val="000000"/>
          <w:w w:val="83"/>
          <w:sz w:val="24"/>
          <w:szCs w:val="19"/>
          <w:lang w:eastAsia="pl-PL"/>
        </w:rPr>
        <w:t xml:space="preserve">                                                                                </w:t>
      </w:r>
      <w:r>
        <w:rPr>
          <w:rFonts w:eastAsia="Times New Roman" w:cstheme="minorHAnsi"/>
          <w:color w:val="000000"/>
          <w:w w:val="83"/>
          <w:sz w:val="24"/>
          <w:szCs w:val="19"/>
          <w:lang w:eastAsia="pl-PL"/>
        </w:rPr>
        <w:t xml:space="preserve">                                 </w:t>
      </w:r>
      <w:r w:rsidRPr="00F07973">
        <w:rPr>
          <w:rFonts w:eastAsia="Times New Roman" w:cstheme="minorHAnsi"/>
          <w:color w:val="000000"/>
          <w:w w:val="83"/>
          <w:sz w:val="24"/>
          <w:szCs w:val="19"/>
          <w:lang w:eastAsia="pl-PL"/>
        </w:rPr>
        <w:t xml:space="preserve">  Dyrektor</w:t>
      </w:r>
      <w:r w:rsidRPr="00F07973">
        <w:rPr>
          <w:rFonts w:eastAsia="Times New Roman" w:cstheme="minorHAnsi"/>
          <w:color w:val="000000"/>
          <w:w w:val="83"/>
          <w:sz w:val="24"/>
          <w:szCs w:val="19"/>
          <w:lang w:eastAsia="pl-PL"/>
        </w:rPr>
        <w:tab/>
      </w:r>
    </w:p>
    <w:p w14:paraId="22B0518E" w14:textId="77777777" w:rsidR="004E746E" w:rsidRDefault="004E746E" w:rsidP="004E746E">
      <w:pPr>
        <w:jc w:val="both"/>
        <w:rPr>
          <w:rFonts w:cstheme="minorHAnsi"/>
        </w:rPr>
      </w:pPr>
    </w:p>
    <w:p w14:paraId="41B206B6" w14:textId="77777777" w:rsidR="004E746E" w:rsidRDefault="004E746E" w:rsidP="004E746E">
      <w:pPr>
        <w:jc w:val="both"/>
        <w:rPr>
          <w:rFonts w:cstheme="minorHAnsi"/>
        </w:rPr>
      </w:pPr>
    </w:p>
    <w:p w14:paraId="6ACA1F37" w14:textId="77777777" w:rsidR="004E746E" w:rsidRDefault="004E746E" w:rsidP="004E746E">
      <w:pPr>
        <w:jc w:val="both"/>
        <w:rPr>
          <w:rFonts w:cstheme="minorHAnsi"/>
        </w:rPr>
      </w:pPr>
    </w:p>
    <w:p w14:paraId="4B471D3D" w14:textId="77777777" w:rsidR="004E746E" w:rsidRDefault="004E746E" w:rsidP="004E746E">
      <w:pPr>
        <w:jc w:val="both"/>
        <w:rPr>
          <w:rFonts w:cstheme="minorHAnsi"/>
        </w:rPr>
      </w:pPr>
    </w:p>
    <w:p w14:paraId="7359040A" w14:textId="77777777" w:rsidR="004E746E" w:rsidRDefault="004E746E" w:rsidP="004E746E">
      <w:pPr>
        <w:jc w:val="both"/>
        <w:rPr>
          <w:rFonts w:cstheme="minorHAnsi"/>
        </w:rPr>
      </w:pPr>
    </w:p>
    <w:p w14:paraId="5BC71A1E" w14:textId="77777777" w:rsidR="004E746E" w:rsidRDefault="004E746E" w:rsidP="004E746E">
      <w:pPr>
        <w:jc w:val="both"/>
        <w:rPr>
          <w:rFonts w:cstheme="minorHAnsi"/>
        </w:rPr>
      </w:pPr>
    </w:p>
    <w:p w14:paraId="6135794B" w14:textId="77777777" w:rsidR="004E746E" w:rsidRPr="00F07973" w:rsidRDefault="004E746E" w:rsidP="004E746E">
      <w:pPr>
        <w:jc w:val="both"/>
        <w:rPr>
          <w:rFonts w:cstheme="minorHAnsi"/>
        </w:rPr>
      </w:pPr>
    </w:p>
    <w:p w14:paraId="5B7B21BD" w14:textId="0BC4B13D" w:rsidR="004E746E" w:rsidRPr="00F07973" w:rsidRDefault="004E746E" w:rsidP="004E746E">
      <w:pPr>
        <w:jc w:val="center"/>
        <w:rPr>
          <w:rFonts w:cstheme="minorHAnsi"/>
          <w:b/>
          <w:bCs/>
        </w:rPr>
      </w:pPr>
      <w:r w:rsidRPr="00F07973">
        <w:rPr>
          <w:rFonts w:cstheme="minorHAnsi"/>
          <w:b/>
          <w:bCs/>
        </w:rPr>
        <w:t xml:space="preserve">Żyrardów, </w:t>
      </w:r>
      <w:r w:rsidR="0015540B">
        <w:rPr>
          <w:rFonts w:cstheme="minorHAnsi"/>
          <w:b/>
          <w:bCs/>
        </w:rPr>
        <w:t>listopad</w:t>
      </w:r>
      <w:r>
        <w:rPr>
          <w:rFonts w:cstheme="minorHAnsi"/>
          <w:b/>
          <w:bCs/>
        </w:rPr>
        <w:t xml:space="preserve"> </w:t>
      </w:r>
      <w:r w:rsidRPr="00F07973">
        <w:rPr>
          <w:rFonts w:cstheme="minorHAnsi"/>
          <w:b/>
          <w:bCs/>
        </w:rPr>
        <w:t>202</w:t>
      </w:r>
      <w:r>
        <w:rPr>
          <w:rFonts w:cstheme="minorHAnsi"/>
          <w:b/>
          <w:bCs/>
        </w:rPr>
        <w:t>4</w:t>
      </w:r>
      <w:r w:rsidRPr="00F07973">
        <w:rPr>
          <w:rFonts w:cstheme="minorHAnsi"/>
          <w:b/>
          <w:bCs/>
        </w:rPr>
        <w:t xml:space="preserve"> r.</w:t>
      </w:r>
    </w:p>
    <w:p w14:paraId="3F7470DB" w14:textId="77777777" w:rsidR="003443DF" w:rsidRPr="00041705" w:rsidRDefault="003443DF" w:rsidP="003443DF">
      <w:pPr>
        <w:spacing w:after="0" w:line="240" w:lineRule="auto"/>
        <w:rPr>
          <w:rFonts w:eastAsia="Times New Roman" w:cstheme="minorHAnsi"/>
          <w:w w:val="83"/>
          <w:sz w:val="24"/>
          <w:szCs w:val="24"/>
          <w:lang w:eastAsia="pl-PL"/>
        </w:rPr>
        <w:sectPr w:rsidR="003443DF" w:rsidRPr="00041705">
          <w:footerReference w:type="default" r:id="rId8"/>
          <w:pgSz w:w="11909" w:h="16834"/>
          <w:pgMar w:top="1418" w:right="1418" w:bottom="1418" w:left="1418" w:header="709" w:footer="709" w:gutter="0"/>
          <w:paperSrc w:first="7" w:other="7"/>
          <w:cols w:space="708"/>
        </w:sectPr>
      </w:pPr>
    </w:p>
    <w:p w14:paraId="711A4E5C" w14:textId="20E5B1B3"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sz w:val="24"/>
          <w:szCs w:val="24"/>
          <w:lang w:eastAsia="pl-PL"/>
        </w:rPr>
        <w:lastRenderedPageBreak/>
        <w:t xml:space="preserve">Numer sprawy: </w:t>
      </w:r>
      <w:r w:rsidRPr="00041705">
        <w:rPr>
          <w:rFonts w:eastAsia="Times New Roman" w:cstheme="minorHAnsi"/>
          <w:b/>
          <w:sz w:val="24"/>
          <w:szCs w:val="24"/>
          <w:lang w:eastAsia="pl-PL"/>
        </w:rPr>
        <w:t>SDiM.26.1.</w:t>
      </w:r>
      <w:r w:rsidR="0015540B">
        <w:rPr>
          <w:rFonts w:eastAsia="Times New Roman" w:cstheme="minorHAnsi"/>
          <w:b/>
          <w:sz w:val="24"/>
          <w:szCs w:val="24"/>
          <w:lang w:eastAsia="pl-PL"/>
        </w:rPr>
        <w:t>5</w:t>
      </w:r>
      <w:r w:rsidRPr="00041705">
        <w:rPr>
          <w:rFonts w:eastAsia="Times New Roman" w:cstheme="minorHAnsi"/>
          <w:b/>
          <w:sz w:val="24"/>
          <w:szCs w:val="24"/>
          <w:lang w:eastAsia="pl-PL"/>
        </w:rPr>
        <w:t>.202</w:t>
      </w:r>
      <w:r w:rsidR="0015540B">
        <w:rPr>
          <w:rFonts w:eastAsia="Times New Roman" w:cstheme="minorHAnsi"/>
          <w:b/>
          <w:sz w:val="24"/>
          <w:szCs w:val="24"/>
          <w:lang w:eastAsia="pl-PL"/>
        </w:rPr>
        <w:t>4</w:t>
      </w:r>
    </w:p>
    <w:p w14:paraId="193D003B" w14:textId="77777777" w:rsidR="003443DF" w:rsidRPr="00041705" w:rsidRDefault="003443DF" w:rsidP="003443DF">
      <w:pPr>
        <w:spacing w:after="0" w:line="240" w:lineRule="auto"/>
        <w:rPr>
          <w:rFonts w:eastAsia="Times New Roman" w:cstheme="minorHAnsi"/>
          <w:sz w:val="20"/>
          <w:szCs w:val="20"/>
          <w:lang w:eastAsia="pl-PL"/>
        </w:rPr>
      </w:pPr>
    </w:p>
    <w:p w14:paraId="543EA4FC" w14:textId="77777777" w:rsidR="006C3B8A" w:rsidRPr="00041705" w:rsidRDefault="006C3B8A" w:rsidP="003443DF">
      <w:pPr>
        <w:spacing w:after="0" w:line="240" w:lineRule="auto"/>
        <w:rPr>
          <w:rFonts w:eastAsia="Times New Roman" w:cstheme="minorHAnsi"/>
          <w:sz w:val="36"/>
          <w:szCs w:val="36"/>
          <w:lang w:eastAsia="pl-PL"/>
        </w:rPr>
      </w:pPr>
    </w:p>
    <w:p w14:paraId="024C3151" w14:textId="77777777" w:rsidR="003443DF" w:rsidRPr="00041705" w:rsidRDefault="003443DF" w:rsidP="003443DF">
      <w:pPr>
        <w:spacing w:after="0" w:line="240" w:lineRule="auto"/>
        <w:rPr>
          <w:rFonts w:eastAsia="Times New Roman" w:cstheme="minorHAnsi"/>
          <w:sz w:val="20"/>
          <w:szCs w:val="20"/>
          <w:lang w:eastAsia="pl-PL"/>
        </w:rPr>
      </w:pPr>
    </w:p>
    <w:p w14:paraId="400C94C4" w14:textId="26DEDD78" w:rsidR="003443DF" w:rsidRPr="00041705" w:rsidRDefault="003443DF" w:rsidP="0015540B">
      <w:pPr>
        <w:spacing w:after="0" w:line="240" w:lineRule="auto"/>
        <w:jc w:val="center"/>
        <w:rPr>
          <w:rFonts w:eastAsia="Times New Roman" w:cstheme="minorHAnsi"/>
          <w:b/>
          <w:bCs/>
          <w:sz w:val="24"/>
          <w:szCs w:val="24"/>
          <w:lang w:eastAsia="pl-PL"/>
        </w:rPr>
      </w:pPr>
      <w:r w:rsidRPr="00041705">
        <w:rPr>
          <w:rFonts w:eastAsia="Times New Roman" w:cstheme="minorHAnsi"/>
          <w:b/>
          <w:bCs/>
          <w:sz w:val="24"/>
          <w:szCs w:val="24"/>
          <w:lang w:eastAsia="pl-PL"/>
        </w:rPr>
        <w:t>SPECYFIKACJA ISTOTNYCH WARUNKÓW ZAMÓWIENIA</w:t>
      </w:r>
    </w:p>
    <w:p w14:paraId="3DB400B7" w14:textId="77777777" w:rsidR="00512271" w:rsidRPr="00041705" w:rsidRDefault="00512271" w:rsidP="00512271">
      <w:pPr>
        <w:shd w:val="clear" w:color="auto" w:fill="FFFFFF"/>
        <w:spacing w:after="0" w:line="259" w:lineRule="exact"/>
        <w:ind w:right="19"/>
        <w:jc w:val="center"/>
        <w:rPr>
          <w:rFonts w:eastAsia="Times New Roman" w:cstheme="minorHAnsi"/>
          <w:sz w:val="24"/>
          <w:szCs w:val="24"/>
          <w:lang w:eastAsia="pl-PL"/>
        </w:rPr>
      </w:pPr>
      <w:r w:rsidRPr="00041705">
        <w:rPr>
          <w:rFonts w:eastAsia="Times New Roman" w:cstheme="minorHAnsi"/>
          <w:b/>
          <w:bCs/>
          <w:color w:val="000000"/>
          <w:w w:val="84"/>
          <w:sz w:val="24"/>
          <w:szCs w:val="24"/>
          <w:lang w:eastAsia="pl-PL"/>
        </w:rPr>
        <w:t>w postępowaniu o udzielenie zamówienia publicznego</w:t>
      </w:r>
    </w:p>
    <w:p w14:paraId="3D8C5156" w14:textId="77777777" w:rsidR="00512271" w:rsidRPr="00041705" w:rsidRDefault="00512271" w:rsidP="00512271">
      <w:pPr>
        <w:shd w:val="clear" w:color="auto" w:fill="FFFFFF"/>
        <w:spacing w:after="0" w:line="259" w:lineRule="exact"/>
        <w:ind w:right="10"/>
        <w:jc w:val="center"/>
        <w:rPr>
          <w:rFonts w:eastAsia="Times New Roman" w:cstheme="minorHAnsi"/>
          <w:b/>
          <w:bCs/>
          <w:color w:val="000000"/>
          <w:w w:val="84"/>
          <w:sz w:val="24"/>
          <w:szCs w:val="24"/>
          <w:lang w:eastAsia="pl-PL"/>
        </w:rPr>
      </w:pPr>
      <w:r w:rsidRPr="00041705">
        <w:rPr>
          <w:rFonts w:eastAsia="Times New Roman" w:cstheme="minorHAnsi"/>
          <w:b/>
          <w:bCs/>
          <w:color w:val="000000"/>
          <w:w w:val="84"/>
          <w:sz w:val="24"/>
          <w:szCs w:val="24"/>
          <w:lang w:eastAsia="pl-PL"/>
        </w:rPr>
        <w:t>w trybie podstawowym bez negocjacji</w:t>
      </w:r>
    </w:p>
    <w:p w14:paraId="4B191673" w14:textId="77777777" w:rsidR="00512271" w:rsidRPr="00041705" w:rsidRDefault="00512271" w:rsidP="00512271">
      <w:pPr>
        <w:shd w:val="clear" w:color="auto" w:fill="FFFFFF"/>
        <w:spacing w:after="0" w:line="259" w:lineRule="exact"/>
        <w:ind w:right="10"/>
        <w:jc w:val="center"/>
        <w:rPr>
          <w:rFonts w:eastAsia="Times New Roman" w:cstheme="minorHAnsi"/>
          <w:b/>
          <w:bCs/>
          <w:color w:val="000000"/>
          <w:w w:val="84"/>
          <w:sz w:val="24"/>
          <w:szCs w:val="24"/>
          <w:lang w:eastAsia="pl-PL"/>
        </w:rPr>
      </w:pPr>
      <w:r w:rsidRPr="00041705">
        <w:rPr>
          <w:rFonts w:eastAsia="Times New Roman" w:cstheme="minorHAnsi"/>
          <w:b/>
          <w:bCs/>
          <w:color w:val="000000"/>
          <w:w w:val="84"/>
          <w:sz w:val="24"/>
          <w:szCs w:val="24"/>
          <w:lang w:eastAsia="pl-PL"/>
        </w:rPr>
        <w:t xml:space="preserve">o wartości szacunkowej mniejszej niż progi unijne                </w:t>
      </w:r>
    </w:p>
    <w:p w14:paraId="1C7F1B30" w14:textId="77777777" w:rsidR="003443DF" w:rsidRPr="00041705" w:rsidRDefault="003443DF" w:rsidP="003443DF">
      <w:pPr>
        <w:shd w:val="clear" w:color="auto" w:fill="FFFFFF"/>
        <w:spacing w:after="0" w:line="259" w:lineRule="exact"/>
        <w:ind w:right="10"/>
        <w:jc w:val="center"/>
        <w:rPr>
          <w:rFonts w:eastAsia="Times New Roman" w:cstheme="minorHAnsi"/>
          <w:b/>
          <w:bCs/>
          <w:color w:val="000000"/>
          <w:w w:val="84"/>
          <w:sz w:val="32"/>
          <w:szCs w:val="32"/>
          <w:lang w:eastAsia="pl-PL"/>
        </w:rPr>
      </w:pPr>
    </w:p>
    <w:p w14:paraId="5342B902" w14:textId="77777777" w:rsidR="006C3B8A" w:rsidRPr="00041705" w:rsidRDefault="006C3B8A" w:rsidP="003443DF">
      <w:pPr>
        <w:shd w:val="clear" w:color="auto" w:fill="FFFFFF"/>
        <w:spacing w:after="0" w:line="259" w:lineRule="exact"/>
        <w:ind w:right="10"/>
        <w:jc w:val="center"/>
        <w:rPr>
          <w:rFonts w:eastAsia="Times New Roman" w:cstheme="minorHAnsi"/>
          <w:b/>
          <w:bCs/>
          <w:color w:val="000000"/>
          <w:w w:val="84"/>
          <w:sz w:val="32"/>
          <w:szCs w:val="32"/>
          <w:lang w:eastAsia="pl-PL"/>
        </w:rPr>
      </w:pPr>
    </w:p>
    <w:p w14:paraId="41C060E3" w14:textId="77777777" w:rsidR="003443DF" w:rsidRPr="00041705" w:rsidRDefault="003443DF" w:rsidP="003443DF">
      <w:pPr>
        <w:spacing w:after="0" w:line="240" w:lineRule="auto"/>
        <w:rPr>
          <w:rFonts w:eastAsia="Times New Roman" w:cstheme="minorHAnsi"/>
          <w:sz w:val="20"/>
          <w:szCs w:val="20"/>
          <w:lang w:eastAsia="pl-PL"/>
        </w:rPr>
      </w:pPr>
      <w:r w:rsidRPr="00041705">
        <w:rPr>
          <w:rFonts w:eastAsia="Times New Roman" w:cstheme="minorHAnsi"/>
          <w:b/>
          <w:bCs/>
          <w:sz w:val="24"/>
          <w:szCs w:val="24"/>
          <w:lang w:eastAsia="pl-PL"/>
        </w:rPr>
        <w:t xml:space="preserve"> </w:t>
      </w:r>
    </w:p>
    <w:p w14:paraId="0C51B22B" w14:textId="77777777" w:rsidR="003443DF" w:rsidRPr="00041705" w:rsidRDefault="003443DF" w:rsidP="003443DF">
      <w:pPr>
        <w:spacing w:after="0" w:line="240" w:lineRule="auto"/>
        <w:rPr>
          <w:rFonts w:eastAsia="Times New Roman" w:cstheme="minorHAnsi"/>
          <w:b/>
          <w:bCs/>
          <w:i/>
          <w:iCs/>
          <w:sz w:val="24"/>
          <w:szCs w:val="24"/>
          <w:lang w:eastAsia="pl-PL"/>
        </w:rPr>
      </w:pPr>
      <w:r w:rsidRPr="00041705">
        <w:rPr>
          <w:rFonts w:eastAsia="Times New Roman" w:cstheme="minorHAnsi"/>
          <w:b/>
          <w:bCs/>
          <w:i/>
          <w:iCs/>
          <w:sz w:val="24"/>
          <w:szCs w:val="24"/>
          <w:lang w:eastAsia="pl-PL"/>
        </w:rPr>
        <w:t>Nazwa zamówienia publicznego:</w:t>
      </w:r>
    </w:p>
    <w:p w14:paraId="7BD760D4" w14:textId="1C7A58EA" w:rsidR="0015540B" w:rsidRPr="00041705" w:rsidRDefault="0015540B" w:rsidP="0015540B">
      <w:pPr>
        <w:spacing w:after="0" w:line="240" w:lineRule="auto"/>
        <w:rPr>
          <w:rFonts w:eastAsia="Times New Roman" w:cstheme="minorHAnsi"/>
          <w:b/>
          <w:bCs/>
          <w:i/>
          <w:iCs/>
          <w:sz w:val="24"/>
          <w:szCs w:val="24"/>
          <w:lang w:eastAsia="pl-PL"/>
        </w:rPr>
      </w:pPr>
      <w:r>
        <w:rPr>
          <w:rFonts w:eastAsia="Times New Roman" w:cstheme="minorHAnsi"/>
          <w:b/>
          <w:bCs/>
          <w:i/>
          <w:iCs/>
          <w:sz w:val="24"/>
          <w:szCs w:val="24"/>
          <w:lang w:eastAsia="pl-PL"/>
        </w:rPr>
        <w:t xml:space="preserve">       </w:t>
      </w:r>
      <w:r w:rsidRPr="00041705">
        <w:rPr>
          <w:rFonts w:eastAsia="Times New Roman" w:cstheme="minorHAnsi"/>
          <w:b/>
          <w:bCs/>
          <w:i/>
          <w:iCs/>
          <w:sz w:val="24"/>
          <w:szCs w:val="24"/>
          <w:lang w:eastAsia="pl-PL"/>
        </w:rPr>
        <w:t xml:space="preserve">Zimowe utrzymanie dróg powiatowych Powiatu Żyrardowskiego w sezonie zimowym </w:t>
      </w:r>
    </w:p>
    <w:p w14:paraId="10AAB016"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bCs/>
          <w:i/>
          <w:iCs/>
          <w:sz w:val="24"/>
          <w:szCs w:val="24"/>
          <w:lang w:eastAsia="pl-PL"/>
        </w:rPr>
        <w:t>202</w:t>
      </w:r>
      <w:r>
        <w:rPr>
          <w:rFonts w:eastAsia="Times New Roman" w:cstheme="minorHAnsi"/>
          <w:b/>
          <w:bCs/>
          <w:i/>
          <w:iCs/>
          <w:sz w:val="24"/>
          <w:szCs w:val="24"/>
          <w:lang w:eastAsia="pl-PL"/>
        </w:rPr>
        <w:t>4</w:t>
      </w:r>
      <w:r w:rsidRPr="00041705">
        <w:rPr>
          <w:rFonts w:eastAsia="Times New Roman" w:cstheme="minorHAnsi"/>
          <w:b/>
          <w:bCs/>
          <w:i/>
          <w:iCs/>
          <w:sz w:val="24"/>
          <w:szCs w:val="24"/>
          <w:lang w:eastAsia="pl-PL"/>
        </w:rPr>
        <w:t>/202</w:t>
      </w:r>
      <w:r>
        <w:rPr>
          <w:rFonts w:eastAsia="Times New Roman" w:cstheme="minorHAnsi"/>
          <w:b/>
          <w:bCs/>
          <w:i/>
          <w:iCs/>
          <w:sz w:val="24"/>
          <w:szCs w:val="24"/>
          <w:lang w:eastAsia="pl-PL"/>
        </w:rPr>
        <w:t>5</w:t>
      </w:r>
      <w:r w:rsidRPr="00041705">
        <w:rPr>
          <w:rFonts w:eastAsia="Times New Roman" w:cstheme="minorHAnsi"/>
          <w:b/>
          <w:bCs/>
          <w:i/>
          <w:iCs/>
          <w:sz w:val="24"/>
          <w:szCs w:val="24"/>
          <w:lang w:eastAsia="pl-PL"/>
        </w:rPr>
        <w:t xml:space="preserve"> oraz 202</w:t>
      </w:r>
      <w:r>
        <w:rPr>
          <w:rFonts w:eastAsia="Times New Roman" w:cstheme="minorHAnsi"/>
          <w:b/>
          <w:bCs/>
          <w:i/>
          <w:iCs/>
          <w:sz w:val="24"/>
          <w:szCs w:val="24"/>
          <w:lang w:eastAsia="pl-PL"/>
        </w:rPr>
        <w:t>5</w:t>
      </w:r>
      <w:r w:rsidRPr="00041705">
        <w:rPr>
          <w:rFonts w:eastAsia="Times New Roman" w:cstheme="minorHAnsi"/>
          <w:b/>
          <w:bCs/>
          <w:i/>
          <w:iCs/>
          <w:sz w:val="24"/>
          <w:szCs w:val="24"/>
          <w:lang w:eastAsia="pl-PL"/>
        </w:rPr>
        <w:t>/202</w:t>
      </w:r>
      <w:r>
        <w:rPr>
          <w:rFonts w:eastAsia="Times New Roman" w:cstheme="minorHAnsi"/>
          <w:b/>
          <w:bCs/>
          <w:i/>
          <w:iCs/>
          <w:sz w:val="24"/>
          <w:szCs w:val="24"/>
          <w:lang w:eastAsia="pl-PL"/>
        </w:rPr>
        <w:t>6</w:t>
      </w:r>
      <w:r w:rsidRPr="00041705">
        <w:rPr>
          <w:rFonts w:eastAsia="Times New Roman" w:cstheme="minorHAnsi"/>
          <w:b/>
          <w:bCs/>
          <w:i/>
          <w:iCs/>
          <w:sz w:val="24"/>
          <w:szCs w:val="24"/>
          <w:lang w:eastAsia="pl-PL"/>
        </w:rPr>
        <w:t xml:space="preserve">  – 138,854 km</w:t>
      </w:r>
    </w:p>
    <w:p w14:paraId="7F31F443"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1 </w:t>
      </w:r>
      <w:r w:rsidRPr="00041705">
        <w:rPr>
          <w:rFonts w:eastAsia="Times New Roman" w:cstheme="minorHAnsi"/>
          <w:b/>
          <w:sz w:val="24"/>
          <w:szCs w:val="24"/>
          <w:lang w:eastAsia="pl-PL"/>
        </w:rPr>
        <w:t>–  Zwalczanie śliskości zimowej i odśnieżanie dróg:</w:t>
      </w:r>
    </w:p>
    <w:p w14:paraId="3A7497FD" w14:textId="77777777" w:rsidR="0015540B" w:rsidRPr="00041705"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nośnik do </w:t>
      </w:r>
      <w:proofErr w:type="spellStart"/>
      <w:r w:rsidRPr="00041705">
        <w:rPr>
          <w:rFonts w:eastAsia="Times New Roman" w:cstheme="minorHAnsi"/>
          <w:b/>
          <w:sz w:val="24"/>
          <w:szCs w:val="24"/>
          <w:lang w:eastAsia="pl-PL"/>
        </w:rPr>
        <w:t>pługo</w:t>
      </w:r>
      <w:proofErr w:type="spellEnd"/>
      <w:r w:rsidRPr="00041705">
        <w:rPr>
          <w:rFonts w:eastAsia="Times New Roman" w:cstheme="minorHAnsi"/>
          <w:b/>
          <w:sz w:val="24"/>
          <w:szCs w:val="24"/>
          <w:lang w:eastAsia="pl-PL"/>
        </w:rPr>
        <w:t xml:space="preserve"> – piaskarki – 1 szt. </w:t>
      </w:r>
      <w:r w:rsidRPr="00041705">
        <w:rPr>
          <w:rFonts w:eastAsia="Times New Roman" w:cstheme="minorHAnsi"/>
          <w:sz w:val="24"/>
          <w:szCs w:val="24"/>
          <w:lang w:eastAsia="pl-PL"/>
        </w:rPr>
        <w:t xml:space="preserve">(środek transportowy o ładowności </w:t>
      </w:r>
    </w:p>
    <w:p w14:paraId="25F7A33F" w14:textId="77777777" w:rsidR="0015540B" w:rsidRPr="00041705" w:rsidRDefault="0015540B" w:rsidP="0015540B">
      <w:pPr>
        <w:tabs>
          <w:tab w:val="left" w:pos="708"/>
          <w:tab w:val="center" w:pos="4536"/>
          <w:tab w:val="right" w:pos="9072"/>
        </w:tabs>
        <w:spacing w:after="0" w:line="240" w:lineRule="auto"/>
        <w:rPr>
          <w:rFonts w:eastAsia="Times New Roman" w:cstheme="minorHAnsi"/>
          <w:b/>
          <w:sz w:val="24"/>
          <w:szCs w:val="24"/>
          <w:lang w:eastAsia="pl-PL"/>
        </w:rPr>
      </w:pPr>
      <w:r w:rsidRPr="00041705">
        <w:rPr>
          <w:rFonts w:eastAsia="Times New Roman" w:cstheme="minorHAnsi"/>
          <w:sz w:val="24"/>
          <w:szCs w:val="24"/>
          <w:lang w:eastAsia="pl-PL"/>
        </w:rPr>
        <w:t xml:space="preserve">                        </w:t>
      </w:r>
      <w:r>
        <w:rPr>
          <w:rFonts w:eastAsia="Times New Roman" w:cstheme="minorHAnsi"/>
          <w:sz w:val="24"/>
          <w:szCs w:val="24"/>
          <w:lang w:eastAsia="pl-PL"/>
        </w:rPr>
        <w:t xml:space="preserve">  </w:t>
      </w:r>
      <w:r w:rsidRPr="00041705">
        <w:rPr>
          <w:rFonts w:eastAsia="Times New Roman" w:cstheme="minorHAnsi"/>
          <w:sz w:val="24"/>
          <w:szCs w:val="24"/>
          <w:lang w:eastAsia="pl-PL"/>
        </w:rPr>
        <w:t xml:space="preserve">  co najmniej 9,5 tony i min. 2 osiach napędowych) </w:t>
      </w:r>
      <w:r w:rsidRPr="00041705">
        <w:rPr>
          <w:rFonts w:eastAsia="Times New Roman" w:cstheme="minorHAnsi"/>
          <w:b/>
          <w:sz w:val="24"/>
          <w:szCs w:val="24"/>
          <w:lang w:eastAsia="pl-PL"/>
        </w:rPr>
        <w:t xml:space="preserve">wraz z piaskarką </w:t>
      </w:r>
    </w:p>
    <w:p w14:paraId="283E75AA" w14:textId="77777777" w:rsidR="0015540B" w:rsidRPr="00041705" w:rsidRDefault="0015540B" w:rsidP="0015540B">
      <w:pPr>
        <w:tabs>
          <w:tab w:val="left" w:pos="708"/>
          <w:tab w:val="center" w:pos="4536"/>
          <w:tab w:val="right" w:pos="9072"/>
        </w:tabs>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o pojemności min. 4,0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i pługiem odśnieżnym o szerokości roboczej </w:t>
      </w:r>
    </w:p>
    <w:p w14:paraId="7F34C30F" w14:textId="77777777" w:rsidR="0015540B" w:rsidRPr="00041705"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Pr>
          <w:rFonts w:eastAsia="Times New Roman" w:cstheme="minorHAnsi"/>
          <w:b/>
          <w:sz w:val="24"/>
          <w:szCs w:val="24"/>
          <w:lang w:eastAsia="pl-PL"/>
        </w:rPr>
        <w:t xml:space="preserve">  </w:t>
      </w:r>
      <w:r w:rsidRPr="00041705">
        <w:rPr>
          <w:rFonts w:eastAsia="Times New Roman" w:cstheme="minorHAnsi"/>
          <w:b/>
          <w:sz w:val="24"/>
          <w:szCs w:val="24"/>
          <w:lang w:eastAsia="pl-PL"/>
        </w:rPr>
        <w:t>min. 2350 mm, sterowanym z kabiny nośnika.</w:t>
      </w:r>
    </w:p>
    <w:p w14:paraId="262C2185"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2 </w:t>
      </w:r>
      <w:r w:rsidRPr="00041705">
        <w:rPr>
          <w:rFonts w:eastAsia="Times New Roman" w:cstheme="minorHAnsi"/>
          <w:b/>
          <w:sz w:val="24"/>
          <w:szCs w:val="24"/>
          <w:lang w:eastAsia="pl-PL"/>
        </w:rPr>
        <w:t>– Zwalczanie śliskości zimowej i odśnieżanie dróg:</w:t>
      </w:r>
    </w:p>
    <w:p w14:paraId="060EA397" w14:textId="77777777" w:rsidR="0015540B" w:rsidRPr="00041705"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nośnik do </w:t>
      </w:r>
      <w:proofErr w:type="spellStart"/>
      <w:r w:rsidRPr="00041705">
        <w:rPr>
          <w:rFonts w:eastAsia="Times New Roman" w:cstheme="minorHAnsi"/>
          <w:b/>
          <w:sz w:val="24"/>
          <w:szCs w:val="24"/>
          <w:lang w:eastAsia="pl-PL"/>
        </w:rPr>
        <w:t>pługo</w:t>
      </w:r>
      <w:proofErr w:type="spellEnd"/>
      <w:r w:rsidRPr="00041705">
        <w:rPr>
          <w:rFonts w:eastAsia="Times New Roman" w:cstheme="minorHAnsi"/>
          <w:b/>
          <w:sz w:val="24"/>
          <w:szCs w:val="24"/>
          <w:lang w:eastAsia="pl-PL"/>
        </w:rPr>
        <w:t xml:space="preserve"> - piaskarki – 1 szt. </w:t>
      </w:r>
      <w:r w:rsidRPr="00041705">
        <w:rPr>
          <w:rFonts w:eastAsia="Times New Roman" w:cstheme="minorHAnsi"/>
          <w:sz w:val="24"/>
          <w:szCs w:val="24"/>
          <w:lang w:eastAsia="pl-PL"/>
        </w:rPr>
        <w:t>(środek transportowy o ładowności</w:t>
      </w:r>
    </w:p>
    <w:p w14:paraId="7AA69B23" w14:textId="77777777" w:rsidR="0015540B" w:rsidRPr="00041705"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w:t>
      </w:r>
      <w:r>
        <w:rPr>
          <w:rFonts w:eastAsia="Times New Roman" w:cstheme="minorHAnsi"/>
          <w:sz w:val="24"/>
          <w:szCs w:val="24"/>
          <w:lang w:eastAsia="pl-PL"/>
        </w:rPr>
        <w:t xml:space="preserve"> </w:t>
      </w:r>
      <w:r w:rsidRPr="00041705">
        <w:rPr>
          <w:rFonts w:eastAsia="Times New Roman" w:cstheme="minorHAnsi"/>
          <w:sz w:val="24"/>
          <w:szCs w:val="24"/>
          <w:lang w:eastAsia="pl-PL"/>
        </w:rPr>
        <w:t xml:space="preserve">   co najmniej 9,5 tony i min. 2 osiach napędowych).</w:t>
      </w:r>
    </w:p>
    <w:p w14:paraId="649A9243"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3 </w:t>
      </w:r>
      <w:r w:rsidRPr="00041705">
        <w:rPr>
          <w:rFonts w:eastAsia="Times New Roman" w:cstheme="minorHAnsi"/>
          <w:b/>
          <w:sz w:val="24"/>
          <w:szCs w:val="24"/>
          <w:lang w:eastAsia="pl-PL"/>
        </w:rPr>
        <w:t>– Zwalczanie śliskości zimowej i odśnieżanie dróg:</w:t>
      </w:r>
    </w:p>
    <w:p w14:paraId="18E9FA9F" w14:textId="77777777" w:rsidR="0015540B" w:rsidRPr="00041705"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nośnik do </w:t>
      </w:r>
      <w:proofErr w:type="spellStart"/>
      <w:r w:rsidRPr="00041705">
        <w:rPr>
          <w:rFonts w:eastAsia="Times New Roman" w:cstheme="minorHAnsi"/>
          <w:b/>
          <w:sz w:val="24"/>
          <w:szCs w:val="24"/>
          <w:lang w:eastAsia="pl-PL"/>
        </w:rPr>
        <w:t>pługo</w:t>
      </w:r>
      <w:proofErr w:type="spellEnd"/>
      <w:r w:rsidRPr="00041705">
        <w:rPr>
          <w:rFonts w:eastAsia="Times New Roman" w:cstheme="minorHAnsi"/>
          <w:b/>
          <w:sz w:val="24"/>
          <w:szCs w:val="24"/>
          <w:lang w:eastAsia="pl-PL"/>
        </w:rPr>
        <w:t xml:space="preserve"> - piaskarki – 1 szt. </w:t>
      </w:r>
      <w:r w:rsidRPr="00041705">
        <w:rPr>
          <w:rFonts w:eastAsia="Times New Roman" w:cstheme="minorHAnsi"/>
          <w:sz w:val="24"/>
          <w:szCs w:val="24"/>
          <w:lang w:eastAsia="pl-PL"/>
        </w:rPr>
        <w:t>(środek transportowy o ładowności</w:t>
      </w:r>
    </w:p>
    <w:p w14:paraId="634056EA" w14:textId="77777777" w:rsidR="0015540B" w:rsidRPr="00041705"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w:t>
      </w:r>
      <w:r>
        <w:rPr>
          <w:rFonts w:eastAsia="Times New Roman" w:cstheme="minorHAnsi"/>
          <w:sz w:val="24"/>
          <w:szCs w:val="24"/>
          <w:lang w:eastAsia="pl-PL"/>
        </w:rPr>
        <w:t xml:space="preserve"> </w:t>
      </w:r>
      <w:r w:rsidRPr="00041705">
        <w:rPr>
          <w:rFonts w:eastAsia="Times New Roman" w:cstheme="minorHAnsi"/>
          <w:sz w:val="24"/>
          <w:szCs w:val="24"/>
          <w:lang w:eastAsia="pl-PL"/>
        </w:rPr>
        <w:t xml:space="preserve">  co najmniej 9,5 tony i min. 2 osiach napędowych).</w:t>
      </w:r>
    </w:p>
    <w:p w14:paraId="36532ED8"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4 </w:t>
      </w:r>
      <w:r w:rsidRPr="00041705">
        <w:rPr>
          <w:rFonts w:eastAsia="Times New Roman" w:cstheme="minorHAnsi"/>
          <w:b/>
          <w:sz w:val="24"/>
          <w:szCs w:val="24"/>
          <w:lang w:eastAsia="pl-PL"/>
        </w:rPr>
        <w:t>– Zwalczanie śliskości zimowej i odśnieżanie dróg:</w:t>
      </w:r>
    </w:p>
    <w:p w14:paraId="3038D429" w14:textId="77777777" w:rsidR="0015540B" w:rsidRPr="00041705"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nośnik do </w:t>
      </w:r>
      <w:proofErr w:type="spellStart"/>
      <w:r w:rsidRPr="00041705">
        <w:rPr>
          <w:rFonts w:eastAsia="Times New Roman" w:cstheme="minorHAnsi"/>
          <w:b/>
          <w:sz w:val="24"/>
          <w:szCs w:val="24"/>
          <w:lang w:eastAsia="pl-PL"/>
        </w:rPr>
        <w:t>pługo</w:t>
      </w:r>
      <w:proofErr w:type="spellEnd"/>
      <w:r w:rsidRPr="00041705">
        <w:rPr>
          <w:rFonts w:eastAsia="Times New Roman" w:cstheme="minorHAnsi"/>
          <w:b/>
          <w:sz w:val="24"/>
          <w:szCs w:val="24"/>
          <w:lang w:eastAsia="pl-PL"/>
        </w:rPr>
        <w:t xml:space="preserve"> - piaskarki – 1 szt. </w:t>
      </w:r>
      <w:r w:rsidRPr="00041705">
        <w:rPr>
          <w:rFonts w:eastAsia="Times New Roman" w:cstheme="minorHAnsi"/>
          <w:sz w:val="24"/>
          <w:szCs w:val="24"/>
          <w:lang w:eastAsia="pl-PL"/>
        </w:rPr>
        <w:t>(środek transportowy o ładowności</w:t>
      </w:r>
    </w:p>
    <w:p w14:paraId="0F2FEB82" w14:textId="77777777" w:rsidR="0015540B" w:rsidRPr="00041705"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w:t>
      </w:r>
      <w:r>
        <w:rPr>
          <w:rFonts w:eastAsia="Times New Roman" w:cstheme="minorHAnsi"/>
          <w:sz w:val="24"/>
          <w:szCs w:val="24"/>
          <w:lang w:eastAsia="pl-PL"/>
        </w:rPr>
        <w:t xml:space="preserve"> </w:t>
      </w:r>
      <w:r w:rsidRPr="00041705">
        <w:rPr>
          <w:rFonts w:eastAsia="Times New Roman" w:cstheme="minorHAnsi"/>
          <w:sz w:val="24"/>
          <w:szCs w:val="24"/>
          <w:lang w:eastAsia="pl-PL"/>
        </w:rPr>
        <w:t xml:space="preserve">  co najmniej 11 ton i min. 2 osiach napędowych).</w:t>
      </w:r>
    </w:p>
    <w:p w14:paraId="3C6AA00F"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Zadanie nr 5</w:t>
      </w:r>
      <w:r w:rsidRPr="00041705">
        <w:rPr>
          <w:rFonts w:eastAsia="Times New Roman" w:cstheme="minorHAnsi"/>
          <w:b/>
          <w:sz w:val="24"/>
          <w:szCs w:val="24"/>
          <w:lang w:eastAsia="pl-PL"/>
        </w:rPr>
        <w:t xml:space="preserve"> – Odśnieżanie dróg:</w:t>
      </w:r>
    </w:p>
    <w:p w14:paraId="618B4460" w14:textId="77777777" w:rsidR="0015540B" w:rsidRPr="00041705"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nośnik do pługa średniego – 1 szt. </w:t>
      </w:r>
      <w:r w:rsidRPr="00041705">
        <w:rPr>
          <w:rFonts w:eastAsia="Times New Roman" w:cstheme="minorHAnsi"/>
          <w:sz w:val="24"/>
          <w:szCs w:val="24"/>
          <w:lang w:eastAsia="pl-PL"/>
        </w:rPr>
        <w:t>(środek transportowy o ładowności</w:t>
      </w:r>
    </w:p>
    <w:p w14:paraId="36CB0A6A" w14:textId="77777777" w:rsidR="0015540B" w:rsidRPr="00041705"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w:t>
      </w:r>
      <w:r>
        <w:rPr>
          <w:rFonts w:eastAsia="Times New Roman" w:cstheme="minorHAnsi"/>
          <w:sz w:val="24"/>
          <w:szCs w:val="24"/>
          <w:lang w:eastAsia="pl-PL"/>
        </w:rPr>
        <w:t xml:space="preserve"> </w:t>
      </w:r>
      <w:r w:rsidRPr="00041705">
        <w:rPr>
          <w:rFonts w:eastAsia="Times New Roman" w:cstheme="minorHAnsi"/>
          <w:sz w:val="24"/>
          <w:szCs w:val="24"/>
          <w:lang w:eastAsia="pl-PL"/>
        </w:rPr>
        <w:t xml:space="preserve">    co najmniej 7 ton i min. 2 osiach napędowych).</w:t>
      </w:r>
    </w:p>
    <w:p w14:paraId="265B61CC"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Zadanie nr 6</w:t>
      </w:r>
      <w:r w:rsidRPr="00041705">
        <w:rPr>
          <w:rFonts w:eastAsia="Times New Roman" w:cstheme="minorHAnsi"/>
          <w:b/>
          <w:sz w:val="24"/>
          <w:szCs w:val="24"/>
          <w:lang w:eastAsia="pl-PL"/>
        </w:rPr>
        <w:t xml:space="preserve"> – Odśnieżanie dróg:</w:t>
      </w:r>
    </w:p>
    <w:p w14:paraId="1AC3880F" w14:textId="77777777" w:rsidR="0015540B" w:rsidRPr="00041705"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                         </w:t>
      </w:r>
      <w:r>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nośnik do pługa średniego – 1 szt. </w:t>
      </w:r>
      <w:r w:rsidRPr="00041705">
        <w:rPr>
          <w:rFonts w:eastAsia="Times New Roman" w:cstheme="minorHAnsi"/>
          <w:sz w:val="24"/>
          <w:szCs w:val="24"/>
          <w:lang w:eastAsia="pl-PL"/>
        </w:rPr>
        <w:t>(środek transportowy o ładowności</w:t>
      </w:r>
    </w:p>
    <w:p w14:paraId="5A475CB9" w14:textId="77777777" w:rsidR="0015540B" w:rsidRPr="00041705"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 xml:space="preserve">                      </w:t>
      </w:r>
      <w:r>
        <w:rPr>
          <w:rFonts w:eastAsia="Times New Roman" w:cstheme="minorHAnsi"/>
          <w:sz w:val="24"/>
          <w:szCs w:val="24"/>
          <w:lang w:eastAsia="pl-PL"/>
        </w:rPr>
        <w:t xml:space="preserve"> </w:t>
      </w:r>
      <w:r w:rsidRPr="00041705">
        <w:rPr>
          <w:rFonts w:eastAsia="Times New Roman" w:cstheme="minorHAnsi"/>
          <w:sz w:val="24"/>
          <w:szCs w:val="24"/>
          <w:lang w:eastAsia="pl-PL"/>
        </w:rPr>
        <w:t xml:space="preserve">    co najmniej 7 ton i min. 2 osiach napędowych).</w:t>
      </w:r>
    </w:p>
    <w:p w14:paraId="7EBD04AA"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Zadanie nr </w:t>
      </w:r>
      <w:r>
        <w:rPr>
          <w:rFonts w:eastAsia="Times New Roman" w:cstheme="minorHAnsi"/>
          <w:b/>
          <w:sz w:val="24"/>
          <w:szCs w:val="24"/>
          <w:lang w:eastAsia="pl-PL"/>
        </w:rPr>
        <w:t>7</w:t>
      </w:r>
      <w:r w:rsidRPr="00041705">
        <w:rPr>
          <w:rFonts w:eastAsia="Times New Roman" w:cstheme="minorHAnsi"/>
          <w:b/>
          <w:sz w:val="24"/>
          <w:szCs w:val="24"/>
          <w:lang w:eastAsia="pl-PL"/>
        </w:rPr>
        <w:t xml:space="preserve"> – Odśnieżanie dróg:</w:t>
      </w:r>
    </w:p>
    <w:p w14:paraId="3468D755"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ładowarka o pojemności łyżki co najmniej 1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 1 szt.</w:t>
      </w:r>
    </w:p>
    <w:p w14:paraId="3519AF2C"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Zadanie nr </w:t>
      </w:r>
      <w:r>
        <w:rPr>
          <w:rFonts w:eastAsia="Times New Roman" w:cstheme="minorHAnsi"/>
          <w:b/>
          <w:sz w:val="24"/>
          <w:szCs w:val="24"/>
          <w:lang w:eastAsia="pl-PL"/>
        </w:rPr>
        <w:t>8</w:t>
      </w:r>
      <w:r w:rsidRPr="00041705">
        <w:rPr>
          <w:rFonts w:eastAsia="Times New Roman" w:cstheme="minorHAnsi"/>
          <w:b/>
          <w:sz w:val="24"/>
          <w:szCs w:val="24"/>
          <w:lang w:eastAsia="pl-PL"/>
        </w:rPr>
        <w:t xml:space="preserve"> – Odśnieżanie dróg:</w:t>
      </w:r>
    </w:p>
    <w:p w14:paraId="3561F5EA"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ładowarka o pojemności łyżki co najmniej 2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 1 szt.</w:t>
      </w:r>
    </w:p>
    <w:p w14:paraId="0A23DE10"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 xml:space="preserve">Zadanie nr </w:t>
      </w:r>
      <w:r>
        <w:rPr>
          <w:rFonts w:eastAsia="Times New Roman" w:cstheme="minorHAnsi"/>
          <w:b/>
          <w:i/>
          <w:sz w:val="24"/>
          <w:szCs w:val="24"/>
          <w:lang w:eastAsia="pl-PL"/>
        </w:rPr>
        <w:t>9</w:t>
      </w:r>
      <w:r w:rsidRPr="00041705">
        <w:rPr>
          <w:rFonts w:eastAsia="Times New Roman" w:cstheme="minorHAnsi"/>
          <w:b/>
          <w:i/>
          <w:sz w:val="24"/>
          <w:szCs w:val="24"/>
          <w:lang w:eastAsia="pl-PL"/>
        </w:rPr>
        <w:t xml:space="preserve"> </w:t>
      </w:r>
      <w:r w:rsidRPr="00041705">
        <w:rPr>
          <w:rFonts w:eastAsia="Times New Roman" w:cstheme="minorHAnsi"/>
          <w:b/>
          <w:sz w:val="24"/>
          <w:szCs w:val="24"/>
          <w:lang w:eastAsia="pl-PL"/>
        </w:rPr>
        <w:t>– Odśnieżanie dróg:</w:t>
      </w:r>
    </w:p>
    <w:p w14:paraId="1D0ACD4D"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równiarka – 1 szt. </w:t>
      </w:r>
    </w:p>
    <w:p w14:paraId="4272D35F"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i/>
          <w:sz w:val="24"/>
          <w:szCs w:val="24"/>
          <w:lang w:eastAsia="pl-PL"/>
        </w:rPr>
        <w:t>Zadanie nr 1</w:t>
      </w:r>
      <w:r>
        <w:rPr>
          <w:rFonts w:eastAsia="Times New Roman" w:cstheme="minorHAnsi"/>
          <w:b/>
          <w:i/>
          <w:sz w:val="24"/>
          <w:szCs w:val="24"/>
          <w:lang w:eastAsia="pl-PL"/>
        </w:rPr>
        <w:t>0</w:t>
      </w:r>
      <w:r w:rsidRPr="00041705">
        <w:rPr>
          <w:rFonts w:eastAsia="Times New Roman" w:cstheme="minorHAnsi"/>
          <w:b/>
          <w:i/>
          <w:sz w:val="24"/>
          <w:szCs w:val="24"/>
          <w:lang w:eastAsia="pl-PL"/>
        </w:rPr>
        <w:t xml:space="preserve"> </w:t>
      </w:r>
      <w:r w:rsidRPr="00041705">
        <w:rPr>
          <w:rFonts w:eastAsia="Times New Roman" w:cstheme="minorHAnsi"/>
          <w:b/>
          <w:sz w:val="24"/>
          <w:szCs w:val="24"/>
          <w:lang w:eastAsia="pl-PL"/>
        </w:rPr>
        <w:t xml:space="preserve">– Przygotowanie i załadunek mieszanek do zimowego utrzymania dróg – </w:t>
      </w:r>
    </w:p>
    <w:p w14:paraId="4A23B987" w14:textId="77777777" w:rsidR="0015540B" w:rsidRPr="00041705" w:rsidRDefault="0015540B" w:rsidP="0015540B">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     ładowarka o pojemności łyżki od 1 do 2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 1 szt.</w:t>
      </w:r>
    </w:p>
    <w:p w14:paraId="0880EF9F" w14:textId="77777777" w:rsidR="006C3B8A" w:rsidRPr="00041705" w:rsidRDefault="006C3B8A" w:rsidP="006C3B8A">
      <w:pPr>
        <w:spacing w:after="0" w:line="240" w:lineRule="auto"/>
        <w:rPr>
          <w:rFonts w:eastAsia="Times New Roman" w:cstheme="minorHAnsi"/>
          <w:b/>
          <w:bCs/>
          <w:i/>
          <w:iCs/>
          <w:sz w:val="24"/>
          <w:szCs w:val="24"/>
          <w:lang w:eastAsia="pl-PL"/>
        </w:rPr>
      </w:pPr>
    </w:p>
    <w:p w14:paraId="11DFEA2A" w14:textId="77777777" w:rsidR="00C35C3F" w:rsidRDefault="00C35C3F" w:rsidP="003443DF">
      <w:pPr>
        <w:spacing w:after="0" w:line="240" w:lineRule="auto"/>
        <w:jc w:val="both"/>
        <w:rPr>
          <w:rFonts w:eastAsia="Times New Roman" w:cstheme="minorHAnsi"/>
          <w:sz w:val="16"/>
          <w:szCs w:val="16"/>
          <w:lang w:eastAsia="pl-PL"/>
        </w:rPr>
      </w:pPr>
    </w:p>
    <w:p w14:paraId="4649D5E0" w14:textId="77777777" w:rsidR="00682A7A" w:rsidRDefault="00682A7A" w:rsidP="003443DF">
      <w:pPr>
        <w:spacing w:after="0" w:line="240" w:lineRule="auto"/>
        <w:jc w:val="both"/>
        <w:rPr>
          <w:rFonts w:eastAsia="Times New Roman" w:cstheme="minorHAnsi"/>
          <w:sz w:val="16"/>
          <w:szCs w:val="16"/>
          <w:lang w:eastAsia="pl-PL"/>
        </w:rPr>
      </w:pPr>
    </w:p>
    <w:p w14:paraId="7DF2F5CB" w14:textId="77777777" w:rsidR="00682A7A" w:rsidRDefault="00682A7A" w:rsidP="003443DF">
      <w:pPr>
        <w:spacing w:after="0" w:line="240" w:lineRule="auto"/>
        <w:jc w:val="both"/>
        <w:rPr>
          <w:rFonts w:eastAsia="Times New Roman" w:cstheme="minorHAnsi"/>
          <w:sz w:val="16"/>
          <w:szCs w:val="16"/>
          <w:lang w:eastAsia="pl-PL"/>
        </w:rPr>
      </w:pPr>
    </w:p>
    <w:p w14:paraId="78882317" w14:textId="77777777" w:rsidR="00682A7A" w:rsidRPr="00041705" w:rsidRDefault="00682A7A" w:rsidP="003443DF">
      <w:pPr>
        <w:spacing w:after="0" w:line="240" w:lineRule="auto"/>
        <w:jc w:val="both"/>
        <w:rPr>
          <w:rFonts w:eastAsia="Times New Roman" w:cstheme="minorHAnsi"/>
          <w:sz w:val="16"/>
          <w:szCs w:val="16"/>
          <w:lang w:eastAsia="pl-PL"/>
        </w:rPr>
      </w:pPr>
    </w:p>
    <w:p w14:paraId="5626FDBC" w14:textId="77777777" w:rsidR="00C35C3F" w:rsidRPr="00041705" w:rsidRDefault="00C35C3F" w:rsidP="003443DF">
      <w:pPr>
        <w:spacing w:after="0" w:line="240" w:lineRule="auto"/>
        <w:jc w:val="both"/>
        <w:rPr>
          <w:rFonts w:eastAsia="Times New Roman" w:cstheme="minorHAnsi"/>
          <w:sz w:val="24"/>
          <w:szCs w:val="24"/>
          <w:lang w:eastAsia="pl-PL"/>
        </w:rPr>
      </w:pPr>
    </w:p>
    <w:p w14:paraId="30E10325" w14:textId="77777777" w:rsidR="000033B9" w:rsidRPr="00041705" w:rsidRDefault="000033B9" w:rsidP="000033B9">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lastRenderedPageBreak/>
        <w:t>I. Dane zamawiającego.</w:t>
      </w:r>
    </w:p>
    <w:p w14:paraId="434260DB" w14:textId="77777777" w:rsidR="000033B9" w:rsidRPr="00041705" w:rsidRDefault="000033B9" w:rsidP="000033B9">
      <w:pPr>
        <w:spacing w:after="0" w:line="240" w:lineRule="auto"/>
        <w:jc w:val="both"/>
        <w:rPr>
          <w:rFonts w:eastAsia="Times New Roman" w:cstheme="minorHAnsi"/>
          <w:b/>
          <w:bCs/>
          <w:sz w:val="20"/>
          <w:szCs w:val="20"/>
          <w:lang w:eastAsia="pl-PL"/>
        </w:rPr>
      </w:pPr>
    </w:p>
    <w:p w14:paraId="648A9729" w14:textId="77777777" w:rsidR="000033B9" w:rsidRPr="00041705" w:rsidRDefault="000033B9" w:rsidP="000033B9">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Powiatowy Zarząd Dróg w Żyrardowie</w:t>
      </w:r>
    </w:p>
    <w:p w14:paraId="33D5E56C" w14:textId="77777777" w:rsidR="000033B9" w:rsidRPr="00041705" w:rsidRDefault="000033B9" w:rsidP="000033B9">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ul. Jaktorowska 53 </w:t>
      </w:r>
    </w:p>
    <w:p w14:paraId="2FCF3ECC" w14:textId="77777777" w:rsidR="000033B9" w:rsidRPr="00041705" w:rsidRDefault="000033B9" w:rsidP="000033B9">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96-300 Żyrardów</w:t>
      </w:r>
    </w:p>
    <w:p w14:paraId="3CA8D46D" w14:textId="77777777" w:rsidR="000033B9" w:rsidRDefault="000033B9" w:rsidP="000033B9">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Telefon: (46) 855 38 92 ; 855 05 63</w:t>
      </w:r>
    </w:p>
    <w:p w14:paraId="7CE47E5A" w14:textId="1284BA5E" w:rsidR="0015540B" w:rsidRPr="00041705" w:rsidRDefault="0015540B" w:rsidP="0015540B">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Adres strony internetowej: </w:t>
      </w:r>
      <w:hyperlink r:id="rId9" w:history="1">
        <w:r w:rsidRPr="00041705">
          <w:rPr>
            <w:rFonts w:eastAsia="Calibri" w:cstheme="minorHAnsi"/>
            <w:color w:val="0000FF"/>
            <w:sz w:val="24"/>
            <w:u w:val="single"/>
          </w:rPr>
          <w:t>www.pzd-zyrardow.pl</w:t>
        </w:r>
      </w:hyperlink>
      <w:r w:rsidRPr="00041705">
        <w:rPr>
          <w:rFonts w:eastAsia="Times New Roman" w:cstheme="minorHAnsi"/>
          <w:sz w:val="24"/>
          <w:szCs w:val="24"/>
          <w:lang w:eastAsia="pl-PL"/>
        </w:rPr>
        <w:t xml:space="preserve"> </w:t>
      </w:r>
    </w:p>
    <w:p w14:paraId="33EA3BE8" w14:textId="77777777" w:rsidR="000033B9" w:rsidRPr="00041705" w:rsidRDefault="000033B9" w:rsidP="000033B9">
      <w:pPr>
        <w:spacing w:after="0" w:line="36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Adres poczty elektronicznej: </w:t>
      </w:r>
      <w:hyperlink r:id="rId10" w:history="1">
        <w:r w:rsidRPr="00041705">
          <w:rPr>
            <w:rFonts w:eastAsia="Calibri" w:cstheme="minorHAnsi"/>
            <w:color w:val="0000FF"/>
            <w:sz w:val="24"/>
            <w:u w:val="single"/>
          </w:rPr>
          <w:t>pzd-zyrardow@pzd-zyrardow.pl</w:t>
        </w:r>
      </w:hyperlink>
    </w:p>
    <w:p w14:paraId="3C08F2BF" w14:textId="2415435E" w:rsidR="000033B9" w:rsidRPr="00041705" w:rsidRDefault="000033B9" w:rsidP="000033B9">
      <w:pPr>
        <w:spacing w:after="0" w:line="36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Adres strony internetowej prowadzonego postępowania: </w:t>
      </w:r>
      <w:hyperlink r:id="rId11" w:history="1">
        <w:r w:rsidR="0015540B" w:rsidRPr="00B77D24">
          <w:rPr>
            <w:rStyle w:val="Hipercze"/>
            <w:rFonts w:eastAsia="Calibri" w:cstheme="minorHAnsi"/>
            <w:sz w:val="24"/>
          </w:rPr>
          <w:t>https://ezamowienia.gov.pl</w:t>
        </w:r>
      </w:hyperlink>
    </w:p>
    <w:p w14:paraId="3E555D75" w14:textId="77777777" w:rsidR="000033B9" w:rsidRPr="00041705" w:rsidRDefault="000033B9" w:rsidP="000033B9">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Godziny urzędowania: 7 - 15 od poniedziałku do piątku </w:t>
      </w:r>
    </w:p>
    <w:p w14:paraId="6BEF23B3" w14:textId="77777777" w:rsidR="000033B9" w:rsidRPr="00041705" w:rsidRDefault="000033B9" w:rsidP="000033B9">
      <w:pPr>
        <w:spacing w:after="0" w:line="240" w:lineRule="auto"/>
        <w:jc w:val="both"/>
        <w:rPr>
          <w:rFonts w:eastAsia="Times New Roman" w:cstheme="minorHAnsi"/>
          <w:sz w:val="24"/>
          <w:szCs w:val="24"/>
          <w:lang w:eastAsia="pl-PL"/>
        </w:rPr>
      </w:pPr>
    </w:p>
    <w:p w14:paraId="50396DD5" w14:textId="77777777" w:rsidR="000033B9" w:rsidRPr="00041705" w:rsidRDefault="000033B9" w:rsidP="000033B9">
      <w:pPr>
        <w:spacing w:after="0" w:line="240" w:lineRule="auto"/>
        <w:jc w:val="both"/>
        <w:rPr>
          <w:rFonts w:eastAsia="Times New Roman" w:cstheme="minorHAnsi"/>
          <w:sz w:val="24"/>
          <w:szCs w:val="24"/>
          <w:lang w:eastAsia="pl-PL"/>
        </w:rPr>
      </w:pPr>
    </w:p>
    <w:p w14:paraId="46375C1F" w14:textId="77777777" w:rsidR="000033B9" w:rsidRPr="00041705" w:rsidRDefault="000033B9" w:rsidP="000033B9">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II. Tryb udzielenia zamówienia.</w:t>
      </w:r>
    </w:p>
    <w:p w14:paraId="54D5DFA3" w14:textId="77777777" w:rsidR="000033B9" w:rsidRPr="00041705" w:rsidRDefault="000033B9" w:rsidP="000033B9">
      <w:pPr>
        <w:spacing w:after="0" w:line="240" w:lineRule="auto"/>
        <w:jc w:val="both"/>
        <w:rPr>
          <w:rFonts w:eastAsia="Times New Roman" w:cstheme="minorHAnsi"/>
          <w:b/>
          <w:bCs/>
          <w:sz w:val="20"/>
          <w:szCs w:val="20"/>
          <w:lang w:eastAsia="pl-PL"/>
        </w:rPr>
      </w:pPr>
    </w:p>
    <w:p w14:paraId="2BF149E8" w14:textId="7A6C9F9E" w:rsidR="000033B9" w:rsidRPr="00041705" w:rsidRDefault="000033B9" w:rsidP="000033B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b/>
          <w:sz w:val="24"/>
          <w:szCs w:val="24"/>
          <w:lang w:eastAsia="pl-PL"/>
        </w:rPr>
        <w:tab/>
      </w:r>
      <w:r w:rsidRPr="00041705">
        <w:rPr>
          <w:rFonts w:eastAsia="Times New Roman" w:cstheme="minorHAnsi"/>
          <w:sz w:val="24"/>
          <w:szCs w:val="24"/>
          <w:lang w:eastAsia="pl-PL"/>
        </w:rPr>
        <w:t>Postępowanie prowadzone jest zgodnie z przepisami ustawy z dnia 11 września               2019 roku Prawo zamówień publicznych (t. j. Dz. U. z 202</w:t>
      </w:r>
      <w:r w:rsidR="0015540B">
        <w:rPr>
          <w:rFonts w:eastAsia="Times New Roman" w:cstheme="minorHAnsi"/>
          <w:sz w:val="24"/>
          <w:szCs w:val="24"/>
          <w:lang w:eastAsia="pl-PL"/>
        </w:rPr>
        <w:t>4</w:t>
      </w:r>
      <w:r w:rsidRPr="00041705">
        <w:rPr>
          <w:rFonts w:eastAsia="Times New Roman" w:cstheme="minorHAnsi"/>
          <w:sz w:val="24"/>
          <w:szCs w:val="24"/>
          <w:lang w:eastAsia="pl-PL"/>
        </w:rPr>
        <w:t xml:space="preserve"> r., poz. 1</w:t>
      </w:r>
      <w:r w:rsidR="0015540B">
        <w:rPr>
          <w:rFonts w:eastAsia="Times New Roman" w:cstheme="minorHAnsi"/>
          <w:sz w:val="24"/>
          <w:szCs w:val="24"/>
          <w:lang w:eastAsia="pl-PL"/>
        </w:rPr>
        <w:t>320</w:t>
      </w:r>
      <w:r w:rsidRPr="00041705">
        <w:rPr>
          <w:rFonts w:eastAsia="Times New Roman" w:cstheme="minorHAnsi"/>
          <w:sz w:val="24"/>
          <w:szCs w:val="24"/>
          <w:lang w:eastAsia="pl-PL"/>
        </w:rPr>
        <w:t>) (zwanej dalej</w:t>
      </w:r>
      <w:r w:rsidR="00757FA2">
        <w:rPr>
          <w:rFonts w:eastAsia="Times New Roman" w:cstheme="minorHAnsi"/>
          <w:sz w:val="24"/>
          <w:szCs w:val="24"/>
          <w:lang w:eastAsia="pl-PL"/>
        </w:rPr>
        <w:t xml:space="preserve"> </w:t>
      </w:r>
      <w:r w:rsidRPr="00041705">
        <w:rPr>
          <w:rFonts w:eastAsia="Times New Roman" w:cstheme="minorHAnsi"/>
          <w:sz w:val="24"/>
          <w:szCs w:val="24"/>
          <w:lang w:eastAsia="pl-PL"/>
        </w:rPr>
        <w:t xml:space="preserve">również "ustawą </w:t>
      </w:r>
      <w:proofErr w:type="spellStart"/>
      <w:r w:rsidRPr="00041705">
        <w:rPr>
          <w:rFonts w:eastAsia="Times New Roman" w:cstheme="minorHAnsi"/>
          <w:sz w:val="24"/>
          <w:szCs w:val="24"/>
          <w:lang w:eastAsia="pl-PL"/>
        </w:rPr>
        <w:t>Pzp</w:t>
      </w:r>
      <w:proofErr w:type="spellEnd"/>
      <w:r w:rsidRPr="00041705">
        <w:rPr>
          <w:rFonts w:eastAsia="Times New Roman" w:cstheme="minorHAnsi"/>
          <w:sz w:val="24"/>
          <w:szCs w:val="24"/>
          <w:lang w:eastAsia="pl-PL"/>
        </w:rPr>
        <w:t xml:space="preserve">"), a także wydane na podstawie niniejszej ustawy rozporządzenia wykonawcze oraz rozporządzenia wykonawcze, dotyczące przedmiotowego zamówienia publicznego, a zwłaszcza Rozporządzenie Ministra Rozwoju, Pracy i Technologii z dnia </w:t>
      </w:r>
      <w:r w:rsidR="0015540B">
        <w:rPr>
          <w:rFonts w:eastAsia="Times New Roman" w:cstheme="minorHAnsi"/>
          <w:sz w:val="24"/>
          <w:szCs w:val="24"/>
          <w:lang w:eastAsia="pl-PL"/>
        </w:rPr>
        <w:t xml:space="preserve">                  </w:t>
      </w:r>
      <w:r w:rsidRPr="00041705">
        <w:rPr>
          <w:rFonts w:eastAsia="Times New Roman" w:cstheme="minorHAnsi"/>
          <w:sz w:val="24"/>
          <w:szCs w:val="24"/>
          <w:lang w:eastAsia="pl-PL"/>
        </w:rPr>
        <w:t>23 grudnia 2020 r. w sprawie podmiotowych środków dowodowych oraz innych dokumentów lub oświadczeń, jakich może żądać zamawiający od wykonawcy (Dz. U.                          z 2020 r. poz. 2415).</w:t>
      </w:r>
    </w:p>
    <w:p w14:paraId="62AD0D04" w14:textId="77777777" w:rsidR="000033B9" w:rsidRPr="00041705" w:rsidRDefault="000033B9" w:rsidP="000033B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b/>
          <w:sz w:val="24"/>
          <w:szCs w:val="24"/>
          <w:lang w:eastAsia="pl-PL"/>
        </w:rPr>
        <w:tab/>
      </w:r>
      <w:r w:rsidRPr="00041705">
        <w:rPr>
          <w:rFonts w:eastAsia="Times New Roman" w:cstheme="minorHAnsi"/>
          <w:sz w:val="24"/>
          <w:szCs w:val="24"/>
          <w:lang w:eastAsia="pl-PL"/>
        </w:rPr>
        <w:t>Postępowanie prowadzone jest w trybie podstawowym bez negocjacji o wartości mniejszej niż progi unijne.</w:t>
      </w:r>
    </w:p>
    <w:p w14:paraId="23D93416" w14:textId="77777777" w:rsidR="000033B9" w:rsidRPr="00041705" w:rsidRDefault="000033B9" w:rsidP="000033B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3.</w:t>
      </w:r>
      <w:r w:rsidRPr="00041705">
        <w:rPr>
          <w:rFonts w:eastAsia="Times New Roman" w:cstheme="minorHAnsi"/>
          <w:b/>
          <w:sz w:val="24"/>
          <w:szCs w:val="24"/>
          <w:lang w:eastAsia="pl-PL"/>
        </w:rPr>
        <w:tab/>
      </w:r>
      <w:r w:rsidRPr="00041705">
        <w:rPr>
          <w:rFonts w:eastAsia="Times New Roman" w:cstheme="minorHAnsi"/>
          <w:sz w:val="24"/>
          <w:szCs w:val="24"/>
          <w:lang w:eastAsia="pl-PL"/>
        </w:rPr>
        <w:t xml:space="preserve">Podstawa prawna wyboru trybu udzielenia zamówienia publicznego: art. 275 pkt 1 ustawy </w:t>
      </w:r>
      <w:proofErr w:type="spellStart"/>
      <w:r w:rsidRPr="00041705">
        <w:rPr>
          <w:rFonts w:eastAsia="Times New Roman" w:cstheme="minorHAnsi"/>
          <w:sz w:val="24"/>
          <w:szCs w:val="24"/>
          <w:lang w:eastAsia="pl-PL"/>
        </w:rPr>
        <w:t>Pzp</w:t>
      </w:r>
      <w:proofErr w:type="spellEnd"/>
      <w:r w:rsidRPr="00041705">
        <w:rPr>
          <w:rFonts w:eastAsia="Times New Roman" w:cstheme="minorHAnsi"/>
          <w:sz w:val="24"/>
          <w:szCs w:val="24"/>
          <w:lang w:eastAsia="pl-PL"/>
        </w:rPr>
        <w:t>.</w:t>
      </w:r>
    </w:p>
    <w:p w14:paraId="5EAFFD77" w14:textId="77777777" w:rsidR="000033B9" w:rsidRPr="00041705" w:rsidRDefault="000033B9" w:rsidP="000033B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4.</w:t>
      </w:r>
      <w:r w:rsidRPr="00041705">
        <w:rPr>
          <w:rFonts w:eastAsia="Times New Roman" w:cstheme="minorHAnsi"/>
          <w:b/>
          <w:sz w:val="24"/>
          <w:szCs w:val="24"/>
          <w:lang w:eastAsia="pl-PL"/>
        </w:rPr>
        <w:tab/>
      </w:r>
      <w:r w:rsidRPr="00041705">
        <w:rPr>
          <w:rFonts w:eastAsia="Times New Roman" w:cstheme="minorHAnsi"/>
          <w:sz w:val="24"/>
          <w:szCs w:val="24"/>
          <w:lang w:eastAsia="pl-PL"/>
        </w:rPr>
        <w:t>Zamawiający nie przewiduje wyboru najkorzystniejszej oferty z możliwością przeprowadzenia negocjacji.</w:t>
      </w:r>
    </w:p>
    <w:p w14:paraId="209BB764" w14:textId="77777777" w:rsidR="000033B9" w:rsidRPr="00041705" w:rsidRDefault="000033B9" w:rsidP="000033B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5.     </w:t>
      </w:r>
      <w:r w:rsidRPr="00041705">
        <w:rPr>
          <w:rFonts w:eastAsia="Times New Roman" w:cstheme="minorHAnsi"/>
          <w:sz w:val="24"/>
          <w:szCs w:val="24"/>
          <w:lang w:eastAsia="pl-PL"/>
        </w:rPr>
        <w:t xml:space="preserve">W zakresie nieuregulowanym w niniejszej Specyfikacji Warunków Zamówienia (zwanej dalej "SWZ" lub "specyfikacją"), zastosowanie mają przepisy ustawy </w:t>
      </w:r>
      <w:proofErr w:type="spellStart"/>
      <w:r w:rsidRPr="00041705">
        <w:rPr>
          <w:rFonts w:eastAsia="Times New Roman" w:cstheme="minorHAnsi"/>
          <w:sz w:val="24"/>
          <w:szCs w:val="24"/>
          <w:lang w:eastAsia="pl-PL"/>
        </w:rPr>
        <w:t>Pzp</w:t>
      </w:r>
      <w:proofErr w:type="spellEnd"/>
      <w:r w:rsidRPr="00041705">
        <w:rPr>
          <w:rFonts w:eastAsia="Times New Roman" w:cstheme="minorHAnsi"/>
          <w:sz w:val="24"/>
          <w:szCs w:val="24"/>
          <w:lang w:eastAsia="pl-PL"/>
        </w:rPr>
        <w:t>.</w:t>
      </w:r>
    </w:p>
    <w:p w14:paraId="10D74628" w14:textId="77777777" w:rsidR="003443DF" w:rsidRPr="00041705" w:rsidRDefault="003443DF" w:rsidP="003443DF">
      <w:pPr>
        <w:spacing w:after="0" w:line="240" w:lineRule="auto"/>
        <w:jc w:val="both"/>
        <w:rPr>
          <w:rFonts w:eastAsia="Times New Roman" w:cstheme="minorHAnsi"/>
          <w:sz w:val="24"/>
          <w:szCs w:val="24"/>
          <w:lang w:eastAsia="pl-PL"/>
        </w:rPr>
      </w:pPr>
    </w:p>
    <w:p w14:paraId="2DAB234E" w14:textId="77777777" w:rsidR="003443DF" w:rsidRPr="00041705" w:rsidRDefault="003443DF" w:rsidP="003443DF">
      <w:pPr>
        <w:spacing w:after="0" w:line="240" w:lineRule="auto"/>
        <w:jc w:val="both"/>
        <w:rPr>
          <w:rFonts w:eastAsia="Times New Roman" w:cstheme="minorHAnsi"/>
          <w:sz w:val="24"/>
          <w:szCs w:val="24"/>
          <w:lang w:eastAsia="pl-PL"/>
        </w:rPr>
      </w:pPr>
    </w:p>
    <w:p w14:paraId="197638B6"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III. Opis przedmiotu zamówienia.</w:t>
      </w:r>
    </w:p>
    <w:p w14:paraId="676A5BA2" w14:textId="77777777" w:rsidR="003443DF" w:rsidRPr="00041705" w:rsidRDefault="003443DF" w:rsidP="003443DF">
      <w:pPr>
        <w:spacing w:after="0" w:line="240" w:lineRule="auto"/>
        <w:jc w:val="both"/>
        <w:rPr>
          <w:rFonts w:eastAsia="Times New Roman" w:cstheme="minorHAnsi"/>
          <w:b/>
          <w:bCs/>
          <w:sz w:val="16"/>
          <w:szCs w:val="16"/>
          <w:lang w:eastAsia="pl-PL"/>
        </w:rPr>
      </w:pPr>
    </w:p>
    <w:p w14:paraId="764A348F"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1. Przedmiot zamówienia stanowi:</w:t>
      </w:r>
      <w:r w:rsidRPr="00041705">
        <w:rPr>
          <w:rFonts w:eastAsia="Times New Roman" w:cstheme="minorHAnsi"/>
          <w:sz w:val="24"/>
          <w:szCs w:val="24"/>
          <w:lang w:eastAsia="pl-PL"/>
        </w:rPr>
        <w:t xml:space="preserve"> </w:t>
      </w:r>
    </w:p>
    <w:p w14:paraId="17CF4292" w14:textId="77777777" w:rsidR="003443DF" w:rsidRPr="00041705" w:rsidRDefault="003443DF" w:rsidP="003443DF">
      <w:pPr>
        <w:spacing w:after="0" w:line="240" w:lineRule="auto"/>
        <w:jc w:val="both"/>
        <w:rPr>
          <w:rFonts w:eastAsia="Times New Roman" w:cstheme="minorHAnsi"/>
          <w:sz w:val="16"/>
          <w:szCs w:val="16"/>
          <w:lang w:eastAsia="pl-PL"/>
        </w:rPr>
      </w:pPr>
    </w:p>
    <w:p w14:paraId="7DDF3B5F" w14:textId="214AC342" w:rsidR="0015540B" w:rsidRPr="0015540B" w:rsidRDefault="0015540B" w:rsidP="0015540B">
      <w:pPr>
        <w:spacing w:after="0" w:line="240" w:lineRule="auto"/>
        <w:rPr>
          <w:rFonts w:eastAsia="Times New Roman" w:cstheme="minorHAnsi"/>
          <w:i/>
          <w:iCs/>
          <w:sz w:val="24"/>
          <w:szCs w:val="24"/>
          <w:lang w:eastAsia="pl-PL"/>
        </w:rPr>
      </w:pPr>
      <w:r>
        <w:rPr>
          <w:rFonts w:eastAsia="Times New Roman" w:cstheme="minorHAnsi"/>
          <w:i/>
          <w:iCs/>
          <w:sz w:val="24"/>
          <w:szCs w:val="24"/>
          <w:lang w:eastAsia="pl-PL"/>
        </w:rPr>
        <w:t xml:space="preserve">       </w:t>
      </w:r>
      <w:r w:rsidRPr="0015540B">
        <w:rPr>
          <w:rFonts w:eastAsia="Times New Roman" w:cstheme="minorHAnsi"/>
          <w:i/>
          <w:iCs/>
          <w:sz w:val="24"/>
          <w:szCs w:val="24"/>
          <w:lang w:eastAsia="pl-PL"/>
        </w:rPr>
        <w:t xml:space="preserve">Zimowe utrzymanie dróg powiatowych Powiatu Żyrardowskiego w sezonie zimowym </w:t>
      </w:r>
    </w:p>
    <w:p w14:paraId="77F59994"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i/>
          <w:iCs/>
          <w:sz w:val="24"/>
          <w:szCs w:val="24"/>
          <w:lang w:eastAsia="pl-PL"/>
        </w:rPr>
        <w:t>2024/2025 oraz 2025/2026  – 138,854 km</w:t>
      </w:r>
    </w:p>
    <w:p w14:paraId="2411BC87"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i/>
          <w:sz w:val="24"/>
          <w:szCs w:val="24"/>
          <w:lang w:eastAsia="pl-PL"/>
        </w:rPr>
        <w:t xml:space="preserve">Zadanie nr 1 </w:t>
      </w:r>
      <w:r w:rsidRPr="0015540B">
        <w:rPr>
          <w:rFonts w:eastAsia="Times New Roman" w:cstheme="minorHAnsi"/>
          <w:sz w:val="24"/>
          <w:szCs w:val="24"/>
          <w:lang w:eastAsia="pl-PL"/>
        </w:rPr>
        <w:t>–  Zwalczanie śliskości zimowej i odśnieżanie dróg:</w:t>
      </w:r>
    </w:p>
    <w:p w14:paraId="577A40F6"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nośnik do </w:t>
      </w:r>
      <w:proofErr w:type="spellStart"/>
      <w:r w:rsidRPr="0015540B">
        <w:rPr>
          <w:rFonts w:eastAsia="Times New Roman" w:cstheme="minorHAnsi"/>
          <w:sz w:val="24"/>
          <w:szCs w:val="24"/>
          <w:lang w:eastAsia="pl-PL"/>
        </w:rPr>
        <w:t>pługo</w:t>
      </w:r>
      <w:proofErr w:type="spellEnd"/>
      <w:r w:rsidRPr="0015540B">
        <w:rPr>
          <w:rFonts w:eastAsia="Times New Roman" w:cstheme="minorHAnsi"/>
          <w:sz w:val="24"/>
          <w:szCs w:val="24"/>
          <w:lang w:eastAsia="pl-PL"/>
        </w:rPr>
        <w:t xml:space="preserve"> – piaskarki – 1 szt. (środek transportowy o ładowności </w:t>
      </w:r>
    </w:p>
    <w:p w14:paraId="081B06DF"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co najmniej 9,5 tony i min. 2 osiach napędowych) wraz z piaskarką </w:t>
      </w:r>
    </w:p>
    <w:p w14:paraId="0FE342E6"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o pojemności min. 4,0 m</w:t>
      </w:r>
      <w:r w:rsidRPr="0015540B">
        <w:rPr>
          <w:rFonts w:eastAsia="Times New Roman" w:cstheme="minorHAnsi"/>
          <w:sz w:val="24"/>
          <w:szCs w:val="24"/>
          <w:vertAlign w:val="superscript"/>
          <w:lang w:eastAsia="pl-PL"/>
        </w:rPr>
        <w:t>3</w:t>
      </w:r>
      <w:r w:rsidRPr="0015540B">
        <w:rPr>
          <w:rFonts w:eastAsia="Times New Roman" w:cstheme="minorHAnsi"/>
          <w:sz w:val="24"/>
          <w:szCs w:val="24"/>
          <w:lang w:eastAsia="pl-PL"/>
        </w:rPr>
        <w:t xml:space="preserve"> i pługiem odśnieżnym o szerokości roboczej </w:t>
      </w:r>
    </w:p>
    <w:p w14:paraId="1C8A39A3"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min. 2350 mm, sterowanym z kabiny nośnika.</w:t>
      </w:r>
    </w:p>
    <w:p w14:paraId="7DD1F203"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i/>
          <w:sz w:val="24"/>
          <w:szCs w:val="24"/>
          <w:lang w:eastAsia="pl-PL"/>
        </w:rPr>
        <w:t xml:space="preserve">Zadanie nr 2 </w:t>
      </w:r>
      <w:r w:rsidRPr="0015540B">
        <w:rPr>
          <w:rFonts w:eastAsia="Times New Roman" w:cstheme="minorHAnsi"/>
          <w:sz w:val="24"/>
          <w:szCs w:val="24"/>
          <w:lang w:eastAsia="pl-PL"/>
        </w:rPr>
        <w:t>– Zwalczanie śliskości zimowej i odśnieżanie dróg:</w:t>
      </w:r>
    </w:p>
    <w:p w14:paraId="7A3E4816"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nośnik do </w:t>
      </w:r>
      <w:proofErr w:type="spellStart"/>
      <w:r w:rsidRPr="0015540B">
        <w:rPr>
          <w:rFonts w:eastAsia="Times New Roman" w:cstheme="minorHAnsi"/>
          <w:sz w:val="24"/>
          <w:szCs w:val="24"/>
          <w:lang w:eastAsia="pl-PL"/>
        </w:rPr>
        <w:t>pługo</w:t>
      </w:r>
      <w:proofErr w:type="spellEnd"/>
      <w:r w:rsidRPr="0015540B">
        <w:rPr>
          <w:rFonts w:eastAsia="Times New Roman" w:cstheme="minorHAnsi"/>
          <w:sz w:val="24"/>
          <w:szCs w:val="24"/>
          <w:lang w:eastAsia="pl-PL"/>
        </w:rPr>
        <w:t xml:space="preserve"> - piaskarki – 1 szt. (środek transportowy o ładowności</w:t>
      </w:r>
    </w:p>
    <w:p w14:paraId="42605C84" w14:textId="77777777" w:rsid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co najmniej 9,5 tony i min. 2 osiach napędowych).</w:t>
      </w:r>
    </w:p>
    <w:p w14:paraId="20C01A4C"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p>
    <w:p w14:paraId="05CA1CC8"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i/>
          <w:sz w:val="24"/>
          <w:szCs w:val="24"/>
          <w:lang w:eastAsia="pl-PL"/>
        </w:rPr>
        <w:t xml:space="preserve">Zadanie nr 3 </w:t>
      </w:r>
      <w:r w:rsidRPr="0015540B">
        <w:rPr>
          <w:rFonts w:eastAsia="Times New Roman" w:cstheme="minorHAnsi"/>
          <w:sz w:val="24"/>
          <w:szCs w:val="24"/>
          <w:lang w:eastAsia="pl-PL"/>
        </w:rPr>
        <w:t>– Zwalczanie śliskości zimowej i odśnieżanie dróg:</w:t>
      </w:r>
    </w:p>
    <w:p w14:paraId="35BEDC8E"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nośnik do </w:t>
      </w:r>
      <w:proofErr w:type="spellStart"/>
      <w:r w:rsidRPr="0015540B">
        <w:rPr>
          <w:rFonts w:eastAsia="Times New Roman" w:cstheme="minorHAnsi"/>
          <w:sz w:val="24"/>
          <w:szCs w:val="24"/>
          <w:lang w:eastAsia="pl-PL"/>
        </w:rPr>
        <w:t>pługo</w:t>
      </w:r>
      <w:proofErr w:type="spellEnd"/>
      <w:r w:rsidRPr="0015540B">
        <w:rPr>
          <w:rFonts w:eastAsia="Times New Roman" w:cstheme="minorHAnsi"/>
          <w:sz w:val="24"/>
          <w:szCs w:val="24"/>
          <w:lang w:eastAsia="pl-PL"/>
        </w:rPr>
        <w:t xml:space="preserve"> - piaskarki – 1 szt. (środek transportowy o ładowności</w:t>
      </w:r>
    </w:p>
    <w:p w14:paraId="761FFA64"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co najmniej 9,5 tony i min. 2 osiach napędowych).</w:t>
      </w:r>
    </w:p>
    <w:p w14:paraId="43D5C11E"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i/>
          <w:sz w:val="24"/>
          <w:szCs w:val="24"/>
          <w:lang w:eastAsia="pl-PL"/>
        </w:rPr>
        <w:t xml:space="preserve">Zadanie nr 4 </w:t>
      </w:r>
      <w:r w:rsidRPr="0015540B">
        <w:rPr>
          <w:rFonts w:eastAsia="Times New Roman" w:cstheme="minorHAnsi"/>
          <w:sz w:val="24"/>
          <w:szCs w:val="24"/>
          <w:lang w:eastAsia="pl-PL"/>
        </w:rPr>
        <w:t>– Zwalczanie śliskości zimowej i odśnieżanie dróg:</w:t>
      </w:r>
    </w:p>
    <w:p w14:paraId="7A5E8039"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nośnik do </w:t>
      </w:r>
      <w:proofErr w:type="spellStart"/>
      <w:r w:rsidRPr="0015540B">
        <w:rPr>
          <w:rFonts w:eastAsia="Times New Roman" w:cstheme="minorHAnsi"/>
          <w:sz w:val="24"/>
          <w:szCs w:val="24"/>
          <w:lang w:eastAsia="pl-PL"/>
        </w:rPr>
        <w:t>pługo</w:t>
      </w:r>
      <w:proofErr w:type="spellEnd"/>
      <w:r w:rsidRPr="0015540B">
        <w:rPr>
          <w:rFonts w:eastAsia="Times New Roman" w:cstheme="minorHAnsi"/>
          <w:sz w:val="24"/>
          <w:szCs w:val="24"/>
          <w:lang w:eastAsia="pl-PL"/>
        </w:rPr>
        <w:t xml:space="preserve"> - piaskarki – 1 szt. (środek transportowy o ładowności</w:t>
      </w:r>
    </w:p>
    <w:p w14:paraId="166A133B"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co najmniej 11 ton i min. 2 osiach napędowych).</w:t>
      </w:r>
    </w:p>
    <w:p w14:paraId="7E70701C"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i/>
          <w:sz w:val="24"/>
          <w:szCs w:val="24"/>
          <w:lang w:eastAsia="pl-PL"/>
        </w:rPr>
        <w:t>Zadanie nr 5</w:t>
      </w:r>
      <w:r w:rsidRPr="0015540B">
        <w:rPr>
          <w:rFonts w:eastAsia="Times New Roman" w:cstheme="minorHAnsi"/>
          <w:sz w:val="24"/>
          <w:szCs w:val="24"/>
          <w:lang w:eastAsia="pl-PL"/>
        </w:rPr>
        <w:t xml:space="preserve"> – Odśnieżanie dróg:</w:t>
      </w:r>
    </w:p>
    <w:p w14:paraId="3A89CC6C"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nośnik do pługa średniego – 1 szt. (środek transportowy o ładowności</w:t>
      </w:r>
    </w:p>
    <w:p w14:paraId="53741497"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co najmniej 7 ton i min. 2 osiach napędowych).</w:t>
      </w:r>
    </w:p>
    <w:p w14:paraId="2746B807"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i/>
          <w:sz w:val="24"/>
          <w:szCs w:val="24"/>
          <w:lang w:eastAsia="pl-PL"/>
        </w:rPr>
        <w:t>Zadanie nr 6</w:t>
      </w:r>
      <w:r w:rsidRPr="0015540B">
        <w:rPr>
          <w:rFonts w:eastAsia="Times New Roman" w:cstheme="minorHAnsi"/>
          <w:sz w:val="24"/>
          <w:szCs w:val="24"/>
          <w:lang w:eastAsia="pl-PL"/>
        </w:rPr>
        <w:t xml:space="preserve"> – Odśnieżanie dróg:</w:t>
      </w:r>
    </w:p>
    <w:p w14:paraId="5F0EAFD8"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nośnik do pługa średniego – 1 szt. (środek transportowy o ładowności</w:t>
      </w:r>
    </w:p>
    <w:p w14:paraId="517CE05D" w14:textId="77777777" w:rsidR="0015540B" w:rsidRPr="0015540B" w:rsidRDefault="0015540B" w:rsidP="0015540B">
      <w:pPr>
        <w:tabs>
          <w:tab w:val="left" w:pos="708"/>
          <w:tab w:val="center" w:pos="4536"/>
          <w:tab w:val="right" w:pos="9072"/>
        </w:tabs>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co najmniej 7 ton i min. 2 osiach napędowych).</w:t>
      </w:r>
    </w:p>
    <w:p w14:paraId="3EB82308"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Zadanie nr 7 – Odśnieżanie dróg:</w:t>
      </w:r>
    </w:p>
    <w:p w14:paraId="3924BC2E"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ładowarka o pojemności łyżki co najmniej 1 m</w:t>
      </w:r>
      <w:r w:rsidRPr="0015540B">
        <w:rPr>
          <w:rFonts w:eastAsia="Times New Roman" w:cstheme="minorHAnsi"/>
          <w:sz w:val="24"/>
          <w:szCs w:val="24"/>
          <w:vertAlign w:val="superscript"/>
          <w:lang w:eastAsia="pl-PL"/>
        </w:rPr>
        <w:t>3</w:t>
      </w:r>
      <w:r w:rsidRPr="0015540B">
        <w:rPr>
          <w:rFonts w:eastAsia="Times New Roman" w:cstheme="minorHAnsi"/>
          <w:sz w:val="24"/>
          <w:szCs w:val="24"/>
          <w:lang w:eastAsia="pl-PL"/>
        </w:rPr>
        <w:t xml:space="preserve"> – 1 szt.</w:t>
      </w:r>
    </w:p>
    <w:p w14:paraId="5153F51F"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Zadanie nr 8 – Odśnieżanie dróg:</w:t>
      </w:r>
    </w:p>
    <w:p w14:paraId="1CEF79E2"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ładowarka o pojemności łyżki co najmniej 2 m</w:t>
      </w:r>
      <w:r w:rsidRPr="0015540B">
        <w:rPr>
          <w:rFonts w:eastAsia="Times New Roman" w:cstheme="minorHAnsi"/>
          <w:sz w:val="24"/>
          <w:szCs w:val="24"/>
          <w:vertAlign w:val="superscript"/>
          <w:lang w:eastAsia="pl-PL"/>
        </w:rPr>
        <w:t>3</w:t>
      </w:r>
      <w:r w:rsidRPr="0015540B">
        <w:rPr>
          <w:rFonts w:eastAsia="Times New Roman" w:cstheme="minorHAnsi"/>
          <w:sz w:val="24"/>
          <w:szCs w:val="24"/>
          <w:lang w:eastAsia="pl-PL"/>
        </w:rPr>
        <w:t xml:space="preserve"> – 1 szt.</w:t>
      </w:r>
    </w:p>
    <w:p w14:paraId="2A23A1DA"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i/>
          <w:sz w:val="24"/>
          <w:szCs w:val="24"/>
          <w:lang w:eastAsia="pl-PL"/>
        </w:rPr>
        <w:t xml:space="preserve">Zadanie nr 9 </w:t>
      </w:r>
      <w:r w:rsidRPr="0015540B">
        <w:rPr>
          <w:rFonts w:eastAsia="Times New Roman" w:cstheme="minorHAnsi"/>
          <w:sz w:val="24"/>
          <w:szCs w:val="24"/>
          <w:lang w:eastAsia="pl-PL"/>
        </w:rPr>
        <w:t>– Odśnieżanie dróg:</w:t>
      </w:r>
    </w:p>
    <w:p w14:paraId="3404FE5D"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równiarka – 1 szt. </w:t>
      </w:r>
    </w:p>
    <w:p w14:paraId="3E9F0B47"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i/>
          <w:sz w:val="24"/>
          <w:szCs w:val="24"/>
          <w:lang w:eastAsia="pl-PL"/>
        </w:rPr>
        <w:t xml:space="preserve">Zadanie nr 10 </w:t>
      </w:r>
      <w:r w:rsidRPr="0015540B">
        <w:rPr>
          <w:rFonts w:eastAsia="Times New Roman" w:cstheme="minorHAnsi"/>
          <w:sz w:val="24"/>
          <w:szCs w:val="24"/>
          <w:lang w:eastAsia="pl-PL"/>
        </w:rPr>
        <w:t xml:space="preserve">– Przygotowanie i załadunek mieszanek do zimowego utrzymania dróg – </w:t>
      </w:r>
    </w:p>
    <w:p w14:paraId="7680864B" w14:textId="77777777" w:rsidR="0015540B" w:rsidRPr="0015540B" w:rsidRDefault="0015540B" w:rsidP="0015540B">
      <w:pPr>
        <w:spacing w:after="0" w:line="240" w:lineRule="auto"/>
        <w:rPr>
          <w:rFonts w:eastAsia="Times New Roman" w:cstheme="minorHAnsi"/>
          <w:sz w:val="24"/>
          <w:szCs w:val="24"/>
          <w:lang w:eastAsia="pl-PL"/>
        </w:rPr>
      </w:pPr>
      <w:r w:rsidRPr="0015540B">
        <w:rPr>
          <w:rFonts w:eastAsia="Times New Roman" w:cstheme="minorHAnsi"/>
          <w:sz w:val="24"/>
          <w:szCs w:val="24"/>
          <w:lang w:eastAsia="pl-PL"/>
        </w:rPr>
        <w:t xml:space="preserve">                             ładowarka o pojemności łyżki od 1 do 2 m</w:t>
      </w:r>
      <w:r w:rsidRPr="0015540B">
        <w:rPr>
          <w:rFonts w:eastAsia="Times New Roman" w:cstheme="minorHAnsi"/>
          <w:sz w:val="24"/>
          <w:szCs w:val="24"/>
          <w:vertAlign w:val="superscript"/>
          <w:lang w:eastAsia="pl-PL"/>
        </w:rPr>
        <w:t>3</w:t>
      </w:r>
      <w:r w:rsidRPr="0015540B">
        <w:rPr>
          <w:rFonts w:eastAsia="Times New Roman" w:cstheme="minorHAnsi"/>
          <w:sz w:val="24"/>
          <w:szCs w:val="24"/>
          <w:lang w:eastAsia="pl-PL"/>
        </w:rPr>
        <w:t xml:space="preserve"> – 1 szt.</w:t>
      </w:r>
    </w:p>
    <w:p w14:paraId="07A59652" w14:textId="77777777" w:rsidR="003443DF" w:rsidRPr="00041705" w:rsidRDefault="003443DF" w:rsidP="003443DF">
      <w:pPr>
        <w:spacing w:after="0" w:line="240" w:lineRule="auto"/>
        <w:jc w:val="both"/>
        <w:rPr>
          <w:rFonts w:eastAsia="Times New Roman" w:cstheme="minorHAnsi"/>
          <w:sz w:val="24"/>
          <w:szCs w:val="24"/>
          <w:lang w:eastAsia="pl-PL"/>
        </w:rPr>
      </w:pPr>
    </w:p>
    <w:p w14:paraId="76847A10" w14:textId="77777777" w:rsidR="003443DF" w:rsidRPr="00041705" w:rsidRDefault="003443DF" w:rsidP="000033B9">
      <w:pPr>
        <w:spacing w:after="0" w:line="240" w:lineRule="auto"/>
        <w:rPr>
          <w:rFonts w:eastAsia="Times New Roman" w:cstheme="minorHAnsi"/>
          <w:b/>
          <w:bCs/>
          <w:sz w:val="24"/>
          <w:szCs w:val="24"/>
          <w:lang w:eastAsia="pl-PL"/>
        </w:rPr>
      </w:pPr>
      <w:r w:rsidRPr="00041705">
        <w:rPr>
          <w:rFonts w:eastAsia="Times New Roman" w:cstheme="minorHAnsi"/>
          <w:b/>
          <w:bCs/>
          <w:sz w:val="24"/>
          <w:szCs w:val="24"/>
          <w:lang w:eastAsia="pl-PL"/>
        </w:rPr>
        <w:t xml:space="preserve">Oznaczenie wg Wspólnego Słownika Zamówień: </w:t>
      </w:r>
    </w:p>
    <w:p w14:paraId="534BB371"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b/>
          <w:bCs/>
          <w:sz w:val="24"/>
          <w:szCs w:val="24"/>
          <w:lang w:eastAsia="pl-PL"/>
        </w:rPr>
        <w:t xml:space="preserve">Kod CPV: </w:t>
      </w:r>
      <w:r w:rsidRPr="00041705">
        <w:rPr>
          <w:rFonts w:eastAsia="Times New Roman" w:cstheme="minorHAnsi"/>
          <w:b/>
          <w:sz w:val="24"/>
          <w:szCs w:val="24"/>
          <w:lang w:eastAsia="pl-PL"/>
        </w:rPr>
        <w:t>90630000-2</w:t>
      </w:r>
      <w:r w:rsidRPr="00041705">
        <w:rPr>
          <w:rFonts w:eastAsia="Times New Roman" w:cstheme="minorHAnsi"/>
          <w:sz w:val="24"/>
          <w:szCs w:val="24"/>
          <w:lang w:eastAsia="pl-PL"/>
        </w:rPr>
        <w:t xml:space="preserve"> – Usługi usuwania </w:t>
      </w:r>
      <w:proofErr w:type="spellStart"/>
      <w:r w:rsidRPr="00041705">
        <w:rPr>
          <w:rFonts w:eastAsia="Times New Roman" w:cstheme="minorHAnsi"/>
          <w:sz w:val="24"/>
          <w:szCs w:val="24"/>
          <w:lang w:eastAsia="pl-PL"/>
        </w:rPr>
        <w:t>oblodzeń</w:t>
      </w:r>
      <w:proofErr w:type="spellEnd"/>
      <w:r w:rsidRPr="00041705">
        <w:rPr>
          <w:rFonts w:eastAsia="Times New Roman" w:cstheme="minorHAnsi"/>
          <w:sz w:val="24"/>
          <w:szCs w:val="24"/>
          <w:lang w:eastAsia="pl-PL"/>
        </w:rPr>
        <w:t>;</w:t>
      </w:r>
    </w:p>
    <w:p w14:paraId="7B7AD3BB" w14:textId="77777777" w:rsidR="0015540B" w:rsidRDefault="003443DF" w:rsidP="0015540B">
      <w:pPr>
        <w:spacing w:after="0" w:line="240" w:lineRule="auto"/>
        <w:rPr>
          <w:rFonts w:eastAsia="Times New Roman" w:cstheme="minorHAnsi"/>
          <w:b/>
          <w:bCs/>
          <w:sz w:val="24"/>
          <w:szCs w:val="24"/>
          <w:lang w:eastAsia="pl-PL"/>
        </w:rPr>
      </w:pPr>
      <w:r w:rsidRPr="00041705">
        <w:rPr>
          <w:rFonts w:eastAsia="Times New Roman" w:cstheme="minorHAnsi"/>
          <w:b/>
          <w:bCs/>
          <w:sz w:val="24"/>
          <w:szCs w:val="24"/>
          <w:lang w:eastAsia="pl-PL"/>
        </w:rPr>
        <w:t xml:space="preserve">                   90620000-9 – </w:t>
      </w:r>
      <w:r w:rsidRPr="00041705">
        <w:rPr>
          <w:rFonts w:eastAsia="Times New Roman" w:cstheme="minorHAnsi"/>
          <w:sz w:val="24"/>
          <w:szCs w:val="24"/>
          <w:lang w:eastAsia="pl-PL"/>
        </w:rPr>
        <w:t>Usługi odśnieżania.</w:t>
      </w:r>
    </w:p>
    <w:p w14:paraId="3B5D806D" w14:textId="6F7F2351" w:rsidR="003443DF" w:rsidRPr="0015540B" w:rsidRDefault="003443DF" w:rsidP="0015540B">
      <w:pPr>
        <w:spacing w:after="0" w:line="240" w:lineRule="auto"/>
        <w:rPr>
          <w:rFonts w:eastAsia="Times New Roman" w:cstheme="minorHAnsi"/>
          <w:b/>
          <w:bCs/>
          <w:sz w:val="24"/>
          <w:szCs w:val="24"/>
          <w:lang w:eastAsia="pl-PL"/>
        </w:rPr>
      </w:pPr>
      <w:r w:rsidRPr="00041705">
        <w:rPr>
          <w:rFonts w:eastAsia="Times New Roman" w:cstheme="minorHAnsi"/>
          <w:b/>
          <w:bCs/>
          <w:sz w:val="24"/>
          <w:szCs w:val="24"/>
          <w:lang w:eastAsia="pl-PL"/>
        </w:rPr>
        <w:t xml:space="preserve">              </w:t>
      </w:r>
    </w:p>
    <w:p w14:paraId="0D14AB18" w14:textId="6D0D4173"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b/>
          <w:bCs/>
          <w:sz w:val="24"/>
          <w:szCs w:val="24"/>
          <w:lang w:eastAsia="pl-PL"/>
        </w:rPr>
        <w:t>2. Zamawiający dopuszcza możliwoś</w:t>
      </w:r>
      <w:r w:rsidR="0094302D" w:rsidRPr="00041705">
        <w:rPr>
          <w:rFonts w:eastAsia="Times New Roman" w:cstheme="minorHAnsi"/>
          <w:b/>
          <w:bCs/>
          <w:sz w:val="24"/>
          <w:szCs w:val="24"/>
          <w:lang w:eastAsia="pl-PL"/>
        </w:rPr>
        <w:t>ć</w:t>
      </w:r>
      <w:r w:rsidRPr="00041705">
        <w:rPr>
          <w:rFonts w:eastAsia="Times New Roman" w:cstheme="minorHAnsi"/>
          <w:b/>
          <w:bCs/>
          <w:sz w:val="24"/>
          <w:szCs w:val="24"/>
          <w:lang w:eastAsia="pl-PL"/>
        </w:rPr>
        <w:t xml:space="preserve"> składania  ofert częściowych </w:t>
      </w:r>
      <w:r w:rsidRPr="00041705">
        <w:rPr>
          <w:rFonts w:eastAsia="Times New Roman" w:cstheme="minorHAnsi"/>
          <w:sz w:val="24"/>
          <w:szCs w:val="24"/>
          <w:lang w:eastAsia="pl-PL"/>
        </w:rPr>
        <w:t>na jedną lub większą liczbę wymienionych w niniejszej specyfikacji części zamówienia – zadania od 1 do 1</w:t>
      </w:r>
      <w:r w:rsidR="0015540B">
        <w:rPr>
          <w:rFonts w:eastAsia="Times New Roman" w:cstheme="minorHAnsi"/>
          <w:sz w:val="24"/>
          <w:szCs w:val="24"/>
          <w:lang w:eastAsia="pl-PL"/>
        </w:rPr>
        <w:t>0</w:t>
      </w:r>
      <w:r w:rsidRPr="00041705">
        <w:rPr>
          <w:rFonts w:eastAsia="Times New Roman" w:cstheme="minorHAnsi"/>
          <w:sz w:val="24"/>
          <w:szCs w:val="24"/>
          <w:lang w:eastAsia="pl-PL"/>
        </w:rPr>
        <w:t>.</w:t>
      </w:r>
    </w:p>
    <w:p w14:paraId="6CF474DC" w14:textId="77777777" w:rsidR="003443DF" w:rsidRPr="00041705" w:rsidRDefault="003443DF" w:rsidP="003443DF">
      <w:pPr>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Każdy z Wykonawców może złożyć ofertę na wybrane przez siebie zadanie lub zadania.</w:t>
      </w:r>
    </w:p>
    <w:p w14:paraId="7933FE26" w14:textId="77777777" w:rsidR="003443DF" w:rsidRPr="00041705" w:rsidRDefault="003443DF" w:rsidP="003443DF">
      <w:pPr>
        <w:spacing w:after="0" w:line="240" w:lineRule="auto"/>
        <w:rPr>
          <w:rFonts w:eastAsia="Times New Roman" w:cstheme="minorHAnsi"/>
          <w:sz w:val="24"/>
          <w:szCs w:val="24"/>
          <w:lang w:eastAsia="pl-PL"/>
        </w:rPr>
      </w:pPr>
    </w:p>
    <w:p w14:paraId="5AA9FD1A" w14:textId="77777777" w:rsidR="003443DF" w:rsidRPr="00041705" w:rsidRDefault="00447437" w:rsidP="003443DF">
      <w:pPr>
        <w:spacing w:after="0" w:line="240" w:lineRule="auto"/>
        <w:rPr>
          <w:rFonts w:eastAsia="Times New Roman" w:cstheme="minorHAnsi"/>
          <w:sz w:val="24"/>
          <w:szCs w:val="24"/>
          <w:lang w:eastAsia="pl-PL"/>
        </w:rPr>
      </w:pPr>
      <w:r w:rsidRPr="00041705">
        <w:rPr>
          <w:rFonts w:eastAsia="Times New Roman" w:cstheme="minorHAnsi"/>
          <w:b/>
          <w:bCs/>
          <w:sz w:val="24"/>
          <w:szCs w:val="24"/>
          <w:lang w:eastAsia="pl-PL"/>
        </w:rPr>
        <w:t xml:space="preserve">2.1. </w:t>
      </w:r>
      <w:r w:rsidRPr="00041705">
        <w:rPr>
          <w:rFonts w:eastAsia="Times New Roman" w:cstheme="minorHAnsi"/>
          <w:bCs/>
          <w:sz w:val="24"/>
          <w:szCs w:val="24"/>
          <w:lang w:eastAsia="pl-PL"/>
        </w:rPr>
        <w:t xml:space="preserve">Przedmiot zamówienia w zakresie </w:t>
      </w:r>
      <w:r w:rsidRPr="00041705">
        <w:rPr>
          <w:rFonts w:eastAsia="Times New Roman" w:cstheme="minorHAnsi"/>
          <w:b/>
          <w:bCs/>
          <w:sz w:val="24"/>
          <w:szCs w:val="24"/>
          <w:lang w:eastAsia="pl-PL"/>
        </w:rPr>
        <w:t>z</w:t>
      </w:r>
      <w:r w:rsidR="003443DF" w:rsidRPr="00041705">
        <w:rPr>
          <w:rFonts w:eastAsia="Times New Roman" w:cstheme="minorHAnsi"/>
          <w:b/>
          <w:bCs/>
          <w:sz w:val="24"/>
          <w:szCs w:val="24"/>
          <w:lang w:eastAsia="pl-PL"/>
        </w:rPr>
        <w:t>adani</w:t>
      </w:r>
      <w:r w:rsidRPr="00041705">
        <w:rPr>
          <w:rFonts w:eastAsia="Times New Roman" w:cstheme="minorHAnsi"/>
          <w:b/>
          <w:bCs/>
          <w:sz w:val="24"/>
          <w:szCs w:val="24"/>
          <w:lang w:eastAsia="pl-PL"/>
        </w:rPr>
        <w:t>a</w:t>
      </w:r>
      <w:r w:rsidR="003443DF" w:rsidRPr="00041705">
        <w:rPr>
          <w:rFonts w:eastAsia="Times New Roman" w:cstheme="minorHAnsi"/>
          <w:b/>
          <w:bCs/>
          <w:sz w:val="24"/>
          <w:szCs w:val="24"/>
          <w:lang w:eastAsia="pl-PL"/>
        </w:rPr>
        <w:t xml:space="preserve"> nr 1</w:t>
      </w:r>
      <w:r w:rsidRPr="00041705">
        <w:rPr>
          <w:rFonts w:eastAsia="Times New Roman" w:cstheme="minorHAnsi"/>
          <w:b/>
          <w:bCs/>
          <w:sz w:val="24"/>
          <w:szCs w:val="24"/>
          <w:lang w:eastAsia="pl-PL"/>
        </w:rPr>
        <w:t xml:space="preserve"> </w:t>
      </w:r>
      <w:r w:rsidRPr="00041705">
        <w:rPr>
          <w:rFonts w:eastAsia="Times New Roman" w:cstheme="minorHAnsi"/>
          <w:bCs/>
          <w:sz w:val="24"/>
          <w:szCs w:val="24"/>
          <w:lang w:eastAsia="pl-PL"/>
        </w:rPr>
        <w:t>dotyczy:</w:t>
      </w:r>
    </w:p>
    <w:p w14:paraId="465FADAE" w14:textId="77777777" w:rsidR="003443DF" w:rsidRPr="00041705" w:rsidRDefault="00447437"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3443DF" w:rsidRPr="00041705">
        <w:rPr>
          <w:rFonts w:eastAsia="Times New Roman" w:cstheme="minorHAnsi"/>
          <w:b/>
          <w:sz w:val="24"/>
          <w:szCs w:val="24"/>
          <w:lang w:eastAsia="pl-PL"/>
        </w:rPr>
        <w:t>Zwalczanie śliskości zimowej i odśnieżanie dróg:</w:t>
      </w:r>
    </w:p>
    <w:p w14:paraId="5F96C0E1"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w:t>
      </w:r>
      <w:proofErr w:type="spellStart"/>
      <w:r w:rsidRPr="00041705">
        <w:rPr>
          <w:rFonts w:eastAsia="Times New Roman" w:cstheme="minorHAnsi"/>
          <w:b/>
          <w:sz w:val="24"/>
          <w:szCs w:val="24"/>
          <w:lang w:eastAsia="pl-PL"/>
        </w:rPr>
        <w:t>pługo</w:t>
      </w:r>
      <w:proofErr w:type="spellEnd"/>
      <w:r w:rsidRPr="00041705">
        <w:rPr>
          <w:rFonts w:eastAsia="Times New Roman" w:cstheme="minorHAnsi"/>
          <w:b/>
          <w:sz w:val="24"/>
          <w:szCs w:val="24"/>
          <w:lang w:eastAsia="pl-PL"/>
        </w:rPr>
        <w:t xml:space="preserve"> – piaskarki – 1 szt. </w:t>
      </w:r>
      <w:r w:rsidRPr="00041705">
        <w:rPr>
          <w:rFonts w:eastAsia="Times New Roman" w:cstheme="minorHAnsi"/>
          <w:sz w:val="24"/>
          <w:szCs w:val="24"/>
          <w:lang w:eastAsia="pl-PL"/>
        </w:rPr>
        <w:t xml:space="preserve">(środek transportowy o ładowności </w:t>
      </w:r>
    </w:p>
    <w:p w14:paraId="35725B52" w14:textId="77777777" w:rsidR="003443DF" w:rsidRPr="00041705" w:rsidRDefault="003443DF" w:rsidP="003443DF">
      <w:pPr>
        <w:tabs>
          <w:tab w:val="left" w:pos="708"/>
          <w:tab w:val="center" w:pos="4536"/>
          <w:tab w:val="right" w:pos="9072"/>
        </w:tabs>
        <w:spacing w:after="0" w:line="240" w:lineRule="auto"/>
        <w:rPr>
          <w:rFonts w:eastAsia="Times New Roman" w:cstheme="minorHAnsi"/>
          <w:b/>
          <w:sz w:val="24"/>
          <w:szCs w:val="24"/>
          <w:lang w:eastAsia="pl-PL"/>
        </w:rPr>
      </w:pPr>
      <w:r w:rsidRPr="00041705">
        <w:rPr>
          <w:rFonts w:eastAsia="Times New Roman" w:cstheme="minorHAnsi"/>
          <w:sz w:val="24"/>
          <w:szCs w:val="24"/>
          <w:lang w:eastAsia="pl-PL"/>
        </w:rPr>
        <w:t xml:space="preserve">co najmniej 9,5 tony i min. 2 osiach napędowych) </w:t>
      </w:r>
      <w:r w:rsidRPr="00041705">
        <w:rPr>
          <w:rFonts w:eastAsia="Times New Roman" w:cstheme="minorHAnsi"/>
          <w:b/>
          <w:sz w:val="24"/>
          <w:szCs w:val="24"/>
          <w:lang w:eastAsia="pl-PL"/>
        </w:rPr>
        <w:t xml:space="preserve">wraz z piaskarką </w:t>
      </w:r>
    </w:p>
    <w:p w14:paraId="7F261B9F" w14:textId="77777777" w:rsidR="003443DF" w:rsidRPr="00041705" w:rsidRDefault="003443DF" w:rsidP="003443DF">
      <w:pPr>
        <w:tabs>
          <w:tab w:val="left" w:pos="708"/>
          <w:tab w:val="center" w:pos="4536"/>
          <w:tab w:val="right" w:pos="9072"/>
        </w:tabs>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o pojemności min. 4,0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i pługiem odśnieżnym o szerokości roboczej </w:t>
      </w:r>
    </w:p>
    <w:p w14:paraId="73FEA3DC" w14:textId="77777777" w:rsidR="003443DF" w:rsidRPr="00041705" w:rsidRDefault="003443DF" w:rsidP="003443DF">
      <w:pPr>
        <w:tabs>
          <w:tab w:val="left" w:pos="708"/>
          <w:tab w:val="center" w:pos="4536"/>
          <w:tab w:val="right" w:pos="9072"/>
        </w:tabs>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min. 2350 mm, sterowanym z kabiny nośnika.</w:t>
      </w:r>
    </w:p>
    <w:p w14:paraId="0AE12DEE" w14:textId="77777777" w:rsidR="003443DF" w:rsidRPr="00041705" w:rsidRDefault="003443DF" w:rsidP="003443DF">
      <w:pPr>
        <w:tabs>
          <w:tab w:val="left" w:pos="708"/>
          <w:tab w:val="center" w:pos="4536"/>
          <w:tab w:val="right" w:pos="9072"/>
        </w:tabs>
        <w:spacing w:after="0" w:line="240" w:lineRule="auto"/>
        <w:rPr>
          <w:rFonts w:eastAsia="Times New Roman" w:cstheme="minorHAnsi"/>
          <w:b/>
          <w:sz w:val="16"/>
          <w:szCs w:val="16"/>
          <w:lang w:eastAsia="pl-PL"/>
        </w:rPr>
      </w:pPr>
    </w:p>
    <w:p w14:paraId="7BABB270" w14:textId="77777777" w:rsidR="003443DF" w:rsidRPr="00041705" w:rsidRDefault="003443DF" w:rsidP="003443DF">
      <w:pPr>
        <w:tabs>
          <w:tab w:val="left" w:pos="708"/>
          <w:tab w:val="center" w:pos="4536"/>
          <w:tab w:val="right" w:pos="9072"/>
        </w:tabs>
        <w:spacing w:after="0" w:line="240" w:lineRule="auto"/>
        <w:rPr>
          <w:rFonts w:eastAsia="Times New Roman" w:cstheme="minorHAnsi"/>
          <w:i/>
          <w:sz w:val="24"/>
          <w:szCs w:val="24"/>
          <w:lang w:eastAsia="pl-PL"/>
        </w:rPr>
      </w:pPr>
      <w:r w:rsidRPr="00041705">
        <w:rPr>
          <w:rFonts w:eastAsia="Times New Roman" w:cstheme="minorHAnsi"/>
          <w:i/>
          <w:sz w:val="24"/>
          <w:szCs w:val="24"/>
          <w:lang w:eastAsia="pl-PL"/>
        </w:rPr>
        <w:t xml:space="preserve">Wykonawca zapewnia nośnik do </w:t>
      </w:r>
      <w:proofErr w:type="spellStart"/>
      <w:r w:rsidRPr="00041705">
        <w:rPr>
          <w:rFonts w:eastAsia="Times New Roman" w:cstheme="minorHAnsi"/>
          <w:i/>
          <w:sz w:val="24"/>
          <w:szCs w:val="24"/>
          <w:lang w:eastAsia="pl-PL"/>
        </w:rPr>
        <w:t>pługo</w:t>
      </w:r>
      <w:proofErr w:type="spellEnd"/>
      <w:r w:rsidRPr="00041705">
        <w:rPr>
          <w:rFonts w:eastAsia="Times New Roman" w:cstheme="minorHAnsi"/>
          <w:i/>
          <w:sz w:val="24"/>
          <w:szCs w:val="24"/>
          <w:lang w:eastAsia="pl-PL"/>
        </w:rPr>
        <w:t xml:space="preserve"> – piaskarki wraz z piaskarką i pługiem odśnieżnym.</w:t>
      </w:r>
    </w:p>
    <w:p w14:paraId="04E96E9F" w14:textId="77777777" w:rsidR="003443DF" w:rsidRPr="00041705" w:rsidRDefault="003443DF" w:rsidP="003443DF">
      <w:pPr>
        <w:shd w:val="clear" w:color="auto" w:fill="FFFFFF"/>
        <w:spacing w:after="0" w:line="240" w:lineRule="auto"/>
        <w:jc w:val="both"/>
        <w:rPr>
          <w:rFonts w:eastAsia="Times New Roman" w:cstheme="minorHAnsi"/>
          <w:sz w:val="24"/>
          <w:szCs w:val="24"/>
          <w:shd w:val="clear" w:color="auto" w:fill="FFFFFF"/>
          <w:lang w:eastAsia="pl-PL"/>
        </w:rPr>
      </w:pPr>
      <w:r w:rsidRPr="00041705">
        <w:rPr>
          <w:rFonts w:eastAsia="Times New Roman" w:cstheme="minorHAnsi"/>
          <w:sz w:val="24"/>
          <w:szCs w:val="24"/>
          <w:lang w:eastAsia="pl-PL"/>
        </w:rPr>
        <w:t xml:space="preserve">    Wymagania indywidualne dla zadania zawarte w </w:t>
      </w:r>
      <w:r w:rsidRPr="00041705">
        <w:rPr>
          <w:rFonts w:eastAsia="Times New Roman" w:cstheme="minorHAnsi"/>
          <w:sz w:val="24"/>
          <w:szCs w:val="24"/>
          <w:shd w:val="clear" w:color="auto" w:fill="FFFFFF"/>
          <w:lang w:eastAsia="pl-PL"/>
        </w:rPr>
        <w:t xml:space="preserve">załączniku </w:t>
      </w:r>
      <w:r w:rsidRPr="00041705">
        <w:rPr>
          <w:rFonts w:eastAsia="Times New Roman" w:cstheme="minorHAnsi"/>
          <w:b/>
          <w:bCs/>
          <w:sz w:val="24"/>
          <w:szCs w:val="24"/>
          <w:shd w:val="clear" w:color="auto" w:fill="FFFFFF"/>
          <w:lang w:eastAsia="pl-PL"/>
        </w:rPr>
        <w:t xml:space="preserve">nr </w:t>
      </w:r>
      <w:r w:rsidR="00394D19" w:rsidRPr="00041705">
        <w:rPr>
          <w:rFonts w:eastAsia="Times New Roman" w:cstheme="minorHAnsi"/>
          <w:b/>
          <w:bCs/>
          <w:sz w:val="24"/>
          <w:szCs w:val="24"/>
          <w:shd w:val="clear" w:color="auto" w:fill="FFFFFF"/>
          <w:lang w:eastAsia="pl-PL"/>
        </w:rPr>
        <w:t xml:space="preserve">4 </w:t>
      </w:r>
      <w:r w:rsidRPr="00041705">
        <w:rPr>
          <w:rFonts w:eastAsia="Times New Roman" w:cstheme="minorHAnsi"/>
          <w:sz w:val="24"/>
          <w:szCs w:val="24"/>
          <w:shd w:val="clear" w:color="auto" w:fill="FFFFFF"/>
          <w:lang w:eastAsia="pl-PL"/>
        </w:rPr>
        <w:t xml:space="preserve">„Wzór Umowy                   (dot. zadania nr 1)”. </w:t>
      </w:r>
    </w:p>
    <w:p w14:paraId="0A458E06" w14:textId="77777777" w:rsidR="00447437" w:rsidRPr="00041705" w:rsidRDefault="00447437" w:rsidP="003443DF">
      <w:pPr>
        <w:shd w:val="clear" w:color="auto" w:fill="FFFFFF"/>
        <w:spacing w:after="0" w:line="240" w:lineRule="auto"/>
        <w:jc w:val="both"/>
        <w:rPr>
          <w:rFonts w:eastAsia="Times New Roman" w:cstheme="minorHAnsi"/>
          <w:sz w:val="24"/>
          <w:szCs w:val="24"/>
          <w:shd w:val="clear" w:color="auto" w:fill="B3B3B3"/>
          <w:lang w:eastAsia="pl-PL"/>
        </w:rPr>
      </w:pPr>
    </w:p>
    <w:p w14:paraId="296641DD" w14:textId="77777777" w:rsidR="00447437" w:rsidRPr="00041705" w:rsidRDefault="00447437" w:rsidP="00447437">
      <w:pPr>
        <w:spacing w:after="0" w:line="240" w:lineRule="auto"/>
        <w:rPr>
          <w:rFonts w:eastAsia="Times New Roman" w:cstheme="minorHAnsi"/>
          <w:sz w:val="24"/>
          <w:szCs w:val="24"/>
          <w:lang w:eastAsia="pl-PL"/>
        </w:rPr>
      </w:pPr>
      <w:r w:rsidRPr="00041705">
        <w:rPr>
          <w:rFonts w:eastAsia="Times New Roman" w:cstheme="minorHAnsi"/>
          <w:b/>
          <w:bCs/>
          <w:sz w:val="24"/>
          <w:szCs w:val="24"/>
          <w:lang w:eastAsia="pl-PL"/>
        </w:rPr>
        <w:t xml:space="preserve">2.2. </w:t>
      </w:r>
      <w:r w:rsidRPr="00041705">
        <w:rPr>
          <w:rFonts w:eastAsia="Times New Roman" w:cstheme="minorHAnsi"/>
          <w:bCs/>
          <w:sz w:val="24"/>
          <w:szCs w:val="24"/>
          <w:lang w:eastAsia="pl-PL"/>
        </w:rPr>
        <w:t xml:space="preserve">Przedmiot zamówienia w zakresie </w:t>
      </w:r>
      <w:r w:rsidRPr="00041705">
        <w:rPr>
          <w:rFonts w:eastAsia="Times New Roman" w:cstheme="minorHAnsi"/>
          <w:b/>
          <w:bCs/>
          <w:sz w:val="24"/>
          <w:szCs w:val="24"/>
          <w:lang w:eastAsia="pl-PL"/>
        </w:rPr>
        <w:t xml:space="preserve">zadania nr 2 </w:t>
      </w:r>
      <w:r w:rsidRPr="00041705">
        <w:rPr>
          <w:rFonts w:eastAsia="Times New Roman" w:cstheme="minorHAnsi"/>
          <w:bCs/>
          <w:sz w:val="24"/>
          <w:szCs w:val="24"/>
          <w:lang w:eastAsia="pl-PL"/>
        </w:rPr>
        <w:t>dotyczy:</w:t>
      </w:r>
    </w:p>
    <w:p w14:paraId="52F99247" w14:textId="77777777" w:rsidR="003443DF" w:rsidRPr="00041705" w:rsidRDefault="00447437"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3443DF" w:rsidRPr="00041705">
        <w:rPr>
          <w:rFonts w:eastAsia="Times New Roman" w:cstheme="minorHAnsi"/>
          <w:b/>
          <w:sz w:val="24"/>
          <w:szCs w:val="24"/>
          <w:lang w:eastAsia="pl-PL"/>
        </w:rPr>
        <w:t>Zwalczanie śliskości zimowej i odśnieżanie dróg:</w:t>
      </w:r>
    </w:p>
    <w:p w14:paraId="4B6D8336"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w:t>
      </w:r>
      <w:proofErr w:type="spellStart"/>
      <w:r w:rsidRPr="00041705">
        <w:rPr>
          <w:rFonts w:eastAsia="Times New Roman" w:cstheme="minorHAnsi"/>
          <w:b/>
          <w:sz w:val="24"/>
          <w:szCs w:val="24"/>
          <w:lang w:eastAsia="pl-PL"/>
        </w:rPr>
        <w:t>pługo</w:t>
      </w:r>
      <w:proofErr w:type="spellEnd"/>
      <w:r w:rsidRPr="00041705">
        <w:rPr>
          <w:rFonts w:eastAsia="Times New Roman" w:cstheme="minorHAnsi"/>
          <w:b/>
          <w:sz w:val="24"/>
          <w:szCs w:val="24"/>
          <w:lang w:eastAsia="pl-PL"/>
        </w:rPr>
        <w:t xml:space="preserve"> - piaskarki – 1 szt. </w:t>
      </w:r>
      <w:r w:rsidRPr="00041705">
        <w:rPr>
          <w:rFonts w:eastAsia="Times New Roman" w:cstheme="minorHAnsi"/>
          <w:sz w:val="24"/>
          <w:szCs w:val="24"/>
          <w:lang w:eastAsia="pl-PL"/>
        </w:rPr>
        <w:t>(środek transportowy o ładowności</w:t>
      </w:r>
    </w:p>
    <w:p w14:paraId="434F8B27"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co najmniej 9,5 tony i min. 2 osiach napędowych).</w:t>
      </w:r>
    </w:p>
    <w:p w14:paraId="5D9A3D85" w14:textId="77777777" w:rsidR="003443DF" w:rsidRPr="00041705" w:rsidRDefault="003443DF" w:rsidP="003443DF">
      <w:pPr>
        <w:tabs>
          <w:tab w:val="left" w:pos="708"/>
          <w:tab w:val="center" w:pos="4536"/>
          <w:tab w:val="right" w:pos="9072"/>
        </w:tabs>
        <w:spacing w:after="0" w:line="240" w:lineRule="auto"/>
        <w:rPr>
          <w:rFonts w:eastAsia="Times New Roman" w:cstheme="minorHAnsi"/>
          <w:i/>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i/>
          <w:sz w:val="24"/>
          <w:szCs w:val="24"/>
          <w:lang w:eastAsia="pl-PL"/>
        </w:rPr>
        <w:t xml:space="preserve">Wykonawca zapewnia nośnik do </w:t>
      </w:r>
      <w:proofErr w:type="spellStart"/>
      <w:r w:rsidRPr="00041705">
        <w:rPr>
          <w:rFonts w:eastAsia="Times New Roman" w:cstheme="minorHAnsi"/>
          <w:i/>
          <w:sz w:val="24"/>
          <w:szCs w:val="24"/>
          <w:lang w:eastAsia="pl-PL"/>
        </w:rPr>
        <w:t>pługo</w:t>
      </w:r>
      <w:proofErr w:type="spellEnd"/>
      <w:r w:rsidRPr="00041705">
        <w:rPr>
          <w:rFonts w:eastAsia="Times New Roman" w:cstheme="minorHAnsi"/>
          <w:i/>
          <w:sz w:val="24"/>
          <w:szCs w:val="24"/>
          <w:lang w:eastAsia="pl-PL"/>
        </w:rPr>
        <w:t xml:space="preserve"> – piaskarki, natomiast Zamawiający piaskarkę P-1J o pojemności 4,5 m</w:t>
      </w:r>
      <w:r w:rsidRPr="00041705">
        <w:rPr>
          <w:rFonts w:eastAsia="Times New Roman" w:cstheme="minorHAnsi"/>
          <w:i/>
          <w:sz w:val="24"/>
          <w:szCs w:val="24"/>
          <w:vertAlign w:val="superscript"/>
          <w:lang w:eastAsia="pl-PL"/>
        </w:rPr>
        <w:t>3</w:t>
      </w:r>
      <w:r w:rsidRPr="00041705">
        <w:rPr>
          <w:rFonts w:eastAsia="Times New Roman" w:cstheme="minorHAnsi"/>
          <w:i/>
          <w:sz w:val="24"/>
          <w:szCs w:val="24"/>
          <w:lang w:eastAsia="pl-PL"/>
        </w:rPr>
        <w:t xml:space="preserve"> i pług średni. </w:t>
      </w:r>
    </w:p>
    <w:p w14:paraId="0136F5CE" w14:textId="77777777" w:rsidR="003443DF" w:rsidRPr="00041705" w:rsidRDefault="003443DF" w:rsidP="003443DF">
      <w:pPr>
        <w:shd w:val="clear" w:color="auto" w:fill="FFFFFF"/>
        <w:spacing w:after="0" w:line="240" w:lineRule="auto"/>
        <w:jc w:val="both"/>
        <w:rPr>
          <w:rFonts w:eastAsia="Times New Roman" w:cstheme="minorHAnsi"/>
          <w:sz w:val="24"/>
          <w:szCs w:val="24"/>
          <w:shd w:val="clear" w:color="auto" w:fill="B3B3B3"/>
          <w:lang w:eastAsia="pl-PL"/>
        </w:rPr>
      </w:pPr>
      <w:r w:rsidRPr="00041705">
        <w:rPr>
          <w:rFonts w:eastAsia="Times New Roman" w:cstheme="minorHAnsi"/>
          <w:sz w:val="24"/>
          <w:szCs w:val="24"/>
          <w:lang w:eastAsia="pl-PL"/>
        </w:rPr>
        <w:lastRenderedPageBreak/>
        <w:t xml:space="preserve">    Wymagania indywidualne dla zadania zawarte w </w:t>
      </w:r>
      <w:r w:rsidRPr="00041705">
        <w:rPr>
          <w:rFonts w:eastAsia="Times New Roman" w:cstheme="minorHAnsi"/>
          <w:sz w:val="24"/>
          <w:szCs w:val="24"/>
          <w:shd w:val="clear" w:color="auto" w:fill="FFFFFF"/>
          <w:lang w:eastAsia="pl-PL"/>
        </w:rPr>
        <w:t xml:space="preserve">załączniku </w:t>
      </w:r>
      <w:r w:rsidRPr="00041705">
        <w:rPr>
          <w:rFonts w:eastAsia="Times New Roman" w:cstheme="minorHAnsi"/>
          <w:b/>
          <w:bCs/>
          <w:sz w:val="24"/>
          <w:szCs w:val="24"/>
          <w:shd w:val="clear" w:color="auto" w:fill="FFFFFF"/>
          <w:lang w:eastAsia="pl-PL"/>
        </w:rPr>
        <w:t xml:space="preserve">nr </w:t>
      </w:r>
      <w:r w:rsidR="00394D19" w:rsidRPr="00041705">
        <w:rPr>
          <w:rFonts w:eastAsia="Times New Roman" w:cstheme="minorHAnsi"/>
          <w:b/>
          <w:bCs/>
          <w:sz w:val="24"/>
          <w:szCs w:val="24"/>
          <w:shd w:val="clear" w:color="auto" w:fill="FFFFFF"/>
          <w:lang w:eastAsia="pl-PL"/>
        </w:rPr>
        <w:t>5</w:t>
      </w:r>
      <w:r w:rsidRPr="00041705">
        <w:rPr>
          <w:rFonts w:eastAsia="Times New Roman" w:cstheme="minorHAnsi"/>
          <w:sz w:val="24"/>
          <w:szCs w:val="24"/>
          <w:shd w:val="clear" w:color="auto" w:fill="FFFFFF"/>
          <w:lang w:eastAsia="pl-PL"/>
        </w:rPr>
        <w:t xml:space="preserve"> „Wzór Umowy                   (dot. zadania nr 2, 3 i 4)”. </w:t>
      </w:r>
    </w:p>
    <w:p w14:paraId="34809530" w14:textId="77777777" w:rsidR="003443DF" w:rsidRPr="00041705" w:rsidRDefault="003443DF" w:rsidP="003443DF">
      <w:pPr>
        <w:spacing w:after="0" w:line="240" w:lineRule="auto"/>
        <w:jc w:val="both"/>
        <w:rPr>
          <w:rFonts w:eastAsia="Times New Roman" w:cstheme="minorHAnsi"/>
          <w:sz w:val="24"/>
          <w:szCs w:val="24"/>
          <w:lang w:eastAsia="pl-PL"/>
        </w:rPr>
      </w:pPr>
    </w:p>
    <w:p w14:paraId="43E81281" w14:textId="77777777" w:rsidR="00447437" w:rsidRPr="00041705" w:rsidRDefault="00447437" w:rsidP="00447437">
      <w:pPr>
        <w:spacing w:after="0" w:line="240" w:lineRule="auto"/>
        <w:rPr>
          <w:rFonts w:eastAsia="Times New Roman" w:cstheme="minorHAnsi"/>
          <w:sz w:val="24"/>
          <w:szCs w:val="24"/>
          <w:lang w:eastAsia="pl-PL"/>
        </w:rPr>
      </w:pPr>
      <w:r w:rsidRPr="00041705">
        <w:rPr>
          <w:rFonts w:eastAsia="Times New Roman" w:cstheme="minorHAnsi"/>
          <w:b/>
          <w:bCs/>
          <w:sz w:val="24"/>
          <w:szCs w:val="24"/>
          <w:lang w:eastAsia="pl-PL"/>
        </w:rPr>
        <w:t xml:space="preserve">2.3. </w:t>
      </w:r>
      <w:r w:rsidRPr="00041705">
        <w:rPr>
          <w:rFonts w:eastAsia="Times New Roman" w:cstheme="minorHAnsi"/>
          <w:bCs/>
          <w:sz w:val="24"/>
          <w:szCs w:val="24"/>
          <w:lang w:eastAsia="pl-PL"/>
        </w:rPr>
        <w:t xml:space="preserve">Przedmiot zamówienia w zakresie </w:t>
      </w:r>
      <w:r w:rsidRPr="00041705">
        <w:rPr>
          <w:rFonts w:eastAsia="Times New Roman" w:cstheme="minorHAnsi"/>
          <w:b/>
          <w:bCs/>
          <w:sz w:val="24"/>
          <w:szCs w:val="24"/>
          <w:lang w:eastAsia="pl-PL"/>
        </w:rPr>
        <w:t xml:space="preserve">zadania nr 3 </w:t>
      </w:r>
      <w:r w:rsidRPr="00041705">
        <w:rPr>
          <w:rFonts w:eastAsia="Times New Roman" w:cstheme="minorHAnsi"/>
          <w:bCs/>
          <w:sz w:val="24"/>
          <w:szCs w:val="24"/>
          <w:lang w:eastAsia="pl-PL"/>
        </w:rPr>
        <w:t>dotyczy:</w:t>
      </w:r>
    </w:p>
    <w:p w14:paraId="391AA975" w14:textId="77777777" w:rsidR="003443DF" w:rsidRPr="00041705" w:rsidRDefault="00447437"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3443DF" w:rsidRPr="00041705">
        <w:rPr>
          <w:rFonts w:eastAsia="Times New Roman" w:cstheme="minorHAnsi"/>
          <w:b/>
          <w:sz w:val="24"/>
          <w:szCs w:val="24"/>
          <w:lang w:eastAsia="pl-PL"/>
        </w:rPr>
        <w:t>Zwalczanie śliskości zimowej i odśnieżanie dróg:</w:t>
      </w:r>
    </w:p>
    <w:p w14:paraId="4EE3AD58"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w:t>
      </w:r>
      <w:proofErr w:type="spellStart"/>
      <w:r w:rsidRPr="00041705">
        <w:rPr>
          <w:rFonts w:eastAsia="Times New Roman" w:cstheme="minorHAnsi"/>
          <w:b/>
          <w:sz w:val="24"/>
          <w:szCs w:val="24"/>
          <w:lang w:eastAsia="pl-PL"/>
        </w:rPr>
        <w:t>pługo</w:t>
      </w:r>
      <w:proofErr w:type="spellEnd"/>
      <w:r w:rsidRPr="00041705">
        <w:rPr>
          <w:rFonts w:eastAsia="Times New Roman" w:cstheme="minorHAnsi"/>
          <w:b/>
          <w:sz w:val="24"/>
          <w:szCs w:val="24"/>
          <w:lang w:eastAsia="pl-PL"/>
        </w:rPr>
        <w:t xml:space="preserve"> - piaskarki – 1 szt. </w:t>
      </w:r>
      <w:r w:rsidRPr="00041705">
        <w:rPr>
          <w:rFonts w:eastAsia="Times New Roman" w:cstheme="minorHAnsi"/>
          <w:sz w:val="24"/>
          <w:szCs w:val="24"/>
          <w:lang w:eastAsia="pl-PL"/>
        </w:rPr>
        <w:t>(środek transportowy o ładowności</w:t>
      </w:r>
    </w:p>
    <w:p w14:paraId="0F7DD985"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co najmniej 9,5 tony i min. 2 osiach napędowych).</w:t>
      </w:r>
    </w:p>
    <w:p w14:paraId="6A0E80E8"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16"/>
          <w:szCs w:val="16"/>
          <w:lang w:eastAsia="pl-PL"/>
        </w:rPr>
      </w:pPr>
    </w:p>
    <w:p w14:paraId="497429F5" w14:textId="77777777" w:rsidR="003443DF" w:rsidRPr="00041705" w:rsidRDefault="003443DF" w:rsidP="003443DF">
      <w:pPr>
        <w:tabs>
          <w:tab w:val="left" w:pos="708"/>
          <w:tab w:val="center" w:pos="4536"/>
          <w:tab w:val="right" w:pos="9072"/>
        </w:tabs>
        <w:spacing w:after="0" w:line="240" w:lineRule="auto"/>
        <w:rPr>
          <w:rFonts w:eastAsia="Times New Roman" w:cstheme="minorHAnsi"/>
          <w:i/>
          <w:sz w:val="24"/>
          <w:szCs w:val="24"/>
          <w:lang w:eastAsia="pl-PL"/>
        </w:rPr>
      </w:pPr>
      <w:r w:rsidRPr="00041705">
        <w:rPr>
          <w:rFonts w:eastAsia="Times New Roman" w:cstheme="minorHAnsi"/>
          <w:i/>
          <w:sz w:val="24"/>
          <w:szCs w:val="24"/>
          <w:lang w:eastAsia="pl-PL"/>
        </w:rPr>
        <w:t xml:space="preserve">    Wykonawca zapewnia nośnik do </w:t>
      </w:r>
      <w:proofErr w:type="spellStart"/>
      <w:r w:rsidRPr="00041705">
        <w:rPr>
          <w:rFonts w:eastAsia="Times New Roman" w:cstheme="minorHAnsi"/>
          <w:i/>
          <w:sz w:val="24"/>
          <w:szCs w:val="24"/>
          <w:lang w:eastAsia="pl-PL"/>
        </w:rPr>
        <w:t>pługo</w:t>
      </w:r>
      <w:proofErr w:type="spellEnd"/>
      <w:r w:rsidRPr="00041705">
        <w:rPr>
          <w:rFonts w:eastAsia="Times New Roman" w:cstheme="minorHAnsi"/>
          <w:i/>
          <w:sz w:val="24"/>
          <w:szCs w:val="24"/>
          <w:lang w:eastAsia="pl-PL"/>
        </w:rPr>
        <w:t xml:space="preserve"> – piaskarki, natomiast Zamawiający piaskarkę P-1J o pojemności 4,5 m</w:t>
      </w:r>
      <w:r w:rsidRPr="00041705">
        <w:rPr>
          <w:rFonts w:eastAsia="Times New Roman" w:cstheme="minorHAnsi"/>
          <w:i/>
          <w:sz w:val="24"/>
          <w:szCs w:val="24"/>
          <w:vertAlign w:val="superscript"/>
          <w:lang w:eastAsia="pl-PL"/>
        </w:rPr>
        <w:t>3</w:t>
      </w:r>
      <w:r w:rsidRPr="00041705">
        <w:rPr>
          <w:rFonts w:eastAsia="Times New Roman" w:cstheme="minorHAnsi"/>
          <w:i/>
          <w:sz w:val="24"/>
          <w:szCs w:val="24"/>
          <w:lang w:eastAsia="pl-PL"/>
        </w:rPr>
        <w:t xml:space="preserve"> i pług średni. </w:t>
      </w:r>
    </w:p>
    <w:p w14:paraId="087A8881" w14:textId="77777777" w:rsidR="003443DF" w:rsidRPr="00041705" w:rsidRDefault="003443DF" w:rsidP="003443DF">
      <w:pPr>
        <w:shd w:val="clear" w:color="auto" w:fill="FFFFFF"/>
        <w:spacing w:after="0" w:line="240" w:lineRule="auto"/>
        <w:jc w:val="both"/>
        <w:rPr>
          <w:rFonts w:eastAsia="Times New Roman" w:cstheme="minorHAnsi"/>
          <w:sz w:val="24"/>
          <w:szCs w:val="24"/>
          <w:shd w:val="clear" w:color="auto" w:fill="B3B3B3"/>
          <w:lang w:eastAsia="pl-PL"/>
        </w:rPr>
      </w:pPr>
      <w:r w:rsidRPr="00041705">
        <w:rPr>
          <w:rFonts w:eastAsia="Times New Roman" w:cstheme="minorHAnsi"/>
          <w:sz w:val="24"/>
          <w:szCs w:val="24"/>
          <w:lang w:eastAsia="pl-PL"/>
        </w:rPr>
        <w:t xml:space="preserve">    Wymagania indywidualne dla zadania zawarte w </w:t>
      </w:r>
      <w:r w:rsidRPr="00041705">
        <w:rPr>
          <w:rFonts w:eastAsia="Times New Roman" w:cstheme="minorHAnsi"/>
          <w:sz w:val="24"/>
          <w:szCs w:val="24"/>
          <w:shd w:val="clear" w:color="auto" w:fill="FFFFFF"/>
          <w:lang w:eastAsia="pl-PL"/>
        </w:rPr>
        <w:t xml:space="preserve">załączniku </w:t>
      </w:r>
      <w:r w:rsidRPr="00041705">
        <w:rPr>
          <w:rFonts w:eastAsia="Times New Roman" w:cstheme="minorHAnsi"/>
          <w:b/>
          <w:bCs/>
          <w:sz w:val="24"/>
          <w:szCs w:val="24"/>
          <w:shd w:val="clear" w:color="auto" w:fill="FFFFFF"/>
          <w:lang w:eastAsia="pl-PL"/>
        </w:rPr>
        <w:t xml:space="preserve">nr </w:t>
      </w:r>
      <w:r w:rsidR="00394D19" w:rsidRPr="00041705">
        <w:rPr>
          <w:rFonts w:eastAsia="Times New Roman" w:cstheme="minorHAnsi"/>
          <w:b/>
          <w:bCs/>
          <w:sz w:val="24"/>
          <w:szCs w:val="24"/>
          <w:shd w:val="clear" w:color="auto" w:fill="FFFFFF"/>
          <w:lang w:eastAsia="pl-PL"/>
        </w:rPr>
        <w:t>5</w:t>
      </w:r>
      <w:r w:rsidRPr="00041705">
        <w:rPr>
          <w:rFonts w:eastAsia="Times New Roman" w:cstheme="minorHAnsi"/>
          <w:sz w:val="24"/>
          <w:szCs w:val="24"/>
          <w:shd w:val="clear" w:color="auto" w:fill="FFFFFF"/>
          <w:lang w:eastAsia="pl-PL"/>
        </w:rPr>
        <w:t xml:space="preserve"> „Wzór Umowy                   (dot. zadania nr 2, 3 i 4)”. </w:t>
      </w:r>
    </w:p>
    <w:p w14:paraId="5FD370F0" w14:textId="77777777" w:rsidR="003443DF" w:rsidRPr="00041705" w:rsidRDefault="003443DF" w:rsidP="003443DF">
      <w:pPr>
        <w:spacing w:after="0" w:line="240" w:lineRule="auto"/>
        <w:jc w:val="both"/>
        <w:rPr>
          <w:rFonts w:eastAsia="Times New Roman" w:cstheme="minorHAnsi"/>
          <w:sz w:val="24"/>
          <w:szCs w:val="24"/>
          <w:lang w:eastAsia="pl-PL"/>
        </w:rPr>
      </w:pPr>
    </w:p>
    <w:p w14:paraId="4DA08A3E" w14:textId="77777777" w:rsidR="00447437" w:rsidRPr="00041705" w:rsidRDefault="00447437" w:rsidP="00447437">
      <w:pPr>
        <w:spacing w:after="0" w:line="240" w:lineRule="auto"/>
        <w:rPr>
          <w:rFonts w:eastAsia="Times New Roman" w:cstheme="minorHAnsi"/>
          <w:sz w:val="24"/>
          <w:szCs w:val="24"/>
          <w:lang w:eastAsia="pl-PL"/>
        </w:rPr>
      </w:pPr>
      <w:r w:rsidRPr="00041705">
        <w:rPr>
          <w:rFonts w:eastAsia="Times New Roman" w:cstheme="minorHAnsi"/>
          <w:b/>
          <w:bCs/>
          <w:sz w:val="24"/>
          <w:szCs w:val="24"/>
          <w:lang w:eastAsia="pl-PL"/>
        </w:rPr>
        <w:t xml:space="preserve">2.4. </w:t>
      </w:r>
      <w:r w:rsidRPr="00041705">
        <w:rPr>
          <w:rFonts w:eastAsia="Times New Roman" w:cstheme="minorHAnsi"/>
          <w:bCs/>
          <w:sz w:val="24"/>
          <w:szCs w:val="24"/>
          <w:lang w:eastAsia="pl-PL"/>
        </w:rPr>
        <w:t xml:space="preserve">Przedmiot zamówienia w zakresie </w:t>
      </w:r>
      <w:r w:rsidRPr="00041705">
        <w:rPr>
          <w:rFonts w:eastAsia="Times New Roman" w:cstheme="minorHAnsi"/>
          <w:b/>
          <w:bCs/>
          <w:sz w:val="24"/>
          <w:szCs w:val="24"/>
          <w:lang w:eastAsia="pl-PL"/>
        </w:rPr>
        <w:t xml:space="preserve">zadania nr 4 </w:t>
      </w:r>
      <w:r w:rsidRPr="00041705">
        <w:rPr>
          <w:rFonts w:eastAsia="Times New Roman" w:cstheme="minorHAnsi"/>
          <w:bCs/>
          <w:sz w:val="24"/>
          <w:szCs w:val="24"/>
          <w:lang w:eastAsia="pl-PL"/>
        </w:rPr>
        <w:t>dotyczy:</w:t>
      </w:r>
    </w:p>
    <w:p w14:paraId="22E44B4F" w14:textId="77777777" w:rsidR="003443DF" w:rsidRPr="00041705" w:rsidRDefault="00447437"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3443DF" w:rsidRPr="00041705">
        <w:rPr>
          <w:rFonts w:eastAsia="Times New Roman" w:cstheme="minorHAnsi"/>
          <w:b/>
          <w:sz w:val="24"/>
          <w:szCs w:val="24"/>
          <w:lang w:eastAsia="pl-PL"/>
        </w:rPr>
        <w:t>Zwalczanie śliskości zimowej i odśnieżanie dróg:</w:t>
      </w:r>
    </w:p>
    <w:p w14:paraId="2B29E6EC"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w:t>
      </w:r>
      <w:proofErr w:type="spellStart"/>
      <w:r w:rsidRPr="00041705">
        <w:rPr>
          <w:rFonts w:eastAsia="Times New Roman" w:cstheme="minorHAnsi"/>
          <w:b/>
          <w:sz w:val="24"/>
          <w:szCs w:val="24"/>
          <w:lang w:eastAsia="pl-PL"/>
        </w:rPr>
        <w:t>pługo</w:t>
      </w:r>
      <w:proofErr w:type="spellEnd"/>
      <w:r w:rsidRPr="00041705">
        <w:rPr>
          <w:rFonts w:eastAsia="Times New Roman" w:cstheme="minorHAnsi"/>
          <w:b/>
          <w:sz w:val="24"/>
          <w:szCs w:val="24"/>
          <w:lang w:eastAsia="pl-PL"/>
        </w:rPr>
        <w:t xml:space="preserve"> - piaskarki – 1 szt. </w:t>
      </w:r>
      <w:r w:rsidRPr="00041705">
        <w:rPr>
          <w:rFonts w:eastAsia="Times New Roman" w:cstheme="minorHAnsi"/>
          <w:sz w:val="24"/>
          <w:szCs w:val="24"/>
          <w:lang w:eastAsia="pl-PL"/>
        </w:rPr>
        <w:t>(środek transportowy o ładowności</w:t>
      </w:r>
    </w:p>
    <w:p w14:paraId="018CC1AE"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co najmniej 11 ton i min. 2 osiach napędowych).</w:t>
      </w:r>
    </w:p>
    <w:p w14:paraId="0FEEF0CD"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16"/>
          <w:szCs w:val="16"/>
          <w:lang w:eastAsia="pl-PL"/>
        </w:rPr>
      </w:pPr>
    </w:p>
    <w:p w14:paraId="5C98B1FA" w14:textId="77777777" w:rsidR="003443DF" w:rsidRPr="00041705" w:rsidRDefault="003443DF" w:rsidP="003443DF">
      <w:pPr>
        <w:tabs>
          <w:tab w:val="left" w:pos="708"/>
          <w:tab w:val="center" w:pos="4536"/>
          <w:tab w:val="right" w:pos="9072"/>
        </w:tabs>
        <w:spacing w:after="0" w:line="240" w:lineRule="auto"/>
        <w:rPr>
          <w:rFonts w:eastAsia="Times New Roman" w:cstheme="minorHAnsi"/>
          <w:i/>
          <w:sz w:val="24"/>
          <w:szCs w:val="24"/>
          <w:lang w:eastAsia="pl-PL"/>
        </w:rPr>
      </w:pPr>
      <w:r w:rsidRPr="00041705">
        <w:rPr>
          <w:rFonts w:eastAsia="Times New Roman" w:cstheme="minorHAnsi"/>
          <w:i/>
          <w:sz w:val="24"/>
          <w:szCs w:val="24"/>
          <w:lang w:eastAsia="pl-PL"/>
        </w:rPr>
        <w:t xml:space="preserve">    Wykonawca zapewnia nośnik do </w:t>
      </w:r>
      <w:proofErr w:type="spellStart"/>
      <w:r w:rsidRPr="00041705">
        <w:rPr>
          <w:rFonts w:eastAsia="Times New Roman" w:cstheme="minorHAnsi"/>
          <w:i/>
          <w:sz w:val="24"/>
          <w:szCs w:val="24"/>
          <w:lang w:eastAsia="pl-PL"/>
        </w:rPr>
        <w:t>pługo</w:t>
      </w:r>
      <w:proofErr w:type="spellEnd"/>
      <w:r w:rsidRPr="00041705">
        <w:rPr>
          <w:rFonts w:eastAsia="Times New Roman" w:cstheme="minorHAnsi"/>
          <w:i/>
          <w:sz w:val="24"/>
          <w:szCs w:val="24"/>
          <w:lang w:eastAsia="pl-PL"/>
        </w:rPr>
        <w:t xml:space="preserve"> – piaskarki, natomiast Zamawiający piaskarkę PP-1 o pojemności 5,3 m</w:t>
      </w:r>
      <w:r w:rsidRPr="00041705">
        <w:rPr>
          <w:rFonts w:eastAsia="Times New Roman" w:cstheme="minorHAnsi"/>
          <w:i/>
          <w:sz w:val="24"/>
          <w:szCs w:val="24"/>
          <w:vertAlign w:val="superscript"/>
          <w:lang w:eastAsia="pl-PL"/>
        </w:rPr>
        <w:t>3</w:t>
      </w:r>
      <w:r w:rsidRPr="00041705">
        <w:rPr>
          <w:rFonts w:eastAsia="Times New Roman" w:cstheme="minorHAnsi"/>
          <w:i/>
          <w:sz w:val="24"/>
          <w:szCs w:val="24"/>
          <w:lang w:eastAsia="pl-PL"/>
        </w:rPr>
        <w:t xml:space="preserve"> i pług średni. </w:t>
      </w:r>
    </w:p>
    <w:p w14:paraId="68F0B06D" w14:textId="77777777" w:rsidR="003443DF" w:rsidRPr="00041705" w:rsidRDefault="003443DF" w:rsidP="003443DF">
      <w:pPr>
        <w:shd w:val="clear" w:color="auto" w:fill="FFFFFF"/>
        <w:spacing w:after="0" w:line="240" w:lineRule="auto"/>
        <w:jc w:val="both"/>
        <w:rPr>
          <w:rFonts w:eastAsia="Times New Roman" w:cstheme="minorHAnsi"/>
          <w:sz w:val="24"/>
          <w:szCs w:val="24"/>
          <w:shd w:val="clear" w:color="auto" w:fill="B3B3B3"/>
          <w:lang w:eastAsia="pl-PL"/>
        </w:rPr>
      </w:pPr>
      <w:r w:rsidRPr="00041705">
        <w:rPr>
          <w:rFonts w:eastAsia="Times New Roman" w:cstheme="minorHAnsi"/>
          <w:sz w:val="24"/>
          <w:szCs w:val="24"/>
          <w:lang w:eastAsia="pl-PL"/>
        </w:rPr>
        <w:t xml:space="preserve">    Wymagania indywidualne dla zadania zawarte w </w:t>
      </w:r>
      <w:r w:rsidRPr="00041705">
        <w:rPr>
          <w:rFonts w:eastAsia="Times New Roman" w:cstheme="minorHAnsi"/>
          <w:sz w:val="24"/>
          <w:szCs w:val="24"/>
          <w:shd w:val="clear" w:color="auto" w:fill="FFFFFF"/>
          <w:lang w:eastAsia="pl-PL"/>
        </w:rPr>
        <w:t xml:space="preserve">załączniku </w:t>
      </w:r>
      <w:r w:rsidRPr="00041705">
        <w:rPr>
          <w:rFonts w:eastAsia="Times New Roman" w:cstheme="minorHAnsi"/>
          <w:b/>
          <w:bCs/>
          <w:sz w:val="24"/>
          <w:szCs w:val="24"/>
          <w:shd w:val="clear" w:color="auto" w:fill="FFFFFF"/>
          <w:lang w:eastAsia="pl-PL"/>
        </w:rPr>
        <w:t xml:space="preserve">nr </w:t>
      </w:r>
      <w:r w:rsidR="00394D19" w:rsidRPr="00041705">
        <w:rPr>
          <w:rFonts w:eastAsia="Times New Roman" w:cstheme="minorHAnsi"/>
          <w:b/>
          <w:bCs/>
          <w:sz w:val="24"/>
          <w:szCs w:val="24"/>
          <w:shd w:val="clear" w:color="auto" w:fill="FFFFFF"/>
          <w:lang w:eastAsia="pl-PL"/>
        </w:rPr>
        <w:t>5</w:t>
      </w:r>
      <w:r w:rsidRPr="00041705">
        <w:rPr>
          <w:rFonts w:eastAsia="Times New Roman" w:cstheme="minorHAnsi"/>
          <w:sz w:val="24"/>
          <w:szCs w:val="24"/>
          <w:shd w:val="clear" w:color="auto" w:fill="FFFFFF"/>
          <w:lang w:eastAsia="pl-PL"/>
        </w:rPr>
        <w:t xml:space="preserve"> „Wzór Umowy                   (dot. zadania nr 2, 3 i 4)”. </w:t>
      </w:r>
    </w:p>
    <w:p w14:paraId="74AD3DA1" w14:textId="77777777" w:rsidR="003443DF" w:rsidRPr="00041705" w:rsidRDefault="003443DF" w:rsidP="003443DF">
      <w:pPr>
        <w:spacing w:after="0" w:line="240" w:lineRule="auto"/>
        <w:jc w:val="both"/>
        <w:rPr>
          <w:rFonts w:eastAsia="Times New Roman" w:cstheme="minorHAnsi"/>
          <w:b/>
          <w:bCs/>
          <w:sz w:val="24"/>
          <w:szCs w:val="24"/>
          <w:lang w:eastAsia="pl-PL"/>
        </w:rPr>
      </w:pPr>
    </w:p>
    <w:p w14:paraId="3522493E" w14:textId="77777777" w:rsidR="00447437" w:rsidRPr="00041705" w:rsidRDefault="00447437" w:rsidP="00447437">
      <w:pPr>
        <w:spacing w:after="0" w:line="240" w:lineRule="auto"/>
        <w:rPr>
          <w:rFonts w:eastAsia="Times New Roman" w:cstheme="minorHAnsi"/>
          <w:sz w:val="24"/>
          <w:szCs w:val="24"/>
          <w:lang w:eastAsia="pl-PL"/>
        </w:rPr>
      </w:pPr>
      <w:r w:rsidRPr="00041705">
        <w:rPr>
          <w:rFonts w:eastAsia="Times New Roman" w:cstheme="minorHAnsi"/>
          <w:b/>
          <w:bCs/>
          <w:sz w:val="24"/>
          <w:szCs w:val="24"/>
          <w:lang w:eastAsia="pl-PL"/>
        </w:rPr>
        <w:t xml:space="preserve">2.5. </w:t>
      </w:r>
      <w:r w:rsidRPr="00041705">
        <w:rPr>
          <w:rFonts w:eastAsia="Times New Roman" w:cstheme="minorHAnsi"/>
          <w:bCs/>
          <w:sz w:val="24"/>
          <w:szCs w:val="24"/>
          <w:lang w:eastAsia="pl-PL"/>
        </w:rPr>
        <w:t xml:space="preserve">Przedmiot zamówienia w zakresie </w:t>
      </w:r>
      <w:r w:rsidRPr="00041705">
        <w:rPr>
          <w:rFonts w:eastAsia="Times New Roman" w:cstheme="minorHAnsi"/>
          <w:b/>
          <w:bCs/>
          <w:sz w:val="24"/>
          <w:szCs w:val="24"/>
          <w:lang w:eastAsia="pl-PL"/>
        </w:rPr>
        <w:t xml:space="preserve">zadania nr 5 </w:t>
      </w:r>
      <w:r w:rsidRPr="00041705">
        <w:rPr>
          <w:rFonts w:eastAsia="Times New Roman" w:cstheme="minorHAnsi"/>
          <w:bCs/>
          <w:sz w:val="24"/>
          <w:szCs w:val="24"/>
          <w:lang w:eastAsia="pl-PL"/>
        </w:rPr>
        <w:t>dotyczy:</w:t>
      </w:r>
    </w:p>
    <w:p w14:paraId="7F609DD2" w14:textId="77777777" w:rsidR="003443DF" w:rsidRPr="00041705" w:rsidRDefault="00447437"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3443DF" w:rsidRPr="00041705">
        <w:rPr>
          <w:rFonts w:eastAsia="Times New Roman" w:cstheme="minorHAnsi"/>
          <w:b/>
          <w:sz w:val="24"/>
          <w:szCs w:val="24"/>
          <w:lang w:eastAsia="pl-PL"/>
        </w:rPr>
        <w:t>Odśnieżanie dróg:</w:t>
      </w:r>
    </w:p>
    <w:p w14:paraId="38937A60"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pługa średniego – 1 szt. </w:t>
      </w:r>
      <w:r w:rsidRPr="00041705">
        <w:rPr>
          <w:rFonts w:eastAsia="Times New Roman" w:cstheme="minorHAnsi"/>
          <w:sz w:val="24"/>
          <w:szCs w:val="24"/>
          <w:lang w:eastAsia="pl-PL"/>
        </w:rPr>
        <w:t>(środek transportowy o ładowności</w:t>
      </w:r>
    </w:p>
    <w:p w14:paraId="0CCA7CBC"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co najmniej 7 ton i min. 2 osiach napędowych).</w:t>
      </w:r>
    </w:p>
    <w:p w14:paraId="4F1FF331"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16"/>
          <w:szCs w:val="16"/>
          <w:lang w:eastAsia="pl-PL"/>
        </w:rPr>
      </w:pPr>
    </w:p>
    <w:p w14:paraId="17C16FCD" w14:textId="77777777" w:rsidR="003443DF" w:rsidRPr="00041705" w:rsidRDefault="003443DF" w:rsidP="003443DF">
      <w:pPr>
        <w:tabs>
          <w:tab w:val="left" w:pos="708"/>
          <w:tab w:val="center" w:pos="4536"/>
          <w:tab w:val="right" w:pos="9072"/>
        </w:tabs>
        <w:spacing w:after="0" w:line="240" w:lineRule="auto"/>
        <w:rPr>
          <w:rFonts w:eastAsia="Times New Roman" w:cstheme="minorHAnsi"/>
          <w:i/>
          <w:sz w:val="24"/>
          <w:szCs w:val="24"/>
          <w:lang w:eastAsia="pl-PL"/>
        </w:rPr>
      </w:pPr>
      <w:r w:rsidRPr="00041705">
        <w:rPr>
          <w:rFonts w:eastAsia="Times New Roman" w:cstheme="minorHAnsi"/>
          <w:i/>
          <w:sz w:val="24"/>
          <w:szCs w:val="24"/>
          <w:lang w:eastAsia="pl-PL"/>
        </w:rPr>
        <w:t xml:space="preserve">    Wykonawca zapewnia nośnik do pługa średniego, natomiast Zamawiający pług średni. </w:t>
      </w:r>
    </w:p>
    <w:p w14:paraId="72EACC82" w14:textId="6A7725A4" w:rsidR="003443DF" w:rsidRPr="00041705" w:rsidRDefault="003443DF" w:rsidP="003443DF">
      <w:pPr>
        <w:shd w:val="clear" w:color="auto" w:fill="FFFFFF"/>
        <w:spacing w:after="0" w:line="240" w:lineRule="auto"/>
        <w:jc w:val="both"/>
        <w:rPr>
          <w:rFonts w:eastAsia="Times New Roman" w:cstheme="minorHAnsi"/>
          <w:sz w:val="24"/>
          <w:szCs w:val="24"/>
          <w:shd w:val="clear" w:color="auto" w:fill="B3B3B3"/>
          <w:lang w:eastAsia="pl-PL"/>
        </w:rPr>
      </w:pPr>
      <w:r w:rsidRPr="00041705">
        <w:rPr>
          <w:rFonts w:eastAsia="Times New Roman" w:cstheme="minorHAnsi"/>
          <w:sz w:val="24"/>
          <w:szCs w:val="24"/>
          <w:lang w:eastAsia="pl-PL"/>
        </w:rPr>
        <w:t xml:space="preserve">    Wymagania indywidualne dla zadania zawarte w </w:t>
      </w:r>
      <w:r w:rsidRPr="00041705">
        <w:rPr>
          <w:rFonts w:eastAsia="Times New Roman" w:cstheme="minorHAnsi"/>
          <w:sz w:val="24"/>
          <w:szCs w:val="24"/>
          <w:shd w:val="clear" w:color="auto" w:fill="FFFFFF"/>
          <w:lang w:eastAsia="pl-PL"/>
        </w:rPr>
        <w:t xml:space="preserve">załączniku </w:t>
      </w:r>
      <w:r w:rsidRPr="00041705">
        <w:rPr>
          <w:rFonts w:eastAsia="Times New Roman" w:cstheme="minorHAnsi"/>
          <w:b/>
          <w:bCs/>
          <w:sz w:val="24"/>
          <w:szCs w:val="24"/>
          <w:shd w:val="clear" w:color="auto" w:fill="FFFFFF"/>
          <w:lang w:eastAsia="pl-PL"/>
        </w:rPr>
        <w:t xml:space="preserve">nr </w:t>
      </w:r>
      <w:r w:rsidR="00394D19" w:rsidRPr="00041705">
        <w:rPr>
          <w:rFonts w:eastAsia="Times New Roman" w:cstheme="minorHAnsi"/>
          <w:b/>
          <w:bCs/>
          <w:sz w:val="24"/>
          <w:szCs w:val="24"/>
          <w:shd w:val="clear" w:color="auto" w:fill="FFFFFF"/>
          <w:lang w:eastAsia="pl-PL"/>
        </w:rPr>
        <w:t>6</w:t>
      </w:r>
      <w:r w:rsidRPr="00041705">
        <w:rPr>
          <w:rFonts w:eastAsia="Times New Roman" w:cstheme="minorHAnsi"/>
          <w:sz w:val="24"/>
          <w:szCs w:val="24"/>
          <w:shd w:val="clear" w:color="auto" w:fill="FFFFFF"/>
          <w:lang w:eastAsia="pl-PL"/>
        </w:rPr>
        <w:t xml:space="preserve"> „Wzór Umowy                   (dot. zadania nr 5</w:t>
      </w:r>
      <w:r w:rsidR="0015540B">
        <w:rPr>
          <w:rFonts w:eastAsia="Times New Roman" w:cstheme="minorHAnsi"/>
          <w:sz w:val="24"/>
          <w:szCs w:val="24"/>
          <w:shd w:val="clear" w:color="auto" w:fill="FFFFFF"/>
          <w:lang w:eastAsia="pl-PL"/>
        </w:rPr>
        <w:t xml:space="preserve"> i</w:t>
      </w:r>
      <w:r w:rsidRPr="00041705">
        <w:rPr>
          <w:rFonts w:eastAsia="Times New Roman" w:cstheme="minorHAnsi"/>
          <w:sz w:val="24"/>
          <w:szCs w:val="24"/>
          <w:shd w:val="clear" w:color="auto" w:fill="FFFFFF"/>
          <w:lang w:eastAsia="pl-PL"/>
        </w:rPr>
        <w:t xml:space="preserve"> 6)”. </w:t>
      </w:r>
    </w:p>
    <w:p w14:paraId="34B48A8B" w14:textId="77777777" w:rsidR="003443DF" w:rsidRPr="00041705" w:rsidRDefault="003443DF" w:rsidP="003443DF">
      <w:pPr>
        <w:spacing w:after="0" w:line="240" w:lineRule="auto"/>
        <w:jc w:val="both"/>
        <w:rPr>
          <w:rFonts w:eastAsia="Times New Roman" w:cstheme="minorHAnsi"/>
          <w:sz w:val="24"/>
          <w:szCs w:val="24"/>
          <w:lang w:eastAsia="pl-PL"/>
        </w:rPr>
      </w:pPr>
    </w:p>
    <w:p w14:paraId="0D33BEF5" w14:textId="77777777" w:rsidR="00447437" w:rsidRPr="00041705" w:rsidRDefault="00447437" w:rsidP="00447437">
      <w:pPr>
        <w:spacing w:after="0" w:line="240" w:lineRule="auto"/>
        <w:rPr>
          <w:rFonts w:eastAsia="Times New Roman" w:cstheme="minorHAnsi"/>
          <w:sz w:val="24"/>
          <w:szCs w:val="24"/>
          <w:lang w:eastAsia="pl-PL"/>
        </w:rPr>
      </w:pPr>
      <w:r w:rsidRPr="00041705">
        <w:rPr>
          <w:rFonts w:eastAsia="Times New Roman" w:cstheme="minorHAnsi"/>
          <w:b/>
          <w:bCs/>
          <w:sz w:val="24"/>
          <w:szCs w:val="24"/>
          <w:lang w:eastAsia="pl-PL"/>
        </w:rPr>
        <w:t xml:space="preserve">2.6. </w:t>
      </w:r>
      <w:r w:rsidRPr="00041705">
        <w:rPr>
          <w:rFonts w:eastAsia="Times New Roman" w:cstheme="minorHAnsi"/>
          <w:bCs/>
          <w:sz w:val="24"/>
          <w:szCs w:val="24"/>
          <w:lang w:eastAsia="pl-PL"/>
        </w:rPr>
        <w:t xml:space="preserve">Przedmiot zamówienia w zakresie </w:t>
      </w:r>
      <w:r w:rsidRPr="00041705">
        <w:rPr>
          <w:rFonts w:eastAsia="Times New Roman" w:cstheme="minorHAnsi"/>
          <w:b/>
          <w:bCs/>
          <w:sz w:val="24"/>
          <w:szCs w:val="24"/>
          <w:lang w:eastAsia="pl-PL"/>
        </w:rPr>
        <w:t xml:space="preserve">zadania nr 6 </w:t>
      </w:r>
      <w:r w:rsidRPr="00041705">
        <w:rPr>
          <w:rFonts w:eastAsia="Times New Roman" w:cstheme="minorHAnsi"/>
          <w:bCs/>
          <w:sz w:val="24"/>
          <w:szCs w:val="24"/>
          <w:lang w:eastAsia="pl-PL"/>
        </w:rPr>
        <w:t>dotyczy:</w:t>
      </w:r>
    </w:p>
    <w:p w14:paraId="153162EC" w14:textId="77777777" w:rsidR="003443DF" w:rsidRPr="00041705" w:rsidRDefault="00447437"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3443DF" w:rsidRPr="00041705">
        <w:rPr>
          <w:rFonts w:eastAsia="Times New Roman" w:cstheme="minorHAnsi"/>
          <w:b/>
          <w:sz w:val="24"/>
          <w:szCs w:val="24"/>
          <w:lang w:eastAsia="pl-PL"/>
        </w:rPr>
        <w:t>Odśnieżanie dróg:</w:t>
      </w:r>
    </w:p>
    <w:p w14:paraId="22ACA7C4"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b/>
          <w:sz w:val="24"/>
          <w:szCs w:val="24"/>
          <w:lang w:eastAsia="pl-PL"/>
        </w:rPr>
        <w:t xml:space="preserve">nośnik do pługa średniego – 1 szt. </w:t>
      </w:r>
      <w:r w:rsidRPr="00041705">
        <w:rPr>
          <w:rFonts w:eastAsia="Times New Roman" w:cstheme="minorHAnsi"/>
          <w:sz w:val="24"/>
          <w:szCs w:val="24"/>
          <w:lang w:eastAsia="pl-PL"/>
        </w:rPr>
        <w:t>(środek transportowy o ładowności</w:t>
      </w:r>
    </w:p>
    <w:p w14:paraId="54ACCE3D" w14:textId="77777777" w:rsidR="003443DF" w:rsidRPr="00041705" w:rsidRDefault="003443DF" w:rsidP="003443DF">
      <w:pPr>
        <w:tabs>
          <w:tab w:val="left" w:pos="708"/>
          <w:tab w:val="center" w:pos="4536"/>
          <w:tab w:val="right" w:pos="9072"/>
        </w:tabs>
        <w:spacing w:after="0" w:line="240" w:lineRule="auto"/>
        <w:rPr>
          <w:rFonts w:eastAsia="Times New Roman" w:cstheme="minorHAnsi"/>
          <w:sz w:val="24"/>
          <w:szCs w:val="24"/>
          <w:lang w:eastAsia="pl-PL"/>
        </w:rPr>
      </w:pPr>
      <w:r w:rsidRPr="00041705">
        <w:rPr>
          <w:rFonts w:eastAsia="Times New Roman" w:cstheme="minorHAnsi"/>
          <w:sz w:val="24"/>
          <w:szCs w:val="24"/>
          <w:lang w:eastAsia="pl-PL"/>
        </w:rPr>
        <w:t>co najmniej 7 ton i min. 2 osiach napędowych).</w:t>
      </w:r>
    </w:p>
    <w:p w14:paraId="0470D14E" w14:textId="77777777" w:rsidR="003443DF" w:rsidRPr="00041705" w:rsidRDefault="003443DF" w:rsidP="003443DF">
      <w:pPr>
        <w:spacing w:after="0" w:line="240" w:lineRule="auto"/>
        <w:rPr>
          <w:rFonts w:eastAsia="Times New Roman" w:cstheme="minorHAnsi"/>
          <w:b/>
          <w:bCs/>
          <w:sz w:val="16"/>
          <w:szCs w:val="16"/>
          <w:lang w:eastAsia="pl-PL"/>
        </w:rPr>
      </w:pPr>
    </w:p>
    <w:p w14:paraId="771A5A53" w14:textId="77777777" w:rsidR="003443DF" w:rsidRPr="00041705" w:rsidRDefault="003443DF" w:rsidP="003443DF">
      <w:pPr>
        <w:tabs>
          <w:tab w:val="left" w:pos="708"/>
          <w:tab w:val="center" w:pos="4536"/>
          <w:tab w:val="right" w:pos="9072"/>
        </w:tabs>
        <w:spacing w:after="0" w:line="240" w:lineRule="auto"/>
        <w:rPr>
          <w:rFonts w:eastAsia="Times New Roman" w:cstheme="minorHAnsi"/>
          <w:i/>
          <w:sz w:val="24"/>
          <w:szCs w:val="24"/>
          <w:lang w:eastAsia="pl-PL"/>
        </w:rPr>
      </w:pPr>
      <w:r w:rsidRPr="00041705">
        <w:rPr>
          <w:rFonts w:eastAsia="Times New Roman" w:cstheme="minorHAnsi"/>
          <w:i/>
          <w:sz w:val="24"/>
          <w:szCs w:val="24"/>
          <w:lang w:eastAsia="pl-PL"/>
        </w:rPr>
        <w:t xml:space="preserve">Wykonawca zapewnia nośnik do pługa średniego, natomiast Zamawiający pług średni. </w:t>
      </w:r>
    </w:p>
    <w:p w14:paraId="49081CCF" w14:textId="7E7C7995" w:rsidR="003443DF" w:rsidRPr="00041705" w:rsidRDefault="003443DF" w:rsidP="003443DF">
      <w:pPr>
        <w:shd w:val="clear" w:color="auto" w:fill="FFFFFF"/>
        <w:spacing w:after="0" w:line="240" w:lineRule="auto"/>
        <w:jc w:val="both"/>
        <w:rPr>
          <w:rFonts w:eastAsia="Times New Roman" w:cstheme="minorHAnsi"/>
          <w:sz w:val="24"/>
          <w:szCs w:val="24"/>
          <w:shd w:val="clear" w:color="auto" w:fill="B3B3B3"/>
          <w:lang w:eastAsia="pl-PL"/>
        </w:rPr>
      </w:pPr>
      <w:r w:rsidRPr="00041705">
        <w:rPr>
          <w:rFonts w:eastAsia="Times New Roman" w:cstheme="minorHAnsi"/>
          <w:sz w:val="24"/>
          <w:szCs w:val="24"/>
          <w:lang w:eastAsia="pl-PL"/>
        </w:rPr>
        <w:t xml:space="preserve">    Wymagania indywidualne dla zadania zawarte w </w:t>
      </w:r>
      <w:r w:rsidRPr="00041705">
        <w:rPr>
          <w:rFonts w:eastAsia="Times New Roman" w:cstheme="minorHAnsi"/>
          <w:sz w:val="24"/>
          <w:szCs w:val="24"/>
          <w:shd w:val="clear" w:color="auto" w:fill="FFFFFF"/>
          <w:lang w:eastAsia="pl-PL"/>
        </w:rPr>
        <w:t xml:space="preserve">załączniku </w:t>
      </w:r>
      <w:r w:rsidRPr="00041705">
        <w:rPr>
          <w:rFonts w:eastAsia="Times New Roman" w:cstheme="minorHAnsi"/>
          <w:b/>
          <w:bCs/>
          <w:sz w:val="24"/>
          <w:szCs w:val="24"/>
          <w:shd w:val="clear" w:color="auto" w:fill="FFFFFF"/>
          <w:lang w:eastAsia="pl-PL"/>
        </w:rPr>
        <w:t xml:space="preserve">nr </w:t>
      </w:r>
      <w:r w:rsidR="00394D19" w:rsidRPr="00041705">
        <w:rPr>
          <w:rFonts w:eastAsia="Times New Roman" w:cstheme="minorHAnsi"/>
          <w:b/>
          <w:bCs/>
          <w:sz w:val="24"/>
          <w:szCs w:val="24"/>
          <w:shd w:val="clear" w:color="auto" w:fill="FFFFFF"/>
          <w:lang w:eastAsia="pl-PL"/>
        </w:rPr>
        <w:t>6</w:t>
      </w:r>
      <w:r w:rsidRPr="00041705">
        <w:rPr>
          <w:rFonts w:eastAsia="Times New Roman" w:cstheme="minorHAnsi"/>
          <w:sz w:val="24"/>
          <w:szCs w:val="24"/>
          <w:shd w:val="clear" w:color="auto" w:fill="FFFFFF"/>
          <w:lang w:eastAsia="pl-PL"/>
        </w:rPr>
        <w:t xml:space="preserve"> „Wzór Umowy                   (dot. zadania nr 5</w:t>
      </w:r>
      <w:r w:rsidR="0015540B">
        <w:rPr>
          <w:rFonts w:eastAsia="Times New Roman" w:cstheme="minorHAnsi"/>
          <w:sz w:val="24"/>
          <w:szCs w:val="24"/>
          <w:shd w:val="clear" w:color="auto" w:fill="FFFFFF"/>
          <w:lang w:eastAsia="pl-PL"/>
        </w:rPr>
        <w:t xml:space="preserve"> i 6</w:t>
      </w:r>
      <w:r w:rsidRPr="00041705">
        <w:rPr>
          <w:rFonts w:eastAsia="Times New Roman" w:cstheme="minorHAnsi"/>
          <w:sz w:val="24"/>
          <w:szCs w:val="24"/>
          <w:shd w:val="clear" w:color="auto" w:fill="FFFFFF"/>
          <w:lang w:eastAsia="pl-PL"/>
        </w:rPr>
        <w:t xml:space="preserve">)”. </w:t>
      </w:r>
    </w:p>
    <w:p w14:paraId="4F88CE03" w14:textId="77777777" w:rsidR="006C3B8A" w:rsidRPr="00041705" w:rsidRDefault="006C3B8A" w:rsidP="003443DF">
      <w:pPr>
        <w:spacing w:after="0" w:line="240" w:lineRule="auto"/>
        <w:rPr>
          <w:rFonts w:eastAsia="Times New Roman" w:cstheme="minorHAnsi"/>
          <w:b/>
          <w:bCs/>
          <w:sz w:val="20"/>
          <w:szCs w:val="20"/>
          <w:lang w:eastAsia="pl-PL"/>
        </w:rPr>
      </w:pPr>
    </w:p>
    <w:p w14:paraId="4E543AD5" w14:textId="36710E8F" w:rsidR="00447437" w:rsidRPr="00041705" w:rsidRDefault="00447437" w:rsidP="00447437">
      <w:pPr>
        <w:spacing w:after="0" w:line="240" w:lineRule="auto"/>
        <w:rPr>
          <w:rFonts w:eastAsia="Times New Roman" w:cstheme="minorHAnsi"/>
          <w:sz w:val="24"/>
          <w:szCs w:val="24"/>
          <w:lang w:eastAsia="pl-PL"/>
        </w:rPr>
      </w:pPr>
      <w:r w:rsidRPr="00041705">
        <w:rPr>
          <w:rFonts w:eastAsia="Times New Roman" w:cstheme="minorHAnsi"/>
          <w:b/>
          <w:bCs/>
          <w:sz w:val="24"/>
          <w:szCs w:val="24"/>
          <w:lang w:eastAsia="pl-PL"/>
        </w:rPr>
        <w:t>2.</w:t>
      </w:r>
      <w:r w:rsidR="000C4DA3">
        <w:rPr>
          <w:rFonts w:eastAsia="Times New Roman" w:cstheme="minorHAnsi"/>
          <w:b/>
          <w:bCs/>
          <w:sz w:val="24"/>
          <w:szCs w:val="24"/>
          <w:lang w:eastAsia="pl-PL"/>
        </w:rPr>
        <w:t>7</w:t>
      </w:r>
      <w:r w:rsidRPr="00041705">
        <w:rPr>
          <w:rFonts w:eastAsia="Times New Roman" w:cstheme="minorHAnsi"/>
          <w:b/>
          <w:bCs/>
          <w:sz w:val="24"/>
          <w:szCs w:val="24"/>
          <w:lang w:eastAsia="pl-PL"/>
        </w:rPr>
        <w:t xml:space="preserve">. </w:t>
      </w:r>
      <w:r w:rsidRPr="00041705">
        <w:rPr>
          <w:rFonts w:eastAsia="Times New Roman" w:cstheme="minorHAnsi"/>
          <w:bCs/>
          <w:sz w:val="24"/>
          <w:szCs w:val="24"/>
          <w:lang w:eastAsia="pl-PL"/>
        </w:rPr>
        <w:t xml:space="preserve">Przedmiot zamówienia w zakresie </w:t>
      </w:r>
      <w:r w:rsidRPr="00041705">
        <w:rPr>
          <w:rFonts w:eastAsia="Times New Roman" w:cstheme="minorHAnsi"/>
          <w:b/>
          <w:bCs/>
          <w:sz w:val="24"/>
          <w:szCs w:val="24"/>
          <w:lang w:eastAsia="pl-PL"/>
        </w:rPr>
        <w:t xml:space="preserve">zadania nr </w:t>
      </w:r>
      <w:r w:rsidR="000C4DA3">
        <w:rPr>
          <w:rFonts w:eastAsia="Times New Roman" w:cstheme="minorHAnsi"/>
          <w:b/>
          <w:bCs/>
          <w:sz w:val="24"/>
          <w:szCs w:val="24"/>
          <w:lang w:eastAsia="pl-PL"/>
        </w:rPr>
        <w:t>7</w:t>
      </w:r>
      <w:r w:rsidRPr="00041705">
        <w:rPr>
          <w:rFonts w:eastAsia="Times New Roman" w:cstheme="minorHAnsi"/>
          <w:b/>
          <w:bCs/>
          <w:sz w:val="24"/>
          <w:szCs w:val="24"/>
          <w:lang w:eastAsia="pl-PL"/>
        </w:rPr>
        <w:t xml:space="preserve"> </w:t>
      </w:r>
      <w:r w:rsidRPr="00041705">
        <w:rPr>
          <w:rFonts w:eastAsia="Times New Roman" w:cstheme="minorHAnsi"/>
          <w:bCs/>
          <w:sz w:val="24"/>
          <w:szCs w:val="24"/>
          <w:lang w:eastAsia="pl-PL"/>
        </w:rPr>
        <w:t>dotyczy:</w:t>
      </w:r>
    </w:p>
    <w:p w14:paraId="1061CCE2" w14:textId="77777777" w:rsidR="003443DF" w:rsidRPr="00041705" w:rsidRDefault="00447437"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3443DF" w:rsidRPr="00041705">
        <w:rPr>
          <w:rFonts w:eastAsia="Times New Roman" w:cstheme="minorHAnsi"/>
          <w:b/>
          <w:sz w:val="24"/>
          <w:szCs w:val="24"/>
          <w:lang w:eastAsia="pl-PL"/>
        </w:rPr>
        <w:t>Odśnieżanie dróg:</w:t>
      </w:r>
    </w:p>
    <w:p w14:paraId="12FDA2DE"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ładowarka o pojemności łyżki co najmniej </w:t>
      </w:r>
      <w:smartTag w:uri="urn:schemas-microsoft-com:office:smarttags" w:element="metricconverter">
        <w:smartTagPr>
          <w:attr w:name="productid" w:val="1 m3"/>
        </w:smartTagPr>
        <w:r w:rsidRPr="00041705">
          <w:rPr>
            <w:rFonts w:eastAsia="Times New Roman" w:cstheme="minorHAnsi"/>
            <w:b/>
            <w:sz w:val="24"/>
            <w:szCs w:val="24"/>
            <w:lang w:eastAsia="pl-PL"/>
          </w:rPr>
          <w:t>1 m</w:t>
        </w:r>
        <w:r w:rsidRPr="00041705">
          <w:rPr>
            <w:rFonts w:eastAsia="Times New Roman" w:cstheme="minorHAnsi"/>
            <w:b/>
            <w:sz w:val="24"/>
            <w:szCs w:val="24"/>
            <w:vertAlign w:val="superscript"/>
            <w:lang w:eastAsia="pl-PL"/>
          </w:rPr>
          <w:t>3</w:t>
        </w:r>
      </w:smartTag>
      <w:r w:rsidRPr="00041705">
        <w:rPr>
          <w:rFonts w:eastAsia="Times New Roman" w:cstheme="minorHAnsi"/>
          <w:b/>
          <w:sz w:val="24"/>
          <w:szCs w:val="24"/>
          <w:lang w:eastAsia="pl-PL"/>
        </w:rPr>
        <w:t xml:space="preserve"> – 1 szt.</w:t>
      </w:r>
    </w:p>
    <w:p w14:paraId="275DCAEF" w14:textId="29A01A66" w:rsidR="003443DF" w:rsidRPr="00041705" w:rsidRDefault="003443DF" w:rsidP="003443DF">
      <w:pPr>
        <w:shd w:val="clear" w:color="auto" w:fill="FFFFFF"/>
        <w:spacing w:after="0" w:line="240" w:lineRule="auto"/>
        <w:jc w:val="both"/>
        <w:rPr>
          <w:rFonts w:eastAsia="Times New Roman" w:cstheme="minorHAnsi"/>
          <w:sz w:val="24"/>
          <w:szCs w:val="24"/>
          <w:shd w:val="clear" w:color="auto" w:fill="B3B3B3"/>
          <w:lang w:eastAsia="pl-PL"/>
        </w:rPr>
      </w:pPr>
      <w:r w:rsidRPr="00041705">
        <w:rPr>
          <w:rFonts w:eastAsia="Times New Roman" w:cstheme="minorHAnsi"/>
          <w:sz w:val="24"/>
          <w:szCs w:val="24"/>
          <w:lang w:eastAsia="pl-PL"/>
        </w:rPr>
        <w:t xml:space="preserve">    Wymagania indywidualne dla zadania zawarte w </w:t>
      </w:r>
      <w:r w:rsidRPr="00041705">
        <w:rPr>
          <w:rFonts w:eastAsia="Times New Roman" w:cstheme="minorHAnsi"/>
          <w:sz w:val="24"/>
          <w:szCs w:val="24"/>
          <w:shd w:val="clear" w:color="auto" w:fill="FFFFFF"/>
          <w:lang w:eastAsia="pl-PL"/>
        </w:rPr>
        <w:t xml:space="preserve">załączniku </w:t>
      </w:r>
      <w:r w:rsidRPr="00041705">
        <w:rPr>
          <w:rFonts w:eastAsia="Times New Roman" w:cstheme="minorHAnsi"/>
          <w:b/>
          <w:bCs/>
          <w:sz w:val="24"/>
          <w:szCs w:val="24"/>
          <w:shd w:val="clear" w:color="auto" w:fill="FFFFFF"/>
          <w:lang w:eastAsia="pl-PL"/>
        </w:rPr>
        <w:t xml:space="preserve">nr </w:t>
      </w:r>
      <w:r w:rsidR="00394D19" w:rsidRPr="00041705">
        <w:rPr>
          <w:rFonts w:eastAsia="Times New Roman" w:cstheme="minorHAnsi"/>
          <w:b/>
          <w:bCs/>
          <w:sz w:val="24"/>
          <w:szCs w:val="24"/>
          <w:shd w:val="clear" w:color="auto" w:fill="FFFFFF"/>
          <w:lang w:eastAsia="pl-PL"/>
        </w:rPr>
        <w:t>7</w:t>
      </w:r>
      <w:r w:rsidRPr="00041705">
        <w:rPr>
          <w:rFonts w:eastAsia="Times New Roman" w:cstheme="minorHAnsi"/>
          <w:sz w:val="24"/>
          <w:szCs w:val="24"/>
          <w:shd w:val="clear" w:color="auto" w:fill="FFFFFF"/>
          <w:lang w:eastAsia="pl-PL"/>
        </w:rPr>
        <w:t xml:space="preserve"> „Wzór Umowy                   (dot. zadania nr od </w:t>
      </w:r>
      <w:r w:rsidR="000C4DA3">
        <w:rPr>
          <w:rFonts w:eastAsia="Times New Roman" w:cstheme="minorHAnsi"/>
          <w:sz w:val="24"/>
          <w:szCs w:val="24"/>
          <w:shd w:val="clear" w:color="auto" w:fill="FFFFFF"/>
          <w:lang w:eastAsia="pl-PL"/>
        </w:rPr>
        <w:t>7</w:t>
      </w:r>
      <w:r w:rsidRPr="00041705">
        <w:rPr>
          <w:rFonts w:eastAsia="Times New Roman" w:cstheme="minorHAnsi"/>
          <w:sz w:val="24"/>
          <w:szCs w:val="24"/>
          <w:shd w:val="clear" w:color="auto" w:fill="FFFFFF"/>
          <w:lang w:eastAsia="pl-PL"/>
        </w:rPr>
        <w:t xml:space="preserve"> do </w:t>
      </w:r>
      <w:r w:rsidR="000C4DA3">
        <w:rPr>
          <w:rFonts w:eastAsia="Times New Roman" w:cstheme="minorHAnsi"/>
          <w:sz w:val="24"/>
          <w:szCs w:val="24"/>
          <w:shd w:val="clear" w:color="auto" w:fill="FFFFFF"/>
          <w:lang w:eastAsia="pl-PL"/>
        </w:rPr>
        <w:t>9</w:t>
      </w:r>
      <w:r w:rsidRPr="00041705">
        <w:rPr>
          <w:rFonts w:eastAsia="Times New Roman" w:cstheme="minorHAnsi"/>
          <w:sz w:val="24"/>
          <w:szCs w:val="24"/>
          <w:shd w:val="clear" w:color="auto" w:fill="FFFFFF"/>
          <w:lang w:eastAsia="pl-PL"/>
        </w:rPr>
        <w:t xml:space="preserve">)”. </w:t>
      </w:r>
    </w:p>
    <w:p w14:paraId="543EF3B6" w14:textId="77777777" w:rsidR="003443DF" w:rsidRDefault="003443DF" w:rsidP="003443DF">
      <w:pPr>
        <w:spacing w:after="0" w:line="240" w:lineRule="auto"/>
        <w:jc w:val="both"/>
        <w:rPr>
          <w:rFonts w:eastAsia="Times New Roman" w:cstheme="minorHAnsi"/>
          <w:sz w:val="20"/>
          <w:szCs w:val="20"/>
          <w:lang w:eastAsia="pl-PL"/>
        </w:rPr>
      </w:pPr>
    </w:p>
    <w:p w14:paraId="1360BADB" w14:textId="77777777" w:rsidR="000C4DA3" w:rsidRPr="00041705" w:rsidRDefault="000C4DA3" w:rsidP="003443DF">
      <w:pPr>
        <w:spacing w:after="0" w:line="240" w:lineRule="auto"/>
        <w:jc w:val="both"/>
        <w:rPr>
          <w:rFonts w:eastAsia="Times New Roman" w:cstheme="minorHAnsi"/>
          <w:sz w:val="20"/>
          <w:szCs w:val="20"/>
          <w:lang w:eastAsia="pl-PL"/>
        </w:rPr>
      </w:pPr>
    </w:p>
    <w:p w14:paraId="0E187280" w14:textId="13BFAD8D" w:rsidR="00447437" w:rsidRPr="00041705" w:rsidRDefault="00447437" w:rsidP="00447437">
      <w:pPr>
        <w:spacing w:after="0" w:line="240" w:lineRule="auto"/>
        <w:rPr>
          <w:rFonts w:eastAsia="Times New Roman" w:cstheme="minorHAnsi"/>
          <w:sz w:val="24"/>
          <w:szCs w:val="24"/>
          <w:lang w:eastAsia="pl-PL"/>
        </w:rPr>
      </w:pPr>
      <w:r w:rsidRPr="00041705">
        <w:rPr>
          <w:rFonts w:eastAsia="Times New Roman" w:cstheme="minorHAnsi"/>
          <w:b/>
          <w:bCs/>
          <w:sz w:val="24"/>
          <w:szCs w:val="24"/>
          <w:lang w:eastAsia="pl-PL"/>
        </w:rPr>
        <w:lastRenderedPageBreak/>
        <w:t>2.</w:t>
      </w:r>
      <w:r w:rsidR="000C4DA3">
        <w:rPr>
          <w:rFonts w:eastAsia="Times New Roman" w:cstheme="minorHAnsi"/>
          <w:b/>
          <w:bCs/>
          <w:sz w:val="24"/>
          <w:szCs w:val="24"/>
          <w:lang w:eastAsia="pl-PL"/>
        </w:rPr>
        <w:t>8</w:t>
      </w:r>
      <w:r w:rsidRPr="00041705">
        <w:rPr>
          <w:rFonts w:eastAsia="Times New Roman" w:cstheme="minorHAnsi"/>
          <w:b/>
          <w:bCs/>
          <w:sz w:val="24"/>
          <w:szCs w:val="24"/>
          <w:lang w:eastAsia="pl-PL"/>
        </w:rPr>
        <w:t xml:space="preserve">. </w:t>
      </w:r>
      <w:r w:rsidRPr="00041705">
        <w:rPr>
          <w:rFonts w:eastAsia="Times New Roman" w:cstheme="minorHAnsi"/>
          <w:bCs/>
          <w:sz w:val="24"/>
          <w:szCs w:val="24"/>
          <w:lang w:eastAsia="pl-PL"/>
        </w:rPr>
        <w:t xml:space="preserve">Przedmiot zamówienia w zakresie </w:t>
      </w:r>
      <w:r w:rsidRPr="00041705">
        <w:rPr>
          <w:rFonts w:eastAsia="Times New Roman" w:cstheme="minorHAnsi"/>
          <w:b/>
          <w:bCs/>
          <w:sz w:val="24"/>
          <w:szCs w:val="24"/>
          <w:lang w:eastAsia="pl-PL"/>
        </w:rPr>
        <w:t xml:space="preserve">zadania nr </w:t>
      </w:r>
      <w:r w:rsidR="000C4DA3">
        <w:rPr>
          <w:rFonts w:eastAsia="Times New Roman" w:cstheme="minorHAnsi"/>
          <w:b/>
          <w:bCs/>
          <w:sz w:val="24"/>
          <w:szCs w:val="24"/>
          <w:lang w:eastAsia="pl-PL"/>
        </w:rPr>
        <w:t>8</w:t>
      </w:r>
      <w:r w:rsidRPr="00041705">
        <w:rPr>
          <w:rFonts w:eastAsia="Times New Roman" w:cstheme="minorHAnsi"/>
          <w:b/>
          <w:bCs/>
          <w:sz w:val="24"/>
          <w:szCs w:val="24"/>
          <w:lang w:eastAsia="pl-PL"/>
        </w:rPr>
        <w:t xml:space="preserve"> </w:t>
      </w:r>
      <w:r w:rsidRPr="00041705">
        <w:rPr>
          <w:rFonts w:eastAsia="Times New Roman" w:cstheme="minorHAnsi"/>
          <w:bCs/>
          <w:sz w:val="24"/>
          <w:szCs w:val="24"/>
          <w:lang w:eastAsia="pl-PL"/>
        </w:rPr>
        <w:t>dotyczy:</w:t>
      </w:r>
    </w:p>
    <w:p w14:paraId="5AED42C2" w14:textId="77777777" w:rsidR="003443DF" w:rsidRPr="00041705" w:rsidRDefault="00447437"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3443DF" w:rsidRPr="00041705">
        <w:rPr>
          <w:rFonts w:eastAsia="Times New Roman" w:cstheme="minorHAnsi"/>
          <w:b/>
          <w:sz w:val="24"/>
          <w:szCs w:val="24"/>
          <w:lang w:eastAsia="pl-PL"/>
        </w:rPr>
        <w:t>Odśnieżanie dróg:</w:t>
      </w:r>
    </w:p>
    <w:p w14:paraId="5B26F766"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ładowarka o pojemności łyżki co najmniej </w:t>
      </w:r>
      <w:r w:rsidR="00041154" w:rsidRPr="00041705">
        <w:rPr>
          <w:rFonts w:eastAsia="Times New Roman" w:cstheme="minorHAnsi"/>
          <w:b/>
          <w:sz w:val="24"/>
          <w:szCs w:val="24"/>
          <w:lang w:eastAsia="pl-PL"/>
        </w:rPr>
        <w:t>2</w:t>
      </w:r>
      <w:r w:rsidRPr="00041705">
        <w:rPr>
          <w:rFonts w:eastAsia="Times New Roman" w:cstheme="minorHAnsi"/>
          <w:b/>
          <w:sz w:val="24"/>
          <w:szCs w:val="24"/>
          <w:lang w:eastAsia="pl-PL"/>
        </w:rPr>
        <w:t xml:space="preserve"> m</w:t>
      </w:r>
      <w:r w:rsidRPr="00041705">
        <w:rPr>
          <w:rFonts w:eastAsia="Times New Roman" w:cstheme="minorHAnsi"/>
          <w:b/>
          <w:sz w:val="24"/>
          <w:szCs w:val="24"/>
          <w:vertAlign w:val="superscript"/>
          <w:lang w:eastAsia="pl-PL"/>
        </w:rPr>
        <w:t>3</w:t>
      </w:r>
      <w:r w:rsidRPr="00041705">
        <w:rPr>
          <w:rFonts w:eastAsia="Times New Roman" w:cstheme="minorHAnsi"/>
          <w:b/>
          <w:sz w:val="24"/>
          <w:szCs w:val="24"/>
          <w:lang w:eastAsia="pl-PL"/>
        </w:rPr>
        <w:t xml:space="preserve"> – </w:t>
      </w:r>
      <w:r w:rsidR="00041154" w:rsidRPr="00041705">
        <w:rPr>
          <w:rFonts w:eastAsia="Times New Roman" w:cstheme="minorHAnsi"/>
          <w:b/>
          <w:sz w:val="24"/>
          <w:szCs w:val="24"/>
          <w:lang w:eastAsia="pl-PL"/>
        </w:rPr>
        <w:t>1</w:t>
      </w:r>
      <w:r w:rsidRPr="00041705">
        <w:rPr>
          <w:rFonts w:eastAsia="Times New Roman" w:cstheme="minorHAnsi"/>
          <w:b/>
          <w:sz w:val="24"/>
          <w:szCs w:val="24"/>
          <w:lang w:eastAsia="pl-PL"/>
        </w:rPr>
        <w:t xml:space="preserve"> szt.</w:t>
      </w:r>
    </w:p>
    <w:p w14:paraId="00EDE59E" w14:textId="4E8F2E3C" w:rsidR="003443DF" w:rsidRPr="00041705" w:rsidRDefault="003443DF" w:rsidP="003443DF">
      <w:pPr>
        <w:shd w:val="clear" w:color="auto" w:fill="FFFFFF"/>
        <w:spacing w:after="0" w:line="240" w:lineRule="auto"/>
        <w:jc w:val="both"/>
        <w:rPr>
          <w:rFonts w:eastAsia="Times New Roman" w:cstheme="minorHAnsi"/>
          <w:sz w:val="24"/>
          <w:szCs w:val="24"/>
          <w:shd w:val="clear" w:color="auto" w:fill="FFFFFF"/>
          <w:lang w:eastAsia="pl-PL"/>
        </w:rPr>
      </w:pPr>
      <w:r w:rsidRPr="00041705">
        <w:rPr>
          <w:rFonts w:eastAsia="Times New Roman" w:cstheme="minorHAnsi"/>
          <w:sz w:val="24"/>
          <w:szCs w:val="24"/>
          <w:lang w:eastAsia="pl-PL"/>
        </w:rPr>
        <w:t xml:space="preserve">    Wymagania indywidualne dla zadania zawarte w </w:t>
      </w:r>
      <w:r w:rsidRPr="00041705">
        <w:rPr>
          <w:rFonts w:eastAsia="Times New Roman" w:cstheme="minorHAnsi"/>
          <w:sz w:val="24"/>
          <w:szCs w:val="24"/>
          <w:shd w:val="clear" w:color="auto" w:fill="FFFFFF"/>
          <w:lang w:eastAsia="pl-PL"/>
        </w:rPr>
        <w:t xml:space="preserve">załączniku </w:t>
      </w:r>
      <w:r w:rsidRPr="00041705">
        <w:rPr>
          <w:rFonts w:eastAsia="Times New Roman" w:cstheme="minorHAnsi"/>
          <w:b/>
          <w:bCs/>
          <w:sz w:val="24"/>
          <w:szCs w:val="24"/>
          <w:shd w:val="clear" w:color="auto" w:fill="FFFFFF"/>
          <w:lang w:eastAsia="pl-PL"/>
        </w:rPr>
        <w:t xml:space="preserve">nr </w:t>
      </w:r>
      <w:r w:rsidR="00394D19" w:rsidRPr="00041705">
        <w:rPr>
          <w:rFonts w:eastAsia="Times New Roman" w:cstheme="minorHAnsi"/>
          <w:b/>
          <w:bCs/>
          <w:sz w:val="24"/>
          <w:szCs w:val="24"/>
          <w:shd w:val="clear" w:color="auto" w:fill="FFFFFF"/>
          <w:lang w:eastAsia="pl-PL"/>
        </w:rPr>
        <w:t>7</w:t>
      </w:r>
      <w:r w:rsidRPr="00041705">
        <w:rPr>
          <w:rFonts w:eastAsia="Times New Roman" w:cstheme="minorHAnsi"/>
          <w:sz w:val="24"/>
          <w:szCs w:val="24"/>
          <w:shd w:val="clear" w:color="auto" w:fill="FFFFFF"/>
          <w:lang w:eastAsia="pl-PL"/>
        </w:rPr>
        <w:t xml:space="preserve"> „Wzór Umowy                   (dot. zadania nr od </w:t>
      </w:r>
      <w:r w:rsidR="000C4DA3">
        <w:rPr>
          <w:rFonts w:eastAsia="Times New Roman" w:cstheme="minorHAnsi"/>
          <w:sz w:val="24"/>
          <w:szCs w:val="24"/>
          <w:shd w:val="clear" w:color="auto" w:fill="FFFFFF"/>
          <w:lang w:eastAsia="pl-PL"/>
        </w:rPr>
        <w:t>7</w:t>
      </w:r>
      <w:r w:rsidRPr="00041705">
        <w:rPr>
          <w:rFonts w:eastAsia="Times New Roman" w:cstheme="minorHAnsi"/>
          <w:sz w:val="24"/>
          <w:szCs w:val="24"/>
          <w:shd w:val="clear" w:color="auto" w:fill="FFFFFF"/>
          <w:lang w:eastAsia="pl-PL"/>
        </w:rPr>
        <w:t xml:space="preserve"> do </w:t>
      </w:r>
      <w:r w:rsidR="000C4DA3">
        <w:rPr>
          <w:rFonts w:eastAsia="Times New Roman" w:cstheme="minorHAnsi"/>
          <w:sz w:val="24"/>
          <w:szCs w:val="24"/>
          <w:shd w:val="clear" w:color="auto" w:fill="FFFFFF"/>
          <w:lang w:eastAsia="pl-PL"/>
        </w:rPr>
        <w:t>9</w:t>
      </w:r>
      <w:r w:rsidRPr="00041705">
        <w:rPr>
          <w:rFonts w:eastAsia="Times New Roman" w:cstheme="minorHAnsi"/>
          <w:sz w:val="24"/>
          <w:szCs w:val="24"/>
          <w:shd w:val="clear" w:color="auto" w:fill="FFFFFF"/>
          <w:lang w:eastAsia="pl-PL"/>
        </w:rPr>
        <w:t xml:space="preserve">)”. </w:t>
      </w:r>
    </w:p>
    <w:p w14:paraId="418E7E8B" w14:textId="77777777" w:rsidR="003443DF" w:rsidRPr="00041705" w:rsidRDefault="003443DF" w:rsidP="003443DF">
      <w:pPr>
        <w:shd w:val="clear" w:color="auto" w:fill="FFFFFF"/>
        <w:spacing w:after="0" w:line="240" w:lineRule="auto"/>
        <w:jc w:val="both"/>
        <w:rPr>
          <w:rFonts w:eastAsia="Times New Roman" w:cstheme="minorHAnsi"/>
          <w:sz w:val="20"/>
          <w:szCs w:val="20"/>
          <w:shd w:val="clear" w:color="auto" w:fill="B3B3B3"/>
          <w:lang w:eastAsia="pl-PL"/>
        </w:rPr>
      </w:pPr>
    </w:p>
    <w:p w14:paraId="1299716B" w14:textId="6BA25A1D" w:rsidR="00447437" w:rsidRPr="00041705" w:rsidRDefault="00447437" w:rsidP="00447437">
      <w:pPr>
        <w:spacing w:after="0" w:line="240" w:lineRule="auto"/>
        <w:rPr>
          <w:rFonts w:eastAsia="Times New Roman" w:cstheme="minorHAnsi"/>
          <w:sz w:val="24"/>
          <w:szCs w:val="24"/>
          <w:lang w:eastAsia="pl-PL"/>
        </w:rPr>
      </w:pPr>
      <w:r w:rsidRPr="00041705">
        <w:rPr>
          <w:rFonts w:eastAsia="Times New Roman" w:cstheme="minorHAnsi"/>
          <w:b/>
          <w:bCs/>
          <w:sz w:val="24"/>
          <w:szCs w:val="24"/>
          <w:lang w:eastAsia="pl-PL"/>
        </w:rPr>
        <w:t>2.</w:t>
      </w:r>
      <w:r w:rsidR="000C4DA3">
        <w:rPr>
          <w:rFonts w:eastAsia="Times New Roman" w:cstheme="minorHAnsi"/>
          <w:b/>
          <w:bCs/>
          <w:sz w:val="24"/>
          <w:szCs w:val="24"/>
          <w:lang w:eastAsia="pl-PL"/>
        </w:rPr>
        <w:t>9</w:t>
      </w:r>
      <w:r w:rsidRPr="00041705">
        <w:rPr>
          <w:rFonts w:eastAsia="Times New Roman" w:cstheme="minorHAnsi"/>
          <w:b/>
          <w:bCs/>
          <w:sz w:val="24"/>
          <w:szCs w:val="24"/>
          <w:lang w:eastAsia="pl-PL"/>
        </w:rPr>
        <w:t xml:space="preserve">. </w:t>
      </w:r>
      <w:r w:rsidRPr="00041705">
        <w:rPr>
          <w:rFonts w:eastAsia="Times New Roman" w:cstheme="minorHAnsi"/>
          <w:bCs/>
          <w:sz w:val="24"/>
          <w:szCs w:val="24"/>
          <w:lang w:eastAsia="pl-PL"/>
        </w:rPr>
        <w:t xml:space="preserve">Przedmiot zamówienia w zakresie </w:t>
      </w:r>
      <w:r w:rsidRPr="00041705">
        <w:rPr>
          <w:rFonts w:eastAsia="Times New Roman" w:cstheme="minorHAnsi"/>
          <w:b/>
          <w:bCs/>
          <w:sz w:val="24"/>
          <w:szCs w:val="24"/>
          <w:lang w:eastAsia="pl-PL"/>
        </w:rPr>
        <w:t xml:space="preserve">zadania nr </w:t>
      </w:r>
      <w:r w:rsidR="000C4DA3">
        <w:rPr>
          <w:rFonts w:eastAsia="Times New Roman" w:cstheme="minorHAnsi"/>
          <w:b/>
          <w:bCs/>
          <w:sz w:val="24"/>
          <w:szCs w:val="24"/>
          <w:lang w:eastAsia="pl-PL"/>
        </w:rPr>
        <w:t>9</w:t>
      </w:r>
      <w:r w:rsidRPr="00041705">
        <w:rPr>
          <w:rFonts w:eastAsia="Times New Roman" w:cstheme="minorHAnsi"/>
          <w:b/>
          <w:bCs/>
          <w:sz w:val="24"/>
          <w:szCs w:val="24"/>
          <w:lang w:eastAsia="pl-PL"/>
        </w:rPr>
        <w:t xml:space="preserve"> </w:t>
      </w:r>
      <w:r w:rsidRPr="00041705">
        <w:rPr>
          <w:rFonts w:eastAsia="Times New Roman" w:cstheme="minorHAnsi"/>
          <w:bCs/>
          <w:sz w:val="24"/>
          <w:szCs w:val="24"/>
          <w:lang w:eastAsia="pl-PL"/>
        </w:rPr>
        <w:t>dotyczy:</w:t>
      </w:r>
    </w:p>
    <w:p w14:paraId="23A0C96C" w14:textId="77777777" w:rsidR="003443DF" w:rsidRPr="00041705" w:rsidRDefault="00447437"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         </w:t>
      </w:r>
      <w:r w:rsidR="003443DF" w:rsidRPr="00041705">
        <w:rPr>
          <w:rFonts w:eastAsia="Times New Roman" w:cstheme="minorHAnsi"/>
          <w:b/>
          <w:sz w:val="24"/>
          <w:szCs w:val="24"/>
          <w:lang w:eastAsia="pl-PL"/>
        </w:rPr>
        <w:t>Odśnieżanie dróg:</w:t>
      </w:r>
    </w:p>
    <w:p w14:paraId="6A5C0CDF" w14:textId="77777777" w:rsidR="003443DF" w:rsidRPr="00041705" w:rsidRDefault="003443DF" w:rsidP="003443DF">
      <w:pPr>
        <w:spacing w:after="0" w:line="240" w:lineRule="auto"/>
        <w:rPr>
          <w:rFonts w:eastAsia="Times New Roman" w:cstheme="minorHAnsi"/>
          <w:b/>
          <w:sz w:val="24"/>
          <w:szCs w:val="24"/>
          <w:lang w:eastAsia="pl-PL"/>
        </w:rPr>
      </w:pPr>
      <w:r w:rsidRPr="00041705">
        <w:rPr>
          <w:rFonts w:eastAsia="Times New Roman" w:cstheme="minorHAnsi"/>
          <w:b/>
          <w:sz w:val="24"/>
          <w:szCs w:val="24"/>
          <w:lang w:eastAsia="pl-PL"/>
        </w:rPr>
        <w:t xml:space="preserve">równiarka – 1 szt. </w:t>
      </w:r>
    </w:p>
    <w:p w14:paraId="6866C2A4" w14:textId="24A1B0F5" w:rsidR="003443DF" w:rsidRPr="00041705" w:rsidRDefault="003443DF" w:rsidP="003443DF">
      <w:pPr>
        <w:shd w:val="clear" w:color="auto" w:fill="FFFFFF"/>
        <w:spacing w:after="0" w:line="240" w:lineRule="auto"/>
        <w:jc w:val="both"/>
        <w:rPr>
          <w:rFonts w:eastAsia="Times New Roman" w:cstheme="minorHAnsi"/>
          <w:sz w:val="24"/>
          <w:szCs w:val="24"/>
          <w:shd w:val="clear" w:color="auto" w:fill="B3B3B3"/>
          <w:lang w:eastAsia="pl-PL"/>
        </w:rPr>
      </w:pPr>
      <w:r w:rsidRPr="00041705">
        <w:rPr>
          <w:rFonts w:eastAsia="Times New Roman" w:cstheme="minorHAnsi"/>
          <w:sz w:val="24"/>
          <w:szCs w:val="24"/>
          <w:lang w:eastAsia="pl-PL"/>
        </w:rPr>
        <w:t xml:space="preserve">    Wymagania indywidualne dla zadania zawarte w </w:t>
      </w:r>
      <w:r w:rsidRPr="00041705">
        <w:rPr>
          <w:rFonts w:eastAsia="Times New Roman" w:cstheme="minorHAnsi"/>
          <w:sz w:val="24"/>
          <w:szCs w:val="24"/>
          <w:shd w:val="clear" w:color="auto" w:fill="FFFFFF"/>
          <w:lang w:eastAsia="pl-PL"/>
        </w:rPr>
        <w:t xml:space="preserve">załączniku </w:t>
      </w:r>
      <w:r w:rsidRPr="00041705">
        <w:rPr>
          <w:rFonts w:eastAsia="Times New Roman" w:cstheme="minorHAnsi"/>
          <w:b/>
          <w:bCs/>
          <w:sz w:val="24"/>
          <w:szCs w:val="24"/>
          <w:shd w:val="clear" w:color="auto" w:fill="FFFFFF"/>
          <w:lang w:eastAsia="pl-PL"/>
        </w:rPr>
        <w:t xml:space="preserve">nr </w:t>
      </w:r>
      <w:r w:rsidR="00394D19" w:rsidRPr="00041705">
        <w:rPr>
          <w:rFonts w:eastAsia="Times New Roman" w:cstheme="minorHAnsi"/>
          <w:b/>
          <w:bCs/>
          <w:sz w:val="24"/>
          <w:szCs w:val="24"/>
          <w:shd w:val="clear" w:color="auto" w:fill="FFFFFF"/>
          <w:lang w:eastAsia="pl-PL"/>
        </w:rPr>
        <w:t>7</w:t>
      </w:r>
      <w:r w:rsidRPr="00041705">
        <w:rPr>
          <w:rFonts w:eastAsia="Times New Roman" w:cstheme="minorHAnsi"/>
          <w:sz w:val="24"/>
          <w:szCs w:val="24"/>
          <w:shd w:val="clear" w:color="auto" w:fill="FFFFFF"/>
          <w:lang w:eastAsia="pl-PL"/>
        </w:rPr>
        <w:t xml:space="preserve"> „Wzór Umowy                   (dot. zadania nr od </w:t>
      </w:r>
      <w:r w:rsidR="000C4DA3">
        <w:rPr>
          <w:rFonts w:eastAsia="Times New Roman" w:cstheme="minorHAnsi"/>
          <w:sz w:val="24"/>
          <w:szCs w:val="24"/>
          <w:shd w:val="clear" w:color="auto" w:fill="FFFFFF"/>
          <w:lang w:eastAsia="pl-PL"/>
        </w:rPr>
        <w:t>7</w:t>
      </w:r>
      <w:r w:rsidRPr="00041705">
        <w:rPr>
          <w:rFonts w:eastAsia="Times New Roman" w:cstheme="minorHAnsi"/>
          <w:sz w:val="24"/>
          <w:szCs w:val="24"/>
          <w:shd w:val="clear" w:color="auto" w:fill="FFFFFF"/>
          <w:lang w:eastAsia="pl-PL"/>
        </w:rPr>
        <w:t xml:space="preserve"> do </w:t>
      </w:r>
      <w:r w:rsidR="000C4DA3">
        <w:rPr>
          <w:rFonts w:eastAsia="Times New Roman" w:cstheme="minorHAnsi"/>
          <w:sz w:val="24"/>
          <w:szCs w:val="24"/>
          <w:shd w:val="clear" w:color="auto" w:fill="FFFFFF"/>
          <w:lang w:eastAsia="pl-PL"/>
        </w:rPr>
        <w:t>9</w:t>
      </w:r>
      <w:r w:rsidRPr="00041705">
        <w:rPr>
          <w:rFonts w:eastAsia="Times New Roman" w:cstheme="minorHAnsi"/>
          <w:sz w:val="24"/>
          <w:szCs w:val="24"/>
          <w:shd w:val="clear" w:color="auto" w:fill="FFFFFF"/>
          <w:lang w:eastAsia="pl-PL"/>
        </w:rPr>
        <w:t xml:space="preserve">)”. </w:t>
      </w:r>
    </w:p>
    <w:p w14:paraId="4946028A" w14:textId="77777777" w:rsidR="003443DF" w:rsidRPr="00041705" w:rsidRDefault="003443DF" w:rsidP="003443DF">
      <w:pPr>
        <w:spacing w:after="0" w:line="240" w:lineRule="auto"/>
        <w:jc w:val="both"/>
        <w:rPr>
          <w:rFonts w:eastAsia="Times New Roman" w:cstheme="minorHAnsi"/>
          <w:sz w:val="20"/>
          <w:szCs w:val="20"/>
          <w:lang w:eastAsia="pl-PL"/>
        </w:rPr>
      </w:pPr>
    </w:p>
    <w:p w14:paraId="1DDC56BB" w14:textId="2EE13208" w:rsidR="00447437" w:rsidRPr="00041705" w:rsidRDefault="00447437" w:rsidP="00447437">
      <w:pPr>
        <w:spacing w:after="0" w:line="240" w:lineRule="auto"/>
        <w:rPr>
          <w:rFonts w:eastAsia="Times New Roman" w:cstheme="minorHAnsi"/>
          <w:sz w:val="24"/>
          <w:szCs w:val="24"/>
          <w:lang w:eastAsia="pl-PL"/>
        </w:rPr>
      </w:pPr>
      <w:r w:rsidRPr="00041705">
        <w:rPr>
          <w:rFonts w:eastAsia="Times New Roman" w:cstheme="minorHAnsi"/>
          <w:b/>
          <w:bCs/>
          <w:sz w:val="24"/>
          <w:szCs w:val="24"/>
          <w:lang w:eastAsia="pl-PL"/>
        </w:rPr>
        <w:t>2.1</w:t>
      </w:r>
      <w:r w:rsidR="000C4DA3">
        <w:rPr>
          <w:rFonts w:eastAsia="Times New Roman" w:cstheme="minorHAnsi"/>
          <w:b/>
          <w:bCs/>
          <w:sz w:val="24"/>
          <w:szCs w:val="24"/>
          <w:lang w:eastAsia="pl-PL"/>
        </w:rPr>
        <w:t>0</w:t>
      </w:r>
      <w:r w:rsidRPr="00041705">
        <w:rPr>
          <w:rFonts w:eastAsia="Times New Roman" w:cstheme="minorHAnsi"/>
          <w:b/>
          <w:bCs/>
          <w:sz w:val="24"/>
          <w:szCs w:val="24"/>
          <w:lang w:eastAsia="pl-PL"/>
        </w:rPr>
        <w:t xml:space="preserve">. </w:t>
      </w:r>
      <w:r w:rsidRPr="00041705">
        <w:rPr>
          <w:rFonts w:eastAsia="Times New Roman" w:cstheme="minorHAnsi"/>
          <w:bCs/>
          <w:sz w:val="24"/>
          <w:szCs w:val="24"/>
          <w:lang w:eastAsia="pl-PL"/>
        </w:rPr>
        <w:t xml:space="preserve">Przedmiot zamówienia w zakresie </w:t>
      </w:r>
      <w:r w:rsidRPr="00041705">
        <w:rPr>
          <w:rFonts w:eastAsia="Times New Roman" w:cstheme="minorHAnsi"/>
          <w:b/>
          <w:bCs/>
          <w:sz w:val="24"/>
          <w:szCs w:val="24"/>
          <w:lang w:eastAsia="pl-PL"/>
        </w:rPr>
        <w:t>zadania nr 1</w:t>
      </w:r>
      <w:r w:rsidR="000C4DA3">
        <w:rPr>
          <w:rFonts w:eastAsia="Times New Roman" w:cstheme="minorHAnsi"/>
          <w:b/>
          <w:bCs/>
          <w:sz w:val="24"/>
          <w:szCs w:val="24"/>
          <w:lang w:eastAsia="pl-PL"/>
        </w:rPr>
        <w:t>0</w:t>
      </w:r>
      <w:r w:rsidRPr="00041705">
        <w:rPr>
          <w:rFonts w:eastAsia="Times New Roman" w:cstheme="minorHAnsi"/>
          <w:b/>
          <w:bCs/>
          <w:sz w:val="24"/>
          <w:szCs w:val="24"/>
          <w:lang w:eastAsia="pl-PL"/>
        </w:rPr>
        <w:t xml:space="preserve"> </w:t>
      </w:r>
      <w:r w:rsidRPr="00041705">
        <w:rPr>
          <w:rFonts w:eastAsia="Times New Roman" w:cstheme="minorHAnsi"/>
          <w:bCs/>
          <w:sz w:val="24"/>
          <w:szCs w:val="24"/>
          <w:lang w:eastAsia="pl-PL"/>
        </w:rPr>
        <w:t>dotyczy:</w:t>
      </w:r>
    </w:p>
    <w:p w14:paraId="28F7FB4F" w14:textId="77777777" w:rsidR="003443DF" w:rsidRPr="00041705" w:rsidRDefault="00447437" w:rsidP="003443DF">
      <w:pPr>
        <w:spacing w:after="0" w:line="240" w:lineRule="auto"/>
        <w:rPr>
          <w:rFonts w:eastAsia="Times New Roman" w:cstheme="minorHAnsi"/>
          <w:sz w:val="24"/>
          <w:szCs w:val="24"/>
          <w:lang w:eastAsia="pl-PL"/>
        </w:rPr>
      </w:pPr>
      <w:r w:rsidRPr="00041705">
        <w:rPr>
          <w:rFonts w:eastAsia="Times New Roman" w:cstheme="minorHAnsi"/>
          <w:b/>
          <w:bCs/>
          <w:sz w:val="24"/>
          <w:szCs w:val="24"/>
          <w:lang w:eastAsia="pl-PL"/>
        </w:rPr>
        <w:t xml:space="preserve">       </w:t>
      </w:r>
      <w:r w:rsidR="003443DF" w:rsidRPr="00041705">
        <w:rPr>
          <w:rFonts w:eastAsia="Times New Roman" w:cstheme="minorHAnsi"/>
          <w:b/>
          <w:bCs/>
          <w:sz w:val="24"/>
          <w:szCs w:val="24"/>
          <w:lang w:eastAsia="pl-PL"/>
        </w:rPr>
        <w:t>Przygotowanie i załadunek mieszanek do zimowego utrzymania dróg – ładowarka                   o pojemności łyżki od 1 do 2 m</w:t>
      </w:r>
      <w:r w:rsidR="003443DF" w:rsidRPr="00041705">
        <w:rPr>
          <w:rFonts w:eastAsia="Times New Roman" w:cstheme="minorHAnsi"/>
          <w:b/>
          <w:bCs/>
          <w:sz w:val="24"/>
          <w:szCs w:val="24"/>
          <w:vertAlign w:val="superscript"/>
          <w:lang w:eastAsia="pl-PL"/>
        </w:rPr>
        <w:t>3</w:t>
      </w:r>
      <w:r w:rsidR="003443DF" w:rsidRPr="00041705">
        <w:rPr>
          <w:rFonts w:eastAsia="Times New Roman" w:cstheme="minorHAnsi"/>
          <w:b/>
          <w:bCs/>
          <w:sz w:val="24"/>
          <w:szCs w:val="24"/>
          <w:lang w:eastAsia="pl-PL"/>
        </w:rPr>
        <w:t xml:space="preserve"> – 1 szt.</w:t>
      </w:r>
      <w:r w:rsidR="003443DF" w:rsidRPr="00041705">
        <w:rPr>
          <w:rFonts w:eastAsia="Times New Roman" w:cstheme="minorHAnsi"/>
          <w:sz w:val="24"/>
          <w:szCs w:val="24"/>
          <w:lang w:eastAsia="pl-PL"/>
        </w:rPr>
        <w:t xml:space="preserve"> </w:t>
      </w:r>
    </w:p>
    <w:p w14:paraId="4C70C217" w14:textId="630E1755"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Wymagania indywidualne dla zadania zawarte </w:t>
      </w:r>
      <w:r w:rsidRPr="00041705">
        <w:rPr>
          <w:rFonts w:eastAsia="Times New Roman" w:cstheme="minorHAnsi"/>
          <w:sz w:val="24"/>
          <w:szCs w:val="24"/>
          <w:shd w:val="clear" w:color="auto" w:fill="FFFFFF"/>
          <w:lang w:eastAsia="pl-PL"/>
        </w:rPr>
        <w:t xml:space="preserve">w załączniku </w:t>
      </w:r>
      <w:r w:rsidRPr="00041705">
        <w:rPr>
          <w:rFonts w:eastAsia="Times New Roman" w:cstheme="minorHAnsi"/>
          <w:b/>
          <w:bCs/>
          <w:sz w:val="24"/>
          <w:szCs w:val="24"/>
          <w:shd w:val="clear" w:color="auto" w:fill="FFFFFF"/>
          <w:lang w:eastAsia="pl-PL"/>
        </w:rPr>
        <w:t xml:space="preserve">nr </w:t>
      </w:r>
      <w:r w:rsidR="00394D19" w:rsidRPr="00041705">
        <w:rPr>
          <w:rFonts w:eastAsia="Times New Roman" w:cstheme="minorHAnsi"/>
          <w:b/>
          <w:bCs/>
          <w:sz w:val="24"/>
          <w:szCs w:val="24"/>
          <w:shd w:val="clear" w:color="auto" w:fill="FFFFFF"/>
          <w:lang w:eastAsia="pl-PL"/>
        </w:rPr>
        <w:t>8</w:t>
      </w:r>
      <w:r w:rsidRPr="00041705">
        <w:rPr>
          <w:rFonts w:eastAsia="Times New Roman" w:cstheme="minorHAnsi"/>
          <w:b/>
          <w:bCs/>
          <w:sz w:val="24"/>
          <w:szCs w:val="24"/>
          <w:shd w:val="clear" w:color="auto" w:fill="FFFFFF"/>
          <w:lang w:eastAsia="pl-PL"/>
        </w:rPr>
        <w:t xml:space="preserve"> </w:t>
      </w:r>
      <w:r w:rsidRPr="00041705">
        <w:rPr>
          <w:rFonts w:eastAsia="Times New Roman" w:cstheme="minorHAnsi"/>
          <w:sz w:val="24"/>
          <w:szCs w:val="24"/>
          <w:shd w:val="clear" w:color="auto" w:fill="FFFFFF"/>
          <w:lang w:eastAsia="pl-PL"/>
        </w:rPr>
        <w:t>„Wzór Umowy                     (dot. zadania nr 1</w:t>
      </w:r>
      <w:r w:rsidR="000C4DA3">
        <w:rPr>
          <w:rFonts w:eastAsia="Times New Roman" w:cstheme="minorHAnsi"/>
          <w:sz w:val="24"/>
          <w:szCs w:val="24"/>
          <w:shd w:val="clear" w:color="auto" w:fill="FFFFFF"/>
          <w:lang w:eastAsia="pl-PL"/>
        </w:rPr>
        <w:t>0</w:t>
      </w:r>
      <w:r w:rsidRPr="00041705">
        <w:rPr>
          <w:rFonts w:eastAsia="Times New Roman" w:cstheme="minorHAnsi"/>
          <w:sz w:val="24"/>
          <w:szCs w:val="24"/>
          <w:shd w:val="clear" w:color="auto" w:fill="FFFFFF"/>
          <w:lang w:eastAsia="pl-PL"/>
        </w:rPr>
        <w:t>)”.</w:t>
      </w:r>
      <w:r w:rsidRPr="00041705">
        <w:rPr>
          <w:rFonts w:eastAsia="Times New Roman" w:cstheme="minorHAnsi"/>
          <w:sz w:val="24"/>
          <w:szCs w:val="24"/>
          <w:lang w:eastAsia="pl-PL"/>
        </w:rPr>
        <w:t xml:space="preserve"> </w:t>
      </w:r>
    </w:p>
    <w:p w14:paraId="1CD2D5A2" w14:textId="77777777" w:rsidR="003443DF" w:rsidRPr="00041705" w:rsidRDefault="003443DF" w:rsidP="003443DF">
      <w:pPr>
        <w:spacing w:after="0" w:line="240" w:lineRule="auto"/>
        <w:jc w:val="both"/>
        <w:rPr>
          <w:rFonts w:eastAsia="Times New Roman" w:cstheme="minorHAnsi"/>
          <w:b/>
          <w:bCs/>
          <w:sz w:val="24"/>
          <w:szCs w:val="24"/>
          <w:lang w:eastAsia="pl-PL"/>
        </w:rPr>
      </w:pPr>
    </w:p>
    <w:p w14:paraId="5F5A6331"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3.</w:t>
      </w:r>
      <w:r w:rsidRPr="00041705">
        <w:rPr>
          <w:rFonts w:eastAsia="Times New Roman" w:cstheme="minorHAnsi"/>
          <w:sz w:val="24"/>
          <w:szCs w:val="24"/>
          <w:lang w:eastAsia="pl-PL"/>
        </w:rPr>
        <w:t xml:space="preserve"> Zamawiający nie dopuszcza możliwości składania ofert wariantowych.</w:t>
      </w:r>
    </w:p>
    <w:p w14:paraId="299C499C" w14:textId="77777777" w:rsidR="003443DF" w:rsidRPr="00041705" w:rsidRDefault="003443DF" w:rsidP="003443DF">
      <w:pPr>
        <w:spacing w:after="0" w:line="240" w:lineRule="auto"/>
        <w:jc w:val="both"/>
        <w:rPr>
          <w:rFonts w:eastAsia="Times New Roman" w:cstheme="minorHAnsi"/>
          <w:sz w:val="24"/>
          <w:szCs w:val="24"/>
          <w:lang w:eastAsia="pl-PL"/>
        </w:rPr>
      </w:pPr>
    </w:p>
    <w:p w14:paraId="6BC0B458"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4.</w:t>
      </w:r>
      <w:r w:rsidRPr="00041705">
        <w:rPr>
          <w:rFonts w:eastAsia="Times New Roman" w:cstheme="minorHAnsi"/>
          <w:sz w:val="24"/>
          <w:szCs w:val="24"/>
          <w:lang w:eastAsia="pl-PL"/>
        </w:rPr>
        <w:t xml:space="preserve"> Przedmiotem niniejszego postępowania nie jest zawarcie umowy ramowej.</w:t>
      </w:r>
    </w:p>
    <w:p w14:paraId="5AD38988" w14:textId="77777777" w:rsidR="003443DF" w:rsidRPr="00041705" w:rsidRDefault="003443DF" w:rsidP="003443DF">
      <w:pPr>
        <w:spacing w:after="0" w:line="240" w:lineRule="auto"/>
        <w:jc w:val="both"/>
        <w:rPr>
          <w:rFonts w:eastAsia="Times New Roman" w:cstheme="minorHAnsi"/>
          <w:sz w:val="24"/>
          <w:szCs w:val="24"/>
          <w:lang w:eastAsia="pl-PL"/>
        </w:rPr>
      </w:pPr>
    </w:p>
    <w:p w14:paraId="0050001A"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5.</w:t>
      </w:r>
      <w:r w:rsidRPr="00041705">
        <w:rPr>
          <w:rFonts w:eastAsia="Times New Roman" w:cstheme="minorHAnsi"/>
          <w:sz w:val="24"/>
          <w:szCs w:val="24"/>
          <w:lang w:eastAsia="pl-PL"/>
        </w:rPr>
        <w:t xml:space="preserve"> Zamawiający nie </w:t>
      </w:r>
      <w:r w:rsidR="007803C5" w:rsidRPr="00041705">
        <w:rPr>
          <w:rFonts w:eastAsia="Times New Roman" w:cstheme="minorHAnsi"/>
          <w:sz w:val="24"/>
          <w:szCs w:val="24"/>
          <w:lang w:eastAsia="pl-PL"/>
        </w:rPr>
        <w:t xml:space="preserve">przewiduje udzielenia zamówień, o których mowa w art. 214 ust. 1, pkt 7 ustawy </w:t>
      </w:r>
      <w:proofErr w:type="spellStart"/>
      <w:r w:rsidR="007803C5" w:rsidRPr="00041705">
        <w:rPr>
          <w:rFonts w:eastAsia="Times New Roman" w:cstheme="minorHAnsi"/>
          <w:sz w:val="24"/>
          <w:szCs w:val="24"/>
          <w:lang w:eastAsia="pl-PL"/>
        </w:rPr>
        <w:t>Pzp</w:t>
      </w:r>
      <w:proofErr w:type="spellEnd"/>
      <w:r w:rsidR="007803C5" w:rsidRPr="00041705">
        <w:rPr>
          <w:rFonts w:eastAsia="Times New Roman" w:cstheme="minorHAnsi"/>
          <w:sz w:val="24"/>
          <w:szCs w:val="24"/>
          <w:lang w:eastAsia="pl-PL"/>
        </w:rPr>
        <w:t xml:space="preserve">. </w:t>
      </w:r>
    </w:p>
    <w:p w14:paraId="182082D2" w14:textId="77777777" w:rsidR="007803C5" w:rsidRPr="00041705" w:rsidRDefault="007803C5" w:rsidP="003443DF">
      <w:pPr>
        <w:spacing w:after="0" w:line="240" w:lineRule="auto"/>
        <w:jc w:val="both"/>
        <w:rPr>
          <w:rFonts w:eastAsia="Times New Roman" w:cstheme="minorHAnsi"/>
          <w:b/>
          <w:sz w:val="24"/>
          <w:szCs w:val="24"/>
          <w:lang w:eastAsia="pl-PL"/>
        </w:rPr>
      </w:pPr>
    </w:p>
    <w:p w14:paraId="32476D8F" w14:textId="77777777" w:rsidR="003443DF" w:rsidRPr="00041705" w:rsidRDefault="003443DF" w:rsidP="003443DF">
      <w:pPr>
        <w:shd w:val="clear" w:color="auto" w:fill="FFFFFF"/>
        <w:spacing w:after="0" w:line="240" w:lineRule="auto"/>
        <w:jc w:val="both"/>
        <w:rPr>
          <w:rFonts w:eastAsia="Times New Roman" w:cstheme="minorHAnsi"/>
          <w:b/>
          <w:sz w:val="24"/>
          <w:szCs w:val="24"/>
          <w:lang w:eastAsia="pl-PL"/>
        </w:rPr>
      </w:pPr>
      <w:r w:rsidRPr="00041705">
        <w:rPr>
          <w:rFonts w:eastAsia="Times New Roman" w:cstheme="minorHAnsi"/>
          <w:b/>
          <w:bCs/>
          <w:sz w:val="24"/>
          <w:szCs w:val="24"/>
          <w:lang w:eastAsia="pl-PL"/>
        </w:rPr>
        <w:t>6.</w:t>
      </w:r>
      <w:r w:rsidRPr="00041705">
        <w:rPr>
          <w:rFonts w:eastAsia="Times New Roman" w:cstheme="minorHAnsi"/>
          <w:b/>
          <w:sz w:val="24"/>
          <w:szCs w:val="24"/>
          <w:lang w:eastAsia="pl-PL"/>
        </w:rPr>
        <w:t xml:space="preserve"> Informacja na temat możliwości powierzenia przez wykonawcę wykonania części zamówienia podwykonawcom:</w:t>
      </w:r>
    </w:p>
    <w:p w14:paraId="7942E2CA" w14:textId="77777777" w:rsidR="003443DF" w:rsidRPr="00041705" w:rsidRDefault="003443DF" w:rsidP="003443DF">
      <w:pPr>
        <w:shd w:val="clear" w:color="auto" w:fill="FFFFFF"/>
        <w:spacing w:after="0" w:line="240" w:lineRule="auto"/>
        <w:jc w:val="both"/>
        <w:rPr>
          <w:rFonts w:eastAsia="Times New Roman" w:cstheme="minorHAnsi"/>
          <w:sz w:val="16"/>
          <w:szCs w:val="16"/>
          <w:lang w:eastAsia="pl-PL"/>
        </w:rPr>
      </w:pPr>
    </w:p>
    <w:p w14:paraId="16035B9E" w14:textId="77777777" w:rsidR="003443DF" w:rsidRPr="00041705" w:rsidRDefault="003443DF" w:rsidP="003443DF">
      <w:pPr>
        <w:shd w:val="clear" w:color="auto" w:fill="FFFFFF"/>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6.1</w:t>
      </w:r>
      <w:r w:rsidRPr="00041705">
        <w:rPr>
          <w:rFonts w:eastAsia="Times New Roman" w:cstheme="minorHAnsi"/>
          <w:sz w:val="24"/>
          <w:szCs w:val="24"/>
          <w:lang w:eastAsia="pl-PL"/>
        </w:rPr>
        <w:t xml:space="preserve"> Zamawiający nie wprowadza zastrzeżenia wskazującego na obowiązek osobistego wykonania przez Wykonawcę kluczowych części zamówienia. Wykonawca może powierzyć wykonanie części zamówienia podwykonawcy.</w:t>
      </w:r>
    </w:p>
    <w:p w14:paraId="19DE762C" w14:textId="77777777" w:rsidR="003443DF" w:rsidRPr="00041705" w:rsidRDefault="003443DF" w:rsidP="003443DF">
      <w:pPr>
        <w:shd w:val="clear" w:color="auto" w:fill="FFFFFF"/>
        <w:spacing w:after="0" w:line="240" w:lineRule="auto"/>
        <w:jc w:val="both"/>
        <w:rPr>
          <w:rFonts w:eastAsia="Times New Roman" w:cstheme="minorHAnsi"/>
          <w:sz w:val="24"/>
          <w:szCs w:val="24"/>
          <w:lang w:eastAsia="pl-PL"/>
        </w:rPr>
      </w:pPr>
    </w:p>
    <w:p w14:paraId="06682B30"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7. Wymagania stawiane Wykonawcy:</w:t>
      </w:r>
    </w:p>
    <w:p w14:paraId="654D8290" w14:textId="77777777" w:rsidR="003443DF" w:rsidRPr="00041705" w:rsidRDefault="003443DF" w:rsidP="003443DF">
      <w:pPr>
        <w:spacing w:after="0" w:line="240" w:lineRule="auto"/>
        <w:jc w:val="both"/>
        <w:rPr>
          <w:rFonts w:eastAsia="Times New Roman" w:cstheme="minorHAnsi"/>
          <w:sz w:val="16"/>
          <w:szCs w:val="16"/>
          <w:lang w:eastAsia="pl-PL"/>
        </w:rPr>
      </w:pPr>
    </w:p>
    <w:p w14:paraId="6996BC01"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7.1 </w:t>
      </w:r>
      <w:r w:rsidRPr="00041705">
        <w:rPr>
          <w:rFonts w:eastAsia="Times New Roman" w:cstheme="minorHAnsi"/>
          <w:sz w:val="24"/>
          <w:szCs w:val="24"/>
          <w:lang w:eastAsia="pl-PL"/>
        </w:rPr>
        <w:t>Wykonawca jest odpowiedzialny za jakość, zgodność z warunkami technicznymi                  i jakościowymi opisanymi dla przedmiotu zamówienia;</w:t>
      </w:r>
    </w:p>
    <w:p w14:paraId="56B76F91"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7.2 </w:t>
      </w:r>
      <w:r w:rsidRPr="00041705">
        <w:rPr>
          <w:rFonts w:eastAsia="Times New Roman" w:cstheme="minorHAnsi"/>
          <w:sz w:val="24"/>
          <w:szCs w:val="24"/>
          <w:lang w:eastAsia="pl-PL"/>
        </w:rPr>
        <w:t xml:space="preserve">  Wymagana jest należyta staranność przy realizacji zobowiązań umowy;</w:t>
      </w:r>
    </w:p>
    <w:p w14:paraId="563FFB85"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7.3</w:t>
      </w:r>
      <w:r w:rsidRPr="00041705">
        <w:rPr>
          <w:rFonts w:eastAsia="Times New Roman" w:cstheme="minorHAnsi"/>
          <w:sz w:val="24"/>
          <w:szCs w:val="24"/>
          <w:lang w:eastAsia="pl-PL"/>
        </w:rPr>
        <w:t xml:space="preserve"> Ustalenia i decyzje dotyczące wykonywania zamówienia uzgadniane będą przez zamawiającego z ustanowionym przedstawicielem wykonawcy;</w:t>
      </w:r>
    </w:p>
    <w:p w14:paraId="6FA10218"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7.4 </w:t>
      </w:r>
      <w:r w:rsidRPr="00041705">
        <w:rPr>
          <w:rFonts w:eastAsia="Times New Roman" w:cstheme="minorHAnsi"/>
          <w:sz w:val="24"/>
          <w:szCs w:val="24"/>
          <w:lang w:eastAsia="pl-PL"/>
        </w:rPr>
        <w:t>Określenie przez Wykonawcę telefonów kontaktowych i numerów fax. oraz innych ustaleń niezbędnych dla sprawnego i terminowego wykonania zamówienia;</w:t>
      </w:r>
    </w:p>
    <w:p w14:paraId="0EDA3853" w14:textId="77777777" w:rsidR="003443DF" w:rsidRPr="00041705" w:rsidRDefault="003443DF" w:rsidP="003443DF">
      <w:pPr>
        <w:spacing w:after="0" w:line="240" w:lineRule="auto"/>
        <w:jc w:val="both"/>
        <w:rPr>
          <w:rFonts w:eastAsia="Times New Roman" w:cstheme="minorHAnsi"/>
          <w:b/>
          <w:i/>
          <w:sz w:val="24"/>
          <w:szCs w:val="24"/>
          <w:lang w:eastAsia="pl-PL"/>
        </w:rPr>
      </w:pPr>
      <w:r w:rsidRPr="00041705">
        <w:rPr>
          <w:rFonts w:eastAsia="Times New Roman" w:cstheme="minorHAnsi"/>
          <w:b/>
          <w:i/>
          <w:sz w:val="24"/>
          <w:szCs w:val="24"/>
          <w:lang w:eastAsia="pl-PL"/>
        </w:rPr>
        <w:t>7.5.</w:t>
      </w:r>
      <w:r w:rsidRPr="00041705">
        <w:rPr>
          <w:rFonts w:eastAsia="Times New Roman" w:cstheme="minorHAnsi"/>
          <w:i/>
          <w:sz w:val="24"/>
          <w:szCs w:val="24"/>
          <w:lang w:eastAsia="pl-PL"/>
        </w:rPr>
        <w:t xml:space="preserve"> </w:t>
      </w:r>
      <w:r w:rsidRPr="00041705">
        <w:rPr>
          <w:rFonts w:eastAsia="Times New Roman" w:cstheme="minorHAnsi"/>
          <w:b/>
          <w:i/>
          <w:sz w:val="24"/>
          <w:szCs w:val="24"/>
          <w:lang w:eastAsia="pl-PL"/>
        </w:rPr>
        <w:t>Wykonawca ponosi odpowiedzialność wobec Zamawiającego i osób trzecich za szkody wyrządzone przez Wykonawcę podczas wykonywania przedmiotu zamówienia.</w:t>
      </w:r>
    </w:p>
    <w:p w14:paraId="64AF8751" w14:textId="77777777" w:rsidR="003443DF" w:rsidRDefault="003443DF" w:rsidP="003443DF">
      <w:pPr>
        <w:spacing w:after="0" w:line="240" w:lineRule="auto"/>
        <w:jc w:val="both"/>
        <w:rPr>
          <w:rFonts w:eastAsia="Times New Roman" w:cstheme="minorHAnsi"/>
          <w:b/>
          <w:bCs/>
          <w:sz w:val="24"/>
          <w:szCs w:val="24"/>
          <w:lang w:eastAsia="pl-PL"/>
        </w:rPr>
      </w:pPr>
    </w:p>
    <w:p w14:paraId="1AB9785B" w14:textId="77777777" w:rsidR="000C4DA3" w:rsidRDefault="000C4DA3" w:rsidP="003443DF">
      <w:pPr>
        <w:spacing w:after="0" w:line="240" w:lineRule="auto"/>
        <w:jc w:val="both"/>
        <w:rPr>
          <w:rFonts w:eastAsia="Times New Roman" w:cstheme="minorHAnsi"/>
          <w:b/>
          <w:bCs/>
          <w:sz w:val="24"/>
          <w:szCs w:val="24"/>
          <w:lang w:eastAsia="pl-PL"/>
        </w:rPr>
      </w:pPr>
    </w:p>
    <w:p w14:paraId="50992DD1" w14:textId="77777777" w:rsidR="000C4DA3" w:rsidRDefault="000C4DA3" w:rsidP="003443DF">
      <w:pPr>
        <w:spacing w:after="0" w:line="240" w:lineRule="auto"/>
        <w:jc w:val="both"/>
        <w:rPr>
          <w:rFonts w:eastAsia="Times New Roman" w:cstheme="minorHAnsi"/>
          <w:b/>
          <w:bCs/>
          <w:sz w:val="24"/>
          <w:szCs w:val="24"/>
          <w:lang w:eastAsia="pl-PL"/>
        </w:rPr>
      </w:pPr>
    </w:p>
    <w:p w14:paraId="7A6B60FE" w14:textId="77777777" w:rsidR="000C4DA3" w:rsidRPr="00041705" w:rsidRDefault="000C4DA3" w:rsidP="003443DF">
      <w:pPr>
        <w:spacing w:after="0" w:line="240" w:lineRule="auto"/>
        <w:jc w:val="both"/>
        <w:rPr>
          <w:rFonts w:eastAsia="Times New Roman" w:cstheme="minorHAnsi"/>
          <w:b/>
          <w:bCs/>
          <w:sz w:val="24"/>
          <w:szCs w:val="24"/>
          <w:lang w:eastAsia="pl-PL"/>
        </w:rPr>
      </w:pPr>
    </w:p>
    <w:p w14:paraId="3CE70CFC" w14:textId="77777777" w:rsidR="00394D19" w:rsidRPr="00041705" w:rsidRDefault="003443DF" w:rsidP="003443DF">
      <w:pPr>
        <w:shd w:val="clear" w:color="auto" w:fill="FFFFFF"/>
        <w:spacing w:after="0" w:line="240" w:lineRule="auto"/>
        <w:jc w:val="both"/>
        <w:rPr>
          <w:rFonts w:eastAsia="Times New Roman" w:cstheme="minorHAnsi"/>
          <w:b/>
          <w:bCs/>
          <w:sz w:val="24"/>
          <w:szCs w:val="24"/>
          <w:u w:val="single"/>
          <w:lang w:eastAsia="pl-PL"/>
        </w:rPr>
      </w:pPr>
      <w:r w:rsidRPr="00041705">
        <w:rPr>
          <w:rFonts w:eastAsia="Times New Roman" w:cstheme="minorHAnsi"/>
          <w:b/>
          <w:bCs/>
          <w:sz w:val="24"/>
          <w:szCs w:val="24"/>
          <w:u w:val="single"/>
          <w:lang w:eastAsia="pl-PL"/>
        </w:rPr>
        <w:lastRenderedPageBreak/>
        <w:t xml:space="preserve">8. Wymagania </w:t>
      </w:r>
      <w:r w:rsidR="00394D19" w:rsidRPr="00041705">
        <w:rPr>
          <w:rFonts w:eastAsia="Times New Roman" w:cstheme="minorHAnsi"/>
          <w:b/>
          <w:bCs/>
          <w:sz w:val="24"/>
          <w:szCs w:val="24"/>
          <w:u w:val="single"/>
          <w:lang w:eastAsia="pl-PL"/>
        </w:rPr>
        <w:t>w zakresie</w:t>
      </w:r>
      <w:r w:rsidRPr="00041705">
        <w:rPr>
          <w:rFonts w:eastAsia="Times New Roman" w:cstheme="minorHAnsi"/>
          <w:b/>
          <w:bCs/>
          <w:sz w:val="24"/>
          <w:szCs w:val="24"/>
          <w:u w:val="single"/>
          <w:lang w:eastAsia="pl-PL"/>
        </w:rPr>
        <w:t xml:space="preserve"> zatrudnienia na podstawie umowy o pracę</w:t>
      </w:r>
    </w:p>
    <w:p w14:paraId="06EA023B" w14:textId="77777777" w:rsidR="003443DF" w:rsidRPr="00041705" w:rsidRDefault="00394D19" w:rsidP="003443DF">
      <w:pPr>
        <w:shd w:val="clear" w:color="auto" w:fill="FFFFFF"/>
        <w:spacing w:after="0" w:line="240" w:lineRule="auto"/>
        <w:jc w:val="both"/>
        <w:rPr>
          <w:rFonts w:eastAsia="Times New Roman" w:cstheme="minorHAnsi"/>
          <w:b/>
          <w:bCs/>
          <w:sz w:val="24"/>
          <w:szCs w:val="24"/>
          <w:u w:val="single"/>
          <w:lang w:eastAsia="pl-PL"/>
        </w:rPr>
      </w:pPr>
      <w:r w:rsidRPr="00041705">
        <w:rPr>
          <w:rFonts w:eastAsia="Times New Roman" w:cstheme="minorHAnsi"/>
          <w:b/>
          <w:bCs/>
          <w:sz w:val="24"/>
          <w:szCs w:val="24"/>
          <w:lang w:eastAsia="pl-PL"/>
        </w:rPr>
        <w:t xml:space="preserve">    </w:t>
      </w:r>
      <w:r w:rsidRPr="00041705">
        <w:rPr>
          <w:rFonts w:eastAsia="Times New Roman" w:cstheme="minorHAnsi"/>
          <w:b/>
          <w:bCs/>
          <w:sz w:val="24"/>
          <w:szCs w:val="24"/>
          <w:u w:val="single"/>
          <w:lang w:eastAsia="pl-PL"/>
        </w:rPr>
        <w:t xml:space="preserve">(art. 95 ust. 1 ustawy </w:t>
      </w:r>
      <w:proofErr w:type="spellStart"/>
      <w:r w:rsidRPr="00041705">
        <w:rPr>
          <w:rFonts w:eastAsia="Times New Roman" w:cstheme="minorHAnsi"/>
          <w:b/>
          <w:bCs/>
          <w:sz w:val="24"/>
          <w:szCs w:val="24"/>
          <w:u w:val="single"/>
          <w:lang w:eastAsia="pl-PL"/>
        </w:rPr>
        <w:t>Pzp</w:t>
      </w:r>
      <w:proofErr w:type="spellEnd"/>
      <w:r w:rsidRPr="00041705">
        <w:rPr>
          <w:rFonts w:eastAsia="Times New Roman" w:cstheme="minorHAnsi"/>
          <w:b/>
          <w:bCs/>
          <w:sz w:val="24"/>
          <w:szCs w:val="24"/>
          <w:u w:val="single"/>
          <w:lang w:eastAsia="pl-PL"/>
        </w:rPr>
        <w:t>)</w:t>
      </w:r>
      <w:r w:rsidR="003443DF" w:rsidRPr="00041705">
        <w:rPr>
          <w:rFonts w:eastAsia="Times New Roman" w:cstheme="minorHAnsi"/>
          <w:b/>
          <w:bCs/>
          <w:sz w:val="24"/>
          <w:szCs w:val="24"/>
          <w:u w:val="single"/>
          <w:lang w:eastAsia="pl-PL"/>
        </w:rPr>
        <w:t>:</w:t>
      </w:r>
    </w:p>
    <w:p w14:paraId="5A644D60" w14:textId="77777777" w:rsidR="003443DF" w:rsidRPr="00041705" w:rsidRDefault="003443DF" w:rsidP="003443DF">
      <w:pPr>
        <w:shd w:val="clear" w:color="auto" w:fill="FFFFFF"/>
        <w:spacing w:after="0" w:line="240" w:lineRule="auto"/>
        <w:jc w:val="both"/>
        <w:rPr>
          <w:rFonts w:eastAsia="Times New Roman" w:cstheme="minorHAnsi"/>
          <w:b/>
          <w:bCs/>
          <w:sz w:val="16"/>
          <w:szCs w:val="16"/>
          <w:u w:val="single"/>
          <w:lang w:eastAsia="pl-PL"/>
        </w:rPr>
      </w:pPr>
    </w:p>
    <w:p w14:paraId="54F941B4" w14:textId="77777777" w:rsidR="003443DF" w:rsidRPr="00041705" w:rsidRDefault="003443DF" w:rsidP="003443DF">
      <w:pPr>
        <w:shd w:val="clear" w:color="auto" w:fill="FFFFFF"/>
        <w:spacing w:after="0" w:line="240" w:lineRule="auto"/>
        <w:jc w:val="both"/>
        <w:rPr>
          <w:rFonts w:eastAsia="Calibri" w:cstheme="minorHAnsi"/>
          <w:sz w:val="24"/>
          <w:szCs w:val="24"/>
        </w:rPr>
      </w:pPr>
      <w:r w:rsidRPr="00041705">
        <w:rPr>
          <w:rFonts w:eastAsia="Times New Roman" w:cstheme="minorHAnsi"/>
          <w:b/>
          <w:bCs/>
          <w:sz w:val="24"/>
          <w:szCs w:val="24"/>
          <w:lang w:eastAsia="pl-PL"/>
        </w:rPr>
        <w:t>8.1</w:t>
      </w:r>
      <w:r w:rsidRPr="00041705">
        <w:rPr>
          <w:rFonts w:eastAsia="Times New Roman" w:cstheme="minorHAnsi"/>
          <w:bCs/>
          <w:sz w:val="24"/>
          <w:szCs w:val="24"/>
          <w:lang w:eastAsia="pl-PL"/>
        </w:rPr>
        <w:t xml:space="preserve"> </w:t>
      </w:r>
      <w:r w:rsidRPr="00041705">
        <w:rPr>
          <w:rFonts w:eastAsia="Calibri" w:cstheme="minorHAnsi"/>
          <w:sz w:val="24"/>
          <w:szCs w:val="24"/>
        </w:rPr>
        <w:t>Zamawiający wymaga, by czynności polegające na faktycznym wykonywaniu usług                    o ile nie będą wykonywane przez daną osobę w ramach prowadzonej przez nią działalności gospodarczej, były wykonywane przez osoby zatrudnione (przez Wykonawcę lub podwykonawcę) na podstawie umowy o pracę chyba, że wykonanie tych czynności                   nie polega na wykonaniu pracy w sposób określony w art. 22 § 1 ustawy z dnia 26 czerwca 1974 roku - Kodeks pracy.</w:t>
      </w:r>
    </w:p>
    <w:p w14:paraId="795A6A75" w14:textId="77777777" w:rsidR="003443DF" w:rsidRPr="00041705" w:rsidRDefault="003443DF" w:rsidP="003443DF">
      <w:pPr>
        <w:shd w:val="clear" w:color="auto" w:fill="FFFFFF"/>
        <w:spacing w:after="0" w:line="240" w:lineRule="auto"/>
        <w:jc w:val="both"/>
        <w:rPr>
          <w:rFonts w:eastAsia="Times New Roman" w:cstheme="minorHAnsi"/>
          <w:b/>
          <w:bCs/>
          <w:sz w:val="16"/>
          <w:szCs w:val="16"/>
          <w:lang w:eastAsia="pl-PL"/>
        </w:rPr>
      </w:pPr>
    </w:p>
    <w:p w14:paraId="1CB30311" w14:textId="77777777" w:rsidR="00394D19" w:rsidRPr="00041705" w:rsidRDefault="003443DF" w:rsidP="003443DF">
      <w:pPr>
        <w:shd w:val="clear" w:color="auto" w:fill="FFFFFF"/>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8.2</w:t>
      </w:r>
      <w:r w:rsidRPr="00041705">
        <w:rPr>
          <w:rFonts w:eastAsia="Times New Roman" w:cstheme="minorHAnsi"/>
          <w:bCs/>
          <w:sz w:val="24"/>
          <w:szCs w:val="24"/>
          <w:lang w:eastAsia="pl-PL"/>
        </w:rPr>
        <w:t xml:space="preserve"> </w:t>
      </w:r>
      <w:r w:rsidR="00394D19" w:rsidRPr="00041705">
        <w:rPr>
          <w:rFonts w:eastAsia="Times New Roman" w:cstheme="minorHAnsi"/>
          <w:bCs/>
          <w:sz w:val="24"/>
          <w:szCs w:val="24"/>
          <w:lang w:eastAsia="pl-PL"/>
        </w:rPr>
        <w:t>W przypadku uzasadnionych wątpliwości co do przestrzegania prawa pracy przez Wykonawcę lub Podwykonawcę w zakresie opisanym powyżej, Zamawiający może zwrócić się o przeprowadzenie kontroli przez Państwową Inspekcję Pracy.</w:t>
      </w:r>
    </w:p>
    <w:p w14:paraId="1A8960B2" w14:textId="77777777" w:rsidR="00394D19" w:rsidRPr="00041705" w:rsidRDefault="00394D19" w:rsidP="003443DF">
      <w:pPr>
        <w:shd w:val="clear" w:color="auto" w:fill="FFFFFF"/>
        <w:spacing w:after="0" w:line="240" w:lineRule="auto"/>
        <w:jc w:val="both"/>
        <w:rPr>
          <w:rFonts w:eastAsia="Times New Roman" w:cstheme="minorHAnsi"/>
          <w:bCs/>
          <w:sz w:val="24"/>
          <w:szCs w:val="24"/>
          <w:lang w:eastAsia="pl-PL"/>
        </w:rPr>
      </w:pPr>
    </w:p>
    <w:p w14:paraId="234F4503" w14:textId="77777777" w:rsidR="00394D19" w:rsidRPr="00041705" w:rsidRDefault="00394D19" w:rsidP="003443DF">
      <w:pPr>
        <w:shd w:val="clear" w:color="auto" w:fill="FFFFFF"/>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 xml:space="preserve">9.  </w:t>
      </w:r>
      <w:r w:rsidRPr="00041705">
        <w:rPr>
          <w:rFonts w:eastAsia="Times New Roman" w:cstheme="minorHAnsi"/>
          <w:bCs/>
          <w:sz w:val="24"/>
          <w:szCs w:val="24"/>
          <w:lang w:eastAsia="pl-PL"/>
        </w:rPr>
        <w:t>Zamawiający nie wymaga złożenia przedmiotowych środków dowodowych.</w:t>
      </w:r>
    </w:p>
    <w:p w14:paraId="33174E58" w14:textId="77777777" w:rsidR="00394D19" w:rsidRPr="00041705" w:rsidRDefault="00394D19" w:rsidP="003443DF">
      <w:pPr>
        <w:shd w:val="clear" w:color="auto" w:fill="FFFFFF"/>
        <w:spacing w:after="0" w:line="240" w:lineRule="auto"/>
        <w:jc w:val="both"/>
        <w:rPr>
          <w:rFonts w:eastAsia="Times New Roman" w:cstheme="minorHAnsi"/>
          <w:bCs/>
          <w:sz w:val="24"/>
          <w:szCs w:val="24"/>
          <w:lang w:eastAsia="pl-PL"/>
        </w:rPr>
      </w:pPr>
    </w:p>
    <w:p w14:paraId="20256009" w14:textId="77777777" w:rsidR="003443DF" w:rsidRPr="00041705" w:rsidRDefault="003443DF" w:rsidP="003443DF">
      <w:pPr>
        <w:shd w:val="clear" w:color="auto" w:fill="FFFFFF"/>
        <w:spacing w:after="0" w:line="240" w:lineRule="auto"/>
        <w:jc w:val="both"/>
        <w:rPr>
          <w:rFonts w:eastAsia="Times New Roman" w:cstheme="minorHAnsi"/>
          <w:bCs/>
          <w:sz w:val="16"/>
          <w:szCs w:val="16"/>
          <w:lang w:eastAsia="pl-PL"/>
        </w:rPr>
      </w:pPr>
    </w:p>
    <w:p w14:paraId="54E1F97B"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IV. Termin wykonania zamówienia.</w:t>
      </w:r>
    </w:p>
    <w:p w14:paraId="7C2CD712" w14:textId="77777777" w:rsidR="003443DF" w:rsidRPr="00041705" w:rsidRDefault="003443DF" w:rsidP="003443DF">
      <w:pPr>
        <w:spacing w:after="0" w:line="240" w:lineRule="auto"/>
        <w:jc w:val="both"/>
        <w:rPr>
          <w:rFonts w:eastAsia="Times New Roman" w:cstheme="minorHAnsi"/>
          <w:b/>
          <w:bCs/>
          <w:sz w:val="16"/>
          <w:szCs w:val="24"/>
          <w:lang w:eastAsia="pl-PL"/>
        </w:rPr>
      </w:pPr>
    </w:p>
    <w:p w14:paraId="5F43C340" w14:textId="17640F8B"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sz w:val="24"/>
          <w:szCs w:val="24"/>
          <w:lang w:eastAsia="pl-PL"/>
        </w:rPr>
        <w:t xml:space="preserve">Zadania nr </w:t>
      </w:r>
      <w:r w:rsidRPr="00041705">
        <w:rPr>
          <w:rFonts w:eastAsia="Times New Roman" w:cstheme="minorHAnsi"/>
          <w:b/>
          <w:sz w:val="24"/>
          <w:szCs w:val="24"/>
          <w:lang w:eastAsia="pl-PL"/>
        </w:rPr>
        <w:t>1 ÷</w:t>
      </w:r>
      <w:r w:rsidRPr="00041705">
        <w:rPr>
          <w:rFonts w:eastAsia="Times New Roman" w:cstheme="minorHAnsi"/>
          <w:sz w:val="24"/>
          <w:szCs w:val="24"/>
          <w:lang w:eastAsia="pl-PL"/>
        </w:rPr>
        <w:t xml:space="preserve"> </w:t>
      </w:r>
      <w:r w:rsidR="00394D19" w:rsidRPr="00041705">
        <w:rPr>
          <w:rFonts w:eastAsia="Times New Roman" w:cstheme="minorHAnsi"/>
          <w:b/>
          <w:sz w:val="24"/>
          <w:szCs w:val="24"/>
          <w:lang w:eastAsia="pl-PL"/>
        </w:rPr>
        <w:t>1</w:t>
      </w:r>
      <w:r w:rsidR="000C4DA3">
        <w:rPr>
          <w:rFonts w:eastAsia="Times New Roman" w:cstheme="minorHAnsi"/>
          <w:b/>
          <w:sz w:val="24"/>
          <w:szCs w:val="24"/>
          <w:lang w:eastAsia="pl-PL"/>
        </w:rPr>
        <w:t>0</w:t>
      </w:r>
      <w:r w:rsidRPr="00041705">
        <w:rPr>
          <w:rFonts w:eastAsia="Times New Roman" w:cstheme="minorHAnsi"/>
          <w:b/>
          <w:sz w:val="24"/>
          <w:szCs w:val="24"/>
          <w:lang w:eastAsia="pl-PL"/>
        </w:rPr>
        <w:t xml:space="preserve"> </w:t>
      </w: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do 15.04.202</w:t>
      </w:r>
      <w:r w:rsidR="000C4DA3">
        <w:rPr>
          <w:rFonts w:eastAsia="Times New Roman" w:cstheme="minorHAnsi"/>
          <w:b/>
          <w:sz w:val="24"/>
          <w:szCs w:val="24"/>
          <w:lang w:eastAsia="pl-PL"/>
        </w:rPr>
        <w:t>6</w:t>
      </w:r>
      <w:r w:rsidRPr="00041705">
        <w:rPr>
          <w:rFonts w:eastAsia="Times New Roman" w:cstheme="minorHAnsi"/>
          <w:b/>
          <w:sz w:val="24"/>
          <w:szCs w:val="24"/>
          <w:lang w:eastAsia="pl-PL"/>
        </w:rPr>
        <w:t xml:space="preserve"> r.</w:t>
      </w:r>
    </w:p>
    <w:p w14:paraId="45A655E0" w14:textId="77777777" w:rsidR="003443DF" w:rsidRPr="00041705" w:rsidRDefault="003443DF" w:rsidP="003443DF">
      <w:pPr>
        <w:spacing w:after="0" w:line="240" w:lineRule="auto"/>
        <w:jc w:val="both"/>
        <w:rPr>
          <w:rFonts w:eastAsia="Times New Roman" w:cstheme="minorHAnsi"/>
          <w:sz w:val="16"/>
          <w:szCs w:val="16"/>
          <w:lang w:eastAsia="pl-PL"/>
        </w:rPr>
      </w:pPr>
    </w:p>
    <w:p w14:paraId="1939543C" w14:textId="77777777" w:rsidR="003443DF" w:rsidRPr="00041705" w:rsidRDefault="003443DF" w:rsidP="003443DF">
      <w:pPr>
        <w:spacing w:after="0" w:line="240" w:lineRule="auto"/>
        <w:jc w:val="both"/>
        <w:rPr>
          <w:rFonts w:eastAsia="Times New Roman" w:cstheme="minorHAnsi"/>
          <w:sz w:val="24"/>
          <w:szCs w:val="24"/>
          <w:lang w:eastAsia="pl-PL"/>
        </w:rPr>
      </w:pPr>
    </w:p>
    <w:p w14:paraId="47613DD0"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V. Warunki udziału w postępowaniu.</w:t>
      </w:r>
    </w:p>
    <w:p w14:paraId="788D415B" w14:textId="77777777" w:rsidR="003443DF" w:rsidRPr="00041705" w:rsidRDefault="003443DF" w:rsidP="003443DF">
      <w:pPr>
        <w:spacing w:after="0" w:line="240" w:lineRule="auto"/>
        <w:jc w:val="both"/>
        <w:rPr>
          <w:rFonts w:eastAsia="Times New Roman" w:cstheme="minorHAnsi"/>
          <w:b/>
          <w:bCs/>
          <w:sz w:val="24"/>
          <w:szCs w:val="24"/>
          <w:lang w:eastAsia="pl-PL"/>
        </w:rPr>
      </w:pPr>
    </w:p>
    <w:p w14:paraId="5E11365E"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1. O udzielenie niniejszego zamówienia mogą ubiegać się wykonawcy, którzy:</w:t>
      </w:r>
    </w:p>
    <w:p w14:paraId="555FAD28" w14:textId="77777777" w:rsidR="003443DF" w:rsidRPr="00041705" w:rsidRDefault="003443DF" w:rsidP="003443DF">
      <w:pPr>
        <w:spacing w:after="0" w:line="240" w:lineRule="auto"/>
        <w:jc w:val="both"/>
        <w:rPr>
          <w:rFonts w:eastAsia="Times New Roman" w:cstheme="minorHAnsi"/>
          <w:b/>
          <w:bCs/>
          <w:sz w:val="16"/>
          <w:szCs w:val="16"/>
          <w:lang w:eastAsia="pl-PL"/>
        </w:rPr>
      </w:pPr>
    </w:p>
    <w:p w14:paraId="5282BEC8"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w:t>
      </w:r>
      <w:r w:rsidRPr="00041705">
        <w:rPr>
          <w:rFonts w:eastAsia="Times New Roman" w:cstheme="minorHAnsi"/>
          <w:bCs/>
          <w:sz w:val="24"/>
          <w:szCs w:val="24"/>
          <w:lang w:eastAsia="pl-PL"/>
        </w:rPr>
        <w:tab/>
        <w:t xml:space="preserve">nie podlegają wykluczeniu; </w:t>
      </w:r>
    </w:p>
    <w:p w14:paraId="7CDDE408" w14:textId="77777777" w:rsidR="003443DF" w:rsidRPr="00041705" w:rsidRDefault="003443DF" w:rsidP="003443DF">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2)</w:t>
      </w:r>
      <w:r w:rsidRPr="00041705">
        <w:rPr>
          <w:rFonts w:eastAsia="Times New Roman" w:cstheme="minorHAnsi"/>
          <w:bCs/>
          <w:sz w:val="24"/>
          <w:szCs w:val="24"/>
          <w:lang w:eastAsia="pl-PL"/>
        </w:rPr>
        <w:tab/>
        <w:t xml:space="preserve">spełniają warunki udziału w postępowaniu, określone w ogłoszeniu o zamówieniu oraz niniejszej specyfikacji </w:t>
      </w:r>
      <w:r w:rsidR="007803C5" w:rsidRPr="00041705">
        <w:rPr>
          <w:rFonts w:eastAsia="Times New Roman" w:cstheme="minorHAnsi"/>
          <w:bCs/>
          <w:sz w:val="24"/>
          <w:szCs w:val="24"/>
          <w:lang w:eastAsia="pl-PL"/>
        </w:rPr>
        <w:t>w</w:t>
      </w:r>
      <w:r w:rsidRPr="00041705">
        <w:rPr>
          <w:rFonts w:eastAsia="Times New Roman" w:cstheme="minorHAnsi"/>
          <w:bCs/>
          <w:sz w:val="24"/>
          <w:szCs w:val="24"/>
          <w:lang w:eastAsia="pl-PL"/>
        </w:rPr>
        <w:t>arunków zamówienia.</w:t>
      </w:r>
    </w:p>
    <w:p w14:paraId="6781FDE4" w14:textId="77777777" w:rsidR="003443DF" w:rsidRPr="00041705" w:rsidRDefault="003443DF" w:rsidP="003443DF">
      <w:pPr>
        <w:spacing w:after="0" w:line="240" w:lineRule="auto"/>
        <w:jc w:val="both"/>
        <w:rPr>
          <w:rFonts w:eastAsia="Times New Roman" w:cstheme="minorHAnsi"/>
          <w:bCs/>
          <w:sz w:val="24"/>
          <w:szCs w:val="24"/>
          <w:lang w:eastAsia="pl-PL"/>
        </w:rPr>
      </w:pPr>
    </w:p>
    <w:p w14:paraId="00F5FEC1"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2. Warunki udziału w postępowaniu dotyczą:</w:t>
      </w:r>
    </w:p>
    <w:p w14:paraId="783AED4E" w14:textId="77777777" w:rsidR="00B73BED" w:rsidRPr="00041705" w:rsidRDefault="00B73BED" w:rsidP="00B73BED">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w:t>
      </w:r>
      <w:r w:rsidRPr="00041705">
        <w:rPr>
          <w:rFonts w:eastAsia="Times New Roman" w:cstheme="minorHAnsi"/>
          <w:bCs/>
          <w:sz w:val="24"/>
          <w:szCs w:val="24"/>
          <w:lang w:eastAsia="pl-PL"/>
        </w:rPr>
        <w:tab/>
      </w:r>
      <w:r w:rsidRPr="00041705">
        <w:rPr>
          <w:rFonts w:eastAsia="Times New Roman" w:cstheme="minorHAnsi"/>
          <w:b/>
          <w:bCs/>
          <w:sz w:val="24"/>
          <w:szCs w:val="24"/>
          <w:lang w:eastAsia="pl-PL"/>
        </w:rPr>
        <w:t>zdolności do występowania w obrocie gospodarczym;</w:t>
      </w:r>
    </w:p>
    <w:p w14:paraId="07AEB636" w14:textId="77777777" w:rsidR="00B73BED" w:rsidRPr="00041705" w:rsidRDefault="00B73BED" w:rsidP="00B73BED">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Zamawiający nie wyznacza szczegółowego warunku w tym zakresie.</w:t>
      </w:r>
    </w:p>
    <w:p w14:paraId="5490F1C9" w14:textId="77777777" w:rsidR="00B73BED" w:rsidRPr="00041705" w:rsidRDefault="00B73BED" w:rsidP="00B73BED">
      <w:pPr>
        <w:spacing w:after="0" w:line="240" w:lineRule="auto"/>
        <w:jc w:val="both"/>
        <w:rPr>
          <w:rFonts w:eastAsia="Times New Roman" w:cstheme="minorHAnsi"/>
          <w:bCs/>
          <w:sz w:val="24"/>
          <w:szCs w:val="24"/>
          <w:lang w:eastAsia="pl-PL"/>
        </w:rPr>
      </w:pPr>
    </w:p>
    <w:p w14:paraId="57988063" w14:textId="77777777" w:rsidR="00B73BED" w:rsidRPr="00041705" w:rsidRDefault="00B73BED" w:rsidP="00B73BED">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2)</w:t>
      </w:r>
      <w:r w:rsidRPr="00041705">
        <w:rPr>
          <w:rFonts w:eastAsia="Times New Roman" w:cstheme="minorHAnsi"/>
          <w:bCs/>
          <w:sz w:val="24"/>
          <w:szCs w:val="24"/>
          <w:lang w:eastAsia="pl-PL"/>
        </w:rPr>
        <w:tab/>
      </w:r>
      <w:r w:rsidRPr="00041705">
        <w:rPr>
          <w:rFonts w:eastAsia="Times New Roman" w:cstheme="minorHAnsi"/>
          <w:b/>
          <w:bCs/>
          <w:sz w:val="24"/>
          <w:szCs w:val="24"/>
          <w:lang w:eastAsia="pl-PL"/>
        </w:rPr>
        <w:t>uprawnień do prowadzenia określonej działalności gospodarczej lub zawodowej;</w:t>
      </w:r>
    </w:p>
    <w:p w14:paraId="1082440A" w14:textId="77777777" w:rsidR="00B73BED" w:rsidRPr="00041705" w:rsidRDefault="00B73BED" w:rsidP="00B73BED">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Zamawiający nie wyznacza szczegółowego warunku w tym zakresie.</w:t>
      </w:r>
    </w:p>
    <w:p w14:paraId="7078E096" w14:textId="77777777" w:rsidR="00B73BED" w:rsidRPr="00041705" w:rsidRDefault="00B73BED" w:rsidP="00B73BED">
      <w:pPr>
        <w:spacing w:after="0" w:line="240" w:lineRule="auto"/>
        <w:jc w:val="both"/>
        <w:rPr>
          <w:rFonts w:eastAsia="Times New Roman" w:cstheme="minorHAnsi"/>
          <w:bCs/>
          <w:sz w:val="24"/>
          <w:szCs w:val="24"/>
          <w:lang w:eastAsia="pl-PL"/>
        </w:rPr>
      </w:pPr>
    </w:p>
    <w:p w14:paraId="684CDA18" w14:textId="77777777" w:rsidR="00B73BED" w:rsidRPr="00041705" w:rsidRDefault="00B73BED" w:rsidP="00B73BED">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3)</w:t>
      </w:r>
      <w:r w:rsidRPr="00041705">
        <w:rPr>
          <w:rFonts w:eastAsia="Times New Roman" w:cstheme="minorHAnsi"/>
          <w:bCs/>
          <w:sz w:val="24"/>
          <w:szCs w:val="24"/>
          <w:lang w:eastAsia="pl-PL"/>
        </w:rPr>
        <w:tab/>
      </w:r>
      <w:r w:rsidRPr="00041705">
        <w:rPr>
          <w:rFonts w:eastAsia="Times New Roman" w:cstheme="minorHAnsi"/>
          <w:b/>
          <w:bCs/>
          <w:sz w:val="24"/>
          <w:szCs w:val="24"/>
          <w:lang w:eastAsia="pl-PL"/>
        </w:rPr>
        <w:t>sytuacji ekonomicznej lub finansowej;</w:t>
      </w:r>
    </w:p>
    <w:p w14:paraId="6757B172" w14:textId="77777777" w:rsidR="00B73BED" w:rsidRPr="00041705" w:rsidRDefault="00B73BED" w:rsidP="00B73BED">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Zamawiający nie wyznacza szczegółowego warunku w tym zakresie.</w:t>
      </w:r>
    </w:p>
    <w:p w14:paraId="2A3F3D61" w14:textId="77777777" w:rsidR="00B73BED" w:rsidRPr="00041705" w:rsidRDefault="00B73BED" w:rsidP="00B73BED">
      <w:pPr>
        <w:spacing w:after="0" w:line="240" w:lineRule="auto"/>
        <w:jc w:val="both"/>
        <w:rPr>
          <w:rFonts w:eastAsia="Times New Roman" w:cstheme="minorHAnsi"/>
          <w:sz w:val="24"/>
          <w:szCs w:val="24"/>
          <w:lang w:eastAsia="pl-PL"/>
        </w:rPr>
      </w:pPr>
    </w:p>
    <w:p w14:paraId="57227958" w14:textId="77777777" w:rsidR="00B73BED" w:rsidRPr="00041705" w:rsidRDefault="00B73BED" w:rsidP="00B73BED">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4)</w:t>
      </w:r>
      <w:r w:rsidRPr="00041705">
        <w:rPr>
          <w:rFonts w:eastAsia="Times New Roman" w:cstheme="minorHAnsi"/>
          <w:bCs/>
          <w:sz w:val="24"/>
          <w:szCs w:val="24"/>
          <w:lang w:eastAsia="pl-PL"/>
        </w:rPr>
        <w:tab/>
      </w:r>
      <w:r w:rsidRPr="00041705">
        <w:rPr>
          <w:rFonts w:eastAsia="Times New Roman" w:cstheme="minorHAnsi"/>
          <w:b/>
          <w:bCs/>
          <w:sz w:val="24"/>
          <w:szCs w:val="24"/>
          <w:lang w:eastAsia="pl-PL"/>
        </w:rPr>
        <w:t>zdolności technicznej lub zawodowej;</w:t>
      </w:r>
    </w:p>
    <w:p w14:paraId="60960D44"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Wymagane jest wykazanie przez Wykonawcę realizacji co najmniej 1 usługi polegającej na zimowym utrzymaniu dróg w okresie ostatnich trzech lat przed upływem terminu składania ofert, a jeżeli okres prowadzenia działalności jest krótszy – w tym okresie.</w:t>
      </w:r>
    </w:p>
    <w:p w14:paraId="7787E3E8" w14:textId="77777777" w:rsidR="003443DF" w:rsidRDefault="003443DF" w:rsidP="003443DF">
      <w:pPr>
        <w:spacing w:after="0" w:line="240" w:lineRule="auto"/>
        <w:jc w:val="both"/>
        <w:rPr>
          <w:rFonts w:eastAsia="Times New Roman" w:cstheme="minorHAnsi"/>
          <w:bCs/>
          <w:sz w:val="24"/>
          <w:szCs w:val="24"/>
          <w:lang w:eastAsia="pl-PL"/>
        </w:rPr>
      </w:pPr>
    </w:p>
    <w:p w14:paraId="61D5A88B" w14:textId="77777777" w:rsidR="000C4DA3" w:rsidRDefault="000C4DA3" w:rsidP="003443DF">
      <w:pPr>
        <w:spacing w:after="0" w:line="240" w:lineRule="auto"/>
        <w:jc w:val="both"/>
        <w:rPr>
          <w:rFonts w:eastAsia="Times New Roman" w:cstheme="minorHAnsi"/>
          <w:bCs/>
          <w:sz w:val="24"/>
          <w:szCs w:val="24"/>
          <w:lang w:eastAsia="pl-PL"/>
        </w:rPr>
      </w:pPr>
    </w:p>
    <w:p w14:paraId="607C1EAA" w14:textId="77777777" w:rsidR="000C4DA3" w:rsidRDefault="000C4DA3" w:rsidP="003443DF">
      <w:pPr>
        <w:spacing w:after="0" w:line="240" w:lineRule="auto"/>
        <w:jc w:val="both"/>
        <w:rPr>
          <w:rFonts w:eastAsia="Times New Roman" w:cstheme="minorHAnsi"/>
          <w:bCs/>
          <w:sz w:val="24"/>
          <w:szCs w:val="24"/>
          <w:lang w:eastAsia="pl-PL"/>
        </w:rPr>
      </w:pPr>
    </w:p>
    <w:p w14:paraId="715F8D32" w14:textId="77777777" w:rsidR="000C4DA3" w:rsidRPr="00041705" w:rsidRDefault="000C4DA3" w:rsidP="003443DF">
      <w:pPr>
        <w:spacing w:after="0" w:line="240" w:lineRule="auto"/>
        <w:jc w:val="both"/>
        <w:rPr>
          <w:rFonts w:eastAsia="Times New Roman" w:cstheme="minorHAnsi"/>
          <w:bCs/>
          <w:sz w:val="24"/>
          <w:szCs w:val="24"/>
          <w:lang w:eastAsia="pl-PL"/>
        </w:rPr>
      </w:pPr>
    </w:p>
    <w:p w14:paraId="333F454D" w14:textId="77777777" w:rsidR="00494964" w:rsidRPr="00041705" w:rsidRDefault="00494964" w:rsidP="00494964">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lastRenderedPageBreak/>
        <w:t>3. Postanowienia dotyczące Podmiotów udostępniających zasoby:</w:t>
      </w:r>
    </w:p>
    <w:p w14:paraId="1D5264EE" w14:textId="77777777" w:rsidR="00494964" w:rsidRPr="00041705" w:rsidRDefault="00494964" w:rsidP="00494964">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w:t>
      </w:r>
      <w:r w:rsidRPr="00041705">
        <w:rPr>
          <w:rFonts w:eastAsia="Times New Roman" w:cstheme="minorHAnsi"/>
          <w:bCs/>
          <w:sz w:val="24"/>
          <w:szCs w:val="24"/>
          <w:lang w:eastAsia="pl-PL"/>
        </w:rPr>
        <w:tab/>
        <w:t>Wykonawca może w celu potwierdzenia spełniania warunków udziału                               w postępowaniu w stosownych sytuacjach oraz w odniesieniu do niniejszego zamówienia polegać na zdolnościach technicznych lub zawodowych lub sytuacji finansowej lub ekonomicznej innych podmiotów</w:t>
      </w:r>
      <w:r w:rsidR="0094302D" w:rsidRPr="00041705">
        <w:rPr>
          <w:rFonts w:eastAsia="Times New Roman" w:cstheme="minorHAnsi"/>
          <w:bCs/>
          <w:sz w:val="24"/>
          <w:szCs w:val="24"/>
          <w:lang w:eastAsia="pl-PL"/>
        </w:rPr>
        <w:t xml:space="preserve"> udostępniających zasoby</w:t>
      </w:r>
      <w:r w:rsidRPr="00041705">
        <w:rPr>
          <w:rFonts w:eastAsia="Times New Roman" w:cstheme="minorHAnsi"/>
          <w:bCs/>
          <w:sz w:val="24"/>
          <w:szCs w:val="24"/>
          <w:lang w:eastAsia="pl-PL"/>
        </w:rPr>
        <w:t>, niezależnie od charakteru prawnego łączących go z nim stosunków prawnych (Podmioty udostępniające zasoby).</w:t>
      </w:r>
    </w:p>
    <w:p w14:paraId="7CF6BCA6" w14:textId="77777777" w:rsidR="00494964" w:rsidRPr="00041705" w:rsidRDefault="00494964" w:rsidP="00494964">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2)</w:t>
      </w:r>
      <w:r w:rsidRPr="00041705">
        <w:rPr>
          <w:rFonts w:eastAsia="Times New Roman" w:cstheme="minorHAnsi"/>
          <w:bCs/>
          <w:sz w:val="24"/>
          <w:szCs w:val="24"/>
          <w:lang w:eastAsia="pl-PL"/>
        </w:rPr>
        <w:tab/>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20B0235E" w14:textId="77777777" w:rsidR="00494964" w:rsidRPr="00041705" w:rsidRDefault="00494964" w:rsidP="00494964">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3)</w:t>
      </w:r>
      <w:r w:rsidRPr="00041705">
        <w:rPr>
          <w:rFonts w:eastAsia="Times New Roman" w:cstheme="minorHAnsi"/>
          <w:bCs/>
          <w:sz w:val="24"/>
          <w:szCs w:val="24"/>
          <w:lang w:eastAsia="pl-PL"/>
        </w:rPr>
        <w:tab/>
        <w:t xml:space="preserve">Wykonawca, który polega na zdolnościach lub sytuacji podmiotów udostępniających </w:t>
      </w:r>
      <w:r w:rsidRPr="00041705">
        <w:rPr>
          <w:rFonts w:eastAsia="Times New Roman" w:cstheme="minorHAnsi"/>
          <w:b/>
          <w:bCs/>
          <w:sz w:val="24"/>
          <w:szCs w:val="24"/>
          <w:lang w:eastAsia="pl-PL"/>
        </w:rPr>
        <w:t>zasoby, składa, wraz z ofertą,</w:t>
      </w:r>
      <w:r w:rsidRPr="00041705">
        <w:rPr>
          <w:rFonts w:eastAsia="Times New Roman" w:cstheme="minorHAnsi"/>
          <w:bCs/>
          <w:sz w:val="24"/>
          <w:szCs w:val="24"/>
          <w:lang w:eastAsia="pl-PL"/>
        </w:rPr>
        <w:t xml:space="preserve">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tego podmiot</w:t>
      </w:r>
      <w:r w:rsidR="00394D19" w:rsidRPr="00041705">
        <w:rPr>
          <w:rFonts w:eastAsia="Times New Roman" w:cstheme="minorHAnsi"/>
          <w:bCs/>
          <w:sz w:val="24"/>
          <w:szCs w:val="24"/>
          <w:lang w:eastAsia="pl-PL"/>
        </w:rPr>
        <w:t>u</w:t>
      </w:r>
      <w:r w:rsidRPr="00041705">
        <w:rPr>
          <w:rFonts w:eastAsia="Times New Roman" w:cstheme="minorHAnsi"/>
          <w:bCs/>
          <w:sz w:val="24"/>
          <w:szCs w:val="24"/>
          <w:lang w:eastAsia="pl-PL"/>
        </w:rPr>
        <w:t xml:space="preserve">. </w:t>
      </w:r>
    </w:p>
    <w:p w14:paraId="204998C1" w14:textId="77777777" w:rsidR="00494964" w:rsidRPr="00041705" w:rsidRDefault="00494964" w:rsidP="00494964">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4)</w:t>
      </w:r>
      <w:r w:rsidRPr="00041705">
        <w:rPr>
          <w:rFonts w:eastAsia="Times New Roman" w:cstheme="minorHAnsi"/>
          <w:bCs/>
          <w:sz w:val="24"/>
          <w:szCs w:val="24"/>
          <w:lang w:eastAsia="pl-PL"/>
        </w:rPr>
        <w:tab/>
        <w:t xml:space="preserve">Zobowiązanie podmiotu udostępniającego zasoby potwierdza, że stosunek łączący wykonawcę z tym podmiotem / podmiotami udostępniającymi zasoby gwarantuje rzeczywisty dostęp do tych zasobów oraz określa w szczególności: </w:t>
      </w:r>
    </w:p>
    <w:p w14:paraId="4275E227" w14:textId="77777777" w:rsidR="00494964" w:rsidRPr="00041705" w:rsidRDefault="00494964" w:rsidP="00494964">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 xml:space="preserve">    </w:t>
      </w:r>
      <w:r w:rsidRPr="00041705">
        <w:rPr>
          <w:rFonts w:eastAsia="Times New Roman" w:cstheme="minorHAnsi"/>
          <w:b/>
          <w:bCs/>
          <w:sz w:val="24"/>
          <w:szCs w:val="24"/>
          <w:lang w:eastAsia="pl-PL"/>
        </w:rPr>
        <w:t>1)</w:t>
      </w:r>
      <w:r w:rsidRPr="00041705">
        <w:rPr>
          <w:rFonts w:eastAsia="Times New Roman" w:cstheme="minorHAnsi"/>
          <w:bCs/>
          <w:sz w:val="24"/>
          <w:szCs w:val="24"/>
          <w:lang w:eastAsia="pl-PL"/>
        </w:rPr>
        <w:t xml:space="preserve"> zakres dostępnych wykonawcy zasobów podmiotu udostępniającego zasoby; </w:t>
      </w:r>
    </w:p>
    <w:p w14:paraId="3F71DB4B" w14:textId="77777777" w:rsidR="00494964" w:rsidRPr="00041705" w:rsidRDefault="00494964" w:rsidP="00494964">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 xml:space="preserve">    </w:t>
      </w:r>
      <w:r w:rsidRPr="00041705">
        <w:rPr>
          <w:rFonts w:eastAsia="Times New Roman" w:cstheme="minorHAnsi"/>
          <w:b/>
          <w:bCs/>
          <w:sz w:val="24"/>
          <w:szCs w:val="24"/>
          <w:lang w:eastAsia="pl-PL"/>
        </w:rPr>
        <w:t>2)</w:t>
      </w:r>
      <w:r w:rsidRPr="00041705">
        <w:rPr>
          <w:rFonts w:eastAsia="Times New Roman" w:cstheme="minorHAnsi"/>
          <w:bCs/>
          <w:sz w:val="24"/>
          <w:szCs w:val="24"/>
          <w:lang w:eastAsia="pl-PL"/>
        </w:rPr>
        <w:t xml:space="preserve"> sposób i okres udostępnienia wykonawcy i wykorzystania przez niego zasobów </w:t>
      </w:r>
    </w:p>
    <w:p w14:paraId="0DF6A005" w14:textId="77777777" w:rsidR="00494964" w:rsidRPr="00041705" w:rsidRDefault="00494964" w:rsidP="00494964">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 xml:space="preserve">        podmiotu udostępniającego te zasoby przy wykonywaniu zamówienia; </w:t>
      </w:r>
    </w:p>
    <w:p w14:paraId="49659624" w14:textId="77777777" w:rsidR="00494964" w:rsidRPr="00041705" w:rsidRDefault="00494964" w:rsidP="00494964">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 xml:space="preserve">    </w:t>
      </w:r>
      <w:r w:rsidRPr="00041705">
        <w:rPr>
          <w:rFonts w:eastAsia="Times New Roman" w:cstheme="minorHAnsi"/>
          <w:b/>
          <w:bCs/>
          <w:sz w:val="24"/>
          <w:szCs w:val="24"/>
          <w:lang w:eastAsia="pl-PL"/>
        </w:rPr>
        <w:t>3)</w:t>
      </w:r>
      <w:r w:rsidRPr="00041705">
        <w:rPr>
          <w:rFonts w:eastAsia="Times New Roman" w:cstheme="minorHAnsi"/>
          <w:bCs/>
          <w:sz w:val="24"/>
          <w:szCs w:val="24"/>
          <w:lang w:eastAsia="pl-PL"/>
        </w:rPr>
        <w:t xml:space="preserve"> czy i w jakim zakresie podmiot udostępniający zasoby, na zdolnościach którego </w:t>
      </w:r>
    </w:p>
    <w:p w14:paraId="593DB101" w14:textId="77777777" w:rsidR="00494964" w:rsidRPr="00041705" w:rsidRDefault="00494964" w:rsidP="00494964">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 xml:space="preserve">        wykonawca polega w odniesieniu do warunków udziału w postępowaniu dotyczących </w:t>
      </w:r>
    </w:p>
    <w:p w14:paraId="2EBC499B" w14:textId="77777777" w:rsidR="00494964" w:rsidRPr="00041705" w:rsidRDefault="00494964" w:rsidP="000C4DA3">
      <w:pPr>
        <w:spacing w:after="0" w:line="240" w:lineRule="auto"/>
        <w:ind w:left="426" w:hanging="426"/>
        <w:jc w:val="both"/>
        <w:rPr>
          <w:rFonts w:eastAsia="Times New Roman" w:cstheme="minorHAnsi"/>
          <w:bCs/>
          <w:sz w:val="24"/>
          <w:szCs w:val="24"/>
          <w:lang w:eastAsia="pl-PL"/>
        </w:rPr>
      </w:pPr>
      <w:r w:rsidRPr="00041705">
        <w:rPr>
          <w:rFonts w:eastAsia="Times New Roman" w:cstheme="minorHAnsi"/>
          <w:bCs/>
          <w:sz w:val="24"/>
          <w:szCs w:val="24"/>
          <w:lang w:eastAsia="pl-PL"/>
        </w:rPr>
        <w:t xml:space="preserve">        wykształcenia, kwalifikacji zawodowych lub doświadczenia, zrealizuje roboty budowlane lub usługi, których wskazane zdolności dotyczą. </w:t>
      </w:r>
    </w:p>
    <w:p w14:paraId="08609BC6" w14:textId="77777777" w:rsidR="00494964" w:rsidRPr="00041705" w:rsidRDefault="00494964" w:rsidP="00494964">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5)</w:t>
      </w:r>
      <w:r w:rsidRPr="00041705">
        <w:rPr>
          <w:rFonts w:eastAsia="Times New Roman" w:cstheme="minorHAnsi"/>
          <w:bCs/>
          <w:sz w:val="24"/>
          <w:szCs w:val="24"/>
          <w:lang w:eastAsia="pl-PL"/>
        </w:rPr>
        <w:tab/>
        <w:t>Wykonawca, w przypadku polegania na zdolnościach lub sytuacji podmiotów udostępniających zasoby przedstawia wraz z oświadczeniem o którym mowa w art. 125                   ust. 1, także oświadczenie podmiotu udostępniającego zasoby, potwierdzające brak podstaw wykluczenia tego podmiotu oraz odpowiednio spełnianie warunków udziału w postępowaniu w zakresie w jakim wykonawca powołuje się na jego zasoby.</w:t>
      </w:r>
    </w:p>
    <w:p w14:paraId="7D44B3F2" w14:textId="77777777" w:rsidR="00494964" w:rsidRPr="00041705" w:rsidRDefault="00494964" w:rsidP="00494964">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6)</w:t>
      </w:r>
      <w:r w:rsidRPr="00041705">
        <w:rPr>
          <w:rFonts w:eastAsia="Times New Roman" w:cstheme="minorHAnsi"/>
          <w:bCs/>
          <w:sz w:val="24"/>
          <w:szCs w:val="24"/>
          <w:lang w:eastAsia="pl-PL"/>
        </w:rPr>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FB853E2" w14:textId="77777777" w:rsidR="00494964" w:rsidRPr="00041705" w:rsidRDefault="00494964" w:rsidP="00494964">
      <w:pPr>
        <w:spacing w:after="0" w:line="240" w:lineRule="auto"/>
        <w:jc w:val="both"/>
        <w:rPr>
          <w:rFonts w:eastAsia="Times New Roman" w:cstheme="minorHAnsi"/>
          <w:sz w:val="24"/>
          <w:szCs w:val="24"/>
          <w:lang w:eastAsia="pl-PL"/>
        </w:rPr>
      </w:pPr>
    </w:p>
    <w:p w14:paraId="6D76E070" w14:textId="73F50560" w:rsidR="00494964" w:rsidRPr="00041705" w:rsidRDefault="00494964" w:rsidP="00494964">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4. </w:t>
      </w:r>
      <w:r w:rsidRPr="00041705">
        <w:rPr>
          <w:rFonts w:eastAsia="Times New Roman" w:cstheme="minorHAnsi"/>
          <w:sz w:val="24"/>
          <w:szCs w:val="24"/>
          <w:lang w:eastAsia="pl-PL"/>
        </w:rPr>
        <w:t xml:space="preserve">Określone przez Zamawiającego warunki udziału w postępowaniu oraz wymagane środki dowodowe mają na celu ocenę zdolności wykonawcy do należytego wykonania niniejszego zamówienia. </w:t>
      </w:r>
      <w:r w:rsidRPr="00041705">
        <w:rPr>
          <w:rFonts w:eastAsia="Times New Roman" w:cstheme="minorHAnsi"/>
          <w:b/>
          <w:sz w:val="24"/>
          <w:szCs w:val="24"/>
          <w:lang w:eastAsia="pl-PL"/>
        </w:rPr>
        <w:t xml:space="preserve">Wykonawcy, którzy nie wykażą spełnienia warunków udziału </w:t>
      </w:r>
      <w:r w:rsidR="000C4DA3">
        <w:rPr>
          <w:rFonts w:eastAsia="Times New Roman" w:cstheme="minorHAnsi"/>
          <w:b/>
          <w:sz w:val="24"/>
          <w:szCs w:val="24"/>
          <w:lang w:eastAsia="pl-PL"/>
        </w:rPr>
        <w:t xml:space="preserve">                                    </w:t>
      </w:r>
      <w:r w:rsidRPr="00041705">
        <w:rPr>
          <w:rFonts w:eastAsia="Times New Roman" w:cstheme="minorHAnsi"/>
          <w:b/>
          <w:sz w:val="24"/>
          <w:szCs w:val="24"/>
          <w:lang w:eastAsia="pl-PL"/>
        </w:rPr>
        <w:t xml:space="preserve">w postępowaniu podlegać będą wykluczeniu z udziału w postępowaniu. </w:t>
      </w:r>
    </w:p>
    <w:p w14:paraId="048D12A4" w14:textId="77777777" w:rsidR="00494964" w:rsidRPr="00041705" w:rsidRDefault="00494964" w:rsidP="00494964">
      <w:pPr>
        <w:spacing w:after="0" w:line="240" w:lineRule="auto"/>
        <w:jc w:val="both"/>
        <w:rPr>
          <w:rFonts w:eastAsia="Times New Roman" w:cstheme="minorHAnsi"/>
          <w:sz w:val="24"/>
          <w:szCs w:val="24"/>
          <w:lang w:eastAsia="pl-PL"/>
        </w:rPr>
      </w:pPr>
    </w:p>
    <w:p w14:paraId="3310CB10" w14:textId="77777777" w:rsidR="00494964" w:rsidRPr="00041705" w:rsidRDefault="00494964" w:rsidP="00494964">
      <w:pPr>
        <w:spacing w:after="0" w:line="240" w:lineRule="auto"/>
        <w:jc w:val="both"/>
        <w:rPr>
          <w:rFonts w:eastAsia="Times New Roman" w:cstheme="minorHAnsi"/>
          <w:sz w:val="24"/>
          <w:szCs w:val="24"/>
          <w:u w:val="single"/>
          <w:lang w:eastAsia="pl-PL"/>
        </w:rPr>
      </w:pPr>
      <w:r w:rsidRPr="00041705">
        <w:rPr>
          <w:rFonts w:eastAsia="Times New Roman" w:cstheme="minorHAnsi"/>
          <w:b/>
          <w:sz w:val="24"/>
          <w:szCs w:val="24"/>
          <w:lang w:eastAsia="pl-PL"/>
        </w:rPr>
        <w:t>5.</w:t>
      </w:r>
      <w:r w:rsidRPr="00041705">
        <w:rPr>
          <w:rFonts w:eastAsia="Times New Roman" w:cstheme="minorHAnsi"/>
          <w:sz w:val="24"/>
          <w:szCs w:val="24"/>
          <w:lang w:eastAsia="pl-PL"/>
        </w:rPr>
        <w:t xml:space="preserve"> </w:t>
      </w:r>
      <w:r w:rsidRPr="00041705">
        <w:rPr>
          <w:rFonts w:eastAsia="Times New Roman" w:cstheme="minorHAnsi"/>
          <w:sz w:val="24"/>
          <w:szCs w:val="24"/>
          <w:u w:val="single"/>
          <w:lang w:eastAsia="pl-PL"/>
        </w:rPr>
        <w:t>W przypadku wykonawców wspólnie ubiegających się o udzielenie zamówienia, zobowiązani są oni wykazać spełnienie warunków udziału w postępowaniu wspólnie.</w:t>
      </w:r>
    </w:p>
    <w:p w14:paraId="264AE21B"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w:t>
      </w:r>
    </w:p>
    <w:p w14:paraId="21D0EF9D" w14:textId="77777777" w:rsidR="003443DF" w:rsidRDefault="003443DF" w:rsidP="003443DF">
      <w:pPr>
        <w:spacing w:after="0" w:line="240" w:lineRule="auto"/>
        <w:jc w:val="both"/>
        <w:rPr>
          <w:rFonts w:eastAsia="Times New Roman" w:cstheme="minorHAnsi"/>
          <w:sz w:val="24"/>
          <w:szCs w:val="24"/>
          <w:lang w:eastAsia="pl-PL"/>
        </w:rPr>
      </w:pPr>
    </w:p>
    <w:p w14:paraId="2C6E1B8E" w14:textId="77777777" w:rsidR="000C4DA3" w:rsidRDefault="000C4DA3" w:rsidP="003443DF">
      <w:pPr>
        <w:spacing w:after="0" w:line="240" w:lineRule="auto"/>
        <w:jc w:val="both"/>
        <w:rPr>
          <w:rFonts w:eastAsia="Times New Roman" w:cstheme="minorHAnsi"/>
          <w:sz w:val="24"/>
          <w:szCs w:val="24"/>
          <w:lang w:eastAsia="pl-PL"/>
        </w:rPr>
      </w:pPr>
    </w:p>
    <w:p w14:paraId="5416ED75" w14:textId="77777777" w:rsidR="000C4DA3" w:rsidRPr="00041705" w:rsidRDefault="000C4DA3" w:rsidP="003443DF">
      <w:pPr>
        <w:spacing w:after="0" w:line="240" w:lineRule="auto"/>
        <w:jc w:val="both"/>
        <w:rPr>
          <w:rFonts w:eastAsia="Times New Roman" w:cstheme="minorHAnsi"/>
          <w:sz w:val="24"/>
          <w:szCs w:val="24"/>
          <w:lang w:eastAsia="pl-PL"/>
        </w:rPr>
      </w:pPr>
    </w:p>
    <w:p w14:paraId="678530A6"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lastRenderedPageBreak/>
        <w:t>VI. Podstawy wykluczenia.</w:t>
      </w:r>
    </w:p>
    <w:p w14:paraId="7BA84F9B" w14:textId="77777777" w:rsidR="003443DF" w:rsidRPr="00041705" w:rsidRDefault="003443DF" w:rsidP="003443DF">
      <w:pPr>
        <w:spacing w:after="0" w:line="240" w:lineRule="auto"/>
        <w:jc w:val="both"/>
        <w:rPr>
          <w:rFonts w:eastAsia="Times New Roman" w:cstheme="minorHAnsi"/>
          <w:bCs/>
          <w:sz w:val="24"/>
          <w:szCs w:val="24"/>
          <w:lang w:eastAsia="pl-PL"/>
        </w:rPr>
      </w:pPr>
    </w:p>
    <w:p w14:paraId="0302DE74" w14:textId="77777777" w:rsidR="00F802B0" w:rsidRPr="00041705" w:rsidRDefault="00F802B0" w:rsidP="00F802B0">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1. Z udziału w niniejszym postępowaniu wyklucza się wykonawców, którzy podlegają wykluczeniu na podstawie art. 108 ust. 1 ustawy </w:t>
      </w:r>
      <w:proofErr w:type="spellStart"/>
      <w:r w:rsidRPr="00041705">
        <w:rPr>
          <w:rFonts w:eastAsia="Times New Roman" w:cstheme="minorHAnsi"/>
          <w:b/>
          <w:bCs/>
          <w:sz w:val="24"/>
          <w:szCs w:val="24"/>
          <w:lang w:eastAsia="pl-PL"/>
        </w:rPr>
        <w:t>Pzp</w:t>
      </w:r>
      <w:proofErr w:type="spellEnd"/>
      <w:r w:rsidRPr="00041705">
        <w:rPr>
          <w:rFonts w:eastAsia="Times New Roman" w:cstheme="minorHAnsi"/>
          <w:b/>
          <w:bCs/>
          <w:sz w:val="24"/>
          <w:szCs w:val="24"/>
          <w:lang w:eastAsia="pl-PL"/>
        </w:rPr>
        <w:t>.</w:t>
      </w:r>
    </w:p>
    <w:p w14:paraId="201CC669" w14:textId="77777777" w:rsidR="00F802B0" w:rsidRPr="00041705" w:rsidRDefault="00F802B0" w:rsidP="00F802B0">
      <w:pPr>
        <w:spacing w:after="0" w:line="240" w:lineRule="auto"/>
        <w:jc w:val="both"/>
        <w:rPr>
          <w:rFonts w:eastAsia="Times New Roman" w:cstheme="minorHAnsi"/>
          <w:b/>
          <w:bCs/>
          <w:sz w:val="24"/>
          <w:szCs w:val="24"/>
          <w:lang w:eastAsia="pl-PL"/>
        </w:rPr>
      </w:pPr>
    </w:p>
    <w:p w14:paraId="0AF45B74" w14:textId="77777777" w:rsidR="00F802B0" w:rsidRPr="00041705" w:rsidRDefault="00F802B0" w:rsidP="00F802B0">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2. Z postępowania o udzielenie zamówienia wyklucza się również wykonawców, którzy podlegają wykluczeniu na podstawie art.</w:t>
      </w:r>
      <w:r w:rsidR="003D42F2" w:rsidRPr="00041705">
        <w:rPr>
          <w:rFonts w:eastAsia="Times New Roman" w:cstheme="minorHAnsi"/>
          <w:b/>
          <w:bCs/>
          <w:sz w:val="24"/>
          <w:szCs w:val="24"/>
          <w:lang w:eastAsia="pl-PL"/>
        </w:rPr>
        <w:t xml:space="preserve"> </w:t>
      </w:r>
      <w:r w:rsidRPr="00041705">
        <w:rPr>
          <w:rFonts w:eastAsia="Times New Roman" w:cstheme="minorHAnsi"/>
          <w:b/>
          <w:bCs/>
          <w:sz w:val="24"/>
          <w:szCs w:val="24"/>
          <w:lang w:eastAsia="pl-PL"/>
        </w:rPr>
        <w:t>109 ust 1 pkt 4, 5 i 7 ustaw, tj.:</w:t>
      </w:r>
    </w:p>
    <w:p w14:paraId="5B652930"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w:t>
      </w:r>
      <w:r w:rsidRPr="00041705">
        <w:rPr>
          <w:rFonts w:eastAsia="Times New Roman" w:cstheme="minorHAnsi"/>
          <w:bCs/>
          <w:sz w:val="24"/>
          <w:szCs w:val="24"/>
          <w:lang w:eastAsia="pl-PL"/>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2E9EB2E"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2)</w:t>
      </w:r>
      <w:r w:rsidRPr="00041705">
        <w:rPr>
          <w:rFonts w:eastAsia="Times New Roman" w:cstheme="minorHAnsi"/>
          <w:bCs/>
          <w:sz w:val="24"/>
          <w:szCs w:val="24"/>
          <w:lang w:eastAsia="pl-PL"/>
        </w:rPr>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2F02E42"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3)</w:t>
      </w:r>
      <w:r w:rsidRPr="00041705">
        <w:rPr>
          <w:rFonts w:eastAsia="Times New Roman" w:cstheme="minorHAnsi"/>
          <w:bCs/>
          <w:sz w:val="24"/>
          <w:szCs w:val="24"/>
          <w:lang w:eastAsia="pl-PL"/>
        </w:rPr>
        <w:t xml:space="preserve">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32B7F0F" w14:textId="77777777" w:rsidR="00F802B0" w:rsidRPr="00041705" w:rsidRDefault="00F802B0" w:rsidP="00F802B0">
      <w:pPr>
        <w:spacing w:after="0" w:line="240" w:lineRule="auto"/>
        <w:jc w:val="both"/>
        <w:rPr>
          <w:rFonts w:eastAsia="Times New Roman" w:cstheme="minorHAnsi"/>
          <w:bCs/>
          <w:sz w:val="24"/>
          <w:szCs w:val="24"/>
          <w:lang w:eastAsia="pl-PL"/>
        </w:rPr>
      </w:pPr>
    </w:p>
    <w:p w14:paraId="36B61746"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3.</w:t>
      </w:r>
      <w:r w:rsidRPr="00041705">
        <w:rPr>
          <w:rFonts w:eastAsia="Times New Roman" w:cstheme="minorHAnsi"/>
          <w:bCs/>
          <w:sz w:val="24"/>
          <w:szCs w:val="24"/>
          <w:lang w:eastAsia="pl-PL"/>
        </w:rPr>
        <w:t xml:space="preserve"> </w:t>
      </w:r>
      <w:r w:rsidRPr="00041705">
        <w:rPr>
          <w:rFonts w:eastAsia="Times New Roman" w:cstheme="minorHAnsi"/>
          <w:b/>
          <w:bCs/>
          <w:sz w:val="24"/>
          <w:szCs w:val="24"/>
          <w:lang w:eastAsia="pl-PL"/>
        </w:rPr>
        <w:t>Wykonawca nie podlega wykluczeniu</w:t>
      </w:r>
      <w:r w:rsidRPr="00041705">
        <w:rPr>
          <w:rFonts w:eastAsia="Times New Roman" w:cstheme="minorHAnsi"/>
          <w:bCs/>
          <w:sz w:val="24"/>
          <w:szCs w:val="24"/>
          <w:lang w:eastAsia="pl-PL"/>
        </w:rPr>
        <w:t xml:space="preserve"> w okolicznościach określonych w art. 108 ust. 1               pkt 1, 2 i 5 lub art. 109 ust. 1 pkt 4, 5 i 7, jeżeli udowodni zamawiającemu, że spełnił łącznie  przesłanki określone w art. 110 ust. 2 pkt 1-3 ustawy: </w:t>
      </w:r>
    </w:p>
    <w:p w14:paraId="02A7B473"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w:t>
      </w:r>
      <w:r w:rsidRPr="00041705">
        <w:rPr>
          <w:rFonts w:eastAsia="Times New Roman" w:cstheme="minorHAnsi"/>
          <w:bCs/>
          <w:sz w:val="24"/>
          <w:szCs w:val="24"/>
          <w:lang w:eastAsia="pl-PL"/>
        </w:rPr>
        <w:t xml:space="preserve"> naprawił lub zobowiązał się do naprawienia szkody wyrządzonej przestępstwem, wykroczeniem lub swoim nieprawidłowym postępowaniem, w tym poprzez zadośćuczynienie pieniężne; </w:t>
      </w:r>
    </w:p>
    <w:p w14:paraId="76C245FD"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2)</w:t>
      </w:r>
      <w:r w:rsidRPr="00041705">
        <w:rPr>
          <w:rFonts w:eastAsia="Times New Roman" w:cstheme="minorHAnsi"/>
          <w:bCs/>
          <w:sz w:val="24"/>
          <w:szCs w:val="24"/>
          <w:lang w:eastAsia="pl-PL"/>
        </w:rPr>
        <w:t xml:space="preserve">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603ED2E"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3)</w:t>
      </w:r>
      <w:r w:rsidRPr="00041705">
        <w:rPr>
          <w:rFonts w:eastAsia="Times New Roman" w:cstheme="minorHAnsi"/>
          <w:bCs/>
          <w:sz w:val="24"/>
          <w:szCs w:val="24"/>
          <w:lang w:eastAsia="pl-PL"/>
        </w:rPr>
        <w:t xml:space="preserve"> podjął konkretne środki techniczne, organizacyjne i kadrowe, odpowiednie dla zapobiegania dalszym przestępstwom, wykroczeniom lub nieprawidłowemu postępowaniu,      w szczególności: </w:t>
      </w:r>
    </w:p>
    <w:p w14:paraId="2FAEC844"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a)</w:t>
      </w:r>
      <w:r w:rsidRPr="00041705">
        <w:rPr>
          <w:rFonts w:eastAsia="Times New Roman" w:cstheme="minorHAnsi"/>
          <w:bCs/>
          <w:sz w:val="24"/>
          <w:szCs w:val="24"/>
          <w:lang w:eastAsia="pl-PL"/>
        </w:rPr>
        <w:t xml:space="preserve"> zerwał wszelkie powiązania z osobami lub podmiotami odpowiedzialnymi za nieprawidłowe postępowanie wykonawcy, </w:t>
      </w:r>
    </w:p>
    <w:p w14:paraId="5F45A846"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b)</w:t>
      </w:r>
      <w:r w:rsidRPr="00041705">
        <w:rPr>
          <w:rFonts w:eastAsia="Times New Roman" w:cstheme="minorHAnsi"/>
          <w:bCs/>
          <w:sz w:val="24"/>
          <w:szCs w:val="24"/>
          <w:lang w:eastAsia="pl-PL"/>
        </w:rPr>
        <w:t xml:space="preserve"> zreorganizował personel, </w:t>
      </w:r>
    </w:p>
    <w:p w14:paraId="0E5581E4"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c)</w:t>
      </w:r>
      <w:r w:rsidRPr="00041705">
        <w:rPr>
          <w:rFonts w:eastAsia="Times New Roman" w:cstheme="minorHAnsi"/>
          <w:bCs/>
          <w:sz w:val="24"/>
          <w:szCs w:val="24"/>
          <w:lang w:eastAsia="pl-PL"/>
        </w:rPr>
        <w:t xml:space="preserve"> wdrożył system sprawozdawczości i kontroli, </w:t>
      </w:r>
    </w:p>
    <w:p w14:paraId="0164AFFE"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d)</w:t>
      </w:r>
      <w:r w:rsidRPr="00041705">
        <w:rPr>
          <w:rFonts w:eastAsia="Times New Roman" w:cstheme="minorHAnsi"/>
          <w:bCs/>
          <w:sz w:val="24"/>
          <w:szCs w:val="24"/>
          <w:lang w:eastAsia="pl-PL"/>
        </w:rPr>
        <w:t xml:space="preserve"> utworzył struktury audytu wewnętrznego do monitorowania przestrzegania przepisów, wewnętrznych regulacji lub standardów, </w:t>
      </w:r>
    </w:p>
    <w:p w14:paraId="0EC0648A"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e)</w:t>
      </w:r>
      <w:r w:rsidRPr="00041705">
        <w:rPr>
          <w:rFonts w:eastAsia="Times New Roman" w:cstheme="minorHAnsi"/>
          <w:bCs/>
          <w:sz w:val="24"/>
          <w:szCs w:val="24"/>
          <w:lang w:eastAsia="pl-PL"/>
        </w:rPr>
        <w:t xml:space="preserve"> wprowadził wewnętrzne regulacje dotyczące odpowiedzialności i odszkodowań za nieprzestrzeganie przepisów, wewnętrznych regulacji lub standardów. </w:t>
      </w:r>
    </w:p>
    <w:p w14:paraId="05DDBDA2" w14:textId="77777777" w:rsidR="00F802B0" w:rsidRPr="00041705" w:rsidRDefault="00F802B0" w:rsidP="00F802B0">
      <w:pPr>
        <w:spacing w:after="0" w:line="240" w:lineRule="auto"/>
        <w:jc w:val="both"/>
        <w:rPr>
          <w:rFonts w:eastAsia="Times New Roman" w:cstheme="minorHAnsi"/>
          <w:bCs/>
          <w:sz w:val="16"/>
          <w:szCs w:val="16"/>
          <w:lang w:eastAsia="pl-PL"/>
        </w:rPr>
      </w:pPr>
    </w:p>
    <w:p w14:paraId="26C09102"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 xml:space="preserve">4. </w:t>
      </w:r>
      <w:r w:rsidRPr="00041705">
        <w:rPr>
          <w:rFonts w:eastAsia="Times New Roman" w:cstheme="minorHAnsi"/>
          <w:bCs/>
          <w:sz w:val="24"/>
          <w:szCs w:val="24"/>
          <w:lang w:eastAsia="pl-PL"/>
        </w:rPr>
        <w:t>Zamawiający ocenia, czy podjęte przez wykonawcę czynności, o których mowa w pkt. 3, są wystarczające do wykazania jego rzetelności, uwzględniając wagę i szczególne okoliczności czynu wykonawcy. Jeżeli podjęte przez wykonawcę czynności nie są wystarczające do wykazania jego rzetelności, zamawiający wyklucza wykonawcę.</w:t>
      </w:r>
    </w:p>
    <w:p w14:paraId="2915AB90" w14:textId="77777777" w:rsidR="00F802B0" w:rsidRPr="00041705" w:rsidRDefault="00F802B0" w:rsidP="00F802B0">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5.</w:t>
      </w:r>
      <w:r w:rsidRPr="00041705">
        <w:rPr>
          <w:rFonts w:eastAsia="Times New Roman" w:cstheme="minorHAnsi"/>
          <w:sz w:val="24"/>
          <w:szCs w:val="24"/>
          <w:lang w:eastAsia="pl-PL"/>
        </w:rPr>
        <w:t xml:space="preserve"> Z postępowania o udzielenie zamówienia publicznego lub konkursu prowadzonego na podstawie ustawy z dnia 11 września 2019 r. – Prawo zamówień publicznych wyklucza się:</w:t>
      </w:r>
    </w:p>
    <w:p w14:paraId="3F6372B4" w14:textId="709D2B2A" w:rsidR="00F802B0" w:rsidRPr="00041705" w:rsidRDefault="00F802B0" w:rsidP="00F802B0">
      <w:pPr>
        <w:spacing w:after="0" w:line="240" w:lineRule="auto"/>
        <w:contextualSpacing/>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 xml:space="preserve"> wykonawcę oraz uczestnika konkursu wymienionego w wykazach określonych                              w rozporządzeniu 765/2006 i rozporządzeniu 269/2014 albo wpisanego na listę na podstawie decyzji w sprawie wpisu na listę rozstrzygającej o zastosowaniu środka, o którym mowa</w:t>
      </w:r>
      <w:r w:rsidR="000C4DA3">
        <w:rPr>
          <w:rFonts w:eastAsia="Times New Roman" w:cstheme="minorHAnsi"/>
          <w:sz w:val="24"/>
          <w:szCs w:val="24"/>
          <w:lang w:eastAsia="pl-PL"/>
        </w:rPr>
        <w:t xml:space="preserve"> </w:t>
      </w:r>
      <w:r w:rsidRPr="00041705">
        <w:rPr>
          <w:rFonts w:eastAsia="Times New Roman" w:cstheme="minorHAnsi"/>
          <w:sz w:val="24"/>
          <w:szCs w:val="24"/>
          <w:lang w:eastAsia="pl-PL"/>
        </w:rPr>
        <w:t xml:space="preserve">w art. 1 pkt 3 ustawy z dnia 13 kwietnia 2022 r. o szczególnych rozwiązaniach </w:t>
      </w:r>
      <w:r w:rsidR="000C4DA3">
        <w:rPr>
          <w:rFonts w:eastAsia="Times New Roman" w:cstheme="minorHAnsi"/>
          <w:sz w:val="24"/>
          <w:szCs w:val="24"/>
          <w:lang w:eastAsia="pl-PL"/>
        </w:rPr>
        <w:t xml:space="preserve">                        </w:t>
      </w:r>
      <w:r w:rsidRPr="00041705">
        <w:rPr>
          <w:rFonts w:eastAsia="Times New Roman" w:cstheme="minorHAnsi"/>
          <w:sz w:val="24"/>
          <w:szCs w:val="24"/>
          <w:lang w:eastAsia="pl-PL"/>
        </w:rPr>
        <w:t>w zakresie przeciwdziałania wspieraniu agresji na Ukrainę oraz służących ochronie bezpieczeństwa narodowego;</w:t>
      </w:r>
    </w:p>
    <w:p w14:paraId="6534307D" w14:textId="02B6F6B4" w:rsidR="00F802B0" w:rsidRPr="00041705" w:rsidRDefault="00F802B0" w:rsidP="00F802B0">
      <w:pPr>
        <w:spacing w:after="0" w:line="240" w:lineRule="auto"/>
        <w:contextualSpacing/>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wykonawcę oraz uczestnika konkursu, którego beneficjentem rzeczywistym w rozumieniu ustawy z dnia 1 marca 2018 r. o przeciwdziałaniu praniu pieniędzy oraz finansowaniu terroryzmu (Dz. U. z 202</w:t>
      </w:r>
      <w:r w:rsidR="00757FA2">
        <w:rPr>
          <w:rFonts w:eastAsia="Times New Roman" w:cstheme="minorHAnsi"/>
          <w:sz w:val="24"/>
          <w:szCs w:val="24"/>
          <w:lang w:eastAsia="pl-PL"/>
        </w:rPr>
        <w:t>3</w:t>
      </w:r>
      <w:r w:rsidRPr="00041705">
        <w:rPr>
          <w:rFonts w:eastAsia="Times New Roman" w:cstheme="minorHAnsi"/>
          <w:sz w:val="24"/>
          <w:szCs w:val="24"/>
          <w:lang w:eastAsia="pl-PL"/>
        </w:rPr>
        <w:t xml:space="preserve"> r. poz. </w:t>
      </w:r>
      <w:r w:rsidR="00757FA2">
        <w:rPr>
          <w:rFonts w:eastAsia="Times New Roman" w:cstheme="minorHAnsi"/>
          <w:sz w:val="24"/>
          <w:szCs w:val="24"/>
          <w:lang w:eastAsia="pl-PL"/>
        </w:rPr>
        <w:t>1124, 1285, 1723 i 1843</w:t>
      </w:r>
      <w:r w:rsidRPr="00041705">
        <w:rPr>
          <w:rFonts w:eastAsia="Times New Roman" w:cstheme="minorHAnsi"/>
          <w:sz w:val="24"/>
          <w:szCs w:val="24"/>
          <w:lang w:eastAsia="pl-PL"/>
        </w:rPr>
        <w:t xml:space="preserve">) jest osoba wymieniona </w:t>
      </w:r>
      <w:r w:rsidR="00757FA2">
        <w:rPr>
          <w:rFonts w:eastAsia="Times New Roman" w:cstheme="minorHAnsi"/>
          <w:sz w:val="24"/>
          <w:szCs w:val="24"/>
          <w:lang w:eastAsia="pl-PL"/>
        </w:rPr>
        <w:t xml:space="preserve">                         </w:t>
      </w:r>
      <w:r w:rsidRPr="00041705">
        <w:rPr>
          <w:rFonts w:eastAsia="Times New Roman" w:cstheme="minorHAnsi"/>
          <w:sz w:val="24"/>
          <w:szCs w:val="24"/>
          <w:lang w:eastAsia="pl-PL"/>
        </w:rPr>
        <w:t xml:space="preserve">w wykazach określonych w rozporządzeniu 765/2006 i rozporządzeniu 269/2014 albo wpisana na listę lub będąca takim beneficjentem rzeczywistym od dnia 24 lutego 2022 r., </w:t>
      </w:r>
      <w:r w:rsidR="00757FA2">
        <w:rPr>
          <w:rFonts w:eastAsia="Times New Roman" w:cstheme="minorHAnsi"/>
          <w:sz w:val="24"/>
          <w:szCs w:val="24"/>
          <w:lang w:eastAsia="pl-PL"/>
        </w:rPr>
        <w:t xml:space="preserve">             </w:t>
      </w:r>
      <w:r w:rsidRPr="00041705">
        <w:rPr>
          <w:rFonts w:eastAsia="Times New Roman" w:cstheme="minorHAnsi"/>
          <w:sz w:val="24"/>
          <w:szCs w:val="24"/>
          <w:lang w:eastAsia="pl-PL"/>
        </w:rPr>
        <w:t xml:space="preserve">o ile została wpisana na listę na podstawie decyzji w sprawie wpisu na listę rozstrzygającej </w:t>
      </w:r>
      <w:r w:rsidR="00757FA2">
        <w:rPr>
          <w:rFonts w:eastAsia="Times New Roman" w:cstheme="minorHAnsi"/>
          <w:sz w:val="24"/>
          <w:szCs w:val="24"/>
          <w:lang w:eastAsia="pl-PL"/>
        </w:rPr>
        <w:t xml:space="preserve">                  </w:t>
      </w:r>
      <w:r w:rsidRPr="00041705">
        <w:rPr>
          <w:rFonts w:eastAsia="Times New Roman" w:cstheme="minorHAnsi"/>
          <w:sz w:val="24"/>
          <w:szCs w:val="24"/>
          <w:lang w:eastAsia="pl-PL"/>
        </w:rPr>
        <w:t xml:space="preserve">o zastosowaniu środka, o którym mowa w art. 1 pkt 3 ustawy z dnia 13 kwietnia 2022 r. </w:t>
      </w:r>
      <w:r w:rsidR="00757FA2">
        <w:rPr>
          <w:rFonts w:eastAsia="Times New Roman" w:cstheme="minorHAnsi"/>
          <w:sz w:val="24"/>
          <w:szCs w:val="24"/>
          <w:lang w:eastAsia="pl-PL"/>
        </w:rPr>
        <w:t xml:space="preserve">                 </w:t>
      </w:r>
      <w:r w:rsidRPr="00041705">
        <w:rPr>
          <w:rFonts w:eastAsia="Times New Roman" w:cstheme="minorHAnsi"/>
          <w:sz w:val="24"/>
          <w:szCs w:val="24"/>
          <w:lang w:eastAsia="pl-PL"/>
        </w:rPr>
        <w:t>o szczególnych rozwiązaniach w zakresie przeciwdziałania wspieraniu agresji na Ukrainę oraz służących ochronie bezpieczeństwa narodowego;</w:t>
      </w:r>
    </w:p>
    <w:p w14:paraId="1E352818" w14:textId="6C1251DC" w:rsidR="00F802B0" w:rsidRPr="00041705" w:rsidRDefault="00F802B0" w:rsidP="00F802B0">
      <w:pPr>
        <w:spacing w:after="0" w:line="240" w:lineRule="auto"/>
        <w:contextualSpacing/>
        <w:jc w:val="both"/>
        <w:rPr>
          <w:rFonts w:eastAsia="Times New Roman" w:cstheme="minorHAnsi"/>
          <w:sz w:val="24"/>
          <w:szCs w:val="24"/>
          <w:lang w:eastAsia="pl-PL"/>
        </w:rPr>
      </w:pPr>
      <w:r w:rsidRPr="00041705">
        <w:rPr>
          <w:rFonts w:eastAsia="Times New Roman" w:cstheme="minorHAnsi"/>
          <w:b/>
          <w:sz w:val="24"/>
          <w:szCs w:val="24"/>
          <w:lang w:eastAsia="pl-PL"/>
        </w:rPr>
        <w:t>3)</w:t>
      </w:r>
      <w:r w:rsidRPr="00041705">
        <w:rPr>
          <w:rFonts w:eastAsia="Times New Roman" w:cstheme="minorHAnsi"/>
          <w:sz w:val="24"/>
          <w:szCs w:val="24"/>
          <w:lang w:eastAsia="pl-PL"/>
        </w:rPr>
        <w:t xml:space="preserve"> wykonawcę oraz uczestnika konkursu, którego jednostką dominującą w rozumieniu art. 3 ust. 1 pkt 37 ustawy z dnia 29 września 1994 r. o rachunkowości (Dz. U. z 202</w:t>
      </w:r>
      <w:r w:rsidR="000C4DA3">
        <w:rPr>
          <w:rFonts w:eastAsia="Times New Roman" w:cstheme="minorHAnsi"/>
          <w:sz w:val="24"/>
          <w:szCs w:val="24"/>
          <w:lang w:eastAsia="pl-PL"/>
        </w:rPr>
        <w:t>3</w:t>
      </w:r>
      <w:r w:rsidRPr="00041705">
        <w:rPr>
          <w:rFonts w:eastAsia="Times New Roman" w:cstheme="minorHAnsi"/>
          <w:sz w:val="24"/>
          <w:szCs w:val="24"/>
          <w:lang w:eastAsia="pl-PL"/>
        </w:rPr>
        <w:t xml:space="preserve"> r. poz. </w:t>
      </w:r>
      <w:r w:rsidR="000C4DA3">
        <w:rPr>
          <w:rFonts w:eastAsia="Times New Roman" w:cstheme="minorHAnsi"/>
          <w:sz w:val="24"/>
          <w:szCs w:val="24"/>
          <w:lang w:eastAsia="pl-PL"/>
        </w:rPr>
        <w:t>120, 295 i 1598</w:t>
      </w:r>
      <w:r w:rsidRPr="00041705">
        <w:rPr>
          <w:rFonts w:eastAsia="Times New Roman" w:cstheme="minorHAnsi"/>
          <w:sz w:val="24"/>
          <w:szCs w:val="24"/>
          <w:lang w:eastAsia="pl-PL"/>
        </w:rPr>
        <w:t xml:space="preserve">) jest podmiot wymieniony w wykazach określonych w rozporządzeniu 765/2006 </w:t>
      </w:r>
      <w:r w:rsidR="000C4DA3">
        <w:rPr>
          <w:rFonts w:eastAsia="Times New Roman" w:cstheme="minorHAnsi"/>
          <w:sz w:val="24"/>
          <w:szCs w:val="24"/>
          <w:lang w:eastAsia="pl-PL"/>
        </w:rPr>
        <w:t xml:space="preserve">        </w:t>
      </w:r>
      <w:r w:rsidRPr="00041705">
        <w:rPr>
          <w:rFonts w:eastAsia="Times New Roman" w:cstheme="minorHAnsi"/>
          <w:sz w:val="24"/>
          <w:szCs w:val="24"/>
          <w:lang w:eastAsia="pl-PL"/>
        </w:rPr>
        <w:t xml:space="preserve">i rozporządzeniu 269/2014 albo wpisany na listę lub będący taką jednostką dominującą </w:t>
      </w:r>
      <w:r w:rsidR="000C4DA3">
        <w:rPr>
          <w:rFonts w:eastAsia="Times New Roman" w:cstheme="minorHAnsi"/>
          <w:sz w:val="24"/>
          <w:szCs w:val="24"/>
          <w:lang w:eastAsia="pl-PL"/>
        </w:rPr>
        <w:t xml:space="preserve">          </w:t>
      </w:r>
      <w:r w:rsidRPr="00041705">
        <w:rPr>
          <w:rFonts w:eastAsia="Times New Roman" w:cstheme="minorHAnsi"/>
          <w:sz w:val="24"/>
          <w:szCs w:val="24"/>
          <w:lang w:eastAsia="pl-PL"/>
        </w:rPr>
        <w:t xml:space="preserve">od dnia 24 lutego 2022 r., o ile został wpisany na listę na podstawie decyzji w sprawie wpisu </w:t>
      </w:r>
      <w:r w:rsidR="000C4DA3">
        <w:rPr>
          <w:rFonts w:eastAsia="Times New Roman" w:cstheme="minorHAnsi"/>
          <w:sz w:val="24"/>
          <w:szCs w:val="24"/>
          <w:lang w:eastAsia="pl-PL"/>
        </w:rPr>
        <w:t xml:space="preserve">             </w:t>
      </w:r>
      <w:r w:rsidRPr="00041705">
        <w:rPr>
          <w:rFonts w:eastAsia="Times New Roman" w:cstheme="minorHAnsi"/>
          <w:sz w:val="24"/>
          <w:szCs w:val="24"/>
          <w:lang w:eastAsia="pl-PL"/>
        </w:rPr>
        <w:t>na listę rozstrzygającej o zastosowaniu środka, o którym mowa w art. 1 pkt 3 ustawy z dnia 13 kwietnia 2022 r. o szczególnych rozwiązaniach w zakresie przeciwdziałania wspieraniu agresji na Ukrainę oraz służących ochronie bezpieczeństwa narodowego.</w:t>
      </w:r>
    </w:p>
    <w:p w14:paraId="784FDDC8" w14:textId="77777777" w:rsidR="00F802B0" w:rsidRPr="00041705" w:rsidRDefault="00F802B0" w:rsidP="00F802B0">
      <w:pPr>
        <w:spacing w:after="0" w:line="240" w:lineRule="auto"/>
        <w:contextualSpacing/>
        <w:jc w:val="both"/>
        <w:rPr>
          <w:rFonts w:eastAsia="Times New Roman" w:cstheme="minorHAnsi"/>
          <w:sz w:val="16"/>
          <w:szCs w:val="16"/>
          <w:lang w:eastAsia="pl-PL"/>
        </w:rPr>
      </w:pPr>
    </w:p>
    <w:p w14:paraId="2AFC4349" w14:textId="77777777" w:rsidR="00F802B0" w:rsidRPr="00041705" w:rsidRDefault="00F802B0" w:rsidP="00E424B0">
      <w:pPr>
        <w:pStyle w:val="Akapitzlist"/>
        <w:numPr>
          <w:ilvl w:val="0"/>
          <w:numId w:val="27"/>
        </w:numPr>
        <w:ind w:left="284" w:hanging="284"/>
        <w:jc w:val="both"/>
        <w:rPr>
          <w:rFonts w:asciiTheme="minorHAnsi" w:hAnsiTheme="minorHAnsi" w:cstheme="minorHAnsi"/>
        </w:rPr>
      </w:pPr>
      <w:r w:rsidRPr="00041705">
        <w:rPr>
          <w:rFonts w:asciiTheme="minorHAnsi" w:hAnsiTheme="minorHAnsi" w:cstheme="minorHAnsi"/>
        </w:rPr>
        <w:t>Wykluczenie następuje na okres trwania okoliczności określonych w ust. 5.</w:t>
      </w:r>
    </w:p>
    <w:p w14:paraId="2AAE044A" w14:textId="77777777" w:rsidR="00F802B0" w:rsidRPr="00041705" w:rsidRDefault="00F802B0" w:rsidP="00F802B0">
      <w:pPr>
        <w:pStyle w:val="Akapitzlist"/>
        <w:ind w:left="284"/>
        <w:jc w:val="both"/>
        <w:rPr>
          <w:rFonts w:asciiTheme="minorHAnsi" w:hAnsiTheme="minorHAnsi" w:cstheme="minorHAnsi"/>
          <w:sz w:val="16"/>
          <w:szCs w:val="16"/>
        </w:rPr>
      </w:pPr>
    </w:p>
    <w:p w14:paraId="70E74A45" w14:textId="77777777" w:rsidR="00F802B0" w:rsidRPr="00041705" w:rsidRDefault="00F802B0" w:rsidP="00F802B0">
      <w:pPr>
        <w:spacing w:after="0" w:line="240" w:lineRule="auto"/>
        <w:contextualSpacing/>
        <w:jc w:val="both"/>
        <w:rPr>
          <w:rFonts w:eastAsia="Times New Roman" w:cstheme="minorHAnsi"/>
          <w:sz w:val="24"/>
          <w:szCs w:val="24"/>
          <w:lang w:eastAsia="pl-PL"/>
        </w:rPr>
      </w:pPr>
      <w:r w:rsidRPr="00041705">
        <w:rPr>
          <w:rFonts w:eastAsia="Times New Roman" w:cstheme="minorHAnsi"/>
          <w:b/>
          <w:sz w:val="24"/>
          <w:szCs w:val="24"/>
          <w:lang w:eastAsia="pl-PL"/>
        </w:rPr>
        <w:t xml:space="preserve">7. </w:t>
      </w:r>
      <w:r w:rsidRPr="00041705">
        <w:rPr>
          <w:rFonts w:eastAsia="Times New Roman" w:cstheme="minorHAnsi"/>
          <w:sz w:val="24"/>
          <w:szCs w:val="24"/>
          <w:lang w:eastAsia="pl-PL"/>
        </w:rPr>
        <w:t>W przypadku wykonawcy lub uczestnika konkursu wykluczonego na podstawie ust. 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4192C87" w14:textId="77777777" w:rsidR="00F802B0" w:rsidRPr="00041705" w:rsidRDefault="00F802B0" w:rsidP="00F802B0">
      <w:pPr>
        <w:spacing w:after="0" w:line="240" w:lineRule="auto"/>
        <w:contextualSpacing/>
        <w:jc w:val="both"/>
        <w:rPr>
          <w:rFonts w:eastAsia="Times New Roman" w:cstheme="minorHAnsi"/>
          <w:sz w:val="16"/>
          <w:szCs w:val="16"/>
          <w:lang w:eastAsia="pl-PL"/>
        </w:rPr>
      </w:pPr>
    </w:p>
    <w:p w14:paraId="04CE33CD" w14:textId="77777777" w:rsidR="00F802B0" w:rsidRPr="00041705" w:rsidRDefault="00F802B0" w:rsidP="00F802B0">
      <w:pPr>
        <w:spacing w:after="0" w:line="240" w:lineRule="auto"/>
        <w:contextualSpacing/>
        <w:jc w:val="both"/>
        <w:rPr>
          <w:rFonts w:eastAsia="Times New Roman" w:cstheme="minorHAnsi"/>
          <w:sz w:val="24"/>
          <w:szCs w:val="24"/>
          <w:lang w:eastAsia="pl-PL"/>
        </w:rPr>
      </w:pPr>
      <w:r w:rsidRPr="00041705">
        <w:rPr>
          <w:rFonts w:eastAsia="Times New Roman" w:cstheme="minorHAnsi"/>
          <w:b/>
          <w:sz w:val="24"/>
          <w:szCs w:val="24"/>
          <w:lang w:eastAsia="pl-PL"/>
        </w:rPr>
        <w:t xml:space="preserve">8. </w:t>
      </w:r>
      <w:r w:rsidRPr="00041705">
        <w:rPr>
          <w:rFonts w:eastAsia="Times New Roman" w:cstheme="minorHAnsi"/>
          <w:sz w:val="24"/>
          <w:szCs w:val="24"/>
          <w:lang w:eastAsia="pl-PL"/>
        </w:rPr>
        <w:t>Kontrola udzielania zamówień publicznych w zakresie zgodności z ust. 5 jest wykonywana zgodnie z art. 596 ustawy z dnia 11 września 2019 r. – Prawo zamówień publicznych.</w:t>
      </w:r>
    </w:p>
    <w:p w14:paraId="75A60394" w14:textId="77777777" w:rsidR="00F802B0" w:rsidRPr="00041705" w:rsidRDefault="00F802B0" w:rsidP="00F802B0">
      <w:pPr>
        <w:spacing w:after="0" w:line="240" w:lineRule="auto"/>
        <w:contextualSpacing/>
        <w:jc w:val="both"/>
        <w:rPr>
          <w:rFonts w:eastAsia="Times New Roman" w:cstheme="minorHAnsi"/>
          <w:sz w:val="16"/>
          <w:szCs w:val="16"/>
          <w:lang w:eastAsia="pl-PL"/>
        </w:rPr>
      </w:pPr>
    </w:p>
    <w:p w14:paraId="7CE4493C" w14:textId="77777777" w:rsidR="00F802B0" w:rsidRPr="00041705" w:rsidRDefault="00F802B0" w:rsidP="00F802B0">
      <w:pPr>
        <w:spacing w:after="0" w:line="240" w:lineRule="auto"/>
        <w:contextualSpacing/>
        <w:jc w:val="both"/>
        <w:rPr>
          <w:rFonts w:eastAsia="Times New Roman" w:cstheme="minorHAnsi"/>
          <w:sz w:val="24"/>
          <w:szCs w:val="24"/>
          <w:lang w:eastAsia="pl-PL"/>
        </w:rPr>
      </w:pPr>
      <w:r w:rsidRPr="00041705">
        <w:rPr>
          <w:rFonts w:eastAsia="Times New Roman" w:cstheme="minorHAnsi"/>
          <w:b/>
          <w:sz w:val="24"/>
          <w:szCs w:val="24"/>
          <w:lang w:eastAsia="pl-PL"/>
        </w:rPr>
        <w:t xml:space="preserve">9. </w:t>
      </w:r>
      <w:r w:rsidRPr="00041705">
        <w:rPr>
          <w:rFonts w:eastAsia="Times New Roman" w:cstheme="minorHAnsi"/>
          <w:sz w:val="24"/>
          <w:szCs w:val="24"/>
          <w:lang w:eastAsia="pl-PL"/>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CDA8865" w14:textId="77777777" w:rsidR="00F802B0" w:rsidRDefault="00F802B0" w:rsidP="00F802B0">
      <w:pPr>
        <w:spacing w:after="0" w:line="240" w:lineRule="auto"/>
        <w:contextualSpacing/>
        <w:jc w:val="both"/>
        <w:rPr>
          <w:rFonts w:eastAsia="Times New Roman" w:cstheme="minorHAnsi"/>
          <w:sz w:val="16"/>
          <w:szCs w:val="16"/>
          <w:lang w:eastAsia="pl-PL"/>
        </w:rPr>
      </w:pPr>
    </w:p>
    <w:p w14:paraId="187C1FB9" w14:textId="77777777" w:rsidR="000C4DA3" w:rsidRPr="00041705" w:rsidRDefault="000C4DA3" w:rsidP="00F802B0">
      <w:pPr>
        <w:spacing w:after="0" w:line="240" w:lineRule="auto"/>
        <w:contextualSpacing/>
        <w:jc w:val="both"/>
        <w:rPr>
          <w:rFonts w:eastAsia="Times New Roman" w:cstheme="minorHAnsi"/>
          <w:sz w:val="16"/>
          <w:szCs w:val="16"/>
          <w:lang w:eastAsia="pl-PL"/>
        </w:rPr>
      </w:pPr>
    </w:p>
    <w:p w14:paraId="46AF5F6F" w14:textId="77777777" w:rsidR="00F802B0" w:rsidRPr="00041705" w:rsidRDefault="00F802B0" w:rsidP="00F802B0">
      <w:pPr>
        <w:spacing w:after="0" w:line="240" w:lineRule="auto"/>
        <w:contextualSpacing/>
        <w:jc w:val="both"/>
        <w:rPr>
          <w:rFonts w:eastAsia="Times New Roman" w:cstheme="minorHAnsi"/>
          <w:sz w:val="24"/>
          <w:szCs w:val="24"/>
          <w:lang w:eastAsia="pl-PL"/>
        </w:rPr>
      </w:pPr>
      <w:r w:rsidRPr="00041705">
        <w:rPr>
          <w:rFonts w:eastAsia="Times New Roman" w:cstheme="minorHAnsi"/>
          <w:b/>
          <w:sz w:val="24"/>
          <w:szCs w:val="24"/>
          <w:lang w:eastAsia="pl-PL"/>
        </w:rPr>
        <w:lastRenderedPageBreak/>
        <w:t xml:space="preserve">10. </w:t>
      </w:r>
      <w:r w:rsidRPr="00041705">
        <w:rPr>
          <w:rFonts w:eastAsia="Times New Roman" w:cstheme="minorHAnsi"/>
          <w:sz w:val="24"/>
          <w:szCs w:val="24"/>
          <w:lang w:eastAsia="pl-PL"/>
        </w:rPr>
        <w:t>Osoba lub podmiot podlegające wykluczeniu na podstawie ust. 5, które w okresie tego wykluczenia ubiegają się o udzielenie zamówienia publicznego lub dopuszczenie do udziału w konkursie lub biorą udział w postępowaniu o udzielenie zamówienia publicznego lub                             w konkursie, podlegają karze pieniężnej.</w:t>
      </w:r>
    </w:p>
    <w:p w14:paraId="50ED0FDF" w14:textId="77777777" w:rsidR="00F802B0" w:rsidRPr="00041705" w:rsidRDefault="00F802B0" w:rsidP="00F802B0">
      <w:pPr>
        <w:spacing w:after="0" w:line="240" w:lineRule="auto"/>
        <w:contextualSpacing/>
        <w:jc w:val="both"/>
        <w:rPr>
          <w:rFonts w:eastAsia="Times New Roman" w:cstheme="minorHAnsi"/>
          <w:sz w:val="16"/>
          <w:szCs w:val="16"/>
          <w:lang w:eastAsia="pl-PL"/>
        </w:rPr>
      </w:pPr>
    </w:p>
    <w:p w14:paraId="3186C317" w14:textId="77777777" w:rsidR="00F802B0" w:rsidRPr="00041705" w:rsidRDefault="00F802B0" w:rsidP="00F802B0">
      <w:pPr>
        <w:spacing w:after="0" w:line="240" w:lineRule="auto"/>
        <w:contextualSpacing/>
        <w:jc w:val="both"/>
        <w:rPr>
          <w:rFonts w:eastAsia="Times New Roman" w:cstheme="minorHAnsi"/>
          <w:sz w:val="24"/>
          <w:szCs w:val="24"/>
          <w:lang w:eastAsia="pl-PL"/>
        </w:rPr>
      </w:pPr>
      <w:r w:rsidRPr="00041705">
        <w:rPr>
          <w:rFonts w:eastAsia="Times New Roman" w:cstheme="minorHAnsi"/>
          <w:b/>
          <w:sz w:val="24"/>
          <w:szCs w:val="24"/>
          <w:lang w:eastAsia="pl-PL"/>
        </w:rPr>
        <w:t xml:space="preserve">11. </w:t>
      </w:r>
      <w:r w:rsidRPr="00041705">
        <w:rPr>
          <w:rFonts w:eastAsia="Times New Roman" w:cstheme="minorHAnsi"/>
          <w:sz w:val="24"/>
          <w:szCs w:val="24"/>
          <w:lang w:eastAsia="pl-PL"/>
        </w:rPr>
        <w:t>Karę pieniężną, o której mowa w ust. 10, nakłada Prezes Urzędu Zamówień Publicznych, w drodze decyzji, w wysokości do 20 000 000 zł.</w:t>
      </w:r>
    </w:p>
    <w:p w14:paraId="19F72479" w14:textId="77777777" w:rsidR="00F802B0" w:rsidRPr="00041705" w:rsidRDefault="00F802B0" w:rsidP="00F802B0">
      <w:pPr>
        <w:spacing w:after="0" w:line="240" w:lineRule="auto"/>
        <w:jc w:val="both"/>
        <w:rPr>
          <w:rFonts w:eastAsia="Times New Roman" w:cstheme="minorHAnsi"/>
          <w:bCs/>
          <w:sz w:val="16"/>
          <w:szCs w:val="16"/>
          <w:lang w:eastAsia="pl-PL"/>
        </w:rPr>
      </w:pPr>
    </w:p>
    <w:p w14:paraId="393EE4A3" w14:textId="77777777" w:rsidR="00F802B0" w:rsidRPr="00041705" w:rsidRDefault="00F802B0" w:rsidP="00F802B0">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12. Zamawiający może wykluczyć Wykonawcę na każdym etapie postępowania                         o udzielenie zamówienia.</w:t>
      </w:r>
    </w:p>
    <w:p w14:paraId="3CD62146" w14:textId="77777777" w:rsidR="00F802B0" w:rsidRPr="00041705" w:rsidRDefault="00F802B0" w:rsidP="00F802B0">
      <w:pPr>
        <w:spacing w:after="0" w:line="240" w:lineRule="auto"/>
        <w:jc w:val="both"/>
        <w:rPr>
          <w:rFonts w:eastAsia="Times New Roman" w:cstheme="minorHAnsi"/>
          <w:bCs/>
          <w:sz w:val="16"/>
          <w:szCs w:val="16"/>
          <w:lang w:eastAsia="pl-PL"/>
        </w:rPr>
      </w:pPr>
    </w:p>
    <w:p w14:paraId="7DC74F05" w14:textId="77777777" w:rsidR="00F802B0" w:rsidRPr="00041705" w:rsidRDefault="00F802B0" w:rsidP="00F802B0">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13. Zamawiający odrzuca ofertę, jeżeli:</w:t>
      </w:r>
    </w:p>
    <w:p w14:paraId="622F75CA"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w:t>
      </w:r>
      <w:r w:rsidRPr="00041705">
        <w:rPr>
          <w:rFonts w:eastAsia="Times New Roman" w:cstheme="minorHAnsi"/>
          <w:bCs/>
          <w:sz w:val="24"/>
          <w:szCs w:val="24"/>
          <w:lang w:eastAsia="pl-PL"/>
        </w:rPr>
        <w:t xml:space="preserve"> została złożona po terminie składania ofert; </w:t>
      </w:r>
    </w:p>
    <w:p w14:paraId="51C6B3B4"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 xml:space="preserve">2) </w:t>
      </w:r>
      <w:r w:rsidRPr="00041705">
        <w:rPr>
          <w:rFonts w:eastAsia="Times New Roman" w:cstheme="minorHAnsi"/>
          <w:bCs/>
          <w:sz w:val="24"/>
          <w:szCs w:val="24"/>
          <w:lang w:eastAsia="pl-PL"/>
        </w:rPr>
        <w:t xml:space="preserve">została złożona przez wykonawcę: </w:t>
      </w:r>
    </w:p>
    <w:p w14:paraId="4EE8DAC1"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 xml:space="preserve">    a)</w:t>
      </w:r>
      <w:r w:rsidRPr="00041705">
        <w:rPr>
          <w:rFonts w:eastAsia="Times New Roman" w:cstheme="minorHAnsi"/>
          <w:bCs/>
          <w:sz w:val="24"/>
          <w:szCs w:val="24"/>
          <w:lang w:eastAsia="pl-PL"/>
        </w:rPr>
        <w:t xml:space="preserve"> podlegającego wykluczeniu z postępowania lub </w:t>
      </w:r>
    </w:p>
    <w:p w14:paraId="561CFA33"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 xml:space="preserve">    </w:t>
      </w:r>
      <w:r w:rsidRPr="00041705">
        <w:rPr>
          <w:rFonts w:eastAsia="Times New Roman" w:cstheme="minorHAnsi"/>
          <w:b/>
          <w:bCs/>
          <w:sz w:val="24"/>
          <w:szCs w:val="24"/>
          <w:lang w:eastAsia="pl-PL"/>
        </w:rPr>
        <w:t>b)</w:t>
      </w:r>
      <w:r w:rsidRPr="00041705">
        <w:rPr>
          <w:rFonts w:eastAsia="Times New Roman" w:cstheme="minorHAnsi"/>
          <w:bCs/>
          <w:sz w:val="24"/>
          <w:szCs w:val="24"/>
          <w:lang w:eastAsia="pl-PL"/>
        </w:rPr>
        <w:t xml:space="preserve"> niespełniającego warunków udziału w postępowaniu, lub </w:t>
      </w:r>
    </w:p>
    <w:p w14:paraId="30B7596F"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 xml:space="preserve">    c)</w:t>
      </w:r>
      <w:r w:rsidRPr="00041705">
        <w:rPr>
          <w:rFonts w:eastAsia="Times New Roman" w:cstheme="minorHAnsi"/>
          <w:bCs/>
          <w:sz w:val="24"/>
          <w:szCs w:val="24"/>
          <w:lang w:eastAsia="pl-PL"/>
        </w:rPr>
        <w:t xml:space="preserve"> który nie złożył w przewidzianym terminie oświadczenia, o którym mowa w art. 125  </w:t>
      </w:r>
    </w:p>
    <w:p w14:paraId="04EEC82D"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 xml:space="preserve">        ust. 1, lub podmiotowego środka dowodowego, potwierdzających brak podstaw </w:t>
      </w:r>
    </w:p>
    <w:p w14:paraId="57821973"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 xml:space="preserve">        wykluczenia lub spełnianie warunków udziału w postępowaniu, lub innych dokumentów </w:t>
      </w:r>
    </w:p>
    <w:p w14:paraId="351725F9"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 xml:space="preserve">        lub oświadczeń; </w:t>
      </w:r>
    </w:p>
    <w:p w14:paraId="54188916"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3)</w:t>
      </w:r>
      <w:r w:rsidRPr="00041705">
        <w:rPr>
          <w:rFonts w:eastAsia="Times New Roman" w:cstheme="minorHAnsi"/>
          <w:bCs/>
          <w:sz w:val="24"/>
          <w:szCs w:val="24"/>
          <w:lang w:eastAsia="pl-PL"/>
        </w:rPr>
        <w:t xml:space="preserve"> jest niezgodna z przepisami ustawy; </w:t>
      </w:r>
    </w:p>
    <w:p w14:paraId="4C5003B5"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4)</w:t>
      </w:r>
      <w:r w:rsidRPr="00041705">
        <w:rPr>
          <w:rFonts w:eastAsia="Times New Roman" w:cstheme="minorHAnsi"/>
          <w:bCs/>
          <w:sz w:val="24"/>
          <w:szCs w:val="24"/>
          <w:lang w:eastAsia="pl-PL"/>
        </w:rPr>
        <w:t xml:space="preserve"> jest nieważna na podstawie odrębnych przepisów; </w:t>
      </w:r>
    </w:p>
    <w:p w14:paraId="34AB141E"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 xml:space="preserve">5) </w:t>
      </w:r>
      <w:r w:rsidRPr="00041705">
        <w:rPr>
          <w:rFonts w:eastAsia="Times New Roman" w:cstheme="minorHAnsi"/>
          <w:bCs/>
          <w:sz w:val="24"/>
          <w:szCs w:val="24"/>
          <w:lang w:eastAsia="pl-PL"/>
        </w:rPr>
        <w:t xml:space="preserve">jej treść jest niezgodna z warunkami zamówienia; </w:t>
      </w:r>
    </w:p>
    <w:p w14:paraId="222F82D0"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6)</w:t>
      </w:r>
      <w:r w:rsidRPr="00041705">
        <w:rPr>
          <w:rFonts w:eastAsia="Times New Roman" w:cstheme="minorHAnsi"/>
          <w:bCs/>
          <w:sz w:val="24"/>
          <w:szCs w:val="24"/>
          <w:lang w:eastAsia="pl-PL"/>
        </w:rPr>
        <w:t xml:space="preserve"> nie została sporządzona lub przekazana w sposób zgodny z wymaganiami technicznymi oraz organizacyjnymi sporządzania lub przekazywania ofert przy użyciu środków komunikacji elektronicznej określonymi przez zamawiającego; </w:t>
      </w:r>
    </w:p>
    <w:p w14:paraId="13BA3D15"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7)</w:t>
      </w:r>
      <w:r w:rsidRPr="00041705">
        <w:rPr>
          <w:rFonts w:eastAsia="Times New Roman" w:cstheme="minorHAnsi"/>
          <w:bCs/>
          <w:sz w:val="24"/>
          <w:szCs w:val="24"/>
          <w:lang w:eastAsia="pl-PL"/>
        </w:rPr>
        <w:t xml:space="preserve"> została złożona w warunkach czynu nieuczciwej konkurencji w rozumieniu ustawy z dnia 16 kwietnia 1993 r. o zwalczaniu nieuczciwej konkurencji; </w:t>
      </w:r>
    </w:p>
    <w:p w14:paraId="6AC60819"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8)</w:t>
      </w:r>
      <w:r w:rsidRPr="00041705">
        <w:rPr>
          <w:rFonts w:eastAsia="Times New Roman" w:cstheme="minorHAnsi"/>
          <w:bCs/>
          <w:sz w:val="24"/>
          <w:szCs w:val="24"/>
          <w:lang w:eastAsia="pl-PL"/>
        </w:rPr>
        <w:t xml:space="preserve"> zawiera rażąco niską cenę lub koszt w stosunku do przedmiotu zamówienia; </w:t>
      </w:r>
    </w:p>
    <w:p w14:paraId="4A318D22"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9)</w:t>
      </w:r>
      <w:r w:rsidRPr="00041705">
        <w:rPr>
          <w:rFonts w:eastAsia="Times New Roman" w:cstheme="minorHAnsi"/>
          <w:bCs/>
          <w:sz w:val="24"/>
          <w:szCs w:val="24"/>
          <w:lang w:eastAsia="pl-PL"/>
        </w:rPr>
        <w:t xml:space="preserve"> zawiera błędy w obliczeniu ceny lub kosztu; </w:t>
      </w:r>
    </w:p>
    <w:p w14:paraId="6A003A79"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10)</w:t>
      </w:r>
      <w:r w:rsidRPr="00041705">
        <w:rPr>
          <w:rFonts w:eastAsia="Times New Roman" w:cstheme="minorHAnsi"/>
          <w:bCs/>
          <w:sz w:val="24"/>
          <w:szCs w:val="24"/>
          <w:lang w:eastAsia="pl-PL"/>
        </w:rPr>
        <w:t xml:space="preserve"> wykonawca w wyznaczonym terminie zakwestionował poprawienie omyłki, o której mowa w art. 223 ust. 2 pkt 3</w:t>
      </w:r>
      <w:r w:rsidR="0094302D" w:rsidRPr="00041705">
        <w:rPr>
          <w:rFonts w:eastAsia="Times New Roman" w:cstheme="minorHAnsi"/>
          <w:bCs/>
          <w:sz w:val="24"/>
          <w:szCs w:val="24"/>
          <w:lang w:eastAsia="pl-PL"/>
        </w:rPr>
        <w:t xml:space="preserve"> </w:t>
      </w:r>
      <w:proofErr w:type="spellStart"/>
      <w:r w:rsidR="0094302D" w:rsidRPr="00041705">
        <w:rPr>
          <w:rFonts w:eastAsia="Times New Roman" w:cstheme="minorHAnsi"/>
          <w:bCs/>
          <w:sz w:val="24"/>
          <w:szCs w:val="24"/>
          <w:lang w:eastAsia="pl-PL"/>
        </w:rPr>
        <w:t>Pzp</w:t>
      </w:r>
      <w:proofErr w:type="spellEnd"/>
      <w:r w:rsidRPr="00041705">
        <w:rPr>
          <w:rFonts w:eastAsia="Times New Roman" w:cstheme="minorHAnsi"/>
          <w:bCs/>
          <w:sz w:val="24"/>
          <w:szCs w:val="24"/>
          <w:lang w:eastAsia="pl-PL"/>
        </w:rPr>
        <w:t xml:space="preserve">; </w:t>
      </w:r>
    </w:p>
    <w:p w14:paraId="25D02E18"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11)</w:t>
      </w:r>
      <w:r w:rsidRPr="00041705">
        <w:rPr>
          <w:rFonts w:eastAsia="Times New Roman" w:cstheme="minorHAnsi"/>
          <w:bCs/>
          <w:sz w:val="24"/>
          <w:szCs w:val="24"/>
          <w:lang w:eastAsia="pl-PL"/>
        </w:rPr>
        <w:t xml:space="preserve"> wykonawca nie wyraził pisemnej zgody na przedłużenie terminu związania ofertą; </w:t>
      </w:r>
    </w:p>
    <w:p w14:paraId="3E85050B"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12)</w:t>
      </w:r>
      <w:r w:rsidRPr="00041705">
        <w:rPr>
          <w:rFonts w:eastAsia="Times New Roman" w:cstheme="minorHAnsi"/>
          <w:bCs/>
          <w:sz w:val="24"/>
          <w:szCs w:val="24"/>
          <w:lang w:eastAsia="pl-PL"/>
        </w:rPr>
        <w:t xml:space="preserve"> wykonawca nie wyraził pisemnej zgody na wybór jego oferty po upływie terminu związania ofertą; </w:t>
      </w:r>
    </w:p>
    <w:p w14:paraId="101F44ED"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13)</w:t>
      </w:r>
      <w:r w:rsidRPr="00041705">
        <w:rPr>
          <w:rFonts w:eastAsia="Times New Roman" w:cstheme="minorHAnsi"/>
          <w:bCs/>
          <w:sz w:val="24"/>
          <w:szCs w:val="24"/>
          <w:lang w:eastAsia="pl-PL"/>
        </w:rPr>
        <w:t xml:space="preserve"> wykonawca nie wniósł wadium, lub wniósł w sposób nieprawidłowy lub nie utrzymywał wadium nieprzerwanie do upływu terminu związania ofertą lub złożył wniosek o zwrot wadium w przypadku, o którym mowa w art. 98 ust. 2 pkt 3</w:t>
      </w:r>
      <w:r w:rsidR="0094302D" w:rsidRPr="00041705">
        <w:rPr>
          <w:rFonts w:eastAsia="Times New Roman" w:cstheme="minorHAnsi"/>
          <w:bCs/>
          <w:sz w:val="24"/>
          <w:szCs w:val="24"/>
          <w:lang w:eastAsia="pl-PL"/>
        </w:rPr>
        <w:t xml:space="preserve"> </w:t>
      </w:r>
      <w:proofErr w:type="spellStart"/>
      <w:r w:rsidR="0094302D" w:rsidRPr="00041705">
        <w:rPr>
          <w:rFonts w:eastAsia="Times New Roman" w:cstheme="minorHAnsi"/>
          <w:bCs/>
          <w:sz w:val="24"/>
          <w:szCs w:val="24"/>
          <w:lang w:eastAsia="pl-PL"/>
        </w:rPr>
        <w:t>Pzp</w:t>
      </w:r>
      <w:proofErr w:type="spellEnd"/>
      <w:r w:rsidRPr="00041705">
        <w:rPr>
          <w:rFonts w:eastAsia="Times New Roman" w:cstheme="minorHAnsi"/>
          <w:bCs/>
          <w:sz w:val="24"/>
          <w:szCs w:val="24"/>
          <w:lang w:eastAsia="pl-PL"/>
        </w:rPr>
        <w:t xml:space="preserve">; </w:t>
      </w:r>
    </w:p>
    <w:p w14:paraId="1AA3E7FB"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14)</w:t>
      </w:r>
      <w:r w:rsidRPr="00041705">
        <w:rPr>
          <w:rFonts w:eastAsia="Times New Roman" w:cstheme="minorHAnsi"/>
          <w:bCs/>
          <w:sz w:val="24"/>
          <w:szCs w:val="24"/>
          <w:lang w:eastAsia="pl-PL"/>
        </w:rPr>
        <w:t xml:space="preserve"> jej przyjęcie naruszałoby bezpieczeństwo publiczne lub istotny interes bezpieczeństwa państwa, a tego bezpieczeństwa lub interesu nie można zagwarantować w inny sposób; </w:t>
      </w:r>
    </w:p>
    <w:p w14:paraId="1D073E49" w14:textId="6E6EC994"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15)</w:t>
      </w:r>
      <w:r w:rsidRPr="00041705">
        <w:rPr>
          <w:rFonts w:eastAsia="Times New Roman" w:cstheme="minorHAnsi"/>
          <w:bCs/>
          <w:sz w:val="24"/>
          <w:szCs w:val="24"/>
          <w:lang w:eastAsia="pl-PL"/>
        </w:rPr>
        <w:t xml:space="preserve"> obejmuje ona urządzenia informatyczne lub oprogramowanie wskazane w rekomendacji, o której mowa w art. 33 ust. 4 ustawy z dnia 5 lipca 2018 r. o krajowym systemie </w:t>
      </w:r>
      <w:proofErr w:type="spellStart"/>
      <w:r w:rsidRPr="00041705">
        <w:rPr>
          <w:rFonts w:eastAsia="Times New Roman" w:cstheme="minorHAnsi"/>
          <w:bCs/>
          <w:sz w:val="24"/>
          <w:szCs w:val="24"/>
          <w:lang w:eastAsia="pl-PL"/>
        </w:rPr>
        <w:t>cyberbezpieczeństwa</w:t>
      </w:r>
      <w:proofErr w:type="spellEnd"/>
      <w:r w:rsidRPr="00041705">
        <w:rPr>
          <w:rFonts w:eastAsia="Times New Roman" w:cstheme="minorHAnsi"/>
          <w:bCs/>
          <w:sz w:val="24"/>
          <w:szCs w:val="24"/>
          <w:lang w:eastAsia="pl-PL"/>
        </w:rPr>
        <w:t xml:space="preserve"> (Dz. U. </w:t>
      </w:r>
      <w:r w:rsidR="0094302D" w:rsidRPr="00041705">
        <w:rPr>
          <w:rFonts w:eastAsia="Times New Roman" w:cstheme="minorHAnsi"/>
          <w:bCs/>
          <w:sz w:val="24"/>
          <w:szCs w:val="24"/>
          <w:lang w:eastAsia="pl-PL"/>
        </w:rPr>
        <w:t>z 20</w:t>
      </w:r>
      <w:r w:rsidR="000C4DA3">
        <w:rPr>
          <w:rFonts w:eastAsia="Times New Roman" w:cstheme="minorHAnsi"/>
          <w:bCs/>
          <w:sz w:val="24"/>
          <w:szCs w:val="24"/>
          <w:lang w:eastAsia="pl-PL"/>
        </w:rPr>
        <w:t>24</w:t>
      </w:r>
      <w:r w:rsidR="0094302D" w:rsidRPr="00041705">
        <w:rPr>
          <w:rFonts w:eastAsia="Times New Roman" w:cstheme="minorHAnsi"/>
          <w:bCs/>
          <w:sz w:val="24"/>
          <w:szCs w:val="24"/>
          <w:lang w:eastAsia="pl-PL"/>
        </w:rPr>
        <w:t xml:space="preserve"> r., </w:t>
      </w:r>
      <w:r w:rsidRPr="00041705">
        <w:rPr>
          <w:rFonts w:eastAsia="Times New Roman" w:cstheme="minorHAnsi"/>
          <w:bCs/>
          <w:sz w:val="24"/>
          <w:szCs w:val="24"/>
          <w:lang w:eastAsia="pl-PL"/>
        </w:rPr>
        <w:t>poz. 1</w:t>
      </w:r>
      <w:r w:rsidR="000C4DA3">
        <w:rPr>
          <w:rFonts w:eastAsia="Times New Roman" w:cstheme="minorHAnsi"/>
          <w:bCs/>
          <w:sz w:val="24"/>
          <w:szCs w:val="24"/>
          <w:lang w:eastAsia="pl-PL"/>
        </w:rPr>
        <w:t>077 i 1222</w:t>
      </w:r>
      <w:r w:rsidRPr="00041705">
        <w:rPr>
          <w:rFonts w:eastAsia="Times New Roman" w:cstheme="minorHAnsi"/>
          <w:bCs/>
          <w:sz w:val="24"/>
          <w:szCs w:val="24"/>
          <w:lang w:eastAsia="pl-PL"/>
        </w:rPr>
        <w:t xml:space="preserve">), stwierdzającej ich negatywny wpływ na bezpieczeństwo publiczne lub bezpieczeństwo narodowe; </w:t>
      </w:r>
    </w:p>
    <w:p w14:paraId="39ED2F8A" w14:textId="77777777" w:rsidR="00F802B0" w:rsidRPr="00041705" w:rsidRDefault="00F802B0" w:rsidP="00F802B0">
      <w:pPr>
        <w:spacing w:after="0" w:line="240" w:lineRule="auto"/>
        <w:jc w:val="both"/>
        <w:rPr>
          <w:rFonts w:eastAsia="Times New Roman" w:cstheme="minorHAnsi"/>
          <w:bCs/>
          <w:sz w:val="16"/>
          <w:szCs w:val="16"/>
          <w:lang w:eastAsia="pl-PL"/>
        </w:rPr>
      </w:pPr>
    </w:p>
    <w:p w14:paraId="5B45A3BD"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14.</w:t>
      </w:r>
      <w:r w:rsidRPr="00041705">
        <w:rPr>
          <w:rFonts w:eastAsia="Times New Roman" w:cstheme="minorHAnsi"/>
          <w:bCs/>
          <w:sz w:val="24"/>
          <w:szCs w:val="24"/>
          <w:lang w:eastAsia="pl-PL"/>
        </w:rPr>
        <w:t xml:space="preserve"> Ocena spełnienia warunków udziału w postępowaniu oraz niepodleganie wykluczeniu dokonywana będzie w oparciu o złożone przez wykonawcę w niniejszym postępowaniu oświadczenia oraz dokumenty.</w:t>
      </w:r>
    </w:p>
    <w:p w14:paraId="45DA7496" w14:textId="77777777" w:rsidR="00F802B0" w:rsidRPr="00041705" w:rsidRDefault="00F802B0" w:rsidP="00F802B0">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lastRenderedPageBreak/>
        <w:t>15.</w:t>
      </w:r>
      <w:r w:rsidRPr="00041705">
        <w:rPr>
          <w:rFonts w:eastAsia="Times New Roman" w:cstheme="minorHAnsi"/>
          <w:bCs/>
          <w:sz w:val="24"/>
          <w:szCs w:val="24"/>
          <w:lang w:eastAsia="pl-PL"/>
        </w:rPr>
        <w:t xml:space="preserve"> Ocena ofert w zakresie poszczególnych zadań będzie niezależna od siebie. Odrzucenie oferty Wykonawcy w zakresie jednego zadania nie powoduje automatycznie odrzucenia jego oferty w zakresie innego zadania.</w:t>
      </w:r>
    </w:p>
    <w:p w14:paraId="68B7722F" w14:textId="77777777" w:rsidR="003443DF" w:rsidRPr="00041705" w:rsidRDefault="003443DF" w:rsidP="003443DF">
      <w:pPr>
        <w:spacing w:after="0" w:line="240" w:lineRule="auto"/>
        <w:jc w:val="both"/>
        <w:rPr>
          <w:rFonts w:eastAsia="Times New Roman" w:cstheme="minorHAnsi"/>
          <w:bCs/>
          <w:sz w:val="24"/>
          <w:szCs w:val="24"/>
          <w:lang w:eastAsia="pl-PL"/>
        </w:rPr>
      </w:pPr>
    </w:p>
    <w:p w14:paraId="60A47127" w14:textId="77777777" w:rsidR="003443DF" w:rsidRPr="00041705" w:rsidRDefault="003443DF" w:rsidP="003443DF">
      <w:pPr>
        <w:spacing w:after="0" w:line="240" w:lineRule="auto"/>
        <w:jc w:val="both"/>
        <w:rPr>
          <w:rFonts w:eastAsia="Times New Roman" w:cstheme="minorHAnsi"/>
          <w:b/>
          <w:bCs/>
          <w:sz w:val="24"/>
          <w:szCs w:val="24"/>
          <w:lang w:eastAsia="pl-PL"/>
        </w:rPr>
      </w:pPr>
    </w:p>
    <w:p w14:paraId="1F95DD94"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VII. Wykaz </w:t>
      </w:r>
      <w:r w:rsidR="009E2EAA" w:rsidRPr="00041705">
        <w:rPr>
          <w:rFonts w:eastAsia="Times New Roman" w:cstheme="minorHAnsi"/>
          <w:b/>
          <w:bCs/>
          <w:sz w:val="24"/>
          <w:szCs w:val="24"/>
          <w:lang w:eastAsia="pl-PL"/>
        </w:rPr>
        <w:t>podmiotowych środków dowodowych.</w:t>
      </w:r>
    </w:p>
    <w:p w14:paraId="53624CA2" w14:textId="77777777" w:rsidR="003443DF" w:rsidRPr="00041705" w:rsidRDefault="003443DF" w:rsidP="003443DF">
      <w:pPr>
        <w:spacing w:after="0" w:line="240" w:lineRule="auto"/>
        <w:jc w:val="both"/>
        <w:rPr>
          <w:rFonts w:eastAsia="Times New Roman" w:cstheme="minorHAnsi"/>
          <w:b/>
          <w:bCs/>
          <w:sz w:val="24"/>
          <w:szCs w:val="24"/>
          <w:lang w:eastAsia="pl-PL"/>
        </w:rPr>
      </w:pPr>
    </w:p>
    <w:p w14:paraId="7D22C2D5"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1. Na ofertę składają się następujące dokumenty i załączniki:</w:t>
      </w:r>
    </w:p>
    <w:p w14:paraId="3999595E" w14:textId="77777777" w:rsidR="003443DF" w:rsidRPr="00041705" w:rsidRDefault="003443DF" w:rsidP="003443DF">
      <w:pPr>
        <w:spacing w:after="0" w:line="240" w:lineRule="auto"/>
        <w:jc w:val="both"/>
        <w:rPr>
          <w:rFonts w:eastAsia="Times New Roman" w:cstheme="minorHAnsi"/>
          <w:sz w:val="24"/>
          <w:szCs w:val="24"/>
          <w:lang w:eastAsia="pl-PL"/>
        </w:rPr>
      </w:pPr>
    </w:p>
    <w:p w14:paraId="4B064BE1"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1)</w:t>
      </w:r>
      <w:r w:rsidRPr="00041705">
        <w:rPr>
          <w:rFonts w:eastAsia="Times New Roman" w:cstheme="minorHAnsi"/>
          <w:sz w:val="24"/>
          <w:szCs w:val="24"/>
          <w:lang w:eastAsia="pl-PL"/>
        </w:rPr>
        <w:t xml:space="preserve">  Formularz ofertowy</w:t>
      </w:r>
      <w:r w:rsidR="00955A44" w:rsidRPr="00041705">
        <w:rPr>
          <w:rFonts w:eastAsia="Times New Roman" w:cstheme="minorHAnsi"/>
          <w:sz w:val="24"/>
          <w:szCs w:val="24"/>
          <w:lang w:eastAsia="pl-PL"/>
        </w:rPr>
        <w:t xml:space="preserve"> wykonawcy </w:t>
      </w:r>
      <w:r w:rsidRPr="00041705">
        <w:rPr>
          <w:rFonts w:eastAsia="Times New Roman" w:cstheme="minorHAnsi"/>
          <w:sz w:val="24"/>
          <w:szCs w:val="24"/>
          <w:lang w:eastAsia="pl-PL"/>
        </w:rPr>
        <w:t xml:space="preserve">z wykorzystaniem wzoru </w:t>
      </w:r>
      <w:r w:rsidRPr="00041705">
        <w:rPr>
          <w:rFonts w:eastAsia="Times New Roman" w:cstheme="minorHAnsi"/>
          <w:b/>
          <w:bCs/>
          <w:sz w:val="24"/>
          <w:szCs w:val="24"/>
          <w:lang w:eastAsia="pl-PL"/>
        </w:rPr>
        <w:t>nr 1</w:t>
      </w:r>
      <w:r w:rsidRPr="00041705">
        <w:rPr>
          <w:rFonts w:eastAsia="Times New Roman" w:cstheme="minorHAnsi"/>
          <w:sz w:val="24"/>
          <w:szCs w:val="24"/>
          <w:lang w:eastAsia="pl-PL"/>
        </w:rPr>
        <w:t xml:space="preserve"> – wypełniony i podpisany                      przez wykonawcę.        </w:t>
      </w:r>
    </w:p>
    <w:p w14:paraId="4B99E3AF" w14:textId="288CE8DD"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2)</w:t>
      </w:r>
      <w:r w:rsidRPr="00041705">
        <w:rPr>
          <w:rFonts w:eastAsia="Times New Roman" w:cstheme="minorHAnsi"/>
          <w:sz w:val="24"/>
          <w:szCs w:val="24"/>
          <w:lang w:eastAsia="pl-PL"/>
        </w:rPr>
        <w:t xml:space="preserve"> Formularze cenowe w zakresie wybranych przez wykonawcę zadań od 1 do 1</w:t>
      </w:r>
      <w:r w:rsidR="000C4DA3">
        <w:rPr>
          <w:rFonts w:eastAsia="Times New Roman" w:cstheme="minorHAnsi"/>
          <w:sz w:val="24"/>
          <w:szCs w:val="24"/>
          <w:lang w:eastAsia="pl-PL"/>
        </w:rPr>
        <w:t>0</w:t>
      </w:r>
      <w:r w:rsidRPr="00041705">
        <w:rPr>
          <w:rFonts w:eastAsia="Times New Roman" w:cstheme="minorHAnsi"/>
          <w:sz w:val="24"/>
          <w:szCs w:val="24"/>
          <w:lang w:eastAsia="pl-PL"/>
        </w:rPr>
        <w:t xml:space="preserve"> (załączniki nr 1 ÷ 1</w:t>
      </w:r>
      <w:r w:rsidR="000C4DA3">
        <w:rPr>
          <w:rFonts w:eastAsia="Times New Roman" w:cstheme="minorHAnsi"/>
          <w:sz w:val="24"/>
          <w:szCs w:val="24"/>
          <w:lang w:eastAsia="pl-PL"/>
        </w:rPr>
        <w:t>0</w:t>
      </w:r>
      <w:r w:rsidRPr="00041705">
        <w:rPr>
          <w:rFonts w:eastAsia="Times New Roman" w:cstheme="minorHAnsi"/>
          <w:sz w:val="24"/>
          <w:szCs w:val="24"/>
          <w:lang w:eastAsia="pl-PL"/>
        </w:rPr>
        <w:t xml:space="preserve"> do formularza ofertowego) – wypełnione i podpisane przez wykonawcę. </w:t>
      </w:r>
    </w:p>
    <w:p w14:paraId="69C08E75" w14:textId="4491195C"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sz w:val="24"/>
          <w:szCs w:val="24"/>
          <w:lang w:eastAsia="pl-PL"/>
        </w:rPr>
        <w:t>Oświadczenie Wykonawcy o spełnieniu warunków udziału w postępowaniu oraz                           o nie podleganiu wykluczeniu - wypełnione i podpisane przez wykonawcę. Oświadczenie                 to stanowi dowód potwierdzający brak podstaw wykluczenia, spełnianie warunków udziału                   w postępowaniu odpowiednio na dzień składania ofert, stanowi dowód tymczasowo zastępujący wymagane przez zamawiającego podmiotowe środki dowodowe</w:t>
      </w:r>
      <w:r w:rsidR="00757FA2">
        <w:rPr>
          <w:rFonts w:eastAsia="Times New Roman" w:cstheme="minorHAnsi"/>
          <w:sz w:val="24"/>
          <w:szCs w:val="24"/>
          <w:lang w:eastAsia="pl-PL"/>
        </w:rPr>
        <w:t xml:space="preserve"> (załącznik nr 2 do SWZ)</w:t>
      </w:r>
      <w:r w:rsidRPr="00041705">
        <w:rPr>
          <w:rFonts w:eastAsia="Times New Roman" w:cstheme="minorHAnsi"/>
          <w:sz w:val="24"/>
          <w:szCs w:val="24"/>
          <w:lang w:eastAsia="pl-PL"/>
        </w:rPr>
        <w:t>.</w:t>
      </w:r>
    </w:p>
    <w:p w14:paraId="1E21D233"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4)</w:t>
      </w:r>
      <w:r w:rsidRPr="00041705">
        <w:rPr>
          <w:rFonts w:eastAsia="Times New Roman" w:cstheme="minorHAnsi"/>
          <w:sz w:val="24"/>
          <w:szCs w:val="24"/>
          <w:lang w:eastAsia="pl-PL"/>
        </w:rPr>
        <w:t xml:space="preserve"> Dokument o którym mowa w pkt. V.3. </w:t>
      </w:r>
      <w:proofErr w:type="spellStart"/>
      <w:r w:rsidRPr="00041705">
        <w:rPr>
          <w:rFonts w:eastAsia="Times New Roman" w:cstheme="minorHAnsi"/>
          <w:sz w:val="24"/>
          <w:szCs w:val="24"/>
          <w:lang w:eastAsia="pl-PL"/>
        </w:rPr>
        <w:t>ppkt</w:t>
      </w:r>
      <w:proofErr w:type="spellEnd"/>
      <w:r w:rsidRPr="00041705">
        <w:rPr>
          <w:rFonts w:eastAsia="Times New Roman" w:cstheme="minorHAnsi"/>
          <w:sz w:val="24"/>
          <w:szCs w:val="24"/>
          <w:lang w:eastAsia="pl-PL"/>
        </w:rPr>
        <w:t>. 3) (zobowiązanie podmiotu udostępniającego zasoby) jeżeli Wykonawca w celu potwierdzenia spełniania warunków udziału                                 w postępowaniu polega na zdolnościach technicznych lub zawodowych lub sytuacji finansowej lub ekonomicznej innych podmiotów.</w:t>
      </w:r>
    </w:p>
    <w:p w14:paraId="1289AA9F"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5)</w:t>
      </w:r>
      <w:r w:rsidRPr="00041705">
        <w:rPr>
          <w:rFonts w:eastAsia="Times New Roman" w:cstheme="minorHAnsi"/>
          <w:sz w:val="24"/>
          <w:szCs w:val="24"/>
          <w:lang w:eastAsia="pl-PL"/>
        </w:rPr>
        <w:t xml:space="preserve"> Wykonawca, w przypadku polegania na zdolnościach lub sytuacji podmiotów udostępniających zasoby, przedstawia, wraz z własnym oświadczeniem, o którym mowa                        w pkt 3, także oświadczenie podmiotu udostępniającego zasoby, potwierdzające brak podstaw wykluczenia tego podmiotu oraz odpowiednio spełnianie warunków udziału w postępowaniu w zakresie, w jakim wykonawca powołuje się na jego zasoby.</w:t>
      </w:r>
    </w:p>
    <w:p w14:paraId="4663632A"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6)</w:t>
      </w:r>
      <w:r w:rsidRPr="00041705">
        <w:rPr>
          <w:rFonts w:eastAsia="Times New Roman" w:cstheme="minorHAnsi"/>
          <w:sz w:val="24"/>
          <w:szCs w:val="24"/>
          <w:lang w:eastAsia="pl-PL"/>
        </w:rPr>
        <w:t xml:space="preserve">   W przypadku wspólnego ubiegania się o zamówienie przez wykonawców, oświadczenie, o którym mowa w pkt 3 składa każdy z Wykonawców w zakresie, w jakim każdy                             z wykonawców wykazuje spełnianie warunków udziału w postępowaniu. </w:t>
      </w:r>
    </w:p>
    <w:p w14:paraId="6DE00E15"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7)</w:t>
      </w:r>
      <w:r w:rsidRPr="00041705">
        <w:rPr>
          <w:rFonts w:eastAsia="Times New Roman" w:cstheme="minorHAnsi"/>
          <w:sz w:val="24"/>
          <w:szCs w:val="24"/>
          <w:lang w:eastAsia="pl-PL"/>
        </w:rPr>
        <w:t xml:space="preserve">  W przypadku, o którym mowa w art. 117 ust. 3 ustawy </w:t>
      </w:r>
      <w:proofErr w:type="spellStart"/>
      <w:r w:rsidRPr="00041705">
        <w:rPr>
          <w:rFonts w:eastAsia="Times New Roman" w:cstheme="minorHAnsi"/>
          <w:sz w:val="24"/>
          <w:szCs w:val="24"/>
          <w:lang w:eastAsia="pl-PL"/>
        </w:rPr>
        <w:t>Pzp</w:t>
      </w:r>
      <w:proofErr w:type="spellEnd"/>
      <w:r w:rsidRPr="00041705">
        <w:rPr>
          <w:rFonts w:eastAsia="Times New Roman" w:cstheme="minorHAnsi"/>
          <w:sz w:val="24"/>
          <w:szCs w:val="24"/>
          <w:lang w:eastAsia="pl-PL"/>
        </w:rPr>
        <w:t xml:space="preserve">, wykonawcy wspólnie ubiegający się o udzielenie zamówienia dołączają do oferty oświadczenie, z którego wynika, które </w:t>
      </w:r>
      <w:r w:rsidR="00955A44" w:rsidRPr="00041705">
        <w:rPr>
          <w:rFonts w:eastAsia="Times New Roman" w:cstheme="minorHAnsi"/>
          <w:sz w:val="24"/>
          <w:szCs w:val="24"/>
          <w:lang w:eastAsia="pl-PL"/>
        </w:rPr>
        <w:t>usługi</w:t>
      </w:r>
      <w:r w:rsidRPr="00041705">
        <w:rPr>
          <w:rFonts w:eastAsia="Times New Roman" w:cstheme="minorHAnsi"/>
          <w:sz w:val="24"/>
          <w:szCs w:val="24"/>
          <w:lang w:eastAsia="pl-PL"/>
        </w:rPr>
        <w:t xml:space="preserve"> wykonują poszczególni wykonawcy.</w:t>
      </w:r>
    </w:p>
    <w:p w14:paraId="478934F0" w14:textId="77777777" w:rsidR="00283767" w:rsidRPr="00041705" w:rsidRDefault="00283767" w:rsidP="00283767">
      <w:pPr>
        <w:spacing w:after="0" w:line="240" w:lineRule="auto"/>
        <w:jc w:val="both"/>
        <w:rPr>
          <w:rFonts w:eastAsia="Times New Roman" w:cstheme="minorHAnsi"/>
          <w:sz w:val="24"/>
          <w:szCs w:val="24"/>
          <w:lang w:eastAsia="pl-PL"/>
        </w:rPr>
      </w:pPr>
    </w:p>
    <w:p w14:paraId="75C0B805" w14:textId="77777777" w:rsidR="00283767" w:rsidRPr="00041705" w:rsidRDefault="00283767" w:rsidP="00283767">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Zamawiający żąda</w:t>
      </w:r>
      <w:r w:rsidRPr="00041705">
        <w:rPr>
          <w:rFonts w:eastAsia="Times New Roman" w:cstheme="minorHAnsi"/>
          <w:sz w:val="24"/>
          <w:szCs w:val="24"/>
          <w:lang w:eastAsia="pl-PL"/>
        </w:rPr>
        <w:t xml:space="preserve"> wymienionych w niniejszej SWZ </w:t>
      </w:r>
      <w:r w:rsidRPr="00041705">
        <w:rPr>
          <w:rFonts w:eastAsia="Times New Roman" w:cstheme="minorHAnsi"/>
          <w:b/>
          <w:sz w:val="24"/>
          <w:szCs w:val="24"/>
          <w:lang w:eastAsia="pl-PL"/>
        </w:rPr>
        <w:t>podmiotowych środków dowodowych</w:t>
      </w:r>
      <w:r w:rsidRPr="00041705">
        <w:rPr>
          <w:rFonts w:eastAsia="Times New Roman" w:cstheme="minorHAnsi"/>
          <w:sz w:val="24"/>
          <w:szCs w:val="24"/>
          <w:lang w:eastAsia="pl-PL"/>
        </w:rPr>
        <w:t xml:space="preserve"> na potwierdzenie braku podstaw wykluczenia oraz na potwierdzenie spełniania warunków udziału w postępowaniu (</w:t>
      </w:r>
      <w:r w:rsidRPr="00041705">
        <w:rPr>
          <w:rFonts w:eastAsia="Times New Roman" w:cstheme="minorHAnsi"/>
          <w:b/>
          <w:sz w:val="24"/>
          <w:szCs w:val="24"/>
          <w:lang w:eastAsia="pl-PL"/>
        </w:rPr>
        <w:t>również w odniesieniu do podmiotów udostępniających zasoby).</w:t>
      </w:r>
    </w:p>
    <w:p w14:paraId="7D609A0A" w14:textId="77777777" w:rsidR="0094302D" w:rsidRPr="00041705" w:rsidRDefault="0094302D" w:rsidP="00283767">
      <w:pPr>
        <w:spacing w:after="0" w:line="240" w:lineRule="auto"/>
        <w:jc w:val="both"/>
        <w:rPr>
          <w:rFonts w:eastAsia="Times New Roman" w:cstheme="minorHAnsi"/>
          <w:sz w:val="24"/>
          <w:szCs w:val="24"/>
          <w:lang w:eastAsia="pl-PL"/>
        </w:rPr>
      </w:pPr>
    </w:p>
    <w:p w14:paraId="7E026625" w14:textId="77777777" w:rsidR="00283767" w:rsidRPr="00041705" w:rsidRDefault="00283767" w:rsidP="00283767">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3.</w:t>
      </w: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W celu wykazania braku podstaw wykluczenia z postępowania</w:t>
      </w:r>
      <w:r w:rsidRPr="00041705">
        <w:rPr>
          <w:rFonts w:eastAsia="Times New Roman" w:cstheme="minorHAnsi"/>
          <w:sz w:val="24"/>
          <w:szCs w:val="24"/>
          <w:lang w:eastAsia="pl-PL"/>
        </w:rPr>
        <w:t xml:space="preserve"> o udzielenie zamówienia na podstawie okoliczności, o których mowa w pkt. </w:t>
      </w:r>
      <w:r w:rsidR="00955A44" w:rsidRPr="00041705">
        <w:rPr>
          <w:rFonts w:eastAsia="Times New Roman" w:cstheme="minorHAnsi"/>
          <w:sz w:val="24"/>
          <w:szCs w:val="24"/>
          <w:lang w:eastAsia="pl-PL"/>
        </w:rPr>
        <w:t>6</w:t>
      </w:r>
      <w:r w:rsidRPr="00041705">
        <w:rPr>
          <w:rFonts w:eastAsia="Times New Roman" w:cstheme="minorHAnsi"/>
          <w:sz w:val="24"/>
          <w:szCs w:val="24"/>
          <w:lang w:eastAsia="pl-PL"/>
        </w:rPr>
        <w:t xml:space="preserve">.1 i </w:t>
      </w:r>
      <w:r w:rsidR="00955A44" w:rsidRPr="00041705">
        <w:rPr>
          <w:rFonts w:eastAsia="Times New Roman" w:cstheme="minorHAnsi"/>
          <w:sz w:val="24"/>
          <w:szCs w:val="24"/>
          <w:lang w:eastAsia="pl-PL"/>
        </w:rPr>
        <w:t>6</w:t>
      </w:r>
      <w:r w:rsidRPr="00041705">
        <w:rPr>
          <w:rFonts w:eastAsia="Times New Roman" w:cstheme="minorHAnsi"/>
          <w:sz w:val="24"/>
          <w:szCs w:val="24"/>
          <w:lang w:eastAsia="pl-PL"/>
        </w:rPr>
        <w:t xml:space="preserve">.2 niniejszej SWZ </w:t>
      </w:r>
      <w:r w:rsidRPr="00041705">
        <w:rPr>
          <w:rFonts w:eastAsia="Times New Roman" w:cstheme="minorHAnsi"/>
          <w:b/>
          <w:sz w:val="24"/>
          <w:szCs w:val="24"/>
          <w:lang w:eastAsia="pl-PL"/>
        </w:rPr>
        <w:t>należy na wezwanie zamawiającego, pod rygorem wykluczenia z postępowania, złożyć                         w wyznaczonym przez Zamawiającego terminie następujące podmiotowe środki dowodowe:</w:t>
      </w:r>
    </w:p>
    <w:p w14:paraId="3D1584AA"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1)</w:t>
      </w: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xml:space="preserve">odpisu lub informacji z Krajowego Rejestru Sądowego lub z Centralnej Ewidencji                   i Informacji o Działalności Gospodarczej, w zakresie art. 109 ust. 1 pkt 4 ustawy </w:t>
      </w:r>
      <w:proofErr w:type="spellStart"/>
      <w:r w:rsidRPr="00041705">
        <w:rPr>
          <w:rFonts w:eastAsia="Times New Roman" w:cstheme="minorHAnsi"/>
          <w:b/>
          <w:sz w:val="24"/>
          <w:szCs w:val="24"/>
          <w:lang w:eastAsia="pl-PL"/>
        </w:rPr>
        <w:t>Pzp</w:t>
      </w:r>
      <w:proofErr w:type="spellEnd"/>
      <w:r w:rsidRPr="00041705">
        <w:rPr>
          <w:rFonts w:eastAsia="Times New Roman" w:cstheme="minorHAnsi"/>
          <w:b/>
          <w:sz w:val="24"/>
          <w:szCs w:val="24"/>
          <w:lang w:eastAsia="pl-PL"/>
        </w:rPr>
        <w:t>,</w:t>
      </w:r>
      <w:r w:rsidRPr="00041705">
        <w:rPr>
          <w:rFonts w:eastAsia="Times New Roman" w:cstheme="minorHAnsi"/>
          <w:sz w:val="24"/>
          <w:szCs w:val="24"/>
          <w:lang w:eastAsia="pl-PL"/>
        </w:rPr>
        <w:t xml:space="preserve"> sporządzonych </w:t>
      </w:r>
      <w:r w:rsidRPr="00041705">
        <w:rPr>
          <w:rFonts w:eastAsia="Times New Roman" w:cstheme="minorHAnsi"/>
          <w:sz w:val="24"/>
          <w:szCs w:val="24"/>
          <w:u w:val="single"/>
          <w:lang w:eastAsia="pl-PL"/>
        </w:rPr>
        <w:t>nie wcześniej niż 3 miesiące przed jej złożeniem,</w:t>
      </w:r>
      <w:r w:rsidRPr="00041705">
        <w:rPr>
          <w:rFonts w:eastAsia="Times New Roman" w:cstheme="minorHAnsi"/>
          <w:sz w:val="24"/>
          <w:szCs w:val="24"/>
          <w:lang w:eastAsia="pl-PL"/>
        </w:rPr>
        <w:t xml:space="preserve"> jeżeli odrębne przepisy wymagają wpisu do rejestru lub ewidencji. </w:t>
      </w:r>
    </w:p>
    <w:p w14:paraId="7D8F44E5" w14:textId="77777777" w:rsidR="00283767" w:rsidRPr="00041705" w:rsidRDefault="00283767" w:rsidP="00283767">
      <w:pPr>
        <w:spacing w:after="0" w:line="240" w:lineRule="auto"/>
        <w:jc w:val="both"/>
        <w:rPr>
          <w:rFonts w:eastAsia="Times New Roman" w:cstheme="minorHAnsi"/>
          <w:sz w:val="24"/>
          <w:szCs w:val="24"/>
          <w:lang w:eastAsia="pl-PL"/>
        </w:rPr>
      </w:pPr>
    </w:p>
    <w:p w14:paraId="7C530EE8"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4. Postanowienia dotyczące wykonawców mających siedzibę lub miejsce zamieszkania poza granicami Rzeczypospolitej Polskiej</w:t>
      </w:r>
      <w:r w:rsidRPr="00041705">
        <w:rPr>
          <w:rFonts w:eastAsia="Times New Roman" w:cstheme="minorHAnsi"/>
          <w:sz w:val="24"/>
          <w:szCs w:val="24"/>
          <w:lang w:eastAsia="pl-PL"/>
        </w:rPr>
        <w:t>:</w:t>
      </w:r>
    </w:p>
    <w:p w14:paraId="196FD517" w14:textId="77777777" w:rsidR="00283767" w:rsidRPr="00041705" w:rsidRDefault="00283767" w:rsidP="00283767">
      <w:pPr>
        <w:spacing w:after="0" w:line="240" w:lineRule="auto"/>
        <w:jc w:val="both"/>
        <w:rPr>
          <w:rFonts w:eastAsia="Times New Roman" w:cstheme="minorHAnsi"/>
          <w:sz w:val="24"/>
          <w:szCs w:val="24"/>
          <w:lang w:eastAsia="pl-PL"/>
        </w:rPr>
      </w:pPr>
    </w:p>
    <w:p w14:paraId="724EA21A"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 xml:space="preserve"> Wykonawca, który ma siedzibę lub miejsce zamieszkania poza terytorium Rzeczpospolitej Polskiej, zamiast dokumentu, o którym mowa w punkcie VII. 3 </w:t>
      </w:r>
      <w:proofErr w:type="spellStart"/>
      <w:r w:rsidRPr="00041705">
        <w:rPr>
          <w:rFonts w:eastAsia="Times New Roman" w:cstheme="minorHAnsi"/>
          <w:sz w:val="24"/>
          <w:szCs w:val="24"/>
          <w:lang w:eastAsia="pl-PL"/>
        </w:rPr>
        <w:t>ppkt</w:t>
      </w:r>
      <w:proofErr w:type="spellEnd"/>
      <w:r w:rsidRPr="00041705">
        <w:rPr>
          <w:rFonts w:eastAsia="Times New Roman" w:cstheme="minorHAnsi"/>
          <w:sz w:val="24"/>
          <w:szCs w:val="24"/>
          <w:lang w:eastAsia="pl-PL"/>
        </w:rPr>
        <w:t>. 1), odpisu albo informacji z Krajowego Rejestru Sądowego lub z Centralnej Ewidencji i Informacji                           o Działalności Gospodarczej – składa dokument lub dokumenty wystawione w kraju,                     w którym wykonawca ma siedzibę lub miejsce zamieszkania, potwierdzające odpowiednio, że:</w:t>
      </w:r>
    </w:p>
    <w:p w14:paraId="4DADBBFA"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D113B77" w14:textId="5884683C"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Dokumenty, o których mowa w punkcie VII.3 </w:t>
      </w:r>
      <w:proofErr w:type="spellStart"/>
      <w:r w:rsidRPr="00041705">
        <w:rPr>
          <w:rFonts w:eastAsia="Times New Roman" w:cstheme="minorHAnsi"/>
          <w:sz w:val="24"/>
          <w:szCs w:val="24"/>
          <w:lang w:eastAsia="pl-PL"/>
        </w:rPr>
        <w:t>ppkt</w:t>
      </w:r>
      <w:proofErr w:type="spellEnd"/>
      <w:r w:rsidRPr="00041705">
        <w:rPr>
          <w:rFonts w:eastAsia="Times New Roman" w:cstheme="minorHAnsi"/>
          <w:sz w:val="24"/>
          <w:szCs w:val="24"/>
          <w:lang w:eastAsia="pl-PL"/>
        </w:rPr>
        <w:t>. 1) powinny być wystawione nie wcześniej niż 3 miesiące przed ich złożeniem.</w:t>
      </w:r>
    </w:p>
    <w:p w14:paraId="7A772A01"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Jeżeli w kraju, w którym wykonawca ma siedzibę lub miejsce zamieszkania, nie wydaje się dokumentów, o których mowa w pkt. 1,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48935DB3" w14:textId="77777777" w:rsidR="00283767" w:rsidRPr="00041705" w:rsidRDefault="00283767" w:rsidP="00283767">
      <w:pPr>
        <w:spacing w:after="0" w:line="240" w:lineRule="auto"/>
        <w:jc w:val="both"/>
        <w:rPr>
          <w:rFonts w:eastAsia="Times New Roman" w:cstheme="minorHAnsi"/>
          <w:sz w:val="24"/>
          <w:szCs w:val="24"/>
          <w:lang w:eastAsia="pl-PL"/>
        </w:rPr>
      </w:pPr>
    </w:p>
    <w:p w14:paraId="587E8740" w14:textId="1CCA4599" w:rsidR="00283767" w:rsidRPr="00041705" w:rsidRDefault="000B1069" w:rsidP="00283767">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5</w:t>
      </w:r>
      <w:r w:rsidR="00283767" w:rsidRPr="00041705">
        <w:rPr>
          <w:rFonts w:eastAsia="Times New Roman" w:cstheme="minorHAnsi"/>
          <w:b/>
          <w:bCs/>
          <w:sz w:val="24"/>
          <w:szCs w:val="24"/>
          <w:lang w:eastAsia="pl-PL"/>
        </w:rPr>
        <w:t xml:space="preserve">. W celu oceny spełnienia przez wykonawcę warunków, o których mowa w pkt. V.2 </w:t>
      </w:r>
      <w:r w:rsidR="000C4DA3">
        <w:rPr>
          <w:rFonts w:eastAsia="Times New Roman" w:cstheme="minorHAnsi"/>
          <w:b/>
          <w:bCs/>
          <w:sz w:val="24"/>
          <w:szCs w:val="24"/>
          <w:lang w:eastAsia="pl-PL"/>
        </w:rPr>
        <w:t xml:space="preserve">           </w:t>
      </w:r>
      <w:proofErr w:type="spellStart"/>
      <w:r w:rsidR="00283767" w:rsidRPr="00041705">
        <w:rPr>
          <w:rFonts w:eastAsia="Times New Roman" w:cstheme="minorHAnsi"/>
          <w:b/>
          <w:bCs/>
          <w:sz w:val="24"/>
          <w:szCs w:val="24"/>
          <w:lang w:eastAsia="pl-PL"/>
        </w:rPr>
        <w:t>ppkt</w:t>
      </w:r>
      <w:proofErr w:type="spellEnd"/>
      <w:r w:rsidR="00283767" w:rsidRPr="00041705">
        <w:rPr>
          <w:rFonts w:eastAsia="Times New Roman" w:cstheme="minorHAnsi"/>
          <w:b/>
          <w:bCs/>
          <w:sz w:val="24"/>
          <w:szCs w:val="24"/>
          <w:lang w:eastAsia="pl-PL"/>
        </w:rPr>
        <w:t>. 4) SWZ, należy na wezwanie zamawiającego, pod rygorem wykluczenia                            z postępowania, złożyć w wyznaczonym przez Zamawiającego terminie następujące środki dowodowe:</w:t>
      </w:r>
    </w:p>
    <w:p w14:paraId="09177952" w14:textId="77777777" w:rsidR="00283767" w:rsidRPr="000C4DA3" w:rsidRDefault="00283767" w:rsidP="00283767">
      <w:pPr>
        <w:spacing w:after="0" w:line="240" w:lineRule="auto"/>
        <w:jc w:val="both"/>
        <w:rPr>
          <w:rFonts w:eastAsia="Times New Roman" w:cstheme="minorHAnsi"/>
          <w:bCs/>
          <w:sz w:val="16"/>
          <w:szCs w:val="16"/>
          <w:lang w:eastAsia="pl-PL"/>
        </w:rPr>
      </w:pPr>
    </w:p>
    <w:p w14:paraId="6495F4CF" w14:textId="77777777" w:rsidR="008D5FC8" w:rsidRPr="00041705" w:rsidRDefault="008D5FC8" w:rsidP="008D5FC8">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bCs/>
          <w:sz w:val="24"/>
          <w:szCs w:val="24"/>
          <w:lang w:eastAsia="pl-PL"/>
        </w:rPr>
        <w:t xml:space="preserve"> wykaz usług wykonanych lub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14:paraId="67DDA7FA" w14:textId="77777777" w:rsidR="008D5FC8" w:rsidRPr="00041705" w:rsidRDefault="008D5FC8" w:rsidP="008D5FC8">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 xml:space="preserve">W przypadku świadczeń powtarzających się lub ciągłych nadal wykonywanych referencje bądź inne dokumenty potwierdzające ich należyte wykonywanie powinny być wystawione </w:t>
      </w:r>
      <w:r w:rsidR="00843670" w:rsidRPr="00041705">
        <w:rPr>
          <w:rFonts w:eastAsia="Times New Roman" w:cstheme="minorHAnsi"/>
          <w:bCs/>
          <w:sz w:val="24"/>
          <w:szCs w:val="24"/>
          <w:lang w:eastAsia="pl-PL"/>
        </w:rPr>
        <w:t xml:space="preserve">               </w:t>
      </w:r>
      <w:r w:rsidRPr="00041705">
        <w:rPr>
          <w:rFonts w:eastAsia="Times New Roman" w:cstheme="minorHAnsi"/>
          <w:bCs/>
          <w:sz w:val="24"/>
          <w:szCs w:val="24"/>
          <w:lang w:eastAsia="pl-PL"/>
        </w:rPr>
        <w:t>w okresie ostatnich 3 miesięcy.</w:t>
      </w:r>
    </w:p>
    <w:p w14:paraId="3D82088C" w14:textId="77777777" w:rsidR="00283767" w:rsidRDefault="00283767" w:rsidP="00283767">
      <w:pPr>
        <w:spacing w:after="0" w:line="240" w:lineRule="auto"/>
        <w:jc w:val="both"/>
        <w:rPr>
          <w:rFonts w:eastAsia="Times New Roman" w:cstheme="minorHAnsi"/>
          <w:b/>
          <w:bCs/>
          <w:sz w:val="24"/>
          <w:szCs w:val="24"/>
          <w:lang w:eastAsia="pl-PL"/>
        </w:rPr>
      </w:pPr>
    </w:p>
    <w:p w14:paraId="43D94C95" w14:textId="77777777" w:rsidR="000C4DA3" w:rsidRDefault="000C4DA3" w:rsidP="00283767">
      <w:pPr>
        <w:spacing w:after="0" w:line="240" w:lineRule="auto"/>
        <w:jc w:val="both"/>
        <w:rPr>
          <w:rFonts w:eastAsia="Times New Roman" w:cstheme="minorHAnsi"/>
          <w:b/>
          <w:bCs/>
          <w:sz w:val="24"/>
          <w:szCs w:val="24"/>
          <w:lang w:eastAsia="pl-PL"/>
        </w:rPr>
      </w:pPr>
    </w:p>
    <w:p w14:paraId="408EBDD3" w14:textId="77777777" w:rsidR="00283767" w:rsidRPr="00041705" w:rsidRDefault="00843670" w:rsidP="00283767">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lastRenderedPageBreak/>
        <w:t>6</w:t>
      </w:r>
      <w:r w:rsidR="00283767" w:rsidRPr="00041705">
        <w:rPr>
          <w:rFonts w:eastAsia="Times New Roman" w:cstheme="minorHAnsi"/>
          <w:b/>
          <w:bCs/>
          <w:sz w:val="24"/>
          <w:szCs w:val="24"/>
          <w:lang w:eastAsia="pl-PL"/>
        </w:rPr>
        <w:t>. Postanowienia dotyczące podmiotowych środków dowodowych.</w:t>
      </w:r>
    </w:p>
    <w:p w14:paraId="3F150EC2" w14:textId="77777777" w:rsidR="00283767" w:rsidRPr="00041705" w:rsidRDefault="00283767" w:rsidP="00283767">
      <w:pPr>
        <w:spacing w:after="0" w:line="240" w:lineRule="auto"/>
        <w:jc w:val="both"/>
        <w:rPr>
          <w:rFonts w:eastAsia="Times New Roman" w:cstheme="minorHAnsi"/>
          <w:b/>
          <w:bCs/>
          <w:sz w:val="16"/>
          <w:szCs w:val="16"/>
          <w:lang w:eastAsia="pl-PL"/>
        </w:rPr>
      </w:pPr>
    </w:p>
    <w:p w14:paraId="25E410C7"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 xml:space="preserve"> Podmiotowe środki dowodowe wymienione w pkt. od VII.3 do VII.</w:t>
      </w:r>
      <w:r w:rsidR="00843670" w:rsidRPr="00041705">
        <w:rPr>
          <w:rFonts w:eastAsia="Times New Roman" w:cstheme="minorHAnsi"/>
          <w:sz w:val="24"/>
          <w:szCs w:val="24"/>
          <w:lang w:eastAsia="pl-PL"/>
        </w:rPr>
        <w:t>5</w:t>
      </w:r>
      <w:r w:rsidRPr="00041705">
        <w:rPr>
          <w:rFonts w:eastAsia="Times New Roman" w:cstheme="minorHAnsi"/>
          <w:sz w:val="24"/>
          <w:szCs w:val="24"/>
          <w:lang w:eastAsia="pl-PL"/>
        </w:rPr>
        <w:t xml:space="preserve">  nie są dołączane                     do oferty. Zamawiający przed wyborem najkorzystniejszej oferty wzywa wykonawcę, którego oferta została najwyżej oceniona, do złożenia w wyznaczonym terminie, nie krótszym                   niż 5 dni, aktualnych na dzień złożenia podmiotowych środków dowodowych. </w:t>
      </w:r>
    </w:p>
    <w:p w14:paraId="39647623"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5E15005E"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3)</w:t>
      </w:r>
      <w:r w:rsidRPr="00041705">
        <w:rPr>
          <w:rFonts w:eastAsia="Times New Roman" w:cstheme="minorHAnsi"/>
          <w:sz w:val="24"/>
          <w:szCs w:val="24"/>
          <w:lang w:eastAsia="pl-PL"/>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66BC0650"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4)</w:t>
      </w:r>
      <w:r w:rsidRPr="00041705">
        <w:rPr>
          <w:rFonts w:eastAsia="Times New Roman" w:cstheme="minorHAnsi"/>
          <w:sz w:val="24"/>
          <w:szCs w:val="24"/>
          <w:lang w:eastAsia="pl-PL"/>
        </w:rPr>
        <w:t xml:space="preserve"> Zamawiający nie wzywa do złożenia podmiotowych środków dowodowych w sytuacjach określonych w art. 274 ust. 4 ustawy </w:t>
      </w:r>
      <w:proofErr w:type="spellStart"/>
      <w:r w:rsidRPr="00041705">
        <w:rPr>
          <w:rFonts w:eastAsia="Times New Roman" w:cstheme="minorHAnsi"/>
          <w:sz w:val="24"/>
          <w:szCs w:val="24"/>
          <w:lang w:eastAsia="pl-PL"/>
        </w:rPr>
        <w:t>Pzp</w:t>
      </w:r>
      <w:proofErr w:type="spellEnd"/>
      <w:r w:rsidRPr="00041705">
        <w:rPr>
          <w:rFonts w:eastAsia="Times New Roman" w:cstheme="minorHAnsi"/>
          <w:sz w:val="24"/>
          <w:szCs w:val="24"/>
          <w:lang w:eastAsia="pl-PL"/>
        </w:rPr>
        <w:t>.</w:t>
      </w:r>
    </w:p>
    <w:p w14:paraId="564B280B"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5)</w:t>
      </w:r>
      <w:r w:rsidRPr="00041705">
        <w:rPr>
          <w:rFonts w:eastAsia="Times New Roman" w:cstheme="minorHAnsi"/>
          <w:sz w:val="24"/>
          <w:szCs w:val="24"/>
          <w:lang w:eastAsia="pl-PL"/>
        </w:rPr>
        <w:t xml:space="preserve"> W sytuacjach określonych w art. 128 ustawy </w:t>
      </w:r>
      <w:proofErr w:type="spellStart"/>
      <w:r w:rsidRPr="00041705">
        <w:rPr>
          <w:rFonts w:eastAsia="Times New Roman" w:cstheme="minorHAnsi"/>
          <w:sz w:val="24"/>
          <w:szCs w:val="24"/>
          <w:lang w:eastAsia="pl-PL"/>
        </w:rPr>
        <w:t>Pzp</w:t>
      </w:r>
      <w:proofErr w:type="spellEnd"/>
      <w:r w:rsidRPr="00041705">
        <w:rPr>
          <w:rFonts w:eastAsia="Times New Roman" w:cstheme="minorHAnsi"/>
          <w:sz w:val="24"/>
          <w:szCs w:val="24"/>
          <w:lang w:eastAsia="pl-PL"/>
        </w:rPr>
        <w:t xml:space="preserve"> zamawiający może wezwać do złożenia, poprawienia lub uzupełnienia w wyznaczonym terminie: </w:t>
      </w:r>
    </w:p>
    <w:p w14:paraId="1C4C06F0"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oświadczenia o którym mowa w art. 125 ust. 1, </w:t>
      </w:r>
    </w:p>
    <w:p w14:paraId="2BB2EFF8"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podmiotowych środków dowodowych, </w:t>
      </w:r>
    </w:p>
    <w:p w14:paraId="0AACBB36"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innych dokumentów lub oświadczeń składanych w postępowaniu,</w:t>
      </w:r>
    </w:p>
    <w:p w14:paraId="1F96D059"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jeżeli są one niekompletne lub zawierają błędy.</w:t>
      </w:r>
    </w:p>
    <w:p w14:paraId="77C3B5FA" w14:textId="77777777" w:rsidR="00283767" w:rsidRPr="00041705" w:rsidRDefault="00283767" w:rsidP="00283767">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6)</w:t>
      </w:r>
      <w:r w:rsidRPr="00041705">
        <w:rPr>
          <w:rFonts w:eastAsia="Times New Roman" w:cstheme="minorHAnsi"/>
          <w:sz w:val="24"/>
          <w:szCs w:val="24"/>
          <w:lang w:eastAsia="pl-PL"/>
        </w:rPr>
        <w:t xml:space="preserve"> Zamawiający może żądać od wykonawców wyjaśnień dotyczących treści oświadczenia                 o którym mowa w art. 125 ust. 1 lub złożonych podmiotowych środków dowodowych lub innych dokumentów lub oświadczeń składanych w postępowaniu.</w:t>
      </w:r>
    </w:p>
    <w:p w14:paraId="2A293B3F" w14:textId="77777777" w:rsidR="00843670" w:rsidRPr="00041705" w:rsidRDefault="00843670" w:rsidP="00283767">
      <w:pPr>
        <w:spacing w:after="0" w:line="240" w:lineRule="auto"/>
        <w:jc w:val="both"/>
        <w:rPr>
          <w:rFonts w:eastAsia="Times New Roman" w:cstheme="minorHAnsi"/>
          <w:b/>
          <w:bCs/>
          <w:sz w:val="24"/>
          <w:szCs w:val="24"/>
          <w:lang w:eastAsia="pl-PL"/>
        </w:rPr>
      </w:pPr>
    </w:p>
    <w:p w14:paraId="0AD2AA72" w14:textId="77777777" w:rsidR="00283767" w:rsidRPr="00041705" w:rsidRDefault="00843670" w:rsidP="00283767">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7</w:t>
      </w:r>
      <w:r w:rsidR="00283767" w:rsidRPr="00041705">
        <w:rPr>
          <w:rFonts w:eastAsia="Times New Roman" w:cstheme="minorHAnsi"/>
          <w:b/>
          <w:bCs/>
          <w:sz w:val="24"/>
          <w:szCs w:val="24"/>
          <w:lang w:eastAsia="pl-PL"/>
        </w:rPr>
        <w:t>. Postanowienia dotyczące składanych w niniejszym postępowaniu dokumentów                       i oświadczeń:</w:t>
      </w:r>
    </w:p>
    <w:p w14:paraId="4EE180A0" w14:textId="77777777" w:rsidR="00283767" w:rsidRPr="00041705" w:rsidRDefault="00283767" w:rsidP="00283767">
      <w:pPr>
        <w:spacing w:after="0" w:line="240" w:lineRule="auto"/>
        <w:jc w:val="both"/>
        <w:rPr>
          <w:rFonts w:eastAsia="Times New Roman" w:cstheme="minorHAnsi"/>
          <w:bCs/>
          <w:sz w:val="16"/>
          <w:szCs w:val="16"/>
          <w:lang w:eastAsia="pl-PL"/>
        </w:rPr>
      </w:pPr>
    </w:p>
    <w:p w14:paraId="3C105038" w14:textId="77777777" w:rsidR="00283767" w:rsidRPr="00041705" w:rsidRDefault="00283767" w:rsidP="00283767">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1)</w:t>
      </w:r>
      <w:r w:rsidRPr="00041705">
        <w:rPr>
          <w:rFonts w:eastAsia="Times New Roman" w:cstheme="minorHAnsi"/>
          <w:bCs/>
          <w:sz w:val="24"/>
          <w:szCs w:val="24"/>
          <w:lang w:eastAsia="pl-PL"/>
        </w:rPr>
        <w:t xml:space="preserve"> Oświadczenia Wykonawcy, Podmiotów udostępniających zasoby, Podwykonawców składane są w oryginale w formie elektronicznej (tj. opatrzonej kwalifikowanym podpisem elektronicznym) lub w postaci elektronicznej opatrzonej podpisem zaufanym lub podpisem osobistym przez osoby uprawnione do reprezentowania ww. podmiotów.</w:t>
      </w:r>
    </w:p>
    <w:p w14:paraId="58E242DE" w14:textId="77777777" w:rsidR="00283767" w:rsidRPr="00041705" w:rsidRDefault="00283767" w:rsidP="00283767">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2)</w:t>
      </w:r>
      <w:r w:rsidRPr="00041705">
        <w:rPr>
          <w:rFonts w:eastAsia="Times New Roman" w:cstheme="minorHAnsi"/>
          <w:bCs/>
          <w:sz w:val="24"/>
          <w:szCs w:val="24"/>
          <w:lang w:eastAsia="pl-PL"/>
        </w:rPr>
        <w:t xml:space="preserve"> Dokumenty, inne niż oświadczenia, składane są w oryginale w postaci dokumentu elektronicznego lub elektronicznej kopii dokumentu poświadczonej elektronicznie za zgodność z oryginałem, przez osoby uprawnione do reprezentowania.</w:t>
      </w:r>
    </w:p>
    <w:p w14:paraId="7B2C2645" w14:textId="77777777" w:rsidR="00283767" w:rsidRPr="00041705" w:rsidRDefault="00283767" w:rsidP="00283767">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3)</w:t>
      </w:r>
      <w:r w:rsidRPr="00041705">
        <w:rPr>
          <w:rFonts w:eastAsia="Times New Roman" w:cstheme="minorHAnsi"/>
          <w:bCs/>
          <w:sz w:val="24"/>
          <w:szCs w:val="24"/>
          <w:lang w:eastAsia="pl-PL"/>
        </w:rPr>
        <w:t xml:space="preserve"> W przypadku przekazywania przez wykonawcę elektronicznej kopii dokumentu lub oświadczenia, opatrzenie jej kwalifikowanym podpisem elektronicznym przez odpowiedni podmiot (Wykonawca, Podmiot udostępniający zasoby albo Wykonawca wspólnie ubiegający się o udzielenie zamówienia publicznego, albo Podwykonawca - w zakresie dokumentów, które każdego z nich dotyczą), jest równoznaczne z poświadczeniem elektronicznej kopii dokumentu lub oświadczenia za zgodność z oryginałem.</w:t>
      </w:r>
    </w:p>
    <w:p w14:paraId="67C52D49" w14:textId="77777777" w:rsidR="00283767" w:rsidRPr="00041705" w:rsidRDefault="00283767" w:rsidP="00283767">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4)</w:t>
      </w:r>
      <w:r w:rsidRPr="00041705">
        <w:rPr>
          <w:rFonts w:eastAsia="Times New Roman" w:cstheme="minorHAnsi"/>
          <w:bCs/>
          <w:sz w:val="24"/>
          <w:szCs w:val="24"/>
          <w:lang w:eastAsia="pl-PL"/>
        </w:rPr>
        <w:t xml:space="preserve"> Wykonawca może przekazać dokumenty lub oświadczenia w formie pliku zawierającego skompresowane dane. W takim przypadku opatrzenie kwalifikowanym podpisem elektronicznym tego pliku jest równoznaczne z poświadczeniem przez wykonawcę za zgodność z oryginałem wszystkich elektronicznych kopii dokumentów zawartych w tym pliku. </w:t>
      </w:r>
      <w:r w:rsidRPr="00041705">
        <w:rPr>
          <w:rFonts w:eastAsia="Times New Roman" w:cstheme="minorHAnsi"/>
          <w:bCs/>
          <w:sz w:val="24"/>
          <w:szCs w:val="24"/>
          <w:lang w:eastAsia="pl-PL"/>
        </w:rPr>
        <w:lastRenderedPageBreak/>
        <w:t>Nie dotyczy to kopii poświadczonych przez inny odpowiedni podmiot, którego dotyczą przekazywane oświadczenia lub dokumenty.</w:t>
      </w:r>
    </w:p>
    <w:p w14:paraId="12672C0E" w14:textId="77777777" w:rsidR="00283767" w:rsidRPr="00041705" w:rsidRDefault="00283767" w:rsidP="00283767">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5) Oferta, wszystkie wymagane załączniki, składane dokumenty oraz oświadczenia podpisane przez upoważnionego przedstawiciela wykonawcy wymagają</w:t>
      </w:r>
      <w:r w:rsidRPr="00041705">
        <w:rPr>
          <w:rFonts w:eastAsia="Times New Roman" w:cstheme="minorHAnsi"/>
          <w:bCs/>
          <w:sz w:val="24"/>
          <w:szCs w:val="24"/>
          <w:lang w:eastAsia="pl-PL"/>
        </w:rPr>
        <w:t xml:space="preserve"> załączenia właściwego </w:t>
      </w:r>
      <w:r w:rsidRPr="00041705">
        <w:rPr>
          <w:rFonts w:eastAsia="Times New Roman" w:cstheme="minorHAnsi"/>
          <w:b/>
          <w:bCs/>
          <w:sz w:val="24"/>
          <w:szCs w:val="24"/>
          <w:lang w:eastAsia="pl-PL"/>
        </w:rPr>
        <w:t>pełnomocnictwa lub umocowania prawnego.</w:t>
      </w:r>
      <w:r w:rsidRPr="00041705">
        <w:rPr>
          <w:rFonts w:eastAsia="Times New Roman" w:cstheme="minorHAnsi"/>
          <w:bCs/>
          <w:sz w:val="24"/>
          <w:szCs w:val="24"/>
          <w:lang w:eastAsia="pl-PL"/>
        </w:rPr>
        <w:t xml:space="preserve"> Pełnomocnictwo należy złożyć </w:t>
      </w:r>
      <w:r w:rsidR="00843670" w:rsidRPr="00041705">
        <w:rPr>
          <w:rFonts w:eastAsia="Times New Roman" w:cstheme="minorHAnsi"/>
          <w:bCs/>
          <w:sz w:val="24"/>
          <w:szCs w:val="24"/>
          <w:lang w:eastAsia="pl-PL"/>
        </w:rPr>
        <w:t xml:space="preserve">               </w:t>
      </w:r>
      <w:r w:rsidRPr="00041705">
        <w:rPr>
          <w:rFonts w:eastAsia="Times New Roman" w:cstheme="minorHAnsi"/>
          <w:bCs/>
          <w:sz w:val="24"/>
          <w:szCs w:val="24"/>
          <w:lang w:eastAsia="pl-PL"/>
        </w:rPr>
        <w:t>w formie oryginału w postaci dokumentu elektronicznego. Wymóg ten dotyczy również notarialnie poświadczonej kopii pełnomocnictwa.</w:t>
      </w:r>
    </w:p>
    <w:p w14:paraId="1B11C318" w14:textId="77777777" w:rsidR="00283767" w:rsidRPr="00041705" w:rsidRDefault="00283767" w:rsidP="00283767">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6)</w:t>
      </w:r>
      <w:r w:rsidRPr="00041705">
        <w:rPr>
          <w:rFonts w:eastAsia="Times New Roman" w:cstheme="minorHAnsi"/>
          <w:bCs/>
          <w:sz w:val="24"/>
          <w:szCs w:val="24"/>
          <w:lang w:eastAsia="pl-PL"/>
        </w:rPr>
        <w:t xml:space="preserve"> Podmiotowe środki dowodowe, przedmiotowe środki dowodowe oraz inne dokumenty lub oświadczenia, sporządzone w języku obcym przekazuje się wraz z tłumaczeniem na język polski.</w:t>
      </w:r>
    </w:p>
    <w:p w14:paraId="1376376E" w14:textId="77777777" w:rsidR="00283767" w:rsidRPr="00041705" w:rsidRDefault="00283767" w:rsidP="00283767">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7)</w:t>
      </w:r>
      <w:r w:rsidRPr="00041705">
        <w:rPr>
          <w:rFonts w:eastAsia="Times New Roman" w:cstheme="minorHAnsi"/>
          <w:bCs/>
          <w:sz w:val="24"/>
          <w:szCs w:val="24"/>
          <w:lang w:eastAsia="pl-PL"/>
        </w:rPr>
        <w:t xml:space="preserve">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chyba, że Zamawiający może je uzyskać                   za pomocą bezpłatnych i ogólnodostępnych baz danych, o ile wykonawca wskazał dane umożliwiające dostęp do tych dokumentów.</w:t>
      </w:r>
    </w:p>
    <w:p w14:paraId="393923EB" w14:textId="77777777" w:rsidR="00283767" w:rsidRPr="00041705" w:rsidRDefault="00283767" w:rsidP="00283767">
      <w:pPr>
        <w:spacing w:after="0" w:line="240" w:lineRule="auto"/>
        <w:jc w:val="both"/>
        <w:rPr>
          <w:rFonts w:eastAsia="Times New Roman" w:cstheme="minorHAnsi"/>
          <w:bCs/>
          <w:sz w:val="24"/>
          <w:szCs w:val="24"/>
          <w:lang w:eastAsia="pl-PL"/>
        </w:rPr>
      </w:pPr>
    </w:p>
    <w:p w14:paraId="6023C79C" w14:textId="77777777" w:rsidR="003443DF" w:rsidRPr="00041705" w:rsidRDefault="003443DF" w:rsidP="003443DF">
      <w:pPr>
        <w:spacing w:after="0" w:line="240" w:lineRule="auto"/>
        <w:jc w:val="both"/>
        <w:rPr>
          <w:rFonts w:eastAsia="Times New Roman" w:cstheme="minorHAnsi"/>
          <w:bCs/>
          <w:sz w:val="24"/>
          <w:szCs w:val="24"/>
          <w:lang w:eastAsia="pl-PL"/>
        </w:rPr>
      </w:pPr>
    </w:p>
    <w:p w14:paraId="49EA633D" w14:textId="77777777" w:rsidR="0098234B" w:rsidRDefault="0098234B" w:rsidP="0098234B">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VIII. Informacja o środkach komunikacji elektronicznej, przy użyciu których  zamawiający będzie komunikował się z wykonawcami oraz informacja o wymaganiach technicznych dla dokumentów elektronicznych oraz środkach komunikacji elektronicznej.</w:t>
      </w:r>
    </w:p>
    <w:p w14:paraId="3FEDFED1" w14:textId="77777777" w:rsidR="0098234B" w:rsidRPr="00F07973" w:rsidRDefault="0098234B" w:rsidP="0098234B">
      <w:pPr>
        <w:spacing w:after="0" w:line="240" w:lineRule="auto"/>
        <w:jc w:val="both"/>
        <w:rPr>
          <w:rFonts w:eastAsia="Times New Roman" w:cstheme="minorHAnsi"/>
          <w:b/>
          <w:bCs/>
          <w:sz w:val="24"/>
          <w:szCs w:val="24"/>
          <w:lang w:eastAsia="pl-PL"/>
        </w:rPr>
      </w:pPr>
    </w:p>
    <w:p w14:paraId="285561BB" w14:textId="77777777" w:rsidR="0098234B" w:rsidRPr="00F07973" w:rsidRDefault="0098234B" w:rsidP="0098234B">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1) </w:t>
      </w:r>
      <w:r w:rsidRPr="00F07973">
        <w:rPr>
          <w:rFonts w:eastAsia="Times New Roman" w:cstheme="minorHAnsi"/>
          <w:bCs/>
          <w:sz w:val="24"/>
          <w:szCs w:val="24"/>
          <w:lang w:eastAsia="pl-PL"/>
        </w:rPr>
        <w:t>W postępowaniu o udzielenie zamówienia komunikacja pomiędzy Zamawiającym</w:t>
      </w:r>
      <w:r w:rsidRPr="00F07973">
        <w:rPr>
          <w:rFonts w:eastAsia="Times New Roman" w:cstheme="minorHAnsi"/>
          <w:bCs/>
          <w:sz w:val="24"/>
          <w:szCs w:val="24"/>
          <w:lang w:eastAsia="pl-PL"/>
        </w:rPr>
        <w:br/>
        <w:t xml:space="preserve">a Wykonawcami (w tym składanie ofert, oświadczeń, dokumentów, zawiadomień oraz przekazywanie informacji) odbywa się przy użyciu środków komunikacji elektronicznej za pośrednictwem platformy elektronicznej e-Zamówienia, która jest dostępna pod adresem: </w:t>
      </w:r>
      <w:hyperlink r:id="rId12" w:history="1">
        <w:r w:rsidRPr="00F07973">
          <w:rPr>
            <w:rStyle w:val="Hipercze"/>
            <w:rFonts w:eastAsia="Calibri" w:cstheme="minorHAnsi"/>
          </w:rPr>
          <w:t>https://ezamowienia.gov.pl</w:t>
        </w:r>
      </w:hyperlink>
      <w:r w:rsidRPr="00F07973">
        <w:rPr>
          <w:rFonts w:eastAsia="Times New Roman" w:cstheme="minorHAnsi"/>
          <w:bCs/>
          <w:sz w:val="24"/>
          <w:szCs w:val="24"/>
          <w:lang w:eastAsia="pl-PL"/>
        </w:rPr>
        <w:t xml:space="preserve"> </w:t>
      </w:r>
    </w:p>
    <w:p w14:paraId="6E93198C" w14:textId="77777777" w:rsidR="0098234B" w:rsidRPr="00F07973" w:rsidRDefault="0098234B" w:rsidP="0098234B">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2) </w:t>
      </w:r>
      <w:r w:rsidRPr="00F07973">
        <w:rPr>
          <w:rFonts w:eastAsia="Times New Roman" w:cstheme="minorHAnsi"/>
          <w:bCs/>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F07973">
        <w:rPr>
          <w:rFonts w:eastAsia="Times New Roman" w:cstheme="minorHAnsi"/>
          <w:bCs/>
          <w:i/>
          <w:sz w:val="24"/>
          <w:szCs w:val="24"/>
          <w:lang w:eastAsia="pl-PL"/>
        </w:rPr>
        <w:t xml:space="preserve">Regulamin Platformy e-Zamówienia, </w:t>
      </w:r>
      <w:r w:rsidRPr="00F07973">
        <w:rPr>
          <w:rFonts w:eastAsia="Times New Roman" w:cstheme="minorHAnsi"/>
          <w:bCs/>
          <w:sz w:val="24"/>
          <w:szCs w:val="24"/>
          <w:lang w:eastAsia="pl-PL"/>
        </w:rPr>
        <w:t xml:space="preserve">dostępny na stronie internetowej </w:t>
      </w:r>
      <w:hyperlink r:id="rId13" w:history="1">
        <w:r w:rsidRPr="00F07973">
          <w:rPr>
            <w:rStyle w:val="Hipercze"/>
            <w:rFonts w:eastAsia="Calibri" w:cstheme="minorHAnsi"/>
          </w:rPr>
          <w:t>https://ezamowienia.gov.pl</w:t>
        </w:r>
      </w:hyperlink>
      <w:r w:rsidRPr="00F07973">
        <w:rPr>
          <w:rFonts w:eastAsia="Times New Roman" w:cstheme="minorHAnsi"/>
          <w:bCs/>
          <w:sz w:val="24"/>
          <w:szCs w:val="24"/>
          <w:lang w:eastAsia="pl-PL"/>
        </w:rPr>
        <w:t xml:space="preserve"> oraz informacje zamieszczone </w:t>
      </w:r>
      <w:r>
        <w:rPr>
          <w:rFonts w:eastAsia="Times New Roman" w:cstheme="minorHAnsi"/>
          <w:bCs/>
          <w:sz w:val="24"/>
          <w:szCs w:val="24"/>
          <w:lang w:eastAsia="pl-PL"/>
        </w:rPr>
        <w:t xml:space="preserve">                            </w:t>
      </w:r>
      <w:r w:rsidRPr="00F07973">
        <w:rPr>
          <w:rFonts w:eastAsia="Times New Roman" w:cstheme="minorHAnsi"/>
          <w:bCs/>
          <w:sz w:val="24"/>
          <w:szCs w:val="24"/>
          <w:lang w:eastAsia="pl-PL"/>
        </w:rPr>
        <w:t xml:space="preserve">w zakładce „Centrum Pomocy”.   </w:t>
      </w:r>
    </w:p>
    <w:p w14:paraId="1C480F2A"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3) </w:t>
      </w:r>
      <w:r w:rsidRPr="00F07973">
        <w:rPr>
          <w:rFonts w:cstheme="minorHAnsi"/>
          <w:color w:val="000000"/>
          <w:sz w:val="24"/>
          <w:szCs w:val="24"/>
        </w:rPr>
        <w:t xml:space="preserve">Przeglądanie i pobieranie publicznej treści dokumentacji postępowania nie wymaga posiadania konta na Platformie e-Zamówienia ani logowania. </w:t>
      </w:r>
    </w:p>
    <w:p w14:paraId="137A891D"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4)</w:t>
      </w:r>
      <w:r w:rsidRPr="00F07973">
        <w:rPr>
          <w:rFonts w:cstheme="minorHAnsi"/>
          <w:color w:val="000000"/>
          <w:sz w:val="24"/>
          <w:szCs w:val="24"/>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w:t>
      </w:r>
      <w:r w:rsidRPr="00F07973">
        <w:rPr>
          <w:rFonts w:cstheme="minorHAnsi"/>
          <w:color w:val="000000"/>
          <w:sz w:val="24"/>
          <w:szCs w:val="24"/>
        </w:rPr>
        <w:br/>
        <w:t xml:space="preserve">w sprawie wymagań dla dokumentów elektronicznych. </w:t>
      </w:r>
    </w:p>
    <w:p w14:paraId="5EEAE29E"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5) </w:t>
      </w:r>
      <w:r w:rsidRPr="00F07973">
        <w:rPr>
          <w:rFonts w:cstheme="minorHAnsi"/>
          <w:color w:val="000000"/>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404B35E"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color w:val="000000"/>
          <w:sz w:val="24"/>
          <w:szCs w:val="24"/>
        </w:rPr>
        <w:t xml:space="preserve">W przypadku formatów, o których mowa w art. 66 ust. 1 ustawy </w:t>
      </w:r>
      <w:proofErr w:type="spellStart"/>
      <w:r w:rsidRPr="00F07973">
        <w:rPr>
          <w:rFonts w:cstheme="minorHAnsi"/>
          <w:color w:val="000000"/>
          <w:sz w:val="24"/>
          <w:szCs w:val="24"/>
        </w:rPr>
        <w:t>Pzp</w:t>
      </w:r>
      <w:proofErr w:type="spellEnd"/>
      <w:r w:rsidRPr="00F07973">
        <w:rPr>
          <w:rFonts w:cstheme="minorHAnsi"/>
          <w:color w:val="000000"/>
          <w:sz w:val="24"/>
          <w:szCs w:val="24"/>
        </w:rPr>
        <w:t xml:space="preserve">, ww. regulacje nie będą miały bezpośredniego zastosowania. </w:t>
      </w:r>
    </w:p>
    <w:p w14:paraId="73621388"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lastRenderedPageBreak/>
        <w:t xml:space="preserve">6) </w:t>
      </w:r>
      <w:r w:rsidRPr="00F07973">
        <w:rPr>
          <w:rFonts w:cstheme="minorHAnsi"/>
          <w:color w:val="000000"/>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14944850"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a)</w:t>
      </w:r>
      <w:r w:rsidRPr="00F07973">
        <w:rPr>
          <w:rFonts w:cstheme="minorHAnsi"/>
          <w:color w:val="000000"/>
          <w:sz w:val="24"/>
          <w:szCs w:val="24"/>
        </w:rPr>
        <w:t xml:space="preserve">  w formatach danych określonych w przepisach rozporządzenia Rady Ministrów w sprawie Krajowych Ram Interoperacyjności (i przekazuje się jako załącznik), lub </w:t>
      </w:r>
    </w:p>
    <w:p w14:paraId="17A6DAF0"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b)</w:t>
      </w:r>
      <w:r w:rsidRPr="00F07973">
        <w:rPr>
          <w:rFonts w:cstheme="minorHAnsi"/>
          <w:color w:val="000000"/>
          <w:sz w:val="24"/>
          <w:szCs w:val="24"/>
        </w:rPr>
        <w:t xml:space="preserve"> jako tekst wpisany bezpośrednio do wiadomości przekazywanej przy użyciu środków komunikacji elektronicznej (np. w treści wiadomości e-mail lub w treści „Formularza </w:t>
      </w:r>
      <w:r>
        <w:rPr>
          <w:rFonts w:cstheme="minorHAnsi"/>
          <w:color w:val="000000"/>
          <w:sz w:val="24"/>
          <w:szCs w:val="24"/>
        </w:rPr>
        <w:t xml:space="preserve">                         </w:t>
      </w:r>
      <w:r w:rsidRPr="00F07973">
        <w:rPr>
          <w:rFonts w:cstheme="minorHAnsi"/>
          <w:color w:val="000000"/>
          <w:sz w:val="24"/>
          <w:szCs w:val="24"/>
        </w:rPr>
        <w:t xml:space="preserve">do komunikacji”). </w:t>
      </w:r>
    </w:p>
    <w:p w14:paraId="7729F3AA"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7)</w:t>
      </w:r>
      <w:r w:rsidRPr="00F07973">
        <w:rPr>
          <w:rFonts w:cstheme="minorHAnsi"/>
          <w:color w:val="000000"/>
          <w:sz w:val="24"/>
          <w:szCs w:val="24"/>
        </w:rPr>
        <w:t xml:space="preserve"> Jeżeli dokumenty elektroniczne, przekazywane przy użyciu środków komunikacji elektronicznej, zawierają informacje stanowiące tajemnicę przedsiębiorstwa w rozumieniu przepisów ustawy z dnia 16 kwietnia 1993 r. o zwalczaniu nieuczciwej konkurencji</w:t>
      </w:r>
      <w:r w:rsidRPr="00F07973">
        <w:rPr>
          <w:rFonts w:cstheme="minorHAnsi"/>
          <w:color w:val="000000"/>
          <w:sz w:val="24"/>
          <w:szCs w:val="24"/>
        </w:rPr>
        <w:br/>
        <w:t xml:space="preserve"> (Dz. U. z 2020 r. poz. 1913 oraz z 2021 r. poz. 1655) wykonawca, w celu utrzymania</w:t>
      </w:r>
      <w:r w:rsidRPr="00F07973">
        <w:rPr>
          <w:rFonts w:cstheme="minorHAnsi"/>
          <w:color w:val="000000"/>
          <w:sz w:val="24"/>
          <w:szCs w:val="24"/>
        </w:rPr>
        <w:br/>
        <w:t xml:space="preserve">w poufności tych informacji, przekazuje je w wydzielonym i odpowiednio oznaczonym pliku, wraz z jednoczesnym zaznaczeniem w nazwie pliku „Dokument stanowiący tajemnicę przedsiębiorstwa”. </w:t>
      </w:r>
    </w:p>
    <w:p w14:paraId="1F75AFBB"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8) </w:t>
      </w:r>
      <w:r w:rsidRPr="00F07973">
        <w:rPr>
          <w:rFonts w:cstheme="minorHAnsi"/>
          <w:color w:val="000000"/>
          <w:sz w:val="24"/>
          <w:szCs w:val="24"/>
        </w:rPr>
        <w:t xml:space="preserve">Komunikacja w postępowaniu, </w:t>
      </w:r>
      <w:r w:rsidRPr="00F07973">
        <w:rPr>
          <w:rFonts w:cstheme="minorHAnsi"/>
          <w:color w:val="000000"/>
          <w:sz w:val="24"/>
          <w:szCs w:val="24"/>
          <w:u w:val="single"/>
        </w:rPr>
        <w:t>z wyłączeniem składania ofert</w:t>
      </w:r>
      <w:r w:rsidRPr="00F07973">
        <w:rPr>
          <w:rFonts w:cstheme="minorHAnsi"/>
          <w:color w:val="000000"/>
          <w:sz w:val="24"/>
          <w:szCs w:val="24"/>
        </w:rPr>
        <w:t xml:space="preserve">, odbywa się drogą elektroniczną za pośrednictwem formularzy do komunikacji dostępnych w zakładce „Formularze” („Formularze do komunikacji”).  </w:t>
      </w:r>
    </w:p>
    <w:p w14:paraId="00E34CDD"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color w:val="000000"/>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B08690B"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color w:val="000000"/>
          <w:sz w:val="24"/>
          <w:szCs w:val="24"/>
        </w:rPr>
        <w:t xml:space="preserve">W przypadku załączników, które są zgodnie z ustawą </w:t>
      </w:r>
      <w:proofErr w:type="spellStart"/>
      <w:r w:rsidRPr="00F07973">
        <w:rPr>
          <w:rFonts w:cstheme="minorHAnsi"/>
          <w:color w:val="000000"/>
          <w:sz w:val="24"/>
          <w:szCs w:val="24"/>
        </w:rPr>
        <w:t>Pzp</w:t>
      </w:r>
      <w:proofErr w:type="spellEnd"/>
      <w:r w:rsidRPr="00F07973">
        <w:rPr>
          <w:rFonts w:cstheme="minorHAnsi"/>
          <w:color w:val="000000"/>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w:t>
      </w:r>
      <w:r>
        <w:rPr>
          <w:rFonts w:cstheme="minorHAnsi"/>
          <w:color w:val="000000"/>
          <w:sz w:val="24"/>
          <w:szCs w:val="24"/>
        </w:rPr>
        <w:t xml:space="preserve">                                 </w:t>
      </w:r>
      <w:r w:rsidRPr="00F07973">
        <w:rPr>
          <w:rFonts w:cstheme="minorHAnsi"/>
          <w:color w:val="000000"/>
          <w:sz w:val="24"/>
          <w:szCs w:val="24"/>
        </w:rPr>
        <w:t xml:space="preserve">o udzielenie zamówienia/podmiotu udostępniającego zasoby, </w:t>
      </w:r>
      <w:r w:rsidRPr="00F07973">
        <w:rPr>
          <w:rFonts w:cstheme="minorHAnsi"/>
          <w:color w:val="000000"/>
          <w:sz w:val="24"/>
          <w:szCs w:val="24"/>
          <w:u w:val="single"/>
        </w:rPr>
        <w:t>podpisem zewnętrznym</w:t>
      </w:r>
      <w:r w:rsidRPr="00F07973">
        <w:rPr>
          <w:rFonts w:cstheme="minorHAnsi"/>
          <w:color w:val="000000"/>
          <w:sz w:val="24"/>
          <w:szCs w:val="24"/>
        </w:rPr>
        <w:t xml:space="preserve"> lub </w:t>
      </w:r>
      <w:r w:rsidRPr="00F07973">
        <w:rPr>
          <w:rFonts w:cstheme="minorHAnsi"/>
          <w:color w:val="000000"/>
          <w:sz w:val="24"/>
          <w:szCs w:val="24"/>
          <w:u w:val="single"/>
        </w:rPr>
        <w:t>wewnętrznym</w:t>
      </w:r>
      <w:r w:rsidRPr="00F07973">
        <w:rPr>
          <w:rFonts w:cstheme="minorHAnsi"/>
          <w:color w:val="000000"/>
          <w:sz w:val="24"/>
          <w:szCs w:val="24"/>
        </w:rPr>
        <w:t>. W zależności od rodzaju podpisu i jego typu (zewnętrzny, wewnętrzny) dodaje się do przesyłanej wiadomości uprzednio podpisane dokumenty wraz</w:t>
      </w:r>
      <w:r>
        <w:rPr>
          <w:rFonts w:cstheme="minorHAnsi"/>
          <w:color w:val="000000"/>
          <w:sz w:val="24"/>
          <w:szCs w:val="24"/>
        </w:rPr>
        <w:t xml:space="preserve">                                         </w:t>
      </w:r>
      <w:r w:rsidRPr="00F07973">
        <w:rPr>
          <w:rFonts w:cstheme="minorHAnsi"/>
          <w:color w:val="000000"/>
          <w:sz w:val="24"/>
          <w:szCs w:val="24"/>
        </w:rPr>
        <w:t xml:space="preserve"> z wygenerowanym plikiem podpisu (typ zewnętrzny) lub dokument z wszytym podpisem</w:t>
      </w:r>
      <w:r>
        <w:rPr>
          <w:rFonts w:cstheme="minorHAnsi"/>
          <w:color w:val="000000"/>
          <w:sz w:val="24"/>
          <w:szCs w:val="24"/>
        </w:rPr>
        <w:t xml:space="preserve">    </w:t>
      </w:r>
      <w:r w:rsidRPr="00F07973">
        <w:rPr>
          <w:rFonts w:cstheme="minorHAnsi"/>
          <w:color w:val="000000"/>
          <w:sz w:val="24"/>
          <w:szCs w:val="24"/>
        </w:rPr>
        <w:t xml:space="preserve"> (typ wewnętrzny). </w:t>
      </w:r>
    </w:p>
    <w:p w14:paraId="7CB28BA8"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9)</w:t>
      </w:r>
      <w:r w:rsidRPr="00F07973">
        <w:rPr>
          <w:rFonts w:cstheme="minorHAnsi"/>
          <w:color w:val="000000"/>
          <w:sz w:val="24"/>
          <w:szCs w:val="24"/>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w:t>
      </w:r>
      <w:r>
        <w:rPr>
          <w:rFonts w:cstheme="minorHAnsi"/>
          <w:color w:val="000000"/>
          <w:sz w:val="24"/>
          <w:szCs w:val="24"/>
        </w:rPr>
        <w:t xml:space="preserve">                       </w:t>
      </w:r>
      <w:r w:rsidRPr="00F07973">
        <w:rPr>
          <w:rFonts w:cstheme="minorHAnsi"/>
          <w:color w:val="000000"/>
          <w:sz w:val="24"/>
          <w:szCs w:val="24"/>
        </w:rPr>
        <w:t xml:space="preserve">do zadawania pytań dotyczących treści dokumentów zamówienia wystarczające jest posiadanie tzw. konta uproszczonego na Platformie e-Zamówienia. </w:t>
      </w:r>
    </w:p>
    <w:p w14:paraId="68A4AE5E"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10)</w:t>
      </w:r>
      <w:r w:rsidRPr="00F07973">
        <w:rPr>
          <w:rFonts w:cstheme="minorHAnsi"/>
          <w:color w:val="000000"/>
          <w:sz w:val="24"/>
          <w:szCs w:val="24"/>
        </w:rPr>
        <w:t xml:space="preserve"> Wszystkie wysłane i odebrane w postępowaniu przez wykonawcę wiadomości widoczne są po zalogowaniu w podglądzie postępowania w zakładce „Komunikacja”. </w:t>
      </w:r>
    </w:p>
    <w:p w14:paraId="10C237D3"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11)</w:t>
      </w:r>
      <w:r w:rsidRPr="00F07973">
        <w:rPr>
          <w:rFonts w:cstheme="minorHAnsi"/>
          <w:color w:val="000000"/>
          <w:sz w:val="24"/>
          <w:szCs w:val="24"/>
        </w:rPr>
        <w:t xml:space="preserve"> Maksymalny rozmiar plików przesyłanych za pośrednictwem „Formularzy</w:t>
      </w:r>
      <w:r w:rsidRPr="00F07973">
        <w:rPr>
          <w:rFonts w:cstheme="minorHAnsi"/>
          <w:color w:val="000000"/>
          <w:sz w:val="24"/>
          <w:szCs w:val="24"/>
        </w:rPr>
        <w:br/>
        <w:t xml:space="preserve">do komunikacji” wynosi 150 MB (wielkość ta dotyczy plików przesyłanych jako załączniki </w:t>
      </w:r>
      <w:r>
        <w:rPr>
          <w:rFonts w:cstheme="minorHAnsi"/>
          <w:color w:val="000000"/>
          <w:sz w:val="24"/>
          <w:szCs w:val="24"/>
        </w:rPr>
        <w:t xml:space="preserve">                   </w:t>
      </w:r>
      <w:r w:rsidRPr="00F07973">
        <w:rPr>
          <w:rFonts w:cstheme="minorHAnsi"/>
          <w:color w:val="000000"/>
          <w:sz w:val="24"/>
          <w:szCs w:val="24"/>
        </w:rPr>
        <w:t xml:space="preserve">do jednego formularza). </w:t>
      </w:r>
    </w:p>
    <w:p w14:paraId="05E44DCE" w14:textId="77777777" w:rsidR="0098234B" w:rsidRDefault="0098234B" w:rsidP="0098234B">
      <w:pPr>
        <w:autoSpaceDE w:val="0"/>
        <w:autoSpaceDN w:val="0"/>
        <w:adjustRightInd w:val="0"/>
        <w:spacing w:after="0" w:line="240" w:lineRule="auto"/>
        <w:jc w:val="both"/>
        <w:rPr>
          <w:rFonts w:cstheme="minorHAnsi"/>
          <w:i/>
          <w:iCs/>
          <w:color w:val="000000"/>
          <w:sz w:val="24"/>
          <w:szCs w:val="24"/>
        </w:rPr>
      </w:pPr>
      <w:r w:rsidRPr="00F07973">
        <w:rPr>
          <w:rFonts w:cstheme="minorHAnsi"/>
          <w:b/>
          <w:color w:val="000000"/>
          <w:sz w:val="24"/>
          <w:szCs w:val="24"/>
        </w:rPr>
        <w:t>12)</w:t>
      </w:r>
      <w:r w:rsidRPr="00F07973">
        <w:rPr>
          <w:rFonts w:cstheme="minorHAnsi"/>
          <w:color w:val="000000"/>
          <w:sz w:val="24"/>
          <w:szCs w:val="24"/>
        </w:rPr>
        <w:t xml:space="preserve"> Minimalne wymagania techniczne dotyczące sprzętu używanego w celu korzystania</w:t>
      </w:r>
      <w:r w:rsidRPr="00F07973">
        <w:rPr>
          <w:rFonts w:cstheme="minorHAnsi"/>
          <w:color w:val="000000"/>
          <w:sz w:val="24"/>
          <w:szCs w:val="24"/>
        </w:rPr>
        <w:br/>
        <w:t xml:space="preserve">z usług Platformy e-Zamówienia oraz informacje dotyczące specyfikacji połączenia określa </w:t>
      </w:r>
      <w:r w:rsidRPr="00F07973">
        <w:rPr>
          <w:rFonts w:cstheme="minorHAnsi"/>
          <w:i/>
          <w:iCs/>
          <w:color w:val="000000"/>
          <w:sz w:val="24"/>
          <w:szCs w:val="24"/>
        </w:rPr>
        <w:t xml:space="preserve">Regulamin Platformy e-Zamówienia. </w:t>
      </w:r>
    </w:p>
    <w:p w14:paraId="424C87A8"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p>
    <w:p w14:paraId="22899B80"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lastRenderedPageBreak/>
        <w:t>13)</w:t>
      </w:r>
      <w:r w:rsidRPr="00F07973">
        <w:rPr>
          <w:rFonts w:cstheme="minorHAnsi"/>
          <w:color w:val="000000"/>
          <w:sz w:val="24"/>
          <w:szCs w:val="24"/>
        </w:rPr>
        <w:t xml:space="preserve"> W przypadku problemów technicznych i awarii związanych z funkcjonowaniem Platformy e-Zamówienia użytkownicy mogą skorzystać ze wsparcia technicznego dostępnego poprzez formularz udostępniony na stronie internetowej </w:t>
      </w:r>
      <w:r w:rsidRPr="00F07973">
        <w:rPr>
          <w:rFonts w:cstheme="minorHAnsi"/>
          <w:color w:val="0462C1"/>
          <w:sz w:val="24"/>
          <w:szCs w:val="24"/>
        </w:rPr>
        <w:t xml:space="preserve">https://ezamowienia.gov.pl </w:t>
      </w:r>
      <w:r w:rsidRPr="00F07973">
        <w:rPr>
          <w:rFonts w:cstheme="minorHAnsi"/>
          <w:color w:val="000000"/>
          <w:sz w:val="24"/>
          <w:szCs w:val="24"/>
        </w:rPr>
        <w:t xml:space="preserve">w zakładce „Zgłoś problem”. </w:t>
      </w:r>
    </w:p>
    <w:p w14:paraId="141F31CE" w14:textId="77777777" w:rsidR="0098234B" w:rsidRPr="00F07973" w:rsidRDefault="0098234B" w:rsidP="0098234B">
      <w:pPr>
        <w:spacing w:after="0" w:line="240" w:lineRule="auto"/>
        <w:jc w:val="both"/>
        <w:rPr>
          <w:rFonts w:eastAsia="Times New Roman" w:cstheme="minorHAnsi"/>
          <w:bCs/>
          <w:sz w:val="24"/>
          <w:szCs w:val="24"/>
          <w:u w:val="single"/>
          <w:lang w:eastAsia="pl-PL"/>
        </w:rPr>
      </w:pPr>
      <w:r w:rsidRPr="00F07973">
        <w:rPr>
          <w:rFonts w:eastAsia="Times New Roman" w:cstheme="minorHAnsi"/>
          <w:b/>
          <w:bCs/>
          <w:sz w:val="24"/>
          <w:szCs w:val="24"/>
          <w:lang w:eastAsia="pl-PL"/>
        </w:rPr>
        <w:t>14)</w:t>
      </w:r>
      <w:r w:rsidRPr="00F07973">
        <w:rPr>
          <w:rFonts w:eastAsia="Times New Roman" w:cstheme="minorHAnsi"/>
          <w:bCs/>
          <w:sz w:val="24"/>
          <w:szCs w:val="24"/>
          <w:lang w:eastAsia="pl-PL"/>
        </w:rPr>
        <w:t xml:space="preserve"> Zamawiający dopuszcza również możliwość komunikacji z Wykonawcami za pomocą poczty elektronicznej, (adres zamawiającego podany w pkt. I niniejszej Specyfikacji), w tym również możliwość składania dokumentów elektronicznych, oświadczeń lub elektronicznych kopii dokumentów lub oświadczeń  za pomocą poczty elektronicznej (</w:t>
      </w:r>
      <w:r w:rsidRPr="00F07973">
        <w:rPr>
          <w:rFonts w:eastAsia="Times New Roman" w:cstheme="minorHAnsi"/>
          <w:bCs/>
          <w:sz w:val="24"/>
          <w:szCs w:val="24"/>
          <w:u w:val="single"/>
          <w:lang w:eastAsia="pl-PL"/>
        </w:rPr>
        <w:t>nie dotyczy składania ofert).</w:t>
      </w:r>
    </w:p>
    <w:p w14:paraId="0BC65713" w14:textId="77777777" w:rsidR="0098234B" w:rsidRPr="00F07973" w:rsidRDefault="0098234B" w:rsidP="0098234B">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15)</w:t>
      </w:r>
      <w:r w:rsidRPr="00F07973">
        <w:rPr>
          <w:rFonts w:eastAsia="Times New Roman" w:cstheme="minorHAnsi"/>
          <w:bCs/>
          <w:sz w:val="24"/>
          <w:szCs w:val="24"/>
          <w:lang w:eastAsia="pl-PL"/>
        </w:rPr>
        <w:tab/>
        <w:t>Forma złożenia oferty - zgodnie z pkt. XI.1 niniejszej SWZ.</w:t>
      </w:r>
    </w:p>
    <w:p w14:paraId="49EB6CD0" w14:textId="77777777" w:rsidR="00AB796C" w:rsidRPr="00041705" w:rsidRDefault="00AB796C" w:rsidP="00AB796C">
      <w:pPr>
        <w:spacing w:after="0" w:line="240" w:lineRule="auto"/>
        <w:jc w:val="both"/>
        <w:rPr>
          <w:rFonts w:eastAsia="Times New Roman" w:cstheme="minorHAnsi"/>
          <w:bCs/>
          <w:sz w:val="24"/>
          <w:szCs w:val="24"/>
          <w:lang w:eastAsia="pl-PL"/>
        </w:rPr>
      </w:pPr>
    </w:p>
    <w:p w14:paraId="67BA4179" w14:textId="77777777" w:rsidR="00AB796C" w:rsidRPr="00041705" w:rsidRDefault="00AB796C" w:rsidP="00AB796C">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2. Osoby uprawnione do porozumiewania się z wykonawcami:</w:t>
      </w:r>
    </w:p>
    <w:p w14:paraId="6F6EBDF5" w14:textId="77777777" w:rsidR="00AB796C" w:rsidRPr="00041705" w:rsidRDefault="00AB796C" w:rsidP="00E424B0">
      <w:pPr>
        <w:numPr>
          <w:ilvl w:val="0"/>
          <w:numId w:val="1"/>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Osobą ze strony zamawiającego upoważnioną do kontaktowania się z wykonawcami są:</w:t>
      </w:r>
    </w:p>
    <w:p w14:paraId="067A5BA4"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 Pani Małgorzata Obłękowska – Specjalista ds. Dróg        </w:t>
      </w:r>
    </w:p>
    <w:p w14:paraId="1F1A4AF8"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tel. (46) 855 38 92 ; 855 05 63</w:t>
      </w:r>
    </w:p>
    <w:p w14:paraId="6CC73C0C"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w terminach: od poniedziałku do piątku w godz. od  7.00 do 15.00. </w:t>
      </w:r>
    </w:p>
    <w:p w14:paraId="32577BDE" w14:textId="77777777" w:rsidR="00AB796C" w:rsidRPr="00041705" w:rsidRDefault="00AB796C" w:rsidP="00AB796C">
      <w:pPr>
        <w:spacing w:after="0" w:line="240" w:lineRule="auto"/>
        <w:jc w:val="both"/>
        <w:rPr>
          <w:rFonts w:eastAsia="Times New Roman" w:cstheme="minorHAnsi"/>
          <w:sz w:val="16"/>
          <w:szCs w:val="16"/>
          <w:lang w:eastAsia="pl-PL"/>
        </w:rPr>
      </w:pPr>
    </w:p>
    <w:p w14:paraId="6137AF84" w14:textId="77777777" w:rsidR="00AB796C" w:rsidRPr="00041705" w:rsidRDefault="00AB796C" w:rsidP="00AB796C">
      <w:pPr>
        <w:spacing w:after="0" w:line="240" w:lineRule="auto"/>
        <w:jc w:val="both"/>
        <w:rPr>
          <w:rFonts w:eastAsia="Times New Roman" w:cstheme="minorHAnsi"/>
          <w:b/>
          <w:sz w:val="24"/>
          <w:szCs w:val="24"/>
          <w:lang w:eastAsia="pl-PL"/>
        </w:rPr>
      </w:pPr>
      <w:r w:rsidRPr="00041705">
        <w:rPr>
          <w:rFonts w:eastAsia="Times New Roman" w:cstheme="minorHAnsi"/>
          <w:b/>
          <w:bCs/>
          <w:sz w:val="24"/>
          <w:szCs w:val="24"/>
          <w:lang w:eastAsia="pl-PL"/>
        </w:rPr>
        <w:t>3.</w:t>
      </w: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Wyjaśnienie treści specyfikacji warunków zamówienia:</w:t>
      </w:r>
    </w:p>
    <w:p w14:paraId="305539D0" w14:textId="77777777" w:rsidR="00AB796C" w:rsidRPr="00041705" w:rsidRDefault="00AB796C" w:rsidP="00E424B0">
      <w:pPr>
        <w:numPr>
          <w:ilvl w:val="0"/>
          <w:numId w:val="2"/>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Wykonawca może zwrócić się do Zamawiającego o wyjaśnienie treści niniejszej specyfikacji warunków zamówienia. </w:t>
      </w:r>
    </w:p>
    <w:p w14:paraId="679795EF" w14:textId="77777777" w:rsidR="00AB796C" w:rsidRPr="00041705" w:rsidRDefault="00AB796C" w:rsidP="00E424B0">
      <w:pPr>
        <w:numPr>
          <w:ilvl w:val="0"/>
          <w:numId w:val="2"/>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Zamawiający udzieli wyjaśnień niezwłocznie wszystkim wykonawcom nie później  niż na 2 dni przed upływem terminu składania ofert, pod warunkiem że wniosek                      o wyjaśnienie treści wpłynął do zamawiającego nie później niż na 4 dni przed upływem terminu składania ofert.</w:t>
      </w:r>
    </w:p>
    <w:p w14:paraId="3D5FD927" w14:textId="77777777" w:rsidR="00AB796C" w:rsidRPr="00041705" w:rsidRDefault="00AB796C" w:rsidP="00E424B0">
      <w:pPr>
        <w:numPr>
          <w:ilvl w:val="0"/>
          <w:numId w:val="2"/>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Ewentualna zmiana terminu składania ofert nie powoduje przesunięcia terminu,                    o którym mowa w pkt. 2), po upłynięciu, którego zamawiający może pozostawić wniosek o wyjaśnienie treści specyfikacji bez rozpoznania.</w:t>
      </w:r>
    </w:p>
    <w:p w14:paraId="211A7327" w14:textId="77777777" w:rsidR="00AB796C" w:rsidRPr="00041705" w:rsidRDefault="00AB796C" w:rsidP="00E424B0">
      <w:pPr>
        <w:numPr>
          <w:ilvl w:val="0"/>
          <w:numId w:val="2"/>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Treść zapytań oraz udzielone wyjaśnienia zostaną zamieszczone na stronie internetowej prowadzonego postępowania.</w:t>
      </w:r>
    </w:p>
    <w:p w14:paraId="0EC06BAC" w14:textId="77777777" w:rsidR="00AB796C" w:rsidRPr="00041705" w:rsidRDefault="00AB796C" w:rsidP="00E424B0">
      <w:pPr>
        <w:numPr>
          <w:ilvl w:val="0"/>
          <w:numId w:val="2"/>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Nie udziela się żadnych ustnych i telefonicznych informacji, wyjaśnień czy odpowiedzi na kierowane do zamawiającego zapytania w sprawach wymagających zachowania pisemności postępowania. </w:t>
      </w:r>
    </w:p>
    <w:p w14:paraId="06EF6A6C" w14:textId="77777777" w:rsidR="00AB796C" w:rsidRPr="00041705" w:rsidRDefault="00AB796C" w:rsidP="00E424B0">
      <w:pPr>
        <w:numPr>
          <w:ilvl w:val="0"/>
          <w:numId w:val="2"/>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Zamawiający nie przewiduje zorganizowania zebrania z wykonawcami. </w:t>
      </w:r>
    </w:p>
    <w:p w14:paraId="29D268E8"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w:t>
      </w:r>
    </w:p>
    <w:p w14:paraId="080F648D" w14:textId="77777777" w:rsidR="00AB796C" w:rsidRPr="00041705" w:rsidRDefault="00AB796C" w:rsidP="00AB796C">
      <w:pPr>
        <w:spacing w:after="0" w:line="240" w:lineRule="auto"/>
        <w:jc w:val="both"/>
        <w:rPr>
          <w:rFonts w:eastAsia="Times New Roman" w:cstheme="minorHAnsi"/>
          <w:b/>
          <w:sz w:val="24"/>
          <w:szCs w:val="24"/>
          <w:lang w:eastAsia="pl-PL"/>
        </w:rPr>
      </w:pPr>
      <w:r w:rsidRPr="00041705">
        <w:rPr>
          <w:rFonts w:eastAsia="Times New Roman" w:cstheme="minorHAnsi"/>
          <w:b/>
          <w:bCs/>
          <w:sz w:val="24"/>
          <w:szCs w:val="24"/>
          <w:lang w:eastAsia="pl-PL"/>
        </w:rPr>
        <w:t>4.</w:t>
      </w: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Modyfikacja treści specyfikacji warunków zamówienia:</w:t>
      </w:r>
    </w:p>
    <w:p w14:paraId="519127A6" w14:textId="77777777" w:rsidR="00AB796C" w:rsidRPr="00041705" w:rsidRDefault="00AB796C" w:rsidP="00E424B0">
      <w:pPr>
        <w:numPr>
          <w:ilvl w:val="0"/>
          <w:numId w:val="3"/>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 uzasadnionych przypadkach zamawiający może przed upływem terminu składania ofert zmodyfikować treść specyfikacji warunków zamówienia.</w:t>
      </w:r>
    </w:p>
    <w:p w14:paraId="48AAEE82" w14:textId="77777777" w:rsidR="00AB796C" w:rsidRPr="00041705" w:rsidRDefault="00AB796C" w:rsidP="00E424B0">
      <w:pPr>
        <w:numPr>
          <w:ilvl w:val="0"/>
          <w:numId w:val="3"/>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Wprowadzone w ten sposób modyfikacje, uzupełnienia i ustalenia lub zmiany, w tym zmiany terminów, zamieszczone zostaną na stronie internetowej prowadzonego postępowania.</w:t>
      </w:r>
    </w:p>
    <w:p w14:paraId="608CDDF2" w14:textId="77777777" w:rsidR="00AB796C" w:rsidRPr="00041705" w:rsidRDefault="00AB796C" w:rsidP="00E424B0">
      <w:pPr>
        <w:numPr>
          <w:ilvl w:val="0"/>
          <w:numId w:val="3"/>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Wszelkie modyfikacje, uzupełnienia i ustalenia oraz zmiany, w tym zmiany terminów,                 jak również pytania Wykonawców wraz z wyjaśnieniami stają się integralną częścią specyfikacji warunków zamówienia i będą wiążące przy składaniu ofert. Wszelkie prawa i zobowiązania wykonawcy odnośnie wcześniej ustalonych terminów będą podlegały nowemu terminowi.</w:t>
      </w:r>
    </w:p>
    <w:p w14:paraId="172B7C43" w14:textId="77777777" w:rsidR="00AB796C" w:rsidRPr="00041705" w:rsidRDefault="00AB796C" w:rsidP="00AB796C">
      <w:pPr>
        <w:spacing w:after="0" w:line="240" w:lineRule="auto"/>
        <w:ind w:left="720"/>
        <w:jc w:val="both"/>
        <w:rPr>
          <w:rFonts w:eastAsia="Times New Roman" w:cstheme="minorHAnsi"/>
          <w:sz w:val="24"/>
          <w:szCs w:val="24"/>
          <w:lang w:eastAsia="pl-PL"/>
        </w:rPr>
      </w:pPr>
    </w:p>
    <w:p w14:paraId="21B46E08"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lastRenderedPageBreak/>
        <w:t>IX. Wymagania dotyczące wadium</w:t>
      </w:r>
      <w:r w:rsidRPr="00041705">
        <w:rPr>
          <w:rFonts w:eastAsia="Times New Roman" w:cstheme="minorHAnsi"/>
          <w:sz w:val="24"/>
          <w:szCs w:val="24"/>
          <w:lang w:eastAsia="pl-PL"/>
        </w:rPr>
        <w:t>.</w:t>
      </w:r>
    </w:p>
    <w:p w14:paraId="21EDEF91" w14:textId="77777777" w:rsidR="003443DF" w:rsidRPr="00041705" w:rsidRDefault="003443DF" w:rsidP="003443DF">
      <w:pPr>
        <w:spacing w:after="0" w:line="240" w:lineRule="auto"/>
        <w:jc w:val="both"/>
        <w:rPr>
          <w:rFonts w:eastAsia="Times New Roman" w:cstheme="minorHAnsi"/>
          <w:sz w:val="18"/>
          <w:szCs w:val="18"/>
          <w:lang w:eastAsia="pl-PL"/>
        </w:rPr>
      </w:pPr>
    </w:p>
    <w:p w14:paraId="400C4C2B"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Zamawiający nie wymaga wniesienia wadium. </w:t>
      </w:r>
    </w:p>
    <w:p w14:paraId="32D2D3D4" w14:textId="77777777" w:rsidR="003443DF" w:rsidRPr="00041705" w:rsidRDefault="003443DF" w:rsidP="003443DF">
      <w:pPr>
        <w:spacing w:after="0" w:line="240" w:lineRule="auto"/>
        <w:jc w:val="both"/>
        <w:rPr>
          <w:rFonts w:eastAsia="Times New Roman" w:cstheme="minorHAnsi"/>
          <w:sz w:val="24"/>
          <w:szCs w:val="24"/>
          <w:lang w:eastAsia="pl-PL"/>
        </w:rPr>
      </w:pPr>
    </w:p>
    <w:p w14:paraId="5D154D6C"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   </w:t>
      </w:r>
    </w:p>
    <w:p w14:paraId="1548072C"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X. Termin związania ofertą</w:t>
      </w:r>
      <w:r w:rsidRPr="00041705">
        <w:rPr>
          <w:rFonts w:eastAsia="Times New Roman" w:cstheme="minorHAnsi"/>
          <w:sz w:val="24"/>
          <w:szCs w:val="24"/>
          <w:lang w:eastAsia="pl-PL"/>
        </w:rPr>
        <w:t>.</w:t>
      </w:r>
    </w:p>
    <w:p w14:paraId="0747DBC9" w14:textId="77777777" w:rsidR="00AB796C" w:rsidRPr="00041705" w:rsidRDefault="00AB796C" w:rsidP="00AB796C">
      <w:pPr>
        <w:spacing w:after="0" w:line="240" w:lineRule="auto"/>
        <w:jc w:val="both"/>
        <w:rPr>
          <w:rFonts w:eastAsia="Times New Roman" w:cstheme="minorHAnsi"/>
          <w:sz w:val="24"/>
          <w:szCs w:val="24"/>
          <w:lang w:eastAsia="pl-PL"/>
        </w:rPr>
      </w:pPr>
    </w:p>
    <w:p w14:paraId="6AC7555B"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1. </w:t>
      </w:r>
      <w:r w:rsidRPr="00041705">
        <w:rPr>
          <w:rFonts w:eastAsia="Times New Roman" w:cstheme="minorHAnsi"/>
          <w:sz w:val="24"/>
          <w:szCs w:val="24"/>
          <w:lang w:eastAsia="pl-PL"/>
        </w:rPr>
        <w:t>Bieg terminu związania ofertą rozpoczyna się wraz z upływem terminu składania ofert.</w:t>
      </w:r>
    </w:p>
    <w:p w14:paraId="4F8CDA4D" w14:textId="3E9C2D56" w:rsidR="00AB796C" w:rsidRPr="00041705" w:rsidRDefault="00AB796C" w:rsidP="00AB796C">
      <w:pPr>
        <w:spacing w:after="0" w:line="240" w:lineRule="auto"/>
        <w:jc w:val="both"/>
        <w:rPr>
          <w:rFonts w:eastAsia="Times New Roman" w:cstheme="minorHAnsi"/>
          <w:b/>
          <w:bCs/>
          <w:sz w:val="24"/>
          <w:szCs w:val="24"/>
          <w:shd w:val="clear" w:color="auto" w:fill="FFFFFF"/>
          <w:lang w:eastAsia="pl-PL"/>
        </w:rPr>
      </w:pPr>
      <w:r w:rsidRPr="00041705">
        <w:rPr>
          <w:rFonts w:eastAsia="Times New Roman" w:cstheme="minorHAnsi"/>
          <w:b/>
          <w:sz w:val="24"/>
          <w:szCs w:val="24"/>
          <w:lang w:eastAsia="pl-PL"/>
        </w:rPr>
        <w:t xml:space="preserve">2. </w:t>
      </w:r>
      <w:r w:rsidRPr="00041705">
        <w:rPr>
          <w:rFonts w:eastAsia="Times New Roman" w:cstheme="minorHAnsi"/>
          <w:sz w:val="24"/>
          <w:szCs w:val="24"/>
          <w:lang w:eastAsia="pl-PL"/>
        </w:rPr>
        <w:t xml:space="preserve">Wykonawca pozostaje związany ofertą przez okres 30 dni od upływu terminu składania ofert, tj. </w:t>
      </w:r>
      <w:r w:rsidRPr="00041705">
        <w:rPr>
          <w:rFonts w:eastAsia="Times New Roman" w:cstheme="minorHAnsi"/>
          <w:b/>
          <w:bCs/>
          <w:sz w:val="24"/>
          <w:szCs w:val="24"/>
          <w:shd w:val="clear" w:color="auto" w:fill="FFFFFF"/>
          <w:lang w:eastAsia="pl-PL"/>
        </w:rPr>
        <w:t xml:space="preserve">do dnia </w:t>
      </w:r>
      <w:r w:rsidR="00843670" w:rsidRPr="00041705">
        <w:rPr>
          <w:rFonts w:eastAsia="Times New Roman" w:cstheme="minorHAnsi"/>
          <w:b/>
          <w:bCs/>
          <w:sz w:val="24"/>
          <w:szCs w:val="24"/>
          <w:shd w:val="clear" w:color="auto" w:fill="FFFFFF"/>
          <w:lang w:eastAsia="pl-PL"/>
        </w:rPr>
        <w:t>2</w:t>
      </w:r>
      <w:r w:rsidR="0098234B">
        <w:rPr>
          <w:rFonts w:eastAsia="Times New Roman" w:cstheme="minorHAnsi"/>
          <w:b/>
          <w:bCs/>
          <w:sz w:val="24"/>
          <w:szCs w:val="24"/>
          <w:shd w:val="clear" w:color="auto" w:fill="FFFFFF"/>
          <w:lang w:eastAsia="pl-PL"/>
        </w:rPr>
        <w:t>0</w:t>
      </w:r>
      <w:r w:rsidRPr="00041705">
        <w:rPr>
          <w:rFonts w:eastAsia="Times New Roman" w:cstheme="minorHAnsi"/>
          <w:b/>
          <w:bCs/>
          <w:sz w:val="24"/>
          <w:szCs w:val="24"/>
          <w:shd w:val="clear" w:color="auto" w:fill="FFFFFF"/>
          <w:lang w:eastAsia="pl-PL"/>
        </w:rPr>
        <w:t>.1</w:t>
      </w:r>
      <w:r w:rsidR="0098234B">
        <w:rPr>
          <w:rFonts w:eastAsia="Times New Roman" w:cstheme="minorHAnsi"/>
          <w:b/>
          <w:bCs/>
          <w:sz w:val="24"/>
          <w:szCs w:val="24"/>
          <w:shd w:val="clear" w:color="auto" w:fill="FFFFFF"/>
          <w:lang w:eastAsia="pl-PL"/>
        </w:rPr>
        <w:t>2</w:t>
      </w:r>
      <w:r w:rsidRPr="00041705">
        <w:rPr>
          <w:rFonts w:eastAsia="Times New Roman" w:cstheme="minorHAnsi"/>
          <w:b/>
          <w:bCs/>
          <w:sz w:val="24"/>
          <w:szCs w:val="24"/>
          <w:shd w:val="clear" w:color="auto" w:fill="FFFFFF"/>
          <w:lang w:eastAsia="pl-PL"/>
        </w:rPr>
        <w:t>.202</w:t>
      </w:r>
      <w:r w:rsidR="0098234B">
        <w:rPr>
          <w:rFonts w:eastAsia="Times New Roman" w:cstheme="minorHAnsi"/>
          <w:b/>
          <w:bCs/>
          <w:sz w:val="24"/>
          <w:szCs w:val="24"/>
          <w:shd w:val="clear" w:color="auto" w:fill="FFFFFF"/>
          <w:lang w:eastAsia="pl-PL"/>
        </w:rPr>
        <w:t>4</w:t>
      </w:r>
      <w:r w:rsidRPr="00041705">
        <w:rPr>
          <w:rFonts w:eastAsia="Times New Roman" w:cstheme="minorHAnsi"/>
          <w:b/>
          <w:bCs/>
          <w:sz w:val="24"/>
          <w:szCs w:val="24"/>
          <w:shd w:val="clear" w:color="auto" w:fill="FFFFFF"/>
          <w:lang w:eastAsia="pl-PL"/>
        </w:rPr>
        <w:t xml:space="preserve"> r.</w:t>
      </w:r>
    </w:p>
    <w:p w14:paraId="2AEF967A"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3. </w:t>
      </w:r>
      <w:r w:rsidRPr="00041705">
        <w:rPr>
          <w:rFonts w:eastAsia="Times New Roman" w:cstheme="minorHAnsi"/>
          <w:sz w:val="24"/>
          <w:szCs w:val="24"/>
          <w:lang w:eastAsia="pl-PL"/>
        </w:rPr>
        <w:t>W przypadku gdy wybór najkorzystniejszej oferty nie nastąpi przed upływem terminu związania ofertą zamawiający przed upływem terminu związania ofertą, zwraca się jednokrotnie do wykonawców o wyrażenie zgody na przedłużenie tego terminu                                     o wskazywany okres, nie dłuższy niż 30 dni.</w:t>
      </w:r>
    </w:p>
    <w:p w14:paraId="446C8EA0"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4.</w:t>
      </w:r>
      <w:r w:rsidRPr="00041705">
        <w:rPr>
          <w:rFonts w:eastAsia="Times New Roman" w:cstheme="minorHAnsi"/>
          <w:sz w:val="24"/>
          <w:szCs w:val="24"/>
          <w:lang w:eastAsia="pl-PL"/>
        </w:rPr>
        <w:t xml:space="preserve"> Przedłużenie terminu związania ofertą, o którym mowa w ust. 2, wymaga złożenia przez wykonawcę pisemnego oświadczenia o wyrażeniu zgody na przedłużenie terminu związania ofertą.</w:t>
      </w:r>
    </w:p>
    <w:p w14:paraId="737614F3" w14:textId="77777777" w:rsidR="00843670" w:rsidRPr="00041705" w:rsidRDefault="00843670" w:rsidP="003443DF">
      <w:pPr>
        <w:spacing w:after="0" w:line="240" w:lineRule="auto"/>
        <w:jc w:val="both"/>
        <w:rPr>
          <w:rFonts w:eastAsia="Times New Roman" w:cstheme="minorHAnsi"/>
          <w:b/>
          <w:bCs/>
          <w:sz w:val="24"/>
          <w:szCs w:val="24"/>
          <w:lang w:eastAsia="pl-PL"/>
        </w:rPr>
      </w:pPr>
    </w:p>
    <w:p w14:paraId="140EB2D4" w14:textId="77777777" w:rsidR="00843670" w:rsidRPr="00041705" w:rsidRDefault="00843670" w:rsidP="003443DF">
      <w:pPr>
        <w:spacing w:after="0" w:line="240" w:lineRule="auto"/>
        <w:jc w:val="both"/>
        <w:rPr>
          <w:rFonts w:eastAsia="Times New Roman" w:cstheme="minorHAnsi"/>
          <w:b/>
          <w:bCs/>
          <w:sz w:val="24"/>
          <w:szCs w:val="24"/>
          <w:lang w:eastAsia="pl-PL"/>
        </w:rPr>
      </w:pPr>
    </w:p>
    <w:p w14:paraId="12EF2EEF"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XI. Opis sposobu przygotowania oferty</w:t>
      </w:r>
      <w:r w:rsidRPr="00041705">
        <w:rPr>
          <w:rFonts w:eastAsia="Times New Roman" w:cstheme="minorHAnsi"/>
          <w:sz w:val="24"/>
          <w:szCs w:val="24"/>
          <w:lang w:eastAsia="pl-PL"/>
        </w:rPr>
        <w:t>.</w:t>
      </w:r>
    </w:p>
    <w:p w14:paraId="7CE837F9" w14:textId="77777777" w:rsidR="003443DF" w:rsidRPr="00041705" w:rsidRDefault="003443DF" w:rsidP="003443DF">
      <w:pPr>
        <w:spacing w:after="0" w:line="240" w:lineRule="auto"/>
        <w:jc w:val="both"/>
        <w:rPr>
          <w:rFonts w:eastAsia="Times New Roman" w:cstheme="minorHAnsi"/>
          <w:sz w:val="24"/>
          <w:szCs w:val="24"/>
          <w:lang w:eastAsia="pl-PL"/>
        </w:rPr>
      </w:pPr>
    </w:p>
    <w:p w14:paraId="55F2E0F4" w14:textId="77777777" w:rsidR="0098234B" w:rsidRPr="00F07973" w:rsidRDefault="0098234B" w:rsidP="0098234B">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1. Forma oferty oraz oświadczenia:</w:t>
      </w:r>
    </w:p>
    <w:p w14:paraId="61ACE71A" w14:textId="77777777" w:rsidR="0098234B" w:rsidRPr="00F07973" w:rsidRDefault="0098234B" w:rsidP="0098234B">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 xml:space="preserve">1) </w:t>
      </w:r>
      <w:r w:rsidRPr="00F07973">
        <w:rPr>
          <w:rFonts w:eastAsia="Times New Roman" w:cstheme="minorHAnsi"/>
          <w:bCs/>
          <w:sz w:val="24"/>
          <w:szCs w:val="24"/>
          <w:lang w:eastAsia="pl-PL"/>
        </w:rPr>
        <w:t xml:space="preserve">Wykonawca przygotowuje ofertę przy pomocy </w:t>
      </w:r>
      <w:r w:rsidRPr="00F07973">
        <w:rPr>
          <w:rFonts w:eastAsia="Times New Roman" w:cstheme="minorHAnsi"/>
          <w:b/>
          <w:bCs/>
          <w:sz w:val="24"/>
          <w:szCs w:val="24"/>
          <w:lang w:eastAsia="pl-PL"/>
        </w:rPr>
        <w:t>„Formularza ofertowego wykonawcy” – załącznik nr 1 do SWZ.</w:t>
      </w:r>
    </w:p>
    <w:p w14:paraId="412AB0F4" w14:textId="77777777" w:rsidR="0098234B" w:rsidRPr="00F07973" w:rsidRDefault="0098234B" w:rsidP="0098234B">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2)</w:t>
      </w:r>
      <w:r w:rsidRPr="00F07973">
        <w:rPr>
          <w:rFonts w:eastAsia="Times New Roman" w:cstheme="minorHAnsi"/>
          <w:bCs/>
          <w:sz w:val="24"/>
          <w:szCs w:val="24"/>
          <w:lang w:eastAsia="pl-PL"/>
        </w:rPr>
        <w:tab/>
        <w:t xml:space="preserve">Ofertę oraz wszystkie załączniki składa się pod rygorem nieważności w formie elektronicznej lub w postaci elektronicznej opatrzonej podpisem zaufanym lub podpisem osobistym. </w:t>
      </w:r>
    </w:p>
    <w:p w14:paraId="1DD358AF"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3) </w:t>
      </w:r>
      <w:r w:rsidRPr="00F07973">
        <w:rPr>
          <w:rFonts w:cstheme="minorHAnsi"/>
          <w:color w:val="000000"/>
          <w:sz w:val="24"/>
          <w:szCs w:val="24"/>
        </w:rPr>
        <w:t>Wykonawca składa ofertę za pośrednictwem zakładki „Oferty/wnioski”, widocznej</w:t>
      </w:r>
      <w:r w:rsidRPr="00F07973">
        <w:rPr>
          <w:rFonts w:cstheme="minorHAnsi"/>
          <w:color w:val="000000"/>
          <w:sz w:val="24"/>
          <w:szCs w:val="24"/>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07973">
        <w:rPr>
          <w:rFonts w:cstheme="minorHAnsi"/>
          <w:color w:val="000000"/>
          <w:sz w:val="24"/>
          <w:szCs w:val="24"/>
        </w:rPr>
        <w:t>drag&amp;drop</w:t>
      </w:r>
      <w:proofErr w:type="spellEnd"/>
      <w:r w:rsidRPr="00F07973">
        <w:rPr>
          <w:rFonts w:cstheme="minorHAnsi"/>
          <w:color w:val="000000"/>
          <w:sz w:val="24"/>
          <w:szCs w:val="24"/>
        </w:rPr>
        <w:t xml:space="preserve"> („przeciągnij” i „upuść”) służące do dodawania plików. </w:t>
      </w:r>
    </w:p>
    <w:p w14:paraId="4FFDF575"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4)  </w:t>
      </w:r>
      <w:r w:rsidRPr="00F07973">
        <w:rPr>
          <w:rFonts w:cstheme="minorHAnsi"/>
          <w:color w:val="000000"/>
          <w:sz w:val="24"/>
          <w:szCs w:val="24"/>
        </w:rPr>
        <w:t xml:space="preserve">Wykonawca dodaje wybrany z dysku i uprzednio podpisany „Formularz oferty wykonawcy” – załącznik nr 1 do SWZ w pierwszym polu („Wypełniony formularz oferty”). </w:t>
      </w:r>
      <w:r>
        <w:rPr>
          <w:rFonts w:cstheme="minorHAnsi"/>
          <w:color w:val="000000"/>
          <w:sz w:val="24"/>
          <w:szCs w:val="24"/>
        </w:rPr>
        <w:t xml:space="preserve">                 </w:t>
      </w:r>
      <w:r w:rsidRPr="00F07973">
        <w:rPr>
          <w:rFonts w:cstheme="minorHAnsi"/>
          <w:color w:val="000000"/>
          <w:sz w:val="24"/>
          <w:szCs w:val="24"/>
        </w:rPr>
        <w:t xml:space="preserve">W kolejnym polu („Załączniki i inne dokumenty przedstawione w ofercie przez Wykonawcę”) wykonawca dodaje pozostałe pliki stanowiące ofertę lub składane wraz z ofertą. </w:t>
      </w:r>
    </w:p>
    <w:p w14:paraId="5CBE7912"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5) </w:t>
      </w:r>
      <w:r w:rsidRPr="00F07973">
        <w:rPr>
          <w:rFonts w:cstheme="minorHAnsi"/>
          <w:color w:val="000000"/>
          <w:sz w:val="24"/>
          <w:szCs w:val="24"/>
        </w:rPr>
        <w:t>Jeżeli wraz z ofertą składane są dokumenty zawierające tajemnicę przedsiębiorstwa wykonawca, w celu utrzymania w poufności tych informacji, przekazuje je w wydzielonym</w:t>
      </w:r>
      <w:r w:rsidRPr="00F07973">
        <w:rPr>
          <w:rFonts w:cstheme="minorHAnsi"/>
          <w:color w:val="000000"/>
          <w:sz w:val="24"/>
          <w:szCs w:val="24"/>
        </w:rPr>
        <w:br/>
        <w:t>i odpowiednio oznaczonym pliku, wraz z jednoczesnym zaznaczeniem w nazwie pliku „Dokument stanowiący tajemnicę przedsiębiorstwa”. Zarówno załącznik stanowiący tajemnicę przedsiębiorstwa jak i uzasadnienie zastrzeżenia tajemnicy przedsiębiorstwa należy</w:t>
      </w:r>
      <w:r>
        <w:rPr>
          <w:rFonts w:cstheme="minorHAnsi"/>
          <w:color w:val="000000"/>
          <w:sz w:val="24"/>
          <w:szCs w:val="24"/>
        </w:rPr>
        <w:t xml:space="preserve"> d</w:t>
      </w:r>
      <w:r w:rsidRPr="00F07973">
        <w:rPr>
          <w:rFonts w:cstheme="minorHAnsi"/>
          <w:color w:val="000000"/>
          <w:sz w:val="24"/>
          <w:szCs w:val="24"/>
        </w:rPr>
        <w:t xml:space="preserve">odać w polu „Załączniki i inne dokumenty przedstawione w ofercie przez Wykonawcę”. </w:t>
      </w:r>
    </w:p>
    <w:p w14:paraId="12379324"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6)</w:t>
      </w:r>
      <w:r w:rsidRPr="00F07973">
        <w:rPr>
          <w:rFonts w:cstheme="minorHAnsi"/>
          <w:color w:val="000000"/>
          <w:sz w:val="24"/>
          <w:szCs w:val="24"/>
        </w:rPr>
        <w:t xml:space="preserve"> </w:t>
      </w:r>
      <w:r w:rsidRPr="00F07973">
        <w:rPr>
          <w:rFonts w:cstheme="minorHAnsi"/>
          <w:b/>
          <w:bCs/>
          <w:color w:val="000000"/>
          <w:sz w:val="24"/>
          <w:szCs w:val="24"/>
        </w:rPr>
        <w:t xml:space="preserve">Formularz ofertowy wykonawcy – załącznik nr 1 do SWZ </w:t>
      </w:r>
      <w:r w:rsidRPr="00F07973">
        <w:rPr>
          <w:rFonts w:cstheme="minorHAnsi"/>
          <w:color w:val="000000"/>
          <w:sz w:val="24"/>
          <w:szCs w:val="24"/>
        </w:rPr>
        <w:t xml:space="preserve">podpisuje się kwalifikowanym podpisem elektronicznym, podpisem zaufanym lub podpisem osobistym. </w:t>
      </w:r>
      <w:r w:rsidRPr="00F07973">
        <w:rPr>
          <w:rFonts w:cstheme="minorHAnsi"/>
          <w:color w:val="000000"/>
          <w:sz w:val="24"/>
          <w:szCs w:val="24"/>
          <w:u w:val="single"/>
        </w:rPr>
        <w:t xml:space="preserve">Rekomendowanym wariantem podpisu jest typ wewnętrzny. </w:t>
      </w:r>
      <w:r w:rsidRPr="00F07973">
        <w:rPr>
          <w:rFonts w:cstheme="minorHAnsi"/>
          <w:color w:val="000000"/>
          <w:sz w:val="24"/>
          <w:szCs w:val="24"/>
        </w:rPr>
        <w:t xml:space="preserve">Podpis formularza ofertowego </w:t>
      </w:r>
      <w:r w:rsidRPr="00F07973">
        <w:rPr>
          <w:rFonts w:cstheme="minorHAnsi"/>
          <w:color w:val="000000"/>
          <w:sz w:val="24"/>
          <w:szCs w:val="24"/>
          <w:u w:val="single"/>
        </w:rPr>
        <w:t xml:space="preserve">wariantem podpisu </w:t>
      </w:r>
      <w:r w:rsidRPr="00F07973">
        <w:rPr>
          <w:rFonts w:cstheme="minorHAnsi"/>
          <w:color w:val="000000"/>
          <w:sz w:val="24"/>
          <w:szCs w:val="24"/>
          <w:u w:val="single"/>
        </w:rPr>
        <w:lastRenderedPageBreak/>
        <w:t>w typie zewnętrznym również jest możliwy,</w:t>
      </w:r>
      <w:r w:rsidRPr="00F07973">
        <w:rPr>
          <w:rFonts w:cstheme="minorHAnsi"/>
          <w:color w:val="000000"/>
          <w:sz w:val="24"/>
          <w:szCs w:val="24"/>
        </w:rPr>
        <w:t xml:space="preserve"> tylko w tym przypadku, powstały oddzielny plik podpisu dla tego formularza należy załączyć w polu „Załączniki</w:t>
      </w:r>
      <w:r>
        <w:rPr>
          <w:rFonts w:cstheme="minorHAnsi"/>
          <w:color w:val="000000"/>
          <w:sz w:val="24"/>
          <w:szCs w:val="24"/>
        </w:rPr>
        <w:t xml:space="preserve"> </w:t>
      </w:r>
      <w:r w:rsidRPr="00F07973">
        <w:rPr>
          <w:rFonts w:cstheme="minorHAnsi"/>
          <w:color w:val="000000"/>
          <w:sz w:val="24"/>
          <w:szCs w:val="24"/>
        </w:rPr>
        <w:t xml:space="preserve">i inne dokumenty przedstawione w ofercie przez Wykonawcę”. </w:t>
      </w:r>
    </w:p>
    <w:p w14:paraId="79147942"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bCs/>
          <w:color w:val="000000"/>
          <w:sz w:val="24"/>
          <w:szCs w:val="24"/>
        </w:rPr>
        <w:t xml:space="preserve">Pozostałe dokumenty </w:t>
      </w:r>
      <w:r w:rsidRPr="00F07973">
        <w:rPr>
          <w:rFonts w:cstheme="minorHAnsi"/>
          <w:color w:val="000000"/>
          <w:sz w:val="24"/>
          <w:szCs w:val="24"/>
        </w:rPr>
        <w:t xml:space="preserve">wchodzące w skład oferty lub składane wraz z ofertą, które są zgodne </w:t>
      </w:r>
      <w:r w:rsidRPr="00F07973">
        <w:rPr>
          <w:rFonts w:cstheme="minorHAnsi"/>
          <w:color w:val="000000"/>
          <w:sz w:val="24"/>
          <w:szCs w:val="24"/>
        </w:rPr>
        <w:br/>
        <w:t xml:space="preserve">z ustawą </w:t>
      </w:r>
      <w:proofErr w:type="spellStart"/>
      <w:r w:rsidRPr="00F07973">
        <w:rPr>
          <w:rFonts w:cstheme="minorHAnsi"/>
          <w:color w:val="000000"/>
          <w:sz w:val="24"/>
          <w:szCs w:val="24"/>
        </w:rPr>
        <w:t>Pzp</w:t>
      </w:r>
      <w:proofErr w:type="spellEnd"/>
      <w:r w:rsidRPr="00F07973">
        <w:rPr>
          <w:rFonts w:cstheme="minorHAnsi"/>
          <w:color w:val="000000"/>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F07973">
        <w:rPr>
          <w:rFonts w:cstheme="minorHAnsi"/>
          <w:color w:val="000000"/>
          <w:sz w:val="24"/>
          <w:szCs w:val="24"/>
          <w:u w:val="single"/>
        </w:rPr>
        <w:t>podpisem typu zewnętrznego</w:t>
      </w:r>
      <w:r w:rsidRPr="00F07973">
        <w:rPr>
          <w:rFonts w:cstheme="minorHAnsi"/>
          <w:color w:val="000000"/>
          <w:sz w:val="24"/>
          <w:szCs w:val="24"/>
        </w:rPr>
        <w:t xml:space="preserve"> lub </w:t>
      </w:r>
      <w:r w:rsidRPr="00F07973">
        <w:rPr>
          <w:rFonts w:cstheme="minorHAnsi"/>
          <w:color w:val="000000"/>
          <w:sz w:val="24"/>
          <w:szCs w:val="24"/>
          <w:u w:val="single"/>
        </w:rPr>
        <w:t>wewnętrznego</w:t>
      </w:r>
      <w:r w:rsidRPr="00F07973">
        <w:rPr>
          <w:rFonts w:cstheme="minorHAnsi"/>
          <w:color w:val="000000"/>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w:t>
      </w:r>
      <w:r>
        <w:rPr>
          <w:rFonts w:cstheme="minorHAnsi"/>
          <w:color w:val="000000"/>
          <w:sz w:val="24"/>
          <w:szCs w:val="24"/>
        </w:rPr>
        <w:t xml:space="preserve">                          </w:t>
      </w:r>
      <w:r w:rsidRPr="00F07973">
        <w:rPr>
          <w:rFonts w:cstheme="minorHAnsi"/>
          <w:color w:val="000000"/>
          <w:sz w:val="24"/>
          <w:szCs w:val="24"/>
        </w:rPr>
        <w:t xml:space="preserve">lub dokument z wszytym podpisem (typ wewnętrzny). </w:t>
      </w:r>
    </w:p>
    <w:p w14:paraId="217CC720"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w:t>
      </w:r>
    </w:p>
    <w:p w14:paraId="4AEFCAB3"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color w:val="000000"/>
          <w:sz w:val="24"/>
          <w:szCs w:val="24"/>
        </w:rPr>
        <w:t xml:space="preserve">z opatrzeniem wszystkich dokumentów zawartych w tym pliku odpowiednio kwalifikowanym podpisem elektronicznym, podpisem zaufanym lub podpisem osobistym. </w:t>
      </w:r>
    </w:p>
    <w:p w14:paraId="6C401815"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7)</w:t>
      </w:r>
      <w:r w:rsidRPr="00F07973">
        <w:rPr>
          <w:rFonts w:cstheme="minorHAnsi"/>
          <w:color w:val="000000"/>
          <w:sz w:val="24"/>
          <w:szCs w:val="24"/>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1E8BC69"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8) </w:t>
      </w:r>
      <w:r w:rsidRPr="00F07973">
        <w:rPr>
          <w:rFonts w:cstheme="minorHAnsi"/>
          <w:color w:val="000000"/>
          <w:sz w:val="24"/>
          <w:szCs w:val="24"/>
        </w:rPr>
        <w:t xml:space="preserve"> Oferta może być złożona tylko do upływu terminu składania ofert. </w:t>
      </w:r>
    </w:p>
    <w:p w14:paraId="0890FFCF"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9) </w:t>
      </w:r>
      <w:r w:rsidRPr="00F07973">
        <w:rPr>
          <w:rFonts w:cstheme="minorHAnsi"/>
          <w:color w:val="000000"/>
          <w:sz w:val="24"/>
          <w:szCs w:val="24"/>
        </w:rPr>
        <w:t xml:space="preserve">Wykonawca może przed upływem terminu składania ofert wycofać ofertę. Wykonawca wycofuje ofertę w zakładce „Oferty/wnioski” używając przycisku „Wycofaj ofertę”. </w:t>
      </w:r>
    </w:p>
    <w:p w14:paraId="3DB25ED3" w14:textId="77777777" w:rsidR="0098234B" w:rsidRPr="00F07973" w:rsidRDefault="0098234B" w:rsidP="0098234B">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10)</w:t>
      </w:r>
      <w:r w:rsidRPr="00F07973">
        <w:rPr>
          <w:rFonts w:cstheme="minorHAnsi"/>
          <w:color w:val="000000"/>
          <w:sz w:val="24"/>
          <w:szCs w:val="24"/>
        </w:rPr>
        <w:t xml:space="preserve"> Maksymalny łączny rozmiar plików stanowiących ofertę lub składanych wraz z ofertą</w:t>
      </w:r>
      <w:r w:rsidRPr="00F07973">
        <w:rPr>
          <w:rFonts w:cstheme="minorHAnsi"/>
          <w:color w:val="000000"/>
          <w:sz w:val="24"/>
          <w:szCs w:val="24"/>
        </w:rPr>
        <w:br/>
        <w:t xml:space="preserve">to 250 MB. </w:t>
      </w:r>
    </w:p>
    <w:p w14:paraId="0A9E3B0C" w14:textId="77777777" w:rsidR="00AB796C" w:rsidRPr="00041705" w:rsidRDefault="00AB796C" w:rsidP="00AB796C">
      <w:pPr>
        <w:spacing w:after="0" w:line="240" w:lineRule="auto"/>
        <w:jc w:val="both"/>
        <w:rPr>
          <w:rFonts w:eastAsia="Times New Roman" w:cstheme="minorHAnsi"/>
          <w:sz w:val="24"/>
          <w:szCs w:val="24"/>
          <w:lang w:eastAsia="pl-PL"/>
        </w:rPr>
      </w:pPr>
    </w:p>
    <w:p w14:paraId="734BF427" w14:textId="77777777" w:rsidR="00AB796C" w:rsidRPr="00041705" w:rsidRDefault="00AB796C" w:rsidP="00AB796C">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2. Przygotowanie oferty</w:t>
      </w:r>
    </w:p>
    <w:p w14:paraId="43E2703B"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1)</w:t>
      </w:r>
      <w:r w:rsidRPr="00041705">
        <w:rPr>
          <w:rFonts w:eastAsia="Times New Roman" w:cstheme="minorHAnsi"/>
          <w:sz w:val="24"/>
          <w:szCs w:val="24"/>
          <w:lang w:eastAsia="pl-PL"/>
        </w:rPr>
        <w:t xml:space="preserve"> Na ofertę składają się wszystkie oświadczenia i załączniki wymienione w pkt. VII.1 niniejszej specyfikacji.</w:t>
      </w:r>
    </w:p>
    <w:p w14:paraId="60F86F35"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Wykonawca może złożyć jedną ofertę.</w:t>
      </w:r>
    </w:p>
    <w:p w14:paraId="35CF340C"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3)</w:t>
      </w:r>
      <w:r w:rsidRPr="00041705">
        <w:rPr>
          <w:rFonts w:eastAsia="Times New Roman" w:cstheme="minorHAnsi"/>
          <w:sz w:val="24"/>
          <w:szCs w:val="24"/>
          <w:lang w:eastAsia="pl-PL"/>
        </w:rPr>
        <w:t xml:space="preserve"> Koszty związane z przygotowaniem oferty ponosi składający ofertę.</w:t>
      </w:r>
    </w:p>
    <w:p w14:paraId="690C8A7F"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4)</w:t>
      </w:r>
      <w:r w:rsidRPr="00041705">
        <w:rPr>
          <w:rFonts w:eastAsia="Times New Roman" w:cstheme="minorHAnsi"/>
          <w:sz w:val="24"/>
          <w:szCs w:val="24"/>
          <w:lang w:eastAsia="pl-PL"/>
        </w:rPr>
        <w:t xml:space="preserve"> Oferta oraz wymagane formularze, zestawienia i wykazy składane wraz z ofertą wymagają podpisu osób uprawnionych do reprezentowania firmy w obrocie gospodarczym, zgodnie          z aktem rejestracyjnym oraz przepisami prawa.</w:t>
      </w:r>
    </w:p>
    <w:p w14:paraId="212A17AF" w14:textId="77777777" w:rsidR="00AB796C" w:rsidRPr="00041705" w:rsidRDefault="00AB796C" w:rsidP="00AB796C">
      <w:pPr>
        <w:spacing w:after="0" w:line="240" w:lineRule="auto"/>
        <w:jc w:val="both"/>
        <w:rPr>
          <w:rFonts w:eastAsia="Times New Roman" w:cstheme="minorHAnsi"/>
          <w:b/>
          <w:sz w:val="24"/>
          <w:szCs w:val="24"/>
          <w:lang w:eastAsia="pl-PL"/>
        </w:rPr>
      </w:pPr>
      <w:r w:rsidRPr="00041705">
        <w:rPr>
          <w:rFonts w:eastAsia="Times New Roman" w:cstheme="minorHAnsi"/>
          <w:b/>
          <w:bCs/>
          <w:sz w:val="24"/>
          <w:szCs w:val="24"/>
          <w:lang w:eastAsia="pl-PL"/>
        </w:rPr>
        <w:t>5)</w:t>
      </w: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Oferta podpisana przez upoważnionego przedstawiciela wykonawcy wymaga załączenia    właściwego pełnomocnictwa lub umocowania prawnego.</w:t>
      </w:r>
    </w:p>
    <w:p w14:paraId="66DB5D7A"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6)</w:t>
      </w:r>
      <w:r w:rsidRPr="00041705">
        <w:rPr>
          <w:rFonts w:eastAsia="Times New Roman" w:cstheme="minorHAnsi"/>
          <w:sz w:val="24"/>
          <w:szCs w:val="24"/>
          <w:lang w:eastAsia="pl-PL"/>
        </w:rPr>
        <w:t xml:space="preserve"> Oferta powinna zawierać wszystkie wymagane dokumenty, oświadczenia, załączniki i inne dokumenty, o których mowa w treści niniejszej specyfikacji.</w:t>
      </w:r>
    </w:p>
    <w:p w14:paraId="089E0769"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7)</w:t>
      </w:r>
      <w:r w:rsidRPr="00041705">
        <w:rPr>
          <w:rFonts w:eastAsia="Times New Roman" w:cstheme="minorHAnsi"/>
          <w:sz w:val="24"/>
          <w:szCs w:val="24"/>
          <w:lang w:eastAsia="pl-PL"/>
        </w:rPr>
        <w:t xml:space="preserve"> Dokumenty winny być sporządzone zgodnie z zaleceniami oraz przedstawionymi przez zamawiającego wzorcami (załącznikami), zawierać informacje i dane określone w tych dokumentach.</w:t>
      </w:r>
    </w:p>
    <w:p w14:paraId="318F04D0"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8)</w:t>
      </w:r>
      <w:r w:rsidRPr="00041705">
        <w:rPr>
          <w:rFonts w:eastAsia="Times New Roman" w:cstheme="minorHAnsi"/>
          <w:sz w:val="24"/>
          <w:szCs w:val="24"/>
          <w:lang w:eastAsia="pl-PL"/>
        </w:rPr>
        <w:t xml:space="preserve"> Wykonawca może zastrzec w ofercie informacje stanowiące tajemnice przedsiębiorstwa              w rozumieniu przepisów o zwalczaniu nieuczciwej konkurencji. Wykonawca w takim przypadku zobowiązany jest wykazać, iż zastrzeżone informacje stanowią tajemnicę </w:t>
      </w:r>
      <w:r w:rsidRPr="00041705">
        <w:rPr>
          <w:rFonts w:eastAsia="Times New Roman" w:cstheme="minorHAnsi"/>
          <w:sz w:val="24"/>
          <w:szCs w:val="24"/>
          <w:lang w:eastAsia="pl-PL"/>
        </w:rPr>
        <w:lastRenderedPageBreak/>
        <w:t xml:space="preserve">przedsiębiorstwa, a także wydzielić je w osobnym pliku. Tak wydzielonych informacji Zamawiający nie będzie ujawniał. Wykonawca nie może zastrzec informacji i dokumentów, których jawność wynika z innych aktów prawnych w tym m. in. z zapisu art. 222 ust. 5 ustawy </w:t>
      </w:r>
      <w:proofErr w:type="spellStart"/>
      <w:r w:rsidRPr="00041705">
        <w:rPr>
          <w:rFonts w:eastAsia="Times New Roman" w:cstheme="minorHAnsi"/>
          <w:sz w:val="24"/>
          <w:szCs w:val="24"/>
          <w:lang w:eastAsia="pl-PL"/>
        </w:rPr>
        <w:t>Pzp</w:t>
      </w:r>
      <w:proofErr w:type="spellEnd"/>
      <w:r w:rsidRPr="00041705">
        <w:rPr>
          <w:rFonts w:eastAsia="Times New Roman" w:cstheme="minorHAnsi"/>
          <w:sz w:val="24"/>
          <w:szCs w:val="24"/>
          <w:lang w:eastAsia="pl-PL"/>
        </w:rPr>
        <w:t>.</w:t>
      </w:r>
    </w:p>
    <w:p w14:paraId="56B865D8" w14:textId="77777777" w:rsidR="00AB796C" w:rsidRPr="00041705" w:rsidRDefault="00AB796C" w:rsidP="00AB796C">
      <w:pPr>
        <w:spacing w:after="0" w:line="240" w:lineRule="auto"/>
        <w:jc w:val="both"/>
        <w:rPr>
          <w:rFonts w:eastAsia="Times New Roman" w:cstheme="minorHAnsi"/>
          <w:i/>
          <w:sz w:val="24"/>
          <w:szCs w:val="24"/>
          <w:u w:val="single"/>
          <w:lang w:eastAsia="pl-PL"/>
        </w:rPr>
      </w:pPr>
      <w:r w:rsidRPr="00041705">
        <w:rPr>
          <w:rFonts w:eastAsia="Times New Roman" w:cstheme="minorHAnsi"/>
          <w:b/>
          <w:bCs/>
          <w:sz w:val="24"/>
          <w:szCs w:val="24"/>
          <w:lang w:eastAsia="pl-PL"/>
        </w:rPr>
        <w:t>9)</w:t>
      </w:r>
      <w:r w:rsidRPr="00041705">
        <w:rPr>
          <w:rFonts w:eastAsia="Times New Roman" w:cstheme="minorHAnsi"/>
          <w:sz w:val="24"/>
          <w:szCs w:val="24"/>
          <w:lang w:eastAsia="pl-PL"/>
        </w:rPr>
        <w:t xml:space="preserve"> </w:t>
      </w:r>
      <w:r w:rsidRPr="00041705">
        <w:rPr>
          <w:rFonts w:eastAsia="Times New Roman" w:cstheme="minorHAnsi"/>
          <w:i/>
          <w:sz w:val="24"/>
          <w:szCs w:val="24"/>
          <w:u w:val="single"/>
          <w:lang w:eastAsia="pl-PL"/>
        </w:rPr>
        <w:t>W przypadku określonym w art. 225 wykonawca, składając ofertę, informuje zamawiającego, że:</w:t>
      </w:r>
    </w:p>
    <w:p w14:paraId="7B27F7D7" w14:textId="77777777" w:rsidR="00AB796C" w:rsidRPr="00041705" w:rsidRDefault="00AB796C" w:rsidP="00AB796C">
      <w:pPr>
        <w:spacing w:after="0" w:line="240" w:lineRule="auto"/>
        <w:jc w:val="both"/>
        <w:rPr>
          <w:rFonts w:eastAsia="Times New Roman" w:cstheme="minorHAnsi"/>
          <w:i/>
          <w:sz w:val="24"/>
          <w:szCs w:val="24"/>
          <w:u w:val="single"/>
          <w:lang w:eastAsia="pl-PL"/>
        </w:rPr>
      </w:pPr>
      <w:r w:rsidRPr="00041705">
        <w:rPr>
          <w:rFonts w:eastAsia="Times New Roman" w:cstheme="minorHAnsi"/>
          <w:b/>
          <w:i/>
          <w:sz w:val="24"/>
          <w:szCs w:val="24"/>
          <w:u w:val="single"/>
          <w:lang w:eastAsia="pl-PL"/>
        </w:rPr>
        <w:t>a)</w:t>
      </w:r>
      <w:r w:rsidRPr="00041705">
        <w:rPr>
          <w:rFonts w:eastAsia="Times New Roman" w:cstheme="minorHAnsi"/>
          <w:i/>
          <w:sz w:val="24"/>
          <w:szCs w:val="24"/>
          <w:u w:val="single"/>
          <w:lang w:eastAsia="pl-PL"/>
        </w:rPr>
        <w:t xml:space="preserve"> wybór jego oferty będzie prowadził do powstania u Zamawiającego obowiązku podatkowego;</w:t>
      </w:r>
    </w:p>
    <w:p w14:paraId="475BF448" w14:textId="77777777" w:rsidR="00AB796C" w:rsidRPr="00041705" w:rsidRDefault="00AB796C" w:rsidP="00AB796C">
      <w:pPr>
        <w:spacing w:after="0" w:line="240" w:lineRule="auto"/>
        <w:jc w:val="both"/>
        <w:rPr>
          <w:rFonts w:eastAsia="Times New Roman" w:cstheme="minorHAnsi"/>
          <w:i/>
          <w:sz w:val="24"/>
          <w:szCs w:val="24"/>
          <w:u w:val="single"/>
          <w:lang w:eastAsia="pl-PL"/>
        </w:rPr>
      </w:pPr>
      <w:r w:rsidRPr="00041705">
        <w:rPr>
          <w:rFonts w:eastAsia="Times New Roman" w:cstheme="minorHAnsi"/>
          <w:b/>
          <w:i/>
          <w:sz w:val="24"/>
          <w:szCs w:val="24"/>
          <w:u w:val="single"/>
          <w:lang w:eastAsia="pl-PL"/>
        </w:rPr>
        <w:t>b)</w:t>
      </w:r>
      <w:r w:rsidRPr="00041705">
        <w:rPr>
          <w:rFonts w:eastAsia="Times New Roman" w:cstheme="minorHAnsi"/>
          <w:i/>
          <w:sz w:val="24"/>
          <w:szCs w:val="24"/>
          <w:u w:val="single"/>
          <w:lang w:eastAsia="pl-PL"/>
        </w:rPr>
        <w:t xml:space="preserve"> wskazując nazwy (rodzaju) towaru lub usługi, których dostawa lub świadczenie będą prowadziły do powstania obowiązku podatkowego;</w:t>
      </w:r>
    </w:p>
    <w:p w14:paraId="2DB74DB1" w14:textId="77777777" w:rsidR="00AB796C" w:rsidRPr="00041705" w:rsidRDefault="00AB796C" w:rsidP="00AB796C">
      <w:pPr>
        <w:spacing w:after="0" w:line="240" w:lineRule="auto"/>
        <w:jc w:val="both"/>
        <w:rPr>
          <w:rFonts w:eastAsia="Times New Roman" w:cstheme="minorHAnsi"/>
          <w:i/>
          <w:sz w:val="24"/>
          <w:szCs w:val="24"/>
          <w:u w:val="single"/>
          <w:lang w:eastAsia="pl-PL"/>
        </w:rPr>
      </w:pPr>
      <w:r w:rsidRPr="00041705">
        <w:rPr>
          <w:rFonts w:eastAsia="Times New Roman" w:cstheme="minorHAnsi"/>
          <w:b/>
          <w:i/>
          <w:sz w:val="24"/>
          <w:szCs w:val="24"/>
          <w:u w:val="single"/>
          <w:lang w:eastAsia="pl-PL"/>
        </w:rPr>
        <w:t>c)</w:t>
      </w:r>
      <w:r w:rsidRPr="00041705">
        <w:rPr>
          <w:rFonts w:eastAsia="Times New Roman" w:cstheme="minorHAnsi"/>
          <w:i/>
          <w:sz w:val="24"/>
          <w:szCs w:val="24"/>
          <w:u w:val="single"/>
          <w:lang w:eastAsia="pl-PL"/>
        </w:rPr>
        <w:t xml:space="preserve"> wskazuje wartość towaru lub usługi objętego obowiązkiem podatkowym zamawiającego, bez kwoty podatku;</w:t>
      </w:r>
    </w:p>
    <w:p w14:paraId="6C2C497A" w14:textId="77777777" w:rsidR="00AB796C" w:rsidRPr="00041705" w:rsidRDefault="00AB796C" w:rsidP="00AB796C">
      <w:pPr>
        <w:spacing w:after="0" w:line="240" w:lineRule="auto"/>
        <w:jc w:val="both"/>
        <w:rPr>
          <w:rFonts w:eastAsia="Times New Roman" w:cstheme="minorHAnsi"/>
          <w:i/>
          <w:sz w:val="24"/>
          <w:szCs w:val="24"/>
          <w:u w:val="single"/>
          <w:lang w:eastAsia="pl-PL"/>
        </w:rPr>
      </w:pPr>
      <w:r w:rsidRPr="00041705">
        <w:rPr>
          <w:rFonts w:eastAsia="Times New Roman" w:cstheme="minorHAnsi"/>
          <w:b/>
          <w:i/>
          <w:sz w:val="24"/>
          <w:szCs w:val="24"/>
          <w:u w:val="single"/>
          <w:lang w:eastAsia="pl-PL"/>
        </w:rPr>
        <w:t>d)</w:t>
      </w:r>
      <w:r w:rsidRPr="00041705">
        <w:rPr>
          <w:rFonts w:eastAsia="Times New Roman" w:cstheme="minorHAnsi"/>
          <w:i/>
          <w:sz w:val="24"/>
          <w:szCs w:val="24"/>
          <w:u w:val="single"/>
          <w:lang w:eastAsia="pl-PL"/>
        </w:rPr>
        <w:t xml:space="preserve"> wskazuje stawki podatku od towaru i usług, która zgodnie z wiedzą wykonawcy, będzie miała zastosowanie.</w:t>
      </w:r>
    </w:p>
    <w:p w14:paraId="7A0BC6C7" w14:textId="77777777" w:rsidR="00843670" w:rsidRPr="00041705" w:rsidRDefault="00843670" w:rsidP="00AB796C">
      <w:pPr>
        <w:spacing w:after="0" w:line="240" w:lineRule="auto"/>
        <w:jc w:val="both"/>
        <w:rPr>
          <w:rFonts w:eastAsia="Times New Roman" w:cstheme="minorHAnsi"/>
          <w:i/>
          <w:sz w:val="24"/>
          <w:szCs w:val="24"/>
          <w:u w:val="single"/>
          <w:lang w:eastAsia="pl-PL"/>
        </w:rPr>
      </w:pPr>
    </w:p>
    <w:p w14:paraId="30D5AB11" w14:textId="77777777" w:rsidR="00AB796C" w:rsidRPr="00041705" w:rsidRDefault="00AB796C" w:rsidP="00AB796C">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3. Postanowienia dotyczące wnoszenia </w:t>
      </w:r>
      <w:r w:rsidRPr="00041705">
        <w:rPr>
          <w:rFonts w:eastAsia="Times New Roman" w:cstheme="minorHAnsi"/>
          <w:b/>
          <w:bCs/>
          <w:sz w:val="24"/>
          <w:szCs w:val="24"/>
          <w:u w:val="single"/>
          <w:lang w:eastAsia="pl-PL"/>
        </w:rPr>
        <w:t>oferty wspólnej</w:t>
      </w:r>
      <w:r w:rsidRPr="00041705">
        <w:rPr>
          <w:rFonts w:eastAsia="Times New Roman" w:cstheme="minorHAnsi"/>
          <w:b/>
          <w:bCs/>
          <w:sz w:val="24"/>
          <w:szCs w:val="24"/>
          <w:lang w:eastAsia="pl-PL"/>
        </w:rPr>
        <w:t xml:space="preserve"> przez dwa lub więcej podmioty gospodarcze (konsorcja / spółki cywilne):</w:t>
      </w:r>
    </w:p>
    <w:p w14:paraId="10107EE0" w14:textId="77777777" w:rsidR="00AB796C" w:rsidRPr="00041705" w:rsidRDefault="00AB796C" w:rsidP="00AB796C">
      <w:pPr>
        <w:spacing w:after="0" w:line="240" w:lineRule="auto"/>
        <w:jc w:val="both"/>
        <w:rPr>
          <w:rFonts w:eastAsia="Times New Roman" w:cstheme="minorHAnsi"/>
          <w:b/>
          <w:bCs/>
          <w:sz w:val="24"/>
          <w:szCs w:val="24"/>
          <w:lang w:eastAsia="pl-PL"/>
        </w:rPr>
      </w:pPr>
    </w:p>
    <w:p w14:paraId="63E006BA" w14:textId="77777777" w:rsidR="00AB796C" w:rsidRPr="00041705" w:rsidRDefault="00AB796C" w:rsidP="00AB796C">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 xml:space="preserve">1) </w:t>
      </w:r>
      <w:r w:rsidRPr="00041705">
        <w:rPr>
          <w:rFonts w:eastAsia="Times New Roman" w:cstheme="minorHAnsi"/>
          <w:bCs/>
          <w:sz w:val="24"/>
          <w:szCs w:val="24"/>
          <w:lang w:eastAsia="pl-PL"/>
        </w:rPr>
        <w:t>Wykonawcy mogą wspólnie ubiegać się o udzielenie zamówienia.</w:t>
      </w:r>
    </w:p>
    <w:p w14:paraId="246F05FB"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2)</w:t>
      </w:r>
      <w:r w:rsidRPr="00041705">
        <w:rPr>
          <w:rFonts w:eastAsia="Times New Roman" w:cstheme="minorHAnsi"/>
          <w:sz w:val="24"/>
          <w:szCs w:val="24"/>
          <w:lang w:eastAsia="pl-PL"/>
        </w:rPr>
        <w:t xml:space="preserve"> Wykonawcy ustanawiają pełnomocnika do reprezentowania ich w postępowaniu                          o udzielenie zamówienia albo do reprezentowania w postępowaniu i zawarcia umowy,                       a pełnomocnictwo / upoważnienie do pełnienia takiej funkcji wystawione zgodnie                              z wymogami ustawowymi, podpisane przez prawnie upoważnionych przedstawicieli każdego z wykonawców występujących wspólnie należy załączyć do oferty.</w:t>
      </w:r>
    </w:p>
    <w:p w14:paraId="5245440D"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3)</w:t>
      </w:r>
      <w:r w:rsidRPr="00041705">
        <w:rPr>
          <w:rFonts w:eastAsia="Times New Roman" w:cstheme="minorHAnsi"/>
          <w:sz w:val="24"/>
          <w:szCs w:val="24"/>
          <w:lang w:eastAsia="pl-PL"/>
        </w:rPr>
        <w:t xml:space="preserve">  Oferta winna być podpisana przez każdego z wykonawców występujących wspólnie lub przez upoważnionego przedstawiciela.</w:t>
      </w:r>
    </w:p>
    <w:p w14:paraId="465086B5"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4)</w:t>
      </w:r>
      <w:r w:rsidRPr="00041705">
        <w:rPr>
          <w:rFonts w:eastAsia="Times New Roman" w:cstheme="minorHAnsi"/>
          <w:sz w:val="24"/>
          <w:szCs w:val="24"/>
          <w:lang w:eastAsia="pl-PL"/>
        </w:rPr>
        <w:t xml:space="preserve"> Wykonawcy wspólnie ubiegający się o udzielenie zamówienia ponoszą solidarną odpowiedzialność za wykonanie umowy.</w:t>
      </w:r>
    </w:p>
    <w:p w14:paraId="1A4C9B62"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5)</w:t>
      </w:r>
      <w:r w:rsidRPr="00041705">
        <w:rPr>
          <w:rFonts w:eastAsia="Times New Roman" w:cstheme="minorHAnsi"/>
          <w:sz w:val="24"/>
          <w:szCs w:val="24"/>
          <w:lang w:eastAsia="pl-PL"/>
        </w:rPr>
        <w:t xml:space="preserve"> 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p>
    <w:p w14:paraId="654C3084"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6)</w:t>
      </w:r>
      <w:r w:rsidRPr="00041705">
        <w:rPr>
          <w:rFonts w:eastAsia="Times New Roman" w:cstheme="minorHAnsi"/>
          <w:sz w:val="24"/>
          <w:szCs w:val="24"/>
          <w:lang w:eastAsia="pl-PL"/>
        </w:rPr>
        <w:t xml:space="preserve"> Wykonawców obowiązują postanowienia pkt. VII „Wykaz podmiotowych środków dowodowych”, potwierdzających spełnianie warunków udziału w postępowaniu oraz brak podstaw wykluczenia” pkt </w:t>
      </w:r>
      <w:r w:rsidR="00843670" w:rsidRPr="00041705">
        <w:rPr>
          <w:rFonts w:eastAsia="Times New Roman" w:cstheme="minorHAnsi"/>
          <w:sz w:val="24"/>
          <w:szCs w:val="24"/>
          <w:lang w:eastAsia="pl-PL"/>
        </w:rPr>
        <w:t>7</w:t>
      </w:r>
      <w:r w:rsidRPr="00041705">
        <w:rPr>
          <w:rFonts w:eastAsia="Times New Roman" w:cstheme="minorHAnsi"/>
          <w:sz w:val="24"/>
          <w:szCs w:val="24"/>
          <w:lang w:eastAsia="pl-PL"/>
        </w:rPr>
        <w:t xml:space="preserve"> w sprawie dokumentów wymaganych w przypadku składania oferty wspólnej.</w:t>
      </w:r>
    </w:p>
    <w:p w14:paraId="36EE28A5" w14:textId="77777777" w:rsidR="00E3256B" w:rsidRPr="00041705" w:rsidRDefault="00E3256B" w:rsidP="00AB796C">
      <w:pPr>
        <w:spacing w:after="0" w:line="240" w:lineRule="auto"/>
        <w:jc w:val="both"/>
        <w:rPr>
          <w:rFonts w:eastAsia="Times New Roman" w:cstheme="minorHAnsi"/>
          <w:sz w:val="24"/>
          <w:szCs w:val="24"/>
          <w:lang w:eastAsia="pl-PL"/>
        </w:rPr>
      </w:pPr>
    </w:p>
    <w:p w14:paraId="699A22F9" w14:textId="77777777" w:rsidR="00AB796C" w:rsidRPr="00041705" w:rsidRDefault="00AB796C" w:rsidP="00AB796C">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4. Postanowienia dotyczące prowadzenia przez Zamawiającego wyjaśnień w toku </w:t>
      </w:r>
    </w:p>
    <w:p w14:paraId="593C8CE9" w14:textId="77777777" w:rsidR="00AB796C" w:rsidRPr="00041705" w:rsidRDefault="00AB796C" w:rsidP="00AB796C">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     badania i oceny ofert:</w:t>
      </w:r>
    </w:p>
    <w:p w14:paraId="02F6BA6A" w14:textId="77777777" w:rsidR="00AB796C" w:rsidRPr="00041705" w:rsidRDefault="00AB796C" w:rsidP="00AB796C">
      <w:pPr>
        <w:spacing w:after="0" w:line="240" w:lineRule="auto"/>
        <w:jc w:val="both"/>
        <w:rPr>
          <w:rFonts w:eastAsia="Times New Roman" w:cstheme="minorHAnsi"/>
          <w:b/>
          <w:sz w:val="16"/>
          <w:szCs w:val="16"/>
          <w:lang w:eastAsia="pl-PL"/>
        </w:rPr>
      </w:pPr>
    </w:p>
    <w:p w14:paraId="4E5A19F9"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 xml:space="preserve"> Zamawiający może wezwać wykonawców do złożenia, uzupełnienia, poprawienia                      lub uzupełnienia oświadczenia wykonawcy, podmiotowych środków dowodowych, innych dokumentów lub oświadczeń na zasadach określonych w art. 128 ustawy </w:t>
      </w:r>
      <w:proofErr w:type="spellStart"/>
      <w:r w:rsidRPr="00041705">
        <w:rPr>
          <w:rFonts w:eastAsia="Times New Roman" w:cstheme="minorHAnsi"/>
          <w:sz w:val="24"/>
          <w:szCs w:val="24"/>
          <w:lang w:eastAsia="pl-PL"/>
        </w:rPr>
        <w:t>Pzp</w:t>
      </w:r>
      <w:proofErr w:type="spellEnd"/>
      <w:r w:rsidRPr="00041705">
        <w:rPr>
          <w:rFonts w:eastAsia="Times New Roman" w:cstheme="minorHAnsi"/>
          <w:sz w:val="24"/>
          <w:szCs w:val="24"/>
          <w:lang w:eastAsia="pl-PL"/>
        </w:rPr>
        <w:t>.</w:t>
      </w:r>
    </w:p>
    <w:p w14:paraId="71A33867"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Zamawiający poprawia w ofercie oczywiste omyłki pisarskie oraz oczywiste omyłki rachunkowe, z uwzględnieniem konsekwencji rachunkowych dokonanych poprawek, niezwłocznie zawiadamiając o tym wykonawcę, którego oferta została poprawiona.</w:t>
      </w:r>
    </w:p>
    <w:p w14:paraId="1DB7BB2F"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3)</w:t>
      </w:r>
      <w:r w:rsidRPr="00041705">
        <w:rPr>
          <w:rFonts w:eastAsia="Times New Roman" w:cstheme="minorHAnsi"/>
          <w:sz w:val="24"/>
          <w:szCs w:val="24"/>
          <w:lang w:eastAsia="pl-PL"/>
        </w:rPr>
        <w:t xml:space="preserve"> Zamawiający poprawia w ofercie inne omyłki polegające na niezgodności oferty z dokumentami zamówienia, niepowodujące istotnych zmian w treści oferty, niezwłocznie zawia</w:t>
      </w:r>
      <w:r w:rsidRPr="00041705">
        <w:rPr>
          <w:rFonts w:eastAsia="Times New Roman" w:cstheme="minorHAnsi"/>
          <w:sz w:val="24"/>
          <w:szCs w:val="24"/>
          <w:lang w:eastAsia="pl-PL"/>
        </w:rPr>
        <w:softHyphen/>
        <w:t>damiając o tym wykonawcę, którego oferta została poprawiona, wyznaczając jednocześnie wykonawcy odpowiedni termin na wyrażenie zgody na poprawienie w ofercie omyłki lub zakwestionowanie sposobu jej poprawienia. Brak odpowiedzi w wyznaczonym terminie uznaje się za wyrażenie zgody na poprawienie omyłki.</w:t>
      </w:r>
    </w:p>
    <w:p w14:paraId="2C94C5FA"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4)</w:t>
      </w:r>
      <w:r w:rsidRPr="00041705">
        <w:rPr>
          <w:rFonts w:eastAsia="Times New Roman" w:cstheme="minorHAnsi"/>
          <w:sz w:val="24"/>
          <w:szCs w:val="24"/>
          <w:lang w:eastAsia="pl-PL"/>
        </w:rPr>
        <w:t xml:space="preserve"> Jeżeli zaoferowana cena lub koszt, lub ich istotne części składowe, wydają się rażąco niskie w stosunku do przedmiotu zamówienia lub budzą wątpliwości zamawiającego co do możliwości wykonania przedmiotu zamówienia zgodnie z wymaganiami określonymi w niniejszej specyfikacji lub wynikającymi z odrębnych przepisów, zamawiający zażąda od wykonawcy wyjaśnień, w tym złożenia dowodów w zakresie wyliczenia ceny lub kosztu, lub ich istotnych części składowych. </w:t>
      </w:r>
    </w:p>
    <w:p w14:paraId="627BE1BC" w14:textId="77777777" w:rsidR="00AB796C" w:rsidRPr="00041705" w:rsidRDefault="00AB796C" w:rsidP="00AB796C">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Obowiązek wykazania, że oferta nie zawiera rażąco niskiej ceny lub kosztu spoczywa na wykonawcy. Odrzuceniu, jako oferta z rażąco niską ceną lub kosztem, podlega oferta wykonawcy, który nie udzielił wyjaśnień w wyznaczonym terminie, lub jeżeli złożone wyjaśnienia wraz z dowodami nie uzasadniają rażąco niskiej ceny lub kosztu tej oferty.</w:t>
      </w:r>
    </w:p>
    <w:p w14:paraId="458FC1F0" w14:textId="77777777" w:rsidR="00AB796C" w:rsidRPr="00041705" w:rsidRDefault="00AB796C" w:rsidP="00AB796C">
      <w:pPr>
        <w:spacing w:after="0" w:line="240" w:lineRule="auto"/>
        <w:jc w:val="both"/>
        <w:rPr>
          <w:rFonts w:eastAsia="Times New Roman" w:cstheme="minorHAnsi"/>
          <w:sz w:val="24"/>
          <w:szCs w:val="24"/>
          <w:lang w:eastAsia="pl-PL"/>
        </w:rPr>
      </w:pPr>
    </w:p>
    <w:p w14:paraId="7CB6ED30" w14:textId="77777777" w:rsidR="00592D60" w:rsidRPr="00F07973" w:rsidRDefault="00592D60" w:rsidP="00592D60">
      <w:pPr>
        <w:spacing w:after="0" w:line="240" w:lineRule="auto"/>
        <w:jc w:val="both"/>
        <w:rPr>
          <w:rFonts w:eastAsia="Times New Roman" w:cstheme="minorHAnsi"/>
          <w:b/>
          <w:sz w:val="24"/>
          <w:szCs w:val="24"/>
          <w:lang w:eastAsia="pl-PL"/>
        </w:rPr>
      </w:pPr>
      <w:r w:rsidRPr="00F07973">
        <w:rPr>
          <w:rFonts w:eastAsia="Times New Roman" w:cstheme="minorHAnsi"/>
          <w:b/>
          <w:sz w:val="24"/>
          <w:szCs w:val="24"/>
          <w:lang w:eastAsia="pl-PL"/>
        </w:rPr>
        <w:t>5. Postanowienia dotyczące przetwarzania danych osobowych:</w:t>
      </w:r>
    </w:p>
    <w:p w14:paraId="10B6360A" w14:textId="77777777" w:rsidR="00592D60" w:rsidRPr="00F07973" w:rsidRDefault="00592D60" w:rsidP="00592D60">
      <w:pPr>
        <w:spacing w:before="480" w:after="0" w:line="240" w:lineRule="auto"/>
        <w:contextualSpacing/>
        <w:jc w:val="both"/>
        <w:outlineLvl w:val="0"/>
        <w:rPr>
          <w:rFonts w:eastAsia="Calibri Light" w:cstheme="minorHAnsi"/>
          <w:bCs/>
          <w:color w:val="00000A"/>
          <w:sz w:val="24"/>
          <w:szCs w:val="24"/>
          <w:lang w:bidi="en-US"/>
        </w:rPr>
      </w:pPr>
      <w:r w:rsidRPr="00F07973">
        <w:rPr>
          <w:rFonts w:eastAsia="Times New Roman" w:cstheme="minorHAnsi"/>
          <w:b/>
          <w:sz w:val="24"/>
          <w:szCs w:val="24"/>
          <w:lang w:eastAsia="pl-PL"/>
        </w:rPr>
        <w:t xml:space="preserve">1) </w:t>
      </w:r>
      <w:r w:rsidRPr="00F07973">
        <w:rPr>
          <w:rFonts w:eastAsia="Times New Roman" w:cstheme="minorHAnsi"/>
          <w:sz w:val="24"/>
          <w:szCs w:val="24"/>
          <w:lang w:eastAsia="pl-PL"/>
        </w:rPr>
        <w:t>Zamawiający informuje, że dane osobowe pozyskane w związku z przeprowadzeniem niniejszego postępowania przetwarzane będą na podstawie art. 6 ust. 1 lit. c R</w:t>
      </w:r>
      <w:r w:rsidRPr="00F07973">
        <w:rPr>
          <w:rFonts w:eastAsia="Calibri" w:cstheme="minorHAnsi"/>
          <w:bCs/>
          <w:sz w:val="24"/>
          <w:szCs w:val="24"/>
        </w:rPr>
        <w:t>ozporządzenia Parlamentu Europejskiego i Rady (UE) 2016/679 z dnia 27 kwietnia 2016 r. w sprawie ochrony osób fizycznych w związku z przetwarzaniem danych osobowych i w sprawie swobodnego przepływu takich danych oraz uchylenia dyrektywy 95/46/WE (ogólne rozporządzenie</w:t>
      </w:r>
      <w:r>
        <w:rPr>
          <w:rFonts w:eastAsia="Calibri" w:cstheme="minorHAnsi"/>
          <w:bCs/>
          <w:sz w:val="24"/>
          <w:szCs w:val="24"/>
        </w:rPr>
        <w:t xml:space="preserve"> </w:t>
      </w:r>
      <w:r w:rsidRPr="00F07973">
        <w:rPr>
          <w:rFonts w:eastAsia="Calibri" w:cstheme="minorHAnsi"/>
          <w:bCs/>
          <w:sz w:val="24"/>
          <w:szCs w:val="24"/>
        </w:rPr>
        <w:t xml:space="preserve">o ochronie danych) (Dz. Urz. UE L 119 z 04.05.2016, str. 1), </w:t>
      </w:r>
      <w:r w:rsidRPr="00F07973">
        <w:rPr>
          <w:rFonts w:eastAsia="Times New Roman" w:cstheme="minorHAnsi"/>
          <w:bCs/>
          <w:sz w:val="24"/>
          <w:szCs w:val="24"/>
          <w:lang w:eastAsia="pl-PL"/>
        </w:rPr>
        <w:t>dalej „Rozporządzenie RODO”</w:t>
      </w:r>
      <w:r>
        <w:rPr>
          <w:rFonts w:eastAsia="Times New Roman" w:cstheme="minorHAnsi"/>
          <w:bCs/>
          <w:sz w:val="24"/>
          <w:szCs w:val="24"/>
          <w:lang w:eastAsia="pl-PL"/>
        </w:rPr>
        <w:t xml:space="preserve"> </w:t>
      </w:r>
      <w:r w:rsidRPr="00F07973">
        <w:rPr>
          <w:rFonts w:eastAsia="Times New Roman" w:cstheme="minorHAnsi"/>
          <w:bCs/>
          <w:sz w:val="24"/>
          <w:szCs w:val="24"/>
          <w:lang w:eastAsia="pl-PL"/>
        </w:rPr>
        <w:t xml:space="preserve">w celu związanym z postępowaniem o udzielenie zamówienia publicznego. </w:t>
      </w:r>
    </w:p>
    <w:p w14:paraId="3943CAD1"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2) </w:t>
      </w:r>
      <w:r w:rsidRPr="00F07973">
        <w:rPr>
          <w:rFonts w:eastAsia="Times New Roman" w:cstheme="minorHAnsi"/>
          <w:sz w:val="24"/>
          <w:szCs w:val="24"/>
          <w:lang w:eastAsia="pl-PL"/>
        </w:rPr>
        <w:t>Administratorem danych osobowych jest Zamawiający. Podstawą prawną przetwarzania danych osobowych stanowi ustawa Prawo zamówień publicznych, wydane na jej podstawie akty wykonawcze, a także ustawa o narodowym zasobie archiwalnym i archiwach.</w:t>
      </w:r>
    </w:p>
    <w:p w14:paraId="78C87BB4"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3) </w:t>
      </w:r>
      <w:r w:rsidRPr="00F07973">
        <w:rPr>
          <w:rFonts w:eastAsia="Times New Roman" w:cstheme="minorHAnsi"/>
          <w:sz w:val="24"/>
          <w:szCs w:val="24"/>
          <w:lang w:eastAsia="pl-PL"/>
        </w:rPr>
        <w:t>Dane osobowe będą przetwarzane, z uwzględnieniem przepisów prawa, w celu:</w:t>
      </w:r>
    </w:p>
    <w:p w14:paraId="3E3EA90B"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a)</w:t>
      </w:r>
      <w:r w:rsidRPr="00F07973">
        <w:rPr>
          <w:rFonts w:eastAsia="Times New Roman" w:cstheme="minorHAnsi"/>
          <w:sz w:val="24"/>
          <w:szCs w:val="24"/>
          <w:lang w:eastAsia="pl-PL"/>
        </w:rPr>
        <w:t xml:space="preserve">  przeprowadzenie postępowania o udzielenie zamówienia publicznego,</w:t>
      </w:r>
    </w:p>
    <w:p w14:paraId="04E7E032"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b)</w:t>
      </w:r>
      <w:r w:rsidRPr="00F07973">
        <w:rPr>
          <w:rFonts w:eastAsia="Times New Roman" w:cstheme="minorHAnsi"/>
          <w:sz w:val="24"/>
          <w:szCs w:val="24"/>
          <w:lang w:eastAsia="pl-PL"/>
        </w:rPr>
        <w:t xml:space="preserve">  zawarcia i realizacji umowy z wyłonionym w niniejszym postępowaniu wykonawcą,</w:t>
      </w:r>
    </w:p>
    <w:p w14:paraId="4E907F6F"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c)</w:t>
      </w:r>
      <w:r w:rsidRPr="00F07973">
        <w:rPr>
          <w:rFonts w:eastAsia="Times New Roman" w:cstheme="minorHAnsi"/>
          <w:sz w:val="24"/>
          <w:szCs w:val="24"/>
          <w:lang w:eastAsia="pl-PL"/>
        </w:rPr>
        <w:t xml:space="preserve">  dokonania rozliczenia i płatności związanych z realizacją umowy,</w:t>
      </w:r>
    </w:p>
    <w:p w14:paraId="187591AE"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d)  </w:t>
      </w:r>
      <w:r w:rsidRPr="00F07973">
        <w:rPr>
          <w:rFonts w:eastAsia="Times New Roman" w:cstheme="minorHAnsi"/>
          <w:sz w:val="24"/>
          <w:szCs w:val="24"/>
          <w:lang w:eastAsia="pl-PL"/>
        </w:rPr>
        <w:t>przeprowadzenie ewentualnych postępowań kontrolnych i / lub audytu przez komórki Zamawiającego i inne uprawnione podmioty,</w:t>
      </w:r>
    </w:p>
    <w:p w14:paraId="71627735"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e)  </w:t>
      </w:r>
      <w:r w:rsidRPr="00F07973">
        <w:rPr>
          <w:rFonts w:eastAsia="Times New Roman" w:cstheme="minorHAnsi"/>
          <w:sz w:val="24"/>
          <w:szCs w:val="24"/>
          <w:lang w:eastAsia="pl-PL"/>
        </w:rPr>
        <w:t>udostępnienie dokumentacji postępowania i zawartej umowy jako informacji publicznej,</w:t>
      </w:r>
    </w:p>
    <w:p w14:paraId="69841287"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f)  </w:t>
      </w:r>
      <w:r w:rsidRPr="00F07973">
        <w:rPr>
          <w:rFonts w:eastAsia="Times New Roman" w:cstheme="minorHAnsi"/>
          <w:sz w:val="24"/>
          <w:szCs w:val="24"/>
          <w:lang w:eastAsia="pl-PL"/>
        </w:rPr>
        <w:t>archiwizacji postępowania.</w:t>
      </w:r>
    </w:p>
    <w:p w14:paraId="0AC7C300"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4) </w:t>
      </w:r>
      <w:r w:rsidRPr="00F07973">
        <w:rPr>
          <w:rFonts w:eastAsia="Times New Roman" w:cstheme="minorHAnsi"/>
          <w:sz w:val="24"/>
          <w:szCs w:val="24"/>
          <w:lang w:eastAsia="pl-PL"/>
        </w:rPr>
        <w:t>Dane osobowe będą ujawniane wykonawcom oraz wszystkim zainteresowanym.</w:t>
      </w:r>
    </w:p>
    <w:p w14:paraId="2C909771"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5) </w:t>
      </w:r>
      <w:r w:rsidRPr="00F07973">
        <w:rPr>
          <w:rFonts w:eastAsia="Times New Roman" w:cstheme="minorHAnsi"/>
          <w:sz w:val="24"/>
          <w:szCs w:val="24"/>
          <w:lang w:eastAsia="pl-PL"/>
        </w:rPr>
        <w:t>Dane osobowe będą przechowywane przez okres obowiązywania umowy a następnie przez okres co najmniej 5 lat zgodnie z przepisami dotyczącymi archiwizacji. Dotyczy to wszystkich uczestników postępowania.</w:t>
      </w:r>
    </w:p>
    <w:p w14:paraId="420E859E"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6) </w:t>
      </w:r>
      <w:r w:rsidRPr="00F07973">
        <w:rPr>
          <w:rFonts w:eastAsia="Times New Roman" w:cstheme="minorHAnsi"/>
          <w:sz w:val="24"/>
          <w:szCs w:val="24"/>
          <w:lang w:eastAsia="pl-PL"/>
        </w:rPr>
        <w:t>Osobie, której dane dotyczą przysługuje na warunkach określonych w przepisach Rozporządzenia RODO:</w:t>
      </w:r>
    </w:p>
    <w:p w14:paraId="4228E7BF"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a)</w:t>
      </w:r>
      <w:r w:rsidRPr="00F07973">
        <w:rPr>
          <w:rFonts w:eastAsia="Times New Roman" w:cstheme="minorHAnsi"/>
          <w:sz w:val="24"/>
          <w:szCs w:val="24"/>
          <w:lang w:eastAsia="pl-PL"/>
        </w:rPr>
        <w:t xml:space="preserve">  prawo dostępu do danych (art. 15),</w:t>
      </w:r>
    </w:p>
    <w:p w14:paraId="364F7310"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b)</w:t>
      </w:r>
      <w:r w:rsidRPr="00F07973">
        <w:rPr>
          <w:rFonts w:eastAsia="Times New Roman" w:cstheme="minorHAnsi"/>
          <w:sz w:val="24"/>
          <w:szCs w:val="24"/>
          <w:lang w:eastAsia="pl-PL"/>
        </w:rPr>
        <w:t xml:space="preserve">  prawo sprostowania danych (art. 16),</w:t>
      </w:r>
    </w:p>
    <w:p w14:paraId="20FDFD23"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c)</w:t>
      </w:r>
      <w:r w:rsidRPr="00F07973">
        <w:rPr>
          <w:rFonts w:eastAsia="Times New Roman" w:cstheme="minorHAnsi"/>
          <w:sz w:val="24"/>
          <w:szCs w:val="24"/>
          <w:lang w:eastAsia="pl-PL"/>
        </w:rPr>
        <w:t xml:space="preserve">  prawo do usunięcia danych (art. 17),</w:t>
      </w:r>
    </w:p>
    <w:p w14:paraId="4AE4F6C4"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lastRenderedPageBreak/>
        <w:t xml:space="preserve">d)  </w:t>
      </w:r>
      <w:r w:rsidRPr="00F07973">
        <w:rPr>
          <w:rFonts w:eastAsia="Times New Roman" w:cstheme="minorHAnsi"/>
          <w:sz w:val="24"/>
          <w:szCs w:val="24"/>
          <w:lang w:eastAsia="pl-PL"/>
        </w:rPr>
        <w:t>prawo do ograniczenia przetwarzania danych (art. 18),</w:t>
      </w:r>
    </w:p>
    <w:p w14:paraId="4CDB88E1"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e)  </w:t>
      </w:r>
      <w:r w:rsidRPr="00F07973">
        <w:rPr>
          <w:rFonts w:eastAsia="Times New Roman" w:cstheme="minorHAnsi"/>
          <w:sz w:val="24"/>
          <w:szCs w:val="24"/>
          <w:lang w:eastAsia="pl-PL"/>
        </w:rPr>
        <w:t>prawo wniesienia skargi do organu nadzorczego.</w:t>
      </w:r>
    </w:p>
    <w:p w14:paraId="1D1F0B1D"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7)  </w:t>
      </w:r>
      <w:r w:rsidRPr="00F07973">
        <w:rPr>
          <w:rFonts w:eastAsia="Times New Roman" w:cstheme="minorHAnsi"/>
          <w:sz w:val="24"/>
          <w:szCs w:val="24"/>
          <w:lang w:eastAsia="pl-PL"/>
        </w:rPr>
        <w:t>Osobie, której dane dotyczą nie przysługuje:</w:t>
      </w:r>
    </w:p>
    <w:p w14:paraId="4AFA162D"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a)</w:t>
      </w:r>
      <w:r w:rsidRPr="00F07973">
        <w:rPr>
          <w:rFonts w:eastAsia="Times New Roman" w:cstheme="minorHAnsi"/>
          <w:sz w:val="24"/>
          <w:szCs w:val="24"/>
          <w:lang w:eastAsia="pl-PL"/>
        </w:rPr>
        <w:t xml:space="preserve">  prawo do usunięcia danych osobowych, „prawo do bycia zapomnianym” w związku</w:t>
      </w:r>
      <w:r w:rsidRPr="00F07973">
        <w:rPr>
          <w:rFonts w:eastAsia="Times New Roman" w:cstheme="minorHAnsi"/>
          <w:sz w:val="24"/>
          <w:szCs w:val="24"/>
          <w:lang w:eastAsia="pl-PL"/>
        </w:rPr>
        <w:br/>
        <w:t>z art. 17 ust. 3 lit. b, d lub e Rozporządzenia RODO,</w:t>
      </w:r>
    </w:p>
    <w:p w14:paraId="7731907D"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b)</w:t>
      </w:r>
      <w:r w:rsidRPr="00F07973">
        <w:rPr>
          <w:rFonts w:eastAsia="Times New Roman" w:cstheme="minorHAnsi"/>
          <w:sz w:val="24"/>
          <w:szCs w:val="24"/>
          <w:lang w:eastAsia="pl-PL"/>
        </w:rPr>
        <w:t xml:space="preserve">  prawo do przenoszenia danych osobowych, o którym mowa w art. 20 Rozporządzenia RODO, </w:t>
      </w:r>
    </w:p>
    <w:p w14:paraId="43810AF0" w14:textId="77777777" w:rsidR="00592D60"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c)</w:t>
      </w:r>
      <w:r w:rsidRPr="00F07973">
        <w:rPr>
          <w:rFonts w:eastAsia="Times New Roman" w:cstheme="minorHAnsi"/>
          <w:sz w:val="24"/>
          <w:szCs w:val="24"/>
          <w:lang w:eastAsia="pl-PL"/>
        </w:rPr>
        <w:t xml:space="preserve">  prawo sprzeciwu, o którym mowa w art. 21 Rozporządzenia RODO.</w:t>
      </w:r>
    </w:p>
    <w:p w14:paraId="76689ADE"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8) </w:t>
      </w:r>
      <w:r w:rsidRPr="00F07973">
        <w:rPr>
          <w:rFonts w:eastAsia="Times New Roman" w:cstheme="minorHAnsi"/>
          <w:sz w:val="24"/>
          <w:szCs w:val="24"/>
          <w:lang w:eastAsia="pl-PL"/>
        </w:rPr>
        <w:t>Podanie danych jest dobrowolne, jednakże ich niepodanie może uniemożliwić Zamawiającemu dokonanie oceny spełniania warunków udziału w postępowaniu oraz zdolności wykonawcy do należytego wykonania zamówienia, co skutkować może wykluczeniem wykonawcy z postepowania lub odrzuceniem jego oferty.</w:t>
      </w:r>
    </w:p>
    <w:p w14:paraId="260A1FA0"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9) </w:t>
      </w:r>
      <w:r w:rsidRPr="00F07973">
        <w:rPr>
          <w:rFonts w:eastAsia="Times New Roman" w:cstheme="minorHAnsi"/>
          <w:sz w:val="24"/>
          <w:szCs w:val="24"/>
          <w:lang w:eastAsia="pl-PL"/>
        </w:rPr>
        <w:t>Wystąpienie z żądaniem o którym mowa w pkt. 6 lub 7, nie ogranicza przetwarzania danych osobowych do czasu zakończenia niniejszego postępowania. Zamawiający może żądać od osoby, której dane dotyczą, wskazania dodatkowych informacji mających na celu sprecyzowanie żądania, w szczególności podania nazwy lub daty postępowania lub umowy.</w:t>
      </w:r>
    </w:p>
    <w:p w14:paraId="6D6C0308"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10) </w:t>
      </w:r>
      <w:r w:rsidRPr="00F07973">
        <w:rPr>
          <w:rFonts w:eastAsia="Times New Roman" w:cstheme="minorHAnsi"/>
          <w:sz w:val="24"/>
          <w:szCs w:val="24"/>
          <w:lang w:eastAsia="pl-PL"/>
        </w:rPr>
        <w:t>Wykonawca pozyskując dane osobowe na potrzeby sporządzenia oferty zobowiązany</w:t>
      </w:r>
      <w:r w:rsidRPr="00F07973">
        <w:rPr>
          <w:rFonts w:eastAsia="Times New Roman" w:cstheme="minorHAnsi"/>
          <w:sz w:val="24"/>
          <w:szCs w:val="24"/>
          <w:lang w:eastAsia="pl-PL"/>
        </w:rPr>
        <w:br/>
        <w:t>jest wypełnić obowiązki wynikające m.in. z art. 13 i 14 Rozporządzenia RODO.</w:t>
      </w:r>
      <w:r w:rsidRPr="00F07973">
        <w:rPr>
          <w:rFonts w:eastAsia="Times New Roman" w:cstheme="minorHAnsi"/>
          <w:b/>
          <w:sz w:val="24"/>
          <w:szCs w:val="24"/>
          <w:lang w:eastAsia="pl-PL"/>
        </w:rPr>
        <w:t xml:space="preserve"> </w:t>
      </w:r>
      <w:r w:rsidRPr="00F07973">
        <w:rPr>
          <w:rFonts w:eastAsia="Times New Roman" w:cstheme="minorHAnsi"/>
          <w:sz w:val="24"/>
          <w:szCs w:val="24"/>
          <w:lang w:eastAsia="pl-PL"/>
        </w:rPr>
        <w:t>Wykonawca składając ofertę składa oświadczenie dotyczące przetwarzania danych osobowych.</w:t>
      </w:r>
    </w:p>
    <w:p w14:paraId="2FDAA74C" w14:textId="77777777" w:rsidR="0029060C" w:rsidRPr="00041705" w:rsidRDefault="0029060C" w:rsidP="00AB796C">
      <w:pPr>
        <w:spacing w:after="0" w:line="240" w:lineRule="auto"/>
        <w:jc w:val="both"/>
        <w:rPr>
          <w:rFonts w:eastAsia="Times New Roman" w:cstheme="minorHAnsi"/>
          <w:sz w:val="24"/>
          <w:szCs w:val="24"/>
          <w:lang w:eastAsia="pl-PL"/>
        </w:rPr>
      </w:pPr>
    </w:p>
    <w:p w14:paraId="7250DBB5" w14:textId="77777777" w:rsidR="0029060C" w:rsidRPr="00041705" w:rsidRDefault="0029060C" w:rsidP="00AB796C">
      <w:pPr>
        <w:spacing w:after="0" w:line="240" w:lineRule="auto"/>
        <w:jc w:val="both"/>
        <w:rPr>
          <w:rFonts w:eastAsia="Times New Roman" w:cstheme="minorHAnsi"/>
          <w:sz w:val="24"/>
          <w:szCs w:val="24"/>
          <w:lang w:eastAsia="pl-PL"/>
        </w:rPr>
      </w:pPr>
    </w:p>
    <w:p w14:paraId="2309AB70" w14:textId="77777777" w:rsidR="00AB796C" w:rsidRPr="00041705" w:rsidRDefault="00AB796C" w:rsidP="00AB796C">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XII. Miejsce i termin składania i otwarcia ofert.</w:t>
      </w:r>
    </w:p>
    <w:p w14:paraId="4502A4C1" w14:textId="77777777" w:rsidR="00AB796C" w:rsidRPr="00041705" w:rsidRDefault="00AB796C" w:rsidP="00AB796C">
      <w:pPr>
        <w:spacing w:after="0" w:line="240" w:lineRule="auto"/>
        <w:jc w:val="both"/>
        <w:rPr>
          <w:rFonts w:eastAsia="Times New Roman" w:cstheme="minorHAnsi"/>
          <w:sz w:val="24"/>
          <w:szCs w:val="24"/>
          <w:lang w:eastAsia="pl-PL"/>
        </w:rPr>
      </w:pPr>
    </w:p>
    <w:p w14:paraId="1DF9C917" w14:textId="6BAB541E" w:rsidR="00592D60" w:rsidRPr="00F07973" w:rsidRDefault="00592D60" w:rsidP="00592D60">
      <w:pPr>
        <w:spacing w:after="0" w:line="240" w:lineRule="auto"/>
        <w:jc w:val="both"/>
        <w:rPr>
          <w:rFonts w:eastAsia="Times New Roman" w:cstheme="minorHAnsi"/>
          <w:b/>
          <w:color w:val="0070C0"/>
          <w:sz w:val="24"/>
          <w:szCs w:val="24"/>
          <w:lang w:eastAsia="pl-PL"/>
        </w:rPr>
      </w:pPr>
      <w:r w:rsidRPr="00F07973">
        <w:rPr>
          <w:rFonts w:eastAsia="Times New Roman" w:cstheme="minorHAnsi"/>
          <w:b/>
          <w:sz w:val="24"/>
          <w:szCs w:val="24"/>
          <w:lang w:eastAsia="pl-PL"/>
        </w:rPr>
        <w:t>1.</w:t>
      </w:r>
      <w:r w:rsidRPr="00F07973">
        <w:rPr>
          <w:rFonts w:eastAsia="Times New Roman" w:cstheme="minorHAnsi"/>
          <w:sz w:val="24"/>
          <w:szCs w:val="24"/>
          <w:lang w:eastAsia="pl-PL"/>
        </w:rPr>
        <w:t xml:space="preserve"> Ofertę należy składać </w:t>
      </w:r>
      <w:r w:rsidRPr="00F07973">
        <w:rPr>
          <w:rFonts w:eastAsia="Times New Roman" w:cstheme="minorHAnsi"/>
          <w:b/>
          <w:sz w:val="24"/>
          <w:szCs w:val="24"/>
          <w:lang w:eastAsia="pl-PL"/>
        </w:rPr>
        <w:t xml:space="preserve">do </w:t>
      </w:r>
      <w:r w:rsidRPr="00F07973">
        <w:rPr>
          <w:rFonts w:eastAsia="Times New Roman" w:cstheme="minorHAnsi"/>
          <w:b/>
          <w:sz w:val="24"/>
          <w:szCs w:val="24"/>
          <w:shd w:val="clear" w:color="auto" w:fill="FFFFFF"/>
          <w:lang w:eastAsia="pl-PL"/>
        </w:rPr>
        <w:t xml:space="preserve">dnia </w:t>
      </w:r>
      <w:r>
        <w:rPr>
          <w:rFonts w:eastAsia="Times New Roman" w:cstheme="minorHAnsi"/>
          <w:b/>
          <w:color w:val="0070C0"/>
          <w:sz w:val="24"/>
          <w:szCs w:val="24"/>
          <w:shd w:val="clear" w:color="auto" w:fill="FFFFFF"/>
          <w:lang w:eastAsia="pl-PL"/>
        </w:rPr>
        <w:t>21</w:t>
      </w:r>
      <w:r w:rsidRPr="00F07973">
        <w:rPr>
          <w:rFonts w:eastAsia="Times New Roman" w:cstheme="minorHAnsi"/>
          <w:b/>
          <w:color w:val="0070C0"/>
          <w:sz w:val="24"/>
          <w:szCs w:val="24"/>
          <w:shd w:val="clear" w:color="auto" w:fill="FFFFFF"/>
          <w:lang w:eastAsia="pl-PL"/>
        </w:rPr>
        <w:t>.</w:t>
      </w:r>
      <w:r>
        <w:rPr>
          <w:rFonts w:eastAsia="Times New Roman" w:cstheme="minorHAnsi"/>
          <w:b/>
          <w:color w:val="0070C0"/>
          <w:sz w:val="24"/>
          <w:szCs w:val="24"/>
          <w:shd w:val="clear" w:color="auto" w:fill="FFFFFF"/>
          <w:lang w:eastAsia="pl-PL"/>
        </w:rPr>
        <w:t>11</w:t>
      </w:r>
      <w:r w:rsidRPr="00F07973">
        <w:rPr>
          <w:rFonts w:eastAsia="Times New Roman" w:cstheme="minorHAnsi"/>
          <w:b/>
          <w:color w:val="0070C0"/>
          <w:sz w:val="24"/>
          <w:szCs w:val="24"/>
          <w:shd w:val="clear" w:color="auto" w:fill="FFFFFF"/>
          <w:lang w:eastAsia="pl-PL"/>
        </w:rPr>
        <w:t>.202</w:t>
      </w:r>
      <w:r>
        <w:rPr>
          <w:rFonts w:eastAsia="Times New Roman" w:cstheme="minorHAnsi"/>
          <w:b/>
          <w:color w:val="0070C0"/>
          <w:sz w:val="24"/>
          <w:szCs w:val="24"/>
          <w:shd w:val="clear" w:color="auto" w:fill="FFFFFF"/>
          <w:lang w:eastAsia="pl-PL"/>
        </w:rPr>
        <w:t>4</w:t>
      </w:r>
      <w:r w:rsidRPr="00F07973">
        <w:rPr>
          <w:rFonts w:eastAsia="Times New Roman" w:cstheme="minorHAnsi"/>
          <w:b/>
          <w:color w:val="0070C0"/>
          <w:sz w:val="24"/>
          <w:szCs w:val="24"/>
          <w:shd w:val="clear" w:color="auto" w:fill="FFFFFF"/>
          <w:lang w:eastAsia="pl-PL"/>
        </w:rPr>
        <w:t xml:space="preserve"> r. do</w:t>
      </w:r>
      <w:r w:rsidRPr="00F07973">
        <w:rPr>
          <w:rFonts w:eastAsia="Times New Roman" w:cstheme="minorHAnsi"/>
          <w:b/>
          <w:color w:val="0070C0"/>
          <w:sz w:val="24"/>
          <w:szCs w:val="24"/>
          <w:lang w:eastAsia="pl-PL"/>
        </w:rPr>
        <w:t xml:space="preserve"> godz. 10:00. </w:t>
      </w:r>
    </w:p>
    <w:p w14:paraId="12A43CF8" w14:textId="77777777" w:rsidR="00592D60" w:rsidRPr="00F07973" w:rsidRDefault="00592D60" w:rsidP="00592D60">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2.</w:t>
      </w:r>
      <w:r w:rsidRPr="00F07973">
        <w:rPr>
          <w:rFonts w:eastAsia="Times New Roman" w:cstheme="minorHAnsi"/>
          <w:sz w:val="24"/>
          <w:szCs w:val="24"/>
          <w:lang w:eastAsia="pl-PL"/>
        </w:rPr>
        <w:t xml:space="preserve"> Wykonawca może, przed upływem terminu do składania ofert, wycofać ofertę. </w:t>
      </w:r>
    </w:p>
    <w:p w14:paraId="41C39FC1" w14:textId="354A5A55" w:rsidR="00592D60" w:rsidRPr="00F07973" w:rsidRDefault="00592D60" w:rsidP="00592D60">
      <w:pPr>
        <w:spacing w:after="0" w:line="240" w:lineRule="auto"/>
        <w:ind w:left="284" w:hanging="284"/>
        <w:jc w:val="both"/>
        <w:rPr>
          <w:rFonts w:eastAsia="Times New Roman" w:cstheme="minorHAnsi"/>
          <w:sz w:val="24"/>
          <w:szCs w:val="24"/>
          <w:lang w:eastAsia="pl-PL"/>
        </w:rPr>
      </w:pPr>
      <w:r w:rsidRPr="00F07973">
        <w:rPr>
          <w:rFonts w:eastAsia="Times New Roman" w:cstheme="minorHAnsi"/>
          <w:b/>
          <w:sz w:val="24"/>
          <w:szCs w:val="24"/>
          <w:lang w:eastAsia="pl-PL"/>
        </w:rPr>
        <w:t>3.</w:t>
      </w:r>
      <w:r w:rsidRPr="00F07973">
        <w:rPr>
          <w:rFonts w:eastAsia="Times New Roman" w:cstheme="minorHAnsi"/>
          <w:sz w:val="24"/>
          <w:szCs w:val="24"/>
          <w:lang w:eastAsia="pl-PL"/>
        </w:rPr>
        <w:t xml:space="preserve"> Sposób złożenia i wycofania oferty został opisany w Instrukcji interaktywnej, dostępnej na platformie e-Zamówienia jak również stanowiącej załącznik nr </w:t>
      </w:r>
      <w:r w:rsidR="00757FA2">
        <w:rPr>
          <w:rFonts w:eastAsia="Times New Roman" w:cstheme="minorHAnsi"/>
          <w:sz w:val="24"/>
          <w:szCs w:val="24"/>
          <w:lang w:eastAsia="pl-PL"/>
        </w:rPr>
        <w:t>10</w:t>
      </w:r>
      <w:r w:rsidRPr="00F07973">
        <w:rPr>
          <w:rFonts w:eastAsia="Times New Roman" w:cstheme="minorHAnsi"/>
          <w:sz w:val="24"/>
          <w:szCs w:val="24"/>
          <w:lang w:eastAsia="pl-PL"/>
        </w:rPr>
        <w:t xml:space="preserve"> do niniejszej SWZ.</w:t>
      </w:r>
    </w:p>
    <w:p w14:paraId="08D488A8" w14:textId="77777777" w:rsidR="00592D60" w:rsidRPr="00F07973" w:rsidRDefault="00592D60" w:rsidP="00592D60">
      <w:pPr>
        <w:spacing w:after="0" w:line="240" w:lineRule="auto"/>
        <w:ind w:left="284" w:hanging="284"/>
        <w:jc w:val="both"/>
        <w:rPr>
          <w:rFonts w:eastAsia="Times New Roman" w:cstheme="minorHAnsi"/>
          <w:b/>
          <w:sz w:val="24"/>
          <w:szCs w:val="24"/>
          <w:lang w:eastAsia="pl-PL"/>
        </w:rPr>
      </w:pPr>
      <w:r w:rsidRPr="00F07973">
        <w:rPr>
          <w:rFonts w:eastAsia="Times New Roman" w:cstheme="minorHAnsi"/>
          <w:b/>
          <w:sz w:val="24"/>
          <w:szCs w:val="24"/>
          <w:lang w:eastAsia="pl-PL"/>
        </w:rPr>
        <w:t xml:space="preserve">4. </w:t>
      </w:r>
      <w:r w:rsidRPr="00F07973">
        <w:rPr>
          <w:rFonts w:eastAsia="Times New Roman" w:cstheme="minorHAnsi"/>
          <w:sz w:val="24"/>
          <w:szCs w:val="24"/>
          <w:lang w:eastAsia="pl-PL"/>
        </w:rPr>
        <w:t xml:space="preserve"> </w:t>
      </w:r>
      <w:r w:rsidRPr="00F07973">
        <w:rPr>
          <w:rFonts w:eastAsia="Times New Roman" w:cstheme="minorHAnsi"/>
          <w:b/>
          <w:sz w:val="24"/>
          <w:szCs w:val="24"/>
          <w:u w:val="single"/>
          <w:lang w:eastAsia="pl-PL"/>
        </w:rPr>
        <w:t xml:space="preserve">Proces składania oferty ma miejsce na stronie </w:t>
      </w:r>
      <w:hyperlink r:id="rId14" w:history="1">
        <w:r w:rsidRPr="00F07973">
          <w:rPr>
            <w:rStyle w:val="Hipercze"/>
            <w:rFonts w:cstheme="minorHAnsi"/>
          </w:rPr>
          <w:t>https://ezamowienia.gov.pl</w:t>
        </w:r>
      </w:hyperlink>
      <w:r w:rsidRPr="00F07973">
        <w:rPr>
          <w:rFonts w:eastAsia="Times New Roman" w:cstheme="minorHAnsi"/>
          <w:b/>
          <w:sz w:val="24"/>
          <w:szCs w:val="24"/>
          <w:lang w:eastAsia="pl-PL"/>
        </w:rPr>
        <w:t xml:space="preserve"> </w:t>
      </w:r>
    </w:p>
    <w:p w14:paraId="5C8B4AD4" w14:textId="77777777" w:rsidR="00592D60" w:rsidRPr="00F07973" w:rsidRDefault="00592D60" w:rsidP="00592D60">
      <w:pPr>
        <w:spacing w:after="0" w:line="240" w:lineRule="auto"/>
        <w:ind w:left="284" w:hanging="284"/>
        <w:jc w:val="both"/>
        <w:rPr>
          <w:rFonts w:eastAsia="Times New Roman" w:cstheme="minorHAnsi"/>
          <w:b/>
          <w:i/>
          <w:sz w:val="24"/>
          <w:szCs w:val="24"/>
          <w:u w:val="single"/>
          <w:lang w:eastAsia="pl-PL"/>
        </w:rPr>
      </w:pPr>
      <w:r w:rsidRPr="00F07973">
        <w:rPr>
          <w:rFonts w:eastAsia="Times New Roman" w:cstheme="minorHAnsi"/>
          <w:b/>
          <w:sz w:val="24"/>
          <w:szCs w:val="24"/>
          <w:lang w:eastAsia="pl-PL"/>
        </w:rPr>
        <w:t>5</w:t>
      </w:r>
      <w:r w:rsidRPr="00F07973">
        <w:rPr>
          <w:rFonts w:eastAsia="Times New Roman" w:cstheme="minorHAnsi"/>
          <w:b/>
          <w:i/>
          <w:sz w:val="24"/>
          <w:szCs w:val="24"/>
          <w:lang w:eastAsia="pl-PL"/>
        </w:rPr>
        <w:t xml:space="preserve">. </w:t>
      </w:r>
      <w:r w:rsidRPr="00F07973">
        <w:rPr>
          <w:rFonts w:eastAsia="Times New Roman" w:cstheme="minorHAnsi"/>
          <w:b/>
          <w:i/>
          <w:sz w:val="24"/>
          <w:szCs w:val="24"/>
          <w:u w:val="single"/>
          <w:lang w:eastAsia="pl-PL"/>
        </w:rPr>
        <w:t>Wymagania techniczne i organizacyjne wysyłania i odbierania dokumentów elektronicznych, elektronicznych kopii dokumentów i oświadczeń oraz informacji przekazywanych przy ich użyciu opisane zostały w instrukcji interaktywnej, dostępnej na platformie e-Zamówienia oraz stanowiącą załącznik do niniejszej SWZ.</w:t>
      </w:r>
    </w:p>
    <w:p w14:paraId="66C290E3" w14:textId="77777777" w:rsidR="00592D60" w:rsidRPr="00F07973" w:rsidRDefault="00592D60" w:rsidP="00592D60">
      <w:pPr>
        <w:spacing w:after="0" w:line="240" w:lineRule="auto"/>
        <w:ind w:left="284" w:hanging="284"/>
        <w:jc w:val="both"/>
        <w:rPr>
          <w:rFonts w:eastAsia="Times New Roman" w:cstheme="minorHAnsi"/>
          <w:i/>
          <w:sz w:val="16"/>
          <w:szCs w:val="16"/>
          <w:u w:val="single"/>
          <w:lang w:eastAsia="pl-PL"/>
        </w:rPr>
      </w:pPr>
    </w:p>
    <w:p w14:paraId="513D478E" w14:textId="1A9FEE06" w:rsidR="00592D60" w:rsidRPr="00F07973" w:rsidRDefault="00592D60" w:rsidP="00592D60">
      <w:pPr>
        <w:spacing w:after="0" w:line="240" w:lineRule="auto"/>
        <w:jc w:val="both"/>
        <w:rPr>
          <w:rFonts w:eastAsia="Times New Roman" w:cstheme="minorHAnsi"/>
          <w:b/>
          <w:bCs/>
          <w:color w:val="0070C0"/>
          <w:sz w:val="24"/>
          <w:szCs w:val="24"/>
          <w:lang w:eastAsia="pl-PL"/>
        </w:rPr>
      </w:pPr>
      <w:r w:rsidRPr="00F07973">
        <w:rPr>
          <w:rFonts w:eastAsia="Times New Roman" w:cstheme="minorHAnsi"/>
          <w:b/>
          <w:bCs/>
          <w:sz w:val="24"/>
          <w:szCs w:val="24"/>
          <w:lang w:eastAsia="pl-PL"/>
        </w:rPr>
        <w:t xml:space="preserve">6. </w:t>
      </w:r>
      <w:r w:rsidRPr="00F07973">
        <w:rPr>
          <w:rFonts w:eastAsia="Times New Roman" w:cstheme="minorHAnsi"/>
          <w:bCs/>
          <w:sz w:val="24"/>
          <w:szCs w:val="24"/>
          <w:lang w:eastAsia="pl-PL"/>
        </w:rPr>
        <w:t>Oferty zostaną otwarte</w:t>
      </w:r>
      <w:r w:rsidRPr="00F07973">
        <w:rPr>
          <w:rFonts w:eastAsia="Times New Roman" w:cstheme="minorHAnsi"/>
          <w:b/>
          <w:bCs/>
          <w:sz w:val="24"/>
          <w:szCs w:val="24"/>
          <w:lang w:eastAsia="pl-PL"/>
        </w:rPr>
        <w:t xml:space="preserve"> dnia </w:t>
      </w:r>
      <w:r>
        <w:rPr>
          <w:rFonts w:eastAsia="Times New Roman" w:cstheme="minorHAnsi"/>
          <w:b/>
          <w:bCs/>
          <w:color w:val="0070C0"/>
          <w:sz w:val="24"/>
          <w:szCs w:val="24"/>
          <w:lang w:eastAsia="pl-PL"/>
        </w:rPr>
        <w:t>21</w:t>
      </w:r>
      <w:r w:rsidRPr="00F07973">
        <w:rPr>
          <w:rFonts w:eastAsia="Times New Roman" w:cstheme="minorHAnsi"/>
          <w:b/>
          <w:bCs/>
          <w:color w:val="0070C0"/>
          <w:sz w:val="24"/>
          <w:szCs w:val="24"/>
          <w:lang w:eastAsia="pl-PL"/>
        </w:rPr>
        <w:t>.</w:t>
      </w:r>
      <w:r>
        <w:rPr>
          <w:rFonts w:eastAsia="Times New Roman" w:cstheme="minorHAnsi"/>
          <w:b/>
          <w:bCs/>
          <w:color w:val="0070C0"/>
          <w:sz w:val="24"/>
          <w:szCs w:val="24"/>
          <w:lang w:eastAsia="pl-PL"/>
        </w:rPr>
        <w:t>11</w:t>
      </w:r>
      <w:r w:rsidRPr="00F07973">
        <w:rPr>
          <w:rFonts w:eastAsia="Times New Roman" w:cstheme="minorHAnsi"/>
          <w:b/>
          <w:bCs/>
          <w:color w:val="0070C0"/>
          <w:sz w:val="24"/>
          <w:szCs w:val="24"/>
          <w:lang w:eastAsia="pl-PL"/>
        </w:rPr>
        <w:t>.202</w:t>
      </w:r>
      <w:r>
        <w:rPr>
          <w:rFonts w:eastAsia="Times New Roman" w:cstheme="minorHAnsi"/>
          <w:b/>
          <w:bCs/>
          <w:color w:val="0070C0"/>
          <w:sz w:val="24"/>
          <w:szCs w:val="24"/>
          <w:lang w:eastAsia="pl-PL"/>
        </w:rPr>
        <w:t>4</w:t>
      </w:r>
      <w:r w:rsidRPr="00F07973">
        <w:rPr>
          <w:rFonts w:eastAsia="Times New Roman" w:cstheme="minorHAnsi"/>
          <w:b/>
          <w:bCs/>
          <w:color w:val="0070C0"/>
          <w:sz w:val="24"/>
          <w:szCs w:val="24"/>
          <w:lang w:eastAsia="pl-PL"/>
        </w:rPr>
        <w:t xml:space="preserve"> r. o godz. 11:00.</w:t>
      </w:r>
    </w:p>
    <w:p w14:paraId="36EEEC6D" w14:textId="77777777" w:rsidR="00592D60" w:rsidRPr="00F07973" w:rsidRDefault="00592D60" w:rsidP="00592D60">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7. </w:t>
      </w:r>
      <w:r w:rsidRPr="00F07973">
        <w:rPr>
          <w:rFonts w:eastAsia="Times New Roman" w:cstheme="minorHAnsi"/>
          <w:bCs/>
          <w:sz w:val="24"/>
          <w:szCs w:val="24"/>
          <w:lang w:eastAsia="pl-PL"/>
        </w:rPr>
        <w:t>Otwarcie ofert nastąpi za pośrednictwem platformy e-Zamówienia.</w:t>
      </w:r>
    </w:p>
    <w:p w14:paraId="06F0E346" w14:textId="77777777" w:rsidR="00592D60" w:rsidRPr="00F07973" w:rsidRDefault="00592D60" w:rsidP="00592D60">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8. </w:t>
      </w:r>
      <w:r w:rsidRPr="00F07973">
        <w:rPr>
          <w:rFonts w:eastAsia="Times New Roman" w:cstheme="minorHAnsi"/>
          <w:bCs/>
          <w:sz w:val="24"/>
          <w:szCs w:val="24"/>
          <w:lang w:eastAsia="pl-PL"/>
        </w:rPr>
        <w:t>W przypadku awarii portalu platformy e-Zamówienia, która powoduje brak możliwości otwarcia ofert w terminie określonym przez zamawiającego, otwarcie ofert nastąpi niezwłocznie po usunięciu awarii.</w:t>
      </w:r>
    </w:p>
    <w:p w14:paraId="624BA774" w14:textId="77777777" w:rsidR="00592D60" w:rsidRPr="00F07973" w:rsidRDefault="00592D60" w:rsidP="00592D60">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t>9.</w:t>
      </w:r>
      <w:r w:rsidRPr="00F07973">
        <w:rPr>
          <w:rFonts w:eastAsia="Times New Roman" w:cstheme="minorHAnsi"/>
          <w:bCs/>
          <w:sz w:val="24"/>
          <w:szCs w:val="24"/>
          <w:lang w:eastAsia="pl-PL"/>
        </w:rPr>
        <w:t xml:space="preserve"> Zamawiający informuje o zmianie terminu otwarcia ofert na stronie internetowej   prowadzonego postepowania.</w:t>
      </w:r>
    </w:p>
    <w:p w14:paraId="0B6401BC" w14:textId="77777777" w:rsidR="00592D60" w:rsidRDefault="00592D60" w:rsidP="00592D60">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10. </w:t>
      </w:r>
      <w:r w:rsidRPr="00F07973">
        <w:rPr>
          <w:rFonts w:eastAsia="Times New Roman" w:cstheme="minorHAnsi"/>
          <w:bCs/>
          <w:sz w:val="24"/>
          <w:szCs w:val="24"/>
          <w:lang w:eastAsia="pl-PL"/>
        </w:rPr>
        <w:t xml:space="preserve">Zamawiający, najpóźniej przed otwarciem ofert, udostępnia na stronie internetowej prowadzonego postepowania informację o kwocie, jaką zamierza przeznaczyć na sfinansowanie zamówienia. </w:t>
      </w:r>
    </w:p>
    <w:p w14:paraId="04899E5D" w14:textId="77777777" w:rsidR="00592D60" w:rsidRDefault="00592D60" w:rsidP="00592D60">
      <w:pPr>
        <w:spacing w:after="0" w:line="240" w:lineRule="auto"/>
        <w:ind w:left="284" w:hanging="284"/>
        <w:jc w:val="both"/>
        <w:rPr>
          <w:rFonts w:eastAsia="Times New Roman" w:cstheme="minorHAnsi"/>
          <w:bCs/>
          <w:sz w:val="24"/>
          <w:szCs w:val="24"/>
          <w:lang w:eastAsia="pl-PL"/>
        </w:rPr>
      </w:pPr>
    </w:p>
    <w:p w14:paraId="75A02A60" w14:textId="77777777" w:rsidR="00592D60" w:rsidRDefault="00592D60" w:rsidP="00592D60">
      <w:pPr>
        <w:spacing w:after="0" w:line="240" w:lineRule="auto"/>
        <w:ind w:left="284" w:hanging="284"/>
        <w:jc w:val="both"/>
        <w:rPr>
          <w:rFonts w:eastAsia="Times New Roman" w:cstheme="minorHAnsi"/>
          <w:bCs/>
          <w:sz w:val="24"/>
          <w:szCs w:val="24"/>
          <w:lang w:eastAsia="pl-PL"/>
        </w:rPr>
      </w:pPr>
    </w:p>
    <w:p w14:paraId="758E9564" w14:textId="77777777" w:rsidR="00592D60" w:rsidRPr="00F07973" w:rsidRDefault="00592D60" w:rsidP="00592D60">
      <w:pPr>
        <w:spacing w:after="0" w:line="240" w:lineRule="auto"/>
        <w:ind w:left="284" w:hanging="284"/>
        <w:jc w:val="both"/>
        <w:rPr>
          <w:rFonts w:eastAsia="Times New Roman" w:cstheme="minorHAnsi"/>
          <w:bCs/>
          <w:sz w:val="24"/>
          <w:szCs w:val="24"/>
          <w:lang w:eastAsia="pl-PL"/>
        </w:rPr>
      </w:pPr>
    </w:p>
    <w:p w14:paraId="16A32EB0" w14:textId="77777777" w:rsidR="00592D60" w:rsidRPr="00F07973" w:rsidRDefault="00592D60" w:rsidP="00592D60">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lastRenderedPageBreak/>
        <w:t xml:space="preserve">11. </w:t>
      </w:r>
      <w:r w:rsidRPr="00F07973">
        <w:rPr>
          <w:rFonts w:eastAsia="Times New Roman" w:cstheme="minorHAnsi"/>
          <w:bCs/>
          <w:sz w:val="24"/>
          <w:szCs w:val="24"/>
          <w:lang w:eastAsia="pl-PL"/>
        </w:rPr>
        <w:t>Niezwłocznie po otwarciu ofert Zamawiający udostępni na stronie internetowej prowadzonego postępowania informacje o:</w:t>
      </w:r>
    </w:p>
    <w:p w14:paraId="0D42E1EB" w14:textId="77777777" w:rsidR="00592D60" w:rsidRPr="00F07973" w:rsidRDefault="00592D60" w:rsidP="00592D60">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1) </w:t>
      </w:r>
      <w:r w:rsidRPr="00F07973">
        <w:rPr>
          <w:rFonts w:eastAsia="Times New Roman" w:cstheme="minorHAnsi"/>
          <w:bCs/>
          <w:sz w:val="24"/>
          <w:szCs w:val="24"/>
          <w:lang w:eastAsia="pl-PL"/>
        </w:rPr>
        <w:t xml:space="preserve">nazwach albo imionach i nazwiskach oraz siedzibach lub miejscach prowadzonej działalności gospodarczej albo miejscach zamieszkania wykonawców, których oferty zostały otwarte; </w:t>
      </w:r>
    </w:p>
    <w:p w14:paraId="59E1AEE4" w14:textId="77777777" w:rsidR="00592D60" w:rsidRPr="00F07973" w:rsidRDefault="00592D60" w:rsidP="00592D60">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2) </w:t>
      </w:r>
      <w:r w:rsidRPr="00F07973">
        <w:rPr>
          <w:rFonts w:eastAsia="Times New Roman" w:cstheme="minorHAnsi"/>
          <w:bCs/>
          <w:sz w:val="24"/>
          <w:szCs w:val="24"/>
          <w:lang w:eastAsia="pl-PL"/>
        </w:rPr>
        <w:t>cenach lub kosztach zawartych w ofertach.</w:t>
      </w:r>
    </w:p>
    <w:p w14:paraId="2CFFAEEE" w14:textId="77777777" w:rsidR="003443DF" w:rsidRPr="00041705" w:rsidRDefault="003443DF" w:rsidP="003443DF">
      <w:pPr>
        <w:spacing w:after="0" w:line="240" w:lineRule="auto"/>
        <w:jc w:val="both"/>
        <w:rPr>
          <w:rFonts w:eastAsia="Times New Roman" w:cstheme="minorHAnsi"/>
          <w:sz w:val="24"/>
          <w:szCs w:val="24"/>
          <w:lang w:eastAsia="pl-PL"/>
        </w:rPr>
      </w:pPr>
    </w:p>
    <w:p w14:paraId="67E69E0D" w14:textId="77777777" w:rsidR="0029060C" w:rsidRPr="00041705" w:rsidRDefault="0029060C" w:rsidP="003443DF">
      <w:pPr>
        <w:spacing w:after="0" w:line="240" w:lineRule="auto"/>
        <w:jc w:val="both"/>
        <w:rPr>
          <w:rFonts w:eastAsia="Times New Roman" w:cstheme="minorHAnsi"/>
          <w:b/>
          <w:bCs/>
          <w:sz w:val="24"/>
          <w:szCs w:val="24"/>
          <w:lang w:eastAsia="pl-PL"/>
        </w:rPr>
      </w:pPr>
    </w:p>
    <w:p w14:paraId="154A3E67"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XIII. Opis sposobu obliczenia ceny</w:t>
      </w:r>
      <w:r w:rsidRPr="00041705">
        <w:rPr>
          <w:rFonts w:eastAsia="Times New Roman" w:cstheme="minorHAnsi"/>
          <w:sz w:val="24"/>
          <w:szCs w:val="24"/>
          <w:lang w:eastAsia="pl-PL"/>
        </w:rPr>
        <w:t>.</w:t>
      </w:r>
    </w:p>
    <w:p w14:paraId="5C48BB8D" w14:textId="77777777" w:rsidR="003443DF" w:rsidRPr="00041705" w:rsidRDefault="003443DF" w:rsidP="003443DF">
      <w:pPr>
        <w:spacing w:after="0" w:line="240" w:lineRule="auto"/>
        <w:jc w:val="both"/>
        <w:rPr>
          <w:rFonts w:eastAsia="Times New Roman" w:cstheme="minorHAnsi"/>
          <w:sz w:val="24"/>
          <w:szCs w:val="24"/>
          <w:lang w:eastAsia="pl-PL"/>
        </w:rPr>
      </w:pPr>
    </w:p>
    <w:p w14:paraId="6D4FEAA9"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Cena oferty </w:t>
      </w:r>
      <w:r w:rsidR="000C7B3C" w:rsidRPr="00041705">
        <w:rPr>
          <w:rFonts w:eastAsia="Times New Roman" w:cstheme="minorHAnsi"/>
          <w:sz w:val="24"/>
          <w:szCs w:val="24"/>
          <w:lang w:eastAsia="pl-PL"/>
        </w:rPr>
        <w:t xml:space="preserve">w zakresie każdego zadania z osobna uwzględnia </w:t>
      </w:r>
      <w:r w:rsidRPr="00041705">
        <w:rPr>
          <w:rFonts w:eastAsia="Times New Roman" w:cstheme="minorHAnsi"/>
          <w:sz w:val="24"/>
          <w:szCs w:val="24"/>
          <w:lang w:eastAsia="pl-PL"/>
        </w:rPr>
        <w:t xml:space="preserve">wszystkie zobowiązania, musi być podana w PLN cyfrowo i słownie, z wyodrębnieniem należnego podatku VAT. </w:t>
      </w:r>
    </w:p>
    <w:p w14:paraId="2DEA3874" w14:textId="0ACD4170"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Cena podana w ofercie powinna obejmować wszystkie koszty i składniki związane</w:t>
      </w:r>
      <w:r w:rsidR="00592D60">
        <w:rPr>
          <w:rFonts w:eastAsia="Times New Roman" w:cstheme="minorHAnsi"/>
          <w:sz w:val="24"/>
          <w:szCs w:val="24"/>
          <w:lang w:eastAsia="pl-PL"/>
        </w:rPr>
        <w:t xml:space="preserve">                              </w:t>
      </w:r>
      <w:r w:rsidRPr="00041705">
        <w:rPr>
          <w:rFonts w:eastAsia="Times New Roman" w:cstheme="minorHAnsi"/>
          <w:sz w:val="24"/>
          <w:szCs w:val="24"/>
          <w:lang w:eastAsia="pl-PL"/>
        </w:rPr>
        <w:t xml:space="preserve">z wykonaniem każdej z części zamówienia – poszczególnych zadań oraz warunkami stawianymi przez Zamawiającego. </w:t>
      </w:r>
    </w:p>
    <w:p w14:paraId="0D8472B7" w14:textId="77777777" w:rsidR="003443DF" w:rsidRPr="00041705" w:rsidRDefault="003443DF" w:rsidP="003443DF">
      <w:pPr>
        <w:spacing w:after="0" w:line="240" w:lineRule="auto"/>
        <w:jc w:val="both"/>
        <w:rPr>
          <w:rFonts w:eastAsia="Times New Roman" w:cstheme="minorHAnsi"/>
          <w:sz w:val="16"/>
          <w:szCs w:val="24"/>
          <w:lang w:eastAsia="pl-PL"/>
        </w:rPr>
      </w:pPr>
    </w:p>
    <w:p w14:paraId="2D318F47" w14:textId="7F540A06"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Wykonawca określi ceny na wszystkie elementy zamówienia wymienione</w:t>
      </w:r>
      <w:r w:rsidR="00592D60">
        <w:rPr>
          <w:rFonts w:eastAsia="Times New Roman" w:cstheme="minorHAnsi"/>
          <w:b/>
          <w:bCs/>
          <w:sz w:val="24"/>
          <w:szCs w:val="24"/>
          <w:lang w:eastAsia="pl-PL"/>
        </w:rPr>
        <w:t xml:space="preserve"> </w:t>
      </w:r>
      <w:r w:rsidRPr="00041705">
        <w:rPr>
          <w:rFonts w:eastAsia="Times New Roman" w:cstheme="minorHAnsi"/>
          <w:b/>
          <w:bCs/>
          <w:sz w:val="24"/>
          <w:szCs w:val="24"/>
          <w:lang w:eastAsia="pl-PL"/>
        </w:rPr>
        <w:t xml:space="preserve">                             w formularzach cenowych wg następujących zasad:</w:t>
      </w:r>
    </w:p>
    <w:p w14:paraId="6152647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Wypełnić kalkulację cenową godzin dla poszczególnych rodzajów sprzętu łącznie                            z podatkiem VAT oraz ilości oferowanych jednostek sprzętu i transportu.</w:t>
      </w:r>
    </w:p>
    <w:p w14:paraId="30E61D7A"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Wykonawca w szczególności określa dla w/w cenę jednostkową łącznie z podatkiem VAT              z podaniem typu rodzaju za:</w:t>
      </w:r>
    </w:p>
    <w:p w14:paraId="070593C9"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a/ 1 godz. pracy i dyżuru przy zwalczaniu śliskości</w:t>
      </w:r>
    </w:p>
    <w:p w14:paraId="7C033DEA"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b/ 1 godz. pracy przy odśnieżaniu</w:t>
      </w:r>
    </w:p>
    <w:p w14:paraId="236B272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c/ 1 godz. pracy i dyżuru przy przygotowaniu i załadunku mieszanki</w:t>
      </w:r>
    </w:p>
    <w:p w14:paraId="60CADC36"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d/ cena za 1 godz. dyżuru nie może być wyższa niż 30% ceny za 1 godz. pracy</w:t>
      </w:r>
    </w:p>
    <w:p w14:paraId="616EEEEA"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e/ cena za 1 godz. pracy przy odśnieżaniu nie może być wyższa niż 115% ceny </w:t>
      </w:r>
    </w:p>
    <w:p w14:paraId="77D0650A"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    za 1 godz. pracy przy zwalczaniu śliskości.</w:t>
      </w:r>
    </w:p>
    <w:p w14:paraId="10C12F44" w14:textId="77777777" w:rsidR="003443DF" w:rsidRPr="00041705" w:rsidRDefault="003443DF" w:rsidP="003443DF">
      <w:pPr>
        <w:spacing w:after="0" w:line="240" w:lineRule="auto"/>
        <w:jc w:val="both"/>
        <w:rPr>
          <w:rFonts w:eastAsia="Times New Roman" w:cstheme="minorHAnsi"/>
          <w:b/>
          <w:bCs/>
          <w:sz w:val="16"/>
          <w:szCs w:val="16"/>
          <w:lang w:eastAsia="pl-PL"/>
        </w:rPr>
      </w:pPr>
    </w:p>
    <w:p w14:paraId="5E3EF647"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W w/w stawkach mają być uwzględnione koszty dojazdu i powrotu do i od zleceniodawcy, koszty z tytułu eksploatacji bieżących napraw powierzonego sprzętu oraz oznakowania pojazdów.</w:t>
      </w:r>
    </w:p>
    <w:p w14:paraId="307AF2F0"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Obowiązek montażu i demontażu osprzętu zimowego bez odrębnego wynagrodzenia.</w:t>
      </w:r>
    </w:p>
    <w:p w14:paraId="77C69F4D" w14:textId="77777777" w:rsidR="003443DF" w:rsidRPr="00041705" w:rsidRDefault="003443DF" w:rsidP="003443DF">
      <w:pPr>
        <w:spacing w:after="0" w:line="240" w:lineRule="auto"/>
        <w:jc w:val="both"/>
        <w:rPr>
          <w:rFonts w:eastAsia="Times New Roman" w:cstheme="minorHAnsi"/>
          <w:b/>
          <w:sz w:val="16"/>
          <w:szCs w:val="16"/>
          <w:lang w:eastAsia="pl-PL"/>
        </w:rPr>
      </w:pPr>
      <w:r w:rsidRPr="00041705">
        <w:rPr>
          <w:rFonts w:eastAsia="Times New Roman" w:cstheme="minorHAnsi"/>
          <w:b/>
          <w:sz w:val="24"/>
          <w:szCs w:val="24"/>
          <w:lang w:eastAsia="pl-PL"/>
        </w:rPr>
        <w:t xml:space="preserve">    </w:t>
      </w:r>
    </w:p>
    <w:p w14:paraId="19DA3D11"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Wykonawca zobowiązany jest również dostosować czołownice do pługów bez odrębnego wynagrodzenia.</w:t>
      </w:r>
    </w:p>
    <w:p w14:paraId="646584D3" w14:textId="77777777" w:rsidR="003443DF" w:rsidRPr="00041705" w:rsidRDefault="003443DF" w:rsidP="003443DF">
      <w:pPr>
        <w:spacing w:after="0" w:line="240" w:lineRule="auto"/>
        <w:jc w:val="both"/>
        <w:rPr>
          <w:rFonts w:eastAsia="Times New Roman" w:cstheme="minorHAnsi"/>
          <w:sz w:val="16"/>
          <w:szCs w:val="16"/>
          <w:lang w:eastAsia="pl-PL"/>
        </w:rPr>
      </w:pPr>
    </w:p>
    <w:p w14:paraId="25A56FB7"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Wypełnione formularze cenowe z cenami na poszczególne elementy usług i wartości usług stanowią cenę zamówienia.</w:t>
      </w:r>
    </w:p>
    <w:p w14:paraId="56BB89E2" w14:textId="77777777" w:rsidR="003443DF" w:rsidRPr="00041705" w:rsidRDefault="003443DF" w:rsidP="003443DF">
      <w:pPr>
        <w:spacing w:after="0" w:line="240" w:lineRule="auto"/>
        <w:jc w:val="both"/>
        <w:rPr>
          <w:rFonts w:eastAsia="Times New Roman" w:cstheme="minorHAnsi"/>
          <w:sz w:val="16"/>
          <w:szCs w:val="16"/>
          <w:lang w:eastAsia="pl-PL"/>
        </w:rPr>
      </w:pPr>
      <w:r w:rsidRPr="00041705">
        <w:rPr>
          <w:rFonts w:eastAsia="Times New Roman" w:cstheme="minorHAnsi"/>
          <w:sz w:val="24"/>
          <w:szCs w:val="24"/>
          <w:lang w:eastAsia="pl-PL"/>
        </w:rPr>
        <w:t xml:space="preserve">    </w:t>
      </w:r>
    </w:p>
    <w:p w14:paraId="73A58B19"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Zamawiający dopuszcza możliwość zmiany cen w przypadku ustawowej zmiany stawek podatku VAT, przy czym zmianie ulegną ceny brutto, a ceny netto pozostaną bez zmian.</w:t>
      </w:r>
    </w:p>
    <w:p w14:paraId="30D642C8" w14:textId="77777777" w:rsidR="003443DF" w:rsidRPr="00041705" w:rsidRDefault="003443DF" w:rsidP="003443DF">
      <w:pPr>
        <w:spacing w:after="0" w:line="240" w:lineRule="auto"/>
        <w:jc w:val="both"/>
        <w:rPr>
          <w:rFonts w:eastAsia="Times New Roman" w:cstheme="minorHAnsi"/>
          <w:sz w:val="24"/>
          <w:szCs w:val="24"/>
          <w:lang w:eastAsia="pl-PL"/>
        </w:rPr>
      </w:pPr>
    </w:p>
    <w:p w14:paraId="26CCC082"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w:t>
      </w:r>
    </w:p>
    <w:p w14:paraId="18020A81"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XIV. Opis kryteriów, którymi zamawiający będzie się kierował przy wyborze oferty.</w:t>
      </w:r>
    </w:p>
    <w:p w14:paraId="2159B116" w14:textId="77777777" w:rsidR="003443DF" w:rsidRPr="00041705" w:rsidRDefault="003443DF" w:rsidP="003443DF">
      <w:pPr>
        <w:spacing w:after="0" w:line="240" w:lineRule="auto"/>
        <w:jc w:val="both"/>
        <w:rPr>
          <w:rFonts w:eastAsia="Times New Roman" w:cstheme="minorHAnsi"/>
          <w:sz w:val="24"/>
          <w:szCs w:val="24"/>
          <w:lang w:eastAsia="pl-PL"/>
        </w:rPr>
      </w:pPr>
    </w:p>
    <w:p w14:paraId="08EB51A4"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1. Kryteria oceny ofert - zamawiający uzna oferty za spełniające wymagania i przyjmie do szczegółowego rozpatrywania, jeżeli:</w:t>
      </w:r>
    </w:p>
    <w:p w14:paraId="46A7C058" w14:textId="77777777" w:rsidR="003443DF" w:rsidRPr="00041705" w:rsidRDefault="003443DF" w:rsidP="003443DF">
      <w:pPr>
        <w:spacing w:after="0" w:line="240" w:lineRule="auto"/>
        <w:jc w:val="both"/>
        <w:rPr>
          <w:rFonts w:eastAsia="Times New Roman" w:cstheme="minorHAnsi"/>
          <w:b/>
          <w:bCs/>
          <w:sz w:val="20"/>
          <w:szCs w:val="20"/>
          <w:lang w:eastAsia="pl-PL"/>
        </w:rPr>
      </w:pPr>
    </w:p>
    <w:p w14:paraId="2C8AB98D"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1.1</w:t>
      </w:r>
      <w:r w:rsidRPr="00041705">
        <w:rPr>
          <w:rFonts w:eastAsia="Times New Roman" w:cstheme="minorHAnsi"/>
          <w:sz w:val="24"/>
          <w:szCs w:val="24"/>
          <w:lang w:eastAsia="pl-PL"/>
        </w:rPr>
        <w:tab/>
        <w:t>oferta spełnia wymagania określone niniejszą specyfikacją,</w:t>
      </w:r>
    </w:p>
    <w:p w14:paraId="60FD17EF"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1.2</w:t>
      </w:r>
      <w:r w:rsidRPr="00041705">
        <w:rPr>
          <w:rFonts w:eastAsia="Times New Roman" w:cstheme="minorHAnsi"/>
          <w:sz w:val="24"/>
          <w:szCs w:val="24"/>
          <w:lang w:eastAsia="pl-PL"/>
        </w:rPr>
        <w:tab/>
        <w:t>oferta została złożona, w określonym przez Zamawiającego terminie,</w:t>
      </w:r>
    </w:p>
    <w:p w14:paraId="688C1120"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1.3</w:t>
      </w:r>
      <w:r w:rsidRPr="00041705">
        <w:rPr>
          <w:rFonts w:eastAsia="Times New Roman" w:cstheme="minorHAnsi"/>
          <w:sz w:val="24"/>
          <w:szCs w:val="24"/>
          <w:lang w:eastAsia="pl-PL"/>
        </w:rPr>
        <w:tab/>
        <w:t>wykonawca przedstawił ofertę zgodną co do tre</w:t>
      </w:r>
      <w:r w:rsidR="000C7B3C" w:rsidRPr="00041705">
        <w:rPr>
          <w:rFonts w:eastAsia="Times New Roman" w:cstheme="minorHAnsi"/>
          <w:sz w:val="24"/>
          <w:szCs w:val="24"/>
          <w:lang w:eastAsia="pl-PL"/>
        </w:rPr>
        <w:t>ści z wymaganiami Zamawiającego.</w:t>
      </w:r>
    </w:p>
    <w:p w14:paraId="6079E8A4" w14:textId="77777777" w:rsidR="003443DF" w:rsidRPr="00041705" w:rsidRDefault="003443DF" w:rsidP="003443DF">
      <w:pPr>
        <w:spacing w:after="0" w:line="240" w:lineRule="auto"/>
        <w:jc w:val="both"/>
        <w:rPr>
          <w:rFonts w:eastAsia="Times New Roman" w:cstheme="minorHAnsi"/>
          <w:sz w:val="16"/>
          <w:szCs w:val="16"/>
          <w:lang w:eastAsia="pl-PL"/>
        </w:rPr>
      </w:pPr>
    </w:p>
    <w:p w14:paraId="3FDECA9F"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2.</w:t>
      </w:r>
      <w:r w:rsidRPr="00041705">
        <w:rPr>
          <w:rFonts w:eastAsia="Times New Roman" w:cstheme="minorHAnsi"/>
          <w:sz w:val="24"/>
          <w:szCs w:val="24"/>
          <w:lang w:eastAsia="pl-PL"/>
        </w:rPr>
        <w:t xml:space="preserve"> Kryteria oceny ofert - stosowanie matematycznych obliczeń przy ocenie ofert, stanowi podstawową zasadę oceny ofert, które oceniane będą w odniesieniu do najkorzystniejszych warunków przedstawionych przez wykonawców w zakresie każdego kryterium.</w:t>
      </w:r>
    </w:p>
    <w:p w14:paraId="611016F1" w14:textId="77777777" w:rsidR="0029060C" w:rsidRPr="00041705" w:rsidRDefault="0029060C" w:rsidP="003443DF">
      <w:pPr>
        <w:spacing w:after="0" w:line="240" w:lineRule="auto"/>
        <w:jc w:val="both"/>
        <w:rPr>
          <w:rFonts w:eastAsia="Times New Roman" w:cstheme="minorHAnsi"/>
          <w:sz w:val="16"/>
          <w:szCs w:val="16"/>
          <w:lang w:eastAsia="pl-PL"/>
        </w:rPr>
      </w:pPr>
    </w:p>
    <w:p w14:paraId="414D0BF2"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 xml:space="preserve">3. </w:t>
      </w:r>
      <w:r w:rsidRPr="00041705">
        <w:rPr>
          <w:rFonts w:eastAsia="Times New Roman" w:cstheme="minorHAnsi"/>
          <w:sz w:val="24"/>
          <w:szCs w:val="24"/>
          <w:lang w:eastAsia="pl-PL"/>
        </w:rPr>
        <w:t xml:space="preserve">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 (100%=100pkt). </w:t>
      </w:r>
    </w:p>
    <w:p w14:paraId="43D00813" w14:textId="77777777" w:rsidR="00E3256B" w:rsidRPr="00041705" w:rsidRDefault="00E3256B" w:rsidP="003443DF">
      <w:pPr>
        <w:spacing w:after="0" w:line="240" w:lineRule="auto"/>
        <w:jc w:val="both"/>
        <w:rPr>
          <w:rFonts w:eastAsia="Times New Roman" w:cstheme="minorHAnsi"/>
          <w:sz w:val="16"/>
          <w:szCs w:val="16"/>
          <w:lang w:eastAsia="pl-PL"/>
        </w:rPr>
      </w:pPr>
    </w:p>
    <w:p w14:paraId="1ED28D7B" w14:textId="7A36C2EF"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4.</w:t>
      </w:r>
      <w:r w:rsidRPr="00041705">
        <w:rPr>
          <w:rFonts w:eastAsia="Times New Roman" w:cstheme="minorHAnsi"/>
          <w:sz w:val="24"/>
          <w:szCs w:val="24"/>
          <w:lang w:eastAsia="pl-PL"/>
        </w:rPr>
        <w:t xml:space="preserve"> Wybór oferty w zakresie każdego z zadań od 1 do 1</w:t>
      </w:r>
      <w:r w:rsidR="00592D60">
        <w:rPr>
          <w:rFonts w:eastAsia="Times New Roman" w:cstheme="minorHAnsi"/>
          <w:sz w:val="24"/>
          <w:szCs w:val="24"/>
          <w:lang w:eastAsia="pl-PL"/>
        </w:rPr>
        <w:t>0</w:t>
      </w:r>
      <w:r w:rsidRPr="00041705">
        <w:rPr>
          <w:rFonts w:eastAsia="Times New Roman" w:cstheme="minorHAnsi"/>
          <w:sz w:val="24"/>
          <w:szCs w:val="24"/>
          <w:lang w:eastAsia="pl-PL"/>
        </w:rPr>
        <w:t xml:space="preserve"> zostanie dokonany w oparciu                         o przyjęte w niniejszym postępowaniu kryteria oceny ofert przedstawione w tabeli: </w:t>
      </w:r>
    </w:p>
    <w:p w14:paraId="0E8A7397" w14:textId="77777777" w:rsidR="003443DF" w:rsidRPr="00041705" w:rsidRDefault="003443DF" w:rsidP="003443DF">
      <w:pPr>
        <w:spacing w:after="0" w:line="240" w:lineRule="auto"/>
        <w:jc w:val="both"/>
        <w:rPr>
          <w:rFonts w:eastAsia="Times New Roman" w:cstheme="minorHAnsi"/>
          <w:b/>
          <w:bCs/>
          <w:i/>
          <w:iCs/>
          <w:sz w:val="16"/>
          <w:szCs w:val="24"/>
          <w:lang w:eastAsia="pl-PL"/>
        </w:rPr>
      </w:pPr>
      <w:r w:rsidRPr="00041705">
        <w:rPr>
          <w:rFonts w:eastAsia="Times New Roman" w:cstheme="minorHAnsi"/>
          <w:sz w:val="24"/>
          <w:szCs w:val="24"/>
          <w:lang w:eastAsia="pl-PL"/>
        </w:rPr>
        <w:t xml:space="preserve">                                                        </w:t>
      </w:r>
    </w:p>
    <w:tbl>
      <w:tblPr>
        <w:tblW w:w="0" w:type="auto"/>
        <w:tblInd w:w="1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96"/>
        <w:gridCol w:w="2124"/>
      </w:tblGrid>
      <w:tr w:rsidR="003443DF" w:rsidRPr="00041705" w14:paraId="78122D93" w14:textId="77777777" w:rsidTr="003443DF">
        <w:tc>
          <w:tcPr>
            <w:tcW w:w="3096" w:type="dxa"/>
            <w:tcBorders>
              <w:top w:val="single" w:sz="4" w:space="0" w:color="auto"/>
              <w:left w:val="single" w:sz="4" w:space="0" w:color="auto"/>
              <w:bottom w:val="single" w:sz="4" w:space="0" w:color="auto"/>
              <w:right w:val="single" w:sz="4" w:space="0" w:color="auto"/>
            </w:tcBorders>
            <w:hideMark/>
          </w:tcPr>
          <w:p w14:paraId="70811B67" w14:textId="77777777" w:rsidR="003443DF" w:rsidRPr="00041705" w:rsidRDefault="003443DF" w:rsidP="003443DF">
            <w:pPr>
              <w:spacing w:after="0"/>
              <w:jc w:val="both"/>
              <w:rPr>
                <w:rFonts w:eastAsia="Times New Roman" w:cstheme="minorHAnsi"/>
                <w:b/>
                <w:bCs/>
                <w:sz w:val="24"/>
                <w:szCs w:val="24"/>
              </w:rPr>
            </w:pPr>
            <w:r w:rsidRPr="00041705">
              <w:rPr>
                <w:rFonts w:eastAsia="Times New Roman" w:cstheme="minorHAnsi"/>
                <w:b/>
                <w:bCs/>
                <w:sz w:val="24"/>
                <w:szCs w:val="24"/>
              </w:rPr>
              <w:t xml:space="preserve"> Nazwa kryterium</w:t>
            </w:r>
          </w:p>
        </w:tc>
        <w:tc>
          <w:tcPr>
            <w:tcW w:w="2124" w:type="dxa"/>
            <w:tcBorders>
              <w:top w:val="single" w:sz="4" w:space="0" w:color="auto"/>
              <w:left w:val="single" w:sz="4" w:space="0" w:color="auto"/>
              <w:bottom w:val="single" w:sz="4" w:space="0" w:color="auto"/>
              <w:right w:val="single" w:sz="4" w:space="0" w:color="auto"/>
            </w:tcBorders>
            <w:hideMark/>
          </w:tcPr>
          <w:p w14:paraId="24053D6C" w14:textId="77777777" w:rsidR="003443DF" w:rsidRPr="00041705" w:rsidRDefault="003443DF" w:rsidP="003443DF">
            <w:pPr>
              <w:spacing w:after="0"/>
              <w:jc w:val="center"/>
              <w:rPr>
                <w:rFonts w:eastAsia="Times New Roman" w:cstheme="minorHAnsi"/>
                <w:b/>
                <w:bCs/>
                <w:sz w:val="24"/>
                <w:szCs w:val="24"/>
              </w:rPr>
            </w:pPr>
            <w:r w:rsidRPr="00041705">
              <w:rPr>
                <w:rFonts w:eastAsia="Times New Roman" w:cstheme="minorHAnsi"/>
                <w:b/>
                <w:bCs/>
                <w:sz w:val="24"/>
                <w:szCs w:val="24"/>
              </w:rPr>
              <w:t>Waga</w:t>
            </w:r>
          </w:p>
        </w:tc>
      </w:tr>
      <w:tr w:rsidR="003443DF" w:rsidRPr="00041705" w14:paraId="4973019F" w14:textId="77777777" w:rsidTr="003443DF">
        <w:tc>
          <w:tcPr>
            <w:tcW w:w="3096" w:type="dxa"/>
            <w:tcBorders>
              <w:top w:val="single" w:sz="4" w:space="0" w:color="auto"/>
              <w:left w:val="single" w:sz="4" w:space="0" w:color="auto"/>
              <w:bottom w:val="single" w:sz="4" w:space="0" w:color="auto"/>
              <w:right w:val="single" w:sz="4" w:space="0" w:color="auto"/>
            </w:tcBorders>
            <w:hideMark/>
          </w:tcPr>
          <w:p w14:paraId="6C6B5C55" w14:textId="77777777" w:rsidR="003443DF" w:rsidRPr="00041705" w:rsidRDefault="003443DF" w:rsidP="003443DF">
            <w:pPr>
              <w:spacing w:after="0"/>
              <w:jc w:val="both"/>
              <w:rPr>
                <w:rFonts w:eastAsia="Times New Roman" w:cstheme="minorHAnsi"/>
                <w:b/>
                <w:bCs/>
                <w:sz w:val="24"/>
                <w:szCs w:val="24"/>
              </w:rPr>
            </w:pPr>
            <w:r w:rsidRPr="00041705">
              <w:rPr>
                <w:rFonts w:eastAsia="Times New Roman" w:cstheme="minorHAnsi"/>
                <w:b/>
                <w:bCs/>
                <w:sz w:val="24"/>
                <w:szCs w:val="24"/>
              </w:rPr>
              <w:t xml:space="preserve"> Cena</w:t>
            </w:r>
          </w:p>
        </w:tc>
        <w:tc>
          <w:tcPr>
            <w:tcW w:w="2124" w:type="dxa"/>
            <w:tcBorders>
              <w:top w:val="single" w:sz="4" w:space="0" w:color="auto"/>
              <w:left w:val="single" w:sz="4" w:space="0" w:color="auto"/>
              <w:bottom w:val="single" w:sz="4" w:space="0" w:color="auto"/>
              <w:right w:val="single" w:sz="4" w:space="0" w:color="auto"/>
            </w:tcBorders>
            <w:hideMark/>
          </w:tcPr>
          <w:p w14:paraId="6DC21380" w14:textId="77777777" w:rsidR="003443DF" w:rsidRPr="00041705" w:rsidRDefault="003443DF" w:rsidP="003443DF">
            <w:pPr>
              <w:spacing w:after="0"/>
              <w:jc w:val="center"/>
              <w:rPr>
                <w:rFonts w:eastAsia="Times New Roman" w:cstheme="minorHAnsi"/>
                <w:b/>
                <w:bCs/>
                <w:sz w:val="24"/>
                <w:szCs w:val="24"/>
              </w:rPr>
            </w:pPr>
            <w:r w:rsidRPr="00041705">
              <w:rPr>
                <w:rFonts w:eastAsia="Times New Roman" w:cstheme="minorHAnsi"/>
                <w:b/>
                <w:bCs/>
                <w:sz w:val="24"/>
                <w:szCs w:val="24"/>
              </w:rPr>
              <w:t>60%</w:t>
            </w:r>
          </w:p>
        </w:tc>
      </w:tr>
      <w:tr w:rsidR="003443DF" w:rsidRPr="00041705" w14:paraId="7C1FBBA9" w14:textId="77777777" w:rsidTr="003443DF">
        <w:tc>
          <w:tcPr>
            <w:tcW w:w="3096" w:type="dxa"/>
            <w:tcBorders>
              <w:top w:val="single" w:sz="4" w:space="0" w:color="auto"/>
              <w:left w:val="single" w:sz="4" w:space="0" w:color="auto"/>
              <w:bottom w:val="single" w:sz="4" w:space="0" w:color="auto"/>
              <w:right w:val="single" w:sz="4" w:space="0" w:color="auto"/>
            </w:tcBorders>
            <w:hideMark/>
          </w:tcPr>
          <w:p w14:paraId="5C120ECC" w14:textId="77777777" w:rsidR="003443DF" w:rsidRPr="00041705" w:rsidRDefault="003443DF" w:rsidP="003443DF">
            <w:pPr>
              <w:spacing w:after="0"/>
              <w:jc w:val="both"/>
              <w:rPr>
                <w:rFonts w:eastAsia="Times New Roman" w:cstheme="minorHAnsi"/>
                <w:b/>
                <w:bCs/>
                <w:sz w:val="24"/>
                <w:szCs w:val="24"/>
              </w:rPr>
            </w:pPr>
            <w:r w:rsidRPr="00041705">
              <w:rPr>
                <w:rFonts w:eastAsia="Times New Roman" w:cstheme="minorHAnsi"/>
                <w:b/>
                <w:bCs/>
                <w:sz w:val="24"/>
                <w:szCs w:val="24"/>
              </w:rPr>
              <w:t xml:space="preserve"> Czas reakcji</w:t>
            </w:r>
          </w:p>
        </w:tc>
        <w:tc>
          <w:tcPr>
            <w:tcW w:w="2124" w:type="dxa"/>
            <w:tcBorders>
              <w:top w:val="single" w:sz="4" w:space="0" w:color="auto"/>
              <w:left w:val="single" w:sz="4" w:space="0" w:color="auto"/>
              <w:bottom w:val="single" w:sz="4" w:space="0" w:color="auto"/>
              <w:right w:val="single" w:sz="4" w:space="0" w:color="auto"/>
            </w:tcBorders>
            <w:hideMark/>
          </w:tcPr>
          <w:p w14:paraId="3BCE8060" w14:textId="77777777" w:rsidR="003443DF" w:rsidRPr="00041705" w:rsidRDefault="003443DF" w:rsidP="003443DF">
            <w:pPr>
              <w:spacing w:after="0"/>
              <w:jc w:val="center"/>
              <w:rPr>
                <w:rFonts w:eastAsia="Times New Roman" w:cstheme="minorHAnsi"/>
                <w:b/>
                <w:bCs/>
                <w:sz w:val="24"/>
                <w:szCs w:val="24"/>
              </w:rPr>
            </w:pPr>
            <w:r w:rsidRPr="00041705">
              <w:rPr>
                <w:rFonts w:eastAsia="Times New Roman" w:cstheme="minorHAnsi"/>
                <w:b/>
                <w:bCs/>
                <w:sz w:val="24"/>
                <w:szCs w:val="24"/>
              </w:rPr>
              <w:t xml:space="preserve"> 40%</w:t>
            </w:r>
          </w:p>
        </w:tc>
      </w:tr>
    </w:tbl>
    <w:p w14:paraId="686F4BF6" w14:textId="77777777" w:rsidR="003443DF" w:rsidRPr="00041705" w:rsidRDefault="003443DF" w:rsidP="003443DF">
      <w:pPr>
        <w:spacing w:after="0" w:line="240" w:lineRule="auto"/>
        <w:jc w:val="both"/>
        <w:rPr>
          <w:rFonts w:eastAsia="Times New Roman" w:cstheme="minorHAnsi"/>
          <w:b/>
          <w:bCs/>
          <w:sz w:val="16"/>
          <w:szCs w:val="16"/>
          <w:lang w:eastAsia="pl-PL"/>
        </w:rPr>
      </w:pPr>
    </w:p>
    <w:p w14:paraId="10C20917" w14:textId="77777777" w:rsidR="003443DF" w:rsidRPr="00041705" w:rsidRDefault="003443DF" w:rsidP="003443DF">
      <w:pPr>
        <w:spacing w:after="0" w:line="360" w:lineRule="auto"/>
        <w:jc w:val="both"/>
        <w:rPr>
          <w:rFonts w:eastAsia="Times New Roman" w:cstheme="minorHAnsi"/>
          <w:sz w:val="24"/>
          <w:szCs w:val="24"/>
          <w:lang w:eastAsia="pl-PL"/>
        </w:rPr>
      </w:pPr>
      <w:r w:rsidRPr="00041705">
        <w:rPr>
          <w:rFonts w:eastAsia="Times New Roman" w:cstheme="minorHAnsi"/>
          <w:b/>
          <w:bCs/>
          <w:sz w:val="24"/>
          <w:szCs w:val="24"/>
          <w:lang w:eastAsia="pl-PL"/>
        </w:rPr>
        <w:t>5.</w:t>
      </w:r>
      <w:r w:rsidRPr="00041705">
        <w:rPr>
          <w:rFonts w:eastAsia="Times New Roman" w:cstheme="minorHAnsi"/>
          <w:sz w:val="24"/>
          <w:szCs w:val="24"/>
          <w:lang w:eastAsia="pl-PL"/>
        </w:rPr>
        <w:t xml:space="preserve"> Zastosowane wzory do obliczenia punktowego. </w:t>
      </w:r>
    </w:p>
    <w:p w14:paraId="7EE38055" w14:textId="77777777" w:rsidR="003443DF" w:rsidRPr="00041705" w:rsidRDefault="003443DF" w:rsidP="003443DF">
      <w:pPr>
        <w:spacing w:after="0" w:line="240" w:lineRule="auto"/>
        <w:jc w:val="both"/>
        <w:rPr>
          <w:rFonts w:eastAsia="Times New Roman" w:cstheme="minorHAnsi"/>
          <w:i/>
          <w:sz w:val="24"/>
          <w:szCs w:val="24"/>
          <w:u w:val="single"/>
          <w:lang w:eastAsia="pl-PL"/>
        </w:rPr>
      </w:pPr>
      <w:r w:rsidRPr="00041705">
        <w:rPr>
          <w:rFonts w:eastAsia="Times New Roman" w:cstheme="minorHAnsi"/>
          <w:i/>
          <w:sz w:val="24"/>
          <w:szCs w:val="24"/>
          <w:u w:val="single"/>
          <w:lang w:eastAsia="pl-PL"/>
        </w:rPr>
        <w:t>a) Kryterium nr 1 – Cena:</w:t>
      </w:r>
    </w:p>
    <w:p w14:paraId="78BF39EE" w14:textId="77777777" w:rsidR="003443DF" w:rsidRPr="00041705" w:rsidRDefault="003443DF" w:rsidP="003443DF">
      <w:pPr>
        <w:spacing w:after="0" w:line="240" w:lineRule="auto"/>
        <w:jc w:val="both"/>
        <w:rPr>
          <w:rFonts w:eastAsia="Times New Roman" w:cstheme="minorHAnsi"/>
          <w:sz w:val="24"/>
          <w:szCs w:val="24"/>
          <w:lang w:eastAsia="pl-PL"/>
        </w:rPr>
      </w:pPr>
    </w:p>
    <w:p w14:paraId="5B1E65CE"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                       Cena oferowana minimalna brutto</w:t>
      </w:r>
    </w:p>
    <w:p w14:paraId="383483E7"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    CENA  =   ---------------------------------------------  x 100 pkt. x 60%</w:t>
      </w:r>
    </w:p>
    <w:p w14:paraId="51B4F641"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                             Cena badanej oferty brutto </w:t>
      </w:r>
    </w:p>
    <w:p w14:paraId="26580471" w14:textId="77777777" w:rsidR="003443DF" w:rsidRPr="00041705" w:rsidRDefault="003443DF" w:rsidP="003443DF">
      <w:pPr>
        <w:spacing w:after="0" w:line="240" w:lineRule="auto"/>
        <w:jc w:val="both"/>
        <w:rPr>
          <w:rFonts w:eastAsia="Times New Roman" w:cstheme="minorHAnsi"/>
          <w:b/>
          <w:bCs/>
          <w:sz w:val="36"/>
          <w:szCs w:val="36"/>
          <w:lang w:eastAsia="pl-PL"/>
        </w:rPr>
      </w:pPr>
    </w:p>
    <w:p w14:paraId="19AF1AF3" w14:textId="77777777" w:rsidR="003443DF" w:rsidRPr="00041705" w:rsidRDefault="003443DF" w:rsidP="003443DF">
      <w:pPr>
        <w:spacing w:after="0" w:line="240" w:lineRule="auto"/>
        <w:jc w:val="both"/>
        <w:rPr>
          <w:rFonts w:eastAsia="Times New Roman" w:cstheme="minorHAnsi"/>
          <w:i/>
          <w:sz w:val="24"/>
          <w:szCs w:val="24"/>
          <w:u w:val="single"/>
          <w:lang w:eastAsia="pl-PL"/>
        </w:rPr>
      </w:pPr>
      <w:r w:rsidRPr="00041705">
        <w:rPr>
          <w:rFonts w:eastAsia="Times New Roman" w:cstheme="minorHAnsi"/>
          <w:i/>
          <w:sz w:val="24"/>
          <w:szCs w:val="24"/>
          <w:u w:val="single"/>
          <w:lang w:eastAsia="pl-PL"/>
        </w:rPr>
        <w:t>b) Kryterium nr 2 – Czas reakcji:</w:t>
      </w:r>
    </w:p>
    <w:p w14:paraId="6DA9A315" w14:textId="77777777" w:rsidR="003443DF" w:rsidRPr="00041705" w:rsidRDefault="003443DF" w:rsidP="003443DF">
      <w:pPr>
        <w:spacing w:after="0" w:line="240" w:lineRule="auto"/>
        <w:jc w:val="both"/>
        <w:rPr>
          <w:rFonts w:eastAsia="Times New Roman" w:cstheme="minorHAnsi"/>
          <w:b/>
          <w:bCs/>
          <w:sz w:val="16"/>
          <w:szCs w:val="16"/>
          <w:lang w:eastAsia="pl-PL"/>
        </w:rPr>
      </w:pPr>
    </w:p>
    <w:p w14:paraId="1FE24F6C" w14:textId="77777777" w:rsidR="003443DF" w:rsidRPr="00041705" w:rsidRDefault="003443DF" w:rsidP="003443DF">
      <w:pPr>
        <w:spacing w:after="0" w:line="240" w:lineRule="auto"/>
        <w:jc w:val="both"/>
        <w:rPr>
          <w:rFonts w:eastAsia="Times New Roman" w:cstheme="minorHAnsi"/>
          <w:bCs/>
          <w:lang w:eastAsia="pl-PL"/>
        </w:rPr>
      </w:pPr>
      <w:r w:rsidRPr="00041705">
        <w:rPr>
          <w:rFonts w:eastAsia="Times New Roman" w:cstheme="minorHAnsi"/>
          <w:b/>
          <w:bCs/>
          <w:u w:val="single"/>
          <w:lang w:eastAsia="pl-PL"/>
        </w:rPr>
        <w:t>Przez czas reakcji należy rozumieć</w:t>
      </w:r>
      <w:r w:rsidRPr="00041705">
        <w:rPr>
          <w:rFonts w:eastAsia="Times New Roman" w:cstheme="minorHAnsi"/>
          <w:b/>
          <w:bCs/>
          <w:lang w:eastAsia="pl-PL"/>
        </w:rPr>
        <w:t xml:space="preserve"> </w:t>
      </w:r>
      <w:r w:rsidRPr="00041705">
        <w:rPr>
          <w:rFonts w:eastAsia="Times New Roman" w:cstheme="minorHAnsi"/>
          <w:bCs/>
          <w:lang w:eastAsia="pl-PL"/>
        </w:rPr>
        <w:t>okres, od momentu wezwania Wykonawcy przez Zamawiającego, do momentu przystąpienia Wykonawcy do pracy.</w:t>
      </w:r>
    </w:p>
    <w:p w14:paraId="480DA033" w14:textId="77777777" w:rsidR="003443DF" w:rsidRPr="00041705" w:rsidRDefault="003443DF" w:rsidP="003443DF">
      <w:pPr>
        <w:spacing w:after="0" w:line="240" w:lineRule="auto"/>
        <w:jc w:val="both"/>
        <w:rPr>
          <w:rFonts w:eastAsia="Times New Roman" w:cstheme="minorHAnsi"/>
          <w:bCs/>
          <w:sz w:val="16"/>
          <w:szCs w:val="16"/>
          <w:lang w:eastAsia="pl-PL"/>
        </w:rPr>
      </w:pPr>
    </w:p>
    <w:p w14:paraId="4DC7A6AF" w14:textId="77777777" w:rsidR="003443DF" w:rsidRPr="00041705" w:rsidRDefault="003443DF" w:rsidP="003443DF">
      <w:pPr>
        <w:spacing w:after="0" w:line="240" w:lineRule="auto"/>
        <w:jc w:val="both"/>
        <w:rPr>
          <w:rFonts w:eastAsia="Times New Roman" w:cstheme="minorHAnsi"/>
          <w:b/>
          <w:bCs/>
          <w:i/>
          <w:lang w:eastAsia="pl-PL"/>
        </w:rPr>
      </w:pPr>
      <w:r w:rsidRPr="00041705">
        <w:rPr>
          <w:rFonts w:eastAsia="Times New Roman" w:cstheme="minorHAnsi"/>
          <w:b/>
          <w:bCs/>
          <w:i/>
          <w:lang w:eastAsia="pl-PL"/>
        </w:rPr>
        <w:t xml:space="preserve">Najkrótszy możliwy czas reakcji wymagany przez Zamawiającego – 60 minut.  </w:t>
      </w:r>
    </w:p>
    <w:p w14:paraId="7F525F76" w14:textId="77777777" w:rsidR="003443DF" w:rsidRPr="00041705" w:rsidRDefault="003443DF" w:rsidP="003443DF">
      <w:pPr>
        <w:spacing w:after="0" w:line="240" w:lineRule="auto"/>
        <w:jc w:val="both"/>
        <w:rPr>
          <w:rFonts w:eastAsia="Times New Roman" w:cstheme="minorHAnsi"/>
          <w:b/>
          <w:bCs/>
          <w:i/>
          <w:lang w:eastAsia="pl-PL"/>
        </w:rPr>
      </w:pPr>
      <w:r w:rsidRPr="00041705">
        <w:rPr>
          <w:rFonts w:eastAsia="Times New Roman" w:cstheme="minorHAnsi"/>
          <w:b/>
          <w:bCs/>
          <w:i/>
          <w:lang w:eastAsia="pl-PL"/>
        </w:rPr>
        <w:t xml:space="preserve">Najdłuższy możliwy czas reakcji – 90 minut. </w:t>
      </w:r>
    </w:p>
    <w:p w14:paraId="1625348C" w14:textId="77777777" w:rsidR="003443DF" w:rsidRPr="00041705" w:rsidRDefault="003443DF" w:rsidP="003443DF">
      <w:pPr>
        <w:spacing w:after="0" w:line="240" w:lineRule="auto"/>
        <w:jc w:val="both"/>
        <w:rPr>
          <w:rFonts w:eastAsia="Times New Roman" w:cstheme="minorHAnsi"/>
          <w:b/>
          <w:bCs/>
          <w:i/>
          <w:u w:val="single"/>
          <w:lang w:eastAsia="pl-PL"/>
        </w:rPr>
      </w:pPr>
      <w:r w:rsidRPr="00041705">
        <w:rPr>
          <w:rFonts w:eastAsia="Times New Roman" w:cstheme="minorHAnsi"/>
          <w:b/>
          <w:bCs/>
          <w:i/>
          <w:lang w:eastAsia="pl-PL"/>
        </w:rPr>
        <w:t xml:space="preserve">Wykonawca może zaproponować następujący </w:t>
      </w:r>
      <w:r w:rsidRPr="00041705">
        <w:rPr>
          <w:rFonts w:eastAsia="Times New Roman" w:cstheme="minorHAnsi"/>
          <w:b/>
          <w:bCs/>
          <w:i/>
          <w:u w:val="single"/>
          <w:lang w:eastAsia="pl-PL"/>
        </w:rPr>
        <w:t>czas reakcji – 60  lub 75  lub 90 minut.</w:t>
      </w:r>
    </w:p>
    <w:p w14:paraId="2C5D89F2" w14:textId="77777777" w:rsidR="003443DF" w:rsidRPr="00041705" w:rsidRDefault="003443DF" w:rsidP="003443DF">
      <w:pPr>
        <w:spacing w:after="0" w:line="240" w:lineRule="auto"/>
        <w:jc w:val="both"/>
        <w:rPr>
          <w:rFonts w:eastAsia="Times New Roman" w:cstheme="minorHAnsi"/>
          <w:b/>
          <w:bCs/>
          <w:i/>
          <w:sz w:val="20"/>
          <w:szCs w:val="20"/>
          <w:u w:val="single"/>
          <w:lang w:eastAsia="pl-PL"/>
        </w:rPr>
      </w:pPr>
    </w:p>
    <w:p w14:paraId="1B81CD67" w14:textId="77777777" w:rsidR="003443DF" w:rsidRPr="00041705" w:rsidRDefault="003443DF" w:rsidP="003443DF">
      <w:pPr>
        <w:spacing w:after="0" w:line="360" w:lineRule="auto"/>
        <w:jc w:val="both"/>
        <w:rPr>
          <w:rFonts w:eastAsia="Times New Roman" w:cstheme="minorHAnsi"/>
          <w:b/>
          <w:bCs/>
          <w:u w:val="single"/>
          <w:lang w:eastAsia="pl-PL"/>
        </w:rPr>
      </w:pPr>
      <w:r w:rsidRPr="00041705">
        <w:rPr>
          <w:rFonts w:eastAsia="Times New Roman" w:cstheme="minorHAnsi"/>
          <w:b/>
          <w:bCs/>
          <w:u w:val="single"/>
          <w:lang w:eastAsia="pl-PL"/>
        </w:rPr>
        <w:t>Sposób przyznawania punktów:</w:t>
      </w:r>
    </w:p>
    <w:p w14:paraId="5DB19CA4" w14:textId="77777777" w:rsidR="003443DF" w:rsidRPr="00041705" w:rsidRDefault="003443DF" w:rsidP="000C7B3C">
      <w:pPr>
        <w:spacing w:after="0" w:line="240" w:lineRule="auto"/>
        <w:jc w:val="both"/>
        <w:rPr>
          <w:rFonts w:eastAsia="Times New Roman" w:cstheme="minorHAnsi"/>
          <w:b/>
          <w:bCs/>
          <w:lang w:eastAsia="pl-PL"/>
        </w:rPr>
      </w:pPr>
      <w:r w:rsidRPr="00041705">
        <w:rPr>
          <w:rFonts w:eastAsia="Times New Roman" w:cstheme="minorHAnsi"/>
          <w:b/>
          <w:bCs/>
          <w:lang w:eastAsia="pl-PL"/>
        </w:rPr>
        <w:t>Czas reakcji 60 minut  =  40 pkt.</w:t>
      </w:r>
    </w:p>
    <w:p w14:paraId="01D33093" w14:textId="77777777" w:rsidR="003443DF" w:rsidRPr="00041705" w:rsidRDefault="003443DF" w:rsidP="000C7B3C">
      <w:pPr>
        <w:spacing w:after="0" w:line="240" w:lineRule="auto"/>
        <w:jc w:val="both"/>
        <w:rPr>
          <w:rFonts w:eastAsia="Times New Roman" w:cstheme="minorHAnsi"/>
          <w:b/>
          <w:bCs/>
          <w:lang w:eastAsia="pl-PL"/>
        </w:rPr>
      </w:pPr>
      <w:r w:rsidRPr="00041705">
        <w:rPr>
          <w:rFonts w:eastAsia="Times New Roman" w:cstheme="minorHAnsi"/>
          <w:b/>
          <w:bCs/>
          <w:lang w:eastAsia="pl-PL"/>
        </w:rPr>
        <w:t>Czas reakcji 75 minut  =  20 pkt.</w:t>
      </w:r>
    </w:p>
    <w:p w14:paraId="1DFB2795" w14:textId="77777777" w:rsidR="003443DF" w:rsidRPr="00041705" w:rsidRDefault="003443DF" w:rsidP="000C7B3C">
      <w:pPr>
        <w:spacing w:after="0" w:line="240" w:lineRule="auto"/>
        <w:jc w:val="both"/>
        <w:rPr>
          <w:rFonts w:eastAsia="Times New Roman" w:cstheme="minorHAnsi"/>
          <w:b/>
          <w:bCs/>
          <w:lang w:eastAsia="pl-PL"/>
        </w:rPr>
      </w:pPr>
      <w:r w:rsidRPr="00041705">
        <w:rPr>
          <w:rFonts w:eastAsia="Times New Roman" w:cstheme="minorHAnsi"/>
          <w:b/>
          <w:bCs/>
          <w:lang w:eastAsia="pl-PL"/>
        </w:rPr>
        <w:t>Czas reakcji 90 minut  =    0 pkt.</w:t>
      </w:r>
    </w:p>
    <w:p w14:paraId="472A511A" w14:textId="77777777" w:rsidR="003443DF" w:rsidRPr="00041705" w:rsidRDefault="003443DF" w:rsidP="003443DF">
      <w:pPr>
        <w:spacing w:after="0" w:line="240" w:lineRule="auto"/>
        <w:jc w:val="both"/>
        <w:rPr>
          <w:rFonts w:eastAsia="Times New Roman" w:cstheme="minorHAnsi"/>
          <w:b/>
          <w:bCs/>
          <w:lang w:eastAsia="pl-PL"/>
        </w:rPr>
      </w:pPr>
      <w:r w:rsidRPr="00041705">
        <w:rPr>
          <w:rFonts w:eastAsia="Times New Roman" w:cstheme="minorHAnsi"/>
          <w:b/>
          <w:bCs/>
          <w:lang w:eastAsia="pl-PL"/>
        </w:rPr>
        <w:t>Maksymalny czas reakcji Zamawiający określa na 90 minut. Zaproponowanie przez Wykonawcę czasu reakcji dłuższego niż 90 minut będzie skutkowało odrzuceniem oferty Wykonawcy w danej części, jako niezgodnej z SWZ.</w:t>
      </w:r>
    </w:p>
    <w:p w14:paraId="3D763859" w14:textId="77777777" w:rsidR="003443DF" w:rsidRDefault="003443DF" w:rsidP="003443DF">
      <w:pPr>
        <w:spacing w:after="0" w:line="360" w:lineRule="auto"/>
        <w:jc w:val="both"/>
        <w:rPr>
          <w:rFonts w:eastAsia="Times New Roman" w:cstheme="minorHAnsi"/>
          <w:b/>
          <w:bCs/>
          <w:sz w:val="16"/>
          <w:szCs w:val="16"/>
          <w:lang w:eastAsia="pl-PL"/>
        </w:rPr>
      </w:pPr>
    </w:p>
    <w:p w14:paraId="5972CF99" w14:textId="77777777" w:rsidR="00592D60" w:rsidRDefault="00592D60" w:rsidP="003443DF">
      <w:pPr>
        <w:spacing w:after="0" w:line="360" w:lineRule="auto"/>
        <w:jc w:val="both"/>
        <w:rPr>
          <w:rFonts w:eastAsia="Times New Roman" w:cstheme="minorHAnsi"/>
          <w:b/>
          <w:bCs/>
          <w:sz w:val="16"/>
          <w:szCs w:val="16"/>
          <w:lang w:eastAsia="pl-PL"/>
        </w:rPr>
      </w:pPr>
    </w:p>
    <w:p w14:paraId="387AD1EE" w14:textId="77777777" w:rsidR="00592D60" w:rsidRDefault="00592D60" w:rsidP="003443DF">
      <w:pPr>
        <w:spacing w:after="0" w:line="360" w:lineRule="auto"/>
        <w:jc w:val="both"/>
        <w:rPr>
          <w:rFonts w:eastAsia="Times New Roman" w:cstheme="minorHAnsi"/>
          <w:b/>
          <w:bCs/>
          <w:sz w:val="16"/>
          <w:szCs w:val="16"/>
          <w:lang w:eastAsia="pl-PL"/>
        </w:rPr>
      </w:pPr>
    </w:p>
    <w:p w14:paraId="20B8636B" w14:textId="77777777" w:rsidR="00592D60" w:rsidRPr="00041705" w:rsidRDefault="00592D60" w:rsidP="003443DF">
      <w:pPr>
        <w:spacing w:after="0" w:line="360" w:lineRule="auto"/>
        <w:jc w:val="both"/>
        <w:rPr>
          <w:rFonts w:eastAsia="Times New Roman" w:cstheme="minorHAnsi"/>
          <w:b/>
          <w:bCs/>
          <w:sz w:val="16"/>
          <w:szCs w:val="16"/>
          <w:lang w:eastAsia="pl-PL"/>
        </w:rPr>
      </w:pPr>
    </w:p>
    <w:p w14:paraId="7B5C895E" w14:textId="77777777" w:rsidR="003443DF" w:rsidRPr="00041705" w:rsidRDefault="003443DF" w:rsidP="003443DF">
      <w:pPr>
        <w:spacing w:after="0" w:line="240" w:lineRule="auto"/>
        <w:jc w:val="both"/>
        <w:rPr>
          <w:rFonts w:eastAsia="Times New Roman" w:cstheme="minorHAnsi"/>
          <w:i/>
          <w:sz w:val="24"/>
          <w:szCs w:val="24"/>
          <w:u w:val="single"/>
          <w:lang w:eastAsia="pl-PL"/>
        </w:rPr>
      </w:pPr>
      <w:r w:rsidRPr="00041705">
        <w:rPr>
          <w:rFonts w:eastAsia="Times New Roman" w:cstheme="minorHAnsi"/>
          <w:i/>
          <w:sz w:val="24"/>
          <w:szCs w:val="24"/>
          <w:u w:val="single"/>
          <w:lang w:eastAsia="pl-PL"/>
        </w:rPr>
        <w:lastRenderedPageBreak/>
        <w:t xml:space="preserve">c) Całkowita liczba punktów, jaką otrzyma dana oferta, zostanie obliczona wg poniższego </w:t>
      </w:r>
    </w:p>
    <w:p w14:paraId="280ECF97" w14:textId="77777777" w:rsidR="003443DF" w:rsidRPr="00041705" w:rsidRDefault="003443DF" w:rsidP="003443DF">
      <w:pPr>
        <w:spacing w:after="0" w:line="240" w:lineRule="auto"/>
        <w:jc w:val="both"/>
        <w:rPr>
          <w:rFonts w:eastAsia="Times New Roman" w:cstheme="minorHAnsi"/>
          <w:i/>
          <w:sz w:val="24"/>
          <w:szCs w:val="24"/>
          <w:u w:val="single"/>
          <w:lang w:eastAsia="pl-PL"/>
        </w:rPr>
      </w:pPr>
      <w:r w:rsidRPr="00041705">
        <w:rPr>
          <w:rFonts w:eastAsia="Times New Roman" w:cstheme="minorHAnsi"/>
          <w:i/>
          <w:sz w:val="24"/>
          <w:szCs w:val="24"/>
          <w:lang w:eastAsia="pl-PL"/>
        </w:rPr>
        <w:t xml:space="preserve">    </w:t>
      </w:r>
      <w:r w:rsidRPr="00041705">
        <w:rPr>
          <w:rFonts w:eastAsia="Times New Roman" w:cstheme="minorHAnsi"/>
          <w:i/>
          <w:sz w:val="24"/>
          <w:szCs w:val="24"/>
          <w:u w:val="single"/>
          <w:lang w:eastAsia="pl-PL"/>
        </w:rPr>
        <w:t>wzoru:</w:t>
      </w:r>
    </w:p>
    <w:p w14:paraId="5B3E91D2" w14:textId="77777777" w:rsidR="003443DF" w:rsidRPr="00041705" w:rsidRDefault="003443DF" w:rsidP="003443DF">
      <w:pPr>
        <w:spacing w:after="0" w:line="240" w:lineRule="auto"/>
        <w:jc w:val="both"/>
        <w:rPr>
          <w:rFonts w:eastAsia="Times New Roman" w:cstheme="minorHAnsi"/>
          <w:i/>
          <w:sz w:val="16"/>
          <w:szCs w:val="16"/>
          <w:u w:val="single"/>
          <w:lang w:eastAsia="pl-PL"/>
        </w:rPr>
      </w:pPr>
    </w:p>
    <w:p w14:paraId="0A6D0773"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sz w:val="24"/>
          <w:szCs w:val="24"/>
          <w:lang w:eastAsia="pl-PL"/>
        </w:rPr>
        <w:t xml:space="preserve">Całkowita liczba punktów = punkty uzyskane w kryterium „Cena” + punkty </w:t>
      </w:r>
    </w:p>
    <w:p w14:paraId="13C3784F" w14:textId="77777777" w:rsidR="003443DF" w:rsidRPr="00041705" w:rsidRDefault="003443DF" w:rsidP="003443DF">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 xml:space="preserve">                                                     uzyskane z kryterium „Czas reakcji”.</w:t>
      </w:r>
    </w:p>
    <w:p w14:paraId="4CEB24A6" w14:textId="77777777" w:rsidR="003443DF" w:rsidRPr="00041705" w:rsidRDefault="003443DF" w:rsidP="003443DF">
      <w:pPr>
        <w:spacing w:after="0" w:line="240" w:lineRule="auto"/>
        <w:jc w:val="both"/>
        <w:rPr>
          <w:rFonts w:eastAsia="Times New Roman" w:cstheme="minorHAnsi"/>
          <w:b/>
          <w:bCs/>
          <w:sz w:val="20"/>
          <w:szCs w:val="20"/>
          <w:lang w:eastAsia="pl-PL"/>
        </w:rPr>
      </w:pPr>
    </w:p>
    <w:p w14:paraId="73E9C5C0"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6.</w:t>
      </w:r>
      <w:r w:rsidRPr="00041705">
        <w:rPr>
          <w:rFonts w:eastAsia="Times New Roman" w:cstheme="minorHAnsi"/>
          <w:sz w:val="24"/>
          <w:szCs w:val="24"/>
          <w:lang w:eastAsia="pl-PL"/>
        </w:rPr>
        <w:t xml:space="preserve"> Oferta wypełniająca w najwyższym stopniu wymagania określone w każdym kryterium otrzyma maksymalną liczbę punktów. Pozostałym wykonawcom, wypełniającym wymagania kryterialne przypisana zostanie odpowiednio mniejsza (proporcjonalnie mniejsza) liczba punktów. Wynik będzie traktowany jako wartość punktowa oferty.</w:t>
      </w:r>
    </w:p>
    <w:p w14:paraId="6A544198" w14:textId="77777777" w:rsidR="0029060C" w:rsidRPr="00041705" w:rsidRDefault="0029060C" w:rsidP="003443DF">
      <w:pPr>
        <w:spacing w:after="0" w:line="240" w:lineRule="auto"/>
        <w:jc w:val="both"/>
        <w:rPr>
          <w:rFonts w:eastAsia="Times New Roman" w:cstheme="minorHAnsi"/>
          <w:sz w:val="16"/>
          <w:szCs w:val="16"/>
          <w:lang w:eastAsia="pl-PL"/>
        </w:rPr>
      </w:pPr>
    </w:p>
    <w:p w14:paraId="3D656552"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7.</w:t>
      </w:r>
      <w:r w:rsidRPr="00041705">
        <w:rPr>
          <w:rFonts w:eastAsia="Times New Roman" w:cstheme="minorHAnsi"/>
          <w:sz w:val="24"/>
          <w:szCs w:val="24"/>
          <w:lang w:eastAsia="pl-PL"/>
        </w:rPr>
        <w:t xml:space="preserve"> Wynik - oferta, która przedstawia najkorzystniejszy bilans (maksymalna liczba przyznanych punktów w oparciu o ustalone kryteria) zostanie uznana za najkorzystniejszą, pozostałe oferty zostaną sklasyfikowane zgodnie z ilością uzyskanych punktów. Wykonawca, którego oferta zostanie oceniona jako najkorzystniejsza podlegać będzie badaniu czy nie podlega wykluczeniu oraz spełnia warunki udziału w postępowaniu</w:t>
      </w:r>
      <w:r w:rsidR="00843670" w:rsidRPr="00041705">
        <w:rPr>
          <w:rFonts w:eastAsia="Times New Roman" w:cstheme="minorHAnsi"/>
          <w:sz w:val="24"/>
          <w:szCs w:val="24"/>
          <w:lang w:eastAsia="pl-PL"/>
        </w:rPr>
        <w:t>.</w:t>
      </w:r>
    </w:p>
    <w:p w14:paraId="75ECD35A" w14:textId="77777777" w:rsidR="003443DF" w:rsidRPr="00041705" w:rsidRDefault="003443DF" w:rsidP="003443DF">
      <w:pPr>
        <w:spacing w:after="0" w:line="240" w:lineRule="auto"/>
        <w:jc w:val="both"/>
        <w:rPr>
          <w:rFonts w:eastAsia="Times New Roman" w:cstheme="minorHAnsi"/>
          <w:sz w:val="16"/>
          <w:szCs w:val="16"/>
          <w:lang w:eastAsia="pl-PL"/>
        </w:rPr>
      </w:pPr>
    </w:p>
    <w:p w14:paraId="1975185D" w14:textId="77777777" w:rsidR="003443DF" w:rsidRPr="00041705" w:rsidRDefault="003443DF" w:rsidP="003443DF">
      <w:pPr>
        <w:spacing w:after="0" w:line="240" w:lineRule="auto"/>
        <w:jc w:val="both"/>
        <w:rPr>
          <w:rFonts w:eastAsia="Times New Roman" w:cstheme="minorHAnsi"/>
          <w:i/>
          <w:sz w:val="24"/>
          <w:szCs w:val="24"/>
          <w:u w:val="single"/>
          <w:lang w:eastAsia="pl-PL"/>
        </w:rPr>
      </w:pPr>
      <w:r w:rsidRPr="00041705">
        <w:rPr>
          <w:rFonts w:eastAsia="Times New Roman" w:cstheme="minorHAnsi"/>
          <w:b/>
          <w:bCs/>
          <w:sz w:val="24"/>
          <w:szCs w:val="24"/>
          <w:lang w:eastAsia="pl-PL"/>
        </w:rPr>
        <w:t>8.</w:t>
      </w:r>
      <w:r w:rsidRPr="00041705">
        <w:rPr>
          <w:rFonts w:eastAsia="Times New Roman" w:cstheme="minorHAnsi"/>
          <w:sz w:val="24"/>
          <w:szCs w:val="24"/>
          <w:lang w:eastAsia="pl-PL"/>
        </w:rPr>
        <w:t xml:space="preserve"> </w:t>
      </w:r>
      <w:r w:rsidRPr="00041705">
        <w:rPr>
          <w:rFonts w:eastAsia="Times New Roman" w:cstheme="minorHAnsi"/>
          <w:i/>
          <w:sz w:val="24"/>
          <w:szCs w:val="24"/>
          <w:u w:val="single"/>
          <w:lang w:eastAsia="pl-PL"/>
        </w:rPr>
        <w:t>Zamawiający dla potrzeb oceny oferty, której wybór prowadziłby do powstania obowiązku podatkowego dla zamawiającego, zgodnie z przepisami o podatku od towarów i usług,           doliczy do przedstawionej w niej ceny podatek od towarów i usług, który miałby obowiązek rozliczyć zgodnie z tymi przepisami.</w:t>
      </w:r>
    </w:p>
    <w:p w14:paraId="3C345438" w14:textId="77777777" w:rsidR="003443DF" w:rsidRPr="00041705" w:rsidRDefault="003443DF" w:rsidP="003443DF">
      <w:pPr>
        <w:spacing w:after="0" w:line="240" w:lineRule="auto"/>
        <w:jc w:val="both"/>
        <w:rPr>
          <w:rFonts w:eastAsia="Times New Roman" w:cstheme="minorHAnsi"/>
          <w:sz w:val="16"/>
          <w:szCs w:val="16"/>
          <w:lang w:eastAsia="pl-PL"/>
        </w:rPr>
      </w:pPr>
    </w:p>
    <w:p w14:paraId="3E8FB72B"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9.</w:t>
      </w:r>
      <w:r w:rsidRPr="00041705">
        <w:rPr>
          <w:rFonts w:eastAsia="Times New Roman" w:cstheme="minorHAnsi"/>
          <w:sz w:val="24"/>
          <w:szCs w:val="24"/>
          <w:lang w:eastAsia="pl-PL"/>
        </w:rPr>
        <w:t xml:space="preserve"> </w:t>
      </w:r>
      <w:r w:rsidRPr="00041705">
        <w:rPr>
          <w:rFonts w:eastAsia="Times New Roman" w:cstheme="minorHAnsi"/>
          <w:b/>
          <w:bCs/>
          <w:sz w:val="24"/>
          <w:szCs w:val="24"/>
          <w:lang w:eastAsia="pl-PL"/>
        </w:rPr>
        <w:t>Zamawiający nie przewiduje przeprowadzenia aukcji elektronicznej w celu wyboru najkorzystniejszej spośród ofert uznanych za ważne.</w:t>
      </w:r>
    </w:p>
    <w:p w14:paraId="2A72C9C2" w14:textId="77777777" w:rsidR="003443DF" w:rsidRPr="00041705" w:rsidRDefault="003443DF" w:rsidP="003443DF">
      <w:pPr>
        <w:spacing w:after="0" w:line="240" w:lineRule="auto"/>
        <w:jc w:val="both"/>
        <w:rPr>
          <w:rFonts w:eastAsia="Times New Roman" w:cstheme="minorHAnsi"/>
          <w:b/>
          <w:bCs/>
          <w:sz w:val="24"/>
          <w:szCs w:val="24"/>
          <w:lang w:eastAsia="pl-PL"/>
        </w:rPr>
      </w:pPr>
    </w:p>
    <w:p w14:paraId="10B2E8DA" w14:textId="77777777" w:rsidR="003443DF" w:rsidRPr="00041705" w:rsidRDefault="003443DF" w:rsidP="003443DF">
      <w:pPr>
        <w:spacing w:after="0" w:line="240" w:lineRule="auto"/>
        <w:jc w:val="both"/>
        <w:rPr>
          <w:rFonts w:eastAsia="Times New Roman" w:cstheme="minorHAnsi"/>
          <w:b/>
          <w:bCs/>
          <w:sz w:val="24"/>
          <w:szCs w:val="24"/>
          <w:lang w:eastAsia="pl-PL"/>
        </w:rPr>
      </w:pPr>
    </w:p>
    <w:p w14:paraId="3A9BB0B6" w14:textId="77777777" w:rsidR="000C7B3C" w:rsidRPr="00041705" w:rsidRDefault="000C7B3C" w:rsidP="000C7B3C">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XV. Informacje o formalnościach, jakie winny być dopełnione po wyborze oferty w celu </w:t>
      </w:r>
    </w:p>
    <w:p w14:paraId="01D714D5" w14:textId="77777777" w:rsidR="000C7B3C" w:rsidRPr="00041705" w:rsidRDefault="000C7B3C" w:rsidP="000C7B3C">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         zawarcia umowy w sprawie zamówienia publicznego</w:t>
      </w:r>
    </w:p>
    <w:p w14:paraId="3346D345" w14:textId="77777777" w:rsidR="000C7B3C" w:rsidRPr="00041705" w:rsidRDefault="000C7B3C" w:rsidP="000C7B3C">
      <w:pPr>
        <w:spacing w:after="0" w:line="240" w:lineRule="auto"/>
        <w:jc w:val="both"/>
        <w:rPr>
          <w:rFonts w:eastAsia="Times New Roman" w:cstheme="minorHAnsi"/>
          <w:b/>
          <w:bCs/>
          <w:sz w:val="24"/>
          <w:szCs w:val="24"/>
          <w:lang w:eastAsia="pl-PL"/>
        </w:rPr>
      </w:pPr>
    </w:p>
    <w:p w14:paraId="3F23D822" w14:textId="77777777" w:rsidR="000C7B3C" w:rsidRPr="00041705" w:rsidRDefault="000C7B3C" w:rsidP="000C7B3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 xml:space="preserve">Zamawiający w zakresie każdego z zadań podpisze umowę z Wykonawcą, który przedłoży najkorzystniejszą ofertę. </w:t>
      </w:r>
    </w:p>
    <w:p w14:paraId="5D276791" w14:textId="77777777" w:rsidR="000C7B3C" w:rsidRPr="00041705" w:rsidRDefault="000C7B3C" w:rsidP="000C7B3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Zamawiający niezwłocznie poinformuje wszystkich wykonawców o wyborze najkorzystniejszej oferty, podając w szczególności:</w:t>
      </w:r>
    </w:p>
    <w:p w14:paraId="4BBD1000" w14:textId="053F2182" w:rsidR="000C7B3C" w:rsidRPr="00041705" w:rsidRDefault="000C7B3C" w:rsidP="00E424B0">
      <w:pPr>
        <w:numPr>
          <w:ilvl w:val="0"/>
          <w:numId w:val="4"/>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imię i nazwisko, siedzibę albo miejsce zamieszkania i adres, jeżeli jest miejscem wykonywania działalności wykonawcy lub wykonawców, których oferty zostały wybrane w zakresie każdej z części zamówienia – zadań od 1 do </w:t>
      </w:r>
      <w:r w:rsidR="00757FA2">
        <w:rPr>
          <w:rFonts w:eastAsia="Times New Roman" w:cstheme="minorHAnsi"/>
          <w:sz w:val="24"/>
          <w:szCs w:val="24"/>
          <w:lang w:eastAsia="pl-PL"/>
        </w:rPr>
        <w:t>10</w:t>
      </w:r>
      <w:r w:rsidRPr="00041705">
        <w:rPr>
          <w:rFonts w:eastAsia="Times New Roman" w:cstheme="minorHAnsi"/>
          <w:sz w:val="24"/>
          <w:szCs w:val="24"/>
          <w:lang w:eastAsia="pl-PL"/>
        </w:rPr>
        <w:t xml:space="preserve"> oraz nazwy                    albo imiona i nazwiska, siedziby albo miejsca zamieszkania i adresy, jeżeli są miejscami wykonywania działalności wykonawców, którzy złożyli oferty, a także punktację przyznaną ofertom w każdym kryterium oceny ofert i łączną punktację.</w:t>
      </w:r>
    </w:p>
    <w:p w14:paraId="2F1BA02D" w14:textId="77777777" w:rsidR="000C7B3C" w:rsidRPr="00041705" w:rsidRDefault="000C7B3C" w:rsidP="00E424B0">
      <w:pPr>
        <w:numPr>
          <w:ilvl w:val="0"/>
          <w:numId w:val="4"/>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informację o wykonawcach, których oferty zostały odrzucone.</w:t>
      </w:r>
    </w:p>
    <w:p w14:paraId="51DC9F76" w14:textId="77777777" w:rsidR="000C7B3C" w:rsidRPr="00041705" w:rsidRDefault="000C7B3C" w:rsidP="000C7B3C">
      <w:pPr>
        <w:spacing w:after="0" w:line="240" w:lineRule="auto"/>
        <w:ind w:left="720"/>
        <w:jc w:val="both"/>
        <w:rPr>
          <w:rFonts w:eastAsia="Times New Roman" w:cstheme="minorHAnsi"/>
          <w:sz w:val="16"/>
          <w:szCs w:val="16"/>
          <w:lang w:eastAsia="pl-PL"/>
        </w:rPr>
      </w:pPr>
    </w:p>
    <w:p w14:paraId="17DE45CA" w14:textId="77777777" w:rsidR="000C7B3C" w:rsidRPr="00041705" w:rsidRDefault="000C7B3C" w:rsidP="000C7B3C">
      <w:pPr>
        <w:spacing w:after="0" w:line="240" w:lineRule="auto"/>
        <w:jc w:val="both"/>
        <w:rPr>
          <w:rFonts w:eastAsia="Times New Roman" w:cstheme="minorHAnsi"/>
          <w:bCs/>
          <w:sz w:val="24"/>
          <w:szCs w:val="24"/>
          <w:lang w:eastAsia="pl-PL"/>
        </w:rPr>
      </w:pPr>
      <w:r w:rsidRPr="00041705">
        <w:rPr>
          <w:rFonts w:eastAsia="Times New Roman" w:cstheme="minorHAnsi"/>
          <w:sz w:val="24"/>
          <w:szCs w:val="24"/>
          <w:lang w:eastAsia="pl-PL"/>
        </w:rPr>
        <w:t xml:space="preserve"> </w:t>
      </w:r>
      <w:r w:rsidRPr="00041705">
        <w:rPr>
          <w:rFonts w:eastAsia="Times New Roman" w:cstheme="minorHAnsi"/>
          <w:b/>
          <w:bCs/>
          <w:sz w:val="24"/>
          <w:szCs w:val="24"/>
          <w:lang w:eastAsia="pl-PL"/>
        </w:rPr>
        <w:t>3.</w:t>
      </w:r>
      <w:r w:rsidRPr="00041705">
        <w:rPr>
          <w:rFonts w:eastAsia="Times New Roman" w:cstheme="minorHAnsi"/>
          <w:b/>
          <w:bCs/>
          <w:sz w:val="24"/>
          <w:szCs w:val="24"/>
          <w:lang w:eastAsia="pl-PL"/>
        </w:rPr>
        <w:tab/>
        <w:t xml:space="preserve">Zawiadomienie o wyborze najkorzystniejszej oferty </w:t>
      </w:r>
      <w:r w:rsidRPr="00041705">
        <w:rPr>
          <w:rFonts w:eastAsia="Times New Roman" w:cstheme="minorHAnsi"/>
          <w:bCs/>
          <w:sz w:val="24"/>
          <w:szCs w:val="24"/>
          <w:lang w:eastAsia="pl-PL"/>
        </w:rPr>
        <w:t>zawierać będzie uzasadnienie faktyczne i prawne oraz zamieszczone zostanie na stronie internetowej prowadzonego postępowania.</w:t>
      </w:r>
    </w:p>
    <w:p w14:paraId="45281AA4" w14:textId="77777777" w:rsidR="000C7B3C" w:rsidRPr="00041705" w:rsidRDefault="000C7B3C" w:rsidP="000C7B3C">
      <w:pPr>
        <w:spacing w:after="0" w:line="240" w:lineRule="auto"/>
        <w:jc w:val="both"/>
        <w:rPr>
          <w:rFonts w:eastAsia="Times New Roman" w:cstheme="minorHAnsi"/>
          <w:bCs/>
          <w:sz w:val="24"/>
          <w:szCs w:val="24"/>
          <w:lang w:eastAsia="pl-PL"/>
        </w:rPr>
      </w:pPr>
      <w:r w:rsidRPr="00041705">
        <w:rPr>
          <w:rFonts w:eastAsia="Times New Roman" w:cstheme="minorHAnsi"/>
          <w:bCs/>
          <w:sz w:val="24"/>
          <w:szCs w:val="24"/>
          <w:lang w:eastAsia="pl-PL"/>
        </w:rPr>
        <w:t>Informacja zamieszczona na stronie internetowej zawierać będzie informacje o których mowa w pkt. 2 ppkt.1).</w:t>
      </w:r>
    </w:p>
    <w:p w14:paraId="2E92F1A0" w14:textId="77777777" w:rsidR="000C7B3C" w:rsidRPr="00041705" w:rsidRDefault="000C7B3C" w:rsidP="000C7B3C">
      <w:pPr>
        <w:spacing w:after="0" w:line="240" w:lineRule="auto"/>
        <w:jc w:val="both"/>
        <w:rPr>
          <w:rFonts w:eastAsia="Times New Roman" w:cstheme="minorHAnsi"/>
          <w:sz w:val="16"/>
          <w:szCs w:val="16"/>
          <w:lang w:eastAsia="pl-PL"/>
        </w:rPr>
      </w:pPr>
    </w:p>
    <w:p w14:paraId="564C5E1E" w14:textId="77777777" w:rsidR="000C7B3C" w:rsidRPr="00041705" w:rsidRDefault="000C7B3C" w:rsidP="000C7B3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4.</w:t>
      </w:r>
      <w:r w:rsidRPr="00041705">
        <w:rPr>
          <w:rFonts w:eastAsia="Times New Roman" w:cstheme="minorHAnsi"/>
          <w:sz w:val="24"/>
          <w:szCs w:val="24"/>
          <w:lang w:eastAsia="pl-PL"/>
        </w:rPr>
        <w:t xml:space="preserve">    O unieważnieniu postępowania o udzielenie zamówienia publicznego w części,                          w zakresie poszczególnych zadań, zamawiający zawiadomi równocześnie wszystkich wykonawców, którzy złożyli oferty podając uzasadnienie faktyczne i prawne.</w:t>
      </w:r>
    </w:p>
    <w:p w14:paraId="4AC37A51" w14:textId="77777777" w:rsidR="000C7B3C" w:rsidRPr="00041705" w:rsidRDefault="000C7B3C" w:rsidP="000C7B3C">
      <w:pPr>
        <w:spacing w:after="0" w:line="240" w:lineRule="auto"/>
        <w:jc w:val="both"/>
        <w:rPr>
          <w:rFonts w:eastAsia="Times New Roman" w:cstheme="minorHAnsi"/>
          <w:bCs/>
          <w:sz w:val="24"/>
          <w:szCs w:val="24"/>
          <w:lang w:eastAsia="pl-PL"/>
        </w:rPr>
      </w:pPr>
      <w:r w:rsidRPr="00041705">
        <w:rPr>
          <w:rFonts w:eastAsia="Times New Roman" w:cstheme="minorHAnsi"/>
          <w:sz w:val="24"/>
          <w:szCs w:val="24"/>
          <w:lang w:eastAsia="pl-PL"/>
        </w:rPr>
        <w:t>Informacja o unieważnieniu postępowania zamieszczona również zostanie na stronie internetowej prowadzonego postępowania.</w:t>
      </w:r>
    </w:p>
    <w:p w14:paraId="483851F6" w14:textId="77777777" w:rsidR="000C7B3C" w:rsidRPr="00041705" w:rsidRDefault="000C7B3C" w:rsidP="000C7B3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5.</w:t>
      </w:r>
      <w:r w:rsidRPr="00041705">
        <w:rPr>
          <w:rFonts w:eastAsia="Times New Roman" w:cstheme="minorHAnsi"/>
          <w:sz w:val="24"/>
          <w:szCs w:val="24"/>
          <w:lang w:eastAsia="pl-PL"/>
        </w:rPr>
        <w:t xml:space="preserve">      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   </w:t>
      </w:r>
    </w:p>
    <w:p w14:paraId="33AD30B8" w14:textId="77777777" w:rsidR="000C7B3C" w:rsidRPr="00041705" w:rsidRDefault="000C7B3C" w:rsidP="000C7B3C">
      <w:pPr>
        <w:spacing w:after="0" w:line="240" w:lineRule="auto"/>
        <w:jc w:val="both"/>
        <w:rPr>
          <w:rFonts w:eastAsia="Times New Roman" w:cstheme="minorHAnsi"/>
          <w:sz w:val="16"/>
          <w:szCs w:val="16"/>
          <w:lang w:eastAsia="pl-PL"/>
        </w:rPr>
      </w:pPr>
    </w:p>
    <w:p w14:paraId="1632E155" w14:textId="77777777" w:rsidR="000C7B3C" w:rsidRPr="00041705" w:rsidRDefault="000C7B3C" w:rsidP="000C7B3C">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6.</w:t>
      </w:r>
      <w:r w:rsidRPr="00041705">
        <w:rPr>
          <w:rFonts w:eastAsia="Times New Roman" w:cstheme="minorHAnsi"/>
          <w:sz w:val="24"/>
          <w:szCs w:val="24"/>
          <w:lang w:eastAsia="pl-PL"/>
        </w:rPr>
        <w:tab/>
      </w:r>
      <w:r w:rsidRPr="00041705">
        <w:rPr>
          <w:rFonts w:eastAsia="Times New Roman" w:cstheme="minorHAnsi"/>
          <w:b/>
          <w:sz w:val="24"/>
          <w:szCs w:val="24"/>
          <w:lang w:eastAsia="pl-PL"/>
        </w:rPr>
        <w:t>Umowa zostanie zawarta w formie pisemnej w terminie nie krótszym niż:</w:t>
      </w:r>
    </w:p>
    <w:p w14:paraId="38FB2F3B" w14:textId="77777777" w:rsidR="000C7B3C" w:rsidRPr="00041705" w:rsidRDefault="000C7B3C" w:rsidP="00E424B0">
      <w:pPr>
        <w:numPr>
          <w:ilvl w:val="0"/>
          <w:numId w:val="5"/>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5 dni od dnia przesłania zawiadomienia o wyborze najkorzystniejszej oferty, jeżeli zostało ono przesłane przy użyciu środków komunikacji elektronicznej, lub</w:t>
      </w:r>
    </w:p>
    <w:p w14:paraId="174FAA80" w14:textId="77777777" w:rsidR="000C7B3C" w:rsidRPr="00041705" w:rsidRDefault="000C7B3C" w:rsidP="00E424B0">
      <w:pPr>
        <w:numPr>
          <w:ilvl w:val="0"/>
          <w:numId w:val="5"/>
        </w:num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10 dni od dnia przesłania zawiadomienia o wyborze najkorzystniejszej oferty, jeżeli zostało ono przesłane w inny sposób niż określono w </w:t>
      </w:r>
      <w:proofErr w:type="spellStart"/>
      <w:r w:rsidRPr="00041705">
        <w:rPr>
          <w:rFonts w:eastAsia="Times New Roman" w:cstheme="minorHAnsi"/>
          <w:sz w:val="24"/>
          <w:szCs w:val="24"/>
          <w:lang w:eastAsia="pl-PL"/>
        </w:rPr>
        <w:t>ppkt</w:t>
      </w:r>
      <w:proofErr w:type="spellEnd"/>
      <w:r w:rsidRPr="00041705">
        <w:rPr>
          <w:rFonts w:eastAsia="Times New Roman" w:cstheme="minorHAnsi"/>
          <w:sz w:val="24"/>
          <w:szCs w:val="24"/>
          <w:lang w:eastAsia="pl-PL"/>
        </w:rPr>
        <w:t>. 1),</w:t>
      </w:r>
    </w:p>
    <w:p w14:paraId="664CAF96" w14:textId="77777777" w:rsidR="000C7B3C" w:rsidRPr="00041705" w:rsidRDefault="000C7B3C" w:rsidP="00E424B0">
      <w:pPr>
        <w:numPr>
          <w:ilvl w:val="0"/>
          <w:numId w:val="5"/>
        </w:numPr>
        <w:spacing w:after="0" w:line="240" w:lineRule="auto"/>
        <w:ind w:left="709" w:hanging="283"/>
        <w:jc w:val="both"/>
        <w:rPr>
          <w:rFonts w:eastAsia="Times New Roman" w:cstheme="minorHAnsi"/>
          <w:sz w:val="24"/>
          <w:szCs w:val="24"/>
          <w:lang w:eastAsia="pl-PL"/>
        </w:rPr>
      </w:pPr>
      <w:r w:rsidRPr="00041705">
        <w:rPr>
          <w:rFonts w:eastAsia="Times New Roman" w:cstheme="minorHAnsi"/>
          <w:sz w:val="24"/>
          <w:szCs w:val="24"/>
          <w:lang w:eastAsia="pl-PL"/>
        </w:rPr>
        <w:t>w przypadku gdy, w postępowaniu złożona została tylko jedna oferta.</w:t>
      </w:r>
    </w:p>
    <w:p w14:paraId="26F90B73" w14:textId="77777777" w:rsidR="000C7B3C" w:rsidRPr="00041705" w:rsidRDefault="000C7B3C" w:rsidP="000C7B3C">
      <w:pPr>
        <w:spacing w:after="0" w:line="240" w:lineRule="auto"/>
        <w:jc w:val="both"/>
        <w:rPr>
          <w:rFonts w:eastAsia="Times New Roman" w:cstheme="minorHAnsi"/>
          <w:sz w:val="16"/>
          <w:szCs w:val="16"/>
          <w:lang w:eastAsia="pl-PL"/>
        </w:rPr>
      </w:pPr>
    </w:p>
    <w:p w14:paraId="3B38FB37" w14:textId="77777777" w:rsidR="000C7B3C" w:rsidRPr="00041705" w:rsidRDefault="000C7B3C" w:rsidP="000C7B3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7.</w:t>
      </w:r>
      <w:r w:rsidRPr="00041705">
        <w:rPr>
          <w:rFonts w:eastAsia="Times New Roman" w:cstheme="minorHAnsi"/>
          <w:sz w:val="24"/>
          <w:szCs w:val="24"/>
          <w:lang w:eastAsia="pl-PL"/>
        </w:rPr>
        <w:t xml:space="preserve">    O miejscu i terminie podpisania umowy zamawiający powiadomi wybranego wykonawcę.</w:t>
      </w:r>
    </w:p>
    <w:p w14:paraId="140A4EEA" w14:textId="77777777" w:rsidR="00E3256B" w:rsidRPr="00041705" w:rsidRDefault="00E3256B" w:rsidP="000C7B3C">
      <w:pPr>
        <w:spacing w:after="0" w:line="240" w:lineRule="auto"/>
        <w:jc w:val="both"/>
        <w:rPr>
          <w:rFonts w:eastAsia="Times New Roman" w:cstheme="minorHAnsi"/>
          <w:sz w:val="24"/>
          <w:szCs w:val="24"/>
          <w:lang w:eastAsia="pl-PL"/>
        </w:rPr>
      </w:pPr>
    </w:p>
    <w:p w14:paraId="6A8229FE" w14:textId="77777777" w:rsidR="000C7B3C" w:rsidRPr="00041705" w:rsidRDefault="000C7B3C" w:rsidP="000C7B3C">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8.</w:t>
      </w:r>
      <w:r w:rsidRPr="00041705">
        <w:rPr>
          <w:rFonts w:eastAsia="Times New Roman" w:cstheme="minorHAnsi"/>
          <w:sz w:val="24"/>
          <w:szCs w:val="24"/>
          <w:lang w:eastAsia="pl-PL"/>
        </w:rPr>
        <w:t xml:space="preserve">         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p>
    <w:p w14:paraId="1E91DDF3" w14:textId="77777777" w:rsidR="003443DF" w:rsidRPr="00041705" w:rsidRDefault="003443DF" w:rsidP="003443DF">
      <w:pPr>
        <w:spacing w:after="0" w:line="240" w:lineRule="auto"/>
        <w:jc w:val="both"/>
        <w:rPr>
          <w:rFonts w:eastAsia="Times New Roman" w:cstheme="minorHAnsi"/>
          <w:sz w:val="24"/>
          <w:szCs w:val="24"/>
          <w:lang w:eastAsia="pl-PL"/>
        </w:rPr>
      </w:pPr>
    </w:p>
    <w:p w14:paraId="5CFC8399" w14:textId="77777777" w:rsidR="003443DF" w:rsidRPr="00041705" w:rsidRDefault="003443DF" w:rsidP="003443DF">
      <w:pPr>
        <w:spacing w:after="0" w:line="240" w:lineRule="auto"/>
        <w:jc w:val="both"/>
        <w:rPr>
          <w:rFonts w:eastAsia="Times New Roman" w:cstheme="minorHAnsi"/>
          <w:sz w:val="24"/>
          <w:szCs w:val="24"/>
          <w:lang w:eastAsia="pl-PL"/>
        </w:rPr>
      </w:pPr>
    </w:p>
    <w:p w14:paraId="5E5179FE"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b/>
          <w:bCs/>
          <w:sz w:val="24"/>
          <w:szCs w:val="24"/>
          <w:lang w:eastAsia="pl-PL"/>
        </w:rPr>
        <w:t>XVI. Wymagania dotyczące zabezpieczenia należytego wykonania umowy</w:t>
      </w:r>
      <w:r w:rsidRPr="00041705">
        <w:rPr>
          <w:rFonts w:eastAsia="Times New Roman" w:cstheme="minorHAnsi"/>
          <w:sz w:val="24"/>
          <w:szCs w:val="24"/>
          <w:lang w:eastAsia="pl-PL"/>
        </w:rPr>
        <w:t>.</w:t>
      </w:r>
    </w:p>
    <w:p w14:paraId="76C1F750" w14:textId="77777777" w:rsidR="003443DF" w:rsidRPr="00041705" w:rsidRDefault="003443DF" w:rsidP="003443DF">
      <w:pPr>
        <w:spacing w:after="0" w:line="240" w:lineRule="auto"/>
        <w:jc w:val="both"/>
        <w:rPr>
          <w:rFonts w:eastAsia="Times New Roman" w:cstheme="minorHAnsi"/>
          <w:sz w:val="24"/>
          <w:szCs w:val="24"/>
          <w:lang w:eastAsia="pl-PL"/>
        </w:rPr>
      </w:pPr>
    </w:p>
    <w:p w14:paraId="0A39A370" w14:textId="77777777" w:rsidR="003443DF" w:rsidRPr="00041705" w:rsidRDefault="003443DF" w:rsidP="003443DF">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Zamawiający nie przewiduje wniesienie zabezpieczenia należytego wykonania umowy.</w:t>
      </w:r>
    </w:p>
    <w:p w14:paraId="603FBE67" w14:textId="77777777" w:rsidR="003443DF" w:rsidRPr="00041705" w:rsidRDefault="003443DF" w:rsidP="003443DF">
      <w:pPr>
        <w:spacing w:after="0" w:line="240" w:lineRule="auto"/>
        <w:jc w:val="both"/>
        <w:rPr>
          <w:rFonts w:eastAsia="Times New Roman" w:cstheme="minorHAnsi"/>
          <w:sz w:val="24"/>
          <w:szCs w:val="24"/>
          <w:lang w:eastAsia="pl-PL"/>
        </w:rPr>
      </w:pPr>
    </w:p>
    <w:p w14:paraId="08785089" w14:textId="77777777" w:rsidR="003443DF" w:rsidRPr="00041705" w:rsidRDefault="003443DF" w:rsidP="003443DF">
      <w:pPr>
        <w:spacing w:after="0" w:line="240" w:lineRule="auto"/>
        <w:jc w:val="both"/>
        <w:rPr>
          <w:rFonts w:eastAsia="Times New Roman" w:cstheme="minorHAnsi"/>
          <w:sz w:val="24"/>
          <w:szCs w:val="24"/>
          <w:lang w:eastAsia="pl-PL"/>
        </w:rPr>
      </w:pPr>
    </w:p>
    <w:p w14:paraId="0AB64674"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XVII. Istotne dla stron postanowienia, które zostaną wprowadzone do treści zawieranej   </w:t>
      </w:r>
    </w:p>
    <w:p w14:paraId="0DB989D7" w14:textId="77777777" w:rsidR="003443DF" w:rsidRPr="00041705" w:rsidRDefault="003443DF" w:rsidP="003443DF">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 xml:space="preserve">         umowy.</w:t>
      </w:r>
    </w:p>
    <w:p w14:paraId="21E9AB57" w14:textId="77777777" w:rsidR="003443DF" w:rsidRPr="00041705" w:rsidRDefault="003443DF" w:rsidP="003443DF">
      <w:pPr>
        <w:spacing w:after="0" w:line="240" w:lineRule="auto"/>
        <w:jc w:val="both"/>
        <w:rPr>
          <w:rFonts w:eastAsia="Times New Roman" w:cstheme="minorHAnsi"/>
          <w:b/>
          <w:bCs/>
          <w:sz w:val="24"/>
          <w:szCs w:val="24"/>
          <w:lang w:eastAsia="pl-PL"/>
        </w:rPr>
      </w:pPr>
    </w:p>
    <w:p w14:paraId="1C5EDEDB" w14:textId="77777777" w:rsidR="003443DF" w:rsidRPr="00041705" w:rsidRDefault="003443DF" w:rsidP="003443DF">
      <w:pPr>
        <w:shd w:val="clear" w:color="auto" w:fill="FFFFFF"/>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 xml:space="preserve">1.   </w:t>
      </w:r>
      <w:r w:rsidRPr="00041705">
        <w:rPr>
          <w:rFonts w:eastAsia="Times New Roman" w:cstheme="minorHAnsi"/>
          <w:sz w:val="24"/>
          <w:szCs w:val="24"/>
          <w:lang w:eastAsia="pl-PL"/>
        </w:rPr>
        <w:t>Umowa w sprawie realizacji zamówienia publicznego zawarta zostanie z uwzględnieniem postanowień wynikających z treści niniejszej specyfikacji istotnych warunków zamówienia oraz danych zawartych w ofercie.</w:t>
      </w:r>
    </w:p>
    <w:p w14:paraId="7E983E83" w14:textId="77777777" w:rsidR="003443DF" w:rsidRPr="00041705" w:rsidRDefault="003443DF" w:rsidP="003443DF">
      <w:pPr>
        <w:shd w:val="clear" w:color="auto" w:fill="FFFFFF"/>
        <w:spacing w:after="0" w:line="240" w:lineRule="auto"/>
        <w:jc w:val="both"/>
        <w:rPr>
          <w:rFonts w:eastAsia="Times New Roman" w:cstheme="minorHAnsi"/>
          <w:sz w:val="24"/>
          <w:szCs w:val="24"/>
          <w:lang w:eastAsia="pl-PL"/>
        </w:rPr>
      </w:pPr>
    </w:p>
    <w:p w14:paraId="31A32851" w14:textId="77777777" w:rsidR="003443DF" w:rsidRPr="00041705" w:rsidRDefault="003443DF" w:rsidP="003443DF">
      <w:pPr>
        <w:shd w:val="clear" w:color="auto" w:fill="FFFFFF"/>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Postanowienia umowy zawarto w:</w:t>
      </w:r>
    </w:p>
    <w:p w14:paraId="5B4E87A9" w14:textId="5CCABBF6" w:rsidR="003443DF" w:rsidRPr="00041705" w:rsidRDefault="003443DF" w:rsidP="003443DF">
      <w:pPr>
        <w:shd w:val="clear" w:color="auto" w:fill="FFFFFF"/>
        <w:spacing w:after="0" w:line="240" w:lineRule="auto"/>
        <w:jc w:val="both"/>
        <w:rPr>
          <w:rFonts w:eastAsia="Times New Roman" w:cstheme="minorHAnsi"/>
          <w:b/>
          <w:bCs/>
          <w:sz w:val="24"/>
          <w:szCs w:val="24"/>
          <w:shd w:val="clear" w:color="auto" w:fill="FFFFFF"/>
          <w:lang w:eastAsia="pl-PL"/>
        </w:rPr>
      </w:pPr>
      <w:r w:rsidRPr="00041705">
        <w:rPr>
          <w:rFonts w:eastAsia="Times New Roman" w:cstheme="minorHAnsi"/>
          <w:sz w:val="24"/>
          <w:szCs w:val="24"/>
          <w:lang w:eastAsia="pl-PL"/>
        </w:rPr>
        <w:t xml:space="preserve">      -  Wzorze umowy (dot. zadania nr 1)               </w:t>
      </w:r>
      <w:r w:rsidR="00592D60">
        <w:rPr>
          <w:rFonts w:eastAsia="Times New Roman" w:cstheme="minorHAnsi"/>
          <w:sz w:val="24"/>
          <w:szCs w:val="24"/>
          <w:lang w:eastAsia="pl-PL"/>
        </w:rPr>
        <w:t xml:space="preserve"> </w:t>
      </w:r>
      <w:r w:rsidRPr="00041705">
        <w:rPr>
          <w:rFonts w:eastAsia="Times New Roman" w:cstheme="minorHAnsi"/>
          <w:sz w:val="24"/>
          <w:szCs w:val="24"/>
          <w:lang w:eastAsia="pl-PL"/>
        </w:rPr>
        <w:t xml:space="preserve">  -  </w:t>
      </w:r>
      <w:r w:rsidRPr="00041705">
        <w:rPr>
          <w:rFonts w:eastAsia="Times New Roman" w:cstheme="minorHAnsi"/>
          <w:b/>
          <w:bCs/>
          <w:sz w:val="24"/>
          <w:szCs w:val="24"/>
          <w:shd w:val="clear" w:color="auto" w:fill="FFFFFF"/>
          <w:lang w:eastAsia="pl-PL"/>
        </w:rPr>
        <w:t xml:space="preserve">załącznik nr </w:t>
      </w:r>
      <w:r w:rsidR="00843670" w:rsidRPr="00041705">
        <w:rPr>
          <w:rFonts w:eastAsia="Times New Roman" w:cstheme="minorHAnsi"/>
          <w:b/>
          <w:bCs/>
          <w:sz w:val="24"/>
          <w:szCs w:val="24"/>
          <w:shd w:val="clear" w:color="auto" w:fill="FFFFFF"/>
          <w:lang w:eastAsia="pl-PL"/>
        </w:rPr>
        <w:t>4</w:t>
      </w:r>
      <w:r w:rsidRPr="00041705">
        <w:rPr>
          <w:rFonts w:eastAsia="Times New Roman" w:cstheme="minorHAnsi"/>
          <w:b/>
          <w:bCs/>
          <w:sz w:val="24"/>
          <w:szCs w:val="24"/>
          <w:shd w:val="clear" w:color="auto" w:fill="FFFFFF"/>
          <w:lang w:eastAsia="pl-PL"/>
        </w:rPr>
        <w:t xml:space="preserve">. </w:t>
      </w:r>
    </w:p>
    <w:p w14:paraId="6EB74F3C" w14:textId="77777777" w:rsidR="003443DF" w:rsidRPr="00041705" w:rsidRDefault="003443DF" w:rsidP="003443DF">
      <w:pPr>
        <w:shd w:val="clear" w:color="auto" w:fill="FFFFFF"/>
        <w:spacing w:after="0" w:line="240" w:lineRule="auto"/>
        <w:jc w:val="both"/>
        <w:rPr>
          <w:rFonts w:eastAsia="Times New Roman" w:cstheme="minorHAnsi"/>
          <w:b/>
          <w:bCs/>
          <w:sz w:val="24"/>
          <w:szCs w:val="24"/>
          <w:shd w:val="clear" w:color="auto" w:fill="FFFFFF"/>
          <w:lang w:eastAsia="pl-PL"/>
        </w:rPr>
      </w:pPr>
      <w:r w:rsidRPr="00041705">
        <w:rPr>
          <w:rFonts w:eastAsia="Times New Roman" w:cstheme="minorHAnsi"/>
          <w:sz w:val="24"/>
          <w:szCs w:val="24"/>
          <w:lang w:eastAsia="pl-PL"/>
        </w:rPr>
        <w:t xml:space="preserve">      -  Wzorze umowy (dot. zadania nr 2, 3, 4)         -  </w:t>
      </w:r>
      <w:r w:rsidRPr="00041705">
        <w:rPr>
          <w:rFonts w:eastAsia="Times New Roman" w:cstheme="minorHAnsi"/>
          <w:b/>
          <w:bCs/>
          <w:sz w:val="24"/>
          <w:szCs w:val="24"/>
          <w:shd w:val="clear" w:color="auto" w:fill="FFFFFF"/>
          <w:lang w:eastAsia="pl-PL"/>
        </w:rPr>
        <w:t xml:space="preserve">załącznik nr </w:t>
      </w:r>
      <w:r w:rsidR="00843670" w:rsidRPr="00041705">
        <w:rPr>
          <w:rFonts w:eastAsia="Times New Roman" w:cstheme="minorHAnsi"/>
          <w:b/>
          <w:bCs/>
          <w:sz w:val="24"/>
          <w:szCs w:val="24"/>
          <w:shd w:val="clear" w:color="auto" w:fill="FFFFFF"/>
          <w:lang w:eastAsia="pl-PL"/>
        </w:rPr>
        <w:t>5</w:t>
      </w:r>
      <w:r w:rsidRPr="00041705">
        <w:rPr>
          <w:rFonts w:eastAsia="Times New Roman" w:cstheme="minorHAnsi"/>
          <w:b/>
          <w:bCs/>
          <w:sz w:val="24"/>
          <w:szCs w:val="24"/>
          <w:shd w:val="clear" w:color="auto" w:fill="FFFFFF"/>
          <w:lang w:eastAsia="pl-PL"/>
        </w:rPr>
        <w:t xml:space="preserve">. </w:t>
      </w:r>
    </w:p>
    <w:p w14:paraId="09679FC5" w14:textId="6D7209B7" w:rsidR="003443DF" w:rsidRPr="00041705" w:rsidRDefault="003443DF" w:rsidP="003443DF">
      <w:pPr>
        <w:shd w:val="clear" w:color="auto" w:fill="FFFFFF"/>
        <w:spacing w:after="0" w:line="240" w:lineRule="auto"/>
        <w:jc w:val="both"/>
        <w:rPr>
          <w:rFonts w:eastAsia="Times New Roman" w:cstheme="minorHAnsi"/>
          <w:b/>
          <w:bCs/>
          <w:sz w:val="24"/>
          <w:szCs w:val="24"/>
          <w:shd w:val="clear" w:color="auto" w:fill="FFFFFF"/>
          <w:lang w:eastAsia="pl-PL"/>
        </w:rPr>
      </w:pPr>
      <w:r w:rsidRPr="00041705">
        <w:rPr>
          <w:rFonts w:eastAsia="Times New Roman" w:cstheme="minorHAnsi"/>
          <w:sz w:val="24"/>
          <w:szCs w:val="24"/>
          <w:lang w:eastAsia="pl-PL"/>
        </w:rPr>
        <w:t xml:space="preserve">      -  Wzorze umowy (dot. zadania nr 5, 6)</w:t>
      </w:r>
      <w:r w:rsidR="00592D60">
        <w:rPr>
          <w:rFonts w:eastAsia="Times New Roman" w:cstheme="minorHAnsi"/>
          <w:sz w:val="24"/>
          <w:szCs w:val="24"/>
          <w:lang w:eastAsia="pl-PL"/>
        </w:rPr>
        <w:t xml:space="preserve">    </w:t>
      </w:r>
      <w:r w:rsidRPr="00041705">
        <w:rPr>
          <w:rFonts w:eastAsia="Times New Roman" w:cstheme="minorHAnsi"/>
          <w:sz w:val="24"/>
          <w:szCs w:val="24"/>
          <w:lang w:eastAsia="pl-PL"/>
        </w:rPr>
        <w:t xml:space="preserve">          -  </w:t>
      </w:r>
      <w:r w:rsidRPr="00041705">
        <w:rPr>
          <w:rFonts w:eastAsia="Times New Roman" w:cstheme="minorHAnsi"/>
          <w:b/>
          <w:bCs/>
          <w:sz w:val="24"/>
          <w:szCs w:val="24"/>
          <w:shd w:val="clear" w:color="auto" w:fill="FFFFFF"/>
          <w:lang w:eastAsia="pl-PL"/>
        </w:rPr>
        <w:t xml:space="preserve">załącznik nr </w:t>
      </w:r>
      <w:r w:rsidR="00843670" w:rsidRPr="00041705">
        <w:rPr>
          <w:rFonts w:eastAsia="Times New Roman" w:cstheme="minorHAnsi"/>
          <w:b/>
          <w:bCs/>
          <w:sz w:val="24"/>
          <w:szCs w:val="24"/>
          <w:shd w:val="clear" w:color="auto" w:fill="FFFFFF"/>
          <w:lang w:eastAsia="pl-PL"/>
        </w:rPr>
        <w:t>6</w:t>
      </w:r>
      <w:r w:rsidRPr="00041705">
        <w:rPr>
          <w:rFonts w:eastAsia="Times New Roman" w:cstheme="minorHAnsi"/>
          <w:b/>
          <w:bCs/>
          <w:sz w:val="24"/>
          <w:szCs w:val="24"/>
          <w:shd w:val="clear" w:color="auto" w:fill="FFFFFF"/>
          <w:lang w:eastAsia="pl-PL"/>
        </w:rPr>
        <w:t xml:space="preserve">. </w:t>
      </w:r>
    </w:p>
    <w:p w14:paraId="6768FC7D" w14:textId="5A682405" w:rsidR="003443DF" w:rsidRPr="00041705" w:rsidRDefault="003443DF" w:rsidP="003443DF">
      <w:pPr>
        <w:shd w:val="clear" w:color="auto" w:fill="FFFFFF"/>
        <w:spacing w:after="0" w:line="240" w:lineRule="auto"/>
        <w:jc w:val="both"/>
        <w:rPr>
          <w:rFonts w:eastAsia="Times New Roman" w:cstheme="minorHAnsi"/>
          <w:b/>
          <w:bCs/>
          <w:sz w:val="24"/>
          <w:szCs w:val="24"/>
          <w:shd w:val="clear" w:color="auto" w:fill="FFFFFF"/>
          <w:lang w:eastAsia="pl-PL"/>
        </w:rPr>
      </w:pPr>
      <w:r w:rsidRPr="00041705">
        <w:rPr>
          <w:rFonts w:eastAsia="Times New Roman" w:cstheme="minorHAnsi"/>
          <w:sz w:val="24"/>
          <w:szCs w:val="24"/>
          <w:lang w:eastAsia="pl-PL"/>
        </w:rPr>
        <w:t xml:space="preserve">      -  Wzorze umowy (dot. zadania nr od </w:t>
      </w:r>
      <w:r w:rsidR="00592D60">
        <w:rPr>
          <w:rFonts w:eastAsia="Times New Roman" w:cstheme="minorHAnsi"/>
          <w:sz w:val="24"/>
          <w:szCs w:val="24"/>
          <w:lang w:eastAsia="pl-PL"/>
        </w:rPr>
        <w:t>7</w:t>
      </w:r>
      <w:r w:rsidRPr="00041705">
        <w:rPr>
          <w:rFonts w:eastAsia="Times New Roman" w:cstheme="minorHAnsi"/>
          <w:sz w:val="24"/>
          <w:szCs w:val="24"/>
          <w:lang w:eastAsia="pl-PL"/>
        </w:rPr>
        <w:t xml:space="preserve"> do </w:t>
      </w:r>
      <w:r w:rsidR="00592D60">
        <w:rPr>
          <w:rFonts w:eastAsia="Times New Roman" w:cstheme="minorHAnsi"/>
          <w:sz w:val="24"/>
          <w:szCs w:val="24"/>
          <w:lang w:eastAsia="pl-PL"/>
        </w:rPr>
        <w:t>9</w:t>
      </w:r>
      <w:r w:rsidRPr="00041705">
        <w:rPr>
          <w:rFonts w:eastAsia="Times New Roman" w:cstheme="minorHAnsi"/>
          <w:sz w:val="24"/>
          <w:szCs w:val="24"/>
          <w:lang w:eastAsia="pl-PL"/>
        </w:rPr>
        <w:t xml:space="preserve">) </w:t>
      </w:r>
      <w:r w:rsidR="00592D60">
        <w:rPr>
          <w:rFonts w:eastAsia="Times New Roman" w:cstheme="minorHAnsi"/>
          <w:sz w:val="24"/>
          <w:szCs w:val="24"/>
          <w:lang w:eastAsia="pl-PL"/>
        </w:rPr>
        <w:t xml:space="preserve">  </w:t>
      </w:r>
      <w:r w:rsidRPr="00041705">
        <w:rPr>
          <w:rFonts w:eastAsia="Times New Roman" w:cstheme="minorHAnsi"/>
          <w:sz w:val="24"/>
          <w:szCs w:val="24"/>
          <w:lang w:eastAsia="pl-PL"/>
        </w:rPr>
        <w:t xml:space="preserve"> -  </w:t>
      </w:r>
      <w:r w:rsidRPr="00041705">
        <w:rPr>
          <w:rFonts w:eastAsia="Times New Roman" w:cstheme="minorHAnsi"/>
          <w:b/>
          <w:bCs/>
          <w:sz w:val="24"/>
          <w:szCs w:val="24"/>
          <w:shd w:val="clear" w:color="auto" w:fill="FFFFFF"/>
          <w:lang w:eastAsia="pl-PL"/>
        </w:rPr>
        <w:t xml:space="preserve">załącznik nr </w:t>
      </w:r>
      <w:r w:rsidR="00843670" w:rsidRPr="00041705">
        <w:rPr>
          <w:rFonts w:eastAsia="Times New Roman" w:cstheme="minorHAnsi"/>
          <w:b/>
          <w:bCs/>
          <w:sz w:val="24"/>
          <w:szCs w:val="24"/>
          <w:shd w:val="clear" w:color="auto" w:fill="FFFFFF"/>
          <w:lang w:eastAsia="pl-PL"/>
        </w:rPr>
        <w:t>7</w:t>
      </w:r>
      <w:r w:rsidRPr="00041705">
        <w:rPr>
          <w:rFonts w:eastAsia="Times New Roman" w:cstheme="minorHAnsi"/>
          <w:b/>
          <w:bCs/>
          <w:sz w:val="24"/>
          <w:szCs w:val="24"/>
          <w:shd w:val="clear" w:color="auto" w:fill="FFFFFF"/>
          <w:lang w:eastAsia="pl-PL"/>
        </w:rPr>
        <w:t xml:space="preserve">. </w:t>
      </w:r>
    </w:p>
    <w:p w14:paraId="41AB42E4" w14:textId="133D554A" w:rsidR="003443DF" w:rsidRPr="00041705" w:rsidRDefault="003443DF" w:rsidP="003443DF">
      <w:pPr>
        <w:shd w:val="clear" w:color="auto" w:fill="FFFFFF"/>
        <w:spacing w:after="0" w:line="240" w:lineRule="auto"/>
        <w:jc w:val="both"/>
        <w:rPr>
          <w:rFonts w:eastAsia="Times New Roman" w:cstheme="minorHAnsi"/>
          <w:b/>
          <w:bCs/>
          <w:sz w:val="24"/>
          <w:szCs w:val="24"/>
          <w:shd w:val="clear" w:color="auto" w:fill="FFFFFF"/>
          <w:lang w:eastAsia="pl-PL"/>
        </w:rPr>
      </w:pPr>
      <w:r w:rsidRPr="00041705">
        <w:rPr>
          <w:rFonts w:eastAsia="Times New Roman" w:cstheme="minorHAnsi"/>
          <w:sz w:val="24"/>
          <w:szCs w:val="24"/>
          <w:lang w:eastAsia="pl-PL"/>
        </w:rPr>
        <w:t xml:space="preserve">      -  Wzorze umowy (dot. zadania nr 1</w:t>
      </w:r>
      <w:r w:rsidR="00757FA2">
        <w:rPr>
          <w:rFonts w:eastAsia="Times New Roman" w:cstheme="minorHAnsi"/>
          <w:sz w:val="24"/>
          <w:szCs w:val="24"/>
          <w:lang w:eastAsia="pl-PL"/>
        </w:rPr>
        <w:t>0</w:t>
      </w:r>
      <w:r w:rsidRPr="00041705">
        <w:rPr>
          <w:rFonts w:eastAsia="Times New Roman" w:cstheme="minorHAnsi"/>
          <w:sz w:val="24"/>
          <w:szCs w:val="24"/>
          <w:lang w:eastAsia="pl-PL"/>
        </w:rPr>
        <w:t xml:space="preserve">)              </w:t>
      </w:r>
      <w:r w:rsidR="00592D60">
        <w:rPr>
          <w:rFonts w:eastAsia="Times New Roman" w:cstheme="minorHAnsi"/>
          <w:sz w:val="24"/>
          <w:szCs w:val="24"/>
          <w:lang w:eastAsia="pl-PL"/>
        </w:rPr>
        <w:t xml:space="preserve"> </w:t>
      </w:r>
      <w:r w:rsidRPr="00041705">
        <w:rPr>
          <w:rFonts w:eastAsia="Times New Roman" w:cstheme="minorHAnsi"/>
          <w:sz w:val="24"/>
          <w:szCs w:val="24"/>
          <w:lang w:eastAsia="pl-PL"/>
        </w:rPr>
        <w:t xml:space="preserve">  -  </w:t>
      </w:r>
      <w:r w:rsidRPr="00041705">
        <w:rPr>
          <w:rFonts w:eastAsia="Times New Roman" w:cstheme="minorHAnsi"/>
          <w:b/>
          <w:bCs/>
          <w:sz w:val="24"/>
          <w:szCs w:val="24"/>
          <w:shd w:val="clear" w:color="auto" w:fill="FFFFFF"/>
          <w:lang w:eastAsia="pl-PL"/>
        </w:rPr>
        <w:t xml:space="preserve">załącznik nr </w:t>
      </w:r>
      <w:r w:rsidR="00843670" w:rsidRPr="00041705">
        <w:rPr>
          <w:rFonts w:eastAsia="Times New Roman" w:cstheme="minorHAnsi"/>
          <w:b/>
          <w:bCs/>
          <w:sz w:val="24"/>
          <w:szCs w:val="24"/>
          <w:shd w:val="clear" w:color="auto" w:fill="FFFFFF"/>
          <w:lang w:eastAsia="pl-PL"/>
        </w:rPr>
        <w:t>8</w:t>
      </w:r>
      <w:r w:rsidRPr="00041705">
        <w:rPr>
          <w:rFonts w:eastAsia="Times New Roman" w:cstheme="minorHAnsi"/>
          <w:b/>
          <w:bCs/>
          <w:sz w:val="24"/>
          <w:szCs w:val="24"/>
          <w:shd w:val="clear" w:color="auto" w:fill="FFFFFF"/>
          <w:lang w:eastAsia="pl-PL"/>
        </w:rPr>
        <w:t xml:space="preserve">. </w:t>
      </w:r>
    </w:p>
    <w:p w14:paraId="62320BDA" w14:textId="77777777" w:rsidR="003443DF" w:rsidRDefault="003443DF" w:rsidP="003443DF">
      <w:pPr>
        <w:shd w:val="clear" w:color="auto" w:fill="FFFFFF"/>
        <w:spacing w:after="0" w:line="240" w:lineRule="auto"/>
        <w:jc w:val="both"/>
        <w:rPr>
          <w:rFonts w:eastAsia="Times New Roman" w:cstheme="minorHAnsi"/>
          <w:b/>
          <w:bCs/>
          <w:sz w:val="24"/>
          <w:szCs w:val="24"/>
          <w:shd w:val="clear" w:color="auto" w:fill="FFFFFF"/>
          <w:lang w:eastAsia="pl-PL"/>
        </w:rPr>
      </w:pPr>
    </w:p>
    <w:p w14:paraId="2FE82366" w14:textId="77777777" w:rsidR="00592D60" w:rsidRPr="00041705" w:rsidRDefault="00592D60" w:rsidP="003443DF">
      <w:pPr>
        <w:shd w:val="clear" w:color="auto" w:fill="FFFFFF"/>
        <w:spacing w:after="0" w:line="240" w:lineRule="auto"/>
        <w:jc w:val="both"/>
        <w:rPr>
          <w:rFonts w:eastAsia="Times New Roman" w:cstheme="minorHAnsi"/>
          <w:b/>
          <w:bCs/>
          <w:sz w:val="24"/>
          <w:szCs w:val="24"/>
          <w:shd w:val="clear" w:color="auto" w:fill="FFFFFF"/>
          <w:lang w:eastAsia="pl-PL"/>
        </w:rPr>
      </w:pPr>
    </w:p>
    <w:p w14:paraId="34FDA108" w14:textId="77777777" w:rsidR="003443DF" w:rsidRPr="00041705" w:rsidRDefault="003443DF" w:rsidP="003443DF">
      <w:pPr>
        <w:shd w:val="clear" w:color="auto" w:fill="FFFFFF"/>
        <w:spacing w:after="0" w:line="240" w:lineRule="auto"/>
        <w:jc w:val="both"/>
        <w:rPr>
          <w:rFonts w:eastAsia="Times New Roman" w:cstheme="minorHAnsi"/>
          <w:b/>
          <w:bCs/>
          <w:sz w:val="24"/>
          <w:szCs w:val="24"/>
          <w:shd w:val="clear" w:color="auto" w:fill="FFFFFF"/>
          <w:lang w:eastAsia="pl-PL"/>
        </w:rPr>
      </w:pPr>
    </w:p>
    <w:p w14:paraId="01178CE5" w14:textId="77777777" w:rsidR="00222349" w:rsidRPr="00041705" w:rsidRDefault="00222349" w:rsidP="00222349">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lastRenderedPageBreak/>
        <w:t>XVIII. Pouczenie o środkach ochrony prawnej.</w:t>
      </w:r>
    </w:p>
    <w:p w14:paraId="7F84F0A0" w14:textId="77777777" w:rsidR="00222349" w:rsidRPr="00041705" w:rsidRDefault="00222349" w:rsidP="00222349">
      <w:pPr>
        <w:spacing w:after="0" w:line="240" w:lineRule="auto"/>
        <w:jc w:val="both"/>
        <w:rPr>
          <w:rFonts w:eastAsia="Times New Roman" w:cstheme="minorHAnsi"/>
          <w:b/>
          <w:bCs/>
          <w:sz w:val="24"/>
          <w:szCs w:val="24"/>
          <w:lang w:eastAsia="pl-PL"/>
        </w:rPr>
      </w:pPr>
    </w:p>
    <w:p w14:paraId="2A101640"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w:t>
      </w:r>
    </w:p>
    <w:p w14:paraId="46325876" w14:textId="77777777" w:rsidR="00222349" w:rsidRPr="00041705" w:rsidRDefault="00222349" w:rsidP="00222349">
      <w:pPr>
        <w:spacing w:after="0" w:line="240" w:lineRule="auto"/>
        <w:jc w:val="both"/>
        <w:rPr>
          <w:rFonts w:eastAsia="Times New Roman" w:cstheme="minorHAnsi"/>
          <w:sz w:val="16"/>
          <w:szCs w:val="16"/>
          <w:lang w:eastAsia="pl-PL"/>
        </w:rPr>
      </w:pPr>
    </w:p>
    <w:p w14:paraId="14787E16" w14:textId="77777777" w:rsidR="00222349" w:rsidRPr="00041705" w:rsidRDefault="00222349" w:rsidP="00222349">
      <w:pPr>
        <w:spacing w:after="0" w:line="240" w:lineRule="auto"/>
        <w:jc w:val="both"/>
        <w:rPr>
          <w:rFonts w:eastAsia="Times New Roman" w:cstheme="minorHAnsi"/>
          <w:b/>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Wobec ogłoszenia o zamówieniu oraz dokumentów zamówienia środki ochrony prawnej przysługują również organizacjom wpisanym na listę organizacji uprawnionych                    do </w:t>
      </w:r>
      <w:r w:rsidRPr="00041705">
        <w:rPr>
          <w:rFonts w:eastAsia="Times New Roman" w:cstheme="minorHAnsi"/>
          <w:b/>
          <w:sz w:val="24"/>
          <w:szCs w:val="24"/>
          <w:lang w:eastAsia="pl-PL"/>
        </w:rPr>
        <w:t>wnoszenia środków ochrony prawnej prowadzoną przez Prezesa Urzędu Zamówień Publicznych.</w:t>
      </w:r>
    </w:p>
    <w:p w14:paraId="6D89D5F3" w14:textId="77777777" w:rsidR="00222349" w:rsidRPr="00041705" w:rsidRDefault="00222349" w:rsidP="00222349">
      <w:pPr>
        <w:spacing w:after="0" w:line="240" w:lineRule="auto"/>
        <w:jc w:val="both"/>
        <w:rPr>
          <w:rFonts w:eastAsia="Times New Roman" w:cstheme="minorHAnsi"/>
          <w:b/>
          <w:sz w:val="16"/>
          <w:szCs w:val="16"/>
          <w:lang w:eastAsia="pl-PL"/>
        </w:rPr>
      </w:pPr>
    </w:p>
    <w:p w14:paraId="5BE1C1D0"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3.</w:t>
      </w:r>
      <w:r w:rsidRPr="00041705">
        <w:rPr>
          <w:rFonts w:eastAsia="Times New Roman" w:cstheme="minorHAnsi"/>
          <w:sz w:val="24"/>
          <w:szCs w:val="24"/>
          <w:lang w:eastAsia="pl-PL"/>
        </w:rPr>
        <w:tab/>
        <w:t>Odwołanie przysługuje od:</w:t>
      </w:r>
    </w:p>
    <w:p w14:paraId="7ED5302F"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 xml:space="preserve">niezgodnej z przepisami ustawy czynności zamawiającego, podjętej w postępowaniu                    o udzielenie zamówienia, w tym na projektowane postanowienie umowy; </w:t>
      </w:r>
    </w:p>
    <w:p w14:paraId="53A6834B"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b/>
          <w:sz w:val="24"/>
          <w:szCs w:val="24"/>
          <w:lang w:eastAsia="pl-PL"/>
        </w:rPr>
        <w:tab/>
      </w:r>
      <w:r w:rsidRPr="00041705">
        <w:rPr>
          <w:rFonts w:eastAsia="Times New Roman" w:cstheme="minorHAnsi"/>
          <w:sz w:val="24"/>
          <w:szCs w:val="24"/>
          <w:lang w:eastAsia="pl-PL"/>
        </w:rPr>
        <w:t xml:space="preserve">zaniechanie czynności w postępowaniu o udzielenie zamówienia do której zamawiający był obowiązany na podstawie ustawy; </w:t>
      </w:r>
    </w:p>
    <w:p w14:paraId="3607B6C7"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3)</w:t>
      </w:r>
      <w:r w:rsidRPr="00041705">
        <w:rPr>
          <w:rFonts w:eastAsia="Times New Roman" w:cstheme="minorHAnsi"/>
          <w:b/>
          <w:sz w:val="24"/>
          <w:szCs w:val="24"/>
          <w:lang w:eastAsia="pl-PL"/>
        </w:rPr>
        <w:tab/>
      </w:r>
      <w:r w:rsidRPr="00041705">
        <w:rPr>
          <w:rFonts w:eastAsia="Times New Roman" w:cstheme="minorHAnsi"/>
          <w:sz w:val="24"/>
          <w:szCs w:val="24"/>
          <w:lang w:eastAsia="pl-PL"/>
        </w:rPr>
        <w:t xml:space="preserve">zaniechanie przeprowadzenia postępowania o udzielenie zamówienia mimo że zamawiający był do tego obowiązany. </w:t>
      </w:r>
    </w:p>
    <w:p w14:paraId="60FBC4A9" w14:textId="77777777" w:rsidR="00222349" w:rsidRPr="00041705" w:rsidRDefault="00222349" w:rsidP="00222349">
      <w:pPr>
        <w:spacing w:after="0" w:line="240" w:lineRule="auto"/>
        <w:jc w:val="both"/>
        <w:rPr>
          <w:rFonts w:eastAsia="Times New Roman" w:cstheme="minorHAnsi"/>
          <w:sz w:val="16"/>
          <w:szCs w:val="16"/>
          <w:lang w:eastAsia="pl-PL"/>
        </w:rPr>
      </w:pPr>
    </w:p>
    <w:p w14:paraId="35B47577"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4.</w:t>
      </w:r>
      <w:r w:rsidRPr="00041705">
        <w:rPr>
          <w:rFonts w:eastAsia="Times New Roman" w:cstheme="minorHAnsi"/>
          <w:b/>
          <w:sz w:val="24"/>
          <w:szCs w:val="24"/>
          <w:lang w:eastAsia="pl-PL"/>
        </w:rPr>
        <w:tab/>
      </w:r>
      <w:r w:rsidRPr="00041705">
        <w:rPr>
          <w:rFonts w:eastAsia="Times New Roman" w:cstheme="minorHAnsi"/>
          <w:sz w:val="24"/>
          <w:szCs w:val="24"/>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670B298C" w14:textId="77777777" w:rsidR="00222349" w:rsidRPr="00041705" w:rsidRDefault="00222349" w:rsidP="00222349">
      <w:pPr>
        <w:spacing w:after="0" w:line="240" w:lineRule="auto"/>
        <w:jc w:val="both"/>
        <w:rPr>
          <w:rFonts w:eastAsia="Times New Roman" w:cstheme="minorHAnsi"/>
          <w:sz w:val="16"/>
          <w:szCs w:val="16"/>
          <w:lang w:eastAsia="pl-PL"/>
        </w:rPr>
      </w:pPr>
    </w:p>
    <w:p w14:paraId="3245DF77"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5.</w:t>
      </w:r>
      <w:r w:rsidRPr="00041705">
        <w:rPr>
          <w:rFonts w:eastAsia="Times New Roman" w:cstheme="minorHAnsi"/>
          <w:sz w:val="24"/>
          <w:szCs w:val="24"/>
          <w:lang w:eastAsia="pl-PL"/>
        </w:rPr>
        <w:tab/>
        <w:t>Odwołanie wnosi się do Prezesa Krajowej Izby Odwoławczej. Kopię odwołania Odwołujący przekazuje zamawiającemu przed upływem terminu do wniesienia odwołania               w taki sposób, aby mógł on zapoznać się z jego treścią przed upływem tego terminu.</w:t>
      </w:r>
    </w:p>
    <w:p w14:paraId="3D9A9885" w14:textId="77777777" w:rsidR="00222349" w:rsidRPr="00041705" w:rsidRDefault="00222349" w:rsidP="00222349">
      <w:pPr>
        <w:spacing w:after="0" w:line="240" w:lineRule="auto"/>
        <w:jc w:val="both"/>
        <w:rPr>
          <w:rFonts w:eastAsia="Times New Roman" w:cstheme="minorHAnsi"/>
          <w:sz w:val="16"/>
          <w:szCs w:val="16"/>
          <w:lang w:eastAsia="pl-PL"/>
        </w:rPr>
      </w:pPr>
    </w:p>
    <w:p w14:paraId="6ED9FA4F"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6.</w:t>
      </w:r>
      <w:r w:rsidRPr="00041705">
        <w:rPr>
          <w:rFonts w:eastAsia="Times New Roman" w:cstheme="minorHAnsi"/>
          <w:b/>
          <w:sz w:val="24"/>
          <w:szCs w:val="24"/>
          <w:lang w:eastAsia="pl-PL"/>
        </w:rPr>
        <w:tab/>
      </w:r>
      <w:r w:rsidRPr="00041705">
        <w:rPr>
          <w:rFonts w:eastAsia="Times New Roman" w:cstheme="minorHAnsi"/>
          <w:sz w:val="24"/>
          <w:szCs w:val="24"/>
          <w:lang w:eastAsia="pl-PL"/>
        </w:rPr>
        <w:t>Odwołanie wnosi się w terminie:</w:t>
      </w:r>
    </w:p>
    <w:p w14:paraId="3B649A4B"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ab/>
        <w:t>5 dni od dnia przesłania informacji o czynności zamawiającego stanowiącej podstawę jego wniesienia, jeżeli zostało ono przesłane przy użyciu środków komunikacji elektronicznej, lub</w:t>
      </w:r>
    </w:p>
    <w:p w14:paraId="1D7FF0D0"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 xml:space="preserve">10 dni od dnia przesłania informacji o czynności zamawiającego stanowiącej podstawę jego wniesienia, jeżeli zostało ono przesłane w inny sposób niż określono                  w </w:t>
      </w:r>
      <w:proofErr w:type="spellStart"/>
      <w:r w:rsidRPr="00041705">
        <w:rPr>
          <w:rFonts w:eastAsia="Times New Roman" w:cstheme="minorHAnsi"/>
          <w:sz w:val="24"/>
          <w:szCs w:val="24"/>
          <w:lang w:eastAsia="pl-PL"/>
        </w:rPr>
        <w:t>ppkt</w:t>
      </w:r>
      <w:proofErr w:type="spellEnd"/>
      <w:r w:rsidRPr="00041705">
        <w:rPr>
          <w:rFonts w:eastAsia="Times New Roman" w:cstheme="minorHAnsi"/>
          <w:sz w:val="24"/>
          <w:szCs w:val="24"/>
          <w:lang w:eastAsia="pl-PL"/>
        </w:rPr>
        <w:t>. 1).</w:t>
      </w:r>
    </w:p>
    <w:p w14:paraId="50460C91" w14:textId="77777777" w:rsidR="00222349" w:rsidRPr="00041705" w:rsidRDefault="00222349" w:rsidP="00222349">
      <w:pPr>
        <w:spacing w:after="0" w:line="240" w:lineRule="auto"/>
        <w:jc w:val="both"/>
        <w:rPr>
          <w:rFonts w:eastAsia="Times New Roman" w:cstheme="minorHAnsi"/>
          <w:sz w:val="16"/>
          <w:szCs w:val="16"/>
          <w:lang w:eastAsia="pl-PL"/>
        </w:rPr>
      </w:pPr>
    </w:p>
    <w:p w14:paraId="2A5CE893"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7.</w:t>
      </w:r>
      <w:r w:rsidRPr="00041705">
        <w:rPr>
          <w:rFonts w:eastAsia="Times New Roman" w:cstheme="minorHAnsi"/>
          <w:sz w:val="24"/>
          <w:szCs w:val="24"/>
          <w:lang w:eastAsia="pl-PL"/>
        </w:rPr>
        <w:tab/>
        <w:t>Odwołanie wobec treści ogłoszenia o zamówieniu lub wobec treści dokumentów zamówienia  wnosi się w terminie 5 dni od dnia zamieszczenia ogłoszenia w Biuletynie Zamówień Publicznych lub specyfikacji warunków zamówienia na stronie internetowej prowadzonego postępowania.</w:t>
      </w:r>
    </w:p>
    <w:p w14:paraId="49531755" w14:textId="77777777" w:rsidR="00222349" w:rsidRPr="00041705" w:rsidRDefault="00222349" w:rsidP="00222349">
      <w:pPr>
        <w:spacing w:after="0" w:line="240" w:lineRule="auto"/>
        <w:jc w:val="both"/>
        <w:rPr>
          <w:rFonts w:eastAsia="Times New Roman" w:cstheme="minorHAnsi"/>
          <w:sz w:val="16"/>
          <w:szCs w:val="16"/>
          <w:lang w:eastAsia="pl-PL"/>
        </w:rPr>
      </w:pPr>
    </w:p>
    <w:p w14:paraId="13B3001B"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8.</w:t>
      </w:r>
      <w:r w:rsidRPr="00041705">
        <w:rPr>
          <w:rFonts w:eastAsia="Times New Roman" w:cstheme="minorHAnsi"/>
          <w:sz w:val="24"/>
          <w:szCs w:val="24"/>
          <w:lang w:eastAsia="pl-PL"/>
        </w:rPr>
        <w:tab/>
        <w:t>Odwołanie wobec czynności innych niż określone w pkt. 6, 7 wnosi się w terminie               5 dni od dnia, w którym powzięto lub przy zachowaniu należytej staranności można było powziąć wiadomość o okolicznościach stanowiących podstawę jego wniesienia.</w:t>
      </w:r>
    </w:p>
    <w:p w14:paraId="5517D8AF" w14:textId="77777777" w:rsidR="00222349" w:rsidRPr="00041705" w:rsidRDefault="00222349" w:rsidP="00222349">
      <w:pPr>
        <w:spacing w:after="0" w:line="240" w:lineRule="auto"/>
        <w:jc w:val="both"/>
        <w:rPr>
          <w:rFonts w:eastAsia="Times New Roman" w:cstheme="minorHAnsi"/>
          <w:sz w:val="16"/>
          <w:szCs w:val="16"/>
          <w:lang w:eastAsia="pl-PL"/>
        </w:rPr>
      </w:pPr>
    </w:p>
    <w:p w14:paraId="0EE0995A"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9.</w:t>
      </w:r>
      <w:r w:rsidRPr="00041705">
        <w:rPr>
          <w:rFonts w:eastAsia="Times New Roman" w:cstheme="minorHAnsi"/>
          <w:sz w:val="24"/>
          <w:szCs w:val="24"/>
          <w:lang w:eastAsia="pl-PL"/>
        </w:rPr>
        <w:tab/>
        <w:t>Jeżeli zamawiający mimo takiego obowiązku nie przesłał wykonawcy zawiadomienia o wyborze oferty najkorzystniejszej odwołanie wnosi się nie później niż w terminie:</w:t>
      </w:r>
    </w:p>
    <w:p w14:paraId="5967DB20"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lastRenderedPageBreak/>
        <w:t>1)</w:t>
      </w:r>
      <w:r w:rsidRPr="00041705">
        <w:rPr>
          <w:rFonts w:eastAsia="Times New Roman" w:cstheme="minorHAnsi"/>
          <w:sz w:val="24"/>
          <w:szCs w:val="24"/>
          <w:lang w:eastAsia="pl-PL"/>
        </w:rPr>
        <w:tab/>
        <w:t>15 dni od dnia zamieszczenia w Biuletynie Zamówień Publicznych ogłoszenia                     o wyniku postępowania.</w:t>
      </w:r>
    </w:p>
    <w:p w14:paraId="004E34C5"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ab/>
        <w:t>1 miesiąca od dnia zawarcia umowy, jeżeli zamawiający nie zamieścił w Biuletynie Zamówień Publicznych ogłoszenia o wyniku postępowania.</w:t>
      </w:r>
    </w:p>
    <w:p w14:paraId="534B0A62" w14:textId="77777777" w:rsidR="00222349" w:rsidRPr="00041705" w:rsidRDefault="00222349" w:rsidP="00222349">
      <w:pPr>
        <w:spacing w:after="0" w:line="240" w:lineRule="auto"/>
        <w:jc w:val="both"/>
        <w:rPr>
          <w:rFonts w:eastAsia="Times New Roman" w:cstheme="minorHAnsi"/>
          <w:sz w:val="16"/>
          <w:szCs w:val="16"/>
          <w:lang w:eastAsia="pl-PL"/>
        </w:rPr>
      </w:pPr>
    </w:p>
    <w:p w14:paraId="00DA40E0"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10.</w:t>
      </w:r>
      <w:r w:rsidRPr="00041705">
        <w:rPr>
          <w:rFonts w:eastAsia="Times New Roman" w:cstheme="minorHAnsi"/>
          <w:sz w:val="24"/>
          <w:szCs w:val="24"/>
          <w:lang w:eastAsia="pl-PL"/>
        </w:rPr>
        <w:tab/>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4FF7891F" w14:textId="77777777" w:rsidR="00222349" w:rsidRPr="00041705" w:rsidRDefault="00222349" w:rsidP="00222349">
      <w:pPr>
        <w:spacing w:after="0" w:line="240" w:lineRule="auto"/>
        <w:jc w:val="both"/>
        <w:rPr>
          <w:rFonts w:eastAsia="Times New Roman" w:cstheme="minorHAnsi"/>
          <w:sz w:val="16"/>
          <w:szCs w:val="16"/>
          <w:lang w:eastAsia="pl-PL"/>
        </w:rPr>
      </w:pPr>
    </w:p>
    <w:p w14:paraId="6654497F"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11.</w:t>
      </w:r>
      <w:r w:rsidRPr="00041705">
        <w:rPr>
          <w:rFonts w:eastAsia="Times New Roman" w:cstheme="minorHAnsi"/>
          <w:sz w:val="24"/>
          <w:szCs w:val="24"/>
          <w:lang w:eastAsia="pl-PL"/>
        </w:rPr>
        <w:tab/>
        <w:t>Pozostałe informacje dotyczące środków ochrony prawnej znajdują się w Dziale IX Prawa zamówień publicznych "Środki ochrony prawnej", art. od 505 do 590.</w:t>
      </w:r>
    </w:p>
    <w:p w14:paraId="4A946D45" w14:textId="77777777" w:rsidR="00222349" w:rsidRPr="00041705" w:rsidRDefault="00222349" w:rsidP="00222349">
      <w:pPr>
        <w:spacing w:after="0" w:line="240" w:lineRule="auto"/>
        <w:jc w:val="both"/>
        <w:rPr>
          <w:rFonts w:eastAsia="Times New Roman" w:cstheme="minorHAnsi"/>
          <w:sz w:val="24"/>
          <w:szCs w:val="24"/>
          <w:lang w:eastAsia="pl-PL"/>
        </w:rPr>
      </w:pPr>
    </w:p>
    <w:p w14:paraId="3B30CBA1" w14:textId="77777777" w:rsidR="00222349" w:rsidRPr="00041705" w:rsidRDefault="00222349" w:rsidP="00222349">
      <w:pPr>
        <w:spacing w:after="0" w:line="240" w:lineRule="auto"/>
        <w:jc w:val="both"/>
        <w:rPr>
          <w:rFonts w:eastAsia="Times New Roman" w:cstheme="minorHAnsi"/>
          <w:sz w:val="16"/>
          <w:szCs w:val="16"/>
          <w:lang w:eastAsia="pl-PL"/>
        </w:rPr>
      </w:pPr>
    </w:p>
    <w:p w14:paraId="5A00B7FA" w14:textId="77777777" w:rsidR="00222349" w:rsidRPr="00041705" w:rsidRDefault="00222349" w:rsidP="00222349">
      <w:pPr>
        <w:spacing w:after="0" w:line="240" w:lineRule="auto"/>
        <w:jc w:val="both"/>
        <w:rPr>
          <w:rFonts w:eastAsia="Times New Roman" w:cstheme="minorHAnsi"/>
          <w:b/>
          <w:bCs/>
          <w:sz w:val="24"/>
          <w:szCs w:val="24"/>
          <w:lang w:eastAsia="pl-PL"/>
        </w:rPr>
      </w:pPr>
      <w:r w:rsidRPr="00041705">
        <w:rPr>
          <w:rFonts w:eastAsia="Times New Roman" w:cstheme="minorHAnsi"/>
          <w:b/>
          <w:bCs/>
          <w:sz w:val="24"/>
          <w:szCs w:val="24"/>
          <w:lang w:eastAsia="pl-PL"/>
        </w:rPr>
        <w:t>XIX. Postanowienia końcowe.</w:t>
      </w:r>
    </w:p>
    <w:p w14:paraId="689EDF83" w14:textId="77777777" w:rsidR="00222349" w:rsidRPr="00041705" w:rsidRDefault="00222349" w:rsidP="00222349">
      <w:pPr>
        <w:spacing w:after="0" w:line="240" w:lineRule="auto"/>
        <w:jc w:val="both"/>
        <w:rPr>
          <w:rFonts w:eastAsia="Times New Roman" w:cstheme="minorHAnsi"/>
          <w:b/>
          <w:bCs/>
          <w:sz w:val="24"/>
          <w:szCs w:val="24"/>
          <w:lang w:eastAsia="pl-PL"/>
        </w:rPr>
      </w:pPr>
    </w:p>
    <w:p w14:paraId="31F1A1CC"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1.</w:t>
      </w:r>
      <w:r w:rsidRPr="00041705">
        <w:rPr>
          <w:rFonts w:eastAsia="Times New Roman" w:cstheme="minorHAnsi"/>
          <w:sz w:val="24"/>
          <w:szCs w:val="24"/>
          <w:lang w:eastAsia="pl-PL"/>
        </w:rPr>
        <w:t xml:space="preserve"> Uczestnicy postępowania mają prawo wglądu do treści protokołu postępowania oraz                    do załączników do protokołu. Protokół postępowania jest jawny i udostępniany na wniosek.</w:t>
      </w:r>
    </w:p>
    <w:p w14:paraId="1DD8D698" w14:textId="77777777" w:rsidR="00222349" w:rsidRPr="00041705" w:rsidRDefault="00222349" w:rsidP="00222349">
      <w:pPr>
        <w:spacing w:after="0" w:line="240" w:lineRule="auto"/>
        <w:jc w:val="both"/>
        <w:rPr>
          <w:rFonts w:eastAsia="Times New Roman" w:cstheme="minorHAnsi"/>
          <w:sz w:val="16"/>
          <w:szCs w:val="16"/>
          <w:lang w:eastAsia="pl-PL"/>
        </w:rPr>
      </w:pPr>
    </w:p>
    <w:p w14:paraId="22AD43A3"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2.</w:t>
      </w:r>
      <w:r w:rsidRPr="00041705">
        <w:rPr>
          <w:rFonts w:eastAsia="Times New Roman" w:cstheme="minorHAnsi"/>
          <w:sz w:val="24"/>
          <w:szCs w:val="24"/>
          <w:lang w:eastAsia="pl-PL"/>
        </w:rPr>
        <w:t xml:space="preserve"> Załącznikami do protokołu postępowania są w szczególności: oferty, opinie biegłych, oświadczenia, informacja z zebrania z wykonawcami, zawiadomienia, wnioski, dowód przekazania ogłoszenia do BZP, inne dokumenty i informacje składane przez zamawiającego i wykonawców oraz umowa w sprawie zamówienia publicznego.</w:t>
      </w:r>
    </w:p>
    <w:p w14:paraId="6C088374" w14:textId="77777777" w:rsidR="00E3256B" w:rsidRPr="00041705" w:rsidRDefault="00E3256B" w:rsidP="00222349">
      <w:pPr>
        <w:spacing w:after="0" w:line="240" w:lineRule="auto"/>
        <w:jc w:val="both"/>
        <w:rPr>
          <w:rFonts w:eastAsia="Times New Roman" w:cstheme="minorHAnsi"/>
          <w:sz w:val="16"/>
          <w:szCs w:val="16"/>
          <w:lang w:eastAsia="pl-PL"/>
        </w:rPr>
      </w:pPr>
    </w:p>
    <w:p w14:paraId="1DA7DEAC"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3.</w:t>
      </w:r>
      <w:r w:rsidRPr="00041705">
        <w:rPr>
          <w:rFonts w:eastAsia="Times New Roman" w:cstheme="minorHAnsi"/>
          <w:sz w:val="24"/>
          <w:szCs w:val="24"/>
          <w:lang w:eastAsia="pl-PL"/>
        </w:rPr>
        <w:t xml:space="preserve"> Załączniki do protokołu postępowania udostępnia się po dokonaniu wyboru najkorzystniejszej oferty albo unieważnieniu postępowania, z tym że oferty wraz                                z załącznikami, udostępnia się niezwłocznie po otwarciu ofert, nie później jednak niż                             w terminie 3 dni od dnia ich otwarcia.</w:t>
      </w:r>
    </w:p>
    <w:p w14:paraId="4C1624C1" w14:textId="77777777" w:rsidR="00222349" w:rsidRPr="00041705" w:rsidRDefault="00222349" w:rsidP="00222349">
      <w:pPr>
        <w:spacing w:after="0" w:line="240" w:lineRule="auto"/>
        <w:jc w:val="both"/>
        <w:rPr>
          <w:rFonts w:eastAsia="Times New Roman" w:cstheme="minorHAnsi"/>
          <w:b/>
          <w:sz w:val="16"/>
          <w:szCs w:val="16"/>
          <w:lang w:eastAsia="pl-PL"/>
        </w:rPr>
      </w:pPr>
    </w:p>
    <w:p w14:paraId="088CE9C4"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4.</w:t>
      </w:r>
      <w:r w:rsidRPr="00041705">
        <w:rPr>
          <w:rFonts w:eastAsia="Times New Roman" w:cstheme="minorHAnsi"/>
          <w:sz w:val="24"/>
          <w:szCs w:val="24"/>
          <w:lang w:eastAsia="pl-PL"/>
        </w:rPr>
        <w:t xml:space="preserve"> Udostępnienie dokumentów odbywać się będzie wg poniższych zasad:</w:t>
      </w:r>
    </w:p>
    <w:p w14:paraId="20F0BC07"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1) zamawiający udostępnia wskazane dokumenty na wniosek, </w:t>
      </w:r>
    </w:p>
    <w:p w14:paraId="4E6A1862"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sz w:val="24"/>
          <w:szCs w:val="24"/>
          <w:lang w:eastAsia="pl-PL"/>
        </w:rPr>
        <w:t xml:space="preserve">    2) udostępnianie protokołu postępowania lub załączników do protokołu postępowania następuje , co do zasady, przy użyciu środków komunikacji elektronicznej.</w:t>
      </w:r>
    </w:p>
    <w:p w14:paraId="57363826" w14:textId="77777777" w:rsidR="00222349" w:rsidRPr="00041705" w:rsidRDefault="00222349" w:rsidP="00222349">
      <w:pPr>
        <w:spacing w:after="0" w:line="240" w:lineRule="auto"/>
        <w:jc w:val="both"/>
        <w:rPr>
          <w:rFonts w:eastAsia="Times New Roman" w:cstheme="minorHAnsi"/>
          <w:sz w:val="18"/>
          <w:szCs w:val="18"/>
          <w:lang w:eastAsia="pl-PL"/>
        </w:rPr>
      </w:pPr>
    </w:p>
    <w:p w14:paraId="5614EDC2" w14:textId="77777777" w:rsidR="00222349" w:rsidRPr="00041705" w:rsidRDefault="00222349" w:rsidP="00222349">
      <w:pPr>
        <w:spacing w:after="0" w:line="240" w:lineRule="auto"/>
        <w:jc w:val="both"/>
        <w:rPr>
          <w:rFonts w:eastAsia="Times New Roman" w:cstheme="minorHAnsi"/>
          <w:sz w:val="24"/>
          <w:szCs w:val="24"/>
          <w:lang w:eastAsia="pl-PL"/>
        </w:rPr>
      </w:pPr>
      <w:r w:rsidRPr="00041705">
        <w:rPr>
          <w:rFonts w:eastAsia="Times New Roman" w:cstheme="minorHAnsi"/>
          <w:b/>
          <w:sz w:val="24"/>
          <w:szCs w:val="24"/>
          <w:lang w:eastAsia="pl-PL"/>
        </w:rPr>
        <w:t>5.</w:t>
      </w:r>
      <w:r w:rsidRPr="00041705">
        <w:rPr>
          <w:rFonts w:eastAsia="Times New Roman" w:cstheme="minorHAnsi"/>
          <w:sz w:val="24"/>
          <w:szCs w:val="24"/>
          <w:lang w:eastAsia="pl-PL"/>
        </w:rPr>
        <w:t xml:space="preserve"> W sprawach nieuregulowanych zastosowanie maja przepisy ustawy Prawo zamówień publicznych oraz Rozporządzenia Ministra Rozwoju, Pracy i Technologii z dnia 18 grudnia  2020 r. w sprawie protokołu postępowania o udzielenie zamówienia publicznego (Dz. U.                      z 2020 poz. 2434).</w:t>
      </w:r>
    </w:p>
    <w:p w14:paraId="7BF21127" w14:textId="77777777" w:rsidR="00222349" w:rsidRPr="00041705" w:rsidRDefault="00222349" w:rsidP="00222349">
      <w:pPr>
        <w:spacing w:after="0" w:line="240" w:lineRule="auto"/>
        <w:jc w:val="both"/>
        <w:rPr>
          <w:rFonts w:eastAsia="Times New Roman" w:cstheme="minorHAnsi"/>
          <w:sz w:val="24"/>
          <w:szCs w:val="24"/>
          <w:lang w:eastAsia="pl-PL"/>
        </w:rPr>
      </w:pPr>
    </w:p>
    <w:p w14:paraId="1088F1AB" w14:textId="77777777" w:rsidR="00222349" w:rsidRPr="00041705" w:rsidRDefault="00222349" w:rsidP="00222349">
      <w:pPr>
        <w:spacing w:after="0" w:line="240" w:lineRule="auto"/>
        <w:jc w:val="both"/>
        <w:rPr>
          <w:rFonts w:eastAsia="Times New Roman" w:cstheme="minorHAnsi"/>
          <w:bCs/>
          <w:sz w:val="24"/>
          <w:szCs w:val="24"/>
          <w:lang w:eastAsia="pl-PL"/>
        </w:rPr>
      </w:pPr>
      <w:r w:rsidRPr="00041705">
        <w:rPr>
          <w:rFonts w:eastAsia="Times New Roman" w:cstheme="minorHAnsi"/>
          <w:b/>
          <w:bCs/>
          <w:sz w:val="24"/>
          <w:szCs w:val="24"/>
          <w:lang w:eastAsia="pl-PL"/>
        </w:rPr>
        <w:t xml:space="preserve">6. </w:t>
      </w:r>
      <w:r w:rsidRPr="00041705">
        <w:rPr>
          <w:rFonts w:eastAsia="Times New Roman" w:cstheme="minorHAnsi"/>
          <w:bCs/>
          <w:sz w:val="24"/>
          <w:szCs w:val="24"/>
          <w:lang w:eastAsia="pl-PL"/>
        </w:rPr>
        <w:t>Zamawiający nie przewiduje zwrotu kosztów udziału w postępowaniu.</w:t>
      </w:r>
    </w:p>
    <w:p w14:paraId="70ABE132" w14:textId="77777777" w:rsidR="00222349" w:rsidRPr="00041705" w:rsidRDefault="00222349" w:rsidP="00222349">
      <w:pPr>
        <w:spacing w:after="0" w:line="240" w:lineRule="auto"/>
        <w:jc w:val="both"/>
        <w:rPr>
          <w:rFonts w:eastAsia="Times New Roman" w:cstheme="minorHAnsi"/>
          <w:b/>
          <w:bCs/>
          <w:sz w:val="16"/>
          <w:szCs w:val="16"/>
          <w:lang w:eastAsia="pl-PL"/>
        </w:rPr>
      </w:pPr>
    </w:p>
    <w:p w14:paraId="0CEB1E39" w14:textId="77777777" w:rsidR="003443DF" w:rsidRDefault="003443DF" w:rsidP="003443DF">
      <w:pPr>
        <w:spacing w:after="0" w:line="240" w:lineRule="auto"/>
        <w:rPr>
          <w:rFonts w:eastAsia="Times New Roman" w:cstheme="minorHAnsi"/>
          <w:b/>
          <w:bCs/>
          <w:sz w:val="24"/>
          <w:szCs w:val="24"/>
          <w:lang w:eastAsia="pl-PL"/>
        </w:rPr>
      </w:pPr>
    </w:p>
    <w:p w14:paraId="43A8AFFB" w14:textId="77777777" w:rsidR="003C06B3" w:rsidRDefault="003C06B3" w:rsidP="003443DF">
      <w:pPr>
        <w:spacing w:after="0" w:line="240" w:lineRule="auto"/>
        <w:rPr>
          <w:rFonts w:eastAsia="Times New Roman" w:cstheme="minorHAnsi"/>
          <w:b/>
          <w:bCs/>
          <w:sz w:val="24"/>
          <w:szCs w:val="24"/>
          <w:lang w:eastAsia="pl-PL"/>
        </w:rPr>
      </w:pPr>
    </w:p>
    <w:p w14:paraId="3224ABB3" w14:textId="77777777" w:rsidR="003C06B3" w:rsidRDefault="003C06B3" w:rsidP="003443DF">
      <w:pPr>
        <w:spacing w:after="0" w:line="240" w:lineRule="auto"/>
        <w:rPr>
          <w:rFonts w:eastAsia="Times New Roman" w:cstheme="minorHAnsi"/>
          <w:b/>
          <w:bCs/>
          <w:sz w:val="24"/>
          <w:szCs w:val="24"/>
          <w:lang w:eastAsia="pl-PL"/>
        </w:rPr>
      </w:pPr>
    </w:p>
    <w:p w14:paraId="6114E1BC" w14:textId="77777777" w:rsidR="003C06B3" w:rsidRDefault="003C06B3" w:rsidP="003443DF">
      <w:pPr>
        <w:spacing w:after="0" w:line="240" w:lineRule="auto"/>
        <w:rPr>
          <w:rFonts w:eastAsia="Times New Roman" w:cstheme="minorHAnsi"/>
          <w:b/>
          <w:bCs/>
          <w:sz w:val="24"/>
          <w:szCs w:val="24"/>
          <w:lang w:eastAsia="pl-PL"/>
        </w:rPr>
      </w:pPr>
    </w:p>
    <w:p w14:paraId="14199379" w14:textId="77777777" w:rsidR="003C06B3" w:rsidRPr="00041705" w:rsidRDefault="003C06B3" w:rsidP="003443DF">
      <w:pPr>
        <w:spacing w:after="0" w:line="240" w:lineRule="auto"/>
        <w:rPr>
          <w:rFonts w:eastAsia="Times New Roman" w:cstheme="minorHAnsi"/>
          <w:b/>
          <w:bCs/>
          <w:sz w:val="24"/>
          <w:szCs w:val="24"/>
          <w:lang w:eastAsia="pl-PL"/>
        </w:rPr>
      </w:pPr>
    </w:p>
    <w:p w14:paraId="32F32947" w14:textId="77777777" w:rsidR="003443DF" w:rsidRPr="00041705" w:rsidRDefault="003443DF" w:rsidP="003443DF">
      <w:pPr>
        <w:spacing w:after="0" w:line="240" w:lineRule="auto"/>
        <w:rPr>
          <w:rFonts w:eastAsia="Times New Roman" w:cstheme="minorHAnsi"/>
          <w:b/>
          <w:bCs/>
          <w:sz w:val="24"/>
          <w:szCs w:val="24"/>
          <w:lang w:eastAsia="pl-PL"/>
        </w:rPr>
      </w:pPr>
      <w:r w:rsidRPr="00041705">
        <w:rPr>
          <w:rFonts w:eastAsia="Times New Roman" w:cstheme="minorHAnsi"/>
          <w:b/>
          <w:bCs/>
          <w:sz w:val="24"/>
          <w:szCs w:val="24"/>
          <w:lang w:eastAsia="pl-PL"/>
        </w:rPr>
        <w:lastRenderedPageBreak/>
        <w:t xml:space="preserve">XX. Załączniki. </w:t>
      </w:r>
    </w:p>
    <w:p w14:paraId="358367F4" w14:textId="77777777" w:rsidR="003443DF" w:rsidRPr="00041705" w:rsidRDefault="003443DF" w:rsidP="003443DF">
      <w:pPr>
        <w:spacing w:after="0" w:line="240" w:lineRule="auto"/>
        <w:rPr>
          <w:rFonts w:eastAsia="Times New Roman" w:cstheme="minorHAnsi"/>
          <w:sz w:val="16"/>
          <w:szCs w:val="16"/>
          <w:lang w:eastAsia="pl-PL"/>
        </w:rPr>
      </w:pPr>
    </w:p>
    <w:p w14:paraId="72BB90B4" w14:textId="77777777" w:rsidR="003C06B3" w:rsidRPr="00F07973" w:rsidRDefault="003C06B3" w:rsidP="003C06B3">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Załączniki składające się na integralną cześć specyfikacji:</w:t>
      </w:r>
    </w:p>
    <w:p w14:paraId="20AB4AA5" w14:textId="1E63E95A" w:rsidR="003C06B3" w:rsidRDefault="003C06B3" w:rsidP="003C06B3">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Załącznik nr 1. Formularz ofertowy wykonawcy</w:t>
      </w:r>
    </w:p>
    <w:p w14:paraId="25D20DA5" w14:textId="09168917" w:rsidR="003C06B3" w:rsidRPr="00F07973" w:rsidRDefault="003C06B3" w:rsidP="003C06B3">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Załącznik</w:t>
      </w:r>
      <w:r w:rsidR="007E1667">
        <w:rPr>
          <w:rFonts w:eastAsia="Times New Roman" w:cstheme="minorHAnsi"/>
          <w:sz w:val="24"/>
          <w:szCs w:val="24"/>
          <w:lang w:eastAsia="pl-PL"/>
        </w:rPr>
        <w:t>i</w:t>
      </w:r>
      <w:r w:rsidRPr="00F07973">
        <w:rPr>
          <w:rFonts w:eastAsia="Times New Roman" w:cstheme="minorHAnsi"/>
          <w:sz w:val="24"/>
          <w:szCs w:val="24"/>
          <w:lang w:eastAsia="pl-PL"/>
        </w:rPr>
        <w:t xml:space="preserve"> nr </w:t>
      </w:r>
      <w:r w:rsidR="007E1667">
        <w:rPr>
          <w:rFonts w:eastAsia="Times New Roman" w:cstheme="minorHAnsi"/>
          <w:sz w:val="24"/>
          <w:szCs w:val="24"/>
          <w:lang w:eastAsia="pl-PL"/>
        </w:rPr>
        <w:t>1÷10</w:t>
      </w:r>
      <w:r w:rsidRPr="00F07973">
        <w:rPr>
          <w:rFonts w:eastAsia="Times New Roman" w:cstheme="minorHAnsi"/>
          <w:sz w:val="24"/>
          <w:szCs w:val="24"/>
          <w:lang w:eastAsia="pl-PL"/>
        </w:rPr>
        <w:t xml:space="preserve">. </w:t>
      </w:r>
      <w:r w:rsidR="007E1667">
        <w:rPr>
          <w:rFonts w:eastAsia="Times New Roman" w:cstheme="minorHAnsi"/>
          <w:sz w:val="24"/>
          <w:szCs w:val="24"/>
          <w:lang w:eastAsia="pl-PL"/>
        </w:rPr>
        <w:t xml:space="preserve">do formularza ofertowego - </w:t>
      </w:r>
      <w:r w:rsidRPr="00F07973">
        <w:rPr>
          <w:rFonts w:eastAsia="Times New Roman" w:cstheme="minorHAnsi"/>
          <w:sz w:val="24"/>
          <w:szCs w:val="24"/>
          <w:lang w:eastAsia="pl-PL"/>
        </w:rPr>
        <w:t>Formularz</w:t>
      </w:r>
      <w:r>
        <w:rPr>
          <w:rFonts w:eastAsia="Times New Roman" w:cstheme="minorHAnsi"/>
          <w:sz w:val="24"/>
          <w:szCs w:val="24"/>
          <w:lang w:eastAsia="pl-PL"/>
        </w:rPr>
        <w:t>e</w:t>
      </w:r>
      <w:r w:rsidRPr="00F07973">
        <w:rPr>
          <w:rFonts w:eastAsia="Times New Roman" w:cstheme="minorHAnsi"/>
          <w:sz w:val="24"/>
          <w:szCs w:val="24"/>
          <w:lang w:eastAsia="pl-PL"/>
        </w:rPr>
        <w:t xml:space="preserve"> </w:t>
      </w:r>
      <w:r>
        <w:rPr>
          <w:rFonts w:eastAsia="Times New Roman" w:cstheme="minorHAnsi"/>
          <w:sz w:val="24"/>
          <w:szCs w:val="24"/>
          <w:lang w:eastAsia="pl-PL"/>
        </w:rPr>
        <w:t>cenowe</w:t>
      </w:r>
    </w:p>
    <w:p w14:paraId="57E03CD6" w14:textId="6FB0381C" w:rsidR="003C06B3" w:rsidRDefault="003C06B3" w:rsidP="003C06B3">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 xml:space="preserve">Załącznik nr </w:t>
      </w:r>
      <w:r w:rsidR="007E1667">
        <w:rPr>
          <w:rFonts w:eastAsia="Times New Roman" w:cstheme="minorHAnsi"/>
          <w:sz w:val="24"/>
          <w:szCs w:val="24"/>
          <w:lang w:eastAsia="pl-PL"/>
        </w:rPr>
        <w:t>2</w:t>
      </w:r>
      <w:r w:rsidRPr="00F07973">
        <w:rPr>
          <w:rFonts w:eastAsia="Times New Roman" w:cstheme="minorHAnsi"/>
          <w:sz w:val="24"/>
          <w:szCs w:val="24"/>
          <w:lang w:eastAsia="pl-PL"/>
        </w:rPr>
        <w:t xml:space="preserve">. Oświadczenie wykonawcy o spełnieniu warunków udziału w postępowaniu </w:t>
      </w:r>
      <w:r>
        <w:rPr>
          <w:rFonts w:eastAsia="Times New Roman" w:cstheme="minorHAnsi"/>
          <w:sz w:val="24"/>
          <w:szCs w:val="24"/>
          <w:lang w:eastAsia="pl-PL"/>
        </w:rPr>
        <w:t xml:space="preserve"> </w:t>
      </w:r>
    </w:p>
    <w:p w14:paraId="665B5C27" w14:textId="0FC52CE9" w:rsidR="003C06B3" w:rsidRDefault="003C06B3" w:rsidP="003C06B3">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Pr="00F07973">
        <w:rPr>
          <w:rFonts w:eastAsia="Times New Roman" w:cstheme="minorHAnsi"/>
          <w:sz w:val="24"/>
          <w:szCs w:val="24"/>
          <w:lang w:eastAsia="pl-PL"/>
        </w:rPr>
        <w:t>oraz nie podleganiu wykluczeniu</w:t>
      </w:r>
    </w:p>
    <w:p w14:paraId="22F008C4" w14:textId="13D3B875" w:rsidR="003C06B3" w:rsidRPr="00041705" w:rsidRDefault="000A1B7B" w:rsidP="003C06B3">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Załącznik nr </w:t>
      </w:r>
      <w:r w:rsidR="007E1667">
        <w:rPr>
          <w:rFonts w:eastAsia="Times New Roman" w:cstheme="minorHAnsi"/>
          <w:sz w:val="24"/>
          <w:szCs w:val="24"/>
          <w:lang w:eastAsia="pl-PL"/>
        </w:rPr>
        <w:t>3</w:t>
      </w:r>
      <w:r w:rsidR="003C06B3" w:rsidRPr="00041705">
        <w:rPr>
          <w:rFonts w:eastAsia="Times New Roman" w:cstheme="minorHAnsi"/>
          <w:sz w:val="24"/>
          <w:szCs w:val="24"/>
          <w:lang w:eastAsia="pl-PL"/>
        </w:rPr>
        <w:t>. Wykaz wykonanych lub wykonywanych usług</w:t>
      </w:r>
    </w:p>
    <w:p w14:paraId="6D8D0B4F" w14:textId="023176B2" w:rsidR="003C06B3" w:rsidRPr="00041705" w:rsidRDefault="000A1B7B" w:rsidP="003C06B3">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Załącznik nr </w:t>
      </w:r>
      <w:r w:rsidR="007E1667">
        <w:rPr>
          <w:rFonts w:eastAsia="Times New Roman" w:cstheme="minorHAnsi"/>
          <w:sz w:val="24"/>
          <w:szCs w:val="24"/>
          <w:lang w:eastAsia="pl-PL"/>
        </w:rPr>
        <w:t>4÷8</w:t>
      </w:r>
      <w:r w:rsidR="003C06B3" w:rsidRPr="00041705">
        <w:rPr>
          <w:rFonts w:eastAsia="Times New Roman" w:cstheme="minorHAnsi"/>
          <w:sz w:val="24"/>
          <w:szCs w:val="24"/>
          <w:lang w:eastAsia="pl-PL"/>
        </w:rPr>
        <w:t>. Wzory umów</w:t>
      </w:r>
    </w:p>
    <w:p w14:paraId="4348894B" w14:textId="1F13A100" w:rsidR="007E1667" w:rsidRDefault="000A1B7B" w:rsidP="003C06B3">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Załącznik nr </w:t>
      </w:r>
      <w:r w:rsidR="007E1667">
        <w:rPr>
          <w:rFonts w:eastAsia="Times New Roman" w:cstheme="minorHAnsi"/>
          <w:sz w:val="24"/>
          <w:szCs w:val="24"/>
          <w:lang w:eastAsia="pl-PL"/>
        </w:rPr>
        <w:t>9</w:t>
      </w:r>
      <w:r w:rsidR="003C06B3" w:rsidRPr="00041705">
        <w:rPr>
          <w:rFonts w:eastAsia="Times New Roman" w:cstheme="minorHAnsi"/>
          <w:sz w:val="24"/>
          <w:szCs w:val="24"/>
          <w:lang w:eastAsia="pl-PL"/>
        </w:rPr>
        <w:t xml:space="preserve">. </w:t>
      </w:r>
      <w:r w:rsidR="007E1667">
        <w:rPr>
          <w:rFonts w:eastAsia="Times New Roman" w:cstheme="minorHAnsi"/>
          <w:sz w:val="24"/>
          <w:szCs w:val="24"/>
          <w:lang w:eastAsia="pl-PL"/>
        </w:rPr>
        <w:t>Instrukcja – wytyczne zimowego utrzymania dróg:</w:t>
      </w:r>
    </w:p>
    <w:p w14:paraId="56F7DA2C" w14:textId="2E97580C" w:rsidR="003C06B3" w:rsidRPr="00041705" w:rsidRDefault="007E1667" w:rsidP="003C06B3">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 </w:t>
      </w:r>
      <w:r w:rsidR="003C06B3" w:rsidRPr="00041705">
        <w:rPr>
          <w:rFonts w:eastAsia="Times New Roman" w:cstheme="minorHAnsi"/>
          <w:sz w:val="24"/>
          <w:szCs w:val="24"/>
          <w:lang w:eastAsia="pl-PL"/>
        </w:rPr>
        <w:t>Wykaz dróg objętych zimowym utrzymaniem wg standardów: III, IV, V</w:t>
      </w:r>
    </w:p>
    <w:p w14:paraId="7D79A937" w14:textId="2A817A9D" w:rsidR="003C06B3" w:rsidRPr="00041705" w:rsidRDefault="007E1667" w:rsidP="003C06B3">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 </w:t>
      </w:r>
      <w:r w:rsidR="003C06B3" w:rsidRPr="00041705">
        <w:rPr>
          <w:rFonts w:eastAsia="Times New Roman" w:cstheme="minorHAnsi"/>
          <w:sz w:val="24"/>
          <w:szCs w:val="24"/>
          <w:lang w:eastAsia="pl-PL"/>
        </w:rPr>
        <w:t>Zasady odśnieżania i usuwania gołoledzi</w:t>
      </w:r>
    </w:p>
    <w:p w14:paraId="3F5D9E03" w14:textId="50D5C4E8" w:rsidR="003C06B3" w:rsidRPr="00041705" w:rsidRDefault="007E1667" w:rsidP="003C06B3">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 </w:t>
      </w:r>
      <w:r w:rsidR="003C06B3" w:rsidRPr="00041705">
        <w:rPr>
          <w:rFonts w:eastAsia="Times New Roman" w:cstheme="minorHAnsi"/>
          <w:sz w:val="24"/>
          <w:szCs w:val="24"/>
          <w:lang w:eastAsia="pl-PL"/>
        </w:rPr>
        <w:t>Ogólne Specyfikacje Techniczne</w:t>
      </w:r>
    </w:p>
    <w:p w14:paraId="29EF9510" w14:textId="6366C739" w:rsidR="003C06B3" w:rsidRPr="00F07973" w:rsidRDefault="003C06B3" w:rsidP="003C06B3">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 xml:space="preserve">Załącznik nr </w:t>
      </w:r>
      <w:r w:rsidR="007E1667">
        <w:rPr>
          <w:rFonts w:eastAsia="Times New Roman" w:cstheme="minorHAnsi"/>
          <w:sz w:val="24"/>
          <w:szCs w:val="24"/>
          <w:lang w:eastAsia="pl-PL"/>
        </w:rPr>
        <w:t>10</w:t>
      </w:r>
      <w:r w:rsidRPr="00F07973">
        <w:rPr>
          <w:rFonts w:eastAsia="Times New Roman" w:cstheme="minorHAnsi"/>
          <w:sz w:val="24"/>
          <w:szCs w:val="24"/>
          <w:lang w:eastAsia="pl-PL"/>
        </w:rPr>
        <w:t>. Interaktywna instrukcja platformy e-Zamówienia</w:t>
      </w:r>
    </w:p>
    <w:p w14:paraId="649428D9" w14:textId="77777777" w:rsidR="003C06B3" w:rsidRPr="00F07973" w:rsidRDefault="003C06B3" w:rsidP="003C06B3">
      <w:pPr>
        <w:spacing w:after="0" w:line="240" w:lineRule="auto"/>
        <w:rPr>
          <w:rFonts w:eastAsia="Times New Roman" w:cstheme="minorHAnsi"/>
          <w:sz w:val="24"/>
          <w:szCs w:val="24"/>
          <w:lang w:eastAsia="pl-PL"/>
        </w:rPr>
      </w:pPr>
    </w:p>
    <w:p w14:paraId="175D985A" w14:textId="77777777" w:rsidR="003C06B3" w:rsidRDefault="003C06B3" w:rsidP="003C06B3">
      <w:pPr>
        <w:spacing w:after="0" w:line="240" w:lineRule="auto"/>
        <w:rPr>
          <w:rFonts w:eastAsia="Times New Roman" w:cstheme="minorHAnsi"/>
          <w:sz w:val="16"/>
          <w:szCs w:val="16"/>
          <w:lang w:eastAsia="pl-PL"/>
        </w:rPr>
      </w:pPr>
    </w:p>
    <w:p w14:paraId="7CAA6CBD" w14:textId="77777777" w:rsidR="003C06B3" w:rsidRDefault="003C06B3" w:rsidP="003C06B3">
      <w:pPr>
        <w:spacing w:after="0" w:line="240" w:lineRule="auto"/>
        <w:rPr>
          <w:rFonts w:eastAsia="Times New Roman" w:cstheme="minorHAnsi"/>
          <w:sz w:val="16"/>
          <w:szCs w:val="16"/>
          <w:lang w:eastAsia="pl-PL"/>
        </w:rPr>
      </w:pPr>
    </w:p>
    <w:p w14:paraId="311A89C5" w14:textId="77777777" w:rsidR="003C06B3" w:rsidRPr="00F07973" w:rsidRDefault="003C06B3" w:rsidP="003C06B3">
      <w:pPr>
        <w:spacing w:after="0" w:line="240" w:lineRule="auto"/>
        <w:rPr>
          <w:rFonts w:eastAsia="Times New Roman" w:cstheme="minorHAnsi"/>
          <w:sz w:val="16"/>
          <w:szCs w:val="16"/>
          <w:lang w:eastAsia="pl-PL"/>
        </w:rPr>
      </w:pPr>
    </w:p>
    <w:p w14:paraId="62240ED3" w14:textId="2ECC14D1" w:rsidR="003C06B3" w:rsidRPr="00F07973" w:rsidRDefault="003C06B3" w:rsidP="003C06B3">
      <w:pPr>
        <w:shd w:val="clear" w:color="auto" w:fill="FFFFFF"/>
        <w:spacing w:after="0" w:line="240" w:lineRule="auto"/>
        <w:rPr>
          <w:rFonts w:eastAsia="Times New Roman" w:cstheme="minorHAnsi"/>
          <w:sz w:val="24"/>
          <w:szCs w:val="24"/>
          <w:shd w:val="clear" w:color="auto" w:fill="FFFFFF"/>
          <w:lang w:eastAsia="pl-PL"/>
        </w:rPr>
      </w:pPr>
      <w:r w:rsidRPr="00F07973">
        <w:rPr>
          <w:rFonts w:eastAsia="Times New Roman" w:cstheme="minorHAnsi"/>
          <w:sz w:val="24"/>
          <w:szCs w:val="24"/>
          <w:lang w:eastAsia="pl-PL"/>
        </w:rPr>
        <w:t xml:space="preserve">Żyrardów, </w:t>
      </w:r>
      <w:r w:rsidRPr="00F07973">
        <w:rPr>
          <w:rFonts w:eastAsia="Times New Roman" w:cstheme="minorHAnsi"/>
          <w:sz w:val="24"/>
          <w:szCs w:val="24"/>
          <w:shd w:val="clear" w:color="auto" w:fill="FFFFFF"/>
          <w:lang w:eastAsia="pl-PL"/>
        </w:rPr>
        <w:t>202</w:t>
      </w:r>
      <w:r>
        <w:rPr>
          <w:rFonts w:eastAsia="Times New Roman" w:cstheme="minorHAnsi"/>
          <w:sz w:val="24"/>
          <w:szCs w:val="24"/>
          <w:shd w:val="clear" w:color="auto" w:fill="FFFFFF"/>
          <w:lang w:eastAsia="pl-PL"/>
        </w:rPr>
        <w:t>4</w:t>
      </w:r>
      <w:r w:rsidRPr="00F07973">
        <w:rPr>
          <w:rFonts w:eastAsia="Times New Roman" w:cstheme="minorHAnsi"/>
          <w:sz w:val="24"/>
          <w:szCs w:val="24"/>
          <w:shd w:val="clear" w:color="auto" w:fill="FFFFFF"/>
          <w:lang w:eastAsia="pl-PL"/>
        </w:rPr>
        <w:t>-</w:t>
      </w:r>
      <w:r>
        <w:rPr>
          <w:rFonts w:eastAsia="Times New Roman" w:cstheme="minorHAnsi"/>
          <w:sz w:val="24"/>
          <w:szCs w:val="24"/>
          <w:shd w:val="clear" w:color="auto" w:fill="FFFFFF"/>
          <w:lang w:eastAsia="pl-PL"/>
        </w:rPr>
        <w:t>1</w:t>
      </w:r>
      <w:r w:rsidR="000A1B7B">
        <w:rPr>
          <w:rFonts w:eastAsia="Times New Roman" w:cstheme="minorHAnsi"/>
          <w:sz w:val="24"/>
          <w:szCs w:val="24"/>
          <w:shd w:val="clear" w:color="auto" w:fill="FFFFFF"/>
          <w:lang w:eastAsia="pl-PL"/>
        </w:rPr>
        <w:t>1</w:t>
      </w:r>
      <w:r w:rsidRPr="00F07973">
        <w:rPr>
          <w:rFonts w:eastAsia="Times New Roman" w:cstheme="minorHAnsi"/>
          <w:sz w:val="24"/>
          <w:szCs w:val="24"/>
          <w:shd w:val="clear" w:color="auto" w:fill="FFFFFF"/>
          <w:lang w:eastAsia="pl-PL"/>
        </w:rPr>
        <w:t>-</w:t>
      </w:r>
      <w:r w:rsidR="000A1B7B">
        <w:rPr>
          <w:rFonts w:eastAsia="Times New Roman" w:cstheme="minorHAnsi"/>
          <w:sz w:val="24"/>
          <w:szCs w:val="24"/>
          <w:shd w:val="clear" w:color="auto" w:fill="FFFFFF"/>
          <w:lang w:eastAsia="pl-PL"/>
        </w:rPr>
        <w:t>1</w:t>
      </w:r>
      <w:r w:rsidR="00085CE9">
        <w:rPr>
          <w:rFonts w:eastAsia="Times New Roman" w:cstheme="minorHAnsi"/>
          <w:sz w:val="24"/>
          <w:szCs w:val="24"/>
          <w:shd w:val="clear" w:color="auto" w:fill="FFFFFF"/>
          <w:lang w:eastAsia="pl-PL"/>
        </w:rPr>
        <w:t>3</w:t>
      </w:r>
    </w:p>
    <w:p w14:paraId="1C59A0B4" w14:textId="77777777" w:rsidR="003C06B3" w:rsidRPr="00F07973" w:rsidRDefault="003C06B3" w:rsidP="003C06B3">
      <w:pPr>
        <w:shd w:val="clear" w:color="auto" w:fill="FFFFFF"/>
        <w:spacing w:after="0" w:line="240" w:lineRule="auto"/>
        <w:rPr>
          <w:rFonts w:eastAsia="Times New Roman" w:cstheme="minorHAnsi"/>
          <w:sz w:val="16"/>
          <w:szCs w:val="16"/>
          <w:shd w:val="clear" w:color="auto" w:fill="FFFFFF"/>
          <w:lang w:eastAsia="pl-PL"/>
        </w:rPr>
      </w:pPr>
    </w:p>
    <w:p w14:paraId="3576CA05" w14:textId="77777777" w:rsidR="003C06B3" w:rsidRPr="00F07973" w:rsidRDefault="003C06B3" w:rsidP="003C06B3">
      <w:pPr>
        <w:shd w:val="clear" w:color="auto" w:fill="FFFFFF"/>
        <w:spacing w:after="0" w:line="240" w:lineRule="auto"/>
        <w:rPr>
          <w:rFonts w:eastAsia="Times New Roman" w:cstheme="minorHAnsi"/>
          <w:sz w:val="16"/>
          <w:szCs w:val="16"/>
          <w:shd w:val="clear" w:color="auto" w:fill="FFFFFF"/>
          <w:lang w:eastAsia="pl-PL"/>
        </w:rPr>
      </w:pPr>
    </w:p>
    <w:p w14:paraId="2930F73D" w14:textId="77777777" w:rsidR="003C06B3" w:rsidRPr="00F07973" w:rsidRDefault="003C06B3" w:rsidP="003C06B3">
      <w:pPr>
        <w:shd w:val="clear" w:color="auto" w:fill="FFFFFF"/>
        <w:spacing w:after="0" w:line="240" w:lineRule="auto"/>
        <w:rPr>
          <w:rFonts w:eastAsia="Times New Roman" w:cstheme="minorHAnsi"/>
          <w:sz w:val="16"/>
          <w:szCs w:val="16"/>
          <w:shd w:val="clear" w:color="auto" w:fill="FFFFFF"/>
          <w:lang w:eastAsia="pl-PL"/>
        </w:rPr>
      </w:pPr>
    </w:p>
    <w:p w14:paraId="56899555" w14:textId="77777777" w:rsidR="003C06B3" w:rsidRPr="00F07973" w:rsidRDefault="003C06B3" w:rsidP="003C06B3">
      <w:pPr>
        <w:shd w:val="clear" w:color="auto" w:fill="FFFFFF"/>
        <w:spacing w:after="0" w:line="240" w:lineRule="auto"/>
        <w:rPr>
          <w:rFonts w:eastAsia="Times New Roman" w:cstheme="minorHAnsi"/>
          <w:sz w:val="24"/>
          <w:szCs w:val="24"/>
          <w:shd w:val="clear" w:color="auto" w:fill="FFFFFF"/>
          <w:lang w:eastAsia="pl-PL"/>
        </w:rPr>
      </w:pPr>
      <w:r w:rsidRPr="00F07973">
        <w:rPr>
          <w:rFonts w:eastAsia="Times New Roman" w:cstheme="minorHAnsi"/>
          <w:sz w:val="24"/>
          <w:szCs w:val="24"/>
          <w:shd w:val="clear" w:color="auto" w:fill="FFFFFF"/>
          <w:lang w:eastAsia="pl-PL"/>
        </w:rPr>
        <w:t>Andrzej Pydzik</w:t>
      </w:r>
    </w:p>
    <w:p w14:paraId="7732C43A" w14:textId="77777777" w:rsidR="003C06B3" w:rsidRPr="00F07973" w:rsidRDefault="003C06B3" w:rsidP="003C06B3">
      <w:pPr>
        <w:shd w:val="clear" w:color="auto" w:fill="FFFFFF"/>
        <w:spacing w:after="0" w:line="240" w:lineRule="auto"/>
        <w:rPr>
          <w:rFonts w:eastAsia="Times New Roman" w:cstheme="minorHAnsi"/>
          <w:sz w:val="24"/>
          <w:szCs w:val="24"/>
          <w:shd w:val="clear" w:color="auto" w:fill="FFFFFF"/>
          <w:lang w:eastAsia="pl-PL"/>
        </w:rPr>
      </w:pPr>
      <w:r w:rsidRPr="00F07973">
        <w:rPr>
          <w:rFonts w:eastAsia="Times New Roman" w:cstheme="minorHAnsi"/>
          <w:sz w:val="24"/>
          <w:szCs w:val="24"/>
          <w:shd w:val="clear" w:color="auto" w:fill="FFFFFF"/>
          <w:lang w:eastAsia="pl-PL"/>
        </w:rPr>
        <w:t>Dyrektor Powiatowego Zarządu Dróg w Żyrardowie</w:t>
      </w:r>
    </w:p>
    <w:p w14:paraId="719EE9EA" w14:textId="77777777" w:rsidR="003C06B3" w:rsidRPr="00F07973" w:rsidRDefault="003C06B3" w:rsidP="003C06B3">
      <w:pPr>
        <w:shd w:val="clear" w:color="auto" w:fill="FFFFFF"/>
        <w:spacing w:after="0" w:line="240" w:lineRule="auto"/>
        <w:rPr>
          <w:rFonts w:eastAsia="Times New Roman" w:cstheme="minorHAnsi"/>
          <w:sz w:val="24"/>
          <w:szCs w:val="24"/>
          <w:shd w:val="clear" w:color="auto" w:fill="FFFFFF"/>
          <w:lang w:eastAsia="pl-PL"/>
        </w:rPr>
      </w:pPr>
    </w:p>
    <w:p w14:paraId="7880B828" w14:textId="77777777" w:rsidR="003C06B3" w:rsidRPr="00F07973" w:rsidRDefault="003C06B3" w:rsidP="003C06B3">
      <w:pPr>
        <w:shd w:val="clear" w:color="auto" w:fill="FFFFFF"/>
        <w:spacing w:after="0" w:line="240" w:lineRule="auto"/>
        <w:rPr>
          <w:rFonts w:eastAsia="Times New Roman" w:cstheme="minorHAnsi"/>
          <w:sz w:val="24"/>
          <w:szCs w:val="24"/>
          <w:shd w:val="clear" w:color="auto" w:fill="FFFFFF"/>
          <w:lang w:eastAsia="pl-PL"/>
        </w:rPr>
      </w:pPr>
    </w:p>
    <w:p w14:paraId="7D25C400" w14:textId="77777777" w:rsidR="003C06B3" w:rsidRPr="00F07973" w:rsidRDefault="003C06B3" w:rsidP="003C06B3">
      <w:pPr>
        <w:shd w:val="clear" w:color="auto" w:fill="FFFFFF"/>
        <w:spacing w:after="0" w:line="240" w:lineRule="auto"/>
        <w:rPr>
          <w:rFonts w:eastAsia="Times New Roman" w:cstheme="minorHAnsi"/>
          <w:sz w:val="24"/>
          <w:szCs w:val="24"/>
          <w:shd w:val="clear" w:color="auto" w:fill="FFFFFF"/>
          <w:lang w:eastAsia="pl-PL"/>
        </w:rPr>
      </w:pPr>
    </w:p>
    <w:p w14:paraId="2CDD1C60" w14:textId="77777777" w:rsidR="003C06B3" w:rsidRPr="00F07973" w:rsidRDefault="003C06B3" w:rsidP="003C06B3">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_________________________________</w:t>
      </w:r>
    </w:p>
    <w:p w14:paraId="399669C4" w14:textId="77777777" w:rsidR="003C06B3" w:rsidRPr="00F07973" w:rsidRDefault="003C06B3" w:rsidP="003C06B3">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 xml:space="preserve">Kierownik Zamawiającego </w:t>
      </w:r>
    </w:p>
    <w:p w14:paraId="5A644457" w14:textId="77777777" w:rsidR="003C06B3" w:rsidRPr="00F07973" w:rsidRDefault="003C06B3" w:rsidP="003C06B3">
      <w:pPr>
        <w:spacing w:after="0" w:line="240" w:lineRule="auto"/>
        <w:jc w:val="right"/>
        <w:rPr>
          <w:rFonts w:eastAsia="Times New Roman" w:cstheme="minorHAnsi"/>
          <w:sz w:val="24"/>
          <w:szCs w:val="24"/>
          <w:lang w:eastAsia="pl-PL"/>
        </w:rPr>
      </w:pPr>
    </w:p>
    <w:p w14:paraId="539EAA07" w14:textId="77777777" w:rsidR="003C06B3" w:rsidRPr="00F07973" w:rsidRDefault="003C06B3" w:rsidP="003C06B3">
      <w:pPr>
        <w:spacing w:after="0" w:line="240" w:lineRule="auto"/>
        <w:jc w:val="right"/>
        <w:rPr>
          <w:rFonts w:eastAsia="Times New Roman" w:cstheme="minorHAnsi"/>
          <w:sz w:val="24"/>
          <w:szCs w:val="24"/>
          <w:lang w:eastAsia="pl-PL"/>
        </w:rPr>
      </w:pPr>
    </w:p>
    <w:p w14:paraId="08EDA204" w14:textId="77777777" w:rsidR="003C06B3" w:rsidRPr="00F07973" w:rsidRDefault="003C06B3" w:rsidP="003C06B3">
      <w:pPr>
        <w:rPr>
          <w:rFonts w:eastAsia="Times New Roman" w:cstheme="minorHAnsi"/>
          <w:sz w:val="24"/>
          <w:szCs w:val="24"/>
          <w:lang w:eastAsia="pl-PL"/>
        </w:rPr>
      </w:pPr>
    </w:p>
    <w:p w14:paraId="27B7484B" w14:textId="77777777" w:rsidR="003443DF" w:rsidRPr="00041705" w:rsidRDefault="003443DF" w:rsidP="003443DF">
      <w:pPr>
        <w:spacing w:after="0" w:line="240" w:lineRule="auto"/>
        <w:rPr>
          <w:rFonts w:eastAsia="Times New Roman" w:cstheme="minorHAnsi"/>
          <w:sz w:val="24"/>
          <w:szCs w:val="24"/>
          <w:lang w:eastAsia="pl-PL"/>
        </w:rPr>
      </w:pPr>
    </w:p>
    <w:p w14:paraId="3D5D29BB" w14:textId="77777777" w:rsidR="003443DF" w:rsidRPr="00041705" w:rsidRDefault="003443DF" w:rsidP="003443DF">
      <w:pPr>
        <w:spacing w:after="0" w:line="240" w:lineRule="auto"/>
        <w:rPr>
          <w:rFonts w:eastAsia="Times New Roman" w:cstheme="minorHAnsi"/>
          <w:sz w:val="24"/>
          <w:szCs w:val="24"/>
          <w:lang w:eastAsia="pl-PL"/>
        </w:rPr>
      </w:pPr>
    </w:p>
    <w:p w14:paraId="3A16C586" w14:textId="77777777" w:rsidR="003443DF" w:rsidRPr="00041705" w:rsidRDefault="003443DF" w:rsidP="003443DF">
      <w:pPr>
        <w:shd w:val="clear" w:color="auto" w:fill="FFFFFF"/>
        <w:spacing w:after="0" w:line="240" w:lineRule="auto"/>
        <w:rPr>
          <w:rFonts w:eastAsia="Times New Roman" w:cstheme="minorHAnsi"/>
          <w:sz w:val="16"/>
          <w:szCs w:val="16"/>
          <w:shd w:val="clear" w:color="auto" w:fill="FFFFFF"/>
          <w:lang w:eastAsia="pl-PL"/>
        </w:rPr>
      </w:pPr>
    </w:p>
    <w:p w14:paraId="16A47050" w14:textId="77777777" w:rsidR="003443DF" w:rsidRPr="00041705" w:rsidRDefault="003443DF" w:rsidP="003443DF">
      <w:pPr>
        <w:spacing w:after="0" w:line="240" w:lineRule="auto"/>
        <w:jc w:val="right"/>
        <w:rPr>
          <w:rFonts w:eastAsia="Times New Roman" w:cstheme="minorHAnsi"/>
          <w:sz w:val="24"/>
          <w:szCs w:val="24"/>
          <w:lang w:eastAsia="pl-PL"/>
        </w:rPr>
      </w:pPr>
    </w:p>
    <w:p w14:paraId="02DA8EEE" w14:textId="77777777" w:rsidR="003443DF" w:rsidRPr="00041705" w:rsidRDefault="003443DF" w:rsidP="003443DF">
      <w:pPr>
        <w:spacing w:after="0" w:line="240" w:lineRule="auto"/>
        <w:jc w:val="right"/>
        <w:rPr>
          <w:rFonts w:eastAsia="Times New Roman" w:cstheme="minorHAnsi"/>
          <w:sz w:val="24"/>
          <w:szCs w:val="24"/>
          <w:lang w:eastAsia="pl-PL"/>
        </w:rPr>
      </w:pPr>
    </w:p>
    <w:p w14:paraId="15A9F61D" w14:textId="77777777" w:rsidR="00E3256B" w:rsidRPr="00041705" w:rsidRDefault="00E3256B" w:rsidP="003443DF">
      <w:pPr>
        <w:spacing w:after="0" w:line="240" w:lineRule="auto"/>
        <w:jc w:val="right"/>
        <w:rPr>
          <w:rFonts w:eastAsia="Times New Roman" w:cstheme="minorHAnsi"/>
          <w:sz w:val="24"/>
          <w:szCs w:val="24"/>
          <w:lang w:eastAsia="pl-PL"/>
        </w:rPr>
      </w:pPr>
    </w:p>
    <w:p w14:paraId="34536C1D" w14:textId="77777777" w:rsidR="00E3256B" w:rsidRPr="00041705" w:rsidRDefault="00E3256B" w:rsidP="003443DF">
      <w:pPr>
        <w:spacing w:after="0" w:line="240" w:lineRule="auto"/>
        <w:jc w:val="right"/>
        <w:rPr>
          <w:rFonts w:eastAsia="Times New Roman" w:cstheme="minorHAnsi"/>
          <w:sz w:val="24"/>
          <w:szCs w:val="24"/>
          <w:lang w:eastAsia="pl-PL"/>
        </w:rPr>
      </w:pPr>
    </w:p>
    <w:p w14:paraId="7F675A24" w14:textId="77777777" w:rsidR="00E3256B" w:rsidRPr="00041705" w:rsidRDefault="00E3256B" w:rsidP="003443DF">
      <w:pPr>
        <w:spacing w:after="0" w:line="240" w:lineRule="auto"/>
        <w:jc w:val="right"/>
        <w:rPr>
          <w:rFonts w:eastAsia="Times New Roman" w:cstheme="minorHAnsi"/>
          <w:sz w:val="24"/>
          <w:szCs w:val="24"/>
          <w:lang w:eastAsia="pl-PL"/>
        </w:rPr>
      </w:pPr>
    </w:p>
    <w:p w14:paraId="3AFA0D77" w14:textId="77777777" w:rsidR="00E3256B" w:rsidRPr="00041705" w:rsidRDefault="00E3256B" w:rsidP="003443DF">
      <w:pPr>
        <w:spacing w:after="0" w:line="240" w:lineRule="auto"/>
        <w:jc w:val="right"/>
        <w:rPr>
          <w:rFonts w:eastAsia="Times New Roman" w:cstheme="minorHAnsi"/>
          <w:sz w:val="24"/>
          <w:szCs w:val="24"/>
          <w:lang w:eastAsia="pl-PL"/>
        </w:rPr>
      </w:pPr>
    </w:p>
    <w:p w14:paraId="25E367C6" w14:textId="77777777" w:rsidR="00E3256B" w:rsidRPr="00041705" w:rsidRDefault="00E3256B" w:rsidP="003443DF">
      <w:pPr>
        <w:spacing w:after="0" w:line="240" w:lineRule="auto"/>
        <w:jc w:val="right"/>
        <w:rPr>
          <w:rFonts w:eastAsia="Times New Roman" w:cstheme="minorHAnsi"/>
          <w:sz w:val="24"/>
          <w:szCs w:val="24"/>
          <w:lang w:eastAsia="pl-PL"/>
        </w:rPr>
      </w:pPr>
    </w:p>
    <w:p w14:paraId="2010CCBB" w14:textId="77777777" w:rsidR="003443DF" w:rsidRPr="00041705" w:rsidRDefault="003443DF" w:rsidP="003443DF">
      <w:pPr>
        <w:spacing w:after="0" w:line="240" w:lineRule="auto"/>
        <w:jc w:val="right"/>
        <w:rPr>
          <w:rFonts w:eastAsia="Times New Roman" w:cstheme="minorHAnsi"/>
          <w:sz w:val="24"/>
          <w:szCs w:val="24"/>
          <w:lang w:eastAsia="pl-PL"/>
        </w:rPr>
      </w:pPr>
    </w:p>
    <w:p w14:paraId="3F8AE572" w14:textId="77777777" w:rsidR="003443DF" w:rsidRDefault="003443DF" w:rsidP="003443DF">
      <w:pPr>
        <w:spacing w:after="0" w:line="240" w:lineRule="auto"/>
        <w:jc w:val="right"/>
        <w:rPr>
          <w:rFonts w:eastAsia="Times New Roman" w:cstheme="minorHAnsi"/>
          <w:sz w:val="24"/>
          <w:szCs w:val="24"/>
          <w:lang w:eastAsia="pl-PL"/>
        </w:rPr>
      </w:pPr>
    </w:p>
    <w:p w14:paraId="3E430FB7" w14:textId="77777777" w:rsidR="00592D60" w:rsidRDefault="00592D60" w:rsidP="003443DF">
      <w:pPr>
        <w:spacing w:after="0" w:line="240" w:lineRule="auto"/>
        <w:jc w:val="right"/>
        <w:rPr>
          <w:rFonts w:eastAsia="Times New Roman" w:cstheme="minorHAnsi"/>
          <w:sz w:val="24"/>
          <w:szCs w:val="24"/>
          <w:lang w:eastAsia="pl-PL"/>
        </w:rPr>
      </w:pPr>
    </w:p>
    <w:p w14:paraId="0A2001B9" w14:textId="77777777" w:rsidR="00592D60" w:rsidRDefault="00592D60" w:rsidP="003443DF">
      <w:pPr>
        <w:spacing w:after="0" w:line="240" w:lineRule="auto"/>
        <w:jc w:val="right"/>
        <w:rPr>
          <w:rFonts w:eastAsia="Times New Roman" w:cstheme="minorHAnsi"/>
          <w:sz w:val="24"/>
          <w:szCs w:val="24"/>
          <w:lang w:eastAsia="pl-PL"/>
        </w:rPr>
      </w:pPr>
    </w:p>
    <w:p w14:paraId="72C98C34" w14:textId="77777777" w:rsidR="00592D60" w:rsidRDefault="00592D60" w:rsidP="00D578F4">
      <w:pPr>
        <w:spacing w:after="0" w:line="240" w:lineRule="auto"/>
        <w:rPr>
          <w:rFonts w:eastAsia="Times New Roman" w:cstheme="minorHAnsi"/>
          <w:sz w:val="24"/>
          <w:szCs w:val="24"/>
          <w:lang w:eastAsia="pl-PL"/>
        </w:rPr>
      </w:pPr>
    </w:p>
    <w:sectPr w:rsidR="00592D60" w:rsidSect="00D578F4">
      <w:pgSz w:w="11907" w:h="16840"/>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B3CD1C" w14:textId="77777777" w:rsidR="00705F95" w:rsidRDefault="00705F95" w:rsidP="00C35C3F">
      <w:pPr>
        <w:spacing w:after="0" w:line="240" w:lineRule="auto"/>
      </w:pPr>
      <w:r>
        <w:separator/>
      </w:r>
    </w:p>
  </w:endnote>
  <w:endnote w:type="continuationSeparator" w:id="0">
    <w:p w14:paraId="06A03764" w14:textId="77777777" w:rsidR="00705F95" w:rsidRDefault="00705F95" w:rsidP="00C35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ato">
    <w:altName w:val="Calibri"/>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8112495"/>
      <w:docPartObj>
        <w:docPartGallery w:val="Page Numbers (Bottom of Page)"/>
        <w:docPartUnique/>
      </w:docPartObj>
    </w:sdtPr>
    <w:sdtEndPr/>
    <w:sdtContent>
      <w:p w14:paraId="152777AF" w14:textId="77777777" w:rsidR="00BE5FF7" w:rsidRDefault="00BE5FF7">
        <w:pPr>
          <w:pStyle w:val="Stopka"/>
          <w:jc w:val="center"/>
        </w:pPr>
        <w:r>
          <w:fldChar w:fldCharType="begin"/>
        </w:r>
        <w:r>
          <w:instrText>PAGE   \* MERGEFORMAT</w:instrText>
        </w:r>
        <w:r>
          <w:fldChar w:fldCharType="separate"/>
        </w:r>
        <w:r w:rsidR="008D1535">
          <w:rPr>
            <w:noProof/>
          </w:rPr>
          <w:t>23</w:t>
        </w:r>
        <w:r>
          <w:fldChar w:fldCharType="end"/>
        </w:r>
      </w:p>
    </w:sdtContent>
  </w:sdt>
  <w:p w14:paraId="262732FE" w14:textId="77777777" w:rsidR="00BE5FF7" w:rsidRDefault="00BE5F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B6EB5" w14:textId="77777777" w:rsidR="00705F95" w:rsidRDefault="00705F95" w:rsidP="00C35C3F">
      <w:pPr>
        <w:spacing w:after="0" w:line="240" w:lineRule="auto"/>
      </w:pPr>
      <w:r>
        <w:separator/>
      </w:r>
    </w:p>
  </w:footnote>
  <w:footnote w:type="continuationSeparator" w:id="0">
    <w:p w14:paraId="1EFFA6DE" w14:textId="77777777" w:rsidR="00705F95" w:rsidRDefault="00705F95" w:rsidP="00C35C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24E539E"/>
    <w:lvl w:ilvl="0">
      <w:numFmt w:val="decimal"/>
      <w:lvlText w:val="*"/>
      <w:lvlJc w:val="left"/>
      <w:pPr>
        <w:ind w:left="0" w:firstLine="0"/>
      </w:pPr>
    </w:lvl>
  </w:abstractNum>
  <w:abstractNum w:abstractNumId="1" w15:restartNumberingAfterBreak="0">
    <w:nsid w:val="0000001B"/>
    <w:multiLevelType w:val="multilevel"/>
    <w:tmpl w:val="D42E724A"/>
    <w:lvl w:ilvl="0">
      <w:start w:val="1"/>
      <w:numFmt w:val="decimal"/>
      <w:lvlText w:val="%1."/>
      <w:lvlJc w:val="left"/>
      <w:pPr>
        <w:tabs>
          <w:tab w:val="num" w:pos="0"/>
        </w:tabs>
        <w:ind w:left="36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Lato" w:hAnsi="Lato" w:cs="Times New Roman" w:hint="default"/>
        <w:b w:val="0"/>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rPr>
        <w:rFonts w:ascii="Cambria" w:eastAsia="Times New Roman" w:hAnsi="Cambria" w:cs="Mangal"/>
      </w:rPr>
    </w:lvl>
    <w:lvl w:ilvl="8">
      <w:start w:val="1"/>
      <w:numFmt w:val="lowerRoman"/>
      <w:lvlText w:val="%9."/>
      <w:lvlJc w:val="right"/>
      <w:pPr>
        <w:tabs>
          <w:tab w:val="num" w:pos="0"/>
        </w:tabs>
        <w:ind w:left="6480" w:hanging="180"/>
      </w:pPr>
    </w:lvl>
  </w:abstractNum>
  <w:abstractNum w:abstractNumId="2" w15:restartNumberingAfterBreak="0">
    <w:nsid w:val="00000031"/>
    <w:multiLevelType w:val="multilevel"/>
    <w:tmpl w:val="00000031"/>
    <w:name w:val="WW8Num49"/>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3" w15:restartNumberingAfterBreak="0">
    <w:nsid w:val="04C65B4F"/>
    <w:multiLevelType w:val="singleLevel"/>
    <w:tmpl w:val="4590314C"/>
    <w:lvl w:ilvl="0">
      <w:start w:val="1"/>
      <w:numFmt w:val="decimal"/>
      <w:lvlText w:val="1.4.%1. "/>
      <w:legacy w:legacy="1" w:legacySpace="0" w:legacyIndent="283"/>
      <w:lvlJc w:val="left"/>
      <w:pPr>
        <w:ind w:left="283" w:hanging="283"/>
      </w:pPr>
      <w:rPr>
        <w:b/>
        <w:i w:val="0"/>
        <w:sz w:val="20"/>
      </w:rPr>
    </w:lvl>
  </w:abstractNum>
  <w:abstractNum w:abstractNumId="4" w15:restartNumberingAfterBreak="0">
    <w:nsid w:val="06BF0ACB"/>
    <w:multiLevelType w:val="hybridMultilevel"/>
    <w:tmpl w:val="BED4732A"/>
    <w:lvl w:ilvl="0" w:tplc="48626914">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02671"/>
    <w:multiLevelType w:val="singleLevel"/>
    <w:tmpl w:val="EEE46492"/>
    <w:lvl w:ilvl="0">
      <w:start w:val="2"/>
      <w:numFmt w:val="decimal"/>
      <w:lvlText w:val="%1."/>
      <w:legacy w:legacy="1" w:legacySpace="0" w:legacyIndent="283"/>
      <w:lvlJc w:val="left"/>
      <w:pPr>
        <w:ind w:left="283" w:hanging="283"/>
      </w:pPr>
    </w:lvl>
  </w:abstractNum>
  <w:abstractNum w:abstractNumId="6" w15:restartNumberingAfterBreak="0">
    <w:nsid w:val="0CAF446E"/>
    <w:multiLevelType w:val="singleLevel"/>
    <w:tmpl w:val="EE22213E"/>
    <w:lvl w:ilvl="0">
      <w:start w:val="9"/>
      <w:numFmt w:val="decimal"/>
      <w:lvlText w:val="1.4.%1. "/>
      <w:legacy w:legacy="1" w:legacySpace="0" w:legacyIndent="283"/>
      <w:lvlJc w:val="left"/>
      <w:pPr>
        <w:ind w:left="283" w:hanging="283"/>
      </w:pPr>
      <w:rPr>
        <w:b/>
        <w:i w:val="0"/>
        <w:sz w:val="20"/>
      </w:rPr>
    </w:lvl>
  </w:abstractNum>
  <w:abstractNum w:abstractNumId="7" w15:restartNumberingAfterBreak="0">
    <w:nsid w:val="0E4521A4"/>
    <w:multiLevelType w:val="hybridMultilevel"/>
    <w:tmpl w:val="21E847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846A16"/>
    <w:multiLevelType w:val="hybridMultilevel"/>
    <w:tmpl w:val="A1244B8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FA16B4"/>
    <w:multiLevelType w:val="hybridMultilevel"/>
    <w:tmpl w:val="C164D0F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083209C"/>
    <w:multiLevelType w:val="hybridMultilevel"/>
    <w:tmpl w:val="4A5C1942"/>
    <w:lvl w:ilvl="0" w:tplc="C2FCF804">
      <w:start w:val="1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EF609B"/>
    <w:multiLevelType w:val="singleLevel"/>
    <w:tmpl w:val="E23CB1AE"/>
    <w:lvl w:ilvl="0">
      <w:start w:val="1"/>
      <w:numFmt w:val="decimal"/>
      <w:lvlText w:val="1.4.%1. "/>
      <w:legacy w:legacy="1" w:legacySpace="0" w:legacyIndent="283"/>
      <w:lvlJc w:val="left"/>
      <w:pPr>
        <w:ind w:left="283" w:hanging="283"/>
      </w:pPr>
      <w:rPr>
        <w:b/>
        <w:i w:val="0"/>
        <w:sz w:val="20"/>
      </w:rPr>
    </w:lvl>
  </w:abstractNum>
  <w:abstractNum w:abstractNumId="12" w15:restartNumberingAfterBreak="0">
    <w:nsid w:val="15CC67FE"/>
    <w:multiLevelType w:val="hybridMultilevel"/>
    <w:tmpl w:val="B5C6DEEA"/>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D244A0"/>
    <w:multiLevelType w:val="hybridMultilevel"/>
    <w:tmpl w:val="734CBE04"/>
    <w:lvl w:ilvl="0" w:tplc="5FC68590">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451EF6"/>
    <w:multiLevelType w:val="hybridMultilevel"/>
    <w:tmpl w:val="DBE210C4"/>
    <w:lvl w:ilvl="0" w:tplc="79A64C8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CE2B4A"/>
    <w:multiLevelType w:val="hybridMultilevel"/>
    <w:tmpl w:val="D2D48FFA"/>
    <w:lvl w:ilvl="0" w:tplc="B2B6A06C">
      <w:start w:val="1"/>
      <w:numFmt w:val="lowerLetter"/>
      <w:lvlText w:val="%1)"/>
      <w:lvlJc w:val="left"/>
      <w:pPr>
        <w:ind w:left="1264" w:hanging="360"/>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16" w15:restartNumberingAfterBreak="0">
    <w:nsid w:val="1F316304"/>
    <w:multiLevelType w:val="hybridMultilevel"/>
    <w:tmpl w:val="07965D48"/>
    <w:lvl w:ilvl="0" w:tplc="FB50B652">
      <w:start w:val="1"/>
      <w:numFmt w:val="lowerLetter"/>
      <w:lvlText w:val="%1)"/>
      <w:lvlJc w:val="left"/>
      <w:pPr>
        <w:ind w:left="1264" w:hanging="360"/>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17" w15:restartNumberingAfterBreak="0">
    <w:nsid w:val="202569BC"/>
    <w:multiLevelType w:val="hybridMultilevel"/>
    <w:tmpl w:val="C7CC91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427AAF"/>
    <w:multiLevelType w:val="singleLevel"/>
    <w:tmpl w:val="D02A83D4"/>
    <w:lvl w:ilvl="0">
      <w:start w:val="1"/>
      <w:numFmt w:val="decimal"/>
      <w:lvlText w:val="3.4.%1. "/>
      <w:legacy w:legacy="1" w:legacySpace="0" w:legacyIndent="283"/>
      <w:lvlJc w:val="left"/>
      <w:pPr>
        <w:ind w:left="283" w:hanging="283"/>
      </w:pPr>
      <w:rPr>
        <w:b/>
        <w:i w:val="0"/>
        <w:sz w:val="20"/>
      </w:rPr>
    </w:lvl>
  </w:abstractNum>
  <w:abstractNum w:abstractNumId="19" w15:restartNumberingAfterBreak="0">
    <w:nsid w:val="2552662F"/>
    <w:multiLevelType w:val="singleLevel"/>
    <w:tmpl w:val="E4C86C02"/>
    <w:lvl w:ilvl="0">
      <w:start w:val="3"/>
      <w:numFmt w:val="decimal"/>
      <w:lvlText w:val="3.4.%1. "/>
      <w:legacy w:legacy="1" w:legacySpace="0" w:legacyIndent="283"/>
      <w:lvlJc w:val="left"/>
      <w:pPr>
        <w:ind w:left="283" w:hanging="283"/>
      </w:pPr>
      <w:rPr>
        <w:b/>
        <w:i w:val="0"/>
        <w:sz w:val="20"/>
      </w:rPr>
    </w:lvl>
  </w:abstractNum>
  <w:abstractNum w:abstractNumId="20" w15:restartNumberingAfterBreak="0">
    <w:nsid w:val="28E4659F"/>
    <w:multiLevelType w:val="hybridMultilevel"/>
    <w:tmpl w:val="D1B48EB6"/>
    <w:lvl w:ilvl="0" w:tplc="41B420E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2B0C1514"/>
    <w:multiLevelType w:val="hybridMultilevel"/>
    <w:tmpl w:val="C7AEE1F2"/>
    <w:lvl w:ilvl="0" w:tplc="27EA8ABC">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1164BA"/>
    <w:multiLevelType w:val="singleLevel"/>
    <w:tmpl w:val="F83CD344"/>
    <w:lvl w:ilvl="0">
      <w:start w:val="8"/>
      <w:numFmt w:val="decimal"/>
      <w:lvlText w:val="%1. "/>
      <w:legacy w:legacy="1" w:legacySpace="0" w:legacyIndent="283"/>
      <w:lvlJc w:val="left"/>
      <w:pPr>
        <w:ind w:left="379" w:hanging="283"/>
      </w:pPr>
      <w:rPr>
        <w:b w:val="0"/>
        <w:i w:val="0"/>
        <w:sz w:val="20"/>
      </w:rPr>
    </w:lvl>
  </w:abstractNum>
  <w:abstractNum w:abstractNumId="23" w15:restartNumberingAfterBreak="0">
    <w:nsid w:val="3F3B08C5"/>
    <w:multiLevelType w:val="singleLevel"/>
    <w:tmpl w:val="39DE7B06"/>
    <w:lvl w:ilvl="0">
      <w:start w:val="1"/>
      <w:numFmt w:val="lowerLetter"/>
      <w:lvlText w:val="%1)"/>
      <w:legacy w:legacy="1" w:legacySpace="0" w:legacyIndent="283"/>
      <w:lvlJc w:val="left"/>
      <w:pPr>
        <w:ind w:left="283" w:hanging="283"/>
      </w:pPr>
    </w:lvl>
  </w:abstractNum>
  <w:abstractNum w:abstractNumId="24" w15:restartNumberingAfterBreak="0">
    <w:nsid w:val="3FC82401"/>
    <w:multiLevelType w:val="hybridMultilevel"/>
    <w:tmpl w:val="0B2A8C8C"/>
    <w:lvl w:ilvl="0" w:tplc="FE06E2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0037C48"/>
    <w:multiLevelType w:val="hybridMultilevel"/>
    <w:tmpl w:val="91F6FC72"/>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19946D0"/>
    <w:multiLevelType w:val="hybridMultilevel"/>
    <w:tmpl w:val="624216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F853A6"/>
    <w:multiLevelType w:val="hybridMultilevel"/>
    <w:tmpl w:val="6636AF44"/>
    <w:lvl w:ilvl="0" w:tplc="C26C3E32">
      <w:start w:val="1"/>
      <w:numFmt w:val="lowerLetter"/>
      <w:lvlText w:val="%1)"/>
      <w:lvlJc w:val="left"/>
      <w:pPr>
        <w:ind w:left="1264" w:hanging="360"/>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28" w15:restartNumberingAfterBreak="0">
    <w:nsid w:val="44035979"/>
    <w:multiLevelType w:val="hybridMultilevel"/>
    <w:tmpl w:val="D13209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760AD6"/>
    <w:multiLevelType w:val="hybridMultilevel"/>
    <w:tmpl w:val="FCEC711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57C6FB5"/>
    <w:multiLevelType w:val="hybridMultilevel"/>
    <w:tmpl w:val="25E065FE"/>
    <w:lvl w:ilvl="0" w:tplc="77EADE98">
      <w:start w:val="1"/>
      <w:numFmt w:val="lowerLetter"/>
      <w:lvlText w:val="%1)"/>
      <w:lvlJc w:val="left"/>
      <w:pPr>
        <w:ind w:left="1264" w:hanging="360"/>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31" w15:restartNumberingAfterBreak="0">
    <w:nsid w:val="45994020"/>
    <w:multiLevelType w:val="hybridMultilevel"/>
    <w:tmpl w:val="4C4EE5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5B45C19"/>
    <w:multiLevelType w:val="hybridMultilevel"/>
    <w:tmpl w:val="DF8CB3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6A3EE0"/>
    <w:multiLevelType w:val="singleLevel"/>
    <w:tmpl w:val="39DE7B06"/>
    <w:lvl w:ilvl="0">
      <w:start w:val="1"/>
      <w:numFmt w:val="lowerLetter"/>
      <w:lvlText w:val="%1)"/>
      <w:legacy w:legacy="1" w:legacySpace="0" w:legacyIndent="283"/>
      <w:lvlJc w:val="left"/>
      <w:pPr>
        <w:ind w:left="283" w:hanging="283"/>
      </w:pPr>
    </w:lvl>
  </w:abstractNum>
  <w:abstractNum w:abstractNumId="34" w15:restartNumberingAfterBreak="0">
    <w:nsid w:val="4C326EDE"/>
    <w:multiLevelType w:val="hybridMultilevel"/>
    <w:tmpl w:val="561E4146"/>
    <w:lvl w:ilvl="0" w:tplc="EC9CE218">
      <w:start w:val="1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7D7DD5"/>
    <w:multiLevelType w:val="singleLevel"/>
    <w:tmpl w:val="6FFECDBC"/>
    <w:lvl w:ilvl="0">
      <w:start w:val="8"/>
      <w:numFmt w:val="decimal"/>
      <w:lvlText w:val="1.4.%1. "/>
      <w:legacy w:legacy="1" w:legacySpace="0" w:legacyIndent="283"/>
      <w:lvlJc w:val="left"/>
      <w:pPr>
        <w:ind w:left="283" w:hanging="283"/>
      </w:pPr>
      <w:rPr>
        <w:b/>
        <w:i w:val="0"/>
        <w:sz w:val="20"/>
      </w:rPr>
    </w:lvl>
  </w:abstractNum>
  <w:abstractNum w:abstractNumId="36" w15:restartNumberingAfterBreak="0">
    <w:nsid w:val="4E79464D"/>
    <w:multiLevelType w:val="hybridMultilevel"/>
    <w:tmpl w:val="9748225A"/>
    <w:lvl w:ilvl="0" w:tplc="26B8CFC0">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1D4B22"/>
    <w:multiLevelType w:val="hybridMultilevel"/>
    <w:tmpl w:val="569ACEF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E0066A"/>
    <w:multiLevelType w:val="singleLevel"/>
    <w:tmpl w:val="8116C8B6"/>
    <w:lvl w:ilvl="0">
      <w:start w:val="3"/>
      <w:numFmt w:val="decimal"/>
      <w:lvlText w:val="%1."/>
      <w:legacy w:legacy="1" w:legacySpace="0" w:legacyIndent="283"/>
      <w:lvlJc w:val="left"/>
      <w:pPr>
        <w:ind w:left="283" w:hanging="283"/>
      </w:pPr>
    </w:lvl>
  </w:abstractNum>
  <w:abstractNum w:abstractNumId="39" w15:restartNumberingAfterBreak="0">
    <w:nsid w:val="54340EDC"/>
    <w:multiLevelType w:val="hybridMultilevel"/>
    <w:tmpl w:val="63B0DC3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88182A"/>
    <w:multiLevelType w:val="hybridMultilevel"/>
    <w:tmpl w:val="52A87634"/>
    <w:lvl w:ilvl="0" w:tplc="F8D2428C">
      <w:start w:val="1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60965E3"/>
    <w:multiLevelType w:val="hybridMultilevel"/>
    <w:tmpl w:val="1B46A4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7569EF"/>
    <w:multiLevelType w:val="hybridMultilevel"/>
    <w:tmpl w:val="6F72DCE4"/>
    <w:lvl w:ilvl="0" w:tplc="62D646A6">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78F40D6"/>
    <w:multiLevelType w:val="hybridMultilevel"/>
    <w:tmpl w:val="73701046"/>
    <w:lvl w:ilvl="0" w:tplc="7C9E229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92655B8"/>
    <w:multiLevelType w:val="hybridMultilevel"/>
    <w:tmpl w:val="63A2D2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2035E0"/>
    <w:multiLevelType w:val="hybridMultilevel"/>
    <w:tmpl w:val="12C21834"/>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E3B3C54"/>
    <w:multiLevelType w:val="singleLevel"/>
    <w:tmpl w:val="39DE7B06"/>
    <w:lvl w:ilvl="0">
      <w:start w:val="1"/>
      <w:numFmt w:val="lowerLetter"/>
      <w:lvlText w:val="%1)"/>
      <w:legacy w:legacy="1" w:legacySpace="0" w:legacyIndent="283"/>
      <w:lvlJc w:val="left"/>
      <w:pPr>
        <w:ind w:left="571" w:hanging="283"/>
      </w:pPr>
    </w:lvl>
  </w:abstractNum>
  <w:abstractNum w:abstractNumId="47" w15:restartNumberingAfterBreak="0">
    <w:nsid w:val="5F865F6D"/>
    <w:multiLevelType w:val="hybridMultilevel"/>
    <w:tmpl w:val="CD1E7BB4"/>
    <w:lvl w:ilvl="0" w:tplc="73CCF08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60E508F1"/>
    <w:multiLevelType w:val="hybridMultilevel"/>
    <w:tmpl w:val="951E369E"/>
    <w:lvl w:ilvl="0" w:tplc="1A745CAC">
      <w:start w:val="1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2F05147"/>
    <w:multiLevelType w:val="singleLevel"/>
    <w:tmpl w:val="A7BEAAA0"/>
    <w:lvl w:ilvl="0">
      <w:start w:val="10"/>
      <w:numFmt w:val="decimal"/>
      <w:lvlText w:val="%1. "/>
      <w:legacy w:legacy="1" w:legacySpace="0" w:legacyIndent="283"/>
      <w:lvlJc w:val="left"/>
      <w:pPr>
        <w:ind w:left="283" w:hanging="283"/>
      </w:pPr>
      <w:rPr>
        <w:b/>
        <w:i w:val="0"/>
        <w:sz w:val="20"/>
      </w:rPr>
    </w:lvl>
  </w:abstractNum>
  <w:abstractNum w:abstractNumId="50" w15:restartNumberingAfterBreak="0">
    <w:nsid w:val="636C0161"/>
    <w:multiLevelType w:val="hybridMultilevel"/>
    <w:tmpl w:val="F328D410"/>
    <w:lvl w:ilvl="0" w:tplc="3B12A91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65A661C9"/>
    <w:multiLevelType w:val="hybridMultilevel"/>
    <w:tmpl w:val="15E09442"/>
    <w:lvl w:ilvl="0" w:tplc="4C082496">
      <w:start w:val="1"/>
      <w:numFmt w:val="decimal"/>
      <w:lvlText w:val="%1."/>
      <w:lvlJc w:val="left"/>
      <w:pPr>
        <w:ind w:left="556" w:hanging="360"/>
      </w:pPr>
      <w:rPr>
        <w:rFonts w:ascii="Garamond" w:eastAsia="Arial" w:hAnsi="Garamond" w:cs="Arial" w:hint="default"/>
        <w:b w:val="0"/>
        <w:bCs w:val="0"/>
        <w:i w:val="0"/>
        <w:iCs w:val="0"/>
        <w:spacing w:val="-1"/>
        <w:w w:val="100"/>
        <w:sz w:val="23"/>
        <w:szCs w:val="23"/>
        <w:lang w:val="pl-PL" w:eastAsia="en-US" w:bidi="ar-SA"/>
      </w:rPr>
    </w:lvl>
    <w:lvl w:ilvl="1" w:tplc="938A8ACC">
      <w:start w:val="1"/>
      <w:numFmt w:val="lowerLetter"/>
      <w:lvlText w:val="%2)"/>
      <w:lvlJc w:val="left"/>
      <w:pPr>
        <w:ind w:left="904" w:hanging="360"/>
      </w:pPr>
      <w:rPr>
        <w:rFonts w:ascii="Garamond" w:eastAsia="Arial" w:hAnsi="Garamond" w:cs="Arial" w:hint="default"/>
        <w:b w:val="0"/>
        <w:bCs w:val="0"/>
        <w:i w:val="0"/>
        <w:iCs w:val="0"/>
        <w:spacing w:val="-1"/>
        <w:w w:val="100"/>
        <w:sz w:val="23"/>
        <w:szCs w:val="23"/>
        <w:lang w:val="pl-PL" w:eastAsia="en-US" w:bidi="ar-SA"/>
      </w:rPr>
    </w:lvl>
    <w:lvl w:ilvl="2" w:tplc="43E8B0C4">
      <w:numFmt w:val="bullet"/>
      <w:lvlText w:val="•"/>
      <w:lvlJc w:val="left"/>
      <w:pPr>
        <w:ind w:left="1842" w:hanging="360"/>
      </w:pPr>
      <w:rPr>
        <w:rFonts w:hint="default"/>
        <w:lang w:val="pl-PL" w:eastAsia="en-US" w:bidi="ar-SA"/>
      </w:rPr>
    </w:lvl>
    <w:lvl w:ilvl="3" w:tplc="CE4E0C84">
      <w:numFmt w:val="bullet"/>
      <w:lvlText w:val="•"/>
      <w:lvlJc w:val="left"/>
      <w:pPr>
        <w:ind w:left="2785" w:hanging="360"/>
      </w:pPr>
      <w:rPr>
        <w:rFonts w:hint="default"/>
        <w:lang w:val="pl-PL" w:eastAsia="en-US" w:bidi="ar-SA"/>
      </w:rPr>
    </w:lvl>
    <w:lvl w:ilvl="4" w:tplc="7F5A14D8">
      <w:numFmt w:val="bullet"/>
      <w:lvlText w:val="•"/>
      <w:lvlJc w:val="left"/>
      <w:pPr>
        <w:ind w:left="3728" w:hanging="360"/>
      </w:pPr>
      <w:rPr>
        <w:rFonts w:hint="default"/>
        <w:lang w:val="pl-PL" w:eastAsia="en-US" w:bidi="ar-SA"/>
      </w:rPr>
    </w:lvl>
    <w:lvl w:ilvl="5" w:tplc="F8A0B084">
      <w:numFmt w:val="bullet"/>
      <w:lvlText w:val="•"/>
      <w:lvlJc w:val="left"/>
      <w:pPr>
        <w:ind w:left="4671" w:hanging="360"/>
      </w:pPr>
      <w:rPr>
        <w:rFonts w:hint="default"/>
        <w:lang w:val="pl-PL" w:eastAsia="en-US" w:bidi="ar-SA"/>
      </w:rPr>
    </w:lvl>
    <w:lvl w:ilvl="6" w:tplc="5826261A">
      <w:numFmt w:val="bullet"/>
      <w:lvlText w:val="•"/>
      <w:lvlJc w:val="left"/>
      <w:pPr>
        <w:ind w:left="5614" w:hanging="360"/>
      </w:pPr>
      <w:rPr>
        <w:rFonts w:hint="default"/>
        <w:lang w:val="pl-PL" w:eastAsia="en-US" w:bidi="ar-SA"/>
      </w:rPr>
    </w:lvl>
    <w:lvl w:ilvl="7" w:tplc="113C9C82">
      <w:numFmt w:val="bullet"/>
      <w:lvlText w:val="•"/>
      <w:lvlJc w:val="left"/>
      <w:pPr>
        <w:ind w:left="6557" w:hanging="360"/>
      </w:pPr>
      <w:rPr>
        <w:rFonts w:hint="default"/>
        <w:lang w:val="pl-PL" w:eastAsia="en-US" w:bidi="ar-SA"/>
      </w:rPr>
    </w:lvl>
    <w:lvl w:ilvl="8" w:tplc="CDC23D6C">
      <w:numFmt w:val="bullet"/>
      <w:lvlText w:val="•"/>
      <w:lvlJc w:val="left"/>
      <w:pPr>
        <w:ind w:left="7500" w:hanging="360"/>
      </w:pPr>
      <w:rPr>
        <w:rFonts w:hint="default"/>
        <w:lang w:val="pl-PL" w:eastAsia="en-US" w:bidi="ar-SA"/>
      </w:rPr>
    </w:lvl>
  </w:abstractNum>
  <w:abstractNum w:abstractNumId="52" w15:restartNumberingAfterBreak="0">
    <w:nsid w:val="6B381B2F"/>
    <w:multiLevelType w:val="hybridMultilevel"/>
    <w:tmpl w:val="E96A35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F42B19"/>
    <w:multiLevelType w:val="hybridMultilevel"/>
    <w:tmpl w:val="657A7CEC"/>
    <w:lvl w:ilvl="0" w:tplc="E3E68156">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35D7BE8"/>
    <w:multiLevelType w:val="hybridMultilevel"/>
    <w:tmpl w:val="EADA65A2"/>
    <w:lvl w:ilvl="0" w:tplc="AF9462B4">
      <w:start w:val="1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58B36AA"/>
    <w:multiLevelType w:val="singleLevel"/>
    <w:tmpl w:val="AE604A86"/>
    <w:lvl w:ilvl="0">
      <w:start w:val="2"/>
      <w:numFmt w:val="decimal"/>
      <w:lvlText w:val="3.4.%1. "/>
      <w:legacy w:legacy="1" w:legacySpace="0" w:legacyIndent="283"/>
      <w:lvlJc w:val="left"/>
      <w:pPr>
        <w:ind w:left="283" w:hanging="283"/>
      </w:pPr>
      <w:rPr>
        <w:b/>
        <w:i w:val="0"/>
        <w:sz w:val="20"/>
      </w:rPr>
    </w:lvl>
  </w:abstractNum>
  <w:abstractNum w:abstractNumId="56" w15:restartNumberingAfterBreak="0">
    <w:nsid w:val="790B65B1"/>
    <w:multiLevelType w:val="hybridMultilevel"/>
    <w:tmpl w:val="74B607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EB71706"/>
    <w:multiLevelType w:val="hybridMultilevel"/>
    <w:tmpl w:val="34C2469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47429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300813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941551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492604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93276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25445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06887">
    <w:abstractNumId w:val="49"/>
    <w:lvlOverride w:ilvl="0">
      <w:startOverride w:val="10"/>
    </w:lvlOverride>
  </w:num>
  <w:num w:numId="8" w16cid:durableId="759301601">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9" w16cid:durableId="1357001501">
    <w:abstractNumId w:val="3"/>
    <w:lvlOverride w:ilvl="0">
      <w:startOverride w:val="1"/>
    </w:lvlOverride>
  </w:num>
  <w:num w:numId="10" w16cid:durableId="1474984209">
    <w:abstractNumId w:val="3"/>
    <w:lvlOverride w:ilvl="0">
      <w:lvl w:ilvl="0">
        <w:start w:val="1"/>
        <w:numFmt w:val="decimal"/>
        <w:lvlText w:val="1.4.%1. "/>
        <w:legacy w:legacy="1" w:legacySpace="0" w:legacyIndent="283"/>
        <w:lvlJc w:val="left"/>
        <w:pPr>
          <w:ind w:left="283" w:hanging="283"/>
        </w:pPr>
        <w:rPr>
          <w:b/>
          <w:i w:val="0"/>
          <w:sz w:val="20"/>
        </w:rPr>
      </w:lvl>
    </w:lvlOverride>
  </w:num>
  <w:num w:numId="11" w16cid:durableId="209733409">
    <w:abstractNumId w:val="23"/>
    <w:lvlOverride w:ilvl="0">
      <w:startOverride w:val="1"/>
    </w:lvlOverride>
  </w:num>
  <w:num w:numId="12" w16cid:durableId="491604478">
    <w:abstractNumId w:val="6"/>
    <w:lvlOverride w:ilvl="0">
      <w:startOverride w:val="9"/>
    </w:lvlOverride>
  </w:num>
  <w:num w:numId="13" w16cid:durableId="624580069">
    <w:abstractNumId w:val="6"/>
    <w:lvlOverride w:ilvl="0">
      <w:lvl w:ilvl="0">
        <w:start w:val="9"/>
        <w:numFmt w:val="decimal"/>
        <w:lvlText w:val="1.4.%1. "/>
        <w:legacy w:legacy="1" w:legacySpace="0" w:legacyIndent="283"/>
        <w:lvlJc w:val="left"/>
        <w:pPr>
          <w:ind w:left="283" w:hanging="283"/>
        </w:pPr>
        <w:rPr>
          <w:b/>
          <w:i w:val="0"/>
          <w:sz w:val="20"/>
        </w:rPr>
      </w:lvl>
    </w:lvlOverride>
  </w:num>
  <w:num w:numId="14" w16cid:durableId="1857183833">
    <w:abstractNumId w:val="33"/>
    <w:lvlOverride w:ilvl="0">
      <w:startOverride w:val="1"/>
    </w:lvlOverride>
  </w:num>
  <w:num w:numId="15" w16cid:durableId="844586879">
    <w:abstractNumId w:val="46"/>
    <w:lvlOverride w:ilvl="0">
      <w:startOverride w:val="1"/>
    </w:lvlOverride>
  </w:num>
  <w:num w:numId="16" w16cid:durableId="655887652">
    <w:abstractNumId w:val="0"/>
    <w:lvlOverride w:ilvl="0">
      <w:lvl w:ilvl="0">
        <w:numFmt w:val="bullet"/>
        <w:lvlText w:val="-"/>
        <w:legacy w:legacy="1" w:legacySpace="0" w:legacyIndent="283"/>
        <w:lvlJc w:val="left"/>
        <w:pPr>
          <w:ind w:left="283" w:hanging="283"/>
        </w:pPr>
        <w:rPr>
          <w:rFonts w:ascii="Bookman Old Style" w:hAnsi="Bookman Old Style" w:hint="default"/>
          <w:sz w:val="24"/>
        </w:rPr>
      </w:lvl>
    </w:lvlOverride>
  </w:num>
  <w:num w:numId="17" w16cid:durableId="1104423453">
    <w:abstractNumId w:val="22"/>
    <w:lvlOverride w:ilvl="0">
      <w:startOverride w:val="8"/>
    </w:lvlOverride>
  </w:num>
  <w:num w:numId="18" w16cid:durableId="499079213">
    <w:abstractNumId w:val="11"/>
    <w:lvlOverride w:ilvl="0">
      <w:startOverride w:val="1"/>
    </w:lvlOverride>
  </w:num>
  <w:num w:numId="19" w16cid:durableId="2094819970">
    <w:abstractNumId w:val="35"/>
    <w:lvlOverride w:ilvl="0">
      <w:startOverride w:val="8"/>
    </w:lvlOverride>
  </w:num>
  <w:num w:numId="20" w16cid:durableId="1785224675">
    <w:abstractNumId w:val="35"/>
    <w:lvlOverride w:ilvl="0">
      <w:lvl w:ilvl="0">
        <w:start w:val="8"/>
        <w:numFmt w:val="decimal"/>
        <w:lvlText w:val="1.4.%1. "/>
        <w:legacy w:legacy="1" w:legacySpace="0" w:legacyIndent="283"/>
        <w:lvlJc w:val="left"/>
        <w:pPr>
          <w:ind w:left="283" w:hanging="283"/>
        </w:pPr>
        <w:rPr>
          <w:b/>
          <w:i w:val="0"/>
          <w:sz w:val="20"/>
        </w:rPr>
      </w:lvl>
    </w:lvlOverride>
  </w:num>
  <w:num w:numId="21" w16cid:durableId="1184980985">
    <w:abstractNumId w:val="0"/>
    <w:lvlOverride w:ilvl="0">
      <w:lvl w:ilvl="0">
        <w:numFmt w:val="bullet"/>
        <w:lvlText w:val=""/>
        <w:legacy w:legacy="1" w:legacySpace="0" w:legacyIndent="283"/>
        <w:lvlJc w:val="left"/>
        <w:pPr>
          <w:ind w:left="283" w:hanging="283"/>
        </w:pPr>
        <w:rPr>
          <w:rFonts w:ascii="Symbol" w:hAnsi="Symbol" w:hint="default"/>
          <w:sz w:val="28"/>
        </w:rPr>
      </w:lvl>
    </w:lvlOverride>
  </w:num>
  <w:num w:numId="22" w16cid:durableId="196235399">
    <w:abstractNumId w:val="18"/>
    <w:lvlOverride w:ilvl="0">
      <w:startOverride w:val="1"/>
    </w:lvlOverride>
  </w:num>
  <w:num w:numId="23" w16cid:durableId="1752265208">
    <w:abstractNumId w:val="55"/>
    <w:lvlOverride w:ilvl="0">
      <w:startOverride w:val="2"/>
    </w:lvlOverride>
  </w:num>
  <w:num w:numId="24" w16cid:durableId="1422995630">
    <w:abstractNumId w:val="19"/>
    <w:lvlOverride w:ilvl="0">
      <w:startOverride w:val="3"/>
    </w:lvlOverride>
  </w:num>
  <w:num w:numId="25" w16cid:durableId="1226335129">
    <w:abstractNumId w:val="5"/>
    <w:lvlOverride w:ilvl="0">
      <w:startOverride w:val="2"/>
    </w:lvlOverride>
  </w:num>
  <w:num w:numId="26" w16cid:durableId="2032951096">
    <w:abstractNumId w:val="38"/>
    <w:lvlOverride w:ilvl="0">
      <w:startOverride w:val="3"/>
    </w:lvlOverride>
  </w:num>
  <w:num w:numId="27" w16cid:durableId="982007664">
    <w:abstractNumId w:val="21"/>
  </w:num>
  <w:num w:numId="28" w16cid:durableId="16837788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60055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8698223">
    <w:abstractNumId w:val="1"/>
  </w:num>
  <w:num w:numId="31" w16cid:durableId="1629628340">
    <w:abstractNumId w:val="8"/>
  </w:num>
  <w:num w:numId="32" w16cid:durableId="1797991935">
    <w:abstractNumId w:val="56"/>
  </w:num>
  <w:num w:numId="33" w16cid:durableId="82916161">
    <w:abstractNumId w:val="51"/>
  </w:num>
  <w:num w:numId="34" w16cid:durableId="149520001">
    <w:abstractNumId w:val="2"/>
  </w:num>
  <w:num w:numId="35" w16cid:durableId="1210075729">
    <w:abstractNumId w:val="4"/>
  </w:num>
  <w:num w:numId="36" w16cid:durableId="585454257">
    <w:abstractNumId w:val="34"/>
  </w:num>
  <w:num w:numId="37" w16cid:durableId="221065735">
    <w:abstractNumId w:val="41"/>
  </w:num>
  <w:num w:numId="38" w16cid:durableId="72050762">
    <w:abstractNumId w:val="12"/>
  </w:num>
  <w:num w:numId="39" w16cid:durableId="1952936883">
    <w:abstractNumId w:val="17"/>
  </w:num>
  <w:num w:numId="40" w16cid:durableId="1155730284">
    <w:abstractNumId w:val="16"/>
  </w:num>
  <w:num w:numId="41" w16cid:durableId="217673683">
    <w:abstractNumId w:val="14"/>
  </w:num>
  <w:num w:numId="42" w16cid:durableId="244727611">
    <w:abstractNumId w:val="47"/>
  </w:num>
  <w:num w:numId="43" w16cid:durableId="195700892">
    <w:abstractNumId w:val="48"/>
  </w:num>
  <w:num w:numId="44" w16cid:durableId="1410033055">
    <w:abstractNumId w:val="44"/>
  </w:num>
  <w:num w:numId="45" w16cid:durableId="370964491">
    <w:abstractNumId w:val="37"/>
  </w:num>
  <w:num w:numId="46" w16cid:durableId="733696429">
    <w:abstractNumId w:val="7"/>
  </w:num>
  <w:num w:numId="47" w16cid:durableId="1266765675">
    <w:abstractNumId w:val="27"/>
  </w:num>
  <w:num w:numId="48" w16cid:durableId="1134906687">
    <w:abstractNumId w:val="50"/>
  </w:num>
  <w:num w:numId="49" w16cid:durableId="1620794811">
    <w:abstractNumId w:val="40"/>
  </w:num>
  <w:num w:numId="50" w16cid:durableId="1077098372">
    <w:abstractNumId w:val="52"/>
  </w:num>
  <w:num w:numId="51" w16cid:durableId="2074502931">
    <w:abstractNumId w:val="39"/>
  </w:num>
  <w:num w:numId="52" w16cid:durableId="1143545724">
    <w:abstractNumId w:val="32"/>
  </w:num>
  <w:num w:numId="53" w16cid:durableId="201406362">
    <w:abstractNumId w:val="15"/>
  </w:num>
  <w:num w:numId="54" w16cid:durableId="1539195677">
    <w:abstractNumId w:val="13"/>
  </w:num>
  <w:num w:numId="55" w16cid:durableId="2021006252">
    <w:abstractNumId w:val="24"/>
  </w:num>
  <w:num w:numId="56" w16cid:durableId="567764016">
    <w:abstractNumId w:val="10"/>
  </w:num>
  <w:num w:numId="57" w16cid:durableId="397048317">
    <w:abstractNumId w:val="28"/>
  </w:num>
  <w:num w:numId="58" w16cid:durableId="341860846">
    <w:abstractNumId w:val="57"/>
  </w:num>
  <w:num w:numId="59" w16cid:durableId="512185226">
    <w:abstractNumId w:val="26"/>
  </w:num>
  <w:num w:numId="60" w16cid:durableId="770668147">
    <w:abstractNumId w:val="30"/>
  </w:num>
  <w:num w:numId="61" w16cid:durableId="462358044">
    <w:abstractNumId w:val="36"/>
  </w:num>
  <w:num w:numId="62" w16cid:durableId="1104620033">
    <w:abstractNumId w:val="20"/>
  </w:num>
  <w:num w:numId="63" w16cid:durableId="1895509280">
    <w:abstractNumId w:val="5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43DF"/>
    <w:rsid w:val="000033B9"/>
    <w:rsid w:val="00025A8E"/>
    <w:rsid w:val="00040C54"/>
    <w:rsid w:val="00041154"/>
    <w:rsid w:val="00041705"/>
    <w:rsid w:val="00044ECA"/>
    <w:rsid w:val="00085CE9"/>
    <w:rsid w:val="000A1384"/>
    <w:rsid w:val="000A1B7B"/>
    <w:rsid w:val="000B1069"/>
    <w:rsid w:val="000B56AD"/>
    <w:rsid w:val="000C4DA3"/>
    <w:rsid w:val="000C7B3C"/>
    <w:rsid w:val="001378EF"/>
    <w:rsid w:val="0015540B"/>
    <w:rsid w:val="001753EC"/>
    <w:rsid w:val="001A732A"/>
    <w:rsid w:val="001C0D08"/>
    <w:rsid w:val="002105A1"/>
    <w:rsid w:val="00222349"/>
    <w:rsid w:val="00283767"/>
    <w:rsid w:val="0029060C"/>
    <w:rsid w:val="003201FB"/>
    <w:rsid w:val="003443DF"/>
    <w:rsid w:val="00355D57"/>
    <w:rsid w:val="00394D19"/>
    <w:rsid w:val="003A2A39"/>
    <w:rsid w:val="003A57BF"/>
    <w:rsid w:val="003C06B3"/>
    <w:rsid w:val="003C4B54"/>
    <w:rsid w:val="003D3CE5"/>
    <w:rsid w:val="003D42F2"/>
    <w:rsid w:val="00447437"/>
    <w:rsid w:val="00480A9E"/>
    <w:rsid w:val="00494964"/>
    <w:rsid w:val="004E746E"/>
    <w:rsid w:val="00512271"/>
    <w:rsid w:val="00521768"/>
    <w:rsid w:val="00546078"/>
    <w:rsid w:val="00553E25"/>
    <w:rsid w:val="00554AAC"/>
    <w:rsid w:val="00561999"/>
    <w:rsid w:val="00592D60"/>
    <w:rsid w:val="005F6AB5"/>
    <w:rsid w:val="00653A5E"/>
    <w:rsid w:val="00682A7A"/>
    <w:rsid w:val="006B2151"/>
    <w:rsid w:val="006C3B8A"/>
    <w:rsid w:val="00705F95"/>
    <w:rsid w:val="00753C33"/>
    <w:rsid w:val="00757FA2"/>
    <w:rsid w:val="007803C5"/>
    <w:rsid w:val="007C22F7"/>
    <w:rsid w:val="007E1667"/>
    <w:rsid w:val="00813985"/>
    <w:rsid w:val="00824DDA"/>
    <w:rsid w:val="00832DA8"/>
    <w:rsid w:val="0084272E"/>
    <w:rsid w:val="00843670"/>
    <w:rsid w:val="00846E1B"/>
    <w:rsid w:val="008564FD"/>
    <w:rsid w:val="00893638"/>
    <w:rsid w:val="008C1E2A"/>
    <w:rsid w:val="008D1535"/>
    <w:rsid w:val="008D5FC8"/>
    <w:rsid w:val="008E50C6"/>
    <w:rsid w:val="0094302D"/>
    <w:rsid w:val="00955A44"/>
    <w:rsid w:val="00974270"/>
    <w:rsid w:val="0098234B"/>
    <w:rsid w:val="009A5056"/>
    <w:rsid w:val="009E2723"/>
    <w:rsid w:val="009E2EAA"/>
    <w:rsid w:val="00A00A78"/>
    <w:rsid w:val="00A5124C"/>
    <w:rsid w:val="00A63768"/>
    <w:rsid w:val="00A64FA6"/>
    <w:rsid w:val="00A85762"/>
    <w:rsid w:val="00AB796C"/>
    <w:rsid w:val="00B10D39"/>
    <w:rsid w:val="00B27CBC"/>
    <w:rsid w:val="00B56F25"/>
    <w:rsid w:val="00B73BED"/>
    <w:rsid w:val="00B9427F"/>
    <w:rsid w:val="00B962AE"/>
    <w:rsid w:val="00BE5FF7"/>
    <w:rsid w:val="00C35C3F"/>
    <w:rsid w:val="00C8204B"/>
    <w:rsid w:val="00CA1150"/>
    <w:rsid w:val="00CD1CF3"/>
    <w:rsid w:val="00D12F32"/>
    <w:rsid w:val="00D578F4"/>
    <w:rsid w:val="00DE0E22"/>
    <w:rsid w:val="00E057E5"/>
    <w:rsid w:val="00E06A84"/>
    <w:rsid w:val="00E1749B"/>
    <w:rsid w:val="00E3256B"/>
    <w:rsid w:val="00E424B0"/>
    <w:rsid w:val="00E516C9"/>
    <w:rsid w:val="00EC12B9"/>
    <w:rsid w:val="00F802B0"/>
    <w:rsid w:val="00FB23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F441030"/>
  <w15:docId w15:val="{2A9885AB-CDC4-41B7-9695-F4EE5D09B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3443DF"/>
    <w:pPr>
      <w:keepNext/>
      <w:spacing w:after="0" w:line="240" w:lineRule="auto"/>
      <w:jc w:val="center"/>
      <w:outlineLvl w:val="0"/>
    </w:pPr>
    <w:rPr>
      <w:rFonts w:ascii="Times New Roman" w:eastAsia="Times New Roman" w:hAnsi="Times New Roman" w:cs="Times New Roman"/>
      <w:b/>
      <w:bCs/>
      <w:szCs w:val="24"/>
      <w:lang w:eastAsia="pl-PL"/>
    </w:rPr>
  </w:style>
  <w:style w:type="paragraph" w:styleId="Nagwek2">
    <w:name w:val="heading 2"/>
    <w:basedOn w:val="Normalny"/>
    <w:next w:val="Normalny"/>
    <w:link w:val="Nagwek2Znak"/>
    <w:semiHidden/>
    <w:unhideWhenUsed/>
    <w:qFormat/>
    <w:rsid w:val="003443DF"/>
    <w:pPr>
      <w:keepNext/>
      <w:shd w:val="clear" w:color="auto" w:fill="FFFFFF"/>
      <w:spacing w:before="571" w:after="0" w:line="240" w:lineRule="auto"/>
      <w:outlineLvl w:val="1"/>
    </w:pPr>
    <w:rPr>
      <w:rFonts w:ascii="Times New Roman" w:eastAsia="Times New Roman" w:hAnsi="Times New Roman" w:cs="Times New Roman"/>
      <w:b/>
      <w:bCs/>
      <w:color w:val="000000"/>
      <w:spacing w:val="-1"/>
      <w:w w:val="90"/>
      <w:sz w:val="24"/>
      <w:szCs w:val="15"/>
      <w:lang w:eastAsia="pl-PL"/>
    </w:rPr>
  </w:style>
  <w:style w:type="paragraph" w:styleId="Nagwek3">
    <w:name w:val="heading 3"/>
    <w:basedOn w:val="Normalny"/>
    <w:next w:val="Normalny"/>
    <w:link w:val="Nagwek3Znak"/>
    <w:semiHidden/>
    <w:unhideWhenUsed/>
    <w:qFormat/>
    <w:rsid w:val="003443DF"/>
    <w:pPr>
      <w:keepNext/>
      <w:shd w:val="clear" w:color="auto" w:fill="FFFFFF"/>
      <w:spacing w:before="427" w:after="0" w:line="259" w:lineRule="exact"/>
      <w:ind w:right="24"/>
      <w:jc w:val="center"/>
      <w:outlineLvl w:val="2"/>
    </w:pPr>
    <w:rPr>
      <w:rFonts w:ascii="Times New Roman" w:eastAsia="Times New Roman" w:hAnsi="Times New Roman" w:cs="Times New Roman"/>
      <w:b/>
      <w:bCs/>
      <w:color w:val="000000"/>
      <w:spacing w:val="-13"/>
      <w:sz w:val="28"/>
      <w:szCs w:val="18"/>
      <w:lang w:eastAsia="pl-PL"/>
    </w:rPr>
  </w:style>
  <w:style w:type="paragraph" w:styleId="Nagwek4">
    <w:name w:val="heading 4"/>
    <w:basedOn w:val="Normalny"/>
    <w:next w:val="Normalny"/>
    <w:link w:val="Nagwek4Znak"/>
    <w:semiHidden/>
    <w:unhideWhenUsed/>
    <w:qFormat/>
    <w:rsid w:val="003443DF"/>
    <w:pPr>
      <w:keepNext/>
      <w:spacing w:after="0" w:line="240" w:lineRule="auto"/>
      <w:jc w:val="center"/>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semiHidden/>
    <w:unhideWhenUsed/>
    <w:qFormat/>
    <w:rsid w:val="003443DF"/>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3443DF"/>
    <w:pPr>
      <w:keepNext/>
      <w:shd w:val="clear" w:color="auto" w:fill="FFFFFF"/>
      <w:spacing w:after="0" w:line="240" w:lineRule="auto"/>
      <w:jc w:val="center"/>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semiHidden/>
    <w:unhideWhenUsed/>
    <w:qFormat/>
    <w:rsid w:val="003443DF"/>
    <w:pPr>
      <w:keepNext/>
      <w:pBdr>
        <w:top w:val="single" w:sz="6" w:space="1" w:color="auto"/>
      </w:pBdr>
      <w:tabs>
        <w:tab w:val="left" w:pos="284"/>
        <w:tab w:val="right" w:leader="dot" w:pos="8789"/>
      </w:tabs>
      <w:spacing w:before="120" w:after="120" w:line="240" w:lineRule="auto"/>
      <w:outlineLvl w:val="6"/>
    </w:pPr>
    <w:rPr>
      <w:rFonts w:ascii="Times New Roman" w:eastAsia="Times New Roman" w:hAnsi="Times New Roman" w:cs="Times New Roman"/>
      <w:b/>
      <w:sz w:val="24"/>
      <w:szCs w:val="24"/>
      <w:lang w:eastAsia="pl-PL"/>
    </w:rPr>
  </w:style>
  <w:style w:type="paragraph" w:styleId="Nagwek8">
    <w:name w:val="heading 8"/>
    <w:basedOn w:val="Normalny"/>
    <w:next w:val="Normalny"/>
    <w:link w:val="Nagwek8Znak"/>
    <w:semiHidden/>
    <w:unhideWhenUsed/>
    <w:qFormat/>
    <w:rsid w:val="003443DF"/>
    <w:pPr>
      <w:keepNext/>
      <w:spacing w:after="0" w:line="240" w:lineRule="auto"/>
      <w:ind w:left="993" w:hanging="993"/>
      <w:jc w:val="center"/>
      <w:outlineLvl w:val="7"/>
    </w:pPr>
    <w:rPr>
      <w:rFonts w:ascii="Times New Roman" w:eastAsia="Times New Roman" w:hAnsi="Times New Roman" w:cs="Times New Roman"/>
      <w:b/>
      <w:sz w:val="24"/>
      <w:szCs w:val="24"/>
      <w:lang w:eastAsia="pl-PL"/>
    </w:rPr>
  </w:style>
  <w:style w:type="paragraph" w:styleId="Nagwek9">
    <w:name w:val="heading 9"/>
    <w:basedOn w:val="Normalny"/>
    <w:next w:val="Normalny"/>
    <w:link w:val="Nagwek9Znak"/>
    <w:semiHidden/>
    <w:unhideWhenUsed/>
    <w:qFormat/>
    <w:rsid w:val="003443DF"/>
    <w:pPr>
      <w:keepNext/>
      <w:spacing w:after="0" w:line="240" w:lineRule="auto"/>
      <w:jc w:val="both"/>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443DF"/>
    <w:rPr>
      <w:rFonts w:ascii="Times New Roman" w:eastAsia="Times New Roman" w:hAnsi="Times New Roman" w:cs="Times New Roman"/>
      <w:b/>
      <w:bCs/>
      <w:szCs w:val="24"/>
      <w:lang w:eastAsia="pl-PL"/>
    </w:rPr>
  </w:style>
  <w:style w:type="character" w:customStyle="1" w:styleId="Nagwek2Znak">
    <w:name w:val="Nagłówek 2 Znak"/>
    <w:basedOn w:val="Domylnaczcionkaakapitu"/>
    <w:link w:val="Nagwek2"/>
    <w:semiHidden/>
    <w:rsid w:val="003443DF"/>
    <w:rPr>
      <w:rFonts w:ascii="Times New Roman" w:eastAsia="Times New Roman" w:hAnsi="Times New Roman" w:cs="Times New Roman"/>
      <w:b/>
      <w:bCs/>
      <w:color w:val="000000"/>
      <w:spacing w:val="-1"/>
      <w:w w:val="90"/>
      <w:sz w:val="24"/>
      <w:szCs w:val="15"/>
      <w:shd w:val="clear" w:color="auto" w:fill="FFFFFF"/>
      <w:lang w:eastAsia="pl-PL"/>
    </w:rPr>
  </w:style>
  <w:style w:type="character" w:customStyle="1" w:styleId="Nagwek3Znak">
    <w:name w:val="Nagłówek 3 Znak"/>
    <w:basedOn w:val="Domylnaczcionkaakapitu"/>
    <w:link w:val="Nagwek3"/>
    <w:semiHidden/>
    <w:rsid w:val="003443DF"/>
    <w:rPr>
      <w:rFonts w:ascii="Times New Roman" w:eastAsia="Times New Roman" w:hAnsi="Times New Roman" w:cs="Times New Roman"/>
      <w:b/>
      <w:bCs/>
      <w:color w:val="000000"/>
      <w:spacing w:val="-13"/>
      <w:sz w:val="28"/>
      <w:szCs w:val="18"/>
      <w:shd w:val="clear" w:color="auto" w:fill="FFFFFF"/>
      <w:lang w:eastAsia="pl-PL"/>
    </w:rPr>
  </w:style>
  <w:style w:type="character" w:customStyle="1" w:styleId="Nagwek4Znak">
    <w:name w:val="Nagłówek 4 Znak"/>
    <w:basedOn w:val="Domylnaczcionkaakapitu"/>
    <w:link w:val="Nagwek4"/>
    <w:semiHidden/>
    <w:rsid w:val="003443DF"/>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semiHidden/>
    <w:rsid w:val="003443DF"/>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3443DF"/>
    <w:rPr>
      <w:rFonts w:ascii="Times New Roman" w:eastAsia="Times New Roman" w:hAnsi="Times New Roman" w:cs="Times New Roman"/>
      <w:b/>
      <w:bCs/>
      <w:sz w:val="24"/>
      <w:szCs w:val="24"/>
      <w:shd w:val="clear" w:color="auto" w:fill="FFFFFF"/>
      <w:lang w:eastAsia="pl-PL"/>
    </w:rPr>
  </w:style>
  <w:style w:type="character" w:customStyle="1" w:styleId="Nagwek7Znak">
    <w:name w:val="Nagłówek 7 Znak"/>
    <w:basedOn w:val="Domylnaczcionkaakapitu"/>
    <w:link w:val="Nagwek7"/>
    <w:semiHidden/>
    <w:rsid w:val="003443DF"/>
    <w:rPr>
      <w:rFonts w:ascii="Times New Roman" w:eastAsia="Times New Roman" w:hAnsi="Times New Roman" w:cs="Times New Roman"/>
      <w:b/>
      <w:sz w:val="24"/>
      <w:szCs w:val="24"/>
      <w:lang w:eastAsia="pl-PL"/>
    </w:rPr>
  </w:style>
  <w:style w:type="character" w:customStyle="1" w:styleId="Nagwek8Znak">
    <w:name w:val="Nagłówek 8 Znak"/>
    <w:basedOn w:val="Domylnaczcionkaakapitu"/>
    <w:link w:val="Nagwek8"/>
    <w:semiHidden/>
    <w:rsid w:val="003443DF"/>
    <w:rPr>
      <w:rFonts w:ascii="Times New Roman" w:eastAsia="Times New Roman" w:hAnsi="Times New Roman" w:cs="Times New Roman"/>
      <w:b/>
      <w:sz w:val="24"/>
      <w:szCs w:val="24"/>
      <w:lang w:eastAsia="pl-PL"/>
    </w:rPr>
  </w:style>
  <w:style w:type="character" w:customStyle="1" w:styleId="Nagwek9Znak">
    <w:name w:val="Nagłówek 9 Znak"/>
    <w:basedOn w:val="Domylnaczcionkaakapitu"/>
    <w:link w:val="Nagwek9"/>
    <w:semiHidden/>
    <w:rsid w:val="003443DF"/>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3443DF"/>
  </w:style>
  <w:style w:type="character" w:styleId="Hipercze">
    <w:name w:val="Hyperlink"/>
    <w:uiPriority w:val="99"/>
    <w:unhideWhenUsed/>
    <w:rsid w:val="003443DF"/>
    <w:rPr>
      <w:color w:val="0000FF"/>
      <w:u w:val="single"/>
    </w:rPr>
  </w:style>
  <w:style w:type="character" w:styleId="UyteHipercze">
    <w:name w:val="FollowedHyperlink"/>
    <w:uiPriority w:val="99"/>
    <w:semiHidden/>
    <w:unhideWhenUsed/>
    <w:rsid w:val="003443DF"/>
    <w:rPr>
      <w:color w:val="800080"/>
      <w:u w:val="single"/>
    </w:rPr>
  </w:style>
  <w:style w:type="paragraph" w:styleId="Nagwek">
    <w:name w:val="header"/>
    <w:basedOn w:val="Normalny"/>
    <w:link w:val="NagwekZnak"/>
    <w:unhideWhenUsed/>
    <w:rsid w:val="003443DF"/>
    <w:pPr>
      <w:tabs>
        <w:tab w:val="center" w:pos="4536"/>
        <w:tab w:val="right" w:pos="9072"/>
      </w:tabs>
    </w:pPr>
    <w:rPr>
      <w:rFonts w:ascii="Calibri" w:eastAsia="Calibri" w:hAnsi="Calibri" w:cs="Times New Roman"/>
      <w:color w:val="000000"/>
    </w:rPr>
  </w:style>
  <w:style w:type="character" w:customStyle="1" w:styleId="NagwekZnak">
    <w:name w:val="Nagłówek Znak"/>
    <w:basedOn w:val="Domylnaczcionkaakapitu"/>
    <w:link w:val="Nagwek"/>
    <w:rsid w:val="003443DF"/>
    <w:rPr>
      <w:rFonts w:ascii="Calibri" w:eastAsia="Calibri" w:hAnsi="Calibri" w:cs="Times New Roman"/>
      <w:color w:val="000000"/>
    </w:rPr>
  </w:style>
  <w:style w:type="paragraph" w:styleId="Stopka">
    <w:name w:val="footer"/>
    <w:basedOn w:val="Normalny"/>
    <w:link w:val="StopkaZnak"/>
    <w:uiPriority w:val="99"/>
    <w:unhideWhenUsed/>
    <w:rsid w:val="003443DF"/>
    <w:pPr>
      <w:tabs>
        <w:tab w:val="center" w:pos="4536"/>
        <w:tab w:val="right" w:pos="9072"/>
      </w:tabs>
    </w:pPr>
    <w:rPr>
      <w:rFonts w:ascii="Calibri" w:eastAsia="Calibri" w:hAnsi="Calibri" w:cs="Times New Roman"/>
      <w:color w:val="000000"/>
    </w:rPr>
  </w:style>
  <w:style w:type="character" w:customStyle="1" w:styleId="StopkaZnak">
    <w:name w:val="Stopka Znak"/>
    <w:basedOn w:val="Domylnaczcionkaakapitu"/>
    <w:link w:val="Stopka"/>
    <w:uiPriority w:val="99"/>
    <w:rsid w:val="003443DF"/>
    <w:rPr>
      <w:rFonts w:ascii="Calibri" w:eastAsia="Calibri" w:hAnsi="Calibri" w:cs="Times New Roman"/>
      <w:color w:val="000000"/>
    </w:rPr>
  </w:style>
  <w:style w:type="paragraph" w:styleId="Tytu">
    <w:name w:val="Title"/>
    <w:basedOn w:val="Normalny"/>
    <w:link w:val="TytuZnak"/>
    <w:qFormat/>
    <w:rsid w:val="003443DF"/>
    <w:pPr>
      <w:spacing w:after="0" w:line="240" w:lineRule="auto"/>
      <w:jc w:val="center"/>
    </w:pPr>
    <w:rPr>
      <w:rFonts w:ascii="Times New Roman" w:eastAsia="Times New Roman" w:hAnsi="Times New Roman" w:cs="Times New Roman"/>
      <w:b/>
      <w:bCs/>
      <w:sz w:val="32"/>
      <w:szCs w:val="24"/>
      <w:lang w:eastAsia="pl-PL"/>
    </w:rPr>
  </w:style>
  <w:style w:type="character" w:customStyle="1" w:styleId="TytuZnak">
    <w:name w:val="Tytuł Znak"/>
    <w:basedOn w:val="Domylnaczcionkaakapitu"/>
    <w:link w:val="Tytu"/>
    <w:rsid w:val="003443DF"/>
    <w:rPr>
      <w:rFonts w:ascii="Times New Roman" w:eastAsia="Times New Roman" w:hAnsi="Times New Roman" w:cs="Times New Roman"/>
      <w:b/>
      <w:bCs/>
      <w:sz w:val="32"/>
      <w:szCs w:val="24"/>
      <w:lang w:eastAsia="pl-PL"/>
    </w:rPr>
  </w:style>
  <w:style w:type="paragraph" w:styleId="Tekstpodstawowy">
    <w:name w:val="Body Text"/>
    <w:basedOn w:val="Normalny"/>
    <w:link w:val="TekstpodstawowyZnak"/>
    <w:semiHidden/>
    <w:unhideWhenUsed/>
    <w:rsid w:val="003443DF"/>
    <w:pPr>
      <w:shd w:val="clear" w:color="auto" w:fill="FFFFFF"/>
      <w:tabs>
        <w:tab w:val="left" w:pos="5467"/>
      </w:tabs>
      <w:spacing w:after="0" w:line="240" w:lineRule="auto"/>
    </w:pPr>
    <w:rPr>
      <w:rFonts w:ascii="Times New Roman" w:eastAsia="Times New Roman" w:hAnsi="Times New Roman" w:cs="Times New Roman"/>
      <w:color w:val="000000"/>
      <w:w w:val="89"/>
      <w:sz w:val="24"/>
      <w:szCs w:val="15"/>
      <w:lang w:eastAsia="pl-PL"/>
    </w:rPr>
  </w:style>
  <w:style w:type="character" w:customStyle="1" w:styleId="TekstpodstawowyZnak">
    <w:name w:val="Tekst podstawowy Znak"/>
    <w:basedOn w:val="Domylnaczcionkaakapitu"/>
    <w:link w:val="Tekstpodstawowy"/>
    <w:semiHidden/>
    <w:rsid w:val="003443DF"/>
    <w:rPr>
      <w:rFonts w:ascii="Times New Roman" w:eastAsia="Times New Roman" w:hAnsi="Times New Roman" w:cs="Times New Roman"/>
      <w:color w:val="000000"/>
      <w:w w:val="89"/>
      <w:sz w:val="24"/>
      <w:szCs w:val="15"/>
      <w:shd w:val="clear" w:color="auto" w:fill="FFFFFF"/>
      <w:lang w:eastAsia="pl-PL"/>
    </w:rPr>
  </w:style>
  <w:style w:type="paragraph" w:styleId="Tekstpodstawowywcity">
    <w:name w:val="Body Text Indent"/>
    <w:basedOn w:val="Normalny"/>
    <w:link w:val="TekstpodstawowywcityZnak"/>
    <w:semiHidden/>
    <w:unhideWhenUsed/>
    <w:rsid w:val="003443DF"/>
    <w:pPr>
      <w:spacing w:after="0" w:line="240" w:lineRule="auto"/>
      <w:ind w:firstLine="709"/>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3443D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3443DF"/>
    <w:pPr>
      <w:spacing w:after="0" w:line="240" w:lineRule="auto"/>
    </w:pPr>
    <w:rPr>
      <w:rFonts w:ascii="Times New Roman" w:eastAsia="Times New Roman" w:hAnsi="Times New Roman" w:cs="Times New Roman"/>
      <w:b/>
      <w:bCs/>
      <w:sz w:val="24"/>
      <w:szCs w:val="24"/>
      <w:lang w:eastAsia="pl-PL"/>
    </w:rPr>
  </w:style>
  <w:style w:type="character" w:customStyle="1" w:styleId="Tekstpodstawowy2Znak">
    <w:name w:val="Tekst podstawowy 2 Znak"/>
    <w:basedOn w:val="Domylnaczcionkaakapitu"/>
    <w:link w:val="Tekstpodstawowy2"/>
    <w:semiHidden/>
    <w:rsid w:val="003443DF"/>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semiHidden/>
    <w:unhideWhenUsed/>
    <w:rsid w:val="003443DF"/>
    <w:pPr>
      <w:spacing w:after="0" w:line="240" w:lineRule="auto"/>
      <w:jc w:val="center"/>
    </w:pPr>
    <w:rPr>
      <w:rFonts w:ascii="Times New Roman" w:eastAsia="Times New Roman" w:hAnsi="Times New Roman" w:cs="Times New Roman"/>
      <w:b/>
      <w:sz w:val="28"/>
      <w:szCs w:val="28"/>
      <w:lang w:eastAsia="pl-PL"/>
    </w:rPr>
  </w:style>
  <w:style w:type="character" w:customStyle="1" w:styleId="Tekstpodstawowy3Znak">
    <w:name w:val="Tekst podstawowy 3 Znak"/>
    <w:basedOn w:val="Domylnaczcionkaakapitu"/>
    <w:link w:val="Tekstpodstawowy3"/>
    <w:semiHidden/>
    <w:rsid w:val="003443DF"/>
    <w:rPr>
      <w:rFonts w:ascii="Times New Roman" w:eastAsia="Times New Roman" w:hAnsi="Times New Roman" w:cs="Times New Roman"/>
      <w:b/>
      <w:sz w:val="28"/>
      <w:szCs w:val="28"/>
      <w:lang w:eastAsia="pl-PL"/>
    </w:rPr>
  </w:style>
  <w:style w:type="paragraph" w:styleId="Tekstpodstawowywcity2">
    <w:name w:val="Body Text Indent 2"/>
    <w:basedOn w:val="Normalny"/>
    <w:link w:val="Tekstpodstawowywcity2Znak"/>
    <w:semiHidden/>
    <w:unhideWhenUsed/>
    <w:rsid w:val="003443DF"/>
    <w:pPr>
      <w:spacing w:after="0" w:line="240" w:lineRule="auto"/>
      <w:ind w:firstLine="709"/>
      <w:jc w:val="both"/>
    </w:pPr>
    <w:rPr>
      <w:rFonts w:ascii="Times New Roman" w:eastAsia="Times New Roman" w:hAnsi="Times New Roman" w:cs="Times New Roman"/>
      <w:b/>
      <w:sz w:val="24"/>
      <w:szCs w:val="24"/>
      <w:lang w:eastAsia="pl-PL"/>
    </w:rPr>
  </w:style>
  <w:style w:type="character" w:customStyle="1" w:styleId="Tekstpodstawowywcity2Znak">
    <w:name w:val="Tekst podstawowy wcięty 2 Znak"/>
    <w:basedOn w:val="Domylnaczcionkaakapitu"/>
    <w:link w:val="Tekstpodstawowywcity2"/>
    <w:semiHidden/>
    <w:rsid w:val="003443DF"/>
    <w:rPr>
      <w:rFonts w:ascii="Times New Roman" w:eastAsia="Times New Roman" w:hAnsi="Times New Roman" w:cs="Times New Roman"/>
      <w:b/>
      <w:sz w:val="24"/>
      <w:szCs w:val="24"/>
      <w:lang w:eastAsia="pl-PL"/>
    </w:rPr>
  </w:style>
  <w:style w:type="paragraph" w:styleId="Tekstpodstawowywcity3">
    <w:name w:val="Body Text Indent 3"/>
    <w:basedOn w:val="Normalny"/>
    <w:link w:val="Tekstpodstawowywcity3Znak"/>
    <w:semiHidden/>
    <w:unhideWhenUsed/>
    <w:rsid w:val="003443DF"/>
    <w:pPr>
      <w:spacing w:after="0" w:line="240" w:lineRule="auto"/>
      <w:ind w:firstLine="709"/>
      <w:jc w:val="both"/>
    </w:pPr>
    <w:rPr>
      <w:rFonts w:ascii="Times New Roman" w:eastAsia="Times New Roman" w:hAnsi="Times New Roman" w:cs="Times New Roman"/>
      <w:b/>
      <w:i/>
      <w:iCs/>
      <w:sz w:val="24"/>
      <w:szCs w:val="24"/>
      <w:lang w:eastAsia="pl-PL"/>
    </w:rPr>
  </w:style>
  <w:style w:type="character" w:customStyle="1" w:styleId="Tekstpodstawowywcity3Znak">
    <w:name w:val="Tekst podstawowy wcięty 3 Znak"/>
    <w:basedOn w:val="Domylnaczcionkaakapitu"/>
    <w:link w:val="Tekstpodstawowywcity3"/>
    <w:semiHidden/>
    <w:rsid w:val="003443DF"/>
    <w:rPr>
      <w:rFonts w:ascii="Times New Roman" w:eastAsia="Times New Roman" w:hAnsi="Times New Roman" w:cs="Times New Roman"/>
      <w:b/>
      <w:i/>
      <w:iCs/>
      <w:sz w:val="24"/>
      <w:szCs w:val="24"/>
      <w:lang w:eastAsia="pl-PL"/>
    </w:rPr>
  </w:style>
  <w:style w:type="paragraph" w:styleId="Tekstdymka">
    <w:name w:val="Balloon Text"/>
    <w:basedOn w:val="Normalny"/>
    <w:link w:val="TekstdymkaZnak"/>
    <w:semiHidden/>
    <w:unhideWhenUsed/>
    <w:rsid w:val="003443DF"/>
    <w:pPr>
      <w:spacing w:after="0" w:line="240" w:lineRule="auto"/>
    </w:pPr>
    <w:rPr>
      <w:rFonts w:ascii="Tahoma" w:eastAsia="Calibri" w:hAnsi="Tahoma" w:cs="Tahoma"/>
      <w:color w:val="000000"/>
      <w:sz w:val="16"/>
      <w:szCs w:val="16"/>
    </w:rPr>
  </w:style>
  <w:style w:type="character" w:customStyle="1" w:styleId="TekstdymkaZnak">
    <w:name w:val="Tekst dymka Znak"/>
    <w:basedOn w:val="Domylnaczcionkaakapitu"/>
    <w:link w:val="Tekstdymka"/>
    <w:semiHidden/>
    <w:rsid w:val="003443DF"/>
    <w:rPr>
      <w:rFonts w:ascii="Tahoma" w:eastAsia="Calibri" w:hAnsi="Tahoma" w:cs="Tahoma"/>
      <w:color w:val="000000"/>
      <w:sz w:val="16"/>
      <w:szCs w:val="16"/>
    </w:rPr>
  </w:style>
  <w:style w:type="paragraph" w:styleId="Akapitzlist">
    <w:name w:val="List Paragraph"/>
    <w:aliases w:val="maz_wyliczenie,opis dzialania,K-P_odwolanie,A_wyliczenie,Akapit z listą 1,Table of contents numbered,Akapit z listą5,Numerowanie,BulletC,Wyliczanie,Obiekt,normalny tekst,Akapit z listą31,Bullets,List Paragraph1,L1,NOWY,Akapit z listą32"/>
    <w:basedOn w:val="Normalny"/>
    <w:link w:val="AkapitzlistZnak"/>
    <w:uiPriority w:val="1"/>
    <w:qFormat/>
    <w:rsid w:val="003443DF"/>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tekstost">
    <w:name w:val="tekst ost"/>
    <w:basedOn w:val="Normalny"/>
    <w:rsid w:val="003443D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3443D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3443DF"/>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3443DF"/>
    <w:pPr>
      <w:overflowPunct w:val="0"/>
      <w:autoSpaceDE w:val="0"/>
      <w:autoSpaceDN w:val="0"/>
      <w:adjustRightInd w:val="0"/>
      <w:spacing w:after="0" w:line="240" w:lineRule="auto"/>
      <w:ind w:firstLine="283"/>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3443DF"/>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paragraph" w:customStyle="1" w:styleId="10">
    <w:name w:val="_10"/>
    <w:basedOn w:val="Normalny"/>
    <w:rsid w:val="003443DF"/>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3443DF"/>
    <w:pPr>
      <w:spacing w:after="0" w:line="240" w:lineRule="auto"/>
      <w:jc w:val="both"/>
    </w:pPr>
    <w:rPr>
      <w:rFonts w:ascii="Times New Roman" w:eastAsia="Times New Roman" w:hAnsi="Times New Roman" w:cs="Times New Roman"/>
      <w:sz w:val="20"/>
      <w:szCs w:val="20"/>
      <w:lang w:eastAsia="pl-PL"/>
    </w:rPr>
  </w:style>
  <w:style w:type="paragraph" w:customStyle="1" w:styleId="Default">
    <w:name w:val="Default"/>
    <w:rsid w:val="003443DF"/>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32">
    <w:name w:val="Tekst podstawowy wcięty 32"/>
    <w:basedOn w:val="Normalny"/>
    <w:rsid w:val="003443DF"/>
    <w:pPr>
      <w:overflowPunct w:val="0"/>
      <w:autoSpaceDE w:val="0"/>
      <w:autoSpaceDN w:val="0"/>
      <w:adjustRightInd w:val="0"/>
      <w:spacing w:after="0" w:line="240" w:lineRule="auto"/>
      <w:ind w:firstLine="709"/>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3443DF"/>
    <w:pPr>
      <w:tabs>
        <w:tab w:val="right" w:pos="-5599"/>
      </w:tabs>
      <w:overflowPunct w:val="0"/>
      <w:autoSpaceDE w:val="0"/>
      <w:autoSpaceDN w:val="0"/>
      <w:adjustRightInd w:val="0"/>
      <w:spacing w:after="0" w:line="240" w:lineRule="auto"/>
      <w:ind w:left="71" w:hanging="71"/>
    </w:pPr>
    <w:rPr>
      <w:rFonts w:ascii="Times New Roman" w:eastAsia="Times New Roman" w:hAnsi="Times New Roman" w:cs="Times New Roman"/>
      <w:sz w:val="16"/>
      <w:szCs w:val="20"/>
      <w:lang w:eastAsia="pl-PL"/>
    </w:rPr>
  </w:style>
  <w:style w:type="paragraph" w:customStyle="1" w:styleId="Tekstpodstawowywcity21">
    <w:name w:val="Tekst podstawowy wcięty 21"/>
    <w:basedOn w:val="Normalny"/>
    <w:rsid w:val="003443DF"/>
    <w:pPr>
      <w:overflowPunct w:val="0"/>
      <w:autoSpaceDE w:val="0"/>
      <w:autoSpaceDN w:val="0"/>
      <w:adjustRightInd w:val="0"/>
      <w:spacing w:after="0" w:line="240" w:lineRule="auto"/>
      <w:ind w:left="567" w:hanging="567"/>
      <w:jc w:val="both"/>
    </w:pPr>
    <w:rPr>
      <w:rFonts w:ascii="Times New Roman" w:eastAsia="Times New Roman" w:hAnsi="Times New Roman" w:cs="Times New Roman"/>
      <w:sz w:val="20"/>
      <w:szCs w:val="20"/>
      <w:lang w:eastAsia="pl-PL"/>
    </w:rPr>
  </w:style>
  <w:style w:type="character" w:customStyle="1" w:styleId="NagwekZnak1">
    <w:name w:val="Nagłówek Znak1"/>
    <w:uiPriority w:val="99"/>
    <w:semiHidden/>
    <w:rsid w:val="003443DF"/>
    <w:rPr>
      <w:color w:val="000000"/>
      <w:sz w:val="22"/>
      <w:szCs w:val="22"/>
      <w:lang w:eastAsia="en-US"/>
    </w:rPr>
  </w:style>
  <w:style w:type="character" w:customStyle="1" w:styleId="StopkaZnak1">
    <w:name w:val="Stopka Znak1"/>
    <w:uiPriority w:val="99"/>
    <w:semiHidden/>
    <w:rsid w:val="003443DF"/>
    <w:rPr>
      <w:color w:val="000000"/>
      <w:sz w:val="22"/>
      <w:szCs w:val="22"/>
      <w:lang w:eastAsia="en-US"/>
    </w:rPr>
  </w:style>
  <w:style w:type="character" w:customStyle="1" w:styleId="TekstpodstawowyZnak1">
    <w:name w:val="Tekst podstawowy Znak1"/>
    <w:uiPriority w:val="99"/>
    <w:semiHidden/>
    <w:rsid w:val="003443DF"/>
    <w:rPr>
      <w:color w:val="000000"/>
      <w:sz w:val="22"/>
      <w:szCs w:val="22"/>
      <w:lang w:eastAsia="en-US"/>
    </w:rPr>
  </w:style>
  <w:style w:type="character" w:customStyle="1" w:styleId="TekstpodstawowywcityZnak1">
    <w:name w:val="Tekst podstawowy wcięty Znak1"/>
    <w:uiPriority w:val="99"/>
    <w:semiHidden/>
    <w:rsid w:val="003443DF"/>
    <w:rPr>
      <w:color w:val="000000"/>
      <w:sz w:val="22"/>
      <w:szCs w:val="22"/>
      <w:lang w:eastAsia="en-US"/>
    </w:rPr>
  </w:style>
  <w:style w:type="character" w:customStyle="1" w:styleId="Tekstpodstawowy2Znak1">
    <w:name w:val="Tekst podstawowy 2 Znak1"/>
    <w:uiPriority w:val="99"/>
    <w:semiHidden/>
    <w:rsid w:val="003443DF"/>
    <w:rPr>
      <w:color w:val="000000"/>
      <w:sz w:val="22"/>
      <w:szCs w:val="22"/>
      <w:lang w:eastAsia="en-US"/>
    </w:rPr>
  </w:style>
  <w:style w:type="character" w:customStyle="1" w:styleId="Tekstpodstawowy3Znak1">
    <w:name w:val="Tekst podstawowy 3 Znak1"/>
    <w:uiPriority w:val="99"/>
    <w:semiHidden/>
    <w:rsid w:val="003443DF"/>
    <w:rPr>
      <w:color w:val="000000"/>
      <w:sz w:val="16"/>
      <w:szCs w:val="16"/>
      <w:lang w:eastAsia="en-US"/>
    </w:rPr>
  </w:style>
  <w:style w:type="character" w:customStyle="1" w:styleId="Tekstpodstawowywcity2Znak1">
    <w:name w:val="Tekst podstawowy wcięty 2 Znak1"/>
    <w:uiPriority w:val="99"/>
    <w:semiHidden/>
    <w:rsid w:val="003443DF"/>
    <w:rPr>
      <w:color w:val="000000"/>
      <w:sz w:val="22"/>
      <w:szCs w:val="22"/>
      <w:lang w:eastAsia="en-US"/>
    </w:rPr>
  </w:style>
  <w:style w:type="character" w:customStyle="1" w:styleId="Tekstpodstawowywcity3Znak1">
    <w:name w:val="Tekst podstawowy wcięty 3 Znak1"/>
    <w:uiPriority w:val="99"/>
    <w:semiHidden/>
    <w:rsid w:val="003443DF"/>
    <w:rPr>
      <w:color w:val="000000"/>
      <w:sz w:val="16"/>
      <w:szCs w:val="16"/>
      <w:lang w:eastAsia="en-US"/>
    </w:rPr>
  </w:style>
  <w:style w:type="character" w:customStyle="1" w:styleId="TekstdymkaZnak1">
    <w:name w:val="Tekst dymka Znak1"/>
    <w:uiPriority w:val="99"/>
    <w:semiHidden/>
    <w:rsid w:val="003443DF"/>
    <w:rPr>
      <w:rFonts w:ascii="Tahoma" w:hAnsi="Tahoma" w:cs="Tahoma" w:hint="default"/>
      <w:color w:val="000000"/>
      <w:sz w:val="16"/>
      <w:szCs w:val="16"/>
      <w:lang w:eastAsia="en-US"/>
    </w:rPr>
  </w:style>
  <w:style w:type="character" w:customStyle="1" w:styleId="AkapitzlistZnak">
    <w:name w:val="Akapit z listą Znak"/>
    <w:aliases w:val="maz_wyliczenie Znak,opis dzialania Znak,K-P_odwolanie Znak,A_wyliczenie Znak,Akapit z listą 1 Znak,Table of contents numbered Znak,Akapit z listą5 Znak,Numerowanie Znak,BulletC Znak,Wyliczanie Znak,Obiekt Znak,normalny tekst Znak"/>
    <w:link w:val="Akapitzlist"/>
    <w:uiPriority w:val="1"/>
    <w:qFormat/>
    <w:rsid w:val="00F802B0"/>
    <w:rPr>
      <w:rFonts w:ascii="Times New Roman" w:eastAsia="Times New Roman" w:hAnsi="Times New Roman" w:cs="Times New Roman"/>
      <w:sz w:val="24"/>
      <w:szCs w:val="24"/>
      <w:lang w:eastAsia="pl-PL"/>
    </w:rPr>
  </w:style>
  <w:style w:type="character" w:customStyle="1" w:styleId="Domylnaczcionkaakapitu1">
    <w:name w:val="Domyślna czcionka akapitu1"/>
    <w:rsid w:val="00554AAC"/>
  </w:style>
  <w:style w:type="paragraph" w:customStyle="1" w:styleId="Normalny1">
    <w:name w:val="Normalny1"/>
    <w:rsid w:val="00554AAC"/>
    <w:pPr>
      <w:widowControl w:val="0"/>
      <w:suppressAutoHyphens/>
      <w:spacing w:after="0" w:line="100" w:lineRule="atLeast"/>
    </w:pPr>
    <w:rPr>
      <w:rFonts w:ascii="Times New Roman" w:eastAsia="Times New Roman" w:hAnsi="Times New Roman" w:cs="Mangal"/>
      <w:kern w:val="1"/>
      <w:sz w:val="20"/>
      <w:szCs w:val="20"/>
      <w:lang w:eastAsia="hi-IN" w:bidi="hi-IN"/>
    </w:rPr>
  </w:style>
  <w:style w:type="paragraph" w:customStyle="1" w:styleId="Lista1">
    <w:name w:val="Lista 1"/>
    <w:basedOn w:val="Lista"/>
    <w:rsid w:val="00DE0E22"/>
    <w:pPr>
      <w:widowControl w:val="0"/>
      <w:suppressAutoHyphens/>
      <w:spacing w:after="120" w:line="240" w:lineRule="auto"/>
      <w:ind w:left="360" w:hanging="360"/>
      <w:contextualSpacing w:val="0"/>
    </w:pPr>
    <w:rPr>
      <w:rFonts w:ascii="Times New Roman" w:eastAsia="SimSun" w:hAnsi="Times New Roman" w:cs="Mangal"/>
      <w:kern w:val="1"/>
      <w:sz w:val="24"/>
      <w:szCs w:val="24"/>
      <w:lang w:eastAsia="hi-IN" w:bidi="hi-IN"/>
    </w:rPr>
  </w:style>
  <w:style w:type="paragraph" w:customStyle="1" w:styleId="Akapitzlist1">
    <w:name w:val="Akapit z listą1"/>
    <w:basedOn w:val="Normalny"/>
    <w:rsid w:val="00DE0E22"/>
    <w:pPr>
      <w:suppressAutoHyphens/>
      <w:spacing w:after="160" w:line="256" w:lineRule="auto"/>
      <w:ind w:left="720"/>
    </w:pPr>
    <w:rPr>
      <w:rFonts w:ascii="Calibri" w:eastAsia="Calibri" w:hAnsi="Calibri" w:cs="Calibri"/>
      <w:lang w:eastAsia="ar-SA"/>
    </w:rPr>
  </w:style>
  <w:style w:type="paragraph" w:styleId="Lista">
    <w:name w:val="List"/>
    <w:basedOn w:val="Normalny"/>
    <w:uiPriority w:val="99"/>
    <w:semiHidden/>
    <w:unhideWhenUsed/>
    <w:rsid w:val="00DE0E22"/>
    <w:pPr>
      <w:ind w:left="283" w:hanging="283"/>
      <w:contextualSpacing/>
    </w:pPr>
  </w:style>
  <w:style w:type="paragraph" w:customStyle="1" w:styleId="Tytul">
    <w:name w:val="Tytul"/>
    <w:basedOn w:val="Normalny"/>
    <w:rsid w:val="00041705"/>
    <w:pPr>
      <w:spacing w:after="0" w:line="240" w:lineRule="auto"/>
      <w:jc w:val="center"/>
    </w:pPr>
    <w:rPr>
      <w:rFonts w:ascii="Times New Roman" w:eastAsia="Times New Roman" w:hAnsi="Times New Roman" w:cs="Times New Roman"/>
      <w:b/>
      <w:sz w:val="32"/>
      <w:szCs w:val="20"/>
      <w:lang w:eastAsia="pl-PL"/>
    </w:rPr>
  </w:style>
  <w:style w:type="character" w:styleId="Nierozpoznanawzmianka">
    <w:name w:val="Unresolved Mention"/>
    <w:basedOn w:val="Domylnaczcionkaakapitu"/>
    <w:uiPriority w:val="99"/>
    <w:semiHidden/>
    <w:unhideWhenUsed/>
    <w:rsid w:val="00155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59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zd-zyrardow@pzd-zyrardow.pl" TargetMode="External"/><Relationship Id="rId4" Type="http://schemas.openxmlformats.org/officeDocument/2006/relationships/settings" Target="settings.xml"/><Relationship Id="rId9" Type="http://schemas.openxmlformats.org/officeDocument/2006/relationships/hyperlink" Target="http://www.pzd-zyrardow.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DFD02-3F95-4677-8D0E-219E2C3D1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1408</TotalTime>
  <Pages>30</Pages>
  <Words>11304</Words>
  <Characters>67828</Characters>
  <Application>Microsoft Office Word</Application>
  <DocSecurity>0</DocSecurity>
  <Lines>565</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Małgosia</dc:creator>
  <cp:lastModifiedBy>PZD Żyrardow</cp:lastModifiedBy>
  <cp:revision>42</cp:revision>
  <cp:lastPrinted>2022-10-18T09:02:00Z</cp:lastPrinted>
  <dcterms:created xsi:type="dcterms:W3CDTF">2022-09-14T08:47:00Z</dcterms:created>
  <dcterms:modified xsi:type="dcterms:W3CDTF">2024-11-13T14:21:00Z</dcterms:modified>
</cp:coreProperties>
</file>