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5407A" w14:textId="77777777" w:rsidR="0049688A" w:rsidRPr="0049688A" w:rsidRDefault="0049688A" w:rsidP="0049688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9688A">
        <w:rPr>
          <w:rFonts w:ascii="Times New Roman" w:hAnsi="Times New Roman" w:cs="Times New Roman"/>
          <w:i/>
          <w:sz w:val="24"/>
          <w:szCs w:val="24"/>
        </w:rPr>
        <w:t>Załącznik nr 4 b do SWZ</w:t>
      </w:r>
    </w:p>
    <w:p w14:paraId="18376562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460AC">
        <w:rPr>
          <w:rFonts w:ascii="Times New Roman" w:hAnsi="Times New Roman" w:cs="Times New Roman"/>
          <w:sz w:val="24"/>
          <w:szCs w:val="24"/>
        </w:rPr>
        <w:t>:</w:t>
      </w:r>
    </w:p>
    <w:p w14:paraId="20392B02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Świętokrzyska Wojewódzka </w:t>
      </w:r>
    </w:p>
    <w:p w14:paraId="4C33AD5D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Komenda OHP w Kielcach</w:t>
      </w:r>
    </w:p>
    <w:p w14:paraId="758EA71E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6460AC">
        <w:rPr>
          <w:rFonts w:ascii="Times New Roman" w:hAnsi="Times New Roman" w:cs="Times New Roman"/>
          <w:sz w:val="24"/>
          <w:szCs w:val="24"/>
        </w:rPr>
        <w:t xml:space="preserve">l. </w:t>
      </w:r>
      <w:r w:rsidR="00706225">
        <w:rPr>
          <w:rFonts w:ascii="Times New Roman" w:hAnsi="Times New Roman" w:cs="Times New Roman"/>
          <w:sz w:val="24"/>
          <w:szCs w:val="24"/>
        </w:rPr>
        <w:t>Zagnańska 84</w:t>
      </w:r>
    </w:p>
    <w:p w14:paraId="7CAE1E09" w14:textId="77777777" w:rsidR="0049688A" w:rsidRDefault="00706225" w:rsidP="005B42B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25-528</w:t>
      </w:r>
      <w:r w:rsidR="0049688A" w:rsidRPr="006460AC">
        <w:rPr>
          <w:rFonts w:ascii="Times New Roman" w:hAnsi="Times New Roman" w:cs="Times New Roman"/>
          <w:sz w:val="24"/>
          <w:szCs w:val="24"/>
        </w:rPr>
        <w:t xml:space="preserve"> Kielce</w:t>
      </w:r>
      <w:r w:rsidR="0049688A" w:rsidRPr="00C73914">
        <w:rPr>
          <w:rFonts w:ascii="Times New Roman" w:hAnsi="Times New Roman" w:cs="Times New Roman"/>
          <w:b/>
        </w:rPr>
        <w:t xml:space="preserve"> </w:t>
      </w:r>
    </w:p>
    <w:p w14:paraId="3EC32E17" w14:textId="77777777" w:rsidR="0049688A" w:rsidRPr="00C73914" w:rsidRDefault="0049688A" w:rsidP="0049688A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Wykonawca:</w:t>
      </w:r>
    </w:p>
    <w:p w14:paraId="60CBF4B5" w14:textId="77777777" w:rsidR="0049688A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………………………………………</w:t>
      </w:r>
    </w:p>
    <w:p w14:paraId="0B77A11E" w14:textId="77777777" w:rsidR="0049688A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076CBBD1" w14:textId="77777777" w:rsidR="0049688A" w:rsidRPr="001C3EE4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>
        <w:rPr>
          <w:rFonts w:ascii="Times New Roman" w:hAnsi="Times New Roman" w:cs="Times New Roman"/>
          <w:i/>
          <w:iCs/>
        </w:rPr>
        <w:t>……</w:t>
      </w:r>
    </w:p>
    <w:p w14:paraId="716DF213" w14:textId="77777777" w:rsidR="0049688A" w:rsidRPr="001C3EE4" w:rsidRDefault="0049688A" w:rsidP="0049688A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21ECC91A" w14:textId="77777777" w:rsidR="0049688A" w:rsidRDefault="0049688A" w:rsidP="0049688A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13EBAA36" w14:textId="77777777" w:rsidR="0049688A" w:rsidRPr="00C73914" w:rsidRDefault="0049688A" w:rsidP="0049688A">
      <w:pPr>
        <w:spacing w:after="0"/>
        <w:rPr>
          <w:rFonts w:ascii="Times New Roman" w:hAnsi="Times New Roman" w:cs="Times New Roman"/>
          <w:u w:val="single"/>
        </w:rPr>
      </w:pPr>
    </w:p>
    <w:p w14:paraId="52EDA332" w14:textId="77777777" w:rsidR="0049688A" w:rsidRPr="00C73914" w:rsidRDefault="0049688A" w:rsidP="0049688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……………………………………</w:t>
      </w:r>
    </w:p>
    <w:p w14:paraId="019A9D3E" w14:textId="77777777" w:rsidR="0049688A" w:rsidRPr="001C3EE4" w:rsidRDefault="0049688A" w:rsidP="0049688A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38F1277" w14:textId="77777777" w:rsidR="0049688A" w:rsidRPr="00C73914" w:rsidRDefault="0049688A" w:rsidP="0049688A">
      <w:pPr>
        <w:spacing w:line="240" w:lineRule="auto"/>
        <w:rPr>
          <w:rFonts w:ascii="Times New Roman" w:hAnsi="Times New Roman" w:cs="Times New Roman"/>
        </w:rPr>
      </w:pPr>
    </w:p>
    <w:p w14:paraId="42C428E3" w14:textId="77777777" w:rsidR="0049688A" w:rsidRPr="00C73914" w:rsidRDefault="0049688A" w:rsidP="0049688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A6160A5" w14:textId="77777777" w:rsidR="0049688A" w:rsidRPr="00C73914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składane na podstawie art. 125 ust. 1 ustawy z dnia 11 września 2021 r. </w:t>
      </w:r>
    </w:p>
    <w:p w14:paraId="04C589BD" w14:textId="77777777" w:rsidR="0049688A" w:rsidRPr="00C73914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 Prawo zamówień publicznych (dalej jako u.p.z.p.), </w:t>
      </w:r>
    </w:p>
    <w:p w14:paraId="2941CB70" w14:textId="77777777" w:rsidR="00A961E3" w:rsidRPr="00DE3327" w:rsidRDefault="00A961E3" w:rsidP="00A961E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5C264EDE" w14:textId="1D113DB7" w:rsidR="0049688A" w:rsidRPr="00C73914" w:rsidRDefault="0049688A" w:rsidP="00B35079">
      <w:pPr>
        <w:pStyle w:val="Teksttreci"/>
        <w:jc w:val="both"/>
      </w:pPr>
      <w:r w:rsidRPr="00C73914">
        <w:t xml:space="preserve">Na potrzeby postępowania o udzielenie zamówienia publicznego </w:t>
      </w:r>
      <w:r w:rsidRPr="00C73914">
        <w:br/>
        <w:t>pn.</w:t>
      </w:r>
      <w:r w:rsidRPr="0049688A">
        <w:rPr>
          <w:b/>
          <w:sz w:val="24"/>
          <w:szCs w:val="24"/>
        </w:rPr>
        <w:t xml:space="preserve"> </w:t>
      </w:r>
      <w:bookmarkStart w:id="0" w:name="_Hlk181957241"/>
      <w:r w:rsidR="00F853D6">
        <w:rPr>
          <w:b/>
          <w:sz w:val="24"/>
          <w:szCs w:val="24"/>
        </w:rPr>
        <w:t>„</w:t>
      </w:r>
      <w:r w:rsidR="00F853D6" w:rsidRPr="00F853D6">
        <w:rPr>
          <w:b/>
          <w:sz w:val="24"/>
          <w:szCs w:val="24"/>
        </w:rPr>
        <w:t>Wykonanie malowania pomieszczeń oraz wymiana oświetlenia w OSiW Jędrzejów wraz z zakupem niezbędnych materiałów oraz naprawa więźby dachowej  w budynkach OSIW w Starachowice</w:t>
      </w:r>
      <w:bookmarkEnd w:id="0"/>
      <w:r w:rsidR="00F853D6">
        <w:rPr>
          <w:b/>
          <w:sz w:val="24"/>
          <w:szCs w:val="24"/>
        </w:rPr>
        <w:t>”</w:t>
      </w:r>
      <w:r w:rsidR="00F853D6" w:rsidRPr="00F853D6">
        <w:rPr>
          <w:b/>
          <w:sz w:val="24"/>
          <w:szCs w:val="24"/>
        </w:rPr>
        <w:t xml:space="preserve"> </w:t>
      </w:r>
      <w:r w:rsidR="008A6989" w:rsidRPr="008A6989">
        <w:rPr>
          <w:b/>
        </w:rPr>
        <w:t>ŚWK.ZAZPiIT.271.</w:t>
      </w:r>
      <w:r w:rsidR="00AE68F4">
        <w:rPr>
          <w:b/>
        </w:rPr>
        <w:t>2</w:t>
      </w:r>
      <w:r w:rsidR="00F853D6">
        <w:rPr>
          <w:b/>
        </w:rPr>
        <w:t>1</w:t>
      </w:r>
      <w:r w:rsidR="008A6989" w:rsidRPr="008A6989">
        <w:rPr>
          <w:b/>
        </w:rPr>
        <w:t>.202</w:t>
      </w:r>
      <w:r w:rsidR="00292FAE">
        <w:rPr>
          <w:b/>
        </w:rPr>
        <w:t>4</w:t>
      </w:r>
      <w:r w:rsidR="008A6989">
        <w:t xml:space="preserve"> </w:t>
      </w:r>
      <w:r w:rsidRPr="00C73914">
        <w:t xml:space="preserve">prowadzonego przez  </w:t>
      </w:r>
      <w:r>
        <w:t xml:space="preserve">ŚWK OHP w Kielcach </w:t>
      </w:r>
      <w:r w:rsidRPr="00C73914">
        <w:t>oświadczam, co następuje:</w:t>
      </w:r>
    </w:p>
    <w:p w14:paraId="44AC89EB" w14:textId="77777777" w:rsidR="0049688A" w:rsidRPr="00C73914" w:rsidRDefault="0049688A" w:rsidP="0049688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 DOTYCZĄCE WYKONAWCY:</w:t>
      </w:r>
    </w:p>
    <w:p w14:paraId="2A33CC19" w14:textId="7F777393" w:rsidR="00A961E3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DE3327">
        <w:rPr>
          <w:rFonts w:ascii="Times New Roman" w:hAnsi="Times New Roman" w:cs="Times New Roman"/>
          <w:b/>
        </w:rPr>
        <w:t xml:space="preserve">SWZ znak </w:t>
      </w:r>
      <w:r w:rsidR="008A6989" w:rsidRPr="008A6989">
        <w:rPr>
          <w:rFonts w:ascii="Times New Roman" w:hAnsi="Times New Roman" w:cs="Times New Roman"/>
          <w:b/>
        </w:rPr>
        <w:t>ŚWK.ZAZPiIT.271.</w:t>
      </w:r>
      <w:r w:rsidR="00B35079">
        <w:rPr>
          <w:rFonts w:ascii="Times New Roman" w:hAnsi="Times New Roman" w:cs="Times New Roman"/>
          <w:b/>
        </w:rPr>
        <w:t>2</w:t>
      </w:r>
      <w:r w:rsidR="00F853D6">
        <w:rPr>
          <w:rFonts w:ascii="Times New Roman" w:hAnsi="Times New Roman" w:cs="Times New Roman"/>
          <w:b/>
        </w:rPr>
        <w:t>1</w:t>
      </w:r>
      <w:r w:rsidR="008A6989" w:rsidRPr="008A6989">
        <w:rPr>
          <w:rFonts w:ascii="Times New Roman" w:hAnsi="Times New Roman" w:cs="Times New Roman"/>
          <w:b/>
        </w:rPr>
        <w:t>.202</w:t>
      </w:r>
      <w:r w:rsidR="00292FAE">
        <w:rPr>
          <w:rFonts w:ascii="Times New Roman" w:hAnsi="Times New Roman" w:cs="Times New Roman"/>
          <w:b/>
        </w:rPr>
        <w:t>4</w:t>
      </w:r>
    </w:p>
    <w:p w14:paraId="202998C0" w14:textId="77777777" w:rsidR="00A961E3" w:rsidRPr="00DE3327" w:rsidRDefault="00A961E3" w:rsidP="00A961E3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76D5C408" w14:textId="3A8C8E29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</w:t>
      </w:r>
      <w:r>
        <w:rPr>
          <w:rFonts w:ascii="Times New Roman" w:hAnsi="Times New Roman" w:cs="Times New Roman"/>
          <w:b/>
        </w:rPr>
        <w:t xml:space="preserve"> </w:t>
      </w:r>
      <w:r w:rsidR="008A6989" w:rsidRPr="008A6989">
        <w:rPr>
          <w:rFonts w:ascii="Times New Roman" w:hAnsi="Times New Roman" w:cs="Times New Roman"/>
          <w:b/>
        </w:rPr>
        <w:t>ŚWK.ZAZPiIT.271.</w:t>
      </w:r>
      <w:r w:rsidR="00AE68F4">
        <w:rPr>
          <w:rFonts w:ascii="Times New Roman" w:hAnsi="Times New Roman" w:cs="Times New Roman"/>
          <w:b/>
        </w:rPr>
        <w:t>2</w:t>
      </w:r>
      <w:r w:rsidR="00F853D6">
        <w:rPr>
          <w:rFonts w:ascii="Times New Roman" w:hAnsi="Times New Roman" w:cs="Times New Roman"/>
          <w:b/>
        </w:rPr>
        <w:t>1</w:t>
      </w:r>
      <w:r w:rsidR="008A6989" w:rsidRPr="008A6989">
        <w:rPr>
          <w:rFonts w:ascii="Times New Roman" w:hAnsi="Times New Roman" w:cs="Times New Roman"/>
          <w:b/>
        </w:rPr>
        <w:t>.202</w:t>
      </w:r>
      <w:r w:rsidR="00292FAE">
        <w:rPr>
          <w:rFonts w:ascii="Times New Roman" w:hAnsi="Times New Roman" w:cs="Times New Roman"/>
          <w:b/>
        </w:rPr>
        <w:t>4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następującego/ych podmiotu/ów: ……………………………………………………………………….</w:t>
      </w:r>
    </w:p>
    <w:p w14:paraId="01CE4F49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62C4580B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 xml:space="preserve">(wskazać podmiot i określić odpowiedni zakres dla wskazanego podmiotu). </w:t>
      </w:r>
    </w:p>
    <w:p w14:paraId="21728481" w14:textId="77777777" w:rsidR="00A961E3" w:rsidRPr="00DE3327" w:rsidRDefault="00A961E3" w:rsidP="00A961E3">
      <w:pPr>
        <w:spacing w:after="0" w:line="360" w:lineRule="auto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4151FF90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01C601B8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CB17C" w14:textId="77777777" w:rsidR="00A961E3" w:rsidRPr="00DE3327" w:rsidRDefault="00A961E3" w:rsidP="00A961E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OŚWIADCZENIE DOTYCZĄCE PODANYCH INFORMACJI:</w:t>
      </w:r>
    </w:p>
    <w:p w14:paraId="47719A05" w14:textId="77777777" w:rsidR="00A961E3" w:rsidRPr="00DE3327" w:rsidRDefault="00A961E3" w:rsidP="00A961E3">
      <w:pPr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E332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2E9698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2542AD2" w14:textId="77777777" w:rsidR="00A961E3" w:rsidRPr="001E1692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FB9FD2" w14:textId="77777777" w:rsidR="0049688A" w:rsidRPr="00C73914" w:rsidRDefault="0049688A" w:rsidP="0049688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sectPr w:rsidR="0049688A" w:rsidRPr="00C73914" w:rsidSect="0049688A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3FFB4" w14:textId="77777777" w:rsidR="00776FEC" w:rsidRDefault="00776FEC" w:rsidP="00DA783E">
      <w:pPr>
        <w:spacing w:after="0" w:line="240" w:lineRule="auto"/>
      </w:pPr>
      <w:r>
        <w:separator/>
      </w:r>
    </w:p>
  </w:endnote>
  <w:endnote w:type="continuationSeparator" w:id="0">
    <w:p w14:paraId="2296E14A" w14:textId="77777777" w:rsidR="00776FEC" w:rsidRDefault="00776FEC" w:rsidP="00DA7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FBEBA" w14:textId="77777777" w:rsidR="00776FEC" w:rsidRDefault="00776FEC" w:rsidP="00DA783E">
      <w:pPr>
        <w:spacing w:after="0" w:line="240" w:lineRule="auto"/>
      </w:pPr>
      <w:r>
        <w:separator/>
      </w:r>
    </w:p>
  </w:footnote>
  <w:footnote w:type="continuationSeparator" w:id="0">
    <w:p w14:paraId="31673A93" w14:textId="77777777" w:rsidR="00776FEC" w:rsidRDefault="00776FEC" w:rsidP="00DA7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BBE0" w14:textId="069D580C" w:rsidR="00DA783E" w:rsidRDefault="00862598" w:rsidP="00DA783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ŚWK.ZAZP</w:t>
    </w:r>
    <w:r w:rsidR="008A6989">
      <w:rPr>
        <w:rFonts w:ascii="Times New Roman" w:hAnsi="Times New Roman" w:cs="Times New Roman"/>
      </w:rPr>
      <w:t>iIT</w:t>
    </w:r>
    <w:r>
      <w:rPr>
        <w:rFonts w:ascii="Times New Roman" w:hAnsi="Times New Roman" w:cs="Times New Roman"/>
      </w:rPr>
      <w:t>.271.</w:t>
    </w:r>
    <w:r w:rsidR="00AE68F4">
      <w:rPr>
        <w:rFonts w:ascii="Times New Roman" w:hAnsi="Times New Roman" w:cs="Times New Roman"/>
      </w:rPr>
      <w:t>2</w:t>
    </w:r>
    <w:r w:rsidR="00F853D6">
      <w:rPr>
        <w:rFonts w:ascii="Times New Roman" w:hAnsi="Times New Roman" w:cs="Times New Roman"/>
      </w:rPr>
      <w:t>1</w:t>
    </w:r>
    <w:r w:rsidR="00706225">
      <w:rPr>
        <w:rFonts w:ascii="Times New Roman" w:hAnsi="Times New Roman" w:cs="Times New Roman"/>
      </w:rPr>
      <w:t>.202</w:t>
    </w:r>
    <w:r w:rsidR="00292FAE">
      <w:rPr>
        <w:rFonts w:ascii="Times New Roman" w:hAnsi="Times New Roman" w:cs="Times New Roman"/>
      </w:rPr>
      <w:t>4</w:t>
    </w:r>
  </w:p>
  <w:p w14:paraId="7A016D78" w14:textId="77777777" w:rsidR="00DA783E" w:rsidRDefault="00DA7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8A"/>
    <w:rsid w:val="00292FAE"/>
    <w:rsid w:val="0049688A"/>
    <w:rsid w:val="00596C57"/>
    <w:rsid w:val="005B42B1"/>
    <w:rsid w:val="006D63D9"/>
    <w:rsid w:val="00706225"/>
    <w:rsid w:val="007362F4"/>
    <w:rsid w:val="00776FEC"/>
    <w:rsid w:val="00862598"/>
    <w:rsid w:val="008A6989"/>
    <w:rsid w:val="008D71F3"/>
    <w:rsid w:val="00A566B0"/>
    <w:rsid w:val="00A961E3"/>
    <w:rsid w:val="00AE68F4"/>
    <w:rsid w:val="00B35079"/>
    <w:rsid w:val="00CB7D7B"/>
    <w:rsid w:val="00D926B8"/>
    <w:rsid w:val="00DA783E"/>
    <w:rsid w:val="00EE018E"/>
    <w:rsid w:val="00F853D6"/>
    <w:rsid w:val="00FA15FF"/>
    <w:rsid w:val="00FC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B652"/>
  <w15:chartTrackingRefBased/>
  <w15:docId w15:val="{EF01355C-B5E0-423F-B8D4-B7FF3437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5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3E"/>
  </w:style>
  <w:style w:type="paragraph" w:styleId="Stopka">
    <w:name w:val="footer"/>
    <w:basedOn w:val="Normalny"/>
    <w:link w:val="StopkaZnak"/>
    <w:uiPriority w:val="99"/>
    <w:unhideWhenUsed/>
    <w:rsid w:val="00D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3E"/>
  </w:style>
  <w:style w:type="paragraph" w:customStyle="1" w:styleId="Teksttreci">
    <w:name w:val="Tekst treści"/>
    <w:basedOn w:val="Normalny"/>
    <w:link w:val="Teksttreci0"/>
    <w:rsid w:val="00B35079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B35079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3</cp:revision>
  <cp:lastPrinted>2024-10-30T11:20:00Z</cp:lastPrinted>
  <dcterms:created xsi:type="dcterms:W3CDTF">2024-11-08T10:30:00Z</dcterms:created>
  <dcterms:modified xsi:type="dcterms:W3CDTF">2024-11-08T10:30:00Z</dcterms:modified>
</cp:coreProperties>
</file>