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6A346" w14:textId="77777777" w:rsidR="00FA5661" w:rsidRDefault="00000000">
      <w:pPr>
        <w:jc w:val="center"/>
        <w:rPr>
          <w:b/>
          <w:szCs w:val="24"/>
        </w:rPr>
      </w:pPr>
      <w:r>
        <w:rPr>
          <w:szCs w:val="24"/>
          <w:lang w:eastAsia="zh-CN"/>
        </w:rPr>
        <w:t xml:space="preserve">             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</w:p>
    <w:p w14:paraId="53928E7E" w14:textId="77777777" w:rsidR="00FA5661" w:rsidRDefault="00FA5661">
      <w:pPr>
        <w:spacing w:before="12" w:after="0" w:line="240" w:lineRule="auto"/>
        <w:jc w:val="center"/>
        <w:rPr>
          <w:color w:val="000000"/>
          <w:szCs w:val="24"/>
        </w:rPr>
      </w:pPr>
    </w:p>
    <w:p w14:paraId="38715E5A" w14:textId="61291052" w:rsidR="00FA5661" w:rsidRDefault="007F0ABA">
      <w:pPr>
        <w:snapToGrid w:val="0"/>
        <w:ind w:right="20"/>
        <w:jc w:val="both"/>
        <w:rPr>
          <w:b/>
        </w:rPr>
      </w:pPr>
      <w:r w:rsidRPr="007F0ABA">
        <w:rPr>
          <w:b/>
          <w:bCs/>
          <w:color w:val="000000"/>
          <w:szCs w:val="24"/>
          <w:shd w:val="clear" w:color="auto" w:fill="FFFFFF"/>
        </w:rPr>
        <w:t>ST.I</w:t>
      </w:r>
      <w:r w:rsidR="00000000" w:rsidRPr="007F0ABA">
        <w:rPr>
          <w:b/>
          <w:bCs/>
          <w:color w:val="000000"/>
          <w:szCs w:val="24"/>
          <w:shd w:val="clear" w:color="auto" w:fill="FFFFFF"/>
        </w:rPr>
        <w:t>.271.1</w:t>
      </w:r>
      <w:r w:rsidRPr="007F0ABA">
        <w:rPr>
          <w:b/>
          <w:bCs/>
          <w:color w:val="000000"/>
          <w:szCs w:val="24"/>
          <w:shd w:val="clear" w:color="auto" w:fill="FFFFFF"/>
        </w:rPr>
        <w:t>6</w:t>
      </w:r>
      <w:r w:rsidR="00000000" w:rsidRPr="007F0ABA">
        <w:rPr>
          <w:b/>
          <w:bCs/>
          <w:color w:val="000000"/>
          <w:szCs w:val="24"/>
          <w:shd w:val="clear" w:color="auto" w:fill="FFFFFF"/>
        </w:rPr>
        <w:t>.202</w:t>
      </w:r>
      <w:r w:rsidRPr="007F0ABA">
        <w:rPr>
          <w:b/>
          <w:bCs/>
          <w:color w:val="000000"/>
          <w:szCs w:val="24"/>
          <w:shd w:val="clear" w:color="auto" w:fill="FFFFFF"/>
        </w:rPr>
        <w:t>4</w:t>
      </w:r>
      <w:r w:rsidR="00000000">
        <w:rPr>
          <w:color w:val="000000"/>
          <w:szCs w:val="24"/>
          <w:shd w:val="clear" w:color="auto" w:fill="FFFFFF"/>
        </w:rPr>
        <w:tab/>
      </w:r>
      <w:r w:rsidR="00000000">
        <w:rPr>
          <w:color w:val="000000"/>
          <w:szCs w:val="24"/>
          <w:shd w:val="clear" w:color="auto" w:fill="FFFFFF"/>
        </w:rPr>
        <w:tab/>
      </w:r>
      <w:r w:rsidR="00000000">
        <w:rPr>
          <w:color w:val="000000"/>
          <w:szCs w:val="24"/>
          <w:shd w:val="clear" w:color="auto" w:fill="FFFFFF"/>
        </w:rPr>
        <w:tab/>
      </w:r>
      <w:r w:rsidR="00000000">
        <w:rPr>
          <w:color w:val="000000"/>
          <w:szCs w:val="24"/>
          <w:shd w:val="clear" w:color="auto" w:fill="FFFFFF"/>
        </w:rPr>
        <w:tab/>
      </w:r>
      <w:r w:rsidR="00000000">
        <w:rPr>
          <w:color w:val="000000"/>
          <w:szCs w:val="24"/>
          <w:shd w:val="clear" w:color="auto" w:fill="FFFFFF"/>
        </w:rPr>
        <w:tab/>
      </w:r>
      <w:r w:rsidR="00000000">
        <w:rPr>
          <w:color w:val="000000"/>
          <w:szCs w:val="24"/>
          <w:shd w:val="clear" w:color="auto" w:fill="FFFFFF"/>
        </w:rPr>
        <w:tab/>
      </w:r>
      <w:r w:rsidR="00000000">
        <w:rPr>
          <w:color w:val="000000"/>
          <w:szCs w:val="24"/>
          <w:shd w:val="clear" w:color="auto" w:fill="FFFFFF"/>
        </w:rPr>
        <w:tab/>
        <w:t>Załącznik nr 2 do SWZ</w:t>
      </w:r>
      <w:r w:rsidR="00000000">
        <w:rPr>
          <w:color w:val="000000"/>
          <w:szCs w:val="24"/>
          <w:shd w:val="clear" w:color="auto" w:fill="FFFFFF"/>
        </w:rPr>
        <w:tab/>
      </w:r>
      <w:r w:rsidR="00000000">
        <w:rPr>
          <w:color w:val="000000"/>
          <w:szCs w:val="24"/>
          <w:shd w:val="clear" w:color="auto" w:fill="FFFFFF"/>
        </w:rPr>
        <w:tab/>
      </w:r>
      <w:r w:rsidR="00000000">
        <w:rPr>
          <w:color w:val="000000"/>
          <w:szCs w:val="24"/>
          <w:shd w:val="clear" w:color="auto" w:fill="FFFFFF"/>
        </w:rPr>
        <w:tab/>
      </w:r>
      <w:r w:rsidR="00000000">
        <w:rPr>
          <w:color w:val="000000"/>
          <w:szCs w:val="24"/>
          <w:shd w:val="clear" w:color="auto" w:fill="FFFFFF"/>
        </w:rPr>
        <w:tab/>
      </w:r>
      <w:r w:rsidR="00000000">
        <w:rPr>
          <w:color w:val="000000"/>
          <w:szCs w:val="24"/>
          <w:shd w:val="clear" w:color="auto" w:fill="FFFFFF"/>
        </w:rPr>
        <w:tab/>
      </w:r>
      <w:r w:rsidR="00000000">
        <w:rPr>
          <w:color w:val="000000"/>
          <w:szCs w:val="24"/>
          <w:shd w:val="clear" w:color="auto" w:fill="FFFFFF"/>
        </w:rPr>
        <w:tab/>
      </w:r>
    </w:p>
    <w:p w14:paraId="703D6FB8" w14:textId="6BCA74A5" w:rsidR="00FA5661" w:rsidRDefault="00000000">
      <w:pPr>
        <w:snapToGrid w:val="0"/>
        <w:ind w:right="20"/>
        <w:jc w:val="both"/>
        <w:rPr>
          <w:b/>
          <w:bCs/>
        </w:rPr>
      </w:pPr>
      <w:r>
        <w:rPr>
          <w:b/>
          <w:bCs/>
          <w:color w:val="000000"/>
          <w:szCs w:val="24"/>
          <w:shd w:val="clear" w:color="auto" w:fill="FFFFFF"/>
        </w:rPr>
        <w:t>Dotyczy:</w:t>
      </w:r>
      <w:r>
        <w:rPr>
          <w:b/>
          <w:bCs/>
          <w:color w:val="000000"/>
          <w:kern w:val="2"/>
          <w:szCs w:val="24"/>
          <w:lang w:bidi="he-IL"/>
        </w:rPr>
        <w:t xml:space="preserve"> </w:t>
      </w:r>
      <w:r w:rsidR="007F0ABA" w:rsidRPr="007F0ABA">
        <w:rPr>
          <w:rFonts w:eastAsia="Lucida Sans Unicode"/>
          <w:b/>
          <w:bCs/>
          <w:color w:val="000000"/>
          <w:kern w:val="2"/>
          <w:szCs w:val="24"/>
          <w:lang w:eastAsia="zh-CN"/>
        </w:rPr>
        <w:t>Zagospodarowanie odpadów komunalnych zmieszanych o kodzie 20 03 01 pochodzących od zamieszkałych mieszkańców z terenu gminy Pokój od 01.01.2025 do 31.12.2025</w:t>
      </w:r>
    </w:p>
    <w:p w14:paraId="7FF3DB8D" w14:textId="77777777" w:rsidR="00FA5661" w:rsidRDefault="00FA5661">
      <w:pPr>
        <w:jc w:val="center"/>
        <w:rPr>
          <w:b/>
          <w:sz w:val="28"/>
          <w:szCs w:val="28"/>
        </w:rPr>
      </w:pPr>
    </w:p>
    <w:p w14:paraId="493ABE36" w14:textId="77777777" w:rsidR="00FA5661" w:rsidRDefault="0000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OŚWIADCZENIE  WYKONAWCY</w:t>
      </w:r>
    </w:p>
    <w:p w14:paraId="6D9FFF8C" w14:textId="77777777" w:rsidR="00FA5661" w:rsidRDefault="00000000">
      <w:pPr>
        <w:jc w:val="both"/>
        <w:rPr>
          <w:color w:val="000000"/>
        </w:rPr>
      </w:pPr>
      <w:r>
        <w:rPr>
          <w:color w:val="000000"/>
        </w:rPr>
        <w:tab/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pozyskałem w celu ubiegania się o udzielenie zamówienia publicznego w niniejszym postępowaniu.</w:t>
      </w:r>
    </w:p>
    <w:p w14:paraId="2E1B8736" w14:textId="77777777" w:rsidR="00FA5661" w:rsidRDefault="00FA5661">
      <w:pPr>
        <w:jc w:val="both"/>
      </w:pPr>
    </w:p>
    <w:p w14:paraId="711EE513" w14:textId="77777777" w:rsidR="00FA5661" w:rsidRDefault="00000000">
      <w:pPr>
        <w:spacing w:after="0" w:line="240" w:lineRule="auto"/>
        <w:jc w:val="both"/>
      </w:pPr>
      <w:r>
        <w:rPr>
          <w:b/>
          <w:i/>
          <w:szCs w:val="24"/>
        </w:rPr>
        <w:t xml:space="preserve">Dokument podpisany kwalifikowanym podpisem elektronicznym/podpisem zaufanym/podpisem osobistym </w:t>
      </w:r>
      <w:r>
        <w:rPr>
          <w:b/>
          <w:bCs/>
          <w:i/>
          <w:szCs w:val="24"/>
        </w:rPr>
        <w:t>przez osobę lub osoby uprawnione do reprezentowania Wykonawcy</w:t>
      </w:r>
      <w:r>
        <w:rPr>
          <w:i/>
          <w:szCs w:val="24"/>
        </w:rPr>
        <w:t>.</w:t>
      </w:r>
    </w:p>
    <w:p w14:paraId="49470E86" w14:textId="77777777" w:rsidR="00FA5661" w:rsidRDefault="00FA5661">
      <w:pPr>
        <w:jc w:val="both"/>
      </w:pPr>
    </w:p>
    <w:sectPr w:rsidR="00FA5661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661"/>
    <w:rsid w:val="007F0ABA"/>
    <w:rsid w:val="009D7753"/>
    <w:rsid w:val="00FA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9D5DE"/>
  <w15:docId w15:val="{5DF0E14E-45C7-4972-BB4C-60931607D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887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2+2 =4</dc:creator>
  <dc:description/>
  <cp:lastModifiedBy>AHadamik</cp:lastModifiedBy>
  <cp:revision>2</cp:revision>
  <cp:lastPrinted>2020-11-17T09:27:00Z</cp:lastPrinted>
  <dcterms:created xsi:type="dcterms:W3CDTF">2024-11-06T14:57:00Z</dcterms:created>
  <dcterms:modified xsi:type="dcterms:W3CDTF">2024-11-06T14:57:00Z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