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E4D90" w14:textId="46F72C1C" w:rsidR="00456FA5" w:rsidRDefault="00DF2564" w:rsidP="00456FA5">
      <w:pPr>
        <w:jc w:val="right"/>
        <w:rPr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641966" wp14:editId="07D8DB99">
            <wp:simplePos x="0" y="0"/>
            <wp:positionH relativeFrom="column">
              <wp:posOffset>1085850</wp:posOffset>
            </wp:positionH>
            <wp:positionV relativeFrom="paragraph">
              <wp:posOffset>-1057275</wp:posOffset>
            </wp:positionV>
            <wp:extent cx="1691640" cy="542290"/>
            <wp:effectExtent l="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815101" name="Obraz 87981510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6FA5">
        <w:rPr>
          <w:sz w:val="22"/>
        </w:rPr>
        <w:t xml:space="preserve">Załącznik nr </w:t>
      </w:r>
      <w:r w:rsidR="001A4058">
        <w:rPr>
          <w:sz w:val="22"/>
        </w:rPr>
        <w:t>1</w:t>
      </w:r>
      <w:r w:rsidR="008F37CF">
        <w:rPr>
          <w:sz w:val="22"/>
        </w:rPr>
        <w:t xml:space="preserve"> do S</w:t>
      </w:r>
      <w:r w:rsidR="00456FA5">
        <w:rPr>
          <w:sz w:val="22"/>
        </w:rPr>
        <w:t>WZ</w:t>
      </w:r>
    </w:p>
    <w:p w14:paraId="65A25398" w14:textId="77777777" w:rsidR="00456FA5" w:rsidRPr="00126E5E" w:rsidRDefault="00456FA5" w:rsidP="00456FA5">
      <w:pPr>
        <w:jc w:val="right"/>
        <w:rPr>
          <w:sz w:val="12"/>
          <w:szCs w:val="16"/>
        </w:rPr>
      </w:pPr>
    </w:p>
    <w:p w14:paraId="1F6DD699" w14:textId="22FC07EB" w:rsidR="008F37CF" w:rsidRDefault="008F37CF" w:rsidP="008F37CF">
      <w:pPr>
        <w:pStyle w:val="Nagwek"/>
        <w:rPr>
          <w:sz w:val="22"/>
        </w:rPr>
      </w:pPr>
      <w:r>
        <w:rPr>
          <w:sz w:val="22"/>
        </w:rPr>
        <w:t>ZP.271.</w:t>
      </w:r>
      <w:r w:rsidR="00A8658E">
        <w:rPr>
          <w:sz w:val="22"/>
        </w:rPr>
        <w:t>1.</w:t>
      </w:r>
      <w:r w:rsidR="00946EAC">
        <w:rPr>
          <w:sz w:val="22"/>
        </w:rPr>
        <w:t>9</w:t>
      </w:r>
      <w:r>
        <w:rPr>
          <w:sz w:val="22"/>
        </w:rPr>
        <w:t>.202</w:t>
      </w:r>
      <w:r w:rsidR="00A437C7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  <w:t>………………………………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</w:t>
      </w:r>
    </w:p>
    <w:p w14:paraId="53CE6008" w14:textId="77777777" w:rsidR="008F37CF" w:rsidRDefault="008F37CF" w:rsidP="008F37CF">
      <w:pPr>
        <w:pStyle w:val="Nagwek"/>
        <w:tabs>
          <w:tab w:val="clear" w:pos="4536"/>
          <w:tab w:val="clear" w:pos="9072"/>
        </w:tabs>
        <w:spacing w:before="60"/>
        <w:ind w:left="5954"/>
        <w:jc w:val="center"/>
        <w:rPr>
          <w:i/>
          <w:sz w:val="18"/>
        </w:rPr>
      </w:pPr>
      <w:r w:rsidRPr="00A11F72">
        <w:rPr>
          <w:i/>
          <w:sz w:val="18"/>
        </w:rPr>
        <w:t>(miejscowość, data)</w:t>
      </w:r>
    </w:p>
    <w:p w14:paraId="2F46F271" w14:textId="77777777" w:rsidR="007D2C32" w:rsidRPr="00126E5E" w:rsidRDefault="007D2C32" w:rsidP="007D2C32">
      <w:pPr>
        <w:pStyle w:val="Nagwek"/>
        <w:tabs>
          <w:tab w:val="clear" w:pos="4536"/>
          <w:tab w:val="clear" w:pos="9072"/>
        </w:tabs>
        <w:rPr>
          <w:szCs w:val="22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118"/>
        <w:gridCol w:w="1553"/>
        <w:gridCol w:w="4401"/>
      </w:tblGrid>
      <w:tr w:rsidR="00D37682" w14:paraId="199C5FAE" w14:textId="77777777" w:rsidTr="002B6C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FCFA33B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>
              <w:rPr>
                <w:b/>
                <w:bCs/>
                <w:smallCaps/>
              </w:rPr>
              <w:t>Z</w:t>
            </w:r>
            <w:r w:rsidRPr="00F42B8D">
              <w:rPr>
                <w:b/>
                <w:bCs/>
                <w:smallCaps/>
              </w:rPr>
              <w:t>amawiającego: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B5E187" w14:textId="77777777" w:rsidR="007D2C32" w:rsidRDefault="007D2C32" w:rsidP="00AF5FDA">
            <w:pPr>
              <w:spacing w:before="180" w:after="180"/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B99E2BE" w14:textId="77777777" w:rsidR="007D2C32" w:rsidRPr="00F42B8D" w:rsidRDefault="00F42B8D" w:rsidP="00841698">
            <w:pPr>
              <w:spacing w:before="160" w:after="160"/>
              <w:rPr>
                <w:smallCaps/>
                <w:sz w:val="22"/>
              </w:rPr>
            </w:pPr>
            <w:r w:rsidRPr="00F42B8D">
              <w:rPr>
                <w:b/>
                <w:bCs/>
                <w:smallCaps/>
              </w:rPr>
              <w:t xml:space="preserve">Dane dotyczące </w:t>
            </w:r>
            <w:r w:rsidR="00165F58" w:rsidRPr="00F42B8D">
              <w:rPr>
                <w:b/>
                <w:bCs/>
                <w:smallCaps/>
              </w:rPr>
              <w:br/>
            </w:r>
            <w:r>
              <w:rPr>
                <w:b/>
                <w:bCs/>
                <w:smallCaps/>
              </w:rPr>
              <w:t>W</w:t>
            </w:r>
            <w:r w:rsidRPr="00F42B8D">
              <w:rPr>
                <w:b/>
                <w:bCs/>
                <w:smallCaps/>
              </w:rPr>
              <w:t>ykonawcy:</w:t>
            </w:r>
          </w:p>
        </w:tc>
      </w:tr>
      <w:tr w:rsidR="007D2C32" w14:paraId="3862BAF2" w14:textId="77777777" w:rsidTr="00E13E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F0F42B8" w14:textId="77777777" w:rsidR="007D2C32" w:rsidRPr="00AF5FDA" w:rsidRDefault="007D2C32" w:rsidP="00BF1010">
            <w:pPr>
              <w:rPr>
                <w:sz w:val="16"/>
                <w:szCs w:val="16"/>
              </w:rPr>
            </w:pPr>
          </w:p>
          <w:p w14:paraId="277F62A3" w14:textId="77777777" w:rsid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/>
                <w:sz w:val="22"/>
              </w:rPr>
              <w:t>Gmina Nowa Sarzyna</w:t>
            </w:r>
          </w:p>
          <w:p w14:paraId="5CF7E03A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sz w:val="22"/>
              </w:rPr>
              <w:t xml:space="preserve">ul. Mikołaja Kopernika 1, </w:t>
            </w:r>
            <w:r>
              <w:rPr>
                <w:rFonts w:ascii="Times New Roman" w:hAnsi="Times New Roman"/>
                <w:sz w:val="22"/>
              </w:rPr>
              <w:br/>
            </w:r>
            <w:r w:rsidRPr="00C413A9">
              <w:rPr>
                <w:rFonts w:ascii="Times New Roman" w:hAnsi="Times New Roman"/>
                <w:sz w:val="22"/>
              </w:rPr>
              <w:t>37-310 Nowa Sarzyna</w:t>
            </w:r>
          </w:p>
          <w:p w14:paraId="2C62092F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sz w:val="22"/>
              </w:rPr>
            </w:pPr>
            <w:r w:rsidRPr="00C413A9">
              <w:rPr>
                <w:rFonts w:ascii="Times New Roman" w:hAnsi="Times New Roman"/>
                <w:bCs/>
                <w:sz w:val="22"/>
              </w:rPr>
              <w:t xml:space="preserve">NIP: </w:t>
            </w:r>
            <w:r>
              <w:rPr>
                <w:rFonts w:ascii="Times New Roman" w:hAnsi="Times New Roman"/>
                <w:sz w:val="22"/>
              </w:rPr>
              <w:t>816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16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03</w:t>
            </w:r>
            <w:r w:rsidRPr="00C413A9"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z w:val="22"/>
              </w:rPr>
              <w:t>481</w:t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</w:rPr>
              <w:br/>
            </w:r>
            <w:r w:rsidRPr="00C413A9">
              <w:rPr>
                <w:rFonts w:ascii="Times New Roman" w:hAnsi="Times New Roman"/>
                <w:bCs/>
                <w:sz w:val="22"/>
              </w:rPr>
              <w:t xml:space="preserve">REGON: </w:t>
            </w:r>
            <w:r>
              <w:rPr>
                <w:rFonts w:ascii="Times New Roman" w:hAnsi="Times New Roman"/>
                <w:sz w:val="22"/>
              </w:rPr>
              <w:t>690581749</w:t>
            </w:r>
          </w:p>
          <w:p w14:paraId="48070A12" w14:textId="77777777" w:rsidR="00AF5FDA" w:rsidRDefault="00AF5FDA" w:rsidP="00AF5FDA">
            <w:pPr>
              <w:pStyle w:val="zbyszek"/>
              <w:keepNext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 xml:space="preserve">nr telefonu +48 17 </w:t>
            </w:r>
            <w:r w:rsidRPr="007A514E">
              <w:rPr>
                <w:rFonts w:ascii="Times New Roman" w:hAnsi="Times New Roman"/>
                <w:bCs/>
                <w:sz w:val="22"/>
              </w:rPr>
              <w:t>24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13</w:t>
            </w:r>
            <w:r>
              <w:rPr>
                <w:rFonts w:ascii="Times New Roman" w:hAnsi="Times New Roman"/>
                <w:bCs/>
                <w:sz w:val="22"/>
              </w:rPr>
              <w:t xml:space="preserve"> </w:t>
            </w:r>
            <w:r w:rsidRPr="007A514E">
              <w:rPr>
                <w:rFonts w:ascii="Times New Roman" w:hAnsi="Times New Roman"/>
                <w:bCs/>
                <w:sz w:val="22"/>
              </w:rPr>
              <w:t>177</w:t>
            </w:r>
          </w:p>
          <w:p w14:paraId="511A1EA4" w14:textId="77777777" w:rsidR="00AF5FDA" w:rsidRPr="00AF5FDA" w:rsidRDefault="00AF5FDA" w:rsidP="00AF5FDA">
            <w:pPr>
              <w:pStyle w:val="zbyszek"/>
              <w:keepNext/>
              <w:spacing w:line="240" w:lineRule="auto"/>
              <w:ind w:left="57" w:right="57"/>
              <w:jc w:val="left"/>
              <w:rPr>
                <w:rFonts w:ascii="Times New Roman" w:hAnsi="Times New Roman"/>
                <w:sz w:val="22"/>
                <w:u w:val="single"/>
              </w:rPr>
            </w:pPr>
            <w:r w:rsidRPr="007A514E">
              <w:rPr>
                <w:rFonts w:ascii="Times New Roman" w:hAnsi="Times New Roman"/>
                <w:bCs/>
                <w:sz w:val="22"/>
              </w:rPr>
              <w:t xml:space="preserve">Adres poczty elektronicznej: </w:t>
            </w:r>
            <w:r w:rsidRPr="00570A42">
              <w:rPr>
                <w:rFonts w:ascii="Times New Roman" w:hAnsi="Times New Roman"/>
                <w:sz w:val="22"/>
                <w:u w:val="single"/>
              </w:rPr>
              <w:t>zamowienia@nowasarzyna.eu</w:t>
            </w:r>
          </w:p>
          <w:p w14:paraId="72166C11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3CB6FE" w14:textId="77777777" w:rsidR="007D2C32" w:rsidRDefault="007D2C32" w:rsidP="00BF1010">
            <w:pPr>
              <w:rPr>
                <w:sz w:val="22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4520FC" w14:textId="77777777" w:rsidR="007D2C32" w:rsidRPr="00126E5E" w:rsidRDefault="007D2C32" w:rsidP="00BF1010">
            <w:pPr>
              <w:rPr>
                <w:sz w:val="14"/>
                <w:szCs w:val="16"/>
              </w:rPr>
            </w:pPr>
          </w:p>
          <w:p w14:paraId="040F6746" w14:textId="77777777" w:rsidR="00AF5FDA" w:rsidRPr="00E41C96" w:rsidRDefault="00AF5FDA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 w:rsidR="00E13EF3"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5DF9A87E" w14:textId="77777777" w:rsidR="00E13EF3" w:rsidRPr="00E41C96" w:rsidRDefault="00E13EF3" w:rsidP="00E13EF3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4DC1CF3A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F37BBAA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38272932" w14:textId="77777777" w:rsidR="00AF5FDA" w:rsidRPr="00A11E82" w:rsidRDefault="00AF5FDA" w:rsidP="00AF5FDA">
            <w:pPr>
              <w:ind w:left="57" w:right="57"/>
              <w:rPr>
                <w:sz w:val="12"/>
              </w:rPr>
            </w:pPr>
          </w:p>
          <w:p w14:paraId="51644518" w14:textId="77777777" w:rsidR="00AF5FDA" w:rsidRDefault="00AF5FDA" w:rsidP="00AF5FDA">
            <w:pPr>
              <w:tabs>
                <w:tab w:val="left" w:pos="1451"/>
              </w:tabs>
              <w:ind w:left="57" w:right="57"/>
              <w:rPr>
                <w:sz w:val="22"/>
              </w:rPr>
            </w:pPr>
            <w:r>
              <w:rPr>
                <w:sz w:val="22"/>
              </w:rPr>
              <w:t>NIP/PESEL: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0EBB9312" w14:textId="77777777" w:rsidR="00AF5FDA" w:rsidRPr="00A11E82" w:rsidRDefault="00AF5FDA" w:rsidP="00AF5FDA">
            <w:pPr>
              <w:tabs>
                <w:tab w:val="left" w:pos="1451"/>
              </w:tabs>
              <w:ind w:left="57" w:right="57"/>
              <w:rPr>
                <w:b/>
                <w:sz w:val="22"/>
              </w:rPr>
            </w:pPr>
            <w:r>
              <w:rPr>
                <w:sz w:val="22"/>
              </w:rPr>
              <w:t>REGON:</w:t>
            </w:r>
            <w:r>
              <w:rPr>
                <w:sz w:val="22"/>
              </w:rPr>
              <w:tab/>
            </w:r>
            <w:r w:rsidRPr="00A11E82">
              <w:rPr>
                <w:b/>
                <w:sz w:val="22"/>
              </w:rPr>
              <w:t>..............................</w:t>
            </w:r>
          </w:p>
          <w:p w14:paraId="4D05DBDA" w14:textId="77777777" w:rsidR="00AF5FDA" w:rsidRDefault="00AF5FDA" w:rsidP="00AF5FDA">
            <w:pPr>
              <w:ind w:left="57" w:right="57"/>
              <w:rPr>
                <w:sz w:val="22"/>
              </w:rPr>
            </w:pPr>
          </w:p>
          <w:p w14:paraId="74D00A84" w14:textId="77777777" w:rsidR="00AF5FDA" w:rsidRDefault="00AF5FDA" w:rsidP="00AF5FDA">
            <w:pPr>
              <w:ind w:left="57" w:right="57"/>
              <w:rPr>
                <w:sz w:val="22"/>
              </w:rPr>
            </w:pPr>
            <w:r>
              <w:rPr>
                <w:sz w:val="22"/>
              </w:rPr>
              <w:t>reprezentowany przez:</w:t>
            </w:r>
          </w:p>
          <w:p w14:paraId="6C305F5D" w14:textId="77777777" w:rsidR="00AF5FDA" w:rsidRPr="00E41C96" w:rsidRDefault="00E13EF3" w:rsidP="00AF5FDA">
            <w:pPr>
              <w:ind w:left="57" w:right="57"/>
              <w:jc w:val="both"/>
              <w:rPr>
                <w:b/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16C764E7" w14:textId="77777777" w:rsidR="00AF5FDA" w:rsidRPr="00E41C96" w:rsidRDefault="00E13EF3" w:rsidP="00AF5FDA">
            <w:pPr>
              <w:ind w:left="57" w:right="57"/>
              <w:jc w:val="both"/>
              <w:rPr>
                <w:sz w:val="22"/>
              </w:rPr>
            </w:pPr>
            <w:r w:rsidRPr="00E41C96">
              <w:rPr>
                <w:b/>
                <w:sz w:val="22"/>
              </w:rPr>
              <w:t>......................</w:t>
            </w:r>
            <w:r>
              <w:rPr>
                <w:b/>
                <w:sz w:val="22"/>
              </w:rPr>
              <w:t>...................</w:t>
            </w:r>
            <w:r w:rsidRPr="00E41C96">
              <w:rPr>
                <w:b/>
                <w:sz w:val="22"/>
              </w:rPr>
              <w:t>.................................</w:t>
            </w:r>
          </w:p>
          <w:p w14:paraId="7A76BDF8" w14:textId="77777777" w:rsidR="00AF5FDA" w:rsidRPr="00AF5FDA" w:rsidRDefault="00AF5FDA" w:rsidP="00BF1010">
            <w:pPr>
              <w:rPr>
                <w:sz w:val="16"/>
                <w:szCs w:val="16"/>
              </w:rPr>
            </w:pPr>
          </w:p>
        </w:tc>
      </w:tr>
    </w:tbl>
    <w:p w14:paraId="3EAAA676" w14:textId="77777777" w:rsidR="00E6514E" w:rsidRPr="00126E5E" w:rsidRDefault="00E6514E" w:rsidP="00BF1010">
      <w:pPr>
        <w:rPr>
          <w:sz w:val="16"/>
          <w:szCs w:val="26"/>
        </w:rPr>
      </w:pPr>
    </w:p>
    <w:p w14:paraId="33C0E0D3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097DBDF8" w14:textId="77777777" w:rsidR="007D2C32" w:rsidRPr="008C4A6F" w:rsidRDefault="008C4A6F" w:rsidP="002B6C87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30"/>
          <w:szCs w:val="30"/>
          <w:lang w:eastAsia="ar-SA"/>
        </w:rPr>
      </w:pPr>
      <w:r w:rsidRPr="008C4A6F">
        <w:rPr>
          <w:rFonts w:eastAsia="Calibri"/>
          <w:b/>
          <w:smallCaps/>
          <w:sz w:val="30"/>
          <w:szCs w:val="30"/>
          <w:lang w:eastAsia="ar-SA"/>
        </w:rPr>
        <w:t>Oświadczenie Wykonawcy</w:t>
      </w:r>
      <w:r w:rsidR="007D2C32" w:rsidRPr="008C4A6F">
        <w:rPr>
          <w:rFonts w:eastAsia="Calibri"/>
          <w:b/>
          <w:smallCaps/>
          <w:sz w:val="30"/>
          <w:szCs w:val="30"/>
          <w:lang w:eastAsia="ar-SA"/>
        </w:rPr>
        <w:t xml:space="preserve"> </w:t>
      </w:r>
    </w:p>
    <w:p w14:paraId="311C2083" w14:textId="25B2AB24" w:rsidR="007D2C32" w:rsidRPr="009C7335" w:rsidRDefault="008C4A6F" w:rsidP="009C7335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spacing w:line="276" w:lineRule="auto"/>
        <w:ind w:left="0" w:right="-2" w:firstLine="0"/>
        <w:jc w:val="center"/>
        <w:rPr>
          <w:rFonts w:eastAsia="Calibri"/>
          <w:smallCaps/>
          <w:sz w:val="28"/>
          <w:szCs w:val="26"/>
          <w:lang w:eastAsia="ar-SA"/>
        </w:rPr>
      </w:pPr>
      <w:r w:rsidRPr="008C4A6F">
        <w:rPr>
          <w:rFonts w:eastAsia="Calibri"/>
          <w:b/>
          <w:smallCaps/>
          <w:sz w:val="28"/>
          <w:lang w:eastAsia="ar-SA"/>
        </w:rPr>
        <w:t>dotyczące przesłanek wykluczenia z postępowania</w:t>
      </w:r>
    </w:p>
    <w:p w14:paraId="1F17FE49" w14:textId="77777777" w:rsidR="002B6C87" w:rsidRPr="00F42B8D" w:rsidRDefault="002B6C87" w:rsidP="00F42B8D">
      <w:pPr>
        <w:keepNext/>
        <w:widowControl w:val="0"/>
        <w:numPr>
          <w:ilvl w:val="1"/>
          <w:numId w:val="9"/>
        </w:numPr>
        <w:shd w:val="clear" w:color="auto" w:fill="BFBFBF" w:themeFill="background1" w:themeFillShade="BF"/>
        <w:tabs>
          <w:tab w:val="clear" w:pos="0"/>
        </w:tabs>
        <w:suppressAutoHyphens/>
        <w:ind w:left="0" w:firstLine="0"/>
        <w:jc w:val="center"/>
        <w:rPr>
          <w:rFonts w:eastAsia="Calibri"/>
          <w:sz w:val="6"/>
          <w:szCs w:val="8"/>
          <w:lang w:eastAsia="ar-SA"/>
        </w:rPr>
      </w:pPr>
    </w:p>
    <w:p w14:paraId="7682EEF0" w14:textId="77777777" w:rsidR="007D2C32" w:rsidRPr="00126E5E" w:rsidRDefault="007D2C32" w:rsidP="007D2C32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ind w:left="567" w:right="567" w:firstLine="0"/>
        <w:jc w:val="center"/>
        <w:rPr>
          <w:rFonts w:eastAsia="Calibri"/>
          <w:sz w:val="20"/>
          <w:szCs w:val="20"/>
          <w:lang w:eastAsia="ar-SA"/>
        </w:rPr>
      </w:pPr>
    </w:p>
    <w:p w14:paraId="181564C7" w14:textId="77777777" w:rsidR="007D2C32" w:rsidRPr="008F7A7F" w:rsidRDefault="007D2C32" w:rsidP="008F7A7F">
      <w:pPr>
        <w:keepNext/>
        <w:widowControl w:val="0"/>
        <w:numPr>
          <w:ilvl w:val="1"/>
          <w:numId w:val="9"/>
        </w:numPr>
        <w:tabs>
          <w:tab w:val="clear" w:pos="0"/>
        </w:tabs>
        <w:suppressAutoHyphens/>
        <w:spacing w:line="276" w:lineRule="auto"/>
        <w:ind w:left="567" w:right="565" w:firstLine="0"/>
        <w:jc w:val="center"/>
        <w:rPr>
          <w:rFonts w:eastAsia="Calibri"/>
          <w:b/>
          <w:lang w:eastAsia="ar-SA"/>
        </w:rPr>
      </w:pPr>
      <w:r w:rsidRPr="007D2C32">
        <w:rPr>
          <w:rFonts w:eastAsia="Calibri"/>
          <w:b/>
          <w:lang w:eastAsia="ar-SA"/>
        </w:rPr>
        <w:t>składane na podstawie art. 125 ust. 1 us</w:t>
      </w:r>
      <w:r w:rsidR="008F7A7F">
        <w:rPr>
          <w:rFonts w:eastAsia="Calibri"/>
          <w:b/>
          <w:lang w:eastAsia="ar-SA"/>
        </w:rPr>
        <w:t xml:space="preserve">tawy z dnia 11 września 2019 r. </w:t>
      </w:r>
      <w:r w:rsidRPr="008F7A7F">
        <w:rPr>
          <w:rFonts w:eastAsia="Calibri"/>
          <w:b/>
          <w:lang w:eastAsia="ar-SA"/>
        </w:rPr>
        <w:t>Prawo zamówień publicz</w:t>
      </w:r>
      <w:r w:rsidR="008F7A7F" w:rsidRPr="008F7A7F">
        <w:rPr>
          <w:rFonts w:eastAsia="Calibri"/>
          <w:b/>
          <w:lang w:eastAsia="ar-SA"/>
        </w:rPr>
        <w:t>nych (dalej</w:t>
      </w:r>
      <w:r w:rsidRPr="008F7A7F">
        <w:rPr>
          <w:rFonts w:eastAsia="Calibri"/>
          <w:b/>
          <w:lang w:eastAsia="ar-SA"/>
        </w:rPr>
        <w:t>: ustawa Pzp)</w:t>
      </w:r>
    </w:p>
    <w:p w14:paraId="07C7D5E0" w14:textId="77777777" w:rsidR="006406E5" w:rsidRPr="00126E5E" w:rsidRDefault="006406E5" w:rsidP="00165F58">
      <w:pPr>
        <w:keepNext/>
        <w:widowControl w:val="0"/>
        <w:suppressAutoHyphens/>
        <w:rPr>
          <w:rFonts w:eastAsia="Calibri"/>
          <w:b/>
          <w:sz w:val="26"/>
          <w:szCs w:val="26"/>
          <w:lang w:eastAsia="ar-SA"/>
        </w:rPr>
      </w:pPr>
    </w:p>
    <w:p w14:paraId="1864B2F7" w14:textId="638FF2E2" w:rsidR="00F54EDA" w:rsidRPr="005A196F" w:rsidRDefault="006406E5" w:rsidP="008E6B77">
      <w:pPr>
        <w:jc w:val="both"/>
        <w:rPr>
          <w:sz w:val="22"/>
        </w:rPr>
      </w:pPr>
      <w:r w:rsidRPr="005A196F">
        <w:rPr>
          <w:sz w:val="22"/>
        </w:rPr>
        <w:t xml:space="preserve">Na potrzeby postępowania o udzielenie zamówienia publicznego pn. </w:t>
      </w:r>
      <w:r w:rsidR="00A8658E">
        <w:rPr>
          <w:b/>
          <w:bCs/>
          <w:i/>
          <w:sz w:val="22"/>
        </w:rPr>
        <w:t>Remont budynku Szkoły Podstawowej w Wólce Łętowskiej w celu dostosowania budynku do potrzeb klubu dziecięcego</w:t>
      </w:r>
      <w:r w:rsidR="00485BB2">
        <w:rPr>
          <w:b/>
          <w:bCs/>
          <w:i/>
          <w:iCs/>
          <w:sz w:val="22"/>
        </w:rPr>
        <w:t xml:space="preserve"> </w:t>
      </w:r>
      <w:r w:rsidRPr="005A196F">
        <w:rPr>
          <w:sz w:val="22"/>
        </w:rPr>
        <w:t>oświadczam, co następuje:</w:t>
      </w:r>
    </w:p>
    <w:p w14:paraId="6A32773C" w14:textId="77777777" w:rsidR="006406E5" w:rsidRPr="00126E5E" w:rsidRDefault="006406E5" w:rsidP="006406E5">
      <w:pPr>
        <w:rPr>
          <w:rFonts w:eastAsia="Calibri"/>
          <w:b/>
          <w:bCs/>
          <w:sz w:val="18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0A1F44" w14:paraId="1D8F9C58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519E8" w14:textId="77777777" w:rsidR="000A1F44" w:rsidRPr="00841698" w:rsidRDefault="00841698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/>
                <w:smallCaps/>
                <w:sz w:val="22"/>
                <w:szCs w:val="21"/>
              </w:rPr>
            </w:pPr>
            <w:r w:rsidRPr="00841698">
              <w:rPr>
                <w:b/>
                <w:smallCaps/>
                <w:szCs w:val="21"/>
              </w:rPr>
              <w:t>Informacja dotycząca</w:t>
            </w:r>
            <w:r w:rsidR="000A1F44" w:rsidRPr="00841698">
              <w:rPr>
                <w:b/>
                <w:smallCaps/>
                <w:szCs w:val="21"/>
              </w:rPr>
              <w:t xml:space="preserve"> </w:t>
            </w:r>
            <w:r w:rsidRPr="00841698">
              <w:rPr>
                <w:b/>
                <w:smallCaps/>
                <w:szCs w:val="21"/>
              </w:rPr>
              <w:t>przesłanek wykluczenia z postępowania wykonawcy</w:t>
            </w:r>
            <w:r w:rsidR="000A1F44" w:rsidRPr="00841698">
              <w:rPr>
                <w:b/>
                <w:smallCaps/>
                <w:szCs w:val="21"/>
              </w:rPr>
              <w:t>:</w:t>
            </w:r>
          </w:p>
        </w:tc>
      </w:tr>
    </w:tbl>
    <w:p w14:paraId="296DA540" w14:textId="77777777" w:rsidR="006406E5" w:rsidRPr="00126E5E" w:rsidRDefault="006406E5" w:rsidP="008B6192">
      <w:pPr>
        <w:keepNext/>
        <w:rPr>
          <w:rFonts w:eastAsia="Calibri"/>
          <w:b/>
          <w:bCs/>
          <w:sz w:val="12"/>
        </w:rPr>
      </w:pPr>
    </w:p>
    <w:p w14:paraId="6E695473" w14:textId="77777777" w:rsidR="00341E58" w:rsidRPr="005A196F" w:rsidRDefault="00341E58" w:rsidP="00190F19">
      <w:pPr>
        <w:keepNext/>
        <w:rPr>
          <w:rFonts w:eastAsia="Calibri"/>
          <w:b/>
          <w:bCs/>
          <w:sz w:val="22"/>
          <w:szCs w:val="28"/>
        </w:rPr>
      </w:pPr>
      <w:r w:rsidRPr="005A196F">
        <w:rPr>
          <w:rFonts w:eastAsia="Calibri"/>
          <w:b/>
          <w:bCs/>
          <w:sz w:val="22"/>
          <w:szCs w:val="28"/>
        </w:rPr>
        <w:t>Oświadczam, że</w:t>
      </w:r>
      <w:r w:rsidR="001D5997">
        <w:rPr>
          <w:rFonts w:eastAsia="Calibri"/>
          <w:b/>
          <w:bCs/>
          <w:sz w:val="22"/>
          <w:szCs w:val="28"/>
        </w:rPr>
        <w:t xml:space="preserve"> </w:t>
      </w:r>
      <w:r w:rsidR="001D5997" w:rsidRPr="00AF5FDA">
        <w:rPr>
          <w:rFonts w:eastAsia="Lucida Sans Unicode"/>
          <w:kern w:val="2"/>
          <w:sz w:val="22"/>
          <w:szCs w:val="22"/>
        </w:rPr>
        <w:t>na dzień składania ofert</w:t>
      </w:r>
      <w:r w:rsidRPr="005A196F">
        <w:rPr>
          <w:rFonts w:eastAsia="Calibri"/>
          <w:b/>
          <w:bCs/>
          <w:sz w:val="22"/>
          <w:szCs w:val="28"/>
        </w:rPr>
        <w:t>:</w:t>
      </w:r>
      <w:r w:rsidRPr="005A196F">
        <w:rPr>
          <w:rStyle w:val="Odwoanieprzypisudolnego"/>
          <w:rFonts w:eastAsia="Calibri"/>
          <w:b/>
          <w:bCs/>
          <w:sz w:val="22"/>
          <w:szCs w:val="28"/>
        </w:rPr>
        <w:footnoteReference w:customMarkFollows="1" w:id="1"/>
        <w:t>*</w:t>
      </w:r>
    </w:p>
    <w:p w14:paraId="59D9B590" w14:textId="77777777" w:rsidR="00341E58" w:rsidRPr="008F4853" w:rsidRDefault="00341E58" w:rsidP="008B6192">
      <w:pPr>
        <w:keepNext/>
        <w:jc w:val="center"/>
        <w:rPr>
          <w:rFonts w:eastAsia="Calibri"/>
          <w:b/>
          <w:bCs/>
          <w:sz w:val="8"/>
          <w:szCs w:val="28"/>
        </w:rPr>
      </w:pPr>
    </w:p>
    <w:p w14:paraId="101743D6" w14:textId="781D8862" w:rsidR="00AF5FDA" w:rsidRDefault="00946EAC" w:rsidP="008842DE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-1106120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rFonts w:eastAsia="Lucida Sans Unicode"/>
          <w:kern w:val="2"/>
          <w:sz w:val="22"/>
          <w:szCs w:val="22"/>
        </w:rPr>
        <w:t xml:space="preserve">nie podlegam wykluczeniu z postępowania na podstawie </w:t>
      </w:r>
      <w:r w:rsidR="00CA2FC9" w:rsidRPr="00CA2FC9">
        <w:rPr>
          <w:rFonts w:eastAsia="Lucida Sans Unicode"/>
          <w:b/>
          <w:kern w:val="2"/>
          <w:sz w:val="22"/>
          <w:szCs w:val="22"/>
        </w:rPr>
        <w:t>art. </w:t>
      </w:r>
      <w:r w:rsidR="00AF5FDA" w:rsidRPr="00CA2FC9">
        <w:rPr>
          <w:rFonts w:eastAsia="Lucida Sans Unicode"/>
          <w:b/>
          <w:kern w:val="2"/>
          <w:sz w:val="22"/>
          <w:szCs w:val="22"/>
        </w:rPr>
        <w:t>108 ust. 1</w:t>
      </w:r>
      <w:r w:rsidR="00BE611F">
        <w:rPr>
          <w:rFonts w:eastAsia="Lucida Sans Unicode"/>
          <w:bCs/>
          <w:kern w:val="2"/>
          <w:sz w:val="22"/>
          <w:szCs w:val="22"/>
        </w:rPr>
        <w:t xml:space="preserve"> </w:t>
      </w:r>
      <w:r w:rsidR="00485BB2">
        <w:rPr>
          <w:rFonts w:eastAsia="Lucida Sans Unicode"/>
          <w:kern w:val="2"/>
          <w:sz w:val="22"/>
          <w:szCs w:val="22"/>
        </w:rPr>
        <w:t xml:space="preserve">ustawy </w:t>
      </w:r>
      <w:r w:rsidR="004A763D">
        <w:rPr>
          <w:rFonts w:eastAsia="Lucida Sans Unicode"/>
          <w:kern w:val="2"/>
          <w:sz w:val="22"/>
          <w:szCs w:val="22"/>
        </w:rPr>
        <w:t>Pzp</w:t>
      </w:r>
      <w:r w:rsidR="00EB31A7">
        <w:rPr>
          <w:rFonts w:eastAsia="Lucida Sans Unicode"/>
          <w:kern w:val="2"/>
          <w:sz w:val="22"/>
          <w:szCs w:val="22"/>
        </w:rPr>
        <w:t xml:space="preserve"> </w:t>
      </w:r>
      <w:r w:rsidR="008842DE">
        <w:rPr>
          <w:rFonts w:eastAsia="Lucida Sans Unicode"/>
          <w:kern w:val="2"/>
          <w:sz w:val="22"/>
          <w:szCs w:val="22"/>
        </w:rPr>
        <w:t xml:space="preserve">oraz </w:t>
      </w:r>
      <w:r w:rsidR="008842DE" w:rsidRPr="00190F19">
        <w:rPr>
          <w:rFonts w:eastAsia="Lucida Sans Unicode"/>
          <w:b/>
          <w:kern w:val="2"/>
          <w:sz w:val="22"/>
          <w:szCs w:val="22"/>
        </w:rPr>
        <w:t>art. 7 ust. 1</w:t>
      </w:r>
      <w:r w:rsidR="008842DE" w:rsidRPr="008842DE">
        <w:rPr>
          <w:rFonts w:eastAsia="Lucida Sans Unicode"/>
          <w:kern w:val="2"/>
          <w:sz w:val="22"/>
          <w:szCs w:val="22"/>
        </w:rPr>
        <w:t xml:space="preserve"> ustawy </w:t>
      </w:r>
      <w:r w:rsidR="00D346CB">
        <w:rPr>
          <w:rFonts w:eastAsia="Lucida Sans Unicode"/>
          <w:kern w:val="2"/>
          <w:sz w:val="22"/>
          <w:szCs w:val="22"/>
        </w:rPr>
        <w:t>z dnia</w:t>
      </w:r>
      <w:r w:rsidR="00D346CB" w:rsidRPr="003E140A">
        <w:t xml:space="preserve"> </w:t>
      </w:r>
      <w:r w:rsidR="00D346CB" w:rsidRPr="003E140A">
        <w:rPr>
          <w:rFonts w:eastAsia="Lucida Sans Unicode"/>
          <w:kern w:val="2"/>
          <w:sz w:val="22"/>
          <w:szCs w:val="22"/>
        </w:rPr>
        <w:t>13 kwietnia 2022 r.</w:t>
      </w:r>
      <w:r w:rsidR="00D346CB" w:rsidRPr="008842DE">
        <w:rPr>
          <w:rFonts w:eastAsia="Lucida Sans Unicode"/>
          <w:kern w:val="2"/>
          <w:sz w:val="22"/>
          <w:szCs w:val="22"/>
        </w:rPr>
        <w:t xml:space="preserve"> 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8842DE">
        <w:rPr>
          <w:rFonts w:eastAsia="Lucida Sans Unicode"/>
          <w:bCs/>
          <w:iCs/>
          <w:kern w:val="2"/>
          <w:sz w:val="22"/>
          <w:szCs w:val="22"/>
        </w:rPr>
        <w:t xml:space="preserve"> 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(Dz. U. z 202</w:t>
      </w:r>
      <w:r w:rsidR="00A437C7">
        <w:rPr>
          <w:rFonts w:eastAsia="Lucida Sans Unicode"/>
          <w:bCs/>
          <w:iCs/>
          <w:kern w:val="2"/>
          <w:sz w:val="22"/>
          <w:szCs w:val="22"/>
        </w:rPr>
        <w:t>4</w:t>
      </w:r>
      <w:r w:rsidR="00126E5E">
        <w:rPr>
          <w:rFonts w:eastAsia="Lucida Sans Unicode"/>
          <w:bCs/>
          <w:iCs/>
          <w:kern w:val="2"/>
          <w:sz w:val="22"/>
          <w:szCs w:val="22"/>
        </w:rPr>
        <w:t> 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 xml:space="preserve">r. poz. </w:t>
      </w:r>
      <w:r w:rsidR="00A437C7">
        <w:rPr>
          <w:rFonts w:eastAsia="Lucida Sans Unicode"/>
          <w:bCs/>
          <w:iCs/>
          <w:kern w:val="2"/>
          <w:sz w:val="22"/>
          <w:szCs w:val="22"/>
        </w:rPr>
        <w:t>507</w:t>
      </w:r>
      <w:r w:rsidR="008842DE" w:rsidRPr="008842DE">
        <w:rPr>
          <w:rFonts w:eastAsia="Lucida Sans Unicode"/>
          <w:bCs/>
          <w:iCs/>
          <w:kern w:val="2"/>
          <w:sz w:val="22"/>
          <w:szCs w:val="22"/>
        </w:rPr>
        <w:t>)</w:t>
      </w:r>
      <w:r w:rsidR="00AF5FDA" w:rsidRPr="00AF5FDA">
        <w:rPr>
          <w:rFonts w:eastAsia="Lucida Sans Unicode"/>
          <w:kern w:val="2"/>
          <w:sz w:val="22"/>
          <w:szCs w:val="22"/>
        </w:rPr>
        <w:t>.</w:t>
      </w:r>
    </w:p>
    <w:p w14:paraId="67921925" w14:textId="39A3B294" w:rsidR="00AF5FDA" w:rsidRPr="00341E58" w:rsidRDefault="00946EAC" w:rsidP="00725676">
      <w:pPr>
        <w:spacing w:after="60"/>
        <w:ind w:left="425" w:hanging="425"/>
        <w:jc w:val="both"/>
        <w:rPr>
          <w:rFonts w:eastAsia="Lucida Sans Unicode"/>
          <w:kern w:val="2"/>
          <w:sz w:val="22"/>
          <w:szCs w:val="22"/>
        </w:rPr>
      </w:pPr>
      <w:sdt>
        <w:sdtPr>
          <w:rPr>
            <w:rFonts w:eastAsia="Calibri"/>
          </w:rPr>
          <w:id w:val="146115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27E" w:rsidRPr="0046727E">
            <w:rPr>
              <w:rFonts w:ascii="MS Gothic" w:eastAsia="MS Gothic" w:hAnsi="MS Gothic" w:hint="eastAsia"/>
            </w:rPr>
            <w:t>☐</w:t>
          </w:r>
        </w:sdtContent>
      </w:sdt>
      <w:r w:rsidR="00341E58" w:rsidRPr="005A196F">
        <w:rPr>
          <w:rFonts w:eastAsia="Calibri"/>
          <w:sz w:val="22"/>
        </w:rPr>
        <w:tab/>
      </w:r>
      <w:r w:rsidR="00AF5FDA" w:rsidRPr="00AF5FDA">
        <w:rPr>
          <w:sz w:val="22"/>
          <w:szCs w:val="22"/>
        </w:rPr>
        <w:t xml:space="preserve">zachodzą w stosunku do mnie podstawy wykluczenia z postępowania na podstawie </w:t>
      </w:r>
      <w:r w:rsidR="00AF5FDA" w:rsidRPr="00190F19">
        <w:rPr>
          <w:b/>
          <w:sz w:val="22"/>
          <w:szCs w:val="22"/>
        </w:rPr>
        <w:t>art.</w:t>
      </w:r>
      <w:r w:rsidR="00190F19">
        <w:rPr>
          <w:b/>
          <w:sz w:val="22"/>
          <w:szCs w:val="22"/>
        </w:rPr>
        <w:t xml:space="preserve"> </w:t>
      </w:r>
      <w:r w:rsidR="00BE611F">
        <w:rPr>
          <w:b/>
          <w:sz w:val="22"/>
          <w:szCs w:val="22"/>
        </w:rPr>
        <w:t>108</w:t>
      </w:r>
      <w:r w:rsidR="00190F19">
        <w:rPr>
          <w:b/>
          <w:sz w:val="22"/>
          <w:szCs w:val="22"/>
        </w:rPr>
        <w:t xml:space="preserve"> ust.</w:t>
      </w:r>
      <w:r w:rsidR="00126E5E">
        <w:rPr>
          <w:b/>
          <w:sz w:val="22"/>
          <w:szCs w:val="22"/>
        </w:rPr>
        <w:t> </w:t>
      </w:r>
      <w:r w:rsidR="00190F19">
        <w:rPr>
          <w:b/>
          <w:sz w:val="22"/>
          <w:szCs w:val="22"/>
        </w:rPr>
        <w:t>1 pkt</w:t>
      </w:r>
      <w:r w:rsidR="00AF5FDA" w:rsidRPr="00190F19">
        <w:rPr>
          <w:b/>
          <w:sz w:val="22"/>
          <w:szCs w:val="22"/>
        </w:rPr>
        <w:t xml:space="preserve"> ……</w:t>
      </w:r>
      <w:r w:rsidR="00AF5FDA" w:rsidRPr="00AF5FDA">
        <w:rPr>
          <w:sz w:val="22"/>
          <w:szCs w:val="22"/>
        </w:rPr>
        <w:t xml:space="preserve">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 xml:space="preserve">Pzp </w:t>
      </w:r>
      <w:r w:rsidR="00AF5FDA" w:rsidRPr="004A763D">
        <w:rPr>
          <w:i/>
          <w:sz w:val="19"/>
          <w:szCs w:val="19"/>
        </w:rPr>
        <w:t>(podać mającą zastosowanie podstawę wykluczenia spośród wymienionych w art. 108</w:t>
      </w:r>
      <w:r w:rsidR="006D4A9D">
        <w:rPr>
          <w:i/>
          <w:sz w:val="19"/>
          <w:szCs w:val="19"/>
        </w:rPr>
        <w:t xml:space="preserve"> ust. 1 </w:t>
      </w:r>
      <w:r w:rsidR="00AF5FDA" w:rsidRPr="004A763D">
        <w:rPr>
          <w:i/>
          <w:sz w:val="19"/>
          <w:szCs w:val="19"/>
        </w:rPr>
        <w:t>u</w:t>
      </w:r>
      <w:r w:rsidR="004A763D">
        <w:rPr>
          <w:i/>
          <w:sz w:val="19"/>
          <w:szCs w:val="19"/>
        </w:rPr>
        <w:t xml:space="preserve">stawy </w:t>
      </w:r>
      <w:r w:rsidR="00AF5FDA" w:rsidRPr="004A763D">
        <w:rPr>
          <w:i/>
          <w:sz w:val="19"/>
          <w:szCs w:val="19"/>
        </w:rPr>
        <w:t>Pzp)</w:t>
      </w:r>
      <w:r w:rsidR="00AF5FDA" w:rsidRPr="00AF5FDA">
        <w:rPr>
          <w:i/>
          <w:sz w:val="22"/>
          <w:szCs w:val="22"/>
        </w:rPr>
        <w:t xml:space="preserve">, </w:t>
      </w:r>
      <w:r w:rsidR="00AF5FDA" w:rsidRPr="00AF5FDA">
        <w:rPr>
          <w:sz w:val="22"/>
          <w:szCs w:val="22"/>
        </w:rPr>
        <w:t>a w pozostałym zakresie nie podlegam wykluczeniu z postępowania. Jednocześnie oświadczam, że w związku z ww. okolicznością</w:t>
      </w:r>
      <w:r w:rsidR="004A763D">
        <w:rPr>
          <w:sz w:val="22"/>
          <w:szCs w:val="22"/>
        </w:rPr>
        <w:t>/</w:t>
      </w:r>
      <w:proofErr w:type="spellStart"/>
      <w:r w:rsidR="004A763D">
        <w:rPr>
          <w:sz w:val="22"/>
          <w:szCs w:val="22"/>
        </w:rPr>
        <w:t>ami</w:t>
      </w:r>
      <w:proofErr w:type="spellEnd"/>
      <w:r w:rsidR="004A763D">
        <w:rPr>
          <w:sz w:val="22"/>
          <w:szCs w:val="22"/>
        </w:rPr>
        <w:t>, na podstawie art. </w:t>
      </w:r>
      <w:r w:rsidR="00AF5FDA" w:rsidRPr="00AF5FDA">
        <w:rPr>
          <w:sz w:val="22"/>
          <w:szCs w:val="22"/>
        </w:rPr>
        <w:t>110 u</w:t>
      </w:r>
      <w:r w:rsidR="004A763D">
        <w:rPr>
          <w:sz w:val="22"/>
          <w:szCs w:val="22"/>
        </w:rPr>
        <w:t xml:space="preserve">stawy </w:t>
      </w:r>
      <w:r w:rsidR="00AF5FDA" w:rsidRPr="00AF5FDA">
        <w:rPr>
          <w:sz w:val="22"/>
          <w:szCs w:val="22"/>
        </w:rPr>
        <w:t>Pzp podjąłem następujące środki naprawcze:</w:t>
      </w:r>
    </w:p>
    <w:p w14:paraId="6ADB8751" w14:textId="77777777" w:rsidR="004A763D" w:rsidRDefault="004A763D" w:rsidP="00341E58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02E31754" w14:textId="77777777" w:rsidR="00C06A07" w:rsidRPr="00725676" w:rsidRDefault="00C06A07" w:rsidP="00C06A07">
      <w:pPr>
        <w:ind w:left="425"/>
        <w:jc w:val="both"/>
        <w:rPr>
          <w:b/>
          <w:sz w:val="22"/>
          <w:szCs w:val="22"/>
        </w:rPr>
      </w:pPr>
      <w:r w:rsidRPr="00725676">
        <w:rPr>
          <w:b/>
          <w:sz w:val="22"/>
          <w:szCs w:val="22"/>
        </w:rPr>
        <w:t>………………………………………………………………………………………………………</w:t>
      </w:r>
    </w:p>
    <w:p w14:paraId="5D02B061" w14:textId="04A2E523" w:rsidR="00190F19" w:rsidRPr="00D34806" w:rsidRDefault="00946EAC" w:rsidP="00190F19">
      <w:pPr>
        <w:spacing w:before="120"/>
        <w:ind w:left="425" w:hanging="425"/>
        <w:jc w:val="both"/>
        <w:rPr>
          <w:sz w:val="22"/>
          <w:szCs w:val="22"/>
        </w:rPr>
      </w:pPr>
      <w:sdt>
        <w:sdtPr>
          <w:rPr>
            <w:rFonts w:eastAsia="Calibri"/>
          </w:rPr>
          <w:id w:val="-5200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F19" w:rsidRPr="0046727E">
            <w:rPr>
              <w:rFonts w:ascii="MS Gothic" w:eastAsia="MS Gothic" w:hAnsi="MS Gothic" w:hint="eastAsia"/>
            </w:rPr>
            <w:t>☐</w:t>
          </w:r>
        </w:sdtContent>
      </w:sdt>
      <w:r w:rsidR="00190F19" w:rsidRPr="005A196F">
        <w:rPr>
          <w:rFonts w:eastAsia="Calibri"/>
          <w:sz w:val="22"/>
        </w:rPr>
        <w:tab/>
      </w:r>
      <w:r w:rsidR="00190F19" w:rsidRPr="00292246">
        <w:rPr>
          <w:sz w:val="22"/>
          <w:szCs w:val="22"/>
        </w:rPr>
        <w:t xml:space="preserve">zachodzą w stosunku do mnie podstawy wykluczenia z postępowania na podstawie </w:t>
      </w:r>
      <w:r w:rsidR="00190F19" w:rsidRPr="00190F19">
        <w:rPr>
          <w:b/>
          <w:sz w:val="22"/>
          <w:szCs w:val="22"/>
        </w:rPr>
        <w:t xml:space="preserve">art. 7 ust. 1 </w:t>
      </w:r>
      <w:r w:rsidR="00190F19" w:rsidRPr="008842DE">
        <w:rPr>
          <w:sz w:val="22"/>
          <w:szCs w:val="22"/>
        </w:rPr>
        <w:t xml:space="preserve">ustawy </w:t>
      </w:r>
      <w:r w:rsidR="00190F19" w:rsidRPr="008842DE">
        <w:rPr>
          <w:bCs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90F19">
        <w:rPr>
          <w:i/>
          <w:sz w:val="22"/>
          <w:szCs w:val="22"/>
        </w:rPr>
        <w:t>.</w:t>
      </w:r>
    </w:p>
    <w:p w14:paraId="7A788C49" w14:textId="77777777" w:rsidR="00FF17B3" w:rsidRPr="00725676" w:rsidRDefault="00FF17B3" w:rsidP="00A13AA2">
      <w:pPr>
        <w:keepNext/>
        <w:spacing w:before="360"/>
        <w:ind w:left="425" w:hanging="425"/>
        <w:jc w:val="both"/>
        <w:rPr>
          <w:bCs/>
          <w:sz w:val="2"/>
          <w:szCs w:val="2"/>
          <w:lang w:eastAsia="en-US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0"/>
      </w:tblGrid>
      <w:tr w:rsidR="00D37682" w14:paraId="1AF2D8C0" w14:textId="77777777" w:rsidTr="002B6C8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AC274" w14:textId="77777777" w:rsidR="00D37682" w:rsidRPr="00F42B8D" w:rsidRDefault="00F42B8D" w:rsidP="008B6192">
            <w:pPr>
              <w:keepNext/>
              <w:spacing w:before="120" w:after="120" w:line="264" w:lineRule="auto"/>
              <w:ind w:left="-57" w:right="-57"/>
              <w:jc w:val="both"/>
              <w:rPr>
                <w:bCs/>
                <w:smallCaps/>
                <w:sz w:val="30"/>
                <w:szCs w:val="30"/>
                <w:lang w:eastAsia="en-US"/>
              </w:rPr>
            </w:pPr>
            <w:r w:rsidRPr="00F42B8D">
              <w:rPr>
                <w:b/>
                <w:smallCaps/>
                <w:szCs w:val="22"/>
              </w:rPr>
              <w:t>Oświadczenie dotyczące podanych informacji:</w:t>
            </w:r>
          </w:p>
        </w:tc>
      </w:tr>
    </w:tbl>
    <w:p w14:paraId="7171F3EC" w14:textId="77777777" w:rsidR="001128F6" w:rsidRPr="00A13AA2" w:rsidRDefault="001128F6" w:rsidP="008B6192">
      <w:pPr>
        <w:keepNext/>
        <w:jc w:val="both"/>
        <w:rPr>
          <w:sz w:val="12"/>
          <w:szCs w:val="16"/>
        </w:rPr>
      </w:pPr>
    </w:p>
    <w:p w14:paraId="3BA78B16" w14:textId="77777777" w:rsidR="001128F6" w:rsidRPr="005A196F" w:rsidRDefault="001128F6" w:rsidP="00F3793C">
      <w:pPr>
        <w:keepNext/>
        <w:jc w:val="both"/>
        <w:rPr>
          <w:sz w:val="22"/>
          <w:szCs w:val="22"/>
        </w:rPr>
      </w:pPr>
      <w:r w:rsidRPr="005A196F">
        <w:rPr>
          <w:sz w:val="22"/>
          <w:szCs w:val="22"/>
        </w:rPr>
        <w:t xml:space="preserve">Oświadczam, że wszystkie informacje podane w powyższych oświadczeniach są aktualne </w:t>
      </w:r>
      <w:r w:rsidRPr="005A196F">
        <w:rPr>
          <w:sz w:val="22"/>
          <w:szCs w:val="22"/>
        </w:rPr>
        <w:br/>
        <w:t xml:space="preserve">i zgodne z prawdą oraz zostały przedstawione z pełną świadomością konsekwencji wprowadzenia </w:t>
      </w:r>
      <w:r w:rsidR="0046727E">
        <w:rPr>
          <w:sz w:val="22"/>
          <w:szCs w:val="22"/>
        </w:rPr>
        <w:t>Z</w:t>
      </w:r>
      <w:r w:rsidRPr="005A196F">
        <w:rPr>
          <w:sz w:val="22"/>
          <w:szCs w:val="22"/>
        </w:rPr>
        <w:t>amawiającego w błąd przy przedstawianiu informacji.</w:t>
      </w:r>
    </w:p>
    <w:p w14:paraId="258FA9A1" w14:textId="77777777" w:rsidR="008B6192" w:rsidRPr="00725676" w:rsidRDefault="008B6192" w:rsidP="00A13AA2">
      <w:pPr>
        <w:spacing w:before="360"/>
        <w:jc w:val="both"/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6192" w14:paraId="15D3B21E" w14:textId="77777777" w:rsidTr="00B74B09">
        <w:tc>
          <w:tcPr>
            <w:tcW w:w="9060" w:type="dxa"/>
            <w:shd w:val="clear" w:color="auto" w:fill="D9D9D9" w:themeFill="background1" w:themeFillShade="D9"/>
          </w:tcPr>
          <w:p w14:paraId="136B48C7" w14:textId="77777777" w:rsidR="008B6192" w:rsidRPr="00F42B8D" w:rsidRDefault="00841698" w:rsidP="008B6192">
            <w:pPr>
              <w:keepNext/>
              <w:spacing w:before="60" w:after="60"/>
              <w:jc w:val="both"/>
              <w:rPr>
                <w:rFonts w:eastAsia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mallCaps/>
                <w:color w:val="000000"/>
                <w:szCs w:val="22"/>
                <w:lang w:eastAsia="en-US"/>
              </w:rPr>
              <w:t>Uwaga!</w:t>
            </w:r>
          </w:p>
        </w:tc>
      </w:tr>
      <w:tr w:rsidR="008B6192" w14:paraId="7407E9A4" w14:textId="77777777" w:rsidTr="00B74B09">
        <w:tc>
          <w:tcPr>
            <w:tcW w:w="9060" w:type="dxa"/>
          </w:tcPr>
          <w:p w14:paraId="7564E8BC" w14:textId="77777777" w:rsidR="008B6192" w:rsidRPr="0046727E" w:rsidRDefault="008B6192" w:rsidP="008B6192">
            <w:pPr>
              <w:keepNext/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  <w:p w14:paraId="3B416B35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W przypadku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ykonawców wspólnie ubiegających się o udzielenie zamówienia wymóg złożenia niniejszego oświadczenia dotyczy każdego z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W</w:t>
            </w: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ykonawców.</w:t>
            </w:r>
          </w:p>
          <w:p w14:paraId="57BAB448" w14:textId="77777777" w:rsidR="008B6192" w:rsidRPr="00CA2FC9" w:rsidRDefault="008B6192" w:rsidP="00B74B09">
            <w:pPr>
              <w:numPr>
                <w:ilvl w:val="0"/>
                <w:numId w:val="12"/>
              </w:numPr>
              <w:spacing w:after="60"/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color w:val="000000"/>
                <w:sz w:val="22"/>
                <w:szCs w:val="22"/>
                <w:lang w:eastAsia="en-US"/>
              </w:rPr>
              <w:t>Dokument należy wypełnić i podpisać kwalifikowalnym podpisem elektronicznym lub podpisem zaufanym lub podpisem osobistym.</w:t>
            </w:r>
          </w:p>
          <w:p w14:paraId="30A31ACE" w14:textId="77777777" w:rsidR="008B6192" w:rsidRPr="0046727E" w:rsidRDefault="008B6192" w:rsidP="00B74B09">
            <w:pPr>
              <w:numPr>
                <w:ilvl w:val="0"/>
                <w:numId w:val="12"/>
              </w:numPr>
              <w:ind w:left="357" w:hanging="357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W przypadku polegania na potencjale p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>odmiot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u udostępniającego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 zasoby</w:t>
            </w:r>
            <w:r w:rsidRPr="00CA2FC9">
              <w:rPr>
                <w:rFonts w:eastAsia="Calibri"/>
                <w:iCs/>
                <w:color w:val="000000"/>
                <w:sz w:val="22"/>
                <w:szCs w:val="22"/>
              </w:rPr>
              <w:t>, Wykonawca zobowiązany jest do złożenia oświadczeń i dokumentów wskaza</w:t>
            </w:r>
            <w:r>
              <w:rPr>
                <w:rFonts w:eastAsia="Calibri"/>
                <w:iCs/>
                <w:color w:val="000000"/>
                <w:sz w:val="22"/>
                <w:szCs w:val="22"/>
              </w:rPr>
              <w:t xml:space="preserve">nych w pkt. 8.6 i 8.9 SWZ. </w:t>
            </w:r>
          </w:p>
          <w:p w14:paraId="7C4812D8" w14:textId="77777777" w:rsidR="008B6192" w:rsidRPr="0046727E" w:rsidRDefault="008B6192" w:rsidP="00B74B09">
            <w:pPr>
              <w:jc w:val="both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6E9B3E79" w14:textId="77777777" w:rsidR="008B6192" w:rsidRPr="00A81B4F" w:rsidRDefault="008B6192" w:rsidP="00A13AA2">
      <w:pPr>
        <w:keepNext/>
        <w:tabs>
          <w:tab w:val="left" w:pos="3231"/>
        </w:tabs>
        <w:spacing w:before="360"/>
        <w:jc w:val="both"/>
        <w:rPr>
          <w:sz w:val="2"/>
          <w:szCs w:val="2"/>
        </w:rPr>
      </w:pPr>
    </w:p>
    <w:tbl>
      <w:tblPr>
        <w:tblStyle w:val="Tabela-Siatka"/>
        <w:tblW w:w="3544" w:type="dxa"/>
        <w:tblInd w:w="5240" w:type="dxa"/>
        <w:tblLook w:val="04A0" w:firstRow="1" w:lastRow="0" w:firstColumn="1" w:lastColumn="0" w:noHBand="0" w:noVBand="1"/>
      </w:tblPr>
      <w:tblGrid>
        <w:gridCol w:w="3544"/>
      </w:tblGrid>
      <w:tr w:rsidR="008B6192" w14:paraId="28FB6AA0" w14:textId="77777777" w:rsidTr="00725676">
        <w:tc>
          <w:tcPr>
            <w:tcW w:w="3544" w:type="dxa"/>
          </w:tcPr>
          <w:p w14:paraId="54B89893" w14:textId="77777777" w:rsidR="008B6192" w:rsidRPr="00FA329F" w:rsidRDefault="008B6192" w:rsidP="008B6192">
            <w:pPr>
              <w:keepNext/>
              <w:spacing w:after="60"/>
              <w:ind w:right="113"/>
              <w:jc w:val="center"/>
              <w:rPr>
                <w:sz w:val="22"/>
                <w:szCs w:val="20"/>
              </w:rPr>
            </w:pPr>
          </w:p>
          <w:p w14:paraId="48C2198A" w14:textId="77777777" w:rsidR="00FA329F" w:rsidRPr="00FA329F" w:rsidRDefault="00FA329F" w:rsidP="008B6192">
            <w:pPr>
              <w:keepNext/>
              <w:spacing w:after="60"/>
              <w:ind w:right="113"/>
              <w:jc w:val="center"/>
              <w:rPr>
                <w:sz w:val="22"/>
                <w:szCs w:val="20"/>
              </w:rPr>
            </w:pPr>
          </w:p>
          <w:p w14:paraId="595AB0AD" w14:textId="77777777" w:rsidR="008B6192" w:rsidRPr="00FA329F" w:rsidRDefault="008B6192" w:rsidP="008B6192">
            <w:pPr>
              <w:keepNext/>
              <w:spacing w:after="60"/>
              <w:ind w:right="113"/>
              <w:jc w:val="center"/>
              <w:rPr>
                <w:sz w:val="20"/>
                <w:szCs w:val="20"/>
              </w:rPr>
            </w:pPr>
          </w:p>
          <w:p w14:paraId="0738CC1F" w14:textId="77777777" w:rsidR="008B6192" w:rsidRPr="00FA329F" w:rsidRDefault="008B6192" w:rsidP="008B6192">
            <w:pPr>
              <w:keepNext/>
              <w:spacing w:after="60"/>
              <w:ind w:right="113"/>
              <w:jc w:val="center"/>
              <w:rPr>
                <w:sz w:val="20"/>
                <w:szCs w:val="20"/>
              </w:rPr>
            </w:pPr>
          </w:p>
        </w:tc>
      </w:tr>
    </w:tbl>
    <w:p w14:paraId="503639CA" w14:textId="77777777" w:rsidR="008B6192" w:rsidRDefault="008B6192" w:rsidP="008B6192">
      <w:pPr>
        <w:keepNext/>
        <w:autoSpaceDE w:val="0"/>
        <w:autoSpaceDN w:val="0"/>
        <w:ind w:left="4678" w:right="139"/>
        <w:jc w:val="center"/>
        <w:rPr>
          <w:i/>
          <w:iCs/>
          <w:sz w:val="18"/>
          <w:szCs w:val="18"/>
        </w:rPr>
      </w:pPr>
    </w:p>
    <w:p w14:paraId="4B53E707" w14:textId="77777777" w:rsidR="0046727E" w:rsidRDefault="008B6192" w:rsidP="00725676">
      <w:pPr>
        <w:keepNext/>
        <w:autoSpaceDE w:val="0"/>
        <w:autoSpaceDN w:val="0"/>
        <w:ind w:left="5245" w:right="281"/>
        <w:jc w:val="center"/>
        <w:rPr>
          <w:i/>
          <w:iCs/>
          <w:sz w:val="18"/>
          <w:szCs w:val="18"/>
        </w:rPr>
      </w:pPr>
      <w:r w:rsidRPr="00F039B0">
        <w:rPr>
          <w:i/>
          <w:iCs/>
          <w:sz w:val="18"/>
          <w:szCs w:val="18"/>
        </w:rPr>
        <w:t xml:space="preserve"> </w:t>
      </w:r>
      <w:r w:rsidR="0046727E" w:rsidRPr="00F039B0">
        <w:rPr>
          <w:i/>
          <w:iCs/>
          <w:sz w:val="18"/>
          <w:szCs w:val="18"/>
        </w:rPr>
        <w:t>(podpis Wykonawcy)</w:t>
      </w:r>
    </w:p>
    <w:sectPr w:rsidR="0046727E" w:rsidSect="00DF25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1247" w:right="1418" w:bottom="113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5C329" w14:textId="77777777" w:rsidR="00706E57" w:rsidRDefault="00706E57" w:rsidP="0015059C">
      <w:r>
        <w:separator/>
      </w:r>
    </w:p>
  </w:endnote>
  <w:endnote w:type="continuationSeparator" w:id="0">
    <w:p w14:paraId="3F7908FC" w14:textId="77777777" w:rsidR="00706E57" w:rsidRDefault="00706E57" w:rsidP="0015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8032F" w14:textId="77777777" w:rsidR="00946EAC" w:rsidRDefault="00946E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041DD" w14:textId="77777777" w:rsidR="00A07C59" w:rsidRPr="00E13EF3" w:rsidRDefault="00A07C59" w:rsidP="004822EB">
    <w:pPr>
      <w:pStyle w:val="Stopka"/>
      <w:pBdr>
        <w:bottom w:val="double" w:sz="4" w:space="1" w:color="auto"/>
      </w:pBdr>
      <w:rPr>
        <w:sz w:val="12"/>
        <w:szCs w:val="12"/>
      </w:rPr>
    </w:pPr>
  </w:p>
  <w:p w14:paraId="6C7B8ED4" w14:textId="77777777" w:rsidR="001128F6" w:rsidRPr="005A196F" w:rsidRDefault="001128F6" w:rsidP="00A07C59">
    <w:pPr>
      <w:pStyle w:val="Stopka"/>
      <w:rPr>
        <w:sz w:val="2"/>
        <w:szCs w:val="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7777"/>
      <w:gridCol w:w="1293"/>
    </w:tblGrid>
    <w:tr w:rsidR="005A196F" w:rsidRPr="005A196F" w14:paraId="557393EF" w14:textId="77777777" w:rsidTr="004822EB">
      <w:tc>
        <w:tcPr>
          <w:tcW w:w="7905" w:type="dxa"/>
          <w:shd w:val="clear" w:color="auto" w:fill="auto"/>
          <w:vAlign w:val="center"/>
        </w:tcPr>
        <w:p w14:paraId="5B234929" w14:textId="4B2D8088" w:rsidR="00A07C59" w:rsidRPr="005A196F" w:rsidRDefault="00FE09A3" w:rsidP="00E939D9">
          <w:pPr>
            <w:pStyle w:val="Stopka"/>
            <w:spacing w:before="40" w:after="60"/>
            <w:ind w:left="-113" w:right="-113"/>
            <w:rPr>
              <w:sz w:val="18"/>
              <w:szCs w:val="20"/>
            </w:rPr>
          </w:pPr>
          <w:r w:rsidRPr="005A196F">
            <w:rPr>
              <w:sz w:val="18"/>
              <w:szCs w:val="20"/>
            </w:rPr>
            <w:t xml:space="preserve">Załącznik nr </w:t>
          </w:r>
          <w:r w:rsidR="001A4058">
            <w:rPr>
              <w:sz w:val="18"/>
              <w:szCs w:val="20"/>
            </w:rPr>
            <w:t>1</w:t>
          </w:r>
          <w:r w:rsidR="00BE2701">
            <w:rPr>
              <w:sz w:val="18"/>
              <w:szCs w:val="20"/>
            </w:rPr>
            <w:t xml:space="preserve"> do S</w:t>
          </w:r>
          <w:r w:rsidR="005B6184" w:rsidRPr="005A196F">
            <w:rPr>
              <w:sz w:val="18"/>
              <w:szCs w:val="20"/>
            </w:rPr>
            <w:t xml:space="preserve">WZ  </w:t>
          </w:r>
          <w:r w:rsidR="005B6184" w:rsidRPr="005A196F">
            <w:rPr>
              <w:sz w:val="18"/>
              <w:szCs w:val="20"/>
            </w:rPr>
            <w:t>ZP.271.</w:t>
          </w:r>
          <w:r w:rsidR="00A8658E">
            <w:rPr>
              <w:sz w:val="18"/>
              <w:szCs w:val="20"/>
            </w:rPr>
            <w:t>1.</w:t>
          </w:r>
          <w:r w:rsidR="00946EAC">
            <w:rPr>
              <w:sz w:val="18"/>
              <w:szCs w:val="20"/>
            </w:rPr>
            <w:t>9</w:t>
          </w:r>
          <w:bookmarkStart w:id="0" w:name="_GoBack"/>
          <w:bookmarkEnd w:id="0"/>
          <w:r w:rsidR="00A8658E">
            <w:rPr>
              <w:sz w:val="18"/>
              <w:szCs w:val="20"/>
            </w:rPr>
            <w:t>.</w:t>
          </w:r>
          <w:r w:rsidR="005B6184" w:rsidRPr="005A196F">
            <w:rPr>
              <w:sz w:val="18"/>
              <w:szCs w:val="20"/>
            </w:rPr>
            <w:t>20</w:t>
          </w:r>
          <w:r w:rsidR="005A2525">
            <w:rPr>
              <w:sz w:val="18"/>
              <w:szCs w:val="20"/>
            </w:rPr>
            <w:t>2</w:t>
          </w:r>
          <w:r w:rsidR="00A437C7">
            <w:rPr>
              <w:sz w:val="18"/>
              <w:szCs w:val="20"/>
            </w:rPr>
            <w:t>4</w:t>
          </w:r>
        </w:p>
      </w:tc>
      <w:tc>
        <w:tcPr>
          <w:tcW w:w="1307" w:type="dxa"/>
          <w:shd w:val="clear" w:color="auto" w:fill="auto"/>
          <w:vAlign w:val="center"/>
        </w:tcPr>
        <w:p w14:paraId="73BA8455" w14:textId="77777777" w:rsidR="00A07C59" w:rsidRPr="005A196F" w:rsidRDefault="00A07C59" w:rsidP="00E13EF3">
          <w:pPr>
            <w:pStyle w:val="Stopka"/>
            <w:ind w:left="-113" w:right="-113"/>
            <w:jc w:val="right"/>
            <w:rPr>
              <w:sz w:val="18"/>
            </w:rPr>
          </w:pPr>
          <w:r w:rsidRPr="005A196F">
            <w:rPr>
              <w:sz w:val="18"/>
            </w:rPr>
            <w:t xml:space="preserve">Strona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PAGE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1</w:t>
          </w:r>
          <w:r w:rsidRPr="005A196F">
            <w:rPr>
              <w:sz w:val="18"/>
            </w:rPr>
            <w:fldChar w:fldCharType="end"/>
          </w:r>
          <w:r w:rsidRPr="005A196F">
            <w:rPr>
              <w:sz w:val="18"/>
            </w:rPr>
            <w:t xml:space="preserve"> z </w:t>
          </w:r>
          <w:r w:rsidRPr="005A196F">
            <w:rPr>
              <w:sz w:val="18"/>
            </w:rPr>
            <w:fldChar w:fldCharType="begin"/>
          </w:r>
          <w:r w:rsidRPr="005A196F">
            <w:rPr>
              <w:sz w:val="18"/>
            </w:rPr>
            <w:instrText xml:space="preserve"> NUMPAGES  \* Arabic  \* MERGEFORMAT </w:instrText>
          </w:r>
          <w:r w:rsidRPr="005A196F">
            <w:rPr>
              <w:sz w:val="18"/>
            </w:rPr>
            <w:fldChar w:fldCharType="separate"/>
          </w:r>
          <w:r w:rsidR="00E939D9">
            <w:rPr>
              <w:noProof/>
              <w:sz w:val="18"/>
            </w:rPr>
            <w:t>2</w:t>
          </w:r>
          <w:r w:rsidRPr="005A196F">
            <w:rPr>
              <w:sz w:val="18"/>
            </w:rPr>
            <w:fldChar w:fldCharType="end"/>
          </w:r>
        </w:p>
      </w:tc>
    </w:tr>
  </w:tbl>
  <w:p w14:paraId="4DFF16C2" w14:textId="77777777" w:rsidR="00725676" w:rsidRPr="00FA329F" w:rsidRDefault="00725676" w:rsidP="00E13EF3">
    <w:pPr>
      <w:pStyle w:val="Stopka"/>
      <w:ind w:left="-113" w:right="-113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81FD" w14:textId="77777777" w:rsidR="00946EAC" w:rsidRDefault="00946E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2DFEA" w14:textId="77777777" w:rsidR="00706E57" w:rsidRDefault="00706E57" w:rsidP="0015059C">
      <w:r>
        <w:separator/>
      </w:r>
    </w:p>
  </w:footnote>
  <w:footnote w:type="continuationSeparator" w:id="0">
    <w:p w14:paraId="1F6A8B9C" w14:textId="77777777" w:rsidR="00706E57" w:rsidRDefault="00706E57" w:rsidP="0015059C">
      <w:r>
        <w:continuationSeparator/>
      </w:r>
    </w:p>
  </w:footnote>
  <w:footnote w:id="1">
    <w:p w14:paraId="0958B1B6" w14:textId="77777777" w:rsidR="00341E58" w:rsidRPr="00C806C6" w:rsidRDefault="00341E58" w:rsidP="00341E58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C806C6">
        <w:rPr>
          <w:rStyle w:val="Odwoanieprzypisudolnego"/>
          <w:rFonts w:ascii="Times New Roman" w:hAnsi="Times New Roman"/>
          <w:sz w:val="18"/>
          <w:szCs w:val="18"/>
        </w:rPr>
        <w:t>*</w:t>
      </w:r>
      <w:r w:rsidRPr="00C806C6">
        <w:rPr>
          <w:rFonts w:ascii="Times New Roman" w:hAnsi="Times New Roman"/>
          <w:sz w:val="18"/>
          <w:szCs w:val="18"/>
        </w:rPr>
        <w:t xml:space="preserve"> </w:t>
      </w:r>
      <w:r w:rsidRPr="00C806C6">
        <w:rPr>
          <w:rFonts w:ascii="Times New Roman" w:hAnsi="Times New Roman"/>
          <w:sz w:val="18"/>
          <w:szCs w:val="18"/>
        </w:rPr>
        <w:tab/>
      </w:r>
      <w:r w:rsidRPr="00C806C6">
        <w:rPr>
          <w:rFonts w:ascii="Times New Roman" w:hAnsi="Times New Roman"/>
          <w:color w:val="000000"/>
          <w:sz w:val="18"/>
          <w:szCs w:val="18"/>
        </w:rPr>
        <w:t>Należy zaznaczyć właściwe przy użyciu znaku „</w:t>
      </w:r>
      <w:r w:rsidR="0046727E">
        <w:rPr>
          <w:rFonts w:ascii="Times New Roman" w:hAnsi="Times New Roman"/>
          <w:color w:val="000000"/>
          <w:sz w:val="18"/>
          <w:szCs w:val="18"/>
        </w:rPr>
        <w:t>x</w:t>
      </w:r>
      <w:r w:rsidRPr="00C806C6">
        <w:rPr>
          <w:rFonts w:ascii="Times New Roman" w:hAnsi="Times New Roman"/>
          <w:color w:val="000000"/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FF8C7" w14:textId="77777777" w:rsidR="00946EAC" w:rsidRDefault="00946E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4A245" w14:textId="0DD52A51" w:rsidR="00DF2564" w:rsidRDefault="00DF2564" w:rsidP="00355656">
    <w:pPr>
      <w:pBdr>
        <w:bottom w:val="double" w:sz="4" w:space="1" w:color="auto"/>
      </w:pBdr>
      <w:rPr>
        <w:sz w:val="20"/>
        <w:szCs w:val="3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F1B4D85" wp14:editId="3189AC46">
          <wp:simplePos x="0" y="0"/>
          <wp:positionH relativeFrom="column">
            <wp:posOffset>2819400</wp:posOffset>
          </wp:positionH>
          <wp:positionV relativeFrom="paragraph">
            <wp:posOffset>-216535</wp:posOffset>
          </wp:positionV>
          <wp:extent cx="1694815" cy="543560"/>
          <wp:effectExtent l="0" t="0" r="635" b="889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9422673" name="Obraz 53942267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543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A4D326E" wp14:editId="63A82395">
          <wp:simplePos x="0" y="0"/>
          <wp:positionH relativeFrom="margin">
            <wp:posOffset>76200</wp:posOffset>
          </wp:positionH>
          <wp:positionV relativeFrom="paragraph">
            <wp:posOffset>-249555</wp:posOffset>
          </wp:positionV>
          <wp:extent cx="1066800" cy="54229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8538410" name="Obraz 12085384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4DE0074" wp14:editId="45A346D0">
          <wp:simplePos x="0" y="0"/>
          <wp:positionH relativeFrom="column">
            <wp:posOffset>4581525</wp:posOffset>
          </wp:positionH>
          <wp:positionV relativeFrom="paragraph">
            <wp:posOffset>-210185</wp:posOffset>
          </wp:positionV>
          <wp:extent cx="1144905" cy="543560"/>
          <wp:effectExtent l="0" t="0" r="0" b="889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345922" name="Obraz 165734592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905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31EC5F" w14:textId="4AEC2150" w:rsidR="00DF2564" w:rsidRDefault="00DF2564" w:rsidP="00355656">
    <w:pPr>
      <w:pBdr>
        <w:bottom w:val="double" w:sz="4" w:space="1" w:color="auto"/>
      </w:pBdr>
      <w:rPr>
        <w:sz w:val="20"/>
        <w:szCs w:val="36"/>
      </w:rPr>
    </w:pPr>
  </w:p>
  <w:p w14:paraId="1C78D4CD" w14:textId="77777777" w:rsidR="00DF2564" w:rsidRDefault="00DF2564" w:rsidP="00355656">
    <w:pPr>
      <w:pBdr>
        <w:bottom w:val="double" w:sz="4" w:space="1" w:color="auto"/>
      </w:pBdr>
      <w:rPr>
        <w:sz w:val="20"/>
        <w:szCs w:val="36"/>
      </w:rPr>
    </w:pPr>
  </w:p>
  <w:p w14:paraId="62888620" w14:textId="77777777" w:rsidR="00DF2564" w:rsidRPr="00B274DE" w:rsidRDefault="00DF2564" w:rsidP="00DF2564">
    <w:pPr>
      <w:pBdr>
        <w:bottom w:val="double" w:sz="4" w:space="1" w:color="auto"/>
      </w:pBdr>
      <w:jc w:val="center"/>
      <w:rPr>
        <w:b/>
        <w:bCs/>
        <w:sz w:val="22"/>
        <w:szCs w:val="22"/>
      </w:rPr>
    </w:pPr>
    <w:r w:rsidRPr="00B274DE">
      <w:rPr>
        <w:b/>
        <w:bCs/>
        <w:sz w:val="22"/>
        <w:szCs w:val="22"/>
      </w:rPr>
      <w:t xml:space="preserve">Dofinansowane przez Unię Europejską – </w:t>
    </w:r>
    <w:proofErr w:type="spellStart"/>
    <w:r w:rsidRPr="00B274DE">
      <w:rPr>
        <w:b/>
        <w:bCs/>
        <w:sz w:val="22"/>
        <w:szCs w:val="22"/>
      </w:rPr>
      <w:t>NextGenerationEU</w:t>
    </w:r>
    <w:proofErr w:type="spellEnd"/>
  </w:p>
  <w:p w14:paraId="31296011" w14:textId="57347A62" w:rsidR="00355656" w:rsidRPr="005C5D0F" w:rsidRDefault="00355656" w:rsidP="00355656">
    <w:pPr>
      <w:pBdr>
        <w:bottom w:val="double" w:sz="4" w:space="1" w:color="auto"/>
      </w:pBdr>
      <w:rPr>
        <w:sz w:val="20"/>
        <w:szCs w:val="36"/>
      </w:rPr>
    </w:pPr>
  </w:p>
  <w:p w14:paraId="1B573981" w14:textId="77777777" w:rsidR="00355656" w:rsidRPr="00DD6293" w:rsidRDefault="00355656" w:rsidP="00355656">
    <w:pPr>
      <w:pStyle w:val="Nagwek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72C85" w14:textId="77777777" w:rsidR="00946EAC" w:rsidRDefault="00946E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</w:abstractNum>
  <w:abstractNum w:abstractNumId="2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3" w15:restartNumberingAfterBreak="0">
    <w:nsid w:val="0084756E"/>
    <w:multiLevelType w:val="hybridMultilevel"/>
    <w:tmpl w:val="D7160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269F"/>
    <w:multiLevelType w:val="hybridMultilevel"/>
    <w:tmpl w:val="67C2D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F647D"/>
    <w:multiLevelType w:val="hybridMultilevel"/>
    <w:tmpl w:val="3E34A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21548"/>
    <w:multiLevelType w:val="hybridMultilevel"/>
    <w:tmpl w:val="0BF4C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D64A2C"/>
    <w:multiLevelType w:val="hybridMultilevel"/>
    <w:tmpl w:val="6E40FB1C"/>
    <w:lvl w:ilvl="0" w:tplc="1BA01E08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783B60"/>
    <w:multiLevelType w:val="hybridMultilevel"/>
    <w:tmpl w:val="BB44AB26"/>
    <w:lvl w:ilvl="0" w:tplc="81AE82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215CF"/>
    <w:multiLevelType w:val="hybridMultilevel"/>
    <w:tmpl w:val="BE881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C1007"/>
    <w:multiLevelType w:val="hybridMultilevel"/>
    <w:tmpl w:val="221AA50A"/>
    <w:lvl w:ilvl="0" w:tplc="B0D2F528">
      <w:start w:val="2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4539C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7F05498A"/>
    <w:multiLevelType w:val="hybridMultilevel"/>
    <w:tmpl w:val="A904B22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11468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59C"/>
    <w:rsid w:val="00005834"/>
    <w:rsid w:val="000103AA"/>
    <w:rsid w:val="00011B31"/>
    <w:rsid w:val="00013CF6"/>
    <w:rsid w:val="00013F1E"/>
    <w:rsid w:val="0002303A"/>
    <w:rsid w:val="00023B60"/>
    <w:rsid w:val="00030648"/>
    <w:rsid w:val="00037EA9"/>
    <w:rsid w:val="00042D9D"/>
    <w:rsid w:val="00043FB9"/>
    <w:rsid w:val="00052DC4"/>
    <w:rsid w:val="00053D79"/>
    <w:rsid w:val="00064901"/>
    <w:rsid w:val="00066AF1"/>
    <w:rsid w:val="00086A00"/>
    <w:rsid w:val="00090721"/>
    <w:rsid w:val="00096ADA"/>
    <w:rsid w:val="000A1F44"/>
    <w:rsid w:val="000A3E49"/>
    <w:rsid w:val="000B3194"/>
    <w:rsid w:val="000B7482"/>
    <w:rsid w:val="000D2E1B"/>
    <w:rsid w:val="000D474D"/>
    <w:rsid w:val="000E1FAC"/>
    <w:rsid w:val="000E3B34"/>
    <w:rsid w:val="000E6B9D"/>
    <w:rsid w:val="00101632"/>
    <w:rsid w:val="00101C5C"/>
    <w:rsid w:val="00107AD3"/>
    <w:rsid w:val="001128F6"/>
    <w:rsid w:val="00112D1A"/>
    <w:rsid w:val="00114AF3"/>
    <w:rsid w:val="00117B29"/>
    <w:rsid w:val="00120DE6"/>
    <w:rsid w:val="00123A47"/>
    <w:rsid w:val="00123AE7"/>
    <w:rsid w:val="00126E5E"/>
    <w:rsid w:val="001431DE"/>
    <w:rsid w:val="0014337D"/>
    <w:rsid w:val="00145650"/>
    <w:rsid w:val="001502DD"/>
    <w:rsid w:val="0015059C"/>
    <w:rsid w:val="00164EFA"/>
    <w:rsid w:val="001653DE"/>
    <w:rsid w:val="00165F58"/>
    <w:rsid w:val="00172485"/>
    <w:rsid w:val="00174430"/>
    <w:rsid w:val="001804FB"/>
    <w:rsid w:val="00183F85"/>
    <w:rsid w:val="00190F19"/>
    <w:rsid w:val="001911CB"/>
    <w:rsid w:val="00197386"/>
    <w:rsid w:val="001A4058"/>
    <w:rsid w:val="001B6A0A"/>
    <w:rsid w:val="001C15E8"/>
    <w:rsid w:val="001C63E5"/>
    <w:rsid w:val="001D4DF1"/>
    <w:rsid w:val="001D5997"/>
    <w:rsid w:val="001D672B"/>
    <w:rsid w:val="001E1192"/>
    <w:rsid w:val="00201B79"/>
    <w:rsid w:val="00203757"/>
    <w:rsid w:val="002055FF"/>
    <w:rsid w:val="002104A7"/>
    <w:rsid w:val="002156EB"/>
    <w:rsid w:val="002350D4"/>
    <w:rsid w:val="00250A44"/>
    <w:rsid w:val="00250C73"/>
    <w:rsid w:val="002511FF"/>
    <w:rsid w:val="00274336"/>
    <w:rsid w:val="00274CEC"/>
    <w:rsid w:val="00281A1C"/>
    <w:rsid w:val="00283ABE"/>
    <w:rsid w:val="0028457C"/>
    <w:rsid w:val="0028749D"/>
    <w:rsid w:val="002921A2"/>
    <w:rsid w:val="00292246"/>
    <w:rsid w:val="00294141"/>
    <w:rsid w:val="00295898"/>
    <w:rsid w:val="00296FA4"/>
    <w:rsid w:val="002B6C87"/>
    <w:rsid w:val="002D24B3"/>
    <w:rsid w:val="002E2EE2"/>
    <w:rsid w:val="002F0699"/>
    <w:rsid w:val="002F4B21"/>
    <w:rsid w:val="002F5752"/>
    <w:rsid w:val="002F6A23"/>
    <w:rsid w:val="003006A8"/>
    <w:rsid w:val="003011BA"/>
    <w:rsid w:val="0030523B"/>
    <w:rsid w:val="00305242"/>
    <w:rsid w:val="00305CC9"/>
    <w:rsid w:val="00326072"/>
    <w:rsid w:val="003327CC"/>
    <w:rsid w:val="00335876"/>
    <w:rsid w:val="00340F43"/>
    <w:rsid w:val="003411CF"/>
    <w:rsid w:val="00341E58"/>
    <w:rsid w:val="00343C9E"/>
    <w:rsid w:val="00343EB2"/>
    <w:rsid w:val="00344ACA"/>
    <w:rsid w:val="003455BB"/>
    <w:rsid w:val="00355656"/>
    <w:rsid w:val="00360F4E"/>
    <w:rsid w:val="00364CBE"/>
    <w:rsid w:val="0037402E"/>
    <w:rsid w:val="00381D1B"/>
    <w:rsid w:val="00387BBF"/>
    <w:rsid w:val="00395020"/>
    <w:rsid w:val="003A3D70"/>
    <w:rsid w:val="003A3E3A"/>
    <w:rsid w:val="003A557B"/>
    <w:rsid w:val="003B40A5"/>
    <w:rsid w:val="003B4D88"/>
    <w:rsid w:val="003B6E97"/>
    <w:rsid w:val="003D037F"/>
    <w:rsid w:val="003D0453"/>
    <w:rsid w:val="003D0CED"/>
    <w:rsid w:val="003D6D90"/>
    <w:rsid w:val="003D7451"/>
    <w:rsid w:val="003D7F72"/>
    <w:rsid w:val="00404EF5"/>
    <w:rsid w:val="0040676F"/>
    <w:rsid w:val="0040701E"/>
    <w:rsid w:val="00410EC3"/>
    <w:rsid w:val="00415549"/>
    <w:rsid w:val="00417702"/>
    <w:rsid w:val="0042302A"/>
    <w:rsid w:val="0042659A"/>
    <w:rsid w:val="00437C41"/>
    <w:rsid w:val="004450A1"/>
    <w:rsid w:val="00445E0C"/>
    <w:rsid w:val="004468DD"/>
    <w:rsid w:val="004532CE"/>
    <w:rsid w:val="004549E0"/>
    <w:rsid w:val="00456FA5"/>
    <w:rsid w:val="00461AEA"/>
    <w:rsid w:val="0046727E"/>
    <w:rsid w:val="0047512E"/>
    <w:rsid w:val="00475CEC"/>
    <w:rsid w:val="00480FCF"/>
    <w:rsid w:val="004822EB"/>
    <w:rsid w:val="00485BB2"/>
    <w:rsid w:val="00486A61"/>
    <w:rsid w:val="004A2C6C"/>
    <w:rsid w:val="004A73C2"/>
    <w:rsid w:val="004A763D"/>
    <w:rsid w:val="004C1024"/>
    <w:rsid w:val="004C45D7"/>
    <w:rsid w:val="004D7866"/>
    <w:rsid w:val="004E295E"/>
    <w:rsid w:val="004E5DF7"/>
    <w:rsid w:val="004E6507"/>
    <w:rsid w:val="004E7EAB"/>
    <w:rsid w:val="004F0A7E"/>
    <w:rsid w:val="004F10EF"/>
    <w:rsid w:val="00503062"/>
    <w:rsid w:val="00512288"/>
    <w:rsid w:val="00517E5B"/>
    <w:rsid w:val="005200E7"/>
    <w:rsid w:val="00534404"/>
    <w:rsid w:val="00537C61"/>
    <w:rsid w:val="00542D66"/>
    <w:rsid w:val="00550C52"/>
    <w:rsid w:val="0055109A"/>
    <w:rsid w:val="00551383"/>
    <w:rsid w:val="00562462"/>
    <w:rsid w:val="00563203"/>
    <w:rsid w:val="00572247"/>
    <w:rsid w:val="005742A3"/>
    <w:rsid w:val="00585D4E"/>
    <w:rsid w:val="005A0736"/>
    <w:rsid w:val="005A0AC0"/>
    <w:rsid w:val="005A196F"/>
    <w:rsid w:val="005A24D8"/>
    <w:rsid w:val="005A2525"/>
    <w:rsid w:val="005A770C"/>
    <w:rsid w:val="005A782B"/>
    <w:rsid w:val="005B6184"/>
    <w:rsid w:val="005B6F01"/>
    <w:rsid w:val="005C021B"/>
    <w:rsid w:val="005C06D3"/>
    <w:rsid w:val="005C0D8C"/>
    <w:rsid w:val="005C554B"/>
    <w:rsid w:val="005C5D0F"/>
    <w:rsid w:val="005D2099"/>
    <w:rsid w:val="005D75FC"/>
    <w:rsid w:val="005E3624"/>
    <w:rsid w:val="005F46AB"/>
    <w:rsid w:val="005F6E0E"/>
    <w:rsid w:val="005F6FD4"/>
    <w:rsid w:val="00602703"/>
    <w:rsid w:val="00611881"/>
    <w:rsid w:val="006247E8"/>
    <w:rsid w:val="00633799"/>
    <w:rsid w:val="006406E5"/>
    <w:rsid w:val="006444B0"/>
    <w:rsid w:val="0064762A"/>
    <w:rsid w:val="0065261B"/>
    <w:rsid w:val="00676E19"/>
    <w:rsid w:val="00681BE2"/>
    <w:rsid w:val="006B56E2"/>
    <w:rsid w:val="006C1A34"/>
    <w:rsid w:val="006C39DB"/>
    <w:rsid w:val="006C5153"/>
    <w:rsid w:val="006C54F0"/>
    <w:rsid w:val="006D1FC8"/>
    <w:rsid w:val="006D2E77"/>
    <w:rsid w:val="006D4A9D"/>
    <w:rsid w:val="006E16D0"/>
    <w:rsid w:val="006E6393"/>
    <w:rsid w:val="006F6E79"/>
    <w:rsid w:val="006F78A1"/>
    <w:rsid w:val="0070692A"/>
    <w:rsid w:val="00706E57"/>
    <w:rsid w:val="00710BF2"/>
    <w:rsid w:val="00716F0B"/>
    <w:rsid w:val="007223AE"/>
    <w:rsid w:val="007250F7"/>
    <w:rsid w:val="00725676"/>
    <w:rsid w:val="007278EF"/>
    <w:rsid w:val="00734959"/>
    <w:rsid w:val="007368D0"/>
    <w:rsid w:val="00736FFA"/>
    <w:rsid w:val="00743FE7"/>
    <w:rsid w:val="00751BE0"/>
    <w:rsid w:val="00754A59"/>
    <w:rsid w:val="00762A73"/>
    <w:rsid w:val="00764762"/>
    <w:rsid w:val="007722F0"/>
    <w:rsid w:val="007750E6"/>
    <w:rsid w:val="00775C88"/>
    <w:rsid w:val="00775DC4"/>
    <w:rsid w:val="00784BB2"/>
    <w:rsid w:val="00787A3D"/>
    <w:rsid w:val="007A0944"/>
    <w:rsid w:val="007A14BF"/>
    <w:rsid w:val="007A2CDD"/>
    <w:rsid w:val="007A4245"/>
    <w:rsid w:val="007B1487"/>
    <w:rsid w:val="007C03FD"/>
    <w:rsid w:val="007C2B97"/>
    <w:rsid w:val="007D2C32"/>
    <w:rsid w:val="007F2F85"/>
    <w:rsid w:val="008069FD"/>
    <w:rsid w:val="0080756E"/>
    <w:rsid w:val="00814781"/>
    <w:rsid w:val="00827A34"/>
    <w:rsid w:val="00827D98"/>
    <w:rsid w:val="008307B8"/>
    <w:rsid w:val="00830E81"/>
    <w:rsid w:val="0084080E"/>
    <w:rsid w:val="00841698"/>
    <w:rsid w:val="00842A03"/>
    <w:rsid w:val="00843E74"/>
    <w:rsid w:val="00843F2F"/>
    <w:rsid w:val="00850B0C"/>
    <w:rsid w:val="00856D07"/>
    <w:rsid w:val="008662C4"/>
    <w:rsid w:val="00874570"/>
    <w:rsid w:val="008842DE"/>
    <w:rsid w:val="0088473F"/>
    <w:rsid w:val="00885BFC"/>
    <w:rsid w:val="0089159B"/>
    <w:rsid w:val="00894884"/>
    <w:rsid w:val="008952F6"/>
    <w:rsid w:val="008978B0"/>
    <w:rsid w:val="008A04B7"/>
    <w:rsid w:val="008B6192"/>
    <w:rsid w:val="008B73B9"/>
    <w:rsid w:val="008C4A6F"/>
    <w:rsid w:val="008C5ABF"/>
    <w:rsid w:val="008C7069"/>
    <w:rsid w:val="008C7F18"/>
    <w:rsid w:val="008D794B"/>
    <w:rsid w:val="008E231B"/>
    <w:rsid w:val="008E3D98"/>
    <w:rsid w:val="008E5037"/>
    <w:rsid w:val="008E65FA"/>
    <w:rsid w:val="008E6B77"/>
    <w:rsid w:val="008F1CF7"/>
    <w:rsid w:val="008F2150"/>
    <w:rsid w:val="008F365D"/>
    <w:rsid w:val="008F37CF"/>
    <w:rsid w:val="008F4853"/>
    <w:rsid w:val="008F7A7F"/>
    <w:rsid w:val="00910477"/>
    <w:rsid w:val="00917980"/>
    <w:rsid w:val="00925616"/>
    <w:rsid w:val="00925F25"/>
    <w:rsid w:val="00926453"/>
    <w:rsid w:val="00932EE8"/>
    <w:rsid w:val="00946EAC"/>
    <w:rsid w:val="009603B9"/>
    <w:rsid w:val="00965C45"/>
    <w:rsid w:val="00990508"/>
    <w:rsid w:val="00995197"/>
    <w:rsid w:val="009A3224"/>
    <w:rsid w:val="009A7399"/>
    <w:rsid w:val="009B5736"/>
    <w:rsid w:val="009C7335"/>
    <w:rsid w:val="009C7805"/>
    <w:rsid w:val="009D6AE1"/>
    <w:rsid w:val="009D6E8C"/>
    <w:rsid w:val="009D7FC1"/>
    <w:rsid w:val="009F53FB"/>
    <w:rsid w:val="009F620F"/>
    <w:rsid w:val="00A07C59"/>
    <w:rsid w:val="00A13AA2"/>
    <w:rsid w:val="00A14134"/>
    <w:rsid w:val="00A14CAF"/>
    <w:rsid w:val="00A15F8B"/>
    <w:rsid w:val="00A17933"/>
    <w:rsid w:val="00A206F5"/>
    <w:rsid w:val="00A24CF3"/>
    <w:rsid w:val="00A25BE4"/>
    <w:rsid w:val="00A30636"/>
    <w:rsid w:val="00A37429"/>
    <w:rsid w:val="00A374C3"/>
    <w:rsid w:val="00A4032D"/>
    <w:rsid w:val="00A437C7"/>
    <w:rsid w:val="00A44199"/>
    <w:rsid w:val="00A472E6"/>
    <w:rsid w:val="00A520EB"/>
    <w:rsid w:val="00A52325"/>
    <w:rsid w:val="00A64206"/>
    <w:rsid w:val="00A66955"/>
    <w:rsid w:val="00A67C13"/>
    <w:rsid w:val="00A70024"/>
    <w:rsid w:val="00A70A4A"/>
    <w:rsid w:val="00A70DE4"/>
    <w:rsid w:val="00A71BD4"/>
    <w:rsid w:val="00A720A4"/>
    <w:rsid w:val="00A74985"/>
    <w:rsid w:val="00A75EC0"/>
    <w:rsid w:val="00A81B4F"/>
    <w:rsid w:val="00A81D04"/>
    <w:rsid w:val="00A827E0"/>
    <w:rsid w:val="00A8658E"/>
    <w:rsid w:val="00A86C18"/>
    <w:rsid w:val="00A95209"/>
    <w:rsid w:val="00AA30D3"/>
    <w:rsid w:val="00AC10AB"/>
    <w:rsid w:val="00AC520D"/>
    <w:rsid w:val="00AC7A56"/>
    <w:rsid w:val="00AD6672"/>
    <w:rsid w:val="00AD7467"/>
    <w:rsid w:val="00AE1E02"/>
    <w:rsid w:val="00AE20FF"/>
    <w:rsid w:val="00AE5982"/>
    <w:rsid w:val="00AF5FDA"/>
    <w:rsid w:val="00AF75E3"/>
    <w:rsid w:val="00B14FCD"/>
    <w:rsid w:val="00B2275C"/>
    <w:rsid w:val="00B42B1A"/>
    <w:rsid w:val="00B432BE"/>
    <w:rsid w:val="00B43E37"/>
    <w:rsid w:val="00B447E8"/>
    <w:rsid w:val="00B4544E"/>
    <w:rsid w:val="00B52145"/>
    <w:rsid w:val="00B653BA"/>
    <w:rsid w:val="00B703DB"/>
    <w:rsid w:val="00B82A27"/>
    <w:rsid w:val="00B91BA0"/>
    <w:rsid w:val="00BA0BA6"/>
    <w:rsid w:val="00BA3954"/>
    <w:rsid w:val="00BB6511"/>
    <w:rsid w:val="00BC1685"/>
    <w:rsid w:val="00BC6F79"/>
    <w:rsid w:val="00BC7591"/>
    <w:rsid w:val="00BD1F06"/>
    <w:rsid w:val="00BD3EB5"/>
    <w:rsid w:val="00BE2701"/>
    <w:rsid w:val="00BE611F"/>
    <w:rsid w:val="00BF1010"/>
    <w:rsid w:val="00BF2987"/>
    <w:rsid w:val="00BF5E11"/>
    <w:rsid w:val="00BF7DEB"/>
    <w:rsid w:val="00C00199"/>
    <w:rsid w:val="00C01BBA"/>
    <w:rsid w:val="00C06A07"/>
    <w:rsid w:val="00C102E0"/>
    <w:rsid w:val="00C11219"/>
    <w:rsid w:val="00C130AA"/>
    <w:rsid w:val="00C16BE9"/>
    <w:rsid w:val="00C404CF"/>
    <w:rsid w:val="00C41B9D"/>
    <w:rsid w:val="00C445B4"/>
    <w:rsid w:val="00C50838"/>
    <w:rsid w:val="00C51554"/>
    <w:rsid w:val="00C53C14"/>
    <w:rsid w:val="00C54952"/>
    <w:rsid w:val="00C57930"/>
    <w:rsid w:val="00C61282"/>
    <w:rsid w:val="00C67531"/>
    <w:rsid w:val="00C7783F"/>
    <w:rsid w:val="00C77C28"/>
    <w:rsid w:val="00C806C6"/>
    <w:rsid w:val="00CA2FC9"/>
    <w:rsid w:val="00CA59F5"/>
    <w:rsid w:val="00CA7318"/>
    <w:rsid w:val="00CB582F"/>
    <w:rsid w:val="00CB6874"/>
    <w:rsid w:val="00CC7595"/>
    <w:rsid w:val="00CE3072"/>
    <w:rsid w:val="00CE652A"/>
    <w:rsid w:val="00CE6AD3"/>
    <w:rsid w:val="00CF2295"/>
    <w:rsid w:val="00D0750F"/>
    <w:rsid w:val="00D11930"/>
    <w:rsid w:val="00D16DBE"/>
    <w:rsid w:val="00D24AC3"/>
    <w:rsid w:val="00D31D8B"/>
    <w:rsid w:val="00D339DD"/>
    <w:rsid w:val="00D34247"/>
    <w:rsid w:val="00D346CB"/>
    <w:rsid w:val="00D34806"/>
    <w:rsid w:val="00D3736C"/>
    <w:rsid w:val="00D37682"/>
    <w:rsid w:val="00D37913"/>
    <w:rsid w:val="00D502F3"/>
    <w:rsid w:val="00D57B58"/>
    <w:rsid w:val="00D6239C"/>
    <w:rsid w:val="00D63E4B"/>
    <w:rsid w:val="00D73949"/>
    <w:rsid w:val="00D7787D"/>
    <w:rsid w:val="00D81BFF"/>
    <w:rsid w:val="00D8594D"/>
    <w:rsid w:val="00D919A7"/>
    <w:rsid w:val="00DA1748"/>
    <w:rsid w:val="00DA2051"/>
    <w:rsid w:val="00DA482D"/>
    <w:rsid w:val="00DC3727"/>
    <w:rsid w:val="00DD0903"/>
    <w:rsid w:val="00DF2564"/>
    <w:rsid w:val="00DF3B16"/>
    <w:rsid w:val="00DF5011"/>
    <w:rsid w:val="00DF55C1"/>
    <w:rsid w:val="00DF686C"/>
    <w:rsid w:val="00E07F7D"/>
    <w:rsid w:val="00E13EF3"/>
    <w:rsid w:val="00E17111"/>
    <w:rsid w:val="00E179A3"/>
    <w:rsid w:val="00E23E59"/>
    <w:rsid w:val="00E24BBE"/>
    <w:rsid w:val="00E37E89"/>
    <w:rsid w:val="00E43432"/>
    <w:rsid w:val="00E43F7B"/>
    <w:rsid w:val="00E45189"/>
    <w:rsid w:val="00E52EEE"/>
    <w:rsid w:val="00E57A46"/>
    <w:rsid w:val="00E61C0B"/>
    <w:rsid w:val="00E625F2"/>
    <w:rsid w:val="00E6514E"/>
    <w:rsid w:val="00E660CC"/>
    <w:rsid w:val="00E76BEC"/>
    <w:rsid w:val="00E800EE"/>
    <w:rsid w:val="00E81CC5"/>
    <w:rsid w:val="00E86734"/>
    <w:rsid w:val="00E939D9"/>
    <w:rsid w:val="00E93AA0"/>
    <w:rsid w:val="00EA3844"/>
    <w:rsid w:val="00EA5A6A"/>
    <w:rsid w:val="00EB05DA"/>
    <w:rsid w:val="00EB0777"/>
    <w:rsid w:val="00EB31A7"/>
    <w:rsid w:val="00EB343B"/>
    <w:rsid w:val="00EB48C2"/>
    <w:rsid w:val="00EB52E2"/>
    <w:rsid w:val="00EC695F"/>
    <w:rsid w:val="00ED1B46"/>
    <w:rsid w:val="00EF084F"/>
    <w:rsid w:val="00F05DF4"/>
    <w:rsid w:val="00F11A37"/>
    <w:rsid w:val="00F12290"/>
    <w:rsid w:val="00F172A9"/>
    <w:rsid w:val="00F24298"/>
    <w:rsid w:val="00F33280"/>
    <w:rsid w:val="00F3580E"/>
    <w:rsid w:val="00F3793C"/>
    <w:rsid w:val="00F42B8D"/>
    <w:rsid w:val="00F54EDA"/>
    <w:rsid w:val="00F60B6D"/>
    <w:rsid w:val="00F707A6"/>
    <w:rsid w:val="00F77AD7"/>
    <w:rsid w:val="00F85BBE"/>
    <w:rsid w:val="00F96F77"/>
    <w:rsid w:val="00FA2311"/>
    <w:rsid w:val="00FA329F"/>
    <w:rsid w:val="00FC11B8"/>
    <w:rsid w:val="00FC620B"/>
    <w:rsid w:val="00FD2F62"/>
    <w:rsid w:val="00FE09A3"/>
    <w:rsid w:val="00FF17B3"/>
    <w:rsid w:val="00FF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757A051F"/>
  <w15:chartTrackingRefBased/>
  <w15:docId w15:val="{4EB130C5-AD1E-4BC3-8D3C-B138FA6D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059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byszek">
    <w:name w:val="zbyszek"/>
    <w:basedOn w:val="Normalny"/>
    <w:qFormat/>
    <w:rsid w:val="0015059C"/>
    <w:pPr>
      <w:spacing w:line="360" w:lineRule="auto"/>
      <w:jc w:val="both"/>
    </w:pPr>
    <w:rPr>
      <w:rFonts w:ascii="Courier New" w:hAnsi="Courier New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59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50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5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5059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C5ABF"/>
    <w:pPr>
      <w:ind w:left="720"/>
      <w:contextualSpacing/>
    </w:pPr>
  </w:style>
  <w:style w:type="table" w:styleId="Tabela-Siatka">
    <w:name w:val="Table Grid"/>
    <w:basedOn w:val="Standardowy"/>
    <w:uiPriority w:val="59"/>
    <w:rsid w:val="00A07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41770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70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17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41770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C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C3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C32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E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E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4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5E3CB-D2A0-4DF4-AA1D-A5A00FEC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cp:lastModifiedBy>WODOCIAGI2</cp:lastModifiedBy>
  <cp:revision>163</cp:revision>
  <cp:lastPrinted>2024-04-29T10:57:00Z</cp:lastPrinted>
  <dcterms:created xsi:type="dcterms:W3CDTF">2016-10-05T07:11:00Z</dcterms:created>
  <dcterms:modified xsi:type="dcterms:W3CDTF">2024-11-12T14:47:00Z</dcterms:modified>
</cp:coreProperties>
</file>