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A05213" w:rsidRPr="00A05213" w14:paraId="29C282BA" w14:textId="77777777" w:rsidTr="00621FED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77AB6C6" w14:textId="6F7F1271" w:rsidR="00A05213" w:rsidRPr="00A05213" w:rsidRDefault="00A05213" w:rsidP="00A0521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kern w:val="1"/>
                <w:lang w:eastAsia="ar-SA"/>
              </w:rPr>
            </w:pPr>
            <w:r w:rsidRPr="00A05213">
              <w:rPr>
                <w:rFonts w:ascii="Arial" w:eastAsia="Lucida Sans Unicode" w:hAnsi="Arial" w:cs="Arial"/>
                <w:b/>
                <w:kern w:val="1"/>
                <w:lang w:eastAsia="ar-SA"/>
              </w:rPr>
              <w:t xml:space="preserve">ZAŁĄCZNIK NR </w:t>
            </w:r>
            <w:r>
              <w:rPr>
                <w:rFonts w:ascii="Arial" w:eastAsia="Lucida Sans Unicode" w:hAnsi="Arial" w:cs="Arial"/>
                <w:b/>
                <w:kern w:val="1"/>
                <w:lang w:eastAsia="ar-SA"/>
              </w:rPr>
              <w:t>8</w:t>
            </w:r>
          </w:p>
        </w:tc>
      </w:tr>
      <w:tr w:rsidR="00A05213" w:rsidRPr="00A05213" w14:paraId="643E29C4" w14:textId="77777777" w:rsidTr="00621FED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61DE746" w14:textId="129084C2" w:rsidR="00A05213" w:rsidRPr="00A05213" w:rsidRDefault="00A05213" w:rsidP="00A0521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kern w:val="1"/>
                <w:lang w:eastAsia="ar-SA"/>
              </w:rPr>
            </w:pPr>
            <w:r w:rsidRPr="00A05213">
              <w:rPr>
                <w:rFonts w:ascii="Arial" w:eastAsia="Lucida Sans Unicode" w:hAnsi="Arial" w:cs="Arial"/>
                <w:b/>
                <w:kern w:val="1"/>
                <w:lang w:eastAsia="ar-SA"/>
              </w:rPr>
              <w:t xml:space="preserve">Oświadczenie </w:t>
            </w:r>
            <w:r>
              <w:rPr>
                <w:rFonts w:ascii="Arial" w:eastAsia="Lucida Sans Unicode" w:hAnsi="Arial" w:cs="Arial"/>
                <w:b/>
                <w:kern w:val="1"/>
                <w:lang w:eastAsia="ar-SA"/>
              </w:rPr>
              <w:t>o aktualności</w:t>
            </w:r>
          </w:p>
        </w:tc>
      </w:tr>
    </w:tbl>
    <w:p w14:paraId="76CB4505" w14:textId="77777777" w:rsidR="00A05213" w:rsidRDefault="00A05213" w:rsidP="00A822E5">
      <w:pPr>
        <w:pStyle w:val="Default"/>
        <w:ind w:left="4956"/>
        <w:jc w:val="right"/>
        <w:rPr>
          <w:b/>
          <w:sz w:val="22"/>
          <w:szCs w:val="22"/>
        </w:rPr>
      </w:pPr>
    </w:p>
    <w:p w14:paraId="6683E91B" w14:textId="77777777" w:rsidR="00A822E5" w:rsidRDefault="00A822E5" w:rsidP="00D55C81">
      <w:pPr>
        <w:pStyle w:val="Default"/>
        <w:ind w:left="4956"/>
        <w:rPr>
          <w:sz w:val="22"/>
          <w:szCs w:val="22"/>
        </w:rPr>
      </w:pPr>
    </w:p>
    <w:p w14:paraId="56929C15" w14:textId="77777777" w:rsidR="00F23EAA" w:rsidRDefault="00F23EAA" w:rsidP="00F23EAA">
      <w:pPr>
        <w:spacing w:before="120" w:after="120" w:line="100" w:lineRule="atLeast"/>
        <w:textAlignment w:val="baseline"/>
        <w:rPr>
          <w:rFonts w:ascii="Calibri" w:hAnsi="Calibri" w:cs="Calibri"/>
          <w:color w:val="000000"/>
        </w:rPr>
      </w:pPr>
      <w:r w:rsidRPr="00F23EAA">
        <w:rPr>
          <w:rFonts w:ascii="Calibri" w:hAnsi="Calibri" w:cs="Calibri"/>
          <w:color w:val="000000"/>
        </w:rPr>
        <w:t>ZP – II.271.199.2024.ABŁ</w:t>
      </w:r>
      <w:r w:rsidRPr="00F23EAA">
        <w:rPr>
          <w:rFonts w:ascii="Calibri" w:hAnsi="Calibri" w:cs="Calibri"/>
          <w:color w:val="000000"/>
        </w:rPr>
        <w:t xml:space="preserve"> </w:t>
      </w:r>
    </w:p>
    <w:p w14:paraId="0813442D" w14:textId="41D2FF22" w:rsidR="0008125F" w:rsidRDefault="0008125F" w:rsidP="0008125F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lang w:eastAsia="pl-PL"/>
        </w:rPr>
      </w:pPr>
      <w:r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14:paraId="662B2F6A" w14:textId="77777777" w:rsidR="0008125F" w:rsidRDefault="0008125F" w:rsidP="0008125F">
      <w:pPr>
        <w:jc w:val="center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u w:val="single"/>
        </w:rPr>
        <w:t>o aktualności informacji</w:t>
      </w:r>
      <w:r>
        <w:rPr>
          <w:rFonts w:ascii="Arial" w:hAnsi="Arial" w:cs="Arial"/>
          <w:b/>
          <w:bCs/>
        </w:rPr>
        <w:t xml:space="preserve"> zawartych w oświadczeniu, </w:t>
      </w:r>
      <w:r>
        <w:rPr>
          <w:rFonts w:ascii="Arial" w:hAnsi="Arial" w:cs="Arial"/>
          <w:b/>
          <w:bCs/>
        </w:rPr>
        <w:br/>
        <w:t xml:space="preserve">o którym mowa w art. 125 ust. 1  ustawy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w zakresie podstaw </w:t>
      </w:r>
      <w:r>
        <w:rPr>
          <w:rFonts w:ascii="Arial" w:hAnsi="Arial" w:cs="Arial"/>
          <w:b/>
          <w:bCs/>
        </w:rPr>
        <w:br/>
        <w:t>wykluczenia z postępowania wskazanych przez Centralnego Zamawiającego</w:t>
      </w:r>
    </w:p>
    <w:p w14:paraId="21C6D0C6" w14:textId="77777777" w:rsidR="0008125F" w:rsidRDefault="0008125F" w:rsidP="0008125F">
      <w:pPr>
        <w:textAlignment w:val="baseline"/>
        <w:rPr>
          <w:rFonts w:ascii="Arial" w:hAnsi="Arial" w:cs="Arial"/>
          <w:b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08125F" w14:paraId="2211C431" w14:textId="77777777" w:rsidTr="00A80DFC">
        <w:tc>
          <w:tcPr>
            <w:tcW w:w="373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3F88B" w14:textId="77777777" w:rsidR="0008125F" w:rsidRDefault="0008125F" w:rsidP="00A80DF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41A2EAAD" w14:textId="77777777" w:rsidR="0008125F" w:rsidRDefault="0008125F" w:rsidP="00A80DFC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08125F" w14:paraId="487CDADF" w14:textId="77777777" w:rsidTr="00A80DFC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0615F" w14:textId="77777777" w:rsidR="0008125F" w:rsidRDefault="0008125F" w:rsidP="00A80DFC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09C43DA0" w14:textId="77777777" w:rsidR="0008125F" w:rsidRDefault="0008125F" w:rsidP="00A80DFC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08125F" w14:paraId="1D319851" w14:textId="77777777" w:rsidTr="00A80DFC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78E57C3E" w14:textId="77777777" w:rsidR="0008125F" w:rsidRDefault="0008125F" w:rsidP="00A80DFC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  <w:hideMark/>
          </w:tcPr>
          <w:p w14:paraId="16DC518F" w14:textId="77777777" w:rsidR="0008125F" w:rsidRDefault="0008125F" w:rsidP="00A80DFC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330A51D3" w14:textId="77777777" w:rsidR="00D55C81" w:rsidRDefault="00D55C81" w:rsidP="00D55C81">
      <w:pPr>
        <w:pStyle w:val="Default"/>
        <w:rPr>
          <w:sz w:val="23"/>
          <w:szCs w:val="23"/>
        </w:rPr>
      </w:pPr>
    </w:p>
    <w:p w14:paraId="2DF1DF6C" w14:textId="77777777" w:rsidR="00D55C81" w:rsidRDefault="00D55C81" w:rsidP="00D55C81">
      <w:pPr>
        <w:pStyle w:val="Default"/>
        <w:rPr>
          <w:sz w:val="23"/>
          <w:szCs w:val="23"/>
        </w:rPr>
      </w:pPr>
    </w:p>
    <w:p w14:paraId="33150EEC" w14:textId="33B289A3" w:rsidR="00D55C81" w:rsidRPr="002B6076" w:rsidRDefault="00D55C81" w:rsidP="002B6076">
      <w:pPr>
        <w:jc w:val="both"/>
        <w:rPr>
          <w:rFonts w:ascii="Arial" w:hAnsi="Arial" w:cs="Arial"/>
          <w:sz w:val="23"/>
          <w:szCs w:val="23"/>
        </w:rPr>
      </w:pPr>
      <w:r w:rsidRPr="002B6076">
        <w:rPr>
          <w:rFonts w:ascii="Arial" w:hAnsi="Arial" w:cs="Arial"/>
          <w:sz w:val="23"/>
          <w:szCs w:val="23"/>
        </w:rPr>
        <w:t>Przystępując do udziału w postępowaniu o udziel</w:t>
      </w:r>
      <w:r w:rsidR="002B6076" w:rsidRPr="002B6076">
        <w:rPr>
          <w:rFonts w:ascii="Arial" w:hAnsi="Arial" w:cs="Arial"/>
          <w:sz w:val="23"/>
          <w:szCs w:val="23"/>
        </w:rPr>
        <w:t xml:space="preserve">enie zamówienia publicznego pn. </w:t>
      </w:r>
      <w:r w:rsidR="00C85EAE" w:rsidRPr="00C85EAE">
        <w:rPr>
          <w:rFonts w:ascii="Arial" w:eastAsia="Lucida Sans Unicode" w:hAnsi="Arial" w:cs="Arial"/>
          <w:b/>
          <w:bCs/>
          <w:color w:val="000000"/>
          <w:sz w:val="23"/>
          <w:szCs w:val="23"/>
          <w:lang w:bidi="en-US"/>
        </w:rPr>
        <w:t>„Świadczenie usług w zakresie usuwania śniegu z dachów obiektów jednostek podlegających Gminie Stalowa Wola”</w:t>
      </w:r>
      <w:r w:rsidRPr="002B6076">
        <w:rPr>
          <w:rFonts w:ascii="Arial" w:hAnsi="Arial" w:cs="Arial"/>
          <w:sz w:val="23"/>
          <w:szCs w:val="23"/>
        </w:rPr>
        <w:t>, oświadczam,</w:t>
      </w:r>
      <w:r w:rsidR="002B6076">
        <w:rPr>
          <w:rFonts w:ascii="Arial" w:hAnsi="Arial" w:cs="Arial"/>
          <w:sz w:val="23"/>
          <w:szCs w:val="23"/>
        </w:rPr>
        <w:t xml:space="preserve"> </w:t>
      </w:r>
      <w:r w:rsidRPr="002B6076">
        <w:rPr>
          <w:rFonts w:ascii="Arial" w:hAnsi="Arial" w:cs="Arial"/>
          <w:sz w:val="23"/>
          <w:szCs w:val="23"/>
        </w:rPr>
        <w:t>że aktualne są informacje zawarte w oświadczeniu, o którym mowa w art. 125 ust. 1 ustawy,</w:t>
      </w:r>
      <w:r w:rsidR="002B6076" w:rsidRPr="002B6076">
        <w:rPr>
          <w:rFonts w:ascii="Arial" w:hAnsi="Arial" w:cs="Arial"/>
          <w:sz w:val="23"/>
          <w:szCs w:val="23"/>
        </w:rPr>
        <w:t xml:space="preserve"> </w:t>
      </w:r>
      <w:r w:rsidR="0091657A" w:rsidRPr="002B6076">
        <w:rPr>
          <w:rFonts w:ascii="Arial" w:hAnsi="Arial" w:cs="Arial"/>
          <w:sz w:val="23"/>
          <w:szCs w:val="23"/>
        </w:rPr>
        <w:t xml:space="preserve"> </w:t>
      </w:r>
      <w:r w:rsidRPr="002B6076">
        <w:rPr>
          <w:rFonts w:ascii="Arial" w:hAnsi="Arial" w:cs="Arial"/>
          <w:sz w:val="23"/>
          <w:szCs w:val="23"/>
        </w:rPr>
        <w:t xml:space="preserve">w zakresie podstaw wykluczenia z </w:t>
      </w:r>
      <w:r w:rsidR="002B6076">
        <w:rPr>
          <w:rFonts w:ascii="Arial" w:hAnsi="Arial" w:cs="Arial"/>
          <w:sz w:val="23"/>
          <w:szCs w:val="23"/>
        </w:rPr>
        <w:t>p</w:t>
      </w:r>
      <w:r w:rsidRPr="002B6076">
        <w:rPr>
          <w:rFonts w:ascii="Arial" w:hAnsi="Arial" w:cs="Arial"/>
          <w:sz w:val="23"/>
          <w:szCs w:val="23"/>
        </w:rPr>
        <w:t>ostępowania wskazanych przez zamawiającego</w:t>
      </w:r>
      <w:r w:rsidR="00FC7800">
        <w:rPr>
          <w:rFonts w:ascii="Arial" w:hAnsi="Arial" w:cs="Arial"/>
          <w:sz w:val="23"/>
          <w:szCs w:val="23"/>
        </w:rPr>
        <w:t xml:space="preserve"> w tym</w:t>
      </w:r>
    </w:p>
    <w:p w14:paraId="49EA41A9" w14:textId="77777777" w:rsidR="00D55C81" w:rsidRDefault="00D55C81" w:rsidP="00D55C81">
      <w:pPr>
        <w:pStyle w:val="Default"/>
        <w:ind w:firstLine="708"/>
        <w:jc w:val="both"/>
        <w:rPr>
          <w:sz w:val="23"/>
          <w:szCs w:val="23"/>
        </w:rPr>
      </w:pPr>
    </w:p>
    <w:p w14:paraId="3AE5C6A3" w14:textId="77777777" w:rsidR="00D55C81" w:rsidRPr="00AF57AB" w:rsidRDefault="005949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a) </w:t>
      </w:r>
      <w:r w:rsidR="00D55C81" w:rsidRPr="00AF57AB">
        <w:rPr>
          <w:rFonts w:ascii="Arial" w:hAnsi="Arial" w:cs="Arial"/>
          <w:color w:val="auto"/>
          <w:sz w:val="23"/>
          <w:szCs w:val="23"/>
        </w:rPr>
        <w:t xml:space="preserve">art. 108 ust. 1 pkt 3 ustawy, </w:t>
      </w:r>
    </w:p>
    <w:p w14:paraId="1C0237AE" w14:textId="77777777" w:rsidR="00D55C81" w:rsidRPr="00AF57AB" w:rsidRDefault="005949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b) </w:t>
      </w:r>
      <w:r w:rsidR="00D55C81" w:rsidRPr="00AF57AB">
        <w:rPr>
          <w:rFonts w:ascii="Arial" w:hAnsi="Arial" w:cs="Arial"/>
          <w:color w:val="auto"/>
          <w:sz w:val="23"/>
          <w:szCs w:val="23"/>
        </w:rPr>
        <w:t xml:space="preserve">art. 108 ust. 1 pkt 4 ustawy, dotyczących orzeczenia zakazu ubiegania się o zamówienie publiczne tytułem środka zapobiegawczego, </w:t>
      </w:r>
    </w:p>
    <w:p w14:paraId="1C1EC73C" w14:textId="77777777" w:rsidR="00D55C81" w:rsidRPr="00AF57AB" w:rsidRDefault="00D55C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c) art. 108 ust. 1 pkt 5 ustawy, dotyczących zawarcia z innymi wykonawcami porozumienia mającego na celu zakłócenie konkurencji, </w:t>
      </w:r>
    </w:p>
    <w:p w14:paraId="63CE050A" w14:textId="77777777" w:rsidR="00D55C81" w:rsidRPr="00AF57AB" w:rsidRDefault="00D55C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d) art. 108 ust. 1 pkt 6 ustawy, </w:t>
      </w:r>
    </w:p>
    <w:p w14:paraId="71A42BF8" w14:textId="77777777" w:rsidR="00D55C81" w:rsidRPr="00AF57AB" w:rsidRDefault="00D55C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4237B30B" w14:textId="3C59AB3A" w:rsidR="000B5BAD" w:rsidRDefault="00D55C81" w:rsidP="00D55C81">
      <w:pPr>
        <w:jc w:val="both"/>
        <w:rPr>
          <w:rFonts w:ascii="Arial" w:hAnsi="Arial" w:cs="Arial"/>
          <w:sz w:val="23"/>
          <w:szCs w:val="23"/>
        </w:rPr>
      </w:pPr>
      <w:r w:rsidRPr="00AF57AB">
        <w:rPr>
          <w:rFonts w:ascii="Arial" w:hAnsi="Arial" w:cs="Arial"/>
          <w:sz w:val="23"/>
          <w:szCs w:val="23"/>
        </w:rPr>
        <w:t xml:space="preserve">f) art. 109 ust. 1 pkt </w:t>
      </w:r>
      <w:r w:rsidR="002B6076" w:rsidRPr="00AF57AB">
        <w:rPr>
          <w:rFonts w:ascii="Arial" w:hAnsi="Arial" w:cs="Arial"/>
          <w:sz w:val="23"/>
          <w:szCs w:val="23"/>
        </w:rPr>
        <w:t>4 i 9</w:t>
      </w:r>
      <w:r w:rsidRPr="00AF57AB">
        <w:rPr>
          <w:rFonts w:ascii="Arial" w:hAnsi="Arial" w:cs="Arial"/>
          <w:sz w:val="23"/>
          <w:szCs w:val="23"/>
        </w:rPr>
        <w:t xml:space="preserve"> ustawy</w:t>
      </w:r>
      <w:r w:rsidR="00963FEC">
        <w:rPr>
          <w:rFonts w:ascii="Arial" w:hAnsi="Arial" w:cs="Arial"/>
          <w:sz w:val="23"/>
          <w:szCs w:val="23"/>
        </w:rPr>
        <w:t>,</w:t>
      </w:r>
    </w:p>
    <w:p w14:paraId="4FF13822" w14:textId="77777777" w:rsidR="00963FEC" w:rsidRPr="00AF57AB" w:rsidRDefault="00963FEC" w:rsidP="00D55C81">
      <w:pPr>
        <w:jc w:val="both"/>
        <w:rPr>
          <w:rFonts w:ascii="Arial" w:hAnsi="Arial" w:cs="Arial"/>
          <w:sz w:val="23"/>
          <w:szCs w:val="23"/>
        </w:rPr>
      </w:pPr>
    </w:p>
    <w:p w14:paraId="6DDC80D7" w14:textId="77777777" w:rsidR="00D55C81" w:rsidRDefault="00D55C81" w:rsidP="00D55C81">
      <w:pPr>
        <w:jc w:val="both"/>
        <w:rPr>
          <w:sz w:val="23"/>
          <w:szCs w:val="23"/>
        </w:rPr>
      </w:pPr>
    </w:p>
    <w:p w14:paraId="3F479BC3" w14:textId="77777777" w:rsidR="00D55C81" w:rsidRDefault="00D55C81" w:rsidP="00D55C81">
      <w:pPr>
        <w:jc w:val="both"/>
        <w:rPr>
          <w:sz w:val="23"/>
          <w:szCs w:val="23"/>
        </w:rPr>
      </w:pPr>
    </w:p>
    <w:p w14:paraId="6403EA21" w14:textId="77777777" w:rsidR="0008125F" w:rsidRPr="00AF0446" w:rsidRDefault="0008125F" w:rsidP="0008125F">
      <w:pPr>
        <w:suppressAutoHyphens/>
        <w:spacing w:after="0" w:line="360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…………….…….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(miejscowość),</w:t>
      </w:r>
      <w:r w:rsidRPr="00AF0446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 xml:space="preserve"> </w:t>
      </w: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>dnia ………….……. r                    ….………………………………………</w:t>
      </w:r>
    </w:p>
    <w:p w14:paraId="0539D1CD" w14:textId="77777777" w:rsidR="0008125F" w:rsidRPr="00AF0446" w:rsidRDefault="0008125F" w:rsidP="0008125F">
      <w:pPr>
        <w:suppressAutoHyphens/>
        <w:spacing w:after="0" w:line="360" w:lineRule="auto"/>
        <w:ind w:left="4956"/>
        <w:jc w:val="right"/>
        <w:textAlignment w:val="baseline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 w:rsidRPr="00AF0446">
        <w:rPr>
          <w:rFonts w:ascii="Arial" w:eastAsia="Lucida Sans Unicode" w:hAnsi="Arial" w:cs="Tahoma"/>
          <w:kern w:val="2"/>
          <w:sz w:val="18"/>
          <w:szCs w:val="18"/>
          <w:lang w:eastAsia="ar-SA"/>
        </w:rPr>
        <w:t xml:space="preserve"> 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 xml:space="preserve">(podpisy </w:t>
      </w:r>
      <w:r w:rsidRPr="00AF0446">
        <w:rPr>
          <w:rFonts w:ascii="Arial" w:eastAsia="Times New Roman" w:hAnsi="Arial" w:cs="Arial"/>
          <w:bCs/>
          <w:i/>
          <w:kern w:val="2"/>
          <w:sz w:val="16"/>
          <w:szCs w:val="16"/>
          <w:lang w:eastAsia="ar-SA"/>
        </w:rPr>
        <w:t xml:space="preserve">w formie elektronicznej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lub w postaci elektronicznej  opatrzonej podpisem zaufanym lub podpisem osobistym)</w:t>
      </w:r>
    </w:p>
    <w:p w14:paraId="1344F0C5" w14:textId="77777777" w:rsidR="009B1CDB" w:rsidRDefault="009B1CDB" w:rsidP="00D55C81">
      <w:pPr>
        <w:jc w:val="right"/>
      </w:pPr>
    </w:p>
    <w:sectPr w:rsidR="009B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06740C"/>
    <w:rsid w:val="0008125F"/>
    <w:rsid w:val="000B5BAD"/>
    <w:rsid w:val="000F4278"/>
    <w:rsid w:val="00126C6D"/>
    <w:rsid w:val="002B6076"/>
    <w:rsid w:val="002C7422"/>
    <w:rsid w:val="0035475E"/>
    <w:rsid w:val="0044153D"/>
    <w:rsid w:val="00482420"/>
    <w:rsid w:val="00484F47"/>
    <w:rsid w:val="00554C86"/>
    <w:rsid w:val="00592AFD"/>
    <w:rsid w:val="00594981"/>
    <w:rsid w:val="00637045"/>
    <w:rsid w:val="0065129E"/>
    <w:rsid w:val="006513C2"/>
    <w:rsid w:val="006E778C"/>
    <w:rsid w:val="00733C61"/>
    <w:rsid w:val="007C5FA5"/>
    <w:rsid w:val="0088750F"/>
    <w:rsid w:val="0089333C"/>
    <w:rsid w:val="008F0438"/>
    <w:rsid w:val="0091657A"/>
    <w:rsid w:val="00963FEC"/>
    <w:rsid w:val="009B1CDB"/>
    <w:rsid w:val="009C7DFA"/>
    <w:rsid w:val="00A05213"/>
    <w:rsid w:val="00A07994"/>
    <w:rsid w:val="00A24D4C"/>
    <w:rsid w:val="00A822E5"/>
    <w:rsid w:val="00AA4FFC"/>
    <w:rsid w:val="00AF57AB"/>
    <w:rsid w:val="00BC615C"/>
    <w:rsid w:val="00BF33CB"/>
    <w:rsid w:val="00BF58FE"/>
    <w:rsid w:val="00C256C9"/>
    <w:rsid w:val="00C719CA"/>
    <w:rsid w:val="00C85EAE"/>
    <w:rsid w:val="00D55C81"/>
    <w:rsid w:val="00DB2B3B"/>
    <w:rsid w:val="00DC3D09"/>
    <w:rsid w:val="00DC4665"/>
    <w:rsid w:val="00EC60DE"/>
    <w:rsid w:val="00F23EAA"/>
    <w:rsid w:val="00FA329B"/>
    <w:rsid w:val="00FC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A903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WW8Num1z0">
    <w:name w:val="WW8Num1z0"/>
    <w:rsid w:val="002B6076"/>
    <w:rPr>
      <w:rFonts w:ascii="Wingdings" w:hAnsi="Wingdings" w:cs="Wingdings"/>
    </w:rPr>
  </w:style>
  <w:style w:type="paragraph" w:customStyle="1" w:styleId="Zawartotabeli">
    <w:name w:val="Zawartość tabeli"/>
    <w:basedOn w:val="Normalny"/>
    <w:qFormat/>
    <w:rsid w:val="000812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1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23</cp:revision>
  <cp:lastPrinted>2022-04-26T05:42:00Z</cp:lastPrinted>
  <dcterms:created xsi:type="dcterms:W3CDTF">2023-12-04T12:54:00Z</dcterms:created>
  <dcterms:modified xsi:type="dcterms:W3CDTF">2024-11-13T10:35:00Z</dcterms:modified>
</cp:coreProperties>
</file>