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860E" w14:textId="77777777" w:rsidR="00363E5F" w:rsidRDefault="00363E5F" w:rsidP="00363E5F">
      <w:pPr>
        <w:spacing w:line="276" w:lineRule="auto"/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335BC1F8" w14:textId="77777777" w:rsidR="00363E5F" w:rsidRDefault="00363E5F" w:rsidP="00363E5F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622D1CBC" w14:textId="77777777" w:rsidR="00363E5F" w:rsidRDefault="00363E5F" w:rsidP="00363E5F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77B449BC" w14:textId="77777777" w:rsidR="00363E5F" w:rsidRDefault="00363E5F" w:rsidP="00363E5F">
      <w:pPr>
        <w:spacing w:line="276" w:lineRule="auto"/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5A7DB1A6" w14:textId="77777777" w:rsidR="00363E5F" w:rsidRDefault="00363E5F" w:rsidP="00363E5F">
      <w:pPr>
        <w:pStyle w:val="Bezodstpw"/>
        <w:jc w:val="center"/>
        <w:rPr>
          <w:b/>
          <w:sz w:val="24"/>
          <w:szCs w:val="24"/>
        </w:rPr>
      </w:pPr>
    </w:p>
    <w:p w14:paraId="23150CFD" w14:textId="77777777" w:rsidR="00363E5F" w:rsidRDefault="00363E5F" w:rsidP="00363E5F">
      <w:pPr>
        <w:pStyle w:val="Bezodstpw"/>
        <w:jc w:val="center"/>
        <w:rPr>
          <w:b/>
          <w:sz w:val="24"/>
          <w:szCs w:val="24"/>
        </w:rPr>
      </w:pPr>
    </w:p>
    <w:p w14:paraId="79A01E06" w14:textId="77777777" w:rsidR="00363E5F" w:rsidRPr="00AE6902" w:rsidRDefault="00363E5F" w:rsidP="00363E5F">
      <w:pPr>
        <w:pStyle w:val="Bezodstpw"/>
        <w:jc w:val="center"/>
        <w:rPr>
          <w:b/>
          <w:sz w:val="28"/>
          <w:szCs w:val="28"/>
        </w:rPr>
      </w:pPr>
      <w:r w:rsidRPr="00AE6902">
        <w:rPr>
          <w:b/>
          <w:sz w:val="28"/>
          <w:szCs w:val="28"/>
        </w:rPr>
        <w:t>POTWIERDZENIE ODBYCIA WIZJI LOKALNEJ</w:t>
      </w:r>
    </w:p>
    <w:p w14:paraId="0EACBD66" w14:textId="77777777" w:rsidR="00363E5F" w:rsidRDefault="00363E5F" w:rsidP="00363E5F">
      <w:pPr>
        <w:pStyle w:val="Bezodstpw"/>
        <w:rPr>
          <w:sz w:val="20"/>
          <w:szCs w:val="20"/>
        </w:rPr>
      </w:pPr>
    </w:p>
    <w:p w14:paraId="13EAB737" w14:textId="77777777" w:rsidR="00363E5F" w:rsidRDefault="00363E5F" w:rsidP="00363E5F">
      <w:pPr>
        <w:pStyle w:val="Bezodstpw"/>
        <w:spacing w:line="360" w:lineRule="auto"/>
        <w:rPr>
          <w:sz w:val="20"/>
          <w:szCs w:val="20"/>
        </w:rPr>
      </w:pPr>
    </w:p>
    <w:p w14:paraId="2E83858F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Niniejszym potwierdzamy, że Pan/Pani</w:t>
      </w:r>
      <w:r>
        <w:rPr>
          <w:sz w:val="20"/>
          <w:szCs w:val="20"/>
        </w:rPr>
        <w:t xml:space="preserve"> </w:t>
      </w:r>
      <w:r w:rsidRPr="005B6F18">
        <w:rPr>
          <w:sz w:val="20"/>
          <w:szCs w:val="20"/>
        </w:rPr>
        <w:t xml:space="preserve">………………………………………………………………………………………………………………  </w:t>
      </w:r>
      <w:r>
        <w:rPr>
          <w:sz w:val="20"/>
          <w:szCs w:val="20"/>
        </w:rPr>
        <w:br/>
      </w:r>
    </w:p>
    <w:p w14:paraId="06A78ADB" w14:textId="06D6E5B2" w:rsidR="00363E5F" w:rsidRDefault="00363E5F" w:rsidP="0061576A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jako przedstawiciel</w:t>
      </w:r>
      <w:r>
        <w:rPr>
          <w:sz w:val="20"/>
          <w:szCs w:val="20"/>
        </w:rPr>
        <w:t xml:space="preserve"> f</w:t>
      </w:r>
      <w:r w:rsidRPr="005B6F18">
        <w:rPr>
          <w:sz w:val="20"/>
          <w:szCs w:val="20"/>
        </w:rPr>
        <w:t>irmy ………………………………</w:t>
      </w:r>
      <w:r>
        <w:rPr>
          <w:sz w:val="20"/>
          <w:szCs w:val="20"/>
        </w:rPr>
        <w:t>……………………………………………………………………</w:t>
      </w:r>
      <w:r w:rsidRPr="005B6F18">
        <w:rPr>
          <w:sz w:val="20"/>
          <w:szCs w:val="20"/>
        </w:rPr>
        <w:t>……………………………..</w:t>
      </w:r>
      <w:r>
        <w:rPr>
          <w:sz w:val="20"/>
          <w:szCs w:val="20"/>
        </w:rPr>
        <w:br/>
      </w:r>
      <w:r w:rsidRPr="005B6F18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5B6F18">
        <w:rPr>
          <w:sz w:val="20"/>
          <w:szCs w:val="20"/>
        </w:rPr>
        <w:t>z siedzibą 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5B6F18">
        <w:rPr>
          <w:sz w:val="20"/>
          <w:szCs w:val="20"/>
        </w:rPr>
        <w:t>odbył</w:t>
      </w:r>
      <w:r>
        <w:rPr>
          <w:sz w:val="20"/>
          <w:szCs w:val="20"/>
        </w:rPr>
        <w:t>/-a</w:t>
      </w:r>
      <w:r w:rsidRPr="005B6F18">
        <w:rPr>
          <w:sz w:val="20"/>
          <w:szCs w:val="20"/>
        </w:rPr>
        <w:t xml:space="preserve"> wizj</w:t>
      </w:r>
      <w:r>
        <w:rPr>
          <w:sz w:val="20"/>
          <w:szCs w:val="20"/>
        </w:rPr>
        <w:t>ę</w:t>
      </w:r>
      <w:r w:rsidRPr="005B6F18">
        <w:rPr>
          <w:sz w:val="20"/>
          <w:szCs w:val="20"/>
        </w:rPr>
        <w:t xml:space="preserve"> lokalną </w:t>
      </w:r>
      <w:r>
        <w:rPr>
          <w:sz w:val="20"/>
          <w:szCs w:val="20"/>
        </w:rPr>
        <w:t xml:space="preserve">w obiektach Zamawiającego </w:t>
      </w:r>
      <w:r w:rsidRPr="005B6F18">
        <w:rPr>
          <w:sz w:val="20"/>
          <w:szCs w:val="20"/>
        </w:rPr>
        <w:t xml:space="preserve">w celu zapoznania się z warunkami realizacji zamówienia </w:t>
      </w:r>
      <w:r>
        <w:rPr>
          <w:sz w:val="20"/>
          <w:szCs w:val="20"/>
        </w:rPr>
        <w:br/>
        <w:t xml:space="preserve">pn. </w:t>
      </w:r>
      <w:r w:rsidRPr="003B7E17">
        <w:rPr>
          <w:b/>
          <w:sz w:val="20"/>
          <w:szCs w:val="20"/>
        </w:rPr>
        <w:t>„</w:t>
      </w:r>
      <w:r w:rsidR="00DE7C78" w:rsidRPr="00DE7C78">
        <w:rPr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3B7E17"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tj. przeprowadzono fakultatywną wiję lokalną (*właściwe uzupełnić): </w:t>
      </w:r>
    </w:p>
    <w:p w14:paraId="44F5C1F2" w14:textId="77777777" w:rsidR="00DE7C78" w:rsidRPr="00DE7C78" w:rsidRDefault="00363E5F" w:rsidP="00363E5F">
      <w:pPr>
        <w:pStyle w:val="Bezodstpw"/>
        <w:numPr>
          <w:ilvl w:val="0"/>
          <w:numId w:val="66"/>
        </w:numPr>
        <w:spacing w:line="360" w:lineRule="auto"/>
        <w:jc w:val="both"/>
        <w:rPr>
          <w:sz w:val="20"/>
          <w:szCs w:val="20"/>
        </w:rPr>
      </w:pPr>
      <w:r w:rsidRPr="008B0A20">
        <w:rPr>
          <w:rFonts w:cs="Arial"/>
          <w:bCs/>
          <w:sz w:val="20"/>
        </w:rPr>
        <w:t>obiekt</w:t>
      </w:r>
      <w:r w:rsidR="00DE7C78">
        <w:rPr>
          <w:rFonts w:cs="Arial"/>
          <w:bCs/>
          <w:sz w:val="20"/>
        </w:rPr>
        <w:t>u</w:t>
      </w:r>
      <w:r w:rsidRPr="008B0A20">
        <w:rPr>
          <w:rFonts w:cs="Arial"/>
          <w:bCs/>
          <w:sz w:val="20"/>
        </w:rPr>
        <w:t xml:space="preserve"> siedziby </w:t>
      </w:r>
      <w:r w:rsidR="00DE7C78">
        <w:rPr>
          <w:rFonts w:cs="Arial"/>
          <w:bCs/>
          <w:sz w:val="20"/>
        </w:rPr>
        <w:t xml:space="preserve">Muzeum Witolda Gombrowicza we Wsoli, </w:t>
      </w:r>
    </w:p>
    <w:p w14:paraId="6486A71B" w14:textId="1B7725E7" w:rsidR="00363E5F" w:rsidRPr="005B6F18" w:rsidRDefault="00DE7C78" w:rsidP="00DE7C78">
      <w:pPr>
        <w:pStyle w:val="Bezodstpw"/>
        <w:spacing w:line="360" w:lineRule="auto"/>
        <w:ind w:left="720"/>
        <w:jc w:val="both"/>
        <w:rPr>
          <w:sz w:val="20"/>
          <w:szCs w:val="20"/>
        </w:rPr>
      </w:pPr>
      <w:r>
        <w:rPr>
          <w:rFonts w:cs="Arial"/>
          <w:bCs/>
          <w:sz w:val="20"/>
        </w:rPr>
        <w:t xml:space="preserve">ul.  </w:t>
      </w:r>
      <w:r w:rsidRPr="00DE7C78">
        <w:rPr>
          <w:rFonts w:cs="Arial"/>
          <w:bCs/>
          <w:sz w:val="20"/>
        </w:rPr>
        <w:t>Witolda Gombrowicza 1, 26-660 Wsola</w:t>
      </w:r>
      <w:r w:rsidR="00363E5F">
        <w:rPr>
          <w:rFonts w:cs="Arial"/>
          <w:bCs/>
          <w:sz w:val="20"/>
        </w:rPr>
        <w:tab/>
        <w:t xml:space="preserve">- </w:t>
      </w:r>
      <w:r w:rsidR="00363E5F" w:rsidRPr="005B6F18">
        <w:rPr>
          <w:sz w:val="20"/>
          <w:szCs w:val="20"/>
        </w:rPr>
        <w:t>w dniu ……………………</w:t>
      </w:r>
      <w:r w:rsidR="00363E5F">
        <w:rPr>
          <w:sz w:val="20"/>
          <w:szCs w:val="20"/>
        </w:rPr>
        <w:t xml:space="preserve"> 2024 r. </w:t>
      </w:r>
      <w:r w:rsidR="00363E5F">
        <w:rPr>
          <w:rFonts w:cs="Arial"/>
          <w:sz w:val="20"/>
        </w:rPr>
        <w:t>*;</w:t>
      </w:r>
    </w:p>
    <w:p w14:paraId="67DCC1D4" w14:textId="77777777" w:rsidR="00363E5F" w:rsidRDefault="00363E5F" w:rsidP="00DE7C78">
      <w:pPr>
        <w:pStyle w:val="Bezodstpw"/>
        <w:spacing w:line="276" w:lineRule="auto"/>
        <w:jc w:val="center"/>
        <w:rPr>
          <w:sz w:val="20"/>
          <w:szCs w:val="20"/>
        </w:rPr>
      </w:pPr>
    </w:p>
    <w:p w14:paraId="1B04D6FB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</w:p>
    <w:p w14:paraId="23B8236B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</w:p>
    <w:p w14:paraId="6A33773E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…………………………….……………..……………………………</w:t>
      </w:r>
    </w:p>
    <w:p w14:paraId="53726847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  <w:r w:rsidRPr="005B6F18">
        <w:rPr>
          <w:sz w:val="20"/>
          <w:szCs w:val="20"/>
        </w:rPr>
        <w:t>Data i p</w:t>
      </w:r>
      <w:r>
        <w:rPr>
          <w:sz w:val="20"/>
          <w:szCs w:val="20"/>
        </w:rPr>
        <w:t>odpis Przedstawiciela/li</w:t>
      </w:r>
      <w:r w:rsidRPr="005B6F18">
        <w:rPr>
          <w:sz w:val="20"/>
          <w:szCs w:val="20"/>
        </w:rPr>
        <w:t xml:space="preserve"> Zamawiającego </w:t>
      </w:r>
    </w:p>
    <w:p w14:paraId="67175511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</w:p>
    <w:p w14:paraId="05274EE3" w14:textId="77777777" w:rsidR="00363E5F" w:rsidRDefault="00363E5F" w:rsidP="00363E5F">
      <w:pPr>
        <w:pStyle w:val="Bezodstpw"/>
        <w:jc w:val="center"/>
        <w:rPr>
          <w:b/>
          <w:sz w:val="24"/>
          <w:szCs w:val="24"/>
        </w:rPr>
      </w:pPr>
    </w:p>
    <w:p w14:paraId="500A088C" w14:textId="77777777" w:rsidR="00363E5F" w:rsidRDefault="00363E5F" w:rsidP="00363E5F">
      <w:pPr>
        <w:pStyle w:val="Bezodstpw"/>
        <w:jc w:val="center"/>
        <w:rPr>
          <w:b/>
          <w:sz w:val="24"/>
          <w:szCs w:val="24"/>
        </w:rPr>
      </w:pPr>
    </w:p>
    <w:p w14:paraId="2BF6B189" w14:textId="77777777" w:rsidR="00363E5F" w:rsidRPr="00AE6902" w:rsidRDefault="00363E5F" w:rsidP="00363E5F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AE6902">
        <w:rPr>
          <w:b/>
          <w:sz w:val="28"/>
          <w:szCs w:val="28"/>
        </w:rPr>
        <w:t>OŚWIADCZENIE WYKONAWCY</w:t>
      </w:r>
    </w:p>
    <w:p w14:paraId="3205A3F8" w14:textId="77777777" w:rsidR="00363E5F" w:rsidRPr="006F71D8" w:rsidRDefault="00363E5F" w:rsidP="00363E5F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14:paraId="1D703AB6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Działając w imieniu i na rzecz (nazwa/</w:t>
      </w:r>
      <w:r>
        <w:rPr>
          <w:sz w:val="20"/>
          <w:szCs w:val="20"/>
        </w:rPr>
        <w:t>fi</w:t>
      </w:r>
      <w:r w:rsidRPr="005B6F18">
        <w:rPr>
          <w:sz w:val="20"/>
          <w:szCs w:val="20"/>
        </w:rPr>
        <w:t xml:space="preserve">rma, dokładny adres Wykonawcy) </w:t>
      </w:r>
      <w:r>
        <w:rPr>
          <w:sz w:val="20"/>
          <w:szCs w:val="20"/>
        </w:rPr>
        <w:t xml:space="preserve">: </w:t>
      </w:r>
      <w:r w:rsidRPr="005B6F18">
        <w:rPr>
          <w:sz w:val="20"/>
          <w:szCs w:val="20"/>
        </w:rPr>
        <w:t>......................</w:t>
      </w:r>
      <w:r>
        <w:rPr>
          <w:sz w:val="20"/>
          <w:szCs w:val="20"/>
        </w:rPr>
        <w:t>..</w:t>
      </w:r>
      <w:r w:rsidRPr="005B6F18">
        <w:rPr>
          <w:sz w:val="20"/>
          <w:szCs w:val="20"/>
        </w:rPr>
        <w:t>...................................</w:t>
      </w:r>
      <w:r>
        <w:rPr>
          <w:sz w:val="20"/>
          <w:szCs w:val="20"/>
        </w:rPr>
        <w:br/>
      </w:r>
    </w:p>
    <w:p w14:paraId="758914E2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............................................................</w:t>
      </w:r>
      <w:r>
        <w:rPr>
          <w:sz w:val="20"/>
          <w:szCs w:val="20"/>
        </w:rPr>
        <w:t>..................................</w:t>
      </w:r>
      <w:r w:rsidRPr="005B6F18">
        <w:rPr>
          <w:sz w:val="20"/>
          <w:szCs w:val="20"/>
        </w:rPr>
        <w:t>........</w:t>
      </w:r>
      <w:r>
        <w:rPr>
          <w:sz w:val="20"/>
          <w:szCs w:val="20"/>
        </w:rPr>
        <w:t>.............................................................................</w:t>
      </w:r>
    </w:p>
    <w:p w14:paraId="26F307DB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</w:p>
    <w:p w14:paraId="548129CF" w14:textId="77777777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............................................................</w:t>
      </w:r>
      <w:r>
        <w:rPr>
          <w:sz w:val="20"/>
          <w:szCs w:val="20"/>
        </w:rPr>
        <w:t>..................................</w:t>
      </w:r>
      <w:r w:rsidRPr="005B6F18">
        <w:rPr>
          <w:sz w:val="20"/>
          <w:szCs w:val="20"/>
        </w:rPr>
        <w:t>........</w:t>
      </w:r>
      <w:r>
        <w:rPr>
          <w:sz w:val="20"/>
          <w:szCs w:val="20"/>
        </w:rPr>
        <w:t>.............................................................................</w:t>
      </w:r>
    </w:p>
    <w:p w14:paraId="7A2DCE73" w14:textId="2D3B8B0A" w:rsidR="00363E5F" w:rsidRDefault="00363E5F" w:rsidP="00363E5F">
      <w:pPr>
        <w:pStyle w:val="Bezodstpw"/>
        <w:spacing w:line="276" w:lineRule="auto"/>
        <w:jc w:val="both"/>
        <w:rPr>
          <w:sz w:val="20"/>
          <w:szCs w:val="20"/>
        </w:rPr>
      </w:pPr>
      <w:r w:rsidRPr="005B6F18">
        <w:rPr>
          <w:sz w:val="20"/>
          <w:szCs w:val="20"/>
        </w:rPr>
        <w:t>Oświadczam</w:t>
      </w:r>
      <w:r>
        <w:rPr>
          <w:sz w:val="20"/>
          <w:szCs w:val="20"/>
        </w:rPr>
        <w:t>/-m</w:t>
      </w:r>
      <w:r w:rsidRPr="005B6F18">
        <w:rPr>
          <w:sz w:val="20"/>
          <w:szCs w:val="20"/>
        </w:rPr>
        <w:t>y, że dokonaliśmy wizji lokalnej, zapoznaliśmy się z warunkami realizacji przedmiotu niniejszego postępowania o udzielenie zamówienia i przyjmujemy je bez zastrzeżeń</w:t>
      </w:r>
      <w:r>
        <w:rPr>
          <w:sz w:val="20"/>
          <w:szCs w:val="20"/>
        </w:rPr>
        <w:t>.</w:t>
      </w:r>
    </w:p>
    <w:p w14:paraId="4A561354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</w:p>
    <w:p w14:paraId="6330599A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</w:p>
    <w:p w14:paraId="50EA4BDA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</w:p>
    <w:p w14:paraId="476CBB0B" w14:textId="77777777" w:rsidR="00363E5F" w:rsidRDefault="00363E5F" w:rsidP="00363E5F">
      <w:pPr>
        <w:pStyle w:val="Bezodstpw"/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………………………………………..……………………………</w:t>
      </w:r>
    </w:p>
    <w:p w14:paraId="3D978765" w14:textId="64B76181" w:rsidR="00B533A3" w:rsidRPr="00363E5F" w:rsidRDefault="00363E5F" w:rsidP="00363E5F">
      <w:pPr>
        <w:pStyle w:val="Bezodstpw"/>
        <w:jc w:val="right"/>
        <w:rPr>
          <w:sz w:val="20"/>
          <w:szCs w:val="20"/>
        </w:rPr>
      </w:pPr>
      <w:r w:rsidRPr="005B6F18">
        <w:rPr>
          <w:sz w:val="20"/>
          <w:szCs w:val="20"/>
        </w:rPr>
        <w:t>Data i p</w:t>
      </w:r>
      <w:r>
        <w:rPr>
          <w:sz w:val="20"/>
          <w:szCs w:val="20"/>
        </w:rPr>
        <w:t>odpis Przedstawiciela/li</w:t>
      </w:r>
      <w:r w:rsidRPr="005B6F18">
        <w:rPr>
          <w:sz w:val="20"/>
          <w:szCs w:val="20"/>
        </w:rPr>
        <w:t xml:space="preserve"> </w:t>
      </w:r>
      <w:r>
        <w:rPr>
          <w:sz w:val="20"/>
          <w:szCs w:val="20"/>
        </w:rPr>
        <w:t>Wykonawcy</w:t>
      </w:r>
      <w:r w:rsidRPr="005B6F18">
        <w:rPr>
          <w:sz w:val="20"/>
          <w:szCs w:val="20"/>
        </w:rPr>
        <w:t xml:space="preserve"> </w:t>
      </w:r>
    </w:p>
    <w:sectPr w:rsidR="00B533A3" w:rsidRPr="00363E5F" w:rsidSect="00AA49B3">
      <w:headerReference w:type="default" r:id="rId7"/>
      <w:footerReference w:type="default" r:id="rId8"/>
      <w:pgSz w:w="11906" w:h="16838"/>
      <w:pgMar w:top="1134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929C" w14:textId="77777777" w:rsidR="00F60D99" w:rsidRDefault="00F60D99" w:rsidP="00FD5A32">
      <w:r>
        <w:separator/>
      </w:r>
    </w:p>
  </w:endnote>
  <w:endnote w:type="continuationSeparator" w:id="0">
    <w:p w14:paraId="510957E3" w14:textId="77777777" w:rsidR="00F60D99" w:rsidRDefault="00F60D99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363E5F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63E5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63E5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63E5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63E5F">
          <w:rPr>
            <w:rFonts w:asciiTheme="minorHAnsi" w:hAnsiTheme="minorHAnsi" w:cstheme="minorHAnsi"/>
            <w:sz w:val="20"/>
            <w:szCs w:val="20"/>
          </w:rPr>
          <w:t>2</w:t>
        </w:r>
        <w:r w:rsidRPr="00363E5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Default="00FD5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F87E" w14:textId="77777777" w:rsidR="00F60D99" w:rsidRDefault="00F60D99" w:rsidP="00FD5A32">
      <w:r>
        <w:separator/>
      </w:r>
    </w:p>
  </w:footnote>
  <w:footnote w:type="continuationSeparator" w:id="0">
    <w:p w14:paraId="5797CBDD" w14:textId="77777777" w:rsidR="00F60D99" w:rsidRDefault="00F60D99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8193" w14:textId="20BCAF19" w:rsidR="00FD5A32" w:rsidRPr="00363E5F" w:rsidRDefault="00363E5F" w:rsidP="00363E5F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>Znak sprawy: ZP/</w:t>
    </w:r>
    <w:r w:rsidR="00DE7C78">
      <w:rPr>
        <w:rFonts w:ascii="Calibri" w:hAnsi="Calibri"/>
        <w:i/>
        <w:sz w:val="20"/>
        <w:szCs w:val="20"/>
      </w:rPr>
      <w:t>2</w:t>
    </w:r>
    <w:r>
      <w:rPr>
        <w:rFonts w:ascii="Calibri" w:hAnsi="Calibri"/>
        <w:i/>
        <w:sz w:val="20"/>
        <w:szCs w:val="20"/>
      </w:rPr>
      <w:t>/202</w:t>
    </w:r>
    <w:r w:rsidR="002E4C70">
      <w:rPr>
        <w:rFonts w:ascii="Calibri" w:hAnsi="Calibri"/>
        <w:i/>
        <w:sz w:val="20"/>
        <w:szCs w:val="20"/>
      </w:rPr>
      <w:t>4</w:t>
    </w:r>
    <w:r>
      <w:rPr>
        <w:rFonts w:ascii="Calibri" w:hAnsi="Calibri"/>
        <w:i/>
        <w:sz w:val="20"/>
        <w:szCs w:val="20"/>
      </w:rPr>
      <w:tab/>
      <w:t xml:space="preserve">                                                           Załącznik Nr 11 do </w:t>
    </w:r>
    <w:r w:rsidRPr="00E34A26">
      <w:rPr>
        <w:rFonts w:asciiTheme="minorHAnsi" w:hAnsiTheme="minorHAnsi" w:cstheme="minorHAnsi"/>
        <w:i/>
        <w:sz w:val="20"/>
        <w:szCs w:val="20"/>
      </w:rPr>
      <w:t>S</w:t>
    </w:r>
    <w:r>
      <w:rPr>
        <w:rFonts w:asciiTheme="minorHAnsi" w:hAnsiTheme="minorHAnsi" w:cstheme="minorHAnsi"/>
        <w:i/>
        <w:sz w:val="20"/>
        <w:szCs w:val="20"/>
      </w:rPr>
      <w:t xml:space="preserve">WZ </w:t>
    </w:r>
    <w:r w:rsidRPr="00121647">
      <w:rPr>
        <w:rFonts w:asciiTheme="minorHAnsi" w:hAnsiTheme="minorHAnsi" w:cstheme="minorHAnsi"/>
        <w:i/>
        <w:sz w:val="20"/>
        <w:szCs w:val="20"/>
      </w:rPr>
      <w:t>—</w:t>
    </w:r>
    <w:r>
      <w:rPr>
        <w:rFonts w:asciiTheme="minorHAnsi" w:hAnsiTheme="minorHAnsi" w:cstheme="minorHAnsi"/>
        <w:i/>
        <w:sz w:val="20"/>
        <w:szCs w:val="20"/>
      </w:rPr>
      <w:t xml:space="preserve"> </w:t>
    </w:r>
    <w:r w:rsidRPr="00121647">
      <w:rPr>
        <w:rFonts w:asciiTheme="minorHAnsi" w:hAnsiTheme="minorHAnsi" w:cstheme="minorHAnsi"/>
        <w:i/>
        <w:sz w:val="20"/>
        <w:szCs w:val="20"/>
      </w:rPr>
      <w:t>potwierdzeni</w:t>
    </w:r>
    <w:r>
      <w:rPr>
        <w:rFonts w:asciiTheme="minorHAnsi" w:hAnsiTheme="minorHAnsi" w:cstheme="minorHAnsi"/>
        <w:i/>
        <w:sz w:val="20"/>
        <w:szCs w:val="20"/>
      </w:rPr>
      <w:t>e</w:t>
    </w:r>
    <w:r w:rsidRPr="00121647">
      <w:rPr>
        <w:rFonts w:asciiTheme="minorHAnsi" w:hAnsiTheme="minorHAnsi" w:cstheme="minorHAnsi"/>
        <w:i/>
        <w:sz w:val="20"/>
        <w:szCs w:val="20"/>
      </w:rPr>
      <w:t xml:space="preserve"> wizji lokalnej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815144D"/>
    <w:multiLevelType w:val="hybridMultilevel"/>
    <w:tmpl w:val="CB8AF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5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9"/>
  </w:num>
  <w:num w:numId="2">
    <w:abstractNumId w:val="54"/>
  </w:num>
  <w:num w:numId="3">
    <w:abstractNumId w:val="22"/>
  </w:num>
  <w:num w:numId="4">
    <w:abstractNumId w:val="55"/>
  </w:num>
  <w:num w:numId="5">
    <w:abstractNumId w:val="43"/>
  </w:num>
  <w:num w:numId="6">
    <w:abstractNumId w:val="64"/>
  </w:num>
  <w:num w:numId="7">
    <w:abstractNumId w:val="12"/>
  </w:num>
  <w:num w:numId="8">
    <w:abstractNumId w:val="30"/>
  </w:num>
  <w:num w:numId="9">
    <w:abstractNumId w:val="41"/>
  </w:num>
  <w:num w:numId="10">
    <w:abstractNumId w:val="46"/>
  </w:num>
  <w:num w:numId="11">
    <w:abstractNumId w:val="31"/>
  </w:num>
  <w:num w:numId="12">
    <w:abstractNumId w:val="16"/>
  </w:num>
  <w:num w:numId="13">
    <w:abstractNumId w:val="33"/>
  </w:num>
  <w:num w:numId="14">
    <w:abstractNumId w:val="39"/>
  </w:num>
  <w:num w:numId="15">
    <w:abstractNumId w:val="42"/>
  </w:num>
  <w:num w:numId="16">
    <w:abstractNumId w:val="65"/>
  </w:num>
  <w:num w:numId="17">
    <w:abstractNumId w:val="38"/>
  </w:num>
  <w:num w:numId="18">
    <w:abstractNumId w:val="44"/>
  </w:num>
  <w:num w:numId="19">
    <w:abstractNumId w:val="9"/>
  </w:num>
  <w:num w:numId="20">
    <w:abstractNumId w:val="63"/>
  </w:num>
  <w:num w:numId="21">
    <w:abstractNumId w:val="6"/>
  </w:num>
  <w:num w:numId="22">
    <w:abstractNumId w:val="57"/>
  </w:num>
  <w:num w:numId="23">
    <w:abstractNumId w:val="5"/>
  </w:num>
  <w:num w:numId="24">
    <w:abstractNumId w:val="15"/>
  </w:num>
  <w:num w:numId="25">
    <w:abstractNumId w:val="2"/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4"/>
  </w:num>
  <w:num w:numId="29">
    <w:abstractNumId w:val="28"/>
  </w:num>
  <w:num w:numId="30">
    <w:abstractNumId w:val="34"/>
  </w:num>
  <w:num w:numId="31">
    <w:abstractNumId w:val="62"/>
  </w:num>
  <w:num w:numId="32">
    <w:abstractNumId w:val="11"/>
  </w:num>
  <w:num w:numId="33">
    <w:abstractNumId w:val="23"/>
  </w:num>
  <w:num w:numId="34">
    <w:abstractNumId w:val="8"/>
  </w:num>
  <w:num w:numId="35">
    <w:abstractNumId w:val="59"/>
  </w:num>
  <w:num w:numId="36">
    <w:abstractNumId w:val="40"/>
  </w:num>
  <w:num w:numId="37">
    <w:abstractNumId w:val="7"/>
  </w:num>
  <w:num w:numId="38">
    <w:abstractNumId w:val="13"/>
  </w:num>
  <w:num w:numId="39">
    <w:abstractNumId w:val="21"/>
  </w:num>
  <w:num w:numId="40">
    <w:abstractNumId w:val="17"/>
  </w:num>
  <w:num w:numId="41">
    <w:abstractNumId w:val="61"/>
  </w:num>
  <w:num w:numId="42">
    <w:abstractNumId w:val="29"/>
  </w:num>
  <w:num w:numId="43">
    <w:abstractNumId w:val="58"/>
  </w:num>
  <w:num w:numId="44">
    <w:abstractNumId w:val="52"/>
  </w:num>
  <w:num w:numId="45">
    <w:abstractNumId w:val="10"/>
  </w:num>
  <w:num w:numId="46">
    <w:abstractNumId w:val="47"/>
  </w:num>
  <w:num w:numId="47">
    <w:abstractNumId w:val="35"/>
  </w:num>
  <w:num w:numId="48">
    <w:abstractNumId w:val="53"/>
  </w:num>
  <w:num w:numId="49">
    <w:abstractNumId w:val="50"/>
  </w:num>
  <w:num w:numId="50">
    <w:abstractNumId w:val="1"/>
  </w:num>
  <w:num w:numId="51">
    <w:abstractNumId w:val="32"/>
  </w:num>
  <w:num w:numId="52">
    <w:abstractNumId w:val="60"/>
  </w:num>
  <w:num w:numId="53">
    <w:abstractNumId w:val="26"/>
  </w:num>
  <w:num w:numId="54">
    <w:abstractNumId w:val="27"/>
  </w:num>
  <w:num w:numId="55">
    <w:abstractNumId w:val="20"/>
  </w:num>
  <w:num w:numId="56">
    <w:abstractNumId w:val="4"/>
  </w:num>
  <w:num w:numId="57">
    <w:abstractNumId w:val="48"/>
  </w:num>
  <w:num w:numId="58">
    <w:abstractNumId w:val="51"/>
  </w:num>
  <w:num w:numId="59">
    <w:abstractNumId w:val="36"/>
  </w:num>
  <w:num w:numId="60">
    <w:abstractNumId w:val="37"/>
  </w:num>
  <w:num w:numId="61">
    <w:abstractNumId w:val="3"/>
  </w:num>
  <w:num w:numId="62">
    <w:abstractNumId w:val="24"/>
  </w:num>
  <w:num w:numId="63">
    <w:abstractNumId w:val="19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2E4C70"/>
    <w:rsid w:val="0031106B"/>
    <w:rsid w:val="00363E5F"/>
    <w:rsid w:val="003A5DC9"/>
    <w:rsid w:val="0061576A"/>
    <w:rsid w:val="00787B5F"/>
    <w:rsid w:val="007F4CFB"/>
    <w:rsid w:val="00AA49B3"/>
    <w:rsid w:val="00AE2C13"/>
    <w:rsid w:val="00B533A3"/>
    <w:rsid w:val="00C75F09"/>
    <w:rsid w:val="00CC79BC"/>
    <w:rsid w:val="00DE7C78"/>
    <w:rsid w:val="00F60D99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A4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9</cp:revision>
  <dcterms:created xsi:type="dcterms:W3CDTF">2024-05-16T07:18:00Z</dcterms:created>
  <dcterms:modified xsi:type="dcterms:W3CDTF">2024-11-08T08:37:00Z</dcterms:modified>
</cp:coreProperties>
</file>