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E6BAC" w14:textId="77777777" w:rsidR="005A7504" w:rsidRPr="004C03FE" w:rsidRDefault="005A7504" w:rsidP="00C03A17">
      <w:pPr>
        <w:widowControl w:val="0"/>
        <w:adjustRightInd w:val="0"/>
        <w:spacing w:after="0" w:line="240" w:lineRule="auto"/>
        <w:textAlignment w:val="baseline"/>
        <w:rPr>
          <w:rFonts w:ascii="Times New Roman" w:eastAsia="Times New Roman" w:hAnsi="Times New Roman" w:cs="Times New Roman"/>
          <w:b/>
          <w:bCs/>
          <w:sz w:val="24"/>
          <w:szCs w:val="24"/>
          <w:lang w:eastAsia="pl-PL"/>
        </w:rPr>
      </w:pPr>
    </w:p>
    <w:p w14:paraId="51058ADD"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p>
    <w:p w14:paraId="5CAD10FB"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p>
    <w:p w14:paraId="76715F12"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p>
    <w:p w14:paraId="76593956"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ZAMAWIAJĄCY</w:t>
      </w:r>
    </w:p>
    <w:p w14:paraId="57F98590" w14:textId="3B34F4C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 xml:space="preserve">SKARB PAŃSTWA - PROKURATURA OKRĘGOWA WARSZAWA-PRAGA </w:t>
      </w:r>
      <w:r w:rsidR="00C812E0">
        <w:rPr>
          <w:rFonts w:ascii="Times New Roman" w:eastAsia="Times New Roman" w:hAnsi="Times New Roman" w:cs="Times New Roman"/>
          <w:b/>
          <w:bCs/>
          <w:sz w:val="24"/>
          <w:szCs w:val="24"/>
          <w:lang w:eastAsia="pl-PL"/>
        </w:rPr>
        <w:br/>
      </w:r>
      <w:r w:rsidRPr="004C03FE">
        <w:rPr>
          <w:rFonts w:ascii="Times New Roman" w:eastAsia="Times New Roman" w:hAnsi="Times New Roman" w:cs="Times New Roman"/>
          <w:b/>
          <w:bCs/>
          <w:sz w:val="24"/>
          <w:szCs w:val="24"/>
          <w:lang w:eastAsia="pl-PL"/>
        </w:rPr>
        <w:t>W WARSZAWIE</w:t>
      </w:r>
    </w:p>
    <w:p w14:paraId="1A85BFC1"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z siedzibą w Warszawie (kod 03-439), przy ul. Bródnowskiej 13/15</w:t>
      </w:r>
    </w:p>
    <w:p w14:paraId="181A0BCF"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tel./faks (022) 51 14 7</w:t>
      </w:r>
      <w:r w:rsidR="000648C7">
        <w:rPr>
          <w:rFonts w:ascii="Times New Roman" w:eastAsia="Times New Roman" w:hAnsi="Times New Roman" w:cs="Times New Roman"/>
          <w:b/>
          <w:bCs/>
          <w:sz w:val="24"/>
          <w:szCs w:val="24"/>
          <w:lang w:eastAsia="pl-PL"/>
        </w:rPr>
        <w:t>76</w:t>
      </w:r>
      <w:r w:rsidRPr="004C03FE">
        <w:rPr>
          <w:rFonts w:ascii="Times New Roman" w:eastAsia="Times New Roman" w:hAnsi="Times New Roman" w:cs="Times New Roman"/>
          <w:b/>
          <w:bCs/>
          <w:sz w:val="24"/>
          <w:szCs w:val="24"/>
          <w:lang w:eastAsia="pl-PL"/>
        </w:rPr>
        <w:t>/</w:t>
      </w:r>
      <w:r w:rsidR="000648C7">
        <w:rPr>
          <w:rFonts w:ascii="Times New Roman" w:eastAsia="Times New Roman" w:hAnsi="Times New Roman" w:cs="Times New Roman"/>
          <w:b/>
          <w:bCs/>
          <w:sz w:val="24"/>
          <w:szCs w:val="24"/>
          <w:lang w:eastAsia="pl-PL"/>
        </w:rPr>
        <w:t>729</w:t>
      </w:r>
      <w:r w:rsidRPr="004C03FE">
        <w:rPr>
          <w:rFonts w:ascii="Times New Roman" w:eastAsia="Times New Roman" w:hAnsi="Times New Roman" w:cs="Times New Roman"/>
          <w:b/>
          <w:bCs/>
          <w:sz w:val="24"/>
          <w:szCs w:val="24"/>
          <w:lang w:eastAsia="pl-PL"/>
        </w:rPr>
        <w:t xml:space="preserve">;     </w:t>
      </w:r>
      <w:hyperlink r:id="rId8" w:history="1">
        <w:r w:rsidRPr="004C03FE">
          <w:rPr>
            <w:rFonts w:ascii="Times New Roman" w:eastAsia="Times New Roman" w:hAnsi="Times New Roman" w:cs="Times New Roman"/>
            <w:b/>
            <w:bCs/>
            <w:sz w:val="24"/>
            <w:szCs w:val="24"/>
            <w:u w:val="single"/>
            <w:lang w:eastAsia="pl-PL"/>
          </w:rPr>
          <w:t>www.warszawapraga.po.gov.pl</w:t>
        </w:r>
      </w:hyperlink>
      <w:r w:rsidRPr="004C03FE">
        <w:rPr>
          <w:rFonts w:ascii="Times New Roman" w:eastAsia="Times New Roman" w:hAnsi="Times New Roman" w:cs="Times New Roman"/>
          <w:b/>
          <w:bCs/>
          <w:sz w:val="24"/>
          <w:szCs w:val="24"/>
          <w:lang w:eastAsia="pl-PL"/>
        </w:rPr>
        <w:t xml:space="preserve"> </w:t>
      </w:r>
    </w:p>
    <w:p w14:paraId="3A43BC9F"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NIP 113-25-571-83</w:t>
      </w:r>
      <w:r w:rsidRPr="004C03FE">
        <w:rPr>
          <w:rFonts w:ascii="Times New Roman" w:eastAsia="Times New Roman" w:hAnsi="Times New Roman" w:cs="Times New Roman"/>
          <w:b/>
          <w:bCs/>
          <w:sz w:val="24"/>
          <w:szCs w:val="24"/>
          <w:lang w:eastAsia="pl-PL"/>
        </w:rPr>
        <w:tab/>
        <w:t>REGON 140166960</w:t>
      </w:r>
    </w:p>
    <w:p w14:paraId="53A7F0FC" w14:textId="77777777" w:rsidR="005A7504" w:rsidRPr="004C03FE" w:rsidRDefault="005A7504" w:rsidP="005A7504">
      <w:pPr>
        <w:widowControl w:val="0"/>
        <w:adjustRightInd w:val="0"/>
        <w:spacing w:after="0" w:line="240" w:lineRule="auto"/>
        <w:jc w:val="both"/>
        <w:textAlignment w:val="baseline"/>
        <w:rPr>
          <w:rFonts w:ascii="Times New Roman" w:eastAsia="Times New Roman" w:hAnsi="Times New Roman" w:cs="Times New Roman"/>
          <w:b/>
          <w:bCs/>
          <w:sz w:val="24"/>
          <w:szCs w:val="24"/>
          <w:lang w:eastAsia="pl-PL"/>
        </w:rPr>
      </w:pPr>
    </w:p>
    <w:p w14:paraId="6CD4C97D"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p>
    <w:p w14:paraId="3A42A75D"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p>
    <w:p w14:paraId="2A1B6471"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p>
    <w:p w14:paraId="77E90BBA"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SPECYFIKACJA WARUNKÓW ZAMÓWIENIA</w:t>
      </w:r>
    </w:p>
    <w:p w14:paraId="4273E61E"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(SWZ)</w:t>
      </w:r>
    </w:p>
    <w:p w14:paraId="734FD700" w14:textId="77777777" w:rsidR="005A7504" w:rsidRPr="004C03FE" w:rsidRDefault="005A7504" w:rsidP="005A7504">
      <w:pPr>
        <w:widowControl w:val="0"/>
        <w:tabs>
          <w:tab w:val="num" w:pos="1065"/>
        </w:tabs>
        <w:adjustRightInd w:val="0"/>
        <w:spacing w:after="0" w:line="240" w:lineRule="auto"/>
        <w:jc w:val="both"/>
        <w:textAlignment w:val="baseline"/>
        <w:rPr>
          <w:rFonts w:ascii="Times New Roman" w:eastAsia="Times New Roman" w:hAnsi="Times New Roman" w:cs="Times New Roman"/>
          <w:b/>
          <w:sz w:val="24"/>
          <w:szCs w:val="24"/>
          <w:lang w:eastAsia="pl-PL"/>
        </w:rPr>
      </w:pPr>
    </w:p>
    <w:p w14:paraId="58F80D7D" w14:textId="77777777" w:rsidR="005A7504" w:rsidRPr="004C03FE" w:rsidRDefault="005A7504" w:rsidP="005A7504">
      <w:pPr>
        <w:widowControl w:val="0"/>
        <w:adjustRightInd w:val="0"/>
        <w:spacing w:after="0" w:line="240" w:lineRule="auto"/>
        <w:jc w:val="both"/>
        <w:textAlignment w:val="baseline"/>
        <w:rPr>
          <w:rFonts w:ascii="Times New Roman" w:eastAsia="Times New Roman" w:hAnsi="Times New Roman" w:cs="Times New Roman"/>
          <w:b/>
          <w:sz w:val="24"/>
          <w:szCs w:val="24"/>
          <w:u w:val="single"/>
          <w:lang w:eastAsia="pl-PL"/>
        </w:rPr>
      </w:pPr>
    </w:p>
    <w:p w14:paraId="3F2A633B" w14:textId="77777777" w:rsidR="005A7504" w:rsidRPr="004C03FE" w:rsidRDefault="005A7504" w:rsidP="005A7504">
      <w:pPr>
        <w:widowControl w:val="0"/>
        <w:adjustRightInd w:val="0"/>
        <w:spacing w:after="0" w:line="240" w:lineRule="auto"/>
        <w:jc w:val="both"/>
        <w:textAlignment w:val="baseline"/>
        <w:rPr>
          <w:rFonts w:ascii="Times New Roman" w:eastAsia="Times New Roman" w:hAnsi="Times New Roman" w:cs="Times New Roman"/>
          <w:sz w:val="24"/>
          <w:szCs w:val="24"/>
          <w:lang w:eastAsia="pl-PL"/>
        </w:rPr>
      </w:pPr>
    </w:p>
    <w:p w14:paraId="582D9AB6" w14:textId="668E1E94" w:rsidR="000E0BC1" w:rsidRPr="0015533E" w:rsidRDefault="000E0BC1" w:rsidP="000E0BC1">
      <w:pPr>
        <w:widowControl w:val="0"/>
        <w:pBdr>
          <w:top w:val="single" w:sz="4" w:space="1" w:color="auto"/>
          <w:left w:val="single" w:sz="4" w:space="4" w:color="auto"/>
          <w:bottom w:val="single" w:sz="4" w:space="1" w:color="auto"/>
          <w:right w:val="single" w:sz="4" w:space="4" w:color="auto"/>
        </w:pBdr>
        <w:shd w:val="clear" w:color="auto" w:fill="E6E6E6"/>
        <w:tabs>
          <w:tab w:val="num" w:pos="360"/>
        </w:tabs>
        <w:adjustRightInd w:val="0"/>
        <w:spacing w:after="0" w:line="360" w:lineRule="atLeast"/>
        <w:jc w:val="center"/>
        <w:textAlignment w:val="baseline"/>
        <w:rPr>
          <w:rFonts w:ascii="Times New Roman" w:eastAsia="Times New Roman" w:hAnsi="Times New Roman" w:cs="Times New Roman"/>
          <w:b/>
          <w:bCs/>
          <w:sz w:val="24"/>
          <w:szCs w:val="24"/>
          <w:lang w:eastAsia="pl-PL"/>
        </w:rPr>
      </w:pPr>
      <w:r w:rsidRPr="008D2D6D">
        <w:rPr>
          <w:rFonts w:ascii="Times New Roman" w:eastAsia="Times New Roman" w:hAnsi="Times New Roman" w:cs="Times New Roman"/>
          <w:b/>
          <w:bCs/>
          <w:sz w:val="24"/>
          <w:szCs w:val="24"/>
          <w:lang w:eastAsia="pl-PL"/>
        </w:rPr>
        <w:t xml:space="preserve">Sprzątanie w budynkach biurowych oraz na terenie przyległym Prokuratury Okręgowej Warszawa-Praga w Warszawie przy ul. Bródnowskiej 13/15 </w:t>
      </w:r>
      <w:r w:rsidRPr="008D2D6D">
        <w:rPr>
          <w:rFonts w:ascii="Times New Roman" w:eastAsia="Times New Roman" w:hAnsi="Times New Roman" w:cs="Times New Roman"/>
          <w:b/>
          <w:bCs/>
          <w:sz w:val="24"/>
          <w:szCs w:val="24"/>
          <w:lang w:eastAsia="pl-PL"/>
        </w:rPr>
        <w:br/>
        <w:t>i podległych jej Prokuratur Rejonowych w 202</w:t>
      </w:r>
      <w:r w:rsidR="00FE09D8">
        <w:rPr>
          <w:rFonts w:ascii="Times New Roman" w:eastAsia="Times New Roman" w:hAnsi="Times New Roman" w:cs="Times New Roman"/>
          <w:b/>
          <w:bCs/>
          <w:sz w:val="24"/>
          <w:szCs w:val="24"/>
          <w:lang w:eastAsia="pl-PL"/>
        </w:rPr>
        <w:t>5</w:t>
      </w:r>
      <w:r w:rsidR="00B614C1">
        <w:rPr>
          <w:rFonts w:ascii="Times New Roman" w:eastAsia="Times New Roman" w:hAnsi="Times New Roman" w:cs="Times New Roman"/>
          <w:b/>
          <w:bCs/>
          <w:sz w:val="24"/>
          <w:szCs w:val="24"/>
          <w:lang w:eastAsia="pl-PL"/>
        </w:rPr>
        <w:t xml:space="preserve"> </w:t>
      </w:r>
      <w:r w:rsidRPr="008D2D6D">
        <w:rPr>
          <w:rFonts w:ascii="Times New Roman" w:eastAsia="Times New Roman" w:hAnsi="Times New Roman" w:cs="Times New Roman"/>
          <w:b/>
          <w:bCs/>
          <w:sz w:val="24"/>
          <w:szCs w:val="24"/>
          <w:lang w:eastAsia="pl-PL"/>
        </w:rPr>
        <w:t>r.</w:t>
      </w:r>
    </w:p>
    <w:p w14:paraId="68950E82" w14:textId="77777777" w:rsidR="005A7504" w:rsidRPr="004C03FE" w:rsidRDefault="005A7504" w:rsidP="005A7504">
      <w:pPr>
        <w:widowControl w:val="0"/>
        <w:adjustRightInd w:val="0"/>
        <w:spacing w:after="0" w:line="240" w:lineRule="auto"/>
        <w:jc w:val="both"/>
        <w:textAlignment w:val="baseline"/>
        <w:rPr>
          <w:rFonts w:ascii="Times New Roman" w:eastAsia="Times New Roman" w:hAnsi="Times New Roman" w:cs="Times New Roman"/>
          <w:sz w:val="24"/>
          <w:szCs w:val="24"/>
          <w:lang w:eastAsia="pl-PL"/>
        </w:rPr>
      </w:pPr>
    </w:p>
    <w:p w14:paraId="395A7BA0"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5F458044"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08569410" w14:textId="7892ECE4" w:rsidR="005A7504" w:rsidRPr="004C03FE" w:rsidRDefault="005A7504" w:rsidP="005A7504">
      <w:pPr>
        <w:spacing w:after="0" w:line="360" w:lineRule="auto"/>
        <w:jc w:val="center"/>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Postępowanie o udzielenie zamówienia publicznego jest prowadzone zgodnie z przepisami ustawy z dnia 11 września 2019 r. - Prawo zamówień publicznych (Dz.U. z 20</w:t>
      </w:r>
      <w:r w:rsidR="00783EE0" w:rsidRPr="004C03FE">
        <w:rPr>
          <w:rFonts w:ascii="Times New Roman" w:eastAsia="Times New Roman" w:hAnsi="Times New Roman" w:cs="Times New Roman"/>
          <w:sz w:val="24"/>
          <w:szCs w:val="24"/>
          <w:lang w:eastAsia="pl-PL"/>
        </w:rPr>
        <w:t>2</w:t>
      </w:r>
      <w:r w:rsidR="00236535">
        <w:rPr>
          <w:rFonts w:ascii="Times New Roman" w:eastAsia="Times New Roman" w:hAnsi="Times New Roman" w:cs="Times New Roman"/>
          <w:sz w:val="24"/>
          <w:szCs w:val="24"/>
          <w:lang w:eastAsia="pl-PL"/>
        </w:rPr>
        <w:t>4</w:t>
      </w:r>
      <w:r w:rsidRPr="004C03FE">
        <w:rPr>
          <w:rFonts w:ascii="Times New Roman" w:eastAsia="Times New Roman" w:hAnsi="Times New Roman" w:cs="Times New Roman"/>
          <w:sz w:val="24"/>
          <w:szCs w:val="24"/>
          <w:lang w:eastAsia="pl-PL"/>
        </w:rPr>
        <w:t xml:space="preserve"> r. poz. </w:t>
      </w:r>
      <w:r w:rsidR="00783EE0" w:rsidRPr="004C03FE">
        <w:rPr>
          <w:rFonts w:ascii="Times New Roman" w:eastAsia="Times New Roman" w:hAnsi="Times New Roman" w:cs="Times New Roman"/>
          <w:sz w:val="24"/>
          <w:szCs w:val="24"/>
          <w:lang w:eastAsia="pl-PL"/>
        </w:rPr>
        <w:t>1</w:t>
      </w:r>
      <w:r w:rsidR="00236535">
        <w:rPr>
          <w:rFonts w:ascii="Times New Roman" w:eastAsia="Times New Roman" w:hAnsi="Times New Roman" w:cs="Times New Roman"/>
          <w:sz w:val="24"/>
          <w:szCs w:val="24"/>
          <w:lang w:eastAsia="pl-PL"/>
        </w:rPr>
        <w:t>320</w:t>
      </w:r>
      <w:r w:rsidRPr="004C03FE">
        <w:rPr>
          <w:rFonts w:ascii="Times New Roman" w:eastAsia="Times New Roman" w:hAnsi="Times New Roman" w:cs="Times New Roman"/>
          <w:sz w:val="24"/>
          <w:szCs w:val="24"/>
          <w:lang w:eastAsia="pl-PL"/>
        </w:rPr>
        <w:t>) - dalej zwanej „Pzp”</w:t>
      </w:r>
    </w:p>
    <w:p w14:paraId="7C7AD7BD"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0FB37B21"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73875210"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29642F0B" w14:textId="624B866A" w:rsidR="005A7504" w:rsidRPr="004C03FE" w:rsidRDefault="005A7504" w:rsidP="005A7504">
      <w:pPr>
        <w:spacing w:after="0" w:line="240" w:lineRule="auto"/>
        <w:rPr>
          <w:rFonts w:ascii="Times New Roman" w:eastAsia="Times New Roman" w:hAnsi="Times New Roman" w:cs="Times New Roman"/>
          <w:sz w:val="24"/>
          <w:szCs w:val="24"/>
          <w:u w:val="single"/>
          <w:lang w:eastAsia="pl-PL"/>
        </w:rPr>
      </w:pPr>
      <w:r w:rsidRPr="001C66C5">
        <w:rPr>
          <w:rFonts w:ascii="Times New Roman" w:eastAsia="Times New Roman" w:hAnsi="Times New Roman" w:cs="Times New Roman"/>
          <w:sz w:val="24"/>
          <w:szCs w:val="24"/>
          <w:lang w:eastAsia="pl-PL"/>
        </w:rPr>
        <w:t>Numer ogłoszenia o zamówieniu</w:t>
      </w:r>
      <w:r w:rsidR="00E746B5" w:rsidRPr="001C66C5">
        <w:rPr>
          <w:rFonts w:ascii="Times New Roman" w:eastAsia="Times New Roman" w:hAnsi="Times New Roman" w:cs="Times New Roman"/>
          <w:sz w:val="24"/>
          <w:szCs w:val="24"/>
          <w:lang w:eastAsia="pl-PL"/>
        </w:rPr>
        <w:t>:</w:t>
      </w:r>
      <w:r w:rsidR="00E6034F">
        <w:rPr>
          <w:rFonts w:ascii="Times New Roman" w:eastAsia="Times New Roman" w:hAnsi="Times New Roman" w:cs="Times New Roman"/>
          <w:sz w:val="24"/>
          <w:szCs w:val="24"/>
          <w:lang w:eastAsia="pl-PL"/>
        </w:rPr>
        <w:t xml:space="preserve"> </w:t>
      </w:r>
      <w:r w:rsidR="001C66C5">
        <w:rPr>
          <w:rFonts w:ascii="Lato" w:hAnsi="Lato"/>
        </w:rPr>
        <w:t>2024/BZP 00591820/01</w:t>
      </w:r>
    </w:p>
    <w:p w14:paraId="036D7CF6"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1A5F932E" w14:textId="77777777" w:rsidR="005A7504" w:rsidRPr="004C03FE" w:rsidRDefault="005A7504"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5F9E0CD2" w14:textId="77777777" w:rsidR="005A7504" w:rsidRDefault="005A7504"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4D5ECE92" w14:textId="77777777" w:rsidR="00875D2D" w:rsidRDefault="00875D2D"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4927A1A9" w14:textId="77777777" w:rsidR="00875D2D" w:rsidRDefault="00875D2D"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1071BC72" w14:textId="77777777" w:rsidR="00875D2D" w:rsidRDefault="00875D2D"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7657120A" w14:textId="77777777" w:rsidR="00875D2D" w:rsidRDefault="00875D2D"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055C056B" w14:textId="77777777" w:rsidR="00875D2D" w:rsidRDefault="00875D2D"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3648900C" w14:textId="77777777" w:rsidR="00875D2D" w:rsidRPr="004C03FE" w:rsidRDefault="00875D2D" w:rsidP="005A7504">
      <w:pPr>
        <w:widowControl w:val="0"/>
        <w:adjustRightInd w:val="0"/>
        <w:spacing w:after="0" w:line="240" w:lineRule="auto"/>
        <w:jc w:val="center"/>
        <w:textAlignment w:val="baseline"/>
        <w:rPr>
          <w:rFonts w:ascii="Times New Roman" w:eastAsia="Times New Roman" w:hAnsi="Times New Roman" w:cs="Times New Roman"/>
          <w:sz w:val="24"/>
          <w:szCs w:val="24"/>
          <w:lang w:eastAsia="pl-PL"/>
        </w:rPr>
      </w:pPr>
    </w:p>
    <w:p w14:paraId="18CADC5A" w14:textId="77777777" w:rsidR="005A7504" w:rsidRPr="004C03FE" w:rsidRDefault="005A7504" w:rsidP="005A7504">
      <w:pPr>
        <w:widowControl w:val="0"/>
        <w:adjustRightInd w:val="0"/>
        <w:spacing w:after="0" w:line="240" w:lineRule="auto"/>
        <w:ind w:left="5664" w:firstLine="708"/>
        <w:jc w:val="both"/>
        <w:textAlignment w:val="baseline"/>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 xml:space="preserve">  ZATWIERDZAM:</w:t>
      </w:r>
    </w:p>
    <w:p w14:paraId="397420D1" w14:textId="77777777" w:rsidR="005A7504" w:rsidRPr="004C03FE" w:rsidRDefault="005A7504" w:rsidP="005A7504">
      <w:pPr>
        <w:widowControl w:val="0"/>
        <w:adjustRightInd w:val="0"/>
        <w:spacing w:after="0" w:line="240" w:lineRule="auto"/>
        <w:ind w:left="5664" w:firstLine="708"/>
        <w:jc w:val="both"/>
        <w:textAlignment w:val="baseline"/>
        <w:rPr>
          <w:rFonts w:ascii="Times New Roman" w:eastAsia="Times New Roman" w:hAnsi="Times New Roman" w:cs="Times New Roman"/>
          <w:b/>
          <w:bCs/>
          <w:sz w:val="24"/>
          <w:szCs w:val="24"/>
          <w:lang w:eastAsia="pl-PL"/>
        </w:rPr>
      </w:pPr>
    </w:p>
    <w:p w14:paraId="371BCDA4" w14:textId="77777777" w:rsidR="005A7504" w:rsidRPr="004C03FE" w:rsidRDefault="005A7504" w:rsidP="005A7504">
      <w:pPr>
        <w:widowControl w:val="0"/>
        <w:adjustRightInd w:val="0"/>
        <w:spacing w:after="0" w:line="240" w:lineRule="auto"/>
        <w:ind w:left="5664" w:firstLine="708"/>
        <w:jc w:val="both"/>
        <w:textAlignment w:val="baseline"/>
        <w:rPr>
          <w:rFonts w:ascii="Times New Roman" w:eastAsia="Times New Roman" w:hAnsi="Times New Roman" w:cs="Times New Roman"/>
          <w:b/>
          <w:bCs/>
          <w:sz w:val="24"/>
          <w:szCs w:val="24"/>
          <w:lang w:eastAsia="pl-PL"/>
        </w:rPr>
      </w:pPr>
    </w:p>
    <w:p w14:paraId="40ACCCA4" w14:textId="77777777" w:rsidR="005A7504" w:rsidRPr="004C03FE" w:rsidRDefault="005A7504" w:rsidP="005A7504">
      <w:pPr>
        <w:widowControl w:val="0"/>
        <w:adjustRightInd w:val="0"/>
        <w:spacing w:after="0" w:line="240" w:lineRule="auto"/>
        <w:ind w:left="5664" w:firstLine="708"/>
        <w:jc w:val="both"/>
        <w:textAlignment w:val="baseline"/>
        <w:rPr>
          <w:rFonts w:ascii="Times New Roman" w:eastAsia="Times New Roman" w:hAnsi="Times New Roman" w:cs="Times New Roman"/>
          <w:b/>
          <w:bCs/>
          <w:sz w:val="24"/>
          <w:szCs w:val="24"/>
          <w:lang w:eastAsia="pl-PL"/>
        </w:rPr>
      </w:pPr>
    </w:p>
    <w:p w14:paraId="40339508" w14:textId="77777777" w:rsidR="005A7504" w:rsidRPr="004C03FE" w:rsidRDefault="005A7504" w:rsidP="005A7504">
      <w:pPr>
        <w:widowControl w:val="0"/>
        <w:adjustRightInd w:val="0"/>
        <w:spacing w:after="0" w:line="240" w:lineRule="auto"/>
        <w:ind w:left="4956" w:firstLine="708"/>
        <w:jc w:val="right"/>
        <w:textAlignment w:val="baseline"/>
        <w:rPr>
          <w:rFonts w:ascii="Times New Roman" w:eastAsia="Times New Roman" w:hAnsi="Times New Roman" w:cs="Times New Roman"/>
          <w:bCs/>
          <w:sz w:val="24"/>
          <w:szCs w:val="24"/>
          <w:lang w:eastAsia="pl-PL"/>
        </w:rPr>
      </w:pPr>
      <w:r w:rsidRPr="004C03FE">
        <w:rPr>
          <w:rFonts w:ascii="Times New Roman" w:eastAsia="Times New Roman" w:hAnsi="Times New Roman" w:cs="Times New Roman"/>
          <w:bCs/>
          <w:sz w:val="24"/>
          <w:szCs w:val="24"/>
          <w:lang w:eastAsia="pl-PL"/>
        </w:rPr>
        <w:t>____________________________</w:t>
      </w:r>
      <w:r w:rsidRPr="004C03FE">
        <w:rPr>
          <w:rFonts w:ascii="Times New Roman" w:eastAsia="Times New Roman" w:hAnsi="Times New Roman" w:cs="Times New Roman"/>
          <w:sz w:val="24"/>
          <w:szCs w:val="24"/>
          <w:lang w:eastAsia="pl-PL"/>
        </w:rPr>
        <w:t xml:space="preserve">    </w:t>
      </w:r>
      <w:r w:rsidRPr="004C03FE">
        <w:rPr>
          <w:rFonts w:ascii="Times New Roman" w:eastAsia="Times New Roman" w:hAnsi="Times New Roman" w:cs="Times New Roman"/>
          <w:i/>
          <w:sz w:val="24"/>
          <w:szCs w:val="24"/>
          <w:lang w:eastAsia="pl-PL"/>
        </w:rPr>
        <w:t>data i podpis Kierownika Zamawiającego</w:t>
      </w:r>
    </w:p>
    <w:p w14:paraId="34F3F240" w14:textId="77777777" w:rsidR="005A7504" w:rsidRDefault="005A7504" w:rsidP="005A7504">
      <w:pPr>
        <w:widowControl w:val="0"/>
        <w:adjustRightInd w:val="0"/>
        <w:spacing w:after="0" w:line="240" w:lineRule="auto"/>
        <w:jc w:val="both"/>
        <w:textAlignment w:val="baseline"/>
        <w:rPr>
          <w:rFonts w:ascii="Times New Roman" w:eastAsia="Times New Roman" w:hAnsi="Times New Roman" w:cs="Times New Roman"/>
          <w:i/>
          <w:sz w:val="24"/>
          <w:szCs w:val="24"/>
          <w:lang w:eastAsia="pl-PL"/>
        </w:rPr>
      </w:pPr>
    </w:p>
    <w:p w14:paraId="0DA14391" w14:textId="77777777" w:rsidR="00875D2D" w:rsidRDefault="00875D2D" w:rsidP="005A7504">
      <w:pPr>
        <w:widowControl w:val="0"/>
        <w:adjustRightInd w:val="0"/>
        <w:spacing w:after="0" w:line="240" w:lineRule="auto"/>
        <w:jc w:val="both"/>
        <w:textAlignment w:val="baseline"/>
        <w:rPr>
          <w:rFonts w:ascii="Times New Roman" w:eastAsia="Times New Roman" w:hAnsi="Times New Roman" w:cs="Times New Roman"/>
          <w:i/>
          <w:sz w:val="24"/>
          <w:szCs w:val="24"/>
          <w:lang w:eastAsia="pl-PL"/>
        </w:rPr>
      </w:pPr>
    </w:p>
    <w:p w14:paraId="7EA9BBA2" w14:textId="77777777" w:rsidR="00635054" w:rsidRPr="004C03FE" w:rsidRDefault="00635054" w:rsidP="00C9305E">
      <w:pPr>
        <w:numPr>
          <w:ilvl w:val="0"/>
          <w:numId w:val="8"/>
        </w:numPr>
        <w:tabs>
          <w:tab w:val="left" w:pos="540"/>
        </w:tabs>
        <w:spacing w:after="0" w:line="360" w:lineRule="auto"/>
        <w:ind w:left="900"/>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NAZWA I ADRES ZAMAWIAJĄCEGO</w:t>
      </w:r>
    </w:p>
    <w:p w14:paraId="50902B43" w14:textId="77777777" w:rsidR="005A7504" w:rsidRPr="004C03FE" w:rsidRDefault="005A7504" w:rsidP="00431511">
      <w:pPr>
        <w:tabs>
          <w:tab w:val="left" w:pos="540"/>
        </w:tabs>
        <w:spacing w:after="0" w:line="36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PROKURATURA OKRĘGOWA WARSZAWA-PRAGA W WARSZAWIE</w:t>
      </w:r>
    </w:p>
    <w:p w14:paraId="45D89B75" w14:textId="77777777" w:rsidR="005A7504" w:rsidRPr="004C03FE" w:rsidRDefault="005A7504" w:rsidP="00431511">
      <w:pPr>
        <w:tabs>
          <w:tab w:val="left" w:pos="540"/>
        </w:tabs>
        <w:spacing w:after="0" w:line="36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ul. Bródnowska 13/15, </w:t>
      </w:r>
    </w:p>
    <w:p w14:paraId="21D0A37C" w14:textId="77777777" w:rsidR="005A7504" w:rsidRPr="004C03FE" w:rsidRDefault="005A7504" w:rsidP="00431511">
      <w:pPr>
        <w:tabs>
          <w:tab w:val="left" w:pos="540"/>
        </w:tabs>
        <w:spacing w:after="0" w:line="36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03-439 Warszawa </w:t>
      </w:r>
    </w:p>
    <w:p w14:paraId="5C1C8691" w14:textId="77777777" w:rsidR="005A7504" w:rsidRPr="004C03FE" w:rsidRDefault="00BA60E3" w:rsidP="00431511">
      <w:pPr>
        <w:tabs>
          <w:tab w:val="left" w:pos="540"/>
        </w:tabs>
        <w:spacing w:after="0" w:line="36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Adres strony internetowej Zamawiającego: </w:t>
      </w:r>
      <w:hyperlink r:id="rId9" w:history="1">
        <w:r w:rsidRPr="004C03FE">
          <w:rPr>
            <w:rStyle w:val="Hipercze"/>
            <w:rFonts w:ascii="Times New Roman" w:eastAsia="Times New Roman" w:hAnsi="Times New Roman" w:cs="Times New Roman"/>
            <w:sz w:val="24"/>
            <w:szCs w:val="24"/>
            <w:lang w:eastAsia="pl-PL"/>
          </w:rPr>
          <w:t>https://www.gov.pl/web/po-warszawa-praga</w:t>
        </w:r>
      </w:hyperlink>
      <w:r w:rsidRPr="004C03FE">
        <w:rPr>
          <w:rFonts w:ascii="Times New Roman" w:eastAsia="Times New Roman" w:hAnsi="Times New Roman" w:cs="Times New Roman"/>
          <w:sz w:val="24"/>
          <w:szCs w:val="24"/>
          <w:lang w:eastAsia="pl-PL"/>
        </w:rPr>
        <w:t xml:space="preserve"> </w:t>
      </w:r>
    </w:p>
    <w:p w14:paraId="4D633D32" w14:textId="79004F9C" w:rsidR="00BA60E3" w:rsidRPr="004C03FE" w:rsidRDefault="005A7504" w:rsidP="00431511">
      <w:pPr>
        <w:tabs>
          <w:tab w:val="left" w:pos="540"/>
        </w:tabs>
        <w:spacing w:after="0" w:line="36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tel:  </w:t>
      </w:r>
      <w:r w:rsidR="00BA60E3" w:rsidRPr="004C03FE">
        <w:rPr>
          <w:rFonts w:ascii="Times New Roman" w:eastAsia="Times New Roman" w:hAnsi="Times New Roman" w:cs="Times New Roman"/>
          <w:sz w:val="24"/>
          <w:szCs w:val="24"/>
          <w:lang w:eastAsia="pl-PL"/>
        </w:rPr>
        <w:t>022 51 14 776</w:t>
      </w:r>
      <w:r w:rsidRPr="004C03FE">
        <w:rPr>
          <w:rFonts w:ascii="Times New Roman" w:eastAsia="Times New Roman" w:hAnsi="Times New Roman" w:cs="Times New Roman"/>
          <w:sz w:val="24"/>
          <w:szCs w:val="24"/>
          <w:lang w:eastAsia="pl-PL"/>
        </w:rPr>
        <w:t xml:space="preserve">, </w:t>
      </w:r>
    </w:p>
    <w:p w14:paraId="732F7CCE" w14:textId="0C6B6EEF" w:rsidR="00635054" w:rsidRPr="004C03FE" w:rsidRDefault="005A7504" w:rsidP="00431511">
      <w:pPr>
        <w:tabs>
          <w:tab w:val="left" w:pos="540"/>
        </w:tabs>
        <w:spacing w:after="0" w:line="36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e-mail: </w:t>
      </w:r>
      <w:hyperlink r:id="rId10" w:history="1">
        <w:r w:rsidR="00900DD8" w:rsidRPr="002A4873">
          <w:rPr>
            <w:rStyle w:val="Hipercze"/>
            <w:rFonts w:ascii="Times New Roman" w:eastAsia="Times New Roman" w:hAnsi="Times New Roman" w:cs="Times New Roman"/>
            <w:sz w:val="24"/>
            <w:szCs w:val="24"/>
            <w:lang w:eastAsia="pl-PL"/>
          </w:rPr>
          <w:t>przetargi.powpg@prokuratura.gov.pl</w:t>
        </w:r>
      </w:hyperlink>
      <w:r w:rsidR="00900DD8">
        <w:rPr>
          <w:rFonts w:ascii="Times New Roman" w:eastAsia="Times New Roman" w:hAnsi="Times New Roman" w:cs="Times New Roman"/>
          <w:sz w:val="24"/>
          <w:szCs w:val="24"/>
          <w:lang w:eastAsia="pl-PL"/>
        </w:rPr>
        <w:t xml:space="preserve"> </w:t>
      </w:r>
    </w:p>
    <w:p w14:paraId="7FD3DC46" w14:textId="77777777" w:rsidR="00635054" w:rsidRPr="004C03FE" w:rsidRDefault="00635054" w:rsidP="00431511">
      <w:pPr>
        <w:tabs>
          <w:tab w:val="left" w:pos="0"/>
        </w:tabs>
        <w:spacing w:after="0" w:line="240" w:lineRule="auto"/>
        <w:ind w:left="284" w:hanging="284"/>
        <w:rPr>
          <w:rFonts w:ascii="Times New Roman" w:eastAsia="Times New Roman" w:hAnsi="Times New Roman" w:cs="Times New Roman"/>
          <w:bCs/>
          <w:sz w:val="24"/>
          <w:szCs w:val="24"/>
          <w:u w:val="single"/>
          <w:lang w:eastAsia="pl-PL"/>
        </w:rPr>
      </w:pPr>
      <w:r w:rsidRPr="004C03FE">
        <w:rPr>
          <w:rFonts w:ascii="Times New Roman" w:eastAsia="Times New Roman" w:hAnsi="Times New Roman" w:cs="Times New Roman"/>
          <w:sz w:val="24"/>
          <w:szCs w:val="24"/>
          <w:lang w:eastAsia="pl-PL"/>
        </w:rPr>
        <w:t>Adres strony internetowej prowadzonego postępowania:</w:t>
      </w:r>
      <w:r w:rsidRPr="004C03FE">
        <w:rPr>
          <w:rFonts w:ascii="Times New Roman" w:eastAsia="Times New Roman" w:hAnsi="Times New Roman" w:cs="Times New Roman"/>
          <w:bCs/>
          <w:sz w:val="24"/>
          <w:szCs w:val="24"/>
          <w:u w:val="single"/>
          <w:lang w:eastAsia="pl-PL"/>
        </w:rPr>
        <w:t xml:space="preserve"> </w:t>
      </w:r>
    </w:p>
    <w:p w14:paraId="7DB669EE" w14:textId="3EDEE329" w:rsidR="00635054" w:rsidRPr="004C03FE" w:rsidRDefault="003E6E7A" w:rsidP="00431511">
      <w:pPr>
        <w:tabs>
          <w:tab w:val="left" w:pos="0"/>
        </w:tabs>
        <w:spacing w:after="0" w:line="240" w:lineRule="auto"/>
        <w:ind w:left="284" w:hanging="284"/>
        <w:rPr>
          <w:rFonts w:ascii="Times New Roman" w:eastAsia="Times New Roman" w:hAnsi="Times New Roman" w:cs="Times New Roman"/>
          <w:sz w:val="24"/>
          <w:szCs w:val="24"/>
          <w:lang w:eastAsia="pl-PL"/>
        </w:rPr>
      </w:pPr>
      <w:hyperlink r:id="rId11" w:history="1">
        <w:r w:rsidR="00900DD8" w:rsidRPr="002A4873">
          <w:rPr>
            <w:rStyle w:val="Hipercze"/>
            <w:rFonts w:ascii="Times New Roman" w:eastAsia="Times New Roman" w:hAnsi="Times New Roman" w:cs="Times New Roman"/>
            <w:sz w:val="24"/>
            <w:szCs w:val="24"/>
            <w:lang w:eastAsia="pl-PL"/>
          </w:rPr>
          <w:t>https://ezamowienia.gov.pl</w:t>
        </w:r>
      </w:hyperlink>
    </w:p>
    <w:p w14:paraId="5A0ABD14" w14:textId="77777777" w:rsidR="00635054" w:rsidRPr="004C03FE" w:rsidRDefault="00635054" w:rsidP="00431511">
      <w:pPr>
        <w:tabs>
          <w:tab w:val="left" w:pos="0"/>
        </w:tabs>
        <w:spacing w:after="0" w:line="240" w:lineRule="auto"/>
        <w:ind w:left="284" w:hanging="284"/>
        <w:jc w:val="center"/>
        <w:rPr>
          <w:rFonts w:ascii="Times New Roman" w:eastAsia="Times New Roman" w:hAnsi="Times New Roman" w:cs="Times New Roman"/>
          <w:sz w:val="24"/>
          <w:szCs w:val="24"/>
          <w:lang w:eastAsia="pl-PL"/>
        </w:rPr>
      </w:pPr>
    </w:p>
    <w:p w14:paraId="69049E93" w14:textId="77777777" w:rsidR="00635054" w:rsidRPr="004C03FE" w:rsidRDefault="00635054" w:rsidP="00431511">
      <w:pPr>
        <w:tabs>
          <w:tab w:val="left" w:pos="0"/>
          <w:tab w:val="left" w:pos="851"/>
        </w:tabs>
        <w:spacing w:after="0" w:line="240" w:lineRule="auto"/>
        <w:jc w:val="both"/>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Adres strony internetowej, na której udostępniane będą zmiany i wyjaśnienia treści SWZ oraz inne dokumenty zamówienia bezpośrednio związane z postępowaniem o udzielenie zamówienia.</w:t>
      </w:r>
    </w:p>
    <w:p w14:paraId="71446655" w14:textId="46C14F09" w:rsidR="00635054" w:rsidRPr="004C03FE" w:rsidRDefault="00635054" w:rsidP="00431511">
      <w:pPr>
        <w:tabs>
          <w:tab w:val="left" w:pos="0"/>
          <w:tab w:val="left" w:pos="993"/>
        </w:tabs>
        <w:spacing w:after="0" w:line="240" w:lineRule="auto"/>
        <w:ind w:hanging="284"/>
        <w:rPr>
          <w:rFonts w:ascii="Times New Roman" w:eastAsia="Times New Roman" w:hAnsi="Times New Roman" w:cs="Times New Roman"/>
          <w:color w:val="0563C1"/>
          <w:sz w:val="24"/>
          <w:szCs w:val="24"/>
          <w:u w:val="single"/>
          <w:lang w:eastAsia="pl-PL"/>
        </w:rPr>
      </w:pPr>
      <w:r w:rsidRPr="004C03FE">
        <w:rPr>
          <w:rFonts w:ascii="Times New Roman" w:eastAsia="Times New Roman" w:hAnsi="Times New Roman" w:cs="Times New Roman"/>
          <w:bCs/>
          <w:sz w:val="24"/>
          <w:szCs w:val="24"/>
          <w:lang w:eastAsia="pl-PL"/>
        </w:rPr>
        <w:t xml:space="preserve">    </w:t>
      </w:r>
      <w:hyperlink r:id="rId12" w:history="1">
        <w:r w:rsidR="00900DD8" w:rsidRPr="002A4873">
          <w:rPr>
            <w:rStyle w:val="Hipercze"/>
            <w:rFonts w:ascii="Times New Roman" w:eastAsia="Times New Roman" w:hAnsi="Times New Roman" w:cs="Times New Roman"/>
            <w:sz w:val="24"/>
            <w:szCs w:val="24"/>
            <w:lang w:eastAsia="pl-PL"/>
          </w:rPr>
          <w:t>https://ezamowienia.gov.pl</w:t>
        </w:r>
      </w:hyperlink>
      <w:r w:rsidR="000A5087" w:rsidRPr="004C03FE">
        <w:rPr>
          <w:rFonts w:ascii="Times New Roman" w:eastAsia="Times New Roman" w:hAnsi="Times New Roman" w:cs="Times New Roman"/>
          <w:color w:val="0563C1"/>
          <w:sz w:val="24"/>
          <w:szCs w:val="24"/>
          <w:u w:val="single"/>
          <w:lang w:eastAsia="pl-PL"/>
        </w:rPr>
        <w:t xml:space="preserve"> </w:t>
      </w:r>
    </w:p>
    <w:p w14:paraId="6816D186" w14:textId="6C0ED581" w:rsidR="000A5087" w:rsidRPr="004C03FE" w:rsidRDefault="000A5087" w:rsidP="00431511">
      <w:pPr>
        <w:tabs>
          <w:tab w:val="left" w:pos="0"/>
          <w:tab w:val="left" w:pos="993"/>
        </w:tabs>
        <w:spacing w:after="0" w:line="240" w:lineRule="auto"/>
        <w:ind w:hanging="284"/>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ab/>
        <w:t xml:space="preserve">Osoba uprawniona do komunikowania się z wykonawcami: Katarzyna Walczak, e-mail: </w:t>
      </w:r>
      <w:hyperlink r:id="rId13" w:history="1">
        <w:r w:rsidR="00900DD8" w:rsidRPr="002A4873">
          <w:rPr>
            <w:rStyle w:val="Hipercze"/>
            <w:rFonts w:ascii="Times New Roman" w:eastAsia="Times New Roman" w:hAnsi="Times New Roman" w:cs="Times New Roman"/>
            <w:sz w:val="24"/>
            <w:szCs w:val="24"/>
            <w:lang w:eastAsia="pl-PL"/>
          </w:rPr>
          <w:t>przetargi.powpg@prokuratura.gov.pl</w:t>
        </w:r>
      </w:hyperlink>
      <w:r w:rsidR="00900DD8">
        <w:rPr>
          <w:rFonts w:ascii="Times New Roman" w:eastAsia="Times New Roman" w:hAnsi="Times New Roman" w:cs="Times New Roman"/>
          <w:sz w:val="24"/>
          <w:szCs w:val="24"/>
          <w:lang w:eastAsia="pl-PL"/>
        </w:rPr>
        <w:t xml:space="preserve"> </w:t>
      </w:r>
    </w:p>
    <w:p w14:paraId="4E70EB41" w14:textId="77777777" w:rsidR="00635054" w:rsidRPr="004C03FE" w:rsidRDefault="00635054" w:rsidP="00635054">
      <w:pPr>
        <w:tabs>
          <w:tab w:val="left" w:pos="993"/>
        </w:tabs>
        <w:spacing w:after="0" w:line="240" w:lineRule="auto"/>
        <w:rPr>
          <w:rFonts w:ascii="Times New Roman" w:eastAsia="Times New Roman" w:hAnsi="Times New Roman" w:cs="Times New Roman"/>
          <w:b/>
          <w:bCs/>
          <w:caps/>
          <w:sz w:val="24"/>
          <w:szCs w:val="24"/>
          <w:lang w:eastAsia="pl-PL"/>
        </w:rPr>
      </w:pPr>
    </w:p>
    <w:p w14:paraId="5CFDF3D4" w14:textId="6883B761" w:rsidR="00635054" w:rsidRDefault="00635054" w:rsidP="00C9305E">
      <w:pPr>
        <w:numPr>
          <w:ilvl w:val="0"/>
          <w:numId w:val="8"/>
        </w:numPr>
        <w:spacing w:before="240" w:after="0" w:line="360" w:lineRule="auto"/>
        <w:ind w:left="567" w:hanging="283"/>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OCHRONA DANYCH OSOBOWYCH</w:t>
      </w:r>
    </w:p>
    <w:p w14:paraId="5C310646" w14:textId="77777777" w:rsidR="009C05FF" w:rsidRPr="00C04E8C" w:rsidRDefault="009C05FF" w:rsidP="009C05FF">
      <w:pPr>
        <w:spacing w:after="0" w:line="360" w:lineRule="auto"/>
        <w:jc w:val="both"/>
        <w:rPr>
          <w:rFonts w:ascii="Times New Roman" w:eastAsia="Calibri" w:hAnsi="Times New Roman" w:cs="Times New Roman"/>
          <w:sz w:val="24"/>
          <w:szCs w:val="24"/>
        </w:rPr>
      </w:pPr>
      <w:r w:rsidRPr="00C04E8C">
        <w:rPr>
          <w:rFonts w:ascii="Times New Roman" w:eastAsia="Calibri" w:hAnsi="Times New Roman" w:cs="Times New Roman"/>
          <w:sz w:val="24"/>
          <w:szCs w:val="24"/>
        </w:rPr>
        <w:t>W związku z treścią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zwanego dalej RODO, Prokuratura Okręgowa Warszawa-Praga w Warszawie informuje, że:</w:t>
      </w:r>
    </w:p>
    <w:p w14:paraId="5FCA815F" w14:textId="3E2B558A" w:rsidR="009C05FF" w:rsidRPr="00C04E8C" w:rsidRDefault="009C05FF" w:rsidP="005876EE">
      <w:pPr>
        <w:pStyle w:val="Akapitzlist"/>
        <w:numPr>
          <w:ilvl w:val="0"/>
          <w:numId w:val="51"/>
        </w:numPr>
        <w:spacing w:before="20" w:after="40" w:line="360" w:lineRule="auto"/>
        <w:ind w:left="357" w:hanging="357"/>
        <w:contextualSpacing/>
        <w:jc w:val="both"/>
        <w:rPr>
          <w:rFonts w:eastAsia="Calibri"/>
          <w:lang w:eastAsia="en-US"/>
        </w:rPr>
      </w:pPr>
      <w:r w:rsidRPr="00C04E8C">
        <w:t xml:space="preserve">Administratorem, w rozumieniu art. 4 pkt 7 RODO, danych osobowych jest Prokuratura Okręgowa Warszawa-Praga w Warszawie z siedzibą przy ul. Bródnowskiej 13/15, 03 – 439 Warszawa </w:t>
      </w:r>
      <w:r w:rsidRPr="00C04E8C">
        <w:rPr>
          <w:rFonts w:eastAsia="Calibri"/>
          <w:lang w:eastAsia="en-US"/>
        </w:rPr>
        <w:t>tel. 22- 51 14 700, 22- 51 14 888, e- mail</w:t>
      </w:r>
      <w:r>
        <w:rPr>
          <w:rFonts w:eastAsia="Calibri"/>
          <w:lang w:eastAsia="en-US"/>
        </w:rPr>
        <w:t xml:space="preserve">: </w:t>
      </w:r>
      <w:hyperlink r:id="rId14" w:history="1">
        <w:r w:rsidRPr="00E03199">
          <w:rPr>
            <w:rStyle w:val="Hipercze"/>
            <w:rFonts w:eastAsia="Calibri"/>
            <w:lang w:eastAsia="en-US"/>
          </w:rPr>
          <w:t>biuro.podawcze.powpg@prokuratura.gov.pl</w:t>
        </w:r>
      </w:hyperlink>
      <w:r>
        <w:rPr>
          <w:rFonts w:eastAsia="Calibri"/>
          <w:lang w:eastAsia="en-US"/>
        </w:rPr>
        <w:t xml:space="preserve"> </w:t>
      </w:r>
    </w:p>
    <w:p w14:paraId="76D20076" w14:textId="2CAFAABC" w:rsidR="009C05FF" w:rsidRPr="00C04E8C" w:rsidRDefault="009C05FF" w:rsidP="005876EE">
      <w:pPr>
        <w:numPr>
          <w:ilvl w:val="0"/>
          <w:numId w:val="51"/>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 xml:space="preserve">Inspektorem ochrony danych jest </w:t>
      </w:r>
      <w:r w:rsidRPr="00C04E8C">
        <w:rPr>
          <w:rFonts w:ascii="Times New Roman" w:eastAsia="Calibri" w:hAnsi="Times New Roman" w:cs="Times New Roman"/>
          <w:sz w:val="24"/>
          <w:szCs w:val="24"/>
        </w:rPr>
        <w:t>Magdalena Zaurska-Marchewka, e- mail</w:t>
      </w:r>
      <w:r>
        <w:rPr>
          <w:rFonts w:ascii="Times New Roman" w:eastAsia="Calibri" w:hAnsi="Times New Roman" w:cs="Times New Roman"/>
          <w:sz w:val="24"/>
          <w:szCs w:val="24"/>
        </w:rPr>
        <w:t xml:space="preserve">: </w:t>
      </w:r>
      <w:hyperlink r:id="rId15" w:history="1">
        <w:r w:rsidR="005453C7" w:rsidRPr="0080364E">
          <w:rPr>
            <w:rStyle w:val="Hipercze"/>
            <w:rFonts w:ascii="Times New Roman" w:eastAsia="Calibri" w:hAnsi="Times New Roman" w:cs="Times New Roman"/>
            <w:sz w:val="24"/>
            <w:szCs w:val="24"/>
          </w:rPr>
          <w:t>iod.powpg@prokuratura.gov.pl</w:t>
        </w:r>
      </w:hyperlink>
      <w:r w:rsidR="005453C7">
        <w:rPr>
          <w:rFonts w:ascii="Times New Roman" w:eastAsia="Calibri" w:hAnsi="Times New Roman" w:cs="Times New Roman"/>
          <w:sz w:val="24"/>
          <w:szCs w:val="24"/>
        </w:rPr>
        <w:t xml:space="preserve"> </w:t>
      </w:r>
    </w:p>
    <w:p w14:paraId="71689EBC" w14:textId="77777777" w:rsidR="009C05FF" w:rsidRPr="00C04E8C" w:rsidRDefault="009C05FF" w:rsidP="005876EE">
      <w:pPr>
        <w:numPr>
          <w:ilvl w:val="0"/>
          <w:numId w:val="51"/>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Dane osobowe przetwarzane są w celu przeprowadzenia niniejszego postępowania o udzielenie zamówienia publicznego.</w:t>
      </w:r>
    </w:p>
    <w:p w14:paraId="559E737A" w14:textId="7A30C83A" w:rsidR="009C05FF" w:rsidRPr="00C04E8C" w:rsidRDefault="009C05FF" w:rsidP="005876EE">
      <w:pPr>
        <w:numPr>
          <w:ilvl w:val="0"/>
          <w:numId w:val="51"/>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Podstawę prawną przetwarzania danych stanowią przepisy art. 6 ust. 1 lit. c RODO w związku z przepisami ustawy z dnia 11 września 2019 r. – Prawo zamówień publicznych</w:t>
      </w:r>
      <w:r w:rsidRPr="00C04E8C">
        <w:rPr>
          <w:rFonts w:ascii="Times New Roman" w:hAnsi="Times New Roman" w:cs="Times New Roman"/>
          <w:i/>
          <w:sz w:val="24"/>
          <w:szCs w:val="24"/>
        </w:rPr>
        <w:t xml:space="preserve"> </w:t>
      </w:r>
      <w:r w:rsidRPr="00C04E8C">
        <w:rPr>
          <w:rFonts w:ascii="Times New Roman" w:hAnsi="Times New Roman" w:cs="Times New Roman"/>
          <w:sz w:val="24"/>
          <w:szCs w:val="24"/>
        </w:rPr>
        <w:t>(Dz. U. z 202</w:t>
      </w:r>
      <w:r w:rsidR="000B5541">
        <w:rPr>
          <w:rFonts w:ascii="Times New Roman" w:hAnsi="Times New Roman" w:cs="Times New Roman"/>
          <w:sz w:val="24"/>
          <w:szCs w:val="24"/>
        </w:rPr>
        <w:t>3</w:t>
      </w:r>
      <w:r w:rsidRPr="00C04E8C">
        <w:rPr>
          <w:rFonts w:ascii="Times New Roman" w:hAnsi="Times New Roman" w:cs="Times New Roman"/>
          <w:sz w:val="24"/>
          <w:szCs w:val="24"/>
        </w:rPr>
        <w:t xml:space="preserve"> r. poz. 1</w:t>
      </w:r>
      <w:r w:rsidR="000B5541">
        <w:rPr>
          <w:rFonts w:ascii="Times New Roman" w:hAnsi="Times New Roman" w:cs="Times New Roman"/>
          <w:sz w:val="24"/>
          <w:szCs w:val="24"/>
        </w:rPr>
        <w:t>6</w:t>
      </w:r>
      <w:r>
        <w:rPr>
          <w:rFonts w:ascii="Times New Roman" w:hAnsi="Times New Roman" w:cs="Times New Roman"/>
          <w:sz w:val="24"/>
          <w:szCs w:val="24"/>
        </w:rPr>
        <w:t>0</w:t>
      </w:r>
      <w:r w:rsidR="000B5541">
        <w:rPr>
          <w:rFonts w:ascii="Times New Roman" w:hAnsi="Times New Roman" w:cs="Times New Roman"/>
          <w:sz w:val="24"/>
          <w:szCs w:val="24"/>
        </w:rPr>
        <w:t>5</w:t>
      </w:r>
      <w:r>
        <w:rPr>
          <w:rFonts w:ascii="Times New Roman" w:hAnsi="Times New Roman" w:cs="Times New Roman"/>
          <w:sz w:val="24"/>
          <w:szCs w:val="24"/>
        </w:rPr>
        <w:t xml:space="preserve"> </w:t>
      </w:r>
      <w:r w:rsidRPr="00C04E8C">
        <w:rPr>
          <w:rFonts w:ascii="Times New Roman" w:hAnsi="Times New Roman" w:cs="Times New Roman"/>
          <w:sz w:val="24"/>
          <w:szCs w:val="24"/>
        </w:rPr>
        <w:t>j.t. z późn. zm.), zwanej dalej ustawą Pzp.</w:t>
      </w:r>
    </w:p>
    <w:p w14:paraId="3AC0FFCA" w14:textId="77777777" w:rsidR="009C05FF" w:rsidRPr="00C04E8C" w:rsidRDefault="009C05FF" w:rsidP="005876EE">
      <w:pPr>
        <w:numPr>
          <w:ilvl w:val="0"/>
          <w:numId w:val="51"/>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lastRenderedPageBreak/>
        <w:t>Dane osobowe mogą być udostępniane podmiotom uprawnionym do ich otrzymywania na podstawie przepisów prawa lub umowy, w szczególności osobom lub podmiotom, którym udostępniona zostanie dokumentacja postępowania w oparciu o art. 18 oraz art. 74 ustawy Pzp.</w:t>
      </w:r>
    </w:p>
    <w:p w14:paraId="1921B483" w14:textId="77777777" w:rsidR="009C05FF" w:rsidRPr="00C04E8C" w:rsidRDefault="009C05FF" w:rsidP="005876EE">
      <w:pPr>
        <w:numPr>
          <w:ilvl w:val="0"/>
          <w:numId w:val="51"/>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Dane osobowe są przechowywane przez okres niezbędny do przeprowadzenia postępowania o udzielenie zamówienia publicznego oraz do czasu przedawnienia ewentualnych roszczeń. Ponadto, dane osobowe będą przechowywane przez okres archiwizacji dokumentów wynikający z przepisów prawa.</w:t>
      </w:r>
    </w:p>
    <w:p w14:paraId="3D16CE0C" w14:textId="77777777" w:rsidR="009C05FF" w:rsidRPr="00C04E8C" w:rsidRDefault="009C05FF" w:rsidP="005876EE">
      <w:pPr>
        <w:numPr>
          <w:ilvl w:val="0"/>
          <w:numId w:val="51"/>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Osobie, której dane są przetwarzane przysługuje prawo:</w:t>
      </w:r>
    </w:p>
    <w:p w14:paraId="2EEB6EA3" w14:textId="77777777" w:rsidR="009C05FF" w:rsidRPr="00C04E8C" w:rsidRDefault="009C05FF" w:rsidP="005876EE">
      <w:pPr>
        <w:numPr>
          <w:ilvl w:val="0"/>
          <w:numId w:val="52"/>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dostępu do treści swoich danych osobowych, na zasadach określonych w art. 15 RODO. W przypadku gdy wykonanie obowiązków, o których mowa w art. 15 ust. 1 – 3 RODO wymagałoby niewspółmiernie dużego wysiłku, zamawiający może żądać wskazania dodatkowych informacji, mających na celu sprecyzowanie nazwy lub daty zakończonego postępowania o udzielenie zamówienia – art. 75 Pzp;</w:t>
      </w:r>
    </w:p>
    <w:p w14:paraId="1900399C" w14:textId="77777777" w:rsidR="009C05FF" w:rsidRPr="00C04E8C" w:rsidRDefault="009C05FF" w:rsidP="005876EE">
      <w:pPr>
        <w:numPr>
          <w:ilvl w:val="0"/>
          <w:numId w:val="52"/>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żądania sprostowania swoich danych osobowych na zasadach określonych w art. 16 RODO. Skorzystanie z prawa do sprostowania nie może:</w:t>
      </w:r>
    </w:p>
    <w:p w14:paraId="38AED9B5" w14:textId="77777777" w:rsidR="009C05FF" w:rsidRPr="00C04E8C" w:rsidRDefault="009C05FF" w:rsidP="005876EE">
      <w:pPr>
        <w:numPr>
          <w:ilvl w:val="0"/>
          <w:numId w:val="56"/>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skutkować zmianą wyniku postępowania o udzielenie zamówienia publicznego lub konkursu ani zmianą postanowień umowy w zakresie niezgodnym z ustawą Pzp – art. 19 ust. 2 ustawy Pzp,</w:t>
      </w:r>
    </w:p>
    <w:p w14:paraId="26E2CBE6" w14:textId="77777777" w:rsidR="009C05FF" w:rsidRPr="00C04E8C" w:rsidRDefault="009C05FF" w:rsidP="005876EE">
      <w:pPr>
        <w:numPr>
          <w:ilvl w:val="0"/>
          <w:numId w:val="56"/>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naruszać integralności protokołu oraz jego załączników – art. 76 ustawy Pzp;</w:t>
      </w:r>
    </w:p>
    <w:p w14:paraId="65B4F38B" w14:textId="77777777" w:rsidR="009C05FF" w:rsidRPr="00C04E8C" w:rsidRDefault="009C05FF" w:rsidP="005876EE">
      <w:pPr>
        <w:numPr>
          <w:ilvl w:val="0"/>
          <w:numId w:val="52"/>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ograniczenia przetwarzania danych, z zastrzeżeniem przypadków określonych w art. 18 ust. 2 RODO, z tym że wystąpienie z takim żądaniem nie ogranicza przetwarzania danych osobowych do czasu zakończenia tego postępowania – art. 19 ust. 3 ustawy Pzp;</w:t>
      </w:r>
    </w:p>
    <w:p w14:paraId="69F01627" w14:textId="77777777" w:rsidR="009C05FF" w:rsidRPr="00C04E8C" w:rsidRDefault="009C05FF" w:rsidP="005876EE">
      <w:pPr>
        <w:numPr>
          <w:ilvl w:val="0"/>
          <w:numId w:val="52"/>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wniesienia skargi do Prezesa Urzędu Ochrony Danych Osobowych, adres: ul. Stawki 2, 00 – 193 Warszawa, w przypadku uznania, że przetwarzanie danych osobowych jej dotyczących narusza przepisy RODO.</w:t>
      </w:r>
    </w:p>
    <w:p w14:paraId="3A8EBD45" w14:textId="77777777" w:rsidR="009C05FF" w:rsidRPr="00C04E8C" w:rsidRDefault="009C05FF" w:rsidP="005876EE">
      <w:pPr>
        <w:numPr>
          <w:ilvl w:val="0"/>
          <w:numId w:val="53"/>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Osobie, której dane są przetwarzane nie przysługuje prawo:</w:t>
      </w:r>
    </w:p>
    <w:p w14:paraId="10FFD783" w14:textId="77777777" w:rsidR="009C05FF" w:rsidRPr="00C04E8C" w:rsidRDefault="009C05FF" w:rsidP="005876EE">
      <w:pPr>
        <w:numPr>
          <w:ilvl w:val="0"/>
          <w:numId w:val="54"/>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usunięcia danych osobowych – art. 17 ust. 3 lit. b, d lub e RODO;</w:t>
      </w:r>
    </w:p>
    <w:p w14:paraId="41FB6F17" w14:textId="77777777" w:rsidR="009C05FF" w:rsidRPr="00C04E8C" w:rsidRDefault="009C05FF" w:rsidP="005876EE">
      <w:pPr>
        <w:numPr>
          <w:ilvl w:val="0"/>
          <w:numId w:val="54"/>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przenoszenia danych osobowych, o którym mowa w art. 20 RODO;</w:t>
      </w:r>
    </w:p>
    <w:p w14:paraId="65E1AF87" w14:textId="77777777" w:rsidR="009C05FF" w:rsidRPr="00C04E8C" w:rsidRDefault="009C05FF" w:rsidP="005876EE">
      <w:pPr>
        <w:numPr>
          <w:ilvl w:val="0"/>
          <w:numId w:val="54"/>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t>wniesienia sprzeciwu wobec przetwarzania danych osobowych, o którym mowa w art. 21 RODO, gdyż podstawą prawną przetwarzania danych osobowych jest art. 6 ust. 1 lit. c RODO.</w:t>
      </w:r>
    </w:p>
    <w:p w14:paraId="1E17B6A5" w14:textId="77777777" w:rsidR="009C05FF" w:rsidRPr="00C04E8C" w:rsidRDefault="009C05FF" w:rsidP="005876EE">
      <w:pPr>
        <w:numPr>
          <w:ilvl w:val="0"/>
          <w:numId w:val="55"/>
        </w:numPr>
        <w:spacing w:after="0" w:line="360" w:lineRule="auto"/>
        <w:contextualSpacing/>
        <w:jc w:val="both"/>
        <w:rPr>
          <w:rFonts w:ascii="Times New Roman" w:hAnsi="Times New Roman" w:cs="Times New Roman"/>
          <w:sz w:val="24"/>
          <w:szCs w:val="24"/>
        </w:rPr>
      </w:pPr>
      <w:r w:rsidRPr="00C04E8C">
        <w:rPr>
          <w:rFonts w:ascii="Times New Roman" w:hAnsi="Times New Roman" w:cs="Times New Roman"/>
          <w:sz w:val="24"/>
          <w:szCs w:val="24"/>
        </w:rPr>
        <w:lastRenderedPageBreak/>
        <w:t>W celu skorzystania z praw, o których mowa w pkt 7 ppkt 1 – 3 należy skontaktować się z administratorem lub inspektorem ochrony danych, korzystając ze wskazanych wyżej danych kontaktowych.</w:t>
      </w:r>
    </w:p>
    <w:p w14:paraId="0EC6A14D" w14:textId="77777777" w:rsidR="009C05FF" w:rsidRPr="00C04E8C" w:rsidRDefault="009C05FF" w:rsidP="005876EE">
      <w:pPr>
        <w:numPr>
          <w:ilvl w:val="0"/>
          <w:numId w:val="55"/>
        </w:numPr>
        <w:spacing w:after="0" w:line="360" w:lineRule="auto"/>
        <w:ind w:hanging="502"/>
        <w:contextualSpacing/>
        <w:jc w:val="both"/>
        <w:rPr>
          <w:rFonts w:ascii="Times New Roman" w:hAnsi="Times New Roman" w:cs="Times New Roman"/>
          <w:sz w:val="24"/>
          <w:szCs w:val="24"/>
        </w:rPr>
      </w:pPr>
      <w:r w:rsidRPr="00C04E8C">
        <w:rPr>
          <w:rFonts w:ascii="Times New Roman" w:hAnsi="Times New Roman" w:cs="Times New Roman"/>
          <w:sz w:val="24"/>
          <w:szCs w:val="24"/>
        </w:rPr>
        <w:t>Obowiązek podania danych osobowych jest wymogiem ustawowym określonym w przepisach ustawy Pzp, związanym z udziałem w postępowaniu o udzielenie zamówienia publicznego. Konsekwencje niepodania określonych danych wynikają z ustawy Pzp.</w:t>
      </w:r>
    </w:p>
    <w:p w14:paraId="7526B3C7" w14:textId="77777777" w:rsidR="009C05FF" w:rsidRPr="00C04E8C" w:rsidRDefault="009C05FF" w:rsidP="005876EE">
      <w:pPr>
        <w:numPr>
          <w:ilvl w:val="0"/>
          <w:numId w:val="55"/>
        </w:numPr>
        <w:spacing w:after="0" w:line="360" w:lineRule="auto"/>
        <w:ind w:hanging="502"/>
        <w:contextualSpacing/>
        <w:jc w:val="both"/>
        <w:rPr>
          <w:rFonts w:ascii="Times New Roman" w:hAnsi="Times New Roman" w:cs="Times New Roman"/>
          <w:sz w:val="24"/>
          <w:szCs w:val="24"/>
        </w:rPr>
      </w:pPr>
      <w:r w:rsidRPr="00C04E8C">
        <w:rPr>
          <w:rFonts w:ascii="Times New Roman" w:hAnsi="Times New Roman" w:cs="Times New Roman"/>
          <w:sz w:val="24"/>
          <w:szCs w:val="24"/>
        </w:rPr>
        <w:t>W odniesieniu do danych osobowych decyzje nie będą podejmowane w sposób zautomatyzowany, stosownie do art. 22 RODO.</w:t>
      </w:r>
    </w:p>
    <w:p w14:paraId="1BA27C9E" w14:textId="77777777" w:rsidR="00635054" w:rsidRPr="004C03FE" w:rsidRDefault="00635054" w:rsidP="00635054">
      <w:pPr>
        <w:spacing w:before="240" w:after="0" w:line="360" w:lineRule="auto"/>
        <w:ind w:left="426"/>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III. TRYB UDZIELENIA ZAMÓWIENIA</w:t>
      </w:r>
    </w:p>
    <w:p w14:paraId="43936E00" w14:textId="519F5F52" w:rsidR="00635054" w:rsidRPr="004C03FE" w:rsidRDefault="00431511" w:rsidP="00C9305E">
      <w:pPr>
        <w:numPr>
          <w:ilvl w:val="0"/>
          <w:numId w:val="9"/>
        </w:numPr>
        <w:tabs>
          <w:tab w:val="left" w:pos="63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Postępowanie prowadzone jest w trybie podstawow</w:t>
      </w:r>
      <w:r w:rsidR="009C05FF">
        <w:rPr>
          <w:rFonts w:ascii="Times New Roman" w:eastAsia="Times New Roman" w:hAnsi="Times New Roman" w:cs="Times New Roman"/>
          <w:sz w:val="24"/>
          <w:szCs w:val="24"/>
          <w:lang w:eastAsia="pl-PL"/>
        </w:rPr>
        <w:t>ym</w:t>
      </w:r>
      <w:r w:rsidRPr="004C03FE">
        <w:rPr>
          <w:rFonts w:ascii="Times New Roman" w:eastAsia="Times New Roman" w:hAnsi="Times New Roman" w:cs="Times New Roman"/>
          <w:sz w:val="24"/>
          <w:szCs w:val="24"/>
          <w:lang w:eastAsia="pl-PL"/>
        </w:rPr>
        <w:t xml:space="preserve">, na podstawie </w:t>
      </w:r>
      <w:r w:rsidR="00635054" w:rsidRPr="004C03FE">
        <w:rPr>
          <w:rFonts w:ascii="Times New Roman" w:eastAsia="Times New Roman" w:hAnsi="Times New Roman" w:cs="Times New Roman"/>
          <w:sz w:val="24"/>
          <w:szCs w:val="24"/>
          <w:lang w:eastAsia="pl-PL"/>
        </w:rPr>
        <w:t xml:space="preserve">art. 275 pkt </w:t>
      </w:r>
      <w:r w:rsidR="00DB085D" w:rsidRPr="004C03FE">
        <w:rPr>
          <w:rFonts w:ascii="Times New Roman" w:eastAsia="Times New Roman" w:hAnsi="Times New Roman" w:cs="Times New Roman"/>
          <w:sz w:val="24"/>
          <w:szCs w:val="24"/>
          <w:lang w:eastAsia="pl-PL"/>
        </w:rPr>
        <w:t>1</w:t>
      </w:r>
      <w:r w:rsidR="00635054" w:rsidRPr="004C03FE">
        <w:rPr>
          <w:rFonts w:ascii="Times New Roman" w:eastAsia="Times New Roman" w:hAnsi="Times New Roman" w:cs="Times New Roman"/>
          <w:sz w:val="24"/>
          <w:szCs w:val="24"/>
          <w:lang w:eastAsia="pl-PL"/>
        </w:rPr>
        <w:t xml:space="preserve"> Pzp</w:t>
      </w:r>
      <w:r w:rsidR="00F67876" w:rsidRPr="004C03FE">
        <w:rPr>
          <w:rFonts w:ascii="Times New Roman" w:eastAsia="Times New Roman" w:hAnsi="Times New Roman" w:cs="Times New Roman"/>
          <w:sz w:val="24"/>
          <w:szCs w:val="24"/>
          <w:lang w:eastAsia="pl-PL"/>
        </w:rPr>
        <w:t>.</w:t>
      </w:r>
      <w:r w:rsidR="00635054" w:rsidRPr="004C03FE">
        <w:rPr>
          <w:rFonts w:ascii="Times New Roman" w:eastAsia="Times New Roman" w:hAnsi="Times New Roman" w:cs="Times New Roman"/>
          <w:sz w:val="24"/>
          <w:szCs w:val="24"/>
          <w:lang w:eastAsia="pl-PL"/>
        </w:rPr>
        <w:t xml:space="preserve"> </w:t>
      </w:r>
    </w:p>
    <w:p w14:paraId="09EFBD1C" w14:textId="77777777" w:rsidR="00431511" w:rsidRDefault="00635054" w:rsidP="00C9305E">
      <w:pPr>
        <w:numPr>
          <w:ilvl w:val="0"/>
          <w:numId w:val="9"/>
        </w:numPr>
        <w:tabs>
          <w:tab w:val="left" w:pos="63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Zamawiający nie przewiduje </w:t>
      </w:r>
      <w:r w:rsidR="00431511" w:rsidRPr="004C03FE">
        <w:rPr>
          <w:rFonts w:ascii="Times New Roman" w:eastAsia="Times New Roman" w:hAnsi="Times New Roman" w:cs="Times New Roman"/>
          <w:sz w:val="24"/>
          <w:szCs w:val="24"/>
          <w:lang w:eastAsia="pl-PL"/>
        </w:rPr>
        <w:t xml:space="preserve">możliwości negocjacji treści oferty w celu ich ulepszenia, o których mowa w art. 275 pkt 2 i 3 ustawy Pzp. </w:t>
      </w:r>
    </w:p>
    <w:p w14:paraId="43360F04" w14:textId="77777777" w:rsidR="00635054" w:rsidRPr="004C03FE" w:rsidRDefault="00431511" w:rsidP="00C9305E">
      <w:pPr>
        <w:numPr>
          <w:ilvl w:val="0"/>
          <w:numId w:val="9"/>
        </w:numPr>
        <w:tabs>
          <w:tab w:val="left" w:pos="63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Zamawiający nie przewiduje </w:t>
      </w:r>
      <w:r w:rsidR="00635054" w:rsidRPr="004C03FE">
        <w:rPr>
          <w:rFonts w:ascii="Times New Roman" w:eastAsia="Times New Roman" w:hAnsi="Times New Roman" w:cs="Times New Roman"/>
          <w:sz w:val="24"/>
          <w:szCs w:val="24"/>
          <w:lang w:eastAsia="pl-PL"/>
        </w:rPr>
        <w:t>aukcji elektronicznej</w:t>
      </w:r>
      <w:r w:rsidRPr="004C03FE">
        <w:rPr>
          <w:rFonts w:ascii="Times New Roman" w:eastAsia="Times New Roman" w:hAnsi="Times New Roman" w:cs="Times New Roman"/>
          <w:sz w:val="24"/>
          <w:szCs w:val="24"/>
          <w:lang w:eastAsia="pl-PL"/>
        </w:rPr>
        <w:t xml:space="preserve"> o której mowa w art. 227-238 ustawy Pzp. </w:t>
      </w:r>
    </w:p>
    <w:p w14:paraId="0BEAF01C" w14:textId="77777777" w:rsidR="0051396E" w:rsidRPr="0051396E" w:rsidRDefault="00635054" w:rsidP="0051396E">
      <w:pPr>
        <w:numPr>
          <w:ilvl w:val="0"/>
          <w:numId w:val="9"/>
        </w:numPr>
        <w:tabs>
          <w:tab w:val="left" w:pos="630"/>
        </w:tabs>
        <w:spacing w:after="0" w:line="360" w:lineRule="auto"/>
        <w:jc w:val="both"/>
        <w:rPr>
          <w:rFonts w:ascii="Times New Roman" w:eastAsia="Times New Roman" w:hAnsi="Times New Roman" w:cs="Times New Roman"/>
          <w:sz w:val="24"/>
          <w:szCs w:val="24"/>
          <w:lang w:eastAsia="pl-PL"/>
        </w:rPr>
      </w:pPr>
      <w:r w:rsidRPr="0051396E">
        <w:rPr>
          <w:rFonts w:ascii="Times New Roman" w:eastAsia="Times New Roman" w:hAnsi="Times New Roman" w:cs="Times New Roman"/>
          <w:sz w:val="24"/>
          <w:szCs w:val="24"/>
          <w:lang w:eastAsia="pl-PL"/>
        </w:rPr>
        <w:t xml:space="preserve"> </w:t>
      </w:r>
      <w:r w:rsidR="0051396E" w:rsidRPr="0051396E">
        <w:rPr>
          <w:rFonts w:ascii="Times New Roman" w:eastAsia="Times New Roman" w:hAnsi="Times New Roman" w:cs="Times New Roman"/>
          <w:sz w:val="24"/>
          <w:szCs w:val="24"/>
          <w:lang w:eastAsia="pl-PL"/>
        </w:rPr>
        <w:t xml:space="preserve">Zamawiający nie dopuszcza składania ofert wariantowych oraz w postaci katalogów     </w:t>
      </w:r>
    </w:p>
    <w:p w14:paraId="4F0A2BFA" w14:textId="77777777" w:rsidR="0051396E" w:rsidRPr="0051396E" w:rsidRDefault="0051396E" w:rsidP="0051396E">
      <w:pPr>
        <w:tabs>
          <w:tab w:val="left" w:pos="630"/>
        </w:tabs>
        <w:spacing w:after="0" w:line="360" w:lineRule="auto"/>
        <w:ind w:left="720"/>
        <w:jc w:val="both"/>
        <w:rPr>
          <w:rFonts w:ascii="Times New Roman" w:eastAsia="Times New Roman" w:hAnsi="Times New Roman" w:cs="Times New Roman"/>
          <w:sz w:val="24"/>
          <w:szCs w:val="24"/>
          <w:lang w:eastAsia="pl-PL"/>
        </w:rPr>
      </w:pPr>
      <w:r w:rsidRPr="0051396E">
        <w:rPr>
          <w:rFonts w:ascii="Times New Roman" w:eastAsia="Times New Roman" w:hAnsi="Times New Roman" w:cs="Times New Roman"/>
          <w:sz w:val="24"/>
          <w:szCs w:val="24"/>
          <w:lang w:eastAsia="pl-PL"/>
        </w:rPr>
        <w:t>elektronicznych.</w:t>
      </w:r>
    </w:p>
    <w:p w14:paraId="5445EC70" w14:textId="77777777" w:rsidR="0051396E" w:rsidRPr="0051396E" w:rsidRDefault="0051396E" w:rsidP="0051396E">
      <w:pPr>
        <w:numPr>
          <w:ilvl w:val="0"/>
          <w:numId w:val="9"/>
        </w:numPr>
        <w:tabs>
          <w:tab w:val="left" w:pos="630"/>
        </w:tabs>
        <w:spacing w:after="0" w:line="360" w:lineRule="auto"/>
        <w:jc w:val="both"/>
        <w:rPr>
          <w:rFonts w:ascii="Times New Roman" w:eastAsia="Times New Roman" w:hAnsi="Times New Roman" w:cs="Times New Roman"/>
          <w:sz w:val="24"/>
          <w:szCs w:val="24"/>
          <w:lang w:eastAsia="pl-PL"/>
        </w:rPr>
      </w:pPr>
      <w:r w:rsidRPr="0051396E">
        <w:rPr>
          <w:rFonts w:ascii="Times New Roman" w:eastAsia="Times New Roman" w:hAnsi="Times New Roman" w:cs="Times New Roman"/>
          <w:sz w:val="24"/>
          <w:szCs w:val="24"/>
          <w:lang w:eastAsia="pl-PL"/>
        </w:rPr>
        <w:t xml:space="preserve">Zamawiający nie przewiduje udzielania zamówień, o których mowa w art. 214 ust. 1    </w:t>
      </w:r>
    </w:p>
    <w:p w14:paraId="198C5DA1" w14:textId="77777777" w:rsidR="0051396E" w:rsidRPr="004C03FE" w:rsidRDefault="0051396E" w:rsidP="0051396E">
      <w:pPr>
        <w:tabs>
          <w:tab w:val="left" w:pos="630"/>
        </w:tabs>
        <w:spacing w:after="0" w:line="360" w:lineRule="auto"/>
        <w:ind w:left="720"/>
        <w:jc w:val="both"/>
        <w:rPr>
          <w:rFonts w:ascii="Times New Roman" w:eastAsia="Times New Roman" w:hAnsi="Times New Roman" w:cs="Times New Roman"/>
          <w:sz w:val="24"/>
          <w:szCs w:val="24"/>
          <w:lang w:eastAsia="pl-PL"/>
        </w:rPr>
      </w:pPr>
      <w:r w:rsidRPr="0051396E">
        <w:rPr>
          <w:rFonts w:ascii="Times New Roman" w:eastAsia="Times New Roman" w:hAnsi="Times New Roman" w:cs="Times New Roman"/>
          <w:sz w:val="24"/>
          <w:szCs w:val="24"/>
          <w:lang w:eastAsia="pl-PL"/>
        </w:rPr>
        <w:t>pkt 7 i 8 Pzp.</w:t>
      </w:r>
    </w:p>
    <w:p w14:paraId="38F0B444" w14:textId="77777777" w:rsidR="00635054" w:rsidRPr="004C03FE" w:rsidRDefault="00635054" w:rsidP="00C9305E">
      <w:pPr>
        <w:numPr>
          <w:ilvl w:val="0"/>
          <w:numId w:val="9"/>
        </w:numPr>
        <w:tabs>
          <w:tab w:val="left" w:pos="63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 Zamawiający nie prowadzi postępowania w celu zawarcia umowy ramowej.</w:t>
      </w:r>
    </w:p>
    <w:p w14:paraId="05407930" w14:textId="77777777" w:rsidR="00635054" w:rsidRPr="004C03FE" w:rsidRDefault="00635054" w:rsidP="00C9305E">
      <w:pPr>
        <w:numPr>
          <w:ilvl w:val="0"/>
          <w:numId w:val="9"/>
        </w:numPr>
        <w:tabs>
          <w:tab w:val="left" w:pos="63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 Zamawiający nie zastrzega możliwości ubiegania się o udzielenie zamówienia wyłącznie przez wykonawców, o których mowa w art. 94</w:t>
      </w:r>
      <w:r w:rsidR="00B47C52" w:rsidRPr="004C03FE">
        <w:rPr>
          <w:rFonts w:ascii="Times New Roman" w:eastAsia="Times New Roman" w:hAnsi="Times New Roman" w:cs="Times New Roman"/>
          <w:sz w:val="24"/>
          <w:szCs w:val="24"/>
          <w:lang w:eastAsia="pl-PL"/>
        </w:rPr>
        <w:t xml:space="preserve"> Pzp</w:t>
      </w:r>
      <w:r w:rsidRPr="004C03FE">
        <w:rPr>
          <w:rFonts w:ascii="Times New Roman" w:eastAsia="Times New Roman" w:hAnsi="Times New Roman" w:cs="Times New Roman"/>
          <w:sz w:val="24"/>
          <w:szCs w:val="24"/>
          <w:lang w:eastAsia="pl-PL"/>
        </w:rPr>
        <w:t xml:space="preserve">. </w:t>
      </w:r>
    </w:p>
    <w:p w14:paraId="1575C9CE" w14:textId="77777777" w:rsidR="00437425" w:rsidRPr="004C03FE" w:rsidRDefault="00437425" w:rsidP="00C9305E">
      <w:pPr>
        <w:numPr>
          <w:ilvl w:val="0"/>
          <w:numId w:val="9"/>
        </w:numPr>
        <w:tabs>
          <w:tab w:val="left" w:pos="63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Zamawiający nie przewiduje wyboru najkorzystniejszej oferty z możliwością prowadzenia negocjacji. </w:t>
      </w:r>
    </w:p>
    <w:p w14:paraId="62CBB37C" w14:textId="77777777" w:rsidR="00635054" w:rsidRPr="004C03FE" w:rsidRDefault="00635054" w:rsidP="008A763D">
      <w:pPr>
        <w:numPr>
          <w:ilvl w:val="0"/>
          <w:numId w:val="28"/>
        </w:numPr>
        <w:spacing w:before="240" w:after="0" w:line="360" w:lineRule="auto"/>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OPIS PRZEDMIOTU ZAMÓWIENIA</w:t>
      </w:r>
    </w:p>
    <w:p w14:paraId="3BB1791C" w14:textId="1CD183D1"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1.</w:t>
      </w:r>
      <w:r w:rsidRPr="000E0BC1">
        <w:rPr>
          <w:rFonts w:ascii="Times New Roman" w:eastAsia="Times New Roman" w:hAnsi="Times New Roman" w:cs="Times New Roman"/>
          <w:sz w:val="24"/>
          <w:szCs w:val="24"/>
          <w:lang w:eastAsia="pl-PL"/>
        </w:rPr>
        <w:tab/>
        <w:t>Przedmiotem zamówienia jest sprzątanie w budynkach biurowych oraz na terenie przyległym Prokuratury Okręgowej Warszawa-Praga w Warszawie przy ul. Bródnowskiej 13/15 i podległych jej Prokuratur Rejonowych w 202</w:t>
      </w:r>
      <w:r w:rsidR="00236535">
        <w:rPr>
          <w:rFonts w:ascii="Times New Roman" w:eastAsia="Times New Roman" w:hAnsi="Times New Roman" w:cs="Times New Roman"/>
          <w:sz w:val="24"/>
          <w:szCs w:val="24"/>
          <w:lang w:eastAsia="pl-PL"/>
        </w:rPr>
        <w:t>5</w:t>
      </w:r>
      <w:r w:rsidR="00F933B9">
        <w:rPr>
          <w:rFonts w:ascii="Times New Roman" w:eastAsia="Times New Roman" w:hAnsi="Times New Roman" w:cs="Times New Roman"/>
          <w:sz w:val="24"/>
          <w:szCs w:val="24"/>
          <w:lang w:eastAsia="pl-PL"/>
        </w:rPr>
        <w:t xml:space="preserve"> </w:t>
      </w:r>
      <w:r w:rsidRPr="000E0BC1">
        <w:rPr>
          <w:rFonts w:ascii="Times New Roman" w:eastAsia="Times New Roman" w:hAnsi="Times New Roman" w:cs="Times New Roman"/>
          <w:sz w:val="24"/>
          <w:szCs w:val="24"/>
          <w:lang w:eastAsia="pl-PL"/>
        </w:rPr>
        <w:t>r.</w:t>
      </w:r>
    </w:p>
    <w:p w14:paraId="227FF194"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F444EC">
        <w:rPr>
          <w:rFonts w:ascii="Times New Roman" w:eastAsia="Times New Roman" w:hAnsi="Times New Roman" w:cs="Times New Roman"/>
          <w:sz w:val="24"/>
          <w:szCs w:val="24"/>
          <w:lang w:eastAsia="pl-PL"/>
        </w:rPr>
        <w:t xml:space="preserve">Szczegółowy opis przedmiotu zamówienia </w:t>
      </w:r>
      <w:r w:rsidR="00E6034F">
        <w:rPr>
          <w:rFonts w:ascii="Times New Roman" w:eastAsia="Times New Roman" w:hAnsi="Times New Roman" w:cs="Times New Roman"/>
          <w:sz w:val="24"/>
          <w:szCs w:val="24"/>
          <w:lang w:eastAsia="pl-PL"/>
        </w:rPr>
        <w:t xml:space="preserve">zawarty </w:t>
      </w:r>
      <w:r w:rsidR="00FF6DFB" w:rsidRPr="00F444EC">
        <w:rPr>
          <w:rFonts w:ascii="Times New Roman" w:eastAsia="Times New Roman" w:hAnsi="Times New Roman" w:cs="Times New Roman"/>
          <w:sz w:val="24"/>
          <w:szCs w:val="24"/>
          <w:lang w:eastAsia="pl-PL"/>
        </w:rPr>
        <w:t>został w załączniku nr 1</w:t>
      </w:r>
      <w:r w:rsidRPr="00F444EC">
        <w:rPr>
          <w:rFonts w:ascii="Times New Roman" w:eastAsia="Times New Roman" w:hAnsi="Times New Roman" w:cs="Times New Roman"/>
          <w:sz w:val="24"/>
          <w:szCs w:val="24"/>
          <w:lang w:eastAsia="pl-PL"/>
        </w:rPr>
        <w:t xml:space="preserve">  do SWZ.</w:t>
      </w:r>
    </w:p>
    <w:p w14:paraId="21637C68"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2.</w:t>
      </w:r>
      <w:r w:rsidRPr="000E0BC1">
        <w:rPr>
          <w:rFonts w:ascii="Times New Roman" w:eastAsia="Times New Roman" w:hAnsi="Times New Roman" w:cs="Times New Roman"/>
          <w:sz w:val="24"/>
          <w:szCs w:val="24"/>
          <w:lang w:eastAsia="pl-PL"/>
        </w:rPr>
        <w:tab/>
        <w:t xml:space="preserve">Wspólny Słownik Zamówień CPV: </w:t>
      </w:r>
    </w:p>
    <w:p w14:paraId="00A859C2"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Główny przedmiot:          90910000-9 Usługi sprzątania</w:t>
      </w:r>
    </w:p>
    <w:p w14:paraId="55880EE3"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Dodatkowe przedmioty:   90919200-4 Usługi sprzątania biur</w:t>
      </w:r>
    </w:p>
    <w:p w14:paraId="5FB00922"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 xml:space="preserve"> 90919100-3 Usługi czyszczenia urządzeń biurowych </w:t>
      </w:r>
    </w:p>
    <w:p w14:paraId="7F5B4D84"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 xml:space="preserve"> 90911300-9 Usługi czyszczenia okien</w:t>
      </w:r>
    </w:p>
    <w:p w14:paraId="6CB9BDEE"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 xml:space="preserve"> 98310000-9 Usługi prania i czyszczenia na sucho</w:t>
      </w:r>
    </w:p>
    <w:p w14:paraId="2CB852C4"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 xml:space="preserve"> 90914000-7 Usługi sprzątania parkingów</w:t>
      </w:r>
    </w:p>
    <w:p w14:paraId="364BF40F"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 xml:space="preserve"> 90620000-9 Usługi odśnieżania</w:t>
      </w:r>
    </w:p>
    <w:p w14:paraId="1ADEA889"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lastRenderedPageBreak/>
        <w:t xml:space="preserve"> 90630000-2 Usługi usuwania oblodzeń</w:t>
      </w:r>
    </w:p>
    <w:p w14:paraId="6AF45560" w14:textId="77777777" w:rsidR="000E0BC1" w:rsidRPr="000E0BC1" w:rsidRDefault="000E0BC1" w:rsidP="000E0BC1">
      <w:pPr>
        <w:spacing w:after="0" w:line="240" w:lineRule="auto"/>
        <w:jc w:val="both"/>
        <w:rPr>
          <w:rFonts w:ascii="Times New Roman" w:eastAsia="Times New Roman" w:hAnsi="Times New Roman" w:cs="Times New Roman"/>
          <w:sz w:val="24"/>
          <w:szCs w:val="24"/>
          <w:lang w:eastAsia="pl-PL"/>
        </w:rPr>
      </w:pPr>
      <w:r w:rsidRPr="000E0BC1">
        <w:rPr>
          <w:rFonts w:ascii="Times New Roman" w:eastAsia="Times New Roman" w:hAnsi="Times New Roman" w:cs="Times New Roman"/>
          <w:sz w:val="24"/>
          <w:szCs w:val="24"/>
          <w:lang w:eastAsia="pl-PL"/>
        </w:rPr>
        <w:t xml:space="preserve"> 77314100-5 Usługi w zakresie trawników</w:t>
      </w:r>
    </w:p>
    <w:p w14:paraId="11A96EC8" w14:textId="77777777" w:rsidR="00635054" w:rsidRPr="004C03FE" w:rsidRDefault="00635054" w:rsidP="008A763D">
      <w:pPr>
        <w:numPr>
          <w:ilvl w:val="0"/>
          <w:numId w:val="28"/>
        </w:numPr>
        <w:tabs>
          <w:tab w:val="left" w:pos="720"/>
        </w:tabs>
        <w:suppressAutoHyphens/>
        <w:spacing w:before="240" w:after="0" w:line="360" w:lineRule="auto"/>
        <w:ind w:left="709" w:hanging="425"/>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sz w:val="24"/>
          <w:szCs w:val="24"/>
          <w:lang w:eastAsia="pl-PL"/>
        </w:rPr>
        <w:tab/>
      </w:r>
      <w:r w:rsidRPr="004C03FE">
        <w:rPr>
          <w:rFonts w:ascii="Times New Roman" w:eastAsia="Times New Roman" w:hAnsi="Times New Roman" w:cs="Times New Roman"/>
          <w:b/>
          <w:bCs/>
          <w:sz w:val="24"/>
          <w:szCs w:val="24"/>
          <w:u w:val="single"/>
          <w:lang w:eastAsia="pl-PL"/>
        </w:rPr>
        <w:t>PODWYKONAWSTWO</w:t>
      </w:r>
    </w:p>
    <w:p w14:paraId="2C0B99F7" w14:textId="77777777" w:rsidR="00635054" w:rsidRPr="004C03FE" w:rsidRDefault="00635054" w:rsidP="00C9305E">
      <w:pPr>
        <w:numPr>
          <w:ilvl w:val="0"/>
          <w:numId w:val="1"/>
        </w:numPr>
        <w:suppressAutoHyphens/>
        <w:spacing w:before="240" w:after="0" w:line="360" w:lineRule="auto"/>
        <w:ind w:hanging="273"/>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Wykonawca może powierzyć wykonanie części zamówienia podwykonawcy (podwykonawcom). </w:t>
      </w:r>
    </w:p>
    <w:p w14:paraId="541E721E" w14:textId="77777777" w:rsidR="00635054" w:rsidRPr="004C03FE" w:rsidRDefault="00635054" w:rsidP="00C9305E">
      <w:pPr>
        <w:numPr>
          <w:ilvl w:val="0"/>
          <w:numId w:val="1"/>
        </w:numPr>
        <w:tabs>
          <w:tab w:val="left" w:pos="360"/>
        </w:tabs>
        <w:suppressAutoHyphens/>
        <w:spacing w:after="0" w:line="360" w:lineRule="auto"/>
        <w:ind w:hanging="273"/>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ab/>
        <w:t xml:space="preserve">Zamawiający </w:t>
      </w:r>
      <w:r w:rsidRPr="004C03FE">
        <w:rPr>
          <w:rFonts w:ascii="Times New Roman" w:eastAsia="Times New Roman" w:hAnsi="Times New Roman" w:cs="Times New Roman"/>
          <w:b/>
          <w:sz w:val="24"/>
          <w:szCs w:val="24"/>
          <w:lang w:eastAsia="pl-PL"/>
        </w:rPr>
        <w:t>nie zastrzega</w:t>
      </w:r>
      <w:r w:rsidRPr="004C03FE">
        <w:rPr>
          <w:rFonts w:ascii="Times New Roman" w:eastAsia="Times New Roman" w:hAnsi="Times New Roman" w:cs="Times New Roman"/>
          <w:sz w:val="24"/>
          <w:szCs w:val="24"/>
          <w:lang w:eastAsia="pl-PL"/>
        </w:rPr>
        <w:t xml:space="preserve"> obowiązku osobistego wykonania przez Wykonawcę kluczowych części zamówienia.</w:t>
      </w:r>
    </w:p>
    <w:p w14:paraId="2F0CDD7D" w14:textId="77777777" w:rsidR="00635054" w:rsidRPr="004C03FE" w:rsidRDefault="00635054" w:rsidP="00C9305E">
      <w:pPr>
        <w:numPr>
          <w:ilvl w:val="0"/>
          <w:numId w:val="1"/>
        </w:numPr>
        <w:suppressAutoHyphens/>
        <w:spacing w:after="0" w:line="360" w:lineRule="auto"/>
        <w:ind w:left="450" w:hanging="27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ab/>
        <w:t xml:space="preserve">Zamawiający wymaga, aby w przypadku powierzenia części zamówienia podwykonawcom, Wykonawca wskazał w ofercie części zamówienia, których wykonanie zamierza powierzyć podwykonawcom oraz podał (o ile są mu </w:t>
      </w:r>
      <w:r w:rsidR="00A12300" w:rsidRPr="004C03FE">
        <w:rPr>
          <w:rFonts w:ascii="Times New Roman" w:eastAsia="Times New Roman" w:hAnsi="Times New Roman" w:cs="Times New Roman"/>
          <w:sz w:val="24"/>
          <w:szCs w:val="24"/>
          <w:lang w:eastAsia="pl-PL"/>
        </w:rPr>
        <w:t>znane</w:t>
      </w:r>
      <w:r w:rsidRPr="004C03FE">
        <w:rPr>
          <w:rFonts w:ascii="Times New Roman" w:eastAsia="Times New Roman" w:hAnsi="Times New Roman" w:cs="Times New Roman"/>
          <w:sz w:val="24"/>
          <w:szCs w:val="24"/>
          <w:lang w:eastAsia="pl-PL"/>
        </w:rPr>
        <w:t xml:space="preserve"> na tym etapie) nazwy (firmy) tych podwykonawców.</w:t>
      </w:r>
    </w:p>
    <w:p w14:paraId="1B99D02A" w14:textId="77777777" w:rsidR="00635054" w:rsidRPr="004C03FE" w:rsidRDefault="00635054" w:rsidP="00C9305E">
      <w:pPr>
        <w:numPr>
          <w:ilvl w:val="0"/>
          <w:numId w:val="1"/>
        </w:numPr>
        <w:suppressAutoHyphens/>
        <w:spacing w:after="0" w:line="360" w:lineRule="auto"/>
        <w:ind w:hanging="311"/>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Powierzenie części zamówienia podwykonawcom nie zwalnia Wykonawcy z odpowiedzialności za należyte wykonanie zamówienia.</w:t>
      </w:r>
    </w:p>
    <w:p w14:paraId="76D3A73B" w14:textId="77777777" w:rsidR="00635054" w:rsidRPr="004C03FE" w:rsidRDefault="00635054" w:rsidP="008A763D">
      <w:pPr>
        <w:numPr>
          <w:ilvl w:val="0"/>
          <w:numId w:val="28"/>
        </w:numPr>
        <w:spacing w:before="240" w:after="0" w:line="360" w:lineRule="auto"/>
        <w:ind w:left="180" w:firstLine="90"/>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TERMIN WYKONANIA</w:t>
      </w:r>
    </w:p>
    <w:p w14:paraId="30C389AE" w14:textId="2F18E557" w:rsidR="009B4BD4" w:rsidRPr="004C03FE" w:rsidRDefault="009B4BD4" w:rsidP="00C9305E">
      <w:pPr>
        <w:numPr>
          <w:ilvl w:val="0"/>
          <w:numId w:val="2"/>
        </w:numPr>
        <w:spacing w:after="0" w:line="360" w:lineRule="auto"/>
        <w:ind w:left="567" w:hanging="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Umowa zostanie zawarta na czas określony </w:t>
      </w:r>
      <w:r w:rsidR="00C113F7" w:rsidRPr="004C03FE">
        <w:rPr>
          <w:rFonts w:ascii="Times New Roman" w:eastAsia="Times New Roman" w:hAnsi="Times New Roman" w:cs="Times New Roman"/>
          <w:b/>
          <w:sz w:val="24"/>
          <w:szCs w:val="24"/>
          <w:lang w:eastAsia="pl-PL"/>
        </w:rPr>
        <w:t>12</w:t>
      </w:r>
      <w:r w:rsidRPr="004C03FE">
        <w:rPr>
          <w:rFonts w:ascii="Times New Roman" w:eastAsia="Times New Roman" w:hAnsi="Times New Roman" w:cs="Times New Roman"/>
          <w:b/>
          <w:sz w:val="24"/>
          <w:szCs w:val="24"/>
          <w:lang w:eastAsia="pl-PL"/>
        </w:rPr>
        <w:t xml:space="preserve"> miesięcy</w:t>
      </w:r>
      <w:r w:rsidRPr="004C03FE">
        <w:rPr>
          <w:rFonts w:ascii="Times New Roman" w:eastAsia="Times New Roman" w:hAnsi="Times New Roman" w:cs="Times New Roman"/>
          <w:sz w:val="24"/>
          <w:szCs w:val="24"/>
          <w:lang w:eastAsia="pl-PL"/>
        </w:rPr>
        <w:t xml:space="preserve"> liczony od dnia wskazanego w § 2 ust. 1 </w:t>
      </w:r>
      <w:r w:rsidRPr="004C03FE">
        <w:rPr>
          <w:rFonts w:ascii="Times New Roman" w:eastAsia="Times New Roman" w:hAnsi="Times New Roman" w:cs="Times New Roman"/>
          <w:b/>
          <w:sz w:val="24"/>
          <w:szCs w:val="24"/>
          <w:lang w:eastAsia="pl-PL"/>
        </w:rPr>
        <w:t>wzoru umowy</w:t>
      </w:r>
      <w:r w:rsidRPr="004C03FE">
        <w:rPr>
          <w:rFonts w:ascii="Times New Roman" w:eastAsia="Times New Roman" w:hAnsi="Times New Roman" w:cs="Times New Roman"/>
          <w:sz w:val="24"/>
          <w:szCs w:val="24"/>
          <w:lang w:eastAsia="pl-PL"/>
        </w:rPr>
        <w:t xml:space="preserve"> </w:t>
      </w:r>
      <w:r w:rsidRPr="0051396E">
        <w:rPr>
          <w:rFonts w:ascii="Times New Roman" w:eastAsia="Times New Roman" w:hAnsi="Times New Roman" w:cs="Times New Roman"/>
          <w:sz w:val="24"/>
          <w:szCs w:val="24"/>
          <w:lang w:eastAsia="pl-PL"/>
        </w:rPr>
        <w:t xml:space="preserve">stanowiącego </w:t>
      </w:r>
      <w:r w:rsidRPr="0051396E">
        <w:rPr>
          <w:rFonts w:ascii="Times New Roman" w:eastAsia="Times New Roman" w:hAnsi="Times New Roman" w:cs="Times New Roman"/>
          <w:b/>
          <w:sz w:val="24"/>
          <w:szCs w:val="24"/>
          <w:lang w:eastAsia="pl-PL"/>
        </w:rPr>
        <w:t xml:space="preserve">Załącznik nr </w:t>
      </w:r>
      <w:r w:rsidR="005255F0" w:rsidRPr="0051396E">
        <w:rPr>
          <w:rFonts w:ascii="Times New Roman" w:eastAsia="Times New Roman" w:hAnsi="Times New Roman" w:cs="Times New Roman"/>
          <w:b/>
          <w:sz w:val="24"/>
          <w:szCs w:val="24"/>
          <w:lang w:eastAsia="pl-PL"/>
        </w:rPr>
        <w:t>6</w:t>
      </w:r>
      <w:r w:rsidRPr="0051396E">
        <w:rPr>
          <w:rFonts w:ascii="Times New Roman" w:eastAsia="Times New Roman" w:hAnsi="Times New Roman" w:cs="Times New Roman"/>
          <w:sz w:val="24"/>
          <w:szCs w:val="24"/>
          <w:lang w:eastAsia="pl-PL"/>
        </w:rPr>
        <w:t xml:space="preserve"> do SWZ, przy</w:t>
      </w:r>
      <w:r w:rsidRPr="004C03FE">
        <w:rPr>
          <w:rFonts w:ascii="Times New Roman" w:eastAsia="Times New Roman" w:hAnsi="Times New Roman" w:cs="Times New Roman"/>
          <w:sz w:val="24"/>
          <w:szCs w:val="24"/>
          <w:lang w:eastAsia="pl-PL"/>
        </w:rPr>
        <w:t xml:space="preserve"> czym początkowy termin obowiązywania umowy nie może</w:t>
      </w:r>
      <w:r w:rsidR="000B5158" w:rsidRPr="004C03FE">
        <w:rPr>
          <w:rFonts w:ascii="Times New Roman" w:eastAsia="Times New Roman" w:hAnsi="Times New Roman" w:cs="Times New Roman"/>
          <w:sz w:val="24"/>
          <w:szCs w:val="24"/>
          <w:lang w:eastAsia="pl-PL"/>
        </w:rPr>
        <w:t xml:space="preserve">  być wcześniejszy niż 1 </w:t>
      </w:r>
      <w:r w:rsidR="005255F0" w:rsidRPr="004C03FE">
        <w:rPr>
          <w:rFonts w:ascii="Times New Roman" w:eastAsia="Times New Roman" w:hAnsi="Times New Roman" w:cs="Times New Roman"/>
          <w:sz w:val="24"/>
          <w:szCs w:val="24"/>
          <w:lang w:eastAsia="pl-PL"/>
        </w:rPr>
        <w:t>stycznia</w:t>
      </w:r>
      <w:r w:rsidRPr="004C03FE">
        <w:rPr>
          <w:rFonts w:ascii="Times New Roman" w:eastAsia="Times New Roman" w:hAnsi="Times New Roman" w:cs="Times New Roman"/>
          <w:sz w:val="24"/>
          <w:szCs w:val="24"/>
          <w:lang w:eastAsia="pl-PL"/>
        </w:rPr>
        <w:t xml:space="preserve"> 202</w:t>
      </w:r>
      <w:r w:rsidR="004C6DF9">
        <w:rPr>
          <w:rFonts w:ascii="Times New Roman" w:eastAsia="Times New Roman" w:hAnsi="Times New Roman" w:cs="Times New Roman"/>
          <w:sz w:val="24"/>
          <w:szCs w:val="24"/>
          <w:lang w:eastAsia="pl-PL"/>
        </w:rPr>
        <w:t>5</w:t>
      </w:r>
      <w:r w:rsidRPr="004C03FE">
        <w:rPr>
          <w:rFonts w:ascii="Times New Roman" w:eastAsia="Times New Roman" w:hAnsi="Times New Roman" w:cs="Times New Roman"/>
          <w:sz w:val="24"/>
          <w:szCs w:val="24"/>
          <w:lang w:eastAsia="pl-PL"/>
        </w:rPr>
        <w:t xml:space="preserve"> r.</w:t>
      </w:r>
    </w:p>
    <w:p w14:paraId="5885ACCE" w14:textId="77777777" w:rsidR="00635054" w:rsidRPr="004C03FE" w:rsidRDefault="00635054" w:rsidP="00C9305E">
      <w:pPr>
        <w:numPr>
          <w:ilvl w:val="0"/>
          <w:numId w:val="2"/>
        </w:numPr>
        <w:spacing w:after="0" w:line="360" w:lineRule="auto"/>
        <w:ind w:left="432" w:hanging="24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Termin realizacji </w:t>
      </w:r>
      <w:r w:rsidR="005255F0" w:rsidRPr="004C03FE">
        <w:rPr>
          <w:rFonts w:ascii="Times New Roman" w:eastAsia="Times New Roman" w:hAnsi="Times New Roman" w:cs="Times New Roman"/>
          <w:sz w:val="24"/>
          <w:szCs w:val="24"/>
          <w:lang w:eastAsia="pl-PL"/>
        </w:rPr>
        <w:t xml:space="preserve">usług </w:t>
      </w:r>
      <w:r w:rsidRPr="004C03FE">
        <w:rPr>
          <w:rFonts w:ascii="Times New Roman" w:eastAsia="Times New Roman" w:hAnsi="Times New Roman" w:cs="Times New Roman"/>
          <w:sz w:val="24"/>
          <w:szCs w:val="24"/>
          <w:lang w:eastAsia="pl-PL"/>
        </w:rPr>
        <w:t xml:space="preserve">wynosi: </w:t>
      </w:r>
      <w:r w:rsidR="005255F0" w:rsidRPr="004C03FE">
        <w:rPr>
          <w:rFonts w:ascii="Times New Roman" w:eastAsia="Times New Roman" w:hAnsi="Times New Roman" w:cs="Times New Roman"/>
          <w:sz w:val="24"/>
          <w:szCs w:val="24"/>
          <w:lang w:eastAsia="pl-PL"/>
        </w:rPr>
        <w:t>12</w:t>
      </w:r>
      <w:r w:rsidR="00A12300" w:rsidRPr="004C03FE">
        <w:rPr>
          <w:rFonts w:ascii="Times New Roman" w:eastAsia="Times New Roman" w:hAnsi="Times New Roman" w:cs="Times New Roman"/>
          <w:sz w:val="24"/>
          <w:szCs w:val="24"/>
          <w:lang w:eastAsia="pl-PL"/>
        </w:rPr>
        <w:t xml:space="preserve"> miesięcy.</w:t>
      </w:r>
    </w:p>
    <w:p w14:paraId="1B433773" w14:textId="77777777" w:rsidR="00635054" w:rsidRPr="004C03FE" w:rsidRDefault="00635054" w:rsidP="00C9305E">
      <w:pPr>
        <w:numPr>
          <w:ilvl w:val="0"/>
          <w:numId w:val="2"/>
        </w:numPr>
        <w:spacing w:after="0" w:line="360" w:lineRule="auto"/>
        <w:ind w:left="432" w:hanging="24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Szczegółowe zagadnienia dotyczące terminu realizacji umowy uregulowane są we wzorze umowy </w:t>
      </w:r>
      <w:r w:rsidR="001F199C" w:rsidRPr="004C03FE">
        <w:rPr>
          <w:rFonts w:ascii="Times New Roman" w:eastAsia="Times New Roman" w:hAnsi="Times New Roman" w:cs="Times New Roman"/>
          <w:sz w:val="24"/>
          <w:szCs w:val="24"/>
          <w:lang w:eastAsia="pl-PL"/>
        </w:rPr>
        <w:t xml:space="preserve">(projektowanych postanowieniach umowy) </w:t>
      </w:r>
      <w:r w:rsidR="005255F0" w:rsidRPr="004C03FE">
        <w:rPr>
          <w:rFonts w:ascii="Times New Roman" w:eastAsia="Times New Roman" w:hAnsi="Times New Roman" w:cs="Times New Roman"/>
          <w:sz w:val="24"/>
          <w:szCs w:val="24"/>
          <w:lang w:eastAsia="pl-PL"/>
        </w:rPr>
        <w:t>s</w:t>
      </w:r>
      <w:r w:rsidRPr="004C03FE">
        <w:rPr>
          <w:rFonts w:ascii="Times New Roman" w:eastAsia="Times New Roman" w:hAnsi="Times New Roman" w:cs="Times New Roman"/>
          <w:sz w:val="24"/>
          <w:szCs w:val="24"/>
          <w:lang w:eastAsia="pl-PL"/>
        </w:rPr>
        <w:t>tanowiąc</w:t>
      </w:r>
      <w:r w:rsidR="009B4BD4" w:rsidRPr="004C03FE">
        <w:rPr>
          <w:rFonts w:ascii="Times New Roman" w:eastAsia="Times New Roman" w:hAnsi="Times New Roman" w:cs="Times New Roman"/>
          <w:sz w:val="24"/>
          <w:szCs w:val="24"/>
          <w:lang w:eastAsia="pl-PL"/>
        </w:rPr>
        <w:t>ym</w:t>
      </w:r>
      <w:r w:rsidRPr="004C03FE">
        <w:rPr>
          <w:rFonts w:ascii="Times New Roman" w:eastAsia="Times New Roman" w:hAnsi="Times New Roman" w:cs="Times New Roman"/>
          <w:sz w:val="24"/>
          <w:szCs w:val="24"/>
          <w:lang w:eastAsia="pl-PL"/>
        </w:rPr>
        <w:t xml:space="preserve"> </w:t>
      </w:r>
      <w:r w:rsidRPr="004C03FE">
        <w:rPr>
          <w:rFonts w:ascii="Times New Roman" w:eastAsia="Times New Roman" w:hAnsi="Times New Roman" w:cs="Times New Roman"/>
          <w:b/>
          <w:bCs/>
          <w:sz w:val="24"/>
          <w:szCs w:val="24"/>
          <w:lang w:eastAsia="pl-PL"/>
        </w:rPr>
        <w:t xml:space="preserve">załącznik nr </w:t>
      </w:r>
      <w:r w:rsidR="005255F0" w:rsidRPr="004C03FE">
        <w:rPr>
          <w:rFonts w:ascii="Times New Roman" w:eastAsia="Times New Roman" w:hAnsi="Times New Roman" w:cs="Times New Roman"/>
          <w:b/>
          <w:bCs/>
          <w:sz w:val="24"/>
          <w:szCs w:val="24"/>
          <w:lang w:eastAsia="pl-PL"/>
        </w:rPr>
        <w:t>6</w:t>
      </w:r>
      <w:r w:rsidRPr="004C03FE">
        <w:rPr>
          <w:rFonts w:ascii="Times New Roman" w:eastAsia="Times New Roman" w:hAnsi="Times New Roman" w:cs="Times New Roman"/>
          <w:b/>
          <w:bCs/>
          <w:sz w:val="24"/>
          <w:szCs w:val="24"/>
          <w:lang w:eastAsia="pl-PL"/>
        </w:rPr>
        <w:t xml:space="preserve"> do SWZ</w:t>
      </w:r>
      <w:r w:rsidRPr="004C03FE">
        <w:rPr>
          <w:rFonts w:ascii="Times New Roman" w:eastAsia="Times New Roman" w:hAnsi="Times New Roman" w:cs="Times New Roman"/>
          <w:sz w:val="24"/>
          <w:szCs w:val="24"/>
          <w:lang w:eastAsia="pl-PL"/>
        </w:rPr>
        <w:t>.</w:t>
      </w:r>
    </w:p>
    <w:p w14:paraId="7CB2FDBB" w14:textId="77777777" w:rsidR="00635054" w:rsidRPr="004C03FE" w:rsidRDefault="00635054" w:rsidP="008A763D">
      <w:pPr>
        <w:numPr>
          <w:ilvl w:val="0"/>
          <w:numId w:val="28"/>
        </w:numPr>
        <w:spacing w:before="240" w:after="0" w:line="360" w:lineRule="auto"/>
        <w:ind w:left="720" w:right="20" w:hanging="450"/>
        <w:jc w:val="both"/>
        <w:rPr>
          <w:rFonts w:ascii="Times New Roman" w:eastAsia="Verdana" w:hAnsi="Times New Roman" w:cs="Times New Roman"/>
          <w:b/>
          <w:bCs/>
          <w:sz w:val="24"/>
          <w:szCs w:val="24"/>
          <w:u w:val="single"/>
          <w:lang w:eastAsia="pl-PL"/>
        </w:rPr>
      </w:pPr>
      <w:r w:rsidRPr="004C03FE">
        <w:rPr>
          <w:rFonts w:ascii="Times New Roman" w:eastAsia="Verdana" w:hAnsi="Times New Roman" w:cs="Times New Roman"/>
          <w:b/>
          <w:bCs/>
          <w:sz w:val="24"/>
          <w:szCs w:val="24"/>
          <w:u w:val="single"/>
          <w:lang w:eastAsia="pl-PL"/>
        </w:rPr>
        <w:t>WARUNKI UDZIAŁU W POSTĘPOWANIU</w:t>
      </w:r>
    </w:p>
    <w:p w14:paraId="79BCEFA8" w14:textId="77777777" w:rsidR="00635054" w:rsidRPr="004C03FE" w:rsidRDefault="00635054" w:rsidP="00C9305E">
      <w:pPr>
        <w:numPr>
          <w:ilvl w:val="0"/>
          <w:numId w:val="3"/>
        </w:numPr>
        <w:spacing w:before="240" w:after="0" w:line="360" w:lineRule="auto"/>
        <w:ind w:left="426" w:right="20" w:hanging="246"/>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 xml:space="preserve">O udzielenie zamówienia mogą ubiegać się Wykonawcy, którzy nie podlegają wykluczeniu na zasadach określonych w części VIII SWZ oraz spełniają </w:t>
      </w:r>
      <w:r w:rsidR="00A12300" w:rsidRPr="004C03FE">
        <w:rPr>
          <w:rFonts w:ascii="Times New Roman" w:eastAsia="Verdana" w:hAnsi="Times New Roman" w:cs="Times New Roman"/>
          <w:sz w:val="24"/>
          <w:szCs w:val="24"/>
          <w:lang w:eastAsia="pl-PL"/>
        </w:rPr>
        <w:t>warunki</w:t>
      </w:r>
      <w:r w:rsidR="00A12300" w:rsidRPr="004C03FE">
        <w:rPr>
          <w:rFonts w:ascii="Times New Roman" w:eastAsia="Verdana" w:hAnsi="Times New Roman" w:cs="Times New Roman"/>
          <w:b/>
          <w:bCs/>
          <w:sz w:val="24"/>
          <w:szCs w:val="24"/>
          <w:shd w:val="clear" w:color="auto" w:fill="FFFFFF"/>
          <w:lang w:eastAsia="pl-PL"/>
        </w:rPr>
        <w:t xml:space="preserve"> </w:t>
      </w:r>
      <w:r w:rsidR="00A12300" w:rsidRPr="004C03FE">
        <w:rPr>
          <w:rFonts w:ascii="Times New Roman" w:eastAsia="Verdana" w:hAnsi="Times New Roman" w:cs="Times New Roman"/>
          <w:bCs/>
          <w:sz w:val="24"/>
          <w:szCs w:val="24"/>
          <w:shd w:val="clear" w:color="auto" w:fill="FFFFFF"/>
          <w:lang w:eastAsia="pl-PL"/>
        </w:rPr>
        <w:t>udziału w postępowaniu</w:t>
      </w:r>
      <w:r w:rsidR="00A12300" w:rsidRPr="004C03FE">
        <w:rPr>
          <w:rFonts w:ascii="Times New Roman" w:eastAsia="Verdana" w:hAnsi="Times New Roman" w:cs="Times New Roman"/>
          <w:sz w:val="24"/>
          <w:szCs w:val="24"/>
          <w:lang w:eastAsia="pl-PL"/>
        </w:rPr>
        <w:t xml:space="preserve"> </w:t>
      </w:r>
      <w:r w:rsidRPr="004C03FE">
        <w:rPr>
          <w:rFonts w:ascii="Times New Roman" w:eastAsia="Verdana" w:hAnsi="Times New Roman" w:cs="Times New Roman"/>
          <w:sz w:val="24"/>
          <w:szCs w:val="24"/>
          <w:lang w:eastAsia="pl-PL"/>
        </w:rPr>
        <w:t>określone przez Zamawiającego</w:t>
      </w:r>
      <w:r w:rsidRPr="004C03FE">
        <w:rPr>
          <w:rFonts w:ascii="Times New Roman" w:eastAsia="Verdana" w:hAnsi="Times New Roman" w:cs="Times New Roman"/>
          <w:bCs/>
          <w:sz w:val="24"/>
          <w:szCs w:val="24"/>
          <w:shd w:val="clear" w:color="auto" w:fill="FFFFFF"/>
          <w:lang w:eastAsia="pl-PL"/>
        </w:rPr>
        <w:t>.</w:t>
      </w:r>
      <w:bookmarkStart w:id="0" w:name="bookmark3"/>
    </w:p>
    <w:p w14:paraId="604302A1" w14:textId="77777777" w:rsidR="00635054" w:rsidRPr="004C03FE" w:rsidRDefault="00635054" w:rsidP="00C9305E">
      <w:pPr>
        <w:numPr>
          <w:ilvl w:val="0"/>
          <w:numId w:val="3"/>
        </w:numPr>
        <w:spacing w:after="0" w:line="360" w:lineRule="auto"/>
        <w:ind w:left="426" w:right="20" w:hanging="246"/>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ab/>
        <w:t>O udzielenie zamówienia mogą ubiegać się Wykonawcy, którzy spełniają warunki dotyczące:</w:t>
      </w:r>
      <w:bookmarkEnd w:id="0"/>
    </w:p>
    <w:p w14:paraId="05C8CB69" w14:textId="77777777" w:rsidR="00635054" w:rsidRPr="004C03FE" w:rsidRDefault="00635054" w:rsidP="00C9305E">
      <w:pPr>
        <w:numPr>
          <w:ilvl w:val="0"/>
          <w:numId w:val="4"/>
        </w:numPr>
        <w:tabs>
          <w:tab w:val="left" w:pos="900"/>
        </w:tabs>
        <w:spacing w:after="0" w:line="360" w:lineRule="auto"/>
        <w:ind w:left="852" w:right="20" w:hanging="426"/>
        <w:jc w:val="both"/>
        <w:rPr>
          <w:rFonts w:ascii="Times New Roman" w:eastAsia="Verdana" w:hAnsi="Times New Roman" w:cs="Times New Roman"/>
          <w:sz w:val="24"/>
          <w:szCs w:val="24"/>
          <w:lang w:eastAsia="pl-PL"/>
        </w:rPr>
      </w:pPr>
      <w:r w:rsidRPr="004C03FE">
        <w:rPr>
          <w:rFonts w:ascii="Times New Roman" w:eastAsia="Verdana" w:hAnsi="Times New Roman" w:cs="Times New Roman"/>
          <w:b/>
          <w:sz w:val="24"/>
          <w:szCs w:val="24"/>
          <w:lang w:eastAsia="pl-PL"/>
        </w:rPr>
        <w:tab/>
        <w:t>zdolności do występowania w obrocie gospodarczym:</w:t>
      </w:r>
    </w:p>
    <w:p w14:paraId="0330245C" w14:textId="77777777" w:rsidR="00635054" w:rsidRPr="004C03FE" w:rsidRDefault="009B4BD4" w:rsidP="00635054">
      <w:pPr>
        <w:spacing w:after="0" w:line="360" w:lineRule="auto"/>
        <w:ind w:left="868" w:right="20"/>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Zamawiający nie precyzuje w tym zakresie żadnych wymagań,  których spełnianie Wykonawca zobowiązany jest wykazać w sposób szczegółowy.</w:t>
      </w:r>
    </w:p>
    <w:p w14:paraId="68EF8D26" w14:textId="77777777" w:rsidR="00635054" w:rsidRPr="004C03FE" w:rsidRDefault="00635054" w:rsidP="00C9305E">
      <w:pPr>
        <w:numPr>
          <w:ilvl w:val="0"/>
          <w:numId w:val="4"/>
        </w:numPr>
        <w:tabs>
          <w:tab w:val="left" w:pos="810"/>
        </w:tabs>
        <w:spacing w:after="0" w:line="360" w:lineRule="auto"/>
        <w:ind w:left="852" w:right="20" w:hanging="426"/>
        <w:jc w:val="both"/>
        <w:rPr>
          <w:rFonts w:ascii="Times New Roman" w:eastAsia="Verdana" w:hAnsi="Times New Roman" w:cs="Times New Roman"/>
          <w:b/>
          <w:sz w:val="24"/>
          <w:szCs w:val="24"/>
          <w:lang w:eastAsia="pl-PL"/>
        </w:rPr>
      </w:pPr>
      <w:r w:rsidRPr="004C03FE">
        <w:rPr>
          <w:rFonts w:ascii="Times New Roman" w:eastAsia="Verdana" w:hAnsi="Times New Roman" w:cs="Times New Roman"/>
          <w:b/>
          <w:sz w:val="24"/>
          <w:szCs w:val="24"/>
          <w:lang w:eastAsia="pl-PL"/>
        </w:rPr>
        <w:tab/>
        <w:t>uprawnień do prowadzenia określonej działalności gospodarczej lub zawodowej, o ile wynika to z odrębnych przepisów:</w:t>
      </w:r>
    </w:p>
    <w:p w14:paraId="4906DFB2" w14:textId="77777777" w:rsidR="00635054" w:rsidRPr="004C03FE" w:rsidRDefault="009B4BD4" w:rsidP="00635054">
      <w:pPr>
        <w:spacing w:after="0" w:line="360" w:lineRule="auto"/>
        <w:ind w:left="868" w:right="20"/>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lastRenderedPageBreak/>
        <w:t>Zamawiający nie precyzuje w tym zakresie żadnych wymagań,  których spełnianie Wykonawca zobowiązany jest wykazać w sposób szczegółowy.</w:t>
      </w:r>
    </w:p>
    <w:p w14:paraId="27C087EE" w14:textId="77777777" w:rsidR="00635054" w:rsidRPr="00811778" w:rsidRDefault="00635054" w:rsidP="00C9305E">
      <w:pPr>
        <w:numPr>
          <w:ilvl w:val="0"/>
          <w:numId w:val="4"/>
        </w:numPr>
        <w:tabs>
          <w:tab w:val="left" w:pos="810"/>
        </w:tabs>
        <w:spacing w:after="0" w:line="360" w:lineRule="auto"/>
        <w:ind w:left="852" w:right="20" w:hanging="426"/>
        <w:jc w:val="both"/>
        <w:rPr>
          <w:rFonts w:ascii="Times New Roman" w:eastAsia="Verdana" w:hAnsi="Times New Roman" w:cs="Times New Roman"/>
          <w:sz w:val="24"/>
          <w:szCs w:val="24"/>
          <w:lang w:eastAsia="pl-PL"/>
        </w:rPr>
      </w:pPr>
      <w:r w:rsidRPr="004C03FE">
        <w:rPr>
          <w:rFonts w:ascii="Times New Roman" w:eastAsia="Verdana" w:hAnsi="Times New Roman" w:cs="Times New Roman"/>
          <w:b/>
          <w:sz w:val="24"/>
          <w:szCs w:val="24"/>
          <w:lang w:eastAsia="pl-PL"/>
        </w:rPr>
        <w:tab/>
        <w:t>sytuacji ekonomicznej lub finansowej:</w:t>
      </w:r>
    </w:p>
    <w:p w14:paraId="331A4D5C" w14:textId="0A864590" w:rsidR="00681866" w:rsidRDefault="00811778" w:rsidP="00811778">
      <w:pPr>
        <w:tabs>
          <w:tab w:val="left" w:pos="810"/>
        </w:tabs>
        <w:spacing w:after="0" w:line="360" w:lineRule="auto"/>
        <w:ind w:left="852" w:right="20"/>
        <w:jc w:val="both"/>
        <w:rPr>
          <w:rFonts w:ascii="Times New Roman" w:eastAsia="Verdana" w:hAnsi="Times New Roman" w:cs="Times New Roman"/>
          <w:sz w:val="24"/>
          <w:szCs w:val="24"/>
          <w:lang w:eastAsia="pl-PL"/>
        </w:rPr>
      </w:pPr>
      <w:r w:rsidRPr="00811778">
        <w:rPr>
          <w:rFonts w:ascii="Times New Roman" w:eastAsia="Verdana" w:hAnsi="Times New Roman" w:cs="Times New Roman"/>
          <w:sz w:val="24"/>
          <w:szCs w:val="24"/>
          <w:lang w:eastAsia="pl-PL"/>
        </w:rPr>
        <w:t>Określenie warunk</w:t>
      </w:r>
      <w:r w:rsidR="00681866">
        <w:rPr>
          <w:rFonts w:ascii="Times New Roman" w:eastAsia="Verdana" w:hAnsi="Times New Roman" w:cs="Times New Roman"/>
          <w:sz w:val="24"/>
          <w:szCs w:val="24"/>
          <w:lang w:eastAsia="pl-PL"/>
        </w:rPr>
        <w:t>u</w:t>
      </w:r>
      <w:r w:rsidRPr="00811778">
        <w:rPr>
          <w:rFonts w:ascii="Times New Roman" w:eastAsia="Verdana" w:hAnsi="Times New Roman" w:cs="Times New Roman"/>
          <w:sz w:val="24"/>
          <w:szCs w:val="24"/>
          <w:lang w:eastAsia="pl-PL"/>
        </w:rPr>
        <w:t>:</w:t>
      </w:r>
      <w:r w:rsidR="00681866">
        <w:rPr>
          <w:rFonts w:ascii="Times New Roman" w:eastAsia="Verdana" w:hAnsi="Times New Roman" w:cs="Times New Roman"/>
          <w:sz w:val="24"/>
          <w:szCs w:val="24"/>
          <w:lang w:eastAsia="pl-PL"/>
        </w:rPr>
        <w:t xml:space="preserve"> posiadanie ubezpieczenia OC w zakresie prowadzonej działalności gospodarczej na</w:t>
      </w:r>
      <w:r w:rsidR="00190564">
        <w:rPr>
          <w:rFonts w:ascii="Times New Roman" w:eastAsia="Verdana" w:hAnsi="Times New Roman" w:cs="Times New Roman"/>
          <w:sz w:val="24"/>
          <w:szCs w:val="24"/>
          <w:lang w:eastAsia="pl-PL"/>
        </w:rPr>
        <w:t xml:space="preserve"> sumę gwarancyjna nie niższą niż 400.000 zł </w:t>
      </w:r>
    </w:p>
    <w:p w14:paraId="202B8E41" w14:textId="500749BA" w:rsidR="00811778" w:rsidRPr="004C03FE" w:rsidRDefault="00811778" w:rsidP="00811778">
      <w:pPr>
        <w:tabs>
          <w:tab w:val="left" w:pos="810"/>
        </w:tabs>
        <w:spacing w:after="0" w:line="360" w:lineRule="auto"/>
        <w:ind w:left="852" w:right="20"/>
        <w:jc w:val="both"/>
        <w:rPr>
          <w:rFonts w:ascii="Times New Roman" w:eastAsia="Verdana" w:hAnsi="Times New Roman" w:cs="Times New Roman"/>
          <w:sz w:val="24"/>
          <w:szCs w:val="24"/>
          <w:lang w:eastAsia="pl-PL"/>
        </w:rPr>
      </w:pPr>
      <w:r w:rsidRPr="00811778">
        <w:rPr>
          <w:rFonts w:ascii="Times New Roman" w:eastAsia="Verdana" w:hAnsi="Times New Roman" w:cs="Times New Roman"/>
          <w:sz w:val="24"/>
          <w:szCs w:val="24"/>
          <w:lang w:eastAsia="pl-PL"/>
        </w:rPr>
        <w:t xml:space="preserve">Zamawiający uzna powyższy warunek za spełniony, jeżeli Wykonawca złoży dokument potwierdzający, że jest ubezpieczony od odpowiedzialności cywilnej w zakresie prowadzonej działalności związanej z przedmiotem zamówienia na sumę gwarancyjną nie niższą niż </w:t>
      </w:r>
      <w:r>
        <w:rPr>
          <w:rFonts w:ascii="Times New Roman" w:eastAsia="Verdana" w:hAnsi="Times New Roman" w:cs="Times New Roman"/>
          <w:sz w:val="24"/>
          <w:szCs w:val="24"/>
          <w:lang w:eastAsia="pl-PL"/>
        </w:rPr>
        <w:t>4</w:t>
      </w:r>
      <w:r w:rsidRPr="00811778">
        <w:rPr>
          <w:rFonts w:ascii="Times New Roman" w:eastAsia="Verdana" w:hAnsi="Times New Roman" w:cs="Times New Roman"/>
          <w:sz w:val="24"/>
          <w:szCs w:val="24"/>
          <w:lang w:eastAsia="pl-PL"/>
        </w:rPr>
        <w:t>00 000,00 zł (</w:t>
      </w:r>
      <w:r>
        <w:rPr>
          <w:rFonts w:ascii="Times New Roman" w:eastAsia="Verdana" w:hAnsi="Times New Roman" w:cs="Times New Roman"/>
          <w:sz w:val="24"/>
          <w:szCs w:val="24"/>
          <w:lang w:eastAsia="pl-PL"/>
        </w:rPr>
        <w:t xml:space="preserve">czterysta </w:t>
      </w:r>
      <w:r w:rsidRPr="00811778">
        <w:rPr>
          <w:rFonts w:ascii="Times New Roman" w:eastAsia="Verdana" w:hAnsi="Times New Roman" w:cs="Times New Roman"/>
          <w:sz w:val="24"/>
          <w:szCs w:val="24"/>
          <w:lang w:eastAsia="pl-PL"/>
        </w:rPr>
        <w:t xml:space="preserve"> tysięcy złotych).</w:t>
      </w:r>
    </w:p>
    <w:p w14:paraId="41FD1075" w14:textId="77777777" w:rsidR="00635054" w:rsidRPr="004C03FE" w:rsidRDefault="00635054" w:rsidP="00C9305E">
      <w:pPr>
        <w:numPr>
          <w:ilvl w:val="0"/>
          <w:numId w:val="4"/>
        </w:numPr>
        <w:tabs>
          <w:tab w:val="left" w:pos="900"/>
        </w:tabs>
        <w:spacing w:after="0" w:line="360" w:lineRule="auto"/>
        <w:ind w:left="852" w:right="20" w:hanging="426"/>
        <w:jc w:val="both"/>
        <w:rPr>
          <w:rFonts w:ascii="Times New Roman" w:eastAsia="Verdana" w:hAnsi="Times New Roman" w:cs="Times New Roman"/>
          <w:b/>
          <w:sz w:val="24"/>
          <w:szCs w:val="24"/>
          <w:lang w:eastAsia="pl-PL"/>
        </w:rPr>
      </w:pPr>
      <w:r w:rsidRPr="004C03FE">
        <w:rPr>
          <w:rFonts w:ascii="Times New Roman" w:eastAsia="Verdana" w:hAnsi="Times New Roman" w:cs="Times New Roman"/>
          <w:b/>
          <w:sz w:val="24"/>
          <w:szCs w:val="24"/>
          <w:lang w:eastAsia="pl-PL"/>
        </w:rPr>
        <w:tab/>
        <w:t>zdolności technicznej lub zawodowej:</w:t>
      </w:r>
    </w:p>
    <w:p w14:paraId="20B21DBA" w14:textId="194FE38D" w:rsidR="00681866" w:rsidRDefault="00CB1A86" w:rsidP="005876EE">
      <w:pPr>
        <w:numPr>
          <w:ilvl w:val="3"/>
          <w:numId w:val="107"/>
        </w:numPr>
        <w:tabs>
          <w:tab w:val="clear" w:pos="3088"/>
          <w:tab w:val="num" w:pos="1560"/>
          <w:tab w:val="num" w:pos="2700"/>
        </w:tabs>
        <w:spacing w:after="0" w:line="240" w:lineRule="auto"/>
        <w:ind w:left="1418" w:hanging="142"/>
        <w:jc w:val="both"/>
        <w:rPr>
          <w:rFonts w:ascii="Times New Roman" w:eastAsia="Times New Roman" w:hAnsi="Times New Roman" w:cs="Times New Roman"/>
          <w:sz w:val="24"/>
          <w:szCs w:val="24"/>
          <w:lang w:eastAsia="pl-PL"/>
        </w:rPr>
      </w:pPr>
      <w:r w:rsidRPr="00CB1A86">
        <w:rPr>
          <w:rFonts w:ascii="Times New Roman" w:eastAsia="Times New Roman" w:hAnsi="Times New Roman" w:cs="Times New Roman"/>
          <w:sz w:val="24"/>
          <w:szCs w:val="24"/>
          <w:u w:val="single"/>
          <w:lang w:eastAsia="pl-PL"/>
        </w:rPr>
        <w:t>Określenie warunku:</w:t>
      </w:r>
      <w:r w:rsidRPr="00CB1A86">
        <w:rPr>
          <w:rFonts w:ascii="Times New Roman" w:eastAsia="Times New Roman" w:hAnsi="Times New Roman" w:cs="Times New Roman"/>
          <w:sz w:val="24"/>
          <w:szCs w:val="24"/>
          <w:lang w:eastAsia="pl-PL"/>
        </w:rPr>
        <w:t xml:space="preserve"> </w:t>
      </w:r>
      <w:r w:rsidR="00681866">
        <w:rPr>
          <w:rFonts w:ascii="Times New Roman" w:eastAsia="Times New Roman" w:hAnsi="Times New Roman" w:cs="Times New Roman"/>
          <w:sz w:val="24"/>
          <w:szCs w:val="24"/>
          <w:lang w:eastAsia="pl-PL"/>
        </w:rPr>
        <w:t xml:space="preserve">posiadanie doświadczenia w świadczeniu usług sprzątania: co najmniej 2 usługi sprzątania o wartości nie mniejszej niż 400.000 zł brutto.   </w:t>
      </w:r>
    </w:p>
    <w:p w14:paraId="246D1EDD" w14:textId="3D271DE1" w:rsidR="00CB1A86" w:rsidRPr="00CB1A86" w:rsidRDefault="00CB1A86" w:rsidP="00681866">
      <w:pPr>
        <w:tabs>
          <w:tab w:val="num" w:pos="2700"/>
        </w:tabs>
        <w:spacing w:after="0" w:line="240" w:lineRule="auto"/>
        <w:ind w:left="1418"/>
        <w:jc w:val="both"/>
        <w:rPr>
          <w:rFonts w:ascii="Times New Roman" w:eastAsia="Times New Roman" w:hAnsi="Times New Roman" w:cs="Times New Roman"/>
          <w:sz w:val="24"/>
          <w:szCs w:val="24"/>
          <w:lang w:eastAsia="pl-PL"/>
        </w:rPr>
      </w:pPr>
      <w:r w:rsidRPr="00CB1A86">
        <w:rPr>
          <w:rFonts w:ascii="Times New Roman" w:eastAsia="Times New Roman" w:hAnsi="Times New Roman" w:cs="Times New Roman"/>
          <w:sz w:val="24"/>
          <w:szCs w:val="24"/>
          <w:lang w:eastAsia="pl-PL"/>
        </w:rPr>
        <w:t xml:space="preserve">Zamawiający uzna powyższy warunek za spełniony, jeżeli Wykonawca wykaże, że w okresie </w:t>
      </w:r>
      <w:r w:rsidRPr="00CB1A86">
        <w:rPr>
          <w:rFonts w:ascii="Times New Roman" w:eastAsia="Times New Roman" w:hAnsi="Times New Roman" w:cs="Times New Roman"/>
          <w:b/>
          <w:sz w:val="24"/>
          <w:szCs w:val="24"/>
          <w:lang w:eastAsia="pl-PL"/>
        </w:rPr>
        <w:t>ostatnich trzech lat,</w:t>
      </w:r>
      <w:r w:rsidRPr="00CB1A86">
        <w:rPr>
          <w:rFonts w:ascii="Times New Roman" w:eastAsia="Times New Roman" w:hAnsi="Times New Roman" w:cs="Times New Roman"/>
          <w:sz w:val="24"/>
          <w:szCs w:val="24"/>
          <w:lang w:eastAsia="pl-PL"/>
        </w:rPr>
        <w:t xml:space="preserve"> a jeżeli okres prowadzenia działalności jest krótszy – w tym okresie przed upływem terminu składania ofert, wykonał/wykonuje </w:t>
      </w:r>
      <w:r w:rsidRPr="00CB1A86">
        <w:rPr>
          <w:rFonts w:ascii="Times New Roman" w:eastAsia="Times New Roman" w:hAnsi="Times New Roman" w:cs="Times New Roman"/>
          <w:b/>
          <w:sz w:val="24"/>
          <w:szCs w:val="24"/>
          <w:u w:val="single"/>
          <w:lang w:eastAsia="pl-PL"/>
        </w:rPr>
        <w:t>co najmniej 2 (dwa) zamówienia dotyczące usługi sprzątania</w:t>
      </w:r>
      <w:r w:rsidRPr="00CB1A86">
        <w:rPr>
          <w:rFonts w:ascii="Times New Roman" w:eastAsia="Times New Roman" w:hAnsi="Times New Roman" w:cs="Times New Roman"/>
          <w:sz w:val="24"/>
          <w:szCs w:val="24"/>
          <w:lang w:eastAsia="pl-PL"/>
        </w:rPr>
        <w:t xml:space="preserve">, </w:t>
      </w:r>
      <w:r w:rsidR="00AE6353">
        <w:rPr>
          <w:rFonts w:ascii="Times New Roman" w:eastAsia="Times New Roman" w:hAnsi="Times New Roman" w:cs="Times New Roman"/>
          <w:sz w:val="24"/>
          <w:szCs w:val="24"/>
          <w:lang w:eastAsia="pl-PL"/>
        </w:rPr>
        <w:t xml:space="preserve">o wartości nie mniejszej niż 400.000 zł brutto każda, </w:t>
      </w:r>
      <w:r w:rsidRPr="00CB1A86">
        <w:rPr>
          <w:rFonts w:ascii="Times New Roman" w:eastAsia="Times New Roman" w:hAnsi="Times New Roman" w:cs="Times New Roman"/>
          <w:sz w:val="24"/>
          <w:szCs w:val="24"/>
          <w:lang w:eastAsia="pl-PL"/>
        </w:rPr>
        <w:t>wraz z podaniem ich wartości, przedmiotu, dat wykonania i podmiotów, na rzecz których usługi zostały wykonane/są wykonywane, oraz załączy dowody określające, że usługi zostały wykonane/są wykonywane należycie, przy czym dowodami, o których mowa, są referencje bądź inne dokumenty wystawione przez podmiot, na rzecz którego usługi były wykonane/są wykonywane, a jeżeli z uzasadnionej przyczyny o obiektywnym charakterze Wykonawca nie jest w stanie uzyskać tych dokume</w:t>
      </w:r>
      <w:r>
        <w:rPr>
          <w:rFonts w:ascii="Times New Roman" w:eastAsia="Times New Roman" w:hAnsi="Times New Roman" w:cs="Times New Roman"/>
          <w:sz w:val="24"/>
          <w:szCs w:val="24"/>
          <w:lang w:eastAsia="pl-PL"/>
        </w:rPr>
        <w:t xml:space="preserve">ntów – oświadczenie Wykonawcy; </w:t>
      </w:r>
      <w:r w:rsidRPr="00CB1A86">
        <w:rPr>
          <w:rFonts w:ascii="Times New Roman" w:eastAsia="Times New Roman" w:hAnsi="Times New Roman" w:cs="Times New Roman"/>
          <w:b/>
          <w:sz w:val="24"/>
          <w:szCs w:val="24"/>
          <w:lang w:eastAsia="pl-PL"/>
        </w:rPr>
        <w:t>w przypadku świadczeń okresowych lub ciągłych nadal wykonywanych</w:t>
      </w:r>
      <w:r w:rsidRPr="00CB1A86">
        <w:rPr>
          <w:rFonts w:ascii="Times New Roman" w:eastAsia="Times New Roman" w:hAnsi="Times New Roman" w:cs="Times New Roman"/>
          <w:sz w:val="24"/>
          <w:szCs w:val="24"/>
          <w:lang w:eastAsia="pl-PL"/>
        </w:rPr>
        <w:t xml:space="preserve"> referencje bądź inne dokumenty potwierdzające ich należyte wykonywanie powinny być wydane nie wcześniej niż </w:t>
      </w:r>
      <w:r w:rsidRPr="00CB1A86">
        <w:rPr>
          <w:rFonts w:ascii="Times New Roman" w:eastAsia="Times New Roman" w:hAnsi="Times New Roman" w:cs="Times New Roman"/>
          <w:b/>
          <w:sz w:val="24"/>
          <w:szCs w:val="24"/>
          <w:lang w:eastAsia="pl-PL"/>
        </w:rPr>
        <w:t>3 miesiące przed upływem terminu składania ofert</w:t>
      </w:r>
      <w:r w:rsidRPr="00CB1A86">
        <w:rPr>
          <w:rFonts w:ascii="Times New Roman" w:eastAsia="Times New Roman" w:hAnsi="Times New Roman" w:cs="Times New Roman"/>
          <w:sz w:val="24"/>
          <w:szCs w:val="24"/>
          <w:lang w:eastAsia="pl-PL"/>
        </w:rPr>
        <w:t xml:space="preserve">. Każda z wykazanych usług polegała/polega na sprzątaniu łącznie co najmniej </w:t>
      </w:r>
      <w:smartTag w:uri="urn:schemas-microsoft-com:office:smarttags" w:element="metricconverter">
        <w:smartTagPr>
          <w:attr w:name="ProductID" w:val="3000 m2"/>
        </w:smartTagPr>
        <w:r w:rsidRPr="00CB1A86">
          <w:rPr>
            <w:rFonts w:ascii="Times New Roman" w:eastAsia="Times New Roman" w:hAnsi="Times New Roman" w:cs="Times New Roman"/>
            <w:sz w:val="24"/>
            <w:szCs w:val="24"/>
            <w:lang w:eastAsia="pl-PL"/>
          </w:rPr>
          <w:t>3000 m2</w:t>
        </w:r>
      </w:smartTag>
      <w:r w:rsidRPr="00CB1A86">
        <w:rPr>
          <w:rFonts w:ascii="Times New Roman" w:eastAsia="Times New Roman" w:hAnsi="Times New Roman" w:cs="Times New Roman"/>
          <w:sz w:val="24"/>
          <w:szCs w:val="24"/>
          <w:lang w:eastAsia="pl-PL"/>
        </w:rPr>
        <w:t xml:space="preserve"> pomieszczeń biurowych oraz sprzątaniu co najmniej </w:t>
      </w:r>
      <w:smartTag w:uri="urn:schemas-microsoft-com:office:smarttags" w:element="metricconverter">
        <w:smartTagPr>
          <w:attr w:name="ProductID" w:val="3000 m2"/>
        </w:smartTagPr>
        <w:r w:rsidRPr="00CB1A86">
          <w:rPr>
            <w:rFonts w:ascii="Times New Roman" w:eastAsia="Times New Roman" w:hAnsi="Times New Roman" w:cs="Times New Roman"/>
            <w:sz w:val="24"/>
            <w:szCs w:val="24"/>
            <w:lang w:eastAsia="pl-PL"/>
          </w:rPr>
          <w:t>3000 m2</w:t>
        </w:r>
      </w:smartTag>
      <w:r w:rsidRPr="00CB1A86">
        <w:rPr>
          <w:rFonts w:ascii="Times New Roman" w:eastAsia="Times New Roman" w:hAnsi="Times New Roman" w:cs="Times New Roman"/>
          <w:sz w:val="24"/>
          <w:szCs w:val="24"/>
          <w:lang w:eastAsia="pl-PL"/>
        </w:rPr>
        <w:t xml:space="preserve"> terenu ulic, parkingów itp.</w:t>
      </w:r>
    </w:p>
    <w:p w14:paraId="0945CD45" w14:textId="77777777" w:rsidR="00CB1A86" w:rsidRPr="00CB1A86" w:rsidRDefault="00CB1A86" w:rsidP="00CB1A86">
      <w:pPr>
        <w:tabs>
          <w:tab w:val="num" w:pos="1560"/>
          <w:tab w:val="num" w:pos="2700"/>
        </w:tabs>
        <w:spacing w:after="0" w:line="240" w:lineRule="auto"/>
        <w:ind w:left="1418" w:hanging="142"/>
        <w:jc w:val="both"/>
        <w:rPr>
          <w:rFonts w:ascii="Times New Roman" w:eastAsia="Times New Roman" w:hAnsi="Times New Roman" w:cs="Times New Roman"/>
          <w:b/>
          <w:sz w:val="24"/>
          <w:szCs w:val="24"/>
          <w:lang w:eastAsia="pl-PL"/>
        </w:rPr>
      </w:pPr>
    </w:p>
    <w:p w14:paraId="55E08065" w14:textId="618918FB" w:rsidR="002B0F06" w:rsidRPr="00190564" w:rsidRDefault="00CB1A86" w:rsidP="005876EE">
      <w:pPr>
        <w:pStyle w:val="Akapitzlist"/>
        <w:numPr>
          <w:ilvl w:val="3"/>
          <w:numId w:val="107"/>
        </w:numPr>
        <w:tabs>
          <w:tab w:val="clear" w:pos="3088"/>
          <w:tab w:val="num" w:pos="1560"/>
          <w:tab w:val="num" w:pos="2700"/>
        </w:tabs>
        <w:ind w:left="1418" w:hanging="284"/>
        <w:jc w:val="both"/>
      </w:pPr>
      <w:r w:rsidRPr="00190564">
        <w:rPr>
          <w:u w:val="single"/>
        </w:rPr>
        <w:t>Określenie warunku:</w:t>
      </w:r>
      <w:r w:rsidRPr="00190564">
        <w:t xml:space="preserve"> </w:t>
      </w:r>
      <w:r w:rsidR="00190564">
        <w:t xml:space="preserve"> Dysponowanie 1</w:t>
      </w:r>
      <w:r w:rsidR="00F933B9">
        <w:t>1</w:t>
      </w:r>
      <w:r w:rsidR="00190564">
        <w:t xml:space="preserve"> osobami do realizacji zamówienia. </w:t>
      </w:r>
      <w:r w:rsidRPr="00190564">
        <w:t xml:space="preserve">Wykonawca </w:t>
      </w:r>
      <w:r w:rsidR="00190564" w:rsidRPr="00190564">
        <w:t>wykaże</w:t>
      </w:r>
      <w:r w:rsidRPr="00190564">
        <w:t xml:space="preserve">, że dysponuje lub będzie dysponował osobami, które zamierza skierować do </w:t>
      </w:r>
      <w:r w:rsidRPr="00190564">
        <w:rPr>
          <w:b/>
        </w:rPr>
        <w:t>realizacji kluczowej części zamówienia,</w:t>
      </w:r>
      <w:r w:rsidRPr="00190564">
        <w:t xml:space="preserve"> tj. </w:t>
      </w:r>
      <w:r w:rsidRPr="00190564">
        <w:rPr>
          <w:b/>
          <w:u w:val="single"/>
        </w:rPr>
        <w:t xml:space="preserve">co najmniej </w:t>
      </w:r>
      <w:r w:rsidR="00841A0F">
        <w:rPr>
          <w:b/>
          <w:u w:val="single"/>
        </w:rPr>
        <w:t>8</w:t>
      </w:r>
      <w:r w:rsidRPr="00190564">
        <w:rPr>
          <w:b/>
          <w:u w:val="single"/>
        </w:rPr>
        <w:t xml:space="preserve"> osobami, które bezpośrednio będą wykonywać czynności sprzątania</w:t>
      </w:r>
      <w:r w:rsidRPr="00190564">
        <w:rPr>
          <w:b/>
        </w:rPr>
        <w:t xml:space="preserve">, </w:t>
      </w:r>
      <w:r w:rsidR="00682F18" w:rsidRPr="00190564">
        <w:rPr>
          <w:b/>
        </w:rPr>
        <w:t xml:space="preserve">zgodnie z zapisami </w:t>
      </w:r>
      <w:r w:rsidR="00AE6353" w:rsidRPr="00190564">
        <w:rPr>
          <w:b/>
        </w:rPr>
        <w:t xml:space="preserve">zawartymi w </w:t>
      </w:r>
      <w:r w:rsidRPr="00190564">
        <w:rPr>
          <w:b/>
        </w:rPr>
        <w:t>Opisie Przedmiotu Zamówienia</w:t>
      </w:r>
      <w:r w:rsidRPr="00190564">
        <w:t xml:space="preserve"> (Rozdział </w:t>
      </w:r>
      <w:r w:rsidR="00682F18" w:rsidRPr="00190564">
        <w:t>7</w:t>
      </w:r>
      <w:r w:rsidRPr="00190564">
        <w:t xml:space="preserve">, </w:t>
      </w:r>
      <w:r w:rsidRPr="00190564">
        <w:rPr>
          <w:b/>
        </w:rPr>
        <w:t>Załącznik nr 1</w:t>
      </w:r>
      <w:r w:rsidRPr="00190564">
        <w:t xml:space="preserve"> </w:t>
      </w:r>
      <w:r w:rsidR="00F444EC" w:rsidRPr="00190564">
        <w:rPr>
          <w:b/>
        </w:rPr>
        <w:t>do S</w:t>
      </w:r>
      <w:r w:rsidRPr="00190564">
        <w:rPr>
          <w:b/>
        </w:rPr>
        <w:t>WZ</w:t>
      </w:r>
      <w:r w:rsidRPr="00190564">
        <w:t xml:space="preserve">). </w:t>
      </w:r>
    </w:p>
    <w:p w14:paraId="20AA829A" w14:textId="77777777" w:rsidR="00635054" w:rsidRPr="004C03FE" w:rsidRDefault="00635054" w:rsidP="008A763D">
      <w:pPr>
        <w:numPr>
          <w:ilvl w:val="0"/>
          <w:numId w:val="28"/>
        </w:numPr>
        <w:spacing w:before="240" w:after="0" w:line="360" w:lineRule="auto"/>
        <w:jc w:val="both"/>
        <w:rPr>
          <w:rFonts w:ascii="Times New Roman" w:eastAsia="Verdana" w:hAnsi="Times New Roman" w:cs="Times New Roman"/>
          <w:b/>
          <w:bCs/>
          <w:sz w:val="24"/>
          <w:szCs w:val="24"/>
          <w:u w:val="single"/>
          <w:lang w:eastAsia="pl-PL"/>
        </w:rPr>
      </w:pPr>
      <w:r w:rsidRPr="004C03FE">
        <w:rPr>
          <w:rFonts w:ascii="Times New Roman" w:eastAsia="Verdana" w:hAnsi="Times New Roman" w:cs="Times New Roman"/>
          <w:b/>
          <w:bCs/>
          <w:sz w:val="24"/>
          <w:szCs w:val="24"/>
          <w:u w:val="single"/>
          <w:lang w:eastAsia="pl-PL"/>
        </w:rPr>
        <w:t>PODSTAWY WYKLUCZENIA Z POSTĘPOWANIA</w:t>
      </w:r>
    </w:p>
    <w:p w14:paraId="4861149A" w14:textId="77777777" w:rsidR="00635054" w:rsidRPr="004C03FE" w:rsidRDefault="00635054" w:rsidP="008A763D">
      <w:pPr>
        <w:numPr>
          <w:ilvl w:val="0"/>
          <w:numId w:val="16"/>
        </w:numPr>
        <w:tabs>
          <w:tab w:val="num" w:pos="720"/>
        </w:tabs>
        <w:spacing w:after="0" w:line="360" w:lineRule="auto"/>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Z postępowania o udzielenie zamówienia wyklucza się Wykonawców, w stosunku do których zachodzi którakolwiek z okoliczności wskazanych:</w:t>
      </w:r>
    </w:p>
    <w:p w14:paraId="4F603CCC" w14:textId="77777777" w:rsidR="00635054" w:rsidRPr="004C03FE" w:rsidRDefault="00635054" w:rsidP="008A763D">
      <w:pPr>
        <w:numPr>
          <w:ilvl w:val="2"/>
          <w:numId w:val="17"/>
        </w:numPr>
        <w:tabs>
          <w:tab w:val="num" w:pos="720"/>
        </w:tabs>
        <w:spacing w:after="0" w:line="360" w:lineRule="auto"/>
        <w:ind w:left="1134" w:hanging="283"/>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w art. 108 ust. 1</w:t>
      </w:r>
      <w:r w:rsidR="00760142" w:rsidRPr="004C03FE">
        <w:rPr>
          <w:rFonts w:ascii="Times New Roman" w:eastAsia="Verdana" w:hAnsi="Times New Roman" w:cs="Times New Roman"/>
          <w:sz w:val="24"/>
          <w:szCs w:val="24"/>
          <w:lang w:eastAsia="pl-PL"/>
        </w:rPr>
        <w:t xml:space="preserve"> Pzp</w:t>
      </w:r>
      <w:r w:rsidRPr="004C03FE">
        <w:rPr>
          <w:rFonts w:ascii="Times New Roman" w:eastAsia="Verdana" w:hAnsi="Times New Roman" w:cs="Times New Roman"/>
          <w:sz w:val="24"/>
          <w:szCs w:val="24"/>
          <w:lang w:eastAsia="pl-PL"/>
        </w:rPr>
        <w:t>.</w:t>
      </w:r>
    </w:p>
    <w:p w14:paraId="3A094AAE" w14:textId="1C303526" w:rsidR="00635054" w:rsidRDefault="00635054" w:rsidP="008A763D">
      <w:pPr>
        <w:numPr>
          <w:ilvl w:val="2"/>
          <w:numId w:val="17"/>
        </w:numPr>
        <w:tabs>
          <w:tab w:val="num" w:pos="720"/>
        </w:tabs>
        <w:spacing w:after="0" w:line="360" w:lineRule="auto"/>
        <w:ind w:left="1134" w:hanging="283"/>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lastRenderedPageBreak/>
        <w:t xml:space="preserve">w art. 109 ust. 1 pkt. </w:t>
      </w:r>
      <w:r w:rsidR="004C6DF9">
        <w:rPr>
          <w:rFonts w:ascii="Times New Roman" w:eastAsia="Verdana" w:hAnsi="Times New Roman" w:cs="Times New Roman"/>
          <w:sz w:val="24"/>
          <w:szCs w:val="24"/>
          <w:lang w:eastAsia="pl-PL"/>
        </w:rPr>
        <w:t xml:space="preserve">1, 2, </w:t>
      </w:r>
      <w:r w:rsidRPr="004C03FE">
        <w:rPr>
          <w:rFonts w:ascii="Times New Roman" w:eastAsia="Verdana" w:hAnsi="Times New Roman" w:cs="Times New Roman"/>
          <w:sz w:val="24"/>
          <w:szCs w:val="24"/>
          <w:lang w:eastAsia="pl-PL"/>
        </w:rPr>
        <w:t>4, 5,</w:t>
      </w:r>
      <w:r w:rsidR="004C6DF9">
        <w:rPr>
          <w:rFonts w:ascii="Times New Roman" w:eastAsia="Verdana" w:hAnsi="Times New Roman" w:cs="Times New Roman"/>
          <w:sz w:val="24"/>
          <w:szCs w:val="24"/>
          <w:lang w:eastAsia="pl-PL"/>
        </w:rPr>
        <w:t xml:space="preserve"> </w:t>
      </w:r>
      <w:r w:rsidRPr="004C03FE">
        <w:rPr>
          <w:rFonts w:ascii="Times New Roman" w:eastAsia="Verdana" w:hAnsi="Times New Roman" w:cs="Times New Roman"/>
          <w:sz w:val="24"/>
          <w:szCs w:val="24"/>
          <w:lang w:eastAsia="pl-PL"/>
        </w:rPr>
        <w:t>7</w:t>
      </w:r>
      <w:r w:rsidR="004C6DF9">
        <w:rPr>
          <w:rFonts w:ascii="Times New Roman" w:eastAsia="Verdana" w:hAnsi="Times New Roman" w:cs="Times New Roman"/>
          <w:sz w:val="24"/>
          <w:szCs w:val="24"/>
          <w:lang w:eastAsia="pl-PL"/>
        </w:rPr>
        <w:t>,8,10</w:t>
      </w:r>
      <w:r w:rsidRPr="004C03FE">
        <w:rPr>
          <w:rFonts w:ascii="Times New Roman" w:eastAsia="Verdana" w:hAnsi="Times New Roman" w:cs="Times New Roman"/>
          <w:sz w:val="24"/>
          <w:szCs w:val="24"/>
          <w:lang w:eastAsia="pl-PL"/>
        </w:rPr>
        <w:t xml:space="preserve"> </w:t>
      </w:r>
      <w:r w:rsidR="00760142" w:rsidRPr="004C03FE">
        <w:rPr>
          <w:rFonts w:ascii="Times New Roman" w:eastAsia="Verdana" w:hAnsi="Times New Roman" w:cs="Times New Roman"/>
          <w:sz w:val="24"/>
          <w:szCs w:val="24"/>
          <w:lang w:eastAsia="pl-PL"/>
        </w:rPr>
        <w:t>Pzp</w:t>
      </w:r>
      <w:r w:rsidRPr="004C03FE">
        <w:rPr>
          <w:rFonts w:ascii="Times New Roman" w:eastAsia="Verdana" w:hAnsi="Times New Roman" w:cs="Times New Roman"/>
          <w:sz w:val="24"/>
          <w:szCs w:val="24"/>
          <w:lang w:eastAsia="pl-PL"/>
        </w:rPr>
        <w:t>, tj.:</w:t>
      </w:r>
      <w:r w:rsidR="00A11D73">
        <w:rPr>
          <w:rFonts w:ascii="Times New Roman" w:eastAsia="Verdana" w:hAnsi="Times New Roman" w:cs="Times New Roman"/>
          <w:sz w:val="24"/>
          <w:szCs w:val="24"/>
          <w:lang w:eastAsia="pl-PL"/>
        </w:rPr>
        <w:t xml:space="preserve"> </w:t>
      </w:r>
    </w:p>
    <w:p w14:paraId="29CABAAA" w14:textId="77777777" w:rsidR="00A11D73" w:rsidRPr="00A11D73" w:rsidRDefault="00A11D73" w:rsidP="00A11D73">
      <w:pPr>
        <w:spacing w:after="0" w:line="360" w:lineRule="auto"/>
        <w:ind w:left="1134"/>
        <w:jc w:val="both"/>
        <w:rPr>
          <w:rFonts w:ascii="Times New Roman" w:eastAsia="Verdana" w:hAnsi="Times New Roman" w:cs="Times New Roman"/>
          <w:sz w:val="24"/>
          <w:szCs w:val="24"/>
          <w:lang w:eastAsia="pl-PL"/>
        </w:rPr>
      </w:pPr>
      <w:r w:rsidRPr="00A11D73">
        <w:rPr>
          <w:rFonts w:ascii="Times New Roman" w:eastAsia="Verdana" w:hAnsi="Times New Roman" w:cs="Times New Roman"/>
          <w:sz w:val="24"/>
          <w:szCs w:val="24"/>
          <w:lang w:eastAsia="pl-PL"/>
        </w:rPr>
        <w:t>a) który naruszył obowiązki dotyczące płatności podatków, opłat lub składek na ubezpieczenia społeczne lub zdrowotne, z wyjątkiem przypadku, o którym mowa w art. 108 przesłanki wykluczenia wykonawcy z postępowania o udzielenie zamówienia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167C753" w14:textId="77777777" w:rsidR="00A11D73" w:rsidRPr="00A11D73" w:rsidRDefault="00A11D73" w:rsidP="00A11D73">
      <w:pPr>
        <w:spacing w:after="0" w:line="360" w:lineRule="auto"/>
        <w:ind w:left="1134"/>
        <w:jc w:val="both"/>
        <w:rPr>
          <w:rFonts w:ascii="Times New Roman" w:eastAsia="Verdana" w:hAnsi="Times New Roman" w:cs="Times New Roman"/>
          <w:sz w:val="24"/>
          <w:szCs w:val="24"/>
          <w:lang w:eastAsia="pl-PL"/>
        </w:rPr>
      </w:pPr>
      <w:r w:rsidRPr="00A11D73">
        <w:rPr>
          <w:rFonts w:ascii="Times New Roman" w:eastAsia="Verdana" w:hAnsi="Times New Roman" w:cs="Times New Roman"/>
          <w:sz w:val="24"/>
          <w:szCs w:val="24"/>
          <w:lang w:eastAsia="pl-PL"/>
        </w:rPr>
        <w:t>b) który naruszył obowiązki w dziedzinie ochrony środowiska, prawa socjalnego lub prawa pracy:</w:t>
      </w:r>
    </w:p>
    <w:p w14:paraId="6556A480" w14:textId="77777777" w:rsidR="00A11D73" w:rsidRPr="00A11D73" w:rsidRDefault="00A11D73" w:rsidP="00A11D73">
      <w:pPr>
        <w:spacing w:after="0" w:line="360" w:lineRule="auto"/>
        <w:ind w:left="1134"/>
        <w:jc w:val="both"/>
        <w:rPr>
          <w:rFonts w:ascii="Times New Roman" w:eastAsia="Verdana" w:hAnsi="Times New Roman" w:cs="Times New Roman"/>
          <w:sz w:val="24"/>
          <w:szCs w:val="24"/>
          <w:lang w:eastAsia="pl-PL"/>
        </w:rPr>
      </w:pPr>
      <w:r w:rsidRPr="00A11D73">
        <w:rPr>
          <w:rFonts w:ascii="Times New Roman" w:eastAsia="Verdana" w:hAnsi="Times New Roman" w:cs="Times New Roman"/>
          <w:sz w:val="24"/>
          <w:szCs w:val="24"/>
          <w:lang w:eastAsia="pl-PL"/>
        </w:rPr>
        <w:t>-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7F1AB2D" w14:textId="77777777" w:rsidR="00A11D73" w:rsidRPr="00A11D73" w:rsidRDefault="00A11D73" w:rsidP="00A11D73">
      <w:pPr>
        <w:spacing w:after="0" w:line="360" w:lineRule="auto"/>
        <w:ind w:left="1134"/>
        <w:jc w:val="both"/>
        <w:rPr>
          <w:rFonts w:ascii="Times New Roman" w:eastAsia="Verdana" w:hAnsi="Times New Roman" w:cs="Times New Roman"/>
          <w:sz w:val="24"/>
          <w:szCs w:val="24"/>
          <w:lang w:eastAsia="pl-PL"/>
        </w:rPr>
      </w:pPr>
      <w:r w:rsidRPr="00A11D73">
        <w:rPr>
          <w:rFonts w:ascii="Times New Roman" w:eastAsia="Verdana" w:hAnsi="Times New Roman" w:cs="Times New Roman"/>
          <w:sz w:val="24"/>
          <w:szCs w:val="24"/>
          <w:lang w:eastAsia="pl-PL"/>
        </w:rPr>
        <w:t>-  będącego osobą fizyczną prawomocnie ukaranego za wykroczenie przeciwko prawom pracownika lub wykroczenie przeciwko środowisku, jeżeli za jego popełnienie wymierzono karę aresztu, ograniczenia wolności lub karę grzywny,</w:t>
      </w:r>
    </w:p>
    <w:p w14:paraId="1D40ADAC" w14:textId="77777777" w:rsidR="00A11D73" w:rsidRPr="00A11D73" w:rsidRDefault="00A11D73" w:rsidP="00A11D73">
      <w:pPr>
        <w:spacing w:after="0" w:line="360" w:lineRule="auto"/>
        <w:ind w:left="1134"/>
        <w:jc w:val="both"/>
        <w:rPr>
          <w:rFonts w:ascii="Times New Roman" w:eastAsia="Verdana" w:hAnsi="Times New Roman" w:cs="Times New Roman"/>
          <w:sz w:val="24"/>
          <w:szCs w:val="24"/>
          <w:lang w:eastAsia="pl-PL"/>
        </w:rPr>
      </w:pPr>
      <w:r w:rsidRPr="00A11D73">
        <w:rPr>
          <w:rFonts w:ascii="Times New Roman" w:eastAsia="Verdana" w:hAnsi="Times New Roman" w:cs="Times New Roman"/>
          <w:sz w:val="24"/>
          <w:szCs w:val="24"/>
          <w:lang w:eastAsia="pl-PL"/>
        </w:rPr>
        <w:t>c)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5536E88" w14:textId="77777777" w:rsidR="00A11D73" w:rsidRPr="00A11D73" w:rsidRDefault="00A11D73" w:rsidP="00A11D73">
      <w:pPr>
        <w:spacing w:after="0" w:line="360" w:lineRule="auto"/>
        <w:ind w:left="1134"/>
        <w:jc w:val="both"/>
        <w:rPr>
          <w:rFonts w:ascii="Times New Roman" w:eastAsia="Verdana" w:hAnsi="Times New Roman" w:cs="Times New Roman"/>
          <w:sz w:val="24"/>
          <w:szCs w:val="24"/>
          <w:lang w:eastAsia="pl-PL"/>
        </w:rPr>
      </w:pPr>
      <w:r w:rsidRPr="00A11D73">
        <w:rPr>
          <w:rFonts w:ascii="Times New Roman" w:eastAsia="Verdana" w:hAnsi="Times New Roman" w:cs="Times New Roman"/>
          <w:sz w:val="24"/>
          <w:szCs w:val="24"/>
          <w:lang w:eastAsia="pl-PL"/>
        </w:rPr>
        <w:t>d)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CC44972" w14:textId="77777777" w:rsidR="00A11D73" w:rsidRPr="00A11D73" w:rsidRDefault="00A11D73" w:rsidP="00A11D73">
      <w:pPr>
        <w:spacing w:after="0" w:line="360" w:lineRule="auto"/>
        <w:ind w:left="1134"/>
        <w:jc w:val="both"/>
        <w:rPr>
          <w:rFonts w:ascii="Times New Roman" w:eastAsia="Verdana" w:hAnsi="Times New Roman" w:cs="Times New Roman"/>
          <w:sz w:val="24"/>
          <w:szCs w:val="24"/>
          <w:lang w:eastAsia="pl-PL"/>
        </w:rPr>
      </w:pPr>
      <w:r w:rsidRPr="00A11D73">
        <w:rPr>
          <w:rFonts w:ascii="Times New Roman" w:eastAsia="Verdana" w:hAnsi="Times New Roman" w:cs="Times New Roman"/>
          <w:sz w:val="24"/>
          <w:szCs w:val="24"/>
          <w:lang w:eastAsia="pl-PL"/>
        </w:rPr>
        <w:t xml:space="preserve">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w:t>
      </w:r>
      <w:r w:rsidRPr="00A11D73">
        <w:rPr>
          <w:rFonts w:ascii="Times New Roman" w:eastAsia="Verdana" w:hAnsi="Times New Roman" w:cs="Times New Roman"/>
          <w:sz w:val="24"/>
          <w:szCs w:val="24"/>
          <w:lang w:eastAsia="pl-PL"/>
        </w:rPr>
        <w:lastRenderedPageBreak/>
        <w:t>odstąpienia od umowy, odszkodowania, wykonania zastępczego lub realizacji uprawnień z tytułu rękojmi za wady;</w:t>
      </w:r>
    </w:p>
    <w:p w14:paraId="114285CA" w14:textId="77777777" w:rsidR="00A11D73" w:rsidRPr="00A11D73" w:rsidRDefault="00A11D73" w:rsidP="00A11D73">
      <w:pPr>
        <w:spacing w:after="0" w:line="360" w:lineRule="auto"/>
        <w:ind w:left="1134"/>
        <w:jc w:val="both"/>
        <w:rPr>
          <w:rFonts w:ascii="Times New Roman" w:eastAsia="Verdana" w:hAnsi="Times New Roman" w:cs="Times New Roman"/>
          <w:sz w:val="24"/>
          <w:szCs w:val="24"/>
          <w:lang w:eastAsia="pl-PL"/>
        </w:rPr>
      </w:pPr>
      <w:r w:rsidRPr="00A11D73">
        <w:rPr>
          <w:rFonts w:ascii="Times New Roman" w:eastAsia="Verdana" w:hAnsi="Times New Roman" w:cs="Times New Roman"/>
          <w:sz w:val="24"/>
          <w:szCs w:val="24"/>
          <w:lang w:eastAsia="pl-PL"/>
        </w:rPr>
        <w:t>f)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073B844" w14:textId="40135519" w:rsidR="00A11D73" w:rsidRPr="004C03FE" w:rsidRDefault="00A11D73" w:rsidP="00A11D73">
      <w:pPr>
        <w:spacing w:after="0" w:line="360" w:lineRule="auto"/>
        <w:ind w:left="1134"/>
        <w:jc w:val="both"/>
        <w:rPr>
          <w:rFonts w:ascii="Times New Roman" w:eastAsia="Verdana" w:hAnsi="Times New Roman" w:cs="Times New Roman"/>
          <w:sz w:val="24"/>
          <w:szCs w:val="24"/>
          <w:lang w:eastAsia="pl-PL"/>
        </w:rPr>
      </w:pPr>
      <w:r w:rsidRPr="00A11D73">
        <w:rPr>
          <w:rFonts w:ascii="Times New Roman" w:eastAsia="Verdana" w:hAnsi="Times New Roman" w:cs="Times New Roman"/>
          <w:sz w:val="24"/>
          <w:szCs w:val="24"/>
          <w:lang w:eastAsia="pl-PL"/>
        </w:rPr>
        <w:t>g) który w wyniku lekkomyślności lub niedbalstwa przedstawił informacje wprowadzające w błąd, co mogło mieć istotny wpływ na decyzje podejmowane przez zamawiającego w postępowaniu o udzielenie zamówienia.</w:t>
      </w:r>
    </w:p>
    <w:p w14:paraId="6981A88E" w14:textId="77777777" w:rsidR="00671364" w:rsidRPr="00671364" w:rsidRDefault="00671364" w:rsidP="00671364">
      <w:pPr>
        <w:numPr>
          <w:ilvl w:val="0"/>
          <w:numId w:val="16"/>
        </w:numPr>
        <w:spacing w:after="0" w:line="360" w:lineRule="auto"/>
        <w:jc w:val="both"/>
        <w:rPr>
          <w:rFonts w:ascii="Times New Roman" w:eastAsia="Verdana" w:hAnsi="Times New Roman" w:cs="Times New Roman"/>
          <w:sz w:val="24"/>
          <w:szCs w:val="24"/>
          <w:lang w:eastAsia="pl-PL"/>
        </w:rPr>
      </w:pPr>
      <w:r w:rsidRPr="00671364">
        <w:rPr>
          <w:rFonts w:ascii="Times New Roman" w:eastAsia="Verdana" w:hAnsi="Times New Roman" w:cs="Times New Roman"/>
          <w:sz w:val="24"/>
          <w:szCs w:val="24"/>
          <w:lang w:eastAsia="pl-PL"/>
        </w:rPr>
        <w:t>Na podstawie art. 7 ust. 1 ustawy z dnia 13 kwietnia 2022 r. o szczególnych rozwiązaniach w zakresie przeciwdziałania wspieraniu agresji na Ukrainę oraz służących ochronie bezpieczeństwa narodowego - z postępowania o udzielenie zamówienia wyklucza się:</w:t>
      </w:r>
    </w:p>
    <w:p w14:paraId="2E2C3B1C" w14:textId="77777777" w:rsidR="00671364" w:rsidRPr="00671364" w:rsidRDefault="00671364" w:rsidP="00671364">
      <w:pPr>
        <w:spacing w:after="0" w:line="360" w:lineRule="auto"/>
        <w:ind w:left="720"/>
        <w:jc w:val="both"/>
        <w:rPr>
          <w:rFonts w:ascii="Times New Roman" w:eastAsia="Verdana" w:hAnsi="Times New Roman" w:cs="Times New Roman"/>
          <w:sz w:val="24"/>
          <w:szCs w:val="24"/>
          <w:lang w:eastAsia="pl-PL"/>
        </w:rPr>
      </w:pPr>
      <w:r w:rsidRPr="00671364">
        <w:rPr>
          <w:rFonts w:ascii="Times New Roman" w:eastAsia="Verdana" w:hAnsi="Times New Roman" w:cs="Times New Roman"/>
          <w:sz w:val="24"/>
          <w:szCs w:val="2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E46DBF" w14:textId="77777777" w:rsidR="00671364" w:rsidRPr="00671364" w:rsidRDefault="00671364" w:rsidP="00671364">
      <w:pPr>
        <w:spacing w:after="0" w:line="360" w:lineRule="auto"/>
        <w:ind w:left="720"/>
        <w:jc w:val="both"/>
        <w:rPr>
          <w:rFonts w:ascii="Times New Roman" w:eastAsia="Verdana" w:hAnsi="Times New Roman" w:cs="Times New Roman"/>
          <w:sz w:val="24"/>
          <w:szCs w:val="24"/>
          <w:lang w:eastAsia="pl-PL"/>
        </w:rPr>
      </w:pPr>
      <w:r w:rsidRPr="00671364">
        <w:rPr>
          <w:rFonts w:ascii="Times New Roman" w:eastAsia="Verdana" w:hAnsi="Times New Roman" w:cs="Times New Roman"/>
          <w:sz w:val="24"/>
          <w:szCs w:val="24"/>
          <w:lang w:eastAsia="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CB48C19" w14:textId="089822A9" w:rsidR="00671364" w:rsidRDefault="00671364" w:rsidP="00671364">
      <w:pPr>
        <w:spacing w:after="0" w:line="360" w:lineRule="auto"/>
        <w:ind w:left="720"/>
        <w:jc w:val="both"/>
        <w:rPr>
          <w:rFonts w:ascii="Times New Roman" w:eastAsia="Verdana" w:hAnsi="Times New Roman" w:cs="Times New Roman"/>
          <w:sz w:val="24"/>
          <w:szCs w:val="24"/>
          <w:lang w:eastAsia="pl-PL"/>
        </w:rPr>
      </w:pPr>
      <w:r w:rsidRPr="00671364">
        <w:rPr>
          <w:rFonts w:ascii="Times New Roman" w:eastAsia="Verdana" w:hAnsi="Times New Roman" w:cs="Times New Roman"/>
          <w:sz w:val="24"/>
          <w:szCs w:val="2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0501355" w14:textId="7A1FB01F" w:rsidR="00635054" w:rsidRPr="004C03FE" w:rsidRDefault="00635054" w:rsidP="008A763D">
      <w:pPr>
        <w:numPr>
          <w:ilvl w:val="0"/>
          <w:numId w:val="16"/>
        </w:numPr>
        <w:spacing w:after="0" w:line="360" w:lineRule="auto"/>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Wykluczenie Wykonawcy następuje zgodnie z art. 111</w:t>
      </w:r>
      <w:r w:rsidR="00760142" w:rsidRPr="004C03FE">
        <w:rPr>
          <w:rFonts w:ascii="Times New Roman" w:eastAsia="Verdana" w:hAnsi="Times New Roman" w:cs="Times New Roman"/>
          <w:sz w:val="24"/>
          <w:szCs w:val="24"/>
          <w:lang w:eastAsia="pl-PL"/>
        </w:rPr>
        <w:t xml:space="preserve"> Pzp</w:t>
      </w:r>
      <w:r w:rsidRPr="004C03FE">
        <w:rPr>
          <w:rFonts w:ascii="Times New Roman" w:eastAsia="Verdana" w:hAnsi="Times New Roman" w:cs="Times New Roman"/>
          <w:sz w:val="24"/>
          <w:szCs w:val="24"/>
          <w:lang w:eastAsia="pl-PL"/>
        </w:rPr>
        <w:t xml:space="preserve">. </w:t>
      </w:r>
    </w:p>
    <w:p w14:paraId="4B028B94" w14:textId="77777777" w:rsidR="00635054" w:rsidRPr="004C03FE" w:rsidRDefault="00635054" w:rsidP="008A763D">
      <w:pPr>
        <w:numPr>
          <w:ilvl w:val="0"/>
          <w:numId w:val="16"/>
        </w:numPr>
        <w:spacing w:after="0" w:line="360" w:lineRule="auto"/>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lastRenderedPageBreak/>
        <w:t xml:space="preserve">Wykonawca nie podlega wykluczeniu w okolicznościach określonych w art. 108 ust. 1 pkt 1, 2, 5 i 6 </w:t>
      </w:r>
      <w:r w:rsidR="00760142" w:rsidRPr="004C03FE">
        <w:rPr>
          <w:rFonts w:ascii="Times New Roman" w:eastAsia="Verdana" w:hAnsi="Times New Roman" w:cs="Times New Roman"/>
          <w:sz w:val="24"/>
          <w:szCs w:val="24"/>
          <w:lang w:eastAsia="pl-PL"/>
        </w:rPr>
        <w:t xml:space="preserve"> Pzp </w:t>
      </w:r>
      <w:r w:rsidRPr="004C03FE">
        <w:rPr>
          <w:rFonts w:ascii="Times New Roman" w:eastAsia="Verdana" w:hAnsi="Times New Roman" w:cs="Times New Roman"/>
          <w:sz w:val="24"/>
          <w:szCs w:val="24"/>
          <w:lang w:eastAsia="pl-PL"/>
        </w:rPr>
        <w:t>lub art. 109 ust. 1 pkt 4, 5, 7</w:t>
      </w:r>
      <w:r w:rsidR="00760142" w:rsidRPr="004C03FE">
        <w:rPr>
          <w:rFonts w:ascii="Times New Roman" w:eastAsia="Verdana" w:hAnsi="Times New Roman" w:cs="Times New Roman"/>
          <w:sz w:val="24"/>
          <w:szCs w:val="24"/>
          <w:lang w:eastAsia="pl-PL"/>
        </w:rPr>
        <w:t xml:space="preserve"> Pzp</w:t>
      </w:r>
      <w:r w:rsidRPr="004C03FE">
        <w:rPr>
          <w:rFonts w:ascii="Times New Roman" w:eastAsia="Verdana" w:hAnsi="Times New Roman" w:cs="Times New Roman"/>
          <w:sz w:val="24"/>
          <w:szCs w:val="24"/>
          <w:lang w:eastAsia="pl-PL"/>
        </w:rPr>
        <w:t>, jeżeli udowodni zamawiającemu, że spełnił łącznie przesła</w:t>
      </w:r>
      <w:r w:rsidR="00760142" w:rsidRPr="004C03FE">
        <w:rPr>
          <w:rFonts w:ascii="Times New Roman" w:eastAsia="Verdana" w:hAnsi="Times New Roman" w:cs="Times New Roman"/>
          <w:sz w:val="24"/>
          <w:szCs w:val="24"/>
          <w:lang w:eastAsia="pl-PL"/>
        </w:rPr>
        <w:t>nki wskazane w art. 110 ust. 2 Pz</w:t>
      </w:r>
      <w:r w:rsidRPr="004C03FE">
        <w:rPr>
          <w:rFonts w:ascii="Times New Roman" w:eastAsia="Verdana" w:hAnsi="Times New Roman" w:cs="Times New Roman"/>
          <w:sz w:val="24"/>
          <w:szCs w:val="24"/>
          <w:lang w:eastAsia="pl-PL"/>
        </w:rPr>
        <w:t>p.</w:t>
      </w:r>
    </w:p>
    <w:p w14:paraId="3BB19597" w14:textId="77777777" w:rsidR="00635054" w:rsidRPr="004C03FE" w:rsidRDefault="00635054" w:rsidP="008A763D">
      <w:pPr>
        <w:numPr>
          <w:ilvl w:val="0"/>
          <w:numId w:val="16"/>
        </w:numPr>
        <w:spacing w:after="0" w:line="360" w:lineRule="auto"/>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 xml:space="preserve">Zamawiający oceni, czy podjęte przez wykonawcę czynności, o których mowa w art. 110 ust. 2 </w:t>
      </w:r>
      <w:r w:rsidR="00045C2B" w:rsidRPr="004C03FE">
        <w:rPr>
          <w:rFonts w:ascii="Times New Roman" w:eastAsia="Verdana" w:hAnsi="Times New Roman" w:cs="Times New Roman"/>
          <w:sz w:val="24"/>
          <w:szCs w:val="24"/>
          <w:lang w:eastAsia="pl-PL"/>
        </w:rPr>
        <w:t>Pzp</w:t>
      </w:r>
      <w:r w:rsidRPr="004C03FE">
        <w:rPr>
          <w:rFonts w:ascii="Times New Roman" w:eastAsia="Verdana" w:hAnsi="Times New Roman" w:cs="Times New Roman"/>
          <w:sz w:val="24"/>
          <w:szCs w:val="24"/>
          <w:lang w:eastAsia="pl-PL"/>
        </w:rPr>
        <w:t>., są wystarczające do wykazania jego rzetelności, uwzględniając wagę i szczególne okoliczności czynu wykonawcy. Jeżeli podjęte przez wykonawcę czynności nie są wystarczające do wykazania jego rzetelności, zamawiający wyklucza wykonawcę</w:t>
      </w:r>
    </w:p>
    <w:p w14:paraId="26C4A01E" w14:textId="77777777" w:rsidR="00635054" w:rsidRPr="004C03FE" w:rsidRDefault="00635054" w:rsidP="008A763D">
      <w:pPr>
        <w:numPr>
          <w:ilvl w:val="0"/>
          <w:numId w:val="28"/>
        </w:numPr>
        <w:spacing w:before="240" w:after="0" w:line="360" w:lineRule="auto"/>
        <w:ind w:left="630" w:hanging="450"/>
        <w:rPr>
          <w:rFonts w:ascii="Times New Roman" w:eastAsia="Times New Roman" w:hAnsi="Times New Roman" w:cs="Times New Roman"/>
          <w:sz w:val="24"/>
          <w:szCs w:val="24"/>
          <w:u w:val="single"/>
          <w:lang w:eastAsia="pl-PL"/>
        </w:rPr>
      </w:pPr>
      <w:r w:rsidRPr="004C03FE">
        <w:rPr>
          <w:rFonts w:ascii="Times New Roman" w:eastAsia="Times New Roman" w:hAnsi="Times New Roman" w:cs="Times New Roman"/>
          <w:b/>
          <w:sz w:val="24"/>
          <w:szCs w:val="24"/>
          <w:u w:val="single"/>
          <w:lang w:eastAsia="pl-PL"/>
        </w:rPr>
        <w:t>OŚWIADCZENIA I DOKUMENTY, JAKIE ZOBOWIĄZANI SĄ DOSTARCZYĆ WYKONAWCY W CELU POTWIERDZENIA SPEŁNIANIA WARUNKÓW UDZIAŁU W POSTĘPOWANIU ORAZ WYKAZANIA BRAKU PODSTAW WYKLUCZENIA (PODMIOTOWE ŚRODKI DOWODOWE)</w:t>
      </w:r>
    </w:p>
    <w:p w14:paraId="603F65B4" w14:textId="774695D6" w:rsidR="00635054" w:rsidRPr="004C03FE" w:rsidRDefault="00635054" w:rsidP="008A763D">
      <w:pPr>
        <w:numPr>
          <w:ilvl w:val="0"/>
          <w:numId w:val="18"/>
        </w:numPr>
        <w:spacing w:before="240"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Do oferty Wykonawca zobowiązany jest dołączyć aktualne na dzień składania ofert oświadczenie o spełnianiu warunków udziału w postępowaniu - zgodnie </w:t>
      </w:r>
      <w:r w:rsidR="00C03A17">
        <w:rPr>
          <w:rFonts w:ascii="Times New Roman" w:eastAsia="Times New Roman" w:hAnsi="Times New Roman" w:cs="Times New Roman"/>
          <w:sz w:val="24"/>
          <w:szCs w:val="24"/>
          <w:lang w:eastAsia="pl-PL"/>
        </w:rPr>
        <w:br/>
      </w:r>
      <w:r w:rsidRPr="004C03FE">
        <w:rPr>
          <w:rFonts w:ascii="Times New Roman" w:eastAsia="Times New Roman" w:hAnsi="Times New Roman" w:cs="Times New Roman"/>
          <w:b/>
          <w:sz w:val="24"/>
          <w:szCs w:val="24"/>
          <w:lang w:eastAsia="pl-PL"/>
        </w:rPr>
        <w:t>z Załącznikiem nr 2</w:t>
      </w:r>
      <w:r w:rsidRPr="004C03FE">
        <w:rPr>
          <w:rFonts w:ascii="Times New Roman" w:eastAsia="Times New Roman" w:hAnsi="Times New Roman" w:cs="Times New Roman"/>
          <w:sz w:val="24"/>
          <w:szCs w:val="24"/>
          <w:lang w:eastAsia="pl-PL"/>
        </w:rPr>
        <w:t xml:space="preserve"> do SWZ oraz o braku podstaw do wykluczenia z postępowania – zgodnie z </w:t>
      </w:r>
      <w:r w:rsidRPr="004C03FE">
        <w:rPr>
          <w:rFonts w:ascii="Times New Roman" w:eastAsia="Times New Roman" w:hAnsi="Times New Roman" w:cs="Times New Roman"/>
          <w:b/>
          <w:sz w:val="24"/>
          <w:szCs w:val="24"/>
          <w:lang w:eastAsia="pl-PL"/>
        </w:rPr>
        <w:t>Załącznikiem nr 3 do SWZ</w:t>
      </w:r>
      <w:r w:rsidRPr="004C03FE">
        <w:rPr>
          <w:rFonts w:ascii="Times New Roman" w:eastAsia="Times New Roman" w:hAnsi="Times New Roman" w:cs="Times New Roman"/>
          <w:sz w:val="24"/>
          <w:szCs w:val="24"/>
          <w:lang w:eastAsia="pl-PL"/>
        </w:rPr>
        <w:t xml:space="preserve">; </w:t>
      </w:r>
    </w:p>
    <w:p w14:paraId="7B2D9D2D" w14:textId="77777777" w:rsidR="00635054" w:rsidRPr="004C03FE" w:rsidRDefault="00635054" w:rsidP="008A763D">
      <w:pPr>
        <w:numPr>
          <w:ilvl w:val="0"/>
          <w:numId w:val="18"/>
        </w:numPr>
        <w:tabs>
          <w:tab w:val="left" w:pos="99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Informacje zawarte w oświadczeniu, o którym mowa w pkt 1 stanowią wstępne potwierdzenie, że Wykonawca nie podlega wykluczeniu oraz spełnia warunki udziału w postępowaniu.</w:t>
      </w:r>
    </w:p>
    <w:p w14:paraId="1FF3D20B" w14:textId="77777777" w:rsidR="00635054" w:rsidRPr="004C03FE" w:rsidRDefault="00635054" w:rsidP="008A763D">
      <w:pPr>
        <w:numPr>
          <w:ilvl w:val="0"/>
          <w:numId w:val="18"/>
        </w:numPr>
        <w:tabs>
          <w:tab w:val="left" w:pos="99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Zamawiający przed wyborem najkorzystniejszej oferty wezwie wykonawcę, którego oferta została najwyżej oceniona, do złożenia w wyznaczonym terminie, nie krótszym niż 5 dni, aktualnych na dzień złożenia podmiotowych środków dowodowych:</w:t>
      </w:r>
    </w:p>
    <w:p w14:paraId="67CDABDD" w14:textId="77777777" w:rsidR="00635054" w:rsidRPr="004C03FE" w:rsidRDefault="00635054" w:rsidP="008A763D">
      <w:pPr>
        <w:numPr>
          <w:ilvl w:val="0"/>
          <w:numId w:val="19"/>
        </w:numPr>
        <w:spacing w:after="0" w:line="360" w:lineRule="auto"/>
        <w:ind w:left="1276" w:hanging="567"/>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Oświadczenie wykonawcy, w zakresie art. 108 ust. 1 pkt 5 </w:t>
      </w:r>
      <w:r w:rsidR="00760142" w:rsidRPr="004C03FE">
        <w:rPr>
          <w:rFonts w:ascii="Times New Roman" w:eastAsia="Times New Roman" w:hAnsi="Times New Roman" w:cs="Times New Roman"/>
          <w:sz w:val="24"/>
          <w:szCs w:val="24"/>
          <w:lang w:eastAsia="pl-PL"/>
        </w:rPr>
        <w:t>Pzp</w:t>
      </w:r>
      <w:r w:rsidRPr="004C03FE">
        <w:rPr>
          <w:rFonts w:ascii="Times New Roman" w:eastAsia="Times New Roman" w:hAnsi="Times New Roman" w:cs="Times New Roman"/>
          <w:sz w:val="24"/>
          <w:szCs w:val="24"/>
          <w:lang w:eastAsia="pl-PL"/>
        </w:rPr>
        <w:t xml:space="preserve">.,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4C03FE">
        <w:rPr>
          <w:rFonts w:ascii="Times New Roman" w:eastAsia="Times New Roman" w:hAnsi="Times New Roman" w:cs="Times New Roman"/>
          <w:b/>
          <w:bCs/>
          <w:sz w:val="24"/>
          <w:szCs w:val="24"/>
          <w:lang w:eastAsia="pl-PL"/>
        </w:rPr>
        <w:t>załącznik nr 4 do SWZ</w:t>
      </w:r>
      <w:r w:rsidRPr="004C03FE">
        <w:rPr>
          <w:rFonts w:ascii="Times New Roman" w:eastAsia="Times New Roman" w:hAnsi="Times New Roman" w:cs="Times New Roman"/>
          <w:sz w:val="24"/>
          <w:szCs w:val="24"/>
          <w:lang w:eastAsia="pl-PL"/>
        </w:rPr>
        <w:t>;</w:t>
      </w:r>
    </w:p>
    <w:p w14:paraId="58471C25" w14:textId="77777777" w:rsidR="00635054" w:rsidRPr="004C03FE" w:rsidRDefault="00635054" w:rsidP="008A763D">
      <w:pPr>
        <w:numPr>
          <w:ilvl w:val="0"/>
          <w:numId w:val="19"/>
        </w:numPr>
        <w:tabs>
          <w:tab w:val="left" w:pos="1276"/>
        </w:tabs>
        <w:spacing w:after="0" w:line="360" w:lineRule="auto"/>
        <w:ind w:left="1276" w:hanging="567"/>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Odpis lub informacja z Krajowego Rejestru Sądowego lub z Centralnej Ewidencji i Informacji o Działalności Gospodarczej, w zakresie art. 109 ust. 1 pkt 4 </w:t>
      </w:r>
      <w:r w:rsidR="00760142" w:rsidRPr="004C03FE">
        <w:rPr>
          <w:rFonts w:ascii="Times New Roman" w:eastAsia="Times New Roman" w:hAnsi="Times New Roman" w:cs="Times New Roman"/>
          <w:sz w:val="24"/>
          <w:szCs w:val="24"/>
          <w:lang w:eastAsia="pl-PL"/>
        </w:rPr>
        <w:t>Pzp</w:t>
      </w:r>
      <w:r w:rsidRPr="004C03FE">
        <w:rPr>
          <w:rFonts w:ascii="Times New Roman" w:eastAsia="Times New Roman" w:hAnsi="Times New Roman" w:cs="Times New Roman"/>
          <w:sz w:val="24"/>
          <w:szCs w:val="24"/>
          <w:lang w:eastAsia="pl-PL"/>
        </w:rPr>
        <w:t xml:space="preserve">, </w:t>
      </w:r>
      <w:r w:rsidRPr="004C03FE">
        <w:rPr>
          <w:rFonts w:ascii="Times New Roman" w:eastAsia="Times New Roman" w:hAnsi="Times New Roman" w:cs="Times New Roman"/>
          <w:sz w:val="24"/>
          <w:szCs w:val="24"/>
          <w:lang w:eastAsia="pl-PL"/>
        </w:rPr>
        <w:lastRenderedPageBreak/>
        <w:t>sporządzonych nie wcześniej niż 3 miesiące przed jej złożeniem, jeżeli odrębne przepisy wymagają wpisu do rejestru lub ewidencji;</w:t>
      </w:r>
    </w:p>
    <w:p w14:paraId="3B0F8FA2" w14:textId="77777777" w:rsidR="00635054" w:rsidRDefault="00635054" w:rsidP="008A763D">
      <w:pPr>
        <w:numPr>
          <w:ilvl w:val="0"/>
          <w:numId w:val="19"/>
        </w:numPr>
        <w:tabs>
          <w:tab w:val="left" w:pos="1276"/>
        </w:tabs>
        <w:spacing w:after="0" w:line="360" w:lineRule="auto"/>
        <w:ind w:left="1276" w:hanging="567"/>
        <w:jc w:val="both"/>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sz w:val="24"/>
          <w:szCs w:val="24"/>
          <w:lang w:eastAsia="pl-PL"/>
        </w:rPr>
        <w:t xml:space="preserve">wykazu usług wykonanych, a w przypadku świadczeń powtarzających się lub ciągłych również wykonywanych, w okresie ostatnich 3 lat, a jeżeli okres prowadzenia działalności jest krótszy – w tym okresie, </w:t>
      </w:r>
      <w:r w:rsidR="0039574B">
        <w:rPr>
          <w:rFonts w:ascii="Times New Roman" w:eastAsia="Times New Roman" w:hAnsi="Times New Roman" w:cs="Times New Roman"/>
          <w:sz w:val="24"/>
          <w:szCs w:val="24"/>
          <w:lang w:eastAsia="pl-PL"/>
        </w:rPr>
        <w:t xml:space="preserve">o wartości nie mniejszej niż 400.000 zł brutto każda, </w:t>
      </w:r>
      <w:r w:rsidRPr="004C03FE">
        <w:rPr>
          <w:rFonts w:ascii="Times New Roman" w:eastAsia="Times New Roman" w:hAnsi="Times New Roman" w:cs="Times New Roman"/>
          <w:sz w:val="24"/>
          <w:szCs w:val="24"/>
          <w:lang w:eastAsia="pl-PL"/>
        </w:rPr>
        <w:t xml:space="preserve">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wzór wykazu </w:t>
      </w:r>
      <w:r w:rsidR="00BC2BD8" w:rsidRPr="004C03FE">
        <w:rPr>
          <w:rFonts w:ascii="Times New Roman" w:eastAsia="Times New Roman" w:hAnsi="Times New Roman" w:cs="Times New Roman"/>
          <w:sz w:val="24"/>
          <w:szCs w:val="24"/>
          <w:lang w:eastAsia="pl-PL"/>
        </w:rPr>
        <w:t>usług</w:t>
      </w:r>
      <w:r w:rsidR="00045C2B" w:rsidRPr="004C03FE">
        <w:rPr>
          <w:rFonts w:ascii="Times New Roman" w:eastAsia="Times New Roman" w:hAnsi="Times New Roman" w:cs="Times New Roman"/>
          <w:sz w:val="24"/>
          <w:szCs w:val="24"/>
          <w:lang w:eastAsia="pl-PL"/>
        </w:rPr>
        <w:t xml:space="preserve"> </w:t>
      </w:r>
      <w:r w:rsidRPr="004C03FE">
        <w:rPr>
          <w:rFonts w:ascii="Times New Roman" w:eastAsia="Times New Roman" w:hAnsi="Times New Roman" w:cs="Times New Roman"/>
          <w:sz w:val="24"/>
          <w:szCs w:val="24"/>
          <w:lang w:eastAsia="pl-PL"/>
        </w:rPr>
        <w:t xml:space="preserve">stanowi </w:t>
      </w:r>
      <w:r w:rsidRPr="004C03FE">
        <w:rPr>
          <w:rFonts w:ascii="Times New Roman" w:eastAsia="Times New Roman" w:hAnsi="Times New Roman" w:cs="Times New Roman"/>
          <w:b/>
          <w:bCs/>
          <w:sz w:val="24"/>
          <w:szCs w:val="24"/>
          <w:lang w:eastAsia="pl-PL"/>
        </w:rPr>
        <w:t>Załącznik nr 5 do SWZ;</w:t>
      </w:r>
    </w:p>
    <w:p w14:paraId="5F060BAC" w14:textId="4B06E381" w:rsidR="00B80F0C" w:rsidRPr="00B80F0C" w:rsidRDefault="00B80F0C" w:rsidP="00B80F0C">
      <w:pPr>
        <w:numPr>
          <w:ilvl w:val="0"/>
          <w:numId w:val="19"/>
        </w:numPr>
        <w:tabs>
          <w:tab w:val="left" w:pos="1276"/>
        </w:tabs>
        <w:spacing w:after="0" w:line="360" w:lineRule="auto"/>
        <w:ind w:left="1276" w:hanging="425"/>
        <w:jc w:val="both"/>
        <w:rPr>
          <w:rFonts w:ascii="Times New Roman" w:eastAsia="Times New Roman" w:hAnsi="Times New Roman" w:cs="Times New Roman"/>
          <w:bCs/>
          <w:sz w:val="24"/>
          <w:szCs w:val="24"/>
          <w:lang w:eastAsia="pl-PL"/>
        </w:rPr>
      </w:pPr>
      <w:r w:rsidRPr="00B80F0C">
        <w:rPr>
          <w:rFonts w:ascii="Times New Roman" w:eastAsia="Times New Roman" w:hAnsi="Times New Roman" w:cs="Times New Roman"/>
          <w:bCs/>
          <w:sz w:val="24"/>
          <w:szCs w:val="24"/>
          <w:lang w:eastAsia="pl-PL"/>
        </w:rPr>
        <w:t>Wykonawca złoży dokument potwierdzający, że jest ubezpieczony od odpowiedzialności cywilnej w zakresie prowadzonej działalności związanej z przedmiotem zamówienia na sumę gwarancyjną nie niższą niż 400 000,00 zł (czterysta  tysięcy złotych).</w:t>
      </w:r>
    </w:p>
    <w:p w14:paraId="05FAACD0" w14:textId="77777777" w:rsidR="00635054" w:rsidRPr="004C03FE" w:rsidRDefault="00635054" w:rsidP="008A763D">
      <w:pPr>
        <w:numPr>
          <w:ilvl w:val="0"/>
          <w:numId w:val="19"/>
        </w:numPr>
        <w:tabs>
          <w:tab w:val="left" w:pos="1276"/>
        </w:tabs>
        <w:spacing w:after="0" w:line="360" w:lineRule="auto"/>
        <w:ind w:left="1276" w:hanging="567"/>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Oświadczenie wykonawcy o aktualności informacji zawartych w oświadczeniu, o którym mowa w art. 125 ust. 1 </w:t>
      </w:r>
      <w:r w:rsidR="000444B5" w:rsidRPr="004C03FE">
        <w:rPr>
          <w:rFonts w:ascii="Times New Roman" w:eastAsia="Times New Roman" w:hAnsi="Times New Roman" w:cs="Times New Roman"/>
          <w:sz w:val="24"/>
          <w:szCs w:val="24"/>
          <w:lang w:eastAsia="pl-PL"/>
        </w:rPr>
        <w:t>Pzp</w:t>
      </w:r>
      <w:r w:rsidRPr="004C03FE">
        <w:rPr>
          <w:rFonts w:ascii="Times New Roman" w:eastAsia="Times New Roman" w:hAnsi="Times New Roman" w:cs="Times New Roman"/>
          <w:sz w:val="24"/>
          <w:szCs w:val="24"/>
          <w:lang w:eastAsia="pl-PL"/>
        </w:rPr>
        <w:t xml:space="preserve"> w zakresie odnoszącym się do podstaw wykluczenia wskazanych przez Zamawiającego - wzór oświadczenia stanowi </w:t>
      </w:r>
      <w:r w:rsidRPr="004C03FE">
        <w:rPr>
          <w:rFonts w:ascii="Times New Roman" w:eastAsia="Times New Roman" w:hAnsi="Times New Roman" w:cs="Times New Roman"/>
          <w:b/>
          <w:bCs/>
          <w:sz w:val="24"/>
          <w:szCs w:val="24"/>
          <w:lang w:eastAsia="pl-PL"/>
        </w:rPr>
        <w:t>Załącznik nr 7 do SWZ.</w:t>
      </w:r>
    </w:p>
    <w:p w14:paraId="7CC46D8B" w14:textId="77777777" w:rsidR="00635054" w:rsidRPr="004C03FE" w:rsidRDefault="00635054" w:rsidP="008A763D">
      <w:pPr>
        <w:numPr>
          <w:ilvl w:val="0"/>
          <w:numId w:val="19"/>
        </w:numPr>
        <w:tabs>
          <w:tab w:val="left" w:pos="1276"/>
        </w:tabs>
        <w:spacing w:after="0" w:line="360" w:lineRule="auto"/>
        <w:ind w:left="1276" w:hanging="567"/>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Informacja z Krajowego Rejestru Karnego w zakresie dotyczącym podstaw wykluczenia wskazanych w art. 108 ust. 1 pkt 1,2 i 4 </w:t>
      </w:r>
      <w:r w:rsidR="000444B5" w:rsidRPr="004C03FE">
        <w:rPr>
          <w:rFonts w:ascii="Times New Roman" w:eastAsia="Times New Roman" w:hAnsi="Times New Roman" w:cs="Times New Roman"/>
          <w:sz w:val="24"/>
          <w:szCs w:val="24"/>
          <w:lang w:eastAsia="pl-PL"/>
        </w:rPr>
        <w:t>Pzp</w:t>
      </w:r>
      <w:r w:rsidRPr="004C03FE">
        <w:rPr>
          <w:rFonts w:ascii="Times New Roman" w:eastAsia="Times New Roman" w:hAnsi="Times New Roman" w:cs="Times New Roman"/>
          <w:sz w:val="24"/>
          <w:szCs w:val="24"/>
          <w:lang w:eastAsia="pl-PL"/>
        </w:rPr>
        <w:t xml:space="preserve"> sporządzona nie wcześniej niż 6 miesięcy przed jej złożeniem.</w:t>
      </w:r>
    </w:p>
    <w:p w14:paraId="16AB605D" w14:textId="77777777" w:rsidR="00635054" w:rsidRPr="004C03FE" w:rsidRDefault="00635054" w:rsidP="008A763D">
      <w:pPr>
        <w:numPr>
          <w:ilvl w:val="0"/>
          <w:numId w:val="18"/>
        </w:numPr>
        <w:tabs>
          <w:tab w:val="left" w:pos="99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Jeżeli Wykonawca ma siedzibę lub miejsce zamieszkania poza granicami Rzeczypospolitej Polskiej:</w:t>
      </w:r>
    </w:p>
    <w:p w14:paraId="479C94CB" w14:textId="77777777" w:rsidR="00635054" w:rsidRPr="004C03FE" w:rsidRDefault="00635054" w:rsidP="008A763D">
      <w:pPr>
        <w:numPr>
          <w:ilvl w:val="2"/>
          <w:numId w:val="20"/>
        </w:numPr>
        <w:tabs>
          <w:tab w:val="left" w:pos="1276"/>
        </w:tabs>
        <w:spacing w:after="0" w:line="360" w:lineRule="auto"/>
        <w:ind w:left="1276" w:hanging="567"/>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zamiast dokumentów, o których mowa w ust. 3 pkt 2 składa dokument lub dokumenty wystawione w kraju, w którym wykonawca ma siedzibę lub miejsce zamieszkania, potwierdzające, że nie otwarto jego likwidacji, nie ogłoszono upadłości, jego aktywami nie zarządza likwidator lub sąd, nie zawarł układu z </w:t>
      </w:r>
      <w:r w:rsidRPr="004C03FE">
        <w:rPr>
          <w:rFonts w:ascii="Times New Roman" w:eastAsia="Times New Roman" w:hAnsi="Times New Roman" w:cs="Times New Roman"/>
          <w:sz w:val="24"/>
          <w:szCs w:val="24"/>
          <w:lang w:eastAsia="pl-PL"/>
        </w:rPr>
        <w:lastRenderedPageBreak/>
        <w:t>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5D0514BF" w14:textId="77777777" w:rsidR="00635054" w:rsidRPr="004C03FE" w:rsidRDefault="00635054" w:rsidP="008A763D">
      <w:pPr>
        <w:numPr>
          <w:ilvl w:val="2"/>
          <w:numId w:val="20"/>
        </w:numPr>
        <w:tabs>
          <w:tab w:val="left" w:pos="1276"/>
        </w:tabs>
        <w:spacing w:after="0" w:line="360" w:lineRule="auto"/>
        <w:ind w:left="1276" w:hanging="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zamiast dokumentów, o których mowa w ust. 3 pkt 6 i 7,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oraz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wystawione nie wcześniej niż 3 miesiące przed jego złożeniem.</w:t>
      </w:r>
    </w:p>
    <w:p w14:paraId="26F9DDE5" w14:textId="77777777" w:rsidR="00635054" w:rsidRPr="004C03FE" w:rsidRDefault="00635054" w:rsidP="008A763D">
      <w:pPr>
        <w:numPr>
          <w:ilvl w:val="0"/>
          <w:numId w:val="18"/>
        </w:numPr>
        <w:tabs>
          <w:tab w:val="left" w:pos="99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w:t>
      </w:r>
    </w:p>
    <w:p w14:paraId="5AC2735B" w14:textId="77777777" w:rsidR="00635054" w:rsidRPr="004C03FE" w:rsidRDefault="00635054" w:rsidP="008A763D">
      <w:pPr>
        <w:numPr>
          <w:ilvl w:val="0"/>
          <w:numId w:val="18"/>
        </w:numPr>
        <w:tabs>
          <w:tab w:val="left" w:pos="99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w:t>
      </w:r>
      <w:r w:rsidR="00793CBD" w:rsidRPr="004C03FE">
        <w:rPr>
          <w:rFonts w:ascii="Times New Roman" w:eastAsia="Times New Roman" w:hAnsi="Times New Roman" w:cs="Times New Roman"/>
          <w:sz w:val="24"/>
          <w:szCs w:val="24"/>
          <w:lang w:eastAsia="pl-PL"/>
        </w:rPr>
        <w:t>zp</w:t>
      </w:r>
      <w:r w:rsidRPr="004C03FE">
        <w:rPr>
          <w:rFonts w:ascii="Times New Roman" w:eastAsia="Times New Roman" w:hAnsi="Times New Roman" w:cs="Times New Roman"/>
          <w:sz w:val="24"/>
          <w:szCs w:val="24"/>
          <w:lang w:eastAsia="pl-PL"/>
        </w:rPr>
        <w:t xml:space="preserve">. Wykonawca nie jest zobowiązany do złożenia podmiotowych </w:t>
      </w:r>
      <w:r w:rsidRPr="004C03FE">
        <w:rPr>
          <w:rFonts w:ascii="Times New Roman" w:eastAsia="Times New Roman" w:hAnsi="Times New Roman" w:cs="Times New Roman"/>
          <w:sz w:val="24"/>
          <w:szCs w:val="24"/>
          <w:lang w:eastAsia="pl-PL"/>
        </w:rPr>
        <w:lastRenderedPageBreak/>
        <w:t xml:space="preserve">środków dowodowych, które zamawiający posiada, jeżeli wykonawca wskaże te środki oraz potwierdzi ich prawidłowość i aktualność. </w:t>
      </w:r>
    </w:p>
    <w:p w14:paraId="70D049BD" w14:textId="77777777" w:rsidR="00635054" w:rsidRPr="004C03FE" w:rsidRDefault="00635054" w:rsidP="008A763D">
      <w:pPr>
        <w:numPr>
          <w:ilvl w:val="0"/>
          <w:numId w:val="18"/>
        </w:numPr>
        <w:tabs>
          <w:tab w:val="left" w:pos="990"/>
        </w:tabs>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 zakresie nieuregulowanym ustawą </w:t>
      </w:r>
      <w:r w:rsidR="00793CBD" w:rsidRPr="004C03FE">
        <w:rPr>
          <w:rFonts w:ascii="Times New Roman" w:eastAsia="Times New Roman" w:hAnsi="Times New Roman" w:cs="Times New Roman"/>
          <w:sz w:val="24"/>
          <w:szCs w:val="24"/>
          <w:lang w:eastAsia="pl-PL"/>
        </w:rPr>
        <w:t>Pzp</w:t>
      </w:r>
      <w:r w:rsidRPr="004C03FE">
        <w:rPr>
          <w:rFonts w:ascii="Times New Roman" w:eastAsia="Times New Roman" w:hAnsi="Times New Roman" w:cs="Times New Roman"/>
          <w:sz w:val="24"/>
          <w:szCs w:val="24"/>
          <w:lang w:eastAsia="pl-PL"/>
        </w:rPr>
        <w:t xml:space="preserve">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zwanym dalej "r.p.ś.d.")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zwanym dalej "r.d.e.")</w:t>
      </w:r>
    </w:p>
    <w:p w14:paraId="01A9D625" w14:textId="77777777" w:rsidR="00635054" w:rsidRPr="004C03FE" w:rsidRDefault="00635054" w:rsidP="00635054">
      <w:pPr>
        <w:tabs>
          <w:tab w:val="left" w:pos="990"/>
        </w:tabs>
        <w:spacing w:after="0" w:line="360" w:lineRule="auto"/>
        <w:ind w:left="1440"/>
        <w:jc w:val="both"/>
        <w:rPr>
          <w:rFonts w:ascii="Times New Roman" w:eastAsia="Times New Roman" w:hAnsi="Times New Roman" w:cs="Times New Roman"/>
          <w:sz w:val="24"/>
          <w:szCs w:val="24"/>
          <w:lang w:eastAsia="pl-PL"/>
        </w:rPr>
      </w:pPr>
    </w:p>
    <w:p w14:paraId="6B88EDEE" w14:textId="77777777" w:rsidR="00635054" w:rsidRPr="004C03FE" w:rsidRDefault="00635054" w:rsidP="008A763D">
      <w:pPr>
        <w:numPr>
          <w:ilvl w:val="0"/>
          <w:numId w:val="28"/>
        </w:numPr>
        <w:spacing w:after="0" w:line="360" w:lineRule="auto"/>
        <w:ind w:left="900" w:hanging="450"/>
        <w:jc w:val="both"/>
        <w:rPr>
          <w:rFonts w:ascii="Times New Roman" w:eastAsia="Verdana" w:hAnsi="Times New Roman" w:cs="Times New Roman"/>
          <w:b/>
          <w:bCs/>
          <w:sz w:val="24"/>
          <w:szCs w:val="24"/>
          <w:u w:val="single"/>
          <w:lang w:eastAsia="pl-PL"/>
        </w:rPr>
      </w:pPr>
      <w:r w:rsidRPr="004C03FE">
        <w:rPr>
          <w:rFonts w:ascii="Times New Roman" w:eastAsia="Verdana" w:hAnsi="Times New Roman" w:cs="Times New Roman"/>
          <w:b/>
          <w:bCs/>
          <w:sz w:val="24"/>
          <w:szCs w:val="24"/>
          <w:u w:val="single"/>
          <w:lang w:eastAsia="pl-PL"/>
        </w:rPr>
        <w:t>POLEGANIE NA ZASOBACH INNYCH PODMIOTÓW</w:t>
      </w:r>
    </w:p>
    <w:p w14:paraId="7F1CAEE8" w14:textId="77777777" w:rsidR="00635054" w:rsidRPr="004C03FE" w:rsidRDefault="00635054" w:rsidP="008A763D">
      <w:pPr>
        <w:numPr>
          <w:ilvl w:val="3"/>
          <w:numId w:val="21"/>
        </w:numPr>
        <w:spacing w:after="0" w:line="360" w:lineRule="auto"/>
        <w:ind w:left="709" w:right="23" w:hanging="284"/>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A6EF1CC" w14:textId="77777777" w:rsidR="00635054" w:rsidRPr="004C03FE" w:rsidRDefault="00635054" w:rsidP="008A763D">
      <w:pPr>
        <w:numPr>
          <w:ilvl w:val="3"/>
          <w:numId w:val="21"/>
        </w:numPr>
        <w:spacing w:after="0" w:line="360" w:lineRule="auto"/>
        <w:ind w:left="709" w:right="23" w:hanging="284"/>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Wymagania dotyczące polegania na zdolnościach lub sytuacjach innych podmiotów, o których mowa w ust.1:</w:t>
      </w:r>
    </w:p>
    <w:p w14:paraId="5D3EC7CB" w14:textId="77777777" w:rsidR="00635054" w:rsidRPr="004C03FE" w:rsidRDefault="00635054" w:rsidP="008A763D">
      <w:pPr>
        <w:numPr>
          <w:ilvl w:val="3"/>
          <w:numId w:val="22"/>
        </w:numPr>
        <w:spacing w:after="0" w:line="360" w:lineRule="auto"/>
        <w:ind w:left="1701" w:right="23" w:hanging="708"/>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Wykonawca, który polega na zdolnościach lub sytuacji innych podmiotów musi</w:t>
      </w:r>
      <w:r w:rsidR="00864FF6" w:rsidRPr="004C03FE">
        <w:rPr>
          <w:rFonts w:ascii="Times New Roman" w:eastAsia="Verdana" w:hAnsi="Times New Roman" w:cs="Times New Roman"/>
          <w:sz w:val="24"/>
          <w:szCs w:val="24"/>
          <w:lang w:eastAsia="pl-PL"/>
        </w:rPr>
        <w:t xml:space="preserve"> </w:t>
      </w:r>
      <w:r w:rsidRPr="004C03FE">
        <w:rPr>
          <w:rFonts w:ascii="Times New Roman" w:eastAsia="Verdana" w:hAnsi="Times New Roman" w:cs="Times New Roman"/>
          <w:sz w:val="24"/>
          <w:szCs w:val="24"/>
          <w:lang w:eastAsia="pl-PL"/>
        </w:rPr>
        <w:t>udowodnić</w:t>
      </w:r>
      <w:r w:rsidRPr="004C03FE">
        <w:rPr>
          <w:rFonts w:ascii="Times New Roman" w:eastAsia="Verdana" w:hAnsi="Times New Roman" w:cs="Times New Roman"/>
          <w:sz w:val="24"/>
          <w:szCs w:val="24"/>
          <w:lang w:eastAsia="pl-PL"/>
        </w:rPr>
        <w:tab/>
        <w:t>Zamawiającemu, że realizując</w:t>
      </w:r>
      <w:r w:rsidR="001F199C" w:rsidRPr="004C03FE">
        <w:rPr>
          <w:rFonts w:ascii="Times New Roman" w:eastAsia="Verdana" w:hAnsi="Times New Roman" w:cs="Times New Roman"/>
          <w:sz w:val="24"/>
          <w:szCs w:val="24"/>
          <w:lang w:eastAsia="pl-PL"/>
        </w:rPr>
        <w:t xml:space="preserve"> </w:t>
      </w:r>
      <w:r w:rsidRPr="004C03FE">
        <w:rPr>
          <w:rFonts w:ascii="Times New Roman" w:eastAsia="Verdana" w:hAnsi="Times New Roman" w:cs="Times New Roman"/>
          <w:sz w:val="24"/>
          <w:szCs w:val="24"/>
          <w:lang w:eastAsia="pl-PL"/>
        </w:rPr>
        <w:t>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4C83A8C9" w14:textId="77777777" w:rsidR="00635054" w:rsidRPr="004C03FE" w:rsidRDefault="00635054" w:rsidP="008A763D">
      <w:pPr>
        <w:numPr>
          <w:ilvl w:val="3"/>
          <w:numId w:val="22"/>
        </w:numPr>
        <w:spacing w:after="0" w:line="360" w:lineRule="auto"/>
        <w:ind w:left="1701" w:right="23" w:hanging="708"/>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71EF1264" w14:textId="77777777" w:rsidR="00635054" w:rsidRPr="004C03FE" w:rsidRDefault="00635054" w:rsidP="008A763D">
      <w:pPr>
        <w:numPr>
          <w:ilvl w:val="3"/>
          <w:numId w:val="22"/>
        </w:numPr>
        <w:spacing w:after="0" w:line="360" w:lineRule="auto"/>
        <w:ind w:left="1701" w:right="23" w:hanging="708"/>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BA16B54" w14:textId="77777777" w:rsidR="00635054" w:rsidRPr="004C03FE" w:rsidRDefault="00635054" w:rsidP="008A763D">
      <w:pPr>
        <w:numPr>
          <w:ilvl w:val="3"/>
          <w:numId w:val="22"/>
        </w:numPr>
        <w:spacing w:after="0" w:line="360" w:lineRule="auto"/>
        <w:ind w:left="1701" w:right="23" w:hanging="708"/>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A9F7005" w14:textId="77777777" w:rsidR="00635054" w:rsidRPr="004C03FE" w:rsidRDefault="00635054" w:rsidP="008A763D">
      <w:pPr>
        <w:numPr>
          <w:ilvl w:val="3"/>
          <w:numId w:val="22"/>
        </w:numPr>
        <w:spacing w:after="0" w:line="360" w:lineRule="auto"/>
        <w:ind w:left="1701" w:right="23" w:hanging="708"/>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51996F6B" w14:textId="77777777" w:rsidR="00635054" w:rsidRPr="004C03FE" w:rsidRDefault="00635054" w:rsidP="00635054">
      <w:pPr>
        <w:spacing w:after="0" w:line="360" w:lineRule="auto"/>
        <w:ind w:left="993" w:right="23"/>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3.</w:t>
      </w:r>
      <w:r w:rsidRPr="004C03FE">
        <w:rPr>
          <w:rFonts w:ascii="Times New Roman" w:eastAsia="Verdana" w:hAnsi="Times New Roman" w:cs="Times New Roman"/>
          <w:sz w:val="24"/>
          <w:szCs w:val="24"/>
          <w:lang w:eastAsia="pl-PL"/>
        </w:rPr>
        <w:tab/>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0654429A" w14:textId="77777777" w:rsidR="00635054" w:rsidRPr="004C03FE" w:rsidRDefault="00635054" w:rsidP="008A763D">
      <w:pPr>
        <w:numPr>
          <w:ilvl w:val="2"/>
          <w:numId w:val="23"/>
        </w:numPr>
        <w:spacing w:after="0" w:line="360" w:lineRule="auto"/>
        <w:ind w:left="2127" w:right="23" w:hanging="284"/>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składa wraz z ofertą zobowiązanie innego podmiotu do udostępnienia niezbędnych zasobów Wykonawcy - zgodnie z Załącznikiem nr 8 do SWZ;</w:t>
      </w:r>
    </w:p>
    <w:p w14:paraId="698BC28B" w14:textId="77777777" w:rsidR="00635054" w:rsidRPr="004C03FE" w:rsidRDefault="00635054" w:rsidP="008A763D">
      <w:pPr>
        <w:numPr>
          <w:ilvl w:val="2"/>
          <w:numId w:val="23"/>
        </w:numPr>
        <w:spacing w:after="0" w:line="360" w:lineRule="auto"/>
        <w:ind w:left="2127" w:right="23" w:hanging="284"/>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składa wraz z ofertą oświadczenia</w:t>
      </w:r>
      <w:r w:rsidRPr="004C03FE">
        <w:rPr>
          <w:rFonts w:ascii="Times New Roman" w:eastAsia="Times New Roman" w:hAnsi="Times New Roman" w:cs="Times New Roman"/>
          <w:sz w:val="24"/>
          <w:szCs w:val="24"/>
          <w:lang w:eastAsia="pl-PL"/>
        </w:rPr>
        <w:t xml:space="preserve"> </w:t>
      </w:r>
      <w:r w:rsidRPr="004C03FE">
        <w:rPr>
          <w:rFonts w:ascii="Times New Roman" w:eastAsia="Verdana" w:hAnsi="Times New Roman" w:cs="Times New Roman"/>
          <w:sz w:val="24"/>
          <w:szCs w:val="24"/>
          <w:lang w:eastAsia="pl-PL"/>
        </w:rPr>
        <w:t>o których mowa w części IX ust. 1 SWZ</w:t>
      </w:r>
    </w:p>
    <w:p w14:paraId="31B33BF8" w14:textId="77777777" w:rsidR="00635054" w:rsidRPr="004C03FE" w:rsidRDefault="00635054" w:rsidP="008A763D">
      <w:pPr>
        <w:numPr>
          <w:ilvl w:val="2"/>
          <w:numId w:val="23"/>
        </w:numPr>
        <w:spacing w:after="0" w:line="360" w:lineRule="auto"/>
        <w:ind w:left="2127" w:right="23" w:hanging="284"/>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lastRenderedPageBreak/>
        <w:t>w terminie określonym w Rozdziale IX ust. 3 SWZ, przedkłada w odniesieniu do tych podmiotów oświadczenia i dokumenty tam wskazane.</w:t>
      </w:r>
    </w:p>
    <w:p w14:paraId="44105B08" w14:textId="77777777" w:rsidR="00635054" w:rsidRPr="004C03FE" w:rsidRDefault="00635054" w:rsidP="00635054">
      <w:pPr>
        <w:spacing w:before="240" w:after="0" w:line="360" w:lineRule="auto"/>
        <w:ind w:left="454" w:right="20"/>
        <w:jc w:val="both"/>
        <w:rPr>
          <w:rFonts w:ascii="Times New Roman" w:eastAsia="Verdana" w:hAnsi="Times New Roman" w:cs="Times New Roman"/>
          <w:sz w:val="24"/>
          <w:szCs w:val="24"/>
          <w:lang w:eastAsia="pl-PL"/>
        </w:rPr>
      </w:pPr>
      <w:r w:rsidRPr="004C03FE">
        <w:rPr>
          <w:rFonts w:ascii="Times New Roman" w:eastAsia="Verdana" w:hAnsi="Times New Roman" w:cs="Times New Roman"/>
          <w:b/>
          <w:sz w:val="24"/>
          <w:szCs w:val="24"/>
          <w:lang w:eastAsia="pl-PL"/>
        </w:rPr>
        <w:t xml:space="preserve">UWAGA: </w:t>
      </w:r>
      <w:r w:rsidRPr="004C03FE">
        <w:rPr>
          <w:rFonts w:ascii="Times New Roman" w:eastAsia="Verdana" w:hAnsi="Times New Roman" w:cs="Times New Roman"/>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28115C0" w14:textId="77777777" w:rsidR="00635054" w:rsidRPr="004C03FE" w:rsidRDefault="00635054" w:rsidP="00635054">
      <w:pPr>
        <w:spacing w:before="240" w:after="0" w:line="360" w:lineRule="auto"/>
        <w:ind w:left="454" w:right="20"/>
        <w:jc w:val="both"/>
        <w:rPr>
          <w:rFonts w:ascii="Times New Roman" w:eastAsia="Verdana" w:hAnsi="Times New Roman" w:cs="Times New Roman"/>
          <w:sz w:val="24"/>
          <w:szCs w:val="24"/>
          <w:lang w:eastAsia="pl-PL"/>
        </w:rPr>
      </w:pPr>
    </w:p>
    <w:p w14:paraId="6D2C4A67" w14:textId="77777777" w:rsidR="00635054" w:rsidRPr="004C03FE" w:rsidRDefault="00635054" w:rsidP="008A763D">
      <w:pPr>
        <w:numPr>
          <w:ilvl w:val="0"/>
          <w:numId w:val="28"/>
        </w:numPr>
        <w:spacing w:before="240" w:after="0" w:line="360" w:lineRule="auto"/>
        <w:ind w:left="630" w:hanging="360"/>
        <w:contextualSpacing/>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INFORMACJE DLA WYKONAWCÓW WSPÓLNIE UBIEGAJĄCYCH SIĘ O UDZIELENIE ZAMOWIENIA (SPÓŁKI CYWILNE/ KONSORCJA).</w:t>
      </w:r>
    </w:p>
    <w:p w14:paraId="572F4196" w14:textId="77777777" w:rsidR="00635054" w:rsidRPr="004C03FE" w:rsidRDefault="00635054" w:rsidP="00C9305E">
      <w:pPr>
        <w:numPr>
          <w:ilvl w:val="0"/>
          <w:numId w:val="10"/>
        </w:numPr>
        <w:tabs>
          <w:tab w:val="num" w:pos="720"/>
        </w:tabs>
        <w:spacing w:before="240" w:after="0" w:line="360" w:lineRule="auto"/>
        <w:ind w:left="720" w:hanging="360"/>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4C03FE">
        <w:rPr>
          <w:rFonts w:ascii="Times New Roman" w:eastAsia="Times New Roman" w:hAnsi="Times New Roman" w:cs="Times New Roman"/>
          <w:b/>
          <w:sz w:val="24"/>
          <w:szCs w:val="24"/>
          <w:lang w:eastAsia="pl-PL"/>
        </w:rPr>
        <w:t xml:space="preserve"> </w:t>
      </w:r>
      <w:r w:rsidRPr="004C03FE">
        <w:rPr>
          <w:rFonts w:ascii="Times New Roman" w:eastAsia="Times New Roman" w:hAnsi="Times New Roman" w:cs="Times New Roman"/>
          <w:sz w:val="24"/>
          <w:szCs w:val="24"/>
          <w:lang w:eastAsia="pl-PL"/>
        </w:rPr>
        <w:t>winno być załączone do oferty w postaci elektronicznej.</w:t>
      </w:r>
    </w:p>
    <w:p w14:paraId="4AF3EE2F" w14:textId="77777777" w:rsidR="00635054" w:rsidRPr="004C03FE" w:rsidRDefault="00635054" w:rsidP="00C9305E">
      <w:pPr>
        <w:numPr>
          <w:ilvl w:val="0"/>
          <w:numId w:val="10"/>
        </w:numPr>
        <w:tabs>
          <w:tab w:val="num" w:pos="720"/>
        </w:tabs>
        <w:spacing w:before="240" w:after="0" w:line="360" w:lineRule="auto"/>
        <w:ind w:left="720" w:hanging="360"/>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 W przypadku Wykonawców wspólnie ubiegających się o udzielenie zamówienia, oświadczenia, o których mowa w części IX ust. 1 SWZ, składa każdy z wykonawców. Oświadczenia te potwierdzają brak podstaw wykluczenia oraz spełnianie warunków udziału w zakresie, w jakim każdy z wykonawców wykazuje spełnianie warunków udziału w postępowaniu.</w:t>
      </w:r>
    </w:p>
    <w:p w14:paraId="0B0560FC" w14:textId="77777777" w:rsidR="006B22BC" w:rsidRPr="006B22BC" w:rsidRDefault="00635054" w:rsidP="006B22BC">
      <w:pPr>
        <w:numPr>
          <w:ilvl w:val="0"/>
          <w:numId w:val="10"/>
        </w:numPr>
        <w:tabs>
          <w:tab w:val="clear" w:pos="1009"/>
          <w:tab w:val="num" w:pos="709"/>
        </w:tabs>
        <w:spacing w:before="240" w:after="0" w:line="360" w:lineRule="auto"/>
        <w:ind w:left="709" w:hanging="283"/>
        <w:contextualSpacing/>
        <w:jc w:val="both"/>
        <w:rPr>
          <w:rFonts w:ascii="Times New Roman" w:eastAsia="Times New Roman" w:hAnsi="Times New Roman" w:cs="Times New Roman"/>
          <w:sz w:val="24"/>
          <w:szCs w:val="24"/>
          <w:lang w:eastAsia="pl-PL"/>
        </w:rPr>
      </w:pPr>
      <w:r w:rsidRPr="006B22BC">
        <w:rPr>
          <w:rFonts w:ascii="Times New Roman" w:eastAsia="Times New Roman" w:hAnsi="Times New Roman" w:cs="Times New Roman"/>
          <w:sz w:val="24"/>
          <w:szCs w:val="24"/>
          <w:lang w:eastAsia="pl-PL"/>
        </w:rPr>
        <w:t xml:space="preserve"> Wykonawcy wspólnie ubiegający się o udzielenie zamówienia dołączają do oferty oświadczenie, z którego wynika, które </w:t>
      </w:r>
      <w:r w:rsidR="00C93E86" w:rsidRPr="006B22BC">
        <w:rPr>
          <w:rFonts w:ascii="Times New Roman" w:eastAsia="Times New Roman" w:hAnsi="Times New Roman" w:cs="Times New Roman"/>
          <w:sz w:val="24"/>
          <w:szCs w:val="24"/>
          <w:lang w:eastAsia="pl-PL"/>
        </w:rPr>
        <w:t xml:space="preserve">usługi </w:t>
      </w:r>
      <w:r w:rsidRPr="006B22BC">
        <w:rPr>
          <w:rFonts w:ascii="Times New Roman" w:eastAsia="Times New Roman" w:hAnsi="Times New Roman" w:cs="Times New Roman"/>
          <w:sz w:val="24"/>
          <w:szCs w:val="24"/>
          <w:lang w:eastAsia="pl-PL"/>
        </w:rPr>
        <w:t>wykonają poszczególni wykonawcy.</w:t>
      </w:r>
      <w:r w:rsidR="006B22BC" w:rsidRPr="006B22BC">
        <w:rPr>
          <w:rFonts w:ascii="Times New Roman" w:eastAsia="Times New Roman" w:hAnsi="Times New Roman" w:cs="Times New Roman"/>
          <w:sz w:val="24"/>
          <w:szCs w:val="24"/>
          <w:lang w:eastAsia="pl-PL"/>
        </w:rPr>
        <w:t xml:space="preserve"> W przypadku gdy ofertę składa spółka cywilna, a pełen zakres prac wykonają wspólnicy wspólnie w ramach umowy spółki oświadczenie powinno potwierdzać ten fakt. Oświadczenie należy z</w:t>
      </w:r>
      <w:r w:rsidR="006B22BC">
        <w:rPr>
          <w:rFonts w:ascii="Times New Roman" w:eastAsia="Times New Roman" w:hAnsi="Times New Roman" w:cs="Times New Roman"/>
          <w:sz w:val="24"/>
          <w:szCs w:val="24"/>
          <w:lang w:eastAsia="pl-PL"/>
        </w:rPr>
        <w:t>łożyć wg wymogów Załącznika nr 10</w:t>
      </w:r>
      <w:r w:rsidR="006B22BC" w:rsidRPr="006B22BC">
        <w:rPr>
          <w:rFonts w:ascii="Times New Roman" w:eastAsia="Times New Roman" w:hAnsi="Times New Roman" w:cs="Times New Roman"/>
          <w:sz w:val="24"/>
          <w:szCs w:val="24"/>
          <w:lang w:eastAsia="pl-PL"/>
        </w:rPr>
        <w:t xml:space="preserve"> do SWZ.</w:t>
      </w:r>
    </w:p>
    <w:p w14:paraId="68666A34" w14:textId="77777777" w:rsidR="00635054" w:rsidRPr="004C03FE" w:rsidRDefault="00635054" w:rsidP="00C9305E">
      <w:pPr>
        <w:numPr>
          <w:ilvl w:val="0"/>
          <w:numId w:val="10"/>
        </w:numPr>
        <w:tabs>
          <w:tab w:val="num" w:pos="720"/>
        </w:tabs>
        <w:spacing w:before="240" w:after="0" w:line="360" w:lineRule="auto"/>
        <w:ind w:left="720" w:hanging="360"/>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Oświadczenia i dokumenty potwierdzające brak podstaw do wykluczenia z postępowania, w tym oświadczenie dotyczące przynależności lub braku przynależności do tej samej grupy kapitałowej, składa każdy z Wykonawców wspólnie ubiegających się o zamówienie.</w:t>
      </w:r>
      <w:bookmarkStart w:id="1" w:name="bookmark11"/>
    </w:p>
    <w:bookmarkEnd w:id="1"/>
    <w:p w14:paraId="3C0531BF" w14:textId="77777777" w:rsidR="00635054" w:rsidRPr="004C03FE" w:rsidRDefault="00635054" w:rsidP="008A763D">
      <w:pPr>
        <w:numPr>
          <w:ilvl w:val="0"/>
          <w:numId w:val="28"/>
        </w:numPr>
        <w:spacing w:before="240" w:after="0" w:line="360" w:lineRule="auto"/>
        <w:ind w:left="720" w:right="91" w:hanging="540"/>
        <w:rPr>
          <w:rFonts w:ascii="Times New Roman" w:eastAsia="Times New Roman" w:hAnsi="Times New Roman" w:cs="Times New Roman"/>
          <w:b/>
          <w:sz w:val="24"/>
          <w:szCs w:val="24"/>
          <w:u w:val="single"/>
          <w:lang w:eastAsia="pl-PL"/>
        </w:rPr>
      </w:pPr>
      <w:r w:rsidRPr="004C03FE">
        <w:rPr>
          <w:rFonts w:ascii="Times New Roman" w:eastAsia="Times New Roman" w:hAnsi="Times New Roman" w:cs="Times New Roman"/>
          <w:b/>
          <w:sz w:val="24"/>
          <w:szCs w:val="24"/>
          <w:u w:val="single"/>
          <w:lang w:eastAsia="pl-PL"/>
        </w:rPr>
        <w:t xml:space="preserve">INFORMACJE O ŚRODKACH KOMUNIKACJI ELEKTRONICZNEJ, PRZY UŻYCIU KTÓRYCH ZAMAWIAJĄCY BĘDZIE KOMUNIKOWAŁ SIĘ Z WYKONAWCAMI, ORAZ INFORMACJE O WYMAGANIACH </w:t>
      </w:r>
      <w:r w:rsidRPr="004C03FE">
        <w:rPr>
          <w:rFonts w:ascii="Times New Roman" w:eastAsia="Times New Roman" w:hAnsi="Times New Roman" w:cs="Times New Roman"/>
          <w:b/>
          <w:sz w:val="24"/>
          <w:szCs w:val="24"/>
          <w:u w:val="single"/>
          <w:lang w:eastAsia="pl-PL"/>
        </w:rPr>
        <w:lastRenderedPageBreak/>
        <w:t>TECHNICZNYCH I ORGANIZACYJNYCH SPORZĄDZANIA, WYSYŁANIA I ODBIERANIA KORESPONDENCJI ELEKTRONICZNEJ</w:t>
      </w:r>
    </w:p>
    <w:p w14:paraId="6B6D9E15" w14:textId="2BEEA4BA" w:rsidR="00DA7CB9" w:rsidRPr="00DA7CB9" w:rsidRDefault="00DA7CB9" w:rsidP="00DA7CB9">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 xml:space="preserve">W postępowaniu o udzielenie zamówienia publicznego komunikacja między Zamawiającym a wykonawcami odbywa się przy użyciu Platformy e-Zamówienia, która jest dostępna pod adresem </w:t>
      </w:r>
      <w:hyperlink r:id="rId16" w:history="1">
        <w:r w:rsidR="00BA59B1" w:rsidRPr="006E7C06">
          <w:rPr>
            <w:rStyle w:val="Hipercze"/>
            <w:rFonts w:ascii="Times New Roman" w:eastAsia="Times New Roman" w:hAnsi="Times New Roman" w:cs="Times New Roman"/>
            <w:sz w:val="24"/>
            <w:szCs w:val="24"/>
            <w:lang w:eastAsia="pl-PL"/>
          </w:rPr>
          <w:t>https://ezamowienia.gov.pl</w:t>
        </w:r>
      </w:hyperlink>
      <w:r w:rsidR="00BA59B1">
        <w:rPr>
          <w:rFonts w:ascii="Times New Roman" w:eastAsia="Times New Roman" w:hAnsi="Times New Roman" w:cs="Times New Roman"/>
          <w:sz w:val="24"/>
          <w:szCs w:val="24"/>
          <w:lang w:eastAsia="pl-PL"/>
        </w:rPr>
        <w:t xml:space="preserve"> </w:t>
      </w:r>
      <w:r w:rsidRPr="00DA7CB9">
        <w:rPr>
          <w:rFonts w:ascii="Times New Roman" w:eastAsia="Times New Roman" w:hAnsi="Times New Roman" w:cs="Times New Roman"/>
          <w:sz w:val="24"/>
          <w:szCs w:val="24"/>
          <w:lang w:eastAsia="pl-PL"/>
        </w:rPr>
        <w:t>.</w:t>
      </w:r>
    </w:p>
    <w:p w14:paraId="67568277" w14:textId="4850FCD0" w:rsidR="00DA7CB9" w:rsidRDefault="00DA7CB9" w:rsidP="00DA7CB9">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Korzystanie z Platformy e-Zamówienia jest bezpłatne.</w:t>
      </w:r>
    </w:p>
    <w:p w14:paraId="0818AB5E" w14:textId="66CD5F91" w:rsidR="001A490B" w:rsidRDefault="00DA7CB9" w:rsidP="001A490B">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 xml:space="preserve">Zamawiający wyznacza następujące osoby do kontaktu z wykonawcami: Katarzyna Walczak, e-mail: </w:t>
      </w:r>
      <w:hyperlink r:id="rId17" w:history="1">
        <w:r w:rsidRPr="0006435C">
          <w:rPr>
            <w:rStyle w:val="Hipercze"/>
            <w:rFonts w:ascii="Times New Roman" w:eastAsia="Times New Roman" w:hAnsi="Times New Roman" w:cs="Times New Roman"/>
            <w:sz w:val="24"/>
            <w:szCs w:val="24"/>
            <w:lang w:eastAsia="pl-PL"/>
          </w:rPr>
          <w:t>katarzyna.walczak@prokuratura.gov.pl</w:t>
        </w:r>
      </w:hyperlink>
      <w:r>
        <w:rPr>
          <w:rFonts w:ascii="Times New Roman" w:eastAsia="Times New Roman" w:hAnsi="Times New Roman" w:cs="Times New Roman"/>
          <w:sz w:val="24"/>
          <w:szCs w:val="24"/>
          <w:lang w:eastAsia="pl-PL"/>
        </w:rPr>
        <w:t xml:space="preserve"> </w:t>
      </w:r>
      <w:r w:rsidRPr="00DA7CB9">
        <w:rPr>
          <w:rFonts w:ascii="Times New Roman" w:eastAsia="Times New Roman" w:hAnsi="Times New Roman" w:cs="Times New Roman"/>
          <w:sz w:val="24"/>
          <w:szCs w:val="24"/>
          <w:lang w:eastAsia="pl-PL"/>
        </w:rPr>
        <w:t xml:space="preserve"> </w:t>
      </w:r>
    </w:p>
    <w:p w14:paraId="436E238A" w14:textId="4F619539" w:rsidR="00AA7F7B" w:rsidRPr="00AA7F7B" w:rsidRDefault="00AA7F7B" w:rsidP="00AA7F7B">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AA7F7B">
        <w:rPr>
          <w:rFonts w:ascii="Times New Roman" w:eastAsia="Times New Roman" w:hAnsi="Times New Roman" w:cs="Times New Roman"/>
          <w:sz w:val="24"/>
          <w:szCs w:val="24"/>
          <w:lang w:eastAsia="pl-PL"/>
        </w:rPr>
        <w:t>Identyfikator postępowania: ocds-148610-c787e17e-f76d-43be-934f-e08927098518</w:t>
      </w:r>
    </w:p>
    <w:p w14:paraId="7774619D" w14:textId="644EF086" w:rsidR="00DA7CB9" w:rsidRPr="00DA7CB9" w:rsidRDefault="00DA7CB9" w:rsidP="00DA7CB9">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Postępowanie można wyszukać ze strony głównej Platformy e-Zamówienia (przycisk „Przeglądaj postępowania/konkursy”).</w:t>
      </w:r>
    </w:p>
    <w:p w14:paraId="1A2E66BC" w14:textId="0F750522" w:rsidR="00DA7CB9" w:rsidRPr="00DA7CB9" w:rsidRDefault="00DA7CB9" w:rsidP="00DA7CB9">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history="1">
        <w:r w:rsidR="00BA59B1" w:rsidRPr="006E7C06">
          <w:rPr>
            <w:rStyle w:val="Hipercze"/>
            <w:rFonts w:ascii="Times New Roman" w:eastAsia="Times New Roman" w:hAnsi="Times New Roman" w:cs="Times New Roman"/>
            <w:sz w:val="24"/>
            <w:szCs w:val="24"/>
            <w:lang w:eastAsia="pl-PL"/>
          </w:rPr>
          <w:t>https://ezamowienia.gov.pl</w:t>
        </w:r>
      </w:hyperlink>
      <w:r w:rsidR="00BA59B1">
        <w:rPr>
          <w:rFonts w:ascii="Times New Roman" w:eastAsia="Times New Roman" w:hAnsi="Times New Roman" w:cs="Times New Roman"/>
          <w:sz w:val="24"/>
          <w:szCs w:val="24"/>
          <w:lang w:eastAsia="pl-PL"/>
        </w:rPr>
        <w:t xml:space="preserve"> </w:t>
      </w:r>
      <w:r w:rsidRPr="00DA7CB9">
        <w:rPr>
          <w:rFonts w:ascii="Times New Roman" w:eastAsia="Times New Roman" w:hAnsi="Times New Roman" w:cs="Times New Roman"/>
          <w:sz w:val="24"/>
          <w:szCs w:val="24"/>
          <w:lang w:eastAsia="pl-PL"/>
        </w:rPr>
        <w:t xml:space="preserve"> oraz informacje zamieszczone w zakładce „Centrum Pomocy”.</w:t>
      </w:r>
    </w:p>
    <w:p w14:paraId="012800A9" w14:textId="77777777" w:rsidR="00DA7CB9" w:rsidRPr="00DA7CB9" w:rsidRDefault="00DA7CB9" w:rsidP="00DA7CB9">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Przeglądanie i pobieranie publicznej treści dokumentacji postępowania nie wymaga</w:t>
      </w:r>
    </w:p>
    <w:p w14:paraId="76ADF602" w14:textId="77777777" w:rsidR="00DA7CB9" w:rsidRPr="00DA7CB9" w:rsidRDefault="00DA7CB9" w:rsidP="00772366">
      <w:pPr>
        <w:spacing w:after="0" w:line="276" w:lineRule="auto"/>
        <w:ind w:left="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posiadania konta na Platformie e-Zamówienia ani logowania.</w:t>
      </w:r>
    </w:p>
    <w:p w14:paraId="0AC3A7C9" w14:textId="77777777" w:rsidR="00DA7CB9" w:rsidRPr="00DA7CB9" w:rsidRDefault="00DA7CB9" w:rsidP="00DA7CB9">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F088F2F" w14:textId="7DC69CC9" w:rsidR="00DA7CB9" w:rsidRPr="00DA7CB9" w:rsidRDefault="00DA7CB9" w:rsidP="00DA7CB9">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67BA9E19" w14:textId="77777777" w:rsidR="00DA7CB9" w:rsidRPr="00DA7CB9" w:rsidRDefault="00DA7CB9" w:rsidP="00DA7CB9">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W przypadku formatów, o których mowa w art. 66 ust. 1 ustawy Pzp, ww. regulacje</w:t>
      </w:r>
    </w:p>
    <w:p w14:paraId="7D5013AC" w14:textId="77777777" w:rsidR="00DA7CB9" w:rsidRPr="00DA7CB9" w:rsidRDefault="00DA7CB9" w:rsidP="00772366">
      <w:pPr>
        <w:spacing w:after="0" w:line="276" w:lineRule="auto"/>
        <w:ind w:left="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nie będą miały bezpośredniego zastosowania.</w:t>
      </w:r>
    </w:p>
    <w:p w14:paraId="040FB196" w14:textId="3CDB28AC" w:rsidR="00DA7CB9" w:rsidRPr="00DA7CB9" w:rsidRDefault="00DA7CB9" w:rsidP="00DA7CB9">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691C83F5" w14:textId="2C85973C" w:rsidR="00DA7CB9" w:rsidRPr="00772366" w:rsidRDefault="00DA7CB9" w:rsidP="00772366">
      <w:pPr>
        <w:pStyle w:val="Akapitzlist"/>
        <w:numPr>
          <w:ilvl w:val="1"/>
          <w:numId w:val="10"/>
        </w:numPr>
        <w:spacing w:line="276" w:lineRule="auto"/>
        <w:contextualSpacing/>
        <w:jc w:val="both"/>
      </w:pPr>
      <w:r w:rsidRPr="00772366">
        <w:t>w formatach danych określonych w przepisach rozporządzenia Rady Ministrów w sprawie Krajowych Ram Interoperacyjności (i przekazuje się jako załącznik), lub</w:t>
      </w:r>
    </w:p>
    <w:p w14:paraId="05FF3E40" w14:textId="64105740" w:rsidR="00DA7CB9" w:rsidRPr="00772366" w:rsidRDefault="00DA7CB9" w:rsidP="00772366">
      <w:pPr>
        <w:pStyle w:val="Akapitzlist"/>
        <w:numPr>
          <w:ilvl w:val="1"/>
          <w:numId w:val="10"/>
        </w:numPr>
        <w:spacing w:line="276" w:lineRule="auto"/>
        <w:contextualSpacing/>
        <w:jc w:val="both"/>
      </w:pPr>
      <w:r w:rsidRPr="00772366">
        <w:t>jako tekst wpisany bezpośrednio do wiadomości przekazywanej przy użyciu środków komunikacji elektronicznej (np. w treści wiadomości e-mail lub w treści</w:t>
      </w:r>
    </w:p>
    <w:p w14:paraId="2C03D479" w14:textId="40CD1520" w:rsidR="00DA7CB9" w:rsidRPr="00DA7CB9" w:rsidRDefault="00772366" w:rsidP="00772366">
      <w:pPr>
        <w:spacing w:after="0" w:line="276" w:lineRule="auto"/>
        <w:ind w:left="438" w:firstLine="282"/>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DA7CB9" w:rsidRPr="00DA7CB9">
        <w:rPr>
          <w:rFonts w:ascii="Times New Roman" w:eastAsia="Times New Roman" w:hAnsi="Times New Roman" w:cs="Times New Roman"/>
          <w:sz w:val="24"/>
          <w:szCs w:val="24"/>
          <w:lang w:eastAsia="pl-PL"/>
        </w:rPr>
        <w:t>„Formularza do komunikacji”).</w:t>
      </w:r>
    </w:p>
    <w:p w14:paraId="29FAFAC7" w14:textId="0EE1DC31" w:rsidR="00DA7CB9" w:rsidRPr="00772366" w:rsidRDefault="00DA7CB9" w:rsidP="00772366">
      <w:pPr>
        <w:pStyle w:val="Akapitzlist"/>
        <w:numPr>
          <w:ilvl w:val="1"/>
          <w:numId w:val="49"/>
        </w:numPr>
        <w:spacing w:line="276" w:lineRule="auto"/>
        <w:ind w:left="426" w:hanging="426"/>
        <w:contextualSpacing/>
        <w:jc w:val="both"/>
      </w:pPr>
      <w:r w:rsidRPr="00772366">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w:t>
      </w:r>
      <w:r w:rsidRPr="00772366">
        <w:lastRenderedPageBreak/>
        <w:t>oznaczonym pliku, wraz z jednoczesnym zaznaczeniem w nazwie pliku „Dokument stanowiący tajemnicę przedsiębiorstwa”.</w:t>
      </w:r>
    </w:p>
    <w:p w14:paraId="1C736F73" w14:textId="77777777" w:rsidR="00DA7CB9" w:rsidRPr="00DA7CB9" w:rsidRDefault="00DA7CB9" w:rsidP="00772366">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 xml:space="preserve">Komunikacja  w  postępowaniu,  </w:t>
      </w:r>
      <w:r w:rsidRPr="00772366">
        <w:rPr>
          <w:rFonts w:ascii="Times New Roman" w:eastAsia="Times New Roman" w:hAnsi="Times New Roman" w:cs="Times New Roman"/>
          <w:sz w:val="24"/>
          <w:szCs w:val="24"/>
          <w:u w:val="single"/>
          <w:lang w:eastAsia="pl-PL"/>
        </w:rPr>
        <w:t>z  wyłączeniem  składania  ofert/wniosków o dopuszczenie do udziału w postępowaniu,</w:t>
      </w:r>
      <w:r w:rsidRPr="00DA7CB9">
        <w:rPr>
          <w:rFonts w:ascii="Times New Roman" w:eastAsia="Times New Roman" w:hAnsi="Times New Roman" w:cs="Times New Roman"/>
          <w:sz w:val="24"/>
          <w:szCs w:val="24"/>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3874960" w14:textId="08D3A074" w:rsidR="00DA7CB9" w:rsidRPr="00DA7CB9" w:rsidRDefault="00DA7CB9" w:rsidP="00772366">
      <w:pPr>
        <w:spacing w:after="0" w:line="276" w:lineRule="auto"/>
        <w:ind w:left="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W przypadku załączników, które są zgodnie z ustawą Pzp lub rozporządzeniem Prezesa Rady Ministrów w sprawie wymagań dla dokumentów elektronicznych opatrzone kwalifikowanym podpisem elektronicznym, podpisem zaufanym</w:t>
      </w:r>
      <w:r w:rsidR="00BC1EFF">
        <w:rPr>
          <w:rFonts w:ascii="Times New Roman" w:eastAsia="Times New Roman" w:hAnsi="Times New Roman" w:cs="Times New Roman"/>
          <w:sz w:val="24"/>
          <w:szCs w:val="24"/>
          <w:lang w:eastAsia="pl-PL"/>
        </w:rPr>
        <w:t xml:space="preserve"> </w:t>
      </w:r>
      <w:r w:rsidRPr="00DA7CB9">
        <w:rPr>
          <w:rFonts w:ascii="Times New Roman" w:eastAsia="Times New Roman" w:hAnsi="Times New Roman" w:cs="Times New Roman"/>
          <w:sz w:val="24"/>
          <w:szCs w:val="24"/>
          <w:lang w:eastAsia="pl-PL"/>
        </w:rPr>
        <w:t xml:space="preserve">lub podpisem osobistym, mogą być opatrzone, zgodnie z wyborem wykonawcy/wykonawcy wspólnie ubiegającego się o udzielenie zamówienia/podmiotu udostępniającego zasoby, </w:t>
      </w:r>
      <w:r w:rsidRPr="00772366">
        <w:rPr>
          <w:rFonts w:ascii="Times New Roman" w:eastAsia="Times New Roman" w:hAnsi="Times New Roman" w:cs="Times New Roman"/>
          <w:sz w:val="24"/>
          <w:szCs w:val="24"/>
          <w:u w:val="single"/>
          <w:lang w:eastAsia="pl-PL"/>
        </w:rPr>
        <w:t>podpisem zewnętrznym</w:t>
      </w:r>
      <w:r w:rsidRPr="00DA7CB9">
        <w:rPr>
          <w:rFonts w:ascii="Times New Roman" w:eastAsia="Times New Roman" w:hAnsi="Times New Roman" w:cs="Times New Roman"/>
          <w:sz w:val="24"/>
          <w:szCs w:val="24"/>
          <w:lang w:eastAsia="pl-PL"/>
        </w:rPr>
        <w:t xml:space="preserve"> lub </w:t>
      </w:r>
      <w:r w:rsidRPr="00772366">
        <w:rPr>
          <w:rFonts w:ascii="Times New Roman" w:eastAsia="Times New Roman" w:hAnsi="Times New Roman" w:cs="Times New Roman"/>
          <w:sz w:val="24"/>
          <w:szCs w:val="24"/>
          <w:u w:val="single"/>
          <w:lang w:eastAsia="pl-PL"/>
        </w:rPr>
        <w:t>wewnętrznym</w:t>
      </w:r>
      <w:r w:rsidRPr="00DA7CB9">
        <w:rPr>
          <w:rFonts w:ascii="Times New Roman" w:eastAsia="Times New Roman" w:hAnsi="Times New Roman" w:cs="Times New Roman"/>
          <w:sz w:val="24"/>
          <w:szCs w:val="24"/>
          <w:lang w:eastAsia="pl-PL"/>
        </w:rPr>
        <w:t>. W zależności od rodzaju podpisu i jego typu (zewnętrzny, wewnętrzny) dodaje się do przesyłanej wiadomości uprzednio podpisane dokumenty wraz z wygenerowanym plikiem podpisu (typ zewnętrzny) lub dokument z wszytym podpisem (typ wewnętrzny).</w:t>
      </w:r>
    </w:p>
    <w:p w14:paraId="48169D00" w14:textId="77777777" w:rsidR="00DA7CB9" w:rsidRPr="00DA7CB9" w:rsidRDefault="00DA7CB9" w:rsidP="00772366">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Możliwość korzystania w postępowaniu z „Formularzy do komunikacji” w pełnym</w:t>
      </w:r>
    </w:p>
    <w:p w14:paraId="23480974" w14:textId="616001F6" w:rsidR="00DA7CB9" w:rsidRPr="00DA7CB9" w:rsidRDefault="00DA7CB9" w:rsidP="00772366">
      <w:pPr>
        <w:spacing w:after="0" w:line="276" w:lineRule="auto"/>
        <w:ind w:left="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zakresie wymaga posiadania konta „Wykonawcy” na Platformie e-Zamówienia</w:t>
      </w:r>
      <w:r w:rsidR="00772366">
        <w:rPr>
          <w:rFonts w:ascii="Times New Roman" w:eastAsia="Times New Roman" w:hAnsi="Times New Roman" w:cs="Times New Roman"/>
          <w:sz w:val="24"/>
          <w:szCs w:val="24"/>
          <w:lang w:eastAsia="pl-PL"/>
        </w:rPr>
        <w:t xml:space="preserve"> </w:t>
      </w:r>
      <w:r w:rsidRPr="00DA7CB9">
        <w:rPr>
          <w:rFonts w:ascii="Times New Roman" w:eastAsia="Times New Roman" w:hAnsi="Times New Roman" w:cs="Times New Roman"/>
          <w:sz w:val="24"/>
          <w:szCs w:val="24"/>
          <w:lang w:eastAsia="pl-PL"/>
        </w:rPr>
        <w:t>oraz zalogowania się na Platformie e-Zamówienia. Do korzystania z „Formularzy do komunikacji” służących do zadawania pytań dotyczących treści dokumentów zamówienia wystarczające jest posiadanie tzw. konta uproszczonego na Platformie e-Zamówienia.</w:t>
      </w:r>
    </w:p>
    <w:p w14:paraId="1D9F59CB" w14:textId="77777777" w:rsidR="00DA7CB9" w:rsidRPr="00DA7CB9" w:rsidRDefault="00DA7CB9" w:rsidP="00772366">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Wszystkie wysłane i odebrane w postępowaniu przez wykonawcę wiadomości widoczne są po zalogowaniu w podglądzie postępowania w zakładce „Komunikacja”.</w:t>
      </w:r>
    </w:p>
    <w:p w14:paraId="0544927F" w14:textId="77777777" w:rsidR="00DA7CB9" w:rsidRPr="00DA7CB9" w:rsidRDefault="00DA7CB9" w:rsidP="00772366">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Maksymalny  rozmiar  plików  przesyłanych  za  pośrednictwem  „Formularzy do komunikacji” wynosi 25 MB (wielkość ta dotyczy plików przesyłanych jako załączniki do jednego formularza).</w:t>
      </w:r>
    </w:p>
    <w:p w14:paraId="32B4CC22" w14:textId="77777777" w:rsidR="00DA7CB9" w:rsidRPr="00DA7CB9" w:rsidRDefault="00DA7CB9" w:rsidP="00772366">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5D07FE74" w14:textId="3FE575C7" w:rsidR="00DA7CB9" w:rsidRPr="00DA7CB9" w:rsidRDefault="00DA7CB9" w:rsidP="00772366">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 xml:space="preserve">W przypadku problemów technicznych i awarii związanych z funkcjonowaniem Platformy e-Zamówienia użytkownicy mogą skorzystać ze wsparcia technicznego dostępnego poprzez formularz udostępniony na stronie internetowej </w:t>
      </w:r>
      <w:hyperlink r:id="rId19" w:history="1">
        <w:r w:rsidR="00772366" w:rsidRPr="006E7C06">
          <w:rPr>
            <w:rStyle w:val="Hipercze"/>
            <w:rFonts w:ascii="Times New Roman" w:eastAsia="Times New Roman" w:hAnsi="Times New Roman" w:cs="Times New Roman"/>
            <w:sz w:val="24"/>
            <w:szCs w:val="24"/>
            <w:lang w:eastAsia="pl-PL"/>
          </w:rPr>
          <w:t>https://ezamowienia.gov.pl</w:t>
        </w:r>
      </w:hyperlink>
      <w:r w:rsidR="00772366">
        <w:rPr>
          <w:rFonts w:ascii="Times New Roman" w:eastAsia="Times New Roman" w:hAnsi="Times New Roman" w:cs="Times New Roman"/>
          <w:sz w:val="24"/>
          <w:szCs w:val="24"/>
          <w:lang w:eastAsia="pl-PL"/>
        </w:rPr>
        <w:t xml:space="preserve"> </w:t>
      </w:r>
      <w:r w:rsidRPr="00DA7CB9">
        <w:rPr>
          <w:rFonts w:ascii="Times New Roman" w:eastAsia="Times New Roman" w:hAnsi="Times New Roman" w:cs="Times New Roman"/>
          <w:sz w:val="24"/>
          <w:szCs w:val="24"/>
          <w:lang w:eastAsia="pl-PL"/>
        </w:rPr>
        <w:t xml:space="preserve"> w zakładce „Zgłoś problem”.</w:t>
      </w:r>
    </w:p>
    <w:p w14:paraId="16B99AA2" w14:textId="6F62D2C8" w:rsidR="00DA7CB9" w:rsidRDefault="00DA7CB9" w:rsidP="00772366">
      <w:pPr>
        <w:numPr>
          <w:ilvl w:val="1"/>
          <w:numId w:val="49"/>
        </w:numPr>
        <w:spacing w:after="0" w:line="276" w:lineRule="auto"/>
        <w:ind w:left="426" w:hanging="426"/>
        <w:contextualSpacing/>
        <w:jc w:val="both"/>
        <w:rPr>
          <w:rFonts w:ascii="Times New Roman" w:eastAsia="Times New Roman" w:hAnsi="Times New Roman" w:cs="Times New Roman"/>
          <w:sz w:val="24"/>
          <w:szCs w:val="24"/>
          <w:lang w:eastAsia="pl-PL"/>
        </w:rPr>
      </w:pPr>
      <w:r w:rsidRPr="00DA7CB9">
        <w:rPr>
          <w:rFonts w:ascii="Times New Roman" w:eastAsia="Times New Roman" w:hAnsi="Times New Roman" w:cs="Times New Roman"/>
          <w:sz w:val="24"/>
          <w:szCs w:val="24"/>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00BA59B1" w:rsidRPr="006E7C06">
          <w:rPr>
            <w:rStyle w:val="Hipercze"/>
            <w:rFonts w:ascii="Times New Roman" w:eastAsia="Times New Roman" w:hAnsi="Times New Roman" w:cs="Times New Roman"/>
            <w:sz w:val="24"/>
            <w:szCs w:val="24"/>
            <w:lang w:eastAsia="pl-PL"/>
          </w:rPr>
          <w:t>przetargi.powpg@prokuratura.gov.pl</w:t>
        </w:r>
      </w:hyperlink>
      <w:r w:rsidR="00BA59B1">
        <w:rPr>
          <w:rFonts w:ascii="Times New Roman" w:eastAsia="Times New Roman" w:hAnsi="Times New Roman" w:cs="Times New Roman"/>
          <w:sz w:val="24"/>
          <w:szCs w:val="24"/>
          <w:lang w:eastAsia="pl-PL"/>
        </w:rPr>
        <w:t xml:space="preserve"> </w:t>
      </w:r>
      <w:r w:rsidRPr="00DA7CB9">
        <w:rPr>
          <w:rFonts w:ascii="Times New Roman" w:eastAsia="Times New Roman" w:hAnsi="Times New Roman" w:cs="Times New Roman"/>
          <w:sz w:val="24"/>
          <w:szCs w:val="24"/>
          <w:lang w:eastAsia="pl-PL"/>
        </w:rPr>
        <w:t>(nie  dotyczy  składania  ofert/wniosków o dopuszczenie do udziału w postępowaniu).</w:t>
      </w:r>
    </w:p>
    <w:p w14:paraId="3D3D41A9" w14:textId="77777777" w:rsidR="00BA59B1" w:rsidRPr="00DA7CB9" w:rsidRDefault="00BA59B1" w:rsidP="00BA59B1">
      <w:pPr>
        <w:spacing w:after="0" w:line="276" w:lineRule="auto"/>
        <w:ind w:left="426"/>
        <w:contextualSpacing/>
        <w:jc w:val="both"/>
        <w:rPr>
          <w:rFonts w:ascii="Times New Roman" w:eastAsia="Times New Roman" w:hAnsi="Times New Roman" w:cs="Times New Roman"/>
          <w:sz w:val="24"/>
          <w:szCs w:val="24"/>
          <w:lang w:eastAsia="pl-PL"/>
        </w:rPr>
      </w:pPr>
    </w:p>
    <w:p w14:paraId="228CC33C" w14:textId="77777777" w:rsidR="00635054" w:rsidRPr="004C03FE" w:rsidRDefault="00635054" w:rsidP="008A763D">
      <w:pPr>
        <w:numPr>
          <w:ilvl w:val="0"/>
          <w:numId w:val="28"/>
        </w:numPr>
        <w:tabs>
          <w:tab w:val="left" w:pos="900"/>
        </w:tabs>
        <w:spacing w:after="0" w:line="240" w:lineRule="auto"/>
        <w:ind w:left="900" w:hanging="540"/>
        <w:rPr>
          <w:rFonts w:ascii="Times New Roman" w:eastAsia="Verdana" w:hAnsi="Times New Roman" w:cs="Times New Roman"/>
          <w:b/>
          <w:bCs/>
          <w:sz w:val="24"/>
          <w:szCs w:val="24"/>
          <w:u w:val="single"/>
          <w:lang w:eastAsia="pl-PL"/>
        </w:rPr>
      </w:pPr>
      <w:r w:rsidRPr="004C03FE">
        <w:rPr>
          <w:rFonts w:ascii="Times New Roman" w:eastAsia="Verdana" w:hAnsi="Times New Roman" w:cs="Times New Roman"/>
          <w:b/>
          <w:bCs/>
          <w:sz w:val="24"/>
          <w:szCs w:val="24"/>
          <w:u w:val="single"/>
          <w:lang w:eastAsia="pl-PL"/>
        </w:rPr>
        <w:t>OPIS SPOSOBU PRZYGOTOWANIA OFERT ORAZ WYMAGANIA FORMALNE DOTYCZĄCE SKŁADANYCH OŚWIADCZEŃ I DOKUMENTÓW</w:t>
      </w:r>
    </w:p>
    <w:p w14:paraId="0D2AA653" w14:textId="77777777" w:rsidR="00635054" w:rsidRPr="004C03FE" w:rsidRDefault="00635054" w:rsidP="00635054">
      <w:pPr>
        <w:tabs>
          <w:tab w:val="left" w:pos="900"/>
        </w:tabs>
        <w:spacing w:after="0" w:line="240" w:lineRule="auto"/>
        <w:ind w:left="900"/>
        <w:rPr>
          <w:rFonts w:ascii="Times New Roman" w:eastAsia="Verdana" w:hAnsi="Times New Roman" w:cs="Times New Roman"/>
          <w:b/>
          <w:bCs/>
          <w:sz w:val="24"/>
          <w:szCs w:val="24"/>
          <w:u w:val="single"/>
          <w:lang w:eastAsia="pl-PL"/>
        </w:rPr>
      </w:pPr>
    </w:p>
    <w:p w14:paraId="5F0B9503" w14:textId="77777777"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Wykonawca przygotowuje ofertę przy pomocy interaktywnego „Formularza ofertowego” udostępnionego przez Zamawiającego na Platformie e-Zamówienia i zamieszczonego w podglądzie postępowania w zakładce „Informacje podstawowe”.</w:t>
      </w:r>
    </w:p>
    <w:p w14:paraId="5A606E74" w14:textId="77777777"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07A343A" w14:textId="3D5F2925"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256CEE">
        <w:rPr>
          <w:rFonts w:ascii="Times New Roman" w:eastAsia="Times New Roman" w:hAnsi="Times New Roman" w:cs="Times New Roman"/>
          <w:sz w:val="24"/>
          <w:szCs w:val="24"/>
          <w:lang w:eastAsia="pl-PL"/>
        </w:rPr>
        <w:t>.</w:t>
      </w:r>
    </w:p>
    <w:p w14:paraId="2B3277FA" w14:textId="77777777"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Uwaga! Nie należy zmieniać nazwy pliku nadanej przez Platformę e-Zamówienia. Zapisany „Formularz ofertowy” należy zawsze otwierać w programie Adobe Acrobat Reader DC.</w:t>
      </w:r>
    </w:p>
    <w:p w14:paraId="4A3182AB" w14:textId="77777777"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86EB395" w14:textId="69B23899"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9EC56AF" w14:textId="77777777"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AC66591" w14:textId="3EADCEEB"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8335E65" w14:textId="2608D1F6" w:rsidR="00C93310" w:rsidRPr="00C93310" w:rsidRDefault="00C93310" w:rsidP="00256CEE">
      <w:pPr>
        <w:spacing w:after="0" w:line="276" w:lineRule="auto"/>
        <w:ind w:left="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Pozostałe dokumenty wchodzące w skład oferty lub składane wraz z ofertą, które są zgodne z ustawą Pzp lub rozporządzeniem Prezesa Rady Ministrów w sprawie wymagań dla dokumentów elektronicznych opatrzone kwalifikowanym podpisem elektronicznym, podpisem zaufanym</w:t>
      </w:r>
      <w:r w:rsidR="00AF5252">
        <w:rPr>
          <w:rFonts w:ascii="Times New Roman" w:eastAsia="Times New Roman" w:hAnsi="Times New Roman" w:cs="Times New Roman"/>
          <w:sz w:val="24"/>
          <w:szCs w:val="24"/>
          <w:lang w:eastAsia="pl-PL"/>
        </w:rPr>
        <w:t xml:space="preserve"> </w:t>
      </w:r>
      <w:r w:rsidRPr="00C93310">
        <w:rPr>
          <w:rFonts w:ascii="Times New Roman" w:eastAsia="Times New Roman" w:hAnsi="Times New Roman" w:cs="Times New Roman"/>
          <w:sz w:val="24"/>
          <w:szCs w:val="24"/>
          <w:lang w:eastAsia="pl-PL"/>
        </w:rPr>
        <w:t xml:space="preserve">lub podpisem osobistym, mogą być zgodnie z wyborem wykonawcy/wykonawcy wspólnie ubiegającego się o udzielenie zamówienia/podmiotu udostępniającego zasoby opatrzone podpisem typu zewnętrznego lub wewnętrznego. W </w:t>
      </w:r>
      <w:r w:rsidRPr="00C93310">
        <w:rPr>
          <w:rFonts w:ascii="Times New Roman" w:eastAsia="Times New Roman" w:hAnsi="Times New Roman" w:cs="Times New Roman"/>
          <w:sz w:val="24"/>
          <w:szCs w:val="24"/>
          <w:lang w:eastAsia="pl-PL"/>
        </w:rPr>
        <w:lastRenderedPageBreak/>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5B8FFC3" w14:textId="77777777" w:rsidR="00C93310" w:rsidRPr="00C93310" w:rsidRDefault="00C93310" w:rsidP="00256CEE">
      <w:pPr>
        <w:spacing w:after="0" w:line="276" w:lineRule="auto"/>
        <w:ind w:left="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538C916" w14:textId="77777777" w:rsidR="00C93310" w:rsidRPr="00C93310" w:rsidRDefault="00C93310" w:rsidP="00256CEE">
      <w:pPr>
        <w:spacing w:after="0" w:line="276" w:lineRule="auto"/>
        <w:ind w:left="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E872463" w14:textId="77777777"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Oferta może być złożona tylko do upływu terminu składania ofert.</w:t>
      </w:r>
    </w:p>
    <w:p w14:paraId="018BCA2D" w14:textId="77777777"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Wykonawca może przed upływem terminu składania ofert wycofać ofertę. Wykonawca wycofuje ofertę w zakładce „Oferty/wnioski” używając przycisku „Wycofaj ofertę”.</w:t>
      </w:r>
    </w:p>
    <w:p w14:paraId="6AD7DC83" w14:textId="77777777" w:rsidR="00C93310" w:rsidRPr="00C93310" w:rsidRDefault="00C93310" w:rsidP="005876EE">
      <w:pPr>
        <w:numPr>
          <w:ilvl w:val="0"/>
          <w:numId w:val="117"/>
        </w:num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Maksymalny łączny rozmiar plików stanowiących ofertę lub składanych wraz z ofertą</w:t>
      </w:r>
    </w:p>
    <w:p w14:paraId="76338852" w14:textId="66E30F84" w:rsidR="00C93310" w:rsidRDefault="00C93310" w:rsidP="00256CEE">
      <w:pPr>
        <w:spacing w:after="0" w:line="276" w:lineRule="auto"/>
        <w:ind w:left="426" w:hanging="426"/>
        <w:contextualSpacing/>
        <w:jc w:val="both"/>
        <w:rPr>
          <w:rFonts w:ascii="Times New Roman" w:eastAsia="Times New Roman" w:hAnsi="Times New Roman" w:cs="Times New Roman"/>
          <w:sz w:val="24"/>
          <w:szCs w:val="24"/>
          <w:lang w:eastAsia="pl-PL"/>
        </w:rPr>
      </w:pPr>
      <w:r w:rsidRPr="00C93310">
        <w:rPr>
          <w:rFonts w:ascii="Times New Roman" w:eastAsia="Times New Roman" w:hAnsi="Times New Roman" w:cs="Times New Roman"/>
          <w:sz w:val="24"/>
          <w:szCs w:val="24"/>
          <w:lang w:eastAsia="pl-PL"/>
        </w:rPr>
        <w:t xml:space="preserve">      </w:t>
      </w:r>
      <w:r w:rsidR="00256CEE">
        <w:rPr>
          <w:rFonts w:ascii="Times New Roman" w:eastAsia="Times New Roman" w:hAnsi="Times New Roman" w:cs="Times New Roman"/>
          <w:sz w:val="24"/>
          <w:szCs w:val="24"/>
          <w:lang w:eastAsia="pl-PL"/>
        </w:rPr>
        <w:t xml:space="preserve"> </w:t>
      </w:r>
      <w:r w:rsidRPr="00C93310">
        <w:rPr>
          <w:rFonts w:ascii="Times New Roman" w:eastAsia="Times New Roman" w:hAnsi="Times New Roman" w:cs="Times New Roman"/>
          <w:sz w:val="24"/>
          <w:szCs w:val="24"/>
          <w:lang w:eastAsia="pl-PL"/>
        </w:rPr>
        <w:t>to 250 MB.</w:t>
      </w:r>
    </w:p>
    <w:p w14:paraId="3C47CAFA" w14:textId="63C1D1F5" w:rsidR="00F74327" w:rsidRPr="00256CEE" w:rsidRDefault="00635054" w:rsidP="005876EE">
      <w:pPr>
        <w:pStyle w:val="Akapitzlist"/>
        <w:numPr>
          <w:ilvl w:val="0"/>
          <w:numId w:val="117"/>
        </w:numPr>
        <w:spacing w:line="276" w:lineRule="auto"/>
        <w:ind w:left="426" w:hanging="426"/>
        <w:contextualSpacing/>
        <w:jc w:val="both"/>
      </w:pPr>
      <w:r w:rsidRPr="00256CEE">
        <w:rPr>
          <w:b/>
        </w:rPr>
        <w:t xml:space="preserve">Oferta oraz dokumenty składane wraz z ofertą: </w:t>
      </w:r>
      <w:r w:rsidRPr="00256CEE">
        <w:rPr>
          <w:rFonts w:eastAsia="Verdana"/>
        </w:rPr>
        <w:t>Ofertę składa się na Formularzu Ofertow</w:t>
      </w:r>
      <w:r w:rsidR="00C93E86" w:rsidRPr="00256CEE">
        <w:rPr>
          <w:rFonts w:eastAsia="Verdana"/>
        </w:rPr>
        <w:t>ym – zgodnie z Załącznikiem nr 9</w:t>
      </w:r>
      <w:r w:rsidRPr="00256CEE">
        <w:rPr>
          <w:rFonts w:eastAsia="Verdana"/>
        </w:rPr>
        <w:t xml:space="preserve"> do SWZ oraz formularzu cenowym załącznik nr </w:t>
      </w:r>
      <w:r w:rsidR="00C93E86" w:rsidRPr="00256CEE">
        <w:rPr>
          <w:rFonts w:eastAsia="Verdana"/>
        </w:rPr>
        <w:t>9</w:t>
      </w:r>
      <w:r w:rsidRPr="00256CEE">
        <w:rPr>
          <w:rFonts w:eastAsia="Verdana"/>
        </w:rPr>
        <w:t xml:space="preserve"> . Wraz z ofertą Wykonawca jest zobowiązany złożyć:</w:t>
      </w:r>
    </w:p>
    <w:p w14:paraId="2942AAB8" w14:textId="77777777" w:rsidR="00635054" w:rsidRPr="004C03FE" w:rsidRDefault="00635054" w:rsidP="00256CEE">
      <w:pPr>
        <w:numPr>
          <w:ilvl w:val="0"/>
          <w:numId w:val="31"/>
        </w:numPr>
        <w:spacing w:after="0" w:line="360" w:lineRule="auto"/>
        <w:ind w:left="426" w:hanging="426"/>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oświadczenia, o których mowa w części IX ust. 1 SWZ;</w:t>
      </w:r>
    </w:p>
    <w:p w14:paraId="7D9C1CC5" w14:textId="77777777" w:rsidR="00635054" w:rsidRPr="004C03FE" w:rsidRDefault="00635054" w:rsidP="00256CEE">
      <w:pPr>
        <w:numPr>
          <w:ilvl w:val="0"/>
          <w:numId w:val="31"/>
        </w:numPr>
        <w:spacing w:after="0" w:line="360" w:lineRule="auto"/>
        <w:ind w:left="426" w:hanging="426"/>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zobowiązanie innego podmiotu, o którym mowa w części IX ust. 3 SWZ (jeżeli dotyczy);</w:t>
      </w:r>
    </w:p>
    <w:p w14:paraId="6908C027" w14:textId="77777777" w:rsidR="00635054" w:rsidRPr="004C03FE" w:rsidRDefault="00635054" w:rsidP="00256CEE">
      <w:pPr>
        <w:numPr>
          <w:ilvl w:val="0"/>
          <w:numId w:val="31"/>
        </w:numPr>
        <w:spacing w:after="0" w:line="360" w:lineRule="auto"/>
        <w:ind w:left="426" w:hanging="426"/>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 xml:space="preserve">dokumenty, z których wynika prawo do podpisania oferty; odpowiednie </w:t>
      </w:r>
    </w:p>
    <w:p w14:paraId="0FC08B7C" w14:textId="77777777" w:rsidR="00635054" w:rsidRPr="004C03FE" w:rsidRDefault="00635054" w:rsidP="00256CEE">
      <w:pPr>
        <w:numPr>
          <w:ilvl w:val="0"/>
          <w:numId w:val="31"/>
        </w:numPr>
        <w:spacing w:after="0" w:line="360" w:lineRule="auto"/>
        <w:ind w:left="426" w:hanging="426"/>
        <w:jc w:val="both"/>
        <w:rPr>
          <w:rFonts w:ascii="Times New Roman" w:eastAsia="Verdana" w:hAnsi="Times New Roman" w:cs="Times New Roman"/>
          <w:sz w:val="24"/>
          <w:szCs w:val="24"/>
          <w:lang w:eastAsia="pl-PL"/>
        </w:rPr>
      </w:pPr>
      <w:r w:rsidRPr="004C03FE">
        <w:rPr>
          <w:rFonts w:ascii="Times New Roman" w:eastAsia="Verdana" w:hAnsi="Times New Roman" w:cs="Times New Roman"/>
          <w:sz w:val="24"/>
          <w:szCs w:val="24"/>
          <w:lang w:eastAsia="pl-PL"/>
        </w:rPr>
        <w:t xml:space="preserve"> pełnomocnictwa (jeżeli dotyczy). </w:t>
      </w:r>
    </w:p>
    <w:p w14:paraId="68B3DC6D"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Podmiotowe środki dowodowe, przedmiotowe środki dowodowe oraz inne dokumenty lub oświadczenia, w tym pełnomocnictwa, wymagane zapisami SWZ składa się w formie, zakresie i w sposób określony w rozporządzeniu Ministra Rozwoju, Pracy i Technologii </w:t>
      </w:r>
      <w:r w:rsidRPr="004C03FE">
        <w:rPr>
          <w:rFonts w:ascii="Times New Roman" w:eastAsia="Times New Roman" w:hAnsi="Times New Roman" w:cs="Times New Roman"/>
          <w:i/>
          <w:sz w:val="24"/>
          <w:szCs w:val="24"/>
          <w:lang w:eastAsia="pl-PL"/>
        </w:rPr>
        <w:t>z dnia 23 grudnia 2020 r. w sprawie podmiotowych środków dowodowych oraz innych dokumentów lub oświadczeń, jakich może żądać zamawiający od wykonawcy</w:t>
      </w:r>
      <w:r w:rsidRPr="004C03FE">
        <w:rPr>
          <w:rFonts w:ascii="Times New Roman" w:eastAsia="Times New Roman" w:hAnsi="Times New Roman" w:cs="Times New Roman"/>
          <w:sz w:val="24"/>
          <w:szCs w:val="24"/>
          <w:lang w:eastAsia="pl-PL"/>
        </w:rPr>
        <w:t xml:space="preserve"> oraz w rozporządzeniu Prezesa Rady Ministrów z dnia 30  grudnia 2020 r. </w:t>
      </w:r>
      <w:r w:rsidRPr="004C03FE">
        <w:rPr>
          <w:rFonts w:ascii="Times New Roman" w:eastAsia="Times New Roman" w:hAnsi="Times New Roman" w:cs="Times New Roman"/>
          <w:i/>
          <w:sz w:val="24"/>
          <w:szCs w:val="24"/>
          <w:lang w:eastAsia="pl-PL"/>
        </w:rPr>
        <w:t>w sprawie sposobu sporządzania i przekazywania informacji oraz wymagań technicznych dla dokumentów elektronicznych oraz środków komunikacji elektronicznej w postępowaniu o udzielenie zamówienia publicznego lub konkursie.</w:t>
      </w:r>
    </w:p>
    <w:p w14:paraId="571C2D45"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 przypadku,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w:t>
      </w:r>
      <w:r w:rsidRPr="004C03FE">
        <w:rPr>
          <w:rFonts w:ascii="Times New Roman" w:eastAsia="Times New Roman" w:hAnsi="Times New Roman" w:cs="Times New Roman"/>
          <w:sz w:val="24"/>
          <w:szCs w:val="24"/>
          <w:lang w:eastAsia="pl-PL"/>
        </w:rPr>
        <w:lastRenderedPageBreak/>
        <w:t>„dokumentami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6F018A94"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z dokumentem w postaci papierowej.</w:t>
      </w:r>
    </w:p>
    <w:p w14:paraId="292E39CA"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Poświadczenia zgodności cyfrowego odwzorowania z dokumentem w postaci papierowej, dokonuje w przypadku:</w:t>
      </w:r>
    </w:p>
    <w:p w14:paraId="6D6BD51E" w14:textId="77777777" w:rsidR="00635054" w:rsidRPr="004C03FE" w:rsidRDefault="00635054" w:rsidP="005876EE">
      <w:pPr>
        <w:numPr>
          <w:ilvl w:val="1"/>
          <w:numId w:val="50"/>
        </w:numPr>
        <w:spacing w:after="0" w:line="276" w:lineRule="auto"/>
        <w:ind w:left="851" w:hanging="567"/>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CDBDED3" w14:textId="77777777" w:rsidR="00635054" w:rsidRPr="004C03FE" w:rsidRDefault="00635054" w:rsidP="005876EE">
      <w:pPr>
        <w:numPr>
          <w:ilvl w:val="1"/>
          <w:numId w:val="50"/>
        </w:numPr>
        <w:spacing w:after="0" w:line="276" w:lineRule="auto"/>
        <w:ind w:left="851" w:hanging="567"/>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przedmiotowych środków dowodowych – odpowiednio Wykonawca lub Wykonawca wspólnie ubiegający się o udzielenie zamówienia;</w:t>
      </w:r>
    </w:p>
    <w:p w14:paraId="7A003976" w14:textId="77777777" w:rsidR="00635054" w:rsidRPr="004C03FE" w:rsidRDefault="00635054" w:rsidP="005876EE">
      <w:pPr>
        <w:numPr>
          <w:ilvl w:val="1"/>
          <w:numId w:val="50"/>
        </w:numPr>
        <w:spacing w:after="0" w:line="276" w:lineRule="auto"/>
        <w:ind w:left="851" w:hanging="567"/>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innych dokumentów, w tym dokumentów, o których mowa w art. 94 ust. 2 ustawy – odpowiednio Wykonawca lub Wykonawca wspólnie ubiegający się o udzielenie zamówienia, w zakresie dokumentów, które każdego z nich dotyczą. </w:t>
      </w:r>
    </w:p>
    <w:p w14:paraId="75A96AE3"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Poświadczenia zgodności cyfrowego odwzorowania z dokumentem w postaci papierowej, o którym mowa w pkt 16 powyżej, może dokonać również notariusz.</w:t>
      </w:r>
    </w:p>
    <w:p w14:paraId="7F766C97"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Jeżeli któryś z wymaganych dokumentów składanych przez Wykonawcę jest sporządzony w języku obcym, dokument taki należy złożyć wraz z tłumaczeniem na język polski. </w:t>
      </w:r>
    </w:p>
    <w:p w14:paraId="7D30CCDF"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Jeżeli oferta zawiera informacje stanowiące tajemnicę przedsiębiorstwa w rozumieniu ustawy z dnia 16 kwietnia 1993 r. o zwalczaniu nieuczciwej konkurencji, Wykonawca, w celu zachowania poufności tych informacji, przekazuje je w wydzielonym i odpowiednio oznaczonym pliku.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54307621" w14:textId="77777777" w:rsidR="00635054" w:rsidRPr="004C03FE" w:rsidRDefault="00635054" w:rsidP="00635054">
      <w:pPr>
        <w:spacing w:after="0" w:line="276" w:lineRule="auto"/>
        <w:ind w:left="43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u w:val="single"/>
          <w:lang w:eastAsia="pl-PL"/>
        </w:rPr>
        <w:t>Wykonawca wraz z przekazaniem informacji o zastrzeżeniu tajemnicy przedsiębiorstwa, zobowiązany jest wykazać, iż zastrzeżone informacje stanowią tajemnicę przedsiębiorstwa, pod rygorem możliwości ich odtajnienia.</w:t>
      </w:r>
      <w:r w:rsidRPr="004C03FE">
        <w:rPr>
          <w:rFonts w:ascii="Times New Roman" w:eastAsia="Times New Roman" w:hAnsi="Times New Roman" w:cs="Times New Roman"/>
          <w:sz w:val="24"/>
          <w:szCs w:val="24"/>
          <w:lang w:eastAsia="pl-PL"/>
        </w:rPr>
        <w:t xml:space="preserve"> Jawną część uzasadnienia zastrzeżenia tajemnicy przedsiębiorstwa należy złożyć w odrębnym pliku.</w:t>
      </w:r>
    </w:p>
    <w:p w14:paraId="6230B836" w14:textId="77777777" w:rsidR="00635054" w:rsidRPr="004C03FE" w:rsidRDefault="00635054" w:rsidP="00635054">
      <w:pPr>
        <w:spacing w:after="0" w:line="276" w:lineRule="auto"/>
        <w:ind w:left="43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14:paraId="0217E2DC" w14:textId="77777777" w:rsidR="00635054" w:rsidRPr="004C03FE" w:rsidRDefault="00635054" w:rsidP="00635054">
      <w:pPr>
        <w:spacing w:after="0" w:line="276" w:lineRule="auto"/>
        <w:ind w:left="43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Powyższe regulacje znajdują odpowiednie zastosowanie w przypadku zastrzeżenia informacji stanowiących tajemnicę przedsiębiorstwa na późniejszym etapie postępowania, w stosunku do oświadczeń i dokumentów składanych po otwarciu ofert.</w:t>
      </w:r>
    </w:p>
    <w:p w14:paraId="6966D355"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Wykonawca ponosi wszelkie koszty związane z udziałem w postępowaniu, w tym przygotowaniem i złożeniem oferty. </w:t>
      </w:r>
    </w:p>
    <w:p w14:paraId="28C653AD"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14:paraId="5B84DEA0"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 wyszukuje i wybiera dane postępowanie, a następnie po przejściu do zakładki „Oferta”, wycofuje ją przy pomocy przycisku „Wycofaj ofertę”. </w:t>
      </w:r>
    </w:p>
    <w:p w14:paraId="135D849B" w14:textId="77777777" w:rsidR="00635054" w:rsidRPr="004C03FE" w:rsidRDefault="00635054" w:rsidP="00635054">
      <w:pPr>
        <w:spacing w:after="0" w:line="276" w:lineRule="auto"/>
        <w:ind w:left="43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Wykonawca nie może wprowadzić zmian do oferty oraz wycofać jej po upływie terminu składania ofert.</w:t>
      </w:r>
    </w:p>
    <w:p w14:paraId="05B4F80B" w14:textId="77777777" w:rsidR="00635054" w:rsidRPr="004C03FE" w:rsidRDefault="00635054" w:rsidP="005876EE">
      <w:pPr>
        <w:numPr>
          <w:ilvl w:val="0"/>
          <w:numId w:val="50"/>
        </w:numPr>
        <w:spacing w:after="0" w:line="276" w:lineRule="auto"/>
        <w:contextualSpacing/>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0A9C6749" w14:textId="77777777" w:rsidR="00635054" w:rsidRPr="004C03FE" w:rsidRDefault="00635054" w:rsidP="00635054">
      <w:pPr>
        <w:spacing w:after="0" w:line="276" w:lineRule="auto"/>
        <w:ind w:left="43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2D331238" w14:textId="77777777" w:rsidR="00635054" w:rsidRPr="004C03FE" w:rsidRDefault="00635054" w:rsidP="00635054">
      <w:pPr>
        <w:spacing w:after="0" w:line="276" w:lineRule="auto"/>
        <w:ind w:left="43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Nie dopuszcza się uczestniczenia któregokolwiek z Wykonawców wspólnie ubiegających się o udzielnie zamówienia w więcej niż jednej grupie Wykonawców wspólnie ubiegających się o udzielenie zamówienia. </w:t>
      </w:r>
    </w:p>
    <w:p w14:paraId="1B4EB8C0" w14:textId="77777777" w:rsidR="00635054" w:rsidRPr="004C03FE" w:rsidRDefault="00635054" w:rsidP="00635054">
      <w:pPr>
        <w:spacing w:after="0" w:line="276" w:lineRule="auto"/>
        <w:ind w:left="43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Niedopuszczalnym jest również złożenie przez któregokolwiek z Wykonawców wspólnie ubiegających się o udzielnie zamówienia, równocześnie oferty indywidualnej oraz w ramach grupy Wykonawców wspólnie ubiegających się o udzielenie zamówienia.</w:t>
      </w:r>
    </w:p>
    <w:p w14:paraId="36125F63" w14:textId="77777777" w:rsidR="00635054" w:rsidRPr="004C03FE" w:rsidRDefault="00635054" w:rsidP="00635054">
      <w:pPr>
        <w:spacing w:after="0" w:line="276" w:lineRule="auto"/>
        <w:ind w:left="43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Wspólnicy spółki cywilnej są traktowani jak Wykonawcy składający ofertę wspólną. </w:t>
      </w:r>
    </w:p>
    <w:p w14:paraId="79E2374C" w14:textId="77777777" w:rsidR="00635054" w:rsidRDefault="00635054" w:rsidP="008A763D">
      <w:pPr>
        <w:numPr>
          <w:ilvl w:val="0"/>
          <w:numId w:val="28"/>
        </w:numPr>
        <w:suppressAutoHyphens/>
        <w:spacing w:before="240" w:after="0" w:line="360" w:lineRule="auto"/>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SPOSÓB OBLICZENIA CENY OFERTY</w:t>
      </w:r>
    </w:p>
    <w:p w14:paraId="767052BF" w14:textId="1DA0869D" w:rsidR="00F4646A" w:rsidRPr="00D01D94" w:rsidRDefault="00F4646A" w:rsidP="005876EE">
      <w:pPr>
        <w:pStyle w:val="Akapitzlist"/>
        <w:widowControl w:val="0"/>
        <w:numPr>
          <w:ilvl w:val="0"/>
          <w:numId w:val="108"/>
        </w:numPr>
        <w:adjustRightInd w:val="0"/>
        <w:contextualSpacing/>
        <w:jc w:val="both"/>
        <w:textAlignment w:val="baseline"/>
        <w:rPr>
          <w:bCs/>
        </w:rPr>
      </w:pPr>
      <w:r w:rsidRPr="00D01D94">
        <w:rPr>
          <w:bCs/>
        </w:rPr>
        <w:t xml:space="preserve">Cenę oferty należy wyliczyć zgodnie z </w:t>
      </w:r>
      <w:r w:rsidRPr="00D01D94">
        <w:rPr>
          <w:b/>
          <w:bCs/>
        </w:rPr>
        <w:t>Formularzem Cenowym</w:t>
      </w:r>
      <w:r w:rsidRPr="00D01D94">
        <w:rPr>
          <w:bCs/>
        </w:rPr>
        <w:t xml:space="preserve"> </w:t>
      </w:r>
      <w:r w:rsidRPr="00D01D94">
        <w:rPr>
          <w:b/>
          <w:bCs/>
          <w:color w:val="FF0000"/>
        </w:rPr>
        <w:t>(wersja edytowalna – plik excel)</w:t>
      </w:r>
      <w:r w:rsidRPr="00D01D94">
        <w:rPr>
          <w:b/>
          <w:bCs/>
        </w:rPr>
        <w:t xml:space="preserve"> </w:t>
      </w:r>
      <w:r w:rsidRPr="00D01D94">
        <w:rPr>
          <w:bCs/>
        </w:rPr>
        <w:t xml:space="preserve">stanowiącym </w:t>
      </w:r>
      <w:r w:rsidRPr="00D01D94">
        <w:rPr>
          <w:b/>
        </w:rPr>
        <w:t xml:space="preserve">Załącznik Nr </w:t>
      </w:r>
      <w:r w:rsidR="00FC4C57">
        <w:rPr>
          <w:b/>
        </w:rPr>
        <w:t>9</w:t>
      </w:r>
      <w:r>
        <w:rPr>
          <w:b/>
        </w:rPr>
        <w:t xml:space="preserve"> do S</w:t>
      </w:r>
      <w:r w:rsidRPr="00D01D94">
        <w:rPr>
          <w:b/>
        </w:rPr>
        <w:t>WZ.</w:t>
      </w:r>
    </w:p>
    <w:p w14:paraId="4E235835" w14:textId="77777777" w:rsidR="00F4646A" w:rsidRPr="00D01D94" w:rsidRDefault="00F4646A" w:rsidP="005876EE">
      <w:pPr>
        <w:pStyle w:val="Akapitzlist"/>
        <w:widowControl w:val="0"/>
        <w:numPr>
          <w:ilvl w:val="0"/>
          <w:numId w:val="108"/>
        </w:numPr>
        <w:adjustRightInd w:val="0"/>
        <w:contextualSpacing/>
        <w:jc w:val="both"/>
        <w:textAlignment w:val="baseline"/>
        <w:rPr>
          <w:bCs/>
        </w:rPr>
      </w:pPr>
      <w:r w:rsidRPr="00D01D94">
        <w:t xml:space="preserve">Zamawiający zastrzega, aby żadna z cen jednostkowych netto w Formularzu cenowym nie została określona wartością 0,00 zł. Brak wyceny lub wartość 0,00 zł skutkować będzie odrzuceniem oferty. </w:t>
      </w:r>
    </w:p>
    <w:p w14:paraId="3CFBB59B" w14:textId="77777777" w:rsidR="00F4646A" w:rsidRDefault="00F4646A" w:rsidP="005876EE">
      <w:pPr>
        <w:pStyle w:val="Akapitzlist"/>
        <w:widowControl w:val="0"/>
        <w:numPr>
          <w:ilvl w:val="0"/>
          <w:numId w:val="108"/>
        </w:numPr>
        <w:adjustRightInd w:val="0"/>
        <w:contextualSpacing/>
        <w:jc w:val="both"/>
        <w:textAlignment w:val="baseline"/>
        <w:rPr>
          <w:bCs/>
        </w:rPr>
      </w:pPr>
      <w:r w:rsidRPr="00D01D94">
        <w:lastRenderedPageBreak/>
        <w:t xml:space="preserve">Ceny w ofercie przetargowej wpisane do </w:t>
      </w:r>
      <w:r w:rsidRPr="00D01D94">
        <w:rPr>
          <w:b/>
        </w:rPr>
        <w:t>Formularza</w:t>
      </w:r>
      <w:r w:rsidRPr="00D01D94">
        <w:t xml:space="preserve"> </w:t>
      </w:r>
      <w:r w:rsidRPr="00D01D94">
        <w:rPr>
          <w:b/>
        </w:rPr>
        <w:t>Cenowego</w:t>
      </w:r>
      <w:r w:rsidRPr="00D01D94">
        <w:t xml:space="preserve"> związane z wykonaniem przedmiotu zamówienia </w:t>
      </w:r>
      <w:r w:rsidRPr="00D01D94">
        <w:rPr>
          <w:bCs/>
        </w:rPr>
        <w:t xml:space="preserve">muszą </w:t>
      </w:r>
      <w:r w:rsidRPr="00D01D94">
        <w:t>obejmować wszystkie koszty oraz zobowiązania publicznoprawne jak i zastosowane rabaty i upusty finansowe</w:t>
      </w:r>
      <w:r w:rsidRPr="00D01D94">
        <w:rPr>
          <w:bCs/>
        </w:rPr>
        <w:t xml:space="preserve"> oraz zawierać ostateczną (nie podlegającą zmianie w trakcie realizacji zamówienia) cenę brutto.</w:t>
      </w:r>
    </w:p>
    <w:p w14:paraId="1F72D8AC" w14:textId="77777777" w:rsidR="00F4646A" w:rsidRPr="00D01D94" w:rsidRDefault="00F4646A" w:rsidP="005876EE">
      <w:pPr>
        <w:pStyle w:val="Akapitzlist"/>
        <w:widowControl w:val="0"/>
        <w:numPr>
          <w:ilvl w:val="0"/>
          <w:numId w:val="108"/>
        </w:numPr>
        <w:adjustRightInd w:val="0"/>
        <w:contextualSpacing/>
        <w:jc w:val="both"/>
        <w:textAlignment w:val="baseline"/>
        <w:rPr>
          <w:bCs/>
        </w:rPr>
      </w:pPr>
      <w:r w:rsidRPr="00D01D94">
        <w:t xml:space="preserve">Jeżeli Wykonawca zaproponuje w ofercie rabaty lub upusty nie uwzględnione w cenach wpisanych do </w:t>
      </w:r>
      <w:r w:rsidRPr="00D01D94">
        <w:rPr>
          <w:b/>
        </w:rPr>
        <w:t>Formularza</w:t>
      </w:r>
      <w:r w:rsidRPr="00D01D94">
        <w:t xml:space="preserve"> </w:t>
      </w:r>
      <w:r w:rsidRPr="00D01D94">
        <w:rPr>
          <w:b/>
        </w:rPr>
        <w:t>Cenowego</w:t>
      </w:r>
      <w:r w:rsidRPr="00D01D94">
        <w:t>, Zamawiający nie będzie ich brał pod uwagę przy ocenie oferty.</w:t>
      </w:r>
    </w:p>
    <w:p w14:paraId="13EEFE67" w14:textId="77777777" w:rsidR="00F4646A" w:rsidRDefault="00F4646A" w:rsidP="005876EE">
      <w:pPr>
        <w:pStyle w:val="Akapitzlist"/>
        <w:widowControl w:val="0"/>
        <w:numPr>
          <w:ilvl w:val="0"/>
          <w:numId w:val="108"/>
        </w:numPr>
        <w:adjustRightInd w:val="0"/>
        <w:contextualSpacing/>
        <w:jc w:val="both"/>
        <w:textAlignment w:val="baseline"/>
        <w:rPr>
          <w:bCs/>
        </w:rPr>
      </w:pPr>
      <w:r w:rsidRPr="00D01D94">
        <w:rPr>
          <w:bCs/>
        </w:rPr>
        <w:t>Ceny muszą być podane i wyliczone w zaokrągleniu do dwóch miejsc po przecinku (zasada zaokrąglenia – poniżej 5 należy końcówkę pominąć, powyżej i równe należy zaokrąglić w górę).</w:t>
      </w:r>
    </w:p>
    <w:p w14:paraId="52A26692" w14:textId="77777777" w:rsidR="00F4646A" w:rsidRPr="00D01D94" w:rsidRDefault="00F4646A" w:rsidP="005876EE">
      <w:pPr>
        <w:pStyle w:val="Akapitzlist"/>
        <w:widowControl w:val="0"/>
        <w:numPr>
          <w:ilvl w:val="0"/>
          <w:numId w:val="108"/>
        </w:numPr>
        <w:adjustRightInd w:val="0"/>
        <w:contextualSpacing/>
        <w:jc w:val="both"/>
        <w:textAlignment w:val="baseline"/>
        <w:rPr>
          <w:bCs/>
        </w:rPr>
      </w:pPr>
      <w:r w:rsidRPr="00D01D94">
        <w:t xml:space="preserve">Wykonawca w swojej ofercie jest zobowiązany określić podatek VAT z należytą starannością </w:t>
      </w:r>
      <w:r w:rsidRPr="00D01D94">
        <w:br/>
        <w:t>i zgodnie z przepisami prawa.</w:t>
      </w:r>
    </w:p>
    <w:p w14:paraId="3B45CEDF" w14:textId="77777777" w:rsidR="00F4646A" w:rsidRPr="00D01D94" w:rsidRDefault="00F4646A" w:rsidP="005876EE">
      <w:pPr>
        <w:pStyle w:val="Akapitzlist"/>
        <w:widowControl w:val="0"/>
        <w:numPr>
          <w:ilvl w:val="0"/>
          <w:numId w:val="108"/>
        </w:numPr>
        <w:adjustRightInd w:val="0"/>
        <w:contextualSpacing/>
        <w:jc w:val="both"/>
        <w:textAlignment w:val="baseline"/>
        <w:rPr>
          <w:bCs/>
        </w:rPr>
      </w:pPr>
      <w:r w:rsidRPr="00D01D94">
        <w:rPr>
          <w:lang w:eastAsia="ar-SA"/>
        </w:rPr>
        <w:t xml:space="preserve">Jeżeli w postępowaniu zostanie złożona oferta, </w:t>
      </w:r>
      <w:r w:rsidRPr="00D01D94">
        <w:t>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01E2711" w14:textId="77777777" w:rsidR="00F4646A" w:rsidRDefault="00F4646A" w:rsidP="00F4646A"/>
    <w:p w14:paraId="1FCD79CA" w14:textId="77777777" w:rsidR="00635054" w:rsidRPr="004C03FE" w:rsidRDefault="00635054" w:rsidP="008A763D">
      <w:pPr>
        <w:numPr>
          <w:ilvl w:val="0"/>
          <w:numId w:val="28"/>
        </w:numPr>
        <w:spacing w:before="240" w:after="0" w:line="360" w:lineRule="auto"/>
        <w:ind w:left="709" w:hanging="567"/>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WYMAGANIA DOTYCZĄCE WADIUM</w:t>
      </w:r>
    </w:p>
    <w:p w14:paraId="28C60038" w14:textId="77777777" w:rsidR="00635054" w:rsidRPr="004C03FE" w:rsidRDefault="00635054" w:rsidP="00635054">
      <w:pPr>
        <w:spacing w:after="0" w:line="360" w:lineRule="auto"/>
        <w:ind w:left="42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Zamawiający nie wymaga wniesienia wadium.</w:t>
      </w:r>
    </w:p>
    <w:p w14:paraId="4F03314B" w14:textId="77777777" w:rsidR="00635054" w:rsidRPr="004C03FE" w:rsidRDefault="005A7592" w:rsidP="008A763D">
      <w:pPr>
        <w:numPr>
          <w:ilvl w:val="0"/>
          <w:numId w:val="28"/>
        </w:numPr>
        <w:spacing w:before="240" w:after="0" w:line="360" w:lineRule="auto"/>
        <w:ind w:left="630" w:hanging="540"/>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lang w:eastAsia="pl-PL"/>
        </w:rPr>
        <w:t xml:space="preserve"> </w:t>
      </w:r>
      <w:r w:rsidR="00635054" w:rsidRPr="004C03FE">
        <w:rPr>
          <w:rFonts w:ascii="Times New Roman" w:eastAsia="Times New Roman" w:hAnsi="Times New Roman" w:cs="Times New Roman"/>
          <w:b/>
          <w:bCs/>
          <w:sz w:val="24"/>
          <w:szCs w:val="24"/>
          <w:u w:val="single"/>
          <w:lang w:eastAsia="pl-PL"/>
        </w:rPr>
        <w:t>TERMIN ZWIĄZANIA OFERTĄ</w:t>
      </w:r>
    </w:p>
    <w:p w14:paraId="4886F8FD" w14:textId="171B7C3C" w:rsidR="00635054" w:rsidRPr="004C03FE" w:rsidRDefault="00635054" w:rsidP="008A763D">
      <w:pPr>
        <w:numPr>
          <w:ilvl w:val="0"/>
          <w:numId w:val="11"/>
        </w:numPr>
        <w:tabs>
          <w:tab w:val="left" w:pos="540"/>
        </w:tabs>
        <w:spacing w:before="240" w:after="0" w:line="360" w:lineRule="auto"/>
        <w:ind w:left="540" w:hanging="36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Wykonawca będzie związany ofertą przez okres do </w:t>
      </w:r>
      <w:r w:rsidRPr="008F777C">
        <w:rPr>
          <w:rFonts w:ascii="Times New Roman" w:eastAsia="Times New Roman" w:hAnsi="Times New Roman" w:cs="Times New Roman"/>
          <w:sz w:val="24"/>
          <w:szCs w:val="24"/>
          <w:lang w:eastAsia="pl-PL"/>
        </w:rPr>
        <w:t xml:space="preserve">dnia </w:t>
      </w:r>
      <w:r w:rsidRPr="008F777C">
        <w:rPr>
          <w:rFonts w:ascii="Times New Roman" w:eastAsia="Times New Roman" w:hAnsi="Times New Roman" w:cs="Times New Roman"/>
          <w:caps/>
          <w:sz w:val="24"/>
          <w:szCs w:val="24"/>
          <w:lang w:eastAsia="pl-PL"/>
        </w:rPr>
        <w:t xml:space="preserve"> </w:t>
      </w:r>
      <w:r w:rsidR="00AF5252">
        <w:rPr>
          <w:rFonts w:ascii="Times New Roman" w:eastAsia="Times New Roman" w:hAnsi="Times New Roman" w:cs="Times New Roman"/>
          <w:caps/>
          <w:sz w:val="24"/>
          <w:szCs w:val="24"/>
          <w:lang w:eastAsia="pl-PL"/>
        </w:rPr>
        <w:t>1</w:t>
      </w:r>
      <w:r w:rsidR="00A8798A">
        <w:rPr>
          <w:rFonts w:ascii="Times New Roman" w:eastAsia="Times New Roman" w:hAnsi="Times New Roman" w:cs="Times New Roman"/>
          <w:caps/>
          <w:sz w:val="24"/>
          <w:szCs w:val="24"/>
          <w:lang w:eastAsia="pl-PL"/>
        </w:rPr>
        <w:t>8</w:t>
      </w:r>
      <w:r w:rsidR="00AF5252">
        <w:rPr>
          <w:rFonts w:ascii="Times New Roman" w:eastAsia="Times New Roman" w:hAnsi="Times New Roman" w:cs="Times New Roman"/>
          <w:caps/>
          <w:sz w:val="24"/>
          <w:szCs w:val="24"/>
          <w:lang w:eastAsia="pl-PL"/>
        </w:rPr>
        <w:t>.12.</w:t>
      </w:r>
      <w:r w:rsidR="00F4646A" w:rsidRPr="008F777C">
        <w:rPr>
          <w:rFonts w:ascii="Times New Roman" w:eastAsia="Times New Roman" w:hAnsi="Times New Roman" w:cs="Times New Roman"/>
          <w:caps/>
          <w:sz w:val="24"/>
          <w:szCs w:val="24"/>
          <w:lang w:eastAsia="pl-PL"/>
        </w:rPr>
        <w:t>202</w:t>
      </w:r>
      <w:r w:rsidR="008F777C" w:rsidRPr="008F777C">
        <w:rPr>
          <w:rFonts w:ascii="Times New Roman" w:eastAsia="Times New Roman" w:hAnsi="Times New Roman" w:cs="Times New Roman"/>
          <w:caps/>
          <w:sz w:val="24"/>
          <w:szCs w:val="24"/>
          <w:lang w:eastAsia="pl-PL"/>
        </w:rPr>
        <w:t>4</w:t>
      </w:r>
      <w:r w:rsidR="00F4646A" w:rsidRPr="008F777C">
        <w:rPr>
          <w:rFonts w:ascii="Times New Roman" w:eastAsia="Times New Roman" w:hAnsi="Times New Roman" w:cs="Times New Roman"/>
          <w:caps/>
          <w:sz w:val="24"/>
          <w:szCs w:val="24"/>
          <w:lang w:eastAsia="pl-PL"/>
        </w:rPr>
        <w:t xml:space="preserve"> </w:t>
      </w:r>
      <w:r w:rsidRPr="008F777C">
        <w:rPr>
          <w:rFonts w:ascii="Times New Roman" w:eastAsia="Times New Roman" w:hAnsi="Times New Roman" w:cs="Times New Roman"/>
          <w:sz w:val="24"/>
          <w:szCs w:val="24"/>
          <w:lang w:eastAsia="pl-PL"/>
        </w:rPr>
        <w:t xml:space="preserve">r. </w:t>
      </w:r>
      <w:r w:rsidRPr="004C03FE">
        <w:rPr>
          <w:rFonts w:ascii="Times New Roman" w:eastAsia="Times New Roman" w:hAnsi="Times New Roman" w:cs="Times New Roman"/>
          <w:sz w:val="24"/>
          <w:szCs w:val="24"/>
          <w:lang w:eastAsia="pl-PL"/>
        </w:rPr>
        <w:t>Bieg terminu związania ofertą rozpoczyna się wraz z upływem terminu składania ofert.</w:t>
      </w:r>
    </w:p>
    <w:p w14:paraId="7D0AED94" w14:textId="77777777" w:rsidR="00BC3AF2" w:rsidRPr="004C03FE" w:rsidRDefault="00635054" w:rsidP="008A763D">
      <w:pPr>
        <w:numPr>
          <w:ilvl w:val="0"/>
          <w:numId w:val="11"/>
        </w:numPr>
        <w:tabs>
          <w:tab w:val="left" w:pos="540"/>
          <w:tab w:val="left" w:pos="900"/>
        </w:tabs>
        <w:spacing w:after="0" w:line="360" w:lineRule="auto"/>
        <w:ind w:left="540" w:hanging="36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14:paraId="274947A5" w14:textId="77777777" w:rsidR="00635054" w:rsidRPr="004C03FE" w:rsidRDefault="00635054" w:rsidP="008A763D">
      <w:pPr>
        <w:numPr>
          <w:ilvl w:val="0"/>
          <w:numId w:val="11"/>
        </w:numPr>
        <w:tabs>
          <w:tab w:val="left" w:pos="540"/>
          <w:tab w:val="left" w:pos="900"/>
        </w:tabs>
        <w:spacing w:after="0" w:line="360" w:lineRule="auto"/>
        <w:ind w:left="540" w:hanging="36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Przedłużenie terminu związania ofertą wymaga złożenia przez wykonawcę pisemnego oświadczenia o wyrażeniu zgody na przedłużenie terminu związania ofertą.</w:t>
      </w:r>
    </w:p>
    <w:p w14:paraId="414E489A" w14:textId="77777777" w:rsidR="00635054" w:rsidRPr="004C03FE" w:rsidRDefault="00635054" w:rsidP="008A763D">
      <w:pPr>
        <w:numPr>
          <w:ilvl w:val="0"/>
          <w:numId w:val="28"/>
        </w:numPr>
        <w:spacing w:before="240" w:after="0" w:line="360" w:lineRule="auto"/>
        <w:ind w:left="540" w:hanging="540"/>
        <w:jc w:val="both"/>
        <w:rPr>
          <w:rFonts w:ascii="Times New Roman" w:eastAsia="Times New Roman" w:hAnsi="Times New Roman" w:cs="Times New Roman"/>
          <w:b/>
          <w:sz w:val="24"/>
          <w:szCs w:val="24"/>
          <w:u w:val="single"/>
          <w:lang w:eastAsia="pl-PL"/>
        </w:rPr>
      </w:pPr>
      <w:r w:rsidRPr="004C03FE">
        <w:rPr>
          <w:rFonts w:ascii="Times New Roman" w:eastAsia="Times New Roman" w:hAnsi="Times New Roman" w:cs="Times New Roman"/>
          <w:b/>
          <w:sz w:val="24"/>
          <w:szCs w:val="24"/>
          <w:u w:val="single"/>
          <w:lang w:eastAsia="pl-PL"/>
        </w:rPr>
        <w:t>SPOSÓB I TERMIN SKŁADANIA I OTWARCIA OFERT</w:t>
      </w:r>
    </w:p>
    <w:p w14:paraId="7344169B"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16243046" w14:textId="45FC8004" w:rsidR="00635054" w:rsidRPr="004C03FE" w:rsidRDefault="00635054" w:rsidP="008A763D">
      <w:pPr>
        <w:numPr>
          <w:ilvl w:val="3"/>
          <w:numId w:val="32"/>
        </w:numPr>
        <w:spacing w:after="0" w:line="360" w:lineRule="auto"/>
        <w:ind w:left="567" w:hanging="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Ofertę składa się za pośrednictwem systemu dostępnego pod adresem: </w:t>
      </w:r>
      <w:hyperlink r:id="rId21" w:history="1">
        <w:r w:rsidR="001C66C5" w:rsidRPr="00C27D5E">
          <w:rPr>
            <w:rStyle w:val="Hipercze"/>
            <w:rFonts w:ascii="Times New Roman" w:eastAsia="Times New Roman" w:hAnsi="Times New Roman" w:cs="Times New Roman"/>
            <w:sz w:val="24"/>
            <w:szCs w:val="24"/>
            <w:lang w:eastAsia="pl-PL"/>
          </w:rPr>
          <w:t>https://ezamowienia.gov.pl</w:t>
        </w:r>
      </w:hyperlink>
      <w:r w:rsidRPr="004C03FE">
        <w:rPr>
          <w:rFonts w:ascii="Times New Roman" w:eastAsia="Times New Roman" w:hAnsi="Times New Roman" w:cs="Times New Roman"/>
          <w:sz w:val="24"/>
          <w:szCs w:val="24"/>
          <w:lang w:eastAsia="pl-PL"/>
        </w:rPr>
        <w:t xml:space="preserve"> </w:t>
      </w:r>
    </w:p>
    <w:p w14:paraId="055C9991" w14:textId="0D3B43B4" w:rsidR="00635054" w:rsidRPr="004C03FE" w:rsidRDefault="00635054" w:rsidP="008A763D">
      <w:pPr>
        <w:numPr>
          <w:ilvl w:val="3"/>
          <w:numId w:val="32"/>
        </w:numPr>
        <w:spacing w:after="0" w:line="360" w:lineRule="auto"/>
        <w:ind w:left="567" w:hanging="425"/>
        <w:jc w:val="both"/>
        <w:rPr>
          <w:rFonts w:ascii="Times New Roman" w:eastAsia="Times New Roman" w:hAnsi="Times New Roman" w:cs="Times New Roman"/>
          <w:sz w:val="24"/>
          <w:szCs w:val="24"/>
          <w:lang w:eastAsia="pl-PL"/>
        </w:rPr>
      </w:pPr>
      <w:bookmarkStart w:id="2" w:name="_Hlk68597448"/>
      <w:r w:rsidRPr="004C03FE">
        <w:rPr>
          <w:rFonts w:ascii="Times New Roman" w:eastAsia="Times New Roman" w:hAnsi="Times New Roman" w:cs="Times New Roman"/>
          <w:sz w:val="24"/>
          <w:szCs w:val="24"/>
          <w:lang w:eastAsia="pl-PL"/>
        </w:rPr>
        <w:lastRenderedPageBreak/>
        <w:t>Termin składania ofert:</w:t>
      </w:r>
      <w:r w:rsidR="00AF5252">
        <w:rPr>
          <w:rFonts w:ascii="Times New Roman" w:eastAsia="Times New Roman" w:hAnsi="Times New Roman" w:cs="Times New Roman"/>
          <w:sz w:val="24"/>
          <w:szCs w:val="24"/>
          <w:lang w:eastAsia="pl-PL"/>
        </w:rPr>
        <w:t xml:space="preserve"> </w:t>
      </w:r>
      <w:r w:rsidR="00E472A4">
        <w:rPr>
          <w:rFonts w:ascii="Times New Roman" w:eastAsia="Times New Roman" w:hAnsi="Times New Roman" w:cs="Times New Roman"/>
          <w:b/>
          <w:sz w:val="24"/>
          <w:szCs w:val="24"/>
          <w:lang w:eastAsia="pl-PL"/>
        </w:rPr>
        <w:t>20</w:t>
      </w:r>
      <w:r w:rsidR="00486E5F" w:rsidRPr="008F777C">
        <w:rPr>
          <w:rFonts w:ascii="Times New Roman" w:eastAsia="Times New Roman" w:hAnsi="Times New Roman" w:cs="Times New Roman"/>
          <w:b/>
          <w:bCs/>
          <w:sz w:val="24"/>
          <w:szCs w:val="24"/>
          <w:lang w:eastAsia="pl-PL"/>
        </w:rPr>
        <w:t>.</w:t>
      </w:r>
      <w:r w:rsidR="00123BF3" w:rsidRPr="004C03FE">
        <w:rPr>
          <w:rFonts w:ascii="Times New Roman" w:eastAsia="Times New Roman" w:hAnsi="Times New Roman" w:cs="Times New Roman"/>
          <w:b/>
          <w:sz w:val="24"/>
          <w:szCs w:val="24"/>
          <w:lang w:eastAsia="pl-PL"/>
        </w:rPr>
        <w:t>1</w:t>
      </w:r>
      <w:r w:rsidR="00F95921">
        <w:rPr>
          <w:rFonts w:ascii="Times New Roman" w:eastAsia="Times New Roman" w:hAnsi="Times New Roman" w:cs="Times New Roman"/>
          <w:b/>
          <w:sz w:val="24"/>
          <w:szCs w:val="24"/>
          <w:lang w:eastAsia="pl-PL"/>
        </w:rPr>
        <w:t>1</w:t>
      </w:r>
      <w:r w:rsidRPr="004C03FE">
        <w:rPr>
          <w:rFonts w:ascii="Times New Roman" w:eastAsia="Times New Roman" w:hAnsi="Times New Roman" w:cs="Times New Roman"/>
          <w:b/>
          <w:bCs/>
          <w:sz w:val="24"/>
          <w:szCs w:val="24"/>
          <w:lang w:eastAsia="pl-PL"/>
        </w:rPr>
        <w:t>.202</w:t>
      </w:r>
      <w:r w:rsidR="00AF5252">
        <w:rPr>
          <w:rFonts w:ascii="Times New Roman" w:eastAsia="Times New Roman" w:hAnsi="Times New Roman" w:cs="Times New Roman"/>
          <w:b/>
          <w:bCs/>
          <w:sz w:val="24"/>
          <w:szCs w:val="24"/>
          <w:lang w:eastAsia="pl-PL"/>
        </w:rPr>
        <w:t>4</w:t>
      </w:r>
      <w:r w:rsidRPr="004C03FE">
        <w:rPr>
          <w:rFonts w:ascii="Times New Roman" w:eastAsia="Times New Roman" w:hAnsi="Times New Roman" w:cs="Times New Roman"/>
          <w:b/>
          <w:bCs/>
          <w:sz w:val="24"/>
          <w:szCs w:val="24"/>
          <w:lang w:eastAsia="pl-PL"/>
        </w:rPr>
        <w:t xml:space="preserve"> r</w:t>
      </w:r>
      <w:r w:rsidRPr="004C03FE">
        <w:rPr>
          <w:rFonts w:ascii="Times New Roman" w:eastAsia="Times New Roman" w:hAnsi="Times New Roman" w:cs="Times New Roman"/>
          <w:b/>
          <w:sz w:val="24"/>
          <w:szCs w:val="24"/>
          <w:lang w:eastAsia="pl-PL"/>
        </w:rPr>
        <w:t>.</w:t>
      </w:r>
      <w:r w:rsidRPr="004C03FE">
        <w:rPr>
          <w:rFonts w:ascii="Times New Roman" w:eastAsia="Times New Roman" w:hAnsi="Times New Roman" w:cs="Times New Roman"/>
          <w:sz w:val="24"/>
          <w:szCs w:val="24"/>
          <w:lang w:eastAsia="pl-PL"/>
        </w:rPr>
        <w:t xml:space="preserve"> </w:t>
      </w:r>
      <w:r w:rsidR="00BC3AF2" w:rsidRPr="004C03FE">
        <w:rPr>
          <w:rFonts w:ascii="Times New Roman" w:eastAsia="Times New Roman" w:hAnsi="Times New Roman" w:cs="Times New Roman"/>
          <w:sz w:val="24"/>
          <w:szCs w:val="24"/>
          <w:lang w:eastAsia="pl-PL"/>
        </w:rPr>
        <w:t xml:space="preserve">o </w:t>
      </w:r>
      <w:r w:rsidRPr="004C03FE">
        <w:rPr>
          <w:rFonts w:ascii="Times New Roman" w:eastAsia="Times New Roman" w:hAnsi="Times New Roman" w:cs="Times New Roman"/>
          <w:sz w:val="24"/>
          <w:szCs w:val="24"/>
          <w:lang w:eastAsia="pl-PL"/>
        </w:rPr>
        <w:t>godz</w:t>
      </w:r>
      <w:r w:rsidR="00BC3AF2" w:rsidRPr="004C03FE">
        <w:rPr>
          <w:rFonts w:ascii="Times New Roman" w:eastAsia="Times New Roman" w:hAnsi="Times New Roman" w:cs="Times New Roman"/>
          <w:sz w:val="24"/>
          <w:szCs w:val="24"/>
          <w:lang w:eastAsia="pl-PL"/>
        </w:rPr>
        <w:t xml:space="preserve">. </w:t>
      </w:r>
      <w:r w:rsidRPr="004C03FE">
        <w:rPr>
          <w:rFonts w:ascii="Times New Roman" w:eastAsia="Times New Roman" w:hAnsi="Times New Roman" w:cs="Times New Roman"/>
          <w:sz w:val="24"/>
          <w:szCs w:val="24"/>
          <w:lang w:eastAsia="pl-PL"/>
        </w:rPr>
        <w:t>1</w:t>
      </w:r>
      <w:r w:rsidR="00123BF3" w:rsidRPr="004C03FE">
        <w:rPr>
          <w:rFonts w:ascii="Times New Roman" w:eastAsia="Times New Roman" w:hAnsi="Times New Roman" w:cs="Times New Roman"/>
          <w:sz w:val="24"/>
          <w:szCs w:val="24"/>
          <w:lang w:eastAsia="pl-PL"/>
        </w:rPr>
        <w:t>0</w:t>
      </w:r>
      <w:r w:rsidRPr="004C03FE">
        <w:rPr>
          <w:rFonts w:ascii="Times New Roman" w:eastAsia="Times New Roman" w:hAnsi="Times New Roman" w:cs="Times New Roman"/>
          <w:sz w:val="24"/>
          <w:szCs w:val="24"/>
          <w:lang w:eastAsia="pl-PL"/>
        </w:rPr>
        <w:t>.00</w:t>
      </w:r>
      <w:r w:rsidR="00BC3AF2" w:rsidRPr="004C03FE">
        <w:rPr>
          <w:rFonts w:ascii="Times New Roman" w:eastAsia="Times New Roman" w:hAnsi="Times New Roman" w:cs="Times New Roman"/>
          <w:sz w:val="24"/>
          <w:szCs w:val="24"/>
          <w:lang w:eastAsia="pl-PL"/>
        </w:rPr>
        <w:t>.</w:t>
      </w:r>
    </w:p>
    <w:p w14:paraId="4C7C02A0" w14:textId="71AD828E" w:rsidR="00635054" w:rsidRPr="004C03FE" w:rsidRDefault="00635054" w:rsidP="008A763D">
      <w:pPr>
        <w:numPr>
          <w:ilvl w:val="3"/>
          <w:numId w:val="32"/>
        </w:numPr>
        <w:spacing w:after="0" w:line="360" w:lineRule="auto"/>
        <w:ind w:left="567" w:hanging="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Termin otwarcia ofert:  </w:t>
      </w:r>
      <w:r w:rsidR="00E472A4">
        <w:rPr>
          <w:rFonts w:ascii="Times New Roman" w:eastAsia="Times New Roman" w:hAnsi="Times New Roman" w:cs="Times New Roman"/>
          <w:b/>
          <w:sz w:val="24"/>
          <w:szCs w:val="24"/>
          <w:lang w:eastAsia="pl-PL"/>
        </w:rPr>
        <w:t>20</w:t>
      </w:r>
      <w:r w:rsidR="00123BF3" w:rsidRPr="00F4646A">
        <w:rPr>
          <w:rFonts w:ascii="Times New Roman" w:eastAsia="Times New Roman" w:hAnsi="Times New Roman" w:cs="Times New Roman"/>
          <w:b/>
          <w:sz w:val="24"/>
          <w:szCs w:val="24"/>
          <w:lang w:eastAsia="pl-PL"/>
        </w:rPr>
        <w:t>.</w:t>
      </w:r>
      <w:r w:rsidR="00F95921">
        <w:rPr>
          <w:rFonts w:ascii="Times New Roman" w:eastAsia="Times New Roman" w:hAnsi="Times New Roman" w:cs="Times New Roman"/>
          <w:b/>
          <w:sz w:val="24"/>
          <w:szCs w:val="24"/>
          <w:lang w:eastAsia="pl-PL"/>
        </w:rPr>
        <w:t>11</w:t>
      </w:r>
      <w:r w:rsidRPr="004C03FE">
        <w:rPr>
          <w:rFonts w:ascii="Times New Roman" w:eastAsia="Times New Roman" w:hAnsi="Times New Roman" w:cs="Times New Roman"/>
          <w:b/>
          <w:bCs/>
          <w:sz w:val="24"/>
          <w:szCs w:val="24"/>
          <w:lang w:eastAsia="pl-PL"/>
        </w:rPr>
        <w:t>.202</w:t>
      </w:r>
      <w:r w:rsidR="00AF5252">
        <w:rPr>
          <w:rFonts w:ascii="Times New Roman" w:eastAsia="Times New Roman" w:hAnsi="Times New Roman" w:cs="Times New Roman"/>
          <w:b/>
          <w:bCs/>
          <w:sz w:val="24"/>
          <w:szCs w:val="24"/>
          <w:lang w:eastAsia="pl-PL"/>
        </w:rPr>
        <w:t>4</w:t>
      </w:r>
      <w:r w:rsidRPr="004C03FE">
        <w:rPr>
          <w:rFonts w:ascii="Times New Roman" w:eastAsia="Times New Roman" w:hAnsi="Times New Roman" w:cs="Times New Roman"/>
          <w:b/>
          <w:bCs/>
          <w:sz w:val="24"/>
          <w:szCs w:val="24"/>
          <w:lang w:eastAsia="pl-PL"/>
        </w:rPr>
        <w:t xml:space="preserve"> r.</w:t>
      </w:r>
      <w:r w:rsidRPr="004C03FE">
        <w:rPr>
          <w:rFonts w:ascii="Times New Roman" w:eastAsia="Times New Roman" w:hAnsi="Times New Roman" w:cs="Times New Roman"/>
          <w:color w:val="FF0000"/>
          <w:sz w:val="24"/>
          <w:szCs w:val="24"/>
          <w:lang w:eastAsia="pl-PL"/>
        </w:rPr>
        <w:t xml:space="preserve"> </w:t>
      </w:r>
      <w:r w:rsidR="00BC3AF2" w:rsidRPr="004C03FE">
        <w:rPr>
          <w:rFonts w:ascii="Times New Roman" w:eastAsia="Times New Roman" w:hAnsi="Times New Roman" w:cs="Times New Roman"/>
          <w:sz w:val="24"/>
          <w:szCs w:val="24"/>
          <w:lang w:eastAsia="pl-PL"/>
        </w:rPr>
        <w:t xml:space="preserve">o godz. </w:t>
      </w:r>
      <w:r w:rsidRPr="004C03FE">
        <w:rPr>
          <w:rFonts w:ascii="Times New Roman" w:eastAsia="Times New Roman" w:hAnsi="Times New Roman" w:cs="Times New Roman"/>
          <w:sz w:val="24"/>
          <w:szCs w:val="24"/>
          <w:lang w:eastAsia="pl-PL"/>
        </w:rPr>
        <w:t>10.</w:t>
      </w:r>
      <w:r w:rsidR="00D85BA5" w:rsidRPr="004C03FE">
        <w:rPr>
          <w:rFonts w:ascii="Times New Roman" w:eastAsia="Times New Roman" w:hAnsi="Times New Roman" w:cs="Times New Roman"/>
          <w:sz w:val="24"/>
          <w:szCs w:val="24"/>
          <w:lang w:eastAsia="pl-PL"/>
        </w:rPr>
        <w:t>30</w:t>
      </w:r>
      <w:r w:rsidRPr="004C03FE">
        <w:rPr>
          <w:rFonts w:ascii="Times New Roman" w:eastAsia="Times New Roman" w:hAnsi="Times New Roman" w:cs="Times New Roman"/>
          <w:sz w:val="24"/>
          <w:szCs w:val="24"/>
          <w:lang w:eastAsia="pl-PL"/>
        </w:rPr>
        <w:t xml:space="preserve"> </w:t>
      </w:r>
      <w:bookmarkEnd w:id="2"/>
      <w:r w:rsidRPr="004C03FE">
        <w:rPr>
          <w:rFonts w:ascii="Times New Roman" w:eastAsia="Times New Roman" w:hAnsi="Times New Roman" w:cs="Times New Roman"/>
          <w:sz w:val="24"/>
          <w:szCs w:val="24"/>
          <w:lang w:eastAsia="pl-PL"/>
        </w:rPr>
        <w:t xml:space="preserve">, z zastrzeżeniem art. 222 </w:t>
      </w:r>
      <w:r w:rsidR="00D85BA5" w:rsidRPr="004C03FE">
        <w:rPr>
          <w:rFonts w:ascii="Times New Roman" w:eastAsia="Times New Roman" w:hAnsi="Times New Roman" w:cs="Times New Roman"/>
          <w:sz w:val="24"/>
          <w:szCs w:val="24"/>
          <w:lang w:eastAsia="pl-PL"/>
        </w:rPr>
        <w:t xml:space="preserve">ust. 2 i 3 </w:t>
      </w:r>
      <w:r w:rsidRPr="004C03FE">
        <w:rPr>
          <w:rFonts w:ascii="Times New Roman" w:eastAsia="Times New Roman" w:hAnsi="Times New Roman" w:cs="Times New Roman"/>
          <w:sz w:val="24"/>
          <w:szCs w:val="24"/>
          <w:lang w:eastAsia="pl-PL"/>
        </w:rPr>
        <w:t xml:space="preserve">ustawy Pzp. </w:t>
      </w:r>
    </w:p>
    <w:p w14:paraId="4C7DA1BF" w14:textId="77777777" w:rsidR="00635054" w:rsidRPr="004C03FE" w:rsidRDefault="00635054" w:rsidP="008A763D">
      <w:pPr>
        <w:numPr>
          <w:ilvl w:val="0"/>
          <w:numId w:val="32"/>
        </w:numPr>
        <w:spacing w:after="0" w:line="360" w:lineRule="auto"/>
        <w:ind w:left="567" w:hanging="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Otwarcie ofert zostanie dokonane poprzez rozszyfrowanie ofert złożonych za pośrednictwem Systemu. Przed otwarciem ofert Zamawiający udostępni w Systemie kwotę, jaką zamierza przeznaczyć na sfinansowanie zamówienia. </w:t>
      </w:r>
    </w:p>
    <w:p w14:paraId="0AB2EC44" w14:textId="77777777" w:rsidR="00635054" w:rsidRPr="004C03FE" w:rsidRDefault="00635054" w:rsidP="008A763D">
      <w:pPr>
        <w:numPr>
          <w:ilvl w:val="0"/>
          <w:numId w:val="32"/>
        </w:numPr>
        <w:spacing w:after="0" w:line="360" w:lineRule="auto"/>
        <w:ind w:left="567" w:hanging="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Niezwłocznie po otwarciu ofert Zamawiający udostępni na stronie internetowej prowadzonego postępowania informacje o: </w:t>
      </w:r>
    </w:p>
    <w:p w14:paraId="0D1E91F2" w14:textId="77777777" w:rsidR="00635054" w:rsidRPr="004C03FE" w:rsidRDefault="00635054" w:rsidP="008A763D">
      <w:pPr>
        <w:numPr>
          <w:ilvl w:val="2"/>
          <w:numId w:val="15"/>
        </w:numPr>
        <w:spacing w:after="0" w:line="360" w:lineRule="auto"/>
        <w:ind w:left="1530" w:hanging="63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nazwach albo imionach i nazwiskach oraz siedzibach lub miejscach prowadzonej działalności gospodarczej albo miejscach zamieszkania wykonawców, których oferty zostały otwarte; </w:t>
      </w:r>
    </w:p>
    <w:p w14:paraId="68D1AEF4" w14:textId="77777777" w:rsidR="00635054" w:rsidRPr="004C03FE" w:rsidRDefault="00635054" w:rsidP="008A763D">
      <w:pPr>
        <w:numPr>
          <w:ilvl w:val="2"/>
          <w:numId w:val="15"/>
        </w:numPr>
        <w:spacing w:after="0" w:line="360" w:lineRule="auto"/>
        <w:ind w:left="1530" w:hanging="63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cenach lub kosztach zawartych w ofertach.  </w:t>
      </w:r>
    </w:p>
    <w:p w14:paraId="4F31AFC4"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4030C5F9" w14:textId="77777777" w:rsidR="00635054" w:rsidRPr="001E5BFC" w:rsidRDefault="00635054" w:rsidP="008A763D">
      <w:pPr>
        <w:numPr>
          <w:ilvl w:val="0"/>
          <w:numId w:val="28"/>
        </w:numPr>
        <w:spacing w:before="240" w:after="0" w:line="360" w:lineRule="auto"/>
        <w:ind w:left="540" w:hanging="540"/>
        <w:jc w:val="both"/>
        <w:rPr>
          <w:rFonts w:ascii="Times New Roman" w:eastAsia="Times New Roman" w:hAnsi="Times New Roman" w:cs="Times New Roman"/>
          <w:b/>
          <w:bCs/>
          <w:sz w:val="24"/>
          <w:szCs w:val="24"/>
          <w:u w:val="single"/>
          <w:lang w:eastAsia="pl-PL"/>
        </w:rPr>
      </w:pPr>
      <w:r w:rsidRPr="001E5BFC">
        <w:rPr>
          <w:rFonts w:ascii="Times New Roman" w:eastAsia="Times New Roman" w:hAnsi="Times New Roman" w:cs="Times New Roman"/>
          <w:b/>
          <w:bCs/>
          <w:sz w:val="24"/>
          <w:szCs w:val="24"/>
          <w:u w:val="single"/>
          <w:lang w:eastAsia="pl-PL"/>
        </w:rPr>
        <w:t>OPIS KRYTERIÓW OCENY OFERT, WRAZ Z PODANIEM WAG KRYTERIÓW I SPOSOBU OCENY OFERT</w:t>
      </w:r>
    </w:p>
    <w:p w14:paraId="2A27BE25" w14:textId="77777777" w:rsidR="00356F1B" w:rsidRPr="001E5BFC" w:rsidRDefault="00356F1B" w:rsidP="005876EE">
      <w:pPr>
        <w:widowControl w:val="0"/>
        <w:numPr>
          <w:ilvl w:val="0"/>
          <w:numId w:val="58"/>
        </w:numPr>
        <w:adjustRightInd w:val="0"/>
        <w:spacing w:after="0" w:line="360" w:lineRule="auto"/>
        <w:ind w:left="284" w:hanging="284"/>
        <w:contextualSpacing/>
        <w:jc w:val="both"/>
        <w:textAlignment w:val="baseline"/>
        <w:rPr>
          <w:rFonts w:ascii="Times New Roman" w:eastAsia="Times New Roman" w:hAnsi="Times New Roman" w:cs="Times New Roman"/>
          <w:bCs/>
          <w:sz w:val="24"/>
          <w:szCs w:val="24"/>
          <w:lang w:eastAsia="pl-PL"/>
        </w:rPr>
      </w:pPr>
      <w:r w:rsidRPr="001E5BFC">
        <w:rPr>
          <w:rFonts w:ascii="Times New Roman" w:eastAsia="Times New Roman" w:hAnsi="Times New Roman" w:cs="Times New Roman"/>
          <w:bCs/>
          <w:sz w:val="24"/>
          <w:szCs w:val="24"/>
          <w:lang w:eastAsia="pl-PL"/>
        </w:rPr>
        <w:t xml:space="preserve">Zamawiający dokona oceny ofert </w:t>
      </w:r>
      <w:r w:rsidR="0044100D">
        <w:rPr>
          <w:rFonts w:ascii="Times New Roman" w:eastAsia="Times New Roman" w:hAnsi="Times New Roman" w:cs="Times New Roman"/>
          <w:bCs/>
          <w:sz w:val="24"/>
          <w:szCs w:val="24"/>
          <w:lang w:eastAsia="pl-PL"/>
        </w:rPr>
        <w:t xml:space="preserve">spośród ofert nie podlegały odrzuceniu </w:t>
      </w:r>
      <w:r w:rsidRPr="001E5BFC">
        <w:rPr>
          <w:rFonts w:ascii="Times New Roman" w:eastAsia="Times New Roman" w:hAnsi="Times New Roman" w:cs="Times New Roman"/>
          <w:sz w:val="24"/>
          <w:szCs w:val="24"/>
          <w:lang w:eastAsia="pl-PL"/>
        </w:rPr>
        <w:t>wg poniżej określonych kryteriów i ich znaczenia:</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6833"/>
        <w:gridCol w:w="1417"/>
      </w:tblGrid>
      <w:tr w:rsidR="00356F1B" w:rsidRPr="001E5BFC" w14:paraId="6A8618CE" w14:textId="77777777" w:rsidTr="00E82FE3">
        <w:tc>
          <w:tcPr>
            <w:tcW w:w="709" w:type="dxa"/>
            <w:shd w:val="clear" w:color="auto" w:fill="auto"/>
          </w:tcPr>
          <w:p w14:paraId="51B65F5E" w14:textId="77777777" w:rsidR="00356F1B" w:rsidRPr="001E5BFC" w:rsidRDefault="00356F1B"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Nr:</w:t>
            </w:r>
          </w:p>
        </w:tc>
        <w:tc>
          <w:tcPr>
            <w:tcW w:w="6833" w:type="dxa"/>
            <w:shd w:val="clear" w:color="auto" w:fill="auto"/>
          </w:tcPr>
          <w:p w14:paraId="5C756F64" w14:textId="77777777" w:rsidR="00356F1B" w:rsidRPr="001E5BFC" w:rsidRDefault="00356F1B"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Nazwa kryterium:</w:t>
            </w:r>
          </w:p>
        </w:tc>
        <w:tc>
          <w:tcPr>
            <w:tcW w:w="1417" w:type="dxa"/>
            <w:shd w:val="clear" w:color="auto" w:fill="auto"/>
          </w:tcPr>
          <w:p w14:paraId="203F2BCB" w14:textId="77777777" w:rsidR="00356F1B" w:rsidRPr="001E5BFC" w:rsidRDefault="00356F1B"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Waga:</w:t>
            </w:r>
          </w:p>
          <w:p w14:paraId="327FC3C5" w14:textId="77777777" w:rsidR="00356F1B" w:rsidRPr="001E5BFC" w:rsidRDefault="00356F1B"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tc>
      </w:tr>
      <w:tr w:rsidR="00356F1B" w:rsidRPr="001E5BFC" w14:paraId="1E9E42DA" w14:textId="77777777" w:rsidTr="00E82FE3">
        <w:tc>
          <w:tcPr>
            <w:tcW w:w="709" w:type="dxa"/>
            <w:shd w:val="clear" w:color="auto" w:fill="auto"/>
          </w:tcPr>
          <w:p w14:paraId="3572988A" w14:textId="77777777" w:rsidR="00356F1B" w:rsidRPr="001E5BFC" w:rsidRDefault="00356F1B"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1</w:t>
            </w:r>
          </w:p>
        </w:tc>
        <w:tc>
          <w:tcPr>
            <w:tcW w:w="6833" w:type="dxa"/>
            <w:shd w:val="clear" w:color="auto" w:fill="auto"/>
          </w:tcPr>
          <w:p w14:paraId="0852A9B9" w14:textId="77777777" w:rsidR="00356F1B" w:rsidRPr="001E5BFC" w:rsidRDefault="00356F1B" w:rsidP="00356F1B">
            <w:pPr>
              <w:autoSpaceDE w:val="0"/>
              <w:autoSpaceDN w:val="0"/>
              <w:adjustRightInd w:val="0"/>
              <w:spacing w:after="0" w:line="360" w:lineRule="auto"/>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Cena całkowita oferty (C)</w:t>
            </w:r>
          </w:p>
        </w:tc>
        <w:tc>
          <w:tcPr>
            <w:tcW w:w="1417" w:type="dxa"/>
            <w:shd w:val="clear" w:color="auto" w:fill="auto"/>
          </w:tcPr>
          <w:p w14:paraId="6645CB89" w14:textId="2EE97B0D" w:rsidR="00356F1B" w:rsidRPr="001E5BFC" w:rsidRDefault="008F777C"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984E17">
              <w:rPr>
                <w:rFonts w:ascii="Times New Roman" w:eastAsia="Times New Roman" w:hAnsi="Times New Roman" w:cs="Times New Roman"/>
                <w:sz w:val="24"/>
                <w:szCs w:val="24"/>
                <w:lang w:eastAsia="pl-PL"/>
              </w:rPr>
              <w:t xml:space="preserve">0 </w:t>
            </w:r>
            <w:r w:rsidR="00C53D65">
              <w:rPr>
                <w:rFonts w:ascii="Times New Roman" w:eastAsia="Times New Roman" w:hAnsi="Times New Roman" w:cs="Times New Roman"/>
                <w:sz w:val="24"/>
                <w:szCs w:val="24"/>
                <w:lang w:eastAsia="pl-PL"/>
              </w:rPr>
              <w:t>pkt</w:t>
            </w:r>
          </w:p>
        </w:tc>
      </w:tr>
      <w:tr w:rsidR="00984E17" w:rsidRPr="001E5BFC" w14:paraId="6F88F227" w14:textId="77777777" w:rsidTr="00E82FE3">
        <w:tc>
          <w:tcPr>
            <w:tcW w:w="709" w:type="dxa"/>
            <w:shd w:val="clear" w:color="auto" w:fill="auto"/>
          </w:tcPr>
          <w:p w14:paraId="548D4C0F" w14:textId="478896E8" w:rsidR="00984E17" w:rsidRPr="001E5BFC" w:rsidRDefault="00984E17"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6833" w:type="dxa"/>
            <w:shd w:val="clear" w:color="auto" w:fill="auto"/>
          </w:tcPr>
          <w:p w14:paraId="4BABC180" w14:textId="694D1A48" w:rsidR="00984E17" w:rsidRPr="00E82FE3" w:rsidRDefault="00E82FE3" w:rsidP="00356F1B">
            <w:pPr>
              <w:autoSpaceDE w:val="0"/>
              <w:autoSpaceDN w:val="0"/>
              <w:adjustRightInd w:val="0"/>
              <w:spacing w:after="0" w:line="360" w:lineRule="auto"/>
              <w:rPr>
                <w:rFonts w:ascii="Times New Roman" w:eastAsia="Times New Roman" w:hAnsi="Times New Roman" w:cs="Times New Roman"/>
                <w:sz w:val="24"/>
                <w:szCs w:val="24"/>
                <w:lang w:eastAsia="pl-PL"/>
              </w:rPr>
            </w:pPr>
            <w:r w:rsidRPr="00E82FE3">
              <w:rPr>
                <w:rFonts w:ascii="Times New Roman" w:hAnsi="Times New Roman" w:cs="Times New Roman"/>
                <w:sz w:val="24"/>
                <w:szCs w:val="24"/>
              </w:rPr>
              <w:t xml:space="preserve">Certyfikat zgodności z normą ISO 9001:2015 </w:t>
            </w:r>
          </w:p>
        </w:tc>
        <w:tc>
          <w:tcPr>
            <w:tcW w:w="1417" w:type="dxa"/>
            <w:shd w:val="clear" w:color="auto" w:fill="auto"/>
          </w:tcPr>
          <w:p w14:paraId="172B347A" w14:textId="3D369053" w:rsidR="00984E17" w:rsidRDefault="008F777C"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E82FE3">
              <w:rPr>
                <w:rFonts w:ascii="Times New Roman" w:eastAsia="Times New Roman" w:hAnsi="Times New Roman" w:cs="Times New Roman"/>
                <w:sz w:val="24"/>
                <w:szCs w:val="24"/>
                <w:lang w:eastAsia="pl-PL"/>
              </w:rPr>
              <w:t xml:space="preserve"> pkt </w:t>
            </w:r>
          </w:p>
        </w:tc>
      </w:tr>
      <w:tr w:rsidR="00E82FE3" w:rsidRPr="001E5BFC" w14:paraId="6C7DC898" w14:textId="77777777" w:rsidTr="00E82FE3">
        <w:tc>
          <w:tcPr>
            <w:tcW w:w="709" w:type="dxa"/>
            <w:shd w:val="clear" w:color="auto" w:fill="auto"/>
          </w:tcPr>
          <w:p w14:paraId="5487A757" w14:textId="61ED4705" w:rsidR="00E82FE3" w:rsidRDefault="00E82FE3"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6833" w:type="dxa"/>
            <w:shd w:val="clear" w:color="auto" w:fill="auto"/>
          </w:tcPr>
          <w:p w14:paraId="732B84B3" w14:textId="58E150CB" w:rsidR="00E82FE3" w:rsidRPr="001E5BFC" w:rsidRDefault="00E82FE3" w:rsidP="00356F1B">
            <w:pPr>
              <w:autoSpaceDE w:val="0"/>
              <w:autoSpaceDN w:val="0"/>
              <w:adjustRightInd w:val="0"/>
              <w:spacing w:after="0"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Certyfikat zgodności z normą </w:t>
            </w:r>
            <w:r w:rsidRPr="00E82FE3">
              <w:rPr>
                <w:rFonts w:ascii="Times New Roman" w:eastAsia="Times New Roman" w:hAnsi="Times New Roman" w:cs="Times New Roman"/>
                <w:sz w:val="24"/>
                <w:szCs w:val="24"/>
                <w:lang w:eastAsia="pl-PL"/>
              </w:rPr>
              <w:t>ISO 45001</w:t>
            </w:r>
            <w:r>
              <w:rPr>
                <w:rFonts w:ascii="Times New Roman" w:eastAsia="Times New Roman" w:hAnsi="Times New Roman" w:cs="Times New Roman"/>
                <w:sz w:val="24"/>
                <w:szCs w:val="24"/>
                <w:lang w:eastAsia="pl-PL"/>
              </w:rPr>
              <w:t xml:space="preserve">:2018 </w:t>
            </w:r>
          </w:p>
        </w:tc>
        <w:tc>
          <w:tcPr>
            <w:tcW w:w="1417" w:type="dxa"/>
            <w:shd w:val="clear" w:color="auto" w:fill="auto"/>
          </w:tcPr>
          <w:p w14:paraId="678ECDE5" w14:textId="05169065" w:rsidR="00E82FE3" w:rsidRDefault="008F777C" w:rsidP="00356F1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E82FE3">
              <w:rPr>
                <w:rFonts w:ascii="Times New Roman" w:eastAsia="Times New Roman" w:hAnsi="Times New Roman" w:cs="Times New Roman"/>
                <w:sz w:val="24"/>
                <w:szCs w:val="24"/>
                <w:lang w:eastAsia="pl-PL"/>
              </w:rPr>
              <w:t xml:space="preserve"> pkt </w:t>
            </w:r>
          </w:p>
        </w:tc>
      </w:tr>
    </w:tbl>
    <w:p w14:paraId="3877773E" w14:textId="77777777" w:rsidR="00356F1B" w:rsidRPr="001E5BFC" w:rsidRDefault="00356F1B" w:rsidP="00356F1B">
      <w:pPr>
        <w:widowControl w:val="0"/>
        <w:adjustRightInd w:val="0"/>
        <w:spacing w:after="0" w:line="360" w:lineRule="auto"/>
        <w:jc w:val="both"/>
        <w:textAlignment w:val="baseline"/>
        <w:rPr>
          <w:rFonts w:ascii="Times New Roman" w:eastAsia="Times New Roman" w:hAnsi="Times New Roman" w:cs="Times New Roman"/>
          <w:strike/>
          <w:sz w:val="24"/>
          <w:szCs w:val="24"/>
          <w:lang w:eastAsia="pl-PL"/>
        </w:rPr>
      </w:pPr>
    </w:p>
    <w:p w14:paraId="5A265B64" w14:textId="77777777" w:rsidR="00356F1B" w:rsidRPr="001E5BFC" w:rsidRDefault="00356F1B" w:rsidP="005876EE">
      <w:pPr>
        <w:widowControl w:val="0"/>
        <w:numPr>
          <w:ilvl w:val="0"/>
          <w:numId w:val="58"/>
        </w:numPr>
        <w:adjustRightInd w:val="0"/>
        <w:spacing w:after="0" w:line="360" w:lineRule="auto"/>
        <w:contextualSpacing/>
        <w:jc w:val="both"/>
        <w:textAlignment w:val="baseline"/>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Sposób oceny ofert:</w:t>
      </w:r>
    </w:p>
    <w:p w14:paraId="0C8CEB51" w14:textId="191C7552" w:rsidR="00356F1B" w:rsidRPr="001E5BFC" w:rsidRDefault="00356F1B" w:rsidP="005876EE">
      <w:pPr>
        <w:widowControl w:val="0"/>
        <w:numPr>
          <w:ilvl w:val="2"/>
          <w:numId w:val="57"/>
        </w:numPr>
        <w:adjustRightInd w:val="0"/>
        <w:spacing w:after="0" w:line="360" w:lineRule="auto"/>
        <w:ind w:left="426" w:hanging="426"/>
        <w:jc w:val="both"/>
        <w:textAlignment w:val="baseline"/>
        <w:rPr>
          <w:rFonts w:ascii="Times New Roman" w:eastAsia="Times New Roman" w:hAnsi="Times New Roman" w:cs="Times New Roman"/>
          <w:b/>
          <w:sz w:val="24"/>
          <w:szCs w:val="24"/>
          <w:lang w:eastAsia="pl-PL"/>
        </w:rPr>
      </w:pPr>
      <w:r w:rsidRPr="001E5BFC">
        <w:rPr>
          <w:rFonts w:ascii="Times New Roman" w:eastAsia="Times New Roman" w:hAnsi="Times New Roman" w:cs="Times New Roman"/>
          <w:b/>
          <w:sz w:val="24"/>
          <w:szCs w:val="24"/>
          <w:lang w:eastAsia="pl-PL"/>
        </w:rPr>
        <w:t xml:space="preserve">Cena całkowita oferty – max </w:t>
      </w:r>
      <w:r w:rsidR="008F777C">
        <w:rPr>
          <w:rFonts w:ascii="Times New Roman" w:eastAsia="Times New Roman" w:hAnsi="Times New Roman" w:cs="Times New Roman"/>
          <w:b/>
          <w:sz w:val="24"/>
          <w:szCs w:val="24"/>
          <w:lang w:eastAsia="pl-PL"/>
        </w:rPr>
        <w:t>9</w:t>
      </w:r>
      <w:r w:rsidR="00E82FE3">
        <w:rPr>
          <w:rFonts w:ascii="Times New Roman" w:eastAsia="Times New Roman" w:hAnsi="Times New Roman" w:cs="Times New Roman"/>
          <w:b/>
          <w:sz w:val="24"/>
          <w:szCs w:val="24"/>
          <w:lang w:eastAsia="pl-PL"/>
        </w:rPr>
        <w:t>0</w:t>
      </w:r>
      <w:r w:rsidRPr="001E5BFC">
        <w:rPr>
          <w:rFonts w:ascii="Times New Roman" w:eastAsia="Times New Roman" w:hAnsi="Times New Roman" w:cs="Times New Roman"/>
          <w:b/>
          <w:sz w:val="24"/>
          <w:szCs w:val="24"/>
          <w:lang w:eastAsia="pl-PL"/>
        </w:rPr>
        <w:t xml:space="preserve"> pkt</w:t>
      </w:r>
    </w:p>
    <w:p w14:paraId="152C29B1" w14:textId="6A91D510" w:rsidR="00356F1B" w:rsidRPr="001E5BFC" w:rsidRDefault="00356F1B" w:rsidP="00356F1B">
      <w:pPr>
        <w:adjustRightInd w:val="0"/>
        <w:spacing w:after="0" w:line="360" w:lineRule="auto"/>
        <w:jc w:val="both"/>
        <w:textAlignment w:val="baseline"/>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 xml:space="preserve">Kryterium „Cena” zostanie obliczone na podstawie Formularza Cenowego stanowiącego </w:t>
      </w:r>
      <w:r w:rsidRPr="001E5BFC">
        <w:rPr>
          <w:rFonts w:ascii="Times New Roman" w:eastAsia="Times New Roman" w:hAnsi="Times New Roman" w:cs="Times New Roman"/>
          <w:b/>
          <w:sz w:val="24"/>
          <w:szCs w:val="24"/>
          <w:lang w:eastAsia="pl-PL"/>
        </w:rPr>
        <w:t xml:space="preserve">Załącznik Nr </w:t>
      </w:r>
      <w:r w:rsidR="00D75546" w:rsidRPr="001E5BFC">
        <w:rPr>
          <w:rFonts w:ascii="Times New Roman" w:eastAsia="Times New Roman" w:hAnsi="Times New Roman" w:cs="Times New Roman"/>
          <w:b/>
          <w:sz w:val="24"/>
          <w:szCs w:val="24"/>
          <w:lang w:eastAsia="pl-PL"/>
        </w:rPr>
        <w:t>9</w:t>
      </w:r>
      <w:r w:rsidRPr="001E5BFC">
        <w:rPr>
          <w:rFonts w:ascii="Times New Roman" w:eastAsia="Times New Roman" w:hAnsi="Times New Roman" w:cs="Times New Roman"/>
          <w:sz w:val="24"/>
          <w:szCs w:val="24"/>
          <w:lang w:eastAsia="pl-PL"/>
        </w:rPr>
        <w:t xml:space="preserve"> do oferty, obejmującego cenę łączną za </w:t>
      </w:r>
      <w:r w:rsidR="00E82FE3">
        <w:rPr>
          <w:rFonts w:ascii="Times New Roman" w:eastAsia="Times New Roman" w:hAnsi="Times New Roman" w:cs="Times New Roman"/>
          <w:sz w:val="24"/>
          <w:szCs w:val="24"/>
          <w:lang w:eastAsia="pl-PL"/>
        </w:rPr>
        <w:t>świadczenie usługi.</w:t>
      </w:r>
    </w:p>
    <w:p w14:paraId="5A4825AB" w14:textId="77777777" w:rsidR="00356F1B" w:rsidRPr="001E5BFC" w:rsidRDefault="00356F1B" w:rsidP="00356F1B">
      <w:pPr>
        <w:adjustRightInd w:val="0"/>
        <w:spacing w:after="0" w:line="360" w:lineRule="auto"/>
        <w:jc w:val="both"/>
        <w:textAlignment w:val="baseline"/>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Oferty zostaną przeliczone wg wzoru poniżej:</w:t>
      </w:r>
    </w:p>
    <w:p w14:paraId="1CD9FE12" w14:textId="77777777" w:rsidR="00356F1B" w:rsidRPr="001E5BFC" w:rsidRDefault="00356F1B" w:rsidP="00356F1B">
      <w:pPr>
        <w:adjustRightInd w:val="0"/>
        <w:spacing w:after="0" w:line="240" w:lineRule="auto"/>
        <w:ind w:left="708"/>
        <w:jc w:val="both"/>
        <w:textAlignment w:val="baseline"/>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Cn – najniższa cena  brutto spośród badanych</w:t>
      </w:r>
    </w:p>
    <w:p w14:paraId="71F4B00F" w14:textId="0B1FCD2A" w:rsidR="00356F1B" w:rsidRPr="001E5BFC" w:rsidRDefault="00356F1B" w:rsidP="00356F1B">
      <w:pPr>
        <w:adjustRightInd w:val="0"/>
        <w:spacing w:after="0" w:line="240" w:lineRule="auto"/>
        <w:jc w:val="both"/>
        <w:textAlignment w:val="baseline"/>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 xml:space="preserve">     C =  ---------------------------------------------------------  x </w:t>
      </w:r>
      <w:r w:rsidR="008F777C">
        <w:rPr>
          <w:rFonts w:ascii="Times New Roman" w:eastAsia="Times New Roman" w:hAnsi="Times New Roman" w:cs="Times New Roman"/>
          <w:sz w:val="24"/>
          <w:szCs w:val="24"/>
          <w:lang w:eastAsia="pl-PL"/>
        </w:rPr>
        <w:t>9</w:t>
      </w:r>
      <w:r w:rsidRPr="001E5BFC">
        <w:rPr>
          <w:rFonts w:ascii="Times New Roman" w:eastAsia="Times New Roman" w:hAnsi="Times New Roman" w:cs="Times New Roman"/>
          <w:sz w:val="24"/>
          <w:szCs w:val="24"/>
          <w:lang w:eastAsia="pl-PL"/>
        </w:rPr>
        <w:t>0</w:t>
      </w:r>
    </w:p>
    <w:p w14:paraId="53132024" w14:textId="77777777" w:rsidR="00356F1B" w:rsidRPr="001E5BFC" w:rsidRDefault="00356F1B" w:rsidP="00356F1B">
      <w:pPr>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 xml:space="preserve">          Cb – cena brutto badanej oferty</w:t>
      </w:r>
    </w:p>
    <w:p w14:paraId="1FC4E61D" w14:textId="77777777" w:rsidR="00356F1B" w:rsidRPr="001E5BFC" w:rsidRDefault="00356F1B" w:rsidP="00356F1B">
      <w:pPr>
        <w:adjustRightInd w:val="0"/>
        <w:spacing w:after="0" w:line="240" w:lineRule="auto"/>
        <w:ind w:firstLine="708"/>
        <w:jc w:val="both"/>
        <w:textAlignment w:val="baseline"/>
        <w:rPr>
          <w:rFonts w:ascii="Times New Roman" w:eastAsia="Times New Roman" w:hAnsi="Times New Roman" w:cs="Times New Roman"/>
          <w:sz w:val="24"/>
          <w:szCs w:val="24"/>
          <w:lang w:eastAsia="pl-PL"/>
        </w:rPr>
      </w:pPr>
    </w:p>
    <w:p w14:paraId="5FBCA2A0" w14:textId="12AD229D" w:rsidR="00356F1B" w:rsidRDefault="00356F1B" w:rsidP="00356F1B">
      <w:pPr>
        <w:widowControl w:val="0"/>
        <w:adjustRightInd w:val="0"/>
        <w:spacing w:after="0" w:line="360" w:lineRule="auto"/>
        <w:jc w:val="both"/>
        <w:textAlignment w:val="baseline"/>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 xml:space="preserve"> (*) wynik zaokrąglany jest do dwóch miejsc po przecinku.</w:t>
      </w:r>
    </w:p>
    <w:p w14:paraId="04702017" w14:textId="77777777" w:rsidR="008F777C" w:rsidRDefault="00E82FE3" w:rsidP="00E82FE3">
      <w:pPr>
        <w:pStyle w:val="Default"/>
        <w:tabs>
          <w:tab w:val="left" w:pos="567"/>
        </w:tabs>
        <w:spacing w:before="120" w:after="120"/>
        <w:ind w:left="284"/>
        <w:rPr>
          <w:rFonts w:ascii="Times New Roman" w:hAnsi="Times New Roman" w:cs="Times New Roman"/>
          <w:b/>
          <w:bCs/>
        </w:rPr>
      </w:pPr>
      <w:r>
        <w:rPr>
          <w:rFonts w:ascii="Times New Roman" w:eastAsia="Times New Roman" w:hAnsi="Times New Roman" w:cs="Times New Roman"/>
          <w:lang w:eastAsia="pl-PL"/>
        </w:rPr>
        <w:lastRenderedPageBreak/>
        <w:t xml:space="preserve">2)    </w:t>
      </w:r>
      <w:bookmarkStart w:id="3" w:name="_Hlk121400353"/>
      <w:r w:rsidRPr="004E1FCC">
        <w:rPr>
          <w:rFonts w:ascii="Times New Roman" w:hAnsi="Times New Roman" w:cs="Times New Roman"/>
        </w:rPr>
        <w:t xml:space="preserve">Ocena w zakresie </w:t>
      </w:r>
      <w:r w:rsidRPr="004E1FCC">
        <w:rPr>
          <w:rFonts w:ascii="Times New Roman" w:hAnsi="Times New Roman" w:cs="Times New Roman"/>
          <w:b/>
          <w:bCs/>
        </w:rPr>
        <w:t xml:space="preserve">kryterium Certyfikat zgodności z normą ISO 9001:2015 </w:t>
      </w:r>
      <w:r w:rsidRPr="004E1FCC">
        <w:rPr>
          <w:rFonts w:ascii="Times New Roman" w:hAnsi="Times New Roman" w:cs="Times New Roman"/>
        </w:rPr>
        <w:t xml:space="preserve">zostanie dokonana na podstawie deklaracji złożonej w ofercie dotyczącej posiadania </w:t>
      </w:r>
      <w:r w:rsidRPr="004E1FCC">
        <w:rPr>
          <w:rFonts w:ascii="Times New Roman" w:hAnsi="Times New Roman" w:cs="Times New Roman"/>
          <w:b/>
          <w:bCs/>
        </w:rPr>
        <w:t xml:space="preserve">certyfikatu zgodności z normą ISO 9001:2015 </w:t>
      </w:r>
    </w:p>
    <w:p w14:paraId="52CD01F9" w14:textId="687C5259" w:rsidR="00E82FE3" w:rsidRPr="004E1FCC" w:rsidRDefault="00E82FE3" w:rsidP="00E82FE3">
      <w:pPr>
        <w:pStyle w:val="Default"/>
        <w:tabs>
          <w:tab w:val="left" w:pos="567"/>
        </w:tabs>
        <w:spacing w:before="120" w:after="120"/>
        <w:ind w:left="284"/>
        <w:rPr>
          <w:rFonts w:ascii="Times New Roman" w:hAnsi="Times New Roman" w:cs="Times New Roman"/>
        </w:rPr>
      </w:pPr>
      <w:r w:rsidRPr="004E1FCC">
        <w:rPr>
          <w:rFonts w:ascii="Times New Roman" w:hAnsi="Times New Roman" w:cs="Times New Roman"/>
        </w:rPr>
        <w:t xml:space="preserve">Punkty w ramach tego kryterium zostaną przyznane w następujący sposób: </w:t>
      </w:r>
    </w:p>
    <w:p w14:paraId="1DD18E44" w14:textId="5087E670" w:rsidR="00E82FE3" w:rsidRPr="004E1FCC" w:rsidRDefault="008F777C" w:rsidP="00E82FE3">
      <w:pPr>
        <w:pStyle w:val="Default"/>
        <w:spacing w:before="120" w:after="120"/>
        <w:ind w:left="284"/>
        <w:rPr>
          <w:rFonts w:ascii="Times New Roman" w:hAnsi="Times New Roman" w:cs="Times New Roman"/>
        </w:rPr>
      </w:pPr>
      <w:r>
        <w:rPr>
          <w:rFonts w:ascii="Times New Roman" w:hAnsi="Times New Roman" w:cs="Times New Roman"/>
          <w:b/>
          <w:bCs/>
        </w:rPr>
        <w:t>5</w:t>
      </w:r>
      <w:r w:rsidR="00E82FE3" w:rsidRPr="004E1FCC">
        <w:rPr>
          <w:rFonts w:ascii="Times New Roman" w:hAnsi="Times New Roman" w:cs="Times New Roman"/>
          <w:b/>
          <w:bCs/>
        </w:rPr>
        <w:t xml:space="preserve"> punktów </w:t>
      </w:r>
      <w:r w:rsidR="00E82FE3" w:rsidRPr="004E1FCC">
        <w:rPr>
          <w:rFonts w:ascii="Times New Roman" w:hAnsi="Times New Roman" w:cs="Times New Roman"/>
        </w:rPr>
        <w:t xml:space="preserve">- otrzyma Wykonawca, który posiada „certyfikat zgodności z normą ISO 9001:2015 </w:t>
      </w:r>
    </w:p>
    <w:p w14:paraId="7515B8D1" w14:textId="11AE247C" w:rsidR="00E82FE3" w:rsidRDefault="00E82FE3" w:rsidP="00E82FE3">
      <w:pPr>
        <w:spacing w:before="120" w:after="120"/>
        <w:ind w:left="284"/>
        <w:rPr>
          <w:rFonts w:ascii="Times New Roman" w:hAnsi="Times New Roman" w:cs="Times New Roman"/>
          <w:sz w:val="24"/>
          <w:szCs w:val="24"/>
        </w:rPr>
      </w:pPr>
      <w:r w:rsidRPr="004E1FCC">
        <w:rPr>
          <w:rFonts w:ascii="Times New Roman" w:hAnsi="Times New Roman" w:cs="Times New Roman"/>
          <w:b/>
          <w:bCs/>
          <w:sz w:val="24"/>
          <w:szCs w:val="24"/>
        </w:rPr>
        <w:t xml:space="preserve">0 punktów </w:t>
      </w:r>
      <w:r w:rsidRPr="004E1FCC">
        <w:rPr>
          <w:rFonts w:ascii="Times New Roman" w:hAnsi="Times New Roman" w:cs="Times New Roman"/>
          <w:sz w:val="24"/>
          <w:szCs w:val="24"/>
        </w:rPr>
        <w:t>- otrzyma Wykonawca, który nie posiada certyfikatu zgodności z normą ISO 9001:2015</w:t>
      </w:r>
      <w:r w:rsidR="008F777C">
        <w:rPr>
          <w:rFonts w:ascii="Times New Roman" w:hAnsi="Times New Roman" w:cs="Times New Roman"/>
          <w:sz w:val="24"/>
          <w:szCs w:val="24"/>
        </w:rPr>
        <w:t>.</w:t>
      </w:r>
    </w:p>
    <w:bookmarkEnd w:id="3"/>
    <w:p w14:paraId="2EEA0510" w14:textId="62D0F17B" w:rsidR="008F777C" w:rsidRDefault="00E82FE3" w:rsidP="005876EE">
      <w:pPr>
        <w:pStyle w:val="Default"/>
        <w:numPr>
          <w:ilvl w:val="2"/>
          <w:numId w:val="57"/>
        </w:numPr>
        <w:tabs>
          <w:tab w:val="left" w:pos="567"/>
        </w:tabs>
        <w:spacing w:before="120" w:after="120"/>
        <w:rPr>
          <w:rFonts w:ascii="Times New Roman" w:eastAsia="Times New Roman" w:hAnsi="Times New Roman" w:cs="Times New Roman"/>
          <w:lang w:eastAsia="pl-PL"/>
        </w:rPr>
      </w:pPr>
      <w:r w:rsidRPr="004E1FCC">
        <w:rPr>
          <w:rFonts w:ascii="Times New Roman" w:hAnsi="Times New Roman" w:cs="Times New Roman"/>
        </w:rPr>
        <w:t xml:space="preserve">Ocena w zakresie </w:t>
      </w:r>
      <w:r w:rsidRPr="004E1FCC">
        <w:rPr>
          <w:rFonts w:ascii="Times New Roman" w:hAnsi="Times New Roman" w:cs="Times New Roman"/>
          <w:b/>
          <w:bCs/>
        </w:rPr>
        <w:t xml:space="preserve">kryterium </w:t>
      </w:r>
      <w:bookmarkStart w:id="4" w:name="_Hlk121401288"/>
      <w:r w:rsidRPr="004E1FCC">
        <w:rPr>
          <w:rFonts w:ascii="Times New Roman" w:hAnsi="Times New Roman" w:cs="Times New Roman"/>
          <w:b/>
          <w:bCs/>
        </w:rPr>
        <w:t xml:space="preserve">Certyfikat zgodności z normą ISO </w:t>
      </w:r>
      <w:bookmarkStart w:id="5" w:name="_Hlk121400888"/>
      <w:r>
        <w:rPr>
          <w:rFonts w:ascii="Times New Roman" w:hAnsi="Times New Roman" w:cs="Times New Roman"/>
          <w:b/>
          <w:bCs/>
        </w:rPr>
        <w:t>45001</w:t>
      </w:r>
      <w:r w:rsidRPr="004E1FCC">
        <w:rPr>
          <w:rFonts w:ascii="Times New Roman" w:hAnsi="Times New Roman" w:cs="Times New Roman"/>
          <w:b/>
          <w:bCs/>
        </w:rPr>
        <w:t>:201</w:t>
      </w:r>
      <w:r>
        <w:rPr>
          <w:rFonts w:ascii="Times New Roman" w:hAnsi="Times New Roman" w:cs="Times New Roman"/>
          <w:b/>
          <w:bCs/>
        </w:rPr>
        <w:t>8</w:t>
      </w:r>
      <w:r w:rsidRPr="004E1FCC">
        <w:rPr>
          <w:rFonts w:ascii="Times New Roman" w:hAnsi="Times New Roman" w:cs="Times New Roman"/>
          <w:b/>
          <w:bCs/>
        </w:rPr>
        <w:t xml:space="preserve"> </w:t>
      </w:r>
      <w:bookmarkEnd w:id="4"/>
      <w:bookmarkEnd w:id="5"/>
      <w:r w:rsidRPr="004E1FCC">
        <w:rPr>
          <w:rFonts w:ascii="Times New Roman" w:hAnsi="Times New Roman" w:cs="Times New Roman"/>
        </w:rPr>
        <w:t xml:space="preserve">zostanie dokonana na podstawie deklaracji złożonej w ofercie dotyczącej posiadania </w:t>
      </w:r>
      <w:r w:rsidRPr="004E1FCC">
        <w:rPr>
          <w:rFonts w:ascii="Times New Roman" w:hAnsi="Times New Roman" w:cs="Times New Roman"/>
          <w:b/>
          <w:bCs/>
        </w:rPr>
        <w:t xml:space="preserve">certyfikatu zgodności z normą </w:t>
      </w:r>
      <w:r w:rsidRPr="00E82FE3">
        <w:rPr>
          <w:rFonts w:ascii="Times New Roman" w:eastAsia="Times New Roman" w:hAnsi="Times New Roman" w:cs="Times New Roman"/>
          <w:lang w:eastAsia="pl-PL"/>
        </w:rPr>
        <w:t>ISO 45001</w:t>
      </w:r>
      <w:r>
        <w:rPr>
          <w:rFonts w:ascii="Times New Roman" w:eastAsia="Times New Roman" w:hAnsi="Times New Roman" w:cs="Times New Roman"/>
          <w:lang w:eastAsia="pl-PL"/>
        </w:rPr>
        <w:t>:2018</w:t>
      </w:r>
      <w:r w:rsidRPr="00E82FE3">
        <w:rPr>
          <w:rFonts w:ascii="Times New Roman" w:eastAsia="Times New Roman" w:hAnsi="Times New Roman" w:cs="Times New Roman"/>
          <w:lang w:eastAsia="pl-PL"/>
        </w:rPr>
        <w:t xml:space="preserve"> - Systemy zarządzania bezpieczeństwem i higieną pracy</w:t>
      </w:r>
      <w:r>
        <w:rPr>
          <w:rFonts w:ascii="Times New Roman" w:eastAsia="Times New Roman" w:hAnsi="Times New Roman" w:cs="Times New Roman"/>
          <w:lang w:eastAsia="pl-PL"/>
        </w:rPr>
        <w:t xml:space="preserve"> </w:t>
      </w:r>
    </w:p>
    <w:p w14:paraId="6CEA797D" w14:textId="7773C218" w:rsidR="00E82FE3" w:rsidRPr="004E1FCC" w:rsidRDefault="00E82FE3" w:rsidP="008F777C">
      <w:pPr>
        <w:pStyle w:val="Default"/>
        <w:tabs>
          <w:tab w:val="left" w:pos="567"/>
        </w:tabs>
        <w:spacing w:before="120" w:after="120"/>
        <w:ind w:left="720"/>
        <w:rPr>
          <w:rFonts w:ascii="Times New Roman" w:hAnsi="Times New Roman" w:cs="Times New Roman"/>
        </w:rPr>
      </w:pPr>
      <w:r w:rsidRPr="004E1FCC">
        <w:rPr>
          <w:rFonts w:ascii="Times New Roman" w:hAnsi="Times New Roman" w:cs="Times New Roman"/>
        </w:rPr>
        <w:t xml:space="preserve">Punkty w ramach tego kryterium zostaną przyznane w następujący sposób: </w:t>
      </w:r>
    </w:p>
    <w:p w14:paraId="7A438EBE" w14:textId="751737F7" w:rsidR="00E82FE3" w:rsidRPr="004E1FCC" w:rsidRDefault="008F777C" w:rsidP="00E82FE3">
      <w:pPr>
        <w:pStyle w:val="Default"/>
        <w:spacing w:before="120" w:after="120"/>
        <w:rPr>
          <w:rFonts w:ascii="Times New Roman" w:hAnsi="Times New Roman" w:cs="Times New Roman"/>
        </w:rPr>
      </w:pPr>
      <w:r>
        <w:rPr>
          <w:rFonts w:ascii="Times New Roman" w:hAnsi="Times New Roman" w:cs="Times New Roman"/>
          <w:b/>
          <w:bCs/>
        </w:rPr>
        <w:t xml:space="preserve">5 </w:t>
      </w:r>
      <w:r w:rsidR="00E82FE3" w:rsidRPr="004E1FCC">
        <w:rPr>
          <w:rFonts w:ascii="Times New Roman" w:hAnsi="Times New Roman" w:cs="Times New Roman"/>
          <w:b/>
          <w:bCs/>
        </w:rPr>
        <w:t xml:space="preserve">punktów </w:t>
      </w:r>
      <w:r w:rsidR="00E82FE3" w:rsidRPr="004E1FCC">
        <w:rPr>
          <w:rFonts w:ascii="Times New Roman" w:hAnsi="Times New Roman" w:cs="Times New Roman"/>
        </w:rPr>
        <w:t>- otrzyma Wykonawca, który posiada „certyfikat zgodności z normą ISO</w:t>
      </w:r>
      <w:r w:rsidR="00F93E60">
        <w:rPr>
          <w:rFonts w:ascii="Times New Roman" w:hAnsi="Times New Roman" w:cs="Times New Roman"/>
        </w:rPr>
        <w:t xml:space="preserve"> </w:t>
      </w:r>
      <w:r w:rsidR="00F93E60">
        <w:rPr>
          <w:rFonts w:ascii="Times New Roman" w:hAnsi="Times New Roman" w:cs="Times New Roman"/>
          <w:b/>
          <w:bCs/>
        </w:rPr>
        <w:t>45001</w:t>
      </w:r>
      <w:r w:rsidR="00F93E60" w:rsidRPr="004E1FCC">
        <w:rPr>
          <w:rFonts w:ascii="Times New Roman" w:hAnsi="Times New Roman" w:cs="Times New Roman"/>
          <w:b/>
          <w:bCs/>
        </w:rPr>
        <w:t>:201</w:t>
      </w:r>
      <w:r w:rsidR="00F93E60">
        <w:rPr>
          <w:rFonts w:ascii="Times New Roman" w:hAnsi="Times New Roman" w:cs="Times New Roman"/>
          <w:b/>
          <w:bCs/>
        </w:rPr>
        <w:t>8</w:t>
      </w:r>
      <w:r w:rsidR="00F93E60" w:rsidRPr="004E1FCC">
        <w:rPr>
          <w:rFonts w:ascii="Times New Roman" w:hAnsi="Times New Roman" w:cs="Times New Roman"/>
          <w:b/>
          <w:bCs/>
        </w:rPr>
        <w:t xml:space="preserve"> </w:t>
      </w:r>
      <w:r w:rsidR="00E82FE3" w:rsidRPr="004E1FCC">
        <w:rPr>
          <w:rFonts w:ascii="Times New Roman" w:hAnsi="Times New Roman" w:cs="Times New Roman"/>
        </w:rPr>
        <w:t xml:space="preserve"> </w:t>
      </w:r>
    </w:p>
    <w:p w14:paraId="79824205" w14:textId="7A6A3E34" w:rsidR="00E82FE3" w:rsidRPr="00F93E60" w:rsidRDefault="00E82FE3" w:rsidP="00F93E60">
      <w:pPr>
        <w:spacing w:before="120" w:after="120"/>
        <w:rPr>
          <w:rFonts w:ascii="Times New Roman" w:hAnsi="Times New Roman" w:cs="Times New Roman"/>
          <w:sz w:val="24"/>
          <w:szCs w:val="24"/>
        </w:rPr>
      </w:pPr>
      <w:r w:rsidRPr="004E1FCC">
        <w:rPr>
          <w:rFonts w:ascii="Times New Roman" w:hAnsi="Times New Roman" w:cs="Times New Roman"/>
          <w:b/>
          <w:bCs/>
          <w:sz w:val="24"/>
          <w:szCs w:val="24"/>
        </w:rPr>
        <w:t xml:space="preserve">0 punktów </w:t>
      </w:r>
      <w:r w:rsidRPr="004E1FCC">
        <w:rPr>
          <w:rFonts w:ascii="Times New Roman" w:hAnsi="Times New Roman" w:cs="Times New Roman"/>
          <w:sz w:val="24"/>
          <w:szCs w:val="24"/>
        </w:rPr>
        <w:t xml:space="preserve">- otrzyma Wykonawca, który nie posiada certyfikatu zgodności z normą ISO </w:t>
      </w:r>
      <w:r w:rsidR="00F93E60">
        <w:rPr>
          <w:rFonts w:ascii="Times New Roman" w:hAnsi="Times New Roman" w:cs="Times New Roman"/>
          <w:b/>
          <w:bCs/>
        </w:rPr>
        <w:t>45001</w:t>
      </w:r>
      <w:r w:rsidR="00F93E60" w:rsidRPr="004E1FCC">
        <w:rPr>
          <w:rFonts w:ascii="Times New Roman" w:hAnsi="Times New Roman" w:cs="Times New Roman"/>
          <w:b/>
          <w:bCs/>
          <w:sz w:val="24"/>
          <w:szCs w:val="24"/>
        </w:rPr>
        <w:t>:201</w:t>
      </w:r>
      <w:r w:rsidR="00F93E60">
        <w:rPr>
          <w:rFonts w:ascii="Times New Roman" w:hAnsi="Times New Roman" w:cs="Times New Roman"/>
          <w:b/>
          <w:bCs/>
        </w:rPr>
        <w:t>8</w:t>
      </w:r>
      <w:r w:rsidR="008F777C">
        <w:rPr>
          <w:rFonts w:ascii="Times New Roman" w:hAnsi="Times New Roman" w:cs="Times New Roman"/>
          <w:b/>
          <w:bCs/>
          <w:sz w:val="24"/>
          <w:szCs w:val="24"/>
        </w:rPr>
        <w:t>.</w:t>
      </w:r>
    </w:p>
    <w:p w14:paraId="3F7C41A8" w14:textId="77777777" w:rsidR="00356F1B" w:rsidRDefault="00356F1B" w:rsidP="005876EE">
      <w:pPr>
        <w:widowControl w:val="0"/>
        <w:numPr>
          <w:ilvl w:val="0"/>
          <w:numId w:val="57"/>
        </w:numPr>
        <w:adjustRightInd w:val="0"/>
        <w:spacing w:after="0" w:line="360" w:lineRule="auto"/>
        <w:contextualSpacing/>
        <w:jc w:val="both"/>
        <w:textAlignment w:val="baseline"/>
        <w:rPr>
          <w:rFonts w:ascii="Times New Roman" w:eastAsia="Times New Roman" w:hAnsi="Times New Roman" w:cs="Times New Roman"/>
          <w:sz w:val="24"/>
          <w:szCs w:val="24"/>
          <w:lang w:eastAsia="pl-PL"/>
        </w:rPr>
      </w:pPr>
      <w:r w:rsidRPr="001E5BFC">
        <w:rPr>
          <w:rFonts w:ascii="Times New Roman" w:eastAsia="Times New Roman" w:hAnsi="Times New Roman" w:cs="Times New Roman"/>
          <w:sz w:val="24"/>
          <w:szCs w:val="24"/>
          <w:lang w:eastAsia="pl-PL"/>
        </w:rPr>
        <w:t xml:space="preserve">Za najkorzystniejszą zostanie uznana oferta, która uzyska najwyższą liczbę punktów. Maksymalnie oferta może uzyskać 100 pkt. </w:t>
      </w:r>
    </w:p>
    <w:p w14:paraId="1CEF9CFB" w14:textId="77777777" w:rsidR="001D1657" w:rsidRPr="001D1657" w:rsidRDefault="001D1657" w:rsidP="005876EE">
      <w:pPr>
        <w:widowControl w:val="0"/>
        <w:numPr>
          <w:ilvl w:val="0"/>
          <w:numId w:val="57"/>
        </w:numPr>
        <w:adjustRightInd w:val="0"/>
        <w:spacing w:after="0" w:line="360" w:lineRule="auto"/>
        <w:contextualSpacing/>
        <w:jc w:val="both"/>
        <w:textAlignment w:val="baseline"/>
        <w:rPr>
          <w:rFonts w:ascii="Times New Roman" w:eastAsia="Times New Roman" w:hAnsi="Times New Roman" w:cs="Times New Roman"/>
          <w:sz w:val="24"/>
          <w:szCs w:val="24"/>
          <w:lang w:eastAsia="pl-PL"/>
        </w:rPr>
      </w:pPr>
      <w:r w:rsidRPr="001D1657">
        <w:rPr>
          <w:rFonts w:ascii="Times New Roman" w:eastAsia="Times New Roman" w:hAnsi="Times New Roman" w:cs="Times New Roman"/>
          <w:sz w:val="24"/>
          <w:szCs w:val="24"/>
          <w:lang w:eastAsia="pl-PL"/>
        </w:rPr>
        <w:t>Zgodnie z art. 246 ust. 2 ustawy PZP w opisie przedmiotu zamówienia określone zostały</w:t>
      </w:r>
    </w:p>
    <w:p w14:paraId="2F65FF95" w14:textId="77777777" w:rsidR="001D1657" w:rsidRPr="001E5BFC" w:rsidRDefault="001D1657" w:rsidP="001D1657">
      <w:pPr>
        <w:widowControl w:val="0"/>
        <w:adjustRightInd w:val="0"/>
        <w:spacing w:after="0" w:line="360" w:lineRule="auto"/>
        <w:ind w:left="720"/>
        <w:contextualSpacing/>
        <w:jc w:val="both"/>
        <w:textAlignment w:val="baseline"/>
        <w:rPr>
          <w:rFonts w:ascii="Times New Roman" w:eastAsia="Times New Roman" w:hAnsi="Times New Roman" w:cs="Times New Roman"/>
          <w:sz w:val="24"/>
          <w:szCs w:val="24"/>
          <w:lang w:eastAsia="pl-PL"/>
        </w:rPr>
      </w:pPr>
      <w:r w:rsidRPr="001D1657">
        <w:rPr>
          <w:rFonts w:ascii="Times New Roman" w:eastAsia="Times New Roman" w:hAnsi="Times New Roman" w:cs="Times New Roman"/>
          <w:sz w:val="24"/>
          <w:szCs w:val="24"/>
          <w:lang w:eastAsia="pl-PL"/>
        </w:rPr>
        <w:t>wymagania jakościowe, odnoszące się do co najmniej głównych elementów składających się na</w:t>
      </w:r>
      <w:r>
        <w:rPr>
          <w:rFonts w:ascii="Times New Roman" w:eastAsia="Times New Roman" w:hAnsi="Times New Roman" w:cs="Times New Roman"/>
          <w:sz w:val="24"/>
          <w:szCs w:val="24"/>
          <w:lang w:eastAsia="pl-PL"/>
        </w:rPr>
        <w:t xml:space="preserve"> </w:t>
      </w:r>
      <w:r w:rsidRPr="001D1657">
        <w:rPr>
          <w:rFonts w:ascii="Times New Roman" w:eastAsia="Times New Roman" w:hAnsi="Times New Roman" w:cs="Times New Roman"/>
          <w:sz w:val="24"/>
          <w:szCs w:val="24"/>
          <w:lang w:eastAsia="pl-PL"/>
        </w:rPr>
        <w:t>przedmiot zamówienia. W ocenie Zamawiającego temu m.in. ma służyć dokonanie podziału</w:t>
      </w:r>
      <w:r>
        <w:rPr>
          <w:rFonts w:ascii="Times New Roman" w:eastAsia="Times New Roman" w:hAnsi="Times New Roman" w:cs="Times New Roman"/>
          <w:sz w:val="24"/>
          <w:szCs w:val="24"/>
          <w:lang w:eastAsia="pl-PL"/>
        </w:rPr>
        <w:t xml:space="preserve"> </w:t>
      </w:r>
      <w:r w:rsidRPr="001D1657">
        <w:rPr>
          <w:rFonts w:ascii="Times New Roman" w:eastAsia="Times New Roman" w:hAnsi="Times New Roman" w:cs="Times New Roman"/>
          <w:sz w:val="24"/>
          <w:szCs w:val="24"/>
          <w:lang w:eastAsia="pl-PL"/>
        </w:rPr>
        <w:t>usług sprzątania na: serwis dzienny</w:t>
      </w:r>
      <w:r w:rsidR="005F1AB3">
        <w:rPr>
          <w:rFonts w:ascii="Times New Roman" w:eastAsia="Times New Roman" w:hAnsi="Times New Roman" w:cs="Times New Roman"/>
          <w:sz w:val="24"/>
          <w:szCs w:val="24"/>
          <w:lang w:eastAsia="pl-PL"/>
        </w:rPr>
        <w:t xml:space="preserve"> i popołudniowy</w:t>
      </w:r>
      <w:r w:rsidRPr="001D1657">
        <w:rPr>
          <w:rFonts w:ascii="Times New Roman" w:eastAsia="Times New Roman" w:hAnsi="Times New Roman" w:cs="Times New Roman"/>
          <w:sz w:val="24"/>
          <w:szCs w:val="24"/>
          <w:lang w:eastAsia="pl-PL"/>
        </w:rPr>
        <w:t xml:space="preserve">, czynności wykonywane raz </w:t>
      </w:r>
      <w:r w:rsidR="005F1AB3">
        <w:rPr>
          <w:rFonts w:ascii="Times New Roman" w:eastAsia="Times New Roman" w:hAnsi="Times New Roman" w:cs="Times New Roman"/>
          <w:sz w:val="24"/>
          <w:szCs w:val="24"/>
          <w:lang w:eastAsia="pl-PL"/>
        </w:rPr>
        <w:t xml:space="preserve"> lub 2 razy </w:t>
      </w:r>
      <w:r w:rsidRPr="001D1657">
        <w:rPr>
          <w:rFonts w:ascii="Times New Roman" w:eastAsia="Times New Roman" w:hAnsi="Times New Roman" w:cs="Times New Roman"/>
          <w:sz w:val="24"/>
          <w:szCs w:val="24"/>
          <w:lang w:eastAsia="pl-PL"/>
        </w:rPr>
        <w:t xml:space="preserve">w tygodniu, </w:t>
      </w:r>
      <w:r w:rsidRPr="00FC4C57">
        <w:rPr>
          <w:rFonts w:ascii="Times New Roman" w:eastAsia="Times New Roman" w:hAnsi="Times New Roman" w:cs="Times New Roman"/>
          <w:sz w:val="24"/>
          <w:szCs w:val="24"/>
          <w:lang w:eastAsia="pl-PL"/>
        </w:rPr>
        <w:t xml:space="preserve">raz w miesiącu, raz na kwartał, raz na </w:t>
      </w:r>
      <w:r w:rsidR="00455239">
        <w:rPr>
          <w:rFonts w:ascii="Times New Roman" w:eastAsia="Times New Roman" w:hAnsi="Times New Roman" w:cs="Times New Roman"/>
          <w:sz w:val="24"/>
          <w:szCs w:val="24"/>
          <w:lang w:eastAsia="pl-PL"/>
        </w:rPr>
        <w:t>czas trwa</w:t>
      </w:r>
      <w:r w:rsidR="00FC4C57">
        <w:rPr>
          <w:rFonts w:ascii="Times New Roman" w:eastAsia="Times New Roman" w:hAnsi="Times New Roman" w:cs="Times New Roman"/>
          <w:sz w:val="24"/>
          <w:szCs w:val="24"/>
          <w:lang w:eastAsia="pl-PL"/>
        </w:rPr>
        <w:t xml:space="preserve">nia umowy </w:t>
      </w:r>
      <w:r w:rsidRPr="001D1657">
        <w:rPr>
          <w:rFonts w:ascii="Times New Roman" w:eastAsia="Times New Roman" w:hAnsi="Times New Roman" w:cs="Times New Roman"/>
          <w:sz w:val="24"/>
          <w:szCs w:val="24"/>
          <w:lang w:eastAsia="pl-PL"/>
        </w:rPr>
        <w:t>oraz czynności wykonywane doraźnie wraz z ustaleniem ram</w:t>
      </w:r>
      <w:r>
        <w:rPr>
          <w:rFonts w:ascii="Times New Roman" w:eastAsia="Times New Roman" w:hAnsi="Times New Roman" w:cs="Times New Roman"/>
          <w:sz w:val="24"/>
          <w:szCs w:val="24"/>
          <w:lang w:eastAsia="pl-PL"/>
        </w:rPr>
        <w:t xml:space="preserve"> </w:t>
      </w:r>
      <w:r w:rsidRPr="001D1657">
        <w:rPr>
          <w:rFonts w:ascii="Times New Roman" w:eastAsia="Times New Roman" w:hAnsi="Times New Roman" w:cs="Times New Roman"/>
          <w:sz w:val="24"/>
          <w:szCs w:val="24"/>
          <w:lang w:eastAsia="pl-PL"/>
        </w:rPr>
        <w:t>jakościowych usług poprzez opisanie oczekiwanego przez Zamawiającego sposobu wykonania</w:t>
      </w:r>
      <w:r>
        <w:rPr>
          <w:rFonts w:ascii="Times New Roman" w:eastAsia="Times New Roman" w:hAnsi="Times New Roman" w:cs="Times New Roman"/>
          <w:sz w:val="24"/>
          <w:szCs w:val="24"/>
          <w:lang w:eastAsia="pl-PL"/>
        </w:rPr>
        <w:t xml:space="preserve"> </w:t>
      </w:r>
      <w:r w:rsidRPr="001D1657">
        <w:rPr>
          <w:rFonts w:ascii="Times New Roman" w:eastAsia="Times New Roman" w:hAnsi="Times New Roman" w:cs="Times New Roman"/>
          <w:sz w:val="24"/>
          <w:szCs w:val="24"/>
          <w:lang w:eastAsia="pl-PL"/>
        </w:rPr>
        <w:t>poszczególnych czynności, niezbędnych dla utrzymania określonego poziomu czystości i</w:t>
      </w:r>
      <w:r>
        <w:rPr>
          <w:rFonts w:ascii="Times New Roman" w:eastAsia="Times New Roman" w:hAnsi="Times New Roman" w:cs="Times New Roman"/>
          <w:sz w:val="24"/>
          <w:szCs w:val="24"/>
          <w:lang w:eastAsia="pl-PL"/>
        </w:rPr>
        <w:t xml:space="preserve"> </w:t>
      </w:r>
      <w:r w:rsidRPr="001D1657">
        <w:rPr>
          <w:rFonts w:ascii="Times New Roman" w:eastAsia="Times New Roman" w:hAnsi="Times New Roman" w:cs="Times New Roman"/>
          <w:sz w:val="24"/>
          <w:szCs w:val="24"/>
          <w:lang w:eastAsia="pl-PL"/>
        </w:rPr>
        <w:t>porządku.</w:t>
      </w:r>
    </w:p>
    <w:p w14:paraId="770ACC05" w14:textId="77777777" w:rsidR="00356F1B" w:rsidRPr="004C03FE" w:rsidRDefault="00356F1B" w:rsidP="00356F1B">
      <w:pPr>
        <w:spacing w:after="0" w:line="360" w:lineRule="auto"/>
        <w:ind w:left="1260"/>
        <w:rPr>
          <w:rFonts w:ascii="Times New Roman" w:eastAsia="Times New Roman" w:hAnsi="Times New Roman" w:cs="Times New Roman"/>
          <w:sz w:val="24"/>
          <w:szCs w:val="24"/>
          <w:lang w:eastAsia="pl-PL"/>
        </w:rPr>
      </w:pPr>
    </w:p>
    <w:p w14:paraId="7441D44C" w14:textId="77777777" w:rsidR="00635054" w:rsidRPr="004C03FE" w:rsidRDefault="00635054" w:rsidP="008A763D">
      <w:pPr>
        <w:numPr>
          <w:ilvl w:val="0"/>
          <w:numId w:val="28"/>
        </w:numPr>
        <w:spacing w:after="0" w:line="240" w:lineRule="auto"/>
        <w:ind w:left="630" w:hanging="630"/>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sz w:val="24"/>
          <w:szCs w:val="24"/>
          <w:lang w:eastAsia="pl-PL"/>
        </w:rPr>
        <w:tab/>
      </w:r>
      <w:r w:rsidRPr="004C03FE">
        <w:rPr>
          <w:rFonts w:ascii="Times New Roman" w:eastAsia="Times New Roman" w:hAnsi="Times New Roman" w:cs="Times New Roman"/>
          <w:b/>
          <w:bCs/>
          <w:sz w:val="24"/>
          <w:szCs w:val="24"/>
          <w:u w:val="single"/>
          <w:lang w:eastAsia="pl-PL"/>
        </w:rPr>
        <w:t>INFORMACJE O FORMALNOŚCIACH, JAKIE POWINNY BYĆ DOPEŁNIONE PO WYBORZE OFERTY W CELU ZAWARCIA UMOWY W SPRAWIE ZAMÓWIENIA PUBLICZNEGO</w:t>
      </w:r>
    </w:p>
    <w:p w14:paraId="1F606323" w14:textId="77777777" w:rsidR="00635054" w:rsidRPr="004C03FE" w:rsidRDefault="00635054" w:rsidP="008A763D">
      <w:pPr>
        <w:numPr>
          <w:ilvl w:val="0"/>
          <w:numId w:val="13"/>
        </w:numPr>
        <w:tabs>
          <w:tab w:val="num" w:pos="450"/>
        </w:tabs>
        <w:spacing w:before="240" w:after="0" w:line="360" w:lineRule="auto"/>
        <w:ind w:left="450" w:hanging="36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Zamawiający zawiera umowę w sprawie zamówienia publicznego w terminie nie krótszym niż 5 dni od dnia przesłania zawiadomienia o wyborze najkorzystniejszej oferty.</w:t>
      </w:r>
    </w:p>
    <w:p w14:paraId="4FC80AAF" w14:textId="77777777" w:rsidR="00635054" w:rsidRPr="004C03FE" w:rsidRDefault="00635054" w:rsidP="008A763D">
      <w:pPr>
        <w:numPr>
          <w:ilvl w:val="0"/>
          <w:numId w:val="13"/>
        </w:numPr>
        <w:tabs>
          <w:tab w:val="num" w:pos="450"/>
        </w:tabs>
        <w:spacing w:after="0" w:line="360" w:lineRule="auto"/>
        <w:ind w:left="450" w:hanging="36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484EB4AA" w14:textId="77777777" w:rsidR="00635054" w:rsidRPr="004C03FE" w:rsidRDefault="00635054" w:rsidP="008A763D">
      <w:pPr>
        <w:numPr>
          <w:ilvl w:val="0"/>
          <w:numId w:val="13"/>
        </w:numPr>
        <w:tabs>
          <w:tab w:val="num" w:pos="450"/>
        </w:tabs>
        <w:spacing w:after="0" w:line="360" w:lineRule="auto"/>
        <w:ind w:left="450" w:hanging="36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E75B67A" w14:textId="77777777" w:rsidR="00635054" w:rsidRPr="004C03FE" w:rsidRDefault="00635054" w:rsidP="008A763D">
      <w:pPr>
        <w:numPr>
          <w:ilvl w:val="0"/>
          <w:numId w:val="13"/>
        </w:numPr>
        <w:tabs>
          <w:tab w:val="num" w:pos="450"/>
        </w:tabs>
        <w:spacing w:after="0" w:line="360" w:lineRule="auto"/>
        <w:ind w:left="450" w:hanging="36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Wykonawca będzie zobowiązany do podpisania umowy w miejscu i terminie wskazanym przez Zamawiającego.</w:t>
      </w:r>
    </w:p>
    <w:p w14:paraId="54E61C31" w14:textId="77777777" w:rsidR="00635054" w:rsidRPr="004C03FE" w:rsidRDefault="00635054" w:rsidP="008A763D">
      <w:pPr>
        <w:numPr>
          <w:ilvl w:val="0"/>
          <w:numId w:val="28"/>
        </w:numPr>
        <w:spacing w:before="240" w:after="0" w:line="360" w:lineRule="auto"/>
        <w:ind w:left="540" w:hanging="540"/>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WYMAGANIA DOTYCZĄCE ZABEZPIECZENIA NALEŻYTEGO WYKONANIA UMOWY</w:t>
      </w:r>
    </w:p>
    <w:p w14:paraId="1AD474A5" w14:textId="035B6ECF" w:rsidR="0017646E" w:rsidRPr="0017646E" w:rsidRDefault="00635054" w:rsidP="005876EE">
      <w:pPr>
        <w:pStyle w:val="Akapitzlist"/>
        <w:widowControl w:val="0"/>
        <w:numPr>
          <w:ilvl w:val="0"/>
          <w:numId w:val="109"/>
        </w:numPr>
        <w:adjustRightInd w:val="0"/>
        <w:contextualSpacing/>
        <w:jc w:val="both"/>
        <w:textAlignment w:val="baseline"/>
        <w:rPr>
          <w:b/>
        </w:rPr>
      </w:pPr>
      <w:r w:rsidRPr="004C03FE">
        <w:t>Zamawiający</w:t>
      </w:r>
      <w:r w:rsidRPr="004C03FE">
        <w:rPr>
          <w:b/>
        </w:rPr>
        <w:t xml:space="preserve"> wymaga</w:t>
      </w:r>
      <w:r w:rsidRPr="004C03FE">
        <w:t xml:space="preserve"> wniesienia zabezpiecz</w:t>
      </w:r>
      <w:r w:rsidR="0017646E">
        <w:t xml:space="preserve">enia należytego wykonania umowy przed zawarciem umowy </w:t>
      </w:r>
      <w:r w:rsidR="0017646E" w:rsidRPr="0017646E">
        <w:t xml:space="preserve"> </w:t>
      </w:r>
      <w:r w:rsidR="0017646E" w:rsidRPr="0017646E">
        <w:rPr>
          <w:b/>
        </w:rPr>
        <w:t xml:space="preserve">w wysokości </w:t>
      </w:r>
      <w:r w:rsidR="00F93E60">
        <w:rPr>
          <w:b/>
        </w:rPr>
        <w:t>3</w:t>
      </w:r>
      <w:r w:rsidR="0017646E" w:rsidRPr="0017646E">
        <w:rPr>
          <w:b/>
        </w:rPr>
        <w:t xml:space="preserve">% </w:t>
      </w:r>
      <w:r w:rsidR="0017646E" w:rsidRPr="0017646E">
        <w:rPr>
          <w:bCs/>
        </w:rPr>
        <w:t xml:space="preserve">ceny brutto wskazanej w </w:t>
      </w:r>
      <w:r w:rsidR="0017646E" w:rsidRPr="0017646E">
        <w:rPr>
          <w:b/>
        </w:rPr>
        <w:t xml:space="preserve">Formularzu Ofertowym – Załącznik Nr </w:t>
      </w:r>
      <w:r w:rsidR="0017646E">
        <w:rPr>
          <w:b/>
        </w:rPr>
        <w:t>9</w:t>
      </w:r>
      <w:r w:rsidR="0017646E" w:rsidRPr="0017646E">
        <w:rPr>
          <w:b/>
        </w:rPr>
        <w:t xml:space="preserve"> do SWZ.</w:t>
      </w:r>
    </w:p>
    <w:p w14:paraId="638BA68C" w14:textId="77777777" w:rsidR="0017646E" w:rsidRPr="0017646E" w:rsidRDefault="0017646E" w:rsidP="005876EE">
      <w:pPr>
        <w:widowControl w:val="0"/>
        <w:numPr>
          <w:ilvl w:val="0"/>
          <w:numId w:val="109"/>
        </w:numPr>
        <w:adjustRightInd w:val="0"/>
        <w:spacing w:after="0" w:line="240" w:lineRule="auto"/>
        <w:contextualSpacing/>
        <w:jc w:val="both"/>
        <w:textAlignment w:val="baseline"/>
        <w:rPr>
          <w:rFonts w:ascii="Times New Roman" w:eastAsia="Times New Roman" w:hAnsi="Times New Roman" w:cs="Times New Roman"/>
          <w:b/>
          <w:sz w:val="24"/>
          <w:szCs w:val="24"/>
          <w:lang w:eastAsia="pl-PL"/>
        </w:rPr>
      </w:pPr>
      <w:r w:rsidRPr="0017646E">
        <w:rPr>
          <w:rFonts w:ascii="Times New Roman" w:eastAsia="Times New Roman" w:hAnsi="Times New Roman" w:cs="Times New Roman"/>
          <w:sz w:val="24"/>
          <w:szCs w:val="24"/>
          <w:lang w:eastAsia="pl-PL"/>
        </w:rPr>
        <w:t xml:space="preserve">Art. </w:t>
      </w:r>
      <w:r>
        <w:rPr>
          <w:rFonts w:ascii="Times New Roman" w:eastAsia="Times New Roman" w:hAnsi="Times New Roman" w:cs="Times New Roman"/>
          <w:sz w:val="24"/>
          <w:szCs w:val="24"/>
          <w:lang w:eastAsia="pl-PL"/>
        </w:rPr>
        <w:t xml:space="preserve">450-451 </w:t>
      </w:r>
      <w:r w:rsidRPr="0017646E">
        <w:rPr>
          <w:rFonts w:ascii="Times New Roman" w:eastAsia="Times New Roman" w:hAnsi="Times New Roman" w:cs="Times New Roman"/>
          <w:sz w:val="24"/>
          <w:szCs w:val="24"/>
          <w:lang w:eastAsia="pl-PL"/>
        </w:rPr>
        <w:t>uPzp stosuje się odpowiednio.</w:t>
      </w:r>
    </w:p>
    <w:p w14:paraId="7F812312" w14:textId="77777777" w:rsidR="0017646E" w:rsidRPr="0017646E" w:rsidRDefault="0017646E" w:rsidP="0017646E">
      <w:pPr>
        <w:widowControl w:val="0"/>
        <w:adjustRightInd w:val="0"/>
        <w:spacing w:after="0" w:line="240" w:lineRule="auto"/>
        <w:ind w:left="927"/>
        <w:contextualSpacing/>
        <w:jc w:val="both"/>
        <w:textAlignment w:val="baseline"/>
        <w:rPr>
          <w:rFonts w:ascii="Times New Roman" w:eastAsia="Times New Roman" w:hAnsi="Times New Roman" w:cs="Times New Roman"/>
          <w:b/>
          <w:sz w:val="24"/>
          <w:szCs w:val="24"/>
          <w:lang w:eastAsia="pl-PL"/>
        </w:rPr>
      </w:pPr>
    </w:p>
    <w:p w14:paraId="182B5E0E" w14:textId="77777777" w:rsidR="00635054" w:rsidRPr="004C03FE" w:rsidRDefault="00635054" w:rsidP="008A763D">
      <w:pPr>
        <w:numPr>
          <w:ilvl w:val="0"/>
          <w:numId w:val="28"/>
        </w:numPr>
        <w:spacing w:before="240" w:after="0" w:line="360" w:lineRule="auto"/>
        <w:ind w:left="540" w:hanging="450"/>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PROJEKTOWANE POSTANOWIENIA UMOWY W SPRAWIE ZAMÓWIENIA PUBLICZNEGO, KTÓRE ZOSTANĄ WPROWADZONE DO TREŚCI TEJ UMOWY</w:t>
      </w:r>
    </w:p>
    <w:p w14:paraId="52C403F2" w14:textId="77777777" w:rsidR="00635054" w:rsidRPr="004C03FE" w:rsidRDefault="00635054" w:rsidP="008A763D">
      <w:pPr>
        <w:numPr>
          <w:ilvl w:val="3"/>
          <w:numId w:val="14"/>
        </w:numPr>
        <w:spacing w:before="240" w:after="0" w:line="360" w:lineRule="auto"/>
        <w:ind w:left="45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Wybrany Wykonawca jest zobowiązany do zawarcia umowy w sprawie zamówienia publicznego na warunkach określonych we Wzorze Umowy, stanowiącym </w:t>
      </w:r>
      <w:r w:rsidRPr="004C03FE">
        <w:rPr>
          <w:rFonts w:ascii="Times New Roman" w:eastAsia="Times New Roman" w:hAnsi="Times New Roman" w:cs="Times New Roman"/>
          <w:b/>
          <w:sz w:val="24"/>
          <w:szCs w:val="24"/>
          <w:lang w:eastAsia="pl-PL"/>
        </w:rPr>
        <w:t xml:space="preserve">Załącznik nr </w:t>
      </w:r>
      <w:r w:rsidR="002C346A">
        <w:rPr>
          <w:rFonts w:ascii="Times New Roman" w:eastAsia="Times New Roman" w:hAnsi="Times New Roman" w:cs="Times New Roman"/>
          <w:b/>
          <w:sz w:val="24"/>
          <w:szCs w:val="24"/>
          <w:lang w:eastAsia="pl-PL"/>
        </w:rPr>
        <w:t>6</w:t>
      </w:r>
      <w:r w:rsidRPr="004C03FE">
        <w:rPr>
          <w:rFonts w:ascii="Times New Roman" w:eastAsia="Times New Roman" w:hAnsi="Times New Roman" w:cs="Times New Roman"/>
          <w:b/>
          <w:sz w:val="24"/>
          <w:szCs w:val="24"/>
          <w:lang w:eastAsia="pl-PL"/>
        </w:rPr>
        <w:t xml:space="preserve"> do SWZ</w:t>
      </w:r>
      <w:r w:rsidRPr="004C03FE">
        <w:rPr>
          <w:rFonts w:ascii="Times New Roman" w:eastAsia="Times New Roman" w:hAnsi="Times New Roman" w:cs="Times New Roman"/>
          <w:sz w:val="24"/>
          <w:szCs w:val="24"/>
          <w:lang w:eastAsia="pl-PL"/>
        </w:rPr>
        <w:t>.</w:t>
      </w:r>
    </w:p>
    <w:p w14:paraId="44D831FB" w14:textId="77777777" w:rsidR="00635054" w:rsidRPr="004C03FE" w:rsidRDefault="00635054" w:rsidP="008A763D">
      <w:pPr>
        <w:numPr>
          <w:ilvl w:val="3"/>
          <w:numId w:val="14"/>
        </w:numPr>
        <w:spacing w:after="0" w:line="360" w:lineRule="auto"/>
        <w:ind w:left="45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Zakres świadczenia Wykonawcy wynikający z umowy jest tożsamy z jego zobowiązaniem zawartym w ofercie.</w:t>
      </w:r>
    </w:p>
    <w:p w14:paraId="35024692" w14:textId="6AA6C478" w:rsidR="00635054" w:rsidRPr="004C03FE" w:rsidRDefault="00635054" w:rsidP="008A763D">
      <w:pPr>
        <w:numPr>
          <w:ilvl w:val="3"/>
          <w:numId w:val="14"/>
        </w:numPr>
        <w:spacing w:after="0" w:line="360" w:lineRule="auto"/>
        <w:ind w:left="45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Zamawiający przewiduje możliwość zmiany zawartej umowy w stosunku do treści wybranej oferty w zakresie uregulowanym w art. 454-455 </w:t>
      </w:r>
      <w:r w:rsidR="00A82BA3" w:rsidRPr="004C03FE">
        <w:rPr>
          <w:rFonts w:ascii="Times New Roman" w:eastAsia="Times New Roman" w:hAnsi="Times New Roman" w:cs="Times New Roman"/>
          <w:sz w:val="24"/>
          <w:szCs w:val="24"/>
          <w:lang w:eastAsia="pl-PL"/>
        </w:rPr>
        <w:t>Pzp</w:t>
      </w:r>
      <w:r w:rsidRPr="004C03FE">
        <w:rPr>
          <w:rFonts w:ascii="Times New Roman" w:eastAsia="Times New Roman" w:hAnsi="Times New Roman" w:cs="Times New Roman"/>
          <w:sz w:val="24"/>
          <w:szCs w:val="24"/>
          <w:lang w:eastAsia="pl-PL"/>
        </w:rPr>
        <w:t xml:space="preserve"> oraz</w:t>
      </w:r>
      <w:r w:rsidR="00E70C44">
        <w:rPr>
          <w:rFonts w:ascii="Times New Roman" w:eastAsia="Times New Roman" w:hAnsi="Times New Roman" w:cs="Times New Roman"/>
          <w:sz w:val="24"/>
          <w:szCs w:val="24"/>
          <w:lang w:eastAsia="pl-PL"/>
        </w:rPr>
        <w:t xml:space="preserve"> zmiany w zakresie wartości zamówienia zawarte w </w:t>
      </w:r>
      <w:r w:rsidR="00E70C44" w:rsidRPr="00E70C44">
        <w:rPr>
          <w:rFonts w:ascii="Times New Roman" w:eastAsia="Times New Roman" w:hAnsi="Times New Roman" w:cs="Times New Roman"/>
          <w:sz w:val="24"/>
          <w:szCs w:val="24"/>
          <w:lang w:eastAsia="pl-PL"/>
        </w:rPr>
        <w:t>§ 3.</w:t>
      </w:r>
      <w:r w:rsidR="00E70C44">
        <w:rPr>
          <w:rFonts w:ascii="Times New Roman" w:eastAsia="Times New Roman" w:hAnsi="Times New Roman" w:cs="Times New Roman"/>
          <w:sz w:val="24"/>
          <w:szCs w:val="24"/>
          <w:lang w:eastAsia="pl-PL"/>
        </w:rPr>
        <w:t xml:space="preserve">ust. 4-22 oraz </w:t>
      </w:r>
      <w:r w:rsidR="00E70C44" w:rsidRPr="00E70C44">
        <w:rPr>
          <w:rFonts w:ascii="Times New Roman" w:eastAsia="Times New Roman" w:hAnsi="Times New Roman" w:cs="Times New Roman"/>
          <w:sz w:val="24"/>
          <w:szCs w:val="24"/>
          <w:lang w:eastAsia="pl-PL"/>
        </w:rPr>
        <w:t xml:space="preserve">§ </w:t>
      </w:r>
      <w:r w:rsidR="00E70C44">
        <w:rPr>
          <w:rFonts w:ascii="Times New Roman" w:eastAsia="Times New Roman" w:hAnsi="Times New Roman" w:cs="Times New Roman"/>
          <w:sz w:val="24"/>
          <w:szCs w:val="24"/>
          <w:lang w:eastAsia="pl-PL"/>
        </w:rPr>
        <w:t>11 ust. 1</w:t>
      </w:r>
      <w:r w:rsidR="00E70C44" w:rsidRPr="004C03FE">
        <w:rPr>
          <w:rFonts w:ascii="Times New Roman" w:eastAsia="Times New Roman" w:hAnsi="Times New Roman" w:cs="Times New Roman"/>
          <w:sz w:val="24"/>
          <w:szCs w:val="24"/>
          <w:lang w:eastAsia="pl-PL"/>
        </w:rPr>
        <w:t xml:space="preserve"> Wzo</w:t>
      </w:r>
      <w:r w:rsidR="00E70C44">
        <w:rPr>
          <w:rFonts w:ascii="Times New Roman" w:eastAsia="Times New Roman" w:hAnsi="Times New Roman" w:cs="Times New Roman"/>
          <w:sz w:val="24"/>
          <w:szCs w:val="24"/>
          <w:lang w:eastAsia="pl-PL"/>
        </w:rPr>
        <w:t>ru</w:t>
      </w:r>
      <w:r w:rsidR="00E70C44" w:rsidRPr="004C03FE">
        <w:rPr>
          <w:rFonts w:ascii="Times New Roman" w:eastAsia="Times New Roman" w:hAnsi="Times New Roman" w:cs="Times New Roman"/>
          <w:sz w:val="24"/>
          <w:szCs w:val="24"/>
          <w:lang w:eastAsia="pl-PL"/>
        </w:rPr>
        <w:t xml:space="preserve"> Umowy</w:t>
      </w:r>
      <w:r w:rsidRPr="004C03FE">
        <w:rPr>
          <w:rFonts w:ascii="Times New Roman" w:eastAsia="Times New Roman" w:hAnsi="Times New Roman" w:cs="Times New Roman"/>
          <w:sz w:val="24"/>
          <w:szCs w:val="24"/>
          <w:lang w:eastAsia="pl-PL"/>
        </w:rPr>
        <w:t>, stanowiąc</w:t>
      </w:r>
      <w:r w:rsidR="00E70C44">
        <w:rPr>
          <w:rFonts w:ascii="Times New Roman" w:eastAsia="Times New Roman" w:hAnsi="Times New Roman" w:cs="Times New Roman"/>
          <w:sz w:val="24"/>
          <w:szCs w:val="24"/>
          <w:lang w:eastAsia="pl-PL"/>
        </w:rPr>
        <w:t xml:space="preserve">ego </w:t>
      </w:r>
      <w:r w:rsidRPr="004C03FE">
        <w:rPr>
          <w:rFonts w:ascii="Times New Roman" w:eastAsia="Times New Roman" w:hAnsi="Times New Roman" w:cs="Times New Roman"/>
          <w:b/>
          <w:sz w:val="24"/>
          <w:szCs w:val="24"/>
          <w:lang w:eastAsia="pl-PL"/>
        </w:rPr>
        <w:t xml:space="preserve">Załącznik nr </w:t>
      </w:r>
      <w:r w:rsidR="002C346A">
        <w:rPr>
          <w:rFonts w:ascii="Times New Roman" w:eastAsia="Times New Roman" w:hAnsi="Times New Roman" w:cs="Times New Roman"/>
          <w:b/>
          <w:sz w:val="24"/>
          <w:szCs w:val="24"/>
          <w:lang w:eastAsia="pl-PL"/>
        </w:rPr>
        <w:t>6</w:t>
      </w:r>
      <w:r w:rsidRPr="004C03FE">
        <w:rPr>
          <w:rFonts w:ascii="Times New Roman" w:eastAsia="Times New Roman" w:hAnsi="Times New Roman" w:cs="Times New Roman"/>
          <w:b/>
          <w:sz w:val="24"/>
          <w:szCs w:val="24"/>
          <w:lang w:eastAsia="pl-PL"/>
        </w:rPr>
        <w:t xml:space="preserve"> do SWZ</w:t>
      </w:r>
      <w:r w:rsidRPr="004C03FE">
        <w:rPr>
          <w:rFonts w:ascii="Times New Roman" w:eastAsia="Times New Roman" w:hAnsi="Times New Roman" w:cs="Times New Roman"/>
          <w:sz w:val="24"/>
          <w:szCs w:val="24"/>
          <w:lang w:eastAsia="pl-PL"/>
        </w:rPr>
        <w:t>.</w:t>
      </w:r>
    </w:p>
    <w:p w14:paraId="335A2775" w14:textId="77777777" w:rsidR="00635054" w:rsidRPr="004C03FE" w:rsidRDefault="00635054" w:rsidP="008A763D">
      <w:pPr>
        <w:numPr>
          <w:ilvl w:val="3"/>
          <w:numId w:val="14"/>
        </w:numPr>
        <w:spacing w:after="0" w:line="360" w:lineRule="auto"/>
        <w:ind w:left="45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Zmiana umowy wymaga dla swej ważności, pod rygorem nieważności, zachowania formy pisemnej.</w:t>
      </w:r>
    </w:p>
    <w:p w14:paraId="24A873DF" w14:textId="77777777" w:rsidR="00635054" w:rsidRPr="004C03FE" w:rsidRDefault="00635054" w:rsidP="008A763D">
      <w:pPr>
        <w:numPr>
          <w:ilvl w:val="0"/>
          <w:numId w:val="28"/>
        </w:numPr>
        <w:suppressAutoHyphens/>
        <w:spacing w:before="240" w:after="0" w:line="360" w:lineRule="auto"/>
        <w:ind w:left="630" w:hanging="450"/>
        <w:jc w:val="both"/>
        <w:rPr>
          <w:rFonts w:ascii="Times New Roman" w:eastAsia="Times New Roman" w:hAnsi="Times New Roman" w:cs="Times New Roman"/>
          <w:b/>
          <w:bCs/>
          <w:sz w:val="24"/>
          <w:szCs w:val="24"/>
          <w:u w:val="single"/>
          <w:lang w:eastAsia="pl-PL"/>
        </w:rPr>
      </w:pPr>
      <w:r w:rsidRPr="004C03FE">
        <w:rPr>
          <w:rFonts w:ascii="Times New Roman" w:eastAsia="Times New Roman" w:hAnsi="Times New Roman" w:cs="Times New Roman"/>
          <w:b/>
          <w:bCs/>
          <w:sz w:val="24"/>
          <w:szCs w:val="24"/>
          <w:u w:val="single"/>
          <w:lang w:eastAsia="pl-PL"/>
        </w:rPr>
        <w:t>POUCZENIE O ŚRODKACH OCHRONY PRAWNEJ PRZYSŁUGUJĄCYCH WYKONAWCY</w:t>
      </w:r>
    </w:p>
    <w:p w14:paraId="6D71E69C" w14:textId="77777777" w:rsidR="00635054" w:rsidRPr="004C03FE" w:rsidRDefault="00635054" w:rsidP="00C9305E">
      <w:pPr>
        <w:numPr>
          <w:ilvl w:val="0"/>
          <w:numId w:val="7"/>
        </w:numPr>
        <w:tabs>
          <w:tab w:val="clear" w:pos="360"/>
          <w:tab w:val="num" w:pos="540"/>
        </w:tabs>
        <w:suppressAutoHyphens/>
        <w:spacing w:before="240" w:after="0" w:line="360" w:lineRule="auto"/>
        <w:ind w:left="426"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Środki ochrony prawnej określone w niniejszym dziale przysługują wykonawcy, uczestnikowi konkursu oraz innemu podmiotowi, jeżeli ma lub miał interes w uzyskaniu </w:t>
      </w:r>
      <w:r w:rsidRPr="004C03FE">
        <w:rPr>
          <w:rFonts w:ascii="Times New Roman" w:eastAsia="Times New Roman" w:hAnsi="Times New Roman" w:cs="Times New Roman"/>
          <w:sz w:val="24"/>
          <w:szCs w:val="24"/>
          <w:lang w:eastAsia="pl-PL"/>
        </w:rPr>
        <w:lastRenderedPageBreak/>
        <w:t>zamówienia lub nagrody w konkursie oraz poniósł lub może ponieść szkodę w wyniku naruszenia przez zamawiającego przepisów ustawy</w:t>
      </w:r>
      <w:r w:rsidR="00F64F9F" w:rsidRPr="004C03FE">
        <w:rPr>
          <w:rFonts w:ascii="Times New Roman" w:eastAsia="Times New Roman" w:hAnsi="Times New Roman" w:cs="Times New Roman"/>
          <w:sz w:val="24"/>
          <w:szCs w:val="24"/>
          <w:lang w:eastAsia="pl-PL"/>
        </w:rPr>
        <w:t xml:space="preserve"> Pzp</w:t>
      </w:r>
      <w:r w:rsidRPr="004C03FE">
        <w:rPr>
          <w:rFonts w:ascii="Times New Roman" w:eastAsia="Times New Roman" w:hAnsi="Times New Roman" w:cs="Times New Roman"/>
          <w:sz w:val="24"/>
          <w:szCs w:val="24"/>
          <w:lang w:eastAsia="pl-PL"/>
        </w:rPr>
        <w:t xml:space="preserve">. </w:t>
      </w:r>
    </w:p>
    <w:p w14:paraId="45A8DC24" w14:textId="77777777" w:rsidR="00635054" w:rsidRPr="004C03FE" w:rsidRDefault="00635054" w:rsidP="00C9305E">
      <w:pPr>
        <w:numPr>
          <w:ilvl w:val="0"/>
          <w:numId w:val="7"/>
        </w:numPr>
        <w:tabs>
          <w:tab w:val="clear" w:pos="360"/>
          <w:tab w:val="num" w:pos="540"/>
        </w:tabs>
        <w:suppressAutoHyphens/>
        <w:spacing w:after="0" w:line="360" w:lineRule="auto"/>
        <w:ind w:left="426"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ab/>
        <w:t xml:space="preserve">Środki ochrony prawnej wobec ogłoszenia wszczynającego postępowanie o udzielenie zamówienia lub ogłoszenia o konkursie oraz dokumentów zamówienia przysługują również organizacjom wpisanym na listę, o której mowa w art. 469 pkt 15 </w:t>
      </w:r>
      <w:r w:rsidR="00F64F9F" w:rsidRPr="004C03FE">
        <w:rPr>
          <w:rFonts w:ascii="Times New Roman" w:eastAsia="Times New Roman" w:hAnsi="Times New Roman" w:cs="Times New Roman"/>
          <w:sz w:val="24"/>
          <w:szCs w:val="24"/>
          <w:lang w:eastAsia="pl-PL"/>
        </w:rPr>
        <w:t>Pzp</w:t>
      </w:r>
      <w:r w:rsidRPr="004C03FE">
        <w:rPr>
          <w:rFonts w:ascii="Times New Roman" w:eastAsia="Times New Roman" w:hAnsi="Times New Roman" w:cs="Times New Roman"/>
          <w:sz w:val="24"/>
          <w:szCs w:val="24"/>
          <w:lang w:eastAsia="pl-PL"/>
        </w:rPr>
        <w:t xml:space="preserve"> oraz Rzecznikowi Małych i Średnich Przedsiębiorców.</w:t>
      </w:r>
    </w:p>
    <w:p w14:paraId="7A123973" w14:textId="77777777" w:rsidR="00635054" w:rsidRPr="004C03FE" w:rsidRDefault="00635054" w:rsidP="00C9305E">
      <w:pPr>
        <w:numPr>
          <w:ilvl w:val="0"/>
          <w:numId w:val="7"/>
        </w:numPr>
        <w:tabs>
          <w:tab w:val="clear" w:pos="360"/>
          <w:tab w:val="num" w:pos="540"/>
        </w:tabs>
        <w:suppressAutoHyphens/>
        <w:spacing w:after="0" w:line="360" w:lineRule="auto"/>
        <w:ind w:left="426"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ab/>
        <w:t>Odwołanie przysługuje na:</w:t>
      </w:r>
    </w:p>
    <w:p w14:paraId="2832F1F5" w14:textId="77777777" w:rsidR="00635054" w:rsidRPr="004C03FE" w:rsidRDefault="00635054" w:rsidP="00635054">
      <w:pPr>
        <w:tabs>
          <w:tab w:val="num" w:pos="540"/>
        </w:tabs>
        <w:suppressAutoHyphens/>
        <w:spacing w:after="0" w:line="360" w:lineRule="auto"/>
        <w:ind w:left="868"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1)</w:t>
      </w:r>
      <w:r w:rsidRPr="004C03FE">
        <w:rPr>
          <w:rFonts w:ascii="Times New Roman" w:eastAsia="Times New Roman" w:hAnsi="Times New Roman" w:cs="Times New Roman"/>
          <w:sz w:val="24"/>
          <w:szCs w:val="24"/>
          <w:lang w:eastAsia="pl-PL"/>
        </w:rPr>
        <w:tab/>
        <w:t>niezgodną z przepisami ustawy czynność Zamawiającego, podjętą w postępowaniu o udzielenie zamówienia, w tym na projektowane postanowienie umowy;</w:t>
      </w:r>
    </w:p>
    <w:p w14:paraId="4578FD2D" w14:textId="77777777" w:rsidR="00635054" w:rsidRPr="004C03FE" w:rsidRDefault="00635054" w:rsidP="00635054">
      <w:pPr>
        <w:tabs>
          <w:tab w:val="num" w:pos="540"/>
        </w:tabs>
        <w:suppressAutoHyphens/>
        <w:spacing w:after="0" w:line="360" w:lineRule="auto"/>
        <w:ind w:left="868"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2)</w:t>
      </w:r>
      <w:r w:rsidRPr="004C03FE">
        <w:rPr>
          <w:rFonts w:ascii="Times New Roman" w:eastAsia="Times New Roman" w:hAnsi="Times New Roman" w:cs="Times New Roman"/>
          <w:sz w:val="24"/>
          <w:szCs w:val="24"/>
          <w:lang w:eastAsia="pl-PL"/>
        </w:rPr>
        <w:tab/>
        <w:t>zaniechanie czynności w postępowaniu o udzielenie zamówienia do której zamawiający był obowiązany na podstawie ustawy;</w:t>
      </w:r>
    </w:p>
    <w:p w14:paraId="4D957187" w14:textId="77777777" w:rsidR="00635054" w:rsidRPr="004C03FE" w:rsidRDefault="00635054" w:rsidP="00C9305E">
      <w:pPr>
        <w:numPr>
          <w:ilvl w:val="0"/>
          <w:numId w:val="7"/>
        </w:numPr>
        <w:tabs>
          <w:tab w:val="clear" w:pos="360"/>
          <w:tab w:val="num" w:pos="540"/>
        </w:tabs>
        <w:suppressAutoHyphens/>
        <w:spacing w:after="0" w:line="360" w:lineRule="auto"/>
        <w:ind w:left="426"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ab/>
        <w:t>Odwołanie wnosi się do Prezesa Izby. Odwołujący przekazuje kopię odwołania zamawiającemu przed upływem terminu do wniesienia odwołania w taki sposób, aby mógł on zapoznać się z jego treścią przed upływem tego terminu.</w:t>
      </w:r>
    </w:p>
    <w:p w14:paraId="79311B23" w14:textId="77777777" w:rsidR="00635054" w:rsidRPr="004C03FE" w:rsidRDefault="00635054" w:rsidP="00635054">
      <w:pPr>
        <w:tabs>
          <w:tab w:val="num" w:pos="540"/>
        </w:tabs>
        <w:suppressAutoHyphens/>
        <w:spacing w:after="0" w:line="360" w:lineRule="auto"/>
        <w:ind w:left="426"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bCs/>
          <w:sz w:val="24"/>
          <w:szCs w:val="24"/>
          <w:lang w:eastAsia="pl-PL"/>
        </w:rPr>
        <w:t>5</w:t>
      </w:r>
      <w:r w:rsidRPr="004C03FE">
        <w:rPr>
          <w:rFonts w:ascii="Times New Roman" w:eastAsia="Times New Roman" w:hAnsi="Times New Roman" w:cs="Times New Roman"/>
          <w:b/>
          <w:bCs/>
          <w:sz w:val="24"/>
          <w:szCs w:val="24"/>
          <w:lang w:eastAsia="pl-PL"/>
        </w:rPr>
        <w:t>.</w:t>
      </w:r>
      <w:r w:rsidRPr="004C03FE">
        <w:rPr>
          <w:rFonts w:ascii="Times New Roman" w:eastAsia="Times New Roman" w:hAnsi="Times New Roman" w:cs="Times New Roman"/>
          <w:sz w:val="24"/>
          <w:szCs w:val="24"/>
          <w:lang w:eastAsia="pl-PL"/>
        </w:rPr>
        <w:tab/>
        <w:t>Odwołanie wobec treści ogłoszenia lub treści SWZ wnosi się w terminie 5 dni od dnia zamieszczenia ogłoszenia w Biuletynie Zamówień Publicznych lub treści SWZ na stronie internetowej.</w:t>
      </w:r>
    </w:p>
    <w:p w14:paraId="6BEAF869" w14:textId="77777777" w:rsidR="00635054" w:rsidRPr="004C03FE" w:rsidRDefault="00635054" w:rsidP="00635054">
      <w:pPr>
        <w:tabs>
          <w:tab w:val="num" w:pos="540"/>
        </w:tabs>
        <w:suppressAutoHyphens/>
        <w:spacing w:after="0" w:line="360" w:lineRule="auto"/>
        <w:ind w:left="426"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bCs/>
          <w:sz w:val="24"/>
          <w:szCs w:val="24"/>
          <w:lang w:eastAsia="pl-PL"/>
        </w:rPr>
        <w:t>6.</w:t>
      </w:r>
      <w:r w:rsidRPr="004C03FE">
        <w:rPr>
          <w:rFonts w:ascii="Times New Roman" w:eastAsia="Times New Roman" w:hAnsi="Times New Roman" w:cs="Times New Roman"/>
          <w:sz w:val="24"/>
          <w:szCs w:val="24"/>
          <w:lang w:eastAsia="pl-PL"/>
        </w:rPr>
        <w:tab/>
        <w:t>Odwołanie wnosi się w terminie:</w:t>
      </w:r>
    </w:p>
    <w:p w14:paraId="3048C729" w14:textId="77777777" w:rsidR="00635054" w:rsidRPr="004C03FE" w:rsidRDefault="00635054" w:rsidP="00635054">
      <w:pPr>
        <w:tabs>
          <w:tab w:val="num" w:pos="540"/>
        </w:tabs>
        <w:suppressAutoHyphens/>
        <w:spacing w:after="0" w:line="360" w:lineRule="auto"/>
        <w:ind w:left="709"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1)   5 dni od dnia przekazania informacji o czynności zamawiającego stanowiącej podstawę jego wniesienia, jeżeli informacja została przekazana przy użyciu środków komunikacji elektronicznej,</w:t>
      </w:r>
    </w:p>
    <w:p w14:paraId="730D42D6" w14:textId="77777777" w:rsidR="00635054" w:rsidRPr="004C03FE" w:rsidRDefault="00635054" w:rsidP="00635054">
      <w:pPr>
        <w:tabs>
          <w:tab w:val="num" w:pos="540"/>
        </w:tabs>
        <w:suppressAutoHyphens/>
        <w:spacing w:after="0" w:line="360" w:lineRule="auto"/>
        <w:ind w:left="709"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2)</w:t>
      </w:r>
      <w:r w:rsidRPr="004C03FE">
        <w:rPr>
          <w:rFonts w:ascii="Times New Roman" w:eastAsia="Times New Roman" w:hAnsi="Times New Roman" w:cs="Times New Roman"/>
          <w:sz w:val="24"/>
          <w:szCs w:val="24"/>
          <w:lang w:eastAsia="pl-PL"/>
        </w:rPr>
        <w:tab/>
        <w:t>10 dni od dnia przekazania informacji o czynności zamawiającego stanowiącej podstawę jego wniesienia, jeżeli informacja została przekazana w sposób inny niż określony w pkt 1).</w:t>
      </w:r>
    </w:p>
    <w:p w14:paraId="5ECA0EDD" w14:textId="77777777" w:rsidR="00635054" w:rsidRPr="004C03FE" w:rsidRDefault="00635054" w:rsidP="00635054">
      <w:pPr>
        <w:tabs>
          <w:tab w:val="num" w:pos="540"/>
        </w:tabs>
        <w:suppressAutoHyphens/>
        <w:spacing w:after="0" w:line="360" w:lineRule="auto"/>
        <w:ind w:left="448"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b/>
          <w:bCs/>
          <w:sz w:val="24"/>
          <w:szCs w:val="24"/>
          <w:lang w:eastAsia="pl-PL"/>
        </w:rPr>
        <w:t>7.</w:t>
      </w:r>
      <w:r w:rsidRPr="004C03FE">
        <w:rPr>
          <w:rFonts w:ascii="Times New Roman" w:eastAsia="Times New Roman" w:hAnsi="Times New Roman" w:cs="Times New Roman"/>
          <w:b/>
          <w:bCs/>
          <w:sz w:val="24"/>
          <w:szCs w:val="24"/>
          <w:lang w:eastAsia="pl-PL"/>
        </w:rPr>
        <w:tab/>
      </w:r>
      <w:r w:rsidRPr="004C03FE">
        <w:rPr>
          <w:rFonts w:ascii="Times New Roman" w:eastAsia="Times New Roman" w:hAnsi="Times New Roman" w:cs="Times New Roman"/>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8A92FB2" w14:textId="77777777" w:rsidR="00635054" w:rsidRPr="004C03FE" w:rsidRDefault="00635054" w:rsidP="00C9305E">
      <w:pPr>
        <w:numPr>
          <w:ilvl w:val="0"/>
          <w:numId w:val="6"/>
        </w:numPr>
        <w:tabs>
          <w:tab w:val="num" w:pos="540"/>
        </w:tabs>
        <w:suppressAutoHyphens/>
        <w:spacing w:after="0" w:line="360" w:lineRule="auto"/>
        <w:ind w:left="448"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Na orzeczenie Izby oraz postanowienie Prezesa Izby, o którym mowa w art. 519 ust. 1 ustawy</w:t>
      </w:r>
      <w:r w:rsidR="00F64F9F" w:rsidRPr="004C03FE">
        <w:rPr>
          <w:rFonts w:ascii="Times New Roman" w:eastAsia="Times New Roman" w:hAnsi="Times New Roman" w:cs="Times New Roman"/>
          <w:sz w:val="24"/>
          <w:szCs w:val="24"/>
          <w:lang w:eastAsia="pl-PL"/>
        </w:rPr>
        <w:t xml:space="preserve"> Pzp</w:t>
      </w:r>
      <w:r w:rsidRPr="004C03FE">
        <w:rPr>
          <w:rFonts w:ascii="Times New Roman" w:eastAsia="Times New Roman" w:hAnsi="Times New Roman" w:cs="Times New Roman"/>
          <w:sz w:val="24"/>
          <w:szCs w:val="24"/>
          <w:lang w:eastAsia="pl-PL"/>
        </w:rPr>
        <w:t>, stronom oraz uczestnikom postępowania odwoławczego przysługuje skarga do sądu.</w:t>
      </w:r>
    </w:p>
    <w:p w14:paraId="5D97795B" w14:textId="77777777" w:rsidR="00635054" w:rsidRPr="004C03FE" w:rsidRDefault="00635054" w:rsidP="00C9305E">
      <w:pPr>
        <w:numPr>
          <w:ilvl w:val="0"/>
          <w:numId w:val="6"/>
        </w:numPr>
        <w:tabs>
          <w:tab w:val="num" w:pos="540"/>
        </w:tabs>
        <w:suppressAutoHyphens/>
        <w:spacing w:after="0" w:line="360" w:lineRule="auto"/>
        <w:ind w:left="448"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17179305" w14:textId="77777777" w:rsidR="00635054" w:rsidRPr="004C03FE" w:rsidRDefault="00635054" w:rsidP="00C9305E">
      <w:pPr>
        <w:numPr>
          <w:ilvl w:val="0"/>
          <w:numId w:val="6"/>
        </w:numPr>
        <w:tabs>
          <w:tab w:val="num" w:pos="540"/>
        </w:tabs>
        <w:suppressAutoHyphens/>
        <w:spacing w:after="0" w:line="360" w:lineRule="auto"/>
        <w:ind w:left="448"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Skargę wnosi się do Sądu Okręgowego w Warszawie - sądu zamówień publicznych, zwanego dalej "sądem zamówień publicznych".</w:t>
      </w:r>
    </w:p>
    <w:p w14:paraId="7E6FDD10" w14:textId="77777777" w:rsidR="00635054" w:rsidRPr="004C03FE" w:rsidRDefault="00635054" w:rsidP="00C9305E">
      <w:pPr>
        <w:numPr>
          <w:ilvl w:val="0"/>
          <w:numId w:val="6"/>
        </w:numPr>
        <w:tabs>
          <w:tab w:val="num" w:pos="540"/>
        </w:tabs>
        <w:suppressAutoHyphens/>
        <w:spacing w:after="0" w:line="360" w:lineRule="auto"/>
        <w:ind w:left="448"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Skargę wnosi się za pośrednictwem Prezesa Izby, w terminie 14 dni od dnia doręczenia orzeczenia Izby lub postanowienia Prezesa Izby, o którym mowa w art. 519 ust. 1 ustawy </w:t>
      </w:r>
      <w:r w:rsidR="00F64F9F" w:rsidRPr="004C03FE">
        <w:rPr>
          <w:rFonts w:ascii="Times New Roman" w:eastAsia="Times New Roman" w:hAnsi="Times New Roman" w:cs="Times New Roman"/>
          <w:sz w:val="24"/>
          <w:szCs w:val="24"/>
          <w:lang w:eastAsia="pl-PL"/>
        </w:rPr>
        <w:t xml:space="preserve">  Pzp</w:t>
      </w:r>
      <w:r w:rsidRPr="004C03FE">
        <w:rPr>
          <w:rFonts w:ascii="Times New Roman" w:eastAsia="Times New Roman" w:hAnsi="Times New Roman" w:cs="Times New Roman"/>
          <w:sz w:val="24"/>
          <w:szCs w:val="24"/>
          <w:lang w:eastAsia="pl-PL"/>
        </w:rPr>
        <w:t>, przesyłając jednocześnie jej odpis przeciwnikowi skargi. Złożenie skargi w placówce pocztowej operatora wyznaczonego w rozumieniu ustawy z dnia 23 listopada 2012 r. - Prawo pocztowe jest równoznaczne z jej wniesieniem.</w:t>
      </w:r>
    </w:p>
    <w:p w14:paraId="24809C23" w14:textId="77777777" w:rsidR="00635054" w:rsidRDefault="00635054" w:rsidP="00C9305E">
      <w:pPr>
        <w:numPr>
          <w:ilvl w:val="0"/>
          <w:numId w:val="6"/>
        </w:numPr>
        <w:tabs>
          <w:tab w:val="num" w:pos="540"/>
        </w:tabs>
        <w:suppressAutoHyphens/>
        <w:spacing w:after="0" w:line="360" w:lineRule="auto"/>
        <w:ind w:left="426" w:hanging="246"/>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Prezes Izby przekazuje skargę wraz z aktami postępowania odwoławczego do sądu zamówień publicznych w terminie 7 dni od dnia jej otrzymania.</w:t>
      </w:r>
    </w:p>
    <w:p w14:paraId="74F29EC9" w14:textId="77777777" w:rsidR="00635054" w:rsidRPr="004C03FE" w:rsidRDefault="00635054" w:rsidP="00635054">
      <w:pPr>
        <w:suppressAutoHyphens/>
        <w:spacing w:after="0" w:line="360" w:lineRule="auto"/>
        <w:jc w:val="both"/>
        <w:rPr>
          <w:rFonts w:ascii="Times New Roman" w:eastAsia="Times New Roman" w:hAnsi="Times New Roman" w:cs="Times New Roman"/>
          <w:sz w:val="24"/>
          <w:szCs w:val="24"/>
          <w:lang w:eastAsia="pl-PL"/>
        </w:rPr>
      </w:pPr>
    </w:p>
    <w:p w14:paraId="1AC28E71" w14:textId="77777777" w:rsidR="00AF40F3" w:rsidRDefault="00AF40F3" w:rsidP="008A763D">
      <w:pPr>
        <w:numPr>
          <w:ilvl w:val="0"/>
          <w:numId w:val="28"/>
        </w:numPr>
        <w:suppressAutoHyphens/>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ab/>
        <w:t>KLAUZULA ZATRUDNIENIA</w:t>
      </w:r>
    </w:p>
    <w:p w14:paraId="34DF3D9F" w14:textId="77777777" w:rsidR="00AF40F3" w:rsidRPr="00AF40F3" w:rsidRDefault="00AF40F3" w:rsidP="00AF40F3">
      <w:pPr>
        <w:widowControl w:val="0"/>
        <w:shd w:val="clear" w:color="auto" w:fill="FFFFFF"/>
        <w:suppressAutoHyphens/>
        <w:spacing w:before="20" w:after="40" w:line="360" w:lineRule="atLeast"/>
        <w:ind w:left="360"/>
        <w:contextualSpacing/>
        <w:jc w:val="both"/>
        <w:outlineLvl w:val="3"/>
        <w:rPr>
          <w:rFonts w:ascii="Times New Roman" w:hAnsi="Times New Roman" w:cs="Times New Roman"/>
          <w:iCs/>
          <w:color w:val="000000"/>
          <w:sz w:val="24"/>
          <w:szCs w:val="24"/>
        </w:rPr>
      </w:pPr>
      <w:r>
        <w:rPr>
          <w:rFonts w:asciiTheme="majorHAnsi" w:hAnsiTheme="majorHAnsi"/>
          <w:color w:val="000000"/>
        </w:rPr>
        <w:t>1</w:t>
      </w:r>
      <w:r w:rsidRPr="00AF40F3">
        <w:rPr>
          <w:rFonts w:ascii="Times New Roman" w:hAnsi="Times New Roman" w:cs="Times New Roman"/>
          <w:color w:val="000000"/>
          <w:sz w:val="24"/>
          <w:szCs w:val="24"/>
        </w:rPr>
        <w:t xml:space="preserve">.      Zamawiający stosownie do art. 95 ust. 1 ustawy Pzp, </w:t>
      </w:r>
      <w:bookmarkStart w:id="6" w:name="_Hlk86318294"/>
      <w:r w:rsidRPr="00AF40F3">
        <w:rPr>
          <w:rFonts w:ascii="Times New Roman" w:hAnsi="Times New Roman" w:cs="Times New Roman"/>
          <w:color w:val="000000"/>
          <w:sz w:val="24"/>
          <w:szCs w:val="24"/>
        </w:rPr>
        <w:t>określa obowiązek zatrudnienia na podstawie umowy o pracę osób</w:t>
      </w:r>
      <w:bookmarkEnd w:id="6"/>
      <w:r w:rsidR="00FF6DFB">
        <w:rPr>
          <w:rFonts w:ascii="Times New Roman" w:hAnsi="Times New Roman" w:cs="Times New Roman"/>
          <w:color w:val="000000"/>
          <w:sz w:val="24"/>
          <w:szCs w:val="24"/>
        </w:rPr>
        <w:t xml:space="preserve"> bezpośrednio wykonujących czynności w ramach realizacji przedmiotu zamówienia</w:t>
      </w:r>
      <w:r>
        <w:rPr>
          <w:rFonts w:ascii="Times New Roman" w:hAnsi="Times New Roman" w:cs="Times New Roman"/>
          <w:b/>
          <w:bCs/>
          <w:color w:val="000000"/>
          <w:sz w:val="24"/>
          <w:szCs w:val="24"/>
        </w:rPr>
        <w:t xml:space="preserve"> </w:t>
      </w:r>
      <w:r w:rsidR="00C7500B" w:rsidRPr="00C7500B">
        <w:rPr>
          <w:rFonts w:ascii="Times New Roman" w:hAnsi="Times New Roman" w:cs="Times New Roman"/>
          <w:bCs/>
          <w:color w:val="000000"/>
          <w:sz w:val="24"/>
          <w:szCs w:val="24"/>
        </w:rPr>
        <w:t>zgodnie z</w:t>
      </w:r>
      <w:r w:rsidR="00C7500B">
        <w:rPr>
          <w:rFonts w:ascii="Times New Roman" w:hAnsi="Times New Roman" w:cs="Times New Roman"/>
          <w:b/>
          <w:bCs/>
          <w:color w:val="000000"/>
          <w:sz w:val="24"/>
          <w:szCs w:val="24"/>
        </w:rPr>
        <w:t xml:space="preserve"> </w:t>
      </w:r>
      <w:r w:rsidR="00C7500B" w:rsidRPr="00C7500B">
        <w:rPr>
          <w:rFonts w:ascii="Times New Roman" w:hAnsi="Times New Roman" w:cs="Times New Roman"/>
          <w:bCs/>
          <w:color w:val="000000"/>
          <w:sz w:val="24"/>
          <w:szCs w:val="24"/>
        </w:rPr>
        <w:t xml:space="preserve">wymaganiami zawartymi w Rozdziale 7 pkt 17 </w:t>
      </w:r>
      <w:r w:rsidR="00C7500B" w:rsidRPr="00C7500B">
        <w:rPr>
          <w:rFonts w:ascii="Times New Roman" w:hAnsi="Times New Roman" w:cs="Times New Roman"/>
          <w:b/>
          <w:bCs/>
          <w:color w:val="000000"/>
          <w:sz w:val="24"/>
          <w:szCs w:val="24"/>
        </w:rPr>
        <w:t>Szczegółowego Opisu Przedmiotu Zamówienia</w:t>
      </w:r>
      <w:r w:rsidR="00C7500B" w:rsidRPr="00C7500B">
        <w:rPr>
          <w:rFonts w:ascii="Times New Roman" w:hAnsi="Times New Roman" w:cs="Times New Roman"/>
          <w:bCs/>
          <w:color w:val="000000"/>
          <w:sz w:val="24"/>
          <w:szCs w:val="24"/>
        </w:rPr>
        <w:t xml:space="preserve"> będącego </w:t>
      </w:r>
      <w:r w:rsidR="00C7500B" w:rsidRPr="00C7500B">
        <w:rPr>
          <w:rFonts w:ascii="Times New Roman" w:hAnsi="Times New Roman" w:cs="Times New Roman"/>
          <w:b/>
          <w:bCs/>
          <w:color w:val="000000"/>
          <w:sz w:val="24"/>
          <w:szCs w:val="24"/>
        </w:rPr>
        <w:t>załącznikiem nr 1 do SWZ</w:t>
      </w:r>
      <w:r w:rsidR="00C7500B">
        <w:rPr>
          <w:rFonts w:ascii="Times New Roman" w:hAnsi="Times New Roman" w:cs="Times New Roman"/>
          <w:b/>
          <w:bCs/>
          <w:color w:val="000000"/>
          <w:sz w:val="24"/>
          <w:szCs w:val="24"/>
        </w:rPr>
        <w:t xml:space="preserve"> </w:t>
      </w:r>
      <w:r w:rsidRPr="00AF40F3">
        <w:rPr>
          <w:rFonts w:ascii="Times New Roman" w:hAnsi="Times New Roman" w:cs="Times New Roman"/>
          <w:iCs/>
          <w:color w:val="000000"/>
          <w:sz w:val="24"/>
          <w:szCs w:val="24"/>
        </w:rPr>
        <w:t>(obowiązek ten nie dotyczy sytuacji, gdy prace te będą wykonywane samodzielnie</w:t>
      </w:r>
      <w:r w:rsidRPr="00AF40F3">
        <w:rPr>
          <w:rFonts w:ascii="Times New Roman" w:hAnsi="Times New Roman" w:cs="Times New Roman"/>
          <w:iCs/>
          <w:color w:val="000000"/>
          <w:sz w:val="24"/>
          <w:szCs w:val="24"/>
        </w:rPr>
        <w:br/>
        <w:t>i osobiście przez osoby fizyczne prowadzące działalność gospodarczą w postaci tzw. samozatrudnienia, jako podwykonawcy).</w:t>
      </w:r>
    </w:p>
    <w:p w14:paraId="734BDBEB" w14:textId="77777777" w:rsidR="00C7500B" w:rsidRDefault="00C7500B" w:rsidP="008A763D">
      <w:pPr>
        <w:pStyle w:val="Akapitzlist"/>
        <w:widowControl w:val="0"/>
        <w:numPr>
          <w:ilvl w:val="0"/>
          <w:numId w:val="15"/>
        </w:numPr>
        <w:shd w:val="clear" w:color="auto" w:fill="FFFFFF"/>
        <w:suppressAutoHyphens/>
        <w:spacing w:before="20" w:after="40" w:line="360" w:lineRule="atLeast"/>
        <w:ind w:left="426" w:hanging="66"/>
        <w:jc w:val="both"/>
        <w:outlineLvl w:val="3"/>
        <w:rPr>
          <w:color w:val="000000"/>
        </w:rPr>
      </w:pPr>
      <w:r>
        <w:rPr>
          <w:color w:val="000000"/>
        </w:rPr>
        <w:t xml:space="preserve">Powyższy obowiązek zatrudnienia na podstawie umowy o pracę dotyczy również zastępstwa i zmiany osób wykonujących w trakcie realizacji zamówienia i zmiany osób dokonywanych w trakcie realizacji usługi. </w:t>
      </w:r>
    </w:p>
    <w:p w14:paraId="4040BA6F" w14:textId="77777777" w:rsidR="00AF40F3" w:rsidRPr="00AF40F3" w:rsidRDefault="00AF40F3" w:rsidP="008A763D">
      <w:pPr>
        <w:pStyle w:val="Akapitzlist"/>
        <w:widowControl w:val="0"/>
        <w:numPr>
          <w:ilvl w:val="0"/>
          <w:numId w:val="15"/>
        </w:numPr>
        <w:shd w:val="clear" w:color="auto" w:fill="FFFFFF"/>
        <w:suppressAutoHyphens/>
        <w:spacing w:before="20" w:after="40" w:line="360" w:lineRule="atLeast"/>
        <w:ind w:left="426" w:hanging="66"/>
        <w:jc w:val="both"/>
        <w:outlineLvl w:val="3"/>
        <w:rPr>
          <w:color w:val="000000"/>
        </w:rPr>
      </w:pPr>
      <w:r w:rsidRPr="00AF40F3">
        <w:rPr>
          <w:color w:val="00000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E3D1C1A" w14:textId="77777777" w:rsidR="00AF40F3" w:rsidRPr="00AF40F3" w:rsidRDefault="00AF40F3" w:rsidP="00F444EC">
      <w:pPr>
        <w:pStyle w:val="Akapitzlist"/>
        <w:widowControl w:val="0"/>
        <w:shd w:val="clear" w:color="auto" w:fill="FFFFFF"/>
        <w:suppressAutoHyphens/>
        <w:spacing w:before="20" w:after="40" w:line="360" w:lineRule="atLeast"/>
        <w:ind w:left="426" w:firstLine="567"/>
        <w:jc w:val="both"/>
        <w:outlineLvl w:val="3"/>
        <w:rPr>
          <w:color w:val="000000"/>
        </w:rPr>
      </w:pPr>
      <w:r>
        <w:rPr>
          <w:color w:val="000000"/>
        </w:rPr>
        <w:t xml:space="preserve">1) </w:t>
      </w:r>
      <w:r w:rsidRPr="00AF40F3">
        <w:rPr>
          <w:color w:val="000000"/>
        </w:rPr>
        <w:t>żądania oświadczeń i dokumentów w zakresie potwierdzenia spełniania ww. wymogu i dokonywania jego oceny,</w:t>
      </w:r>
    </w:p>
    <w:p w14:paraId="596BDAE0" w14:textId="77777777" w:rsidR="00AF40F3" w:rsidRDefault="00AF40F3" w:rsidP="00F444EC">
      <w:pPr>
        <w:pStyle w:val="Akapitzlist"/>
        <w:widowControl w:val="0"/>
        <w:shd w:val="clear" w:color="auto" w:fill="FFFFFF"/>
        <w:suppressAutoHyphens/>
        <w:spacing w:before="20" w:after="40" w:line="360" w:lineRule="atLeast"/>
        <w:ind w:firstLine="282"/>
        <w:jc w:val="both"/>
        <w:outlineLvl w:val="3"/>
        <w:rPr>
          <w:color w:val="000000"/>
        </w:rPr>
      </w:pPr>
      <w:r>
        <w:rPr>
          <w:color w:val="000000"/>
        </w:rPr>
        <w:t xml:space="preserve">2) </w:t>
      </w:r>
      <w:r w:rsidRPr="00AF40F3">
        <w:rPr>
          <w:color w:val="000000"/>
        </w:rPr>
        <w:t>żądania wyjaśnień w przypadku wątpliwości w zakresie potwierdzenia spełniania ww. wymogów,</w:t>
      </w:r>
    </w:p>
    <w:p w14:paraId="19B89D84" w14:textId="77777777" w:rsidR="00AF40F3" w:rsidRPr="00AF40F3" w:rsidRDefault="00AF40F3" w:rsidP="00F444EC">
      <w:pPr>
        <w:pStyle w:val="Akapitzlist"/>
        <w:widowControl w:val="0"/>
        <w:shd w:val="clear" w:color="auto" w:fill="FFFFFF"/>
        <w:suppressAutoHyphens/>
        <w:spacing w:before="20" w:after="40" w:line="360" w:lineRule="atLeast"/>
        <w:ind w:firstLine="282"/>
        <w:jc w:val="both"/>
        <w:outlineLvl w:val="3"/>
        <w:rPr>
          <w:color w:val="000000"/>
        </w:rPr>
      </w:pPr>
      <w:r>
        <w:rPr>
          <w:color w:val="000000"/>
        </w:rPr>
        <w:t xml:space="preserve">3) </w:t>
      </w:r>
      <w:r w:rsidRPr="00AF40F3">
        <w:rPr>
          <w:color w:val="000000"/>
        </w:rPr>
        <w:t>przeprowadzania kontroli na miejscu wykonywania świadczenia.</w:t>
      </w:r>
    </w:p>
    <w:p w14:paraId="5A7F9822" w14:textId="77777777" w:rsidR="00D525D8" w:rsidRPr="00D525D8" w:rsidRDefault="00D525D8" w:rsidP="008A763D">
      <w:pPr>
        <w:pStyle w:val="Akapitzlist"/>
        <w:widowControl w:val="0"/>
        <w:numPr>
          <w:ilvl w:val="0"/>
          <w:numId w:val="15"/>
        </w:numPr>
        <w:shd w:val="clear" w:color="auto" w:fill="FFFFFF"/>
        <w:suppressAutoHyphens/>
        <w:spacing w:before="20" w:after="40" w:line="360" w:lineRule="atLeast"/>
        <w:ind w:firstLine="66"/>
        <w:jc w:val="both"/>
        <w:outlineLvl w:val="3"/>
        <w:rPr>
          <w:color w:val="000000"/>
        </w:rPr>
      </w:pPr>
      <w:r>
        <w:rPr>
          <w:color w:val="000000"/>
        </w:rPr>
        <w:t xml:space="preserve">Wykonawca, którego oferta zostanie uznana za najkorzystniejszą, przed podpisaniem umowy, przedłoży Zamawiającemu wykaz osób zatrudnionych na podstawie umowy o pracę przez Wykonawcę lub podwykonawcę lub dalszego podwykonawcę, ze wskazaniem czynności, które te osoby będą wykonywały w zakresie realizacji zamówienia zgodnie z postanowieniem zawartym w pkt. 1  niniejszego Rozdziału. </w:t>
      </w:r>
    </w:p>
    <w:p w14:paraId="6BFC3F9E" w14:textId="77777777" w:rsidR="00AF40F3" w:rsidRPr="004F62CA" w:rsidRDefault="00AF40F3" w:rsidP="008A763D">
      <w:pPr>
        <w:pStyle w:val="Akapitzlist"/>
        <w:widowControl w:val="0"/>
        <w:numPr>
          <w:ilvl w:val="0"/>
          <w:numId w:val="15"/>
        </w:numPr>
        <w:shd w:val="clear" w:color="auto" w:fill="FFFFFF"/>
        <w:suppressAutoHyphens/>
        <w:spacing w:before="20" w:after="40" w:line="360" w:lineRule="atLeast"/>
        <w:ind w:firstLine="66"/>
        <w:jc w:val="both"/>
        <w:outlineLvl w:val="3"/>
        <w:rPr>
          <w:color w:val="000000"/>
        </w:rPr>
      </w:pPr>
      <w:r w:rsidRPr="004F62CA">
        <w:rPr>
          <w:color w:val="000000"/>
        </w:rPr>
        <w:t xml:space="preserve">W trakcie realizacji zamówienia na każde wezwanie Zamawiającego w wyznaczonym </w:t>
      </w:r>
      <w:r w:rsidRPr="004F62CA">
        <w:rPr>
          <w:color w:val="000000"/>
        </w:rPr>
        <w:lastRenderedPageBreak/>
        <w:t>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4721867C" w14:textId="77777777" w:rsidR="00AF40F3" w:rsidRPr="004F62CA" w:rsidRDefault="00AF40F3" w:rsidP="008A763D">
      <w:pPr>
        <w:pStyle w:val="Akapitzlist"/>
        <w:widowControl w:val="0"/>
        <w:numPr>
          <w:ilvl w:val="2"/>
          <w:numId w:val="15"/>
        </w:numPr>
        <w:shd w:val="clear" w:color="auto" w:fill="FFFFFF"/>
        <w:suppressAutoHyphens/>
        <w:spacing w:before="20" w:after="40" w:line="360" w:lineRule="atLeast"/>
        <w:ind w:left="1134" w:hanging="283"/>
        <w:jc w:val="both"/>
        <w:outlineLvl w:val="3"/>
        <w:rPr>
          <w:i/>
          <w:color w:val="000000"/>
        </w:rPr>
      </w:pPr>
      <w:r w:rsidRPr="004F62CA">
        <w:rPr>
          <w:i/>
          <w:color w:val="000000"/>
        </w:rPr>
        <w:t>oświadczenie Wykonawcy o zatrudnieniu na podstawie umowy o pracę</w:t>
      </w:r>
      <w:r w:rsidRPr="004F62CA">
        <w:rPr>
          <w:color w:val="000000"/>
        </w:rPr>
        <w:t xml:space="preserve"> </w:t>
      </w:r>
      <w:r w:rsidRPr="004F62CA">
        <w:rPr>
          <w:i/>
          <w:color w:val="000000"/>
        </w:rPr>
        <w:t>oraz o zgłoszeniu do ubezpieczeń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C312713" w14:textId="77777777" w:rsidR="00AF40F3" w:rsidRPr="004F62CA" w:rsidRDefault="00AF40F3" w:rsidP="008A763D">
      <w:pPr>
        <w:pStyle w:val="Akapitzlist"/>
        <w:widowControl w:val="0"/>
        <w:numPr>
          <w:ilvl w:val="2"/>
          <w:numId w:val="15"/>
        </w:numPr>
        <w:shd w:val="clear" w:color="auto" w:fill="FFFFFF"/>
        <w:suppressAutoHyphens/>
        <w:spacing w:before="20" w:after="40" w:line="360" w:lineRule="atLeast"/>
        <w:ind w:left="1134" w:hanging="283"/>
        <w:jc w:val="both"/>
        <w:outlineLvl w:val="3"/>
        <w:rPr>
          <w:i/>
          <w:color w:val="000000"/>
        </w:rPr>
      </w:pPr>
      <w:r w:rsidRPr="004F62CA">
        <w:rPr>
          <w:i/>
          <w:color w:val="000000"/>
        </w:rPr>
        <w:t>poświadczone za zgodność z oryginałem przez Wykonawcę kopie umów o pracę osób wykonujących w trakcie realizacji zamówienia czynności, których dotyczy wezwanie, zawierające informacje, w tym dane osobowe, niezbędne do weryfikacji zatrudnienia na podstawie umowy o pracę, w szczególności imię i nazwisko zatrudnionego pracownika, datę zawarcia umowy o pracę, rodzaj umowy o pracę i zakres obowiązków pracownika,</w:t>
      </w:r>
    </w:p>
    <w:p w14:paraId="34B4F08D" w14:textId="77777777" w:rsidR="00AF40F3" w:rsidRPr="004F62CA" w:rsidRDefault="00AF40F3" w:rsidP="00AF40F3">
      <w:pPr>
        <w:suppressAutoHyphens/>
        <w:spacing w:after="0" w:line="360" w:lineRule="auto"/>
        <w:ind w:left="1080"/>
        <w:jc w:val="both"/>
        <w:rPr>
          <w:rFonts w:ascii="Times New Roman" w:eastAsia="Times New Roman" w:hAnsi="Times New Roman" w:cs="Times New Roman"/>
          <w:bCs/>
          <w:sz w:val="24"/>
          <w:szCs w:val="24"/>
          <w:lang w:eastAsia="pl-PL"/>
        </w:rPr>
      </w:pPr>
    </w:p>
    <w:p w14:paraId="1C7D1363" w14:textId="77777777" w:rsidR="00635054" w:rsidRPr="004F62CA" w:rsidRDefault="00635054" w:rsidP="008A763D">
      <w:pPr>
        <w:numPr>
          <w:ilvl w:val="0"/>
          <w:numId w:val="28"/>
        </w:numPr>
        <w:suppressAutoHyphens/>
        <w:spacing w:after="0" w:line="360" w:lineRule="auto"/>
        <w:jc w:val="both"/>
        <w:rPr>
          <w:rFonts w:ascii="Times New Roman" w:eastAsia="Times New Roman" w:hAnsi="Times New Roman" w:cs="Times New Roman"/>
          <w:b/>
          <w:bCs/>
          <w:sz w:val="24"/>
          <w:szCs w:val="24"/>
          <w:lang w:eastAsia="pl-PL"/>
        </w:rPr>
      </w:pPr>
      <w:r w:rsidRPr="004F62CA">
        <w:rPr>
          <w:rFonts w:ascii="Times New Roman" w:eastAsia="Times New Roman" w:hAnsi="Times New Roman" w:cs="Times New Roman"/>
          <w:b/>
          <w:bCs/>
          <w:sz w:val="24"/>
          <w:szCs w:val="24"/>
          <w:lang w:eastAsia="pl-PL"/>
        </w:rPr>
        <w:t>ZAŁĄCZNIKI DO SWZ</w:t>
      </w:r>
    </w:p>
    <w:p w14:paraId="055D7F5B" w14:textId="77777777" w:rsidR="00635054" w:rsidRPr="004F62CA" w:rsidRDefault="00635054" w:rsidP="008A763D">
      <w:pPr>
        <w:numPr>
          <w:ilvl w:val="3"/>
          <w:numId w:val="12"/>
        </w:numPr>
        <w:suppressAutoHyphens/>
        <w:spacing w:after="0" w:line="360" w:lineRule="auto"/>
        <w:ind w:left="709" w:hanging="283"/>
        <w:jc w:val="both"/>
        <w:rPr>
          <w:rFonts w:ascii="Times New Roman" w:eastAsia="Times New Roman" w:hAnsi="Times New Roman" w:cs="Times New Roman"/>
          <w:bCs/>
          <w:sz w:val="24"/>
          <w:szCs w:val="24"/>
          <w:lang w:eastAsia="pl-PL"/>
        </w:rPr>
      </w:pPr>
      <w:r w:rsidRPr="004F62CA">
        <w:rPr>
          <w:rFonts w:ascii="Times New Roman" w:eastAsia="Times New Roman" w:hAnsi="Times New Roman" w:cs="Times New Roman"/>
          <w:sz w:val="24"/>
          <w:szCs w:val="24"/>
          <w:lang w:eastAsia="pl-PL"/>
        </w:rPr>
        <w:t xml:space="preserve">wzór </w:t>
      </w:r>
      <w:r w:rsidR="004C03FE" w:rsidRPr="004F62CA">
        <w:rPr>
          <w:rFonts w:ascii="Times New Roman" w:eastAsia="Times New Roman" w:hAnsi="Times New Roman" w:cs="Times New Roman"/>
          <w:sz w:val="24"/>
          <w:szCs w:val="24"/>
          <w:lang w:eastAsia="pl-PL"/>
        </w:rPr>
        <w:t>–</w:t>
      </w:r>
      <w:r w:rsidRPr="004F62CA">
        <w:rPr>
          <w:rFonts w:ascii="Times New Roman" w:eastAsia="Times New Roman" w:hAnsi="Times New Roman" w:cs="Times New Roman"/>
          <w:sz w:val="24"/>
          <w:szCs w:val="24"/>
          <w:lang w:eastAsia="pl-PL"/>
        </w:rPr>
        <w:t xml:space="preserve"> </w:t>
      </w:r>
      <w:r w:rsidR="004C03FE" w:rsidRPr="004F62CA">
        <w:rPr>
          <w:rFonts w:ascii="Times New Roman" w:eastAsia="Times New Roman" w:hAnsi="Times New Roman" w:cs="Times New Roman"/>
          <w:sz w:val="24"/>
          <w:szCs w:val="24"/>
          <w:lang w:eastAsia="pl-PL"/>
        </w:rPr>
        <w:t xml:space="preserve">Szczegółowy Opis Przedmiotu Zamówienia </w:t>
      </w:r>
    </w:p>
    <w:p w14:paraId="6EEB76FC" w14:textId="77777777" w:rsidR="00635054" w:rsidRPr="004F62CA" w:rsidRDefault="00635054" w:rsidP="008A763D">
      <w:pPr>
        <w:numPr>
          <w:ilvl w:val="3"/>
          <w:numId w:val="12"/>
        </w:numPr>
        <w:suppressAutoHyphens/>
        <w:spacing w:after="0" w:line="360" w:lineRule="auto"/>
        <w:ind w:left="709" w:hanging="283"/>
        <w:jc w:val="both"/>
        <w:rPr>
          <w:rFonts w:ascii="Times New Roman" w:eastAsia="Times New Roman" w:hAnsi="Times New Roman" w:cs="Times New Roman"/>
          <w:bCs/>
          <w:sz w:val="24"/>
          <w:szCs w:val="24"/>
          <w:lang w:eastAsia="pl-PL"/>
        </w:rPr>
      </w:pPr>
      <w:r w:rsidRPr="004F62CA">
        <w:rPr>
          <w:rFonts w:ascii="Times New Roman" w:eastAsia="Times New Roman" w:hAnsi="Times New Roman" w:cs="Times New Roman"/>
          <w:sz w:val="24"/>
          <w:szCs w:val="24"/>
          <w:lang w:eastAsia="pl-PL"/>
        </w:rPr>
        <w:t xml:space="preserve">wzór - </w:t>
      </w:r>
      <w:r w:rsidRPr="004F62CA">
        <w:rPr>
          <w:rFonts w:ascii="Times New Roman" w:eastAsia="Times New Roman" w:hAnsi="Times New Roman" w:cs="Times New Roman"/>
          <w:bCs/>
          <w:sz w:val="24"/>
          <w:szCs w:val="24"/>
          <w:lang w:eastAsia="pl-PL"/>
        </w:rPr>
        <w:t xml:space="preserve">Oświadczenie </w:t>
      </w:r>
      <w:r w:rsidR="00F64F9F" w:rsidRPr="004F62CA">
        <w:rPr>
          <w:rFonts w:ascii="Times New Roman" w:eastAsia="Times New Roman" w:hAnsi="Times New Roman" w:cs="Times New Roman"/>
          <w:bCs/>
          <w:sz w:val="24"/>
          <w:szCs w:val="24"/>
          <w:lang w:eastAsia="pl-PL"/>
        </w:rPr>
        <w:t xml:space="preserve">o spełnianiu warunków udziału w postępowaniu </w:t>
      </w:r>
    </w:p>
    <w:p w14:paraId="5A4092D6" w14:textId="77777777" w:rsidR="00635054" w:rsidRPr="004F62CA" w:rsidRDefault="00635054" w:rsidP="008A763D">
      <w:pPr>
        <w:numPr>
          <w:ilvl w:val="3"/>
          <w:numId w:val="12"/>
        </w:numPr>
        <w:suppressAutoHyphens/>
        <w:spacing w:after="0" w:line="360" w:lineRule="auto"/>
        <w:ind w:left="709" w:hanging="283"/>
        <w:jc w:val="both"/>
        <w:rPr>
          <w:rFonts w:ascii="Times New Roman" w:eastAsia="Times New Roman" w:hAnsi="Times New Roman" w:cs="Times New Roman"/>
          <w:bCs/>
          <w:sz w:val="24"/>
          <w:szCs w:val="24"/>
          <w:lang w:eastAsia="pl-PL"/>
        </w:rPr>
      </w:pPr>
      <w:r w:rsidRPr="004F62CA">
        <w:rPr>
          <w:rFonts w:ascii="Times New Roman" w:eastAsia="Times New Roman" w:hAnsi="Times New Roman" w:cs="Times New Roman"/>
          <w:sz w:val="24"/>
          <w:szCs w:val="24"/>
          <w:lang w:eastAsia="pl-PL"/>
        </w:rPr>
        <w:t xml:space="preserve">wzór - </w:t>
      </w:r>
      <w:r w:rsidRPr="004F62CA">
        <w:rPr>
          <w:rFonts w:ascii="Times New Roman" w:eastAsia="Times New Roman" w:hAnsi="Times New Roman" w:cs="Times New Roman"/>
          <w:bCs/>
          <w:sz w:val="24"/>
          <w:szCs w:val="24"/>
          <w:lang w:eastAsia="pl-PL"/>
        </w:rPr>
        <w:t xml:space="preserve">Oświadczenie </w:t>
      </w:r>
      <w:r w:rsidR="00F64F9F" w:rsidRPr="004F62CA">
        <w:rPr>
          <w:rFonts w:ascii="Times New Roman" w:eastAsia="Times New Roman" w:hAnsi="Times New Roman" w:cs="Times New Roman"/>
          <w:bCs/>
          <w:sz w:val="24"/>
          <w:szCs w:val="24"/>
          <w:lang w:eastAsia="pl-PL"/>
        </w:rPr>
        <w:t>o nie podleganiu wykluczeniu z postępowania</w:t>
      </w:r>
    </w:p>
    <w:p w14:paraId="7A4E0E28" w14:textId="77777777" w:rsidR="00635054" w:rsidRPr="004F62CA" w:rsidRDefault="00635054" w:rsidP="008A763D">
      <w:pPr>
        <w:numPr>
          <w:ilvl w:val="3"/>
          <w:numId w:val="12"/>
        </w:numPr>
        <w:suppressAutoHyphens/>
        <w:spacing w:after="0" w:line="360" w:lineRule="auto"/>
        <w:ind w:left="709" w:hanging="283"/>
        <w:jc w:val="both"/>
        <w:rPr>
          <w:rFonts w:ascii="Times New Roman" w:eastAsia="Times New Roman" w:hAnsi="Times New Roman" w:cs="Times New Roman"/>
          <w:bCs/>
          <w:sz w:val="24"/>
          <w:szCs w:val="24"/>
          <w:lang w:eastAsia="pl-PL"/>
        </w:rPr>
      </w:pPr>
      <w:r w:rsidRPr="004F62CA">
        <w:rPr>
          <w:rFonts w:ascii="Times New Roman" w:eastAsia="Times New Roman" w:hAnsi="Times New Roman" w:cs="Times New Roman"/>
          <w:sz w:val="24"/>
          <w:szCs w:val="24"/>
          <w:lang w:eastAsia="pl-PL"/>
        </w:rPr>
        <w:t xml:space="preserve">wzór - </w:t>
      </w:r>
      <w:r w:rsidRPr="004F62CA">
        <w:rPr>
          <w:rFonts w:ascii="Times New Roman" w:eastAsia="Times New Roman" w:hAnsi="Times New Roman" w:cs="Times New Roman"/>
          <w:bCs/>
          <w:sz w:val="24"/>
          <w:szCs w:val="24"/>
          <w:lang w:eastAsia="pl-PL"/>
        </w:rPr>
        <w:t>Oświadczenie w zakresie grupy kapitałowej</w:t>
      </w:r>
    </w:p>
    <w:p w14:paraId="1F81FC62" w14:textId="77777777" w:rsidR="00635054" w:rsidRPr="004F62CA" w:rsidRDefault="00635054" w:rsidP="008A763D">
      <w:pPr>
        <w:numPr>
          <w:ilvl w:val="3"/>
          <w:numId w:val="12"/>
        </w:numPr>
        <w:suppressAutoHyphens/>
        <w:spacing w:after="0" w:line="360" w:lineRule="auto"/>
        <w:ind w:left="709" w:hanging="283"/>
        <w:jc w:val="both"/>
        <w:rPr>
          <w:rFonts w:ascii="Times New Roman" w:eastAsia="Times New Roman" w:hAnsi="Times New Roman" w:cs="Times New Roman"/>
          <w:bCs/>
          <w:sz w:val="24"/>
          <w:szCs w:val="24"/>
          <w:lang w:eastAsia="pl-PL"/>
        </w:rPr>
      </w:pPr>
      <w:r w:rsidRPr="004F62CA">
        <w:rPr>
          <w:rFonts w:ascii="Times New Roman" w:eastAsia="Times New Roman" w:hAnsi="Times New Roman" w:cs="Times New Roman"/>
          <w:sz w:val="24"/>
          <w:szCs w:val="24"/>
          <w:lang w:eastAsia="pl-PL"/>
        </w:rPr>
        <w:t>wzór -</w:t>
      </w:r>
      <w:r w:rsidRPr="004F62CA">
        <w:rPr>
          <w:rFonts w:ascii="Times New Roman" w:eastAsia="Times New Roman" w:hAnsi="Times New Roman" w:cs="Times New Roman"/>
          <w:bCs/>
          <w:sz w:val="24"/>
          <w:szCs w:val="24"/>
          <w:lang w:eastAsia="pl-PL"/>
        </w:rPr>
        <w:t xml:space="preserve"> Wykaz </w:t>
      </w:r>
      <w:r w:rsidR="004C03FE" w:rsidRPr="004F62CA">
        <w:rPr>
          <w:rFonts w:ascii="Times New Roman" w:eastAsia="Times New Roman" w:hAnsi="Times New Roman" w:cs="Times New Roman"/>
          <w:bCs/>
          <w:sz w:val="24"/>
          <w:szCs w:val="24"/>
          <w:lang w:eastAsia="pl-PL"/>
        </w:rPr>
        <w:t xml:space="preserve">usług </w:t>
      </w:r>
    </w:p>
    <w:p w14:paraId="58BC0C26" w14:textId="77777777" w:rsidR="004C03FE" w:rsidRPr="004F62CA" w:rsidRDefault="00635054" w:rsidP="008A763D">
      <w:pPr>
        <w:numPr>
          <w:ilvl w:val="3"/>
          <w:numId w:val="12"/>
        </w:numPr>
        <w:suppressAutoHyphens/>
        <w:spacing w:after="0" w:line="360" w:lineRule="auto"/>
        <w:ind w:left="709" w:hanging="283"/>
        <w:jc w:val="both"/>
        <w:rPr>
          <w:rFonts w:ascii="Times New Roman" w:eastAsia="Times New Roman" w:hAnsi="Times New Roman" w:cs="Times New Roman"/>
          <w:bCs/>
          <w:sz w:val="24"/>
          <w:szCs w:val="24"/>
          <w:lang w:eastAsia="pl-PL"/>
        </w:rPr>
      </w:pPr>
      <w:r w:rsidRPr="004F62CA">
        <w:rPr>
          <w:rFonts w:ascii="Times New Roman" w:eastAsia="Times New Roman" w:hAnsi="Times New Roman" w:cs="Times New Roman"/>
          <w:sz w:val="24"/>
          <w:szCs w:val="24"/>
          <w:lang w:eastAsia="pl-PL"/>
        </w:rPr>
        <w:t xml:space="preserve">wzór </w:t>
      </w:r>
      <w:r w:rsidR="004C03FE" w:rsidRPr="004F62CA">
        <w:rPr>
          <w:rFonts w:ascii="Times New Roman" w:eastAsia="Times New Roman" w:hAnsi="Times New Roman" w:cs="Times New Roman"/>
          <w:sz w:val="24"/>
          <w:szCs w:val="24"/>
          <w:lang w:eastAsia="pl-PL"/>
        </w:rPr>
        <w:t>–</w:t>
      </w:r>
      <w:r w:rsidRPr="004F62CA">
        <w:rPr>
          <w:rFonts w:ascii="Times New Roman" w:eastAsia="Times New Roman" w:hAnsi="Times New Roman" w:cs="Times New Roman"/>
          <w:sz w:val="24"/>
          <w:szCs w:val="24"/>
          <w:lang w:eastAsia="pl-PL"/>
        </w:rPr>
        <w:t xml:space="preserve"> </w:t>
      </w:r>
      <w:r w:rsidR="004C03FE" w:rsidRPr="004F62CA">
        <w:rPr>
          <w:rFonts w:ascii="Times New Roman" w:eastAsia="Times New Roman" w:hAnsi="Times New Roman" w:cs="Times New Roman"/>
          <w:bCs/>
          <w:sz w:val="24"/>
          <w:szCs w:val="24"/>
          <w:lang w:eastAsia="pl-PL"/>
        </w:rPr>
        <w:t>Wzór umowy/ projektowane postanowienia umowy</w:t>
      </w:r>
    </w:p>
    <w:p w14:paraId="412AF1C2" w14:textId="77777777" w:rsidR="004C03FE" w:rsidRPr="004F62CA" w:rsidRDefault="004C03FE" w:rsidP="008A763D">
      <w:pPr>
        <w:numPr>
          <w:ilvl w:val="3"/>
          <w:numId w:val="12"/>
        </w:numPr>
        <w:suppressAutoHyphens/>
        <w:spacing w:after="0" w:line="360" w:lineRule="auto"/>
        <w:ind w:left="709" w:hanging="283"/>
        <w:jc w:val="both"/>
        <w:rPr>
          <w:rFonts w:ascii="Times New Roman" w:eastAsia="Times New Roman" w:hAnsi="Times New Roman" w:cs="Times New Roman"/>
          <w:bCs/>
          <w:sz w:val="24"/>
          <w:szCs w:val="24"/>
          <w:lang w:eastAsia="pl-PL"/>
        </w:rPr>
      </w:pPr>
      <w:r w:rsidRPr="004F62CA">
        <w:rPr>
          <w:rFonts w:ascii="Times New Roman" w:eastAsia="Times New Roman" w:hAnsi="Times New Roman" w:cs="Times New Roman"/>
          <w:sz w:val="24"/>
          <w:szCs w:val="24"/>
          <w:lang w:eastAsia="pl-PL"/>
        </w:rPr>
        <w:t xml:space="preserve">wzór – </w:t>
      </w:r>
      <w:r w:rsidRPr="004F62CA">
        <w:rPr>
          <w:rFonts w:ascii="Times New Roman" w:eastAsia="Times New Roman" w:hAnsi="Times New Roman" w:cs="Times New Roman"/>
          <w:bCs/>
          <w:sz w:val="24"/>
          <w:szCs w:val="24"/>
          <w:lang w:eastAsia="pl-PL"/>
        </w:rPr>
        <w:t>Oświadczenie o aktualności</w:t>
      </w:r>
      <w:r w:rsidRPr="004F62CA">
        <w:rPr>
          <w:rFonts w:ascii="Times New Roman" w:eastAsia="Times New Roman" w:hAnsi="Times New Roman" w:cs="Times New Roman"/>
          <w:sz w:val="24"/>
          <w:szCs w:val="24"/>
          <w:lang w:eastAsia="pl-PL"/>
        </w:rPr>
        <w:t xml:space="preserve"> </w:t>
      </w:r>
    </w:p>
    <w:p w14:paraId="27898528" w14:textId="1CE1892E" w:rsidR="00635054" w:rsidRPr="008D2D6D" w:rsidRDefault="00635054" w:rsidP="008A763D">
      <w:pPr>
        <w:numPr>
          <w:ilvl w:val="3"/>
          <w:numId w:val="12"/>
        </w:numPr>
        <w:suppressAutoHyphens/>
        <w:spacing w:after="0" w:line="360" w:lineRule="auto"/>
        <w:ind w:left="709" w:hanging="283"/>
        <w:jc w:val="both"/>
        <w:rPr>
          <w:rFonts w:ascii="Times New Roman" w:eastAsia="Times New Roman" w:hAnsi="Times New Roman" w:cs="Times New Roman"/>
          <w:bCs/>
          <w:sz w:val="24"/>
          <w:szCs w:val="24"/>
          <w:lang w:eastAsia="pl-PL"/>
        </w:rPr>
      </w:pPr>
      <w:r w:rsidRPr="008D2D6D">
        <w:rPr>
          <w:rFonts w:ascii="Times New Roman" w:eastAsia="Times New Roman" w:hAnsi="Times New Roman" w:cs="Times New Roman"/>
          <w:sz w:val="24"/>
          <w:szCs w:val="24"/>
          <w:lang w:eastAsia="pl-PL"/>
        </w:rPr>
        <w:t xml:space="preserve">wzór </w:t>
      </w:r>
      <w:r w:rsidR="004C03FE" w:rsidRPr="008D2D6D">
        <w:rPr>
          <w:rFonts w:ascii="Times New Roman" w:eastAsia="Times New Roman" w:hAnsi="Times New Roman" w:cs="Times New Roman"/>
          <w:sz w:val="24"/>
          <w:szCs w:val="24"/>
          <w:lang w:eastAsia="pl-PL"/>
        </w:rPr>
        <w:t>–</w:t>
      </w:r>
      <w:r w:rsidRPr="008D2D6D">
        <w:rPr>
          <w:rFonts w:ascii="Times New Roman" w:eastAsia="Times New Roman" w:hAnsi="Times New Roman" w:cs="Times New Roman"/>
          <w:sz w:val="24"/>
          <w:szCs w:val="24"/>
          <w:lang w:eastAsia="pl-PL"/>
        </w:rPr>
        <w:t xml:space="preserve"> </w:t>
      </w:r>
      <w:r w:rsidR="008D2D6D" w:rsidRPr="008D2D6D">
        <w:rPr>
          <w:rFonts w:ascii="Times New Roman" w:eastAsia="Times New Roman" w:hAnsi="Times New Roman" w:cs="Times New Roman"/>
          <w:sz w:val="24"/>
          <w:szCs w:val="24"/>
          <w:lang w:eastAsia="pl-PL"/>
        </w:rPr>
        <w:t xml:space="preserve">Zobowiązanie podmiotu o udostępnieniu zasobów </w:t>
      </w:r>
    </w:p>
    <w:p w14:paraId="61C615AA" w14:textId="77777777" w:rsidR="004C03FE" w:rsidRPr="008D2D6D" w:rsidRDefault="00635054" w:rsidP="008A763D">
      <w:pPr>
        <w:numPr>
          <w:ilvl w:val="3"/>
          <w:numId w:val="12"/>
        </w:numPr>
        <w:suppressAutoHyphens/>
        <w:spacing w:after="0" w:line="240" w:lineRule="auto"/>
        <w:ind w:left="709" w:hanging="283"/>
        <w:jc w:val="both"/>
        <w:rPr>
          <w:rFonts w:ascii="Times New Roman" w:eastAsia="Times New Roman" w:hAnsi="Times New Roman" w:cs="Times New Roman"/>
          <w:sz w:val="24"/>
          <w:szCs w:val="24"/>
          <w:lang w:eastAsia="pl-PL"/>
        </w:rPr>
      </w:pPr>
      <w:r w:rsidRPr="008D2D6D">
        <w:rPr>
          <w:rFonts w:ascii="Times New Roman" w:eastAsia="Times New Roman" w:hAnsi="Times New Roman" w:cs="Times New Roman"/>
          <w:sz w:val="24"/>
          <w:szCs w:val="24"/>
          <w:lang w:eastAsia="pl-PL"/>
        </w:rPr>
        <w:t>wzór –</w:t>
      </w:r>
      <w:r w:rsidR="004C03FE" w:rsidRPr="008D2D6D">
        <w:rPr>
          <w:rFonts w:ascii="Times New Roman" w:eastAsia="Times New Roman" w:hAnsi="Times New Roman" w:cs="Times New Roman"/>
          <w:sz w:val="24"/>
          <w:szCs w:val="24"/>
          <w:lang w:eastAsia="pl-PL"/>
        </w:rPr>
        <w:t xml:space="preserve"> F</w:t>
      </w:r>
      <w:r w:rsidR="00123BF3" w:rsidRPr="008D2D6D">
        <w:rPr>
          <w:rFonts w:ascii="Times New Roman" w:eastAsia="Times New Roman" w:hAnsi="Times New Roman" w:cs="Times New Roman"/>
          <w:bCs/>
          <w:sz w:val="24"/>
          <w:szCs w:val="24"/>
          <w:lang w:eastAsia="pl-PL"/>
        </w:rPr>
        <w:t>ormularz oferty</w:t>
      </w:r>
    </w:p>
    <w:p w14:paraId="0739F533" w14:textId="77777777" w:rsidR="004C03FE" w:rsidRPr="004F62CA" w:rsidRDefault="004C03FE" w:rsidP="004C03FE">
      <w:pPr>
        <w:suppressAutoHyphens/>
        <w:spacing w:before="120" w:after="0" w:line="240" w:lineRule="auto"/>
        <w:ind w:left="426"/>
        <w:jc w:val="both"/>
        <w:rPr>
          <w:rFonts w:ascii="Times New Roman" w:eastAsia="Times New Roman" w:hAnsi="Times New Roman" w:cs="Times New Roman"/>
          <w:sz w:val="24"/>
          <w:szCs w:val="24"/>
          <w:lang w:eastAsia="pl-PL"/>
        </w:rPr>
      </w:pPr>
      <w:r w:rsidRPr="008D2D6D">
        <w:rPr>
          <w:rFonts w:ascii="Times New Roman" w:eastAsia="Times New Roman" w:hAnsi="Times New Roman" w:cs="Times New Roman"/>
          <w:sz w:val="24"/>
          <w:szCs w:val="24"/>
          <w:lang w:eastAsia="pl-PL"/>
        </w:rPr>
        <w:t>9A wzór – Formularz cenowy</w:t>
      </w:r>
    </w:p>
    <w:p w14:paraId="3944DD21" w14:textId="7C5BDE79" w:rsidR="00635054" w:rsidRPr="004F62CA" w:rsidRDefault="008D2D6D" w:rsidP="008D2D6D">
      <w:pPr>
        <w:tabs>
          <w:tab w:val="left" w:pos="851"/>
        </w:tabs>
        <w:spacing w:before="120" w:after="0" w:line="240" w:lineRule="auto"/>
        <w:ind w:firstLine="426"/>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Pr="008D2D6D">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8D2D6D">
        <w:rPr>
          <w:rFonts w:ascii="Times New Roman" w:eastAsia="Times New Roman" w:hAnsi="Times New Roman" w:cs="Times New Roman"/>
          <w:sz w:val="24"/>
          <w:szCs w:val="24"/>
          <w:lang w:eastAsia="pl-PL"/>
        </w:rPr>
        <w:tab/>
        <w:t>wzór – Oświadczenie Wykonawców wspólnie ubiegających się o udzielenie zamówienia</w:t>
      </w:r>
    </w:p>
    <w:p w14:paraId="21E40C36" w14:textId="77777777" w:rsidR="00635054" w:rsidRPr="004F62CA" w:rsidRDefault="00635054" w:rsidP="00635054">
      <w:pPr>
        <w:spacing w:after="0" w:line="240" w:lineRule="auto"/>
        <w:rPr>
          <w:rFonts w:ascii="Times New Roman" w:eastAsia="Times New Roman" w:hAnsi="Times New Roman" w:cs="Times New Roman"/>
          <w:sz w:val="24"/>
          <w:szCs w:val="24"/>
          <w:lang w:eastAsia="pl-PL"/>
        </w:rPr>
      </w:pPr>
    </w:p>
    <w:p w14:paraId="44B5498F" w14:textId="77777777" w:rsidR="00635054" w:rsidRPr="004F62CA" w:rsidRDefault="00635054" w:rsidP="00635054">
      <w:pPr>
        <w:spacing w:after="0" w:line="240" w:lineRule="auto"/>
        <w:rPr>
          <w:rFonts w:ascii="Times New Roman" w:eastAsia="Times New Roman" w:hAnsi="Times New Roman" w:cs="Times New Roman"/>
          <w:sz w:val="24"/>
          <w:szCs w:val="24"/>
          <w:lang w:eastAsia="pl-PL"/>
        </w:rPr>
      </w:pPr>
    </w:p>
    <w:p w14:paraId="79D3D9E6" w14:textId="77777777" w:rsidR="00635054" w:rsidRPr="004F62CA" w:rsidRDefault="00635054" w:rsidP="00635054">
      <w:pPr>
        <w:spacing w:after="0" w:line="240" w:lineRule="auto"/>
        <w:rPr>
          <w:rFonts w:ascii="Times New Roman" w:eastAsia="Times New Roman" w:hAnsi="Times New Roman" w:cs="Times New Roman"/>
          <w:sz w:val="24"/>
          <w:szCs w:val="24"/>
          <w:lang w:eastAsia="pl-PL"/>
        </w:rPr>
      </w:pPr>
    </w:p>
    <w:p w14:paraId="4F5B3C6C" w14:textId="77777777" w:rsidR="00635054" w:rsidRPr="004F62CA" w:rsidRDefault="00635054" w:rsidP="00635054">
      <w:pPr>
        <w:spacing w:after="0" w:line="240" w:lineRule="auto"/>
        <w:rPr>
          <w:rFonts w:ascii="Times New Roman" w:eastAsia="Times New Roman" w:hAnsi="Times New Roman" w:cs="Times New Roman"/>
          <w:sz w:val="24"/>
          <w:szCs w:val="24"/>
          <w:lang w:eastAsia="pl-PL"/>
        </w:rPr>
      </w:pPr>
    </w:p>
    <w:p w14:paraId="7A29DC6A" w14:textId="77777777" w:rsidR="00B74E93" w:rsidRPr="004F62CA" w:rsidRDefault="00B74E93">
      <w:pPr>
        <w:rPr>
          <w:rFonts w:ascii="Times New Roman" w:eastAsia="Calibri" w:hAnsi="Times New Roman" w:cs="Times New Roman"/>
          <w:bCs/>
          <w:sz w:val="24"/>
          <w:szCs w:val="24"/>
          <w:lang w:eastAsia="ar-SA"/>
        </w:rPr>
      </w:pPr>
      <w:r w:rsidRPr="004F62CA">
        <w:rPr>
          <w:rFonts w:ascii="Times New Roman" w:eastAsia="Calibri" w:hAnsi="Times New Roman" w:cs="Times New Roman"/>
          <w:bCs/>
          <w:sz w:val="24"/>
          <w:szCs w:val="24"/>
          <w:lang w:eastAsia="ar-SA"/>
        </w:rPr>
        <w:br w:type="page"/>
      </w:r>
    </w:p>
    <w:p w14:paraId="6AABC895" w14:textId="3B426856" w:rsidR="0028616E" w:rsidRPr="005707E8" w:rsidRDefault="004C03FE" w:rsidP="005707E8">
      <w:pPr>
        <w:suppressAutoHyphens/>
        <w:spacing w:after="0" w:line="276" w:lineRule="auto"/>
        <w:ind w:left="6372"/>
        <w:rPr>
          <w:rFonts w:ascii="Times New Roman" w:eastAsia="Calibri" w:hAnsi="Times New Roman" w:cs="Times New Roman"/>
          <w:bCs/>
          <w:sz w:val="24"/>
          <w:szCs w:val="24"/>
          <w:lang w:eastAsia="ar-SA"/>
        </w:rPr>
      </w:pPr>
      <w:r w:rsidRPr="004C03FE">
        <w:rPr>
          <w:rFonts w:ascii="Times New Roman" w:eastAsia="Calibri" w:hAnsi="Times New Roman" w:cs="Times New Roman"/>
          <w:bCs/>
          <w:sz w:val="24"/>
          <w:szCs w:val="24"/>
          <w:lang w:eastAsia="ar-SA"/>
        </w:rPr>
        <w:lastRenderedPageBreak/>
        <w:t>Załącznik nr 1 do SWZ</w:t>
      </w:r>
    </w:p>
    <w:p w14:paraId="5DBDBD32" w14:textId="77777777" w:rsidR="005707E8" w:rsidRPr="005707E8" w:rsidRDefault="005707E8" w:rsidP="005707E8">
      <w:pPr>
        <w:widowControl w:val="0"/>
        <w:adjustRightInd w:val="0"/>
        <w:spacing w:after="0" w:line="240" w:lineRule="auto"/>
        <w:textAlignment w:val="baseline"/>
        <w:rPr>
          <w:rFonts w:ascii="Times New Roman" w:eastAsia="Times New Roman" w:hAnsi="Times New Roman" w:cs="Times New Roman"/>
          <w:b/>
          <w:sz w:val="24"/>
          <w:szCs w:val="20"/>
          <w:lang w:eastAsia="pl-PL"/>
        </w:rPr>
      </w:pPr>
    </w:p>
    <w:p w14:paraId="5310208C" w14:textId="77777777" w:rsidR="005707E8" w:rsidRPr="005707E8" w:rsidRDefault="005707E8" w:rsidP="005707E8">
      <w:pPr>
        <w:widowControl w:val="0"/>
        <w:adjustRightInd w:val="0"/>
        <w:spacing w:after="0" w:line="240" w:lineRule="auto"/>
        <w:jc w:val="right"/>
        <w:textAlignment w:val="baseline"/>
        <w:rPr>
          <w:rFonts w:ascii="Times New Roman" w:eastAsia="Times New Roman" w:hAnsi="Times New Roman" w:cs="Times New Roman"/>
          <w:b/>
          <w:sz w:val="24"/>
          <w:szCs w:val="20"/>
          <w:lang w:eastAsia="pl-PL"/>
        </w:rPr>
      </w:pPr>
    </w:p>
    <w:p w14:paraId="2CBD7E97"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pl-PL"/>
        </w:rPr>
      </w:pPr>
    </w:p>
    <w:p w14:paraId="7CAE37A0" w14:textId="77777777" w:rsidR="005707E8" w:rsidRPr="005707E8" w:rsidRDefault="005707E8" w:rsidP="005707E8">
      <w:pPr>
        <w:widowControl w:val="0"/>
        <w:adjustRightInd w:val="0"/>
        <w:spacing w:after="0" w:line="240" w:lineRule="auto"/>
        <w:jc w:val="center"/>
        <w:textAlignment w:val="baseline"/>
        <w:rPr>
          <w:rFonts w:ascii="Times New Roman" w:eastAsia="Times New Roman" w:hAnsi="Times New Roman" w:cs="Times New Roman"/>
          <w:b/>
          <w:sz w:val="28"/>
          <w:szCs w:val="28"/>
          <w:lang w:eastAsia="pl-PL"/>
        </w:rPr>
      </w:pPr>
      <w:r w:rsidRPr="005707E8">
        <w:rPr>
          <w:rFonts w:ascii="Times New Roman" w:eastAsia="Times New Roman" w:hAnsi="Times New Roman" w:cs="Times New Roman"/>
          <w:b/>
          <w:sz w:val="28"/>
          <w:szCs w:val="28"/>
          <w:lang w:eastAsia="pl-PL"/>
        </w:rPr>
        <w:t>OPIS PRZEDMIOTU ZAMÓWIENIA</w:t>
      </w:r>
    </w:p>
    <w:p w14:paraId="4298EDFC" w14:textId="77777777" w:rsidR="005707E8" w:rsidRPr="005707E8" w:rsidRDefault="005707E8" w:rsidP="005707E8">
      <w:pPr>
        <w:widowControl w:val="0"/>
        <w:adjustRightInd w:val="0"/>
        <w:spacing w:after="0" w:line="240" w:lineRule="auto"/>
        <w:jc w:val="center"/>
        <w:textAlignment w:val="baseline"/>
        <w:rPr>
          <w:rFonts w:ascii="Times New Roman" w:eastAsia="Times New Roman" w:hAnsi="Times New Roman" w:cs="Times New Roman"/>
          <w:b/>
          <w:sz w:val="28"/>
          <w:szCs w:val="28"/>
          <w:lang w:eastAsia="pl-PL"/>
        </w:rPr>
      </w:pPr>
    </w:p>
    <w:p w14:paraId="7FEEB5EF"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color w:val="FF0000"/>
          <w:sz w:val="24"/>
          <w:szCs w:val="20"/>
          <w:lang w:eastAsia="pl-PL"/>
        </w:rPr>
      </w:pPr>
    </w:p>
    <w:p w14:paraId="03C6866B"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240" w:lineRule="auto"/>
        <w:jc w:val="center"/>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t>ROZDZIAŁ 1</w:t>
      </w:r>
    </w:p>
    <w:p w14:paraId="721F5C42"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240" w:lineRule="auto"/>
        <w:jc w:val="center"/>
        <w:textAlignment w:val="baseline"/>
        <w:rPr>
          <w:rFonts w:ascii="Times New Roman" w:eastAsia="Times New Roman" w:hAnsi="Times New Roman" w:cs="Times New Roman"/>
          <w:b/>
          <w:sz w:val="24"/>
          <w:szCs w:val="20"/>
          <w:lang w:eastAsia="pl-PL"/>
        </w:rPr>
      </w:pPr>
      <w:bookmarkStart w:id="7" w:name="_Hlk54705583"/>
      <w:r w:rsidRPr="005707E8">
        <w:rPr>
          <w:rFonts w:ascii="Times New Roman" w:eastAsia="Times New Roman" w:hAnsi="Times New Roman" w:cs="Times New Roman"/>
          <w:b/>
          <w:sz w:val="24"/>
          <w:szCs w:val="20"/>
          <w:lang w:eastAsia="pl-PL"/>
        </w:rPr>
        <w:t xml:space="preserve">ZAKRES PRAC W RAMACH USŁUGI </w:t>
      </w:r>
      <w:r w:rsidRPr="005707E8">
        <w:rPr>
          <w:rFonts w:ascii="Times New Roman" w:eastAsia="Times New Roman" w:hAnsi="Times New Roman" w:cs="Times New Roman"/>
          <w:b/>
          <w:sz w:val="24"/>
          <w:szCs w:val="20"/>
          <w:u w:val="single"/>
          <w:lang w:eastAsia="pl-PL"/>
        </w:rPr>
        <w:t>BIEŻĄCEGO SPRZĄTANIA</w:t>
      </w:r>
      <w:r w:rsidRPr="005707E8">
        <w:rPr>
          <w:rFonts w:ascii="Times New Roman" w:eastAsia="Times New Roman" w:hAnsi="Times New Roman" w:cs="Times New Roman"/>
          <w:b/>
          <w:sz w:val="24"/>
          <w:szCs w:val="20"/>
          <w:lang w:eastAsia="pl-PL"/>
        </w:rPr>
        <w:t xml:space="preserve"> W BUDYNKACH BIUROWYCH </w:t>
      </w:r>
    </w:p>
    <w:bookmarkEnd w:id="7"/>
    <w:p w14:paraId="38234251"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i/>
          <w:sz w:val="24"/>
          <w:szCs w:val="20"/>
          <w:lang w:eastAsia="pl-PL"/>
        </w:rPr>
      </w:pPr>
    </w:p>
    <w:p w14:paraId="3BB3FE75"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POMIESZCZENIA BIUROWE:</w:t>
      </w:r>
    </w:p>
    <w:p w14:paraId="0335B0F7"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Prokuratura Okręgowa Warszawa-Praga, Prokuratura Rejonowa w Legionowie, Prokuratura Rejonowa w Otwocku, Prokuratura Rejonowa w Wołominie, Prokuratura Rejonowa Warszawa Praga Północ w Warszawie, </w:t>
      </w:r>
    </w:p>
    <w:p w14:paraId="3DD29AC5"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bCs/>
          <w:sz w:val="24"/>
          <w:szCs w:val="20"/>
          <w:lang w:eastAsia="pl-PL"/>
        </w:rPr>
      </w:pPr>
    </w:p>
    <w:p w14:paraId="53884365"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bCs/>
          <w:sz w:val="24"/>
          <w:szCs w:val="20"/>
          <w:lang w:eastAsia="pl-PL"/>
        </w:rPr>
        <w:t>Sprzątanie 1 raz dziennie oraz dodatkowo w razie potrzeby</w:t>
      </w:r>
      <w:r w:rsidRPr="005707E8">
        <w:rPr>
          <w:rFonts w:ascii="Times New Roman" w:eastAsia="Times New Roman" w:hAnsi="Times New Roman" w:cs="Times New Roman"/>
          <w:sz w:val="24"/>
          <w:szCs w:val="20"/>
          <w:lang w:eastAsia="pl-PL"/>
        </w:rPr>
        <w:t>:</w:t>
      </w:r>
    </w:p>
    <w:p w14:paraId="2D8E63A4" w14:textId="77777777" w:rsidR="005707E8" w:rsidRPr="005707E8" w:rsidRDefault="005707E8" w:rsidP="005876EE">
      <w:pPr>
        <w:widowControl w:val="0"/>
        <w:numPr>
          <w:ilvl w:val="0"/>
          <w:numId w:val="89"/>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usunięcie worków z odpadami,</w:t>
      </w:r>
    </w:p>
    <w:p w14:paraId="4A915E46" w14:textId="77777777" w:rsidR="005707E8" w:rsidRPr="005707E8" w:rsidRDefault="005707E8" w:rsidP="005876EE">
      <w:pPr>
        <w:widowControl w:val="0"/>
        <w:numPr>
          <w:ilvl w:val="0"/>
          <w:numId w:val="89"/>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opróżnienie pojemników niszczarek,</w:t>
      </w:r>
    </w:p>
    <w:p w14:paraId="45DA7926" w14:textId="77777777" w:rsidR="005707E8" w:rsidRPr="005707E8" w:rsidRDefault="005707E8" w:rsidP="005876EE">
      <w:pPr>
        <w:widowControl w:val="0"/>
        <w:numPr>
          <w:ilvl w:val="0"/>
          <w:numId w:val="89"/>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wytarcie kurzu z biurek.</w:t>
      </w:r>
    </w:p>
    <w:p w14:paraId="696678D9"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1B371911"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Sprzątanie 1 raz w tygodniu oraz dodatkowo w razie potrzeby:</w:t>
      </w:r>
    </w:p>
    <w:p w14:paraId="2BC95ACC" w14:textId="77777777" w:rsidR="005707E8" w:rsidRPr="005707E8" w:rsidRDefault="005707E8" w:rsidP="005876EE">
      <w:pPr>
        <w:widowControl w:val="0"/>
        <w:numPr>
          <w:ilvl w:val="0"/>
          <w:numId w:val="89"/>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mebli, parapetów,</w:t>
      </w:r>
    </w:p>
    <w:p w14:paraId="66AD11BC" w14:textId="77777777" w:rsidR="005707E8" w:rsidRPr="005707E8" w:rsidRDefault="005707E8" w:rsidP="005876EE">
      <w:pPr>
        <w:widowControl w:val="0"/>
        <w:numPr>
          <w:ilvl w:val="0"/>
          <w:numId w:val="89"/>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wytarcie z kurzu monitorów przeznaczonym do tego środkiem,</w:t>
      </w:r>
    </w:p>
    <w:p w14:paraId="188E3A08" w14:textId="77777777" w:rsidR="005707E8" w:rsidRPr="005707E8" w:rsidRDefault="005707E8" w:rsidP="005876EE">
      <w:pPr>
        <w:widowControl w:val="0"/>
        <w:numPr>
          <w:ilvl w:val="0"/>
          <w:numId w:val="89"/>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wytarcie z kurzu aparatów telefonicznych, urządzeń telefaksowych, obudów komputerów i drukarek,</w:t>
      </w:r>
    </w:p>
    <w:p w14:paraId="23550B7E" w14:textId="77777777" w:rsidR="005707E8" w:rsidRPr="005707E8" w:rsidRDefault="005707E8" w:rsidP="005876EE">
      <w:pPr>
        <w:widowControl w:val="0"/>
        <w:numPr>
          <w:ilvl w:val="0"/>
          <w:numId w:val="89"/>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odkurzenie wykładziny (albo umycie podłóg ).</w:t>
      </w:r>
    </w:p>
    <w:p w14:paraId="10A6984C"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622D65F0"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POMIESZCZENIA SOCJALNE</w:t>
      </w:r>
      <w:r w:rsidRPr="005707E8">
        <w:rPr>
          <w:rFonts w:ascii="Times New Roman" w:eastAsia="Times New Roman" w:hAnsi="Times New Roman" w:cs="Times New Roman"/>
          <w:sz w:val="24"/>
          <w:szCs w:val="20"/>
          <w:lang w:eastAsia="pl-PL"/>
        </w:rPr>
        <w:t xml:space="preserve">: </w:t>
      </w:r>
    </w:p>
    <w:p w14:paraId="02AC8939"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Prokuratura Okręgowa Warszawa-Praga, Prokuratura Rejonowa w Legionowie, Prokuratura Rejonowa w Otwocku, Prokuratura Rejonowa w Wołominie, Prokuratura Rejonowa Warszawa Praga Północ w Warszawie, </w:t>
      </w:r>
    </w:p>
    <w:p w14:paraId="30190BCD"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4BE684E0"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bCs/>
          <w:sz w:val="24"/>
          <w:szCs w:val="20"/>
          <w:lang w:eastAsia="pl-PL"/>
        </w:rPr>
        <w:t>Sprzątanie 1 raz dziennie oraz dodatkowo w razie potrzeby</w:t>
      </w:r>
      <w:r w:rsidRPr="005707E8">
        <w:rPr>
          <w:rFonts w:ascii="Times New Roman" w:eastAsia="Times New Roman" w:hAnsi="Times New Roman" w:cs="Times New Roman"/>
          <w:sz w:val="24"/>
          <w:szCs w:val="20"/>
          <w:lang w:eastAsia="pl-PL"/>
        </w:rPr>
        <w:t>:</w:t>
      </w:r>
    </w:p>
    <w:p w14:paraId="65846834" w14:textId="77777777" w:rsidR="005707E8" w:rsidRPr="005707E8" w:rsidRDefault="005707E8" w:rsidP="005876EE">
      <w:pPr>
        <w:widowControl w:val="0"/>
        <w:numPr>
          <w:ilvl w:val="0"/>
          <w:numId w:val="88"/>
        </w:numPr>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usunięcie worków z odpadami (osobno pojemnik na odpady segregowane – plastik i szkło),</w:t>
      </w:r>
    </w:p>
    <w:p w14:paraId="239E8323" w14:textId="77777777" w:rsidR="005707E8" w:rsidRPr="005707E8" w:rsidRDefault="005707E8" w:rsidP="005876EE">
      <w:pPr>
        <w:widowControl w:val="0"/>
        <w:numPr>
          <w:ilvl w:val="0"/>
          <w:numId w:val="88"/>
        </w:numPr>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umycie drzwi, szafy, stołów, szafek, parapetów, krzeseł, </w:t>
      </w:r>
    </w:p>
    <w:p w14:paraId="13198CF1" w14:textId="77777777" w:rsidR="005707E8" w:rsidRPr="005707E8" w:rsidRDefault="005707E8" w:rsidP="005876EE">
      <w:pPr>
        <w:widowControl w:val="0"/>
        <w:numPr>
          <w:ilvl w:val="0"/>
          <w:numId w:val="88"/>
        </w:numPr>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podłogi (PCV lub terrakota),</w:t>
      </w:r>
    </w:p>
    <w:p w14:paraId="5640A801"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097A1FE2"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2D25DBB2"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POMIESZCZENIA OCHRONY:</w:t>
      </w:r>
    </w:p>
    <w:p w14:paraId="206A1727"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Prokuratura Okręgowa Warszawa-Praga, Prokuratura Rejonowa w Legionowie, Prokuratura Rejonowa w Otwocku, Prokuratura Rejonowa w Wołominie, </w:t>
      </w:r>
    </w:p>
    <w:p w14:paraId="210704B1"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254BC5C1"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bCs/>
          <w:sz w:val="24"/>
          <w:szCs w:val="20"/>
          <w:lang w:eastAsia="pl-PL"/>
        </w:rPr>
        <w:lastRenderedPageBreak/>
        <w:t>Sprzątanie 1 raz dziennie oraz dodatkowo w razie potrzeby</w:t>
      </w:r>
      <w:r w:rsidRPr="005707E8">
        <w:rPr>
          <w:rFonts w:ascii="Times New Roman" w:eastAsia="Times New Roman" w:hAnsi="Times New Roman" w:cs="Times New Roman"/>
          <w:sz w:val="24"/>
          <w:szCs w:val="20"/>
          <w:lang w:eastAsia="pl-PL"/>
        </w:rPr>
        <w:t>:</w:t>
      </w:r>
    </w:p>
    <w:p w14:paraId="66EE5394" w14:textId="77777777" w:rsidR="005707E8" w:rsidRPr="005707E8" w:rsidRDefault="005707E8" w:rsidP="005876EE">
      <w:pPr>
        <w:widowControl w:val="0"/>
        <w:numPr>
          <w:ilvl w:val="0"/>
          <w:numId w:val="87"/>
        </w:numPr>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usunięcie worków z odpadami,</w:t>
      </w:r>
    </w:p>
    <w:p w14:paraId="60094621" w14:textId="77777777" w:rsidR="005707E8" w:rsidRPr="005707E8" w:rsidRDefault="005707E8" w:rsidP="005707E8">
      <w:pPr>
        <w:widowControl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p>
    <w:p w14:paraId="5ED4595F"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Sprzątanie 1 raz w tygodniu oraz dodatkowo w razie potrzeby:</w:t>
      </w:r>
    </w:p>
    <w:p w14:paraId="1375753F" w14:textId="77777777" w:rsidR="005707E8" w:rsidRPr="005707E8" w:rsidRDefault="005707E8" w:rsidP="005876EE">
      <w:pPr>
        <w:widowControl w:val="0"/>
        <w:numPr>
          <w:ilvl w:val="0"/>
          <w:numId w:val="87"/>
        </w:numPr>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umycie drzwi, szaf, stołów, szafek, parapetów, krzeseł, </w:t>
      </w:r>
    </w:p>
    <w:p w14:paraId="1C1F9C4C" w14:textId="77777777" w:rsidR="005707E8" w:rsidRPr="005707E8" w:rsidRDefault="005707E8" w:rsidP="005876EE">
      <w:pPr>
        <w:widowControl w:val="0"/>
        <w:numPr>
          <w:ilvl w:val="0"/>
          <w:numId w:val="87"/>
        </w:numPr>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podłóg (PCV lub terakota).</w:t>
      </w:r>
    </w:p>
    <w:p w14:paraId="03BBE21C"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59DDFF1F"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TOALETY:</w:t>
      </w:r>
    </w:p>
    <w:p w14:paraId="349135E2"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Prokuratura Okręgowa Warszawa-Praga, Prokuratura Rejonowa w Legionowie, Prokuratura Rejonowa w Otwocku, Prokuratura Rejonowa w Wołominie, Prokuratura Rejonowa Warszawa Praga Północ w Warszawie, </w:t>
      </w:r>
    </w:p>
    <w:p w14:paraId="41CCEEFA"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color w:val="FF0000"/>
          <w:sz w:val="24"/>
          <w:szCs w:val="20"/>
          <w:lang w:eastAsia="pl-PL"/>
        </w:rPr>
      </w:pPr>
    </w:p>
    <w:p w14:paraId="6DF8B86C"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bCs/>
          <w:sz w:val="24"/>
          <w:szCs w:val="20"/>
          <w:lang w:eastAsia="pl-PL"/>
        </w:rPr>
        <w:t>Dezynfekcja i mycie 1 raz dziennie oraz dodatkowo w razie potrzeby</w:t>
      </w:r>
      <w:r w:rsidRPr="005707E8">
        <w:rPr>
          <w:rFonts w:ascii="Times New Roman" w:eastAsia="Times New Roman" w:hAnsi="Times New Roman" w:cs="Times New Roman"/>
          <w:sz w:val="24"/>
          <w:szCs w:val="20"/>
          <w:lang w:eastAsia="pl-PL"/>
        </w:rPr>
        <w:t>:</w:t>
      </w:r>
    </w:p>
    <w:p w14:paraId="79C7EBA3" w14:textId="77777777" w:rsidR="005707E8" w:rsidRPr="005707E8" w:rsidRDefault="005707E8" w:rsidP="005876EE">
      <w:pPr>
        <w:widowControl w:val="0"/>
        <w:numPr>
          <w:ilvl w:val="0"/>
          <w:numId w:val="86"/>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usunięcie worków z odpadami,</w:t>
      </w:r>
    </w:p>
    <w:p w14:paraId="05A7B558" w14:textId="77777777" w:rsidR="005707E8" w:rsidRPr="005707E8" w:rsidRDefault="005707E8" w:rsidP="005876EE">
      <w:pPr>
        <w:widowControl w:val="0"/>
        <w:numPr>
          <w:ilvl w:val="0"/>
          <w:numId w:val="86"/>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luster, glazury, drzwi, umywalek, armatury,</w:t>
      </w:r>
    </w:p>
    <w:p w14:paraId="0DE49E74" w14:textId="77777777" w:rsidR="005707E8" w:rsidRPr="005707E8" w:rsidRDefault="005707E8" w:rsidP="005876EE">
      <w:pPr>
        <w:widowControl w:val="0"/>
        <w:numPr>
          <w:ilvl w:val="0"/>
          <w:numId w:val="86"/>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pojemników na mydło i ręczniki papierowe (po opróżnieniu),</w:t>
      </w:r>
    </w:p>
    <w:p w14:paraId="169F856F" w14:textId="77777777" w:rsidR="005707E8" w:rsidRPr="005707E8" w:rsidRDefault="005707E8" w:rsidP="005876EE">
      <w:pPr>
        <w:widowControl w:val="0"/>
        <w:numPr>
          <w:ilvl w:val="0"/>
          <w:numId w:val="86"/>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i zdezynfekowanie muszli oraz pisuarów,</w:t>
      </w:r>
    </w:p>
    <w:p w14:paraId="00CEBD22" w14:textId="77777777" w:rsidR="005707E8" w:rsidRPr="005707E8" w:rsidRDefault="005707E8" w:rsidP="005876EE">
      <w:pPr>
        <w:widowControl w:val="0"/>
        <w:numPr>
          <w:ilvl w:val="0"/>
          <w:numId w:val="86"/>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podłogi,</w:t>
      </w:r>
    </w:p>
    <w:p w14:paraId="163A719C" w14:textId="77777777" w:rsidR="005707E8" w:rsidRPr="005707E8" w:rsidRDefault="005707E8" w:rsidP="005876EE">
      <w:pPr>
        <w:widowControl w:val="0"/>
        <w:numPr>
          <w:ilvl w:val="0"/>
          <w:numId w:val="86"/>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kabiny prysznicowej.</w:t>
      </w:r>
    </w:p>
    <w:p w14:paraId="5B252040" w14:textId="77777777" w:rsidR="005707E8" w:rsidRPr="005707E8" w:rsidRDefault="005707E8" w:rsidP="005707E8">
      <w:pPr>
        <w:widowControl w:val="0"/>
        <w:adjustRightInd w:val="0"/>
        <w:spacing w:after="0" w:line="240" w:lineRule="auto"/>
        <w:ind w:left="720"/>
        <w:jc w:val="both"/>
        <w:textAlignment w:val="baseline"/>
        <w:rPr>
          <w:rFonts w:ascii="Times New Roman" w:eastAsia="Times New Roman" w:hAnsi="Times New Roman" w:cs="Times New Roman"/>
          <w:sz w:val="24"/>
          <w:szCs w:val="20"/>
          <w:lang w:eastAsia="pl-PL"/>
        </w:rPr>
      </w:pPr>
    </w:p>
    <w:p w14:paraId="3A530D88"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KORYTARZE I KLATKI SCHODOWE:</w:t>
      </w:r>
    </w:p>
    <w:p w14:paraId="1F3AE723"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Prokuratura Okręgowa Warszawa-Praga, Prokuratura Rejonowa w Legionowie, Prokuratura Rejonowa w Otwocku, Prokuratura Rejonowa w Wołominie, Prokuratura Rejonowa Warszawa Praga Północ w Warszawie, </w:t>
      </w:r>
    </w:p>
    <w:p w14:paraId="31C1DD31"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bCs/>
          <w:sz w:val="24"/>
          <w:szCs w:val="20"/>
          <w:lang w:eastAsia="pl-PL"/>
        </w:rPr>
      </w:pPr>
    </w:p>
    <w:p w14:paraId="754F7278"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bCs/>
          <w:sz w:val="24"/>
          <w:szCs w:val="20"/>
          <w:lang w:eastAsia="pl-PL"/>
        </w:rPr>
      </w:pPr>
      <w:r w:rsidRPr="005707E8">
        <w:rPr>
          <w:rFonts w:ascii="Times New Roman" w:eastAsia="Times New Roman" w:hAnsi="Times New Roman" w:cs="Times New Roman"/>
          <w:b/>
          <w:bCs/>
          <w:sz w:val="24"/>
          <w:szCs w:val="20"/>
          <w:lang w:eastAsia="pl-PL"/>
        </w:rPr>
        <w:t xml:space="preserve">Sprzątanie 1 raz dziennie oraz dodatkowo w razie potrzeby:    </w:t>
      </w:r>
    </w:p>
    <w:p w14:paraId="03E7655A" w14:textId="77777777" w:rsidR="005707E8" w:rsidRPr="005707E8" w:rsidRDefault="005707E8" w:rsidP="005876EE">
      <w:pPr>
        <w:widowControl w:val="0"/>
        <w:numPr>
          <w:ilvl w:val="0"/>
          <w:numId w:val="90"/>
        </w:numPr>
        <w:tabs>
          <w:tab w:val="num" w:pos="426"/>
        </w:tabs>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usunięcie worków z odpadami,</w:t>
      </w:r>
    </w:p>
    <w:p w14:paraId="5F27D5A1" w14:textId="77777777" w:rsidR="005707E8" w:rsidRPr="005707E8" w:rsidRDefault="005707E8" w:rsidP="005707E8">
      <w:pPr>
        <w:widowControl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p>
    <w:p w14:paraId="163B7A93"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Sprzątanie 1 raz w tygodniu oraz dodatkowo w razie potrzeby:</w:t>
      </w:r>
    </w:p>
    <w:p w14:paraId="02DA2143" w14:textId="77777777" w:rsidR="005707E8" w:rsidRPr="005707E8" w:rsidRDefault="005707E8" w:rsidP="005876EE">
      <w:pPr>
        <w:widowControl w:val="0"/>
        <w:numPr>
          <w:ilvl w:val="0"/>
          <w:numId w:val="90"/>
        </w:numPr>
        <w:tabs>
          <w:tab w:val="num" w:pos="426"/>
        </w:tabs>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przeszklonych drzwi wejściowych do wszystkich klatek schodowych oraz do innych pomieszczeń (np. sale konferencyjne);</w:t>
      </w:r>
    </w:p>
    <w:p w14:paraId="053AC23D" w14:textId="77777777" w:rsidR="005707E8" w:rsidRPr="005707E8" w:rsidRDefault="005707E8" w:rsidP="005876EE">
      <w:pPr>
        <w:widowControl w:val="0"/>
        <w:numPr>
          <w:ilvl w:val="0"/>
          <w:numId w:val="90"/>
        </w:numPr>
        <w:tabs>
          <w:tab w:val="num" w:pos="426"/>
        </w:tabs>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umycie drzwi, uchwytów, </w:t>
      </w:r>
    </w:p>
    <w:p w14:paraId="3A3A48CC" w14:textId="77777777" w:rsidR="005707E8" w:rsidRPr="005707E8" w:rsidRDefault="005707E8" w:rsidP="005876EE">
      <w:pPr>
        <w:widowControl w:val="0"/>
        <w:numPr>
          <w:ilvl w:val="0"/>
          <w:numId w:val="90"/>
        </w:numPr>
        <w:tabs>
          <w:tab w:val="num" w:pos="426"/>
        </w:tabs>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parapetów okiennych,</w:t>
      </w:r>
    </w:p>
    <w:p w14:paraId="69079223" w14:textId="77777777" w:rsidR="005707E8" w:rsidRPr="005707E8" w:rsidRDefault="005707E8" w:rsidP="005876EE">
      <w:pPr>
        <w:widowControl w:val="0"/>
        <w:numPr>
          <w:ilvl w:val="0"/>
          <w:numId w:val="90"/>
        </w:numPr>
        <w:tabs>
          <w:tab w:val="num" w:pos="426"/>
        </w:tabs>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stopnic, podestów podłogi i listew przypodłogowych.</w:t>
      </w:r>
    </w:p>
    <w:p w14:paraId="627E4A0A"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21EB4F1B"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Przy usuwaniu worków z odpadami należy stosować zasadę ich segregacji:</w:t>
      </w:r>
    </w:p>
    <w:p w14:paraId="5B4680BF" w14:textId="77777777" w:rsidR="005707E8" w:rsidRPr="005707E8" w:rsidRDefault="005707E8" w:rsidP="005876EE">
      <w:pPr>
        <w:widowControl w:val="0"/>
        <w:numPr>
          <w:ilvl w:val="0"/>
          <w:numId w:val="91"/>
        </w:numPr>
        <w:tabs>
          <w:tab w:val="num" w:pos="426"/>
        </w:tabs>
        <w:adjustRightInd w:val="0"/>
        <w:spacing w:after="0" w:line="360" w:lineRule="atLeast"/>
        <w:ind w:left="426" w:hanging="426"/>
        <w:jc w:val="both"/>
        <w:textAlignment w:val="baseline"/>
        <w:rPr>
          <w:rFonts w:ascii="Times New Roman" w:eastAsia="Times New Roman" w:hAnsi="Times New Roman" w:cs="Times New Roman"/>
          <w:bCs/>
          <w:sz w:val="24"/>
          <w:szCs w:val="20"/>
          <w:lang w:eastAsia="pl-PL"/>
        </w:rPr>
      </w:pPr>
      <w:r w:rsidRPr="005707E8">
        <w:rPr>
          <w:rFonts w:ascii="Times New Roman" w:eastAsia="Times New Roman" w:hAnsi="Times New Roman" w:cs="Times New Roman"/>
          <w:bCs/>
          <w:sz w:val="24"/>
          <w:szCs w:val="20"/>
          <w:lang w:eastAsia="pl-PL"/>
        </w:rPr>
        <w:t>w osobnych workach papier, plastik i szkło (papier z opróżnionych niszczarek, plastik oraz szkło z osobnych pojemników w pomieszczeniach socjalnych),</w:t>
      </w:r>
    </w:p>
    <w:p w14:paraId="3AC5F33B" w14:textId="77777777" w:rsidR="005707E8" w:rsidRPr="005707E8" w:rsidRDefault="005707E8" w:rsidP="005876EE">
      <w:pPr>
        <w:widowControl w:val="0"/>
        <w:numPr>
          <w:ilvl w:val="0"/>
          <w:numId w:val="91"/>
        </w:numPr>
        <w:tabs>
          <w:tab w:val="num" w:pos="426"/>
        </w:tabs>
        <w:adjustRightInd w:val="0"/>
        <w:spacing w:after="0" w:line="360" w:lineRule="atLeast"/>
        <w:ind w:left="426" w:hanging="426"/>
        <w:jc w:val="both"/>
        <w:textAlignment w:val="baseline"/>
        <w:rPr>
          <w:rFonts w:ascii="Times New Roman" w:eastAsia="Times New Roman" w:hAnsi="Times New Roman" w:cs="Times New Roman"/>
          <w:bCs/>
          <w:sz w:val="24"/>
          <w:szCs w:val="20"/>
          <w:lang w:eastAsia="pl-PL"/>
        </w:rPr>
      </w:pPr>
      <w:r w:rsidRPr="005707E8">
        <w:rPr>
          <w:rFonts w:ascii="Times New Roman" w:eastAsia="Times New Roman" w:hAnsi="Times New Roman" w:cs="Times New Roman"/>
          <w:bCs/>
          <w:sz w:val="24"/>
          <w:szCs w:val="20"/>
          <w:lang w:eastAsia="pl-PL"/>
        </w:rPr>
        <w:t xml:space="preserve">w osobnych workach pozostałe odpady stałe. </w:t>
      </w:r>
    </w:p>
    <w:p w14:paraId="57110216"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Cs/>
          <w:sz w:val="24"/>
          <w:szCs w:val="20"/>
          <w:lang w:eastAsia="pl-PL"/>
        </w:rPr>
        <w:t>Worki należy składować w pojemnikach przeznaczonych na odpady segregowane i pozostałe nieczystości stałe</w:t>
      </w:r>
      <w:r w:rsidRPr="005707E8">
        <w:rPr>
          <w:rFonts w:ascii="Times New Roman" w:eastAsia="Times New Roman" w:hAnsi="Times New Roman" w:cs="Times New Roman"/>
          <w:b/>
          <w:sz w:val="24"/>
          <w:szCs w:val="20"/>
          <w:lang w:eastAsia="pl-PL"/>
        </w:rPr>
        <w:t>.</w:t>
      </w:r>
    </w:p>
    <w:p w14:paraId="4289F629"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41B55983"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6537CF87"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lastRenderedPageBreak/>
        <w:t>DODATKOWE CZYNNOŚĆI:</w:t>
      </w:r>
    </w:p>
    <w:p w14:paraId="29215F30"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color w:val="FF0000"/>
          <w:sz w:val="24"/>
          <w:szCs w:val="20"/>
          <w:lang w:eastAsia="pl-PL"/>
        </w:rPr>
      </w:pPr>
      <w:r w:rsidRPr="005707E8">
        <w:rPr>
          <w:rFonts w:ascii="Times New Roman" w:eastAsia="Times New Roman" w:hAnsi="Times New Roman" w:cs="Times New Roman"/>
          <w:b/>
          <w:sz w:val="24"/>
          <w:szCs w:val="20"/>
          <w:lang w:eastAsia="pl-PL"/>
        </w:rPr>
        <w:t>Prokuratura Okręgowa Warszawa-Praga, Prokuratura Rejonowa w Legionowie, Prokuratura Rejonowa w Otwocku, Prokuratura Rejonowa w Wołominie, Prokuratura Rejonowa Warszawa Praga Północ w Warszawie</w:t>
      </w:r>
    </w:p>
    <w:p w14:paraId="004D728F"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36307B51"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Co 2 tygodnie, w pierwszy i trzeci tydzień miesiąca (wszystkie pomieszczenia):</w:t>
      </w:r>
    </w:p>
    <w:p w14:paraId="7CF7A213" w14:textId="77777777" w:rsidR="005707E8" w:rsidRPr="005707E8" w:rsidRDefault="005707E8" w:rsidP="005876EE">
      <w:pPr>
        <w:widowControl w:val="0"/>
        <w:numPr>
          <w:ilvl w:val="0"/>
          <w:numId w:val="92"/>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kaloryferów,</w:t>
      </w:r>
    </w:p>
    <w:p w14:paraId="43119E5A" w14:textId="77777777" w:rsidR="005707E8" w:rsidRPr="005707E8" w:rsidRDefault="005707E8" w:rsidP="005876EE">
      <w:pPr>
        <w:widowControl w:val="0"/>
        <w:numPr>
          <w:ilvl w:val="0"/>
          <w:numId w:val="92"/>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balustrady i innych elementów zdobiących na klatkach schodowych,</w:t>
      </w:r>
    </w:p>
    <w:p w14:paraId="15F4A875" w14:textId="77777777" w:rsidR="005707E8" w:rsidRPr="005707E8" w:rsidRDefault="005707E8" w:rsidP="005876EE">
      <w:pPr>
        <w:widowControl w:val="0"/>
        <w:numPr>
          <w:ilvl w:val="0"/>
          <w:numId w:val="92"/>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luster poza toaletami,</w:t>
      </w:r>
    </w:p>
    <w:p w14:paraId="65EF4819" w14:textId="77777777" w:rsidR="005707E8" w:rsidRPr="005707E8" w:rsidRDefault="005707E8" w:rsidP="005876EE">
      <w:pPr>
        <w:widowControl w:val="0"/>
        <w:numPr>
          <w:ilvl w:val="0"/>
          <w:numId w:val="92"/>
        </w:numPr>
        <w:tabs>
          <w:tab w:val="num" w:pos="426"/>
        </w:tabs>
        <w:adjustRightInd w:val="0"/>
        <w:spacing w:after="0" w:line="240" w:lineRule="auto"/>
        <w:ind w:hanging="720"/>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umycie aparatów telefonicznych.</w:t>
      </w:r>
    </w:p>
    <w:p w14:paraId="27ADDEBF"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Co miesiąc, w drugi lub czwarty tydzień miesiąca (wszystkie pomieszczenia):</w:t>
      </w:r>
    </w:p>
    <w:p w14:paraId="5446FBEF" w14:textId="77777777" w:rsidR="005707E8" w:rsidRPr="005707E8" w:rsidRDefault="005707E8" w:rsidP="005876EE">
      <w:pPr>
        <w:widowControl w:val="0"/>
        <w:numPr>
          <w:ilvl w:val="0"/>
          <w:numId w:val="93"/>
        </w:numPr>
        <w:tabs>
          <w:tab w:val="num" w:pos="426"/>
        </w:tabs>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wytarcie wilgotną ściereczką godła, ramy od obrazów wyłącznie na sucho, zegarów, tablic, instrukcji, sztucznych kwiatów, innych ozdób,</w:t>
      </w:r>
    </w:p>
    <w:p w14:paraId="423BE2A8" w14:textId="77777777" w:rsidR="005707E8" w:rsidRPr="005707E8" w:rsidRDefault="005707E8" w:rsidP="005876EE">
      <w:pPr>
        <w:widowControl w:val="0"/>
        <w:numPr>
          <w:ilvl w:val="0"/>
          <w:numId w:val="93"/>
        </w:numPr>
        <w:tabs>
          <w:tab w:val="num" w:pos="426"/>
        </w:tabs>
        <w:adjustRightInd w:val="0"/>
        <w:spacing w:after="0" w:line="240" w:lineRule="auto"/>
        <w:ind w:left="426" w:hanging="426"/>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sz w:val="24"/>
          <w:szCs w:val="20"/>
          <w:lang w:eastAsia="pl-PL"/>
        </w:rPr>
        <w:t>umycie kratek wentylacyjnych, obudów wentylatorów, urządzeń klimatyzacyjnych,</w:t>
      </w:r>
    </w:p>
    <w:p w14:paraId="0E7310EA" w14:textId="77777777" w:rsidR="005707E8" w:rsidRPr="005707E8" w:rsidRDefault="005707E8" w:rsidP="005876EE">
      <w:pPr>
        <w:widowControl w:val="0"/>
        <w:numPr>
          <w:ilvl w:val="0"/>
          <w:numId w:val="93"/>
        </w:numPr>
        <w:tabs>
          <w:tab w:val="num" w:pos="426"/>
        </w:tabs>
        <w:adjustRightInd w:val="0"/>
        <w:spacing w:after="0" w:line="240" w:lineRule="auto"/>
        <w:ind w:left="426" w:hanging="426"/>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sz w:val="24"/>
          <w:szCs w:val="20"/>
          <w:lang w:eastAsia="pl-PL"/>
        </w:rPr>
        <w:t>odkurzenie mebli tapicerskich,</w:t>
      </w:r>
    </w:p>
    <w:p w14:paraId="6F5C983A" w14:textId="77777777" w:rsidR="005707E8" w:rsidRPr="005707E8" w:rsidRDefault="005707E8" w:rsidP="005876EE">
      <w:pPr>
        <w:widowControl w:val="0"/>
        <w:numPr>
          <w:ilvl w:val="0"/>
          <w:numId w:val="93"/>
        </w:numPr>
        <w:tabs>
          <w:tab w:val="num" w:pos="426"/>
        </w:tabs>
        <w:adjustRightInd w:val="0"/>
        <w:spacing w:after="0" w:line="240" w:lineRule="auto"/>
        <w:ind w:left="426" w:hanging="426"/>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sz w:val="24"/>
          <w:szCs w:val="20"/>
          <w:lang w:eastAsia="pl-PL"/>
        </w:rPr>
        <w:t>umycie całej powierzchnię glazury niezależnie od niezbędnego miejscowego codziennego mycia,</w:t>
      </w:r>
    </w:p>
    <w:p w14:paraId="4E48E440" w14:textId="77777777" w:rsidR="005707E8" w:rsidRPr="005707E8" w:rsidRDefault="005707E8" w:rsidP="005876EE">
      <w:pPr>
        <w:widowControl w:val="0"/>
        <w:numPr>
          <w:ilvl w:val="0"/>
          <w:numId w:val="93"/>
        </w:numPr>
        <w:tabs>
          <w:tab w:val="num" w:pos="426"/>
        </w:tabs>
        <w:adjustRightInd w:val="0"/>
        <w:spacing w:after="0" w:line="240" w:lineRule="auto"/>
        <w:ind w:left="426" w:hanging="426"/>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sz w:val="24"/>
          <w:szCs w:val="20"/>
          <w:lang w:eastAsia="pl-PL"/>
        </w:rPr>
        <w:t>umycie lamperii niezależnie od niezbędnego miejscowego codziennego mycia,</w:t>
      </w:r>
    </w:p>
    <w:p w14:paraId="5D695CC4" w14:textId="77777777" w:rsidR="005707E8" w:rsidRPr="005707E8" w:rsidRDefault="005707E8" w:rsidP="005876EE">
      <w:pPr>
        <w:widowControl w:val="0"/>
        <w:numPr>
          <w:ilvl w:val="0"/>
          <w:numId w:val="93"/>
        </w:numPr>
        <w:tabs>
          <w:tab w:val="num" w:pos="426"/>
        </w:tabs>
        <w:adjustRightInd w:val="0"/>
        <w:spacing w:after="0" w:line="240" w:lineRule="auto"/>
        <w:ind w:left="426" w:hanging="426"/>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sz w:val="24"/>
          <w:szCs w:val="20"/>
          <w:lang w:eastAsia="pl-PL"/>
        </w:rPr>
        <w:t>umycie kinkietów,</w:t>
      </w:r>
    </w:p>
    <w:p w14:paraId="2E18AC29" w14:textId="77777777" w:rsidR="005707E8" w:rsidRPr="005707E8" w:rsidRDefault="005707E8" w:rsidP="005876EE">
      <w:pPr>
        <w:widowControl w:val="0"/>
        <w:numPr>
          <w:ilvl w:val="0"/>
          <w:numId w:val="93"/>
        </w:numPr>
        <w:tabs>
          <w:tab w:val="num" w:pos="426"/>
        </w:tabs>
        <w:adjustRightInd w:val="0"/>
        <w:spacing w:after="0" w:line="240" w:lineRule="auto"/>
        <w:ind w:left="426" w:hanging="426"/>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sz w:val="24"/>
          <w:szCs w:val="20"/>
          <w:lang w:eastAsia="pl-PL"/>
        </w:rPr>
        <w:t>umycie wewnętrznych lamp oświetleniowych.</w:t>
      </w:r>
    </w:p>
    <w:p w14:paraId="03917C63"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sz w:val="24"/>
          <w:szCs w:val="20"/>
          <w:lang w:eastAsia="pl-PL"/>
        </w:rPr>
      </w:pPr>
    </w:p>
    <w:p w14:paraId="7F5D8D1F"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p>
    <w:p w14:paraId="42FBD014"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INNE CZYNNOŚCI POMOCNICZE – WYKONYWANE SYSTEMATYCZNIE I NA BIEŻĄCO WEDLE ZAPOTRZEBOWANIA</w:t>
      </w:r>
      <w:bookmarkStart w:id="8" w:name="_Hlk54708699"/>
      <w:r w:rsidRPr="005707E8">
        <w:rPr>
          <w:rFonts w:ascii="Times New Roman" w:eastAsia="Times New Roman" w:hAnsi="Times New Roman" w:cs="Times New Roman"/>
          <w:b/>
          <w:sz w:val="24"/>
          <w:szCs w:val="20"/>
          <w:lang w:eastAsia="pl-PL"/>
        </w:rPr>
        <w:t>:</w:t>
      </w:r>
    </w:p>
    <w:p w14:paraId="516A65CF"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Prokuratura Okręgowa Warszawa-Praga, Prokuratura Rejonowa w Legionowie, Prokuratura Rejonowa w Otwocku, Prokuratura Rejonowa w Wołominie, Prokuratura Rejonowa Warszawa Praga Północ w Warszawie</w:t>
      </w:r>
      <w:bookmarkEnd w:id="8"/>
      <w:r w:rsidRPr="005707E8">
        <w:rPr>
          <w:rFonts w:ascii="Times New Roman" w:eastAsia="Times New Roman" w:hAnsi="Times New Roman" w:cs="Times New Roman"/>
          <w:b/>
          <w:sz w:val="24"/>
          <w:szCs w:val="20"/>
          <w:lang w:eastAsia="pl-PL"/>
        </w:rPr>
        <w:t>, Prokuratura Rejonowa Warszawa Praga Południe w Warszawie</w:t>
      </w:r>
    </w:p>
    <w:p w14:paraId="79D0882B"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p>
    <w:p w14:paraId="5004CEE2"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p>
    <w:p w14:paraId="63819847" w14:textId="77777777" w:rsidR="005707E8" w:rsidRPr="005707E8" w:rsidRDefault="005707E8" w:rsidP="005876EE">
      <w:pPr>
        <w:widowControl w:val="0"/>
        <w:numPr>
          <w:ilvl w:val="0"/>
          <w:numId w:val="95"/>
        </w:numPr>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uzupełnianie mydła w żelu, ręczników papierowych w suszarkach, papieru toaletowego, kostek toaletowych i środków zapachowych,</w:t>
      </w:r>
    </w:p>
    <w:p w14:paraId="7DBBD65F" w14:textId="77777777" w:rsidR="005707E8" w:rsidRPr="005707E8" w:rsidRDefault="005707E8" w:rsidP="005876EE">
      <w:pPr>
        <w:widowControl w:val="0"/>
        <w:numPr>
          <w:ilvl w:val="0"/>
          <w:numId w:val="95"/>
        </w:numPr>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bieżąca wymiana worków w pojemnikach na odpady.</w:t>
      </w:r>
    </w:p>
    <w:p w14:paraId="2A1C0102"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0F5F855E"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5E8C203E"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40BDD419"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240" w:lineRule="auto"/>
        <w:jc w:val="center"/>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t>ROZDZIAŁ 2</w:t>
      </w:r>
    </w:p>
    <w:p w14:paraId="4D7E9A4C"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240" w:lineRule="auto"/>
        <w:jc w:val="center"/>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ZAKRES PRAC W RAMACH USŁUGI </w:t>
      </w:r>
      <w:r w:rsidRPr="005707E8">
        <w:rPr>
          <w:rFonts w:ascii="Times New Roman" w:eastAsia="Times New Roman" w:hAnsi="Times New Roman" w:cs="Times New Roman"/>
          <w:b/>
          <w:sz w:val="24"/>
          <w:szCs w:val="20"/>
          <w:u w:val="single"/>
          <w:lang w:eastAsia="pl-PL"/>
        </w:rPr>
        <w:t>BIEŻĄCEGO SPRZĄTANIA</w:t>
      </w:r>
      <w:r w:rsidRPr="005707E8">
        <w:rPr>
          <w:rFonts w:ascii="Times New Roman" w:eastAsia="Times New Roman" w:hAnsi="Times New Roman" w:cs="Times New Roman"/>
          <w:b/>
          <w:sz w:val="24"/>
          <w:szCs w:val="20"/>
          <w:lang w:eastAsia="pl-PL"/>
        </w:rPr>
        <w:t xml:space="preserve"> NA TERENIE PROKURATURY OKRĘGOWEJ WARSZAWA-PRAGA W WARSZAWIE (</w:t>
      </w:r>
      <w:smartTag w:uri="urn:schemas-microsoft-com:office:smarttags" w:element="metricconverter">
        <w:smartTagPr>
          <w:attr w:name="ProductID" w:val="2ﾠ143,00 m2"/>
        </w:smartTagPr>
        <w:r w:rsidRPr="005707E8">
          <w:rPr>
            <w:rFonts w:ascii="Times New Roman" w:eastAsia="Times New Roman" w:hAnsi="Times New Roman" w:cs="Times New Roman"/>
            <w:b/>
            <w:sz w:val="24"/>
            <w:szCs w:val="20"/>
            <w:lang w:eastAsia="pl-PL"/>
          </w:rPr>
          <w:t>2 143,00 m</w:t>
        </w:r>
        <w:r w:rsidRPr="005707E8">
          <w:rPr>
            <w:rFonts w:ascii="Times New Roman" w:eastAsia="Times New Roman" w:hAnsi="Times New Roman" w:cs="Times New Roman"/>
            <w:b/>
            <w:sz w:val="24"/>
            <w:szCs w:val="20"/>
            <w:vertAlign w:val="superscript"/>
            <w:lang w:eastAsia="pl-PL"/>
          </w:rPr>
          <w:t>2</w:t>
        </w:r>
      </w:smartTag>
      <w:r w:rsidRPr="005707E8">
        <w:rPr>
          <w:rFonts w:ascii="Times New Roman" w:eastAsia="Times New Roman" w:hAnsi="Times New Roman" w:cs="Times New Roman"/>
          <w:b/>
          <w:sz w:val="24"/>
          <w:szCs w:val="20"/>
          <w:lang w:eastAsia="pl-PL"/>
        </w:rPr>
        <w:t>)</w:t>
      </w:r>
      <w:r w:rsidRPr="005707E8">
        <w:rPr>
          <w:rFonts w:ascii="Times New Roman" w:eastAsia="Times New Roman" w:hAnsi="Times New Roman" w:cs="Times New Roman"/>
          <w:sz w:val="24"/>
          <w:szCs w:val="20"/>
          <w:lang w:eastAsia="pl-PL"/>
        </w:rPr>
        <w:t xml:space="preserve"> </w:t>
      </w:r>
      <w:r w:rsidRPr="005707E8">
        <w:rPr>
          <w:rFonts w:ascii="Times New Roman" w:eastAsia="Times New Roman" w:hAnsi="Times New Roman" w:cs="Times New Roman"/>
          <w:b/>
          <w:sz w:val="24"/>
          <w:szCs w:val="20"/>
          <w:lang w:eastAsia="pl-PL"/>
        </w:rPr>
        <w:t>ORAZ NA TERENIE PRZYLEGŁYM (1000 m</w:t>
      </w:r>
      <w:r w:rsidRPr="005707E8">
        <w:rPr>
          <w:rFonts w:ascii="Times New Roman" w:eastAsia="Times New Roman" w:hAnsi="Times New Roman" w:cs="Times New Roman"/>
          <w:b/>
          <w:sz w:val="24"/>
          <w:szCs w:val="20"/>
          <w:vertAlign w:val="superscript"/>
          <w:lang w:eastAsia="pl-PL"/>
        </w:rPr>
        <w:t>2</w:t>
      </w:r>
      <w:r w:rsidRPr="005707E8">
        <w:rPr>
          <w:rFonts w:ascii="Times New Roman" w:eastAsia="Times New Roman" w:hAnsi="Times New Roman" w:cs="Times New Roman"/>
          <w:b/>
          <w:sz w:val="24"/>
          <w:szCs w:val="20"/>
          <w:lang w:eastAsia="pl-PL"/>
        </w:rPr>
        <w:t>):</w:t>
      </w:r>
    </w:p>
    <w:p w14:paraId="0CF23FF0" w14:textId="77777777" w:rsidR="005707E8" w:rsidRPr="005707E8" w:rsidRDefault="005707E8" w:rsidP="005707E8">
      <w:pPr>
        <w:widowControl w:val="0"/>
        <w:adjustRightInd w:val="0"/>
        <w:spacing w:after="0" w:line="360" w:lineRule="atLeast"/>
        <w:jc w:val="both"/>
        <w:textAlignment w:val="baseline"/>
        <w:rPr>
          <w:rFonts w:ascii="Times New Roman" w:eastAsia="Times New Roman" w:hAnsi="Times New Roman" w:cs="Times New Roman"/>
          <w:sz w:val="24"/>
          <w:szCs w:val="20"/>
          <w:lang w:eastAsia="pl-PL"/>
        </w:rPr>
      </w:pPr>
    </w:p>
    <w:p w14:paraId="448B83FF"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Czynności porządkowe wykonywane 1 raz dziennie lub według potrzeb w trakcie realizacji Umowy:</w:t>
      </w:r>
    </w:p>
    <w:p w14:paraId="3753B51D" w14:textId="77777777" w:rsidR="005707E8" w:rsidRPr="005707E8" w:rsidRDefault="005707E8" w:rsidP="005876EE">
      <w:pPr>
        <w:widowControl w:val="0"/>
        <w:numPr>
          <w:ilvl w:val="0"/>
          <w:numId w:val="105"/>
        </w:numPr>
        <w:adjustRightInd w:val="0"/>
        <w:spacing w:after="0" w:line="240" w:lineRule="auto"/>
        <w:ind w:left="567" w:hanging="283"/>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Dbanie o porządek i czystość, w tym utrzymywanie w czystości (zamiatanie, sprzątanie liści, śmieci, koszenie trawnika </w:t>
      </w:r>
      <w:smartTag w:uri="urn:schemas-microsoft-com:office:smarttags" w:element="metricconverter">
        <w:smartTagPr>
          <w:attr w:name="ProductID" w:val="20 m2"/>
        </w:smartTagPr>
        <w:r w:rsidRPr="005707E8">
          <w:rPr>
            <w:rFonts w:ascii="Times New Roman" w:eastAsia="Times New Roman" w:hAnsi="Times New Roman" w:cs="Times New Roman"/>
            <w:sz w:val="24"/>
            <w:szCs w:val="20"/>
            <w:lang w:eastAsia="pl-PL"/>
          </w:rPr>
          <w:t>20 m</w:t>
        </w:r>
        <w:r w:rsidRPr="005707E8">
          <w:rPr>
            <w:rFonts w:ascii="Times New Roman" w:eastAsia="Times New Roman" w:hAnsi="Times New Roman" w:cs="Times New Roman"/>
            <w:sz w:val="24"/>
            <w:szCs w:val="20"/>
            <w:vertAlign w:val="superscript"/>
            <w:lang w:eastAsia="pl-PL"/>
          </w:rPr>
          <w:t>2</w:t>
        </w:r>
      </w:smartTag>
      <w:r w:rsidRPr="005707E8">
        <w:rPr>
          <w:rFonts w:ascii="Times New Roman" w:eastAsia="Times New Roman" w:hAnsi="Times New Roman" w:cs="Times New Roman"/>
          <w:sz w:val="24"/>
          <w:szCs w:val="20"/>
          <w:lang w:eastAsia="pl-PL"/>
        </w:rPr>
        <w:t xml:space="preserve"> , przycinanie krzewów itp.):</w:t>
      </w:r>
    </w:p>
    <w:p w14:paraId="2157ED75" w14:textId="77777777" w:rsidR="005707E8" w:rsidRPr="005707E8" w:rsidRDefault="005707E8" w:rsidP="005876EE">
      <w:pPr>
        <w:widowControl w:val="0"/>
        <w:numPr>
          <w:ilvl w:val="0"/>
          <w:numId w:val="106"/>
        </w:numPr>
        <w:adjustRightInd w:val="0"/>
        <w:spacing w:after="0" w:line="240" w:lineRule="auto"/>
        <w:ind w:left="1134"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podwórza jednostki;</w:t>
      </w:r>
    </w:p>
    <w:p w14:paraId="453D65C3" w14:textId="77777777" w:rsidR="005707E8" w:rsidRPr="005707E8" w:rsidRDefault="005707E8" w:rsidP="005876EE">
      <w:pPr>
        <w:widowControl w:val="0"/>
        <w:numPr>
          <w:ilvl w:val="0"/>
          <w:numId w:val="106"/>
        </w:numPr>
        <w:adjustRightInd w:val="0"/>
        <w:spacing w:after="0" w:line="240" w:lineRule="auto"/>
        <w:ind w:left="1134"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parkingu jednostki;</w:t>
      </w:r>
    </w:p>
    <w:p w14:paraId="5F75D5E3" w14:textId="77777777" w:rsidR="005707E8" w:rsidRPr="005707E8" w:rsidRDefault="005707E8" w:rsidP="005876EE">
      <w:pPr>
        <w:widowControl w:val="0"/>
        <w:numPr>
          <w:ilvl w:val="0"/>
          <w:numId w:val="106"/>
        </w:numPr>
        <w:adjustRightInd w:val="0"/>
        <w:spacing w:after="0" w:line="240" w:lineRule="auto"/>
        <w:ind w:left="1134"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lastRenderedPageBreak/>
        <w:t xml:space="preserve">terenu przylegającego do Prokuratury Okręgowej Warszawa-Praga w Warszawie w kwartale ulic: Kamiennej, Szwedzkiej i Bródnowskiej; </w:t>
      </w:r>
    </w:p>
    <w:p w14:paraId="469B3C75" w14:textId="77777777" w:rsidR="005707E8" w:rsidRPr="005707E8" w:rsidRDefault="005707E8" w:rsidP="005876EE">
      <w:pPr>
        <w:widowControl w:val="0"/>
        <w:numPr>
          <w:ilvl w:val="0"/>
          <w:numId w:val="105"/>
        </w:numPr>
        <w:adjustRightInd w:val="0"/>
        <w:spacing w:after="0" w:line="240" w:lineRule="auto"/>
        <w:ind w:left="567" w:hanging="283"/>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Wybieranie z koszy śmieci, zbieranie liści;</w:t>
      </w:r>
    </w:p>
    <w:p w14:paraId="4C6B29EC" w14:textId="77777777" w:rsidR="005707E8" w:rsidRPr="005707E8" w:rsidRDefault="005707E8" w:rsidP="005876EE">
      <w:pPr>
        <w:widowControl w:val="0"/>
        <w:numPr>
          <w:ilvl w:val="0"/>
          <w:numId w:val="105"/>
        </w:numPr>
        <w:adjustRightInd w:val="0"/>
        <w:spacing w:after="0" w:line="240" w:lineRule="auto"/>
        <w:ind w:left="567" w:hanging="283"/>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Usuwanie śniegu i lodu w porze zimowej, z parkingu oraz chodników okalających budynek przy użyciu </w:t>
      </w:r>
      <w:r w:rsidRPr="005707E8">
        <w:rPr>
          <w:rFonts w:ascii="Times New Roman" w:eastAsia="Times New Roman" w:hAnsi="Times New Roman" w:cs="Times New Roman"/>
          <w:b/>
          <w:sz w:val="24"/>
          <w:szCs w:val="20"/>
          <w:lang w:eastAsia="pl-PL"/>
        </w:rPr>
        <w:t>sprzętu mechanicznego przeznaczonego do tego typu prac</w:t>
      </w:r>
      <w:r w:rsidRPr="005707E8">
        <w:rPr>
          <w:rFonts w:ascii="Times New Roman" w:eastAsia="Times New Roman" w:hAnsi="Times New Roman" w:cs="Times New Roman"/>
          <w:sz w:val="24"/>
          <w:szCs w:val="20"/>
          <w:lang w:eastAsia="pl-PL"/>
        </w:rPr>
        <w:t xml:space="preserve"> – </w:t>
      </w:r>
      <w:r w:rsidRPr="005707E8">
        <w:rPr>
          <w:rFonts w:ascii="Times New Roman" w:eastAsia="Times New Roman" w:hAnsi="Times New Roman" w:cs="Times New Roman"/>
          <w:b/>
          <w:sz w:val="24"/>
          <w:szCs w:val="20"/>
          <w:lang w:eastAsia="pl-PL"/>
        </w:rPr>
        <w:t>czas reakcji 1,5 h</w:t>
      </w:r>
      <w:r w:rsidRPr="005707E8">
        <w:rPr>
          <w:rFonts w:ascii="Times New Roman" w:eastAsia="Times New Roman" w:hAnsi="Times New Roman" w:cs="Times New Roman"/>
          <w:sz w:val="24"/>
          <w:szCs w:val="20"/>
          <w:lang w:eastAsia="pl-PL"/>
        </w:rPr>
        <w:t xml:space="preserve"> od momentu opadu śniegu, posypywanie terenu piaskiem, solą lub chlorkiem wapnia </w:t>
      </w:r>
      <w:r w:rsidRPr="005707E8">
        <w:rPr>
          <w:rFonts w:ascii="Times New Roman" w:eastAsia="Times New Roman" w:hAnsi="Times New Roman" w:cs="Times New Roman"/>
          <w:b/>
          <w:i/>
          <w:sz w:val="24"/>
          <w:szCs w:val="20"/>
          <w:lang w:eastAsia="pl-PL"/>
        </w:rPr>
        <w:t>oraz w tym samym dniu a najpóźniej następnym (po godzinach pracy urzędu od godz. 16.00 do godziny 7.00 dnia następnego) wywiezienie zalegającego śniegu z terenu parkingu;</w:t>
      </w:r>
    </w:p>
    <w:p w14:paraId="46341F45" w14:textId="77777777" w:rsidR="005707E8" w:rsidRPr="005707E8" w:rsidRDefault="005707E8" w:rsidP="005876EE">
      <w:pPr>
        <w:widowControl w:val="0"/>
        <w:numPr>
          <w:ilvl w:val="0"/>
          <w:numId w:val="105"/>
        </w:numPr>
        <w:adjustRightInd w:val="0"/>
        <w:spacing w:after="0" w:line="240" w:lineRule="auto"/>
        <w:ind w:left="567" w:hanging="283"/>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Utrzymanie w należytej czystości miejsca na odpady komunalne oraz nadzorowanie segregacji odpadów składowanych przez osoby sprzątające pomieszczenia wewnątrz obiektu.</w:t>
      </w:r>
    </w:p>
    <w:p w14:paraId="58A0806B" w14:textId="77777777" w:rsidR="005707E8" w:rsidRPr="005707E8" w:rsidRDefault="005707E8" w:rsidP="005707E8">
      <w:pPr>
        <w:widowControl w:val="0"/>
        <w:adjustRightInd w:val="0"/>
        <w:spacing w:after="0" w:line="240" w:lineRule="auto"/>
        <w:jc w:val="center"/>
        <w:textAlignment w:val="baseline"/>
        <w:rPr>
          <w:rFonts w:ascii="Times New Roman" w:eastAsia="Times New Roman" w:hAnsi="Times New Roman" w:cs="Times New Roman"/>
          <w:b/>
          <w:sz w:val="24"/>
          <w:szCs w:val="20"/>
          <w:u w:val="single"/>
          <w:lang w:eastAsia="pl-PL"/>
        </w:rPr>
      </w:pPr>
    </w:p>
    <w:p w14:paraId="206B675C"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240" w:lineRule="auto"/>
        <w:jc w:val="center"/>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t>ROZDZIAŁ 3</w:t>
      </w:r>
    </w:p>
    <w:p w14:paraId="5368E9C5" w14:textId="77777777" w:rsidR="005707E8" w:rsidRPr="005707E8" w:rsidRDefault="005707E8" w:rsidP="005707E8">
      <w:pPr>
        <w:keepNext/>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240" w:lineRule="auto"/>
        <w:jc w:val="both"/>
        <w:textAlignment w:val="baseline"/>
        <w:outlineLvl w:val="0"/>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ZAKRES PRAC W RAMACH USŁUGI </w:t>
      </w:r>
      <w:r w:rsidRPr="005707E8">
        <w:rPr>
          <w:rFonts w:ascii="Times New Roman" w:eastAsia="Times New Roman" w:hAnsi="Times New Roman" w:cs="Times New Roman"/>
          <w:b/>
          <w:sz w:val="24"/>
          <w:szCs w:val="20"/>
          <w:u w:val="single"/>
          <w:lang w:eastAsia="pl-PL"/>
        </w:rPr>
        <w:t>BIEŻĄCEGO SPRZĄTANIA</w:t>
      </w:r>
      <w:r w:rsidRPr="005707E8" w:rsidDel="00D03954">
        <w:rPr>
          <w:rFonts w:ascii="Times New Roman" w:eastAsia="Times New Roman" w:hAnsi="Times New Roman" w:cs="Times New Roman"/>
          <w:b/>
          <w:sz w:val="24"/>
          <w:szCs w:val="20"/>
          <w:lang w:eastAsia="pl-PL"/>
        </w:rPr>
        <w:t xml:space="preserve"> </w:t>
      </w:r>
      <w:r w:rsidRPr="005707E8">
        <w:rPr>
          <w:rFonts w:ascii="Times New Roman" w:eastAsia="Times New Roman" w:hAnsi="Times New Roman" w:cs="Times New Roman"/>
          <w:b/>
          <w:sz w:val="24"/>
          <w:szCs w:val="20"/>
          <w:lang w:eastAsia="pl-PL"/>
        </w:rPr>
        <w:t>NA TERENIE  PROKURATURY REJONOWEJW NOWYM DWORZE MAZOWIECKIM PRZY UL. PADEREWSKIEGO 3  (</w:t>
      </w:r>
      <w:smartTag w:uri="urn:schemas-microsoft-com:office:smarttags" w:element="metricconverter">
        <w:smartTagPr>
          <w:attr w:name="ProductID" w:val="810,00 mﾲ"/>
        </w:smartTagPr>
        <w:r w:rsidRPr="005707E8">
          <w:rPr>
            <w:rFonts w:ascii="Times New Roman" w:eastAsia="Times New Roman" w:hAnsi="Times New Roman" w:cs="Times New Roman"/>
            <w:b/>
            <w:sz w:val="24"/>
            <w:szCs w:val="20"/>
            <w:lang w:eastAsia="pl-PL"/>
          </w:rPr>
          <w:t>810,00 m²</w:t>
        </w:r>
      </w:smartTag>
      <w:r w:rsidRPr="005707E8">
        <w:rPr>
          <w:rFonts w:ascii="Times New Roman" w:eastAsia="Times New Roman" w:hAnsi="Times New Roman" w:cs="Times New Roman"/>
          <w:b/>
          <w:sz w:val="24"/>
          <w:szCs w:val="20"/>
          <w:lang w:eastAsia="pl-PL"/>
        </w:rPr>
        <w:t>)</w:t>
      </w:r>
      <w:r w:rsidRPr="005707E8">
        <w:rPr>
          <w:rFonts w:ascii="Times New Roman" w:eastAsia="Times New Roman" w:hAnsi="Times New Roman" w:cs="Times New Roman"/>
          <w:color w:val="FF0000"/>
          <w:sz w:val="24"/>
          <w:szCs w:val="20"/>
          <w:lang w:eastAsia="pl-PL"/>
        </w:rPr>
        <w:t xml:space="preserve"> </w:t>
      </w:r>
      <w:r w:rsidRPr="005707E8">
        <w:rPr>
          <w:rFonts w:ascii="Times New Roman" w:eastAsia="Times New Roman" w:hAnsi="Times New Roman" w:cs="Times New Roman"/>
          <w:b/>
          <w:sz w:val="24"/>
          <w:szCs w:val="20"/>
          <w:lang w:eastAsia="pl-PL"/>
        </w:rPr>
        <w:t>ORAZ NA TERENIE PRZYLEGŁYM – CHODNIKU  (</w:t>
      </w:r>
      <w:smartTag w:uri="urn:schemas-microsoft-com:office:smarttags" w:element="metricconverter">
        <w:smartTagPr>
          <w:attr w:name="ProductID" w:val="100,00 m2"/>
        </w:smartTagPr>
        <w:r w:rsidRPr="005707E8">
          <w:rPr>
            <w:rFonts w:ascii="Times New Roman" w:eastAsia="Times New Roman" w:hAnsi="Times New Roman" w:cs="Times New Roman"/>
            <w:b/>
            <w:sz w:val="24"/>
            <w:szCs w:val="20"/>
            <w:lang w:eastAsia="pl-PL"/>
          </w:rPr>
          <w:t>100,00 m</w:t>
        </w:r>
        <w:r w:rsidRPr="005707E8">
          <w:rPr>
            <w:rFonts w:ascii="Times New Roman" w:eastAsia="Times New Roman" w:hAnsi="Times New Roman" w:cs="Times New Roman"/>
            <w:b/>
            <w:sz w:val="24"/>
            <w:szCs w:val="20"/>
            <w:vertAlign w:val="superscript"/>
            <w:lang w:eastAsia="pl-PL"/>
          </w:rPr>
          <w:t>2</w:t>
        </w:r>
      </w:smartTag>
      <w:r w:rsidRPr="005707E8">
        <w:rPr>
          <w:rFonts w:ascii="Times New Roman" w:eastAsia="Times New Roman" w:hAnsi="Times New Roman" w:cs="Times New Roman"/>
          <w:b/>
          <w:sz w:val="24"/>
          <w:szCs w:val="20"/>
          <w:lang w:eastAsia="pl-PL"/>
        </w:rPr>
        <w:t>)</w:t>
      </w:r>
    </w:p>
    <w:p w14:paraId="7ADD10FD"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i/>
          <w:sz w:val="24"/>
          <w:szCs w:val="20"/>
          <w:lang w:eastAsia="pl-PL"/>
        </w:rPr>
      </w:pPr>
    </w:p>
    <w:p w14:paraId="0DE1C5BB"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Czynności porządkowe wykonywane 1 raz dziennie lub według potrzeb w trakcie realizacji Umowy:</w:t>
      </w:r>
    </w:p>
    <w:p w14:paraId="296B4850" w14:textId="77777777" w:rsidR="005707E8" w:rsidRPr="005707E8" w:rsidRDefault="005707E8" w:rsidP="005876EE">
      <w:pPr>
        <w:widowControl w:val="0"/>
        <w:numPr>
          <w:ilvl w:val="1"/>
          <w:numId w:val="81"/>
        </w:numPr>
        <w:adjustRightInd w:val="0"/>
        <w:spacing w:after="0" w:line="240" w:lineRule="auto"/>
        <w:ind w:left="567" w:hanging="283"/>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dbanie o porządek i czystość, w tym utrzymywanie w czystości:</w:t>
      </w:r>
    </w:p>
    <w:p w14:paraId="13C1F371" w14:textId="77777777" w:rsidR="005707E8" w:rsidRPr="005707E8" w:rsidRDefault="005707E8" w:rsidP="005876EE">
      <w:pPr>
        <w:widowControl w:val="0"/>
        <w:numPr>
          <w:ilvl w:val="0"/>
          <w:numId w:val="82"/>
        </w:numPr>
        <w:adjustRightInd w:val="0"/>
        <w:spacing w:after="0" w:line="240" w:lineRule="auto"/>
        <w:ind w:left="1134"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podwórza jednostki,</w:t>
      </w:r>
    </w:p>
    <w:p w14:paraId="12A4E961" w14:textId="77777777" w:rsidR="005707E8" w:rsidRPr="005707E8" w:rsidRDefault="005707E8" w:rsidP="005876EE">
      <w:pPr>
        <w:widowControl w:val="0"/>
        <w:numPr>
          <w:ilvl w:val="0"/>
          <w:numId w:val="82"/>
        </w:numPr>
        <w:adjustRightInd w:val="0"/>
        <w:spacing w:after="0" w:line="240" w:lineRule="auto"/>
        <w:ind w:left="1134"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parkingu jednostki,</w:t>
      </w:r>
    </w:p>
    <w:p w14:paraId="5B99F1F9" w14:textId="77777777" w:rsidR="005707E8" w:rsidRPr="005707E8" w:rsidRDefault="005707E8" w:rsidP="005876EE">
      <w:pPr>
        <w:widowControl w:val="0"/>
        <w:numPr>
          <w:ilvl w:val="0"/>
          <w:numId w:val="82"/>
        </w:numPr>
        <w:adjustRightInd w:val="0"/>
        <w:spacing w:after="0" w:line="240" w:lineRule="auto"/>
        <w:ind w:left="1134"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terenu przylegającego do jednostki od strony ul. Paderewskiego 3,</w:t>
      </w:r>
    </w:p>
    <w:p w14:paraId="3BE4BF17" w14:textId="77777777" w:rsidR="005707E8" w:rsidRPr="005707E8" w:rsidRDefault="005707E8" w:rsidP="005876EE">
      <w:pPr>
        <w:widowControl w:val="0"/>
        <w:numPr>
          <w:ilvl w:val="0"/>
          <w:numId w:val="82"/>
        </w:numPr>
        <w:adjustRightInd w:val="0"/>
        <w:spacing w:after="0" w:line="240" w:lineRule="auto"/>
        <w:ind w:left="1134"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wybieranie z koszy i zbieranie śmieci na całym terenie,</w:t>
      </w:r>
    </w:p>
    <w:p w14:paraId="5183A2D5" w14:textId="77777777" w:rsidR="005707E8" w:rsidRPr="005707E8" w:rsidRDefault="005707E8" w:rsidP="005876EE">
      <w:pPr>
        <w:widowControl w:val="0"/>
        <w:numPr>
          <w:ilvl w:val="0"/>
          <w:numId w:val="82"/>
        </w:numPr>
        <w:adjustRightInd w:val="0"/>
        <w:spacing w:after="0" w:line="240" w:lineRule="auto"/>
        <w:ind w:left="1134"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zamiatanie i sprzątanie liści;</w:t>
      </w:r>
    </w:p>
    <w:p w14:paraId="420A982D" w14:textId="77777777" w:rsidR="005707E8" w:rsidRPr="005707E8" w:rsidRDefault="005707E8" w:rsidP="005876EE">
      <w:pPr>
        <w:widowControl w:val="0"/>
        <w:numPr>
          <w:ilvl w:val="1"/>
          <w:numId w:val="81"/>
        </w:numPr>
        <w:adjustRightInd w:val="0"/>
        <w:spacing w:after="0" w:line="240" w:lineRule="auto"/>
        <w:ind w:left="567" w:hanging="283"/>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usuwanie śniegu i lodu w porze zimowej z terenu parkingu oraz chodników okalających budynek - czas reakcji 1,5 h od momentu opadu śniegu – oraz posypywanie terenu piaskiem, solą lub chlorkiem wapnia;</w:t>
      </w:r>
    </w:p>
    <w:p w14:paraId="2B7CC52C" w14:textId="77777777" w:rsidR="005707E8" w:rsidRPr="005707E8" w:rsidRDefault="005707E8" w:rsidP="005876EE">
      <w:pPr>
        <w:widowControl w:val="0"/>
        <w:numPr>
          <w:ilvl w:val="1"/>
          <w:numId w:val="81"/>
        </w:numPr>
        <w:adjustRightInd w:val="0"/>
        <w:spacing w:after="0" w:line="240" w:lineRule="auto"/>
        <w:ind w:left="567" w:hanging="283"/>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utrzymanie w należytej czystości miejsca na odpady komunalne.</w:t>
      </w:r>
      <w:r w:rsidRPr="005707E8">
        <w:rPr>
          <w:rFonts w:ascii="Times New Roman" w:eastAsia="Times New Roman" w:hAnsi="Times New Roman" w:cs="Times New Roman"/>
          <w:sz w:val="24"/>
          <w:szCs w:val="20"/>
          <w:lang w:eastAsia="pl-PL"/>
        </w:rPr>
        <w:br/>
      </w:r>
    </w:p>
    <w:p w14:paraId="6CA5061E"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sz w:val="24"/>
          <w:szCs w:val="24"/>
          <w:lang w:eastAsia="pl-PL"/>
        </w:rPr>
      </w:pPr>
    </w:p>
    <w:p w14:paraId="11E8A4A3"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240" w:lineRule="auto"/>
        <w:jc w:val="center"/>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t>ROZDZIAŁ 4</w:t>
      </w:r>
    </w:p>
    <w:p w14:paraId="2500BEE2"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240" w:lineRule="auto"/>
        <w:jc w:val="center"/>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lang w:eastAsia="pl-PL"/>
        </w:rPr>
        <w:t xml:space="preserve">ZAKRES PRAC W RAMACH USŁUG </w:t>
      </w:r>
      <w:r w:rsidRPr="005707E8">
        <w:rPr>
          <w:rFonts w:ascii="Times New Roman" w:eastAsia="Times New Roman" w:hAnsi="Times New Roman" w:cs="Times New Roman"/>
          <w:b/>
          <w:sz w:val="24"/>
          <w:szCs w:val="20"/>
          <w:u w:val="single"/>
          <w:lang w:eastAsia="pl-PL"/>
        </w:rPr>
        <w:t xml:space="preserve">SPRZĄTANIA NA ZLECENIE </w:t>
      </w:r>
      <w:r w:rsidRPr="005707E8">
        <w:rPr>
          <w:rFonts w:ascii="Times New Roman" w:eastAsia="Times New Roman" w:hAnsi="Times New Roman" w:cs="Times New Roman"/>
          <w:b/>
          <w:sz w:val="24"/>
          <w:szCs w:val="20"/>
          <w:lang w:eastAsia="pl-PL"/>
        </w:rPr>
        <w:t>ZAMAWIAJĄCEGO</w:t>
      </w:r>
    </w:p>
    <w:p w14:paraId="28A7AA63" w14:textId="77777777" w:rsidR="005707E8" w:rsidRPr="005707E8" w:rsidRDefault="005707E8" w:rsidP="005876EE">
      <w:pPr>
        <w:widowControl w:val="0"/>
        <w:numPr>
          <w:ilvl w:val="1"/>
          <w:numId w:val="94"/>
        </w:numPr>
        <w:adjustRightInd w:val="0"/>
        <w:spacing w:before="120" w:after="0" w:line="240" w:lineRule="auto"/>
        <w:ind w:left="284" w:hanging="284"/>
        <w:jc w:val="both"/>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t>Mycie okien:</w:t>
      </w:r>
    </w:p>
    <w:p w14:paraId="434059FA" w14:textId="77777777" w:rsidR="005707E8" w:rsidRPr="005707E8" w:rsidRDefault="005707E8" w:rsidP="005707E8">
      <w:pPr>
        <w:widowControl w:val="0"/>
        <w:adjustRightInd w:val="0"/>
        <w:spacing w:before="120" w:after="0" w:line="240" w:lineRule="auto"/>
        <w:ind w:left="284"/>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Prokuratura Okręgowa Warszawa-Praga, Prokuratura Rejonowa w Legionowie, Prokuratura Rejonowa w Otwocku, Prokuratura Rejonowa w Wołominie, Prokuratura Rejonowa Warszawa Praga Północ w Warszawie, </w:t>
      </w:r>
    </w:p>
    <w:p w14:paraId="16C8A6A3" w14:textId="77777777" w:rsidR="005707E8" w:rsidRPr="005707E8" w:rsidRDefault="005707E8" w:rsidP="005707E8">
      <w:pPr>
        <w:widowControl w:val="0"/>
        <w:adjustRightInd w:val="0"/>
        <w:spacing w:before="120"/>
        <w:jc w:val="both"/>
        <w:textAlignment w:val="baseline"/>
        <w:rPr>
          <w:rFonts w:ascii="Times New Roman" w:hAnsi="Times New Roman"/>
          <w:bCs/>
          <w:szCs w:val="20"/>
        </w:rPr>
      </w:pPr>
      <w:r w:rsidRPr="005707E8">
        <w:rPr>
          <w:rFonts w:ascii="Times New Roman" w:hAnsi="Times New Roman"/>
          <w:b/>
          <w:szCs w:val="20"/>
        </w:rPr>
        <w:t>Jeden raz</w:t>
      </w:r>
      <w:r w:rsidRPr="005707E8">
        <w:rPr>
          <w:rFonts w:ascii="Times New Roman" w:hAnsi="Times New Roman"/>
          <w:bCs/>
          <w:szCs w:val="20"/>
        </w:rPr>
        <w:t xml:space="preserve"> w ciągu trwania umowy:</w:t>
      </w:r>
    </w:p>
    <w:p w14:paraId="2AAD7463" w14:textId="77777777" w:rsidR="005707E8" w:rsidRPr="005707E8" w:rsidRDefault="005707E8" w:rsidP="005876EE">
      <w:pPr>
        <w:widowControl w:val="0"/>
        <w:numPr>
          <w:ilvl w:val="0"/>
          <w:numId w:val="96"/>
        </w:numPr>
        <w:adjustRightInd w:val="0"/>
        <w:spacing w:after="0" w:line="240" w:lineRule="auto"/>
        <w:ind w:left="567" w:hanging="283"/>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umycie we wszystkich pomieszczeniach dwustronnie okien PCV ( </w:t>
      </w:r>
      <w:r w:rsidRPr="005707E8">
        <w:rPr>
          <w:rFonts w:ascii="Times New Roman" w:eastAsia="Times New Roman" w:hAnsi="Times New Roman" w:cs="Times New Roman"/>
          <w:b/>
          <w:sz w:val="24"/>
          <w:szCs w:val="20"/>
          <w:lang w:eastAsia="pl-PL"/>
        </w:rPr>
        <w:t>powierzchnia okien liczona dwustronnie – 3310 m²)</w:t>
      </w:r>
      <w:r w:rsidRPr="005707E8">
        <w:rPr>
          <w:rFonts w:ascii="Times New Roman" w:eastAsia="Times New Roman" w:hAnsi="Times New Roman" w:cs="Times New Roman"/>
          <w:sz w:val="24"/>
          <w:szCs w:val="20"/>
          <w:lang w:eastAsia="pl-PL"/>
        </w:rPr>
        <w:t xml:space="preserve"> wraz z ościeżnicami i kratami, parapetami zewnętrznymi i wewnętrznymi oraz żaluzjami wewnętrznymi ( </w:t>
      </w:r>
      <w:r w:rsidRPr="005707E8">
        <w:rPr>
          <w:rFonts w:ascii="Times New Roman" w:eastAsia="Times New Roman" w:hAnsi="Times New Roman" w:cs="Times New Roman"/>
          <w:b/>
          <w:sz w:val="24"/>
          <w:szCs w:val="20"/>
          <w:lang w:eastAsia="pl-PL"/>
        </w:rPr>
        <w:t>powierzchnia żaluzji -1500 m²)</w:t>
      </w:r>
      <w:r w:rsidRPr="005707E8">
        <w:rPr>
          <w:rFonts w:ascii="Times New Roman" w:eastAsia="Times New Roman" w:hAnsi="Times New Roman" w:cs="Times New Roman"/>
          <w:sz w:val="24"/>
          <w:szCs w:val="20"/>
          <w:lang w:eastAsia="pl-PL"/>
        </w:rPr>
        <w:t>,</w:t>
      </w:r>
      <w:r w:rsidRPr="005707E8">
        <w:rPr>
          <w:rFonts w:ascii="Times New Roman" w:eastAsia="Times New Roman" w:hAnsi="Times New Roman" w:cs="Times New Roman"/>
          <w:b/>
          <w:sz w:val="24"/>
          <w:szCs w:val="20"/>
          <w:lang w:eastAsia="pl-PL"/>
        </w:rPr>
        <w:t xml:space="preserve"> </w:t>
      </w:r>
      <w:r w:rsidRPr="005707E8">
        <w:rPr>
          <w:rFonts w:ascii="Times New Roman" w:eastAsia="Times New Roman" w:hAnsi="Times New Roman" w:cs="Times New Roman"/>
          <w:sz w:val="24"/>
          <w:szCs w:val="20"/>
          <w:lang w:eastAsia="pl-PL"/>
        </w:rPr>
        <w:t xml:space="preserve"> w terminie wskazanym przez Zamawiającego.</w:t>
      </w:r>
    </w:p>
    <w:p w14:paraId="5B56C424" w14:textId="77777777" w:rsidR="005707E8" w:rsidRPr="005707E8" w:rsidRDefault="005707E8" w:rsidP="005707E8">
      <w:pPr>
        <w:widowControl w:val="0"/>
        <w:adjustRightInd w:val="0"/>
        <w:spacing w:after="0" w:line="240" w:lineRule="auto"/>
        <w:ind w:left="720"/>
        <w:jc w:val="both"/>
        <w:textAlignment w:val="baseline"/>
        <w:rPr>
          <w:rFonts w:ascii="Times New Roman" w:eastAsia="Times New Roman" w:hAnsi="Times New Roman" w:cs="Times New Roman"/>
          <w:sz w:val="24"/>
          <w:szCs w:val="20"/>
          <w:lang w:eastAsia="pl-PL"/>
        </w:rPr>
      </w:pPr>
    </w:p>
    <w:p w14:paraId="2AAF928A"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i/>
          <w:iCs/>
          <w:sz w:val="24"/>
          <w:szCs w:val="20"/>
          <w:lang w:eastAsia="pl-PL"/>
        </w:rPr>
      </w:pPr>
    </w:p>
    <w:p w14:paraId="2C957C78"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i/>
          <w:iCs/>
          <w:sz w:val="24"/>
          <w:szCs w:val="20"/>
          <w:lang w:eastAsia="pl-PL"/>
        </w:rPr>
        <w:lastRenderedPageBreak/>
        <w:t>UWAGA! Realizacja usługi przez pracowników posiadających uprawnienia do pracy na wysokościach</w:t>
      </w:r>
      <w:r w:rsidRPr="005707E8">
        <w:rPr>
          <w:rFonts w:ascii="Times New Roman" w:eastAsia="Times New Roman" w:hAnsi="Times New Roman" w:cs="Times New Roman"/>
          <w:b/>
          <w:sz w:val="24"/>
          <w:szCs w:val="20"/>
          <w:lang w:eastAsia="pl-PL"/>
        </w:rPr>
        <w:t>.</w:t>
      </w:r>
    </w:p>
    <w:p w14:paraId="7DD4D43E" w14:textId="77777777" w:rsidR="005707E8" w:rsidRPr="005707E8" w:rsidRDefault="005707E8" w:rsidP="005707E8">
      <w:pPr>
        <w:widowControl w:val="0"/>
        <w:tabs>
          <w:tab w:val="left" w:pos="2552"/>
          <w:tab w:val="left" w:pos="5103"/>
          <w:tab w:val="left" w:pos="7371"/>
        </w:tabs>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68DF47C1" w14:textId="77777777" w:rsidR="005707E8" w:rsidRPr="005707E8" w:rsidRDefault="005707E8" w:rsidP="005876EE">
      <w:pPr>
        <w:widowControl w:val="0"/>
        <w:numPr>
          <w:ilvl w:val="1"/>
          <w:numId w:val="99"/>
        </w:numPr>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Prokuratura Okręgowa Warszawa-Praga i Prokuratura Rejonowa Warszawa-Praga Południe                                   </w:t>
      </w:r>
      <w:r w:rsidRPr="005707E8">
        <w:rPr>
          <w:rFonts w:ascii="Times New Roman" w:eastAsia="Times New Roman" w:hAnsi="Times New Roman" w:cs="Times New Roman"/>
          <w:sz w:val="24"/>
          <w:szCs w:val="20"/>
          <w:lang w:eastAsia="pl-PL"/>
        </w:rPr>
        <w:tab/>
        <w:t xml:space="preserve">                                   –   </w:t>
      </w:r>
      <w:smartTag w:uri="urn:schemas-microsoft-com:office:smarttags" w:element="metricconverter">
        <w:smartTagPr>
          <w:attr w:name="ProductID" w:val="1ﾠ754,00 m2"/>
        </w:smartTagPr>
        <w:r w:rsidRPr="005707E8">
          <w:rPr>
            <w:rFonts w:ascii="Times New Roman" w:eastAsia="Times New Roman" w:hAnsi="Times New Roman" w:cs="Times New Roman"/>
            <w:sz w:val="24"/>
            <w:szCs w:val="20"/>
            <w:lang w:eastAsia="pl-PL"/>
          </w:rPr>
          <w:t>1 754,00 m</w:t>
        </w:r>
        <w:r w:rsidRPr="005707E8">
          <w:rPr>
            <w:rFonts w:ascii="Times New Roman" w:eastAsia="Times New Roman" w:hAnsi="Times New Roman" w:cs="Times New Roman"/>
            <w:sz w:val="24"/>
            <w:szCs w:val="20"/>
            <w:vertAlign w:val="superscript"/>
            <w:lang w:eastAsia="pl-PL"/>
          </w:rPr>
          <w:t>2</w:t>
        </w:r>
      </w:smartTag>
      <w:r w:rsidRPr="005707E8">
        <w:rPr>
          <w:rFonts w:ascii="Times New Roman" w:eastAsia="Times New Roman" w:hAnsi="Times New Roman" w:cs="Times New Roman"/>
          <w:sz w:val="24"/>
          <w:szCs w:val="20"/>
          <w:lang w:eastAsia="pl-PL"/>
        </w:rPr>
        <w:t xml:space="preserve"> </w:t>
      </w:r>
    </w:p>
    <w:p w14:paraId="58D0B36B" w14:textId="77777777" w:rsidR="005707E8" w:rsidRPr="005707E8" w:rsidRDefault="005707E8" w:rsidP="005876EE">
      <w:pPr>
        <w:widowControl w:val="0"/>
        <w:numPr>
          <w:ilvl w:val="1"/>
          <w:numId w:val="99"/>
        </w:numPr>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Prokuratura Rejonowa Warszawa-Praga Północ                   –      </w:t>
      </w:r>
      <w:smartTag w:uri="urn:schemas-microsoft-com:office:smarttags" w:element="metricconverter">
        <w:smartTagPr>
          <w:attr w:name="ProductID" w:val="532,00 mﾲ"/>
        </w:smartTagPr>
        <w:r w:rsidRPr="005707E8">
          <w:rPr>
            <w:rFonts w:ascii="Times New Roman" w:eastAsia="Times New Roman" w:hAnsi="Times New Roman" w:cs="Times New Roman"/>
            <w:sz w:val="24"/>
            <w:szCs w:val="20"/>
            <w:lang w:eastAsia="pl-PL"/>
          </w:rPr>
          <w:t>532,00 m²</w:t>
        </w:r>
      </w:smartTag>
      <w:r w:rsidRPr="005707E8">
        <w:rPr>
          <w:rFonts w:ascii="Times New Roman" w:eastAsia="Times New Roman" w:hAnsi="Times New Roman" w:cs="Times New Roman"/>
          <w:sz w:val="24"/>
          <w:szCs w:val="20"/>
          <w:lang w:eastAsia="pl-PL"/>
        </w:rPr>
        <w:t>.</w:t>
      </w:r>
    </w:p>
    <w:p w14:paraId="597FF6D2" w14:textId="77777777" w:rsidR="005707E8" w:rsidRPr="005707E8" w:rsidRDefault="005707E8" w:rsidP="005876EE">
      <w:pPr>
        <w:widowControl w:val="0"/>
        <w:numPr>
          <w:ilvl w:val="1"/>
          <w:numId w:val="99"/>
        </w:numPr>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Prokuratura Rejonowa w Legionowie                                   –        </w:t>
      </w:r>
      <w:smartTag w:uri="urn:schemas-microsoft-com:office:smarttags" w:element="metricconverter">
        <w:smartTagPr>
          <w:attr w:name="ProductID" w:val="94,00 mﾲ"/>
        </w:smartTagPr>
        <w:r w:rsidRPr="005707E8">
          <w:rPr>
            <w:rFonts w:ascii="Times New Roman" w:eastAsia="Times New Roman" w:hAnsi="Times New Roman" w:cs="Times New Roman"/>
            <w:sz w:val="24"/>
            <w:szCs w:val="20"/>
            <w:lang w:eastAsia="pl-PL"/>
          </w:rPr>
          <w:t>94,00 m²</w:t>
        </w:r>
      </w:smartTag>
      <w:r w:rsidRPr="005707E8">
        <w:rPr>
          <w:rFonts w:ascii="Times New Roman" w:eastAsia="Times New Roman" w:hAnsi="Times New Roman" w:cs="Times New Roman"/>
          <w:sz w:val="24"/>
          <w:szCs w:val="20"/>
          <w:lang w:eastAsia="pl-PL"/>
        </w:rPr>
        <w:t xml:space="preserve"> </w:t>
      </w:r>
    </w:p>
    <w:p w14:paraId="1D2CC629" w14:textId="77777777" w:rsidR="005707E8" w:rsidRPr="005707E8" w:rsidRDefault="005707E8" w:rsidP="005876EE">
      <w:pPr>
        <w:widowControl w:val="0"/>
        <w:numPr>
          <w:ilvl w:val="1"/>
          <w:numId w:val="99"/>
        </w:numPr>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Prokuratura Rejonowa w Nowym Dworze Mazowieckim    –      </w:t>
      </w:r>
      <w:smartTag w:uri="urn:schemas-microsoft-com:office:smarttags" w:element="metricconverter">
        <w:smartTagPr>
          <w:attr w:name="ProductID" w:val="226,00 mﾲ"/>
        </w:smartTagPr>
        <w:r w:rsidRPr="005707E8">
          <w:rPr>
            <w:rFonts w:ascii="Times New Roman" w:eastAsia="Times New Roman" w:hAnsi="Times New Roman" w:cs="Times New Roman"/>
            <w:sz w:val="24"/>
            <w:szCs w:val="20"/>
            <w:lang w:eastAsia="pl-PL"/>
          </w:rPr>
          <w:t>226,00 m²</w:t>
        </w:r>
      </w:smartTag>
      <w:r w:rsidRPr="005707E8">
        <w:rPr>
          <w:rFonts w:ascii="Times New Roman" w:eastAsia="Times New Roman" w:hAnsi="Times New Roman" w:cs="Times New Roman"/>
          <w:sz w:val="24"/>
          <w:szCs w:val="20"/>
          <w:lang w:eastAsia="pl-PL"/>
        </w:rPr>
        <w:t>.</w:t>
      </w:r>
    </w:p>
    <w:p w14:paraId="59BACDA3" w14:textId="77777777" w:rsidR="005707E8" w:rsidRPr="005707E8" w:rsidRDefault="005707E8" w:rsidP="005876EE">
      <w:pPr>
        <w:widowControl w:val="0"/>
        <w:numPr>
          <w:ilvl w:val="1"/>
          <w:numId w:val="99"/>
        </w:numPr>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Prokuratura Rejonowa w Wołominie                                    –       </w:t>
      </w:r>
      <w:smartTag w:uri="urn:schemas-microsoft-com:office:smarttags" w:element="metricconverter">
        <w:smartTagPr>
          <w:attr w:name="ProductID" w:val="372,00 mﾲ"/>
        </w:smartTagPr>
        <w:r w:rsidRPr="005707E8">
          <w:rPr>
            <w:rFonts w:ascii="Times New Roman" w:eastAsia="Times New Roman" w:hAnsi="Times New Roman" w:cs="Times New Roman"/>
            <w:sz w:val="24"/>
            <w:szCs w:val="20"/>
            <w:lang w:eastAsia="pl-PL"/>
          </w:rPr>
          <w:t>372,00 m²</w:t>
        </w:r>
      </w:smartTag>
      <w:r w:rsidRPr="005707E8">
        <w:rPr>
          <w:rFonts w:ascii="Times New Roman" w:eastAsia="Times New Roman" w:hAnsi="Times New Roman" w:cs="Times New Roman"/>
          <w:sz w:val="24"/>
          <w:szCs w:val="20"/>
          <w:lang w:eastAsia="pl-PL"/>
        </w:rPr>
        <w:t>.</w:t>
      </w:r>
    </w:p>
    <w:p w14:paraId="6E6FCFA3" w14:textId="77777777" w:rsidR="005707E8" w:rsidRPr="005707E8" w:rsidRDefault="005707E8" w:rsidP="005876EE">
      <w:pPr>
        <w:widowControl w:val="0"/>
        <w:numPr>
          <w:ilvl w:val="1"/>
          <w:numId w:val="99"/>
        </w:numPr>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Prokuratura Rejonowa w Otwocku                                       </w:t>
      </w:r>
      <w:r w:rsidRPr="005707E8">
        <w:rPr>
          <w:rFonts w:ascii="Times New Roman" w:eastAsia="Times New Roman" w:hAnsi="Times New Roman" w:cs="Times New Roman"/>
          <w:b/>
          <w:sz w:val="24"/>
          <w:szCs w:val="20"/>
          <w:lang w:eastAsia="pl-PL"/>
        </w:rPr>
        <w:t xml:space="preserve">–       </w:t>
      </w:r>
      <w:r w:rsidRPr="005707E8">
        <w:rPr>
          <w:rFonts w:ascii="Times New Roman" w:eastAsia="Times New Roman" w:hAnsi="Times New Roman" w:cs="Times New Roman"/>
          <w:sz w:val="24"/>
          <w:szCs w:val="20"/>
          <w:lang w:eastAsia="pl-PL"/>
        </w:rPr>
        <w:t>332,00 m².</w:t>
      </w:r>
    </w:p>
    <w:p w14:paraId="527D8FDB" w14:textId="77777777" w:rsidR="005707E8" w:rsidRPr="005707E8" w:rsidRDefault="005707E8" w:rsidP="005707E8">
      <w:pPr>
        <w:widowControl w:val="0"/>
        <w:tabs>
          <w:tab w:val="left" w:pos="2552"/>
          <w:tab w:val="left" w:pos="5103"/>
          <w:tab w:val="left" w:pos="7371"/>
        </w:tabs>
        <w:adjustRightInd w:val="0"/>
        <w:spacing w:after="0" w:line="360" w:lineRule="atLeast"/>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                                                                                                 __________________________</w:t>
      </w:r>
    </w:p>
    <w:p w14:paraId="3604B746" w14:textId="77777777" w:rsidR="005707E8" w:rsidRPr="005707E8" w:rsidRDefault="005707E8" w:rsidP="005707E8">
      <w:pPr>
        <w:widowControl w:val="0"/>
        <w:tabs>
          <w:tab w:val="left" w:pos="2552"/>
          <w:tab w:val="left" w:pos="5103"/>
          <w:tab w:val="left" w:pos="7371"/>
        </w:tabs>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sz w:val="24"/>
          <w:szCs w:val="20"/>
          <w:lang w:eastAsia="pl-PL"/>
        </w:rPr>
        <w:t xml:space="preserve">                                        </w:t>
      </w:r>
      <w:r w:rsidRPr="005707E8">
        <w:rPr>
          <w:rFonts w:ascii="Times New Roman" w:eastAsia="Times New Roman" w:hAnsi="Times New Roman" w:cs="Times New Roman"/>
          <w:b/>
          <w:sz w:val="24"/>
          <w:szCs w:val="20"/>
          <w:lang w:eastAsia="pl-PL"/>
        </w:rPr>
        <w:t>Razem                                                                          3 310,00 m²</w:t>
      </w:r>
    </w:p>
    <w:p w14:paraId="6DF7D5CA" w14:textId="77777777" w:rsidR="005707E8" w:rsidRPr="005707E8" w:rsidRDefault="005707E8" w:rsidP="005707E8">
      <w:pPr>
        <w:widowControl w:val="0"/>
        <w:tabs>
          <w:tab w:val="left" w:pos="2552"/>
          <w:tab w:val="left" w:pos="5103"/>
          <w:tab w:val="left" w:pos="7371"/>
        </w:tabs>
        <w:adjustRightInd w:val="0"/>
        <w:spacing w:after="0" w:line="360" w:lineRule="atLeast"/>
        <w:jc w:val="both"/>
        <w:textAlignment w:val="baseline"/>
        <w:rPr>
          <w:rFonts w:ascii="Times New Roman" w:eastAsia="Times New Roman" w:hAnsi="Times New Roman" w:cs="Times New Roman"/>
          <w:color w:val="7030A0"/>
          <w:sz w:val="24"/>
          <w:szCs w:val="20"/>
          <w:lang w:eastAsia="pl-PL"/>
        </w:rPr>
      </w:pPr>
    </w:p>
    <w:p w14:paraId="57D18CA9" w14:textId="77777777" w:rsidR="005707E8" w:rsidRPr="005707E8" w:rsidRDefault="005707E8" w:rsidP="005707E8">
      <w:pPr>
        <w:widowControl w:val="0"/>
        <w:adjustRightInd w:val="0"/>
        <w:spacing w:after="0" w:line="240" w:lineRule="auto"/>
        <w:ind w:left="284"/>
        <w:jc w:val="both"/>
        <w:textAlignment w:val="baseline"/>
        <w:rPr>
          <w:rFonts w:ascii="Times New Roman" w:eastAsia="Times New Roman" w:hAnsi="Times New Roman" w:cs="Times New Roman"/>
          <w:b/>
          <w:sz w:val="24"/>
          <w:szCs w:val="20"/>
          <w:lang w:eastAsia="pl-PL"/>
        </w:rPr>
      </w:pPr>
    </w:p>
    <w:p w14:paraId="1D0E06FD" w14:textId="77777777" w:rsidR="005707E8" w:rsidRPr="005707E8" w:rsidRDefault="005707E8" w:rsidP="005876EE">
      <w:pPr>
        <w:widowControl w:val="0"/>
        <w:numPr>
          <w:ilvl w:val="1"/>
          <w:numId w:val="94"/>
        </w:numPr>
        <w:adjustRightInd w:val="0"/>
        <w:spacing w:after="0" w:line="276" w:lineRule="auto"/>
        <w:ind w:left="284" w:hanging="284"/>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u w:val="single"/>
          <w:lang w:eastAsia="pl-PL"/>
        </w:rPr>
        <w:t>Pranie firan i zasłon w pokojach gościnnych</w:t>
      </w:r>
      <w:r w:rsidRPr="005707E8">
        <w:rPr>
          <w:rFonts w:ascii="Times New Roman" w:eastAsia="Times New Roman" w:hAnsi="Times New Roman" w:cs="Times New Roman"/>
          <w:b/>
          <w:sz w:val="24"/>
          <w:szCs w:val="20"/>
          <w:lang w:eastAsia="pl-PL"/>
        </w:rPr>
        <w:t>:</w:t>
      </w:r>
    </w:p>
    <w:p w14:paraId="3E2ED859" w14:textId="77777777" w:rsidR="005707E8" w:rsidRPr="005707E8" w:rsidRDefault="005707E8" w:rsidP="005707E8">
      <w:pPr>
        <w:widowControl w:val="0"/>
        <w:adjustRightInd w:val="0"/>
        <w:spacing w:after="0" w:line="276" w:lineRule="auto"/>
        <w:ind w:left="284"/>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Prokuratura Okręgowa Warszawa-Praga w Warszawie (700 m²)</w:t>
      </w:r>
    </w:p>
    <w:p w14:paraId="262EB044" w14:textId="77777777" w:rsidR="005707E8" w:rsidRPr="005707E8" w:rsidRDefault="005707E8" w:rsidP="005707E8">
      <w:pPr>
        <w:widowControl w:val="0"/>
        <w:adjustRightInd w:val="0"/>
        <w:spacing w:after="0" w:line="276" w:lineRule="auto"/>
        <w:jc w:val="both"/>
        <w:textAlignment w:val="baseline"/>
        <w:rPr>
          <w:rFonts w:ascii="Times New Roman" w:eastAsia="Times New Roman" w:hAnsi="Times New Roman" w:cs="Times New Roman"/>
          <w:b/>
          <w:sz w:val="24"/>
          <w:szCs w:val="20"/>
          <w:u w:val="single"/>
          <w:lang w:eastAsia="pl-PL"/>
        </w:rPr>
      </w:pPr>
    </w:p>
    <w:p w14:paraId="682CE3B0" w14:textId="77777777" w:rsidR="005707E8" w:rsidRPr="005707E8" w:rsidRDefault="005707E8" w:rsidP="005707E8">
      <w:pPr>
        <w:widowControl w:val="0"/>
        <w:adjustRightInd w:val="0"/>
        <w:spacing w:after="0" w:line="276"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Jeden raz</w:t>
      </w:r>
      <w:r w:rsidRPr="005707E8">
        <w:rPr>
          <w:rFonts w:ascii="Times New Roman" w:eastAsia="Times New Roman" w:hAnsi="Times New Roman" w:cs="Times New Roman"/>
          <w:bCs/>
          <w:sz w:val="24"/>
          <w:szCs w:val="20"/>
          <w:lang w:eastAsia="pl-PL"/>
        </w:rPr>
        <w:t xml:space="preserve"> w ciągu trwania umowy (wiosną i jesienią), w terminie wskazanym przez Zamawiającego pranie firan i zasłon wraz z ich zdjęciem i założeniem w przedziale czasowym nieprzekraczającym 7 dni</w:t>
      </w:r>
      <w:r w:rsidRPr="005707E8">
        <w:rPr>
          <w:rFonts w:ascii="Times New Roman" w:eastAsia="Times New Roman" w:hAnsi="Times New Roman" w:cs="Times New Roman"/>
          <w:b/>
          <w:sz w:val="24"/>
          <w:szCs w:val="20"/>
          <w:lang w:eastAsia="pl-PL"/>
        </w:rPr>
        <w:t>.</w:t>
      </w:r>
    </w:p>
    <w:p w14:paraId="1D27BF9D" w14:textId="77777777" w:rsidR="005707E8" w:rsidRPr="005707E8" w:rsidRDefault="005707E8" w:rsidP="005707E8">
      <w:pPr>
        <w:widowControl w:val="0"/>
        <w:adjustRightInd w:val="0"/>
        <w:spacing w:after="0" w:line="276" w:lineRule="auto"/>
        <w:jc w:val="both"/>
        <w:textAlignment w:val="baseline"/>
        <w:rPr>
          <w:rFonts w:ascii="Times New Roman" w:eastAsia="Times New Roman" w:hAnsi="Times New Roman" w:cs="Times New Roman"/>
          <w:b/>
          <w:sz w:val="24"/>
          <w:szCs w:val="20"/>
          <w:lang w:eastAsia="pl-PL"/>
        </w:rPr>
      </w:pPr>
    </w:p>
    <w:p w14:paraId="18EEBA5C" w14:textId="77777777" w:rsidR="005707E8" w:rsidRPr="005707E8" w:rsidRDefault="005707E8" w:rsidP="005707E8">
      <w:pPr>
        <w:widowControl w:val="0"/>
        <w:pBdr>
          <w:top w:val="single" w:sz="4" w:space="1" w:color="auto"/>
          <w:left w:val="single" w:sz="4" w:space="6" w:color="auto"/>
          <w:bottom w:val="single" w:sz="4" w:space="1" w:color="auto"/>
          <w:right w:val="single" w:sz="4" w:space="4" w:color="auto"/>
        </w:pBdr>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UWAGA!</w:t>
      </w:r>
    </w:p>
    <w:p w14:paraId="19702A79" w14:textId="77777777" w:rsidR="005707E8" w:rsidRPr="005707E8" w:rsidRDefault="005707E8" w:rsidP="005707E8">
      <w:pPr>
        <w:widowControl w:val="0"/>
        <w:pBdr>
          <w:top w:val="single" w:sz="4" w:space="1" w:color="auto"/>
          <w:left w:val="single" w:sz="4" w:space="6" w:color="auto"/>
          <w:bottom w:val="single" w:sz="4" w:space="1" w:color="auto"/>
          <w:right w:val="single" w:sz="4" w:space="4" w:color="auto"/>
        </w:pBdr>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bCs/>
          <w:sz w:val="24"/>
          <w:szCs w:val="20"/>
          <w:lang w:eastAsia="pl-PL"/>
        </w:rPr>
        <w:t xml:space="preserve">Realizacja i zapłata za ww. usługi (Rozdział 4 pkt 1-2) uzależniona jest od zapotrzebowania i pisemnego zlecenia ich wykonania przez Zamawiającego. </w:t>
      </w:r>
    </w:p>
    <w:p w14:paraId="7F1A2FA2"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p>
    <w:p w14:paraId="2AA2453A"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sz w:val="24"/>
          <w:szCs w:val="20"/>
          <w:lang w:eastAsia="pl-PL"/>
        </w:rPr>
      </w:pPr>
    </w:p>
    <w:p w14:paraId="2E4680C9"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tabs>
          <w:tab w:val="left" w:pos="2552"/>
          <w:tab w:val="left" w:pos="5103"/>
          <w:tab w:val="left" w:pos="7371"/>
        </w:tabs>
        <w:adjustRightInd w:val="0"/>
        <w:spacing w:after="0" w:line="240" w:lineRule="auto"/>
        <w:jc w:val="center"/>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t>ROZDZIAŁ 5</w:t>
      </w:r>
    </w:p>
    <w:p w14:paraId="61C77A21"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CZAS PRACY</w:t>
      </w:r>
    </w:p>
    <w:p w14:paraId="3CA53F65" w14:textId="77777777" w:rsidR="005707E8" w:rsidRPr="005707E8" w:rsidRDefault="005707E8" w:rsidP="005707E8">
      <w:pPr>
        <w:widowControl w:val="0"/>
        <w:tabs>
          <w:tab w:val="left" w:pos="2552"/>
          <w:tab w:val="left" w:pos="5103"/>
          <w:tab w:val="left" w:pos="7371"/>
        </w:tabs>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2A7DE5C0" w14:textId="77777777" w:rsidR="005707E8" w:rsidRPr="005707E8" w:rsidRDefault="005707E8" w:rsidP="005707E8">
      <w:pPr>
        <w:widowControl w:val="0"/>
        <w:tabs>
          <w:tab w:val="left" w:pos="2552"/>
          <w:tab w:val="left" w:pos="5103"/>
          <w:tab w:val="left" w:pos="7371"/>
        </w:tabs>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Prokuratura Okręgowa Warszawa-Praga w Warszawie</w:t>
      </w:r>
    </w:p>
    <w:p w14:paraId="3AE3CB58" w14:textId="77777777" w:rsidR="005707E8" w:rsidRPr="005707E8" w:rsidRDefault="005707E8" w:rsidP="005876EE">
      <w:pPr>
        <w:widowControl w:val="0"/>
        <w:numPr>
          <w:ilvl w:val="0"/>
          <w:numId w:val="98"/>
        </w:numPr>
        <w:tabs>
          <w:tab w:val="left" w:pos="5103"/>
        </w:tabs>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Bieżące sprzątanie we wszystkie dni robocze w godz. od 16</w:t>
      </w:r>
      <w:r w:rsidRPr="005707E8">
        <w:rPr>
          <w:rFonts w:ascii="Times New Roman" w:eastAsia="Times New Roman" w:hAnsi="Times New Roman" w:cs="Times New Roman"/>
          <w:sz w:val="24"/>
          <w:szCs w:val="20"/>
          <w:vertAlign w:val="superscript"/>
          <w:lang w:eastAsia="pl-PL"/>
        </w:rPr>
        <w:t xml:space="preserve">15 – </w:t>
      </w:r>
      <w:r w:rsidRPr="005707E8">
        <w:rPr>
          <w:rFonts w:ascii="Times New Roman" w:eastAsia="Times New Roman" w:hAnsi="Times New Roman" w:cs="Times New Roman"/>
          <w:sz w:val="24"/>
          <w:szCs w:val="20"/>
          <w:lang w:eastAsia="pl-PL"/>
        </w:rPr>
        <w:t>20</w:t>
      </w:r>
      <w:r w:rsidRPr="005707E8">
        <w:rPr>
          <w:rFonts w:ascii="Times New Roman" w:eastAsia="Times New Roman" w:hAnsi="Times New Roman" w:cs="Times New Roman"/>
          <w:sz w:val="24"/>
          <w:szCs w:val="20"/>
          <w:vertAlign w:val="superscript"/>
          <w:lang w:eastAsia="pl-PL"/>
        </w:rPr>
        <w:t>15</w:t>
      </w:r>
      <w:r w:rsidRPr="005707E8">
        <w:rPr>
          <w:rFonts w:ascii="Times New Roman" w:eastAsia="Times New Roman" w:hAnsi="Times New Roman" w:cs="Times New Roman"/>
          <w:sz w:val="24"/>
          <w:szCs w:val="20"/>
          <w:lang w:eastAsia="pl-PL"/>
        </w:rPr>
        <w:t>.</w:t>
      </w:r>
    </w:p>
    <w:p w14:paraId="4FFCCB94" w14:textId="77777777" w:rsidR="005707E8" w:rsidRPr="005707E8" w:rsidRDefault="005707E8" w:rsidP="005876EE">
      <w:pPr>
        <w:widowControl w:val="0"/>
        <w:numPr>
          <w:ilvl w:val="0"/>
          <w:numId w:val="98"/>
        </w:numPr>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Sprzątaczka dyżurna w serwisie dziennym, w budynku Prokuratury Okręgowej Warszawa-Praga w Warszawie, we wszystkie dni robocze w godz. od 7</w:t>
      </w:r>
      <w:r w:rsidRPr="005707E8">
        <w:rPr>
          <w:rFonts w:ascii="Times New Roman" w:eastAsia="Times New Roman" w:hAnsi="Times New Roman" w:cs="Times New Roman"/>
          <w:sz w:val="24"/>
          <w:szCs w:val="20"/>
          <w:vertAlign w:val="superscript"/>
          <w:lang w:eastAsia="pl-PL"/>
        </w:rPr>
        <w:t>30</w:t>
      </w:r>
      <w:r w:rsidRPr="005707E8">
        <w:rPr>
          <w:rFonts w:ascii="Times New Roman" w:eastAsia="Times New Roman" w:hAnsi="Times New Roman" w:cs="Times New Roman"/>
          <w:sz w:val="24"/>
          <w:szCs w:val="20"/>
          <w:lang w:eastAsia="pl-PL"/>
        </w:rPr>
        <w:t xml:space="preserve"> – 15</w:t>
      </w:r>
      <w:r w:rsidRPr="005707E8">
        <w:rPr>
          <w:rFonts w:ascii="Times New Roman" w:eastAsia="Times New Roman" w:hAnsi="Times New Roman" w:cs="Times New Roman"/>
          <w:sz w:val="24"/>
          <w:szCs w:val="20"/>
          <w:vertAlign w:val="superscript"/>
          <w:lang w:eastAsia="pl-PL"/>
        </w:rPr>
        <w:t>30</w:t>
      </w:r>
      <w:r w:rsidRPr="005707E8">
        <w:rPr>
          <w:rFonts w:ascii="Times New Roman" w:eastAsia="Times New Roman" w:hAnsi="Times New Roman" w:cs="Times New Roman"/>
          <w:sz w:val="24"/>
          <w:szCs w:val="20"/>
          <w:lang w:eastAsia="pl-PL"/>
        </w:rPr>
        <w:t xml:space="preserve"> – zakres czynności będzie obejmował prace porządkowe wynikające z doraźnych potrzeb we wszystkich pomieszczeniach jednostki, sprzątanie w pomieszczeniach socjalnych i toaletach, które powinny zostać posprzątane i umyte w godzinach porannych do godziny 8</w:t>
      </w:r>
      <w:r w:rsidRPr="005707E8">
        <w:rPr>
          <w:rFonts w:ascii="Times New Roman" w:eastAsia="Times New Roman" w:hAnsi="Times New Roman" w:cs="Times New Roman"/>
          <w:sz w:val="24"/>
          <w:szCs w:val="20"/>
          <w:vertAlign w:val="superscript"/>
          <w:lang w:eastAsia="pl-PL"/>
        </w:rPr>
        <w:t>30</w:t>
      </w:r>
      <w:r w:rsidRPr="005707E8">
        <w:rPr>
          <w:rFonts w:ascii="Times New Roman" w:eastAsia="Times New Roman" w:hAnsi="Times New Roman" w:cs="Times New Roman"/>
          <w:sz w:val="24"/>
          <w:szCs w:val="20"/>
          <w:lang w:eastAsia="pl-PL"/>
        </w:rPr>
        <w:t xml:space="preserve">, utrzymanie czystości we wskazanych pomieszczeniach Prokuratury Okręgowej Warszawa Praga </w:t>
      </w:r>
      <w:r w:rsidRPr="005707E8">
        <w:rPr>
          <w:rFonts w:ascii="Times New Roman" w:eastAsia="Times New Roman" w:hAnsi="Times New Roman" w:cs="Times New Roman"/>
          <w:sz w:val="24"/>
          <w:szCs w:val="20"/>
          <w:lang w:eastAsia="pl-PL"/>
        </w:rPr>
        <w:br/>
        <w:t>w Warszawie.</w:t>
      </w:r>
    </w:p>
    <w:p w14:paraId="301ADA16"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sz w:val="24"/>
          <w:szCs w:val="20"/>
          <w:lang w:eastAsia="pl-PL"/>
        </w:rPr>
      </w:pPr>
    </w:p>
    <w:p w14:paraId="112D585C"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Prokuratura Rejonowa w Legionowie</w:t>
      </w:r>
    </w:p>
    <w:p w14:paraId="13A37726" w14:textId="77777777" w:rsidR="005707E8" w:rsidRPr="005707E8" w:rsidRDefault="005707E8" w:rsidP="005876EE">
      <w:pPr>
        <w:widowControl w:val="0"/>
        <w:numPr>
          <w:ilvl w:val="0"/>
          <w:numId w:val="103"/>
        </w:numPr>
        <w:adjustRightInd w:val="0"/>
        <w:spacing w:after="0" w:line="240" w:lineRule="auto"/>
        <w:ind w:left="567" w:hanging="567"/>
        <w:contextualSpacing/>
        <w:jc w:val="both"/>
        <w:textAlignment w:val="baseline"/>
        <w:rPr>
          <w:rFonts w:ascii="Times New Roman" w:eastAsia="Times New Roman" w:hAnsi="Times New Roman" w:cs="Times New Roman"/>
          <w:sz w:val="24"/>
          <w:szCs w:val="24"/>
          <w:lang w:eastAsia="pl-PL"/>
        </w:rPr>
      </w:pPr>
      <w:r w:rsidRPr="005707E8">
        <w:rPr>
          <w:rFonts w:ascii="Times New Roman" w:eastAsia="Times New Roman" w:hAnsi="Times New Roman" w:cs="Times New Roman"/>
          <w:sz w:val="24"/>
          <w:szCs w:val="24"/>
          <w:lang w:eastAsia="pl-PL"/>
        </w:rPr>
        <w:t>Bieżące sprzątanie we wszystkie dni robocze w godz. od 15</w:t>
      </w:r>
      <w:r w:rsidRPr="005707E8">
        <w:rPr>
          <w:rFonts w:ascii="Times New Roman" w:eastAsia="Times New Roman" w:hAnsi="Times New Roman" w:cs="Times New Roman"/>
          <w:sz w:val="24"/>
          <w:szCs w:val="24"/>
          <w:vertAlign w:val="superscript"/>
          <w:lang w:eastAsia="pl-PL"/>
        </w:rPr>
        <w:t xml:space="preserve">00 – </w:t>
      </w:r>
      <w:r w:rsidRPr="005707E8">
        <w:rPr>
          <w:rFonts w:ascii="Times New Roman" w:eastAsia="Times New Roman" w:hAnsi="Times New Roman" w:cs="Times New Roman"/>
          <w:sz w:val="24"/>
          <w:szCs w:val="24"/>
          <w:lang w:eastAsia="pl-PL"/>
        </w:rPr>
        <w:t>19</w:t>
      </w:r>
      <w:r w:rsidRPr="005707E8">
        <w:rPr>
          <w:rFonts w:ascii="Times New Roman" w:eastAsia="Times New Roman" w:hAnsi="Times New Roman" w:cs="Times New Roman"/>
          <w:sz w:val="24"/>
          <w:szCs w:val="24"/>
          <w:vertAlign w:val="superscript"/>
          <w:lang w:eastAsia="pl-PL"/>
        </w:rPr>
        <w:t>00</w:t>
      </w:r>
      <w:r w:rsidRPr="005707E8">
        <w:rPr>
          <w:rFonts w:ascii="Times New Roman" w:eastAsia="Times New Roman" w:hAnsi="Times New Roman" w:cs="Times New Roman"/>
          <w:sz w:val="24"/>
          <w:szCs w:val="24"/>
          <w:lang w:eastAsia="pl-PL"/>
        </w:rPr>
        <w:t>.</w:t>
      </w:r>
    </w:p>
    <w:p w14:paraId="011EA95A"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color w:val="FF0000"/>
          <w:sz w:val="24"/>
          <w:szCs w:val="20"/>
          <w:lang w:eastAsia="pl-PL"/>
        </w:rPr>
      </w:pPr>
    </w:p>
    <w:p w14:paraId="10538C2F"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Prokuratura Rejonowa w Otwocku</w:t>
      </w:r>
    </w:p>
    <w:p w14:paraId="70359A2D" w14:textId="77777777" w:rsidR="005707E8" w:rsidRPr="005707E8" w:rsidRDefault="005707E8" w:rsidP="005876EE">
      <w:pPr>
        <w:widowControl w:val="0"/>
        <w:numPr>
          <w:ilvl w:val="0"/>
          <w:numId w:val="100"/>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Sprzątaczka dyżurna w serwisie dziennym w budynku Prokuratury Rejonowej </w:t>
      </w:r>
      <w:r w:rsidRPr="005707E8">
        <w:rPr>
          <w:rFonts w:ascii="Times New Roman" w:eastAsia="Times New Roman" w:hAnsi="Times New Roman" w:cs="Times New Roman"/>
          <w:sz w:val="24"/>
          <w:szCs w:val="20"/>
          <w:lang w:eastAsia="pl-PL"/>
        </w:rPr>
        <w:br/>
        <w:t>w Otwocku, we wszystkie dni robocze w godz. od 10</w:t>
      </w:r>
      <w:r w:rsidRPr="005707E8">
        <w:rPr>
          <w:rFonts w:ascii="Times New Roman" w:eastAsia="Times New Roman" w:hAnsi="Times New Roman" w:cs="Times New Roman"/>
          <w:sz w:val="24"/>
          <w:szCs w:val="20"/>
          <w:vertAlign w:val="superscript"/>
          <w:lang w:eastAsia="pl-PL"/>
        </w:rPr>
        <w:t>00</w:t>
      </w:r>
      <w:r w:rsidRPr="005707E8">
        <w:rPr>
          <w:rFonts w:ascii="Times New Roman" w:eastAsia="Times New Roman" w:hAnsi="Times New Roman" w:cs="Times New Roman"/>
          <w:sz w:val="24"/>
          <w:szCs w:val="20"/>
          <w:lang w:eastAsia="pl-PL"/>
        </w:rPr>
        <w:t xml:space="preserve"> – 14</w:t>
      </w:r>
      <w:r w:rsidRPr="005707E8">
        <w:rPr>
          <w:rFonts w:ascii="Times New Roman" w:eastAsia="Times New Roman" w:hAnsi="Times New Roman" w:cs="Times New Roman"/>
          <w:sz w:val="24"/>
          <w:szCs w:val="20"/>
          <w:vertAlign w:val="superscript"/>
          <w:lang w:eastAsia="pl-PL"/>
        </w:rPr>
        <w:t>00</w:t>
      </w:r>
      <w:r w:rsidRPr="005707E8">
        <w:rPr>
          <w:rFonts w:ascii="Times New Roman" w:eastAsia="Times New Roman" w:hAnsi="Times New Roman" w:cs="Times New Roman"/>
          <w:sz w:val="24"/>
          <w:szCs w:val="20"/>
          <w:lang w:eastAsia="pl-PL"/>
        </w:rPr>
        <w:t xml:space="preserve"> – zakres czynności będzie obejmował bieżące sprzątanie i prace porządkowe wynikające z doraźnych potrzeb we wszystkich pomieszczeniach jednostki.</w:t>
      </w:r>
    </w:p>
    <w:p w14:paraId="5368910B" w14:textId="77777777" w:rsidR="005707E8" w:rsidRPr="005707E8" w:rsidRDefault="005707E8" w:rsidP="005707E8">
      <w:pPr>
        <w:widowControl w:val="0"/>
        <w:tabs>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lastRenderedPageBreak/>
        <w:t>Prokuratura Rejonowa w Wołominie</w:t>
      </w:r>
    </w:p>
    <w:p w14:paraId="6D912963" w14:textId="77777777" w:rsidR="005707E8" w:rsidRPr="005707E8" w:rsidRDefault="005707E8" w:rsidP="005876EE">
      <w:pPr>
        <w:widowControl w:val="0"/>
        <w:numPr>
          <w:ilvl w:val="0"/>
          <w:numId w:val="101"/>
        </w:numPr>
        <w:tabs>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Bieżące sprzątanie we wszystkie dni robocze w godz. od 8</w:t>
      </w:r>
      <w:r w:rsidRPr="005707E8">
        <w:rPr>
          <w:rFonts w:ascii="Times New Roman" w:eastAsia="Times New Roman" w:hAnsi="Times New Roman" w:cs="Times New Roman"/>
          <w:sz w:val="24"/>
          <w:szCs w:val="20"/>
          <w:vertAlign w:val="superscript"/>
          <w:lang w:eastAsia="pl-PL"/>
        </w:rPr>
        <w:t xml:space="preserve">00 – </w:t>
      </w:r>
      <w:r w:rsidRPr="005707E8">
        <w:rPr>
          <w:rFonts w:ascii="Times New Roman" w:eastAsia="Times New Roman" w:hAnsi="Times New Roman" w:cs="Times New Roman"/>
          <w:sz w:val="24"/>
          <w:szCs w:val="20"/>
          <w:lang w:eastAsia="pl-PL"/>
        </w:rPr>
        <w:t>14</w:t>
      </w:r>
      <w:r w:rsidRPr="005707E8">
        <w:rPr>
          <w:rFonts w:ascii="Times New Roman" w:eastAsia="Times New Roman" w:hAnsi="Times New Roman" w:cs="Times New Roman"/>
          <w:sz w:val="24"/>
          <w:szCs w:val="20"/>
          <w:vertAlign w:val="superscript"/>
          <w:lang w:eastAsia="pl-PL"/>
        </w:rPr>
        <w:t>00</w:t>
      </w:r>
      <w:r w:rsidRPr="005707E8">
        <w:rPr>
          <w:rFonts w:ascii="Times New Roman" w:eastAsia="Times New Roman" w:hAnsi="Times New Roman" w:cs="Times New Roman"/>
          <w:sz w:val="24"/>
          <w:szCs w:val="20"/>
          <w:lang w:eastAsia="pl-PL"/>
        </w:rPr>
        <w:t>.</w:t>
      </w:r>
    </w:p>
    <w:p w14:paraId="74EDA55C" w14:textId="77777777" w:rsidR="005707E8" w:rsidRPr="005707E8" w:rsidRDefault="005707E8" w:rsidP="005876EE">
      <w:pPr>
        <w:widowControl w:val="0"/>
        <w:numPr>
          <w:ilvl w:val="0"/>
          <w:numId w:val="101"/>
        </w:numPr>
        <w:tabs>
          <w:tab w:val="left" w:pos="1276"/>
          <w:tab w:val="left" w:pos="2552"/>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Sprzątaczka dyżurna w serwisie dziennym w budynku Prokuratury Rejonowej </w:t>
      </w:r>
      <w:r w:rsidRPr="005707E8">
        <w:rPr>
          <w:rFonts w:ascii="Times New Roman" w:eastAsia="Times New Roman" w:hAnsi="Times New Roman" w:cs="Times New Roman"/>
          <w:sz w:val="24"/>
          <w:szCs w:val="20"/>
          <w:lang w:eastAsia="pl-PL"/>
        </w:rPr>
        <w:br/>
        <w:t>w Wołominie, we wszystkie dni robocze w godz. od 12</w:t>
      </w:r>
      <w:r w:rsidRPr="005707E8">
        <w:rPr>
          <w:rFonts w:ascii="Times New Roman" w:eastAsia="Times New Roman" w:hAnsi="Times New Roman" w:cs="Times New Roman"/>
          <w:sz w:val="24"/>
          <w:szCs w:val="20"/>
          <w:vertAlign w:val="superscript"/>
          <w:lang w:eastAsia="pl-PL"/>
        </w:rPr>
        <w:t>00</w:t>
      </w:r>
      <w:r w:rsidRPr="005707E8">
        <w:rPr>
          <w:rFonts w:ascii="Times New Roman" w:eastAsia="Times New Roman" w:hAnsi="Times New Roman" w:cs="Times New Roman"/>
          <w:sz w:val="24"/>
          <w:szCs w:val="20"/>
          <w:lang w:eastAsia="pl-PL"/>
        </w:rPr>
        <w:t xml:space="preserve"> – 18</w:t>
      </w:r>
      <w:r w:rsidRPr="005707E8">
        <w:rPr>
          <w:rFonts w:ascii="Times New Roman" w:eastAsia="Times New Roman" w:hAnsi="Times New Roman" w:cs="Times New Roman"/>
          <w:sz w:val="24"/>
          <w:szCs w:val="20"/>
          <w:vertAlign w:val="superscript"/>
          <w:lang w:eastAsia="pl-PL"/>
        </w:rPr>
        <w:t>00</w:t>
      </w:r>
      <w:r w:rsidRPr="005707E8">
        <w:rPr>
          <w:rFonts w:ascii="Times New Roman" w:eastAsia="Times New Roman" w:hAnsi="Times New Roman" w:cs="Times New Roman"/>
          <w:sz w:val="24"/>
          <w:szCs w:val="20"/>
          <w:lang w:eastAsia="pl-PL"/>
        </w:rPr>
        <w:t xml:space="preserve"> – zakres czynności będzie obejmował prace porządkowe wynikające z doraźnych potrzeb we wszystkich pomieszczeniach jednostki.</w:t>
      </w:r>
    </w:p>
    <w:p w14:paraId="5BEDB7ED" w14:textId="77777777" w:rsidR="005707E8" w:rsidRPr="005707E8" w:rsidRDefault="005707E8" w:rsidP="005707E8">
      <w:pPr>
        <w:widowControl w:val="0"/>
        <w:tabs>
          <w:tab w:val="left" w:pos="1276"/>
          <w:tab w:val="left" w:pos="2552"/>
          <w:tab w:val="left" w:pos="5103"/>
          <w:tab w:val="left" w:pos="7371"/>
        </w:tabs>
        <w:adjustRightInd w:val="0"/>
        <w:spacing w:after="0" w:line="240" w:lineRule="auto"/>
        <w:ind w:left="426"/>
        <w:jc w:val="both"/>
        <w:textAlignment w:val="baseline"/>
        <w:rPr>
          <w:rFonts w:ascii="Times New Roman" w:eastAsia="Times New Roman" w:hAnsi="Times New Roman" w:cs="Times New Roman"/>
          <w:sz w:val="24"/>
          <w:szCs w:val="20"/>
          <w:lang w:eastAsia="pl-PL"/>
        </w:rPr>
      </w:pPr>
    </w:p>
    <w:p w14:paraId="49B5E287" w14:textId="77777777" w:rsidR="005707E8" w:rsidRPr="005707E8" w:rsidRDefault="005707E8" w:rsidP="005707E8">
      <w:pPr>
        <w:widowControl w:val="0"/>
        <w:tabs>
          <w:tab w:val="left" w:pos="1276"/>
          <w:tab w:val="left" w:pos="2552"/>
          <w:tab w:val="left" w:pos="5103"/>
          <w:tab w:val="left" w:pos="7371"/>
        </w:tabs>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Prokuratura Rejonowa Warszawa Praga Północ w Warszawie</w:t>
      </w:r>
    </w:p>
    <w:p w14:paraId="61C0304E" w14:textId="77777777" w:rsidR="005707E8" w:rsidRPr="005707E8" w:rsidRDefault="005707E8" w:rsidP="005876EE">
      <w:pPr>
        <w:widowControl w:val="0"/>
        <w:numPr>
          <w:ilvl w:val="2"/>
          <w:numId w:val="92"/>
        </w:numPr>
        <w:tabs>
          <w:tab w:val="clear" w:pos="2160"/>
          <w:tab w:val="left" w:pos="5103"/>
        </w:tabs>
        <w:adjustRightInd w:val="0"/>
        <w:spacing w:after="0" w:line="240" w:lineRule="auto"/>
        <w:ind w:left="567" w:hanging="567"/>
        <w:jc w:val="both"/>
        <w:textAlignment w:val="baseline"/>
        <w:rPr>
          <w:rFonts w:ascii="Times New Roman" w:eastAsia="Times New Roman" w:hAnsi="Times New Roman" w:cs="Times New Roman"/>
          <w:sz w:val="24"/>
          <w:szCs w:val="24"/>
          <w:lang w:eastAsia="pl-PL"/>
        </w:rPr>
      </w:pPr>
      <w:r w:rsidRPr="005707E8">
        <w:rPr>
          <w:rFonts w:ascii="Times New Roman" w:eastAsia="Times New Roman" w:hAnsi="Times New Roman" w:cs="Times New Roman"/>
          <w:sz w:val="24"/>
          <w:szCs w:val="24"/>
          <w:lang w:eastAsia="pl-PL"/>
        </w:rPr>
        <w:t>Sprzątaczka dyżurna w serwisie dziennym w budynku Prokuratury Rejonowej Warszawa Praga Północ w Warszawie, we wszystkie dni robocze w godz. od 10</w:t>
      </w:r>
      <w:r w:rsidRPr="005707E8">
        <w:rPr>
          <w:rFonts w:ascii="Times New Roman" w:eastAsia="Times New Roman" w:hAnsi="Times New Roman" w:cs="Times New Roman"/>
          <w:sz w:val="24"/>
          <w:szCs w:val="24"/>
          <w:vertAlign w:val="superscript"/>
          <w:lang w:eastAsia="pl-PL"/>
        </w:rPr>
        <w:t>00</w:t>
      </w:r>
      <w:r w:rsidRPr="005707E8">
        <w:rPr>
          <w:rFonts w:ascii="Times New Roman" w:eastAsia="Times New Roman" w:hAnsi="Times New Roman" w:cs="Times New Roman"/>
          <w:sz w:val="24"/>
          <w:szCs w:val="24"/>
          <w:lang w:eastAsia="pl-PL"/>
        </w:rPr>
        <w:t xml:space="preserve"> – 18</w:t>
      </w:r>
      <w:r w:rsidRPr="005707E8">
        <w:rPr>
          <w:rFonts w:ascii="Times New Roman" w:eastAsia="Times New Roman" w:hAnsi="Times New Roman" w:cs="Times New Roman"/>
          <w:sz w:val="24"/>
          <w:szCs w:val="24"/>
          <w:vertAlign w:val="superscript"/>
          <w:lang w:eastAsia="pl-PL"/>
        </w:rPr>
        <w:t>00</w:t>
      </w:r>
      <w:r w:rsidRPr="005707E8">
        <w:rPr>
          <w:rFonts w:ascii="Times New Roman" w:eastAsia="Times New Roman" w:hAnsi="Times New Roman" w:cs="Times New Roman"/>
          <w:sz w:val="24"/>
          <w:szCs w:val="24"/>
          <w:lang w:eastAsia="pl-PL"/>
        </w:rPr>
        <w:t xml:space="preserve"> – zakres czynności będzie obejmował prace porządkowe wynikające z doraźnych potrzeb we wszystkich pomieszczeniach jednostki.</w:t>
      </w:r>
    </w:p>
    <w:p w14:paraId="250A0351" w14:textId="77777777" w:rsidR="005707E8" w:rsidRPr="005707E8" w:rsidRDefault="005707E8" w:rsidP="005707E8">
      <w:pPr>
        <w:widowControl w:val="0"/>
        <w:adjustRightInd w:val="0"/>
        <w:spacing w:after="0" w:line="360" w:lineRule="atLeast"/>
        <w:ind w:left="567" w:hanging="567"/>
        <w:jc w:val="both"/>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br/>
      </w:r>
    </w:p>
    <w:p w14:paraId="0C2E123F"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360" w:lineRule="atLeast"/>
        <w:jc w:val="center"/>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t>ROZDZIAŁ 6</w:t>
      </w:r>
    </w:p>
    <w:p w14:paraId="5E7EA9DD"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JAKOŚĆ PRACY</w:t>
      </w:r>
    </w:p>
    <w:p w14:paraId="3C477F38" w14:textId="77777777" w:rsidR="005707E8" w:rsidRPr="005707E8" w:rsidRDefault="005707E8" w:rsidP="005876EE">
      <w:pPr>
        <w:widowControl w:val="0"/>
        <w:numPr>
          <w:ilvl w:val="0"/>
          <w:numId w:val="84"/>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Wykonawca winien zapewnić utrzymanie stale odpowiedniego wysokiego poziomu czystości we wszystkich wyszczególnionych powyżej pomieszczeniach również podczas remontów i awarii oraz sprzątanie po remontach.</w:t>
      </w:r>
    </w:p>
    <w:p w14:paraId="1DE84B75" w14:textId="77777777" w:rsidR="005707E8" w:rsidRPr="005707E8" w:rsidRDefault="005707E8" w:rsidP="005876EE">
      <w:pPr>
        <w:widowControl w:val="0"/>
        <w:numPr>
          <w:ilvl w:val="0"/>
          <w:numId w:val="84"/>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Usługi powyższe Wykonawca wykona z użyciem własnego sprzętu mechanicznego </w:t>
      </w:r>
      <w:r w:rsidRPr="005707E8">
        <w:rPr>
          <w:rFonts w:ascii="Times New Roman" w:eastAsia="Times New Roman" w:hAnsi="Times New Roman" w:cs="Times New Roman"/>
          <w:sz w:val="24"/>
          <w:szCs w:val="20"/>
          <w:lang w:eastAsia="pl-PL"/>
        </w:rPr>
        <w:br/>
        <w:t>i atestowanych środków (myjących, czyszczących, pielęgnujących, myjąco - dezynfekujących itp.).</w:t>
      </w:r>
    </w:p>
    <w:p w14:paraId="73A37F3F" w14:textId="77777777" w:rsidR="005707E8" w:rsidRPr="005707E8" w:rsidRDefault="005707E8" w:rsidP="005876EE">
      <w:pPr>
        <w:widowControl w:val="0"/>
        <w:numPr>
          <w:ilvl w:val="0"/>
          <w:numId w:val="84"/>
        </w:numPr>
        <w:tabs>
          <w:tab w:val="left" w:pos="2552"/>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Sprzęt przeznaczony do sprzątania oraz środki czystości należy przechowywać </w:t>
      </w:r>
      <w:r w:rsidRPr="005707E8">
        <w:rPr>
          <w:rFonts w:ascii="Times New Roman" w:eastAsia="Times New Roman" w:hAnsi="Times New Roman" w:cs="Times New Roman"/>
          <w:sz w:val="24"/>
          <w:szCs w:val="20"/>
          <w:lang w:eastAsia="pl-PL"/>
        </w:rPr>
        <w:br/>
        <w:t>w wyznaczonych do tego przez Zamawiającego miejscach.</w:t>
      </w:r>
    </w:p>
    <w:p w14:paraId="6255997B" w14:textId="77777777" w:rsidR="005707E8" w:rsidRPr="005707E8" w:rsidRDefault="005707E8" w:rsidP="005707E8">
      <w:pPr>
        <w:widowControl w:val="0"/>
        <w:tabs>
          <w:tab w:val="left" w:pos="2552"/>
          <w:tab w:val="left" w:pos="5103"/>
          <w:tab w:val="left" w:pos="7371"/>
        </w:tabs>
        <w:adjustRightInd w:val="0"/>
        <w:spacing w:after="0" w:line="360" w:lineRule="atLeast"/>
        <w:jc w:val="both"/>
        <w:textAlignment w:val="baseline"/>
        <w:rPr>
          <w:rFonts w:ascii="Times New Roman" w:eastAsia="Times New Roman" w:hAnsi="Times New Roman" w:cs="Times New Roman"/>
          <w:b/>
          <w:sz w:val="24"/>
          <w:szCs w:val="20"/>
          <w:lang w:eastAsia="pl-PL"/>
        </w:rPr>
      </w:pPr>
    </w:p>
    <w:p w14:paraId="08EDFECB"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tabs>
          <w:tab w:val="left" w:pos="2552"/>
          <w:tab w:val="left" w:pos="5103"/>
          <w:tab w:val="left" w:pos="7371"/>
        </w:tabs>
        <w:adjustRightInd w:val="0"/>
        <w:spacing w:after="0" w:line="360" w:lineRule="atLeast"/>
        <w:jc w:val="center"/>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t>ROZDZIAŁ 7</w:t>
      </w:r>
    </w:p>
    <w:p w14:paraId="2D5475EF"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shd w:val="clear" w:color="auto" w:fill="F3F3F3"/>
        <w:tabs>
          <w:tab w:val="left" w:pos="2552"/>
          <w:tab w:val="left" w:pos="5103"/>
          <w:tab w:val="left" w:pos="7371"/>
        </w:tabs>
        <w:adjustRightInd w:val="0"/>
        <w:spacing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 INFORMACJE DODATKOWE</w:t>
      </w:r>
    </w:p>
    <w:p w14:paraId="1C3D108B" w14:textId="77777777" w:rsidR="005707E8" w:rsidRPr="005707E8" w:rsidRDefault="005707E8" w:rsidP="005707E8">
      <w:pPr>
        <w:widowControl w:val="0"/>
        <w:tabs>
          <w:tab w:val="left" w:pos="2552"/>
          <w:tab w:val="left" w:pos="5103"/>
          <w:tab w:val="left" w:pos="7371"/>
        </w:tabs>
        <w:adjustRightInd w:val="0"/>
        <w:spacing w:before="120"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PRZEDSTAWICIEL WYKONAWCY: </w:t>
      </w:r>
    </w:p>
    <w:p w14:paraId="6DB0593E" w14:textId="77777777" w:rsidR="005707E8" w:rsidRPr="005707E8" w:rsidRDefault="005707E8" w:rsidP="005876EE">
      <w:pPr>
        <w:widowControl w:val="0"/>
        <w:numPr>
          <w:ilvl w:val="0"/>
          <w:numId w:val="83"/>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Zobowiązany jest do ścisłej współpracy z wyznaczonym przedstawicielem Zamawiającego (możliwość nawiązania kontaktu telefonicznego z Zamawiającym).</w:t>
      </w:r>
    </w:p>
    <w:p w14:paraId="215C9AEF" w14:textId="77777777" w:rsidR="005707E8" w:rsidRPr="005707E8" w:rsidRDefault="005707E8" w:rsidP="005876EE">
      <w:pPr>
        <w:widowControl w:val="0"/>
        <w:numPr>
          <w:ilvl w:val="0"/>
          <w:numId w:val="83"/>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Jest odpowiedzialny za całokształt pracy podległego personelu.</w:t>
      </w:r>
    </w:p>
    <w:p w14:paraId="78B07C97" w14:textId="77777777" w:rsidR="005707E8" w:rsidRPr="005707E8" w:rsidRDefault="005707E8" w:rsidP="005876EE">
      <w:pPr>
        <w:widowControl w:val="0"/>
        <w:numPr>
          <w:ilvl w:val="0"/>
          <w:numId w:val="83"/>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Terminy prac wykonywanych okresowo będzie ustalał przedstawiciel Zamawiającego, który z odpowiednim wyprzedzeniem przekaże pisemne zlecenie o planowanej realizacji prac wykonywanych okresowo.</w:t>
      </w:r>
    </w:p>
    <w:p w14:paraId="25A8AEC8" w14:textId="77777777" w:rsidR="005707E8" w:rsidRPr="005707E8" w:rsidRDefault="005707E8" w:rsidP="005707E8">
      <w:pPr>
        <w:widowControl w:val="0"/>
        <w:tabs>
          <w:tab w:val="left" w:pos="2552"/>
          <w:tab w:val="left" w:pos="5103"/>
          <w:tab w:val="left" w:pos="7371"/>
        </w:tabs>
        <w:adjustRightInd w:val="0"/>
        <w:spacing w:before="120" w:after="0" w:line="360" w:lineRule="atLeast"/>
        <w:jc w:val="both"/>
        <w:textAlignment w:val="baseline"/>
        <w:rPr>
          <w:rFonts w:ascii="Times New Roman" w:eastAsia="Times New Roman" w:hAnsi="Times New Roman" w:cs="Times New Roman"/>
          <w:b/>
          <w:sz w:val="24"/>
          <w:szCs w:val="20"/>
          <w:lang w:eastAsia="pl-PL"/>
        </w:rPr>
      </w:pPr>
    </w:p>
    <w:p w14:paraId="5346074C" w14:textId="77777777" w:rsidR="005707E8" w:rsidRPr="005707E8" w:rsidRDefault="005707E8" w:rsidP="005707E8">
      <w:pPr>
        <w:widowControl w:val="0"/>
        <w:tabs>
          <w:tab w:val="left" w:pos="2552"/>
          <w:tab w:val="left" w:pos="5103"/>
          <w:tab w:val="left" w:pos="7371"/>
        </w:tabs>
        <w:adjustRightInd w:val="0"/>
        <w:spacing w:before="120"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WYKONAWCA ZOBOWIĄZUJE SIĘ DO:</w:t>
      </w:r>
    </w:p>
    <w:p w14:paraId="4092C3E1"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Zapewnienia stawienia się wszystkich pracowników Wykonawcy w dniu i w godzinie wskazanych w umowie w obiekcie Zamawiającego </w:t>
      </w:r>
      <w:r w:rsidRPr="005707E8">
        <w:rPr>
          <w:rFonts w:ascii="Times New Roman" w:eastAsia="Times New Roman" w:hAnsi="Times New Roman" w:cs="Times New Roman"/>
          <w:bCs/>
          <w:sz w:val="24"/>
          <w:szCs w:val="20"/>
          <w:lang w:eastAsia="pl-PL"/>
        </w:rPr>
        <w:t xml:space="preserve">celem wstępnego zapoznania się </w:t>
      </w:r>
      <w:r w:rsidRPr="005707E8">
        <w:rPr>
          <w:rFonts w:ascii="Times New Roman" w:eastAsia="Times New Roman" w:hAnsi="Times New Roman" w:cs="Times New Roman"/>
          <w:bCs/>
          <w:sz w:val="24"/>
          <w:szCs w:val="20"/>
          <w:lang w:eastAsia="pl-PL"/>
        </w:rPr>
        <w:br/>
        <w:t>z topografią obiektu oraz pracownikiem Zamawiającego</w:t>
      </w:r>
      <w:r w:rsidRPr="005707E8">
        <w:rPr>
          <w:rFonts w:ascii="Times New Roman" w:eastAsia="Times New Roman" w:hAnsi="Times New Roman" w:cs="Times New Roman"/>
          <w:b/>
          <w:bCs/>
          <w:sz w:val="24"/>
          <w:szCs w:val="20"/>
          <w:lang w:eastAsia="pl-PL"/>
        </w:rPr>
        <w:t xml:space="preserve">, </w:t>
      </w:r>
      <w:r w:rsidRPr="005707E8">
        <w:rPr>
          <w:rFonts w:ascii="Times New Roman" w:eastAsia="Times New Roman" w:hAnsi="Times New Roman" w:cs="Times New Roman"/>
          <w:bCs/>
          <w:sz w:val="24"/>
          <w:szCs w:val="20"/>
          <w:lang w:eastAsia="pl-PL"/>
        </w:rPr>
        <w:t>o którym mowa w umowie.</w:t>
      </w:r>
    </w:p>
    <w:p w14:paraId="59715D56"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Przedstawienia przedstawicielowi Zamawiającego pierwszego imiennego grafiku pracowników zatrudnionych na terenie jednostki w dniu określonym w umowie. Wszelkie zmiany są niezwłocznie nanoszone i informacja przekazywana jest do wyznaczonego przedstawiciela Zamawiającego. </w:t>
      </w:r>
    </w:p>
    <w:p w14:paraId="6D169AD5"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Usuwania z terenu Zamawiającego własnego zużytego sprzętu we własnym zakresie i na własny koszt.</w:t>
      </w:r>
    </w:p>
    <w:p w14:paraId="173EE17B" w14:textId="77777777" w:rsidR="005707E8" w:rsidRPr="005707E8" w:rsidRDefault="005707E8" w:rsidP="005876EE">
      <w:pPr>
        <w:widowControl w:val="0"/>
        <w:numPr>
          <w:ilvl w:val="0"/>
          <w:numId w:val="85"/>
        </w:numPr>
        <w:tabs>
          <w:tab w:val="left" w:pos="2552"/>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lastRenderedPageBreak/>
        <w:t>Do zapewnienia wysokiej jakości obsługi przez wszystkie robocze dni w trakcie realizacji Umowy, na tym samym poziomie.</w:t>
      </w:r>
    </w:p>
    <w:p w14:paraId="625CE826" w14:textId="77777777" w:rsidR="005707E8" w:rsidRPr="005707E8" w:rsidRDefault="005707E8" w:rsidP="005876EE">
      <w:pPr>
        <w:widowControl w:val="0"/>
        <w:numPr>
          <w:ilvl w:val="0"/>
          <w:numId w:val="85"/>
        </w:numPr>
        <w:tabs>
          <w:tab w:val="left" w:pos="2552"/>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Usługa będzie świadczona zgodnie z ustaleniami i zapewni wymagane minimum pracowników umożliwiające płynną obsługę jednostki - niezależnie od sezonu urlopowego.</w:t>
      </w:r>
    </w:p>
    <w:p w14:paraId="2142EA0D"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Wskazania osoby będącej Przedstawicielem Wykonawcy w zakresie realizacji umowy.</w:t>
      </w:r>
    </w:p>
    <w:p w14:paraId="1F19ABF2"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Zapewnienia jednolitej odzieży ochronnej dla pracowników oraz identyfikatorów.</w:t>
      </w:r>
    </w:p>
    <w:p w14:paraId="36E637BC" w14:textId="77777777" w:rsidR="005707E8" w:rsidRPr="005707E8" w:rsidRDefault="005707E8" w:rsidP="005876EE">
      <w:pPr>
        <w:widowControl w:val="0"/>
        <w:numPr>
          <w:ilvl w:val="0"/>
          <w:numId w:val="85"/>
        </w:numPr>
        <w:tabs>
          <w:tab w:val="left" w:pos="2552"/>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Zapewnienia </w:t>
      </w:r>
      <w:r w:rsidRPr="005707E8">
        <w:rPr>
          <w:rFonts w:ascii="Times New Roman" w:eastAsia="Times New Roman" w:hAnsi="Times New Roman" w:cs="Times New Roman"/>
          <w:b/>
          <w:sz w:val="24"/>
          <w:szCs w:val="20"/>
          <w:lang w:eastAsia="pl-PL"/>
        </w:rPr>
        <w:t>co najmniej dwóch</w:t>
      </w:r>
      <w:r w:rsidRPr="005707E8">
        <w:rPr>
          <w:rFonts w:ascii="Times New Roman" w:eastAsia="Times New Roman" w:hAnsi="Times New Roman" w:cs="Times New Roman"/>
          <w:sz w:val="24"/>
          <w:szCs w:val="20"/>
          <w:lang w:eastAsia="pl-PL"/>
        </w:rPr>
        <w:t xml:space="preserve"> pracowników z uprawnieniami do pracy na wysokościach.</w:t>
      </w:r>
    </w:p>
    <w:p w14:paraId="38F4F273" w14:textId="77777777" w:rsidR="005707E8" w:rsidRPr="005707E8" w:rsidRDefault="005707E8" w:rsidP="005876EE">
      <w:pPr>
        <w:widowControl w:val="0"/>
        <w:numPr>
          <w:ilvl w:val="0"/>
          <w:numId w:val="85"/>
        </w:numPr>
        <w:tabs>
          <w:tab w:val="left" w:pos="2552"/>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Terminy prac wykonywanych okresowo będzie ustalał przedstawiciel Zamawiającego, który z odpowiednim wyprzedzeniem przekaże pisemne zlecenie o planowanej realizacji prac wykonywanych okresowo.</w:t>
      </w:r>
    </w:p>
    <w:p w14:paraId="280606BD"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Stosowania do sprzątania środków, które nie zniszczą sprzętu, powierzchni, są wysokiej jakości i produkcji renomowanych firm.</w:t>
      </w:r>
    </w:p>
    <w:p w14:paraId="0A3D35CA" w14:textId="77777777" w:rsidR="005707E8" w:rsidRPr="005707E8" w:rsidRDefault="005707E8" w:rsidP="005876EE">
      <w:pPr>
        <w:widowControl w:val="0"/>
        <w:numPr>
          <w:ilvl w:val="0"/>
          <w:numId w:val="85"/>
        </w:numPr>
        <w:tabs>
          <w:tab w:val="left" w:pos="2552"/>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Zapewnienia minimalnego wyposażenia technicznego każdego pracownika wykonującego usługę: odkurzacz o mocy nie mniejszej niż 2000 W, mop, ścierki, szczotka do zamiatania, szufelka, wiadro, worki, środki czystości itp.</w:t>
      </w:r>
    </w:p>
    <w:p w14:paraId="6945318A" w14:textId="77777777" w:rsidR="005707E8" w:rsidRPr="005707E8" w:rsidRDefault="005707E8" w:rsidP="005876EE">
      <w:pPr>
        <w:widowControl w:val="0"/>
        <w:numPr>
          <w:ilvl w:val="0"/>
          <w:numId w:val="85"/>
        </w:numPr>
        <w:tabs>
          <w:tab w:val="left" w:pos="2552"/>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Na terenie jednostki, magazynu Wykonawcy przechowywane będą tylko środki </w:t>
      </w:r>
      <w:r w:rsidRPr="005707E8">
        <w:rPr>
          <w:rFonts w:ascii="Times New Roman" w:eastAsia="Times New Roman" w:hAnsi="Times New Roman" w:cs="Times New Roman"/>
          <w:sz w:val="24"/>
          <w:szCs w:val="20"/>
          <w:lang w:eastAsia="pl-PL"/>
        </w:rPr>
        <w:br/>
        <w:t>w oryginalnych opakowaniach a rozpakowywane tylko do użytku na terenie jednostki.</w:t>
      </w:r>
    </w:p>
    <w:p w14:paraId="1E8A6CF4" w14:textId="77777777" w:rsidR="005707E8" w:rsidRPr="005707E8" w:rsidRDefault="005707E8" w:rsidP="005876EE">
      <w:pPr>
        <w:widowControl w:val="0"/>
        <w:numPr>
          <w:ilvl w:val="0"/>
          <w:numId w:val="85"/>
        </w:numPr>
        <w:tabs>
          <w:tab w:val="left" w:pos="2552"/>
          <w:tab w:val="left" w:pos="5103"/>
          <w:tab w:val="left" w:pos="7371"/>
        </w:tabs>
        <w:adjustRightInd w:val="0"/>
        <w:spacing w:after="0" w:line="240" w:lineRule="auto"/>
        <w:ind w:left="567" w:hanging="567"/>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Zapewnienia zaopatrzenia w </w:t>
      </w:r>
      <w:r w:rsidRPr="005707E8">
        <w:rPr>
          <w:rFonts w:ascii="Times New Roman" w:eastAsia="Times New Roman" w:hAnsi="Times New Roman" w:cs="Times New Roman"/>
          <w:b/>
          <w:sz w:val="24"/>
          <w:szCs w:val="20"/>
          <w:u w:val="single"/>
          <w:lang w:eastAsia="pl-PL"/>
        </w:rPr>
        <w:t>bezzapachowy</w:t>
      </w:r>
      <w:r w:rsidRPr="005707E8">
        <w:rPr>
          <w:rFonts w:ascii="Times New Roman" w:eastAsia="Times New Roman" w:hAnsi="Times New Roman" w:cs="Times New Roman"/>
          <w:b/>
          <w:sz w:val="24"/>
          <w:szCs w:val="20"/>
          <w:lang w:eastAsia="pl-PL"/>
        </w:rPr>
        <w:t xml:space="preserve"> papier toaletowy (celuloza – 2 warstwowe rolki, listkowane, białe), </w:t>
      </w:r>
      <w:r w:rsidRPr="005707E8">
        <w:rPr>
          <w:rFonts w:ascii="Times New Roman" w:eastAsia="Times New Roman" w:hAnsi="Times New Roman" w:cs="Times New Roman"/>
          <w:b/>
          <w:sz w:val="24"/>
          <w:szCs w:val="20"/>
          <w:u w:val="single"/>
          <w:lang w:eastAsia="pl-PL"/>
        </w:rPr>
        <w:t>bezzapachowe</w:t>
      </w:r>
      <w:r w:rsidRPr="005707E8">
        <w:rPr>
          <w:rFonts w:ascii="Times New Roman" w:eastAsia="Times New Roman" w:hAnsi="Times New Roman" w:cs="Times New Roman"/>
          <w:b/>
          <w:sz w:val="24"/>
          <w:szCs w:val="20"/>
          <w:lang w:eastAsia="pl-PL"/>
        </w:rPr>
        <w:t xml:space="preserve"> ręczniki papierowe (ręczniki składane Z-Z papierowe, miękkie, 1-listkowe, białe), mydło toaletowe płynne (mydło higieniczne z odczynnikiem Ph 5,5 posiadające atest), worki foliowe do pojemników na odpady </w:t>
      </w:r>
      <w:smartTag w:uri="urn:schemas-microsoft-com:office:smarttags" w:element="metricconverter">
        <w:smartTagPr>
          <w:attr w:name="ProductID" w:val="35 l"/>
        </w:smartTagPr>
        <w:r w:rsidRPr="005707E8">
          <w:rPr>
            <w:rFonts w:ascii="Times New Roman" w:eastAsia="Times New Roman" w:hAnsi="Times New Roman" w:cs="Times New Roman"/>
            <w:b/>
            <w:sz w:val="24"/>
            <w:szCs w:val="20"/>
            <w:lang w:eastAsia="pl-PL"/>
          </w:rPr>
          <w:t>35 l</w:t>
        </w:r>
      </w:smartTag>
      <w:r w:rsidRPr="005707E8">
        <w:rPr>
          <w:rFonts w:ascii="Times New Roman" w:eastAsia="Times New Roman" w:hAnsi="Times New Roman" w:cs="Times New Roman"/>
          <w:b/>
          <w:sz w:val="24"/>
          <w:szCs w:val="20"/>
          <w:lang w:eastAsia="pl-PL"/>
        </w:rPr>
        <w:t xml:space="preserve"> (HD),worki do niszczarek </w:t>
      </w:r>
      <w:smartTag w:uri="urn:schemas-microsoft-com:office:smarttags" w:element="metricconverter">
        <w:smartTagPr>
          <w:attr w:name="ProductID" w:val="35 l"/>
        </w:smartTagPr>
        <w:r w:rsidRPr="005707E8">
          <w:rPr>
            <w:rFonts w:ascii="Times New Roman" w:eastAsia="Times New Roman" w:hAnsi="Times New Roman" w:cs="Times New Roman"/>
            <w:b/>
            <w:sz w:val="24"/>
            <w:szCs w:val="20"/>
            <w:lang w:eastAsia="pl-PL"/>
          </w:rPr>
          <w:t>35 l</w:t>
        </w:r>
      </w:smartTag>
      <w:r w:rsidRPr="005707E8">
        <w:rPr>
          <w:rFonts w:ascii="Times New Roman" w:eastAsia="Times New Roman" w:hAnsi="Times New Roman" w:cs="Times New Roman"/>
          <w:b/>
          <w:sz w:val="24"/>
          <w:szCs w:val="20"/>
          <w:lang w:eastAsia="pl-PL"/>
        </w:rPr>
        <w:t xml:space="preserve">, </w:t>
      </w:r>
      <w:smartTag w:uri="urn:schemas-microsoft-com:office:smarttags" w:element="metricconverter">
        <w:smartTagPr>
          <w:attr w:name="ProductID" w:val="60 l"/>
        </w:smartTagPr>
        <w:r w:rsidRPr="005707E8">
          <w:rPr>
            <w:rFonts w:ascii="Times New Roman" w:eastAsia="Times New Roman" w:hAnsi="Times New Roman" w:cs="Times New Roman"/>
            <w:b/>
            <w:sz w:val="24"/>
            <w:szCs w:val="20"/>
            <w:lang w:eastAsia="pl-PL"/>
          </w:rPr>
          <w:t>60 l</w:t>
        </w:r>
      </w:smartTag>
      <w:r w:rsidRPr="005707E8">
        <w:rPr>
          <w:rFonts w:ascii="Times New Roman" w:eastAsia="Times New Roman" w:hAnsi="Times New Roman" w:cs="Times New Roman"/>
          <w:b/>
          <w:sz w:val="24"/>
          <w:szCs w:val="20"/>
          <w:lang w:eastAsia="pl-PL"/>
        </w:rPr>
        <w:t xml:space="preserve">, 120 i </w:t>
      </w:r>
      <w:smartTag w:uri="urn:schemas-microsoft-com:office:smarttags" w:element="metricconverter">
        <w:smartTagPr>
          <w:attr w:name="ProductID" w:val="160 l"/>
        </w:smartTagPr>
        <w:r w:rsidRPr="005707E8">
          <w:rPr>
            <w:rFonts w:ascii="Times New Roman" w:eastAsia="Times New Roman" w:hAnsi="Times New Roman" w:cs="Times New Roman"/>
            <w:b/>
            <w:sz w:val="24"/>
            <w:szCs w:val="20"/>
            <w:lang w:eastAsia="pl-PL"/>
          </w:rPr>
          <w:t>160 l</w:t>
        </w:r>
      </w:smartTag>
      <w:r w:rsidRPr="005707E8">
        <w:rPr>
          <w:rFonts w:ascii="Times New Roman" w:eastAsia="Times New Roman" w:hAnsi="Times New Roman" w:cs="Times New Roman"/>
          <w:b/>
          <w:sz w:val="24"/>
          <w:szCs w:val="20"/>
          <w:lang w:eastAsia="pl-PL"/>
        </w:rPr>
        <w:t xml:space="preserve"> kostki toaletowe (zawieszki), środki zapachowe.</w:t>
      </w:r>
    </w:p>
    <w:p w14:paraId="3F827CBF"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Średnie (przybliżone) zużycie środków czystości:</w:t>
      </w:r>
    </w:p>
    <w:p w14:paraId="0BF87665" w14:textId="77777777" w:rsidR="005707E8" w:rsidRPr="005707E8" w:rsidRDefault="005707E8" w:rsidP="005876EE">
      <w:pPr>
        <w:widowControl w:val="0"/>
        <w:numPr>
          <w:ilvl w:val="1"/>
          <w:numId w:val="85"/>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mydło toaletowe płynne (pojemnik </w:t>
      </w:r>
      <w:smartTag w:uri="urn:schemas-microsoft-com:office:smarttags" w:element="metricconverter">
        <w:smartTagPr>
          <w:attr w:name="ProductID" w:val="5 litr￳w"/>
        </w:smartTagPr>
        <w:r w:rsidRPr="005707E8">
          <w:rPr>
            <w:rFonts w:ascii="Times New Roman" w:eastAsia="Times New Roman" w:hAnsi="Times New Roman" w:cs="Times New Roman"/>
            <w:sz w:val="24"/>
            <w:szCs w:val="20"/>
            <w:lang w:eastAsia="pl-PL"/>
          </w:rPr>
          <w:t>5 litrów</w:t>
        </w:r>
      </w:smartTag>
      <w:r w:rsidRPr="005707E8">
        <w:rPr>
          <w:rFonts w:ascii="Times New Roman" w:eastAsia="Times New Roman" w:hAnsi="Times New Roman" w:cs="Times New Roman"/>
          <w:sz w:val="24"/>
          <w:szCs w:val="20"/>
          <w:lang w:eastAsia="pl-PL"/>
        </w:rPr>
        <w:t>) około 14 sztuk/miesiąc;</w:t>
      </w:r>
    </w:p>
    <w:p w14:paraId="55E2AD59" w14:textId="77777777" w:rsidR="005707E8" w:rsidRPr="005707E8" w:rsidRDefault="005707E8" w:rsidP="005876EE">
      <w:pPr>
        <w:widowControl w:val="0"/>
        <w:numPr>
          <w:ilvl w:val="1"/>
          <w:numId w:val="85"/>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papier toaletowy (big role) około 650 sztuk/miesiąc;</w:t>
      </w:r>
    </w:p>
    <w:p w14:paraId="7421130F" w14:textId="77777777" w:rsidR="005707E8" w:rsidRPr="005707E8" w:rsidRDefault="005707E8" w:rsidP="005876EE">
      <w:pPr>
        <w:widowControl w:val="0"/>
        <w:numPr>
          <w:ilvl w:val="1"/>
          <w:numId w:val="85"/>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ręczniki papierowe (tzw. zetki) około 500 kartonów/miesiąc;</w:t>
      </w:r>
    </w:p>
    <w:p w14:paraId="33E51D96" w14:textId="77777777" w:rsidR="005707E8" w:rsidRPr="005707E8" w:rsidRDefault="005707E8" w:rsidP="005876EE">
      <w:pPr>
        <w:widowControl w:val="0"/>
        <w:numPr>
          <w:ilvl w:val="1"/>
          <w:numId w:val="85"/>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środki  zapachowe (kostki do wc, stojące, w sprayu) około 80 sztuk/miesiąc;</w:t>
      </w:r>
    </w:p>
    <w:p w14:paraId="77ACD623" w14:textId="77777777" w:rsidR="005707E8" w:rsidRPr="005707E8" w:rsidRDefault="005707E8" w:rsidP="005876EE">
      <w:pPr>
        <w:widowControl w:val="0"/>
        <w:numPr>
          <w:ilvl w:val="1"/>
          <w:numId w:val="85"/>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worki na odpady ( </w:t>
      </w:r>
      <w:smartTag w:uri="urn:schemas-microsoft-com:office:smarttags" w:element="metricconverter">
        <w:smartTagPr>
          <w:attr w:name="ProductID" w:val="35 litr￳w"/>
        </w:smartTagPr>
        <w:r w:rsidRPr="005707E8">
          <w:rPr>
            <w:rFonts w:ascii="Times New Roman" w:eastAsia="Times New Roman" w:hAnsi="Times New Roman" w:cs="Times New Roman"/>
            <w:sz w:val="24"/>
            <w:szCs w:val="20"/>
            <w:lang w:eastAsia="pl-PL"/>
          </w:rPr>
          <w:t>35 litrów</w:t>
        </w:r>
      </w:smartTag>
      <w:r w:rsidRPr="005707E8">
        <w:rPr>
          <w:rFonts w:ascii="Times New Roman" w:eastAsia="Times New Roman" w:hAnsi="Times New Roman" w:cs="Times New Roman"/>
          <w:sz w:val="24"/>
          <w:szCs w:val="20"/>
          <w:lang w:eastAsia="pl-PL"/>
        </w:rPr>
        <w:t xml:space="preserve"> ok. 200 rolek/miesiąc, </w:t>
      </w:r>
      <w:smartTag w:uri="urn:schemas-microsoft-com:office:smarttags" w:element="metricconverter">
        <w:smartTagPr>
          <w:attr w:name="ProductID" w:val="60 litr￳w"/>
        </w:smartTagPr>
        <w:r w:rsidRPr="005707E8">
          <w:rPr>
            <w:rFonts w:ascii="Times New Roman" w:eastAsia="Times New Roman" w:hAnsi="Times New Roman" w:cs="Times New Roman"/>
            <w:sz w:val="24"/>
            <w:szCs w:val="20"/>
            <w:lang w:eastAsia="pl-PL"/>
          </w:rPr>
          <w:t>60 litrów</w:t>
        </w:r>
      </w:smartTag>
      <w:r w:rsidRPr="005707E8">
        <w:rPr>
          <w:rFonts w:ascii="Times New Roman" w:eastAsia="Times New Roman" w:hAnsi="Times New Roman" w:cs="Times New Roman"/>
          <w:sz w:val="24"/>
          <w:szCs w:val="20"/>
          <w:lang w:eastAsia="pl-PL"/>
        </w:rPr>
        <w:t xml:space="preserve"> ok. 50 rolek/miesiąc, </w:t>
      </w:r>
      <w:smartTag w:uri="urn:schemas-microsoft-com:office:smarttags" w:element="metricconverter">
        <w:smartTagPr>
          <w:attr w:name="ProductID" w:val="120 litr￳w"/>
        </w:smartTagPr>
        <w:r w:rsidRPr="005707E8">
          <w:rPr>
            <w:rFonts w:ascii="Times New Roman" w:eastAsia="Times New Roman" w:hAnsi="Times New Roman" w:cs="Times New Roman"/>
            <w:sz w:val="24"/>
            <w:szCs w:val="20"/>
            <w:lang w:eastAsia="pl-PL"/>
          </w:rPr>
          <w:t>120 litrów</w:t>
        </w:r>
      </w:smartTag>
      <w:r w:rsidRPr="005707E8">
        <w:rPr>
          <w:rFonts w:ascii="Times New Roman" w:eastAsia="Times New Roman" w:hAnsi="Times New Roman" w:cs="Times New Roman"/>
          <w:sz w:val="24"/>
          <w:szCs w:val="20"/>
          <w:lang w:eastAsia="pl-PL"/>
        </w:rPr>
        <w:t xml:space="preserve"> ok. 32 rolek/miesiąc i </w:t>
      </w:r>
      <w:smartTag w:uri="urn:schemas-microsoft-com:office:smarttags" w:element="metricconverter">
        <w:smartTagPr>
          <w:attr w:name="ProductID" w:val="160 litr￳w"/>
        </w:smartTagPr>
        <w:r w:rsidRPr="005707E8">
          <w:rPr>
            <w:rFonts w:ascii="Times New Roman" w:eastAsia="Times New Roman" w:hAnsi="Times New Roman" w:cs="Times New Roman"/>
            <w:sz w:val="24"/>
            <w:szCs w:val="20"/>
            <w:lang w:eastAsia="pl-PL"/>
          </w:rPr>
          <w:t>160 litrów</w:t>
        </w:r>
      </w:smartTag>
      <w:r w:rsidRPr="005707E8">
        <w:rPr>
          <w:rFonts w:ascii="Times New Roman" w:eastAsia="Times New Roman" w:hAnsi="Times New Roman" w:cs="Times New Roman"/>
          <w:sz w:val="24"/>
          <w:szCs w:val="20"/>
          <w:lang w:eastAsia="pl-PL"/>
        </w:rPr>
        <w:t xml:space="preserve"> ok. 6 rolki/miesiąc).</w:t>
      </w:r>
    </w:p>
    <w:p w14:paraId="3C9FE3F7"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Zapewnienia zaopatrzenia w następujące środki antypoślizgowe: piasek, sól, chlorek wapnia.</w:t>
      </w:r>
    </w:p>
    <w:p w14:paraId="5CF96042"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Zapewnienia sprzętu mechanicznego do usuwania śniegu, który ma znajdować się na terenie Prokuratury Okręgowej Warszawa-Praga w Warszawie.</w:t>
      </w:r>
    </w:p>
    <w:p w14:paraId="65EEA289" w14:textId="77777777" w:rsidR="005707E8" w:rsidRPr="005707E8" w:rsidRDefault="005707E8" w:rsidP="005876EE">
      <w:pPr>
        <w:widowControl w:val="0"/>
        <w:numPr>
          <w:ilvl w:val="0"/>
          <w:numId w:val="85"/>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Ze względu na duże nasycenie pomieszczeń elementami wyposażenia wymagającego czyszczenia ręcznego Wykonawca zapewni odpowiednią liczbę pracowników dla wykonania usługi. Oczekiwany przez Zamawiającego poziom zatrudnienia dla obiektów:</w:t>
      </w:r>
    </w:p>
    <w:p w14:paraId="0EDE4474" w14:textId="77777777" w:rsidR="005707E8" w:rsidRPr="005707E8" w:rsidRDefault="005707E8" w:rsidP="005707E8">
      <w:pPr>
        <w:widowControl w:val="0"/>
        <w:adjustRightInd w:val="0"/>
        <w:spacing w:after="0" w:line="240" w:lineRule="auto"/>
        <w:ind w:left="567"/>
        <w:jc w:val="both"/>
        <w:textAlignment w:val="baseline"/>
        <w:rPr>
          <w:rFonts w:ascii="Times New Roman" w:eastAsia="Times New Roman" w:hAnsi="Times New Roman" w:cs="Times New Roman"/>
          <w:sz w:val="24"/>
          <w:szCs w:val="20"/>
          <w:lang w:eastAsia="pl-PL"/>
        </w:rPr>
      </w:pPr>
    </w:p>
    <w:p w14:paraId="7FF4D214" w14:textId="77777777" w:rsidR="005707E8" w:rsidRPr="005707E8" w:rsidRDefault="005707E8" w:rsidP="005876EE">
      <w:pPr>
        <w:widowControl w:val="0"/>
        <w:numPr>
          <w:ilvl w:val="0"/>
          <w:numId w:val="102"/>
        </w:numPr>
        <w:adjustRightInd w:val="0"/>
        <w:spacing w:after="0" w:line="240" w:lineRule="auto"/>
        <w:ind w:left="851" w:hanging="284"/>
        <w:contextualSpacing/>
        <w:jc w:val="both"/>
        <w:textAlignment w:val="baseline"/>
        <w:rPr>
          <w:rFonts w:ascii="Times New Roman" w:eastAsia="Times New Roman" w:hAnsi="Times New Roman" w:cs="Times New Roman"/>
          <w:sz w:val="24"/>
          <w:szCs w:val="24"/>
          <w:lang w:eastAsia="pl-PL"/>
        </w:rPr>
      </w:pPr>
      <w:r w:rsidRPr="005707E8">
        <w:rPr>
          <w:rFonts w:ascii="Times New Roman" w:eastAsia="Times New Roman" w:hAnsi="Times New Roman" w:cs="Times New Roman"/>
          <w:b/>
          <w:sz w:val="24"/>
          <w:szCs w:val="24"/>
          <w:lang w:eastAsia="pl-PL"/>
        </w:rPr>
        <w:t>Prokuratura Okręgowa Warszawa-Praga w Warszawie</w:t>
      </w:r>
      <w:r w:rsidRPr="005707E8">
        <w:rPr>
          <w:rFonts w:ascii="Times New Roman" w:eastAsia="Times New Roman" w:hAnsi="Times New Roman" w:cs="Times New Roman"/>
          <w:sz w:val="24"/>
          <w:szCs w:val="24"/>
          <w:lang w:eastAsia="pl-PL"/>
        </w:rPr>
        <w:t xml:space="preserve"> nie mniejszy niż 2 osoby po południu i jedna osoba w serwisie dziennym. Zamawiający wymaga, aby  osoba wykonująca czynności w serwisie dziennym zatrudniona była na podstawie umowy o pracę na 1 cały etat (1/1) w godzinach  od 7</w:t>
      </w:r>
      <w:r w:rsidRPr="005707E8">
        <w:rPr>
          <w:rFonts w:ascii="Times New Roman" w:eastAsia="Times New Roman" w:hAnsi="Times New Roman" w:cs="Times New Roman"/>
          <w:sz w:val="24"/>
          <w:szCs w:val="24"/>
          <w:vertAlign w:val="superscript"/>
          <w:lang w:eastAsia="pl-PL"/>
        </w:rPr>
        <w:t xml:space="preserve">30  </w:t>
      </w:r>
      <w:r w:rsidRPr="005707E8">
        <w:rPr>
          <w:rFonts w:ascii="Times New Roman" w:eastAsia="Times New Roman" w:hAnsi="Times New Roman" w:cs="Times New Roman"/>
          <w:sz w:val="24"/>
          <w:szCs w:val="24"/>
          <w:lang w:eastAsia="pl-PL"/>
        </w:rPr>
        <w:t>do 15</w:t>
      </w:r>
      <w:r w:rsidRPr="005707E8">
        <w:rPr>
          <w:rFonts w:ascii="Times New Roman" w:eastAsia="Times New Roman" w:hAnsi="Times New Roman" w:cs="Times New Roman"/>
          <w:sz w:val="24"/>
          <w:szCs w:val="24"/>
          <w:vertAlign w:val="superscript"/>
          <w:lang w:eastAsia="pl-PL"/>
        </w:rPr>
        <w:t>30</w:t>
      </w:r>
      <w:r w:rsidRPr="005707E8">
        <w:rPr>
          <w:rFonts w:ascii="Times New Roman" w:eastAsia="Times New Roman" w:hAnsi="Times New Roman" w:cs="Times New Roman"/>
          <w:sz w:val="24"/>
          <w:szCs w:val="24"/>
          <w:lang w:eastAsia="pl-PL"/>
        </w:rPr>
        <w:t>, a dwie osoby po południu zatrudnione były na podstawie umowy o pracę na ½ etatu</w:t>
      </w:r>
    </w:p>
    <w:p w14:paraId="6E2C5574" w14:textId="77777777" w:rsidR="005707E8" w:rsidRPr="005707E8" w:rsidRDefault="005707E8" w:rsidP="005876EE">
      <w:pPr>
        <w:widowControl w:val="0"/>
        <w:numPr>
          <w:ilvl w:val="0"/>
          <w:numId w:val="102"/>
        </w:numPr>
        <w:adjustRightInd w:val="0"/>
        <w:spacing w:after="0" w:line="240" w:lineRule="auto"/>
        <w:ind w:left="851" w:hanging="284"/>
        <w:contextualSpacing/>
        <w:jc w:val="both"/>
        <w:textAlignment w:val="baseline"/>
        <w:rPr>
          <w:rFonts w:ascii="Times New Roman" w:eastAsia="Times New Roman" w:hAnsi="Times New Roman" w:cs="Times New Roman"/>
          <w:sz w:val="24"/>
          <w:szCs w:val="24"/>
          <w:lang w:eastAsia="pl-PL"/>
        </w:rPr>
      </w:pPr>
      <w:r w:rsidRPr="005707E8">
        <w:rPr>
          <w:rFonts w:ascii="Times New Roman" w:eastAsia="Times New Roman" w:hAnsi="Times New Roman" w:cs="Times New Roman"/>
          <w:b/>
          <w:sz w:val="24"/>
          <w:szCs w:val="24"/>
          <w:lang w:eastAsia="pl-PL"/>
        </w:rPr>
        <w:t>Prokuratura Rejonowa w Legionowie</w:t>
      </w:r>
      <w:r w:rsidRPr="005707E8">
        <w:rPr>
          <w:rFonts w:ascii="Times New Roman" w:eastAsia="Times New Roman" w:hAnsi="Times New Roman" w:cs="Times New Roman"/>
          <w:sz w:val="24"/>
          <w:szCs w:val="24"/>
          <w:lang w:eastAsia="pl-PL"/>
        </w:rPr>
        <w:t xml:space="preserve"> nie mniejszy niż jedna osoba w godzinach od 15</w:t>
      </w:r>
      <w:r w:rsidRPr="005707E8">
        <w:rPr>
          <w:rFonts w:ascii="Times New Roman" w:eastAsia="Times New Roman" w:hAnsi="Times New Roman" w:cs="Times New Roman"/>
          <w:sz w:val="24"/>
          <w:szCs w:val="24"/>
          <w:vertAlign w:val="superscript"/>
          <w:lang w:eastAsia="pl-PL"/>
        </w:rPr>
        <w:t xml:space="preserve">00  </w:t>
      </w:r>
      <w:r w:rsidRPr="005707E8">
        <w:rPr>
          <w:rFonts w:ascii="Times New Roman" w:eastAsia="Times New Roman" w:hAnsi="Times New Roman" w:cs="Times New Roman"/>
          <w:sz w:val="24"/>
          <w:szCs w:val="24"/>
          <w:lang w:eastAsia="pl-PL"/>
        </w:rPr>
        <w:t>do 19</w:t>
      </w:r>
      <w:r w:rsidRPr="005707E8">
        <w:rPr>
          <w:rFonts w:ascii="Times New Roman" w:eastAsia="Times New Roman" w:hAnsi="Times New Roman" w:cs="Times New Roman"/>
          <w:sz w:val="24"/>
          <w:szCs w:val="24"/>
          <w:vertAlign w:val="superscript"/>
          <w:lang w:eastAsia="pl-PL"/>
        </w:rPr>
        <w:t>00 .</w:t>
      </w:r>
      <w:r w:rsidRPr="005707E8">
        <w:rPr>
          <w:rFonts w:ascii="Times New Roman" w:eastAsia="Times New Roman" w:hAnsi="Times New Roman" w:cs="Times New Roman"/>
          <w:sz w:val="24"/>
          <w:szCs w:val="24"/>
          <w:lang w:eastAsia="pl-PL"/>
        </w:rPr>
        <w:t>Zamawiający wymaga aby osoba zatrudniona była były na podstawie umowy o pracę na na ½ etatu.</w:t>
      </w:r>
    </w:p>
    <w:p w14:paraId="35D73DA6" w14:textId="77777777" w:rsidR="005707E8" w:rsidRPr="005707E8" w:rsidRDefault="005707E8" w:rsidP="005876EE">
      <w:pPr>
        <w:widowControl w:val="0"/>
        <w:numPr>
          <w:ilvl w:val="0"/>
          <w:numId w:val="102"/>
        </w:numPr>
        <w:adjustRightInd w:val="0"/>
        <w:spacing w:after="0" w:line="240" w:lineRule="auto"/>
        <w:ind w:left="851" w:hanging="284"/>
        <w:contextualSpacing/>
        <w:jc w:val="both"/>
        <w:textAlignment w:val="baseline"/>
        <w:rPr>
          <w:rFonts w:ascii="Times New Roman" w:eastAsia="Times New Roman" w:hAnsi="Times New Roman" w:cs="Times New Roman"/>
          <w:sz w:val="24"/>
          <w:szCs w:val="24"/>
          <w:lang w:eastAsia="pl-PL"/>
        </w:rPr>
      </w:pPr>
      <w:r w:rsidRPr="005707E8">
        <w:rPr>
          <w:rFonts w:ascii="Times New Roman" w:eastAsia="Times New Roman" w:hAnsi="Times New Roman" w:cs="Times New Roman"/>
          <w:b/>
          <w:sz w:val="24"/>
          <w:szCs w:val="24"/>
          <w:lang w:eastAsia="pl-PL"/>
        </w:rPr>
        <w:t>Prokuratura Rejonowa w Otwocku</w:t>
      </w:r>
      <w:r w:rsidRPr="005707E8">
        <w:rPr>
          <w:rFonts w:ascii="Times New Roman" w:eastAsia="Times New Roman" w:hAnsi="Times New Roman" w:cs="Times New Roman"/>
          <w:sz w:val="24"/>
          <w:szCs w:val="24"/>
          <w:lang w:eastAsia="pl-PL"/>
        </w:rPr>
        <w:t xml:space="preserve"> nie mniejszy jedna osoba w serwisie dziennym. Zamawiający wymaga, aby osoba wykonująca czynności w serwisie dziennym </w:t>
      </w:r>
      <w:r w:rsidRPr="005707E8">
        <w:rPr>
          <w:rFonts w:ascii="Times New Roman" w:eastAsia="Times New Roman" w:hAnsi="Times New Roman" w:cs="Times New Roman"/>
          <w:sz w:val="24"/>
          <w:szCs w:val="24"/>
          <w:lang w:eastAsia="pl-PL"/>
        </w:rPr>
        <w:lastRenderedPageBreak/>
        <w:t>zatrudniona była na podstawie umowy o pracę  na ½ etatu w godzinach  od 10</w:t>
      </w:r>
      <w:r w:rsidRPr="005707E8">
        <w:rPr>
          <w:rFonts w:ascii="Times New Roman" w:eastAsia="Times New Roman" w:hAnsi="Times New Roman" w:cs="Times New Roman"/>
          <w:sz w:val="24"/>
          <w:szCs w:val="24"/>
          <w:vertAlign w:val="superscript"/>
          <w:lang w:eastAsia="pl-PL"/>
        </w:rPr>
        <w:t xml:space="preserve">00  </w:t>
      </w:r>
      <w:r w:rsidRPr="005707E8">
        <w:rPr>
          <w:rFonts w:ascii="Times New Roman" w:eastAsia="Times New Roman" w:hAnsi="Times New Roman" w:cs="Times New Roman"/>
          <w:sz w:val="24"/>
          <w:szCs w:val="24"/>
          <w:lang w:eastAsia="pl-PL"/>
        </w:rPr>
        <w:t>do 14</w:t>
      </w:r>
      <w:r w:rsidRPr="005707E8">
        <w:rPr>
          <w:rFonts w:ascii="Times New Roman" w:eastAsia="Times New Roman" w:hAnsi="Times New Roman" w:cs="Times New Roman"/>
          <w:sz w:val="24"/>
          <w:szCs w:val="24"/>
          <w:vertAlign w:val="superscript"/>
          <w:lang w:eastAsia="pl-PL"/>
        </w:rPr>
        <w:t xml:space="preserve">00 </w:t>
      </w:r>
      <w:r w:rsidRPr="005707E8">
        <w:rPr>
          <w:rFonts w:ascii="Times New Roman" w:eastAsia="Times New Roman" w:hAnsi="Times New Roman" w:cs="Times New Roman"/>
          <w:sz w:val="24"/>
          <w:szCs w:val="24"/>
          <w:lang w:eastAsia="pl-PL"/>
        </w:rPr>
        <w:t>.</w:t>
      </w:r>
    </w:p>
    <w:p w14:paraId="1D64E28C" w14:textId="77777777" w:rsidR="005707E8" w:rsidRPr="005707E8" w:rsidRDefault="005707E8" w:rsidP="005876EE">
      <w:pPr>
        <w:widowControl w:val="0"/>
        <w:numPr>
          <w:ilvl w:val="0"/>
          <w:numId w:val="102"/>
        </w:numPr>
        <w:adjustRightInd w:val="0"/>
        <w:spacing w:after="0" w:line="240" w:lineRule="auto"/>
        <w:ind w:left="851" w:hanging="284"/>
        <w:contextualSpacing/>
        <w:jc w:val="both"/>
        <w:textAlignment w:val="baseline"/>
        <w:rPr>
          <w:rFonts w:ascii="Times New Roman" w:eastAsia="Times New Roman" w:hAnsi="Times New Roman" w:cs="Times New Roman"/>
          <w:sz w:val="24"/>
          <w:szCs w:val="24"/>
          <w:lang w:eastAsia="pl-PL"/>
        </w:rPr>
      </w:pPr>
      <w:r w:rsidRPr="005707E8">
        <w:rPr>
          <w:rFonts w:ascii="Times New Roman" w:eastAsia="Times New Roman" w:hAnsi="Times New Roman" w:cs="Times New Roman"/>
          <w:b/>
          <w:sz w:val="24"/>
          <w:szCs w:val="24"/>
          <w:lang w:eastAsia="pl-PL"/>
        </w:rPr>
        <w:t>Prokuratura Rejonowa w Wołominie</w:t>
      </w:r>
      <w:r w:rsidRPr="005707E8">
        <w:rPr>
          <w:rFonts w:ascii="Times New Roman" w:eastAsia="Times New Roman" w:hAnsi="Times New Roman" w:cs="Times New Roman"/>
          <w:sz w:val="24"/>
          <w:szCs w:val="24"/>
          <w:lang w:eastAsia="pl-PL"/>
        </w:rPr>
        <w:t xml:space="preserve"> nie mniejszy niż jedna osoba po południu </w:t>
      </w:r>
      <w:r w:rsidRPr="005707E8">
        <w:rPr>
          <w:rFonts w:ascii="Times New Roman" w:eastAsia="Times New Roman" w:hAnsi="Times New Roman" w:cs="Times New Roman"/>
          <w:sz w:val="24"/>
          <w:szCs w:val="24"/>
          <w:lang w:eastAsia="pl-PL"/>
        </w:rPr>
        <w:br/>
        <w:t>i jedna osoba w serwisie dziennym. Zamawiający wymaga, aby osoba wykonująca czynności w serwisie dziennym zatrudniona była na podstawie umowy o pracę  na ¾ etatu w godzinach  od 8</w:t>
      </w:r>
      <w:r w:rsidRPr="005707E8">
        <w:rPr>
          <w:rFonts w:ascii="Times New Roman" w:eastAsia="Times New Roman" w:hAnsi="Times New Roman" w:cs="Times New Roman"/>
          <w:sz w:val="24"/>
          <w:szCs w:val="24"/>
          <w:vertAlign w:val="superscript"/>
          <w:lang w:eastAsia="pl-PL"/>
        </w:rPr>
        <w:t xml:space="preserve">00  </w:t>
      </w:r>
      <w:r w:rsidRPr="005707E8">
        <w:rPr>
          <w:rFonts w:ascii="Times New Roman" w:eastAsia="Times New Roman" w:hAnsi="Times New Roman" w:cs="Times New Roman"/>
          <w:sz w:val="24"/>
          <w:szCs w:val="24"/>
          <w:lang w:eastAsia="pl-PL"/>
        </w:rPr>
        <w:t>do 14</w:t>
      </w:r>
      <w:r w:rsidRPr="005707E8">
        <w:rPr>
          <w:rFonts w:ascii="Times New Roman" w:eastAsia="Times New Roman" w:hAnsi="Times New Roman" w:cs="Times New Roman"/>
          <w:sz w:val="24"/>
          <w:szCs w:val="24"/>
          <w:vertAlign w:val="superscript"/>
          <w:lang w:eastAsia="pl-PL"/>
        </w:rPr>
        <w:t xml:space="preserve">00 </w:t>
      </w:r>
      <w:r w:rsidRPr="005707E8">
        <w:rPr>
          <w:rFonts w:ascii="Times New Roman" w:eastAsia="Times New Roman" w:hAnsi="Times New Roman" w:cs="Times New Roman"/>
          <w:sz w:val="24"/>
          <w:szCs w:val="24"/>
          <w:lang w:eastAsia="pl-PL"/>
        </w:rPr>
        <w:t>,jedna osoba po południu zatrudniona były na podstawie umowy o pracę na ¾  etatu w godzinach od 12</w:t>
      </w:r>
      <w:r w:rsidRPr="005707E8">
        <w:rPr>
          <w:rFonts w:ascii="Times New Roman" w:eastAsia="Times New Roman" w:hAnsi="Times New Roman" w:cs="Times New Roman"/>
          <w:sz w:val="24"/>
          <w:szCs w:val="24"/>
          <w:vertAlign w:val="superscript"/>
          <w:lang w:eastAsia="pl-PL"/>
        </w:rPr>
        <w:t xml:space="preserve">00  </w:t>
      </w:r>
      <w:r w:rsidRPr="005707E8">
        <w:rPr>
          <w:rFonts w:ascii="Times New Roman" w:eastAsia="Times New Roman" w:hAnsi="Times New Roman" w:cs="Times New Roman"/>
          <w:sz w:val="24"/>
          <w:szCs w:val="24"/>
          <w:lang w:eastAsia="pl-PL"/>
        </w:rPr>
        <w:t>do 18</w:t>
      </w:r>
      <w:r w:rsidRPr="005707E8">
        <w:rPr>
          <w:rFonts w:ascii="Times New Roman" w:eastAsia="Times New Roman" w:hAnsi="Times New Roman" w:cs="Times New Roman"/>
          <w:sz w:val="24"/>
          <w:szCs w:val="24"/>
          <w:vertAlign w:val="superscript"/>
          <w:lang w:eastAsia="pl-PL"/>
        </w:rPr>
        <w:t>00</w:t>
      </w:r>
    </w:p>
    <w:p w14:paraId="4253D526" w14:textId="77777777" w:rsidR="005707E8" w:rsidRPr="005707E8" w:rsidRDefault="005707E8" w:rsidP="005876EE">
      <w:pPr>
        <w:widowControl w:val="0"/>
        <w:numPr>
          <w:ilvl w:val="0"/>
          <w:numId w:val="102"/>
        </w:numPr>
        <w:adjustRightInd w:val="0"/>
        <w:spacing w:after="120" w:line="240" w:lineRule="auto"/>
        <w:ind w:left="851" w:hanging="284"/>
        <w:contextualSpacing/>
        <w:jc w:val="both"/>
        <w:textAlignment w:val="baseline"/>
        <w:rPr>
          <w:rFonts w:ascii="Times New Roman" w:eastAsia="Times New Roman" w:hAnsi="Times New Roman" w:cs="Times New Roman"/>
          <w:sz w:val="24"/>
          <w:szCs w:val="24"/>
          <w:lang w:eastAsia="pl-PL"/>
        </w:rPr>
      </w:pPr>
      <w:r w:rsidRPr="005707E8">
        <w:rPr>
          <w:rFonts w:ascii="Times New Roman" w:eastAsia="Times New Roman" w:hAnsi="Times New Roman" w:cs="Times New Roman"/>
          <w:b/>
          <w:sz w:val="24"/>
          <w:szCs w:val="24"/>
          <w:lang w:eastAsia="pl-PL"/>
        </w:rPr>
        <w:t xml:space="preserve">Prokuratura Rejonowa Warszawa Praga Północ w Warszawie </w:t>
      </w:r>
      <w:r w:rsidRPr="005707E8">
        <w:rPr>
          <w:rFonts w:ascii="Times New Roman" w:eastAsia="Times New Roman" w:hAnsi="Times New Roman" w:cs="Times New Roman"/>
          <w:sz w:val="24"/>
          <w:szCs w:val="24"/>
          <w:lang w:eastAsia="pl-PL"/>
        </w:rPr>
        <w:t>nie mniejszy niż jedna osoba w godzinach od 10</w:t>
      </w:r>
      <w:r w:rsidRPr="005707E8">
        <w:rPr>
          <w:rFonts w:ascii="Times New Roman" w:eastAsia="Times New Roman" w:hAnsi="Times New Roman" w:cs="Times New Roman"/>
          <w:sz w:val="24"/>
          <w:szCs w:val="24"/>
          <w:vertAlign w:val="superscript"/>
          <w:lang w:eastAsia="pl-PL"/>
        </w:rPr>
        <w:t xml:space="preserve">00  </w:t>
      </w:r>
      <w:r w:rsidRPr="005707E8">
        <w:rPr>
          <w:rFonts w:ascii="Times New Roman" w:eastAsia="Times New Roman" w:hAnsi="Times New Roman" w:cs="Times New Roman"/>
          <w:sz w:val="24"/>
          <w:szCs w:val="24"/>
          <w:lang w:eastAsia="pl-PL"/>
        </w:rPr>
        <w:t>do 18</w:t>
      </w:r>
      <w:r w:rsidRPr="005707E8">
        <w:rPr>
          <w:rFonts w:ascii="Times New Roman" w:eastAsia="Times New Roman" w:hAnsi="Times New Roman" w:cs="Times New Roman"/>
          <w:sz w:val="24"/>
          <w:szCs w:val="24"/>
          <w:vertAlign w:val="superscript"/>
          <w:lang w:eastAsia="pl-PL"/>
        </w:rPr>
        <w:t>00 .</w:t>
      </w:r>
      <w:r w:rsidRPr="005707E8">
        <w:rPr>
          <w:rFonts w:ascii="Times New Roman" w:eastAsia="Times New Roman" w:hAnsi="Times New Roman" w:cs="Times New Roman"/>
          <w:sz w:val="24"/>
          <w:szCs w:val="24"/>
          <w:lang w:eastAsia="pl-PL"/>
        </w:rPr>
        <w:t>Zamawiający wymaga aby osoba zatrudniona była były na podstawie umowy o pracę na 1 cały etat (1/1).</w:t>
      </w:r>
    </w:p>
    <w:p w14:paraId="2524E6CD" w14:textId="77777777" w:rsidR="005707E8" w:rsidRPr="005707E8" w:rsidRDefault="005707E8" w:rsidP="005707E8">
      <w:pPr>
        <w:widowControl w:val="0"/>
        <w:adjustRightInd w:val="0"/>
        <w:spacing w:after="120" w:line="240" w:lineRule="auto"/>
        <w:ind w:left="851"/>
        <w:contextualSpacing/>
        <w:jc w:val="both"/>
        <w:textAlignment w:val="baseline"/>
        <w:rPr>
          <w:rFonts w:ascii="Times New Roman" w:eastAsia="Times New Roman" w:hAnsi="Times New Roman" w:cs="Times New Roman"/>
          <w:sz w:val="24"/>
          <w:szCs w:val="24"/>
          <w:lang w:eastAsia="pl-PL"/>
        </w:rPr>
      </w:pPr>
    </w:p>
    <w:p w14:paraId="13B711B4" w14:textId="77777777" w:rsidR="005707E8" w:rsidRPr="005707E8" w:rsidRDefault="005707E8" w:rsidP="005707E8">
      <w:pPr>
        <w:widowControl w:val="0"/>
        <w:pBdr>
          <w:top w:val="single" w:sz="4" w:space="1" w:color="auto"/>
          <w:left w:val="single" w:sz="4" w:space="4" w:color="auto"/>
          <w:bottom w:val="single" w:sz="4" w:space="1" w:color="auto"/>
          <w:right w:val="single" w:sz="4" w:space="4" w:color="auto"/>
        </w:pBdr>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sz w:val="24"/>
          <w:szCs w:val="20"/>
          <w:lang w:eastAsia="pl-PL"/>
        </w:rPr>
        <w:t>Wykonawca</w:t>
      </w:r>
      <w:r w:rsidRPr="005707E8">
        <w:rPr>
          <w:rFonts w:ascii="Times New Roman" w:eastAsia="Times New Roman" w:hAnsi="Times New Roman" w:cs="Times New Roman"/>
          <w:sz w:val="24"/>
          <w:szCs w:val="20"/>
          <w:lang w:eastAsia="pl-PL"/>
        </w:rPr>
        <w:t xml:space="preserve"> przyjmuje do wiadomości, że każdy przypadek nienależytego wykonania usługi sprzątania stwierdzony przez Zamawiającego i odnotowany w </w:t>
      </w:r>
      <w:r w:rsidRPr="005707E8">
        <w:rPr>
          <w:rFonts w:ascii="Times New Roman" w:eastAsia="Times New Roman" w:hAnsi="Times New Roman" w:cs="Times New Roman"/>
          <w:b/>
          <w:sz w:val="24"/>
          <w:szCs w:val="20"/>
          <w:lang w:eastAsia="pl-PL"/>
        </w:rPr>
        <w:t>Protokole kontroli okresowej procesu sprzątania</w:t>
      </w:r>
      <w:r w:rsidRPr="005707E8">
        <w:rPr>
          <w:rFonts w:ascii="Times New Roman" w:eastAsia="Times New Roman" w:hAnsi="Times New Roman" w:cs="Times New Roman"/>
          <w:sz w:val="24"/>
          <w:szCs w:val="20"/>
          <w:lang w:eastAsia="pl-PL"/>
        </w:rPr>
        <w:t xml:space="preserve">, potwierdzony przez przedstawiciela Zamawiającego  lub osobę przez niego wyznaczoną,  skutkować będzie zastosowaniem kary umownej w wysokościach przewidzianych w umowie. Wzór </w:t>
      </w:r>
      <w:r w:rsidRPr="005707E8">
        <w:rPr>
          <w:rFonts w:ascii="Times New Roman" w:eastAsia="Times New Roman" w:hAnsi="Times New Roman" w:cs="Times New Roman"/>
          <w:b/>
          <w:sz w:val="24"/>
          <w:szCs w:val="20"/>
          <w:lang w:eastAsia="pl-PL"/>
        </w:rPr>
        <w:t>Protokołu kontroli okresowej procesu sprzątania</w:t>
      </w:r>
      <w:r w:rsidRPr="005707E8">
        <w:rPr>
          <w:rFonts w:ascii="Times New Roman" w:eastAsia="Times New Roman" w:hAnsi="Times New Roman" w:cs="Times New Roman"/>
          <w:sz w:val="24"/>
          <w:szCs w:val="20"/>
          <w:lang w:eastAsia="pl-PL"/>
        </w:rPr>
        <w:t xml:space="preserve"> stanowi </w:t>
      </w:r>
      <w:r w:rsidRPr="005707E8">
        <w:rPr>
          <w:rFonts w:ascii="Times New Roman" w:eastAsia="Times New Roman" w:hAnsi="Times New Roman" w:cs="Times New Roman"/>
          <w:b/>
          <w:sz w:val="24"/>
          <w:szCs w:val="20"/>
          <w:lang w:eastAsia="pl-PL"/>
        </w:rPr>
        <w:t>ZAŁĄCZNIK NR 6</w:t>
      </w:r>
      <w:r w:rsidRPr="005707E8">
        <w:rPr>
          <w:rFonts w:ascii="Times New Roman" w:eastAsia="Times New Roman" w:hAnsi="Times New Roman" w:cs="Times New Roman"/>
          <w:sz w:val="24"/>
          <w:szCs w:val="20"/>
          <w:lang w:eastAsia="pl-PL"/>
        </w:rPr>
        <w:t xml:space="preserve"> do SIWZ. </w:t>
      </w:r>
    </w:p>
    <w:p w14:paraId="712EE7F3" w14:textId="77777777" w:rsidR="005707E8" w:rsidRPr="005707E8" w:rsidRDefault="005707E8" w:rsidP="005707E8">
      <w:pPr>
        <w:widowControl w:val="0"/>
        <w:adjustRightInd w:val="0"/>
        <w:spacing w:before="120" w:after="0" w:line="360" w:lineRule="atLeast"/>
        <w:jc w:val="both"/>
        <w:textAlignment w:val="baseline"/>
        <w:rPr>
          <w:rFonts w:ascii="Times New Roman" w:eastAsia="Times New Roman" w:hAnsi="Times New Roman" w:cs="Times New Roman"/>
          <w:b/>
          <w:sz w:val="24"/>
          <w:szCs w:val="20"/>
          <w:lang w:eastAsia="pl-PL"/>
        </w:rPr>
      </w:pPr>
    </w:p>
    <w:p w14:paraId="2F855302" w14:textId="77777777" w:rsidR="005707E8" w:rsidRPr="005707E8" w:rsidRDefault="005707E8" w:rsidP="005707E8">
      <w:pPr>
        <w:widowControl w:val="0"/>
        <w:adjustRightInd w:val="0"/>
        <w:spacing w:before="120" w:after="0" w:line="360" w:lineRule="atLeast"/>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KONTROLA OKRESOWA REALIZACJI  UMOWY</w:t>
      </w:r>
    </w:p>
    <w:p w14:paraId="28CE45C6" w14:textId="77777777" w:rsidR="005707E8" w:rsidRPr="005707E8" w:rsidRDefault="005707E8" w:rsidP="005876EE">
      <w:pPr>
        <w:widowControl w:val="0"/>
        <w:numPr>
          <w:ilvl w:val="0"/>
          <w:numId w:val="97"/>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Udział przedstawiciela Wykonawcy (nadzorującego wykonanie usługi) we wspólnych obchodach – kontrolach w terminie wskazanym przez Zamawiającego.</w:t>
      </w:r>
    </w:p>
    <w:p w14:paraId="0C5792CD" w14:textId="77777777" w:rsidR="005707E8" w:rsidRPr="005707E8" w:rsidRDefault="005707E8" w:rsidP="005876EE">
      <w:pPr>
        <w:widowControl w:val="0"/>
        <w:numPr>
          <w:ilvl w:val="0"/>
          <w:numId w:val="97"/>
        </w:numPr>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Wykonawca zapewnia stawiennictwo swego przedstawiciela w wypadkach koniecznych w czasie nie dłuższym niż 1,5 godziny w dniu zgłoszenia.</w:t>
      </w:r>
    </w:p>
    <w:p w14:paraId="16A77C18" w14:textId="77777777" w:rsidR="005707E8" w:rsidRPr="005707E8" w:rsidRDefault="005707E8" w:rsidP="005707E8">
      <w:pPr>
        <w:widowControl w:val="0"/>
        <w:adjustRightInd w:val="0"/>
        <w:spacing w:before="120"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ODPOWIEDZIALNOŚĆ:</w:t>
      </w:r>
    </w:p>
    <w:p w14:paraId="32507258"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Wykonawca odpowiada za utrzymanie czystości w pomieszczeniach jednostki oraz terenie zewnętrznym podlegającym sprzątaniu na warunkach określonych w umowie.</w:t>
      </w:r>
    </w:p>
    <w:p w14:paraId="533F7AB3" w14:textId="77777777" w:rsidR="005707E8" w:rsidRPr="005707E8" w:rsidRDefault="005707E8" w:rsidP="005707E8">
      <w:pPr>
        <w:widowControl w:val="0"/>
        <w:tabs>
          <w:tab w:val="num" w:pos="4140"/>
        </w:tabs>
        <w:adjustRightInd w:val="0"/>
        <w:spacing w:before="120"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ODPOWIEDZIALNOŚĆ ZA NADZÓR NAD UTRZYMANIEM CZYSTOŚCI:</w:t>
      </w:r>
    </w:p>
    <w:p w14:paraId="455311F9" w14:textId="77777777" w:rsidR="005707E8" w:rsidRPr="005707E8" w:rsidRDefault="005707E8" w:rsidP="005707E8">
      <w:pPr>
        <w:widowControl w:val="0"/>
        <w:tabs>
          <w:tab w:val="num" w:pos="2160"/>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Przedstawiciel Wykonawcy odpowiada za nadzór nad realizacją przez pracowników Firmy wymagań przedstawionych przez Zamawiającego w umowie oraz SIWZ..</w:t>
      </w:r>
    </w:p>
    <w:p w14:paraId="1EE55B58" w14:textId="77777777" w:rsidR="005707E8" w:rsidRPr="005707E8" w:rsidRDefault="005707E8" w:rsidP="005707E8">
      <w:pPr>
        <w:widowControl w:val="0"/>
        <w:tabs>
          <w:tab w:val="num" w:pos="2160"/>
        </w:tabs>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sz w:val="24"/>
          <w:szCs w:val="20"/>
          <w:lang w:eastAsia="pl-PL"/>
        </w:rPr>
        <w:t>Przedstawiciel Zamawiającego</w:t>
      </w:r>
      <w:r w:rsidRPr="005707E8">
        <w:rPr>
          <w:rFonts w:ascii="Times New Roman" w:eastAsia="Times New Roman" w:hAnsi="Times New Roman" w:cs="Times New Roman"/>
          <w:sz w:val="24"/>
          <w:szCs w:val="20"/>
          <w:lang w:eastAsia="pl-PL"/>
        </w:rPr>
        <w:t xml:space="preserve"> odpowiada za:</w:t>
      </w:r>
    </w:p>
    <w:p w14:paraId="5FEE094C" w14:textId="77777777" w:rsidR="005707E8" w:rsidRPr="005707E8" w:rsidRDefault="005707E8" w:rsidP="005876EE">
      <w:pPr>
        <w:widowControl w:val="0"/>
        <w:numPr>
          <w:ilvl w:val="0"/>
          <w:numId w:val="80"/>
        </w:numPr>
        <w:tabs>
          <w:tab w:val="right" w:pos="9072"/>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Bieżącą kontrolę, jakości usług świadczonych przez Firmę sprzątającą.</w:t>
      </w:r>
    </w:p>
    <w:p w14:paraId="49E789A4" w14:textId="77777777" w:rsidR="005707E8" w:rsidRPr="005707E8" w:rsidRDefault="005707E8" w:rsidP="005876EE">
      <w:pPr>
        <w:widowControl w:val="0"/>
        <w:numPr>
          <w:ilvl w:val="0"/>
          <w:numId w:val="80"/>
        </w:numPr>
        <w:tabs>
          <w:tab w:val="right" w:pos="9072"/>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Przeprowadzanie w dowolnie ustalonym terminie </w:t>
      </w:r>
      <w:r w:rsidRPr="005707E8">
        <w:rPr>
          <w:rFonts w:ascii="Times New Roman" w:eastAsia="Times New Roman" w:hAnsi="Times New Roman" w:cs="Times New Roman"/>
          <w:noProof/>
          <w:sz w:val="24"/>
          <w:szCs w:val="20"/>
          <w:lang w:eastAsia="pl-PL"/>
        </w:rPr>
        <w:t>kontroli okresowych</w:t>
      </w:r>
      <w:r w:rsidRPr="005707E8">
        <w:rPr>
          <w:rFonts w:ascii="Times New Roman" w:eastAsia="Times New Roman" w:hAnsi="Times New Roman" w:cs="Times New Roman"/>
          <w:sz w:val="24"/>
          <w:szCs w:val="20"/>
          <w:lang w:eastAsia="pl-PL"/>
        </w:rPr>
        <w:t xml:space="preserve"> procesu sprzątania i sporządzenie z nich protokołu.</w:t>
      </w:r>
    </w:p>
    <w:p w14:paraId="52983B08" w14:textId="77777777" w:rsidR="005707E8" w:rsidRPr="005707E8" w:rsidRDefault="005707E8" w:rsidP="005876EE">
      <w:pPr>
        <w:widowControl w:val="0"/>
        <w:numPr>
          <w:ilvl w:val="0"/>
          <w:numId w:val="80"/>
        </w:numPr>
        <w:tabs>
          <w:tab w:val="num" w:pos="3570"/>
        </w:tabs>
        <w:adjustRightInd w:val="0"/>
        <w:spacing w:after="0" w:line="240" w:lineRule="auto"/>
        <w:ind w:left="567" w:hanging="567"/>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Składanie do kierownika jednostki pisemnych wniosków z załączonym protokółem kontroli procesu sprzątania, o zastosowanie kar umownych wobec</w:t>
      </w:r>
      <w:r w:rsidRPr="005707E8">
        <w:rPr>
          <w:rFonts w:ascii="Times New Roman" w:eastAsia="Times New Roman" w:hAnsi="Times New Roman" w:cs="Times New Roman"/>
          <w:b/>
          <w:sz w:val="24"/>
          <w:szCs w:val="20"/>
          <w:lang w:eastAsia="pl-PL"/>
        </w:rPr>
        <w:t xml:space="preserve"> Wykonawcy</w:t>
      </w:r>
      <w:r w:rsidRPr="005707E8">
        <w:rPr>
          <w:rFonts w:ascii="Times New Roman" w:eastAsia="Times New Roman" w:hAnsi="Times New Roman" w:cs="Times New Roman"/>
          <w:sz w:val="24"/>
          <w:szCs w:val="20"/>
          <w:lang w:eastAsia="pl-PL"/>
        </w:rPr>
        <w:t xml:space="preserve"> </w:t>
      </w:r>
      <w:r w:rsidRPr="005707E8">
        <w:rPr>
          <w:rFonts w:ascii="Times New Roman" w:eastAsia="Times New Roman" w:hAnsi="Times New Roman" w:cs="Times New Roman"/>
          <w:sz w:val="24"/>
          <w:szCs w:val="20"/>
          <w:lang w:eastAsia="pl-PL"/>
        </w:rPr>
        <w:br/>
        <w:t>w sytuacji niedotrzymania warunków umowy.</w:t>
      </w:r>
    </w:p>
    <w:p w14:paraId="351D95AC" w14:textId="77777777" w:rsidR="005707E8" w:rsidRPr="005707E8" w:rsidRDefault="005707E8" w:rsidP="005707E8">
      <w:pPr>
        <w:widowControl w:val="0"/>
        <w:adjustRightInd w:val="0"/>
        <w:spacing w:after="0" w:line="240" w:lineRule="auto"/>
        <w:ind w:left="567"/>
        <w:jc w:val="both"/>
        <w:textAlignment w:val="baseline"/>
        <w:rPr>
          <w:rFonts w:ascii="Times New Roman" w:eastAsia="Times New Roman" w:hAnsi="Times New Roman" w:cs="Times New Roman"/>
          <w:sz w:val="24"/>
          <w:szCs w:val="20"/>
          <w:lang w:eastAsia="pl-PL"/>
        </w:rPr>
      </w:pPr>
    </w:p>
    <w:p w14:paraId="4B03B350"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5707E8">
        <w:rPr>
          <w:rFonts w:ascii="Times New Roman" w:eastAsia="Times New Roman" w:hAnsi="Times New Roman" w:cs="Times New Roman"/>
          <w:b/>
          <w:sz w:val="24"/>
          <w:szCs w:val="20"/>
          <w:lang w:eastAsia="pl-PL"/>
        </w:rPr>
        <w:t xml:space="preserve">ZATRUDNIENIE PRACOWNIKÓW NA UMOWĘ O PRACĘ </w:t>
      </w:r>
    </w:p>
    <w:p w14:paraId="6802D702" w14:textId="77777777" w:rsidR="005707E8" w:rsidRPr="005707E8" w:rsidRDefault="005707E8" w:rsidP="005707E8">
      <w:pPr>
        <w:widowControl w:val="0"/>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 xml:space="preserve">Zamawiający wymaga, aby wśród osób uczestniczących w wykonywaniu zamówienia zatrudnionych w: </w:t>
      </w:r>
    </w:p>
    <w:p w14:paraId="4FFF447D" w14:textId="77777777" w:rsidR="005707E8" w:rsidRPr="005707E8" w:rsidRDefault="005707E8"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sz w:val="24"/>
          <w:szCs w:val="20"/>
          <w:lang w:eastAsia="pl-PL"/>
        </w:rPr>
        <w:t>Prokuraturze Okręgowej Warszawa-Praga w Warszawie</w:t>
      </w:r>
      <w:r w:rsidRPr="005707E8">
        <w:rPr>
          <w:rFonts w:ascii="Times New Roman" w:eastAsia="Times New Roman" w:hAnsi="Times New Roman" w:cs="Times New Roman"/>
          <w:sz w:val="24"/>
          <w:szCs w:val="20"/>
          <w:lang w:eastAsia="pl-PL"/>
        </w:rPr>
        <w:t xml:space="preserve">: było nie mniej niż 2 (dwie) osoby po południu i 1 (jedna) osoba w serwisie dziennym. </w:t>
      </w:r>
      <w:r w:rsidRPr="005707E8">
        <w:rPr>
          <w:rFonts w:ascii="Times New Roman" w:hAnsi="Times New Roman"/>
          <w:szCs w:val="20"/>
        </w:rPr>
        <w:t>.</w:t>
      </w:r>
    </w:p>
    <w:p w14:paraId="0EF3444F" w14:textId="77777777" w:rsidR="005707E8" w:rsidRPr="005707E8" w:rsidRDefault="005707E8"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sz w:val="24"/>
          <w:szCs w:val="20"/>
          <w:lang w:eastAsia="pl-PL"/>
        </w:rPr>
        <w:t>Prokuratura Rejonowa w Legionowie</w:t>
      </w:r>
      <w:r w:rsidRPr="005707E8">
        <w:rPr>
          <w:rFonts w:ascii="Times New Roman" w:eastAsia="Times New Roman" w:hAnsi="Times New Roman" w:cs="Times New Roman"/>
          <w:sz w:val="24"/>
          <w:szCs w:val="20"/>
          <w:lang w:eastAsia="pl-PL"/>
        </w:rPr>
        <w:t>: było nie mniej niż 1 (jedna) osoba po południu.</w:t>
      </w:r>
    </w:p>
    <w:p w14:paraId="25903676" w14:textId="77777777" w:rsidR="005707E8" w:rsidRPr="005707E8" w:rsidRDefault="005707E8"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sz w:val="24"/>
          <w:szCs w:val="20"/>
          <w:lang w:eastAsia="pl-PL"/>
        </w:rPr>
        <w:t>Prokuratura Rejonowa w Otwocku</w:t>
      </w:r>
      <w:r w:rsidRPr="005707E8">
        <w:rPr>
          <w:rFonts w:ascii="Times New Roman" w:eastAsia="Times New Roman" w:hAnsi="Times New Roman" w:cs="Times New Roman"/>
          <w:sz w:val="24"/>
          <w:szCs w:val="20"/>
          <w:lang w:eastAsia="pl-PL"/>
        </w:rPr>
        <w:t xml:space="preserve">: było nie mniej niż 1 (jedna) osoba w serwisie dziennym. </w:t>
      </w:r>
    </w:p>
    <w:p w14:paraId="28860358" w14:textId="77777777" w:rsidR="005707E8" w:rsidRPr="005707E8" w:rsidRDefault="005707E8"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sz w:val="24"/>
          <w:szCs w:val="20"/>
          <w:lang w:eastAsia="pl-PL"/>
        </w:rPr>
        <w:t>Prokuratura Rejonowa w Wołominie</w:t>
      </w:r>
      <w:r w:rsidRPr="005707E8">
        <w:rPr>
          <w:rFonts w:ascii="Times New Roman" w:eastAsia="Times New Roman" w:hAnsi="Times New Roman" w:cs="Times New Roman"/>
          <w:sz w:val="24"/>
          <w:szCs w:val="20"/>
          <w:lang w:eastAsia="pl-PL"/>
        </w:rPr>
        <w:t xml:space="preserve">: było nie mniej niż 1 (jedna) osoba po </w:t>
      </w:r>
      <w:r w:rsidRPr="005707E8">
        <w:rPr>
          <w:rFonts w:ascii="Times New Roman" w:eastAsia="Times New Roman" w:hAnsi="Times New Roman" w:cs="Times New Roman"/>
          <w:sz w:val="24"/>
          <w:szCs w:val="20"/>
          <w:lang w:eastAsia="pl-PL"/>
        </w:rPr>
        <w:lastRenderedPageBreak/>
        <w:t xml:space="preserve">południu i 1 (jedna) osoba w serwisie dziennym. </w:t>
      </w:r>
    </w:p>
    <w:p w14:paraId="383AFC78" w14:textId="77777777" w:rsidR="005707E8" w:rsidRPr="005707E8" w:rsidRDefault="005707E8"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sz w:val="24"/>
          <w:szCs w:val="20"/>
          <w:lang w:eastAsia="pl-PL"/>
        </w:rPr>
        <w:t xml:space="preserve">Prokuratura Rejonowa Warszawa Praga Północ w Warszawie: </w:t>
      </w:r>
      <w:r w:rsidRPr="005707E8">
        <w:rPr>
          <w:rFonts w:ascii="Times New Roman" w:eastAsia="Times New Roman" w:hAnsi="Times New Roman" w:cs="Times New Roman"/>
          <w:sz w:val="24"/>
          <w:szCs w:val="20"/>
          <w:lang w:eastAsia="pl-PL"/>
        </w:rPr>
        <w:t>było nie mniej niż 1 (jedna) osoba w serwisie dziennym.</w:t>
      </w:r>
    </w:p>
    <w:p w14:paraId="49F45598"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3D84856E"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sz w:val="24"/>
          <w:szCs w:val="20"/>
          <w:lang w:eastAsia="pl-PL"/>
        </w:rPr>
        <w:t>Zamawiający wymaga, aby wszystkie osoby bezpośrednio wykonujące czynności</w:t>
      </w:r>
      <w:r w:rsidRPr="005707E8">
        <w:rPr>
          <w:rFonts w:ascii="Times New Roman" w:eastAsia="Times New Roman" w:hAnsi="Times New Roman" w:cs="Times New Roman"/>
          <w:strike/>
          <w:sz w:val="24"/>
          <w:szCs w:val="20"/>
          <w:lang w:eastAsia="pl-PL"/>
        </w:rPr>
        <w:t>,</w:t>
      </w:r>
      <w:r w:rsidRPr="005707E8">
        <w:rPr>
          <w:rFonts w:ascii="Times New Roman" w:eastAsia="Times New Roman" w:hAnsi="Times New Roman" w:cs="Times New Roman"/>
          <w:sz w:val="24"/>
          <w:szCs w:val="20"/>
          <w:lang w:eastAsia="pl-PL"/>
        </w:rPr>
        <w:t xml:space="preserve"> o których mowa w zdaniu pierwszym zatrudnione były przez Wykonawcę lub Podwykonawcę lub dalszego Podwykonawcę na podstawie umowy o pracę w rozumieniu art. 22 § 1 ustawy z dnia 26 czerwca 1974r. – Kodeks pracy (Dz.U. z 2020 r., poz. 1320) na co najmniej ½ etatu, za wyjątkiem jednej osoby wykonującej czynności w serwisie dziennym w Prokuraturze Okręgowej Warszawa-Praga w Warszawie (jedna osoba), w Prokuraturze Rejonowej Warszawa Praga Północ w Warszawie (jedna osoba), które winny być zatrudnione na podstawie umowy o pracę na cały etat (1/1) oraz dwóch osób zatrudnionych w serwisie dziennym w Prokuraturze Rejonowej w Wołominie, które winny być zatrudnione na podstawie umowy o pracę na ¾ etatu. </w:t>
      </w:r>
    </w:p>
    <w:p w14:paraId="1FFFA54E"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2D755ABC"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bCs/>
          <w:sz w:val="24"/>
          <w:szCs w:val="20"/>
          <w:lang w:eastAsia="pl-PL"/>
        </w:rPr>
        <w:t>Zamawiający</w:t>
      </w:r>
      <w:r w:rsidRPr="005707E8">
        <w:rPr>
          <w:rFonts w:ascii="Times New Roman" w:eastAsia="Times New Roman" w:hAnsi="Times New Roman" w:cs="Times New Roman"/>
          <w:sz w:val="24"/>
          <w:szCs w:val="20"/>
          <w:lang w:eastAsia="pl-PL"/>
        </w:rPr>
        <w:t xml:space="preserve"> nie przewiduje przeprowadzania wizji lokalnych na poszczególnych obiektach. </w:t>
      </w:r>
    </w:p>
    <w:p w14:paraId="0A269705"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057C618D"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707E8">
        <w:rPr>
          <w:rFonts w:ascii="Times New Roman" w:eastAsia="Times New Roman" w:hAnsi="Times New Roman" w:cs="Times New Roman"/>
          <w:b/>
          <w:bCs/>
          <w:sz w:val="24"/>
          <w:szCs w:val="20"/>
          <w:lang w:eastAsia="pl-PL"/>
        </w:rPr>
        <w:t>Zamawiający</w:t>
      </w:r>
      <w:r w:rsidRPr="005707E8">
        <w:rPr>
          <w:rFonts w:ascii="Times New Roman" w:eastAsia="Times New Roman" w:hAnsi="Times New Roman" w:cs="Times New Roman"/>
          <w:sz w:val="24"/>
          <w:szCs w:val="20"/>
          <w:lang w:eastAsia="pl-PL"/>
        </w:rPr>
        <w:t xml:space="preserve"> informuje, iż:</w:t>
      </w:r>
    </w:p>
    <w:p w14:paraId="0FB723AF" w14:textId="77777777" w:rsidR="005707E8" w:rsidRPr="005707E8" w:rsidRDefault="005707E8" w:rsidP="005707E8">
      <w:pPr>
        <w:spacing w:after="0"/>
        <w:rPr>
          <w:rFonts w:ascii="Times New Roman" w:eastAsia="Calibri" w:hAnsi="Times New Roman"/>
          <w:b/>
          <w:bCs/>
        </w:rPr>
      </w:pPr>
      <w:r w:rsidRPr="005707E8">
        <w:rPr>
          <w:rFonts w:ascii="Times New Roman" w:eastAsia="Calibri" w:hAnsi="Times New Roman"/>
          <w:b/>
          <w:bCs/>
        </w:rPr>
        <w:t>Zaokrąglona liczba pracowników w poszczególnych jednostkach to:</w:t>
      </w:r>
    </w:p>
    <w:p w14:paraId="7FE0B2A8" w14:textId="77777777" w:rsidR="005707E8" w:rsidRP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Prokuratura Okręgowa Warszawa Praga w Warszawie</w:t>
      </w:r>
      <w:r w:rsidRPr="005707E8">
        <w:rPr>
          <w:rFonts w:ascii="Times New Roman" w:eastAsia="Calibri" w:hAnsi="Times New Roman" w:cs="Times New Roman"/>
          <w:sz w:val="24"/>
          <w:szCs w:val="24"/>
        </w:rPr>
        <w:tab/>
        <w:t>185 pracowników</w:t>
      </w:r>
    </w:p>
    <w:p w14:paraId="6A32DF2C" w14:textId="77777777" w:rsidR="005707E8" w:rsidRP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Prokuratura Rejonowa Warszawa Praga Północ (1/2) </w:t>
      </w:r>
      <w:r w:rsidRPr="005707E8">
        <w:rPr>
          <w:rFonts w:ascii="Times New Roman" w:eastAsia="Calibri" w:hAnsi="Times New Roman" w:cs="Times New Roman"/>
          <w:sz w:val="24"/>
          <w:szCs w:val="24"/>
        </w:rPr>
        <w:tab/>
        <w:t>50 pracowników</w:t>
      </w:r>
    </w:p>
    <w:p w14:paraId="3CA89CD6" w14:textId="77777777" w:rsidR="005707E8" w:rsidRP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Prokuratura Rejonowa w Wołominie </w:t>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t xml:space="preserve">60 pracowników              </w:t>
      </w:r>
    </w:p>
    <w:p w14:paraId="2B958F44" w14:textId="77777777" w:rsidR="005707E8" w:rsidRP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Prokuratura Rejonowa w Legionowie </w:t>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t xml:space="preserve">35 pracowników              </w:t>
      </w:r>
    </w:p>
    <w:p w14:paraId="23A5EF28" w14:textId="77777777" w:rsidR="005707E8" w:rsidRP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Prokuratura Rejonowa w Otwocku   </w:t>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t xml:space="preserve">            35 pracowników</w:t>
      </w:r>
    </w:p>
    <w:p w14:paraId="0C3DD302" w14:textId="77777777" w:rsidR="005707E8" w:rsidRPr="005707E8" w:rsidRDefault="005707E8" w:rsidP="005707E8">
      <w:pPr>
        <w:spacing w:after="0" w:line="240" w:lineRule="auto"/>
        <w:rPr>
          <w:rFonts w:ascii="Times New Roman" w:eastAsia="Calibri" w:hAnsi="Times New Roman" w:cs="Times New Roman"/>
          <w:sz w:val="24"/>
          <w:szCs w:val="24"/>
        </w:rPr>
      </w:pPr>
    </w:p>
    <w:p w14:paraId="3AD4A062" w14:textId="77777777" w:rsidR="005707E8" w:rsidRPr="005707E8" w:rsidRDefault="005707E8" w:rsidP="005707E8">
      <w:pPr>
        <w:spacing w:after="0" w:line="240" w:lineRule="auto"/>
        <w:rPr>
          <w:rFonts w:ascii="Times New Roman" w:eastAsia="Calibri" w:hAnsi="Times New Roman" w:cs="Times New Roman"/>
          <w:b/>
          <w:bCs/>
          <w:sz w:val="24"/>
          <w:szCs w:val="24"/>
        </w:rPr>
      </w:pPr>
      <w:r w:rsidRPr="005707E8">
        <w:rPr>
          <w:rFonts w:ascii="Times New Roman" w:eastAsia="Calibri" w:hAnsi="Times New Roman" w:cs="Times New Roman"/>
          <w:b/>
          <w:bCs/>
          <w:sz w:val="24"/>
          <w:szCs w:val="24"/>
        </w:rPr>
        <w:t>Zaokrąglona liczba interesantów w poszczególnych jednostkach:</w:t>
      </w:r>
    </w:p>
    <w:p w14:paraId="0A19B356" w14:textId="77777777" w:rsidR="005707E8" w:rsidRP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Prokuratura Okręgowa Warszawa Praga w Warszawie</w:t>
      </w:r>
      <w:r w:rsidRPr="005707E8">
        <w:rPr>
          <w:rFonts w:ascii="Times New Roman" w:eastAsia="Calibri" w:hAnsi="Times New Roman" w:cs="Times New Roman"/>
          <w:sz w:val="24"/>
          <w:szCs w:val="24"/>
        </w:rPr>
        <w:tab/>
        <w:t>ok. 20 interesantów dziennie</w:t>
      </w:r>
    </w:p>
    <w:p w14:paraId="170194A8" w14:textId="77777777" w:rsidR="005707E8" w:rsidRP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 xml:space="preserve">Prokuratura Rejonowa Warszawa Praga Północ </w:t>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t>ok. 15 interesantów dziennie</w:t>
      </w:r>
    </w:p>
    <w:p w14:paraId="32B09D2A" w14:textId="77777777" w:rsidR="005707E8" w:rsidRP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Prokuratura Rejonowa w Wołominie</w:t>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t xml:space="preserve">            ok. 15 interesantów dziennie    </w:t>
      </w:r>
    </w:p>
    <w:p w14:paraId="3C8A2D93" w14:textId="77777777" w:rsidR="005707E8" w:rsidRP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Prokuratura Rejonowa w Legionowie</w:t>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t xml:space="preserve">ok. 10 interesantów dziennie    </w:t>
      </w:r>
    </w:p>
    <w:p w14:paraId="1C0327A9" w14:textId="3739D1C1" w:rsidR="005707E8" w:rsidRDefault="005707E8" w:rsidP="005707E8">
      <w:pPr>
        <w:spacing w:after="0" w:line="240" w:lineRule="auto"/>
        <w:rPr>
          <w:rFonts w:ascii="Times New Roman" w:eastAsia="Calibri" w:hAnsi="Times New Roman" w:cs="Times New Roman"/>
          <w:sz w:val="24"/>
          <w:szCs w:val="24"/>
        </w:rPr>
      </w:pPr>
      <w:r w:rsidRPr="005707E8">
        <w:rPr>
          <w:rFonts w:ascii="Times New Roman" w:eastAsia="Calibri" w:hAnsi="Times New Roman" w:cs="Times New Roman"/>
          <w:sz w:val="24"/>
          <w:szCs w:val="24"/>
        </w:rPr>
        <w:t>Prokuratura Rejonowa w Otwocku </w:t>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r>
      <w:r w:rsidRPr="005707E8">
        <w:rPr>
          <w:rFonts w:ascii="Times New Roman" w:eastAsia="Calibri" w:hAnsi="Times New Roman" w:cs="Times New Roman"/>
          <w:sz w:val="24"/>
          <w:szCs w:val="24"/>
        </w:rPr>
        <w:tab/>
        <w:t xml:space="preserve">            ok. 10 interesantów dziennie</w:t>
      </w:r>
    </w:p>
    <w:p w14:paraId="4030A218" w14:textId="01D402F3" w:rsidR="007D52E9" w:rsidRDefault="007D52E9" w:rsidP="005707E8">
      <w:pPr>
        <w:spacing w:after="0" w:line="240" w:lineRule="auto"/>
        <w:rPr>
          <w:rFonts w:ascii="Times New Roman" w:eastAsia="Calibri" w:hAnsi="Times New Roman" w:cs="Times New Roman"/>
          <w:sz w:val="24"/>
          <w:szCs w:val="24"/>
        </w:rPr>
      </w:pPr>
    </w:p>
    <w:p w14:paraId="530DC855" w14:textId="50285120" w:rsidR="00017F02" w:rsidRDefault="007D52E9" w:rsidP="001F6C3C">
      <w:pPr>
        <w:ind w:firstLine="708"/>
        <w:jc w:val="both"/>
      </w:pPr>
      <w:r w:rsidRPr="003E6E7A">
        <w:rPr>
          <w:rFonts w:ascii="Times New Roman" w:eastAsia="Calibri" w:hAnsi="Times New Roman" w:cs="Times New Roman"/>
          <w:sz w:val="24"/>
          <w:szCs w:val="24"/>
        </w:rPr>
        <w:t xml:space="preserve">Osoby mające świadczyć usługę powinny porozumiewać się w języku polskim  </w:t>
      </w:r>
      <w:r w:rsidR="001F6C3C" w:rsidRPr="003E6E7A">
        <w:rPr>
          <w:rFonts w:ascii="Times New Roman" w:eastAsia="Calibri" w:hAnsi="Times New Roman" w:cs="Times New Roman"/>
          <w:sz w:val="24"/>
          <w:szCs w:val="24"/>
        </w:rPr>
        <w:br/>
      </w:r>
      <w:r w:rsidR="00017F02" w:rsidRPr="003E6E7A">
        <w:rPr>
          <w:rFonts w:ascii="Times New Roman" w:eastAsia="Calibri" w:hAnsi="Times New Roman" w:cs="Times New Roman"/>
          <w:sz w:val="24"/>
          <w:szCs w:val="24"/>
        </w:rPr>
        <w:t>w sposób komunikatywny</w:t>
      </w:r>
      <w:r w:rsidR="001F6C3C" w:rsidRPr="003E6E7A">
        <w:rPr>
          <w:rFonts w:ascii="Times New Roman" w:eastAsia="Calibri" w:hAnsi="Times New Roman" w:cs="Times New Roman"/>
          <w:sz w:val="24"/>
          <w:szCs w:val="24"/>
        </w:rPr>
        <w:t xml:space="preserve"> tzn: </w:t>
      </w:r>
      <w:r w:rsidR="00017F02" w:rsidRPr="003E6E7A">
        <w:rPr>
          <w:rFonts w:ascii="Times New Roman" w:eastAsia="Calibri" w:hAnsi="Times New Roman" w:cs="Times New Roman"/>
          <w:sz w:val="24"/>
          <w:szCs w:val="24"/>
        </w:rPr>
        <w:t xml:space="preserve"> </w:t>
      </w:r>
      <w:r w:rsidR="001F6C3C" w:rsidRPr="003E6E7A">
        <w:rPr>
          <w:rFonts w:ascii="Times New Roman" w:eastAsia="Calibri" w:hAnsi="Times New Roman" w:cs="Times New Roman"/>
          <w:sz w:val="24"/>
          <w:szCs w:val="24"/>
        </w:rPr>
        <w:t xml:space="preserve">potrafić dobrze słuchać, rozumieć, co chce przekazać rozmówca, a dodatkowo sama tworzyć komunikaty, które są zrozumiałe dla każdego. </w:t>
      </w:r>
      <w:r w:rsidR="00017F02" w:rsidRPr="003E6E7A">
        <w:rPr>
          <w:rFonts w:ascii="Times New Roman" w:hAnsi="Times New Roman" w:cs="Times New Roman"/>
          <w:sz w:val="24"/>
          <w:szCs w:val="24"/>
        </w:rPr>
        <w:t>Zamawiający wymaga, aby wszystkie osoby zatrudnione przez Wykonawcę lub Podwykonawcę  do wykonywania wymienionych powyżej czynności potrafiły porozumiewać się  w języku polskim w sposób komunikatywny, tj. były zdolne do używania języka</w:t>
      </w:r>
      <w:r w:rsidR="00D205C4" w:rsidRPr="003E6E7A">
        <w:rPr>
          <w:rFonts w:ascii="Times New Roman" w:hAnsi="Times New Roman" w:cs="Times New Roman"/>
          <w:sz w:val="24"/>
          <w:szCs w:val="24"/>
        </w:rPr>
        <w:t xml:space="preserve"> polskiego</w:t>
      </w:r>
      <w:r w:rsidR="00017F02" w:rsidRPr="003E6E7A">
        <w:rPr>
          <w:rFonts w:ascii="Times New Roman" w:hAnsi="Times New Roman" w:cs="Times New Roman"/>
          <w:sz w:val="24"/>
          <w:szCs w:val="24"/>
        </w:rPr>
        <w:t xml:space="preserve"> w takim zakresie, w którym jest to niezbędne do wykonywania pracy.</w:t>
      </w:r>
    </w:p>
    <w:p w14:paraId="3D81DF52" w14:textId="301E9E05" w:rsidR="007D52E9" w:rsidRPr="005707E8" w:rsidRDefault="007D52E9" w:rsidP="001F6C3C">
      <w:pPr>
        <w:spacing w:after="0" w:line="240" w:lineRule="auto"/>
        <w:jc w:val="both"/>
        <w:rPr>
          <w:rFonts w:ascii="Times New Roman" w:eastAsia="Calibri" w:hAnsi="Times New Roman" w:cs="Times New Roman"/>
          <w:sz w:val="24"/>
          <w:szCs w:val="24"/>
        </w:rPr>
      </w:pPr>
    </w:p>
    <w:p w14:paraId="0C6878AC" w14:textId="77777777" w:rsidR="005707E8" w:rsidRPr="005707E8" w:rsidRDefault="005707E8" w:rsidP="005707E8">
      <w:pPr>
        <w:widowControl w:val="0"/>
        <w:autoSpaceDE w:val="0"/>
        <w:autoSpaceDN w:val="0"/>
        <w:adjustRightInd w:val="0"/>
        <w:spacing w:after="0" w:line="240" w:lineRule="auto"/>
        <w:ind w:left="360"/>
        <w:jc w:val="both"/>
        <w:textAlignment w:val="baseline"/>
        <w:rPr>
          <w:rFonts w:ascii="Times New Roman" w:eastAsia="MS Mincho" w:hAnsi="Times New Roman" w:cs="Times New Roman"/>
          <w:color w:val="FF0000"/>
          <w:sz w:val="24"/>
          <w:szCs w:val="20"/>
          <w:u w:val="single"/>
          <w:lang w:eastAsia="pl-PL"/>
        </w:rPr>
      </w:pPr>
    </w:p>
    <w:p w14:paraId="1EEA1C87"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pl-PL"/>
        </w:rPr>
      </w:pPr>
      <w:r w:rsidRPr="005707E8">
        <w:rPr>
          <w:rFonts w:ascii="Times New Roman" w:eastAsia="Times New Roman" w:hAnsi="Times New Roman" w:cs="Times New Roman"/>
          <w:b/>
          <w:sz w:val="24"/>
          <w:szCs w:val="20"/>
          <w:u w:val="single"/>
          <w:lang w:eastAsia="pl-PL"/>
        </w:rPr>
        <w:t>Wszystkie nieuregulowane kwestie w OPZ są zapisane we wzorze umowy.</w:t>
      </w:r>
    </w:p>
    <w:p w14:paraId="165529CF"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pl-PL"/>
        </w:rPr>
      </w:pPr>
    </w:p>
    <w:p w14:paraId="5C31979B"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pl-PL"/>
        </w:rPr>
      </w:pPr>
    </w:p>
    <w:p w14:paraId="7591F1FE"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pl-PL"/>
        </w:rPr>
      </w:pPr>
    </w:p>
    <w:p w14:paraId="7AFD918F" w14:textId="77777777" w:rsidR="005707E8" w:rsidRPr="005707E8" w:rsidRDefault="005707E8" w:rsidP="005707E8">
      <w:pPr>
        <w:widowControl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pl-PL"/>
        </w:rPr>
      </w:pPr>
    </w:p>
    <w:p w14:paraId="59A179A8" w14:textId="5151562F" w:rsidR="003E6E7A" w:rsidRDefault="003E6E7A" w:rsidP="00864FF6">
      <w:pPr>
        <w:spacing w:after="0" w:line="240" w:lineRule="auto"/>
        <w:jc w:val="right"/>
        <w:rPr>
          <w:rFonts w:ascii="Times New Roman" w:eastAsia="Times New Roman" w:hAnsi="Times New Roman" w:cs="Times New Roman"/>
          <w:sz w:val="24"/>
          <w:szCs w:val="24"/>
          <w:lang w:eastAsia="pl-PL"/>
        </w:rPr>
      </w:pPr>
    </w:p>
    <w:p w14:paraId="525D03D5" w14:textId="77777777" w:rsidR="005707E8" w:rsidRDefault="005707E8" w:rsidP="00864FF6">
      <w:pPr>
        <w:spacing w:after="0" w:line="240" w:lineRule="auto"/>
        <w:jc w:val="right"/>
        <w:rPr>
          <w:rFonts w:ascii="Times New Roman" w:eastAsia="Times New Roman" w:hAnsi="Times New Roman" w:cs="Times New Roman"/>
          <w:sz w:val="24"/>
          <w:szCs w:val="24"/>
          <w:lang w:eastAsia="pl-PL"/>
        </w:rPr>
      </w:pPr>
    </w:p>
    <w:p w14:paraId="0942B5E2" w14:textId="4C6302E3" w:rsidR="00CA2FB0" w:rsidRDefault="00CA2FB0">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14:paraId="39F78727" w14:textId="38D973F8" w:rsidR="00635054" w:rsidRPr="004C03FE" w:rsidRDefault="00635054" w:rsidP="00864FF6">
      <w:pPr>
        <w:spacing w:after="0" w:line="240" w:lineRule="auto"/>
        <w:jc w:val="right"/>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Załącznik nr 2 do SWZ</w:t>
      </w:r>
    </w:p>
    <w:p w14:paraId="6808C566" w14:textId="77777777" w:rsidR="00635054" w:rsidRPr="004C03FE" w:rsidRDefault="00635054" w:rsidP="00864FF6">
      <w:pPr>
        <w:spacing w:after="0" w:line="240" w:lineRule="auto"/>
        <w:jc w:val="right"/>
        <w:rPr>
          <w:rFonts w:ascii="Times New Roman" w:eastAsia="Times New Roman" w:hAnsi="Times New Roman" w:cs="Times New Roman"/>
          <w:sz w:val="24"/>
          <w:szCs w:val="24"/>
          <w:lang w:eastAsia="pl-PL"/>
        </w:rPr>
      </w:pPr>
    </w:p>
    <w:p w14:paraId="3389B8EA"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b/>
          <w:bCs/>
          <w:sz w:val="24"/>
          <w:szCs w:val="24"/>
          <w:lang w:eastAsia="pl-PL"/>
        </w:rPr>
        <w:t xml:space="preserve">Nazwa/Wykonawcy (firma): </w:t>
      </w:r>
    </w:p>
    <w:p w14:paraId="4587C133"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______________________________________________________________</w:t>
      </w:r>
      <w:r w:rsidR="004C03FE">
        <w:rPr>
          <w:rFonts w:ascii="Times New Roman" w:eastAsia="Times New Roman" w:hAnsi="Times New Roman" w:cs="Times New Roman"/>
          <w:sz w:val="24"/>
          <w:szCs w:val="24"/>
          <w:lang w:eastAsia="pl-PL"/>
        </w:rPr>
        <w:t>____________</w:t>
      </w:r>
    </w:p>
    <w:p w14:paraId="040B935A"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 xml:space="preserve">Adres siedziby/adres zamieszkania w przypadku podmiotu będącego osobą fizyczną: </w:t>
      </w:r>
    </w:p>
    <w:p w14:paraId="4B20A4A8"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3E59AD61"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ulica, nr domu, nr lokalu ______________________________________________________ </w:t>
      </w:r>
    </w:p>
    <w:p w14:paraId="115D2EBE"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3ED6F3F5"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kod ________ miejscowość __________________ województwo ____________________</w:t>
      </w:r>
    </w:p>
    <w:p w14:paraId="5759DC0A" w14:textId="77777777" w:rsidR="00834F2B" w:rsidRPr="004C03FE" w:rsidRDefault="00834F2B" w:rsidP="00834F2B">
      <w:pPr>
        <w:autoSpaceDE w:val="0"/>
        <w:autoSpaceDN w:val="0"/>
        <w:adjustRightInd w:val="0"/>
        <w:spacing w:before="240"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tel. ___________________ faks _______________ e-mail: </w:t>
      </w:r>
      <w:r w:rsidR="0017646E">
        <w:rPr>
          <w:rFonts w:ascii="Times New Roman" w:eastAsia="Times New Roman" w:hAnsi="Times New Roman" w:cs="Times New Roman"/>
          <w:sz w:val="24"/>
          <w:szCs w:val="24"/>
          <w:lang w:eastAsia="pl-PL"/>
        </w:rPr>
        <w:t xml:space="preserve">     </w:t>
      </w:r>
      <w:r w:rsidRPr="004C03FE">
        <w:rPr>
          <w:rFonts w:ascii="Times New Roman" w:eastAsia="Times New Roman" w:hAnsi="Times New Roman" w:cs="Times New Roman"/>
          <w:sz w:val="24"/>
          <w:szCs w:val="24"/>
          <w:lang w:eastAsia="pl-PL"/>
        </w:rPr>
        <w:t>_______________________</w:t>
      </w:r>
    </w:p>
    <w:p w14:paraId="2D5B43E6"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2148A759"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REGON ________________________________  NIP/PESEL ________________________</w:t>
      </w:r>
    </w:p>
    <w:p w14:paraId="7B48BE2C" w14:textId="77777777" w:rsidR="00834F2B" w:rsidRPr="004C03FE" w:rsidRDefault="00834F2B" w:rsidP="00834F2B">
      <w:pPr>
        <w:widowControl w:val="0"/>
        <w:adjustRightInd w:val="0"/>
        <w:spacing w:after="0" w:line="360" w:lineRule="atLeast"/>
        <w:jc w:val="both"/>
        <w:textAlignment w:val="baseline"/>
        <w:rPr>
          <w:rFonts w:ascii="Times New Roman" w:eastAsia="Times New Roman" w:hAnsi="Times New Roman" w:cs="Times New Roman"/>
          <w:spacing w:val="4"/>
          <w:sz w:val="24"/>
          <w:szCs w:val="24"/>
          <w:lang w:eastAsia="pl-PL"/>
        </w:rPr>
      </w:pPr>
    </w:p>
    <w:p w14:paraId="30B48AB5" w14:textId="77777777" w:rsidR="00834F2B" w:rsidRPr="004C03FE" w:rsidRDefault="00834F2B" w:rsidP="00834F2B">
      <w:pPr>
        <w:widowControl w:val="0"/>
        <w:adjustRightInd w:val="0"/>
        <w:spacing w:after="0" w:line="240" w:lineRule="auto"/>
        <w:jc w:val="both"/>
        <w:textAlignment w:val="baseline"/>
        <w:rPr>
          <w:rFonts w:ascii="Times New Roman" w:eastAsia="Times New Roman" w:hAnsi="Times New Roman" w:cs="Times New Roman"/>
          <w:spacing w:val="4"/>
          <w:sz w:val="24"/>
          <w:szCs w:val="24"/>
          <w:lang w:eastAsia="pl-PL"/>
        </w:rPr>
      </w:pPr>
      <w:r w:rsidRPr="004C03FE">
        <w:rPr>
          <w:rFonts w:ascii="Times New Roman" w:eastAsia="Times New Roman" w:hAnsi="Times New Roman" w:cs="Times New Roman"/>
          <w:sz w:val="24"/>
          <w:szCs w:val="24"/>
          <w:lang w:eastAsia="pl-PL"/>
        </w:rPr>
        <w:t xml:space="preserve">Nr KRS/miejsce wpisu do CEIDG </w:t>
      </w:r>
      <w:r w:rsidRPr="004C03FE">
        <w:rPr>
          <w:rFonts w:ascii="Times New Roman" w:eastAsia="Times New Roman" w:hAnsi="Times New Roman" w:cs="Times New Roman"/>
          <w:spacing w:val="4"/>
          <w:sz w:val="24"/>
          <w:szCs w:val="24"/>
          <w:lang w:eastAsia="pl-PL"/>
        </w:rPr>
        <w:t>_______________________________________</w:t>
      </w:r>
    </w:p>
    <w:p w14:paraId="193A0AD0"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trike/>
          <w:sz w:val="24"/>
          <w:szCs w:val="24"/>
          <w:lang w:eastAsia="pl-PL"/>
        </w:rPr>
      </w:pPr>
      <w:r w:rsidRPr="004C03FE">
        <w:rPr>
          <w:rFonts w:ascii="Times New Roman" w:eastAsia="Times New Roman" w:hAnsi="Times New Roman" w:cs="Times New Roman"/>
          <w:strike/>
          <w:sz w:val="24"/>
          <w:szCs w:val="24"/>
          <w:lang w:eastAsia="pl-PL"/>
        </w:rPr>
        <w:t xml:space="preserve"> </w:t>
      </w:r>
    </w:p>
    <w:p w14:paraId="62BD84DC"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sz w:val="24"/>
          <w:szCs w:val="24"/>
          <w:lang w:eastAsia="pl-PL"/>
        </w:rPr>
        <w:t>Osoba upoważniona do kontaktów:</w:t>
      </w:r>
      <w:r w:rsidRPr="004C03FE">
        <w:rPr>
          <w:rFonts w:ascii="Times New Roman" w:eastAsia="Times New Roman" w:hAnsi="Times New Roman" w:cs="Times New Roman"/>
          <w:b/>
          <w:sz w:val="24"/>
          <w:szCs w:val="24"/>
          <w:lang w:eastAsia="pl-PL"/>
        </w:rPr>
        <w:t xml:space="preserve"> ___________________</w:t>
      </w:r>
      <w:r w:rsidRPr="004C03FE">
        <w:rPr>
          <w:rFonts w:ascii="Times New Roman" w:eastAsia="Times New Roman" w:hAnsi="Times New Roman" w:cs="Times New Roman"/>
          <w:sz w:val="24"/>
          <w:szCs w:val="24"/>
          <w:lang w:eastAsia="pl-PL"/>
        </w:rPr>
        <w:t>tel. _________ e-mail: ________</w:t>
      </w:r>
    </w:p>
    <w:p w14:paraId="1B9EC7B6"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35605826" w14:textId="77777777" w:rsidR="00635054" w:rsidRPr="004C03FE" w:rsidRDefault="00635054" w:rsidP="00635054">
      <w:pPr>
        <w:spacing w:after="0" w:line="360" w:lineRule="auto"/>
        <w:jc w:val="both"/>
        <w:rPr>
          <w:rFonts w:ascii="Times New Roman" w:eastAsia="Calibri" w:hAnsi="Times New Roman" w:cs="Times New Roman"/>
          <w:b/>
          <w:sz w:val="24"/>
          <w:szCs w:val="24"/>
          <w:lang w:val="en-US" w:eastAsia="pl-PL"/>
        </w:rPr>
      </w:pPr>
    </w:p>
    <w:p w14:paraId="4C228B23" w14:textId="77777777" w:rsidR="00635054" w:rsidRPr="004C03FE" w:rsidRDefault="00635054" w:rsidP="00635054">
      <w:pPr>
        <w:spacing w:after="0" w:line="240" w:lineRule="auto"/>
        <w:jc w:val="center"/>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OŚWIADCZENIE</w:t>
      </w:r>
    </w:p>
    <w:p w14:paraId="644095AE"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1CBB177E" w14:textId="77777777" w:rsidR="00635054" w:rsidRPr="004C03FE" w:rsidRDefault="00635054" w:rsidP="00635054">
      <w:pPr>
        <w:spacing w:after="0" w:line="240" w:lineRule="auto"/>
        <w:jc w:val="center"/>
        <w:rPr>
          <w:rFonts w:ascii="Times New Roman" w:eastAsia="Times New Roman" w:hAnsi="Times New Roman" w:cs="Times New Roman"/>
          <w:b/>
          <w:color w:val="000000"/>
          <w:sz w:val="24"/>
          <w:szCs w:val="24"/>
          <w:shd w:val="clear" w:color="auto" w:fill="FFFFFF"/>
          <w:lang w:eastAsia="pl-PL"/>
        </w:rPr>
      </w:pPr>
      <w:r w:rsidRPr="004C03FE">
        <w:rPr>
          <w:rFonts w:ascii="Times New Roman" w:eastAsia="Times New Roman" w:hAnsi="Times New Roman" w:cs="Times New Roman"/>
          <w:b/>
          <w:color w:val="000000"/>
          <w:sz w:val="24"/>
          <w:szCs w:val="24"/>
          <w:lang w:eastAsia="pl-PL"/>
        </w:rPr>
        <w:t xml:space="preserve">Oświadczenie wykonawcy </w:t>
      </w:r>
      <w:r w:rsidRPr="004C03FE">
        <w:rPr>
          <w:rFonts w:ascii="Times New Roman" w:eastAsia="Times New Roman" w:hAnsi="Times New Roman" w:cs="Times New Roman"/>
          <w:b/>
          <w:color w:val="000000"/>
          <w:sz w:val="24"/>
          <w:szCs w:val="24"/>
          <w:shd w:val="clear" w:color="auto" w:fill="FFFFFF"/>
          <w:lang w:eastAsia="pl-PL"/>
        </w:rPr>
        <w:t>o spełnianiu warunków udziału w postępowaniu</w:t>
      </w:r>
    </w:p>
    <w:p w14:paraId="50810A19" w14:textId="77777777" w:rsidR="00635054" w:rsidRPr="004C03FE" w:rsidRDefault="00635054" w:rsidP="00635054">
      <w:pPr>
        <w:spacing w:after="0" w:line="240" w:lineRule="auto"/>
        <w:jc w:val="center"/>
        <w:rPr>
          <w:rFonts w:ascii="Times New Roman" w:eastAsia="Times New Roman" w:hAnsi="Times New Roman" w:cs="Times New Roman"/>
          <w:b/>
          <w:bCs/>
          <w:color w:val="000000"/>
          <w:sz w:val="24"/>
          <w:szCs w:val="24"/>
          <w:lang w:eastAsia="pl-PL"/>
        </w:rPr>
      </w:pPr>
      <w:r w:rsidRPr="004C03FE">
        <w:rPr>
          <w:rFonts w:ascii="Times New Roman" w:eastAsia="Times New Roman" w:hAnsi="Times New Roman" w:cs="Times New Roman"/>
          <w:b/>
          <w:color w:val="000000"/>
          <w:sz w:val="24"/>
          <w:szCs w:val="24"/>
          <w:shd w:val="clear" w:color="auto" w:fill="FFFFFF"/>
          <w:lang w:eastAsia="pl-PL"/>
        </w:rPr>
        <w:t xml:space="preserve">składane na podstawie </w:t>
      </w:r>
      <w:r w:rsidRPr="004C03FE">
        <w:rPr>
          <w:rFonts w:ascii="Times New Roman" w:eastAsia="Times New Roman" w:hAnsi="Times New Roman" w:cs="Times New Roman"/>
          <w:b/>
          <w:bCs/>
          <w:color w:val="000000"/>
          <w:sz w:val="24"/>
          <w:szCs w:val="24"/>
          <w:lang w:eastAsia="pl-PL"/>
        </w:rPr>
        <w:t xml:space="preserve">art. 125 ust. 1 </w:t>
      </w:r>
      <w:r w:rsidRPr="004C03FE">
        <w:rPr>
          <w:rFonts w:ascii="Times New Roman" w:eastAsia="Times New Roman" w:hAnsi="Times New Roman" w:cs="Times New Roman"/>
          <w:b/>
          <w:bCs/>
          <w:color w:val="000000"/>
          <w:sz w:val="24"/>
          <w:szCs w:val="24"/>
          <w:shd w:val="clear" w:color="auto" w:fill="FFFFFF"/>
          <w:lang w:eastAsia="pl-PL"/>
        </w:rPr>
        <w:t xml:space="preserve">ustawy </w:t>
      </w:r>
      <w:r w:rsidRPr="004C03FE">
        <w:rPr>
          <w:rFonts w:ascii="Times New Roman" w:eastAsia="Times New Roman" w:hAnsi="Times New Roman" w:cs="Times New Roman"/>
          <w:b/>
          <w:bCs/>
          <w:color w:val="000000"/>
          <w:sz w:val="24"/>
          <w:szCs w:val="24"/>
          <w:lang w:eastAsia="pl-PL"/>
        </w:rPr>
        <w:t xml:space="preserve">z dnia 11 września 2019 r. </w:t>
      </w:r>
    </w:p>
    <w:p w14:paraId="016D4C4F" w14:textId="030B54CA" w:rsidR="00635054" w:rsidRPr="004C03FE" w:rsidRDefault="00635054" w:rsidP="00635054">
      <w:pPr>
        <w:spacing w:after="0" w:line="240" w:lineRule="auto"/>
        <w:jc w:val="center"/>
        <w:rPr>
          <w:rFonts w:ascii="Times New Roman" w:eastAsia="Times New Roman" w:hAnsi="Times New Roman" w:cs="Times New Roman"/>
          <w:b/>
          <w:bCs/>
          <w:color w:val="000000"/>
          <w:sz w:val="24"/>
          <w:szCs w:val="24"/>
          <w:lang w:eastAsia="pl-PL"/>
        </w:rPr>
      </w:pPr>
      <w:r w:rsidRPr="004C03FE">
        <w:rPr>
          <w:rFonts w:ascii="Times New Roman" w:eastAsia="Times New Roman" w:hAnsi="Times New Roman" w:cs="Times New Roman"/>
          <w:b/>
          <w:bCs/>
          <w:color w:val="000000"/>
          <w:sz w:val="24"/>
          <w:szCs w:val="24"/>
          <w:lang w:eastAsia="pl-PL"/>
        </w:rPr>
        <w:t xml:space="preserve">- Prawo zamówień publicznych (Dz.U. z </w:t>
      </w:r>
      <w:r w:rsidR="004E02AA" w:rsidRPr="004C03FE">
        <w:rPr>
          <w:rFonts w:ascii="Times New Roman" w:eastAsia="Times New Roman" w:hAnsi="Times New Roman" w:cs="Times New Roman"/>
          <w:b/>
          <w:bCs/>
          <w:color w:val="000000"/>
          <w:sz w:val="24"/>
          <w:szCs w:val="24"/>
          <w:lang w:eastAsia="pl-PL"/>
        </w:rPr>
        <w:t>20</w:t>
      </w:r>
      <w:r w:rsidR="007D52E9">
        <w:rPr>
          <w:rFonts w:ascii="Times New Roman" w:eastAsia="Times New Roman" w:hAnsi="Times New Roman" w:cs="Times New Roman"/>
          <w:b/>
          <w:bCs/>
          <w:color w:val="000000"/>
          <w:sz w:val="24"/>
          <w:szCs w:val="24"/>
          <w:lang w:eastAsia="pl-PL"/>
        </w:rPr>
        <w:t>24</w:t>
      </w:r>
      <w:r w:rsidR="004E02AA" w:rsidRPr="004C03FE">
        <w:rPr>
          <w:rFonts w:ascii="Times New Roman" w:eastAsia="Times New Roman" w:hAnsi="Times New Roman" w:cs="Times New Roman"/>
          <w:b/>
          <w:bCs/>
          <w:color w:val="000000"/>
          <w:sz w:val="24"/>
          <w:szCs w:val="24"/>
          <w:lang w:eastAsia="pl-PL"/>
        </w:rPr>
        <w:t xml:space="preserve"> </w:t>
      </w:r>
      <w:r w:rsidRPr="004C03FE">
        <w:rPr>
          <w:rFonts w:ascii="Times New Roman" w:eastAsia="Times New Roman" w:hAnsi="Times New Roman" w:cs="Times New Roman"/>
          <w:b/>
          <w:bCs/>
          <w:color w:val="000000"/>
          <w:sz w:val="24"/>
          <w:szCs w:val="24"/>
          <w:lang w:eastAsia="pl-PL"/>
        </w:rPr>
        <w:t xml:space="preserve">r. poz. </w:t>
      </w:r>
      <w:r w:rsidR="004E02AA">
        <w:rPr>
          <w:rFonts w:ascii="Times New Roman" w:eastAsia="Times New Roman" w:hAnsi="Times New Roman" w:cs="Times New Roman"/>
          <w:b/>
          <w:bCs/>
          <w:color w:val="000000"/>
          <w:sz w:val="24"/>
          <w:szCs w:val="24"/>
          <w:lang w:eastAsia="pl-PL"/>
        </w:rPr>
        <w:t>1</w:t>
      </w:r>
      <w:r w:rsidR="007D52E9">
        <w:rPr>
          <w:rFonts w:ascii="Times New Roman" w:eastAsia="Times New Roman" w:hAnsi="Times New Roman" w:cs="Times New Roman"/>
          <w:b/>
          <w:bCs/>
          <w:color w:val="000000"/>
          <w:sz w:val="24"/>
          <w:szCs w:val="24"/>
          <w:lang w:eastAsia="pl-PL"/>
        </w:rPr>
        <w:t>320</w:t>
      </w:r>
      <w:r w:rsidR="004E02AA">
        <w:rPr>
          <w:rFonts w:ascii="Times New Roman" w:eastAsia="Times New Roman" w:hAnsi="Times New Roman" w:cs="Times New Roman"/>
          <w:b/>
          <w:bCs/>
          <w:color w:val="000000"/>
          <w:sz w:val="24"/>
          <w:szCs w:val="24"/>
          <w:lang w:eastAsia="pl-PL"/>
        </w:rPr>
        <w:t xml:space="preserve"> </w:t>
      </w:r>
      <w:r w:rsidRPr="004C03FE">
        <w:rPr>
          <w:rFonts w:ascii="Times New Roman" w:eastAsia="Times New Roman" w:hAnsi="Times New Roman" w:cs="Times New Roman"/>
          <w:b/>
          <w:bCs/>
          <w:color w:val="000000"/>
          <w:sz w:val="24"/>
          <w:szCs w:val="24"/>
          <w:lang w:eastAsia="pl-PL"/>
        </w:rPr>
        <w:t>z późn. zm.)</w:t>
      </w:r>
    </w:p>
    <w:p w14:paraId="59152367" w14:textId="77777777" w:rsidR="00635054" w:rsidRPr="004C03FE" w:rsidRDefault="00635054" w:rsidP="00635054">
      <w:pPr>
        <w:spacing w:after="0" w:line="276" w:lineRule="auto"/>
        <w:jc w:val="center"/>
        <w:rPr>
          <w:rFonts w:ascii="Times New Roman" w:eastAsia="Times New Roman" w:hAnsi="Times New Roman" w:cs="Times New Roman"/>
          <w:b/>
          <w:bCs/>
          <w:color w:val="000000"/>
          <w:sz w:val="24"/>
          <w:szCs w:val="24"/>
          <w:lang w:eastAsia="pl-PL"/>
        </w:rPr>
      </w:pPr>
    </w:p>
    <w:p w14:paraId="1AFC02CF" w14:textId="77777777" w:rsidR="00635054" w:rsidRPr="004C03FE" w:rsidRDefault="00635054" w:rsidP="00635054">
      <w:pPr>
        <w:spacing w:after="0" w:line="276" w:lineRule="auto"/>
        <w:jc w:val="center"/>
        <w:rPr>
          <w:rFonts w:ascii="Times New Roman" w:eastAsia="Times New Roman" w:hAnsi="Times New Roman" w:cs="Times New Roman"/>
          <w:b/>
          <w:bCs/>
          <w:color w:val="000000"/>
          <w:sz w:val="24"/>
          <w:szCs w:val="24"/>
          <w:lang w:eastAsia="pl-PL"/>
        </w:rPr>
      </w:pPr>
    </w:p>
    <w:p w14:paraId="51047CB7" w14:textId="77777777" w:rsidR="00635054" w:rsidRPr="004C03FE" w:rsidRDefault="00635054" w:rsidP="00635054">
      <w:pPr>
        <w:shd w:val="clear" w:color="auto" w:fill="BFBFBF"/>
        <w:spacing w:after="0" w:line="360" w:lineRule="auto"/>
        <w:jc w:val="both"/>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INFORMACJA DOTYCZĄCA WYKONAWCY:</w:t>
      </w:r>
    </w:p>
    <w:p w14:paraId="34315731" w14:textId="77777777" w:rsidR="00635054" w:rsidRPr="004C03FE" w:rsidRDefault="00635054" w:rsidP="00635054">
      <w:pPr>
        <w:tabs>
          <w:tab w:val="num" w:pos="1418"/>
        </w:tabs>
        <w:spacing w:after="0" w:line="312" w:lineRule="auto"/>
        <w:jc w:val="both"/>
        <w:rPr>
          <w:rFonts w:ascii="Times New Roman" w:eastAsia="Times New Roman" w:hAnsi="Times New Roman" w:cs="Times New Roman"/>
          <w:color w:val="000000"/>
          <w:sz w:val="24"/>
          <w:szCs w:val="24"/>
          <w:lang w:eastAsia="pl-PL"/>
        </w:rPr>
      </w:pPr>
    </w:p>
    <w:p w14:paraId="63EABD0E" w14:textId="15F58496" w:rsidR="00635054" w:rsidRPr="000E0BC1" w:rsidRDefault="00635054" w:rsidP="009C62C2">
      <w:pPr>
        <w:spacing w:before="240" w:after="0" w:line="360" w:lineRule="auto"/>
        <w:jc w:val="both"/>
        <w:rPr>
          <w:rFonts w:ascii="Times New Roman" w:eastAsia="Times New Roman" w:hAnsi="Times New Roman" w:cs="Times New Roman"/>
          <w:b/>
          <w:bCs/>
          <w:color w:val="000000"/>
          <w:sz w:val="24"/>
          <w:szCs w:val="24"/>
          <w:lang w:eastAsia="pl-PL"/>
        </w:rPr>
      </w:pPr>
      <w:r w:rsidRPr="004C03FE">
        <w:rPr>
          <w:rFonts w:ascii="Times New Roman" w:eastAsia="Times New Roman" w:hAnsi="Times New Roman" w:cs="Times New Roman"/>
          <w:color w:val="000000"/>
          <w:sz w:val="24"/>
          <w:szCs w:val="24"/>
          <w:lang w:eastAsia="pl-PL"/>
        </w:rPr>
        <w:t xml:space="preserve">Uprawniony do reprezentowania wykonawcy ………………………… w postępowaniu o udzielenie zamówienia publicznego </w:t>
      </w:r>
      <w:bookmarkStart w:id="9" w:name="_Hlk121402377"/>
      <w:r w:rsidRPr="004C03FE">
        <w:rPr>
          <w:rFonts w:ascii="Times New Roman" w:eastAsia="Times New Roman" w:hAnsi="Times New Roman" w:cs="Times New Roman"/>
          <w:color w:val="000000"/>
          <w:sz w:val="24"/>
          <w:szCs w:val="24"/>
          <w:lang w:eastAsia="pl-PL"/>
        </w:rPr>
        <w:t xml:space="preserve">na </w:t>
      </w:r>
      <w:r w:rsidR="000E0BC1">
        <w:rPr>
          <w:rFonts w:ascii="Times New Roman" w:eastAsia="Times New Roman" w:hAnsi="Times New Roman" w:cs="Times New Roman"/>
          <w:color w:val="000000"/>
          <w:sz w:val="24"/>
          <w:szCs w:val="24"/>
          <w:lang w:eastAsia="pl-PL"/>
        </w:rPr>
        <w:t>„</w:t>
      </w:r>
      <w:r w:rsidR="000E0BC1" w:rsidRPr="000E0BC1">
        <w:rPr>
          <w:rFonts w:ascii="Times New Roman" w:eastAsia="Times New Roman" w:hAnsi="Times New Roman" w:cs="Times New Roman"/>
          <w:b/>
          <w:bCs/>
          <w:color w:val="000000"/>
          <w:sz w:val="24"/>
          <w:szCs w:val="24"/>
          <w:lang w:eastAsia="pl-PL"/>
        </w:rPr>
        <w:t>Sprzątanie w budynkach biurowych oraz na terenie przyległym Prokuratury Okręgowej Warszawa-Praga w Warszawie przy ul. Bródnowskiej</w:t>
      </w:r>
      <w:r w:rsidR="000E0BC1">
        <w:rPr>
          <w:rFonts w:ascii="Times New Roman" w:eastAsia="Times New Roman" w:hAnsi="Times New Roman" w:cs="Times New Roman"/>
          <w:b/>
          <w:bCs/>
          <w:color w:val="000000"/>
          <w:sz w:val="24"/>
          <w:szCs w:val="24"/>
          <w:lang w:eastAsia="pl-PL"/>
        </w:rPr>
        <w:t xml:space="preserve"> </w:t>
      </w:r>
      <w:r w:rsidR="000E0BC1" w:rsidRPr="000E0BC1">
        <w:rPr>
          <w:rFonts w:ascii="Times New Roman" w:eastAsia="Times New Roman" w:hAnsi="Times New Roman" w:cs="Times New Roman"/>
          <w:b/>
          <w:bCs/>
          <w:color w:val="000000"/>
          <w:sz w:val="24"/>
          <w:szCs w:val="24"/>
          <w:lang w:eastAsia="pl-PL"/>
        </w:rPr>
        <w:t>1</w:t>
      </w:r>
      <w:r w:rsidR="000E0BC1">
        <w:rPr>
          <w:rFonts w:ascii="Times New Roman" w:eastAsia="Times New Roman" w:hAnsi="Times New Roman" w:cs="Times New Roman"/>
          <w:b/>
          <w:bCs/>
          <w:color w:val="000000"/>
          <w:sz w:val="24"/>
          <w:szCs w:val="24"/>
          <w:lang w:eastAsia="pl-PL"/>
        </w:rPr>
        <w:t xml:space="preserve">3/15 </w:t>
      </w:r>
      <w:r w:rsidR="000E0BC1" w:rsidRPr="000E0BC1">
        <w:rPr>
          <w:rFonts w:ascii="Times New Roman" w:eastAsia="Times New Roman" w:hAnsi="Times New Roman" w:cs="Times New Roman"/>
          <w:b/>
          <w:bCs/>
          <w:color w:val="000000"/>
          <w:sz w:val="24"/>
          <w:szCs w:val="24"/>
          <w:lang w:eastAsia="pl-PL"/>
        </w:rPr>
        <w:t>i podległych jej Prokuratur Rejonowych w 202</w:t>
      </w:r>
      <w:r w:rsidR="007D52E9">
        <w:rPr>
          <w:rFonts w:ascii="Times New Roman" w:eastAsia="Times New Roman" w:hAnsi="Times New Roman" w:cs="Times New Roman"/>
          <w:b/>
          <w:bCs/>
          <w:color w:val="000000"/>
          <w:sz w:val="24"/>
          <w:szCs w:val="24"/>
          <w:lang w:eastAsia="pl-PL"/>
        </w:rPr>
        <w:t>5</w:t>
      </w:r>
      <w:r w:rsidR="004E02AA">
        <w:rPr>
          <w:rFonts w:ascii="Times New Roman" w:eastAsia="Times New Roman" w:hAnsi="Times New Roman" w:cs="Times New Roman"/>
          <w:b/>
          <w:bCs/>
          <w:color w:val="000000"/>
          <w:sz w:val="24"/>
          <w:szCs w:val="24"/>
          <w:lang w:eastAsia="pl-PL"/>
        </w:rPr>
        <w:t xml:space="preserve"> </w:t>
      </w:r>
      <w:r w:rsidR="000E0BC1" w:rsidRPr="000E0BC1">
        <w:rPr>
          <w:rFonts w:ascii="Times New Roman" w:eastAsia="Times New Roman" w:hAnsi="Times New Roman" w:cs="Times New Roman"/>
          <w:b/>
          <w:bCs/>
          <w:color w:val="000000"/>
          <w:sz w:val="24"/>
          <w:szCs w:val="24"/>
          <w:lang w:eastAsia="pl-PL"/>
        </w:rPr>
        <w:t>r.</w:t>
      </w:r>
      <w:r w:rsidR="000E0BC1">
        <w:rPr>
          <w:rFonts w:ascii="Times New Roman" w:eastAsia="Times New Roman" w:hAnsi="Times New Roman" w:cs="Times New Roman"/>
          <w:b/>
          <w:bCs/>
          <w:color w:val="000000"/>
          <w:sz w:val="24"/>
          <w:szCs w:val="24"/>
          <w:lang w:eastAsia="pl-PL"/>
        </w:rPr>
        <w:t xml:space="preserve">” </w:t>
      </w:r>
      <w:r w:rsidR="009C62C2" w:rsidRPr="004C03FE">
        <w:rPr>
          <w:rFonts w:ascii="Times New Roman" w:eastAsia="Calibri" w:hAnsi="Times New Roman" w:cs="Times New Roman"/>
          <w:sz w:val="24"/>
          <w:szCs w:val="24"/>
          <w:lang w:eastAsia="pl-PL"/>
        </w:rPr>
        <w:t xml:space="preserve">oznaczenie sprawy: </w:t>
      </w:r>
      <w:r w:rsidR="009C62C2" w:rsidRPr="004C03FE">
        <w:rPr>
          <w:rFonts w:ascii="Times New Roman" w:eastAsia="Calibri" w:hAnsi="Times New Roman" w:cs="Times New Roman"/>
          <w:b/>
          <w:sz w:val="24"/>
          <w:szCs w:val="24"/>
          <w:lang w:eastAsia="pl-PL"/>
        </w:rPr>
        <w:t>I/</w:t>
      </w:r>
      <w:r w:rsidR="007D52E9">
        <w:rPr>
          <w:rFonts w:ascii="Times New Roman" w:eastAsia="Calibri" w:hAnsi="Times New Roman" w:cs="Times New Roman"/>
          <w:b/>
          <w:sz w:val="24"/>
          <w:szCs w:val="24"/>
          <w:lang w:eastAsia="pl-PL"/>
        </w:rPr>
        <w:t>6</w:t>
      </w:r>
      <w:r w:rsidR="009C62C2">
        <w:rPr>
          <w:rFonts w:ascii="Times New Roman" w:eastAsia="Calibri" w:hAnsi="Times New Roman" w:cs="Times New Roman"/>
          <w:b/>
          <w:sz w:val="24"/>
          <w:szCs w:val="24"/>
          <w:lang w:eastAsia="pl-PL"/>
        </w:rPr>
        <w:t>/U</w:t>
      </w:r>
      <w:r w:rsidR="009C62C2" w:rsidRPr="004C03FE">
        <w:rPr>
          <w:rFonts w:ascii="Times New Roman" w:eastAsia="Times New Roman" w:hAnsi="Times New Roman" w:cs="Times New Roman"/>
          <w:b/>
          <w:bCs/>
          <w:sz w:val="24"/>
          <w:szCs w:val="24"/>
          <w:lang w:eastAsia="pl-PL"/>
        </w:rPr>
        <w:t>/202</w:t>
      </w:r>
      <w:r w:rsidR="007D52E9">
        <w:rPr>
          <w:rFonts w:ascii="Times New Roman" w:eastAsia="Times New Roman" w:hAnsi="Times New Roman" w:cs="Times New Roman"/>
          <w:b/>
          <w:bCs/>
          <w:sz w:val="24"/>
          <w:szCs w:val="24"/>
          <w:lang w:eastAsia="pl-PL"/>
        </w:rPr>
        <w:t>4</w:t>
      </w:r>
      <w:r w:rsidRPr="004C03FE">
        <w:rPr>
          <w:rFonts w:ascii="Times New Roman" w:eastAsia="Calibri" w:hAnsi="Times New Roman" w:cs="Times New Roman"/>
          <w:sz w:val="24"/>
          <w:szCs w:val="24"/>
          <w:lang w:eastAsia="pl-PL"/>
        </w:rPr>
        <w:t>,</w:t>
      </w:r>
      <w:bookmarkEnd w:id="9"/>
      <w:r w:rsidRPr="004C03FE">
        <w:rPr>
          <w:rFonts w:ascii="Times New Roman" w:eastAsia="Calibri" w:hAnsi="Times New Roman" w:cs="Times New Roman"/>
          <w:sz w:val="24"/>
          <w:szCs w:val="24"/>
          <w:lang w:eastAsia="pl-PL"/>
        </w:rPr>
        <w:t xml:space="preserve"> </w:t>
      </w:r>
      <w:r w:rsidRPr="004C03FE">
        <w:rPr>
          <w:rFonts w:ascii="Times New Roman" w:eastAsia="Times New Roman" w:hAnsi="Times New Roman" w:cs="Times New Roman"/>
          <w:color w:val="000000"/>
          <w:sz w:val="24"/>
          <w:szCs w:val="24"/>
          <w:lang w:eastAsia="pl-PL"/>
        </w:rPr>
        <w:t>oświadczam, że spełniam warunki udziału w postępowaniu, o których mowa w części SWZ („</w:t>
      </w:r>
      <w:r w:rsidRPr="004C03FE">
        <w:rPr>
          <w:rFonts w:ascii="Times New Roman" w:eastAsia="Times New Roman" w:hAnsi="Times New Roman" w:cs="Times New Roman"/>
          <w:sz w:val="24"/>
          <w:szCs w:val="24"/>
          <w:lang w:eastAsia="pl-PL"/>
        </w:rPr>
        <w:t>Informacja o warunkach udziału w postępowaniu o udzielenie zamówienia</w:t>
      </w:r>
      <w:r w:rsidRPr="004C03FE">
        <w:rPr>
          <w:rFonts w:ascii="Times New Roman" w:eastAsia="Times New Roman" w:hAnsi="Times New Roman" w:cs="Times New Roman"/>
          <w:color w:val="000000"/>
          <w:sz w:val="24"/>
          <w:szCs w:val="24"/>
          <w:lang w:eastAsia="pl-PL"/>
        </w:rPr>
        <w:t>”).</w:t>
      </w:r>
    </w:p>
    <w:p w14:paraId="3F639C26" w14:textId="77777777" w:rsidR="00635054" w:rsidRPr="004C03FE" w:rsidRDefault="00635054" w:rsidP="00635054">
      <w:pPr>
        <w:tabs>
          <w:tab w:val="num" w:pos="1418"/>
        </w:tabs>
        <w:spacing w:after="0" w:line="312" w:lineRule="auto"/>
        <w:jc w:val="both"/>
        <w:rPr>
          <w:rFonts w:ascii="Times New Roman" w:eastAsia="Times New Roman" w:hAnsi="Times New Roman" w:cs="Times New Roman"/>
          <w:color w:val="000000"/>
          <w:sz w:val="24"/>
          <w:szCs w:val="24"/>
          <w:lang w:eastAsia="pl-PL"/>
        </w:rPr>
      </w:pPr>
    </w:p>
    <w:p w14:paraId="6B6A4461" w14:textId="77777777" w:rsidR="00635054" w:rsidRPr="004C03FE" w:rsidRDefault="00635054" w:rsidP="00635054">
      <w:pPr>
        <w:shd w:val="clear" w:color="auto" w:fill="BFBFBF"/>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b/>
          <w:sz w:val="24"/>
          <w:szCs w:val="24"/>
          <w:lang w:eastAsia="pl-PL"/>
        </w:rPr>
        <w:t>INFORMACJA W ZWIĄZKU Z POLEGANIEM NA ZDOLNOŚCIACH TECHNICZNYCH LUB ZAWODOWYCH LUB SYTUACJI FINANSOWWEJ LUB EKONOMCZNEJ PODMIOTÓW UDOSTĘPNIAJĄCYCH ZASOBY:</w:t>
      </w:r>
      <w:r w:rsidRPr="004C03FE">
        <w:rPr>
          <w:rFonts w:ascii="Times New Roman" w:eastAsia="Times New Roman" w:hAnsi="Times New Roman" w:cs="Times New Roman"/>
          <w:sz w:val="24"/>
          <w:szCs w:val="24"/>
          <w:lang w:eastAsia="pl-PL"/>
        </w:rPr>
        <w:t xml:space="preserve"> </w:t>
      </w:r>
    </w:p>
    <w:p w14:paraId="66CE30A0"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0F2C5FD7"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r w:rsidRPr="004C03FE">
        <w:rPr>
          <w:rFonts w:ascii="Times New Roman" w:eastAsia="Times New Roman" w:hAnsi="Times New Roman" w:cs="Times New Roman"/>
          <w:sz w:val="24"/>
          <w:szCs w:val="24"/>
          <w:lang w:eastAsia="pl-PL"/>
        </w:rPr>
        <w:lastRenderedPageBreak/>
        <w:t>Oświadczam, że w celu wykazania spełniania warunków udziału w postępowaniu, określonych przez zamawiającego w części VII Specyfikacji Warunków Zamówienia (SWZ)</w:t>
      </w:r>
      <w:r w:rsidRPr="004C03FE">
        <w:rPr>
          <w:rFonts w:ascii="Times New Roman" w:eastAsia="Times New Roman" w:hAnsi="Times New Roman" w:cs="Times New Roman"/>
          <w:b/>
          <w:bCs/>
          <w:i/>
          <w:sz w:val="24"/>
          <w:szCs w:val="24"/>
          <w:lang w:eastAsia="pl-PL"/>
        </w:rPr>
        <w:t>,</w:t>
      </w:r>
      <w:r w:rsidRPr="004C03FE">
        <w:rPr>
          <w:rFonts w:ascii="Times New Roman" w:eastAsia="Times New Roman" w:hAnsi="Times New Roman" w:cs="Times New Roman"/>
          <w:sz w:val="24"/>
          <w:szCs w:val="24"/>
          <w:lang w:eastAsia="pl-PL"/>
        </w:rPr>
        <w:t xml:space="preserve"> polegam na </w:t>
      </w:r>
      <w:r w:rsidRPr="004C03FE">
        <w:rPr>
          <w:rFonts w:ascii="Times New Roman" w:eastAsia="Times New Roman" w:hAnsi="Times New Roman" w:cs="Times New Roman"/>
          <w:bCs/>
          <w:sz w:val="24"/>
          <w:szCs w:val="24"/>
          <w:lang w:eastAsia="pl-PL"/>
        </w:rPr>
        <w:t>zdolnościach technicznych lub zawodowych następującego podmiotu/następujących podmiotów udostępniających te zasoby, w następującym zakresie: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2"/>
        <w:gridCol w:w="4532"/>
      </w:tblGrid>
      <w:tr w:rsidR="00635054" w:rsidRPr="004C03FE" w14:paraId="1A9D12DB" w14:textId="77777777" w:rsidTr="00635054">
        <w:tc>
          <w:tcPr>
            <w:tcW w:w="4498" w:type="dxa"/>
            <w:shd w:val="clear" w:color="auto" w:fill="auto"/>
          </w:tcPr>
          <w:p w14:paraId="34657C4B" w14:textId="77777777" w:rsidR="00635054" w:rsidRPr="004C03FE" w:rsidRDefault="00635054" w:rsidP="00635054">
            <w:pPr>
              <w:spacing w:after="0" w:line="276" w:lineRule="auto"/>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Podmiot, na którego zdolnościach technicznych lub zawodowych lub sytuacji finansowej lub ekonomicznej polega wykonawca</w:t>
            </w:r>
          </w:p>
        </w:tc>
        <w:tc>
          <w:tcPr>
            <w:tcW w:w="4606" w:type="dxa"/>
            <w:shd w:val="clear" w:color="auto" w:fill="auto"/>
          </w:tcPr>
          <w:p w14:paraId="345E2423" w14:textId="77777777" w:rsidR="00635054" w:rsidRPr="004C03FE" w:rsidRDefault="00635054" w:rsidP="00635054">
            <w:pPr>
              <w:spacing w:after="0" w:line="276" w:lineRule="auto"/>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Zakres udostępnianych zasobów</w:t>
            </w:r>
          </w:p>
        </w:tc>
      </w:tr>
      <w:tr w:rsidR="00635054" w:rsidRPr="004C03FE" w14:paraId="1BD894D4" w14:textId="77777777" w:rsidTr="00635054">
        <w:tc>
          <w:tcPr>
            <w:tcW w:w="4498" w:type="dxa"/>
            <w:shd w:val="clear" w:color="auto" w:fill="auto"/>
          </w:tcPr>
          <w:p w14:paraId="16E9219F"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c>
          <w:tcPr>
            <w:tcW w:w="4606" w:type="dxa"/>
            <w:shd w:val="clear" w:color="auto" w:fill="auto"/>
          </w:tcPr>
          <w:p w14:paraId="08BB7DDF"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r>
      <w:tr w:rsidR="00635054" w:rsidRPr="004C03FE" w14:paraId="5E584D22" w14:textId="77777777" w:rsidTr="00635054">
        <w:tc>
          <w:tcPr>
            <w:tcW w:w="4498" w:type="dxa"/>
            <w:shd w:val="clear" w:color="auto" w:fill="auto"/>
          </w:tcPr>
          <w:p w14:paraId="5ED2410F"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c>
          <w:tcPr>
            <w:tcW w:w="4606" w:type="dxa"/>
            <w:shd w:val="clear" w:color="auto" w:fill="auto"/>
          </w:tcPr>
          <w:p w14:paraId="4316D78E"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r>
      <w:tr w:rsidR="00635054" w:rsidRPr="004C03FE" w14:paraId="666C6EF2" w14:textId="77777777" w:rsidTr="00635054">
        <w:tc>
          <w:tcPr>
            <w:tcW w:w="4498" w:type="dxa"/>
            <w:shd w:val="clear" w:color="auto" w:fill="auto"/>
          </w:tcPr>
          <w:p w14:paraId="7C93F66D"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c>
          <w:tcPr>
            <w:tcW w:w="4606" w:type="dxa"/>
            <w:shd w:val="clear" w:color="auto" w:fill="auto"/>
          </w:tcPr>
          <w:p w14:paraId="5361B513"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r>
      <w:tr w:rsidR="00635054" w:rsidRPr="004C03FE" w14:paraId="0B3DE156" w14:textId="77777777" w:rsidTr="00635054">
        <w:tc>
          <w:tcPr>
            <w:tcW w:w="4498" w:type="dxa"/>
            <w:shd w:val="clear" w:color="auto" w:fill="auto"/>
          </w:tcPr>
          <w:p w14:paraId="68E919F8"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c>
          <w:tcPr>
            <w:tcW w:w="4606" w:type="dxa"/>
            <w:shd w:val="clear" w:color="auto" w:fill="auto"/>
          </w:tcPr>
          <w:p w14:paraId="51963A0D"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r>
      <w:tr w:rsidR="00635054" w:rsidRPr="004C03FE" w14:paraId="0EFAABEB" w14:textId="77777777" w:rsidTr="00635054">
        <w:tc>
          <w:tcPr>
            <w:tcW w:w="4498" w:type="dxa"/>
            <w:shd w:val="clear" w:color="auto" w:fill="auto"/>
          </w:tcPr>
          <w:p w14:paraId="5FFA6733"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c>
          <w:tcPr>
            <w:tcW w:w="4606" w:type="dxa"/>
            <w:shd w:val="clear" w:color="auto" w:fill="auto"/>
          </w:tcPr>
          <w:p w14:paraId="2455E9E5" w14:textId="77777777" w:rsidR="00635054" w:rsidRPr="004C03FE" w:rsidRDefault="00635054" w:rsidP="00635054">
            <w:pPr>
              <w:spacing w:after="0" w:line="360" w:lineRule="auto"/>
              <w:jc w:val="both"/>
              <w:rPr>
                <w:rFonts w:ascii="Times New Roman" w:eastAsia="Times New Roman" w:hAnsi="Times New Roman" w:cs="Times New Roman"/>
                <w:bCs/>
                <w:sz w:val="24"/>
                <w:szCs w:val="24"/>
                <w:lang w:eastAsia="pl-PL"/>
              </w:rPr>
            </w:pPr>
          </w:p>
        </w:tc>
      </w:tr>
    </w:tbl>
    <w:p w14:paraId="41A212EA"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01BC6BDC" w14:textId="77777777" w:rsidR="00635054" w:rsidRPr="004C03FE" w:rsidRDefault="00635054" w:rsidP="00635054">
      <w:pPr>
        <w:shd w:val="clear" w:color="auto" w:fill="BFBFBF"/>
        <w:spacing w:after="0" w:line="360" w:lineRule="auto"/>
        <w:jc w:val="both"/>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OŚWIADCZENIE DOTYCZĄCE PODANYCH INFORMACJI:</w:t>
      </w:r>
    </w:p>
    <w:p w14:paraId="34828A06"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0EF5DD61"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Oświadczam, że wszystkie informacje podane w powyższych oświadczeniach są aktualne </w:t>
      </w:r>
      <w:r w:rsidRPr="004C03FE">
        <w:rPr>
          <w:rFonts w:ascii="Times New Roman" w:eastAsia="Times New Roman" w:hAnsi="Times New Roman" w:cs="Times New Roman"/>
          <w:sz w:val="24"/>
          <w:szCs w:val="24"/>
          <w:lang w:eastAsia="pl-PL"/>
        </w:rPr>
        <w:br/>
        <w:t>i zgodne z prawdą oraz zostały przedstawione z pełną świadomością konsekwencji wprowadzenia zamawiającego w błąd przy przedstawianiu informacji.</w:t>
      </w:r>
    </w:p>
    <w:p w14:paraId="093A8A83"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25E086E1"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59B1DD26" w14:textId="77777777" w:rsidR="00635054" w:rsidRPr="004C03FE" w:rsidRDefault="00635054" w:rsidP="00635054">
      <w:pPr>
        <w:spacing w:after="0" w:line="240" w:lineRule="auto"/>
        <w:jc w:val="center"/>
        <w:rPr>
          <w:rFonts w:ascii="Times New Roman" w:eastAsia="Times New Roman" w:hAnsi="Times New Roman" w:cs="Times New Roman"/>
          <w:sz w:val="24"/>
          <w:szCs w:val="24"/>
          <w:lang w:eastAsia="pl-PL"/>
        </w:rPr>
      </w:pPr>
    </w:p>
    <w:p w14:paraId="177DF1B8" w14:textId="77777777" w:rsidR="00635054" w:rsidRPr="004C03FE" w:rsidRDefault="00635054" w:rsidP="00635054">
      <w:pPr>
        <w:spacing w:after="0" w:line="240" w:lineRule="auto"/>
        <w:jc w:val="center"/>
        <w:rPr>
          <w:rFonts w:ascii="Times New Roman" w:eastAsia="Times New Roman" w:hAnsi="Times New Roman" w:cs="Times New Roman"/>
          <w:sz w:val="24"/>
          <w:szCs w:val="24"/>
          <w:lang w:eastAsia="pl-PL"/>
        </w:rPr>
      </w:pPr>
    </w:p>
    <w:p w14:paraId="55AEDD6F" w14:textId="77777777" w:rsidR="00635054" w:rsidRPr="004C03FE" w:rsidRDefault="00635054" w:rsidP="00635054">
      <w:pPr>
        <w:spacing w:after="0" w:line="240" w:lineRule="auto"/>
        <w:jc w:val="center"/>
        <w:rPr>
          <w:rFonts w:ascii="Times New Roman" w:eastAsia="Times New Roman" w:hAnsi="Times New Roman" w:cs="Times New Roman"/>
          <w:sz w:val="24"/>
          <w:szCs w:val="24"/>
          <w:lang w:eastAsia="pl-PL"/>
        </w:rPr>
      </w:pPr>
    </w:p>
    <w:p w14:paraId="3071D101"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196BD980"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5983B793"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2D266576"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350F184A"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1F23A01B"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34C201C1"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11CA09B4"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0EE307E6"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36B2BD4D"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0214F60A" w14:textId="77777777" w:rsidR="00C71DB7" w:rsidRPr="004C03FE" w:rsidRDefault="00C71DB7">
      <w:pPr>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br w:type="page"/>
      </w:r>
    </w:p>
    <w:p w14:paraId="792F808C" w14:textId="77777777" w:rsidR="00635054" w:rsidRPr="004C03FE" w:rsidRDefault="00635054" w:rsidP="00635054">
      <w:pPr>
        <w:spacing w:after="0" w:line="240" w:lineRule="auto"/>
        <w:ind w:left="7080" w:hanging="276"/>
        <w:jc w:val="center"/>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Załącznik nr 3 do SWZ</w:t>
      </w:r>
    </w:p>
    <w:p w14:paraId="2E636D6E"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b/>
          <w:bCs/>
          <w:sz w:val="24"/>
          <w:szCs w:val="24"/>
          <w:lang w:eastAsia="pl-PL"/>
        </w:rPr>
        <w:t xml:space="preserve">Nazwa/Wykonawcy (firma): </w:t>
      </w:r>
    </w:p>
    <w:p w14:paraId="3769D507"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__________________________________________________</w:t>
      </w:r>
      <w:r w:rsidR="004C03FE">
        <w:rPr>
          <w:rFonts w:ascii="Times New Roman" w:eastAsia="Times New Roman" w:hAnsi="Times New Roman" w:cs="Times New Roman"/>
          <w:sz w:val="24"/>
          <w:szCs w:val="24"/>
          <w:lang w:eastAsia="pl-PL"/>
        </w:rPr>
        <w:t>_________________________</w:t>
      </w:r>
    </w:p>
    <w:p w14:paraId="721E2CA1"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 xml:space="preserve">Adres siedziby/adres zamieszkania w przypadku podmiotu będącego osobą fizyczną: </w:t>
      </w:r>
    </w:p>
    <w:p w14:paraId="0AA31A72"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2E3A47EE"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ulica, nr domu, nr lokalu ____________________________________________________ </w:t>
      </w:r>
    </w:p>
    <w:p w14:paraId="0CE63800"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76FF16DD"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kod ________ miejscowość __________________ województwo ______________________</w:t>
      </w:r>
    </w:p>
    <w:p w14:paraId="331D0556" w14:textId="77777777" w:rsidR="00834F2B" w:rsidRPr="004C03FE" w:rsidRDefault="00834F2B" w:rsidP="00834F2B">
      <w:pPr>
        <w:autoSpaceDE w:val="0"/>
        <w:autoSpaceDN w:val="0"/>
        <w:adjustRightInd w:val="0"/>
        <w:spacing w:before="240"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tel. ___________________ faks _______________ e-mail: _______________________</w:t>
      </w:r>
    </w:p>
    <w:p w14:paraId="7B628131"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341D8C78"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6CA2A72A" w14:textId="77777777" w:rsidR="00635054" w:rsidRPr="004C03FE" w:rsidRDefault="00635054" w:rsidP="00635054">
      <w:pPr>
        <w:spacing w:after="0" w:line="360" w:lineRule="auto"/>
        <w:jc w:val="center"/>
        <w:rPr>
          <w:rFonts w:ascii="Times New Roman" w:eastAsia="Calibri" w:hAnsi="Times New Roman" w:cs="Times New Roman"/>
          <w:b/>
          <w:sz w:val="24"/>
          <w:szCs w:val="24"/>
          <w:lang w:eastAsia="pl-PL"/>
        </w:rPr>
      </w:pPr>
      <w:r w:rsidRPr="004C03FE">
        <w:rPr>
          <w:rFonts w:ascii="Times New Roman" w:eastAsia="Calibri" w:hAnsi="Times New Roman" w:cs="Times New Roman"/>
          <w:b/>
          <w:sz w:val="24"/>
          <w:szCs w:val="24"/>
          <w:lang w:eastAsia="pl-PL"/>
        </w:rPr>
        <w:t>OŚWIADCZENIE</w:t>
      </w:r>
    </w:p>
    <w:p w14:paraId="36F3F2B7" w14:textId="77777777" w:rsidR="00635054" w:rsidRPr="004C03FE" w:rsidRDefault="00635054" w:rsidP="00635054">
      <w:pPr>
        <w:spacing w:after="0" w:line="240" w:lineRule="auto"/>
        <w:jc w:val="center"/>
        <w:rPr>
          <w:rFonts w:ascii="Times New Roman" w:eastAsia="Times New Roman" w:hAnsi="Times New Roman" w:cs="Times New Roman"/>
          <w:b/>
          <w:color w:val="000000"/>
          <w:sz w:val="24"/>
          <w:szCs w:val="24"/>
          <w:shd w:val="clear" w:color="auto" w:fill="FFFFFF"/>
          <w:lang w:eastAsia="pl-PL"/>
        </w:rPr>
      </w:pPr>
      <w:r w:rsidRPr="004C03FE">
        <w:rPr>
          <w:rFonts w:ascii="Times New Roman" w:eastAsia="Times New Roman" w:hAnsi="Times New Roman" w:cs="Times New Roman"/>
          <w:b/>
          <w:color w:val="000000"/>
          <w:sz w:val="24"/>
          <w:szCs w:val="24"/>
          <w:lang w:eastAsia="pl-PL"/>
        </w:rPr>
        <w:t xml:space="preserve">Oświadczenie </w:t>
      </w:r>
      <w:r w:rsidRPr="004C03FE">
        <w:rPr>
          <w:rFonts w:ascii="Times New Roman" w:eastAsia="Times New Roman" w:hAnsi="Times New Roman" w:cs="Times New Roman"/>
          <w:b/>
          <w:color w:val="000000"/>
          <w:sz w:val="24"/>
          <w:szCs w:val="24"/>
          <w:shd w:val="clear" w:color="auto" w:fill="FFFFFF"/>
          <w:lang w:eastAsia="pl-PL"/>
        </w:rPr>
        <w:t>o braku podstaw wykluczenia z postępowania wykonawcy</w:t>
      </w:r>
    </w:p>
    <w:p w14:paraId="47B32515" w14:textId="77777777" w:rsidR="00635054" w:rsidRPr="004C03FE" w:rsidRDefault="00635054" w:rsidP="00635054">
      <w:pPr>
        <w:spacing w:after="0" w:line="240" w:lineRule="auto"/>
        <w:jc w:val="center"/>
        <w:rPr>
          <w:rFonts w:ascii="Times New Roman" w:eastAsia="Times New Roman" w:hAnsi="Times New Roman" w:cs="Times New Roman"/>
          <w:b/>
          <w:bCs/>
          <w:color w:val="000000"/>
          <w:sz w:val="24"/>
          <w:szCs w:val="24"/>
          <w:lang w:eastAsia="pl-PL"/>
        </w:rPr>
      </w:pPr>
      <w:r w:rsidRPr="004C03FE">
        <w:rPr>
          <w:rFonts w:ascii="Times New Roman" w:eastAsia="Times New Roman" w:hAnsi="Times New Roman" w:cs="Times New Roman"/>
          <w:b/>
          <w:color w:val="000000"/>
          <w:sz w:val="24"/>
          <w:szCs w:val="24"/>
          <w:shd w:val="clear" w:color="auto" w:fill="FFFFFF"/>
          <w:lang w:eastAsia="pl-PL"/>
        </w:rPr>
        <w:t xml:space="preserve">składane na podstawie </w:t>
      </w:r>
      <w:r w:rsidRPr="004C03FE">
        <w:rPr>
          <w:rFonts w:ascii="Times New Roman" w:eastAsia="Times New Roman" w:hAnsi="Times New Roman" w:cs="Times New Roman"/>
          <w:b/>
          <w:bCs/>
          <w:color w:val="000000"/>
          <w:sz w:val="24"/>
          <w:szCs w:val="24"/>
          <w:lang w:eastAsia="pl-PL"/>
        </w:rPr>
        <w:t xml:space="preserve">art. 125 ust. 1 </w:t>
      </w:r>
      <w:r w:rsidRPr="004C03FE">
        <w:rPr>
          <w:rFonts w:ascii="Times New Roman" w:eastAsia="Times New Roman" w:hAnsi="Times New Roman" w:cs="Times New Roman"/>
          <w:b/>
          <w:bCs/>
          <w:color w:val="000000"/>
          <w:sz w:val="24"/>
          <w:szCs w:val="24"/>
          <w:shd w:val="clear" w:color="auto" w:fill="FFFFFF"/>
          <w:lang w:eastAsia="pl-PL"/>
        </w:rPr>
        <w:t xml:space="preserve">ustawy </w:t>
      </w:r>
      <w:r w:rsidRPr="004C03FE">
        <w:rPr>
          <w:rFonts w:ascii="Times New Roman" w:eastAsia="Times New Roman" w:hAnsi="Times New Roman" w:cs="Times New Roman"/>
          <w:b/>
          <w:bCs/>
          <w:color w:val="000000"/>
          <w:sz w:val="24"/>
          <w:szCs w:val="24"/>
          <w:lang w:eastAsia="pl-PL"/>
        </w:rPr>
        <w:t xml:space="preserve">z dnia 11 września 2019 r. </w:t>
      </w:r>
    </w:p>
    <w:p w14:paraId="3EA25EDC" w14:textId="318C7350" w:rsidR="00635054" w:rsidRPr="004C03FE" w:rsidRDefault="00635054" w:rsidP="00635054">
      <w:pPr>
        <w:spacing w:after="0" w:line="240" w:lineRule="auto"/>
        <w:jc w:val="center"/>
        <w:rPr>
          <w:rFonts w:ascii="Times New Roman" w:eastAsia="Times New Roman" w:hAnsi="Times New Roman" w:cs="Times New Roman"/>
          <w:b/>
          <w:bCs/>
          <w:color w:val="000000"/>
          <w:sz w:val="24"/>
          <w:szCs w:val="24"/>
          <w:lang w:eastAsia="pl-PL"/>
        </w:rPr>
      </w:pPr>
      <w:r w:rsidRPr="004C03FE">
        <w:rPr>
          <w:rFonts w:ascii="Times New Roman" w:eastAsia="Times New Roman" w:hAnsi="Times New Roman" w:cs="Times New Roman"/>
          <w:b/>
          <w:bCs/>
          <w:color w:val="000000"/>
          <w:sz w:val="24"/>
          <w:szCs w:val="24"/>
          <w:lang w:eastAsia="pl-PL"/>
        </w:rPr>
        <w:t>- Prawo zamówień publicznych (Dz.U. z 20</w:t>
      </w:r>
      <w:r w:rsidR="0031234A">
        <w:rPr>
          <w:rFonts w:ascii="Times New Roman" w:eastAsia="Times New Roman" w:hAnsi="Times New Roman" w:cs="Times New Roman"/>
          <w:b/>
          <w:bCs/>
          <w:color w:val="000000"/>
          <w:sz w:val="24"/>
          <w:szCs w:val="24"/>
          <w:lang w:eastAsia="pl-PL"/>
        </w:rPr>
        <w:t>2</w:t>
      </w:r>
      <w:r w:rsidR="007D52E9">
        <w:rPr>
          <w:rFonts w:ascii="Times New Roman" w:eastAsia="Times New Roman" w:hAnsi="Times New Roman" w:cs="Times New Roman"/>
          <w:b/>
          <w:bCs/>
          <w:color w:val="000000"/>
          <w:sz w:val="24"/>
          <w:szCs w:val="24"/>
          <w:lang w:eastAsia="pl-PL"/>
        </w:rPr>
        <w:t>4</w:t>
      </w:r>
      <w:r w:rsidRPr="004C03FE">
        <w:rPr>
          <w:rFonts w:ascii="Times New Roman" w:eastAsia="Times New Roman" w:hAnsi="Times New Roman" w:cs="Times New Roman"/>
          <w:b/>
          <w:bCs/>
          <w:color w:val="000000"/>
          <w:sz w:val="24"/>
          <w:szCs w:val="24"/>
          <w:lang w:eastAsia="pl-PL"/>
        </w:rPr>
        <w:t xml:space="preserve"> r. poz. </w:t>
      </w:r>
      <w:r w:rsidR="004E02AA">
        <w:rPr>
          <w:rFonts w:ascii="Times New Roman" w:eastAsia="Times New Roman" w:hAnsi="Times New Roman" w:cs="Times New Roman"/>
          <w:b/>
          <w:bCs/>
          <w:color w:val="000000"/>
          <w:sz w:val="24"/>
          <w:szCs w:val="24"/>
          <w:lang w:eastAsia="pl-PL"/>
        </w:rPr>
        <w:t>1</w:t>
      </w:r>
      <w:r w:rsidR="007D52E9">
        <w:rPr>
          <w:rFonts w:ascii="Times New Roman" w:eastAsia="Times New Roman" w:hAnsi="Times New Roman" w:cs="Times New Roman"/>
          <w:b/>
          <w:bCs/>
          <w:color w:val="000000"/>
          <w:sz w:val="24"/>
          <w:szCs w:val="24"/>
          <w:lang w:eastAsia="pl-PL"/>
        </w:rPr>
        <w:t>320</w:t>
      </w:r>
      <w:r w:rsidR="004E02AA" w:rsidRPr="004C03FE">
        <w:rPr>
          <w:rFonts w:ascii="Times New Roman" w:eastAsia="Times New Roman" w:hAnsi="Times New Roman" w:cs="Times New Roman"/>
          <w:b/>
          <w:bCs/>
          <w:color w:val="000000"/>
          <w:sz w:val="24"/>
          <w:szCs w:val="24"/>
          <w:lang w:eastAsia="pl-PL"/>
        </w:rPr>
        <w:t xml:space="preserve"> </w:t>
      </w:r>
      <w:r w:rsidRPr="004C03FE">
        <w:rPr>
          <w:rFonts w:ascii="Times New Roman" w:eastAsia="Times New Roman" w:hAnsi="Times New Roman" w:cs="Times New Roman"/>
          <w:b/>
          <w:bCs/>
          <w:color w:val="000000"/>
          <w:sz w:val="24"/>
          <w:szCs w:val="24"/>
          <w:lang w:eastAsia="pl-PL"/>
        </w:rPr>
        <w:t>z późn. zm.)</w:t>
      </w:r>
    </w:p>
    <w:p w14:paraId="761DFBA7" w14:textId="77777777" w:rsidR="00635054" w:rsidRPr="004C03FE" w:rsidRDefault="00635054" w:rsidP="00635054">
      <w:pPr>
        <w:spacing w:after="0" w:line="276" w:lineRule="auto"/>
        <w:jc w:val="center"/>
        <w:rPr>
          <w:rFonts w:ascii="Times New Roman" w:eastAsia="Times New Roman" w:hAnsi="Times New Roman" w:cs="Times New Roman"/>
          <w:b/>
          <w:bCs/>
          <w:color w:val="000000"/>
          <w:sz w:val="24"/>
          <w:szCs w:val="24"/>
          <w:lang w:eastAsia="pl-PL"/>
        </w:rPr>
      </w:pPr>
    </w:p>
    <w:p w14:paraId="774C3EC9" w14:textId="47A2CA3D" w:rsidR="00635054" w:rsidRPr="004C03FE" w:rsidRDefault="00C71DB7" w:rsidP="0031234A">
      <w:pPr>
        <w:spacing w:before="120" w:after="120" w:line="240" w:lineRule="auto"/>
        <w:jc w:val="both"/>
        <w:rPr>
          <w:rFonts w:ascii="Times New Roman" w:eastAsia="Times New Roman" w:hAnsi="Times New Roman" w:cs="Times New Roman"/>
          <w:color w:val="000000"/>
          <w:sz w:val="24"/>
          <w:szCs w:val="24"/>
          <w:lang w:eastAsia="pl-PL"/>
        </w:rPr>
      </w:pPr>
      <w:r w:rsidRPr="004C03FE">
        <w:rPr>
          <w:rFonts w:ascii="Times New Roman" w:eastAsia="Times New Roman" w:hAnsi="Times New Roman" w:cs="Times New Roman"/>
          <w:color w:val="000000"/>
          <w:sz w:val="24"/>
          <w:szCs w:val="24"/>
          <w:lang w:eastAsia="pl-PL"/>
        </w:rPr>
        <w:t xml:space="preserve">1. </w:t>
      </w:r>
      <w:r w:rsidR="00635054" w:rsidRPr="004C03FE">
        <w:rPr>
          <w:rFonts w:ascii="Times New Roman" w:eastAsia="Times New Roman" w:hAnsi="Times New Roman" w:cs="Times New Roman"/>
          <w:color w:val="000000"/>
          <w:sz w:val="24"/>
          <w:szCs w:val="24"/>
          <w:lang w:eastAsia="pl-PL"/>
        </w:rPr>
        <w:t>Uprawniony do reprezentowania wykonawcy ………………………… w postępowaniu o udzielenie zamówienia publicznego</w:t>
      </w:r>
      <w:r w:rsidR="00671364" w:rsidRPr="00671364">
        <w:rPr>
          <w:rFonts w:ascii="Times New Roman" w:eastAsia="Times New Roman" w:hAnsi="Times New Roman" w:cs="Times New Roman"/>
          <w:color w:val="000000"/>
          <w:sz w:val="24"/>
          <w:szCs w:val="24"/>
          <w:lang w:eastAsia="pl-PL"/>
        </w:rPr>
        <w:t xml:space="preserve"> </w:t>
      </w:r>
      <w:r w:rsidR="00671364" w:rsidRPr="004C03FE">
        <w:rPr>
          <w:rFonts w:ascii="Times New Roman" w:eastAsia="Times New Roman" w:hAnsi="Times New Roman" w:cs="Times New Roman"/>
          <w:color w:val="000000"/>
          <w:sz w:val="24"/>
          <w:szCs w:val="24"/>
          <w:lang w:eastAsia="pl-PL"/>
        </w:rPr>
        <w:t xml:space="preserve">na </w:t>
      </w:r>
      <w:bookmarkStart w:id="10" w:name="_Hlk121402746"/>
      <w:r w:rsidR="00671364">
        <w:rPr>
          <w:rFonts w:ascii="Times New Roman" w:eastAsia="Times New Roman" w:hAnsi="Times New Roman" w:cs="Times New Roman"/>
          <w:color w:val="000000"/>
          <w:sz w:val="24"/>
          <w:szCs w:val="24"/>
          <w:lang w:eastAsia="pl-PL"/>
        </w:rPr>
        <w:t>„</w:t>
      </w:r>
      <w:r w:rsidR="00671364" w:rsidRPr="000E0BC1">
        <w:rPr>
          <w:rFonts w:ascii="Times New Roman" w:eastAsia="Times New Roman" w:hAnsi="Times New Roman" w:cs="Times New Roman"/>
          <w:b/>
          <w:bCs/>
          <w:color w:val="000000"/>
          <w:sz w:val="24"/>
          <w:szCs w:val="24"/>
          <w:lang w:eastAsia="pl-PL"/>
        </w:rPr>
        <w:t>Sprzątanie w budynkach biurowych oraz na terenie przyległym Prokuratury Okręgowej Warszawa-Praga w Warszawie przy ul. Bródnowskiej</w:t>
      </w:r>
      <w:r w:rsidR="00671364">
        <w:rPr>
          <w:rFonts w:ascii="Times New Roman" w:eastAsia="Times New Roman" w:hAnsi="Times New Roman" w:cs="Times New Roman"/>
          <w:b/>
          <w:bCs/>
          <w:color w:val="000000"/>
          <w:sz w:val="24"/>
          <w:szCs w:val="24"/>
          <w:lang w:eastAsia="pl-PL"/>
        </w:rPr>
        <w:t xml:space="preserve"> </w:t>
      </w:r>
      <w:r w:rsidR="00671364" w:rsidRPr="000E0BC1">
        <w:rPr>
          <w:rFonts w:ascii="Times New Roman" w:eastAsia="Times New Roman" w:hAnsi="Times New Roman" w:cs="Times New Roman"/>
          <w:b/>
          <w:bCs/>
          <w:color w:val="000000"/>
          <w:sz w:val="24"/>
          <w:szCs w:val="24"/>
          <w:lang w:eastAsia="pl-PL"/>
        </w:rPr>
        <w:t>1</w:t>
      </w:r>
      <w:r w:rsidR="00671364">
        <w:rPr>
          <w:rFonts w:ascii="Times New Roman" w:eastAsia="Times New Roman" w:hAnsi="Times New Roman" w:cs="Times New Roman"/>
          <w:b/>
          <w:bCs/>
          <w:color w:val="000000"/>
          <w:sz w:val="24"/>
          <w:szCs w:val="24"/>
          <w:lang w:eastAsia="pl-PL"/>
        </w:rPr>
        <w:t xml:space="preserve">3/15 </w:t>
      </w:r>
      <w:r w:rsidR="00671364" w:rsidRPr="000E0BC1">
        <w:rPr>
          <w:rFonts w:ascii="Times New Roman" w:eastAsia="Times New Roman" w:hAnsi="Times New Roman" w:cs="Times New Roman"/>
          <w:b/>
          <w:bCs/>
          <w:color w:val="000000"/>
          <w:sz w:val="24"/>
          <w:szCs w:val="24"/>
          <w:lang w:eastAsia="pl-PL"/>
        </w:rPr>
        <w:t>i podległych jej Prokuratur Rejonowych w 202</w:t>
      </w:r>
      <w:r w:rsidR="007D52E9">
        <w:rPr>
          <w:rFonts w:ascii="Times New Roman" w:eastAsia="Times New Roman" w:hAnsi="Times New Roman" w:cs="Times New Roman"/>
          <w:b/>
          <w:bCs/>
          <w:color w:val="000000"/>
          <w:sz w:val="24"/>
          <w:szCs w:val="24"/>
          <w:lang w:eastAsia="pl-PL"/>
        </w:rPr>
        <w:t>5</w:t>
      </w:r>
      <w:r w:rsidR="00671364" w:rsidRPr="000E0BC1">
        <w:rPr>
          <w:rFonts w:ascii="Times New Roman" w:eastAsia="Times New Roman" w:hAnsi="Times New Roman" w:cs="Times New Roman"/>
          <w:b/>
          <w:bCs/>
          <w:color w:val="000000"/>
          <w:sz w:val="24"/>
          <w:szCs w:val="24"/>
          <w:lang w:eastAsia="pl-PL"/>
        </w:rPr>
        <w:t>r.</w:t>
      </w:r>
      <w:r w:rsidR="00671364">
        <w:rPr>
          <w:rFonts w:ascii="Times New Roman" w:eastAsia="Times New Roman" w:hAnsi="Times New Roman" w:cs="Times New Roman"/>
          <w:b/>
          <w:bCs/>
          <w:color w:val="000000"/>
          <w:sz w:val="24"/>
          <w:szCs w:val="24"/>
          <w:lang w:eastAsia="pl-PL"/>
        </w:rPr>
        <w:t xml:space="preserve">” </w:t>
      </w:r>
      <w:r w:rsidR="00671364" w:rsidRPr="004C03FE">
        <w:rPr>
          <w:rFonts w:ascii="Times New Roman" w:eastAsia="Calibri" w:hAnsi="Times New Roman" w:cs="Times New Roman"/>
          <w:sz w:val="24"/>
          <w:szCs w:val="24"/>
          <w:lang w:eastAsia="pl-PL"/>
        </w:rPr>
        <w:t xml:space="preserve">oznaczenie sprawy: </w:t>
      </w:r>
      <w:r w:rsidR="00671364" w:rsidRPr="004C03FE">
        <w:rPr>
          <w:rFonts w:ascii="Times New Roman" w:eastAsia="Calibri" w:hAnsi="Times New Roman" w:cs="Times New Roman"/>
          <w:b/>
          <w:sz w:val="24"/>
          <w:szCs w:val="24"/>
          <w:lang w:eastAsia="pl-PL"/>
        </w:rPr>
        <w:t>I/</w:t>
      </w:r>
      <w:r w:rsidR="007D52E9">
        <w:rPr>
          <w:rFonts w:ascii="Times New Roman" w:eastAsia="Calibri" w:hAnsi="Times New Roman" w:cs="Times New Roman"/>
          <w:b/>
          <w:sz w:val="24"/>
          <w:szCs w:val="24"/>
          <w:lang w:eastAsia="pl-PL"/>
        </w:rPr>
        <w:t>6</w:t>
      </w:r>
      <w:r w:rsidR="00671364">
        <w:rPr>
          <w:rFonts w:ascii="Times New Roman" w:eastAsia="Calibri" w:hAnsi="Times New Roman" w:cs="Times New Roman"/>
          <w:b/>
          <w:sz w:val="24"/>
          <w:szCs w:val="24"/>
          <w:lang w:eastAsia="pl-PL"/>
        </w:rPr>
        <w:t>/U</w:t>
      </w:r>
      <w:r w:rsidR="00671364" w:rsidRPr="004C03FE">
        <w:rPr>
          <w:rFonts w:ascii="Times New Roman" w:eastAsia="Times New Roman" w:hAnsi="Times New Roman" w:cs="Times New Roman"/>
          <w:b/>
          <w:bCs/>
          <w:sz w:val="24"/>
          <w:szCs w:val="24"/>
          <w:lang w:eastAsia="pl-PL"/>
        </w:rPr>
        <w:t>/202</w:t>
      </w:r>
      <w:bookmarkEnd w:id="10"/>
      <w:r w:rsidR="007D52E9">
        <w:rPr>
          <w:rFonts w:ascii="Times New Roman" w:eastAsia="Times New Roman" w:hAnsi="Times New Roman" w:cs="Times New Roman"/>
          <w:b/>
          <w:bCs/>
          <w:sz w:val="24"/>
          <w:szCs w:val="24"/>
          <w:lang w:eastAsia="pl-PL"/>
        </w:rPr>
        <w:t>4</w:t>
      </w:r>
      <w:r w:rsidR="00671364" w:rsidRPr="004C03FE">
        <w:rPr>
          <w:rFonts w:ascii="Times New Roman" w:eastAsia="Calibri" w:hAnsi="Times New Roman" w:cs="Times New Roman"/>
          <w:sz w:val="24"/>
          <w:szCs w:val="24"/>
          <w:lang w:eastAsia="pl-PL"/>
        </w:rPr>
        <w:t>,</w:t>
      </w:r>
      <w:r w:rsidR="0017646E" w:rsidRPr="004C03FE">
        <w:rPr>
          <w:rFonts w:ascii="Times New Roman" w:eastAsia="Calibri" w:hAnsi="Times New Roman" w:cs="Times New Roman"/>
          <w:sz w:val="24"/>
          <w:szCs w:val="24"/>
          <w:lang w:eastAsia="pl-PL"/>
        </w:rPr>
        <w:t>,</w:t>
      </w:r>
      <w:r w:rsidR="0031234A">
        <w:rPr>
          <w:rFonts w:ascii="Times New Roman" w:eastAsia="Times New Roman" w:hAnsi="Times New Roman" w:cs="Times New Roman"/>
          <w:b/>
          <w:bCs/>
          <w:sz w:val="24"/>
          <w:szCs w:val="24"/>
          <w:lang w:eastAsia="pl-PL"/>
        </w:rPr>
        <w:t xml:space="preserve"> </w:t>
      </w:r>
      <w:r w:rsidR="00635054" w:rsidRPr="004C03FE">
        <w:rPr>
          <w:rFonts w:ascii="Times New Roman" w:eastAsia="Times New Roman" w:hAnsi="Times New Roman" w:cs="Times New Roman"/>
          <w:b/>
          <w:bCs/>
          <w:color w:val="000000"/>
          <w:sz w:val="24"/>
          <w:szCs w:val="24"/>
          <w:lang w:eastAsia="pl-PL"/>
        </w:rPr>
        <w:t>oświadczam, że nie podlegam wykluczeniu z postępowania</w:t>
      </w:r>
      <w:r w:rsidR="00635054" w:rsidRPr="004C03FE">
        <w:rPr>
          <w:rFonts w:ascii="Times New Roman" w:eastAsia="Times New Roman" w:hAnsi="Times New Roman" w:cs="Times New Roman"/>
          <w:color w:val="000000"/>
          <w:sz w:val="24"/>
          <w:szCs w:val="24"/>
          <w:lang w:eastAsia="pl-PL"/>
        </w:rPr>
        <w:t xml:space="preserve"> w zakresie podstaw wykluczenia wymienionych w</w:t>
      </w:r>
    </w:p>
    <w:p w14:paraId="43118E72" w14:textId="05FC473E" w:rsidR="00635054" w:rsidRPr="004C03FE" w:rsidRDefault="00635054" w:rsidP="00443DE0">
      <w:pPr>
        <w:tabs>
          <w:tab w:val="left" w:pos="426"/>
        </w:tabs>
        <w:spacing w:before="120" w:after="120" w:line="240" w:lineRule="auto"/>
        <w:ind w:left="425"/>
        <w:jc w:val="both"/>
        <w:rPr>
          <w:rFonts w:ascii="Times New Roman" w:eastAsia="Times New Roman" w:hAnsi="Times New Roman" w:cs="Times New Roman"/>
          <w:color w:val="000000"/>
          <w:sz w:val="24"/>
          <w:szCs w:val="24"/>
          <w:shd w:val="clear" w:color="auto" w:fill="FFFFFF"/>
          <w:lang w:eastAsia="pl-PL"/>
        </w:rPr>
      </w:pPr>
      <w:r w:rsidRPr="004C03FE">
        <w:rPr>
          <w:rFonts w:ascii="Times New Roman" w:eastAsia="Times New Roman" w:hAnsi="Times New Roman" w:cs="Times New Roman"/>
          <w:color w:val="000000"/>
          <w:sz w:val="24"/>
          <w:szCs w:val="24"/>
          <w:lang w:eastAsia="pl-PL"/>
        </w:rPr>
        <w:t xml:space="preserve">-  </w:t>
      </w:r>
      <w:r w:rsidRPr="004C03FE">
        <w:rPr>
          <w:rFonts w:ascii="Times New Roman" w:eastAsia="Times New Roman" w:hAnsi="Times New Roman" w:cs="Times New Roman"/>
          <w:color w:val="000000"/>
          <w:sz w:val="24"/>
          <w:szCs w:val="24"/>
          <w:shd w:val="clear" w:color="auto" w:fill="FFFFFF"/>
          <w:lang w:eastAsia="pl-PL"/>
        </w:rPr>
        <w:t>art. 108 ust. 1</w:t>
      </w:r>
      <w:r w:rsidR="00671364">
        <w:rPr>
          <w:rFonts w:ascii="Times New Roman" w:eastAsia="Times New Roman" w:hAnsi="Times New Roman" w:cs="Times New Roman"/>
          <w:color w:val="000000"/>
          <w:sz w:val="24"/>
          <w:szCs w:val="24"/>
          <w:shd w:val="clear" w:color="auto" w:fill="FFFFFF"/>
          <w:lang w:eastAsia="pl-PL"/>
        </w:rPr>
        <w:t>,</w:t>
      </w:r>
      <w:r w:rsidRPr="004C03FE">
        <w:rPr>
          <w:rFonts w:ascii="Times New Roman" w:eastAsia="Times New Roman" w:hAnsi="Times New Roman" w:cs="Times New Roman"/>
          <w:color w:val="000000"/>
          <w:sz w:val="24"/>
          <w:szCs w:val="24"/>
          <w:shd w:val="clear" w:color="auto" w:fill="FFFFFF"/>
          <w:lang w:eastAsia="pl-PL"/>
        </w:rPr>
        <w:t xml:space="preserve"> </w:t>
      </w:r>
    </w:p>
    <w:p w14:paraId="139274C6" w14:textId="16AB7160" w:rsidR="00635054" w:rsidRDefault="00635054" w:rsidP="00443DE0">
      <w:pPr>
        <w:tabs>
          <w:tab w:val="left" w:pos="426"/>
        </w:tabs>
        <w:spacing w:before="120" w:after="120" w:line="240" w:lineRule="auto"/>
        <w:ind w:left="425"/>
        <w:jc w:val="both"/>
        <w:rPr>
          <w:rFonts w:ascii="Times New Roman" w:eastAsia="Times New Roman" w:hAnsi="Times New Roman" w:cs="Times New Roman"/>
          <w:color w:val="000000"/>
          <w:sz w:val="24"/>
          <w:szCs w:val="24"/>
          <w:lang w:eastAsia="pl-PL"/>
        </w:rPr>
      </w:pPr>
      <w:r w:rsidRPr="004C03FE">
        <w:rPr>
          <w:rFonts w:ascii="Times New Roman" w:eastAsia="Times New Roman" w:hAnsi="Times New Roman" w:cs="Times New Roman"/>
          <w:color w:val="000000"/>
          <w:sz w:val="24"/>
          <w:szCs w:val="24"/>
          <w:shd w:val="clear" w:color="auto" w:fill="FFFFFF"/>
          <w:lang w:eastAsia="pl-PL"/>
        </w:rPr>
        <w:t xml:space="preserve">- art. 109 ust. 1 pkt </w:t>
      </w:r>
      <w:r w:rsidR="007D52E9">
        <w:rPr>
          <w:rFonts w:ascii="Times New Roman" w:eastAsia="Times New Roman" w:hAnsi="Times New Roman" w:cs="Times New Roman"/>
          <w:color w:val="000000"/>
          <w:sz w:val="24"/>
          <w:szCs w:val="24"/>
          <w:shd w:val="clear" w:color="auto" w:fill="FFFFFF"/>
          <w:lang w:eastAsia="pl-PL"/>
        </w:rPr>
        <w:t xml:space="preserve">1, 2, </w:t>
      </w:r>
      <w:r w:rsidRPr="004C03FE">
        <w:rPr>
          <w:rFonts w:ascii="Times New Roman" w:eastAsia="Times New Roman" w:hAnsi="Times New Roman" w:cs="Times New Roman"/>
          <w:color w:val="000000"/>
          <w:sz w:val="24"/>
          <w:szCs w:val="24"/>
          <w:shd w:val="clear" w:color="auto" w:fill="FFFFFF"/>
          <w:lang w:eastAsia="pl-PL"/>
        </w:rPr>
        <w:t>4, 5,</w:t>
      </w:r>
      <w:r w:rsidR="007D52E9">
        <w:rPr>
          <w:rFonts w:ascii="Times New Roman" w:eastAsia="Times New Roman" w:hAnsi="Times New Roman" w:cs="Times New Roman"/>
          <w:color w:val="000000"/>
          <w:sz w:val="24"/>
          <w:szCs w:val="24"/>
          <w:shd w:val="clear" w:color="auto" w:fill="FFFFFF"/>
          <w:lang w:eastAsia="pl-PL"/>
        </w:rPr>
        <w:t xml:space="preserve"> </w:t>
      </w:r>
      <w:r w:rsidRPr="004C03FE">
        <w:rPr>
          <w:rFonts w:ascii="Times New Roman" w:eastAsia="Times New Roman" w:hAnsi="Times New Roman" w:cs="Times New Roman"/>
          <w:color w:val="000000"/>
          <w:sz w:val="24"/>
          <w:szCs w:val="24"/>
          <w:shd w:val="clear" w:color="auto" w:fill="FFFFFF"/>
          <w:lang w:eastAsia="pl-PL"/>
        </w:rPr>
        <w:t>7</w:t>
      </w:r>
      <w:r w:rsidR="007D52E9">
        <w:rPr>
          <w:rFonts w:ascii="Times New Roman" w:eastAsia="Times New Roman" w:hAnsi="Times New Roman" w:cs="Times New Roman"/>
          <w:color w:val="000000"/>
          <w:sz w:val="24"/>
          <w:szCs w:val="24"/>
          <w:shd w:val="clear" w:color="auto" w:fill="FFFFFF"/>
          <w:lang w:eastAsia="pl-PL"/>
        </w:rPr>
        <w:t>, 8, 10</w:t>
      </w:r>
      <w:r w:rsidRPr="004C03FE">
        <w:rPr>
          <w:rFonts w:ascii="Times New Roman" w:eastAsia="Times New Roman" w:hAnsi="Times New Roman" w:cs="Times New Roman"/>
          <w:color w:val="000000"/>
          <w:sz w:val="24"/>
          <w:szCs w:val="24"/>
          <w:shd w:val="clear" w:color="auto" w:fill="FFFFFF"/>
          <w:lang w:eastAsia="pl-PL"/>
        </w:rPr>
        <w:t xml:space="preserve"> ustawy </w:t>
      </w:r>
      <w:r w:rsidRPr="004C03FE">
        <w:rPr>
          <w:rFonts w:ascii="Times New Roman" w:eastAsia="Times New Roman" w:hAnsi="Times New Roman" w:cs="Times New Roman"/>
          <w:color w:val="000000"/>
          <w:sz w:val="24"/>
          <w:szCs w:val="24"/>
          <w:lang w:eastAsia="pl-PL"/>
        </w:rPr>
        <w:t>z dnia 11 września 2019 r. - Prawo zamówień publicznych</w:t>
      </w:r>
      <w:r w:rsidR="00671364">
        <w:rPr>
          <w:rFonts w:ascii="Times New Roman" w:eastAsia="Times New Roman" w:hAnsi="Times New Roman" w:cs="Times New Roman"/>
          <w:color w:val="000000"/>
          <w:sz w:val="24"/>
          <w:szCs w:val="24"/>
          <w:shd w:val="clear" w:color="auto" w:fill="FFFFFF"/>
          <w:lang w:eastAsia="pl-PL"/>
        </w:rPr>
        <w:t>,</w:t>
      </w:r>
    </w:p>
    <w:p w14:paraId="1876E3CF" w14:textId="50F62F2B" w:rsidR="00671364" w:rsidRPr="007D0A50" w:rsidRDefault="00671364" w:rsidP="00671364">
      <w:pPr>
        <w:pStyle w:val="Teksttreci0"/>
        <w:spacing w:after="110" w:line="276" w:lineRule="auto"/>
        <w:ind w:left="567" w:hanging="141"/>
        <w:jc w:val="both"/>
        <w:rPr>
          <w:sz w:val="24"/>
          <w:szCs w:val="24"/>
        </w:rPr>
      </w:pPr>
      <w:bookmarkStart w:id="11" w:name="_Hlk119928067"/>
      <w:r w:rsidRPr="007D0A50">
        <w:rPr>
          <w:sz w:val="24"/>
          <w:szCs w:val="24"/>
        </w:rPr>
        <w:t xml:space="preserve">- art. 7 ust. 1 Ustawy z dnia 13 kwietnia 2022 r. o szczególnych o szczególnych rozwiązaniach w zakresie przeciwdziałania wspieraniu agresji na Ukrainę oraz służących ochronie bezpieczeństwa narodowego </w:t>
      </w:r>
      <w:r w:rsidR="00DA7CB9">
        <w:t>(tekst jednolity: Dz. U. z 2023 r., poz. 1497 ze zm.)</w:t>
      </w:r>
      <w:r w:rsidR="00DA7CB9" w:rsidRPr="007D0A50">
        <w:rPr>
          <w:sz w:val="24"/>
          <w:szCs w:val="24"/>
        </w:rPr>
        <w:t xml:space="preserve"> </w:t>
      </w:r>
      <w:r w:rsidRPr="00C04E8C">
        <w:rPr>
          <w:b/>
          <w:sz w:val="24"/>
          <w:szCs w:val="24"/>
          <w:lang w:eastAsia="pl-PL"/>
        </w:rPr>
        <w:t>*</w:t>
      </w:r>
    </w:p>
    <w:bookmarkEnd w:id="11"/>
    <w:p w14:paraId="28EC7792" w14:textId="77777777" w:rsidR="00671364" w:rsidRPr="004C03FE" w:rsidRDefault="00671364" w:rsidP="00443DE0">
      <w:pPr>
        <w:tabs>
          <w:tab w:val="left" w:pos="426"/>
        </w:tabs>
        <w:spacing w:before="120" w:after="120" w:line="240" w:lineRule="auto"/>
        <w:ind w:left="425"/>
        <w:jc w:val="both"/>
        <w:rPr>
          <w:rFonts w:ascii="Times New Roman" w:eastAsia="Times New Roman" w:hAnsi="Times New Roman" w:cs="Times New Roman"/>
          <w:color w:val="000000"/>
          <w:sz w:val="24"/>
          <w:szCs w:val="24"/>
          <w:lang w:eastAsia="pl-PL"/>
        </w:rPr>
      </w:pPr>
    </w:p>
    <w:p w14:paraId="74967CBC" w14:textId="77777777" w:rsidR="00635054" w:rsidRPr="004C03FE" w:rsidRDefault="00635054" w:rsidP="00443DE0">
      <w:pPr>
        <w:tabs>
          <w:tab w:val="left" w:pos="426"/>
        </w:tabs>
        <w:spacing w:before="120" w:after="120" w:line="240" w:lineRule="auto"/>
        <w:jc w:val="center"/>
        <w:rPr>
          <w:rFonts w:ascii="Times New Roman" w:eastAsia="Times New Roman" w:hAnsi="Times New Roman" w:cs="Times New Roman"/>
          <w:i/>
          <w:iCs/>
          <w:color w:val="0000CC"/>
          <w:sz w:val="24"/>
          <w:szCs w:val="24"/>
          <w:lang w:eastAsia="pl-PL"/>
        </w:rPr>
      </w:pPr>
      <w:r w:rsidRPr="004C03FE">
        <w:rPr>
          <w:rFonts w:ascii="Times New Roman" w:eastAsia="Times New Roman" w:hAnsi="Times New Roman" w:cs="Times New Roman"/>
          <w:i/>
          <w:iCs/>
          <w:color w:val="0000CC"/>
          <w:sz w:val="24"/>
          <w:szCs w:val="24"/>
          <w:lang w:eastAsia="pl-PL"/>
        </w:rPr>
        <w:t xml:space="preserve">Jeżeli w stosunku do wykonawcy zachodzą podstawy wykluczenia z postępowania </w:t>
      </w:r>
    </w:p>
    <w:p w14:paraId="4C3C29F6" w14:textId="77777777" w:rsidR="00635054" w:rsidRPr="004C03FE" w:rsidRDefault="00635054" w:rsidP="00443DE0">
      <w:pPr>
        <w:tabs>
          <w:tab w:val="left" w:pos="426"/>
        </w:tabs>
        <w:spacing w:before="120" w:after="120" w:line="240" w:lineRule="auto"/>
        <w:jc w:val="center"/>
        <w:rPr>
          <w:rFonts w:ascii="Times New Roman" w:eastAsia="Times New Roman" w:hAnsi="Times New Roman" w:cs="Times New Roman"/>
          <w:i/>
          <w:iCs/>
          <w:color w:val="0000CC"/>
          <w:sz w:val="24"/>
          <w:szCs w:val="24"/>
          <w:lang w:eastAsia="pl-PL"/>
        </w:rPr>
      </w:pPr>
      <w:r w:rsidRPr="004C03FE">
        <w:rPr>
          <w:rFonts w:ascii="Times New Roman" w:eastAsia="Times New Roman" w:hAnsi="Times New Roman" w:cs="Times New Roman"/>
          <w:i/>
          <w:iCs/>
          <w:color w:val="0000CC"/>
          <w:sz w:val="24"/>
          <w:szCs w:val="24"/>
          <w:lang w:eastAsia="pl-PL"/>
        </w:rPr>
        <w:t xml:space="preserve">spośród </w:t>
      </w:r>
      <w:r w:rsidRPr="004C03FE">
        <w:rPr>
          <w:rFonts w:ascii="Times New Roman" w:eastAsia="Times New Roman" w:hAnsi="Times New Roman" w:cs="Times New Roman"/>
          <w:i/>
          <w:iCs/>
          <w:color w:val="0000CC"/>
          <w:sz w:val="24"/>
          <w:szCs w:val="24"/>
          <w:shd w:val="clear" w:color="auto" w:fill="FFFFFF"/>
          <w:lang w:eastAsia="pl-PL"/>
        </w:rPr>
        <w:t>wskazanych przez zamawiającego</w:t>
      </w:r>
      <w:r w:rsidRPr="004C03FE">
        <w:rPr>
          <w:rFonts w:ascii="Times New Roman" w:eastAsia="Times New Roman" w:hAnsi="Times New Roman" w:cs="Times New Roman"/>
          <w:i/>
          <w:iCs/>
          <w:color w:val="0000CC"/>
          <w:sz w:val="24"/>
          <w:szCs w:val="24"/>
          <w:lang w:eastAsia="pl-PL"/>
        </w:rPr>
        <w:t xml:space="preserve"> wymienionych w art. 109 ust. 1 pkt 4,5,7 Pzp, </w:t>
      </w:r>
    </w:p>
    <w:p w14:paraId="3B22B156" w14:textId="77777777" w:rsidR="00635054" w:rsidRPr="004C03FE" w:rsidRDefault="00635054" w:rsidP="00443DE0">
      <w:pPr>
        <w:tabs>
          <w:tab w:val="left" w:pos="426"/>
        </w:tabs>
        <w:spacing w:before="120" w:after="120" w:line="240" w:lineRule="auto"/>
        <w:jc w:val="center"/>
        <w:rPr>
          <w:rFonts w:ascii="Times New Roman" w:eastAsia="Times New Roman" w:hAnsi="Times New Roman" w:cs="Times New Roman"/>
          <w:i/>
          <w:iCs/>
          <w:color w:val="0000CC"/>
          <w:sz w:val="24"/>
          <w:szCs w:val="24"/>
          <w:lang w:eastAsia="pl-PL"/>
        </w:rPr>
      </w:pPr>
      <w:r w:rsidRPr="004C03FE">
        <w:rPr>
          <w:rFonts w:ascii="Times New Roman" w:eastAsia="Times New Roman" w:hAnsi="Times New Roman" w:cs="Times New Roman"/>
          <w:i/>
          <w:iCs/>
          <w:color w:val="0000CC"/>
          <w:sz w:val="24"/>
          <w:szCs w:val="24"/>
          <w:lang w:eastAsia="pl-PL"/>
        </w:rPr>
        <w:t>wykonawca wypełnia ust. 2 niniejszego oświadczenia (poniżej)</w:t>
      </w:r>
    </w:p>
    <w:p w14:paraId="3CFA0A75" w14:textId="77777777" w:rsidR="00635054" w:rsidRPr="004C03FE" w:rsidRDefault="00635054" w:rsidP="00443DE0">
      <w:pPr>
        <w:tabs>
          <w:tab w:val="left" w:pos="426"/>
        </w:tabs>
        <w:spacing w:before="120" w:after="120" w:line="240" w:lineRule="auto"/>
        <w:jc w:val="center"/>
        <w:rPr>
          <w:rFonts w:ascii="Times New Roman" w:eastAsia="Times New Roman" w:hAnsi="Times New Roman" w:cs="Times New Roman"/>
          <w:i/>
          <w:iCs/>
          <w:color w:val="0000CC"/>
          <w:sz w:val="24"/>
          <w:szCs w:val="24"/>
          <w:lang w:eastAsia="pl-PL"/>
        </w:rPr>
      </w:pPr>
    </w:p>
    <w:p w14:paraId="5F6FF8A7" w14:textId="0A2A77A2" w:rsidR="00635054" w:rsidRPr="004C03FE" w:rsidRDefault="00635054" w:rsidP="005876EE">
      <w:pPr>
        <w:pStyle w:val="Akapitzlist"/>
        <w:numPr>
          <w:ilvl w:val="0"/>
          <w:numId w:val="59"/>
        </w:numPr>
        <w:tabs>
          <w:tab w:val="left" w:pos="426"/>
        </w:tabs>
        <w:spacing w:before="120" w:after="120"/>
        <w:jc w:val="both"/>
      </w:pPr>
      <w:r w:rsidRPr="004C03FE">
        <w:t>Uprawniony do reprezentowania wykonawcy ………………………… w postępowaniu o udzielenie zamówienia publicznego na</w:t>
      </w:r>
      <w:r w:rsidR="00671364">
        <w:t xml:space="preserve"> </w:t>
      </w:r>
      <w:r w:rsidR="00671364">
        <w:rPr>
          <w:color w:val="000000"/>
        </w:rPr>
        <w:t>„</w:t>
      </w:r>
      <w:r w:rsidR="00671364" w:rsidRPr="000E0BC1">
        <w:rPr>
          <w:b/>
          <w:bCs/>
          <w:color w:val="000000"/>
        </w:rPr>
        <w:t>Sprzątanie w budynkach biurowych oraz na terenie przyległym Prokuratury Okręgowej Warszawa-Praga w Warszawie przy ul. Bródnowskiej</w:t>
      </w:r>
      <w:r w:rsidR="00671364">
        <w:rPr>
          <w:b/>
          <w:bCs/>
          <w:color w:val="000000"/>
        </w:rPr>
        <w:t xml:space="preserve"> </w:t>
      </w:r>
      <w:r w:rsidR="00671364" w:rsidRPr="000E0BC1">
        <w:rPr>
          <w:b/>
          <w:bCs/>
          <w:color w:val="000000"/>
        </w:rPr>
        <w:t>1</w:t>
      </w:r>
      <w:r w:rsidR="00671364">
        <w:rPr>
          <w:b/>
          <w:bCs/>
          <w:color w:val="000000"/>
        </w:rPr>
        <w:t xml:space="preserve">3/15 </w:t>
      </w:r>
      <w:r w:rsidR="00671364" w:rsidRPr="000E0BC1">
        <w:rPr>
          <w:b/>
          <w:bCs/>
          <w:color w:val="000000"/>
        </w:rPr>
        <w:t>i podległych jej Prokuratur Rejonowych w 202</w:t>
      </w:r>
      <w:r w:rsidR="007D52E9">
        <w:rPr>
          <w:b/>
          <w:bCs/>
          <w:color w:val="000000"/>
        </w:rPr>
        <w:t>5</w:t>
      </w:r>
      <w:r w:rsidR="00671364" w:rsidRPr="000E0BC1">
        <w:rPr>
          <w:b/>
          <w:bCs/>
          <w:color w:val="000000"/>
        </w:rPr>
        <w:t>r.</w:t>
      </w:r>
      <w:r w:rsidR="00671364">
        <w:rPr>
          <w:b/>
          <w:bCs/>
          <w:color w:val="000000"/>
        </w:rPr>
        <w:t xml:space="preserve">” </w:t>
      </w:r>
      <w:r w:rsidR="00671364" w:rsidRPr="004C03FE">
        <w:rPr>
          <w:rFonts w:eastAsia="Calibri"/>
        </w:rPr>
        <w:t xml:space="preserve">oznaczenie sprawy: </w:t>
      </w:r>
      <w:r w:rsidR="00671364" w:rsidRPr="004C03FE">
        <w:rPr>
          <w:rFonts w:eastAsia="Calibri"/>
          <w:b/>
        </w:rPr>
        <w:t>I/</w:t>
      </w:r>
      <w:r w:rsidR="007D52E9">
        <w:rPr>
          <w:rFonts w:eastAsia="Calibri"/>
          <w:b/>
        </w:rPr>
        <w:t>6</w:t>
      </w:r>
      <w:r w:rsidR="00671364">
        <w:rPr>
          <w:rFonts w:eastAsia="Calibri"/>
          <w:b/>
        </w:rPr>
        <w:t>/U</w:t>
      </w:r>
      <w:r w:rsidR="00671364" w:rsidRPr="004C03FE">
        <w:rPr>
          <w:b/>
          <w:bCs/>
        </w:rPr>
        <w:t>/202</w:t>
      </w:r>
      <w:r w:rsidR="007D52E9">
        <w:rPr>
          <w:b/>
          <w:bCs/>
        </w:rPr>
        <w:t>4</w:t>
      </w:r>
      <w:r w:rsidR="0031234A">
        <w:rPr>
          <w:b/>
          <w:bCs/>
        </w:rPr>
        <w:t xml:space="preserve">, </w:t>
      </w:r>
      <w:r w:rsidRPr="004C03FE">
        <w:rPr>
          <w:b/>
          <w:bCs/>
        </w:rPr>
        <w:t xml:space="preserve">oświadczam, że zachodzą w stosunku do mnie podstawy wykluczenia z postępowania </w:t>
      </w:r>
      <w:r w:rsidRPr="004C03FE">
        <w:t xml:space="preserve">w zakresie podstaw wykluczenia </w:t>
      </w:r>
      <w:r w:rsidRPr="004C03FE">
        <w:rPr>
          <w:shd w:val="clear" w:color="auto" w:fill="FFFFFF"/>
        </w:rPr>
        <w:t>wskazanych przez zamawiającego</w:t>
      </w:r>
      <w:r w:rsidRPr="004C03FE">
        <w:t xml:space="preserve"> wymienionych w art. 109 ust. 1 pkt ……… Pzp </w:t>
      </w:r>
      <w:r w:rsidRPr="004C03FE">
        <w:rPr>
          <w:i/>
          <w:iCs/>
        </w:rPr>
        <w:t xml:space="preserve">(podać mającą zastosowanie podstawę wykluczenia z postępowania spośród </w:t>
      </w:r>
      <w:r w:rsidRPr="004C03FE">
        <w:rPr>
          <w:i/>
          <w:iCs/>
          <w:shd w:val="clear" w:color="auto" w:fill="FFFFFF"/>
        </w:rPr>
        <w:t>wskazanych przez zamawiającego</w:t>
      </w:r>
      <w:r w:rsidRPr="004C03FE">
        <w:rPr>
          <w:i/>
          <w:iCs/>
        </w:rPr>
        <w:t xml:space="preserve"> wymienionych w art. 109 ust. 1 Pzp). </w:t>
      </w:r>
    </w:p>
    <w:p w14:paraId="65A309D0" w14:textId="77777777" w:rsidR="00635054" w:rsidRPr="004C03FE" w:rsidRDefault="00635054" w:rsidP="00443DE0">
      <w:pPr>
        <w:tabs>
          <w:tab w:val="left" w:pos="426"/>
        </w:tabs>
        <w:spacing w:before="120" w:after="120" w:line="240" w:lineRule="auto"/>
        <w:ind w:left="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Jednocześnie oświadczam, że na podstawie art. 110 ust. 2 Pzp w celu wykazania swojej rzetelności pomimo istnienia odpowiedniej podstawy wykluczenia wykonawca przedsięwziął następujące środki („samooczyszczenie”):</w:t>
      </w:r>
    </w:p>
    <w:p w14:paraId="3ABC6706" w14:textId="77777777" w:rsidR="00635054" w:rsidRPr="004C03FE" w:rsidRDefault="00635054" w:rsidP="00635054">
      <w:pPr>
        <w:tabs>
          <w:tab w:val="left" w:pos="426"/>
        </w:tabs>
        <w:spacing w:after="0" w:line="312" w:lineRule="auto"/>
        <w:ind w:left="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r w:rsidR="00443DE0" w:rsidRPr="004C03FE">
        <w:rPr>
          <w:rFonts w:ascii="Times New Roman" w:eastAsia="Times New Roman" w:hAnsi="Times New Roman" w:cs="Times New Roman"/>
          <w:sz w:val="24"/>
          <w:szCs w:val="24"/>
          <w:lang w:eastAsia="pl-PL"/>
        </w:rPr>
        <w:t>……………………………………………</w:t>
      </w:r>
    </w:p>
    <w:p w14:paraId="68C931AF" w14:textId="77777777" w:rsidR="00635054" w:rsidRPr="004C03FE" w:rsidRDefault="00635054" w:rsidP="00443DE0">
      <w:pPr>
        <w:tabs>
          <w:tab w:val="left" w:pos="426"/>
        </w:tabs>
        <w:spacing w:after="0" w:line="312" w:lineRule="auto"/>
        <w:ind w:left="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r w:rsidR="00443DE0" w:rsidRPr="004C03FE">
        <w:rPr>
          <w:rFonts w:ascii="Times New Roman" w:eastAsia="Times New Roman" w:hAnsi="Times New Roman" w:cs="Times New Roman"/>
          <w:sz w:val="24"/>
          <w:szCs w:val="24"/>
          <w:lang w:eastAsia="pl-PL"/>
        </w:rPr>
        <w:t>…………………………………………………………………</w:t>
      </w:r>
    </w:p>
    <w:p w14:paraId="098404FB" w14:textId="77777777" w:rsidR="00635054" w:rsidRPr="004C03FE" w:rsidRDefault="00635054" w:rsidP="00635054">
      <w:pPr>
        <w:tabs>
          <w:tab w:val="left" w:pos="426"/>
        </w:tabs>
        <w:spacing w:after="0" w:line="312" w:lineRule="auto"/>
        <w:ind w:left="425"/>
        <w:jc w:val="both"/>
        <w:rPr>
          <w:rFonts w:ascii="Times New Roman" w:eastAsia="Times New Roman" w:hAnsi="Times New Roman" w:cs="Times New Roman"/>
          <w:sz w:val="24"/>
          <w:szCs w:val="24"/>
          <w:lang w:eastAsia="pl-PL"/>
        </w:rPr>
      </w:pPr>
    </w:p>
    <w:p w14:paraId="28BFD512" w14:textId="77777777" w:rsidR="00635054" w:rsidRPr="004C03FE" w:rsidRDefault="00635054" w:rsidP="00635054">
      <w:pPr>
        <w:tabs>
          <w:tab w:val="left" w:pos="426"/>
        </w:tabs>
        <w:spacing w:after="0" w:line="312" w:lineRule="auto"/>
        <w:ind w:left="425"/>
        <w:jc w:val="both"/>
        <w:rPr>
          <w:rFonts w:ascii="Times New Roman" w:eastAsia="Times New Roman" w:hAnsi="Times New Roman" w:cs="Times New Roman"/>
          <w:sz w:val="24"/>
          <w:szCs w:val="24"/>
          <w:lang w:eastAsia="pl-PL"/>
        </w:rPr>
      </w:pPr>
    </w:p>
    <w:p w14:paraId="625DDCBE" w14:textId="77777777" w:rsidR="00635054" w:rsidRPr="004C03FE" w:rsidRDefault="00635054" w:rsidP="00635054">
      <w:pPr>
        <w:shd w:val="clear" w:color="auto" w:fill="BFBFBF"/>
        <w:spacing w:after="0" w:line="360" w:lineRule="auto"/>
        <w:jc w:val="both"/>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OŚWIADCZENIE DOTYCZĄCE PODANYCH INFORMACJI:</w:t>
      </w:r>
    </w:p>
    <w:p w14:paraId="45EA509F" w14:textId="77777777" w:rsidR="00635054" w:rsidRPr="004C03FE" w:rsidRDefault="00635054" w:rsidP="00635054">
      <w:pPr>
        <w:spacing w:after="0" w:line="360" w:lineRule="auto"/>
        <w:jc w:val="both"/>
        <w:rPr>
          <w:rFonts w:ascii="Times New Roman" w:eastAsia="Times New Roman" w:hAnsi="Times New Roman" w:cs="Times New Roman"/>
          <w:b/>
          <w:sz w:val="24"/>
          <w:szCs w:val="24"/>
          <w:lang w:eastAsia="pl-PL"/>
        </w:rPr>
      </w:pPr>
    </w:p>
    <w:p w14:paraId="4923B74E"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Oświadczam, że wszystkie informacje podane w powyższych oświadczeniach są aktualne </w:t>
      </w:r>
      <w:r w:rsidRPr="004C03FE">
        <w:rPr>
          <w:rFonts w:ascii="Times New Roman" w:eastAsia="Times New Roman" w:hAnsi="Times New Roman" w:cs="Times New Roman"/>
          <w:sz w:val="24"/>
          <w:szCs w:val="24"/>
          <w:lang w:eastAsia="pl-PL"/>
        </w:rPr>
        <w:br/>
        <w:t>i zgodne z prawdą oraz zostały przedstawione z pełną świadomością konsekwencji wprowadzenia zamawiającego w błąd przy przedstawianiu informacji.</w:t>
      </w:r>
    </w:p>
    <w:p w14:paraId="7A3C197A"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6EAA5DF8"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18E3EEA7"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p w14:paraId="7816EA31"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22235968"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4129AB25"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76978567" w14:textId="77777777" w:rsidR="00443DE0" w:rsidRPr="004C03FE" w:rsidRDefault="00443DE0">
      <w:pPr>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br w:type="page"/>
      </w:r>
    </w:p>
    <w:p w14:paraId="2DE5ADE4" w14:textId="77777777" w:rsidR="00635054" w:rsidRPr="004C03FE" w:rsidRDefault="00635054" w:rsidP="00443DE0">
      <w:pPr>
        <w:spacing w:after="0" w:line="240" w:lineRule="auto"/>
        <w:jc w:val="right"/>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Załącznik nr 4 do SWZ</w:t>
      </w:r>
    </w:p>
    <w:p w14:paraId="5F4CC5D7"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b/>
          <w:bCs/>
          <w:sz w:val="24"/>
          <w:szCs w:val="24"/>
          <w:lang w:eastAsia="pl-PL"/>
        </w:rPr>
        <w:t xml:space="preserve">Nazwa/Wykonawcy (firma): </w:t>
      </w:r>
    </w:p>
    <w:p w14:paraId="1F4EA3EC" w14:textId="77777777" w:rsidR="00834F2B"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__________________________________________________</w:t>
      </w:r>
      <w:r w:rsidR="0031234A">
        <w:rPr>
          <w:rFonts w:ascii="Times New Roman" w:eastAsia="Times New Roman" w:hAnsi="Times New Roman" w:cs="Times New Roman"/>
          <w:sz w:val="24"/>
          <w:szCs w:val="24"/>
          <w:lang w:eastAsia="pl-PL"/>
        </w:rPr>
        <w:t>_________________________</w:t>
      </w:r>
    </w:p>
    <w:p w14:paraId="26F34DE8" w14:textId="77777777" w:rsidR="0031234A" w:rsidRPr="004C03FE" w:rsidRDefault="0031234A"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5F008775"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 xml:space="preserve">Adres siedziby/adres zamieszkania w przypadku podmiotu będącego osobą fizyczną: </w:t>
      </w:r>
    </w:p>
    <w:p w14:paraId="32598CF7"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3081A411"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ulica, nr domu, nr lokalu _______________________________________________________ </w:t>
      </w:r>
    </w:p>
    <w:p w14:paraId="787FECD3"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5EAD53E3"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kod ________ miejscowość __________________ województwo ______________________</w:t>
      </w:r>
    </w:p>
    <w:p w14:paraId="3A780169" w14:textId="77777777" w:rsidR="00834F2B" w:rsidRPr="004C03FE" w:rsidRDefault="00834F2B" w:rsidP="00834F2B">
      <w:pPr>
        <w:autoSpaceDE w:val="0"/>
        <w:autoSpaceDN w:val="0"/>
        <w:adjustRightInd w:val="0"/>
        <w:spacing w:before="240"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tel. ___________________ faks _______________ e-mail: _______________________</w:t>
      </w:r>
    </w:p>
    <w:p w14:paraId="28DAD9BC"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6EDFCACD"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REGON ________________________________  NIP</w:t>
      </w:r>
      <w:r w:rsidR="0031234A">
        <w:rPr>
          <w:rFonts w:ascii="Times New Roman" w:eastAsia="Times New Roman" w:hAnsi="Times New Roman" w:cs="Times New Roman"/>
          <w:sz w:val="24"/>
          <w:szCs w:val="24"/>
          <w:lang w:eastAsia="pl-PL"/>
        </w:rPr>
        <w:t>/PESEL ________________________</w:t>
      </w:r>
    </w:p>
    <w:p w14:paraId="1A73FB95" w14:textId="77777777" w:rsidR="00834F2B" w:rsidRPr="004C03FE" w:rsidRDefault="00834F2B" w:rsidP="00834F2B">
      <w:pPr>
        <w:widowControl w:val="0"/>
        <w:adjustRightInd w:val="0"/>
        <w:spacing w:after="0" w:line="360" w:lineRule="atLeast"/>
        <w:jc w:val="both"/>
        <w:textAlignment w:val="baseline"/>
        <w:rPr>
          <w:rFonts w:ascii="Times New Roman" w:eastAsia="Times New Roman" w:hAnsi="Times New Roman" w:cs="Times New Roman"/>
          <w:spacing w:val="4"/>
          <w:sz w:val="24"/>
          <w:szCs w:val="24"/>
          <w:lang w:eastAsia="pl-PL"/>
        </w:rPr>
      </w:pPr>
    </w:p>
    <w:p w14:paraId="15424E8C" w14:textId="77777777" w:rsidR="00635054" w:rsidRPr="004C03FE" w:rsidRDefault="00635054" w:rsidP="00635054">
      <w:pPr>
        <w:spacing w:after="0" w:line="240" w:lineRule="auto"/>
        <w:contextualSpacing/>
        <w:rPr>
          <w:rFonts w:ascii="Times New Roman" w:eastAsia="Times New Roman" w:hAnsi="Times New Roman" w:cs="Times New Roman"/>
          <w:b/>
          <w:sz w:val="24"/>
          <w:szCs w:val="24"/>
          <w:lang w:eastAsia="pl-PL"/>
        </w:rPr>
      </w:pPr>
    </w:p>
    <w:p w14:paraId="2BCC10C6" w14:textId="77777777" w:rsidR="00635054" w:rsidRPr="004C03FE" w:rsidRDefault="00635054" w:rsidP="008A763D">
      <w:pPr>
        <w:numPr>
          <w:ilvl w:val="0"/>
          <w:numId w:val="29"/>
        </w:numPr>
        <w:spacing w:after="0" w:line="240" w:lineRule="auto"/>
        <w:contextualSpacing/>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OŚWIADCZENIE</w:t>
      </w:r>
    </w:p>
    <w:p w14:paraId="4EAC5372" w14:textId="77777777" w:rsidR="00635054" w:rsidRPr="004C03FE" w:rsidRDefault="00635054" w:rsidP="008A763D">
      <w:pPr>
        <w:numPr>
          <w:ilvl w:val="0"/>
          <w:numId w:val="29"/>
        </w:numPr>
        <w:spacing w:after="0" w:line="240" w:lineRule="auto"/>
        <w:contextualSpacing/>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 xml:space="preserve">O PRZYNALEŻNOŚCI LUB BRAKU PRZYNALEŻNOŚCI </w:t>
      </w:r>
    </w:p>
    <w:p w14:paraId="440A1C3F" w14:textId="77777777" w:rsidR="00635054" w:rsidRPr="004C03FE" w:rsidRDefault="00635054" w:rsidP="008A763D">
      <w:pPr>
        <w:numPr>
          <w:ilvl w:val="0"/>
          <w:numId w:val="29"/>
        </w:numPr>
        <w:spacing w:after="0" w:line="240" w:lineRule="auto"/>
        <w:contextualSpacing/>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DO GRUPY KAPITAŁOWEJ</w:t>
      </w:r>
    </w:p>
    <w:p w14:paraId="52EA82F0" w14:textId="77777777" w:rsidR="00635054" w:rsidRPr="004C03FE" w:rsidRDefault="00635054" w:rsidP="008A763D">
      <w:pPr>
        <w:numPr>
          <w:ilvl w:val="0"/>
          <w:numId w:val="29"/>
        </w:numPr>
        <w:spacing w:after="0" w:line="240" w:lineRule="auto"/>
        <w:contextualSpacing/>
        <w:jc w:val="center"/>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 rozumieniu ustawy z dnia 16 lutego 2007 roku o ochronie konkurencji i konsumentów</w:t>
      </w:r>
    </w:p>
    <w:p w14:paraId="09AE1A2A" w14:textId="77777777" w:rsidR="00635054" w:rsidRPr="004C03FE" w:rsidRDefault="00635054" w:rsidP="00566D79">
      <w:pPr>
        <w:widowControl w:val="0"/>
        <w:suppressAutoHyphens/>
        <w:autoSpaceDN w:val="0"/>
        <w:spacing w:before="240" w:after="0" w:line="276" w:lineRule="auto"/>
        <w:ind w:firstLine="708"/>
        <w:textAlignment w:val="baseline"/>
        <w:rPr>
          <w:rFonts w:ascii="Times New Roman" w:eastAsia="Times New Roman" w:hAnsi="Times New Roman" w:cs="Times New Roman"/>
          <w:kern w:val="3"/>
          <w:sz w:val="24"/>
          <w:szCs w:val="24"/>
          <w:lang w:eastAsia="pl-PL"/>
        </w:rPr>
      </w:pPr>
      <w:r w:rsidRPr="004C03FE">
        <w:rPr>
          <w:rFonts w:ascii="Times New Roman" w:eastAsia="Times New Roman" w:hAnsi="Times New Roman" w:cs="Times New Roman"/>
          <w:kern w:val="3"/>
          <w:sz w:val="24"/>
          <w:szCs w:val="24"/>
          <w:lang w:eastAsia="pl-PL"/>
        </w:rPr>
        <w:t xml:space="preserve">Przystępując do udziału w postępowaniu o udzielenie zamówienia publicznego </w:t>
      </w:r>
    </w:p>
    <w:p w14:paraId="772E8317" w14:textId="51C7C3CA" w:rsidR="00635054" w:rsidRPr="004C03FE" w:rsidRDefault="00635054" w:rsidP="00566D79">
      <w:pPr>
        <w:spacing w:after="0" w:line="360" w:lineRule="auto"/>
        <w:jc w:val="both"/>
        <w:rPr>
          <w:rFonts w:ascii="Times New Roman" w:eastAsia="Times New Roman" w:hAnsi="Times New Roman" w:cs="Times New Roman"/>
          <w:kern w:val="3"/>
          <w:sz w:val="24"/>
          <w:szCs w:val="24"/>
          <w:lang w:eastAsia="pl-PL"/>
        </w:rPr>
      </w:pPr>
      <w:r w:rsidRPr="004C03FE">
        <w:rPr>
          <w:rFonts w:ascii="Times New Roman" w:eastAsia="Times New Roman" w:hAnsi="Times New Roman" w:cs="Times New Roman"/>
          <w:sz w:val="24"/>
          <w:szCs w:val="24"/>
          <w:lang w:eastAsia="pl-PL"/>
        </w:rPr>
        <w:t>Oświadczamy, że jako Wykonawca ubiegający się o udzielenie zamówienia publicznego prowadzonego w trybie</w:t>
      </w:r>
      <w:r w:rsidR="005E5A60">
        <w:rPr>
          <w:rFonts w:ascii="Times New Roman" w:eastAsia="Times New Roman" w:hAnsi="Times New Roman" w:cs="Times New Roman"/>
          <w:sz w:val="24"/>
          <w:szCs w:val="24"/>
          <w:lang w:eastAsia="pl-PL"/>
        </w:rPr>
        <w:t xml:space="preserve"> podstawowym</w:t>
      </w:r>
      <w:r w:rsidRPr="004C03FE">
        <w:rPr>
          <w:rFonts w:ascii="Times New Roman" w:eastAsia="Times New Roman" w:hAnsi="Times New Roman" w:cs="Times New Roman"/>
          <w:sz w:val="24"/>
          <w:szCs w:val="24"/>
          <w:lang w:eastAsia="pl-PL"/>
        </w:rPr>
        <w:t>, którego przedmiotem</w:t>
      </w:r>
      <w:r w:rsidR="00671364">
        <w:rPr>
          <w:rFonts w:ascii="Times New Roman" w:eastAsia="Times New Roman" w:hAnsi="Times New Roman" w:cs="Times New Roman"/>
          <w:sz w:val="24"/>
          <w:szCs w:val="24"/>
          <w:lang w:eastAsia="pl-PL"/>
        </w:rPr>
        <w:t xml:space="preserve"> </w:t>
      </w:r>
      <w:r w:rsidR="00671364" w:rsidRPr="004C03FE">
        <w:rPr>
          <w:rFonts w:ascii="Times New Roman" w:eastAsia="Times New Roman" w:hAnsi="Times New Roman" w:cs="Times New Roman"/>
          <w:color w:val="000000"/>
          <w:sz w:val="24"/>
          <w:szCs w:val="24"/>
          <w:lang w:eastAsia="pl-PL"/>
        </w:rPr>
        <w:t xml:space="preserve">na </w:t>
      </w:r>
      <w:r w:rsidR="00671364">
        <w:rPr>
          <w:rFonts w:ascii="Times New Roman" w:eastAsia="Times New Roman" w:hAnsi="Times New Roman" w:cs="Times New Roman"/>
          <w:color w:val="000000"/>
          <w:sz w:val="24"/>
          <w:szCs w:val="24"/>
          <w:lang w:eastAsia="pl-PL"/>
        </w:rPr>
        <w:t>„</w:t>
      </w:r>
      <w:r w:rsidR="00671364" w:rsidRPr="000E0BC1">
        <w:rPr>
          <w:rFonts w:ascii="Times New Roman" w:eastAsia="Times New Roman" w:hAnsi="Times New Roman" w:cs="Times New Roman"/>
          <w:b/>
          <w:bCs/>
          <w:color w:val="000000"/>
          <w:sz w:val="24"/>
          <w:szCs w:val="24"/>
          <w:lang w:eastAsia="pl-PL"/>
        </w:rPr>
        <w:t>Sprzątanie w budynkach biurowych oraz na terenie przyległym Prokuratury Okręgowej Warszawa-Praga w Warszawie przy ul. Bródnowskiej</w:t>
      </w:r>
      <w:r w:rsidR="00671364">
        <w:rPr>
          <w:rFonts w:ascii="Times New Roman" w:eastAsia="Times New Roman" w:hAnsi="Times New Roman" w:cs="Times New Roman"/>
          <w:b/>
          <w:bCs/>
          <w:color w:val="000000"/>
          <w:sz w:val="24"/>
          <w:szCs w:val="24"/>
          <w:lang w:eastAsia="pl-PL"/>
        </w:rPr>
        <w:t xml:space="preserve"> </w:t>
      </w:r>
      <w:r w:rsidR="00671364" w:rsidRPr="000E0BC1">
        <w:rPr>
          <w:rFonts w:ascii="Times New Roman" w:eastAsia="Times New Roman" w:hAnsi="Times New Roman" w:cs="Times New Roman"/>
          <w:b/>
          <w:bCs/>
          <w:color w:val="000000"/>
          <w:sz w:val="24"/>
          <w:szCs w:val="24"/>
          <w:lang w:eastAsia="pl-PL"/>
        </w:rPr>
        <w:t>1</w:t>
      </w:r>
      <w:r w:rsidR="00671364">
        <w:rPr>
          <w:rFonts w:ascii="Times New Roman" w:eastAsia="Times New Roman" w:hAnsi="Times New Roman" w:cs="Times New Roman"/>
          <w:b/>
          <w:bCs/>
          <w:color w:val="000000"/>
          <w:sz w:val="24"/>
          <w:szCs w:val="24"/>
          <w:lang w:eastAsia="pl-PL"/>
        </w:rPr>
        <w:t xml:space="preserve">3/15 </w:t>
      </w:r>
      <w:r w:rsidR="00671364" w:rsidRPr="000E0BC1">
        <w:rPr>
          <w:rFonts w:ascii="Times New Roman" w:eastAsia="Times New Roman" w:hAnsi="Times New Roman" w:cs="Times New Roman"/>
          <w:b/>
          <w:bCs/>
          <w:color w:val="000000"/>
          <w:sz w:val="24"/>
          <w:szCs w:val="24"/>
          <w:lang w:eastAsia="pl-PL"/>
        </w:rPr>
        <w:t>i podległych jej Prokuratur Rejonowych w 202</w:t>
      </w:r>
      <w:r w:rsidR="007D52E9">
        <w:rPr>
          <w:rFonts w:ascii="Times New Roman" w:eastAsia="Times New Roman" w:hAnsi="Times New Roman" w:cs="Times New Roman"/>
          <w:b/>
          <w:bCs/>
          <w:color w:val="000000"/>
          <w:sz w:val="24"/>
          <w:szCs w:val="24"/>
          <w:lang w:eastAsia="pl-PL"/>
        </w:rPr>
        <w:t>5</w:t>
      </w:r>
      <w:r w:rsidR="00671364" w:rsidRPr="000E0BC1">
        <w:rPr>
          <w:rFonts w:ascii="Times New Roman" w:eastAsia="Times New Roman" w:hAnsi="Times New Roman" w:cs="Times New Roman"/>
          <w:b/>
          <w:bCs/>
          <w:color w:val="000000"/>
          <w:sz w:val="24"/>
          <w:szCs w:val="24"/>
          <w:lang w:eastAsia="pl-PL"/>
        </w:rPr>
        <w:t>r.</w:t>
      </w:r>
      <w:r w:rsidR="00671364">
        <w:rPr>
          <w:rFonts w:ascii="Times New Roman" w:eastAsia="Times New Roman" w:hAnsi="Times New Roman" w:cs="Times New Roman"/>
          <w:b/>
          <w:bCs/>
          <w:color w:val="000000"/>
          <w:sz w:val="24"/>
          <w:szCs w:val="24"/>
          <w:lang w:eastAsia="pl-PL"/>
        </w:rPr>
        <w:t xml:space="preserve">” </w:t>
      </w:r>
      <w:r w:rsidR="00671364" w:rsidRPr="004C03FE">
        <w:rPr>
          <w:rFonts w:ascii="Times New Roman" w:eastAsia="Calibri" w:hAnsi="Times New Roman" w:cs="Times New Roman"/>
          <w:sz w:val="24"/>
          <w:szCs w:val="24"/>
          <w:lang w:eastAsia="pl-PL"/>
        </w:rPr>
        <w:t xml:space="preserve">oznaczenie sprawy: </w:t>
      </w:r>
      <w:r w:rsidR="00671364" w:rsidRPr="004C03FE">
        <w:rPr>
          <w:rFonts w:ascii="Times New Roman" w:eastAsia="Calibri" w:hAnsi="Times New Roman" w:cs="Times New Roman"/>
          <w:b/>
          <w:sz w:val="24"/>
          <w:szCs w:val="24"/>
          <w:lang w:eastAsia="pl-PL"/>
        </w:rPr>
        <w:t>I/</w:t>
      </w:r>
      <w:r w:rsidR="007D52E9">
        <w:rPr>
          <w:rFonts w:ascii="Times New Roman" w:eastAsia="Calibri" w:hAnsi="Times New Roman" w:cs="Times New Roman"/>
          <w:b/>
          <w:sz w:val="24"/>
          <w:szCs w:val="24"/>
          <w:lang w:eastAsia="pl-PL"/>
        </w:rPr>
        <w:t>6</w:t>
      </w:r>
      <w:r w:rsidR="00671364">
        <w:rPr>
          <w:rFonts w:ascii="Times New Roman" w:eastAsia="Calibri" w:hAnsi="Times New Roman" w:cs="Times New Roman"/>
          <w:b/>
          <w:sz w:val="24"/>
          <w:szCs w:val="24"/>
          <w:lang w:eastAsia="pl-PL"/>
        </w:rPr>
        <w:t>/U</w:t>
      </w:r>
      <w:r w:rsidR="00671364" w:rsidRPr="004C03FE">
        <w:rPr>
          <w:rFonts w:ascii="Times New Roman" w:eastAsia="Times New Roman" w:hAnsi="Times New Roman" w:cs="Times New Roman"/>
          <w:b/>
          <w:bCs/>
          <w:sz w:val="24"/>
          <w:szCs w:val="24"/>
          <w:lang w:eastAsia="pl-PL"/>
        </w:rPr>
        <w:t>/202</w:t>
      </w:r>
      <w:r w:rsidR="005844C7">
        <w:rPr>
          <w:rFonts w:ascii="Times New Roman" w:eastAsia="Times New Roman" w:hAnsi="Times New Roman" w:cs="Times New Roman"/>
          <w:b/>
          <w:bCs/>
          <w:sz w:val="24"/>
          <w:szCs w:val="24"/>
          <w:lang w:eastAsia="pl-PL"/>
        </w:rPr>
        <w:t>4</w:t>
      </w:r>
      <w:r w:rsidR="0031234A">
        <w:rPr>
          <w:rFonts w:ascii="Times New Roman" w:eastAsia="Times New Roman" w:hAnsi="Times New Roman" w:cs="Times New Roman"/>
          <w:b/>
          <w:bCs/>
          <w:sz w:val="24"/>
          <w:szCs w:val="24"/>
          <w:lang w:eastAsia="pl-PL"/>
        </w:rPr>
        <w:t xml:space="preserve">, </w:t>
      </w:r>
      <w:r w:rsidRPr="004C03FE">
        <w:rPr>
          <w:rFonts w:ascii="Times New Roman" w:eastAsia="Times New Roman" w:hAnsi="Times New Roman" w:cs="Times New Roman"/>
          <w:b/>
          <w:kern w:val="3"/>
          <w:sz w:val="24"/>
          <w:szCs w:val="24"/>
          <w:lang w:eastAsia="pl-PL"/>
        </w:rPr>
        <w:t>nie należymy do grupy kapitałowej</w:t>
      </w:r>
      <w:r w:rsidRPr="004C03FE">
        <w:rPr>
          <w:rFonts w:ascii="Times New Roman" w:eastAsia="Times New Roman" w:hAnsi="Times New Roman" w:cs="Times New Roman"/>
          <w:kern w:val="3"/>
          <w:sz w:val="24"/>
          <w:szCs w:val="24"/>
          <w:lang w:eastAsia="pl-PL"/>
        </w:rPr>
        <w:t>, o której mowa w treści art. 108 ust. 1 pkt. 5 ustawy Prawo   Zamówień   Publicznych, co Wykonawcy którzy złożyli odrębne oferty*,</w:t>
      </w:r>
    </w:p>
    <w:p w14:paraId="4E67EE49" w14:textId="77777777" w:rsidR="00635054" w:rsidRPr="004C03FE" w:rsidRDefault="00635054" w:rsidP="008A763D">
      <w:pPr>
        <w:numPr>
          <w:ilvl w:val="0"/>
          <w:numId w:val="30"/>
        </w:numPr>
        <w:suppressAutoHyphens/>
        <w:spacing w:after="0" w:line="240" w:lineRule="auto"/>
        <w:contextualSpacing/>
        <w:jc w:val="both"/>
        <w:rPr>
          <w:rFonts w:ascii="Times New Roman" w:eastAsia="Times New Roman" w:hAnsi="Times New Roman" w:cs="Times New Roman"/>
          <w:kern w:val="3"/>
          <w:sz w:val="24"/>
          <w:szCs w:val="24"/>
          <w:lang w:eastAsia="pl-PL"/>
        </w:rPr>
      </w:pPr>
      <w:r w:rsidRPr="004C03FE">
        <w:rPr>
          <w:rFonts w:ascii="Times New Roman" w:eastAsia="Times New Roman" w:hAnsi="Times New Roman" w:cs="Times New Roman"/>
          <w:b/>
          <w:kern w:val="3"/>
          <w:sz w:val="24"/>
          <w:szCs w:val="24"/>
          <w:lang w:eastAsia="pl-PL"/>
        </w:rPr>
        <w:t>należymy do grupy kapitałowej,</w:t>
      </w:r>
      <w:r w:rsidRPr="004C03FE">
        <w:rPr>
          <w:rFonts w:ascii="Times New Roman" w:eastAsia="Times New Roman" w:hAnsi="Times New Roman" w:cs="Times New Roman"/>
          <w:kern w:val="3"/>
          <w:sz w:val="24"/>
          <w:szCs w:val="24"/>
          <w:lang w:eastAsia="pl-PL"/>
        </w:rPr>
        <w:t xml:space="preserve"> o której mowa w treści art. 108 ust. 1 pkt. 5 ustawy Prawo Zamówień Publicznych, co Wykonawcy którzy złożyli odrębne oferty*,</w:t>
      </w:r>
    </w:p>
    <w:p w14:paraId="042D33C6" w14:textId="77777777" w:rsidR="00635054" w:rsidRPr="004C03FE" w:rsidRDefault="00635054" w:rsidP="008A763D">
      <w:pPr>
        <w:numPr>
          <w:ilvl w:val="0"/>
          <w:numId w:val="30"/>
        </w:numPr>
        <w:suppressAutoHyphens/>
        <w:spacing w:after="0" w:line="240" w:lineRule="auto"/>
        <w:contextualSpacing/>
        <w:jc w:val="both"/>
        <w:rPr>
          <w:rFonts w:ascii="Times New Roman" w:eastAsia="Times New Roman" w:hAnsi="Times New Roman" w:cs="Times New Roman"/>
          <w:kern w:val="3"/>
          <w:sz w:val="24"/>
          <w:szCs w:val="24"/>
          <w:lang w:eastAsia="pl-PL"/>
        </w:rPr>
      </w:pPr>
      <w:r w:rsidRPr="004C03FE">
        <w:rPr>
          <w:rFonts w:ascii="Times New Roman" w:eastAsia="Times New Roman" w:hAnsi="Times New Roman" w:cs="Times New Roman"/>
          <w:b/>
          <w:kern w:val="3"/>
          <w:sz w:val="24"/>
          <w:szCs w:val="24"/>
          <w:lang w:eastAsia="pl-PL"/>
        </w:rPr>
        <w:t>nie należymy do żadnej grupy kapitałowej,</w:t>
      </w:r>
      <w:r w:rsidRPr="004C03FE">
        <w:rPr>
          <w:rFonts w:ascii="Times New Roman" w:eastAsia="Times New Roman" w:hAnsi="Times New Roman" w:cs="Times New Roman"/>
          <w:kern w:val="3"/>
          <w:sz w:val="24"/>
          <w:szCs w:val="24"/>
          <w:lang w:eastAsia="pl-PL"/>
        </w:rPr>
        <w:t xml:space="preserve"> w rozumieniu ustawy z dnia 16 lutego 2007 r. o ochronie konkurencji i konsumentów*.</w:t>
      </w:r>
    </w:p>
    <w:p w14:paraId="5527F0D2" w14:textId="77777777" w:rsidR="00635054" w:rsidRPr="004C03FE" w:rsidRDefault="00635054" w:rsidP="00635054">
      <w:pPr>
        <w:suppressAutoHyphens/>
        <w:spacing w:after="0" w:line="240" w:lineRule="auto"/>
        <w:jc w:val="both"/>
        <w:rPr>
          <w:rFonts w:ascii="Times New Roman" w:eastAsia="Times New Roman" w:hAnsi="Times New Roman" w:cs="Times New Roman"/>
          <w:sz w:val="24"/>
          <w:szCs w:val="24"/>
          <w:lang w:eastAsia="pl-PL"/>
        </w:rPr>
      </w:pPr>
    </w:p>
    <w:p w14:paraId="784E8379" w14:textId="77777777" w:rsidR="00635054" w:rsidRPr="004C03FE" w:rsidRDefault="00635054" w:rsidP="008A763D">
      <w:pPr>
        <w:numPr>
          <w:ilvl w:val="0"/>
          <w:numId w:val="29"/>
        </w:numPr>
        <w:spacing w:after="0" w:line="240" w:lineRule="auto"/>
        <w:contextualSpacing/>
        <w:jc w:val="center"/>
        <w:rPr>
          <w:rFonts w:ascii="Times New Roman" w:eastAsia="Times New Roman" w:hAnsi="Times New Roman" w:cs="Times New Roman"/>
          <w:sz w:val="24"/>
          <w:szCs w:val="24"/>
          <w:lang w:eastAsia="pl-PL"/>
        </w:rPr>
      </w:pPr>
    </w:p>
    <w:p w14:paraId="7716BB54" w14:textId="77777777" w:rsidR="00635054" w:rsidRPr="004C03FE" w:rsidRDefault="00635054" w:rsidP="008A763D">
      <w:pPr>
        <w:numPr>
          <w:ilvl w:val="0"/>
          <w:numId w:val="29"/>
        </w:numPr>
        <w:spacing w:after="0" w:line="240" w:lineRule="auto"/>
        <w:contextualSpacing/>
        <w:jc w:val="center"/>
        <w:rPr>
          <w:rFonts w:ascii="Times New Roman" w:eastAsia="Times New Roman" w:hAnsi="Times New Roman" w:cs="Times New Roman"/>
          <w:sz w:val="24"/>
          <w:szCs w:val="24"/>
          <w:lang w:eastAsia="pl-PL"/>
        </w:rPr>
      </w:pPr>
    </w:p>
    <w:p w14:paraId="0DF031F9" w14:textId="77777777" w:rsidR="00635054" w:rsidRPr="004C03FE" w:rsidRDefault="00443DE0" w:rsidP="008A763D">
      <w:pPr>
        <w:numPr>
          <w:ilvl w:val="0"/>
          <w:numId w:val="29"/>
        </w:numPr>
        <w:spacing w:after="0" w:line="240" w:lineRule="auto"/>
        <w:contextualSpacing/>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          </w:t>
      </w:r>
    </w:p>
    <w:p w14:paraId="52B9D727" w14:textId="77777777" w:rsidR="00635054" w:rsidRPr="004C03FE" w:rsidRDefault="00635054" w:rsidP="00635054">
      <w:pPr>
        <w:tabs>
          <w:tab w:val="left" w:pos="10065"/>
        </w:tabs>
        <w:suppressAutoHyphens/>
        <w:spacing w:after="0" w:line="240" w:lineRule="auto"/>
        <w:ind w:right="940"/>
        <w:rPr>
          <w:rFonts w:ascii="Times New Roman" w:eastAsia="Times New Roman" w:hAnsi="Times New Roman" w:cs="Times New Roman"/>
          <w:sz w:val="24"/>
          <w:szCs w:val="24"/>
          <w:lang w:eastAsia="ar-SA"/>
        </w:rPr>
      </w:pPr>
    </w:p>
    <w:p w14:paraId="3E7FC7C3" w14:textId="77777777" w:rsidR="00635054" w:rsidRPr="004C03FE" w:rsidRDefault="00635054" w:rsidP="008A763D">
      <w:pPr>
        <w:numPr>
          <w:ilvl w:val="0"/>
          <w:numId w:val="29"/>
        </w:numPr>
        <w:spacing w:after="0" w:line="240" w:lineRule="auto"/>
        <w:contextualSpacing/>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 niewłaściwe skreślić</w:t>
      </w:r>
    </w:p>
    <w:p w14:paraId="471F6073" w14:textId="77777777" w:rsidR="00635054" w:rsidRPr="004C03FE" w:rsidRDefault="00635054" w:rsidP="008A763D">
      <w:pPr>
        <w:numPr>
          <w:ilvl w:val="0"/>
          <w:numId w:val="29"/>
        </w:numPr>
        <w:spacing w:after="0" w:line="240" w:lineRule="auto"/>
        <w:contextualSpacing/>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sz w:val="24"/>
          <w:szCs w:val="24"/>
          <w:lang w:eastAsia="pl-PL"/>
        </w:rPr>
        <w:t>UWAGA: Wraz ze złożeniem oświadczenia, wykonawca może przedstawić dowody, że powiązania z innym wykonawcą nie prowadzą do zakłócenia konkurencji w postępowaniu o udzielenie zmówienia</w:t>
      </w:r>
    </w:p>
    <w:p w14:paraId="19C4091A" w14:textId="77777777" w:rsidR="00635054" w:rsidRPr="004C03FE" w:rsidRDefault="00635054" w:rsidP="00635054">
      <w:pPr>
        <w:spacing w:after="0" w:line="240" w:lineRule="auto"/>
        <w:ind w:left="7080"/>
        <w:jc w:val="center"/>
        <w:rPr>
          <w:rFonts w:ascii="Times New Roman" w:eastAsia="Times New Roman" w:hAnsi="Times New Roman" w:cs="Times New Roman"/>
          <w:sz w:val="24"/>
          <w:szCs w:val="24"/>
          <w:lang w:eastAsia="pl-PL"/>
        </w:rPr>
      </w:pPr>
    </w:p>
    <w:p w14:paraId="3D140391" w14:textId="77777777" w:rsidR="00C90E71" w:rsidRDefault="00C90E71">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14:paraId="109DDE73" w14:textId="330760A9" w:rsidR="00635054" w:rsidRPr="004C03FE" w:rsidRDefault="00635054" w:rsidP="00635054">
      <w:pPr>
        <w:spacing w:after="0" w:line="240" w:lineRule="auto"/>
        <w:ind w:left="7080" w:hanging="417"/>
        <w:jc w:val="center"/>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Załącznik nr 5 do SWZ</w:t>
      </w:r>
    </w:p>
    <w:p w14:paraId="136B9781"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b/>
          <w:bCs/>
          <w:sz w:val="24"/>
          <w:szCs w:val="24"/>
          <w:lang w:eastAsia="pl-PL"/>
        </w:rPr>
        <w:t xml:space="preserve">Nazwa/Wykonawcy (firma): </w:t>
      </w:r>
    </w:p>
    <w:p w14:paraId="219FEC68"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___________________________________________________________________________</w:t>
      </w:r>
    </w:p>
    <w:p w14:paraId="0F3D22A2"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 xml:space="preserve">Adres siedziby/adres zamieszkania w przypadku podmiotu będącego osobą fizyczną: </w:t>
      </w:r>
    </w:p>
    <w:p w14:paraId="376653F4"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6BAF8CD5"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ulica, nr domu, nr lokalu ______________________________________________________ </w:t>
      </w:r>
    </w:p>
    <w:p w14:paraId="48BAB560"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3DCCF03A"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kod ________ miejscowość __________________ województwo ______________________</w:t>
      </w:r>
    </w:p>
    <w:p w14:paraId="7A28BE6E" w14:textId="77777777" w:rsidR="00834F2B" w:rsidRPr="004C03FE" w:rsidRDefault="00834F2B" w:rsidP="00834F2B">
      <w:pPr>
        <w:autoSpaceDE w:val="0"/>
        <w:autoSpaceDN w:val="0"/>
        <w:adjustRightInd w:val="0"/>
        <w:spacing w:before="240"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tel. ___________________ faks _______________ e-mail: _______________________</w:t>
      </w:r>
    </w:p>
    <w:p w14:paraId="081E683E"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1191C3C1"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REGON ________________________________  NIP/PESEL </w:t>
      </w:r>
      <w:r w:rsidR="00566D79">
        <w:rPr>
          <w:rFonts w:ascii="Times New Roman" w:eastAsia="Times New Roman" w:hAnsi="Times New Roman" w:cs="Times New Roman"/>
          <w:sz w:val="24"/>
          <w:szCs w:val="24"/>
          <w:lang w:eastAsia="pl-PL"/>
        </w:rPr>
        <w:t>____</w:t>
      </w:r>
      <w:r w:rsidRPr="004C03FE">
        <w:rPr>
          <w:rFonts w:ascii="Times New Roman" w:eastAsia="Times New Roman" w:hAnsi="Times New Roman" w:cs="Times New Roman"/>
          <w:sz w:val="24"/>
          <w:szCs w:val="24"/>
          <w:lang w:eastAsia="pl-PL"/>
        </w:rPr>
        <w:t>__________________</w:t>
      </w:r>
    </w:p>
    <w:p w14:paraId="200F838E" w14:textId="77777777" w:rsidR="00834F2B" w:rsidRPr="004C03FE" w:rsidRDefault="00834F2B" w:rsidP="00834F2B">
      <w:pPr>
        <w:widowControl w:val="0"/>
        <w:adjustRightInd w:val="0"/>
        <w:spacing w:after="0" w:line="360" w:lineRule="atLeast"/>
        <w:jc w:val="both"/>
        <w:textAlignment w:val="baseline"/>
        <w:rPr>
          <w:rFonts w:ascii="Times New Roman" w:eastAsia="Times New Roman" w:hAnsi="Times New Roman" w:cs="Times New Roman"/>
          <w:spacing w:val="4"/>
          <w:sz w:val="24"/>
          <w:szCs w:val="24"/>
          <w:lang w:eastAsia="pl-PL"/>
        </w:rPr>
      </w:pPr>
    </w:p>
    <w:p w14:paraId="0E369A28" w14:textId="77777777" w:rsidR="00834F2B" w:rsidRPr="004C03FE" w:rsidRDefault="00834F2B" w:rsidP="00834F2B">
      <w:pPr>
        <w:widowControl w:val="0"/>
        <w:adjustRightInd w:val="0"/>
        <w:spacing w:after="0" w:line="240" w:lineRule="auto"/>
        <w:jc w:val="both"/>
        <w:textAlignment w:val="baseline"/>
        <w:rPr>
          <w:rFonts w:ascii="Times New Roman" w:eastAsia="Times New Roman" w:hAnsi="Times New Roman" w:cs="Times New Roman"/>
          <w:spacing w:val="4"/>
          <w:sz w:val="24"/>
          <w:szCs w:val="24"/>
          <w:lang w:eastAsia="pl-PL"/>
        </w:rPr>
      </w:pPr>
      <w:r w:rsidRPr="004C03FE">
        <w:rPr>
          <w:rFonts w:ascii="Times New Roman" w:eastAsia="Times New Roman" w:hAnsi="Times New Roman" w:cs="Times New Roman"/>
          <w:sz w:val="24"/>
          <w:szCs w:val="24"/>
          <w:lang w:eastAsia="pl-PL"/>
        </w:rPr>
        <w:t xml:space="preserve">Nr KRS/miejsce wpisu do CEIDG </w:t>
      </w:r>
      <w:r w:rsidRPr="004C03FE">
        <w:rPr>
          <w:rFonts w:ascii="Times New Roman" w:eastAsia="Times New Roman" w:hAnsi="Times New Roman" w:cs="Times New Roman"/>
          <w:spacing w:val="4"/>
          <w:sz w:val="24"/>
          <w:szCs w:val="24"/>
          <w:lang w:eastAsia="pl-PL"/>
        </w:rPr>
        <w:t>_____________________________________________</w:t>
      </w:r>
    </w:p>
    <w:p w14:paraId="5FC4B384"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trike/>
          <w:sz w:val="24"/>
          <w:szCs w:val="24"/>
          <w:lang w:eastAsia="pl-PL"/>
        </w:rPr>
      </w:pPr>
      <w:r w:rsidRPr="004C03FE">
        <w:rPr>
          <w:rFonts w:ascii="Times New Roman" w:eastAsia="Times New Roman" w:hAnsi="Times New Roman" w:cs="Times New Roman"/>
          <w:strike/>
          <w:sz w:val="24"/>
          <w:szCs w:val="24"/>
          <w:lang w:eastAsia="pl-PL"/>
        </w:rPr>
        <w:t xml:space="preserve"> </w:t>
      </w:r>
    </w:p>
    <w:p w14:paraId="1827B7A1"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sz w:val="24"/>
          <w:szCs w:val="24"/>
          <w:lang w:eastAsia="pl-PL"/>
        </w:rPr>
        <w:t>Osoba upoważniona do kontaktów:</w:t>
      </w:r>
      <w:r w:rsidRPr="004C03FE">
        <w:rPr>
          <w:rFonts w:ascii="Times New Roman" w:eastAsia="Times New Roman" w:hAnsi="Times New Roman" w:cs="Times New Roman"/>
          <w:b/>
          <w:sz w:val="24"/>
          <w:szCs w:val="24"/>
          <w:lang w:eastAsia="pl-PL"/>
        </w:rPr>
        <w:t xml:space="preserve"> ________________</w:t>
      </w:r>
      <w:r w:rsidRPr="004C03FE">
        <w:rPr>
          <w:rFonts w:ascii="Times New Roman" w:eastAsia="Times New Roman" w:hAnsi="Times New Roman" w:cs="Times New Roman"/>
          <w:sz w:val="24"/>
          <w:szCs w:val="24"/>
          <w:lang w:eastAsia="pl-PL"/>
        </w:rPr>
        <w:t>tel. _________ e-mail: _____</w:t>
      </w:r>
      <w:r w:rsidR="00C0262F">
        <w:rPr>
          <w:rFonts w:ascii="Times New Roman" w:eastAsia="Times New Roman" w:hAnsi="Times New Roman" w:cs="Times New Roman"/>
          <w:sz w:val="24"/>
          <w:szCs w:val="24"/>
          <w:lang w:eastAsia="pl-PL"/>
        </w:rPr>
        <w:t>_</w:t>
      </w:r>
      <w:r w:rsidRPr="004C03FE">
        <w:rPr>
          <w:rFonts w:ascii="Times New Roman" w:eastAsia="Times New Roman" w:hAnsi="Times New Roman" w:cs="Times New Roman"/>
          <w:sz w:val="24"/>
          <w:szCs w:val="24"/>
          <w:lang w:eastAsia="pl-PL"/>
        </w:rPr>
        <w:t>_____</w:t>
      </w:r>
    </w:p>
    <w:p w14:paraId="46BC6BD0" w14:textId="77777777" w:rsidR="00834F2B" w:rsidRPr="004C03FE" w:rsidRDefault="00834F2B" w:rsidP="00635054">
      <w:pPr>
        <w:spacing w:after="0" w:line="240" w:lineRule="auto"/>
        <w:ind w:left="7080" w:hanging="417"/>
        <w:jc w:val="center"/>
        <w:rPr>
          <w:rFonts w:ascii="Times New Roman" w:eastAsia="Times New Roman" w:hAnsi="Times New Roman" w:cs="Times New Roman"/>
          <w:sz w:val="24"/>
          <w:szCs w:val="24"/>
          <w:lang w:eastAsia="pl-PL"/>
        </w:rPr>
      </w:pPr>
    </w:p>
    <w:p w14:paraId="4580D99D" w14:textId="77777777" w:rsidR="00635054" w:rsidRPr="004C03FE" w:rsidRDefault="00443DE0" w:rsidP="00635054">
      <w:pPr>
        <w:spacing w:after="0" w:line="240" w:lineRule="auto"/>
        <w:jc w:val="center"/>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 xml:space="preserve">WYKAZ </w:t>
      </w:r>
      <w:r w:rsidR="00C0262F">
        <w:rPr>
          <w:rFonts w:ascii="Times New Roman" w:eastAsia="Times New Roman" w:hAnsi="Times New Roman" w:cs="Times New Roman"/>
          <w:b/>
          <w:bCs/>
          <w:sz w:val="24"/>
          <w:szCs w:val="24"/>
          <w:lang w:eastAsia="pl-PL"/>
        </w:rPr>
        <w:t>usług</w:t>
      </w:r>
    </w:p>
    <w:p w14:paraId="7B2927B6"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74E55C7D" w14:textId="77777777" w:rsidR="00635054" w:rsidRPr="004C03FE" w:rsidRDefault="00635054" w:rsidP="00635054">
      <w:pPr>
        <w:spacing w:after="0" w:line="360" w:lineRule="auto"/>
        <w:jc w:val="center"/>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 których mowa w części VII ust. 2 pkt. 4 </w:t>
      </w:r>
      <w:r w:rsidR="00C0262F">
        <w:rPr>
          <w:rFonts w:ascii="Times New Roman" w:eastAsia="Times New Roman" w:hAnsi="Times New Roman" w:cs="Times New Roman"/>
          <w:sz w:val="24"/>
          <w:szCs w:val="24"/>
          <w:lang w:eastAsia="pl-PL"/>
        </w:rPr>
        <w:t xml:space="preserve"> lit a) </w:t>
      </w:r>
      <w:r w:rsidRPr="004C03FE">
        <w:rPr>
          <w:rFonts w:ascii="Times New Roman" w:eastAsia="Times New Roman" w:hAnsi="Times New Roman" w:cs="Times New Roman"/>
          <w:sz w:val="24"/>
          <w:szCs w:val="24"/>
          <w:lang w:eastAsia="pl-PL"/>
        </w:rPr>
        <w:t>SWZ</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2065"/>
        <w:gridCol w:w="1559"/>
        <w:gridCol w:w="1418"/>
        <w:gridCol w:w="1984"/>
        <w:gridCol w:w="1985"/>
      </w:tblGrid>
      <w:tr w:rsidR="00635054" w:rsidRPr="004C03FE" w14:paraId="32056A7B" w14:textId="77777777" w:rsidTr="00635054">
        <w:tc>
          <w:tcPr>
            <w:tcW w:w="487" w:type="dxa"/>
            <w:shd w:val="clear" w:color="auto" w:fill="auto"/>
          </w:tcPr>
          <w:p w14:paraId="1E1A0C7E" w14:textId="77777777" w:rsidR="00635054" w:rsidRPr="004C03FE" w:rsidRDefault="00635054" w:rsidP="00635054">
            <w:pPr>
              <w:spacing w:after="0" w:line="276" w:lineRule="auto"/>
              <w:jc w:val="both"/>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Lp.</w:t>
            </w:r>
          </w:p>
        </w:tc>
        <w:tc>
          <w:tcPr>
            <w:tcW w:w="2065" w:type="dxa"/>
            <w:shd w:val="clear" w:color="auto" w:fill="auto"/>
          </w:tcPr>
          <w:p w14:paraId="685DF299" w14:textId="77777777" w:rsidR="00635054" w:rsidRPr="004C03FE" w:rsidRDefault="00635054" w:rsidP="00C0262F">
            <w:pPr>
              <w:spacing w:after="0" w:line="276" w:lineRule="auto"/>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 xml:space="preserve">Rodzaj </w:t>
            </w:r>
            <w:r w:rsidR="00C0262F">
              <w:rPr>
                <w:rFonts w:ascii="Times New Roman" w:eastAsia="Times New Roman" w:hAnsi="Times New Roman" w:cs="Times New Roman"/>
                <w:b/>
                <w:sz w:val="24"/>
                <w:szCs w:val="24"/>
                <w:lang w:eastAsia="pl-PL"/>
              </w:rPr>
              <w:t xml:space="preserve">usługi </w:t>
            </w:r>
            <w:r w:rsidRPr="004C03FE">
              <w:rPr>
                <w:rFonts w:ascii="Times New Roman" w:eastAsia="Times New Roman" w:hAnsi="Times New Roman" w:cs="Times New Roman"/>
                <w:b/>
                <w:sz w:val="24"/>
                <w:szCs w:val="24"/>
                <w:lang w:eastAsia="pl-PL"/>
              </w:rPr>
              <w:t>wykonanej</w:t>
            </w:r>
          </w:p>
        </w:tc>
        <w:tc>
          <w:tcPr>
            <w:tcW w:w="1559" w:type="dxa"/>
            <w:shd w:val="clear" w:color="auto" w:fill="auto"/>
          </w:tcPr>
          <w:p w14:paraId="7730B397" w14:textId="77777777" w:rsidR="00635054" w:rsidRPr="004C03FE" w:rsidRDefault="00635054" w:rsidP="00C0262F">
            <w:pPr>
              <w:spacing w:after="0" w:line="276" w:lineRule="auto"/>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 xml:space="preserve">Wartość brutto </w:t>
            </w:r>
            <w:r w:rsidR="00C0262F">
              <w:rPr>
                <w:rFonts w:ascii="Times New Roman" w:eastAsia="Times New Roman" w:hAnsi="Times New Roman" w:cs="Times New Roman"/>
                <w:b/>
                <w:sz w:val="24"/>
                <w:szCs w:val="24"/>
                <w:lang w:eastAsia="pl-PL"/>
              </w:rPr>
              <w:t xml:space="preserve">usługi </w:t>
            </w:r>
            <w:r w:rsidRPr="004C03FE">
              <w:rPr>
                <w:rFonts w:ascii="Times New Roman" w:eastAsia="Times New Roman" w:hAnsi="Times New Roman" w:cs="Times New Roman"/>
                <w:b/>
                <w:sz w:val="24"/>
                <w:szCs w:val="24"/>
                <w:lang w:eastAsia="pl-PL"/>
              </w:rPr>
              <w:t>wykonanej w PLN</w:t>
            </w:r>
          </w:p>
        </w:tc>
        <w:tc>
          <w:tcPr>
            <w:tcW w:w="1418" w:type="dxa"/>
          </w:tcPr>
          <w:p w14:paraId="2266AA28" w14:textId="77777777" w:rsidR="00635054" w:rsidRPr="004C03FE" w:rsidRDefault="00635054" w:rsidP="00C0262F">
            <w:pPr>
              <w:spacing w:after="0" w:line="276" w:lineRule="auto"/>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Data</w:t>
            </w:r>
            <w:r w:rsidR="00C0262F">
              <w:rPr>
                <w:rFonts w:ascii="Times New Roman" w:eastAsia="Times New Roman" w:hAnsi="Times New Roman" w:cs="Times New Roman"/>
                <w:b/>
                <w:sz w:val="24"/>
                <w:szCs w:val="24"/>
                <w:lang w:eastAsia="pl-PL"/>
              </w:rPr>
              <w:t xml:space="preserve"> wykonywania usługi</w:t>
            </w:r>
          </w:p>
        </w:tc>
        <w:tc>
          <w:tcPr>
            <w:tcW w:w="1984" w:type="dxa"/>
            <w:shd w:val="clear" w:color="auto" w:fill="auto"/>
          </w:tcPr>
          <w:p w14:paraId="579A9593" w14:textId="77777777" w:rsidR="00635054" w:rsidRPr="004C03FE" w:rsidRDefault="00635054" w:rsidP="00635054">
            <w:pPr>
              <w:spacing w:after="0" w:line="276" w:lineRule="auto"/>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 xml:space="preserve">Miejsce wykonania </w:t>
            </w:r>
          </w:p>
          <w:p w14:paraId="60690875" w14:textId="77777777" w:rsidR="00635054" w:rsidRPr="004C03FE" w:rsidRDefault="00C0262F" w:rsidP="00635054">
            <w:pPr>
              <w:spacing w:after="0" w:line="276"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usługi</w:t>
            </w:r>
          </w:p>
        </w:tc>
        <w:tc>
          <w:tcPr>
            <w:tcW w:w="1985" w:type="dxa"/>
            <w:shd w:val="clear" w:color="auto" w:fill="auto"/>
          </w:tcPr>
          <w:p w14:paraId="38766B76" w14:textId="77777777" w:rsidR="00635054" w:rsidRPr="004C03FE" w:rsidRDefault="00C0262F" w:rsidP="00C0262F">
            <w:pPr>
              <w:spacing w:after="0" w:line="276"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Podmiot, na rzecz którego usługa</w:t>
            </w:r>
            <w:r w:rsidR="00635054" w:rsidRPr="004C03FE">
              <w:rPr>
                <w:rFonts w:ascii="Times New Roman" w:eastAsia="Times New Roman" w:hAnsi="Times New Roman" w:cs="Times New Roman"/>
                <w:b/>
                <w:sz w:val="24"/>
                <w:szCs w:val="24"/>
                <w:lang w:eastAsia="pl-PL"/>
              </w:rPr>
              <w:t xml:space="preserve"> została wykonana</w:t>
            </w:r>
          </w:p>
        </w:tc>
      </w:tr>
      <w:tr w:rsidR="00635054" w:rsidRPr="004C03FE" w14:paraId="41B94281" w14:textId="77777777" w:rsidTr="00635054">
        <w:tc>
          <w:tcPr>
            <w:tcW w:w="487" w:type="dxa"/>
            <w:shd w:val="clear" w:color="auto" w:fill="auto"/>
          </w:tcPr>
          <w:p w14:paraId="14D2B7A5" w14:textId="77777777" w:rsidR="00635054" w:rsidRPr="004C03FE" w:rsidRDefault="00635054" w:rsidP="008A763D">
            <w:pPr>
              <w:numPr>
                <w:ilvl w:val="0"/>
                <w:numId w:val="25"/>
              </w:numPr>
              <w:spacing w:before="120" w:after="0" w:line="360" w:lineRule="auto"/>
              <w:ind w:left="318" w:hanging="284"/>
              <w:jc w:val="both"/>
              <w:rPr>
                <w:rFonts w:ascii="Times New Roman" w:eastAsia="Times New Roman" w:hAnsi="Times New Roman" w:cs="Times New Roman"/>
                <w:sz w:val="24"/>
                <w:szCs w:val="24"/>
                <w:lang w:eastAsia="pl-PL"/>
              </w:rPr>
            </w:pPr>
          </w:p>
        </w:tc>
        <w:tc>
          <w:tcPr>
            <w:tcW w:w="2065" w:type="dxa"/>
            <w:shd w:val="clear" w:color="auto" w:fill="auto"/>
          </w:tcPr>
          <w:p w14:paraId="72DBE8F0"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559" w:type="dxa"/>
            <w:shd w:val="clear" w:color="auto" w:fill="auto"/>
          </w:tcPr>
          <w:p w14:paraId="798441A2"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418" w:type="dxa"/>
          </w:tcPr>
          <w:p w14:paraId="61D6ED32"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984" w:type="dxa"/>
            <w:shd w:val="clear" w:color="auto" w:fill="auto"/>
          </w:tcPr>
          <w:p w14:paraId="0D566F0F"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985" w:type="dxa"/>
            <w:shd w:val="clear" w:color="auto" w:fill="auto"/>
          </w:tcPr>
          <w:p w14:paraId="47EF4866"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r>
      <w:tr w:rsidR="00635054" w:rsidRPr="004C03FE" w14:paraId="3B852D2C" w14:textId="77777777" w:rsidTr="00635054">
        <w:tc>
          <w:tcPr>
            <w:tcW w:w="487" w:type="dxa"/>
            <w:shd w:val="clear" w:color="auto" w:fill="auto"/>
          </w:tcPr>
          <w:p w14:paraId="7B391358" w14:textId="77777777" w:rsidR="00635054" w:rsidRPr="004C03FE" w:rsidRDefault="00635054" w:rsidP="008A763D">
            <w:pPr>
              <w:numPr>
                <w:ilvl w:val="0"/>
                <w:numId w:val="25"/>
              </w:numPr>
              <w:spacing w:before="120" w:after="0" w:line="360" w:lineRule="auto"/>
              <w:ind w:left="318" w:hanging="284"/>
              <w:jc w:val="both"/>
              <w:rPr>
                <w:rFonts w:ascii="Times New Roman" w:eastAsia="Times New Roman" w:hAnsi="Times New Roman" w:cs="Times New Roman"/>
                <w:sz w:val="24"/>
                <w:szCs w:val="24"/>
                <w:lang w:eastAsia="pl-PL"/>
              </w:rPr>
            </w:pPr>
          </w:p>
        </w:tc>
        <w:tc>
          <w:tcPr>
            <w:tcW w:w="2065" w:type="dxa"/>
            <w:shd w:val="clear" w:color="auto" w:fill="auto"/>
          </w:tcPr>
          <w:p w14:paraId="57A817EB"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559" w:type="dxa"/>
            <w:shd w:val="clear" w:color="auto" w:fill="auto"/>
          </w:tcPr>
          <w:p w14:paraId="66AA8370"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418" w:type="dxa"/>
          </w:tcPr>
          <w:p w14:paraId="36813D33"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984" w:type="dxa"/>
            <w:shd w:val="clear" w:color="auto" w:fill="auto"/>
          </w:tcPr>
          <w:p w14:paraId="17159B61"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985" w:type="dxa"/>
            <w:shd w:val="clear" w:color="auto" w:fill="auto"/>
          </w:tcPr>
          <w:p w14:paraId="32F6A783"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r>
      <w:tr w:rsidR="00635054" w:rsidRPr="004C03FE" w14:paraId="189D9140" w14:textId="77777777" w:rsidTr="00635054">
        <w:tc>
          <w:tcPr>
            <w:tcW w:w="487" w:type="dxa"/>
            <w:shd w:val="clear" w:color="auto" w:fill="auto"/>
          </w:tcPr>
          <w:p w14:paraId="7F22CFFD" w14:textId="77777777" w:rsidR="00635054" w:rsidRPr="004C03FE" w:rsidRDefault="00635054" w:rsidP="008A763D">
            <w:pPr>
              <w:numPr>
                <w:ilvl w:val="0"/>
                <w:numId w:val="25"/>
              </w:numPr>
              <w:spacing w:before="120" w:after="0" w:line="360" w:lineRule="auto"/>
              <w:ind w:left="318" w:hanging="284"/>
              <w:jc w:val="both"/>
              <w:rPr>
                <w:rFonts w:ascii="Times New Roman" w:eastAsia="Times New Roman" w:hAnsi="Times New Roman" w:cs="Times New Roman"/>
                <w:sz w:val="24"/>
                <w:szCs w:val="24"/>
                <w:lang w:eastAsia="pl-PL"/>
              </w:rPr>
            </w:pPr>
          </w:p>
        </w:tc>
        <w:tc>
          <w:tcPr>
            <w:tcW w:w="2065" w:type="dxa"/>
            <w:shd w:val="clear" w:color="auto" w:fill="auto"/>
          </w:tcPr>
          <w:p w14:paraId="75922966"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559" w:type="dxa"/>
            <w:shd w:val="clear" w:color="auto" w:fill="auto"/>
          </w:tcPr>
          <w:p w14:paraId="034B1E14"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418" w:type="dxa"/>
          </w:tcPr>
          <w:p w14:paraId="73CD87A8"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984" w:type="dxa"/>
            <w:shd w:val="clear" w:color="auto" w:fill="auto"/>
          </w:tcPr>
          <w:p w14:paraId="2EDA202F"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c>
          <w:tcPr>
            <w:tcW w:w="1985" w:type="dxa"/>
            <w:shd w:val="clear" w:color="auto" w:fill="auto"/>
          </w:tcPr>
          <w:p w14:paraId="01118810"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p>
        </w:tc>
      </w:tr>
    </w:tbl>
    <w:p w14:paraId="6FDA0A02" w14:textId="77777777" w:rsidR="00635054" w:rsidRPr="004C03FE" w:rsidRDefault="00635054" w:rsidP="005B2FD5">
      <w:pPr>
        <w:spacing w:before="120" w:after="0" w:line="276" w:lineRule="auto"/>
        <w:ind w:right="-428" w:firstLine="708"/>
        <w:jc w:val="both"/>
        <w:rPr>
          <w:rFonts w:ascii="Times New Roman" w:eastAsia="Times New Roman" w:hAnsi="Times New Roman" w:cs="Times New Roman"/>
          <w:sz w:val="24"/>
          <w:szCs w:val="24"/>
          <w:shd w:val="clear" w:color="auto" w:fill="FFFFFF"/>
          <w:lang w:eastAsia="pl-PL"/>
        </w:rPr>
      </w:pPr>
      <w:r w:rsidRPr="004C03FE">
        <w:rPr>
          <w:rFonts w:ascii="Times New Roman" w:eastAsia="Times New Roman" w:hAnsi="Times New Roman" w:cs="Times New Roman"/>
          <w:sz w:val="24"/>
          <w:szCs w:val="24"/>
          <w:lang w:eastAsia="pl-PL"/>
        </w:rPr>
        <w:t xml:space="preserve">Zgodnie z § 9 ust. 1 pkt 2  rozporządzenia Ministra Rozwoju, Pracy i Technologii z dnia 23 grudnia 2020 r. w sprawie podmiotowych środków dowodowych oraz innych dokumentów lub oświadczeń, jakich może żądać zamawiający od wykonawcy (Dz.U. z 2020 r. poz. 2415) </w:t>
      </w:r>
      <w:r w:rsidRPr="004C03FE">
        <w:rPr>
          <w:rFonts w:ascii="Times New Roman" w:eastAsia="Times New Roman" w:hAnsi="Times New Roman" w:cs="Times New Roman"/>
          <w:b/>
          <w:bCs/>
          <w:sz w:val="24"/>
          <w:szCs w:val="24"/>
          <w:lang w:eastAsia="pl-PL"/>
        </w:rPr>
        <w:t xml:space="preserve">do wykazu </w:t>
      </w:r>
      <w:r w:rsidR="00C0262F">
        <w:rPr>
          <w:rFonts w:ascii="Times New Roman" w:eastAsia="Times New Roman" w:hAnsi="Times New Roman" w:cs="Times New Roman"/>
          <w:b/>
          <w:bCs/>
          <w:sz w:val="24"/>
          <w:szCs w:val="24"/>
          <w:lang w:eastAsia="pl-PL"/>
        </w:rPr>
        <w:t xml:space="preserve">usług </w:t>
      </w:r>
      <w:r w:rsidRPr="004C03FE">
        <w:rPr>
          <w:rFonts w:ascii="Times New Roman" w:eastAsia="Times New Roman" w:hAnsi="Times New Roman" w:cs="Times New Roman"/>
          <w:b/>
          <w:bCs/>
          <w:sz w:val="24"/>
          <w:szCs w:val="24"/>
          <w:shd w:val="clear" w:color="auto" w:fill="FFFFFF"/>
          <w:lang w:eastAsia="pl-PL"/>
        </w:rPr>
        <w:t>załącza się</w:t>
      </w:r>
      <w:r w:rsidR="00443DE0" w:rsidRPr="004C03FE">
        <w:rPr>
          <w:rFonts w:ascii="Times New Roman" w:eastAsia="Times New Roman" w:hAnsi="Times New Roman" w:cs="Times New Roman"/>
          <w:b/>
          <w:bCs/>
          <w:sz w:val="24"/>
          <w:szCs w:val="24"/>
          <w:shd w:val="clear" w:color="auto" w:fill="FFFFFF"/>
          <w:lang w:eastAsia="pl-PL"/>
        </w:rPr>
        <w:t xml:space="preserve"> dowody, </w:t>
      </w:r>
      <w:r w:rsidRPr="004C03FE">
        <w:rPr>
          <w:rFonts w:ascii="Times New Roman" w:eastAsia="Times New Roman" w:hAnsi="Times New Roman" w:cs="Times New Roman"/>
          <w:sz w:val="24"/>
          <w:szCs w:val="24"/>
          <w:shd w:val="clear" w:color="auto" w:fill="FFFFFF"/>
          <w:lang w:eastAsia="pl-PL"/>
        </w:rPr>
        <w:t xml:space="preserv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w:t>
      </w:r>
      <w:r w:rsidR="00285FE8" w:rsidRPr="004C03FE">
        <w:rPr>
          <w:rFonts w:ascii="Times New Roman" w:eastAsia="Times New Roman" w:hAnsi="Times New Roman" w:cs="Times New Roman"/>
          <w:sz w:val="24"/>
          <w:szCs w:val="24"/>
          <w:shd w:val="clear" w:color="auto" w:fill="FFFFFF"/>
          <w:lang w:eastAsia="pl-PL"/>
        </w:rPr>
        <w:t>powinny być wystawione w okresie ostatnich 3 miesięcy.</w:t>
      </w:r>
      <w:r w:rsidRPr="004C03FE">
        <w:rPr>
          <w:rFonts w:ascii="Times New Roman" w:eastAsia="Times New Roman" w:hAnsi="Times New Roman" w:cs="Times New Roman"/>
          <w:sz w:val="24"/>
          <w:szCs w:val="24"/>
          <w:shd w:val="clear" w:color="auto" w:fill="FFFFFF"/>
          <w:lang w:eastAsia="pl-PL"/>
        </w:rPr>
        <w:t xml:space="preserve"> odpowiednie dokumenty.</w:t>
      </w:r>
    </w:p>
    <w:p w14:paraId="1ABED831" w14:textId="77777777" w:rsidR="00635054" w:rsidRPr="004C03FE" w:rsidRDefault="00635054" w:rsidP="005B2FD5">
      <w:pPr>
        <w:spacing w:after="240" w:line="276" w:lineRule="auto"/>
        <w:ind w:right="-428" w:firstLine="708"/>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Zgodnie z § 9 ust. 2 pkt 1 rozporządzenia Ministra Rozwoju, Pracy i Technologii z dnia 23 grudnia 2020 r. w sprawie podmiotowych środków dowodowych oraz innych dokumentów lub oświadczeń, jakich może żądać zamawiający od wykonawcy (Dz.U. z 2020 r. poz. 2415) </w:t>
      </w:r>
      <w:r w:rsidRPr="004C03FE">
        <w:rPr>
          <w:rFonts w:ascii="Times New Roman" w:eastAsia="Times New Roman" w:hAnsi="Times New Roman" w:cs="Times New Roman"/>
          <w:b/>
          <w:bCs/>
          <w:sz w:val="24"/>
          <w:szCs w:val="24"/>
          <w:lang w:eastAsia="pl-PL"/>
        </w:rPr>
        <w:t>o</w:t>
      </w:r>
      <w:r w:rsidRPr="004C03FE">
        <w:rPr>
          <w:rFonts w:ascii="Times New Roman" w:eastAsia="Times New Roman" w:hAnsi="Times New Roman" w:cs="Times New Roman"/>
          <w:b/>
          <w:bCs/>
          <w:sz w:val="24"/>
          <w:szCs w:val="24"/>
          <w:shd w:val="clear" w:color="auto" w:fill="FFFFFF"/>
          <w:lang w:eastAsia="pl-PL"/>
        </w:rPr>
        <w:t xml:space="preserve">kresy wyrażone w latach, o których mowa </w:t>
      </w:r>
      <w:r w:rsidR="00C0262F">
        <w:rPr>
          <w:rFonts w:ascii="Times New Roman" w:eastAsia="Times New Roman" w:hAnsi="Times New Roman" w:cs="Times New Roman"/>
          <w:b/>
          <w:bCs/>
          <w:sz w:val="24"/>
          <w:szCs w:val="24"/>
          <w:shd w:val="clear" w:color="auto" w:fill="FFFFFF"/>
          <w:lang w:eastAsia="pl-PL"/>
        </w:rPr>
        <w:t xml:space="preserve">w </w:t>
      </w:r>
      <w:r w:rsidRPr="004C03FE">
        <w:rPr>
          <w:rFonts w:ascii="Times New Roman" w:eastAsia="Times New Roman" w:hAnsi="Times New Roman" w:cs="Times New Roman"/>
          <w:b/>
          <w:bCs/>
          <w:sz w:val="24"/>
          <w:szCs w:val="24"/>
          <w:shd w:val="clear" w:color="auto" w:fill="FFFFFF"/>
          <w:lang w:eastAsia="pl-PL"/>
        </w:rPr>
        <w:t xml:space="preserve">wykazie </w:t>
      </w:r>
      <w:r w:rsidR="00C0262F">
        <w:rPr>
          <w:rFonts w:ascii="Times New Roman" w:eastAsia="Times New Roman" w:hAnsi="Times New Roman" w:cs="Times New Roman"/>
          <w:b/>
          <w:bCs/>
          <w:sz w:val="24"/>
          <w:szCs w:val="24"/>
          <w:shd w:val="clear" w:color="auto" w:fill="FFFFFF"/>
          <w:lang w:eastAsia="pl-PL"/>
        </w:rPr>
        <w:t xml:space="preserve">usług </w:t>
      </w:r>
      <w:r w:rsidRPr="004C03FE">
        <w:rPr>
          <w:rFonts w:ascii="Times New Roman" w:eastAsia="Times New Roman" w:hAnsi="Times New Roman" w:cs="Times New Roman"/>
          <w:b/>
          <w:bCs/>
          <w:sz w:val="24"/>
          <w:szCs w:val="24"/>
          <w:shd w:val="clear" w:color="auto" w:fill="FFFFFF"/>
          <w:lang w:eastAsia="pl-PL"/>
        </w:rPr>
        <w:t xml:space="preserve">wykonanych, liczy się wstecz od dnia, </w:t>
      </w:r>
      <w:r w:rsidRPr="004C03FE">
        <w:rPr>
          <w:rFonts w:ascii="Times New Roman" w:eastAsia="Times New Roman" w:hAnsi="Times New Roman" w:cs="Times New Roman"/>
          <w:b/>
          <w:bCs/>
          <w:sz w:val="24"/>
          <w:szCs w:val="24"/>
          <w:lang w:eastAsia="pl-PL"/>
        </w:rPr>
        <w:t>w którym upływa termin składania ofert.</w:t>
      </w:r>
    </w:p>
    <w:p w14:paraId="2678896C" w14:textId="77777777" w:rsidR="00635054" w:rsidRPr="004C03FE" w:rsidRDefault="00635054" w:rsidP="00635054">
      <w:pPr>
        <w:shd w:val="clear" w:color="auto" w:fill="FFFFFF"/>
        <w:spacing w:after="240" w:line="276" w:lineRule="auto"/>
        <w:ind w:right="-425"/>
        <w:jc w:val="both"/>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sz w:val="24"/>
          <w:szCs w:val="24"/>
          <w:lang w:eastAsia="pl-PL"/>
        </w:rPr>
        <w:lastRenderedPageBreak/>
        <w:t xml:space="preserve">Zgodnie z § 9 ust. 3 pkt 1 rozporządzenia Ministra Rozwoju, Pracy i Technologii z dnia 23 grudnia 2020 r. w sprawie podmiotowych środków dowodowych oraz innych dokumentów lub oświadczeń, jakich może żądać zamawiający od wykonawcy (Dz.U. z 2020 r. poz. 2415), </w:t>
      </w:r>
      <w:r w:rsidRPr="004C03FE">
        <w:rPr>
          <w:rFonts w:ascii="Times New Roman" w:eastAsia="Times New Roman" w:hAnsi="Times New Roman" w:cs="Times New Roman"/>
          <w:b/>
          <w:bCs/>
          <w:sz w:val="24"/>
          <w:szCs w:val="24"/>
          <w:lang w:eastAsia="pl-PL"/>
        </w:rPr>
        <w:t>j</w:t>
      </w:r>
      <w:r w:rsidRPr="004C03FE">
        <w:rPr>
          <w:rFonts w:ascii="Times New Roman" w:eastAsia="Times New Roman" w:hAnsi="Times New Roman" w:cs="Times New Roman"/>
          <w:sz w:val="24"/>
          <w:szCs w:val="24"/>
          <w:lang w:eastAsia="pl-PL"/>
        </w:rPr>
        <w:t>eżeli wykonawca powołuje się na doświadczenie w realizacji usług, wykonywanych wspólnie z innymi wykonawcami, wykaz: o którym mowa w</w:t>
      </w:r>
      <w:r w:rsidRPr="004C03FE">
        <w:rPr>
          <w:rFonts w:ascii="Times New Roman" w:eastAsia="Times New Roman" w:hAnsi="Times New Roman" w:cs="Times New Roman"/>
          <w:b/>
          <w:bCs/>
          <w:sz w:val="24"/>
          <w:szCs w:val="24"/>
          <w:lang w:eastAsia="pl-PL"/>
        </w:rPr>
        <w:t xml:space="preserve"> § 9 ust. ust. 1</w:t>
      </w:r>
      <w:r w:rsidRPr="004C03FE">
        <w:rPr>
          <w:rFonts w:ascii="Times New Roman" w:eastAsia="Times New Roman" w:hAnsi="Times New Roman" w:cs="Times New Roman"/>
          <w:sz w:val="24"/>
          <w:szCs w:val="24"/>
          <w:lang w:eastAsia="pl-PL"/>
        </w:rPr>
        <w:t xml:space="preserve"> pkt 2, tego rozporządzenia dotyczy usług, w których wykonaniu wykonawca ten bezpośrednio uczestniczył, a w przypadku świadczeń powtarzających się lub ciągłych, w których wykonywaniu bezpośrednio uczestniczył lub uczestniczy.</w:t>
      </w:r>
    </w:p>
    <w:p w14:paraId="793CC1DB" w14:textId="77777777" w:rsidR="00C0262F" w:rsidRDefault="00C0262F" w:rsidP="008A763D">
      <w:pPr>
        <w:numPr>
          <w:ilvl w:val="0"/>
          <w:numId w:val="29"/>
        </w:numPr>
        <w:spacing w:after="0" w:line="240" w:lineRule="auto"/>
        <w:contextualSpacing/>
        <w:jc w:val="center"/>
        <w:rPr>
          <w:rFonts w:ascii="Times New Roman" w:eastAsia="Times New Roman" w:hAnsi="Times New Roman" w:cs="Times New Roman"/>
          <w:sz w:val="24"/>
          <w:szCs w:val="24"/>
          <w:lang w:eastAsia="pl-PL"/>
        </w:rPr>
      </w:pPr>
    </w:p>
    <w:p w14:paraId="2AE5F5A8" w14:textId="77777777" w:rsidR="00C0262F" w:rsidRDefault="00C0262F" w:rsidP="008A763D">
      <w:pPr>
        <w:numPr>
          <w:ilvl w:val="0"/>
          <w:numId w:val="29"/>
        </w:numPr>
        <w:spacing w:after="0" w:line="240" w:lineRule="auto"/>
        <w:contextualSpacing/>
        <w:jc w:val="center"/>
        <w:rPr>
          <w:rFonts w:ascii="Times New Roman" w:eastAsia="Times New Roman" w:hAnsi="Times New Roman" w:cs="Times New Roman"/>
          <w:sz w:val="24"/>
          <w:szCs w:val="24"/>
          <w:lang w:eastAsia="pl-PL"/>
        </w:rPr>
      </w:pPr>
    </w:p>
    <w:p w14:paraId="5970E8CA" w14:textId="77777777" w:rsidR="00635054" w:rsidRPr="004C03FE" w:rsidRDefault="00635054" w:rsidP="008A763D">
      <w:pPr>
        <w:numPr>
          <w:ilvl w:val="0"/>
          <w:numId w:val="29"/>
        </w:numPr>
        <w:spacing w:after="0" w:line="240" w:lineRule="auto"/>
        <w:contextualSpacing/>
        <w:rPr>
          <w:rFonts w:ascii="Times New Roman" w:eastAsia="Times New Roman" w:hAnsi="Times New Roman" w:cs="Times New Roman"/>
          <w:sz w:val="24"/>
          <w:szCs w:val="24"/>
          <w:lang w:eastAsia="pl-PL"/>
        </w:rPr>
      </w:pPr>
    </w:p>
    <w:p w14:paraId="5B9F79F4"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1016670D"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467C164B" w14:textId="77777777" w:rsidR="00635054" w:rsidRPr="004C03FE" w:rsidRDefault="00635054" w:rsidP="00635054">
      <w:pPr>
        <w:spacing w:after="0" w:line="240" w:lineRule="auto"/>
        <w:ind w:left="7080" w:hanging="417"/>
        <w:jc w:val="center"/>
        <w:rPr>
          <w:rFonts w:ascii="Times New Roman" w:eastAsia="Times New Roman" w:hAnsi="Times New Roman" w:cs="Times New Roman"/>
          <w:sz w:val="24"/>
          <w:szCs w:val="24"/>
          <w:lang w:eastAsia="pl-PL"/>
        </w:rPr>
      </w:pPr>
    </w:p>
    <w:p w14:paraId="21701A68" w14:textId="77777777" w:rsidR="00285FE8" w:rsidRPr="004C03FE" w:rsidRDefault="00285FE8">
      <w:pPr>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br w:type="page"/>
      </w:r>
    </w:p>
    <w:p w14:paraId="64B1D57B" w14:textId="23E2AA47" w:rsidR="00635054" w:rsidRDefault="00635054" w:rsidP="00635054">
      <w:pPr>
        <w:spacing w:after="0" w:line="240" w:lineRule="auto"/>
        <w:ind w:left="7080" w:hanging="417"/>
        <w:jc w:val="center"/>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Załącznik nr 6 do SWZ</w:t>
      </w:r>
    </w:p>
    <w:p w14:paraId="49AB2D6D" w14:textId="46FA7AF3" w:rsidR="00FA05BD" w:rsidRDefault="00FA05BD" w:rsidP="00635054">
      <w:pPr>
        <w:spacing w:after="0" w:line="240" w:lineRule="auto"/>
        <w:ind w:left="7080" w:hanging="417"/>
        <w:jc w:val="center"/>
        <w:rPr>
          <w:rFonts w:ascii="Times New Roman" w:eastAsia="Times New Roman" w:hAnsi="Times New Roman" w:cs="Times New Roman"/>
          <w:sz w:val="24"/>
          <w:szCs w:val="24"/>
          <w:lang w:eastAsia="pl-PL"/>
        </w:rPr>
      </w:pPr>
    </w:p>
    <w:p w14:paraId="124B99A4" w14:textId="7951E87D" w:rsidR="00FA05BD" w:rsidRDefault="00FA05BD" w:rsidP="00635054">
      <w:pPr>
        <w:spacing w:after="0" w:line="240" w:lineRule="auto"/>
        <w:ind w:left="7080" w:hanging="417"/>
        <w:jc w:val="center"/>
        <w:rPr>
          <w:rFonts w:ascii="Times New Roman" w:eastAsia="Times New Roman" w:hAnsi="Times New Roman" w:cs="Times New Roman"/>
          <w:sz w:val="24"/>
          <w:szCs w:val="24"/>
          <w:lang w:eastAsia="pl-PL"/>
        </w:rPr>
      </w:pPr>
    </w:p>
    <w:p w14:paraId="4DAD7865" w14:textId="77777777" w:rsidR="00E10FE7" w:rsidRPr="003D5315" w:rsidRDefault="00E10FE7" w:rsidP="005876EE">
      <w:pPr>
        <w:widowControl w:val="0"/>
        <w:numPr>
          <w:ilvl w:val="0"/>
          <w:numId w:val="69"/>
        </w:numPr>
        <w:suppressAutoHyphens/>
        <w:adjustRightInd w:val="0"/>
        <w:spacing w:after="0" w:line="276" w:lineRule="auto"/>
        <w:jc w:val="both"/>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3042-5.026.            .202</w:t>
      </w:r>
      <w:r>
        <w:rPr>
          <w:rFonts w:ascii="Times New Roman" w:eastAsia="Times New Roman" w:hAnsi="Times New Roman" w:cs="Times New Roman"/>
          <w:b/>
          <w:bCs/>
          <w:lang w:eastAsia="pl-PL"/>
        </w:rPr>
        <w:t>4</w:t>
      </w:r>
    </w:p>
    <w:p w14:paraId="12F0A398" w14:textId="2DAE8C63" w:rsidR="00E10FE7" w:rsidRPr="003D5315" w:rsidRDefault="00E10FE7" w:rsidP="005876EE">
      <w:pPr>
        <w:widowControl w:val="0"/>
        <w:numPr>
          <w:ilvl w:val="0"/>
          <w:numId w:val="69"/>
        </w:numPr>
        <w:suppressAutoHyphens/>
        <w:adjustRightInd w:val="0"/>
        <w:spacing w:after="0" w:line="276" w:lineRule="auto"/>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bCs/>
          <w:lang w:eastAsia="pl-PL"/>
        </w:rPr>
        <w:t>3042-7.261.</w:t>
      </w:r>
      <w:r>
        <w:rPr>
          <w:rFonts w:ascii="Times New Roman" w:eastAsia="Times New Roman" w:hAnsi="Times New Roman" w:cs="Times New Roman"/>
          <w:b/>
          <w:bCs/>
          <w:lang w:eastAsia="pl-PL"/>
        </w:rPr>
        <w:t xml:space="preserve"> 15 </w:t>
      </w:r>
      <w:r w:rsidRPr="003D5315">
        <w:rPr>
          <w:rFonts w:ascii="Times New Roman" w:eastAsia="Times New Roman" w:hAnsi="Times New Roman" w:cs="Times New Roman"/>
          <w:b/>
          <w:bCs/>
          <w:lang w:eastAsia="pl-PL"/>
        </w:rPr>
        <w:t>.202</w:t>
      </w:r>
      <w:r>
        <w:rPr>
          <w:rFonts w:ascii="Times New Roman" w:eastAsia="Times New Roman" w:hAnsi="Times New Roman" w:cs="Times New Roman"/>
          <w:b/>
          <w:bCs/>
          <w:lang w:eastAsia="pl-PL"/>
        </w:rPr>
        <w:t>4</w:t>
      </w:r>
    </w:p>
    <w:p w14:paraId="34C0BD16" w14:textId="77777777" w:rsidR="00E10FE7" w:rsidRPr="003D5315" w:rsidRDefault="00E10FE7" w:rsidP="00E10FE7">
      <w:pPr>
        <w:widowControl w:val="0"/>
        <w:adjustRightInd w:val="0"/>
        <w:spacing w:after="0" w:line="276" w:lineRule="auto"/>
        <w:jc w:val="right"/>
        <w:textAlignment w:val="baseline"/>
        <w:rPr>
          <w:rFonts w:ascii="Times New Roman" w:eastAsia="Times New Roman" w:hAnsi="Times New Roman" w:cs="Times New Roman"/>
          <w:lang w:eastAsia="pl-PL"/>
        </w:rPr>
      </w:pPr>
    </w:p>
    <w:p w14:paraId="6122B7AD" w14:textId="77777777" w:rsidR="00E10FE7" w:rsidRDefault="00E10FE7" w:rsidP="00E10FE7">
      <w:pPr>
        <w:keepNext/>
        <w:widowControl w:val="0"/>
        <w:adjustRightInd w:val="0"/>
        <w:spacing w:after="0" w:line="276" w:lineRule="auto"/>
        <w:jc w:val="center"/>
        <w:textAlignment w:val="baseline"/>
        <w:outlineLvl w:val="0"/>
        <w:rPr>
          <w:rFonts w:ascii="Times New Roman" w:eastAsia="Times New Roman" w:hAnsi="Times New Roman" w:cs="Times New Roman"/>
          <w:b/>
          <w:lang w:eastAsia="pl-PL"/>
        </w:rPr>
      </w:pPr>
      <w:r w:rsidRPr="003D5315">
        <w:rPr>
          <w:rFonts w:ascii="Times New Roman" w:eastAsia="Times New Roman" w:hAnsi="Times New Roman" w:cs="Times New Roman"/>
          <w:b/>
          <w:lang w:eastAsia="pl-PL"/>
        </w:rPr>
        <w:t>WZÓR UMOWY</w:t>
      </w:r>
    </w:p>
    <w:p w14:paraId="0BED5B04" w14:textId="77777777" w:rsidR="00E10FE7" w:rsidRPr="003D5315" w:rsidRDefault="00E10FE7" w:rsidP="00E10FE7">
      <w:pPr>
        <w:keepNext/>
        <w:widowControl w:val="0"/>
        <w:adjustRightInd w:val="0"/>
        <w:spacing w:after="0" w:line="276" w:lineRule="auto"/>
        <w:jc w:val="center"/>
        <w:textAlignment w:val="baseline"/>
        <w:outlineLvl w:val="0"/>
        <w:rPr>
          <w:rFonts w:ascii="Times New Roman" w:eastAsia="Times New Roman" w:hAnsi="Times New Roman" w:cs="Times New Roman"/>
          <w:b/>
          <w:lang w:eastAsia="pl-PL"/>
        </w:rPr>
      </w:pPr>
    </w:p>
    <w:p w14:paraId="2BC962E6"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W dniu __________________ 202</w:t>
      </w:r>
      <w:r>
        <w:rPr>
          <w:rFonts w:ascii="Times New Roman" w:eastAsia="Times New Roman" w:hAnsi="Times New Roman" w:cs="Times New Roman"/>
          <w:b/>
          <w:bCs/>
          <w:lang w:eastAsia="pl-PL"/>
        </w:rPr>
        <w:t>4</w:t>
      </w:r>
      <w:r w:rsidRPr="003D5315">
        <w:rPr>
          <w:rFonts w:ascii="Times New Roman" w:eastAsia="Times New Roman" w:hAnsi="Times New Roman" w:cs="Times New Roman"/>
          <w:b/>
          <w:bCs/>
          <w:lang w:eastAsia="pl-PL"/>
        </w:rPr>
        <w:t xml:space="preserve"> roku</w:t>
      </w:r>
      <w:r w:rsidRPr="003D5315">
        <w:rPr>
          <w:rFonts w:ascii="Times New Roman" w:eastAsia="Times New Roman" w:hAnsi="Times New Roman" w:cs="Times New Roman"/>
          <w:bCs/>
          <w:lang w:eastAsia="pl-PL"/>
        </w:rPr>
        <w:t xml:space="preserve"> pomiędzy:</w:t>
      </w:r>
    </w:p>
    <w:p w14:paraId="67E3DF1A" w14:textId="77777777" w:rsidR="00E10FE7" w:rsidRPr="003D5315" w:rsidRDefault="00E10FE7" w:rsidP="00E10FE7">
      <w:pPr>
        <w:widowControl w:val="0"/>
        <w:tabs>
          <w:tab w:val="left" w:pos="7470"/>
        </w:tabs>
        <w:adjustRightInd w:val="0"/>
        <w:spacing w:after="0" w:line="276" w:lineRule="auto"/>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lang w:eastAsia="pl-PL"/>
        </w:rPr>
        <w:t>Skarbem Państwa - Prokuraturą Okręgową Warszawa-Praga w Warszawie</w:t>
      </w:r>
      <w:r w:rsidRPr="003D5315">
        <w:rPr>
          <w:rFonts w:ascii="Times New Roman" w:eastAsia="Times New Roman" w:hAnsi="Times New Roman" w:cs="Times New Roman"/>
          <w:lang w:eastAsia="pl-PL"/>
        </w:rPr>
        <w:t xml:space="preserve"> z siedzibą </w:t>
      </w:r>
      <w:r w:rsidRPr="003D5315">
        <w:rPr>
          <w:rFonts w:ascii="Times New Roman" w:eastAsia="Times New Roman" w:hAnsi="Times New Roman" w:cs="Times New Roman"/>
          <w:lang w:eastAsia="pl-PL"/>
        </w:rPr>
        <w:br/>
        <w:t xml:space="preserve">w Warszawie przy ul. Bródnowskiej 13/15,  </w:t>
      </w:r>
    </w:p>
    <w:p w14:paraId="2BF2E893" w14:textId="77777777" w:rsidR="00E10FE7" w:rsidRPr="003D5315" w:rsidRDefault="00E10FE7" w:rsidP="00E10FE7">
      <w:pPr>
        <w:widowControl w:val="0"/>
        <w:tabs>
          <w:tab w:val="left" w:pos="7470"/>
        </w:tabs>
        <w:adjustRightInd w:val="0"/>
        <w:spacing w:after="0" w:line="276" w:lineRule="auto"/>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NIP: 113-25-57-183</w:t>
      </w:r>
    </w:p>
    <w:p w14:paraId="20D11A1C" w14:textId="77777777" w:rsidR="00E10FE7" w:rsidRPr="003D5315" w:rsidRDefault="00E10FE7" w:rsidP="00E10FE7">
      <w:pPr>
        <w:widowControl w:val="0"/>
        <w:tabs>
          <w:tab w:val="left" w:pos="7470"/>
        </w:tabs>
        <w:adjustRightInd w:val="0"/>
        <w:spacing w:after="0" w:line="276" w:lineRule="auto"/>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lang w:eastAsia="pl-PL"/>
        </w:rPr>
        <w:t xml:space="preserve">REGON: 140166960, </w:t>
      </w:r>
    </w:p>
    <w:p w14:paraId="10E35B53"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zwaną dalej „</w:t>
      </w:r>
      <w:r w:rsidRPr="003D5315">
        <w:rPr>
          <w:rFonts w:ascii="Times New Roman" w:eastAsia="Times New Roman" w:hAnsi="Times New Roman" w:cs="Times New Roman"/>
          <w:b/>
          <w:lang w:eastAsia="pl-PL"/>
        </w:rPr>
        <w:t>Zamawiającym</w:t>
      </w:r>
      <w:r w:rsidRPr="003D5315">
        <w:rPr>
          <w:rFonts w:ascii="Times New Roman" w:eastAsia="Times New Roman" w:hAnsi="Times New Roman" w:cs="Times New Roman"/>
          <w:lang w:eastAsia="pl-PL"/>
        </w:rPr>
        <w:t>”,</w:t>
      </w:r>
    </w:p>
    <w:p w14:paraId="7D3326A3"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którą reprezentuje:</w:t>
      </w:r>
    </w:p>
    <w:p w14:paraId="2E5E30DB"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xml:space="preserve">Prokurator Okręgowy Warszawa-Praga w Warszawie – </w:t>
      </w:r>
      <w:r>
        <w:rPr>
          <w:rFonts w:ascii="Times New Roman" w:eastAsia="Times New Roman" w:hAnsi="Times New Roman" w:cs="Times New Roman"/>
          <w:b/>
          <w:bCs/>
          <w:lang w:eastAsia="pl-PL"/>
        </w:rPr>
        <w:t>Aleksandra Sroczyńska</w:t>
      </w:r>
      <w:r w:rsidRPr="003D5315">
        <w:rPr>
          <w:rFonts w:ascii="Times New Roman" w:eastAsia="Times New Roman" w:hAnsi="Times New Roman" w:cs="Times New Roman"/>
          <w:b/>
          <w:bCs/>
          <w:lang w:eastAsia="pl-PL"/>
        </w:rPr>
        <w:t>,</w:t>
      </w:r>
    </w:p>
    <w:p w14:paraId="6E84FBED" w14:textId="77777777" w:rsidR="00E10FE7" w:rsidRPr="003D5315" w:rsidRDefault="00E10FE7" w:rsidP="00E10FE7">
      <w:pPr>
        <w:widowControl w:val="0"/>
        <w:adjustRightInd w:val="0"/>
        <w:spacing w:after="0" w:line="276" w:lineRule="auto"/>
        <w:jc w:val="center"/>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a</w:t>
      </w:r>
    </w:p>
    <w:p w14:paraId="7EC1A00A" w14:textId="77777777" w:rsidR="00E10FE7" w:rsidRPr="003D5315" w:rsidRDefault="00E10FE7" w:rsidP="00E10FE7">
      <w:pPr>
        <w:keepNext/>
        <w:widowControl w:val="0"/>
        <w:adjustRightInd w:val="0"/>
        <w:spacing w:after="0" w:line="276" w:lineRule="auto"/>
        <w:jc w:val="both"/>
        <w:textAlignment w:val="baseline"/>
        <w:outlineLvl w:val="1"/>
        <w:rPr>
          <w:rFonts w:ascii="Times New Roman" w:eastAsia="Times New Roman" w:hAnsi="Times New Roman" w:cs="Times New Roman"/>
          <w:bCs/>
          <w:lang w:eastAsia="pl-PL"/>
        </w:rPr>
      </w:pPr>
      <w:r w:rsidRPr="003D5315">
        <w:rPr>
          <w:rFonts w:ascii="Times New Roman" w:eastAsia="Times New Roman" w:hAnsi="Times New Roman" w:cs="Times New Roman"/>
          <w:lang w:eastAsia="pl-PL"/>
        </w:rPr>
        <w:t xml:space="preserve">Firmą _________ z siedzibą w ______ (kod ______) przy ul. ______, dopuszczoną do występowania w obrocie prawnym na podstawie </w:t>
      </w:r>
      <w:r w:rsidRPr="003D5315">
        <w:rPr>
          <w:rFonts w:ascii="Times New Roman" w:eastAsia="Times New Roman" w:hAnsi="Times New Roman" w:cs="Times New Roman"/>
          <w:bCs/>
          <w:lang w:eastAsia="pl-PL"/>
        </w:rPr>
        <w:t>______ prowadzonego przez ______ pod numerem ______ ,</w:t>
      </w:r>
    </w:p>
    <w:p w14:paraId="6525A407" w14:textId="77777777" w:rsidR="00E10FE7" w:rsidRPr="003D5315" w:rsidRDefault="00E10FE7" w:rsidP="00E10FE7">
      <w:pPr>
        <w:keepNext/>
        <w:widowControl w:val="0"/>
        <w:adjustRightInd w:val="0"/>
        <w:spacing w:after="0" w:line="276" w:lineRule="auto"/>
        <w:jc w:val="both"/>
        <w:textAlignment w:val="baseline"/>
        <w:outlineLvl w:val="1"/>
        <w:rPr>
          <w:rFonts w:ascii="Times New Roman" w:eastAsia="Times New Roman" w:hAnsi="Times New Roman" w:cs="Times New Roman"/>
          <w:bCs/>
          <w:lang w:eastAsia="pl-PL"/>
        </w:rPr>
      </w:pPr>
      <w:r w:rsidRPr="003D5315">
        <w:rPr>
          <w:rFonts w:ascii="Times New Roman" w:eastAsia="Times New Roman" w:hAnsi="Times New Roman" w:cs="Times New Roman"/>
          <w:lang w:eastAsia="pl-PL"/>
        </w:rPr>
        <w:t>NIP: ______,</w:t>
      </w:r>
    </w:p>
    <w:p w14:paraId="70129F3E"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REGON: ______,</w:t>
      </w:r>
    </w:p>
    <w:p w14:paraId="157413A6"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zwanym dalej </w:t>
      </w:r>
      <w:r w:rsidRPr="003D5315">
        <w:rPr>
          <w:rFonts w:ascii="Times New Roman" w:eastAsia="Times New Roman" w:hAnsi="Times New Roman" w:cs="Times New Roman"/>
          <w:bCs/>
          <w:lang w:eastAsia="pl-PL"/>
        </w:rPr>
        <w:t>„</w:t>
      </w:r>
      <w:r w:rsidRPr="003D5315">
        <w:rPr>
          <w:rFonts w:ascii="Times New Roman" w:eastAsia="Times New Roman" w:hAnsi="Times New Roman" w:cs="Times New Roman"/>
          <w:b/>
          <w:lang w:eastAsia="pl-PL"/>
        </w:rPr>
        <w:t>Wykonawcą</w:t>
      </w:r>
      <w:r w:rsidRPr="003D5315">
        <w:rPr>
          <w:rFonts w:ascii="Times New Roman" w:eastAsia="Times New Roman" w:hAnsi="Times New Roman" w:cs="Times New Roman"/>
          <w:lang w:eastAsia="pl-PL"/>
        </w:rPr>
        <w:t>”,</w:t>
      </w:r>
    </w:p>
    <w:p w14:paraId="2122802D"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xml:space="preserve">którą reprezentuje: </w:t>
      </w:r>
    </w:p>
    <w:p w14:paraId="439C1304"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b/>
          <w:lang w:eastAsia="pl-PL"/>
        </w:rPr>
      </w:pPr>
      <w:r w:rsidRPr="003D5315">
        <w:rPr>
          <w:rFonts w:ascii="Times New Roman" w:eastAsia="Times New Roman" w:hAnsi="Times New Roman" w:cs="Times New Roman"/>
          <w:b/>
          <w:lang w:eastAsia="pl-PL"/>
        </w:rPr>
        <w:t>Właściciel – ______ ,</w:t>
      </w:r>
    </w:p>
    <w:p w14:paraId="55926408"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bCs/>
          <w:lang w:eastAsia="pl-PL"/>
        </w:rPr>
      </w:pPr>
    </w:p>
    <w:p w14:paraId="6C14701A" w14:textId="47B9239C"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wyłonioną w trybie podstawowym zgodnie z art. 275 pkt 1 na podstawie przepisów ustawy z dnia 11 września 2019</w:t>
      </w:r>
      <w:r>
        <w:rPr>
          <w:rFonts w:ascii="Times New Roman" w:eastAsia="Times New Roman" w:hAnsi="Times New Roman" w:cs="Times New Roman"/>
          <w:lang w:eastAsia="pl-PL"/>
        </w:rPr>
        <w:t xml:space="preserve"> </w:t>
      </w:r>
      <w:r w:rsidRPr="003D5315">
        <w:rPr>
          <w:rFonts w:ascii="Times New Roman" w:eastAsia="Times New Roman" w:hAnsi="Times New Roman" w:cs="Times New Roman"/>
          <w:lang w:eastAsia="pl-PL"/>
        </w:rPr>
        <w:t>r. Prawo zamówień publicznych ( Dz.U. z  202</w:t>
      </w:r>
      <w:r>
        <w:rPr>
          <w:rFonts w:ascii="Times New Roman" w:eastAsia="Times New Roman" w:hAnsi="Times New Roman" w:cs="Times New Roman"/>
          <w:lang w:eastAsia="pl-PL"/>
        </w:rPr>
        <w:t>4</w:t>
      </w:r>
      <w:r w:rsidRPr="003D5315">
        <w:rPr>
          <w:rFonts w:ascii="Times New Roman" w:eastAsia="Times New Roman" w:hAnsi="Times New Roman" w:cs="Times New Roman"/>
          <w:lang w:eastAsia="pl-PL"/>
        </w:rPr>
        <w:t xml:space="preserve"> r. poz. </w:t>
      </w:r>
      <w:r>
        <w:rPr>
          <w:rFonts w:ascii="Times New Roman" w:eastAsia="Times New Roman" w:hAnsi="Times New Roman" w:cs="Times New Roman"/>
          <w:lang w:eastAsia="pl-PL"/>
        </w:rPr>
        <w:t>1320</w:t>
      </w:r>
      <w:r w:rsidRPr="003D5315">
        <w:rPr>
          <w:rFonts w:ascii="Times New Roman" w:eastAsia="Times New Roman" w:hAnsi="Times New Roman" w:cs="Times New Roman"/>
          <w:lang w:eastAsia="pl-PL"/>
        </w:rPr>
        <w:t>),</w:t>
      </w:r>
    </w:p>
    <w:p w14:paraId="671D968B"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b/>
          <w:lang w:eastAsia="pl-PL"/>
        </w:rPr>
      </w:pPr>
      <w:r w:rsidRPr="003D5315">
        <w:rPr>
          <w:rFonts w:ascii="Times New Roman" w:eastAsia="Times New Roman" w:hAnsi="Times New Roman" w:cs="Times New Roman"/>
          <w:b/>
          <w:lang w:eastAsia="pl-PL"/>
        </w:rPr>
        <w:t>została zawarta Umowa następującej treści:</w:t>
      </w:r>
    </w:p>
    <w:p w14:paraId="7525517F"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color w:val="000000"/>
          <w:w w:val="102"/>
          <w:lang w:eastAsia="pl-PL"/>
        </w:rPr>
      </w:pPr>
    </w:p>
    <w:p w14:paraId="33B470C5" w14:textId="77777777" w:rsidR="00E10FE7" w:rsidRPr="003D5315" w:rsidRDefault="00E10FE7" w:rsidP="00E10FE7">
      <w:pPr>
        <w:widowControl w:val="0"/>
        <w:adjustRightInd w:val="0"/>
        <w:spacing w:after="0" w:line="276" w:lineRule="auto"/>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1.</w:t>
      </w:r>
    </w:p>
    <w:p w14:paraId="2C570451" w14:textId="77777777" w:rsidR="00E10FE7" w:rsidRPr="003D5315" w:rsidRDefault="00E10FE7" w:rsidP="00E10FE7">
      <w:pPr>
        <w:widowControl w:val="0"/>
        <w:adjustRightInd w:val="0"/>
        <w:spacing w:after="0" w:line="276" w:lineRule="auto"/>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PRZEDMIOT UMOWY</w:t>
      </w:r>
    </w:p>
    <w:p w14:paraId="214D6D98" w14:textId="77777777" w:rsidR="00E10FE7" w:rsidRPr="003D5315" w:rsidRDefault="00E10FE7" w:rsidP="005876EE">
      <w:pPr>
        <w:widowControl w:val="0"/>
        <w:numPr>
          <w:ilvl w:val="0"/>
          <w:numId w:val="75"/>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bCs/>
          <w:lang w:eastAsia="pl-PL"/>
        </w:rPr>
        <w:t>Zamawiający</w:t>
      </w:r>
      <w:r w:rsidRPr="003D5315">
        <w:rPr>
          <w:rFonts w:ascii="Times New Roman" w:eastAsia="Times New Roman" w:hAnsi="Times New Roman" w:cs="Times New Roman"/>
          <w:bCs/>
          <w:lang w:eastAsia="pl-PL"/>
        </w:rPr>
        <w:t xml:space="preserve"> zleca a </w:t>
      </w: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przyjmuje do wykonania czynności polegające na stałym utrzymaniu czystości</w:t>
      </w:r>
      <w:r>
        <w:rPr>
          <w:rFonts w:ascii="Times New Roman" w:eastAsia="Times New Roman" w:hAnsi="Times New Roman" w:cs="Times New Roman"/>
          <w:bCs/>
          <w:lang w:eastAsia="pl-PL"/>
        </w:rPr>
        <w:t>,</w:t>
      </w:r>
      <w:r w:rsidRPr="003D5315">
        <w:rPr>
          <w:rFonts w:ascii="Times New Roman" w:eastAsia="Times New Roman" w:hAnsi="Times New Roman" w:cs="Times New Roman"/>
          <w:bCs/>
          <w:lang w:eastAsia="pl-PL"/>
        </w:rPr>
        <w:t xml:space="preserve"> przy użyciu własnego sprzętu i własnych środków</w:t>
      </w:r>
      <w:r>
        <w:rPr>
          <w:rFonts w:ascii="Times New Roman" w:eastAsia="Times New Roman" w:hAnsi="Times New Roman" w:cs="Times New Roman"/>
          <w:bCs/>
          <w:lang w:eastAsia="pl-PL"/>
        </w:rPr>
        <w:t>,</w:t>
      </w:r>
      <w:r w:rsidRPr="003D5315">
        <w:rPr>
          <w:rFonts w:ascii="Times New Roman" w:eastAsia="Times New Roman" w:hAnsi="Times New Roman" w:cs="Times New Roman"/>
          <w:bCs/>
          <w:lang w:eastAsia="pl-PL"/>
        </w:rPr>
        <w:t xml:space="preserve"> potrzebnych do wykonania </w:t>
      </w:r>
      <w:r w:rsidRPr="003D5315">
        <w:rPr>
          <w:rFonts w:ascii="Times New Roman" w:eastAsia="Times New Roman" w:hAnsi="Times New Roman" w:cs="Times New Roman"/>
          <w:lang w:eastAsia="pl-PL"/>
        </w:rPr>
        <w:t xml:space="preserve">usługi bieżącego sprzątania budynków oraz terenów o których mowa w ust. 2 oraz usługi sprzątania na zlecenie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lang w:eastAsia="pl-PL"/>
        </w:rPr>
        <w:t xml:space="preserve"> określonej w ustępie 3.</w:t>
      </w:r>
    </w:p>
    <w:p w14:paraId="327235B7" w14:textId="77777777" w:rsidR="00E10FE7" w:rsidRPr="003D5315" w:rsidRDefault="00E10FE7" w:rsidP="005876EE">
      <w:pPr>
        <w:widowControl w:val="0"/>
        <w:numPr>
          <w:ilvl w:val="0"/>
          <w:numId w:val="75"/>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Na usługę </w:t>
      </w:r>
      <w:r w:rsidRPr="003D5315">
        <w:rPr>
          <w:rFonts w:ascii="Times New Roman" w:eastAsia="Times New Roman" w:hAnsi="Times New Roman" w:cs="Times New Roman"/>
          <w:u w:val="single"/>
          <w:lang w:eastAsia="pl-PL"/>
        </w:rPr>
        <w:t>bieżącego sprzątania</w:t>
      </w:r>
      <w:r w:rsidRPr="003D5315">
        <w:rPr>
          <w:rFonts w:ascii="Times New Roman" w:eastAsia="Times New Roman" w:hAnsi="Times New Roman" w:cs="Times New Roman"/>
          <w:lang w:eastAsia="pl-PL"/>
        </w:rPr>
        <w:t xml:space="preserve"> składa się sprzątanie:</w:t>
      </w:r>
    </w:p>
    <w:p w14:paraId="62836A9F" w14:textId="77777777" w:rsidR="00E10FE7" w:rsidRPr="003D5315" w:rsidRDefault="00E10FE7" w:rsidP="00E10FE7">
      <w:pPr>
        <w:widowControl w:val="0"/>
        <w:adjustRightInd w:val="0"/>
        <w:spacing w:after="0" w:line="276" w:lineRule="auto"/>
        <w:ind w:left="567" w:hanging="283"/>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1) </w:t>
      </w:r>
      <w:r w:rsidRPr="003D5315">
        <w:rPr>
          <w:rFonts w:ascii="Times New Roman" w:eastAsia="Times New Roman" w:hAnsi="Times New Roman" w:cs="Times New Roman"/>
          <w:b/>
          <w:bCs/>
          <w:lang w:eastAsia="pl-PL"/>
        </w:rPr>
        <w:t>Budynków biurowych</w:t>
      </w:r>
      <w:r w:rsidRPr="003D5315">
        <w:rPr>
          <w:rFonts w:ascii="Times New Roman" w:eastAsia="Times New Roman" w:hAnsi="Times New Roman" w:cs="Times New Roman"/>
          <w:lang w:eastAsia="pl-PL"/>
        </w:rPr>
        <w:t>:</w:t>
      </w:r>
    </w:p>
    <w:p w14:paraId="669E37FE" w14:textId="77777777" w:rsidR="00E10FE7" w:rsidRPr="003D5315" w:rsidRDefault="00E10FE7" w:rsidP="005876EE">
      <w:pPr>
        <w:widowControl w:val="0"/>
        <w:numPr>
          <w:ilvl w:val="0"/>
          <w:numId w:val="71"/>
        </w:numPr>
        <w:adjustRightInd w:val="0"/>
        <w:spacing w:after="0" w:line="276" w:lineRule="auto"/>
        <w:ind w:left="851" w:hanging="284"/>
        <w:jc w:val="both"/>
        <w:textAlignment w:val="baseline"/>
        <w:rPr>
          <w:rFonts w:ascii="Times New Roman" w:eastAsia="Times New Roman" w:hAnsi="Times New Roman" w:cs="Times New Roman"/>
          <w:bCs/>
          <w:lang w:eastAsia="pl-PL"/>
        </w:rPr>
      </w:pPr>
      <w:bookmarkStart w:id="12" w:name="_Hlk54696312"/>
      <w:r w:rsidRPr="003D5315">
        <w:rPr>
          <w:rFonts w:ascii="Times New Roman" w:eastAsia="Times New Roman" w:hAnsi="Times New Roman" w:cs="Times New Roman"/>
          <w:bCs/>
          <w:lang w:eastAsia="pl-PL"/>
        </w:rPr>
        <w:t>Prokuratury Okręgowej Warszawa-Praga w Warszawie przy ul. Bródnowskiej 13/15</w:t>
      </w:r>
      <w:bookmarkEnd w:id="12"/>
      <w:r w:rsidRPr="003D5315">
        <w:rPr>
          <w:rFonts w:ascii="Times New Roman" w:eastAsia="Times New Roman" w:hAnsi="Times New Roman" w:cs="Times New Roman"/>
          <w:bCs/>
          <w:lang w:eastAsia="pl-PL"/>
        </w:rPr>
        <w:t>;</w:t>
      </w:r>
    </w:p>
    <w:p w14:paraId="5ED6EA22" w14:textId="77777777" w:rsidR="00E10FE7" w:rsidRPr="003D5315" w:rsidRDefault="00E10FE7" w:rsidP="005876EE">
      <w:pPr>
        <w:widowControl w:val="0"/>
        <w:numPr>
          <w:ilvl w:val="0"/>
          <w:numId w:val="71"/>
        </w:numPr>
        <w:adjustRightInd w:val="0"/>
        <w:spacing w:after="0" w:line="276" w:lineRule="auto"/>
        <w:ind w:left="851"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Prokuratury Rejonowej w Wołominie przy ul. Prądzyńskiego 3a;</w:t>
      </w:r>
    </w:p>
    <w:p w14:paraId="75E0F28A" w14:textId="77777777" w:rsidR="00E10FE7" w:rsidRPr="003D5315" w:rsidRDefault="00E10FE7" w:rsidP="005876EE">
      <w:pPr>
        <w:widowControl w:val="0"/>
        <w:numPr>
          <w:ilvl w:val="0"/>
          <w:numId w:val="71"/>
        </w:numPr>
        <w:adjustRightInd w:val="0"/>
        <w:spacing w:after="0" w:line="276" w:lineRule="auto"/>
        <w:ind w:left="851"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Prokuratury Rejonowej w Otwocku przy ul. Powstańców Warszawy 15;</w:t>
      </w:r>
    </w:p>
    <w:p w14:paraId="51C59051" w14:textId="77777777" w:rsidR="00E10FE7" w:rsidRPr="003D5315" w:rsidRDefault="00E10FE7" w:rsidP="005876EE">
      <w:pPr>
        <w:widowControl w:val="0"/>
        <w:numPr>
          <w:ilvl w:val="0"/>
          <w:numId w:val="71"/>
        </w:numPr>
        <w:adjustRightInd w:val="0"/>
        <w:spacing w:after="0" w:line="276" w:lineRule="auto"/>
        <w:ind w:left="851"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Prokuratury Rejonowej w Legionowie przy ul. Sobieskiego 47;</w:t>
      </w:r>
    </w:p>
    <w:p w14:paraId="233E5AC1" w14:textId="77777777" w:rsidR="00E10FE7" w:rsidRDefault="00E10FE7" w:rsidP="005876EE">
      <w:pPr>
        <w:widowControl w:val="0"/>
        <w:numPr>
          <w:ilvl w:val="0"/>
          <w:numId w:val="71"/>
        </w:numPr>
        <w:adjustRightInd w:val="0"/>
        <w:spacing w:after="0" w:line="276" w:lineRule="auto"/>
        <w:ind w:left="851"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Prokuratury Rejonowej Warszawa Praga Północ w Warszawie przy ul. Jagiellońskiej 5;</w:t>
      </w:r>
    </w:p>
    <w:p w14:paraId="2A2C6419" w14:textId="77777777" w:rsidR="00E10FE7" w:rsidRPr="003D5315" w:rsidRDefault="00E10FE7" w:rsidP="005876EE">
      <w:pPr>
        <w:widowControl w:val="0"/>
        <w:numPr>
          <w:ilvl w:val="0"/>
          <w:numId w:val="71"/>
        </w:numPr>
        <w:adjustRightInd w:val="0"/>
        <w:spacing w:after="0" w:line="276" w:lineRule="auto"/>
        <w:ind w:left="851" w:hanging="284"/>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Prokuratury Rejonowej Warszawa Praga Południe w Warszawie przy ul. Kamiennej 14;</w:t>
      </w:r>
    </w:p>
    <w:p w14:paraId="0408DF96" w14:textId="77777777" w:rsidR="00E10FE7" w:rsidRPr="003D5315" w:rsidRDefault="00E10FE7" w:rsidP="00E10FE7">
      <w:pPr>
        <w:widowControl w:val="0"/>
        <w:adjustRightInd w:val="0"/>
        <w:spacing w:after="0" w:line="276" w:lineRule="auto"/>
        <w:ind w:left="567" w:hanging="283"/>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2) </w:t>
      </w:r>
      <w:r w:rsidRPr="003D5315">
        <w:rPr>
          <w:rFonts w:ascii="Times New Roman" w:eastAsia="Times New Roman" w:hAnsi="Times New Roman" w:cs="Times New Roman"/>
          <w:b/>
          <w:bCs/>
          <w:lang w:eastAsia="pl-PL"/>
        </w:rPr>
        <w:t>Terenu przyległego do</w:t>
      </w:r>
      <w:r w:rsidRPr="003D5315">
        <w:rPr>
          <w:rFonts w:ascii="Times New Roman" w:eastAsia="Times New Roman" w:hAnsi="Times New Roman" w:cs="Times New Roman"/>
          <w:lang w:eastAsia="pl-PL"/>
        </w:rPr>
        <w:t>:</w:t>
      </w:r>
    </w:p>
    <w:p w14:paraId="6376426D" w14:textId="77777777" w:rsidR="00E10FE7" w:rsidRPr="003D5315" w:rsidRDefault="00E10FE7" w:rsidP="005876EE">
      <w:pPr>
        <w:widowControl w:val="0"/>
        <w:numPr>
          <w:ilvl w:val="0"/>
          <w:numId w:val="72"/>
        </w:numPr>
        <w:adjustRightInd w:val="0"/>
        <w:spacing w:after="0" w:line="276" w:lineRule="auto"/>
        <w:ind w:left="851"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Prokuratury Okręgowej Warszawa-Praga w Warszawie przy ul. Bródnowskiej 13/15;</w:t>
      </w:r>
    </w:p>
    <w:p w14:paraId="4ADF2DA2" w14:textId="77777777" w:rsidR="00E10FE7" w:rsidRPr="003D5315" w:rsidRDefault="00E10FE7" w:rsidP="005876EE">
      <w:pPr>
        <w:widowControl w:val="0"/>
        <w:numPr>
          <w:ilvl w:val="0"/>
          <w:numId w:val="72"/>
        </w:numPr>
        <w:adjustRightInd w:val="0"/>
        <w:spacing w:after="0" w:line="276" w:lineRule="auto"/>
        <w:ind w:left="851"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Prokuratury Rejonowej w Nowym Dworze Mazowieckim przy ul. Paderewskiego 3;</w:t>
      </w:r>
    </w:p>
    <w:p w14:paraId="6EE6781D" w14:textId="77777777" w:rsidR="00E10FE7" w:rsidRPr="003D5315" w:rsidRDefault="00E10FE7" w:rsidP="005876EE">
      <w:pPr>
        <w:widowControl w:val="0"/>
        <w:numPr>
          <w:ilvl w:val="0"/>
          <w:numId w:val="75"/>
        </w:numPr>
        <w:adjustRightInd w:val="0"/>
        <w:spacing w:after="0" w:line="276" w:lineRule="auto"/>
        <w:ind w:left="284" w:hanging="284"/>
        <w:contextualSpacing/>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Na usługę </w:t>
      </w:r>
      <w:r w:rsidRPr="003D5315">
        <w:rPr>
          <w:rFonts w:ascii="Times New Roman" w:eastAsia="Times New Roman" w:hAnsi="Times New Roman" w:cs="Times New Roman"/>
          <w:bCs/>
          <w:u w:val="single"/>
          <w:lang w:eastAsia="pl-PL"/>
        </w:rPr>
        <w:t>sprzątania na zlecenie</w:t>
      </w:r>
      <w:r w:rsidRPr="003D5315">
        <w:rPr>
          <w:rFonts w:ascii="Times New Roman" w:eastAsia="Times New Roman" w:hAnsi="Times New Roman" w:cs="Times New Roman"/>
          <w:bCs/>
          <w:lang w:eastAsia="pl-PL"/>
        </w:rPr>
        <w:t xml:space="preserve"> składają się:</w:t>
      </w:r>
    </w:p>
    <w:p w14:paraId="1A9AEFB1" w14:textId="77777777" w:rsidR="00E10FE7" w:rsidRPr="003D5315" w:rsidRDefault="00E10FE7" w:rsidP="005876EE">
      <w:pPr>
        <w:widowControl w:val="0"/>
        <w:numPr>
          <w:ilvl w:val="7"/>
          <w:numId w:val="73"/>
        </w:numPr>
        <w:adjustRightInd w:val="0"/>
        <w:spacing w:after="0" w:line="276" w:lineRule="auto"/>
        <w:ind w:left="567" w:hanging="283"/>
        <w:contextualSpacing/>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lang w:eastAsia="pl-PL"/>
        </w:rPr>
        <w:t>Mycie okien, żaluzji</w:t>
      </w:r>
      <w:r w:rsidRPr="003D5315">
        <w:rPr>
          <w:rFonts w:ascii="Times New Roman" w:eastAsia="Times New Roman" w:hAnsi="Times New Roman" w:cs="Times New Roman"/>
          <w:bCs/>
          <w:lang w:eastAsia="pl-PL"/>
        </w:rPr>
        <w:t xml:space="preserve"> wewnętrznych w następujących jednostkach:</w:t>
      </w:r>
    </w:p>
    <w:p w14:paraId="44EA1638" w14:textId="77777777" w:rsidR="00E10FE7" w:rsidRPr="003D5315" w:rsidRDefault="00E10FE7" w:rsidP="005876EE">
      <w:pPr>
        <w:widowControl w:val="0"/>
        <w:numPr>
          <w:ilvl w:val="0"/>
          <w:numId w:val="76"/>
        </w:numPr>
        <w:adjustRightInd w:val="0"/>
        <w:spacing w:after="0" w:line="276" w:lineRule="auto"/>
        <w:ind w:left="851" w:hanging="284"/>
        <w:contextualSpacing/>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lastRenderedPageBreak/>
        <w:t>Prokuratura Okręgowa Warszawa-Praga w Warszawie przy ul. Bródnowskiej 13/15;</w:t>
      </w:r>
    </w:p>
    <w:p w14:paraId="63632FAB" w14:textId="77777777" w:rsidR="00E10FE7" w:rsidRPr="003D5315" w:rsidRDefault="00E10FE7" w:rsidP="005876EE">
      <w:pPr>
        <w:widowControl w:val="0"/>
        <w:numPr>
          <w:ilvl w:val="0"/>
          <w:numId w:val="76"/>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Prokuratura Rejonowa Warszawa-Praga Południe w Warszawie </w:t>
      </w:r>
      <w:r w:rsidRPr="003D5315">
        <w:rPr>
          <w:rFonts w:ascii="Times New Roman" w:eastAsia="Times New Roman" w:hAnsi="Times New Roman" w:cs="Times New Roman"/>
          <w:bCs/>
          <w:lang w:eastAsia="pl-PL"/>
        </w:rPr>
        <w:t>przy ul. Kamiennej 14</w:t>
      </w:r>
      <w:r w:rsidRPr="003D5315">
        <w:rPr>
          <w:rFonts w:ascii="Times New Roman" w:eastAsia="Times New Roman" w:hAnsi="Times New Roman" w:cs="Times New Roman"/>
          <w:lang w:eastAsia="pl-PL"/>
        </w:rPr>
        <w:t>;</w:t>
      </w:r>
    </w:p>
    <w:p w14:paraId="6F289E57" w14:textId="77777777" w:rsidR="00E10FE7" w:rsidRPr="003D5315" w:rsidRDefault="00E10FE7" w:rsidP="005876EE">
      <w:pPr>
        <w:widowControl w:val="0"/>
        <w:numPr>
          <w:ilvl w:val="0"/>
          <w:numId w:val="76"/>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Prokuratura Rejonowa Warszawa-Praga Północ w Warszawie przy ul. Jagiellońskiej 5;</w:t>
      </w:r>
    </w:p>
    <w:p w14:paraId="044F6D0A" w14:textId="77777777" w:rsidR="00E10FE7" w:rsidRPr="003D5315" w:rsidRDefault="00E10FE7" w:rsidP="005876EE">
      <w:pPr>
        <w:widowControl w:val="0"/>
        <w:numPr>
          <w:ilvl w:val="0"/>
          <w:numId w:val="76"/>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Prokuratura Rejonowa w Otwocku Powstańców Warszawy 15;</w:t>
      </w:r>
    </w:p>
    <w:p w14:paraId="7616CECE" w14:textId="77777777" w:rsidR="00E10FE7" w:rsidRPr="003D5315" w:rsidRDefault="00E10FE7" w:rsidP="005876EE">
      <w:pPr>
        <w:widowControl w:val="0"/>
        <w:numPr>
          <w:ilvl w:val="0"/>
          <w:numId w:val="76"/>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Prokuratura Rejonowa w Legionowie przy ul. Sobieskiego 47;</w:t>
      </w:r>
    </w:p>
    <w:p w14:paraId="64089B30" w14:textId="77777777" w:rsidR="00E10FE7" w:rsidRPr="003D5315" w:rsidRDefault="00E10FE7" w:rsidP="005876EE">
      <w:pPr>
        <w:widowControl w:val="0"/>
        <w:numPr>
          <w:ilvl w:val="0"/>
          <w:numId w:val="76"/>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Prokuratura Rejonowa w Wołominie przy ul. Prądzyńskiego 3a;</w:t>
      </w:r>
    </w:p>
    <w:p w14:paraId="39365F13" w14:textId="77777777" w:rsidR="00E10FE7" w:rsidRPr="003D5315" w:rsidRDefault="00E10FE7" w:rsidP="005876EE">
      <w:pPr>
        <w:widowControl w:val="0"/>
        <w:numPr>
          <w:ilvl w:val="0"/>
          <w:numId w:val="76"/>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Prokuratura Rejonowa w Nowym Dworze Mazowieckim </w:t>
      </w:r>
      <w:r w:rsidRPr="003D5315">
        <w:rPr>
          <w:rFonts w:ascii="Times New Roman" w:eastAsia="Times New Roman" w:hAnsi="Times New Roman" w:cs="Times New Roman"/>
          <w:bCs/>
          <w:lang w:eastAsia="pl-PL"/>
        </w:rPr>
        <w:t xml:space="preserve">przy ul. </w:t>
      </w:r>
      <w:r w:rsidRPr="003D5315">
        <w:rPr>
          <w:rFonts w:ascii="Times New Roman" w:eastAsia="Times New Roman" w:hAnsi="Times New Roman" w:cs="Times New Roman"/>
          <w:lang w:eastAsia="pl-PL"/>
        </w:rPr>
        <w:t>Paderewskiego 3.</w:t>
      </w:r>
    </w:p>
    <w:p w14:paraId="75EA1F2F" w14:textId="77777777" w:rsidR="00E10FE7" w:rsidRPr="003D5315" w:rsidRDefault="00E10FE7" w:rsidP="005876EE">
      <w:pPr>
        <w:widowControl w:val="0"/>
        <w:numPr>
          <w:ilvl w:val="7"/>
          <w:numId w:val="73"/>
        </w:numPr>
        <w:adjustRightInd w:val="0"/>
        <w:spacing w:after="0" w:line="276" w:lineRule="auto"/>
        <w:ind w:left="567" w:hanging="283"/>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bCs/>
          <w:lang w:eastAsia="pl-PL"/>
        </w:rPr>
        <w:t>Pranie firan i zasłon</w:t>
      </w:r>
      <w:r w:rsidRPr="003D5315">
        <w:rPr>
          <w:rFonts w:ascii="Times New Roman" w:eastAsia="Times New Roman" w:hAnsi="Times New Roman" w:cs="Times New Roman"/>
          <w:lang w:eastAsia="pl-PL"/>
        </w:rPr>
        <w:t xml:space="preserve"> wraz z ich zdjęciem i założeniem w następujących jednostkach:</w:t>
      </w:r>
    </w:p>
    <w:p w14:paraId="31BB52A0" w14:textId="77777777" w:rsidR="00E10FE7" w:rsidRPr="003D5315" w:rsidRDefault="00E10FE7" w:rsidP="00E10FE7">
      <w:pPr>
        <w:widowControl w:val="0"/>
        <w:adjustRightInd w:val="0"/>
        <w:spacing w:after="0" w:line="276" w:lineRule="auto"/>
        <w:ind w:left="851"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 a) Prokuraturze Okręgowej Warszawa-Praga w Warszawie.</w:t>
      </w:r>
    </w:p>
    <w:p w14:paraId="7A5D8409"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bookmarkStart w:id="13" w:name="_Toc70483003"/>
      <w:bookmarkStart w:id="14" w:name="_Toc70490975"/>
      <w:bookmarkStart w:id="15" w:name="_Toc70828825"/>
      <w:r w:rsidRPr="003D5315">
        <w:rPr>
          <w:rFonts w:ascii="Times New Roman" w:eastAsia="Times New Roman" w:hAnsi="Times New Roman" w:cs="Times New Roman"/>
          <w:lang w:eastAsia="pl-PL"/>
        </w:rPr>
        <w:t xml:space="preserve">Szczegółowy </w:t>
      </w:r>
      <w:r w:rsidRPr="003D5315">
        <w:rPr>
          <w:rFonts w:ascii="Times New Roman" w:eastAsia="Times New Roman" w:hAnsi="Times New Roman" w:cs="Times New Roman"/>
          <w:b/>
          <w:lang w:eastAsia="pl-PL"/>
        </w:rPr>
        <w:t>Opis przedmiotu zamówienia</w:t>
      </w:r>
      <w:r w:rsidRPr="003D5315">
        <w:rPr>
          <w:rFonts w:ascii="Times New Roman" w:eastAsia="Times New Roman" w:hAnsi="Times New Roman" w:cs="Times New Roman"/>
          <w:lang w:eastAsia="pl-PL"/>
        </w:rPr>
        <w:t xml:space="preserve"> został zawarty w </w:t>
      </w:r>
      <w:r w:rsidRPr="003D5315">
        <w:rPr>
          <w:rFonts w:ascii="Times New Roman" w:eastAsia="Times New Roman" w:hAnsi="Times New Roman" w:cs="Times New Roman"/>
          <w:b/>
          <w:lang w:eastAsia="pl-PL"/>
        </w:rPr>
        <w:t>Załączniku nr 1</w:t>
      </w:r>
      <w:r w:rsidRPr="003D5315">
        <w:rPr>
          <w:rFonts w:ascii="Times New Roman" w:eastAsia="Times New Roman" w:hAnsi="Times New Roman" w:cs="Times New Roman"/>
          <w:lang w:eastAsia="pl-PL"/>
        </w:rPr>
        <w:t xml:space="preserve"> oraz </w:t>
      </w:r>
      <w:r w:rsidRPr="003D5315">
        <w:rPr>
          <w:rFonts w:ascii="Times New Roman" w:eastAsia="Times New Roman" w:hAnsi="Times New Roman" w:cs="Times New Roman"/>
          <w:b/>
          <w:lang w:eastAsia="pl-PL"/>
        </w:rPr>
        <w:t>Formularzu Cenowym</w:t>
      </w:r>
      <w:r w:rsidRPr="003D5315">
        <w:rPr>
          <w:rFonts w:ascii="Times New Roman" w:eastAsia="Times New Roman" w:hAnsi="Times New Roman" w:cs="Times New Roman"/>
          <w:lang w:eastAsia="pl-PL"/>
        </w:rPr>
        <w:t xml:space="preserve"> – </w:t>
      </w:r>
      <w:r w:rsidRPr="003D5315">
        <w:rPr>
          <w:rFonts w:ascii="Times New Roman" w:eastAsia="Times New Roman" w:hAnsi="Times New Roman" w:cs="Times New Roman"/>
          <w:b/>
          <w:lang w:eastAsia="pl-PL"/>
        </w:rPr>
        <w:t>Załącznik Nr 3</w:t>
      </w:r>
      <w:r w:rsidRPr="003D5315">
        <w:rPr>
          <w:rFonts w:ascii="Times New Roman" w:eastAsia="Times New Roman" w:hAnsi="Times New Roman" w:cs="Times New Roman"/>
          <w:b/>
          <w:bCs/>
          <w:lang w:eastAsia="pl-PL"/>
        </w:rPr>
        <w:t xml:space="preserve"> (Załączniki</w:t>
      </w:r>
      <w:r>
        <w:rPr>
          <w:rFonts w:ascii="Times New Roman" w:eastAsia="Times New Roman" w:hAnsi="Times New Roman" w:cs="Times New Roman"/>
          <w:b/>
          <w:bCs/>
          <w:lang w:eastAsia="pl-PL"/>
        </w:rPr>
        <w:t xml:space="preserve"> </w:t>
      </w:r>
      <w:r w:rsidRPr="003D5315">
        <w:rPr>
          <w:rFonts w:ascii="Times New Roman" w:eastAsia="Times New Roman" w:hAnsi="Times New Roman" w:cs="Times New Roman"/>
          <w:b/>
          <w:lang w:eastAsia="pl-PL"/>
        </w:rPr>
        <w:t>do SWZ)</w:t>
      </w:r>
      <w:r w:rsidRPr="003D5315">
        <w:rPr>
          <w:rFonts w:ascii="Times New Roman" w:eastAsia="Times New Roman" w:hAnsi="Times New Roman" w:cs="Times New Roman"/>
          <w:lang w:eastAsia="pl-PL"/>
        </w:rPr>
        <w:t xml:space="preserve">. </w:t>
      </w:r>
      <w:bookmarkEnd w:id="13"/>
      <w:bookmarkEnd w:id="14"/>
      <w:bookmarkEnd w:id="15"/>
    </w:p>
    <w:p w14:paraId="709F4B25"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Cs/>
          <w:lang w:eastAsia="pl-PL"/>
        </w:rPr>
        <w:t xml:space="preserve">Realizacja i zapłata wynagrodzenia za wykonanie usług wymienionych w §1 ust. 3 uzależniona jest od zapotrzebowania i pisemnego zlecenia ich wykonania przez </w:t>
      </w:r>
      <w:r w:rsidRPr="003D5315">
        <w:rPr>
          <w:rFonts w:ascii="Times New Roman" w:eastAsia="Times New Roman" w:hAnsi="Times New Roman" w:cs="Times New Roman"/>
          <w:b/>
          <w:bCs/>
          <w:lang w:eastAsia="pl-PL"/>
        </w:rPr>
        <w:t>Zamawiającego.</w:t>
      </w:r>
    </w:p>
    <w:p w14:paraId="2A12D0A4"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Zlecając realizację usług wskazanych w § 1 ust. 3 </w:t>
      </w:r>
      <w:r w:rsidRPr="003D5315">
        <w:rPr>
          <w:rFonts w:ascii="Times New Roman" w:eastAsia="Times New Roman" w:hAnsi="Times New Roman" w:cs="Times New Roman"/>
          <w:b/>
          <w:bCs/>
          <w:lang w:eastAsia="pl-PL"/>
        </w:rPr>
        <w:t>Zamawiający</w:t>
      </w:r>
      <w:r w:rsidRPr="003D5315">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o</w:t>
      </w:r>
      <w:r w:rsidRPr="003D5315">
        <w:rPr>
          <w:rFonts w:ascii="Times New Roman" w:eastAsia="Times New Roman" w:hAnsi="Times New Roman" w:cs="Times New Roman"/>
          <w:lang w:eastAsia="pl-PL"/>
        </w:rPr>
        <w:t xml:space="preserve">kreśli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lang w:eastAsia="pl-PL"/>
        </w:rPr>
        <w:t xml:space="preserve"> odpowiedni termin na ich wykonanie nie krótszy niż:</w:t>
      </w:r>
    </w:p>
    <w:p w14:paraId="2EDAE358" w14:textId="77777777" w:rsidR="00E10FE7" w:rsidRPr="003D5315" w:rsidRDefault="00E10FE7" w:rsidP="00E10FE7">
      <w:pPr>
        <w:widowControl w:val="0"/>
        <w:adjustRightInd w:val="0"/>
        <w:spacing w:after="0" w:line="276" w:lineRule="auto"/>
        <w:ind w:left="851"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a) 30 dni - dla usługi wymienionej w pkt 1)</w:t>
      </w:r>
    </w:p>
    <w:p w14:paraId="1E50708D" w14:textId="77777777" w:rsidR="00E10FE7" w:rsidRPr="003D5315" w:rsidRDefault="00E10FE7" w:rsidP="00E10FE7">
      <w:pPr>
        <w:widowControl w:val="0"/>
        <w:adjustRightInd w:val="0"/>
        <w:spacing w:after="0" w:line="276" w:lineRule="auto"/>
        <w:ind w:left="851"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b)  7 dni - dla usługi wymienionej w pkt  2) </w:t>
      </w:r>
    </w:p>
    <w:p w14:paraId="0EFA92F0"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Dokładny zakres czynności objętych usługą  bieżącego sprzątania i sprzątania na zlecenie, a także ich częstotliwość oraz inne prawa i obowiązki Stron Umowy, zostały określone w Specyfikacji Warunków Zamówienia, w tym Opisie przedmiotu zamówienia, oraz w Formularzu Cenowym stanowiącymi odpowiednio Załączniki Nr 1 i Nr 3 do SWZ, które w całości stanowią integralną część niniejszej Umowy.</w:t>
      </w:r>
    </w:p>
    <w:p w14:paraId="3DE3C021"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lang w:eastAsia="pl-PL"/>
        </w:rPr>
        <w:t xml:space="preserve">Wykonawca </w:t>
      </w:r>
      <w:r w:rsidRPr="003D5315">
        <w:rPr>
          <w:rFonts w:ascii="Times New Roman" w:eastAsia="Times New Roman" w:hAnsi="Times New Roman" w:cs="Times New Roman"/>
          <w:lang w:eastAsia="pl-PL"/>
        </w:rPr>
        <w:t>na bieżąco dostarcza oraz ponosi koszty zakupu:</w:t>
      </w:r>
    </w:p>
    <w:p w14:paraId="654E7BA4" w14:textId="77777777" w:rsidR="00E10FE7" w:rsidRPr="003D5315" w:rsidRDefault="00E10FE7" w:rsidP="005876EE">
      <w:pPr>
        <w:widowControl w:val="0"/>
        <w:numPr>
          <w:ilvl w:val="1"/>
          <w:numId w:val="77"/>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mydła toaletowe płynne (pojemnik </w:t>
      </w:r>
      <w:smartTag w:uri="urn:schemas-microsoft-com:office:smarttags" w:element="metricconverter">
        <w:smartTagPr>
          <w:attr w:name="ProductID" w:val="5 litr￳w"/>
        </w:smartTagPr>
        <w:r w:rsidRPr="003D5315">
          <w:rPr>
            <w:rFonts w:ascii="Times New Roman" w:eastAsia="Times New Roman" w:hAnsi="Times New Roman" w:cs="Times New Roman"/>
            <w:lang w:eastAsia="pl-PL"/>
          </w:rPr>
          <w:t>5 litrów</w:t>
        </w:r>
      </w:smartTag>
      <w:r w:rsidRPr="003D5315">
        <w:rPr>
          <w:rFonts w:ascii="Times New Roman" w:eastAsia="Times New Roman" w:hAnsi="Times New Roman" w:cs="Times New Roman"/>
          <w:lang w:eastAsia="pl-PL"/>
        </w:rPr>
        <w:t>);</w:t>
      </w:r>
    </w:p>
    <w:p w14:paraId="0EEA31A0" w14:textId="77777777" w:rsidR="00E10FE7" w:rsidRPr="003D5315" w:rsidRDefault="00E10FE7" w:rsidP="005876EE">
      <w:pPr>
        <w:widowControl w:val="0"/>
        <w:numPr>
          <w:ilvl w:val="1"/>
          <w:numId w:val="77"/>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ręczników papierowych (tzw. zetki</w:t>
      </w:r>
      <w:r w:rsidRPr="003D5315">
        <w:rPr>
          <w:rFonts w:ascii="Times New Roman" w:eastAsia="Times New Roman" w:hAnsi="Times New Roman" w:cs="Times New Roman"/>
          <w:b/>
          <w:lang w:eastAsia="pl-PL"/>
        </w:rPr>
        <w:t>)</w:t>
      </w:r>
      <w:r w:rsidRPr="003D5315">
        <w:rPr>
          <w:rFonts w:ascii="Times New Roman" w:eastAsia="Times New Roman" w:hAnsi="Times New Roman" w:cs="Times New Roman"/>
          <w:lang w:eastAsia="pl-PL"/>
        </w:rPr>
        <w:t>;</w:t>
      </w:r>
    </w:p>
    <w:p w14:paraId="497E81F2" w14:textId="77777777" w:rsidR="00E10FE7" w:rsidRPr="003D5315" w:rsidRDefault="00E10FE7" w:rsidP="005876EE">
      <w:pPr>
        <w:widowControl w:val="0"/>
        <w:numPr>
          <w:ilvl w:val="1"/>
          <w:numId w:val="77"/>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papieru toaletowego (tzw. big role);</w:t>
      </w:r>
    </w:p>
    <w:p w14:paraId="154BEAF2" w14:textId="77777777" w:rsidR="00E10FE7" w:rsidRPr="003D5315" w:rsidRDefault="00E10FE7" w:rsidP="005876EE">
      <w:pPr>
        <w:widowControl w:val="0"/>
        <w:numPr>
          <w:ilvl w:val="1"/>
          <w:numId w:val="77"/>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kostek toaletowych;</w:t>
      </w:r>
    </w:p>
    <w:p w14:paraId="1C810B13" w14:textId="77777777" w:rsidR="00E10FE7" w:rsidRPr="003D5315" w:rsidRDefault="00E10FE7" w:rsidP="005876EE">
      <w:pPr>
        <w:widowControl w:val="0"/>
        <w:numPr>
          <w:ilvl w:val="1"/>
          <w:numId w:val="77"/>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środków zapachowych, w tym  kostek zapachowych ;</w:t>
      </w:r>
    </w:p>
    <w:p w14:paraId="1D92A47B" w14:textId="77777777" w:rsidR="00E10FE7" w:rsidRPr="003D5315" w:rsidRDefault="00E10FE7" w:rsidP="005876EE">
      <w:pPr>
        <w:widowControl w:val="0"/>
        <w:numPr>
          <w:ilvl w:val="1"/>
          <w:numId w:val="77"/>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worków na odpady;</w:t>
      </w:r>
    </w:p>
    <w:p w14:paraId="1DBCCE97" w14:textId="77777777" w:rsidR="00E10FE7" w:rsidRPr="003D5315" w:rsidRDefault="00E10FE7" w:rsidP="005876EE">
      <w:pPr>
        <w:widowControl w:val="0"/>
        <w:numPr>
          <w:ilvl w:val="1"/>
          <w:numId w:val="77"/>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innych środków i materiałów do utrzymania czystości w budynkach i terenach zewnętrznych,</w:t>
      </w:r>
    </w:p>
    <w:p w14:paraId="6F4E2A67" w14:textId="77777777" w:rsidR="00E10FE7" w:rsidRPr="003D5315" w:rsidRDefault="00E10FE7" w:rsidP="005876EE">
      <w:pPr>
        <w:widowControl w:val="0"/>
        <w:numPr>
          <w:ilvl w:val="1"/>
          <w:numId w:val="77"/>
        </w:numPr>
        <w:adjustRightInd w:val="0"/>
        <w:spacing w:after="0" w:line="276" w:lineRule="auto"/>
        <w:ind w:left="851"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środków antypoślizgowych: piasek, sól, chlorek wapnia,</w:t>
      </w:r>
    </w:p>
    <w:p w14:paraId="24BDB06C" w14:textId="77777777" w:rsidR="00E10FE7" w:rsidRPr="003D5315" w:rsidRDefault="00E10FE7" w:rsidP="00E10FE7">
      <w:pPr>
        <w:spacing w:after="0" w:line="276" w:lineRule="auto"/>
        <w:ind w:left="284"/>
        <w:jc w:val="both"/>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a także używa urządzeń i narzędzi służących do wykonywania usług określonych w ust. 1 niniejszego paragrafu oraz ponosi koszty ich używania i ewentualnego utrzymania.</w:t>
      </w:r>
    </w:p>
    <w:p w14:paraId="1C25F495"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Wszystkie koszty, o których mowa w ust. 7 zostały uwzględnione w miesięcznym wynagrodzeniu brutto, o którym mowa w § 3 ust. 2.</w:t>
      </w:r>
    </w:p>
    <w:p w14:paraId="7724A755"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 Przedmiot umowy obejmuje również czynności niezbędne do utrzymania czystości po remoncie i na wypadek awarii.</w:t>
      </w:r>
    </w:p>
    <w:p w14:paraId="5434525A"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 Przedmiot Umowy określony w § 1 </w:t>
      </w: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będzie wykonywał z zastosowaniem możliwie najnowszej technologii, techniki, przy użyciu własnego sprzętu i własnych środków, w sposób fachowy, sprawny, dokładny, terminowy, zgodnie z obowiązującymi przepisami.</w:t>
      </w:r>
    </w:p>
    <w:p w14:paraId="764824E1"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zobowiązuje się do stosowania środków</w:t>
      </w:r>
      <w:r>
        <w:rPr>
          <w:rFonts w:ascii="Times New Roman" w:eastAsia="Times New Roman" w:hAnsi="Times New Roman" w:cs="Times New Roman"/>
          <w:lang w:eastAsia="pl-PL"/>
        </w:rPr>
        <w:t xml:space="preserve"> odpowiednich do czyszczonych powierzchni</w:t>
      </w:r>
      <w:r w:rsidRPr="003D5315">
        <w:rPr>
          <w:rFonts w:ascii="Times New Roman" w:eastAsia="Times New Roman" w:hAnsi="Times New Roman" w:cs="Times New Roman"/>
          <w:lang w:eastAsia="pl-PL"/>
        </w:rPr>
        <w:t xml:space="preserve"> o nieniszczącym działaniu na czyszczone powierzchnie,  elementy i wystrój pomieszczeń.</w:t>
      </w:r>
    </w:p>
    <w:p w14:paraId="48BBB1F1" w14:textId="77777777" w:rsidR="00E10FE7" w:rsidRPr="003D5315" w:rsidRDefault="00E10FE7" w:rsidP="005876EE">
      <w:pPr>
        <w:widowControl w:val="0"/>
        <w:numPr>
          <w:ilvl w:val="3"/>
          <w:numId w:val="74"/>
        </w:numPr>
        <w:adjustRightInd w:val="0"/>
        <w:spacing w:after="0" w:line="276" w:lineRule="auto"/>
        <w:ind w:left="284" w:hanging="284"/>
        <w:contextualSpacing/>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W przypadku stwierdzenia konieczności dokonania poprawek, </w:t>
      </w: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zobowiązuje się do niezwłocznego ich wykonania, w ramach określonych w niniejszej Umowie.</w:t>
      </w:r>
    </w:p>
    <w:p w14:paraId="63A63B19"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p>
    <w:p w14:paraId="7B361208"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2.</w:t>
      </w:r>
    </w:p>
    <w:p w14:paraId="645EC8F2"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TERMIN REALIZACJI UMOWY</w:t>
      </w:r>
    </w:p>
    <w:p w14:paraId="234FD87D" w14:textId="77777777" w:rsidR="00E10FE7" w:rsidRPr="003D5315" w:rsidRDefault="00E10FE7" w:rsidP="00E10FE7">
      <w:pPr>
        <w:widowControl w:val="0"/>
        <w:adjustRightInd w:val="0"/>
        <w:spacing w:after="0" w:line="276" w:lineRule="auto"/>
        <w:ind w:right="-1"/>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Umowa zostaje zawarta na czas określony - 12 miesięcy,  liczony od dnia wskazanego w </w:t>
      </w:r>
      <w:r w:rsidRPr="003D5315">
        <w:rPr>
          <w:rFonts w:ascii="Times New Roman" w:eastAsia="Times New Roman" w:hAnsi="Times New Roman" w:cs="Times New Roman"/>
          <w:bCs/>
          <w:lang w:eastAsia="pl-PL"/>
        </w:rPr>
        <w:t>§</w:t>
      </w:r>
      <w:r w:rsidRPr="003D5315">
        <w:rPr>
          <w:rFonts w:ascii="Times New Roman" w:eastAsia="Times New Roman" w:hAnsi="Times New Roman" w:cs="Times New Roman"/>
          <w:lang w:eastAsia="pl-PL"/>
        </w:rPr>
        <w:t xml:space="preserve"> 13, przy </w:t>
      </w:r>
      <w:r w:rsidRPr="003D5315">
        <w:rPr>
          <w:rFonts w:ascii="Times New Roman" w:eastAsia="Times New Roman" w:hAnsi="Times New Roman" w:cs="Times New Roman"/>
          <w:lang w:eastAsia="pl-PL"/>
        </w:rPr>
        <w:lastRenderedPageBreak/>
        <w:t xml:space="preserve">czym początkowy termin obowiązywania umowy nie może być wcześniejszy niż </w:t>
      </w:r>
      <w:r>
        <w:rPr>
          <w:rFonts w:ascii="Times New Roman" w:eastAsia="Times New Roman" w:hAnsi="Times New Roman" w:cs="Times New Roman"/>
          <w:lang w:eastAsia="pl-PL"/>
        </w:rPr>
        <w:t>……………………..</w:t>
      </w:r>
      <w:r w:rsidRPr="003D5315">
        <w:rPr>
          <w:rFonts w:ascii="Times New Roman" w:eastAsia="Times New Roman" w:hAnsi="Times New Roman" w:cs="Times New Roman"/>
          <w:lang w:eastAsia="pl-PL"/>
        </w:rPr>
        <w:t xml:space="preserve"> </w:t>
      </w:r>
    </w:p>
    <w:p w14:paraId="4930EE74" w14:textId="77777777" w:rsidR="00E10FE7" w:rsidRPr="003D5315" w:rsidRDefault="00E10FE7" w:rsidP="00E10FE7">
      <w:pPr>
        <w:widowControl w:val="0"/>
        <w:adjustRightInd w:val="0"/>
        <w:spacing w:after="0" w:line="276" w:lineRule="auto"/>
        <w:ind w:left="284" w:hanging="284"/>
        <w:jc w:val="both"/>
        <w:textAlignment w:val="baseline"/>
        <w:rPr>
          <w:rFonts w:ascii="Times New Roman" w:eastAsia="Times New Roman" w:hAnsi="Times New Roman" w:cs="Times New Roman"/>
          <w:b/>
          <w:bCs/>
          <w:lang w:eastAsia="pl-PL"/>
        </w:rPr>
      </w:pPr>
    </w:p>
    <w:p w14:paraId="36B7BAAA"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3.</w:t>
      </w:r>
    </w:p>
    <w:p w14:paraId="4180DB08"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WYNAGRODZENIE</w:t>
      </w:r>
      <w:r>
        <w:rPr>
          <w:rFonts w:ascii="Times New Roman" w:eastAsia="Times New Roman" w:hAnsi="Times New Roman" w:cs="Times New Roman"/>
          <w:b/>
          <w:bCs/>
          <w:lang w:eastAsia="pl-PL"/>
        </w:rPr>
        <w:t xml:space="preserve"> I WARUNKI ZMIANY WYNAGRODZENIA</w:t>
      </w:r>
    </w:p>
    <w:p w14:paraId="075FA27E" w14:textId="77777777" w:rsidR="00E10FE7" w:rsidRPr="003D5315" w:rsidRDefault="00E10FE7" w:rsidP="005876EE">
      <w:pPr>
        <w:widowControl w:val="0"/>
        <w:numPr>
          <w:ilvl w:val="0"/>
          <w:numId w:val="78"/>
        </w:numPr>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Za realizację usług </w:t>
      </w:r>
      <w:r w:rsidRPr="003D5315">
        <w:rPr>
          <w:rFonts w:ascii="Times New Roman" w:eastAsia="Times New Roman" w:hAnsi="Times New Roman" w:cs="Times New Roman"/>
          <w:bCs/>
          <w:u w:val="single"/>
          <w:lang w:eastAsia="pl-PL"/>
        </w:rPr>
        <w:t>bieżącego sprzątania</w:t>
      </w:r>
      <w:r w:rsidRPr="003D5315">
        <w:rPr>
          <w:rFonts w:ascii="Times New Roman" w:eastAsia="Times New Roman" w:hAnsi="Times New Roman" w:cs="Times New Roman"/>
          <w:bCs/>
          <w:lang w:eastAsia="pl-PL"/>
        </w:rPr>
        <w:t xml:space="preserve"> wskazanych w § 1 ust. 2 Zamawiający zapłaci na rzecz Wykonawcy </w:t>
      </w:r>
      <w:r>
        <w:rPr>
          <w:rFonts w:ascii="Times New Roman" w:eastAsia="Times New Roman" w:hAnsi="Times New Roman" w:cs="Times New Roman"/>
          <w:bCs/>
          <w:lang w:eastAsia="pl-PL"/>
        </w:rPr>
        <w:t xml:space="preserve">miesięczne </w:t>
      </w:r>
      <w:r w:rsidRPr="003D5315">
        <w:rPr>
          <w:rFonts w:ascii="Times New Roman" w:eastAsia="Times New Roman" w:hAnsi="Times New Roman" w:cs="Times New Roman"/>
          <w:lang w:eastAsia="pl-PL"/>
        </w:rPr>
        <w:t xml:space="preserve">wynagrodzenie ryczałtowe </w:t>
      </w:r>
      <w:r w:rsidRPr="003D5315">
        <w:rPr>
          <w:rFonts w:ascii="Times New Roman" w:eastAsia="Times New Roman" w:hAnsi="Times New Roman" w:cs="Times New Roman"/>
          <w:b/>
          <w:lang w:eastAsia="pl-PL"/>
        </w:rPr>
        <w:t>netto</w:t>
      </w:r>
      <w:r w:rsidRPr="003D5315">
        <w:rPr>
          <w:rFonts w:ascii="Times New Roman" w:eastAsia="Times New Roman" w:hAnsi="Times New Roman" w:cs="Times New Roman"/>
          <w:lang w:eastAsia="pl-PL"/>
        </w:rPr>
        <w:t xml:space="preserve"> w wysokości _____</w:t>
      </w:r>
      <w:r w:rsidRPr="003D5315">
        <w:rPr>
          <w:rFonts w:ascii="Times New Roman" w:eastAsia="Times New Roman" w:hAnsi="Times New Roman" w:cs="Times New Roman"/>
          <w:b/>
          <w:lang w:eastAsia="pl-PL"/>
        </w:rPr>
        <w:t xml:space="preserve"> zł</w:t>
      </w:r>
      <w:r w:rsidRPr="003D5315">
        <w:rPr>
          <w:rFonts w:ascii="Times New Roman" w:eastAsia="Times New Roman" w:hAnsi="Times New Roman" w:cs="Times New Roman"/>
          <w:lang w:eastAsia="pl-PL"/>
        </w:rPr>
        <w:t>, (słownie</w:t>
      </w:r>
      <w:r w:rsidRPr="003D5315">
        <w:rPr>
          <w:rFonts w:ascii="Times New Roman" w:eastAsia="Times New Roman" w:hAnsi="Times New Roman" w:cs="Times New Roman"/>
          <w:b/>
          <w:lang w:eastAsia="pl-PL"/>
        </w:rPr>
        <w:t xml:space="preserve">: ____ </w:t>
      </w:r>
      <w:r w:rsidRPr="003D5315">
        <w:rPr>
          <w:rFonts w:ascii="Times New Roman" w:eastAsia="Times New Roman" w:hAnsi="Times New Roman" w:cs="Times New Roman"/>
          <w:lang w:eastAsia="pl-PL"/>
        </w:rPr>
        <w:t xml:space="preserve">złotych 00/100) powiększone o podatek VAT według obowiązujących stawek, co daje wartość </w:t>
      </w:r>
      <w:r w:rsidRPr="003D5315">
        <w:rPr>
          <w:rFonts w:ascii="Times New Roman" w:eastAsia="Times New Roman" w:hAnsi="Times New Roman" w:cs="Times New Roman"/>
          <w:b/>
          <w:lang w:eastAsia="pl-PL"/>
        </w:rPr>
        <w:t>brutto: ______ zł</w:t>
      </w:r>
      <w:r w:rsidRPr="003D5315">
        <w:rPr>
          <w:rFonts w:ascii="Times New Roman" w:eastAsia="Times New Roman" w:hAnsi="Times New Roman" w:cs="Times New Roman"/>
          <w:lang w:eastAsia="pl-PL"/>
        </w:rPr>
        <w:t xml:space="preserve"> (słownie: ___ złotych 00/100).</w:t>
      </w:r>
    </w:p>
    <w:p w14:paraId="7AE9746A" w14:textId="77777777" w:rsidR="00E10FE7" w:rsidRDefault="00E10FE7" w:rsidP="005876EE">
      <w:pPr>
        <w:widowControl w:val="0"/>
        <w:numPr>
          <w:ilvl w:val="0"/>
          <w:numId w:val="78"/>
        </w:numPr>
        <w:adjustRightInd w:val="0"/>
        <w:spacing w:after="0" w:line="276" w:lineRule="auto"/>
        <w:ind w:left="284" w:hanging="284"/>
        <w:jc w:val="both"/>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lang w:eastAsia="pl-PL"/>
        </w:rPr>
        <w:t xml:space="preserve">Za realizację usług </w:t>
      </w:r>
      <w:r w:rsidRPr="003D5315">
        <w:rPr>
          <w:rFonts w:ascii="Times New Roman" w:eastAsia="Times New Roman" w:hAnsi="Times New Roman" w:cs="Times New Roman"/>
          <w:u w:val="single"/>
          <w:lang w:eastAsia="pl-PL"/>
        </w:rPr>
        <w:t>sprzątania na zlecenie</w:t>
      </w:r>
      <w:r w:rsidRPr="003D5315">
        <w:rPr>
          <w:rFonts w:ascii="Times New Roman" w:eastAsia="Times New Roman" w:hAnsi="Times New Roman" w:cs="Times New Roman"/>
          <w:lang w:eastAsia="pl-PL"/>
        </w:rPr>
        <w:t xml:space="preserve"> wskazanych w § 1 ust. 3 </w:t>
      </w:r>
      <w:r w:rsidRPr="003D5315">
        <w:rPr>
          <w:rFonts w:ascii="Times New Roman" w:eastAsia="Times New Roman" w:hAnsi="Times New Roman" w:cs="Times New Roman"/>
          <w:b/>
          <w:bCs/>
          <w:lang w:eastAsia="pl-PL"/>
        </w:rPr>
        <w:t>Zamawiający</w:t>
      </w:r>
      <w:r w:rsidRPr="003D5315">
        <w:rPr>
          <w:rFonts w:ascii="Times New Roman" w:eastAsia="Times New Roman" w:hAnsi="Times New Roman" w:cs="Times New Roman"/>
          <w:lang w:eastAsia="pl-PL"/>
        </w:rPr>
        <w:t xml:space="preserve"> zapłaci na rzecz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lang w:eastAsia="pl-PL"/>
        </w:rPr>
        <w:t xml:space="preserve"> wynagrodzenie według cen jednostkowych wskazanych przez </w:t>
      </w:r>
      <w:r w:rsidRPr="003D5315">
        <w:rPr>
          <w:rFonts w:ascii="Times New Roman" w:eastAsia="Times New Roman" w:hAnsi="Times New Roman" w:cs="Times New Roman"/>
          <w:b/>
          <w:bCs/>
          <w:lang w:eastAsia="pl-PL"/>
        </w:rPr>
        <w:t>Wykonawcę</w:t>
      </w:r>
      <w:r w:rsidRPr="003D5315">
        <w:rPr>
          <w:rFonts w:ascii="Times New Roman" w:eastAsia="Times New Roman" w:hAnsi="Times New Roman" w:cs="Times New Roman"/>
          <w:lang w:eastAsia="pl-PL"/>
        </w:rPr>
        <w:t xml:space="preserve"> w </w:t>
      </w:r>
      <w:r w:rsidRPr="003D5315">
        <w:rPr>
          <w:rFonts w:ascii="Times New Roman" w:eastAsia="Times New Roman" w:hAnsi="Times New Roman" w:cs="Times New Roman"/>
          <w:b/>
          <w:bCs/>
          <w:lang w:eastAsia="pl-PL"/>
        </w:rPr>
        <w:t xml:space="preserve">Tabeli nr 2  </w:t>
      </w:r>
      <w:r w:rsidRPr="003D5315">
        <w:rPr>
          <w:rFonts w:ascii="Times New Roman" w:eastAsia="Times New Roman" w:hAnsi="Times New Roman" w:cs="Times New Roman"/>
          <w:lang w:eastAsia="pl-PL"/>
        </w:rPr>
        <w:t>zawartej w Formularzu Cenowym – Załącznik Nr 3 do SWZ, z zastrzeżeniem § 1 ust.5.</w:t>
      </w:r>
    </w:p>
    <w:p w14:paraId="692412FF" w14:textId="77777777" w:rsidR="00E10FE7" w:rsidRPr="00CC02E2" w:rsidRDefault="00E10FE7" w:rsidP="005876EE">
      <w:pPr>
        <w:widowControl w:val="0"/>
        <w:numPr>
          <w:ilvl w:val="0"/>
          <w:numId w:val="78"/>
        </w:numPr>
        <w:adjustRightInd w:val="0"/>
        <w:spacing w:after="0" w:line="276" w:lineRule="auto"/>
        <w:ind w:left="284" w:hanging="284"/>
        <w:jc w:val="both"/>
        <w:textAlignment w:val="baseline"/>
        <w:rPr>
          <w:rFonts w:ascii="Times New Roman" w:eastAsia="Times New Roman" w:hAnsi="Times New Roman" w:cs="Times New Roman"/>
          <w:b/>
          <w:bCs/>
          <w:lang w:eastAsia="pl-PL"/>
        </w:rPr>
      </w:pPr>
      <w:r w:rsidRPr="00CC02E2">
        <w:rPr>
          <w:rFonts w:ascii="Times New Roman" w:hAnsi="Times New Roman" w:cs="Times New Roman"/>
        </w:rPr>
        <w:t>W całym okresie obowiązywania umowy łączna kwota wynagrodzenia brutto wyniesie maksymalnie  ………………….zł. (słownie: …………………………………………….).</w:t>
      </w:r>
    </w:p>
    <w:p w14:paraId="27F9B0A8" w14:textId="77777777" w:rsidR="00E10FE7" w:rsidRPr="003D5315" w:rsidRDefault="00E10FE7" w:rsidP="005876EE">
      <w:pPr>
        <w:widowControl w:val="0"/>
        <w:numPr>
          <w:ilvl w:val="0"/>
          <w:numId w:val="78"/>
        </w:numPr>
        <w:adjustRightInd w:val="0"/>
        <w:spacing w:after="0" w:line="276" w:lineRule="auto"/>
        <w:ind w:left="284" w:hanging="284"/>
        <w:jc w:val="both"/>
        <w:textAlignment w:val="baseline"/>
        <w:rPr>
          <w:rFonts w:ascii="Times New Roman" w:eastAsia="Times New Roman" w:hAnsi="Times New Roman" w:cs="Times New Roman"/>
          <w:b/>
          <w:bCs/>
          <w:lang w:eastAsia="pl-PL"/>
        </w:rPr>
      </w:pPr>
      <w:r w:rsidRPr="003D5315">
        <w:rPr>
          <w:rFonts w:ascii="Times New Roman" w:hAnsi="Times New Roman" w:cs="Times New Roman"/>
        </w:rPr>
        <w:t>Strony przewidują zmianę wysokości wynagrodzenia w przypadku zmiany:</w:t>
      </w:r>
    </w:p>
    <w:p w14:paraId="30FAE5B7" w14:textId="77777777" w:rsidR="00E10FE7" w:rsidRPr="003D5315" w:rsidRDefault="00E10FE7" w:rsidP="00E10FE7">
      <w:pPr>
        <w:suppressAutoHyphens/>
        <w:spacing w:after="0" w:line="276" w:lineRule="auto"/>
        <w:ind w:left="709" w:hanging="283"/>
        <w:jc w:val="both"/>
        <w:rPr>
          <w:rFonts w:ascii="Times New Roman" w:hAnsi="Times New Roman" w:cs="Times New Roman"/>
        </w:rPr>
      </w:pPr>
      <w:r w:rsidRPr="003D5315">
        <w:rPr>
          <w:rFonts w:ascii="Times New Roman" w:hAnsi="Times New Roman" w:cs="Times New Roman"/>
        </w:rPr>
        <w:t>1)</w:t>
      </w:r>
      <w:r w:rsidRPr="003D5315">
        <w:rPr>
          <w:rFonts w:ascii="Times New Roman" w:hAnsi="Times New Roman" w:cs="Times New Roman"/>
        </w:rPr>
        <w:tab/>
        <w:t xml:space="preserve">stawki podatku od towarów i usług VAT oraz podatku akcyzowego. </w:t>
      </w:r>
    </w:p>
    <w:p w14:paraId="244B584D" w14:textId="77777777" w:rsidR="00E10FE7" w:rsidRPr="003D5315" w:rsidRDefault="00E10FE7" w:rsidP="00E10FE7">
      <w:pPr>
        <w:suppressAutoHyphens/>
        <w:spacing w:after="0" w:line="276" w:lineRule="auto"/>
        <w:ind w:left="709" w:hanging="283"/>
        <w:jc w:val="both"/>
        <w:rPr>
          <w:rFonts w:ascii="Times New Roman" w:hAnsi="Times New Roman" w:cs="Times New Roman"/>
        </w:rPr>
      </w:pPr>
      <w:r w:rsidRPr="003D5315">
        <w:rPr>
          <w:rFonts w:ascii="Times New Roman" w:hAnsi="Times New Roman" w:cs="Times New Roman"/>
        </w:rPr>
        <w:t>2)</w:t>
      </w:r>
      <w:r w:rsidRPr="003D5315">
        <w:rPr>
          <w:rFonts w:ascii="Times New Roman" w:hAnsi="Times New Roman" w:cs="Times New Roman"/>
        </w:rPr>
        <w:tab/>
        <w:t xml:space="preserve">zmiany wysokości minimalnego wynagrodzenia za pracę albo minimalnej stawki godzinowej ustalonego na podstawie art. 2 ust. 3-5 ustawy z dnia 10 października 2002 r. o minimalnym wynagrodzeniu za pracę.  </w:t>
      </w:r>
    </w:p>
    <w:p w14:paraId="79874C00" w14:textId="77777777" w:rsidR="00E10FE7" w:rsidRDefault="00E10FE7" w:rsidP="005876EE">
      <w:pPr>
        <w:numPr>
          <w:ilvl w:val="0"/>
          <w:numId w:val="112"/>
        </w:numPr>
        <w:suppressAutoHyphens/>
        <w:spacing w:after="0" w:line="276" w:lineRule="auto"/>
        <w:ind w:left="709" w:hanging="283"/>
        <w:jc w:val="both"/>
        <w:rPr>
          <w:rFonts w:ascii="Times New Roman" w:hAnsi="Times New Roman" w:cs="Times New Roman"/>
        </w:rPr>
      </w:pPr>
      <w:r w:rsidRPr="002D2AE2">
        <w:rPr>
          <w:rFonts w:ascii="Times New Roman" w:hAnsi="Times New Roman" w:cs="Times New Roman"/>
        </w:rPr>
        <w:t xml:space="preserve">zmiany zasad podlegania ubezpieczeniom społecznym lub ubezpieczeniu zdrowotnemu lub wysokości stawki składki na ubezpieczenia społeczne lub zdrowotne. </w:t>
      </w:r>
    </w:p>
    <w:p w14:paraId="567B8785" w14:textId="77777777" w:rsidR="00E10FE7" w:rsidRPr="002D2AE2" w:rsidRDefault="00E10FE7" w:rsidP="005876EE">
      <w:pPr>
        <w:numPr>
          <w:ilvl w:val="0"/>
          <w:numId w:val="112"/>
        </w:numPr>
        <w:suppressAutoHyphens/>
        <w:spacing w:after="0" w:line="276" w:lineRule="auto"/>
        <w:ind w:left="709" w:hanging="283"/>
        <w:jc w:val="both"/>
        <w:rPr>
          <w:rFonts w:ascii="Times New Roman" w:hAnsi="Times New Roman" w:cs="Times New Roman"/>
        </w:rPr>
      </w:pPr>
      <w:r w:rsidRPr="002D2AE2">
        <w:rPr>
          <w:rFonts w:ascii="Times New Roman" w:hAnsi="Times New Roman" w:cs="Times New Roman"/>
        </w:rPr>
        <w:t>zmiany zasad gromadzenia i wysokości wpłat do pracowniczych planów kapitałowych, o których mowa w ustawie z dnia 4 października 2018 r. o praco</w:t>
      </w:r>
      <w:r>
        <w:rPr>
          <w:rFonts w:ascii="Times New Roman" w:hAnsi="Times New Roman" w:cs="Times New Roman"/>
        </w:rPr>
        <w:t xml:space="preserve">wniczych planach kapitałowych. </w:t>
      </w:r>
      <w:r w:rsidRPr="002D2AE2">
        <w:rPr>
          <w:rFonts w:ascii="Times New Roman" w:hAnsi="Times New Roman" w:cs="Times New Roman"/>
        </w:rPr>
        <w:t xml:space="preserve"> </w:t>
      </w:r>
    </w:p>
    <w:p w14:paraId="5C0AEC54" w14:textId="77777777" w:rsidR="00E10FE7" w:rsidRPr="00C713C0" w:rsidRDefault="00E10FE7" w:rsidP="005876EE">
      <w:pPr>
        <w:pStyle w:val="Akapitzlist"/>
        <w:numPr>
          <w:ilvl w:val="0"/>
          <w:numId w:val="78"/>
        </w:numPr>
        <w:suppressAutoHyphens/>
        <w:spacing w:line="276" w:lineRule="auto"/>
        <w:ind w:left="284" w:hanging="284"/>
        <w:contextualSpacing/>
        <w:jc w:val="both"/>
      </w:pPr>
      <w:r w:rsidRPr="00C713C0">
        <w:t xml:space="preserve">Wprowadzenie zmian wynagrodzenia, o których mowa w ust. </w:t>
      </w:r>
      <w:r>
        <w:t>4</w:t>
      </w:r>
      <w:r w:rsidRPr="00C713C0">
        <w:t xml:space="preserve"> możliwe będzie, jeżeli Wykonawca:</w:t>
      </w:r>
    </w:p>
    <w:p w14:paraId="2A194BC0" w14:textId="77777777" w:rsidR="00E10FE7" w:rsidRPr="00C713C0" w:rsidRDefault="00E10FE7" w:rsidP="005876EE">
      <w:pPr>
        <w:pStyle w:val="Akapitzlist"/>
        <w:numPr>
          <w:ilvl w:val="1"/>
          <w:numId w:val="114"/>
        </w:numPr>
        <w:suppressAutoHyphens/>
        <w:spacing w:line="276" w:lineRule="auto"/>
        <w:ind w:left="851" w:hanging="284"/>
        <w:contextualSpacing/>
        <w:jc w:val="both"/>
      </w:pPr>
      <w:r w:rsidRPr="00C713C0">
        <w:t>udowodni, że zmiana w/w przepisów będzie miała wpływ na koszty wykonania zamówienia przez Wykonawcę,</w:t>
      </w:r>
    </w:p>
    <w:p w14:paraId="277BDA8B" w14:textId="77777777" w:rsidR="00E10FE7" w:rsidRPr="00C713C0" w:rsidRDefault="00E10FE7" w:rsidP="005876EE">
      <w:pPr>
        <w:pStyle w:val="Akapitzlist"/>
        <w:numPr>
          <w:ilvl w:val="1"/>
          <w:numId w:val="114"/>
        </w:numPr>
        <w:suppressAutoHyphens/>
        <w:spacing w:line="276" w:lineRule="auto"/>
        <w:ind w:left="851" w:hanging="284"/>
        <w:contextualSpacing/>
        <w:jc w:val="both"/>
      </w:pPr>
      <w:r w:rsidRPr="00C713C0">
        <w:t>wykaże, jaką część wynagrodzenia stanowią koszty pracy ponoszone przez Wykonawcę w trakcie realizacji zamówienia oraz jak zmiana przepisów wpłynie na wysokość tych kosztów.</w:t>
      </w:r>
    </w:p>
    <w:p w14:paraId="557BDF83" w14:textId="77777777" w:rsidR="00E10FE7" w:rsidRDefault="00E10FE7" w:rsidP="005876EE">
      <w:pPr>
        <w:pStyle w:val="Akapitzlist"/>
        <w:numPr>
          <w:ilvl w:val="0"/>
          <w:numId w:val="78"/>
        </w:numPr>
        <w:suppressAutoHyphens/>
        <w:spacing w:line="276" w:lineRule="auto"/>
        <w:ind w:left="284" w:hanging="284"/>
        <w:contextualSpacing/>
        <w:jc w:val="both"/>
      </w:pPr>
      <w:r w:rsidRPr="00C713C0">
        <w:t>Zamawiający zastrzega sobie prawo do wniesienia zastrzeżeń dotyczących wysokości kosztów pracy przedstawionych przez Wykonawcę.</w:t>
      </w:r>
    </w:p>
    <w:p w14:paraId="0C3A7657" w14:textId="77777777" w:rsidR="00E10FE7" w:rsidRDefault="00E10FE7" w:rsidP="005876EE">
      <w:pPr>
        <w:pStyle w:val="Akapitzlist"/>
        <w:numPr>
          <w:ilvl w:val="0"/>
          <w:numId w:val="78"/>
        </w:numPr>
        <w:suppressAutoHyphens/>
        <w:spacing w:line="276" w:lineRule="auto"/>
        <w:ind w:left="284" w:hanging="284"/>
        <w:contextualSpacing/>
        <w:jc w:val="both"/>
      </w:pPr>
      <w:r w:rsidRPr="00C713C0">
        <w:t xml:space="preserve">Wykonawca zobowiązany jest w terminie wskazanym przez Zamawiającego przedłożyć Zamawiającemu na piśmie szczegółową analizę porównawczą kosztów (przed i po </w:t>
      </w:r>
      <w:r>
        <w:t>ziszczeniu się przesłanek warunkujących możliwość zmiany umowy</w:t>
      </w:r>
      <w:r w:rsidRPr="00C713C0">
        <w:t xml:space="preserve">) stanowiącą wykaz poniesionych wydatków w związku ze zmianą ww. przepisów z powołaniem się na stosowne przepisy, z których wynikają ww. zmiany, a także przedłożyć konieczne dokumenty (w tym oświadczenia dla celów podatkowych i ZUS). </w:t>
      </w:r>
    </w:p>
    <w:p w14:paraId="39DAA19A" w14:textId="77777777" w:rsidR="00E10FE7" w:rsidRDefault="00E10FE7" w:rsidP="005876EE">
      <w:pPr>
        <w:pStyle w:val="Akapitzlist"/>
        <w:numPr>
          <w:ilvl w:val="0"/>
          <w:numId w:val="78"/>
        </w:numPr>
        <w:suppressAutoHyphens/>
        <w:spacing w:line="276" w:lineRule="auto"/>
        <w:ind w:left="284" w:hanging="284"/>
        <w:contextualSpacing/>
        <w:jc w:val="both"/>
      </w:pPr>
      <w:r w:rsidRPr="002D2AE2">
        <w:t xml:space="preserve">W przypadku wystąpienia okoliczności, o których mowa w ust. </w:t>
      </w:r>
      <w:r>
        <w:t>4</w:t>
      </w:r>
      <w:r w:rsidRPr="002D2AE2">
        <w:t xml:space="preserve"> pkt 1) część wynagrodzenia brutto Wykonawcy,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 </w:t>
      </w:r>
    </w:p>
    <w:p w14:paraId="13765B0D" w14:textId="77777777" w:rsidR="00E10FE7" w:rsidRDefault="00E10FE7" w:rsidP="005876EE">
      <w:pPr>
        <w:pStyle w:val="Akapitzlist"/>
        <w:numPr>
          <w:ilvl w:val="0"/>
          <w:numId w:val="78"/>
        </w:numPr>
        <w:suppressAutoHyphens/>
        <w:spacing w:line="276" w:lineRule="auto"/>
        <w:ind w:left="284" w:hanging="284"/>
        <w:contextualSpacing/>
        <w:jc w:val="both"/>
      </w:pPr>
      <w:r w:rsidRPr="002D2AE2">
        <w:t>W przypadku wystąpienia okoliczności</w:t>
      </w:r>
      <w:r>
        <w:t>, o których mowa w ust. 4</w:t>
      </w:r>
      <w:r w:rsidRPr="002D2AE2">
        <w:t xml:space="preserve"> pkt 2) część</w:t>
      </w:r>
      <w:r>
        <w:t>,</w:t>
      </w:r>
      <w:r w:rsidRPr="002D2AE2">
        <w:t xml:space="preserve"> wynagrodzenia brutto Wykonawcy, płatna po zaistnieniu ww. okoliczności, ulegnie zmianie </w:t>
      </w:r>
      <w:r w:rsidRPr="002D2AE2">
        <w:lastRenderedPageBreak/>
        <w:t>o wartość zmiany kosztu Wykonawcy</w:t>
      </w:r>
      <w:r>
        <w:t xml:space="preserve"> w zakresie realizacji zamówienia</w:t>
      </w:r>
      <w:r w:rsidRPr="002D2AE2">
        <w:t xml:space="preserve">, </w:t>
      </w:r>
      <w:r>
        <w:t>stanowiącą następstwo</w:t>
      </w:r>
      <w:r w:rsidRPr="002D2AE2">
        <w:t xml:space="preserve"> zmiany kwoty wynagrodzeń osób bezpośredn</w:t>
      </w:r>
      <w:r>
        <w:t xml:space="preserve">io wykonujących przedmiot umowy, </w:t>
      </w:r>
      <w:r w:rsidRPr="002D2AE2">
        <w:t xml:space="preserve">z uwzględnieniem wszystkich obciążeń publicznoprawnych od kwoty zmiany minimalnego wynagrodzenia lub minimalnej stawki godzinowej tych osób. </w:t>
      </w:r>
    </w:p>
    <w:p w14:paraId="3E8FCDDA" w14:textId="77777777" w:rsidR="00E10FE7" w:rsidRDefault="00E10FE7" w:rsidP="005876EE">
      <w:pPr>
        <w:pStyle w:val="Akapitzlist"/>
        <w:numPr>
          <w:ilvl w:val="0"/>
          <w:numId w:val="78"/>
        </w:numPr>
        <w:suppressAutoHyphens/>
        <w:spacing w:line="276" w:lineRule="auto"/>
        <w:ind w:left="284" w:hanging="284"/>
        <w:contextualSpacing/>
        <w:jc w:val="both"/>
      </w:pPr>
      <w:r w:rsidRPr="000266C6">
        <w:t xml:space="preserve">W przypadku wystąpienia okoliczności, o których mowa w ust. </w:t>
      </w:r>
      <w:r>
        <w:t>4</w:t>
      </w:r>
      <w:r w:rsidRPr="000266C6">
        <w:t xml:space="preserve"> pkt 3) część wynagrodzenia brutto Wykonawcy, płatna po zaistnieniu ww. okoliczności, ulegnie zmianie o wartość zmiany kosztu Wykonawcy w zakresie realizacji zamówienia, jaką będzie on zobowiązany dodatkowo ponieść, przy zachowaniu dotychczasowej kwoty netto wynagrodzenia osób bezpośrednio wykonujących zamówienie na rzecz Zamawiającego.</w:t>
      </w:r>
    </w:p>
    <w:p w14:paraId="2DD8ECA7" w14:textId="77777777" w:rsidR="00E10FE7" w:rsidRDefault="00E10FE7" w:rsidP="005876EE">
      <w:pPr>
        <w:pStyle w:val="Akapitzlist"/>
        <w:numPr>
          <w:ilvl w:val="0"/>
          <w:numId w:val="78"/>
        </w:numPr>
        <w:suppressAutoHyphens/>
        <w:spacing w:line="276" w:lineRule="auto"/>
        <w:ind w:left="284" w:hanging="284"/>
        <w:contextualSpacing/>
        <w:jc w:val="both"/>
      </w:pPr>
      <w:r w:rsidRPr="000266C6">
        <w:t xml:space="preserve">Warunkiem dokonania zmiany wynagrodzenia Wykonawcy, o której mowa w ust. </w:t>
      </w:r>
      <w:r>
        <w:t>4</w:t>
      </w:r>
      <w:r w:rsidRPr="000266C6">
        <w:t xml:space="preserve">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w:t>
      </w:r>
    </w:p>
    <w:p w14:paraId="75FB8EF1" w14:textId="77777777" w:rsidR="00E10FE7" w:rsidRPr="000266C6" w:rsidRDefault="00E10FE7" w:rsidP="005876EE">
      <w:pPr>
        <w:pStyle w:val="Akapitzlist"/>
        <w:numPr>
          <w:ilvl w:val="0"/>
          <w:numId w:val="78"/>
        </w:numPr>
        <w:suppressAutoHyphens/>
        <w:spacing w:line="276" w:lineRule="auto"/>
        <w:ind w:left="284" w:hanging="284"/>
        <w:contextualSpacing/>
        <w:jc w:val="both"/>
      </w:pPr>
      <w:r w:rsidRPr="000266C6">
        <w:t xml:space="preserve">Ciężar dowodu, że okoliczności wymienione w ust. </w:t>
      </w:r>
      <w:r>
        <w:t>4</w:t>
      </w:r>
      <w:r w:rsidRPr="000266C6">
        <w:t xml:space="preserve"> mają wpływ na koszty wykonania zamówienia</w:t>
      </w:r>
      <w:r>
        <w:t xml:space="preserve"> oraz stopień tego wpływu</w:t>
      </w:r>
      <w:r w:rsidRPr="000266C6">
        <w:t xml:space="preserve"> spoczywa na Wykonawcy. </w:t>
      </w:r>
    </w:p>
    <w:p w14:paraId="4EA7B04E" w14:textId="77777777" w:rsidR="00E10FE7" w:rsidRDefault="00E10FE7" w:rsidP="005876EE">
      <w:pPr>
        <w:pStyle w:val="Akapitzlist"/>
        <w:numPr>
          <w:ilvl w:val="0"/>
          <w:numId w:val="78"/>
        </w:numPr>
        <w:suppressAutoHyphens/>
        <w:spacing w:line="276" w:lineRule="auto"/>
        <w:ind w:left="284" w:hanging="284"/>
        <w:contextualSpacing/>
        <w:jc w:val="both"/>
      </w:pPr>
      <w:r w:rsidRPr="000266C6">
        <w:t xml:space="preserve">Zmiany wysokości wynagrodzenia, o których mowa w ust. </w:t>
      </w:r>
      <w:r>
        <w:t>4</w:t>
      </w:r>
      <w:r w:rsidRPr="000266C6">
        <w:t xml:space="preserve"> umowy mogą zostać dokonane ze skutkiem nie wcześniej niż na dzień wejścia w życie przepisów, z których wynikają te zmiany.</w:t>
      </w:r>
    </w:p>
    <w:p w14:paraId="12238AD0" w14:textId="77777777" w:rsidR="00E10FE7" w:rsidRDefault="00E10FE7" w:rsidP="005876EE">
      <w:pPr>
        <w:pStyle w:val="Akapitzlist"/>
        <w:numPr>
          <w:ilvl w:val="0"/>
          <w:numId w:val="78"/>
        </w:numPr>
        <w:suppressAutoHyphens/>
        <w:spacing w:line="276" w:lineRule="auto"/>
        <w:ind w:left="284" w:hanging="284"/>
        <w:contextualSpacing/>
        <w:jc w:val="both"/>
      </w:pPr>
      <w:r w:rsidRPr="007D2982">
        <w:t>Niezależnie od ustępów wskazanych powyżej, Strony niniejszej umowy dopuszczają możliwość wprowadzenia zmian wysokości wynagrodzenia należnego wykonawcy w przypadku zmiany cen materiałów lub kosztów związanych z realizacją zamówienia na zasadach określonych poniżej.</w:t>
      </w:r>
    </w:p>
    <w:p w14:paraId="7891054E" w14:textId="77777777" w:rsidR="00E10FE7" w:rsidRDefault="00E10FE7" w:rsidP="005876EE">
      <w:pPr>
        <w:pStyle w:val="Akapitzlist"/>
        <w:numPr>
          <w:ilvl w:val="0"/>
          <w:numId w:val="78"/>
        </w:numPr>
        <w:suppressAutoHyphens/>
        <w:spacing w:line="276" w:lineRule="auto"/>
        <w:ind w:left="284" w:hanging="284"/>
        <w:contextualSpacing/>
        <w:jc w:val="both"/>
      </w:pPr>
      <w:r w:rsidRPr="007D2982">
        <w:t>W sytuacji określonej w ust. 1</w:t>
      </w:r>
      <w:r>
        <w:t>4</w:t>
      </w:r>
      <w:r w:rsidRPr="007D2982">
        <w:t xml:space="preserve"> zmiana wysokości wynagrodzenia dopuszczalna jest w sytuacji gdy ceny materiałów lub kosztów związanych z realizacją zamówienia wzro</w:t>
      </w:r>
      <w:r>
        <w:t>sną lub zmaleją co najmniej o 10</w:t>
      </w:r>
      <w:r w:rsidRPr="007D2982">
        <w:t xml:space="preserve"> % w stosunku do cen rynkowych obowiązujących w ostatnim dniu terminu składania ofert.</w:t>
      </w:r>
    </w:p>
    <w:p w14:paraId="6E8586EE" w14:textId="77777777" w:rsidR="00E10FE7" w:rsidRDefault="00E10FE7" w:rsidP="005876EE">
      <w:pPr>
        <w:pStyle w:val="Akapitzlist"/>
        <w:numPr>
          <w:ilvl w:val="0"/>
          <w:numId w:val="78"/>
        </w:numPr>
        <w:suppressAutoHyphens/>
        <w:spacing w:line="276" w:lineRule="auto"/>
        <w:ind w:left="284" w:hanging="284"/>
        <w:contextualSpacing/>
        <w:jc w:val="both"/>
      </w:pPr>
      <w:r w:rsidRPr="007D2982">
        <w:t xml:space="preserve">Zmiana wynagrodzenia z powodu zmiany cen </w:t>
      </w:r>
      <w:r>
        <w:t>materiałó</w:t>
      </w:r>
      <w:r w:rsidRPr="007D2982">
        <w:t>w lub kosztów innych nastąpi na wniosek strony roszczącej prawo do zmiany</w:t>
      </w:r>
      <w:r>
        <w:t>, zawierając</w:t>
      </w:r>
      <w:r w:rsidRPr="007D2982">
        <w:t>y uzasadnienie</w:t>
      </w:r>
      <w:r>
        <w:t xml:space="preserve"> i</w:t>
      </w:r>
      <w:r w:rsidRPr="007D2982">
        <w:t xml:space="preserve"> po uzyskaniu akceptacji drugiej strony. </w:t>
      </w:r>
    </w:p>
    <w:p w14:paraId="13965392" w14:textId="77777777" w:rsidR="00E10FE7" w:rsidRPr="007D2982" w:rsidRDefault="00E10FE7" w:rsidP="005876EE">
      <w:pPr>
        <w:pStyle w:val="Akapitzlist"/>
        <w:numPr>
          <w:ilvl w:val="0"/>
          <w:numId w:val="78"/>
        </w:numPr>
        <w:suppressAutoHyphens/>
        <w:spacing w:line="276" w:lineRule="auto"/>
        <w:ind w:left="284" w:hanging="284"/>
        <w:contextualSpacing/>
        <w:jc w:val="both"/>
      </w:pPr>
      <w:r w:rsidRPr="007D2982">
        <w:t>Na stronie roszczącej prawo do zmiany wysokości wynagrodzenia z powodu zmiany cen materiałów lub kosztów spoczywa obowiązek:</w:t>
      </w:r>
    </w:p>
    <w:p w14:paraId="0910CC4D" w14:textId="77777777" w:rsidR="00E10FE7" w:rsidRPr="003D5315" w:rsidRDefault="00E10FE7" w:rsidP="005876EE">
      <w:pPr>
        <w:numPr>
          <w:ilvl w:val="0"/>
          <w:numId w:val="113"/>
        </w:numPr>
        <w:suppressAutoHyphens/>
        <w:spacing w:after="0" w:line="276" w:lineRule="auto"/>
        <w:jc w:val="both"/>
        <w:rPr>
          <w:rFonts w:ascii="Times New Roman" w:hAnsi="Times New Roman" w:cs="Times New Roman"/>
        </w:rPr>
      </w:pPr>
      <w:r w:rsidRPr="003D5315">
        <w:rPr>
          <w:rFonts w:ascii="Times New Roman" w:hAnsi="Times New Roman" w:cs="Times New Roman"/>
        </w:rPr>
        <w:t>wykazania związku między materiałami</w:t>
      </w:r>
      <w:r>
        <w:rPr>
          <w:rFonts w:ascii="Times New Roman" w:hAnsi="Times New Roman" w:cs="Times New Roman"/>
        </w:rPr>
        <w:t xml:space="preserve"> lub</w:t>
      </w:r>
      <w:r w:rsidRPr="003D5315">
        <w:rPr>
          <w:rFonts w:ascii="Times New Roman" w:hAnsi="Times New Roman" w:cs="Times New Roman"/>
        </w:rPr>
        <w:t xml:space="preserve"> kosztami których cena uległa zmianie a zamówieniem; </w:t>
      </w:r>
    </w:p>
    <w:p w14:paraId="647A6BA7" w14:textId="77777777" w:rsidR="00E10FE7" w:rsidRPr="003D5315" w:rsidRDefault="00E10FE7" w:rsidP="005876EE">
      <w:pPr>
        <w:numPr>
          <w:ilvl w:val="0"/>
          <w:numId w:val="113"/>
        </w:numPr>
        <w:suppressAutoHyphens/>
        <w:spacing w:after="0" w:line="276" w:lineRule="auto"/>
        <w:jc w:val="both"/>
        <w:rPr>
          <w:rFonts w:ascii="Times New Roman" w:hAnsi="Times New Roman" w:cs="Times New Roman"/>
        </w:rPr>
      </w:pPr>
      <w:r w:rsidRPr="003D5315">
        <w:rPr>
          <w:rFonts w:ascii="Times New Roman" w:hAnsi="Times New Roman" w:cs="Times New Roman"/>
        </w:rPr>
        <w:t>wykazania poziomu (wysokości) zmiany cen materiałów</w:t>
      </w:r>
      <w:r>
        <w:rPr>
          <w:rFonts w:ascii="Times New Roman" w:hAnsi="Times New Roman" w:cs="Times New Roman"/>
        </w:rPr>
        <w:t xml:space="preserve"> lub kosztów</w:t>
      </w:r>
      <w:r w:rsidRPr="003D5315">
        <w:rPr>
          <w:rFonts w:ascii="Times New Roman" w:hAnsi="Times New Roman" w:cs="Times New Roman"/>
        </w:rPr>
        <w:t xml:space="preserve"> związanych z realizacją zamówienia;</w:t>
      </w:r>
    </w:p>
    <w:p w14:paraId="4780E306" w14:textId="77777777" w:rsidR="00E10FE7" w:rsidRPr="003D5315" w:rsidRDefault="00E10FE7" w:rsidP="005876EE">
      <w:pPr>
        <w:numPr>
          <w:ilvl w:val="0"/>
          <w:numId w:val="113"/>
        </w:numPr>
        <w:suppressAutoHyphens/>
        <w:spacing w:after="0" w:line="276" w:lineRule="auto"/>
        <w:jc w:val="both"/>
        <w:rPr>
          <w:rFonts w:ascii="Times New Roman" w:hAnsi="Times New Roman" w:cs="Times New Roman"/>
        </w:rPr>
      </w:pPr>
      <w:r w:rsidRPr="003D5315">
        <w:rPr>
          <w:rFonts w:ascii="Times New Roman" w:hAnsi="Times New Roman" w:cs="Times New Roman"/>
        </w:rPr>
        <w:t>wpływu zmiany cen materiałów</w:t>
      </w:r>
      <w:r>
        <w:rPr>
          <w:rFonts w:ascii="Times New Roman" w:hAnsi="Times New Roman" w:cs="Times New Roman"/>
        </w:rPr>
        <w:t xml:space="preserve"> lub kosztów</w:t>
      </w:r>
      <w:r w:rsidRPr="003D5315">
        <w:rPr>
          <w:rFonts w:ascii="Times New Roman" w:hAnsi="Times New Roman" w:cs="Times New Roman"/>
        </w:rPr>
        <w:t xml:space="preserve"> związanych z realizacją zamówien</w:t>
      </w:r>
      <w:r>
        <w:rPr>
          <w:rFonts w:ascii="Times New Roman" w:hAnsi="Times New Roman" w:cs="Times New Roman"/>
        </w:rPr>
        <w:t>ia na koszt wykonania zamówienia</w:t>
      </w:r>
      <w:r w:rsidRPr="003D5315">
        <w:rPr>
          <w:rFonts w:ascii="Times New Roman" w:hAnsi="Times New Roman" w:cs="Times New Roman"/>
        </w:rPr>
        <w:t>.</w:t>
      </w:r>
    </w:p>
    <w:p w14:paraId="36923299" w14:textId="77777777" w:rsidR="00E10FE7" w:rsidRDefault="00E10FE7" w:rsidP="005876EE">
      <w:pPr>
        <w:pStyle w:val="Akapitzlist"/>
        <w:numPr>
          <w:ilvl w:val="0"/>
          <w:numId w:val="78"/>
        </w:numPr>
        <w:suppressAutoHyphens/>
        <w:spacing w:line="276" w:lineRule="auto"/>
        <w:ind w:left="284" w:hanging="284"/>
        <w:contextualSpacing/>
        <w:jc w:val="both"/>
      </w:pPr>
      <w:r w:rsidRPr="007D2982">
        <w:lastRenderedPageBreak/>
        <w:t>Zmiana Wynagrodzenia nastąpi poprzez jego waloryzację o procentową zmianę kwartalnego wskaźnika cen towarów i usług konsumpcyjnych ogłaszanego przez Główny Urząd Statystyczny za poprzedni kwartał.</w:t>
      </w:r>
    </w:p>
    <w:p w14:paraId="21ABF41F" w14:textId="77777777" w:rsidR="00E10FE7" w:rsidRDefault="00E10FE7" w:rsidP="005876EE">
      <w:pPr>
        <w:pStyle w:val="Akapitzlist"/>
        <w:numPr>
          <w:ilvl w:val="0"/>
          <w:numId w:val="78"/>
        </w:numPr>
        <w:suppressAutoHyphens/>
        <w:spacing w:line="276" w:lineRule="auto"/>
        <w:ind w:left="284" w:hanging="284"/>
        <w:contextualSpacing/>
        <w:jc w:val="both"/>
      </w:pPr>
      <w:r w:rsidRPr="007D2982">
        <w:t>Zmiana wysokości wynagrodzenia</w:t>
      </w:r>
      <w:r>
        <w:t>, o której mowa w ust, 14</w:t>
      </w:r>
      <w:r w:rsidRPr="007D2982">
        <w:t xml:space="preserve"> może nastąpi</w:t>
      </w:r>
      <w:r>
        <w:t xml:space="preserve">ć 1 raz w trakcie trwania umowy i nie wcześniej niż po upływie 6 miesięcy jej trwania. </w:t>
      </w:r>
    </w:p>
    <w:p w14:paraId="5CC10940" w14:textId="77777777" w:rsidR="00E10FE7" w:rsidRDefault="00E10FE7" w:rsidP="005876EE">
      <w:pPr>
        <w:pStyle w:val="Akapitzlist"/>
        <w:numPr>
          <w:ilvl w:val="0"/>
          <w:numId w:val="78"/>
        </w:numPr>
        <w:suppressAutoHyphens/>
        <w:spacing w:line="276" w:lineRule="auto"/>
        <w:ind w:left="284" w:hanging="284"/>
        <w:contextualSpacing/>
        <w:jc w:val="both"/>
      </w:pPr>
      <w:r w:rsidRPr="007D2982">
        <w:t>Wynagrodzenie zmienione z powodu zmiany cen materiałów</w:t>
      </w:r>
      <w:r>
        <w:t xml:space="preserve"> lub</w:t>
      </w:r>
      <w:r w:rsidRPr="007D2982">
        <w:t xml:space="preserve"> kosztów zacznie obowiązywać od miesiąca następującego po miesiącu, którym strona roszcząca prawo do dokonania zmiany wykaże bez zastrzeżeń drugiej strony, okoliczności, o którym mowa w ust. </w:t>
      </w:r>
      <w:r>
        <w:t>17</w:t>
      </w:r>
      <w:r w:rsidRPr="007D2982">
        <w:t xml:space="preserve">. </w:t>
      </w:r>
    </w:p>
    <w:p w14:paraId="748CBABB" w14:textId="77777777" w:rsidR="00E10FE7" w:rsidRDefault="00E10FE7" w:rsidP="005876EE">
      <w:pPr>
        <w:pStyle w:val="Akapitzlist"/>
        <w:numPr>
          <w:ilvl w:val="0"/>
          <w:numId w:val="78"/>
        </w:numPr>
        <w:suppressAutoHyphens/>
        <w:spacing w:line="276" w:lineRule="auto"/>
        <w:ind w:left="284" w:hanging="284"/>
        <w:contextualSpacing/>
        <w:jc w:val="both"/>
      </w:pPr>
      <w:r w:rsidRPr="007D2982">
        <w:t>Maksymalna wartość zmiany wynagrodzenia z powo</w:t>
      </w:r>
      <w:r>
        <w:t>d</w:t>
      </w:r>
      <w:r w:rsidRPr="007D2982">
        <w:t>u zmiany cen materiałów</w:t>
      </w:r>
      <w:r>
        <w:t xml:space="preserve"> lub</w:t>
      </w:r>
      <w:r w:rsidRPr="007D2982">
        <w:t xml:space="preserve"> kosztów nie może w okresie obowiązywania umowy przekroczyć </w:t>
      </w:r>
      <w:r>
        <w:t>30</w:t>
      </w:r>
      <w:r w:rsidRPr="007D2982">
        <w:t xml:space="preserve">% wartości pierwotnego wynagrodzenia, o którym mowa w § </w:t>
      </w:r>
      <w:r>
        <w:t>3</w:t>
      </w:r>
      <w:r w:rsidRPr="007D2982">
        <w:t xml:space="preserve"> ust. 1 umowy.</w:t>
      </w:r>
    </w:p>
    <w:p w14:paraId="55E49A02" w14:textId="77777777" w:rsidR="00E10FE7" w:rsidRPr="007D2982" w:rsidRDefault="00E10FE7" w:rsidP="005876EE">
      <w:pPr>
        <w:pStyle w:val="Akapitzlist"/>
        <w:numPr>
          <w:ilvl w:val="0"/>
          <w:numId w:val="78"/>
        </w:numPr>
        <w:suppressAutoHyphens/>
        <w:spacing w:line="276" w:lineRule="auto"/>
        <w:ind w:left="284" w:hanging="284"/>
        <w:contextualSpacing/>
        <w:jc w:val="both"/>
      </w:pPr>
      <w:r w:rsidRPr="007D2982">
        <w:t>W przypadku zmiany wysokości wynagrodzenia na zasadach w ustę</w:t>
      </w:r>
      <w:r>
        <w:t>pach 14-21 wykonawca</w:t>
      </w:r>
      <w:r w:rsidRPr="007D2982">
        <w:t xml:space="preserve"> zobowiązany jest do zmiany wynagrodzenia przysługującego podwykonawcy,</w:t>
      </w:r>
      <w:r>
        <w:t xml:space="preserve"> </w:t>
      </w:r>
      <w:r w:rsidRPr="007D2982">
        <w:t>przy pomocy którego realizuje zamówienie w</w:t>
      </w:r>
      <w:r>
        <w:t xml:space="preserve"> zakresie odpowiadaj</w:t>
      </w:r>
      <w:r w:rsidRPr="007D2982">
        <w:t xml:space="preserve">ącym zmianom cen materiałów lub kosztów dotyczących zobowiązania podwykonawcy.  </w:t>
      </w:r>
    </w:p>
    <w:p w14:paraId="3DF52527" w14:textId="77777777" w:rsidR="00E10FE7" w:rsidRPr="003D5315" w:rsidRDefault="00E10FE7" w:rsidP="00E10FE7">
      <w:pPr>
        <w:suppressAutoHyphens/>
        <w:spacing w:after="0" w:line="276" w:lineRule="auto"/>
        <w:jc w:val="both"/>
        <w:rPr>
          <w:rFonts w:ascii="Times New Roman" w:hAnsi="Times New Roman" w:cs="Times New Roman"/>
        </w:rPr>
      </w:pPr>
    </w:p>
    <w:p w14:paraId="009F2EA0"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4.</w:t>
      </w:r>
    </w:p>
    <w:p w14:paraId="75CC615A"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WARUNKI PŁATNOŚCI</w:t>
      </w:r>
    </w:p>
    <w:p w14:paraId="3CBFA080" w14:textId="77777777" w:rsidR="00E10FE7" w:rsidRDefault="00E10FE7" w:rsidP="005876EE">
      <w:pPr>
        <w:widowControl w:val="0"/>
        <w:numPr>
          <w:ilvl w:val="0"/>
          <w:numId w:val="63"/>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Rozliczenie za usługi bieżącego sprzątania określonych w § 1 ust. 2  następowało będzie na podstawie faktur częściowych wystawianych</w:t>
      </w:r>
      <w:r>
        <w:rPr>
          <w:rFonts w:ascii="Times New Roman" w:eastAsia="Times New Roman" w:hAnsi="Times New Roman" w:cs="Times New Roman"/>
          <w:lang w:eastAsia="pl-PL"/>
        </w:rPr>
        <w:t>,</w:t>
      </w:r>
      <w:r w:rsidRPr="003D5315">
        <w:rPr>
          <w:rFonts w:ascii="Times New Roman" w:eastAsia="Times New Roman" w:hAnsi="Times New Roman" w:cs="Times New Roman"/>
          <w:lang w:eastAsia="pl-PL"/>
        </w:rPr>
        <w:t xml:space="preserve"> co miesiąc, a w przypadku usług sprzątania na zlecenie określonych w § 1 ust. 3 po ich realizacji z zastrzeżeniem § 1 ust.5.</w:t>
      </w:r>
    </w:p>
    <w:p w14:paraId="1E7D159C" w14:textId="77777777" w:rsidR="00E10FE7" w:rsidRPr="003D5315" w:rsidRDefault="00E10FE7" w:rsidP="005876EE">
      <w:pPr>
        <w:widowControl w:val="0"/>
        <w:numPr>
          <w:ilvl w:val="0"/>
          <w:numId w:val="63"/>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Wykonawca ma prawo wystawić fakturę częściową, o której mowa w ust. 1 po sporządzeniu przez Koordynatora i Przedstawiciela Zamawiającego Protokołu obejmującego rozliczenia pracy z danego miesiąca.</w:t>
      </w:r>
    </w:p>
    <w:p w14:paraId="3FB2C39C" w14:textId="77777777" w:rsidR="00E10FE7" w:rsidRPr="003D5315" w:rsidRDefault="00E10FE7" w:rsidP="005876EE">
      <w:pPr>
        <w:widowControl w:val="0"/>
        <w:numPr>
          <w:ilvl w:val="0"/>
          <w:numId w:val="63"/>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Zapłata należności za wykonane usługi określone w § 1 ust. 2 i 3 nastąpi każdorazowo przelewem na konto </w:t>
      </w:r>
      <w:r w:rsidRPr="003D5315">
        <w:rPr>
          <w:rFonts w:ascii="Times New Roman" w:eastAsia="Times New Roman" w:hAnsi="Times New Roman" w:cs="Times New Roman"/>
          <w:b/>
          <w:lang w:eastAsia="pl-PL"/>
        </w:rPr>
        <w:t xml:space="preserve">Wykonawcy, </w:t>
      </w:r>
      <w:r w:rsidRPr="003D5315">
        <w:rPr>
          <w:rFonts w:ascii="Times New Roman" w:eastAsia="Times New Roman" w:hAnsi="Times New Roman" w:cs="Times New Roman"/>
          <w:lang w:eastAsia="pl-PL"/>
        </w:rPr>
        <w:t>w</w:t>
      </w:r>
      <w:r>
        <w:rPr>
          <w:rFonts w:ascii="Times New Roman" w:eastAsia="Times New Roman" w:hAnsi="Times New Roman" w:cs="Times New Roman"/>
          <w:lang w:eastAsia="pl-PL"/>
        </w:rPr>
        <w:t xml:space="preserve"> </w:t>
      </w:r>
      <w:r w:rsidRPr="003D5315">
        <w:rPr>
          <w:rFonts w:ascii="Times New Roman" w:eastAsia="Times New Roman" w:hAnsi="Times New Roman" w:cs="Times New Roman"/>
          <w:lang w:eastAsia="pl-PL"/>
        </w:rPr>
        <w:t xml:space="preserve">terminie do 30 dni od doręczenia </w:t>
      </w:r>
      <w:r w:rsidRPr="003D5315">
        <w:rPr>
          <w:rFonts w:ascii="Times New Roman" w:eastAsia="Times New Roman" w:hAnsi="Times New Roman" w:cs="Times New Roman"/>
          <w:b/>
          <w:lang w:eastAsia="pl-PL"/>
        </w:rPr>
        <w:t xml:space="preserve">Zamawiającemu </w:t>
      </w:r>
      <w:r w:rsidRPr="003D5315">
        <w:rPr>
          <w:rFonts w:ascii="Times New Roman" w:eastAsia="Times New Roman" w:hAnsi="Times New Roman" w:cs="Times New Roman"/>
          <w:bCs/>
          <w:lang w:eastAsia="pl-PL"/>
        </w:rPr>
        <w:t xml:space="preserve">prawidłowo wystawionej przez </w:t>
      </w:r>
      <w:r w:rsidRPr="003D5315">
        <w:rPr>
          <w:rFonts w:ascii="Times New Roman" w:eastAsia="Times New Roman" w:hAnsi="Times New Roman" w:cs="Times New Roman"/>
          <w:b/>
          <w:lang w:eastAsia="pl-PL"/>
        </w:rPr>
        <w:t>Wykonawcę</w:t>
      </w:r>
      <w:r w:rsidRPr="003D5315">
        <w:rPr>
          <w:rFonts w:ascii="Times New Roman" w:eastAsia="Times New Roman" w:hAnsi="Times New Roman" w:cs="Times New Roman"/>
          <w:bCs/>
          <w:lang w:eastAsia="pl-PL"/>
        </w:rPr>
        <w:t xml:space="preserve"> faktury</w:t>
      </w:r>
      <w:r w:rsidRPr="003D5315">
        <w:rPr>
          <w:rFonts w:ascii="Times New Roman" w:eastAsia="Times New Roman" w:hAnsi="Times New Roman" w:cs="Times New Roman"/>
          <w:b/>
          <w:lang w:eastAsia="pl-PL"/>
        </w:rPr>
        <w:t>.</w:t>
      </w:r>
    </w:p>
    <w:p w14:paraId="48070B84" w14:textId="77777777" w:rsidR="00E10FE7" w:rsidRPr="003D5315" w:rsidRDefault="00E10FE7" w:rsidP="005876EE">
      <w:pPr>
        <w:widowControl w:val="0"/>
        <w:numPr>
          <w:ilvl w:val="0"/>
          <w:numId w:val="63"/>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Za termin płatności faktury uznaje się dzień, w którym </w:t>
      </w:r>
      <w:r w:rsidRPr="003D5315">
        <w:rPr>
          <w:rFonts w:ascii="Times New Roman" w:eastAsia="Times New Roman" w:hAnsi="Times New Roman" w:cs="Times New Roman"/>
          <w:b/>
          <w:lang w:eastAsia="pl-PL"/>
        </w:rPr>
        <w:t>Zamawiający</w:t>
      </w:r>
      <w:r w:rsidRPr="003D5315">
        <w:rPr>
          <w:rFonts w:ascii="Times New Roman" w:eastAsia="Times New Roman" w:hAnsi="Times New Roman" w:cs="Times New Roman"/>
          <w:lang w:eastAsia="pl-PL"/>
        </w:rPr>
        <w:t xml:space="preserve"> polecił swojemu bankowi dokonanie przelewu na rachunek </w:t>
      </w:r>
      <w:r w:rsidRPr="003D5315">
        <w:rPr>
          <w:rFonts w:ascii="Times New Roman" w:eastAsia="Times New Roman" w:hAnsi="Times New Roman" w:cs="Times New Roman"/>
          <w:b/>
          <w:lang w:eastAsia="pl-PL"/>
        </w:rPr>
        <w:t>Wykonawcy.</w:t>
      </w:r>
    </w:p>
    <w:p w14:paraId="5151AA9B"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5.</w:t>
      </w:r>
    </w:p>
    <w:p w14:paraId="450AEC7A"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WARUNKI</w:t>
      </w:r>
      <w:r>
        <w:rPr>
          <w:rFonts w:ascii="Times New Roman" w:eastAsia="Times New Roman" w:hAnsi="Times New Roman" w:cs="Times New Roman"/>
          <w:b/>
          <w:bCs/>
          <w:lang w:eastAsia="pl-PL"/>
        </w:rPr>
        <w:t xml:space="preserve"> REALIZACJI</w:t>
      </w:r>
      <w:r w:rsidRPr="003D5315">
        <w:rPr>
          <w:rFonts w:ascii="Times New Roman" w:eastAsia="Times New Roman" w:hAnsi="Times New Roman" w:cs="Times New Roman"/>
          <w:b/>
          <w:bCs/>
          <w:lang w:eastAsia="pl-PL"/>
        </w:rPr>
        <w:t xml:space="preserve"> UMOWY</w:t>
      </w:r>
    </w:p>
    <w:p w14:paraId="4F1EDAF0" w14:textId="77777777" w:rsidR="00E10FE7"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zobowiązuje się do</w:t>
      </w:r>
      <w:r>
        <w:rPr>
          <w:rFonts w:ascii="Times New Roman" w:eastAsia="Times New Roman" w:hAnsi="Times New Roman" w:cs="Times New Roman"/>
          <w:bCs/>
          <w:lang w:eastAsia="pl-PL"/>
        </w:rPr>
        <w:t>:</w:t>
      </w:r>
    </w:p>
    <w:p w14:paraId="6DC20220" w14:textId="77777777" w:rsidR="00E10FE7" w:rsidRDefault="00E10FE7" w:rsidP="00E10FE7">
      <w:pPr>
        <w:widowControl w:val="0"/>
        <w:adjustRightInd w:val="0"/>
        <w:spacing w:after="0" w:line="276" w:lineRule="auto"/>
        <w:ind w:left="284"/>
        <w:jc w:val="both"/>
        <w:textAlignment w:val="baseline"/>
        <w:rPr>
          <w:rFonts w:ascii="Times New Roman" w:eastAsia="Times New Roman" w:hAnsi="Times New Roman" w:cs="Times New Roman"/>
          <w:bCs/>
          <w:lang w:eastAsia="pl-PL"/>
        </w:rPr>
      </w:pPr>
      <w:r>
        <w:rPr>
          <w:rFonts w:ascii="Times New Roman" w:eastAsia="Times New Roman" w:hAnsi="Times New Roman" w:cs="Times New Roman"/>
          <w:b/>
          <w:bCs/>
          <w:lang w:eastAsia="pl-PL"/>
        </w:rPr>
        <w:t>1)</w:t>
      </w:r>
      <w:r w:rsidRPr="003D5315">
        <w:rPr>
          <w:rFonts w:ascii="Times New Roman" w:eastAsia="Times New Roman" w:hAnsi="Times New Roman" w:cs="Times New Roman"/>
          <w:bCs/>
          <w:lang w:eastAsia="pl-PL"/>
        </w:rPr>
        <w:t xml:space="preserve"> ustanowienia osoby sprawującej funkcję osoby nadzorującej</w:t>
      </w:r>
      <w:r>
        <w:rPr>
          <w:rFonts w:ascii="Times New Roman" w:eastAsia="Times New Roman" w:hAnsi="Times New Roman" w:cs="Times New Roman"/>
          <w:bCs/>
          <w:lang w:eastAsia="pl-PL"/>
        </w:rPr>
        <w:t xml:space="preserve"> przebieg i prawidłowość realizacji Umowy (Koordynator);</w:t>
      </w:r>
    </w:p>
    <w:p w14:paraId="46D876C4" w14:textId="77777777" w:rsidR="00E10FE7" w:rsidRPr="003D5315" w:rsidRDefault="00E10FE7" w:rsidP="00E10FE7">
      <w:pPr>
        <w:widowControl w:val="0"/>
        <w:adjustRightInd w:val="0"/>
        <w:spacing w:after="0" w:line="276" w:lineRule="auto"/>
        <w:ind w:left="284"/>
        <w:jc w:val="both"/>
        <w:textAlignment w:val="baseline"/>
        <w:rPr>
          <w:rFonts w:ascii="Times New Roman" w:eastAsia="Times New Roman" w:hAnsi="Times New Roman" w:cs="Times New Roman"/>
          <w:bCs/>
          <w:lang w:eastAsia="pl-PL"/>
        </w:rPr>
      </w:pPr>
      <w:r>
        <w:rPr>
          <w:rFonts w:ascii="Times New Roman" w:eastAsia="Times New Roman" w:hAnsi="Times New Roman" w:cs="Times New Roman"/>
          <w:b/>
          <w:bCs/>
          <w:lang w:eastAsia="pl-PL"/>
        </w:rPr>
        <w:t xml:space="preserve">2) </w:t>
      </w:r>
      <w:r w:rsidRPr="003D5315">
        <w:rPr>
          <w:rFonts w:ascii="Times New Roman" w:eastAsia="Times New Roman" w:hAnsi="Times New Roman" w:cs="Times New Roman"/>
          <w:bCs/>
          <w:lang w:eastAsia="pl-PL"/>
        </w:rPr>
        <w:t xml:space="preserve">przedstawienia </w:t>
      </w:r>
      <w:r w:rsidRPr="003D5315">
        <w:rPr>
          <w:rFonts w:ascii="Times New Roman" w:eastAsia="Times New Roman" w:hAnsi="Times New Roman" w:cs="Times New Roman"/>
          <w:b/>
          <w:bCs/>
          <w:lang w:eastAsia="pl-PL"/>
        </w:rPr>
        <w:t>Zamawiającemu</w:t>
      </w:r>
      <w:r w:rsidRPr="003D5315">
        <w:rPr>
          <w:rFonts w:ascii="Times New Roman" w:eastAsia="Times New Roman" w:hAnsi="Times New Roman" w:cs="Times New Roman"/>
          <w:bCs/>
          <w:lang w:eastAsia="pl-PL"/>
        </w:rPr>
        <w:t xml:space="preserve"> imiennego wykazu osób skierowanych do </w:t>
      </w:r>
      <w:r>
        <w:rPr>
          <w:rFonts w:ascii="Times New Roman" w:eastAsia="Times New Roman" w:hAnsi="Times New Roman" w:cs="Times New Roman"/>
          <w:bCs/>
          <w:lang w:eastAsia="pl-PL"/>
        </w:rPr>
        <w:t>realizacji Umowy</w:t>
      </w:r>
      <w:r w:rsidRPr="003D5315">
        <w:rPr>
          <w:rFonts w:ascii="Times New Roman" w:eastAsia="Times New Roman" w:hAnsi="Times New Roman" w:cs="Times New Roman"/>
          <w:bCs/>
          <w:lang w:eastAsia="pl-PL"/>
        </w:rPr>
        <w:t xml:space="preserve">, najpóźniej do dnia podpisania Umowy, albo w przypadku zmian personalnych u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bCs/>
          <w:lang w:eastAsia="pl-PL"/>
        </w:rPr>
        <w:t xml:space="preserve"> w trakcie obowiązywania umowy najpóźniej do dnia poprzedzającego skierowanie nowych osób do wykonywania przedmiotu Umowy 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 xml:space="preserve">. Złożenie nowego wykazu w związku ze zmianami personalnymi u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bCs/>
          <w:lang w:eastAsia="pl-PL"/>
        </w:rPr>
        <w:t xml:space="preserve"> w trakcie obowiązywania umowy nie stanowi zmiany niniejszej umowy i nie wymaga podpisu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 xml:space="preserve">. Wzór wykazu stanowi </w:t>
      </w:r>
      <w:r w:rsidRPr="003D5315">
        <w:rPr>
          <w:rFonts w:ascii="Times New Roman" w:eastAsia="Times New Roman" w:hAnsi="Times New Roman" w:cs="Times New Roman"/>
          <w:b/>
          <w:bCs/>
          <w:lang w:eastAsia="pl-PL"/>
        </w:rPr>
        <w:t>Załącznik nr 1</w:t>
      </w:r>
      <w:r w:rsidRPr="003D5315">
        <w:rPr>
          <w:rFonts w:ascii="Times New Roman" w:eastAsia="Times New Roman" w:hAnsi="Times New Roman" w:cs="Times New Roman"/>
          <w:bCs/>
          <w:lang w:eastAsia="pl-PL"/>
        </w:rPr>
        <w:t xml:space="preserve"> do niniejszej umowy.</w:t>
      </w:r>
    </w:p>
    <w:p w14:paraId="795121D4"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zobowiązuje się do:</w:t>
      </w:r>
    </w:p>
    <w:p w14:paraId="388BC00C" w14:textId="77777777" w:rsidR="00E10FE7" w:rsidRPr="003D5315" w:rsidRDefault="00E10FE7" w:rsidP="005876EE">
      <w:pPr>
        <w:widowControl w:val="0"/>
        <w:numPr>
          <w:ilvl w:val="1"/>
          <w:numId w:val="62"/>
        </w:numPr>
        <w:adjustRightInd w:val="0"/>
        <w:spacing w:after="0" w:line="276" w:lineRule="auto"/>
        <w:ind w:left="567" w:hanging="283"/>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lang w:eastAsia="pl-PL"/>
        </w:rPr>
        <w:t xml:space="preserve">przedstawienia przedstawicielowi </w:t>
      </w:r>
      <w:r w:rsidRPr="003D5315">
        <w:rPr>
          <w:rFonts w:ascii="Times New Roman" w:eastAsia="Times New Roman" w:hAnsi="Times New Roman" w:cs="Times New Roman"/>
          <w:b/>
          <w:lang w:eastAsia="pl-PL"/>
        </w:rPr>
        <w:t>Zamawiającego</w:t>
      </w:r>
      <w:r w:rsidRPr="003D5315">
        <w:rPr>
          <w:rFonts w:ascii="Times New Roman" w:eastAsia="Times New Roman" w:hAnsi="Times New Roman" w:cs="Times New Roman"/>
          <w:lang w:eastAsia="pl-PL"/>
        </w:rPr>
        <w:t xml:space="preserve"> pierwszego imiennego grafiku</w:t>
      </w:r>
      <w:r>
        <w:rPr>
          <w:rFonts w:ascii="Times New Roman" w:eastAsia="Times New Roman" w:hAnsi="Times New Roman" w:cs="Times New Roman"/>
          <w:lang w:eastAsia="pl-PL"/>
        </w:rPr>
        <w:t xml:space="preserve"> </w:t>
      </w:r>
      <w:r w:rsidRPr="003D5315">
        <w:rPr>
          <w:rFonts w:ascii="Times New Roman" w:eastAsia="Times New Roman" w:hAnsi="Times New Roman" w:cs="Times New Roman"/>
          <w:lang w:eastAsia="pl-PL"/>
        </w:rPr>
        <w:t>pracowników</w:t>
      </w:r>
      <w:r>
        <w:rPr>
          <w:rFonts w:ascii="Times New Roman" w:eastAsia="Times New Roman" w:hAnsi="Times New Roman" w:cs="Times New Roman"/>
          <w:lang w:eastAsia="pl-PL"/>
        </w:rPr>
        <w:t xml:space="preserve"> obejmującego najbliższy miesiąc realizacji umowy</w:t>
      </w:r>
      <w:r w:rsidRPr="003D5315">
        <w:rPr>
          <w:rFonts w:ascii="Times New Roman" w:eastAsia="Times New Roman" w:hAnsi="Times New Roman" w:cs="Times New Roman"/>
          <w:lang w:eastAsia="pl-PL"/>
        </w:rPr>
        <w:t xml:space="preserve"> zatrudnionych na terenie jednostki</w:t>
      </w:r>
      <w:r>
        <w:rPr>
          <w:rFonts w:ascii="Times New Roman" w:eastAsia="Times New Roman" w:hAnsi="Times New Roman" w:cs="Times New Roman"/>
          <w:lang w:eastAsia="pl-PL"/>
        </w:rPr>
        <w:t>,</w:t>
      </w:r>
      <w:r w:rsidRPr="003D5315">
        <w:rPr>
          <w:rFonts w:ascii="Times New Roman" w:eastAsia="Times New Roman" w:hAnsi="Times New Roman" w:cs="Times New Roman"/>
          <w:lang w:eastAsia="pl-PL"/>
        </w:rPr>
        <w:t xml:space="preserve"> na 2 dni robocze przed pierwszym dniem obowiązywania Umowy, chyba, że Umowa zostanie podpisana </w:t>
      </w:r>
      <w:r w:rsidRPr="003D5315">
        <w:rPr>
          <w:rFonts w:ascii="Times New Roman" w:eastAsia="Times New Roman" w:hAnsi="Times New Roman" w:cs="Times New Roman"/>
          <w:lang w:eastAsia="pl-PL"/>
        </w:rPr>
        <w:lastRenderedPageBreak/>
        <w:t xml:space="preserve">po </w:t>
      </w:r>
      <w:r>
        <w:rPr>
          <w:rFonts w:ascii="Times New Roman" w:eastAsia="Times New Roman" w:hAnsi="Times New Roman" w:cs="Times New Roman"/>
          <w:lang w:eastAsia="pl-PL"/>
        </w:rPr>
        <w:t>………………….</w:t>
      </w:r>
      <w:r w:rsidRPr="003D5315">
        <w:rPr>
          <w:rFonts w:ascii="Times New Roman" w:eastAsia="Times New Roman" w:hAnsi="Times New Roman" w:cs="Times New Roman"/>
          <w:lang w:eastAsia="pl-PL"/>
        </w:rPr>
        <w:t>. wówczas w pierwszym roboczym dniu jej obowiązywania. Wszelkie zmiany grafiku będą niezwłocznie nanoszone</w:t>
      </w:r>
      <w:r>
        <w:rPr>
          <w:rFonts w:ascii="Times New Roman" w:eastAsia="Times New Roman" w:hAnsi="Times New Roman" w:cs="Times New Roman"/>
          <w:lang w:eastAsia="pl-PL"/>
        </w:rPr>
        <w:t xml:space="preserve"> z uwzględnieniem ust. 1 2)</w:t>
      </w:r>
      <w:r w:rsidRPr="003D5315">
        <w:rPr>
          <w:rFonts w:ascii="Times New Roman" w:eastAsia="Times New Roman" w:hAnsi="Times New Roman" w:cs="Times New Roman"/>
          <w:lang w:eastAsia="pl-PL"/>
        </w:rPr>
        <w:t xml:space="preserve">, a informacja przekazywana będzie do wyznaczonego przedstawiciela </w:t>
      </w:r>
      <w:r w:rsidRPr="003D5315">
        <w:rPr>
          <w:rFonts w:ascii="Times New Roman" w:eastAsia="Times New Roman" w:hAnsi="Times New Roman" w:cs="Times New Roman"/>
          <w:b/>
          <w:lang w:eastAsia="pl-PL"/>
        </w:rPr>
        <w:t>Zamawiającego</w:t>
      </w:r>
      <w:r w:rsidRPr="003D5315">
        <w:rPr>
          <w:rFonts w:ascii="Times New Roman" w:eastAsia="Times New Roman" w:hAnsi="Times New Roman" w:cs="Times New Roman"/>
          <w:lang w:eastAsia="pl-PL"/>
        </w:rPr>
        <w:t xml:space="preserve">. </w:t>
      </w:r>
    </w:p>
    <w:p w14:paraId="645353EA" w14:textId="77777777" w:rsidR="00E10FE7" w:rsidRPr="003D5315" w:rsidRDefault="00E10FE7" w:rsidP="005876EE">
      <w:pPr>
        <w:widowControl w:val="0"/>
        <w:numPr>
          <w:ilvl w:val="1"/>
          <w:numId w:val="62"/>
        </w:numPr>
        <w:adjustRightInd w:val="0"/>
        <w:spacing w:after="0" w:line="276" w:lineRule="auto"/>
        <w:ind w:left="567" w:hanging="283"/>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zapewnienia, że wszyscy pracownicy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bCs/>
          <w:lang w:eastAsia="pl-PL"/>
        </w:rPr>
        <w:t>, o których mowa w ust.1, stawią się najpóźniej w pierwszym roboczym dniu obowiązywania niniejszej Umowy na godz. 13</w:t>
      </w:r>
      <w:r w:rsidRPr="003D5315">
        <w:rPr>
          <w:rFonts w:ascii="Times New Roman" w:eastAsia="Times New Roman" w:hAnsi="Times New Roman" w:cs="Times New Roman"/>
          <w:bCs/>
          <w:vertAlign w:val="superscript"/>
          <w:lang w:eastAsia="pl-PL"/>
        </w:rPr>
        <w:t>00</w:t>
      </w:r>
      <w:r>
        <w:rPr>
          <w:rFonts w:ascii="Times New Roman" w:eastAsia="Times New Roman" w:hAnsi="Times New Roman" w:cs="Times New Roman"/>
          <w:bCs/>
          <w:vertAlign w:val="superscript"/>
          <w:lang w:eastAsia="pl-PL"/>
        </w:rPr>
        <w:t xml:space="preserve"> </w:t>
      </w:r>
      <w:r>
        <w:rPr>
          <w:rFonts w:ascii="Times New Roman" w:eastAsia="Times New Roman" w:hAnsi="Times New Roman" w:cs="Times New Roman"/>
          <w:bCs/>
          <w:vertAlign w:val="superscript"/>
          <w:lang w:eastAsia="pl-PL"/>
        </w:rPr>
        <w:br/>
      </w:r>
      <w:r w:rsidRPr="003D5315">
        <w:rPr>
          <w:rFonts w:ascii="Times New Roman" w:eastAsia="Times New Roman" w:hAnsi="Times New Roman" w:cs="Times New Roman"/>
          <w:bCs/>
          <w:lang w:eastAsia="pl-PL"/>
        </w:rPr>
        <w:t xml:space="preserve">w obiekcie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 xml:space="preserve"> celem wstępnego zapoznania się z topografią obiektu oraz pracownikiem </w:t>
      </w:r>
      <w:r w:rsidRPr="003D5315">
        <w:rPr>
          <w:rFonts w:ascii="Times New Roman" w:eastAsia="Times New Roman" w:hAnsi="Times New Roman" w:cs="Times New Roman"/>
          <w:b/>
          <w:bCs/>
          <w:lang w:eastAsia="pl-PL"/>
        </w:rPr>
        <w:t xml:space="preserve">Zamawiającego, </w:t>
      </w:r>
      <w:r w:rsidRPr="003D5315">
        <w:rPr>
          <w:rFonts w:ascii="Times New Roman" w:eastAsia="Times New Roman" w:hAnsi="Times New Roman" w:cs="Times New Roman"/>
          <w:bCs/>
          <w:lang w:eastAsia="pl-PL"/>
        </w:rPr>
        <w:t xml:space="preserve">o którym mowa w ust. 3, albo jeżeli </w:t>
      </w:r>
      <w:r w:rsidRPr="003D5315">
        <w:rPr>
          <w:rFonts w:ascii="Times New Roman" w:eastAsia="Times New Roman" w:hAnsi="Times New Roman" w:cs="Times New Roman"/>
          <w:b/>
          <w:bCs/>
          <w:lang w:eastAsia="pl-PL"/>
        </w:rPr>
        <w:t>Zamawiający</w:t>
      </w:r>
      <w:r w:rsidRPr="003D5315">
        <w:rPr>
          <w:rFonts w:ascii="Times New Roman" w:eastAsia="Times New Roman" w:hAnsi="Times New Roman" w:cs="Times New Roman"/>
          <w:bCs/>
          <w:lang w:eastAsia="pl-PL"/>
        </w:rPr>
        <w:t xml:space="preserve"> pisemnie zgłosi taką potrzebę w innym dniu i o innej godzinie niż podana powyżej, szczególnie w sytuacji, gdyby Umowa została podpisana po ww. dacie.</w:t>
      </w:r>
    </w:p>
    <w:p w14:paraId="6BC723C1"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 xml:space="preserve">Zamawiający </w:t>
      </w:r>
      <w:r w:rsidRPr="003D5315">
        <w:rPr>
          <w:rFonts w:ascii="Times New Roman" w:eastAsia="Times New Roman" w:hAnsi="Times New Roman" w:cs="Times New Roman"/>
          <w:bCs/>
          <w:lang w:eastAsia="pl-PL"/>
        </w:rPr>
        <w:t xml:space="preserve">ustanawia </w:t>
      </w:r>
      <w:r>
        <w:rPr>
          <w:rFonts w:ascii="Times New Roman" w:eastAsia="Times New Roman" w:hAnsi="Times New Roman" w:cs="Times New Roman"/>
          <w:bCs/>
          <w:lang w:eastAsia="pl-PL"/>
        </w:rPr>
        <w:t>P</w:t>
      </w:r>
      <w:r w:rsidRPr="003D5315">
        <w:rPr>
          <w:rFonts w:ascii="Times New Roman" w:eastAsia="Times New Roman" w:hAnsi="Times New Roman" w:cs="Times New Roman"/>
          <w:bCs/>
          <w:lang w:eastAsia="pl-PL"/>
        </w:rPr>
        <w:t>rzedstawiciela w osobie:  ____________________________________</w:t>
      </w:r>
      <w:r w:rsidRPr="003D5315">
        <w:rPr>
          <w:rFonts w:ascii="Times New Roman" w:eastAsia="Times New Roman" w:hAnsi="Times New Roman" w:cs="Times New Roman"/>
          <w:b/>
          <w:bCs/>
          <w:lang w:eastAsia="pl-PL"/>
        </w:rPr>
        <w:t>,</w:t>
      </w:r>
      <w:r w:rsidRPr="003D5315">
        <w:rPr>
          <w:rFonts w:ascii="Times New Roman" w:eastAsia="Times New Roman" w:hAnsi="Times New Roman" w:cs="Times New Roman"/>
          <w:bCs/>
          <w:lang w:eastAsia="pl-PL"/>
        </w:rPr>
        <w:t xml:space="preserve"> odpowiedzialnego za dokonywanie oceny jakości świadczonych przez </w:t>
      </w:r>
      <w:r w:rsidRPr="003D5315">
        <w:rPr>
          <w:rFonts w:ascii="Times New Roman" w:eastAsia="Times New Roman" w:hAnsi="Times New Roman" w:cs="Times New Roman"/>
          <w:b/>
          <w:lang w:eastAsia="pl-PL"/>
        </w:rPr>
        <w:t>Wykonawcę</w:t>
      </w:r>
      <w:r w:rsidRPr="003D5315">
        <w:rPr>
          <w:rFonts w:ascii="Times New Roman" w:eastAsia="Times New Roman" w:hAnsi="Times New Roman" w:cs="Times New Roman"/>
          <w:bCs/>
          <w:lang w:eastAsia="pl-PL"/>
        </w:rPr>
        <w:t xml:space="preserve"> usług oraz do kontroli należytego wykonania postanowień Umowy przez </w:t>
      </w:r>
      <w:r w:rsidRPr="003D5315">
        <w:rPr>
          <w:rFonts w:ascii="Times New Roman" w:eastAsia="Times New Roman" w:hAnsi="Times New Roman" w:cs="Times New Roman"/>
          <w:b/>
          <w:bCs/>
          <w:lang w:eastAsia="pl-PL"/>
        </w:rPr>
        <w:t>Wykonawcę</w:t>
      </w:r>
      <w:r w:rsidRPr="003D5315">
        <w:rPr>
          <w:rFonts w:ascii="Times New Roman" w:eastAsia="Times New Roman" w:hAnsi="Times New Roman" w:cs="Times New Roman"/>
          <w:bCs/>
          <w:lang w:eastAsia="pl-PL"/>
        </w:rPr>
        <w:t>.</w:t>
      </w:r>
    </w:p>
    <w:p w14:paraId="51B38498"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zobowiązuje się do zapewnienia wysokiej jakości usługi przez czas pracy ustalony w § 2, przez wszystkie dni robocze  na tym samym poziomie, bez względu na sezon urlopowy. </w:t>
      </w:r>
    </w:p>
    <w:p w14:paraId="6EF2A132"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Pracownicy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bCs/>
          <w:lang w:eastAsia="pl-PL"/>
        </w:rPr>
        <w:t xml:space="preserve"> w serwisie dziennym </w:t>
      </w:r>
      <w:r w:rsidRPr="003D5315">
        <w:rPr>
          <w:rFonts w:ascii="Times New Roman" w:eastAsia="Times New Roman" w:hAnsi="Times New Roman" w:cs="Times New Roman"/>
          <w:lang w:eastAsia="pl-PL"/>
        </w:rPr>
        <w:t>w budynku Prokuratury Okręgowej Warszawa Praga w Warszawie będą pracować: jeden we wszystkie dni robocze w godz. od 7</w:t>
      </w:r>
      <w:r w:rsidRPr="003D5315">
        <w:rPr>
          <w:rFonts w:ascii="Times New Roman" w:eastAsia="Times New Roman" w:hAnsi="Times New Roman" w:cs="Times New Roman"/>
          <w:vertAlign w:val="superscript"/>
          <w:lang w:eastAsia="pl-PL"/>
        </w:rPr>
        <w:t>30</w:t>
      </w:r>
      <w:r w:rsidRPr="003D5315">
        <w:rPr>
          <w:rFonts w:ascii="Times New Roman" w:eastAsia="Times New Roman" w:hAnsi="Times New Roman" w:cs="Times New Roman"/>
          <w:lang w:eastAsia="pl-PL"/>
        </w:rPr>
        <w:t xml:space="preserve"> – 15</w:t>
      </w:r>
      <w:r w:rsidRPr="003D5315">
        <w:rPr>
          <w:rFonts w:ascii="Times New Roman" w:eastAsia="Times New Roman" w:hAnsi="Times New Roman" w:cs="Times New Roman"/>
          <w:vertAlign w:val="superscript"/>
          <w:lang w:eastAsia="pl-PL"/>
        </w:rPr>
        <w:t>30</w:t>
      </w:r>
      <w:r w:rsidRPr="003D5315">
        <w:rPr>
          <w:rFonts w:ascii="Times New Roman" w:eastAsia="Times New Roman" w:hAnsi="Times New Roman" w:cs="Times New Roman"/>
          <w:lang w:eastAsia="pl-PL"/>
        </w:rPr>
        <w:t>, a jego zakres czynności będzie obejmował prace porządkowe wynikające z doraźnych potrzeb we wszystkich pomieszczeniach jednostki (w tym w pomieszczeniach socjalnych i toaletach, które powinny zostać posprzątane i umyte w godzinach porannych do godziny 8</w:t>
      </w:r>
      <w:r w:rsidRPr="003D5315">
        <w:rPr>
          <w:rFonts w:ascii="Times New Roman" w:eastAsia="Times New Roman" w:hAnsi="Times New Roman" w:cs="Times New Roman"/>
          <w:vertAlign w:val="superscript"/>
          <w:lang w:eastAsia="pl-PL"/>
        </w:rPr>
        <w:t>30</w:t>
      </w:r>
      <w:r w:rsidRPr="003D5315">
        <w:rPr>
          <w:rFonts w:ascii="Times New Roman" w:eastAsia="Times New Roman" w:hAnsi="Times New Roman" w:cs="Times New Roman"/>
          <w:lang w:eastAsia="pl-PL"/>
        </w:rPr>
        <w:t xml:space="preserve">), utrzymanie czystości we wskazanych  pomieszczeniach Prokuratury Okręgowej Warszawa-Praga w Warszawie. Pozostali pracownicy </w:t>
      </w:r>
      <w:r w:rsidRPr="003D5315">
        <w:rPr>
          <w:rFonts w:ascii="Times New Roman" w:eastAsia="Times New Roman" w:hAnsi="Times New Roman" w:cs="Times New Roman"/>
          <w:b/>
          <w:lang w:eastAsia="pl-PL"/>
        </w:rPr>
        <w:t>Wykonawcy</w:t>
      </w:r>
      <w:r>
        <w:rPr>
          <w:rFonts w:ascii="Times New Roman" w:eastAsia="Times New Roman" w:hAnsi="Times New Roman" w:cs="Times New Roman"/>
          <w:b/>
          <w:lang w:eastAsia="pl-PL"/>
        </w:rPr>
        <w:t xml:space="preserve"> </w:t>
      </w:r>
      <w:r w:rsidRPr="003D5315">
        <w:rPr>
          <w:rFonts w:ascii="Times New Roman" w:eastAsia="Times New Roman" w:hAnsi="Times New Roman" w:cs="Times New Roman"/>
          <w:bCs/>
          <w:lang w:eastAsia="pl-PL"/>
        </w:rPr>
        <w:t>stawią się do pracy każdego dnia roboczego  o godz. 16</w:t>
      </w:r>
      <w:r w:rsidRPr="003D5315">
        <w:rPr>
          <w:rFonts w:ascii="Times New Roman" w:eastAsia="Times New Roman" w:hAnsi="Times New Roman" w:cs="Times New Roman"/>
          <w:bCs/>
          <w:vertAlign w:val="superscript"/>
          <w:lang w:eastAsia="pl-PL"/>
        </w:rPr>
        <w:t>15</w:t>
      </w:r>
      <w:r w:rsidRPr="003D5315">
        <w:rPr>
          <w:rFonts w:ascii="Times New Roman" w:eastAsia="Times New Roman" w:hAnsi="Times New Roman" w:cs="Times New Roman"/>
          <w:bCs/>
          <w:lang w:eastAsia="pl-PL"/>
        </w:rPr>
        <w:t xml:space="preserve"> i opuszczą obiekt po wykonaniu prac </w:t>
      </w:r>
      <w:r>
        <w:rPr>
          <w:rFonts w:ascii="Times New Roman" w:eastAsia="Times New Roman" w:hAnsi="Times New Roman" w:cs="Times New Roman"/>
          <w:bCs/>
          <w:lang w:eastAsia="pl-PL"/>
        </w:rPr>
        <w:t xml:space="preserve">najpóźniej do godz. </w:t>
      </w:r>
      <w:r w:rsidRPr="003D5315">
        <w:rPr>
          <w:rFonts w:ascii="Times New Roman" w:eastAsia="Times New Roman" w:hAnsi="Times New Roman" w:cs="Times New Roman"/>
          <w:bCs/>
          <w:lang w:eastAsia="pl-PL"/>
        </w:rPr>
        <w:t xml:space="preserve"> 20</w:t>
      </w:r>
      <w:r w:rsidRPr="003D5315">
        <w:rPr>
          <w:rFonts w:ascii="Times New Roman" w:eastAsia="Times New Roman" w:hAnsi="Times New Roman" w:cs="Times New Roman"/>
          <w:bCs/>
          <w:vertAlign w:val="superscript"/>
          <w:lang w:eastAsia="pl-PL"/>
        </w:rPr>
        <w:t>15</w:t>
      </w:r>
      <w:r w:rsidRPr="003D5315">
        <w:rPr>
          <w:rFonts w:ascii="Times New Roman" w:eastAsia="Times New Roman" w:hAnsi="Times New Roman" w:cs="Times New Roman"/>
          <w:bCs/>
          <w:lang w:eastAsia="pl-PL"/>
        </w:rPr>
        <w:t xml:space="preserve"> oraz zdaniu wszystkich kluczy pracownikom ochrony 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w:t>
      </w:r>
    </w:p>
    <w:p w14:paraId="6D1EDD2B"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Pracownik </w:t>
      </w:r>
      <w:r w:rsidRPr="003D5315">
        <w:rPr>
          <w:rFonts w:ascii="Times New Roman" w:eastAsia="Times New Roman" w:hAnsi="Times New Roman" w:cs="Times New Roman"/>
          <w:b/>
          <w:bCs/>
          <w:lang w:eastAsia="pl-PL"/>
        </w:rPr>
        <w:t>Wykonawcy</w:t>
      </w:r>
      <w:r>
        <w:rPr>
          <w:rFonts w:ascii="Times New Roman" w:eastAsia="Times New Roman" w:hAnsi="Times New Roman" w:cs="Times New Roman"/>
          <w:b/>
          <w:bCs/>
          <w:lang w:eastAsia="pl-PL"/>
        </w:rPr>
        <w:t xml:space="preserve"> </w:t>
      </w:r>
      <w:r w:rsidRPr="003D5315">
        <w:rPr>
          <w:rFonts w:ascii="Times New Roman" w:eastAsia="Times New Roman" w:hAnsi="Times New Roman" w:cs="Times New Roman"/>
          <w:lang w:eastAsia="pl-PL"/>
        </w:rPr>
        <w:t>w budynku Prokuratury Rejonowej w Legionowie będzie pracował we wszystkie dni robocze w godz. od 15</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 19</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a jego zakres czynności będzie obejmował rutynowe sprzątanie we wszystkich pomieszczeniach jednostki. Pracownik </w:t>
      </w:r>
      <w:r w:rsidRPr="003D5315">
        <w:rPr>
          <w:rFonts w:ascii="Times New Roman" w:eastAsia="Times New Roman" w:hAnsi="Times New Roman" w:cs="Times New Roman"/>
          <w:bCs/>
          <w:lang w:eastAsia="pl-PL"/>
        </w:rPr>
        <w:t xml:space="preserve">opuści obiekt po wykonaniu prac </w:t>
      </w:r>
      <w:r>
        <w:rPr>
          <w:rFonts w:ascii="Times New Roman" w:eastAsia="Times New Roman" w:hAnsi="Times New Roman" w:cs="Times New Roman"/>
          <w:bCs/>
          <w:lang w:eastAsia="pl-PL"/>
        </w:rPr>
        <w:t>najpóźniej do godz.</w:t>
      </w:r>
      <w:r w:rsidRPr="003D5315">
        <w:rPr>
          <w:rFonts w:ascii="Times New Roman" w:eastAsia="Times New Roman" w:hAnsi="Times New Roman" w:cs="Times New Roman"/>
          <w:bCs/>
          <w:lang w:eastAsia="pl-PL"/>
        </w:rPr>
        <w:t xml:space="preserve"> 19</w:t>
      </w:r>
      <w:r w:rsidRPr="003D5315">
        <w:rPr>
          <w:rFonts w:ascii="Times New Roman" w:eastAsia="Times New Roman" w:hAnsi="Times New Roman" w:cs="Times New Roman"/>
          <w:bCs/>
          <w:vertAlign w:val="superscript"/>
          <w:lang w:eastAsia="pl-PL"/>
        </w:rPr>
        <w:t>00</w:t>
      </w:r>
      <w:r w:rsidRPr="003D5315">
        <w:rPr>
          <w:rFonts w:ascii="Times New Roman" w:eastAsia="Times New Roman" w:hAnsi="Times New Roman" w:cs="Times New Roman"/>
          <w:bCs/>
          <w:lang w:eastAsia="pl-PL"/>
        </w:rPr>
        <w:t xml:space="preserve"> oraz</w:t>
      </w:r>
      <w:r>
        <w:rPr>
          <w:rFonts w:ascii="Times New Roman" w:eastAsia="Times New Roman" w:hAnsi="Times New Roman" w:cs="Times New Roman"/>
          <w:bCs/>
          <w:lang w:eastAsia="pl-PL"/>
        </w:rPr>
        <w:t xml:space="preserve"> po</w:t>
      </w:r>
      <w:r w:rsidRPr="003D5315">
        <w:rPr>
          <w:rFonts w:ascii="Times New Roman" w:eastAsia="Times New Roman" w:hAnsi="Times New Roman" w:cs="Times New Roman"/>
          <w:bCs/>
          <w:lang w:eastAsia="pl-PL"/>
        </w:rPr>
        <w:t xml:space="preserve"> zdaniu wszystkich kluczy pracownikom ochrony </w:t>
      </w:r>
      <w:r w:rsidRPr="003D5315">
        <w:rPr>
          <w:rFonts w:ascii="Times New Roman" w:eastAsia="Times New Roman" w:hAnsi="Times New Roman" w:cs="Times New Roman"/>
          <w:bCs/>
          <w:lang w:eastAsia="pl-PL"/>
        </w:rPr>
        <w:br/>
        <w:t xml:space="preserve">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w:t>
      </w:r>
    </w:p>
    <w:p w14:paraId="5417AAF0"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Pracownik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bCs/>
          <w:lang w:eastAsia="pl-PL"/>
        </w:rPr>
        <w:t xml:space="preserve"> w serwisie dziennym </w:t>
      </w:r>
      <w:r w:rsidRPr="003D5315">
        <w:rPr>
          <w:rFonts w:ascii="Times New Roman" w:eastAsia="Times New Roman" w:hAnsi="Times New Roman" w:cs="Times New Roman"/>
          <w:lang w:eastAsia="pl-PL"/>
        </w:rPr>
        <w:t>w budynku Prokuratury Rejonowej w Otwocku  będzie pracował we wszystkie dni robocze w godz. od 10</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 14</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a jego zakres czynności będzie obejmował prace porządkowe wynikające z doraźnych potrzeb we wszystkich pomieszczeniach jednostki </w:t>
      </w:r>
      <w:bookmarkStart w:id="16" w:name="_Hlk150416715"/>
      <w:r w:rsidRPr="003D5315">
        <w:rPr>
          <w:rFonts w:ascii="Times New Roman" w:eastAsia="Times New Roman" w:hAnsi="Times New Roman" w:cs="Times New Roman"/>
          <w:lang w:eastAsia="pl-PL"/>
        </w:rPr>
        <w:t>(w tym w pomieszczeniach socjalnych i toaletach,</w:t>
      </w:r>
      <w:bookmarkEnd w:id="16"/>
      <w:r w:rsidRPr="003D5315">
        <w:rPr>
          <w:rFonts w:ascii="Times New Roman" w:eastAsia="Times New Roman" w:hAnsi="Times New Roman" w:cs="Times New Roman"/>
          <w:lang w:eastAsia="pl-PL"/>
        </w:rPr>
        <w:t xml:space="preserve">). Drugi pracownik </w:t>
      </w:r>
      <w:r w:rsidRPr="003D5315">
        <w:rPr>
          <w:rFonts w:ascii="Times New Roman" w:eastAsia="Times New Roman" w:hAnsi="Times New Roman" w:cs="Times New Roman"/>
          <w:b/>
          <w:lang w:eastAsia="pl-PL"/>
        </w:rPr>
        <w:t>Wykonawcy</w:t>
      </w:r>
      <w:r>
        <w:rPr>
          <w:rFonts w:ascii="Times New Roman" w:eastAsia="Times New Roman" w:hAnsi="Times New Roman" w:cs="Times New Roman"/>
          <w:b/>
          <w:lang w:eastAsia="pl-PL"/>
        </w:rPr>
        <w:t xml:space="preserve"> </w:t>
      </w:r>
      <w:r w:rsidRPr="003D5315">
        <w:rPr>
          <w:rFonts w:ascii="Times New Roman" w:eastAsia="Times New Roman" w:hAnsi="Times New Roman" w:cs="Times New Roman"/>
          <w:bCs/>
          <w:lang w:eastAsia="pl-PL"/>
        </w:rPr>
        <w:t>stawi się do pracy każdego dnia roboczego o godz. 15</w:t>
      </w:r>
      <w:r w:rsidRPr="003D5315">
        <w:rPr>
          <w:rFonts w:ascii="Times New Roman" w:eastAsia="Times New Roman" w:hAnsi="Times New Roman" w:cs="Times New Roman"/>
          <w:bCs/>
          <w:vertAlign w:val="superscript"/>
          <w:lang w:eastAsia="pl-PL"/>
        </w:rPr>
        <w:t>00</w:t>
      </w:r>
      <w:r w:rsidRPr="003D5315">
        <w:rPr>
          <w:rFonts w:ascii="Times New Roman" w:eastAsia="Times New Roman" w:hAnsi="Times New Roman" w:cs="Times New Roman"/>
          <w:bCs/>
          <w:lang w:eastAsia="pl-PL"/>
        </w:rPr>
        <w:t xml:space="preserve"> i opuści obiekt po wykonaniu prac najpóźniej do 19</w:t>
      </w:r>
      <w:r w:rsidRPr="003D5315">
        <w:rPr>
          <w:rFonts w:ascii="Times New Roman" w:eastAsia="Times New Roman" w:hAnsi="Times New Roman" w:cs="Times New Roman"/>
          <w:bCs/>
          <w:vertAlign w:val="superscript"/>
          <w:lang w:eastAsia="pl-PL"/>
        </w:rPr>
        <w:t>00</w:t>
      </w:r>
      <w:r w:rsidRPr="003D5315">
        <w:rPr>
          <w:rFonts w:ascii="Times New Roman" w:eastAsia="Times New Roman" w:hAnsi="Times New Roman" w:cs="Times New Roman"/>
          <w:bCs/>
          <w:lang w:eastAsia="pl-PL"/>
        </w:rPr>
        <w:t xml:space="preserve"> oraz </w:t>
      </w:r>
      <w:r>
        <w:rPr>
          <w:rFonts w:ascii="Times New Roman" w:eastAsia="Times New Roman" w:hAnsi="Times New Roman" w:cs="Times New Roman"/>
          <w:bCs/>
          <w:lang w:eastAsia="pl-PL"/>
        </w:rPr>
        <w:t xml:space="preserve">po </w:t>
      </w:r>
      <w:r w:rsidRPr="003D5315">
        <w:rPr>
          <w:rFonts w:ascii="Times New Roman" w:eastAsia="Times New Roman" w:hAnsi="Times New Roman" w:cs="Times New Roman"/>
          <w:bCs/>
          <w:lang w:eastAsia="pl-PL"/>
        </w:rPr>
        <w:t xml:space="preserve">zdaniu wszystkich kluczy pracownikom ochrony </w:t>
      </w:r>
      <w:r w:rsidRPr="003D5315">
        <w:rPr>
          <w:rFonts w:ascii="Times New Roman" w:eastAsia="Times New Roman" w:hAnsi="Times New Roman" w:cs="Times New Roman"/>
          <w:bCs/>
          <w:lang w:eastAsia="pl-PL"/>
        </w:rPr>
        <w:br/>
        <w:t xml:space="preserve">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w:t>
      </w:r>
    </w:p>
    <w:p w14:paraId="2B059DD1"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Pracownik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bCs/>
          <w:lang w:eastAsia="pl-PL"/>
        </w:rPr>
        <w:t xml:space="preserve"> w serwisie dziennym </w:t>
      </w:r>
      <w:r w:rsidRPr="003D5315">
        <w:rPr>
          <w:rFonts w:ascii="Times New Roman" w:eastAsia="Times New Roman" w:hAnsi="Times New Roman" w:cs="Times New Roman"/>
          <w:lang w:eastAsia="pl-PL"/>
        </w:rPr>
        <w:t>w budynku Prokuratury Rejonowej w Wołominie  będzie pracował we wszystkie dni robocze w godz. od 10</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 14</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a jego zakres czynności będzie obejmował prace porządkowe wynikające z doraźnych potrzeb we wszystkich pomieszczeniach jednostki (w tym w pomieszczeniach socjalnych i toaletach,). Pozostali pracownicy </w:t>
      </w:r>
      <w:r w:rsidRPr="003D5315">
        <w:rPr>
          <w:rFonts w:ascii="Times New Roman" w:eastAsia="Times New Roman" w:hAnsi="Times New Roman" w:cs="Times New Roman"/>
          <w:b/>
          <w:lang w:eastAsia="pl-PL"/>
        </w:rPr>
        <w:t>Wykonawcy</w:t>
      </w:r>
      <w:r>
        <w:rPr>
          <w:rFonts w:ascii="Times New Roman" w:eastAsia="Times New Roman" w:hAnsi="Times New Roman" w:cs="Times New Roman"/>
          <w:b/>
          <w:lang w:eastAsia="pl-PL"/>
        </w:rPr>
        <w:t xml:space="preserve"> </w:t>
      </w:r>
      <w:r w:rsidRPr="003D5315">
        <w:rPr>
          <w:rFonts w:ascii="Times New Roman" w:eastAsia="Times New Roman" w:hAnsi="Times New Roman" w:cs="Times New Roman"/>
          <w:bCs/>
          <w:lang w:eastAsia="pl-PL"/>
        </w:rPr>
        <w:t>stawi</w:t>
      </w:r>
      <w:r>
        <w:rPr>
          <w:rFonts w:ascii="Times New Roman" w:eastAsia="Times New Roman" w:hAnsi="Times New Roman" w:cs="Times New Roman"/>
          <w:bCs/>
          <w:lang w:eastAsia="pl-PL"/>
        </w:rPr>
        <w:t>ą</w:t>
      </w:r>
      <w:r w:rsidRPr="003D5315">
        <w:rPr>
          <w:rFonts w:ascii="Times New Roman" w:eastAsia="Times New Roman" w:hAnsi="Times New Roman" w:cs="Times New Roman"/>
          <w:bCs/>
          <w:lang w:eastAsia="pl-PL"/>
        </w:rPr>
        <w:t xml:space="preserve"> się do pracy każdego dnia o godz. 15</w:t>
      </w:r>
      <w:r w:rsidRPr="003D5315">
        <w:rPr>
          <w:rFonts w:ascii="Times New Roman" w:eastAsia="Times New Roman" w:hAnsi="Times New Roman" w:cs="Times New Roman"/>
          <w:bCs/>
          <w:vertAlign w:val="superscript"/>
          <w:lang w:eastAsia="pl-PL"/>
        </w:rPr>
        <w:t xml:space="preserve">00 </w:t>
      </w:r>
      <w:r w:rsidRPr="003D5315">
        <w:rPr>
          <w:rFonts w:ascii="Times New Roman" w:eastAsia="Times New Roman" w:hAnsi="Times New Roman" w:cs="Times New Roman"/>
          <w:bCs/>
          <w:lang w:eastAsia="pl-PL"/>
        </w:rPr>
        <w:t>i opu</w:t>
      </w:r>
      <w:r>
        <w:rPr>
          <w:rFonts w:ascii="Times New Roman" w:eastAsia="Times New Roman" w:hAnsi="Times New Roman" w:cs="Times New Roman"/>
          <w:bCs/>
          <w:lang w:eastAsia="pl-PL"/>
        </w:rPr>
        <w:t>szczą</w:t>
      </w:r>
      <w:r w:rsidRPr="003D5315">
        <w:rPr>
          <w:rFonts w:ascii="Times New Roman" w:eastAsia="Times New Roman" w:hAnsi="Times New Roman" w:cs="Times New Roman"/>
          <w:bCs/>
          <w:lang w:eastAsia="pl-PL"/>
        </w:rPr>
        <w:t xml:space="preserve"> obiekt po wykonaniu prac najpóźniej do 19</w:t>
      </w:r>
      <w:r w:rsidRPr="003D5315">
        <w:rPr>
          <w:rFonts w:ascii="Times New Roman" w:eastAsia="Times New Roman" w:hAnsi="Times New Roman" w:cs="Times New Roman"/>
          <w:bCs/>
          <w:vertAlign w:val="superscript"/>
          <w:lang w:eastAsia="pl-PL"/>
        </w:rPr>
        <w:t>00</w:t>
      </w:r>
      <w:r w:rsidRPr="003D5315">
        <w:rPr>
          <w:rFonts w:ascii="Times New Roman" w:eastAsia="Times New Roman" w:hAnsi="Times New Roman" w:cs="Times New Roman"/>
          <w:bCs/>
          <w:lang w:eastAsia="pl-PL"/>
        </w:rPr>
        <w:t xml:space="preserve"> oraz</w:t>
      </w:r>
      <w:r>
        <w:rPr>
          <w:rFonts w:ascii="Times New Roman" w:eastAsia="Times New Roman" w:hAnsi="Times New Roman" w:cs="Times New Roman"/>
          <w:bCs/>
          <w:lang w:eastAsia="pl-PL"/>
        </w:rPr>
        <w:t xml:space="preserve"> po</w:t>
      </w:r>
      <w:r w:rsidRPr="003D5315">
        <w:rPr>
          <w:rFonts w:ascii="Times New Roman" w:eastAsia="Times New Roman" w:hAnsi="Times New Roman" w:cs="Times New Roman"/>
          <w:bCs/>
          <w:lang w:eastAsia="pl-PL"/>
        </w:rPr>
        <w:t xml:space="preserve"> zdaniu wszystkich kluczy pracownikom ochrony </w:t>
      </w:r>
      <w:r w:rsidRPr="003D5315">
        <w:rPr>
          <w:rFonts w:ascii="Times New Roman" w:eastAsia="Times New Roman" w:hAnsi="Times New Roman" w:cs="Times New Roman"/>
          <w:bCs/>
          <w:lang w:eastAsia="pl-PL"/>
        </w:rPr>
        <w:br/>
        <w:t xml:space="preserve">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w:t>
      </w:r>
    </w:p>
    <w:p w14:paraId="11843298" w14:textId="77777777" w:rsidR="00E10FE7"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Pracownik </w:t>
      </w:r>
      <w:r w:rsidRPr="003D5315">
        <w:rPr>
          <w:rFonts w:ascii="Times New Roman" w:eastAsia="Times New Roman" w:hAnsi="Times New Roman" w:cs="Times New Roman"/>
          <w:b/>
          <w:bCs/>
          <w:lang w:eastAsia="pl-PL"/>
        </w:rPr>
        <w:t>Wykonawcy</w:t>
      </w:r>
      <w:r>
        <w:rPr>
          <w:rFonts w:ascii="Times New Roman" w:eastAsia="Times New Roman" w:hAnsi="Times New Roman" w:cs="Times New Roman"/>
          <w:b/>
          <w:bCs/>
          <w:lang w:eastAsia="pl-PL"/>
        </w:rPr>
        <w:t xml:space="preserve"> </w:t>
      </w:r>
      <w:r w:rsidRPr="003D5315">
        <w:rPr>
          <w:rFonts w:ascii="Times New Roman" w:eastAsia="Times New Roman" w:hAnsi="Times New Roman" w:cs="Times New Roman"/>
          <w:lang w:eastAsia="pl-PL"/>
        </w:rPr>
        <w:t>w budynku Prokuratury Rejonowej Warszawa Praga Północ w Warszawie będzie pracował we wszystkie dni robocze w godz. od 10</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 18</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a jego zakres czynności będzie obejmował rutynowe sprzątanie we wszystkich pomieszczeniach jednostki. Pracownik </w:t>
      </w:r>
      <w:r w:rsidRPr="003D5315">
        <w:rPr>
          <w:rFonts w:ascii="Times New Roman" w:eastAsia="Times New Roman" w:hAnsi="Times New Roman" w:cs="Times New Roman"/>
          <w:bCs/>
          <w:lang w:eastAsia="pl-PL"/>
        </w:rPr>
        <w:t>opuści obiekt po wykonaniu prac najpóźniej do 18</w:t>
      </w:r>
      <w:r w:rsidRPr="003D5315">
        <w:rPr>
          <w:rFonts w:ascii="Times New Roman" w:eastAsia="Times New Roman" w:hAnsi="Times New Roman" w:cs="Times New Roman"/>
          <w:bCs/>
          <w:vertAlign w:val="superscript"/>
          <w:lang w:eastAsia="pl-PL"/>
        </w:rPr>
        <w:t>00</w:t>
      </w:r>
      <w:r w:rsidRPr="003D5315">
        <w:rPr>
          <w:rFonts w:ascii="Times New Roman" w:eastAsia="Times New Roman" w:hAnsi="Times New Roman" w:cs="Times New Roman"/>
          <w:bCs/>
          <w:lang w:eastAsia="pl-PL"/>
        </w:rPr>
        <w:t xml:space="preserve"> oraz </w:t>
      </w:r>
      <w:r>
        <w:rPr>
          <w:rFonts w:ascii="Times New Roman" w:eastAsia="Times New Roman" w:hAnsi="Times New Roman" w:cs="Times New Roman"/>
          <w:bCs/>
          <w:lang w:eastAsia="pl-PL"/>
        </w:rPr>
        <w:t xml:space="preserve">po </w:t>
      </w:r>
      <w:r w:rsidRPr="003D5315">
        <w:rPr>
          <w:rFonts w:ascii="Times New Roman" w:eastAsia="Times New Roman" w:hAnsi="Times New Roman" w:cs="Times New Roman"/>
          <w:bCs/>
          <w:lang w:eastAsia="pl-PL"/>
        </w:rPr>
        <w:t xml:space="preserve">zdaniu wszystkich kluczy pracownikom ochrony </w:t>
      </w:r>
      <w:r>
        <w:rPr>
          <w:rFonts w:ascii="Times New Roman" w:eastAsia="Times New Roman" w:hAnsi="Times New Roman" w:cs="Times New Roman"/>
          <w:bCs/>
          <w:lang w:eastAsia="pl-PL"/>
        </w:rPr>
        <w:br/>
      </w:r>
      <w:r w:rsidRPr="003D5315">
        <w:rPr>
          <w:rFonts w:ascii="Times New Roman" w:eastAsia="Times New Roman" w:hAnsi="Times New Roman" w:cs="Times New Roman"/>
          <w:bCs/>
          <w:lang w:eastAsia="pl-PL"/>
        </w:rPr>
        <w:t xml:space="preserve">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w:t>
      </w:r>
    </w:p>
    <w:p w14:paraId="1795B8A1" w14:textId="77777777" w:rsidR="00E10FE7" w:rsidRPr="0006168B" w:rsidRDefault="00E10FE7" w:rsidP="005876EE">
      <w:pPr>
        <w:widowControl w:val="0"/>
        <w:numPr>
          <w:ilvl w:val="0"/>
          <w:numId w:val="66"/>
        </w:numPr>
        <w:tabs>
          <w:tab w:val="clear" w:pos="360"/>
        </w:tabs>
        <w:adjustRightInd w:val="0"/>
        <w:spacing w:after="0" w:line="276" w:lineRule="auto"/>
        <w:jc w:val="both"/>
        <w:textAlignment w:val="baseline"/>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 </w:t>
      </w:r>
      <w:r w:rsidRPr="003D5315">
        <w:rPr>
          <w:rFonts w:ascii="Times New Roman" w:eastAsia="Times New Roman" w:hAnsi="Times New Roman" w:cs="Times New Roman"/>
          <w:bCs/>
          <w:lang w:eastAsia="pl-PL"/>
        </w:rPr>
        <w:t xml:space="preserve">Pracownik </w:t>
      </w:r>
      <w:r w:rsidRPr="003D5315">
        <w:rPr>
          <w:rFonts w:ascii="Times New Roman" w:eastAsia="Times New Roman" w:hAnsi="Times New Roman" w:cs="Times New Roman"/>
          <w:b/>
          <w:bCs/>
          <w:lang w:eastAsia="pl-PL"/>
        </w:rPr>
        <w:t>Wykonawcy</w:t>
      </w:r>
      <w:r>
        <w:rPr>
          <w:rFonts w:ascii="Times New Roman" w:eastAsia="Times New Roman" w:hAnsi="Times New Roman" w:cs="Times New Roman"/>
          <w:b/>
          <w:bCs/>
          <w:lang w:eastAsia="pl-PL"/>
        </w:rPr>
        <w:t xml:space="preserve"> </w:t>
      </w:r>
      <w:r w:rsidRPr="003D5315">
        <w:rPr>
          <w:rFonts w:ascii="Times New Roman" w:eastAsia="Times New Roman" w:hAnsi="Times New Roman" w:cs="Times New Roman"/>
          <w:lang w:eastAsia="pl-PL"/>
        </w:rPr>
        <w:t>w budynku Prokuratury Rejonowej Warszawa Praga P</w:t>
      </w:r>
      <w:r>
        <w:rPr>
          <w:rFonts w:ascii="Times New Roman" w:eastAsia="Times New Roman" w:hAnsi="Times New Roman" w:cs="Times New Roman"/>
          <w:lang w:eastAsia="pl-PL"/>
        </w:rPr>
        <w:t>ołudnie</w:t>
      </w:r>
      <w:r w:rsidRPr="003D5315">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br/>
      </w:r>
      <w:r w:rsidRPr="003D5315">
        <w:rPr>
          <w:rFonts w:ascii="Times New Roman" w:eastAsia="Times New Roman" w:hAnsi="Times New Roman" w:cs="Times New Roman"/>
          <w:lang w:eastAsia="pl-PL"/>
        </w:rPr>
        <w:lastRenderedPageBreak/>
        <w:t>w Warszawie będzie pracował we wszystkie dni robocze w godz. od 10</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 1</w:t>
      </w:r>
      <w:r>
        <w:rPr>
          <w:rFonts w:ascii="Times New Roman" w:eastAsia="Times New Roman" w:hAnsi="Times New Roman" w:cs="Times New Roman"/>
          <w:lang w:eastAsia="pl-PL"/>
        </w:rPr>
        <w:t>4</w:t>
      </w:r>
      <w:r w:rsidRPr="003D5315">
        <w:rPr>
          <w:rFonts w:ascii="Times New Roman" w:eastAsia="Times New Roman" w:hAnsi="Times New Roman" w:cs="Times New Roman"/>
          <w:vertAlign w:val="superscript"/>
          <w:lang w:eastAsia="pl-PL"/>
        </w:rPr>
        <w:t>00</w:t>
      </w:r>
      <w:r w:rsidRPr="003D5315">
        <w:rPr>
          <w:rFonts w:ascii="Times New Roman" w:eastAsia="Times New Roman" w:hAnsi="Times New Roman" w:cs="Times New Roman"/>
          <w:lang w:eastAsia="pl-PL"/>
        </w:rPr>
        <w:t xml:space="preserve">, a jego zakres czynności będzie obejmował rutynowe sprzątanie we wszystkich pomieszczeniach </w:t>
      </w:r>
      <w:r w:rsidRPr="0006168B">
        <w:rPr>
          <w:rFonts w:ascii="Times New Roman" w:eastAsia="Times New Roman" w:hAnsi="Times New Roman" w:cs="Times New Roman"/>
          <w:lang w:eastAsia="pl-PL"/>
        </w:rPr>
        <w:t xml:space="preserve">(w tym </w:t>
      </w:r>
      <w:r>
        <w:rPr>
          <w:rFonts w:ascii="Times New Roman" w:eastAsia="Times New Roman" w:hAnsi="Times New Roman" w:cs="Times New Roman"/>
          <w:lang w:eastAsia="pl-PL"/>
        </w:rPr>
        <w:br/>
      </w:r>
      <w:r w:rsidRPr="0006168B">
        <w:rPr>
          <w:rFonts w:ascii="Times New Roman" w:eastAsia="Times New Roman" w:hAnsi="Times New Roman" w:cs="Times New Roman"/>
          <w:lang w:eastAsia="pl-PL"/>
        </w:rPr>
        <w:t>w pomieszczeniach socjalnych i toaletach</w:t>
      </w:r>
      <w:r>
        <w:rPr>
          <w:rFonts w:ascii="Times New Roman" w:eastAsia="Times New Roman" w:hAnsi="Times New Roman" w:cs="Times New Roman"/>
          <w:lang w:eastAsia="pl-PL"/>
        </w:rPr>
        <w:t xml:space="preserve">) na 1 i 2 piętrze </w:t>
      </w:r>
      <w:r w:rsidRPr="003D5315">
        <w:rPr>
          <w:rFonts w:ascii="Times New Roman" w:eastAsia="Times New Roman" w:hAnsi="Times New Roman" w:cs="Times New Roman"/>
          <w:lang w:eastAsia="pl-PL"/>
        </w:rPr>
        <w:t xml:space="preserve">jednostki. Pracownik </w:t>
      </w:r>
      <w:r w:rsidRPr="003D5315">
        <w:rPr>
          <w:rFonts w:ascii="Times New Roman" w:eastAsia="Times New Roman" w:hAnsi="Times New Roman" w:cs="Times New Roman"/>
          <w:bCs/>
          <w:lang w:eastAsia="pl-PL"/>
        </w:rPr>
        <w:t>opuści obiekt po wykonaniu prac najpóźniej do 1</w:t>
      </w:r>
      <w:r>
        <w:rPr>
          <w:rFonts w:ascii="Times New Roman" w:eastAsia="Times New Roman" w:hAnsi="Times New Roman" w:cs="Times New Roman"/>
          <w:bCs/>
          <w:lang w:eastAsia="pl-PL"/>
        </w:rPr>
        <w:t>4</w:t>
      </w:r>
      <w:r w:rsidRPr="003D5315">
        <w:rPr>
          <w:rFonts w:ascii="Times New Roman" w:eastAsia="Times New Roman" w:hAnsi="Times New Roman" w:cs="Times New Roman"/>
          <w:bCs/>
          <w:vertAlign w:val="superscript"/>
          <w:lang w:eastAsia="pl-PL"/>
        </w:rPr>
        <w:t>00</w:t>
      </w:r>
      <w:r w:rsidRPr="003D5315">
        <w:rPr>
          <w:rFonts w:ascii="Times New Roman" w:eastAsia="Times New Roman" w:hAnsi="Times New Roman" w:cs="Times New Roman"/>
          <w:bCs/>
          <w:lang w:eastAsia="pl-PL"/>
        </w:rPr>
        <w:t xml:space="preserve"> oraz</w:t>
      </w:r>
      <w:r>
        <w:rPr>
          <w:rFonts w:ascii="Times New Roman" w:eastAsia="Times New Roman" w:hAnsi="Times New Roman" w:cs="Times New Roman"/>
          <w:bCs/>
          <w:lang w:eastAsia="pl-PL"/>
        </w:rPr>
        <w:t xml:space="preserve"> po</w:t>
      </w:r>
      <w:r w:rsidRPr="003D5315">
        <w:rPr>
          <w:rFonts w:ascii="Times New Roman" w:eastAsia="Times New Roman" w:hAnsi="Times New Roman" w:cs="Times New Roman"/>
          <w:bCs/>
          <w:lang w:eastAsia="pl-PL"/>
        </w:rPr>
        <w:t xml:space="preserve"> zdaniu wszystkich kluczy pracownikom ochrony </w:t>
      </w:r>
      <w:r>
        <w:rPr>
          <w:rFonts w:ascii="Times New Roman" w:eastAsia="Times New Roman" w:hAnsi="Times New Roman" w:cs="Times New Roman"/>
          <w:bCs/>
          <w:lang w:eastAsia="pl-PL"/>
        </w:rPr>
        <w:br/>
      </w:r>
      <w:r w:rsidRPr="003D5315">
        <w:rPr>
          <w:rFonts w:ascii="Times New Roman" w:eastAsia="Times New Roman" w:hAnsi="Times New Roman" w:cs="Times New Roman"/>
          <w:bCs/>
          <w:lang w:eastAsia="pl-PL"/>
        </w:rPr>
        <w:t xml:space="preserve">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w:t>
      </w:r>
    </w:p>
    <w:p w14:paraId="65D8AFEF"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Pr>
          <w:rFonts w:ascii="Times New Roman" w:eastAsia="Times New Roman" w:hAnsi="Times New Roman" w:cs="Times New Roman"/>
          <w:lang w:eastAsia="pl-PL"/>
        </w:rPr>
        <w:t xml:space="preserve">Wykonawca zobowiązuje się przedstawić Zamawiającemu zaświadczenie o niekaralności (aktualne na maksymalnie 6 miesięcy wstecz) wszystkich osób biorącym po stronie Wykonawcy udział w realizacji przedmiotu umowy, najpóźniej w dniu dopuszczenia każdej z tych osób do realizacji Umowy.  </w:t>
      </w:r>
      <w:r w:rsidRPr="003D5315">
        <w:rPr>
          <w:rFonts w:ascii="Times New Roman" w:eastAsia="Times New Roman" w:hAnsi="Times New Roman" w:cs="Times New Roman"/>
          <w:lang w:eastAsia="pl-PL"/>
        </w:rPr>
        <w:t>Do wykonywania usług określonych w niniejszej umowie nie mogą być zatrudniane osoby figurujące w Krajowym Rejestrze Karnym (</w:t>
      </w: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jest zobowiązany do odsunięcia od wykonywania niniejszej umowy osobę lub osoby, które po dniu podpisania umowy zostały ujawnione w KRK jako karane</w:t>
      </w:r>
      <w:r>
        <w:rPr>
          <w:rFonts w:ascii="Times New Roman" w:eastAsia="Times New Roman" w:hAnsi="Times New Roman" w:cs="Times New Roman"/>
          <w:lang w:eastAsia="pl-PL"/>
        </w:rPr>
        <w:t>)</w:t>
      </w:r>
      <w:r w:rsidRPr="003D5315">
        <w:rPr>
          <w:rFonts w:ascii="Times New Roman" w:eastAsia="Times New Roman" w:hAnsi="Times New Roman" w:cs="Times New Roman"/>
          <w:lang w:eastAsia="pl-PL"/>
        </w:rPr>
        <w:t>, jak również osoby wobec których toczy się postępowanie karne</w:t>
      </w:r>
      <w:r>
        <w:rPr>
          <w:rFonts w:ascii="Times New Roman" w:eastAsia="Times New Roman" w:hAnsi="Times New Roman" w:cs="Times New Roman"/>
          <w:lang w:eastAsia="pl-PL"/>
        </w:rPr>
        <w:t>.</w:t>
      </w:r>
    </w:p>
    <w:p w14:paraId="44E24D8C"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jest zobowiązany do wyposażenia pracowników w jednolite ubrania robocze</w:t>
      </w:r>
      <w:r w:rsidRPr="003D5315">
        <w:rPr>
          <w:rFonts w:ascii="Times New Roman" w:eastAsia="Times New Roman" w:hAnsi="Times New Roman" w:cs="Times New Roman"/>
          <w:bCs/>
          <w:lang w:eastAsia="pl-PL"/>
        </w:rPr>
        <w:br/>
        <w:t xml:space="preserve">z widocznymi identyfikatorami </w:t>
      </w:r>
      <w:r w:rsidRPr="003D5315">
        <w:rPr>
          <w:rFonts w:ascii="Times New Roman" w:eastAsia="Times New Roman" w:hAnsi="Times New Roman" w:cs="Times New Roman"/>
          <w:b/>
          <w:lang w:eastAsia="pl-PL"/>
        </w:rPr>
        <w:t>Wykonawcy</w:t>
      </w:r>
      <w:r w:rsidRPr="003D5315">
        <w:rPr>
          <w:rFonts w:ascii="Times New Roman" w:eastAsia="Times New Roman" w:hAnsi="Times New Roman" w:cs="Times New Roman"/>
          <w:bCs/>
          <w:lang w:eastAsia="pl-PL"/>
        </w:rPr>
        <w:t>.</w:t>
      </w:r>
    </w:p>
    <w:p w14:paraId="38C5D903"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jest zobowiązany do </w:t>
      </w:r>
      <w:r>
        <w:rPr>
          <w:rFonts w:ascii="Times New Roman" w:eastAsia="Times New Roman" w:hAnsi="Times New Roman" w:cs="Times New Roman"/>
          <w:bCs/>
          <w:lang w:eastAsia="pl-PL"/>
        </w:rPr>
        <w:t xml:space="preserve">bieżącego </w:t>
      </w:r>
      <w:r w:rsidRPr="003D5315">
        <w:rPr>
          <w:rFonts w:ascii="Times New Roman" w:eastAsia="Times New Roman" w:hAnsi="Times New Roman" w:cs="Times New Roman"/>
          <w:bCs/>
          <w:lang w:eastAsia="pl-PL"/>
        </w:rPr>
        <w:t xml:space="preserve"> szkolenia wszystkich </w:t>
      </w:r>
      <w:r>
        <w:rPr>
          <w:rFonts w:ascii="Times New Roman" w:eastAsia="Times New Roman" w:hAnsi="Times New Roman" w:cs="Times New Roman"/>
          <w:bCs/>
          <w:lang w:eastAsia="pl-PL"/>
        </w:rPr>
        <w:t>realizujących Umowę</w:t>
      </w:r>
      <w:r w:rsidRPr="003D5315">
        <w:rPr>
          <w:rFonts w:ascii="Times New Roman" w:eastAsia="Times New Roman" w:hAnsi="Times New Roman" w:cs="Times New Roman"/>
          <w:bCs/>
          <w:lang w:eastAsia="pl-PL"/>
        </w:rPr>
        <w:t xml:space="preserve"> pracowników odnośnie sposobu</w:t>
      </w:r>
      <w:r>
        <w:rPr>
          <w:rFonts w:ascii="Times New Roman" w:eastAsia="Times New Roman" w:hAnsi="Times New Roman" w:cs="Times New Roman"/>
          <w:bCs/>
          <w:lang w:eastAsia="pl-PL"/>
        </w:rPr>
        <w:t xml:space="preserve"> i zakresu sprzątania</w:t>
      </w:r>
      <w:r w:rsidRPr="003D5315">
        <w:rPr>
          <w:rFonts w:ascii="Times New Roman" w:eastAsia="Times New Roman" w:hAnsi="Times New Roman" w:cs="Times New Roman"/>
          <w:bCs/>
          <w:lang w:eastAsia="pl-PL"/>
        </w:rPr>
        <w:t xml:space="preserve"> i utrzymania czystości</w:t>
      </w:r>
      <w:r>
        <w:rPr>
          <w:rFonts w:ascii="Times New Roman" w:eastAsia="Times New Roman" w:hAnsi="Times New Roman" w:cs="Times New Roman"/>
          <w:bCs/>
          <w:lang w:eastAsia="pl-PL"/>
        </w:rPr>
        <w:t xml:space="preserve">, a także </w:t>
      </w:r>
      <w:r w:rsidRPr="003D5315">
        <w:rPr>
          <w:rFonts w:ascii="Times New Roman" w:eastAsia="Times New Roman" w:hAnsi="Times New Roman" w:cs="Times New Roman"/>
          <w:bCs/>
          <w:lang w:eastAsia="pl-PL"/>
        </w:rPr>
        <w:t>w zakresie BHP, ochrony p. poż. oraz kwalifikacji niezbędnych do prawidłowego wykonywania powierzonych zadań. W/w osoby wezmą dodatkowo udział w szkoleniu</w:t>
      </w:r>
      <w:r>
        <w:rPr>
          <w:rFonts w:ascii="Times New Roman" w:eastAsia="Times New Roman" w:hAnsi="Times New Roman" w:cs="Times New Roman"/>
          <w:bCs/>
          <w:lang w:eastAsia="pl-PL"/>
        </w:rPr>
        <w:t xml:space="preserve"> </w:t>
      </w:r>
      <w:r w:rsidRPr="003D5315">
        <w:rPr>
          <w:rFonts w:ascii="Times New Roman" w:eastAsia="Times New Roman" w:hAnsi="Times New Roman" w:cs="Times New Roman"/>
          <w:bCs/>
          <w:lang w:eastAsia="pl-PL"/>
        </w:rPr>
        <w:t xml:space="preserve">p. pożi szkoleniach ewakuacyjnych, o ile </w:t>
      </w:r>
      <w:r w:rsidRPr="003D5315">
        <w:rPr>
          <w:rFonts w:ascii="Times New Roman" w:eastAsia="Times New Roman" w:hAnsi="Times New Roman" w:cs="Times New Roman"/>
          <w:b/>
          <w:bCs/>
          <w:lang w:eastAsia="pl-PL"/>
        </w:rPr>
        <w:t>Zamawiający</w:t>
      </w:r>
      <w:r w:rsidRPr="003D5315">
        <w:rPr>
          <w:rFonts w:ascii="Times New Roman" w:eastAsia="Times New Roman" w:hAnsi="Times New Roman" w:cs="Times New Roman"/>
          <w:bCs/>
          <w:lang w:eastAsia="pl-PL"/>
        </w:rPr>
        <w:t xml:space="preserve"> takie szkolenia zorganizuje.</w:t>
      </w:r>
    </w:p>
    <w:p w14:paraId="19232A2C" w14:textId="77777777" w:rsidR="00E10FE7" w:rsidRPr="003D5315" w:rsidRDefault="00E10FE7" w:rsidP="005876EE">
      <w:pPr>
        <w:widowControl w:val="0"/>
        <w:numPr>
          <w:ilvl w:val="0"/>
          <w:numId w:val="66"/>
        </w:numPr>
        <w:tabs>
          <w:tab w:val="clear"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ubezpieczy </w:t>
      </w:r>
      <w:r>
        <w:rPr>
          <w:rFonts w:ascii="Times New Roman" w:eastAsia="Times New Roman" w:hAnsi="Times New Roman" w:cs="Times New Roman"/>
          <w:bCs/>
          <w:lang w:eastAsia="pl-PL"/>
        </w:rPr>
        <w:t>pracowników przydzielonych do realizacji przedmiotowej Umowy</w:t>
      </w:r>
      <w:r w:rsidRPr="003D5315">
        <w:rPr>
          <w:rFonts w:ascii="Times New Roman" w:eastAsia="Times New Roman" w:hAnsi="Times New Roman" w:cs="Times New Roman"/>
          <w:bCs/>
          <w:lang w:eastAsia="pl-PL"/>
        </w:rPr>
        <w:t xml:space="preserve"> od następstw nieszczęśliwych wypadków przy pracy i odpowiedzialności cywilnej za szkody mogące wystąpić w związku z wykonywaniem zleconych prac 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 xml:space="preserve">. </w:t>
      </w:r>
    </w:p>
    <w:p w14:paraId="7515AAE7" w14:textId="77777777" w:rsidR="00E10FE7" w:rsidRPr="003D5315" w:rsidRDefault="00E10FE7" w:rsidP="005876EE">
      <w:pPr>
        <w:widowControl w:val="0"/>
        <w:numPr>
          <w:ilvl w:val="0"/>
          <w:numId w:val="66"/>
        </w:numPr>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W przypadku zgłoszenia roszczeń </w:t>
      </w:r>
      <w:r>
        <w:rPr>
          <w:rFonts w:ascii="Times New Roman" w:eastAsia="Times New Roman" w:hAnsi="Times New Roman" w:cs="Times New Roman"/>
          <w:bCs/>
          <w:lang w:eastAsia="pl-PL"/>
        </w:rPr>
        <w:t>z tytułu szkody wyrządzone Zamawiającemu przez osoby oddelegowane do realizacji Umowy</w:t>
      </w:r>
      <w:r w:rsidRPr="003D5315">
        <w:rPr>
          <w:rFonts w:ascii="Times New Roman" w:eastAsia="Times New Roman" w:hAnsi="Times New Roman" w:cs="Times New Roman"/>
          <w:bCs/>
          <w:lang w:eastAsia="pl-PL"/>
        </w:rPr>
        <w:t xml:space="preserve">, </w:t>
      </w: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gwarantuje, że wraz z firmą ubezpieczeniową, której powierzył likwidację/asekurację szkód, przeprowadzi sprawną likwidację szkód, bez pośrednictwa i interwencji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w:t>
      </w:r>
    </w:p>
    <w:p w14:paraId="5B4A66B6"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p>
    <w:p w14:paraId="50534BA1"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6.</w:t>
      </w:r>
    </w:p>
    <w:p w14:paraId="26892E77"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ODPOWIEDZIALNOŚĆ WYKONAWCY</w:t>
      </w:r>
    </w:p>
    <w:p w14:paraId="77C84FF0" w14:textId="77777777" w:rsidR="00E10FE7" w:rsidRPr="003D5315" w:rsidRDefault="00E10FE7" w:rsidP="005876EE">
      <w:pPr>
        <w:widowControl w:val="0"/>
        <w:numPr>
          <w:ilvl w:val="0"/>
          <w:numId w:val="67"/>
        </w:numPr>
        <w:tabs>
          <w:tab w:val="num"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ponosi pełną odpowiedzialność za wszystkie szkody powstałe na mieniu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 xml:space="preserve"> w wyniku działania bądź zaniechania osób, którym </w:t>
      </w:r>
      <w:r w:rsidRPr="003D5315">
        <w:rPr>
          <w:rFonts w:ascii="Times New Roman" w:eastAsia="Times New Roman" w:hAnsi="Times New Roman" w:cs="Times New Roman"/>
          <w:b/>
          <w:lang w:eastAsia="pl-PL"/>
        </w:rPr>
        <w:t xml:space="preserve">Wykonawca </w:t>
      </w:r>
      <w:r w:rsidRPr="003D5315">
        <w:rPr>
          <w:rFonts w:ascii="Times New Roman" w:eastAsia="Times New Roman" w:hAnsi="Times New Roman" w:cs="Times New Roman"/>
          <w:bCs/>
          <w:lang w:eastAsia="pl-PL"/>
        </w:rPr>
        <w:t>powierzył wykonywanie czynności określonych w § 1.</w:t>
      </w:r>
    </w:p>
    <w:p w14:paraId="5AAF99AE" w14:textId="77777777" w:rsidR="00E10FE7" w:rsidRPr="003D5315" w:rsidRDefault="00E10FE7" w:rsidP="005876EE">
      <w:pPr>
        <w:widowControl w:val="0"/>
        <w:numPr>
          <w:ilvl w:val="0"/>
          <w:numId w:val="67"/>
        </w:numPr>
        <w:tabs>
          <w:tab w:val="num"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ponosi pełną odpowiedzialność za uszkodzenia mechaniczne urządzeń, sprzętów         </w:t>
      </w:r>
      <w:r w:rsidRPr="003D5315">
        <w:rPr>
          <w:rFonts w:ascii="Times New Roman" w:eastAsia="Times New Roman" w:hAnsi="Times New Roman" w:cs="Times New Roman"/>
          <w:bCs/>
          <w:lang w:eastAsia="pl-PL"/>
        </w:rPr>
        <w:br/>
        <w:t xml:space="preserve">i wyposażenia, jakie powstaną podczas wykonywania czynności objętych przedmiotem zamówienia z winy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bCs/>
          <w:lang w:eastAsia="pl-PL"/>
        </w:rPr>
        <w:t xml:space="preserve"> lub osób, którymi się posługuje przy wykonywaniu Umowy oraz zobowiązuje się do wypłacenia odszkodowania w wysokości ustalonej przez komisję powołaną przez </w:t>
      </w:r>
      <w:r w:rsidRPr="003D5315">
        <w:rPr>
          <w:rFonts w:ascii="Times New Roman" w:eastAsia="Times New Roman" w:hAnsi="Times New Roman" w:cs="Times New Roman"/>
          <w:b/>
          <w:bCs/>
          <w:lang w:eastAsia="pl-PL"/>
        </w:rPr>
        <w:t>Zamawiającego</w:t>
      </w:r>
      <w:r w:rsidRPr="003D5315">
        <w:rPr>
          <w:rFonts w:ascii="Times New Roman" w:eastAsia="Times New Roman" w:hAnsi="Times New Roman" w:cs="Times New Roman"/>
          <w:bCs/>
          <w:lang w:eastAsia="pl-PL"/>
        </w:rPr>
        <w:t xml:space="preserve">, w skład której wchodzić będzie przedstawiciel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bCs/>
          <w:lang w:eastAsia="pl-PL"/>
        </w:rPr>
        <w:t>.</w:t>
      </w:r>
    </w:p>
    <w:p w14:paraId="1DA78CD8" w14:textId="77777777" w:rsidR="00E10FE7" w:rsidRPr="003D5315" w:rsidRDefault="00E10FE7" w:rsidP="005876EE">
      <w:pPr>
        <w:widowControl w:val="0"/>
        <w:numPr>
          <w:ilvl w:val="0"/>
          <w:numId w:val="67"/>
        </w:numPr>
        <w:tabs>
          <w:tab w:val="num"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W przypadku spornej oceny wartości szkody </w:t>
      </w:r>
      <w:r w:rsidRPr="003D5315">
        <w:rPr>
          <w:rFonts w:ascii="Times New Roman" w:eastAsia="Times New Roman" w:hAnsi="Times New Roman" w:cs="Times New Roman"/>
          <w:b/>
          <w:bCs/>
          <w:lang w:eastAsia="pl-PL"/>
        </w:rPr>
        <w:t>Zamawiający</w:t>
      </w:r>
      <w:r w:rsidRPr="003D5315">
        <w:rPr>
          <w:rFonts w:ascii="Times New Roman" w:eastAsia="Times New Roman" w:hAnsi="Times New Roman" w:cs="Times New Roman"/>
          <w:bCs/>
          <w:lang w:eastAsia="pl-PL"/>
        </w:rPr>
        <w:t xml:space="preserve"> ma prawo powołać niezależnego rzeczoznawcę w celu oszacowania szkody. Opinia rzeczoznawcy będzie dla obu stron wiążąca, a </w:t>
      </w:r>
      <w:r w:rsidRPr="003D5315">
        <w:rPr>
          <w:rFonts w:ascii="Times New Roman" w:eastAsia="Times New Roman" w:hAnsi="Times New Roman" w:cs="Times New Roman"/>
          <w:b/>
          <w:bCs/>
          <w:lang w:eastAsia="pl-PL"/>
        </w:rPr>
        <w:t>Wykonawca</w:t>
      </w:r>
      <w:r w:rsidRPr="003D5315">
        <w:rPr>
          <w:rFonts w:ascii="Times New Roman" w:eastAsia="Times New Roman" w:hAnsi="Times New Roman" w:cs="Times New Roman"/>
          <w:bCs/>
          <w:lang w:eastAsia="pl-PL"/>
        </w:rPr>
        <w:t xml:space="preserve"> będzie zobowiązany do zapłaty ustalonej przez rzeczoznawcę w jego opinii wysokości odszkodowania (wartość szkody, w tym koszt opinii rzeczoznawcy) w terminie 14 dni od dojścia do jego wiadomości rzeczonej opinii. Koszty opinii pokryje strona, której ocena wartości szkody była mniej zbliżona do oceny wartości szkody określonej w opinii rzeczoznawcy. </w:t>
      </w:r>
    </w:p>
    <w:p w14:paraId="3FD2EBC6" w14:textId="77777777" w:rsidR="00E10FE7" w:rsidRPr="003D5315" w:rsidRDefault="00E10FE7" w:rsidP="005876EE">
      <w:pPr>
        <w:widowControl w:val="0"/>
        <w:numPr>
          <w:ilvl w:val="0"/>
          <w:numId w:val="67"/>
        </w:numPr>
        <w:tabs>
          <w:tab w:val="num" w:pos="360"/>
        </w:tabs>
        <w:adjustRightInd w:val="0"/>
        <w:spacing w:after="0" w:line="276" w:lineRule="auto"/>
        <w:ind w:left="284" w:hanging="284"/>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Cs/>
          <w:lang w:eastAsia="pl-PL"/>
        </w:rPr>
        <w:t xml:space="preserve">Postanowienia niniejszego paragrafu nie wykluczają dochodzenia naprawienia szkody przez </w:t>
      </w:r>
      <w:r w:rsidRPr="003D5315">
        <w:rPr>
          <w:rFonts w:ascii="Times New Roman" w:eastAsia="Times New Roman" w:hAnsi="Times New Roman" w:cs="Times New Roman"/>
          <w:b/>
          <w:bCs/>
          <w:lang w:eastAsia="pl-PL"/>
        </w:rPr>
        <w:t>Zamawiającego</w:t>
      </w:r>
      <w:r>
        <w:rPr>
          <w:rFonts w:ascii="Times New Roman" w:eastAsia="Times New Roman" w:hAnsi="Times New Roman" w:cs="Times New Roman"/>
          <w:b/>
          <w:bCs/>
          <w:lang w:eastAsia="pl-PL"/>
        </w:rPr>
        <w:t xml:space="preserve"> od Wykonawcy</w:t>
      </w:r>
      <w:r w:rsidRPr="003D5315">
        <w:rPr>
          <w:rFonts w:ascii="Times New Roman" w:eastAsia="Times New Roman" w:hAnsi="Times New Roman" w:cs="Times New Roman"/>
          <w:bCs/>
          <w:lang w:eastAsia="pl-PL"/>
        </w:rPr>
        <w:t xml:space="preserve"> na drodze sądowe</w:t>
      </w:r>
      <w:r>
        <w:rPr>
          <w:rFonts w:ascii="Times New Roman" w:eastAsia="Times New Roman" w:hAnsi="Times New Roman" w:cs="Times New Roman"/>
          <w:bCs/>
          <w:lang w:eastAsia="pl-PL"/>
        </w:rPr>
        <w:t xml:space="preserve"> do wysokości pełnego odszkodowania. </w:t>
      </w:r>
    </w:p>
    <w:p w14:paraId="19ABD257"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 xml:space="preserve">§ 7. </w:t>
      </w:r>
    </w:p>
    <w:p w14:paraId="6FB10B0D"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ZABEZPIECZENIE NALEŻYTEGO WYKONANIA UMOWY</w:t>
      </w:r>
    </w:p>
    <w:p w14:paraId="7601DB72" w14:textId="77777777" w:rsidR="00E10FE7" w:rsidRPr="003D5315" w:rsidRDefault="00E10FE7" w:rsidP="005876EE">
      <w:pPr>
        <w:widowControl w:val="0"/>
        <w:numPr>
          <w:ilvl w:val="0"/>
          <w:numId w:val="70"/>
        </w:numPr>
        <w:adjustRightInd w:val="0"/>
        <w:spacing w:after="0" w:line="276" w:lineRule="auto"/>
        <w:ind w:left="284" w:hanging="284"/>
        <w:contextualSpacing/>
        <w:jc w:val="both"/>
        <w:textAlignment w:val="baseline"/>
        <w:rPr>
          <w:rFonts w:ascii="Times New Roman" w:eastAsia="Times New Roman" w:hAnsi="Times New Roman" w:cs="Times New Roman"/>
          <w:i/>
          <w:iCs/>
          <w:lang w:eastAsia="pl-PL"/>
        </w:rPr>
      </w:pP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w chwili zawarcia niniejszej umowy wnosi zabezpieczenie należytego wykonania </w:t>
      </w:r>
      <w:r w:rsidRPr="003D5315">
        <w:rPr>
          <w:rFonts w:ascii="Times New Roman" w:eastAsia="Times New Roman" w:hAnsi="Times New Roman" w:cs="Times New Roman"/>
          <w:lang w:eastAsia="pl-PL"/>
        </w:rPr>
        <w:lastRenderedPageBreak/>
        <w:t xml:space="preserve">umowy, w wysokości 3 % </w:t>
      </w:r>
      <w:bookmarkStart w:id="17" w:name="_Hlk54787150"/>
      <w:r w:rsidRPr="003D5315">
        <w:rPr>
          <w:rFonts w:ascii="Times New Roman" w:eastAsia="Times New Roman" w:hAnsi="Times New Roman" w:cs="Times New Roman"/>
          <w:lang w:eastAsia="pl-PL"/>
        </w:rPr>
        <w:t xml:space="preserve">ceny brutto wskazanej w </w:t>
      </w:r>
      <w:bookmarkStart w:id="18" w:name="_Hlk54786951"/>
      <w:r w:rsidRPr="003D5315">
        <w:rPr>
          <w:rFonts w:ascii="Times New Roman" w:eastAsia="Times New Roman" w:hAnsi="Times New Roman" w:cs="Times New Roman"/>
          <w:b/>
          <w:lang w:eastAsia="pl-PL"/>
        </w:rPr>
        <w:t>Formularzu Ofertowym</w:t>
      </w:r>
      <w:r w:rsidRPr="003D5315">
        <w:rPr>
          <w:rFonts w:ascii="Times New Roman" w:eastAsia="Times New Roman" w:hAnsi="Times New Roman" w:cs="Times New Roman"/>
          <w:lang w:eastAsia="pl-PL"/>
        </w:rPr>
        <w:t xml:space="preserve"> – </w:t>
      </w:r>
      <w:r w:rsidRPr="003D5315">
        <w:rPr>
          <w:rFonts w:ascii="Times New Roman" w:eastAsia="Times New Roman" w:hAnsi="Times New Roman" w:cs="Times New Roman"/>
          <w:b/>
          <w:lang w:eastAsia="pl-PL"/>
        </w:rPr>
        <w:t>Załącznik Nr 9</w:t>
      </w:r>
      <w:r>
        <w:rPr>
          <w:rFonts w:ascii="Times New Roman" w:eastAsia="Times New Roman" w:hAnsi="Times New Roman" w:cs="Times New Roman"/>
          <w:b/>
          <w:lang w:eastAsia="pl-PL"/>
        </w:rPr>
        <w:t xml:space="preserve"> </w:t>
      </w:r>
      <w:r w:rsidRPr="003D5315">
        <w:rPr>
          <w:rFonts w:ascii="Times New Roman" w:eastAsia="Times New Roman" w:hAnsi="Times New Roman" w:cs="Times New Roman"/>
          <w:b/>
          <w:lang w:eastAsia="pl-PL"/>
        </w:rPr>
        <w:t>do SWZ</w:t>
      </w:r>
      <w:bookmarkEnd w:id="17"/>
      <w:bookmarkEnd w:id="18"/>
      <w:r w:rsidRPr="003D5315">
        <w:rPr>
          <w:rFonts w:ascii="Times New Roman" w:eastAsia="Times New Roman" w:hAnsi="Times New Roman" w:cs="Times New Roman"/>
          <w:lang w:eastAsia="pl-PL"/>
        </w:rPr>
        <w:t>, to jest w kwocie _______zł (słownie: ____).</w:t>
      </w:r>
    </w:p>
    <w:p w14:paraId="404C89A4" w14:textId="77777777" w:rsidR="00E10FE7" w:rsidRPr="003D5315" w:rsidRDefault="00E10FE7" w:rsidP="005876EE">
      <w:pPr>
        <w:widowControl w:val="0"/>
        <w:numPr>
          <w:ilvl w:val="0"/>
          <w:numId w:val="70"/>
        </w:numPr>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wnosi zabezpieczenie w formie __________________.</w:t>
      </w:r>
    </w:p>
    <w:p w14:paraId="534941B4" w14:textId="77777777" w:rsidR="00E10FE7" w:rsidRPr="003D5315" w:rsidRDefault="00E10FE7" w:rsidP="005876EE">
      <w:pPr>
        <w:widowControl w:val="0"/>
        <w:numPr>
          <w:ilvl w:val="0"/>
          <w:numId w:val="70"/>
        </w:numPr>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Szczegółowe warunki wniesienia zabezpieczenia należytego wykonania umowy, jego zmiany i zwrotu określone są w przepisach art. 449-453 ustawy Prawo zamówień publicznych.</w:t>
      </w:r>
    </w:p>
    <w:p w14:paraId="3C6A6A29" w14:textId="77777777" w:rsidR="00E10FE7" w:rsidRPr="003D5315" w:rsidRDefault="00E10FE7" w:rsidP="00E10FE7">
      <w:pPr>
        <w:spacing w:after="0" w:line="276" w:lineRule="auto"/>
        <w:ind w:left="284" w:hanging="284"/>
        <w:jc w:val="both"/>
        <w:rPr>
          <w:rFonts w:ascii="Times New Roman" w:eastAsia="Times New Roman" w:hAnsi="Times New Roman" w:cs="Times New Roman"/>
          <w:bCs/>
          <w:lang w:eastAsia="pl-PL"/>
        </w:rPr>
      </w:pPr>
    </w:p>
    <w:p w14:paraId="59778394"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 8.</w:t>
      </w:r>
    </w:p>
    <w:p w14:paraId="58FFB90E"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Zamawiający</w:t>
      </w:r>
      <w:r w:rsidRPr="003D5315">
        <w:rPr>
          <w:rFonts w:ascii="Times New Roman" w:eastAsia="Times New Roman" w:hAnsi="Times New Roman" w:cs="Times New Roman"/>
          <w:bCs/>
          <w:lang w:eastAsia="pl-PL"/>
        </w:rPr>
        <w:t xml:space="preserve"> zobowiązuje się do zapewnienia </w:t>
      </w:r>
      <w:r w:rsidRPr="003D5315">
        <w:rPr>
          <w:rFonts w:ascii="Times New Roman" w:eastAsia="Times New Roman" w:hAnsi="Times New Roman" w:cs="Times New Roman"/>
          <w:b/>
          <w:bCs/>
          <w:lang w:eastAsia="pl-PL"/>
        </w:rPr>
        <w:t>Wykonawcy</w:t>
      </w:r>
      <w:r w:rsidRPr="003D5315">
        <w:rPr>
          <w:rFonts w:ascii="Times New Roman" w:eastAsia="Times New Roman" w:hAnsi="Times New Roman" w:cs="Times New Roman"/>
          <w:bCs/>
          <w:lang w:eastAsia="pl-PL"/>
        </w:rPr>
        <w:t xml:space="preserve"> pomieszczeń dla personelu oraz umożliwi korzystanie z wody i energii elektrycznej nieodpłatnie, w ramach swoich możliwości.</w:t>
      </w:r>
    </w:p>
    <w:p w14:paraId="656B2454" w14:textId="77777777" w:rsidR="00E10FE7" w:rsidRPr="003D5315" w:rsidRDefault="00E10FE7" w:rsidP="00E10FE7">
      <w:pPr>
        <w:widowControl w:val="0"/>
        <w:adjustRightInd w:val="0"/>
        <w:spacing w:after="0" w:line="276" w:lineRule="auto"/>
        <w:ind w:left="284" w:hanging="284"/>
        <w:jc w:val="both"/>
        <w:textAlignment w:val="baseline"/>
        <w:rPr>
          <w:rFonts w:ascii="Times New Roman" w:eastAsia="Times New Roman" w:hAnsi="Times New Roman" w:cs="Times New Roman"/>
          <w:b/>
          <w:bCs/>
          <w:lang w:eastAsia="pl-PL"/>
        </w:rPr>
      </w:pPr>
    </w:p>
    <w:p w14:paraId="5A5D86FA"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9.</w:t>
      </w:r>
    </w:p>
    <w:p w14:paraId="51100434"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Cs/>
          <w:lang w:eastAsia="pl-PL"/>
        </w:rPr>
      </w:pPr>
      <w:r w:rsidRPr="003D5315">
        <w:rPr>
          <w:rFonts w:ascii="Times New Roman" w:eastAsia="Times New Roman" w:hAnsi="Times New Roman" w:cs="Times New Roman"/>
          <w:b/>
          <w:bCs/>
          <w:lang w:eastAsia="pl-PL"/>
        </w:rPr>
        <w:t>KARY UMOWNE</w:t>
      </w:r>
      <w:r>
        <w:rPr>
          <w:rFonts w:ascii="Times New Roman" w:eastAsia="Times New Roman" w:hAnsi="Times New Roman" w:cs="Times New Roman"/>
          <w:b/>
          <w:bCs/>
          <w:lang w:eastAsia="pl-PL"/>
        </w:rPr>
        <w:t xml:space="preserve"> I</w:t>
      </w:r>
      <w:r w:rsidRPr="00AE48A6">
        <w:rPr>
          <w:rFonts w:ascii="Times New Roman" w:eastAsia="Times New Roman" w:hAnsi="Times New Roman" w:cs="Times New Roman"/>
          <w:b/>
          <w:bCs/>
          <w:lang w:eastAsia="pl-PL"/>
        </w:rPr>
        <w:t xml:space="preserve"> </w:t>
      </w:r>
      <w:r w:rsidRPr="003D5315">
        <w:rPr>
          <w:rFonts w:ascii="Times New Roman" w:eastAsia="Times New Roman" w:hAnsi="Times New Roman" w:cs="Times New Roman"/>
          <w:b/>
          <w:bCs/>
          <w:lang w:eastAsia="pl-PL"/>
        </w:rPr>
        <w:t>ROZWIĄZANIE UMOWY</w:t>
      </w:r>
    </w:p>
    <w:p w14:paraId="6E7E217E" w14:textId="77777777" w:rsidR="00E10FE7" w:rsidRPr="003D5315" w:rsidRDefault="00E10FE7" w:rsidP="005876EE">
      <w:pPr>
        <w:widowControl w:val="0"/>
        <w:numPr>
          <w:ilvl w:val="0"/>
          <w:numId w:val="64"/>
        </w:numPr>
        <w:adjustRightInd w:val="0"/>
        <w:spacing w:after="0" w:line="276" w:lineRule="auto"/>
        <w:jc w:val="both"/>
        <w:textAlignment w:val="baseline"/>
        <w:rPr>
          <w:rFonts w:ascii="Times New Roman" w:eastAsia="Times New Roman" w:hAnsi="Times New Roman" w:cs="Times New Roman"/>
          <w:lang w:eastAsia="pl-PL"/>
        </w:rPr>
      </w:pPr>
      <w:r w:rsidRPr="00F009D3">
        <w:rPr>
          <w:rFonts w:ascii="Times New Roman" w:eastAsia="Times New Roman" w:hAnsi="Times New Roman" w:cs="Times New Roman"/>
          <w:lang w:eastAsia="pl-PL"/>
        </w:rPr>
        <w:t>Strony ustanawiają odpowiedzialność</w:t>
      </w:r>
      <w:r>
        <w:rPr>
          <w:rFonts w:ascii="Times New Roman" w:eastAsia="Times New Roman" w:hAnsi="Times New Roman" w:cs="Times New Roman"/>
          <w:lang w:eastAsia="pl-PL"/>
        </w:rPr>
        <w:t xml:space="preserve"> wykonawcy</w:t>
      </w:r>
      <w:r w:rsidRPr="00F009D3">
        <w:rPr>
          <w:rFonts w:ascii="Times New Roman" w:eastAsia="Times New Roman" w:hAnsi="Times New Roman" w:cs="Times New Roman"/>
          <w:lang w:eastAsia="pl-PL"/>
        </w:rPr>
        <w:t xml:space="preserve"> za niewykonanie lub nienależyte wykonanie</w:t>
      </w:r>
      <w:r>
        <w:rPr>
          <w:rFonts w:ascii="Times New Roman" w:eastAsia="Times New Roman" w:hAnsi="Times New Roman" w:cs="Times New Roman"/>
          <w:lang w:eastAsia="pl-PL"/>
        </w:rPr>
        <w:t xml:space="preserve"> Umowy</w:t>
      </w:r>
      <w:r w:rsidRPr="00F009D3">
        <w:rPr>
          <w:rFonts w:ascii="Times New Roman" w:eastAsia="Times New Roman" w:hAnsi="Times New Roman" w:cs="Times New Roman"/>
          <w:lang w:eastAsia="pl-PL"/>
        </w:rPr>
        <w:t xml:space="preserve"> </w:t>
      </w:r>
      <w:r w:rsidRPr="003D5315">
        <w:rPr>
          <w:rFonts w:ascii="Times New Roman" w:eastAsia="Times New Roman" w:hAnsi="Times New Roman" w:cs="Times New Roman"/>
          <w:lang w:eastAsia="pl-PL"/>
        </w:rPr>
        <w:t>w formie kar umownych w następujących przypadkach i wysokościach:</w:t>
      </w:r>
    </w:p>
    <w:p w14:paraId="77D7E079" w14:textId="77777777" w:rsidR="00E10FE7"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b/>
          <w:bCs/>
          <w:lang w:eastAsia="pl-PL"/>
        </w:rPr>
        <w:t>8</w:t>
      </w:r>
      <w:r w:rsidRPr="003D5315">
        <w:rPr>
          <w:rFonts w:ascii="Times New Roman" w:eastAsia="Times New Roman" w:hAnsi="Times New Roman" w:cs="Times New Roman"/>
          <w:b/>
          <w:bCs/>
          <w:lang w:eastAsia="pl-PL"/>
        </w:rPr>
        <w:t>%</w:t>
      </w:r>
      <w:r w:rsidRPr="003D5315">
        <w:rPr>
          <w:rFonts w:ascii="Times New Roman" w:eastAsia="Times New Roman" w:hAnsi="Times New Roman" w:cs="Times New Roman"/>
          <w:lang w:eastAsia="pl-PL"/>
        </w:rPr>
        <w:t xml:space="preserve"> wynagrodzenia miesięcznego brutto określonego w </w:t>
      </w:r>
      <w:r w:rsidRPr="003D5315">
        <w:rPr>
          <w:rFonts w:ascii="Times New Roman" w:eastAsia="Times New Roman" w:hAnsi="Times New Roman" w:cs="Times New Roman"/>
          <w:bCs/>
          <w:lang w:eastAsia="pl-PL"/>
        </w:rPr>
        <w:t>§ 3 ust. 1 -</w:t>
      </w:r>
      <w:r w:rsidRPr="003D5315">
        <w:rPr>
          <w:rFonts w:ascii="Times New Roman" w:eastAsia="Times New Roman" w:hAnsi="Times New Roman" w:cs="Times New Roman"/>
          <w:lang w:eastAsia="pl-PL"/>
        </w:rPr>
        <w:t xml:space="preserve"> za każde</w:t>
      </w:r>
      <w:r>
        <w:rPr>
          <w:rFonts w:ascii="Times New Roman" w:eastAsia="Times New Roman" w:hAnsi="Times New Roman" w:cs="Times New Roman"/>
          <w:lang w:eastAsia="pl-PL"/>
        </w:rPr>
        <w:t xml:space="preserve"> dwukrotne nienależyte wykonanie</w:t>
      </w:r>
      <w:r w:rsidRPr="003D5315">
        <w:rPr>
          <w:rFonts w:ascii="Times New Roman" w:eastAsia="Times New Roman" w:hAnsi="Times New Roman" w:cs="Times New Roman"/>
          <w:lang w:eastAsia="pl-PL"/>
        </w:rPr>
        <w:t xml:space="preserve"> usług</w:t>
      </w:r>
      <w:r>
        <w:rPr>
          <w:rFonts w:ascii="Times New Roman" w:eastAsia="Times New Roman" w:hAnsi="Times New Roman" w:cs="Times New Roman"/>
          <w:lang w:eastAsia="pl-PL"/>
        </w:rPr>
        <w:t xml:space="preserve"> sprzątania bieżącego lub na zlecenie</w:t>
      </w:r>
      <w:r w:rsidRPr="003D5315">
        <w:rPr>
          <w:rFonts w:ascii="Times New Roman" w:eastAsia="Times New Roman" w:hAnsi="Times New Roman" w:cs="Times New Roman"/>
          <w:lang w:eastAsia="pl-PL"/>
        </w:rPr>
        <w:t xml:space="preserve"> stwierdzone przez </w:t>
      </w:r>
      <w:r w:rsidRPr="003D5315">
        <w:rPr>
          <w:rFonts w:ascii="Times New Roman" w:eastAsia="Times New Roman" w:hAnsi="Times New Roman" w:cs="Times New Roman"/>
          <w:b/>
          <w:lang w:eastAsia="pl-PL"/>
        </w:rPr>
        <w:t xml:space="preserve">Zamawiającego </w:t>
      </w:r>
      <w:r w:rsidRPr="003D5315">
        <w:rPr>
          <w:rFonts w:ascii="Times New Roman" w:eastAsia="Times New Roman" w:hAnsi="Times New Roman" w:cs="Times New Roman"/>
          <w:lang w:eastAsia="pl-PL"/>
        </w:rPr>
        <w:t xml:space="preserve">i </w:t>
      </w:r>
      <w:bookmarkStart w:id="19" w:name="_Hlk177727519"/>
      <w:r>
        <w:rPr>
          <w:rFonts w:ascii="Times New Roman" w:eastAsia="Times New Roman" w:hAnsi="Times New Roman" w:cs="Times New Roman"/>
          <w:lang w:eastAsia="pl-PL"/>
        </w:rPr>
        <w:t xml:space="preserve">zgłoszone </w:t>
      </w:r>
      <w:r w:rsidRPr="00745EF7">
        <w:rPr>
          <w:rFonts w:ascii="Times New Roman" w:eastAsia="Times New Roman" w:hAnsi="Times New Roman" w:cs="Times New Roman"/>
          <w:bCs/>
          <w:lang w:eastAsia="pl-PL"/>
        </w:rPr>
        <w:t>przez Przedstawiciela Zamawiającego</w:t>
      </w:r>
      <w:r>
        <w:rPr>
          <w:rFonts w:ascii="Times New Roman" w:eastAsia="Times New Roman" w:hAnsi="Times New Roman" w:cs="Times New Roman"/>
          <w:bCs/>
          <w:lang w:eastAsia="pl-PL"/>
        </w:rPr>
        <w:t xml:space="preserve"> Koordynatorowi.</w:t>
      </w:r>
      <w:bookmarkEnd w:id="19"/>
      <w:r w:rsidRPr="00745EF7">
        <w:rPr>
          <w:rFonts w:ascii="Times New Roman" w:eastAsia="Times New Roman" w:hAnsi="Times New Roman" w:cs="Times New Roman"/>
          <w:lang w:eastAsia="pl-PL"/>
        </w:rPr>
        <w:t xml:space="preserve"> </w:t>
      </w:r>
      <w:r w:rsidRPr="003D5315">
        <w:rPr>
          <w:rFonts w:ascii="Times New Roman" w:eastAsia="Times New Roman" w:hAnsi="Times New Roman" w:cs="Times New Roman"/>
          <w:lang w:eastAsia="pl-PL"/>
        </w:rPr>
        <w:t xml:space="preserve">, </w:t>
      </w:r>
    </w:p>
    <w:p w14:paraId="2FCB6BFB" w14:textId="77777777" w:rsidR="00E10FE7"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b/>
          <w:bCs/>
          <w:lang w:eastAsia="pl-PL"/>
        </w:rPr>
        <w:t>5%</w:t>
      </w:r>
      <w:r w:rsidRPr="00FF0D16">
        <w:t xml:space="preserve"> </w:t>
      </w:r>
      <w:r w:rsidRPr="00745EF7">
        <w:rPr>
          <w:rFonts w:ascii="Times New Roman" w:eastAsia="Times New Roman" w:hAnsi="Times New Roman" w:cs="Times New Roman"/>
          <w:lang w:eastAsia="pl-PL"/>
        </w:rPr>
        <w:t>wynagrodzenia miesięcznego brutto określonego w § 3 ust. 1</w:t>
      </w:r>
      <w:r>
        <w:rPr>
          <w:rFonts w:ascii="Times New Roman" w:eastAsia="Times New Roman" w:hAnsi="Times New Roman" w:cs="Times New Roman"/>
          <w:lang w:eastAsia="pl-PL"/>
        </w:rPr>
        <w:t xml:space="preserve"> za każdy przypadek niestawienia </w:t>
      </w:r>
      <w:bookmarkStart w:id="20" w:name="_Hlk177729015"/>
      <w:r>
        <w:rPr>
          <w:rFonts w:ascii="Times New Roman" w:eastAsia="Times New Roman" w:hAnsi="Times New Roman" w:cs="Times New Roman"/>
          <w:lang w:eastAsia="pl-PL"/>
        </w:rPr>
        <w:t xml:space="preserve">się osoby sprzątającej zgodnie z </w:t>
      </w:r>
      <w:r>
        <w:rPr>
          <w:rFonts w:ascii="Abadi" w:eastAsia="Times New Roman" w:hAnsi="Abadi" w:cs="Times New Roman"/>
          <w:lang w:eastAsia="pl-PL"/>
        </w:rPr>
        <w:t>§</w:t>
      </w:r>
      <w:r>
        <w:rPr>
          <w:rFonts w:ascii="Times New Roman" w:eastAsia="Times New Roman" w:hAnsi="Times New Roman" w:cs="Times New Roman"/>
          <w:lang w:eastAsia="pl-PL"/>
        </w:rPr>
        <w:t xml:space="preserve"> 5 ust. 5-10 Umowy;</w:t>
      </w:r>
      <w:bookmarkEnd w:id="20"/>
    </w:p>
    <w:p w14:paraId="29FA56EC" w14:textId="77777777" w:rsidR="00E10FE7"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1% </w:t>
      </w:r>
      <w:r>
        <w:rPr>
          <w:rFonts w:ascii="Times New Roman" w:eastAsia="Times New Roman" w:hAnsi="Times New Roman" w:cs="Times New Roman"/>
          <w:lang w:eastAsia="pl-PL"/>
        </w:rPr>
        <w:t xml:space="preserve">  </w:t>
      </w:r>
      <w:r w:rsidRPr="00661DCE">
        <w:rPr>
          <w:rFonts w:ascii="Times New Roman" w:eastAsia="Times New Roman" w:hAnsi="Times New Roman" w:cs="Times New Roman"/>
          <w:lang w:eastAsia="pl-PL"/>
        </w:rPr>
        <w:t>wynagrodzenia miesięcznego brutto określonego w § 3 ust. 1</w:t>
      </w:r>
      <w:r>
        <w:rPr>
          <w:rFonts w:ascii="Times New Roman" w:eastAsia="Times New Roman" w:hAnsi="Times New Roman" w:cs="Times New Roman"/>
          <w:lang w:eastAsia="pl-PL"/>
        </w:rPr>
        <w:t xml:space="preserve"> za każdą rozpoczętą godzinę spóźniania osoby sprzątającej względem godzin określonych w </w:t>
      </w:r>
      <w:r>
        <w:rPr>
          <w:rFonts w:ascii="Abadi" w:eastAsia="Times New Roman" w:hAnsi="Abadi" w:cs="Times New Roman"/>
          <w:lang w:eastAsia="pl-PL"/>
        </w:rPr>
        <w:t>§</w:t>
      </w:r>
      <w:r>
        <w:rPr>
          <w:rFonts w:ascii="Times New Roman" w:eastAsia="Times New Roman" w:hAnsi="Times New Roman" w:cs="Times New Roman"/>
          <w:lang w:eastAsia="pl-PL"/>
        </w:rPr>
        <w:t xml:space="preserve"> 5 ust. 5-10 Umowy;</w:t>
      </w:r>
    </w:p>
    <w:p w14:paraId="03E5744E" w14:textId="77777777" w:rsidR="00E10FE7" w:rsidRPr="009C2A93"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b/>
          <w:bCs/>
          <w:lang w:eastAsia="pl-PL"/>
        </w:rPr>
        <w:t>5%</w:t>
      </w:r>
      <w:r w:rsidRPr="00A44970">
        <w:rPr>
          <w:rFonts w:ascii="Times New Roman" w:eastAsia="Times New Roman" w:hAnsi="Times New Roman" w:cs="Times New Roman"/>
          <w:lang w:eastAsia="pl-PL"/>
        </w:rPr>
        <w:t xml:space="preserve"> </w:t>
      </w:r>
      <w:r w:rsidRPr="00661DCE">
        <w:rPr>
          <w:rFonts w:ascii="Times New Roman" w:eastAsia="Times New Roman" w:hAnsi="Times New Roman" w:cs="Times New Roman"/>
          <w:lang w:eastAsia="pl-PL"/>
        </w:rPr>
        <w:t>wynagrodzenia miesięcznego brutto określonego w § 3 ust. 1</w:t>
      </w:r>
      <w:r>
        <w:rPr>
          <w:rFonts w:ascii="Times New Roman" w:eastAsia="Times New Roman" w:hAnsi="Times New Roman" w:cs="Times New Roman"/>
          <w:lang w:eastAsia="pl-PL"/>
        </w:rPr>
        <w:t xml:space="preserve"> za każdy przypadek nieprzeszkolenia pracownika zgodnie z </w:t>
      </w:r>
      <w:r>
        <w:rPr>
          <w:rFonts w:ascii="Abadi" w:eastAsia="Times New Roman" w:hAnsi="Abadi" w:cs="Times New Roman"/>
          <w:lang w:eastAsia="pl-PL"/>
        </w:rPr>
        <w:t>§</w:t>
      </w:r>
      <w:r>
        <w:rPr>
          <w:rFonts w:ascii="Times New Roman" w:eastAsia="Times New Roman" w:hAnsi="Times New Roman" w:cs="Times New Roman"/>
          <w:lang w:eastAsia="pl-PL"/>
        </w:rPr>
        <w:t xml:space="preserve"> 5 ust.13 Umowy </w:t>
      </w:r>
      <w:r w:rsidRPr="00A44970">
        <w:rPr>
          <w:rFonts w:ascii="Times New Roman" w:eastAsia="Times New Roman" w:hAnsi="Times New Roman" w:cs="Times New Roman"/>
          <w:lang w:eastAsia="pl-PL"/>
        </w:rPr>
        <w:t>zgłoszon</w:t>
      </w:r>
      <w:r>
        <w:rPr>
          <w:rFonts w:ascii="Times New Roman" w:eastAsia="Times New Roman" w:hAnsi="Times New Roman" w:cs="Times New Roman"/>
          <w:lang w:eastAsia="pl-PL"/>
        </w:rPr>
        <w:t>y</w:t>
      </w:r>
      <w:r w:rsidRPr="00A44970">
        <w:rPr>
          <w:rFonts w:ascii="Times New Roman" w:eastAsia="Times New Roman" w:hAnsi="Times New Roman" w:cs="Times New Roman"/>
          <w:lang w:eastAsia="pl-PL"/>
        </w:rPr>
        <w:t xml:space="preserve"> przez Przedstawiciela Zamawiającego Koordynatorowi</w:t>
      </w:r>
      <w:r>
        <w:rPr>
          <w:rFonts w:ascii="Times New Roman" w:eastAsia="Times New Roman" w:hAnsi="Times New Roman" w:cs="Times New Roman"/>
          <w:lang w:eastAsia="pl-PL"/>
        </w:rPr>
        <w:t>;</w:t>
      </w:r>
    </w:p>
    <w:p w14:paraId="14AB7C47" w14:textId="77777777" w:rsidR="00E10FE7" w:rsidRPr="009C2A93"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b/>
          <w:bCs/>
          <w:lang w:eastAsia="pl-PL"/>
        </w:rPr>
        <w:t>3</w:t>
      </w:r>
      <w:r w:rsidRPr="003D5315">
        <w:rPr>
          <w:rFonts w:ascii="Times New Roman" w:eastAsia="Times New Roman" w:hAnsi="Times New Roman" w:cs="Times New Roman"/>
          <w:b/>
          <w:bCs/>
          <w:lang w:eastAsia="pl-PL"/>
        </w:rPr>
        <w:t>00 zł</w:t>
      </w:r>
      <w:r w:rsidRPr="003D5315">
        <w:rPr>
          <w:rFonts w:ascii="Times New Roman" w:eastAsia="Times New Roman" w:hAnsi="Times New Roman" w:cs="Times New Roman"/>
          <w:lang w:eastAsia="pl-PL"/>
        </w:rPr>
        <w:t xml:space="preserve"> za każdy dzień </w:t>
      </w:r>
      <w:r>
        <w:rPr>
          <w:rFonts w:ascii="Times New Roman" w:eastAsia="Times New Roman" w:hAnsi="Times New Roman" w:cs="Times New Roman"/>
          <w:lang w:eastAsia="pl-PL"/>
        </w:rPr>
        <w:t>zwłoki</w:t>
      </w:r>
      <w:r w:rsidRPr="003D5315">
        <w:rPr>
          <w:rFonts w:ascii="Times New Roman" w:eastAsia="Times New Roman" w:hAnsi="Times New Roman" w:cs="Times New Roman"/>
          <w:lang w:eastAsia="pl-PL"/>
        </w:rPr>
        <w:t xml:space="preserve"> w wykonaniu którejkolwiek z </w:t>
      </w:r>
      <w:r w:rsidRPr="003D5315">
        <w:rPr>
          <w:rFonts w:ascii="Times New Roman" w:eastAsia="Times New Roman" w:hAnsi="Times New Roman" w:cs="Times New Roman"/>
          <w:bCs/>
          <w:lang w:eastAsia="pl-PL"/>
        </w:rPr>
        <w:t>usług wymienionych w § 1 ust. 3</w:t>
      </w:r>
      <w:r>
        <w:rPr>
          <w:rFonts w:ascii="Times New Roman" w:eastAsia="Times New Roman" w:hAnsi="Times New Roman" w:cs="Times New Roman"/>
          <w:bCs/>
          <w:lang w:eastAsia="pl-PL"/>
        </w:rPr>
        <w:t xml:space="preserve"> </w:t>
      </w:r>
    </w:p>
    <w:p w14:paraId="11CB5C27" w14:textId="77777777" w:rsidR="00E10FE7" w:rsidRPr="00A44970"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bCs/>
          <w:lang w:eastAsia="pl-PL"/>
        </w:rPr>
        <w:t>20%</w:t>
      </w:r>
      <w:r w:rsidRPr="003D5315">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wynagrodzenia brutto określonego w </w:t>
      </w:r>
      <w:r>
        <w:rPr>
          <w:rFonts w:ascii="Abadi" w:eastAsia="Times New Roman" w:hAnsi="Abadi" w:cs="Times New Roman"/>
          <w:lang w:eastAsia="pl-PL"/>
        </w:rPr>
        <w:t>§</w:t>
      </w:r>
      <w:r>
        <w:rPr>
          <w:rFonts w:ascii="Times New Roman" w:eastAsia="Times New Roman" w:hAnsi="Times New Roman" w:cs="Times New Roman"/>
          <w:lang w:eastAsia="pl-PL"/>
        </w:rPr>
        <w:t xml:space="preserve"> 3 ust. 3 Umowy  w przypadku odstąpienia lub rozwiązania umowy Zamawiającego lub Wykonawcę z przyczyn leżących po stronie Wykonawcy. </w:t>
      </w:r>
      <w:r w:rsidRPr="003D5315">
        <w:rPr>
          <w:rFonts w:ascii="Times New Roman" w:eastAsia="Times New Roman" w:hAnsi="Times New Roman" w:cs="Times New Roman"/>
          <w:bCs/>
          <w:lang w:eastAsia="pl-PL"/>
        </w:rPr>
        <w:t xml:space="preserve"> </w:t>
      </w:r>
    </w:p>
    <w:p w14:paraId="419B0C06" w14:textId="77777777" w:rsidR="00E10FE7" w:rsidRPr="00FB35B8"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1% </w:t>
      </w:r>
      <w:r w:rsidRPr="00745EF7">
        <w:rPr>
          <w:rFonts w:ascii="Times New Roman" w:eastAsia="Times New Roman" w:hAnsi="Times New Roman" w:cs="Times New Roman"/>
          <w:lang w:eastAsia="pl-PL"/>
        </w:rPr>
        <w:t>wynagrodzenia miesięcznego brutto określonego w § 3 ust. 1 za każdy przypadek</w:t>
      </w:r>
      <w:r>
        <w:rPr>
          <w:rFonts w:ascii="Times New Roman" w:eastAsia="Times New Roman" w:hAnsi="Times New Roman" w:cs="Times New Roman"/>
          <w:lang w:eastAsia="pl-PL"/>
        </w:rPr>
        <w:t xml:space="preserve"> niezapewnienia materiałów wymienionych w </w:t>
      </w:r>
      <w:r>
        <w:rPr>
          <w:rFonts w:ascii="Abadi" w:eastAsia="Times New Roman" w:hAnsi="Abadi" w:cs="Times New Roman"/>
          <w:lang w:eastAsia="pl-PL"/>
        </w:rPr>
        <w:t>§</w:t>
      </w:r>
      <w:r>
        <w:rPr>
          <w:rFonts w:ascii="Times New Roman" w:eastAsia="Times New Roman" w:hAnsi="Times New Roman" w:cs="Times New Roman"/>
          <w:lang w:eastAsia="pl-PL"/>
        </w:rPr>
        <w:t xml:space="preserve"> 1 ust. 7</w:t>
      </w:r>
      <w:r w:rsidRPr="00FB35B8">
        <w:rPr>
          <w:rFonts w:ascii="Times New Roman" w:eastAsia="Times New Roman" w:hAnsi="Times New Roman" w:cs="Times New Roman"/>
          <w:lang w:eastAsia="pl-PL"/>
        </w:rPr>
        <w:t xml:space="preserve"> </w:t>
      </w:r>
      <w:r w:rsidRPr="00A44970">
        <w:rPr>
          <w:rFonts w:ascii="Times New Roman" w:eastAsia="Times New Roman" w:hAnsi="Times New Roman" w:cs="Times New Roman"/>
          <w:lang w:eastAsia="pl-PL"/>
        </w:rPr>
        <w:t>zgłoszon</w:t>
      </w:r>
      <w:r>
        <w:rPr>
          <w:rFonts w:ascii="Times New Roman" w:eastAsia="Times New Roman" w:hAnsi="Times New Roman" w:cs="Times New Roman"/>
          <w:lang w:eastAsia="pl-PL"/>
        </w:rPr>
        <w:t>y</w:t>
      </w:r>
      <w:r w:rsidRPr="00A44970">
        <w:rPr>
          <w:rFonts w:ascii="Times New Roman" w:eastAsia="Times New Roman" w:hAnsi="Times New Roman" w:cs="Times New Roman"/>
          <w:lang w:eastAsia="pl-PL"/>
        </w:rPr>
        <w:t xml:space="preserve"> przez Przedstawiciela Zamawiającego Koordynatorowi</w:t>
      </w:r>
      <w:r>
        <w:rPr>
          <w:rFonts w:ascii="Times New Roman" w:eastAsia="Times New Roman" w:hAnsi="Times New Roman" w:cs="Times New Roman"/>
          <w:lang w:eastAsia="pl-PL"/>
        </w:rPr>
        <w:t>;</w:t>
      </w:r>
    </w:p>
    <w:p w14:paraId="7429236F" w14:textId="77777777" w:rsidR="00E10FE7" w:rsidRPr="003D5315"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b/>
          <w:bCs/>
          <w:lang w:eastAsia="pl-PL"/>
        </w:rPr>
        <w:t>5</w:t>
      </w:r>
      <w:r w:rsidRPr="003D5315">
        <w:rPr>
          <w:rFonts w:ascii="Times New Roman" w:eastAsia="Times New Roman" w:hAnsi="Times New Roman" w:cs="Times New Roman"/>
          <w:b/>
          <w:bCs/>
          <w:lang w:eastAsia="pl-PL"/>
        </w:rPr>
        <w:t>%</w:t>
      </w:r>
      <w:r w:rsidRPr="00917A7E">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wynagrodzenia brutto określonego w </w:t>
      </w:r>
      <w:r>
        <w:rPr>
          <w:rFonts w:ascii="Abadi" w:eastAsia="Times New Roman" w:hAnsi="Abadi" w:cs="Times New Roman"/>
          <w:lang w:eastAsia="pl-PL"/>
        </w:rPr>
        <w:t>§</w:t>
      </w:r>
      <w:r>
        <w:rPr>
          <w:rFonts w:ascii="Times New Roman" w:eastAsia="Times New Roman" w:hAnsi="Times New Roman" w:cs="Times New Roman"/>
          <w:lang w:eastAsia="pl-PL"/>
        </w:rPr>
        <w:t xml:space="preserve"> 3 ust. 3 Umowy  w przypadku</w:t>
      </w:r>
      <w:r>
        <w:rPr>
          <w:rFonts w:ascii="Times New Roman" w:eastAsia="Times New Roman" w:hAnsi="Times New Roman" w:cs="Times New Roman"/>
          <w:b/>
          <w:bCs/>
          <w:lang w:eastAsia="pl-PL"/>
        </w:rPr>
        <w:t xml:space="preserve"> </w:t>
      </w:r>
      <w:r w:rsidRPr="003D5315">
        <w:rPr>
          <w:rFonts w:ascii="Times New Roman" w:eastAsia="Times New Roman" w:hAnsi="Times New Roman" w:cs="Times New Roman"/>
          <w:lang w:eastAsia="pl-PL"/>
        </w:rPr>
        <w:t xml:space="preserve"> zmiany w ciągu kolejnych następujących po sobie 3 miesięcy kalendarzowych obowiązywania Umowy co najmniej 50% składu osobowego zespołu wykonującego usługę sprzątania za każdy taki przypadek z zastrzeżeniem, iż </w:t>
      </w:r>
      <w:r>
        <w:rPr>
          <w:rFonts w:ascii="Times New Roman" w:eastAsia="Times New Roman" w:hAnsi="Times New Roman" w:cs="Times New Roman"/>
          <w:lang w:eastAsia="pl-PL"/>
        </w:rPr>
        <w:t xml:space="preserve">do obliczenia wskazanego powyżej procentu nie zalicza się zmian spowodowanych </w:t>
      </w:r>
      <w:r w:rsidRPr="003D5315">
        <w:rPr>
          <w:rFonts w:ascii="Times New Roman" w:eastAsia="Times New Roman" w:hAnsi="Times New Roman" w:cs="Times New Roman"/>
          <w:lang w:eastAsia="pl-PL"/>
        </w:rPr>
        <w:t>zgon</w:t>
      </w:r>
      <w:r>
        <w:rPr>
          <w:rFonts w:ascii="Times New Roman" w:eastAsia="Times New Roman" w:hAnsi="Times New Roman" w:cs="Times New Roman"/>
          <w:lang w:eastAsia="pl-PL"/>
        </w:rPr>
        <w:t>em</w:t>
      </w:r>
      <w:r w:rsidRPr="003D5315">
        <w:rPr>
          <w:rFonts w:ascii="Times New Roman" w:eastAsia="Times New Roman" w:hAnsi="Times New Roman" w:cs="Times New Roman"/>
          <w:lang w:eastAsia="pl-PL"/>
        </w:rPr>
        <w:t xml:space="preserve"> osoby wykonującej usługę sprzątania,</w:t>
      </w:r>
      <w:r>
        <w:rPr>
          <w:rFonts w:ascii="Times New Roman" w:eastAsia="Times New Roman" w:hAnsi="Times New Roman" w:cs="Times New Roman"/>
          <w:lang w:eastAsia="pl-PL"/>
        </w:rPr>
        <w:t xml:space="preserve">, chorobą potwierdzoną zwolnieniem lekarskim przekraczającym 10 dni, </w:t>
      </w:r>
      <w:r w:rsidRPr="003D5315">
        <w:rPr>
          <w:rFonts w:ascii="Times New Roman" w:eastAsia="Times New Roman" w:hAnsi="Times New Roman" w:cs="Times New Roman"/>
          <w:lang w:eastAsia="pl-PL"/>
        </w:rPr>
        <w:t>, rozwiązani</w:t>
      </w:r>
      <w:r>
        <w:rPr>
          <w:rFonts w:ascii="Times New Roman" w:eastAsia="Times New Roman" w:hAnsi="Times New Roman" w:cs="Times New Roman"/>
          <w:lang w:eastAsia="pl-PL"/>
        </w:rPr>
        <w:t>em umowy przez pracownika</w:t>
      </w:r>
      <w:r w:rsidRPr="003D5315">
        <w:rPr>
          <w:rFonts w:ascii="Times New Roman" w:eastAsia="Times New Roman" w:hAnsi="Times New Roman" w:cs="Times New Roman"/>
          <w:lang w:eastAsia="pl-PL"/>
        </w:rPr>
        <w:t xml:space="preserve"> lub porzuceni</w:t>
      </w:r>
      <w:r>
        <w:rPr>
          <w:rFonts w:ascii="Times New Roman" w:eastAsia="Times New Roman" w:hAnsi="Times New Roman" w:cs="Times New Roman"/>
          <w:lang w:eastAsia="pl-PL"/>
        </w:rPr>
        <w:t>em przez niego pracy.</w:t>
      </w:r>
      <w:r w:rsidRPr="003D5315">
        <w:rPr>
          <w:rFonts w:ascii="Times New Roman" w:eastAsia="Times New Roman" w:hAnsi="Times New Roman" w:cs="Times New Roman"/>
          <w:lang w:eastAsia="pl-PL"/>
        </w:rPr>
        <w:t xml:space="preserve"> </w:t>
      </w:r>
    </w:p>
    <w:p w14:paraId="694150AF" w14:textId="77777777" w:rsidR="00E10FE7"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b/>
          <w:bCs/>
          <w:lang w:eastAsia="pl-PL"/>
        </w:rPr>
        <w:t>5</w:t>
      </w:r>
      <w:r w:rsidRPr="003D5315">
        <w:rPr>
          <w:rFonts w:ascii="Times New Roman" w:eastAsia="Times New Roman" w:hAnsi="Times New Roman" w:cs="Times New Roman"/>
          <w:b/>
          <w:bCs/>
          <w:lang w:eastAsia="pl-PL"/>
        </w:rPr>
        <w:t>%</w:t>
      </w:r>
      <w:r w:rsidRPr="003D5315">
        <w:rPr>
          <w:rFonts w:ascii="Times New Roman" w:eastAsia="Times New Roman" w:hAnsi="Times New Roman" w:cs="Times New Roman"/>
          <w:lang w:eastAsia="pl-PL"/>
        </w:rPr>
        <w:t xml:space="preserve"> wynagrodzenia miesięcznego brutto określonego w </w:t>
      </w:r>
      <w:r w:rsidRPr="003D5315">
        <w:rPr>
          <w:rFonts w:ascii="Times New Roman" w:eastAsia="Times New Roman" w:hAnsi="Times New Roman" w:cs="Times New Roman"/>
          <w:bCs/>
          <w:lang w:eastAsia="pl-PL"/>
        </w:rPr>
        <w:t xml:space="preserve">§ 3 ust. 1 - </w:t>
      </w:r>
      <w:r w:rsidRPr="003D5315">
        <w:rPr>
          <w:rFonts w:ascii="Times New Roman" w:eastAsia="Times New Roman" w:hAnsi="Times New Roman" w:cs="Times New Roman"/>
          <w:lang w:eastAsia="pl-PL"/>
        </w:rPr>
        <w:t xml:space="preserve">za każdy </w:t>
      </w:r>
      <w:r>
        <w:rPr>
          <w:rFonts w:ascii="Times New Roman" w:eastAsia="Times New Roman" w:hAnsi="Times New Roman" w:cs="Times New Roman"/>
          <w:lang w:eastAsia="pl-PL"/>
        </w:rPr>
        <w:t xml:space="preserve">rozpoczęty </w:t>
      </w:r>
      <w:r w:rsidRPr="003D5315">
        <w:rPr>
          <w:rFonts w:ascii="Times New Roman" w:eastAsia="Times New Roman" w:hAnsi="Times New Roman" w:cs="Times New Roman"/>
          <w:lang w:eastAsia="pl-PL"/>
        </w:rPr>
        <w:t xml:space="preserve">dzień </w:t>
      </w:r>
      <w:r>
        <w:rPr>
          <w:rFonts w:ascii="Times New Roman" w:eastAsia="Times New Roman" w:hAnsi="Times New Roman" w:cs="Times New Roman"/>
          <w:lang w:eastAsia="pl-PL"/>
        </w:rPr>
        <w:t>zwłoki</w:t>
      </w:r>
      <w:r w:rsidRPr="003D5315">
        <w:rPr>
          <w:rFonts w:ascii="Times New Roman" w:eastAsia="Times New Roman" w:hAnsi="Times New Roman" w:cs="Times New Roman"/>
          <w:lang w:eastAsia="pl-PL"/>
        </w:rPr>
        <w:t xml:space="preserve"> we wskazaniu przez </w:t>
      </w:r>
      <w:r w:rsidRPr="003D5315">
        <w:rPr>
          <w:rFonts w:ascii="Times New Roman" w:eastAsia="Times New Roman" w:hAnsi="Times New Roman" w:cs="Times New Roman"/>
          <w:b/>
          <w:lang w:eastAsia="pl-PL"/>
        </w:rPr>
        <w:t>Wykonawcę Zamawiającemu</w:t>
      </w:r>
      <w:r w:rsidRPr="003D5315">
        <w:rPr>
          <w:rFonts w:ascii="Times New Roman" w:eastAsia="Times New Roman" w:hAnsi="Times New Roman" w:cs="Times New Roman"/>
          <w:lang w:eastAsia="pl-PL"/>
        </w:rPr>
        <w:t xml:space="preserve"> albo Państwowej Inspekcji Pracy imienia i nazwiska osoby wykonującej czynności sprzątania </w:t>
      </w:r>
      <w:r>
        <w:rPr>
          <w:rFonts w:ascii="Times New Roman" w:eastAsia="Times New Roman" w:hAnsi="Times New Roman" w:cs="Times New Roman"/>
          <w:lang w:eastAsia="pl-PL"/>
        </w:rPr>
        <w:t xml:space="preserve">zgodnie z </w:t>
      </w:r>
      <w:r>
        <w:rPr>
          <w:rFonts w:ascii="Abadi" w:eastAsia="Times New Roman" w:hAnsi="Abadi" w:cs="Times New Roman"/>
          <w:lang w:eastAsia="pl-PL"/>
        </w:rPr>
        <w:t>§</w:t>
      </w:r>
      <w:r>
        <w:rPr>
          <w:rFonts w:ascii="Times New Roman" w:eastAsia="Times New Roman" w:hAnsi="Times New Roman" w:cs="Times New Roman"/>
          <w:lang w:eastAsia="pl-PL"/>
        </w:rPr>
        <w:t xml:space="preserve"> 5 ust.1 . 2) Umowy </w:t>
      </w:r>
      <w:r w:rsidRPr="003D5315">
        <w:rPr>
          <w:rFonts w:ascii="Times New Roman" w:eastAsia="Times New Roman" w:hAnsi="Times New Roman" w:cs="Times New Roman"/>
          <w:lang w:eastAsia="pl-PL"/>
        </w:rPr>
        <w:t xml:space="preserve">opóźnienia w dostarczeniu przez </w:t>
      </w:r>
      <w:r w:rsidRPr="003D5315">
        <w:rPr>
          <w:rFonts w:ascii="Times New Roman" w:eastAsia="Times New Roman" w:hAnsi="Times New Roman" w:cs="Times New Roman"/>
          <w:b/>
          <w:lang w:eastAsia="pl-PL"/>
        </w:rPr>
        <w:t>Wykonawcę</w:t>
      </w:r>
      <w:r>
        <w:rPr>
          <w:rFonts w:ascii="Times New Roman" w:eastAsia="Times New Roman" w:hAnsi="Times New Roman" w:cs="Times New Roman"/>
          <w:b/>
          <w:lang w:eastAsia="pl-PL"/>
        </w:rPr>
        <w:t xml:space="preserve"> </w:t>
      </w:r>
      <w:r w:rsidRPr="003D5315">
        <w:rPr>
          <w:rFonts w:ascii="Times New Roman" w:eastAsia="Times New Roman" w:hAnsi="Times New Roman" w:cs="Times New Roman"/>
          <w:b/>
          <w:lang w:eastAsia="pl-PL"/>
        </w:rPr>
        <w:t>Zamawiającemu</w:t>
      </w:r>
      <w:r w:rsidRPr="003D5315">
        <w:rPr>
          <w:rFonts w:ascii="Times New Roman" w:eastAsia="Times New Roman" w:hAnsi="Times New Roman" w:cs="Times New Roman"/>
          <w:lang w:eastAsia="pl-PL"/>
        </w:rPr>
        <w:t xml:space="preserve"> kopii zanonimizowanej umowy o pracę z tą osobą i zaświadczenia o niekaralności tej osoby albo w dostarczeniu Państwowej Inspekcji Pracy kopii umowy o pracę z tą osobą. </w:t>
      </w:r>
    </w:p>
    <w:p w14:paraId="09C1310E" w14:textId="77777777" w:rsidR="00E10FE7" w:rsidRPr="00745EF7" w:rsidRDefault="00E10FE7" w:rsidP="005876EE">
      <w:pPr>
        <w:pStyle w:val="Akapitzlist"/>
        <w:numPr>
          <w:ilvl w:val="1"/>
          <w:numId w:val="64"/>
        </w:numPr>
        <w:tabs>
          <w:tab w:val="clear" w:pos="1440"/>
        </w:tabs>
        <w:spacing w:after="160" w:line="259" w:lineRule="auto"/>
        <w:contextualSpacing/>
      </w:pPr>
      <w:r w:rsidRPr="00360F53">
        <w:rPr>
          <w:b/>
          <w:bCs/>
        </w:rPr>
        <w:t xml:space="preserve">2% </w:t>
      </w:r>
      <w:r w:rsidRPr="00745EF7">
        <w:t>wynagrodzenia miesięcznego brutto określonego w § 3 ust. 1</w:t>
      </w:r>
      <w:r w:rsidRPr="00360F53">
        <w:t xml:space="preserve"> za każdy przypadek stawienia się pracownika sprzątającego bez ubrania roboczego, o </w:t>
      </w:r>
      <w:r w:rsidRPr="00360F53">
        <w:lastRenderedPageBreak/>
        <w:t xml:space="preserve">którym mowa w </w:t>
      </w:r>
      <w:r w:rsidRPr="00360F53">
        <w:rPr>
          <w:rFonts w:ascii="Abadi" w:hAnsi="Abadi"/>
        </w:rPr>
        <w:t>§</w:t>
      </w:r>
      <w:r w:rsidRPr="00360F53">
        <w:t xml:space="preserve"> 5 ust. 12 Umowy; zgłoszony przez Przedstawiciela Zamawiającego Koordynatorowi;</w:t>
      </w:r>
    </w:p>
    <w:p w14:paraId="538393A4" w14:textId="77777777" w:rsidR="00E10FE7" w:rsidRPr="008752A3" w:rsidRDefault="00E10FE7" w:rsidP="005876EE">
      <w:pPr>
        <w:widowControl w:val="0"/>
        <w:numPr>
          <w:ilvl w:val="1"/>
          <w:numId w:val="64"/>
        </w:numPr>
        <w:tabs>
          <w:tab w:val="clear" w:pos="1440"/>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b/>
          <w:bCs/>
          <w:lang w:eastAsia="pl-PL"/>
        </w:rPr>
        <w:t>10%</w:t>
      </w:r>
      <w:r w:rsidRPr="00360F53">
        <w:t xml:space="preserve"> </w:t>
      </w:r>
      <w:r w:rsidRPr="00745EF7">
        <w:rPr>
          <w:rFonts w:ascii="Times New Roman" w:eastAsia="Times New Roman" w:hAnsi="Times New Roman" w:cs="Times New Roman"/>
          <w:lang w:eastAsia="pl-PL"/>
        </w:rPr>
        <w:t>wynagrodzenia brutto określonego w § 3 ust. 3 Umowy w przypadku</w:t>
      </w:r>
      <w:r>
        <w:rPr>
          <w:rFonts w:ascii="Times New Roman" w:eastAsia="Times New Roman" w:hAnsi="Times New Roman" w:cs="Times New Roman"/>
          <w:b/>
          <w:bCs/>
          <w:lang w:eastAsia="pl-PL"/>
        </w:rPr>
        <w:t xml:space="preserve"> </w:t>
      </w:r>
      <w:r>
        <w:rPr>
          <w:rFonts w:ascii="Times New Roman" w:eastAsia="Times New Roman" w:hAnsi="Times New Roman" w:cs="Times New Roman"/>
          <w:lang w:eastAsia="pl-PL"/>
        </w:rPr>
        <w:t xml:space="preserve">niezapewnienia przez Wykonawcę ubezpieczenia, o którym mowa w </w:t>
      </w:r>
      <w:r>
        <w:rPr>
          <w:rFonts w:ascii="Abadi" w:eastAsia="Times New Roman" w:hAnsi="Abadi" w:cs="Times New Roman"/>
          <w:lang w:eastAsia="pl-PL"/>
        </w:rPr>
        <w:t>§</w:t>
      </w:r>
      <w:r>
        <w:rPr>
          <w:rFonts w:ascii="Times New Roman" w:eastAsia="Times New Roman" w:hAnsi="Times New Roman" w:cs="Times New Roman"/>
          <w:lang w:eastAsia="pl-PL"/>
        </w:rPr>
        <w:t xml:space="preserve"> 5 ust.14. </w:t>
      </w:r>
    </w:p>
    <w:p w14:paraId="79C3E533" w14:textId="77777777" w:rsidR="00E10FE7" w:rsidRDefault="00E10FE7" w:rsidP="005876EE">
      <w:pPr>
        <w:widowControl w:val="0"/>
        <w:numPr>
          <w:ilvl w:val="0"/>
          <w:numId w:val="64"/>
        </w:numPr>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Kary umowne mogą być łączone a ich zapłata nastąpi w terminie 7 dni od ich naliczenia i wezwania do zapłaty. </w:t>
      </w:r>
    </w:p>
    <w:p w14:paraId="6B3CC192"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Zapłata wyżej wymienionych kar umownych nie wyłącza prawa </w:t>
      </w:r>
      <w:r w:rsidRPr="003D5315">
        <w:rPr>
          <w:rFonts w:ascii="Times New Roman" w:eastAsia="Times New Roman" w:hAnsi="Times New Roman" w:cs="Times New Roman"/>
          <w:b/>
          <w:lang w:eastAsia="pl-PL"/>
        </w:rPr>
        <w:t>Zamawiającego</w:t>
      </w:r>
      <w:r w:rsidRPr="003D5315">
        <w:rPr>
          <w:rFonts w:ascii="Times New Roman" w:eastAsia="Times New Roman" w:hAnsi="Times New Roman" w:cs="Times New Roman"/>
          <w:lang w:eastAsia="pl-PL"/>
        </w:rPr>
        <w:t xml:space="preserve"> do dochodzenia od Wykonawcy odszkodowania uzupełniającego na zasadach ogólnych do pełnej wysokości wyrządzonej szkody.</w:t>
      </w:r>
    </w:p>
    <w:p w14:paraId="14DAFB8C" w14:textId="77777777" w:rsidR="00E10FE7" w:rsidRPr="00561E43" w:rsidRDefault="00E10FE7" w:rsidP="005876EE">
      <w:pPr>
        <w:widowControl w:val="0"/>
        <w:numPr>
          <w:ilvl w:val="0"/>
          <w:numId w:val="64"/>
        </w:numPr>
        <w:adjustRightInd w:val="0"/>
        <w:spacing w:after="0" w:line="276" w:lineRule="auto"/>
        <w:ind w:left="284" w:hanging="284"/>
        <w:jc w:val="both"/>
        <w:textAlignment w:val="baseline"/>
        <w:rPr>
          <w:rFonts w:ascii="Times New Roman" w:eastAsia="Times New Roman" w:hAnsi="Times New Roman" w:cs="Times New Roman"/>
          <w:lang w:eastAsia="pl-PL"/>
        </w:rPr>
      </w:pPr>
      <w:r>
        <w:rPr>
          <w:rFonts w:ascii="Times New Roman" w:eastAsia="Times New Roman" w:hAnsi="Times New Roman" w:cs="Times New Roman"/>
          <w:bCs/>
          <w:lang w:eastAsia="pl-PL"/>
        </w:rPr>
        <w:t>Zamawiający ma prawo rozwiązać umowę ze skutkiem natychmiastowym w następujących przypadkach:</w:t>
      </w:r>
    </w:p>
    <w:p w14:paraId="2FF0E6ED" w14:textId="77777777" w:rsidR="00E10FE7" w:rsidRDefault="00E10FE7" w:rsidP="005876EE">
      <w:pPr>
        <w:pStyle w:val="Akapitzlist"/>
        <w:widowControl w:val="0"/>
        <w:numPr>
          <w:ilvl w:val="2"/>
          <w:numId w:val="62"/>
        </w:numPr>
        <w:adjustRightInd w:val="0"/>
        <w:spacing w:line="276" w:lineRule="auto"/>
        <w:ind w:left="567" w:hanging="283"/>
        <w:contextualSpacing/>
        <w:jc w:val="both"/>
        <w:textAlignment w:val="baseline"/>
      </w:pPr>
      <w:r>
        <w:t xml:space="preserve">6 krotnego zgłoszenia </w:t>
      </w:r>
      <w:r w:rsidRPr="00360F53">
        <w:t>przez Przedstawiciela Zamawiającego Koordynatorowi</w:t>
      </w:r>
      <w:r>
        <w:t xml:space="preserve"> przypadków </w:t>
      </w:r>
      <w:r w:rsidRPr="00360F53">
        <w:t>nienależyte</w:t>
      </w:r>
      <w:r>
        <w:t>go</w:t>
      </w:r>
      <w:r w:rsidRPr="00360F53">
        <w:t xml:space="preserve"> wykonani</w:t>
      </w:r>
      <w:r>
        <w:t>a</w:t>
      </w:r>
      <w:r w:rsidRPr="00360F53">
        <w:t xml:space="preserve"> usług sprzątania bieżącego lub na zlecenie</w:t>
      </w:r>
      <w:r>
        <w:t>;</w:t>
      </w:r>
    </w:p>
    <w:p w14:paraId="47D7ED5C" w14:textId="77777777" w:rsidR="00E10FE7" w:rsidRDefault="00E10FE7" w:rsidP="005876EE">
      <w:pPr>
        <w:pStyle w:val="Akapitzlist"/>
        <w:widowControl w:val="0"/>
        <w:numPr>
          <w:ilvl w:val="2"/>
          <w:numId w:val="62"/>
        </w:numPr>
        <w:adjustRightInd w:val="0"/>
        <w:spacing w:line="276" w:lineRule="auto"/>
        <w:ind w:left="567" w:hanging="283"/>
        <w:contextualSpacing/>
        <w:jc w:val="both"/>
        <w:textAlignment w:val="baseline"/>
      </w:pPr>
      <w:r>
        <w:t xml:space="preserve">4 krotnego niestawienia się osoby sprzątającej zgodnie z </w:t>
      </w:r>
      <w:r>
        <w:rPr>
          <w:rFonts w:ascii="Abadi" w:hAnsi="Abadi"/>
        </w:rPr>
        <w:t>§</w:t>
      </w:r>
      <w:r>
        <w:t xml:space="preserve"> 5 ust. 5-10 Umowy;</w:t>
      </w:r>
    </w:p>
    <w:p w14:paraId="41B9C567" w14:textId="77777777" w:rsidR="00E10FE7" w:rsidRPr="008752A3" w:rsidRDefault="00E10FE7" w:rsidP="005876EE">
      <w:pPr>
        <w:pStyle w:val="Akapitzlist"/>
        <w:numPr>
          <w:ilvl w:val="2"/>
          <w:numId w:val="62"/>
        </w:numPr>
        <w:spacing w:after="160" w:line="259" w:lineRule="auto"/>
        <w:ind w:left="567" w:hanging="283"/>
        <w:contextualSpacing/>
        <w:jc w:val="both"/>
      </w:pPr>
      <w:r>
        <w:t>8</w:t>
      </w:r>
      <w:r w:rsidRPr="008752A3">
        <w:t xml:space="preserve"> krotnego spóźni</w:t>
      </w:r>
      <w:r>
        <w:t>e</w:t>
      </w:r>
      <w:r w:rsidRPr="008752A3">
        <w:t>nia osoby sprzątającej względem godzin określonych w § 5 ust. 5-10 Umowy;</w:t>
      </w:r>
    </w:p>
    <w:p w14:paraId="0ED6D83D" w14:textId="77777777" w:rsidR="00E10FE7" w:rsidRDefault="00E10FE7" w:rsidP="005876EE">
      <w:pPr>
        <w:pStyle w:val="Akapitzlist"/>
        <w:widowControl w:val="0"/>
        <w:numPr>
          <w:ilvl w:val="2"/>
          <w:numId w:val="62"/>
        </w:numPr>
        <w:adjustRightInd w:val="0"/>
        <w:spacing w:line="276" w:lineRule="auto"/>
        <w:ind w:left="567" w:hanging="283"/>
        <w:contextualSpacing/>
        <w:jc w:val="both"/>
        <w:textAlignment w:val="baseline"/>
      </w:pPr>
      <w:r>
        <w:t xml:space="preserve">Przekroczenia 15 dni zwłoki </w:t>
      </w:r>
      <w:r w:rsidRPr="008752A3">
        <w:t>w wykonaniu którejkolwiek z usług wymienionych w § 1 ust. 3</w:t>
      </w:r>
      <w:r>
        <w:t>;</w:t>
      </w:r>
    </w:p>
    <w:p w14:paraId="63324B23" w14:textId="77777777" w:rsidR="00E10FE7" w:rsidRDefault="00E10FE7" w:rsidP="005876EE">
      <w:pPr>
        <w:pStyle w:val="Akapitzlist"/>
        <w:widowControl w:val="0"/>
        <w:numPr>
          <w:ilvl w:val="2"/>
          <w:numId w:val="62"/>
        </w:numPr>
        <w:adjustRightInd w:val="0"/>
        <w:spacing w:line="276" w:lineRule="auto"/>
        <w:ind w:left="567" w:hanging="283"/>
        <w:contextualSpacing/>
        <w:jc w:val="both"/>
        <w:textAlignment w:val="baseline"/>
      </w:pPr>
      <w:r>
        <w:t xml:space="preserve">5 krotnego niezgłoszenia Zamawiającemu </w:t>
      </w:r>
      <w:r w:rsidRPr="008752A3">
        <w:t>imienia i nazwiska osoby wykonującej czynności sprzątania zgodnie z § 5 ust.1 . 2) Umowy</w:t>
      </w:r>
      <w:r>
        <w:t>;</w:t>
      </w:r>
    </w:p>
    <w:p w14:paraId="1B7979A6" w14:textId="77777777" w:rsidR="00E10FE7" w:rsidRPr="00360F53" w:rsidRDefault="00E10FE7" w:rsidP="005876EE">
      <w:pPr>
        <w:pStyle w:val="Akapitzlist"/>
        <w:widowControl w:val="0"/>
        <w:numPr>
          <w:ilvl w:val="2"/>
          <w:numId w:val="62"/>
        </w:numPr>
        <w:adjustRightInd w:val="0"/>
        <w:spacing w:line="276" w:lineRule="auto"/>
        <w:ind w:left="567" w:hanging="283"/>
        <w:contextualSpacing/>
        <w:jc w:val="both"/>
        <w:textAlignment w:val="baseline"/>
      </w:pPr>
      <w:r>
        <w:t>5 krotnego naruszenia przez Wykonawcę innego aniżeli wskazane w pkt a)-f) postanowienia Umowy;</w:t>
      </w:r>
    </w:p>
    <w:p w14:paraId="15D6559F" w14:textId="77777777" w:rsidR="00E10FE7" w:rsidRPr="003D5315" w:rsidRDefault="00E10FE7" w:rsidP="00E10FE7">
      <w:pPr>
        <w:widowControl w:val="0"/>
        <w:adjustRightInd w:val="0"/>
        <w:spacing w:after="0" w:line="276" w:lineRule="auto"/>
        <w:ind w:left="284" w:hanging="284"/>
        <w:jc w:val="both"/>
        <w:textAlignment w:val="baseline"/>
        <w:rPr>
          <w:rFonts w:ascii="Times New Roman" w:eastAsia="Times New Roman" w:hAnsi="Times New Roman" w:cs="Times New Roman"/>
          <w:color w:val="538135"/>
          <w:lang w:eastAsia="pl-PL"/>
        </w:rPr>
      </w:pPr>
    </w:p>
    <w:p w14:paraId="5A9F6DA2"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lang w:eastAsia="pl-PL"/>
        </w:rPr>
      </w:pPr>
      <w:r w:rsidRPr="003D5315">
        <w:rPr>
          <w:rFonts w:ascii="Times New Roman" w:eastAsia="Times New Roman" w:hAnsi="Times New Roman" w:cs="Times New Roman"/>
          <w:b/>
          <w:lang w:eastAsia="pl-PL"/>
        </w:rPr>
        <w:t>§ 10.</w:t>
      </w:r>
    </w:p>
    <w:p w14:paraId="313DB486"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lang w:eastAsia="pl-PL"/>
        </w:rPr>
      </w:pPr>
      <w:r>
        <w:rPr>
          <w:rFonts w:ascii="Times New Roman" w:eastAsia="Times New Roman" w:hAnsi="Times New Roman" w:cs="Times New Roman"/>
          <w:b/>
          <w:lang w:eastAsia="pl-PL"/>
        </w:rPr>
        <w:t>KLAUZULE</w:t>
      </w:r>
      <w:r w:rsidRPr="003D5315">
        <w:rPr>
          <w:rFonts w:ascii="Times New Roman" w:eastAsia="Times New Roman" w:hAnsi="Times New Roman" w:cs="Times New Roman"/>
          <w:b/>
          <w:lang w:eastAsia="pl-PL"/>
        </w:rPr>
        <w:t xml:space="preserve"> POUFNOŚCI</w:t>
      </w:r>
      <w:r>
        <w:rPr>
          <w:rFonts w:ascii="Times New Roman" w:eastAsia="Times New Roman" w:hAnsi="Times New Roman" w:cs="Times New Roman"/>
          <w:b/>
          <w:lang w:eastAsia="pl-PL"/>
        </w:rPr>
        <w:t xml:space="preserve"> I SANKCYJNE</w:t>
      </w:r>
    </w:p>
    <w:p w14:paraId="274335E6" w14:textId="77777777" w:rsidR="00E10FE7" w:rsidRPr="003D5315" w:rsidRDefault="00E10FE7" w:rsidP="005876EE">
      <w:pPr>
        <w:widowControl w:val="0"/>
        <w:numPr>
          <w:ilvl w:val="0"/>
          <w:numId w:val="68"/>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zobowiązuje się do zachowania w tajemnicy informacji dotyczących obiektów oraz innych informacji związanych z działalnością Zamawiającego i jednostek, w których na podstawie niniejszej umowy Wykonawca świadczy usługi.</w:t>
      </w:r>
    </w:p>
    <w:p w14:paraId="58777B64" w14:textId="77777777" w:rsidR="00E10FE7" w:rsidRPr="003D5315" w:rsidRDefault="00E10FE7" w:rsidP="005876EE">
      <w:pPr>
        <w:widowControl w:val="0"/>
        <w:numPr>
          <w:ilvl w:val="0"/>
          <w:numId w:val="68"/>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Do wykonania zlecenia </w:t>
      </w: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skieruje osoby przeszkolone z zakresu przepisów o ochronie danych osobowych. </w:t>
      </w:r>
    </w:p>
    <w:p w14:paraId="7AC58610" w14:textId="77777777" w:rsidR="00E10FE7" w:rsidRDefault="00E10FE7" w:rsidP="005876EE">
      <w:pPr>
        <w:widowControl w:val="0"/>
        <w:numPr>
          <w:ilvl w:val="0"/>
          <w:numId w:val="68"/>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przed przystąpieniem do realizacji usługi przedłoży </w:t>
      </w:r>
      <w:r w:rsidRPr="003D5315">
        <w:rPr>
          <w:rFonts w:ascii="Times New Roman" w:eastAsia="Times New Roman" w:hAnsi="Times New Roman" w:cs="Times New Roman"/>
          <w:b/>
          <w:lang w:eastAsia="pl-PL"/>
        </w:rPr>
        <w:t>Zamawiającemu</w:t>
      </w:r>
      <w:r w:rsidRPr="003D5315">
        <w:rPr>
          <w:rFonts w:ascii="Times New Roman" w:eastAsia="Times New Roman" w:hAnsi="Times New Roman" w:cs="Times New Roman"/>
          <w:lang w:eastAsia="pl-PL"/>
        </w:rPr>
        <w:t xml:space="preserve"> podpisane przez pracowników skierowanych do realizacji zamówienia Oświadczenia o zachowaniu poufności, o treści zgodnej ze wzorem stanowiącym </w:t>
      </w:r>
      <w:r w:rsidRPr="003D5315">
        <w:rPr>
          <w:rFonts w:ascii="Times New Roman" w:eastAsia="Times New Roman" w:hAnsi="Times New Roman" w:cs="Times New Roman"/>
          <w:b/>
          <w:lang w:eastAsia="pl-PL"/>
        </w:rPr>
        <w:t>Załącznik nr 2</w:t>
      </w:r>
      <w:r w:rsidRPr="003D5315">
        <w:rPr>
          <w:rFonts w:ascii="Times New Roman" w:eastAsia="Times New Roman" w:hAnsi="Times New Roman" w:cs="Times New Roman"/>
          <w:lang w:eastAsia="pl-PL"/>
        </w:rPr>
        <w:t xml:space="preserve"> do Umowy</w:t>
      </w:r>
      <w:r w:rsidRPr="003D5315">
        <w:rPr>
          <w:rFonts w:ascii="Times New Roman" w:eastAsia="Times New Roman" w:hAnsi="Times New Roman" w:cs="Times New Roman"/>
          <w:color w:val="FF0000"/>
          <w:lang w:eastAsia="pl-PL"/>
        </w:rPr>
        <w:t xml:space="preserve">. </w:t>
      </w:r>
      <w:r w:rsidRPr="003D5315">
        <w:rPr>
          <w:rFonts w:ascii="Times New Roman" w:eastAsia="Times New Roman" w:hAnsi="Times New Roman" w:cs="Times New Roman"/>
          <w:lang w:eastAsia="pl-PL"/>
        </w:rPr>
        <w:t xml:space="preserve">Oświadczenie to dotyczy również nowych pracowników </w:t>
      </w:r>
      <w:r w:rsidRPr="003D5315">
        <w:rPr>
          <w:rFonts w:ascii="Times New Roman" w:eastAsia="Times New Roman" w:hAnsi="Times New Roman" w:cs="Times New Roman"/>
          <w:b/>
          <w:lang w:eastAsia="pl-PL"/>
        </w:rPr>
        <w:t>Wykonawcy</w:t>
      </w:r>
      <w:r w:rsidRPr="003D5315">
        <w:rPr>
          <w:rFonts w:ascii="Times New Roman" w:eastAsia="Times New Roman" w:hAnsi="Times New Roman" w:cs="Times New Roman"/>
          <w:lang w:eastAsia="pl-PL"/>
        </w:rPr>
        <w:t xml:space="preserve"> i innych osób, którymi </w:t>
      </w: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się posługuje, zatrudnianych w trakcie trwania Umowy.</w:t>
      </w:r>
    </w:p>
    <w:p w14:paraId="06B512BF" w14:textId="77777777" w:rsidR="00E10FE7" w:rsidRPr="008E7C62" w:rsidRDefault="00E10FE7" w:rsidP="005876EE">
      <w:pPr>
        <w:pStyle w:val="Akapitzlist"/>
        <w:numPr>
          <w:ilvl w:val="0"/>
          <w:numId w:val="68"/>
        </w:numPr>
        <w:tabs>
          <w:tab w:val="clear" w:pos="720"/>
        </w:tabs>
        <w:suppressAutoHyphens/>
        <w:spacing w:line="276" w:lineRule="auto"/>
        <w:ind w:left="284" w:hanging="284"/>
        <w:contextualSpacing/>
        <w:jc w:val="both"/>
      </w:pPr>
      <w:r w:rsidRPr="008E7C62">
        <w:t>W związku z postanowieniami art. 5k rozporządzenia Rady (UE) nr 833/ Wykonawca zobowiązuje się:</w:t>
      </w:r>
    </w:p>
    <w:p w14:paraId="6B9CD179" w14:textId="77777777" w:rsidR="00E10FE7" w:rsidRPr="008E7C62" w:rsidRDefault="00E10FE7" w:rsidP="00E10FE7">
      <w:pPr>
        <w:pStyle w:val="Akapitzlist"/>
        <w:suppressAutoHyphens/>
        <w:spacing w:line="276" w:lineRule="auto"/>
        <w:ind w:left="567" w:hanging="283"/>
        <w:jc w:val="both"/>
      </w:pPr>
      <w:r w:rsidRPr="008E7C62">
        <w:t>a)</w:t>
      </w:r>
      <w:r w:rsidRPr="008E7C62">
        <w:tab/>
        <w:t xml:space="preserve">w trakcie realizacji Umowy przestrzegać zakazu wynikającego z art. 5k rozporządzenia Rady (UE) nr 833/2014 z dnia 31 lipca 2014 r. dotyczącego środków ograniczających w związku z działaniami Rosji destabilizującymi sytuację na Ukrainie (Dz. U. UE. L. z 2014 r. Nr 229, str. 1 z późn. zm.), w tym odnoszącego się do podwykonawców, dostawców lub podmiotów, na których zdolnościach polegał na zasadach określonych w art. 118 ustawy Pzp; </w:t>
      </w:r>
    </w:p>
    <w:p w14:paraId="7A1CEF9C" w14:textId="77777777" w:rsidR="00E10FE7" w:rsidRPr="008E7C62" w:rsidRDefault="00E10FE7" w:rsidP="00E10FE7">
      <w:pPr>
        <w:suppressAutoHyphens/>
        <w:spacing w:after="0" w:line="276" w:lineRule="auto"/>
        <w:ind w:left="567" w:hanging="283"/>
        <w:jc w:val="both"/>
        <w:rPr>
          <w:rFonts w:ascii="Times New Roman" w:eastAsia="Times New Roman" w:hAnsi="Times New Roman" w:cs="Times New Roman"/>
          <w:lang w:eastAsia="pl-PL"/>
        </w:rPr>
      </w:pPr>
      <w:r w:rsidRPr="008E7C62">
        <w:rPr>
          <w:rFonts w:ascii="Times New Roman" w:eastAsia="Times New Roman" w:hAnsi="Times New Roman" w:cs="Times New Roman"/>
          <w:lang w:eastAsia="pl-PL"/>
        </w:rPr>
        <w:t>b)</w:t>
      </w:r>
      <w:r w:rsidRPr="008E7C62">
        <w:rPr>
          <w:rFonts w:ascii="Times New Roman" w:eastAsia="Times New Roman" w:hAnsi="Times New Roman" w:cs="Times New Roman"/>
          <w:lang w:eastAsia="pl-PL"/>
        </w:rPr>
        <w:tab/>
        <w:t xml:space="preserve">poinformować niezwłocznie Zamawiającego w przypadku zaistnienia wobec Wykonawcy okoliczności, o których mowa w art. 5k rozporządzenie Rady (UE) nr 833/2014, ze wskazaniem uzasadnienia i okoliczności faktycznych potwierdzających wystąpienie tych okoliczności; </w:t>
      </w:r>
    </w:p>
    <w:p w14:paraId="4321402A" w14:textId="77777777" w:rsidR="00E10FE7" w:rsidRPr="008E7C62" w:rsidRDefault="00E10FE7" w:rsidP="00E10FE7">
      <w:pPr>
        <w:pStyle w:val="Akapitzlist"/>
        <w:suppressAutoHyphens/>
        <w:spacing w:line="276" w:lineRule="auto"/>
        <w:ind w:left="567" w:hanging="283"/>
        <w:jc w:val="both"/>
      </w:pPr>
      <w:r w:rsidRPr="008E7C62">
        <w:lastRenderedPageBreak/>
        <w:t>c)</w:t>
      </w:r>
      <w:r w:rsidRPr="008E7C62">
        <w:tab/>
        <w:t>poinformować niezwłocznie Zamawiającego w przypadku zaistnienia wobec podwykonawców, dostawców lub podmiotów, na których zdolnościach Wykonawca polegał na zasadach określonych w art. 118 ustawy Pzp okoliczności, o których mowa w art. 5k rozporządzenie Rady (UE) nr 833/2014, ze wskazaniem danych podmiotów, których okoliczności te dotyczą (firmy, adresu), funkcji w realizacji zamówienia i zakresu realizowanego przez nie zamówienia oraz uzasadnienia i okoliczności faktycznych potwierdzających wystąpienie tych okoliczności;</w:t>
      </w:r>
    </w:p>
    <w:p w14:paraId="6DA754E9" w14:textId="77777777" w:rsidR="00E10FE7" w:rsidRPr="008E7C62" w:rsidRDefault="00E10FE7" w:rsidP="00E10FE7">
      <w:pPr>
        <w:pStyle w:val="Akapitzlist"/>
        <w:suppressAutoHyphens/>
        <w:spacing w:line="276" w:lineRule="auto"/>
        <w:ind w:left="567" w:hanging="283"/>
        <w:jc w:val="both"/>
      </w:pPr>
      <w:r w:rsidRPr="008E7C62">
        <w:t>d)</w:t>
      </w:r>
      <w:r w:rsidRPr="008E7C62">
        <w:tab/>
        <w:t>niezwłocznego odsunięcia od realizacji zamówienia podmiotów, o których mowa w pkt c) powyżej, z zastrzeżeniem postanowień art. 5k ust. 4 rozporządzenia Rady (UE) 833/2014.</w:t>
      </w:r>
    </w:p>
    <w:p w14:paraId="47715DB0" w14:textId="77777777" w:rsidR="00E10FE7" w:rsidRPr="008E7C62" w:rsidRDefault="00E10FE7" w:rsidP="00E10FE7">
      <w:pPr>
        <w:pStyle w:val="Akapitzlist"/>
        <w:suppressAutoHyphens/>
        <w:spacing w:line="276" w:lineRule="auto"/>
        <w:ind w:left="284" w:hanging="284"/>
        <w:jc w:val="both"/>
      </w:pPr>
      <w:r>
        <w:t xml:space="preserve">5. </w:t>
      </w:r>
      <w:r w:rsidRPr="008E7C62">
        <w:t>W związku z postanowieniami art. 7 ust. 1 ustawy z dnia 13 kwietnia 2022 r. o szczególnych rozwiązaniach w zakresie przeciwdziałania wspieraniu agresji na Ukrainę oraz służących ochronie bezpieczeństwa narodowego (Dz. U. z 2022 r. poz. 835), Wykonawca zobowiązuje się poinformować niezwłocznie Zamawiającego w przypadku zaistnienia wobec Wykonawcy  lub podmiotów, na których zdolnościach Wykonawca polegał na zasadach określonych w art. 118 ustawy Pzp, okoliczności, o których mowa w art. 7 ust. 1 ustawy sankcyjnej, ze wskazaniem uzasadnienia i okoliczności faktycznych potwierdzających wystąpienie tych okoliczności.</w:t>
      </w:r>
    </w:p>
    <w:p w14:paraId="78AAD107"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 11.</w:t>
      </w:r>
    </w:p>
    <w:p w14:paraId="4C220330"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bCs/>
          <w:lang w:eastAsia="pl-PL"/>
        </w:rPr>
      </w:pPr>
      <w:r w:rsidRPr="003D5315">
        <w:rPr>
          <w:rFonts w:ascii="Times New Roman" w:eastAsia="Times New Roman" w:hAnsi="Times New Roman" w:cs="Times New Roman"/>
          <w:b/>
          <w:bCs/>
          <w:lang w:eastAsia="pl-PL"/>
        </w:rPr>
        <w:t>POSTANOWIENIA KOŃCOWE</w:t>
      </w:r>
    </w:p>
    <w:p w14:paraId="383737C5" w14:textId="77777777" w:rsidR="00E10FE7" w:rsidRPr="003D5315" w:rsidRDefault="00E10FE7" w:rsidP="005876EE">
      <w:pPr>
        <w:widowControl w:val="0"/>
        <w:numPr>
          <w:ilvl w:val="0"/>
          <w:numId w:val="65"/>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W sprawach nie uregulowanych niniejszą Umową mają zastosowanie przepisy prawa polskiego w tym ustawy Kodeks Cywilny. </w:t>
      </w:r>
    </w:p>
    <w:p w14:paraId="39635D54" w14:textId="77777777" w:rsidR="00E10FE7" w:rsidRPr="003D5315" w:rsidRDefault="00E10FE7" w:rsidP="005876EE">
      <w:pPr>
        <w:widowControl w:val="0"/>
        <w:numPr>
          <w:ilvl w:val="0"/>
          <w:numId w:val="65"/>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Zmiany niniejszej umowy pod rygorem nieważności wymagają formy pisemnej, z zastrzeżeniem </w:t>
      </w:r>
      <w:r w:rsidRPr="003D5315">
        <w:rPr>
          <w:rFonts w:ascii="Times New Roman" w:eastAsia="Times New Roman" w:hAnsi="Times New Roman" w:cs="Times New Roman"/>
          <w:bCs/>
          <w:lang w:eastAsia="pl-PL"/>
        </w:rPr>
        <w:t>§ 5 ust.1 zd. 2 niniejszej umowy.</w:t>
      </w:r>
    </w:p>
    <w:p w14:paraId="34003469" w14:textId="77777777" w:rsidR="00E10FE7" w:rsidRPr="003D5315" w:rsidRDefault="00E10FE7" w:rsidP="005876EE">
      <w:pPr>
        <w:widowControl w:val="0"/>
        <w:numPr>
          <w:ilvl w:val="0"/>
          <w:numId w:val="65"/>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Prawa i obowiązki Stron umowy zawierają także postanowienia Specyfikacji Warunków Zamówienia oraz innych stanowiących Załączniki do niniejszej Umowy.</w:t>
      </w:r>
    </w:p>
    <w:p w14:paraId="06E77245" w14:textId="77777777" w:rsidR="00E10FE7" w:rsidRPr="003D5315" w:rsidRDefault="00E10FE7" w:rsidP="005876EE">
      <w:pPr>
        <w:widowControl w:val="0"/>
        <w:numPr>
          <w:ilvl w:val="0"/>
          <w:numId w:val="65"/>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Spory mogące wyniknąć z realizacji niniejszej Umowy będą rozpatrywane przez Sąd powszechny właściwy dla siedziby </w:t>
      </w:r>
      <w:r w:rsidRPr="003D5315">
        <w:rPr>
          <w:rFonts w:ascii="Times New Roman" w:eastAsia="Times New Roman" w:hAnsi="Times New Roman" w:cs="Times New Roman"/>
          <w:b/>
          <w:lang w:eastAsia="pl-PL"/>
        </w:rPr>
        <w:t>Zamawiającego</w:t>
      </w:r>
      <w:r w:rsidRPr="003D5315">
        <w:rPr>
          <w:rFonts w:ascii="Times New Roman" w:eastAsia="Times New Roman" w:hAnsi="Times New Roman" w:cs="Times New Roman"/>
          <w:lang w:eastAsia="pl-PL"/>
        </w:rPr>
        <w:t>.</w:t>
      </w:r>
    </w:p>
    <w:p w14:paraId="78177789" w14:textId="77777777" w:rsidR="00E10FE7" w:rsidRPr="003D5315" w:rsidRDefault="00E10FE7" w:rsidP="005876EE">
      <w:pPr>
        <w:widowControl w:val="0"/>
        <w:numPr>
          <w:ilvl w:val="0"/>
          <w:numId w:val="65"/>
        </w:numPr>
        <w:tabs>
          <w:tab w:val="num" w:pos="360"/>
        </w:tabs>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b/>
          <w:lang w:eastAsia="pl-PL"/>
        </w:rPr>
        <w:t>Wykonawca</w:t>
      </w:r>
      <w:r w:rsidRPr="003D5315">
        <w:rPr>
          <w:rFonts w:ascii="Times New Roman" w:eastAsia="Times New Roman" w:hAnsi="Times New Roman" w:cs="Times New Roman"/>
          <w:lang w:eastAsia="pl-PL"/>
        </w:rPr>
        <w:t xml:space="preserve"> nie może przenosić wierzytelności wynikających z niniejszej Umowy bez pisemnej zgody </w:t>
      </w:r>
      <w:r w:rsidRPr="003D5315">
        <w:rPr>
          <w:rFonts w:ascii="Times New Roman" w:eastAsia="Times New Roman" w:hAnsi="Times New Roman" w:cs="Times New Roman"/>
          <w:b/>
          <w:lang w:eastAsia="pl-PL"/>
        </w:rPr>
        <w:t>Zamawiającego</w:t>
      </w:r>
      <w:r w:rsidRPr="003D5315">
        <w:rPr>
          <w:rFonts w:ascii="Times New Roman" w:eastAsia="Times New Roman" w:hAnsi="Times New Roman" w:cs="Times New Roman"/>
          <w:lang w:eastAsia="pl-PL"/>
        </w:rPr>
        <w:t>.</w:t>
      </w:r>
    </w:p>
    <w:p w14:paraId="3751C4FF"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b/>
          <w:lang w:eastAsia="pl-PL"/>
        </w:rPr>
      </w:pPr>
    </w:p>
    <w:p w14:paraId="56FF38C9"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lang w:eastAsia="pl-PL"/>
        </w:rPr>
      </w:pPr>
      <w:r w:rsidRPr="003D5315">
        <w:rPr>
          <w:rFonts w:ascii="Times New Roman" w:eastAsia="Times New Roman" w:hAnsi="Times New Roman" w:cs="Times New Roman"/>
          <w:b/>
          <w:lang w:eastAsia="pl-PL"/>
        </w:rPr>
        <w:t>§ 12.</w:t>
      </w:r>
    </w:p>
    <w:p w14:paraId="1832622B" w14:textId="77777777" w:rsidR="00E10FE7" w:rsidRPr="003D5315" w:rsidRDefault="00E10FE7" w:rsidP="005876EE">
      <w:pPr>
        <w:widowControl w:val="0"/>
        <w:numPr>
          <w:ilvl w:val="0"/>
          <w:numId w:val="79"/>
        </w:numPr>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 xml:space="preserve">Umowę sporządzono w czterech jednobrzmiących egzemplarzach, w tym trzy egzemplarze dla </w:t>
      </w:r>
      <w:r w:rsidRPr="003D5315">
        <w:rPr>
          <w:rFonts w:ascii="Times New Roman" w:eastAsia="Times New Roman" w:hAnsi="Times New Roman" w:cs="Times New Roman"/>
          <w:b/>
          <w:lang w:eastAsia="pl-PL"/>
        </w:rPr>
        <w:t>Zamawiającego</w:t>
      </w:r>
      <w:r w:rsidRPr="003D5315">
        <w:rPr>
          <w:rFonts w:ascii="Times New Roman" w:eastAsia="Times New Roman" w:hAnsi="Times New Roman" w:cs="Times New Roman"/>
          <w:lang w:eastAsia="pl-PL"/>
        </w:rPr>
        <w:t xml:space="preserve">, jeden egzemplarz dla </w:t>
      </w:r>
      <w:r w:rsidRPr="003D5315">
        <w:rPr>
          <w:rFonts w:ascii="Times New Roman" w:eastAsia="Times New Roman" w:hAnsi="Times New Roman" w:cs="Times New Roman"/>
          <w:b/>
          <w:lang w:eastAsia="pl-PL"/>
        </w:rPr>
        <w:t>Wykonawcy</w:t>
      </w:r>
      <w:r w:rsidRPr="003D5315">
        <w:rPr>
          <w:rFonts w:ascii="Times New Roman" w:eastAsia="Times New Roman" w:hAnsi="Times New Roman" w:cs="Times New Roman"/>
          <w:lang w:eastAsia="pl-PL"/>
        </w:rPr>
        <w:t>.</w:t>
      </w:r>
    </w:p>
    <w:p w14:paraId="5FECDBB8" w14:textId="77777777" w:rsidR="00E10FE7" w:rsidRPr="003D5315" w:rsidRDefault="00E10FE7" w:rsidP="005876EE">
      <w:pPr>
        <w:widowControl w:val="0"/>
        <w:numPr>
          <w:ilvl w:val="0"/>
          <w:numId w:val="79"/>
        </w:numPr>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Załączniki do niniejszej Umowy stanowią:</w:t>
      </w:r>
    </w:p>
    <w:p w14:paraId="1CB6025B" w14:textId="24222BA9" w:rsidR="00E10FE7" w:rsidRPr="003D5315" w:rsidRDefault="00E10FE7" w:rsidP="00E10FE7">
      <w:pPr>
        <w:spacing w:line="276" w:lineRule="auto"/>
        <w:ind w:left="284" w:firstLine="424"/>
        <w:contextualSpacing/>
      </w:pPr>
      <w:r>
        <w:t xml:space="preserve">      1)</w:t>
      </w:r>
      <w:r w:rsidRPr="003D5315">
        <w:t>Opis przedmiotu zamówienia – Załącznik nr 1</w:t>
      </w:r>
    </w:p>
    <w:p w14:paraId="0D850EBD" w14:textId="12B6AA07" w:rsidR="00E10FE7" w:rsidRPr="003D5315" w:rsidRDefault="00E10FE7" w:rsidP="00E10FE7">
      <w:pPr>
        <w:spacing w:line="276" w:lineRule="auto"/>
        <w:ind w:firstLine="284"/>
        <w:contextualSpacing/>
      </w:pPr>
      <w:r>
        <w:t xml:space="preserve">               2)</w:t>
      </w:r>
      <w:r w:rsidRPr="003D5315">
        <w:t>Formularz oferty – Załącznik nr 1</w:t>
      </w:r>
    </w:p>
    <w:p w14:paraId="44932C8C" w14:textId="34609483" w:rsidR="00E10FE7" w:rsidRPr="003D5315" w:rsidRDefault="00E10FE7" w:rsidP="00E10FE7">
      <w:pPr>
        <w:widowControl w:val="0"/>
        <w:tabs>
          <w:tab w:val="left" w:pos="993"/>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ab/>
        <w:t>3)</w:t>
      </w:r>
      <w:r w:rsidRPr="003D5315">
        <w:rPr>
          <w:rFonts w:ascii="Times New Roman" w:eastAsia="Times New Roman" w:hAnsi="Times New Roman" w:cs="Times New Roman"/>
          <w:lang w:eastAsia="pl-PL"/>
        </w:rPr>
        <w:t>Wykaz pracowników świadczących usługi – Załącznik nr 3</w:t>
      </w:r>
    </w:p>
    <w:p w14:paraId="5D20C010" w14:textId="7785F24A" w:rsidR="00E10FE7" w:rsidRPr="003D5315" w:rsidRDefault="00E10FE7" w:rsidP="00E10FE7">
      <w:pPr>
        <w:widowControl w:val="0"/>
        <w:tabs>
          <w:tab w:val="left" w:pos="993"/>
        </w:tabs>
        <w:adjustRightInd w:val="0"/>
        <w:spacing w:after="0" w:line="276"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ab/>
        <w:t>4)</w:t>
      </w:r>
      <w:r w:rsidRPr="003D5315">
        <w:rPr>
          <w:rFonts w:ascii="Times New Roman" w:eastAsia="Times New Roman" w:hAnsi="Times New Roman" w:cs="Times New Roman"/>
          <w:lang w:eastAsia="pl-PL"/>
        </w:rPr>
        <w:t>Wzór Oświadczenia o zachowaniu poufności – Załącznik nr 4</w:t>
      </w:r>
    </w:p>
    <w:p w14:paraId="4229BCB1" w14:textId="77777777" w:rsidR="00E10FE7" w:rsidRPr="003D5315" w:rsidRDefault="00E10FE7" w:rsidP="00E10FE7">
      <w:pPr>
        <w:keepNext/>
        <w:widowControl w:val="0"/>
        <w:adjustRightInd w:val="0"/>
        <w:spacing w:after="0" w:line="276" w:lineRule="auto"/>
        <w:ind w:left="284" w:hanging="780"/>
        <w:jc w:val="both"/>
        <w:textAlignment w:val="baseline"/>
        <w:outlineLvl w:val="1"/>
        <w:rPr>
          <w:rFonts w:ascii="Times New Roman" w:eastAsia="Times New Roman" w:hAnsi="Times New Roman" w:cs="Times New Roman"/>
          <w:b/>
          <w:lang w:eastAsia="pl-PL"/>
        </w:rPr>
      </w:pPr>
    </w:p>
    <w:p w14:paraId="56389A15" w14:textId="77777777" w:rsidR="00E10FE7" w:rsidRPr="003D5315" w:rsidRDefault="00E10FE7" w:rsidP="00E10FE7">
      <w:pPr>
        <w:widowControl w:val="0"/>
        <w:adjustRightInd w:val="0"/>
        <w:spacing w:after="0" w:line="276" w:lineRule="auto"/>
        <w:ind w:left="284" w:hanging="284"/>
        <w:jc w:val="center"/>
        <w:textAlignment w:val="baseline"/>
        <w:rPr>
          <w:rFonts w:ascii="Times New Roman" w:eastAsia="Times New Roman" w:hAnsi="Times New Roman" w:cs="Times New Roman"/>
          <w:b/>
          <w:lang w:eastAsia="pl-PL"/>
        </w:rPr>
      </w:pPr>
      <w:r w:rsidRPr="003D5315">
        <w:rPr>
          <w:rFonts w:ascii="Times New Roman" w:eastAsia="Times New Roman" w:hAnsi="Times New Roman" w:cs="Times New Roman"/>
          <w:b/>
          <w:lang w:eastAsia="pl-PL"/>
        </w:rPr>
        <w:t>§ 13.</w:t>
      </w:r>
    </w:p>
    <w:p w14:paraId="547BF1EB" w14:textId="77777777" w:rsidR="00E10FE7" w:rsidRPr="003D5315" w:rsidRDefault="00E10FE7" w:rsidP="00E10FE7">
      <w:pPr>
        <w:widowControl w:val="0"/>
        <w:adjustRightInd w:val="0"/>
        <w:spacing w:after="0" w:line="276" w:lineRule="auto"/>
        <w:ind w:left="284" w:hanging="284"/>
        <w:jc w:val="both"/>
        <w:textAlignment w:val="baseline"/>
        <w:rPr>
          <w:rFonts w:ascii="Times New Roman" w:eastAsia="Times New Roman" w:hAnsi="Times New Roman" w:cs="Times New Roman"/>
          <w:lang w:eastAsia="pl-PL"/>
        </w:rPr>
      </w:pPr>
      <w:r w:rsidRPr="003D5315">
        <w:rPr>
          <w:rFonts w:ascii="Times New Roman" w:eastAsia="Times New Roman" w:hAnsi="Times New Roman" w:cs="Times New Roman"/>
          <w:lang w:eastAsia="pl-PL"/>
        </w:rPr>
        <w:t>Umowa wchodzi w życie z dniem 1 stycznia 202</w:t>
      </w:r>
      <w:r>
        <w:rPr>
          <w:rFonts w:ascii="Times New Roman" w:eastAsia="Times New Roman" w:hAnsi="Times New Roman" w:cs="Times New Roman"/>
          <w:lang w:eastAsia="pl-PL"/>
        </w:rPr>
        <w:t>5</w:t>
      </w:r>
      <w:r w:rsidRPr="003D5315">
        <w:rPr>
          <w:rFonts w:ascii="Times New Roman" w:eastAsia="Times New Roman" w:hAnsi="Times New Roman" w:cs="Times New Roman"/>
          <w:lang w:eastAsia="pl-PL"/>
        </w:rPr>
        <w:t xml:space="preserve"> roku. </w:t>
      </w:r>
    </w:p>
    <w:p w14:paraId="31FC997E" w14:textId="77777777" w:rsidR="00E10FE7" w:rsidRPr="003D5315" w:rsidRDefault="00E10FE7" w:rsidP="00E10FE7">
      <w:pPr>
        <w:widowControl w:val="0"/>
        <w:adjustRightInd w:val="0"/>
        <w:spacing w:after="0" w:line="276" w:lineRule="auto"/>
        <w:ind w:left="284" w:hanging="284"/>
        <w:jc w:val="both"/>
        <w:textAlignment w:val="baseline"/>
        <w:rPr>
          <w:rFonts w:ascii="Times New Roman" w:eastAsia="Times New Roman" w:hAnsi="Times New Roman" w:cs="Times New Roman"/>
          <w:lang w:eastAsia="pl-PL"/>
        </w:rPr>
      </w:pPr>
    </w:p>
    <w:p w14:paraId="0AF0942A" w14:textId="77777777" w:rsidR="00E10FE7" w:rsidRPr="003D5315" w:rsidRDefault="00E10FE7" w:rsidP="00E10FE7">
      <w:pPr>
        <w:keepNext/>
        <w:widowControl w:val="0"/>
        <w:adjustRightInd w:val="0"/>
        <w:spacing w:after="0" w:line="276" w:lineRule="auto"/>
        <w:ind w:left="284" w:hanging="284"/>
        <w:jc w:val="both"/>
        <w:textAlignment w:val="baseline"/>
        <w:outlineLvl w:val="1"/>
        <w:rPr>
          <w:rFonts w:ascii="Times New Roman" w:eastAsia="Times New Roman" w:hAnsi="Times New Roman" w:cs="Times New Roman"/>
          <w:b/>
          <w:lang w:eastAsia="pl-PL"/>
        </w:rPr>
      </w:pPr>
    </w:p>
    <w:p w14:paraId="4A70C5E1" w14:textId="77777777" w:rsidR="00E10FE7" w:rsidRPr="003D5315" w:rsidRDefault="00E10FE7" w:rsidP="00E10FE7">
      <w:pPr>
        <w:keepNext/>
        <w:widowControl w:val="0"/>
        <w:adjustRightInd w:val="0"/>
        <w:spacing w:after="0" w:line="276" w:lineRule="auto"/>
        <w:ind w:left="284" w:hanging="284"/>
        <w:jc w:val="both"/>
        <w:textAlignment w:val="baseline"/>
        <w:outlineLvl w:val="1"/>
        <w:rPr>
          <w:rFonts w:ascii="Times New Roman" w:eastAsia="Times New Roman" w:hAnsi="Times New Roman" w:cs="Times New Roman"/>
          <w:b/>
          <w:lang w:eastAsia="pl-PL"/>
        </w:rPr>
      </w:pPr>
      <w:r w:rsidRPr="003D5315">
        <w:rPr>
          <w:rFonts w:ascii="Times New Roman" w:eastAsia="Times New Roman" w:hAnsi="Times New Roman" w:cs="Times New Roman"/>
          <w:b/>
          <w:lang w:eastAsia="pl-PL"/>
        </w:rPr>
        <w:t>W IMIENIU ZAMAWIAJĄCEGO:                                                    W IMIENU WYKONAWCY:</w:t>
      </w:r>
    </w:p>
    <w:p w14:paraId="63643289"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lang w:eastAsia="pl-PL"/>
        </w:rPr>
      </w:pPr>
    </w:p>
    <w:p w14:paraId="15F39DE5" w14:textId="77777777" w:rsidR="00E10FE7" w:rsidRPr="003D5315" w:rsidRDefault="00E10FE7" w:rsidP="00E10FE7">
      <w:pPr>
        <w:widowControl w:val="0"/>
        <w:adjustRightInd w:val="0"/>
        <w:spacing w:after="0" w:line="276" w:lineRule="auto"/>
        <w:jc w:val="both"/>
        <w:textAlignment w:val="baseline"/>
        <w:rPr>
          <w:rFonts w:ascii="Times New Roman" w:eastAsia="Times New Roman" w:hAnsi="Times New Roman" w:cs="Times New Roman"/>
          <w:lang w:eastAsia="pl-PL"/>
        </w:rPr>
      </w:pPr>
    </w:p>
    <w:p w14:paraId="3029B184" w14:textId="7B6EBE2A" w:rsidR="00FA05BD" w:rsidRPr="0028616E" w:rsidRDefault="00FA05BD" w:rsidP="001C66C5">
      <w:pPr>
        <w:widowControl w:val="0"/>
        <w:adjustRightInd w:val="0"/>
        <w:spacing w:after="0" w:line="276" w:lineRule="auto"/>
        <w:jc w:val="right"/>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 xml:space="preserve">Załącznik nr </w:t>
      </w:r>
      <w:r>
        <w:rPr>
          <w:rFonts w:ascii="Times New Roman" w:eastAsia="Times New Roman" w:hAnsi="Times New Roman" w:cs="Times New Roman"/>
          <w:lang w:eastAsia="pl-PL"/>
        </w:rPr>
        <w:t>3</w:t>
      </w:r>
      <w:r w:rsidRPr="0028616E">
        <w:rPr>
          <w:rFonts w:ascii="Times New Roman" w:eastAsia="Times New Roman" w:hAnsi="Times New Roman" w:cs="Times New Roman"/>
          <w:lang w:eastAsia="pl-PL"/>
        </w:rPr>
        <w:t xml:space="preserve"> do Umowy nr _____________</w:t>
      </w:r>
    </w:p>
    <w:p w14:paraId="4A8BEC65" w14:textId="77777777" w:rsidR="00FA05BD" w:rsidRPr="0028616E" w:rsidRDefault="00FA05BD" w:rsidP="00FA05BD">
      <w:pPr>
        <w:widowControl w:val="0"/>
        <w:shd w:val="clear" w:color="auto" w:fill="FFFFFF"/>
        <w:adjustRightInd w:val="0"/>
        <w:spacing w:after="0" w:line="276" w:lineRule="auto"/>
        <w:jc w:val="both"/>
        <w:textAlignment w:val="baseline"/>
        <w:rPr>
          <w:rFonts w:ascii="Times New Roman" w:eastAsia="Times New Roman" w:hAnsi="Times New Roman" w:cs="Times New Roman"/>
          <w:b/>
          <w:bCs/>
          <w:lang w:eastAsia="pl-PL"/>
        </w:rPr>
      </w:pPr>
    </w:p>
    <w:p w14:paraId="74F8B78E" w14:textId="77777777" w:rsidR="00FA05BD" w:rsidRPr="0028616E" w:rsidRDefault="00FA05BD" w:rsidP="00FA05BD">
      <w:pPr>
        <w:widowControl w:val="0"/>
        <w:adjustRightInd w:val="0"/>
        <w:spacing w:after="0" w:line="276" w:lineRule="auto"/>
        <w:jc w:val="both"/>
        <w:textAlignment w:val="baseline"/>
        <w:rPr>
          <w:rFonts w:ascii="Times New Roman" w:eastAsia="Times New Roman" w:hAnsi="Times New Roman" w:cs="Times New Roman"/>
          <w:b/>
          <w:lang w:eastAsia="pl-PL"/>
        </w:rPr>
      </w:pPr>
    </w:p>
    <w:p w14:paraId="04A6ACC3" w14:textId="77777777" w:rsidR="00FA05BD" w:rsidRPr="0028616E" w:rsidRDefault="00FA05BD" w:rsidP="00FA05BD">
      <w:pPr>
        <w:widowControl w:val="0"/>
        <w:adjustRightInd w:val="0"/>
        <w:spacing w:after="0" w:line="276" w:lineRule="auto"/>
        <w:jc w:val="center"/>
        <w:textAlignment w:val="baseline"/>
        <w:rPr>
          <w:rFonts w:ascii="Times New Roman" w:eastAsia="Times New Roman" w:hAnsi="Times New Roman" w:cs="Times New Roman"/>
          <w:b/>
          <w:lang w:eastAsia="pl-PL"/>
        </w:rPr>
      </w:pPr>
      <w:bookmarkStart w:id="21" w:name="_Hlk54789090"/>
      <w:r w:rsidRPr="0028616E">
        <w:rPr>
          <w:rFonts w:ascii="Times New Roman" w:eastAsia="Times New Roman" w:hAnsi="Times New Roman" w:cs="Times New Roman"/>
          <w:b/>
          <w:lang w:eastAsia="pl-PL"/>
        </w:rPr>
        <w:t>Wykaz pracowników świadczących usługi</w:t>
      </w:r>
    </w:p>
    <w:bookmarkEnd w:id="21"/>
    <w:p w14:paraId="093E7728" w14:textId="77777777" w:rsidR="00FA05BD" w:rsidRPr="0028616E" w:rsidRDefault="00FA05BD" w:rsidP="00FA05BD">
      <w:pPr>
        <w:widowControl w:val="0"/>
        <w:adjustRightInd w:val="0"/>
        <w:spacing w:after="0" w:line="276" w:lineRule="auto"/>
        <w:jc w:val="center"/>
        <w:textAlignment w:val="baseline"/>
        <w:rPr>
          <w:rFonts w:ascii="Times New Roman" w:eastAsia="Times New Roman" w:hAnsi="Times New Roman" w:cs="Times New Roman"/>
          <w:b/>
          <w:lang w:eastAsia="pl-PL"/>
        </w:rPr>
      </w:pPr>
      <w:r w:rsidRPr="0028616E">
        <w:rPr>
          <w:rFonts w:ascii="Times New Roman" w:eastAsia="Times New Roman" w:hAnsi="Times New Roman" w:cs="Times New Roman"/>
          <w:b/>
          <w:lang w:eastAsia="pl-PL"/>
        </w:rPr>
        <w:t>(wzór)</w:t>
      </w:r>
    </w:p>
    <w:p w14:paraId="3C6DE37E" w14:textId="77777777" w:rsidR="00FA05BD" w:rsidRPr="0028616E" w:rsidRDefault="00FA05BD" w:rsidP="00FA05BD">
      <w:pPr>
        <w:spacing w:after="0" w:line="276" w:lineRule="auto"/>
        <w:jc w:val="both"/>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Na podstawie § 5 ust. 1 Umowy, której przedmiotem jest:</w:t>
      </w:r>
    </w:p>
    <w:p w14:paraId="5EBD27D2" w14:textId="77777777" w:rsidR="00FA05BD" w:rsidRPr="0028616E" w:rsidRDefault="00FA05BD" w:rsidP="00FA05BD">
      <w:pPr>
        <w:spacing w:after="0" w:line="276" w:lineRule="auto"/>
        <w:jc w:val="both"/>
        <w:rPr>
          <w:rFonts w:ascii="Times New Roman" w:eastAsia="Times New Roman" w:hAnsi="Times New Roman" w:cs="Times New Roman"/>
          <w:lang w:eastAsia="pl-PL"/>
        </w:rPr>
      </w:pPr>
    </w:p>
    <w:p w14:paraId="19AD9555" w14:textId="77777777" w:rsidR="00FA05BD" w:rsidRPr="0028616E" w:rsidRDefault="00FA05BD" w:rsidP="00FA05BD">
      <w:pPr>
        <w:widowControl w:val="0"/>
        <w:pBdr>
          <w:top w:val="single" w:sz="4" w:space="1" w:color="auto"/>
          <w:left w:val="single" w:sz="4" w:space="4" w:color="auto"/>
          <w:bottom w:val="single" w:sz="4" w:space="1" w:color="auto"/>
          <w:right w:val="single" w:sz="4" w:space="4" w:color="auto"/>
        </w:pBdr>
        <w:shd w:val="clear" w:color="auto" w:fill="E6E6E6"/>
        <w:tabs>
          <w:tab w:val="num" w:pos="360"/>
        </w:tabs>
        <w:adjustRightInd w:val="0"/>
        <w:spacing w:after="0" w:line="276" w:lineRule="auto"/>
        <w:jc w:val="center"/>
        <w:textAlignment w:val="baseline"/>
        <w:rPr>
          <w:rFonts w:ascii="Times New Roman" w:eastAsia="Times New Roman" w:hAnsi="Times New Roman" w:cs="Times New Roman"/>
          <w:b/>
          <w:bCs/>
          <w:lang w:eastAsia="pl-PL"/>
        </w:rPr>
      </w:pPr>
      <w:r w:rsidRPr="0028616E">
        <w:rPr>
          <w:rFonts w:ascii="Times New Roman" w:eastAsia="Times New Roman" w:hAnsi="Times New Roman" w:cs="Times New Roman"/>
          <w:b/>
          <w:bCs/>
          <w:lang w:eastAsia="pl-PL"/>
        </w:rPr>
        <w:t xml:space="preserve">Sprzątanie w budynkach biurowych, oraz na terenie przyległym Prokuratury Okręgowej Warszawa-Praga w Warszawie przy ul. Bródnowskiej 13/15 </w:t>
      </w:r>
    </w:p>
    <w:p w14:paraId="3346A2E4" w14:textId="0E305FAE" w:rsidR="00FA05BD" w:rsidRPr="0028616E" w:rsidRDefault="00FA05BD" w:rsidP="00FA05BD">
      <w:pPr>
        <w:widowControl w:val="0"/>
        <w:pBdr>
          <w:top w:val="single" w:sz="4" w:space="1" w:color="auto"/>
          <w:left w:val="single" w:sz="4" w:space="4" w:color="auto"/>
          <w:bottom w:val="single" w:sz="4" w:space="1" w:color="auto"/>
          <w:right w:val="single" w:sz="4" w:space="4" w:color="auto"/>
        </w:pBdr>
        <w:shd w:val="clear" w:color="auto" w:fill="E6E6E6"/>
        <w:tabs>
          <w:tab w:val="num" w:pos="360"/>
        </w:tabs>
        <w:adjustRightInd w:val="0"/>
        <w:spacing w:after="0" w:line="276" w:lineRule="auto"/>
        <w:jc w:val="center"/>
        <w:textAlignment w:val="baseline"/>
        <w:rPr>
          <w:rFonts w:ascii="Times New Roman" w:eastAsia="Times New Roman" w:hAnsi="Times New Roman" w:cs="Times New Roman"/>
          <w:b/>
          <w:bCs/>
          <w:lang w:eastAsia="pl-PL"/>
        </w:rPr>
      </w:pPr>
      <w:r w:rsidRPr="0028616E">
        <w:rPr>
          <w:rFonts w:ascii="Times New Roman" w:eastAsia="Times New Roman" w:hAnsi="Times New Roman" w:cs="Times New Roman"/>
          <w:b/>
          <w:bCs/>
          <w:lang w:eastAsia="pl-PL"/>
        </w:rPr>
        <w:t>i podległych jej Prokuratur Rejonowych</w:t>
      </w:r>
      <w:r>
        <w:rPr>
          <w:rFonts w:ascii="Times New Roman" w:eastAsia="Times New Roman" w:hAnsi="Times New Roman" w:cs="Times New Roman"/>
          <w:b/>
          <w:bCs/>
          <w:lang w:eastAsia="pl-PL"/>
        </w:rPr>
        <w:t xml:space="preserve"> </w:t>
      </w:r>
      <w:r w:rsidRPr="0028616E">
        <w:rPr>
          <w:rFonts w:ascii="Times New Roman" w:eastAsia="Times New Roman" w:hAnsi="Times New Roman" w:cs="Times New Roman"/>
          <w:b/>
          <w:bCs/>
          <w:lang w:eastAsia="pl-PL"/>
        </w:rPr>
        <w:t>w 202</w:t>
      </w:r>
      <w:r w:rsidR="003E6E7A">
        <w:rPr>
          <w:rFonts w:ascii="Times New Roman" w:eastAsia="Times New Roman" w:hAnsi="Times New Roman" w:cs="Times New Roman"/>
          <w:b/>
          <w:bCs/>
          <w:lang w:eastAsia="pl-PL"/>
        </w:rPr>
        <w:t>5</w:t>
      </w:r>
      <w:r>
        <w:rPr>
          <w:rFonts w:ascii="Times New Roman" w:eastAsia="Times New Roman" w:hAnsi="Times New Roman" w:cs="Times New Roman"/>
          <w:b/>
          <w:bCs/>
          <w:lang w:eastAsia="pl-PL"/>
        </w:rPr>
        <w:t xml:space="preserve"> </w:t>
      </w:r>
      <w:r w:rsidRPr="0028616E">
        <w:rPr>
          <w:rFonts w:ascii="Times New Roman" w:eastAsia="Times New Roman" w:hAnsi="Times New Roman" w:cs="Times New Roman"/>
          <w:b/>
          <w:bCs/>
          <w:lang w:eastAsia="pl-PL"/>
        </w:rPr>
        <w:t>r.</w:t>
      </w:r>
    </w:p>
    <w:p w14:paraId="37E3C378" w14:textId="77777777" w:rsidR="00FA05BD" w:rsidRPr="0028616E" w:rsidRDefault="00FA05BD" w:rsidP="00FA05BD">
      <w:pPr>
        <w:spacing w:after="0" w:line="276" w:lineRule="auto"/>
        <w:jc w:val="both"/>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poniżej przedkładam listę osób, które będą świadczyć przedmiotowe usługi, tj.:</w:t>
      </w:r>
    </w:p>
    <w:p w14:paraId="37CEA6BD" w14:textId="77777777" w:rsidR="00FA05BD" w:rsidRPr="0028616E" w:rsidRDefault="00FA05BD" w:rsidP="00FA05BD">
      <w:pPr>
        <w:widowControl w:val="0"/>
        <w:adjustRightInd w:val="0"/>
        <w:spacing w:after="0" w:line="276" w:lineRule="auto"/>
        <w:jc w:val="center"/>
        <w:textAlignment w:val="baseline"/>
        <w:rPr>
          <w:rFonts w:ascii="Times New Roman" w:eastAsia="Times New Roman" w:hAnsi="Times New Roman" w:cs="Times New Roman"/>
          <w:b/>
          <w:strike/>
          <w:lang w:eastAsia="pl-PL"/>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24"/>
        <w:gridCol w:w="1806"/>
        <w:gridCol w:w="2961"/>
        <w:gridCol w:w="1837"/>
      </w:tblGrid>
      <w:tr w:rsidR="00AB2D91" w:rsidRPr="0028616E" w14:paraId="32693EE1" w14:textId="7EE310F0" w:rsidTr="008A43CB">
        <w:tc>
          <w:tcPr>
            <w:tcW w:w="534" w:type="dxa"/>
            <w:shd w:val="clear" w:color="auto" w:fill="CCCCCC"/>
            <w:vAlign w:val="center"/>
          </w:tcPr>
          <w:p w14:paraId="0DDF79D4"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b/>
                <w:lang w:eastAsia="pl-PL"/>
              </w:rPr>
            </w:pPr>
            <w:r w:rsidRPr="0028616E">
              <w:rPr>
                <w:rFonts w:ascii="Times New Roman" w:eastAsia="Times New Roman" w:hAnsi="Times New Roman" w:cs="Times New Roman"/>
                <w:b/>
                <w:lang w:eastAsia="pl-PL"/>
              </w:rPr>
              <w:t>l.p.</w:t>
            </w:r>
          </w:p>
        </w:tc>
        <w:tc>
          <w:tcPr>
            <w:tcW w:w="1924" w:type="dxa"/>
            <w:shd w:val="clear" w:color="auto" w:fill="CCCCCC"/>
            <w:vAlign w:val="center"/>
          </w:tcPr>
          <w:p w14:paraId="51517356"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b/>
                <w:lang w:eastAsia="pl-PL"/>
              </w:rPr>
            </w:pPr>
            <w:r w:rsidRPr="0028616E">
              <w:rPr>
                <w:rFonts w:ascii="Times New Roman" w:eastAsia="Times New Roman" w:hAnsi="Times New Roman" w:cs="Times New Roman"/>
                <w:b/>
                <w:lang w:eastAsia="pl-PL"/>
              </w:rPr>
              <w:t>Imię i nazwisko</w:t>
            </w:r>
          </w:p>
        </w:tc>
        <w:tc>
          <w:tcPr>
            <w:tcW w:w="1806" w:type="dxa"/>
            <w:shd w:val="clear" w:color="auto" w:fill="CCCCCC"/>
            <w:vAlign w:val="center"/>
          </w:tcPr>
          <w:p w14:paraId="3CC2825C"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b/>
                <w:lang w:eastAsia="pl-PL"/>
              </w:rPr>
            </w:pPr>
            <w:r w:rsidRPr="0028616E">
              <w:rPr>
                <w:rFonts w:ascii="Times New Roman" w:eastAsia="Times New Roman" w:hAnsi="Times New Roman" w:cs="Times New Roman"/>
                <w:b/>
                <w:lang w:eastAsia="pl-PL"/>
              </w:rPr>
              <w:t>Zakres czynności, które będą wykonywane przez osoby wymienione w kol. 2 podczas realizacji zamówienia</w:t>
            </w:r>
          </w:p>
        </w:tc>
        <w:tc>
          <w:tcPr>
            <w:tcW w:w="2961" w:type="dxa"/>
            <w:shd w:val="clear" w:color="auto" w:fill="CCCCCC"/>
            <w:vAlign w:val="center"/>
          </w:tcPr>
          <w:p w14:paraId="0D0FCE47"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b/>
                <w:lang w:eastAsia="pl-PL"/>
              </w:rPr>
            </w:pPr>
            <w:r w:rsidRPr="0028616E">
              <w:rPr>
                <w:rFonts w:ascii="Times New Roman" w:eastAsia="Times New Roman" w:hAnsi="Times New Roman" w:cs="Times New Roman"/>
                <w:b/>
                <w:lang w:eastAsia="pl-PL"/>
              </w:rPr>
              <w:t xml:space="preserve">Podstawa dysponowania osobami wymienionymi </w:t>
            </w:r>
            <w:r w:rsidRPr="0028616E">
              <w:rPr>
                <w:rFonts w:ascii="Times New Roman" w:eastAsia="Times New Roman" w:hAnsi="Times New Roman" w:cs="Times New Roman"/>
                <w:b/>
                <w:lang w:eastAsia="pl-PL"/>
              </w:rPr>
              <w:br/>
              <w:t>w kol. 2</w:t>
            </w:r>
          </w:p>
        </w:tc>
        <w:tc>
          <w:tcPr>
            <w:tcW w:w="1837" w:type="dxa"/>
            <w:shd w:val="clear" w:color="auto" w:fill="CCCCCC"/>
          </w:tcPr>
          <w:p w14:paraId="5B6BBF14" w14:textId="77777777" w:rsidR="00AB2D91" w:rsidRDefault="00AB2D91" w:rsidP="00FE09D8">
            <w:pPr>
              <w:widowControl w:val="0"/>
              <w:adjustRightInd w:val="0"/>
              <w:spacing w:after="0" w:line="276" w:lineRule="auto"/>
              <w:jc w:val="center"/>
              <w:textAlignment w:val="baseline"/>
              <w:rPr>
                <w:rFonts w:ascii="Times New Roman" w:eastAsia="Times New Roman" w:hAnsi="Times New Roman" w:cs="Times New Roman"/>
                <w:b/>
                <w:lang w:eastAsia="pl-PL"/>
              </w:rPr>
            </w:pPr>
          </w:p>
          <w:p w14:paraId="20C6D0E9" w14:textId="77777777" w:rsidR="00AB2D91" w:rsidRDefault="00AB2D91" w:rsidP="00FE09D8">
            <w:pPr>
              <w:widowControl w:val="0"/>
              <w:adjustRightInd w:val="0"/>
              <w:spacing w:after="0" w:line="276" w:lineRule="auto"/>
              <w:jc w:val="center"/>
              <w:textAlignment w:val="baseline"/>
              <w:rPr>
                <w:rFonts w:ascii="Times New Roman" w:eastAsia="Times New Roman" w:hAnsi="Times New Roman" w:cs="Times New Roman"/>
                <w:b/>
                <w:lang w:eastAsia="pl-PL"/>
              </w:rPr>
            </w:pPr>
          </w:p>
          <w:p w14:paraId="43CE06A7" w14:textId="77777777" w:rsidR="00AB2D91" w:rsidRDefault="00AB2D91" w:rsidP="00FE09D8">
            <w:pPr>
              <w:widowControl w:val="0"/>
              <w:adjustRightInd w:val="0"/>
              <w:spacing w:after="0" w:line="276" w:lineRule="auto"/>
              <w:jc w:val="center"/>
              <w:textAlignment w:val="baseline"/>
              <w:rPr>
                <w:rFonts w:ascii="Times New Roman" w:eastAsia="Times New Roman" w:hAnsi="Times New Roman" w:cs="Times New Roman"/>
                <w:b/>
                <w:lang w:eastAsia="pl-PL"/>
              </w:rPr>
            </w:pPr>
          </w:p>
          <w:p w14:paraId="696D1639" w14:textId="77777777" w:rsidR="00AB2D91" w:rsidRDefault="00AB2D91" w:rsidP="00FE09D8">
            <w:pPr>
              <w:widowControl w:val="0"/>
              <w:adjustRightInd w:val="0"/>
              <w:spacing w:after="0" w:line="276" w:lineRule="auto"/>
              <w:jc w:val="center"/>
              <w:textAlignment w:val="baseline"/>
              <w:rPr>
                <w:rFonts w:ascii="Times New Roman" w:eastAsia="Times New Roman" w:hAnsi="Times New Roman" w:cs="Times New Roman"/>
                <w:b/>
                <w:lang w:eastAsia="pl-PL"/>
              </w:rPr>
            </w:pPr>
          </w:p>
          <w:p w14:paraId="680DBBEC" w14:textId="4BE05B90" w:rsidR="00AB2D91" w:rsidRPr="0028616E" w:rsidRDefault="008A43CB" w:rsidP="00FE09D8">
            <w:pPr>
              <w:widowControl w:val="0"/>
              <w:adjustRightInd w:val="0"/>
              <w:spacing w:after="0" w:line="276" w:lineRule="auto"/>
              <w:jc w:val="center"/>
              <w:textAlignment w:val="baseline"/>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Nazwa Jednostki Prokuratury </w:t>
            </w:r>
          </w:p>
        </w:tc>
      </w:tr>
      <w:tr w:rsidR="00AB2D91" w:rsidRPr="0028616E" w14:paraId="05C1D4C6" w14:textId="71EF4CEF" w:rsidTr="008A43CB">
        <w:tc>
          <w:tcPr>
            <w:tcW w:w="534" w:type="dxa"/>
            <w:shd w:val="clear" w:color="auto" w:fill="auto"/>
          </w:tcPr>
          <w:p w14:paraId="0A9E035A"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1</w:t>
            </w:r>
          </w:p>
        </w:tc>
        <w:tc>
          <w:tcPr>
            <w:tcW w:w="1924" w:type="dxa"/>
            <w:shd w:val="clear" w:color="auto" w:fill="auto"/>
          </w:tcPr>
          <w:p w14:paraId="6AF33D5A"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2</w:t>
            </w:r>
          </w:p>
        </w:tc>
        <w:tc>
          <w:tcPr>
            <w:tcW w:w="1806" w:type="dxa"/>
            <w:shd w:val="clear" w:color="auto" w:fill="auto"/>
          </w:tcPr>
          <w:p w14:paraId="1085A59A"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3</w:t>
            </w:r>
          </w:p>
        </w:tc>
        <w:tc>
          <w:tcPr>
            <w:tcW w:w="2961" w:type="dxa"/>
            <w:shd w:val="clear" w:color="auto" w:fill="auto"/>
          </w:tcPr>
          <w:p w14:paraId="722EBAD1"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4</w:t>
            </w:r>
          </w:p>
        </w:tc>
        <w:tc>
          <w:tcPr>
            <w:tcW w:w="1837" w:type="dxa"/>
          </w:tcPr>
          <w:p w14:paraId="046764DD" w14:textId="55FF2575" w:rsidR="00AB2D91" w:rsidRPr="0028616E" w:rsidRDefault="008A43CB" w:rsidP="00FE09D8">
            <w:pPr>
              <w:widowControl w:val="0"/>
              <w:adjustRightInd w:val="0"/>
              <w:spacing w:after="0" w:line="276" w:lineRule="auto"/>
              <w:jc w:val="center"/>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5</w:t>
            </w:r>
          </w:p>
        </w:tc>
      </w:tr>
      <w:tr w:rsidR="00AB2D91" w:rsidRPr="0028616E" w14:paraId="74BD5240" w14:textId="0D952577" w:rsidTr="008A43CB">
        <w:tc>
          <w:tcPr>
            <w:tcW w:w="534" w:type="dxa"/>
            <w:shd w:val="clear" w:color="auto" w:fill="auto"/>
          </w:tcPr>
          <w:p w14:paraId="780C5252"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2</w:t>
            </w:r>
          </w:p>
        </w:tc>
        <w:tc>
          <w:tcPr>
            <w:tcW w:w="1924" w:type="dxa"/>
            <w:shd w:val="clear" w:color="auto" w:fill="auto"/>
          </w:tcPr>
          <w:p w14:paraId="0BBEFBF1"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38D4129C"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3ADABE25"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2DCAFC08"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4905DBE9" w14:textId="5F33826A" w:rsidTr="008A43CB">
        <w:tc>
          <w:tcPr>
            <w:tcW w:w="534" w:type="dxa"/>
            <w:shd w:val="clear" w:color="auto" w:fill="auto"/>
          </w:tcPr>
          <w:p w14:paraId="1E096606"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3</w:t>
            </w:r>
          </w:p>
        </w:tc>
        <w:tc>
          <w:tcPr>
            <w:tcW w:w="1924" w:type="dxa"/>
            <w:shd w:val="clear" w:color="auto" w:fill="auto"/>
          </w:tcPr>
          <w:p w14:paraId="699BC8EC"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1877F049"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4C49DF3C"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561F0F99"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12A4BF6E" w14:textId="00A63A6D" w:rsidTr="008A43CB">
        <w:tc>
          <w:tcPr>
            <w:tcW w:w="534" w:type="dxa"/>
            <w:shd w:val="clear" w:color="auto" w:fill="auto"/>
          </w:tcPr>
          <w:p w14:paraId="00D24EB1"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4</w:t>
            </w:r>
          </w:p>
        </w:tc>
        <w:tc>
          <w:tcPr>
            <w:tcW w:w="1924" w:type="dxa"/>
            <w:shd w:val="clear" w:color="auto" w:fill="auto"/>
          </w:tcPr>
          <w:p w14:paraId="1F2195FF"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66842C3B"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77A1BB8B"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041C12E9"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04C35ECB" w14:textId="440E27AC" w:rsidTr="008A43CB">
        <w:tc>
          <w:tcPr>
            <w:tcW w:w="534" w:type="dxa"/>
            <w:shd w:val="clear" w:color="auto" w:fill="auto"/>
          </w:tcPr>
          <w:p w14:paraId="5550A338"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924" w:type="dxa"/>
            <w:shd w:val="clear" w:color="auto" w:fill="auto"/>
          </w:tcPr>
          <w:p w14:paraId="11928765"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3D60DE52"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483DC535"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6E14CB34"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1C8B3FDC" w14:textId="2EC4830D" w:rsidTr="008A43CB">
        <w:tc>
          <w:tcPr>
            <w:tcW w:w="534" w:type="dxa"/>
            <w:shd w:val="clear" w:color="auto" w:fill="auto"/>
          </w:tcPr>
          <w:p w14:paraId="561851BC"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6</w:t>
            </w:r>
          </w:p>
        </w:tc>
        <w:tc>
          <w:tcPr>
            <w:tcW w:w="1924" w:type="dxa"/>
            <w:shd w:val="clear" w:color="auto" w:fill="auto"/>
          </w:tcPr>
          <w:p w14:paraId="7E0477C7"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0C740F5F"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5B7E6F93"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43E4589F"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1AAA3CC6" w14:textId="2A28AFDE" w:rsidTr="008A43CB">
        <w:tc>
          <w:tcPr>
            <w:tcW w:w="534" w:type="dxa"/>
            <w:shd w:val="clear" w:color="auto" w:fill="auto"/>
          </w:tcPr>
          <w:p w14:paraId="251D8C27"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7</w:t>
            </w:r>
          </w:p>
        </w:tc>
        <w:tc>
          <w:tcPr>
            <w:tcW w:w="1924" w:type="dxa"/>
            <w:shd w:val="clear" w:color="auto" w:fill="auto"/>
          </w:tcPr>
          <w:p w14:paraId="7996749A"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1C04403E"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6A214D95"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75EFA4E6"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424E365F" w14:textId="0595EFD0" w:rsidTr="008A43CB">
        <w:tc>
          <w:tcPr>
            <w:tcW w:w="534" w:type="dxa"/>
            <w:shd w:val="clear" w:color="auto" w:fill="auto"/>
          </w:tcPr>
          <w:p w14:paraId="0FEA4423"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8</w:t>
            </w:r>
          </w:p>
        </w:tc>
        <w:tc>
          <w:tcPr>
            <w:tcW w:w="1924" w:type="dxa"/>
            <w:shd w:val="clear" w:color="auto" w:fill="auto"/>
          </w:tcPr>
          <w:p w14:paraId="29449BC7"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4818E973"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7EC0B78A"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641DB389"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50A9B2DC" w14:textId="627D78B7" w:rsidTr="008A43CB">
        <w:tc>
          <w:tcPr>
            <w:tcW w:w="534" w:type="dxa"/>
            <w:shd w:val="clear" w:color="auto" w:fill="auto"/>
          </w:tcPr>
          <w:p w14:paraId="4D88C37C"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9</w:t>
            </w:r>
          </w:p>
        </w:tc>
        <w:tc>
          <w:tcPr>
            <w:tcW w:w="1924" w:type="dxa"/>
            <w:shd w:val="clear" w:color="auto" w:fill="auto"/>
          </w:tcPr>
          <w:p w14:paraId="12C0583F"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78062773"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1F245A52"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028CFE8B"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1E8DB278" w14:textId="760DC9D9" w:rsidTr="008A43CB">
        <w:tc>
          <w:tcPr>
            <w:tcW w:w="534" w:type="dxa"/>
            <w:shd w:val="clear" w:color="auto" w:fill="auto"/>
          </w:tcPr>
          <w:p w14:paraId="193F8F2C"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10</w:t>
            </w:r>
          </w:p>
        </w:tc>
        <w:tc>
          <w:tcPr>
            <w:tcW w:w="1924" w:type="dxa"/>
            <w:shd w:val="clear" w:color="auto" w:fill="auto"/>
          </w:tcPr>
          <w:p w14:paraId="36643804"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3DC5D1A9"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690922EC"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0A05823F"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099D49E5" w14:textId="10627166" w:rsidTr="008A43CB">
        <w:tc>
          <w:tcPr>
            <w:tcW w:w="534" w:type="dxa"/>
            <w:shd w:val="clear" w:color="auto" w:fill="auto"/>
          </w:tcPr>
          <w:p w14:paraId="3D046D4D"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11</w:t>
            </w:r>
          </w:p>
        </w:tc>
        <w:tc>
          <w:tcPr>
            <w:tcW w:w="1924" w:type="dxa"/>
            <w:shd w:val="clear" w:color="auto" w:fill="auto"/>
          </w:tcPr>
          <w:p w14:paraId="6DE1F64A"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10B2747D"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292B9FC6"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2BA5069C"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r w:rsidR="00AB2D91" w:rsidRPr="0028616E" w14:paraId="7E4CEAFA" w14:textId="74FB5D1E" w:rsidTr="008A43CB">
        <w:tc>
          <w:tcPr>
            <w:tcW w:w="534" w:type="dxa"/>
            <w:shd w:val="clear" w:color="auto" w:fill="auto"/>
          </w:tcPr>
          <w:p w14:paraId="72289D4C" w14:textId="77777777" w:rsidR="00AB2D91" w:rsidRPr="0028616E" w:rsidRDefault="00AB2D91" w:rsidP="00AB2D91">
            <w:pPr>
              <w:widowControl w:val="0"/>
              <w:adjustRightInd w:val="0"/>
              <w:spacing w:after="0" w:line="276" w:lineRule="auto"/>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12</w:t>
            </w:r>
          </w:p>
        </w:tc>
        <w:tc>
          <w:tcPr>
            <w:tcW w:w="1924" w:type="dxa"/>
            <w:shd w:val="clear" w:color="auto" w:fill="auto"/>
          </w:tcPr>
          <w:p w14:paraId="1B2754EA"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1806" w:type="dxa"/>
            <w:shd w:val="clear" w:color="auto" w:fill="auto"/>
          </w:tcPr>
          <w:p w14:paraId="4EF1427D" w14:textId="77777777" w:rsidR="00AB2D91" w:rsidRPr="0028616E" w:rsidRDefault="00AB2D91" w:rsidP="00FE09D8">
            <w:pPr>
              <w:widowControl w:val="0"/>
              <w:adjustRightInd w:val="0"/>
              <w:spacing w:after="0" w:line="276" w:lineRule="auto"/>
              <w:jc w:val="center"/>
              <w:textAlignment w:val="baseline"/>
              <w:rPr>
                <w:rFonts w:ascii="Times New Roman" w:eastAsia="Times New Roman" w:hAnsi="Times New Roman" w:cs="Times New Roman"/>
                <w:lang w:eastAsia="pl-PL"/>
              </w:rPr>
            </w:pPr>
          </w:p>
        </w:tc>
        <w:tc>
          <w:tcPr>
            <w:tcW w:w="2961" w:type="dxa"/>
            <w:shd w:val="clear" w:color="auto" w:fill="auto"/>
          </w:tcPr>
          <w:p w14:paraId="18909911"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Umowa o pracę _______ etatu</w:t>
            </w:r>
          </w:p>
        </w:tc>
        <w:tc>
          <w:tcPr>
            <w:tcW w:w="1837" w:type="dxa"/>
          </w:tcPr>
          <w:p w14:paraId="6A304EEB" w14:textId="77777777" w:rsidR="00AB2D91" w:rsidRPr="0028616E" w:rsidRDefault="00AB2D91" w:rsidP="00FE09D8">
            <w:pPr>
              <w:widowControl w:val="0"/>
              <w:adjustRightInd w:val="0"/>
              <w:spacing w:after="0" w:line="276" w:lineRule="auto"/>
              <w:jc w:val="both"/>
              <w:textAlignment w:val="baseline"/>
              <w:rPr>
                <w:rFonts w:ascii="Times New Roman" w:eastAsia="Times New Roman" w:hAnsi="Times New Roman" w:cs="Times New Roman"/>
                <w:lang w:eastAsia="pl-PL"/>
              </w:rPr>
            </w:pPr>
          </w:p>
        </w:tc>
      </w:tr>
    </w:tbl>
    <w:p w14:paraId="67DF75CC" w14:textId="77777777" w:rsidR="00FA05BD" w:rsidRPr="0028616E" w:rsidRDefault="00FA05BD" w:rsidP="00FA05BD">
      <w:pPr>
        <w:widowControl w:val="0"/>
        <w:adjustRightInd w:val="0"/>
        <w:spacing w:after="0" w:line="276" w:lineRule="auto"/>
        <w:jc w:val="right"/>
        <w:textAlignment w:val="baseline"/>
        <w:rPr>
          <w:rFonts w:ascii="Times New Roman" w:eastAsia="Times New Roman" w:hAnsi="Times New Roman" w:cs="Times New Roman"/>
          <w:b/>
          <w:lang w:eastAsia="pl-PL"/>
        </w:rPr>
      </w:pPr>
    </w:p>
    <w:p w14:paraId="02B7126B" w14:textId="77777777" w:rsidR="00FA05BD" w:rsidRPr="0028616E" w:rsidRDefault="00FA05BD" w:rsidP="00FA05BD">
      <w:pPr>
        <w:spacing w:after="0" w:line="276" w:lineRule="auto"/>
        <w:jc w:val="both"/>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Jednocześnie oświadczam, iż wyżej wskazane osoby w okresie realizacji Umowy będą zatrudnione na podstawie umowy o pracę w rozumieniu przepisów ustawy z dnia 26 czerwca 1974 r. - Kodeks pracy (t. jedn.: Dz. U. z 2019 r., poz. 1040), tzn.:</w:t>
      </w:r>
    </w:p>
    <w:p w14:paraId="444A3749" w14:textId="0F1DD388" w:rsidR="00FA05BD" w:rsidRPr="00455239" w:rsidRDefault="005707E8" w:rsidP="005876EE">
      <w:pPr>
        <w:widowControl w:val="0"/>
        <w:numPr>
          <w:ilvl w:val="0"/>
          <w:numId w:val="116"/>
        </w:numPr>
        <w:tabs>
          <w:tab w:val="num" w:pos="1440"/>
        </w:tabs>
        <w:autoSpaceDE w:val="0"/>
        <w:autoSpaceDN w:val="0"/>
        <w:adjustRightInd w:val="0"/>
        <w:spacing w:after="0" w:line="276" w:lineRule="auto"/>
        <w:jc w:val="both"/>
        <w:textAlignment w:val="baseline"/>
        <w:rPr>
          <w:rFonts w:ascii="Times New Roman" w:eastAsia="Times New Roman" w:hAnsi="Times New Roman" w:cs="Times New Roman"/>
          <w:b/>
          <w:lang w:eastAsia="pl-PL"/>
        </w:rPr>
      </w:pPr>
      <w:r>
        <w:rPr>
          <w:rFonts w:ascii="Times New Roman" w:eastAsia="Times New Roman" w:hAnsi="Times New Roman" w:cs="Times New Roman"/>
          <w:lang w:eastAsia="pl-PL"/>
        </w:rPr>
        <w:t>2</w:t>
      </w:r>
      <w:r w:rsidR="00FA05BD" w:rsidRPr="00455239">
        <w:rPr>
          <w:rFonts w:ascii="Times New Roman" w:eastAsia="Times New Roman" w:hAnsi="Times New Roman" w:cs="Times New Roman"/>
          <w:lang w:eastAsia="pl-PL"/>
        </w:rPr>
        <w:t xml:space="preserve"> os</w:t>
      </w:r>
      <w:r>
        <w:rPr>
          <w:rFonts w:ascii="Times New Roman" w:eastAsia="Times New Roman" w:hAnsi="Times New Roman" w:cs="Times New Roman"/>
          <w:lang w:eastAsia="pl-PL"/>
        </w:rPr>
        <w:t>oby</w:t>
      </w:r>
      <w:r w:rsidR="00FA05BD" w:rsidRPr="00455239">
        <w:rPr>
          <w:rFonts w:ascii="Times New Roman" w:eastAsia="Times New Roman" w:hAnsi="Times New Roman" w:cs="Times New Roman"/>
          <w:lang w:eastAsia="pl-PL"/>
        </w:rPr>
        <w:t xml:space="preserve"> po południu na co najmniej ½ etatu;</w:t>
      </w:r>
    </w:p>
    <w:p w14:paraId="6E37D000" w14:textId="77777777" w:rsidR="00FA05BD" w:rsidRPr="00455239" w:rsidRDefault="00FA05BD" w:rsidP="005876EE">
      <w:pPr>
        <w:widowControl w:val="0"/>
        <w:numPr>
          <w:ilvl w:val="0"/>
          <w:numId w:val="116"/>
        </w:numPr>
        <w:tabs>
          <w:tab w:val="num" w:pos="1440"/>
        </w:tabs>
        <w:autoSpaceDE w:val="0"/>
        <w:autoSpaceDN w:val="0"/>
        <w:adjustRightInd w:val="0"/>
        <w:spacing w:after="0" w:line="276" w:lineRule="auto"/>
        <w:ind w:left="2880" w:hanging="2160"/>
        <w:jc w:val="both"/>
        <w:textAlignment w:val="baseline"/>
        <w:rPr>
          <w:rFonts w:ascii="Times New Roman" w:eastAsia="Times New Roman" w:hAnsi="Times New Roman" w:cs="Times New Roman"/>
          <w:b/>
          <w:lang w:eastAsia="pl-PL"/>
        </w:rPr>
      </w:pPr>
      <w:r w:rsidRPr="00455239">
        <w:rPr>
          <w:rFonts w:ascii="Times New Roman" w:eastAsia="Times New Roman" w:hAnsi="Times New Roman" w:cs="Times New Roman"/>
          <w:lang w:eastAsia="pl-PL"/>
        </w:rPr>
        <w:t>2 osoby  w serwisie dziennym na cały etat (1/1).</w:t>
      </w:r>
    </w:p>
    <w:p w14:paraId="6E3370BB" w14:textId="0648C2B4" w:rsidR="00FA05BD" w:rsidRPr="005707E8" w:rsidRDefault="005707E8" w:rsidP="005876EE">
      <w:pPr>
        <w:widowControl w:val="0"/>
        <w:numPr>
          <w:ilvl w:val="0"/>
          <w:numId w:val="116"/>
        </w:numPr>
        <w:tabs>
          <w:tab w:val="num" w:pos="1440"/>
        </w:tabs>
        <w:autoSpaceDE w:val="0"/>
        <w:autoSpaceDN w:val="0"/>
        <w:adjustRightInd w:val="0"/>
        <w:spacing w:after="0" w:line="276" w:lineRule="auto"/>
        <w:ind w:left="2880" w:hanging="2160"/>
        <w:jc w:val="both"/>
        <w:textAlignment w:val="baseline"/>
        <w:rPr>
          <w:rFonts w:ascii="Times New Roman" w:eastAsia="Times New Roman" w:hAnsi="Times New Roman" w:cs="Times New Roman"/>
          <w:b/>
          <w:lang w:eastAsia="pl-PL"/>
        </w:rPr>
      </w:pPr>
      <w:r>
        <w:rPr>
          <w:rFonts w:ascii="Times New Roman" w:eastAsia="Times New Roman" w:hAnsi="Times New Roman" w:cs="Times New Roman"/>
          <w:lang w:eastAsia="pl-PL"/>
        </w:rPr>
        <w:t>2</w:t>
      </w:r>
      <w:r w:rsidR="00FA05BD" w:rsidRPr="00455239">
        <w:rPr>
          <w:rFonts w:ascii="Times New Roman" w:eastAsia="Times New Roman" w:hAnsi="Times New Roman" w:cs="Times New Roman"/>
          <w:lang w:eastAsia="pl-PL"/>
        </w:rPr>
        <w:t xml:space="preserve"> osoby w serwisie dziennym na ½ etat</w:t>
      </w:r>
    </w:p>
    <w:p w14:paraId="30623302" w14:textId="0A47591F" w:rsidR="005707E8" w:rsidRPr="00455239" w:rsidRDefault="005707E8" w:rsidP="005876EE">
      <w:pPr>
        <w:widowControl w:val="0"/>
        <w:numPr>
          <w:ilvl w:val="0"/>
          <w:numId w:val="116"/>
        </w:numPr>
        <w:tabs>
          <w:tab w:val="num" w:pos="1440"/>
        </w:tabs>
        <w:autoSpaceDE w:val="0"/>
        <w:autoSpaceDN w:val="0"/>
        <w:adjustRightInd w:val="0"/>
        <w:spacing w:after="0" w:line="276" w:lineRule="auto"/>
        <w:ind w:left="2880" w:hanging="2160"/>
        <w:jc w:val="both"/>
        <w:textAlignment w:val="baseline"/>
        <w:rPr>
          <w:rFonts w:ascii="Times New Roman" w:eastAsia="Times New Roman" w:hAnsi="Times New Roman" w:cs="Times New Roman"/>
          <w:b/>
          <w:lang w:eastAsia="pl-PL"/>
        </w:rPr>
      </w:pPr>
      <w:r>
        <w:rPr>
          <w:rFonts w:ascii="Times New Roman" w:eastAsia="Times New Roman" w:hAnsi="Times New Roman" w:cs="Times New Roman"/>
          <w:lang w:eastAsia="pl-PL"/>
        </w:rPr>
        <w:t>2 osoby w serwisie dziennym na ¾ etatu</w:t>
      </w:r>
    </w:p>
    <w:p w14:paraId="4678A2F4" w14:textId="77777777" w:rsidR="00FA05BD" w:rsidRPr="0028616E" w:rsidRDefault="00FA05BD" w:rsidP="00FA05BD">
      <w:pPr>
        <w:widowControl w:val="0"/>
        <w:autoSpaceDE w:val="0"/>
        <w:autoSpaceDN w:val="0"/>
        <w:adjustRightInd w:val="0"/>
        <w:spacing w:after="0" w:line="276" w:lineRule="auto"/>
        <w:jc w:val="both"/>
        <w:textAlignment w:val="baseline"/>
        <w:rPr>
          <w:rFonts w:ascii="Times New Roman" w:eastAsia="Times New Roman" w:hAnsi="Times New Roman" w:cs="Times New Roman"/>
          <w:lang w:eastAsia="pl-PL"/>
        </w:rPr>
      </w:pPr>
    </w:p>
    <w:p w14:paraId="1D104F92" w14:textId="77777777" w:rsidR="00FA05BD" w:rsidRPr="0028616E" w:rsidRDefault="00FA05BD" w:rsidP="00FA05BD">
      <w:pPr>
        <w:widowControl w:val="0"/>
        <w:autoSpaceDE w:val="0"/>
        <w:autoSpaceDN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___________________                                               _________________________________</w:t>
      </w:r>
    </w:p>
    <w:p w14:paraId="15C96138" w14:textId="77777777" w:rsidR="00FA05BD" w:rsidRPr="0028616E" w:rsidRDefault="00FA05BD" w:rsidP="00FA05BD">
      <w:pPr>
        <w:widowControl w:val="0"/>
        <w:autoSpaceDE w:val="0"/>
        <w:autoSpaceDN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(miejscowość, data)                                                    (podpis i pieczątka osoby uprawnione do</w:t>
      </w:r>
    </w:p>
    <w:p w14:paraId="69A35844" w14:textId="77777777" w:rsidR="00FA05BD" w:rsidRPr="0028616E" w:rsidRDefault="00FA05BD" w:rsidP="00FA05BD">
      <w:pPr>
        <w:widowControl w:val="0"/>
        <w:adjustRightInd w:val="0"/>
        <w:spacing w:after="0" w:line="240" w:lineRule="auto"/>
        <w:jc w:val="center"/>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 xml:space="preserve">                                                                  składania oświadczeń woli w imieniu Wykonawcy)</w:t>
      </w:r>
    </w:p>
    <w:p w14:paraId="3A7E0803" w14:textId="77777777" w:rsidR="00FA05BD" w:rsidRPr="0028616E" w:rsidRDefault="00FA05BD" w:rsidP="00FA05BD">
      <w:pPr>
        <w:widowControl w:val="0"/>
        <w:adjustRightInd w:val="0"/>
        <w:spacing w:after="0" w:line="276" w:lineRule="auto"/>
        <w:jc w:val="center"/>
        <w:textAlignment w:val="baseline"/>
        <w:rPr>
          <w:rFonts w:ascii="Times New Roman" w:eastAsia="Times New Roman" w:hAnsi="Times New Roman" w:cs="Times New Roman"/>
          <w:lang w:eastAsia="pl-PL"/>
        </w:rPr>
      </w:pPr>
    </w:p>
    <w:p w14:paraId="39B152EA" w14:textId="75E3DC3A" w:rsidR="0028616E" w:rsidRDefault="0028616E" w:rsidP="0028616E">
      <w:pPr>
        <w:widowControl w:val="0"/>
        <w:adjustRightInd w:val="0"/>
        <w:spacing w:after="0" w:line="276" w:lineRule="auto"/>
        <w:jc w:val="center"/>
        <w:textAlignment w:val="baseline"/>
        <w:rPr>
          <w:rFonts w:ascii="Times New Roman" w:eastAsia="Times New Roman" w:hAnsi="Times New Roman" w:cs="Times New Roman"/>
          <w:b/>
          <w:lang w:eastAsia="pl-PL"/>
        </w:rPr>
      </w:pPr>
    </w:p>
    <w:p w14:paraId="786E8488" w14:textId="67302EFE"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Załącznik 2 do umowy nr………………</w:t>
      </w:r>
    </w:p>
    <w:p w14:paraId="42DF51CA" w14:textId="71C5722A"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 wzór Oświadczenia o zachowaniu poufności</w:t>
      </w:r>
    </w:p>
    <w:p w14:paraId="0C5179F1" w14:textId="3EB9AE44"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p>
    <w:p w14:paraId="35C0482A" w14:textId="745F4E07" w:rsidR="008D2D6D" w:rsidRDefault="008D2D6D" w:rsidP="0028616E">
      <w:pPr>
        <w:widowControl w:val="0"/>
        <w:adjustRightInd w:val="0"/>
        <w:spacing w:after="0" w:line="276" w:lineRule="auto"/>
        <w:jc w:val="right"/>
        <w:textAlignment w:val="baseline"/>
        <w:rPr>
          <w:rFonts w:ascii="Times New Roman" w:eastAsia="Times New Roman" w:hAnsi="Times New Roman" w:cs="Times New Roman"/>
          <w:lang w:eastAsia="pl-PL"/>
        </w:rPr>
      </w:pPr>
    </w:p>
    <w:p w14:paraId="6C7B2CFF" w14:textId="59942F87" w:rsidR="008D2D6D" w:rsidRPr="0028616E" w:rsidRDefault="008D2D6D" w:rsidP="008D2D6D">
      <w:pPr>
        <w:widowControl w:val="0"/>
        <w:adjustRightInd w:val="0"/>
        <w:spacing w:after="0" w:line="276" w:lineRule="auto"/>
        <w:jc w:val="right"/>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 xml:space="preserve">Załącznik nr </w:t>
      </w:r>
      <w:r>
        <w:rPr>
          <w:rFonts w:ascii="Times New Roman" w:eastAsia="Times New Roman" w:hAnsi="Times New Roman" w:cs="Times New Roman"/>
          <w:lang w:eastAsia="pl-PL"/>
        </w:rPr>
        <w:t>3</w:t>
      </w:r>
      <w:r w:rsidRPr="0028616E">
        <w:rPr>
          <w:rFonts w:ascii="Times New Roman" w:eastAsia="Times New Roman" w:hAnsi="Times New Roman" w:cs="Times New Roman"/>
          <w:lang w:eastAsia="pl-PL"/>
        </w:rPr>
        <w:t xml:space="preserve"> do Umowy nr _____________</w:t>
      </w:r>
    </w:p>
    <w:p w14:paraId="2A6FA093" w14:textId="24F034FF" w:rsidR="008D2D6D" w:rsidRDefault="008D2D6D" w:rsidP="0028616E">
      <w:pPr>
        <w:widowControl w:val="0"/>
        <w:adjustRightInd w:val="0"/>
        <w:spacing w:after="0" w:line="276" w:lineRule="auto"/>
        <w:jc w:val="right"/>
        <w:textAlignment w:val="baseline"/>
        <w:rPr>
          <w:rFonts w:ascii="Times New Roman" w:eastAsia="Times New Roman" w:hAnsi="Times New Roman" w:cs="Times New Roman"/>
          <w:lang w:eastAsia="pl-PL"/>
        </w:rPr>
      </w:pPr>
    </w:p>
    <w:p w14:paraId="3B40837C" w14:textId="2E2DE425" w:rsidR="008D2D6D" w:rsidRDefault="008D2D6D" w:rsidP="0028616E">
      <w:pPr>
        <w:widowControl w:val="0"/>
        <w:adjustRightInd w:val="0"/>
        <w:spacing w:after="0" w:line="276" w:lineRule="auto"/>
        <w:jc w:val="right"/>
        <w:textAlignment w:val="baseline"/>
        <w:rPr>
          <w:rFonts w:ascii="Times New Roman" w:eastAsia="Times New Roman" w:hAnsi="Times New Roman" w:cs="Times New Roman"/>
          <w:lang w:eastAsia="pl-PL"/>
        </w:rPr>
      </w:pPr>
    </w:p>
    <w:p w14:paraId="03F53F83" w14:textId="31961A30" w:rsidR="008D2D6D" w:rsidRDefault="008D2D6D" w:rsidP="0028616E">
      <w:pPr>
        <w:widowControl w:val="0"/>
        <w:adjustRightInd w:val="0"/>
        <w:spacing w:after="0" w:line="276" w:lineRule="auto"/>
        <w:jc w:val="right"/>
        <w:textAlignment w:val="baseline"/>
        <w:rPr>
          <w:rFonts w:ascii="Times New Roman" w:eastAsia="Times New Roman" w:hAnsi="Times New Roman" w:cs="Times New Roman"/>
          <w:lang w:eastAsia="pl-PL"/>
        </w:rPr>
      </w:pPr>
    </w:p>
    <w:p w14:paraId="2CBFD7F0" w14:textId="0DA405C9" w:rsidR="0028616E" w:rsidRPr="0028616E" w:rsidRDefault="0028616E" w:rsidP="0028616E">
      <w:pPr>
        <w:widowControl w:val="0"/>
        <w:adjustRightInd w:val="0"/>
        <w:spacing w:after="0" w:line="276" w:lineRule="auto"/>
        <w:jc w:val="right"/>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Warszawa, dnia……….………..</w:t>
      </w:r>
    </w:p>
    <w:p w14:paraId="56CBCD4E" w14:textId="687E95DB"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p>
    <w:p w14:paraId="63900F3D" w14:textId="5B47E858"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p>
    <w:p w14:paraId="28A57233" w14:textId="70A9667C"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p>
    <w:p w14:paraId="6E1ADC9A" w14:textId="4486C560" w:rsidR="0028616E" w:rsidRPr="0028616E" w:rsidRDefault="0028616E" w:rsidP="0028616E">
      <w:pPr>
        <w:widowControl w:val="0"/>
        <w:adjustRightInd w:val="0"/>
        <w:spacing w:after="0" w:line="276" w:lineRule="auto"/>
        <w:ind w:firstLine="708"/>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 xml:space="preserve">Ja niżej podpisany/a…………………………………………......   będąc pracownikiem </w:t>
      </w:r>
    </w:p>
    <w:p w14:paraId="178DE421" w14:textId="45CF6751"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firmy/instytucji/spółki…………………………………………………………………………..</w:t>
      </w:r>
    </w:p>
    <w:p w14:paraId="397573EC" w14:textId="65FD8530"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zobowiązuję się do zachowania poufności i nie ujawniania osobom nieupoważnionym informacji dotyczących zbiorów zawierających dane osobowe przetwarzane w Prokuraturze Okręgowej Warszawa-Praga w Warszawie i podległych jej prokuraturach rejonowych lub innych wiadomości, które mogłyby ujawnić jakąkolwiek treść przetwarzanych danych osobowych lub umożliwić dostęp do nich.</w:t>
      </w:r>
    </w:p>
    <w:p w14:paraId="69ECE578" w14:textId="4ED9A4AC" w:rsidR="0028616E" w:rsidRPr="0028616E" w:rsidRDefault="0028616E" w:rsidP="0028616E">
      <w:pPr>
        <w:widowControl w:val="0"/>
        <w:adjustRightInd w:val="0"/>
        <w:spacing w:after="0" w:line="276" w:lineRule="auto"/>
        <w:ind w:firstLine="708"/>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Potwierdzam, iż zapoznałam/zapoznałem się z przepisami dotyczącymi ochrony danych osobowych, a w szczególności regulowanymi Ustawą z dnia 10 maja 2018 r. o ochronie danych osobowych (tj. Dz. U. z 2019r., poz.  1781) oraz rozporządzeniami wykonawczymi i zobowiązuję się do ich przestrzegania.</w:t>
      </w:r>
    </w:p>
    <w:p w14:paraId="402C2A66" w14:textId="0E8F469C"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p>
    <w:p w14:paraId="796363EB" w14:textId="29948645"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p>
    <w:p w14:paraId="74FD188B" w14:textId="41EFD65D" w:rsidR="0028616E" w:rsidRPr="0028616E" w:rsidRDefault="0028616E" w:rsidP="0028616E">
      <w:pPr>
        <w:widowControl w:val="0"/>
        <w:pBdr>
          <w:bottom w:val="single" w:sz="12" w:space="1" w:color="auto"/>
        </w:pBdr>
        <w:adjustRightInd w:val="0"/>
        <w:spacing w:after="0" w:line="276" w:lineRule="auto"/>
        <w:jc w:val="both"/>
        <w:textAlignment w:val="baseline"/>
        <w:rPr>
          <w:rFonts w:ascii="Times New Roman" w:eastAsia="Times New Roman" w:hAnsi="Times New Roman" w:cs="Times New Roman"/>
          <w:lang w:eastAsia="pl-PL"/>
        </w:rPr>
      </w:pPr>
    </w:p>
    <w:p w14:paraId="15D2E963" w14:textId="1538BA31" w:rsidR="0028616E" w:rsidRPr="0028616E" w:rsidRDefault="0028616E" w:rsidP="0028616E">
      <w:pPr>
        <w:widowControl w:val="0"/>
        <w:adjustRightInd w:val="0"/>
        <w:spacing w:after="0" w:line="276" w:lineRule="auto"/>
        <w:ind w:left="4860"/>
        <w:jc w:val="both"/>
        <w:textAlignment w:val="baseline"/>
        <w:rPr>
          <w:rFonts w:ascii="Times New Roman" w:eastAsia="Times New Roman" w:hAnsi="Times New Roman" w:cs="Times New Roman"/>
          <w:lang w:eastAsia="pl-PL"/>
        </w:rPr>
      </w:pPr>
      <w:r w:rsidRPr="0028616E">
        <w:rPr>
          <w:rFonts w:ascii="Times New Roman" w:eastAsia="Times New Roman" w:hAnsi="Times New Roman" w:cs="Times New Roman"/>
          <w:lang w:eastAsia="pl-PL"/>
        </w:rPr>
        <w:t xml:space="preserve">                      /podpis/</w:t>
      </w:r>
    </w:p>
    <w:p w14:paraId="57502A9E" w14:textId="3C4BA632"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p>
    <w:p w14:paraId="397FDD52" w14:textId="3D338F13" w:rsidR="0028616E" w:rsidRPr="0028616E" w:rsidRDefault="0028616E" w:rsidP="0028616E">
      <w:pPr>
        <w:widowControl w:val="0"/>
        <w:adjustRightInd w:val="0"/>
        <w:spacing w:after="0" w:line="276" w:lineRule="auto"/>
        <w:jc w:val="both"/>
        <w:textAlignment w:val="baseline"/>
        <w:rPr>
          <w:rFonts w:ascii="Times New Roman" w:eastAsia="Times New Roman" w:hAnsi="Times New Roman" w:cs="Times New Roman"/>
          <w:lang w:eastAsia="pl-PL"/>
        </w:rPr>
      </w:pPr>
    </w:p>
    <w:p w14:paraId="795A582B" w14:textId="77777777" w:rsidR="00C0262F" w:rsidRDefault="00C0262F" w:rsidP="00635054">
      <w:pPr>
        <w:spacing w:after="0" w:line="240" w:lineRule="auto"/>
        <w:ind w:left="5664" w:firstLine="708"/>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14:paraId="19F57178" w14:textId="77777777" w:rsidR="00635054" w:rsidRPr="004C03FE" w:rsidRDefault="00635054" w:rsidP="00635054">
      <w:pPr>
        <w:spacing w:after="0" w:line="240" w:lineRule="auto"/>
        <w:ind w:left="5664" w:firstLine="708"/>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Załącznik nr 7 do SWZ</w:t>
      </w:r>
    </w:p>
    <w:p w14:paraId="780EC834" w14:textId="77777777" w:rsidR="00834F2B" w:rsidRPr="004C03FE" w:rsidRDefault="00834F2B" w:rsidP="00834F2B">
      <w:pPr>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b/>
          <w:bCs/>
          <w:sz w:val="24"/>
          <w:szCs w:val="24"/>
          <w:lang w:eastAsia="pl-PL"/>
        </w:rPr>
        <w:t xml:space="preserve">Nazwa/Wykonawcy (firma): </w:t>
      </w:r>
    </w:p>
    <w:p w14:paraId="6E3C834B"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 xml:space="preserve">Adres siedziby/adres zamieszkania w przypadku podmiotu będącego osobą fizyczną: </w:t>
      </w:r>
    </w:p>
    <w:p w14:paraId="2285B8CD"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7F0F6151"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ulica, nr domu, nr lokalu _______________________________________________________ </w:t>
      </w:r>
    </w:p>
    <w:p w14:paraId="0C156042"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2B1A72F5"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kod ________ miejscowość __________________ województwo ______________________</w:t>
      </w:r>
    </w:p>
    <w:p w14:paraId="30B8F693" w14:textId="77777777" w:rsidR="00834F2B" w:rsidRPr="004C03FE" w:rsidRDefault="00834F2B" w:rsidP="00834F2B">
      <w:pPr>
        <w:autoSpaceDE w:val="0"/>
        <w:autoSpaceDN w:val="0"/>
        <w:adjustRightInd w:val="0"/>
        <w:spacing w:before="240"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tel. ___________________ faks _______________ e-mail: _______________________</w:t>
      </w:r>
    </w:p>
    <w:p w14:paraId="42D82983"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79BD64B2"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REGON ________________________________  NIP/PESEL _________________________</w:t>
      </w:r>
    </w:p>
    <w:p w14:paraId="71CD0642" w14:textId="77777777" w:rsidR="00834F2B" w:rsidRPr="004C03FE" w:rsidRDefault="00834F2B" w:rsidP="00834F2B">
      <w:pPr>
        <w:widowControl w:val="0"/>
        <w:adjustRightInd w:val="0"/>
        <w:spacing w:after="0" w:line="360" w:lineRule="atLeast"/>
        <w:jc w:val="both"/>
        <w:textAlignment w:val="baseline"/>
        <w:rPr>
          <w:rFonts w:ascii="Times New Roman" w:eastAsia="Times New Roman" w:hAnsi="Times New Roman" w:cs="Times New Roman"/>
          <w:spacing w:val="4"/>
          <w:sz w:val="24"/>
          <w:szCs w:val="24"/>
          <w:lang w:eastAsia="pl-PL"/>
        </w:rPr>
      </w:pPr>
    </w:p>
    <w:p w14:paraId="61760D15" w14:textId="77777777" w:rsidR="00834F2B" w:rsidRPr="004C03FE" w:rsidRDefault="00834F2B" w:rsidP="00834F2B">
      <w:pPr>
        <w:widowControl w:val="0"/>
        <w:adjustRightInd w:val="0"/>
        <w:spacing w:after="0" w:line="240" w:lineRule="auto"/>
        <w:jc w:val="both"/>
        <w:textAlignment w:val="baseline"/>
        <w:rPr>
          <w:rFonts w:ascii="Times New Roman" w:eastAsia="Times New Roman" w:hAnsi="Times New Roman" w:cs="Times New Roman"/>
          <w:spacing w:val="4"/>
          <w:sz w:val="24"/>
          <w:szCs w:val="24"/>
          <w:lang w:eastAsia="pl-PL"/>
        </w:rPr>
      </w:pPr>
      <w:r w:rsidRPr="004C03FE">
        <w:rPr>
          <w:rFonts w:ascii="Times New Roman" w:eastAsia="Times New Roman" w:hAnsi="Times New Roman" w:cs="Times New Roman"/>
          <w:sz w:val="24"/>
          <w:szCs w:val="24"/>
          <w:lang w:eastAsia="pl-PL"/>
        </w:rPr>
        <w:t xml:space="preserve">Nr KRS/miejsce wpisu do CEIDG </w:t>
      </w:r>
      <w:r w:rsidRPr="004C03FE">
        <w:rPr>
          <w:rFonts w:ascii="Times New Roman" w:eastAsia="Times New Roman" w:hAnsi="Times New Roman" w:cs="Times New Roman"/>
          <w:spacing w:val="4"/>
          <w:sz w:val="24"/>
          <w:szCs w:val="24"/>
          <w:lang w:eastAsia="pl-PL"/>
        </w:rPr>
        <w:t>______________________________________________</w:t>
      </w:r>
    </w:p>
    <w:p w14:paraId="08E0C941"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trike/>
          <w:sz w:val="24"/>
          <w:szCs w:val="24"/>
          <w:lang w:eastAsia="pl-PL"/>
        </w:rPr>
      </w:pPr>
      <w:r w:rsidRPr="004C03FE">
        <w:rPr>
          <w:rFonts w:ascii="Times New Roman" w:eastAsia="Times New Roman" w:hAnsi="Times New Roman" w:cs="Times New Roman"/>
          <w:strike/>
          <w:sz w:val="24"/>
          <w:szCs w:val="24"/>
          <w:lang w:eastAsia="pl-PL"/>
        </w:rPr>
        <w:t xml:space="preserve"> </w:t>
      </w:r>
    </w:p>
    <w:p w14:paraId="3295884C"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sz w:val="24"/>
          <w:szCs w:val="24"/>
          <w:lang w:eastAsia="pl-PL"/>
        </w:rPr>
        <w:t>Osoba upoważniona do kontaktów:</w:t>
      </w:r>
      <w:r w:rsidRPr="004C03FE">
        <w:rPr>
          <w:rFonts w:ascii="Times New Roman" w:eastAsia="Times New Roman" w:hAnsi="Times New Roman" w:cs="Times New Roman"/>
          <w:b/>
          <w:sz w:val="24"/>
          <w:szCs w:val="24"/>
          <w:lang w:eastAsia="pl-PL"/>
        </w:rPr>
        <w:t xml:space="preserve"> _________________</w:t>
      </w:r>
      <w:r w:rsidR="00C0262F">
        <w:rPr>
          <w:rFonts w:ascii="Times New Roman" w:eastAsia="Times New Roman" w:hAnsi="Times New Roman" w:cs="Times New Roman"/>
          <w:b/>
          <w:sz w:val="24"/>
          <w:szCs w:val="24"/>
          <w:lang w:eastAsia="pl-PL"/>
        </w:rPr>
        <w:t xml:space="preserve"> </w:t>
      </w:r>
      <w:r w:rsidRPr="004C03FE">
        <w:rPr>
          <w:rFonts w:ascii="Times New Roman" w:eastAsia="Times New Roman" w:hAnsi="Times New Roman" w:cs="Times New Roman"/>
          <w:sz w:val="24"/>
          <w:szCs w:val="24"/>
          <w:lang w:eastAsia="pl-PL"/>
        </w:rPr>
        <w:t xml:space="preserve">tel. _________ e-mail: </w:t>
      </w:r>
      <w:r w:rsidR="00C0262F">
        <w:rPr>
          <w:rFonts w:ascii="Times New Roman" w:eastAsia="Times New Roman" w:hAnsi="Times New Roman" w:cs="Times New Roman"/>
          <w:sz w:val="24"/>
          <w:szCs w:val="24"/>
          <w:lang w:eastAsia="pl-PL"/>
        </w:rPr>
        <w:t xml:space="preserve"> </w:t>
      </w:r>
      <w:r w:rsidRPr="004C03FE">
        <w:rPr>
          <w:rFonts w:ascii="Times New Roman" w:eastAsia="Times New Roman" w:hAnsi="Times New Roman" w:cs="Times New Roman"/>
          <w:sz w:val="24"/>
          <w:szCs w:val="24"/>
          <w:lang w:eastAsia="pl-PL"/>
        </w:rPr>
        <w:t>__________</w:t>
      </w:r>
    </w:p>
    <w:p w14:paraId="2D9AA29A"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205CC35E" w14:textId="77777777" w:rsidR="00635054" w:rsidRPr="004C03FE" w:rsidRDefault="00635054" w:rsidP="00635054">
      <w:pPr>
        <w:spacing w:after="0" w:line="240" w:lineRule="auto"/>
        <w:rPr>
          <w:rFonts w:ascii="Times New Roman" w:eastAsia="Times New Roman" w:hAnsi="Times New Roman" w:cs="Times New Roman"/>
          <w:sz w:val="24"/>
          <w:szCs w:val="24"/>
          <w:lang w:eastAsia="pl-PL"/>
        </w:rPr>
      </w:pPr>
    </w:p>
    <w:p w14:paraId="21BFA353" w14:textId="77777777" w:rsidR="00635054" w:rsidRPr="004C03FE" w:rsidRDefault="00635054" w:rsidP="00635054">
      <w:pPr>
        <w:spacing w:after="0" w:line="240" w:lineRule="auto"/>
        <w:jc w:val="center"/>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OŚWIADCZENIE</w:t>
      </w:r>
    </w:p>
    <w:p w14:paraId="4FE96724" w14:textId="77777777" w:rsidR="00635054" w:rsidRPr="004C03FE" w:rsidRDefault="00635054" w:rsidP="00635054">
      <w:pPr>
        <w:spacing w:after="0" w:line="240" w:lineRule="auto"/>
        <w:jc w:val="center"/>
        <w:rPr>
          <w:rFonts w:ascii="Times New Roman" w:eastAsia="Times New Roman" w:hAnsi="Times New Roman" w:cs="Times New Roman"/>
          <w:b/>
          <w:bCs/>
          <w:sz w:val="24"/>
          <w:szCs w:val="24"/>
          <w:lang w:eastAsia="pl-PL"/>
        </w:rPr>
      </w:pPr>
    </w:p>
    <w:p w14:paraId="4826AE90" w14:textId="77777777" w:rsidR="00635054" w:rsidRPr="004C03FE" w:rsidRDefault="00635054" w:rsidP="00635054">
      <w:pPr>
        <w:spacing w:after="0" w:line="240" w:lineRule="auto"/>
        <w:jc w:val="center"/>
        <w:rPr>
          <w:rFonts w:ascii="Times New Roman" w:eastAsia="Times New Roman" w:hAnsi="Times New Roman" w:cs="Times New Roman"/>
          <w:b/>
          <w:sz w:val="24"/>
          <w:szCs w:val="24"/>
          <w:shd w:val="clear" w:color="auto" w:fill="FFFFFF"/>
          <w:lang w:eastAsia="pl-PL"/>
        </w:rPr>
      </w:pPr>
      <w:r w:rsidRPr="004C03FE">
        <w:rPr>
          <w:rFonts w:ascii="Times New Roman" w:eastAsia="Times New Roman" w:hAnsi="Times New Roman" w:cs="Times New Roman"/>
          <w:b/>
          <w:sz w:val="24"/>
          <w:szCs w:val="24"/>
          <w:lang w:eastAsia="pl-PL"/>
        </w:rPr>
        <w:t xml:space="preserve">Oświadczenie </w:t>
      </w:r>
      <w:r w:rsidRPr="004C03FE">
        <w:rPr>
          <w:rFonts w:ascii="Times New Roman" w:eastAsia="Times New Roman" w:hAnsi="Times New Roman" w:cs="Times New Roman"/>
          <w:b/>
          <w:sz w:val="24"/>
          <w:szCs w:val="24"/>
          <w:shd w:val="clear" w:color="auto" w:fill="FFFFFF"/>
          <w:lang w:eastAsia="pl-PL"/>
        </w:rPr>
        <w:t xml:space="preserve">wykonawcy o aktualności informacji zawartych w oświadczeniu, </w:t>
      </w:r>
    </w:p>
    <w:p w14:paraId="0F03A607" w14:textId="6D42A4A2" w:rsidR="00635054" w:rsidRPr="004C03FE" w:rsidRDefault="00635054" w:rsidP="00635054">
      <w:pPr>
        <w:spacing w:after="0" w:line="240" w:lineRule="auto"/>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shd w:val="clear" w:color="auto" w:fill="FFFFFF"/>
          <w:lang w:eastAsia="pl-PL"/>
        </w:rPr>
        <w:t xml:space="preserve">o którym mowa w </w:t>
      </w:r>
      <w:r w:rsidR="005707E8">
        <w:rPr>
          <w:rFonts w:ascii="Times New Roman" w:eastAsia="Times New Roman" w:hAnsi="Times New Roman" w:cs="Times New Roman"/>
          <w:b/>
          <w:sz w:val="24"/>
          <w:szCs w:val="24"/>
          <w:shd w:val="clear" w:color="auto" w:fill="FFFFFF"/>
          <w:lang w:eastAsia="pl-PL"/>
        </w:rPr>
        <w:t>art</w:t>
      </w:r>
      <w:r w:rsidRPr="004C03FE">
        <w:rPr>
          <w:rFonts w:ascii="Times New Roman" w:eastAsia="Times New Roman" w:hAnsi="Times New Roman" w:cs="Times New Roman"/>
          <w:b/>
          <w:sz w:val="24"/>
          <w:szCs w:val="24"/>
          <w:shd w:val="clear" w:color="auto" w:fill="FFFFFF"/>
          <w:lang w:eastAsia="pl-PL"/>
        </w:rPr>
        <w:t xml:space="preserve">. 125 ust. 1 ustawy </w:t>
      </w:r>
      <w:r w:rsidR="005707E8">
        <w:rPr>
          <w:rFonts w:ascii="Times New Roman" w:eastAsia="Times New Roman" w:hAnsi="Times New Roman" w:cs="Times New Roman"/>
          <w:b/>
          <w:sz w:val="24"/>
          <w:szCs w:val="24"/>
          <w:lang w:eastAsia="pl-PL"/>
        </w:rPr>
        <w:t>–</w:t>
      </w:r>
      <w:r w:rsidRPr="004C03FE">
        <w:rPr>
          <w:rFonts w:ascii="Times New Roman" w:eastAsia="Times New Roman" w:hAnsi="Times New Roman" w:cs="Times New Roman"/>
          <w:b/>
          <w:sz w:val="24"/>
          <w:szCs w:val="24"/>
          <w:lang w:eastAsia="pl-PL"/>
        </w:rPr>
        <w:t xml:space="preserve"> Prawo zamówień publicznych </w:t>
      </w:r>
    </w:p>
    <w:p w14:paraId="1A051A9C" w14:textId="0850DF9C" w:rsidR="00635054" w:rsidRPr="004C03FE" w:rsidRDefault="00635054" w:rsidP="00635054">
      <w:pPr>
        <w:spacing w:after="0" w:line="240" w:lineRule="auto"/>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(Dz.U. z 20</w:t>
      </w:r>
      <w:r w:rsidR="00C0262F">
        <w:rPr>
          <w:rFonts w:ascii="Times New Roman" w:eastAsia="Times New Roman" w:hAnsi="Times New Roman" w:cs="Times New Roman"/>
          <w:b/>
          <w:sz w:val="24"/>
          <w:szCs w:val="24"/>
          <w:lang w:eastAsia="pl-PL"/>
        </w:rPr>
        <w:t>2</w:t>
      </w:r>
      <w:r w:rsidR="00E10FE7">
        <w:rPr>
          <w:rFonts w:ascii="Times New Roman" w:eastAsia="Times New Roman" w:hAnsi="Times New Roman" w:cs="Times New Roman"/>
          <w:b/>
          <w:sz w:val="24"/>
          <w:szCs w:val="24"/>
          <w:lang w:eastAsia="pl-PL"/>
        </w:rPr>
        <w:t>4</w:t>
      </w:r>
      <w:r w:rsidRPr="004C03FE">
        <w:rPr>
          <w:rFonts w:ascii="Times New Roman" w:eastAsia="Times New Roman" w:hAnsi="Times New Roman" w:cs="Times New Roman"/>
          <w:b/>
          <w:sz w:val="24"/>
          <w:szCs w:val="24"/>
          <w:lang w:eastAsia="pl-PL"/>
        </w:rPr>
        <w:t xml:space="preserve"> r. poz. </w:t>
      </w:r>
      <w:r w:rsidR="00C0262F">
        <w:rPr>
          <w:rFonts w:ascii="Times New Roman" w:eastAsia="Times New Roman" w:hAnsi="Times New Roman" w:cs="Times New Roman"/>
          <w:b/>
          <w:sz w:val="24"/>
          <w:szCs w:val="24"/>
          <w:lang w:eastAsia="pl-PL"/>
        </w:rPr>
        <w:t>1</w:t>
      </w:r>
      <w:r w:rsidR="00E10FE7">
        <w:rPr>
          <w:rFonts w:ascii="Times New Roman" w:eastAsia="Times New Roman" w:hAnsi="Times New Roman" w:cs="Times New Roman"/>
          <w:b/>
          <w:sz w:val="24"/>
          <w:szCs w:val="24"/>
          <w:lang w:eastAsia="pl-PL"/>
        </w:rPr>
        <w:t>320</w:t>
      </w:r>
      <w:r w:rsidRPr="004C03FE">
        <w:rPr>
          <w:rFonts w:ascii="Times New Roman" w:eastAsia="Times New Roman" w:hAnsi="Times New Roman" w:cs="Times New Roman"/>
          <w:b/>
          <w:sz w:val="24"/>
          <w:szCs w:val="24"/>
          <w:lang w:eastAsia="pl-PL"/>
        </w:rPr>
        <w:t xml:space="preserve">, z późn. </w:t>
      </w:r>
      <w:r w:rsidR="005707E8" w:rsidRPr="004C03FE">
        <w:rPr>
          <w:rFonts w:ascii="Times New Roman" w:eastAsia="Times New Roman" w:hAnsi="Times New Roman" w:cs="Times New Roman"/>
          <w:b/>
          <w:sz w:val="24"/>
          <w:szCs w:val="24"/>
          <w:lang w:eastAsia="pl-PL"/>
        </w:rPr>
        <w:t>Z</w:t>
      </w:r>
      <w:r w:rsidRPr="004C03FE">
        <w:rPr>
          <w:rFonts w:ascii="Times New Roman" w:eastAsia="Times New Roman" w:hAnsi="Times New Roman" w:cs="Times New Roman"/>
          <w:b/>
          <w:sz w:val="24"/>
          <w:szCs w:val="24"/>
          <w:lang w:eastAsia="pl-PL"/>
        </w:rPr>
        <w:t>m.) składane na podstawie § 3 rozporządzenia Ministra Rozwoju, Pracy i Technologii z dnia 23 grudnia 2020 r. w sprawie podmiotowych środków dowodowych oraz innych dokumentów lub oświadczeń, jakich może żądać zamawiający od wykonawcy (Dz.U. z 2020 r. poz. 2415)</w:t>
      </w:r>
    </w:p>
    <w:p w14:paraId="50DA91C3" w14:textId="61336A3D" w:rsidR="00635054" w:rsidRPr="004C03FE" w:rsidRDefault="00635054" w:rsidP="007573FF">
      <w:pPr>
        <w:spacing w:before="240"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Uprawniony do reprezentowania wykonawcy ………………………… w postępowaniu o udzielenie zamówienia publicznego na </w:t>
      </w:r>
      <w:r w:rsidR="00285FE8" w:rsidRPr="004C03FE">
        <w:rPr>
          <w:rFonts w:ascii="Times New Roman" w:eastAsia="Calibri" w:hAnsi="Times New Roman" w:cs="Times New Roman"/>
          <w:sz w:val="24"/>
          <w:szCs w:val="24"/>
          <w:lang w:eastAsia="pl-PL"/>
        </w:rPr>
        <w:t xml:space="preserve"> </w:t>
      </w:r>
      <w:r w:rsidR="000E0BC1">
        <w:rPr>
          <w:rFonts w:ascii="Times New Roman" w:eastAsia="Times New Roman" w:hAnsi="Times New Roman" w:cs="Times New Roman"/>
          <w:color w:val="000000"/>
          <w:sz w:val="24"/>
          <w:szCs w:val="24"/>
          <w:lang w:eastAsia="pl-PL"/>
        </w:rPr>
        <w:t>„</w:t>
      </w:r>
      <w:r w:rsidR="000E0BC1" w:rsidRPr="000E0BC1">
        <w:rPr>
          <w:rFonts w:ascii="Times New Roman" w:eastAsia="Times New Roman" w:hAnsi="Times New Roman" w:cs="Times New Roman"/>
          <w:b/>
          <w:bCs/>
          <w:color w:val="000000"/>
          <w:sz w:val="24"/>
          <w:szCs w:val="24"/>
          <w:lang w:eastAsia="pl-PL"/>
        </w:rPr>
        <w:t>Sprzątanie w budynkach biurowych oraz na terenie przyległym Prokuratury Okręgowej Warszawa-Praga w Warszawie przy ul. Bródnowskiej</w:t>
      </w:r>
      <w:r w:rsidR="000E0BC1">
        <w:rPr>
          <w:rFonts w:ascii="Times New Roman" w:eastAsia="Times New Roman" w:hAnsi="Times New Roman" w:cs="Times New Roman"/>
          <w:b/>
          <w:bCs/>
          <w:color w:val="000000"/>
          <w:sz w:val="24"/>
          <w:szCs w:val="24"/>
          <w:lang w:eastAsia="pl-PL"/>
        </w:rPr>
        <w:t xml:space="preserve"> </w:t>
      </w:r>
      <w:r w:rsidR="000E0BC1" w:rsidRPr="000E0BC1">
        <w:rPr>
          <w:rFonts w:ascii="Times New Roman" w:eastAsia="Times New Roman" w:hAnsi="Times New Roman" w:cs="Times New Roman"/>
          <w:b/>
          <w:bCs/>
          <w:color w:val="000000"/>
          <w:sz w:val="24"/>
          <w:szCs w:val="24"/>
          <w:lang w:eastAsia="pl-PL"/>
        </w:rPr>
        <w:t>1</w:t>
      </w:r>
      <w:r w:rsidR="000E0BC1">
        <w:rPr>
          <w:rFonts w:ascii="Times New Roman" w:eastAsia="Times New Roman" w:hAnsi="Times New Roman" w:cs="Times New Roman"/>
          <w:b/>
          <w:bCs/>
          <w:color w:val="000000"/>
          <w:sz w:val="24"/>
          <w:szCs w:val="24"/>
          <w:lang w:eastAsia="pl-PL"/>
        </w:rPr>
        <w:t xml:space="preserve">3/15 </w:t>
      </w:r>
      <w:r w:rsidR="000E0BC1" w:rsidRPr="000E0BC1">
        <w:rPr>
          <w:rFonts w:ascii="Times New Roman" w:eastAsia="Times New Roman" w:hAnsi="Times New Roman" w:cs="Times New Roman"/>
          <w:b/>
          <w:bCs/>
          <w:color w:val="000000"/>
          <w:sz w:val="24"/>
          <w:szCs w:val="24"/>
          <w:lang w:eastAsia="pl-PL"/>
        </w:rPr>
        <w:t>i podległych jej Prokuratur Rejonowych w 202</w:t>
      </w:r>
      <w:r w:rsidR="00E10FE7">
        <w:rPr>
          <w:rFonts w:ascii="Times New Roman" w:eastAsia="Times New Roman" w:hAnsi="Times New Roman" w:cs="Times New Roman"/>
          <w:b/>
          <w:bCs/>
          <w:color w:val="000000"/>
          <w:sz w:val="24"/>
          <w:szCs w:val="24"/>
          <w:lang w:eastAsia="pl-PL"/>
        </w:rPr>
        <w:t>5</w:t>
      </w:r>
      <w:r w:rsidR="00FA05BD">
        <w:rPr>
          <w:rFonts w:ascii="Times New Roman" w:eastAsia="Times New Roman" w:hAnsi="Times New Roman" w:cs="Times New Roman"/>
          <w:b/>
          <w:bCs/>
          <w:color w:val="000000"/>
          <w:sz w:val="24"/>
          <w:szCs w:val="24"/>
          <w:lang w:eastAsia="pl-PL"/>
        </w:rPr>
        <w:t xml:space="preserve"> </w:t>
      </w:r>
      <w:r w:rsidR="000E0BC1" w:rsidRPr="000E0BC1">
        <w:rPr>
          <w:rFonts w:ascii="Times New Roman" w:eastAsia="Times New Roman" w:hAnsi="Times New Roman" w:cs="Times New Roman"/>
          <w:b/>
          <w:bCs/>
          <w:color w:val="000000"/>
          <w:sz w:val="24"/>
          <w:szCs w:val="24"/>
          <w:lang w:eastAsia="pl-PL"/>
        </w:rPr>
        <w:t>r.</w:t>
      </w:r>
      <w:r w:rsidR="000E0BC1">
        <w:rPr>
          <w:rFonts w:ascii="Times New Roman" w:eastAsia="Times New Roman" w:hAnsi="Times New Roman" w:cs="Times New Roman"/>
          <w:b/>
          <w:bCs/>
          <w:color w:val="000000"/>
          <w:sz w:val="24"/>
          <w:szCs w:val="24"/>
          <w:lang w:eastAsia="pl-PL"/>
        </w:rPr>
        <w:t xml:space="preserve">” </w:t>
      </w:r>
      <w:r w:rsidRPr="004C03FE">
        <w:rPr>
          <w:rFonts w:ascii="Times New Roman" w:eastAsia="Times New Roman" w:hAnsi="Times New Roman" w:cs="Times New Roman"/>
          <w:sz w:val="24"/>
          <w:szCs w:val="24"/>
          <w:lang w:eastAsia="pl-PL"/>
        </w:rPr>
        <w:t xml:space="preserve">oświadczam, że </w:t>
      </w:r>
      <w:r w:rsidRPr="004C03FE">
        <w:rPr>
          <w:rFonts w:ascii="Times New Roman" w:eastAsia="Times New Roman" w:hAnsi="Times New Roman" w:cs="Times New Roman"/>
          <w:sz w:val="24"/>
          <w:szCs w:val="24"/>
          <w:shd w:val="clear" w:color="auto" w:fill="FFFFFF"/>
          <w:lang w:eastAsia="pl-PL"/>
        </w:rPr>
        <w:t xml:space="preserve">informacje zawarte w oświadczeniu, o którym mowa w </w:t>
      </w:r>
      <w:r w:rsidR="005707E8">
        <w:rPr>
          <w:rFonts w:ascii="Times New Roman" w:eastAsia="Times New Roman" w:hAnsi="Times New Roman" w:cs="Times New Roman"/>
          <w:sz w:val="24"/>
          <w:szCs w:val="24"/>
          <w:shd w:val="clear" w:color="auto" w:fill="FFFFFF"/>
          <w:lang w:eastAsia="pl-PL"/>
        </w:rPr>
        <w:t>art</w:t>
      </w:r>
      <w:r w:rsidRPr="004C03FE">
        <w:rPr>
          <w:rFonts w:ascii="Times New Roman" w:eastAsia="Times New Roman" w:hAnsi="Times New Roman" w:cs="Times New Roman"/>
          <w:sz w:val="24"/>
          <w:szCs w:val="24"/>
          <w:shd w:val="clear" w:color="auto" w:fill="FFFFFF"/>
          <w:lang w:eastAsia="pl-PL"/>
        </w:rPr>
        <w:t xml:space="preserve">. 125 ust. 1 ustawy z dnia 11 września 2019 r. </w:t>
      </w:r>
      <w:r w:rsidR="005707E8">
        <w:rPr>
          <w:rFonts w:ascii="Times New Roman" w:eastAsia="Times New Roman" w:hAnsi="Times New Roman" w:cs="Times New Roman"/>
          <w:sz w:val="24"/>
          <w:szCs w:val="24"/>
          <w:lang w:eastAsia="pl-PL"/>
        </w:rPr>
        <w:t>–</w:t>
      </w:r>
      <w:r w:rsidRPr="004C03FE">
        <w:rPr>
          <w:rFonts w:ascii="Times New Roman" w:eastAsia="Times New Roman" w:hAnsi="Times New Roman" w:cs="Times New Roman"/>
          <w:sz w:val="24"/>
          <w:szCs w:val="24"/>
          <w:lang w:eastAsia="pl-PL"/>
        </w:rPr>
        <w:t xml:space="preserve"> Prawo zamówień publicznych (Dz.U. z 20</w:t>
      </w:r>
      <w:r w:rsidR="00984BA3">
        <w:rPr>
          <w:rFonts w:ascii="Times New Roman" w:eastAsia="Times New Roman" w:hAnsi="Times New Roman" w:cs="Times New Roman"/>
          <w:sz w:val="24"/>
          <w:szCs w:val="24"/>
          <w:lang w:eastAsia="pl-PL"/>
        </w:rPr>
        <w:t>2</w:t>
      </w:r>
      <w:r w:rsidR="00E10FE7">
        <w:rPr>
          <w:rFonts w:ascii="Times New Roman" w:eastAsia="Times New Roman" w:hAnsi="Times New Roman" w:cs="Times New Roman"/>
          <w:sz w:val="24"/>
          <w:szCs w:val="24"/>
          <w:lang w:eastAsia="pl-PL"/>
        </w:rPr>
        <w:t>4</w:t>
      </w:r>
      <w:r w:rsidR="00FA05BD">
        <w:rPr>
          <w:rFonts w:ascii="Times New Roman" w:eastAsia="Times New Roman" w:hAnsi="Times New Roman" w:cs="Times New Roman"/>
          <w:sz w:val="24"/>
          <w:szCs w:val="24"/>
          <w:lang w:eastAsia="pl-PL"/>
        </w:rPr>
        <w:t xml:space="preserve"> </w:t>
      </w:r>
      <w:r w:rsidRPr="004C03FE">
        <w:rPr>
          <w:rFonts w:ascii="Times New Roman" w:eastAsia="Times New Roman" w:hAnsi="Times New Roman" w:cs="Times New Roman"/>
          <w:sz w:val="24"/>
          <w:szCs w:val="24"/>
          <w:lang w:eastAsia="pl-PL"/>
        </w:rPr>
        <w:t xml:space="preserve">r. poz. </w:t>
      </w:r>
      <w:r w:rsidR="00984BA3">
        <w:rPr>
          <w:rFonts w:ascii="Times New Roman" w:eastAsia="Times New Roman" w:hAnsi="Times New Roman" w:cs="Times New Roman"/>
          <w:sz w:val="24"/>
          <w:szCs w:val="24"/>
          <w:lang w:eastAsia="pl-PL"/>
        </w:rPr>
        <w:t>1</w:t>
      </w:r>
      <w:r w:rsidR="00E10FE7">
        <w:rPr>
          <w:rFonts w:ascii="Times New Roman" w:eastAsia="Times New Roman" w:hAnsi="Times New Roman" w:cs="Times New Roman"/>
          <w:sz w:val="24"/>
          <w:szCs w:val="24"/>
          <w:lang w:eastAsia="pl-PL"/>
        </w:rPr>
        <w:t>320</w:t>
      </w:r>
      <w:r w:rsidRPr="004C03FE">
        <w:rPr>
          <w:rFonts w:ascii="Times New Roman" w:eastAsia="Times New Roman" w:hAnsi="Times New Roman" w:cs="Times New Roman"/>
          <w:sz w:val="24"/>
          <w:szCs w:val="24"/>
          <w:lang w:eastAsia="pl-PL"/>
        </w:rPr>
        <w:t xml:space="preserve">, z późn. </w:t>
      </w:r>
      <w:r w:rsidR="005707E8" w:rsidRPr="004C03FE">
        <w:rPr>
          <w:rFonts w:ascii="Times New Roman" w:eastAsia="Times New Roman" w:hAnsi="Times New Roman" w:cs="Times New Roman"/>
          <w:sz w:val="24"/>
          <w:szCs w:val="24"/>
          <w:lang w:eastAsia="pl-PL"/>
        </w:rPr>
        <w:t>Z</w:t>
      </w:r>
      <w:r w:rsidRPr="004C03FE">
        <w:rPr>
          <w:rFonts w:ascii="Times New Roman" w:eastAsia="Times New Roman" w:hAnsi="Times New Roman" w:cs="Times New Roman"/>
          <w:sz w:val="24"/>
          <w:szCs w:val="24"/>
          <w:lang w:eastAsia="pl-PL"/>
        </w:rPr>
        <w:t>m.)</w:t>
      </w:r>
      <w:r w:rsidRPr="004C03FE">
        <w:rPr>
          <w:rFonts w:ascii="Times New Roman" w:eastAsia="Times New Roman" w:hAnsi="Times New Roman" w:cs="Times New Roman"/>
          <w:sz w:val="24"/>
          <w:szCs w:val="24"/>
          <w:shd w:val="clear" w:color="auto" w:fill="FFFFFF"/>
          <w:lang w:eastAsia="pl-PL"/>
        </w:rPr>
        <w:t xml:space="preserve">, w zakresie podstaw wykluczenia z postępowania wskazanych przez zamawiającego, o których mowa w </w:t>
      </w:r>
      <w:r w:rsidR="005707E8">
        <w:rPr>
          <w:rFonts w:ascii="Times New Roman" w:eastAsia="Times New Roman" w:hAnsi="Times New Roman" w:cs="Times New Roman"/>
          <w:sz w:val="24"/>
          <w:szCs w:val="24"/>
          <w:shd w:val="clear" w:color="auto" w:fill="FFFFFF"/>
          <w:lang w:eastAsia="pl-PL"/>
        </w:rPr>
        <w:t>art</w:t>
      </w:r>
      <w:r w:rsidRPr="004C03FE">
        <w:rPr>
          <w:rFonts w:ascii="Times New Roman" w:eastAsia="Times New Roman" w:hAnsi="Times New Roman" w:cs="Times New Roman"/>
          <w:sz w:val="24"/>
          <w:szCs w:val="24"/>
          <w:shd w:val="clear" w:color="auto" w:fill="FFFFFF"/>
          <w:lang w:eastAsia="pl-PL"/>
        </w:rPr>
        <w:t xml:space="preserve">. 108 ust. 1 oraz </w:t>
      </w:r>
      <w:r w:rsidR="005707E8">
        <w:rPr>
          <w:rFonts w:ascii="Times New Roman" w:eastAsia="Times New Roman" w:hAnsi="Times New Roman" w:cs="Times New Roman"/>
          <w:sz w:val="24"/>
          <w:szCs w:val="24"/>
          <w:shd w:val="clear" w:color="auto" w:fill="FFFFFF"/>
          <w:lang w:eastAsia="pl-PL"/>
        </w:rPr>
        <w:t>art</w:t>
      </w:r>
      <w:r w:rsidRPr="004C03FE">
        <w:rPr>
          <w:rFonts w:ascii="Times New Roman" w:eastAsia="Times New Roman" w:hAnsi="Times New Roman" w:cs="Times New Roman"/>
          <w:sz w:val="24"/>
          <w:szCs w:val="24"/>
          <w:shd w:val="clear" w:color="auto" w:fill="FFFFFF"/>
          <w:lang w:eastAsia="pl-PL"/>
        </w:rPr>
        <w:t xml:space="preserve">. 109 ust. 1 pkt </w:t>
      </w:r>
      <w:r w:rsidR="00E10FE7">
        <w:rPr>
          <w:rFonts w:ascii="Times New Roman" w:eastAsia="Times New Roman" w:hAnsi="Times New Roman" w:cs="Times New Roman"/>
          <w:sz w:val="24"/>
          <w:szCs w:val="24"/>
          <w:shd w:val="clear" w:color="auto" w:fill="FFFFFF"/>
          <w:lang w:eastAsia="pl-PL"/>
        </w:rPr>
        <w:t xml:space="preserve">1, 2, 4, </w:t>
      </w:r>
      <w:r w:rsidRPr="004C03FE">
        <w:rPr>
          <w:rFonts w:ascii="Times New Roman" w:eastAsia="Times New Roman" w:hAnsi="Times New Roman" w:cs="Times New Roman"/>
          <w:sz w:val="24"/>
          <w:szCs w:val="24"/>
          <w:shd w:val="clear" w:color="auto" w:fill="FFFFFF"/>
          <w:lang w:eastAsia="pl-PL"/>
        </w:rPr>
        <w:t>5,7</w:t>
      </w:r>
      <w:r w:rsidR="00E10FE7">
        <w:rPr>
          <w:rFonts w:ascii="Times New Roman" w:eastAsia="Times New Roman" w:hAnsi="Times New Roman" w:cs="Times New Roman"/>
          <w:sz w:val="24"/>
          <w:szCs w:val="24"/>
          <w:shd w:val="clear" w:color="auto" w:fill="FFFFFF"/>
          <w:lang w:eastAsia="pl-PL"/>
        </w:rPr>
        <w:t>, 8, 10</w:t>
      </w:r>
      <w:r w:rsidRPr="004C03FE">
        <w:rPr>
          <w:rFonts w:ascii="Times New Roman" w:eastAsia="Times New Roman" w:hAnsi="Times New Roman" w:cs="Times New Roman"/>
          <w:sz w:val="24"/>
          <w:szCs w:val="24"/>
          <w:shd w:val="clear" w:color="auto" w:fill="FFFFFF"/>
          <w:lang w:eastAsia="pl-PL"/>
        </w:rPr>
        <w:t xml:space="preserve">  ustawy </w:t>
      </w:r>
      <w:r w:rsidR="005707E8">
        <w:rPr>
          <w:rFonts w:ascii="Times New Roman" w:eastAsia="Times New Roman" w:hAnsi="Times New Roman" w:cs="Times New Roman"/>
          <w:sz w:val="24"/>
          <w:szCs w:val="24"/>
          <w:lang w:eastAsia="pl-PL"/>
        </w:rPr>
        <w:t>–</w:t>
      </w:r>
      <w:r w:rsidRPr="004C03FE">
        <w:rPr>
          <w:rFonts w:ascii="Times New Roman" w:eastAsia="Times New Roman" w:hAnsi="Times New Roman" w:cs="Times New Roman"/>
          <w:sz w:val="24"/>
          <w:szCs w:val="24"/>
          <w:lang w:eastAsia="pl-PL"/>
        </w:rPr>
        <w:t xml:space="preserve"> Prawo zamówień publicznych są aktualne na dzień złożenia niniejszego oświadczenia.</w:t>
      </w:r>
    </w:p>
    <w:p w14:paraId="6C16BD6E" w14:textId="77777777" w:rsidR="00635054" w:rsidRPr="004C03FE" w:rsidRDefault="00635054" w:rsidP="00635054">
      <w:pPr>
        <w:shd w:val="clear" w:color="auto" w:fill="BFBFBF"/>
        <w:spacing w:after="0" w:line="360" w:lineRule="auto"/>
        <w:jc w:val="both"/>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OŚWIADCZENIE DOTYCZĄCE PODANYCH INFORMACJI:</w:t>
      </w:r>
    </w:p>
    <w:p w14:paraId="3F6E0BC3" w14:textId="77777777" w:rsidR="00635054" w:rsidRPr="004C03FE" w:rsidRDefault="00635054" w:rsidP="00635054">
      <w:pPr>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Oświadczam, że wszystkie informacje podane w powyższych oświadczeniach są aktualne </w:t>
      </w:r>
      <w:r w:rsidRPr="004C03FE">
        <w:rPr>
          <w:rFonts w:ascii="Times New Roman" w:eastAsia="Times New Roman" w:hAnsi="Times New Roman" w:cs="Times New Roman"/>
          <w:sz w:val="24"/>
          <w:szCs w:val="24"/>
          <w:lang w:eastAsia="pl-PL"/>
        </w:rPr>
        <w:br/>
        <w:t>i zgodne z prawdą oraz zostały przedstawione z pełną świadomością konsekwencji wprowadzenia zamawiającego w błąd przy przedstawianiu informacji.</w:t>
      </w:r>
    </w:p>
    <w:p w14:paraId="58E4E5A2" w14:textId="77777777" w:rsidR="005707E8" w:rsidRDefault="005707E8" w:rsidP="005707E8">
      <w:pPr>
        <w:numPr>
          <w:ilvl w:val="0"/>
          <w:numId w:val="29"/>
        </w:numPr>
        <w:spacing w:after="0" w:line="240" w:lineRule="auto"/>
        <w:contextualSpacing/>
        <w:jc w:val="right"/>
        <w:rPr>
          <w:rFonts w:ascii="Times New Roman" w:eastAsia="Times New Roman" w:hAnsi="Times New Roman" w:cs="Times New Roman"/>
          <w:sz w:val="24"/>
          <w:szCs w:val="24"/>
          <w:lang w:eastAsia="pl-PL"/>
        </w:rPr>
      </w:pPr>
    </w:p>
    <w:p w14:paraId="79D783EA" w14:textId="77777777" w:rsidR="00635054" w:rsidRPr="004C03FE" w:rsidRDefault="00635054" w:rsidP="008A763D">
      <w:pPr>
        <w:numPr>
          <w:ilvl w:val="0"/>
          <w:numId w:val="29"/>
        </w:numPr>
        <w:spacing w:after="0" w:line="240" w:lineRule="auto"/>
        <w:contextualSpacing/>
        <w:rPr>
          <w:rFonts w:ascii="Times New Roman" w:eastAsia="Times New Roman" w:hAnsi="Times New Roman" w:cs="Times New Roman"/>
          <w:sz w:val="24"/>
          <w:szCs w:val="24"/>
          <w:lang w:eastAsia="pl-PL"/>
        </w:rPr>
      </w:pPr>
    </w:p>
    <w:p w14:paraId="5BEC90D5" w14:textId="77777777" w:rsidR="00635054" w:rsidRPr="004C03FE" w:rsidRDefault="00635054" w:rsidP="00635054">
      <w:pPr>
        <w:tabs>
          <w:tab w:val="left" w:pos="10065"/>
        </w:tabs>
        <w:suppressAutoHyphens/>
        <w:spacing w:after="0" w:line="240" w:lineRule="auto"/>
        <w:ind w:right="940"/>
        <w:rPr>
          <w:rFonts w:ascii="Times New Roman" w:eastAsia="Times New Roman" w:hAnsi="Times New Roman" w:cs="Times New Roman"/>
          <w:sz w:val="24"/>
          <w:szCs w:val="24"/>
          <w:lang w:eastAsia="ar-SA"/>
        </w:rPr>
      </w:pPr>
    </w:p>
    <w:p w14:paraId="1D7D19B7" w14:textId="77777777" w:rsidR="00635054" w:rsidRPr="004C03FE" w:rsidRDefault="00635054" w:rsidP="00635054">
      <w:pPr>
        <w:tabs>
          <w:tab w:val="left" w:pos="10065"/>
        </w:tabs>
        <w:suppressAutoHyphens/>
        <w:spacing w:after="0" w:line="240" w:lineRule="auto"/>
        <w:ind w:right="940"/>
        <w:rPr>
          <w:rFonts w:ascii="Times New Roman" w:eastAsia="Times New Roman" w:hAnsi="Times New Roman" w:cs="Times New Roman"/>
          <w:sz w:val="24"/>
          <w:szCs w:val="24"/>
          <w:lang w:eastAsia="ar-SA"/>
        </w:rPr>
      </w:pPr>
    </w:p>
    <w:p w14:paraId="770400C0" w14:textId="77777777" w:rsidR="008A43CB" w:rsidRDefault="008A43CB">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14:paraId="63504F41" w14:textId="384CD7EA" w:rsidR="00635054" w:rsidRPr="004C03FE" w:rsidRDefault="00635054" w:rsidP="007573FF">
      <w:pPr>
        <w:spacing w:after="0" w:line="240" w:lineRule="auto"/>
        <w:jc w:val="right"/>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lastRenderedPageBreak/>
        <w:t>Załącznik nr 8  do SWZ</w:t>
      </w:r>
    </w:p>
    <w:p w14:paraId="1AFD5F49"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b/>
          <w:bCs/>
          <w:sz w:val="24"/>
          <w:szCs w:val="24"/>
          <w:lang w:eastAsia="pl-PL"/>
        </w:rPr>
        <w:t xml:space="preserve">Nazwa/Wykonawcy (firma): </w:t>
      </w:r>
    </w:p>
    <w:p w14:paraId="053D31DD"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___________________________________________________________________________</w:t>
      </w:r>
    </w:p>
    <w:p w14:paraId="17AEA38F"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bCs/>
          <w:sz w:val="24"/>
          <w:szCs w:val="24"/>
          <w:lang w:eastAsia="pl-PL"/>
        </w:rPr>
      </w:pPr>
      <w:r w:rsidRPr="004C03FE">
        <w:rPr>
          <w:rFonts w:ascii="Times New Roman" w:eastAsia="Times New Roman" w:hAnsi="Times New Roman" w:cs="Times New Roman"/>
          <w:b/>
          <w:bCs/>
          <w:sz w:val="24"/>
          <w:szCs w:val="24"/>
          <w:lang w:eastAsia="pl-PL"/>
        </w:rPr>
        <w:t xml:space="preserve">Adres siedziby/adres zamieszkania w przypadku podmiotu będącego osobą fizyczną: </w:t>
      </w:r>
    </w:p>
    <w:p w14:paraId="21C5683D"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2D3CA3FC"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ulica, nr domu, nr lokalu _______________________________________________________ </w:t>
      </w:r>
    </w:p>
    <w:p w14:paraId="0A6BBA64"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61DA3883"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kod ________ miejscowość __________________ województwo ______________________</w:t>
      </w:r>
    </w:p>
    <w:p w14:paraId="0BB6DD8C" w14:textId="77777777" w:rsidR="00834F2B" w:rsidRPr="004C03FE" w:rsidRDefault="00834F2B" w:rsidP="00834F2B">
      <w:pPr>
        <w:autoSpaceDE w:val="0"/>
        <w:autoSpaceDN w:val="0"/>
        <w:adjustRightInd w:val="0"/>
        <w:spacing w:before="240"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tel. ___________________ faks _______________ e-mail: _______________________</w:t>
      </w:r>
    </w:p>
    <w:p w14:paraId="015E032E"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p>
    <w:p w14:paraId="0EAC9B7C"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REGON ________________________________  NIP/PESEL _________________________</w:t>
      </w:r>
    </w:p>
    <w:p w14:paraId="0ED59820" w14:textId="77777777" w:rsidR="00834F2B" w:rsidRPr="004C03FE" w:rsidRDefault="00834F2B" w:rsidP="00834F2B">
      <w:pPr>
        <w:widowControl w:val="0"/>
        <w:adjustRightInd w:val="0"/>
        <w:spacing w:after="0" w:line="360" w:lineRule="atLeast"/>
        <w:jc w:val="both"/>
        <w:textAlignment w:val="baseline"/>
        <w:rPr>
          <w:rFonts w:ascii="Times New Roman" w:eastAsia="Times New Roman" w:hAnsi="Times New Roman" w:cs="Times New Roman"/>
          <w:spacing w:val="4"/>
          <w:sz w:val="24"/>
          <w:szCs w:val="24"/>
          <w:lang w:eastAsia="pl-PL"/>
        </w:rPr>
      </w:pPr>
    </w:p>
    <w:p w14:paraId="3339CBD2" w14:textId="77777777" w:rsidR="00834F2B" w:rsidRPr="004C03FE" w:rsidRDefault="00834F2B" w:rsidP="00834F2B">
      <w:pPr>
        <w:widowControl w:val="0"/>
        <w:adjustRightInd w:val="0"/>
        <w:spacing w:after="0" w:line="240" w:lineRule="auto"/>
        <w:jc w:val="both"/>
        <w:textAlignment w:val="baseline"/>
        <w:rPr>
          <w:rFonts w:ascii="Times New Roman" w:eastAsia="Times New Roman" w:hAnsi="Times New Roman" w:cs="Times New Roman"/>
          <w:spacing w:val="4"/>
          <w:sz w:val="24"/>
          <w:szCs w:val="24"/>
          <w:lang w:eastAsia="pl-PL"/>
        </w:rPr>
      </w:pPr>
      <w:r w:rsidRPr="004C03FE">
        <w:rPr>
          <w:rFonts w:ascii="Times New Roman" w:eastAsia="Times New Roman" w:hAnsi="Times New Roman" w:cs="Times New Roman"/>
          <w:sz w:val="24"/>
          <w:szCs w:val="24"/>
          <w:lang w:eastAsia="pl-PL"/>
        </w:rPr>
        <w:t xml:space="preserve">Nr KRS/miejsce wpisu do CEIDG </w:t>
      </w:r>
      <w:r w:rsidRPr="004C03FE">
        <w:rPr>
          <w:rFonts w:ascii="Times New Roman" w:eastAsia="Times New Roman" w:hAnsi="Times New Roman" w:cs="Times New Roman"/>
          <w:spacing w:val="4"/>
          <w:sz w:val="24"/>
          <w:szCs w:val="24"/>
          <w:lang w:eastAsia="pl-PL"/>
        </w:rPr>
        <w:t>______________________________________________</w:t>
      </w:r>
    </w:p>
    <w:p w14:paraId="4B4CFE5C"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strike/>
          <w:sz w:val="24"/>
          <w:szCs w:val="24"/>
          <w:lang w:eastAsia="pl-PL"/>
        </w:rPr>
      </w:pPr>
      <w:r w:rsidRPr="004C03FE">
        <w:rPr>
          <w:rFonts w:ascii="Times New Roman" w:eastAsia="Times New Roman" w:hAnsi="Times New Roman" w:cs="Times New Roman"/>
          <w:strike/>
          <w:sz w:val="24"/>
          <w:szCs w:val="24"/>
          <w:lang w:eastAsia="pl-PL"/>
        </w:rPr>
        <w:t xml:space="preserve"> </w:t>
      </w:r>
    </w:p>
    <w:p w14:paraId="63C6E10E" w14:textId="77777777" w:rsidR="00834F2B" w:rsidRPr="004C03FE" w:rsidRDefault="00834F2B" w:rsidP="00834F2B">
      <w:pPr>
        <w:autoSpaceDE w:val="0"/>
        <w:autoSpaceDN w:val="0"/>
        <w:adjustRightInd w:val="0"/>
        <w:spacing w:after="0" w:line="240" w:lineRule="auto"/>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sz w:val="24"/>
          <w:szCs w:val="24"/>
          <w:lang w:eastAsia="pl-PL"/>
        </w:rPr>
        <w:t>Osoba upoważniona do kontaktów:</w:t>
      </w:r>
      <w:r w:rsidRPr="004C03FE">
        <w:rPr>
          <w:rFonts w:ascii="Times New Roman" w:eastAsia="Times New Roman" w:hAnsi="Times New Roman" w:cs="Times New Roman"/>
          <w:b/>
          <w:sz w:val="24"/>
          <w:szCs w:val="24"/>
          <w:lang w:eastAsia="pl-PL"/>
        </w:rPr>
        <w:t xml:space="preserve"> _______________</w:t>
      </w:r>
      <w:r w:rsidRPr="004C03FE">
        <w:rPr>
          <w:rFonts w:ascii="Times New Roman" w:eastAsia="Times New Roman" w:hAnsi="Times New Roman" w:cs="Times New Roman"/>
          <w:sz w:val="24"/>
          <w:szCs w:val="24"/>
          <w:lang w:eastAsia="pl-PL"/>
        </w:rPr>
        <w:t>tel. _________ e-mail: _____________</w:t>
      </w:r>
    </w:p>
    <w:p w14:paraId="5FB4BF22" w14:textId="77777777" w:rsidR="00635054" w:rsidRPr="004C03FE" w:rsidRDefault="00635054" w:rsidP="00635054">
      <w:pPr>
        <w:spacing w:after="0" w:line="360" w:lineRule="auto"/>
        <w:jc w:val="both"/>
        <w:rPr>
          <w:rFonts w:ascii="Times New Roman" w:eastAsia="Times New Roman" w:hAnsi="Times New Roman" w:cs="Times New Roman"/>
          <w:b/>
          <w:sz w:val="24"/>
          <w:szCs w:val="24"/>
          <w:lang w:eastAsia="pl-PL"/>
        </w:rPr>
      </w:pPr>
    </w:p>
    <w:p w14:paraId="34156E84" w14:textId="77777777" w:rsidR="00635054" w:rsidRPr="004C03FE" w:rsidRDefault="00635054" w:rsidP="00635054">
      <w:pPr>
        <w:spacing w:after="0" w:line="360" w:lineRule="auto"/>
        <w:jc w:val="center"/>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ZOBOWIĄZANIE</w:t>
      </w:r>
    </w:p>
    <w:p w14:paraId="353D9EC3" w14:textId="4B098E52" w:rsidR="00635054" w:rsidRPr="004C03FE" w:rsidRDefault="00635054" w:rsidP="00635054">
      <w:pPr>
        <w:spacing w:after="0" w:line="276" w:lineRule="auto"/>
        <w:jc w:val="center"/>
        <w:rPr>
          <w:rFonts w:ascii="Times New Roman" w:eastAsia="Times New Roman" w:hAnsi="Times New Roman" w:cs="Times New Roman"/>
          <w:b/>
          <w:bCs/>
          <w:sz w:val="24"/>
          <w:szCs w:val="24"/>
          <w:shd w:val="clear" w:color="auto" w:fill="FFFFFF"/>
          <w:lang w:eastAsia="pl-PL"/>
        </w:rPr>
      </w:pPr>
      <w:r w:rsidRPr="004C03FE">
        <w:rPr>
          <w:rFonts w:ascii="Times New Roman" w:eastAsia="Times New Roman" w:hAnsi="Times New Roman" w:cs="Times New Roman"/>
          <w:b/>
          <w:bCs/>
          <w:sz w:val="24"/>
          <w:szCs w:val="24"/>
          <w:shd w:val="clear" w:color="auto" w:fill="FFFFFF"/>
          <w:lang w:eastAsia="pl-PL"/>
        </w:rPr>
        <w:t xml:space="preserve">Zobowiązanie podmiotu lub podmiotów udostępniających zasoby, o którym mowa w art. 118 ust. 3 i 4 ustawy </w:t>
      </w:r>
      <w:r w:rsidRPr="004C03FE">
        <w:rPr>
          <w:rFonts w:ascii="Times New Roman" w:eastAsia="Times New Roman" w:hAnsi="Times New Roman" w:cs="Times New Roman"/>
          <w:b/>
          <w:bCs/>
          <w:sz w:val="24"/>
          <w:szCs w:val="24"/>
          <w:lang w:eastAsia="pl-PL"/>
        </w:rPr>
        <w:t>z dnia 11 września 2019 r. - Prawo zamówień publicznych</w:t>
      </w:r>
      <w:r w:rsidR="00FA05BD">
        <w:rPr>
          <w:rFonts w:ascii="Times New Roman" w:eastAsia="Times New Roman" w:hAnsi="Times New Roman" w:cs="Times New Roman"/>
          <w:b/>
          <w:bCs/>
          <w:sz w:val="24"/>
          <w:szCs w:val="24"/>
          <w:lang w:eastAsia="pl-PL"/>
        </w:rPr>
        <w:br/>
      </w:r>
      <w:r w:rsidRPr="004C03FE">
        <w:rPr>
          <w:rFonts w:ascii="Times New Roman" w:eastAsia="Times New Roman" w:hAnsi="Times New Roman" w:cs="Times New Roman"/>
          <w:b/>
          <w:bCs/>
          <w:sz w:val="24"/>
          <w:szCs w:val="24"/>
          <w:lang w:eastAsia="pl-PL"/>
        </w:rPr>
        <w:t xml:space="preserve"> (Dz.U. z 20</w:t>
      </w:r>
      <w:r w:rsidR="00984BA3">
        <w:rPr>
          <w:rFonts w:ascii="Times New Roman" w:eastAsia="Times New Roman" w:hAnsi="Times New Roman" w:cs="Times New Roman"/>
          <w:b/>
          <w:bCs/>
          <w:sz w:val="24"/>
          <w:szCs w:val="24"/>
          <w:lang w:eastAsia="pl-PL"/>
        </w:rPr>
        <w:t>2</w:t>
      </w:r>
      <w:r w:rsidR="00E10FE7">
        <w:rPr>
          <w:rFonts w:ascii="Times New Roman" w:eastAsia="Times New Roman" w:hAnsi="Times New Roman" w:cs="Times New Roman"/>
          <w:b/>
          <w:bCs/>
          <w:sz w:val="24"/>
          <w:szCs w:val="24"/>
          <w:lang w:eastAsia="pl-PL"/>
        </w:rPr>
        <w:t>4</w:t>
      </w:r>
      <w:r w:rsidRPr="004C03FE">
        <w:rPr>
          <w:rFonts w:ascii="Times New Roman" w:eastAsia="Times New Roman" w:hAnsi="Times New Roman" w:cs="Times New Roman"/>
          <w:b/>
          <w:bCs/>
          <w:sz w:val="24"/>
          <w:szCs w:val="24"/>
          <w:lang w:eastAsia="pl-PL"/>
        </w:rPr>
        <w:t xml:space="preserve"> r. poz. </w:t>
      </w:r>
      <w:r w:rsidR="00984BA3">
        <w:rPr>
          <w:rFonts w:ascii="Times New Roman" w:eastAsia="Times New Roman" w:hAnsi="Times New Roman" w:cs="Times New Roman"/>
          <w:b/>
          <w:bCs/>
          <w:sz w:val="24"/>
          <w:szCs w:val="24"/>
          <w:lang w:eastAsia="pl-PL"/>
        </w:rPr>
        <w:t>1</w:t>
      </w:r>
      <w:r w:rsidR="00E10FE7">
        <w:rPr>
          <w:rFonts w:ascii="Times New Roman" w:eastAsia="Times New Roman" w:hAnsi="Times New Roman" w:cs="Times New Roman"/>
          <w:b/>
          <w:bCs/>
          <w:sz w:val="24"/>
          <w:szCs w:val="24"/>
          <w:lang w:eastAsia="pl-PL"/>
        </w:rPr>
        <w:t>320</w:t>
      </w:r>
      <w:r w:rsidRPr="004C03FE">
        <w:rPr>
          <w:rFonts w:ascii="Times New Roman" w:eastAsia="Times New Roman" w:hAnsi="Times New Roman" w:cs="Times New Roman"/>
          <w:b/>
          <w:bCs/>
          <w:sz w:val="24"/>
          <w:szCs w:val="24"/>
          <w:lang w:eastAsia="pl-PL"/>
        </w:rPr>
        <w:t xml:space="preserve">), potwierdzające, że </w:t>
      </w:r>
      <w:r w:rsidRPr="004C03FE">
        <w:rPr>
          <w:rFonts w:ascii="Times New Roman" w:eastAsia="Times New Roman" w:hAnsi="Times New Roman" w:cs="Times New Roman"/>
          <w:b/>
          <w:bCs/>
          <w:sz w:val="24"/>
          <w:szCs w:val="24"/>
          <w:shd w:val="clear" w:color="auto" w:fill="FFFFFF"/>
          <w:lang w:eastAsia="pl-PL"/>
        </w:rPr>
        <w:t>stosunek łączący wykonawcę z podmiotami udostępniającymi zasoby gwarantuje rzeczywisty dostęp do tych zasobów</w:t>
      </w:r>
    </w:p>
    <w:p w14:paraId="18006C65" w14:textId="77777777" w:rsidR="00635054" w:rsidRPr="004C03FE" w:rsidRDefault="00635054" w:rsidP="00635054">
      <w:pPr>
        <w:spacing w:after="0" w:line="360" w:lineRule="auto"/>
        <w:rPr>
          <w:rFonts w:ascii="Times New Roman" w:eastAsia="Times New Roman" w:hAnsi="Times New Roman" w:cs="Times New Roman"/>
          <w:b/>
          <w:sz w:val="24"/>
          <w:szCs w:val="24"/>
          <w:lang w:eastAsia="pl-PL"/>
        </w:rPr>
      </w:pPr>
    </w:p>
    <w:p w14:paraId="634B1217" w14:textId="77777777" w:rsidR="00635054" w:rsidRPr="004C03FE" w:rsidRDefault="00635054" w:rsidP="00635054">
      <w:pPr>
        <w:spacing w:after="0" w:line="360" w:lineRule="auto"/>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PODMIOT UDOSTĘPNIAJĄCE ZASOBY</w:t>
      </w:r>
    </w:p>
    <w:p w14:paraId="5201ED6C" w14:textId="77777777" w:rsidR="00635054" w:rsidRPr="004C03FE" w:rsidRDefault="00635054" w:rsidP="00635054">
      <w:pPr>
        <w:spacing w:after="0" w:line="360" w:lineRule="auto"/>
        <w:ind w:right="-53"/>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2EFE25BF" w14:textId="77777777" w:rsidR="00635054" w:rsidRPr="004C03FE" w:rsidRDefault="00635054" w:rsidP="007573FF">
      <w:pPr>
        <w:spacing w:after="0" w:line="276" w:lineRule="auto"/>
        <w:ind w:right="144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i/>
          <w:iCs/>
          <w:sz w:val="24"/>
          <w:szCs w:val="24"/>
          <w:shd w:val="clear" w:color="auto" w:fill="FFFFFF"/>
          <w:lang w:eastAsia="pl-PL"/>
        </w:rPr>
        <w:t>(nazwa albo imię i nazwisko, siedziba albo miejsce zamieszkania, jeżeli jest miejscem wykonywania działalności podmiotu, o którym mowa w art. 118 ust. 1 Pzp)</w:t>
      </w:r>
      <w:r w:rsidRPr="004C03FE">
        <w:rPr>
          <w:rFonts w:ascii="Times New Roman" w:eastAsia="Times New Roman" w:hAnsi="Times New Roman" w:cs="Times New Roman"/>
          <w:sz w:val="24"/>
          <w:szCs w:val="24"/>
          <w:lang w:eastAsia="pl-PL"/>
        </w:rPr>
        <w:t>reprezentowany przez:</w:t>
      </w:r>
    </w:p>
    <w:p w14:paraId="66FADE3C" w14:textId="77777777" w:rsidR="00635054" w:rsidRPr="004C03FE" w:rsidRDefault="00635054" w:rsidP="00635054">
      <w:pPr>
        <w:spacing w:after="0" w:line="360" w:lineRule="auto"/>
        <w:ind w:right="-53"/>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412C996F" w14:textId="77777777" w:rsidR="00635054" w:rsidRPr="004C03FE" w:rsidRDefault="00635054" w:rsidP="00635054">
      <w:pPr>
        <w:spacing w:after="0" w:line="360" w:lineRule="auto"/>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PODMIOT UDOSTĘPNIAJĄCE ZASOBY</w:t>
      </w:r>
    </w:p>
    <w:p w14:paraId="670717E8" w14:textId="77777777" w:rsidR="00635054" w:rsidRPr="004C03FE" w:rsidRDefault="00635054" w:rsidP="00635054">
      <w:pPr>
        <w:spacing w:after="0" w:line="360" w:lineRule="auto"/>
        <w:ind w:right="-53"/>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162CFE4B" w14:textId="77777777" w:rsidR="00635054" w:rsidRPr="004C03FE" w:rsidRDefault="00635054" w:rsidP="005B2FD5">
      <w:pPr>
        <w:spacing w:after="0" w:line="276" w:lineRule="auto"/>
        <w:ind w:right="1440"/>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i/>
          <w:iCs/>
          <w:sz w:val="24"/>
          <w:szCs w:val="24"/>
          <w:shd w:val="clear" w:color="auto" w:fill="FFFFFF"/>
          <w:lang w:eastAsia="pl-PL"/>
        </w:rPr>
        <w:t>(nazwa albo imię i nazwisko, siedziba albo miejsce zamieszkania, jeżeli jest miejscem wykonywania działalności podmiotu, o którym mowa w art. 118 ust. 1 Pzp)</w:t>
      </w:r>
      <w:r w:rsidR="005B2FD5">
        <w:rPr>
          <w:rFonts w:ascii="Times New Roman" w:eastAsia="Times New Roman" w:hAnsi="Times New Roman" w:cs="Times New Roman"/>
          <w:i/>
          <w:iCs/>
          <w:sz w:val="24"/>
          <w:szCs w:val="24"/>
          <w:shd w:val="clear" w:color="auto" w:fill="FFFFFF"/>
          <w:lang w:eastAsia="pl-PL"/>
        </w:rPr>
        <w:t xml:space="preserve"> </w:t>
      </w:r>
      <w:r w:rsidRPr="004C03FE">
        <w:rPr>
          <w:rFonts w:ascii="Times New Roman" w:eastAsia="Times New Roman" w:hAnsi="Times New Roman" w:cs="Times New Roman"/>
          <w:sz w:val="24"/>
          <w:szCs w:val="24"/>
          <w:lang w:eastAsia="pl-PL"/>
        </w:rPr>
        <w:t>reprezentowany przez:</w:t>
      </w:r>
    </w:p>
    <w:p w14:paraId="57244302" w14:textId="77777777" w:rsidR="00635054" w:rsidRPr="004C03FE" w:rsidRDefault="00635054" w:rsidP="00635054">
      <w:pPr>
        <w:spacing w:after="0" w:line="360" w:lineRule="auto"/>
        <w:ind w:right="-53"/>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252B93AC" w14:textId="2A79092C" w:rsidR="00635054" w:rsidRPr="004C03FE" w:rsidRDefault="00635054" w:rsidP="007573FF">
      <w:pPr>
        <w:spacing w:before="240"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Oświadczam/oświadczamy, że w postępowaniu o udzielenie zamówienia - pn. </w:t>
      </w:r>
      <w:r w:rsidR="000E0BC1">
        <w:rPr>
          <w:rFonts w:ascii="Times New Roman" w:eastAsia="Times New Roman" w:hAnsi="Times New Roman" w:cs="Times New Roman"/>
          <w:color w:val="000000"/>
          <w:sz w:val="24"/>
          <w:szCs w:val="24"/>
          <w:lang w:eastAsia="pl-PL"/>
        </w:rPr>
        <w:t>„</w:t>
      </w:r>
      <w:r w:rsidR="000E0BC1" w:rsidRPr="000E0BC1">
        <w:rPr>
          <w:rFonts w:ascii="Times New Roman" w:eastAsia="Times New Roman" w:hAnsi="Times New Roman" w:cs="Times New Roman"/>
          <w:b/>
          <w:bCs/>
          <w:color w:val="000000"/>
          <w:sz w:val="24"/>
          <w:szCs w:val="24"/>
          <w:lang w:eastAsia="pl-PL"/>
        </w:rPr>
        <w:t>Sprzątanie w budynkach biurowych oraz na terenie przyległym Prokuratury Okręgowej Warszawa-Praga w Warszawie przy ul. Bródnowskiej</w:t>
      </w:r>
      <w:r w:rsidR="000E0BC1">
        <w:rPr>
          <w:rFonts w:ascii="Times New Roman" w:eastAsia="Times New Roman" w:hAnsi="Times New Roman" w:cs="Times New Roman"/>
          <w:b/>
          <w:bCs/>
          <w:color w:val="000000"/>
          <w:sz w:val="24"/>
          <w:szCs w:val="24"/>
          <w:lang w:eastAsia="pl-PL"/>
        </w:rPr>
        <w:t xml:space="preserve"> </w:t>
      </w:r>
      <w:r w:rsidR="000E0BC1" w:rsidRPr="000E0BC1">
        <w:rPr>
          <w:rFonts w:ascii="Times New Roman" w:eastAsia="Times New Roman" w:hAnsi="Times New Roman" w:cs="Times New Roman"/>
          <w:b/>
          <w:bCs/>
          <w:color w:val="000000"/>
          <w:sz w:val="24"/>
          <w:szCs w:val="24"/>
          <w:lang w:eastAsia="pl-PL"/>
        </w:rPr>
        <w:t>1</w:t>
      </w:r>
      <w:r w:rsidR="000E0BC1">
        <w:rPr>
          <w:rFonts w:ascii="Times New Roman" w:eastAsia="Times New Roman" w:hAnsi="Times New Roman" w:cs="Times New Roman"/>
          <w:b/>
          <w:bCs/>
          <w:color w:val="000000"/>
          <w:sz w:val="24"/>
          <w:szCs w:val="24"/>
          <w:lang w:eastAsia="pl-PL"/>
        </w:rPr>
        <w:t xml:space="preserve">3/15 </w:t>
      </w:r>
      <w:r w:rsidR="000E0BC1" w:rsidRPr="000E0BC1">
        <w:rPr>
          <w:rFonts w:ascii="Times New Roman" w:eastAsia="Times New Roman" w:hAnsi="Times New Roman" w:cs="Times New Roman"/>
          <w:b/>
          <w:bCs/>
          <w:color w:val="000000"/>
          <w:sz w:val="24"/>
          <w:szCs w:val="24"/>
          <w:lang w:eastAsia="pl-PL"/>
        </w:rPr>
        <w:t>i podległych jej Prokuratur Rejonowych w 202</w:t>
      </w:r>
      <w:r w:rsidR="00E10FE7">
        <w:rPr>
          <w:rFonts w:ascii="Times New Roman" w:eastAsia="Times New Roman" w:hAnsi="Times New Roman" w:cs="Times New Roman"/>
          <w:b/>
          <w:bCs/>
          <w:color w:val="000000"/>
          <w:sz w:val="24"/>
          <w:szCs w:val="24"/>
          <w:lang w:eastAsia="pl-PL"/>
        </w:rPr>
        <w:t>5</w:t>
      </w:r>
      <w:r w:rsidR="00FA05BD">
        <w:rPr>
          <w:rFonts w:ascii="Times New Roman" w:eastAsia="Times New Roman" w:hAnsi="Times New Roman" w:cs="Times New Roman"/>
          <w:b/>
          <w:bCs/>
          <w:color w:val="000000"/>
          <w:sz w:val="24"/>
          <w:szCs w:val="24"/>
          <w:lang w:eastAsia="pl-PL"/>
        </w:rPr>
        <w:t xml:space="preserve"> </w:t>
      </w:r>
      <w:r w:rsidR="000E0BC1" w:rsidRPr="000E0BC1">
        <w:rPr>
          <w:rFonts w:ascii="Times New Roman" w:eastAsia="Times New Roman" w:hAnsi="Times New Roman" w:cs="Times New Roman"/>
          <w:b/>
          <w:bCs/>
          <w:color w:val="000000"/>
          <w:sz w:val="24"/>
          <w:szCs w:val="24"/>
          <w:lang w:eastAsia="pl-PL"/>
        </w:rPr>
        <w:t>r.</w:t>
      </w:r>
      <w:r w:rsidR="000E0BC1">
        <w:rPr>
          <w:rFonts w:ascii="Times New Roman" w:eastAsia="Times New Roman" w:hAnsi="Times New Roman" w:cs="Times New Roman"/>
          <w:b/>
          <w:bCs/>
          <w:color w:val="000000"/>
          <w:sz w:val="24"/>
          <w:szCs w:val="24"/>
          <w:lang w:eastAsia="pl-PL"/>
        </w:rPr>
        <w:t>”</w:t>
      </w:r>
      <w:r w:rsidR="007573FF">
        <w:rPr>
          <w:rFonts w:ascii="Times New Roman" w:eastAsia="Times New Roman" w:hAnsi="Times New Roman" w:cs="Times New Roman"/>
          <w:b/>
          <w:bCs/>
          <w:sz w:val="24"/>
          <w:szCs w:val="24"/>
          <w:lang w:eastAsia="pl-PL"/>
        </w:rPr>
        <w:t xml:space="preserve">, </w:t>
      </w:r>
      <w:r w:rsidRPr="004C03FE">
        <w:rPr>
          <w:rFonts w:ascii="Times New Roman" w:eastAsia="Times New Roman" w:hAnsi="Times New Roman" w:cs="Times New Roman"/>
          <w:sz w:val="24"/>
          <w:szCs w:val="24"/>
          <w:lang w:eastAsia="pl-PL"/>
        </w:rPr>
        <w:t xml:space="preserve">zobowiązuję się/zobowiązujemy się udostępnić swoje następujące zasoby wykonawcy/wykonawcom wspólnie ubiegającym się o udzielenie zamówienia: </w:t>
      </w:r>
    </w:p>
    <w:p w14:paraId="13CCEF33" w14:textId="77777777" w:rsidR="00635054" w:rsidRPr="004C03FE" w:rsidRDefault="00635054" w:rsidP="00635054">
      <w:pPr>
        <w:autoSpaceDE w:val="0"/>
        <w:spacing w:after="0" w:line="36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38013678" w14:textId="77777777" w:rsidR="00635054" w:rsidRPr="007573FF" w:rsidRDefault="00635054" w:rsidP="00635054">
      <w:pPr>
        <w:spacing w:after="0" w:line="276" w:lineRule="auto"/>
        <w:jc w:val="both"/>
        <w:rPr>
          <w:rFonts w:ascii="Times New Roman" w:eastAsia="Times New Roman" w:hAnsi="Times New Roman" w:cs="Times New Roman"/>
          <w:i/>
          <w:iCs/>
          <w:sz w:val="20"/>
          <w:szCs w:val="20"/>
          <w:lang w:eastAsia="pl-PL"/>
        </w:rPr>
      </w:pPr>
      <w:r w:rsidRPr="007573FF">
        <w:rPr>
          <w:rFonts w:ascii="Times New Roman" w:eastAsia="Times New Roman" w:hAnsi="Times New Roman" w:cs="Times New Roman"/>
          <w:i/>
          <w:iCs/>
          <w:sz w:val="20"/>
          <w:szCs w:val="20"/>
          <w:shd w:val="clear" w:color="auto" w:fill="FFFFFF"/>
          <w:lang w:eastAsia="pl-PL"/>
        </w:rPr>
        <w:lastRenderedPageBreak/>
        <w:t>(nazwa albo imię i nazwisko, siedziba albo miejsce zamieszkania, jeżeli jest miejscem wykonywania działalności wykonawcy lub nazwy albo imiona i nazwiska, siedziby albo miejsca zamieszkania, jeżeli są miejscami wykonywania działalności wykonawców)</w:t>
      </w:r>
    </w:p>
    <w:p w14:paraId="21936340" w14:textId="77777777" w:rsidR="00635054" w:rsidRPr="004C03FE" w:rsidRDefault="00635054" w:rsidP="00635054">
      <w:pPr>
        <w:autoSpaceDE w:val="0"/>
        <w:autoSpaceDN w:val="0"/>
        <w:adjustRightInd w:val="0"/>
        <w:spacing w:after="0" w:line="360" w:lineRule="auto"/>
        <w:jc w:val="center"/>
        <w:rPr>
          <w:rFonts w:ascii="Times New Roman" w:eastAsia="Times New Roman" w:hAnsi="Times New Roman" w:cs="Times New Roman"/>
          <w:i/>
          <w:iCs/>
          <w:sz w:val="24"/>
          <w:szCs w:val="24"/>
          <w:lang w:eastAsia="pl-PL"/>
        </w:rPr>
      </w:pPr>
    </w:p>
    <w:p w14:paraId="2E5356EF" w14:textId="77777777" w:rsidR="00635054" w:rsidRPr="004C03FE" w:rsidRDefault="00635054" w:rsidP="008A763D">
      <w:pPr>
        <w:numPr>
          <w:ilvl w:val="0"/>
          <w:numId w:val="24"/>
        </w:numPr>
        <w:tabs>
          <w:tab w:val="left" w:pos="851"/>
        </w:tabs>
        <w:spacing w:after="0" w:line="276" w:lineRule="auto"/>
        <w:ind w:left="851" w:hanging="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zakres dostępnych wykonawcy/wykonawcom wspólnie ubiegającym się o udzielenie zamówienia zasobów podmiotu udostępniającego zasoby:</w:t>
      </w:r>
    </w:p>
    <w:p w14:paraId="4E3AC9A4" w14:textId="77777777" w:rsidR="00635054" w:rsidRPr="004C03FE" w:rsidRDefault="00635054" w:rsidP="00635054">
      <w:pPr>
        <w:tabs>
          <w:tab w:val="left" w:pos="851"/>
        </w:tabs>
        <w:spacing w:after="0" w:line="276" w:lineRule="auto"/>
        <w:ind w:left="851"/>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405688F9" w14:textId="77777777" w:rsidR="00635054" w:rsidRPr="004C03FE" w:rsidRDefault="00635054" w:rsidP="00635054">
      <w:pPr>
        <w:tabs>
          <w:tab w:val="left" w:pos="851"/>
        </w:tabs>
        <w:spacing w:after="0" w:line="276" w:lineRule="auto"/>
        <w:ind w:left="851"/>
        <w:jc w:val="both"/>
        <w:rPr>
          <w:rFonts w:ascii="Times New Roman" w:eastAsia="Times New Roman" w:hAnsi="Times New Roman" w:cs="Times New Roman"/>
          <w:sz w:val="24"/>
          <w:szCs w:val="24"/>
          <w:lang w:eastAsia="pl-PL"/>
        </w:rPr>
      </w:pPr>
    </w:p>
    <w:p w14:paraId="52D17D9D" w14:textId="77777777" w:rsidR="00635054" w:rsidRPr="004C03FE" w:rsidRDefault="00635054" w:rsidP="008A763D">
      <w:pPr>
        <w:numPr>
          <w:ilvl w:val="0"/>
          <w:numId w:val="24"/>
        </w:numPr>
        <w:tabs>
          <w:tab w:val="left" w:pos="851"/>
        </w:tabs>
        <w:spacing w:after="0" w:line="276" w:lineRule="auto"/>
        <w:ind w:left="851" w:hanging="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sposób i okres udostępnienia wykonawcy/wykonawcom wspólnie ubiegającym się o udzielenie zamówienia i wykorzystania przez niego zasobów podmiotu udostępniającego te zasoby przy wykonywaniu zamówienia:</w:t>
      </w:r>
    </w:p>
    <w:p w14:paraId="49CCE2FA" w14:textId="77777777" w:rsidR="00635054" w:rsidRPr="004C03FE" w:rsidRDefault="00635054" w:rsidP="00635054">
      <w:pPr>
        <w:tabs>
          <w:tab w:val="left" w:pos="851"/>
        </w:tabs>
        <w:spacing w:after="0" w:line="276" w:lineRule="auto"/>
        <w:ind w:left="851"/>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542C5CB9" w14:textId="77777777" w:rsidR="00635054" w:rsidRPr="004C03FE" w:rsidRDefault="00635054" w:rsidP="00635054">
      <w:pPr>
        <w:tabs>
          <w:tab w:val="left" w:pos="851"/>
        </w:tabs>
        <w:spacing w:after="0" w:line="276" w:lineRule="auto"/>
        <w:ind w:left="851"/>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44EDFF1F" w14:textId="77777777" w:rsidR="00635054" w:rsidRPr="004C03FE" w:rsidRDefault="00635054" w:rsidP="00635054">
      <w:pPr>
        <w:tabs>
          <w:tab w:val="left" w:pos="851"/>
        </w:tabs>
        <w:spacing w:after="0" w:line="276" w:lineRule="auto"/>
        <w:ind w:left="851"/>
        <w:jc w:val="both"/>
        <w:rPr>
          <w:rFonts w:ascii="Times New Roman" w:eastAsia="Times New Roman" w:hAnsi="Times New Roman" w:cs="Times New Roman"/>
          <w:sz w:val="24"/>
          <w:szCs w:val="24"/>
          <w:lang w:eastAsia="pl-PL"/>
        </w:rPr>
      </w:pPr>
    </w:p>
    <w:p w14:paraId="796120E6" w14:textId="77777777" w:rsidR="00635054" w:rsidRPr="004C03FE" w:rsidRDefault="00635054" w:rsidP="008A763D">
      <w:pPr>
        <w:numPr>
          <w:ilvl w:val="0"/>
          <w:numId w:val="24"/>
        </w:numPr>
        <w:tabs>
          <w:tab w:val="left" w:pos="851"/>
        </w:tabs>
        <w:spacing w:after="0" w:line="276" w:lineRule="auto"/>
        <w:ind w:left="851" w:hanging="425"/>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czy i w jakim zakresie podmiot udostępniający zasoby/podmioty udostępniające zasoby, na zdolnościach którego wykonawca/ wykonawcy wspólnie ubiegający się o udzielenie zamówienia polega/polegają w odniesieniu do warunków udziału w postępowaniu dotyczących wykształcenia, kwalifikacji zawodowych lub doświadczenia, zrealizuje roboty budowlane lub usługi, których wskazane zdolności dotyczą:</w:t>
      </w:r>
    </w:p>
    <w:p w14:paraId="1E381330" w14:textId="77777777" w:rsidR="00635054" w:rsidRPr="004C03FE" w:rsidRDefault="00635054" w:rsidP="00635054">
      <w:pPr>
        <w:tabs>
          <w:tab w:val="left" w:pos="851"/>
        </w:tabs>
        <w:spacing w:after="0" w:line="276" w:lineRule="auto"/>
        <w:ind w:left="851"/>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6844E72F" w14:textId="77777777" w:rsidR="00635054" w:rsidRPr="004C03FE" w:rsidRDefault="00635054" w:rsidP="00635054">
      <w:pPr>
        <w:tabs>
          <w:tab w:val="left" w:pos="851"/>
        </w:tabs>
        <w:spacing w:after="0" w:line="276" w:lineRule="auto"/>
        <w:ind w:left="851"/>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w:t>
      </w:r>
    </w:p>
    <w:p w14:paraId="3665F29B" w14:textId="77777777" w:rsidR="00635054" w:rsidRPr="004C03FE" w:rsidRDefault="00635054" w:rsidP="00635054">
      <w:pPr>
        <w:tabs>
          <w:tab w:val="left" w:pos="851"/>
        </w:tabs>
        <w:spacing w:after="0" w:line="276" w:lineRule="auto"/>
        <w:ind w:left="851"/>
        <w:jc w:val="both"/>
        <w:rPr>
          <w:rFonts w:ascii="Times New Roman" w:eastAsia="Times New Roman" w:hAnsi="Times New Roman" w:cs="Times New Roman"/>
          <w:sz w:val="24"/>
          <w:szCs w:val="24"/>
          <w:lang w:eastAsia="pl-PL"/>
        </w:rPr>
      </w:pPr>
    </w:p>
    <w:p w14:paraId="0018F9CE" w14:textId="77777777" w:rsidR="00635054" w:rsidRPr="004C03FE" w:rsidRDefault="00635054" w:rsidP="00635054">
      <w:pPr>
        <w:spacing w:after="0" w:line="240" w:lineRule="auto"/>
        <w:jc w:val="center"/>
        <w:rPr>
          <w:rFonts w:ascii="Times New Roman" w:eastAsia="Times New Roman" w:hAnsi="Times New Roman" w:cs="Times New Roman"/>
          <w:b/>
          <w:bCs/>
          <w:sz w:val="24"/>
          <w:szCs w:val="24"/>
          <w:lang w:eastAsia="pl-PL"/>
        </w:rPr>
      </w:pPr>
    </w:p>
    <w:p w14:paraId="593410FA" w14:textId="77777777" w:rsidR="00635054" w:rsidRPr="004C03FE" w:rsidRDefault="00635054" w:rsidP="00635054">
      <w:pPr>
        <w:spacing w:after="0" w:line="240" w:lineRule="auto"/>
        <w:jc w:val="center"/>
        <w:rPr>
          <w:rFonts w:ascii="Times New Roman" w:eastAsia="Times New Roman" w:hAnsi="Times New Roman" w:cs="Times New Roman"/>
          <w:b/>
          <w:bCs/>
          <w:sz w:val="24"/>
          <w:szCs w:val="24"/>
          <w:lang w:eastAsia="pl-PL"/>
        </w:rPr>
      </w:pPr>
    </w:p>
    <w:p w14:paraId="3D7C290E" w14:textId="77777777" w:rsidR="00635054" w:rsidRPr="004C03FE" w:rsidRDefault="00635054" w:rsidP="00635054">
      <w:pPr>
        <w:spacing w:after="0" w:line="240" w:lineRule="auto"/>
        <w:jc w:val="center"/>
        <w:rPr>
          <w:rFonts w:ascii="Times New Roman" w:eastAsia="Times New Roman" w:hAnsi="Times New Roman" w:cs="Times New Roman"/>
          <w:b/>
          <w:bCs/>
          <w:sz w:val="24"/>
          <w:szCs w:val="24"/>
          <w:lang w:eastAsia="pl-PL"/>
        </w:rPr>
      </w:pPr>
    </w:p>
    <w:p w14:paraId="2C5772C9" w14:textId="77777777" w:rsidR="00635054" w:rsidRPr="004C03FE" w:rsidRDefault="00635054" w:rsidP="008A763D">
      <w:pPr>
        <w:numPr>
          <w:ilvl w:val="0"/>
          <w:numId w:val="29"/>
        </w:numPr>
        <w:spacing w:after="0" w:line="240" w:lineRule="auto"/>
        <w:contextualSpacing/>
        <w:rPr>
          <w:rFonts w:ascii="Times New Roman" w:eastAsia="Times New Roman" w:hAnsi="Times New Roman" w:cs="Times New Roman"/>
          <w:sz w:val="24"/>
          <w:szCs w:val="24"/>
          <w:lang w:eastAsia="pl-PL"/>
        </w:rPr>
      </w:pPr>
    </w:p>
    <w:p w14:paraId="31DB45B6" w14:textId="77777777" w:rsidR="00635054" w:rsidRPr="004C03FE" w:rsidRDefault="00635054" w:rsidP="00635054">
      <w:pPr>
        <w:spacing w:after="0" w:line="240" w:lineRule="auto"/>
        <w:jc w:val="center"/>
        <w:rPr>
          <w:rFonts w:ascii="Times New Roman" w:eastAsia="Times New Roman" w:hAnsi="Times New Roman" w:cs="Times New Roman"/>
          <w:b/>
          <w:bCs/>
          <w:sz w:val="24"/>
          <w:szCs w:val="24"/>
          <w:lang w:eastAsia="pl-PL"/>
        </w:rPr>
      </w:pPr>
    </w:p>
    <w:p w14:paraId="440E35E7" w14:textId="77777777" w:rsidR="00834F2B" w:rsidRPr="004C03FE" w:rsidRDefault="00834F2B">
      <w:pPr>
        <w:rPr>
          <w:rFonts w:ascii="Times New Roman" w:eastAsia="Times New Roman" w:hAnsi="Times New Roman" w:cs="Times New Roman"/>
          <w:kern w:val="1"/>
          <w:sz w:val="24"/>
          <w:szCs w:val="24"/>
          <w:lang w:eastAsia="pl-PL"/>
        </w:rPr>
      </w:pPr>
      <w:r w:rsidRPr="004C03FE">
        <w:rPr>
          <w:rFonts w:ascii="Times New Roman" w:eastAsia="Times New Roman" w:hAnsi="Times New Roman" w:cs="Times New Roman"/>
          <w:kern w:val="1"/>
          <w:sz w:val="24"/>
          <w:szCs w:val="24"/>
          <w:lang w:eastAsia="pl-PL"/>
        </w:rPr>
        <w:br w:type="page"/>
      </w:r>
    </w:p>
    <w:p w14:paraId="7036B023" w14:textId="77777777" w:rsidR="00123BF3" w:rsidRPr="004C03FE" w:rsidRDefault="00123BF3" w:rsidP="00123BF3">
      <w:pPr>
        <w:widowControl w:val="0"/>
        <w:adjustRightInd w:val="0"/>
        <w:spacing w:after="0" w:line="240" w:lineRule="auto"/>
        <w:jc w:val="right"/>
        <w:textAlignment w:val="baseline"/>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lastRenderedPageBreak/>
        <w:t xml:space="preserve">ZAŁĄCZNIK NR </w:t>
      </w:r>
      <w:r w:rsidR="004C03FE" w:rsidRPr="004C03FE">
        <w:rPr>
          <w:rFonts w:ascii="Times New Roman" w:eastAsia="Times New Roman" w:hAnsi="Times New Roman" w:cs="Times New Roman"/>
          <w:b/>
          <w:sz w:val="24"/>
          <w:szCs w:val="24"/>
          <w:lang w:eastAsia="pl-PL"/>
        </w:rPr>
        <w:t>9</w:t>
      </w:r>
    </w:p>
    <w:p w14:paraId="002AB46B" w14:textId="77777777" w:rsidR="00D205C4" w:rsidRPr="004C03FE" w:rsidRDefault="00D205C4" w:rsidP="00D205C4">
      <w:pPr>
        <w:widowControl w:val="0"/>
        <w:adjustRightInd w:val="0"/>
        <w:spacing w:after="0" w:line="240" w:lineRule="auto"/>
        <w:jc w:val="right"/>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r w:rsidRPr="004C03FE">
        <w:rPr>
          <w:rFonts w:ascii="Times New Roman" w:eastAsia="Times New Roman" w:hAnsi="Times New Roman" w:cs="Times New Roman"/>
          <w:b/>
          <w:sz w:val="24"/>
          <w:szCs w:val="24"/>
          <w:lang w:eastAsia="pl-PL"/>
        </w:rPr>
        <w:lastRenderedPageBreak/>
        <w:t>ZAŁĄCZNIK NR 9</w:t>
      </w:r>
    </w:p>
    <w:p w14:paraId="0158242C" w14:textId="77777777" w:rsidR="00D205C4" w:rsidRPr="004C03FE" w:rsidRDefault="00D205C4" w:rsidP="00D205C4">
      <w:pPr>
        <w:keepNext/>
        <w:widowControl w:val="0"/>
        <w:adjustRightInd w:val="0"/>
        <w:spacing w:after="0" w:line="240" w:lineRule="auto"/>
        <w:jc w:val="center"/>
        <w:textAlignment w:val="baseline"/>
        <w:outlineLvl w:val="6"/>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t>FORMULARZ OFERTOWY</w:t>
      </w:r>
    </w:p>
    <w:p w14:paraId="2D706169" w14:textId="77777777" w:rsidR="00D205C4" w:rsidRPr="004C03FE" w:rsidRDefault="00D205C4" w:rsidP="00D205C4">
      <w:pPr>
        <w:widowControl w:val="0"/>
        <w:adjustRightInd w:val="0"/>
        <w:spacing w:after="0" w:line="360" w:lineRule="atLeast"/>
        <w:jc w:val="both"/>
        <w:textAlignment w:val="baseline"/>
        <w:rPr>
          <w:rFonts w:ascii="Times New Roman" w:eastAsia="Times New Roman" w:hAnsi="Times New Roman" w:cs="Times New Roman"/>
          <w:strike/>
          <w:color w:val="FF0000"/>
          <w:sz w:val="24"/>
          <w:szCs w:val="24"/>
          <w:lang w:eastAsia="pl-PL"/>
        </w:rPr>
      </w:pPr>
    </w:p>
    <w:p w14:paraId="4B55CE8D" w14:textId="77777777" w:rsidR="00D205C4" w:rsidRPr="004C03FE" w:rsidRDefault="00D205C4" w:rsidP="00D205C4">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C03FE">
        <w:rPr>
          <w:rFonts w:ascii="Times New Roman" w:eastAsia="Times New Roman" w:hAnsi="Times New Roman" w:cs="Times New Roman"/>
          <w:sz w:val="24"/>
          <w:szCs w:val="24"/>
          <w:lang w:eastAsia="pl-PL"/>
        </w:rPr>
        <w:t xml:space="preserve">Przystępując do udziału w postępowaniu o udzielenie zamówienia publicznego prowadzonego w trybie </w:t>
      </w:r>
      <w:r>
        <w:rPr>
          <w:rFonts w:ascii="Times New Roman" w:eastAsia="Times New Roman" w:hAnsi="Times New Roman" w:cs="Times New Roman"/>
          <w:sz w:val="24"/>
          <w:szCs w:val="24"/>
          <w:lang w:eastAsia="pl-PL"/>
        </w:rPr>
        <w:t xml:space="preserve">podstawowym zgodnie z art. 275 ust.1 u Pzp </w:t>
      </w:r>
      <w:r w:rsidRPr="004C03FE">
        <w:rPr>
          <w:rFonts w:ascii="Times New Roman" w:eastAsia="Times New Roman" w:hAnsi="Times New Roman" w:cs="Times New Roman"/>
          <w:sz w:val="24"/>
          <w:szCs w:val="24"/>
          <w:lang w:eastAsia="pl-PL"/>
        </w:rPr>
        <w:t xml:space="preserve">na wykonywanie usługi pod nazwą: </w:t>
      </w:r>
    </w:p>
    <w:p w14:paraId="35E1C85F" w14:textId="77777777" w:rsidR="00D205C4" w:rsidRPr="004C03FE" w:rsidRDefault="00D205C4" w:rsidP="00D205C4">
      <w:pPr>
        <w:widowControl w:val="0"/>
        <w:tabs>
          <w:tab w:val="left" w:pos="142"/>
          <w:tab w:val="left" w:pos="7088"/>
        </w:tabs>
        <w:adjustRightInd w:val="0"/>
        <w:spacing w:after="0" w:line="360" w:lineRule="atLeast"/>
        <w:jc w:val="both"/>
        <w:textAlignment w:val="baseline"/>
        <w:rPr>
          <w:rFonts w:ascii="Times New Roman" w:eastAsia="Times New Roman" w:hAnsi="Times New Roman" w:cs="Times New Roman"/>
          <w:sz w:val="24"/>
          <w:szCs w:val="24"/>
          <w:lang w:eastAsia="pl-PL"/>
        </w:rPr>
      </w:pPr>
    </w:p>
    <w:p w14:paraId="31D0B37D" w14:textId="4627C204" w:rsidR="00D205C4" w:rsidRPr="004C03FE" w:rsidRDefault="00D205C4" w:rsidP="00D205C4">
      <w:pPr>
        <w:widowControl w:val="0"/>
        <w:pBdr>
          <w:top w:val="single" w:sz="4" w:space="1" w:color="auto"/>
          <w:left w:val="single" w:sz="4" w:space="4" w:color="auto"/>
          <w:bottom w:val="single" w:sz="4" w:space="1" w:color="auto"/>
          <w:right w:val="single" w:sz="4" w:space="4" w:color="auto"/>
        </w:pBdr>
        <w:shd w:val="clear" w:color="auto" w:fill="E6E6E6"/>
        <w:tabs>
          <w:tab w:val="num" w:pos="360"/>
        </w:tabs>
        <w:adjustRightInd w:val="0"/>
        <w:spacing w:after="0" w:line="240" w:lineRule="auto"/>
        <w:jc w:val="center"/>
        <w:textAlignment w:val="baseline"/>
        <w:rPr>
          <w:rFonts w:ascii="Times New Roman" w:eastAsia="Times New Roman" w:hAnsi="Times New Roman" w:cs="Times New Roman"/>
          <w:b/>
          <w:bCs/>
          <w:sz w:val="24"/>
          <w:szCs w:val="24"/>
          <w:lang w:eastAsia="pl-PL"/>
        </w:rPr>
      </w:pPr>
      <w:bookmarkStart w:id="22" w:name="_Hlk121405059"/>
      <w:r>
        <w:rPr>
          <w:rFonts w:ascii="Times New Roman" w:eastAsia="Times New Roman" w:hAnsi="Times New Roman" w:cs="Times New Roman"/>
          <w:color w:val="000000"/>
          <w:sz w:val="24"/>
          <w:szCs w:val="24"/>
          <w:lang w:eastAsia="pl-PL"/>
        </w:rPr>
        <w:t>„</w:t>
      </w:r>
      <w:r w:rsidRPr="000E0BC1">
        <w:rPr>
          <w:rFonts w:ascii="Times New Roman" w:eastAsia="Times New Roman" w:hAnsi="Times New Roman" w:cs="Times New Roman"/>
          <w:b/>
          <w:bCs/>
          <w:color w:val="000000"/>
          <w:sz w:val="24"/>
          <w:szCs w:val="24"/>
          <w:lang w:eastAsia="pl-PL"/>
        </w:rPr>
        <w:t>Sprzątanie w budynkach biurowych oraz na terenie przyległym Prokuratury Okręgowej Warszawa-Praga w Warszawie przy ul. Bródnowskiej</w:t>
      </w:r>
      <w:r>
        <w:rPr>
          <w:rFonts w:ascii="Times New Roman" w:eastAsia="Times New Roman" w:hAnsi="Times New Roman" w:cs="Times New Roman"/>
          <w:b/>
          <w:bCs/>
          <w:color w:val="000000"/>
          <w:sz w:val="24"/>
          <w:szCs w:val="24"/>
          <w:lang w:eastAsia="pl-PL"/>
        </w:rPr>
        <w:t xml:space="preserve"> </w:t>
      </w:r>
      <w:r w:rsidRPr="000E0BC1">
        <w:rPr>
          <w:rFonts w:ascii="Times New Roman" w:eastAsia="Times New Roman" w:hAnsi="Times New Roman" w:cs="Times New Roman"/>
          <w:b/>
          <w:bCs/>
          <w:color w:val="000000"/>
          <w:sz w:val="24"/>
          <w:szCs w:val="24"/>
          <w:lang w:eastAsia="pl-PL"/>
        </w:rPr>
        <w:t>1</w:t>
      </w:r>
      <w:r>
        <w:rPr>
          <w:rFonts w:ascii="Times New Roman" w:eastAsia="Times New Roman" w:hAnsi="Times New Roman" w:cs="Times New Roman"/>
          <w:b/>
          <w:bCs/>
          <w:color w:val="000000"/>
          <w:sz w:val="24"/>
          <w:szCs w:val="24"/>
          <w:lang w:eastAsia="pl-PL"/>
        </w:rPr>
        <w:t xml:space="preserve">3/15 </w:t>
      </w:r>
      <w:r w:rsidRPr="000E0BC1">
        <w:rPr>
          <w:rFonts w:ascii="Times New Roman" w:eastAsia="Times New Roman" w:hAnsi="Times New Roman" w:cs="Times New Roman"/>
          <w:b/>
          <w:bCs/>
          <w:color w:val="000000"/>
          <w:sz w:val="24"/>
          <w:szCs w:val="24"/>
          <w:lang w:eastAsia="pl-PL"/>
        </w:rPr>
        <w:t>i podległych jej Prokuratur Rejonowych w 202</w:t>
      </w:r>
      <w:r w:rsidR="009B1F97">
        <w:rPr>
          <w:rFonts w:ascii="Times New Roman" w:eastAsia="Times New Roman" w:hAnsi="Times New Roman" w:cs="Times New Roman"/>
          <w:b/>
          <w:bCs/>
          <w:color w:val="000000"/>
          <w:sz w:val="24"/>
          <w:szCs w:val="24"/>
          <w:lang w:eastAsia="pl-PL"/>
        </w:rPr>
        <w:t>5</w:t>
      </w:r>
      <w:r w:rsidRPr="000E0BC1">
        <w:rPr>
          <w:rFonts w:ascii="Times New Roman" w:eastAsia="Times New Roman" w:hAnsi="Times New Roman" w:cs="Times New Roman"/>
          <w:b/>
          <w:bCs/>
          <w:color w:val="000000"/>
          <w:sz w:val="24"/>
          <w:szCs w:val="24"/>
          <w:lang w:eastAsia="pl-PL"/>
        </w:rPr>
        <w:t>r.</w:t>
      </w:r>
      <w:r>
        <w:rPr>
          <w:rFonts w:ascii="Times New Roman" w:eastAsia="Times New Roman" w:hAnsi="Times New Roman" w:cs="Times New Roman"/>
          <w:b/>
          <w:bCs/>
          <w:color w:val="000000"/>
          <w:sz w:val="24"/>
          <w:szCs w:val="24"/>
          <w:lang w:eastAsia="pl-PL"/>
        </w:rPr>
        <w:t>”</w:t>
      </w:r>
    </w:p>
    <w:bookmarkEnd w:id="22"/>
    <w:p w14:paraId="2E82871F" w14:textId="77777777" w:rsidR="00D205C4" w:rsidRPr="004C03FE" w:rsidRDefault="00D205C4" w:rsidP="00D205C4">
      <w:pPr>
        <w:autoSpaceDE w:val="0"/>
        <w:autoSpaceDN w:val="0"/>
        <w:adjustRightInd w:val="0"/>
        <w:spacing w:after="0" w:line="240" w:lineRule="auto"/>
        <w:rPr>
          <w:rFonts w:ascii="Times New Roman" w:eastAsia="Times New Roman" w:hAnsi="Times New Roman" w:cs="Times New Roman"/>
          <w:b/>
          <w:bCs/>
          <w:sz w:val="24"/>
          <w:szCs w:val="24"/>
          <w:u w:val="single"/>
          <w:lang w:eastAsia="pl-PL"/>
        </w:rPr>
      </w:pPr>
    </w:p>
    <w:p w14:paraId="60867964" w14:textId="77777777" w:rsidR="00D205C4" w:rsidRPr="004C03FE" w:rsidRDefault="00D205C4" w:rsidP="00D205C4">
      <w:pPr>
        <w:autoSpaceDE w:val="0"/>
        <w:autoSpaceDN w:val="0"/>
        <w:adjustRightInd w:val="0"/>
        <w:spacing w:after="0" w:line="240" w:lineRule="auto"/>
        <w:rPr>
          <w:rFonts w:ascii="Times New Roman" w:eastAsia="Times New Roman" w:hAnsi="Times New Roman" w:cs="Times New Roman"/>
          <w:sz w:val="24"/>
          <w:szCs w:val="24"/>
          <w:lang w:eastAsia="pl-PL"/>
        </w:rPr>
      </w:pPr>
      <w:r w:rsidRPr="004C03FE">
        <w:rPr>
          <w:rFonts w:ascii="Times New Roman" w:eastAsia="Times New Roman" w:hAnsi="Times New Roman" w:cs="Times New Roman"/>
          <w:b/>
          <w:bCs/>
          <w:sz w:val="24"/>
          <w:szCs w:val="24"/>
          <w:u w:val="single"/>
          <w:lang w:eastAsia="pl-PL"/>
        </w:rPr>
        <w:t xml:space="preserve">Ofertę składam samodzielnie*: </w:t>
      </w:r>
      <w:r w:rsidRPr="004C03FE">
        <w:rPr>
          <w:rFonts w:ascii="Times New Roman" w:eastAsia="Times New Roman" w:hAnsi="Times New Roman" w:cs="Times New Roman"/>
          <w:i/>
          <w:sz w:val="24"/>
          <w:szCs w:val="24"/>
          <w:lang w:eastAsia="pl-PL"/>
        </w:rPr>
        <w:t>(wypełnić, jeżeli dotyczy)</w:t>
      </w:r>
    </w:p>
    <w:p w14:paraId="21EBD5F5" w14:textId="77777777" w:rsidR="00D205C4" w:rsidRPr="004C03FE" w:rsidRDefault="00D205C4" w:rsidP="00D205C4">
      <w:pPr>
        <w:autoSpaceDE w:val="0"/>
        <w:autoSpaceDN w:val="0"/>
        <w:adjustRightInd w:val="0"/>
        <w:spacing w:after="0" w:line="240" w:lineRule="auto"/>
        <w:rPr>
          <w:rFonts w:ascii="Times New Roman" w:eastAsia="Times New Roman" w:hAnsi="Times New Roman" w:cs="Times New Roman"/>
          <w:b/>
          <w:bCs/>
          <w:strike/>
          <w:color w:val="FF0000"/>
          <w:sz w:val="24"/>
          <w:szCs w:val="24"/>
          <w:u w:val="single"/>
          <w:lang w:eastAsia="pl-PL"/>
        </w:rPr>
      </w:pPr>
    </w:p>
    <w:p w14:paraId="6F7BEFAB"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strike/>
          <w:color w:val="FF0000"/>
          <w:u w:val="single"/>
          <w:lang w:eastAsia="pl-PL"/>
        </w:rPr>
      </w:pPr>
    </w:p>
    <w:p w14:paraId="00A660E5"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b/>
          <w:bCs/>
          <w:lang w:eastAsia="pl-PL"/>
        </w:rPr>
        <w:t xml:space="preserve">Nazwa/Wykonawcy (firma)/pieczęć adresowa Wykonawcy: </w:t>
      </w:r>
    </w:p>
    <w:p w14:paraId="09DFE8B8"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_____________________________________________________________________________</w:t>
      </w:r>
      <w:r>
        <w:rPr>
          <w:rFonts w:ascii="Times New Roman" w:eastAsia="Times New Roman" w:hAnsi="Times New Roman" w:cs="Times New Roman"/>
          <w:lang w:eastAsia="pl-PL"/>
        </w:rPr>
        <w:t>_____</w:t>
      </w:r>
    </w:p>
    <w:p w14:paraId="6DEF7ECF"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b/>
          <w:bCs/>
          <w:lang w:eastAsia="pl-PL"/>
        </w:rPr>
      </w:pPr>
      <w:r w:rsidRPr="00FA4B31">
        <w:rPr>
          <w:rFonts w:ascii="Times New Roman" w:eastAsia="Times New Roman" w:hAnsi="Times New Roman" w:cs="Times New Roman"/>
          <w:b/>
          <w:bCs/>
          <w:lang w:eastAsia="pl-PL"/>
        </w:rPr>
        <w:t xml:space="preserve">Adres siedziby/adres zamieszkania w przypadku podmiotu będącego osobą fizyczną: </w:t>
      </w:r>
    </w:p>
    <w:p w14:paraId="17E0B7BC"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22F57227"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ulica, nr domu, nr lokalu ________________________________</w:t>
      </w:r>
      <w:r>
        <w:rPr>
          <w:rFonts w:ascii="Times New Roman" w:eastAsia="Times New Roman" w:hAnsi="Times New Roman" w:cs="Times New Roman"/>
          <w:lang w:eastAsia="pl-PL"/>
        </w:rPr>
        <w:t>_____________________________</w:t>
      </w:r>
    </w:p>
    <w:p w14:paraId="3D290741"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6A080E38"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kod ______ miejscowość _____________</w:t>
      </w:r>
      <w:r>
        <w:rPr>
          <w:rFonts w:ascii="Times New Roman" w:eastAsia="Times New Roman" w:hAnsi="Times New Roman" w:cs="Times New Roman"/>
          <w:lang w:eastAsia="pl-PL"/>
        </w:rPr>
        <w:t xml:space="preserve"> </w:t>
      </w:r>
      <w:r w:rsidRPr="00FA4B31">
        <w:rPr>
          <w:rFonts w:ascii="Times New Roman" w:eastAsia="Times New Roman" w:hAnsi="Times New Roman" w:cs="Times New Roman"/>
          <w:lang w:eastAsia="pl-PL"/>
        </w:rPr>
        <w:t>województwo _______</w:t>
      </w:r>
      <w:r>
        <w:rPr>
          <w:rFonts w:ascii="Times New Roman" w:eastAsia="Times New Roman" w:hAnsi="Times New Roman" w:cs="Times New Roman"/>
          <w:lang w:eastAsia="pl-PL"/>
        </w:rPr>
        <w:t>____</w:t>
      </w:r>
    </w:p>
    <w:p w14:paraId="521670BB"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41EF8F79"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 xml:space="preserve">tel. _______________________ faks _______________________ </w:t>
      </w:r>
      <w:r>
        <w:rPr>
          <w:rFonts w:ascii="Times New Roman" w:eastAsia="Times New Roman" w:hAnsi="Times New Roman" w:cs="Times New Roman"/>
          <w:lang w:eastAsia="pl-PL"/>
        </w:rPr>
        <w:t>e-mail: ______________________</w:t>
      </w:r>
    </w:p>
    <w:p w14:paraId="1E5FF11F" w14:textId="77777777" w:rsidR="00D205C4"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61B1F5C5"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REGON ___________________________  NIP/PESEL _________________________________</w:t>
      </w:r>
    </w:p>
    <w:p w14:paraId="032E79A9" w14:textId="77777777" w:rsidR="00D205C4" w:rsidRPr="00FA4B31" w:rsidRDefault="00D205C4" w:rsidP="00D205C4">
      <w:pPr>
        <w:widowControl w:val="0"/>
        <w:adjustRightInd w:val="0"/>
        <w:spacing w:after="0" w:line="360" w:lineRule="atLeast"/>
        <w:jc w:val="both"/>
        <w:textAlignment w:val="baseline"/>
        <w:rPr>
          <w:rFonts w:ascii="Times New Roman" w:eastAsia="Times New Roman" w:hAnsi="Times New Roman" w:cs="Times New Roman"/>
          <w:spacing w:val="4"/>
          <w:lang w:eastAsia="pl-PL"/>
        </w:rPr>
      </w:pPr>
    </w:p>
    <w:p w14:paraId="28FDFBDF" w14:textId="77777777" w:rsidR="00D205C4" w:rsidRPr="00FA4B31" w:rsidRDefault="00D205C4" w:rsidP="00D205C4">
      <w:pPr>
        <w:widowControl w:val="0"/>
        <w:adjustRightInd w:val="0"/>
        <w:spacing w:after="0" w:line="240" w:lineRule="auto"/>
        <w:jc w:val="both"/>
        <w:textAlignment w:val="baseline"/>
        <w:rPr>
          <w:rFonts w:ascii="Times New Roman" w:eastAsia="Times New Roman" w:hAnsi="Times New Roman" w:cs="Times New Roman"/>
          <w:spacing w:val="4"/>
          <w:lang w:eastAsia="pl-PL"/>
        </w:rPr>
      </w:pPr>
      <w:r w:rsidRPr="00FA4B31">
        <w:rPr>
          <w:rFonts w:ascii="Times New Roman" w:eastAsia="Times New Roman" w:hAnsi="Times New Roman" w:cs="Times New Roman"/>
          <w:lang w:eastAsia="pl-PL"/>
        </w:rPr>
        <w:t xml:space="preserve">Nr KRS/miejsce wpisu do CEIDG </w:t>
      </w:r>
      <w:r w:rsidRPr="00FA4B31">
        <w:rPr>
          <w:rFonts w:ascii="Times New Roman" w:eastAsia="Times New Roman" w:hAnsi="Times New Roman" w:cs="Times New Roman"/>
          <w:spacing w:val="4"/>
          <w:lang w:eastAsia="pl-PL"/>
        </w:rPr>
        <w:t>________________________</w:t>
      </w:r>
      <w:r>
        <w:rPr>
          <w:rFonts w:ascii="Times New Roman" w:eastAsia="Times New Roman" w:hAnsi="Times New Roman" w:cs="Times New Roman"/>
          <w:spacing w:val="4"/>
          <w:lang w:eastAsia="pl-PL"/>
        </w:rPr>
        <w:t>_________________</w:t>
      </w:r>
    </w:p>
    <w:p w14:paraId="32B46BB0"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strike/>
          <w:lang w:eastAsia="pl-PL"/>
        </w:rPr>
      </w:pPr>
      <w:r w:rsidRPr="00FA4B31">
        <w:rPr>
          <w:rFonts w:ascii="Times New Roman" w:eastAsia="Times New Roman" w:hAnsi="Times New Roman" w:cs="Times New Roman"/>
          <w:strike/>
          <w:lang w:eastAsia="pl-PL"/>
        </w:rPr>
        <w:t xml:space="preserve"> </w:t>
      </w:r>
    </w:p>
    <w:p w14:paraId="4E9408F7"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b/>
          <w:lang w:eastAsia="pl-PL"/>
        </w:rPr>
      </w:pPr>
      <w:r w:rsidRPr="00FA4B31">
        <w:rPr>
          <w:rFonts w:ascii="Times New Roman" w:eastAsia="Times New Roman" w:hAnsi="Times New Roman" w:cs="Times New Roman"/>
          <w:b/>
          <w:lang w:eastAsia="pl-PL"/>
        </w:rPr>
        <w:t>Osoba upoważniona do kontaktów: _____________________</w:t>
      </w:r>
      <w:r>
        <w:rPr>
          <w:rFonts w:ascii="Times New Roman" w:eastAsia="Times New Roman" w:hAnsi="Times New Roman" w:cs="Times New Roman"/>
          <w:b/>
          <w:lang w:eastAsia="pl-PL"/>
        </w:rPr>
        <w:t>_____________________</w:t>
      </w:r>
    </w:p>
    <w:p w14:paraId="2028D741"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b/>
          <w:i/>
          <w:lang w:eastAsia="pl-PL"/>
        </w:rPr>
        <w:br/>
      </w:r>
      <w:r w:rsidRPr="00FA4B31">
        <w:rPr>
          <w:rFonts w:ascii="Times New Roman" w:eastAsia="Times New Roman" w:hAnsi="Times New Roman" w:cs="Times New Roman"/>
          <w:lang w:eastAsia="pl-PL"/>
        </w:rPr>
        <w:t>tel. _______________________ e-</w:t>
      </w:r>
      <w:r>
        <w:rPr>
          <w:rFonts w:ascii="Times New Roman" w:eastAsia="Times New Roman" w:hAnsi="Times New Roman" w:cs="Times New Roman"/>
          <w:lang w:eastAsia="pl-PL"/>
        </w:rPr>
        <w:t>mail: ______________________</w:t>
      </w:r>
    </w:p>
    <w:p w14:paraId="59D6A530" w14:textId="77777777" w:rsidR="00D205C4" w:rsidRPr="00FA4B31" w:rsidRDefault="00D205C4" w:rsidP="00D205C4">
      <w:pPr>
        <w:widowControl w:val="0"/>
        <w:adjustRightInd w:val="0"/>
        <w:spacing w:after="0" w:line="360" w:lineRule="auto"/>
        <w:textAlignment w:val="baseline"/>
        <w:rPr>
          <w:rFonts w:ascii="Times New Roman" w:eastAsia="Times New Roman" w:hAnsi="Times New Roman" w:cs="Times New Roman"/>
          <w:lang w:eastAsia="pl-PL"/>
        </w:rPr>
      </w:pPr>
    </w:p>
    <w:p w14:paraId="1A8C14B5" w14:textId="77777777" w:rsidR="00D205C4" w:rsidRPr="00FA4B31" w:rsidRDefault="00D205C4" w:rsidP="00D205C4">
      <w:pPr>
        <w:autoSpaceDE w:val="0"/>
        <w:autoSpaceDN w:val="0"/>
        <w:adjustRightInd w:val="0"/>
        <w:spacing w:after="0" w:line="240" w:lineRule="auto"/>
        <w:jc w:val="both"/>
        <w:rPr>
          <w:rFonts w:ascii="Times New Roman" w:eastAsia="Times New Roman" w:hAnsi="Times New Roman" w:cs="Times New Roman"/>
          <w:b/>
          <w:bCs/>
          <w:u w:val="single"/>
          <w:lang w:eastAsia="pl-PL"/>
        </w:rPr>
      </w:pPr>
    </w:p>
    <w:p w14:paraId="0B03174F" w14:textId="77777777" w:rsidR="00D205C4" w:rsidRPr="00FA4B31" w:rsidRDefault="00D205C4" w:rsidP="00D205C4">
      <w:pPr>
        <w:autoSpaceDE w:val="0"/>
        <w:autoSpaceDN w:val="0"/>
        <w:adjustRightInd w:val="0"/>
        <w:spacing w:after="0" w:line="240" w:lineRule="auto"/>
        <w:jc w:val="both"/>
        <w:rPr>
          <w:rFonts w:ascii="Times New Roman" w:eastAsia="Times New Roman" w:hAnsi="Times New Roman" w:cs="Times New Roman"/>
          <w:lang w:eastAsia="pl-PL"/>
        </w:rPr>
      </w:pPr>
      <w:r w:rsidRPr="00FA4B31">
        <w:rPr>
          <w:rFonts w:ascii="Times New Roman" w:eastAsia="Times New Roman" w:hAnsi="Times New Roman" w:cs="Times New Roman"/>
          <w:b/>
          <w:bCs/>
          <w:u w:val="single"/>
          <w:lang w:eastAsia="pl-PL"/>
        </w:rPr>
        <w:t xml:space="preserve">Ofertę składam w imieniu Wykonawców wspólnie ubiegających się o udzielenie zamówienia (konsorcjum/spółka cywilna)* </w:t>
      </w:r>
      <w:r w:rsidRPr="00FA4B31">
        <w:rPr>
          <w:rFonts w:ascii="Times New Roman" w:eastAsia="Times New Roman" w:hAnsi="Times New Roman" w:cs="Times New Roman"/>
          <w:i/>
          <w:lang w:eastAsia="pl-PL"/>
        </w:rPr>
        <w:t>(niewłaściwe skreślić, wypełnić, jeżeli dotyczy)</w:t>
      </w:r>
    </w:p>
    <w:p w14:paraId="10A1E3FB" w14:textId="77777777" w:rsidR="00D205C4" w:rsidRPr="00FA4B31" w:rsidRDefault="00D205C4" w:rsidP="00D205C4">
      <w:pPr>
        <w:autoSpaceDE w:val="0"/>
        <w:autoSpaceDN w:val="0"/>
        <w:adjustRightInd w:val="0"/>
        <w:spacing w:after="0" w:line="240" w:lineRule="auto"/>
        <w:jc w:val="both"/>
        <w:rPr>
          <w:rFonts w:ascii="Times New Roman" w:eastAsia="Times New Roman" w:hAnsi="Times New Roman" w:cs="Times New Roman"/>
          <w:b/>
          <w:bCs/>
          <w:u w:val="single"/>
          <w:lang w:eastAsia="pl-PL"/>
        </w:rPr>
      </w:pPr>
    </w:p>
    <w:p w14:paraId="2DB3C317"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645017F4"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Nazwy i siedziby wszystkich Wykonawców wspólnie ubiegających się o udzielenie zamówienia (jeżeli dotyczy):</w:t>
      </w:r>
    </w:p>
    <w:p w14:paraId="6FB3DA3B"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61C80D88"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Lider: _____________________________________________________________________________</w:t>
      </w:r>
    </w:p>
    <w:p w14:paraId="52BBFD3C"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10EED70B"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 xml:space="preserve">Adres _____________________________________________________________________________ </w:t>
      </w:r>
    </w:p>
    <w:p w14:paraId="35BC7838"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1A5CD12A"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b/>
          <w:lang w:eastAsia="pl-PL"/>
        </w:rPr>
      </w:pPr>
      <w:r w:rsidRPr="00FA4B31">
        <w:rPr>
          <w:rFonts w:ascii="Times New Roman" w:eastAsia="Times New Roman" w:hAnsi="Times New Roman" w:cs="Times New Roman"/>
          <w:b/>
          <w:lang w:eastAsia="pl-PL"/>
        </w:rPr>
        <w:t xml:space="preserve">Partnerzy: </w:t>
      </w:r>
    </w:p>
    <w:p w14:paraId="75D10368"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b/>
          <w:lang w:eastAsia="pl-PL"/>
        </w:rPr>
      </w:pPr>
    </w:p>
    <w:p w14:paraId="6E7CB419"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Nazwa ______________________________________________</w:t>
      </w:r>
      <w:r>
        <w:rPr>
          <w:rFonts w:ascii="Times New Roman" w:eastAsia="Times New Roman" w:hAnsi="Times New Roman" w:cs="Times New Roman"/>
          <w:lang w:eastAsia="pl-PL"/>
        </w:rPr>
        <w:t>_____________________________</w:t>
      </w:r>
    </w:p>
    <w:p w14:paraId="41162515"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0999762B"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 xml:space="preserve">Adres </w:t>
      </w:r>
      <w:r>
        <w:rPr>
          <w:rFonts w:ascii="Times New Roman" w:eastAsia="Times New Roman" w:hAnsi="Times New Roman" w:cs="Times New Roman"/>
          <w:lang w:eastAsia="pl-PL"/>
        </w:rPr>
        <w:t>______________________________________________</w:t>
      </w:r>
      <w:r w:rsidRPr="00FA4B31">
        <w:rPr>
          <w:rFonts w:ascii="Times New Roman" w:eastAsia="Times New Roman" w:hAnsi="Times New Roman" w:cs="Times New Roman"/>
          <w:lang w:eastAsia="pl-PL"/>
        </w:rPr>
        <w:t xml:space="preserve">_____________________________ </w:t>
      </w:r>
    </w:p>
    <w:p w14:paraId="5F56F36F"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25C5E2C9" w14:textId="77777777" w:rsidR="00D205C4"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Nazwa _______________________________________________</w:t>
      </w:r>
      <w:r>
        <w:rPr>
          <w:rFonts w:ascii="Times New Roman" w:eastAsia="Times New Roman" w:hAnsi="Times New Roman" w:cs="Times New Roman"/>
          <w:lang w:eastAsia="pl-PL"/>
        </w:rPr>
        <w:t>_____________________________</w:t>
      </w:r>
    </w:p>
    <w:p w14:paraId="3399FD5B"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359958B6"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Adres _______________________________________________</w:t>
      </w:r>
      <w:r>
        <w:rPr>
          <w:rFonts w:ascii="Times New Roman" w:eastAsia="Times New Roman" w:hAnsi="Times New Roman" w:cs="Times New Roman"/>
          <w:lang w:eastAsia="pl-PL"/>
        </w:rPr>
        <w:t>______________________________</w:t>
      </w:r>
    </w:p>
    <w:p w14:paraId="56ED10FD" w14:textId="77777777" w:rsidR="00D205C4" w:rsidRPr="00FA4B31" w:rsidRDefault="00D205C4" w:rsidP="00D205C4">
      <w:pPr>
        <w:autoSpaceDE w:val="0"/>
        <w:autoSpaceDN w:val="0"/>
        <w:adjustRightInd w:val="0"/>
        <w:spacing w:after="0" w:line="240" w:lineRule="auto"/>
        <w:jc w:val="both"/>
        <w:rPr>
          <w:rFonts w:ascii="Times New Roman" w:eastAsia="Times New Roman" w:hAnsi="Times New Roman" w:cs="Times New Roman"/>
          <w:lang w:eastAsia="pl-PL"/>
        </w:rPr>
      </w:pPr>
      <w:r w:rsidRPr="00FA4B31">
        <w:rPr>
          <w:rFonts w:ascii="Times New Roman" w:eastAsia="Times New Roman" w:hAnsi="Times New Roman" w:cs="Times New Roman"/>
          <w:lang w:eastAsia="pl-PL"/>
        </w:rPr>
        <w:lastRenderedPageBreak/>
        <w:t xml:space="preserve">Ustanowionym pełnomocnikiem do reprezentowania w postępowaniu o udzielenie zamówienia i/lub zawarcia umowy w sprawie zamówienia publicznego, w przypadku składania oferty wspólnej przez dwa lub więcej podmioty gospodarcze jest: </w:t>
      </w:r>
    </w:p>
    <w:p w14:paraId="5FB18FB4"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p>
    <w:p w14:paraId="39E2C568" w14:textId="77777777" w:rsidR="00D205C4" w:rsidRPr="00FA4B31" w:rsidRDefault="00D205C4" w:rsidP="00D205C4">
      <w:pPr>
        <w:autoSpaceDE w:val="0"/>
        <w:autoSpaceDN w:val="0"/>
        <w:adjustRightInd w:val="0"/>
        <w:spacing w:after="0" w:line="240" w:lineRule="auto"/>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 xml:space="preserve">Stanowisko: __________________________ imię i nazwisko _______________________________ </w:t>
      </w:r>
    </w:p>
    <w:p w14:paraId="4BBBF887" w14:textId="77777777" w:rsidR="00D205C4" w:rsidRPr="00FA4B31" w:rsidRDefault="00D205C4" w:rsidP="00D205C4">
      <w:pPr>
        <w:widowControl w:val="0"/>
        <w:adjustRightInd w:val="0"/>
        <w:spacing w:after="0" w:line="240" w:lineRule="auto"/>
        <w:jc w:val="both"/>
        <w:textAlignment w:val="baseline"/>
        <w:rPr>
          <w:rFonts w:ascii="Times New Roman" w:eastAsia="Times New Roman" w:hAnsi="Times New Roman" w:cs="Times New Roman"/>
          <w:lang w:eastAsia="pl-PL"/>
        </w:rPr>
      </w:pPr>
    </w:p>
    <w:p w14:paraId="053A3368" w14:textId="77777777" w:rsidR="00D205C4" w:rsidRPr="00FA4B31" w:rsidRDefault="00D205C4" w:rsidP="00D205C4">
      <w:pPr>
        <w:widowControl w:val="0"/>
        <w:adjustRightInd w:val="0"/>
        <w:spacing w:after="0" w:line="240" w:lineRule="auto"/>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tel. kontaktowy __________________ faks _________________ e-m</w:t>
      </w:r>
      <w:r>
        <w:rPr>
          <w:rFonts w:ascii="Times New Roman" w:eastAsia="Times New Roman" w:hAnsi="Times New Roman" w:cs="Times New Roman"/>
          <w:lang w:eastAsia="pl-PL"/>
        </w:rPr>
        <w:t>ail: ____________</w:t>
      </w:r>
    </w:p>
    <w:p w14:paraId="24D2C086" w14:textId="77777777" w:rsidR="00D205C4" w:rsidRPr="00FA4B31" w:rsidRDefault="00D205C4" w:rsidP="00D205C4">
      <w:pPr>
        <w:widowControl w:val="0"/>
        <w:adjustRightInd w:val="0"/>
        <w:spacing w:after="0" w:line="360" w:lineRule="atLeast"/>
        <w:jc w:val="both"/>
        <w:textAlignment w:val="baseline"/>
        <w:rPr>
          <w:rFonts w:ascii="Times New Roman" w:eastAsia="Times New Roman" w:hAnsi="Times New Roman" w:cs="Times New Roman"/>
          <w:strike/>
          <w:color w:val="FF0000"/>
          <w:lang w:eastAsia="pl-PL"/>
        </w:rPr>
      </w:pPr>
    </w:p>
    <w:p w14:paraId="4430A0CF" w14:textId="77777777" w:rsidR="00D205C4" w:rsidRDefault="00D205C4" w:rsidP="00D205C4">
      <w:pPr>
        <w:spacing w:after="0" w:line="240" w:lineRule="auto"/>
        <w:jc w:val="both"/>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 xml:space="preserve">oferujemy wykonanie usługi objętej zamówieniem, zgodnie z wymogami zawartymi w Specyfikacji Warunków Zamówienia zgodnie z Opisem Przedmiotu Zamówienia </w:t>
      </w:r>
      <w:r w:rsidRPr="00FA4B31">
        <w:rPr>
          <w:rFonts w:ascii="Times New Roman" w:eastAsia="Times New Roman" w:hAnsi="Times New Roman" w:cs="Times New Roman"/>
          <w:b/>
          <w:lang w:eastAsia="pl-PL"/>
        </w:rPr>
        <w:t>(Załącznik Nr 1)</w:t>
      </w:r>
      <w:r w:rsidRPr="00FA4B31">
        <w:rPr>
          <w:rFonts w:ascii="Times New Roman" w:eastAsia="Times New Roman" w:hAnsi="Times New Roman" w:cs="Times New Roman"/>
          <w:lang w:eastAsia="pl-PL"/>
        </w:rPr>
        <w:t xml:space="preserve"> oraz Formularzem Cenowym </w:t>
      </w:r>
      <w:r w:rsidRPr="00FA4B31">
        <w:rPr>
          <w:rFonts w:ascii="Times New Roman" w:eastAsia="Times New Roman" w:hAnsi="Times New Roman" w:cs="Times New Roman"/>
          <w:b/>
          <w:lang w:eastAsia="pl-PL"/>
        </w:rPr>
        <w:t xml:space="preserve">(Załącznik Nr </w:t>
      </w:r>
      <w:r>
        <w:rPr>
          <w:rFonts w:ascii="Times New Roman" w:eastAsia="Times New Roman" w:hAnsi="Times New Roman" w:cs="Times New Roman"/>
          <w:b/>
          <w:lang w:eastAsia="pl-PL"/>
        </w:rPr>
        <w:t>9A</w:t>
      </w:r>
      <w:r w:rsidRPr="00FA4B31">
        <w:rPr>
          <w:rFonts w:ascii="Times New Roman" w:eastAsia="Times New Roman" w:hAnsi="Times New Roman" w:cs="Times New Roman"/>
          <w:b/>
          <w:lang w:eastAsia="pl-PL"/>
        </w:rPr>
        <w:t xml:space="preserve">) </w:t>
      </w:r>
      <w:r w:rsidRPr="00FA4B31">
        <w:rPr>
          <w:rFonts w:ascii="Times New Roman" w:eastAsia="Times New Roman" w:hAnsi="Times New Roman" w:cs="Times New Roman"/>
          <w:lang w:eastAsia="pl-PL"/>
        </w:rPr>
        <w:t>za cenę:</w:t>
      </w:r>
    </w:p>
    <w:p w14:paraId="1895EDA8" w14:textId="77777777" w:rsidR="00D205C4" w:rsidRDefault="00D205C4" w:rsidP="00D205C4">
      <w:pPr>
        <w:spacing w:after="0" w:line="240" w:lineRule="auto"/>
        <w:jc w:val="both"/>
        <w:rPr>
          <w:rFonts w:ascii="Times New Roman" w:eastAsia="Times New Roman" w:hAnsi="Times New Roman" w:cs="Times New Roman"/>
          <w:lang w:eastAsia="pl-PL"/>
        </w:rPr>
      </w:pPr>
    </w:p>
    <w:p w14:paraId="4ACB124F" w14:textId="77777777" w:rsidR="00D205C4" w:rsidRPr="00D118D6" w:rsidRDefault="00D205C4" w:rsidP="005876EE">
      <w:pPr>
        <w:widowControl w:val="0"/>
        <w:numPr>
          <w:ilvl w:val="0"/>
          <w:numId w:val="59"/>
        </w:numPr>
        <w:adjustRightInd w:val="0"/>
        <w:spacing w:after="0" w:line="240" w:lineRule="auto"/>
        <w:jc w:val="both"/>
        <w:textAlignment w:val="baseline"/>
        <w:rPr>
          <w:rFonts w:ascii="Times New Roman" w:eastAsia="Times New Roman" w:hAnsi="Times New Roman" w:cs="Times New Roman"/>
          <w:lang w:eastAsia="pl-PL"/>
        </w:rPr>
      </w:pPr>
      <w:r w:rsidRPr="00D118D6">
        <w:rPr>
          <w:rFonts w:ascii="Times New Roman" w:eastAsia="Times New Roman" w:hAnsi="Times New Roman" w:cs="Times New Roman"/>
          <w:lang w:eastAsia="pl-PL"/>
        </w:rPr>
        <w:t xml:space="preserve">Oferujemy wykonanie usługi objętej zamówieniem, zgodnie z wymogami zawartymi w Specyfikacji Istotnych Warunków Zamówienia zgodnie z Opisem Przedmiotu Zamówienia (Załącznik Nr 1) oraz Formularzem Cenowym (Załącznik Nr </w:t>
      </w:r>
      <w:r>
        <w:rPr>
          <w:rFonts w:ascii="Times New Roman" w:eastAsia="Times New Roman" w:hAnsi="Times New Roman" w:cs="Times New Roman"/>
          <w:lang w:eastAsia="pl-PL"/>
        </w:rPr>
        <w:t>9</w:t>
      </w:r>
      <w:r w:rsidRPr="00D118D6">
        <w:rPr>
          <w:rFonts w:ascii="Times New Roman" w:eastAsia="Times New Roman" w:hAnsi="Times New Roman" w:cs="Times New Roman"/>
          <w:lang w:eastAsia="pl-PL"/>
        </w:rPr>
        <w:t>) za cenę:</w:t>
      </w:r>
    </w:p>
    <w:p w14:paraId="6B8A3717" w14:textId="77777777" w:rsidR="00D205C4" w:rsidRPr="00D118D6" w:rsidRDefault="00D205C4" w:rsidP="00D205C4">
      <w:pPr>
        <w:spacing w:after="0" w:line="240" w:lineRule="auto"/>
        <w:jc w:val="both"/>
        <w:rPr>
          <w:rFonts w:ascii="Times New Roman" w:eastAsia="Times New Roman" w:hAnsi="Times New Roman" w:cs="Times New Roman"/>
          <w:lang w:eastAsia="pl-PL"/>
        </w:rPr>
      </w:pPr>
    </w:p>
    <w:p w14:paraId="307057C1" w14:textId="77777777" w:rsidR="00D205C4" w:rsidRPr="00D118D6" w:rsidRDefault="00D205C4" w:rsidP="005876EE">
      <w:pPr>
        <w:widowControl w:val="0"/>
        <w:numPr>
          <w:ilvl w:val="0"/>
          <w:numId w:val="110"/>
        </w:numPr>
        <w:adjustRightInd w:val="0"/>
        <w:spacing w:after="0" w:line="240" w:lineRule="auto"/>
        <w:jc w:val="both"/>
        <w:textAlignment w:val="baseline"/>
        <w:rPr>
          <w:rFonts w:ascii="Times New Roman" w:eastAsia="Times New Roman" w:hAnsi="Times New Roman" w:cs="Times New Roman"/>
          <w:lang w:eastAsia="pl-PL"/>
        </w:rPr>
      </w:pPr>
      <w:r w:rsidRPr="00D118D6">
        <w:rPr>
          <w:rFonts w:ascii="Times New Roman" w:eastAsia="Times New Roman" w:hAnsi="Times New Roman" w:cs="Times New Roman"/>
          <w:b/>
          <w:lang w:eastAsia="pl-PL"/>
        </w:rPr>
        <w:t xml:space="preserve">Wartość całkowita usługi netto </w:t>
      </w:r>
      <w:r>
        <w:rPr>
          <w:rFonts w:ascii="Times New Roman" w:eastAsia="Times New Roman" w:hAnsi="Times New Roman" w:cs="Times New Roman"/>
          <w:b/>
          <w:lang w:eastAsia="pl-PL"/>
        </w:rPr>
        <w:t xml:space="preserve"> </w:t>
      </w:r>
      <w:r w:rsidRPr="00D118D6">
        <w:rPr>
          <w:rFonts w:ascii="Times New Roman" w:eastAsia="Times New Roman" w:hAnsi="Times New Roman" w:cs="Times New Roman"/>
          <w:lang w:eastAsia="pl-PL"/>
        </w:rPr>
        <w:t>______________________________________________PLN</w:t>
      </w:r>
    </w:p>
    <w:p w14:paraId="60E35E41" w14:textId="77777777" w:rsidR="00D205C4" w:rsidRPr="00D118D6" w:rsidRDefault="00D205C4" w:rsidP="00D205C4">
      <w:pPr>
        <w:widowControl w:val="0"/>
        <w:tabs>
          <w:tab w:val="num" w:pos="0"/>
        </w:tabs>
        <w:adjustRightInd w:val="0"/>
        <w:spacing w:after="0" w:line="360" w:lineRule="atLeast"/>
        <w:textAlignment w:val="baseline"/>
        <w:rPr>
          <w:rFonts w:ascii="Times New Roman" w:eastAsia="Times New Roman" w:hAnsi="Times New Roman" w:cs="Times New Roman"/>
          <w:lang w:eastAsia="pl-PL"/>
        </w:rPr>
      </w:pPr>
      <w:r w:rsidRPr="00D118D6">
        <w:rPr>
          <w:rFonts w:ascii="Times New Roman" w:eastAsia="Times New Roman" w:hAnsi="Times New Roman" w:cs="Times New Roman"/>
          <w:lang w:eastAsia="pl-PL"/>
        </w:rPr>
        <w:t xml:space="preserve">             (słownie netto: _____________________________________________________________</w:t>
      </w:r>
    </w:p>
    <w:p w14:paraId="0DA3C6F9" w14:textId="77777777" w:rsidR="00D205C4" w:rsidRPr="00D118D6" w:rsidRDefault="00D205C4" w:rsidP="00D205C4">
      <w:pPr>
        <w:widowControl w:val="0"/>
        <w:tabs>
          <w:tab w:val="num" w:pos="0"/>
          <w:tab w:val="left" w:pos="6180"/>
        </w:tabs>
        <w:adjustRightInd w:val="0"/>
        <w:spacing w:after="0" w:line="360" w:lineRule="atLeast"/>
        <w:ind w:left="720"/>
        <w:textAlignment w:val="baseline"/>
        <w:rPr>
          <w:rFonts w:ascii="Times New Roman" w:eastAsia="Times New Roman" w:hAnsi="Times New Roman" w:cs="Times New Roman"/>
          <w:i/>
          <w:lang w:eastAsia="pl-PL"/>
        </w:rPr>
      </w:pPr>
      <w:r w:rsidRPr="00D118D6">
        <w:rPr>
          <w:rFonts w:ascii="Times New Roman" w:eastAsia="Times New Roman" w:hAnsi="Times New Roman" w:cs="Times New Roman"/>
          <w:i/>
          <w:lang w:eastAsia="pl-PL"/>
        </w:rPr>
        <w:t>(wpisać całkowitą wartość netto z FORMULARZA CENOWEGO tabela Nr</w:t>
      </w:r>
      <w:r>
        <w:rPr>
          <w:rFonts w:ascii="Times New Roman" w:eastAsia="Times New Roman" w:hAnsi="Times New Roman" w:cs="Times New Roman"/>
          <w:i/>
          <w:lang w:eastAsia="pl-PL"/>
        </w:rPr>
        <w:t>3</w:t>
      </w:r>
      <w:r w:rsidRPr="00D118D6">
        <w:rPr>
          <w:rFonts w:ascii="Times New Roman" w:eastAsia="Times New Roman" w:hAnsi="Times New Roman" w:cs="Times New Roman"/>
          <w:i/>
          <w:lang w:eastAsia="pl-PL"/>
        </w:rPr>
        <w:t>)</w:t>
      </w:r>
    </w:p>
    <w:p w14:paraId="5F14EC63" w14:textId="77777777" w:rsidR="00D205C4" w:rsidRPr="00D118D6" w:rsidRDefault="00D205C4" w:rsidP="00D205C4">
      <w:pPr>
        <w:widowControl w:val="0"/>
        <w:tabs>
          <w:tab w:val="num" w:pos="0"/>
        </w:tabs>
        <w:adjustRightInd w:val="0"/>
        <w:spacing w:after="0" w:line="360" w:lineRule="atLeast"/>
        <w:ind w:left="1080"/>
        <w:textAlignment w:val="baseline"/>
        <w:rPr>
          <w:rFonts w:ascii="Times New Roman" w:eastAsia="Times New Roman" w:hAnsi="Times New Roman" w:cs="Times New Roman"/>
          <w:lang w:eastAsia="pl-PL"/>
        </w:rPr>
      </w:pPr>
    </w:p>
    <w:p w14:paraId="40BD7911" w14:textId="77777777" w:rsidR="00D205C4" w:rsidRPr="00D118D6" w:rsidRDefault="00D205C4" w:rsidP="005876EE">
      <w:pPr>
        <w:widowControl w:val="0"/>
        <w:numPr>
          <w:ilvl w:val="0"/>
          <w:numId w:val="111"/>
        </w:numPr>
        <w:adjustRightInd w:val="0"/>
        <w:spacing w:after="0" w:line="240" w:lineRule="auto"/>
        <w:jc w:val="both"/>
        <w:textAlignment w:val="baseline"/>
        <w:rPr>
          <w:rFonts w:ascii="Times New Roman" w:eastAsia="Times New Roman" w:hAnsi="Times New Roman" w:cs="Times New Roman"/>
          <w:lang w:eastAsia="pl-PL"/>
        </w:rPr>
      </w:pPr>
      <w:r w:rsidRPr="00D118D6">
        <w:rPr>
          <w:rFonts w:ascii="Times New Roman" w:eastAsia="Times New Roman" w:hAnsi="Times New Roman" w:cs="Times New Roman"/>
          <w:b/>
          <w:lang w:eastAsia="pl-PL"/>
        </w:rPr>
        <w:t>Wartość całkowita usługi brutto _____</w:t>
      </w:r>
      <w:r w:rsidRPr="00D118D6">
        <w:rPr>
          <w:rFonts w:ascii="Times New Roman" w:eastAsia="Times New Roman" w:hAnsi="Times New Roman" w:cs="Times New Roman"/>
          <w:lang w:eastAsia="pl-PL"/>
        </w:rPr>
        <w:t>__________________________________________PLN</w:t>
      </w:r>
    </w:p>
    <w:p w14:paraId="3FDA589E" w14:textId="77777777" w:rsidR="00D205C4" w:rsidRPr="00D118D6" w:rsidRDefault="00D205C4" w:rsidP="00D205C4">
      <w:pPr>
        <w:widowControl w:val="0"/>
        <w:tabs>
          <w:tab w:val="num" w:pos="0"/>
        </w:tabs>
        <w:adjustRightInd w:val="0"/>
        <w:spacing w:after="0" w:line="360" w:lineRule="atLeast"/>
        <w:textAlignment w:val="baseline"/>
        <w:rPr>
          <w:rFonts w:ascii="Times New Roman" w:eastAsia="Times New Roman" w:hAnsi="Times New Roman" w:cs="Times New Roman"/>
          <w:lang w:eastAsia="pl-PL"/>
        </w:rPr>
      </w:pPr>
      <w:r w:rsidRPr="00D118D6">
        <w:rPr>
          <w:rFonts w:ascii="Times New Roman" w:eastAsia="Times New Roman" w:hAnsi="Times New Roman" w:cs="Times New Roman"/>
          <w:lang w:eastAsia="pl-PL"/>
        </w:rPr>
        <w:t xml:space="preserve">             (słownie brutto: _____________________________________________________________</w:t>
      </w:r>
    </w:p>
    <w:p w14:paraId="36867E44" w14:textId="77777777" w:rsidR="00D205C4" w:rsidRPr="00D118D6" w:rsidRDefault="00D205C4" w:rsidP="00D205C4">
      <w:pPr>
        <w:widowControl w:val="0"/>
        <w:tabs>
          <w:tab w:val="num" w:pos="0"/>
          <w:tab w:val="left" w:pos="6180"/>
        </w:tabs>
        <w:adjustRightInd w:val="0"/>
        <w:spacing w:after="0" w:line="360" w:lineRule="atLeast"/>
        <w:ind w:left="720"/>
        <w:textAlignment w:val="baseline"/>
        <w:rPr>
          <w:rFonts w:ascii="Times New Roman" w:eastAsia="Times New Roman" w:hAnsi="Times New Roman" w:cs="Times New Roman"/>
          <w:i/>
          <w:lang w:eastAsia="pl-PL"/>
        </w:rPr>
      </w:pPr>
      <w:r w:rsidRPr="00D118D6">
        <w:rPr>
          <w:rFonts w:ascii="Times New Roman" w:eastAsia="Times New Roman" w:hAnsi="Times New Roman" w:cs="Times New Roman"/>
          <w:i/>
          <w:lang w:eastAsia="pl-PL"/>
        </w:rPr>
        <w:t xml:space="preserve">(wpisać całkowitą wartość netto z FORMULARZA CENOWEGO tabela Nr </w:t>
      </w:r>
      <w:r>
        <w:rPr>
          <w:rFonts w:ascii="Times New Roman" w:eastAsia="Times New Roman" w:hAnsi="Times New Roman" w:cs="Times New Roman"/>
          <w:i/>
          <w:lang w:eastAsia="pl-PL"/>
        </w:rPr>
        <w:t>3</w:t>
      </w:r>
      <w:r w:rsidRPr="00D118D6">
        <w:rPr>
          <w:rFonts w:ascii="Times New Roman" w:eastAsia="Times New Roman" w:hAnsi="Times New Roman" w:cs="Times New Roman"/>
          <w:i/>
          <w:lang w:eastAsia="pl-PL"/>
        </w:rPr>
        <w:t>)</w:t>
      </w:r>
    </w:p>
    <w:p w14:paraId="60A6BA83" w14:textId="77777777" w:rsidR="00D205C4" w:rsidRPr="00D118D6" w:rsidRDefault="00D205C4" w:rsidP="00D205C4">
      <w:pPr>
        <w:spacing w:after="0" w:line="240" w:lineRule="auto"/>
        <w:jc w:val="both"/>
        <w:rPr>
          <w:rFonts w:ascii="Times New Roman" w:eastAsia="Times New Roman" w:hAnsi="Times New Roman" w:cs="Times New Roman"/>
          <w:lang w:eastAsia="pl-PL"/>
        </w:rPr>
      </w:pPr>
    </w:p>
    <w:p w14:paraId="774E1C30" w14:textId="77777777" w:rsidR="00D205C4" w:rsidRDefault="00D205C4" w:rsidP="005876EE">
      <w:pPr>
        <w:widowControl w:val="0"/>
        <w:numPr>
          <w:ilvl w:val="0"/>
          <w:numId w:val="59"/>
        </w:numPr>
        <w:adjustRightInd w:val="0"/>
        <w:spacing w:after="0" w:line="240" w:lineRule="auto"/>
        <w:jc w:val="both"/>
        <w:textAlignment w:val="baseline"/>
        <w:rPr>
          <w:rFonts w:ascii="Times New Roman" w:eastAsia="Times New Roman" w:hAnsi="Times New Roman" w:cs="Times New Roman"/>
          <w:lang w:eastAsia="pl-PL"/>
        </w:rPr>
      </w:pPr>
      <w:r w:rsidRPr="00D118D6">
        <w:rPr>
          <w:rFonts w:ascii="Times New Roman" w:eastAsia="Times New Roman" w:hAnsi="Times New Roman" w:cs="Times New Roman"/>
          <w:lang w:eastAsia="pl-PL"/>
        </w:rPr>
        <w:t xml:space="preserve">Oświadczamy, że cena oferty brutto uwzględnia koszty minimalnego wynagrodzenia za pracę.  </w:t>
      </w:r>
    </w:p>
    <w:p w14:paraId="0A9C4D29" w14:textId="77777777" w:rsidR="00D205C4" w:rsidRPr="00D118D6" w:rsidRDefault="00D205C4" w:rsidP="005876EE">
      <w:pPr>
        <w:widowControl w:val="0"/>
        <w:numPr>
          <w:ilvl w:val="0"/>
          <w:numId w:val="59"/>
        </w:numPr>
        <w:adjustRightInd w:val="0"/>
        <w:spacing w:before="120" w:after="0" w:line="240" w:lineRule="auto"/>
        <w:jc w:val="both"/>
        <w:textAlignment w:val="baseline"/>
        <w:rPr>
          <w:rFonts w:ascii="Times New Roman" w:eastAsia="Times New Roman" w:hAnsi="Times New Roman" w:cs="Times New Roman"/>
          <w:lang w:eastAsia="pl-PL"/>
        </w:rPr>
      </w:pPr>
      <w:bookmarkStart w:id="23" w:name="_Hlk121404013"/>
      <w:r>
        <w:rPr>
          <w:rFonts w:ascii="Times New Roman" w:eastAsia="Times New Roman" w:hAnsi="Times New Roman" w:cs="Times New Roman"/>
          <w:lang w:eastAsia="pl-PL"/>
        </w:rPr>
        <w:t xml:space="preserve">Wykonawca posiada certyfikat </w:t>
      </w:r>
      <w:r w:rsidRPr="008D12AC">
        <w:rPr>
          <w:rFonts w:ascii="Times New Roman" w:hAnsi="Times New Roman" w:cs="Times New Roman"/>
          <w:color w:val="000000"/>
          <w:sz w:val="24"/>
          <w:szCs w:val="24"/>
        </w:rPr>
        <w:t>zgodności z normą ISO 9001:2015</w:t>
      </w:r>
    </w:p>
    <w:p w14:paraId="2948CAC7" w14:textId="77777777" w:rsidR="00D205C4" w:rsidRPr="008D12AC" w:rsidRDefault="00D205C4" w:rsidP="00D205C4">
      <w:pPr>
        <w:autoSpaceDE w:val="0"/>
        <w:autoSpaceDN w:val="0"/>
        <w:adjustRightInd w:val="0"/>
        <w:spacing w:before="120" w:after="0" w:line="240" w:lineRule="auto"/>
        <w:ind w:left="708"/>
        <w:rPr>
          <w:rFonts w:ascii="Times New Roman" w:hAnsi="Times New Roman" w:cs="Times New Roman"/>
          <w:color w:val="000000"/>
          <w:sz w:val="24"/>
          <w:szCs w:val="24"/>
        </w:rPr>
      </w:pPr>
      <w:r w:rsidRPr="008D12AC">
        <w:rPr>
          <w:rFonts w:ascii="Times New Roman" w:hAnsi="Times New Roman" w:cs="Times New Roman"/>
          <w:color w:val="000000"/>
          <w:sz w:val="24"/>
          <w:szCs w:val="24"/>
        </w:rPr>
        <w:t> posiada certyfikat zgodności z normą ISO 9001:2015</w:t>
      </w:r>
    </w:p>
    <w:p w14:paraId="2B40AD16" w14:textId="77777777" w:rsidR="00D205C4" w:rsidRPr="008D12AC" w:rsidRDefault="00D205C4" w:rsidP="00D205C4">
      <w:pPr>
        <w:autoSpaceDE w:val="0"/>
        <w:autoSpaceDN w:val="0"/>
        <w:adjustRightInd w:val="0"/>
        <w:spacing w:before="120" w:after="0" w:line="240" w:lineRule="auto"/>
        <w:ind w:left="708"/>
        <w:rPr>
          <w:rFonts w:ascii="Times New Roman" w:hAnsi="Times New Roman" w:cs="Times New Roman"/>
          <w:color w:val="000000"/>
          <w:sz w:val="24"/>
          <w:szCs w:val="24"/>
        </w:rPr>
      </w:pPr>
      <w:r w:rsidRPr="008D12AC">
        <w:rPr>
          <w:rFonts w:ascii="Times New Roman" w:hAnsi="Times New Roman" w:cs="Times New Roman"/>
          <w:color w:val="000000"/>
          <w:sz w:val="24"/>
          <w:szCs w:val="24"/>
        </w:rPr>
        <w:t xml:space="preserve"> nie posiada certyfikatu zgodności z normą ISO 9001:2015, lub równoważnego </w:t>
      </w:r>
    </w:p>
    <w:bookmarkEnd w:id="23"/>
    <w:p w14:paraId="6B3CF89C" w14:textId="77777777" w:rsidR="00D205C4" w:rsidRDefault="00D205C4" w:rsidP="00D205C4">
      <w:pPr>
        <w:autoSpaceDE w:val="0"/>
        <w:autoSpaceDN w:val="0"/>
        <w:adjustRightInd w:val="0"/>
        <w:spacing w:after="0" w:line="240" w:lineRule="auto"/>
        <w:rPr>
          <w:rFonts w:ascii="Times New Roman" w:hAnsi="Times New Roman" w:cs="Times New Roman"/>
          <w:i/>
          <w:iCs/>
          <w:color w:val="FF0000"/>
          <w:sz w:val="24"/>
          <w:szCs w:val="24"/>
        </w:rPr>
      </w:pPr>
    </w:p>
    <w:p w14:paraId="1D1A6DCA" w14:textId="77777777" w:rsidR="00D205C4" w:rsidRPr="00D118D6" w:rsidRDefault="00D205C4" w:rsidP="005876EE">
      <w:pPr>
        <w:widowControl w:val="0"/>
        <w:numPr>
          <w:ilvl w:val="0"/>
          <w:numId w:val="59"/>
        </w:numPr>
        <w:adjustRightInd w:val="0"/>
        <w:spacing w:before="120" w:after="0" w:line="240"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posiada certyfikat </w:t>
      </w:r>
      <w:r w:rsidRPr="008D12AC">
        <w:rPr>
          <w:rFonts w:ascii="Times New Roman" w:hAnsi="Times New Roman" w:cs="Times New Roman"/>
          <w:color w:val="000000"/>
          <w:sz w:val="24"/>
          <w:szCs w:val="24"/>
        </w:rPr>
        <w:t xml:space="preserve">zgodności z normą ISO </w:t>
      </w:r>
      <w:r>
        <w:rPr>
          <w:rFonts w:ascii="Times New Roman" w:hAnsi="Times New Roman" w:cs="Times New Roman"/>
          <w:b/>
          <w:bCs/>
        </w:rPr>
        <w:t>45001</w:t>
      </w:r>
      <w:r w:rsidRPr="004E1FCC">
        <w:rPr>
          <w:rFonts w:ascii="Times New Roman" w:hAnsi="Times New Roman" w:cs="Times New Roman"/>
          <w:b/>
          <w:bCs/>
          <w:sz w:val="24"/>
          <w:szCs w:val="24"/>
        </w:rPr>
        <w:t>:201</w:t>
      </w:r>
      <w:r>
        <w:rPr>
          <w:rFonts w:ascii="Times New Roman" w:hAnsi="Times New Roman" w:cs="Times New Roman"/>
          <w:b/>
          <w:bCs/>
        </w:rPr>
        <w:t>8</w:t>
      </w:r>
    </w:p>
    <w:p w14:paraId="19F28E44" w14:textId="77777777" w:rsidR="00D205C4" w:rsidRPr="008D12AC" w:rsidRDefault="00D205C4" w:rsidP="00D205C4">
      <w:pPr>
        <w:autoSpaceDE w:val="0"/>
        <w:autoSpaceDN w:val="0"/>
        <w:adjustRightInd w:val="0"/>
        <w:spacing w:before="120" w:after="0" w:line="240" w:lineRule="auto"/>
        <w:ind w:left="708"/>
        <w:rPr>
          <w:rFonts w:ascii="Times New Roman" w:hAnsi="Times New Roman" w:cs="Times New Roman"/>
          <w:color w:val="000000"/>
          <w:sz w:val="24"/>
          <w:szCs w:val="24"/>
        </w:rPr>
      </w:pPr>
      <w:r w:rsidRPr="008D12AC">
        <w:rPr>
          <w:rFonts w:ascii="Times New Roman" w:hAnsi="Times New Roman" w:cs="Times New Roman"/>
          <w:color w:val="000000"/>
          <w:sz w:val="24"/>
          <w:szCs w:val="24"/>
        </w:rPr>
        <w:t xml:space="preserve"> posiada certyfikat zgodności z normą ISO </w:t>
      </w:r>
      <w:r>
        <w:rPr>
          <w:rFonts w:ascii="Times New Roman" w:hAnsi="Times New Roman" w:cs="Times New Roman"/>
          <w:b/>
          <w:bCs/>
        </w:rPr>
        <w:t>45001</w:t>
      </w:r>
      <w:r w:rsidRPr="004E1FCC">
        <w:rPr>
          <w:rFonts w:ascii="Times New Roman" w:hAnsi="Times New Roman" w:cs="Times New Roman"/>
          <w:b/>
          <w:bCs/>
          <w:sz w:val="24"/>
          <w:szCs w:val="24"/>
        </w:rPr>
        <w:t>:201</w:t>
      </w:r>
      <w:r>
        <w:rPr>
          <w:rFonts w:ascii="Times New Roman" w:hAnsi="Times New Roman" w:cs="Times New Roman"/>
          <w:b/>
          <w:bCs/>
        </w:rPr>
        <w:t>8</w:t>
      </w:r>
    </w:p>
    <w:p w14:paraId="3CE8A3DB" w14:textId="77777777" w:rsidR="00D205C4" w:rsidRPr="008D12AC" w:rsidRDefault="00D205C4" w:rsidP="00D205C4">
      <w:pPr>
        <w:autoSpaceDE w:val="0"/>
        <w:autoSpaceDN w:val="0"/>
        <w:adjustRightInd w:val="0"/>
        <w:spacing w:before="120" w:after="0" w:line="240" w:lineRule="auto"/>
        <w:ind w:left="708"/>
        <w:rPr>
          <w:rFonts w:ascii="Times New Roman" w:hAnsi="Times New Roman" w:cs="Times New Roman"/>
          <w:color w:val="000000"/>
          <w:sz w:val="24"/>
          <w:szCs w:val="24"/>
        </w:rPr>
      </w:pPr>
      <w:r w:rsidRPr="008D12AC">
        <w:rPr>
          <w:rFonts w:ascii="Times New Roman" w:hAnsi="Times New Roman" w:cs="Times New Roman"/>
          <w:color w:val="000000"/>
          <w:sz w:val="24"/>
          <w:szCs w:val="24"/>
        </w:rPr>
        <w:t> nie posiada certyfikatu zgodności z normą ISO</w:t>
      </w:r>
      <w:r>
        <w:rPr>
          <w:rFonts w:ascii="Times New Roman" w:hAnsi="Times New Roman" w:cs="Times New Roman"/>
          <w:color w:val="000000"/>
          <w:sz w:val="24"/>
          <w:szCs w:val="24"/>
        </w:rPr>
        <w:t xml:space="preserve"> </w:t>
      </w:r>
      <w:r>
        <w:rPr>
          <w:rFonts w:ascii="Times New Roman" w:hAnsi="Times New Roman" w:cs="Times New Roman"/>
          <w:b/>
          <w:bCs/>
        </w:rPr>
        <w:t>45001</w:t>
      </w:r>
      <w:r w:rsidRPr="004E1FCC">
        <w:rPr>
          <w:rFonts w:ascii="Times New Roman" w:hAnsi="Times New Roman" w:cs="Times New Roman"/>
          <w:b/>
          <w:bCs/>
          <w:sz w:val="24"/>
          <w:szCs w:val="24"/>
        </w:rPr>
        <w:t>:201</w:t>
      </w:r>
      <w:r>
        <w:rPr>
          <w:rFonts w:ascii="Times New Roman" w:hAnsi="Times New Roman" w:cs="Times New Roman"/>
          <w:b/>
          <w:bCs/>
        </w:rPr>
        <w:t>8</w:t>
      </w:r>
      <w:r w:rsidRPr="004E1FCC">
        <w:rPr>
          <w:rFonts w:ascii="Times New Roman" w:hAnsi="Times New Roman" w:cs="Times New Roman"/>
          <w:b/>
          <w:bCs/>
          <w:sz w:val="24"/>
          <w:szCs w:val="24"/>
        </w:rPr>
        <w:t xml:space="preserve"> </w:t>
      </w:r>
      <w:r>
        <w:rPr>
          <w:rFonts w:ascii="Times New Roman" w:hAnsi="Times New Roman" w:cs="Times New Roman"/>
          <w:color w:val="000000"/>
          <w:sz w:val="24"/>
          <w:szCs w:val="24"/>
        </w:rPr>
        <w:t xml:space="preserve"> </w:t>
      </w:r>
      <w:r w:rsidRPr="008D12AC">
        <w:rPr>
          <w:rFonts w:ascii="Times New Roman" w:hAnsi="Times New Roman" w:cs="Times New Roman"/>
          <w:color w:val="000000"/>
          <w:sz w:val="24"/>
          <w:szCs w:val="24"/>
        </w:rPr>
        <w:t xml:space="preserve">, lub równoważnego </w:t>
      </w:r>
    </w:p>
    <w:p w14:paraId="43E2EB2A" w14:textId="77777777" w:rsidR="00D205C4" w:rsidRPr="005E5A60" w:rsidRDefault="00D205C4" w:rsidP="00D205C4">
      <w:pPr>
        <w:keepNext/>
        <w:widowControl w:val="0"/>
        <w:adjustRightInd w:val="0"/>
        <w:spacing w:after="0" w:line="240" w:lineRule="auto"/>
        <w:ind w:left="360"/>
        <w:jc w:val="both"/>
        <w:textAlignment w:val="baseline"/>
        <w:outlineLvl w:val="6"/>
        <w:rPr>
          <w:rFonts w:ascii="Times New Roman" w:eastAsia="Times New Roman" w:hAnsi="Times New Roman" w:cs="Times New Roman"/>
          <w:lang w:eastAsia="pl-PL"/>
        </w:rPr>
      </w:pPr>
    </w:p>
    <w:p w14:paraId="73648598" w14:textId="1DE89142" w:rsidR="00D205C4" w:rsidRPr="00D118D6" w:rsidRDefault="00D205C4" w:rsidP="005876EE">
      <w:pPr>
        <w:keepNext/>
        <w:widowControl w:val="0"/>
        <w:numPr>
          <w:ilvl w:val="0"/>
          <w:numId w:val="59"/>
        </w:numPr>
        <w:tabs>
          <w:tab w:val="num" w:pos="2580"/>
        </w:tabs>
        <w:adjustRightInd w:val="0"/>
        <w:spacing w:after="0" w:line="240" w:lineRule="auto"/>
        <w:jc w:val="both"/>
        <w:textAlignment w:val="baseline"/>
        <w:outlineLvl w:val="6"/>
        <w:rPr>
          <w:rFonts w:ascii="Times New Roman" w:eastAsia="Times New Roman" w:hAnsi="Times New Roman" w:cs="Times New Roman"/>
          <w:lang w:eastAsia="pl-PL"/>
        </w:rPr>
      </w:pPr>
      <w:r w:rsidRPr="00D118D6">
        <w:rPr>
          <w:rFonts w:ascii="Times New Roman" w:eastAsia="Times New Roman" w:hAnsi="Times New Roman" w:cs="Times New Roman"/>
          <w:lang w:eastAsia="pl-PL"/>
        </w:rPr>
        <w:t xml:space="preserve">Oświadczamy, że usługa wykonywana będzie </w:t>
      </w:r>
      <w:r w:rsidRPr="00D118D6">
        <w:rPr>
          <w:rFonts w:ascii="Times New Roman" w:eastAsia="Times New Roman" w:hAnsi="Times New Roman" w:cs="Times New Roman"/>
          <w:b/>
          <w:lang w:eastAsia="pl-PL"/>
        </w:rPr>
        <w:t>przez __</w:t>
      </w:r>
      <w:r w:rsidR="003E6E7A">
        <w:rPr>
          <w:rFonts w:ascii="Times New Roman" w:eastAsia="Times New Roman" w:hAnsi="Times New Roman" w:cs="Times New Roman"/>
          <w:b/>
          <w:lang w:eastAsia="pl-PL"/>
        </w:rPr>
        <w:t>.........</w:t>
      </w:r>
      <w:r w:rsidRPr="00D118D6">
        <w:rPr>
          <w:rFonts w:ascii="Times New Roman" w:eastAsia="Times New Roman" w:hAnsi="Times New Roman" w:cs="Times New Roman"/>
          <w:b/>
          <w:lang w:eastAsia="pl-PL"/>
        </w:rPr>
        <w:t>_ osób</w:t>
      </w:r>
      <w:r w:rsidR="00F5636B">
        <w:rPr>
          <w:rFonts w:ascii="Times New Roman" w:eastAsia="Times New Roman" w:hAnsi="Times New Roman" w:cs="Times New Roman"/>
          <w:lang w:eastAsia="pl-PL"/>
        </w:rPr>
        <w:t xml:space="preserve"> (min. </w:t>
      </w:r>
      <w:r w:rsidR="004904F0">
        <w:rPr>
          <w:rFonts w:ascii="Times New Roman" w:eastAsia="Times New Roman" w:hAnsi="Times New Roman" w:cs="Times New Roman"/>
          <w:lang w:eastAsia="pl-PL"/>
        </w:rPr>
        <w:t>10</w:t>
      </w:r>
      <w:r w:rsidRPr="00D118D6">
        <w:rPr>
          <w:rFonts w:ascii="Times New Roman" w:eastAsia="Times New Roman" w:hAnsi="Times New Roman" w:cs="Times New Roman"/>
          <w:lang w:eastAsia="pl-PL"/>
        </w:rPr>
        <w:t xml:space="preserve"> osób) w tym: </w:t>
      </w:r>
    </w:p>
    <w:p w14:paraId="7266022A" w14:textId="77777777" w:rsidR="00D205C4" w:rsidRPr="00B74A78" w:rsidRDefault="00D205C4"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B74A78">
        <w:rPr>
          <w:rFonts w:ascii="Times New Roman" w:eastAsia="Times New Roman" w:hAnsi="Times New Roman" w:cs="Times New Roman"/>
          <w:b/>
          <w:sz w:val="24"/>
          <w:szCs w:val="20"/>
          <w:lang w:eastAsia="pl-PL"/>
        </w:rPr>
        <w:t>Prokuraturze Okręgowej Warszawa-Praga w Warszawie</w:t>
      </w:r>
      <w:r w:rsidRPr="00B74A78">
        <w:rPr>
          <w:rFonts w:ascii="Times New Roman" w:eastAsia="Times New Roman" w:hAnsi="Times New Roman" w:cs="Times New Roman"/>
          <w:sz w:val="24"/>
          <w:szCs w:val="20"/>
          <w:lang w:eastAsia="pl-PL"/>
        </w:rPr>
        <w:t xml:space="preserve">: było nie mniej niż 2 (dwie) osoby po południu i 1 (jedna) osoba w serwisie dziennym. </w:t>
      </w:r>
    </w:p>
    <w:p w14:paraId="4E6DFF77" w14:textId="77777777" w:rsidR="00D205C4" w:rsidRPr="00B74A78" w:rsidRDefault="00D205C4"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B74A78">
        <w:rPr>
          <w:rFonts w:ascii="Times New Roman" w:eastAsia="Times New Roman" w:hAnsi="Times New Roman" w:cs="Times New Roman"/>
          <w:b/>
          <w:sz w:val="24"/>
          <w:szCs w:val="20"/>
          <w:lang w:eastAsia="pl-PL"/>
        </w:rPr>
        <w:t>Prokuratura Rejonowa w Legionowie</w:t>
      </w:r>
      <w:r w:rsidRPr="00B74A78">
        <w:rPr>
          <w:rFonts w:ascii="Times New Roman" w:eastAsia="Times New Roman" w:hAnsi="Times New Roman" w:cs="Times New Roman"/>
          <w:sz w:val="24"/>
          <w:szCs w:val="20"/>
          <w:lang w:eastAsia="pl-PL"/>
        </w:rPr>
        <w:t>: było nie mniej niż 1 (jedna) osoba po południu.</w:t>
      </w:r>
    </w:p>
    <w:p w14:paraId="6CEE5BF5" w14:textId="77777777" w:rsidR="00D205C4" w:rsidRPr="00B74A78" w:rsidRDefault="00D205C4"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B74A78">
        <w:rPr>
          <w:rFonts w:ascii="Times New Roman" w:eastAsia="Times New Roman" w:hAnsi="Times New Roman" w:cs="Times New Roman"/>
          <w:b/>
          <w:sz w:val="24"/>
          <w:szCs w:val="20"/>
          <w:lang w:eastAsia="pl-PL"/>
        </w:rPr>
        <w:t>Prokuratura Rejonowa w Otwocku</w:t>
      </w:r>
      <w:r w:rsidRPr="00B74A78">
        <w:rPr>
          <w:rFonts w:ascii="Times New Roman" w:eastAsia="Times New Roman" w:hAnsi="Times New Roman" w:cs="Times New Roman"/>
          <w:sz w:val="24"/>
          <w:szCs w:val="20"/>
          <w:lang w:eastAsia="pl-PL"/>
        </w:rPr>
        <w:t xml:space="preserve">: było nie mniej niż 1 (jedna) osoba po południu i 1 (jedna) osoba w serwisie dziennym. </w:t>
      </w:r>
    </w:p>
    <w:p w14:paraId="0F4ABD25" w14:textId="77777777" w:rsidR="00D205C4" w:rsidRPr="00B74A78" w:rsidRDefault="00D205C4"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B74A78">
        <w:rPr>
          <w:rFonts w:ascii="Times New Roman" w:eastAsia="Times New Roman" w:hAnsi="Times New Roman" w:cs="Times New Roman"/>
          <w:b/>
          <w:sz w:val="24"/>
          <w:szCs w:val="20"/>
          <w:lang w:eastAsia="pl-PL"/>
        </w:rPr>
        <w:t>Prokuratura Rejonowa w Wołominie</w:t>
      </w:r>
      <w:r>
        <w:rPr>
          <w:rFonts w:ascii="Times New Roman" w:eastAsia="Times New Roman" w:hAnsi="Times New Roman" w:cs="Times New Roman"/>
          <w:sz w:val="24"/>
          <w:szCs w:val="20"/>
          <w:lang w:eastAsia="pl-PL"/>
        </w:rPr>
        <w:t>: było nie mniej niż  (dwie) osoby</w:t>
      </w:r>
      <w:r w:rsidRPr="00B74A78">
        <w:rPr>
          <w:rFonts w:ascii="Times New Roman" w:eastAsia="Times New Roman" w:hAnsi="Times New Roman" w:cs="Times New Roman"/>
          <w:sz w:val="24"/>
          <w:szCs w:val="20"/>
          <w:lang w:eastAsia="pl-PL"/>
        </w:rPr>
        <w:t xml:space="preserve"> po południu i 1 (jedna) osoba w serwisie dziennym. </w:t>
      </w:r>
    </w:p>
    <w:p w14:paraId="4146E0B9" w14:textId="77777777" w:rsidR="00D205C4" w:rsidRPr="00B74A78" w:rsidRDefault="00D205C4" w:rsidP="005876EE">
      <w:pPr>
        <w:widowControl w:val="0"/>
        <w:numPr>
          <w:ilvl w:val="0"/>
          <w:numId w:val="104"/>
        </w:numPr>
        <w:adjustRightInd w:val="0"/>
        <w:spacing w:after="0" w:line="240" w:lineRule="auto"/>
        <w:ind w:left="851" w:hanging="284"/>
        <w:jc w:val="both"/>
        <w:textAlignment w:val="baseline"/>
        <w:rPr>
          <w:rFonts w:ascii="Times New Roman" w:eastAsia="Times New Roman" w:hAnsi="Times New Roman" w:cs="Times New Roman"/>
          <w:sz w:val="24"/>
          <w:szCs w:val="20"/>
          <w:lang w:eastAsia="pl-PL"/>
        </w:rPr>
      </w:pPr>
      <w:r w:rsidRPr="00B74A78">
        <w:rPr>
          <w:rFonts w:ascii="Times New Roman" w:eastAsia="Times New Roman" w:hAnsi="Times New Roman" w:cs="Times New Roman"/>
          <w:b/>
          <w:sz w:val="24"/>
          <w:szCs w:val="20"/>
          <w:lang w:eastAsia="pl-PL"/>
        </w:rPr>
        <w:t xml:space="preserve">Prokuratura Rejonowa Warszawa Praga Północ w Warszawie: </w:t>
      </w:r>
      <w:r w:rsidRPr="00B74A78">
        <w:rPr>
          <w:rFonts w:ascii="Times New Roman" w:eastAsia="Times New Roman" w:hAnsi="Times New Roman" w:cs="Times New Roman"/>
          <w:sz w:val="24"/>
          <w:szCs w:val="20"/>
          <w:lang w:eastAsia="pl-PL"/>
        </w:rPr>
        <w:t>było nie mniej niż 1 (jedna) osoba w serwisie dziennym.</w:t>
      </w:r>
    </w:p>
    <w:p w14:paraId="57280075" w14:textId="77777777" w:rsidR="00D205C4" w:rsidRPr="00D118D6" w:rsidRDefault="00D205C4" w:rsidP="00D205C4">
      <w:pPr>
        <w:keepNext/>
        <w:tabs>
          <w:tab w:val="num" w:pos="284"/>
        </w:tabs>
        <w:spacing w:after="0" w:line="240" w:lineRule="auto"/>
        <w:jc w:val="both"/>
        <w:outlineLvl w:val="6"/>
        <w:rPr>
          <w:rFonts w:ascii="Times New Roman" w:eastAsia="Times New Roman" w:hAnsi="Times New Roman" w:cs="Times New Roman"/>
          <w:b/>
          <w:i/>
          <w:color w:val="FF0000"/>
          <w:sz w:val="24"/>
          <w:szCs w:val="20"/>
          <w:lang w:eastAsia="pl-PL"/>
        </w:rPr>
      </w:pPr>
    </w:p>
    <w:p w14:paraId="34A66DE2" w14:textId="77777777" w:rsidR="00D205C4" w:rsidRPr="00D118D6" w:rsidRDefault="00D205C4" w:rsidP="005876EE">
      <w:pPr>
        <w:keepNext/>
        <w:widowControl w:val="0"/>
        <w:numPr>
          <w:ilvl w:val="0"/>
          <w:numId w:val="59"/>
        </w:numPr>
        <w:tabs>
          <w:tab w:val="num" w:pos="2580"/>
        </w:tabs>
        <w:adjustRightInd w:val="0"/>
        <w:spacing w:after="0" w:line="240" w:lineRule="auto"/>
        <w:jc w:val="both"/>
        <w:textAlignment w:val="baseline"/>
        <w:outlineLvl w:val="6"/>
        <w:rPr>
          <w:rFonts w:ascii="Times New Roman" w:eastAsia="Times New Roman" w:hAnsi="Times New Roman" w:cs="Times New Roman"/>
          <w:lang w:eastAsia="pl-PL"/>
        </w:rPr>
      </w:pPr>
      <w:r w:rsidRPr="00D118D6">
        <w:rPr>
          <w:rFonts w:ascii="Times New Roman" w:eastAsia="Times New Roman" w:hAnsi="Times New Roman" w:cs="Times New Roman"/>
          <w:lang w:eastAsia="pl-PL"/>
        </w:rPr>
        <w:t xml:space="preserve">Oświadczamy, że prace na wysokościach zostaną wykonane przez pracowników posiadających </w:t>
      </w:r>
      <w:r w:rsidRPr="00D118D6">
        <w:rPr>
          <w:rFonts w:ascii="Times New Roman" w:eastAsia="Times New Roman" w:hAnsi="Times New Roman" w:cs="Times New Roman"/>
          <w:lang w:eastAsia="pl-PL"/>
        </w:rPr>
        <w:lastRenderedPageBreak/>
        <w:t>stosowne uprawnienia.</w:t>
      </w:r>
    </w:p>
    <w:p w14:paraId="6FD247B9" w14:textId="77777777" w:rsidR="00D205C4" w:rsidRPr="00FA4B31" w:rsidRDefault="00D205C4" w:rsidP="00D205C4">
      <w:pPr>
        <w:spacing w:after="0" w:line="240" w:lineRule="auto"/>
        <w:jc w:val="both"/>
        <w:rPr>
          <w:rFonts w:ascii="Times New Roman" w:eastAsia="Times New Roman" w:hAnsi="Times New Roman" w:cs="Times New Roman"/>
          <w:lang w:eastAsia="pl-PL"/>
        </w:rPr>
      </w:pPr>
    </w:p>
    <w:p w14:paraId="71166F21" w14:textId="77777777" w:rsidR="00D205C4" w:rsidRPr="00FA4B31" w:rsidRDefault="00D205C4" w:rsidP="005876EE">
      <w:pPr>
        <w:widowControl w:val="0"/>
        <w:numPr>
          <w:ilvl w:val="0"/>
          <w:numId w:val="59"/>
        </w:numPr>
        <w:adjustRightInd w:val="0"/>
        <w:spacing w:after="0" w:line="240" w:lineRule="auto"/>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 xml:space="preserve">Informujemy, że wybór oferty </w:t>
      </w:r>
      <w:r w:rsidRPr="00FA4B31">
        <w:rPr>
          <w:rFonts w:ascii="Times New Roman" w:eastAsia="Times New Roman" w:hAnsi="Times New Roman" w:cs="Times New Roman"/>
          <w:b/>
          <w:lang w:eastAsia="pl-PL"/>
        </w:rPr>
        <w:t>będzie/nie będzie*</w:t>
      </w:r>
      <w:r w:rsidRPr="00FA4B31">
        <w:rPr>
          <w:rFonts w:ascii="Times New Roman" w:eastAsia="Times New Roman" w:hAnsi="Times New Roman" w:cs="Times New Roman"/>
          <w:lang w:eastAsia="pl-PL"/>
        </w:rPr>
        <w:t xml:space="preserve"> </w:t>
      </w:r>
      <w:r w:rsidRPr="00FA4B31">
        <w:rPr>
          <w:rFonts w:ascii="Times New Roman" w:eastAsia="Times New Roman" w:hAnsi="Times New Roman" w:cs="Times New Roman"/>
          <w:i/>
          <w:lang w:eastAsia="pl-PL"/>
        </w:rPr>
        <w:t>(niewłaściwe skreślić)</w:t>
      </w:r>
      <w:r w:rsidRPr="00FA4B31">
        <w:rPr>
          <w:rFonts w:ascii="Times New Roman" w:eastAsia="Times New Roman" w:hAnsi="Times New Roman" w:cs="Times New Roman"/>
          <w:lang w:eastAsia="pl-PL"/>
        </w:rPr>
        <w:t xml:space="preserve"> prowadzić do powstania u Zamawiającego obowiązku podatkowego zgodnie z przepisami o podatku od towarów i usług.</w:t>
      </w:r>
    </w:p>
    <w:p w14:paraId="04B226A0" w14:textId="77777777" w:rsidR="00D205C4" w:rsidRPr="00FA4B31" w:rsidRDefault="00D205C4" w:rsidP="00D205C4">
      <w:pPr>
        <w:widowControl w:val="0"/>
        <w:tabs>
          <w:tab w:val="num" w:pos="360"/>
        </w:tabs>
        <w:adjustRightInd w:val="0"/>
        <w:spacing w:after="0" w:line="240" w:lineRule="auto"/>
        <w:ind w:left="360"/>
        <w:jc w:val="both"/>
        <w:textAlignment w:val="baseline"/>
        <w:rPr>
          <w:rFonts w:ascii="Times New Roman" w:eastAsia="Times New Roman" w:hAnsi="Times New Roman" w:cs="Times New Roman"/>
          <w:b/>
          <w:lang w:eastAsia="pl-PL"/>
        </w:rPr>
      </w:pPr>
      <w:r w:rsidRPr="00FA4B31">
        <w:rPr>
          <w:rFonts w:ascii="Times New Roman" w:eastAsia="Times New Roman" w:hAnsi="Times New Roman" w:cs="Times New Roman"/>
          <w:b/>
          <w:lang w:eastAsia="pl-PL"/>
        </w:rPr>
        <w:t xml:space="preserve">W przypadku, gdy wybór oferty prowadzić będzie do powstania u Zamawiającego  obowiązku podatkowego, Wykonawca zobowiązany jest załączyć do Oferty informację, z której będzie wynikała nazwa (rodzaj) towaru lub usługa, których dostawa lub świadczenie będzie prowadzić do jego powstania oraz ich wartość bez kwoty podatku. </w:t>
      </w:r>
    </w:p>
    <w:p w14:paraId="41806F50" w14:textId="77777777" w:rsidR="00D205C4" w:rsidRPr="00FA4B31" w:rsidRDefault="00D205C4" w:rsidP="00D205C4">
      <w:pPr>
        <w:widowControl w:val="0"/>
        <w:tabs>
          <w:tab w:val="num" w:pos="360"/>
        </w:tabs>
        <w:adjustRightInd w:val="0"/>
        <w:spacing w:after="0" w:line="240" w:lineRule="auto"/>
        <w:ind w:left="360"/>
        <w:jc w:val="both"/>
        <w:textAlignment w:val="baseline"/>
        <w:rPr>
          <w:rFonts w:ascii="Times New Roman" w:eastAsia="Times New Roman" w:hAnsi="Times New Roman" w:cs="Times New Roman"/>
          <w:b/>
          <w:lang w:eastAsia="pl-PL"/>
        </w:rPr>
      </w:pPr>
    </w:p>
    <w:p w14:paraId="773B29D3" w14:textId="77777777" w:rsidR="00D205C4" w:rsidRPr="00FA4B31" w:rsidRDefault="00D205C4" w:rsidP="005876EE">
      <w:pPr>
        <w:keepNext/>
        <w:widowControl w:val="0"/>
        <w:numPr>
          <w:ilvl w:val="0"/>
          <w:numId w:val="59"/>
        </w:numPr>
        <w:tabs>
          <w:tab w:val="num" w:pos="2580"/>
        </w:tabs>
        <w:adjustRightInd w:val="0"/>
        <w:spacing w:after="0" w:line="0" w:lineRule="atLeast"/>
        <w:jc w:val="both"/>
        <w:textAlignment w:val="baseline"/>
        <w:outlineLvl w:val="6"/>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Oświadczamy, że w cenie oferty zostały uwzględnione ws</w:t>
      </w:r>
      <w:bookmarkStart w:id="24" w:name="_GoBack"/>
      <w:bookmarkEnd w:id="24"/>
      <w:r w:rsidRPr="00FA4B31">
        <w:rPr>
          <w:rFonts w:ascii="Times New Roman" w:eastAsia="Times New Roman" w:hAnsi="Times New Roman" w:cs="Times New Roman"/>
          <w:lang w:eastAsia="pl-PL"/>
        </w:rPr>
        <w:t>zystkie koszty wykonania zamówienia. Ponadto w ofercie nie została zastosowana cena dumpingowa i oferta nie stanowi czynu nieuczciwej konkurencji, zgodnie z art. 89 ust. 1 pkt 3 uPzp i art. 5 ustawy z dnia 16 kwietnia 1993 r. o zwalczaniu nieuczciwej konkurencji (Dz. U. z 2018r., poz. 419 ze zm.).</w:t>
      </w:r>
    </w:p>
    <w:p w14:paraId="33C074B8" w14:textId="77777777" w:rsidR="00D205C4" w:rsidRPr="00FA4B31" w:rsidRDefault="00D205C4" w:rsidP="00D205C4">
      <w:pPr>
        <w:widowControl w:val="0"/>
        <w:adjustRightInd w:val="0"/>
        <w:spacing w:after="0" w:line="360" w:lineRule="atLeast"/>
        <w:jc w:val="both"/>
        <w:textAlignment w:val="baseline"/>
        <w:rPr>
          <w:rFonts w:ascii="Times New Roman" w:eastAsia="Times New Roman" w:hAnsi="Times New Roman" w:cs="Times New Roman"/>
          <w:lang w:eastAsia="pl-PL"/>
        </w:rPr>
      </w:pPr>
    </w:p>
    <w:p w14:paraId="794A946D" w14:textId="77777777" w:rsidR="00D205C4" w:rsidRPr="00FA4B31" w:rsidRDefault="00D205C4" w:rsidP="005876EE">
      <w:pPr>
        <w:keepNext/>
        <w:widowControl w:val="0"/>
        <w:numPr>
          <w:ilvl w:val="0"/>
          <w:numId w:val="59"/>
        </w:numPr>
        <w:adjustRightInd w:val="0"/>
        <w:spacing w:after="0" w:line="0" w:lineRule="atLeast"/>
        <w:ind w:left="284" w:hanging="284"/>
        <w:jc w:val="both"/>
        <w:textAlignment w:val="baseline"/>
        <w:outlineLvl w:val="6"/>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Oświadczamy, że:</w:t>
      </w:r>
    </w:p>
    <w:p w14:paraId="3D2D14C8" w14:textId="77777777" w:rsidR="00D205C4" w:rsidRPr="00FA4B31" w:rsidRDefault="00D205C4" w:rsidP="005876EE">
      <w:pPr>
        <w:widowControl w:val="0"/>
        <w:numPr>
          <w:ilvl w:val="0"/>
          <w:numId w:val="61"/>
        </w:numPr>
        <w:tabs>
          <w:tab w:val="num" w:pos="1440"/>
        </w:tabs>
        <w:adjustRightInd w:val="0"/>
        <w:spacing w:after="0" w:line="240" w:lineRule="auto"/>
        <w:ind w:left="1440" w:hanging="1080"/>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zapo</w:t>
      </w:r>
      <w:r>
        <w:rPr>
          <w:rFonts w:ascii="Times New Roman" w:eastAsia="Times New Roman" w:hAnsi="Times New Roman" w:cs="Times New Roman"/>
          <w:lang w:eastAsia="pl-PL"/>
        </w:rPr>
        <w:t xml:space="preserve">znaliśmy się ze Specyfikacją </w:t>
      </w:r>
      <w:r w:rsidRPr="00FA4B31">
        <w:rPr>
          <w:rFonts w:ascii="Times New Roman" w:eastAsia="Times New Roman" w:hAnsi="Times New Roman" w:cs="Times New Roman"/>
          <w:lang w:eastAsia="pl-PL"/>
        </w:rPr>
        <w:t>Warunków Zamówienia i nie wnosimy do niej zastrzeżeń,</w:t>
      </w:r>
    </w:p>
    <w:p w14:paraId="058307D0" w14:textId="77777777" w:rsidR="00D205C4" w:rsidRPr="00FA4B31" w:rsidRDefault="00D205C4" w:rsidP="005876EE">
      <w:pPr>
        <w:widowControl w:val="0"/>
        <w:numPr>
          <w:ilvl w:val="0"/>
          <w:numId w:val="61"/>
        </w:numPr>
        <w:tabs>
          <w:tab w:val="num" w:pos="1440"/>
        </w:tabs>
        <w:adjustRightInd w:val="0"/>
        <w:spacing w:after="0" w:line="240" w:lineRule="auto"/>
        <w:ind w:left="1440" w:hanging="1080"/>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otrzymaliśmy konieczne informacje do przygotowania oferty,</w:t>
      </w:r>
    </w:p>
    <w:p w14:paraId="0ECF7129" w14:textId="5A301E2B" w:rsidR="00D205C4" w:rsidRPr="005B2FD5" w:rsidRDefault="00D205C4" w:rsidP="005876EE">
      <w:pPr>
        <w:widowControl w:val="0"/>
        <w:numPr>
          <w:ilvl w:val="0"/>
          <w:numId w:val="61"/>
        </w:numPr>
        <w:adjustRightInd w:val="0"/>
        <w:spacing w:after="0" w:line="240" w:lineRule="auto"/>
        <w:ind w:left="709" w:hanging="349"/>
        <w:jc w:val="both"/>
        <w:textAlignment w:val="baseline"/>
        <w:rPr>
          <w:rFonts w:ascii="Times New Roman" w:eastAsia="Times New Roman" w:hAnsi="Times New Roman" w:cs="Times New Roman"/>
          <w:lang w:eastAsia="pl-PL"/>
        </w:rPr>
      </w:pPr>
      <w:r w:rsidRPr="000A6F2E">
        <w:rPr>
          <w:rFonts w:ascii="Times New Roman" w:eastAsia="Times New Roman" w:hAnsi="Times New Roman" w:cs="Times New Roman"/>
          <w:lang w:eastAsia="pl-PL"/>
        </w:rPr>
        <w:t xml:space="preserve">usługi objęte zamówieniem zamierzamy wykonać sami sami/z udziałem podwykonawców* </w:t>
      </w:r>
      <w:r w:rsidRPr="000A6F2E">
        <w:rPr>
          <w:rFonts w:ascii="Times New Roman" w:eastAsia="Times New Roman" w:hAnsi="Times New Roman" w:cs="Times New Roman"/>
          <w:i/>
          <w:lang w:eastAsia="pl-PL"/>
        </w:rPr>
        <w:t xml:space="preserve">(niewłaściwe skreślić, brak skreślenia rozumiane będzie jako wykonanie zamówienia bez udziału podwykonawców) </w:t>
      </w:r>
      <w:r w:rsidRPr="000A6F2E">
        <w:rPr>
          <w:rFonts w:ascii="Times New Roman" w:eastAsia="Times New Roman" w:hAnsi="Times New Roman" w:cs="Times New Roman"/>
          <w:b/>
          <w:lang w:eastAsia="pl-PL"/>
        </w:rPr>
        <w:t>przez okres 12 miesięcy, począwszy od 1 stycznia 202</w:t>
      </w:r>
      <w:r w:rsidR="00A51A31">
        <w:rPr>
          <w:rFonts w:ascii="Times New Roman" w:eastAsia="Times New Roman" w:hAnsi="Times New Roman" w:cs="Times New Roman"/>
          <w:b/>
          <w:lang w:eastAsia="pl-PL"/>
        </w:rPr>
        <w:t>5</w:t>
      </w:r>
      <w:r w:rsidRPr="000A6F2E">
        <w:rPr>
          <w:rFonts w:ascii="Times New Roman" w:eastAsia="Times New Roman" w:hAnsi="Times New Roman" w:cs="Times New Roman"/>
          <w:b/>
          <w:lang w:eastAsia="pl-PL"/>
        </w:rPr>
        <w:t xml:space="preserve"> r.</w:t>
      </w:r>
    </w:p>
    <w:p w14:paraId="4734E705" w14:textId="77777777" w:rsidR="00D205C4" w:rsidRPr="005B2FD5" w:rsidRDefault="00D205C4" w:rsidP="00D205C4">
      <w:pPr>
        <w:widowControl w:val="0"/>
        <w:adjustRightInd w:val="0"/>
        <w:spacing w:after="0" w:line="240" w:lineRule="auto"/>
        <w:ind w:left="709"/>
        <w:jc w:val="both"/>
        <w:textAlignment w:val="baseline"/>
        <w:rPr>
          <w:rFonts w:ascii="Times New Roman" w:eastAsia="Times New Roman" w:hAnsi="Times New Roman" w:cs="Times New Roman"/>
          <w:lang w:eastAsia="pl-PL"/>
        </w:rPr>
      </w:pPr>
      <w:r w:rsidRPr="000A6F2E">
        <w:rPr>
          <w:rFonts w:ascii="Times New Roman" w:eastAsia="Times New Roman" w:hAnsi="Times New Roman" w:cs="Times New Roman"/>
          <w:b/>
          <w:lang w:eastAsia="pl-PL"/>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227"/>
        <w:gridCol w:w="3731"/>
      </w:tblGrid>
      <w:tr w:rsidR="00D205C4" w:rsidRPr="005B2FD5" w14:paraId="5FFF4C5F" w14:textId="77777777" w:rsidTr="00D205C4">
        <w:tc>
          <w:tcPr>
            <w:tcW w:w="570" w:type="dxa"/>
            <w:shd w:val="clear" w:color="auto" w:fill="auto"/>
            <w:vAlign w:val="center"/>
          </w:tcPr>
          <w:p w14:paraId="538F7C56" w14:textId="77777777" w:rsidR="00D205C4" w:rsidRPr="005B2FD5" w:rsidRDefault="00D205C4" w:rsidP="00D205C4">
            <w:pPr>
              <w:widowControl w:val="0"/>
              <w:adjustRightInd w:val="0"/>
              <w:spacing w:after="0" w:line="240" w:lineRule="auto"/>
              <w:textAlignment w:val="baseline"/>
              <w:rPr>
                <w:rFonts w:ascii="Times New Roman" w:eastAsia="Times New Roman" w:hAnsi="Times New Roman" w:cs="Times New Roman"/>
                <w:b/>
                <w:lang w:eastAsia="pl-PL"/>
              </w:rPr>
            </w:pPr>
            <w:r w:rsidRPr="005B2FD5">
              <w:rPr>
                <w:rFonts w:ascii="Times New Roman" w:eastAsia="Times New Roman" w:hAnsi="Times New Roman" w:cs="Times New Roman"/>
                <w:b/>
                <w:lang w:eastAsia="pl-PL"/>
              </w:rPr>
              <w:t>Lp.</w:t>
            </w:r>
          </w:p>
        </w:tc>
        <w:tc>
          <w:tcPr>
            <w:tcW w:w="4227" w:type="dxa"/>
            <w:shd w:val="clear" w:color="auto" w:fill="auto"/>
            <w:vAlign w:val="center"/>
          </w:tcPr>
          <w:p w14:paraId="42A1E10F" w14:textId="77777777" w:rsidR="00D205C4" w:rsidRPr="005B2FD5" w:rsidRDefault="00D205C4" w:rsidP="00D205C4">
            <w:pPr>
              <w:widowControl w:val="0"/>
              <w:adjustRightInd w:val="0"/>
              <w:spacing w:after="0" w:line="240" w:lineRule="auto"/>
              <w:textAlignment w:val="baseline"/>
              <w:rPr>
                <w:rFonts w:ascii="Times New Roman" w:eastAsia="Times New Roman" w:hAnsi="Times New Roman" w:cs="Times New Roman"/>
                <w:b/>
                <w:lang w:eastAsia="pl-PL"/>
              </w:rPr>
            </w:pPr>
            <w:r w:rsidRPr="005B2FD5">
              <w:rPr>
                <w:rFonts w:ascii="Times New Roman" w:eastAsia="Times New Roman" w:hAnsi="Times New Roman" w:cs="Times New Roman"/>
                <w:b/>
                <w:lang w:eastAsia="pl-PL"/>
              </w:rPr>
              <w:t>Wskazanie części zamówienia, których wykonanie wykonawca zamierza powierzyć podwykonawcom</w:t>
            </w:r>
          </w:p>
        </w:tc>
        <w:tc>
          <w:tcPr>
            <w:tcW w:w="3731" w:type="dxa"/>
            <w:shd w:val="clear" w:color="auto" w:fill="auto"/>
            <w:vAlign w:val="center"/>
          </w:tcPr>
          <w:p w14:paraId="5743D2EA" w14:textId="77777777" w:rsidR="00D205C4" w:rsidRPr="005B2FD5" w:rsidRDefault="00D205C4" w:rsidP="00D205C4">
            <w:pPr>
              <w:widowControl w:val="0"/>
              <w:adjustRightInd w:val="0"/>
              <w:spacing w:after="0" w:line="240" w:lineRule="auto"/>
              <w:textAlignment w:val="baseline"/>
              <w:rPr>
                <w:rFonts w:ascii="Times New Roman" w:eastAsia="Times New Roman" w:hAnsi="Times New Roman" w:cs="Times New Roman"/>
                <w:b/>
                <w:lang w:eastAsia="pl-PL"/>
              </w:rPr>
            </w:pPr>
            <w:r w:rsidRPr="005B2FD5">
              <w:rPr>
                <w:rFonts w:ascii="Times New Roman" w:eastAsia="Times New Roman" w:hAnsi="Times New Roman" w:cs="Times New Roman"/>
                <w:b/>
                <w:lang w:eastAsia="pl-PL"/>
              </w:rPr>
              <w:t>Nazwy ewentualnych podwykonawców, jeżeli są już znani</w:t>
            </w:r>
          </w:p>
        </w:tc>
      </w:tr>
      <w:tr w:rsidR="00D205C4" w:rsidRPr="005B2FD5" w14:paraId="2ED9ECB9" w14:textId="77777777" w:rsidTr="00D205C4">
        <w:tc>
          <w:tcPr>
            <w:tcW w:w="570" w:type="dxa"/>
            <w:shd w:val="clear" w:color="auto" w:fill="auto"/>
          </w:tcPr>
          <w:p w14:paraId="6021D1E5" w14:textId="77777777" w:rsidR="00D205C4" w:rsidRPr="005B2FD5" w:rsidRDefault="00D205C4" w:rsidP="00D205C4">
            <w:pPr>
              <w:widowControl w:val="0"/>
              <w:numPr>
                <w:ilvl w:val="0"/>
                <w:numId w:val="26"/>
              </w:numPr>
              <w:adjustRightInd w:val="0"/>
              <w:spacing w:after="0" w:line="240" w:lineRule="auto"/>
              <w:textAlignment w:val="baseline"/>
              <w:rPr>
                <w:rFonts w:ascii="Times New Roman" w:eastAsia="Times New Roman" w:hAnsi="Times New Roman" w:cs="Times New Roman"/>
                <w:b/>
                <w:lang w:eastAsia="pl-PL"/>
              </w:rPr>
            </w:pPr>
          </w:p>
        </w:tc>
        <w:tc>
          <w:tcPr>
            <w:tcW w:w="4227" w:type="dxa"/>
            <w:shd w:val="clear" w:color="auto" w:fill="auto"/>
          </w:tcPr>
          <w:p w14:paraId="0C7E21ED" w14:textId="77777777" w:rsidR="00D205C4" w:rsidRPr="005B2FD5" w:rsidRDefault="00D205C4" w:rsidP="00D205C4">
            <w:pPr>
              <w:widowControl w:val="0"/>
              <w:adjustRightInd w:val="0"/>
              <w:spacing w:after="0" w:line="240" w:lineRule="auto"/>
              <w:textAlignment w:val="baseline"/>
              <w:rPr>
                <w:rFonts w:ascii="Times New Roman" w:eastAsia="Times New Roman" w:hAnsi="Times New Roman" w:cs="Times New Roman"/>
                <w:b/>
                <w:lang w:eastAsia="pl-PL"/>
              </w:rPr>
            </w:pPr>
          </w:p>
        </w:tc>
        <w:tc>
          <w:tcPr>
            <w:tcW w:w="3731" w:type="dxa"/>
            <w:shd w:val="clear" w:color="auto" w:fill="auto"/>
          </w:tcPr>
          <w:p w14:paraId="5DE82B81" w14:textId="77777777" w:rsidR="00D205C4" w:rsidRPr="005B2FD5" w:rsidRDefault="00D205C4" w:rsidP="00D205C4">
            <w:pPr>
              <w:widowControl w:val="0"/>
              <w:adjustRightInd w:val="0"/>
              <w:spacing w:after="0" w:line="240" w:lineRule="auto"/>
              <w:textAlignment w:val="baseline"/>
              <w:rPr>
                <w:rFonts w:ascii="Times New Roman" w:eastAsia="Times New Roman" w:hAnsi="Times New Roman" w:cs="Times New Roman"/>
                <w:b/>
                <w:lang w:eastAsia="pl-PL"/>
              </w:rPr>
            </w:pPr>
          </w:p>
        </w:tc>
      </w:tr>
      <w:tr w:rsidR="00D205C4" w:rsidRPr="005B2FD5" w14:paraId="2A87D54A" w14:textId="77777777" w:rsidTr="00D205C4">
        <w:tc>
          <w:tcPr>
            <w:tcW w:w="570" w:type="dxa"/>
            <w:shd w:val="clear" w:color="auto" w:fill="auto"/>
          </w:tcPr>
          <w:p w14:paraId="795B4E85" w14:textId="77777777" w:rsidR="00D205C4" w:rsidRPr="005B2FD5" w:rsidRDefault="00D205C4" w:rsidP="00D205C4">
            <w:pPr>
              <w:widowControl w:val="0"/>
              <w:numPr>
                <w:ilvl w:val="0"/>
                <w:numId w:val="26"/>
              </w:numPr>
              <w:adjustRightInd w:val="0"/>
              <w:spacing w:after="0" w:line="240" w:lineRule="auto"/>
              <w:textAlignment w:val="baseline"/>
              <w:rPr>
                <w:rFonts w:ascii="Times New Roman" w:eastAsia="Times New Roman" w:hAnsi="Times New Roman" w:cs="Times New Roman"/>
                <w:b/>
                <w:lang w:eastAsia="pl-PL"/>
              </w:rPr>
            </w:pPr>
          </w:p>
        </w:tc>
        <w:tc>
          <w:tcPr>
            <w:tcW w:w="4227" w:type="dxa"/>
            <w:shd w:val="clear" w:color="auto" w:fill="auto"/>
          </w:tcPr>
          <w:p w14:paraId="3EE031F0" w14:textId="77777777" w:rsidR="00D205C4" w:rsidRPr="005B2FD5" w:rsidRDefault="00D205C4" w:rsidP="00D205C4">
            <w:pPr>
              <w:widowControl w:val="0"/>
              <w:adjustRightInd w:val="0"/>
              <w:spacing w:after="0" w:line="240" w:lineRule="auto"/>
              <w:textAlignment w:val="baseline"/>
              <w:rPr>
                <w:rFonts w:ascii="Times New Roman" w:eastAsia="Times New Roman" w:hAnsi="Times New Roman" w:cs="Times New Roman"/>
                <w:b/>
                <w:lang w:eastAsia="pl-PL"/>
              </w:rPr>
            </w:pPr>
          </w:p>
        </w:tc>
        <w:tc>
          <w:tcPr>
            <w:tcW w:w="3731" w:type="dxa"/>
            <w:shd w:val="clear" w:color="auto" w:fill="auto"/>
          </w:tcPr>
          <w:p w14:paraId="39E89423" w14:textId="77777777" w:rsidR="00D205C4" w:rsidRPr="005B2FD5" w:rsidRDefault="00D205C4" w:rsidP="00D205C4">
            <w:pPr>
              <w:widowControl w:val="0"/>
              <w:adjustRightInd w:val="0"/>
              <w:spacing w:after="0" w:line="240" w:lineRule="auto"/>
              <w:textAlignment w:val="baseline"/>
              <w:rPr>
                <w:rFonts w:ascii="Times New Roman" w:eastAsia="Times New Roman" w:hAnsi="Times New Roman" w:cs="Times New Roman"/>
                <w:b/>
                <w:lang w:eastAsia="pl-PL"/>
              </w:rPr>
            </w:pPr>
          </w:p>
        </w:tc>
      </w:tr>
    </w:tbl>
    <w:p w14:paraId="380E31CE" w14:textId="77777777" w:rsidR="00D205C4" w:rsidRPr="000A6F2E" w:rsidRDefault="00D205C4" w:rsidP="00D205C4">
      <w:pPr>
        <w:widowControl w:val="0"/>
        <w:adjustRightInd w:val="0"/>
        <w:spacing w:after="0" w:line="240" w:lineRule="auto"/>
        <w:ind w:left="709"/>
        <w:jc w:val="both"/>
        <w:textAlignment w:val="baseline"/>
        <w:rPr>
          <w:rFonts w:ascii="Times New Roman" w:eastAsia="Times New Roman" w:hAnsi="Times New Roman" w:cs="Times New Roman"/>
          <w:lang w:eastAsia="pl-PL"/>
        </w:rPr>
      </w:pPr>
    </w:p>
    <w:p w14:paraId="13996EFA" w14:textId="77777777" w:rsidR="00D205C4" w:rsidRPr="00FA4B31" w:rsidRDefault="00D205C4" w:rsidP="005876EE">
      <w:pPr>
        <w:widowControl w:val="0"/>
        <w:numPr>
          <w:ilvl w:val="0"/>
          <w:numId w:val="59"/>
        </w:numPr>
        <w:adjustRightInd w:val="0"/>
        <w:spacing w:after="0" w:line="240" w:lineRule="auto"/>
        <w:ind w:left="567" w:hanging="567"/>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 xml:space="preserve">   Oświadczamy, że jeśli do upływu terminu związania ofertą nastąpią jakiekolwiek zmiany sytuacji w zakresie dotyczącym podmiotu składającego ofertę a w przedstawionej w naszych dokumentach załączonych wchodzących w skład oferty, natychmiast powiadomimy o nich na piśmie Zamawiającego.</w:t>
      </w:r>
    </w:p>
    <w:p w14:paraId="004316B6" w14:textId="77777777" w:rsidR="00D205C4" w:rsidRPr="00FA4B31" w:rsidRDefault="00D205C4" w:rsidP="00D205C4">
      <w:pPr>
        <w:widowControl w:val="0"/>
        <w:tabs>
          <w:tab w:val="num" w:pos="567"/>
        </w:tabs>
        <w:adjustRightInd w:val="0"/>
        <w:spacing w:after="0" w:line="240" w:lineRule="auto"/>
        <w:ind w:left="567" w:hanging="567"/>
        <w:jc w:val="both"/>
        <w:textAlignment w:val="baseline"/>
        <w:rPr>
          <w:rFonts w:ascii="Times New Roman" w:eastAsia="Times New Roman" w:hAnsi="Times New Roman" w:cs="Times New Roman"/>
          <w:lang w:eastAsia="pl-PL"/>
        </w:rPr>
      </w:pPr>
    </w:p>
    <w:p w14:paraId="28CAE5D6" w14:textId="77777777" w:rsidR="00D205C4" w:rsidRPr="00FA4B31" w:rsidRDefault="00D205C4" w:rsidP="005876EE">
      <w:pPr>
        <w:widowControl w:val="0"/>
        <w:numPr>
          <w:ilvl w:val="0"/>
          <w:numId w:val="59"/>
        </w:numPr>
        <w:adjustRightInd w:val="0"/>
        <w:spacing w:after="0" w:line="240" w:lineRule="auto"/>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 xml:space="preserve">  Akceptujemy wzór umowy i w razie wybrania naszej oferty zobowiązujemy się do:</w:t>
      </w:r>
    </w:p>
    <w:p w14:paraId="0AE0128C" w14:textId="77777777" w:rsidR="00D205C4" w:rsidRPr="00FA4B31" w:rsidRDefault="00D205C4" w:rsidP="005876EE">
      <w:pPr>
        <w:widowControl w:val="0"/>
        <w:numPr>
          <w:ilvl w:val="0"/>
          <w:numId w:val="60"/>
        </w:numPr>
        <w:tabs>
          <w:tab w:val="num" w:pos="1440"/>
        </w:tabs>
        <w:adjustRightInd w:val="0"/>
        <w:spacing w:after="0" w:line="240" w:lineRule="auto"/>
        <w:ind w:left="1418" w:hanging="851"/>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podpisania umowy na warunkach zawartych w Specyfikacji Warunków Zamówienia,</w:t>
      </w:r>
    </w:p>
    <w:p w14:paraId="51343184" w14:textId="77777777" w:rsidR="00D205C4" w:rsidRPr="00FA4B31" w:rsidRDefault="00D205C4" w:rsidP="005876EE">
      <w:pPr>
        <w:widowControl w:val="0"/>
        <w:numPr>
          <w:ilvl w:val="0"/>
          <w:numId w:val="60"/>
        </w:numPr>
        <w:tabs>
          <w:tab w:val="num" w:pos="1440"/>
        </w:tabs>
        <w:adjustRightInd w:val="0"/>
        <w:spacing w:after="0" w:line="240" w:lineRule="auto"/>
        <w:ind w:hanging="153"/>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podpisania umowy w miejscu i terminie wskazanym przez Zamawiającego.</w:t>
      </w:r>
    </w:p>
    <w:p w14:paraId="5A5C78AE" w14:textId="77777777" w:rsidR="00D205C4" w:rsidRPr="00FA4B31" w:rsidRDefault="00D205C4" w:rsidP="00D205C4">
      <w:pPr>
        <w:widowControl w:val="0"/>
        <w:tabs>
          <w:tab w:val="num" w:pos="567"/>
          <w:tab w:val="num" w:pos="2469"/>
        </w:tabs>
        <w:adjustRightInd w:val="0"/>
        <w:spacing w:after="0" w:line="240" w:lineRule="auto"/>
        <w:jc w:val="both"/>
        <w:textAlignment w:val="baseline"/>
        <w:rPr>
          <w:rFonts w:ascii="Times New Roman" w:eastAsia="Times New Roman" w:hAnsi="Times New Roman" w:cs="Times New Roman"/>
          <w:lang w:eastAsia="pl-PL"/>
        </w:rPr>
      </w:pPr>
    </w:p>
    <w:p w14:paraId="288EA259" w14:textId="77777777" w:rsidR="00D205C4" w:rsidRPr="00FA4B31" w:rsidRDefault="00D205C4" w:rsidP="005876EE">
      <w:pPr>
        <w:widowControl w:val="0"/>
        <w:numPr>
          <w:ilvl w:val="0"/>
          <w:numId w:val="59"/>
        </w:numPr>
        <w:tabs>
          <w:tab w:val="clear" w:pos="360"/>
          <w:tab w:val="num" w:pos="540"/>
          <w:tab w:val="num" w:pos="2469"/>
        </w:tabs>
        <w:adjustRightInd w:val="0"/>
        <w:spacing w:after="0" w:line="240" w:lineRule="auto"/>
        <w:ind w:left="567" w:hanging="567"/>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Integralną częścią niniejszej oferty zgodnie z wymaganiami Specyfikacji Warunków Zamówienia są następujące załączniki:</w:t>
      </w:r>
    </w:p>
    <w:p w14:paraId="02F702D5" w14:textId="77777777" w:rsidR="00D205C4" w:rsidRPr="00FA4B31" w:rsidRDefault="00D205C4" w:rsidP="005876EE">
      <w:pPr>
        <w:widowControl w:val="0"/>
        <w:numPr>
          <w:ilvl w:val="1"/>
          <w:numId w:val="60"/>
        </w:numPr>
        <w:adjustRightInd w:val="0"/>
        <w:spacing w:after="0" w:line="240" w:lineRule="auto"/>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Opis przedmiotu zamówienia,</w:t>
      </w:r>
    </w:p>
    <w:p w14:paraId="482D7C23" w14:textId="77777777" w:rsidR="00D205C4" w:rsidRPr="00FA4B31" w:rsidRDefault="00D205C4" w:rsidP="005876EE">
      <w:pPr>
        <w:widowControl w:val="0"/>
        <w:numPr>
          <w:ilvl w:val="1"/>
          <w:numId w:val="60"/>
        </w:numPr>
        <w:adjustRightInd w:val="0"/>
        <w:spacing w:after="0" w:line="240" w:lineRule="auto"/>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Formularz Cenowy,</w:t>
      </w:r>
    </w:p>
    <w:p w14:paraId="14003198" w14:textId="77777777" w:rsidR="00D205C4" w:rsidRPr="00FA4B31" w:rsidRDefault="00D205C4" w:rsidP="005876EE">
      <w:pPr>
        <w:widowControl w:val="0"/>
        <w:numPr>
          <w:ilvl w:val="1"/>
          <w:numId w:val="60"/>
        </w:numPr>
        <w:adjustRightInd w:val="0"/>
        <w:spacing w:after="0" w:line="240" w:lineRule="auto"/>
        <w:jc w:val="both"/>
        <w:textAlignment w:val="baseline"/>
        <w:rPr>
          <w:rFonts w:ascii="Times New Roman" w:eastAsia="Times New Roman" w:hAnsi="Times New Roman" w:cs="Times New Roman"/>
          <w:lang w:eastAsia="pl-PL"/>
        </w:rPr>
      </w:pPr>
      <w:r w:rsidRPr="00FA4B31">
        <w:rPr>
          <w:rFonts w:ascii="Times New Roman" w:eastAsia="Times New Roman" w:hAnsi="Times New Roman" w:cs="Times New Roman"/>
          <w:lang w:eastAsia="pl-PL"/>
        </w:rPr>
        <w:t>Oświadczenie o braku podstaw do wykluczenia oraz spełnianiu warunków,</w:t>
      </w:r>
    </w:p>
    <w:p w14:paraId="667B56C1" w14:textId="77777777" w:rsidR="00D205C4" w:rsidRDefault="00D205C4" w:rsidP="005876EE">
      <w:pPr>
        <w:widowControl w:val="0"/>
        <w:numPr>
          <w:ilvl w:val="1"/>
          <w:numId w:val="60"/>
        </w:numPr>
        <w:adjustRightInd w:val="0"/>
        <w:spacing w:after="0" w:line="240"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Stosowne pełnomocnictwa, </w:t>
      </w:r>
    </w:p>
    <w:p w14:paraId="24BC0F58" w14:textId="77777777" w:rsidR="00D205C4" w:rsidRPr="00FA4B31" w:rsidRDefault="00D205C4" w:rsidP="005876EE">
      <w:pPr>
        <w:widowControl w:val="0"/>
        <w:numPr>
          <w:ilvl w:val="1"/>
          <w:numId w:val="60"/>
        </w:numPr>
        <w:adjustRightInd w:val="0"/>
        <w:spacing w:after="0" w:line="240"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w:t>
      </w:r>
    </w:p>
    <w:p w14:paraId="5DA565A7" w14:textId="77777777" w:rsidR="00D205C4" w:rsidRPr="00FA4B31" w:rsidRDefault="00D205C4" w:rsidP="00D205C4">
      <w:pPr>
        <w:spacing w:after="0" w:line="240" w:lineRule="auto"/>
        <w:rPr>
          <w:rFonts w:ascii="Times New Roman" w:eastAsia="Times New Roman" w:hAnsi="Times New Roman" w:cs="Times New Roman"/>
          <w:lang w:eastAsia="pl-PL"/>
        </w:rPr>
      </w:pPr>
    </w:p>
    <w:p w14:paraId="2D39AAD6" w14:textId="77777777" w:rsidR="00D205C4" w:rsidRPr="00D53617" w:rsidRDefault="00D205C4" w:rsidP="00D205C4">
      <w:pPr>
        <w:widowControl w:val="0"/>
        <w:adjustRightInd w:val="0"/>
        <w:spacing w:after="0" w:line="240" w:lineRule="auto"/>
        <w:ind w:left="360"/>
        <w:textAlignment w:val="baseline"/>
        <w:rPr>
          <w:rFonts w:ascii="Times New Roman" w:eastAsia="Times New Roman" w:hAnsi="Times New Roman" w:cs="Times New Roman"/>
          <w:b/>
          <w:bCs/>
          <w:lang w:eastAsia="pl-PL"/>
        </w:rPr>
      </w:pPr>
      <w:r w:rsidRPr="00D53617">
        <w:rPr>
          <w:rFonts w:ascii="Times New Roman" w:eastAsia="Times New Roman" w:hAnsi="Times New Roman" w:cs="Times New Roman"/>
          <w:b/>
          <w:bCs/>
          <w:lang w:eastAsia="pl-PL"/>
        </w:rPr>
        <w:t xml:space="preserve">10. Zgodnie z art. 18 ust. 3 Pzp </w:t>
      </w:r>
      <w:r w:rsidRPr="00D53617">
        <w:rPr>
          <w:rFonts w:ascii="Times New Roman" w:eastAsia="Times New Roman" w:hAnsi="Times New Roman" w:cs="Times New Roman"/>
          <w:b/>
          <w:lang w:eastAsia="pl-PL"/>
        </w:rPr>
        <w:t>wykonawca zastrzega, że następujące informacje stanowią tajemnicę przedsiębiorstwa</w:t>
      </w:r>
      <w:r w:rsidRPr="00D53617">
        <w:rPr>
          <w:rFonts w:ascii="Times New Roman" w:eastAsia="Times New Roman" w:hAnsi="Times New Roman" w:cs="Times New Roman"/>
          <w:b/>
          <w:bCs/>
          <w:lang w:eastAsia="pl-PL"/>
        </w:rPr>
        <w:t xml:space="preserve"> w rozumieniu przepisów </w:t>
      </w:r>
      <w:r w:rsidRPr="00D53617">
        <w:rPr>
          <w:rFonts w:ascii="Times New Roman" w:eastAsia="Times New Roman" w:hAnsi="Times New Roman" w:cs="Times New Roman"/>
          <w:b/>
          <w:lang w:eastAsia="pl-PL"/>
        </w:rPr>
        <w:t>z dnia 16 kwietnia 1993 r. o zwalczaniu nieuczciwej konkurencji (Dz. U. z 2019 r. poz. 1010 i 1649)</w:t>
      </w:r>
      <w:r w:rsidRPr="00D53617">
        <w:rPr>
          <w:rFonts w:ascii="Times New Roman" w:eastAsia="Times New Roman" w:hAnsi="Times New Roman" w:cs="Times New Roman"/>
          <w:b/>
          <w:bCs/>
          <w:lang w:eastAsia="pl-PL"/>
        </w:rPr>
        <w:t>:</w:t>
      </w:r>
    </w:p>
    <w:p w14:paraId="185B8E30" w14:textId="77777777" w:rsidR="00D205C4" w:rsidRPr="00D53617" w:rsidRDefault="00D205C4" w:rsidP="00D205C4">
      <w:pPr>
        <w:widowControl w:val="0"/>
        <w:numPr>
          <w:ilvl w:val="0"/>
          <w:numId w:val="27"/>
        </w:numPr>
        <w:adjustRightInd w:val="0"/>
        <w:spacing w:after="0" w:line="240" w:lineRule="auto"/>
        <w:textAlignment w:val="baseline"/>
        <w:rPr>
          <w:rFonts w:ascii="Times New Roman" w:eastAsia="Times New Roman" w:hAnsi="Times New Roman" w:cs="Times New Roman"/>
          <w:b/>
          <w:lang w:eastAsia="pl-PL"/>
        </w:rPr>
      </w:pPr>
      <w:r w:rsidRPr="00D53617">
        <w:rPr>
          <w:rFonts w:ascii="Times New Roman" w:eastAsia="Times New Roman" w:hAnsi="Times New Roman" w:cs="Times New Roman"/>
          <w:b/>
          <w:lang w:eastAsia="pl-PL"/>
        </w:rPr>
        <w:t>…………………………………………………………………………………………</w:t>
      </w:r>
    </w:p>
    <w:p w14:paraId="0B6A94FE" w14:textId="77777777" w:rsidR="00D205C4" w:rsidRPr="00D53617" w:rsidRDefault="00D205C4" w:rsidP="00D205C4">
      <w:pPr>
        <w:widowControl w:val="0"/>
        <w:numPr>
          <w:ilvl w:val="0"/>
          <w:numId w:val="27"/>
        </w:numPr>
        <w:adjustRightInd w:val="0"/>
        <w:spacing w:after="0" w:line="240" w:lineRule="auto"/>
        <w:textAlignment w:val="baseline"/>
        <w:rPr>
          <w:rFonts w:ascii="Times New Roman" w:eastAsia="Times New Roman" w:hAnsi="Times New Roman" w:cs="Times New Roman"/>
          <w:b/>
          <w:lang w:eastAsia="pl-PL"/>
        </w:rPr>
      </w:pPr>
      <w:r w:rsidRPr="00D53617">
        <w:rPr>
          <w:rFonts w:ascii="Times New Roman" w:eastAsia="Times New Roman" w:hAnsi="Times New Roman" w:cs="Times New Roman"/>
          <w:b/>
          <w:lang w:eastAsia="pl-PL"/>
        </w:rPr>
        <w:t>…………………………………………………………………………………………</w:t>
      </w:r>
    </w:p>
    <w:p w14:paraId="12E287AD" w14:textId="77777777" w:rsidR="00D205C4" w:rsidRPr="00D53617" w:rsidRDefault="00D205C4" w:rsidP="00D205C4">
      <w:pPr>
        <w:widowControl w:val="0"/>
        <w:adjustRightInd w:val="0"/>
        <w:spacing w:after="0" w:line="240" w:lineRule="auto"/>
        <w:ind w:left="1146"/>
        <w:textAlignment w:val="baseline"/>
        <w:rPr>
          <w:rFonts w:ascii="Times New Roman" w:eastAsia="Times New Roman" w:hAnsi="Times New Roman" w:cs="Times New Roman"/>
          <w:b/>
          <w:lang w:eastAsia="pl-PL"/>
        </w:rPr>
      </w:pPr>
    </w:p>
    <w:p w14:paraId="177BC28E" w14:textId="77777777" w:rsidR="00D205C4" w:rsidRPr="00D53617" w:rsidRDefault="00D205C4" w:rsidP="00D205C4">
      <w:pPr>
        <w:widowControl w:val="0"/>
        <w:adjustRightInd w:val="0"/>
        <w:spacing w:after="0" w:line="240" w:lineRule="auto"/>
        <w:ind w:left="426" w:firstLine="141"/>
        <w:textAlignment w:val="baseline"/>
        <w:rPr>
          <w:rFonts w:ascii="Times New Roman" w:eastAsia="Times New Roman" w:hAnsi="Times New Roman" w:cs="Times New Roman"/>
          <w:b/>
          <w:lang w:eastAsia="pl-PL"/>
        </w:rPr>
      </w:pPr>
      <w:r w:rsidRPr="00D53617">
        <w:rPr>
          <w:rFonts w:ascii="Times New Roman" w:eastAsia="Times New Roman" w:hAnsi="Times New Roman" w:cs="Times New Roman"/>
          <w:b/>
          <w:lang w:eastAsia="pl-PL"/>
        </w:rPr>
        <w:t>Wykonawca nie może zastrzec informacji, o których mowa w art. 222 ust. 5 Pzp.</w:t>
      </w:r>
    </w:p>
    <w:p w14:paraId="01E378BD" w14:textId="77777777" w:rsidR="00D205C4" w:rsidRPr="00D53617" w:rsidRDefault="00D205C4" w:rsidP="00D205C4">
      <w:pPr>
        <w:widowControl w:val="0"/>
        <w:adjustRightInd w:val="0"/>
        <w:spacing w:after="0" w:line="240" w:lineRule="auto"/>
        <w:ind w:left="426" w:firstLine="141"/>
        <w:textAlignment w:val="baseline"/>
        <w:rPr>
          <w:rFonts w:ascii="Times New Roman" w:eastAsia="Times New Roman" w:hAnsi="Times New Roman" w:cs="Times New Roman"/>
          <w:b/>
          <w:lang w:eastAsia="pl-PL"/>
        </w:rPr>
      </w:pPr>
      <w:r w:rsidRPr="00D53617">
        <w:rPr>
          <w:rFonts w:ascii="Times New Roman" w:eastAsia="Times New Roman" w:hAnsi="Times New Roman" w:cs="Times New Roman"/>
          <w:b/>
          <w:lang w:eastAsia="pl-PL"/>
        </w:rPr>
        <w:t xml:space="preserve">W przypadku gdy dokumenty elektroniczne w postępowaniu, przekazywane przy użyciu środków komunikacji elektronicznej, zawierają informacje stanowiące tajemnicę przedsiębiorstwa w rozumieniu przepisów ustawy z dnia 16 kwietnia 1993 r. o zwalczaniu </w:t>
      </w:r>
      <w:r w:rsidRPr="00D53617">
        <w:rPr>
          <w:rFonts w:ascii="Times New Roman" w:eastAsia="Times New Roman" w:hAnsi="Times New Roman" w:cs="Times New Roman"/>
          <w:b/>
          <w:lang w:eastAsia="pl-PL"/>
        </w:rPr>
        <w:lastRenderedPageBreak/>
        <w:t>nieuczciwej konkurencji, wykonawca, w celu utrzymania w poufności tych informacji, przekazuje je w wydzielonym i odpowiednio oznaczonym pliku.</w:t>
      </w:r>
    </w:p>
    <w:p w14:paraId="0E9B9227" w14:textId="77777777" w:rsidR="00D205C4" w:rsidRPr="00D53617" w:rsidRDefault="00D205C4" w:rsidP="00D205C4">
      <w:pPr>
        <w:widowControl w:val="0"/>
        <w:adjustRightInd w:val="0"/>
        <w:spacing w:after="0" w:line="240" w:lineRule="auto"/>
        <w:textAlignment w:val="baseline"/>
        <w:rPr>
          <w:rFonts w:ascii="Times New Roman" w:eastAsia="Times New Roman" w:hAnsi="Times New Roman" w:cs="Times New Roman"/>
          <w:b/>
          <w:lang w:eastAsia="pl-PL"/>
        </w:rPr>
      </w:pPr>
    </w:p>
    <w:p w14:paraId="27E78DE2" w14:textId="77777777" w:rsidR="00F5636B" w:rsidRPr="00AE4D08" w:rsidRDefault="00F5636B" w:rsidP="00F5636B">
      <w:pPr>
        <w:pStyle w:val="Akapitzlist"/>
        <w:ind w:left="426"/>
        <w:rPr>
          <w:rFonts w:eastAsiaTheme="majorEastAsia" w:cstheme="minorHAnsi"/>
          <w:b/>
          <w:bCs/>
        </w:rPr>
      </w:pPr>
      <w:r>
        <w:rPr>
          <w:b/>
        </w:rPr>
        <w:t xml:space="preserve">11. </w:t>
      </w:r>
      <w:r w:rsidRPr="00AE4D08">
        <w:rPr>
          <w:rFonts w:eastAsiaTheme="majorEastAsia" w:cstheme="minorHAnsi"/>
          <w:b/>
          <w:bCs/>
        </w:rPr>
        <w:t>Rodzaj Wykonawcy:</w:t>
      </w:r>
    </w:p>
    <w:p w14:paraId="793AD2AB" w14:textId="1F8593F6" w:rsidR="00F5636B" w:rsidRPr="004A2046" w:rsidRDefault="00F5636B" w:rsidP="00F5636B">
      <w:pPr>
        <w:widowControl w:val="0"/>
        <w:adjustRightInd w:val="0"/>
        <w:spacing w:after="0" w:line="360" w:lineRule="atLeast"/>
        <w:ind w:left="709"/>
        <w:contextualSpacing/>
        <w:jc w:val="both"/>
        <w:textAlignment w:val="baseline"/>
        <w:rPr>
          <w:rFonts w:eastAsia="Times New Roman" w:cstheme="minorHAnsi"/>
          <w:i/>
          <w:color w:val="000000"/>
          <w:lang w:eastAsia="pl-PL"/>
        </w:rPr>
      </w:pPr>
      <w:bookmarkStart w:id="25" w:name="_Hlk66276751"/>
      <w:bookmarkStart w:id="26" w:name="_Hlk66276725"/>
      <w:r w:rsidRPr="004A2046">
        <w:rPr>
          <w:rFonts w:eastAsia="Times New Roman" w:cstheme="minorHAnsi"/>
          <w:lang w:eastAsia="pl-PL"/>
        </w:rPr>
        <w:sym w:font="Symbol" w:char="F0FF"/>
      </w:r>
      <w:bookmarkEnd w:id="25"/>
      <w:r w:rsidRPr="004A2046">
        <w:rPr>
          <w:rFonts w:eastAsia="Times New Roman" w:cstheme="minorHAnsi"/>
          <w:color w:val="000000"/>
          <w:lang w:eastAsia="pl-PL"/>
        </w:rPr>
        <w:t xml:space="preserve"> </w:t>
      </w:r>
      <w:bookmarkEnd w:id="26"/>
      <w:r w:rsidRPr="004A2046">
        <w:rPr>
          <w:rFonts w:eastAsia="Times New Roman" w:cstheme="minorHAnsi"/>
          <w:color w:val="000000"/>
          <w:lang w:eastAsia="pl-PL"/>
        </w:rPr>
        <w:t xml:space="preserve"> </w:t>
      </w:r>
      <w:r w:rsidRPr="004A2046">
        <w:rPr>
          <w:rFonts w:eastAsia="Times New Roman" w:cstheme="minorHAnsi"/>
          <w:i/>
          <w:color w:val="000000"/>
          <w:lang w:eastAsia="pl-PL"/>
        </w:rPr>
        <w:t>mikroprzedsiębiorstw</w:t>
      </w:r>
      <w:r w:rsidR="004904F0">
        <w:rPr>
          <w:rFonts w:eastAsia="Times New Roman" w:cstheme="minorHAnsi"/>
          <w:i/>
          <w:color w:val="000000"/>
          <w:lang w:eastAsia="pl-PL"/>
        </w:rPr>
        <w:t>o</w:t>
      </w:r>
    </w:p>
    <w:p w14:paraId="60B0D378" w14:textId="508F2493" w:rsidR="00F5636B" w:rsidRPr="004A2046" w:rsidRDefault="00F5636B" w:rsidP="00F5636B">
      <w:pPr>
        <w:widowControl w:val="0"/>
        <w:adjustRightInd w:val="0"/>
        <w:spacing w:after="0" w:line="360" w:lineRule="atLeast"/>
        <w:ind w:left="709"/>
        <w:contextualSpacing/>
        <w:jc w:val="both"/>
        <w:textAlignment w:val="baseline"/>
        <w:rPr>
          <w:rFonts w:eastAsia="Times New Roman" w:cstheme="minorHAnsi"/>
          <w:i/>
          <w:color w:val="000000"/>
          <w:lang w:eastAsia="pl-PL"/>
        </w:rPr>
      </w:pPr>
      <w:r w:rsidRPr="004A2046">
        <w:rPr>
          <w:rFonts w:eastAsia="Times New Roman" w:cstheme="minorHAnsi"/>
          <w:iCs/>
          <w:lang w:eastAsia="pl-PL"/>
        </w:rPr>
        <w:sym w:font="Symbol" w:char="F0FF"/>
      </w:r>
      <w:r w:rsidRPr="004A2046">
        <w:rPr>
          <w:rFonts w:eastAsia="Times New Roman" w:cstheme="minorHAnsi"/>
          <w:iCs/>
          <w:lang w:eastAsia="pl-PL"/>
        </w:rPr>
        <w:t xml:space="preserve"> </w:t>
      </w:r>
      <w:r w:rsidRPr="004A2046">
        <w:rPr>
          <w:rFonts w:eastAsia="Times New Roman" w:cstheme="minorHAnsi"/>
          <w:i/>
          <w:color w:val="000000"/>
          <w:lang w:eastAsia="pl-PL"/>
        </w:rPr>
        <w:t>małe  przedsiębiorstwo</w:t>
      </w:r>
      <w:r w:rsidRPr="004A2046">
        <w:rPr>
          <w:rFonts w:eastAsia="Times New Roman" w:cstheme="minorHAnsi"/>
          <w:i/>
          <w:color w:val="000000"/>
          <w:vertAlign w:val="superscript"/>
          <w:lang w:eastAsia="pl-PL"/>
        </w:rPr>
        <w:t xml:space="preserve"> </w:t>
      </w:r>
    </w:p>
    <w:p w14:paraId="7AAD8B6A" w14:textId="7052C67B" w:rsidR="00F5636B" w:rsidRPr="004A2046" w:rsidRDefault="00F5636B" w:rsidP="00F5636B">
      <w:pPr>
        <w:widowControl w:val="0"/>
        <w:adjustRightInd w:val="0"/>
        <w:spacing w:after="0" w:line="360" w:lineRule="atLeast"/>
        <w:ind w:left="709"/>
        <w:contextualSpacing/>
        <w:jc w:val="both"/>
        <w:textAlignment w:val="baseline"/>
        <w:rPr>
          <w:rFonts w:eastAsia="Times New Roman" w:cstheme="minorHAnsi"/>
          <w:i/>
          <w:color w:val="000000"/>
          <w:lang w:eastAsia="pl-PL"/>
        </w:rPr>
      </w:pPr>
      <w:r w:rsidRPr="004A2046">
        <w:rPr>
          <w:rFonts w:eastAsia="Times New Roman" w:cstheme="minorHAnsi"/>
          <w:iCs/>
          <w:lang w:eastAsia="pl-PL"/>
        </w:rPr>
        <w:sym w:font="Symbol" w:char="F0FF"/>
      </w:r>
      <w:r w:rsidRPr="004A2046">
        <w:rPr>
          <w:rFonts w:eastAsia="Times New Roman" w:cstheme="minorHAnsi"/>
          <w:iCs/>
          <w:lang w:eastAsia="pl-PL"/>
        </w:rPr>
        <w:t xml:space="preserve"> </w:t>
      </w:r>
      <w:r w:rsidRPr="004A2046">
        <w:rPr>
          <w:rFonts w:eastAsia="Times New Roman" w:cstheme="minorHAnsi"/>
          <w:i/>
          <w:color w:val="000000"/>
          <w:lang w:eastAsia="pl-PL"/>
        </w:rPr>
        <w:t xml:space="preserve"> średnie przedsiębiorstwo</w:t>
      </w:r>
    </w:p>
    <w:p w14:paraId="6ECA6621" w14:textId="77777777" w:rsidR="00F5636B" w:rsidRPr="004A2046" w:rsidRDefault="00F5636B" w:rsidP="00F5636B">
      <w:pPr>
        <w:widowControl w:val="0"/>
        <w:adjustRightInd w:val="0"/>
        <w:spacing w:after="0" w:line="360" w:lineRule="atLeast"/>
        <w:ind w:left="709"/>
        <w:contextualSpacing/>
        <w:jc w:val="both"/>
        <w:textAlignment w:val="baseline"/>
        <w:rPr>
          <w:rFonts w:eastAsia="Times New Roman" w:cstheme="minorHAnsi"/>
          <w:iCs/>
          <w:color w:val="000000"/>
          <w:lang w:eastAsia="pl-PL"/>
        </w:rPr>
      </w:pPr>
      <w:r w:rsidRPr="004A2046">
        <w:rPr>
          <w:rFonts w:eastAsia="Times New Roman" w:cstheme="minorHAnsi"/>
          <w:lang w:eastAsia="pl-PL"/>
        </w:rPr>
        <w:sym w:font="Symbol" w:char="F0FF"/>
      </w:r>
      <w:r w:rsidRPr="004A2046">
        <w:rPr>
          <w:rFonts w:eastAsia="Times New Roman" w:cstheme="minorHAnsi"/>
          <w:iCs/>
          <w:color w:val="000000"/>
          <w:lang w:eastAsia="pl-PL"/>
        </w:rPr>
        <w:t xml:space="preserve">  jednoosobowa działalność gospodarcza</w:t>
      </w:r>
    </w:p>
    <w:p w14:paraId="65BCED4F" w14:textId="77777777" w:rsidR="00F5636B" w:rsidRPr="004A2046" w:rsidRDefault="00F5636B" w:rsidP="00F5636B">
      <w:pPr>
        <w:widowControl w:val="0"/>
        <w:adjustRightInd w:val="0"/>
        <w:spacing w:after="0" w:line="360" w:lineRule="atLeast"/>
        <w:ind w:left="709"/>
        <w:contextualSpacing/>
        <w:jc w:val="both"/>
        <w:textAlignment w:val="baseline"/>
        <w:rPr>
          <w:rFonts w:eastAsia="Times New Roman" w:cstheme="minorHAnsi"/>
          <w:i/>
          <w:color w:val="000000"/>
          <w:lang w:eastAsia="pl-PL"/>
        </w:rPr>
      </w:pPr>
      <w:r w:rsidRPr="004A2046">
        <w:rPr>
          <w:rFonts w:eastAsia="Times New Roman" w:cstheme="minorHAnsi"/>
          <w:lang w:eastAsia="pl-PL"/>
        </w:rPr>
        <w:sym w:font="Symbol" w:char="F0FF"/>
      </w:r>
      <w:r w:rsidRPr="004A2046">
        <w:rPr>
          <w:rFonts w:eastAsia="Times New Roman" w:cstheme="minorHAnsi"/>
          <w:iCs/>
          <w:color w:val="000000"/>
          <w:lang w:eastAsia="pl-PL"/>
        </w:rPr>
        <w:t xml:space="preserve">  osoba fizyczna nieprowadząca działalności gospodarczej</w:t>
      </w:r>
    </w:p>
    <w:p w14:paraId="1BE8CA24" w14:textId="77777777" w:rsidR="00F5636B" w:rsidRPr="004A2046" w:rsidRDefault="00F5636B" w:rsidP="00F5636B">
      <w:pPr>
        <w:widowControl w:val="0"/>
        <w:adjustRightInd w:val="0"/>
        <w:spacing w:after="0" w:line="360" w:lineRule="atLeast"/>
        <w:ind w:left="709"/>
        <w:contextualSpacing/>
        <w:jc w:val="both"/>
        <w:textAlignment w:val="baseline"/>
        <w:rPr>
          <w:rFonts w:eastAsia="Times New Roman" w:cstheme="minorHAnsi"/>
          <w:color w:val="000000"/>
          <w:lang w:eastAsia="pl-PL"/>
        </w:rPr>
      </w:pPr>
      <w:r w:rsidRPr="004A2046">
        <w:rPr>
          <w:rFonts w:eastAsia="Times New Roman" w:cstheme="minorHAnsi"/>
          <w:lang w:eastAsia="pl-PL"/>
        </w:rPr>
        <w:sym w:font="Symbol" w:char="F0FF"/>
      </w:r>
      <w:r w:rsidRPr="004A2046">
        <w:rPr>
          <w:rFonts w:eastAsia="Times New Roman" w:cstheme="minorHAnsi"/>
          <w:color w:val="000000"/>
          <w:lang w:eastAsia="pl-PL"/>
        </w:rPr>
        <w:t xml:space="preserve"> </w:t>
      </w:r>
      <w:r w:rsidRPr="004A2046">
        <w:rPr>
          <w:rFonts w:eastAsia="Times New Roman" w:cstheme="minorHAnsi"/>
          <w:i/>
          <w:color w:val="000000"/>
          <w:lang w:eastAsia="pl-PL"/>
        </w:rPr>
        <w:t xml:space="preserve"> </w:t>
      </w:r>
      <w:r w:rsidRPr="004A2046">
        <w:rPr>
          <w:rFonts w:eastAsia="Times New Roman" w:cstheme="minorHAnsi"/>
          <w:iCs/>
          <w:color w:val="000000"/>
          <w:lang w:eastAsia="pl-PL"/>
        </w:rPr>
        <w:t>inny rodzaj</w:t>
      </w:r>
      <w:r w:rsidRPr="004A2046" w:rsidDel="009A7DB4">
        <w:rPr>
          <w:rFonts w:eastAsia="Times New Roman" w:cstheme="minorHAnsi"/>
          <w:color w:val="000000"/>
          <w:lang w:eastAsia="pl-PL"/>
        </w:rPr>
        <w:t xml:space="preserve"> </w:t>
      </w:r>
    </w:p>
    <w:p w14:paraId="3E73C3A7" w14:textId="77777777" w:rsidR="00F5636B" w:rsidRDefault="00F5636B" w:rsidP="00F5636B">
      <w:pPr>
        <w:widowControl w:val="0"/>
        <w:adjustRightInd w:val="0"/>
        <w:ind w:left="360"/>
        <w:textAlignment w:val="baseline"/>
        <w:rPr>
          <w:b/>
        </w:rPr>
      </w:pPr>
    </w:p>
    <w:p w14:paraId="01428B16" w14:textId="224FE2AE" w:rsidR="00D205C4" w:rsidRPr="00F5636B" w:rsidRDefault="00D205C4" w:rsidP="00F5636B">
      <w:pPr>
        <w:widowControl w:val="0"/>
        <w:adjustRightInd w:val="0"/>
        <w:ind w:left="360"/>
        <w:textAlignment w:val="baseline"/>
        <w:rPr>
          <w:b/>
        </w:rPr>
      </w:pPr>
      <w:r w:rsidRPr="00F5636B">
        <w:rPr>
          <w:b/>
        </w:rPr>
        <w:t>Oświadczam, że wypełniłem obowiązki informacyjne przewidziane w art. 13 lub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70DE75D9" w14:textId="77777777" w:rsidR="00D205C4" w:rsidRPr="00D53617" w:rsidRDefault="00D205C4" w:rsidP="00D205C4">
      <w:pPr>
        <w:widowControl w:val="0"/>
        <w:adjustRightInd w:val="0"/>
        <w:spacing w:after="0" w:line="240" w:lineRule="auto"/>
        <w:ind w:hanging="360"/>
        <w:textAlignment w:val="baseline"/>
        <w:rPr>
          <w:rFonts w:ascii="Times New Roman" w:eastAsia="Times New Roman" w:hAnsi="Times New Roman" w:cs="Times New Roman"/>
          <w:b/>
          <w:lang w:eastAsia="pl-PL"/>
        </w:rPr>
      </w:pPr>
    </w:p>
    <w:p w14:paraId="215C0224" w14:textId="77777777" w:rsidR="00D205C4" w:rsidRPr="00D53617" w:rsidRDefault="00D205C4" w:rsidP="00D205C4">
      <w:pPr>
        <w:widowControl w:val="0"/>
        <w:adjustRightInd w:val="0"/>
        <w:spacing w:after="0" w:line="240" w:lineRule="auto"/>
        <w:textAlignment w:val="baseline"/>
        <w:rPr>
          <w:rFonts w:ascii="Times New Roman" w:eastAsia="Times New Roman" w:hAnsi="Times New Roman" w:cs="Times New Roman"/>
          <w:lang w:eastAsia="pl-PL"/>
        </w:rPr>
      </w:pPr>
    </w:p>
    <w:p w14:paraId="61CAEB47" w14:textId="77777777" w:rsidR="00D205C4" w:rsidRPr="004C03FE" w:rsidRDefault="00D205C4" w:rsidP="00D205C4">
      <w:pPr>
        <w:widowControl w:val="0"/>
        <w:adjustRightInd w:val="0"/>
        <w:spacing w:after="0" w:line="240" w:lineRule="auto"/>
        <w:textAlignment w:val="baseline"/>
        <w:rPr>
          <w:rFonts w:ascii="Times New Roman" w:eastAsia="Times New Roman" w:hAnsi="Times New Roman" w:cs="Times New Roman"/>
          <w:sz w:val="24"/>
          <w:szCs w:val="24"/>
          <w:lang w:eastAsia="pl-PL"/>
        </w:rPr>
      </w:pPr>
    </w:p>
    <w:p w14:paraId="40B0F895" w14:textId="77777777" w:rsidR="00D205C4" w:rsidRPr="005B2FD5" w:rsidRDefault="00D205C4" w:rsidP="00D205C4">
      <w:pPr>
        <w:widowControl w:val="0"/>
        <w:adjustRightInd w:val="0"/>
        <w:spacing w:after="0" w:line="240" w:lineRule="auto"/>
        <w:jc w:val="center"/>
        <w:textAlignment w:val="baseline"/>
        <w:rPr>
          <w:rFonts w:ascii="Times New Roman" w:eastAsia="Times New Roman" w:hAnsi="Times New Roman" w:cs="Times New Roman"/>
          <w:b/>
          <w:lang w:eastAsia="pl-PL"/>
        </w:rPr>
      </w:pPr>
      <w:r w:rsidRPr="005B2FD5">
        <w:rPr>
          <w:rFonts w:ascii="Times New Roman" w:eastAsia="Times New Roman" w:hAnsi="Times New Roman" w:cs="Times New Roman"/>
          <w:b/>
          <w:lang w:eastAsia="pl-PL"/>
        </w:rPr>
        <w:t>PODPISANO</w:t>
      </w:r>
    </w:p>
    <w:p w14:paraId="603D3449" w14:textId="77777777" w:rsidR="00D205C4" w:rsidRPr="004C03FE" w:rsidRDefault="00D205C4" w:rsidP="00D205C4">
      <w:pPr>
        <w:widowControl w:val="0"/>
        <w:adjustRightInd w:val="0"/>
        <w:spacing w:after="0" w:line="240" w:lineRule="auto"/>
        <w:textAlignment w:val="baseline"/>
        <w:rPr>
          <w:rFonts w:ascii="Times New Roman" w:eastAsia="Times New Roman" w:hAnsi="Times New Roman" w:cs="Times New Roman"/>
          <w:sz w:val="24"/>
          <w:szCs w:val="24"/>
          <w:lang w:eastAsia="pl-PL"/>
        </w:rPr>
      </w:pPr>
    </w:p>
    <w:p w14:paraId="270BAB4A" w14:textId="77777777" w:rsidR="00D205C4" w:rsidRDefault="00D205C4"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05B6F666" w14:textId="77777777" w:rsidR="00D205C4" w:rsidRDefault="00D205C4"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57176997" w14:textId="77777777" w:rsidR="00D205C4" w:rsidRDefault="00D205C4"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383AAB16" w14:textId="77777777" w:rsidR="00D205C4" w:rsidRDefault="00D205C4"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3DC22DAE" w14:textId="77777777" w:rsidR="00D205C4" w:rsidRDefault="00D205C4"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5D5F3903" w14:textId="00D3551C" w:rsidR="00D205C4" w:rsidRDefault="00D205C4"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4674CFA4" w14:textId="55C249A8"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1990885A" w14:textId="659E3394"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012D8F0F" w14:textId="3A182D81"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4C967319" w14:textId="29B67328"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576C85AB" w14:textId="6F231ABA"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30C53F57" w14:textId="0FE2EDAB"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0FC47FDB" w14:textId="298C9342"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10FA1C21" w14:textId="0CA61F06"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5C00D9F5" w14:textId="7A1596B8"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29440030" w14:textId="77777777" w:rsidR="004904F0" w:rsidRDefault="004904F0"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4BB1D4A4" w14:textId="77777777" w:rsidR="00D205C4" w:rsidRPr="00FA4B31" w:rsidRDefault="00D205C4"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p>
    <w:p w14:paraId="003766EE" w14:textId="77777777" w:rsidR="00D205C4" w:rsidRPr="00FA4B31" w:rsidRDefault="00D205C4" w:rsidP="00D205C4">
      <w:pPr>
        <w:widowControl w:val="0"/>
        <w:adjustRightInd w:val="0"/>
        <w:spacing w:after="0" w:line="240" w:lineRule="auto"/>
        <w:ind w:left="345"/>
        <w:textAlignment w:val="baseline"/>
        <w:rPr>
          <w:rFonts w:ascii="Times New Roman" w:eastAsia="Times New Roman" w:hAnsi="Times New Roman" w:cs="Times New Roman"/>
          <w:i/>
          <w:sz w:val="20"/>
          <w:szCs w:val="20"/>
          <w:lang w:eastAsia="pl-PL"/>
        </w:rPr>
      </w:pPr>
      <w:r w:rsidRPr="00FA4B31">
        <w:rPr>
          <w:rFonts w:ascii="Times New Roman" w:eastAsia="Times New Roman" w:hAnsi="Times New Roman" w:cs="Times New Roman"/>
          <w:color w:val="000000"/>
          <w:sz w:val="20"/>
          <w:szCs w:val="20"/>
          <w:lang w:eastAsia="pl-PL"/>
        </w:rPr>
        <w:t>_____________________________</w:t>
      </w:r>
    </w:p>
    <w:p w14:paraId="687479A5" w14:textId="77777777" w:rsidR="00D205C4" w:rsidRPr="00FA4B31" w:rsidRDefault="00D205C4" w:rsidP="00D205C4">
      <w:pPr>
        <w:widowControl w:val="0"/>
        <w:adjustRightInd w:val="0"/>
        <w:spacing w:after="0" w:line="240" w:lineRule="auto"/>
        <w:jc w:val="both"/>
        <w:textAlignment w:val="baseline"/>
        <w:rPr>
          <w:rFonts w:ascii="Times New Roman" w:eastAsia="Times New Roman" w:hAnsi="Times New Roman" w:cs="Times New Roman"/>
          <w:sz w:val="20"/>
          <w:szCs w:val="20"/>
          <w:lang w:eastAsia="pl-PL"/>
        </w:rPr>
      </w:pPr>
      <w:r w:rsidRPr="00FA4B31">
        <w:rPr>
          <w:rFonts w:ascii="Times New Roman" w:eastAsia="Times New Roman" w:hAnsi="Times New Roman" w:cs="Times New Roman"/>
          <w:color w:val="000000"/>
          <w:sz w:val="20"/>
          <w:szCs w:val="20"/>
          <w:vertAlign w:val="superscript"/>
          <w:lang w:eastAsia="pl-PL"/>
        </w:rPr>
        <w:t xml:space="preserve">1) </w:t>
      </w:r>
      <w:r w:rsidRPr="00FA4B31">
        <w:rPr>
          <w:rFonts w:ascii="Times New Roman" w:eastAsia="Times New Roman" w:hAnsi="Times New Roman" w:cs="Times New Roman"/>
          <w:sz w:val="20"/>
          <w:szCs w:val="20"/>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w:t>
      </w:r>
    </w:p>
    <w:p w14:paraId="576BB031" w14:textId="77777777" w:rsidR="00D205C4" w:rsidRPr="00FA4B31" w:rsidRDefault="00D205C4" w:rsidP="00D205C4">
      <w:pPr>
        <w:widowControl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9533CB0" w14:textId="77777777" w:rsidR="00D205C4" w:rsidRPr="00FA4B31" w:rsidRDefault="00D205C4" w:rsidP="00D205C4">
      <w:pPr>
        <w:widowControl w:val="0"/>
        <w:adjustRightInd w:val="0"/>
        <w:spacing w:after="0" w:line="240" w:lineRule="auto"/>
        <w:ind w:left="142" w:hanging="142"/>
        <w:jc w:val="both"/>
        <w:textAlignment w:val="baseline"/>
        <w:rPr>
          <w:rFonts w:ascii="Times New Roman" w:eastAsia="Arial Unicode MS" w:hAnsi="Times New Roman" w:cs="Times New Roman"/>
          <w:sz w:val="20"/>
          <w:szCs w:val="20"/>
          <w:lang w:eastAsia="pl-PL"/>
        </w:rPr>
      </w:pPr>
      <w:r w:rsidRPr="00FA4B31">
        <w:rPr>
          <w:rFonts w:ascii="Times New Roman" w:eastAsia="Arial Unicode MS" w:hAnsi="Times New Roman" w:cs="Times New Roman"/>
          <w:color w:val="000000"/>
          <w:sz w:val="20"/>
          <w:szCs w:val="20"/>
          <w:lang w:eastAsia="pl-PL"/>
        </w:rPr>
        <w:t xml:space="preserve">* W przypadku gdy wykonawca </w:t>
      </w:r>
      <w:r w:rsidRPr="00FA4B31">
        <w:rPr>
          <w:rFonts w:ascii="Times New Roman" w:eastAsia="Arial Unicode MS" w:hAnsi="Times New Roman" w:cs="Times New Roman"/>
          <w:sz w:val="20"/>
          <w:szCs w:val="20"/>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94C1390" w14:textId="77777777" w:rsidR="00D205C4" w:rsidRPr="00FA4B31" w:rsidRDefault="00D205C4" w:rsidP="00D205C4">
      <w:pPr>
        <w:widowControl w:val="0"/>
        <w:adjustRightInd w:val="0"/>
        <w:spacing w:after="0" w:line="240" w:lineRule="auto"/>
        <w:jc w:val="right"/>
        <w:textAlignment w:val="baseline"/>
        <w:rPr>
          <w:rFonts w:ascii="Times New Roman" w:eastAsia="Times New Roman" w:hAnsi="Times New Roman" w:cs="Times New Roman"/>
          <w:i/>
          <w:sz w:val="20"/>
          <w:szCs w:val="20"/>
          <w:lang w:eastAsia="pl-PL"/>
        </w:rPr>
      </w:pPr>
      <w:r w:rsidRPr="00FA4B31">
        <w:rPr>
          <w:rFonts w:ascii="Times New Roman" w:eastAsia="Times New Roman" w:hAnsi="Times New Roman" w:cs="Times New Roman"/>
          <w:i/>
          <w:sz w:val="20"/>
          <w:szCs w:val="20"/>
          <w:lang w:eastAsia="pl-PL"/>
        </w:rPr>
        <w:t xml:space="preserve">                    </w:t>
      </w:r>
    </w:p>
    <w:p w14:paraId="3F4E888E" w14:textId="444B6269" w:rsidR="00D205C4" w:rsidRDefault="00D205C4" w:rsidP="00D205C4">
      <w:pPr>
        <w:rPr>
          <w:rFonts w:ascii="Times New Roman" w:eastAsia="Times New Roman" w:hAnsi="Times New Roman" w:cs="Times New Roman"/>
          <w:b/>
          <w:sz w:val="24"/>
          <w:szCs w:val="24"/>
          <w:lang w:eastAsia="pl-PL"/>
        </w:rPr>
      </w:pPr>
    </w:p>
    <w:p w14:paraId="2B130919" w14:textId="0700A88B" w:rsidR="00F444EC" w:rsidRDefault="00123BF3" w:rsidP="00F444EC">
      <w:pPr>
        <w:widowControl w:val="0"/>
        <w:tabs>
          <w:tab w:val="left" w:pos="2552"/>
          <w:tab w:val="left" w:pos="4560"/>
          <w:tab w:val="left" w:pos="7371"/>
        </w:tabs>
        <w:adjustRightInd w:val="0"/>
        <w:spacing w:after="0" w:line="240" w:lineRule="auto"/>
        <w:jc w:val="center"/>
        <w:textAlignment w:val="baseline"/>
        <w:rPr>
          <w:rFonts w:ascii="Times New Roman" w:eastAsia="Times New Roman" w:hAnsi="Times New Roman" w:cs="Times New Roman"/>
          <w:b/>
          <w:sz w:val="24"/>
          <w:szCs w:val="24"/>
          <w:lang w:eastAsia="pl-PL"/>
        </w:rPr>
      </w:pPr>
      <w:r w:rsidRPr="004C03FE">
        <w:rPr>
          <w:rFonts w:ascii="Times New Roman" w:eastAsia="Times New Roman" w:hAnsi="Times New Roman" w:cs="Times New Roman"/>
          <w:b/>
          <w:sz w:val="24"/>
          <w:szCs w:val="24"/>
          <w:lang w:eastAsia="pl-PL"/>
        </w:rPr>
        <w:lastRenderedPageBreak/>
        <w:t>FORMULARZ CENOWY</w:t>
      </w:r>
      <w:r w:rsidR="00F444EC">
        <w:rPr>
          <w:rFonts w:ascii="Times New Roman" w:eastAsia="Times New Roman" w:hAnsi="Times New Roman" w:cs="Times New Roman"/>
          <w:b/>
          <w:sz w:val="24"/>
          <w:szCs w:val="24"/>
          <w:lang w:eastAsia="pl-PL"/>
        </w:rPr>
        <w:t xml:space="preserve"> (plik exel)</w:t>
      </w:r>
    </w:p>
    <w:p w14:paraId="63831EC7" w14:textId="3840B02E" w:rsidR="00532D8F" w:rsidRDefault="00532D8F">
      <w:pP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p>
    <w:p w14:paraId="427E0FBF" w14:textId="55292517" w:rsidR="00532D8F" w:rsidRDefault="00532D8F" w:rsidP="00532D8F">
      <w:pPr>
        <w:pBdr>
          <w:bottom w:val="single" w:sz="4" w:space="1" w:color="000000"/>
        </w:pBdr>
        <w:spacing w:line="276" w:lineRule="auto"/>
        <w:jc w:val="right"/>
        <w:rPr>
          <w:rFonts w:ascii="Times New Roman" w:hAnsi="Times New Roman"/>
          <w:b/>
          <w:bCs/>
          <w:sz w:val="24"/>
          <w:szCs w:val="24"/>
        </w:rPr>
      </w:pPr>
      <w:r w:rsidRPr="004C03FE">
        <w:rPr>
          <w:rFonts w:ascii="Times New Roman" w:eastAsia="Times New Roman" w:hAnsi="Times New Roman" w:cs="Times New Roman"/>
          <w:b/>
          <w:sz w:val="24"/>
          <w:szCs w:val="24"/>
          <w:lang w:eastAsia="pl-PL"/>
        </w:rPr>
        <w:lastRenderedPageBreak/>
        <w:t>ZAŁĄCZNIK NR</w:t>
      </w:r>
      <w:r>
        <w:rPr>
          <w:rFonts w:ascii="Times New Roman" w:eastAsia="Times New Roman" w:hAnsi="Times New Roman" w:cs="Times New Roman"/>
          <w:b/>
          <w:sz w:val="24"/>
          <w:szCs w:val="24"/>
          <w:lang w:eastAsia="pl-PL"/>
        </w:rPr>
        <w:t xml:space="preserve"> 10 </w:t>
      </w:r>
    </w:p>
    <w:p w14:paraId="707D9732" w14:textId="2A28F12D" w:rsidR="00532D8F" w:rsidRPr="00532D8F" w:rsidRDefault="00532D8F" w:rsidP="00532D8F">
      <w:pPr>
        <w:pBdr>
          <w:bottom w:val="single" w:sz="4" w:space="1" w:color="000000"/>
        </w:pBdr>
        <w:spacing w:line="276" w:lineRule="auto"/>
        <w:jc w:val="center"/>
        <w:rPr>
          <w:rFonts w:ascii="Times New Roman" w:hAnsi="Times New Roman"/>
          <w:b/>
          <w:bCs/>
        </w:rPr>
      </w:pPr>
      <w:r w:rsidRPr="00532D8F">
        <w:rPr>
          <w:rFonts w:ascii="Times New Roman" w:hAnsi="Times New Roman"/>
          <w:b/>
          <w:bCs/>
          <w:sz w:val="24"/>
          <w:szCs w:val="24"/>
        </w:rPr>
        <w:t xml:space="preserve">Oświadczenia Wykonawców wspólnie ubiegających się o udzielenie zamówienia </w:t>
      </w:r>
      <w:r w:rsidRPr="00532D8F">
        <w:rPr>
          <w:rFonts w:ascii="Times New Roman" w:hAnsi="Times New Roman"/>
          <w:b/>
          <w:sz w:val="24"/>
          <w:szCs w:val="24"/>
        </w:rPr>
        <w:t>składane na podstawie art. 117 ust. 4 ustawy z dnia 11 września 2019 r. Prawo zamówień publicznych (tekst jedn.: Dz. U. z 202</w:t>
      </w:r>
      <w:r w:rsidR="00E10FE7">
        <w:rPr>
          <w:rFonts w:ascii="Times New Roman" w:hAnsi="Times New Roman"/>
          <w:b/>
          <w:sz w:val="24"/>
          <w:szCs w:val="24"/>
        </w:rPr>
        <w:t>4</w:t>
      </w:r>
      <w:r w:rsidRPr="00532D8F">
        <w:rPr>
          <w:rFonts w:ascii="Times New Roman" w:hAnsi="Times New Roman"/>
          <w:b/>
          <w:sz w:val="24"/>
          <w:szCs w:val="24"/>
        </w:rPr>
        <w:t xml:space="preserve"> r., poz. 1</w:t>
      </w:r>
      <w:r w:rsidR="00E10FE7">
        <w:rPr>
          <w:rFonts w:ascii="Times New Roman" w:hAnsi="Times New Roman"/>
          <w:b/>
          <w:sz w:val="24"/>
          <w:szCs w:val="24"/>
        </w:rPr>
        <w:t>320</w:t>
      </w:r>
      <w:r w:rsidRPr="00532D8F">
        <w:rPr>
          <w:rFonts w:ascii="Times New Roman" w:hAnsi="Times New Roman"/>
          <w:b/>
          <w:sz w:val="24"/>
          <w:szCs w:val="24"/>
        </w:rPr>
        <w:t>) - dalej: ustawa Pzp</w:t>
      </w:r>
    </w:p>
    <w:p w14:paraId="1D1E503A" w14:textId="77777777" w:rsidR="00532D8F" w:rsidRPr="00532D8F" w:rsidRDefault="00532D8F" w:rsidP="00532D8F">
      <w:pPr>
        <w:spacing w:line="276" w:lineRule="auto"/>
        <w:rPr>
          <w:rFonts w:ascii="Times New Roman" w:hAnsi="Times New Roman"/>
          <w:b/>
          <w:u w:val="single"/>
        </w:rPr>
      </w:pPr>
      <w:r w:rsidRPr="00532D8F">
        <w:rPr>
          <w:rFonts w:ascii="Times New Roman" w:hAnsi="Times New Roman"/>
          <w:b/>
          <w:u w:val="single"/>
        </w:rPr>
        <w:t>PODMIOTY W IMIENIU KTÓRYCH SKŁADANE JEST OŚWIADCZENIE:</w:t>
      </w:r>
    </w:p>
    <w:p w14:paraId="2EF88CAD" w14:textId="7D9E3659" w:rsidR="00532D8F" w:rsidRPr="00532D8F" w:rsidRDefault="00532D8F" w:rsidP="005876EE">
      <w:pPr>
        <w:numPr>
          <w:ilvl w:val="1"/>
          <w:numId w:val="115"/>
        </w:numPr>
        <w:spacing w:after="0" w:line="276" w:lineRule="auto"/>
        <w:rPr>
          <w:rFonts w:ascii="Times New Roman" w:eastAsia="Times New Roman" w:hAnsi="Times New Roman" w:cs="Times New Roman"/>
          <w:bCs/>
          <w:sz w:val="24"/>
          <w:szCs w:val="24"/>
          <w:lang w:eastAsia="pl-PL"/>
        </w:rPr>
      </w:pPr>
      <w:r w:rsidRPr="00532D8F">
        <w:rPr>
          <w:rFonts w:ascii="Times New Roman" w:eastAsia="Times New Roman" w:hAnsi="Times New Roman" w:cs="Times New Roman"/>
          <w:bCs/>
          <w:sz w:val="24"/>
          <w:szCs w:val="24"/>
          <w:lang w:eastAsia="pl-PL"/>
        </w:rPr>
        <w:t>_______________________________________________________________</w:t>
      </w:r>
    </w:p>
    <w:p w14:paraId="103986E4"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r w:rsidRPr="00532D8F">
        <w:rPr>
          <w:rFonts w:ascii="Times New Roman" w:eastAsia="Times New Roman" w:hAnsi="Times New Roman" w:cs="Times New Roman"/>
          <w:lang w:eastAsia="pl-PL"/>
        </w:rPr>
        <w:t xml:space="preserve">ulica, nr domu, nr lokalu _______________________________________________________ </w:t>
      </w:r>
    </w:p>
    <w:p w14:paraId="09F89B98"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p>
    <w:p w14:paraId="2175C3A1"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r w:rsidRPr="00532D8F">
        <w:rPr>
          <w:rFonts w:ascii="Times New Roman" w:eastAsia="Times New Roman" w:hAnsi="Times New Roman" w:cs="Times New Roman"/>
          <w:lang w:eastAsia="pl-PL"/>
        </w:rPr>
        <w:t>kod ________ miejscowość __________________ województwo ______________________</w:t>
      </w:r>
    </w:p>
    <w:p w14:paraId="3DDEADD0"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p>
    <w:p w14:paraId="22BED27D"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r w:rsidRPr="00532D8F">
        <w:rPr>
          <w:rFonts w:ascii="Times New Roman" w:eastAsia="Times New Roman" w:hAnsi="Times New Roman" w:cs="Times New Roman"/>
          <w:lang w:eastAsia="pl-PL"/>
        </w:rPr>
        <w:t>REGON ________________________________  NIP/PESEL _________________________</w:t>
      </w:r>
    </w:p>
    <w:p w14:paraId="0D9DDBA8" w14:textId="77777777" w:rsidR="00532D8F" w:rsidRPr="00532D8F" w:rsidRDefault="00532D8F" w:rsidP="00532D8F">
      <w:pPr>
        <w:widowControl w:val="0"/>
        <w:adjustRightInd w:val="0"/>
        <w:spacing w:after="0" w:line="240" w:lineRule="auto"/>
        <w:jc w:val="both"/>
        <w:textAlignment w:val="baseline"/>
        <w:rPr>
          <w:rFonts w:ascii="Times New Roman" w:eastAsia="Times New Roman" w:hAnsi="Times New Roman" w:cs="Times New Roman"/>
          <w:spacing w:val="4"/>
          <w:lang w:eastAsia="pl-PL"/>
        </w:rPr>
      </w:pPr>
    </w:p>
    <w:p w14:paraId="7C007220" w14:textId="77777777" w:rsidR="00532D8F" w:rsidRPr="00532D8F" w:rsidRDefault="00532D8F" w:rsidP="00532D8F">
      <w:pPr>
        <w:spacing w:line="276" w:lineRule="auto"/>
        <w:rPr>
          <w:rFonts w:ascii="Times New Roman" w:hAnsi="Times New Roman"/>
          <w:u w:val="single"/>
        </w:rPr>
      </w:pPr>
      <w:r w:rsidRPr="00532D8F">
        <w:rPr>
          <w:rFonts w:ascii="Times New Roman" w:eastAsia="Times New Roman" w:hAnsi="Times New Roman" w:cs="Times New Roman"/>
          <w:lang w:eastAsia="pl-PL"/>
        </w:rPr>
        <w:t xml:space="preserve">Nr KRS/miejsce wpisu do CEIDG </w:t>
      </w:r>
      <w:r w:rsidRPr="00532D8F">
        <w:rPr>
          <w:rFonts w:ascii="Times New Roman" w:eastAsia="Times New Roman" w:hAnsi="Times New Roman" w:cs="Times New Roman"/>
          <w:spacing w:val="4"/>
          <w:lang w:eastAsia="pl-PL"/>
        </w:rPr>
        <w:t>______________________________________________</w:t>
      </w:r>
    </w:p>
    <w:p w14:paraId="38273B5F" w14:textId="3997F5E2" w:rsidR="00532D8F" w:rsidRPr="00532D8F" w:rsidRDefault="00532D8F" w:rsidP="005876EE">
      <w:pPr>
        <w:numPr>
          <w:ilvl w:val="1"/>
          <w:numId w:val="115"/>
        </w:numPr>
        <w:autoSpaceDE w:val="0"/>
        <w:autoSpaceDN w:val="0"/>
        <w:adjustRightInd w:val="0"/>
        <w:spacing w:after="0" w:line="240" w:lineRule="auto"/>
        <w:rPr>
          <w:rFonts w:ascii="Times New Roman" w:eastAsia="Times New Roman" w:hAnsi="Times New Roman" w:cs="Times New Roman"/>
          <w:sz w:val="24"/>
          <w:szCs w:val="24"/>
          <w:lang w:eastAsia="pl-PL"/>
        </w:rPr>
      </w:pPr>
      <w:r w:rsidRPr="00532D8F">
        <w:rPr>
          <w:rFonts w:ascii="Times New Roman" w:eastAsia="Times New Roman" w:hAnsi="Times New Roman" w:cs="Times New Roman"/>
          <w:sz w:val="24"/>
          <w:szCs w:val="24"/>
          <w:lang w:eastAsia="pl-PL"/>
        </w:rPr>
        <w:t>_______________________________________________________________</w:t>
      </w:r>
    </w:p>
    <w:p w14:paraId="541D8E31" w14:textId="77777777" w:rsidR="00532D8F" w:rsidRPr="00532D8F" w:rsidRDefault="00532D8F" w:rsidP="00532D8F">
      <w:pPr>
        <w:autoSpaceDE w:val="0"/>
        <w:autoSpaceDN w:val="0"/>
        <w:adjustRightInd w:val="0"/>
        <w:spacing w:after="0" w:line="240" w:lineRule="auto"/>
        <w:ind w:left="1440"/>
        <w:rPr>
          <w:rFonts w:ascii="Times New Roman" w:eastAsia="Times New Roman" w:hAnsi="Times New Roman" w:cs="Times New Roman"/>
          <w:sz w:val="24"/>
          <w:szCs w:val="24"/>
          <w:lang w:eastAsia="pl-PL"/>
        </w:rPr>
      </w:pPr>
    </w:p>
    <w:p w14:paraId="0CE4D01C"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r w:rsidRPr="00532D8F">
        <w:rPr>
          <w:rFonts w:ascii="Times New Roman" w:eastAsia="Times New Roman" w:hAnsi="Times New Roman" w:cs="Times New Roman"/>
          <w:lang w:eastAsia="pl-PL"/>
        </w:rPr>
        <w:t xml:space="preserve">ulica, nr domu, nr lokalu _______________________________________________________ </w:t>
      </w:r>
    </w:p>
    <w:p w14:paraId="411081A3"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p>
    <w:p w14:paraId="314A1E49"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r w:rsidRPr="00532D8F">
        <w:rPr>
          <w:rFonts w:ascii="Times New Roman" w:eastAsia="Times New Roman" w:hAnsi="Times New Roman" w:cs="Times New Roman"/>
          <w:lang w:eastAsia="pl-PL"/>
        </w:rPr>
        <w:t>kod ________ miejscowość __________________ województwo ______________________</w:t>
      </w:r>
    </w:p>
    <w:p w14:paraId="0378A8B8"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p>
    <w:p w14:paraId="46ED5849" w14:textId="77777777" w:rsidR="00532D8F" w:rsidRPr="00532D8F" w:rsidRDefault="00532D8F" w:rsidP="00532D8F">
      <w:pPr>
        <w:autoSpaceDE w:val="0"/>
        <w:autoSpaceDN w:val="0"/>
        <w:adjustRightInd w:val="0"/>
        <w:spacing w:after="0" w:line="240" w:lineRule="auto"/>
        <w:rPr>
          <w:rFonts w:ascii="Times New Roman" w:eastAsia="Times New Roman" w:hAnsi="Times New Roman" w:cs="Times New Roman"/>
          <w:lang w:eastAsia="pl-PL"/>
        </w:rPr>
      </w:pPr>
      <w:r w:rsidRPr="00532D8F">
        <w:rPr>
          <w:rFonts w:ascii="Times New Roman" w:eastAsia="Times New Roman" w:hAnsi="Times New Roman" w:cs="Times New Roman"/>
          <w:lang w:eastAsia="pl-PL"/>
        </w:rPr>
        <w:t>REGON ________________________________  NIP/PESEL _________________________</w:t>
      </w:r>
    </w:p>
    <w:p w14:paraId="1A60C043" w14:textId="77777777" w:rsidR="00532D8F" w:rsidRPr="00532D8F" w:rsidRDefault="00532D8F" w:rsidP="00532D8F">
      <w:pPr>
        <w:widowControl w:val="0"/>
        <w:adjustRightInd w:val="0"/>
        <w:spacing w:after="0" w:line="240" w:lineRule="auto"/>
        <w:jc w:val="both"/>
        <w:textAlignment w:val="baseline"/>
        <w:rPr>
          <w:rFonts w:ascii="Times New Roman" w:eastAsia="Times New Roman" w:hAnsi="Times New Roman" w:cs="Times New Roman"/>
          <w:spacing w:val="4"/>
          <w:lang w:eastAsia="pl-PL"/>
        </w:rPr>
      </w:pPr>
    </w:p>
    <w:p w14:paraId="0CBC98B8" w14:textId="77777777" w:rsidR="00532D8F" w:rsidRPr="00532D8F" w:rsidRDefault="00532D8F" w:rsidP="00532D8F">
      <w:pPr>
        <w:spacing w:line="276" w:lineRule="auto"/>
        <w:rPr>
          <w:rFonts w:ascii="Times New Roman" w:hAnsi="Times New Roman"/>
          <w:u w:val="single"/>
        </w:rPr>
      </w:pPr>
      <w:r w:rsidRPr="00532D8F">
        <w:rPr>
          <w:rFonts w:ascii="Times New Roman" w:eastAsia="Times New Roman" w:hAnsi="Times New Roman" w:cs="Times New Roman"/>
          <w:lang w:eastAsia="pl-PL"/>
        </w:rPr>
        <w:t xml:space="preserve">Nr KRS/miejsce wpisu do CEIDG </w:t>
      </w:r>
      <w:r w:rsidRPr="00532D8F">
        <w:rPr>
          <w:rFonts w:ascii="Times New Roman" w:eastAsia="Times New Roman" w:hAnsi="Times New Roman" w:cs="Times New Roman"/>
          <w:spacing w:val="4"/>
          <w:lang w:eastAsia="pl-PL"/>
        </w:rPr>
        <w:t>______________________________________________</w:t>
      </w:r>
    </w:p>
    <w:p w14:paraId="3A3B7E2C" w14:textId="77777777" w:rsidR="00532D8F" w:rsidRPr="00532D8F" w:rsidRDefault="00532D8F" w:rsidP="00532D8F">
      <w:pPr>
        <w:spacing w:line="276" w:lineRule="auto"/>
        <w:rPr>
          <w:rFonts w:ascii="Times New Roman" w:hAnsi="Times New Roman"/>
          <w:u w:val="single"/>
        </w:rPr>
      </w:pPr>
      <w:r w:rsidRPr="00532D8F">
        <w:rPr>
          <w:rFonts w:ascii="Times New Roman" w:hAnsi="Times New Roman"/>
          <w:u w:val="single"/>
        </w:rPr>
        <w:t>reprezentowane przez:</w:t>
      </w:r>
    </w:p>
    <w:p w14:paraId="176421B9" w14:textId="15C0BB31" w:rsidR="00532D8F" w:rsidRPr="00532D8F" w:rsidRDefault="00532D8F" w:rsidP="00532D8F">
      <w:pPr>
        <w:spacing w:after="0" w:line="276" w:lineRule="auto"/>
        <w:ind w:right="4244"/>
        <w:rPr>
          <w:rFonts w:ascii="Times New Roman" w:hAnsi="Times New Roman"/>
        </w:rPr>
      </w:pPr>
      <w:r w:rsidRPr="00532D8F">
        <w:rPr>
          <w:rFonts w:ascii="Times New Roman" w:hAnsi="Times New Roman"/>
        </w:rPr>
        <w:t>…………………………………………………..…..</w:t>
      </w:r>
    </w:p>
    <w:p w14:paraId="776E7179" w14:textId="77777777" w:rsidR="00532D8F" w:rsidRPr="00532D8F" w:rsidRDefault="00532D8F" w:rsidP="00532D8F">
      <w:pPr>
        <w:spacing w:line="276" w:lineRule="auto"/>
        <w:rPr>
          <w:rFonts w:ascii="Times New Roman" w:hAnsi="Times New Roman"/>
          <w:i/>
          <w:vertAlign w:val="superscript"/>
        </w:rPr>
      </w:pPr>
      <w:r w:rsidRPr="00532D8F">
        <w:rPr>
          <w:rFonts w:ascii="Times New Roman" w:hAnsi="Times New Roman"/>
          <w:i/>
          <w:vertAlign w:val="superscript"/>
        </w:rPr>
        <w:t>(imię, nazwisko, stanowisko/podstawa do reprezentacji)</w:t>
      </w:r>
    </w:p>
    <w:p w14:paraId="630422CB" w14:textId="485920FE" w:rsidR="00532D8F" w:rsidRPr="00532D8F" w:rsidRDefault="00532D8F" w:rsidP="00532D8F">
      <w:pPr>
        <w:spacing w:after="0" w:line="276" w:lineRule="auto"/>
        <w:jc w:val="center"/>
        <w:rPr>
          <w:rFonts w:ascii="Times New Roman" w:hAnsi="Times New Roman"/>
          <w:b/>
          <w:bCs/>
          <w:sz w:val="24"/>
          <w:szCs w:val="24"/>
        </w:rPr>
      </w:pPr>
      <w:r w:rsidRPr="00532D8F">
        <w:rPr>
          <w:rFonts w:ascii="Times New Roman" w:hAnsi="Times New Roman"/>
        </w:rPr>
        <w:t xml:space="preserve">Na </w:t>
      </w:r>
      <w:bookmarkStart w:id="27" w:name="_Hlk72729554"/>
      <w:r w:rsidRPr="00532D8F">
        <w:rPr>
          <w:rFonts w:ascii="Times New Roman" w:hAnsi="Times New Roman"/>
        </w:rPr>
        <w:t>potrzeby postępowania o udzielenie zamówienia publicznego, którego przedmiotem jest</w:t>
      </w:r>
      <w:bookmarkEnd w:id="27"/>
      <w:r w:rsidRPr="00532D8F">
        <w:rPr>
          <w:rFonts w:ascii="Times New Roman" w:hAnsi="Times New Roman"/>
        </w:rPr>
        <w:t xml:space="preserve"> </w:t>
      </w:r>
      <w:r w:rsidRPr="00532D8F">
        <w:rPr>
          <w:rFonts w:ascii="Times New Roman" w:hAnsi="Times New Roman"/>
          <w:b/>
          <w:bCs/>
          <w:sz w:val="24"/>
          <w:szCs w:val="24"/>
        </w:rPr>
        <w:t>„Sprzątanie w budynkach biurowych oraz na terenie przyległym Prokuratury Okręgowej Warszawa-Praga w Warszawie przy ul. Bródnowskiej 13/15 i podległych jej Prokuratur Rejonowych w 202</w:t>
      </w:r>
      <w:r w:rsidR="00E10FE7">
        <w:rPr>
          <w:rFonts w:ascii="Times New Roman" w:hAnsi="Times New Roman"/>
          <w:b/>
          <w:bCs/>
          <w:sz w:val="24"/>
          <w:szCs w:val="24"/>
        </w:rPr>
        <w:t>5</w:t>
      </w:r>
      <w:r w:rsidR="00FA05BD">
        <w:rPr>
          <w:rFonts w:ascii="Times New Roman" w:hAnsi="Times New Roman"/>
          <w:b/>
          <w:bCs/>
          <w:sz w:val="24"/>
          <w:szCs w:val="24"/>
        </w:rPr>
        <w:t xml:space="preserve"> </w:t>
      </w:r>
      <w:r w:rsidRPr="00532D8F">
        <w:rPr>
          <w:rFonts w:ascii="Times New Roman" w:hAnsi="Times New Roman"/>
          <w:b/>
          <w:bCs/>
          <w:sz w:val="24"/>
          <w:szCs w:val="24"/>
        </w:rPr>
        <w:t>r.”</w:t>
      </w:r>
    </w:p>
    <w:p w14:paraId="30B7BF0E" w14:textId="77777777" w:rsidR="00532D8F" w:rsidRPr="00532D8F" w:rsidRDefault="00532D8F" w:rsidP="00532D8F">
      <w:pPr>
        <w:spacing w:line="276" w:lineRule="auto"/>
        <w:rPr>
          <w:rFonts w:ascii="Times New Roman" w:hAnsi="Times New Roman"/>
          <w:b/>
        </w:rPr>
      </w:pPr>
      <w:r w:rsidRPr="00532D8F">
        <w:rPr>
          <w:rFonts w:ascii="Times New Roman" w:hAnsi="Times New Roman"/>
          <w:b/>
          <w:u w:val="single"/>
        </w:rPr>
        <w:t>oświadczam, że:</w:t>
      </w:r>
    </w:p>
    <w:p w14:paraId="142958DA" w14:textId="77777777" w:rsidR="00532D8F" w:rsidRPr="00532D8F" w:rsidRDefault="00532D8F" w:rsidP="00532D8F">
      <w:pPr>
        <w:spacing w:after="0" w:line="276" w:lineRule="auto"/>
        <w:ind w:right="4244"/>
        <w:rPr>
          <w:rFonts w:ascii="Times New Roman" w:hAnsi="Times New Roman"/>
          <w:b/>
          <w:bCs/>
        </w:rPr>
      </w:pPr>
      <w:r w:rsidRPr="00532D8F">
        <w:rPr>
          <w:rFonts w:ascii="Times New Roman" w:hAnsi="Times New Roman"/>
          <w:b/>
          <w:bCs/>
        </w:rPr>
        <w:t>Wykonawca:</w:t>
      </w:r>
    </w:p>
    <w:p w14:paraId="114251BB" w14:textId="1DDA0358" w:rsidR="00532D8F" w:rsidRPr="00532D8F" w:rsidRDefault="00532D8F" w:rsidP="00532D8F">
      <w:pPr>
        <w:spacing w:after="0" w:line="276" w:lineRule="auto"/>
        <w:ind w:right="4244"/>
        <w:rPr>
          <w:rFonts w:ascii="Times New Roman" w:hAnsi="Times New Roman"/>
        </w:rPr>
      </w:pPr>
      <w:r w:rsidRPr="00532D8F">
        <w:rPr>
          <w:rFonts w:ascii="Times New Roman" w:hAnsi="Times New Roman"/>
        </w:rPr>
        <w:t>…………………………………………………..…..</w:t>
      </w:r>
    </w:p>
    <w:p w14:paraId="38461EB1" w14:textId="77777777" w:rsidR="00532D8F" w:rsidRPr="00532D8F" w:rsidRDefault="00532D8F" w:rsidP="00532D8F">
      <w:pPr>
        <w:spacing w:after="0" w:line="276" w:lineRule="auto"/>
        <w:ind w:right="-6"/>
        <w:rPr>
          <w:rFonts w:ascii="Times New Roman" w:hAnsi="Times New Roman"/>
          <w:i/>
        </w:rPr>
      </w:pPr>
      <w:r w:rsidRPr="00532D8F">
        <w:rPr>
          <w:rFonts w:ascii="Times New Roman" w:hAnsi="Times New Roman"/>
          <w:i/>
        </w:rPr>
        <w:t>Wykona następujący zakres świadczenia wynikającego z umowy o zamówienie publiczne:</w:t>
      </w:r>
    </w:p>
    <w:p w14:paraId="75144922" w14:textId="77777777" w:rsidR="00532D8F" w:rsidRPr="00532D8F" w:rsidRDefault="00532D8F" w:rsidP="00532D8F">
      <w:pPr>
        <w:spacing w:after="0" w:line="276" w:lineRule="auto"/>
        <w:ind w:right="-6"/>
        <w:rPr>
          <w:rFonts w:ascii="Times New Roman" w:hAnsi="Times New Roman"/>
        </w:rPr>
      </w:pPr>
      <w:r w:rsidRPr="00532D8F">
        <w:rPr>
          <w:rFonts w:ascii="Times New Roman" w:hAnsi="Times New Roman"/>
        </w:rPr>
        <w:t>…………………………………………………..…..……………………………………………………</w:t>
      </w:r>
    </w:p>
    <w:p w14:paraId="26469F94" w14:textId="77777777" w:rsidR="00532D8F" w:rsidRPr="00532D8F" w:rsidRDefault="00532D8F" w:rsidP="00532D8F">
      <w:pPr>
        <w:spacing w:after="0" w:line="276" w:lineRule="auto"/>
        <w:ind w:right="-6"/>
        <w:rPr>
          <w:rFonts w:ascii="Times New Roman" w:hAnsi="Times New Roman"/>
          <w:b/>
          <w:bCs/>
          <w:iCs/>
        </w:rPr>
      </w:pPr>
      <w:r w:rsidRPr="00532D8F">
        <w:rPr>
          <w:rFonts w:ascii="Times New Roman" w:hAnsi="Times New Roman"/>
          <w:b/>
          <w:bCs/>
          <w:iCs/>
        </w:rPr>
        <w:t>Wykonawca:</w:t>
      </w:r>
    </w:p>
    <w:p w14:paraId="7E64BEEA" w14:textId="77777777" w:rsidR="00532D8F" w:rsidRPr="00532D8F" w:rsidRDefault="00532D8F" w:rsidP="00532D8F">
      <w:pPr>
        <w:spacing w:after="0" w:line="276" w:lineRule="auto"/>
        <w:ind w:right="709"/>
        <w:rPr>
          <w:rFonts w:ascii="Times New Roman" w:hAnsi="Times New Roman"/>
        </w:rPr>
      </w:pPr>
      <w:r w:rsidRPr="00532D8F">
        <w:rPr>
          <w:rFonts w:ascii="Times New Roman" w:hAnsi="Times New Roman"/>
        </w:rPr>
        <w:t>…………………………………………………..…..……………………………………………</w:t>
      </w:r>
    </w:p>
    <w:p w14:paraId="79FD0227" w14:textId="77777777" w:rsidR="00532D8F" w:rsidRPr="00532D8F" w:rsidRDefault="00532D8F" w:rsidP="00532D8F">
      <w:pPr>
        <w:spacing w:after="0" w:line="276" w:lineRule="auto"/>
        <w:ind w:right="-6"/>
        <w:rPr>
          <w:rFonts w:ascii="Times New Roman" w:hAnsi="Times New Roman"/>
          <w:i/>
        </w:rPr>
      </w:pPr>
      <w:r w:rsidRPr="00532D8F">
        <w:rPr>
          <w:rFonts w:ascii="Times New Roman" w:hAnsi="Times New Roman"/>
          <w:i/>
        </w:rPr>
        <w:t>Wykona następujący zakres świadczenia wynikającego z umowy o zamówienie publiczne:</w:t>
      </w:r>
    </w:p>
    <w:p w14:paraId="7A4888C7" w14:textId="77777777" w:rsidR="00532D8F" w:rsidRPr="00532D8F" w:rsidRDefault="00532D8F" w:rsidP="00532D8F">
      <w:pPr>
        <w:spacing w:after="0" w:line="276" w:lineRule="auto"/>
        <w:ind w:right="142"/>
        <w:rPr>
          <w:rFonts w:ascii="Times New Roman" w:hAnsi="Times New Roman"/>
        </w:rPr>
      </w:pPr>
      <w:r w:rsidRPr="00532D8F">
        <w:rPr>
          <w:rFonts w:ascii="Times New Roman" w:hAnsi="Times New Roman"/>
        </w:rPr>
        <w:t>……………………………………………………………………………………………....…..…</w:t>
      </w:r>
    </w:p>
    <w:p w14:paraId="598E8A67" w14:textId="77777777" w:rsidR="00532D8F" w:rsidRPr="00532D8F" w:rsidRDefault="00532D8F" w:rsidP="00532D8F">
      <w:pPr>
        <w:spacing w:before="20" w:after="40" w:line="276" w:lineRule="auto"/>
        <w:jc w:val="both"/>
        <w:rPr>
          <w:rFonts w:ascii="Times New Roman" w:hAnsi="Times New Roman"/>
          <w:color w:val="000000"/>
        </w:rPr>
      </w:pPr>
      <w:r w:rsidRPr="00532D8F">
        <w:rPr>
          <w:rFonts w:ascii="Times New Roman" w:hAnsi="Times New Roman"/>
          <w:color w:val="000000"/>
        </w:rPr>
        <w:t>UWAGA:</w:t>
      </w:r>
    </w:p>
    <w:p w14:paraId="4C607F43" w14:textId="77777777" w:rsidR="00532D8F" w:rsidRPr="00532D8F" w:rsidRDefault="00532D8F" w:rsidP="00532D8F">
      <w:pPr>
        <w:spacing w:before="20" w:after="40" w:line="276" w:lineRule="auto"/>
        <w:jc w:val="both"/>
        <w:rPr>
          <w:rFonts w:ascii="Times New Roman" w:hAnsi="Times New Roman"/>
          <w:b/>
          <w:bCs/>
          <w:color w:val="000000"/>
        </w:rPr>
      </w:pPr>
      <w:r w:rsidRPr="00532D8F">
        <w:rPr>
          <w:rFonts w:ascii="Times New Roman" w:hAnsi="Times New Roman"/>
          <w:b/>
          <w:bCs/>
          <w:color w:val="000000"/>
        </w:rPr>
        <w:t>*W przypadku, gdy ofertę składa spółka cywilna, a pełen zakres prac wykonają wspólnicy wspólnie w ramach umowy spółki oświadczenie powinno potwierdzać ten fakt.</w:t>
      </w:r>
    </w:p>
    <w:p w14:paraId="24B3A02A" w14:textId="2680B747" w:rsidR="00532D8F" w:rsidRPr="00532D8F" w:rsidRDefault="00532D8F" w:rsidP="00532D8F">
      <w:pPr>
        <w:spacing w:line="276" w:lineRule="auto"/>
        <w:jc w:val="both"/>
        <w:rPr>
          <w:rFonts w:ascii="Times New Roman" w:hAnsi="Times New Roman"/>
        </w:rPr>
      </w:pPr>
      <w:r w:rsidRPr="00532D8F">
        <w:rPr>
          <w:rFonts w:ascii="Times New Roman" w:hAnsi="Times New Roman"/>
        </w:rPr>
        <w:t xml:space="preserve">Oświadczam, że wszystkie informacje podane w powyższych oświadczeniach </w:t>
      </w:r>
      <w:r w:rsidRPr="00532D8F">
        <w:rPr>
          <w:rFonts w:ascii="Times New Roman" w:hAnsi="Times New Roman"/>
        </w:rPr>
        <w:br/>
        <w:t>są aktualne i zgodne z prawdą.</w:t>
      </w:r>
    </w:p>
    <w:sectPr w:rsidR="00532D8F" w:rsidRPr="00532D8F" w:rsidSect="00FA4B31">
      <w:headerReference w:type="default" r:id="rId22"/>
      <w:footerReference w:type="default" r:id="rId23"/>
      <w:pgSz w:w="11906" w:h="16838"/>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1AC8F" w14:textId="77777777" w:rsidR="0065636E" w:rsidRDefault="0065636E" w:rsidP="00635054">
      <w:pPr>
        <w:spacing w:after="0" w:line="240" w:lineRule="auto"/>
      </w:pPr>
      <w:r>
        <w:separator/>
      </w:r>
    </w:p>
  </w:endnote>
  <w:endnote w:type="continuationSeparator" w:id="0">
    <w:p w14:paraId="141854B6" w14:textId="77777777" w:rsidR="0065636E" w:rsidRDefault="0065636E" w:rsidP="00635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Sans">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ucida Grande">
    <w:altName w:val="Lucida Grande"/>
    <w:charset w:val="00"/>
    <w:family w:val="swiss"/>
    <w:pitch w:val="variable"/>
    <w:sig w:usb0="20000A87" w:usb1="5000A1FF" w:usb2="00000000" w:usb3="00000000" w:csb0="000001B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Lato">
    <w:panose1 w:val="020F0502020204030203"/>
    <w:charset w:val="EE"/>
    <w:family w:val="swiss"/>
    <w:pitch w:val="variable"/>
    <w:sig w:usb0="E10002FF" w:usb1="5000ECFF" w:usb2="0000002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badi">
    <w:altName w:val="Arial"/>
    <w:charset w:val="00"/>
    <w:family w:val="swiss"/>
    <w:pitch w:val="variable"/>
    <w:sig w:usb0="8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845979"/>
      <w:docPartObj>
        <w:docPartGallery w:val="Page Numbers (Bottom of Page)"/>
        <w:docPartUnique/>
      </w:docPartObj>
    </w:sdtPr>
    <w:sdtEndPr>
      <w:rPr>
        <w:sz w:val="18"/>
        <w:szCs w:val="18"/>
      </w:rPr>
    </w:sdtEndPr>
    <w:sdtContent>
      <w:p w14:paraId="556821BB" w14:textId="43295A7C" w:rsidR="003E6E7A" w:rsidRPr="003843EF" w:rsidRDefault="003E6E7A">
        <w:pPr>
          <w:pStyle w:val="Stopka"/>
          <w:jc w:val="right"/>
          <w:rPr>
            <w:sz w:val="18"/>
            <w:szCs w:val="18"/>
          </w:rPr>
        </w:pPr>
        <w:r w:rsidRPr="003843EF">
          <w:rPr>
            <w:sz w:val="18"/>
            <w:szCs w:val="18"/>
          </w:rPr>
          <w:fldChar w:fldCharType="begin"/>
        </w:r>
        <w:r w:rsidRPr="003843EF">
          <w:rPr>
            <w:sz w:val="18"/>
            <w:szCs w:val="18"/>
          </w:rPr>
          <w:instrText>PAGE   \* MERGEFORMAT</w:instrText>
        </w:r>
        <w:r w:rsidRPr="003843EF">
          <w:rPr>
            <w:sz w:val="18"/>
            <w:szCs w:val="18"/>
          </w:rPr>
          <w:fldChar w:fldCharType="separate"/>
        </w:r>
        <w:r w:rsidR="00A51A31">
          <w:rPr>
            <w:noProof/>
            <w:sz w:val="18"/>
            <w:szCs w:val="18"/>
          </w:rPr>
          <w:t>63</w:t>
        </w:r>
        <w:r w:rsidRPr="003843EF">
          <w:rPr>
            <w:sz w:val="18"/>
            <w:szCs w:val="18"/>
          </w:rPr>
          <w:fldChar w:fldCharType="end"/>
        </w:r>
      </w:p>
    </w:sdtContent>
  </w:sdt>
  <w:p w14:paraId="63D5C3DF" w14:textId="2239A32E" w:rsidR="003E6E7A" w:rsidRDefault="003E6E7A" w:rsidP="005A7504">
    <w:pPr>
      <w:pStyle w:val="Stopka"/>
    </w:pPr>
    <w:r w:rsidRPr="005A7504">
      <w:t>Wniosek I/</w:t>
    </w:r>
    <w:r>
      <w:t>6</w:t>
    </w:r>
    <w:r w:rsidRPr="005A7504">
      <w:t>/</w:t>
    </w:r>
    <w:r>
      <w:t>U</w:t>
    </w:r>
    <w:r w:rsidRPr="005A7504">
      <w:t>/202</w:t>
    </w:r>
    <w: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B0DD8" w14:textId="77777777" w:rsidR="0065636E" w:rsidRDefault="0065636E" w:rsidP="00635054">
      <w:pPr>
        <w:spacing w:after="0" w:line="240" w:lineRule="auto"/>
      </w:pPr>
      <w:r>
        <w:separator/>
      </w:r>
    </w:p>
  </w:footnote>
  <w:footnote w:type="continuationSeparator" w:id="0">
    <w:p w14:paraId="02DB9E0A" w14:textId="77777777" w:rsidR="0065636E" w:rsidRDefault="0065636E" w:rsidP="00635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D2597" w14:textId="77777777" w:rsidR="003E6E7A" w:rsidRPr="005C2AF8" w:rsidRDefault="003E6E7A" w:rsidP="005A7504">
    <w:pPr>
      <w:pStyle w:val="Nagwek"/>
      <w:jc w:val="right"/>
    </w:pPr>
    <w:r w:rsidRPr="005A7504">
      <w:t>Prokuratura Okręgowa Warszawa-Praga w Warszawie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ABA9788"/>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bullet"/>
      <w:lvlText w:val=""/>
      <w:lvlJc w:val="left"/>
      <w:pPr>
        <w:tabs>
          <w:tab w:val="num" w:pos="0"/>
        </w:tabs>
        <w:ind w:left="0" w:firstLine="0"/>
      </w:pPr>
      <w:rPr>
        <w:rFonts w:ascii="Symbol" w:hAnsi="Symbol" w:hint="default"/>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bCs/>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E"/>
    <w:multiLevelType w:val="singleLevel"/>
    <w:tmpl w:val="0000000E"/>
    <w:name w:val="WW8Num14"/>
    <w:lvl w:ilvl="0">
      <w:start w:val="7"/>
      <w:numFmt w:val="decimal"/>
      <w:lvlText w:val="%1."/>
      <w:lvlJc w:val="left"/>
      <w:pPr>
        <w:tabs>
          <w:tab w:val="num" w:pos="0"/>
        </w:tabs>
        <w:ind w:left="360" w:hanging="360"/>
      </w:pPr>
      <w:rPr>
        <w:rFonts w:ascii="Cambria" w:eastAsia="Calibri" w:hAnsi="Cambria" w:cs="Cambria" w:hint="default"/>
        <w:b/>
        <w:i w:val="0"/>
        <w:sz w:val="24"/>
        <w:szCs w:val="24"/>
      </w:rPr>
    </w:lvl>
  </w:abstractNum>
  <w:abstractNum w:abstractNumId="3" w15:restartNumberingAfterBreak="0">
    <w:nsid w:val="0238460D"/>
    <w:multiLevelType w:val="hybridMultilevel"/>
    <w:tmpl w:val="2A4638DC"/>
    <w:lvl w:ilvl="0" w:tplc="98163336">
      <w:start w:val="1"/>
      <w:numFmt w:val="decimal"/>
      <w:lvlText w:val="%1."/>
      <w:lvlJc w:val="left"/>
      <w:pPr>
        <w:tabs>
          <w:tab w:val="num" w:pos="360"/>
        </w:tabs>
        <w:ind w:left="360" w:hanging="360"/>
      </w:pPr>
      <w:rPr>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2534B6E"/>
    <w:multiLevelType w:val="hybridMultilevel"/>
    <w:tmpl w:val="E45AE578"/>
    <w:lvl w:ilvl="0" w:tplc="6BE228F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4918E9"/>
    <w:multiLevelType w:val="hybridMultilevel"/>
    <w:tmpl w:val="BEB00AB0"/>
    <w:lvl w:ilvl="0" w:tplc="1994812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625609"/>
    <w:multiLevelType w:val="hybridMultilevel"/>
    <w:tmpl w:val="9D00851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7E0C28"/>
    <w:multiLevelType w:val="hybridMultilevel"/>
    <w:tmpl w:val="3EA23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9D074B"/>
    <w:multiLevelType w:val="hybridMultilevel"/>
    <w:tmpl w:val="4E7200BE"/>
    <w:lvl w:ilvl="0" w:tplc="EBC0B83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5F9405B"/>
    <w:multiLevelType w:val="hybridMultilevel"/>
    <w:tmpl w:val="AC3AC1A6"/>
    <w:lvl w:ilvl="0" w:tplc="E8D48A78">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3E3174"/>
    <w:multiLevelType w:val="hybridMultilevel"/>
    <w:tmpl w:val="FD8CB22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64C32D8"/>
    <w:multiLevelType w:val="hybridMultilevel"/>
    <w:tmpl w:val="96EA33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0E59CA"/>
    <w:multiLevelType w:val="multilevel"/>
    <w:tmpl w:val="A5A40388"/>
    <w:styleLink w:val="WWNum10"/>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1.%2.%3."/>
      <w:lvlJc w:val="right"/>
      <w:pPr>
        <w:ind w:left="2509" w:hanging="180"/>
      </w:pPr>
      <w:rPr>
        <w:rFonts w:cs="Times New Roman"/>
      </w:rPr>
    </w:lvl>
    <w:lvl w:ilvl="3">
      <w:start w:val="1"/>
      <w:numFmt w:val="decimal"/>
      <w:lvlText w:val="%1.%2.%3.%4."/>
      <w:lvlJc w:val="left"/>
      <w:pPr>
        <w:ind w:left="3229" w:hanging="360"/>
      </w:pPr>
      <w:rPr>
        <w:rFonts w:cs="Times New Roman"/>
      </w:rPr>
    </w:lvl>
    <w:lvl w:ilvl="4">
      <w:start w:val="1"/>
      <w:numFmt w:val="lowerLetter"/>
      <w:lvlText w:val="%1.%2.%3.%4.%5."/>
      <w:lvlJc w:val="left"/>
      <w:pPr>
        <w:ind w:left="3949" w:hanging="360"/>
      </w:pPr>
      <w:rPr>
        <w:rFonts w:cs="Times New Roman"/>
      </w:rPr>
    </w:lvl>
    <w:lvl w:ilvl="5">
      <w:start w:val="1"/>
      <w:numFmt w:val="lowerRoman"/>
      <w:lvlText w:val="%1.%2.%3.%4.%5.%6."/>
      <w:lvlJc w:val="right"/>
      <w:pPr>
        <w:ind w:left="4669" w:hanging="180"/>
      </w:pPr>
      <w:rPr>
        <w:rFonts w:cs="Times New Roman"/>
      </w:rPr>
    </w:lvl>
    <w:lvl w:ilvl="6">
      <w:start w:val="1"/>
      <w:numFmt w:val="decimal"/>
      <w:lvlText w:val="%1.%2.%3.%4.%5.%6.%7."/>
      <w:lvlJc w:val="left"/>
      <w:pPr>
        <w:ind w:left="5389" w:hanging="360"/>
      </w:pPr>
      <w:rPr>
        <w:rFonts w:cs="Times New Roman"/>
      </w:rPr>
    </w:lvl>
    <w:lvl w:ilvl="7">
      <w:start w:val="1"/>
      <w:numFmt w:val="lowerLetter"/>
      <w:lvlText w:val="%1.%2.%3.%4.%5.%6.%7.%8."/>
      <w:lvlJc w:val="left"/>
      <w:pPr>
        <w:ind w:left="6109" w:hanging="360"/>
      </w:pPr>
      <w:rPr>
        <w:rFonts w:cs="Times New Roman"/>
      </w:rPr>
    </w:lvl>
    <w:lvl w:ilvl="8">
      <w:start w:val="1"/>
      <w:numFmt w:val="lowerRoman"/>
      <w:lvlText w:val="%1.%2.%3.%4.%5.%6.%7.%8.%9."/>
      <w:lvlJc w:val="right"/>
      <w:pPr>
        <w:ind w:left="6829" w:hanging="180"/>
      </w:pPr>
      <w:rPr>
        <w:rFonts w:cs="Times New Roman"/>
      </w:rPr>
    </w:lvl>
  </w:abstractNum>
  <w:abstractNum w:abstractNumId="13" w15:restartNumberingAfterBreak="0">
    <w:nsid w:val="07131E1A"/>
    <w:multiLevelType w:val="hybridMultilevel"/>
    <w:tmpl w:val="2466DAE0"/>
    <w:lvl w:ilvl="0" w:tplc="6BE228F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AB6AC4"/>
    <w:multiLevelType w:val="hybridMultilevel"/>
    <w:tmpl w:val="84D4625E"/>
    <w:lvl w:ilvl="0" w:tplc="1DEC5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0E290E"/>
    <w:multiLevelType w:val="hybridMultilevel"/>
    <w:tmpl w:val="D10AEFC6"/>
    <w:lvl w:ilvl="0" w:tplc="9C3C23B6">
      <w:start w:val="1"/>
      <w:numFmt w:val="decimal"/>
      <w:lvlText w:val="%1."/>
      <w:lvlJc w:val="left"/>
      <w:pPr>
        <w:tabs>
          <w:tab w:val="num" w:pos="810"/>
        </w:tabs>
        <w:ind w:left="810" w:hanging="450"/>
      </w:pPr>
      <w:rPr>
        <w:rFonts w:hint="default"/>
        <w:b w:val="0"/>
      </w:rPr>
    </w:lvl>
    <w:lvl w:ilvl="1" w:tplc="04150011">
      <w:start w:val="1"/>
      <w:numFmt w:val="decimal"/>
      <w:lvlText w:val="%2)"/>
      <w:lvlJc w:val="left"/>
      <w:pPr>
        <w:tabs>
          <w:tab w:val="num" w:pos="1440"/>
        </w:tabs>
        <w:ind w:left="1440" w:hanging="360"/>
      </w:pPr>
      <w:rPr>
        <w:rFonts w:hint="default"/>
        <w:b w:val="0"/>
      </w:rPr>
    </w:lvl>
    <w:lvl w:ilvl="2" w:tplc="302C7216">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AD41F32"/>
    <w:multiLevelType w:val="hybridMultilevel"/>
    <w:tmpl w:val="C2FE460C"/>
    <w:lvl w:ilvl="0" w:tplc="0415000F">
      <w:start w:val="1"/>
      <w:numFmt w:val="decimal"/>
      <w:lvlText w:val="%1."/>
      <w:lvlJc w:val="left"/>
      <w:pPr>
        <w:tabs>
          <w:tab w:val="num" w:pos="720"/>
        </w:tabs>
        <w:ind w:left="720" w:hanging="360"/>
      </w:pPr>
    </w:lvl>
    <w:lvl w:ilvl="1" w:tplc="8536F36C">
      <w:start w:val="1"/>
      <w:numFmt w:val="decimal"/>
      <w:lvlText w:val="%2."/>
      <w:lvlJc w:val="left"/>
      <w:pPr>
        <w:tabs>
          <w:tab w:val="num" w:pos="1440"/>
        </w:tabs>
        <w:ind w:left="1440" w:hanging="360"/>
      </w:pPr>
    </w:lvl>
    <w:lvl w:ilvl="2" w:tplc="022233EA">
      <w:start w:val="1"/>
      <w:numFmt w:val="lowerLetter"/>
      <w:lvlText w:val="%3)"/>
      <w:lvlJc w:val="left"/>
      <w:pPr>
        <w:tabs>
          <w:tab w:val="num" w:pos="2160"/>
        </w:tabs>
        <w:ind w:left="2160" w:hanging="360"/>
      </w:pPr>
    </w:lvl>
    <w:lvl w:ilvl="3" w:tplc="1B32C998" w:tentative="1">
      <w:start w:val="1"/>
      <w:numFmt w:val="decimal"/>
      <w:lvlText w:val="%4."/>
      <w:lvlJc w:val="left"/>
      <w:pPr>
        <w:tabs>
          <w:tab w:val="num" w:pos="2880"/>
        </w:tabs>
        <w:ind w:left="2880" w:hanging="360"/>
      </w:pPr>
    </w:lvl>
    <w:lvl w:ilvl="4" w:tplc="533E034E" w:tentative="1">
      <w:start w:val="1"/>
      <w:numFmt w:val="decimal"/>
      <w:lvlText w:val="%5."/>
      <w:lvlJc w:val="left"/>
      <w:pPr>
        <w:tabs>
          <w:tab w:val="num" w:pos="3600"/>
        </w:tabs>
        <w:ind w:left="3600" w:hanging="360"/>
      </w:pPr>
    </w:lvl>
    <w:lvl w:ilvl="5" w:tplc="40D0FB32" w:tentative="1">
      <w:start w:val="1"/>
      <w:numFmt w:val="decimal"/>
      <w:lvlText w:val="%6."/>
      <w:lvlJc w:val="left"/>
      <w:pPr>
        <w:tabs>
          <w:tab w:val="num" w:pos="4320"/>
        </w:tabs>
        <w:ind w:left="4320" w:hanging="360"/>
      </w:pPr>
    </w:lvl>
    <w:lvl w:ilvl="6" w:tplc="4BFEC07C" w:tentative="1">
      <w:start w:val="1"/>
      <w:numFmt w:val="decimal"/>
      <w:lvlText w:val="%7."/>
      <w:lvlJc w:val="left"/>
      <w:pPr>
        <w:tabs>
          <w:tab w:val="num" w:pos="5040"/>
        </w:tabs>
        <w:ind w:left="5040" w:hanging="360"/>
      </w:pPr>
    </w:lvl>
    <w:lvl w:ilvl="7" w:tplc="E1BECEA4" w:tentative="1">
      <w:start w:val="1"/>
      <w:numFmt w:val="decimal"/>
      <w:lvlText w:val="%8."/>
      <w:lvlJc w:val="left"/>
      <w:pPr>
        <w:tabs>
          <w:tab w:val="num" w:pos="5760"/>
        </w:tabs>
        <w:ind w:left="5760" w:hanging="360"/>
      </w:pPr>
    </w:lvl>
    <w:lvl w:ilvl="8" w:tplc="19A05DB2" w:tentative="1">
      <w:start w:val="1"/>
      <w:numFmt w:val="decimal"/>
      <w:lvlText w:val="%9."/>
      <w:lvlJc w:val="left"/>
      <w:pPr>
        <w:tabs>
          <w:tab w:val="num" w:pos="6480"/>
        </w:tabs>
        <w:ind w:left="6480" w:hanging="360"/>
      </w:pPr>
    </w:lvl>
  </w:abstractNum>
  <w:abstractNum w:abstractNumId="17" w15:restartNumberingAfterBreak="0">
    <w:nsid w:val="0C734E78"/>
    <w:multiLevelType w:val="multilevel"/>
    <w:tmpl w:val="54ACDC3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0D424630"/>
    <w:multiLevelType w:val="hybridMultilevel"/>
    <w:tmpl w:val="C2801FF2"/>
    <w:lvl w:ilvl="0" w:tplc="22101B1A">
      <w:start w:val="1"/>
      <w:numFmt w:val="bullet"/>
      <w:lvlText w:val=""/>
      <w:lvlJc w:val="left"/>
      <w:pPr>
        <w:tabs>
          <w:tab w:val="num" w:pos="360"/>
        </w:tabs>
        <w:ind w:left="360" w:hanging="360"/>
      </w:pPr>
      <w:rPr>
        <w:rFonts w:ascii="Wingdings" w:hAnsi="Wingdings" w:hint="default"/>
        <w:b w:val="0"/>
      </w:rPr>
    </w:lvl>
    <w:lvl w:ilvl="1" w:tplc="04150019">
      <w:start w:val="1"/>
      <w:numFmt w:val="lowerLetter"/>
      <w:lvlText w:val="%2."/>
      <w:lvlJc w:val="left"/>
      <w:pPr>
        <w:tabs>
          <w:tab w:val="num" w:pos="502"/>
        </w:tabs>
        <w:ind w:left="502"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E272931"/>
    <w:multiLevelType w:val="multilevel"/>
    <w:tmpl w:val="0632308C"/>
    <w:styleLink w:val="WWNum13"/>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20" w15:restartNumberingAfterBreak="0">
    <w:nsid w:val="0FA856E3"/>
    <w:multiLevelType w:val="hybridMultilevel"/>
    <w:tmpl w:val="FBD6083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B47B39"/>
    <w:multiLevelType w:val="multilevel"/>
    <w:tmpl w:val="2B7A651E"/>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11481B63"/>
    <w:multiLevelType w:val="hybridMultilevel"/>
    <w:tmpl w:val="698CA08C"/>
    <w:lvl w:ilvl="0" w:tplc="571C5EAC">
      <w:start w:val="1"/>
      <w:numFmt w:val="decimal"/>
      <w:lvlText w:val="%1)"/>
      <w:lvlJc w:val="left"/>
      <w:pPr>
        <w:ind w:left="720" w:hanging="360"/>
      </w:pPr>
      <w:rPr>
        <w:rFonts w:ascii="Arial" w:hAnsi="Arial" w:cs="Arial" w:hint="default"/>
        <w:b w:val="0"/>
        <w:bCs w:val="0"/>
        <w:i w:val="0"/>
        <w:iCs w:val="0"/>
        <w:color w:val="auto"/>
        <w:spacing w:val="0"/>
        <w:w w:val="100"/>
        <w:kern w:val="20"/>
        <w:position w:val="0"/>
        <w:sz w:val="1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C64F2B"/>
    <w:multiLevelType w:val="multilevel"/>
    <w:tmpl w:val="B91E5404"/>
    <w:styleLink w:val="WWNum8"/>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24" w15:restartNumberingAfterBreak="0">
    <w:nsid w:val="149E34FB"/>
    <w:multiLevelType w:val="hybridMultilevel"/>
    <w:tmpl w:val="17208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58058D"/>
    <w:multiLevelType w:val="hybridMultilevel"/>
    <w:tmpl w:val="E92CE90A"/>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15:restartNumberingAfterBreak="0">
    <w:nsid w:val="15602620"/>
    <w:multiLevelType w:val="hybridMultilevel"/>
    <w:tmpl w:val="9F341332"/>
    <w:lvl w:ilvl="0" w:tplc="A9AE01AE">
      <w:start w:val="1"/>
      <w:numFmt w:val="decimal"/>
      <w:lvlText w:val="%1."/>
      <w:lvlJc w:val="left"/>
      <w:pPr>
        <w:tabs>
          <w:tab w:val="num" w:pos="720"/>
        </w:tabs>
        <w:ind w:left="720" w:hanging="360"/>
      </w:pPr>
      <w:rPr>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697450D"/>
    <w:multiLevelType w:val="hybridMultilevel"/>
    <w:tmpl w:val="20328EA6"/>
    <w:lvl w:ilvl="0" w:tplc="13B0A16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77D4105"/>
    <w:multiLevelType w:val="hybridMultilevel"/>
    <w:tmpl w:val="B53680F6"/>
    <w:lvl w:ilvl="0" w:tplc="9AC2A82E">
      <w:start w:val="1"/>
      <w:numFmt w:val="decimal"/>
      <w:lvlText w:val="%1."/>
      <w:lvlJc w:val="left"/>
      <w:pPr>
        <w:ind w:left="720" w:hanging="360"/>
      </w:pPr>
      <w:rPr>
        <w:rFonts w:ascii="Times New Roman" w:eastAsia="Times New Roman" w:hAnsi="Times New Roman" w:cs="LiberationSan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F51274B2">
      <w:start w:val="2"/>
      <w:numFmt w:val="bullet"/>
      <w:lvlText w:val=""/>
      <w:lvlJc w:val="left"/>
      <w:pPr>
        <w:ind w:left="3600" w:hanging="360"/>
      </w:pPr>
      <w:rPr>
        <w:rFonts w:ascii="Symbol" w:eastAsia="Times New Roman" w:hAnsi="Symbol" w:cs="Aria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8220DE7"/>
    <w:multiLevelType w:val="hybridMultilevel"/>
    <w:tmpl w:val="85686686"/>
    <w:lvl w:ilvl="0" w:tplc="86168562">
      <w:start w:val="1"/>
      <w:numFmt w:val="decimal"/>
      <w:lvlText w:val="%1."/>
      <w:lvlJc w:val="left"/>
      <w:pPr>
        <w:tabs>
          <w:tab w:val="num" w:pos="720"/>
        </w:tabs>
        <w:ind w:left="720" w:hanging="360"/>
      </w:pPr>
      <w:rPr>
        <w:b/>
        <w:bCs/>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D74186D"/>
    <w:multiLevelType w:val="multilevel"/>
    <w:tmpl w:val="74AA2046"/>
    <w:styleLink w:val="WWNum5"/>
    <w:lvl w:ilvl="0">
      <w:start w:val="1"/>
      <w:numFmt w:val="decimal"/>
      <w:lvlText w:val="%1."/>
      <w:lvlJc w:val="left"/>
      <w:pPr>
        <w:ind w:left="360" w:hanging="360"/>
      </w:pPr>
      <w:rPr>
        <w:rFonts w:cs="Times New Roman"/>
        <w:sz w:val="24"/>
        <w:szCs w:val="24"/>
      </w:rPr>
    </w:lvl>
    <w:lvl w:ilvl="1">
      <w:start w:val="1"/>
      <w:numFmt w:val="decimal"/>
      <w:lvlText w:val="%2)"/>
      <w:lvlJc w:val="left"/>
      <w:pPr>
        <w:ind w:left="900" w:hanging="360"/>
      </w:pPr>
      <w:rPr>
        <w:rFonts w:cs="Times New Roman"/>
      </w:rPr>
    </w:lvl>
    <w:lvl w:ilvl="2">
      <w:start w:val="1"/>
      <w:numFmt w:val="lowerRoman"/>
      <w:lvlText w:val="%1.%2.%3."/>
      <w:lvlJc w:val="right"/>
      <w:pPr>
        <w:ind w:left="1620" w:hanging="180"/>
      </w:pPr>
      <w:rPr>
        <w:rFonts w:cs="Times New Roman"/>
      </w:rPr>
    </w:lvl>
    <w:lvl w:ilvl="3">
      <w:start w:val="1"/>
      <w:numFmt w:val="decimal"/>
      <w:lvlText w:val="%1.%2.%3.%4)"/>
      <w:lvlJc w:val="left"/>
      <w:pPr>
        <w:ind w:left="2685" w:hanging="705"/>
      </w:pPr>
      <w:rPr>
        <w:rFonts w:cs="Times New Roman"/>
      </w:rPr>
    </w:lvl>
    <w:lvl w:ilvl="4">
      <w:start w:val="1"/>
      <w:numFmt w:val="lowerLetter"/>
      <w:lvlText w:val="%1.%2.%3.%4.%5."/>
      <w:lvlJc w:val="left"/>
      <w:pPr>
        <w:ind w:left="3060" w:hanging="360"/>
      </w:pPr>
      <w:rPr>
        <w:rFonts w:cs="Times New Roman"/>
      </w:rPr>
    </w:lvl>
    <w:lvl w:ilvl="5">
      <w:start w:val="1"/>
      <w:numFmt w:val="lowerRoman"/>
      <w:lvlText w:val="%1.%2.%3.%4.%5.%6."/>
      <w:lvlJc w:val="right"/>
      <w:pPr>
        <w:ind w:left="3780" w:hanging="180"/>
      </w:pPr>
      <w:rPr>
        <w:rFonts w:cs="Times New Roman"/>
      </w:rPr>
    </w:lvl>
    <w:lvl w:ilvl="6">
      <w:start w:val="1"/>
      <w:numFmt w:val="decimal"/>
      <w:lvlText w:val="%1.%2.%3.%4.%5.%6.%7."/>
      <w:lvlJc w:val="left"/>
      <w:pPr>
        <w:ind w:left="4500" w:hanging="360"/>
      </w:pPr>
      <w:rPr>
        <w:rFonts w:cs="Times New Roman"/>
      </w:rPr>
    </w:lvl>
    <w:lvl w:ilvl="7">
      <w:start w:val="1"/>
      <w:numFmt w:val="lowerLetter"/>
      <w:lvlText w:val="%1.%2.%3.%4.%5.%6.%7.%8."/>
      <w:lvlJc w:val="left"/>
      <w:pPr>
        <w:ind w:left="5220" w:hanging="360"/>
      </w:pPr>
      <w:rPr>
        <w:rFonts w:cs="Times New Roman"/>
      </w:rPr>
    </w:lvl>
    <w:lvl w:ilvl="8">
      <w:start w:val="1"/>
      <w:numFmt w:val="lowerRoman"/>
      <w:lvlText w:val="%1.%2.%3.%4.%5.%6.%7.%8.%9."/>
      <w:lvlJc w:val="right"/>
      <w:pPr>
        <w:ind w:left="5940" w:hanging="180"/>
      </w:pPr>
      <w:rPr>
        <w:rFonts w:cs="Times New Roman"/>
      </w:rPr>
    </w:lvl>
  </w:abstractNum>
  <w:abstractNum w:abstractNumId="31" w15:restartNumberingAfterBreak="0">
    <w:nsid w:val="1E347484"/>
    <w:multiLevelType w:val="hybridMultilevel"/>
    <w:tmpl w:val="60BA5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F84E55"/>
    <w:multiLevelType w:val="hybridMultilevel"/>
    <w:tmpl w:val="FD9000EE"/>
    <w:lvl w:ilvl="0" w:tplc="041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F8E40F6"/>
    <w:multiLevelType w:val="hybridMultilevel"/>
    <w:tmpl w:val="8206925E"/>
    <w:lvl w:ilvl="0" w:tplc="97F05566">
      <w:start w:val="1"/>
      <w:numFmt w:val="decimal"/>
      <w:lvlText w:val="%1."/>
      <w:lvlJc w:val="left"/>
      <w:pPr>
        <w:tabs>
          <w:tab w:val="num" w:pos="453"/>
        </w:tabs>
        <w:ind w:left="453" w:hanging="453"/>
      </w:pPr>
      <w:rPr>
        <w:rFonts w:hint="default"/>
        <w:b w:val="0"/>
        <w:bCs/>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34" w15:restartNumberingAfterBreak="0">
    <w:nsid w:val="201A388A"/>
    <w:multiLevelType w:val="hybridMultilevel"/>
    <w:tmpl w:val="42A88154"/>
    <w:lvl w:ilvl="0" w:tplc="D26028C2">
      <w:start w:val="1"/>
      <w:numFmt w:val="decimal"/>
      <w:lvlText w:val="%1."/>
      <w:lvlJc w:val="lef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63198E"/>
    <w:multiLevelType w:val="hybridMultilevel"/>
    <w:tmpl w:val="DCDA14CE"/>
    <w:lvl w:ilvl="0" w:tplc="B51C67AC">
      <w:start w:val="1"/>
      <w:numFmt w:val="decimal"/>
      <w:lvlText w:val="%1."/>
      <w:lvlJc w:val="left"/>
      <w:pPr>
        <w:tabs>
          <w:tab w:val="num" w:pos="1440"/>
        </w:tabs>
        <w:ind w:left="1440" w:hanging="360"/>
      </w:pPr>
      <w:rPr>
        <w:b w:val="0"/>
      </w:rPr>
    </w:lvl>
    <w:lvl w:ilvl="1" w:tplc="8124DBD2">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6" w15:restartNumberingAfterBreak="0">
    <w:nsid w:val="21AF716E"/>
    <w:multiLevelType w:val="hybridMultilevel"/>
    <w:tmpl w:val="BAFCF30A"/>
    <w:lvl w:ilvl="0" w:tplc="07687816">
      <w:start w:val="9"/>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7" w15:restartNumberingAfterBreak="0">
    <w:nsid w:val="21BF6320"/>
    <w:multiLevelType w:val="hybridMultilevel"/>
    <w:tmpl w:val="407058A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239E2C77"/>
    <w:multiLevelType w:val="hybridMultilevel"/>
    <w:tmpl w:val="C2A49034"/>
    <w:lvl w:ilvl="0" w:tplc="04150017">
      <w:start w:val="1"/>
      <w:numFmt w:val="lowerLetter"/>
      <w:lvlText w:val="%1)"/>
      <w:lvlJc w:val="left"/>
      <w:pPr>
        <w:tabs>
          <w:tab w:val="num" w:pos="720"/>
        </w:tabs>
        <w:ind w:left="720" w:hanging="360"/>
      </w:pPr>
    </w:lvl>
    <w:lvl w:ilvl="1" w:tplc="20B8AFB6">
      <w:start w:val="1"/>
      <w:numFmt w:val="decimal"/>
      <w:lvlText w:val="%2)"/>
      <w:lvlJc w:val="left"/>
      <w:pPr>
        <w:tabs>
          <w:tab w:val="num" w:pos="1440"/>
        </w:tabs>
        <w:ind w:left="1440" w:hanging="360"/>
      </w:pPr>
      <w:rPr>
        <w:rFonts w:hint="default"/>
      </w:rPr>
    </w:lvl>
    <w:lvl w:ilvl="2" w:tplc="9D925AE8">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4477F48"/>
    <w:multiLevelType w:val="multilevel"/>
    <w:tmpl w:val="976A42FC"/>
    <w:lvl w:ilvl="0">
      <w:start w:val="13"/>
      <w:numFmt w:val="decimal"/>
      <w:lvlText w:val="%1."/>
      <w:lvlJc w:val="left"/>
      <w:pPr>
        <w:ind w:left="435" w:hanging="435"/>
      </w:pPr>
      <w:rPr>
        <w:rFonts w:hint="default"/>
      </w:rPr>
    </w:lvl>
    <w:lvl w:ilvl="1">
      <w:start w:val="1"/>
      <w:numFmt w:val="decimal"/>
      <w:lvlText w:val="%1.%2."/>
      <w:lvlJc w:val="left"/>
      <w:pPr>
        <w:ind w:left="2704"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5810416"/>
    <w:multiLevelType w:val="hybridMultilevel"/>
    <w:tmpl w:val="FB8491DE"/>
    <w:lvl w:ilvl="0" w:tplc="6BE228F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60F4AEA"/>
    <w:multiLevelType w:val="multilevel"/>
    <w:tmpl w:val="70784714"/>
    <w:styleLink w:val="WWNum7"/>
    <w:lvl w:ilvl="0">
      <w:numFmt w:val="bullet"/>
      <w:lvlText w:val=""/>
      <w:lvlJc w:val="left"/>
      <w:pPr>
        <w:ind w:left="1620" w:hanging="360"/>
      </w:pPr>
      <w:rPr>
        <w:rFonts w:ascii="Symbol" w:hAnsi="Symbol"/>
      </w:rPr>
    </w:lvl>
    <w:lvl w:ilvl="1">
      <w:start w:val="1"/>
      <w:numFmt w:val="lowerLetter"/>
      <w:lvlText w:val="%2."/>
      <w:lvlJc w:val="left"/>
      <w:pPr>
        <w:ind w:left="2340" w:hanging="360"/>
      </w:pPr>
      <w:rPr>
        <w:rFonts w:cs="Times New Roman"/>
      </w:rPr>
    </w:lvl>
    <w:lvl w:ilvl="2">
      <w:start w:val="1"/>
      <w:numFmt w:val="lowerRoman"/>
      <w:lvlText w:val="%1.%2.%3."/>
      <w:lvlJc w:val="right"/>
      <w:pPr>
        <w:ind w:left="3060" w:hanging="180"/>
      </w:pPr>
      <w:rPr>
        <w:rFonts w:cs="Times New Roman"/>
      </w:rPr>
    </w:lvl>
    <w:lvl w:ilvl="3">
      <w:start w:val="1"/>
      <w:numFmt w:val="decimal"/>
      <w:lvlText w:val="%1.%2.%3.%4."/>
      <w:lvlJc w:val="left"/>
      <w:pPr>
        <w:ind w:left="3780" w:hanging="360"/>
      </w:pPr>
      <w:rPr>
        <w:rFonts w:cs="Times New Roman"/>
      </w:rPr>
    </w:lvl>
    <w:lvl w:ilvl="4">
      <w:start w:val="1"/>
      <w:numFmt w:val="lowerLetter"/>
      <w:lvlText w:val="%1.%2.%3.%4.%5."/>
      <w:lvlJc w:val="left"/>
      <w:pPr>
        <w:ind w:left="4500" w:hanging="360"/>
      </w:pPr>
      <w:rPr>
        <w:rFonts w:cs="Times New Roman"/>
      </w:rPr>
    </w:lvl>
    <w:lvl w:ilvl="5">
      <w:start w:val="1"/>
      <w:numFmt w:val="lowerRoman"/>
      <w:lvlText w:val="%1.%2.%3.%4.%5.%6."/>
      <w:lvlJc w:val="right"/>
      <w:pPr>
        <w:ind w:left="5220" w:hanging="180"/>
      </w:pPr>
      <w:rPr>
        <w:rFonts w:cs="Times New Roman"/>
      </w:rPr>
    </w:lvl>
    <w:lvl w:ilvl="6">
      <w:start w:val="1"/>
      <w:numFmt w:val="decimal"/>
      <w:lvlText w:val="%1.%2.%3.%4.%5.%6.%7."/>
      <w:lvlJc w:val="left"/>
      <w:pPr>
        <w:ind w:left="5940" w:hanging="360"/>
      </w:pPr>
      <w:rPr>
        <w:rFonts w:cs="Times New Roman"/>
      </w:rPr>
    </w:lvl>
    <w:lvl w:ilvl="7">
      <w:start w:val="1"/>
      <w:numFmt w:val="lowerLetter"/>
      <w:lvlText w:val="%1.%2.%3.%4.%5.%6.%7.%8."/>
      <w:lvlJc w:val="left"/>
      <w:pPr>
        <w:ind w:left="6660" w:hanging="360"/>
      </w:pPr>
      <w:rPr>
        <w:rFonts w:cs="Times New Roman"/>
      </w:rPr>
    </w:lvl>
    <w:lvl w:ilvl="8">
      <w:start w:val="1"/>
      <w:numFmt w:val="lowerRoman"/>
      <w:lvlText w:val="%1.%2.%3.%4.%5.%6.%7.%8.%9."/>
      <w:lvlJc w:val="right"/>
      <w:pPr>
        <w:ind w:left="7380" w:hanging="180"/>
      </w:pPr>
      <w:rPr>
        <w:rFonts w:cs="Times New Roman"/>
      </w:rPr>
    </w:lvl>
  </w:abstractNum>
  <w:abstractNum w:abstractNumId="42" w15:restartNumberingAfterBreak="0">
    <w:nsid w:val="268916AD"/>
    <w:multiLevelType w:val="hybridMultilevel"/>
    <w:tmpl w:val="CC7E7FD8"/>
    <w:lvl w:ilvl="0" w:tplc="E370E2EA">
      <w:start w:val="1"/>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87C59D1"/>
    <w:multiLevelType w:val="singleLevel"/>
    <w:tmpl w:val="0B90D2B4"/>
    <w:lvl w:ilvl="0">
      <w:start w:val="1"/>
      <w:numFmt w:val="bullet"/>
      <w:lvlText w:val=""/>
      <w:lvlJc w:val="left"/>
      <w:pPr>
        <w:tabs>
          <w:tab w:val="num" w:pos="794"/>
        </w:tabs>
        <w:ind w:left="794" w:hanging="397"/>
      </w:pPr>
      <w:rPr>
        <w:rFonts w:ascii="Symbol" w:hAnsi="Symbol" w:hint="default"/>
      </w:rPr>
    </w:lvl>
  </w:abstractNum>
  <w:abstractNum w:abstractNumId="44" w15:restartNumberingAfterBreak="0">
    <w:nsid w:val="29711CB3"/>
    <w:multiLevelType w:val="hybridMultilevel"/>
    <w:tmpl w:val="5E30B3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B7C7D7F"/>
    <w:multiLevelType w:val="hybridMultilevel"/>
    <w:tmpl w:val="B9BE4C6E"/>
    <w:lvl w:ilvl="0" w:tplc="ADE6DC94">
      <w:start w:val="1"/>
      <w:numFmt w:val="lowerLetter"/>
      <w:lvlText w:val="%1)"/>
      <w:lvlJc w:val="left"/>
      <w:pPr>
        <w:tabs>
          <w:tab w:val="num" w:pos="720"/>
        </w:tabs>
        <w:ind w:left="720" w:hanging="360"/>
      </w:pPr>
    </w:lvl>
    <w:lvl w:ilvl="1" w:tplc="96E66204">
      <w:start w:val="1"/>
      <w:numFmt w:val="decimal"/>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2CB607A2"/>
    <w:multiLevelType w:val="multilevel"/>
    <w:tmpl w:val="1768519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CBF5AC0"/>
    <w:multiLevelType w:val="hybridMultilevel"/>
    <w:tmpl w:val="609CAB2A"/>
    <w:lvl w:ilvl="0" w:tplc="6BE228F6">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15:restartNumberingAfterBreak="0">
    <w:nsid w:val="2CD10921"/>
    <w:multiLevelType w:val="hybridMultilevel"/>
    <w:tmpl w:val="2F66B87C"/>
    <w:lvl w:ilvl="0" w:tplc="0415000F">
      <w:start w:val="1"/>
      <w:numFmt w:val="decimal"/>
      <w:lvlText w:val="%1."/>
      <w:lvlJc w:val="left"/>
      <w:pPr>
        <w:ind w:left="720" w:hanging="360"/>
      </w:pPr>
    </w:lvl>
    <w:lvl w:ilvl="1" w:tplc="08B43B92">
      <w:start w:val="1"/>
      <w:numFmt w:val="lowerLetter"/>
      <w:lvlText w:val="%2)"/>
      <w:lvlJc w:val="left"/>
      <w:pPr>
        <w:ind w:left="2025" w:hanging="94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D247FF8"/>
    <w:multiLevelType w:val="hybridMultilevel"/>
    <w:tmpl w:val="2CC01B4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0880908"/>
    <w:multiLevelType w:val="hybridMultilevel"/>
    <w:tmpl w:val="DBB68DFA"/>
    <w:lvl w:ilvl="0" w:tplc="F5740A38">
      <w:start w:val="1"/>
      <w:numFmt w:val="lowerLetter"/>
      <w:lvlText w:val="%1)"/>
      <w:lvlJc w:val="left"/>
      <w:pPr>
        <w:tabs>
          <w:tab w:val="num" w:pos="644"/>
        </w:tabs>
        <w:ind w:left="644" w:hanging="360"/>
      </w:pPr>
      <w:rPr>
        <w:b w:val="0"/>
      </w:rPr>
    </w:lvl>
    <w:lvl w:ilvl="1" w:tplc="6FB60C08">
      <w:start w:val="7"/>
      <w:numFmt w:val="decimal"/>
      <w:lvlText w:val="%2."/>
      <w:lvlJc w:val="left"/>
      <w:pPr>
        <w:tabs>
          <w:tab w:val="num" w:pos="1364"/>
        </w:tabs>
        <w:ind w:left="1364" w:hanging="360"/>
      </w:pPr>
      <w:rPr>
        <w:rFonts w:hint="default"/>
        <w:b w:val="0"/>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1" w15:restartNumberingAfterBreak="0">
    <w:nsid w:val="327B45D0"/>
    <w:multiLevelType w:val="hybridMultilevel"/>
    <w:tmpl w:val="8C2CDAC2"/>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E1AE63BA">
      <w:start w:val="1"/>
      <w:numFmt w:val="decimal"/>
      <w:lvlText w:val="%3)"/>
      <w:lvlJc w:val="right"/>
      <w:pPr>
        <w:ind w:left="3153" w:hanging="180"/>
      </w:pPr>
      <w:rPr>
        <w:rFonts w:ascii="Arial" w:eastAsia="Verdana" w:hAnsi="Arial" w:cs="Arial"/>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2" w15:restartNumberingAfterBreak="0">
    <w:nsid w:val="32A34531"/>
    <w:multiLevelType w:val="hybridMultilevel"/>
    <w:tmpl w:val="42263FF0"/>
    <w:lvl w:ilvl="0" w:tplc="0415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5001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53F7F18"/>
    <w:multiLevelType w:val="hybridMultilevel"/>
    <w:tmpl w:val="6CDCCE42"/>
    <w:lvl w:ilvl="0" w:tplc="6F0CA126">
      <w:start w:val="1"/>
      <w:numFmt w:val="decimal"/>
      <w:lvlText w:val="%1."/>
      <w:lvlJc w:val="left"/>
      <w:pPr>
        <w:tabs>
          <w:tab w:val="num" w:pos="1800"/>
        </w:tabs>
        <w:ind w:left="1800" w:hanging="363"/>
      </w:pPr>
      <w:rPr>
        <w:rFonts w:ascii="Arial" w:eastAsia="Times New Roman" w:hAnsi="Arial" w:cs="Arial"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39AA6EAF"/>
    <w:multiLevelType w:val="hybridMultilevel"/>
    <w:tmpl w:val="49FE19B6"/>
    <w:lvl w:ilvl="0" w:tplc="F8381F96">
      <w:start w:val="1"/>
      <w:numFmt w:val="decimal"/>
      <w:lvlText w:val="%1."/>
      <w:lvlJc w:val="left"/>
      <w:pPr>
        <w:ind w:left="502" w:hanging="360"/>
      </w:pPr>
      <w:rPr>
        <w:rFonts w:ascii="Arial" w:hAnsi="Arial" w:cs="Times New Roman" w:hint="default"/>
        <w:b w:val="0"/>
        <w:i w:val="0"/>
        <w:sz w:val="18"/>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3AB72B81"/>
    <w:multiLevelType w:val="hybridMultilevel"/>
    <w:tmpl w:val="25F479AE"/>
    <w:lvl w:ilvl="0" w:tplc="EFD2D926">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AEF2C51"/>
    <w:multiLevelType w:val="hybridMultilevel"/>
    <w:tmpl w:val="B6CE926A"/>
    <w:lvl w:ilvl="0" w:tplc="91A604B4">
      <w:start w:val="1"/>
      <w:numFmt w:val="decimal"/>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D7610C2"/>
    <w:multiLevelType w:val="hybridMultilevel"/>
    <w:tmpl w:val="05A4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5D0329"/>
    <w:multiLevelType w:val="multilevel"/>
    <w:tmpl w:val="DDDCBFEC"/>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43847236"/>
    <w:multiLevelType w:val="hybridMultilevel"/>
    <w:tmpl w:val="B75E1A94"/>
    <w:lvl w:ilvl="0" w:tplc="06AC4184">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447861F4"/>
    <w:multiLevelType w:val="multilevel"/>
    <w:tmpl w:val="1256ADE6"/>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464224A5"/>
    <w:multiLevelType w:val="multilevel"/>
    <w:tmpl w:val="15642028"/>
    <w:styleLink w:val="WWNum9"/>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62" w15:restartNumberingAfterBreak="0">
    <w:nsid w:val="4774017A"/>
    <w:multiLevelType w:val="hybridMultilevel"/>
    <w:tmpl w:val="7D047FF8"/>
    <w:lvl w:ilvl="0" w:tplc="6BE228F6">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477D59FC"/>
    <w:multiLevelType w:val="hybridMultilevel"/>
    <w:tmpl w:val="E12628C8"/>
    <w:lvl w:ilvl="0" w:tplc="C9ECF92A">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7A2CB0"/>
    <w:multiLevelType w:val="hybridMultilevel"/>
    <w:tmpl w:val="107E308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C5479A2"/>
    <w:multiLevelType w:val="hybridMultilevel"/>
    <w:tmpl w:val="37D2F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5A4371"/>
    <w:multiLevelType w:val="hybridMultilevel"/>
    <w:tmpl w:val="33E2D1EC"/>
    <w:lvl w:ilvl="0" w:tplc="D8CC8C32">
      <w:start w:val="1"/>
      <w:numFmt w:val="decimal"/>
      <w:lvlText w:val="%1)"/>
      <w:lvlJc w:val="left"/>
      <w:pPr>
        <w:ind w:left="1146" w:hanging="360"/>
      </w:pPr>
      <w:rPr>
        <w:rFonts w:ascii="Arial" w:hAnsi="Arial" w:cs="Arial" w:hint="default"/>
        <w:b w:val="0"/>
        <w:bCs w:val="0"/>
        <w:i w:val="0"/>
        <w:iCs w:val="0"/>
        <w:color w:val="auto"/>
        <w:sz w:val="18"/>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4E137123"/>
    <w:multiLevelType w:val="hybridMultilevel"/>
    <w:tmpl w:val="B21449DC"/>
    <w:lvl w:ilvl="0" w:tplc="7128AA5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502"/>
        </w:tabs>
        <w:ind w:left="502"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4E794501"/>
    <w:multiLevelType w:val="hybridMultilevel"/>
    <w:tmpl w:val="D222F4DC"/>
    <w:lvl w:ilvl="0" w:tplc="6BE228F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E9E58DE"/>
    <w:multiLevelType w:val="hybridMultilevel"/>
    <w:tmpl w:val="3ABC8732"/>
    <w:lvl w:ilvl="0" w:tplc="E102B3B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4FD55B98"/>
    <w:multiLevelType w:val="hybridMultilevel"/>
    <w:tmpl w:val="F36C13C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9AC2A82E">
      <w:start w:val="1"/>
      <w:numFmt w:val="decimal"/>
      <w:lvlText w:val="%4."/>
      <w:lvlJc w:val="left"/>
      <w:pPr>
        <w:tabs>
          <w:tab w:val="num" w:pos="2880"/>
        </w:tabs>
        <w:ind w:left="2880" w:hanging="360"/>
      </w:pPr>
      <w:rPr>
        <w:rFonts w:ascii="Times New Roman" w:eastAsia="Times New Roman" w:hAnsi="Times New Roman" w:cs="LiberationSans"/>
        <w:b w:val="0"/>
        <w:bCs/>
      </w:rPr>
    </w:lvl>
    <w:lvl w:ilvl="4" w:tplc="16D06E90">
      <w:start w:val="10"/>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53B04E7C"/>
    <w:multiLevelType w:val="hybridMultilevel"/>
    <w:tmpl w:val="40D490BE"/>
    <w:lvl w:ilvl="0" w:tplc="9AC2A82E">
      <w:start w:val="1"/>
      <w:numFmt w:val="decimal"/>
      <w:lvlText w:val="%1."/>
      <w:lvlJc w:val="left"/>
      <w:pPr>
        <w:ind w:left="360" w:hanging="360"/>
      </w:pPr>
      <w:rPr>
        <w:rFonts w:ascii="Times New Roman" w:eastAsia="Times New Roman" w:hAnsi="Times New Roman" w:cs="LiberationSans"/>
      </w:rPr>
    </w:lvl>
    <w:lvl w:ilvl="1" w:tplc="04090019" w:tentative="1">
      <w:start w:val="1"/>
      <w:numFmt w:val="lowerLetter"/>
      <w:lvlText w:val="%2."/>
      <w:lvlJc w:val="left"/>
      <w:pPr>
        <w:ind w:left="1440" w:hanging="360"/>
      </w:pPr>
    </w:lvl>
    <w:lvl w:ilvl="2" w:tplc="04150011">
      <w:start w:val="1"/>
      <w:numFmt w:val="decimal"/>
      <w:lvlText w:val="%3)"/>
      <w:lvlJc w:val="left"/>
      <w:pPr>
        <w:ind w:left="1881"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3F06912"/>
    <w:multiLevelType w:val="multilevel"/>
    <w:tmpl w:val="3CA848A0"/>
    <w:styleLink w:val="WWNum15"/>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3" w15:restartNumberingAfterBreak="0">
    <w:nsid w:val="56EA1B4D"/>
    <w:multiLevelType w:val="hybridMultilevel"/>
    <w:tmpl w:val="7966C206"/>
    <w:lvl w:ilvl="0" w:tplc="D7E292BA">
      <w:start w:val="1"/>
      <w:numFmt w:val="decimal"/>
      <w:lvlText w:val="%1."/>
      <w:lvlJc w:val="left"/>
      <w:pPr>
        <w:ind w:left="1440" w:hanging="360"/>
      </w:pPr>
      <w:rPr>
        <w:rFonts w:ascii="Arial" w:hAnsi="Arial" w:hint="default"/>
        <w:b w:val="0"/>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571C1E19"/>
    <w:multiLevelType w:val="hybridMultilevel"/>
    <w:tmpl w:val="008E9700"/>
    <w:lvl w:ilvl="0" w:tplc="68B6A3F8">
      <w:start w:val="1"/>
      <w:numFmt w:val="upperRoman"/>
      <w:lvlText w:val="%1."/>
      <w:lvlJc w:val="left"/>
      <w:pPr>
        <w:ind w:left="1170" w:hanging="720"/>
      </w:pPr>
      <w:rPr>
        <w:rFonts w:hint="default"/>
        <w:b/>
        <w:bCs/>
      </w:rPr>
    </w:lvl>
    <w:lvl w:ilvl="1" w:tplc="65D0679E">
      <w:start w:val="1"/>
      <w:numFmt w:val="bullet"/>
      <w:lvlText w:val="•"/>
      <w:lvlJc w:val="left"/>
      <w:pPr>
        <w:ind w:left="1785" w:hanging="705"/>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72A3BDE"/>
    <w:multiLevelType w:val="multilevel"/>
    <w:tmpl w:val="04162880"/>
    <w:styleLink w:val="WWNum21"/>
    <w:lvl w:ilvl="0">
      <w:numFmt w:val="bullet"/>
      <w:lvlText w:val=""/>
      <w:lvlJc w:val="left"/>
      <w:pPr>
        <w:ind w:left="1232" w:hanging="360"/>
      </w:pPr>
      <w:rPr>
        <w:rFonts w:ascii="Symbol" w:eastAsia="Calibri" w:hAnsi="Symbol" w:cs="Arial"/>
      </w:rPr>
    </w:lvl>
    <w:lvl w:ilvl="1">
      <w:numFmt w:val="bullet"/>
      <w:lvlText w:val="o"/>
      <w:lvlJc w:val="left"/>
      <w:pPr>
        <w:ind w:left="1952" w:hanging="360"/>
      </w:pPr>
      <w:rPr>
        <w:rFonts w:ascii="Courier New" w:hAnsi="Courier New" w:cs="Courier New"/>
      </w:rPr>
    </w:lvl>
    <w:lvl w:ilvl="2">
      <w:numFmt w:val="bullet"/>
      <w:lvlText w:val=""/>
      <w:lvlJc w:val="left"/>
      <w:pPr>
        <w:ind w:left="2672" w:hanging="360"/>
      </w:pPr>
      <w:rPr>
        <w:rFonts w:ascii="Wingdings" w:hAnsi="Wingdings"/>
      </w:rPr>
    </w:lvl>
    <w:lvl w:ilvl="3">
      <w:numFmt w:val="bullet"/>
      <w:lvlText w:val=""/>
      <w:lvlJc w:val="left"/>
      <w:pPr>
        <w:ind w:left="3392" w:hanging="360"/>
      </w:pPr>
      <w:rPr>
        <w:rFonts w:ascii="Symbol" w:hAnsi="Symbol"/>
      </w:rPr>
    </w:lvl>
    <w:lvl w:ilvl="4">
      <w:numFmt w:val="bullet"/>
      <w:lvlText w:val="o"/>
      <w:lvlJc w:val="left"/>
      <w:pPr>
        <w:ind w:left="4112" w:hanging="360"/>
      </w:pPr>
      <w:rPr>
        <w:rFonts w:ascii="Courier New" w:hAnsi="Courier New" w:cs="Courier New"/>
      </w:rPr>
    </w:lvl>
    <w:lvl w:ilvl="5">
      <w:numFmt w:val="bullet"/>
      <w:lvlText w:val=""/>
      <w:lvlJc w:val="left"/>
      <w:pPr>
        <w:ind w:left="4832" w:hanging="360"/>
      </w:pPr>
      <w:rPr>
        <w:rFonts w:ascii="Wingdings" w:hAnsi="Wingdings"/>
      </w:rPr>
    </w:lvl>
    <w:lvl w:ilvl="6">
      <w:numFmt w:val="bullet"/>
      <w:lvlText w:val=""/>
      <w:lvlJc w:val="left"/>
      <w:pPr>
        <w:ind w:left="5552" w:hanging="360"/>
      </w:pPr>
      <w:rPr>
        <w:rFonts w:ascii="Symbol" w:hAnsi="Symbol"/>
      </w:rPr>
    </w:lvl>
    <w:lvl w:ilvl="7">
      <w:numFmt w:val="bullet"/>
      <w:lvlText w:val="o"/>
      <w:lvlJc w:val="left"/>
      <w:pPr>
        <w:ind w:left="6272" w:hanging="360"/>
      </w:pPr>
      <w:rPr>
        <w:rFonts w:ascii="Courier New" w:hAnsi="Courier New" w:cs="Courier New"/>
      </w:rPr>
    </w:lvl>
    <w:lvl w:ilvl="8">
      <w:numFmt w:val="bullet"/>
      <w:lvlText w:val=""/>
      <w:lvlJc w:val="left"/>
      <w:pPr>
        <w:ind w:left="6992" w:hanging="360"/>
      </w:pPr>
      <w:rPr>
        <w:rFonts w:ascii="Wingdings" w:hAnsi="Wingdings"/>
      </w:rPr>
    </w:lvl>
  </w:abstractNum>
  <w:abstractNum w:abstractNumId="76" w15:restartNumberingAfterBreak="0">
    <w:nsid w:val="57367D68"/>
    <w:multiLevelType w:val="hybridMultilevel"/>
    <w:tmpl w:val="BE404B7E"/>
    <w:lvl w:ilvl="0" w:tplc="71B221E6">
      <w:start w:val="1"/>
      <w:numFmt w:val="decimal"/>
      <w:lvlText w:val="%1."/>
      <w:lvlJc w:val="left"/>
      <w:pPr>
        <w:ind w:left="720" w:hanging="360"/>
      </w:pPr>
      <w:rPr>
        <w:rFonts w:asciiTheme="minorHAnsi" w:eastAsiaTheme="minorHAnsi" w:hAnsiTheme="minorHAnsi" w:cstheme="minorBidi"/>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4A2650"/>
    <w:multiLevelType w:val="hybridMultilevel"/>
    <w:tmpl w:val="DF4E3D4E"/>
    <w:lvl w:ilvl="0" w:tplc="047E9650">
      <w:start w:val="1"/>
      <w:numFmt w:val="decimal"/>
      <w:lvlText w:val="%1."/>
      <w:lvlJc w:val="left"/>
      <w:pPr>
        <w:tabs>
          <w:tab w:val="num" w:pos="720"/>
        </w:tabs>
        <w:ind w:left="720" w:hanging="360"/>
      </w:pPr>
      <w:rPr>
        <w:b w:val="0"/>
      </w:rPr>
    </w:lvl>
    <w:lvl w:ilvl="1" w:tplc="0415000F">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8" w15:restartNumberingAfterBreak="0">
    <w:nsid w:val="59555E2F"/>
    <w:multiLevelType w:val="hybridMultilevel"/>
    <w:tmpl w:val="167E6830"/>
    <w:lvl w:ilvl="0" w:tplc="9AC2A82E">
      <w:start w:val="1"/>
      <w:numFmt w:val="decimal"/>
      <w:lvlText w:val="%1."/>
      <w:lvlJc w:val="left"/>
      <w:pPr>
        <w:tabs>
          <w:tab w:val="num" w:pos="1800"/>
        </w:tabs>
        <w:ind w:left="1800" w:hanging="363"/>
      </w:pPr>
      <w:rPr>
        <w:rFonts w:ascii="Times New Roman" w:eastAsia="Times New Roman" w:hAnsi="Times New Roman" w:cs="LiberationSan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5BA45F2E"/>
    <w:multiLevelType w:val="hybridMultilevel"/>
    <w:tmpl w:val="762ABFA4"/>
    <w:lvl w:ilvl="0" w:tplc="04150011">
      <w:start w:val="1"/>
      <w:numFmt w:val="decimal"/>
      <w:lvlText w:val="%1)"/>
      <w:lvlJc w:val="left"/>
      <w:pPr>
        <w:ind w:left="1440" w:hanging="360"/>
      </w:pPr>
    </w:lvl>
    <w:lvl w:ilvl="1" w:tplc="346A58DE">
      <w:start w:val="1"/>
      <w:numFmt w:val="decimal"/>
      <w:lvlText w:val="%2)"/>
      <w:lvlJc w:val="left"/>
      <w:pPr>
        <w:ind w:left="2496" w:hanging="696"/>
      </w:pPr>
      <w:rPr>
        <w:rFonts w:hint="default"/>
      </w:rPr>
    </w:lvl>
    <w:lvl w:ilvl="2" w:tplc="5AC47A4C">
      <w:start w:val="23"/>
      <w:numFmt w:val="bullet"/>
      <w:lvlText w:val=""/>
      <w:lvlJc w:val="left"/>
      <w:pPr>
        <w:ind w:left="3060" w:hanging="360"/>
      </w:pPr>
      <w:rPr>
        <w:rFonts w:ascii="Symbol" w:eastAsia="Verdana" w:hAnsi="Symbol" w:cs="Arial" w:hint="default"/>
      </w:r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615A79BE"/>
    <w:multiLevelType w:val="hybridMultilevel"/>
    <w:tmpl w:val="A698C7BC"/>
    <w:lvl w:ilvl="0" w:tplc="F9CC9856">
      <w:start w:val="1"/>
      <w:numFmt w:val="bullet"/>
      <w:lvlText w:val=""/>
      <w:lvlJc w:val="left"/>
      <w:pPr>
        <w:tabs>
          <w:tab w:val="num" w:pos="360"/>
        </w:tabs>
        <w:ind w:left="360" w:hanging="360"/>
      </w:pPr>
      <w:rPr>
        <w:rFonts w:ascii="Wingdings" w:hAnsi="Wingdings" w:hint="default"/>
        <w:b w:val="0"/>
      </w:rPr>
    </w:lvl>
    <w:lvl w:ilvl="1" w:tplc="04150019">
      <w:start w:val="1"/>
      <w:numFmt w:val="lowerLetter"/>
      <w:lvlText w:val="%2."/>
      <w:lvlJc w:val="left"/>
      <w:pPr>
        <w:tabs>
          <w:tab w:val="num" w:pos="502"/>
        </w:tabs>
        <w:ind w:left="502"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1" w15:restartNumberingAfterBreak="0">
    <w:nsid w:val="6180393A"/>
    <w:multiLevelType w:val="hybridMultilevel"/>
    <w:tmpl w:val="2758C61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2" w15:restartNumberingAfterBreak="0">
    <w:nsid w:val="627560DE"/>
    <w:multiLevelType w:val="hybridMultilevel"/>
    <w:tmpl w:val="D96234C0"/>
    <w:lvl w:ilvl="0" w:tplc="9AC2A82E">
      <w:start w:val="1"/>
      <w:numFmt w:val="decimal"/>
      <w:lvlText w:val="%1."/>
      <w:lvlJc w:val="left"/>
      <w:pPr>
        <w:tabs>
          <w:tab w:val="num" w:pos="1800"/>
        </w:tabs>
        <w:ind w:left="1800" w:hanging="363"/>
      </w:pPr>
      <w:rPr>
        <w:rFonts w:ascii="Times New Roman" w:eastAsia="Times New Roman" w:hAnsi="Times New Roman" w:cs="LiberationSan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628967D2"/>
    <w:multiLevelType w:val="hybridMultilevel"/>
    <w:tmpl w:val="1CD80DD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3E056DA"/>
    <w:multiLevelType w:val="hybridMultilevel"/>
    <w:tmpl w:val="40F08476"/>
    <w:lvl w:ilvl="0" w:tplc="4FA62CCA">
      <w:start w:val="8"/>
      <w:numFmt w:val="decimal"/>
      <w:lvlText w:val="%1."/>
      <w:lvlJc w:val="left"/>
      <w:pPr>
        <w:ind w:left="360"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5" w15:restartNumberingAfterBreak="0">
    <w:nsid w:val="63FB5002"/>
    <w:multiLevelType w:val="hybridMultilevel"/>
    <w:tmpl w:val="8CB68496"/>
    <w:lvl w:ilvl="0" w:tplc="1FECEE28">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648"/>
        </w:tabs>
        <w:ind w:left="1648" w:hanging="360"/>
      </w:pPr>
    </w:lvl>
    <w:lvl w:ilvl="2" w:tplc="F812587A">
      <w:start w:val="1"/>
      <w:numFmt w:val="decimal"/>
      <w:lvlText w:val="%3)"/>
      <w:lvlJc w:val="right"/>
      <w:pPr>
        <w:tabs>
          <w:tab w:val="num" w:pos="2368"/>
        </w:tabs>
        <w:ind w:left="2368" w:hanging="180"/>
      </w:pPr>
      <w:rPr>
        <w:rFonts w:ascii="Times New Roman" w:eastAsia="Times New Roman" w:hAnsi="Times New Roman" w:cs="Times New Roman"/>
      </w:rPr>
    </w:lvl>
    <w:lvl w:ilvl="3" w:tplc="EA24F32A">
      <w:start w:val="1"/>
      <w:numFmt w:val="lowerLetter"/>
      <w:lvlText w:val="%4)"/>
      <w:lvlJc w:val="left"/>
      <w:pPr>
        <w:tabs>
          <w:tab w:val="num" w:pos="3088"/>
        </w:tabs>
        <w:ind w:left="3088" w:hanging="360"/>
      </w:pPr>
      <w:rPr>
        <w:rFonts w:hint="default"/>
        <w:b w:val="0"/>
      </w:rPr>
    </w:lvl>
    <w:lvl w:ilvl="4" w:tplc="04150005">
      <w:start w:val="1"/>
      <w:numFmt w:val="bullet"/>
      <w:lvlText w:val=""/>
      <w:lvlJc w:val="left"/>
      <w:pPr>
        <w:tabs>
          <w:tab w:val="num" w:pos="3808"/>
        </w:tabs>
        <w:ind w:left="3808" w:hanging="360"/>
      </w:pPr>
      <w:rPr>
        <w:rFonts w:ascii="Wingdings" w:hAnsi="Wingdings" w:hint="default"/>
        <w:b w:val="0"/>
      </w:r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86" w15:restartNumberingAfterBreak="0">
    <w:nsid w:val="649A2576"/>
    <w:multiLevelType w:val="hybridMultilevel"/>
    <w:tmpl w:val="C6206A7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66621B90"/>
    <w:multiLevelType w:val="hybridMultilevel"/>
    <w:tmpl w:val="1826D378"/>
    <w:lvl w:ilvl="0" w:tplc="6BE228F6">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8" w15:restartNumberingAfterBreak="0">
    <w:nsid w:val="67D2374C"/>
    <w:multiLevelType w:val="hybridMultilevel"/>
    <w:tmpl w:val="664283D8"/>
    <w:lvl w:ilvl="0" w:tplc="9A809F96">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89" w15:restartNumberingAfterBreak="0">
    <w:nsid w:val="67DD4848"/>
    <w:multiLevelType w:val="hybridMultilevel"/>
    <w:tmpl w:val="CB309EA0"/>
    <w:lvl w:ilvl="0" w:tplc="1186C97E">
      <w:start w:val="1"/>
      <w:numFmt w:val="decimal"/>
      <w:lvlText w:val="%1."/>
      <w:lvlJc w:val="left"/>
      <w:pPr>
        <w:ind w:left="720" w:hanging="360"/>
      </w:pPr>
      <w:rPr>
        <w:rFonts w:asciiTheme="minorHAnsi" w:eastAsiaTheme="minorHAnsi" w:hAnsiTheme="minorHAnsi" w:cstheme="minorBidi"/>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EF3584"/>
    <w:multiLevelType w:val="hybridMultilevel"/>
    <w:tmpl w:val="7806F34E"/>
    <w:lvl w:ilvl="0" w:tplc="0415000F">
      <w:start w:val="1"/>
      <w:numFmt w:val="decimal"/>
      <w:lvlText w:val="%1."/>
      <w:lvlJc w:val="left"/>
      <w:pPr>
        <w:ind w:left="720" w:hanging="360"/>
      </w:pPr>
    </w:lvl>
    <w:lvl w:ilvl="1" w:tplc="08B43B92">
      <w:start w:val="1"/>
      <w:numFmt w:val="lowerLetter"/>
      <w:lvlText w:val="%2)"/>
      <w:lvlJc w:val="left"/>
      <w:pPr>
        <w:ind w:left="2025" w:hanging="945"/>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013818"/>
    <w:multiLevelType w:val="hybridMultilevel"/>
    <w:tmpl w:val="4030D180"/>
    <w:lvl w:ilvl="0" w:tplc="9AC2A82E">
      <w:start w:val="1"/>
      <w:numFmt w:val="decimal"/>
      <w:lvlText w:val="%1."/>
      <w:lvlJc w:val="left"/>
      <w:pPr>
        <w:tabs>
          <w:tab w:val="num" w:pos="1009"/>
        </w:tabs>
        <w:ind w:left="1009" w:hanging="453"/>
      </w:pPr>
      <w:rPr>
        <w:rFonts w:ascii="Times New Roman" w:eastAsia="Times New Roman" w:hAnsi="Times New Roman" w:cs="LiberationSans"/>
        <w:b w:val="0"/>
        <w:bCs/>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C9278D2"/>
    <w:multiLevelType w:val="multilevel"/>
    <w:tmpl w:val="A4B2BB04"/>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CAB31F2"/>
    <w:multiLevelType w:val="hybridMultilevel"/>
    <w:tmpl w:val="A64056DC"/>
    <w:lvl w:ilvl="0" w:tplc="0415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5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CC76737"/>
    <w:multiLevelType w:val="multilevel"/>
    <w:tmpl w:val="026C486E"/>
    <w:styleLink w:val="WWNum11"/>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96" w15:restartNumberingAfterBreak="0">
    <w:nsid w:val="6CD44B2E"/>
    <w:multiLevelType w:val="hybridMultilevel"/>
    <w:tmpl w:val="DEFA9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E0D355F"/>
    <w:multiLevelType w:val="hybridMultilevel"/>
    <w:tmpl w:val="6778B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1D00B6"/>
    <w:multiLevelType w:val="hybridMultilevel"/>
    <w:tmpl w:val="0CE64340"/>
    <w:lvl w:ilvl="0" w:tplc="0B90D2B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F404594"/>
    <w:multiLevelType w:val="hybridMultilevel"/>
    <w:tmpl w:val="0E68F404"/>
    <w:lvl w:ilvl="0" w:tplc="6F4A042A">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0" w15:restartNumberingAfterBreak="0">
    <w:nsid w:val="703A43AB"/>
    <w:multiLevelType w:val="hybridMultilevel"/>
    <w:tmpl w:val="DA4AD1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1" w15:restartNumberingAfterBreak="0">
    <w:nsid w:val="70787E4F"/>
    <w:multiLevelType w:val="multilevel"/>
    <w:tmpl w:val="780A9ABA"/>
    <w:lvl w:ilvl="0">
      <w:start w:val="1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color w:val="auto"/>
      </w:rPr>
    </w:lvl>
    <w:lvl w:ilvl="2">
      <w:start w:val="1"/>
      <w:numFmt w:val="decimal"/>
      <w:lvlText w:val="%3)"/>
      <w:lvlJc w:val="left"/>
      <w:pPr>
        <w:tabs>
          <w:tab w:val="num" w:pos="720"/>
        </w:tabs>
        <w:ind w:left="720" w:hanging="720"/>
      </w:pPr>
      <w:rPr>
        <w:rFonts w:ascii="Times New Roman" w:eastAsia="Times New Roman" w:hAnsi="Times New Roman" w:cs="Times New Roman"/>
        <w:b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390372A"/>
    <w:multiLevelType w:val="hybridMultilevel"/>
    <w:tmpl w:val="B8EA595C"/>
    <w:lvl w:ilvl="0" w:tplc="8E82AA16">
      <w:start w:val="1"/>
      <w:numFmt w:val="decimal"/>
      <w:lvlText w:val="%1."/>
      <w:lvlJc w:val="left"/>
      <w:pPr>
        <w:tabs>
          <w:tab w:val="num" w:pos="720"/>
        </w:tabs>
        <w:ind w:left="720" w:hanging="360"/>
      </w:pPr>
      <w:rPr>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66265BA"/>
    <w:multiLevelType w:val="hybridMultilevel"/>
    <w:tmpl w:val="B2EA404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75E22BA"/>
    <w:multiLevelType w:val="hybridMultilevel"/>
    <w:tmpl w:val="C174FA44"/>
    <w:lvl w:ilvl="0" w:tplc="6BE228F6">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504"/>
        </w:tabs>
        <w:ind w:left="1504" w:hanging="360"/>
      </w:pPr>
      <w:rPr>
        <w:rFonts w:ascii="Courier New" w:hAnsi="Courier New" w:cs="Courier New" w:hint="default"/>
      </w:rPr>
    </w:lvl>
    <w:lvl w:ilvl="2" w:tplc="04150005" w:tentative="1">
      <w:start w:val="1"/>
      <w:numFmt w:val="bullet"/>
      <w:lvlText w:val=""/>
      <w:lvlJc w:val="left"/>
      <w:pPr>
        <w:tabs>
          <w:tab w:val="num" w:pos="2224"/>
        </w:tabs>
        <w:ind w:left="2224" w:hanging="360"/>
      </w:pPr>
      <w:rPr>
        <w:rFonts w:ascii="Wingdings" w:hAnsi="Wingdings" w:hint="default"/>
      </w:rPr>
    </w:lvl>
    <w:lvl w:ilvl="3" w:tplc="04150001" w:tentative="1">
      <w:start w:val="1"/>
      <w:numFmt w:val="bullet"/>
      <w:lvlText w:val=""/>
      <w:lvlJc w:val="left"/>
      <w:pPr>
        <w:tabs>
          <w:tab w:val="num" w:pos="2944"/>
        </w:tabs>
        <w:ind w:left="2944" w:hanging="360"/>
      </w:pPr>
      <w:rPr>
        <w:rFonts w:ascii="Symbol" w:hAnsi="Symbol" w:hint="default"/>
      </w:rPr>
    </w:lvl>
    <w:lvl w:ilvl="4" w:tplc="04150003" w:tentative="1">
      <w:start w:val="1"/>
      <w:numFmt w:val="bullet"/>
      <w:lvlText w:val="o"/>
      <w:lvlJc w:val="left"/>
      <w:pPr>
        <w:tabs>
          <w:tab w:val="num" w:pos="3664"/>
        </w:tabs>
        <w:ind w:left="3664" w:hanging="360"/>
      </w:pPr>
      <w:rPr>
        <w:rFonts w:ascii="Courier New" w:hAnsi="Courier New" w:cs="Courier New" w:hint="default"/>
      </w:rPr>
    </w:lvl>
    <w:lvl w:ilvl="5" w:tplc="04150005" w:tentative="1">
      <w:start w:val="1"/>
      <w:numFmt w:val="bullet"/>
      <w:lvlText w:val=""/>
      <w:lvlJc w:val="left"/>
      <w:pPr>
        <w:tabs>
          <w:tab w:val="num" w:pos="4384"/>
        </w:tabs>
        <w:ind w:left="4384" w:hanging="360"/>
      </w:pPr>
      <w:rPr>
        <w:rFonts w:ascii="Wingdings" w:hAnsi="Wingdings" w:hint="default"/>
      </w:rPr>
    </w:lvl>
    <w:lvl w:ilvl="6" w:tplc="04150001" w:tentative="1">
      <w:start w:val="1"/>
      <w:numFmt w:val="bullet"/>
      <w:lvlText w:val=""/>
      <w:lvlJc w:val="left"/>
      <w:pPr>
        <w:tabs>
          <w:tab w:val="num" w:pos="5104"/>
        </w:tabs>
        <w:ind w:left="5104" w:hanging="360"/>
      </w:pPr>
      <w:rPr>
        <w:rFonts w:ascii="Symbol" w:hAnsi="Symbol" w:hint="default"/>
      </w:rPr>
    </w:lvl>
    <w:lvl w:ilvl="7" w:tplc="04150003" w:tentative="1">
      <w:start w:val="1"/>
      <w:numFmt w:val="bullet"/>
      <w:lvlText w:val="o"/>
      <w:lvlJc w:val="left"/>
      <w:pPr>
        <w:tabs>
          <w:tab w:val="num" w:pos="5824"/>
        </w:tabs>
        <w:ind w:left="5824" w:hanging="360"/>
      </w:pPr>
      <w:rPr>
        <w:rFonts w:ascii="Courier New" w:hAnsi="Courier New" w:cs="Courier New" w:hint="default"/>
      </w:rPr>
    </w:lvl>
    <w:lvl w:ilvl="8" w:tplc="04150005" w:tentative="1">
      <w:start w:val="1"/>
      <w:numFmt w:val="bullet"/>
      <w:lvlText w:val=""/>
      <w:lvlJc w:val="left"/>
      <w:pPr>
        <w:tabs>
          <w:tab w:val="num" w:pos="6544"/>
        </w:tabs>
        <w:ind w:left="6544" w:hanging="360"/>
      </w:pPr>
      <w:rPr>
        <w:rFonts w:ascii="Wingdings" w:hAnsi="Wingdings" w:hint="default"/>
      </w:rPr>
    </w:lvl>
  </w:abstractNum>
  <w:abstractNum w:abstractNumId="105" w15:restartNumberingAfterBreak="0">
    <w:nsid w:val="78D01686"/>
    <w:multiLevelType w:val="hybridMultilevel"/>
    <w:tmpl w:val="9A726F6C"/>
    <w:lvl w:ilvl="0" w:tplc="04150017">
      <w:start w:val="1"/>
      <w:numFmt w:val="lowerLetter"/>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26C605CC">
      <w:start w:val="2"/>
      <w:numFmt w:val="decimal"/>
      <w:lvlText w:val="%3."/>
      <w:lvlJc w:val="left"/>
      <w:pPr>
        <w:tabs>
          <w:tab w:val="num" w:pos="2340"/>
        </w:tabs>
        <w:ind w:left="2340" w:hanging="360"/>
      </w:pPr>
      <w:rPr>
        <w:rFonts w:hint="default"/>
      </w:rPr>
    </w:lvl>
    <w:lvl w:ilvl="3" w:tplc="9A425D80">
      <w:start w:val="3"/>
      <w:numFmt w:val="decimal"/>
      <w:lvlText w:val="%4."/>
      <w:lvlJc w:val="left"/>
      <w:pPr>
        <w:tabs>
          <w:tab w:val="num" w:pos="2880"/>
        </w:tabs>
        <w:ind w:left="2880" w:hanging="360"/>
      </w:pPr>
      <w:rPr>
        <w:rFonts w:hint="default"/>
        <w:b w:val="0"/>
        <w:sz w:val="22"/>
        <w:szCs w:val="22"/>
      </w:rPr>
    </w:lvl>
    <w:lvl w:ilvl="4" w:tplc="5B682208">
      <w:start w:val="1"/>
      <w:numFmt w:val="lowerLetter"/>
      <w:lvlText w:val="%5)"/>
      <w:lvlJc w:val="left"/>
      <w:pPr>
        <w:tabs>
          <w:tab w:val="num" w:pos="3600"/>
        </w:tabs>
        <w:ind w:left="3600" w:hanging="360"/>
      </w:pPr>
      <w:rPr>
        <w:rFonts w:hint="default"/>
      </w:rPr>
    </w:lvl>
    <w:lvl w:ilvl="5" w:tplc="04150001">
      <w:start w:val="1"/>
      <w:numFmt w:val="bullet"/>
      <w:lvlText w:val=""/>
      <w:lvlJc w:val="left"/>
      <w:pPr>
        <w:tabs>
          <w:tab w:val="num" w:pos="4500"/>
        </w:tabs>
        <w:ind w:left="4500" w:hanging="360"/>
      </w:pPr>
      <w:rPr>
        <w:rFonts w:ascii="Symbol" w:hAnsi="Symbol" w:hint="default"/>
        <w:b w:val="0"/>
      </w:rPr>
    </w:lvl>
    <w:lvl w:ilvl="6" w:tplc="28C44D3A">
      <w:start w:val="1"/>
      <w:numFmt w:val="none"/>
      <w:lvlText w:val="2)"/>
      <w:lvlJc w:val="left"/>
      <w:pPr>
        <w:tabs>
          <w:tab w:val="num" w:pos="5040"/>
        </w:tabs>
        <w:ind w:left="5040" w:hanging="360"/>
      </w:pPr>
      <w:rPr>
        <w:rFonts w:hint="default"/>
        <w:b w:val="0"/>
      </w:rPr>
    </w:lvl>
    <w:lvl w:ilvl="7" w:tplc="F9DC08D2">
      <w:start w:val="1"/>
      <w:numFmt w:val="decimal"/>
      <w:lvlText w:val="%8)"/>
      <w:lvlJc w:val="left"/>
      <w:pPr>
        <w:tabs>
          <w:tab w:val="num" w:pos="5760"/>
        </w:tabs>
        <w:ind w:left="5760" w:hanging="360"/>
      </w:pPr>
      <w:rPr>
        <w:rFonts w:hint="default"/>
        <w:color w:val="auto"/>
      </w:rPr>
    </w:lvl>
    <w:lvl w:ilvl="8" w:tplc="0415001B" w:tentative="1">
      <w:start w:val="1"/>
      <w:numFmt w:val="lowerRoman"/>
      <w:lvlText w:val="%9."/>
      <w:lvlJc w:val="right"/>
      <w:pPr>
        <w:tabs>
          <w:tab w:val="num" w:pos="6480"/>
        </w:tabs>
        <w:ind w:left="6480" w:hanging="180"/>
      </w:pPr>
    </w:lvl>
  </w:abstractNum>
  <w:abstractNum w:abstractNumId="106" w15:restartNumberingAfterBreak="0">
    <w:nsid w:val="792C5693"/>
    <w:multiLevelType w:val="hybridMultilevel"/>
    <w:tmpl w:val="F4DC668E"/>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7" w15:restartNumberingAfterBreak="0">
    <w:nsid w:val="793F3B7E"/>
    <w:multiLevelType w:val="hybridMultilevel"/>
    <w:tmpl w:val="1AC8AECE"/>
    <w:lvl w:ilvl="0" w:tplc="6BE228F6">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8" w15:restartNumberingAfterBreak="0">
    <w:nsid w:val="79F216F7"/>
    <w:multiLevelType w:val="hybridMultilevel"/>
    <w:tmpl w:val="8CB68496"/>
    <w:lvl w:ilvl="0" w:tplc="1FECEE28">
      <w:start w:val="1"/>
      <w:numFmt w:val="decimal"/>
      <w:lvlText w:val="%1)"/>
      <w:lvlJc w:val="left"/>
      <w:pPr>
        <w:tabs>
          <w:tab w:val="num" w:pos="1070"/>
        </w:tabs>
        <w:ind w:left="1070" w:hanging="360"/>
      </w:pPr>
      <w:rPr>
        <w:rFonts w:hint="default"/>
        <w:b w:val="0"/>
      </w:rPr>
    </w:lvl>
    <w:lvl w:ilvl="1" w:tplc="04150019">
      <w:start w:val="1"/>
      <w:numFmt w:val="lowerLetter"/>
      <w:lvlText w:val="%2."/>
      <w:lvlJc w:val="left"/>
      <w:pPr>
        <w:tabs>
          <w:tab w:val="num" w:pos="1790"/>
        </w:tabs>
        <w:ind w:left="1790" w:hanging="360"/>
      </w:pPr>
    </w:lvl>
    <w:lvl w:ilvl="2" w:tplc="F812587A">
      <w:start w:val="1"/>
      <w:numFmt w:val="decimal"/>
      <w:lvlText w:val="%3)"/>
      <w:lvlJc w:val="right"/>
      <w:pPr>
        <w:tabs>
          <w:tab w:val="num" w:pos="2510"/>
        </w:tabs>
        <w:ind w:left="2510" w:hanging="180"/>
      </w:pPr>
      <w:rPr>
        <w:rFonts w:ascii="Times New Roman" w:eastAsia="Times New Roman" w:hAnsi="Times New Roman" w:cs="Times New Roman"/>
      </w:rPr>
    </w:lvl>
    <w:lvl w:ilvl="3" w:tplc="EA24F32A">
      <w:start w:val="1"/>
      <w:numFmt w:val="lowerLetter"/>
      <w:lvlText w:val="%4)"/>
      <w:lvlJc w:val="left"/>
      <w:pPr>
        <w:tabs>
          <w:tab w:val="num" w:pos="3230"/>
        </w:tabs>
        <w:ind w:left="3230" w:hanging="360"/>
      </w:pPr>
      <w:rPr>
        <w:rFonts w:hint="default"/>
        <w:b w:val="0"/>
      </w:rPr>
    </w:lvl>
    <w:lvl w:ilvl="4" w:tplc="04150005">
      <w:start w:val="1"/>
      <w:numFmt w:val="bullet"/>
      <w:lvlText w:val=""/>
      <w:lvlJc w:val="left"/>
      <w:pPr>
        <w:tabs>
          <w:tab w:val="num" w:pos="3950"/>
        </w:tabs>
        <w:ind w:left="3950" w:hanging="360"/>
      </w:pPr>
      <w:rPr>
        <w:rFonts w:ascii="Wingdings" w:hAnsi="Wingdings" w:hint="default"/>
        <w:b w:val="0"/>
      </w:r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109" w15:restartNumberingAfterBreak="0">
    <w:nsid w:val="7AB84174"/>
    <w:multiLevelType w:val="multilevel"/>
    <w:tmpl w:val="EF8C6936"/>
    <w:lvl w:ilvl="0">
      <w:start w:val="1"/>
      <w:numFmt w:val="decimal"/>
      <w:lvlText w:val="%1."/>
      <w:lvlJc w:val="left"/>
      <w:pPr>
        <w:tabs>
          <w:tab w:val="num" w:pos="360"/>
        </w:tabs>
        <w:ind w:left="360" w:hanging="360"/>
      </w:pPr>
      <w:rPr>
        <w:strike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AF72E48"/>
    <w:multiLevelType w:val="multilevel"/>
    <w:tmpl w:val="5D98E5E2"/>
    <w:styleLink w:val="WWNum14"/>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7B7934E3"/>
    <w:multiLevelType w:val="hybridMultilevel"/>
    <w:tmpl w:val="105E487A"/>
    <w:lvl w:ilvl="0" w:tplc="0F82300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2" w15:restartNumberingAfterBreak="0">
    <w:nsid w:val="7BDC6F93"/>
    <w:multiLevelType w:val="multilevel"/>
    <w:tmpl w:val="721E6626"/>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15:restartNumberingAfterBreak="0">
    <w:nsid w:val="7C5D3F98"/>
    <w:multiLevelType w:val="multilevel"/>
    <w:tmpl w:val="EDAEC4E4"/>
    <w:styleLink w:val="WWNum12"/>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14" w15:restartNumberingAfterBreak="0">
    <w:nsid w:val="7C620B68"/>
    <w:multiLevelType w:val="hybridMultilevel"/>
    <w:tmpl w:val="9F529860"/>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5" w15:restartNumberingAfterBreak="0">
    <w:nsid w:val="7D36523C"/>
    <w:multiLevelType w:val="hybridMultilevel"/>
    <w:tmpl w:val="B2EA404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7E055545"/>
    <w:multiLevelType w:val="hybridMultilevel"/>
    <w:tmpl w:val="1824769A"/>
    <w:lvl w:ilvl="0" w:tplc="04150017">
      <w:start w:val="1"/>
      <w:numFmt w:val="lowerLetter"/>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26C605CC">
      <w:start w:val="2"/>
      <w:numFmt w:val="decimal"/>
      <w:lvlText w:val="%3."/>
      <w:lvlJc w:val="left"/>
      <w:pPr>
        <w:tabs>
          <w:tab w:val="num" w:pos="2340"/>
        </w:tabs>
        <w:ind w:left="2340" w:hanging="360"/>
      </w:pPr>
      <w:rPr>
        <w:rFonts w:hint="default"/>
      </w:rPr>
    </w:lvl>
    <w:lvl w:ilvl="3" w:tplc="93FC9BDE">
      <w:start w:val="3"/>
      <w:numFmt w:val="decimal"/>
      <w:lvlText w:val="%4."/>
      <w:lvlJc w:val="left"/>
      <w:pPr>
        <w:tabs>
          <w:tab w:val="num" w:pos="2880"/>
        </w:tabs>
        <w:ind w:left="2880" w:hanging="360"/>
      </w:pPr>
      <w:rPr>
        <w:rFonts w:hint="default"/>
        <w:b/>
        <w:bCs/>
        <w:sz w:val="22"/>
        <w:szCs w:val="22"/>
      </w:rPr>
    </w:lvl>
    <w:lvl w:ilvl="4" w:tplc="5B682208">
      <w:start w:val="1"/>
      <w:numFmt w:val="lowerLetter"/>
      <w:lvlText w:val="%5)"/>
      <w:lvlJc w:val="left"/>
      <w:pPr>
        <w:tabs>
          <w:tab w:val="num" w:pos="3600"/>
        </w:tabs>
        <w:ind w:left="3600" w:hanging="360"/>
      </w:pPr>
      <w:rPr>
        <w:rFonts w:hint="default"/>
      </w:rPr>
    </w:lvl>
    <w:lvl w:ilvl="5" w:tplc="04150001">
      <w:start w:val="1"/>
      <w:numFmt w:val="bullet"/>
      <w:lvlText w:val=""/>
      <w:lvlJc w:val="left"/>
      <w:pPr>
        <w:tabs>
          <w:tab w:val="num" w:pos="4500"/>
        </w:tabs>
        <w:ind w:left="4500" w:hanging="360"/>
      </w:pPr>
      <w:rPr>
        <w:rFonts w:ascii="Symbol" w:hAnsi="Symbol" w:hint="default"/>
        <w:b w:val="0"/>
      </w:rPr>
    </w:lvl>
    <w:lvl w:ilvl="6" w:tplc="28C44D3A">
      <w:start w:val="1"/>
      <w:numFmt w:val="none"/>
      <w:lvlText w:val="2)"/>
      <w:lvlJc w:val="left"/>
      <w:pPr>
        <w:tabs>
          <w:tab w:val="num" w:pos="5040"/>
        </w:tabs>
        <w:ind w:left="5040" w:hanging="360"/>
      </w:pPr>
      <w:rPr>
        <w:rFonts w:hint="default"/>
        <w:b w:val="0"/>
      </w:rPr>
    </w:lvl>
    <w:lvl w:ilvl="7" w:tplc="F9DC08D2">
      <w:start w:val="1"/>
      <w:numFmt w:val="decimal"/>
      <w:lvlText w:val="%8)"/>
      <w:lvlJc w:val="left"/>
      <w:pPr>
        <w:tabs>
          <w:tab w:val="num" w:pos="5760"/>
        </w:tabs>
        <w:ind w:left="5760" w:hanging="360"/>
      </w:pPr>
      <w:rPr>
        <w:rFonts w:hint="default"/>
        <w:color w:val="auto"/>
      </w:rPr>
    </w:lvl>
    <w:lvl w:ilvl="8" w:tplc="0415001B" w:tentative="1">
      <w:start w:val="1"/>
      <w:numFmt w:val="lowerRoman"/>
      <w:lvlText w:val="%9."/>
      <w:lvlJc w:val="right"/>
      <w:pPr>
        <w:tabs>
          <w:tab w:val="num" w:pos="6480"/>
        </w:tabs>
        <w:ind w:left="6480" w:hanging="180"/>
      </w:pPr>
    </w:lvl>
  </w:abstractNum>
  <w:abstractNum w:abstractNumId="117" w15:restartNumberingAfterBreak="0">
    <w:nsid w:val="7E3B7CE3"/>
    <w:multiLevelType w:val="hybridMultilevel"/>
    <w:tmpl w:val="ECBEC868"/>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num w:numId="1">
    <w:abstractNumId w:val="33"/>
  </w:num>
  <w:num w:numId="2">
    <w:abstractNumId w:val="59"/>
  </w:num>
  <w:num w:numId="3">
    <w:abstractNumId w:val="88"/>
  </w:num>
  <w:num w:numId="4">
    <w:abstractNumId w:val="69"/>
  </w:num>
  <w:num w:numId="5">
    <w:abstractNumId w:val="93"/>
  </w:num>
  <w:num w:numId="6">
    <w:abstractNumId w:val="53"/>
  </w:num>
  <w:num w:numId="7">
    <w:abstractNumId w:val="42"/>
  </w:num>
  <w:num w:numId="8">
    <w:abstractNumId w:val="74"/>
  </w:num>
  <w:num w:numId="9">
    <w:abstractNumId w:val="32"/>
  </w:num>
  <w:num w:numId="10">
    <w:abstractNumId w:val="91"/>
  </w:num>
  <w:num w:numId="11">
    <w:abstractNumId w:val="82"/>
  </w:num>
  <w:num w:numId="12">
    <w:abstractNumId w:val="28"/>
  </w:num>
  <w:num w:numId="13">
    <w:abstractNumId w:val="78"/>
  </w:num>
  <w:num w:numId="14">
    <w:abstractNumId w:val="70"/>
  </w:num>
  <w:num w:numId="15">
    <w:abstractNumId w:val="71"/>
  </w:num>
  <w:num w:numId="16">
    <w:abstractNumId w:val="48"/>
  </w:num>
  <w:num w:numId="17">
    <w:abstractNumId w:val="90"/>
  </w:num>
  <w:num w:numId="18">
    <w:abstractNumId w:val="57"/>
  </w:num>
  <w:num w:numId="19">
    <w:abstractNumId w:val="44"/>
  </w:num>
  <w:num w:numId="20">
    <w:abstractNumId w:val="7"/>
  </w:num>
  <w:num w:numId="21">
    <w:abstractNumId w:val="94"/>
  </w:num>
  <w:num w:numId="22">
    <w:abstractNumId w:val="52"/>
  </w:num>
  <w:num w:numId="23">
    <w:abstractNumId w:val="51"/>
  </w:num>
  <w:num w:numId="24">
    <w:abstractNumId w:val="22"/>
  </w:num>
  <w:num w:numId="25">
    <w:abstractNumId w:val="73"/>
  </w:num>
  <w:num w:numId="26">
    <w:abstractNumId w:val="54"/>
  </w:num>
  <w:num w:numId="27">
    <w:abstractNumId w:val="66"/>
  </w:num>
  <w:num w:numId="28">
    <w:abstractNumId w:val="9"/>
  </w:num>
  <w:num w:numId="29">
    <w:abstractNumId w:val="0"/>
  </w:num>
  <w:num w:numId="30">
    <w:abstractNumId w:val="100"/>
  </w:num>
  <w:num w:numId="31">
    <w:abstractNumId w:val="79"/>
  </w:num>
  <w:num w:numId="32">
    <w:abstractNumId w:val="31"/>
  </w:num>
  <w:num w:numId="33">
    <w:abstractNumId w:val="58"/>
  </w:num>
  <w:num w:numId="34">
    <w:abstractNumId w:val="30"/>
  </w:num>
  <w:num w:numId="35">
    <w:abstractNumId w:val="41"/>
  </w:num>
  <w:num w:numId="36">
    <w:abstractNumId w:val="23"/>
  </w:num>
  <w:num w:numId="37">
    <w:abstractNumId w:val="61"/>
  </w:num>
  <w:num w:numId="38">
    <w:abstractNumId w:val="12"/>
  </w:num>
  <w:num w:numId="39">
    <w:abstractNumId w:val="95"/>
  </w:num>
  <w:num w:numId="40">
    <w:abstractNumId w:val="113"/>
  </w:num>
  <w:num w:numId="41">
    <w:abstractNumId w:val="19"/>
  </w:num>
  <w:num w:numId="42">
    <w:abstractNumId w:val="110"/>
  </w:num>
  <w:num w:numId="43">
    <w:abstractNumId w:val="72"/>
  </w:num>
  <w:num w:numId="44">
    <w:abstractNumId w:val="17"/>
  </w:num>
  <w:num w:numId="45">
    <w:abstractNumId w:val="60"/>
  </w:num>
  <w:num w:numId="46">
    <w:abstractNumId w:val="92"/>
  </w:num>
  <w:num w:numId="47">
    <w:abstractNumId w:val="21"/>
  </w:num>
  <w:num w:numId="48">
    <w:abstractNumId w:val="75"/>
  </w:num>
  <w:num w:numId="49">
    <w:abstractNumId w:val="89"/>
  </w:num>
  <w:num w:numId="50">
    <w:abstractNumId w:val="39"/>
  </w:num>
  <w:num w:numId="51">
    <w:abstractNumId w:val="109"/>
  </w:num>
  <w:num w:numId="52">
    <w:abstractNumId w:val="106"/>
  </w:num>
  <w:num w:numId="53">
    <w:abstractNumId w:val="84"/>
  </w:num>
  <w:num w:numId="54">
    <w:abstractNumId w:val="86"/>
  </w:num>
  <w:num w:numId="55">
    <w:abstractNumId w:val="36"/>
  </w:num>
  <w:num w:numId="56">
    <w:abstractNumId w:val="117"/>
  </w:num>
  <w:num w:numId="57">
    <w:abstractNumId w:val="101"/>
  </w:num>
  <w:num w:numId="58">
    <w:abstractNumId w:val="97"/>
  </w:num>
  <w:num w:numId="59">
    <w:abstractNumId w:val="67"/>
  </w:num>
  <w:num w:numId="60">
    <w:abstractNumId w:val="38"/>
  </w:num>
  <w:num w:numId="61">
    <w:abstractNumId w:val="50"/>
  </w:num>
  <w:num w:numId="62">
    <w:abstractNumId w:val="15"/>
  </w:num>
  <w:num w:numId="63">
    <w:abstractNumId w:val="102"/>
  </w:num>
  <w:num w:numId="64">
    <w:abstractNumId w:val="29"/>
  </w:num>
  <w:num w:numId="65">
    <w:abstractNumId w:val="83"/>
  </w:num>
  <w:num w:numId="66">
    <w:abstractNumId w:val="3"/>
  </w:num>
  <w:num w:numId="67">
    <w:abstractNumId w:val="56"/>
  </w:num>
  <w:num w:numId="68">
    <w:abstractNumId w:val="8"/>
  </w:num>
  <w:num w:numId="69">
    <w:abstractNumId w:val="1"/>
  </w:num>
  <w:num w:numId="70">
    <w:abstractNumId w:val="34"/>
  </w:num>
  <w:num w:numId="71">
    <w:abstractNumId w:val="6"/>
  </w:num>
  <w:num w:numId="72">
    <w:abstractNumId w:val="11"/>
  </w:num>
  <w:num w:numId="73">
    <w:abstractNumId w:val="105"/>
  </w:num>
  <w:num w:numId="74">
    <w:abstractNumId w:val="116"/>
  </w:num>
  <w:num w:numId="75">
    <w:abstractNumId w:val="14"/>
  </w:num>
  <w:num w:numId="76">
    <w:abstractNumId w:val="27"/>
  </w:num>
  <w:num w:numId="77">
    <w:abstractNumId w:val="114"/>
  </w:num>
  <w:num w:numId="78">
    <w:abstractNumId w:val="63"/>
  </w:num>
  <w:num w:numId="79">
    <w:abstractNumId w:val="24"/>
  </w:num>
  <w:num w:numId="80">
    <w:abstractNumId w:val="26"/>
  </w:num>
  <w:num w:numId="81">
    <w:abstractNumId w:val="45"/>
  </w:num>
  <w:num w:numId="82">
    <w:abstractNumId w:val="43"/>
  </w:num>
  <w:num w:numId="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
  </w:num>
  <w:num w:numId="85">
    <w:abstractNumId w:val="35"/>
  </w:num>
  <w:num w:numId="86">
    <w:abstractNumId w:val="13"/>
  </w:num>
  <w:num w:numId="87">
    <w:abstractNumId w:val="112"/>
  </w:num>
  <w:num w:numId="88">
    <w:abstractNumId w:val="46"/>
  </w:num>
  <w:num w:numId="89">
    <w:abstractNumId w:val="40"/>
  </w:num>
  <w:num w:numId="90">
    <w:abstractNumId w:val="4"/>
  </w:num>
  <w:num w:numId="91">
    <w:abstractNumId w:val="104"/>
  </w:num>
  <w:num w:numId="92">
    <w:abstractNumId w:val="87"/>
  </w:num>
  <w:num w:numId="93">
    <w:abstractNumId w:val="47"/>
  </w:num>
  <w:num w:numId="94">
    <w:abstractNumId w:val="62"/>
  </w:num>
  <w:num w:numId="95">
    <w:abstractNumId w:val="107"/>
  </w:num>
  <w:num w:numId="96">
    <w:abstractNumId w:val="68"/>
  </w:num>
  <w:num w:numId="97">
    <w:abstractNumId w:val="64"/>
  </w:num>
  <w:num w:numId="98">
    <w:abstractNumId w:val="20"/>
  </w:num>
  <w:num w:numId="9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03"/>
  </w:num>
  <w:num w:numId="101">
    <w:abstractNumId w:val="115"/>
  </w:num>
  <w:num w:numId="102">
    <w:abstractNumId w:val="81"/>
  </w:num>
  <w:num w:numId="103">
    <w:abstractNumId w:val="5"/>
  </w:num>
  <w:num w:numId="104">
    <w:abstractNumId w:val="96"/>
  </w:num>
  <w:num w:numId="105">
    <w:abstractNumId w:val="65"/>
  </w:num>
  <w:num w:numId="106">
    <w:abstractNumId w:val="98"/>
  </w:num>
  <w:num w:numId="107">
    <w:abstractNumId w:val="85"/>
  </w:num>
  <w:num w:numId="108">
    <w:abstractNumId w:val="111"/>
  </w:num>
  <w:num w:numId="109">
    <w:abstractNumId w:val="99"/>
  </w:num>
  <w:num w:numId="110">
    <w:abstractNumId w:val="80"/>
  </w:num>
  <w:num w:numId="111">
    <w:abstractNumId w:val="18"/>
  </w:num>
  <w:num w:numId="112">
    <w:abstractNumId w:val="55"/>
  </w:num>
  <w:num w:numId="113">
    <w:abstractNumId w:val="49"/>
  </w:num>
  <w:num w:numId="114">
    <w:abstractNumId w:val="37"/>
  </w:num>
  <w:num w:numId="115">
    <w:abstractNumId w:val="16"/>
  </w:num>
  <w:num w:numId="116">
    <w:abstractNumId w:val="108"/>
  </w:num>
  <w:num w:numId="117">
    <w:abstractNumId w:val="76"/>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054"/>
    <w:rsid w:val="00001C09"/>
    <w:rsid w:val="00017F02"/>
    <w:rsid w:val="000444B5"/>
    <w:rsid w:val="00045C2B"/>
    <w:rsid w:val="00054487"/>
    <w:rsid w:val="000648C7"/>
    <w:rsid w:val="000A1489"/>
    <w:rsid w:val="000A5087"/>
    <w:rsid w:val="000A6F2E"/>
    <w:rsid w:val="000B5158"/>
    <w:rsid w:val="000B5541"/>
    <w:rsid w:val="000E0BC1"/>
    <w:rsid w:val="00111B41"/>
    <w:rsid w:val="00120A2C"/>
    <w:rsid w:val="001237F8"/>
    <w:rsid w:val="00123BF3"/>
    <w:rsid w:val="00137D36"/>
    <w:rsid w:val="00151692"/>
    <w:rsid w:val="0017646E"/>
    <w:rsid w:val="0018593A"/>
    <w:rsid w:val="00190564"/>
    <w:rsid w:val="001921F9"/>
    <w:rsid w:val="00195054"/>
    <w:rsid w:val="001973E8"/>
    <w:rsid w:val="001A0A26"/>
    <w:rsid w:val="001A490B"/>
    <w:rsid w:val="001C66C5"/>
    <w:rsid w:val="001D1657"/>
    <w:rsid w:val="001E5BFC"/>
    <w:rsid w:val="001F199C"/>
    <w:rsid w:val="001F6C3C"/>
    <w:rsid w:val="002033E3"/>
    <w:rsid w:val="00205074"/>
    <w:rsid w:val="002278AB"/>
    <w:rsid w:val="00236535"/>
    <w:rsid w:val="00243FE9"/>
    <w:rsid w:val="00256CEE"/>
    <w:rsid w:val="00283F2A"/>
    <w:rsid w:val="00285FE8"/>
    <w:rsid w:val="0028616E"/>
    <w:rsid w:val="002B0F06"/>
    <w:rsid w:val="002B5EFA"/>
    <w:rsid w:val="002C346A"/>
    <w:rsid w:val="0031234A"/>
    <w:rsid w:val="00343FA7"/>
    <w:rsid w:val="003523B3"/>
    <w:rsid w:val="00356F1B"/>
    <w:rsid w:val="00371848"/>
    <w:rsid w:val="0037281D"/>
    <w:rsid w:val="0039574B"/>
    <w:rsid w:val="003C3637"/>
    <w:rsid w:val="003E6E7A"/>
    <w:rsid w:val="004006F8"/>
    <w:rsid w:val="00404445"/>
    <w:rsid w:val="00415C6C"/>
    <w:rsid w:val="004231E9"/>
    <w:rsid w:val="00431511"/>
    <w:rsid w:val="004353B4"/>
    <w:rsid w:val="00437425"/>
    <w:rsid w:val="0044100D"/>
    <w:rsid w:val="0044268E"/>
    <w:rsid w:val="00443DE0"/>
    <w:rsid w:val="00455239"/>
    <w:rsid w:val="0048332F"/>
    <w:rsid w:val="00486E5F"/>
    <w:rsid w:val="004904F0"/>
    <w:rsid w:val="004A43F9"/>
    <w:rsid w:val="004C03FE"/>
    <w:rsid w:val="004C5C6D"/>
    <w:rsid w:val="004C6DF9"/>
    <w:rsid w:val="004E02AA"/>
    <w:rsid w:val="004F62CA"/>
    <w:rsid w:val="00511DB9"/>
    <w:rsid w:val="0051396E"/>
    <w:rsid w:val="005255F0"/>
    <w:rsid w:val="00532D8F"/>
    <w:rsid w:val="005453C7"/>
    <w:rsid w:val="005576B4"/>
    <w:rsid w:val="00566355"/>
    <w:rsid w:val="00566D79"/>
    <w:rsid w:val="005707E8"/>
    <w:rsid w:val="00573EC0"/>
    <w:rsid w:val="005844C7"/>
    <w:rsid w:val="005876EE"/>
    <w:rsid w:val="005A7504"/>
    <w:rsid w:val="005A7592"/>
    <w:rsid w:val="005B2645"/>
    <w:rsid w:val="005B2FD5"/>
    <w:rsid w:val="005E5A60"/>
    <w:rsid w:val="005F1AB3"/>
    <w:rsid w:val="006050BE"/>
    <w:rsid w:val="00620EEF"/>
    <w:rsid w:val="00624AE8"/>
    <w:rsid w:val="00635054"/>
    <w:rsid w:val="0065636E"/>
    <w:rsid w:val="006708A0"/>
    <w:rsid w:val="00671364"/>
    <w:rsid w:val="00681866"/>
    <w:rsid w:val="00682F18"/>
    <w:rsid w:val="006B0020"/>
    <w:rsid w:val="006B22BC"/>
    <w:rsid w:val="006B42F9"/>
    <w:rsid w:val="006B654E"/>
    <w:rsid w:val="006D4329"/>
    <w:rsid w:val="006F461C"/>
    <w:rsid w:val="0070647B"/>
    <w:rsid w:val="007573FF"/>
    <w:rsid w:val="00760142"/>
    <w:rsid w:val="00772366"/>
    <w:rsid w:val="007752AE"/>
    <w:rsid w:val="00783EE0"/>
    <w:rsid w:val="00793CBD"/>
    <w:rsid w:val="007D52E9"/>
    <w:rsid w:val="00811778"/>
    <w:rsid w:val="00834F2B"/>
    <w:rsid w:val="00841A0F"/>
    <w:rsid w:val="00843BE3"/>
    <w:rsid w:val="00864FF6"/>
    <w:rsid w:val="00875D2D"/>
    <w:rsid w:val="008A43CB"/>
    <w:rsid w:val="008A763D"/>
    <w:rsid w:val="008B409F"/>
    <w:rsid w:val="008B533E"/>
    <w:rsid w:val="008D2D6D"/>
    <w:rsid w:val="008E61A2"/>
    <w:rsid w:val="008F777C"/>
    <w:rsid w:val="00900DD8"/>
    <w:rsid w:val="00907605"/>
    <w:rsid w:val="00916F49"/>
    <w:rsid w:val="00950E0A"/>
    <w:rsid w:val="00984BA3"/>
    <w:rsid w:val="00984E17"/>
    <w:rsid w:val="009927DC"/>
    <w:rsid w:val="009B1F97"/>
    <w:rsid w:val="009B4BD4"/>
    <w:rsid w:val="009C05FF"/>
    <w:rsid w:val="009C62C2"/>
    <w:rsid w:val="00A003FC"/>
    <w:rsid w:val="00A11D73"/>
    <w:rsid w:val="00A12300"/>
    <w:rsid w:val="00A42FD3"/>
    <w:rsid w:val="00A51A31"/>
    <w:rsid w:val="00A82BA3"/>
    <w:rsid w:val="00A8798A"/>
    <w:rsid w:val="00AA7F7B"/>
    <w:rsid w:val="00AB2D91"/>
    <w:rsid w:val="00AC04FB"/>
    <w:rsid w:val="00AC453A"/>
    <w:rsid w:val="00AE6353"/>
    <w:rsid w:val="00AF40F3"/>
    <w:rsid w:val="00AF5252"/>
    <w:rsid w:val="00B47C52"/>
    <w:rsid w:val="00B614C1"/>
    <w:rsid w:val="00B719E3"/>
    <w:rsid w:val="00B74E93"/>
    <w:rsid w:val="00B80F0C"/>
    <w:rsid w:val="00BA59B1"/>
    <w:rsid w:val="00BA60E3"/>
    <w:rsid w:val="00BC1EFF"/>
    <w:rsid w:val="00BC2BD8"/>
    <w:rsid w:val="00BC3AF2"/>
    <w:rsid w:val="00BE3EBE"/>
    <w:rsid w:val="00C0262F"/>
    <w:rsid w:val="00C03A17"/>
    <w:rsid w:val="00C04275"/>
    <w:rsid w:val="00C113F7"/>
    <w:rsid w:val="00C331C1"/>
    <w:rsid w:val="00C53D65"/>
    <w:rsid w:val="00C71DB7"/>
    <w:rsid w:val="00C73C91"/>
    <w:rsid w:val="00C7500B"/>
    <w:rsid w:val="00C812E0"/>
    <w:rsid w:val="00C90E71"/>
    <w:rsid w:val="00C9305E"/>
    <w:rsid w:val="00C93310"/>
    <w:rsid w:val="00C93E86"/>
    <w:rsid w:val="00CA2FB0"/>
    <w:rsid w:val="00CB1A86"/>
    <w:rsid w:val="00CC483B"/>
    <w:rsid w:val="00CD7E29"/>
    <w:rsid w:val="00CE1C16"/>
    <w:rsid w:val="00CF01C0"/>
    <w:rsid w:val="00D01C27"/>
    <w:rsid w:val="00D04596"/>
    <w:rsid w:val="00D118D6"/>
    <w:rsid w:val="00D12E36"/>
    <w:rsid w:val="00D15498"/>
    <w:rsid w:val="00D205C4"/>
    <w:rsid w:val="00D254A8"/>
    <w:rsid w:val="00D351A3"/>
    <w:rsid w:val="00D43FD5"/>
    <w:rsid w:val="00D47715"/>
    <w:rsid w:val="00D525D8"/>
    <w:rsid w:val="00D53617"/>
    <w:rsid w:val="00D5473D"/>
    <w:rsid w:val="00D75546"/>
    <w:rsid w:val="00D85BA5"/>
    <w:rsid w:val="00DA497E"/>
    <w:rsid w:val="00DA62F8"/>
    <w:rsid w:val="00DA7CB9"/>
    <w:rsid w:val="00DB085D"/>
    <w:rsid w:val="00DD6E84"/>
    <w:rsid w:val="00DE32E0"/>
    <w:rsid w:val="00E0464A"/>
    <w:rsid w:val="00E10FE7"/>
    <w:rsid w:val="00E132C6"/>
    <w:rsid w:val="00E472A4"/>
    <w:rsid w:val="00E6034F"/>
    <w:rsid w:val="00E67E9B"/>
    <w:rsid w:val="00E70C44"/>
    <w:rsid w:val="00E746B5"/>
    <w:rsid w:val="00E82FE3"/>
    <w:rsid w:val="00EA3EDA"/>
    <w:rsid w:val="00EF099C"/>
    <w:rsid w:val="00EF6FE3"/>
    <w:rsid w:val="00F043F9"/>
    <w:rsid w:val="00F07915"/>
    <w:rsid w:val="00F37800"/>
    <w:rsid w:val="00F444EC"/>
    <w:rsid w:val="00F46053"/>
    <w:rsid w:val="00F4646A"/>
    <w:rsid w:val="00F5636B"/>
    <w:rsid w:val="00F64F9F"/>
    <w:rsid w:val="00F655A9"/>
    <w:rsid w:val="00F67876"/>
    <w:rsid w:val="00F73A78"/>
    <w:rsid w:val="00F74327"/>
    <w:rsid w:val="00F933B9"/>
    <w:rsid w:val="00F93E60"/>
    <w:rsid w:val="00F95921"/>
    <w:rsid w:val="00F95B77"/>
    <w:rsid w:val="00FA05BD"/>
    <w:rsid w:val="00FA4B31"/>
    <w:rsid w:val="00FB002A"/>
    <w:rsid w:val="00FC4C57"/>
    <w:rsid w:val="00FE041F"/>
    <w:rsid w:val="00FE09D8"/>
    <w:rsid w:val="00FF6D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322761"/>
  <w15:chartTrackingRefBased/>
  <w15:docId w15:val="{6697F0F9-9993-4025-89BF-FDF5C2AC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62C2"/>
  </w:style>
  <w:style w:type="paragraph" w:styleId="Nagwek1">
    <w:name w:val="heading 1"/>
    <w:basedOn w:val="Normalny"/>
    <w:next w:val="Normalny"/>
    <w:link w:val="Nagwek1Znak"/>
    <w:uiPriority w:val="9"/>
    <w:qFormat/>
    <w:rsid w:val="002861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28616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635054"/>
    <w:pPr>
      <w:keepNext/>
      <w:keepLines/>
      <w:spacing w:before="40" w:after="0"/>
      <w:outlineLvl w:val="2"/>
    </w:pPr>
    <w:rPr>
      <w:rFonts w:ascii="Calibri Light" w:eastAsia="Times New Roman" w:hAnsi="Calibri Light" w:cs="Times New Roman"/>
      <w:color w:val="1F376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31">
    <w:name w:val="Nagłówek 31"/>
    <w:basedOn w:val="Normalny"/>
    <w:next w:val="Normalny"/>
    <w:uiPriority w:val="9"/>
    <w:semiHidden/>
    <w:unhideWhenUsed/>
    <w:qFormat/>
    <w:rsid w:val="00635054"/>
    <w:pPr>
      <w:keepNext/>
      <w:keepLines/>
      <w:spacing w:before="40" w:after="0" w:line="240" w:lineRule="auto"/>
      <w:outlineLvl w:val="2"/>
    </w:pPr>
    <w:rPr>
      <w:rFonts w:ascii="Calibri Light" w:eastAsia="Times New Roman" w:hAnsi="Calibri Light" w:cs="Times New Roman"/>
      <w:color w:val="1F3763"/>
      <w:sz w:val="24"/>
      <w:szCs w:val="24"/>
      <w:lang w:eastAsia="pl-PL"/>
    </w:rPr>
  </w:style>
  <w:style w:type="numbering" w:customStyle="1" w:styleId="Bezlisty1">
    <w:name w:val="Bez listy1"/>
    <w:next w:val="Bezlisty"/>
    <w:uiPriority w:val="99"/>
    <w:semiHidden/>
    <w:unhideWhenUsed/>
    <w:rsid w:val="00635054"/>
  </w:style>
  <w:style w:type="character" w:customStyle="1" w:styleId="Nagwek3Znak">
    <w:name w:val="Nagłówek 3 Znak"/>
    <w:basedOn w:val="Domylnaczcionkaakapitu"/>
    <w:link w:val="Nagwek3"/>
    <w:uiPriority w:val="9"/>
    <w:semiHidden/>
    <w:rsid w:val="00635054"/>
    <w:rPr>
      <w:rFonts w:ascii="Calibri Light" w:eastAsia="Times New Roman" w:hAnsi="Calibri Light" w:cs="Times New Roman"/>
      <w:color w:val="1F3763"/>
      <w:sz w:val="24"/>
      <w:szCs w:val="24"/>
      <w:lang w:eastAsia="pl-PL"/>
    </w:rPr>
  </w:style>
  <w:style w:type="paragraph" w:customStyle="1" w:styleId="pkt">
    <w:name w:val="pkt"/>
    <w:basedOn w:val="Normalny"/>
    <w:link w:val="pktZnak"/>
    <w:uiPriority w:val="99"/>
    <w:rsid w:val="0063505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uiPriority w:val="99"/>
    <w:rsid w:val="00635054"/>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rsid w:val="00635054"/>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635054"/>
    <w:rPr>
      <w:rFonts w:ascii="Tahoma" w:eastAsia="Times New Roman" w:hAnsi="Tahoma" w:cs="Times New Roman"/>
      <w:sz w:val="20"/>
      <w:szCs w:val="20"/>
      <w:lang w:eastAsia="pl-PL"/>
    </w:rPr>
  </w:style>
  <w:style w:type="character" w:styleId="Odwoanieprzypisudolnego">
    <w:name w:val="footnote reference"/>
    <w:uiPriority w:val="99"/>
    <w:rsid w:val="00635054"/>
    <w:rPr>
      <w:sz w:val="20"/>
      <w:vertAlign w:val="superscript"/>
    </w:rPr>
  </w:style>
  <w:style w:type="paragraph" w:styleId="Akapitzlist">
    <w:name w:val="List Paragraph"/>
    <w:aliases w:val="L1,Numerowanie,List Paragraph,2 heading,A_wyliczenie,K-P_odwolanie,Akapit z listą5,maz_wyliczenie,opis dzialania,Kolorowa lista — akcent 11,T_SZ_List Paragraph,normalny tekst,Jasna lista — akcent 51,Akapit z listą BS,CW_Lista,sw tekst"/>
    <w:basedOn w:val="Normalny"/>
    <w:link w:val="AkapitzlistZnak"/>
    <w:uiPriority w:val="34"/>
    <w:qFormat/>
    <w:rsid w:val="00635054"/>
    <w:pPr>
      <w:spacing w:after="0" w:line="240" w:lineRule="auto"/>
      <w:ind w:left="708"/>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Kolorowa lista — akcent 11 Znak,T_SZ_List Paragraph Znak,CW_Lista Znak"/>
    <w:link w:val="Akapitzlist"/>
    <w:uiPriority w:val="99"/>
    <w:qFormat/>
    <w:locked/>
    <w:rsid w:val="00635054"/>
    <w:rPr>
      <w:rFonts w:ascii="Times New Roman" w:eastAsia="Times New Roman" w:hAnsi="Times New Roman" w:cs="Times New Roman"/>
      <w:sz w:val="24"/>
      <w:szCs w:val="24"/>
      <w:lang w:eastAsia="pl-PL"/>
    </w:rPr>
  </w:style>
  <w:style w:type="character" w:customStyle="1" w:styleId="Teksttreci4">
    <w:name w:val="Tekst treści (4)_"/>
    <w:link w:val="Teksttreci40"/>
    <w:rsid w:val="00635054"/>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635054"/>
    <w:pPr>
      <w:shd w:val="clear" w:color="auto" w:fill="FFFFFF"/>
      <w:spacing w:before="240" w:after="240" w:line="0" w:lineRule="atLeast"/>
      <w:ind w:hanging="1420"/>
      <w:jc w:val="both"/>
    </w:pPr>
    <w:rPr>
      <w:rFonts w:ascii="Verdana" w:eastAsia="Verdana" w:hAnsi="Verdana" w:cs="Verdana"/>
      <w:sz w:val="19"/>
      <w:szCs w:val="19"/>
    </w:rPr>
  </w:style>
  <w:style w:type="paragraph" w:styleId="Tekstprzypisukocowego">
    <w:name w:val="endnote text"/>
    <w:basedOn w:val="Normalny"/>
    <w:link w:val="TekstprzypisukocowegoZnak"/>
    <w:uiPriority w:val="99"/>
    <w:semiHidden/>
    <w:rsid w:val="00635054"/>
    <w:pPr>
      <w:numPr>
        <w:numId w:val="5"/>
      </w:numPr>
      <w:tabs>
        <w:tab w:val="clear" w:pos="360"/>
      </w:tabs>
      <w:spacing w:after="0" w:line="240" w:lineRule="auto"/>
      <w:ind w:left="0" w:firstLine="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635054"/>
    <w:rPr>
      <w:rFonts w:ascii="Times New Roman" w:eastAsia="Times New Roman" w:hAnsi="Times New Roman" w:cs="Times New Roman"/>
      <w:sz w:val="20"/>
      <w:szCs w:val="20"/>
      <w:lang w:eastAsia="pl-PL"/>
    </w:rPr>
  </w:style>
  <w:style w:type="character" w:customStyle="1" w:styleId="Hipercze1">
    <w:name w:val="Hiperłącze1"/>
    <w:basedOn w:val="Domylnaczcionkaakapitu"/>
    <w:uiPriority w:val="99"/>
    <w:unhideWhenUsed/>
    <w:rsid w:val="00635054"/>
    <w:rPr>
      <w:color w:val="0563C1"/>
      <w:u w:val="single"/>
    </w:rPr>
  </w:style>
  <w:style w:type="paragraph" w:styleId="Nagwek">
    <w:name w:val="header"/>
    <w:basedOn w:val="Normalny"/>
    <w:link w:val="NagwekZnak"/>
    <w:uiPriority w:val="99"/>
    <w:unhideWhenUsed/>
    <w:rsid w:val="00635054"/>
    <w:pPr>
      <w:tabs>
        <w:tab w:val="center" w:pos="4680"/>
        <w:tab w:val="right" w:pos="9360"/>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3505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5054"/>
    <w:pPr>
      <w:tabs>
        <w:tab w:val="center" w:pos="4680"/>
        <w:tab w:val="right" w:pos="9360"/>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5054"/>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35054"/>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5054"/>
    <w:rPr>
      <w:rFonts w:ascii="Segoe UI" w:eastAsia="Times New Roman" w:hAnsi="Segoe UI" w:cs="Segoe UI"/>
      <w:sz w:val="18"/>
      <w:szCs w:val="18"/>
      <w:lang w:eastAsia="pl-PL"/>
    </w:rPr>
  </w:style>
  <w:style w:type="paragraph" w:customStyle="1" w:styleId="Domylny">
    <w:name w:val="Domyślny"/>
    <w:basedOn w:val="Normalny"/>
    <w:uiPriority w:val="99"/>
    <w:rsid w:val="00635054"/>
    <w:pPr>
      <w:suppressAutoHyphens/>
      <w:spacing w:after="0" w:line="360" w:lineRule="auto"/>
      <w:jc w:val="both"/>
    </w:pPr>
    <w:rPr>
      <w:rFonts w:ascii="Tahoma" w:eastAsia="Calibri" w:hAnsi="Tahoma" w:cs="Tahoma"/>
      <w:sz w:val="24"/>
      <w:szCs w:val="24"/>
      <w:lang w:eastAsia="ar-SA"/>
    </w:rPr>
  </w:style>
  <w:style w:type="character" w:customStyle="1" w:styleId="TekstkomentarzaZnak">
    <w:name w:val="Tekst komentarza Znak"/>
    <w:basedOn w:val="Domylnaczcionkaakapitu"/>
    <w:link w:val="Tekstkomentarza"/>
    <w:uiPriority w:val="99"/>
    <w:semiHidden/>
    <w:rsid w:val="00635054"/>
    <w:rPr>
      <w:rFonts w:ascii="Calibri" w:eastAsia="Calibri" w:hAnsi="Calibri" w:cs="Times New Roman"/>
      <w:sz w:val="20"/>
      <w:szCs w:val="20"/>
      <w:lang w:val="x-none" w:eastAsia="x-none"/>
    </w:rPr>
  </w:style>
  <w:style w:type="paragraph" w:styleId="Tekstkomentarza">
    <w:name w:val="annotation text"/>
    <w:basedOn w:val="Normalny"/>
    <w:link w:val="TekstkomentarzaZnak"/>
    <w:uiPriority w:val="99"/>
    <w:semiHidden/>
    <w:rsid w:val="00635054"/>
    <w:pPr>
      <w:spacing w:line="240" w:lineRule="auto"/>
    </w:pPr>
    <w:rPr>
      <w:rFonts w:ascii="Calibri" w:eastAsia="Calibri" w:hAnsi="Calibri" w:cs="Times New Roman"/>
      <w:sz w:val="20"/>
      <w:szCs w:val="20"/>
      <w:lang w:val="x-none" w:eastAsia="x-none"/>
    </w:rPr>
  </w:style>
  <w:style w:type="character" w:customStyle="1" w:styleId="TekstkomentarzaZnak1">
    <w:name w:val="Tekst komentarza Znak1"/>
    <w:basedOn w:val="Domylnaczcionkaakapitu"/>
    <w:uiPriority w:val="99"/>
    <w:semiHidden/>
    <w:rsid w:val="00635054"/>
    <w:rPr>
      <w:sz w:val="20"/>
      <w:szCs w:val="20"/>
    </w:rPr>
  </w:style>
  <w:style w:type="character" w:customStyle="1" w:styleId="TematkomentarzaZnak">
    <w:name w:val="Temat komentarza Znak"/>
    <w:basedOn w:val="TekstkomentarzaZnak"/>
    <w:link w:val="Tematkomentarza"/>
    <w:uiPriority w:val="99"/>
    <w:semiHidden/>
    <w:rsid w:val="00635054"/>
    <w:rPr>
      <w:rFonts w:ascii="Calibri" w:eastAsia="Calibri" w:hAnsi="Calibri"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rsid w:val="00635054"/>
    <w:rPr>
      <w:b/>
      <w:bCs/>
    </w:rPr>
  </w:style>
  <w:style w:type="character" w:customStyle="1" w:styleId="TematkomentarzaZnak1">
    <w:name w:val="Temat komentarza Znak1"/>
    <w:basedOn w:val="TekstkomentarzaZnak1"/>
    <w:uiPriority w:val="99"/>
    <w:semiHidden/>
    <w:rsid w:val="00635054"/>
    <w:rPr>
      <w:b/>
      <w:bCs/>
      <w:sz w:val="20"/>
      <w:szCs w:val="20"/>
    </w:rPr>
  </w:style>
  <w:style w:type="character" w:customStyle="1" w:styleId="fn-ref">
    <w:name w:val="fn-ref"/>
    <w:basedOn w:val="Domylnaczcionkaakapitu"/>
    <w:rsid w:val="00635054"/>
  </w:style>
  <w:style w:type="character" w:styleId="Pogrubienie">
    <w:name w:val="Strong"/>
    <w:uiPriority w:val="22"/>
    <w:qFormat/>
    <w:rsid w:val="00635054"/>
    <w:rPr>
      <w:b/>
      <w:bCs/>
    </w:rPr>
  </w:style>
  <w:style w:type="character" w:customStyle="1" w:styleId="alb">
    <w:name w:val="a_lb"/>
    <w:basedOn w:val="Domylnaczcionkaakapitu"/>
    <w:rsid w:val="00635054"/>
  </w:style>
  <w:style w:type="character" w:styleId="Odwoanieprzypisukocowego">
    <w:name w:val="endnote reference"/>
    <w:basedOn w:val="Domylnaczcionkaakapitu"/>
    <w:uiPriority w:val="99"/>
    <w:semiHidden/>
    <w:unhideWhenUsed/>
    <w:rsid w:val="00635054"/>
    <w:rPr>
      <w:vertAlign w:val="superscript"/>
    </w:rPr>
  </w:style>
  <w:style w:type="paragraph" w:customStyle="1" w:styleId="Default">
    <w:name w:val="Default"/>
    <w:rsid w:val="00635054"/>
    <w:pPr>
      <w:suppressAutoHyphens/>
      <w:spacing w:after="0" w:line="100" w:lineRule="atLeast"/>
    </w:pPr>
    <w:rPr>
      <w:rFonts w:ascii="Arial" w:eastAsia="SimSun" w:hAnsi="Arial" w:cs="Arial"/>
      <w:color w:val="000000"/>
      <w:sz w:val="24"/>
      <w:szCs w:val="24"/>
      <w:lang w:eastAsia="ar-SA"/>
    </w:rPr>
  </w:style>
  <w:style w:type="character" w:customStyle="1" w:styleId="Nierozpoznanawzmianka1">
    <w:name w:val="Nierozpoznana wzmianka1"/>
    <w:basedOn w:val="Domylnaczcionkaakapitu"/>
    <w:uiPriority w:val="99"/>
    <w:semiHidden/>
    <w:unhideWhenUsed/>
    <w:rsid w:val="00635054"/>
    <w:rPr>
      <w:color w:val="605E5C"/>
      <w:shd w:val="clear" w:color="auto" w:fill="E1DFDD"/>
    </w:rPr>
  </w:style>
  <w:style w:type="paragraph" w:customStyle="1" w:styleId="Standard">
    <w:name w:val="Standard"/>
    <w:rsid w:val="00635054"/>
    <w:pPr>
      <w:widowControl w:val="0"/>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numbering" w:customStyle="1" w:styleId="WWNum6">
    <w:name w:val="WWNum6"/>
    <w:basedOn w:val="Bezlisty"/>
    <w:rsid w:val="00635054"/>
    <w:pPr>
      <w:numPr>
        <w:numId w:val="33"/>
      </w:numPr>
    </w:pPr>
  </w:style>
  <w:style w:type="numbering" w:customStyle="1" w:styleId="WWNum5">
    <w:name w:val="WWNum5"/>
    <w:basedOn w:val="Bezlisty"/>
    <w:rsid w:val="00635054"/>
    <w:pPr>
      <w:numPr>
        <w:numId w:val="34"/>
      </w:numPr>
    </w:pPr>
  </w:style>
  <w:style w:type="numbering" w:customStyle="1" w:styleId="WWNum7">
    <w:name w:val="WWNum7"/>
    <w:basedOn w:val="Bezlisty"/>
    <w:rsid w:val="00635054"/>
    <w:pPr>
      <w:numPr>
        <w:numId w:val="35"/>
      </w:numPr>
    </w:pPr>
  </w:style>
  <w:style w:type="numbering" w:customStyle="1" w:styleId="WWNum8">
    <w:name w:val="WWNum8"/>
    <w:basedOn w:val="Bezlisty"/>
    <w:rsid w:val="00635054"/>
    <w:pPr>
      <w:numPr>
        <w:numId w:val="36"/>
      </w:numPr>
    </w:pPr>
  </w:style>
  <w:style w:type="numbering" w:customStyle="1" w:styleId="WWNum9">
    <w:name w:val="WWNum9"/>
    <w:basedOn w:val="Bezlisty"/>
    <w:rsid w:val="00635054"/>
    <w:pPr>
      <w:numPr>
        <w:numId w:val="37"/>
      </w:numPr>
    </w:pPr>
  </w:style>
  <w:style w:type="numbering" w:customStyle="1" w:styleId="WWNum10">
    <w:name w:val="WWNum10"/>
    <w:basedOn w:val="Bezlisty"/>
    <w:rsid w:val="00635054"/>
    <w:pPr>
      <w:numPr>
        <w:numId w:val="38"/>
      </w:numPr>
    </w:pPr>
  </w:style>
  <w:style w:type="numbering" w:customStyle="1" w:styleId="WWNum11">
    <w:name w:val="WWNum11"/>
    <w:basedOn w:val="Bezlisty"/>
    <w:rsid w:val="00635054"/>
    <w:pPr>
      <w:numPr>
        <w:numId w:val="39"/>
      </w:numPr>
    </w:pPr>
  </w:style>
  <w:style w:type="numbering" w:customStyle="1" w:styleId="WWNum12">
    <w:name w:val="WWNum12"/>
    <w:basedOn w:val="Bezlisty"/>
    <w:rsid w:val="00635054"/>
    <w:pPr>
      <w:numPr>
        <w:numId w:val="40"/>
      </w:numPr>
    </w:pPr>
  </w:style>
  <w:style w:type="numbering" w:customStyle="1" w:styleId="WWNum13">
    <w:name w:val="WWNum13"/>
    <w:basedOn w:val="Bezlisty"/>
    <w:rsid w:val="00635054"/>
    <w:pPr>
      <w:numPr>
        <w:numId w:val="41"/>
      </w:numPr>
    </w:pPr>
  </w:style>
  <w:style w:type="numbering" w:customStyle="1" w:styleId="WWNum14">
    <w:name w:val="WWNum14"/>
    <w:basedOn w:val="Bezlisty"/>
    <w:rsid w:val="00635054"/>
    <w:pPr>
      <w:numPr>
        <w:numId w:val="42"/>
      </w:numPr>
    </w:pPr>
  </w:style>
  <w:style w:type="numbering" w:customStyle="1" w:styleId="WWNum15">
    <w:name w:val="WWNum15"/>
    <w:basedOn w:val="Bezlisty"/>
    <w:rsid w:val="00635054"/>
    <w:pPr>
      <w:numPr>
        <w:numId w:val="43"/>
      </w:numPr>
    </w:pPr>
  </w:style>
  <w:style w:type="numbering" w:customStyle="1" w:styleId="WWNum17">
    <w:name w:val="WWNum17"/>
    <w:basedOn w:val="Bezlisty"/>
    <w:rsid w:val="00635054"/>
    <w:pPr>
      <w:numPr>
        <w:numId w:val="44"/>
      </w:numPr>
    </w:pPr>
  </w:style>
  <w:style w:type="numbering" w:customStyle="1" w:styleId="WWNum18">
    <w:name w:val="WWNum18"/>
    <w:basedOn w:val="Bezlisty"/>
    <w:rsid w:val="00635054"/>
    <w:pPr>
      <w:numPr>
        <w:numId w:val="45"/>
      </w:numPr>
    </w:pPr>
  </w:style>
  <w:style w:type="numbering" w:customStyle="1" w:styleId="WWNum19">
    <w:name w:val="WWNum19"/>
    <w:basedOn w:val="Bezlisty"/>
    <w:rsid w:val="00635054"/>
    <w:pPr>
      <w:numPr>
        <w:numId w:val="46"/>
      </w:numPr>
    </w:pPr>
  </w:style>
  <w:style w:type="numbering" w:customStyle="1" w:styleId="WWNum20">
    <w:name w:val="WWNum20"/>
    <w:basedOn w:val="Bezlisty"/>
    <w:rsid w:val="00635054"/>
    <w:pPr>
      <w:numPr>
        <w:numId w:val="47"/>
      </w:numPr>
    </w:pPr>
  </w:style>
  <w:style w:type="numbering" w:customStyle="1" w:styleId="WWNum21">
    <w:name w:val="WWNum21"/>
    <w:basedOn w:val="Bezlisty"/>
    <w:rsid w:val="00635054"/>
    <w:pPr>
      <w:numPr>
        <w:numId w:val="48"/>
      </w:numPr>
    </w:pPr>
  </w:style>
  <w:style w:type="character" w:customStyle="1" w:styleId="Nagwek3Znak1">
    <w:name w:val="Nagłówek 3 Znak1"/>
    <w:basedOn w:val="Domylnaczcionkaakapitu"/>
    <w:uiPriority w:val="9"/>
    <w:semiHidden/>
    <w:rsid w:val="00635054"/>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635054"/>
    <w:rPr>
      <w:color w:val="0563C1" w:themeColor="hyperlink"/>
      <w:u w:val="single"/>
    </w:rPr>
  </w:style>
  <w:style w:type="character" w:customStyle="1" w:styleId="pzp-outputtext-content">
    <w:name w:val="pzp-outputtext-content"/>
    <w:basedOn w:val="Domylnaczcionkaakapitu"/>
    <w:rsid w:val="00635054"/>
  </w:style>
  <w:style w:type="paragraph" w:styleId="Tekstpodstawowy3">
    <w:name w:val="Body Text 3"/>
    <w:basedOn w:val="Normalny"/>
    <w:link w:val="Tekstpodstawowy3Znak"/>
    <w:uiPriority w:val="99"/>
    <w:unhideWhenUsed/>
    <w:rsid w:val="001921F9"/>
    <w:pPr>
      <w:spacing w:after="120"/>
    </w:pPr>
    <w:rPr>
      <w:sz w:val="16"/>
      <w:szCs w:val="16"/>
    </w:rPr>
  </w:style>
  <w:style w:type="character" w:customStyle="1" w:styleId="Tekstpodstawowy3Znak">
    <w:name w:val="Tekst podstawowy 3 Znak"/>
    <w:basedOn w:val="Domylnaczcionkaakapitu"/>
    <w:link w:val="Tekstpodstawowy3"/>
    <w:uiPriority w:val="99"/>
    <w:rsid w:val="001921F9"/>
    <w:rPr>
      <w:sz w:val="16"/>
      <w:szCs w:val="16"/>
    </w:rPr>
  </w:style>
  <w:style w:type="paragraph" w:styleId="Tekstpodstawowy">
    <w:name w:val="Body Text"/>
    <w:basedOn w:val="Normalny"/>
    <w:link w:val="TekstpodstawowyZnak"/>
    <w:uiPriority w:val="99"/>
    <w:semiHidden/>
    <w:unhideWhenUsed/>
    <w:rsid w:val="00907605"/>
    <w:pPr>
      <w:spacing w:after="120"/>
    </w:pPr>
  </w:style>
  <w:style w:type="character" w:customStyle="1" w:styleId="TekstpodstawowyZnak">
    <w:name w:val="Tekst podstawowy Znak"/>
    <w:basedOn w:val="Domylnaczcionkaakapitu"/>
    <w:link w:val="Tekstpodstawowy"/>
    <w:uiPriority w:val="99"/>
    <w:semiHidden/>
    <w:rsid w:val="00907605"/>
  </w:style>
  <w:style w:type="paragraph" w:styleId="Tekstpodstawowy2">
    <w:name w:val="Body Text 2"/>
    <w:basedOn w:val="Normalny"/>
    <w:link w:val="Tekstpodstawowy2Znak"/>
    <w:uiPriority w:val="99"/>
    <w:semiHidden/>
    <w:unhideWhenUsed/>
    <w:rsid w:val="00907605"/>
    <w:pPr>
      <w:spacing w:after="120" w:line="480" w:lineRule="auto"/>
    </w:pPr>
  </w:style>
  <w:style w:type="character" w:customStyle="1" w:styleId="Tekstpodstawowy2Znak">
    <w:name w:val="Tekst podstawowy 2 Znak"/>
    <w:basedOn w:val="Domylnaczcionkaakapitu"/>
    <w:link w:val="Tekstpodstawowy2"/>
    <w:uiPriority w:val="99"/>
    <w:semiHidden/>
    <w:rsid w:val="00907605"/>
  </w:style>
  <w:style w:type="table" w:styleId="Tabela-Siatka">
    <w:name w:val="Table Grid"/>
    <w:basedOn w:val="Standardowy"/>
    <w:uiPriority w:val="59"/>
    <w:rsid w:val="006B22BC"/>
    <w:pPr>
      <w:suppressAutoHyphens/>
      <w:spacing w:after="0" w:line="240" w:lineRule="auto"/>
    </w:pPr>
    <w:rPr>
      <w:rFonts w:ascii="Calibri" w:eastAsia="Calibri" w:hAnsi="Calibri" w:cs="Calibri"/>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semiHidden/>
    <w:unhideWhenUsed/>
    <w:rsid w:val="00C0262F"/>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0262F"/>
    <w:rPr>
      <w:sz w:val="16"/>
      <w:szCs w:val="16"/>
    </w:rPr>
  </w:style>
  <w:style w:type="paragraph" w:styleId="Tekstpodstawowywcity2">
    <w:name w:val="Body Text Indent 2"/>
    <w:basedOn w:val="Normalny"/>
    <w:link w:val="Tekstpodstawowywcity2Znak"/>
    <w:uiPriority w:val="99"/>
    <w:semiHidden/>
    <w:unhideWhenUsed/>
    <w:rsid w:val="00E0464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0464A"/>
  </w:style>
  <w:style w:type="paragraph" w:customStyle="1" w:styleId="Footnote">
    <w:name w:val="Footnote"/>
    <w:basedOn w:val="Standard"/>
    <w:rsid w:val="00E0464A"/>
    <w:pPr>
      <w:widowControl/>
      <w:suppressLineNumbers/>
      <w:ind w:left="283" w:hanging="283"/>
    </w:pPr>
    <w:rPr>
      <w:rFonts w:ascii="Calibri" w:eastAsia="Lucida Sans Unicode" w:hAnsi="Calibri"/>
      <w:sz w:val="20"/>
      <w:lang w:eastAsia="en-US"/>
    </w:rPr>
  </w:style>
  <w:style w:type="character" w:customStyle="1" w:styleId="Nagwek1Znak">
    <w:name w:val="Nagłówek 1 Znak"/>
    <w:basedOn w:val="Domylnaczcionkaakapitu"/>
    <w:link w:val="Nagwek1"/>
    <w:uiPriority w:val="9"/>
    <w:rsid w:val="0028616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28616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omylnaczcionkaakapitu"/>
    <w:uiPriority w:val="99"/>
    <w:semiHidden/>
    <w:unhideWhenUsed/>
    <w:rsid w:val="009C05FF"/>
    <w:rPr>
      <w:color w:val="605E5C"/>
      <w:shd w:val="clear" w:color="auto" w:fill="E1DFDD"/>
    </w:rPr>
  </w:style>
  <w:style w:type="character" w:customStyle="1" w:styleId="Teksttreci">
    <w:name w:val="Tekst treści_"/>
    <w:basedOn w:val="Domylnaczcionkaakapitu"/>
    <w:link w:val="Teksttreci0"/>
    <w:rsid w:val="00671364"/>
    <w:rPr>
      <w:rFonts w:ascii="Times New Roman" w:eastAsia="Times New Roman" w:hAnsi="Times New Roman" w:cs="Times New Roman"/>
    </w:rPr>
  </w:style>
  <w:style w:type="paragraph" w:customStyle="1" w:styleId="Teksttreci0">
    <w:name w:val="Tekst treści"/>
    <w:basedOn w:val="Normalny"/>
    <w:link w:val="Teksttreci"/>
    <w:rsid w:val="00671364"/>
    <w:pPr>
      <w:widowControl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57667">
      <w:bodyDiv w:val="1"/>
      <w:marLeft w:val="0"/>
      <w:marRight w:val="0"/>
      <w:marTop w:val="0"/>
      <w:marBottom w:val="0"/>
      <w:divBdr>
        <w:top w:val="none" w:sz="0" w:space="0" w:color="auto"/>
        <w:left w:val="none" w:sz="0" w:space="0" w:color="auto"/>
        <w:bottom w:val="none" w:sz="0" w:space="0" w:color="auto"/>
        <w:right w:val="none" w:sz="0" w:space="0" w:color="auto"/>
      </w:divBdr>
    </w:div>
    <w:div w:id="334768184">
      <w:bodyDiv w:val="1"/>
      <w:marLeft w:val="0"/>
      <w:marRight w:val="0"/>
      <w:marTop w:val="0"/>
      <w:marBottom w:val="0"/>
      <w:divBdr>
        <w:top w:val="none" w:sz="0" w:space="0" w:color="auto"/>
        <w:left w:val="none" w:sz="0" w:space="0" w:color="auto"/>
        <w:bottom w:val="none" w:sz="0" w:space="0" w:color="auto"/>
        <w:right w:val="none" w:sz="0" w:space="0" w:color="auto"/>
      </w:divBdr>
    </w:div>
    <w:div w:id="84556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szawapraga.po.gov.pl" TargetMode="External"/><Relationship Id="rId13" Type="http://schemas.openxmlformats.org/officeDocument/2006/relationships/hyperlink" Target="mailto:przetargi.powpg@prokuratura.gov.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katarzyna.walczak@prokuratur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przetargi.powpg@prokuratur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od.powpg@prokuratura.gov.pl" TargetMode="External"/><Relationship Id="rId23" Type="http://schemas.openxmlformats.org/officeDocument/2006/relationships/footer" Target="footer1.xml"/><Relationship Id="rId10" Type="http://schemas.openxmlformats.org/officeDocument/2006/relationships/hyperlink" Target="mailto:przetargi.powpg@prokuratura.gov.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www.gov.pl/web/po-warszawa-praga" TargetMode="External"/><Relationship Id="rId14" Type="http://schemas.openxmlformats.org/officeDocument/2006/relationships/hyperlink" Target="mailto:biuro.podawcze.powpg@prokuratura.gov.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DCCE9-0641-4613-AE36-EA199533E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65</Pages>
  <Words>20335</Words>
  <Characters>122013</Characters>
  <Application>Microsoft Office Word</Application>
  <DocSecurity>0</DocSecurity>
  <Lines>1016</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Walczak Katarzyna</dc:creator>
  <cp:keywords/>
  <dc:description/>
  <cp:lastModifiedBy>Walczak Katarzyna (PO Warszawa-Praga)</cp:lastModifiedBy>
  <cp:revision>9</cp:revision>
  <cp:lastPrinted>2024-11-13T14:07:00Z</cp:lastPrinted>
  <dcterms:created xsi:type="dcterms:W3CDTF">2024-11-12T10:29:00Z</dcterms:created>
  <dcterms:modified xsi:type="dcterms:W3CDTF">2024-11-13T14:09:00Z</dcterms:modified>
</cp:coreProperties>
</file>