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820F0" w14:textId="56450653" w:rsidR="007D7A88" w:rsidRPr="00357E38" w:rsidRDefault="007D7A88" w:rsidP="00357E38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357E38">
        <w:rPr>
          <w:rFonts w:ascii="Arial" w:eastAsia="Calibri" w:hAnsi="Arial" w:cs="Arial"/>
          <w:b/>
          <w:sz w:val="20"/>
          <w:szCs w:val="20"/>
        </w:rPr>
        <w:t>NR sprawy: SA.252.</w:t>
      </w:r>
      <w:r w:rsidR="006046AF">
        <w:rPr>
          <w:rFonts w:ascii="Arial" w:eastAsia="Calibri" w:hAnsi="Arial" w:cs="Arial"/>
          <w:b/>
          <w:sz w:val="20"/>
          <w:szCs w:val="20"/>
        </w:rPr>
        <w:t>1</w:t>
      </w:r>
      <w:r w:rsidR="00E80EC0">
        <w:rPr>
          <w:rFonts w:ascii="Arial" w:eastAsia="Calibri" w:hAnsi="Arial" w:cs="Arial"/>
          <w:b/>
          <w:sz w:val="20"/>
          <w:szCs w:val="20"/>
        </w:rPr>
        <w:t>3.2024</w:t>
      </w:r>
    </w:p>
    <w:p w14:paraId="66147FDC" w14:textId="77777777" w:rsidR="007D7A88" w:rsidRPr="00357E38" w:rsidRDefault="007D7A88" w:rsidP="007D7A8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B7A119C" w14:textId="77777777" w:rsidR="007D7A88" w:rsidRPr="00357E38" w:rsidRDefault="007D7A88" w:rsidP="007D7A88">
      <w:pPr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  <w:r w:rsidRPr="00357E38">
        <w:rPr>
          <w:rFonts w:ascii="Arial" w:eastAsia="Calibri" w:hAnsi="Arial" w:cs="Arial"/>
          <w:b/>
          <w:sz w:val="20"/>
          <w:szCs w:val="20"/>
        </w:rPr>
        <w:t>SPECYFIKACJA WARUNKÓW ZAMÓWIENIA (dalej SWZ)</w:t>
      </w:r>
    </w:p>
    <w:p w14:paraId="55025CB8" w14:textId="77777777" w:rsidR="007D7A88" w:rsidRPr="00357E38" w:rsidRDefault="007D7A88" w:rsidP="007D7A88">
      <w:pPr>
        <w:spacing w:after="12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  <w:r w:rsidRPr="00357E38">
        <w:rPr>
          <w:rFonts w:ascii="Arial" w:eastAsia="Calibri" w:hAnsi="Arial" w:cs="Arial"/>
          <w:bCs/>
          <w:sz w:val="20"/>
          <w:szCs w:val="20"/>
        </w:rPr>
        <w:t>dla zamówienia o wartości mniejszej od progów unijnych określonych w art. 3 ust. 1 pkt 1 ustawy z dnia 11 września 2019 r. - Prawo zamówień publicznych</w:t>
      </w:r>
    </w:p>
    <w:p w14:paraId="1D44F97A" w14:textId="295141A5" w:rsidR="007D7A88" w:rsidRPr="00357E38" w:rsidRDefault="007D7A88" w:rsidP="007D7A88">
      <w:pPr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57E38">
        <w:rPr>
          <w:rFonts w:ascii="Arial" w:eastAsia="Calibri" w:hAnsi="Arial" w:cs="Arial"/>
          <w:b/>
          <w:sz w:val="20"/>
          <w:szCs w:val="20"/>
        </w:rPr>
        <w:t xml:space="preserve">Nazwa postępowania: </w:t>
      </w:r>
      <w:bookmarkStart w:id="0" w:name="_Hlk72836172"/>
      <w:r w:rsidRPr="00357E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Dostaw</w:t>
      </w:r>
      <w:r w:rsidR="005216FF" w:rsidRPr="00357E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</w:t>
      </w:r>
      <w:r w:rsidRPr="00357E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mięsa, wędlin i drobiu</w:t>
      </w:r>
      <w:r w:rsidR="008177B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na I półrocze 2025 r.</w:t>
      </w:r>
      <w:r w:rsidRPr="00357E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 podziałem na części: Część I – Dostawa mięsa i wędlin, Część II-  Dostawa drobiu</w:t>
      </w:r>
    </w:p>
    <w:bookmarkEnd w:id="0"/>
    <w:p w14:paraId="7A237BF5" w14:textId="170AC426" w:rsidR="007D7A88" w:rsidRPr="00357E38" w:rsidRDefault="007D7A88" w:rsidP="007D7A8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Postępowanie prowadzone jest zgodnie z ustawą z dnia 11 września 2019 r. - Prawo zamówień publicznych (dalej Pzp) (</w:t>
      </w:r>
      <w:r w:rsidR="0058303B" w:rsidRPr="00357E38">
        <w:rPr>
          <w:rFonts w:ascii="Arial" w:eastAsia="Calibri" w:hAnsi="Arial" w:cs="Arial"/>
          <w:sz w:val="20"/>
          <w:szCs w:val="20"/>
        </w:rPr>
        <w:t xml:space="preserve"> t.j. </w:t>
      </w:r>
      <w:r w:rsidRPr="00357E38">
        <w:rPr>
          <w:rFonts w:ascii="Arial" w:eastAsia="Calibri" w:hAnsi="Arial" w:cs="Arial"/>
          <w:sz w:val="20"/>
          <w:szCs w:val="20"/>
        </w:rPr>
        <w:t xml:space="preserve">Dz.U. z </w:t>
      </w:r>
      <w:r w:rsidR="006046AF">
        <w:rPr>
          <w:rFonts w:ascii="Arial" w:eastAsia="Calibri" w:hAnsi="Arial" w:cs="Arial"/>
          <w:sz w:val="20"/>
          <w:szCs w:val="20"/>
        </w:rPr>
        <w:t>2024</w:t>
      </w:r>
      <w:r w:rsidR="00064860">
        <w:rPr>
          <w:rFonts w:ascii="Arial" w:eastAsia="Calibri" w:hAnsi="Arial" w:cs="Arial"/>
          <w:sz w:val="20"/>
          <w:szCs w:val="20"/>
        </w:rPr>
        <w:t xml:space="preserve"> </w:t>
      </w:r>
      <w:r w:rsidRPr="00357E38">
        <w:rPr>
          <w:rFonts w:ascii="Arial" w:eastAsia="Calibri" w:hAnsi="Arial" w:cs="Arial"/>
          <w:sz w:val="20"/>
          <w:szCs w:val="20"/>
        </w:rPr>
        <w:t> r., poz.</w:t>
      </w:r>
      <w:r w:rsidR="006046AF">
        <w:rPr>
          <w:rFonts w:ascii="Arial" w:eastAsia="Calibri" w:hAnsi="Arial" w:cs="Arial"/>
          <w:sz w:val="20"/>
          <w:szCs w:val="20"/>
        </w:rPr>
        <w:t>1320</w:t>
      </w:r>
      <w:r w:rsidRPr="00357E38">
        <w:rPr>
          <w:rFonts w:ascii="Arial" w:eastAsia="Calibri" w:hAnsi="Arial" w:cs="Arial"/>
          <w:sz w:val="20"/>
          <w:szCs w:val="20"/>
        </w:rPr>
        <w:t>).</w:t>
      </w:r>
    </w:p>
    <w:p w14:paraId="3E576083" w14:textId="77777777" w:rsidR="007D7A88" w:rsidRPr="00357E38" w:rsidRDefault="007D7A88" w:rsidP="007D7A8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08B2C1F" w14:textId="77777777" w:rsidR="00357E38" w:rsidRPr="00357E38" w:rsidRDefault="00357E38" w:rsidP="00357E38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357E38">
        <w:rPr>
          <w:rFonts w:ascii="Arial" w:eastAsia="Calibri" w:hAnsi="Arial" w:cs="Arial"/>
          <w:b/>
          <w:bCs/>
          <w:sz w:val="20"/>
          <w:szCs w:val="20"/>
        </w:rPr>
        <w:t>1. NAZWA ORAZ ADRES ZAMAWIAJĄCEGO, NUMER TELEFONU, ADRES POCZTY ELEKTRONICZNEJ ORAZ STRONY INTERNETOWEJ PROWADZONEGO POSTĘPOWANIA.</w:t>
      </w:r>
    </w:p>
    <w:p w14:paraId="2628A67C" w14:textId="77777777" w:rsidR="00357E38" w:rsidRPr="00357E38" w:rsidRDefault="00357E38" w:rsidP="00357E38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  <w:vertAlign w:val="superscript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Zamawiający: </w:t>
      </w:r>
      <w:r w:rsidRPr="00357E38">
        <w:rPr>
          <w:rFonts w:ascii="Arial" w:eastAsia="Calibri" w:hAnsi="Arial" w:cs="Arial"/>
          <w:b/>
          <w:sz w:val="20"/>
          <w:szCs w:val="20"/>
        </w:rPr>
        <w:t xml:space="preserve">Dom Pomocy Społecznej „Złota Jesień” </w:t>
      </w:r>
      <w:r w:rsidRPr="00357E38">
        <w:rPr>
          <w:rFonts w:ascii="Arial" w:eastAsia="Calibri" w:hAnsi="Arial" w:cs="Arial"/>
          <w:sz w:val="20"/>
          <w:szCs w:val="20"/>
        </w:rPr>
        <w:t>, ul. Grzonki 1 , 47-400 Racibórz, numer telefonu: +48 32 415-20-01. Godziny pracy – od 7</w:t>
      </w:r>
      <w:r w:rsidRPr="00357E38">
        <w:rPr>
          <w:rFonts w:ascii="Arial" w:eastAsia="Calibri" w:hAnsi="Arial" w:cs="Arial"/>
          <w:sz w:val="20"/>
          <w:szCs w:val="20"/>
          <w:vertAlign w:val="superscript"/>
        </w:rPr>
        <w:t>00</w:t>
      </w:r>
      <w:r w:rsidRPr="00357E38">
        <w:rPr>
          <w:rFonts w:ascii="Arial" w:eastAsia="Calibri" w:hAnsi="Arial" w:cs="Arial"/>
          <w:sz w:val="20"/>
          <w:szCs w:val="20"/>
        </w:rPr>
        <w:t>-15</w:t>
      </w:r>
      <w:r w:rsidRPr="00357E38">
        <w:rPr>
          <w:rFonts w:ascii="Arial" w:eastAsia="Calibri" w:hAnsi="Arial" w:cs="Arial"/>
          <w:sz w:val="20"/>
          <w:szCs w:val="20"/>
          <w:vertAlign w:val="superscript"/>
        </w:rPr>
        <w:t>00</w:t>
      </w:r>
    </w:p>
    <w:p w14:paraId="0087BB64" w14:textId="77777777" w:rsidR="00357E38" w:rsidRPr="00357E38" w:rsidRDefault="00357E38" w:rsidP="00357E38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Adres poczty elektronicznej: </w:t>
      </w:r>
      <w:hyperlink r:id="rId7" w:history="1">
        <w:r w:rsidRPr="00357E38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sekretariat@zlota-jesien-dps.pl</w:t>
        </w:r>
      </w:hyperlink>
    </w:p>
    <w:p w14:paraId="722CA4B8" w14:textId="77777777" w:rsidR="00357E38" w:rsidRPr="00357E38" w:rsidRDefault="00357E38" w:rsidP="00357E38">
      <w:pPr>
        <w:spacing w:after="0" w:line="276" w:lineRule="auto"/>
        <w:ind w:left="284"/>
        <w:rPr>
          <w:rFonts w:ascii="Arial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Adres strony internetowej prowadzonego postępowania: </w:t>
      </w:r>
      <w:r w:rsidRPr="00357E38">
        <w:rPr>
          <w:rFonts w:ascii="Arial" w:hAnsi="Arial" w:cs="Arial"/>
          <w:color w:val="0000FF"/>
          <w:sz w:val="20"/>
          <w:szCs w:val="20"/>
          <w:u w:val="single"/>
        </w:rPr>
        <w:t>https://ezamowienia.gov.pl</w:t>
      </w:r>
    </w:p>
    <w:p w14:paraId="35B82C4B" w14:textId="77777777" w:rsidR="00357E38" w:rsidRPr="00357E38" w:rsidRDefault="00357E38" w:rsidP="00357E38">
      <w:pPr>
        <w:spacing w:after="0" w:line="240" w:lineRule="auto"/>
        <w:jc w:val="both"/>
        <w:rPr>
          <w:rFonts w:ascii="Arial" w:eastAsia="Calibri" w:hAnsi="Arial" w:cs="Arial"/>
          <w:b/>
          <w:bCs/>
          <w:color w:val="00B050"/>
          <w:sz w:val="20"/>
          <w:szCs w:val="20"/>
        </w:rPr>
      </w:pPr>
    </w:p>
    <w:p w14:paraId="75880B97" w14:textId="77777777" w:rsidR="00357E38" w:rsidRPr="00411F61" w:rsidRDefault="00357E38" w:rsidP="00357E38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411F61">
        <w:rPr>
          <w:rFonts w:ascii="Arial" w:eastAsia="Calibri" w:hAnsi="Arial" w:cs="Arial"/>
          <w:b/>
          <w:bCs/>
          <w:sz w:val="20"/>
          <w:szCs w:val="20"/>
        </w:rPr>
        <w:t>2. ADRES STRONY INTERNETOWEJ, NA KTÓREJ UDOSTĘPNIANE BĘDĄ ZMIANY I WYJAŚNIENIA TREŚCI SWZ ORAZ INNE DOKUMENTY ZAMÓWIENIA BEZPOŚREDNIO ZWIĄZANE Z POSTĘPOWANIEM O UDZIELENIE ZAMÓWIENIA:</w:t>
      </w:r>
    </w:p>
    <w:p w14:paraId="4FE5156C" w14:textId="77777777" w:rsidR="00C90E29" w:rsidRDefault="00C90E29" w:rsidP="00C90E29">
      <w:pPr>
        <w:pStyle w:val="Bezodstpw"/>
        <w:rPr>
          <w:rFonts w:ascii="Arial" w:eastAsia="Calibri" w:hAnsi="Arial" w:cs="Arial"/>
          <w:sz w:val="20"/>
          <w:szCs w:val="20"/>
        </w:rPr>
      </w:pPr>
    </w:p>
    <w:p w14:paraId="5B5DBA3C" w14:textId="65453EF9" w:rsidR="00C90E29" w:rsidRDefault="00C90E29" w:rsidP="00C90E29">
      <w:pPr>
        <w:tabs>
          <w:tab w:val="left" w:pos="1401"/>
        </w:tabs>
        <w:suppressAutoHyphens/>
        <w:snapToGrid w:val="0"/>
        <w:spacing w:after="0" w:line="240" w:lineRule="auto"/>
        <w:jc w:val="both"/>
      </w:pPr>
      <w:hyperlink r:id="rId8" w:history="1">
        <w:r w:rsidRPr="00BB3300">
          <w:rPr>
            <w:rStyle w:val="Hipercze"/>
          </w:rPr>
          <w:t>https://ezamowienia.gov.pl/mp-client/search/list/ocds-148610-a5e516cb-c882-4bd8-aa68-4f20f10ce793</w:t>
        </w:r>
      </w:hyperlink>
    </w:p>
    <w:p w14:paraId="79D4ACCD" w14:textId="77777777" w:rsidR="00C90E29" w:rsidRDefault="00C90E29" w:rsidP="00C90E29">
      <w:pPr>
        <w:tabs>
          <w:tab w:val="left" w:pos="1401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Cs/>
          <w:kern w:val="2"/>
          <w:lang w:eastAsia="ar-SA"/>
        </w:rPr>
      </w:pPr>
    </w:p>
    <w:p w14:paraId="2FAB6E44" w14:textId="08C749AE" w:rsidR="00C90E29" w:rsidRPr="00C90E29" w:rsidRDefault="00411F61" w:rsidP="00C90E29">
      <w:pPr>
        <w:pStyle w:val="Bezodstpw"/>
        <w:rPr>
          <w:rFonts w:ascii="Arial" w:eastAsia="Calibri" w:hAnsi="Arial" w:cs="Arial"/>
          <w:sz w:val="20"/>
          <w:szCs w:val="20"/>
        </w:rPr>
      </w:pPr>
      <w:r w:rsidRPr="00C90E29">
        <w:rPr>
          <w:rFonts w:ascii="Arial" w:eastAsia="Calibri" w:hAnsi="Arial" w:cs="Arial"/>
          <w:sz w:val="20"/>
          <w:szCs w:val="20"/>
        </w:rPr>
        <w:t xml:space="preserve"> </w:t>
      </w:r>
      <w:r w:rsidR="00357E38" w:rsidRPr="00C90E29">
        <w:rPr>
          <w:rFonts w:ascii="Arial" w:eastAsia="Calibri" w:hAnsi="Arial" w:cs="Arial"/>
          <w:b/>
          <w:bCs/>
          <w:sz w:val="20"/>
          <w:szCs w:val="20"/>
        </w:rPr>
        <w:t>Identyfikator postępowania:</w:t>
      </w:r>
      <w:r w:rsidRPr="00C90E29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00C90E29" w:rsidRPr="00C90E2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ocds-148610-a5e516cb-c882-4bd8-aa68-4f20f10ce793</w:t>
      </w:r>
    </w:p>
    <w:p w14:paraId="2BAB6A3B" w14:textId="5EB2051C" w:rsidR="00357E38" w:rsidRPr="00C90E29" w:rsidRDefault="00357E38" w:rsidP="00C41FE7">
      <w:pPr>
        <w:pStyle w:val="Bezodstpw"/>
        <w:rPr>
          <w:b/>
          <w:bCs/>
          <w:lang w:eastAsia="pl-PL"/>
        </w:rPr>
      </w:pPr>
    </w:p>
    <w:p w14:paraId="1795506A" w14:textId="77777777" w:rsidR="00357E38" w:rsidRPr="00357E38" w:rsidRDefault="00357E38" w:rsidP="00357E38">
      <w:pPr>
        <w:spacing w:after="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357E38">
        <w:rPr>
          <w:rFonts w:ascii="Arial" w:hAnsi="Arial" w:cs="Arial"/>
          <w:color w:val="FF0000"/>
          <w:sz w:val="20"/>
          <w:szCs w:val="20"/>
        </w:rPr>
        <w:t xml:space="preserve">     </w:t>
      </w:r>
      <w:r w:rsidRPr="00357E38">
        <w:rPr>
          <w:rFonts w:ascii="Arial" w:hAnsi="Arial" w:cs="Arial"/>
          <w:sz w:val="20"/>
          <w:szCs w:val="20"/>
        </w:rPr>
        <w:t>Postępowanie można wyszukać również ze strony głównej Platformy e</w:t>
      </w:r>
      <w:r w:rsidRPr="00357E38">
        <w:rPr>
          <w:rFonts w:ascii="Arial" w:hAnsi="Arial" w:cs="Arial"/>
          <w:sz w:val="20"/>
          <w:szCs w:val="20"/>
        </w:rPr>
        <w:noBreakHyphen/>
        <w:t xml:space="preserve">Zamówienia (przycisk „Przeglądaj postępowania/konkursy”). </w:t>
      </w:r>
    </w:p>
    <w:p w14:paraId="08EC692A" w14:textId="77777777" w:rsidR="00357E38" w:rsidRDefault="00357E38" w:rsidP="007D7A88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4533AF98" w14:textId="0DF4F1C9" w:rsidR="007D7A88" w:rsidRPr="00357E38" w:rsidRDefault="007D7A88" w:rsidP="007D7A88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3. TRYB UDZIELENIA ZAMÓWIENIA.</w:t>
      </w:r>
    </w:p>
    <w:p w14:paraId="6AE43D7F" w14:textId="77777777" w:rsidR="007D7A88" w:rsidRPr="00357E38" w:rsidRDefault="007D7A88" w:rsidP="007D7A88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Postępowanie jest prowadzone w trybie podstawowym bez przeprowadzenia negocjacji treści złożonych ofert zgodnie z art. 275 pkt 1 ustawy Prawo zamówień publicznych. W związku z tym zamawiający nie przewiduje wyboru najkorzystniejszej oferty z możliwością prowadzenia negocjacji.</w:t>
      </w:r>
    </w:p>
    <w:p w14:paraId="511824D3" w14:textId="77777777" w:rsidR="007D7A88" w:rsidRPr="00357E38" w:rsidRDefault="007D7A88" w:rsidP="007D7A88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26499DE0" w14:textId="77777777" w:rsidR="007D7A88" w:rsidRPr="00357E38" w:rsidRDefault="007D7A88" w:rsidP="007D7A88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4. OPIS PRZEDMIOTU ZAMÓWIENIA i  JEGO ZAKRES.</w:t>
      </w:r>
    </w:p>
    <w:p w14:paraId="4BDBEED1" w14:textId="4CFCED4E" w:rsidR="007D7A88" w:rsidRPr="00357E38" w:rsidRDefault="007D7A88" w:rsidP="007D7A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E38">
        <w:rPr>
          <w:rFonts w:ascii="Arial" w:eastAsia="Times New Roman" w:hAnsi="Arial" w:cs="Arial"/>
          <w:sz w:val="20"/>
          <w:szCs w:val="20"/>
          <w:lang w:eastAsia="pl-PL"/>
        </w:rPr>
        <w:t xml:space="preserve">4.1. Przedmiotem zamówienia jest sukcesywna dostawa mięsa i wędlin oraz drobiu dla Domu Pomocy Społecznej „Złota Jesień”. Zakres zamówienia podzielono na </w:t>
      </w:r>
      <w:r w:rsidRPr="00357E38">
        <w:rPr>
          <w:rFonts w:ascii="Arial" w:eastAsia="Times New Roman" w:hAnsi="Arial" w:cs="Arial"/>
          <w:sz w:val="20"/>
          <w:szCs w:val="20"/>
          <w:u w:val="single"/>
          <w:lang w:eastAsia="pl-PL"/>
        </w:rPr>
        <w:t>dwie oddzielne</w:t>
      </w:r>
      <w:r w:rsidRPr="00357E38">
        <w:rPr>
          <w:rFonts w:ascii="Arial" w:eastAsia="Times New Roman" w:hAnsi="Arial" w:cs="Arial"/>
          <w:sz w:val="20"/>
          <w:szCs w:val="20"/>
          <w:lang w:eastAsia="pl-PL"/>
        </w:rPr>
        <w:t xml:space="preserve"> części :</w:t>
      </w:r>
    </w:p>
    <w:p w14:paraId="4F65B5D8" w14:textId="77777777" w:rsidR="007D7A88" w:rsidRPr="00357E38" w:rsidRDefault="007D7A88" w:rsidP="007D7A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011E77" w14:textId="7C3C213F" w:rsidR="007D7A88" w:rsidRPr="00357E38" w:rsidRDefault="007D7A88" w:rsidP="007D7A8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E3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Część I </w:t>
      </w:r>
      <w:r w:rsidRPr="00357E38">
        <w:rPr>
          <w:rFonts w:ascii="Arial" w:eastAsia="Times New Roman" w:hAnsi="Arial" w:cs="Arial"/>
          <w:sz w:val="20"/>
          <w:szCs w:val="20"/>
          <w:lang w:eastAsia="pl-PL"/>
        </w:rPr>
        <w:t xml:space="preserve"> obejmuje dostawę mięsa i wędlin w ilości i asortymencie jak niżej: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7710"/>
        <w:gridCol w:w="851"/>
      </w:tblGrid>
      <w:tr w:rsidR="007D7A88" w:rsidRPr="00357E38" w14:paraId="149AF5E1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7AC5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B29B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384B263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asortymentu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3DC9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w kg</w:t>
            </w:r>
          </w:p>
        </w:tc>
      </w:tr>
      <w:tr w:rsidR="007D7A88" w:rsidRPr="00357E38" w14:paraId="3F50C0CA" w14:textId="77777777" w:rsidTr="00CE28F5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7283" w14:textId="77777777" w:rsidR="007D7A88" w:rsidRPr="00FF2BFC" w:rsidRDefault="007D7A88" w:rsidP="007D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Mięso wołowe</w:t>
            </w:r>
          </w:p>
        </w:tc>
      </w:tr>
      <w:tr w:rsidR="007D7A88" w:rsidRPr="00357E38" w14:paraId="69337C23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DDE0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A1B4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Gulaszowe wołowe kl.II ( triming woł.80/20)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7399" w14:textId="67245B12" w:rsidR="007D7A88" w:rsidRPr="00FF2BFC" w:rsidRDefault="00FF2BFC" w:rsidP="007D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</w:tr>
      <w:tr w:rsidR="007D7A88" w:rsidRPr="00357E38" w14:paraId="13EEA2B5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3675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2E59" w14:textId="596523D1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Pręga wołowa b/k kl.II</w:t>
            </w:r>
            <w:r w:rsidR="00064860"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kark wołowy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F24E" w14:textId="78A7EE5C" w:rsidR="007D7A88" w:rsidRPr="00FF2BFC" w:rsidRDefault="00FF2BFC" w:rsidP="007D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</w:tr>
      <w:tr w:rsidR="007D7A88" w:rsidRPr="00357E38" w14:paraId="3F09B295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C3B5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DB4F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Mięso wołowe extra b/k kl.I, pieczeń wołowa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3665" w14:textId="49B9AB3F" w:rsidR="007D7A88" w:rsidRPr="00FF2BFC" w:rsidRDefault="00FF2BFC" w:rsidP="007D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290</w:t>
            </w:r>
          </w:p>
        </w:tc>
      </w:tr>
      <w:tr w:rsidR="007D7A88" w:rsidRPr="00357E38" w14:paraId="190BFCEC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DB90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108F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Ozory wołowe kl.I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117E" w14:textId="4D0D0D30" w:rsidR="007D7A88" w:rsidRPr="00FF2BFC" w:rsidRDefault="00FF2BFC" w:rsidP="007D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</w:tr>
      <w:tr w:rsidR="007D7A88" w:rsidRPr="00357E38" w14:paraId="259CF142" w14:textId="77777777" w:rsidTr="00CE28F5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9DCE" w14:textId="77777777" w:rsidR="007D7A88" w:rsidRPr="00FF2BFC" w:rsidRDefault="007D7A88" w:rsidP="007D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Mięso wieprzowe</w:t>
            </w:r>
          </w:p>
        </w:tc>
      </w:tr>
      <w:tr w:rsidR="007D7A88" w:rsidRPr="00357E38" w14:paraId="22E9DFA9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298D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BF06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Gulaszowe wieprzowe kl.II 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F084" w14:textId="45946056" w:rsidR="007D7A88" w:rsidRPr="00FF2BFC" w:rsidRDefault="00FF2BFC" w:rsidP="007D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130</w:t>
            </w:r>
          </w:p>
        </w:tc>
      </w:tr>
      <w:tr w:rsidR="007D7A88" w:rsidRPr="00357E38" w14:paraId="1A411F72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0980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2255" w14:textId="096938FD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Pieczeń wieprzowa b/k kl.I( szynka wp.bk , mięso z szynki</w:t>
            </w:r>
            <w:r w:rsidR="00064860"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kulki </w:t>
            </w: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DE83" w14:textId="6661C891" w:rsidR="007D7A88" w:rsidRPr="00FF2BFC" w:rsidRDefault="00FF2BFC" w:rsidP="007D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420</w:t>
            </w:r>
          </w:p>
        </w:tc>
      </w:tr>
      <w:tr w:rsidR="007D7A88" w:rsidRPr="00357E38" w14:paraId="0AB3B854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1E19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7C13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Karczek wp bez kości kl.II 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BA53" w14:textId="68EA6E03" w:rsidR="007D7A88" w:rsidRPr="00FF2BFC" w:rsidRDefault="00FF2BFC" w:rsidP="007D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</w:tr>
      <w:tr w:rsidR="007D7A88" w:rsidRPr="00357E38" w14:paraId="365DA76D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2E82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E95A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Schab  wp bez kości kl.I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D70C" w14:textId="0D609323" w:rsidR="007D7A88" w:rsidRPr="00FF2BFC" w:rsidRDefault="00FF2BFC" w:rsidP="007D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320</w:t>
            </w:r>
          </w:p>
        </w:tc>
      </w:tr>
      <w:tr w:rsidR="007D7A88" w:rsidRPr="00357E38" w14:paraId="5B592766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BFB0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9A88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Łopatka wieprzowa bez kości kl.II 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13D8" w14:textId="1474BF10" w:rsidR="007D7A88" w:rsidRPr="00FF2BFC" w:rsidRDefault="00FF2BFC" w:rsidP="007D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450</w:t>
            </w:r>
          </w:p>
        </w:tc>
      </w:tr>
      <w:tr w:rsidR="007D7A88" w:rsidRPr="00357E38" w14:paraId="54EA830B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5D68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2118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Żeberka wieprzowe mięsne - paski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660B" w14:textId="6FA08CEC" w:rsidR="007D7A88" w:rsidRPr="00FF2BFC" w:rsidRDefault="00FF2BFC" w:rsidP="007D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</w:t>
            </w:r>
          </w:p>
        </w:tc>
      </w:tr>
      <w:tr w:rsidR="007D7A88" w:rsidRPr="00357E38" w14:paraId="4E2A0F46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2F09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57A5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Golonko wieprzowe kl.III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1395" w14:textId="47F7F502" w:rsidR="007D7A88" w:rsidRPr="00FF2BFC" w:rsidRDefault="00FF2BFC" w:rsidP="007D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</w:tr>
      <w:tr w:rsidR="007D7A88" w:rsidRPr="00357E38" w14:paraId="425F4520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C998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ABE8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Nogi wieprzowe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9509" w14:textId="405FA8DD" w:rsidR="007D7A88" w:rsidRPr="00FF2BFC" w:rsidRDefault="00FF2BFC" w:rsidP="007D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</w:tr>
      <w:tr w:rsidR="007D7A88" w:rsidRPr="00357E38" w14:paraId="2ED6FBC2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A1B5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88B9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Słonina świeża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1798" w14:textId="4F786024" w:rsidR="007D7A88" w:rsidRPr="00FF2BFC" w:rsidRDefault="00FF2BFC" w:rsidP="007D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7D7A88" w:rsidRPr="00357E38" w14:paraId="341EC278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1DA4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E016" w14:textId="77777777" w:rsidR="007D7A88" w:rsidRPr="00FF2BFC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Słonina wędzona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9F16" w14:textId="0C6D57C5" w:rsidR="007D7A88" w:rsidRPr="00FF2BFC" w:rsidRDefault="00FF2BFC" w:rsidP="007D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</w:tr>
      <w:tr w:rsidR="00984A67" w:rsidRPr="00357E38" w14:paraId="3C479531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9A08" w14:textId="4AADFB76" w:rsidR="00984A67" w:rsidRPr="00FF2BFC" w:rsidRDefault="00984A67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15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DB9A" w14:textId="0292275D" w:rsidR="00984A67" w:rsidRPr="00FF2BFC" w:rsidRDefault="00984A67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Podgardle wieprzowe świeże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93B6" w14:textId="1FEFD2B1" w:rsidR="00984A67" w:rsidRPr="00FF2BFC" w:rsidRDefault="00FF2BFC" w:rsidP="007D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</w:tr>
      <w:tr w:rsidR="007D7A88" w:rsidRPr="00357E38" w14:paraId="6715D517" w14:textId="77777777" w:rsidTr="00CE28F5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4745" w14:textId="77777777" w:rsidR="007D7A88" w:rsidRPr="00FF2BFC" w:rsidRDefault="007D7A88" w:rsidP="007D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2BF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Kości</w:t>
            </w:r>
          </w:p>
        </w:tc>
      </w:tr>
      <w:tr w:rsidR="007D7A88" w:rsidRPr="00357E38" w14:paraId="692D85F6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C7F2" w14:textId="1D5D9146" w:rsidR="007D7A88" w:rsidRPr="00357E38" w:rsidRDefault="007D7A88" w:rsidP="007D7A8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984A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5AAA" w14:textId="77777777" w:rsidR="007D7A88" w:rsidRPr="00357E38" w:rsidRDefault="007D7A88" w:rsidP="007D7A8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Kości wieprzowe  np. schabowe, z karczku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1E19" w14:textId="4CE818FF" w:rsidR="007D7A88" w:rsidRPr="00357E38" w:rsidRDefault="00FF2BFC" w:rsidP="00AA28ED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550</w:t>
            </w:r>
          </w:p>
        </w:tc>
      </w:tr>
      <w:tr w:rsidR="007D7A88" w:rsidRPr="00357E38" w14:paraId="4D3051E4" w14:textId="77777777" w:rsidTr="00CE28F5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2941" w14:textId="77777777" w:rsidR="007D7A88" w:rsidRPr="00357E38" w:rsidRDefault="007D7A88" w:rsidP="007D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Wędliny cienkie - kiełbasy</w:t>
            </w:r>
          </w:p>
        </w:tc>
      </w:tr>
      <w:tr w:rsidR="007D7A88" w:rsidRPr="00357E38" w14:paraId="5697E99C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8945" w14:textId="3E61FCE1" w:rsidR="007D7A88" w:rsidRPr="00357E38" w:rsidRDefault="00984A67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F60F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Kiełbasa surowa, polska surowa</w:t>
            </w:r>
          </w:p>
          <w:p w14:paraId="6BA456B1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Kiełbasa  średnio rozdrobniona surowa, wędzona – min 90 % mięsa wp.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BBD0" w14:textId="366611D4" w:rsidR="007D7A88" w:rsidRPr="00357E38" w:rsidRDefault="00FF2BFC" w:rsidP="00EC45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</w:tr>
      <w:tr w:rsidR="007D7A88" w:rsidRPr="00357E38" w14:paraId="2B0139D6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F7B7" w14:textId="378C421A" w:rsidR="007D7A88" w:rsidRPr="00357E38" w:rsidRDefault="00984A67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EC7D" w14:textId="584357E5" w:rsidR="007D7A88" w:rsidRPr="00357E38" w:rsidRDefault="007D7A88" w:rsidP="007D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Kiełbasa śląska wieprzowa </w:t>
            </w:r>
            <w:r w:rsidR="000648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podwawelska</w:t>
            </w:r>
          </w:p>
          <w:p w14:paraId="280D5C6A" w14:textId="3325ACE0" w:rsidR="007D7A88" w:rsidRPr="00357E38" w:rsidRDefault="007D7A88" w:rsidP="007D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Kiełbasa średnio rozdrobniona, wędzona, parzona- min.65% mięsa wp. do spożycia po podgrzaniu</w:t>
            </w:r>
            <w:r w:rsidR="000648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osłonka naturalna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22A8" w14:textId="3C33A351" w:rsidR="007D7A88" w:rsidRPr="00357E38" w:rsidRDefault="00FF2BFC" w:rsidP="00EC45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110</w:t>
            </w:r>
          </w:p>
        </w:tc>
      </w:tr>
      <w:tr w:rsidR="007D7A88" w:rsidRPr="00357E38" w14:paraId="4F3A3D33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800F" w14:textId="51BD7595" w:rsidR="007D7A88" w:rsidRPr="00357E38" w:rsidRDefault="00984A67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BDED" w14:textId="77777777" w:rsidR="007D7A88" w:rsidRPr="00357E38" w:rsidRDefault="007D7A88" w:rsidP="007D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Kiełbasa śląska drobiowa</w:t>
            </w:r>
          </w:p>
          <w:p w14:paraId="56601E50" w14:textId="7C2FFDB3" w:rsidR="007D7A88" w:rsidRPr="00357E38" w:rsidRDefault="007D7A88" w:rsidP="007D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Kiełbasa  średnio rozdrobniona, wędzona  z zawartością mięsa drobiowego (kurczak, indyk) , do spożycia po podgrzaniu</w:t>
            </w:r>
            <w:r w:rsidR="000648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osłonka naturalna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CE83" w14:textId="177AF7B6" w:rsidR="007D7A88" w:rsidRPr="00357E38" w:rsidRDefault="00FF2BFC" w:rsidP="00EC45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170</w:t>
            </w:r>
          </w:p>
        </w:tc>
      </w:tr>
      <w:tr w:rsidR="007D7A88" w:rsidRPr="00357E38" w14:paraId="750F8F19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9D8E" w14:textId="091F4261" w:rsidR="007D7A88" w:rsidRPr="00357E38" w:rsidRDefault="00984A67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03C3" w14:textId="67129627" w:rsidR="007D7A88" w:rsidRPr="00357E38" w:rsidRDefault="007D7A88" w:rsidP="007D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Kiełbas</w:t>
            </w:r>
            <w:r w:rsidR="000648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krucha</w:t>
            </w:r>
          </w:p>
          <w:p w14:paraId="3D1C2C01" w14:textId="6BA034A4" w:rsidR="007D7A88" w:rsidRPr="00357E38" w:rsidRDefault="007D7A88" w:rsidP="007D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Kieł</w:t>
            </w:r>
            <w:r w:rsidR="00125F0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basa wieprzowa średnio rozdrobniona, wędzona, parzona, w osłonce – min. 80 % mięsa wieprz.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E5DF" w14:textId="3DEBAE71" w:rsidR="007D7A88" w:rsidRPr="00357E38" w:rsidRDefault="00FF2BFC" w:rsidP="00EC45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</w:tr>
      <w:tr w:rsidR="007D7A88" w:rsidRPr="00357E38" w14:paraId="2AA308CB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B248" w14:textId="7B6A8E71" w:rsidR="007D7A88" w:rsidRPr="00357E38" w:rsidRDefault="00984A67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6C45" w14:textId="77777777" w:rsidR="007D7A88" w:rsidRPr="00357E38" w:rsidRDefault="007D7A88" w:rsidP="007D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Parówkowa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4D22" w14:textId="4300B3EF" w:rsidR="007D7A88" w:rsidRPr="00357E38" w:rsidRDefault="00FF2BFC" w:rsidP="00EC45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</w:tr>
      <w:tr w:rsidR="007D7A88" w:rsidRPr="00357E38" w14:paraId="6FE12FC4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0C64" w14:textId="67A57ABE" w:rsidR="007D7A88" w:rsidRPr="00357E38" w:rsidRDefault="00984A67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3E75" w14:textId="28148FE3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Kiełbaski senatorskie,  k. z szynki, kiełbaski </w:t>
            </w:r>
            <w:r w:rsidR="00125F0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orawskie</w:t>
            </w:r>
          </w:p>
          <w:p w14:paraId="6DADD815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Kiełbasa średnio rozdrobniona, wędzona, parzona- min. 85 % mięsa wp. do spożycia  po podgrzaniu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85B4" w14:textId="3F0AB28B" w:rsidR="00EC457B" w:rsidRPr="00357E38" w:rsidRDefault="00FF2BFC" w:rsidP="00EC45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</w:tr>
      <w:tr w:rsidR="007D7A88" w:rsidRPr="00357E38" w14:paraId="70041337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6931" w14:textId="2DD71E66" w:rsidR="007D7A88" w:rsidRPr="00357E38" w:rsidRDefault="00984A67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415C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Kiełbaski drobiowe  lub cielęce  wędzone typu frankuterki, winerki</w:t>
            </w:r>
          </w:p>
          <w:p w14:paraId="066A47FB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Kiełbasa drobiowo wieprzowa  lub wieprzowo cielęca, wędzona, parzona – min.60 % mięsa do spożycia po podgrzaniu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2EB1" w14:textId="2B2473F5" w:rsidR="007D7A88" w:rsidRPr="00357E38" w:rsidRDefault="00FF2BFC" w:rsidP="00EC45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</w:tr>
      <w:tr w:rsidR="007D7A88" w:rsidRPr="00357E38" w14:paraId="3D97032F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19CB" w14:textId="4EDF94A3" w:rsidR="007D7A88" w:rsidRPr="00357E38" w:rsidRDefault="00984A67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617B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Parówki drobiowe cienkie, parówki delikatne ,parówki z cielęciną</w:t>
            </w:r>
          </w:p>
          <w:p w14:paraId="269C7245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Kiełbasa drobiowo wieprzowa o zawartości mięsa drobiowego min. 25 %, homogenizowana, parzona.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7896" w14:textId="0C996521" w:rsidR="007D7A88" w:rsidRPr="00357E38" w:rsidRDefault="00FF2BFC" w:rsidP="00EC45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160</w:t>
            </w:r>
          </w:p>
        </w:tc>
      </w:tr>
      <w:tr w:rsidR="007D7A88" w:rsidRPr="00357E38" w14:paraId="7C1E0543" w14:textId="77777777" w:rsidTr="00CE28F5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031B" w14:textId="77777777" w:rsidR="007D7A88" w:rsidRPr="00357E38" w:rsidRDefault="007D7A88" w:rsidP="007D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Wędliny grube: kiełbasy, batony</w:t>
            </w:r>
          </w:p>
        </w:tc>
      </w:tr>
      <w:tr w:rsidR="007D7A88" w:rsidRPr="00357E38" w14:paraId="32B92121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CF1B" w14:textId="2553D2E1" w:rsidR="007D7A88" w:rsidRPr="00357E38" w:rsidRDefault="00984A67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0AB6" w14:textId="1C5B8471" w:rsidR="007D7A88" w:rsidRPr="00357E38" w:rsidRDefault="00125F04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Mielonka tyrolska</w:t>
            </w:r>
          </w:p>
          <w:p w14:paraId="3041C208" w14:textId="0279613D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Wyrób wieprzowo-wołowy lub wieprzo</w:t>
            </w:r>
            <w:r w:rsidR="00125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wy, śr</w:t>
            </w:r>
            <w:r w:rsidR="00495E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ednio</w:t>
            </w:r>
            <w:r w:rsidR="00125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rozdrobniony, parzony min.70% mi</w:t>
            </w:r>
            <w:r w:rsidR="00495E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ę</w:t>
            </w:r>
            <w:r w:rsidR="00125F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858B" w14:textId="0DE46675" w:rsidR="007D7A88" w:rsidRPr="00357E38" w:rsidRDefault="00FF2BFC" w:rsidP="00EC45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</w:tr>
      <w:tr w:rsidR="007D7A88" w:rsidRPr="00357E38" w14:paraId="2031D6BA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BD98" w14:textId="40CCECB3" w:rsidR="007D7A88" w:rsidRPr="00357E38" w:rsidRDefault="00984A67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1216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Kiełbasa kminkowa</w:t>
            </w:r>
          </w:p>
          <w:p w14:paraId="2698B3BB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Kiełbasa wieprzowa średnio lub grubo rozdrobniona, parzona min.65% mięs wp. z kminkiem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E054" w14:textId="152FE13C" w:rsidR="007D7A88" w:rsidRPr="00357E38" w:rsidRDefault="00FF2BFC" w:rsidP="00EC45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</w:tr>
      <w:tr w:rsidR="007D7A88" w:rsidRPr="00357E38" w14:paraId="034AE44D" w14:textId="77777777" w:rsidTr="00CE28F5">
        <w:trPr>
          <w:trHeight w:val="33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59BD" w14:textId="1BF8D60C" w:rsidR="007D7A88" w:rsidRPr="00357E38" w:rsidRDefault="00984A67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7C08" w14:textId="4BDB67E5" w:rsidR="007D7A88" w:rsidRPr="00357E38" w:rsidRDefault="007D7A88" w:rsidP="007D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Kiełbasa krakowska parzona, kiełbasa</w:t>
            </w:r>
            <w:r w:rsidR="00125F0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krotoszyńska</w:t>
            </w:r>
          </w:p>
          <w:p w14:paraId="7945069C" w14:textId="408660D3" w:rsidR="007D7A88" w:rsidRPr="00357E38" w:rsidRDefault="007D7A88" w:rsidP="007D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kiełbasa wieprzowa  lub z dodatkiem mięsa wołowego, parzona i wędzona, min. 65 % mięsa,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885A" w14:textId="07EFE2B4" w:rsidR="007D7A88" w:rsidRPr="00357E38" w:rsidRDefault="00FF2BFC" w:rsidP="00EC45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</w:tr>
      <w:tr w:rsidR="007D7A88" w:rsidRPr="00357E38" w14:paraId="5F5DAB1D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1E42" w14:textId="6D4FC4E9" w:rsidR="007D7A88" w:rsidRPr="00357E38" w:rsidRDefault="00984A67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C457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Kiełbasa szynkowa wieprzowa</w:t>
            </w:r>
          </w:p>
          <w:p w14:paraId="40A6F979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Kiełbasa grubo rozdrobniona, wędzona, parzona – min.65 % mięsa wp.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75D1" w14:textId="6ACC47FF" w:rsidR="007D7A88" w:rsidRPr="00357E38" w:rsidRDefault="00FF2BFC" w:rsidP="00EC45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</w:tr>
      <w:tr w:rsidR="007D7A88" w:rsidRPr="00357E38" w14:paraId="6A631684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6FB9" w14:textId="0A41CC9E" w:rsidR="007D7A88" w:rsidRPr="00357E38" w:rsidRDefault="00984A67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CD2C" w14:textId="61305E4A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Kiełbasa kanapkowa wp. </w:t>
            </w:r>
            <w:r w:rsidR="00125F0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golonkowa</w:t>
            </w:r>
          </w:p>
          <w:p w14:paraId="2EF7D6F8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Kiełbasa grubo rozdrobniona, parzona, wieprzowa lub wieprzowo-wołowa, min.50 % mięsa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B498" w14:textId="0DAA80B2" w:rsidR="007D7A88" w:rsidRPr="00357E38" w:rsidRDefault="00FF2BFC" w:rsidP="00EC45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</w:tr>
      <w:tr w:rsidR="007D7A88" w:rsidRPr="00357E38" w14:paraId="139060E0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A3FC" w14:textId="35BBEE96" w:rsidR="007D7A88" w:rsidRPr="00357E38" w:rsidRDefault="00984A67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F92C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Szynka konserwowa wp.</w:t>
            </w:r>
          </w:p>
          <w:p w14:paraId="25E20C4A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Szynka wieprzowa, blokowy kształt, parzona,  niewędzona, min. 50 % mięsa wp.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3DA9" w14:textId="2847732F" w:rsidR="007D7A88" w:rsidRPr="00357E38" w:rsidRDefault="00FF2BFC" w:rsidP="00EC45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</w:tr>
      <w:tr w:rsidR="007D7A88" w:rsidRPr="00357E38" w14:paraId="0174AE83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3B2E" w14:textId="36D04EDF" w:rsidR="007D7A88" w:rsidRPr="00357E38" w:rsidRDefault="00984A67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2A53" w14:textId="77777777" w:rsidR="007D7A88" w:rsidRPr="00357E38" w:rsidRDefault="007D7A88" w:rsidP="007D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Polędwica drobiowa, polędwica dworska z kurczaka</w:t>
            </w:r>
          </w:p>
          <w:p w14:paraId="216CB175" w14:textId="77777777" w:rsidR="007D7A88" w:rsidRPr="00357E38" w:rsidRDefault="007D7A88" w:rsidP="007D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Polędwica formowana z fileta z kurczaka, piersi indyka, parzona, niewędzona,  o delikatnym smaku, soczysta, krucha, o niskiej zawartości tłuszczu- min. 55 % mięsa drobiowego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A05B" w14:textId="3142EC97" w:rsidR="007D7A88" w:rsidRPr="00357E38" w:rsidRDefault="00FF2BFC" w:rsidP="00EC45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</w:tr>
      <w:tr w:rsidR="007D7A88" w:rsidRPr="00357E38" w14:paraId="30193C1C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76D5" w14:textId="19B3F75A" w:rsidR="007D7A88" w:rsidRPr="00357E38" w:rsidRDefault="00984A67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BFC4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Kiełbasa krakowska drobiowa, żywiecka drobiowa  , podsuszana z indyka</w:t>
            </w:r>
          </w:p>
          <w:p w14:paraId="18A7A749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wysokiej jakości  drobiowo-wieprzowa, pieczona, wędzona i podsuszana,  zawartość mięsa min.</w:t>
            </w: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85%</w:t>
            </w:r>
            <w:r w:rsidRPr="00357E3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357E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tym min. 60 % mięsa drobiowego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5044" w14:textId="478552A7" w:rsidR="007D7A88" w:rsidRPr="00357E38" w:rsidRDefault="00FF2BFC" w:rsidP="00EC45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</w:tr>
      <w:tr w:rsidR="007D7A88" w:rsidRPr="00357E38" w14:paraId="221431E7" w14:textId="77777777" w:rsidTr="00CE28F5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DE4E" w14:textId="77777777" w:rsidR="007D7A88" w:rsidRPr="00357E38" w:rsidRDefault="007D7A88" w:rsidP="007D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Wędliny wędzone,  szynki</w:t>
            </w:r>
          </w:p>
        </w:tc>
      </w:tr>
      <w:tr w:rsidR="007D7A88" w:rsidRPr="00357E38" w14:paraId="6A339D83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1D0B" w14:textId="49493BEF" w:rsidR="007D7A88" w:rsidRPr="00357E38" w:rsidRDefault="00984A67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1CB1" w14:textId="77777777" w:rsidR="007D7A88" w:rsidRPr="00357E38" w:rsidRDefault="007D7A88" w:rsidP="007D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Ogonówka wędzona, ogonówka biesiadna, szynka wiejska</w:t>
            </w:r>
          </w:p>
          <w:p w14:paraId="63278924" w14:textId="77777777" w:rsidR="007D7A88" w:rsidRPr="00357E38" w:rsidRDefault="007D7A88" w:rsidP="007D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Wędzonka otrzymana z mięśnia łopatki wp. , parzona, wędzona, lub inna wędzonka wysokogatunkowa min 70 % mięsa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17EB" w14:textId="58DBC019" w:rsidR="007D7A88" w:rsidRPr="00357E38" w:rsidRDefault="00FF2BFC" w:rsidP="00EC45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</w:tr>
      <w:tr w:rsidR="007D7A88" w:rsidRPr="00357E38" w14:paraId="529B9ACE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9044" w14:textId="55DEF7C4" w:rsidR="007D7A88" w:rsidRPr="00357E38" w:rsidRDefault="00984A67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6D32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Szynka chlebowa, szynka chłopska</w:t>
            </w:r>
          </w:p>
          <w:p w14:paraId="36A717F7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Szynka w kształcie bochenka chleba, parzona, wędzona – min. 65 % mięsa wp. lub szynka o podobnych walorach jakościowych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41C9" w14:textId="29A6752C" w:rsidR="007D7A88" w:rsidRPr="00357E38" w:rsidRDefault="00FF2BFC" w:rsidP="00EC45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</w:tr>
      <w:tr w:rsidR="007D7A88" w:rsidRPr="00357E38" w14:paraId="7B588180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A20F" w14:textId="2A1A0A1F" w:rsidR="007D7A88" w:rsidRPr="00357E38" w:rsidRDefault="00984A67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900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EF65" w14:textId="77777777" w:rsidR="007D7A88" w:rsidRPr="00357E38" w:rsidRDefault="007D7A88" w:rsidP="007D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Szynka gotowana, szynka domowa</w:t>
            </w:r>
          </w:p>
          <w:p w14:paraId="2E4BB648" w14:textId="77777777" w:rsidR="007D7A88" w:rsidRPr="00357E38" w:rsidRDefault="007D7A88" w:rsidP="007D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Szynka z mięśni szynki wieprzowej, wędzona, parzona- min 65 % mięsa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B1AA" w14:textId="362C904D" w:rsidR="007D7A88" w:rsidRPr="00357E38" w:rsidRDefault="00FF2BFC" w:rsidP="00EC45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50</w:t>
            </w:r>
          </w:p>
        </w:tc>
      </w:tr>
      <w:tr w:rsidR="007D7A88" w:rsidRPr="00357E38" w14:paraId="4ADCD8AE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F4ED" w14:textId="46F455CC" w:rsidR="007D7A88" w:rsidRPr="00357E38" w:rsidRDefault="00984A67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900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F174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Szynka tradycyjna, szynka klasyczna</w:t>
            </w:r>
          </w:p>
          <w:p w14:paraId="2DC7C250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otrzymana z mięśni szynki wieprzowej z delikatną okrywą tłuszczową, parzona, wędzona i sznurowana-  min. 65 % mięsa wp.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425D" w14:textId="71743F51" w:rsidR="007D7A88" w:rsidRPr="00357E38" w:rsidRDefault="00FF2BFC" w:rsidP="00EC45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</w:tr>
      <w:tr w:rsidR="007D7A88" w:rsidRPr="00357E38" w14:paraId="5A6600D7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5E76" w14:textId="71A71E78" w:rsidR="007D7A88" w:rsidRPr="00357E38" w:rsidRDefault="00984A67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900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80C7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Szynka z dębu, szynka z liściem, szynka pieczona</w:t>
            </w:r>
          </w:p>
          <w:p w14:paraId="20F616B4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wędzona przygotowana ze specjalnie selekcjonowanej szynki wieprzowej, soczysta i krucha, sznurowana w ciemnej otoczce – min 70 % mięsa wp.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CB03" w14:textId="15B72672" w:rsidR="007D7A88" w:rsidRPr="00357E38" w:rsidRDefault="00FF2BFC" w:rsidP="00EC45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</w:tr>
      <w:tr w:rsidR="007D7A88" w:rsidRPr="00357E38" w14:paraId="6C344B64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0E47" w14:textId="0D0B4C72" w:rsidR="007D7A88" w:rsidRPr="00357E38" w:rsidRDefault="00984A67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900E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68EC" w14:textId="1958C23A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Polędwica sopocka</w:t>
            </w:r>
            <w:r w:rsidR="00430B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sopocka domowa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093D" w14:textId="006B84E8" w:rsidR="007D7A88" w:rsidRPr="00357E38" w:rsidRDefault="00FF2BFC" w:rsidP="00031F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</w:tr>
      <w:tr w:rsidR="007D7A88" w:rsidRPr="00357E38" w14:paraId="2847E202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1A30" w14:textId="00E47328" w:rsidR="007D7A88" w:rsidRPr="00357E38" w:rsidRDefault="00CA6864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7BC8" w14:textId="0FA66980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Schab pieczony, schab podpiekany, schab </w:t>
            </w:r>
            <w:r w:rsidR="00430B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ziołach</w:t>
            </w:r>
          </w:p>
          <w:p w14:paraId="71F3610C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Schab wieprzowy ,wędzony, pieczony lub podpiekany, min. 70 % mięsa wp.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0ECF" w14:textId="38389FEB" w:rsidR="007D7A88" w:rsidRPr="00357E38" w:rsidRDefault="00FF2BFC" w:rsidP="00031F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</w:tr>
      <w:tr w:rsidR="007D7A88" w:rsidRPr="00357E38" w14:paraId="4142C507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3327" w14:textId="62C7F988" w:rsidR="007D7A88" w:rsidRPr="00357E38" w:rsidRDefault="00CA6864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4380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Baleron</w:t>
            </w:r>
          </w:p>
          <w:p w14:paraId="008B414C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Wędzonka otrzymana z peklowanych karczków wieprzowych, sznurowana- min. 70 % mięsa wieprzowego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B222" w14:textId="2E9E87AC" w:rsidR="007D7A88" w:rsidRPr="00357E38" w:rsidRDefault="00FF2BFC" w:rsidP="00031F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</w:tr>
      <w:tr w:rsidR="007D7A88" w:rsidRPr="00357E38" w14:paraId="6B7E8933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7A88" w14:textId="625F9D67" w:rsidR="007D7A88" w:rsidRPr="00357E38" w:rsidRDefault="00CA6864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76D9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Boczek wędzony, boczek pieczony</w:t>
            </w:r>
          </w:p>
          <w:p w14:paraId="0AB6023B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Boczek wieprzowy wysokowydajny ze skórą bez żeberek, wędzony- min 80 % mięsa wieprzowego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4909" w14:textId="107A6709" w:rsidR="007D7A88" w:rsidRPr="00357E38" w:rsidRDefault="00FF2BFC" w:rsidP="00031F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</w:tr>
      <w:tr w:rsidR="007D7A88" w:rsidRPr="00357E38" w14:paraId="141FC58A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6CCD" w14:textId="22FFA82B" w:rsidR="007D7A88" w:rsidRPr="00357E38" w:rsidRDefault="00CA6864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D74F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Boczek faszerowany, boczek wiejski, boczek rolowany</w:t>
            </w:r>
          </w:p>
          <w:p w14:paraId="6DF4954A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Boczek wieprzowy, formowany z kształcie rolady z przyprawami, wędzony, parzony – min 70 %  mięsa wieprzowego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1C6F" w14:textId="2D06627D" w:rsidR="007D7A88" w:rsidRPr="00357E38" w:rsidRDefault="00FF2BFC" w:rsidP="00031F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</w:tr>
      <w:tr w:rsidR="007D7A88" w:rsidRPr="00357E38" w14:paraId="114BEF37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F23C" w14:textId="5F78CDE0" w:rsidR="007D7A88" w:rsidRPr="00357E38" w:rsidRDefault="00CA6864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BCFE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Filet z indyka wędzony</w:t>
            </w:r>
          </w:p>
          <w:p w14:paraId="15A523E8" w14:textId="16F70A88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Filet z indyka soczysty i kruchy, </w:t>
            </w:r>
            <w:r w:rsidR="00125F0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lekko </w:t>
            </w: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wędzony, parzony – min. </w:t>
            </w:r>
            <w:r w:rsidR="00125F0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% mięsa z indyka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47A1" w14:textId="5443F956" w:rsidR="007D7A88" w:rsidRPr="00357E38" w:rsidRDefault="00FF2BFC" w:rsidP="00031F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</w:tr>
      <w:tr w:rsidR="007D7A88" w:rsidRPr="00357E38" w14:paraId="1D111B37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D10C" w14:textId="7878B2F7" w:rsidR="007D7A88" w:rsidRPr="00357E38" w:rsidRDefault="00CA6864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7874" w14:textId="77777777" w:rsidR="007D7A88" w:rsidRPr="00357E38" w:rsidRDefault="007D7A88" w:rsidP="007D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Szynka z indyka, indyk z ziołami, złoty kurczak, kurczak po królewsku</w:t>
            </w:r>
          </w:p>
          <w:p w14:paraId="033DAB5F" w14:textId="77777777" w:rsidR="007D7A88" w:rsidRPr="00357E38" w:rsidRDefault="007D7A88" w:rsidP="007D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Wędlina drobiowa min 70 % mięsa,  formowana, parzona, konsystencja krucha, ścisła.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1BF3" w14:textId="63BF6BE7" w:rsidR="007D7A88" w:rsidRPr="00357E38" w:rsidRDefault="00FF2BFC" w:rsidP="00031F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</w:tr>
      <w:tr w:rsidR="007D7A88" w:rsidRPr="00357E38" w14:paraId="25E2D9EB" w14:textId="77777777" w:rsidTr="00CE28F5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C09B" w14:textId="77777777" w:rsidR="007D7A88" w:rsidRPr="00357E38" w:rsidRDefault="007D7A88" w:rsidP="007D7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Pieczenie, pasztety, wyroby podrobowe</w:t>
            </w:r>
          </w:p>
        </w:tc>
      </w:tr>
      <w:tr w:rsidR="007D7A88" w:rsidRPr="00357E38" w14:paraId="22BC63FB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DD86" w14:textId="71C9269E" w:rsidR="007D7A88" w:rsidRPr="00357E38" w:rsidRDefault="00CA6864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064B" w14:textId="77777777" w:rsidR="007D7A88" w:rsidRPr="00357E38" w:rsidRDefault="007D7A88" w:rsidP="007D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Pieczeń: rzymska, chlebowa, necówka</w:t>
            </w:r>
          </w:p>
          <w:p w14:paraId="6A9F2FF4" w14:textId="77777777" w:rsidR="007D7A88" w:rsidRPr="00357E38" w:rsidRDefault="007D7A88" w:rsidP="007D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Pieczeń mięsna  formowana, pieczona, średnio rozdrobniona min 50 % mięsa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9321" w14:textId="03F0ED63" w:rsidR="007D7A88" w:rsidRPr="00357E38" w:rsidRDefault="00FF2BFC" w:rsidP="00031F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</w:tr>
      <w:tr w:rsidR="007D7A88" w:rsidRPr="00357E38" w14:paraId="27AEFD44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6BED" w14:textId="19EE0275" w:rsidR="007D7A88" w:rsidRPr="00357E38" w:rsidRDefault="00CA6864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3179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Salceson biały, salceson domowy, salceson wiejski</w:t>
            </w:r>
          </w:p>
          <w:p w14:paraId="421FC8A5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Wyrób z podrobów wieprzowych połączony zalewą żelatynową</w:t>
            </w: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4C0A" w14:textId="5583501E" w:rsidR="007D7A88" w:rsidRPr="00357E38" w:rsidRDefault="00FF2BFC" w:rsidP="00031F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</w:tr>
      <w:tr w:rsidR="007D7A88" w:rsidRPr="00357E38" w14:paraId="7FAC8A0D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E72D" w14:textId="060F6FEA" w:rsidR="007D7A88" w:rsidRPr="00357E38" w:rsidRDefault="00CA6864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A281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Salceson ozorkowy, hetmański</w:t>
            </w:r>
          </w:p>
          <w:p w14:paraId="221A2421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Wyrób z ozorów połączony zalewą żelatynową lub z podrobów wieprzowych,  o ciemnej barwie, wyrób inny niż w poz. 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C3CD" w14:textId="4AB8606F" w:rsidR="007D7A88" w:rsidRPr="00357E38" w:rsidRDefault="00FF2BFC" w:rsidP="00031F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7D7A88" w:rsidRPr="00357E38" w14:paraId="2B8CBA63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1B39" w14:textId="0D408397" w:rsidR="007D7A88" w:rsidRPr="00357E38" w:rsidRDefault="00CA6864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0EFB" w14:textId="77777777" w:rsidR="007D7A88" w:rsidRPr="00357E38" w:rsidRDefault="007D7A88" w:rsidP="007D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Pasztet pieczony</w:t>
            </w:r>
          </w:p>
          <w:p w14:paraId="350992A5" w14:textId="77777777" w:rsidR="007D7A88" w:rsidRPr="00357E38" w:rsidRDefault="007D7A88" w:rsidP="007D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Wyrób wieprzowo- drobiowy podrobowy, pieczony, formowany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8727" w14:textId="3F6FC1F2" w:rsidR="007D7A88" w:rsidRPr="00357E38" w:rsidRDefault="00FF2BFC" w:rsidP="00031F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</w:tr>
      <w:tr w:rsidR="007D7A88" w:rsidRPr="00357E38" w14:paraId="1CD54222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2BED" w14:textId="7A889043" w:rsidR="007D7A88" w:rsidRPr="00357E38" w:rsidRDefault="00CA6864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F345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Pasztet wieprzowy wędzony,  kiszka pasztetowa</w:t>
            </w:r>
          </w:p>
          <w:p w14:paraId="10CD858C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Wyrób podrobowa przygotowana z podrobów wieprzowych, może być wędzony, podwędzany lub parzony-  produkt  do smarowania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F96B" w14:textId="169EC35F" w:rsidR="007D7A88" w:rsidRPr="00357E38" w:rsidRDefault="00FF2BFC" w:rsidP="00031F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</w:tr>
      <w:tr w:rsidR="007D7A88" w:rsidRPr="00357E38" w14:paraId="1BF08B72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D809" w14:textId="56EF87F2" w:rsidR="007D7A88" w:rsidRPr="00357E38" w:rsidRDefault="00CA6864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A842" w14:textId="77777777" w:rsidR="007D7A88" w:rsidRPr="00357E38" w:rsidRDefault="007D7A88" w:rsidP="007D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Pasztet  drobiowy lub pasztet z cielęciną</w:t>
            </w:r>
          </w:p>
          <w:p w14:paraId="3005E7C2" w14:textId="77777777" w:rsidR="007D7A88" w:rsidRPr="00357E38" w:rsidRDefault="007D7A88" w:rsidP="007D7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Wyrób podrobowa  produkt smarowny, delikatny w smaku.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DA03" w14:textId="6CF63CD5" w:rsidR="007D7A88" w:rsidRPr="00357E38" w:rsidRDefault="00FF2BFC" w:rsidP="00031F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</w:tr>
      <w:tr w:rsidR="007D7A88" w:rsidRPr="00357E38" w14:paraId="31088FC6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4CAF" w14:textId="1BB17BC2" w:rsidR="007D7A88" w:rsidRPr="00357E38" w:rsidRDefault="00CA6864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BF3A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Kaszanka, krupniok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CC0C" w14:textId="3FEF2CC6" w:rsidR="007D7A88" w:rsidRPr="00357E38" w:rsidRDefault="00FF2BFC" w:rsidP="00031F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</w:tr>
      <w:tr w:rsidR="007D7A88" w:rsidRPr="00357E38" w14:paraId="4DE94E56" w14:textId="77777777" w:rsidTr="00CE28F5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673D" w14:textId="3834A145" w:rsidR="007D7A88" w:rsidRPr="00357E38" w:rsidRDefault="00CA6864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4D80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Metka cebulowa, tatarska</w:t>
            </w:r>
          </w:p>
          <w:p w14:paraId="6B7B0622" w14:textId="77777777" w:rsidR="007D7A88" w:rsidRPr="00357E38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Metka z surowego mięsa wieprzowego- min.65% mięsa o lekko smarownej konsystencji.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3000" w14:textId="63EDD0BF" w:rsidR="0083122A" w:rsidRPr="00357E38" w:rsidRDefault="00FF2BFC" w:rsidP="00031F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</w:tr>
    </w:tbl>
    <w:p w14:paraId="0A6F0705" w14:textId="507862BA" w:rsidR="007D7A88" w:rsidRPr="00357E38" w:rsidRDefault="007D7A88" w:rsidP="00B963EE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357E38">
        <w:rPr>
          <w:rFonts w:ascii="Arial" w:eastAsia="Times New Roman" w:hAnsi="Arial" w:cs="Arial"/>
          <w:sz w:val="20"/>
          <w:szCs w:val="20"/>
          <w:lang w:eastAsia="pl-PL"/>
        </w:rPr>
        <w:t xml:space="preserve">4.2. </w:t>
      </w:r>
      <w:r w:rsidRPr="00357E38">
        <w:rPr>
          <w:rFonts w:ascii="Arial" w:eastAsia="Calibri" w:hAnsi="Arial" w:cs="Arial"/>
          <w:sz w:val="20"/>
          <w:szCs w:val="20"/>
          <w:lang w:eastAsia="pl-PL"/>
        </w:rPr>
        <w:t>W/w i</w:t>
      </w:r>
      <w:r w:rsidRPr="00357E38">
        <w:rPr>
          <w:rFonts w:ascii="Arial" w:eastAsia="Times New Roman" w:hAnsi="Arial" w:cs="Arial"/>
          <w:sz w:val="20"/>
          <w:szCs w:val="20"/>
          <w:lang w:eastAsia="pl-PL"/>
        </w:rPr>
        <w:t xml:space="preserve">lości asortymentu są  przewidywaną wielkością zamówienia i stanowią wartość szacunkową. Ilość zamawianej dostawy, w ramach realizacji umowy może ulec zmniejszeniu w zależności od rzeczywistych potrzeb Zamawiającego. Zamawiający zobowiązuje się do zrealizowania przedmiotu umowy w wysokości nie mniejszej niż </w:t>
      </w:r>
      <w:r w:rsidR="000D7F08" w:rsidRPr="00357E38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357E38">
        <w:rPr>
          <w:rFonts w:ascii="Arial" w:eastAsia="Times New Roman" w:hAnsi="Arial" w:cs="Arial"/>
          <w:sz w:val="20"/>
          <w:szCs w:val="20"/>
          <w:lang w:eastAsia="pl-PL"/>
        </w:rPr>
        <w:t>0%  wartości brutto umowy, która zostanie zawarta w wyniku przeprowadzenia przedmiotowego postępowania.</w:t>
      </w:r>
      <w:r w:rsidR="00B963EE" w:rsidRPr="00357E3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57E38">
        <w:rPr>
          <w:rFonts w:ascii="Arial" w:eastAsia="Times New Roman" w:hAnsi="Arial" w:cs="Arial"/>
          <w:sz w:val="20"/>
          <w:szCs w:val="20"/>
          <w:lang w:eastAsia="pl-PL"/>
        </w:rPr>
        <w:t>W związku ze stosowaniem przez wykonawców różnych nazw handlowych na wędliny- pozycje niektórego asortymentu określono kilkoma nazwami najczęściej występującymi w handlu i określającymi podobny wyrób, oraz opisano krótką charakterystykę danego wyrobu.</w:t>
      </w:r>
    </w:p>
    <w:p w14:paraId="606D131F" w14:textId="458998C1" w:rsidR="007D7A88" w:rsidRPr="00357E38" w:rsidRDefault="007D7A88" w:rsidP="007D7A8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E38">
        <w:rPr>
          <w:rFonts w:ascii="Arial" w:eastAsia="Times New Roman" w:hAnsi="Arial" w:cs="Arial"/>
          <w:sz w:val="20"/>
          <w:szCs w:val="20"/>
          <w:lang w:eastAsia="pl-PL"/>
        </w:rPr>
        <w:t xml:space="preserve">W każdej pozycji należy zaproponować inny wyrób odpowiadający opisowi pod względem jakościowym. </w:t>
      </w:r>
      <w:r w:rsidRPr="00357E38">
        <w:rPr>
          <w:rFonts w:ascii="Arial" w:eastAsia="Times New Roman" w:hAnsi="Arial" w:cs="Arial"/>
          <w:sz w:val="20"/>
          <w:szCs w:val="20"/>
          <w:u w:val="single"/>
          <w:lang w:eastAsia="pl-PL"/>
        </w:rPr>
        <w:t>Wyroby z pozycji 1</w:t>
      </w:r>
      <w:r w:rsidR="00984A67">
        <w:rPr>
          <w:rFonts w:ascii="Arial" w:eastAsia="Times New Roman" w:hAnsi="Arial" w:cs="Arial"/>
          <w:sz w:val="20"/>
          <w:szCs w:val="20"/>
          <w:u w:val="single"/>
          <w:lang w:eastAsia="pl-PL"/>
        </w:rPr>
        <w:t>9</w:t>
      </w:r>
      <w:r w:rsidRPr="00357E38">
        <w:rPr>
          <w:rFonts w:ascii="Arial" w:eastAsia="Times New Roman" w:hAnsi="Arial" w:cs="Arial"/>
          <w:sz w:val="20"/>
          <w:szCs w:val="20"/>
          <w:u w:val="single"/>
          <w:lang w:eastAsia="pl-PL"/>
        </w:rPr>
        <w:t>, 2</w:t>
      </w:r>
      <w:r w:rsidR="00984A67">
        <w:rPr>
          <w:rFonts w:ascii="Arial" w:eastAsia="Times New Roman" w:hAnsi="Arial" w:cs="Arial"/>
          <w:sz w:val="20"/>
          <w:szCs w:val="20"/>
          <w:u w:val="single"/>
          <w:lang w:eastAsia="pl-PL"/>
        </w:rPr>
        <w:t>3</w:t>
      </w:r>
      <w:r w:rsidRPr="00357E38">
        <w:rPr>
          <w:rFonts w:ascii="Arial" w:eastAsia="Times New Roman" w:hAnsi="Arial" w:cs="Arial"/>
          <w:sz w:val="20"/>
          <w:szCs w:val="20"/>
          <w:u w:val="single"/>
          <w:lang w:eastAsia="pl-PL"/>
        </w:rPr>
        <w:t>, 2</w:t>
      </w:r>
      <w:r w:rsidR="00984A67">
        <w:rPr>
          <w:rFonts w:ascii="Arial" w:eastAsia="Times New Roman" w:hAnsi="Arial" w:cs="Arial"/>
          <w:sz w:val="20"/>
          <w:szCs w:val="20"/>
          <w:u w:val="single"/>
          <w:lang w:eastAsia="pl-PL"/>
        </w:rPr>
        <w:t>4</w:t>
      </w:r>
      <w:r w:rsidRPr="00357E38">
        <w:rPr>
          <w:rFonts w:ascii="Arial" w:eastAsia="Times New Roman" w:hAnsi="Arial" w:cs="Arial"/>
          <w:sz w:val="20"/>
          <w:szCs w:val="20"/>
          <w:u w:val="single"/>
          <w:lang w:eastAsia="pl-PL"/>
        </w:rPr>
        <w:t>, 3</w:t>
      </w:r>
      <w:r w:rsidR="00984A67">
        <w:rPr>
          <w:rFonts w:ascii="Arial" w:eastAsia="Times New Roman" w:hAnsi="Arial" w:cs="Arial"/>
          <w:sz w:val="20"/>
          <w:szCs w:val="20"/>
          <w:u w:val="single"/>
          <w:lang w:eastAsia="pl-PL"/>
        </w:rPr>
        <w:t>1</w:t>
      </w:r>
      <w:r w:rsidRPr="00357E38">
        <w:rPr>
          <w:rFonts w:ascii="Arial" w:eastAsia="Times New Roman" w:hAnsi="Arial" w:cs="Arial"/>
          <w:sz w:val="20"/>
          <w:szCs w:val="20"/>
          <w:u w:val="single"/>
          <w:lang w:eastAsia="pl-PL"/>
        </w:rPr>
        <w:t>, 3</w:t>
      </w:r>
      <w:r w:rsidR="00984A67">
        <w:rPr>
          <w:rFonts w:ascii="Arial" w:eastAsia="Times New Roman" w:hAnsi="Arial" w:cs="Arial"/>
          <w:sz w:val="20"/>
          <w:szCs w:val="20"/>
          <w:u w:val="single"/>
          <w:lang w:eastAsia="pl-PL"/>
        </w:rPr>
        <w:t>2</w:t>
      </w:r>
      <w:r w:rsidRPr="00357E38">
        <w:rPr>
          <w:rFonts w:ascii="Arial" w:eastAsia="Times New Roman" w:hAnsi="Arial" w:cs="Arial"/>
          <w:sz w:val="20"/>
          <w:szCs w:val="20"/>
          <w:u w:val="single"/>
          <w:lang w:eastAsia="pl-PL"/>
        </w:rPr>
        <w:t>, 4</w:t>
      </w:r>
      <w:r w:rsidR="00CA6864">
        <w:rPr>
          <w:rFonts w:ascii="Arial" w:eastAsia="Times New Roman" w:hAnsi="Arial" w:cs="Arial"/>
          <w:sz w:val="20"/>
          <w:szCs w:val="20"/>
          <w:u w:val="single"/>
          <w:lang w:eastAsia="pl-PL"/>
        </w:rPr>
        <w:t>3</w:t>
      </w:r>
      <w:r w:rsidRPr="00357E38">
        <w:rPr>
          <w:rFonts w:ascii="Arial" w:eastAsia="Times New Roman" w:hAnsi="Arial" w:cs="Arial"/>
          <w:sz w:val="20"/>
          <w:szCs w:val="20"/>
          <w:u w:val="single"/>
          <w:lang w:eastAsia="pl-PL"/>
        </w:rPr>
        <w:t>, 4</w:t>
      </w:r>
      <w:r w:rsidR="00CA6864">
        <w:rPr>
          <w:rFonts w:ascii="Arial" w:eastAsia="Times New Roman" w:hAnsi="Arial" w:cs="Arial"/>
          <w:sz w:val="20"/>
          <w:szCs w:val="20"/>
          <w:u w:val="single"/>
          <w:lang w:eastAsia="pl-PL"/>
        </w:rPr>
        <w:t>4</w:t>
      </w:r>
      <w:r w:rsidRPr="00357E38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to wędliny drobiowe lub cielęce – wędliny chude, delikatne, które mogą być przeznaczone dla diet.</w:t>
      </w:r>
    </w:p>
    <w:p w14:paraId="538370F7" w14:textId="77777777" w:rsidR="007D7A88" w:rsidRPr="00357E38" w:rsidRDefault="007D7A88" w:rsidP="007D7A8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E38">
        <w:rPr>
          <w:rFonts w:ascii="Arial" w:eastAsia="Times New Roman" w:hAnsi="Arial" w:cs="Arial"/>
          <w:sz w:val="20"/>
          <w:szCs w:val="20"/>
          <w:lang w:eastAsia="pl-PL"/>
        </w:rPr>
        <w:t>Dostawy zamawiający będzie realizował sukcesywnie dwa razy w tygodniu we wtorki i piątki, z wyjątkiem gdy dzień dostawy przypadnie na dzień ustawowo wolny od pracy, wówczas dostawa będzie uzgodniona z wykonawcą.  Ilość i asortyment każdej dostawy Zamawiający prześle Dostawcy e-mailem na adres wskazany przez Dostawcę,  z co najmniej 2 dniowym wyprzedzeniem przed terminem dostawy.  Dostawca zamówiony towar będzie dostarczał do siedziby zamawiającego własnym transportem na swój koszt i ryzyko w godzinach od 7.00-13.00.</w:t>
      </w:r>
    </w:p>
    <w:p w14:paraId="7491925D" w14:textId="77777777" w:rsidR="007D7A88" w:rsidRPr="00357E38" w:rsidRDefault="007D7A88" w:rsidP="007D7A8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D29F7A8" w14:textId="2A132F34" w:rsidR="007D7A88" w:rsidRPr="00357E38" w:rsidRDefault="007D7A88" w:rsidP="007D7A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E38">
        <w:rPr>
          <w:rFonts w:ascii="Arial" w:eastAsia="Times New Roman" w:hAnsi="Arial" w:cs="Arial"/>
          <w:sz w:val="20"/>
          <w:szCs w:val="20"/>
          <w:lang w:eastAsia="pl-PL"/>
        </w:rPr>
        <w:t>4.3.Część II Zakres części II obejmuje dostawę drobiu w ilości i asortymencie jak niżej: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3176"/>
        <w:gridCol w:w="807"/>
      </w:tblGrid>
      <w:tr w:rsidR="00696F37" w:rsidRPr="00696F37" w14:paraId="085C3421" w14:textId="77777777" w:rsidTr="00CE28F5">
        <w:tc>
          <w:tcPr>
            <w:tcW w:w="440" w:type="dxa"/>
          </w:tcPr>
          <w:p w14:paraId="2E0EDC2C" w14:textId="77777777" w:rsidR="007D7A88" w:rsidRPr="00696F37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76" w:type="dxa"/>
          </w:tcPr>
          <w:p w14:paraId="0B214C4B" w14:textId="77777777" w:rsidR="007D7A88" w:rsidRPr="00696F37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artykułu</w:t>
            </w:r>
          </w:p>
        </w:tc>
        <w:tc>
          <w:tcPr>
            <w:tcW w:w="807" w:type="dxa"/>
          </w:tcPr>
          <w:p w14:paraId="17789797" w14:textId="77777777" w:rsidR="007D7A88" w:rsidRPr="00696F37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w kg</w:t>
            </w:r>
          </w:p>
        </w:tc>
      </w:tr>
      <w:tr w:rsidR="00696F37" w:rsidRPr="00696F37" w14:paraId="3FF7FDB6" w14:textId="77777777" w:rsidTr="00CE28F5">
        <w:tc>
          <w:tcPr>
            <w:tcW w:w="440" w:type="dxa"/>
          </w:tcPr>
          <w:p w14:paraId="54489946" w14:textId="77777777" w:rsidR="007D7A88" w:rsidRPr="00696F37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76" w:type="dxa"/>
          </w:tcPr>
          <w:p w14:paraId="002CF09E" w14:textId="77777777" w:rsidR="007D7A88" w:rsidRPr="00696F37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Kurczak świeży</w:t>
            </w:r>
          </w:p>
        </w:tc>
        <w:tc>
          <w:tcPr>
            <w:tcW w:w="807" w:type="dxa"/>
          </w:tcPr>
          <w:p w14:paraId="57179D3C" w14:textId="3A2BE70F" w:rsidR="007D7A88" w:rsidRPr="00696F37" w:rsidRDefault="00FF2BFC" w:rsidP="007D7A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250</w:t>
            </w:r>
          </w:p>
        </w:tc>
      </w:tr>
      <w:tr w:rsidR="00696F37" w:rsidRPr="00696F37" w14:paraId="47F6DAE0" w14:textId="77777777" w:rsidTr="00CE28F5">
        <w:tc>
          <w:tcPr>
            <w:tcW w:w="440" w:type="dxa"/>
          </w:tcPr>
          <w:p w14:paraId="27CCFB19" w14:textId="77777777" w:rsidR="007D7A88" w:rsidRPr="00696F37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76" w:type="dxa"/>
          </w:tcPr>
          <w:p w14:paraId="7DC9A899" w14:textId="77777777" w:rsidR="007D7A88" w:rsidRPr="00696F37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Korpus – porcja rosołowa</w:t>
            </w:r>
          </w:p>
        </w:tc>
        <w:tc>
          <w:tcPr>
            <w:tcW w:w="807" w:type="dxa"/>
          </w:tcPr>
          <w:p w14:paraId="3C55F077" w14:textId="2A535C2F" w:rsidR="007D7A88" w:rsidRPr="00696F37" w:rsidRDefault="00FF2BFC" w:rsidP="007D7A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</w:tr>
      <w:tr w:rsidR="00696F37" w:rsidRPr="00696F37" w14:paraId="5CB18DBA" w14:textId="77777777" w:rsidTr="00CE28F5">
        <w:tc>
          <w:tcPr>
            <w:tcW w:w="440" w:type="dxa"/>
          </w:tcPr>
          <w:p w14:paraId="64378E74" w14:textId="77777777" w:rsidR="007D7A88" w:rsidRPr="00696F37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76" w:type="dxa"/>
          </w:tcPr>
          <w:p w14:paraId="4260D221" w14:textId="77777777" w:rsidR="007D7A88" w:rsidRPr="00696F37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Udo całe ( bez kości krzyżowej ) z kurczaka</w:t>
            </w:r>
          </w:p>
        </w:tc>
        <w:tc>
          <w:tcPr>
            <w:tcW w:w="807" w:type="dxa"/>
          </w:tcPr>
          <w:p w14:paraId="176A1B99" w14:textId="478E1DA3" w:rsidR="007D7A88" w:rsidRPr="00696F37" w:rsidRDefault="00FF2BFC" w:rsidP="007D7A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350</w:t>
            </w:r>
          </w:p>
        </w:tc>
      </w:tr>
      <w:tr w:rsidR="00696F37" w:rsidRPr="00696F37" w14:paraId="6373FA10" w14:textId="77777777" w:rsidTr="00CE28F5">
        <w:tc>
          <w:tcPr>
            <w:tcW w:w="440" w:type="dxa"/>
          </w:tcPr>
          <w:p w14:paraId="22970DE9" w14:textId="77777777" w:rsidR="007D7A88" w:rsidRPr="00696F37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76" w:type="dxa"/>
          </w:tcPr>
          <w:p w14:paraId="17FD685B" w14:textId="77777777" w:rsidR="007D7A88" w:rsidRPr="00696F37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Pałki z udka kurczaka</w:t>
            </w:r>
          </w:p>
        </w:tc>
        <w:tc>
          <w:tcPr>
            <w:tcW w:w="807" w:type="dxa"/>
          </w:tcPr>
          <w:p w14:paraId="6F993430" w14:textId="7158DC0F" w:rsidR="007D7A88" w:rsidRPr="00696F37" w:rsidRDefault="00FF2BFC" w:rsidP="007D7A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330</w:t>
            </w:r>
          </w:p>
        </w:tc>
      </w:tr>
      <w:tr w:rsidR="00696F37" w:rsidRPr="00696F37" w14:paraId="05414D53" w14:textId="77777777" w:rsidTr="00CE28F5">
        <w:tc>
          <w:tcPr>
            <w:tcW w:w="440" w:type="dxa"/>
          </w:tcPr>
          <w:p w14:paraId="5F37BE02" w14:textId="29C5BBA8" w:rsidR="00FF2BFC" w:rsidRPr="00696F37" w:rsidRDefault="00F74622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76" w:type="dxa"/>
          </w:tcPr>
          <w:p w14:paraId="7881443D" w14:textId="23000DF1" w:rsidR="00FF2BFC" w:rsidRPr="00696F37" w:rsidRDefault="00FF2BFC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Udziec z kurczaka z kością</w:t>
            </w:r>
          </w:p>
        </w:tc>
        <w:tc>
          <w:tcPr>
            <w:tcW w:w="807" w:type="dxa"/>
          </w:tcPr>
          <w:p w14:paraId="1223DF7C" w14:textId="6B6E5F6A" w:rsidR="00FF2BFC" w:rsidRPr="00696F37" w:rsidRDefault="00FF2BFC" w:rsidP="007D7A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</w:tr>
      <w:tr w:rsidR="00696F37" w:rsidRPr="00696F37" w14:paraId="696B6DD1" w14:textId="77777777" w:rsidTr="00CE28F5">
        <w:tc>
          <w:tcPr>
            <w:tcW w:w="440" w:type="dxa"/>
          </w:tcPr>
          <w:p w14:paraId="734D35EA" w14:textId="6590C774" w:rsidR="007D7A88" w:rsidRPr="00696F37" w:rsidRDefault="00F74622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76" w:type="dxa"/>
          </w:tcPr>
          <w:p w14:paraId="741A46BE" w14:textId="77777777" w:rsidR="007D7A88" w:rsidRPr="00696F37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Filet z piersi kurczaka</w:t>
            </w:r>
          </w:p>
        </w:tc>
        <w:tc>
          <w:tcPr>
            <w:tcW w:w="807" w:type="dxa"/>
          </w:tcPr>
          <w:p w14:paraId="2F18E73A" w14:textId="12403BA4" w:rsidR="007D7A88" w:rsidRPr="00696F37" w:rsidRDefault="00FF2BFC" w:rsidP="007D7A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180</w:t>
            </w:r>
          </w:p>
        </w:tc>
      </w:tr>
      <w:tr w:rsidR="00696F37" w:rsidRPr="00696F37" w14:paraId="2B457512" w14:textId="77777777" w:rsidTr="00CE28F5">
        <w:tc>
          <w:tcPr>
            <w:tcW w:w="440" w:type="dxa"/>
          </w:tcPr>
          <w:p w14:paraId="5960CB48" w14:textId="10780F77" w:rsidR="007D7A88" w:rsidRPr="00696F37" w:rsidRDefault="00F74622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76" w:type="dxa"/>
          </w:tcPr>
          <w:p w14:paraId="7163799F" w14:textId="77777777" w:rsidR="007D7A88" w:rsidRPr="00696F37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Mięso gulaszowe drobiowe</w:t>
            </w:r>
          </w:p>
        </w:tc>
        <w:tc>
          <w:tcPr>
            <w:tcW w:w="807" w:type="dxa"/>
          </w:tcPr>
          <w:p w14:paraId="103DBB41" w14:textId="17BE439D" w:rsidR="007D7A88" w:rsidRPr="00696F37" w:rsidRDefault="00FF2BFC" w:rsidP="007D7A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</w:tr>
      <w:tr w:rsidR="00696F37" w:rsidRPr="00696F37" w14:paraId="53EC91CB" w14:textId="77777777" w:rsidTr="00CE28F5">
        <w:tc>
          <w:tcPr>
            <w:tcW w:w="440" w:type="dxa"/>
          </w:tcPr>
          <w:p w14:paraId="22A8FFD1" w14:textId="4169CD8B" w:rsidR="007D7A88" w:rsidRPr="00696F37" w:rsidRDefault="00F74622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76" w:type="dxa"/>
          </w:tcPr>
          <w:p w14:paraId="486ACB51" w14:textId="77777777" w:rsidR="007D7A88" w:rsidRPr="00696F37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Wątróbka drobiowa</w:t>
            </w:r>
          </w:p>
        </w:tc>
        <w:tc>
          <w:tcPr>
            <w:tcW w:w="807" w:type="dxa"/>
          </w:tcPr>
          <w:p w14:paraId="4406CCD3" w14:textId="1E412584" w:rsidR="007D7A88" w:rsidRPr="00696F37" w:rsidRDefault="00FF2BFC" w:rsidP="007D7A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</w:tr>
      <w:tr w:rsidR="00696F37" w:rsidRPr="00696F37" w14:paraId="0459F249" w14:textId="77777777" w:rsidTr="00CE28F5">
        <w:tc>
          <w:tcPr>
            <w:tcW w:w="440" w:type="dxa"/>
          </w:tcPr>
          <w:p w14:paraId="35A1FC1A" w14:textId="63554BBD" w:rsidR="007D7A88" w:rsidRPr="00696F37" w:rsidRDefault="00F74622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176" w:type="dxa"/>
          </w:tcPr>
          <w:p w14:paraId="225145BE" w14:textId="77777777" w:rsidR="007D7A88" w:rsidRPr="00696F37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Udziec ze skórą z indyka bez kości</w:t>
            </w:r>
          </w:p>
        </w:tc>
        <w:tc>
          <w:tcPr>
            <w:tcW w:w="807" w:type="dxa"/>
          </w:tcPr>
          <w:p w14:paraId="22ED4AC3" w14:textId="63027828" w:rsidR="007D7A88" w:rsidRPr="00696F37" w:rsidRDefault="00F74622" w:rsidP="007D7A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250</w:t>
            </w:r>
          </w:p>
        </w:tc>
      </w:tr>
      <w:tr w:rsidR="00696F37" w:rsidRPr="00696F37" w14:paraId="47DC26F2" w14:textId="77777777" w:rsidTr="00CE28F5">
        <w:tc>
          <w:tcPr>
            <w:tcW w:w="440" w:type="dxa"/>
          </w:tcPr>
          <w:p w14:paraId="09B08D06" w14:textId="7B3A4378" w:rsidR="007D7A88" w:rsidRPr="00696F37" w:rsidRDefault="00F74622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176" w:type="dxa"/>
          </w:tcPr>
          <w:p w14:paraId="551EE2FD" w14:textId="77777777" w:rsidR="007D7A88" w:rsidRPr="00696F37" w:rsidRDefault="007D7A88" w:rsidP="007D7A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Filet z indyka</w:t>
            </w:r>
          </w:p>
        </w:tc>
        <w:tc>
          <w:tcPr>
            <w:tcW w:w="807" w:type="dxa"/>
          </w:tcPr>
          <w:p w14:paraId="1CF6EC83" w14:textId="3B1AA6F0" w:rsidR="007D7A88" w:rsidRPr="00696F37" w:rsidRDefault="00F74622" w:rsidP="007D7A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6F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</w:tr>
    </w:tbl>
    <w:p w14:paraId="133D3252" w14:textId="77777777" w:rsidR="007D7A88" w:rsidRPr="00357E38" w:rsidRDefault="007D7A88" w:rsidP="007D7A88">
      <w:pPr>
        <w:tabs>
          <w:tab w:val="left" w:pos="5943"/>
        </w:tabs>
        <w:spacing w:after="0" w:line="240" w:lineRule="auto"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14:paraId="3EF1DC34" w14:textId="23F6CF5A" w:rsidR="007D7A88" w:rsidRPr="00357E38" w:rsidRDefault="007D7A88" w:rsidP="00B963E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E38">
        <w:rPr>
          <w:rFonts w:ascii="Arial" w:eastAsia="Calibri" w:hAnsi="Arial" w:cs="Arial"/>
          <w:sz w:val="20"/>
          <w:szCs w:val="20"/>
          <w:lang w:eastAsia="pl-PL"/>
        </w:rPr>
        <w:t>W/w i</w:t>
      </w:r>
      <w:r w:rsidRPr="00357E38">
        <w:rPr>
          <w:rFonts w:ascii="Arial" w:eastAsia="Times New Roman" w:hAnsi="Arial" w:cs="Arial"/>
          <w:sz w:val="20"/>
          <w:szCs w:val="20"/>
          <w:lang w:eastAsia="pl-PL"/>
        </w:rPr>
        <w:t xml:space="preserve">lości asortymentu są  przewidywaną wielkością zamówienia i stanowią wartość szacunkową. Ilość zamawianej dostawy, w ramach realizacji umowy może ulec zmniejszeniu w zależności od rzeczywistych potrzeb Zamawiającego. Zamawiający zobowiązuje się do zrealizowania przedmiotu umowy w wysokości nie mniejszej niż </w:t>
      </w:r>
      <w:r w:rsidR="00A60A46" w:rsidRPr="00357E38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357E38">
        <w:rPr>
          <w:rFonts w:ascii="Arial" w:eastAsia="Times New Roman" w:hAnsi="Arial" w:cs="Arial"/>
          <w:sz w:val="20"/>
          <w:szCs w:val="20"/>
          <w:lang w:eastAsia="pl-PL"/>
        </w:rPr>
        <w:t>0%  wartości brutto umowy, która zostanie zawarta w wyniku przeprowadzenia przedmiotowego postępowania.</w:t>
      </w:r>
      <w:r w:rsidR="00B963EE" w:rsidRPr="00357E3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57E38">
        <w:rPr>
          <w:rFonts w:ascii="Arial" w:eastAsia="Times New Roman" w:hAnsi="Arial" w:cs="Arial"/>
          <w:sz w:val="20"/>
          <w:szCs w:val="20"/>
          <w:lang w:eastAsia="pl-PL"/>
        </w:rPr>
        <w:t>Dostawy zamawiający będzie realizował sukcesywnie średnio raz w tygodniu w dni robocze. Zamówienie na każdą partię dostawy zamawiający prześle Dostawcy e-mailem na adres wskazany przez Dostawcę,  z co najmniej 2 dniowym wyprzedzeniem przed terminem dostawy. Dostawca zamówiony towar będzie dostarczał do siedziby zamawiającego własnym transportem na swój koszt i ryzyko w godzinach od 7.00-13.00.</w:t>
      </w:r>
      <w:r w:rsidRPr="00357E38">
        <w:rPr>
          <w:rFonts w:ascii="Arial" w:eastAsia="Calibri" w:hAnsi="Arial" w:cs="Arial"/>
          <w:color w:val="FF0000"/>
          <w:sz w:val="20"/>
          <w:szCs w:val="20"/>
        </w:rPr>
        <w:tab/>
      </w:r>
    </w:p>
    <w:p w14:paraId="5F999034" w14:textId="77777777" w:rsidR="007D7A88" w:rsidRPr="00357E38" w:rsidRDefault="007D7A88" w:rsidP="007D7A88">
      <w:pPr>
        <w:tabs>
          <w:tab w:val="num" w:pos="709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357E38">
        <w:rPr>
          <w:rFonts w:ascii="Arial" w:hAnsi="Arial" w:cs="Arial"/>
          <w:bCs/>
          <w:sz w:val="20"/>
          <w:szCs w:val="20"/>
        </w:rPr>
        <w:t>4.5. Miejscem dostawy jest DPS „Złota Jesień” ul. Grzonki 1 47-400 Racibórz</w:t>
      </w:r>
    </w:p>
    <w:p w14:paraId="213E0883" w14:textId="23E0955D" w:rsidR="007D7A88" w:rsidRPr="00357E38" w:rsidRDefault="007D7A88" w:rsidP="007D7A88">
      <w:pPr>
        <w:spacing w:after="0"/>
        <w:rPr>
          <w:rFonts w:ascii="Arial" w:hAnsi="Arial" w:cs="Arial"/>
          <w:sz w:val="20"/>
          <w:szCs w:val="20"/>
        </w:rPr>
      </w:pPr>
      <w:r w:rsidRPr="00357E38">
        <w:rPr>
          <w:rFonts w:ascii="Arial" w:hAnsi="Arial" w:cs="Arial"/>
          <w:sz w:val="20"/>
          <w:szCs w:val="20"/>
        </w:rPr>
        <w:t xml:space="preserve">4.6. Oznaczenie wg Wspólnego Słownika Zamówień ( CPV) : </w:t>
      </w:r>
      <w:r w:rsidR="008700F5" w:rsidRPr="00357E38">
        <w:rPr>
          <w:rFonts w:ascii="Arial" w:hAnsi="Arial" w:cs="Arial"/>
          <w:b/>
          <w:sz w:val="20"/>
          <w:szCs w:val="20"/>
        </w:rPr>
        <w:t>15100000-9</w:t>
      </w:r>
      <w:r w:rsidRPr="00357E38">
        <w:rPr>
          <w:rFonts w:ascii="Arial" w:hAnsi="Arial" w:cs="Arial"/>
          <w:sz w:val="20"/>
          <w:szCs w:val="20"/>
        </w:rPr>
        <w:t xml:space="preserve">  produkty</w:t>
      </w:r>
      <w:r w:rsidR="008700F5" w:rsidRPr="00357E38">
        <w:rPr>
          <w:rFonts w:ascii="Arial" w:hAnsi="Arial" w:cs="Arial"/>
          <w:sz w:val="20"/>
          <w:szCs w:val="20"/>
        </w:rPr>
        <w:t xml:space="preserve"> zwierzęce, mięso i produkty mięsne</w:t>
      </w:r>
      <w:r w:rsidRPr="00357E38">
        <w:rPr>
          <w:rFonts w:ascii="Arial" w:hAnsi="Arial" w:cs="Arial"/>
          <w:sz w:val="20"/>
          <w:szCs w:val="20"/>
        </w:rPr>
        <w:t xml:space="preserve">, </w:t>
      </w:r>
      <w:r w:rsidR="008700F5" w:rsidRPr="00357E38">
        <w:rPr>
          <w:rFonts w:ascii="Arial" w:hAnsi="Arial" w:cs="Arial"/>
          <w:sz w:val="20"/>
          <w:szCs w:val="20"/>
        </w:rPr>
        <w:t>15112000-6 Drób</w:t>
      </w:r>
    </w:p>
    <w:p w14:paraId="63D95976" w14:textId="77777777" w:rsidR="007D7A88" w:rsidRPr="00357E38" w:rsidRDefault="007D7A88" w:rsidP="007D7A8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E38">
        <w:rPr>
          <w:rFonts w:ascii="Arial" w:hAnsi="Arial" w:cs="Arial"/>
          <w:sz w:val="20"/>
          <w:szCs w:val="20"/>
        </w:rPr>
        <w:t xml:space="preserve">4.7. Zamówienie jest podzielone na  części, wykonawcy mogą składać oferty na wszystkie części.                                             </w:t>
      </w:r>
    </w:p>
    <w:p w14:paraId="2449F5D6" w14:textId="77777777" w:rsidR="007D7A88" w:rsidRPr="00357E38" w:rsidRDefault="007D7A88" w:rsidP="007D7A8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468D0C8" w14:textId="77777777" w:rsidR="007D7A88" w:rsidRPr="00357E38" w:rsidRDefault="007D7A88" w:rsidP="007D7A88">
      <w:pPr>
        <w:suppressAutoHyphens/>
        <w:spacing w:after="0" w:line="240" w:lineRule="auto"/>
        <w:ind w:left="567" w:hanging="567"/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</w:pPr>
      <w:r w:rsidRPr="00357E38"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  <w:t xml:space="preserve">5. TERMIN WYKONANIA ZAMÓWIENIA: </w:t>
      </w:r>
    </w:p>
    <w:p w14:paraId="041E71C9" w14:textId="1340F6C0" w:rsidR="007D7A88" w:rsidRPr="00357E38" w:rsidRDefault="007D7A88" w:rsidP="007D7A8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E38">
        <w:rPr>
          <w:rFonts w:ascii="Arial" w:eastAsia="Times New Roman" w:hAnsi="Arial" w:cs="Arial"/>
          <w:sz w:val="20"/>
          <w:szCs w:val="20"/>
          <w:lang w:eastAsia="pl-PL"/>
        </w:rPr>
        <w:t xml:space="preserve">Termin realizacji zamówienia: </w:t>
      </w:r>
      <w:r w:rsidR="00D60B4B" w:rsidRPr="00357E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od </w:t>
      </w:r>
      <w:r w:rsidR="00A60A46" w:rsidRPr="00357E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</w:t>
      </w:r>
      <w:r w:rsidR="006046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="004D7C3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.0</w:t>
      </w:r>
      <w:r w:rsidR="006046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A60A46" w:rsidRPr="00357E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6046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="00D60B4B" w:rsidRPr="00357E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do </w:t>
      </w:r>
      <w:r w:rsidR="00984A6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="006046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</w:t>
      </w:r>
      <w:r w:rsidR="004D7C3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6046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06.2025</w:t>
      </w:r>
      <w:r w:rsidR="00D60B4B" w:rsidRPr="00357E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</w:t>
      </w:r>
    </w:p>
    <w:p w14:paraId="1EFFD96E" w14:textId="77777777" w:rsidR="007D7A88" w:rsidRPr="00357E38" w:rsidRDefault="007D7A88" w:rsidP="007D7A8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8450748" w14:textId="77777777" w:rsidR="007D7A88" w:rsidRPr="00357E38" w:rsidRDefault="007D7A88" w:rsidP="007D7A88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6. PROJEKTOWANE POSTANOWIENIA UMOWY W SPRAWIE ZAMÓWIENIA PUBLICZNEGO, KTÓRE ZOSTANĄ WPROWADZONE DO TREŚCI TEJ UMOWY.</w:t>
      </w:r>
    </w:p>
    <w:p w14:paraId="6B354971" w14:textId="77777777" w:rsidR="007D7A88" w:rsidRPr="00357E38" w:rsidRDefault="007D7A88" w:rsidP="007D7A88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Z wykonawcą, który złoży najkorzystniejszą ofertę zostanie zawarta umowa, której wzór stanowi załącznik nr  3 do SWZ.</w:t>
      </w:r>
    </w:p>
    <w:p w14:paraId="764F70A7" w14:textId="77777777" w:rsidR="007D7A88" w:rsidRPr="00357E38" w:rsidRDefault="007D7A88" w:rsidP="007D7A88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60A1B991" w14:textId="77777777" w:rsidR="007D7A88" w:rsidRPr="00357E38" w:rsidRDefault="007D7A88" w:rsidP="007D7A88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7. SPOSÓB KOMUNIKOWANIA SIĘ ZAMAWIAJĄCEGO Z WYKONAWCAMI (NIE DOTYCZY SKŁADANIA OFERT). </w:t>
      </w:r>
    </w:p>
    <w:p w14:paraId="09601606" w14:textId="77777777" w:rsidR="007B42FF" w:rsidRPr="007B42FF" w:rsidRDefault="007B42FF" w:rsidP="007B42FF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B42FF">
        <w:rPr>
          <w:rFonts w:ascii="Arial" w:eastAsia="Calibri" w:hAnsi="Arial" w:cs="Arial"/>
          <w:color w:val="000000"/>
          <w:sz w:val="20"/>
          <w:szCs w:val="20"/>
        </w:rPr>
        <w:t>7.1. W prowadzonym postepowaniu komunikacja między zamawiającym a wykonawcami odbywa się za pośrednictwem  Platformy e</w:t>
      </w:r>
      <w:r w:rsidRPr="007B42FF">
        <w:rPr>
          <w:rFonts w:ascii="Arial" w:eastAsia="Calibri" w:hAnsi="Arial" w:cs="Arial"/>
          <w:color w:val="000000"/>
          <w:sz w:val="20"/>
          <w:szCs w:val="20"/>
        </w:rPr>
        <w:noBreakHyphen/>
        <w:t>Zamówienia. Za pośrednictwem Platformy e-Zamówienia odbywa się zadawanie pytań, składanie oświadczeń, wniosków, zawiadomień oraz przekazywanie informacji, wezwań i zawiadomień.</w:t>
      </w:r>
    </w:p>
    <w:p w14:paraId="46399110" w14:textId="77777777" w:rsidR="007B42FF" w:rsidRPr="007B42FF" w:rsidRDefault="007B42FF" w:rsidP="007B42FF">
      <w:pPr>
        <w:suppressAutoHyphens/>
        <w:spacing w:after="0" w:line="276" w:lineRule="auto"/>
        <w:ind w:left="567" w:hanging="56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B42FF">
        <w:rPr>
          <w:rFonts w:ascii="Arial" w:eastAsia="Calibri" w:hAnsi="Arial" w:cs="Arial"/>
          <w:color w:val="000000"/>
          <w:sz w:val="20"/>
          <w:szCs w:val="20"/>
        </w:rPr>
        <w:t>7.2. Wykonawca zamierzający wziąć udział w postępowaniu o udzielenie zamówienia publicznego musi posiadać konto</w:t>
      </w:r>
    </w:p>
    <w:p w14:paraId="297EE516" w14:textId="77777777" w:rsidR="007B42FF" w:rsidRPr="007B42FF" w:rsidRDefault="007B42FF" w:rsidP="007B42FF">
      <w:pPr>
        <w:suppressAutoHyphens/>
        <w:spacing w:after="0" w:line="276" w:lineRule="auto"/>
        <w:ind w:left="567" w:hanging="56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B42FF">
        <w:rPr>
          <w:rFonts w:ascii="Arial" w:eastAsia="Calibri" w:hAnsi="Arial" w:cs="Arial"/>
          <w:color w:val="000000"/>
          <w:sz w:val="20"/>
          <w:szCs w:val="20"/>
        </w:rPr>
        <w:t>podmiotu „Wykonawca” na Platformie e-Zamówienia. Szczegółowe informacje na temat zakładania kont podmiotów</w:t>
      </w:r>
    </w:p>
    <w:p w14:paraId="04274168" w14:textId="77777777" w:rsidR="007B42FF" w:rsidRPr="007B42FF" w:rsidRDefault="007B42FF" w:rsidP="007B42FF">
      <w:pPr>
        <w:suppressAutoHyphens/>
        <w:spacing w:after="0" w:line="276" w:lineRule="auto"/>
        <w:ind w:left="567" w:hanging="56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B42FF">
        <w:rPr>
          <w:rFonts w:ascii="Arial" w:eastAsia="Calibri" w:hAnsi="Arial" w:cs="Arial"/>
          <w:color w:val="000000"/>
          <w:sz w:val="20"/>
          <w:szCs w:val="20"/>
        </w:rPr>
        <w:t>oraz zasady i warunki korzystania z Platformy e-Zamówienia określa Regulamin Platformy e-Zamówienia, dostępny na</w:t>
      </w:r>
    </w:p>
    <w:p w14:paraId="7104E009" w14:textId="77777777" w:rsidR="007B42FF" w:rsidRPr="007B42FF" w:rsidRDefault="007B42FF" w:rsidP="007B42FF">
      <w:pPr>
        <w:suppressAutoHyphens/>
        <w:spacing w:after="0" w:line="276" w:lineRule="auto"/>
        <w:ind w:left="567" w:hanging="567"/>
        <w:jc w:val="both"/>
        <w:rPr>
          <w:rFonts w:ascii="Arial" w:eastAsia="Calibri" w:hAnsi="Arial" w:cs="Arial"/>
          <w:sz w:val="20"/>
          <w:szCs w:val="20"/>
        </w:rPr>
      </w:pPr>
      <w:r w:rsidRPr="007B42FF">
        <w:rPr>
          <w:rFonts w:ascii="Arial" w:eastAsia="Calibri" w:hAnsi="Arial" w:cs="Arial"/>
          <w:color w:val="000000"/>
          <w:sz w:val="20"/>
          <w:szCs w:val="20"/>
        </w:rPr>
        <w:t xml:space="preserve">stronie internetowej </w:t>
      </w:r>
      <w:hyperlink r:id="rId9">
        <w:r w:rsidRPr="007B42FF">
          <w:rPr>
            <w:rFonts w:ascii="Arial" w:eastAsia="Calibri" w:hAnsi="Arial" w:cs="Arial"/>
            <w:color w:val="000000"/>
            <w:sz w:val="20"/>
            <w:szCs w:val="20"/>
          </w:rPr>
          <w:t>https://ezamowienia.gov.pl</w:t>
        </w:r>
      </w:hyperlink>
      <w:r w:rsidRPr="007B42FF">
        <w:rPr>
          <w:rFonts w:ascii="Arial" w:eastAsia="Calibri" w:hAnsi="Arial" w:cs="Arial"/>
          <w:color w:val="000000"/>
          <w:sz w:val="20"/>
          <w:szCs w:val="20"/>
        </w:rPr>
        <w:t xml:space="preserve"> oraz informacje zamieszczone w zakładce „Centrum Pomocy”. </w:t>
      </w:r>
    </w:p>
    <w:p w14:paraId="6313AE61" w14:textId="77777777" w:rsidR="007B42FF" w:rsidRPr="007B42FF" w:rsidRDefault="007B42FF" w:rsidP="007B42FF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7B42FF">
        <w:rPr>
          <w:rFonts w:ascii="Arial" w:eastAsia="Calibri" w:hAnsi="Arial" w:cs="Arial"/>
          <w:color w:val="000000"/>
          <w:sz w:val="20"/>
          <w:szCs w:val="20"/>
        </w:rPr>
        <w:t xml:space="preserve">7.3. Korzystanie z Platformy e-Zamówienia jest bezpłatne. </w:t>
      </w:r>
      <w:r w:rsidRPr="007B42FF">
        <w:rPr>
          <w:rFonts w:ascii="Arial" w:eastAsia="Calibri" w:hAnsi="Arial" w:cs="Arial"/>
          <w:sz w:val="20"/>
          <w:szCs w:val="20"/>
        </w:rPr>
        <w:t xml:space="preserve"> </w:t>
      </w:r>
      <w:r w:rsidRPr="007B42FF">
        <w:rPr>
          <w:rFonts w:ascii="Arial" w:eastAsia="Calibri" w:hAnsi="Arial" w:cs="Arial"/>
          <w:color w:val="000000"/>
          <w:sz w:val="20"/>
          <w:szCs w:val="20"/>
        </w:rPr>
        <w:t xml:space="preserve">Przeglądanie i pobieranie publicznej treści dokumentacji postępowania nie wymaga posiadania konta na Platformie e-Zamówienia ani logowania. </w:t>
      </w:r>
    </w:p>
    <w:p w14:paraId="0515BBD9" w14:textId="77777777" w:rsidR="007B42FF" w:rsidRPr="007B42FF" w:rsidRDefault="007B42FF" w:rsidP="007B42FF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7B42FF">
        <w:rPr>
          <w:rFonts w:ascii="Arial" w:eastAsia="Calibri" w:hAnsi="Arial" w:cs="Arial"/>
          <w:color w:val="000000"/>
          <w:sz w:val="20"/>
          <w:szCs w:val="20"/>
        </w:rPr>
        <w:t xml:space="preserve">7.4.Komunikacja odbywa się drogą elektroniczną za pośrednictwem formularzy do komunikacji dostępnych w zakładce „Formularze” („Formularze do komunikacji”). Formularze do komunikacji umożliwiają również dołączenie załącznika do przesyłanej wiadomości (przycisk „dodaj załącznik”). </w:t>
      </w:r>
      <w:r w:rsidRPr="007B42FF">
        <w:rPr>
          <w:rFonts w:ascii="Arial" w:eastAsia="Calibri" w:hAnsi="Arial" w:cs="Arial"/>
          <w:sz w:val="20"/>
          <w:szCs w:val="20"/>
        </w:rPr>
        <w:t xml:space="preserve"> </w:t>
      </w:r>
      <w:r w:rsidRPr="007B42FF">
        <w:rPr>
          <w:rFonts w:ascii="Arial" w:eastAsia="Calibri" w:hAnsi="Arial" w:cs="Arial"/>
          <w:color w:val="000000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 podpisem osobistym, mogą być opatrzone, zgodnie z wyborem wykonawcy/wykonawcy wspólnie ubiegającego się o udzielenie zamówienia/podmiotu udostępniającego zasoby, podpisem zewnętrznym lub wewnętrznym. W zależności od rodzaju podpisu i jego typu (zewnętrzny, wewnętrzny) dodaje się do przesyłanej wiadomości uprzednio podpisane dokumenty wraz z wygenerowanym plikiem podpisu (typ zewnętrzny) lub dokument z wszytym podpisem (typ wewnętrzny). </w:t>
      </w:r>
    </w:p>
    <w:p w14:paraId="2DD429EF" w14:textId="77777777" w:rsidR="007B42FF" w:rsidRPr="007B42FF" w:rsidRDefault="007B42FF" w:rsidP="007B42FF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7B42FF">
        <w:rPr>
          <w:rFonts w:ascii="Arial" w:eastAsia="Calibri" w:hAnsi="Arial" w:cs="Arial"/>
          <w:color w:val="000000"/>
          <w:sz w:val="20"/>
          <w:szCs w:val="20"/>
        </w:rPr>
        <w:lastRenderedPageBreak/>
        <w:t>7.5. Możliwość korzystania w postępowaniu z „Formularzy do komunikacji” w pełnym zakresie wymaga posiadania konta „Wykonawcy” na Platformie e</w:t>
      </w:r>
      <w:r w:rsidRPr="007B42FF">
        <w:rPr>
          <w:rFonts w:ascii="Arial" w:eastAsia="Calibri" w:hAnsi="Arial" w:cs="Arial"/>
          <w:color w:val="000000"/>
          <w:sz w:val="20"/>
          <w:szCs w:val="20"/>
        </w:rPr>
        <w:noBreakHyphen/>
        <w:t xml:space="preserve">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3F596ED8" w14:textId="77777777" w:rsidR="007B42FF" w:rsidRPr="007B42FF" w:rsidRDefault="007B42FF" w:rsidP="007B42FF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7B42FF">
        <w:rPr>
          <w:rFonts w:ascii="Arial" w:eastAsia="Calibri" w:hAnsi="Arial" w:cs="Arial"/>
          <w:color w:val="000000"/>
          <w:sz w:val="20"/>
          <w:szCs w:val="20"/>
        </w:rPr>
        <w:t xml:space="preserve">7.6. Wszystkie wysłane i odebrane w postępowaniu przez wykonawcę wiadomości widoczne są po zalogowaniu w podglądzie postępowania w zakładce „Komunikacja”. </w:t>
      </w:r>
    </w:p>
    <w:p w14:paraId="64FE3713" w14:textId="77777777" w:rsidR="007B42FF" w:rsidRPr="007B42FF" w:rsidRDefault="007B42FF" w:rsidP="007B42FF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7B42FF">
        <w:rPr>
          <w:rFonts w:ascii="Arial" w:eastAsia="Calibri" w:hAnsi="Arial" w:cs="Arial"/>
          <w:sz w:val="20"/>
          <w:szCs w:val="20"/>
        </w:rPr>
        <w:t xml:space="preserve">7.7. </w:t>
      </w:r>
      <w:r w:rsidRPr="007B42FF">
        <w:rPr>
          <w:rFonts w:ascii="Arial" w:eastAsia="Calibri" w:hAnsi="Arial" w:cs="Arial"/>
          <w:color w:val="000000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0793AF3E" w14:textId="77777777" w:rsidR="007B42FF" w:rsidRPr="007B42FF" w:rsidRDefault="007B42FF" w:rsidP="007B42FF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7B42FF">
        <w:rPr>
          <w:rFonts w:ascii="Arial" w:eastAsia="Calibri" w:hAnsi="Arial" w:cs="Arial"/>
          <w:color w:val="000000"/>
          <w:sz w:val="20"/>
          <w:szCs w:val="20"/>
        </w:rPr>
        <w:t xml:space="preserve">7.8. Minimalne wymagania techniczne dotyczące sprzętu używanego w celu korzystania z usług Platformy e-Zamówienia oraz informacje dotyczące specyfikacji połączenia określa Regulamin Platformy e-Zamówienia. </w:t>
      </w:r>
    </w:p>
    <w:p w14:paraId="47B6A11C" w14:textId="77777777" w:rsidR="007B42FF" w:rsidRPr="007B42FF" w:rsidRDefault="007B42FF" w:rsidP="007B42FF">
      <w:pPr>
        <w:suppressAutoHyphens/>
        <w:spacing w:after="0" w:line="276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7B42FF">
        <w:rPr>
          <w:rFonts w:ascii="Arial" w:eastAsia="Calibri" w:hAnsi="Arial" w:cs="Arial"/>
          <w:color w:val="000000"/>
          <w:sz w:val="20"/>
          <w:szCs w:val="20"/>
        </w:rPr>
        <w:t xml:space="preserve">7.9. W przypadku problemów technicznych i awarii związanych z funkcjonowaniem Platformy e-Zamówienia użytkownicy mogą skorzystać ze wsparcia technicznego dostępnego pod numerem telefonu </w:t>
      </w:r>
      <w:r w:rsidRPr="007B42FF">
        <w:rPr>
          <w:rFonts w:ascii="Arial" w:hAnsi="Arial" w:cs="Arial"/>
          <w:sz w:val="20"/>
          <w:szCs w:val="20"/>
        </w:rPr>
        <w:t xml:space="preserve">22 458 77 99 </w:t>
      </w:r>
      <w:r w:rsidRPr="007B42FF">
        <w:rPr>
          <w:rFonts w:ascii="Arial" w:eastAsia="Calibri" w:hAnsi="Arial" w:cs="Arial"/>
          <w:color w:val="000000"/>
          <w:sz w:val="20"/>
          <w:szCs w:val="20"/>
        </w:rPr>
        <w:t xml:space="preserve">lub drogą elektroniczną poprzez formularz udostępniony na stronie internetowej </w:t>
      </w:r>
      <w:hyperlink r:id="rId10">
        <w:r w:rsidRPr="007B42FF">
          <w:rPr>
            <w:rFonts w:ascii="Arial" w:eastAsia="Calibri" w:hAnsi="Arial" w:cs="Arial"/>
            <w:color w:val="000000"/>
            <w:sz w:val="20"/>
            <w:szCs w:val="20"/>
          </w:rPr>
          <w:t xml:space="preserve">https://ezamowienia.gov.pl </w:t>
        </w:r>
      </w:hyperlink>
      <w:r w:rsidRPr="007B42FF">
        <w:rPr>
          <w:rFonts w:ascii="Arial" w:eastAsia="Calibri" w:hAnsi="Arial" w:cs="Arial"/>
          <w:color w:val="000000"/>
          <w:sz w:val="20"/>
          <w:szCs w:val="20"/>
        </w:rPr>
        <w:t>w zakładce „Zgłoś probl</w:t>
      </w:r>
      <w:r w:rsidRPr="007B42FF">
        <w:rPr>
          <w:rFonts w:ascii="Verdana" w:eastAsia="Calibri" w:hAnsi="Verdana" w:cs="Calibri"/>
          <w:color w:val="000000"/>
          <w:sz w:val="20"/>
          <w:szCs w:val="20"/>
        </w:rPr>
        <w:t xml:space="preserve">em”. </w:t>
      </w:r>
    </w:p>
    <w:p w14:paraId="444F82DE" w14:textId="77777777" w:rsidR="007B42FF" w:rsidRPr="007B42FF" w:rsidRDefault="007B42FF" w:rsidP="007B42FF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7B42FF">
        <w:rPr>
          <w:rFonts w:ascii="Arial" w:eastAsia="Calibri" w:hAnsi="Arial" w:cs="Arial"/>
          <w:color w:val="000000"/>
          <w:sz w:val="20"/>
          <w:szCs w:val="20"/>
        </w:rPr>
        <w:t xml:space="preserve">7.10. 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w konkursie (Dz. U. z 2020 r. poz. 2452) (dalej: rozporządzenie Prezesa Rady Ministrów w sprawie wymagań dla dokumentów elektronicznych). </w:t>
      </w:r>
    </w:p>
    <w:p w14:paraId="395C545E" w14:textId="77777777" w:rsidR="007B42FF" w:rsidRPr="007B42FF" w:rsidRDefault="007B42FF" w:rsidP="007B42FF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7B42FF">
        <w:rPr>
          <w:rFonts w:ascii="Arial" w:eastAsia="Calibri" w:hAnsi="Arial" w:cs="Arial"/>
          <w:color w:val="000000"/>
          <w:sz w:val="20"/>
          <w:szCs w:val="20"/>
        </w:rPr>
        <w:t xml:space="preserve">7.11. Dokumenty elektroniczne, o których mowa w § 2 ust. 1 rozporządzenia Prezesa Rady Ministrów w sprawie wymagań dla dokumentów elektronicznych, sporządza się w postaci elektronicznej, w formatach danych określonych w przepisach rozporządzenia Rady Ministrów z dnia 12 kwietnia 2012 r. w sprawie Krajowych Ram Interoperacyjności, minimalnych wymagań dla rejestrów publicznych i wymiany informacji w postaci elektronicznej oraz minimalnych wymagań dla systemów teleinformatycznych (Dz. U. z 2017 r. poz. 2247) (dalej: rozporządzenie Rady Ministrów w sprawie Krajowych Ram Interoperacyjności), z uwzględnieniem rodzaju przekazywanych danych i przekazuje się jako załączniki. W przypadku formatów, o których mowa w art. 66 ust. 1 ustawy Pzp, ww. regulacje nie będą miały bezpośredniego zastosowania. </w:t>
      </w:r>
    </w:p>
    <w:p w14:paraId="261D6C32" w14:textId="77777777" w:rsidR="007B42FF" w:rsidRPr="007B42FF" w:rsidRDefault="007B42FF" w:rsidP="007B42FF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7B42FF">
        <w:rPr>
          <w:rFonts w:ascii="Arial" w:eastAsia="Calibri" w:hAnsi="Arial" w:cs="Arial"/>
          <w:color w:val="000000"/>
          <w:sz w:val="20"/>
          <w:szCs w:val="20"/>
        </w:rPr>
        <w:t xml:space="preserve">7.12. 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51CC9008" w14:textId="77777777" w:rsidR="007B42FF" w:rsidRPr="007B42FF" w:rsidRDefault="007B42FF" w:rsidP="007B42FF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7B42FF">
        <w:rPr>
          <w:rFonts w:ascii="Arial" w:eastAsia="Calibri" w:hAnsi="Arial" w:cs="Arial"/>
          <w:color w:val="000000"/>
          <w:sz w:val="20"/>
          <w:szCs w:val="20"/>
        </w:rPr>
        <w:tab/>
        <w:t xml:space="preserve">a) w formatach danych określonych w przepisach rozporządzenia Rady Ministrów w sprawie Krajowych Ram Interoperacyjności (i przekazuje się jako załącznik), lub </w:t>
      </w:r>
    </w:p>
    <w:p w14:paraId="2FBE62E4" w14:textId="77777777" w:rsidR="007B42FF" w:rsidRPr="007B42FF" w:rsidRDefault="007B42FF" w:rsidP="007B42FF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7B42FF">
        <w:rPr>
          <w:rFonts w:ascii="Arial" w:eastAsia="Calibri" w:hAnsi="Arial" w:cs="Arial"/>
          <w:color w:val="000000"/>
          <w:sz w:val="20"/>
          <w:szCs w:val="20"/>
        </w:rPr>
        <w:tab/>
        <w:t xml:space="preserve">b) jako tekst wpisany bezpośrednio do wiadomości przekazywanej przy użyciu środków komunikacji elektronicznej (np. w treści wiadomości e-mail lub w treści „Formularza do komunikacji”). </w:t>
      </w:r>
    </w:p>
    <w:p w14:paraId="35E49274" w14:textId="77777777" w:rsidR="007B42FF" w:rsidRPr="007B42FF" w:rsidRDefault="007B42FF" w:rsidP="007B42FF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7B42FF">
        <w:rPr>
          <w:rFonts w:ascii="Arial" w:eastAsia="Calibri" w:hAnsi="Arial" w:cs="Arial"/>
          <w:color w:val="000000"/>
          <w:sz w:val="20"/>
          <w:szCs w:val="20"/>
        </w:rPr>
        <w:t xml:space="preserve">7.13. Jeżeli dokumenty elektroniczne, przekazywane przy użyciu środków komunikacji elektronicznej, zawierają informacje stanowiące tajemnicę przedsiębiorstwa w rozumieniu przepisów ustawy z dnia 16 kwietnia 1993 r. o zwalczaniu nieuczciwej konkurencji (Dz. U. z 2022 r. poz. 1233) wykonawca, w celu utrzymania w poufności tych informacji, przekazuje je w wydzielonym i odpowiednio oznaczonym pliku, wraz z jednoczesnym zaznaczeniem w nazwie pliku „Dokument stanowiący tajemnicę przedsiębiorstwa”. </w:t>
      </w:r>
    </w:p>
    <w:p w14:paraId="1CD34CE0" w14:textId="56FC7E2A" w:rsidR="007B42FF" w:rsidRPr="007B42FF" w:rsidRDefault="007B42FF" w:rsidP="007B42FF">
      <w:pPr>
        <w:suppressAutoHyphens/>
        <w:spacing w:after="0" w:line="276" w:lineRule="auto"/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7B42FF">
        <w:rPr>
          <w:rFonts w:ascii="Arial" w:eastAsia="Calibri" w:hAnsi="Arial" w:cs="Arial"/>
          <w:color w:val="000000"/>
          <w:sz w:val="20"/>
          <w:szCs w:val="20"/>
        </w:rPr>
        <w:t xml:space="preserve">7.14. W szczególnie uzasadnionych przypadkach uniemożliwiających komunikację wykonawcy i zamawiającego za pośrednictwem Platformy e-Zamówienia, zamawiający dopuszcza komunikację za pośrednictwem  poczty elektronicznej: </w:t>
      </w:r>
      <w:hyperlink r:id="rId11" w:history="1">
        <w:r w:rsidRPr="007B42FF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sekretariat@zlota-jesien-dps.pl</w:t>
        </w:r>
      </w:hyperlink>
      <w:r w:rsidRPr="007B42FF">
        <w:rPr>
          <w:rFonts w:ascii="Arial" w:eastAsia="Calibri" w:hAnsi="Arial" w:cs="Arial"/>
          <w:color w:val="000000"/>
          <w:sz w:val="20"/>
          <w:szCs w:val="20"/>
        </w:rPr>
        <w:t xml:space="preserve"> W korespondencji związanej z niniejszym postępowaniem zamawiający i wykonawcy posługują się </w:t>
      </w:r>
      <w:r w:rsidRPr="007B42FF">
        <w:rPr>
          <w:rFonts w:ascii="Arial" w:eastAsia="Calibri" w:hAnsi="Arial" w:cs="Arial"/>
          <w:b/>
          <w:bCs/>
          <w:color w:val="000000"/>
          <w:sz w:val="20"/>
          <w:szCs w:val="20"/>
        </w:rPr>
        <w:t>numerem referencyjnym sprawy: SA.252.1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3</w:t>
      </w:r>
      <w:r w:rsidRPr="007B42FF">
        <w:rPr>
          <w:rFonts w:ascii="Arial" w:eastAsia="Calibri" w:hAnsi="Arial" w:cs="Arial"/>
          <w:b/>
          <w:bCs/>
          <w:color w:val="000000"/>
          <w:sz w:val="20"/>
          <w:szCs w:val="20"/>
        </w:rPr>
        <w:t>.2024.</w:t>
      </w:r>
    </w:p>
    <w:p w14:paraId="3A38ED3E" w14:textId="77777777" w:rsidR="007D7A88" w:rsidRDefault="007D7A88" w:rsidP="007D7A88">
      <w:pPr>
        <w:spacing w:after="0" w:line="240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</w:p>
    <w:p w14:paraId="3A68DA84" w14:textId="77777777" w:rsidR="006046AF" w:rsidRPr="00357E38" w:rsidRDefault="006046AF" w:rsidP="007B42FF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350D7CC" w14:textId="6BB0B93D" w:rsidR="00D60B4B" w:rsidRPr="00357E38" w:rsidRDefault="007D7A88" w:rsidP="00D60B4B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8. WSKAZANIE OSÓB UPRAWNIONYCH DO KOMUNIKOWANIA SIĘ Z WYKONAWCAMI.</w:t>
      </w:r>
    </w:p>
    <w:p w14:paraId="5459F98E" w14:textId="77777777" w:rsidR="00D60B4B" w:rsidRPr="00357E38" w:rsidRDefault="00D60B4B" w:rsidP="00D60B4B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Do porozumiewania się z wykonawcami upoważnione są następujące osoby po stronie zamawiającego: </w:t>
      </w:r>
    </w:p>
    <w:p w14:paraId="29E559CD" w14:textId="79A1E84E" w:rsidR="00D60B4B" w:rsidRPr="00357E38" w:rsidRDefault="00D60B4B" w:rsidP="00D60B4B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E38">
        <w:rPr>
          <w:rFonts w:ascii="Arial" w:eastAsia="Arial Unicode MS" w:hAnsi="Arial" w:cs="Arial"/>
          <w:sz w:val="20"/>
          <w:szCs w:val="20"/>
          <w:lang w:eastAsia="pl-PL"/>
        </w:rPr>
        <w:t xml:space="preserve">Margota Hildebrand- st. administrator tel. 32 415 20 01, w godzinach </w:t>
      </w:r>
      <w:bookmarkStart w:id="1" w:name="_Hlk87613995"/>
      <w:r w:rsidRPr="00357E38">
        <w:rPr>
          <w:rFonts w:ascii="Arial" w:eastAsia="Arial Unicode MS" w:hAnsi="Arial" w:cs="Arial"/>
          <w:sz w:val="20"/>
          <w:szCs w:val="20"/>
          <w:lang w:eastAsia="pl-PL"/>
        </w:rPr>
        <w:t>7</w:t>
      </w:r>
      <w:r w:rsidRPr="00357E38"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  <w:t>00</w:t>
      </w:r>
      <w:r w:rsidRPr="00357E38">
        <w:rPr>
          <w:rFonts w:ascii="Arial" w:eastAsia="Arial Unicode MS" w:hAnsi="Arial" w:cs="Arial"/>
          <w:sz w:val="20"/>
          <w:szCs w:val="20"/>
          <w:lang w:eastAsia="pl-PL"/>
        </w:rPr>
        <w:t>-15</w:t>
      </w:r>
      <w:r w:rsidRPr="00357E38"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  <w:t>00</w:t>
      </w:r>
      <w:r w:rsidRPr="00357E38">
        <w:rPr>
          <w:rFonts w:ascii="Arial" w:eastAsia="Arial Unicode MS" w:hAnsi="Arial" w:cs="Arial"/>
          <w:sz w:val="20"/>
          <w:szCs w:val="20"/>
          <w:lang w:eastAsia="pl-PL"/>
        </w:rPr>
        <w:t xml:space="preserve"> </w:t>
      </w:r>
      <w:bookmarkStart w:id="2" w:name="_Hlk71625293"/>
      <w:bookmarkEnd w:id="1"/>
      <w:r w:rsidR="007B42FF">
        <w:rPr>
          <w:rFonts w:ascii="Arial" w:eastAsia="Arial Unicode MS" w:hAnsi="Arial" w:cs="Arial"/>
          <w:sz w:val="20"/>
          <w:szCs w:val="20"/>
          <w:lang w:eastAsia="pl-PL"/>
        </w:rPr>
        <w:t xml:space="preserve"> w sprawach proceduralnych</w:t>
      </w:r>
      <w:r w:rsidRPr="00357E38">
        <w:rPr>
          <w:rFonts w:ascii="Arial" w:eastAsia="Times New Roman" w:hAnsi="Arial" w:cs="Arial"/>
          <w:color w:val="0000FF"/>
          <w:sz w:val="20"/>
          <w:szCs w:val="20"/>
          <w:u w:val="single"/>
          <w:lang w:eastAsia="pl-PL"/>
        </w:rPr>
        <w:t>,</w:t>
      </w:r>
      <w:r w:rsidRPr="00357E38">
        <w:rPr>
          <w:rFonts w:ascii="Arial" w:eastAsia="Times New Roman" w:hAnsi="Arial" w:cs="Arial"/>
          <w:color w:val="0000FF"/>
          <w:sz w:val="20"/>
          <w:szCs w:val="20"/>
          <w:lang w:eastAsia="pl-PL"/>
        </w:rPr>
        <w:t xml:space="preserve"> </w:t>
      </w:r>
      <w:r w:rsidRPr="00357E38">
        <w:rPr>
          <w:rFonts w:ascii="Arial" w:eastAsia="Times New Roman" w:hAnsi="Arial" w:cs="Arial"/>
          <w:sz w:val="20"/>
          <w:szCs w:val="20"/>
          <w:lang w:eastAsia="pl-PL"/>
        </w:rPr>
        <w:t>w zakresie przedmiotu zamówienia- Joanna Chmiel -kierownik zespołu żywienia</w:t>
      </w:r>
      <w:r w:rsidR="003541EB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357E38">
        <w:rPr>
          <w:rFonts w:ascii="Arial" w:eastAsia="Times New Roman" w:hAnsi="Arial" w:cs="Arial"/>
          <w:sz w:val="20"/>
          <w:szCs w:val="20"/>
          <w:lang w:eastAsia="pl-PL"/>
        </w:rPr>
        <w:t>w godz.</w:t>
      </w:r>
      <w:r w:rsidRPr="00357E38">
        <w:rPr>
          <w:rFonts w:ascii="Arial" w:eastAsia="Arial Unicode MS" w:hAnsi="Arial" w:cs="Arial"/>
          <w:sz w:val="20"/>
          <w:szCs w:val="20"/>
          <w:lang w:eastAsia="pl-PL"/>
        </w:rPr>
        <w:t xml:space="preserve"> 7</w:t>
      </w:r>
      <w:r w:rsidRPr="00357E38"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  <w:t>00</w:t>
      </w:r>
      <w:r w:rsidRPr="00357E38">
        <w:rPr>
          <w:rFonts w:ascii="Arial" w:eastAsia="Arial Unicode MS" w:hAnsi="Arial" w:cs="Arial"/>
          <w:sz w:val="20"/>
          <w:szCs w:val="20"/>
          <w:lang w:eastAsia="pl-PL"/>
        </w:rPr>
        <w:t>-15</w:t>
      </w:r>
      <w:r w:rsidRPr="00357E38"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  <w:t>00</w:t>
      </w:r>
      <w:r w:rsidRPr="00357E38">
        <w:rPr>
          <w:rFonts w:ascii="Arial" w:eastAsia="Arial Unicode MS" w:hAnsi="Arial" w:cs="Arial"/>
          <w:sz w:val="20"/>
          <w:szCs w:val="20"/>
          <w:lang w:eastAsia="pl-PL"/>
        </w:rPr>
        <w:t xml:space="preserve"> </w:t>
      </w:r>
      <w:r w:rsidRPr="00357E38">
        <w:rPr>
          <w:rFonts w:ascii="Arial" w:eastAsia="Times New Roman" w:hAnsi="Arial" w:cs="Arial"/>
          <w:sz w:val="20"/>
          <w:szCs w:val="20"/>
          <w:lang w:eastAsia="pl-PL"/>
        </w:rPr>
        <w:t xml:space="preserve"> , tel 32- 415 31-36 wew. 339</w:t>
      </w:r>
      <w:bookmarkEnd w:id="2"/>
      <w:r w:rsidRPr="00357E3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ED9CB53" w14:textId="77777777" w:rsidR="00D60B4B" w:rsidRPr="00357E38" w:rsidRDefault="00D60B4B" w:rsidP="007D7A88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5E6DE2AD" w14:textId="5EB2DD1F" w:rsidR="007D7A88" w:rsidRPr="00357E38" w:rsidRDefault="007D7A88" w:rsidP="007D7A88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lastRenderedPageBreak/>
        <w:t xml:space="preserve">9. TERMIN ZWIĄZANIA OFERTĄ. </w:t>
      </w:r>
    </w:p>
    <w:p w14:paraId="389DDE71" w14:textId="4F06EED1" w:rsidR="007D7A88" w:rsidRPr="00357E38" w:rsidRDefault="007D7A88" w:rsidP="007D7A88">
      <w:pPr>
        <w:spacing w:after="0" w:line="240" w:lineRule="auto"/>
        <w:ind w:left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Wykonawcy będą związani ofertą przez okres 30 dni tj. do dnia</w:t>
      </w:r>
      <w:r w:rsidRPr="00357E38">
        <w:rPr>
          <w:rFonts w:ascii="Arial" w:eastAsia="Calibri" w:hAnsi="Arial" w:cs="Arial"/>
          <w:color w:val="000000" w:themeColor="text1"/>
          <w:sz w:val="20"/>
          <w:szCs w:val="20"/>
        </w:rPr>
        <w:t xml:space="preserve">  </w:t>
      </w:r>
      <w:r w:rsidR="007B42FF" w:rsidRPr="00F74622">
        <w:rPr>
          <w:rFonts w:ascii="Arial" w:eastAsia="Calibri" w:hAnsi="Arial" w:cs="Arial"/>
          <w:sz w:val="20"/>
          <w:szCs w:val="20"/>
        </w:rPr>
        <w:t>2</w:t>
      </w:r>
      <w:r w:rsidR="00F74622">
        <w:rPr>
          <w:rFonts w:ascii="Arial" w:eastAsia="Calibri" w:hAnsi="Arial" w:cs="Arial"/>
          <w:sz w:val="20"/>
          <w:szCs w:val="20"/>
        </w:rPr>
        <w:t>5</w:t>
      </w:r>
      <w:r w:rsidR="007B42FF" w:rsidRPr="00F74622">
        <w:rPr>
          <w:rFonts w:ascii="Arial" w:eastAsia="Calibri" w:hAnsi="Arial" w:cs="Arial"/>
          <w:sz w:val="20"/>
          <w:szCs w:val="20"/>
        </w:rPr>
        <w:t>.12.</w:t>
      </w:r>
      <w:r w:rsidR="00692F99" w:rsidRPr="00F74622">
        <w:rPr>
          <w:rFonts w:ascii="Arial" w:eastAsia="Calibri" w:hAnsi="Arial" w:cs="Arial"/>
          <w:sz w:val="20"/>
          <w:szCs w:val="20"/>
        </w:rPr>
        <w:t>2024</w:t>
      </w:r>
      <w:r w:rsidR="00F63727" w:rsidRPr="00F74622">
        <w:rPr>
          <w:rFonts w:ascii="Arial" w:eastAsia="Calibri" w:hAnsi="Arial" w:cs="Arial"/>
          <w:sz w:val="20"/>
          <w:szCs w:val="20"/>
        </w:rPr>
        <w:t xml:space="preserve"> </w:t>
      </w:r>
      <w:r w:rsidRPr="00F74622">
        <w:rPr>
          <w:rFonts w:ascii="Arial" w:eastAsia="Calibri" w:hAnsi="Arial" w:cs="Arial"/>
          <w:sz w:val="20"/>
          <w:szCs w:val="20"/>
        </w:rPr>
        <w:t xml:space="preserve"> </w:t>
      </w:r>
      <w:r w:rsidRPr="00357E38">
        <w:rPr>
          <w:rFonts w:ascii="Arial" w:eastAsia="Calibri" w:hAnsi="Arial" w:cs="Arial"/>
          <w:color w:val="000000" w:themeColor="text1"/>
          <w:sz w:val="20"/>
          <w:szCs w:val="20"/>
        </w:rPr>
        <w:t>(dzień, miesiąc, rok).</w:t>
      </w:r>
    </w:p>
    <w:p w14:paraId="1B6B557E" w14:textId="77777777" w:rsidR="007D7A88" w:rsidRPr="00357E38" w:rsidRDefault="007D7A88" w:rsidP="007D7A8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FBB7E56" w14:textId="77777777" w:rsidR="007D7A88" w:rsidRPr="00357E38" w:rsidRDefault="007D7A88" w:rsidP="007D7A8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10. OPIS SPOSOBU PRZYGOTOWANIA OFERTY.</w:t>
      </w:r>
    </w:p>
    <w:p w14:paraId="56EAB8F4" w14:textId="77777777" w:rsidR="007D7A88" w:rsidRPr="00357E38" w:rsidRDefault="007D7A88" w:rsidP="008B18F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10.1. Oferta ma być sporządzona zgodnie z warunkami określonymi w SWZ. Dokumenty sporządzone w języku obcym muszą być złożone wraz z tłumaczeniem na język polski. </w:t>
      </w:r>
    </w:p>
    <w:p w14:paraId="05C65178" w14:textId="77777777" w:rsidR="007D7A88" w:rsidRPr="00357E38" w:rsidRDefault="007D7A88" w:rsidP="008B18F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10.2. Dokumenty, które wykonawcy muszą złożyć wraz z ofertą:</w:t>
      </w:r>
    </w:p>
    <w:p w14:paraId="655B4894" w14:textId="57446AE6" w:rsidR="007D7A88" w:rsidRPr="00357E38" w:rsidRDefault="007D7A88" w:rsidP="008B18F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B18FC">
        <w:rPr>
          <w:rFonts w:ascii="Arial" w:eastAsia="Calibri" w:hAnsi="Arial" w:cs="Arial"/>
          <w:b/>
          <w:bCs/>
          <w:sz w:val="20"/>
          <w:szCs w:val="20"/>
        </w:rPr>
        <w:t>1)</w:t>
      </w:r>
      <w:bookmarkStart w:id="3" w:name="_Hlk135135861"/>
      <w:r w:rsidR="00357E38" w:rsidRPr="00357E38">
        <w:rPr>
          <w:rFonts w:ascii="Arial" w:hAnsi="Arial" w:cs="Arial"/>
          <w:sz w:val="20"/>
          <w:szCs w:val="20"/>
        </w:rPr>
        <w:t xml:space="preserve"> </w:t>
      </w:r>
      <w:r w:rsidR="00357E38" w:rsidRPr="008E5CAC">
        <w:rPr>
          <w:rFonts w:ascii="Arial" w:hAnsi="Arial" w:cs="Arial"/>
          <w:b/>
          <w:sz w:val="20"/>
          <w:szCs w:val="20"/>
        </w:rPr>
        <w:t>Wypełniony FORMULARZ OFERTOWY</w:t>
      </w:r>
      <w:r w:rsidR="00357E38" w:rsidRPr="008E5CAC">
        <w:rPr>
          <w:rFonts w:ascii="Arial" w:hAnsi="Arial" w:cs="Arial"/>
          <w:sz w:val="20"/>
          <w:szCs w:val="20"/>
        </w:rPr>
        <w:t xml:space="preserve">, stanowiący </w:t>
      </w:r>
      <w:r w:rsidR="00357E38" w:rsidRPr="008E5CAC">
        <w:rPr>
          <w:rFonts w:ascii="Arial" w:hAnsi="Arial" w:cs="Arial"/>
          <w:color w:val="000000" w:themeColor="text1"/>
          <w:sz w:val="20"/>
          <w:szCs w:val="20"/>
        </w:rPr>
        <w:t xml:space="preserve">załącznik nr </w:t>
      </w:r>
      <w:r w:rsidR="00357E38" w:rsidRPr="00771BA8">
        <w:rPr>
          <w:rFonts w:ascii="Arial" w:hAnsi="Arial" w:cs="Arial"/>
          <w:color w:val="000000" w:themeColor="text1"/>
          <w:sz w:val="20"/>
          <w:szCs w:val="20"/>
        </w:rPr>
        <w:t>1</w:t>
      </w:r>
      <w:r w:rsidR="00357E38">
        <w:rPr>
          <w:rFonts w:ascii="Arial" w:hAnsi="Arial" w:cs="Arial"/>
          <w:color w:val="000000" w:themeColor="text1"/>
          <w:sz w:val="20"/>
          <w:szCs w:val="20"/>
        </w:rPr>
        <w:t xml:space="preserve"> do SWZ</w:t>
      </w:r>
      <w:bookmarkEnd w:id="3"/>
      <w:r w:rsidRPr="00357E38">
        <w:rPr>
          <w:rFonts w:ascii="Arial" w:eastAsia="Calibri" w:hAnsi="Arial" w:cs="Arial"/>
          <w:sz w:val="20"/>
          <w:szCs w:val="20"/>
        </w:rPr>
        <w:t xml:space="preserve">. Do oferty należy dołączyć aktualne dokumenty potwierdzające status prawny wykonawcy, np. odpis z właściwego rejestru lub z centralnej ewidencji i informacji o działalności gospodarczej. Oferta nie musi zawierać tych dokumentów w przypadku wskazania przez wykonawcę, że  są one dostępne w formie elektronicznej pod określonymi adresami internetowymi ogólnodostępnych i bezpłatnych baz danych. </w:t>
      </w:r>
      <w:r w:rsidRPr="00357E38">
        <w:rPr>
          <w:rFonts w:ascii="Arial" w:eastAsia="Calibri" w:hAnsi="Arial" w:cs="Arial"/>
          <w:b/>
          <w:sz w:val="20"/>
          <w:szCs w:val="20"/>
        </w:rPr>
        <w:t xml:space="preserve">Upoważnienie osób podpisujących ofertę musi bezpośrednio wynikać z ww. dokumentów. </w:t>
      </w:r>
      <w:r w:rsidRPr="00357E38">
        <w:rPr>
          <w:rFonts w:ascii="Arial" w:eastAsia="Calibri" w:hAnsi="Arial" w:cs="Arial"/>
          <w:sz w:val="20"/>
          <w:szCs w:val="20"/>
        </w:rPr>
        <w:t xml:space="preserve">Oznacza to, że w przypadku jeżeli upoważnienie takie nie wynika wprost z dokumentu stwierdzającego status prawny Wykonawcy, do oferty należy dołączyć stosowne </w:t>
      </w:r>
      <w:r w:rsidRPr="00357E38">
        <w:rPr>
          <w:rFonts w:ascii="Arial" w:eastAsia="Calibri" w:hAnsi="Arial" w:cs="Arial"/>
          <w:b/>
          <w:bCs/>
          <w:sz w:val="20"/>
          <w:szCs w:val="20"/>
        </w:rPr>
        <w:t>PEŁNOMOCNICTWO</w:t>
      </w:r>
      <w:r w:rsidRPr="00357E38">
        <w:rPr>
          <w:rFonts w:ascii="Arial" w:eastAsia="Calibri" w:hAnsi="Arial" w:cs="Arial"/>
          <w:sz w:val="20"/>
          <w:szCs w:val="20"/>
        </w:rPr>
        <w:t xml:space="preserve"> w formie oryginału lub kserokopii potwierdzonej notarialnie, ustanowione do reprezentowania Wykonawcy/ów ubiegającego/ych się o udzielenie zamówienia publicznego.</w:t>
      </w:r>
    </w:p>
    <w:p w14:paraId="79FC488D" w14:textId="77777777" w:rsidR="007D7A88" w:rsidRPr="00357E38" w:rsidRDefault="007D7A88" w:rsidP="008B18FC">
      <w:pPr>
        <w:widowControl w:val="0"/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357E38">
        <w:rPr>
          <w:rFonts w:ascii="Arial" w:eastAsia="Times New Roman" w:hAnsi="Arial" w:cs="Arial"/>
          <w:kern w:val="2"/>
          <w:sz w:val="20"/>
          <w:szCs w:val="20"/>
          <w:lang w:eastAsia="ar-SA"/>
        </w:rPr>
        <w:t>FORMULARZ OFERTOWY musi ponadto zawierać oświadczenie wykonawcy w zakresie wypełnienia obowiązków informacyjnych przewidzianych w art. 13 lub art. 14 RODO.</w:t>
      </w:r>
    </w:p>
    <w:p w14:paraId="0D811D7C" w14:textId="775FD694" w:rsidR="009F4547" w:rsidRPr="00357E38" w:rsidRDefault="007D7A88" w:rsidP="007D7A88">
      <w:pPr>
        <w:tabs>
          <w:tab w:val="left" w:pos="-21802"/>
        </w:tabs>
        <w:suppressAutoHyphens/>
        <w:snapToGrid w:val="0"/>
        <w:spacing w:after="0"/>
        <w:jc w:val="both"/>
        <w:rPr>
          <w:rFonts w:ascii="Arial" w:hAnsi="Arial" w:cs="Arial"/>
          <w:sz w:val="20"/>
          <w:szCs w:val="20"/>
        </w:rPr>
      </w:pPr>
      <w:r w:rsidRPr="008B18FC">
        <w:rPr>
          <w:rFonts w:ascii="Arial" w:eastAsia="Calibri" w:hAnsi="Arial" w:cs="Arial"/>
          <w:b/>
          <w:bCs/>
          <w:sz w:val="20"/>
          <w:szCs w:val="20"/>
        </w:rPr>
        <w:t>2)</w:t>
      </w:r>
      <w:r w:rsidRPr="00357E38">
        <w:rPr>
          <w:rFonts w:ascii="Arial" w:eastAsia="Calibri" w:hAnsi="Arial" w:cs="Arial"/>
          <w:b/>
          <w:bCs/>
          <w:sz w:val="20"/>
          <w:szCs w:val="20"/>
        </w:rPr>
        <w:t> FORMULARZ CENOWY</w:t>
      </w:r>
      <w:r w:rsidRPr="00357E38">
        <w:rPr>
          <w:rFonts w:ascii="Arial" w:eastAsia="Calibri" w:hAnsi="Arial" w:cs="Arial"/>
          <w:sz w:val="20"/>
          <w:szCs w:val="20"/>
        </w:rPr>
        <w:t xml:space="preserve">  stanowiący </w:t>
      </w:r>
      <w:r w:rsidRPr="00357E38">
        <w:rPr>
          <w:rFonts w:ascii="Arial" w:hAnsi="Arial" w:cs="Arial"/>
          <w:sz w:val="20"/>
          <w:szCs w:val="20"/>
        </w:rPr>
        <w:t>załącznik nr 1A  i / lub 1B  do SIWZ, w zależności od części zamówienia, na którą składana jest oferta.</w:t>
      </w:r>
    </w:p>
    <w:p w14:paraId="0FAB76C4" w14:textId="77777777" w:rsidR="009F4547" w:rsidRPr="00357E38" w:rsidRDefault="009F4547" w:rsidP="009F454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E38">
        <w:rPr>
          <w:rFonts w:ascii="Arial" w:eastAsia="Times New Roman" w:hAnsi="Arial" w:cs="Arial"/>
          <w:sz w:val="20"/>
          <w:szCs w:val="20"/>
          <w:lang w:eastAsia="pl-PL"/>
        </w:rPr>
        <w:t xml:space="preserve">W ramach składanej  oferty na poszczególne części zamówienia oferta musi zawierać pełny asortyment  produktów wyszczególnionych w formularzach cenowych danej części: część I– zał. nr 1A,  część II- załącznik nr  1B do SIWZ.   </w:t>
      </w:r>
    </w:p>
    <w:p w14:paraId="286D0512" w14:textId="7CA91073" w:rsidR="009F4547" w:rsidRPr="00357E38" w:rsidRDefault="009F4547" w:rsidP="001D4410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357E38">
        <w:rPr>
          <w:rFonts w:ascii="Arial" w:eastAsia="Times New Roman" w:hAnsi="Arial" w:cs="Arial"/>
          <w:sz w:val="20"/>
          <w:szCs w:val="20"/>
          <w:lang w:eastAsia="pl-PL"/>
        </w:rPr>
        <w:t>W części I dotyczącej dostawy mięsa i wędlin w pustych wierszach kolumny 3 formularza cenowego należy wpisać nazwę handlową wyrobu stosowaną przez wykonawcę, w szczególności, gdy jest ona inna niż określona przez zamawiającego, lub podkreślić nazwę wyrobu z kolumny 2 formularza cenowego. Wyroby z pozycji 1</w:t>
      </w:r>
      <w:r w:rsidR="00900E78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Pr="00357E38">
        <w:rPr>
          <w:rFonts w:ascii="Arial" w:eastAsia="Times New Roman" w:hAnsi="Arial" w:cs="Arial"/>
          <w:sz w:val="20"/>
          <w:szCs w:val="20"/>
          <w:lang w:eastAsia="pl-PL"/>
        </w:rPr>
        <w:t>, 2</w:t>
      </w:r>
      <w:r w:rsidR="00900E78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357E38">
        <w:rPr>
          <w:rFonts w:ascii="Arial" w:eastAsia="Times New Roman" w:hAnsi="Arial" w:cs="Arial"/>
          <w:sz w:val="20"/>
          <w:szCs w:val="20"/>
          <w:lang w:eastAsia="pl-PL"/>
        </w:rPr>
        <w:t>, 2</w:t>
      </w:r>
      <w:r w:rsidR="00900E78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357E38">
        <w:rPr>
          <w:rFonts w:ascii="Arial" w:eastAsia="Times New Roman" w:hAnsi="Arial" w:cs="Arial"/>
          <w:sz w:val="20"/>
          <w:szCs w:val="20"/>
          <w:lang w:eastAsia="pl-PL"/>
        </w:rPr>
        <w:t>, 3</w:t>
      </w:r>
      <w:r w:rsidR="00900E78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357E38">
        <w:rPr>
          <w:rFonts w:ascii="Arial" w:eastAsia="Times New Roman" w:hAnsi="Arial" w:cs="Arial"/>
          <w:sz w:val="20"/>
          <w:szCs w:val="20"/>
          <w:lang w:eastAsia="pl-PL"/>
        </w:rPr>
        <w:t>, 3</w:t>
      </w:r>
      <w:r w:rsidR="00900E78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357E38">
        <w:rPr>
          <w:rFonts w:ascii="Arial" w:eastAsia="Times New Roman" w:hAnsi="Arial" w:cs="Arial"/>
          <w:sz w:val="20"/>
          <w:szCs w:val="20"/>
          <w:lang w:eastAsia="pl-PL"/>
        </w:rPr>
        <w:t>, 4</w:t>
      </w:r>
      <w:r w:rsidR="00CA6864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357E38">
        <w:rPr>
          <w:rFonts w:ascii="Arial" w:eastAsia="Times New Roman" w:hAnsi="Arial" w:cs="Arial"/>
          <w:sz w:val="20"/>
          <w:szCs w:val="20"/>
          <w:lang w:eastAsia="pl-PL"/>
        </w:rPr>
        <w:t>, 4</w:t>
      </w:r>
      <w:r w:rsidR="00CA6864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357E38">
        <w:rPr>
          <w:rFonts w:ascii="Arial" w:eastAsia="Times New Roman" w:hAnsi="Arial" w:cs="Arial"/>
          <w:sz w:val="20"/>
          <w:szCs w:val="20"/>
          <w:lang w:eastAsia="pl-PL"/>
        </w:rPr>
        <w:t xml:space="preserve"> to wędliny drobiowe lub cielęce – wędliny chude, delikatne, które mogą być przeznaczone dla diet.</w:t>
      </w:r>
      <w:r w:rsidR="00CA686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57E38">
        <w:rPr>
          <w:rFonts w:ascii="Arial" w:eastAsia="Times New Roman" w:hAnsi="Arial" w:cs="Arial"/>
          <w:sz w:val="20"/>
          <w:szCs w:val="20"/>
          <w:u w:val="single"/>
          <w:lang w:eastAsia="pl-PL"/>
        </w:rPr>
        <w:t>W każdej pozycji zał. Nr 1A należy zaproponować inny wyrób odpowiadający opisowi pod względem jakościowym</w:t>
      </w:r>
    </w:p>
    <w:p w14:paraId="4F1D67BF" w14:textId="77777777" w:rsidR="009F4547" w:rsidRPr="00357E38" w:rsidRDefault="009F4547" w:rsidP="007D7A88">
      <w:pPr>
        <w:tabs>
          <w:tab w:val="left" w:pos="-21802"/>
        </w:tabs>
        <w:suppressAutoHyphens/>
        <w:snapToGrid w:val="0"/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6575338C" w14:textId="04E6D775" w:rsidR="007D7A88" w:rsidRPr="00357E38" w:rsidRDefault="007D7A88" w:rsidP="007D7A88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357E38">
        <w:rPr>
          <w:rFonts w:ascii="Arial" w:eastAsia="Calibri" w:hAnsi="Arial" w:cs="Arial"/>
          <w:b/>
          <w:sz w:val="20"/>
          <w:szCs w:val="20"/>
        </w:rPr>
        <w:t>3) Oświadczenie o niepodleganiu wykluczeniu</w:t>
      </w:r>
      <w:r w:rsidRPr="00357E38">
        <w:rPr>
          <w:rFonts w:ascii="Arial" w:eastAsia="Calibri" w:hAnsi="Arial" w:cs="Arial"/>
          <w:sz w:val="20"/>
          <w:szCs w:val="20"/>
        </w:rPr>
        <w:t xml:space="preserve">, </w:t>
      </w:r>
      <w:r w:rsidRPr="00357E38">
        <w:rPr>
          <w:rFonts w:ascii="Arial" w:eastAsia="Calibri" w:hAnsi="Arial" w:cs="Arial"/>
          <w:b/>
          <w:sz w:val="20"/>
          <w:szCs w:val="20"/>
        </w:rPr>
        <w:t>o którym mowa w art. 125 ust. 1 ustawy Pzp</w:t>
      </w:r>
      <w:r w:rsidRPr="00357E38">
        <w:rPr>
          <w:rFonts w:ascii="Arial" w:eastAsia="Calibri" w:hAnsi="Arial" w:cs="Arial"/>
          <w:sz w:val="20"/>
          <w:szCs w:val="20"/>
        </w:rPr>
        <w:t>,</w:t>
      </w:r>
      <w:r w:rsidR="00F63727" w:rsidRPr="00357E38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357E38">
        <w:rPr>
          <w:rFonts w:ascii="Arial" w:eastAsia="Calibri" w:hAnsi="Arial" w:cs="Arial"/>
          <w:sz w:val="20"/>
          <w:szCs w:val="20"/>
        </w:rPr>
        <w:t>w zakresie wskazanym przez Zamawiającego - wypełniony załącznik nr 2 do SWZ stanowiący oświadczenie</w:t>
      </w:r>
      <w:r w:rsidRPr="00357E38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357E38">
        <w:rPr>
          <w:rFonts w:ascii="Arial" w:eastAsia="Calibri" w:hAnsi="Arial" w:cs="Arial"/>
          <w:sz w:val="20"/>
          <w:szCs w:val="20"/>
        </w:rPr>
        <w:t>dotyczące odpowiednio:</w:t>
      </w:r>
    </w:p>
    <w:p w14:paraId="5C47692F" w14:textId="77777777" w:rsidR="007D7A88" w:rsidRPr="00357E38" w:rsidRDefault="007D7A88" w:rsidP="00B963EE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a) wykonawcy;</w:t>
      </w:r>
    </w:p>
    <w:p w14:paraId="3A9B1C6C" w14:textId="77777777" w:rsidR="007D7A88" w:rsidRPr="00357E38" w:rsidRDefault="007D7A88" w:rsidP="00B963EE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b) każdego ze wspólników konsorcjum (w przypadku składania oferty wspólnej) oraz każdego ze wspólników spółki cywilnej;</w:t>
      </w:r>
    </w:p>
    <w:p w14:paraId="6B9E27BC" w14:textId="77777777" w:rsidR="007D7A88" w:rsidRPr="00357E38" w:rsidRDefault="007D7A88" w:rsidP="007D7A8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B18FC">
        <w:rPr>
          <w:rFonts w:ascii="Arial" w:eastAsia="Calibri" w:hAnsi="Arial" w:cs="Arial"/>
          <w:b/>
          <w:bCs/>
          <w:sz w:val="20"/>
          <w:szCs w:val="20"/>
        </w:rPr>
        <w:t>4</w:t>
      </w:r>
      <w:r w:rsidRPr="00357E38">
        <w:rPr>
          <w:rFonts w:ascii="Arial" w:eastAsia="Calibri" w:hAnsi="Arial" w:cs="Arial"/>
          <w:sz w:val="20"/>
          <w:szCs w:val="20"/>
        </w:rPr>
        <w:t>)  </w:t>
      </w:r>
      <w:r w:rsidRPr="00357E38">
        <w:rPr>
          <w:rFonts w:ascii="Arial" w:eastAsia="Calibri" w:hAnsi="Arial" w:cs="Arial"/>
          <w:b/>
          <w:sz w:val="20"/>
          <w:szCs w:val="20"/>
        </w:rPr>
        <w:t>Pełnomocnictwo ustanowione do reprezentowania Wykonawców wspólnie ubiegających się o udzielenie zamówienia publicznego</w:t>
      </w:r>
      <w:r w:rsidRPr="00357E38">
        <w:rPr>
          <w:rFonts w:ascii="Arial" w:eastAsia="Calibri" w:hAnsi="Arial" w:cs="Arial"/>
          <w:sz w:val="20"/>
          <w:szCs w:val="20"/>
        </w:rPr>
        <w:t xml:space="preserve"> (jeżeli dotyczy)</w:t>
      </w:r>
    </w:p>
    <w:p w14:paraId="2D674298" w14:textId="77777777" w:rsidR="007D7A88" w:rsidRPr="00357E38" w:rsidRDefault="007D7A88" w:rsidP="007D7A88">
      <w:pPr>
        <w:tabs>
          <w:tab w:val="left" w:pos="1401"/>
        </w:tabs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iCs/>
          <w:kern w:val="2"/>
          <w:sz w:val="20"/>
          <w:szCs w:val="20"/>
          <w:lang w:eastAsia="ar-SA"/>
        </w:rPr>
      </w:pPr>
      <w:r w:rsidRPr="00357E38">
        <w:rPr>
          <w:rFonts w:ascii="Arial" w:eastAsia="Times New Roman" w:hAnsi="Arial" w:cs="Arial"/>
          <w:bCs/>
          <w:iCs/>
          <w:kern w:val="2"/>
          <w:sz w:val="20"/>
          <w:szCs w:val="20"/>
          <w:lang w:eastAsia="ar-SA"/>
        </w:rPr>
        <w:t>W przypadku składania oferty wspólnej przez kilku przedsiębiorców</w:t>
      </w:r>
      <w:r w:rsidRPr="00357E38">
        <w:rPr>
          <w:rFonts w:ascii="Arial" w:eastAsia="Times New Roman" w:hAnsi="Arial" w:cs="Arial"/>
          <w:iCs/>
          <w:kern w:val="2"/>
          <w:sz w:val="20"/>
          <w:szCs w:val="20"/>
          <w:lang w:eastAsia="ar-SA"/>
        </w:rPr>
        <w:t xml:space="preserve"> (tzw. Konsorcjum) wspólnicy muszą ustanowić pełnomocnika do reprezentowania ich w postępowaniu o udzielenie zamówienia albo do reprezentowania w postępowaniu i zawarcia umowy. Do oferty należy dołączyć stosowne pełnomocnictwo, podpisane przez osoby upoważnione do składania oświadczeń woli każdego ze wspólników.</w:t>
      </w:r>
    </w:p>
    <w:p w14:paraId="6D729F40" w14:textId="77777777" w:rsidR="007D7A88" w:rsidRPr="00357E38" w:rsidRDefault="007D7A88" w:rsidP="007D7A88">
      <w:pPr>
        <w:tabs>
          <w:tab w:val="left" w:pos="1401"/>
        </w:tabs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iCs/>
          <w:kern w:val="2"/>
          <w:sz w:val="20"/>
          <w:szCs w:val="20"/>
          <w:lang w:eastAsia="ar-SA"/>
        </w:rPr>
      </w:pPr>
    </w:p>
    <w:p w14:paraId="6A8388CC" w14:textId="77777777" w:rsidR="007D7A88" w:rsidRPr="00357E38" w:rsidRDefault="007D7A88" w:rsidP="007D7A88">
      <w:pPr>
        <w:spacing w:after="0" w:line="240" w:lineRule="auto"/>
        <w:ind w:left="426" w:hanging="425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357E38">
        <w:rPr>
          <w:rFonts w:ascii="Arial" w:eastAsia="Calibri" w:hAnsi="Arial" w:cs="Arial"/>
          <w:b/>
          <w:bCs/>
          <w:sz w:val="20"/>
          <w:szCs w:val="20"/>
        </w:rPr>
        <w:t>11. SPOSÓB ORAZ TERMIN SKŁADANIA OFERTY.</w:t>
      </w:r>
    </w:p>
    <w:p w14:paraId="524059B9" w14:textId="77777777" w:rsidR="008B18FC" w:rsidRPr="008B18FC" w:rsidRDefault="008B18FC" w:rsidP="008B18FC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bookmarkStart w:id="4" w:name="_Hlk135135919"/>
      <w:r w:rsidRPr="008B18FC">
        <w:rPr>
          <w:rFonts w:ascii="Arial" w:eastAsia="Calibri" w:hAnsi="Arial" w:cs="Arial"/>
          <w:color w:val="000000"/>
          <w:sz w:val="20"/>
          <w:szCs w:val="20"/>
          <w:lang w:eastAsia="pl-PL"/>
        </w:rPr>
        <w:t>11.1. Wykonawca przygotowuje ofertę na „</w:t>
      </w:r>
      <w:r w:rsidRPr="008B18FC"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  <w:t xml:space="preserve">Formularzu ofertowym” </w:t>
      </w:r>
      <w:r w:rsidRPr="008B18FC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udostępnionym przez Zamawiającego na Platformie e-Zamówienia i zamieszczonego w podglądzie postępowania w zakładce „Informacje podstawowe”. </w:t>
      </w:r>
    </w:p>
    <w:p w14:paraId="09BEE701" w14:textId="77777777" w:rsidR="008B18FC" w:rsidRPr="008B18FC" w:rsidRDefault="008B18FC" w:rsidP="008B18FC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B18FC">
        <w:rPr>
          <w:rFonts w:ascii="Arial" w:eastAsia="Calibri" w:hAnsi="Arial" w:cs="Arial"/>
          <w:color w:val="000000"/>
          <w:sz w:val="20"/>
          <w:szCs w:val="20"/>
          <w:lang w:eastAsia="pl-PL"/>
        </w:rPr>
        <w:t>11.2. Formularz ofertowy, formularz cenowy oraz wymagane  oświadczenia należy sporządzić zgodnie ze wzorami udostępnianymi przez zamawiającego na Platformie  e-Zamówienia.</w:t>
      </w:r>
    </w:p>
    <w:p w14:paraId="7BB0BED7" w14:textId="77777777" w:rsidR="008B18FC" w:rsidRPr="008B18FC" w:rsidRDefault="008B18FC" w:rsidP="008B18FC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B18FC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11.3. Wykonawca powinien pobrać „Formularz ofertowy”, zapisać go na dysku komputera użytkownika, uzupełnić pozostałymi danymi wymaganymi przez Zamawiającego i ponownie zapisać na dysku komputera użytkownika oraz podpisać odpowiednim rodzajem podpisu elektronicznego, zgodnie z pkt 11.7. </w:t>
      </w:r>
    </w:p>
    <w:p w14:paraId="0E59BD95" w14:textId="77777777" w:rsidR="008B18FC" w:rsidRPr="008B18FC" w:rsidRDefault="008B18FC" w:rsidP="008B18FC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B18FC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11.4. 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23CABB52" w14:textId="77777777" w:rsidR="008B18FC" w:rsidRPr="008B18FC" w:rsidRDefault="008B18FC" w:rsidP="008B18FC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B18FC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11.5. 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3381097D" w14:textId="77777777" w:rsidR="008B18FC" w:rsidRPr="008B18FC" w:rsidRDefault="008B18FC" w:rsidP="008B18FC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B18FC">
        <w:rPr>
          <w:rFonts w:ascii="Arial" w:eastAsia="Calibri" w:hAnsi="Arial" w:cs="Arial"/>
          <w:color w:val="000000"/>
          <w:sz w:val="20"/>
          <w:szCs w:val="20"/>
          <w:lang w:eastAsia="pl-PL"/>
        </w:rPr>
        <w:lastRenderedPageBreak/>
        <w:t xml:space="preserve">11.6. Jeżeli wraz z ofertą składane są dokumenty zawierające tajemnicę przedsiębiorstwa wykonawca, w celu utrzymania w poufności tych informacji, przekazuje je w wydzielonym i odpowiednio oznaczonym pliku, wraz z jednoczesnym zaznaczeniem w nazwie pliku „Dokument stanowiący tajemnicę przedsiębiorstwa”. Zarówno załącznik stanowiący tajemnicę przedsiębiorstwa, jak i uzasadnienie zastrzeżenia tajemnicy przedsiębiorstwa, należy dodać w polu „Załączniki i inne dokumenty przedstawione w ofercie przez Wykonawcę”. </w:t>
      </w:r>
    </w:p>
    <w:p w14:paraId="7855CBEF" w14:textId="77777777" w:rsidR="008B18FC" w:rsidRPr="008B18FC" w:rsidRDefault="008B18FC" w:rsidP="008B18FC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B18FC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11.7. </w:t>
      </w:r>
      <w:r w:rsidRPr="008B18FC"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  <w:t xml:space="preserve">Formularz ofertowy </w:t>
      </w:r>
      <w:r w:rsidRPr="008B18FC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podpisuje się kwalifikowanym podpisem elektronicznym, podpisem zaufanym lub podpisem osobistym. </w:t>
      </w:r>
      <w:r w:rsidRPr="008B18FC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Rekomendowanym wariantem podpisu jest typ wewnętrzny</w:t>
      </w:r>
      <w:r w:rsidRPr="008B18FC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 Podpis formularza ofertowego </w:t>
      </w:r>
      <w:r w:rsidRPr="008B18FC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wariantem podpisu w typie zewnętrznym również jest możliwy</w:t>
      </w:r>
      <w:r w:rsidRPr="008B18FC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, tylko w tym przypadku, powstały oddzielny plik podpisu dla tego formularza należy załączyć w polu „Załączniki i inne dokumenty przedstawione w ofercie przez Wykonawcę”. </w:t>
      </w:r>
    </w:p>
    <w:p w14:paraId="0E7D93A0" w14:textId="77777777" w:rsidR="008B18FC" w:rsidRPr="008B18FC" w:rsidRDefault="008B18FC" w:rsidP="008B18FC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B18FC"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  <w:t xml:space="preserve">Pozostałe dokumenty </w:t>
      </w:r>
      <w:r w:rsidRPr="008B18FC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wchodzące w skład oferty lub składane wraz z ofertą, które są zgodne z ustawą Pzp lub rozporządzeniem Prezesa Rady Ministrów w sprawie wymagań dla dokumentów elektronicznych opatrzone kwalifikowanym podpisem elektronicznym, podpisem zaufanym lub podpisem osobistym, mogą być zgodnie z wyborem wykonawcy/wykonawcy wspólnie ubiegającego się o udzielenie zamówienia/podmiotu udostępniającego zasoby opatrzone </w:t>
      </w:r>
      <w:r w:rsidRPr="008B18FC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podpisem typu zewnętrznego</w:t>
      </w:r>
      <w:r w:rsidRPr="008B18FC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lub </w:t>
      </w:r>
      <w:r w:rsidRPr="008B18FC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wewnętrznego</w:t>
      </w:r>
      <w:r w:rsidRPr="008B18FC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 jest równoznaczne z opatrzeniem wszystkich dokumentów zawartych w tym pliku odpowiednio kwalifikowanym podpisem elektronicznym, podpisem zaufanym lub podpisem osobistym. </w:t>
      </w:r>
    </w:p>
    <w:p w14:paraId="02952816" w14:textId="77777777" w:rsidR="008B18FC" w:rsidRPr="008B18FC" w:rsidRDefault="008B18FC" w:rsidP="008B18FC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8B18FC">
        <w:rPr>
          <w:rFonts w:ascii="Arial" w:eastAsia="Calibri" w:hAnsi="Arial" w:cs="Arial"/>
          <w:b/>
          <w:bCs/>
          <w:color w:val="000000"/>
          <w:sz w:val="16"/>
          <w:szCs w:val="16"/>
        </w:rPr>
        <w:t>Podpis zaufany</w:t>
      </w:r>
      <w:r w:rsidRPr="008B18FC">
        <w:rPr>
          <w:rFonts w:ascii="Arial" w:eastAsia="Calibri" w:hAnsi="Arial" w:cs="Arial"/>
          <w:color w:val="000000"/>
          <w:sz w:val="16"/>
          <w:szCs w:val="16"/>
        </w:rPr>
        <w:t xml:space="preserve"> to - zgodnie z art. 3 pkt 14a ustawy z dnia 17 lutego 2005 r. o informatyzacji działalności podmiotów realizujących zadania publiczne (j.t. Dz. U. z 2023 r. poz. 57) - </w:t>
      </w:r>
      <w:r w:rsidRPr="008B18FC">
        <w:rPr>
          <w:rFonts w:ascii="Arial" w:eastAsia="Calibri" w:hAnsi="Arial" w:cs="Arial"/>
          <w:b/>
          <w:color w:val="000000"/>
          <w:sz w:val="16"/>
          <w:szCs w:val="16"/>
        </w:rPr>
        <w:t>podpis elektroniczny</w:t>
      </w:r>
      <w:r w:rsidRPr="008B18FC">
        <w:rPr>
          <w:rFonts w:ascii="Arial" w:eastAsia="Calibri" w:hAnsi="Arial" w:cs="Arial"/>
          <w:color w:val="000000"/>
          <w:sz w:val="16"/>
          <w:szCs w:val="16"/>
        </w:rPr>
        <w:t xml:space="preserve">, którego autentyczność i integralność są zapewniane przy użyciu pieczęci elektronicznej ministra właściwego do spraw informatyzacji, zawierający: </w:t>
      </w:r>
    </w:p>
    <w:p w14:paraId="2F2F87FE" w14:textId="77777777" w:rsidR="008B18FC" w:rsidRPr="008B18FC" w:rsidRDefault="008B18FC" w:rsidP="008B18FC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8B18FC">
        <w:rPr>
          <w:rFonts w:ascii="Arial" w:eastAsia="Calibri" w:hAnsi="Arial" w:cs="Arial"/>
          <w:color w:val="000000"/>
          <w:sz w:val="16"/>
          <w:szCs w:val="16"/>
        </w:rPr>
        <w:t xml:space="preserve">a) dane identyfikujące osobę, ustalone na podstawie środka identyfikacji elektronicznej wydanego w systemie, o którym mowa w art. 20aa pkt 1, obejmujące: </w:t>
      </w:r>
    </w:p>
    <w:p w14:paraId="4D80F75D" w14:textId="77777777" w:rsidR="008B18FC" w:rsidRPr="008B18FC" w:rsidRDefault="008B18FC" w:rsidP="008B18FC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8B18FC">
        <w:rPr>
          <w:rFonts w:ascii="Arial" w:eastAsia="Calibri" w:hAnsi="Arial" w:cs="Arial"/>
          <w:color w:val="000000"/>
          <w:sz w:val="16"/>
          <w:szCs w:val="16"/>
        </w:rPr>
        <w:t xml:space="preserve">– imię (imiona); </w:t>
      </w:r>
    </w:p>
    <w:p w14:paraId="679E7E54" w14:textId="77777777" w:rsidR="008B18FC" w:rsidRPr="008B18FC" w:rsidRDefault="008B18FC" w:rsidP="008B18FC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8B18FC">
        <w:rPr>
          <w:rFonts w:ascii="Arial" w:eastAsia="Calibri" w:hAnsi="Arial" w:cs="Arial"/>
          <w:color w:val="000000"/>
          <w:sz w:val="16"/>
          <w:szCs w:val="16"/>
        </w:rPr>
        <w:t>– nazwisko;</w:t>
      </w:r>
    </w:p>
    <w:p w14:paraId="46614AA9" w14:textId="77777777" w:rsidR="008B18FC" w:rsidRPr="008B18FC" w:rsidRDefault="008B18FC" w:rsidP="008B18FC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8B18FC">
        <w:rPr>
          <w:rFonts w:ascii="Arial" w:eastAsia="Calibri" w:hAnsi="Arial" w:cs="Arial"/>
          <w:color w:val="000000"/>
          <w:sz w:val="16"/>
          <w:szCs w:val="16"/>
        </w:rPr>
        <w:t xml:space="preserve">– numer PESEL; </w:t>
      </w:r>
    </w:p>
    <w:p w14:paraId="1D7A0FB0" w14:textId="77777777" w:rsidR="008B18FC" w:rsidRPr="008B18FC" w:rsidRDefault="008B18FC" w:rsidP="008B18FC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8B18FC">
        <w:rPr>
          <w:rFonts w:ascii="Arial" w:eastAsia="Calibri" w:hAnsi="Arial" w:cs="Arial"/>
          <w:color w:val="000000"/>
          <w:sz w:val="16"/>
          <w:szCs w:val="16"/>
        </w:rPr>
        <w:t>b) identyfikator środka identyfikacji elektronicznej, przy użyciu którego został złożony;</w:t>
      </w:r>
    </w:p>
    <w:p w14:paraId="6EB881B1" w14:textId="77777777" w:rsidR="008B18FC" w:rsidRPr="008B18FC" w:rsidRDefault="008B18FC" w:rsidP="008B18FC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8B18FC">
        <w:rPr>
          <w:rFonts w:ascii="Arial" w:eastAsia="Calibri" w:hAnsi="Arial" w:cs="Arial"/>
          <w:color w:val="000000"/>
          <w:sz w:val="16"/>
          <w:szCs w:val="16"/>
        </w:rPr>
        <w:t>c) czas jego złożenia.</w:t>
      </w:r>
    </w:p>
    <w:p w14:paraId="37544A54" w14:textId="77777777" w:rsidR="008B18FC" w:rsidRPr="008B18FC" w:rsidRDefault="008B18FC" w:rsidP="008B18FC">
      <w:pPr>
        <w:suppressAutoHyphens/>
        <w:spacing w:after="12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8B18FC">
        <w:rPr>
          <w:rFonts w:ascii="Arial" w:eastAsia="Calibri" w:hAnsi="Arial" w:cs="Arial"/>
          <w:b/>
          <w:bCs/>
          <w:color w:val="000000"/>
          <w:sz w:val="16"/>
          <w:szCs w:val="16"/>
        </w:rPr>
        <w:t>Podpis osobisty</w:t>
      </w:r>
      <w:r w:rsidRPr="008B18FC">
        <w:rPr>
          <w:rFonts w:ascii="Arial" w:eastAsia="Calibri" w:hAnsi="Arial" w:cs="Arial"/>
          <w:color w:val="000000"/>
          <w:sz w:val="16"/>
          <w:szCs w:val="16"/>
        </w:rPr>
        <w:t xml:space="preserve"> to - zgodnie z art. 2 ust. 1 pkt 9 ustawy z dnia 6 sierpnia 2010 r. o dowodach osobistych (j.t.Dz. U. z 2022 r. poz. 671) - </w:t>
      </w:r>
      <w:r w:rsidRPr="008B18FC">
        <w:rPr>
          <w:rFonts w:ascii="Arial" w:eastAsia="Calibri" w:hAnsi="Arial" w:cs="Arial"/>
          <w:b/>
          <w:color w:val="000000"/>
          <w:sz w:val="16"/>
          <w:szCs w:val="16"/>
        </w:rPr>
        <w:t>zaawansowany podpis elektroniczny</w:t>
      </w:r>
      <w:r w:rsidRPr="008B18FC">
        <w:rPr>
          <w:rFonts w:ascii="Arial" w:eastAsia="Calibri" w:hAnsi="Arial" w:cs="Arial"/>
          <w:color w:val="000000"/>
          <w:sz w:val="16"/>
          <w:szCs w:val="16"/>
        </w:rPr>
        <w:t xml:space="preserve"> w rozumieniu art. 3 pkt 11 rozporządzenia Parlamentu Europejskiego i Rady (UE) nr 910/2014 z dnia 23 lipca 2014 r. w sprawie identyfikacji elektronicznej i usług zaufania w odniesieniu do transakcji elektronicznych na rynku wewnętrznym oraz uchylającego dyrektywę 1999/93/WE, weryfikowany za pomocą certyfikatu podpisu osobistego.</w:t>
      </w:r>
    </w:p>
    <w:p w14:paraId="37B44910" w14:textId="77777777" w:rsidR="008B18FC" w:rsidRPr="008B18FC" w:rsidRDefault="008B18FC" w:rsidP="008B18FC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B18FC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11.8. 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1A63CEC5" w14:textId="77777777" w:rsidR="008B18FC" w:rsidRPr="008B18FC" w:rsidRDefault="008B18FC" w:rsidP="008B18FC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B18FC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11.9. Oferta może być złożona tylko do upływu terminu składania ofert. </w:t>
      </w:r>
    </w:p>
    <w:p w14:paraId="02001AE3" w14:textId="77777777" w:rsidR="008B18FC" w:rsidRPr="008B18FC" w:rsidRDefault="008B18FC" w:rsidP="008B18FC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B18FC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11.10. Wykonawca może przed upływem terminu składania ofert wycofać ofertę. Wykonawca wycofuje ofertę w zakładce „Oferty/wnioski” używając przycisku „Wycofaj ofertę”. </w:t>
      </w:r>
    </w:p>
    <w:p w14:paraId="5914163C" w14:textId="77777777" w:rsidR="008B18FC" w:rsidRPr="008B18FC" w:rsidRDefault="008B18FC" w:rsidP="008B18FC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B18FC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11.11. Maksymalny łączny rozmiar plików stanowiących ofertę lub składanych wraz z ofertą to 250 MB. </w:t>
      </w:r>
    </w:p>
    <w:p w14:paraId="72A5D63C" w14:textId="77777777" w:rsidR="008B18FC" w:rsidRPr="008B18FC" w:rsidRDefault="008B18FC" w:rsidP="008B18FC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B18FC">
        <w:rPr>
          <w:rFonts w:ascii="Arial" w:eastAsia="Calibri" w:hAnsi="Arial" w:cs="Arial"/>
          <w:color w:val="000000"/>
          <w:sz w:val="20"/>
          <w:szCs w:val="20"/>
          <w:lang w:eastAsia="pl-PL"/>
        </w:rPr>
        <w:t>11.12. Wykaz poszczególnych dokumentów i oświadczeń składanych wraz z ofertą określa pkt 10.2 SWZ.</w:t>
      </w:r>
    </w:p>
    <w:p w14:paraId="5F18B5DA" w14:textId="77777777" w:rsidR="008B18FC" w:rsidRPr="008B18FC" w:rsidRDefault="008B18FC" w:rsidP="008B18FC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8B18FC">
        <w:rPr>
          <w:rFonts w:ascii="Arial" w:eastAsia="Calibri" w:hAnsi="Arial" w:cs="Arial"/>
          <w:bCs/>
          <w:sz w:val="20"/>
          <w:szCs w:val="20"/>
        </w:rPr>
        <w:t xml:space="preserve">11.13. Przed otwarciem ofert zamawiający udostępni na stronie internetowej prowadzonego  postępowania informację o kwocie, jaką zamawiający zamierza przeznaczyć na sfinansowanie  zamówienia. </w:t>
      </w:r>
    </w:p>
    <w:p w14:paraId="5205685A" w14:textId="59BDF122" w:rsidR="008B18FC" w:rsidRPr="008B18FC" w:rsidRDefault="008B18FC" w:rsidP="008B18FC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8B18FC">
        <w:rPr>
          <w:rFonts w:ascii="Arial" w:eastAsia="Calibri" w:hAnsi="Arial" w:cs="Arial"/>
          <w:bCs/>
          <w:sz w:val="20"/>
          <w:szCs w:val="20"/>
        </w:rPr>
        <w:t xml:space="preserve">11.14. </w:t>
      </w:r>
      <w:r w:rsidRPr="008B18FC">
        <w:rPr>
          <w:rFonts w:ascii="Arial" w:eastAsia="Calibri" w:hAnsi="Arial" w:cs="Arial"/>
          <w:b/>
          <w:sz w:val="20"/>
          <w:szCs w:val="20"/>
        </w:rPr>
        <w:t xml:space="preserve">Termin składania ofert: do dnia </w:t>
      </w:r>
      <w:r w:rsidR="007B42FF">
        <w:rPr>
          <w:rFonts w:ascii="Arial" w:eastAsia="Calibri" w:hAnsi="Arial" w:cs="Arial"/>
          <w:b/>
          <w:sz w:val="20"/>
          <w:szCs w:val="20"/>
        </w:rPr>
        <w:t>26.11</w:t>
      </w:r>
      <w:r w:rsidRPr="008B18FC">
        <w:rPr>
          <w:rFonts w:ascii="Arial" w:eastAsia="Calibri" w:hAnsi="Arial" w:cs="Arial"/>
          <w:b/>
          <w:sz w:val="20"/>
          <w:szCs w:val="20"/>
        </w:rPr>
        <w:t xml:space="preserve">.2024 r. do godziny </w:t>
      </w:r>
      <w:r w:rsidR="0058652E">
        <w:rPr>
          <w:rFonts w:ascii="Arial" w:eastAsia="Calibri" w:hAnsi="Arial" w:cs="Arial"/>
          <w:b/>
          <w:sz w:val="20"/>
          <w:szCs w:val="20"/>
        </w:rPr>
        <w:t>09</w:t>
      </w:r>
      <w:r w:rsidRPr="008B18FC">
        <w:rPr>
          <w:rFonts w:ascii="Arial" w:eastAsia="Calibri" w:hAnsi="Arial" w:cs="Arial"/>
          <w:b/>
          <w:sz w:val="20"/>
          <w:szCs w:val="20"/>
        </w:rPr>
        <w:t>:00</w:t>
      </w:r>
    </w:p>
    <w:p w14:paraId="34811DB6" w14:textId="77777777" w:rsidR="008B18FC" w:rsidRPr="008B18FC" w:rsidRDefault="008B18FC" w:rsidP="008B18FC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8B18FC">
        <w:rPr>
          <w:rFonts w:ascii="Arial" w:eastAsia="Calibri" w:hAnsi="Arial" w:cs="Arial"/>
          <w:bCs/>
          <w:sz w:val="20"/>
          <w:szCs w:val="20"/>
        </w:rPr>
        <w:t xml:space="preserve">11.12. Przed otwarciem ofert zamawiający udostępni na stronie internetowej prowadzonego   postępowania informację o kwocie, jaką zamawiający zamierza przeznaczyć na sfinansowanie   zamówienia. </w:t>
      </w:r>
    </w:p>
    <w:bookmarkEnd w:id="4"/>
    <w:p w14:paraId="601834B4" w14:textId="77777777" w:rsidR="008B18FC" w:rsidRDefault="008B18FC" w:rsidP="00FB7915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01E1E5FA" w14:textId="77777777" w:rsidR="008B18FC" w:rsidRDefault="008B18FC" w:rsidP="00357E38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506317CA" w14:textId="1BAAC8B1" w:rsidR="00357E38" w:rsidRPr="00357E38" w:rsidRDefault="00357E38" w:rsidP="00357E38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357E38">
        <w:rPr>
          <w:rFonts w:ascii="Arial" w:eastAsia="Calibri" w:hAnsi="Arial" w:cs="Arial"/>
          <w:b/>
          <w:bCs/>
          <w:sz w:val="20"/>
          <w:szCs w:val="20"/>
        </w:rPr>
        <w:t>12. OTWARCIE OFERT.</w:t>
      </w:r>
    </w:p>
    <w:p w14:paraId="04948996" w14:textId="299B18A3" w:rsidR="00357E38" w:rsidRPr="00357E38" w:rsidRDefault="00357E38" w:rsidP="00CA6864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12.1.  </w:t>
      </w:r>
      <w:r w:rsidRPr="00357E38">
        <w:rPr>
          <w:rFonts w:ascii="Arial" w:eastAsia="Calibri" w:hAnsi="Arial" w:cs="Arial"/>
          <w:bCs/>
          <w:sz w:val="20"/>
          <w:szCs w:val="20"/>
        </w:rPr>
        <w:t xml:space="preserve">Otwarcie ofert nastąpi w dniu </w:t>
      </w:r>
      <w:r w:rsidR="007B42FF">
        <w:rPr>
          <w:rFonts w:ascii="Arial" w:eastAsia="Calibri" w:hAnsi="Arial" w:cs="Arial"/>
          <w:bCs/>
          <w:sz w:val="20"/>
          <w:szCs w:val="20"/>
        </w:rPr>
        <w:t>26.11.2024</w:t>
      </w:r>
      <w:r w:rsidRPr="00357E38">
        <w:rPr>
          <w:rFonts w:ascii="Arial" w:eastAsia="Calibri" w:hAnsi="Arial" w:cs="Arial"/>
          <w:bCs/>
          <w:sz w:val="20"/>
          <w:szCs w:val="20"/>
        </w:rPr>
        <w:t xml:space="preserve"> r. o godzinie  </w:t>
      </w:r>
      <w:r w:rsidR="00F74622">
        <w:rPr>
          <w:rFonts w:ascii="Arial" w:eastAsia="Calibri" w:hAnsi="Arial" w:cs="Arial"/>
          <w:bCs/>
          <w:sz w:val="20"/>
          <w:szCs w:val="20"/>
        </w:rPr>
        <w:t>10</w:t>
      </w:r>
      <w:r w:rsidRPr="00357E38">
        <w:rPr>
          <w:rFonts w:ascii="Arial" w:eastAsia="Calibri" w:hAnsi="Arial" w:cs="Arial"/>
          <w:bCs/>
          <w:sz w:val="20"/>
          <w:szCs w:val="20"/>
        </w:rPr>
        <w:t>:</w:t>
      </w:r>
      <w:r w:rsidR="00F74622">
        <w:rPr>
          <w:rFonts w:ascii="Arial" w:eastAsia="Calibri" w:hAnsi="Arial" w:cs="Arial"/>
          <w:bCs/>
          <w:sz w:val="20"/>
          <w:szCs w:val="20"/>
        </w:rPr>
        <w:t>0</w:t>
      </w:r>
      <w:r w:rsidRPr="00357E38">
        <w:rPr>
          <w:rFonts w:ascii="Arial" w:eastAsia="Calibri" w:hAnsi="Arial" w:cs="Arial"/>
          <w:bCs/>
          <w:sz w:val="20"/>
          <w:szCs w:val="20"/>
        </w:rPr>
        <w:t xml:space="preserve">0. </w:t>
      </w:r>
    </w:p>
    <w:p w14:paraId="131B5D89" w14:textId="29AF84E7" w:rsidR="007D7A88" w:rsidRPr="00357E38" w:rsidRDefault="00357E38" w:rsidP="00CA6864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12.2.  Niezwłocznie po otwarciu ofert zamawiający udostępni na stronie internetowej prowadzonego postępowania informacje o: nazwach albo imionach i nazwiskach oraz siedzibach lub miejscach prowadzonej działalności </w:t>
      </w:r>
      <w:r w:rsidRPr="00357E38">
        <w:rPr>
          <w:rFonts w:ascii="Arial" w:eastAsia="Calibri" w:hAnsi="Arial" w:cs="Arial"/>
          <w:sz w:val="20"/>
          <w:szCs w:val="20"/>
        </w:rPr>
        <w:lastRenderedPageBreak/>
        <w:t>gospodarczej albo miejscach zamieszkania wykonawców, których oferty zostały otwarte oraz cenach zawartych w ofertach.</w:t>
      </w:r>
    </w:p>
    <w:p w14:paraId="1BE009F1" w14:textId="41C9C5CA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13. PODSTAWY WYKLUCZENIA</w:t>
      </w:r>
      <w:r w:rsidR="00F63727" w:rsidRPr="00357E38">
        <w:rPr>
          <w:rFonts w:ascii="Arial" w:eastAsia="Calibri" w:hAnsi="Arial" w:cs="Arial"/>
          <w:sz w:val="20"/>
          <w:szCs w:val="20"/>
        </w:rPr>
        <w:t>.</w:t>
      </w:r>
    </w:p>
    <w:p w14:paraId="68B743B6" w14:textId="77777777" w:rsidR="00D60B4B" w:rsidRPr="00357E38" w:rsidRDefault="00D60B4B" w:rsidP="00D60B4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13.1.  Podstawy wykluczenia o których mowa w art. 108 ust. 1 ustawy Pzp. </w:t>
      </w:r>
    </w:p>
    <w:p w14:paraId="59AD923B" w14:textId="77777777" w:rsidR="00D60B4B" w:rsidRPr="00357E38" w:rsidRDefault="00D60B4B" w:rsidP="00D60B4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Wykonawca, żaden ze wspólników konsorcjum (w przypadku składania oferty wspólnej), żaden ze wspólników spółki cywilnej nie może podlegać wykluczeniu z postępowania na podstawie żadnej z przesłanek, o których mowa w art. 108 ust. 1 ustawy Pzp.</w:t>
      </w:r>
    </w:p>
    <w:p w14:paraId="72CFB799" w14:textId="77777777" w:rsidR="00D60B4B" w:rsidRPr="00357E38" w:rsidRDefault="00D60B4B" w:rsidP="00D60B4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13.2.  Podstawy wykluczenia o których mowa w art. 109 ust. 1 ustawy Pzp. </w:t>
      </w:r>
      <w:r w:rsidRPr="00357E38">
        <w:rPr>
          <w:rFonts w:ascii="Arial" w:eastAsia="Calibri" w:hAnsi="Arial" w:cs="Arial"/>
          <w:strike/>
          <w:color w:val="FF0000"/>
          <w:sz w:val="20"/>
          <w:szCs w:val="20"/>
        </w:rPr>
        <w:t xml:space="preserve"> </w:t>
      </w:r>
    </w:p>
    <w:p w14:paraId="25C36471" w14:textId="77777777" w:rsidR="00D60B4B" w:rsidRPr="00357E38" w:rsidRDefault="00D60B4B" w:rsidP="00D60B4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Wykonawca, żaden ze wspólników konsorcjum (w przypadku składania oferty wspólnej) oraz żaden ze wspólników spółki cywilnej nie może podlegać wykluczeniu z postępowania na podstawie przesłanek, o których mowa w art. 109 ust. 1 punkt 4 ustawy Pzp.</w:t>
      </w:r>
    </w:p>
    <w:p w14:paraId="71AEA255" w14:textId="6C813E98" w:rsidR="007D7A88" w:rsidRPr="00357E38" w:rsidRDefault="00D60B4B" w:rsidP="00D60B4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Art. 109 ust. 1 pkt: „</w:t>
      </w:r>
      <w:r w:rsidRPr="00357E38">
        <w:rPr>
          <w:rFonts w:ascii="Arial" w:eastAsia="Calibri" w:hAnsi="Arial" w:cs="Arial"/>
          <w:iCs/>
          <w:sz w:val="20"/>
          <w:szCs w:val="20"/>
        </w:rPr>
        <w:t>4)</w:t>
      </w:r>
      <w:r w:rsidRPr="00357E38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procedury” </w:t>
      </w:r>
    </w:p>
    <w:p w14:paraId="0A06960B" w14:textId="77777777" w:rsidR="008B18FC" w:rsidRPr="008B18FC" w:rsidRDefault="008B18FC" w:rsidP="008B18FC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8B18FC">
        <w:rPr>
          <w:rFonts w:ascii="Arial" w:eastAsia="Tahoma" w:hAnsi="Arial" w:cs="Arial"/>
          <w:color w:val="000000"/>
          <w:sz w:val="20"/>
          <w:szCs w:val="20"/>
          <w:lang w:eastAsia="pl-PL"/>
        </w:rPr>
        <w:t>13.3.</w:t>
      </w:r>
      <w:r w:rsidRPr="008B18FC">
        <w:rPr>
          <w:rFonts w:ascii="Arial" w:hAnsi="Arial" w:cs="Arial"/>
          <w:sz w:val="20"/>
          <w:szCs w:val="20"/>
        </w:rPr>
        <w:t xml:space="preserve"> Podstawy wykluczenia, o których mowa w art. 7 ust.1 ustawy z dnia 13 kwietnia 2022 r o szczególnych rozwiązaniach w zakresie przeciwdziałania wspieraniu agresji na Ukrainę oraz służących ochronie bezpieczeństwa narodowego. </w:t>
      </w:r>
    </w:p>
    <w:p w14:paraId="39B6E376" w14:textId="77777777" w:rsidR="008B18FC" w:rsidRPr="008B18FC" w:rsidRDefault="008B18FC" w:rsidP="008B18F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B18FC">
        <w:rPr>
          <w:rFonts w:ascii="Arial" w:eastAsia="Calibri" w:hAnsi="Arial" w:cs="Arial"/>
          <w:sz w:val="20"/>
          <w:szCs w:val="20"/>
          <w:lang w:eastAsia="pl-PL"/>
        </w:rPr>
        <w:t>Wykonawca, żaden ze wspólników konsorcjum (w przypadku składania oferty wspólnej), żaden ze wspólników spółki cywilnej nie może podlegać wykluczeniu z postępowania na podstawie żadnej z przesłanek</w:t>
      </w:r>
      <w:r w:rsidRPr="008B18FC">
        <w:rPr>
          <w:rFonts w:ascii="Arial" w:eastAsia="Times New Roman" w:hAnsi="Arial" w:cs="Arial"/>
          <w:sz w:val="20"/>
          <w:szCs w:val="20"/>
          <w:lang w:eastAsia="pl-PL"/>
        </w:rPr>
        <w:t xml:space="preserve">, o których mowa w art. 7 ust. 1 ustawy z dnia 13 kwietnia 2022 r. o szczególnych rozwiązaniach w zakresie przeciwdziałania wspieraniu agresji na Ukrainę oraz służących ochronie bezpieczeństwa narodowego (tj. Dz. U. z 2024 r., poz.507 ze zm.). </w:t>
      </w:r>
    </w:p>
    <w:p w14:paraId="3840F9F0" w14:textId="77777777" w:rsidR="008B18FC" w:rsidRPr="008B18FC" w:rsidRDefault="008B18FC" w:rsidP="008B18FC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bookmarkStart w:id="5" w:name="_Hlk135136434"/>
      <w:r w:rsidRPr="008B18FC">
        <w:rPr>
          <w:rFonts w:ascii="Arial" w:eastAsia="Calibri" w:hAnsi="Arial" w:cs="Arial"/>
          <w:sz w:val="20"/>
          <w:szCs w:val="20"/>
        </w:rPr>
        <w:t xml:space="preserve">Zgodnie z treścią ww. przepisu, z postępowania o udzielenie zamówienia publicznego lub konkursu prowadzonego na  </w:t>
      </w:r>
    </w:p>
    <w:p w14:paraId="2FC13E63" w14:textId="77777777" w:rsidR="008B18FC" w:rsidRPr="008B18FC" w:rsidRDefault="008B18FC" w:rsidP="008B18FC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8B18FC">
        <w:rPr>
          <w:rFonts w:ascii="Arial" w:eastAsia="Calibri" w:hAnsi="Arial" w:cs="Arial"/>
          <w:sz w:val="20"/>
          <w:szCs w:val="20"/>
        </w:rPr>
        <w:t>podstawie ustawy Pzp wyklucza się:</w:t>
      </w:r>
    </w:p>
    <w:p w14:paraId="23831968" w14:textId="77777777" w:rsidR="008B18FC" w:rsidRPr="008B18FC" w:rsidRDefault="008B18FC" w:rsidP="008B18FC">
      <w:pPr>
        <w:spacing w:after="0" w:line="240" w:lineRule="auto"/>
        <w:ind w:firstLine="426"/>
        <w:rPr>
          <w:rFonts w:ascii="Arial" w:eastAsia="Times New Roman" w:hAnsi="Arial" w:cs="Arial"/>
          <w:sz w:val="18"/>
          <w:szCs w:val="18"/>
          <w:lang w:eastAsia="pl-PL"/>
        </w:rPr>
      </w:pPr>
      <w:r w:rsidRPr="008B18FC">
        <w:rPr>
          <w:rFonts w:ascii="Arial" w:eastAsia="Times New Roman" w:hAnsi="Arial" w:cs="Arial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77728285" w14:textId="77777777" w:rsidR="008B18FC" w:rsidRPr="008B18FC" w:rsidRDefault="008B18FC" w:rsidP="008B18FC">
      <w:pPr>
        <w:spacing w:after="0" w:line="240" w:lineRule="auto"/>
        <w:ind w:firstLine="426"/>
        <w:rPr>
          <w:rFonts w:ascii="Arial" w:eastAsia="Times New Roman" w:hAnsi="Arial" w:cs="Arial"/>
          <w:sz w:val="18"/>
          <w:szCs w:val="18"/>
          <w:lang w:eastAsia="pl-PL"/>
        </w:rPr>
      </w:pPr>
      <w:r w:rsidRPr="008B18FC">
        <w:rPr>
          <w:rFonts w:ascii="Arial" w:eastAsia="Times New Roman" w:hAnsi="Arial" w:cs="Arial"/>
          <w:sz w:val="18"/>
          <w:szCs w:val="18"/>
          <w:lang w:eastAsia="pl-PL"/>
        </w:rPr>
        <w:t xml:space="preserve">2) wykonawcę oraz uczestnika konkursu, którego beneficjentem rzeczywistym w rozumieniu </w:t>
      </w:r>
      <w:hyperlink r:id="rId12" w:tgtFrame="_blank" w:tooltip="USTAWA z dnia 1 marca 2018 r. o przeciwdziałaniu praniu pieniędzy oraz finansowaniu terroryzmu" w:history="1">
        <w:r w:rsidRPr="008B18FC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ustawy z dnia 1 marca 2018 r. o przeciwdziałaniu praniu pieniędzy oraz finansowaniu terroryzmu</w:t>
        </w:r>
      </w:hyperlink>
      <w:r w:rsidRPr="008B18FC">
        <w:rPr>
          <w:rFonts w:ascii="Arial" w:eastAsia="Times New Roman" w:hAnsi="Arial" w:cs="Arial"/>
          <w:sz w:val="18"/>
          <w:szCs w:val="18"/>
          <w:lang w:eastAsia="pl-PL"/>
        </w:rPr>
        <w:t xml:space="preserve"> (</w:t>
      </w:r>
      <w:hyperlink r:id="rId13" w:tgtFrame="_blank" w:tooltip="USTAWA z dnia 1 marca 2018 r. o przeciwdziałaniu praniu pieniędzy oraz finansowaniu terroryzmu" w:history="1">
        <w:r w:rsidRPr="008B18FC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Dz. U. z 2023 r. poz. 1124</w:t>
        </w:r>
      </w:hyperlink>
      <w:r w:rsidRPr="008B18FC">
        <w:rPr>
          <w:rFonts w:ascii="Arial" w:eastAsia="Times New Roman" w:hAnsi="Arial" w:cs="Arial"/>
          <w:sz w:val="18"/>
          <w:szCs w:val="18"/>
          <w:lang w:eastAsia="pl-PL"/>
        </w:rPr>
        <w:t>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F061D0D" w14:textId="77777777" w:rsidR="008B18FC" w:rsidRPr="008B18FC" w:rsidRDefault="008B18FC" w:rsidP="008B18FC">
      <w:pPr>
        <w:spacing w:after="0" w:line="240" w:lineRule="auto"/>
        <w:ind w:firstLine="426"/>
        <w:rPr>
          <w:rFonts w:ascii="Arial" w:eastAsia="Times New Roman" w:hAnsi="Arial" w:cs="Arial"/>
          <w:sz w:val="18"/>
          <w:szCs w:val="18"/>
          <w:lang w:eastAsia="pl-PL"/>
        </w:rPr>
      </w:pPr>
      <w:r w:rsidRPr="008B18FC">
        <w:rPr>
          <w:rFonts w:ascii="Arial" w:eastAsia="Times New Roman" w:hAnsi="Arial" w:cs="Arial"/>
          <w:sz w:val="18"/>
          <w:szCs w:val="18"/>
          <w:lang w:eastAsia="pl-PL"/>
        </w:rPr>
        <w:t xml:space="preserve">3) wykonawcę oraz uczestnika konkursu, którego jednostką dominującą w rozumieniu </w:t>
      </w:r>
      <w:hyperlink r:id="rId14" w:anchor="ap_3" w:tgtFrame="_blank" w:tooltip="USTAWA z dnia 29 września 1994 r. o rachunkowości" w:history="1">
        <w:r w:rsidRPr="008B18FC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art. 3 ust. 1 pkt 37 ustawy z dnia 29 września 1994 r. o rachunkowości</w:t>
        </w:r>
      </w:hyperlink>
      <w:r w:rsidRPr="008B18FC">
        <w:rPr>
          <w:rFonts w:ascii="Arial" w:eastAsia="Times New Roman" w:hAnsi="Arial" w:cs="Arial"/>
          <w:sz w:val="18"/>
          <w:szCs w:val="18"/>
          <w:lang w:eastAsia="pl-PL"/>
        </w:rPr>
        <w:t xml:space="preserve"> (</w:t>
      </w:r>
      <w:hyperlink r:id="rId15" w:tgtFrame="_blank" w:tooltip="USTAWA z dnia 29 września 1994 r. o rachunkowości" w:history="1">
        <w:r w:rsidRPr="008B18FC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Dz. U. z 2023 r. poz. 120</w:t>
        </w:r>
      </w:hyperlink>
      <w:r w:rsidRPr="008B18FC">
        <w:rPr>
          <w:rFonts w:ascii="Arial" w:eastAsia="Times New Roman" w:hAnsi="Arial" w:cs="Arial"/>
          <w:sz w:val="18"/>
          <w:szCs w:val="18"/>
          <w:lang w:eastAsia="pl-PL"/>
        </w:rPr>
        <w:t>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8957BED" w14:textId="77777777" w:rsidR="008B18FC" w:rsidRPr="008B18FC" w:rsidRDefault="008B18FC" w:rsidP="008B18FC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8B18FC">
        <w:rPr>
          <w:rFonts w:ascii="Arial" w:eastAsia="Calibri" w:hAnsi="Arial" w:cs="Arial"/>
          <w:sz w:val="20"/>
          <w:szCs w:val="20"/>
        </w:rPr>
        <w:t>Więcej informacji na temat ww. podstawy wykluczenia znajduje się na stronie internetowej Urzędu Zamówień</w:t>
      </w:r>
    </w:p>
    <w:p w14:paraId="09C004D9" w14:textId="77777777" w:rsidR="008B18FC" w:rsidRPr="008B18FC" w:rsidRDefault="008B18FC" w:rsidP="008B18FC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8B18FC">
        <w:rPr>
          <w:rFonts w:ascii="Arial" w:eastAsia="Calibri" w:hAnsi="Arial" w:cs="Arial"/>
          <w:sz w:val="20"/>
          <w:szCs w:val="20"/>
        </w:rPr>
        <w:t xml:space="preserve">Publicznych, w zakładce „Ukraina” </w:t>
      </w:r>
      <w:hyperlink r:id="rId16" w:history="1">
        <w:r w:rsidRPr="008B18FC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8B18FC">
        <w:rPr>
          <w:rFonts w:ascii="Arial" w:eastAsia="Calibri" w:hAnsi="Arial" w:cs="Arial"/>
          <w:sz w:val="20"/>
          <w:szCs w:val="20"/>
        </w:rPr>
        <w:t xml:space="preserve"> Pytania i odpowiedzi dotyczące ustawy dostępne są pod adresem: </w:t>
      </w:r>
      <w:hyperlink r:id="rId17" w:history="1">
        <w:r w:rsidRPr="008B18FC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https://www.uzp.gov.pl/ukraina/pytania-i-odpowiedzi</w:t>
        </w:r>
      </w:hyperlink>
    </w:p>
    <w:bookmarkEnd w:id="5"/>
    <w:p w14:paraId="232B4DE6" w14:textId="77777777" w:rsidR="00D60B4B" w:rsidRDefault="00D60B4B" w:rsidP="00F6372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0E4E78B" w14:textId="77777777" w:rsidR="008B18FC" w:rsidRPr="00357E38" w:rsidRDefault="008B18FC" w:rsidP="00F6372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39679B5" w14:textId="354B41E2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14. SPOSÓB OBLICZENIA CENY OFERTY.</w:t>
      </w:r>
    </w:p>
    <w:p w14:paraId="4C569BA6" w14:textId="77EB1DB4" w:rsidR="004E4E39" w:rsidRPr="00357E38" w:rsidRDefault="004E4E39" w:rsidP="004E4E3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57E38">
        <w:rPr>
          <w:rFonts w:ascii="Arial" w:eastAsia="Times New Roman" w:hAnsi="Arial" w:cs="Arial"/>
          <w:bCs/>
          <w:sz w:val="20"/>
          <w:szCs w:val="20"/>
          <w:lang w:eastAsia="pl-PL"/>
        </w:rPr>
        <w:t>14.1. Ostateczną cenę oferty należy określić oddzielnie  dla każdej części zamówienia obejmującą cały asortyment zamówienia w ramach danej części.</w:t>
      </w:r>
    </w:p>
    <w:p w14:paraId="319DFF1B" w14:textId="6940290B" w:rsidR="004E4E39" w:rsidRPr="00357E38" w:rsidRDefault="004E4E39" w:rsidP="004E4E3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57E38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 części</w:t>
      </w:r>
      <w:r w:rsidRPr="00357E3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 cenę stanowi  suma wartości brutto określona w wierszu [ 5</w:t>
      </w:r>
      <w:r w:rsidR="00CA6864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Pr="00357E38">
        <w:rPr>
          <w:rFonts w:ascii="Arial" w:eastAsia="Times New Roman" w:hAnsi="Arial" w:cs="Arial"/>
          <w:bCs/>
          <w:sz w:val="20"/>
          <w:szCs w:val="20"/>
          <w:lang w:eastAsia="pl-PL"/>
        </w:rPr>
        <w:t>] RAZEM kol. 6 formularza cenowego – załącznik nr 1A do SWZ.</w:t>
      </w:r>
    </w:p>
    <w:p w14:paraId="15507372" w14:textId="0FAADB6A" w:rsidR="004E4E39" w:rsidRPr="00357E38" w:rsidRDefault="004E4E39" w:rsidP="004E4E3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57E38">
        <w:rPr>
          <w:rFonts w:ascii="Arial" w:eastAsia="Times New Roman" w:hAnsi="Arial" w:cs="Arial"/>
          <w:bCs/>
          <w:sz w:val="20"/>
          <w:szCs w:val="20"/>
          <w:lang w:eastAsia="pl-PL"/>
        </w:rPr>
        <w:t>W części II cenę stanowi suma wartości brutto określona w  wierszu [1</w:t>
      </w:r>
      <w:r w:rsidR="00F74622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Pr="00357E38">
        <w:rPr>
          <w:rFonts w:ascii="Arial" w:eastAsia="Times New Roman" w:hAnsi="Arial" w:cs="Arial"/>
          <w:bCs/>
          <w:sz w:val="20"/>
          <w:szCs w:val="20"/>
          <w:lang w:eastAsia="pl-PL"/>
        </w:rPr>
        <w:t>] kol.5 formularza cenowego – załącznik nr 1B do SWZ</w:t>
      </w:r>
    </w:p>
    <w:p w14:paraId="4A699E93" w14:textId="45BAAE87" w:rsidR="004E4E39" w:rsidRPr="00357E38" w:rsidRDefault="004E4E39" w:rsidP="004E4E3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57E38">
        <w:rPr>
          <w:rFonts w:ascii="Arial" w:eastAsia="Times New Roman" w:hAnsi="Arial" w:cs="Arial"/>
          <w:bCs/>
          <w:sz w:val="20"/>
          <w:szCs w:val="20"/>
          <w:lang w:eastAsia="pl-PL"/>
        </w:rPr>
        <w:t>14.2.  Ceny jednostkowe należy określić dla każdej pozycji asortymentu wyszczególnionego w załączniku nr 1A ( część I,</w:t>
      </w:r>
      <w:r w:rsidR="008B18F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357E38">
        <w:rPr>
          <w:rFonts w:ascii="Arial" w:eastAsia="Times New Roman" w:hAnsi="Arial" w:cs="Arial"/>
          <w:bCs/>
          <w:sz w:val="20"/>
          <w:szCs w:val="20"/>
          <w:lang w:eastAsia="pl-PL"/>
        </w:rPr>
        <w:t>1B( część II ) w walucie złotych polskich, w  wysokości netto.</w:t>
      </w:r>
    </w:p>
    <w:p w14:paraId="5E3BA36D" w14:textId="77777777" w:rsidR="006A50AD" w:rsidRPr="006A50AD" w:rsidRDefault="004E4E39" w:rsidP="006A50A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E3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14.3. </w:t>
      </w:r>
      <w:r w:rsidR="006A50AD" w:rsidRPr="006A50AD">
        <w:rPr>
          <w:rFonts w:ascii="Arial" w:eastAsia="Times New Roman" w:hAnsi="Arial" w:cs="Arial"/>
          <w:sz w:val="20"/>
          <w:szCs w:val="20"/>
          <w:lang w:eastAsia="pl-PL"/>
        </w:rPr>
        <w:t xml:space="preserve">Łączna wartość brutto oferty powinna obejmować wszystkie koszty związane z realizacją zamówienia  oraz inne,  mające wpływ na ostateczną cenę składniki niezbędne  do wykonania przedmiotu zamówienia.  </w:t>
      </w:r>
    </w:p>
    <w:p w14:paraId="30F974AD" w14:textId="6A54BA1C" w:rsidR="006A50AD" w:rsidRPr="006A50AD" w:rsidRDefault="008B18FC" w:rsidP="006A50A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B18FC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6A50AD" w:rsidRPr="008B18FC">
        <w:rPr>
          <w:rFonts w:ascii="Arial" w:eastAsia="Times New Roman" w:hAnsi="Arial" w:cs="Arial"/>
          <w:sz w:val="20"/>
          <w:szCs w:val="20"/>
          <w:lang w:eastAsia="pl-PL"/>
        </w:rPr>
        <w:t>tawkę podatku VAT</w:t>
      </w:r>
      <w:r w:rsidRPr="008B18FC">
        <w:rPr>
          <w:rFonts w:ascii="Arial" w:eastAsia="Times New Roman" w:hAnsi="Arial" w:cs="Arial"/>
          <w:sz w:val="20"/>
          <w:szCs w:val="20"/>
          <w:lang w:eastAsia="pl-PL"/>
        </w:rPr>
        <w:t xml:space="preserve"> należy naliczyć </w:t>
      </w:r>
      <w:r w:rsidR="006A50AD" w:rsidRPr="008B18FC">
        <w:rPr>
          <w:rFonts w:ascii="Arial" w:eastAsia="Times New Roman" w:hAnsi="Arial" w:cs="Arial"/>
          <w:sz w:val="20"/>
          <w:szCs w:val="20"/>
          <w:lang w:eastAsia="pl-PL"/>
        </w:rPr>
        <w:t xml:space="preserve"> zgodnie z przepis</w:t>
      </w:r>
      <w:r w:rsidRPr="008B18FC">
        <w:rPr>
          <w:rFonts w:ascii="Arial" w:eastAsia="Times New Roman" w:hAnsi="Arial" w:cs="Arial"/>
          <w:sz w:val="20"/>
          <w:szCs w:val="20"/>
          <w:lang w:eastAsia="pl-PL"/>
        </w:rPr>
        <w:t>ami obowiązującymi na dzień składania ofe</w:t>
      </w:r>
      <w:r>
        <w:rPr>
          <w:rFonts w:ascii="Arial" w:eastAsia="Times New Roman" w:hAnsi="Arial" w:cs="Arial"/>
          <w:sz w:val="20"/>
          <w:szCs w:val="20"/>
          <w:lang w:eastAsia="pl-PL"/>
        </w:rPr>
        <w:t>rty.</w:t>
      </w:r>
      <w:r w:rsidR="006A50AD" w:rsidRPr="006A50A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6CFDCFC9" w14:textId="77777777" w:rsidR="006A50AD" w:rsidRPr="006A50AD" w:rsidRDefault="006A50AD" w:rsidP="006A50A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50AD">
        <w:rPr>
          <w:rFonts w:ascii="Arial" w:eastAsia="Times New Roman" w:hAnsi="Arial" w:cs="Arial"/>
          <w:sz w:val="20"/>
          <w:szCs w:val="20"/>
          <w:lang w:eastAsia="pl-PL"/>
        </w:rPr>
        <w:t>W/w koszty i inne składniki powinny zostać ujęte w poszczególnych cenach  jednostkowych.</w:t>
      </w:r>
    </w:p>
    <w:p w14:paraId="32824E4A" w14:textId="77777777" w:rsidR="00CA6864" w:rsidRDefault="00CA6864" w:rsidP="004E4E3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EF6ED75" w14:textId="5D737CA9" w:rsidR="004E4E39" w:rsidRPr="00357E38" w:rsidRDefault="004E4E39" w:rsidP="004E4E3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57E38">
        <w:rPr>
          <w:rFonts w:ascii="Arial" w:eastAsia="Times New Roman" w:hAnsi="Arial" w:cs="Arial"/>
          <w:bCs/>
          <w:sz w:val="20"/>
          <w:szCs w:val="20"/>
          <w:lang w:eastAsia="pl-PL"/>
        </w:rPr>
        <w:t>14.4. Ceny jednostkowe powinny zawierać w sobie ewentualne upusty oferowane przez wykonawcę.</w:t>
      </w:r>
    </w:p>
    <w:p w14:paraId="67B928D0" w14:textId="77777777" w:rsidR="004E4E39" w:rsidRPr="00357E38" w:rsidRDefault="004E4E39" w:rsidP="007D7A8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AD1F6A9" w14:textId="1915786A" w:rsidR="007D7A88" w:rsidRPr="00357E38" w:rsidRDefault="007D7A88" w:rsidP="007D7A8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lastRenderedPageBreak/>
        <w:t>15. OPIS KRYTERIÓW OCENY OFERT, WAGI TYCH KRYTERIÓW I SPOSÓB OCENY OFERT.</w:t>
      </w:r>
    </w:p>
    <w:p w14:paraId="23F07BBA" w14:textId="77777777" w:rsidR="007D7A88" w:rsidRPr="00357E38" w:rsidRDefault="007D7A88" w:rsidP="007D7A88">
      <w:pPr>
        <w:spacing w:after="0" w:line="240" w:lineRule="auto"/>
        <w:ind w:left="426"/>
        <w:jc w:val="both"/>
        <w:rPr>
          <w:rFonts w:ascii="Arial" w:eastAsia="Calibri" w:hAnsi="Arial" w:cs="Arial"/>
          <w:b/>
          <w:sz w:val="20"/>
          <w:szCs w:val="20"/>
        </w:rPr>
      </w:pPr>
    </w:p>
    <w:p w14:paraId="5BC7493D" w14:textId="77777777" w:rsidR="007D7A88" w:rsidRPr="00357E38" w:rsidRDefault="007D7A88" w:rsidP="007D7A88">
      <w:pPr>
        <w:tabs>
          <w:tab w:val="num" w:pos="567"/>
        </w:tabs>
        <w:suppressAutoHyphens/>
        <w:spacing w:after="0" w:line="288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  <w:r w:rsidRPr="00357E38">
        <w:rPr>
          <w:rFonts w:ascii="Arial" w:eastAsia="HG Mincho Light J" w:hAnsi="Arial" w:cs="Arial"/>
          <w:sz w:val="20"/>
          <w:szCs w:val="20"/>
          <w:lang w:eastAsia="ar-SA"/>
        </w:rPr>
        <w:t>15.1.Zamawiający wyznaczył następujące kryteria oceny ofert i ich znaczenie:</w:t>
      </w:r>
    </w:p>
    <w:p w14:paraId="07518B9F" w14:textId="77777777" w:rsidR="007D7A88" w:rsidRPr="00357E38" w:rsidRDefault="007D7A88" w:rsidP="007D7A88">
      <w:pPr>
        <w:tabs>
          <w:tab w:val="num" w:pos="567"/>
        </w:tabs>
        <w:suppressAutoHyphens/>
        <w:spacing w:after="0" w:line="288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</w:p>
    <w:tbl>
      <w:tblPr>
        <w:tblW w:w="7095" w:type="dxa"/>
        <w:tblInd w:w="5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3"/>
        <w:gridCol w:w="3405"/>
        <w:gridCol w:w="1987"/>
      </w:tblGrid>
      <w:tr w:rsidR="007D7A88" w:rsidRPr="00357E38" w14:paraId="3FD60122" w14:textId="77777777" w:rsidTr="007D7A88">
        <w:trPr>
          <w:cantSplit/>
          <w:trHeight w:val="46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5E65F9CC" w14:textId="77777777" w:rsidR="007D7A88" w:rsidRPr="00357E38" w:rsidRDefault="007D7A88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Numer kryterium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092CF94E" w14:textId="77777777" w:rsidR="007D7A88" w:rsidRPr="00357E38" w:rsidRDefault="007D7A88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  <w:hideMark/>
          </w:tcPr>
          <w:p w14:paraId="1D64D1EC" w14:textId="77777777" w:rsidR="007D7A88" w:rsidRPr="00357E38" w:rsidRDefault="007D7A88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Znaczenie (waga)</w:t>
            </w:r>
          </w:p>
        </w:tc>
      </w:tr>
      <w:tr w:rsidR="007D7A88" w:rsidRPr="00357E38" w14:paraId="4B916240" w14:textId="77777777" w:rsidTr="007D7A88">
        <w:trPr>
          <w:cantSplit/>
          <w:trHeight w:val="361"/>
        </w:trPr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FF64A40" w14:textId="77777777" w:rsidR="007D7A88" w:rsidRPr="00357E38" w:rsidRDefault="007D7A88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8B2501" w14:textId="77777777" w:rsidR="007D7A88" w:rsidRPr="00357E38" w:rsidRDefault="007D7A88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Cena oferty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179A90" w14:textId="77777777" w:rsidR="007D7A88" w:rsidRPr="00357E38" w:rsidRDefault="007D7A88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357E38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100 %</w:t>
            </w:r>
          </w:p>
        </w:tc>
      </w:tr>
    </w:tbl>
    <w:p w14:paraId="23730639" w14:textId="77777777" w:rsidR="007D7A88" w:rsidRPr="00357E38" w:rsidRDefault="007D7A88" w:rsidP="007D7A88">
      <w:pPr>
        <w:tabs>
          <w:tab w:val="num" w:pos="567"/>
        </w:tabs>
        <w:suppressAutoHyphens/>
        <w:spacing w:after="0" w:line="288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</w:p>
    <w:p w14:paraId="0EC26B70" w14:textId="77777777" w:rsidR="007D7A88" w:rsidRPr="00357E38" w:rsidRDefault="007D7A88" w:rsidP="007D7A88">
      <w:pPr>
        <w:tabs>
          <w:tab w:val="num" w:pos="567"/>
        </w:tabs>
        <w:suppressAutoHyphens/>
        <w:spacing w:after="0" w:line="288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  <w:r w:rsidRPr="00357E38">
        <w:rPr>
          <w:rFonts w:ascii="Arial" w:eastAsia="HG Mincho Light J" w:hAnsi="Arial" w:cs="Arial"/>
          <w:sz w:val="20"/>
          <w:szCs w:val="20"/>
          <w:lang w:eastAsia="ar-SA"/>
        </w:rPr>
        <w:t>15.2. Oferty zostaną ocenione według wzoru:</w:t>
      </w:r>
    </w:p>
    <w:p w14:paraId="53A05A0A" w14:textId="77777777" w:rsidR="007D7A88" w:rsidRPr="00357E38" w:rsidRDefault="007D7A88" w:rsidP="007D7A88">
      <w:pPr>
        <w:widowControl w:val="0"/>
        <w:autoSpaceDE w:val="0"/>
        <w:autoSpaceDN w:val="0"/>
        <w:adjustRightInd w:val="0"/>
        <w:spacing w:after="0" w:line="288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AB0DDF" w14:textId="77777777" w:rsidR="007D7A88" w:rsidRPr="00357E38" w:rsidRDefault="007D7A88" w:rsidP="007D7A88">
      <w:pPr>
        <w:spacing w:after="0" w:line="288" w:lineRule="auto"/>
        <w:ind w:left="1713" w:firstLine="447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357E38">
        <w:rPr>
          <w:rFonts w:ascii="Arial" w:eastAsia="Times New Roman" w:hAnsi="Arial" w:cs="Arial"/>
          <w:iCs/>
          <w:sz w:val="20"/>
          <w:szCs w:val="20"/>
          <w:lang w:eastAsia="pl-PL"/>
        </w:rPr>
        <w:t>najniższa  cena spośród nieodrzuconych ofert</w:t>
      </w:r>
    </w:p>
    <w:p w14:paraId="423FEE7E" w14:textId="77777777" w:rsidR="007D7A88" w:rsidRPr="00357E38" w:rsidRDefault="007D7A88" w:rsidP="007D7A88">
      <w:pPr>
        <w:spacing w:after="0" w:line="288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357E38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                </w:t>
      </w:r>
      <w:r w:rsidRPr="00357E38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P =</w:t>
      </w:r>
      <w:r w:rsidRPr="00357E38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--------------------------------------------------------------   x waga  </w:t>
      </w:r>
    </w:p>
    <w:p w14:paraId="29AD2061" w14:textId="77777777" w:rsidR="007D7A88" w:rsidRPr="00357E38" w:rsidRDefault="007D7A88" w:rsidP="007D7A88">
      <w:pPr>
        <w:spacing w:after="0" w:line="288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357E38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                     </w:t>
      </w:r>
      <w:r w:rsidRPr="00357E38"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 w:rsidRPr="00357E38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       cena oferty ocenianej</w:t>
      </w:r>
    </w:p>
    <w:p w14:paraId="71C00373" w14:textId="77777777" w:rsidR="007D7A88" w:rsidRPr="00357E38" w:rsidRDefault="007D7A88" w:rsidP="007D7A88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51474A" w14:textId="77777777" w:rsidR="007D7A88" w:rsidRPr="00357E38" w:rsidRDefault="007D7A88" w:rsidP="007D7A88">
      <w:pPr>
        <w:tabs>
          <w:tab w:val="left" w:pos="1560"/>
        </w:tabs>
        <w:spacing w:after="0" w:line="288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57E38">
        <w:rPr>
          <w:rFonts w:ascii="Arial" w:eastAsia="Times New Roman" w:hAnsi="Arial" w:cs="Arial"/>
          <w:i/>
          <w:sz w:val="20"/>
          <w:szCs w:val="20"/>
          <w:lang w:eastAsia="pl-PL"/>
        </w:rPr>
        <w:t>gdzie: P  oznacza ilość punktów przyznanych ofercie w kryterium nr 1 „Cena oferty”, waga stanowi procentowe znaczenie kryterium nr 1</w:t>
      </w:r>
    </w:p>
    <w:p w14:paraId="3F28CD1B" w14:textId="77777777" w:rsidR="007D7A88" w:rsidRPr="00357E38" w:rsidRDefault="007D7A88" w:rsidP="007D7A88">
      <w:pPr>
        <w:tabs>
          <w:tab w:val="left" w:pos="1560"/>
        </w:tabs>
        <w:spacing w:after="0" w:line="288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B515BF4" w14:textId="77777777" w:rsidR="007D7A88" w:rsidRPr="00357E38" w:rsidRDefault="007D7A88" w:rsidP="007D7A88">
      <w:pPr>
        <w:tabs>
          <w:tab w:val="num" w:pos="567"/>
        </w:tabs>
        <w:suppressAutoHyphens/>
        <w:spacing w:after="0" w:line="240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  <w:r w:rsidRPr="00357E38">
        <w:rPr>
          <w:rFonts w:ascii="Arial" w:eastAsia="HG Mincho Light J" w:hAnsi="Arial" w:cs="Arial"/>
          <w:sz w:val="20"/>
          <w:szCs w:val="20"/>
          <w:lang w:eastAsia="ar-SA"/>
        </w:rPr>
        <w:t xml:space="preserve">15.3. Oferta najtańsza spośród nieodrzuconych ofert otrzyma 100 punktów i tę ofertę zamawiający wybierze </w:t>
      </w:r>
    </w:p>
    <w:p w14:paraId="1B415CA3" w14:textId="77777777" w:rsidR="007D7A88" w:rsidRPr="00357E38" w:rsidRDefault="007D7A88" w:rsidP="007D7A88">
      <w:pPr>
        <w:tabs>
          <w:tab w:val="num" w:pos="567"/>
        </w:tabs>
        <w:suppressAutoHyphens/>
        <w:spacing w:after="0" w:line="240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  <w:r w:rsidRPr="00357E38">
        <w:rPr>
          <w:rFonts w:ascii="Arial" w:eastAsia="HG Mincho Light J" w:hAnsi="Arial" w:cs="Arial"/>
          <w:sz w:val="20"/>
          <w:szCs w:val="20"/>
          <w:lang w:eastAsia="ar-SA"/>
        </w:rPr>
        <w:t xml:space="preserve">do realizacji zamówienia. Pozostałe oferty otrzymają odpowiednio mniej punktów, według powyższego wzoru. </w:t>
      </w:r>
    </w:p>
    <w:p w14:paraId="358B8726" w14:textId="77777777" w:rsidR="007D7A88" w:rsidRPr="00357E38" w:rsidRDefault="007D7A88" w:rsidP="007D7A8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E38">
        <w:rPr>
          <w:rFonts w:ascii="Arial" w:eastAsia="Arial Unicode MS" w:hAnsi="Arial" w:cs="Arial"/>
          <w:bCs/>
          <w:sz w:val="20"/>
          <w:szCs w:val="20"/>
          <w:lang w:eastAsia="pl-PL"/>
        </w:rPr>
        <w:t>15.4</w:t>
      </w:r>
      <w:r w:rsidRPr="00357E38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. </w:t>
      </w:r>
      <w:r w:rsidRPr="00357E38">
        <w:rPr>
          <w:rFonts w:ascii="Arial" w:eastAsia="Calibri" w:hAnsi="Arial" w:cs="Arial"/>
          <w:b/>
          <w:sz w:val="20"/>
          <w:szCs w:val="20"/>
          <w:u w:val="single"/>
        </w:rPr>
        <w:t>Wymagania jakościowe</w:t>
      </w:r>
      <w:r w:rsidRPr="00357E38">
        <w:rPr>
          <w:rFonts w:ascii="Arial" w:eastAsia="Calibri" w:hAnsi="Arial" w:cs="Arial"/>
          <w:sz w:val="20"/>
          <w:szCs w:val="20"/>
        </w:rPr>
        <w:t xml:space="preserve"> odnoszące się do co najmniej głównych elementów składających się na przedmiot zamówienia, o których mowa w art. 246 ust. 2 ustawy Pzp zostały określone w opisie przedmiotu zamówienia.</w:t>
      </w:r>
      <w:r w:rsidRPr="00357E38">
        <w:rPr>
          <w:rFonts w:ascii="Arial" w:eastAsia="Times New Roman" w:hAnsi="Arial" w:cs="Arial"/>
          <w:sz w:val="20"/>
          <w:szCs w:val="20"/>
          <w:lang w:eastAsia="pl-PL"/>
        </w:rPr>
        <w:t xml:space="preserve"> Przedmiot zamówienia jest dostawą powszechnie dostępną o ustalonych standardach jakościowych i został szczegółowo opisany w SWZ. Zamawiający opisując przedmiot zamówienia w SWZ określił, że wykonawca sporządzając ofertę  jest obowiązany w łącznej cenie brutto oferty uwzględnić wszystkie koszty związane z realizacją zamówienia oraz inne, mające wpływ na ostateczną cenę składniki niezbędne do wykonania przedmiotu zamówienia. </w:t>
      </w:r>
    </w:p>
    <w:p w14:paraId="44CC7D8B" w14:textId="77777777" w:rsidR="007D7A88" w:rsidRPr="00357E38" w:rsidRDefault="007D7A88" w:rsidP="007D7A8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E38">
        <w:rPr>
          <w:rFonts w:ascii="Arial" w:eastAsia="Times New Roman" w:hAnsi="Arial" w:cs="Arial"/>
          <w:sz w:val="20"/>
          <w:szCs w:val="20"/>
          <w:lang w:eastAsia="pl-PL"/>
        </w:rPr>
        <w:t xml:space="preserve">W cenie ujęte są koszty transportu, dostawy i jego ryzyka. Dostawa dotyczy artykułów żywnościowych, które będą bezpośrednio  zużyte do posiłków , więc realizacja zamówienia nie niesie za sobą kosztów cyklu życia produktu. W całym okresie realizacji zamówienia zamawiający nie ponosi żadnych dodatkowych kosztów związanych z realizacją  przedmiotu zamówienia. </w:t>
      </w:r>
      <w:r w:rsidRPr="00357E38">
        <w:rPr>
          <w:rFonts w:ascii="Arial" w:eastAsia="Calibri" w:hAnsi="Arial" w:cs="Arial"/>
          <w:sz w:val="20"/>
          <w:szCs w:val="20"/>
        </w:rPr>
        <w:t>W związku z powyższym zamawiający jest upoważniony do zastosowania ceny jako jedynego kryterium oceny ofert.</w:t>
      </w:r>
    </w:p>
    <w:p w14:paraId="73F914EF" w14:textId="77777777" w:rsidR="007D7A88" w:rsidRPr="00357E38" w:rsidRDefault="007D7A88" w:rsidP="007D7A8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5A5140E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16. INFORMACJE O FORMALNOŚCIACH, JAKIE MUSZĄ ZOSTAĆ DOPEŁNIONE PO WYBORZE OFERTY W CELU ZAWARCIA UMOWY W SPRAWIE ZAMÓWIENIA PUBLICZNEGO. </w:t>
      </w:r>
    </w:p>
    <w:p w14:paraId="18FF210C" w14:textId="77777777" w:rsidR="007D7A88" w:rsidRPr="00357E38" w:rsidRDefault="007D7A88" w:rsidP="007D7A88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Z wykonawcą, który złoży najkorzystniejszą ofertę, zostanie zawarta umowa, której wzór stanowi </w:t>
      </w:r>
      <w:r w:rsidRPr="00357E38">
        <w:rPr>
          <w:rFonts w:ascii="Arial" w:eastAsia="Calibri" w:hAnsi="Arial" w:cs="Arial"/>
          <w:color w:val="000000" w:themeColor="text1"/>
          <w:sz w:val="20"/>
          <w:szCs w:val="20"/>
        </w:rPr>
        <w:t>załącznik nr 3 do SWZ</w:t>
      </w:r>
      <w:r w:rsidRPr="00357E38">
        <w:rPr>
          <w:rFonts w:ascii="Arial" w:eastAsia="Calibri" w:hAnsi="Arial" w:cs="Arial"/>
          <w:sz w:val="20"/>
          <w:szCs w:val="20"/>
        </w:rPr>
        <w:t>. Termin zawarcia umowy zostanie określony w informacji o wynikach postępowania. Termin ten może ulec zmianie w przypadku złożenia odwołania przez któregoś z wykonawców. O nowym terminie zawarcia umowy wykonawca zostanie poinformowany po zakończeniu postępowania odwoławczego.</w:t>
      </w:r>
    </w:p>
    <w:p w14:paraId="0EA39989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3545DDE2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17. POUCZENIE O ŚRODKACH OCHRONY PRAWNEJ PRZYSŁUGUJĄCYCH WYKONAWCY.</w:t>
      </w:r>
    </w:p>
    <w:p w14:paraId="545DFB05" w14:textId="77777777" w:rsidR="007D7A88" w:rsidRPr="00357E38" w:rsidRDefault="007D7A88" w:rsidP="007D7A88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W postępowaniu mają zastosowanie środki ochrony prawnej, o których mowa w Dziale IX ustawy Pzp oraz poniższych Rozporządzeniach:</w:t>
      </w:r>
    </w:p>
    <w:p w14:paraId="3473D971" w14:textId="77777777" w:rsidR="007D7A88" w:rsidRPr="00357E38" w:rsidRDefault="007D7A88" w:rsidP="007D7A88">
      <w:pPr>
        <w:spacing w:after="0" w:line="240" w:lineRule="auto"/>
        <w:ind w:left="709" w:hanging="284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1) Rozporządzenie Prezesa Rady Ministrów z 30 grudnia 2020 r. w sprawie postępowania przy rozpoznawaniu odwołań przez Krajową Izbę Odwoławczą (Dz. U. z 2020 r., poz. 2453);</w:t>
      </w:r>
    </w:p>
    <w:p w14:paraId="5B6989BC" w14:textId="77777777" w:rsidR="007D7A88" w:rsidRPr="00357E38" w:rsidRDefault="007D7A88" w:rsidP="007D7A88">
      <w:pPr>
        <w:spacing w:after="0" w:line="240" w:lineRule="auto"/>
        <w:ind w:left="709" w:hanging="284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2) Rozporządzenie Prezesa Rady Ministrów z 30 grudnia 2020 r. w sprawie szczegółowych kosztów postępowania odwoławczego, ich rozliczania oraz wysokości i sposobu pobierania wpisu od odwołania (Dz. U. z 2020 r., poz. 2437).</w:t>
      </w:r>
    </w:p>
    <w:p w14:paraId="7AD5C849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7671944C" w14:textId="77777777" w:rsidR="007D7A88" w:rsidRPr="00357E38" w:rsidRDefault="007D7A88" w:rsidP="007D7A88">
      <w:pPr>
        <w:spacing w:after="0" w:line="240" w:lineRule="auto"/>
        <w:ind w:left="284" w:hanging="426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18. INFORMACJA O WARUNKACH UDZIAŁU W POSTĘPOWANIU. </w:t>
      </w:r>
    </w:p>
    <w:p w14:paraId="7E532A81" w14:textId="77777777" w:rsidR="007D7A88" w:rsidRPr="00357E38" w:rsidRDefault="007D7A88" w:rsidP="007D7A88">
      <w:pPr>
        <w:spacing w:after="0" w:line="240" w:lineRule="auto"/>
        <w:ind w:left="284" w:hanging="426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      Zamawiający nie przewiduje szczegółowych warunków udziału w postępowaniu.</w:t>
      </w:r>
    </w:p>
    <w:p w14:paraId="5792A3A7" w14:textId="77777777" w:rsidR="007D7A88" w:rsidRPr="00357E38" w:rsidRDefault="007D7A88" w:rsidP="007D7A8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F9D2332" w14:textId="77777777" w:rsidR="007D7A88" w:rsidRPr="00357E38" w:rsidRDefault="007D7A88" w:rsidP="007D7A88">
      <w:pPr>
        <w:spacing w:after="0" w:line="240" w:lineRule="auto"/>
        <w:ind w:left="284" w:hanging="426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19</w:t>
      </w:r>
      <w:r w:rsidRPr="00357E38">
        <w:rPr>
          <w:rFonts w:ascii="Arial" w:eastAsia="Calibri" w:hAnsi="Arial" w:cs="Arial"/>
          <w:color w:val="FF0000"/>
          <w:sz w:val="20"/>
          <w:szCs w:val="20"/>
        </w:rPr>
        <w:t>. </w:t>
      </w:r>
      <w:r w:rsidRPr="00357E38">
        <w:rPr>
          <w:rFonts w:ascii="Arial" w:eastAsia="Calibri" w:hAnsi="Arial" w:cs="Arial"/>
          <w:sz w:val="20"/>
          <w:szCs w:val="20"/>
        </w:rPr>
        <w:t xml:space="preserve">INFORMACJA O PODMIOTOWYCH ŚRODKACH DOWODOWYCH. </w:t>
      </w:r>
    </w:p>
    <w:p w14:paraId="3A5C13B9" w14:textId="77777777" w:rsidR="007D7A88" w:rsidRPr="00357E38" w:rsidRDefault="007D7A88" w:rsidP="007D7A8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    Zamawiający nie wymaga od Wykonawców złożenia podmiotowych środków dowodowych.</w:t>
      </w:r>
    </w:p>
    <w:p w14:paraId="796D82E2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794320C5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20. OPIS CZĘŚCI ZAMÓWIENIA, JEŻELI ZAMAWIAJĄCY DOPUSZCZA SKŁADANIE OFERT  CZĘŚCIOWYCH. </w:t>
      </w:r>
    </w:p>
    <w:p w14:paraId="1F4D0B65" w14:textId="77777777" w:rsidR="007D7A88" w:rsidRPr="00357E38" w:rsidRDefault="007D7A88" w:rsidP="007D7A88">
      <w:pPr>
        <w:spacing w:line="240" w:lineRule="auto"/>
        <w:contextualSpacing/>
        <w:jc w:val="both"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357E38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20.1. Zamawiający dopuszcza możliwości składania ofert częściowych. Wykonawca może złożyć ofertę na każdą część zamówienia. Opis poszczególnych części zamówienia opisano zawiera pkt 4 SWZ. </w:t>
      </w:r>
    </w:p>
    <w:p w14:paraId="69BAF5D5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4475EBE8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21. INFORMACJE DOTYCZĄCE OFERT WARIANTOWYCH. </w:t>
      </w:r>
    </w:p>
    <w:p w14:paraId="7AE802F6" w14:textId="77777777" w:rsidR="007D7A88" w:rsidRPr="00357E38" w:rsidRDefault="007D7A88" w:rsidP="00F6372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Zamawiający nie dopuszcza ani nie wymaga składania ofert wariantowych. </w:t>
      </w:r>
    </w:p>
    <w:p w14:paraId="31C695D9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2A6F70B0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22. WYMAGANIA W ZAKRESIE ZATRUDNIENIA NA PODSTAWIE STOSUNKU PRACY, W OKOLICZNOŚCIACH, O KTÓRYCH MOWA W ART. 95.</w:t>
      </w:r>
    </w:p>
    <w:p w14:paraId="1042D506" w14:textId="77777777" w:rsidR="007D7A88" w:rsidRPr="00357E38" w:rsidRDefault="007D7A88" w:rsidP="00F63727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Zamawiający nie przewiduje takich wymagań.</w:t>
      </w:r>
    </w:p>
    <w:p w14:paraId="6EF30CC9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23. WYMAGANIA W ZAKRESIE ZATRUDNIENIA OSÓB, O KTÓRYCH MOWA W ART. 96 UST. 2 PKT 2 PZP, JEŻELI ZAMAWIAJĄCY PRZEWIDUJE TAKIE WYMAGANIA.</w:t>
      </w:r>
    </w:p>
    <w:p w14:paraId="7D3E7167" w14:textId="77777777" w:rsidR="007D7A88" w:rsidRPr="00357E38" w:rsidRDefault="007D7A88" w:rsidP="00F63727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Zamawiający nie przewiduje takich wymagań.</w:t>
      </w:r>
    </w:p>
    <w:p w14:paraId="5F917C52" w14:textId="77777777" w:rsidR="007D7A88" w:rsidRPr="00357E38" w:rsidRDefault="007D7A88" w:rsidP="007D7A8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B5B3206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24. INFORMACJA O ZASTRZEŻENIU MOŻLIWOŚCI UBIEGANIA SIĘ O UDZIELENIE ZAMÓWIENIA WYŁĄCZNIE PRZEZ WYKONAWCÓW, O KTÓRYCH MOWA W ART. 94 PZP, JEŻELI ZAMAWIAJĄCY PRZEWIDUJE TAKIE WYMAGANIA. </w:t>
      </w:r>
    </w:p>
    <w:p w14:paraId="249B0106" w14:textId="77777777" w:rsidR="007D7A88" w:rsidRPr="00357E38" w:rsidRDefault="007D7A88" w:rsidP="00F6372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Zamawiający nie przewiduje takich wymagań.</w:t>
      </w:r>
    </w:p>
    <w:p w14:paraId="69830BEF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636DB7F9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25. WYMAGANIA DOTYCZĄCE WADIUM, KWOTA WADIUM. </w:t>
      </w:r>
    </w:p>
    <w:p w14:paraId="0337B7BC" w14:textId="291A690B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trike/>
          <w:color w:val="FF0000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    Zamawiający nie wymaga złożenia wadium.</w:t>
      </w:r>
    </w:p>
    <w:p w14:paraId="0B904678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38EC32A7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26. INFORMACJA O PRZEWIDYWANYCH ZAMÓWIENIACH, O KTÓRYCH MOWA W ART. 214 UST. 1 PKT 7 PZP, JEŻELI ZAMAWIAJĄCY PRZEWIDUJE UDZIELENIE TAKICH ZAMÓWIEŃ. </w:t>
      </w:r>
    </w:p>
    <w:p w14:paraId="585FFEF5" w14:textId="77777777" w:rsidR="007D7A88" w:rsidRPr="00357E38" w:rsidRDefault="007D7A88" w:rsidP="00F63727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57E38">
        <w:rPr>
          <w:rFonts w:ascii="Arial" w:eastAsia="Calibri" w:hAnsi="Arial" w:cs="Arial"/>
          <w:bCs/>
          <w:sz w:val="20"/>
          <w:szCs w:val="20"/>
        </w:rPr>
        <w:t>Zamawiający nie przewiduje udzielenia zamówień, o którym mowa w art. 214 ust. 1 pkt 7 ustawy Pzp.</w:t>
      </w:r>
    </w:p>
    <w:p w14:paraId="75C4E6CD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1DD73299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27. INFORMACJE DOTYCZĄCE PRZEPROWADZENIA PRZEZ WYKONAWCĘ WIZJI LOKALNEJ LUB SPRAWDZENIA PRZEZ NIEGO DOKUMENTÓW NIEZBĘDNYCH DO REALIZACJI ZAMÓWIENIA, O KTÓRYCH MOWA W ART. 131 UST. 2 PZP, JEŻELI ZAMAWIAJĄCY PRZEWIDUJE MOŻLIWOŚĆ ALBO WYMAGA ZŁOŻENIA OFERTY PO ODBYCIU WIZJI LOKALNEJ LUB SPRAWDZENIU TYCH DOKUMENTÓW. </w:t>
      </w:r>
    </w:p>
    <w:p w14:paraId="63BCCF40" w14:textId="77777777" w:rsidR="007D7A88" w:rsidRPr="00357E38" w:rsidRDefault="007D7A88" w:rsidP="00F6372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Zamawiający nie wymaga ani przeprowadzenia wizji lokalnej ani sprawdzenia dokumentów niezbędnych do realizacji zamówienia dostępnych na miejscu u zamawiającego.</w:t>
      </w:r>
    </w:p>
    <w:p w14:paraId="5D67C8E1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71923887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28. INFORMACJE DOTYCZĄCE WALUT OBCYCH, W JAKICH MOGĄ BYĆ PROWADZONE ROZLICZENIA MIĘDZY ZAMAWIAJĄCYM A WYKONAWCĄ, JEŻELI ZAMAWIAJĄCY PRZEWIDUJE ROZLICZENIA W WALUTACH OBCYCH. </w:t>
      </w:r>
    </w:p>
    <w:p w14:paraId="118F7640" w14:textId="77777777" w:rsidR="007D7A88" w:rsidRPr="00357E38" w:rsidRDefault="007D7A88" w:rsidP="00F6372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Zamawiający nie przewiduje rozliczenia w walutach obcych. Rozliczenia będą się odbywały w walucie polskiej, tj. w złotych polskich. </w:t>
      </w:r>
    </w:p>
    <w:p w14:paraId="47B83B9C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01D398A8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29. INFORMACJE DOTYCZĄCE ZWROTU KOSZTÓW UDZIAŁU W POSTĘPOWANIU, JEŻELI ZAMAWIAJĄCY PRZEWIDUJE ICH ZWROT.</w:t>
      </w:r>
    </w:p>
    <w:p w14:paraId="2D94155D" w14:textId="77777777" w:rsidR="007D7A88" w:rsidRPr="00357E38" w:rsidRDefault="007D7A88" w:rsidP="00F6372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Zamawiający nie przewiduje zwrotu kosztów udziału w postępowaniu.</w:t>
      </w:r>
    </w:p>
    <w:p w14:paraId="25044A56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30A47C8A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30. INFORMACJA O OBOWIĄZKU OSOBISTEGO WYKONANIA PRZEZ WYKONAWCĘ KLUCZOWYCH ZADAŃ, JEŻELI ZAMAWIAJĄCY DOKONUJE TAKIEGO ZASTRZEŻENIA ZGODNIE Z ART. 60 I ART. 121.</w:t>
      </w:r>
    </w:p>
    <w:p w14:paraId="314A95EC" w14:textId="77777777" w:rsidR="007D7A88" w:rsidRPr="00357E38" w:rsidRDefault="007D7A88" w:rsidP="00F63727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57E38">
        <w:rPr>
          <w:rFonts w:ascii="Arial" w:eastAsia="Calibri" w:hAnsi="Arial" w:cs="Arial"/>
          <w:bCs/>
          <w:sz w:val="20"/>
          <w:szCs w:val="20"/>
        </w:rPr>
        <w:t>Zamawiający nie nakłada obowiązku osobistego wykonania kluczowych części zamówienia przez wykonawcę.</w:t>
      </w:r>
    </w:p>
    <w:p w14:paraId="156645C5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0F8F518A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31. MAKSYMALNA LICZBA WYKONAWCÓW, Z KTÓRYMI ZAMAWIAJĄCY ZAWRZE UMOWĘ RAMOWĄ, JEŻELI ZAMAWIAJĄCY PRZEWIDUJE ZAWARCIE UMOWY RAMOWEJ. </w:t>
      </w:r>
    </w:p>
    <w:p w14:paraId="0837CCBD" w14:textId="77777777" w:rsidR="007D7A88" w:rsidRPr="00357E38" w:rsidRDefault="007D7A88" w:rsidP="00F6372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Zamawiający nie przewiduje zawarcia umowy ramowej. </w:t>
      </w:r>
    </w:p>
    <w:p w14:paraId="5FB62B93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6AB29A17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32. INFORMACJA O PRZEWIDYWANYM WYBORZE NAJKORZYSTNIEJSZEJ OFERTY Z ZASTOSOWANIEM AUKCJI ELEKTRONICZNEJ WRAZ Z INFORMACJAMI, O KTÓRYCH MOWA W ART. 230, JEŻELI ZAMAWIAJĄCY PRZEWIDUJE AUKCJĘ ELEKTRONICZNĄ.</w:t>
      </w:r>
    </w:p>
    <w:p w14:paraId="65CFB7D5" w14:textId="4F583F61" w:rsidR="007D7A88" w:rsidRPr="00357E38" w:rsidRDefault="007D7A88" w:rsidP="00F6372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Zamawiający nie przewiduje aukcji elektronicznej.</w:t>
      </w:r>
    </w:p>
    <w:p w14:paraId="6CCC42C3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 xml:space="preserve">33. WYMÓG LUB MOŻLIWOŚĆ ZŁOŻENIA OFERT W POSTACI KATALOGÓW ELEKTRONICZNYCH LUB DOŁĄCZENIA KATALOGÓW ELEKTRONICZNYCH DO OFERTY, W SYTUACJI OKREŚLONEJ W ART. 93. </w:t>
      </w:r>
    </w:p>
    <w:p w14:paraId="732A319E" w14:textId="77777777" w:rsidR="007D7A88" w:rsidRPr="00357E38" w:rsidRDefault="007D7A88" w:rsidP="00F6372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Zamawiający nie przewiduje ani wymogu, ani możliwości złożenia ofert w postaci katalogów elektronicznych.</w:t>
      </w:r>
    </w:p>
    <w:p w14:paraId="34BE6120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06A0E3AB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34. INFORMACJE DOTYCZĄCE ZABEZPIECZENIA NALEŻYTEGO WYKONANIA UMOWY, JEŻELI ZAMAWIAJĄCY JE PRZEWIDUJE.</w:t>
      </w:r>
    </w:p>
    <w:p w14:paraId="654ABED5" w14:textId="753C8E48" w:rsidR="007D7A88" w:rsidRPr="00357E38" w:rsidRDefault="007D7A88" w:rsidP="007D7A88">
      <w:pPr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357E38">
        <w:rPr>
          <w:rFonts w:ascii="Arial" w:eastAsia="Times New Roman" w:hAnsi="Arial" w:cs="Arial"/>
          <w:kern w:val="2"/>
          <w:sz w:val="20"/>
          <w:szCs w:val="20"/>
          <w:lang w:eastAsia="ar-SA"/>
        </w:rPr>
        <w:lastRenderedPageBreak/>
        <w:t xml:space="preserve">    Zamawiający nie przewiduje wniesienia zabezpieczenia należytego wykonania umowy.</w:t>
      </w:r>
    </w:p>
    <w:p w14:paraId="7F87D58E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1918A32C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</w:rPr>
        <w:t>35. WYMAGANIA DOTYCZĄCE UMÓW O PODWYKONAWSTWO.</w:t>
      </w:r>
    </w:p>
    <w:p w14:paraId="50E32FAD" w14:textId="7201578D" w:rsidR="007D7A88" w:rsidRPr="00357E38" w:rsidRDefault="007D7A88" w:rsidP="00B963EE">
      <w:pPr>
        <w:spacing w:after="0" w:line="240" w:lineRule="auto"/>
        <w:ind w:left="426" w:hanging="426"/>
        <w:jc w:val="both"/>
        <w:rPr>
          <w:rFonts w:ascii="Arial" w:eastAsia="Calibri" w:hAnsi="Arial" w:cs="Arial"/>
          <w:kern w:val="2"/>
          <w:sz w:val="20"/>
          <w:szCs w:val="20"/>
          <w:lang w:eastAsia="ar-SA"/>
        </w:rPr>
      </w:pPr>
      <w:r w:rsidRPr="00357E38">
        <w:rPr>
          <w:rFonts w:ascii="Arial" w:eastAsia="Calibri" w:hAnsi="Arial" w:cs="Arial"/>
          <w:kern w:val="2"/>
          <w:sz w:val="20"/>
          <w:szCs w:val="20"/>
          <w:lang w:eastAsia="ar-SA"/>
        </w:rPr>
        <w:t xml:space="preserve">     Zamawiający nie przewiduje żadnych wymagań dotyczących umów o podwykonawstwo.</w:t>
      </w:r>
    </w:p>
    <w:p w14:paraId="36A8D857" w14:textId="77777777" w:rsidR="007D7A88" w:rsidRPr="00357E38" w:rsidRDefault="007D7A88" w:rsidP="007D7A88">
      <w:pPr>
        <w:spacing w:after="0" w:line="240" w:lineRule="auto"/>
        <w:ind w:left="426" w:hanging="426"/>
        <w:jc w:val="both"/>
        <w:rPr>
          <w:rFonts w:ascii="Arial" w:eastAsia="Calibri" w:hAnsi="Arial" w:cs="Arial"/>
          <w:kern w:val="2"/>
          <w:sz w:val="20"/>
          <w:szCs w:val="20"/>
          <w:lang w:eastAsia="ar-SA"/>
        </w:rPr>
      </w:pPr>
      <w:r w:rsidRPr="00357E38">
        <w:rPr>
          <w:rFonts w:ascii="Arial" w:eastAsia="Calibri" w:hAnsi="Arial" w:cs="Arial"/>
          <w:kern w:val="2"/>
          <w:sz w:val="20"/>
          <w:szCs w:val="20"/>
          <w:lang w:eastAsia="ar-SA"/>
        </w:rPr>
        <w:t>36. PRZETWARZANIE DANYCH OSOBOWYCH.</w:t>
      </w:r>
    </w:p>
    <w:p w14:paraId="068048F1" w14:textId="77777777" w:rsidR="007D7A88" w:rsidRPr="00357E38" w:rsidRDefault="007D7A88" w:rsidP="008B18FC">
      <w:pPr>
        <w:spacing w:after="0" w:line="240" w:lineRule="auto"/>
        <w:jc w:val="both"/>
        <w:rPr>
          <w:rFonts w:ascii="Arial" w:eastAsia="Calibri" w:hAnsi="Arial" w:cs="Arial"/>
          <w:kern w:val="2"/>
          <w:sz w:val="20"/>
          <w:szCs w:val="20"/>
          <w:lang w:eastAsia="ar-SA"/>
        </w:rPr>
      </w:pPr>
      <w:r w:rsidRPr="00357E38">
        <w:rPr>
          <w:rFonts w:ascii="Arial" w:eastAsia="Calibri" w:hAnsi="Arial" w:cs="Arial"/>
          <w:kern w:val="2"/>
          <w:sz w:val="20"/>
          <w:szCs w:val="20"/>
          <w:lang w:eastAsia="pl-PL"/>
        </w:rPr>
        <w:t xml:space="preserve">Zgodnie z art. 13 ust. 1 i 2 </w:t>
      </w:r>
      <w:r w:rsidRPr="00357E38">
        <w:rPr>
          <w:rFonts w:ascii="Arial" w:eastAsia="Calibri" w:hAnsi="Arial" w:cs="Arial"/>
          <w:kern w:val="2"/>
          <w:sz w:val="20"/>
          <w:szCs w:val="20"/>
          <w:lang w:eastAsia="ar-SA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 Urz. UE L 119 z 04 maja 2016, str. 1 ze zm.), </w:t>
      </w:r>
      <w:r w:rsidRPr="00357E38">
        <w:rPr>
          <w:rFonts w:ascii="Arial" w:eastAsia="Calibri" w:hAnsi="Arial" w:cs="Arial"/>
          <w:kern w:val="2"/>
          <w:sz w:val="20"/>
          <w:szCs w:val="20"/>
          <w:lang w:eastAsia="pl-PL"/>
        </w:rPr>
        <w:t xml:space="preserve">dalej „RODO”, informuję, że: </w:t>
      </w:r>
    </w:p>
    <w:p w14:paraId="027AF609" w14:textId="77777777" w:rsidR="007D7A88" w:rsidRPr="00357E38" w:rsidRDefault="007D7A88" w:rsidP="008B18FC">
      <w:pPr>
        <w:spacing w:after="0" w:line="240" w:lineRule="auto"/>
        <w:jc w:val="both"/>
        <w:rPr>
          <w:rFonts w:ascii="Arial" w:eastAsia="Calibri" w:hAnsi="Arial" w:cs="Arial"/>
          <w:kern w:val="2"/>
          <w:sz w:val="20"/>
          <w:szCs w:val="20"/>
          <w:lang w:eastAsia="ar-SA"/>
        </w:rPr>
      </w:pPr>
      <w:r w:rsidRPr="00357E38">
        <w:rPr>
          <w:rFonts w:ascii="Arial" w:eastAsia="Calibri" w:hAnsi="Arial" w:cs="Arial"/>
          <w:kern w:val="2"/>
          <w:sz w:val="20"/>
          <w:szCs w:val="20"/>
          <w:lang w:eastAsia="pl-PL"/>
        </w:rPr>
        <w:t>1)   </w:t>
      </w:r>
      <w:r w:rsidRPr="00357E38">
        <w:rPr>
          <w:rFonts w:ascii="Arial" w:hAnsi="Arial" w:cs="Arial"/>
          <w:kern w:val="2"/>
          <w:sz w:val="20"/>
          <w:szCs w:val="20"/>
        </w:rPr>
        <w:t xml:space="preserve">administratorem Pani/Pana danych osobowych przetwarzanych w Domu Pomocy Społecznej „Złota Jesień” jest </w:t>
      </w:r>
      <w:r w:rsidRPr="00357E38">
        <w:rPr>
          <w:rFonts w:ascii="Arial" w:hAnsi="Arial" w:cs="Arial"/>
          <w:kern w:val="2"/>
          <w:sz w:val="20"/>
          <w:szCs w:val="20"/>
          <w:lang w:eastAsia="ar-SA"/>
        </w:rPr>
        <w:t>Dom Pomocy Społecznej „Złota Jesień”  z siedzibą: ul. Grzonki 1 47-400 Racibórz</w:t>
      </w:r>
      <w:r w:rsidRPr="00357E38">
        <w:rPr>
          <w:rFonts w:ascii="Arial" w:eastAsia="Calibri" w:hAnsi="Arial" w:cs="Arial"/>
          <w:kern w:val="2"/>
          <w:sz w:val="20"/>
          <w:szCs w:val="20"/>
          <w:lang w:eastAsia="ar-SA"/>
        </w:rPr>
        <w:t>;</w:t>
      </w:r>
    </w:p>
    <w:p w14:paraId="423D5863" w14:textId="77777777" w:rsidR="007D7A88" w:rsidRPr="00357E38" w:rsidRDefault="007D7A88" w:rsidP="008B18FC">
      <w:pPr>
        <w:spacing w:after="0" w:line="240" w:lineRule="auto"/>
        <w:jc w:val="both"/>
        <w:rPr>
          <w:rFonts w:ascii="Arial" w:eastAsia="Calibri" w:hAnsi="Arial" w:cs="Arial"/>
          <w:kern w:val="2"/>
          <w:sz w:val="20"/>
          <w:szCs w:val="20"/>
          <w:lang w:eastAsia="pl-PL"/>
        </w:rPr>
      </w:pPr>
      <w:r w:rsidRPr="00357E38">
        <w:rPr>
          <w:rFonts w:ascii="Arial" w:eastAsia="Calibri" w:hAnsi="Arial" w:cs="Arial"/>
          <w:kern w:val="2"/>
          <w:sz w:val="20"/>
          <w:szCs w:val="20"/>
          <w:lang w:eastAsia="pl-PL"/>
        </w:rPr>
        <w:t>2)   </w:t>
      </w:r>
      <w:r w:rsidRPr="00357E38">
        <w:rPr>
          <w:rFonts w:ascii="Arial" w:hAnsi="Arial" w:cs="Arial"/>
          <w:kern w:val="2"/>
          <w:sz w:val="20"/>
          <w:szCs w:val="20"/>
        </w:rPr>
        <w:t xml:space="preserve">we wszystkich sprawach związanych z przetwarzaniem udostępnionych danych osobowych może się Pani/Pan kontaktować z Inspektorem Ochrony Danych </w:t>
      </w:r>
      <w:r w:rsidRPr="00357E38">
        <w:rPr>
          <w:rFonts w:ascii="Arial" w:hAnsi="Arial" w:cs="Arial"/>
          <w:kern w:val="2"/>
          <w:sz w:val="20"/>
          <w:szCs w:val="20"/>
          <w:lang w:eastAsia="ar-SA"/>
        </w:rPr>
        <w:t xml:space="preserve">DPS „Złota Jesień” w Raciborzu </w:t>
      </w:r>
      <w:r w:rsidRPr="00357E38">
        <w:rPr>
          <w:rFonts w:ascii="Arial" w:hAnsi="Arial" w:cs="Arial"/>
          <w:kern w:val="2"/>
          <w:sz w:val="20"/>
          <w:szCs w:val="20"/>
        </w:rPr>
        <w:t xml:space="preserve"> pod adresem e</w:t>
      </w:r>
      <w:r w:rsidRPr="00357E38">
        <w:rPr>
          <w:rFonts w:ascii="Arial" w:hAnsi="Arial" w:cs="Arial"/>
          <w:kern w:val="2"/>
          <w:sz w:val="20"/>
          <w:szCs w:val="20"/>
        </w:rPr>
        <w:noBreakHyphen/>
        <w:t xml:space="preserve">mail: </w:t>
      </w:r>
      <w:hyperlink r:id="rId18" w:history="1">
        <w:r w:rsidRPr="00357E38">
          <w:rPr>
            <w:rStyle w:val="Hipercze"/>
            <w:rFonts w:ascii="Arial" w:hAnsi="Arial" w:cs="Arial"/>
            <w:kern w:val="2"/>
            <w:sz w:val="20"/>
            <w:szCs w:val="20"/>
          </w:rPr>
          <w:t>iodo@zlota-jesien-dps.pl</w:t>
        </w:r>
      </w:hyperlink>
      <w:r w:rsidRPr="00357E38">
        <w:rPr>
          <w:rFonts w:ascii="Arial" w:hAnsi="Arial" w:cs="Arial"/>
          <w:kern w:val="2"/>
          <w:sz w:val="20"/>
          <w:szCs w:val="20"/>
        </w:rPr>
        <w:t xml:space="preserve"> lub na adres siedziby </w:t>
      </w:r>
      <w:r w:rsidRPr="00357E38">
        <w:rPr>
          <w:rFonts w:ascii="Arial" w:hAnsi="Arial" w:cs="Arial"/>
          <w:kern w:val="2"/>
          <w:sz w:val="20"/>
          <w:szCs w:val="20"/>
          <w:lang w:eastAsia="ar-SA"/>
        </w:rPr>
        <w:t>Domu Pomocy Społecznej „Złota Jesień”  ul. Grzonki 1 47-400 Racibórz</w:t>
      </w:r>
    </w:p>
    <w:p w14:paraId="4674B2BF" w14:textId="77777777" w:rsidR="007D7A88" w:rsidRPr="00357E38" w:rsidRDefault="007D7A88" w:rsidP="008B18FC">
      <w:pPr>
        <w:spacing w:after="0" w:line="240" w:lineRule="auto"/>
        <w:jc w:val="both"/>
        <w:rPr>
          <w:rFonts w:ascii="Arial" w:eastAsia="Calibri" w:hAnsi="Arial" w:cs="Arial"/>
          <w:kern w:val="2"/>
          <w:sz w:val="20"/>
          <w:szCs w:val="20"/>
          <w:lang w:eastAsia="pl-PL"/>
        </w:rPr>
      </w:pPr>
      <w:r w:rsidRPr="00357E38">
        <w:rPr>
          <w:rFonts w:ascii="Arial" w:eastAsia="Calibri" w:hAnsi="Arial" w:cs="Arial"/>
          <w:kern w:val="2"/>
          <w:sz w:val="20"/>
          <w:szCs w:val="20"/>
          <w:lang w:eastAsia="pl-PL"/>
        </w:rPr>
        <w:t xml:space="preserve">3)   dane osobowe Wykonawcy przetwarzane będą w celu </w:t>
      </w:r>
      <w:r w:rsidRPr="00357E38">
        <w:rPr>
          <w:rFonts w:ascii="Arial" w:eastAsia="Calibri" w:hAnsi="Arial" w:cs="Arial"/>
          <w:kern w:val="2"/>
          <w:sz w:val="20"/>
          <w:szCs w:val="20"/>
          <w:lang w:eastAsia="ar-SA"/>
        </w:rPr>
        <w:t>związanym z niniejszym postępowaniem o udzielenie zamówienia publicznego prowadzonym w trybie podstawowym bez przeprowadzenia negocjacji treści złożonych ofert zgodnie z art. 275 pkt 1 ustawy Pzp</w:t>
      </w:r>
      <w:r w:rsidRPr="00357E38">
        <w:rPr>
          <w:rFonts w:ascii="Arial" w:eastAsia="Calibri" w:hAnsi="Arial" w:cs="Arial"/>
          <w:kern w:val="2"/>
          <w:sz w:val="20"/>
          <w:szCs w:val="20"/>
          <w:lang w:eastAsia="pl-PL"/>
        </w:rPr>
        <w:t xml:space="preserve"> na podstawie art. 6 ust. 1 lit. c</w:t>
      </w:r>
      <w:r w:rsidRPr="00357E38">
        <w:rPr>
          <w:rFonts w:ascii="Arial" w:eastAsia="Calibri" w:hAnsi="Arial" w:cs="Arial"/>
          <w:i/>
          <w:kern w:val="2"/>
          <w:sz w:val="20"/>
          <w:szCs w:val="20"/>
          <w:lang w:eastAsia="pl-PL"/>
        </w:rPr>
        <w:t xml:space="preserve"> </w:t>
      </w:r>
      <w:r w:rsidRPr="00357E38">
        <w:rPr>
          <w:rFonts w:ascii="Arial" w:eastAsia="Calibri" w:hAnsi="Arial" w:cs="Arial"/>
          <w:kern w:val="2"/>
          <w:sz w:val="20"/>
          <w:szCs w:val="20"/>
          <w:lang w:eastAsia="pl-PL"/>
        </w:rPr>
        <w:t>RODO w związku z ustawą z dnia 11 września 2019 r. Prawo zamówień publicznych (dalej ustawą Pzp) oraz - w przypadku wyboru oferty Wykonawcy jako najkorzystniejszej – w celu podpisania i realizacji umowy na podstawie art. 6 ust. 1 lit. b RODO w związku z ustawą Pzp</w:t>
      </w:r>
      <w:r w:rsidRPr="00357E38">
        <w:rPr>
          <w:rFonts w:ascii="Arial" w:eastAsia="Calibri" w:hAnsi="Arial" w:cs="Arial"/>
          <w:kern w:val="2"/>
          <w:sz w:val="20"/>
          <w:szCs w:val="20"/>
          <w:lang w:eastAsia="ar-SA"/>
        </w:rPr>
        <w:t>;</w:t>
      </w:r>
    </w:p>
    <w:p w14:paraId="05FA1FA2" w14:textId="77777777" w:rsidR="007D7A88" w:rsidRPr="00357E38" w:rsidRDefault="007D7A88" w:rsidP="008B18FC">
      <w:pPr>
        <w:spacing w:after="0" w:line="240" w:lineRule="auto"/>
        <w:jc w:val="both"/>
        <w:rPr>
          <w:rFonts w:ascii="Arial" w:eastAsia="Calibri" w:hAnsi="Arial" w:cs="Arial"/>
          <w:kern w:val="2"/>
          <w:sz w:val="20"/>
          <w:szCs w:val="20"/>
          <w:lang w:eastAsia="pl-PL"/>
        </w:rPr>
      </w:pPr>
      <w:r w:rsidRPr="00357E38">
        <w:rPr>
          <w:rFonts w:ascii="Arial" w:eastAsia="Calibri" w:hAnsi="Arial" w:cs="Arial"/>
          <w:kern w:val="2"/>
          <w:sz w:val="20"/>
          <w:szCs w:val="20"/>
          <w:lang w:eastAsia="pl-PL"/>
        </w:rPr>
        <w:t xml:space="preserve">4)   odbiorcami danych osobowych Wykonawcy będą osoby lub podmioty, którym udostępniona zostanie dokumentacja postępowania w oparciu o art. 18 oraz 74 ustawy Pzp), osoby korzystające z Biuletynu Informacji Publicznej Domu Pomocy Społecznej „Złota Jesień” w Raciborzu  oraz podmioty uprawnione do ich przetwarzania na podstawie przepisów prawa. </w:t>
      </w:r>
    </w:p>
    <w:p w14:paraId="679C3FF3" w14:textId="77777777" w:rsidR="007D7A88" w:rsidRPr="00357E38" w:rsidRDefault="007D7A88" w:rsidP="008B18FC">
      <w:pPr>
        <w:spacing w:after="0" w:line="240" w:lineRule="auto"/>
        <w:jc w:val="both"/>
        <w:rPr>
          <w:rFonts w:ascii="Arial" w:eastAsia="Calibri" w:hAnsi="Arial" w:cs="Arial"/>
          <w:color w:val="0066FF"/>
          <w:kern w:val="2"/>
          <w:sz w:val="20"/>
          <w:szCs w:val="20"/>
          <w:lang w:eastAsia="pl-PL"/>
        </w:rPr>
      </w:pPr>
      <w:r w:rsidRPr="00357E38">
        <w:rPr>
          <w:rFonts w:ascii="Arial" w:eastAsia="Calibri" w:hAnsi="Arial" w:cs="Arial"/>
          <w:kern w:val="2"/>
          <w:sz w:val="20"/>
          <w:szCs w:val="20"/>
          <w:lang w:eastAsia="pl-PL"/>
        </w:rPr>
        <w:t>5)   dane osobowe Wykonawcy będą przechowywane, zgodnie z art. 78 ust. 1 ustawy Pzp,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obowiązującej w Domu Pomocy Społecznej „Złota Jesień”  instrukcji kancelaryjnej, jednolitych rzeczowych wykazów akt oraz instrukcji w sprawie organizacji i zakresu działania składnicy akt, chyba że przepisy szczególne stanowią inaczej, a w przypadku zamówień dofinansowanych ze środków zewnętrznych – przez okres trwałości projektu;</w:t>
      </w:r>
    </w:p>
    <w:p w14:paraId="704E2CA9" w14:textId="77777777" w:rsidR="007D7A88" w:rsidRPr="00357E38" w:rsidRDefault="007D7A88" w:rsidP="008B18FC">
      <w:pPr>
        <w:spacing w:after="0" w:line="240" w:lineRule="auto"/>
        <w:jc w:val="both"/>
        <w:rPr>
          <w:rFonts w:ascii="Arial" w:eastAsia="Calibri" w:hAnsi="Arial" w:cs="Arial"/>
          <w:b/>
          <w:i/>
          <w:kern w:val="2"/>
          <w:sz w:val="20"/>
          <w:szCs w:val="20"/>
          <w:lang w:eastAsia="pl-PL"/>
        </w:rPr>
      </w:pPr>
      <w:r w:rsidRPr="00357E38">
        <w:rPr>
          <w:rFonts w:ascii="Arial" w:eastAsia="Calibri" w:hAnsi="Arial" w:cs="Arial"/>
          <w:kern w:val="2"/>
          <w:sz w:val="20"/>
          <w:szCs w:val="20"/>
          <w:lang w:eastAsia="pl-PL"/>
        </w:rPr>
        <w:t xml:space="preserve">6)   obowiązek podania przez wykonawcę danych osobowych bezpośrednio dotyczących wykonawcy jest wymogiem ustawowym określonym w przepisach ustawy Pzp, związanym z udziałem w postępowaniu o udzielenie zamówienia publicznego; konsekwencje niepodania określonych danych wynikają z ustawy Pzp;  </w:t>
      </w:r>
    </w:p>
    <w:p w14:paraId="02143201" w14:textId="77777777" w:rsidR="007D7A88" w:rsidRPr="00357E38" w:rsidRDefault="007D7A88" w:rsidP="008B18FC">
      <w:pPr>
        <w:spacing w:after="0" w:line="240" w:lineRule="auto"/>
        <w:jc w:val="both"/>
        <w:rPr>
          <w:rFonts w:ascii="Arial" w:eastAsia="Calibri" w:hAnsi="Arial" w:cs="Arial"/>
          <w:kern w:val="2"/>
          <w:sz w:val="20"/>
          <w:szCs w:val="20"/>
        </w:rPr>
      </w:pPr>
      <w:r w:rsidRPr="00357E38">
        <w:rPr>
          <w:rFonts w:ascii="Arial" w:eastAsia="Calibri" w:hAnsi="Arial" w:cs="Arial"/>
          <w:kern w:val="2"/>
          <w:sz w:val="20"/>
          <w:szCs w:val="20"/>
          <w:lang w:eastAsia="pl-PL"/>
        </w:rPr>
        <w:t>7)   w odniesieniu do danych osobowych wykonawcy decyzje nie będą podejmowane w sposób zautomatyzowany stosownie do art. 22 RODO i nie będą profilowane;</w:t>
      </w:r>
    </w:p>
    <w:p w14:paraId="5BCF0556" w14:textId="77777777" w:rsidR="007D7A88" w:rsidRPr="00357E38" w:rsidRDefault="007D7A88" w:rsidP="008B18FC">
      <w:pPr>
        <w:spacing w:after="0" w:line="240" w:lineRule="auto"/>
        <w:jc w:val="both"/>
        <w:rPr>
          <w:rFonts w:ascii="Arial" w:eastAsia="Calibri" w:hAnsi="Arial" w:cs="Arial"/>
          <w:kern w:val="2"/>
          <w:sz w:val="20"/>
          <w:szCs w:val="20"/>
          <w:lang w:eastAsia="pl-PL"/>
        </w:rPr>
      </w:pPr>
      <w:r w:rsidRPr="00357E38">
        <w:rPr>
          <w:rFonts w:ascii="Arial" w:eastAsia="Calibri" w:hAnsi="Arial" w:cs="Arial"/>
          <w:kern w:val="2"/>
          <w:sz w:val="20"/>
          <w:szCs w:val="20"/>
          <w:lang w:eastAsia="pl-PL"/>
        </w:rPr>
        <w:t>8)   wykonawca posiada:</w:t>
      </w:r>
    </w:p>
    <w:p w14:paraId="300C9E32" w14:textId="77777777" w:rsidR="007D7A88" w:rsidRPr="00357E38" w:rsidRDefault="007D7A88" w:rsidP="008B18FC">
      <w:pPr>
        <w:spacing w:after="0" w:line="240" w:lineRule="auto"/>
        <w:jc w:val="both"/>
        <w:rPr>
          <w:rFonts w:ascii="Arial" w:eastAsia="Calibri" w:hAnsi="Arial" w:cs="Arial"/>
          <w:kern w:val="2"/>
          <w:sz w:val="20"/>
          <w:szCs w:val="20"/>
          <w:lang w:eastAsia="pl-PL"/>
        </w:rPr>
      </w:pPr>
      <w:r w:rsidRPr="00357E38">
        <w:rPr>
          <w:rFonts w:ascii="Arial" w:eastAsia="Calibri" w:hAnsi="Arial" w:cs="Arial"/>
          <w:kern w:val="2"/>
          <w:sz w:val="20"/>
          <w:szCs w:val="20"/>
          <w:lang w:eastAsia="pl-PL"/>
        </w:rPr>
        <w:t>a)   na podstawie art. 15 RODO prawo dostępu do swoich danych osobowych;</w:t>
      </w:r>
    </w:p>
    <w:p w14:paraId="6F1DA87F" w14:textId="77777777" w:rsidR="007D7A88" w:rsidRPr="00357E38" w:rsidRDefault="007D7A88" w:rsidP="008B18FC">
      <w:pPr>
        <w:spacing w:after="0" w:line="240" w:lineRule="auto"/>
        <w:jc w:val="both"/>
        <w:rPr>
          <w:rFonts w:ascii="Arial" w:eastAsia="Calibri" w:hAnsi="Arial" w:cs="Arial"/>
          <w:kern w:val="2"/>
          <w:sz w:val="20"/>
          <w:szCs w:val="20"/>
          <w:lang w:eastAsia="pl-PL"/>
        </w:rPr>
      </w:pPr>
      <w:r w:rsidRPr="00357E38">
        <w:rPr>
          <w:rFonts w:ascii="Arial" w:eastAsia="Calibri" w:hAnsi="Arial" w:cs="Arial"/>
          <w:kern w:val="2"/>
          <w:sz w:val="20"/>
          <w:szCs w:val="20"/>
          <w:lang w:eastAsia="pl-PL"/>
        </w:rPr>
        <w:t>b)   na podstawie art. 16 RODO prawo do sprostowania swoich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5FD60326" w14:textId="77777777" w:rsidR="007D7A88" w:rsidRPr="00357E38" w:rsidRDefault="007D7A88" w:rsidP="008B18FC">
      <w:pPr>
        <w:spacing w:after="0" w:line="240" w:lineRule="auto"/>
        <w:jc w:val="both"/>
        <w:rPr>
          <w:rFonts w:ascii="Arial" w:eastAsia="Calibri" w:hAnsi="Arial" w:cs="Arial"/>
          <w:kern w:val="2"/>
          <w:sz w:val="20"/>
          <w:szCs w:val="20"/>
          <w:lang w:eastAsia="pl-PL"/>
        </w:rPr>
      </w:pPr>
      <w:r w:rsidRPr="00357E38">
        <w:rPr>
          <w:rFonts w:ascii="Arial" w:eastAsia="Calibri" w:hAnsi="Arial" w:cs="Arial"/>
          <w:kern w:val="2"/>
          <w:sz w:val="20"/>
          <w:szCs w:val="20"/>
          <w:lang w:eastAsia="pl-PL"/>
        </w:rPr>
        <w:t xml:space="preserve">c)   na podstawie art. 18 RODO prawo żądania od Administratora ograniczenia przetwarzania danych osobowych z zastrzeżeniem przypadków, o których mowa w art. 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14:paraId="3043C21D" w14:textId="77777777" w:rsidR="007D7A88" w:rsidRPr="00357E38" w:rsidRDefault="007D7A88" w:rsidP="008B18FC">
      <w:pPr>
        <w:spacing w:after="0" w:line="240" w:lineRule="auto"/>
        <w:jc w:val="both"/>
        <w:rPr>
          <w:rFonts w:ascii="Arial" w:eastAsia="Calibri" w:hAnsi="Arial" w:cs="Arial"/>
          <w:kern w:val="2"/>
          <w:sz w:val="20"/>
          <w:szCs w:val="20"/>
          <w:lang w:eastAsia="pl-PL"/>
        </w:rPr>
      </w:pPr>
      <w:r w:rsidRPr="00357E38">
        <w:rPr>
          <w:rFonts w:ascii="Arial" w:eastAsia="Calibri" w:hAnsi="Arial" w:cs="Arial"/>
          <w:kern w:val="2"/>
          <w:sz w:val="20"/>
          <w:szCs w:val="20"/>
          <w:lang w:eastAsia="pl-PL"/>
        </w:rPr>
        <w:t>9)   gdy wykonawca uzna, że przetwarzanie jego danych osobowych narusza przepisy o ochronie danych osobowych, przysługuje mu prawo wniesienia skargi do organu nadzorczego, którym jest Prezes Urzędu Ochrony Danych Osobowych (Prezes Urzędu Ochrony Danych Osobowych, 00-193 Warszawa, ul. Stawki 2, tel. +48 22 531 03 00);</w:t>
      </w:r>
    </w:p>
    <w:p w14:paraId="327AAF4C" w14:textId="77777777" w:rsidR="007D7A88" w:rsidRPr="00357E38" w:rsidRDefault="007D7A88" w:rsidP="008B18FC">
      <w:pPr>
        <w:spacing w:after="0" w:line="240" w:lineRule="auto"/>
        <w:jc w:val="both"/>
        <w:rPr>
          <w:rFonts w:ascii="Arial" w:eastAsia="Calibri" w:hAnsi="Arial" w:cs="Arial"/>
          <w:i/>
          <w:kern w:val="2"/>
          <w:sz w:val="20"/>
          <w:szCs w:val="20"/>
          <w:lang w:eastAsia="pl-PL"/>
        </w:rPr>
      </w:pPr>
      <w:r w:rsidRPr="00357E38">
        <w:rPr>
          <w:rFonts w:ascii="Arial" w:eastAsia="Calibri" w:hAnsi="Arial" w:cs="Arial"/>
          <w:kern w:val="2"/>
          <w:sz w:val="20"/>
          <w:szCs w:val="20"/>
          <w:lang w:eastAsia="pl-PL"/>
        </w:rPr>
        <w:t>10) wykonawcy nie przysługuje:</w:t>
      </w:r>
    </w:p>
    <w:p w14:paraId="27A3CB81" w14:textId="77777777" w:rsidR="007D7A88" w:rsidRPr="00357E38" w:rsidRDefault="007D7A88" w:rsidP="008B18FC">
      <w:pPr>
        <w:spacing w:after="0" w:line="240" w:lineRule="auto"/>
        <w:jc w:val="both"/>
        <w:rPr>
          <w:rFonts w:ascii="Arial" w:eastAsia="Calibri" w:hAnsi="Arial" w:cs="Arial"/>
          <w:i/>
          <w:kern w:val="2"/>
          <w:sz w:val="20"/>
          <w:szCs w:val="20"/>
          <w:lang w:eastAsia="pl-PL"/>
        </w:rPr>
      </w:pPr>
      <w:r w:rsidRPr="00357E38">
        <w:rPr>
          <w:rFonts w:ascii="Arial" w:eastAsia="Calibri" w:hAnsi="Arial" w:cs="Arial"/>
          <w:kern w:val="2"/>
          <w:sz w:val="20"/>
          <w:szCs w:val="20"/>
          <w:lang w:eastAsia="pl-PL"/>
        </w:rPr>
        <w:t>a)   w związku z art. 17 ust. 3 lit. b, d lub e RODO prawo do usunięcia danych osobowych;</w:t>
      </w:r>
    </w:p>
    <w:p w14:paraId="51C2E5FC" w14:textId="77777777" w:rsidR="007D7A88" w:rsidRPr="00357E38" w:rsidRDefault="007D7A88" w:rsidP="008B18FC">
      <w:pPr>
        <w:spacing w:after="0" w:line="240" w:lineRule="auto"/>
        <w:jc w:val="both"/>
        <w:rPr>
          <w:rFonts w:ascii="Arial" w:eastAsia="Calibri" w:hAnsi="Arial" w:cs="Arial"/>
          <w:b/>
          <w:i/>
          <w:kern w:val="2"/>
          <w:sz w:val="20"/>
          <w:szCs w:val="20"/>
          <w:lang w:eastAsia="pl-PL"/>
        </w:rPr>
      </w:pPr>
      <w:r w:rsidRPr="00357E38">
        <w:rPr>
          <w:rFonts w:ascii="Arial" w:eastAsia="Calibri" w:hAnsi="Arial" w:cs="Arial"/>
          <w:kern w:val="2"/>
          <w:sz w:val="20"/>
          <w:szCs w:val="20"/>
          <w:lang w:eastAsia="pl-PL"/>
        </w:rPr>
        <w:t>b)   prawo do przenoszenia danych osobowych, o którym mowa w art. 20 RODO;</w:t>
      </w:r>
    </w:p>
    <w:p w14:paraId="3CFDD162" w14:textId="77777777" w:rsidR="007D7A88" w:rsidRPr="00357E38" w:rsidRDefault="007D7A88" w:rsidP="008B18FC">
      <w:pPr>
        <w:spacing w:after="0" w:line="240" w:lineRule="auto"/>
        <w:jc w:val="both"/>
        <w:rPr>
          <w:rFonts w:ascii="Arial" w:eastAsia="Calibri" w:hAnsi="Arial" w:cs="Arial"/>
          <w:bCs/>
          <w:kern w:val="2"/>
          <w:sz w:val="20"/>
          <w:szCs w:val="20"/>
          <w:lang w:eastAsia="pl-PL"/>
        </w:rPr>
      </w:pPr>
      <w:r w:rsidRPr="00357E38">
        <w:rPr>
          <w:rFonts w:ascii="Arial" w:eastAsia="Calibri" w:hAnsi="Arial" w:cs="Arial"/>
          <w:b/>
          <w:kern w:val="2"/>
          <w:sz w:val="20"/>
          <w:szCs w:val="20"/>
          <w:lang w:eastAsia="pl-PL"/>
        </w:rPr>
        <w:t>c</w:t>
      </w:r>
      <w:r w:rsidRPr="00357E38">
        <w:rPr>
          <w:rFonts w:ascii="Arial" w:eastAsia="Calibri" w:hAnsi="Arial" w:cs="Arial"/>
          <w:bCs/>
          <w:kern w:val="2"/>
          <w:sz w:val="20"/>
          <w:szCs w:val="20"/>
          <w:lang w:eastAsia="pl-PL"/>
        </w:rPr>
        <w:t>)   na podstawie art. 21 RODO prawo sprzeciwu, wobec przetwarzania danych osobowych, gdyż podstawą prawną przetwarzania danych osobowych Wykonawcy jest art. 6 ust. 1 lit. c RODO.</w:t>
      </w:r>
    </w:p>
    <w:p w14:paraId="7A11FBE3" w14:textId="77777777" w:rsidR="002238F3" w:rsidRDefault="002238F3" w:rsidP="008B18F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  <w:bookmarkStart w:id="6" w:name="_Hlk135136476"/>
    </w:p>
    <w:p w14:paraId="28DF4D88" w14:textId="77777777" w:rsidR="007B42FF" w:rsidRDefault="007B42FF" w:rsidP="00357E3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</w:p>
    <w:p w14:paraId="461ADFFB" w14:textId="77777777" w:rsidR="007B42FF" w:rsidRDefault="007B42FF" w:rsidP="00357E3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</w:p>
    <w:p w14:paraId="3AF75ECE" w14:textId="77777777" w:rsidR="007B42FF" w:rsidRDefault="007B42FF" w:rsidP="00357E3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</w:p>
    <w:p w14:paraId="02768CE0" w14:textId="77777777" w:rsidR="007B42FF" w:rsidRDefault="007B42FF" w:rsidP="00357E3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</w:p>
    <w:p w14:paraId="3EA9FDB8" w14:textId="77777777" w:rsidR="007B42FF" w:rsidRDefault="007B42FF" w:rsidP="00357E3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</w:p>
    <w:p w14:paraId="6E6414A6" w14:textId="77777777" w:rsidR="007B42FF" w:rsidRDefault="007B42FF" w:rsidP="00357E3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</w:p>
    <w:p w14:paraId="785C5724" w14:textId="1A7750D1" w:rsidR="00357E38" w:rsidRPr="00357E38" w:rsidRDefault="00357E38" w:rsidP="00357E3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57E38">
        <w:rPr>
          <w:rFonts w:ascii="Arial" w:eastAsia="Calibri" w:hAnsi="Arial" w:cs="Arial"/>
          <w:sz w:val="20"/>
          <w:szCs w:val="20"/>
          <w:u w:val="single"/>
        </w:rPr>
        <w:t>Załączniki do SWZ</w:t>
      </w:r>
      <w:r w:rsidRPr="00357E38">
        <w:rPr>
          <w:rFonts w:ascii="Arial" w:eastAsia="Calibri" w:hAnsi="Arial" w:cs="Arial"/>
          <w:sz w:val="20"/>
          <w:szCs w:val="20"/>
        </w:rPr>
        <w:t>:</w:t>
      </w:r>
    </w:p>
    <w:p w14:paraId="0987EAB4" w14:textId="1C44E212" w:rsidR="00357E38" w:rsidRPr="00357E38" w:rsidRDefault="00357E38" w:rsidP="00357E38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18"/>
          <w:szCs w:val="18"/>
        </w:rPr>
      </w:pPr>
      <w:r w:rsidRPr="00357E38">
        <w:rPr>
          <w:rFonts w:ascii="Arial" w:eastAsia="Calibri" w:hAnsi="Arial" w:cs="Arial"/>
          <w:sz w:val="20"/>
          <w:szCs w:val="20"/>
        </w:rPr>
        <w:t>1. Formularz ofertowy</w:t>
      </w:r>
    </w:p>
    <w:p w14:paraId="3E43C126" w14:textId="6411161E" w:rsidR="00357E38" w:rsidRPr="00357E38" w:rsidRDefault="006A50AD" w:rsidP="00357E38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1A i 1B </w:t>
      </w:r>
      <w:r w:rsidR="00357E38" w:rsidRPr="00357E38">
        <w:rPr>
          <w:rFonts w:ascii="Arial" w:eastAsia="Calibri" w:hAnsi="Arial" w:cs="Arial"/>
          <w:sz w:val="20"/>
          <w:szCs w:val="20"/>
        </w:rPr>
        <w:t>. Formularz</w:t>
      </w:r>
      <w:r>
        <w:rPr>
          <w:rFonts w:ascii="Arial" w:eastAsia="Calibri" w:hAnsi="Arial" w:cs="Arial"/>
          <w:sz w:val="20"/>
          <w:szCs w:val="20"/>
        </w:rPr>
        <w:t>e</w:t>
      </w:r>
      <w:r w:rsidR="00357E38" w:rsidRPr="00357E38">
        <w:rPr>
          <w:rFonts w:ascii="Arial" w:eastAsia="Calibri" w:hAnsi="Arial" w:cs="Arial"/>
          <w:sz w:val="20"/>
          <w:szCs w:val="20"/>
        </w:rPr>
        <w:t xml:space="preserve"> cenow</w:t>
      </w:r>
      <w:r>
        <w:rPr>
          <w:rFonts w:ascii="Arial" w:eastAsia="Calibri" w:hAnsi="Arial" w:cs="Arial"/>
          <w:sz w:val="20"/>
          <w:szCs w:val="20"/>
        </w:rPr>
        <w:t>e</w:t>
      </w:r>
    </w:p>
    <w:p w14:paraId="4855ACC4" w14:textId="1D8472F2" w:rsidR="00357E38" w:rsidRPr="00357E38" w:rsidRDefault="006A50AD" w:rsidP="00357E38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357E38" w:rsidRPr="00357E38">
        <w:rPr>
          <w:rFonts w:ascii="Arial" w:eastAsia="Calibri" w:hAnsi="Arial" w:cs="Arial"/>
          <w:sz w:val="20"/>
          <w:szCs w:val="20"/>
        </w:rPr>
        <w:t>. Wzór oświadczenia w celu potwierdzenia  braku przesłanek wykluczenia z postępowania</w:t>
      </w:r>
    </w:p>
    <w:p w14:paraId="19D1AC81" w14:textId="44E7BD4B" w:rsidR="00357E38" w:rsidRPr="00357E38" w:rsidRDefault="006A50AD" w:rsidP="00357E38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3</w:t>
      </w:r>
      <w:r w:rsidR="00357E38" w:rsidRPr="00357E38">
        <w:rPr>
          <w:rFonts w:ascii="Arial" w:eastAsia="Calibri" w:hAnsi="Arial" w:cs="Arial"/>
          <w:sz w:val="20"/>
          <w:szCs w:val="20"/>
        </w:rPr>
        <w:t>. Wzór umowy</w:t>
      </w:r>
    </w:p>
    <w:p w14:paraId="1BD3876A" w14:textId="77777777" w:rsidR="00357E38" w:rsidRPr="00357E38" w:rsidRDefault="00357E38" w:rsidP="00357E38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1CFEA9FA" w14:textId="77777777" w:rsidR="00357E38" w:rsidRPr="00357E38" w:rsidRDefault="00357E38" w:rsidP="00357E3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bookmarkEnd w:id="6"/>
    <w:p w14:paraId="5A86FEE1" w14:textId="4B1C1967" w:rsidR="00424F83" w:rsidRPr="00F74622" w:rsidRDefault="00424F83" w:rsidP="00424F83">
      <w:pPr>
        <w:spacing w:after="0" w:line="240" w:lineRule="auto"/>
        <w:ind w:left="5948" w:firstLine="424"/>
        <w:jc w:val="both"/>
        <w:rPr>
          <w:rFonts w:ascii="Arial" w:eastAsia="Calibri" w:hAnsi="Arial" w:cs="Arial"/>
          <w:sz w:val="20"/>
          <w:szCs w:val="20"/>
        </w:rPr>
      </w:pPr>
      <w:r w:rsidRPr="00F74622">
        <w:rPr>
          <w:rFonts w:ascii="Arial" w:eastAsia="Calibri" w:hAnsi="Arial" w:cs="Arial"/>
          <w:sz w:val="20"/>
          <w:szCs w:val="20"/>
        </w:rPr>
        <w:t xml:space="preserve">Zatwierdził, dnia  </w:t>
      </w:r>
      <w:r w:rsidR="0026760C">
        <w:rPr>
          <w:rFonts w:ascii="Arial" w:eastAsia="Calibri" w:hAnsi="Arial" w:cs="Arial"/>
          <w:sz w:val="20"/>
          <w:szCs w:val="20"/>
        </w:rPr>
        <w:t>13</w:t>
      </w:r>
      <w:r w:rsidR="00F74622">
        <w:rPr>
          <w:rFonts w:ascii="Arial" w:eastAsia="Calibri" w:hAnsi="Arial" w:cs="Arial"/>
          <w:sz w:val="20"/>
          <w:szCs w:val="20"/>
        </w:rPr>
        <w:t xml:space="preserve"> - 11 - </w:t>
      </w:r>
      <w:r w:rsidR="00A87BBA" w:rsidRPr="00F74622">
        <w:rPr>
          <w:rFonts w:ascii="Arial" w:eastAsia="Calibri" w:hAnsi="Arial" w:cs="Arial"/>
          <w:sz w:val="20"/>
          <w:szCs w:val="20"/>
        </w:rPr>
        <w:t>2024</w:t>
      </w:r>
      <w:r w:rsidRPr="00F74622">
        <w:rPr>
          <w:rFonts w:ascii="Arial" w:eastAsia="Calibri" w:hAnsi="Arial" w:cs="Arial"/>
          <w:sz w:val="20"/>
          <w:szCs w:val="20"/>
        </w:rPr>
        <w:t xml:space="preserve"> r.</w:t>
      </w:r>
    </w:p>
    <w:p w14:paraId="07ECDF13" w14:textId="77777777" w:rsidR="00424F83" w:rsidRPr="00F74622" w:rsidRDefault="00424F83" w:rsidP="00424F83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74622">
        <w:rPr>
          <w:rFonts w:ascii="Arial" w:eastAsia="Calibri" w:hAnsi="Arial" w:cs="Arial"/>
          <w:sz w:val="20"/>
          <w:szCs w:val="20"/>
        </w:rPr>
        <w:t>SWZ sporządził:</w:t>
      </w:r>
    </w:p>
    <w:p w14:paraId="25368D82" w14:textId="77777777" w:rsidR="00424F83" w:rsidRDefault="00424F83" w:rsidP="00424F83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Margota Hildebrand                                                                                   Małgorzata Krawczyńska                                                                             </w:t>
      </w:r>
    </w:p>
    <w:p w14:paraId="38DF7125" w14:textId="77777777" w:rsidR="00424F83" w:rsidRDefault="00424F83" w:rsidP="00424F83">
      <w:pPr>
        <w:spacing w:after="0" w:line="240" w:lineRule="auto"/>
        <w:ind w:left="284" w:hanging="284"/>
        <w:jc w:val="both"/>
        <w:rPr>
          <w:rFonts w:ascii="Arial" w:eastAsia="Lucida Sans Unicode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St. administrator                                                                                                        Dyrektor</w:t>
      </w:r>
    </w:p>
    <w:p w14:paraId="13E523B9" w14:textId="77777777" w:rsidR="007D7A88" w:rsidRPr="00357E38" w:rsidRDefault="007D7A88" w:rsidP="007D7A8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</w:p>
    <w:sectPr w:rsidR="007D7A88" w:rsidRPr="00357E38" w:rsidSect="00D60B4B">
      <w:headerReference w:type="default" r:id="rId19"/>
      <w:footerReference w:type="default" r:id="rId2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23717" w14:textId="77777777" w:rsidR="00D064EF" w:rsidRDefault="00D064EF" w:rsidP="003A0014">
      <w:pPr>
        <w:spacing w:after="0" w:line="240" w:lineRule="auto"/>
      </w:pPr>
      <w:r>
        <w:separator/>
      </w:r>
    </w:p>
  </w:endnote>
  <w:endnote w:type="continuationSeparator" w:id="0">
    <w:p w14:paraId="0EDCD54B" w14:textId="77777777" w:rsidR="00D064EF" w:rsidRDefault="00D064EF" w:rsidP="003A0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39628842"/>
      <w:docPartObj>
        <w:docPartGallery w:val="Page Numbers (Bottom of Page)"/>
        <w:docPartUnique/>
      </w:docPartObj>
    </w:sdtPr>
    <w:sdtContent>
      <w:p w14:paraId="4DA67996" w14:textId="5C5CC8F2" w:rsidR="00AA28ED" w:rsidRDefault="00AA28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86BB4B" w14:textId="77777777" w:rsidR="00AA28ED" w:rsidRDefault="00AA28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6853F" w14:textId="77777777" w:rsidR="00D064EF" w:rsidRDefault="00D064EF" w:rsidP="003A0014">
      <w:pPr>
        <w:spacing w:after="0" w:line="240" w:lineRule="auto"/>
      </w:pPr>
      <w:r>
        <w:separator/>
      </w:r>
    </w:p>
  </w:footnote>
  <w:footnote w:type="continuationSeparator" w:id="0">
    <w:p w14:paraId="02846509" w14:textId="77777777" w:rsidR="00D064EF" w:rsidRDefault="00D064EF" w:rsidP="003A0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456DE" w14:textId="77777777" w:rsidR="003A0014" w:rsidRPr="00357E38" w:rsidRDefault="003A0014" w:rsidP="003A0014">
    <w:pPr>
      <w:tabs>
        <w:tab w:val="center" w:pos="4536"/>
        <w:tab w:val="right" w:pos="9072"/>
      </w:tabs>
      <w:spacing w:after="0" w:line="240" w:lineRule="auto"/>
      <w:rPr>
        <w:rFonts w:ascii="Arial" w:eastAsia="Calibri" w:hAnsi="Arial" w:cs="Arial"/>
        <w:iCs/>
        <w:sz w:val="18"/>
        <w:szCs w:val="18"/>
      </w:rPr>
    </w:pPr>
    <w:r w:rsidRPr="00357E38">
      <w:rPr>
        <w:rFonts w:ascii="Arial" w:eastAsia="Calibri" w:hAnsi="Arial" w:cs="Arial"/>
        <w:iCs/>
        <w:sz w:val="18"/>
        <w:szCs w:val="18"/>
      </w:rPr>
      <w:t>Postępowanie prowadzone w trybie podstawowym bez przeprowadzenia negocjacji treści złożonych ofert</w:t>
    </w:r>
  </w:p>
  <w:p w14:paraId="22C643CC" w14:textId="0D1E162A" w:rsidR="00357E38" w:rsidRDefault="003A0014" w:rsidP="00357E38">
    <w:pPr>
      <w:rPr>
        <w:rFonts w:ascii="Arial" w:eastAsia="Times New Roman" w:hAnsi="Arial" w:cs="Arial"/>
        <w:b/>
        <w:bCs/>
        <w:sz w:val="18"/>
        <w:szCs w:val="18"/>
        <w:lang w:eastAsia="pl-PL"/>
      </w:rPr>
    </w:pPr>
    <w:r w:rsidRPr="00357E38">
      <w:rPr>
        <w:rFonts w:ascii="Arial" w:eastAsia="Calibri" w:hAnsi="Arial" w:cs="Arial"/>
        <w:iCs/>
        <w:sz w:val="18"/>
        <w:szCs w:val="18"/>
      </w:rPr>
      <w:t xml:space="preserve">na </w:t>
    </w:r>
    <w:r w:rsidR="00AE2E3F" w:rsidRPr="00357E38">
      <w:rPr>
        <w:rFonts w:ascii="Arial" w:eastAsia="Times New Roman" w:hAnsi="Arial" w:cs="Arial"/>
        <w:b/>
        <w:bCs/>
        <w:sz w:val="18"/>
        <w:szCs w:val="18"/>
        <w:lang w:eastAsia="pl-PL"/>
      </w:rPr>
      <w:t xml:space="preserve">Dostawę mięsa, wędlin i drobiu  z podziałem na części: Część I – Dostawa mięsa i wędlin, Część II-  Dostawa drobiu na </w:t>
    </w:r>
    <w:r w:rsidR="00357E38">
      <w:rPr>
        <w:rFonts w:ascii="Arial" w:eastAsia="Times New Roman" w:hAnsi="Arial" w:cs="Arial"/>
        <w:b/>
        <w:bCs/>
        <w:sz w:val="18"/>
        <w:szCs w:val="18"/>
        <w:lang w:eastAsia="pl-PL"/>
      </w:rPr>
      <w:t>I</w:t>
    </w:r>
    <w:r w:rsidR="0058303B" w:rsidRPr="00357E38">
      <w:rPr>
        <w:rFonts w:ascii="Arial" w:eastAsia="Times New Roman" w:hAnsi="Arial" w:cs="Arial"/>
        <w:b/>
        <w:bCs/>
        <w:sz w:val="18"/>
        <w:szCs w:val="18"/>
        <w:lang w:eastAsia="pl-PL"/>
      </w:rPr>
      <w:t xml:space="preserve"> </w:t>
    </w:r>
    <w:r w:rsidR="00AE2E3F" w:rsidRPr="00357E38">
      <w:rPr>
        <w:rFonts w:ascii="Arial" w:eastAsia="Times New Roman" w:hAnsi="Arial" w:cs="Arial"/>
        <w:b/>
        <w:bCs/>
        <w:sz w:val="18"/>
        <w:szCs w:val="18"/>
        <w:lang w:eastAsia="pl-PL"/>
      </w:rPr>
      <w:t>półrocze 202</w:t>
    </w:r>
    <w:r w:rsidR="006046AF">
      <w:rPr>
        <w:rFonts w:ascii="Arial" w:eastAsia="Times New Roman" w:hAnsi="Arial" w:cs="Arial"/>
        <w:b/>
        <w:bCs/>
        <w:sz w:val="18"/>
        <w:szCs w:val="18"/>
        <w:lang w:eastAsia="pl-PL"/>
      </w:rPr>
      <w:t>5</w:t>
    </w:r>
    <w:r w:rsidR="00357E38">
      <w:rPr>
        <w:rFonts w:ascii="Arial" w:eastAsia="Times New Roman" w:hAnsi="Arial" w:cs="Arial"/>
        <w:b/>
        <w:bCs/>
        <w:sz w:val="18"/>
        <w:szCs w:val="18"/>
        <w:lang w:eastAsia="pl-PL"/>
      </w:rPr>
      <w:t xml:space="preserve"> </w:t>
    </w:r>
    <w:r w:rsidR="00AE2E3F" w:rsidRPr="00357E38">
      <w:rPr>
        <w:rFonts w:ascii="Arial" w:eastAsia="Times New Roman" w:hAnsi="Arial" w:cs="Arial"/>
        <w:b/>
        <w:bCs/>
        <w:sz w:val="18"/>
        <w:szCs w:val="18"/>
        <w:lang w:eastAsia="pl-PL"/>
      </w:rPr>
      <w:t>roku</w:t>
    </w:r>
  </w:p>
  <w:p w14:paraId="057D9885" w14:textId="3E4972CF" w:rsidR="003A0014" w:rsidRPr="00357E38" w:rsidRDefault="003A0014" w:rsidP="00357E38">
    <w:pPr>
      <w:rPr>
        <w:rFonts w:ascii="Arial" w:eastAsia="Times New Roman" w:hAnsi="Arial" w:cs="Arial"/>
        <w:b/>
        <w:bCs/>
        <w:sz w:val="18"/>
        <w:szCs w:val="18"/>
        <w:lang w:eastAsia="pl-PL"/>
      </w:rPr>
    </w:pPr>
    <w:r w:rsidRPr="003A0014">
      <w:rPr>
        <w:rFonts w:ascii="Verdana" w:eastAsia="Calibri" w:hAnsi="Verdana" w:cs="Times New Roman"/>
        <w:i/>
        <w:sz w:val="16"/>
        <w:szCs w:val="16"/>
      </w:rPr>
      <w:t>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</w:abstractNum>
  <w:abstractNum w:abstractNumId="1" w15:restartNumberingAfterBreak="0">
    <w:nsid w:val="03A02DC6"/>
    <w:multiLevelType w:val="hybridMultilevel"/>
    <w:tmpl w:val="66FC6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C27E7"/>
    <w:multiLevelType w:val="hybridMultilevel"/>
    <w:tmpl w:val="08CA8E90"/>
    <w:lvl w:ilvl="0" w:tplc="94400A1A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" w15:restartNumberingAfterBreak="0">
    <w:nsid w:val="0F3E7E87"/>
    <w:multiLevelType w:val="multilevel"/>
    <w:tmpl w:val="61184334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4B576AB"/>
    <w:multiLevelType w:val="hybridMultilevel"/>
    <w:tmpl w:val="65447A04"/>
    <w:lvl w:ilvl="0" w:tplc="BF8E2D10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50474C">
      <w:start w:val="1"/>
      <w:numFmt w:val="lowerLetter"/>
      <w:lvlText w:val="%2"/>
      <w:lvlJc w:val="left"/>
      <w:pPr>
        <w:ind w:left="5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76C272">
      <w:start w:val="1"/>
      <w:numFmt w:val="lowerRoman"/>
      <w:lvlText w:val="%3"/>
      <w:lvlJc w:val="left"/>
      <w:pPr>
        <w:ind w:left="6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3EEA8C">
      <w:start w:val="2"/>
      <w:numFmt w:val="decimal"/>
      <w:lvlRestart w:val="0"/>
      <w:lvlText w:val="%4)"/>
      <w:lvlJc w:val="left"/>
      <w:pPr>
        <w:ind w:left="850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909082">
      <w:start w:val="1"/>
      <w:numFmt w:val="lowerLetter"/>
      <w:lvlText w:val="%5"/>
      <w:lvlJc w:val="left"/>
      <w:pPr>
        <w:ind w:left="15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1EA83E">
      <w:start w:val="1"/>
      <w:numFmt w:val="lowerRoman"/>
      <w:lvlText w:val="%6"/>
      <w:lvlJc w:val="left"/>
      <w:pPr>
        <w:ind w:left="22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468194">
      <w:start w:val="1"/>
      <w:numFmt w:val="decimal"/>
      <w:lvlText w:val="%7"/>
      <w:lvlJc w:val="left"/>
      <w:pPr>
        <w:ind w:left="29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4843C2">
      <w:start w:val="1"/>
      <w:numFmt w:val="lowerLetter"/>
      <w:lvlText w:val="%8"/>
      <w:lvlJc w:val="left"/>
      <w:pPr>
        <w:ind w:left="36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EEA488">
      <w:start w:val="1"/>
      <w:numFmt w:val="lowerRoman"/>
      <w:lvlText w:val="%9"/>
      <w:lvlJc w:val="left"/>
      <w:pPr>
        <w:ind w:left="43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357775"/>
    <w:multiLevelType w:val="hybridMultilevel"/>
    <w:tmpl w:val="43848E80"/>
    <w:lvl w:ilvl="0" w:tplc="37C62938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AAA9936">
      <w:start w:val="1"/>
      <w:numFmt w:val="lowerLetter"/>
      <w:lvlText w:val="%2"/>
      <w:lvlJc w:val="left"/>
      <w:pPr>
        <w:ind w:left="56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40C0642">
      <w:start w:val="1"/>
      <w:numFmt w:val="lowerRoman"/>
      <w:lvlText w:val="%3"/>
      <w:lvlJc w:val="left"/>
      <w:pPr>
        <w:ind w:left="76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7A002F6">
      <w:start w:val="1"/>
      <w:numFmt w:val="decimal"/>
      <w:lvlText w:val="%4"/>
      <w:lvlJc w:val="left"/>
      <w:pPr>
        <w:ind w:left="9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5A18A4">
      <w:start w:val="1"/>
      <w:numFmt w:val="lowerLetter"/>
      <w:lvlText w:val="%5"/>
      <w:lvlJc w:val="left"/>
      <w:pPr>
        <w:ind w:left="11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6E89322">
      <w:start w:val="1"/>
      <w:numFmt w:val="decimal"/>
      <w:lvlRestart w:val="0"/>
      <w:lvlText w:val="%6)"/>
      <w:lvlJc w:val="left"/>
      <w:pPr>
        <w:ind w:left="100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0803D7A">
      <w:start w:val="1"/>
      <w:numFmt w:val="decimal"/>
      <w:lvlText w:val="%7"/>
      <w:lvlJc w:val="left"/>
      <w:pPr>
        <w:ind w:left="20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A42FE04">
      <w:start w:val="1"/>
      <w:numFmt w:val="lowerLetter"/>
      <w:lvlText w:val="%8"/>
      <w:lvlJc w:val="left"/>
      <w:pPr>
        <w:ind w:left="280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3BC359A">
      <w:start w:val="1"/>
      <w:numFmt w:val="lowerRoman"/>
      <w:lvlText w:val="%9"/>
      <w:lvlJc w:val="left"/>
      <w:pPr>
        <w:ind w:left="352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960680D"/>
    <w:multiLevelType w:val="multilevel"/>
    <w:tmpl w:val="32EA86B2"/>
    <w:lvl w:ilvl="0">
      <w:start w:val="4"/>
      <w:numFmt w:val="decimal"/>
      <w:lvlText w:val="%1."/>
      <w:lvlJc w:val="left"/>
      <w:pPr>
        <w:ind w:left="43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46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5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3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5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7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9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1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3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EEF2725"/>
    <w:multiLevelType w:val="hybridMultilevel"/>
    <w:tmpl w:val="1A269F38"/>
    <w:lvl w:ilvl="0" w:tplc="60306E74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1F2DC8C">
      <w:start w:val="1"/>
      <w:numFmt w:val="lowerLetter"/>
      <w:lvlText w:val="%2"/>
      <w:lvlJc w:val="left"/>
      <w:pPr>
        <w:ind w:left="5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C5A0918">
      <w:start w:val="1"/>
      <w:numFmt w:val="lowerRoman"/>
      <w:lvlText w:val="%3"/>
      <w:lvlJc w:val="left"/>
      <w:pPr>
        <w:ind w:left="8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6D078FC">
      <w:start w:val="1"/>
      <w:numFmt w:val="decimal"/>
      <w:lvlText w:val="%4"/>
      <w:lvlJc w:val="left"/>
      <w:pPr>
        <w:ind w:left="1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9283248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ahoma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1F4E2E4">
      <w:start w:val="1"/>
      <w:numFmt w:val="lowerRoman"/>
      <w:lvlText w:val="%6"/>
      <w:lvlJc w:val="left"/>
      <w:pPr>
        <w:ind w:left="19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D92E62C">
      <w:start w:val="1"/>
      <w:numFmt w:val="decimal"/>
      <w:lvlText w:val="%7"/>
      <w:lvlJc w:val="left"/>
      <w:pPr>
        <w:ind w:left="27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38487F4">
      <w:start w:val="1"/>
      <w:numFmt w:val="lowerLetter"/>
      <w:lvlText w:val="%8"/>
      <w:lvlJc w:val="left"/>
      <w:pPr>
        <w:ind w:left="34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938E578">
      <w:start w:val="1"/>
      <w:numFmt w:val="lowerRoman"/>
      <w:lvlText w:val="%9"/>
      <w:lvlJc w:val="left"/>
      <w:pPr>
        <w:ind w:left="41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762DE6"/>
    <w:multiLevelType w:val="hybridMultilevel"/>
    <w:tmpl w:val="F46EE098"/>
    <w:lvl w:ilvl="0" w:tplc="8496ECD2">
      <w:start w:val="25"/>
      <w:numFmt w:val="decimal"/>
      <w:lvlText w:val="%1"/>
      <w:lvlJc w:val="left"/>
      <w:pPr>
        <w:ind w:left="16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9" w:hanging="360"/>
      </w:pPr>
    </w:lvl>
    <w:lvl w:ilvl="2" w:tplc="0415001B" w:tentative="1">
      <w:start w:val="1"/>
      <w:numFmt w:val="lowerRoman"/>
      <w:lvlText w:val="%3."/>
      <w:lvlJc w:val="right"/>
      <w:pPr>
        <w:ind w:left="3079" w:hanging="180"/>
      </w:pPr>
    </w:lvl>
    <w:lvl w:ilvl="3" w:tplc="0415000F" w:tentative="1">
      <w:start w:val="1"/>
      <w:numFmt w:val="decimal"/>
      <w:lvlText w:val="%4."/>
      <w:lvlJc w:val="left"/>
      <w:pPr>
        <w:ind w:left="3799" w:hanging="360"/>
      </w:pPr>
    </w:lvl>
    <w:lvl w:ilvl="4" w:tplc="04150019" w:tentative="1">
      <w:start w:val="1"/>
      <w:numFmt w:val="lowerLetter"/>
      <w:lvlText w:val="%5."/>
      <w:lvlJc w:val="left"/>
      <w:pPr>
        <w:ind w:left="4519" w:hanging="360"/>
      </w:pPr>
    </w:lvl>
    <w:lvl w:ilvl="5" w:tplc="0415001B" w:tentative="1">
      <w:start w:val="1"/>
      <w:numFmt w:val="lowerRoman"/>
      <w:lvlText w:val="%6."/>
      <w:lvlJc w:val="right"/>
      <w:pPr>
        <w:ind w:left="5239" w:hanging="180"/>
      </w:pPr>
    </w:lvl>
    <w:lvl w:ilvl="6" w:tplc="0415000F" w:tentative="1">
      <w:start w:val="1"/>
      <w:numFmt w:val="decimal"/>
      <w:lvlText w:val="%7."/>
      <w:lvlJc w:val="left"/>
      <w:pPr>
        <w:ind w:left="5959" w:hanging="360"/>
      </w:pPr>
    </w:lvl>
    <w:lvl w:ilvl="7" w:tplc="04150019" w:tentative="1">
      <w:start w:val="1"/>
      <w:numFmt w:val="lowerLetter"/>
      <w:lvlText w:val="%8."/>
      <w:lvlJc w:val="left"/>
      <w:pPr>
        <w:ind w:left="6679" w:hanging="360"/>
      </w:pPr>
    </w:lvl>
    <w:lvl w:ilvl="8" w:tplc="0415001B" w:tentative="1">
      <w:start w:val="1"/>
      <w:numFmt w:val="lowerRoman"/>
      <w:lvlText w:val="%9."/>
      <w:lvlJc w:val="right"/>
      <w:pPr>
        <w:ind w:left="7399" w:hanging="180"/>
      </w:pPr>
    </w:lvl>
  </w:abstractNum>
  <w:abstractNum w:abstractNumId="9" w15:restartNumberingAfterBreak="0">
    <w:nsid w:val="4FAA03C4"/>
    <w:multiLevelType w:val="hybridMultilevel"/>
    <w:tmpl w:val="667AD1FA"/>
    <w:lvl w:ilvl="0" w:tplc="F14A25A2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2C26A52">
      <w:start w:val="1"/>
      <w:numFmt w:val="lowerLetter"/>
      <w:lvlText w:val="%2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B4A1F42">
      <w:start w:val="1"/>
      <w:numFmt w:val="lowerRoman"/>
      <w:lvlText w:val="%3"/>
      <w:lvlJc w:val="left"/>
      <w:pPr>
        <w:ind w:left="7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FBA39DC">
      <w:start w:val="1"/>
      <w:numFmt w:val="decimal"/>
      <w:lvlText w:val="%4"/>
      <w:lvlJc w:val="left"/>
      <w:pPr>
        <w:ind w:left="9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66EC1A6">
      <w:start w:val="1"/>
      <w:numFmt w:val="lowerLetter"/>
      <w:lvlText w:val="%5"/>
      <w:lvlJc w:val="left"/>
      <w:pPr>
        <w:ind w:left="11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01C1110">
      <w:start w:val="1"/>
      <w:numFmt w:val="lowerRoman"/>
      <w:lvlText w:val="%6"/>
      <w:lvlJc w:val="left"/>
      <w:pPr>
        <w:ind w:left="13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58A9586">
      <w:start w:val="1"/>
      <w:numFmt w:val="lowerLetter"/>
      <w:lvlRestart w:val="0"/>
      <w:lvlText w:val="%7)"/>
      <w:lvlJc w:val="left"/>
      <w:pPr>
        <w:ind w:left="15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3206D84">
      <w:start w:val="1"/>
      <w:numFmt w:val="lowerLetter"/>
      <w:lvlText w:val="%8"/>
      <w:lvlJc w:val="left"/>
      <w:pPr>
        <w:ind w:left="22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1BA8FAC">
      <w:start w:val="1"/>
      <w:numFmt w:val="lowerRoman"/>
      <w:lvlText w:val="%9"/>
      <w:lvlJc w:val="left"/>
      <w:pPr>
        <w:ind w:left="29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C520754"/>
    <w:multiLevelType w:val="hybridMultilevel"/>
    <w:tmpl w:val="ECBA2604"/>
    <w:lvl w:ilvl="0" w:tplc="F0C44D90">
      <w:start w:val="25"/>
      <w:numFmt w:val="decimal"/>
      <w:lvlText w:val="%1"/>
      <w:lvlJc w:val="left"/>
      <w:pPr>
        <w:ind w:left="19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9" w:hanging="360"/>
      </w:pPr>
    </w:lvl>
    <w:lvl w:ilvl="2" w:tplc="0415001B" w:tentative="1">
      <w:start w:val="1"/>
      <w:numFmt w:val="lowerRoman"/>
      <w:lvlText w:val="%3."/>
      <w:lvlJc w:val="right"/>
      <w:pPr>
        <w:ind w:left="3439" w:hanging="180"/>
      </w:pPr>
    </w:lvl>
    <w:lvl w:ilvl="3" w:tplc="0415000F" w:tentative="1">
      <w:start w:val="1"/>
      <w:numFmt w:val="decimal"/>
      <w:lvlText w:val="%4."/>
      <w:lvlJc w:val="left"/>
      <w:pPr>
        <w:ind w:left="4159" w:hanging="360"/>
      </w:pPr>
    </w:lvl>
    <w:lvl w:ilvl="4" w:tplc="04150019" w:tentative="1">
      <w:start w:val="1"/>
      <w:numFmt w:val="lowerLetter"/>
      <w:lvlText w:val="%5."/>
      <w:lvlJc w:val="left"/>
      <w:pPr>
        <w:ind w:left="4879" w:hanging="360"/>
      </w:pPr>
    </w:lvl>
    <w:lvl w:ilvl="5" w:tplc="0415001B" w:tentative="1">
      <w:start w:val="1"/>
      <w:numFmt w:val="lowerRoman"/>
      <w:lvlText w:val="%6."/>
      <w:lvlJc w:val="right"/>
      <w:pPr>
        <w:ind w:left="5599" w:hanging="180"/>
      </w:pPr>
    </w:lvl>
    <w:lvl w:ilvl="6" w:tplc="0415000F" w:tentative="1">
      <w:start w:val="1"/>
      <w:numFmt w:val="decimal"/>
      <w:lvlText w:val="%7."/>
      <w:lvlJc w:val="left"/>
      <w:pPr>
        <w:ind w:left="6319" w:hanging="360"/>
      </w:pPr>
    </w:lvl>
    <w:lvl w:ilvl="7" w:tplc="04150019" w:tentative="1">
      <w:start w:val="1"/>
      <w:numFmt w:val="lowerLetter"/>
      <w:lvlText w:val="%8."/>
      <w:lvlJc w:val="left"/>
      <w:pPr>
        <w:ind w:left="7039" w:hanging="360"/>
      </w:pPr>
    </w:lvl>
    <w:lvl w:ilvl="8" w:tplc="0415001B" w:tentative="1">
      <w:start w:val="1"/>
      <w:numFmt w:val="lowerRoman"/>
      <w:lvlText w:val="%9."/>
      <w:lvlJc w:val="right"/>
      <w:pPr>
        <w:ind w:left="7759" w:hanging="180"/>
      </w:pPr>
    </w:lvl>
  </w:abstractNum>
  <w:abstractNum w:abstractNumId="11" w15:restartNumberingAfterBreak="0">
    <w:nsid w:val="5DA37758"/>
    <w:multiLevelType w:val="hybridMultilevel"/>
    <w:tmpl w:val="7BB2F93A"/>
    <w:lvl w:ilvl="0" w:tplc="BAF01598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04DD0E">
      <w:start w:val="1"/>
      <w:numFmt w:val="lowerLetter"/>
      <w:lvlText w:val="%2"/>
      <w:lvlJc w:val="left"/>
      <w:pPr>
        <w:ind w:left="5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16FCB0">
      <w:start w:val="1"/>
      <w:numFmt w:val="lowerRoman"/>
      <w:lvlText w:val="%3"/>
      <w:lvlJc w:val="left"/>
      <w:pPr>
        <w:ind w:left="6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027024">
      <w:start w:val="1"/>
      <w:numFmt w:val="decimal"/>
      <w:lvlRestart w:val="0"/>
      <w:lvlText w:val="%4)"/>
      <w:lvlJc w:val="left"/>
      <w:pPr>
        <w:ind w:left="7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0EDD6A">
      <w:start w:val="1"/>
      <w:numFmt w:val="lowerLetter"/>
      <w:lvlText w:val="%5"/>
      <w:lvlJc w:val="left"/>
      <w:pPr>
        <w:ind w:left="15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B05E66">
      <w:start w:val="1"/>
      <w:numFmt w:val="lowerRoman"/>
      <w:lvlText w:val="%6"/>
      <w:lvlJc w:val="left"/>
      <w:pPr>
        <w:ind w:left="22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A8442A">
      <w:start w:val="1"/>
      <w:numFmt w:val="decimal"/>
      <w:lvlText w:val="%7"/>
      <w:lvlJc w:val="left"/>
      <w:pPr>
        <w:ind w:left="29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1A3E50">
      <w:start w:val="1"/>
      <w:numFmt w:val="lowerLetter"/>
      <w:lvlText w:val="%8"/>
      <w:lvlJc w:val="left"/>
      <w:pPr>
        <w:ind w:left="36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200AF4">
      <w:start w:val="1"/>
      <w:numFmt w:val="lowerRoman"/>
      <w:lvlText w:val="%9"/>
      <w:lvlJc w:val="left"/>
      <w:pPr>
        <w:ind w:left="43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10307B2"/>
    <w:multiLevelType w:val="hybridMultilevel"/>
    <w:tmpl w:val="BE54230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997AB7"/>
    <w:multiLevelType w:val="hybridMultilevel"/>
    <w:tmpl w:val="49548F8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86A87"/>
    <w:multiLevelType w:val="hybridMultilevel"/>
    <w:tmpl w:val="A3104218"/>
    <w:lvl w:ilvl="0" w:tplc="A9908EEE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A56D820">
      <w:start w:val="1"/>
      <w:numFmt w:val="lowerLetter"/>
      <w:lvlText w:val="%2"/>
      <w:lvlJc w:val="left"/>
      <w:pPr>
        <w:ind w:left="5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4081CC6">
      <w:start w:val="1"/>
      <w:numFmt w:val="lowerRoman"/>
      <w:lvlText w:val="%3"/>
      <w:lvlJc w:val="left"/>
      <w:pPr>
        <w:ind w:left="72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8346106">
      <w:start w:val="1"/>
      <w:numFmt w:val="decimal"/>
      <w:lvlText w:val="%4"/>
      <w:lvlJc w:val="left"/>
      <w:pPr>
        <w:ind w:left="9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D7A6C1E">
      <w:start w:val="1"/>
      <w:numFmt w:val="lowerLetter"/>
      <w:lvlText w:val="%5"/>
      <w:lvlJc w:val="left"/>
      <w:pPr>
        <w:ind w:left="10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D4E7EA0">
      <w:start w:val="4"/>
      <w:numFmt w:val="lowerLetter"/>
      <w:lvlRestart w:val="0"/>
      <w:lvlText w:val="%6)"/>
      <w:lvlJc w:val="left"/>
      <w:pPr>
        <w:ind w:left="1277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96C448">
      <w:start w:val="1"/>
      <w:numFmt w:val="decimal"/>
      <w:lvlText w:val="%7"/>
      <w:lvlJc w:val="left"/>
      <w:pPr>
        <w:ind w:left="199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86281CC">
      <w:start w:val="1"/>
      <w:numFmt w:val="lowerLetter"/>
      <w:lvlText w:val="%8"/>
      <w:lvlJc w:val="left"/>
      <w:pPr>
        <w:ind w:left="271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38B288">
      <w:start w:val="1"/>
      <w:numFmt w:val="lowerRoman"/>
      <w:lvlText w:val="%9"/>
      <w:lvlJc w:val="left"/>
      <w:pPr>
        <w:ind w:left="343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5C46BAE"/>
    <w:multiLevelType w:val="multilevel"/>
    <w:tmpl w:val="7CD0BF0E"/>
    <w:lvl w:ilvl="0">
      <w:start w:val="20"/>
      <w:numFmt w:val="decimal"/>
      <w:lvlText w:val="%1."/>
      <w:lvlJc w:val="left"/>
      <w:pPr>
        <w:ind w:left="480" w:hanging="480"/>
      </w:pPr>
      <w:rPr>
        <w:rFonts w:eastAsia="Tahoma" w:hint="default"/>
        <w:color w:val="0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eastAsia="Tahoma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ahoma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ahoma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ahoma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ahoma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ahoma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ahoma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ahoma" w:hint="default"/>
        <w:color w:val="000000"/>
      </w:rPr>
    </w:lvl>
  </w:abstractNum>
  <w:abstractNum w:abstractNumId="16" w15:restartNumberingAfterBreak="0">
    <w:nsid w:val="6C2D50D5"/>
    <w:multiLevelType w:val="hybridMultilevel"/>
    <w:tmpl w:val="403A4EDC"/>
    <w:lvl w:ilvl="0" w:tplc="9D369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/>
        <w:i w:val="0"/>
        <w:sz w:val="26"/>
        <w:szCs w:val="22"/>
      </w:rPr>
    </w:lvl>
    <w:lvl w:ilvl="1" w:tplc="F1922A8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36E665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B4A9B4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BF0203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CCA1A4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2288DB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F7616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F7AB0D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 w15:restartNumberingAfterBreak="0">
    <w:nsid w:val="71B87B63"/>
    <w:multiLevelType w:val="multilevel"/>
    <w:tmpl w:val="F7A8A2EE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79B274AC"/>
    <w:multiLevelType w:val="hybridMultilevel"/>
    <w:tmpl w:val="9A9A7F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BD449D"/>
    <w:multiLevelType w:val="hybridMultilevel"/>
    <w:tmpl w:val="17F0D6A4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2174959">
    <w:abstractNumId w:val="19"/>
  </w:num>
  <w:num w:numId="2" w16cid:durableId="395784304">
    <w:abstractNumId w:val="12"/>
  </w:num>
  <w:num w:numId="3" w16cid:durableId="1331908698">
    <w:abstractNumId w:val="13"/>
  </w:num>
  <w:num w:numId="4" w16cid:durableId="11759989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9037038">
    <w:abstractNumId w:val="18"/>
  </w:num>
  <w:num w:numId="6" w16cid:durableId="1133794376">
    <w:abstractNumId w:val="1"/>
  </w:num>
  <w:num w:numId="7" w16cid:durableId="1343780625">
    <w:abstractNumId w:val="0"/>
  </w:num>
  <w:num w:numId="8" w16cid:durableId="1396008747">
    <w:abstractNumId w:val="6"/>
  </w:num>
  <w:num w:numId="9" w16cid:durableId="758453277">
    <w:abstractNumId w:val="4"/>
  </w:num>
  <w:num w:numId="10" w16cid:durableId="1828478532">
    <w:abstractNumId w:val="14"/>
  </w:num>
  <w:num w:numId="11" w16cid:durableId="261377350">
    <w:abstractNumId w:val="7"/>
  </w:num>
  <w:num w:numId="12" w16cid:durableId="1458330836">
    <w:abstractNumId w:val="2"/>
  </w:num>
  <w:num w:numId="13" w16cid:durableId="1382485391">
    <w:abstractNumId w:val="8"/>
  </w:num>
  <w:num w:numId="14" w16cid:durableId="1885174539">
    <w:abstractNumId w:val="11"/>
  </w:num>
  <w:num w:numId="15" w16cid:durableId="2095469318">
    <w:abstractNumId w:val="3"/>
  </w:num>
  <w:num w:numId="16" w16cid:durableId="1347051556">
    <w:abstractNumId w:val="5"/>
  </w:num>
  <w:num w:numId="17" w16cid:durableId="603459558">
    <w:abstractNumId w:val="9"/>
  </w:num>
  <w:num w:numId="18" w16cid:durableId="423842991">
    <w:abstractNumId w:val="15"/>
  </w:num>
  <w:num w:numId="19" w16cid:durableId="2033141809">
    <w:abstractNumId w:val="17"/>
  </w:num>
  <w:num w:numId="20" w16cid:durableId="1441097924">
    <w:abstractNumId w:val="10"/>
  </w:num>
  <w:num w:numId="21" w16cid:durableId="11589570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858079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68884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252877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934056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F2B"/>
    <w:rsid w:val="00031F04"/>
    <w:rsid w:val="00064860"/>
    <w:rsid w:val="00082DAC"/>
    <w:rsid w:val="000B745B"/>
    <w:rsid w:val="000D7F08"/>
    <w:rsid w:val="000E6F8A"/>
    <w:rsid w:val="00125F04"/>
    <w:rsid w:val="00171011"/>
    <w:rsid w:val="001D4410"/>
    <w:rsid w:val="00205B2A"/>
    <w:rsid w:val="00211FE8"/>
    <w:rsid w:val="002238F3"/>
    <w:rsid w:val="0025261B"/>
    <w:rsid w:val="0026760C"/>
    <w:rsid w:val="00274BB6"/>
    <w:rsid w:val="002A085B"/>
    <w:rsid w:val="003316D5"/>
    <w:rsid w:val="003541EB"/>
    <w:rsid w:val="00357E38"/>
    <w:rsid w:val="003A0014"/>
    <w:rsid w:val="003A2FF9"/>
    <w:rsid w:val="003B32E0"/>
    <w:rsid w:val="003B7700"/>
    <w:rsid w:val="00411F61"/>
    <w:rsid w:val="00424F83"/>
    <w:rsid w:val="00430BBA"/>
    <w:rsid w:val="00443960"/>
    <w:rsid w:val="00495EF0"/>
    <w:rsid w:val="00496433"/>
    <w:rsid w:val="004A6490"/>
    <w:rsid w:val="004B37DF"/>
    <w:rsid w:val="004C6D91"/>
    <w:rsid w:val="004D7C30"/>
    <w:rsid w:val="004E4E39"/>
    <w:rsid w:val="00501BEC"/>
    <w:rsid w:val="005216FF"/>
    <w:rsid w:val="00527A42"/>
    <w:rsid w:val="00566972"/>
    <w:rsid w:val="0058303B"/>
    <w:rsid w:val="0058652E"/>
    <w:rsid w:val="005919F0"/>
    <w:rsid w:val="00597C18"/>
    <w:rsid w:val="005A6458"/>
    <w:rsid w:val="005B6679"/>
    <w:rsid w:val="006046AF"/>
    <w:rsid w:val="006211A2"/>
    <w:rsid w:val="006644A6"/>
    <w:rsid w:val="00692F99"/>
    <w:rsid w:val="00696F37"/>
    <w:rsid w:val="006A50AD"/>
    <w:rsid w:val="006C7E08"/>
    <w:rsid w:val="006D3C67"/>
    <w:rsid w:val="006D52D2"/>
    <w:rsid w:val="007100B8"/>
    <w:rsid w:val="007B42FF"/>
    <w:rsid w:val="007C6272"/>
    <w:rsid w:val="007D2B6C"/>
    <w:rsid w:val="007D4276"/>
    <w:rsid w:val="007D7A88"/>
    <w:rsid w:val="008177B7"/>
    <w:rsid w:val="0083122A"/>
    <w:rsid w:val="00857705"/>
    <w:rsid w:val="0086181D"/>
    <w:rsid w:val="008700F5"/>
    <w:rsid w:val="008B0F2B"/>
    <w:rsid w:val="008B18FC"/>
    <w:rsid w:val="008E488E"/>
    <w:rsid w:val="00900E78"/>
    <w:rsid w:val="009666AB"/>
    <w:rsid w:val="00984A67"/>
    <w:rsid w:val="009D5AB3"/>
    <w:rsid w:val="009F0324"/>
    <w:rsid w:val="009F4547"/>
    <w:rsid w:val="00A05566"/>
    <w:rsid w:val="00A23BB4"/>
    <w:rsid w:val="00A37C00"/>
    <w:rsid w:val="00A54A53"/>
    <w:rsid w:val="00A60A46"/>
    <w:rsid w:val="00A84A30"/>
    <w:rsid w:val="00A87BBA"/>
    <w:rsid w:val="00A92447"/>
    <w:rsid w:val="00A9704F"/>
    <w:rsid w:val="00AA28ED"/>
    <w:rsid w:val="00AE2E3F"/>
    <w:rsid w:val="00B04907"/>
    <w:rsid w:val="00B123D4"/>
    <w:rsid w:val="00B140E6"/>
    <w:rsid w:val="00B477AE"/>
    <w:rsid w:val="00B57A6F"/>
    <w:rsid w:val="00B67D5A"/>
    <w:rsid w:val="00B963EE"/>
    <w:rsid w:val="00BC7025"/>
    <w:rsid w:val="00C07D94"/>
    <w:rsid w:val="00C36344"/>
    <w:rsid w:val="00C41FE7"/>
    <w:rsid w:val="00C90E29"/>
    <w:rsid w:val="00CA6864"/>
    <w:rsid w:val="00D064EF"/>
    <w:rsid w:val="00D15AF6"/>
    <w:rsid w:val="00D60B4B"/>
    <w:rsid w:val="00DB37DA"/>
    <w:rsid w:val="00E015AB"/>
    <w:rsid w:val="00E80EC0"/>
    <w:rsid w:val="00EB158E"/>
    <w:rsid w:val="00EC457B"/>
    <w:rsid w:val="00EC6F70"/>
    <w:rsid w:val="00EE3595"/>
    <w:rsid w:val="00EF1747"/>
    <w:rsid w:val="00F02E93"/>
    <w:rsid w:val="00F31BC6"/>
    <w:rsid w:val="00F63727"/>
    <w:rsid w:val="00F67346"/>
    <w:rsid w:val="00F717E5"/>
    <w:rsid w:val="00F74622"/>
    <w:rsid w:val="00FB7915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58228"/>
  <w15:chartTrackingRefBased/>
  <w15:docId w15:val="{0822B872-6B3E-4BAB-9903-CBAB7721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A88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A0014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001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0014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0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0014"/>
  </w:style>
  <w:style w:type="paragraph" w:styleId="Stopka">
    <w:name w:val="footer"/>
    <w:aliases w:val="Znak, Znak"/>
    <w:basedOn w:val="Normalny"/>
    <w:link w:val="StopkaZnak"/>
    <w:uiPriority w:val="99"/>
    <w:unhideWhenUsed/>
    <w:rsid w:val="003A0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, Znak Znak"/>
    <w:basedOn w:val="Domylnaczcionkaakapitu"/>
    <w:link w:val="Stopka"/>
    <w:uiPriority w:val="99"/>
    <w:rsid w:val="003A0014"/>
  </w:style>
  <w:style w:type="character" w:customStyle="1" w:styleId="Nagwek3Znak">
    <w:name w:val="Nagłówek 3 Znak"/>
    <w:basedOn w:val="Domylnaczcionkaakapitu"/>
    <w:link w:val="Nagwek3"/>
    <w:semiHidden/>
    <w:rsid w:val="003A0014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0014"/>
    <w:rPr>
      <w:rFonts w:ascii="Calibri Light" w:eastAsia="Times New Roman" w:hAnsi="Calibri Light" w:cs="Times New Roman"/>
      <w:color w:val="2E74B5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0014"/>
    <w:rPr>
      <w:rFonts w:ascii="Calibri Light" w:eastAsia="Times New Roman" w:hAnsi="Calibri Light" w:cs="Times New Roman"/>
      <w:i/>
      <w:iCs/>
      <w:color w:val="1F4D78"/>
    </w:rPr>
  </w:style>
  <w:style w:type="numbering" w:customStyle="1" w:styleId="Bezlisty1">
    <w:name w:val="Bez listy1"/>
    <w:next w:val="Bezlisty"/>
    <w:uiPriority w:val="99"/>
    <w:semiHidden/>
    <w:unhideWhenUsed/>
    <w:rsid w:val="003A0014"/>
  </w:style>
  <w:style w:type="character" w:customStyle="1" w:styleId="object">
    <w:name w:val="object"/>
    <w:basedOn w:val="Domylnaczcionkaakapitu"/>
    <w:rsid w:val="003A0014"/>
  </w:style>
  <w:style w:type="character" w:styleId="Pogrubienie">
    <w:name w:val="Strong"/>
    <w:uiPriority w:val="22"/>
    <w:qFormat/>
    <w:rsid w:val="003A0014"/>
    <w:rPr>
      <w:b/>
      <w:bCs/>
    </w:rPr>
  </w:style>
  <w:style w:type="character" w:styleId="Uwydatnienie">
    <w:name w:val="Emphasis"/>
    <w:qFormat/>
    <w:rsid w:val="003A0014"/>
    <w:rPr>
      <w:i/>
      <w:iCs/>
    </w:rPr>
  </w:style>
  <w:style w:type="character" w:styleId="Hipercze">
    <w:name w:val="Hyperlink"/>
    <w:uiPriority w:val="99"/>
    <w:rsid w:val="003A0014"/>
    <w:rPr>
      <w:color w:val="0000FF"/>
      <w:u w:val="single"/>
    </w:rPr>
  </w:style>
  <w:style w:type="paragraph" w:customStyle="1" w:styleId="1">
    <w:name w:val="1."/>
    <w:basedOn w:val="Normalny"/>
    <w:rsid w:val="003A0014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3A0014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"/>
    <w:link w:val="Akapitzlist1"/>
    <w:locked/>
    <w:rsid w:val="003A0014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uiPriority w:val="99"/>
    <w:semiHidden/>
    <w:unhideWhenUsed/>
    <w:rsid w:val="003A0014"/>
    <w:rPr>
      <w:color w:val="954F72"/>
      <w:u w:val="single"/>
    </w:rPr>
  </w:style>
  <w:style w:type="paragraph" w:styleId="Akapitzlist">
    <w:name w:val="List Paragraph"/>
    <w:basedOn w:val="Normalny"/>
    <w:uiPriority w:val="34"/>
    <w:qFormat/>
    <w:rsid w:val="003A0014"/>
    <w:pPr>
      <w:ind w:left="720"/>
      <w:contextualSpacing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link w:val="NormalnyWebZnak"/>
    <w:unhideWhenUsed/>
    <w:qFormat/>
    <w:rsid w:val="003A0014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1">
    <w:name w:val="Stopka Znak1"/>
    <w:aliases w:val="Znak Znak"/>
    <w:basedOn w:val="Domylnaczcionkaakapitu"/>
    <w:semiHidden/>
    <w:rsid w:val="003A0014"/>
  </w:style>
  <w:style w:type="paragraph" w:styleId="Tekstpodstawowy">
    <w:name w:val="Body Text"/>
    <w:basedOn w:val="Normalny"/>
    <w:link w:val="TekstpodstawowyZnak"/>
    <w:uiPriority w:val="99"/>
    <w:unhideWhenUsed/>
    <w:rsid w:val="003A0014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A0014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3A0014"/>
    <w:pPr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kern w:val="2"/>
      <w:sz w:val="19"/>
      <w:lang w:eastAsia="ar-SA"/>
    </w:rPr>
  </w:style>
  <w:style w:type="paragraph" w:customStyle="1" w:styleId="Tekstpodstawowywcity33">
    <w:name w:val="Tekst podstawowy wcięty 33"/>
    <w:basedOn w:val="Normalny"/>
    <w:uiPriority w:val="99"/>
    <w:rsid w:val="003A0014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3A0014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3A0014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3A0014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3A0014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3A0014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3A0014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3A001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3A0014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3A001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3A0014"/>
    <w:rPr>
      <w:rFonts w:ascii="Tahoma" w:hAnsi="Tahoma" w:cs="Tahoma" w:hint="default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A0014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A0014"/>
    <w:rPr>
      <w:rFonts w:ascii="Calibri" w:eastAsia="Calibri" w:hAnsi="Calibri" w:cs="Times New Roman"/>
    </w:rPr>
  </w:style>
  <w:style w:type="paragraph" w:customStyle="1" w:styleId="WW-Listanumerowana">
    <w:name w:val="WW-Lista numerowana"/>
    <w:basedOn w:val="Normalny"/>
    <w:uiPriority w:val="99"/>
    <w:rsid w:val="003A0014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3A0014"/>
    <w:pPr>
      <w:ind w:left="284" w:hanging="284"/>
      <w:jc w:val="both"/>
    </w:pPr>
    <w:rPr>
      <w:lang w:val="x-none"/>
    </w:rPr>
  </w:style>
  <w:style w:type="paragraph" w:customStyle="1" w:styleId="Tekstpodstawowy33">
    <w:name w:val="Tekst podstawowy 33"/>
    <w:basedOn w:val="Normalny"/>
    <w:rsid w:val="003A0014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3A001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3A00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014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01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0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01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0014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0014"/>
    <w:rPr>
      <w:rFonts w:ascii="Segoe UI" w:eastAsia="Calibr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0014"/>
    <w:rPr>
      <w:color w:val="605E5C"/>
      <w:shd w:val="clear" w:color="auto" w:fill="E1DFDD"/>
    </w:rPr>
  </w:style>
  <w:style w:type="character" w:customStyle="1" w:styleId="NormalnyWebZnak">
    <w:name w:val="Normalny (Web) Znak"/>
    <w:link w:val="NormalnyWeb"/>
    <w:locked/>
    <w:rsid w:val="003A0014"/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paragraph" w:styleId="Bezodstpw">
    <w:name w:val="No Spacing"/>
    <w:uiPriority w:val="1"/>
    <w:qFormat/>
    <w:rsid w:val="00C41F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8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a5e516cb-c882-4bd8-aa68-4f20f10ce793" TargetMode="External"/><Relationship Id="rId13" Type="http://schemas.openxmlformats.org/officeDocument/2006/relationships/hyperlink" Target="https://www.inforlex.pl/dok/tresc,DZU.2023.167.0001124,USTAWA-z-dnia-1-marca-2018-r-o-przeciwdzialaniu-praniu-pieniedzy-oraz-finansowaniu-terroryzmu.html" TargetMode="External"/><Relationship Id="rId18" Type="http://schemas.openxmlformats.org/officeDocument/2006/relationships/hyperlink" Target="mailto:iodo@zlota-jesien-dps.p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sekretariat@zlota-jesien-dps.pl" TargetMode="External"/><Relationship Id="rId12" Type="http://schemas.openxmlformats.org/officeDocument/2006/relationships/hyperlink" Target="https://www.inforlex.pl/dok/tresc,DZU.2023.167.0001124,USTAWA-z-dnia-1-marca-2018-r-o-przeciwdzialaniu-praniu-pieniedzy-oraz-finansowaniu-terroryzmu.html" TargetMode="External"/><Relationship Id="rId17" Type="http://schemas.openxmlformats.org/officeDocument/2006/relationships/hyperlink" Target="https://www.uzp.gov.pl/ukraina/pytania-i-odpowiedzi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ekretariat@zlota-jesien-dps.p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inforlex.pl/dok/tresc,DZU.2023.016.0000120,USTAWA-z-dnia-29-wrzesnia-1994-r-o-rachunkowosci.html" TargetMode="External"/><Relationship Id="rId10" Type="http://schemas.openxmlformats.org/officeDocument/2006/relationships/hyperlink" Target="https://ezamowienia.gov.pl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" TargetMode="External"/><Relationship Id="rId14" Type="http://schemas.openxmlformats.org/officeDocument/2006/relationships/hyperlink" Target="https://www.inforlex.pl/dok/tresc,DZU.2023.016.0000120,USTAWA-z-dnia-29-wrzesnia-1994-r-o-rachunkowosci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12</Pages>
  <Words>6500</Words>
  <Characters>39001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56</cp:revision>
  <cp:lastPrinted>2022-11-18T07:25:00Z</cp:lastPrinted>
  <dcterms:created xsi:type="dcterms:W3CDTF">2021-05-19T12:42:00Z</dcterms:created>
  <dcterms:modified xsi:type="dcterms:W3CDTF">2024-11-13T11:10:00Z</dcterms:modified>
</cp:coreProperties>
</file>