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564867" w14:textId="6CEF01C3" w:rsidR="001F3974" w:rsidRPr="00945533" w:rsidRDefault="00A12B54" w:rsidP="00A12B54">
      <w:pPr>
        <w:tabs>
          <w:tab w:val="left" w:pos="6379"/>
        </w:tabs>
        <w:spacing w:before="240" w:after="120" w:line="360" w:lineRule="auto"/>
        <w:jc w:val="center"/>
        <w:rPr>
          <w:rFonts w:eastAsia="Times New Roman"/>
          <w:b/>
          <w:sz w:val="24"/>
          <w:szCs w:val="24"/>
          <w:lang w:eastAsia="x-none"/>
        </w:rPr>
      </w:pPr>
      <w:r>
        <w:rPr>
          <w:rFonts w:eastAsia="Times New Roman"/>
          <w:b/>
          <w:sz w:val="24"/>
          <w:szCs w:val="24"/>
          <w:lang w:eastAsia="x-none"/>
        </w:rPr>
        <w:t xml:space="preserve">                                                                                                           </w:t>
      </w:r>
      <w:r w:rsidR="001F3974" w:rsidRPr="009A1F02">
        <w:rPr>
          <w:rFonts w:eastAsia="Times New Roman"/>
          <w:b/>
          <w:sz w:val="24"/>
          <w:szCs w:val="24"/>
          <w:lang w:val="x-none" w:eastAsia="x-none"/>
        </w:rPr>
        <w:t xml:space="preserve">Załącznik nr </w:t>
      </w:r>
      <w:r w:rsidR="00234EE2">
        <w:rPr>
          <w:rFonts w:eastAsia="Times New Roman"/>
          <w:b/>
          <w:sz w:val="24"/>
          <w:szCs w:val="24"/>
          <w:lang w:eastAsia="x-none"/>
        </w:rPr>
        <w:t>3</w:t>
      </w:r>
      <w:r w:rsidR="001F3974" w:rsidRPr="009A1F02">
        <w:rPr>
          <w:rFonts w:eastAsia="Times New Roman"/>
          <w:b/>
          <w:sz w:val="24"/>
          <w:szCs w:val="24"/>
          <w:lang w:eastAsia="x-none"/>
        </w:rPr>
        <w:t xml:space="preserve"> do SWZ</w:t>
      </w:r>
    </w:p>
    <w:p w14:paraId="502492D3" w14:textId="77777777" w:rsidR="001F3974" w:rsidRDefault="001F3974" w:rsidP="0037051A">
      <w:pPr>
        <w:tabs>
          <w:tab w:val="left" w:pos="6379"/>
        </w:tabs>
        <w:spacing w:after="0" w:line="240" w:lineRule="auto"/>
        <w:ind w:left="6372"/>
        <w:rPr>
          <w:b/>
          <w:sz w:val="24"/>
          <w:szCs w:val="24"/>
          <w:lang w:eastAsia="x-none"/>
        </w:rPr>
      </w:pPr>
      <w:r w:rsidRPr="004452F8">
        <w:rPr>
          <w:b/>
          <w:sz w:val="24"/>
          <w:szCs w:val="24"/>
          <w:lang w:eastAsia="x-none"/>
        </w:rPr>
        <w:t>Zamawiający</w:t>
      </w:r>
    </w:p>
    <w:p w14:paraId="0965157B" w14:textId="08C33FD9" w:rsidR="00A12B54" w:rsidRPr="00A12B54" w:rsidRDefault="00A12B54" w:rsidP="0037051A">
      <w:pPr>
        <w:suppressAutoHyphens/>
        <w:spacing w:after="0" w:line="240" w:lineRule="auto"/>
        <w:ind w:firstLine="708"/>
        <w:jc w:val="center"/>
        <w:rPr>
          <w:rFonts w:ascii="Arial" w:eastAsia="Batang" w:hAnsi="Arial" w:cs="Arial"/>
          <w:b/>
          <w:bCs/>
          <w:sz w:val="20"/>
          <w:szCs w:val="20"/>
          <w:lang w:eastAsia="pl-PL"/>
        </w:rPr>
      </w:pPr>
      <w:r>
        <w:rPr>
          <w:rFonts w:ascii="Arial" w:eastAsia="Batang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Pr="00A12B54">
        <w:rPr>
          <w:rFonts w:ascii="Arial" w:eastAsia="Batang" w:hAnsi="Arial" w:cs="Arial"/>
          <w:b/>
          <w:bCs/>
          <w:sz w:val="20"/>
          <w:szCs w:val="20"/>
          <w:lang w:eastAsia="pl-PL"/>
        </w:rPr>
        <w:t xml:space="preserve">Gmina Strzelce Krajeńskie </w:t>
      </w:r>
    </w:p>
    <w:p w14:paraId="05F5B860" w14:textId="70835D6B" w:rsidR="00A12B54" w:rsidRPr="00A12B54" w:rsidRDefault="00A12B54" w:rsidP="0037051A">
      <w:pPr>
        <w:suppressAutoHyphens/>
        <w:spacing w:after="0" w:line="240" w:lineRule="auto"/>
        <w:ind w:firstLine="708"/>
        <w:jc w:val="center"/>
        <w:rPr>
          <w:rFonts w:ascii="Arial" w:eastAsia="Batang" w:hAnsi="Arial" w:cs="Arial"/>
          <w:b/>
          <w:bCs/>
          <w:sz w:val="20"/>
          <w:szCs w:val="20"/>
          <w:lang w:eastAsia="pl-PL"/>
        </w:rPr>
      </w:pPr>
      <w:r>
        <w:rPr>
          <w:rFonts w:ascii="Arial" w:eastAsia="Batang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</w:t>
      </w:r>
      <w:r w:rsidRPr="00A12B54">
        <w:rPr>
          <w:rFonts w:ascii="Arial" w:eastAsia="Batang" w:hAnsi="Arial" w:cs="Arial"/>
          <w:b/>
          <w:bCs/>
          <w:sz w:val="20"/>
          <w:szCs w:val="20"/>
          <w:lang w:eastAsia="pl-PL"/>
        </w:rPr>
        <w:t>Aleje Wolności 48</w:t>
      </w:r>
    </w:p>
    <w:p w14:paraId="741FF774" w14:textId="7781D398" w:rsidR="00A12B54" w:rsidRPr="00FA60E6" w:rsidRDefault="00A12B54" w:rsidP="0037051A">
      <w:pPr>
        <w:suppressAutoHyphens/>
        <w:spacing w:after="0" w:line="240" w:lineRule="auto"/>
        <w:ind w:firstLine="708"/>
        <w:jc w:val="center"/>
        <w:rPr>
          <w:rFonts w:ascii="Arial" w:eastAsia="Batang" w:hAnsi="Arial" w:cs="Arial"/>
          <w:b/>
          <w:bCs/>
          <w:sz w:val="20"/>
          <w:szCs w:val="20"/>
          <w:lang w:eastAsia="pl-PL"/>
        </w:rPr>
      </w:pPr>
      <w:r>
        <w:rPr>
          <w:rFonts w:ascii="Arial" w:eastAsia="Batang" w:hAnsi="Arial" w:cs="Arial"/>
          <w:b/>
          <w:bCs/>
          <w:sz w:val="20"/>
          <w:szCs w:val="20"/>
          <w:lang w:eastAsia="pl-PL"/>
        </w:rPr>
        <w:t xml:space="preserve">                                                                                                   </w:t>
      </w:r>
      <w:r w:rsidRPr="00A12B54">
        <w:rPr>
          <w:rFonts w:ascii="Arial" w:eastAsia="Batang" w:hAnsi="Arial" w:cs="Arial"/>
          <w:b/>
          <w:bCs/>
          <w:sz w:val="20"/>
          <w:szCs w:val="20"/>
          <w:lang w:eastAsia="pl-PL"/>
        </w:rPr>
        <w:t xml:space="preserve">66-500 Strzelce Krajeńskie  </w:t>
      </w:r>
    </w:p>
    <w:p w14:paraId="78E05F63" w14:textId="77777777" w:rsidR="001F3974" w:rsidRPr="004452F8" w:rsidRDefault="001F3974" w:rsidP="0037051A">
      <w:pPr>
        <w:spacing w:after="0" w:line="240" w:lineRule="auto"/>
        <w:ind w:left="5664"/>
        <w:rPr>
          <w:sz w:val="24"/>
          <w:szCs w:val="24"/>
          <w:lang w:eastAsia="x-none"/>
        </w:rPr>
      </w:pPr>
    </w:p>
    <w:p w14:paraId="6EE08D7A" w14:textId="77777777" w:rsidR="00FA60E6" w:rsidRPr="00B24A87" w:rsidRDefault="00FA60E6" w:rsidP="0037051A">
      <w:pPr>
        <w:spacing w:after="0" w:line="240" w:lineRule="auto"/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__________________________________________________________</w:t>
      </w:r>
    </w:p>
    <w:p w14:paraId="21DB1758" w14:textId="1E59F9EB" w:rsidR="00FA60E6" w:rsidRPr="00B24A87" w:rsidRDefault="00FA60E6" w:rsidP="0037051A">
      <w:pPr>
        <w:spacing w:after="0" w:line="240" w:lineRule="auto"/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(Nazwa i adres wykonawcy)</w:t>
      </w:r>
    </w:p>
    <w:p w14:paraId="6D1B59CA" w14:textId="7B570FE6" w:rsidR="00FA60E6" w:rsidRPr="00B24A87" w:rsidRDefault="0037051A" w:rsidP="0037051A">
      <w:pPr>
        <w:spacing w:after="0" w:line="240" w:lineRule="auto"/>
        <w:jc w:val="right"/>
        <w:rPr>
          <w:rFonts w:cstheme="minorHAnsi"/>
          <w:bCs/>
        </w:rPr>
      </w:pPr>
      <w:r>
        <w:rPr>
          <w:rFonts w:cstheme="minorHAnsi"/>
          <w:bCs/>
        </w:rPr>
        <w:t xml:space="preserve"> </w:t>
      </w:r>
      <w:r w:rsidR="00FA60E6" w:rsidRPr="00B24A87">
        <w:rPr>
          <w:rFonts w:cstheme="minorHAnsi"/>
          <w:bCs/>
        </w:rPr>
        <w:t>________________________, dnia _____________ r.</w:t>
      </w:r>
    </w:p>
    <w:p w14:paraId="28C5B88D" w14:textId="77777777" w:rsidR="00FA60E6" w:rsidRPr="00B24A87" w:rsidRDefault="00FA60E6" w:rsidP="0037051A">
      <w:pPr>
        <w:spacing w:after="0" w:line="240" w:lineRule="auto"/>
        <w:jc w:val="both"/>
        <w:rPr>
          <w:rFonts w:cstheme="minorHAnsi"/>
          <w:b/>
          <w:bCs/>
        </w:rPr>
      </w:pPr>
    </w:p>
    <w:p w14:paraId="428BA358" w14:textId="0541F5A4" w:rsidR="00FA60E6" w:rsidRPr="00B24A87" w:rsidRDefault="00FA60E6" w:rsidP="0037051A">
      <w:pPr>
        <w:jc w:val="center"/>
        <w:rPr>
          <w:rFonts w:cstheme="minorHAnsi"/>
          <w:b/>
          <w:bCs/>
        </w:rPr>
      </w:pPr>
      <w:r w:rsidRPr="00B24A87">
        <w:rPr>
          <w:rFonts w:cstheme="minorHAnsi"/>
          <w:b/>
          <w:bCs/>
        </w:rPr>
        <w:t xml:space="preserve">WSTĘPNE OŚWIADCZENIE WYKONAWCY </w:t>
      </w:r>
      <w:r w:rsidRPr="00B24A87">
        <w:rPr>
          <w:rFonts w:cstheme="minorHAnsi"/>
          <w:b/>
          <w:bCs/>
        </w:rPr>
        <w:br/>
        <w:t xml:space="preserve">O BRAKU PODSTAW WYKLUCZENIA Z POSTĘPOWANIA </w:t>
      </w:r>
    </w:p>
    <w:p w14:paraId="259667FC" w14:textId="77777777" w:rsidR="002B6370" w:rsidRDefault="00FA60E6" w:rsidP="002B6370">
      <w:pPr>
        <w:autoSpaceDE w:val="0"/>
        <w:autoSpaceDN w:val="0"/>
        <w:adjustRightInd w:val="0"/>
        <w:spacing w:after="0" w:line="240" w:lineRule="auto"/>
        <w:jc w:val="both"/>
        <w:rPr>
          <w:rFonts w:eastAsia="Arial" w:cstheme="minorHAnsi"/>
          <w:b/>
          <w:bCs/>
          <w:shd w:val="clear" w:color="auto" w:fill="FFFFFF"/>
        </w:rPr>
      </w:pPr>
      <w:r w:rsidRPr="00B24A87">
        <w:rPr>
          <w:rFonts w:cstheme="minorHAnsi"/>
          <w:bCs/>
        </w:rPr>
        <w:t>W związku ze złożeniem oferty w postępowaniu o udzielenie zamówienia publicznego prowadzonym przez Zamawiającego Gminę Strzelce Krajeńskie, w trybie podstawowym w wariancie I z art. 275 pkt 1 PZP na</w:t>
      </w:r>
      <w:r w:rsidRPr="00B24A87">
        <w:rPr>
          <w:rFonts w:cstheme="minorHAnsi"/>
          <w:bCs/>
          <w:lang w:eastAsia="pl-PL"/>
        </w:rPr>
        <w:t xml:space="preserve"> zadanie pn.:</w:t>
      </w:r>
      <w:r w:rsidRPr="00B24A87">
        <w:rPr>
          <w:rFonts w:cstheme="minorHAnsi"/>
          <w:b/>
        </w:rPr>
        <w:t xml:space="preserve"> </w:t>
      </w:r>
      <w:r w:rsidR="00087D1D" w:rsidRPr="00087D1D">
        <w:rPr>
          <w:rFonts w:eastAsia="Arial" w:cstheme="minorHAnsi"/>
          <w:b/>
          <w:bCs/>
          <w:shd w:val="clear" w:color="auto" w:fill="FFFFFF"/>
        </w:rPr>
        <w:t>„Pełnienie funkcji Inspektora Nadzoru Inwestorskiego w pełnym zakresie nad prawidłową realizacją zadań pod nazwą: „Budowa ul. Kalinowej w Strzelcach Krajeńskich”</w:t>
      </w:r>
    </w:p>
    <w:p w14:paraId="10C5C6EF" w14:textId="299072F2" w:rsidR="002B6370" w:rsidRPr="002B6370" w:rsidRDefault="002B6370" w:rsidP="002B6370">
      <w:pPr>
        <w:autoSpaceDE w:val="0"/>
        <w:autoSpaceDN w:val="0"/>
        <w:adjustRightInd w:val="0"/>
        <w:spacing w:after="0" w:line="240" w:lineRule="auto"/>
        <w:jc w:val="both"/>
        <w:rPr>
          <w:rFonts w:eastAsia="Arial" w:cstheme="minorHAnsi"/>
          <w:b/>
          <w:bCs/>
          <w:shd w:val="clear" w:color="auto" w:fill="FFFFFF"/>
        </w:rPr>
      </w:pPr>
      <w:r>
        <w:rPr>
          <w:rFonts w:eastAsia="Arial" w:cstheme="minorHAnsi"/>
          <w:b/>
          <w:bCs/>
          <w:shd w:val="clear" w:color="auto" w:fill="FFFFFF"/>
        </w:rPr>
        <w:t xml:space="preserve"> </w:t>
      </w:r>
      <w:r w:rsidRPr="002B6370">
        <w:rPr>
          <w:rFonts w:eastAsia="Arial" w:cstheme="minorHAnsi"/>
          <w:b/>
          <w:bCs/>
          <w:shd w:val="clear" w:color="auto" w:fill="FFFFFF"/>
        </w:rPr>
        <w:t>Zadanie dofinansowane z Rządowego Funduszu Rozwoju Dróg</w:t>
      </w:r>
    </w:p>
    <w:p w14:paraId="07071722" w14:textId="0E6D6F88" w:rsidR="0075631E" w:rsidRDefault="0075631E" w:rsidP="00087D1D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bCs/>
        </w:rPr>
      </w:pPr>
    </w:p>
    <w:p w14:paraId="7E314A98" w14:textId="365C1E67" w:rsidR="00FA60E6" w:rsidRPr="00B24A87" w:rsidRDefault="00FA60E6" w:rsidP="00FA60E6">
      <w:pPr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Ja niżej podpisany _________________________________________________________________ ________________________________________________________________________________</w:t>
      </w:r>
    </w:p>
    <w:p w14:paraId="4407B57C" w14:textId="77777777" w:rsidR="00FA60E6" w:rsidRPr="00B24A87" w:rsidRDefault="00FA60E6" w:rsidP="00FA60E6">
      <w:pPr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działając w imieniu i na rzecz</w:t>
      </w:r>
    </w:p>
    <w:p w14:paraId="45C9E711" w14:textId="4908102D" w:rsidR="00FA60E6" w:rsidRPr="00B24A87" w:rsidRDefault="00FA60E6" w:rsidP="00FA60E6">
      <w:pPr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__________________________________________________________________________________</w:t>
      </w:r>
    </w:p>
    <w:p w14:paraId="6DB25B81" w14:textId="09112942" w:rsidR="00FA60E6" w:rsidRPr="00B24A87" w:rsidRDefault="00FA60E6" w:rsidP="00FA60E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>oświadczam, że nie podlegam/reprezentowany przeze mnie wykonawca nie podlega wykluczeniu z ww. postępowania na podstawie art. 108 ust. 1 pkt 1-6 ustawy z dnia 11 września 2019 r. Prawo zamówień publicznych (</w:t>
      </w:r>
      <w:proofErr w:type="spellStart"/>
      <w:r w:rsidRPr="00B24A87">
        <w:rPr>
          <w:rFonts w:cstheme="minorHAnsi"/>
          <w:bCs/>
        </w:rPr>
        <w:t>t.j</w:t>
      </w:r>
      <w:proofErr w:type="spellEnd"/>
      <w:r w:rsidRPr="00B24A87">
        <w:rPr>
          <w:rFonts w:cstheme="minorHAnsi"/>
          <w:bCs/>
        </w:rPr>
        <w:t>. Dz. U. z 202</w:t>
      </w:r>
      <w:r w:rsidR="004949F4">
        <w:rPr>
          <w:rFonts w:cstheme="minorHAnsi"/>
          <w:bCs/>
        </w:rPr>
        <w:t>3</w:t>
      </w:r>
      <w:r w:rsidRPr="00B24A87">
        <w:rPr>
          <w:rFonts w:cstheme="minorHAnsi"/>
          <w:bCs/>
        </w:rPr>
        <w:t xml:space="preserve"> r., poz. </w:t>
      </w:r>
      <w:r w:rsidR="004949F4">
        <w:rPr>
          <w:rFonts w:cstheme="minorHAnsi"/>
          <w:bCs/>
        </w:rPr>
        <w:t>1605</w:t>
      </w:r>
      <w:r w:rsidRPr="00B24A87">
        <w:rPr>
          <w:rFonts w:cstheme="minorHAnsi"/>
          <w:bCs/>
        </w:rPr>
        <w:t xml:space="preserve"> ze zm.);</w:t>
      </w:r>
    </w:p>
    <w:p w14:paraId="6E6D4604" w14:textId="301901AE" w:rsidR="00FA60E6" w:rsidRPr="0037051A" w:rsidRDefault="00FA60E6" w:rsidP="00FA60E6">
      <w:pPr>
        <w:numPr>
          <w:ilvl w:val="0"/>
          <w:numId w:val="4"/>
        </w:numPr>
        <w:suppressAutoHyphens/>
        <w:spacing w:after="0" w:line="240" w:lineRule="auto"/>
        <w:jc w:val="both"/>
        <w:rPr>
          <w:rFonts w:cstheme="minorHAnsi"/>
          <w:bCs/>
        </w:rPr>
      </w:pPr>
      <w:r w:rsidRPr="00B24A87">
        <w:rPr>
          <w:rFonts w:cstheme="minorHAnsi"/>
          <w:bCs/>
        </w:rPr>
        <w:t xml:space="preserve">oświadczam, że nie zachodzą w stosunku do mnie/nie zachodzą w stosunku do reprezentowanego przeze mnie Wykonawcy przesłanki wykluczenia z postępowania na podstawie art. 7 ust. 1 pkt 1-3  ustawy z dnia 13 kwietnia 2022 r. o szczególnych rozwiązaniach w zakresie przeciwdziałania wspieraniu agresji na Ukrainę oraz służących ochronie bezpieczeństwa narodowego </w:t>
      </w:r>
      <w:r w:rsidRPr="0037051A">
        <w:rPr>
          <w:rFonts w:cstheme="minorHAnsi"/>
          <w:bCs/>
        </w:rPr>
        <w:t>(</w:t>
      </w:r>
      <w:r w:rsidR="004949F4" w:rsidRPr="0037051A">
        <w:rPr>
          <w:rFonts w:eastAsia="Andale Sans UI" w:cstheme="minorHAnsi"/>
          <w:bCs/>
          <w:kern w:val="3"/>
          <w:lang w:eastAsia="pl-PL" w:bidi="hi-IN"/>
        </w:rPr>
        <w:t>Dz. U. z 2024, poz. 507 ze zm.</w:t>
      </w:r>
      <w:r w:rsidRPr="0037051A">
        <w:rPr>
          <w:rFonts w:cstheme="minorHAnsi"/>
          <w:bCs/>
        </w:rPr>
        <w:t>).</w:t>
      </w:r>
    </w:p>
    <w:p w14:paraId="712405DB" w14:textId="77777777" w:rsidR="00FA60E6" w:rsidRPr="00B24A87" w:rsidRDefault="00FA60E6" w:rsidP="00FA60E6">
      <w:pPr>
        <w:jc w:val="both"/>
        <w:rPr>
          <w:rFonts w:cstheme="minorHAnsi"/>
          <w:bCs/>
        </w:rPr>
      </w:pPr>
      <w:r w:rsidRPr="0037051A">
        <w:rPr>
          <w:rFonts w:cstheme="minorHAnsi"/>
          <w:bCs/>
        </w:rPr>
        <w:t>Oświadczam, że wszystkie informacje podane w powyższym oświadczeniu są</w:t>
      </w:r>
      <w:r w:rsidRPr="00B24A87">
        <w:rPr>
          <w:rFonts w:cstheme="minorHAnsi"/>
          <w:bCs/>
        </w:rPr>
        <w:t xml:space="preserve"> aktualne </w:t>
      </w:r>
      <w:r w:rsidRPr="00B24A87">
        <w:rPr>
          <w:rFonts w:cstheme="minorHAnsi"/>
          <w:bCs/>
        </w:rPr>
        <w:br/>
        <w:t>i zgodne z prawdą oraz zostały przedstawione z pełną świadomością konsekwencji wprowadzenia zamawiającego w błąd przy przedstawianiu informacji.</w:t>
      </w:r>
    </w:p>
    <w:p w14:paraId="0E018CE3" w14:textId="77777777" w:rsidR="00FA60E6" w:rsidRPr="00A41FAA" w:rsidRDefault="00FA60E6" w:rsidP="00FA60E6">
      <w:pPr>
        <w:spacing w:before="120"/>
        <w:jc w:val="both"/>
        <w:rPr>
          <w:rFonts w:ascii="Tahoma" w:hAnsi="Tahoma" w:cs="Tahoma"/>
          <w:bCs/>
        </w:rPr>
      </w:pPr>
    </w:p>
    <w:p w14:paraId="5951B03E" w14:textId="0D21CA72" w:rsidR="00FA60E6" w:rsidRPr="00C565F5" w:rsidRDefault="00FA60E6" w:rsidP="00C565F5">
      <w:pPr>
        <w:spacing w:before="120"/>
        <w:ind w:left="5670"/>
        <w:jc w:val="center"/>
        <w:rPr>
          <w:rFonts w:cstheme="minorHAnsi"/>
          <w:bCs/>
          <w:sz w:val="20"/>
          <w:szCs w:val="20"/>
        </w:rPr>
      </w:pPr>
      <w:r w:rsidRPr="00B24A87">
        <w:rPr>
          <w:rFonts w:cstheme="minorHAnsi"/>
          <w:bCs/>
          <w:sz w:val="20"/>
          <w:szCs w:val="20"/>
        </w:rPr>
        <w:t>____________________________</w:t>
      </w:r>
      <w:r w:rsidRPr="00B24A87">
        <w:rPr>
          <w:rFonts w:cstheme="minorHAnsi"/>
          <w:bCs/>
          <w:sz w:val="20"/>
          <w:szCs w:val="20"/>
        </w:rPr>
        <w:br/>
        <w:t>(podpis)</w:t>
      </w:r>
    </w:p>
    <w:p w14:paraId="5A0A4D2B" w14:textId="77777777" w:rsidR="00C565F5" w:rsidRDefault="00C565F5" w:rsidP="00C565F5">
      <w:pPr>
        <w:spacing w:after="0" w:line="240" w:lineRule="auto"/>
        <w:rPr>
          <w:rFonts w:cstheme="minorHAnsi"/>
          <w:bCs/>
          <w:i/>
          <w:sz w:val="20"/>
          <w:szCs w:val="20"/>
        </w:rPr>
      </w:pPr>
    </w:p>
    <w:p w14:paraId="2DE30D19" w14:textId="1E08FE23" w:rsidR="00FA60E6" w:rsidRPr="00B24A87" w:rsidRDefault="00FA60E6" w:rsidP="00C565F5">
      <w:pPr>
        <w:spacing w:after="0" w:line="240" w:lineRule="auto"/>
        <w:rPr>
          <w:rFonts w:cstheme="minorHAnsi"/>
          <w:bCs/>
          <w:i/>
          <w:sz w:val="20"/>
          <w:szCs w:val="20"/>
        </w:rPr>
      </w:pPr>
      <w:r w:rsidRPr="00B24A87">
        <w:rPr>
          <w:rFonts w:cstheme="minorHAnsi"/>
          <w:bCs/>
          <w:i/>
          <w:sz w:val="20"/>
          <w:szCs w:val="20"/>
        </w:rPr>
        <w:t>Dokument może być podpisany wedle wyboru Wykonawcy</w:t>
      </w:r>
      <w:r w:rsidRPr="00B24A87">
        <w:rPr>
          <w:rFonts w:cstheme="minorHAnsi"/>
          <w:bCs/>
          <w:i/>
          <w:sz w:val="20"/>
          <w:szCs w:val="20"/>
        </w:rPr>
        <w:br/>
        <w:t>kwalifikowanym podpisem elektronicznym,</w:t>
      </w:r>
    </w:p>
    <w:p w14:paraId="70572F18" w14:textId="50618A6B" w:rsidR="00FA60E6" w:rsidRPr="00C565F5" w:rsidRDefault="00FA60E6" w:rsidP="00C565F5">
      <w:pPr>
        <w:spacing w:after="0" w:line="240" w:lineRule="auto"/>
        <w:ind w:right="12"/>
        <w:rPr>
          <w:rFonts w:cstheme="minorHAnsi"/>
          <w:b/>
          <w:sz w:val="20"/>
          <w:szCs w:val="20"/>
        </w:rPr>
      </w:pPr>
      <w:r w:rsidRPr="00B24A87">
        <w:rPr>
          <w:rFonts w:cstheme="minorHAnsi"/>
          <w:bCs/>
          <w:i/>
          <w:sz w:val="20"/>
          <w:szCs w:val="20"/>
        </w:rPr>
        <w:t>podpisem zaufanym lub podpisem osobistym</w:t>
      </w:r>
      <w:r w:rsidRPr="00B24A87">
        <w:rPr>
          <w:rFonts w:cstheme="minorHAnsi"/>
          <w:bCs/>
          <w:i/>
          <w:sz w:val="20"/>
          <w:szCs w:val="20"/>
        </w:rPr>
        <w:br/>
        <w:t>przez wykonawcę</w:t>
      </w:r>
    </w:p>
    <w:p w14:paraId="5BB68DB9" w14:textId="77777777" w:rsidR="00FA60E6" w:rsidRPr="007D62CF" w:rsidRDefault="00FA60E6" w:rsidP="00C565F5">
      <w:pPr>
        <w:spacing w:after="0" w:line="240" w:lineRule="auto"/>
        <w:ind w:right="12"/>
        <w:rPr>
          <w:b/>
          <w:bCs/>
          <w:sz w:val="20"/>
          <w:szCs w:val="20"/>
        </w:rPr>
      </w:pPr>
      <w:r w:rsidRPr="007D62CF">
        <w:rPr>
          <w:b/>
          <w:bCs/>
          <w:sz w:val="20"/>
          <w:szCs w:val="20"/>
        </w:rPr>
        <w:t>Uwaga:</w:t>
      </w:r>
    </w:p>
    <w:p w14:paraId="0567E287" w14:textId="77777777" w:rsidR="00FA60E6" w:rsidRPr="007D62CF" w:rsidRDefault="00FA60E6" w:rsidP="00C565F5">
      <w:pPr>
        <w:autoSpaceDE w:val="0"/>
        <w:autoSpaceDN w:val="0"/>
        <w:spacing w:after="0" w:line="240" w:lineRule="auto"/>
        <w:ind w:right="12"/>
        <w:jc w:val="both"/>
        <w:rPr>
          <w:rFonts w:cstheme="minorHAnsi"/>
          <w:i/>
          <w:color w:val="000000"/>
          <w:sz w:val="20"/>
          <w:szCs w:val="20"/>
          <w:lang w:val="cs-CZ"/>
        </w:rPr>
      </w:pPr>
      <w:r w:rsidRPr="007D62CF">
        <w:rPr>
          <w:rFonts w:cstheme="minorHAnsi"/>
          <w:i/>
          <w:color w:val="000000"/>
          <w:sz w:val="20"/>
          <w:szCs w:val="20"/>
          <w:lang w:val="cs-CZ"/>
        </w:rPr>
        <w:t>W przypadku podmiotów występujących wspólnie oświadczenie składa każdy z wykonawców, w zakresie w jakim wykazuje spełnienie warunków udziału w postępowaniu.</w:t>
      </w:r>
    </w:p>
    <w:p w14:paraId="7D6A133B" w14:textId="77777777" w:rsidR="00FA60E6" w:rsidRPr="007D62CF" w:rsidRDefault="00FA60E6" w:rsidP="00C565F5">
      <w:pPr>
        <w:autoSpaceDE w:val="0"/>
        <w:autoSpaceDN w:val="0"/>
        <w:spacing w:after="0" w:line="240" w:lineRule="auto"/>
        <w:ind w:right="12"/>
        <w:jc w:val="both"/>
        <w:rPr>
          <w:rFonts w:cstheme="minorHAnsi"/>
          <w:i/>
          <w:color w:val="000000"/>
          <w:sz w:val="20"/>
          <w:szCs w:val="20"/>
          <w:lang w:val="cs-CZ"/>
        </w:rPr>
      </w:pPr>
      <w:r w:rsidRPr="007D62CF">
        <w:rPr>
          <w:rFonts w:cstheme="minorHAnsi"/>
          <w:i/>
          <w:color w:val="000000"/>
          <w:sz w:val="20"/>
          <w:szCs w:val="20"/>
          <w:lang w:val="cs-CZ"/>
        </w:rPr>
        <w:t>W przypadku polegania na zdolnościach podmiotów udostępniających zasoby, Wykonawca składa także oświadczenie podmiotu udostępniającego zasoby, potwierdzające spełnianie warunków udziału w postępowaniu, w zakresie, w jakim wykonawca powołuje się na jego zasoby.</w:t>
      </w:r>
    </w:p>
    <w:p w14:paraId="613C22E9" w14:textId="77777777" w:rsidR="005A7E25" w:rsidRPr="00AA336E" w:rsidRDefault="005A7E25" w:rsidP="00EF45B6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sectPr w:rsidR="005A7E25" w:rsidRPr="00AA336E" w:rsidSect="001216D4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564CAA" w14:textId="77777777" w:rsidR="003B41EA" w:rsidRDefault="003B41EA" w:rsidP="00EF45B6">
      <w:pPr>
        <w:spacing w:after="0" w:line="240" w:lineRule="auto"/>
      </w:pPr>
      <w:r>
        <w:separator/>
      </w:r>
    </w:p>
  </w:endnote>
  <w:endnote w:type="continuationSeparator" w:id="0">
    <w:p w14:paraId="744ECB28" w14:textId="77777777" w:rsidR="003B41EA" w:rsidRDefault="003B41EA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D0EE0" w14:textId="77777777" w:rsidR="003B41EA" w:rsidRDefault="003B41EA" w:rsidP="00EF45B6">
      <w:pPr>
        <w:spacing w:after="0" w:line="240" w:lineRule="auto"/>
      </w:pPr>
      <w:r>
        <w:separator/>
      </w:r>
    </w:p>
  </w:footnote>
  <w:footnote w:type="continuationSeparator" w:id="0">
    <w:p w14:paraId="40D161D9" w14:textId="77777777" w:rsidR="003B41EA" w:rsidRDefault="003B41EA" w:rsidP="00EF45B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333290FC"/>
    <w:lvl w:ilvl="0" w:tplc="A2565304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5687289"/>
    <w:multiLevelType w:val="hybridMultilevel"/>
    <w:tmpl w:val="7BFCEC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593734055">
    <w:abstractNumId w:val="2"/>
  </w:num>
  <w:num w:numId="2" w16cid:durableId="1448501373">
    <w:abstractNumId w:val="1"/>
  </w:num>
  <w:num w:numId="3" w16cid:durableId="1206210988">
    <w:abstractNumId w:val="0"/>
  </w:num>
  <w:num w:numId="4" w16cid:durableId="13357294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45B6"/>
    <w:rsid w:val="000011F3"/>
    <w:rsid w:val="00002C4D"/>
    <w:rsid w:val="00074793"/>
    <w:rsid w:val="0008372E"/>
    <w:rsid w:val="00087D1D"/>
    <w:rsid w:val="000A0C86"/>
    <w:rsid w:val="000B07BD"/>
    <w:rsid w:val="000B1720"/>
    <w:rsid w:val="000B1DB3"/>
    <w:rsid w:val="000F1021"/>
    <w:rsid w:val="00101E83"/>
    <w:rsid w:val="001216D4"/>
    <w:rsid w:val="00163825"/>
    <w:rsid w:val="00164500"/>
    <w:rsid w:val="001878D7"/>
    <w:rsid w:val="001A0D70"/>
    <w:rsid w:val="001C7622"/>
    <w:rsid w:val="001D4BE2"/>
    <w:rsid w:val="001F3974"/>
    <w:rsid w:val="00205F16"/>
    <w:rsid w:val="0021086B"/>
    <w:rsid w:val="00234EE2"/>
    <w:rsid w:val="00244D67"/>
    <w:rsid w:val="00252230"/>
    <w:rsid w:val="00274196"/>
    <w:rsid w:val="00275181"/>
    <w:rsid w:val="002B39C8"/>
    <w:rsid w:val="002B6370"/>
    <w:rsid w:val="002C4F89"/>
    <w:rsid w:val="002C60E1"/>
    <w:rsid w:val="002E308D"/>
    <w:rsid w:val="0031511B"/>
    <w:rsid w:val="00325FD5"/>
    <w:rsid w:val="00326360"/>
    <w:rsid w:val="00353215"/>
    <w:rsid w:val="00363404"/>
    <w:rsid w:val="0037051A"/>
    <w:rsid w:val="00391283"/>
    <w:rsid w:val="003964F0"/>
    <w:rsid w:val="003A0825"/>
    <w:rsid w:val="003A1B2A"/>
    <w:rsid w:val="003B20E0"/>
    <w:rsid w:val="003B41EA"/>
    <w:rsid w:val="003F554E"/>
    <w:rsid w:val="00401083"/>
    <w:rsid w:val="004337E3"/>
    <w:rsid w:val="00445B51"/>
    <w:rsid w:val="0044633B"/>
    <w:rsid w:val="0045071B"/>
    <w:rsid w:val="004511DC"/>
    <w:rsid w:val="00455E4A"/>
    <w:rsid w:val="00462D74"/>
    <w:rsid w:val="004709E7"/>
    <w:rsid w:val="00473DE0"/>
    <w:rsid w:val="004949F4"/>
    <w:rsid w:val="004E30CE"/>
    <w:rsid w:val="004E4476"/>
    <w:rsid w:val="00514B9F"/>
    <w:rsid w:val="00515797"/>
    <w:rsid w:val="00520931"/>
    <w:rsid w:val="0053177A"/>
    <w:rsid w:val="00575189"/>
    <w:rsid w:val="005773E6"/>
    <w:rsid w:val="0058563A"/>
    <w:rsid w:val="00595A93"/>
    <w:rsid w:val="005A7E25"/>
    <w:rsid w:val="005B775F"/>
    <w:rsid w:val="005C4A49"/>
    <w:rsid w:val="005D53C6"/>
    <w:rsid w:val="005D6FD6"/>
    <w:rsid w:val="005E5605"/>
    <w:rsid w:val="005F269B"/>
    <w:rsid w:val="006507D1"/>
    <w:rsid w:val="00661308"/>
    <w:rsid w:val="00671064"/>
    <w:rsid w:val="00675CEE"/>
    <w:rsid w:val="006D435C"/>
    <w:rsid w:val="006D7E50"/>
    <w:rsid w:val="006F3753"/>
    <w:rsid w:val="0070071F"/>
    <w:rsid w:val="007007DE"/>
    <w:rsid w:val="007067F9"/>
    <w:rsid w:val="00710B9D"/>
    <w:rsid w:val="0071166D"/>
    <w:rsid w:val="0072465F"/>
    <w:rsid w:val="00735F5B"/>
    <w:rsid w:val="0075631E"/>
    <w:rsid w:val="007564A2"/>
    <w:rsid w:val="00760BF1"/>
    <w:rsid w:val="00760CC0"/>
    <w:rsid w:val="007648CC"/>
    <w:rsid w:val="007A3CD9"/>
    <w:rsid w:val="007B483A"/>
    <w:rsid w:val="007C686D"/>
    <w:rsid w:val="007F3CFE"/>
    <w:rsid w:val="007F4003"/>
    <w:rsid w:val="00830142"/>
    <w:rsid w:val="00830BFB"/>
    <w:rsid w:val="00834047"/>
    <w:rsid w:val="00835AA4"/>
    <w:rsid w:val="0084509A"/>
    <w:rsid w:val="00865841"/>
    <w:rsid w:val="0087106E"/>
    <w:rsid w:val="008A3178"/>
    <w:rsid w:val="008D0E7E"/>
    <w:rsid w:val="008F60AE"/>
    <w:rsid w:val="009067DC"/>
    <w:rsid w:val="0091611E"/>
    <w:rsid w:val="00935C15"/>
    <w:rsid w:val="00945533"/>
    <w:rsid w:val="00953F98"/>
    <w:rsid w:val="00955EF5"/>
    <w:rsid w:val="009561D0"/>
    <w:rsid w:val="009A0A1A"/>
    <w:rsid w:val="009A110B"/>
    <w:rsid w:val="009A138B"/>
    <w:rsid w:val="009A1F02"/>
    <w:rsid w:val="009D26F2"/>
    <w:rsid w:val="00A0641D"/>
    <w:rsid w:val="00A12B54"/>
    <w:rsid w:val="00A21AF8"/>
    <w:rsid w:val="00A21BFF"/>
    <w:rsid w:val="00A478EF"/>
    <w:rsid w:val="00A841EE"/>
    <w:rsid w:val="00A870C7"/>
    <w:rsid w:val="00A940AE"/>
    <w:rsid w:val="00AB19B5"/>
    <w:rsid w:val="00AB4BEB"/>
    <w:rsid w:val="00AC6DF2"/>
    <w:rsid w:val="00AD12B4"/>
    <w:rsid w:val="00AD57EB"/>
    <w:rsid w:val="00B076D6"/>
    <w:rsid w:val="00B14C4B"/>
    <w:rsid w:val="00B406D1"/>
    <w:rsid w:val="00B81D52"/>
    <w:rsid w:val="00B826FE"/>
    <w:rsid w:val="00BA798A"/>
    <w:rsid w:val="00BB0453"/>
    <w:rsid w:val="00BD730E"/>
    <w:rsid w:val="00C36402"/>
    <w:rsid w:val="00C449A1"/>
    <w:rsid w:val="00C565F5"/>
    <w:rsid w:val="00C63B91"/>
    <w:rsid w:val="00C73369"/>
    <w:rsid w:val="00C749D0"/>
    <w:rsid w:val="00C7597C"/>
    <w:rsid w:val="00C81BC3"/>
    <w:rsid w:val="00C9115C"/>
    <w:rsid w:val="00CB74CE"/>
    <w:rsid w:val="00CD2FC0"/>
    <w:rsid w:val="00D13E55"/>
    <w:rsid w:val="00D35B39"/>
    <w:rsid w:val="00D37BC3"/>
    <w:rsid w:val="00D556E3"/>
    <w:rsid w:val="00D6317D"/>
    <w:rsid w:val="00D91691"/>
    <w:rsid w:val="00D92243"/>
    <w:rsid w:val="00D9619E"/>
    <w:rsid w:val="00DD39BE"/>
    <w:rsid w:val="00DF4767"/>
    <w:rsid w:val="00E10B15"/>
    <w:rsid w:val="00E22985"/>
    <w:rsid w:val="00E34D47"/>
    <w:rsid w:val="00E40354"/>
    <w:rsid w:val="00EC5C90"/>
    <w:rsid w:val="00EF45B6"/>
    <w:rsid w:val="00EF7F7F"/>
    <w:rsid w:val="00F14423"/>
    <w:rsid w:val="00F3511F"/>
    <w:rsid w:val="00F419EC"/>
    <w:rsid w:val="00F6589D"/>
    <w:rsid w:val="00F90528"/>
    <w:rsid w:val="00F938E7"/>
    <w:rsid w:val="00FA22ED"/>
    <w:rsid w:val="00FA60E6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aliases w:val="T_SZ_List Paragraph,L1,Akapit z listą5,Numerowanie,2 heading,A_wyliczenie,K-P_odwolanie,maz_wyliczenie,opis dzialania,List Paragraph,Odstavec,Podsis rysunku,Akapit z listą BS,Sl_Akapit z listą,Elenco puntato,Nag 1,Preambuła,Wypunktowanie"/>
    <w:basedOn w:val="Normalny"/>
    <w:link w:val="AkapitzlistZnak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character" w:customStyle="1" w:styleId="TytuZnak">
    <w:name w:val="Tytuł Znak"/>
    <w:aliases w:val="Hasło Znak"/>
    <w:basedOn w:val="Domylnaczcionkaakapitu"/>
    <w:link w:val="Tytu"/>
    <w:qFormat/>
    <w:locked/>
    <w:rsid w:val="006507D1"/>
    <w:rPr>
      <w:rFonts w:ascii="Times New Roman" w:eastAsia="Times New Roman" w:hAnsi="Times New Roman" w:cs="Times New Roman"/>
      <w:b/>
      <w:sz w:val="32"/>
      <w:szCs w:val="20"/>
    </w:rPr>
  </w:style>
  <w:style w:type="paragraph" w:styleId="Tytu">
    <w:name w:val="Title"/>
    <w:aliases w:val="Hasło"/>
    <w:basedOn w:val="Normalny"/>
    <w:next w:val="Podtytu"/>
    <w:link w:val="TytuZnak"/>
    <w:qFormat/>
    <w:rsid w:val="006507D1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</w:rPr>
  </w:style>
  <w:style w:type="character" w:customStyle="1" w:styleId="TytuZnak1">
    <w:name w:val="Tytuł Znak1"/>
    <w:basedOn w:val="Domylnaczcionkaakapitu"/>
    <w:uiPriority w:val="10"/>
    <w:rsid w:val="006507D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507D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6507D1"/>
    <w:rPr>
      <w:rFonts w:eastAsiaTheme="minorEastAsia"/>
      <w:color w:val="5A5A5A" w:themeColor="text1" w:themeTint="A5"/>
      <w:spacing w:val="15"/>
    </w:rPr>
  </w:style>
  <w:style w:type="character" w:customStyle="1" w:styleId="Teksttreci3">
    <w:name w:val="Tekst treści (3)_"/>
    <w:link w:val="Teksttreci30"/>
    <w:rsid w:val="00B14C4B"/>
    <w:rPr>
      <w:rFonts w:ascii="Arial" w:eastAsia="Arial" w:hAnsi="Arial" w:cs="Arial"/>
      <w:shd w:val="clear" w:color="auto" w:fill="FFFFFF"/>
    </w:rPr>
  </w:style>
  <w:style w:type="paragraph" w:customStyle="1" w:styleId="Teksttreci30">
    <w:name w:val="Tekst treści (3)"/>
    <w:basedOn w:val="Normalny"/>
    <w:link w:val="Teksttreci3"/>
    <w:rsid w:val="00B14C4B"/>
    <w:pPr>
      <w:widowControl w:val="0"/>
      <w:shd w:val="clear" w:color="auto" w:fill="FFFFFF"/>
      <w:spacing w:after="960" w:line="370" w:lineRule="exact"/>
      <w:jc w:val="center"/>
    </w:pPr>
    <w:rPr>
      <w:rFonts w:ascii="Arial" w:eastAsia="Arial" w:hAnsi="Arial" w:cs="Arial"/>
    </w:rPr>
  </w:style>
  <w:style w:type="character" w:customStyle="1" w:styleId="Teksttreci39pt">
    <w:name w:val="Tekst treści (3) + 9 pt"/>
    <w:rsid w:val="00B14C4B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</w:rPr>
  </w:style>
  <w:style w:type="character" w:customStyle="1" w:styleId="AkapitzlistZnak">
    <w:name w:val="Akapit z listą Znak"/>
    <w:aliases w:val="T_SZ_List Paragraph Znak,L1 Znak,Akapit z listą5 Znak,Numerowanie Znak,2 heading Znak,A_wyliczenie Znak,K-P_odwolanie Znak,maz_wyliczenie Znak,opis dzialania Znak,List Paragraph Znak,Odstavec Znak,Podsis rysunku Znak,Nag 1 Znak"/>
    <w:link w:val="Akapitzlist"/>
    <w:uiPriority w:val="34"/>
    <w:qFormat/>
    <w:locked/>
    <w:rsid w:val="005A7E25"/>
  </w:style>
  <w:style w:type="character" w:customStyle="1" w:styleId="Teksttreci">
    <w:name w:val="Tekst treści_"/>
    <w:link w:val="Teksttreci1"/>
    <w:locked/>
    <w:rsid w:val="002C60E1"/>
    <w:rPr>
      <w:rFonts w:ascii="Century Gothic" w:hAnsi="Century Gothic" w:cs="Century Gothic"/>
      <w:sz w:val="17"/>
      <w:szCs w:val="17"/>
      <w:shd w:val="clear" w:color="auto" w:fill="FFFFFF"/>
    </w:rPr>
  </w:style>
  <w:style w:type="paragraph" w:customStyle="1" w:styleId="Teksttreci1">
    <w:name w:val="Tekst treści1"/>
    <w:basedOn w:val="Normalny"/>
    <w:link w:val="Teksttreci"/>
    <w:rsid w:val="002C60E1"/>
    <w:pPr>
      <w:shd w:val="clear" w:color="auto" w:fill="FFFFFF"/>
      <w:spacing w:after="600" w:line="173" w:lineRule="exact"/>
      <w:ind w:hanging="420"/>
    </w:pPr>
    <w:rPr>
      <w:rFonts w:ascii="Century Gothic" w:hAnsi="Century Gothic" w:cs="Century Gothic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772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18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4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200DDB7-7728-4D19-93AA-1911940E5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414</Words>
  <Characters>2488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Jolanta Leżańska</cp:lastModifiedBy>
  <cp:revision>10</cp:revision>
  <dcterms:created xsi:type="dcterms:W3CDTF">2023-08-08T12:33:00Z</dcterms:created>
  <dcterms:modified xsi:type="dcterms:W3CDTF">2024-11-13T12:06:00Z</dcterms:modified>
</cp:coreProperties>
</file>