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08" w:rsidRDefault="00286BBE" w:rsidP="00286BBE">
      <w:pPr>
        <w:spacing w:line="264" w:lineRule="auto"/>
        <w:rPr>
          <w:rFonts w:asciiTheme="majorHAnsi" w:hAnsiTheme="majorHAnsi" w:cs="Arial"/>
          <w:i/>
          <w:sz w:val="22"/>
          <w:szCs w:val="22"/>
        </w:rPr>
      </w:pPr>
      <w:r w:rsidRPr="00286BBE">
        <w:rPr>
          <w:rFonts w:asciiTheme="majorHAnsi" w:hAnsiTheme="majorHAnsi" w:cs="Arial"/>
          <w:i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5757063" cy="570586"/>
            <wp:effectExtent l="0" t="0" r="0" b="0"/>
            <wp:wrapSquare wrapText="bothSides"/>
            <wp:docPr id="1030" name="Obraz 1" descr="Logo systemu I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Obraz 1" descr="Logo systemu I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063" cy="570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Theme="majorHAnsi" w:hAnsiTheme="majorHAnsi" w:cs="Arial"/>
          <w:i/>
          <w:sz w:val="22"/>
          <w:szCs w:val="22"/>
        </w:rPr>
        <w:br w:type="textWrapping" w:clear="all"/>
      </w:r>
    </w:p>
    <w:p w:rsidR="00CE420E" w:rsidRPr="009B006F" w:rsidRDefault="00CE420E" w:rsidP="00253908">
      <w:pPr>
        <w:spacing w:line="264" w:lineRule="auto"/>
        <w:ind w:left="5245" w:firstLine="709"/>
        <w:jc w:val="right"/>
        <w:rPr>
          <w:rFonts w:asciiTheme="majorHAnsi" w:hAnsiTheme="majorHAnsi" w:cs="Arial"/>
          <w:i/>
        </w:rPr>
      </w:pPr>
      <w:r w:rsidRPr="009B006F">
        <w:rPr>
          <w:rFonts w:asciiTheme="majorHAnsi" w:hAnsiTheme="majorHAnsi" w:cs="Arial"/>
          <w:i/>
          <w:sz w:val="22"/>
          <w:szCs w:val="22"/>
        </w:rPr>
        <w:t xml:space="preserve">Załącznik nr </w:t>
      </w:r>
      <w:r w:rsidR="008F06C0" w:rsidRPr="009B006F">
        <w:rPr>
          <w:rFonts w:asciiTheme="majorHAnsi" w:hAnsiTheme="majorHAnsi" w:cs="Arial"/>
          <w:i/>
          <w:sz w:val="22"/>
          <w:szCs w:val="22"/>
        </w:rPr>
        <w:t>2</w:t>
      </w:r>
      <w:r w:rsidR="00FE53B2">
        <w:rPr>
          <w:rFonts w:asciiTheme="majorHAnsi" w:hAnsiTheme="majorHAnsi" w:cs="Arial"/>
          <w:i/>
          <w:sz w:val="22"/>
          <w:szCs w:val="22"/>
        </w:rPr>
        <w:t xml:space="preserve"> </w:t>
      </w:r>
      <w:r w:rsidR="00DD01DA" w:rsidRPr="009B006F">
        <w:rPr>
          <w:rFonts w:asciiTheme="majorHAnsi" w:hAnsiTheme="majorHAnsi" w:cs="Arial"/>
          <w:i/>
          <w:sz w:val="22"/>
          <w:szCs w:val="22"/>
        </w:rPr>
        <w:t>do SWZ</w:t>
      </w:r>
    </w:p>
    <w:p w:rsidR="00CE420E" w:rsidRPr="00CE420E" w:rsidRDefault="00CE420E" w:rsidP="00CE420E">
      <w:pPr>
        <w:jc w:val="right"/>
        <w:rPr>
          <w:rFonts w:asciiTheme="majorHAnsi" w:hAnsiTheme="majorHAnsi"/>
          <w:i/>
          <w:sz w:val="22"/>
          <w:szCs w:val="22"/>
        </w:rPr>
      </w:pPr>
    </w:p>
    <w:p w:rsidR="00CE420E" w:rsidRPr="00CE420E" w:rsidRDefault="00CE420E" w:rsidP="00CE420E">
      <w:pPr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Zamawiający :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Gmina Wieprz</w:t>
      </w:r>
    </w:p>
    <w:p w:rsidR="00CE420E" w:rsidRPr="00CE420E" w:rsidRDefault="00CE420E" w:rsidP="00CE420E">
      <w:pPr>
        <w:jc w:val="center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ul. Centralna 5</w:t>
      </w:r>
      <w:r w:rsidR="00253908">
        <w:rPr>
          <w:rFonts w:asciiTheme="majorHAnsi" w:hAnsiTheme="majorHAnsi"/>
          <w:sz w:val="22"/>
          <w:szCs w:val="22"/>
        </w:rPr>
        <w:t xml:space="preserve">, </w:t>
      </w:r>
      <w:r w:rsidR="00253908" w:rsidRPr="00CE420E">
        <w:rPr>
          <w:rFonts w:asciiTheme="majorHAnsi" w:hAnsiTheme="majorHAnsi"/>
          <w:sz w:val="22"/>
          <w:szCs w:val="22"/>
        </w:rPr>
        <w:t>34-122 Wieprz</w:t>
      </w:r>
    </w:p>
    <w:p w:rsidR="00CE420E" w:rsidRPr="00CE420E" w:rsidRDefault="00CE420E" w:rsidP="00A32D4E">
      <w:pPr>
        <w:ind w:left="4248" w:firstLine="708"/>
        <w:jc w:val="center"/>
        <w:rPr>
          <w:rFonts w:asciiTheme="majorHAnsi" w:hAnsiTheme="majorHAnsi"/>
          <w:b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 xml:space="preserve">     </w:t>
      </w:r>
      <w:r w:rsidR="00253908">
        <w:rPr>
          <w:rFonts w:asciiTheme="majorHAnsi" w:hAnsiTheme="majorHAnsi"/>
          <w:sz w:val="22"/>
          <w:szCs w:val="22"/>
        </w:rPr>
        <w:t xml:space="preserve">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b/>
          <w:sz w:val="22"/>
          <w:szCs w:val="22"/>
        </w:rPr>
        <w:t xml:space="preserve">Wykonawca </w:t>
      </w:r>
      <w:r w:rsidRPr="00CE420E">
        <w:rPr>
          <w:rFonts w:asciiTheme="majorHAnsi" w:hAnsiTheme="majorHAnsi"/>
          <w:sz w:val="22"/>
          <w:szCs w:val="22"/>
        </w:rPr>
        <w:t>: …………………………………………….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……………………………………………………………………</w:t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</w:r>
      <w:r w:rsidRPr="00CE420E">
        <w:rPr>
          <w:rFonts w:asciiTheme="majorHAnsi" w:hAnsiTheme="majorHAnsi"/>
          <w:sz w:val="22"/>
          <w:szCs w:val="22"/>
        </w:rPr>
        <w:tab/>
        <w:t xml:space="preserve">     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(pełna nazwa/firma,adres, w zależności od podmiotu: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NIP/PESEL, KRS/CEIDG)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reprezentowany przez :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……………………………………………………</w:t>
      </w:r>
    </w:p>
    <w:p w:rsid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  <w:r w:rsidRPr="00CE420E">
        <w:rPr>
          <w:rFonts w:asciiTheme="majorHAnsi" w:hAnsiTheme="majorHAnsi"/>
          <w:sz w:val="22"/>
          <w:szCs w:val="22"/>
        </w:rPr>
        <w:t>(imię,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nazwisko,</w:t>
      </w:r>
      <w:r>
        <w:rPr>
          <w:rFonts w:asciiTheme="majorHAnsi" w:hAnsiTheme="majorHAnsi"/>
          <w:sz w:val="22"/>
          <w:szCs w:val="22"/>
        </w:rPr>
        <w:t xml:space="preserve"> </w:t>
      </w:r>
      <w:r w:rsidRPr="00CE420E">
        <w:rPr>
          <w:rFonts w:asciiTheme="majorHAnsi" w:hAnsiTheme="majorHAnsi"/>
          <w:sz w:val="22"/>
          <w:szCs w:val="22"/>
        </w:rPr>
        <w:t>stanowisko/podstawa do reprezentacji)</w:t>
      </w:r>
    </w:p>
    <w:p w:rsidR="00CE420E" w:rsidRPr="00CE420E" w:rsidRDefault="00CE420E" w:rsidP="00CE420E">
      <w:pPr>
        <w:spacing w:line="276" w:lineRule="auto"/>
        <w:rPr>
          <w:rFonts w:asciiTheme="majorHAnsi" w:hAnsiTheme="majorHAnsi"/>
          <w:sz w:val="22"/>
          <w:szCs w:val="22"/>
        </w:rPr>
      </w:pPr>
    </w:p>
    <w:p w:rsidR="00CE420E" w:rsidRPr="00CE420E" w:rsidRDefault="00CE420E" w:rsidP="00CE420E">
      <w:pPr>
        <w:jc w:val="right"/>
        <w:rPr>
          <w:rFonts w:asciiTheme="majorHAnsi" w:hAnsiTheme="majorHAnsi"/>
        </w:rPr>
      </w:pPr>
    </w:p>
    <w:p w:rsid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  <w:b/>
          <w:sz w:val="22"/>
          <w:szCs w:val="22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b/>
          <w:sz w:val="22"/>
          <w:szCs w:val="22"/>
        </w:rPr>
        <w:t>WYKONAWCY/WYKONAWCY WSPÓLNIE UBIEGAJACEGO SIĘ O UDZIELENIE ZAMÓWIENIA</w:t>
      </w:r>
    </w:p>
    <w:p w:rsidR="00DF2C32" w:rsidRPr="00DF2C32" w:rsidRDefault="00DF2C32" w:rsidP="00DF2C32">
      <w:pPr>
        <w:spacing w:after="120" w:line="276" w:lineRule="auto"/>
        <w:jc w:val="center"/>
        <w:rPr>
          <w:rFonts w:asciiTheme="majorHAnsi" w:hAnsiTheme="majorHAnsi" w:cs="Arial"/>
          <w:caps/>
          <w:sz w:val="20"/>
          <w:szCs w:val="20"/>
        </w:rPr>
      </w:pPr>
      <w:r w:rsidRPr="00DF2C32">
        <w:rPr>
          <w:rFonts w:asciiTheme="majorHAnsi" w:hAnsiTheme="majorHAnsi" w:cs="Arial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 xml:space="preserve">składane na podstawie art. 125 ust. 1 ustawy z dnia 11 września 2019 r. </w:t>
      </w:r>
    </w:p>
    <w:p w:rsidR="00CE420E" w:rsidRPr="00CE420E" w:rsidRDefault="00CE420E" w:rsidP="00CE420E">
      <w:pPr>
        <w:spacing w:line="264" w:lineRule="auto"/>
        <w:ind w:right="1"/>
        <w:jc w:val="center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b/>
          <w:sz w:val="22"/>
          <w:szCs w:val="22"/>
        </w:rPr>
        <w:t>Prawo zamówień publicznych (dalej jako: „ustawa ”)</w:t>
      </w:r>
    </w:p>
    <w:p w:rsidR="00CE420E" w:rsidRPr="00CE420E" w:rsidRDefault="00CE420E" w:rsidP="00CE420E">
      <w:pPr>
        <w:spacing w:line="264" w:lineRule="auto"/>
        <w:ind w:right="1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:rsidR="005D476A" w:rsidRPr="009337EC" w:rsidRDefault="00CE420E" w:rsidP="009B006F">
      <w:pPr>
        <w:pStyle w:val="Tekstpodstawowy3"/>
        <w:spacing w:after="0" w:line="24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D2C71">
        <w:rPr>
          <w:rFonts w:asciiTheme="majorHAnsi" w:hAnsiTheme="majorHAnsi" w:cs="Arial"/>
          <w:sz w:val="24"/>
          <w:szCs w:val="24"/>
        </w:rPr>
        <w:t xml:space="preserve">W postępowaniu o udzielenie zamówienia publicznego </w:t>
      </w:r>
      <w:r w:rsidR="00A63770" w:rsidRPr="009337EC">
        <w:rPr>
          <w:rFonts w:asciiTheme="majorHAnsi" w:hAnsiTheme="majorHAnsi" w:cs="Arial"/>
          <w:sz w:val="24"/>
          <w:szCs w:val="24"/>
        </w:rPr>
        <w:t xml:space="preserve">znak: </w:t>
      </w:r>
      <w:r w:rsidR="00A63770" w:rsidRPr="009337EC">
        <w:rPr>
          <w:rFonts w:asciiTheme="majorHAnsi" w:hAnsiTheme="majorHAnsi" w:cs="Arial"/>
          <w:b/>
          <w:sz w:val="24"/>
          <w:szCs w:val="24"/>
        </w:rPr>
        <w:t>IOS.271.</w:t>
      </w:r>
      <w:r w:rsidR="009C597D">
        <w:rPr>
          <w:rFonts w:asciiTheme="majorHAnsi" w:hAnsiTheme="majorHAnsi" w:cs="Arial"/>
          <w:b/>
          <w:sz w:val="24"/>
          <w:szCs w:val="24"/>
        </w:rPr>
        <w:t>9</w:t>
      </w:r>
      <w:r w:rsidR="00A63770" w:rsidRPr="009337EC">
        <w:rPr>
          <w:rFonts w:asciiTheme="majorHAnsi" w:hAnsiTheme="majorHAnsi" w:cs="Arial"/>
          <w:b/>
          <w:sz w:val="24"/>
          <w:szCs w:val="24"/>
        </w:rPr>
        <w:t>.202</w:t>
      </w:r>
      <w:r w:rsidR="00627AE9" w:rsidRPr="009337EC">
        <w:rPr>
          <w:rFonts w:asciiTheme="majorHAnsi" w:hAnsiTheme="majorHAnsi" w:cs="Arial"/>
          <w:b/>
          <w:sz w:val="24"/>
          <w:szCs w:val="24"/>
        </w:rPr>
        <w:t>4</w:t>
      </w:r>
      <w:r w:rsidR="00A63770" w:rsidRPr="009337EC">
        <w:rPr>
          <w:rFonts w:asciiTheme="majorHAnsi" w:hAnsiTheme="majorHAnsi" w:cs="Arial"/>
          <w:sz w:val="24"/>
          <w:szCs w:val="24"/>
        </w:rPr>
        <w:t xml:space="preserve"> </w:t>
      </w:r>
      <w:r w:rsidRPr="009337EC">
        <w:rPr>
          <w:rFonts w:asciiTheme="majorHAnsi" w:hAnsiTheme="majorHAnsi" w:cs="Arial"/>
          <w:sz w:val="24"/>
          <w:szCs w:val="24"/>
        </w:rPr>
        <w:t>pn</w:t>
      </w:r>
      <w:r w:rsidR="00EC7057" w:rsidRPr="009337EC">
        <w:rPr>
          <w:rFonts w:asciiTheme="majorHAnsi" w:hAnsiTheme="majorHAnsi" w:cs="Arial"/>
          <w:sz w:val="24"/>
          <w:szCs w:val="24"/>
        </w:rPr>
        <w:t>.:</w:t>
      </w:r>
      <w:r w:rsidR="00F7771B" w:rsidRPr="009337EC">
        <w:rPr>
          <w:rFonts w:ascii="Cambria" w:hAnsi="Cambria"/>
          <w:b/>
          <w:sz w:val="24"/>
          <w:szCs w:val="24"/>
        </w:rPr>
        <w:t xml:space="preserve"> </w:t>
      </w:r>
      <w:r w:rsidR="00FE53B2" w:rsidRPr="00D41D13">
        <w:rPr>
          <w:rFonts w:asciiTheme="majorHAnsi" w:hAnsiTheme="majorHAnsi"/>
          <w:b/>
          <w:bCs/>
          <w:sz w:val="22"/>
          <w:szCs w:val="22"/>
        </w:rPr>
        <w:t>Dostawa pomocy dydaktycznych dla 6- ciu  Zespołów Szkolno-Przedszkolnych  na terenie Gminy Wieprz</w:t>
      </w:r>
      <w:r w:rsidR="00FE53B2" w:rsidRPr="00D41D13">
        <w:rPr>
          <w:rFonts w:asciiTheme="majorHAnsi" w:hAnsiTheme="majorHAnsi"/>
          <w:b/>
          <w:sz w:val="22"/>
          <w:szCs w:val="22"/>
        </w:rPr>
        <w:t>”</w:t>
      </w:r>
      <w:r w:rsidR="00FE53B2" w:rsidRPr="00D41D13">
        <w:rPr>
          <w:rFonts w:asciiTheme="majorHAnsi" w:hAnsiTheme="majorHAnsi" w:cs="Arial"/>
          <w:b/>
          <w:bCs/>
        </w:rPr>
        <w:t xml:space="preserve">  </w:t>
      </w:r>
      <w:r w:rsidR="009337EC" w:rsidRPr="009337EC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DD6CF4" w:rsidRPr="009337EC">
        <w:rPr>
          <w:rFonts w:asciiTheme="majorHAnsi" w:hAnsiTheme="majorHAnsi" w:cs="Arial"/>
          <w:sz w:val="24"/>
          <w:szCs w:val="24"/>
        </w:rPr>
        <w:t>oświadczam</w:t>
      </w:r>
      <w:r w:rsidR="00A32D4E" w:rsidRPr="009337EC">
        <w:rPr>
          <w:rFonts w:asciiTheme="majorHAnsi" w:hAnsiTheme="majorHAnsi" w:cs="Arial"/>
          <w:sz w:val="24"/>
          <w:szCs w:val="24"/>
        </w:rPr>
        <w:t xml:space="preserve"> że</w:t>
      </w:r>
      <w:r w:rsidR="005D476A" w:rsidRPr="009337EC">
        <w:rPr>
          <w:rFonts w:asciiTheme="majorHAnsi" w:hAnsiTheme="majorHAnsi" w:cs="Arial"/>
          <w:sz w:val="24"/>
          <w:szCs w:val="24"/>
        </w:rPr>
        <w:t>:</w:t>
      </w:r>
    </w:p>
    <w:p w:rsidR="00DD6CF4" w:rsidRPr="005D2C71" w:rsidRDefault="00DD6CF4" w:rsidP="00A32D4E">
      <w:pPr>
        <w:jc w:val="both"/>
        <w:rPr>
          <w:rFonts w:asciiTheme="majorHAnsi" w:hAnsiTheme="majorHAnsi" w:cs="Arial"/>
        </w:rPr>
      </w:pPr>
    </w:p>
    <w:p w:rsidR="00A32D4E" w:rsidRDefault="00A32D4E" w:rsidP="00A32D4E">
      <w:pPr>
        <w:jc w:val="both"/>
        <w:rPr>
          <w:rFonts w:asciiTheme="majorHAnsi" w:hAnsiTheme="majorHAnsi" w:cs="Arial"/>
          <w:sz w:val="22"/>
          <w:szCs w:val="22"/>
        </w:rPr>
      </w:pPr>
    </w:p>
    <w:p w:rsidR="005D476A" w:rsidRPr="00DF2C32" w:rsidRDefault="005D476A" w:rsidP="00DF2C32">
      <w:pPr>
        <w:pStyle w:val="Nagwek5"/>
        <w:jc w:val="left"/>
        <w:rPr>
          <w:rFonts w:asciiTheme="majorHAnsi" w:hAnsiTheme="majorHAnsi" w:cs="Arial"/>
          <w:kern w:val="24"/>
          <w:sz w:val="22"/>
          <w:szCs w:val="22"/>
        </w:rPr>
      </w:pPr>
      <w:r w:rsidRPr="00A32D4E">
        <w:rPr>
          <w:rFonts w:asciiTheme="majorHAnsi" w:hAnsiTheme="majorHAnsi" w:cs="Arial"/>
          <w:sz w:val="22"/>
          <w:szCs w:val="22"/>
        </w:rPr>
        <w:t xml:space="preserve">OŚWIADCZENIE </w:t>
      </w:r>
      <w:r w:rsidR="00DF2C32">
        <w:rPr>
          <w:rFonts w:asciiTheme="majorHAnsi" w:hAnsiTheme="majorHAnsi" w:cs="Arial"/>
          <w:kern w:val="24"/>
          <w:sz w:val="22"/>
          <w:szCs w:val="22"/>
        </w:rPr>
        <w:t>DOTYCZĄCE PODSTAW WYKLUCZENIA</w:t>
      </w:r>
    </w:p>
    <w:p w:rsidR="00CE420E" w:rsidRPr="007F58D9" w:rsidRDefault="00CE420E" w:rsidP="00A4484F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</w:rPr>
      </w:pPr>
      <w:r w:rsidRPr="00CE420E">
        <w:rPr>
          <w:rFonts w:asciiTheme="majorHAnsi" w:hAnsiTheme="majorHAnsi" w:cs="Arial"/>
          <w:sz w:val="22"/>
          <w:szCs w:val="22"/>
        </w:rPr>
        <w:t>nie podlega</w:t>
      </w:r>
      <w:r w:rsidR="005D476A">
        <w:rPr>
          <w:rFonts w:asciiTheme="majorHAnsi" w:hAnsiTheme="majorHAnsi" w:cs="Arial"/>
          <w:sz w:val="22"/>
          <w:szCs w:val="22"/>
        </w:rPr>
        <w:t>m</w:t>
      </w:r>
      <w:r w:rsidRPr="00CE420E">
        <w:rPr>
          <w:rFonts w:asciiTheme="majorHAnsi" w:hAnsiTheme="majorHAnsi" w:cs="Arial"/>
          <w:sz w:val="22"/>
          <w:szCs w:val="22"/>
        </w:rPr>
        <w:t xml:space="preserve"> wykluczeniu z postępowania na podstawie art. 108 </w:t>
      </w:r>
      <w:r w:rsidRPr="007F58D9">
        <w:rPr>
          <w:rFonts w:asciiTheme="majorHAnsi" w:hAnsiTheme="majorHAnsi" w:cs="Arial"/>
          <w:sz w:val="22"/>
          <w:szCs w:val="22"/>
        </w:rPr>
        <w:t>ust 1 ustawy;</w:t>
      </w:r>
    </w:p>
    <w:p w:rsidR="005D476A" w:rsidRPr="00DF2C32" w:rsidRDefault="005D476A" w:rsidP="00DF2C32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Theme="majorHAnsi" w:hAnsiTheme="majorHAnsi" w:cs="Arial"/>
          <w:sz w:val="22"/>
          <w:szCs w:val="22"/>
        </w:rPr>
      </w:pPr>
      <w:r w:rsidRPr="00DF2C32">
        <w:rPr>
          <w:rFonts w:asciiTheme="majorHAnsi" w:hAnsiTheme="majorHAnsi" w:cs="Arial"/>
          <w:kern w:val="24"/>
          <w:sz w:val="22"/>
          <w:szCs w:val="22"/>
        </w:rPr>
        <w:t>zachodzą</w:t>
      </w:r>
      <w:r w:rsidR="007F58D9" w:rsidRPr="007F58D9">
        <w:rPr>
          <w:rFonts w:asciiTheme="majorHAnsi" w:hAnsiTheme="majorHAnsi" w:cs="Arial"/>
          <w:kern w:val="24"/>
          <w:sz w:val="22"/>
          <w:szCs w:val="22"/>
          <w:vertAlign w:val="superscript"/>
        </w:rPr>
        <w:t>1)</w:t>
      </w:r>
      <w:r w:rsidRPr="00DF2C32">
        <w:rPr>
          <w:rFonts w:asciiTheme="majorHAnsi" w:hAnsiTheme="majorHAnsi" w:cs="Arial"/>
          <w:kern w:val="24"/>
          <w:sz w:val="22"/>
          <w:szCs w:val="22"/>
        </w:rPr>
        <w:t xml:space="preserve"> w stosunku do mnie podstawy wykluczenia z postępowania na podstawie art. ……</w:t>
      </w:r>
      <w:r w:rsidR="00DD6CF4" w:rsidRPr="00DF2C32">
        <w:rPr>
          <w:rFonts w:asciiTheme="majorHAnsi" w:hAnsiTheme="majorHAnsi" w:cs="Arial"/>
          <w:kern w:val="24"/>
          <w:sz w:val="22"/>
          <w:szCs w:val="22"/>
        </w:rPr>
        <w:t>………..</w:t>
      </w:r>
      <w:r w:rsidRPr="00DF2C32">
        <w:rPr>
          <w:rFonts w:asciiTheme="majorHAnsi" w:hAnsiTheme="majorHAnsi" w:cs="Arial"/>
          <w:kern w:val="24"/>
          <w:sz w:val="22"/>
          <w:szCs w:val="22"/>
        </w:rPr>
        <w:t xml:space="preserve">ustawy  </w:t>
      </w:r>
      <w:r w:rsidRPr="00DF2C32">
        <w:rPr>
          <w:rFonts w:asciiTheme="majorHAnsi" w:hAnsiTheme="majorHAnsi" w:cs="Arial"/>
          <w:i/>
          <w:kern w:val="24"/>
          <w:sz w:val="22"/>
          <w:szCs w:val="22"/>
        </w:rPr>
        <w:t>(podać mającą zastosowanie podstawę wykluczenia spośród wymienionych w art. 108 ust.1 pkt 1,</w:t>
      </w:r>
      <w:r w:rsidR="00DD6CF4" w:rsidRPr="00DF2C32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="00DF2C32">
        <w:rPr>
          <w:rFonts w:asciiTheme="majorHAnsi" w:hAnsiTheme="majorHAnsi" w:cs="Arial"/>
          <w:i/>
          <w:kern w:val="24"/>
          <w:sz w:val="22"/>
          <w:szCs w:val="22"/>
        </w:rPr>
        <w:t xml:space="preserve">2 i 5 </w:t>
      </w:r>
      <w:r w:rsidRPr="00DF2C32">
        <w:rPr>
          <w:rFonts w:asciiTheme="majorHAnsi" w:hAnsiTheme="majorHAnsi" w:cs="Arial"/>
          <w:i/>
          <w:kern w:val="24"/>
          <w:sz w:val="22"/>
          <w:szCs w:val="22"/>
        </w:rPr>
        <w:t>ustawy</w:t>
      </w:r>
      <w:r w:rsidR="00954049">
        <w:rPr>
          <w:rFonts w:asciiTheme="majorHAnsi" w:hAnsiTheme="majorHAnsi" w:cs="Arial"/>
          <w:i/>
          <w:kern w:val="24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kern w:val="24"/>
          <w:sz w:val="22"/>
          <w:szCs w:val="22"/>
        </w:rPr>
        <w:t xml:space="preserve">). </w:t>
      </w:r>
      <w:r w:rsidRPr="00DF2C32">
        <w:rPr>
          <w:rFonts w:asciiTheme="majorHAnsi" w:hAnsiTheme="majorHAnsi" w:cs="Arial"/>
          <w:kern w:val="24"/>
          <w:sz w:val="22"/>
          <w:szCs w:val="22"/>
        </w:rPr>
        <w:t>W związku z tą okolicznością, na podstawie art. 110 ust.</w:t>
      </w:r>
      <w:r w:rsidR="00DD6CF4" w:rsidRPr="00DF2C3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kern w:val="24"/>
          <w:sz w:val="22"/>
          <w:szCs w:val="22"/>
        </w:rPr>
        <w:t>2 ustawy podjąłem następujące środki naprawcze:</w:t>
      </w:r>
      <w:r w:rsidR="00A32D4E" w:rsidRPr="00DF2C32">
        <w:rPr>
          <w:rFonts w:asciiTheme="majorHAnsi" w:hAnsiTheme="majorHAnsi" w:cs="Arial"/>
          <w:kern w:val="24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kern w:val="24"/>
          <w:sz w:val="22"/>
          <w:szCs w:val="22"/>
        </w:rPr>
        <w:t>…………………………………….………………………</w:t>
      </w:r>
      <w:r w:rsidR="00A32D4E" w:rsidRPr="00DF2C32">
        <w:rPr>
          <w:rFonts w:asciiTheme="majorHAnsi" w:hAnsiTheme="majorHAnsi" w:cs="Arial"/>
          <w:kern w:val="24"/>
          <w:sz w:val="22"/>
          <w:szCs w:val="22"/>
        </w:rPr>
        <w:t>………………………</w:t>
      </w:r>
      <w:r w:rsidRPr="00DF2C32">
        <w:rPr>
          <w:rFonts w:asciiTheme="majorHAnsi" w:hAnsiTheme="majorHAnsi" w:cs="Arial"/>
          <w:kern w:val="2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498F" w:rsidRPr="00FE53B2" w:rsidRDefault="00DF2C32" w:rsidP="00FE53B2">
      <w:pPr>
        <w:pStyle w:val="Akapitzlist"/>
        <w:widowControl/>
        <w:numPr>
          <w:ilvl w:val="0"/>
          <w:numId w:val="1"/>
        </w:numPr>
        <w:tabs>
          <w:tab w:val="left" w:pos="-6379"/>
          <w:tab w:val="left" w:pos="8584"/>
          <w:tab w:val="left" w:pos="9020"/>
        </w:tabs>
        <w:suppressAutoHyphens w:val="0"/>
        <w:spacing w:line="100" w:lineRule="atLeast"/>
        <w:ind w:left="284" w:hanging="284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DF2C32">
        <w:rPr>
          <w:rFonts w:asciiTheme="majorHAnsi" w:hAnsiTheme="majorHAnsi" w:cs="Arial"/>
          <w:sz w:val="22"/>
          <w:szCs w:val="22"/>
        </w:rPr>
        <w:t xml:space="preserve">nie zachodzą w stosunku do mnie przesłanki wykluczenia z postępowania na podstawie art.  </w:t>
      </w:r>
      <w:r w:rsidRPr="00DF2C32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7 ust. 1 ustawy </w:t>
      </w:r>
      <w:r w:rsidRPr="00DF2C32">
        <w:rPr>
          <w:rFonts w:asciiTheme="majorHAnsi" w:hAnsiTheme="majorHAnsi" w:cs="Arial"/>
          <w:sz w:val="22"/>
          <w:szCs w:val="22"/>
        </w:rPr>
        <w:t>z dnia 13 kwietnia 2022 r.</w:t>
      </w:r>
      <w:r w:rsidR="00B1498F">
        <w:rPr>
          <w:rFonts w:asciiTheme="majorHAnsi" w:hAnsiTheme="majorHAnsi" w:cs="Arial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B1498F">
        <w:rPr>
          <w:rFonts w:asciiTheme="majorHAnsi" w:hAnsiTheme="majorHAnsi" w:cs="Arial"/>
          <w:i/>
          <w:iCs/>
          <w:color w:val="222222"/>
          <w:sz w:val="22"/>
          <w:szCs w:val="22"/>
        </w:rPr>
        <w:t xml:space="preserve"> </w:t>
      </w:r>
      <w:r w:rsidRPr="00DF2C32">
        <w:rPr>
          <w:rFonts w:asciiTheme="majorHAnsi" w:hAnsiTheme="majorHAnsi" w:cs="Arial"/>
          <w:iCs/>
          <w:color w:val="222222"/>
          <w:sz w:val="22"/>
          <w:szCs w:val="22"/>
        </w:rPr>
        <w:t>(Dz. U. poz. 835)</w:t>
      </w:r>
    </w:p>
    <w:p w:rsidR="00B1498F" w:rsidRDefault="00B1498F" w:rsidP="00B1498F">
      <w:pPr>
        <w:spacing w:after="120"/>
        <w:jc w:val="both"/>
        <w:rPr>
          <w:rFonts w:asciiTheme="majorHAnsi" w:hAnsiTheme="majorHAnsi" w:cs="Arial"/>
          <w:kern w:val="24"/>
          <w:sz w:val="22"/>
          <w:szCs w:val="22"/>
        </w:rPr>
      </w:pPr>
    </w:p>
    <w:p w:rsidR="00B1498F" w:rsidRPr="00B1498F" w:rsidRDefault="00B1498F" w:rsidP="00B1498F">
      <w:pPr>
        <w:jc w:val="both"/>
        <w:rPr>
          <w:rFonts w:asciiTheme="majorHAnsi" w:hAnsiTheme="majorHAnsi" w:cs="Arial"/>
          <w:b/>
          <w:sz w:val="22"/>
          <w:szCs w:val="22"/>
        </w:rPr>
      </w:pPr>
      <w:bookmarkStart w:id="0" w:name="_Hlk99009560"/>
      <w:r w:rsidRPr="00B1498F">
        <w:rPr>
          <w:rFonts w:asciiTheme="majorHAnsi" w:hAnsiTheme="majorHAnsi" w:cs="Arial"/>
          <w:b/>
          <w:sz w:val="22"/>
          <w:szCs w:val="22"/>
        </w:rPr>
        <w:t>OŚWIADCZENIE DOTYCZĄCE PODANYCH INFORMACJI:</w:t>
      </w:r>
    </w:p>
    <w:bookmarkEnd w:id="0"/>
    <w:p w:rsidR="005D476A" w:rsidRPr="00FE53B2" w:rsidRDefault="00B1498F" w:rsidP="00FE53B2">
      <w:pPr>
        <w:jc w:val="both"/>
        <w:rPr>
          <w:rFonts w:asciiTheme="majorHAnsi" w:hAnsiTheme="majorHAnsi" w:cs="Arial"/>
          <w:sz w:val="22"/>
          <w:szCs w:val="22"/>
        </w:rPr>
      </w:pPr>
      <w:r w:rsidRPr="00B1498F">
        <w:rPr>
          <w:rFonts w:asciiTheme="majorHAnsi" w:hAnsiTheme="majorHAnsi" w:cs="Arial"/>
          <w:sz w:val="22"/>
          <w:szCs w:val="22"/>
        </w:rPr>
        <w:t xml:space="preserve">Oświadczam, że wszystkie informacje podane w powyższych oświadczeniach są aktualne </w:t>
      </w:r>
      <w:r w:rsidRPr="00B1498F">
        <w:rPr>
          <w:rFonts w:asciiTheme="majorHAnsi" w:hAnsiTheme="maj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5704E" w:rsidRDefault="00FE53B2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</w:t>
      </w: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Default="00A5704E" w:rsidP="00A5704E">
      <w:pPr>
        <w:spacing w:line="264" w:lineRule="auto"/>
        <w:rPr>
          <w:rFonts w:asciiTheme="majorHAnsi" w:eastAsia="Times New Roman" w:hAnsiTheme="majorHAnsi" w:cs="Arial"/>
          <w:i/>
          <w:iCs/>
          <w:sz w:val="22"/>
          <w:szCs w:val="22"/>
        </w:rPr>
      </w:pPr>
    </w:p>
    <w:p w:rsidR="00A5704E" w:rsidRDefault="00A5704E" w:rsidP="00AA5873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:rsidR="00A5704E" w:rsidRPr="00286BBE" w:rsidRDefault="00FE53B2" w:rsidP="00286BBE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t>Zamawiający zaleca wypełnić dokument, zapisać go w formacie PDF, a następnie podpisać kwalifikowa</w:t>
      </w:r>
      <w:r>
        <w:rPr>
          <w:rFonts w:asciiTheme="majorHAnsi" w:hAnsiTheme="majorHAnsi"/>
          <w:i/>
          <w:color w:val="FF0000"/>
          <w:sz w:val="18"/>
          <w:szCs w:val="18"/>
        </w:rPr>
        <w:t xml:space="preserve">nym podpisem elektronicznym 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podpisem zaufanym lub elektronicznym podpisem osobistym</w:t>
      </w:r>
    </w:p>
    <w:sectPr w:rsidR="00A5704E" w:rsidRPr="00286BBE" w:rsidSect="00286BBE">
      <w:type w:val="continuous"/>
      <w:pgSz w:w="11907" w:h="16840" w:code="9"/>
      <w:pgMar w:top="426" w:right="1036" w:bottom="846" w:left="1043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C57" w:rsidRDefault="00D22C57" w:rsidP="00CE420E">
      <w:r>
        <w:separator/>
      </w:r>
    </w:p>
  </w:endnote>
  <w:endnote w:type="continuationSeparator" w:id="0">
    <w:p w:rsidR="00D22C57" w:rsidRDefault="00D22C57" w:rsidP="00CE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C57" w:rsidRDefault="00D22C57" w:rsidP="00CE420E">
      <w:r>
        <w:separator/>
      </w:r>
    </w:p>
  </w:footnote>
  <w:footnote w:type="continuationSeparator" w:id="0">
    <w:p w:rsidR="00D22C57" w:rsidRDefault="00D22C57" w:rsidP="00CE4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A7C99"/>
    <w:multiLevelType w:val="hybridMultilevel"/>
    <w:tmpl w:val="C2B086A0"/>
    <w:lvl w:ilvl="0" w:tplc="A61C287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A141F"/>
    <w:multiLevelType w:val="hybridMultilevel"/>
    <w:tmpl w:val="6CD219F4"/>
    <w:lvl w:ilvl="0" w:tplc="2A380B7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3770F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03E5B"/>
    <w:multiLevelType w:val="hybridMultilevel"/>
    <w:tmpl w:val="DA3E3F6A"/>
    <w:lvl w:ilvl="0" w:tplc="4ED818C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345AADD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D5378"/>
    <w:multiLevelType w:val="hybridMultilevel"/>
    <w:tmpl w:val="53B6FB30"/>
    <w:lvl w:ilvl="0" w:tplc="3B080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9489E"/>
    <w:multiLevelType w:val="hybridMultilevel"/>
    <w:tmpl w:val="8206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5E682E5C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D7C0A"/>
    <w:multiLevelType w:val="hybridMultilevel"/>
    <w:tmpl w:val="952AF7FE"/>
    <w:lvl w:ilvl="0" w:tplc="9336EA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20E"/>
    <w:rsid w:val="00006BC1"/>
    <w:rsid w:val="00027EEF"/>
    <w:rsid w:val="000D2BE3"/>
    <w:rsid w:val="000E3A48"/>
    <w:rsid w:val="00102710"/>
    <w:rsid w:val="00113543"/>
    <w:rsid w:val="001312F1"/>
    <w:rsid w:val="00143029"/>
    <w:rsid w:val="001458E5"/>
    <w:rsid w:val="00162899"/>
    <w:rsid w:val="00174F97"/>
    <w:rsid w:val="00177E1A"/>
    <w:rsid w:val="001A4AFB"/>
    <w:rsid w:val="001A7EC2"/>
    <w:rsid w:val="001B60E5"/>
    <w:rsid w:val="001F39E6"/>
    <w:rsid w:val="00214C5E"/>
    <w:rsid w:val="00215863"/>
    <w:rsid w:val="00222A75"/>
    <w:rsid w:val="002259D3"/>
    <w:rsid w:val="00230B53"/>
    <w:rsid w:val="00253908"/>
    <w:rsid w:val="002825FD"/>
    <w:rsid w:val="00286BBE"/>
    <w:rsid w:val="002C4A66"/>
    <w:rsid w:val="002E0AD8"/>
    <w:rsid w:val="00311897"/>
    <w:rsid w:val="00391E8B"/>
    <w:rsid w:val="003D3808"/>
    <w:rsid w:val="003F01F6"/>
    <w:rsid w:val="003F5361"/>
    <w:rsid w:val="00403C5F"/>
    <w:rsid w:val="004170E3"/>
    <w:rsid w:val="004317F7"/>
    <w:rsid w:val="00452A26"/>
    <w:rsid w:val="00464AC9"/>
    <w:rsid w:val="0048384C"/>
    <w:rsid w:val="00491AA3"/>
    <w:rsid w:val="004C416F"/>
    <w:rsid w:val="004C5C42"/>
    <w:rsid w:val="004D6C95"/>
    <w:rsid w:val="004E0861"/>
    <w:rsid w:val="00520E82"/>
    <w:rsid w:val="005237AE"/>
    <w:rsid w:val="00547F73"/>
    <w:rsid w:val="005531C5"/>
    <w:rsid w:val="00572814"/>
    <w:rsid w:val="005729D7"/>
    <w:rsid w:val="00583982"/>
    <w:rsid w:val="005860A2"/>
    <w:rsid w:val="005928CD"/>
    <w:rsid w:val="005A24EB"/>
    <w:rsid w:val="005A5FD9"/>
    <w:rsid w:val="005C5033"/>
    <w:rsid w:val="005D2C71"/>
    <w:rsid w:val="005D476A"/>
    <w:rsid w:val="00623E0F"/>
    <w:rsid w:val="00627AE9"/>
    <w:rsid w:val="006676F6"/>
    <w:rsid w:val="00734859"/>
    <w:rsid w:val="0079233D"/>
    <w:rsid w:val="007B2531"/>
    <w:rsid w:val="007B4314"/>
    <w:rsid w:val="007F58D9"/>
    <w:rsid w:val="00800E85"/>
    <w:rsid w:val="00820131"/>
    <w:rsid w:val="00831BB4"/>
    <w:rsid w:val="008464BE"/>
    <w:rsid w:val="00884E0D"/>
    <w:rsid w:val="008A7BBC"/>
    <w:rsid w:val="008E2D38"/>
    <w:rsid w:val="008F06C0"/>
    <w:rsid w:val="009337EC"/>
    <w:rsid w:val="009338EE"/>
    <w:rsid w:val="00954049"/>
    <w:rsid w:val="00974780"/>
    <w:rsid w:val="009B006F"/>
    <w:rsid w:val="009C597D"/>
    <w:rsid w:val="009C668E"/>
    <w:rsid w:val="009E71A5"/>
    <w:rsid w:val="00A260AD"/>
    <w:rsid w:val="00A26AD8"/>
    <w:rsid w:val="00A307F0"/>
    <w:rsid w:val="00A32D4E"/>
    <w:rsid w:val="00A37841"/>
    <w:rsid w:val="00A4484F"/>
    <w:rsid w:val="00A5704E"/>
    <w:rsid w:val="00A63770"/>
    <w:rsid w:val="00A812AC"/>
    <w:rsid w:val="00A9092B"/>
    <w:rsid w:val="00AA5873"/>
    <w:rsid w:val="00AB7F82"/>
    <w:rsid w:val="00AC37A5"/>
    <w:rsid w:val="00AD4B2C"/>
    <w:rsid w:val="00AF0BC5"/>
    <w:rsid w:val="00B01860"/>
    <w:rsid w:val="00B1498F"/>
    <w:rsid w:val="00B6729D"/>
    <w:rsid w:val="00BA6E2D"/>
    <w:rsid w:val="00C14932"/>
    <w:rsid w:val="00C45A16"/>
    <w:rsid w:val="00C729AC"/>
    <w:rsid w:val="00CB4F59"/>
    <w:rsid w:val="00CE420E"/>
    <w:rsid w:val="00CF0306"/>
    <w:rsid w:val="00CF7A49"/>
    <w:rsid w:val="00D00BF2"/>
    <w:rsid w:val="00D1340A"/>
    <w:rsid w:val="00D22C57"/>
    <w:rsid w:val="00D34AE7"/>
    <w:rsid w:val="00D3746F"/>
    <w:rsid w:val="00DA14DA"/>
    <w:rsid w:val="00DC5021"/>
    <w:rsid w:val="00DD01DA"/>
    <w:rsid w:val="00DD6A8E"/>
    <w:rsid w:val="00DD6CF4"/>
    <w:rsid w:val="00DD6F14"/>
    <w:rsid w:val="00DE4B50"/>
    <w:rsid w:val="00DF05F4"/>
    <w:rsid w:val="00DF2C32"/>
    <w:rsid w:val="00E35EEC"/>
    <w:rsid w:val="00E42627"/>
    <w:rsid w:val="00E64C3A"/>
    <w:rsid w:val="00E97CEF"/>
    <w:rsid w:val="00E97E77"/>
    <w:rsid w:val="00EC26F5"/>
    <w:rsid w:val="00EC7057"/>
    <w:rsid w:val="00ED5BDC"/>
    <w:rsid w:val="00EE67F6"/>
    <w:rsid w:val="00EF50E4"/>
    <w:rsid w:val="00F130A7"/>
    <w:rsid w:val="00F27368"/>
    <w:rsid w:val="00F7771B"/>
    <w:rsid w:val="00FA72F3"/>
    <w:rsid w:val="00FE2C78"/>
    <w:rsid w:val="00FE53B2"/>
    <w:rsid w:val="00FE6EA3"/>
    <w:rsid w:val="00FE7CEA"/>
    <w:rsid w:val="00FF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2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D476A"/>
    <w:pPr>
      <w:keepNext/>
      <w:autoSpaceDN w:val="0"/>
      <w:jc w:val="center"/>
      <w:textAlignment w:val="baseline"/>
      <w:outlineLvl w:val="4"/>
    </w:pPr>
    <w:rPr>
      <w:rFonts w:ascii="Arial" w:eastAsia="Arial Unicode MS" w:hAnsi="Arial"/>
      <w:b/>
      <w:bCs/>
      <w:kern w:val="3"/>
      <w:sz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CE420E"/>
    <w:rPr>
      <w:vertAlign w:val="superscript"/>
    </w:rPr>
  </w:style>
  <w:style w:type="paragraph" w:styleId="Akapitzlist">
    <w:name w:val="List Paragraph"/>
    <w:aliases w:val="CW_Lista,normalny tekst,L1,Numerowanie,Akapit z listą5,maz_wyliczenie,opis dzialania,K-P_odwolanie,A_wyliczenie,Akapit z listą 1,List Paragraph,Akapit z listą BS,Kolorowa lista — akcent 11,BulletC,Wyliczanie,Obiekt,List Paragraph1,Bullets"/>
    <w:basedOn w:val="Normalny"/>
    <w:link w:val="AkapitzlistZnak"/>
    <w:qFormat/>
    <w:rsid w:val="00CE420E"/>
    <w:pPr>
      <w:ind w:left="720"/>
    </w:pPr>
    <w:rPr>
      <w:rFonts w:cs="Calibri"/>
      <w:szCs w:val="20"/>
    </w:rPr>
  </w:style>
  <w:style w:type="paragraph" w:customStyle="1" w:styleId="Standard">
    <w:name w:val="Standard"/>
    <w:rsid w:val="00CE420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CE420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420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maz_wyliczenie Znak,opis dzialania Znak,K-P_odwolanie Znak,A_wyliczenie Znak,Akapit z listą 1 Znak,List Paragraph Znak,Akapit z listą BS Znak,Obiekt Znak"/>
    <w:link w:val="Akapitzlist"/>
    <w:qFormat/>
    <w:rsid w:val="00CE420E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5D476A"/>
    <w:rPr>
      <w:rFonts w:ascii="Arial" w:eastAsia="Arial Unicode MS" w:hAnsi="Arial" w:cs="Times New Roman"/>
      <w:b/>
      <w:bCs/>
      <w:kern w:val="3"/>
      <w:sz w:val="28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E64C3A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64C3A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fontstyle0">
    <w:name w:val="fontstyle0"/>
    <w:basedOn w:val="Domylnaczcionkaakapitu"/>
    <w:rsid w:val="008F06C0"/>
  </w:style>
  <w:style w:type="paragraph" w:styleId="Tekstdymka">
    <w:name w:val="Balloon Text"/>
    <w:basedOn w:val="Normalny"/>
    <w:link w:val="TekstdymkaZnak"/>
    <w:uiPriority w:val="99"/>
    <w:semiHidden/>
    <w:unhideWhenUsed/>
    <w:rsid w:val="00286B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BBE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59</cp:revision>
  <cp:lastPrinted>2023-01-03T11:59:00Z</cp:lastPrinted>
  <dcterms:created xsi:type="dcterms:W3CDTF">2021-01-21T12:37:00Z</dcterms:created>
  <dcterms:modified xsi:type="dcterms:W3CDTF">2024-11-05T14:25:00Z</dcterms:modified>
</cp:coreProperties>
</file>