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7FDD" w:rsidRPr="00487FDD" w:rsidRDefault="007C2B55" w:rsidP="00487FDD">
      <w:pPr>
        <w:tabs>
          <w:tab w:val="left" w:pos="1800"/>
          <w:tab w:val="left" w:pos="5760"/>
        </w:tabs>
        <w:suppressAutoHyphens/>
        <w:spacing w:after="0" w:line="276" w:lineRule="auto"/>
        <w:ind w:left="6120"/>
        <w:jc w:val="right"/>
        <w:rPr>
          <w:rFonts w:ascii="Calibri" w:eastAsia="Calibri" w:hAnsi="Calibri" w:cs="Calibri"/>
          <w:lang w:eastAsia="zh-CN"/>
        </w:rPr>
      </w:pPr>
      <w:r>
        <w:rPr>
          <w:rFonts w:ascii="Times New Roman" w:eastAsia="Times New Roman" w:hAnsi="Times New Roman" w:cs="Times New Roman"/>
          <w:b/>
          <w:sz w:val="20"/>
          <w:szCs w:val="20"/>
          <w:lang w:eastAsia="pl-PL"/>
        </w:rPr>
        <w:t>Załącznik nr 1</w:t>
      </w:r>
      <w:r w:rsidR="00370460">
        <w:rPr>
          <w:rFonts w:ascii="Times New Roman" w:eastAsia="Times New Roman" w:hAnsi="Times New Roman" w:cs="Times New Roman"/>
          <w:b/>
          <w:sz w:val="20"/>
          <w:szCs w:val="20"/>
          <w:lang w:eastAsia="pl-PL"/>
        </w:rPr>
        <w:t>0</w:t>
      </w:r>
      <w:r w:rsidR="00487FDD" w:rsidRPr="00487FDD">
        <w:rPr>
          <w:rFonts w:ascii="Times New Roman" w:eastAsia="Times New Roman" w:hAnsi="Times New Roman" w:cs="Times New Roman"/>
          <w:b/>
          <w:sz w:val="20"/>
          <w:szCs w:val="20"/>
          <w:lang w:eastAsia="pl-PL"/>
        </w:rPr>
        <w:t xml:space="preserve"> do SWZ</w:t>
      </w:r>
    </w:p>
    <w:p w:rsidR="00487FDD" w:rsidRPr="00487FDD" w:rsidRDefault="006264D2" w:rsidP="00487FDD">
      <w:pPr>
        <w:keepNext/>
        <w:widowControl w:val="0"/>
        <w:suppressAutoHyphens/>
        <w:autoSpaceDE w:val="0"/>
        <w:spacing w:after="0" w:line="276" w:lineRule="auto"/>
        <w:jc w:val="center"/>
        <w:rPr>
          <w:rFonts w:ascii="Calibri" w:eastAsia="Calibri" w:hAnsi="Calibri" w:cs="Calibri"/>
          <w:lang w:eastAsia="zh-CN"/>
        </w:rPr>
      </w:pPr>
      <w:r w:rsidRPr="00487FDD">
        <w:rPr>
          <w:rFonts w:ascii="Times New Roman" w:eastAsia="Times New Roman" w:hAnsi="Times New Roman" w:cs="Times New Roman"/>
          <w:b/>
          <w:color w:val="000000"/>
          <w:lang w:eastAsia="pl-PL"/>
        </w:rPr>
        <w:t>UMOWA</w:t>
      </w:r>
      <w:r w:rsidR="00640611">
        <w:rPr>
          <w:rFonts w:ascii="Times New Roman" w:eastAsia="Times New Roman" w:hAnsi="Times New Roman" w:cs="Times New Roman"/>
          <w:b/>
          <w:color w:val="000000"/>
          <w:lang w:eastAsia="pl-PL"/>
        </w:rPr>
        <w:t xml:space="preserve">/WZÓR </w:t>
      </w:r>
      <w:r w:rsidR="00487FDD" w:rsidRPr="00487FDD">
        <w:rPr>
          <w:rFonts w:ascii="Times New Roman" w:eastAsia="Times New Roman" w:hAnsi="Times New Roman" w:cs="Times New Roman"/>
          <w:b/>
          <w:color w:val="000000"/>
          <w:lang w:eastAsia="pl-PL"/>
        </w:rPr>
        <w:t>Nr……/ZOD/202</w:t>
      </w:r>
      <w:r w:rsidR="00112022">
        <w:rPr>
          <w:rFonts w:ascii="Times New Roman" w:eastAsia="Times New Roman" w:hAnsi="Times New Roman" w:cs="Times New Roman"/>
          <w:b/>
          <w:color w:val="000000"/>
          <w:lang w:eastAsia="pl-PL"/>
        </w:rPr>
        <w:t>4</w:t>
      </w:r>
    </w:p>
    <w:p w:rsidR="008909CC" w:rsidRPr="008909CC" w:rsidRDefault="008909CC" w:rsidP="00640611">
      <w:pPr>
        <w:suppressAutoHyphens/>
        <w:spacing w:before="120" w:after="0" w:line="240" w:lineRule="auto"/>
        <w:jc w:val="both"/>
        <w:rPr>
          <w:rFonts w:ascii="Times New Roman" w:eastAsia="Times New Roman" w:hAnsi="Times New Roman" w:cs="Times New Roman"/>
          <w:lang w:eastAsia="pl-PL"/>
        </w:rPr>
      </w:pPr>
      <w:r w:rsidRPr="008909CC">
        <w:rPr>
          <w:rFonts w:ascii="Times New Roman" w:eastAsia="Times New Roman" w:hAnsi="Times New Roman" w:cs="Times New Roman"/>
          <w:lang w:eastAsia="pl-PL"/>
        </w:rPr>
        <w:t>zawarta w dniu …………..  pomiędzy:</w:t>
      </w:r>
    </w:p>
    <w:p w:rsidR="00487FDD" w:rsidRPr="00765B55" w:rsidRDefault="00487FDD" w:rsidP="00640611">
      <w:pPr>
        <w:suppressAutoHyphens/>
        <w:spacing w:before="120" w:after="0" w:line="240" w:lineRule="auto"/>
        <w:jc w:val="both"/>
        <w:rPr>
          <w:rFonts w:ascii="Calibri" w:eastAsia="Calibri" w:hAnsi="Calibri" w:cs="Calibri"/>
          <w:lang w:eastAsia="zh-CN"/>
        </w:rPr>
      </w:pPr>
      <w:r w:rsidRPr="00487FDD">
        <w:rPr>
          <w:rFonts w:ascii="Times New Roman" w:eastAsia="Times New Roman" w:hAnsi="Times New Roman" w:cs="Times New Roman"/>
          <w:b/>
          <w:lang w:eastAsia="pl-PL"/>
        </w:rPr>
        <w:t>ZOD FREGATA sp. z o. o.</w:t>
      </w:r>
      <w:r w:rsidRPr="00487FDD">
        <w:rPr>
          <w:rFonts w:ascii="Times New Roman" w:eastAsia="Times New Roman" w:hAnsi="Times New Roman" w:cs="Times New Roman"/>
          <w:lang w:eastAsia="pl-PL"/>
        </w:rPr>
        <w:t xml:space="preserve">, z siedzibą przy ul. Bydgoskiej 14 w Świnoujściu  (72-600) </w:t>
      </w:r>
      <w:r w:rsidRPr="00487FDD">
        <w:rPr>
          <w:rFonts w:ascii="Times New Roman" w:eastAsia="Calibri" w:hAnsi="Times New Roman" w:cs="Times New Roman"/>
          <w:bCs/>
          <w:lang w:eastAsia="zh-CN"/>
        </w:rPr>
        <w:t xml:space="preserve">wpisaną do rejestru przedsiębiorców Krajowego Rejestru Sądowego prowadzonego przez Sąd Rejonowy Szczecin-Centrum w Szczecinie, XIII Wydział Gospodarczy Krajowego Rejestru Sądowego pod numerem KRS 0000896149, </w:t>
      </w:r>
      <w:r w:rsidRPr="00487FDD">
        <w:rPr>
          <w:rFonts w:ascii="Times New Roman" w:eastAsia="Calibri" w:hAnsi="Times New Roman" w:cs="Times New Roman"/>
          <w:color w:val="000000"/>
          <w:lang w:eastAsia="zh-CN"/>
        </w:rPr>
        <w:t xml:space="preserve">NIP: 8551601917, </w:t>
      </w:r>
      <w:r w:rsidRPr="00487FDD">
        <w:rPr>
          <w:rFonts w:ascii="Times New Roman" w:eastAsia="Calibri" w:hAnsi="Times New Roman" w:cs="Times New Roman"/>
          <w:lang w:eastAsia="zh-CN"/>
        </w:rPr>
        <w:t xml:space="preserve">REGON: 812012078, kapitał zakładowy w </w:t>
      </w:r>
      <w:r w:rsidRPr="006264D2">
        <w:rPr>
          <w:rFonts w:ascii="Times New Roman" w:eastAsia="Calibri" w:hAnsi="Times New Roman" w:cs="Times New Roman"/>
          <w:lang w:eastAsia="zh-CN"/>
        </w:rPr>
        <w:t xml:space="preserve">kwocie </w:t>
      </w:r>
      <w:r w:rsidR="003E7F16">
        <w:rPr>
          <w:rFonts w:ascii="Times New Roman" w:eastAsia="Calibri" w:hAnsi="Times New Roman" w:cs="Times New Roman"/>
          <w:lang w:eastAsia="zh-CN"/>
        </w:rPr>
        <w:br/>
      </w:r>
      <w:r w:rsidR="00763BCD" w:rsidRPr="00765B55">
        <w:rPr>
          <w:rFonts w:ascii="Times New Roman" w:eastAsia="Calibri" w:hAnsi="Times New Roman" w:cs="Times New Roman"/>
          <w:lang w:eastAsia="zh-CN"/>
        </w:rPr>
        <w:t>3</w:t>
      </w:r>
      <w:r w:rsidR="006264D2" w:rsidRPr="00765B55">
        <w:rPr>
          <w:rFonts w:ascii="Times New Roman" w:eastAsia="Calibri" w:hAnsi="Times New Roman" w:cs="Times New Roman"/>
          <w:lang w:eastAsia="zh-CN"/>
        </w:rPr>
        <w:t>.</w:t>
      </w:r>
      <w:r w:rsidR="00763BCD" w:rsidRPr="00765B55">
        <w:rPr>
          <w:rFonts w:ascii="Times New Roman" w:eastAsia="Calibri" w:hAnsi="Times New Roman" w:cs="Times New Roman"/>
          <w:lang w:eastAsia="zh-CN"/>
        </w:rPr>
        <w:t>2</w:t>
      </w:r>
      <w:r w:rsidR="003E7F16" w:rsidRPr="00765B55">
        <w:rPr>
          <w:rFonts w:ascii="Times New Roman" w:eastAsia="Calibri" w:hAnsi="Times New Roman" w:cs="Times New Roman"/>
          <w:lang w:eastAsia="zh-CN"/>
        </w:rPr>
        <w:t>1</w:t>
      </w:r>
      <w:r w:rsidR="00763BCD" w:rsidRPr="00765B55">
        <w:rPr>
          <w:rFonts w:ascii="Times New Roman" w:eastAsia="Calibri" w:hAnsi="Times New Roman" w:cs="Times New Roman"/>
          <w:lang w:eastAsia="zh-CN"/>
        </w:rPr>
        <w:t>6</w:t>
      </w:r>
      <w:r w:rsidR="006264D2" w:rsidRPr="00765B55">
        <w:rPr>
          <w:rFonts w:ascii="Times New Roman" w:eastAsia="Calibri" w:hAnsi="Times New Roman" w:cs="Times New Roman"/>
          <w:lang w:eastAsia="zh-CN"/>
        </w:rPr>
        <w:t>.</w:t>
      </w:r>
      <w:r w:rsidR="00763BCD" w:rsidRPr="00765B55">
        <w:rPr>
          <w:rFonts w:ascii="Times New Roman" w:eastAsia="Calibri" w:hAnsi="Times New Roman" w:cs="Times New Roman"/>
          <w:lang w:eastAsia="zh-CN"/>
        </w:rPr>
        <w:t>9</w:t>
      </w:r>
      <w:r w:rsidR="006264D2" w:rsidRPr="00765B55">
        <w:rPr>
          <w:rFonts w:ascii="Times New Roman" w:eastAsia="Calibri" w:hAnsi="Times New Roman" w:cs="Times New Roman"/>
          <w:lang w:eastAsia="zh-CN"/>
        </w:rPr>
        <w:t xml:space="preserve">00,00 </w:t>
      </w:r>
      <w:r w:rsidRPr="00765B55">
        <w:rPr>
          <w:rFonts w:ascii="Times New Roman" w:eastAsia="Calibri" w:hAnsi="Times New Roman" w:cs="Times New Roman"/>
          <w:lang w:eastAsia="zh-CN"/>
        </w:rPr>
        <w:t>zł</w:t>
      </w:r>
      <w:r w:rsidR="00B96422" w:rsidRPr="00765B55">
        <w:rPr>
          <w:rFonts w:ascii="Times New Roman" w:eastAsia="Calibri" w:hAnsi="Times New Roman" w:cs="Times New Roman"/>
          <w:lang w:eastAsia="zh-CN"/>
        </w:rPr>
        <w:t xml:space="preserve"> </w:t>
      </w:r>
      <w:r w:rsidRPr="00765B55">
        <w:rPr>
          <w:rFonts w:ascii="Times New Roman" w:eastAsia="Times New Roman" w:hAnsi="Times New Roman" w:cs="Times New Roman"/>
          <w:lang w:eastAsia="pl-PL"/>
        </w:rPr>
        <w:t xml:space="preserve">zwaną w dalszej części umowy </w:t>
      </w:r>
      <w:r w:rsidRPr="00765B55">
        <w:rPr>
          <w:rFonts w:ascii="Times New Roman" w:eastAsia="Times New Roman" w:hAnsi="Times New Roman" w:cs="Times New Roman"/>
          <w:b/>
          <w:bCs/>
          <w:iCs/>
          <w:lang w:eastAsia="pl-PL"/>
        </w:rPr>
        <w:t xml:space="preserve">Zamawiającym, </w:t>
      </w:r>
      <w:r w:rsidRPr="00765B55">
        <w:rPr>
          <w:rFonts w:ascii="Times New Roman" w:eastAsia="Times New Roman" w:hAnsi="Times New Roman" w:cs="Times New Roman"/>
          <w:lang w:eastAsia="pl-PL"/>
        </w:rPr>
        <w:t xml:space="preserve">reprezentowanym przez: </w:t>
      </w:r>
    </w:p>
    <w:p w:rsidR="00487FDD" w:rsidRPr="00487FDD" w:rsidRDefault="00487FDD" w:rsidP="00487FDD">
      <w:pPr>
        <w:suppressAutoHyphens/>
        <w:autoSpaceDE w:val="0"/>
        <w:spacing w:after="0" w:line="276" w:lineRule="auto"/>
        <w:jc w:val="both"/>
        <w:rPr>
          <w:rFonts w:ascii="Calibri" w:eastAsia="Calibri" w:hAnsi="Calibri" w:cs="Calibri"/>
          <w:lang w:eastAsia="zh-CN"/>
        </w:rPr>
      </w:pPr>
      <w:r w:rsidRPr="00487FDD">
        <w:rPr>
          <w:rFonts w:ascii="Times New Roman" w:eastAsia="Times New Roman" w:hAnsi="Times New Roman" w:cs="Times New Roman"/>
          <w:color w:val="000000"/>
          <w:lang w:eastAsia="pl-PL"/>
        </w:rPr>
        <w:t>Prezes Zarządu ……………………………………………………………….</w:t>
      </w:r>
    </w:p>
    <w:p w:rsidR="00487FDD" w:rsidRPr="00487FDD" w:rsidRDefault="00487FDD" w:rsidP="00487FDD">
      <w:pPr>
        <w:widowControl w:val="0"/>
        <w:tabs>
          <w:tab w:val="left" w:pos="3750"/>
        </w:tabs>
        <w:suppressAutoHyphens/>
        <w:autoSpaceDE w:val="0"/>
        <w:spacing w:after="0" w:line="276" w:lineRule="auto"/>
        <w:rPr>
          <w:rFonts w:ascii="Calibri" w:eastAsia="Calibri" w:hAnsi="Calibri" w:cs="Calibri"/>
          <w:lang w:eastAsia="zh-CN"/>
        </w:rPr>
      </w:pPr>
      <w:r w:rsidRPr="00487FDD">
        <w:rPr>
          <w:rFonts w:ascii="Times New Roman" w:eastAsia="Times New Roman" w:hAnsi="Times New Roman" w:cs="Times New Roman"/>
          <w:lang w:eastAsia="pl-PL"/>
        </w:rPr>
        <w:t xml:space="preserve">a </w:t>
      </w:r>
      <w:r w:rsidRPr="00487FDD">
        <w:rPr>
          <w:rFonts w:ascii="Times New Roman" w:eastAsia="Times New Roman" w:hAnsi="Times New Roman" w:cs="Times New Roman"/>
          <w:lang w:eastAsia="pl-PL"/>
        </w:rPr>
        <w:tab/>
      </w:r>
    </w:p>
    <w:p w:rsidR="00487FDD" w:rsidRPr="00487FDD" w:rsidRDefault="00487FDD" w:rsidP="00487FDD">
      <w:pPr>
        <w:suppressAutoHyphens/>
        <w:autoSpaceDE w:val="0"/>
        <w:spacing w:after="0" w:line="276" w:lineRule="auto"/>
        <w:jc w:val="both"/>
        <w:rPr>
          <w:rFonts w:ascii="Calibri" w:eastAsia="Calibri" w:hAnsi="Calibri" w:cs="Calibri"/>
          <w:lang w:eastAsia="zh-CN"/>
        </w:rPr>
      </w:pPr>
      <w:r w:rsidRPr="00487FDD">
        <w:rPr>
          <w:rFonts w:ascii="Times New Roman" w:eastAsia="Calibri" w:hAnsi="Times New Roman" w:cs="Times New Roman"/>
          <w:color w:val="000000"/>
          <w:lang w:eastAsia="zh-CN"/>
        </w:rPr>
        <w:t>……………………………………………………………………………………………………..</w:t>
      </w:r>
      <w:r w:rsidRPr="00487FDD">
        <w:rPr>
          <w:rFonts w:ascii="Times New Roman" w:eastAsia="Times New Roman" w:hAnsi="Times New Roman" w:cs="Times New Roman"/>
          <w:color w:val="000000"/>
          <w:lang w:eastAsia="pl-PL"/>
        </w:rPr>
        <w:t>.........</w:t>
      </w:r>
    </w:p>
    <w:p w:rsidR="00487FDD" w:rsidRPr="00487FDD" w:rsidRDefault="00487FDD" w:rsidP="00487FDD">
      <w:pPr>
        <w:suppressAutoHyphens/>
        <w:autoSpaceDE w:val="0"/>
        <w:spacing w:after="0" w:line="276" w:lineRule="auto"/>
        <w:jc w:val="both"/>
        <w:rPr>
          <w:rFonts w:ascii="Calibri" w:eastAsia="Calibri" w:hAnsi="Calibri" w:cs="Calibri"/>
          <w:lang w:eastAsia="zh-CN"/>
        </w:rPr>
      </w:pPr>
      <w:r w:rsidRPr="00487FDD">
        <w:rPr>
          <w:rFonts w:ascii="Times New Roman" w:eastAsia="Times New Roman" w:hAnsi="Times New Roman" w:cs="Times New Roman"/>
          <w:color w:val="000000"/>
          <w:lang w:eastAsia="pl-PL"/>
        </w:rPr>
        <w:t>zwaną/</w:t>
      </w:r>
      <w:proofErr w:type="spellStart"/>
      <w:r w:rsidRPr="00487FDD">
        <w:rPr>
          <w:rFonts w:ascii="Times New Roman" w:eastAsia="Times New Roman" w:hAnsi="Times New Roman" w:cs="Times New Roman"/>
          <w:color w:val="000000"/>
          <w:lang w:eastAsia="pl-PL"/>
        </w:rPr>
        <w:t>ym</w:t>
      </w:r>
      <w:proofErr w:type="spellEnd"/>
      <w:r w:rsidRPr="00487FDD">
        <w:rPr>
          <w:rFonts w:ascii="Times New Roman" w:eastAsia="Times New Roman" w:hAnsi="Times New Roman" w:cs="Times New Roman"/>
          <w:color w:val="000000"/>
          <w:lang w:eastAsia="pl-PL"/>
        </w:rPr>
        <w:t xml:space="preserve"> w dalszej części umowy </w:t>
      </w:r>
      <w:r w:rsidRPr="00487FDD">
        <w:rPr>
          <w:rFonts w:ascii="Times New Roman" w:eastAsia="Times New Roman" w:hAnsi="Times New Roman" w:cs="Times New Roman"/>
          <w:b/>
          <w:bCs/>
          <w:iCs/>
          <w:color w:val="000000"/>
          <w:lang w:eastAsia="pl-PL"/>
        </w:rPr>
        <w:t xml:space="preserve">Wykonawcą, </w:t>
      </w:r>
      <w:r w:rsidRPr="00487FDD">
        <w:rPr>
          <w:rFonts w:ascii="Times New Roman" w:eastAsia="Times New Roman" w:hAnsi="Times New Roman" w:cs="Times New Roman"/>
          <w:color w:val="000000"/>
          <w:lang w:eastAsia="pl-PL"/>
        </w:rPr>
        <w:t>którą/ego reprezentuje:</w:t>
      </w:r>
    </w:p>
    <w:p w:rsidR="00487FDD" w:rsidRPr="00487FDD" w:rsidRDefault="00487FDD" w:rsidP="00487FDD">
      <w:pPr>
        <w:suppressAutoHyphens/>
        <w:autoSpaceDE w:val="0"/>
        <w:spacing w:after="0" w:line="276" w:lineRule="auto"/>
        <w:jc w:val="both"/>
        <w:rPr>
          <w:rFonts w:ascii="Calibri" w:eastAsia="Calibri" w:hAnsi="Calibri" w:cs="Calibri"/>
          <w:lang w:eastAsia="zh-CN"/>
        </w:rPr>
      </w:pPr>
      <w:r w:rsidRPr="00487FDD">
        <w:rPr>
          <w:rFonts w:ascii="Times New Roman" w:eastAsia="Calibri" w:hAnsi="Times New Roman" w:cs="Times New Roman"/>
          <w:color w:val="000000"/>
          <w:lang w:eastAsia="zh-CN"/>
        </w:rPr>
        <w:t>……………………………………………………..</w:t>
      </w:r>
    </w:p>
    <w:p w:rsidR="00487FDD" w:rsidRPr="00487FDD" w:rsidRDefault="00487FDD" w:rsidP="006152D0">
      <w:pPr>
        <w:suppressAutoHyphens/>
        <w:spacing w:before="120" w:after="0" w:line="240" w:lineRule="auto"/>
        <w:jc w:val="both"/>
        <w:rPr>
          <w:rFonts w:ascii="Calibri" w:eastAsia="Calibri" w:hAnsi="Calibri" w:cs="Calibri"/>
          <w:lang w:eastAsia="zh-CN"/>
        </w:rPr>
      </w:pPr>
      <w:r w:rsidRPr="00487FDD">
        <w:rPr>
          <w:rFonts w:ascii="Times New Roman" w:eastAsia="Times New Roman" w:hAnsi="Times New Roman" w:cs="Times New Roman"/>
          <w:lang w:eastAsia="pl-PL"/>
        </w:rPr>
        <w:t xml:space="preserve">Niniejsza umowa jest realizacją zamówienia publicznego oznaczonego jako sprawa nr </w:t>
      </w:r>
      <w:r w:rsidR="00112022">
        <w:rPr>
          <w:rFonts w:ascii="Times New Roman" w:eastAsia="Times New Roman" w:hAnsi="Times New Roman" w:cs="Times New Roman"/>
          <w:lang w:eastAsia="pl-PL"/>
        </w:rPr>
        <w:t>3/P/ZOD/2024</w:t>
      </w:r>
      <w:r w:rsidRPr="00487FDD">
        <w:rPr>
          <w:rFonts w:ascii="Times New Roman" w:eastAsia="Times New Roman" w:hAnsi="Times New Roman" w:cs="Times New Roman"/>
          <w:lang w:eastAsia="pl-PL"/>
        </w:rPr>
        <w:t>, przeprowadzonego</w:t>
      </w:r>
      <w:r w:rsidRPr="00487FDD">
        <w:rPr>
          <w:rFonts w:ascii="Times New Roman" w:eastAsia="Calibri" w:hAnsi="Times New Roman" w:cs="Times New Roman"/>
          <w:lang w:eastAsia="zh-CN"/>
        </w:rPr>
        <w:t xml:space="preserve"> na podstawie art. 275 pkt 1) ustawy </w:t>
      </w:r>
      <w:r w:rsidRPr="00487FDD">
        <w:rPr>
          <w:rFonts w:ascii="Times New Roman" w:eastAsia="Times New Roman" w:hAnsi="Times New Roman" w:cs="Times New Roman"/>
          <w:lang w:eastAsia="pl-PL"/>
        </w:rPr>
        <w:t>z dnia 11 września 2019 r. Prawo zamówień publicznych (</w:t>
      </w:r>
      <w:r w:rsidR="00A67B87">
        <w:rPr>
          <w:rFonts w:ascii="Times New Roman" w:eastAsia="Times New Roman" w:hAnsi="Times New Roman" w:cs="Times New Roman"/>
          <w:lang w:eastAsia="pl-PL"/>
        </w:rPr>
        <w:t xml:space="preserve">tj. </w:t>
      </w:r>
      <w:r w:rsidRPr="00487FDD">
        <w:rPr>
          <w:rFonts w:ascii="Times New Roman" w:eastAsia="Times New Roman" w:hAnsi="Times New Roman" w:cs="Times New Roman"/>
          <w:lang w:eastAsia="pl-PL"/>
        </w:rPr>
        <w:t>Dz. U. z 202</w:t>
      </w:r>
      <w:r w:rsidR="006A2948">
        <w:rPr>
          <w:rFonts w:ascii="Times New Roman" w:eastAsia="Times New Roman" w:hAnsi="Times New Roman" w:cs="Times New Roman"/>
          <w:lang w:eastAsia="pl-PL"/>
        </w:rPr>
        <w:t>4</w:t>
      </w:r>
      <w:r w:rsidRPr="00487FDD">
        <w:rPr>
          <w:rFonts w:ascii="Times New Roman" w:eastAsia="Times New Roman" w:hAnsi="Times New Roman" w:cs="Times New Roman"/>
          <w:lang w:eastAsia="pl-PL"/>
        </w:rPr>
        <w:t xml:space="preserve"> r. poz. 1</w:t>
      </w:r>
      <w:r w:rsidR="006A2948">
        <w:rPr>
          <w:rFonts w:ascii="Times New Roman" w:eastAsia="Times New Roman" w:hAnsi="Times New Roman" w:cs="Times New Roman"/>
          <w:lang w:eastAsia="pl-PL"/>
        </w:rPr>
        <w:t>32</w:t>
      </w:r>
      <w:r w:rsidR="00A67B87">
        <w:rPr>
          <w:rFonts w:ascii="Times New Roman" w:eastAsia="Times New Roman" w:hAnsi="Times New Roman" w:cs="Times New Roman"/>
          <w:lang w:eastAsia="pl-PL"/>
        </w:rPr>
        <w:t>0</w:t>
      </w:r>
      <w:r w:rsidRPr="00487FDD">
        <w:rPr>
          <w:rFonts w:ascii="Times New Roman" w:eastAsia="Times New Roman" w:hAnsi="Times New Roman" w:cs="Times New Roman"/>
          <w:lang w:eastAsia="pl-PL"/>
        </w:rPr>
        <w:t xml:space="preserve"> ze zm.) w trybie podstawowym bez negocjacji o wartości mniejszej niż progi unijne.</w:t>
      </w:r>
    </w:p>
    <w:p w:rsidR="006152D0" w:rsidRDefault="006152D0" w:rsidP="00487FDD">
      <w:pPr>
        <w:suppressAutoHyphens/>
        <w:spacing w:after="0" w:line="276" w:lineRule="auto"/>
        <w:jc w:val="center"/>
        <w:rPr>
          <w:rFonts w:ascii="Times New Roman" w:eastAsia="Times New Roman" w:hAnsi="Times New Roman" w:cs="Times New Roman"/>
          <w:lang w:eastAsia="pl-PL"/>
        </w:rPr>
      </w:pPr>
    </w:p>
    <w:p w:rsidR="00487FDD" w:rsidRPr="009D73D7" w:rsidRDefault="00487FDD" w:rsidP="00487FDD">
      <w:pPr>
        <w:suppressAutoHyphens/>
        <w:spacing w:after="0" w:line="276" w:lineRule="auto"/>
        <w:jc w:val="center"/>
        <w:rPr>
          <w:rFonts w:ascii="Times New Roman" w:eastAsia="Calibri" w:hAnsi="Times New Roman" w:cs="Times New Roman"/>
          <w:b/>
          <w:lang w:eastAsia="zh-CN"/>
        </w:rPr>
      </w:pPr>
      <w:r w:rsidRPr="009D73D7">
        <w:rPr>
          <w:rFonts w:ascii="Times New Roman" w:eastAsia="Times New Roman" w:hAnsi="Times New Roman" w:cs="Times New Roman"/>
          <w:b/>
          <w:lang w:eastAsia="pl-PL"/>
        </w:rPr>
        <w:t xml:space="preserve">§ </w:t>
      </w:r>
      <w:r w:rsidR="006152D0" w:rsidRPr="009D73D7">
        <w:rPr>
          <w:rFonts w:ascii="Times New Roman" w:eastAsia="Times New Roman" w:hAnsi="Times New Roman" w:cs="Times New Roman"/>
          <w:b/>
          <w:lang w:eastAsia="pl-PL"/>
        </w:rPr>
        <w:t>1</w:t>
      </w:r>
    </w:p>
    <w:p w:rsidR="007C2B55" w:rsidRPr="007C2B55" w:rsidRDefault="007C2B55" w:rsidP="007C2B55">
      <w:pPr>
        <w:spacing w:after="0" w:line="276" w:lineRule="auto"/>
        <w:jc w:val="center"/>
        <w:rPr>
          <w:rFonts w:ascii="Times New Roman" w:eastAsia="Times New Roman" w:hAnsi="Times New Roman" w:cs="Times New Roman"/>
          <w:b/>
          <w:lang w:eastAsia="pl-PL"/>
        </w:rPr>
      </w:pPr>
      <w:r w:rsidRPr="007C2B55">
        <w:rPr>
          <w:rFonts w:ascii="Times New Roman" w:eastAsia="Times New Roman" w:hAnsi="Times New Roman" w:cs="Times New Roman"/>
          <w:b/>
          <w:lang w:eastAsia="pl-PL"/>
        </w:rPr>
        <w:t>Przedmiot umowy</w:t>
      </w:r>
    </w:p>
    <w:p w:rsidR="00B56EFC" w:rsidRPr="00037715" w:rsidRDefault="00B56EFC" w:rsidP="00A773C1">
      <w:pPr>
        <w:pStyle w:val="Akapitzlist"/>
        <w:numPr>
          <w:ilvl w:val="0"/>
          <w:numId w:val="17"/>
        </w:numPr>
        <w:suppressAutoHyphens w:val="0"/>
        <w:spacing w:before="60"/>
        <w:ind w:left="340" w:hanging="340"/>
        <w:jc w:val="both"/>
        <w:rPr>
          <w:bCs/>
          <w:sz w:val="22"/>
          <w:szCs w:val="22"/>
          <w:lang w:bidi="pl-PL"/>
        </w:rPr>
      </w:pPr>
      <w:bookmarkStart w:id="0" w:name="_Hlk116841132"/>
      <w:r w:rsidRPr="00037715">
        <w:rPr>
          <w:bCs/>
          <w:sz w:val="22"/>
          <w:szCs w:val="22"/>
        </w:rPr>
        <w:t>Przedmiotem zamówienia jest</w:t>
      </w:r>
      <w:bookmarkEnd w:id="0"/>
      <w:r w:rsidRPr="00037715">
        <w:rPr>
          <w:bCs/>
          <w:sz w:val="22"/>
          <w:szCs w:val="22"/>
        </w:rPr>
        <w:t xml:space="preserve"> </w:t>
      </w:r>
      <w:r w:rsidR="00636C70" w:rsidRPr="00037715">
        <w:rPr>
          <w:bCs/>
          <w:sz w:val="22"/>
          <w:szCs w:val="22"/>
        </w:rPr>
        <w:t>świadczenie</w:t>
      </w:r>
      <w:r w:rsidR="00636C70">
        <w:rPr>
          <w:bCs/>
          <w:sz w:val="22"/>
          <w:szCs w:val="22"/>
          <w:lang w:val="pl-PL"/>
        </w:rPr>
        <w:t xml:space="preserve"> przez Wykonawcę </w:t>
      </w:r>
      <w:r>
        <w:rPr>
          <w:bCs/>
          <w:sz w:val="22"/>
          <w:szCs w:val="22"/>
          <w:lang w:val="pl-PL"/>
        </w:rPr>
        <w:t>na rzecz Zamawiającego</w:t>
      </w:r>
      <w:r w:rsidRPr="00037715">
        <w:rPr>
          <w:bCs/>
          <w:sz w:val="22"/>
          <w:szCs w:val="22"/>
        </w:rPr>
        <w:t xml:space="preserve"> </w:t>
      </w:r>
      <w:r w:rsidR="00636C70">
        <w:rPr>
          <w:bCs/>
          <w:sz w:val="22"/>
          <w:szCs w:val="22"/>
        </w:rPr>
        <w:t>kompleksow</w:t>
      </w:r>
      <w:r w:rsidR="00636C70">
        <w:rPr>
          <w:bCs/>
          <w:sz w:val="22"/>
          <w:szCs w:val="22"/>
          <w:lang w:val="pl-PL"/>
        </w:rPr>
        <w:t>ych</w:t>
      </w:r>
      <w:r w:rsidR="00636C70" w:rsidRPr="00037715">
        <w:rPr>
          <w:bCs/>
          <w:sz w:val="22"/>
          <w:szCs w:val="22"/>
        </w:rPr>
        <w:t xml:space="preserve"> </w:t>
      </w:r>
      <w:r w:rsidRPr="00037715">
        <w:rPr>
          <w:bCs/>
          <w:sz w:val="22"/>
          <w:szCs w:val="22"/>
        </w:rPr>
        <w:t>usług pralniczych</w:t>
      </w:r>
      <w:r>
        <w:rPr>
          <w:bCs/>
          <w:sz w:val="22"/>
          <w:szCs w:val="22"/>
          <w:lang w:val="pl-PL"/>
        </w:rPr>
        <w:t>.</w:t>
      </w:r>
    </w:p>
    <w:p w:rsidR="00941790" w:rsidRPr="00172300" w:rsidRDefault="00941790" w:rsidP="00A773C1">
      <w:pPr>
        <w:pStyle w:val="Akapitzlist"/>
        <w:numPr>
          <w:ilvl w:val="0"/>
          <w:numId w:val="17"/>
        </w:numPr>
        <w:suppressAutoHyphens w:val="0"/>
        <w:spacing w:before="60"/>
        <w:ind w:left="340" w:hanging="340"/>
        <w:jc w:val="both"/>
        <w:rPr>
          <w:bCs/>
          <w:sz w:val="22"/>
          <w:szCs w:val="22"/>
        </w:rPr>
      </w:pPr>
      <w:r w:rsidRPr="00172300">
        <w:rPr>
          <w:bCs/>
          <w:sz w:val="22"/>
          <w:szCs w:val="22"/>
        </w:rPr>
        <w:t>Szczegółowy opis przedmiotu zamówienia</w:t>
      </w:r>
      <w:r w:rsidRPr="00DA7C63">
        <w:rPr>
          <w:bCs/>
          <w:color w:val="FF0000"/>
          <w:sz w:val="22"/>
          <w:szCs w:val="22"/>
        </w:rPr>
        <w:t xml:space="preserve"> </w:t>
      </w:r>
      <w:r w:rsidR="00B56EFC" w:rsidRPr="00037715">
        <w:rPr>
          <w:bCs/>
          <w:sz w:val="22"/>
          <w:szCs w:val="22"/>
        </w:rPr>
        <w:t xml:space="preserve">oraz warunki jego realizacji </w:t>
      </w:r>
      <w:r w:rsidRPr="00172300">
        <w:rPr>
          <w:bCs/>
          <w:sz w:val="22"/>
          <w:szCs w:val="22"/>
        </w:rPr>
        <w:t>zawart</w:t>
      </w:r>
      <w:r w:rsidR="00DA7C63">
        <w:rPr>
          <w:bCs/>
          <w:sz w:val="22"/>
          <w:szCs w:val="22"/>
          <w:lang w:val="pl-PL"/>
        </w:rPr>
        <w:t>y jest</w:t>
      </w:r>
      <w:r w:rsidRPr="00172300">
        <w:rPr>
          <w:bCs/>
          <w:sz w:val="22"/>
          <w:szCs w:val="22"/>
        </w:rPr>
        <w:t xml:space="preserve"> w </w:t>
      </w:r>
      <w:r w:rsidRPr="00172300">
        <w:rPr>
          <w:b/>
          <w:bCs/>
          <w:sz w:val="22"/>
          <w:szCs w:val="22"/>
        </w:rPr>
        <w:t xml:space="preserve">Załączniku Nr 1 do </w:t>
      </w:r>
      <w:r w:rsidR="00DA7C63">
        <w:rPr>
          <w:b/>
          <w:bCs/>
          <w:sz w:val="22"/>
          <w:szCs w:val="22"/>
          <w:lang w:val="pl-PL"/>
        </w:rPr>
        <w:t xml:space="preserve">umowy </w:t>
      </w:r>
      <w:r w:rsidR="00563E9C">
        <w:rPr>
          <w:b/>
          <w:bCs/>
          <w:sz w:val="22"/>
          <w:szCs w:val="22"/>
          <w:lang w:val="pl-PL"/>
        </w:rPr>
        <w:t>-</w:t>
      </w:r>
      <w:r w:rsidR="00DA7C63">
        <w:rPr>
          <w:b/>
          <w:bCs/>
          <w:sz w:val="22"/>
          <w:szCs w:val="22"/>
          <w:lang w:val="pl-PL"/>
        </w:rPr>
        <w:t xml:space="preserve"> Opis przedmiotu zamówienia i warunki jego realizacji</w:t>
      </w:r>
      <w:r w:rsidR="00370460">
        <w:rPr>
          <w:b/>
          <w:bCs/>
          <w:sz w:val="22"/>
          <w:szCs w:val="22"/>
          <w:lang w:val="pl-PL"/>
        </w:rPr>
        <w:t xml:space="preserve"> (OPZ).</w:t>
      </w:r>
    </w:p>
    <w:p w:rsidR="00172300" w:rsidRPr="00172300" w:rsidRDefault="00172300" w:rsidP="00A773C1">
      <w:pPr>
        <w:pStyle w:val="Akapitzlist"/>
        <w:numPr>
          <w:ilvl w:val="0"/>
          <w:numId w:val="17"/>
        </w:numPr>
        <w:suppressAutoHyphens w:val="0"/>
        <w:spacing w:before="60"/>
        <w:ind w:left="340" w:hanging="340"/>
        <w:jc w:val="both"/>
        <w:rPr>
          <w:sz w:val="22"/>
          <w:szCs w:val="22"/>
          <w:lang w:eastAsia="pl-PL"/>
        </w:rPr>
      </w:pPr>
      <w:r w:rsidRPr="00813960">
        <w:rPr>
          <w:sz w:val="22"/>
          <w:szCs w:val="22"/>
          <w:lang w:eastAsia="pl-PL"/>
        </w:rPr>
        <w:t xml:space="preserve">Przewidywana ilość asortymentu przeznaczonego do </w:t>
      </w:r>
      <w:r w:rsidR="00B56EFC">
        <w:rPr>
          <w:sz w:val="22"/>
          <w:szCs w:val="22"/>
          <w:lang w:val="pl-PL" w:eastAsia="pl-PL"/>
        </w:rPr>
        <w:t>wykonania</w:t>
      </w:r>
      <w:r w:rsidR="00B56EFC" w:rsidRPr="00813960">
        <w:rPr>
          <w:sz w:val="22"/>
          <w:szCs w:val="22"/>
          <w:lang w:eastAsia="pl-PL"/>
        </w:rPr>
        <w:t xml:space="preserve"> </w:t>
      </w:r>
      <w:r w:rsidR="00B56EFC">
        <w:rPr>
          <w:sz w:val="22"/>
          <w:szCs w:val="22"/>
          <w:lang w:val="pl-PL" w:eastAsia="pl-PL"/>
        </w:rPr>
        <w:t>usługi pralniczej</w:t>
      </w:r>
      <w:r w:rsidRPr="00813960">
        <w:rPr>
          <w:sz w:val="22"/>
          <w:szCs w:val="22"/>
          <w:lang w:eastAsia="pl-PL"/>
        </w:rPr>
        <w:t xml:space="preserve"> w okresie obowiązywania umowy wynosi </w:t>
      </w:r>
      <w:r w:rsidR="00636C70">
        <w:rPr>
          <w:sz w:val="22"/>
          <w:szCs w:val="22"/>
          <w:lang w:val="pl-PL" w:eastAsia="pl-PL"/>
        </w:rPr>
        <w:t xml:space="preserve">około </w:t>
      </w:r>
      <w:r w:rsidR="009D73D7" w:rsidRPr="009D73D7">
        <w:rPr>
          <w:b/>
          <w:color w:val="000000" w:themeColor="text1"/>
          <w:sz w:val="22"/>
          <w:szCs w:val="22"/>
          <w:lang w:val="pl-PL" w:eastAsia="pl-PL"/>
        </w:rPr>
        <w:t>2</w:t>
      </w:r>
      <w:r w:rsidR="00B56EFC" w:rsidRPr="009D73D7">
        <w:rPr>
          <w:b/>
          <w:color w:val="000000" w:themeColor="text1"/>
          <w:sz w:val="22"/>
          <w:szCs w:val="22"/>
          <w:lang w:val="pl-PL" w:eastAsia="pl-PL"/>
        </w:rPr>
        <w:t>5</w:t>
      </w:r>
      <w:r w:rsidR="00813960" w:rsidRPr="009D73D7">
        <w:rPr>
          <w:b/>
          <w:color w:val="000000" w:themeColor="text1"/>
          <w:sz w:val="22"/>
          <w:szCs w:val="22"/>
          <w:lang w:val="pl-PL" w:eastAsia="pl-PL"/>
        </w:rPr>
        <w:t>0</w:t>
      </w:r>
      <w:r w:rsidR="00B56EFC" w:rsidRPr="009D73D7">
        <w:rPr>
          <w:b/>
          <w:color w:val="000000" w:themeColor="text1"/>
          <w:sz w:val="22"/>
          <w:szCs w:val="22"/>
          <w:lang w:val="pl-PL" w:eastAsia="pl-PL"/>
        </w:rPr>
        <w:t>00</w:t>
      </w:r>
      <w:r w:rsidR="00813960" w:rsidRPr="009D73D7">
        <w:rPr>
          <w:b/>
          <w:color w:val="000000" w:themeColor="text1"/>
          <w:sz w:val="22"/>
          <w:szCs w:val="22"/>
          <w:lang w:eastAsia="pl-PL"/>
        </w:rPr>
        <w:t xml:space="preserve"> kg </w:t>
      </w:r>
      <w:r w:rsidR="00813960" w:rsidRPr="007E59E9">
        <w:rPr>
          <w:sz w:val="22"/>
          <w:szCs w:val="22"/>
          <w:lang w:val="pl-PL" w:eastAsia="pl-PL"/>
        </w:rPr>
        <w:t xml:space="preserve">ogółem, </w:t>
      </w:r>
      <w:r w:rsidR="00636C70" w:rsidRPr="007E59E9">
        <w:rPr>
          <w:sz w:val="22"/>
          <w:szCs w:val="22"/>
          <w:lang w:val="pl-PL" w:eastAsia="pl-PL"/>
        </w:rPr>
        <w:t>co daje</w:t>
      </w:r>
      <w:r w:rsidR="00813960" w:rsidRPr="007E59E9">
        <w:rPr>
          <w:sz w:val="22"/>
          <w:szCs w:val="22"/>
          <w:lang w:val="pl-PL" w:eastAsia="pl-PL"/>
        </w:rPr>
        <w:t xml:space="preserve"> miesięcznie </w:t>
      </w:r>
      <w:r w:rsidR="00813960" w:rsidRPr="007E59E9">
        <w:rPr>
          <w:b/>
          <w:sz w:val="22"/>
          <w:szCs w:val="22"/>
          <w:lang w:val="pl-PL" w:eastAsia="pl-PL"/>
        </w:rPr>
        <w:t>2</w:t>
      </w:r>
      <w:r w:rsidR="009D73D7">
        <w:rPr>
          <w:b/>
          <w:sz w:val="22"/>
          <w:szCs w:val="22"/>
          <w:lang w:val="pl-PL" w:eastAsia="pl-PL"/>
        </w:rPr>
        <w:t>083</w:t>
      </w:r>
      <w:r w:rsidR="00813960" w:rsidRPr="007E59E9">
        <w:rPr>
          <w:b/>
          <w:sz w:val="22"/>
          <w:szCs w:val="22"/>
          <w:lang w:val="pl-PL" w:eastAsia="pl-PL"/>
        </w:rPr>
        <w:t xml:space="preserve"> kg</w:t>
      </w:r>
      <w:r w:rsidR="00813960" w:rsidRPr="007E59E9">
        <w:rPr>
          <w:sz w:val="22"/>
          <w:szCs w:val="22"/>
          <w:lang w:val="pl-PL" w:eastAsia="pl-PL"/>
        </w:rPr>
        <w:t xml:space="preserve">. </w:t>
      </w:r>
      <w:r w:rsidRPr="00813960">
        <w:rPr>
          <w:sz w:val="22"/>
          <w:szCs w:val="22"/>
          <w:lang w:eastAsia="pl-PL"/>
        </w:rPr>
        <w:t xml:space="preserve">Ilość bielizny przeznaczonej </w:t>
      </w:r>
      <w:r w:rsidR="00B56EFC">
        <w:rPr>
          <w:sz w:val="22"/>
          <w:szCs w:val="22"/>
          <w:lang w:val="pl-PL" w:eastAsia="pl-PL"/>
        </w:rPr>
        <w:t>do</w:t>
      </w:r>
      <w:r w:rsidR="00B56EFC" w:rsidRPr="00813960">
        <w:rPr>
          <w:sz w:val="22"/>
          <w:szCs w:val="22"/>
          <w:lang w:eastAsia="pl-PL"/>
        </w:rPr>
        <w:t xml:space="preserve"> </w:t>
      </w:r>
      <w:r w:rsidR="00B56EFC">
        <w:rPr>
          <w:sz w:val="22"/>
          <w:szCs w:val="22"/>
          <w:lang w:val="pl-PL" w:eastAsia="pl-PL"/>
        </w:rPr>
        <w:t>usługi pralniczej</w:t>
      </w:r>
      <w:r w:rsidR="00B56EFC" w:rsidRPr="00813960">
        <w:rPr>
          <w:sz w:val="22"/>
          <w:szCs w:val="22"/>
          <w:lang w:eastAsia="pl-PL"/>
        </w:rPr>
        <w:t xml:space="preserve"> </w:t>
      </w:r>
      <w:r w:rsidRPr="00813960">
        <w:rPr>
          <w:sz w:val="22"/>
          <w:szCs w:val="22"/>
          <w:lang w:eastAsia="pl-PL"/>
        </w:rPr>
        <w:t xml:space="preserve">uwarunkowana jest ilością </w:t>
      </w:r>
      <w:r w:rsidRPr="00813960">
        <w:rPr>
          <w:sz w:val="22"/>
          <w:szCs w:val="22"/>
          <w:lang w:val="pl-PL" w:eastAsia="pl-PL"/>
        </w:rPr>
        <w:t xml:space="preserve">osób przebywających </w:t>
      </w:r>
      <w:r w:rsidR="00636C70">
        <w:rPr>
          <w:sz w:val="22"/>
          <w:szCs w:val="22"/>
          <w:lang w:val="pl-PL" w:eastAsia="pl-PL"/>
        </w:rPr>
        <w:br/>
      </w:r>
      <w:r w:rsidRPr="00813960">
        <w:rPr>
          <w:sz w:val="22"/>
          <w:szCs w:val="22"/>
          <w:lang w:val="pl-PL" w:eastAsia="pl-PL"/>
        </w:rPr>
        <w:t>w ZOD FREGATA sp. z o.o.</w:t>
      </w:r>
      <w:r w:rsidRPr="00813960">
        <w:rPr>
          <w:sz w:val="22"/>
          <w:szCs w:val="22"/>
          <w:lang w:eastAsia="pl-PL"/>
        </w:rPr>
        <w:t xml:space="preserve"> i wykonywanych zabiegów, w związku z tym przekazane do prania ilości asortymentu mogą ulec zmianie w trakcie </w:t>
      </w:r>
      <w:r w:rsidRPr="00172300">
        <w:rPr>
          <w:sz w:val="22"/>
          <w:szCs w:val="22"/>
          <w:lang w:eastAsia="pl-PL"/>
        </w:rPr>
        <w:t>realizacji umowy.</w:t>
      </w:r>
    </w:p>
    <w:p w:rsidR="00B56EFC" w:rsidRPr="001D493A" w:rsidRDefault="00B56EFC" w:rsidP="00A773C1">
      <w:pPr>
        <w:pStyle w:val="Akapitzlist"/>
        <w:numPr>
          <w:ilvl w:val="0"/>
          <w:numId w:val="17"/>
        </w:numPr>
        <w:suppressAutoHyphens w:val="0"/>
        <w:spacing w:before="60"/>
        <w:ind w:left="340" w:hanging="340"/>
        <w:jc w:val="both"/>
        <w:rPr>
          <w:sz w:val="22"/>
          <w:szCs w:val="22"/>
          <w:lang w:eastAsia="pl-PL"/>
        </w:rPr>
      </w:pPr>
      <w:r w:rsidRPr="001D493A">
        <w:rPr>
          <w:sz w:val="22"/>
          <w:szCs w:val="22"/>
          <w:lang w:eastAsia="pl-PL"/>
        </w:rPr>
        <w:t xml:space="preserve">Ilość bielizny do </w:t>
      </w:r>
      <w:r>
        <w:rPr>
          <w:sz w:val="22"/>
          <w:szCs w:val="22"/>
          <w:lang w:val="pl-PL" w:eastAsia="pl-PL"/>
        </w:rPr>
        <w:t>wykonania usługi pralniczej</w:t>
      </w:r>
      <w:r w:rsidRPr="001D493A">
        <w:rPr>
          <w:sz w:val="22"/>
          <w:szCs w:val="22"/>
          <w:lang w:eastAsia="pl-PL"/>
        </w:rPr>
        <w:t xml:space="preserve"> określać będą każdorazowo dokumenty wydania </w:t>
      </w:r>
      <w:r w:rsidR="00294073">
        <w:rPr>
          <w:sz w:val="22"/>
          <w:szCs w:val="22"/>
          <w:lang w:eastAsia="pl-PL"/>
        </w:rPr>
        <w:br/>
      </w:r>
      <w:r w:rsidRPr="001D493A">
        <w:rPr>
          <w:sz w:val="22"/>
          <w:szCs w:val="22"/>
          <w:lang w:eastAsia="pl-PL"/>
        </w:rPr>
        <w:t xml:space="preserve">i odbioru bielizny. </w:t>
      </w:r>
    </w:p>
    <w:p w:rsidR="00B56EFC" w:rsidRPr="001D493A" w:rsidRDefault="00B56EFC" w:rsidP="00A773C1">
      <w:pPr>
        <w:pStyle w:val="Akapitzlist"/>
        <w:numPr>
          <w:ilvl w:val="0"/>
          <w:numId w:val="17"/>
        </w:numPr>
        <w:suppressAutoHyphens w:val="0"/>
        <w:spacing w:before="60"/>
        <w:ind w:left="340" w:hanging="340"/>
        <w:jc w:val="both"/>
        <w:rPr>
          <w:sz w:val="22"/>
          <w:szCs w:val="22"/>
          <w:lang w:eastAsia="pl-PL"/>
        </w:rPr>
      </w:pPr>
      <w:r w:rsidRPr="001D493A">
        <w:rPr>
          <w:sz w:val="22"/>
          <w:szCs w:val="22"/>
          <w:lang w:eastAsia="pl-PL"/>
        </w:rPr>
        <w:t>W sytuacji zmniejszenia ilo</w:t>
      </w:r>
      <w:r>
        <w:rPr>
          <w:sz w:val="22"/>
          <w:szCs w:val="22"/>
          <w:lang w:eastAsia="pl-PL"/>
        </w:rPr>
        <w:t>ści przekazywanego asortymentu w stosunku do wartości wskazanych w ust.</w:t>
      </w:r>
      <w:r>
        <w:rPr>
          <w:sz w:val="22"/>
          <w:szCs w:val="22"/>
          <w:lang w:val="pl-PL" w:eastAsia="pl-PL"/>
        </w:rPr>
        <w:t xml:space="preserve"> 3</w:t>
      </w:r>
      <w:r w:rsidRPr="001D493A">
        <w:rPr>
          <w:sz w:val="22"/>
          <w:szCs w:val="22"/>
          <w:lang w:eastAsia="pl-PL"/>
        </w:rPr>
        <w:t>, Wykonawcy nie przysługuje żadne roszczenie o wykonanie całości usług i zapłatę ceny za ich wykonanie, na które Zamawiający nie złożył zamówienia.</w:t>
      </w:r>
    </w:p>
    <w:p w:rsidR="00B56EFC" w:rsidRDefault="00B56EFC" w:rsidP="00A773C1">
      <w:pPr>
        <w:pStyle w:val="Akapitzlist"/>
        <w:numPr>
          <w:ilvl w:val="0"/>
          <w:numId w:val="17"/>
        </w:numPr>
        <w:suppressAutoHyphens w:val="0"/>
        <w:spacing w:before="60"/>
        <w:ind w:left="340" w:hanging="340"/>
        <w:jc w:val="both"/>
        <w:rPr>
          <w:sz w:val="22"/>
          <w:szCs w:val="22"/>
          <w:lang w:eastAsia="pl-PL"/>
        </w:rPr>
      </w:pPr>
      <w:r w:rsidRPr="001D493A">
        <w:rPr>
          <w:sz w:val="22"/>
          <w:szCs w:val="22"/>
          <w:lang w:eastAsia="pl-PL"/>
        </w:rPr>
        <w:t>Przed rozpoczęciem realizacji umowy Zamawiający i Wykonawca protokolarnie dokonają oceny bielizny w zakresie: jakości i oznakowania. Sposób i termin dokonania oceny zostanie ustalony przez obie strony.</w:t>
      </w:r>
    </w:p>
    <w:p w:rsidR="007C2B55" w:rsidRPr="008A72DA" w:rsidRDefault="00B47EE0" w:rsidP="007C2B55">
      <w:pPr>
        <w:widowControl w:val="0"/>
        <w:tabs>
          <w:tab w:val="left" w:pos="-142"/>
        </w:tabs>
        <w:autoSpaceDE w:val="0"/>
        <w:autoSpaceDN w:val="0"/>
        <w:adjustRightInd w:val="0"/>
        <w:spacing w:after="0" w:line="276"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2</w:t>
      </w:r>
    </w:p>
    <w:p w:rsidR="007C2B55" w:rsidRPr="008A72DA" w:rsidRDefault="008A72DA" w:rsidP="007C2B55">
      <w:pPr>
        <w:widowControl w:val="0"/>
        <w:tabs>
          <w:tab w:val="left" w:pos="-142"/>
        </w:tabs>
        <w:autoSpaceDE w:val="0"/>
        <w:autoSpaceDN w:val="0"/>
        <w:adjustRightInd w:val="0"/>
        <w:spacing w:after="0" w:line="276"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Prawa i obowiązki W</w:t>
      </w:r>
      <w:r w:rsidRPr="008A72DA">
        <w:rPr>
          <w:rFonts w:ascii="Times New Roman" w:eastAsia="Times New Roman" w:hAnsi="Times New Roman" w:cs="Times New Roman"/>
          <w:b/>
          <w:lang w:eastAsia="pl-PL"/>
        </w:rPr>
        <w:t>ykonawcy</w:t>
      </w:r>
    </w:p>
    <w:p w:rsidR="00DA7C63" w:rsidRPr="00DA7C63" w:rsidRDefault="007C2B55" w:rsidP="00A773C1">
      <w:pPr>
        <w:pStyle w:val="Akapitzlist"/>
        <w:widowControl w:val="0"/>
        <w:numPr>
          <w:ilvl w:val="0"/>
          <w:numId w:val="18"/>
        </w:numPr>
        <w:tabs>
          <w:tab w:val="left" w:pos="-142"/>
        </w:tabs>
        <w:autoSpaceDE w:val="0"/>
        <w:autoSpaceDN w:val="0"/>
        <w:adjustRightInd w:val="0"/>
        <w:spacing w:before="60"/>
        <w:ind w:left="369" w:hanging="369"/>
        <w:jc w:val="both"/>
        <w:rPr>
          <w:sz w:val="22"/>
          <w:szCs w:val="22"/>
          <w:lang w:eastAsia="pl-PL"/>
        </w:rPr>
      </w:pPr>
      <w:r w:rsidRPr="00172300">
        <w:rPr>
          <w:sz w:val="22"/>
          <w:szCs w:val="22"/>
          <w:lang w:eastAsia="pl-PL"/>
        </w:rPr>
        <w:t>Wykonawca zobowiąz</w:t>
      </w:r>
      <w:r w:rsidR="00DA7C63">
        <w:rPr>
          <w:sz w:val="22"/>
          <w:szCs w:val="22"/>
          <w:lang w:val="pl-PL" w:eastAsia="pl-PL"/>
        </w:rPr>
        <w:t>any jest wykonać przedmiot umowy zgodnie z warunkami realizacji wskazanymi w Załączn</w:t>
      </w:r>
      <w:r w:rsidR="00715D3F">
        <w:rPr>
          <w:sz w:val="22"/>
          <w:szCs w:val="22"/>
          <w:lang w:val="pl-PL" w:eastAsia="pl-PL"/>
        </w:rPr>
        <w:t>i</w:t>
      </w:r>
      <w:r w:rsidR="00DA7C63">
        <w:rPr>
          <w:sz w:val="22"/>
          <w:szCs w:val="22"/>
          <w:lang w:val="pl-PL" w:eastAsia="pl-PL"/>
        </w:rPr>
        <w:t xml:space="preserve">ku Nr 1 do umowy - </w:t>
      </w:r>
      <w:r w:rsidR="00DA7C63">
        <w:rPr>
          <w:b/>
          <w:bCs/>
          <w:sz w:val="22"/>
          <w:szCs w:val="22"/>
          <w:lang w:val="pl-PL"/>
        </w:rPr>
        <w:t>Opis przedmiotu zamówienia i warunki jego realizacji</w:t>
      </w:r>
      <w:r w:rsidR="00715D3F">
        <w:rPr>
          <w:b/>
          <w:bCs/>
          <w:sz w:val="22"/>
          <w:szCs w:val="22"/>
          <w:lang w:val="pl-PL"/>
        </w:rPr>
        <w:t>.</w:t>
      </w:r>
    </w:p>
    <w:p w:rsidR="007C2B55" w:rsidRPr="00172300" w:rsidRDefault="007C2B55" w:rsidP="00A773C1">
      <w:pPr>
        <w:pStyle w:val="Akapitzlist"/>
        <w:widowControl w:val="0"/>
        <w:numPr>
          <w:ilvl w:val="0"/>
          <w:numId w:val="18"/>
        </w:numPr>
        <w:tabs>
          <w:tab w:val="left" w:pos="-142"/>
        </w:tabs>
        <w:autoSpaceDE w:val="0"/>
        <w:autoSpaceDN w:val="0"/>
        <w:adjustRightInd w:val="0"/>
        <w:spacing w:before="60"/>
        <w:ind w:left="369" w:hanging="369"/>
        <w:jc w:val="both"/>
        <w:rPr>
          <w:sz w:val="22"/>
          <w:szCs w:val="22"/>
          <w:lang w:eastAsia="pl-PL"/>
        </w:rPr>
      </w:pPr>
      <w:r w:rsidRPr="00172300">
        <w:rPr>
          <w:sz w:val="22"/>
          <w:szCs w:val="22"/>
          <w:lang w:eastAsia="pl-PL"/>
        </w:rPr>
        <w:t xml:space="preserve">W razie nienależytego wykonania usługi Wykonawca zobowiązuje się ją wykonać ponownie </w:t>
      </w:r>
      <w:r w:rsidR="00095756">
        <w:rPr>
          <w:sz w:val="22"/>
          <w:szCs w:val="22"/>
          <w:lang w:eastAsia="pl-PL"/>
        </w:rPr>
        <w:br/>
      </w:r>
      <w:r w:rsidRPr="00172300">
        <w:rPr>
          <w:sz w:val="22"/>
          <w:szCs w:val="22"/>
          <w:lang w:eastAsia="pl-PL"/>
        </w:rPr>
        <w:t xml:space="preserve">w terminie </w:t>
      </w:r>
      <w:r w:rsidR="00765B55">
        <w:rPr>
          <w:sz w:val="22"/>
          <w:szCs w:val="22"/>
          <w:lang w:val="pl-PL" w:eastAsia="pl-PL"/>
        </w:rPr>
        <w:t xml:space="preserve">………. dni roboczych </w:t>
      </w:r>
      <w:r w:rsidRPr="00172300">
        <w:rPr>
          <w:sz w:val="22"/>
          <w:szCs w:val="22"/>
          <w:lang w:eastAsia="pl-PL"/>
        </w:rPr>
        <w:t xml:space="preserve">od chwili zawiadomienia przez Zamawiającego o nienależytym wykonaniu </w:t>
      </w:r>
      <w:r w:rsidR="007B4792">
        <w:rPr>
          <w:sz w:val="22"/>
          <w:szCs w:val="22"/>
          <w:lang w:val="pl-PL" w:eastAsia="pl-PL"/>
        </w:rPr>
        <w:t xml:space="preserve">usługi </w:t>
      </w:r>
      <w:r w:rsidRPr="00172300">
        <w:rPr>
          <w:sz w:val="22"/>
          <w:szCs w:val="22"/>
          <w:lang w:eastAsia="pl-PL"/>
        </w:rPr>
        <w:t>bez prawa do dodatkowego wynagrodzenia z tego tytułu.</w:t>
      </w:r>
    </w:p>
    <w:p w:rsidR="007C2B55" w:rsidRPr="007C2B55" w:rsidRDefault="007C2B55" w:rsidP="00A773C1">
      <w:pPr>
        <w:pStyle w:val="Akapitzlist"/>
        <w:widowControl w:val="0"/>
        <w:numPr>
          <w:ilvl w:val="0"/>
          <w:numId w:val="18"/>
        </w:numPr>
        <w:tabs>
          <w:tab w:val="left" w:pos="-142"/>
        </w:tabs>
        <w:autoSpaceDE w:val="0"/>
        <w:autoSpaceDN w:val="0"/>
        <w:adjustRightInd w:val="0"/>
        <w:spacing w:before="60"/>
        <w:ind w:left="369" w:hanging="369"/>
        <w:jc w:val="both"/>
        <w:rPr>
          <w:sz w:val="22"/>
          <w:szCs w:val="22"/>
          <w:lang w:eastAsia="pl-PL"/>
        </w:rPr>
      </w:pPr>
      <w:r w:rsidRPr="007C2B55">
        <w:rPr>
          <w:sz w:val="22"/>
          <w:szCs w:val="22"/>
          <w:lang w:eastAsia="pl-PL"/>
        </w:rPr>
        <w:t xml:space="preserve">Za powstałe uszkodzenia lub zniszczenia powierzonego przez Zamawiającego asortymentu odpowiada Wykonawca. Uszkodzenia mechaniczne powstałe w procesie </w:t>
      </w:r>
      <w:r w:rsidR="007B4792">
        <w:rPr>
          <w:sz w:val="22"/>
          <w:szCs w:val="22"/>
          <w:lang w:val="pl-PL" w:eastAsia="pl-PL"/>
        </w:rPr>
        <w:t xml:space="preserve">wykonywania usługi pralniczej </w:t>
      </w:r>
      <w:r w:rsidR="007B4792" w:rsidRPr="007C2B55">
        <w:rPr>
          <w:sz w:val="22"/>
          <w:szCs w:val="22"/>
          <w:lang w:eastAsia="pl-PL"/>
        </w:rPr>
        <w:t xml:space="preserve"> </w:t>
      </w:r>
      <w:r w:rsidRPr="007C2B55">
        <w:rPr>
          <w:sz w:val="22"/>
          <w:szCs w:val="22"/>
          <w:lang w:eastAsia="pl-PL"/>
        </w:rPr>
        <w:t xml:space="preserve">muszą być na bieżąco naprawiane przez Wykonawcę, a bielizna nowa uszkodzona lub zniszczona w procesie </w:t>
      </w:r>
      <w:r w:rsidR="007B4792">
        <w:rPr>
          <w:sz w:val="22"/>
          <w:szCs w:val="22"/>
          <w:lang w:val="pl-PL" w:eastAsia="pl-PL"/>
        </w:rPr>
        <w:t xml:space="preserve">wykonywania usługi pralniczej </w:t>
      </w:r>
      <w:r w:rsidR="007B4792" w:rsidRPr="007C2B55">
        <w:rPr>
          <w:sz w:val="22"/>
          <w:szCs w:val="22"/>
          <w:lang w:eastAsia="pl-PL"/>
        </w:rPr>
        <w:t xml:space="preserve"> </w:t>
      </w:r>
      <w:r w:rsidRPr="007C2B55">
        <w:rPr>
          <w:sz w:val="22"/>
          <w:szCs w:val="22"/>
          <w:lang w:eastAsia="pl-PL"/>
        </w:rPr>
        <w:t xml:space="preserve">podlega całkowitej wymianie na fabrycznie nową. W </w:t>
      </w:r>
      <w:r w:rsidR="00636C70">
        <w:rPr>
          <w:sz w:val="22"/>
          <w:szCs w:val="22"/>
          <w:lang w:val="pl-PL" w:eastAsia="pl-PL"/>
        </w:rPr>
        <w:t xml:space="preserve">przypadku </w:t>
      </w:r>
      <w:r w:rsidRPr="007C2B55">
        <w:rPr>
          <w:sz w:val="22"/>
          <w:szCs w:val="22"/>
          <w:lang w:eastAsia="pl-PL"/>
        </w:rPr>
        <w:t xml:space="preserve">braku możliwości wymiany Wykonawca zobowiązany jest zwrócić </w:t>
      </w:r>
      <w:r w:rsidRPr="007C2B55">
        <w:rPr>
          <w:sz w:val="22"/>
          <w:szCs w:val="22"/>
          <w:lang w:eastAsia="pl-PL"/>
        </w:rPr>
        <w:lastRenderedPageBreak/>
        <w:t>Zamawiającemu koszt zakupu bielizny nowej.</w:t>
      </w:r>
    </w:p>
    <w:p w:rsidR="007C2B55" w:rsidRPr="007C2B55" w:rsidRDefault="007C2B55" w:rsidP="00A773C1">
      <w:pPr>
        <w:pStyle w:val="Akapitzlist"/>
        <w:widowControl w:val="0"/>
        <w:numPr>
          <w:ilvl w:val="0"/>
          <w:numId w:val="18"/>
        </w:numPr>
        <w:tabs>
          <w:tab w:val="left" w:pos="-142"/>
        </w:tabs>
        <w:autoSpaceDE w:val="0"/>
        <w:autoSpaceDN w:val="0"/>
        <w:adjustRightInd w:val="0"/>
        <w:spacing w:before="60"/>
        <w:ind w:left="369" w:hanging="369"/>
        <w:jc w:val="both"/>
        <w:rPr>
          <w:sz w:val="22"/>
          <w:szCs w:val="22"/>
          <w:lang w:eastAsia="pl-PL"/>
        </w:rPr>
      </w:pPr>
      <w:r w:rsidRPr="007C2B55">
        <w:rPr>
          <w:sz w:val="22"/>
          <w:szCs w:val="22"/>
          <w:lang w:eastAsia="pl-PL"/>
        </w:rPr>
        <w:t xml:space="preserve">Wykonawca odpowiada za spełnienie wszystkich obowiązujących wymogów higieniczno-sanitarnych i środowiskowych określonych przez prawo dla pralni piorących </w:t>
      </w:r>
      <w:r w:rsidR="007B4792">
        <w:rPr>
          <w:sz w:val="22"/>
          <w:szCs w:val="22"/>
          <w:lang w:val="pl-PL" w:eastAsia="pl-PL"/>
        </w:rPr>
        <w:t>„</w:t>
      </w:r>
      <w:r w:rsidRPr="007C2B55">
        <w:rPr>
          <w:sz w:val="22"/>
          <w:szCs w:val="22"/>
          <w:lang w:eastAsia="pl-PL"/>
        </w:rPr>
        <w:t>bieliznę</w:t>
      </w:r>
      <w:r w:rsidR="007B4792">
        <w:rPr>
          <w:sz w:val="22"/>
          <w:szCs w:val="22"/>
          <w:lang w:val="pl-PL" w:eastAsia="pl-PL"/>
        </w:rPr>
        <w:t>”</w:t>
      </w:r>
      <w:r w:rsidRPr="007C2B55">
        <w:rPr>
          <w:sz w:val="22"/>
          <w:szCs w:val="22"/>
          <w:lang w:eastAsia="pl-PL"/>
        </w:rPr>
        <w:t>.</w:t>
      </w:r>
    </w:p>
    <w:p w:rsidR="007C2B55" w:rsidRPr="007C2B55" w:rsidRDefault="007C2B55" w:rsidP="00A773C1">
      <w:pPr>
        <w:pStyle w:val="Akapitzlist"/>
        <w:widowControl w:val="0"/>
        <w:numPr>
          <w:ilvl w:val="0"/>
          <w:numId w:val="18"/>
        </w:numPr>
        <w:tabs>
          <w:tab w:val="left" w:pos="-142"/>
        </w:tabs>
        <w:autoSpaceDE w:val="0"/>
        <w:autoSpaceDN w:val="0"/>
        <w:adjustRightInd w:val="0"/>
        <w:spacing w:before="60"/>
        <w:ind w:left="369" w:hanging="369"/>
        <w:jc w:val="both"/>
        <w:rPr>
          <w:sz w:val="22"/>
          <w:szCs w:val="22"/>
          <w:lang w:eastAsia="pl-PL"/>
        </w:rPr>
      </w:pPr>
      <w:r w:rsidRPr="007C2B55">
        <w:rPr>
          <w:sz w:val="22"/>
          <w:szCs w:val="22"/>
          <w:lang w:eastAsia="pl-PL"/>
        </w:rPr>
        <w:t>W przypadkach awaryjnych uniemożliwiających realizację umowy przez Wykonawcę, Wykonawca zapewni wykonanie usługi w innej pralni z zachowaniem postanowień niniejszej umowy.</w:t>
      </w:r>
    </w:p>
    <w:p w:rsidR="007C2B55" w:rsidRPr="007C2B55" w:rsidRDefault="007C2B55" w:rsidP="00A773C1">
      <w:pPr>
        <w:pStyle w:val="Akapitzlist"/>
        <w:widowControl w:val="0"/>
        <w:numPr>
          <w:ilvl w:val="0"/>
          <w:numId w:val="18"/>
        </w:numPr>
        <w:tabs>
          <w:tab w:val="left" w:pos="-142"/>
        </w:tabs>
        <w:autoSpaceDE w:val="0"/>
        <w:autoSpaceDN w:val="0"/>
        <w:adjustRightInd w:val="0"/>
        <w:spacing w:before="60"/>
        <w:ind w:left="369" w:hanging="369"/>
        <w:jc w:val="both"/>
        <w:rPr>
          <w:sz w:val="22"/>
          <w:szCs w:val="22"/>
          <w:lang w:eastAsia="pl-PL"/>
        </w:rPr>
      </w:pPr>
      <w:r w:rsidRPr="007C2B55">
        <w:rPr>
          <w:sz w:val="22"/>
          <w:szCs w:val="22"/>
          <w:lang w:eastAsia="pl-PL"/>
        </w:rPr>
        <w:t>Wykonawca niniejszym oświadcza, iż posiada aktualną umowę ubezpieczenia z tytułu odpowiedzialności cywilnej w zakresie prowadzonej działalności gospodarczej</w:t>
      </w:r>
      <w:r w:rsidR="007B4792">
        <w:rPr>
          <w:sz w:val="22"/>
          <w:szCs w:val="22"/>
          <w:lang w:val="pl-PL" w:eastAsia="pl-PL"/>
        </w:rPr>
        <w:t xml:space="preserve"> na sumę gwarancyjną nie niższą </w:t>
      </w:r>
      <w:r w:rsidR="007B4792" w:rsidRPr="00636C70">
        <w:rPr>
          <w:sz w:val="22"/>
          <w:szCs w:val="22"/>
          <w:lang w:val="pl-PL" w:eastAsia="pl-PL"/>
        </w:rPr>
        <w:t>niż 200.000,00 zł</w:t>
      </w:r>
      <w:r w:rsidR="00A67B87" w:rsidRPr="00636C70">
        <w:rPr>
          <w:sz w:val="22"/>
          <w:szCs w:val="22"/>
          <w:lang w:val="pl-PL" w:eastAsia="pl-PL"/>
        </w:rPr>
        <w:t>. Kopia</w:t>
      </w:r>
      <w:r w:rsidRPr="00636C70">
        <w:rPr>
          <w:sz w:val="22"/>
          <w:szCs w:val="22"/>
          <w:lang w:eastAsia="pl-PL"/>
        </w:rPr>
        <w:t xml:space="preserve"> </w:t>
      </w:r>
      <w:r w:rsidRPr="007C2B55">
        <w:rPr>
          <w:sz w:val="22"/>
          <w:szCs w:val="22"/>
          <w:lang w:eastAsia="pl-PL"/>
        </w:rPr>
        <w:t>opłaconej polisy ubezpieczeniowej</w:t>
      </w:r>
      <w:r w:rsidR="00A67B87">
        <w:rPr>
          <w:sz w:val="22"/>
          <w:szCs w:val="22"/>
          <w:lang w:val="pl-PL" w:eastAsia="pl-PL"/>
        </w:rPr>
        <w:t xml:space="preserve"> stanowi załącznik do niniejszej umowy.</w:t>
      </w:r>
    </w:p>
    <w:p w:rsidR="007C2B55" w:rsidRPr="008A72DA" w:rsidRDefault="007C2B55" w:rsidP="00A773C1">
      <w:pPr>
        <w:pStyle w:val="Akapitzlist"/>
        <w:widowControl w:val="0"/>
        <w:numPr>
          <w:ilvl w:val="0"/>
          <w:numId w:val="18"/>
        </w:numPr>
        <w:tabs>
          <w:tab w:val="left" w:pos="-142"/>
        </w:tabs>
        <w:autoSpaceDE w:val="0"/>
        <w:autoSpaceDN w:val="0"/>
        <w:adjustRightInd w:val="0"/>
        <w:spacing w:before="60"/>
        <w:ind w:left="369" w:hanging="369"/>
        <w:jc w:val="both"/>
        <w:rPr>
          <w:sz w:val="22"/>
          <w:szCs w:val="22"/>
          <w:lang w:eastAsia="pl-PL"/>
        </w:rPr>
      </w:pPr>
      <w:r w:rsidRPr="007C2B55">
        <w:rPr>
          <w:sz w:val="22"/>
          <w:szCs w:val="22"/>
          <w:lang w:eastAsia="pl-PL"/>
        </w:rPr>
        <w:t>Wykonawca zobowiązuje się do utrzymania polisy od odpowiedzialności cywilnej w zakresie prowadzonej działalności przez cały okres trwania niniejszej umowy. W przypadku</w:t>
      </w:r>
      <w:r w:rsidR="00636C70">
        <w:rPr>
          <w:sz w:val="22"/>
          <w:szCs w:val="22"/>
          <w:lang w:val="pl-PL" w:eastAsia="pl-PL"/>
        </w:rPr>
        <w:t>,</w:t>
      </w:r>
      <w:r w:rsidRPr="007C2B55">
        <w:rPr>
          <w:sz w:val="22"/>
          <w:szCs w:val="22"/>
          <w:lang w:eastAsia="pl-PL"/>
        </w:rPr>
        <w:t xml:space="preserve"> gdy okres ubezpieczenia zakończy się w okresie obowiązywania niniejszej Umowy Wykonawca w terminie 14 dni przed upływem terminu ważności dotychczasowej polisy przedstawi nową aktualną polisę wraz z dokumentem opłaty.</w:t>
      </w:r>
      <w:r w:rsidRPr="008A72DA">
        <w:rPr>
          <w:sz w:val="22"/>
          <w:szCs w:val="22"/>
          <w:lang w:eastAsia="pl-PL"/>
        </w:rPr>
        <w:t xml:space="preserve"> </w:t>
      </w:r>
    </w:p>
    <w:p w:rsidR="007B4792" w:rsidRPr="007B4792" w:rsidRDefault="007C2B55" w:rsidP="00A773C1">
      <w:pPr>
        <w:pStyle w:val="Akapitzlist"/>
        <w:widowControl w:val="0"/>
        <w:numPr>
          <w:ilvl w:val="0"/>
          <w:numId w:val="18"/>
        </w:numPr>
        <w:tabs>
          <w:tab w:val="left" w:pos="-142"/>
        </w:tabs>
        <w:autoSpaceDE w:val="0"/>
        <w:autoSpaceDN w:val="0"/>
        <w:adjustRightInd w:val="0"/>
        <w:spacing w:before="60"/>
        <w:ind w:left="369" w:hanging="369"/>
        <w:jc w:val="both"/>
        <w:rPr>
          <w:sz w:val="22"/>
          <w:szCs w:val="22"/>
          <w:lang w:eastAsia="pl-PL"/>
        </w:rPr>
      </w:pPr>
      <w:r w:rsidRPr="007C2B55">
        <w:rPr>
          <w:sz w:val="22"/>
          <w:szCs w:val="22"/>
          <w:lang w:eastAsia="pl-PL"/>
        </w:rPr>
        <w:t xml:space="preserve">Brak zawarcia umowy ubezpieczenia na kolejny okres lub nieprzedłożenie dokumentów, </w:t>
      </w:r>
      <w:r w:rsidR="00370460">
        <w:rPr>
          <w:sz w:val="22"/>
          <w:szCs w:val="22"/>
          <w:lang w:val="pl-PL" w:eastAsia="pl-PL"/>
        </w:rPr>
        <w:br/>
      </w:r>
      <w:r w:rsidRPr="007C2B55">
        <w:rPr>
          <w:sz w:val="22"/>
          <w:szCs w:val="22"/>
          <w:lang w:eastAsia="pl-PL"/>
        </w:rPr>
        <w:t xml:space="preserve">o których mowa w ust. </w:t>
      </w:r>
      <w:r w:rsidR="00B56EFC">
        <w:rPr>
          <w:sz w:val="22"/>
          <w:szCs w:val="22"/>
          <w:lang w:val="pl-PL" w:eastAsia="pl-PL"/>
        </w:rPr>
        <w:t>7</w:t>
      </w:r>
      <w:r w:rsidRPr="007C2B55">
        <w:rPr>
          <w:sz w:val="22"/>
          <w:szCs w:val="22"/>
          <w:lang w:eastAsia="pl-PL"/>
        </w:rPr>
        <w:t xml:space="preserve">, upoważnia Zamawiającego do </w:t>
      </w:r>
      <w:r w:rsidR="007B4792" w:rsidRPr="007B4792">
        <w:rPr>
          <w:sz w:val="22"/>
          <w:szCs w:val="22"/>
          <w:lang w:eastAsia="pl-PL"/>
        </w:rPr>
        <w:t>rozwiązania umowy ze skutkiem natychmiastowym.</w:t>
      </w:r>
    </w:p>
    <w:p w:rsidR="007C2B55" w:rsidRDefault="007C2B55" w:rsidP="00A773C1">
      <w:pPr>
        <w:pStyle w:val="Akapitzlist"/>
        <w:widowControl w:val="0"/>
        <w:numPr>
          <w:ilvl w:val="0"/>
          <w:numId w:val="18"/>
        </w:numPr>
        <w:tabs>
          <w:tab w:val="left" w:pos="-142"/>
        </w:tabs>
        <w:autoSpaceDE w:val="0"/>
        <w:autoSpaceDN w:val="0"/>
        <w:adjustRightInd w:val="0"/>
        <w:spacing w:before="60"/>
        <w:ind w:left="369" w:hanging="369"/>
        <w:jc w:val="both"/>
        <w:rPr>
          <w:sz w:val="22"/>
          <w:szCs w:val="22"/>
          <w:lang w:eastAsia="pl-PL"/>
        </w:rPr>
      </w:pPr>
      <w:r w:rsidRPr="007C2B55">
        <w:rPr>
          <w:sz w:val="22"/>
          <w:szCs w:val="22"/>
          <w:lang w:eastAsia="pl-PL"/>
        </w:rPr>
        <w:t xml:space="preserve">Wykonawca zobowiązany jest do pokrycia wszelkich kwot nieuznanych przez zakład ubezpieczeń, udziałów własnych i franszyz, a także wyczerpanych limitów odpowiedzialności, do pełnej kwoty roszczenia poszkodowanego lub likwidacji zaistniałej szkody. </w:t>
      </w:r>
    </w:p>
    <w:p w:rsidR="00763BCD" w:rsidRPr="00763BCD" w:rsidRDefault="00763BCD" w:rsidP="00763BCD">
      <w:pPr>
        <w:pStyle w:val="Akapitzlist"/>
        <w:widowControl w:val="0"/>
        <w:numPr>
          <w:ilvl w:val="0"/>
          <w:numId w:val="18"/>
        </w:numPr>
        <w:tabs>
          <w:tab w:val="left" w:pos="-142"/>
        </w:tabs>
        <w:autoSpaceDE w:val="0"/>
        <w:autoSpaceDN w:val="0"/>
        <w:adjustRightInd w:val="0"/>
        <w:spacing w:before="60"/>
        <w:ind w:left="369" w:hanging="369"/>
        <w:jc w:val="both"/>
        <w:rPr>
          <w:sz w:val="22"/>
          <w:szCs w:val="22"/>
          <w:lang w:eastAsia="pl-PL"/>
        </w:rPr>
      </w:pPr>
      <w:r w:rsidRPr="00763BCD">
        <w:rPr>
          <w:sz w:val="22"/>
          <w:szCs w:val="22"/>
          <w:lang w:eastAsia="pl-PL"/>
        </w:rPr>
        <w:t>Wykonawca jest zobowiązany do przedłożenia na każde wezwanie zamawiającego:</w:t>
      </w:r>
    </w:p>
    <w:p w:rsidR="00763BCD" w:rsidRPr="00763BCD" w:rsidRDefault="00763BCD" w:rsidP="00763BCD">
      <w:pPr>
        <w:pStyle w:val="Akapitzlist"/>
        <w:widowControl w:val="0"/>
        <w:numPr>
          <w:ilvl w:val="0"/>
          <w:numId w:val="41"/>
        </w:numPr>
        <w:tabs>
          <w:tab w:val="left" w:pos="-142"/>
        </w:tabs>
        <w:autoSpaceDE w:val="0"/>
        <w:autoSpaceDN w:val="0"/>
        <w:adjustRightInd w:val="0"/>
        <w:spacing w:before="60"/>
        <w:ind w:left="709" w:hanging="283"/>
        <w:jc w:val="both"/>
        <w:rPr>
          <w:lang w:eastAsia="pl-PL"/>
        </w:rPr>
      </w:pPr>
      <w:r w:rsidRPr="00763BCD">
        <w:rPr>
          <w:lang w:val="pl-PL" w:eastAsia="pl-PL"/>
        </w:rPr>
        <w:t>o</w:t>
      </w:r>
      <w:r w:rsidRPr="00763BCD">
        <w:rPr>
          <w:lang w:eastAsia="pl-PL"/>
        </w:rPr>
        <w:t xml:space="preserve">pinii inspekcji sanitarnej dotyczącej prowadzonej działalności lub wykorzystywanych środków transportu, </w:t>
      </w:r>
    </w:p>
    <w:p w:rsidR="00763BCD" w:rsidRPr="00763BCD" w:rsidRDefault="00763BCD" w:rsidP="00763BCD">
      <w:pPr>
        <w:pStyle w:val="Akapitzlist"/>
        <w:widowControl w:val="0"/>
        <w:numPr>
          <w:ilvl w:val="0"/>
          <w:numId w:val="41"/>
        </w:numPr>
        <w:tabs>
          <w:tab w:val="left" w:pos="-142"/>
        </w:tabs>
        <w:autoSpaceDE w:val="0"/>
        <w:autoSpaceDN w:val="0"/>
        <w:adjustRightInd w:val="0"/>
        <w:spacing w:before="60"/>
        <w:ind w:left="709" w:hanging="283"/>
        <w:jc w:val="both"/>
        <w:rPr>
          <w:sz w:val="22"/>
          <w:szCs w:val="22"/>
          <w:lang w:eastAsia="pl-PL"/>
        </w:rPr>
      </w:pPr>
      <w:r w:rsidRPr="00763BCD">
        <w:rPr>
          <w:sz w:val="22"/>
          <w:szCs w:val="22"/>
          <w:lang w:eastAsia="pl-PL"/>
        </w:rPr>
        <w:t>dowodów potwierdzających należytą jakość i zgodność z przepisami i wymogami sanitarnymi środków używanych do wykonywania przedmiotu umowy.</w:t>
      </w:r>
    </w:p>
    <w:p w:rsidR="007C2B55" w:rsidRPr="00037624" w:rsidRDefault="00B47EE0" w:rsidP="009D73D7">
      <w:pPr>
        <w:widowControl w:val="0"/>
        <w:tabs>
          <w:tab w:val="left" w:pos="-142"/>
        </w:tabs>
        <w:autoSpaceDE w:val="0"/>
        <w:autoSpaceDN w:val="0"/>
        <w:adjustRightInd w:val="0"/>
        <w:spacing w:before="120"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3</w:t>
      </w:r>
    </w:p>
    <w:p w:rsidR="007C2B55" w:rsidRPr="00603000" w:rsidRDefault="00603000" w:rsidP="007C2B55">
      <w:pPr>
        <w:autoSpaceDE w:val="0"/>
        <w:autoSpaceDN w:val="0"/>
        <w:adjustRightInd w:val="0"/>
        <w:spacing w:after="0" w:line="276"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Prawa i obowiązki Z</w:t>
      </w:r>
      <w:r w:rsidRPr="00603000">
        <w:rPr>
          <w:rFonts w:ascii="Times New Roman" w:eastAsia="Times New Roman" w:hAnsi="Times New Roman" w:cs="Times New Roman"/>
          <w:b/>
          <w:bCs/>
          <w:color w:val="000000"/>
          <w:lang w:eastAsia="pl-PL"/>
        </w:rPr>
        <w:t>amawiającego</w:t>
      </w:r>
    </w:p>
    <w:p w:rsidR="007C2B55" w:rsidRPr="007C2B55" w:rsidRDefault="007C2B55" w:rsidP="00A773C1">
      <w:pPr>
        <w:numPr>
          <w:ilvl w:val="0"/>
          <w:numId w:val="10"/>
        </w:numPr>
        <w:autoSpaceDE w:val="0"/>
        <w:autoSpaceDN w:val="0"/>
        <w:adjustRightInd w:val="0"/>
        <w:spacing w:before="60" w:after="0" w:line="240" w:lineRule="auto"/>
        <w:ind w:left="369" w:hanging="369"/>
        <w:jc w:val="both"/>
        <w:rPr>
          <w:rFonts w:ascii="Times New Roman" w:eastAsia="Times New Roman" w:hAnsi="Times New Roman" w:cs="Times New Roman"/>
          <w:bCs/>
          <w:color w:val="000000"/>
          <w:lang w:eastAsia="pl-PL"/>
        </w:rPr>
      </w:pPr>
      <w:r w:rsidRPr="007C2B55">
        <w:rPr>
          <w:rFonts w:ascii="Times New Roman" w:eastAsia="Times New Roman" w:hAnsi="Times New Roman" w:cs="Times New Roman"/>
          <w:bCs/>
          <w:color w:val="000000"/>
          <w:lang w:eastAsia="pl-PL"/>
        </w:rPr>
        <w:t>Zamawiający zobowiązuje się do:</w:t>
      </w:r>
    </w:p>
    <w:p w:rsidR="007C2B55" w:rsidRPr="007C2B55" w:rsidRDefault="007C2B55" w:rsidP="00A773C1">
      <w:pPr>
        <w:numPr>
          <w:ilvl w:val="0"/>
          <w:numId w:val="11"/>
        </w:numPr>
        <w:autoSpaceDE w:val="0"/>
        <w:autoSpaceDN w:val="0"/>
        <w:adjustRightInd w:val="0"/>
        <w:spacing w:after="0" w:line="240" w:lineRule="auto"/>
        <w:ind w:left="714" w:hanging="357"/>
        <w:jc w:val="both"/>
        <w:rPr>
          <w:rFonts w:ascii="Times New Roman" w:eastAsia="Times New Roman" w:hAnsi="Times New Roman" w:cs="Times New Roman"/>
          <w:bCs/>
          <w:color w:val="000000"/>
          <w:lang w:eastAsia="pl-PL"/>
        </w:rPr>
      </w:pPr>
      <w:r w:rsidRPr="007C2B55">
        <w:rPr>
          <w:rFonts w:ascii="Times New Roman" w:eastAsia="Times New Roman" w:hAnsi="Times New Roman" w:cs="Times New Roman"/>
          <w:bCs/>
          <w:color w:val="000000"/>
          <w:lang w:eastAsia="pl-PL"/>
        </w:rPr>
        <w:t>policzenia i posortowania</w:t>
      </w:r>
      <w:r w:rsidR="007B4792">
        <w:rPr>
          <w:rFonts w:ascii="Times New Roman" w:eastAsia="Times New Roman" w:hAnsi="Times New Roman" w:cs="Times New Roman"/>
          <w:bCs/>
          <w:color w:val="000000"/>
          <w:lang w:eastAsia="pl-PL"/>
        </w:rPr>
        <w:t xml:space="preserve"> „bielizny”</w:t>
      </w:r>
      <w:r w:rsidRPr="007C2B55">
        <w:rPr>
          <w:rFonts w:ascii="Times New Roman" w:eastAsia="Times New Roman" w:hAnsi="Times New Roman" w:cs="Times New Roman"/>
          <w:bCs/>
          <w:color w:val="000000"/>
          <w:lang w:eastAsia="pl-PL"/>
        </w:rPr>
        <w:t xml:space="preserve"> (ilość sztuk w danym asortymencie) oraz</w:t>
      </w:r>
      <w:r w:rsidR="007B4792">
        <w:rPr>
          <w:rFonts w:ascii="Times New Roman" w:eastAsia="Times New Roman" w:hAnsi="Times New Roman" w:cs="Times New Roman"/>
          <w:bCs/>
          <w:color w:val="000000"/>
          <w:lang w:eastAsia="pl-PL"/>
        </w:rPr>
        <w:t xml:space="preserve"> jej</w:t>
      </w:r>
      <w:r w:rsidRPr="007C2B55">
        <w:rPr>
          <w:rFonts w:ascii="Times New Roman" w:eastAsia="Times New Roman" w:hAnsi="Times New Roman" w:cs="Times New Roman"/>
          <w:bCs/>
          <w:color w:val="000000"/>
          <w:lang w:eastAsia="pl-PL"/>
        </w:rPr>
        <w:t xml:space="preserve"> przygotowania zgodnie z wymogami sanitarnymi celem przekazania Wykonawcy,</w:t>
      </w:r>
    </w:p>
    <w:p w:rsidR="007C2B55" w:rsidRPr="007C2B55" w:rsidRDefault="007C2B55" w:rsidP="00A773C1">
      <w:pPr>
        <w:numPr>
          <w:ilvl w:val="0"/>
          <w:numId w:val="11"/>
        </w:numPr>
        <w:autoSpaceDE w:val="0"/>
        <w:autoSpaceDN w:val="0"/>
        <w:adjustRightInd w:val="0"/>
        <w:spacing w:after="0" w:line="240" w:lineRule="auto"/>
        <w:ind w:left="714" w:hanging="357"/>
        <w:jc w:val="both"/>
        <w:rPr>
          <w:rFonts w:ascii="Times New Roman" w:eastAsia="Times New Roman" w:hAnsi="Times New Roman" w:cs="Times New Roman"/>
          <w:bCs/>
          <w:color w:val="000000"/>
          <w:lang w:eastAsia="pl-PL"/>
        </w:rPr>
      </w:pPr>
      <w:r w:rsidRPr="007C2B55">
        <w:rPr>
          <w:rFonts w:ascii="Times New Roman" w:eastAsia="Times New Roman" w:hAnsi="Times New Roman" w:cs="Times New Roman"/>
          <w:bCs/>
          <w:color w:val="000000"/>
          <w:lang w:eastAsia="pl-PL"/>
        </w:rPr>
        <w:t>pakowania brudne</w:t>
      </w:r>
      <w:r w:rsidR="001F0A26">
        <w:rPr>
          <w:rFonts w:ascii="Times New Roman" w:eastAsia="Times New Roman" w:hAnsi="Times New Roman" w:cs="Times New Roman"/>
          <w:bCs/>
          <w:color w:val="000000"/>
          <w:lang w:eastAsia="pl-PL"/>
        </w:rPr>
        <w:t xml:space="preserve">j „bielizny” </w:t>
      </w:r>
      <w:r w:rsidRPr="007C2B55">
        <w:rPr>
          <w:rFonts w:ascii="Times New Roman" w:eastAsia="Times New Roman" w:hAnsi="Times New Roman" w:cs="Times New Roman"/>
          <w:bCs/>
          <w:color w:val="000000"/>
          <w:lang w:eastAsia="pl-PL"/>
        </w:rPr>
        <w:t>w worki foliowe.</w:t>
      </w:r>
    </w:p>
    <w:p w:rsidR="007C2B55" w:rsidRPr="001F0A26" w:rsidRDefault="007C2B55" w:rsidP="00A773C1">
      <w:pPr>
        <w:numPr>
          <w:ilvl w:val="0"/>
          <w:numId w:val="10"/>
        </w:numPr>
        <w:autoSpaceDE w:val="0"/>
        <w:autoSpaceDN w:val="0"/>
        <w:adjustRightInd w:val="0"/>
        <w:spacing w:before="60" w:after="0" w:line="240" w:lineRule="auto"/>
        <w:ind w:left="426" w:hanging="426"/>
        <w:jc w:val="both"/>
        <w:rPr>
          <w:rFonts w:ascii="Times New Roman" w:eastAsia="Times New Roman" w:hAnsi="Times New Roman" w:cs="Times New Roman"/>
          <w:bCs/>
          <w:strike/>
          <w:color w:val="FF0000"/>
          <w:lang w:eastAsia="pl-PL"/>
        </w:rPr>
      </w:pPr>
      <w:r w:rsidRPr="007C2B55">
        <w:rPr>
          <w:rFonts w:ascii="Times New Roman" w:eastAsia="Times New Roman" w:hAnsi="Times New Roman" w:cs="Times New Roman"/>
          <w:bCs/>
          <w:color w:val="000000"/>
          <w:lang w:eastAsia="pl-PL"/>
        </w:rPr>
        <w:t xml:space="preserve">Zamawiający potwierdza odbiór </w:t>
      </w:r>
      <w:r w:rsidR="001F0A26">
        <w:rPr>
          <w:rFonts w:ascii="Times New Roman" w:eastAsia="Times New Roman" w:hAnsi="Times New Roman" w:cs="Times New Roman"/>
          <w:bCs/>
          <w:color w:val="000000"/>
          <w:lang w:eastAsia="pl-PL"/>
        </w:rPr>
        <w:t>„</w:t>
      </w:r>
      <w:r w:rsidRPr="007C2B55">
        <w:rPr>
          <w:rFonts w:ascii="Times New Roman" w:eastAsia="Times New Roman" w:hAnsi="Times New Roman" w:cs="Times New Roman"/>
          <w:bCs/>
          <w:color w:val="000000"/>
          <w:lang w:eastAsia="pl-PL"/>
        </w:rPr>
        <w:t>bielizny</w:t>
      </w:r>
      <w:r w:rsidR="001F0A26">
        <w:rPr>
          <w:rFonts w:ascii="Times New Roman" w:eastAsia="Times New Roman" w:hAnsi="Times New Roman" w:cs="Times New Roman"/>
          <w:bCs/>
          <w:color w:val="000000"/>
          <w:lang w:eastAsia="pl-PL"/>
        </w:rPr>
        <w:t>”</w:t>
      </w:r>
      <w:r w:rsidRPr="007C2B55">
        <w:rPr>
          <w:rFonts w:ascii="Times New Roman" w:eastAsia="Times New Roman" w:hAnsi="Times New Roman" w:cs="Times New Roman"/>
          <w:bCs/>
          <w:color w:val="000000"/>
          <w:lang w:eastAsia="pl-PL"/>
        </w:rPr>
        <w:t xml:space="preserve"> ilościowym kwitem asortymentowym - ilość odebranej czystej </w:t>
      </w:r>
      <w:r w:rsidR="001F0A26">
        <w:rPr>
          <w:rFonts w:ascii="Times New Roman" w:eastAsia="Times New Roman" w:hAnsi="Times New Roman" w:cs="Times New Roman"/>
          <w:bCs/>
          <w:color w:val="000000"/>
          <w:lang w:eastAsia="pl-PL"/>
        </w:rPr>
        <w:t>„</w:t>
      </w:r>
      <w:r w:rsidRPr="007C2B55">
        <w:rPr>
          <w:rFonts w:ascii="Times New Roman" w:eastAsia="Times New Roman" w:hAnsi="Times New Roman" w:cs="Times New Roman"/>
          <w:bCs/>
          <w:color w:val="000000"/>
          <w:lang w:eastAsia="pl-PL"/>
        </w:rPr>
        <w:t>bielizny</w:t>
      </w:r>
      <w:r w:rsidR="001F0A26">
        <w:rPr>
          <w:rFonts w:ascii="Times New Roman" w:eastAsia="Times New Roman" w:hAnsi="Times New Roman" w:cs="Times New Roman"/>
          <w:bCs/>
          <w:color w:val="000000"/>
          <w:lang w:eastAsia="pl-PL"/>
        </w:rPr>
        <w:t>”</w:t>
      </w:r>
      <w:r w:rsidRPr="007C2B55">
        <w:rPr>
          <w:rFonts w:ascii="Times New Roman" w:eastAsia="Times New Roman" w:hAnsi="Times New Roman" w:cs="Times New Roman"/>
          <w:bCs/>
          <w:color w:val="000000"/>
          <w:lang w:eastAsia="pl-PL"/>
        </w:rPr>
        <w:t xml:space="preserve"> musi się zgadzać z ilością przekazanej </w:t>
      </w:r>
      <w:r w:rsidR="001F0A26">
        <w:rPr>
          <w:rFonts w:ascii="Times New Roman" w:eastAsia="Times New Roman" w:hAnsi="Times New Roman" w:cs="Times New Roman"/>
          <w:bCs/>
          <w:color w:val="000000"/>
          <w:lang w:eastAsia="pl-PL"/>
        </w:rPr>
        <w:t>„</w:t>
      </w:r>
      <w:r w:rsidRPr="007C2B55">
        <w:rPr>
          <w:rFonts w:ascii="Times New Roman" w:eastAsia="Times New Roman" w:hAnsi="Times New Roman" w:cs="Times New Roman"/>
          <w:bCs/>
          <w:color w:val="000000"/>
          <w:lang w:eastAsia="pl-PL"/>
        </w:rPr>
        <w:t>bielizny</w:t>
      </w:r>
      <w:r w:rsidR="001F0A26">
        <w:rPr>
          <w:rFonts w:ascii="Times New Roman" w:eastAsia="Times New Roman" w:hAnsi="Times New Roman" w:cs="Times New Roman"/>
          <w:bCs/>
          <w:color w:val="000000"/>
          <w:lang w:eastAsia="pl-PL"/>
        </w:rPr>
        <w:t>”</w:t>
      </w:r>
      <w:r w:rsidR="00B56EFC">
        <w:rPr>
          <w:rFonts w:ascii="Times New Roman" w:eastAsia="Times New Roman" w:hAnsi="Times New Roman" w:cs="Times New Roman"/>
          <w:bCs/>
          <w:color w:val="000000"/>
          <w:lang w:eastAsia="pl-PL"/>
        </w:rPr>
        <w:t>.</w:t>
      </w:r>
    </w:p>
    <w:p w:rsidR="007C2B55" w:rsidRPr="007C2B55" w:rsidRDefault="007C2B55" w:rsidP="00A773C1">
      <w:pPr>
        <w:numPr>
          <w:ilvl w:val="0"/>
          <w:numId w:val="10"/>
        </w:numPr>
        <w:autoSpaceDE w:val="0"/>
        <w:autoSpaceDN w:val="0"/>
        <w:adjustRightInd w:val="0"/>
        <w:spacing w:before="60" w:after="0" w:line="240" w:lineRule="auto"/>
        <w:ind w:left="425" w:hanging="425"/>
        <w:jc w:val="both"/>
        <w:rPr>
          <w:rFonts w:ascii="Times New Roman" w:eastAsia="Times New Roman" w:hAnsi="Times New Roman" w:cs="Times New Roman"/>
          <w:bCs/>
          <w:color w:val="000000"/>
          <w:lang w:eastAsia="pl-PL"/>
        </w:rPr>
      </w:pPr>
      <w:r w:rsidRPr="007C2B55">
        <w:rPr>
          <w:rFonts w:ascii="Times New Roman" w:eastAsia="Times New Roman" w:hAnsi="Times New Roman" w:cs="Times New Roman"/>
          <w:bCs/>
          <w:color w:val="000000"/>
          <w:lang w:eastAsia="pl-PL"/>
        </w:rPr>
        <w:t xml:space="preserve">Zamawiający zastrzega sobie prawo do korzystania z czasowych, obowiązujących w trakcie trwania niniejszej umowy, promocji wprowadzonych przez Wykonawcę. Ewentualne zmiany cen </w:t>
      </w:r>
      <w:r w:rsidR="00763BCD">
        <w:rPr>
          <w:rFonts w:ascii="Times New Roman" w:eastAsia="Times New Roman" w:hAnsi="Times New Roman" w:cs="Times New Roman"/>
          <w:bCs/>
          <w:color w:val="000000"/>
          <w:lang w:eastAsia="pl-PL"/>
        </w:rPr>
        <w:t xml:space="preserve">w tym zakresie </w:t>
      </w:r>
      <w:r w:rsidRPr="007C2B55">
        <w:rPr>
          <w:rFonts w:ascii="Times New Roman" w:eastAsia="Times New Roman" w:hAnsi="Times New Roman" w:cs="Times New Roman"/>
          <w:bCs/>
          <w:color w:val="000000"/>
          <w:lang w:eastAsia="pl-PL"/>
        </w:rPr>
        <w:t>nie stanowią zmiany postanowień niniejszej umowy i nie wymagają zawarcia odrębnego aneksu.</w:t>
      </w:r>
    </w:p>
    <w:p w:rsidR="007C2B55" w:rsidRPr="00603000" w:rsidRDefault="00B47EE0" w:rsidP="007C2B55">
      <w:pPr>
        <w:autoSpaceDE w:val="0"/>
        <w:autoSpaceDN w:val="0"/>
        <w:adjustRightInd w:val="0"/>
        <w:spacing w:after="0" w:line="276"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xml:space="preserve">§ </w:t>
      </w:r>
      <w:r w:rsidR="00370460">
        <w:rPr>
          <w:rFonts w:ascii="Times New Roman" w:eastAsia="Times New Roman" w:hAnsi="Times New Roman" w:cs="Times New Roman"/>
          <w:b/>
          <w:bCs/>
          <w:color w:val="000000"/>
          <w:lang w:eastAsia="pl-PL"/>
        </w:rPr>
        <w:t>4</w:t>
      </w:r>
    </w:p>
    <w:p w:rsidR="007C2B55" w:rsidRPr="00603000" w:rsidRDefault="00603000" w:rsidP="007C2B55">
      <w:pPr>
        <w:autoSpaceDE w:val="0"/>
        <w:autoSpaceDN w:val="0"/>
        <w:adjustRightInd w:val="0"/>
        <w:spacing w:after="0" w:line="276" w:lineRule="auto"/>
        <w:jc w:val="center"/>
        <w:rPr>
          <w:rFonts w:ascii="Times New Roman" w:eastAsia="Times New Roman" w:hAnsi="Times New Roman" w:cs="Times New Roman"/>
          <w:b/>
          <w:bCs/>
          <w:color w:val="000000"/>
          <w:lang w:eastAsia="pl-PL"/>
        </w:rPr>
      </w:pPr>
      <w:r w:rsidRPr="00603000">
        <w:rPr>
          <w:rFonts w:ascii="Times New Roman" w:eastAsia="Times New Roman" w:hAnsi="Times New Roman" w:cs="Times New Roman"/>
          <w:b/>
          <w:bCs/>
          <w:color w:val="000000"/>
          <w:lang w:eastAsia="pl-PL"/>
        </w:rPr>
        <w:t>Odbiory bielizny</w:t>
      </w:r>
    </w:p>
    <w:p w:rsidR="007C2B55" w:rsidRPr="00B56EFC" w:rsidRDefault="007C2B55" w:rsidP="00A773C1">
      <w:pPr>
        <w:numPr>
          <w:ilvl w:val="0"/>
          <w:numId w:val="12"/>
        </w:numPr>
        <w:autoSpaceDE w:val="0"/>
        <w:autoSpaceDN w:val="0"/>
        <w:adjustRightInd w:val="0"/>
        <w:spacing w:before="60" w:after="0" w:line="240" w:lineRule="auto"/>
        <w:ind w:left="369" w:hanging="369"/>
        <w:jc w:val="both"/>
        <w:rPr>
          <w:rFonts w:ascii="Times New Roman" w:eastAsia="Times New Roman" w:hAnsi="Times New Roman" w:cs="Times New Roman"/>
          <w:bCs/>
          <w:lang w:eastAsia="pl-PL"/>
        </w:rPr>
      </w:pPr>
      <w:r w:rsidRPr="007C2B55">
        <w:rPr>
          <w:rFonts w:ascii="Times New Roman" w:eastAsia="Times New Roman" w:hAnsi="Times New Roman" w:cs="Times New Roman"/>
          <w:bCs/>
          <w:color w:val="000000"/>
          <w:lang w:eastAsia="pl-PL"/>
        </w:rPr>
        <w:t xml:space="preserve">Ilościowy i jakościowy odbiór wykonywanej usługi będącej przedmiotem umowy będzie dokonywany przez Zamawiającego w magazynie </w:t>
      </w:r>
      <w:r w:rsidR="001F0A26">
        <w:rPr>
          <w:rFonts w:ascii="Times New Roman" w:eastAsia="Times New Roman" w:hAnsi="Times New Roman" w:cs="Times New Roman"/>
          <w:bCs/>
          <w:color w:val="000000"/>
          <w:lang w:eastAsia="pl-PL"/>
        </w:rPr>
        <w:t>„</w:t>
      </w:r>
      <w:r w:rsidRPr="007C2B55">
        <w:rPr>
          <w:rFonts w:ascii="Times New Roman" w:eastAsia="Times New Roman" w:hAnsi="Times New Roman" w:cs="Times New Roman"/>
          <w:bCs/>
          <w:color w:val="000000"/>
          <w:lang w:eastAsia="pl-PL"/>
        </w:rPr>
        <w:t>bielizny</w:t>
      </w:r>
      <w:r w:rsidR="001F0A26">
        <w:rPr>
          <w:rFonts w:ascii="Times New Roman" w:eastAsia="Times New Roman" w:hAnsi="Times New Roman" w:cs="Times New Roman"/>
          <w:bCs/>
          <w:color w:val="000000"/>
          <w:lang w:eastAsia="pl-PL"/>
        </w:rPr>
        <w:t>”</w:t>
      </w:r>
      <w:r w:rsidRPr="007C2B55">
        <w:rPr>
          <w:rFonts w:ascii="Times New Roman" w:eastAsia="Times New Roman" w:hAnsi="Times New Roman" w:cs="Times New Roman"/>
          <w:bCs/>
          <w:color w:val="000000"/>
          <w:lang w:eastAsia="pl-PL"/>
        </w:rPr>
        <w:t xml:space="preserve"> Zamawiającego w oparciu </w:t>
      </w:r>
      <w:r w:rsidR="00095756">
        <w:rPr>
          <w:rFonts w:ascii="Times New Roman" w:eastAsia="Times New Roman" w:hAnsi="Times New Roman" w:cs="Times New Roman"/>
          <w:bCs/>
          <w:color w:val="000000"/>
          <w:lang w:eastAsia="pl-PL"/>
        </w:rPr>
        <w:br/>
      </w:r>
      <w:r w:rsidR="001F0A26" w:rsidRPr="00B56EFC">
        <w:rPr>
          <w:rFonts w:ascii="Times New Roman" w:eastAsia="Times New Roman" w:hAnsi="Times New Roman" w:cs="Times New Roman"/>
          <w:bCs/>
          <w:lang w:eastAsia="pl-PL"/>
        </w:rPr>
        <w:t>warunki realizacji określone w OPZ.</w:t>
      </w:r>
    </w:p>
    <w:p w:rsidR="00B56EFC" w:rsidRPr="007C2B55" w:rsidRDefault="00B56EFC" w:rsidP="00A773C1">
      <w:pPr>
        <w:numPr>
          <w:ilvl w:val="0"/>
          <w:numId w:val="12"/>
        </w:numPr>
        <w:autoSpaceDE w:val="0"/>
        <w:autoSpaceDN w:val="0"/>
        <w:adjustRightInd w:val="0"/>
        <w:spacing w:before="60" w:after="0" w:line="240" w:lineRule="auto"/>
        <w:ind w:left="369" w:hanging="369"/>
        <w:jc w:val="both"/>
        <w:rPr>
          <w:rFonts w:ascii="Times New Roman" w:eastAsia="Times New Roman" w:hAnsi="Times New Roman" w:cs="Times New Roman"/>
          <w:bCs/>
          <w:color w:val="000000"/>
          <w:lang w:eastAsia="pl-PL"/>
        </w:rPr>
      </w:pPr>
      <w:r>
        <w:rPr>
          <w:rFonts w:ascii="Times New Roman" w:eastAsia="Times New Roman" w:hAnsi="Times New Roman" w:cs="Times New Roman"/>
          <w:bCs/>
          <w:color w:val="000000"/>
          <w:lang w:eastAsia="pl-PL"/>
        </w:rPr>
        <w:t>Przy odbiorze czystej bielizny</w:t>
      </w:r>
      <w:r w:rsidRPr="007C2B55">
        <w:rPr>
          <w:rFonts w:ascii="Times New Roman" w:eastAsia="Times New Roman" w:hAnsi="Times New Roman" w:cs="Times New Roman"/>
          <w:bCs/>
          <w:color w:val="000000"/>
          <w:lang w:eastAsia="pl-PL"/>
        </w:rPr>
        <w:t xml:space="preserve"> od Wykonawcy Zamawiający </w:t>
      </w:r>
      <w:r>
        <w:rPr>
          <w:rFonts w:ascii="Times New Roman" w:eastAsia="Times New Roman" w:hAnsi="Times New Roman" w:cs="Times New Roman"/>
          <w:bCs/>
          <w:color w:val="000000"/>
          <w:lang w:eastAsia="pl-PL"/>
        </w:rPr>
        <w:t xml:space="preserve">dokona sprawdzenia ilości oddanej bielizny. Sprawdzenie jakościowe następuje w momencie korzystania przez Zamawiającego </w:t>
      </w:r>
      <w:r w:rsidR="00304066">
        <w:rPr>
          <w:rFonts w:ascii="Times New Roman" w:eastAsia="Times New Roman" w:hAnsi="Times New Roman" w:cs="Times New Roman"/>
          <w:bCs/>
          <w:color w:val="000000"/>
          <w:lang w:eastAsia="pl-PL"/>
        </w:rPr>
        <w:br/>
      </w:r>
      <w:r>
        <w:rPr>
          <w:rFonts w:ascii="Times New Roman" w:eastAsia="Times New Roman" w:hAnsi="Times New Roman" w:cs="Times New Roman"/>
          <w:bCs/>
          <w:color w:val="000000"/>
          <w:lang w:eastAsia="pl-PL"/>
        </w:rPr>
        <w:t>z czystej bielizny.</w:t>
      </w:r>
    </w:p>
    <w:p w:rsidR="007C2B55" w:rsidRPr="007C2B55" w:rsidRDefault="007C2B55" w:rsidP="00A773C1">
      <w:pPr>
        <w:numPr>
          <w:ilvl w:val="0"/>
          <w:numId w:val="12"/>
        </w:numPr>
        <w:autoSpaceDE w:val="0"/>
        <w:autoSpaceDN w:val="0"/>
        <w:adjustRightInd w:val="0"/>
        <w:spacing w:before="60" w:after="0" w:line="240" w:lineRule="auto"/>
        <w:ind w:left="369" w:hanging="369"/>
        <w:jc w:val="both"/>
        <w:rPr>
          <w:rFonts w:ascii="Times New Roman" w:eastAsia="Times New Roman" w:hAnsi="Times New Roman" w:cs="Times New Roman"/>
          <w:bCs/>
          <w:color w:val="000000"/>
          <w:lang w:eastAsia="pl-PL"/>
        </w:rPr>
      </w:pPr>
      <w:r w:rsidRPr="007C2B55">
        <w:rPr>
          <w:rFonts w:ascii="Times New Roman" w:eastAsia="Times New Roman" w:hAnsi="Times New Roman" w:cs="Times New Roman"/>
          <w:bCs/>
          <w:color w:val="000000"/>
          <w:lang w:eastAsia="pl-PL"/>
        </w:rPr>
        <w:t>W przypadku wystąpienia w przedmiocie umowy:</w:t>
      </w:r>
    </w:p>
    <w:p w:rsidR="007C2B55" w:rsidRPr="00095756" w:rsidRDefault="007C2B55" w:rsidP="00636C70">
      <w:pPr>
        <w:pStyle w:val="Akapitzlist"/>
        <w:numPr>
          <w:ilvl w:val="1"/>
          <w:numId w:val="19"/>
        </w:numPr>
        <w:autoSpaceDE w:val="0"/>
        <w:autoSpaceDN w:val="0"/>
        <w:adjustRightInd w:val="0"/>
        <w:ind w:left="567" w:hanging="210"/>
        <w:jc w:val="both"/>
        <w:rPr>
          <w:bCs/>
          <w:color w:val="000000"/>
          <w:sz w:val="22"/>
          <w:szCs w:val="22"/>
          <w:lang w:eastAsia="pl-PL"/>
        </w:rPr>
      </w:pPr>
      <w:r w:rsidRPr="00095756">
        <w:rPr>
          <w:bCs/>
          <w:color w:val="000000"/>
          <w:sz w:val="22"/>
          <w:szCs w:val="22"/>
          <w:lang w:eastAsia="pl-PL"/>
        </w:rPr>
        <w:t>zastrzeżeń mikrobiologicznych;</w:t>
      </w:r>
    </w:p>
    <w:p w:rsidR="007C2B55" w:rsidRPr="00095756" w:rsidRDefault="007C2B55" w:rsidP="00A773C1">
      <w:pPr>
        <w:pStyle w:val="Akapitzlist"/>
        <w:numPr>
          <w:ilvl w:val="1"/>
          <w:numId w:val="19"/>
        </w:numPr>
        <w:autoSpaceDE w:val="0"/>
        <w:autoSpaceDN w:val="0"/>
        <w:adjustRightInd w:val="0"/>
        <w:ind w:left="567" w:hanging="207"/>
        <w:jc w:val="both"/>
        <w:rPr>
          <w:bCs/>
          <w:color w:val="000000"/>
          <w:sz w:val="22"/>
          <w:szCs w:val="22"/>
          <w:lang w:eastAsia="pl-PL"/>
        </w:rPr>
      </w:pPr>
      <w:r w:rsidRPr="00095756">
        <w:rPr>
          <w:bCs/>
          <w:color w:val="000000"/>
          <w:sz w:val="22"/>
          <w:szCs w:val="22"/>
          <w:lang w:eastAsia="pl-PL"/>
        </w:rPr>
        <w:t>wad jakościowych (np. niedosuszenia, niedoprania, wadliwy sposób opakowania, transportu, uszkodzenia mechaniczne, rozdarcia bielizny);</w:t>
      </w:r>
    </w:p>
    <w:p w:rsidR="007C2B55" w:rsidRPr="00095756" w:rsidRDefault="007C2B55" w:rsidP="00A773C1">
      <w:pPr>
        <w:pStyle w:val="Akapitzlist"/>
        <w:numPr>
          <w:ilvl w:val="1"/>
          <w:numId w:val="19"/>
        </w:numPr>
        <w:autoSpaceDE w:val="0"/>
        <w:autoSpaceDN w:val="0"/>
        <w:adjustRightInd w:val="0"/>
        <w:ind w:left="567" w:hanging="207"/>
        <w:jc w:val="both"/>
        <w:rPr>
          <w:bCs/>
          <w:color w:val="000000"/>
          <w:sz w:val="22"/>
          <w:szCs w:val="22"/>
          <w:lang w:eastAsia="pl-PL"/>
        </w:rPr>
      </w:pPr>
      <w:r w:rsidRPr="00095756">
        <w:rPr>
          <w:bCs/>
          <w:color w:val="000000"/>
          <w:sz w:val="22"/>
          <w:szCs w:val="22"/>
          <w:lang w:eastAsia="pl-PL"/>
        </w:rPr>
        <w:t>wad ilościowych;</w:t>
      </w:r>
    </w:p>
    <w:p w:rsidR="007C2B55" w:rsidRPr="00095756" w:rsidRDefault="007C2B55" w:rsidP="00A773C1">
      <w:pPr>
        <w:pStyle w:val="Akapitzlist"/>
        <w:numPr>
          <w:ilvl w:val="1"/>
          <w:numId w:val="19"/>
        </w:numPr>
        <w:autoSpaceDE w:val="0"/>
        <w:autoSpaceDN w:val="0"/>
        <w:adjustRightInd w:val="0"/>
        <w:ind w:left="567" w:hanging="207"/>
        <w:jc w:val="both"/>
        <w:rPr>
          <w:bCs/>
          <w:color w:val="000000"/>
          <w:sz w:val="22"/>
          <w:szCs w:val="22"/>
          <w:lang w:eastAsia="pl-PL"/>
        </w:rPr>
      </w:pPr>
      <w:r w:rsidRPr="00095756">
        <w:rPr>
          <w:bCs/>
          <w:color w:val="000000"/>
          <w:sz w:val="22"/>
          <w:szCs w:val="22"/>
          <w:lang w:eastAsia="pl-PL"/>
        </w:rPr>
        <w:lastRenderedPageBreak/>
        <w:t>zwrotu bielizny innej niż przekazana przez Zamawiającego;</w:t>
      </w:r>
    </w:p>
    <w:p w:rsidR="007C2B55" w:rsidRPr="00095756" w:rsidRDefault="007C2B55" w:rsidP="00A773C1">
      <w:pPr>
        <w:pStyle w:val="Akapitzlist"/>
        <w:numPr>
          <w:ilvl w:val="1"/>
          <w:numId w:val="19"/>
        </w:numPr>
        <w:autoSpaceDE w:val="0"/>
        <w:autoSpaceDN w:val="0"/>
        <w:adjustRightInd w:val="0"/>
        <w:ind w:left="567" w:hanging="207"/>
        <w:jc w:val="both"/>
        <w:rPr>
          <w:bCs/>
          <w:color w:val="000000"/>
          <w:sz w:val="22"/>
          <w:szCs w:val="22"/>
          <w:lang w:eastAsia="pl-PL"/>
        </w:rPr>
      </w:pPr>
      <w:r w:rsidRPr="00095756">
        <w:rPr>
          <w:bCs/>
          <w:color w:val="000000"/>
          <w:sz w:val="22"/>
          <w:szCs w:val="22"/>
          <w:lang w:eastAsia="pl-PL"/>
        </w:rPr>
        <w:t>opóźnień w terminie dostawy lub odbioru;</w:t>
      </w:r>
    </w:p>
    <w:p w:rsidR="007C2B55" w:rsidRPr="002B2DF0" w:rsidRDefault="007C2B55" w:rsidP="00636C70">
      <w:pPr>
        <w:autoSpaceDE w:val="0"/>
        <w:autoSpaceDN w:val="0"/>
        <w:adjustRightInd w:val="0"/>
        <w:spacing w:after="0" w:line="240" w:lineRule="auto"/>
        <w:ind w:left="397"/>
        <w:jc w:val="both"/>
        <w:rPr>
          <w:rFonts w:ascii="Times New Roman" w:eastAsia="Times New Roman" w:hAnsi="Times New Roman" w:cs="Times New Roman"/>
          <w:bCs/>
          <w:lang w:eastAsia="pl-PL"/>
        </w:rPr>
      </w:pPr>
      <w:r w:rsidRPr="002B2DF0">
        <w:rPr>
          <w:rFonts w:ascii="Times New Roman" w:eastAsia="Times New Roman" w:hAnsi="Times New Roman" w:cs="Times New Roman"/>
          <w:bCs/>
          <w:lang w:eastAsia="pl-PL"/>
        </w:rPr>
        <w:t xml:space="preserve">Wykonawca zobowiązany jest do usunięcia wad w terminie </w:t>
      </w:r>
      <w:r w:rsidR="00763BCD">
        <w:rPr>
          <w:rFonts w:ascii="Times New Roman" w:eastAsia="Times New Roman" w:hAnsi="Times New Roman" w:cs="Times New Roman"/>
          <w:bCs/>
          <w:lang w:eastAsia="pl-PL"/>
        </w:rPr>
        <w:t>……….</w:t>
      </w:r>
      <w:r w:rsidRPr="002B2DF0">
        <w:rPr>
          <w:rFonts w:ascii="Times New Roman" w:eastAsia="Times New Roman" w:hAnsi="Times New Roman" w:cs="Times New Roman"/>
          <w:bCs/>
          <w:lang w:eastAsia="pl-PL"/>
        </w:rPr>
        <w:t xml:space="preserve"> </w:t>
      </w:r>
      <w:r w:rsidR="00763BCD">
        <w:rPr>
          <w:rFonts w:ascii="Times New Roman" w:eastAsia="Times New Roman" w:hAnsi="Times New Roman" w:cs="Times New Roman"/>
          <w:bCs/>
          <w:lang w:eastAsia="pl-PL"/>
        </w:rPr>
        <w:t xml:space="preserve"> dni roboczych </w:t>
      </w:r>
      <w:r w:rsidRPr="002B2DF0">
        <w:rPr>
          <w:rFonts w:ascii="Times New Roman" w:eastAsia="Times New Roman" w:hAnsi="Times New Roman" w:cs="Times New Roman"/>
          <w:bCs/>
          <w:lang w:eastAsia="pl-PL"/>
        </w:rPr>
        <w:t>godzin od momentu zgłoszenia reklamacji na swój koszt.</w:t>
      </w:r>
    </w:p>
    <w:p w:rsidR="00B56EFC" w:rsidRPr="002B2DF0" w:rsidRDefault="00B56EFC" w:rsidP="00A773C1">
      <w:pPr>
        <w:numPr>
          <w:ilvl w:val="0"/>
          <w:numId w:val="12"/>
        </w:numPr>
        <w:autoSpaceDE w:val="0"/>
        <w:autoSpaceDN w:val="0"/>
        <w:adjustRightInd w:val="0"/>
        <w:spacing w:before="60" w:after="0" w:line="240" w:lineRule="auto"/>
        <w:ind w:left="369" w:hanging="369"/>
        <w:jc w:val="both"/>
        <w:rPr>
          <w:rFonts w:ascii="Times New Roman" w:eastAsia="Times New Roman" w:hAnsi="Times New Roman" w:cs="Times New Roman"/>
          <w:bCs/>
          <w:lang w:eastAsia="pl-PL"/>
        </w:rPr>
      </w:pPr>
      <w:r w:rsidRPr="002B2DF0">
        <w:rPr>
          <w:rFonts w:ascii="Times New Roman" w:eastAsia="Times New Roman" w:hAnsi="Times New Roman" w:cs="Times New Roman"/>
          <w:bCs/>
          <w:lang w:eastAsia="pl-PL"/>
        </w:rPr>
        <w:t>Reklamację Zamawiający moż</w:t>
      </w:r>
      <w:r w:rsidR="00763BCD">
        <w:rPr>
          <w:rFonts w:ascii="Times New Roman" w:eastAsia="Times New Roman" w:hAnsi="Times New Roman" w:cs="Times New Roman"/>
          <w:bCs/>
          <w:lang w:eastAsia="pl-PL"/>
        </w:rPr>
        <w:t xml:space="preserve">e składać Wykonawcy w terminie </w:t>
      </w:r>
      <w:r w:rsidRPr="002B2DF0">
        <w:rPr>
          <w:rFonts w:ascii="Times New Roman" w:eastAsia="Times New Roman" w:hAnsi="Times New Roman" w:cs="Times New Roman"/>
          <w:bCs/>
          <w:lang w:eastAsia="pl-PL"/>
        </w:rPr>
        <w:t>2</w:t>
      </w:r>
      <w:r w:rsidR="00763BCD">
        <w:rPr>
          <w:rFonts w:ascii="Times New Roman" w:eastAsia="Times New Roman" w:hAnsi="Times New Roman" w:cs="Times New Roman"/>
          <w:bCs/>
          <w:lang w:eastAsia="pl-PL"/>
        </w:rPr>
        <w:t>4</w:t>
      </w:r>
      <w:r w:rsidRPr="002B2DF0">
        <w:rPr>
          <w:rFonts w:ascii="Times New Roman" w:eastAsia="Times New Roman" w:hAnsi="Times New Roman" w:cs="Times New Roman"/>
          <w:bCs/>
          <w:lang w:eastAsia="pl-PL"/>
        </w:rPr>
        <w:t xml:space="preserve"> </w:t>
      </w:r>
      <w:r w:rsidR="00636C70" w:rsidRPr="002B2DF0">
        <w:rPr>
          <w:rFonts w:ascii="Times New Roman" w:eastAsia="Times New Roman" w:hAnsi="Times New Roman" w:cs="Times New Roman"/>
          <w:bCs/>
          <w:lang w:eastAsia="pl-PL"/>
        </w:rPr>
        <w:t>godzin</w:t>
      </w:r>
      <w:r w:rsidRPr="002B2DF0">
        <w:rPr>
          <w:rFonts w:ascii="Times New Roman" w:eastAsia="Times New Roman" w:hAnsi="Times New Roman" w:cs="Times New Roman"/>
          <w:bCs/>
          <w:lang w:eastAsia="pl-PL"/>
        </w:rPr>
        <w:t xml:space="preserve"> od momentu zauważenia wady.</w:t>
      </w:r>
    </w:p>
    <w:p w:rsidR="00F90D3D" w:rsidRPr="002B2DF0" w:rsidRDefault="007C2B55" w:rsidP="00A773C1">
      <w:pPr>
        <w:numPr>
          <w:ilvl w:val="0"/>
          <w:numId w:val="12"/>
        </w:numPr>
        <w:autoSpaceDE w:val="0"/>
        <w:autoSpaceDN w:val="0"/>
        <w:adjustRightInd w:val="0"/>
        <w:spacing w:before="60" w:after="0" w:line="240" w:lineRule="auto"/>
        <w:ind w:left="369" w:hanging="369"/>
        <w:jc w:val="both"/>
        <w:rPr>
          <w:rFonts w:ascii="Times New Roman" w:eastAsia="Times New Roman" w:hAnsi="Times New Roman" w:cs="Times New Roman"/>
          <w:bCs/>
          <w:lang w:eastAsia="pl-PL"/>
        </w:rPr>
      </w:pPr>
      <w:r w:rsidRPr="002B2DF0">
        <w:rPr>
          <w:rFonts w:ascii="Times New Roman" w:eastAsia="Times New Roman" w:hAnsi="Times New Roman" w:cs="Times New Roman"/>
          <w:bCs/>
          <w:lang w:eastAsia="pl-PL"/>
        </w:rPr>
        <w:t>P</w:t>
      </w:r>
      <w:r w:rsidR="00B56EFC" w:rsidRPr="002B2DF0">
        <w:rPr>
          <w:rFonts w:ascii="Times New Roman" w:eastAsia="Times New Roman" w:hAnsi="Times New Roman" w:cs="Times New Roman"/>
          <w:bCs/>
          <w:lang w:eastAsia="pl-PL"/>
        </w:rPr>
        <w:t xml:space="preserve">odstawą rozpatrzenia reklamacji </w:t>
      </w:r>
      <w:r w:rsidRPr="002B2DF0">
        <w:rPr>
          <w:rFonts w:ascii="Times New Roman" w:eastAsia="Times New Roman" w:hAnsi="Times New Roman" w:cs="Times New Roman"/>
          <w:bCs/>
          <w:lang w:eastAsia="pl-PL"/>
        </w:rPr>
        <w:t>będzie protokół reklamacji przesłany e-mailem na adres</w:t>
      </w:r>
      <w:r w:rsidR="00F90D3D" w:rsidRPr="002B2DF0">
        <w:rPr>
          <w:rFonts w:ascii="Times New Roman" w:eastAsia="Times New Roman" w:hAnsi="Times New Roman" w:cs="Times New Roman"/>
          <w:bCs/>
          <w:lang w:eastAsia="pl-PL"/>
        </w:rPr>
        <w:t>:</w:t>
      </w:r>
    </w:p>
    <w:p w:rsidR="007C2B55" w:rsidRPr="002B2DF0" w:rsidRDefault="007C2B55" w:rsidP="00F90D3D">
      <w:pPr>
        <w:autoSpaceDE w:val="0"/>
        <w:autoSpaceDN w:val="0"/>
        <w:adjustRightInd w:val="0"/>
        <w:spacing w:before="60" w:after="0" w:line="240" w:lineRule="auto"/>
        <w:ind w:left="369"/>
        <w:jc w:val="both"/>
        <w:rPr>
          <w:rFonts w:ascii="Times New Roman" w:eastAsia="Times New Roman" w:hAnsi="Times New Roman" w:cs="Times New Roman"/>
          <w:bCs/>
          <w:lang w:eastAsia="pl-PL"/>
        </w:rPr>
      </w:pPr>
      <w:r w:rsidRPr="002B2DF0">
        <w:rPr>
          <w:rFonts w:ascii="Times New Roman" w:eastAsia="Times New Roman" w:hAnsi="Times New Roman" w:cs="Times New Roman"/>
          <w:bCs/>
          <w:lang w:eastAsia="pl-PL"/>
        </w:rPr>
        <w:t>………………..</w:t>
      </w:r>
    </w:p>
    <w:p w:rsidR="001F0A26" w:rsidRPr="007C2B55" w:rsidRDefault="001F0A26" w:rsidP="00A773C1">
      <w:pPr>
        <w:numPr>
          <w:ilvl w:val="0"/>
          <w:numId w:val="12"/>
        </w:numPr>
        <w:autoSpaceDE w:val="0"/>
        <w:autoSpaceDN w:val="0"/>
        <w:adjustRightInd w:val="0"/>
        <w:spacing w:before="60" w:after="0" w:line="240" w:lineRule="auto"/>
        <w:ind w:left="369" w:hanging="369"/>
        <w:jc w:val="both"/>
        <w:rPr>
          <w:rFonts w:ascii="Times New Roman" w:eastAsia="Times New Roman" w:hAnsi="Times New Roman" w:cs="Times New Roman"/>
          <w:bCs/>
          <w:color w:val="000000"/>
          <w:lang w:eastAsia="pl-PL"/>
        </w:rPr>
      </w:pPr>
      <w:r w:rsidRPr="007C2B55">
        <w:rPr>
          <w:rFonts w:ascii="Times New Roman" w:eastAsia="Times New Roman" w:hAnsi="Times New Roman" w:cs="Times New Roman"/>
          <w:bCs/>
          <w:color w:val="000000"/>
          <w:lang w:eastAsia="pl-PL"/>
        </w:rPr>
        <w:t xml:space="preserve">Jeżeli Wykonawca nie </w:t>
      </w:r>
      <w:r>
        <w:rPr>
          <w:rFonts w:ascii="Times New Roman" w:eastAsia="Times New Roman" w:hAnsi="Times New Roman" w:cs="Times New Roman"/>
          <w:bCs/>
          <w:color w:val="000000"/>
          <w:lang w:eastAsia="pl-PL"/>
        </w:rPr>
        <w:t>wykona usługi w terminie</w:t>
      </w:r>
      <w:r w:rsidRPr="007C2B55">
        <w:rPr>
          <w:rFonts w:ascii="Times New Roman" w:eastAsia="Times New Roman" w:hAnsi="Times New Roman" w:cs="Times New Roman"/>
          <w:bCs/>
          <w:color w:val="000000"/>
          <w:lang w:eastAsia="pl-PL"/>
        </w:rPr>
        <w:t xml:space="preserve"> lub też </w:t>
      </w:r>
      <w:r>
        <w:rPr>
          <w:rFonts w:ascii="Times New Roman" w:eastAsia="Times New Roman" w:hAnsi="Times New Roman" w:cs="Times New Roman"/>
          <w:bCs/>
          <w:color w:val="000000"/>
          <w:lang w:eastAsia="pl-PL"/>
        </w:rPr>
        <w:t xml:space="preserve">popadnie w zwłokę w usunięciu wady  </w:t>
      </w:r>
      <w:r w:rsidRPr="007C2B55">
        <w:rPr>
          <w:rFonts w:ascii="Times New Roman" w:eastAsia="Times New Roman" w:hAnsi="Times New Roman" w:cs="Times New Roman"/>
          <w:bCs/>
          <w:color w:val="000000"/>
          <w:lang w:eastAsia="pl-PL"/>
        </w:rPr>
        <w:t xml:space="preserve"> </w:t>
      </w:r>
      <w:r w:rsidR="00304066">
        <w:rPr>
          <w:rFonts w:ascii="Times New Roman" w:eastAsia="Times New Roman" w:hAnsi="Times New Roman" w:cs="Times New Roman"/>
          <w:bCs/>
          <w:color w:val="000000"/>
          <w:lang w:eastAsia="pl-PL"/>
        </w:rPr>
        <w:br/>
      </w:r>
      <w:r w:rsidRPr="007C2B55">
        <w:rPr>
          <w:rFonts w:ascii="Times New Roman" w:eastAsia="Times New Roman" w:hAnsi="Times New Roman" w:cs="Times New Roman"/>
          <w:bCs/>
          <w:color w:val="000000"/>
          <w:lang w:eastAsia="pl-PL"/>
        </w:rPr>
        <w:t>w terminie określonym w umowie, Zamawiającemu przysługuje prawo zakupu interwencyjnej usługi u innego Wykonawcy na koszt i ryzyko Wykonawcy</w:t>
      </w:r>
      <w:r w:rsidR="00763BCD">
        <w:rPr>
          <w:rFonts w:ascii="Times New Roman" w:eastAsia="Times New Roman" w:hAnsi="Times New Roman" w:cs="Times New Roman"/>
          <w:bCs/>
          <w:color w:val="000000"/>
          <w:lang w:eastAsia="pl-PL"/>
        </w:rPr>
        <w:t xml:space="preserve"> (wykonanie zastępcze) bez potrzeby uzyskiwania zgody sądu</w:t>
      </w:r>
      <w:r w:rsidRPr="007C2B55">
        <w:rPr>
          <w:rFonts w:ascii="Times New Roman" w:eastAsia="Times New Roman" w:hAnsi="Times New Roman" w:cs="Times New Roman"/>
          <w:bCs/>
          <w:color w:val="000000"/>
          <w:lang w:eastAsia="pl-PL"/>
        </w:rPr>
        <w:t xml:space="preserve">. W takim przypadku Wykonawca zobowiązany będzie pokryć różnicę </w:t>
      </w:r>
      <w:r w:rsidR="00763BCD">
        <w:rPr>
          <w:rFonts w:ascii="Times New Roman" w:eastAsia="Times New Roman" w:hAnsi="Times New Roman" w:cs="Times New Roman"/>
          <w:bCs/>
          <w:color w:val="000000"/>
          <w:lang w:eastAsia="pl-PL"/>
        </w:rPr>
        <w:br/>
      </w:r>
      <w:r w:rsidRPr="007C2B55">
        <w:rPr>
          <w:rFonts w:ascii="Times New Roman" w:eastAsia="Times New Roman" w:hAnsi="Times New Roman" w:cs="Times New Roman"/>
          <w:bCs/>
          <w:color w:val="000000"/>
          <w:lang w:eastAsia="pl-PL"/>
        </w:rPr>
        <w:t>w cenie usługi u innego Wykonawcy.</w:t>
      </w:r>
    </w:p>
    <w:p w:rsidR="007C2B55" w:rsidRPr="00113278" w:rsidRDefault="00370460" w:rsidP="007C2B55">
      <w:pPr>
        <w:autoSpaceDE w:val="0"/>
        <w:autoSpaceDN w:val="0"/>
        <w:adjustRightInd w:val="0"/>
        <w:spacing w:after="0" w:line="276"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5</w:t>
      </w:r>
    </w:p>
    <w:p w:rsidR="007C2B55" w:rsidRPr="00113278" w:rsidRDefault="00113278" w:rsidP="007C2B55">
      <w:pPr>
        <w:autoSpaceDE w:val="0"/>
        <w:autoSpaceDN w:val="0"/>
        <w:adjustRightInd w:val="0"/>
        <w:spacing w:after="0" w:line="276" w:lineRule="auto"/>
        <w:jc w:val="center"/>
        <w:rPr>
          <w:rFonts w:ascii="Times New Roman" w:eastAsia="Times New Roman" w:hAnsi="Times New Roman" w:cs="Times New Roman"/>
          <w:b/>
          <w:bCs/>
          <w:color w:val="000000"/>
          <w:lang w:eastAsia="pl-PL"/>
        </w:rPr>
      </w:pPr>
      <w:r w:rsidRPr="00113278">
        <w:rPr>
          <w:rFonts w:ascii="Times New Roman" w:eastAsia="Times New Roman" w:hAnsi="Times New Roman" w:cs="Times New Roman"/>
          <w:b/>
          <w:bCs/>
          <w:color w:val="000000"/>
          <w:lang w:eastAsia="pl-PL"/>
        </w:rPr>
        <w:t>Wynagrodzenie</w:t>
      </w:r>
    </w:p>
    <w:p w:rsidR="007C2B55" w:rsidRPr="007C2B55" w:rsidRDefault="007C2B55" w:rsidP="00A773C1">
      <w:pPr>
        <w:widowControl w:val="0"/>
        <w:numPr>
          <w:ilvl w:val="0"/>
          <w:numId w:val="13"/>
        </w:numPr>
        <w:autoSpaceDE w:val="0"/>
        <w:autoSpaceDN w:val="0"/>
        <w:adjustRightInd w:val="0"/>
        <w:spacing w:before="60" w:after="0" w:line="240" w:lineRule="auto"/>
        <w:ind w:left="357" w:hanging="357"/>
        <w:jc w:val="both"/>
        <w:rPr>
          <w:rFonts w:ascii="Times New Roman" w:eastAsia="Times New Roman" w:hAnsi="Times New Roman" w:cs="Times New Roman"/>
          <w:lang w:eastAsia="pl-PL"/>
        </w:rPr>
      </w:pPr>
      <w:r w:rsidRPr="007C2B55">
        <w:rPr>
          <w:rFonts w:ascii="Times New Roman" w:eastAsia="Times New Roman" w:hAnsi="Times New Roman" w:cs="Times New Roman"/>
          <w:lang w:eastAsia="pl-PL"/>
        </w:rPr>
        <w:t>Za realizację przedmiotu zamówienia Zamawiający zobowiązuje się zapłacić Wykonawcy wynagrodzenie zgodne z cenami podanymi w ofercie załączonej do niniejszej umowy, które to ceny stanowią podstawę do rozliczeń finansowych między Zamawiającym i Wykonawcą. Wynagrodzenie stanowi iloczyn ilości (kg) bielizny pomnożonej przez cenę usługi, której bielizna jest poddawana.</w:t>
      </w:r>
    </w:p>
    <w:p w:rsidR="007C2B55" w:rsidRPr="001F0A26" w:rsidRDefault="007C2B55" w:rsidP="00B56EFC">
      <w:pPr>
        <w:widowControl w:val="0"/>
        <w:autoSpaceDE w:val="0"/>
        <w:autoSpaceDN w:val="0"/>
        <w:adjustRightInd w:val="0"/>
        <w:spacing w:before="60" w:after="0" w:line="240" w:lineRule="auto"/>
        <w:ind w:firstLine="357"/>
        <w:jc w:val="both"/>
        <w:rPr>
          <w:rFonts w:ascii="Times New Roman" w:eastAsia="Times New Roman" w:hAnsi="Times New Roman" w:cs="Times New Roman"/>
          <w:lang w:eastAsia="pl-PL"/>
        </w:rPr>
      </w:pPr>
      <w:r w:rsidRPr="001F0A26">
        <w:rPr>
          <w:rFonts w:ascii="Times New Roman" w:eastAsia="Times New Roman" w:hAnsi="Times New Roman" w:cs="Times New Roman"/>
          <w:lang w:eastAsia="pl-PL"/>
        </w:rPr>
        <w:t>Szacowana wartość</w:t>
      </w:r>
      <w:r w:rsidR="001A6BD2" w:rsidRPr="001F0A26">
        <w:rPr>
          <w:rFonts w:ascii="Times New Roman" w:eastAsia="Times New Roman" w:hAnsi="Times New Roman" w:cs="Times New Roman"/>
          <w:lang w:eastAsia="pl-PL"/>
        </w:rPr>
        <w:t xml:space="preserve"> zamówienia</w:t>
      </w:r>
      <w:r w:rsidR="001F0A26">
        <w:rPr>
          <w:rFonts w:ascii="Times New Roman" w:eastAsia="Times New Roman" w:hAnsi="Times New Roman" w:cs="Times New Roman"/>
          <w:lang w:eastAsia="pl-PL"/>
        </w:rPr>
        <w:t xml:space="preserve"> </w:t>
      </w:r>
      <w:r w:rsidR="001A6BD2" w:rsidRPr="001F0A26">
        <w:rPr>
          <w:rFonts w:ascii="Times New Roman" w:eastAsia="Times New Roman" w:hAnsi="Times New Roman" w:cs="Times New Roman"/>
          <w:lang w:eastAsia="pl-PL"/>
        </w:rPr>
        <w:t>w zakresie usługi pralniczej wynosi</w:t>
      </w:r>
      <w:r w:rsidRPr="001F0A26">
        <w:rPr>
          <w:rFonts w:ascii="Times New Roman" w:eastAsia="Times New Roman" w:hAnsi="Times New Roman" w:cs="Times New Roman"/>
          <w:lang w:eastAsia="pl-PL"/>
        </w:rPr>
        <w:t>:</w:t>
      </w:r>
    </w:p>
    <w:p w:rsidR="001A6BD2" w:rsidRPr="009D73D7" w:rsidRDefault="00D864F9" w:rsidP="00A773C1">
      <w:pPr>
        <w:pStyle w:val="Akapitzlist"/>
        <w:widowControl w:val="0"/>
        <w:numPr>
          <w:ilvl w:val="0"/>
          <w:numId w:val="20"/>
        </w:numPr>
        <w:autoSpaceDE w:val="0"/>
        <w:autoSpaceDN w:val="0"/>
        <w:adjustRightInd w:val="0"/>
        <w:ind w:left="709" w:hanging="283"/>
        <w:jc w:val="both"/>
        <w:rPr>
          <w:color w:val="000000" w:themeColor="text1"/>
          <w:sz w:val="22"/>
          <w:szCs w:val="22"/>
          <w:lang w:eastAsia="pl-PL"/>
        </w:rPr>
      </w:pPr>
      <w:r w:rsidRPr="009D73D7">
        <w:rPr>
          <w:color w:val="000000" w:themeColor="text1"/>
          <w:sz w:val="22"/>
          <w:szCs w:val="22"/>
          <w:lang w:val="pl-PL" w:eastAsia="pl-PL"/>
        </w:rPr>
        <w:t xml:space="preserve">cena </w:t>
      </w:r>
      <w:r w:rsidR="007C2B55" w:rsidRPr="009D73D7">
        <w:rPr>
          <w:color w:val="000000" w:themeColor="text1"/>
          <w:sz w:val="22"/>
          <w:szCs w:val="22"/>
          <w:lang w:eastAsia="pl-PL"/>
        </w:rPr>
        <w:t>netto</w:t>
      </w:r>
      <w:r w:rsidR="001A6BD2" w:rsidRPr="009D73D7">
        <w:rPr>
          <w:color w:val="000000" w:themeColor="text1"/>
          <w:sz w:val="22"/>
          <w:szCs w:val="22"/>
          <w:lang w:eastAsia="pl-PL"/>
        </w:rPr>
        <w:t xml:space="preserve"> za 1 kg …… x </w:t>
      </w:r>
      <w:r w:rsidR="009D73D7" w:rsidRPr="009D73D7">
        <w:rPr>
          <w:b/>
          <w:color w:val="000000" w:themeColor="text1"/>
          <w:sz w:val="22"/>
          <w:szCs w:val="22"/>
          <w:lang w:val="pl-PL" w:eastAsia="pl-PL"/>
        </w:rPr>
        <w:t>2</w:t>
      </w:r>
      <w:r w:rsidR="00B56EFC" w:rsidRPr="009D73D7">
        <w:rPr>
          <w:b/>
          <w:color w:val="000000" w:themeColor="text1"/>
          <w:sz w:val="22"/>
          <w:szCs w:val="22"/>
          <w:lang w:val="pl-PL" w:eastAsia="pl-PL"/>
        </w:rPr>
        <w:t>5</w:t>
      </w:r>
      <w:r w:rsidR="00813960" w:rsidRPr="009D73D7">
        <w:rPr>
          <w:b/>
          <w:color w:val="000000" w:themeColor="text1"/>
          <w:sz w:val="22"/>
          <w:szCs w:val="22"/>
          <w:lang w:val="pl-PL" w:eastAsia="pl-PL"/>
        </w:rPr>
        <w:t>0</w:t>
      </w:r>
      <w:r w:rsidR="00B56EFC" w:rsidRPr="009D73D7">
        <w:rPr>
          <w:b/>
          <w:color w:val="000000" w:themeColor="text1"/>
          <w:sz w:val="22"/>
          <w:szCs w:val="22"/>
          <w:lang w:val="pl-PL" w:eastAsia="pl-PL"/>
        </w:rPr>
        <w:t>00</w:t>
      </w:r>
      <w:r w:rsidR="001A6BD2" w:rsidRPr="009D73D7">
        <w:rPr>
          <w:color w:val="000000" w:themeColor="text1"/>
          <w:sz w:val="22"/>
          <w:szCs w:val="22"/>
          <w:lang w:eastAsia="pl-PL"/>
        </w:rPr>
        <w:t xml:space="preserve"> kg = ……………..</w:t>
      </w:r>
      <w:r w:rsidR="007C2B55" w:rsidRPr="009D73D7">
        <w:rPr>
          <w:color w:val="000000" w:themeColor="text1"/>
          <w:sz w:val="22"/>
          <w:szCs w:val="22"/>
          <w:lang w:eastAsia="pl-PL"/>
        </w:rPr>
        <w:t xml:space="preserve"> zł</w:t>
      </w:r>
    </w:p>
    <w:p w:rsidR="007C2B55" w:rsidRPr="009D73D7" w:rsidRDefault="007C2B55" w:rsidP="00B56EFC">
      <w:pPr>
        <w:widowControl w:val="0"/>
        <w:autoSpaceDE w:val="0"/>
        <w:autoSpaceDN w:val="0"/>
        <w:adjustRightInd w:val="0"/>
        <w:spacing w:after="0" w:line="240" w:lineRule="auto"/>
        <w:ind w:left="720" w:hanging="12"/>
        <w:jc w:val="both"/>
        <w:rPr>
          <w:rFonts w:ascii="Times New Roman" w:eastAsia="Times New Roman" w:hAnsi="Times New Roman" w:cs="Times New Roman"/>
          <w:color w:val="000000" w:themeColor="text1"/>
          <w:lang w:eastAsia="pl-PL"/>
        </w:rPr>
      </w:pPr>
      <w:r w:rsidRPr="009D73D7">
        <w:rPr>
          <w:rFonts w:ascii="Times New Roman" w:eastAsia="Times New Roman" w:hAnsi="Times New Roman" w:cs="Times New Roman"/>
          <w:color w:val="000000" w:themeColor="text1"/>
          <w:lang w:eastAsia="pl-PL"/>
        </w:rPr>
        <w:t>(słownie: …………………</w:t>
      </w:r>
      <w:r w:rsidR="00241292" w:rsidRPr="009D73D7">
        <w:rPr>
          <w:rFonts w:ascii="Times New Roman" w:eastAsia="Times New Roman" w:hAnsi="Times New Roman" w:cs="Times New Roman"/>
          <w:color w:val="000000" w:themeColor="text1"/>
          <w:lang w:eastAsia="pl-PL"/>
        </w:rPr>
        <w:t>……………….………</w:t>
      </w:r>
      <w:r w:rsidRPr="009D73D7">
        <w:rPr>
          <w:rFonts w:ascii="Times New Roman" w:eastAsia="Times New Roman" w:hAnsi="Times New Roman" w:cs="Times New Roman"/>
          <w:color w:val="000000" w:themeColor="text1"/>
          <w:lang w:eastAsia="pl-PL"/>
        </w:rPr>
        <w:t>…………</w:t>
      </w:r>
      <w:r w:rsidR="00473F4A" w:rsidRPr="009D73D7">
        <w:rPr>
          <w:rFonts w:ascii="Times New Roman" w:eastAsia="Times New Roman" w:hAnsi="Times New Roman" w:cs="Times New Roman"/>
          <w:color w:val="000000" w:themeColor="text1"/>
          <w:lang w:eastAsia="pl-PL"/>
        </w:rPr>
        <w:t>…………………………...</w:t>
      </w:r>
      <w:r w:rsidRPr="009D73D7">
        <w:rPr>
          <w:rFonts w:ascii="Times New Roman" w:eastAsia="Times New Roman" w:hAnsi="Times New Roman" w:cs="Times New Roman"/>
          <w:color w:val="000000" w:themeColor="text1"/>
          <w:lang w:eastAsia="pl-PL"/>
        </w:rPr>
        <w:t xml:space="preserve">….) </w:t>
      </w:r>
    </w:p>
    <w:p w:rsidR="007C2B55" w:rsidRPr="009D73D7" w:rsidRDefault="007C2B55" w:rsidP="00A773C1">
      <w:pPr>
        <w:pStyle w:val="Akapitzlist"/>
        <w:widowControl w:val="0"/>
        <w:numPr>
          <w:ilvl w:val="0"/>
          <w:numId w:val="20"/>
        </w:numPr>
        <w:autoSpaceDE w:val="0"/>
        <w:autoSpaceDN w:val="0"/>
        <w:adjustRightInd w:val="0"/>
        <w:ind w:left="709" w:hanging="283"/>
        <w:jc w:val="both"/>
        <w:rPr>
          <w:color w:val="000000" w:themeColor="text1"/>
          <w:sz w:val="22"/>
          <w:szCs w:val="22"/>
          <w:lang w:eastAsia="pl-PL"/>
        </w:rPr>
      </w:pPr>
      <w:r w:rsidRPr="009D73D7">
        <w:rPr>
          <w:color w:val="000000" w:themeColor="text1"/>
          <w:sz w:val="22"/>
          <w:szCs w:val="22"/>
          <w:lang w:eastAsia="pl-PL"/>
        </w:rPr>
        <w:t>VAT ……</w:t>
      </w:r>
      <w:r w:rsidR="00241292" w:rsidRPr="009D73D7">
        <w:rPr>
          <w:color w:val="000000" w:themeColor="text1"/>
          <w:sz w:val="22"/>
          <w:szCs w:val="22"/>
          <w:lang w:eastAsia="pl-PL"/>
        </w:rPr>
        <w:t>.</w:t>
      </w:r>
      <w:r w:rsidRPr="009D73D7">
        <w:rPr>
          <w:color w:val="000000" w:themeColor="text1"/>
          <w:sz w:val="22"/>
          <w:szCs w:val="22"/>
          <w:lang w:eastAsia="pl-PL"/>
        </w:rPr>
        <w:t xml:space="preserve">……. zł (słownie: </w:t>
      </w:r>
      <w:r w:rsidR="00241292" w:rsidRPr="009D73D7">
        <w:rPr>
          <w:color w:val="000000" w:themeColor="text1"/>
          <w:sz w:val="22"/>
          <w:szCs w:val="22"/>
          <w:lang w:eastAsia="pl-PL"/>
        </w:rPr>
        <w:t>…………………</w:t>
      </w:r>
      <w:r w:rsidR="001A6BD2" w:rsidRPr="009D73D7">
        <w:rPr>
          <w:color w:val="000000" w:themeColor="text1"/>
          <w:sz w:val="22"/>
          <w:szCs w:val="22"/>
          <w:lang w:eastAsia="pl-PL"/>
        </w:rPr>
        <w:t>.</w:t>
      </w:r>
      <w:r w:rsidR="00241292" w:rsidRPr="009D73D7">
        <w:rPr>
          <w:color w:val="000000" w:themeColor="text1"/>
          <w:sz w:val="22"/>
          <w:szCs w:val="22"/>
          <w:lang w:eastAsia="pl-PL"/>
        </w:rPr>
        <w:t>……………</w:t>
      </w:r>
      <w:r w:rsidRPr="009D73D7">
        <w:rPr>
          <w:color w:val="000000" w:themeColor="text1"/>
          <w:sz w:val="22"/>
          <w:szCs w:val="22"/>
          <w:lang w:eastAsia="pl-PL"/>
        </w:rPr>
        <w:t>…………………………….)</w:t>
      </w:r>
    </w:p>
    <w:p w:rsidR="001A6BD2" w:rsidRPr="009D73D7" w:rsidRDefault="001A6BD2" w:rsidP="00A773C1">
      <w:pPr>
        <w:pStyle w:val="Akapitzlist"/>
        <w:widowControl w:val="0"/>
        <w:numPr>
          <w:ilvl w:val="0"/>
          <w:numId w:val="20"/>
        </w:numPr>
        <w:autoSpaceDE w:val="0"/>
        <w:autoSpaceDN w:val="0"/>
        <w:adjustRightInd w:val="0"/>
        <w:ind w:left="709" w:hanging="283"/>
        <w:jc w:val="both"/>
        <w:rPr>
          <w:color w:val="000000" w:themeColor="text1"/>
          <w:sz w:val="22"/>
          <w:szCs w:val="22"/>
          <w:lang w:eastAsia="pl-PL"/>
        </w:rPr>
      </w:pPr>
      <w:r w:rsidRPr="009D73D7">
        <w:rPr>
          <w:color w:val="000000" w:themeColor="text1"/>
          <w:sz w:val="22"/>
          <w:szCs w:val="22"/>
          <w:lang w:eastAsia="pl-PL"/>
        </w:rPr>
        <w:t xml:space="preserve">cena </w:t>
      </w:r>
      <w:r w:rsidR="007C2B55" w:rsidRPr="009D73D7">
        <w:rPr>
          <w:color w:val="000000" w:themeColor="text1"/>
          <w:sz w:val="22"/>
          <w:szCs w:val="22"/>
          <w:lang w:eastAsia="pl-PL"/>
        </w:rPr>
        <w:t>brutto</w:t>
      </w:r>
      <w:r w:rsidRPr="009D73D7">
        <w:rPr>
          <w:color w:val="000000" w:themeColor="text1"/>
          <w:sz w:val="22"/>
          <w:szCs w:val="22"/>
          <w:lang w:eastAsia="pl-PL"/>
        </w:rPr>
        <w:t xml:space="preserve"> za 1 kg </w:t>
      </w:r>
      <w:r w:rsidR="007C2B55" w:rsidRPr="009D73D7">
        <w:rPr>
          <w:color w:val="000000" w:themeColor="text1"/>
          <w:sz w:val="22"/>
          <w:szCs w:val="22"/>
          <w:lang w:eastAsia="pl-PL"/>
        </w:rPr>
        <w:t>…….</w:t>
      </w:r>
      <w:r w:rsidRPr="009D73D7">
        <w:rPr>
          <w:color w:val="000000" w:themeColor="text1"/>
          <w:sz w:val="22"/>
          <w:szCs w:val="22"/>
          <w:lang w:eastAsia="pl-PL"/>
        </w:rPr>
        <w:t xml:space="preserve"> x </w:t>
      </w:r>
      <w:r w:rsidR="009D73D7" w:rsidRPr="009D73D7">
        <w:rPr>
          <w:b/>
          <w:color w:val="000000" w:themeColor="text1"/>
          <w:sz w:val="22"/>
          <w:szCs w:val="22"/>
          <w:lang w:val="pl-PL" w:eastAsia="pl-PL"/>
        </w:rPr>
        <w:t>2</w:t>
      </w:r>
      <w:r w:rsidR="00B56EFC" w:rsidRPr="009D73D7">
        <w:rPr>
          <w:b/>
          <w:color w:val="000000" w:themeColor="text1"/>
          <w:sz w:val="22"/>
          <w:szCs w:val="22"/>
          <w:lang w:val="pl-PL" w:eastAsia="pl-PL"/>
        </w:rPr>
        <w:t>5</w:t>
      </w:r>
      <w:r w:rsidR="00813960" w:rsidRPr="009D73D7">
        <w:rPr>
          <w:b/>
          <w:color w:val="000000" w:themeColor="text1"/>
          <w:sz w:val="22"/>
          <w:szCs w:val="22"/>
          <w:lang w:val="pl-PL" w:eastAsia="pl-PL"/>
        </w:rPr>
        <w:t>0</w:t>
      </w:r>
      <w:r w:rsidR="00B56EFC" w:rsidRPr="009D73D7">
        <w:rPr>
          <w:b/>
          <w:color w:val="000000" w:themeColor="text1"/>
          <w:sz w:val="22"/>
          <w:szCs w:val="22"/>
          <w:lang w:val="pl-PL" w:eastAsia="pl-PL"/>
        </w:rPr>
        <w:t>00</w:t>
      </w:r>
      <w:r w:rsidRPr="009D73D7">
        <w:rPr>
          <w:color w:val="000000" w:themeColor="text1"/>
          <w:sz w:val="22"/>
          <w:szCs w:val="22"/>
          <w:lang w:eastAsia="pl-PL"/>
        </w:rPr>
        <w:t xml:space="preserve"> kg = ………………</w:t>
      </w:r>
      <w:r w:rsidR="007C2B55" w:rsidRPr="009D73D7">
        <w:rPr>
          <w:color w:val="000000" w:themeColor="text1"/>
          <w:sz w:val="22"/>
          <w:szCs w:val="22"/>
          <w:lang w:eastAsia="pl-PL"/>
        </w:rPr>
        <w:t xml:space="preserve"> zł </w:t>
      </w:r>
    </w:p>
    <w:p w:rsidR="007C2B55" w:rsidRPr="001A6BD2" w:rsidRDefault="007C2B55" w:rsidP="00B56EFC">
      <w:pPr>
        <w:widowControl w:val="0"/>
        <w:autoSpaceDE w:val="0"/>
        <w:autoSpaceDN w:val="0"/>
        <w:adjustRightInd w:val="0"/>
        <w:spacing w:after="0" w:line="240" w:lineRule="auto"/>
        <w:ind w:left="709" w:hanging="1"/>
        <w:jc w:val="both"/>
        <w:rPr>
          <w:rFonts w:ascii="Times New Roman" w:eastAsia="Times New Roman" w:hAnsi="Times New Roman" w:cs="Times New Roman"/>
          <w:lang w:eastAsia="pl-PL"/>
        </w:rPr>
      </w:pPr>
      <w:r w:rsidRPr="009D73D7">
        <w:rPr>
          <w:rFonts w:ascii="Times New Roman" w:eastAsia="Times New Roman" w:hAnsi="Times New Roman" w:cs="Times New Roman"/>
          <w:color w:val="000000" w:themeColor="text1"/>
          <w:lang w:eastAsia="pl-PL"/>
        </w:rPr>
        <w:t xml:space="preserve">(słownie: </w:t>
      </w:r>
      <w:r w:rsidR="00241292" w:rsidRPr="009D73D7">
        <w:rPr>
          <w:rFonts w:ascii="Times New Roman" w:eastAsia="Times New Roman" w:hAnsi="Times New Roman" w:cs="Times New Roman"/>
          <w:color w:val="000000" w:themeColor="text1"/>
          <w:lang w:eastAsia="pl-PL"/>
        </w:rPr>
        <w:t>…………………..</w:t>
      </w:r>
      <w:r w:rsidRPr="009D73D7">
        <w:rPr>
          <w:rFonts w:ascii="Times New Roman" w:eastAsia="Times New Roman" w:hAnsi="Times New Roman" w:cs="Times New Roman"/>
          <w:color w:val="000000" w:themeColor="text1"/>
          <w:lang w:eastAsia="pl-PL"/>
        </w:rPr>
        <w:t>……………………………………………</w:t>
      </w:r>
      <w:r w:rsidR="00473F4A" w:rsidRPr="009D73D7">
        <w:rPr>
          <w:rFonts w:ascii="Times New Roman" w:eastAsia="Times New Roman" w:hAnsi="Times New Roman" w:cs="Times New Roman"/>
          <w:color w:val="000000" w:themeColor="text1"/>
          <w:lang w:eastAsia="pl-PL"/>
        </w:rPr>
        <w:t>…………………...</w:t>
      </w:r>
      <w:r w:rsidRPr="009D73D7">
        <w:rPr>
          <w:rFonts w:ascii="Times New Roman" w:eastAsia="Times New Roman" w:hAnsi="Times New Roman" w:cs="Times New Roman"/>
          <w:color w:val="000000" w:themeColor="text1"/>
          <w:lang w:eastAsia="pl-PL"/>
        </w:rPr>
        <w:t>)</w:t>
      </w:r>
    </w:p>
    <w:p w:rsidR="00ED678F" w:rsidRPr="004B64EA" w:rsidRDefault="00ED678F" w:rsidP="00ED678F">
      <w:pPr>
        <w:pStyle w:val="Akapitzlist"/>
        <w:numPr>
          <w:ilvl w:val="0"/>
          <w:numId w:val="13"/>
        </w:numPr>
        <w:spacing w:before="120"/>
        <w:jc w:val="both"/>
        <w:rPr>
          <w:sz w:val="22"/>
          <w:szCs w:val="22"/>
          <w:lang w:eastAsia="pl-PL"/>
        </w:rPr>
      </w:pPr>
      <w:r w:rsidRPr="004B64EA">
        <w:rPr>
          <w:sz w:val="22"/>
          <w:szCs w:val="22"/>
          <w:lang w:eastAsia="pl-PL"/>
        </w:rPr>
        <w:t xml:space="preserve">Łączna wartość umowy nie może przekroczyć kwoty brutto </w:t>
      </w:r>
      <w:r w:rsidR="00765B55" w:rsidRPr="004B64EA">
        <w:rPr>
          <w:sz w:val="22"/>
          <w:szCs w:val="22"/>
          <w:lang w:val="pl-PL" w:eastAsia="pl-PL"/>
        </w:rPr>
        <w:t xml:space="preserve">………………. </w:t>
      </w:r>
      <w:r w:rsidRPr="004B64EA">
        <w:rPr>
          <w:sz w:val="22"/>
          <w:szCs w:val="22"/>
          <w:lang w:eastAsia="pl-PL"/>
        </w:rPr>
        <w:t xml:space="preserve"> zł (słownie: </w:t>
      </w:r>
      <w:r w:rsidR="00765B55" w:rsidRPr="004B64EA">
        <w:rPr>
          <w:sz w:val="22"/>
          <w:szCs w:val="22"/>
          <w:lang w:val="pl-PL" w:eastAsia="pl-PL"/>
        </w:rPr>
        <w:t>…………………………………………..</w:t>
      </w:r>
      <w:r w:rsidRPr="004B64EA">
        <w:rPr>
          <w:sz w:val="22"/>
          <w:szCs w:val="22"/>
          <w:lang w:eastAsia="pl-PL"/>
        </w:rPr>
        <w:t>).</w:t>
      </w:r>
    </w:p>
    <w:p w:rsidR="00ED678F" w:rsidRDefault="00ED678F" w:rsidP="00ED678F">
      <w:pPr>
        <w:numPr>
          <w:ilvl w:val="0"/>
          <w:numId w:val="13"/>
        </w:numPr>
        <w:autoSpaceDE w:val="0"/>
        <w:autoSpaceDN w:val="0"/>
        <w:adjustRightInd w:val="0"/>
        <w:spacing w:before="60" w:after="0" w:line="240" w:lineRule="auto"/>
        <w:jc w:val="both"/>
        <w:rPr>
          <w:rFonts w:ascii="Times New Roman" w:eastAsia="Calibri" w:hAnsi="Times New Roman" w:cs="Times New Roman"/>
        </w:rPr>
      </w:pPr>
      <w:r>
        <w:rPr>
          <w:rFonts w:ascii="Times New Roman" w:eastAsia="Calibri" w:hAnsi="Times New Roman" w:cs="Times New Roman"/>
        </w:rPr>
        <w:t>Ostateczna wysokość wynagrodzenia może ulec zwiększeniu w granicach 20% i będzie uzależniona od rzeczywistych potrzeb Zamawiającego w okresie obowiązywania umowy. Z tytułu zmniejszenia lub zwiększenia zakresu ilościowego, nie będą przysługiwać Wykonawcy żadne roszczenia wobec Zamawiającego.</w:t>
      </w:r>
    </w:p>
    <w:p w:rsidR="00B56EFC" w:rsidRPr="007C2B55" w:rsidRDefault="00B56EFC" w:rsidP="00A773C1">
      <w:pPr>
        <w:numPr>
          <w:ilvl w:val="0"/>
          <w:numId w:val="13"/>
        </w:numPr>
        <w:spacing w:before="60" w:after="0" w:line="240" w:lineRule="auto"/>
        <w:ind w:left="357" w:hanging="357"/>
        <w:jc w:val="both"/>
        <w:rPr>
          <w:rFonts w:ascii="Times New Roman" w:eastAsia="Times New Roman" w:hAnsi="Times New Roman" w:cs="Times New Roman"/>
          <w:lang w:eastAsia="pl-PL"/>
        </w:rPr>
      </w:pPr>
      <w:r w:rsidRPr="007C2B55">
        <w:rPr>
          <w:rFonts w:ascii="Times New Roman" w:eastAsia="Times New Roman" w:hAnsi="Times New Roman" w:cs="Times New Roman"/>
          <w:lang w:eastAsia="pl-PL"/>
        </w:rPr>
        <w:t xml:space="preserve">Zamawiający zobowiązuje się do zlecenia usług </w:t>
      </w:r>
      <w:r>
        <w:rPr>
          <w:rFonts w:ascii="Times New Roman" w:eastAsia="Times New Roman" w:hAnsi="Times New Roman" w:cs="Times New Roman"/>
          <w:lang w:eastAsia="pl-PL"/>
        </w:rPr>
        <w:t>o wartości nie niższej niż 70 % szacunkowej wartości zamówienia, przy założeniu, że umowa będzie obowiązywać przez okres wskazany w § 9 ust. 1</w:t>
      </w:r>
      <w:r w:rsidRPr="007C2B55">
        <w:rPr>
          <w:rFonts w:ascii="Times New Roman" w:eastAsia="Times New Roman" w:hAnsi="Times New Roman" w:cs="Times New Roman"/>
          <w:lang w:eastAsia="pl-PL"/>
        </w:rPr>
        <w:t xml:space="preserve">. </w:t>
      </w:r>
    </w:p>
    <w:p w:rsidR="007C2B55" w:rsidRPr="007C2B55" w:rsidRDefault="007C2B55" w:rsidP="00A773C1">
      <w:pPr>
        <w:numPr>
          <w:ilvl w:val="0"/>
          <w:numId w:val="13"/>
        </w:numPr>
        <w:spacing w:before="60" w:after="0" w:line="240" w:lineRule="auto"/>
        <w:ind w:left="357" w:hanging="357"/>
        <w:jc w:val="both"/>
        <w:rPr>
          <w:rFonts w:ascii="Times New Roman" w:eastAsia="Times New Roman" w:hAnsi="Times New Roman" w:cs="Times New Roman"/>
          <w:lang w:eastAsia="pl-PL"/>
        </w:rPr>
      </w:pPr>
      <w:r w:rsidRPr="007C2B55">
        <w:rPr>
          <w:rFonts w:ascii="Times New Roman" w:eastAsia="Times New Roman" w:hAnsi="Times New Roman" w:cs="Times New Roman"/>
          <w:lang w:eastAsia="pl-PL"/>
        </w:rPr>
        <w:t>Podstawą do rozliczenia za wykonanie przedmiotu umowy, w tym do sporządzenia faktur będzie zatwierdzone przez Zamawiającego, w formie pisemnej pod rygorem nieważności, zestawienie zbiorcze wykonanych usług sporządzone w oparciu o zlecenia potwierdzone w formie pisemnej pod rygorem nieważności przez osobę upoważnioną przez Zamawiającego.</w:t>
      </w:r>
    </w:p>
    <w:p w:rsidR="007C2B55" w:rsidRPr="007C2B55" w:rsidRDefault="007C2B55" w:rsidP="00A773C1">
      <w:pPr>
        <w:numPr>
          <w:ilvl w:val="0"/>
          <w:numId w:val="13"/>
        </w:numPr>
        <w:spacing w:before="60" w:after="0" w:line="240" w:lineRule="auto"/>
        <w:ind w:left="357" w:hanging="357"/>
        <w:jc w:val="both"/>
        <w:rPr>
          <w:rFonts w:ascii="Times New Roman" w:eastAsia="Times New Roman" w:hAnsi="Times New Roman" w:cs="Times New Roman"/>
          <w:lang w:eastAsia="pl-PL"/>
        </w:rPr>
      </w:pPr>
      <w:r w:rsidRPr="007C2B55">
        <w:rPr>
          <w:rFonts w:ascii="Times New Roman" w:eastAsia="Times New Roman" w:hAnsi="Times New Roman" w:cs="Times New Roman"/>
          <w:lang w:eastAsia="pl-PL"/>
        </w:rPr>
        <w:t>Ceny poszczególnych elementów przedmiotu zamówienia zawarte w załączonej ofercie ulegną zmianie tylko na zasadach i warunkach określonych w niniejszej umowie.</w:t>
      </w:r>
    </w:p>
    <w:p w:rsidR="007C2B55" w:rsidRPr="007C2B55" w:rsidRDefault="007C2B55" w:rsidP="00A773C1">
      <w:pPr>
        <w:numPr>
          <w:ilvl w:val="0"/>
          <w:numId w:val="13"/>
        </w:numPr>
        <w:spacing w:before="60" w:after="0" w:line="240" w:lineRule="auto"/>
        <w:ind w:left="357" w:hanging="357"/>
        <w:jc w:val="both"/>
        <w:rPr>
          <w:rFonts w:ascii="Times New Roman" w:eastAsia="Times New Roman" w:hAnsi="Times New Roman" w:cs="Times New Roman"/>
          <w:lang w:eastAsia="pl-PL"/>
        </w:rPr>
      </w:pPr>
      <w:r w:rsidRPr="007C2B55">
        <w:rPr>
          <w:rFonts w:ascii="Times New Roman" w:eastAsia="Times New Roman" w:hAnsi="Times New Roman" w:cs="Times New Roman"/>
          <w:lang w:eastAsia="pl-PL"/>
        </w:rPr>
        <w:t>Płatność za wykonane usługi realizowana będzie w terminie 30 dni od dnia otrzymania prawidłowo wystawionej i doręczonej faktury na</w:t>
      </w:r>
      <w:r w:rsidRPr="007C2B55">
        <w:rPr>
          <w:rFonts w:ascii="Times New Roman" w:eastAsia="Times New Roman" w:hAnsi="Times New Roman" w:cs="Times New Roman"/>
          <w:color w:val="FF0000"/>
          <w:lang w:eastAsia="pl-PL"/>
        </w:rPr>
        <w:t xml:space="preserve"> </w:t>
      </w:r>
      <w:r w:rsidRPr="007C2B55">
        <w:rPr>
          <w:rFonts w:ascii="Times New Roman" w:eastAsia="Times New Roman" w:hAnsi="Times New Roman" w:cs="Times New Roman"/>
          <w:lang w:eastAsia="pl-PL"/>
        </w:rPr>
        <w:t>rachunek bankowy wskazany na fakturze na koniec każdego miesiąca (Wykonawca zobowiązuje się doręczyć Zamawiającemu prawidłowo wystawioną fakturę na koniec miesiąca, którego</w:t>
      </w:r>
      <w:r w:rsidRPr="007C2B55">
        <w:rPr>
          <w:rFonts w:ascii="Times New Roman" w:eastAsia="Times New Roman" w:hAnsi="Times New Roman" w:cs="Times New Roman"/>
          <w:color w:val="FF0000"/>
          <w:lang w:eastAsia="pl-PL"/>
        </w:rPr>
        <w:t xml:space="preserve"> </w:t>
      </w:r>
      <w:r w:rsidRPr="007C2B55">
        <w:rPr>
          <w:rFonts w:ascii="Times New Roman" w:eastAsia="Times New Roman" w:hAnsi="Times New Roman" w:cs="Times New Roman"/>
          <w:lang w:eastAsia="pl-PL"/>
        </w:rPr>
        <w:t xml:space="preserve">faktura dotyczy). Faktura winna zawierać ilość </w:t>
      </w:r>
      <w:r w:rsidR="00D57E75">
        <w:rPr>
          <w:rFonts w:ascii="Times New Roman" w:eastAsia="Times New Roman" w:hAnsi="Times New Roman" w:cs="Times New Roman"/>
          <w:lang w:eastAsia="pl-PL"/>
        </w:rPr>
        <w:t>kg „bielizny” objętych usługą pralniczą</w:t>
      </w:r>
      <w:r w:rsidRPr="007C2B55">
        <w:rPr>
          <w:rFonts w:ascii="Times New Roman" w:eastAsia="Times New Roman" w:hAnsi="Times New Roman" w:cs="Times New Roman"/>
          <w:lang w:eastAsia="pl-PL"/>
        </w:rPr>
        <w:t>, cenę jednostkową netto, podatek VAT</w:t>
      </w:r>
      <w:r w:rsidR="00113278">
        <w:rPr>
          <w:rFonts w:ascii="Times New Roman" w:eastAsia="Times New Roman" w:hAnsi="Times New Roman" w:cs="Times New Roman"/>
          <w:lang w:eastAsia="pl-PL"/>
        </w:rPr>
        <w:t xml:space="preserve"> </w:t>
      </w:r>
      <w:r w:rsidRPr="007C2B55">
        <w:rPr>
          <w:rFonts w:ascii="Times New Roman" w:eastAsia="Times New Roman" w:hAnsi="Times New Roman" w:cs="Times New Roman"/>
          <w:lang w:eastAsia="pl-PL"/>
        </w:rPr>
        <w:t>i wartość brutto. Za dzień zapłaty uznaje się dzień obciążenia rachunku bankowego Zamawiającego.</w:t>
      </w:r>
    </w:p>
    <w:p w:rsidR="007C2B55" w:rsidRPr="007C2B55" w:rsidRDefault="007C2B55" w:rsidP="00A773C1">
      <w:pPr>
        <w:numPr>
          <w:ilvl w:val="0"/>
          <w:numId w:val="13"/>
        </w:numPr>
        <w:spacing w:before="60" w:after="0" w:line="240" w:lineRule="auto"/>
        <w:ind w:left="357" w:hanging="357"/>
        <w:jc w:val="both"/>
        <w:rPr>
          <w:rFonts w:ascii="Times New Roman" w:eastAsia="Times New Roman" w:hAnsi="Times New Roman" w:cs="Times New Roman"/>
          <w:lang w:eastAsia="pl-PL"/>
        </w:rPr>
      </w:pPr>
      <w:r w:rsidRPr="007C2B55">
        <w:rPr>
          <w:rFonts w:ascii="Times New Roman" w:eastAsia="Times New Roman" w:hAnsi="Times New Roman" w:cs="Times New Roman"/>
          <w:lang w:eastAsia="pl-PL"/>
        </w:rPr>
        <w:t xml:space="preserve">Płatności będą dokonywane na rachunek Wykonawcy wskazany na fakturze, z tym zastrzeżeniem, że rachunek Wykonawcy wskazany na fakturze musi być zgodny z numerem rachunku Wykonawcy ujawnionym w wykazie prowadzonym przez Szefa Krajowej Administracji Skarbowej (tzw. „biała lista”). Gdy w wykazie ujawniony jest inny rachunek Wykonawcy, płatność wynagrodzenia </w:t>
      </w:r>
      <w:r w:rsidRPr="007C2B55">
        <w:rPr>
          <w:rFonts w:ascii="Times New Roman" w:eastAsia="Times New Roman" w:hAnsi="Times New Roman" w:cs="Times New Roman"/>
          <w:lang w:eastAsia="pl-PL"/>
        </w:rPr>
        <w:lastRenderedPageBreak/>
        <w:t>dokonana zostanie na rachunek ujawniony w wykazie. W przypadku nie ujawnienia w wykazie żadnego rachunku Wykonawcy, Zamawiający uprawniony będzie do wstrzymania płatności do czasu ujawnienia rachunku w wykazie. W takim przypadku Wykonawca nie będzie uprawniony do naliczenia odsetek za opóźnienie, jak też wywodzenia wobec Zamawiającego jakichkolwiek konsekwencji związanych z brakiem płatności lub opóźnieniem w płatności.</w:t>
      </w:r>
    </w:p>
    <w:p w:rsidR="007C2B55" w:rsidRPr="007C2B55" w:rsidRDefault="007C2B55" w:rsidP="00A773C1">
      <w:pPr>
        <w:numPr>
          <w:ilvl w:val="0"/>
          <w:numId w:val="13"/>
        </w:numPr>
        <w:spacing w:before="60" w:after="0" w:line="240" w:lineRule="auto"/>
        <w:ind w:left="357" w:hanging="357"/>
        <w:jc w:val="both"/>
        <w:rPr>
          <w:rFonts w:ascii="Times New Roman" w:eastAsia="Times New Roman" w:hAnsi="Times New Roman" w:cs="Times New Roman"/>
          <w:lang w:eastAsia="pl-PL"/>
        </w:rPr>
      </w:pPr>
      <w:r w:rsidRPr="007C2B55">
        <w:rPr>
          <w:rFonts w:ascii="Times New Roman" w:eastAsia="Times New Roman" w:hAnsi="Times New Roman" w:cs="Times New Roman"/>
          <w:lang w:eastAsia="pl-PL"/>
        </w:rPr>
        <w:t>Za nieterminową zapłatę należności Wykonawca może naliczyć Zamawiającemu odsetki ustawowe za każdy dzień</w:t>
      </w:r>
      <w:r w:rsidR="00D57E75">
        <w:rPr>
          <w:rFonts w:ascii="Times New Roman" w:eastAsia="Times New Roman" w:hAnsi="Times New Roman" w:cs="Times New Roman"/>
          <w:lang w:eastAsia="pl-PL"/>
        </w:rPr>
        <w:t xml:space="preserve"> opóźnienia</w:t>
      </w:r>
      <w:r w:rsidRPr="007C2B55">
        <w:rPr>
          <w:rFonts w:ascii="Times New Roman" w:eastAsia="Times New Roman" w:hAnsi="Times New Roman" w:cs="Times New Roman"/>
          <w:lang w:eastAsia="pl-PL"/>
        </w:rPr>
        <w:t xml:space="preserve"> licząc od upływu ostatniego dnia obowiązywania terminu płatności.</w:t>
      </w:r>
    </w:p>
    <w:p w:rsidR="007C2B55" w:rsidRPr="00113278" w:rsidRDefault="00566143" w:rsidP="0093638D">
      <w:pPr>
        <w:autoSpaceDE w:val="0"/>
        <w:autoSpaceDN w:val="0"/>
        <w:adjustRightInd w:val="0"/>
        <w:spacing w:before="120" w:after="0" w:line="240" w:lineRule="auto"/>
        <w:jc w:val="center"/>
        <w:rPr>
          <w:rFonts w:ascii="Times New Roman" w:eastAsia="Times New Roman" w:hAnsi="Times New Roman" w:cs="Times New Roman"/>
          <w:b/>
          <w:bCs/>
          <w:color w:val="000000"/>
          <w:lang w:eastAsia="pl-PL"/>
        </w:rPr>
      </w:pPr>
      <w:r>
        <w:rPr>
          <w:rFonts w:ascii="Times New Roman" w:eastAsia="Times New Roman" w:hAnsi="Times New Roman" w:cs="Times New Roman"/>
          <w:b/>
          <w:bCs/>
          <w:color w:val="000000"/>
          <w:lang w:eastAsia="pl-PL"/>
        </w:rPr>
        <w:t>§ 6</w:t>
      </w:r>
    </w:p>
    <w:p w:rsidR="007C2B55" w:rsidRPr="00113278" w:rsidRDefault="00113278" w:rsidP="00241292">
      <w:pPr>
        <w:autoSpaceDE w:val="0"/>
        <w:autoSpaceDN w:val="0"/>
        <w:adjustRightInd w:val="0"/>
        <w:spacing w:after="0" w:line="240" w:lineRule="auto"/>
        <w:jc w:val="center"/>
        <w:rPr>
          <w:rFonts w:ascii="Times New Roman" w:eastAsia="Times New Roman" w:hAnsi="Times New Roman" w:cs="Times New Roman"/>
          <w:b/>
          <w:bCs/>
          <w:color w:val="000000"/>
          <w:lang w:eastAsia="pl-PL"/>
        </w:rPr>
      </w:pPr>
      <w:r w:rsidRPr="00113278">
        <w:rPr>
          <w:rFonts w:ascii="Times New Roman" w:eastAsia="Times New Roman" w:hAnsi="Times New Roman" w:cs="Times New Roman"/>
          <w:b/>
          <w:bCs/>
          <w:color w:val="000000"/>
          <w:lang w:eastAsia="pl-PL"/>
        </w:rPr>
        <w:t>Zatrudnienie na podstawie umowy o pracę</w:t>
      </w:r>
    </w:p>
    <w:p w:rsidR="00F90D3D" w:rsidRPr="00C72AB1" w:rsidRDefault="00F90D3D" w:rsidP="00F90D3D">
      <w:pPr>
        <w:numPr>
          <w:ilvl w:val="3"/>
          <w:numId w:val="38"/>
        </w:numPr>
        <w:autoSpaceDE w:val="0"/>
        <w:autoSpaceDN w:val="0"/>
        <w:adjustRightInd w:val="0"/>
        <w:spacing w:before="60" w:after="0" w:line="240" w:lineRule="auto"/>
        <w:ind w:left="369" w:hanging="369"/>
        <w:jc w:val="both"/>
        <w:rPr>
          <w:rFonts w:ascii="Times New Roman" w:eastAsia="Times New Roman" w:hAnsi="Times New Roman" w:cs="Times New Roman"/>
          <w:bCs/>
          <w:color w:val="000000"/>
          <w:lang w:eastAsia="pl-PL"/>
        </w:rPr>
      </w:pPr>
      <w:r w:rsidRPr="00D57E75">
        <w:rPr>
          <w:rFonts w:ascii="Times New Roman" w:eastAsia="Times New Roman" w:hAnsi="Times New Roman" w:cs="Times New Roman"/>
          <w:bCs/>
          <w:color w:val="000000"/>
          <w:lang w:eastAsia="pl-PL"/>
        </w:rPr>
        <w:t>Stosownie do treści art. 95 Pzp Zamawiający wymaga, aby Wykonawca zatrudniał na podstawie umowy o pracę osob</w:t>
      </w:r>
      <w:r w:rsidR="0093638D">
        <w:rPr>
          <w:rFonts w:ascii="Times New Roman" w:eastAsia="Times New Roman" w:hAnsi="Times New Roman" w:cs="Times New Roman"/>
          <w:bCs/>
          <w:color w:val="000000"/>
          <w:lang w:eastAsia="pl-PL"/>
        </w:rPr>
        <w:t>y wykonujące</w:t>
      </w:r>
      <w:r w:rsidRPr="00D57E75">
        <w:rPr>
          <w:rFonts w:ascii="Times New Roman" w:eastAsia="Times New Roman" w:hAnsi="Times New Roman" w:cs="Times New Roman"/>
          <w:bCs/>
          <w:color w:val="000000"/>
          <w:lang w:eastAsia="pl-PL"/>
        </w:rPr>
        <w:t xml:space="preserve"> czynności objęte zakresem przedmiotu Umowy, jeżeli wykonywanie tych czynności polega na wykonywaniu pracy w rozumieniu art. 22 §</w:t>
      </w:r>
      <w:r>
        <w:rPr>
          <w:rFonts w:ascii="Times New Roman" w:eastAsia="Times New Roman" w:hAnsi="Times New Roman" w:cs="Times New Roman"/>
          <w:bCs/>
          <w:color w:val="000000"/>
          <w:lang w:eastAsia="pl-PL"/>
        </w:rPr>
        <w:t xml:space="preserve"> </w:t>
      </w:r>
      <w:r w:rsidRPr="00D57E75">
        <w:rPr>
          <w:rFonts w:ascii="Times New Roman" w:eastAsia="Times New Roman" w:hAnsi="Times New Roman" w:cs="Times New Roman"/>
          <w:bCs/>
          <w:color w:val="000000"/>
          <w:lang w:eastAsia="pl-PL"/>
        </w:rPr>
        <w:t xml:space="preserve">1 ustawy </w:t>
      </w:r>
      <w:r>
        <w:rPr>
          <w:rFonts w:ascii="Times New Roman" w:eastAsia="Times New Roman" w:hAnsi="Times New Roman" w:cs="Times New Roman"/>
          <w:bCs/>
          <w:color w:val="000000"/>
          <w:lang w:eastAsia="pl-PL"/>
        </w:rPr>
        <w:br/>
      </w:r>
      <w:r w:rsidRPr="00D57E75">
        <w:rPr>
          <w:rFonts w:ascii="Times New Roman" w:eastAsia="Times New Roman" w:hAnsi="Times New Roman" w:cs="Times New Roman"/>
          <w:bCs/>
          <w:color w:val="000000"/>
          <w:lang w:eastAsia="pl-PL"/>
        </w:rPr>
        <w:t>z dnia 26 czerwca 1974 r. - Kodeks pracy (</w:t>
      </w:r>
      <w:r w:rsidR="00D315F8">
        <w:rPr>
          <w:rFonts w:ascii="Times New Roman" w:eastAsia="Times New Roman" w:hAnsi="Times New Roman" w:cs="Times New Roman"/>
          <w:bCs/>
          <w:color w:val="000000"/>
          <w:lang w:eastAsia="pl-PL"/>
        </w:rPr>
        <w:t>tj. Dz. U. z 2023</w:t>
      </w:r>
      <w:r w:rsidRPr="00D57E75">
        <w:rPr>
          <w:rFonts w:ascii="Times New Roman" w:eastAsia="Times New Roman" w:hAnsi="Times New Roman" w:cs="Times New Roman"/>
          <w:bCs/>
          <w:color w:val="000000"/>
          <w:lang w:eastAsia="pl-PL"/>
        </w:rPr>
        <w:t xml:space="preserve"> r. poz. 1</w:t>
      </w:r>
      <w:r w:rsidR="00D315F8">
        <w:rPr>
          <w:rFonts w:ascii="Times New Roman" w:eastAsia="Times New Roman" w:hAnsi="Times New Roman" w:cs="Times New Roman"/>
          <w:bCs/>
          <w:color w:val="000000"/>
          <w:lang w:eastAsia="pl-PL"/>
        </w:rPr>
        <w:t>46</w:t>
      </w:r>
      <w:r w:rsidRPr="00D57E75">
        <w:rPr>
          <w:rFonts w:ascii="Times New Roman" w:eastAsia="Times New Roman" w:hAnsi="Times New Roman" w:cs="Times New Roman"/>
          <w:bCs/>
          <w:color w:val="000000"/>
          <w:lang w:eastAsia="pl-PL"/>
        </w:rPr>
        <w:t xml:space="preserve">5 ze zm.); Zamawiający </w:t>
      </w:r>
      <w:r w:rsidRPr="00C72AB1">
        <w:rPr>
          <w:rFonts w:ascii="Times New Roman" w:eastAsia="Times New Roman" w:hAnsi="Times New Roman" w:cs="Times New Roman"/>
          <w:bCs/>
          <w:color w:val="000000"/>
          <w:lang w:eastAsia="pl-PL"/>
        </w:rPr>
        <w:t>wymaga zatrudnienia w formie stosunku pracy osoby, do obowiązków których należy</w:t>
      </w:r>
      <w:r w:rsidR="00763BCD" w:rsidRPr="00C72AB1">
        <w:rPr>
          <w:rFonts w:ascii="Times New Roman" w:eastAsia="Times New Roman" w:hAnsi="Times New Roman" w:cs="Times New Roman"/>
          <w:bCs/>
          <w:color w:val="000000"/>
          <w:lang w:eastAsia="pl-PL"/>
        </w:rPr>
        <w:t>:</w:t>
      </w:r>
      <w:r w:rsidRPr="00C72AB1">
        <w:rPr>
          <w:rFonts w:ascii="Times New Roman" w:eastAsia="Times New Roman" w:hAnsi="Times New Roman" w:cs="Times New Roman"/>
          <w:bCs/>
          <w:color w:val="000000"/>
          <w:lang w:eastAsia="pl-PL"/>
        </w:rPr>
        <w:t xml:space="preserve"> </w:t>
      </w:r>
    </w:p>
    <w:p w:rsidR="00763BCD" w:rsidRPr="00C72AB1" w:rsidRDefault="00763BCD" w:rsidP="00763BCD">
      <w:pPr>
        <w:pStyle w:val="Akapitzlist"/>
        <w:numPr>
          <w:ilvl w:val="0"/>
          <w:numId w:val="43"/>
        </w:numPr>
        <w:suppressAutoHyphens w:val="0"/>
        <w:jc w:val="both"/>
        <w:rPr>
          <w:bCs/>
          <w:sz w:val="22"/>
          <w:szCs w:val="22"/>
        </w:rPr>
      </w:pPr>
      <w:r w:rsidRPr="00C72AB1">
        <w:rPr>
          <w:bCs/>
          <w:sz w:val="22"/>
          <w:szCs w:val="22"/>
        </w:rPr>
        <w:t>pranie, dezynfekcja, suszenie, maglowanie, prasowanie, odplamianie, czyszczenie  chemiczne, składanie, segregacja i pakowanie bielizny,</w:t>
      </w:r>
    </w:p>
    <w:p w:rsidR="00763BCD" w:rsidRPr="00C72AB1" w:rsidRDefault="00763BCD" w:rsidP="00763BCD">
      <w:pPr>
        <w:pStyle w:val="Akapitzlist"/>
        <w:numPr>
          <w:ilvl w:val="0"/>
          <w:numId w:val="43"/>
        </w:numPr>
        <w:suppressAutoHyphens w:val="0"/>
        <w:jc w:val="both"/>
        <w:rPr>
          <w:bCs/>
          <w:sz w:val="22"/>
          <w:szCs w:val="22"/>
        </w:rPr>
      </w:pPr>
      <w:r w:rsidRPr="00C72AB1">
        <w:rPr>
          <w:bCs/>
          <w:sz w:val="22"/>
          <w:szCs w:val="22"/>
        </w:rPr>
        <w:t>prace szwalniczo-krawieckie.</w:t>
      </w:r>
    </w:p>
    <w:p w:rsidR="00F90D3D" w:rsidRPr="00D57E75" w:rsidRDefault="00F90D3D" w:rsidP="00763BCD">
      <w:pPr>
        <w:numPr>
          <w:ilvl w:val="3"/>
          <w:numId w:val="38"/>
        </w:numPr>
        <w:autoSpaceDE w:val="0"/>
        <w:autoSpaceDN w:val="0"/>
        <w:adjustRightInd w:val="0"/>
        <w:spacing w:before="60" w:after="0" w:line="240" w:lineRule="auto"/>
        <w:ind w:left="369" w:hanging="369"/>
        <w:jc w:val="both"/>
        <w:rPr>
          <w:rFonts w:ascii="Times New Roman" w:eastAsia="Times New Roman" w:hAnsi="Times New Roman" w:cs="Times New Roman"/>
          <w:bCs/>
          <w:color w:val="000000"/>
          <w:lang w:eastAsia="pl-PL"/>
        </w:rPr>
      </w:pPr>
      <w:r w:rsidRPr="00D57E75">
        <w:rPr>
          <w:rFonts w:ascii="Times New Roman" w:eastAsia="Times New Roman" w:hAnsi="Times New Roman" w:cs="Times New Roman"/>
          <w:bCs/>
          <w:color w:val="000000"/>
          <w:lang w:eastAsia="pl-PL"/>
        </w:rPr>
        <w:t xml:space="preserve">W trakcie realizacji Umowy Zamawiający uprawniony jest do wykonywania czynności kontrolnych wobec Wykonawcy odnośnie do spełniania przez niego wymogu zatrudnienia na podstawie umowy o pracę osoby wykonującej wskazane w ust.1 czynności. Zamawiający uprawniony jest </w:t>
      </w:r>
      <w:r w:rsidR="00304066">
        <w:rPr>
          <w:rFonts w:ascii="Times New Roman" w:eastAsia="Times New Roman" w:hAnsi="Times New Roman" w:cs="Times New Roman"/>
          <w:bCs/>
          <w:color w:val="000000"/>
          <w:lang w:eastAsia="pl-PL"/>
        </w:rPr>
        <w:br/>
      </w:r>
      <w:r w:rsidRPr="00D57E75">
        <w:rPr>
          <w:rFonts w:ascii="Times New Roman" w:eastAsia="Times New Roman" w:hAnsi="Times New Roman" w:cs="Times New Roman"/>
          <w:bCs/>
          <w:color w:val="000000"/>
          <w:lang w:eastAsia="pl-PL"/>
        </w:rPr>
        <w:t>w szczególności do:</w:t>
      </w:r>
    </w:p>
    <w:p w:rsidR="00F90D3D" w:rsidRPr="00621B84" w:rsidRDefault="00F90D3D" w:rsidP="00F90D3D">
      <w:pPr>
        <w:pStyle w:val="Akapitzlist"/>
        <w:numPr>
          <w:ilvl w:val="1"/>
          <w:numId w:val="39"/>
        </w:numPr>
        <w:autoSpaceDE w:val="0"/>
        <w:autoSpaceDN w:val="0"/>
        <w:adjustRightInd w:val="0"/>
        <w:ind w:left="709" w:hanging="340"/>
        <w:jc w:val="both"/>
        <w:rPr>
          <w:bCs/>
          <w:color w:val="000000"/>
          <w:sz w:val="22"/>
          <w:szCs w:val="22"/>
          <w:lang w:eastAsia="pl-PL"/>
        </w:rPr>
      </w:pPr>
      <w:r w:rsidRPr="00621B84">
        <w:rPr>
          <w:bCs/>
          <w:color w:val="000000"/>
          <w:sz w:val="22"/>
          <w:szCs w:val="22"/>
          <w:lang w:eastAsia="pl-PL"/>
        </w:rPr>
        <w:t xml:space="preserve">żądania oświadczeń i dokumentów w zakresie potwierdzenia spełniania ww. wymogów </w:t>
      </w:r>
      <w:r>
        <w:rPr>
          <w:bCs/>
          <w:color w:val="000000"/>
          <w:sz w:val="22"/>
          <w:szCs w:val="22"/>
          <w:lang w:eastAsia="pl-PL"/>
        </w:rPr>
        <w:br/>
      </w:r>
      <w:r w:rsidRPr="00621B84">
        <w:rPr>
          <w:bCs/>
          <w:color w:val="000000"/>
          <w:sz w:val="22"/>
          <w:szCs w:val="22"/>
          <w:lang w:eastAsia="pl-PL"/>
        </w:rPr>
        <w:t>i dokonywania ich oceny,</w:t>
      </w:r>
    </w:p>
    <w:p w:rsidR="00F90D3D" w:rsidRPr="00621B84" w:rsidRDefault="00F90D3D" w:rsidP="00F90D3D">
      <w:pPr>
        <w:pStyle w:val="Akapitzlist"/>
        <w:numPr>
          <w:ilvl w:val="1"/>
          <w:numId w:val="39"/>
        </w:numPr>
        <w:autoSpaceDE w:val="0"/>
        <w:autoSpaceDN w:val="0"/>
        <w:adjustRightInd w:val="0"/>
        <w:ind w:left="709" w:hanging="340"/>
        <w:jc w:val="both"/>
        <w:rPr>
          <w:bCs/>
          <w:color w:val="000000"/>
          <w:sz w:val="22"/>
          <w:szCs w:val="22"/>
          <w:lang w:eastAsia="pl-PL"/>
        </w:rPr>
      </w:pPr>
      <w:r w:rsidRPr="00621B84">
        <w:rPr>
          <w:bCs/>
          <w:color w:val="000000"/>
          <w:sz w:val="22"/>
          <w:szCs w:val="22"/>
          <w:lang w:eastAsia="pl-PL"/>
        </w:rPr>
        <w:t xml:space="preserve">żądania wyjaśnień w przypadku wątpliwości w zakresie potwierdzenia spełniania </w:t>
      </w:r>
      <w:r>
        <w:rPr>
          <w:bCs/>
          <w:color w:val="000000"/>
          <w:sz w:val="22"/>
          <w:szCs w:val="22"/>
          <w:lang w:eastAsia="pl-PL"/>
        </w:rPr>
        <w:br/>
      </w:r>
      <w:r w:rsidRPr="00621B84">
        <w:rPr>
          <w:bCs/>
          <w:color w:val="000000"/>
          <w:sz w:val="22"/>
          <w:szCs w:val="22"/>
          <w:lang w:eastAsia="pl-PL"/>
        </w:rPr>
        <w:t>ww.</w:t>
      </w:r>
      <w:r w:rsidRPr="00621B84">
        <w:rPr>
          <w:bCs/>
          <w:color w:val="000000"/>
          <w:sz w:val="22"/>
          <w:szCs w:val="22"/>
          <w:lang w:val="pl-PL" w:eastAsia="pl-PL"/>
        </w:rPr>
        <w:t xml:space="preserve"> </w:t>
      </w:r>
      <w:r w:rsidRPr="00621B84">
        <w:rPr>
          <w:bCs/>
          <w:color w:val="000000"/>
          <w:sz w:val="22"/>
          <w:szCs w:val="22"/>
          <w:lang w:eastAsia="pl-PL"/>
        </w:rPr>
        <w:t>wymogów,</w:t>
      </w:r>
    </w:p>
    <w:p w:rsidR="00F90D3D" w:rsidRPr="00621B84" w:rsidRDefault="00F90D3D" w:rsidP="00F90D3D">
      <w:pPr>
        <w:pStyle w:val="Akapitzlist"/>
        <w:numPr>
          <w:ilvl w:val="1"/>
          <w:numId w:val="39"/>
        </w:numPr>
        <w:autoSpaceDE w:val="0"/>
        <w:autoSpaceDN w:val="0"/>
        <w:adjustRightInd w:val="0"/>
        <w:ind w:left="709" w:hanging="340"/>
        <w:jc w:val="both"/>
        <w:rPr>
          <w:bCs/>
          <w:color w:val="000000"/>
          <w:sz w:val="22"/>
          <w:szCs w:val="22"/>
          <w:lang w:eastAsia="pl-PL"/>
        </w:rPr>
      </w:pPr>
      <w:r w:rsidRPr="00621B84">
        <w:rPr>
          <w:bCs/>
          <w:color w:val="000000"/>
          <w:sz w:val="22"/>
          <w:szCs w:val="22"/>
          <w:lang w:eastAsia="pl-PL"/>
        </w:rPr>
        <w:t>przeprowadzania kontroli na miejscu wykonywania świadczenia.</w:t>
      </w:r>
    </w:p>
    <w:p w:rsidR="00F90D3D" w:rsidRPr="00801B71" w:rsidRDefault="00F90D3D" w:rsidP="00763BCD">
      <w:pPr>
        <w:numPr>
          <w:ilvl w:val="3"/>
          <w:numId w:val="38"/>
        </w:numPr>
        <w:autoSpaceDE w:val="0"/>
        <w:autoSpaceDN w:val="0"/>
        <w:adjustRightInd w:val="0"/>
        <w:spacing w:before="60" w:after="0" w:line="240" w:lineRule="auto"/>
        <w:ind w:left="369" w:hanging="369"/>
        <w:jc w:val="both"/>
        <w:rPr>
          <w:rFonts w:ascii="Times New Roman" w:eastAsia="Times New Roman" w:hAnsi="Times New Roman" w:cs="Times New Roman"/>
          <w:bCs/>
          <w:color w:val="000000"/>
          <w:lang w:eastAsia="pl-PL"/>
        </w:rPr>
      </w:pPr>
      <w:r w:rsidRPr="007C2B55">
        <w:rPr>
          <w:rFonts w:ascii="Times New Roman" w:eastAsia="Times New Roman" w:hAnsi="Times New Roman" w:cs="Times New Roman"/>
          <w:bCs/>
          <w:color w:val="000000"/>
          <w:lang w:eastAsia="pl-PL"/>
        </w:rPr>
        <w:t xml:space="preserve">W trakcie realizacji Umowy na każde wezwanie Zamawiającego w wyznaczonym w tym wezwaniu terminie Wykonawca przedłoży Zamawiającemu wskazane poniżej dowody w celu potwierdzenia spełnienia wymogu zatrudnienia na podstawie umowy o pracę przez Wykonawcę osoby </w:t>
      </w:r>
      <w:r w:rsidRPr="00801B71">
        <w:rPr>
          <w:rFonts w:ascii="Times New Roman" w:eastAsia="Times New Roman" w:hAnsi="Times New Roman" w:cs="Times New Roman"/>
          <w:bCs/>
          <w:color w:val="000000"/>
          <w:lang w:eastAsia="pl-PL"/>
        </w:rPr>
        <w:t>wykonującej wskazane w ust. 1 czynności w trakcie realizacji Umowy:</w:t>
      </w:r>
    </w:p>
    <w:p w:rsidR="00F90D3D" w:rsidRPr="00801B71" w:rsidRDefault="00F90D3D" w:rsidP="00F90D3D">
      <w:pPr>
        <w:pStyle w:val="Akapitzlist"/>
        <w:numPr>
          <w:ilvl w:val="1"/>
          <w:numId w:val="40"/>
        </w:numPr>
        <w:autoSpaceDE w:val="0"/>
        <w:autoSpaceDN w:val="0"/>
        <w:adjustRightInd w:val="0"/>
        <w:ind w:left="709" w:hanging="340"/>
        <w:jc w:val="both"/>
        <w:rPr>
          <w:bCs/>
          <w:color w:val="000000"/>
          <w:sz w:val="22"/>
          <w:szCs w:val="22"/>
          <w:lang w:eastAsia="pl-PL"/>
        </w:rPr>
      </w:pPr>
      <w:r w:rsidRPr="00801B71">
        <w:rPr>
          <w:bCs/>
          <w:color w:val="000000"/>
          <w:sz w:val="22"/>
          <w:szCs w:val="22"/>
          <w:lang w:eastAsia="pl-PL"/>
        </w:rPr>
        <w:t xml:space="preserve">oświadczenie Wykonawcy o zatrudnieniu na podstawie umowy o pracę osoby wykonującej czynności, których dotyczy wezwanie Zamawiającego. Oświadczenie to powinno zawierać </w:t>
      </w:r>
      <w:r>
        <w:rPr>
          <w:bCs/>
          <w:color w:val="000000"/>
          <w:sz w:val="22"/>
          <w:szCs w:val="22"/>
          <w:lang w:eastAsia="pl-PL"/>
        </w:rPr>
        <w:br/>
      </w:r>
      <w:r w:rsidRPr="00801B71">
        <w:rPr>
          <w:bCs/>
          <w:color w:val="000000"/>
          <w:sz w:val="22"/>
          <w:szCs w:val="22"/>
          <w:lang w:eastAsia="pl-PL"/>
        </w:rPr>
        <w:t>w szczególności dokładne określenie podmiotu składającego oświadczenie, datę złożenia oświadczenia, wskazanie, że objęte wezwaniem czynności</w:t>
      </w:r>
      <w:r w:rsidRPr="00801B71">
        <w:rPr>
          <w:bCs/>
          <w:color w:val="000000"/>
          <w:sz w:val="22"/>
          <w:szCs w:val="22"/>
          <w:lang w:val="pl-PL" w:eastAsia="pl-PL"/>
        </w:rPr>
        <w:t xml:space="preserve"> </w:t>
      </w:r>
      <w:r w:rsidRPr="00801B71">
        <w:rPr>
          <w:bCs/>
          <w:color w:val="000000"/>
          <w:sz w:val="22"/>
          <w:szCs w:val="22"/>
          <w:lang w:eastAsia="pl-PL"/>
        </w:rPr>
        <w:t>wykonuje osoba zatrudniona na podstawie umowy o pracę, rodzaju umowy o pracę i wymiaru etatu oraz podpis osoby uprawnionej do złożenia oświadczenia w imieniu Wykonawcy;</w:t>
      </w:r>
    </w:p>
    <w:p w:rsidR="00F90D3D" w:rsidRPr="00801B71" w:rsidRDefault="00F90D3D" w:rsidP="00F90D3D">
      <w:pPr>
        <w:pStyle w:val="Akapitzlist"/>
        <w:numPr>
          <w:ilvl w:val="1"/>
          <w:numId w:val="40"/>
        </w:numPr>
        <w:autoSpaceDE w:val="0"/>
        <w:autoSpaceDN w:val="0"/>
        <w:adjustRightInd w:val="0"/>
        <w:ind w:left="709" w:hanging="340"/>
        <w:jc w:val="both"/>
        <w:rPr>
          <w:bCs/>
          <w:color w:val="000000"/>
          <w:sz w:val="22"/>
          <w:szCs w:val="22"/>
          <w:lang w:eastAsia="pl-PL"/>
        </w:rPr>
      </w:pPr>
      <w:r w:rsidRPr="00801B71">
        <w:rPr>
          <w:bCs/>
          <w:color w:val="000000"/>
          <w:sz w:val="22"/>
          <w:szCs w:val="22"/>
          <w:lang w:eastAsia="pl-PL"/>
        </w:rPr>
        <w:t xml:space="preserve">poświadczoną za zgodność z oryginałem odpowiednio przez Wykonawcę kopię umowy </w:t>
      </w:r>
      <w:r>
        <w:rPr>
          <w:bCs/>
          <w:color w:val="000000"/>
          <w:sz w:val="22"/>
          <w:szCs w:val="22"/>
          <w:lang w:val="pl-PL" w:eastAsia="pl-PL"/>
        </w:rPr>
        <w:br/>
      </w:r>
      <w:r w:rsidRPr="00801B71">
        <w:rPr>
          <w:bCs/>
          <w:color w:val="000000"/>
          <w:sz w:val="22"/>
          <w:szCs w:val="22"/>
          <w:lang w:eastAsia="pl-PL"/>
        </w:rPr>
        <w:t xml:space="preserve">o pracę osoby wykonującą w trakcie realizacji zamówienia czynności, których dotyczy </w:t>
      </w:r>
      <w:r>
        <w:rPr>
          <w:bCs/>
          <w:color w:val="000000"/>
          <w:sz w:val="22"/>
          <w:szCs w:val="22"/>
          <w:lang w:eastAsia="pl-PL"/>
        </w:rPr>
        <w:br/>
      </w:r>
      <w:r w:rsidRPr="00801B71">
        <w:rPr>
          <w:bCs/>
          <w:color w:val="000000"/>
          <w:sz w:val="22"/>
          <w:szCs w:val="22"/>
          <w:lang w:eastAsia="pl-PL"/>
        </w:rPr>
        <w:t xml:space="preserve">ww. oświadczenie Wykonawcy wraz z dokumentem regulującym zakres obowiązków, jeżeli został sporządzony). Kopia umowy/umów powinna zostać zanonimizowana w sposób zapewniający ochronę danych osobowych pracowników, zgodnie z przepisami RODO </w:t>
      </w:r>
      <w:r>
        <w:rPr>
          <w:bCs/>
          <w:color w:val="000000"/>
          <w:sz w:val="22"/>
          <w:szCs w:val="22"/>
          <w:lang w:eastAsia="pl-PL"/>
        </w:rPr>
        <w:br/>
      </w:r>
      <w:r w:rsidRPr="00801B71">
        <w:rPr>
          <w:bCs/>
          <w:color w:val="000000"/>
          <w:sz w:val="22"/>
          <w:szCs w:val="22"/>
          <w:lang w:eastAsia="pl-PL"/>
        </w:rPr>
        <w:t xml:space="preserve">(tj. w szczególności adresów, nr PESEL pracowników). Imię i nazwisko pracownika nie podlegają anonimizacji. Informacje takie jak: data zawarcia umowy, rodzaj umowy o pracę </w:t>
      </w:r>
      <w:r>
        <w:rPr>
          <w:bCs/>
          <w:color w:val="000000"/>
          <w:sz w:val="22"/>
          <w:szCs w:val="22"/>
          <w:lang w:eastAsia="pl-PL"/>
        </w:rPr>
        <w:br/>
      </w:r>
      <w:r w:rsidRPr="00801B71">
        <w:rPr>
          <w:bCs/>
          <w:color w:val="000000"/>
          <w:sz w:val="22"/>
          <w:szCs w:val="22"/>
          <w:lang w:eastAsia="pl-PL"/>
        </w:rPr>
        <w:t>i wymiar etatu powinny być możliwe do zidentyfikowania;</w:t>
      </w:r>
    </w:p>
    <w:p w:rsidR="00F90D3D" w:rsidRPr="00801B71" w:rsidRDefault="00F90D3D" w:rsidP="00F90D3D">
      <w:pPr>
        <w:pStyle w:val="Akapitzlist"/>
        <w:numPr>
          <w:ilvl w:val="1"/>
          <w:numId w:val="40"/>
        </w:numPr>
        <w:autoSpaceDE w:val="0"/>
        <w:autoSpaceDN w:val="0"/>
        <w:adjustRightInd w:val="0"/>
        <w:ind w:left="709" w:hanging="340"/>
        <w:jc w:val="both"/>
        <w:rPr>
          <w:bCs/>
          <w:color w:val="000000"/>
          <w:sz w:val="22"/>
          <w:szCs w:val="22"/>
          <w:lang w:eastAsia="pl-PL"/>
        </w:rPr>
      </w:pPr>
      <w:r w:rsidRPr="00801B71">
        <w:rPr>
          <w:bCs/>
          <w:color w:val="000000"/>
          <w:sz w:val="22"/>
          <w:szCs w:val="22"/>
          <w:lang w:eastAsia="pl-PL"/>
        </w:rPr>
        <w:t xml:space="preserve">zaświadczenie właściwego oddziału ZUS, potwierdzające opłacanie przez Wykonawcę składek na ubezpieczenia społeczne i zdrowotne z tytułu zatrudnienia na podstawie umów </w:t>
      </w:r>
      <w:r>
        <w:rPr>
          <w:bCs/>
          <w:color w:val="000000"/>
          <w:sz w:val="22"/>
          <w:szCs w:val="22"/>
          <w:lang w:val="pl-PL" w:eastAsia="pl-PL"/>
        </w:rPr>
        <w:br/>
      </w:r>
      <w:r w:rsidRPr="00801B71">
        <w:rPr>
          <w:bCs/>
          <w:color w:val="000000"/>
          <w:sz w:val="22"/>
          <w:szCs w:val="22"/>
          <w:lang w:eastAsia="pl-PL"/>
        </w:rPr>
        <w:t>o pracę za ostatni okres rozliczeniowy;</w:t>
      </w:r>
    </w:p>
    <w:p w:rsidR="00F90D3D" w:rsidRPr="00801B71" w:rsidRDefault="00F90D3D" w:rsidP="00F90D3D">
      <w:pPr>
        <w:pStyle w:val="Akapitzlist"/>
        <w:numPr>
          <w:ilvl w:val="1"/>
          <w:numId w:val="40"/>
        </w:numPr>
        <w:autoSpaceDE w:val="0"/>
        <w:autoSpaceDN w:val="0"/>
        <w:adjustRightInd w:val="0"/>
        <w:ind w:left="709" w:hanging="340"/>
        <w:jc w:val="both"/>
        <w:rPr>
          <w:bCs/>
          <w:color w:val="000000"/>
          <w:sz w:val="22"/>
          <w:szCs w:val="22"/>
          <w:lang w:eastAsia="pl-PL"/>
        </w:rPr>
      </w:pPr>
      <w:r w:rsidRPr="00801B71">
        <w:rPr>
          <w:bCs/>
          <w:color w:val="000000"/>
          <w:sz w:val="22"/>
          <w:szCs w:val="22"/>
          <w:lang w:eastAsia="pl-PL"/>
        </w:rPr>
        <w:t>poświadczoną za zgodność z oryginałem odpowiednio przez Wykonawcę kopię dowodu potwierdzającego zgłoszenie pracownika przez pracodawcę do ubezpieczeń, zanonimizowaną w sposób zapewniający ochronę danych osobowych pracowników, zgodnie z przepisami RODO. Imię i nazwisko pracownika nie podlegają anonimizacji.</w:t>
      </w:r>
    </w:p>
    <w:p w:rsidR="00F90D3D" w:rsidRPr="007C2B55" w:rsidRDefault="00F90D3D" w:rsidP="00763BCD">
      <w:pPr>
        <w:numPr>
          <w:ilvl w:val="3"/>
          <w:numId w:val="38"/>
        </w:numPr>
        <w:autoSpaceDE w:val="0"/>
        <w:autoSpaceDN w:val="0"/>
        <w:adjustRightInd w:val="0"/>
        <w:spacing w:before="60" w:after="0" w:line="240" w:lineRule="auto"/>
        <w:ind w:left="369" w:hanging="369"/>
        <w:jc w:val="both"/>
        <w:rPr>
          <w:rFonts w:ascii="Times New Roman" w:eastAsia="Times New Roman" w:hAnsi="Times New Roman" w:cs="Times New Roman"/>
          <w:bCs/>
          <w:color w:val="000000"/>
          <w:lang w:eastAsia="pl-PL"/>
        </w:rPr>
      </w:pPr>
      <w:r w:rsidRPr="007C2B55">
        <w:rPr>
          <w:rFonts w:ascii="Times New Roman" w:eastAsia="Times New Roman" w:hAnsi="Times New Roman" w:cs="Times New Roman"/>
          <w:bCs/>
          <w:color w:val="000000"/>
          <w:lang w:eastAsia="pl-PL"/>
        </w:rPr>
        <w:t>Z tytułu niespełnienia przez Wykonawcę wymogu zatrudnienia na podstawie umowy o pracę osoby wykonującej wskazane w ust</w:t>
      </w:r>
      <w:r>
        <w:rPr>
          <w:rFonts w:ascii="Times New Roman" w:eastAsia="Times New Roman" w:hAnsi="Times New Roman" w:cs="Times New Roman"/>
          <w:bCs/>
          <w:color w:val="000000"/>
          <w:lang w:eastAsia="pl-PL"/>
        </w:rPr>
        <w:t>.</w:t>
      </w:r>
      <w:r w:rsidRPr="007C2B55">
        <w:rPr>
          <w:rFonts w:ascii="Times New Roman" w:eastAsia="Times New Roman" w:hAnsi="Times New Roman" w:cs="Times New Roman"/>
          <w:bCs/>
          <w:color w:val="000000"/>
          <w:lang w:eastAsia="pl-PL"/>
        </w:rPr>
        <w:t xml:space="preserve"> 1 czynności Zamawiający przewiduje sankcję w postaci obowiązku </w:t>
      </w:r>
      <w:r w:rsidRPr="007C2B55">
        <w:rPr>
          <w:rFonts w:ascii="Times New Roman" w:eastAsia="Times New Roman" w:hAnsi="Times New Roman" w:cs="Times New Roman"/>
          <w:bCs/>
          <w:color w:val="000000"/>
          <w:lang w:eastAsia="pl-PL"/>
        </w:rPr>
        <w:lastRenderedPageBreak/>
        <w:t xml:space="preserve">zapłaty przez Wykonawcę kary umownej w wysokości </w:t>
      </w:r>
      <w:r>
        <w:rPr>
          <w:rFonts w:ascii="Times New Roman" w:eastAsia="Times New Roman" w:hAnsi="Times New Roman" w:cs="Times New Roman"/>
          <w:bCs/>
          <w:color w:val="000000"/>
          <w:lang w:eastAsia="pl-PL"/>
        </w:rPr>
        <w:t>20</w:t>
      </w:r>
      <w:r w:rsidRPr="007C2B55">
        <w:rPr>
          <w:rFonts w:ascii="Times New Roman" w:eastAsia="Times New Roman" w:hAnsi="Times New Roman" w:cs="Times New Roman"/>
          <w:bCs/>
          <w:color w:val="000000"/>
          <w:lang w:eastAsia="pl-PL"/>
        </w:rPr>
        <w:t>0</w:t>
      </w:r>
      <w:r>
        <w:rPr>
          <w:rFonts w:ascii="Times New Roman" w:eastAsia="Times New Roman" w:hAnsi="Times New Roman" w:cs="Times New Roman"/>
          <w:bCs/>
          <w:color w:val="000000"/>
          <w:lang w:eastAsia="pl-PL"/>
        </w:rPr>
        <w:t>,00</w:t>
      </w:r>
      <w:r w:rsidRPr="007C2B55">
        <w:rPr>
          <w:rFonts w:ascii="Times New Roman" w:eastAsia="Times New Roman" w:hAnsi="Times New Roman" w:cs="Times New Roman"/>
          <w:bCs/>
          <w:color w:val="000000"/>
          <w:lang w:eastAsia="pl-PL"/>
        </w:rPr>
        <w:t xml:space="preserve"> zł (słownie: </w:t>
      </w:r>
      <w:r>
        <w:rPr>
          <w:rFonts w:ascii="Times New Roman" w:eastAsia="Times New Roman" w:hAnsi="Times New Roman" w:cs="Times New Roman"/>
          <w:bCs/>
          <w:color w:val="000000"/>
          <w:lang w:eastAsia="pl-PL"/>
        </w:rPr>
        <w:t xml:space="preserve">dwieście </w:t>
      </w:r>
      <w:r w:rsidRPr="007C2B55">
        <w:rPr>
          <w:rFonts w:ascii="Times New Roman" w:eastAsia="Times New Roman" w:hAnsi="Times New Roman" w:cs="Times New Roman"/>
          <w:bCs/>
          <w:color w:val="000000"/>
          <w:lang w:eastAsia="pl-PL"/>
        </w:rPr>
        <w:t>złotych 00/100) za każdy ujawniony przypadek. 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osoby wykonującej wskazane w ust. 1 czynności. Taka sama kara przysługuje w przypadku braku przedstawienia dokumentów potwierdzających zatrudnienie przez Wykonawcę na podstawie umowy o pracę osób wykonujących wskazane przez Zamawiającego czynności w wyznaczonym przez Zamawiającego terminie.</w:t>
      </w:r>
    </w:p>
    <w:p w:rsidR="00F90D3D" w:rsidRPr="007C2B55" w:rsidRDefault="00F90D3D" w:rsidP="00763BCD">
      <w:pPr>
        <w:numPr>
          <w:ilvl w:val="3"/>
          <w:numId w:val="38"/>
        </w:numPr>
        <w:autoSpaceDE w:val="0"/>
        <w:autoSpaceDN w:val="0"/>
        <w:adjustRightInd w:val="0"/>
        <w:spacing w:before="60" w:after="0" w:line="240" w:lineRule="auto"/>
        <w:ind w:left="369" w:hanging="369"/>
        <w:jc w:val="both"/>
        <w:rPr>
          <w:rFonts w:ascii="Times New Roman" w:eastAsia="Times New Roman" w:hAnsi="Times New Roman" w:cs="Times New Roman"/>
          <w:bCs/>
          <w:color w:val="000000"/>
          <w:lang w:eastAsia="pl-PL"/>
        </w:rPr>
      </w:pPr>
      <w:r w:rsidRPr="007C2B55">
        <w:rPr>
          <w:rFonts w:ascii="Times New Roman" w:eastAsia="Times New Roman" w:hAnsi="Times New Roman" w:cs="Times New Roman"/>
          <w:bCs/>
          <w:color w:val="000000"/>
          <w:lang w:eastAsia="pl-PL"/>
        </w:rPr>
        <w:t>W przy</w:t>
      </w:r>
      <w:r w:rsidR="0093638D">
        <w:rPr>
          <w:rFonts w:ascii="Times New Roman" w:eastAsia="Times New Roman" w:hAnsi="Times New Roman" w:cs="Times New Roman"/>
          <w:bCs/>
          <w:color w:val="000000"/>
          <w:lang w:eastAsia="pl-PL"/>
        </w:rPr>
        <w:t xml:space="preserve">padku uzasadnionych wątpliwości, </w:t>
      </w:r>
      <w:r w:rsidRPr="007C2B55">
        <w:rPr>
          <w:rFonts w:ascii="Times New Roman" w:eastAsia="Times New Roman" w:hAnsi="Times New Roman" w:cs="Times New Roman"/>
          <w:bCs/>
          <w:color w:val="000000"/>
          <w:lang w:eastAsia="pl-PL"/>
        </w:rPr>
        <w:t>co do przestrzegania prawa pracy przez Wykonawcę lub podwykonawcę, Zamawiający może zwrócić się o przeprowadzenie kontroli przez Państwową Inspekcję Pracy.</w:t>
      </w:r>
    </w:p>
    <w:p w:rsidR="00F90D3D" w:rsidRPr="007C2B55" w:rsidRDefault="00F90D3D" w:rsidP="00763BCD">
      <w:pPr>
        <w:numPr>
          <w:ilvl w:val="3"/>
          <w:numId w:val="38"/>
        </w:numPr>
        <w:autoSpaceDE w:val="0"/>
        <w:autoSpaceDN w:val="0"/>
        <w:adjustRightInd w:val="0"/>
        <w:spacing w:before="60" w:after="0" w:line="240" w:lineRule="auto"/>
        <w:ind w:left="369" w:hanging="369"/>
        <w:jc w:val="both"/>
        <w:rPr>
          <w:rFonts w:ascii="Times New Roman" w:eastAsia="Times New Roman" w:hAnsi="Times New Roman" w:cs="Times New Roman"/>
          <w:bCs/>
          <w:color w:val="000000"/>
          <w:lang w:eastAsia="pl-PL"/>
        </w:rPr>
      </w:pPr>
      <w:r w:rsidRPr="007C2B55">
        <w:rPr>
          <w:rFonts w:ascii="Times New Roman" w:eastAsia="Times New Roman" w:hAnsi="Times New Roman" w:cs="Times New Roman"/>
          <w:bCs/>
          <w:color w:val="000000"/>
          <w:lang w:eastAsia="pl-PL"/>
        </w:rPr>
        <w:t>Zatrudnienie, o którym mowa w ust. 1 powinno trwać przez cały okres realizacji Umowy.</w:t>
      </w:r>
    </w:p>
    <w:p w:rsidR="007C2B55" w:rsidRPr="00801B71" w:rsidRDefault="00566143" w:rsidP="009D73D7">
      <w:pPr>
        <w:autoSpaceDE w:val="0"/>
        <w:autoSpaceDN w:val="0"/>
        <w:adjustRightInd w:val="0"/>
        <w:spacing w:before="120" w:after="0" w:line="240" w:lineRule="auto"/>
        <w:jc w:val="center"/>
        <w:rPr>
          <w:rFonts w:ascii="Times New Roman" w:eastAsia="Times New Roman" w:hAnsi="Times New Roman" w:cs="Times New Roman"/>
          <w:b/>
          <w:bCs/>
          <w:lang w:eastAsia="pl-PL"/>
        </w:rPr>
      </w:pPr>
      <w:r>
        <w:rPr>
          <w:rFonts w:ascii="Times New Roman" w:eastAsia="Times New Roman" w:hAnsi="Times New Roman" w:cs="Times New Roman"/>
          <w:b/>
          <w:bCs/>
          <w:lang w:eastAsia="pl-PL"/>
        </w:rPr>
        <w:t>§ 7</w:t>
      </w:r>
    </w:p>
    <w:p w:rsidR="007C2B55" w:rsidRPr="00801B71" w:rsidRDefault="00801B71" w:rsidP="00241292">
      <w:pPr>
        <w:autoSpaceDE w:val="0"/>
        <w:autoSpaceDN w:val="0"/>
        <w:adjustRightInd w:val="0"/>
        <w:spacing w:after="0" w:line="240" w:lineRule="auto"/>
        <w:jc w:val="center"/>
        <w:rPr>
          <w:rFonts w:ascii="Times New Roman" w:eastAsia="Times New Roman" w:hAnsi="Times New Roman" w:cs="Times New Roman"/>
          <w:b/>
          <w:bCs/>
          <w:lang w:eastAsia="pl-PL"/>
        </w:rPr>
      </w:pPr>
      <w:r w:rsidRPr="00801B71">
        <w:rPr>
          <w:rFonts w:ascii="Times New Roman" w:eastAsia="Times New Roman" w:hAnsi="Times New Roman" w:cs="Times New Roman"/>
          <w:b/>
          <w:bCs/>
          <w:lang w:eastAsia="pl-PL"/>
        </w:rPr>
        <w:t>Podwykonawstwo</w:t>
      </w:r>
    </w:p>
    <w:p w:rsidR="007C2B55" w:rsidRPr="007C2B55" w:rsidRDefault="007C2B55" w:rsidP="00B96422">
      <w:pPr>
        <w:widowControl w:val="0"/>
        <w:numPr>
          <w:ilvl w:val="0"/>
          <w:numId w:val="7"/>
        </w:numPr>
        <w:autoSpaceDE w:val="0"/>
        <w:autoSpaceDN w:val="0"/>
        <w:adjustRightInd w:val="0"/>
        <w:spacing w:before="60" w:after="0" w:line="240" w:lineRule="auto"/>
        <w:ind w:left="357" w:hanging="357"/>
        <w:jc w:val="both"/>
        <w:rPr>
          <w:rFonts w:ascii="Times New Roman" w:eastAsia="Times New Roman" w:hAnsi="Times New Roman" w:cs="Times New Roman"/>
          <w:lang w:eastAsia="pl-PL"/>
        </w:rPr>
      </w:pPr>
      <w:bookmarkStart w:id="1" w:name="_Hlk117359219"/>
      <w:r w:rsidRPr="00801B71">
        <w:rPr>
          <w:rFonts w:ascii="Times New Roman" w:eastAsia="Times New Roman" w:hAnsi="Times New Roman" w:cs="Times New Roman"/>
          <w:lang w:eastAsia="pl-PL"/>
        </w:rPr>
        <w:t xml:space="preserve">Wykonawca może zlecić podwykonawcy wykonanie części prac stanowiących przedmiot Umowy, z zastrzeżeniem postanowień </w:t>
      </w:r>
      <w:r w:rsidRPr="007C2B55">
        <w:rPr>
          <w:rFonts w:ascii="Times New Roman" w:eastAsia="Times New Roman" w:hAnsi="Times New Roman" w:cs="Times New Roman"/>
          <w:lang w:eastAsia="pl-PL"/>
        </w:rPr>
        <w:t>specyfikacji warunków zamówienia oraz uwzględniając wykaz części zamówienia określony w ofercie jakie zamierza powierzyć do wykonania podwykonawcom. Powierzenie realizacji przedmiotu podwykonawcy wymaga pod rygorem nieważności uzyskania pisemnej akceptacji Zamawiającego.</w:t>
      </w:r>
    </w:p>
    <w:p w:rsidR="007C2B55" w:rsidRPr="007C2B55" w:rsidRDefault="007C2B55" w:rsidP="00621B84">
      <w:pPr>
        <w:widowControl w:val="0"/>
        <w:numPr>
          <w:ilvl w:val="0"/>
          <w:numId w:val="7"/>
        </w:numPr>
        <w:autoSpaceDE w:val="0"/>
        <w:autoSpaceDN w:val="0"/>
        <w:adjustRightInd w:val="0"/>
        <w:spacing w:before="60" w:after="0" w:line="240" w:lineRule="auto"/>
        <w:ind w:left="357"/>
        <w:jc w:val="both"/>
        <w:rPr>
          <w:rFonts w:ascii="Times New Roman" w:eastAsia="Times New Roman" w:hAnsi="Times New Roman" w:cs="Times New Roman"/>
          <w:lang w:eastAsia="pl-PL"/>
        </w:rPr>
      </w:pPr>
      <w:r w:rsidRPr="007C2B55">
        <w:rPr>
          <w:rFonts w:ascii="Times New Roman" w:eastAsia="Times New Roman" w:hAnsi="Times New Roman" w:cs="Times New Roman"/>
          <w:lang w:eastAsia="pl-PL"/>
        </w:rPr>
        <w:t xml:space="preserve">Projekt umowy z podwykonawcą należy przedłożyć Zamawiającemu do akceptacji w terminie </w:t>
      </w:r>
      <w:r w:rsidR="00B47EE0">
        <w:rPr>
          <w:rFonts w:ascii="Times New Roman" w:eastAsia="Times New Roman" w:hAnsi="Times New Roman" w:cs="Times New Roman"/>
          <w:lang w:eastAsia="pl-PL"/>
        </w:rPr>
        <w:br/>
      </w:r>
      <w:r w:rsidRPr="007C2B55">
        <w:rPr>
          <w:rFonts w:ascii="Times New Roman" w:eastAsia="Times New Roman" w:hAnsi="Times New Roman" w:cs="Times New Roman"/>
          <w:lang w:eastAsia="pl-PL"/>
        </w:rPr>
        <w:t>14 dni przed jej zawarciem. Zamawiający ma obowiązek, w terminie 14 dni od przedłożenia projektu umowy do akceptacji, zgłosić swoje uwagi. W przypadku niezgłoszenia uwag uznaje się, że Zamawiający akceptuje treść projektu umowy.</w:t>
      </w:r>
    </w:p>
    <w:p w:rsidR="00D57E75" w:rsidRPr="007C2B55" w:rsidRDefault="00D57E75" w:rsidP="00D57E75">
      <w:pPr>
        <w:widowControl w:val="0"/>
        <w:numPr>
          <w:ilvl w:val="0"/>
          <w:numId w:val="7"/>
        </w:numPr>
        <w:autoSpaceDE w:val="0"/>
        <w:autoSpaceDN w:val="0"/>
        <w:adjustRightInd w:val="0"/>
        <w:spacing w:before="60" w:after="0" w:line="240" w:lineRule="auto"/>
        <w:ind w:left="357"/>
        <w:jc w:val="both"/>
        <w:rPr>
          <w:rFonts w:ascii="Times New Roman" w:eastAsia="Times New Roman" w:hAnsi="Times New Roman" w:cs="Times New Roman"/>
          <w:lang w:eastAsia="pl-PL"/>
        </w:rPr>
      </w:pPr>
      <w:r w:rsidRPr="007C2B55">
        <w:rPr>
          <w:rFonts w:ascii="Times New Roman" w:eastAsia="Times New Roman" w:hAnsi="Times New Roman" w:cs="Times New Roman"/>
          <w:lang w:eastAsia="pl-PL"/>
        </w:rPr>
        <w:t xml:space="preserve">Umowa z podwykonawcą lub dalszym podwykonawcą powinna stanowić w szczególności, że podwykonawca lub dalszy podwykonawca jest zobowiązany do przedstawiania Zamawiającemu na jego żądanie dokumentów, oświadczeń i wyjaśnień dotyczących realizacji umowy </w:t>
      </w:r>
      <w:r>
        <w:rPr>
          <w:rFonts w:ascii="Times New Roman" w:eastAsia="Times New Roman" w:hAnsi="Times New Roman" w:cs="Times New Roman"/>
          <w:lang w:eastAsia="pl-PL"/>
        </w:rPr>
        <w:br/>
      </w:r>
      <w:r w:rsidRPr="007C2B55">
        <w:rPr>
          <w:rFonts w:ascii="Times New Roman" w:eastAsia="Times New Roman" w:hAnsi="Times New Roman" w:cs="Times New Roman"/>
          <w:lang w:eastAsia="pl-PL"/>
        </w:rPr>
        <w:t>o podwykonawstwo</w:t>
      </w:r>
      <w:r>
        <w:rPr>
          <w:rFonts w:ascii="Times New Roman" w:eastAsia="Times New Roman" w:hAnsi="Times New Roman" w:cs="Times New Roman"/>
          <w:lang w:eastAsia="pl-PL"/>
        </w:rPr>
        <w:t xml:space="preserve"> oraz, że spełnia wymagania stawiane Wykonawcy przez Zamawiającego </w:t>
      </w:r>
      <w:r>
        <w:rPr>
          <w:rFonts w:ascii="Times New Roman" w:eastAsia="Times New Roman" w:hAnsi="Times New Roman" w:cs="Times New Roman"/>
          <w:lang w:eastAsia="pl-PL"/>
        </w:rPr>
        <w:br/>
        <w:t>w zakresie infrastruktury i organizacji świadczenia usług pralniczych oraz stosowanych środków</w:t>
      </w:r>
      <w:r w:rsidRPr="007C2B55">
        <w:rPr>
          <w:rFonts w:ascii="Times New Roman" w:eastAsia="Times New Roman" w:hAnsi="Times New Roman" w:cs="Times New Roman"/>
          <w:lang w:eastAsia="pl-PL"/>
        </w:rPr>
        <w:t xml:space="preserve">. </w:t>
      </w:r>
    </w:p>
    <w:p w:rsidR="007C2B55" w:rsidRPr="007C2B55" w:rsidRDefault="007C2B55" w:rsidP="00621B84">
      <w:pPr>
        <w:widowControl w:val="0"/>
        <w:numPr>
          <w:ilvl w:val="0"/>
          <w:numId w:val="7"/>
        </w:numPr>
        <w:autoSpaceDE w:val="0"/>
        <w:autoSpaceDN w:val="0"/>
        <w:adjustRightInd w:val="0"/>
        <w:spacing w:before="60" w:after="0" w:line="240" w:lineRule="auto"/>
        <w:ind w:left="357"/>
        <w:jc w:val="both"/>
        <w:rPr>
          <w:rFonts w:ascii="Times New Roman" w:eastAsia="Times New Roman" w:hAnsi="Times New Roman" w:cs="Times New Roman"/>
          <w:lang w:eastAsia="pl-PL"/>
        </w:rPr>
      </w:pPr>
      <w:r w:rsidRPr="007C2B55">
        <w:rPr>
          <w:rFonts w:ascii="Times New Roman" w:eastAsia="Times New Roman" w:hAnsi="Times New Roman" w:cs="Times New Roman"/>
          <w:lang w:eastAsia="pl-PL"/>
        </w:rPr>
        <w:t>Wykonawca obowiązany jest przedstawić na żądanie Zamawiającego wszelkie dokumenty dotyczące umowy Wykonawcy z podwykonawcami i realizacji prac objętych tymi umowami.</w:t>
      </w:r>
    </w:p>
    <w:bookmarkEnd w:id="1"/>
    <w:p w:rsidR="00B96422" w:rsidRPr="009D73D7" w:rsidRDefault="00B96422" w:rsidP="00241292">
      <w:pPr>
        <w:spacing w:after="0" w:line="240" w:lineRule="auto"/>
        <w:jc w:val="center"/>
        <w:rPr>
          <w:rFonts w:ascii="Times New Roman" w:eastAsia="Times New Roman" w:hAnsi="Times New Roman" w:cs="Times New Roman"/>
          <w:b/>
          <w:sz w:val="12"/>
          <w:szCs w:val="12"/>
          <w:lang w:eastAsia="pl-PL"/>
        </w:rPr>
      </w:pPr>
    </w:p>
    <w:p w:rsidR="007C2B55" w:rsidRPr="00801B71" w:rsidRDefault="00566143" w:rsidP="00241292">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8</w:t>
      </w:r>
    </w:p>
    <w:p w:rsidR="007C2B55" w:rsidRPr="00801B71" w:rsidRDefault="00801B71" w:rsidP="00241292">
      <w:pPr>
        <w:spacing w:after="0" w:line="240" w:lineRule="auto"/>
        <w:jc w:val="center"/>
        <w:rPr>
          <w:rFonts w:ascii="Times New Roman" w:eastAsia="Times New Roman" w:hAnsi="Times New Roman" w:cs="Times New Roman"/>
          <w:b/>
          <w:lang w:eastAsia="pl-PL"/>
        </w:rPr>
      </w:pPr>
      <w:r w:rsidRPr="00801B71">
        <w:rPr>
          <w:rFonts w:ascii="Times New Roman" w:eastAsia="Times New Roman" w:hAnsi="Times New Roman" w:cs="Times New Roman"/>
          <w:b/>
          <w:lang w:eastAsia="pl-PL"/>
        </w:rPr>
        <w:t>Kary umowne</w:t>
      </w:r>
      <w:r w:rsidR="00763BCD">
        <w:rPr>
          <w:rFonts w:ascii="Times New Roman" w:eastAsia="Times New Roman" w:hAnsi="Times New Roman" w:cs="Times New Roman"/>
          <w:b/>
          <w:lang w:eastAsia="pl-PL"/>
        </w:rPr>
        <w:t xml:space="preserve"> i upomnienie</w:t>
      </w:r>
    </w:p>
    <w:p w:rsidR="007C2B55" w:rsidRPr="007C2B55" w:rsidRDefault="007C2B55" w:rsidP="00A773C1">
      <w:pPr>
        <w:numPr>
          <w:ilvl w:val="1"/>
          <w:numId w:val="14"/>
        </w:numPr>
        <w:suppressAutoHyphens/>
        <w:spacing w:before="60" w:after="0" w:line="240" w:lineRule="auto"/>
        <w:ind w:left="369" w:hanging="369"/>
        <w:jc w:val="both"/>
        <w:rPr>
          <w:rFonts w:ascii="Times New Roman" w:eastAsia="Times New Roman" w:hAnsi="Times New Roman" w:cs="Times New Roman"/>
          <w:lang w:eastAsia="ar-SA"/>
        </w:rPr>
      </w:pPr>
      <w:r w:rsidRPr="007C2B55">
        <w:rPr>
          <w:rFonts w:ascii="Times New Roman" w:eastAsia="Times New Roman" w:hAnsi="Times New Roman" w:cs="Times New Roman"/>
          <w:lang w:eastAsia="ar-SA"/>
        </w:rPr>
        <w:t xml:space="preserve">Wykonawca  zobowiązuje się zapłacić Zamawiającemu następujące kary umowne: </w:t>
      </w:r>
    </w:p>
    <w:p w:rsidR="00C57746" w:rsidRPr="007C2B55" w:rsidRDefault="007C2B55" w:rsidP="00A773C1">
      <w:pPr>
        <w:numPr>
          <w:ilvl w:val="0"/>
          <w:numId w:val="15"/>
        </w:numPr>
        <w:suppressAutoHyphens/>
        <w:spacing w:after="0" w:line="240" w:lineRule="auto"/>
        <w:jc w:val="both"/>
        <w:rPr>
          <w:rFonts w:ascii="Times New Roman" w:eastAsia="Times New Roman" w:hAnsi="Times New Roman" w:cs="Times New Roman"/>
          <w:lang w:eastAsia="ar-SA"/>
        </w:rPr>
      </w:pPr>
      <w:r w:rsidRPr="007C2B55">
        <w:rPr>
          <w:rFonts w:ascii="Times New Roman" w:eastAsia="Times New Roman" w:hAnsi="Times New Roman" w:cs="Times New Roman"/>
          <w:lang w:eastAsia="ar-SA"/>
        </w:rPr>
        <w:t xml:space="preserve">w wysokości 10% łącznej szacunkowej wartości umowy brutto wskazanej w  </w:t>
      </w:r>
      <w:r w:rsidR="00B47EE0">
        <w:rPr>
          <w:rFonts w:ascii="Times New Roman" w:eastAsia="Times New Roman" w:hAnsi="Times New Roman" w:cs="Times New Roman"/>
          <w:lang w:eastAsia="pl-PL"/>
        </w:rPr>
        <w:t xml:space="preserve">§ </w:t>
      </w:r>
      <w:r w:rsidR="00C57746">
        <w:rPr>
          <w:rFonts w:ascii="Times New Roman" w:eastAsia="Times New Roman" w:hAnsi="Times New Roman" w:cs="Times New Roman"/>
          <w:lang w:eastAsia="pl-PL"/>
        </w:rPr>
        <w:t>5</w:t>
      </w:r>
      <w:r w:rsidRPr="007C2B55">
        <w:rPr>
          <w:rFonts w:ascii="Times New Roman" w:eastAsia="Times New Roman" w:hAnsi="Times New Roman" w:cs="Times New Roman"/>
          <w:lang w:eastAsia="pl-PL"/>
        </w:rPr>
        <w:t xml:space="preserve"> ust. </w:t>
      </w:r>
      <w:r w:rsidR="00D57E75">
        <w:rPr>
          <w:rFonts w:ascii="Times New Roman" w:eastAsia="Times New Roman" w:hAnsi="Times New Roman" w:cs="Times New Roman"/>
          <w:lang w:eastAsia="pl-PL"/>
        </w:rPr>
        <w:t>1</w:t>
      </w:r>
      <w:r w:rsidRPr="007C2B55">
        <w:rPr>
          <w:rFonts w:ascii="Times New Roman" w:eastAsia="Times New Roman" w:hAnsi="Times New Roman" w:cs="Times New Roman"/>
          <w:lang w:eastAsia="pl-PL"/>
        </w:rPr>
        <w:t xml:space="preserve"> umowy </w:t>
      </w:r>
      <w:r w:rsidRPr="007C2B55">
        <w:rPr>
          <w:rFonts w:ascii="Times New Roman" w:eastAsia="Times New Roman" w:hAnsi="Times New Roman" w:cs="Times New Roman"/>
          <w:lang w:eastAsia="ar-SA"/>
        </w:rPr>
        <w:t>w przypadku odstąpienia od umowy przez</w:t>
      </w:r>
      <w:r w:rsidR="00C57746">
        <w:rPr>
          <w:rFonts w:ascii="Times New Roman" w:eastAsia="Times New Roman" w:hAnsi="Times New Roman" w:cs="Times New Roman"/>
          <w:lang w:eastAsia="ar-SA"/>
        </w:rPr>
        <w:t xml:space="preserve"> Zamawiającego z winy Wykonawcy lub wypowiedzenia umowy ze skutkiem natychmiastowym z winy Wykonawcy</w:t>
      </w:r>
      <w:r w:rsidR="00C57746" w:rsidRPr="007C2B55">
        <w:rPr>
          <w:rFonts w:ascii="Times New Roman" w:eastAsia="Times New Roman" w:hAnsi="Times New Roman" w:cs="Times New Roman"/>
          <w:lang w:eastAsia="ar-SA"/>
        </w:rPr>
        <w:t>,</w:t>
      </w:r>
    </w:p>
    <w:p w:rsidR="007C2B55" w:rsidRPr="007C2B55" w:rsidRDefault="007C2B55" w:rsidP="00A773C1">
      <w:pPr>
        <w:numPr>
          <w:ilvl w:val="0"/>
          <w:numId w:val="15"/>
        </w:numPr>
        <w:suppressAutoHyphens/>
        <w:spacing w:after="0" w:line="240" w:lineRule="auto"/>
        <w:jc w:val="both"/>
        <w:rPr>
          <w:rFonts w:ascii="Times New Roman" w:eastAsia="Times New Roman" w:hAnsi="Times New Roman" w:cs="Times New Roman"/>
          <w:lang w:eastAsia="ar-SA"/>
        </w:rPr>
      </w:pPr>
      <w:r w:rsidRPr="007C2B55">
        <w:rPr>
          <w:rFonts w:ascii="Times New Roman" w:eastAsia="Times New Roman" w:hAnsi="Times New Roman" w:cs="Times New Roman"/>
          <w:lang w:eastAsia="ar-SA"/>
        </w:rPr>
        <w:t xml:space="preserve">w wysokości 0,4% łącznej szacunkowej wartości umowy brutto  wskazanej w </w:t>
      </w:r>
      <w:r w:rsidR="00C57746">
        <w:rPr>
          <w:rFonts w:ascii="Times New Roman" w:eastAsia="Times New Roman" w:hAnsi="Times New Roman" w:cs="Times New Roman"/>
          <w:lang w:eastAsia="pl-PL"/>
        </w:rPr>
        <w:t>§ 5</w:t>
      </w:r>
      <w:r w:rsidRPr="007C2B55">
        <w:rPr>
          <w:rFonts w:ascii="Times New Roman" w:eastAsia="Times New Roman" w:hAnsi="Times New Roman" w:cs="Times New Roman"/>
          <w:lang w:eastAsia="pl-PL"/>
        </w:rPr>
        <w:t xml:space="preserve"> ust. </w:t>
      </w:r>
      <w:r w:rsidR="00D57E75">
        <w:rPr>
          <w:rFonts w:ascii="Times New Roman" w:eastAsia="Times New Roman" w:hAnsi="Times New Roman" w:cs="Times New Roman"/>
          <w:lang w:eastAsia="pl-PL"/>
        </w:rPr>
        <w:t>1</w:t>
      </w:r>
      <w:r w:rsidRPr="007C2B55">
        <w:rPr>
          <w:rFonts w:ascii="Times New Roman" w:eastAsia="Times New Roman" w:hAnsi="Times New Roman" w:cs="Times New Roman"/>
          <w:lang w:eastAsia="pl-PL"/>
        </w:rPr>
        <w:t xml:space="preserve"> umowy</w:t>
      </w:r>
      <w:r w:rsidRPr="007C2B55">
        <w:rPr>
          <w:rFonts w:ascii="Times New Roman" w:eastAsia="Times New Roman" w:hAnsi="Times New Roman" w:cs="Times New Roman"/>
          <w:lang w:eastAsia="ar-SA"/>
        </w:rPr>
        <w:t xml:space="preserve"> w przypadku uzyskania negatywnego wyniku badania mikrobiologicznego pranej bielizny, </w:t>
      </w:r>
      <w:r w:rsidR="008909CC">
        <w:rPr>
          <w:rFonts w:ascii="Times New Roman" w:eastAsia="Times New Roman" w:hAnsi="Times New Roman" w:cs="Times New Roman"/>
          <w:lang w:eastAsia="ar-SA"/>
        </w:rPr>
        <w:br/>
      </w:r>
      <w:r w:rsidRPr="007C2B55">
        <w:rPr>
          <w:rFonts w:ascii="Times New Roman" w:eastAsia="Times New Roman" w:hAnsi="Times New Roman" w:cs="Times New Roman"/>
          <w:lang w:eastAsia="ar-SA"/>
        </w:rPr>
        <w:t xml:space="preserve">o którym mowa w </w:t>
      </w:r>
      <w:r w:rsidR="00D57E75">
        <w:rPr>
          <w:rFonts w:ascii="Times New Roman" w:eastAsia="Times New Roman" w:hAnsi="Times New Roman" w:cs="Times New Roman"/>
          <w:lang w:eastAsia="ar-SA"/>
        </w:rPr>
        <w:t>Załączniku Nr 1 do umowy</w:t>
      </w:r>
      <w:r w:rsidRPr="007C2B55">
        <w:rPr>
          <w:rFonts w:ascii="Times New Roman" w:eastAsia="Times New Roman" w:hAnsi="Times New Roman" w:cs="Times New Roman"/>
          <w:lang w:eastAsia="ar-SA"/>
        </w:rPr>
        <w:t>,</w:t>
      </w:r>
    </w:p>
    <w:p w:rsidR="007C2B55" w:rsidRPr="007C2B55" w:rsidRDefault="007C2B55" w:rsidP="00A773C1">
      <w:pPr>
        <w:numPr>
          <w:ilvl w:val="0"/>
          <w:numId w:val="15"/>
        </w:numPr>
        <w:suppressAutoHyphens/>
        <w:spacing w:after="0" w:line="240" w:lineRule="auto"/>
        <w:jc w:val="both"/>
        <w:rPr>
          <w:rFonts w:ascii="Times New Roman" w:eastAsia="Times New Roman" w:hAnsi="Times New Roman" w:cs="Times New Roman"/>
          <w:lang w:eastAsia="ar-SA"/>
        </w:rPr>
      </w:pPr>
      <w:r w:rsidRPr="007C2B55">
        <w:rPr>
          <w:rFonts w:ascii="Times New Roman" w:eastAsia="Times New Roman" w:hAnsi="Times New Roman" w:cs="Times New Roman"/>
          <w:lang w:eastAsia="ar-SA"/>
        </w:rPr>
        <w:t>za zwłokę w</w:t>
      </w:r>
      <w:r w:rsidR="00D57E75">
        <w:rPr>
          <w:rFonts w:ascii="Times New Roman" w:eastAsia="Times New Roman" w:hAnsi="Times New Roman" w:cs="Times New Roman"/>
          <w:lang w:eastAsia="ar-SA"/>
        </w:rPr>
        <w:t xml:space="preserve"> wykonaniu obowiązku reklamacyjnego </w:t>
      </w:r>
      <w:r w:rsidRPr="007C2B55">
        <w:rPr>
          <w:rFonts w:ascii="Times New Roman" w:eastAsia="Times New Roman" w:hAnsi="Times New Roman" w:cs="Times New Roman"/>
          <w:lang w:eastAsia="ar-SA"/>
        </w:rPr>
        <w:t>-</w:t>
      </w:r>
      <w:r w:rsidR="00D57E75">
        <w:rPr>
          <w:rFonts w:ascii="Times New Roman" w:eastAsia="Times New Roman" w:hAnsi="Times New Roman" w:cs="Times New Roman"/>
          <w:lang w:eastAsia="ar-SA"/>
        </w:rPr>
        <w:t xml:space="preserve"> </w:t>
      </w:r>
      <w:r w:rsidRPr="007C2B55">
        <w:rPr>
          <w:rFonts w:ascii="Times New Roman" w:eastAsia="Times New Roman" w:hAnsi="Times New Roman" w:cs="Times New Roman"/>
          <w:lang w:eastAsia="ar-SA"/>
        </w:rPr>
        <w:t xml:space="preserve">w wysokości 0,01% łącznej szacunkowej wartości umowy brutto </w:t>
      </w:r>
      <w:r w:rsidRPr="007C2B55">
        <w:rPr>
          <w:rFonts w:ascii="Times New Roman" w:eastAsia="Calibri" w:hAnsi="Times New Roman" w:cs="Times New Roman"/>
        </w:rPr>
        <w:t xml:space="preserve"> </w:t>
      </w:r>
      <w:r w:rsidRPr="007C2B55">
        <w:rPr>
          <w:rFonts w:ascii="Times New Roman" w:eastAsia="Times New Roman" w:hAnsi="Times New Roman" w:cs="Times New Roman"/>
          <w:lang w:eastAsia="ar-SA"/>
        </w:rPr>
        <w:t xml:space="preserve">wskazanej w § </w:t>
      </w:r>
      <w:r w:rsidR="00C57746">
        <w:rPr>
          <w:rFonts w:ascii="Times New Roman" w:eastAsia="Times New Roman" w:hAnsi="Times New Roman" w:cs="Times New Roman"/>
          <w:lang w:eastAsia="ar-SA"/>
        </w:rPr>
        <w:t>5</w:t>
      </w:r>
      <w:r w:rsidRPr="007C2B55">
        <w:rPr>
          <w:rFonts w:ascii="Times New Roman" w:eastAsia="Times New Roman" w:hAnsi="Times New Roman" w:cs="Times New Roman"/>
          <w:lang w:eastAsia="ar-SA"/>
        </w:rPr>
        <w:t xml:space="preserve"> ust. </w:t>
      </w:r>
      <w:r w:rsidR="00D57E75">
        <w:rPr>
          <w:rFonts w:ascii="Times New Roman" w:eastAsia="Times New Roman" w:hAnsi="Times New Roman" w:cs="Times New Roman"/>
          <w:lang w:eastAsia="ar-SA"/>
        </w:rPr>
        <w:t>1</w:t>
      </w:r>
      <w:r w:rsidRPr="007C2B55">
        <w:rPr>
          <w:rFonts w:ascii="Times New Roman" w:eastAsia="Times New Roman" w:hAnsi="Times New Roman" w:cs="Times New Roman"/>
          <w:lang w:eastAsia="ar-SA"/>
        </w:rPr>
        <w:t xml:space="preserve"> </w:t>
      </w:r>
      <w:r w:rsidRPr="007C2B55">
        <w:rPr>
          <w:rFonts w:ascii="Times New Roman" w:eastAsia="Times New Roman" w:hAnsi="Times New Roman" w:cs="Times New Roman"/>
          <w:lang w:eastAsia="pl-PL"/>
        </w:rPr>
        <w:t>umowy</w:t>
      </w:r>
      <w:r w:rsidR="00C57746">
        <w:rPr>
          <w:rFonts w:ascii="Times New Roman" w:eastAsia="Times New Roman" w:hAnsi="Times New Roman" w:cs="Times New Roman"/>
          <w:lang w:eastAsia="ar-SA"/>
        </w:rPr>
        <w:t xml:space="preserve"> za każdy dzień zwłoki</w:t>
      </w:r>
      <w:r w:rsidRPr="007C2B55">
        <w:rPr>
          <w:rFonts w:ascii="Times New Roman" w:eastAsia="Times New Roman" w:hAnsi="Times New Roman" w:cs="Times New Roman"/>
          <w:lang w:eastAsia="ar-SA"/>
        </w:rPr>
        <w:t>,</w:t>
      </w:r>
    </w:p>
    <w:p w:rsidR="007C2B55" w:rsidRPr="007C2B55" w:rsidRDefault="007C2B55" w:rsidP="00A773C1">
      <w:pPr>
        <w:numPr>
          <w:ilvl w:val="0"/>
          <w:numId w:val="15"/>
        </w:numPr>
        <w:suppressAutoHyphens/>
        <w:spacing w:after="0" w:line="240" w:lineRule="auto"/>
        <w:jc w:val="both"/>
        <w:rPr>
          <w:rFonts w:ascii="Times New Roman" w:eastAsia="Times New Roman" w:hAnsi="Times New Roman" w:cs="Times New Roman"/>
          <w:lang w:eastAsia="ar-SA"/>
        </w:rPr>
      </w:pPr>
      <w:r w:rsidRPr="007C2B55">
        <w:rPr>
          <w:rFonts w:ascii="Times New Roman" w:eastAsia="Times New Roman" w:hAnsi="Times New Roman" w:cs="Times New Roman"/>
        </w:rPr>
        <w:t>niedopełnienie wymogu zatrudnienia pracowników na st</w:t>
      </w:r>
      <w:r w:rsidR="00435215">
        <w:rPr>
          <w:rFonts w:ascii="Times New Roman" w:eastAsia="Times New Roman" w:hAnsi="Times New Roman" w:cs="Times New Roman"/>
        </w:rPr>
        <w:t xml:space="preserve">anowiskach, o których mowa w § </w:t>
      </w:r>
      <w:r w:rsidR="00763BCD">
        <w:rPr>
          <w:rFonts w:ascii="Times New Roman" w:eastAsia="Times New Roman" w:hAnsi="Times New Roman" w:cs="Times New Roman"/>
        </w:rPr>
        <w:t>6</w:t>
      </w:r>
      <w:r w:rsidRPr="007C2B55">
        <w:rPr>
          <w:rFonts w:ascii="Times New Roman" w:eastAsia="Times New Roman" w:hAnsi="Times New Roman" w:cs="Times New Roman"/>
        </w:rPr>
        <w:t xml:space="preserve"> na umowę o pracę w rozumieniu przepisów Kodeksu Pracy </w:t>
      </w:r>
      <w:r w:rsidR="00D57E75">
        <w:rPr>
          <w:rFonts w:ascii="Times New Roman" w:eastAsia="Times New Roman" w:hAnsi="Times New Roman" w:cs="Times New Roman"/>
        </w:rPr>
        <w:t>w wysokości 2</w:t>
      </w:r>
      <w:r w:rsidRPr="007C2B55">
        <w:rPr>
          <w:rFonts w:ascii="Times New Roman" w:eastAsia="Times New Roman" w:hAnsi="Times New Roman" w:cs="Times New Roman"/>
        </w:rPr>
        <w:t>00</w:t>
      </w:r>
      <w:r w:rsidR="00640611">
        <w:rPr>
          <w:rFonts w:ascii="Times New Roman" w:eastAsia="Times New Roman" w:hAnsi="Times New Roman" w:cs="Times New Roman"/>
        </w:rPr>
        <w:t>,00</w:t>
      </w:r>
      <w:r w:rsidRPr="007C2B55">
        <w:rPr>
          <w:rFonts w:ascii="Times New Roman" w:eastAsia="Times New Roman" w:hAnsi="Times New Roman" w:cs="Times New Roman"/>
        </w:rPr>
        <w:t xml:space="preserve"> zł </w:t>
      </w:r>
      <w:r w:rsidR="00640611">
        <w:rPr>
          <w:rFonts w:ascii="Times New Roman" w:eastAsia="Times New Roman" w:hAnsi="Times New Roman" w:cs="Times New Roman"/>
        </w:rPr>
        <w:t xml:space="preserve">(słownie: </w:t>
      </w:r>
      <w:r w:rsidR="00D57E75">
        <w:rPr>
          <w:rFonts w:ascii="Times New Roman" w:eastAsia="Times New Roman" w:hAnsi="Times New Roman" w:cs="Times New Roman"/>
        </w:rPr>
        <w:t>dwieście</w:t>
      </w:r>
      <w:r w:rsidR="00640611">
        <w:rPr>
          <w:rFonts w:ascii="Times New Roman" w:eastAsia="Times New Roman" w:hAnsi="Times New Roman" w:cs="Times New Roman"/>
        </w:rPr>
        <w:t xml:space="preserve"> złotych 00/100) </w:t>
      </w:r>
      <w:r w:rsidRPr="007C2B55">
        <w:rPr>
          <w:rFonts w:ascii="Times New Roman" w:eastAsia="Times New Roman" w:hAnsi="Times New Roman" w:cs="Times New Roman"/>
        </w:rPr>
        <w:t>za każdego nie zatrudnionego  pracownika,</w:t>
      </w:r>
    </w:p>
    <w:p w:rsidR="007C2B55" w:rsidRDefault="007C2B55" w:rsidP="00A773C1">
      <w:pPr>
        <w:numPr>
          <w:ilvl w:val="0"/>
          <w:numId w:val="15"/>
        </w:numPr>
        <w:suppressAutoHyphens/>
        <w:spacing w:after="0" w:line="240" w:lineRule="auto"/>
        <w:jc w:val="both"/>
        <w:rPr>
          <w:rFonts w:ascii="Times New Roman" w:eastAsia="Times New Roman" w:hAnsi="Times New Roman" w:cs="Times New Roman"/>
          <w:lang w:eastAsia="ar-SA"/>
        </w:rPr>
      </w:pPr>
      <w:r w:rsidRPr="007C2B55">
        <w:rPr>
          <w:rFonts w:ascii="Times New Roman" w:eastAsia="Times New Roman" w:hAnsi="Times New Roman" w:cs="Times New Roman"/>
        </w:rPr>
        <w:t>za dopuszczenie do realizacji umowy podwykonawcy bez uzyskania pisemnej zgody Zamawiającego</w:t>
      </w:r>
      <w:r w:rsidR="00B2094C">
        <w:rPr>
          <w:rFonts w:ascii="Times New Roman" w:eastAsia="Times New Roman" w:hAnsi="Times New Roman" w:cs="Times New Roman"/>
        </w:rPr>
        <w:t xml:space="preserve"> -</w:t>
      </w:r>
      <w:r w:rsidR="00D57E75">
        <w:rPr>
          <w:rFonts w:ascii="Times New Roman" w:eastAsia="Times New Roman" w:hAnsi="Times New Roman" w:cs="Times New Roman"/>
        </w:rPr>
        <w:t xml:space="preserve"> w wysokości 1</w:t>
      </w:r>
      <w:r w:rsidRPr="007C2B55">
        <w:rPr>
          <w:rFonts w:ascii="Times New Roman" w:eastAsia="Times New Roman" w:hAnsi="Times New Roman" w:cs="Times New Roman"/>
        </w:rPr>
        <w:t>.000</w:t>
      </w:r>
      <w:r w:rsidR="00640611">
        <w:rPr>
          <w:rFonts w:ascii="Times New Roman" w:eastAsia="Times New Roman" w:hAnsi="Times New Roman" w:cs="Times New Roman"/>
        </w:rPr>
        <w:t>,00</w:t>
      </w:r>
      <w:r w:rsidRPr="007C2B55">
        <w:rPr>
          <w:rFonts w:ascii="Times New Roman" w:eastAsia="Times New Roman" w:hAnsi="Times New Roman" w:cs="Times New Roman"/>
        </w:rPr>
        <w:t xml:space="preserve"> zł </w:t>
      </w:r>
      <w:r w:rsidR="00640611">
        <w:rPr>
          <w:rFonts w:ascii="Times New Roman" w:eastAsia="Times New Roman" w:hAnsi="Times New Roman" w:cs="Times New Roman"/>
        </w:rPr>
        <w:t xml:space="preserve">(słownie: </w:t>
      </w:r>
      <w:r w:rsidR="00D57E75">
        <w:rPr>
          <w:rFonts w:ascii="Times New Roman" w:eastAsia="Times New Roman" w:hAnsi="Times New Roman" w:cs="Times New Roman"/>
        </w:rPr>
        <w:t xml:space="preserve">jeden </w:t>
      </w:r>
      <w:r w:rsidR="00640611">
        <w:rPr>
          <w:rFonts w:ascii="Times New Roman" w:eastAsia="Times New Roman" w:hAnsi="Times New Roman" w:cs="Times New Roman"/>
        </w:rPr>
        <w:t>tysi</w:t>
      </w:r>
      <w:r w:rsidR="00D57E75">
        <w:rPr>
          <w:rFonts w:ascii="Times New Roman" w:eastAsia="Times New Roman" w:hAnsi="Times New Roman" w:cs="Times New Roman"/>
        </w:rPr>
        <w:t>ąc</w:t>
      </w:r>
      <w:r w:rsidR="00640611">
        <w:rPr>
          <w:rFonts w:ascii="Times New Roman" w:eastAsia="Times New Roman" w:hAnsi="Times New Roman" w:cs="Times New Roman"/>
        </w:rPr>
        <w:t xml:space="preserve"> złotych 00/100) </w:t>
      </w:r>
      <w:r w:rsidR="006A2948">
        <w:rPr>
          <w:rFonts w:ascii="Times New Roman" w:eastAsia="Times New Roman" w:hAnsi="Times New Roman" w:cs="Times New Roman"/>
        </w:rPr>
        <w:t>za każdy stwierdzony przypadek,</w:t>
      </w:r>
    </w:p>
    <w:p w:rsidR="006A2948" w:rsidRPr="006A2948" w:rsidRDefault="006A2948" w:rsidP="006A2948">
      <w:pPr>
        <w:numPr>
          <w:ilvl w:val="0"/>
          <w:numId w:val="15"/>
        </w:numPr>
        <w:suppressAutoHyphens/>
        <w:spacing w:after="0" w:line="240" w:lineRule="auto"/>
        <w:jc w:val="both"/>
        <w:rPr>
          <w:rFonts w:ascii="Times New Roman" w:eastAsia="Times New Roman" w:hAnsi="Times New Roman" w:cs="Times New Roman"/>
          <w:lang w:eastAsia="ar-SA"/>
        </w:rPr>
      </w:pPr>
      <w:r w:rsidRPr="006A2948">
        <w:rPr>
          <w:rFonts w:ascii="Times New Roman" w:eastAsia="Times New Roman" w:hAnsi="Times New Roman" w:cs="Times New Roman"/>
          <w:lang w:eastAsia="ar-SA"/>
        </w:rPr>
        <w:t xml:space="preserve">w przypadku dwukrotnego wystąpienia w danym miesiącu upomnienia, o którym mowa </w:t>
      </w:r>
      <w:r>
        <w:rPr>
          <w:rFonts w:ascii="Times New Roman" w:eastAsia="Times New Roman" w:hAnsi="Times New Roman" w:cs="Times New Roman"/>
          <w:lang w:eastAsia="ar-SA"/>
        </w:rPr>
        <w:br/>
      </w:r>
      <w:r w:rsidRPr="006A2948">
        <w:rPr>
          <w:rFonts w:ascii="Times New Roman" w:eastAsia="Times New Roman" w:hAnsi="Times New Roman" w:cs="Times New Roman"/>
          <w:lang w:eastAsia="ar-SA"/>
        </w:rPr>
        <w:t xml:space="preserve">w </w:t>
      </w:r>
      <w:r w:rsidR="00763BCD">
        <w:rPr>
          <w:rFonts w:ascii="Times New Roman" w:eastAsia="Times New Roman" w:hAnsi="Times New Roman" w:cs="Times New Roman"/>
          <w:lang w:eastAsia="ar-SA"/>
        </w:rPr>
        <w:t>ust.</w:t>
      </w:r>
      <w:r w:rsidR="00765B55">
        <w:rPr>
          <w:rFonts w:ascii="Times New Roman" w:eastAsia="Times New Roman" w:hAnsi="Times New Roman" w:cs="Times New Roman"/>
          <w:lang w:eastAsia="ar-SA"/>
        </w:rPr>
        <w:t xml:space="preserve"> 8</w:t>
      </w:r>
      <w:r w:rsidR="00143972">
        <w:rPr>
          <w:rFonts w:ascii="Times New Roman" w:eastAsia="Times New Roman" w:hAnsi="Times New Roman" w:cs="Times New Roman"/>
          <w:lang w:eastAsia="ar-SA"/>
        </w:rPr>
        <w:t xml:space="preserve"> poniżej</w:t>
      </w:r>
      <w:r w:rsidRPr="006A2948">
        <w:rPr>
          <w:rFonts w:ascii="Times New Roman" w:eastAsia="Times New Roman" w:hAnsi="Times New Roman" w:cs="Times New Roman"/>
          <w:lang w:eastAsia="ar-SA"/>
        </w:rPr>
        <w:t>, Zamawiający zastrzega sobie prawo do naliczenia kary umownej w wysokości 5% wynagrod</w:t>
      </w:r>
      <w:r>
        <w:rPr>
          <w:rFonts w:ascii="Times New Roman" w:eastAsia="Times New Roman" w:hAnsi="Times New Roman" w:cs="Times New Roman"/>
          <w:lang w:eastAsia="ar-SA"/>
        </w:rPr>
        <w:t>zenia</w:t>
      </w:r>
      <w:r w:rsidR="00763BCD">
        <w:rPr>
          <w:rFonts w:ascii="Times New Roman" w:eastAsia="Times New Roman" w:hAnsi="Times New Roman" w:cs="Times New Roman"/>
          <w:lang w:eastAsia="ar-SA"/>
        </w:rPr>
        <w:t xml:space="preserve"> brutto</w:t>
      </w:r>
      <w:r>
        <w:rPr>
          <w:rFonts w:ascii="Times New Roman" w:eastAsia="Times New Roman" w:hAnsi="Times New Roman" w:cs="Times New Roman"/>
          <w:lang w:eastAsia="ar-SA"/>
        </w:rPr>
        <w:t xml:space="preserve"> Wykonawcy za ten miesiąc,</w:t>
      </w:r>
    </w:p>
    <w:p w:rsidR="00763BCD" w:rsidRPr="00763BCD" w:rsidRDefault="00763BCD" w:rsidP="00763BCD">
      <w:pPr>
        <w:pStyle w:val="Akapitzlist"/>
        <w:numPr>
          <w:ilvl w:val="0"/>
          <w:numId w:val="15"/>
        </w:numPr>
        <w:jc w:val="both"/>
        <w:rPr>
          <w:sz w:val="22"/>
          <w:szCs w:val="22"/>
          <w:lang w:val="pl-PL" w:eastAsia="ar-SA"/>
        </w:rPr>
      </w:pPr>
      <w:r w:rsidRPr="00763BCD">
        <w:rPr>
          <w:sz w:val="22"/>
          <w:szCs w:val="22"/>
          <w:lang w:val="pl-PL" w:eastAsia="ar-SA"/>
        </w:rPr>
        <w:lastRenderedPageBreak/>
        <w:t xml:space="preserve">w przypadku braku podwyższenia wynagrodzenia podwykonawcy, zgodnie z § 11 ust. 11 – </w:t>
      </w:r>
      <w:r>
        <w:rPr>
          <w:sz w:val="22"/>
          <w:szCs w:val="22"/>
          <w:lang w:val="pl-PL" w:eastAsia="ar-SA"/>
        </w:rPr>
        <w:br/>
      </w:r>
      <w:r w:rsidRPr="00763BCD">
        <w:rPr>
          <w:sz w:val="22"/>
          <w:szCs w:val="22"/>
          <w:lang w:val="pl-PL" w:eastAsia="ar-SA"/>
        </w:rPr>
        <w:t>w wysokości 500,00 zł za każdego podwykonawcę, którego wynagro</w:t>
      </w:r>
      <w:r w:rsidR="00143972">
        <w:rPr>
          <w:sz w:val="22"/>
          <w:szCs w:val="22"/>
          <w:lang w:val="pl-PL" w:eastAsia="ar-SA"/>
        </w:rPr>
        <w:t>dzenie nie zostało powiększone.</w:t>
      </w:r>
    </w:p>
    <w:p w:rsidR="007C2B55" w:rsidRPr="007C2B55" w:rsidRDefault="007C2B55" w:rsidP="00A773C1">
      <w:pPr>
        <w:numPr>
          <w:ilvl w:val="1"/>
          <w:numId w:val="14"/>
        </w:numPr>
        <w:suppressAutoHyphens/>
        <w:spacing w:before="60" w:after="0" w:line="240" w:lineRule="auto"/>
        <w:ind w:left="357" w:hanging="357"/>
        <w:jc w:val="both"/>
        <w:rPr>
          <w:rFonts w:ascii="Times New Roman" w:eastAsia="Times New Roman" w:hAnsi="Times New Roman" w:cs="Times New Roman"/>
          <w:lang w:eastAsia="ar-SA"/>
        </w:rPr>
      </w:pPr>
      <w:r w:rsidRPr="007C2B55">
        <w:rPr>
          <w:rFonts w:ascii="Times New Roman" w:eastAsia="Times New Roman" w:hAnsi="Times New Roman" w:cs="Times New Roman"/>
          <w:lang w:eastAsia="ar-SA"/>
        </w:rPr>
        <w:t xml:space="preserve">Zamawiający zobowiązuje się zapłacić Wykonawcy karę umowną w wysokości 10% łącznej szacunkowej wartości umowy brutto wskazanej w § </w:t>
      </w:r>
      <w:r w:rsidR="00C57746">
        <w:rPr>
          <w:rFonts w:ascii="Times New Roman" w:eastAsia="Times New Roman" w:hAnsi="Times New Roman" w:cs="Times New Roman"/>
          <w:lang w:eastAsia="ar-SA"/>
        </w:rPr>
        <w:t>5</w:t>
      </w:r>
      <w:r w:rsidRPr="007C2B55">
        <w:rPr>
          <w:rFonts w:ascii="Times New Roman" w:eastAsia="Times New Roman" w:hAnsi="Times New Roman" w:cs="Times New Roman"/>
          <w:lang w:eastAsia="ar-SA"/>
        </w:rPr>
        <w:t xml:space="preserve"> ust. </w:t>
      </w:r>
      <w:r w:rsidR="00566143">
        <w:rPr>
          <w:rFonts w:ascii="Times New Roman" w:eastAsia="Times New Roman" w:hAnsi="Times New Roman" w:cs="Times New Roman"/>
          <w:lang w:eastAsia="ar-SA"/>
        </w:rPr>
        <w:t>1</w:t>
      </w:r>
      <w:r w:rsidRPr="007C2B55">
        <w:rPr>
          <w:rFonts w:ascii="Times New Roman" w:eastAsia="Times New Roman" w:hAnsi="Times New Roman" w:cs="Times New Roman"/>
          <w:lang w:eastAsia="ar-SA"/>
        </w:rPr>
        <w:t xml:space="preserve"> </w:t>
      </w:r>
      <w:r w:rsidRPr="007C2B55">
        <w:rPr>
          <w:rFonts w:ascii="Times New Roman" w:eastAsia="Times New Roman" w:hAnsi="Times New Roman" w:cs="Times New Roman"/>
          <w:lang w:eastAsia="pl-PL"/>
        </w:rPr>
        <w:t>umowy</w:t>
      </w:r>
      <w:r w:rsidRPr="007C2B55">
        <w:rPr>
          <w:rFonts w:ascii="Times New Roman" w:eastAsia="Times New Roman" w:hAnsi="Times New Roman" w:cs="Times New Roman"/>
          <w:lang w:eastAsia="ar-SA"/>
        </w:rPr>
        <w:t xml:space="preserve"> w przypadku odstąpienia od umowy przez Wykonawcę z winy Zamawiającego.</w:t>
      </w:r>
    </w:p>
    <w:p w:rsidR="007C2B55" w:rsidRPr="007C2B55" w:rsidRDefault="007C2B55" w:rsidP="00A773C1">
      <w:pPr>
        <w:numPr>
          <w:ilvl w:val="1"/>
          <w:numId w:val="14"/>
        </w:numPr>
        <w:suppressAutoHyphens/>
        <w:spacing w:before="60" w:after="0" w:line="240" w:lineRule="auto"/>
        <w:ind w:left="357" w:hanging="357"/>
        <w:jc w:val="both"/>
        <w:rPr>
          <w:rFonts w:ascii="Times New Roman" w:eastAsia="Times New Roman" w:hAnsi="Times New Roman" w:cs="Times New Roman"/>
          <w:lang w:eastAsia="ar-SA"/>
        </w:rPr>
      </w:pPr>
      <w:r w:rsidRPr="007C2B55">
        <w:rPr>
          <w:rFonts w:ascii="Times New Roman" w:eastAsia="Times New Roman" w:hAnsi="Times New Roman" w:cs="Times New Roman"/>
          <w:lang w:eastAsia="ar-SA"/>
        </w:rPr>
        <w:t xml:space="preserve">Zamawiający zastrzega sobie prawo dochodzenia odszkodowania przekraczającego wartość zastrzeżonych kar umownych. </w:t>
      </w:r>
    </w:p>
    <w:p w:rsidR="007C2B55" w:rsidRPr="007C2B55" w:rsidRDefault="007C2B55" w:rsidP="00A773C1">
      <w:pPr>
        <w:numPr>
          <w:ilvl w:val="1"/>
          <w:numId w:val="14"/>
        </w:numPr>
        <w:suppressAutoHyphens/>
        <w:spacing w:before="60" w:after="0" w:line="240" w:lineRule="auto"/>
        <w:ind w:left="357" w:hanging="357"/>
        <w:jc w:val="both"/>
        <w:rPr>
          <w:rFonts w:ascii="Times New Roman" w:eastAsia="Times New Roman" w:hAnsi="Times New Roman" w:cs="Times New Roman"/>
          <w:lang w:eastAsia="ar-SA"/>
        </w:rPr>
      </w:pPr>
      <w:r w:rsidRPr="007C2B55">
        <w:rPr>
          <w:rFonts w:ascii="Times New Roman" w:eastAsia="Times New Roman" w:hAnsi="Times New Roman" w:cs="Times New Roman"/>
          <w:lang w:eastAsia="ar-SA"/>
        </w:rPr>
        <w:t xml:space="preserve">Kary naliczane są niezależnie od siebie i podlegają kumulacji. </w:t>
      </w:r>
    </w:p>
    <w:p w:rsidR="007C2B55" w:rsidRPr="007C2B55" w:rsidRDefault="007C2B55" w:rsidP="00A773C1">
      <w:pPr>
        <w:numPr>
          <w:ilvl w:val="1"/>
          <w:numId w:val="14"/>
        </w:numPr>
        <w:suppressAutoHyphens/>
        <w:spacing w:before="60" w:after="0" w:line="240" w:lineRule="auto"/>
        <w:ind w:left="357" w:hanging="357"/>
        <w:jc w:val="both"/>
        <w:rPr>
          <w:rFonts w:ascii="Times New Roman" w:eastAsia="Times New Roman" w:hAnsi="Times New Roman" w:cs="Times New Roman"/>
          <w:lang w:eastAsia="ar-SA"/>
        </w:rPr>
      </w:pPr>
      <w:r w:rsidRPr="007C2B55">
        <w:rPr>
          <w:rFonts w:ascii="Times New Roman" w:eastAsia="Times New Roman" w:hAnsi="Times New Roman" w:cs="Times New Roman"/>
          <w:lang w:eastAsia="ar-SA"/>
        </w:rPr>
        <w:t xml:space="preserve">Zamawiający jest upoważniony do potrącenia należnych kar umownych z wynagrodzenia Wykonawcy, na co Wykonawca wyraża zgodę. </w:t>
      </w:r>
    </w:p>
    <w:p w:rsidR="007C2B55" w:rsidRPr="007C2B55" w:rsidRDefault="007C2B55" w:rsidP="00A773C1">
      <w:pPr>
        <w:numPr>
          <w:ilvl w:val="1"/>
          <w:numId w:val="14"/>
        </w:numPr>
        <w:suppressAutoHyphens/>
        <w:spacing w:before="60" w:after="0" w:line="240" w:lineRule="auto"/>
        <w:ind w:left="357" w:hanging="357"/>
        <w:jc w:val="both"/>
        <w:rPr>
          <w:rFonts w:ascii="Times New Roman" w:eastAsia="Times New Roman" w:hAnsi="Times New Roman" w:cs="Times New Roman"/>
          <w:lang w:eastAsia="ar-SA"/>
        </w:rPr>
      </w:pPr>
      <w:r w:rsidRPr="007C2B55">
        <w:rPr>
          <w:rFonts w:ascii="Times New Roman" w:eastAsia="Times New Roman" w:hAnsi="Times New Roman" w:cs="Times New Roman"/>
          <w:lang w:eastAsia="ar-SA"/>
        </w:rPr>
        <w:t xml:space="preserve">Wykonanie prawa odstąpienia ustawowego lub umownego (także ze skutkiem </w:t>
      </w:r>
      <w:r w:rsidRPr="007C2B55">
        <w:rPr>
          <w:rFonts w:ascii="Times New Roman" w:eastAsia="Times New Roman" w:hAnsi="Times New Roman" w:cs="Times New Roman"/>
          <w:i/>
          <w:iCs/>
          <w:lang w:eastAsia="ar-SA"/>
        </w:rPr>
        <w:t xml:space="preserve">ex </w:t>
      </w:r>
      <w:proofErr w:type="spellStart"/>
      <w:r w:rsidRPr="007C2B55">
        <w:rPr>
          <w:rFonts w:ascii="Times New Roman" w:eastAsia="Times New Roman" w:hAnsi="Times New Roman" w:cs="Times New Roman"/>
          <w:i/>
          <w:iCs/>
          <w:lang w:eastAsia="ar-SA"/>
        </w:rPr>
        <w:t>tunc</w:t>
      </w:r>
      <w:proofErr w:type="spellEnd"/>
      <w:r w:rsidRPr="007C2B55">
        <w:rPr>
          <w:rFonts w:ascii="Times New Roman" w:eastAsia="Times New Roman" w:hAnsi="Times New Roman" w:cs="Times New Roman"/>
          <w:lang w:eastAsia="ar-SA"/>
        </w:rPr>
        <w:t xml:space="preserve">), nie wyłącza prawa dochodzenia kar umownych przewidzianych w Umowie i nie wyłącza dochodzenia kar za zwłokę i inne przypadki wraz z karą za odstąpienie. </w:t>
      </w:r>
    </w:p>
    <w:p w:rsidR="007C2B55" w:rsidRPr="007C2B55" w:rsidRDefault="007C2B55" w:rsidP="00A773C1">
      <w:pPr>
        <w:numPr>
          <w:ilvl w:val="1"/>
          <w:numId w:val="14"/>
        </w:numPr>
        <w:suppressAutoHyphens/>
        <w:spacing w:before="60" w:after="0" w:line="240" w:lineRule="auto"/>
        <w:ind w:left="357" w:hanging="357"/>
        <w:jc w:val="both"/>
        <w:rPr>
          <w:rFonts w:ascii="Times New Roman" w:eastAsia="Times New Roman" w:hAnsi="Times New Roman" w:cs="Times New Roman"/>
          <w:lang w:eastAsia="ar-SA"/>
        </w:rPr>
      </w:pPr>
      <w:r w:rsidRPr="007C2B55">
        <w:rPr>
          <w:rFonts w:ascii="Times New Roman" w:eastAsia="Times New Roman" w:hAnsi="Times New Roman" w:cs="Times New Roman"/>
          <w:lang w:eastAsia="ar-SA"/>
        </w:rPr>
        <w:t xml:space="preserve">Strony ustalają̨, iż maksymalna wysokość kar umownych, o których mowa w </w:t>
      </w:r>
      <w:r w:rsidR="00B47EE0">
        <w:rPr>
          <w:rFonts w:ascii="Times New Roman" w:eastAsia="Times New Roman" w:hAnsi="Times New Roman" w:cs="Times New Roman"/>
          <w:lang w:eastAsia="ar-SA"/>
        </w:rPr>
        <w:t xml:space="preserve">ust. </w:t>
      </w:r>
      <w:r w:rsidRPr="007C2B55">
        <w:rPr>
          <w:rFonts w:ascii="Times New Roman" w:eastAsia="Times New Roman" w:hAnsi="Times New Roman" w:cs="Times New Roman"/>
          <w:lang w:eastAsia="ar-SA"/>
        </w:rPr>
        <w:t>1 niniejszego paragrafu Umowy, nie może przekroczyć 20% łącznej szacowanej wartości u</w:t>
      </w:r>
      <w:r w:rsidR="00B47EE0">
        <w:rPr>
          <w:rFonts w:ascii="Times New Roman" w:eastAsia="Times New Roman" w:hAnsi="Times New Roman" w:cs="Times New Roman"/>
          <w:lang w:eastAsia="ar-SA"/>
        </w:rPr>
        <w:t xml:space="preserve">mowy brutto, </w:t>
      </w:r>
      <w:r w:rsidR="00566143">
        <w:rPr>
          <w:rFonts w:ascii="Times New Roman" w:eastAsia="Times New Roman" w:hAnsi="Times New Roman" w:cs="Times New Roman"/>
          <w:lang w:eastAsia="ar-SA"/>
        </w:rPr>
        <w:br/>
      </w:r>
      <w:r w:rsidR="00B47EE0">
        <w:rPr>
          <w:rFonts w:ascii="Times New Roman" w:eastAsia="Times New Roman" w:hAnsi="Times New Roman" w:cs="Times New Roman"/>
          <w:lang w:eastAsia="ar-SA"/>
        </w:rPr>
        <w:t xml:space="preserve">o której mowa w § </w:t>
      </w:r>
      <w:r w:rsidR="00C57746">
        <w:rPr>
          <w:rFonts w:ascii="Times New Roman" w:eastAsia="Times New Roman" w:hAnsi="Times New Roman" w:cs="Times New Roman"/>
          <w:lang w:eastAsia="ar-SA"/>
        </w:rPr>
        <w:t>5</w:t>
      </w:r>
      <w:r w:rsidRPr="007C2B55">
        <w:rPr>
          <w:rFonts w:ascii="Times New Roman" w:eastAsia="Times New Roman" w:hAnsi="Times New Roman" w:cs="Times New Roman"/>
          <w:lang w:eastAsia="ar-SA"/>
        </w:rPr>
        <w:t xml:space="preserve"> ust. </w:t>
      </w:r>
      <w:r w:rsidR="00C57746">
        <w:rPr>
          <w:rFonts w:ascii="Times New Roman" w:eastAsia="Times New Roman" w:hAnsi="Times New Roman" w:cs="Times New Roman"/>
          <w:lang w:eastAsia="ar-SA"/>
        </w:rPr>
        <w:t>1</w:t>
      </w:r>
      <w:r w:rsidRPr="007C2B55">
        <w:rPr>
          <w:rFonts w:ascii="Times New Roman" w:eastAsia="Times New Roman" w:hAnsi="Times New Roman" w:cs="Times New Roman"/>
          <w:lang w:eastAsia="ar-SA"/>
        </w:rPr>
        <w:t xml:space="preserve"> niniejszej umowy. Powyższy limit stanowi wyłącznie ograniczenie</w:t>
      </w:r>
      <w:r w:rsidR="0093638D">
        <w:rPr>
          <w:rFonts w:ascii="Times New Roman" w:eastAsia="Times New Roman" w:hAnsi="Times New Roman" w:cs="Times New Roman"/>
          <w:lang w:eastAsia="ar-SA"/>
        </w:rPr>
        <w:t>,</w:t>
      </w:r>
      <w:r w:rsidRPr="007C2B55">
        <w:rPr>
          <w:rFonts w:ascii="Times New Roman" w:eastAsia="Times New Roman" w:hAnsi="Times New Roman" w:cs="Times New Roman"/>
          <w:lang w:eastAsia="ar-SA"/>
        </w:rPr>
        <w:t xml:space="preserve"> co do naliczenia kar i nie stanowi górnej granicy odpowiedzialności Wykonawcy. </w:t>
      </w:r>
    </w:p>
    <w:p w:rsidR="00143972" w:rsidRDefault="00763BCD" w:rsidP="00143972">
      <w:pPr>
        <w:numPr>
          <w:ilvl w:val="1"/>
          <w:numId w:val="14"/>
        </w:numPr>
        <w:suppressAutoHyphens/>
        <w:spacing w:before="60" w:after="0" w:line="240" w:lineRule="auto"/>
        <w:ind w:left="357" w:hanging="357"/>
        <w:jc w:val="both"/>
        <w:rPr>
          <w:rFonts w:ascii="Times New Roman" w:hAnsi="Times New Roman" w:cs="Times New Roman"/>
          <w:lang w:eastAsia="ar-SA"/>
        </w:rPr>
      </w:pPr>
      <w:r w:rsidRPr="00763BCD">
        <w:rPr>
          <w:rFonts w:ascii="Times New Roman" w:hAnsi="Times New Roman" w:cs="Times New Roman"/>
          <w:lang w:eastAsia="ar-SA"/>
        </w:rPr>
        <w:t>Podstawą do udzielenia Wykonawcy w formie pisemnej upomnienia przez przedstawiciela Zamawiającego jest</w:t>
      </w:r>
      <w:r w:rsidR="00143972">
        <w:rPr>
          <w:rFonts w:ascii="Times New Roman" w:hAnsi="Times New Roman" w:cs="Times New Roman"/>
          <w:lang w:eastAsia="ar-SA"/>
        </w:rPr>
        <w:t>:</w:t>
      </w:r>
    </w:p>
    <w:p w:rsidR="00143972" w:rsidRPr="006A2948" w:rsidRDefault="00143972" w:rsidP="00143972">
      <w:pPr>
        <w:pStyle w:val="Akapitzlist"/>
        <w:numPr>
          <w:ilvl w:val="2"/>
          <w:numId w:val="14"/>
        </w:numPr>
        <w:ind w:left="641" w:hanging="284"/>
        <w:jc w:val="both"/>
        <w:rPr>
          <w:sz w:val="22"/>
          <w:szCs w:val="22"/>
          <w:lang w:eastAsia="ar-SA"/>
        </w:rPr>
      </w:pPr>
      <w:r w:rsidRPr="006A2948">
        <w:rPr>
          <w:sz w:val="22"/>
          <w:szCs w:val="22"/>
          <w:lang w:eastAsia="ar-SA"/>
        </w:rPr>
        <w:t xml:space="preserve">stwierdzenie </w:t>
      </w:r>
      <w:r>
        <w:rPr>
          <w:sz w:val="22"/>
          <w:szCs w:val="22"/>
          <w:lang w:val="pl-PL" w:eastAsia="ar-SA"/>
        </w:rPr>
        <w:t>niewłaściwej ilości bielizny dostarczonej po wykonaniu usługi pralniczej,</w:t>
      </w:r>
    </w:p>
    <w:p w:rsidR="00143972" w:rsidRPr="006A2948" w:rsidRDefault="00143972" w:rsidP="00143972">
      <w:pPr>
        <w:pStyle w:val="Akapitzlist"/>
        <w:numPr>
          <w:ilvl w:val="2"/>
          <w:numId w:val="14"/>
        </w:numPr>
        <w:ind w:left="641" w:hanging="284"/>
        <w:jc w:val="both"/>
        <w:rPr>
          <w:sz w:val="22"/>
          <w:szCs w:val="22"/>
          <w:lang w:eastAsia="ar-SA"/>
        </w:rPr>
      </w:pPr>
      <w:r>
        <w:rPr>
          <w:sz w:val="22"/>
          <w:szCs w:val="22"/>
          <w:lang w:val="pl-PL" w:eastAsia="ar-SA"/>
        </w:rPr>
        <w:t xml:space="preserve">nieterminowe dostarczanie bielizny po wykonaniu usługi pralniczej. </w:t>
      </w:r>
    </w:p>
    <w:p w:rsidR="007C2B55" w:rsidRPr="007C57AA" w:rsidRDefault="00566143" w:rsidP="009D73D7">
      <w:pPr>
        <w:spacing w:before="120"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9</w:t>
      </w:r>
    </w:p>
    <w:p w:rsidR="007C2B55" w:rsidRPr="007C57AA" w:rsidRDefault="007C57AA" w:rsidP="00241292">
      <w:pPr>
        <w:spacing w:after="0" w:line="240" w:lineRule="auto"/>
        <w:jc w:val="center"/>
        <w:rPr>
          <w:rFonts w:ascii="Times New Roman" w:eastAsia="Times New Roman" w:hAnsi="Times New Roman" w:cs="Times New Roman"/>
          <w:b/>
          <w:lang w:eastAsia="pl-PL"/>
        </w:rPr>
      </w:pPr>
      <w:r w:rsidRPr="007C57AA">
        <w:rPr>
          <w:rFonts w:ascii="Times New Roman" w:eastAsia="Times New Roman" w:hAnsi="Times New Roman" w:cs="Times New Roman"/>
          <w:b/>
          <w:lang w:eastAsia="pl-PL"/>
        </w:rPr>
        <w:t>Termin</w:t>
      </w:r>
      <w:r w:rsidR="00854BDC">
        <w:rPr>
          <w:rFonts w:ascii="Times New Roman" w:eastAsia="Times New Roman" w:hAnsi="Times New Roman" w:cs="Times New Roman"/>
          <w:b/>
          <w:lang w:eastAsia="pl-PL"/>
        </w:rPr>
        <w:t xml:space="preserve"> obowiązywania umowy</w:t>
      </w:r>
    </w:p>
    <w:p w:rsidR="00ED678F" w:rsidRPr="00ED678F" w:rsidRDefault="007C2B55" w:rsidP="00ED678F">
      <w:pPr>
        <w:widowControl w:val="0"/>
        <w:numPr>
          <w:ilvl w:val="0"/>
          <w:numId w:val="16"/>
        </w:numPr>
        <w:autoSpaceDE w:val="0"/>
        <w:autoSpaceDN w:val="0"/>
        <w:adjustRightInd w:val="0"/>
        <w:spacing w:before="60" w:after="0" w:line="240" w:lineRule="auto"/>
        <w:ind w:left="357" w:hanging="357"/>
        <w:jc w:val="both"/>
        <w:rPr>
          <w:rFonts w:ascii="Times New Roman" w:eastAsia="Times New Roman" w:hAnsi="Times New Roman" w:cs="Times New Roman"/>
          <w:lang w:eastAsia="pl-PL"/>
        </w:rPr>
      </w:pPr>
      <w:r w:rsidRPr="007C2B55">
        <w:rPr>
          <w:rFonts w:ascii="Times New Roman" w:eastAsia="Times New Roman" w:hAnsi="Times New Roman" w:cs="Times New Roman"/>
          <w:lang w:eastAsia="pl-PL"/>
        </w:rPr>
        <w:t xml:space="preserve">Niniejszą Umowę strony zawierają na okres od dnia </w:t>
      </w:r>
      <w:r w:rsidR="007C57AA" w:rsidRPr="007C57AA">
        <w:rPr>
          <w:rFonts w:ascii="Times New Roman" w:eastAsia="Times New Roman" w:hAnsi="Times New Roman" w:cs="Times New Roman"/>
          <w:b/>
          <w:lang w:eastAsia="pl-PL"/>
        </w:rPr>
        <w:t>0</w:t>
      </w:r>
      <w:r w:rsidRPr="007C57AA">
        <w:rPr>
          <w:rFonts w:ascii="Times New Roman" w:eastAsia="Times New Roman" w:hAnsi="Times New Roman" w:cs="Times New Roman"/>
          <w:b/>
          <w:lang w:eastAsia="pl-PL"/>
        </w:rPr>
        <w:t>1</w:t>
      </w:r>
      <w:r w:rsidR="007C57AA" w:rsidRPr="007C57AA">
        <w:rPr>
          <w:rFonts w:ascii="Times New Roman" w:eastAsia="Times New Roman" w:hAnsi="Times New Roman" w:cs="Times New Roman"/>
          <w:b/>
          <w:lang w:eastAsia="pl-PL"/>
        </w:rPr>
        <w:t>.01.202</w:t>
      </w:r>
      <w:r w:rsidR="00FF3CF8">
        <w:rPr>
          <w:rFonts w:ascii="Times New Roman" w:eastAsia="Times New Roman" w:hAnsi="Times New Roman" w:cs="Times New Roman"/>
          <w:b/>
          <w:lang w:eastAsia="pl-PL"/>
        </w:rPr>
        <w:t>5</w:t>
      </w:r>
      <w:r w:rsidR="007C57AA" w:rsidRPr="007C57AA">
        <w:rPr>
          <w:rFonts w:ascii="Times New Roman" w:eastAsia="Times New Roman" w:hAnsi="Times New Roman" w:cs="Times New Roman"/>
          <w:b/>
          <w:lang w:eastAsia="pl-PL"/>
        </w:rPr>
        <w:t xml:space="preserve"> r.</w:t>
      </w:r>
      <w:r w:rsidRPr="007C2B55">
        <w:rPr>
          <w:rFonts w:ascii="Times New Roman" w:eastAsia="Times New Roman" w:hAnsi="Times New Roman" w:cs="Times New Roman"/>
          <w:lang w:eastAsia="pl-PL"/>
        </w:rPr>
        <w:t xml:space="preserve"> do dnia </w:t>
      </w:r>
      <w:r w:rsidRPr="007C57AA">
        <w:rPr>
          <w:rFonts w:ascii="Times New Roman" w:eastAsia="Times New Roman" w:hAnsi="Times New Roman" w:cs="Times New Roman"/>
          <w:b/>
          <w:lang w:eastAsia="pl-PL"/>
        </w:rPr>
        <w:t>31</w:t>
      </w:r>
      <w:r w:rsidR="00D57E75">
        <w:rPr>
          <w:rFonts w:ascii="Times New Roman" w:eastAsia="Times New Roman" w:hAnsi="Times New Roman" w:cs="Times New Roman"/>
          <w:b/>
          <w:lang w:eastAsia="pl-PL"/>
        </w:rPr>
        <w:t>.</w:t>
      </w:r>
      <w:r w:rsidR="007C57AA" w:rsidRPr="007C57AA">
        <w:rPr>
          <w:rFonts w:ascii="Times New Roman" w:eastAsia="Times New Roman" w:hAnsi="Times New Roman" w:cs="Times New Roman"/>
          <w:b/>
          <w:lang w:eastAsia="pl-PL"/>
        </w:rPr>
        <w:t>1</w:t>
      </w:r>
      <w:r w:rsidR="00D57E75">
        <w:rPr>
          <w:rFonts w:ascii="Times New Roman" w:eastAsia="Times New Roman" w:hAnsi="Times New Roman" w:cs="Times New Roman"/>
          <w:b/>
          <w:lang w:eastAsia="pl-PL"/>
        </w:rPr>
        <w:t>2</w:t>
      </w:r>
      <w:r w:rsidR="007C57AA" w:rsidRPr="007C57AA">
        <w:rPr>
          <w:rFonts w:ascii="Times New Roman" w:eastAsia="Times New Roman" w:hAnsi="Times New Roman" w:cs="Times New Roman"/>
          <w:b/>
          <w:lang w:eastAsia="pl-PL"/>
        </w:rPr>
        <w:t>.</w:t>
      </w:r>
      <w:r w:rsidRPr="007C57AA">
        <w:rPr>
          <w:rFonts w:ascii="Times New Roman" w:eastAsia="Times New Roman" w:hAnsi="Times New Roman" w:cs="Times New Roman"/>
          <w:b/>
          <w:lang w:eastAsia="pl-PL"/>
        </w:rPr>
        <w:t>202</w:t>
      </w:r>
      <w:r w:rsidR="00FF3CF8">
        <w:rPr>
          <w:rFonts w:ascii="Times New Roman" w:eastAsia="Times New Roman" w:hAnsi="Times New Roman" w:cs="Times New Roman"/>
          <w:b/>
          <w:lang w:eastAsia="pl-PL"/>
        </w:rPr>
        <w:t>5</w:t>
      </w:r>
      <w:r w:rsidRPr="007C57AA">
        <w:rPr>
          <w:rFonts w:ascii="Times New Roman" w:eastAsia="Times New Roman" w:hAnsi="Times New Roman" w:cs="Times New Roman"/>
          <w:b/>
          <w:lang w:eastAsia="pl-PL"/>
        </w:rPr>
        <w:t xml:space="preserve"> r.</w:t>
      </w:r>
      <w:r w:rsidR="00ED678F">
        <w:rPr>
          <w:rFonts w:ascii="Times New Roman" w:eastAsia="Times New Roman" w:hAnsi="Times New Roman" w:cs="Times New Roman"/>
          <w:b/>
          <w:lang w:eastAsia="pl-PL"/>
        </w:rPr>
        <w:t xml:space="preserve">, </w:t>
      </w:r>
      <w:r w:rsidRPr="007C2B55">
        <w:rPr>
          <w:rFonts w:ascii="Times New Roman" w:eastAsia="Times New Roman" w:hAnsi="Times New Roman" w:cs="Times New Roman"/>
          <w:lang w:eastAsia="pl-PL"/>
        </w:rPr>
        <w:t xml:space="preserve"> </w:t>
      </w:r>
      <w:r w:rsidR="00ED678F" w:rsidRPr="00ED678F">
        <w:rPr>
          <w:rFonts w:ascii="Times New Roman" w:eastAsia="Times New Roman" w:hAnsi="Times New Roman" w:cs="Times New Roman"/>
          <w:lang w:eastAsia="pl-PL"/>
        </w:rPr>
        <w:t xml:space="preserve">chyba, że wcześniej zostanie wyczerpana maksymalna kwota zobowiązania, o której mowa w § 5 </w:t>
      </w:r>
      <w:r w:rsidR="00ED678F" w:rsidRPr="00ED678F">
        <w:rPr>
          <w:rFonts w:ascii="Times New Roman" w:eastAsia="Times New Roman" w:hAnsi="Times New Roman" w:cs="Times New Roman"/>
          <w:lang w:eastAsia="pl-PL"/>
        </w:rPr>
        <w:br/>
        <w:t xml:space="preserve">ust. 2 Umowy, z zastrzeżeniem </w:t>
      </w:r>
      <w:r w:rsidR="00C72AB1" w:rsidRPr="00ED678F">
        <w:rPr>
          <w:rFonts w:ascii="Times New Roman" w:eastAsia="Times New Roman" w:hAnsi="Times New Roman" w:cs="Times New Roman"/>
          <w:lang w:eastAsia="pl-PL"/>
        </w:rPr>
        <w:t>§ 5</w:t>
      </w:r>
      <w:r w:rsidR="00C72AB1">
        <w:rPr>
          <w:rFonts w:ascii="Times New Roman" w:eastAsia="Times New Roman" w:hAnsi="Times New Roman" w:cs="Times New Roman"/>
          <w:lang w:eastAsia="pl-PL"/>
        </w:rPr>
        <w:t xml:space="preserve"> </w:t>
      </w:r>
      <w:r w:rsidR="00ED678F" w:rsidRPr="00ED678F">
        <w:rPr>
          <w:rFonts w:ascii="Times New Roman" w:eastAsia="Times New Roman" w:hAnsi="Times New Roman" w:cs="Times New Roman"/>
          <w:lang w:eastAsia="pl-PL"/>
        </w:rPr>
        <w:t>ust. 3.</w:t>
      </w:r>
    </w:p>
    <w:p w:rsidR="00D57E75" w:rsidRPr="007C2B55" w:rsidRDefault="007C2B55" w:rsidP="00A773C1">
      <w:pPr>
        <w:widowControl w:val="0"/>
        <w:numPr>
          <w:ilvl w:val="0"/>
          <w:numId w:val="16"/>
        </w:numPr>
        <w:autoSpaceDE w:val="0"/>
        <w:autoSpaceDN w:val="0"/>
        <w:adjustRightInd w:val="0"/>
        <w:spacing w:before="60" w:after="0" w:line="240" w:lineRule="auto"/>
        <w:ind w:left="357" w:hanging="357"/>
        <w:jc w:val="both"/>
        <w:rPr>
          <w:rFonts w:ascii="Times New Roman" w:eastAsia="Times New Roman" w:hAnsi="Times New Roman" w:cs="Times New Roman"/>
          <w:lang w:eastAsia="pl-PL"/>
        </w:rPr>
      </w:pPr>
      <w:r w:rsidRPr="007C2B55">
        <w:rPr>
          <w:rFonts w:ascii="Times New Roman" w:eastAsia="Times New Roman" w:hAnsi="Times New Roman" w:cs="Times New Roman"/>
          <w:lang w:eastAsia="pl-PL"/>
        </w:rPr>
        <w:t xml:space="preserve">W razie wystąpienia istotnej zmiany okoliczności powodującej, że wykonanie Umowy nie leży </w:t>
      </w:r>
      <w:r w:rsidR="003447AD">
        <w:rPr>
          <w:rFonts w:ascii="Times New Roman" w:eastAsia="Times New Roman" w:hAnsi="Times New Roman" w:cs="Times New Roman"/>
          <w:lang w:eastAsia="pl-PL"/>
        </w:rPr>
        <w:br/>
      </w:r>
      <w:r w:rsidRPr="007C2B55">
        <w:rPr>
          <w:rFonts w:ascii="Times New Roman" w:eastAsia="Times New Roman" w:hAnsi="Times New Roman" w:cs="Times New Roman"/>
          <w:lang w:eastAsia="pl-PL"/>
        </w:rPr>
        <w:t xml:space="preserve">w interesie publicznym (np. nie zawarcia umowy na świadczenie usług zdrowotnych przez Zamawiającego z płatnikiem usług zdrowotnych, obecnie NFZ), czego nie można było przewidzieć w chwili zawarcia Umowy, Zamawiający może odstąpić od Umowy w terminie 30 dni od powzięcia wiadomości o powyższych okolicznościach. </w:t>
      </w:r>
      <w:r w:rsidR="00D57E75">
        <w:rPr>
          <w:rFonts w:ascii="Times New Roman" w:eastAsia="Times New Roman" w:hAnsi="Times New Roman" w:cs="Times New Roman"/>
          <w:lang w:eastAsia="pl-PL"/>
        </w:rPr>
        <w:t>Z tytułu odstąpienia Wykonawcy nie przysługuje żadna forma odszkodowania.</w:t>
      </w:r>
    </w:p>
    <w:p w:rsidR="007C2B55" w:rsidRPr="007C2B55" w:rsidRDefault="007C2B55" w:rsidP="00A773C1">
      <w:pPr>
        <w:widowControl w:val="0"/>
        <w:numPr>
          <w:ilvl w:val="0"/>
          <w:numId w:val="16"/>
        </w:numPr>
        <w:autoSpaceDE w:val="0"/>
        <w:autoSpaceDN w:val="0"/>
        <w:adjustRightInd w:val="0"/>
        <w:spacing w:before="60" w:after="0" w:line="240" w:lineRule="auto"/>
        <w:ind w:left="357" w:hanging="357"/>
        <w:jc w:val="both"/>
        <w:rPr>
          <w:rFonts w:ascii="Times New Roman" w:eastAsia="Times New Roman" w:hAnsi="Times New Roman" w:cs="Times New Roman"/>
          <w:lang w:eastAsia="pl-PL"/>
        </w:rPr>
      </w:pPr>
      <w:r w:rsidRPr="007C2B55">
        <w:rPr>
          <w:rFonts w:ascii="Times New Roman" w:eastAsia="Times New Roman" w:hAnsi="Times New Roman" w:cs="Times New Roman"/>
          <w:lang w:eastAsia="pl-PL"/>
        </w:rPr>
        <w:t>W przypadku, o którym mowa w ust. 2, Wykonawca może żądać jedynie wynagrodzenia należnego z tytułu wykonania części Umowy obejmującej jedynie czasokres świadczonych usług.</w:t>
      </w:r>
    </w:p>
    <w:p w:rsidR="00C57746" w:rsidRPr="007C2B55" w:rsidRDefault="00D57E75" w:rsidP="00A773C1">
      <w:pPr>
        <w:widowControl w:val="0"/>
        <w:numPr>
          <w:ilvl w:val="0"/>
          <w:numId w:val="16"/>
        </w:numPr>
        <w:autoSpaceDE w:val="0"/>
        <w:autoSpaceDN w:val="0"/>
        <w:adjustRightInd w:val="0"/>
        <w:spacing w:before="60" w:after="0" w:line="240" w:lineRule="auto"/>
        <w:ind w:left="357" w:hanging="357"/>
        <w:jc w:val="both"/>
        <w:rPr>
          <w:rFonts w:ascii="Times New Roman" w:eastAsia="Times New Roman" w:hAnsi="Times New Roman" w:cs="Times New Roman"/>
          <w:lang w:eastAsia="pl-PL"/>
        </w:rPr>
      </w:pPr>
      <w:r w:rsidRPr="007C2B55">
        <w:rPr>
          <w:rFonts w:ascii="Times New Roman" w:eastAsia="Times New Roman" w:hAnsi="Times New Roman" w:cs="Times New Roman"/>
          <w:lang w:eastAsia="pl-PL"/>
        </w:rPr>
        <w:t xml:space="preserve">Wykonawca może rozwiązać Umowę ze skutkiem natychmiastowym, jeśli Zamawiający zalega </w:t>
      </w:r>
      <w:r>
        <w:rPr>
          <w:rFonts w:ascii="Times New Roman" w:eastAsia="Times New Roman" w:hAnsi="Times New Roman" w:cs="Times New Roman"/>
          <w:lang w:eastAsia="pl-PL"/>
        </w:rPr>
        <w:br/>
      </w:r>
      <w:r w:rsidRPr="007C2B55">
        <w:rPr>
          <w:rFonts w:ascii="Times New Roman" w:eastAsia="Times New Roman" w:hAnsi="Times New Roman" w:cs="Times New Roman"/>
          <w:lang w:eastAsia="pl-PL"/>
        </w:rPr>
        <w:t xml:space="preserve">z zapłatą za </w:t>
      </w:r>
      <w:r>
        <w:rPr>
          <w:rFonts w:ascii="Times New Roman" w:eastAsia="Times New Roman" w:hAnsi="Times New Roman" w:cs="Times New Roman"/>
          <w:lang w:eastAsia="pl-PL"/>
        </w:rPr>
        <w:t>wykonanie przedmiotu umowy</w:t>
      </w:r>
      <w:r w:rsidRPr="007C2B55">
        <w:rPr>
          <w:rFonts w:ascii="Times New Roman" w:eastAsia="Times New Roman" w:hAnsi="Times New Roman" w:cs="Times New Roman"/>
          <w:lang w:eastAsia="pl-PL"/>
        </w:rPr>
        <w:t xml:space="preserve"> przez</w:t>
      </w:r>
      <w:r w:rsidR="00C57746">
        <w:rPr>
          <w:rFonts w:ascii="Times New Roman" w:eastAsia="Times New Roman" w:hAnsi="Times New Roman" w:cs="Times New Roman"/>
          <w:lang w:eastAsia="pl-PL"/>
        </w:rPr>
        <w:t xml:space="preserve"> okres dłuższy niż dwa miesiące, mimo wezwania do zapłaty i wyznaczenia dodatkowego </w:t>
      </w:r>
      <w:r w:rsidR="0093638D">
        <w:rPr>
          <w:rFonts w:ascii="Times New Roman" w:eastAsia="Times New Roman" w:hAnsi="Times New Roman" w:cs="Times New Roman"/>
          <w:lang w:eastAsia="pl-PL"/>
        </w:rPr>
        <w:t>14-sto</w:t>
      </w:r>
      <w:r w:rsidR="00C57746">
        <w:rPr>
          <w:rFonts w:ascii="Times New Roman" w:eastAsia="Times New Roman" w:hAnsi="Times New Roman" w:cs="Times New Roman"/>
          <w:lang w:eastAsia="pl-PL"/>
        </w:rPr>
        <w:t>dniowego terminu zapłaty</w:t>
      </w:r>
      <w:r w:rsidR="00C57746" w:rsidRPr="007C2B55">
        <w:rPr>
          <w:rFonts w:ascii="Times New Roman" w:eastAsia="Times New Roman" w:hAnsi="Times New Roman" w:cs="Times New Roman"/>
          <w:lang w:eastAsia="pl-PL"/>
        </w:rPr>
        <w:t>.</w:t>
      </w:r>
    </w:p>
    <w:p w:rsidR="007C2B55" w:rsidRDefault="007C2B55" w:rsidP="00A773C1">
      <w:pPr>
        <w:widowControl w:val="0"/>
        <w:numPr>
          <w:ilvl w:val="0"/>
          <w:numId w:val="16"/>
        </w:numPr>
        <w:autoSpaceDE w:val="0"/>
        <w:autoSpaceDN w:val="0"/>
        <w:adjustRightInd w:val="0"/>
        <w:spacing w:before="60" w:after="0" w:line="240" w:lineRule="auto"/>
        <w:ind w:left="357" w:hanging="357"/>
        <w:jc w:val="both"/>
        <w:rPr>
          <w:rFonts w:ascii="Times New Roman" w:eastAsia="Times New Roman" w:hAnsi="Times New Roman" w:cs="Times New Roman"/>
          <w:lang w:eastAsia="pl-PL"/>
        </w:rPr>
      </w:pPr>
      <w:r w:rsidRPr="007C2B55">
        <w:rPr>
          <w:rFonts w:ascii="Times New Roman" w:eastAsia="Times New Roman" w:hAnsi="Times New Roman" w:cs="Times New Roman"/>
          <w:lang w:eastAsia="pl-PL"/>
        </w:rPr>
        <w:t>Zamawiający może odstąpić od umowy ze skutkiem natychmiastowym, jeżeli zostanie zgłoszona upadłość Wykonawcy lub likwidacja Wykonawcy.</w:t>
      </w:r>
    </w:p>
    <w:p w:rsidR="005E4B50" w:rsidRPr="001532CA" w:rsidRDefault="005E4B50" w:rsidP="00A773C1">
      <w:pPr>
        <w:widowControl w:val="0"/>
        <w:numPr>
          <w:ilvl w:val="0"/>
          <w:numId w:val="16"/>
        </w:numPr>
        <w:autoSpaceDE w:val="0"/>
        <w:autoSpaceDN w:val="0"/>
        <w:adjustRightInd w:val="0"/>
        <w:spacing w:before="60" w:after="0" w:line="240" w:lineRule="auto"/>
        <w:ind w:left="357" w:hanging="357"/>
        <w:jc w:val="both"/>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Zamawiający jest uprawniony do wypowiedzenia umowy ze skutkiem natychmiastowym </w:t>
      </w:r>
      <w:r w:rsidR="00304066">
        <w:rPr>
          <w:rFonts w:ascii="Times New Roman" w:eastAsia="Times New Roman" w:hAnsi="Times New Roman" w:cs="Times New Roman"/>
          <w:lang w:eastAsia="pl-PL"/>
        </w:rPr>
        <w:br/>
      </w:r>
      <w:r>
        <w:rPr>
          <w:rFonts w:ascii="Times New Roman" w:eastAsia="Times New Roman" w:hAnsi="Times New Roman" w:cs="Times New Roman"/>
          <w:lang w:eastAsia="pl-PL"/>
        </w:rPr>
        <w:t xml:space="preserve">w </w:t>
      </w:r>
      <w:r w:rsidRPr="001532CA">
        <w:rPr>
          <w:rFonts w:ascii="Times New Roman" w:eastAsia="Times New Roman" w:hAnsi="Times New Roman" w:cs="Times New Roman"/>
          <w:lang w:eastAsia="pl-PL"/>
        </w:rPr>
        <w:t>przypadku:</w:t>
      </w:r>
    </w:p>
    <w:p w:rsidR="005E4B50" w:rsidRPr="00A80D79" w:rsidRDefault="005E4B50" w:rsidP="00A773C1">
      <w:pPr>
        <w:pStyle w:val="Akapitzlist"/>
        <w:widowControl w:val="0"/>
        <w:numPr>
          <w:ilvl w:val="0"/>
          <w:numId w:val="26"/>
        </w:numPr>
        <w:autoSpaceDE w:val="0"/>
        <w:autoSpaceDN w:val="0"/>
        <w:adjustRightInd w:val="0"/>
        <w:spacing w:before="60"/>
        <w:ind w:left="709" w:hanging="357"/>
        <w:jc w:val="both"/>
        <w:rPr>
          <w:lang w:eastAsia="pl-PL"/>
        </w:rPr>
      </w:pPr>
      <w:r w:rsidRPr="00A80D79">
        <w:rPr>
          <w:sz w:val="22"/>
          <w:szCs w:val="22"/>
          <w:lang w:eastAsia="pl-PL"/>
        </w:rPr>
        <w:t xml:space="preserve">nieprzedłożenie Zamawiającemu </w:t>
      </w:r>
      <w:r>
        <w:rPr>
          <w:sz w:val="22"/>
          <w:szCs w:val="22"/>
          <w:lang w:val="pl-PL" w:eastAsia="pl-PL"/>
        </w:rPr>
        <w:t xml:space="preserve">przez Wykonawcę </w:t>
      </w:r>
      <w:r w:rsidRPr="00A80D79">
        <w:rPr>
          <w:sz w:val="22"/>
          <w:szCs w:val="22"/>
          <w:lang w:eastAsia="pl-PL"/>
        </w:rPr>
        <w:t>dowodu ubezpieczenia od odpowiedzialności cywilnej wraz z dowodem zapłaty składki,</w:t>
      </w:r>
    </w:p>
    <w:p w:rsidR="005E4B50" w:rsidRPr="005E4B50" w:rsidRDefault="005E4B50" w:rsidP="00A773C1">
      <w:pPr>
        <w:pStyle w:val="Akapitzlist"/>
        <w:widowControl w:val="0"/>
        <w:numPr>
          <w:ilvl w:val="0"/>
          <w:numId w:val="26"/>
        </w:numPr>
        <w:autoSpaceDE w:val="0"/>
        <w:autoSpaceDN w:val="0"/>
        <w:adjustRightInd w:val="0"/>
        <w:spacing w:before="60"/>
        <w:ind w:left="709" w:hanging="357"/>
        <w:jc w:val="both"/>
        <w:rPr>
          <w:sz w:val="22"/>
          <w:szCs w:val="22"/>
          <w:lang w:eastAsia="pl-PL"/>
        </w:rPr>
      </w:pPr>
      <w:r w:rsidRPr="005E4B50">
        <w:rPr>
          <w:sz w:val="22"/>
          <w:szCs w:val="22"/>
          <w:lang w:eastAsia="pl-PL"/>
        </w:rPr>
        <w:t xml:space="preserve">co najmniej </w:t>
      </w:r>
      <w:r w:rsidR="00747F8B">
        <w:rPr>
          <w:sz w:val="22"/>
          <w:szCs w:val="22"/>
          <w:lang w:val="pl-PL" w:eastAsia="pl-PL"/>
        </w:rPr>
        <w:t>dwukrotnej</w:t>
      </w:r>
      <w:r w:rsidRPr="005E4B50">
        <w:rPr>
          <w:sz w:val="22"/>
          <w:szCs w:val="22"/>
          <w:lang w:eastAsia="pl-PL"/>
        </w:rPr>
        <w:t xml:space="preserve"> zwłoki w wykonaniu przedmiotu umowy przez Wykonawcę lub </w:t>
      </w:r>
      <w:r w:rsidR="00CE45CA">
        <w:rPr>
          <w:sz w:val="22"/>
          <w:szCs w:val="22"/>
          <w:lang w:eastAsia="pl-PL"/>
        </w:rPr>
        <w:br/>
      </w:r>
      <w:r w:rsidR="00CE45CA">
        <w:rPr>
          <w:sz w:val="22"/>
          <w:szCs w:val="22"/>
          <w:lang w:val="pl-PL" w:eastAsia="pl-PL"/>
        </w:rPr>
        <w:t xml:space="preserve">w </w:t>
      </w:r>
      <w:r w:rsidRPr="005E4B50">
        <w:rPr>
          <w:sz w:val="22"/>
          <w:szCs w:val="22"/>
          <w:lang w:eastAsia="pl-PL"/>
        </w:rPr>
        <w:t>wykonani</w:t>
      </w:r>
      <w:r w:rsidR="00CE45CA">
        <w:rPr>
          <w:sz w:val="22"/>
          <w:szCs w:val="22"/>
          <w:lang w:val="pl-PL" w:eastAsia="pl-PL"/>
        </w:rPr>
        <w:t>u</w:t>
      </w:r>
      <w:r w:rsidRPr="005E4B50">
        <w:rPr>
          <w:sz w:val="22"/>
          <w:szCs w:val="22"/>
          <w:lang w:eastAsia="pl-PL"/>
        </w:rPr>
        <w:t xml:space="preserve"> zobowiązań związanych ze złożeniem reklamacji,</w:t>
      </w:r>
    </w:p>
    <w:p w:rsidR="005E4B50" w:rsidRPr="005E4B50" w:rsidRDefault="005E4B50" w:rsidP="00A773C1">
      <w:pPr>
        <w:pStyle w:val="Akapitzlist"/>
        <w:widowControl w:val="0"/>
        <w:numPr>
          <w:ilvl w:val="0"/>
          <w:numId w:val="26"/>
        </w:numPr>
        <w:autoSpaceDE w:val="0"/>
        <w:autoSpaceDN w:val="0"/>
        <w:adjustRightInd w:val="0"/>
        <w:spacing w:before="60"/>
        <w:ind w:left="709" w:hanging="357"/>
        <w:jc w:val="both"/>
        <w:rPr>
          <w:sz w:val="22"/>
          <w:szCs w:val="22"/>
          <w:lang w:eastAsia="pl-PL"/>
        </w:rPr>
      </w:pPr>
      <w:r w:rsidRPr="005E4B50">
        <w:rPr>
          <w:sz w:val="22"/>
          <w:szCs w:val="22"/>
          <w:lang w:eastAsia="pl-PL"/>
        </w:rPr>
        <w:t xml:space="preserve">co najmniej </w:t>
      </w:r>
      <w:r w:rsidR="00747F8B">
        <w:rPr>
          <w:sz w:val="22"/>
          <w:szCs w:val="22"/>
          <w:lang w:val="pl-PL" w:eastAsia="pl-PL"/>
        </w:rPr>
        <w:t>dwukrotne</w:t>
      </w:r>
      <w:r w:rsidR="00CE45CA">
        <w:rPr>
          <w:sz w:val="22"/>
          <w:szCs w:val="22"/>
          <w:lang w:val="pl-PL" w:eastAsia="pl-PL"/>
        </w:rPr>
        <w:t>go</w:t>
      </w:r>
      <w:r w:rsidRPr="005E4B50">
        <w:rPr>
          <w:sz w:val="22"/>
          <w:szCs w:val="22"/>
          <w:lang w:eastAsia="pl-PL"/>
        </w:rPr>
        <w:t xml:space="preserve"> złożenia reklamacji przez Zamawiającego w zakresie jakości wykonanych przez Wykonawcę usług,</w:t>
      </w:r>
    </w:p>
    <w:p w:rsidR="005E4B50" w:rsidRPr="005E4B50" w:rsidRDefault="005E4B50" w:rsidP="00A773C1">
      <w:pPr>
        <w:pStyle w:val="Akapitzlist"/>
        <w:widowControl w:val="0"/>
        <w:numPr>
          <w:ilvl w:val="0"/>
          <w:numId w:val="26"/>
        </w:numPr>
        <w:autoSpaceDE w:val="0"/>
        <w:autoSpaceDN w:val="0"/>
        <w:adjustRightInd w:val="0"/>
        <w:spacing w:before="60"/>
        <w:ind w:left="709" w:hanging="357"/>
        <w:jc w:val="both"/>
        <w:rPr>
          <w:sz w:val="22"/>
          <w:szCs w:val="22"/>
          <w:lang w:eastAsia="pl-PL"/>
        </w:rPr>
      </w:pPr>
      <w:r w:rsidRPr="005E4B50">
        <w:rPr>
          <w:sz w:val="22"/>
          <w:szCs w:val="22"/>
          <w:lang w:eastAsia="pl-PL"/>
        </w:rPr>
        <w:t>wykonywania przez Wykonawcę przedmiotu umowy w sposób narażający personel lub pacjentów Zamawiającego na utratę zdrowia,</w:t>
      </w:r>
    </w:p>
    <w:p w:rsidR="005E4B50" w:rsidRPr="005E4B50" w:rsidRDefault="005E4B50" w:rsidP="00A773C1">
      <w:pPr>
        <w:pStyle w:val="Akapitzlist"/>
        <w:widowControl w:val="0"/>
        <w:numPr>
          <w:ilvl w:val="0"/>
          <w:numId w:val="26"/>
        </w:numPr>
        <w:autoSpaceDE w:val="0"/>
        <w:autoSpaceDN w:val="0"/>
        <w:adjustRightInd w:val="0"/>
        <w:spacing w:before="60"/>
        <w:ind w:left="709" w:hanging="357"/>
        <w:jc w:val="both"/>
        <w:rPr>
          <w:sz w:val="22"/>
          <w:szCs w:val="22"/>
          <w:lang w:eastAsia="pl-PL"/>
        </w:rPr>
      </w:pPr>
      <w:r w:rsidRPr="005E4B50">
        <w:rPr>
          <w:sz w:val="22"/>
          <w:szCs w:val="22"/>
          <w:lang w:eastAsia="pl-PL"/>
        </w:rPr>
        <w:lastRenderedPageBreak/>
        <w:t>niespełnienia wymogów sanitarnych pomieszczeń lub środków transportu do wykonywania przedmiotu umowy lub niespełnienia innych wymogów sanitarnych,</w:t>
      </w:r>
    </w:p>
    <w:p w:rsidR="005E4B50" w:rsidRPr="005E4B50" w:rsidRDefault="005E4B50" w:rsidP="00A773C1">
      <w:pPr>
        <w:pStyle w:val="Akapitzlist"/>
        <w:widowControl w:val="0"/>
        <w:numPr>
          <w:ilvl w:val="0"/>
          <w:numId w:val="26"/>
        </w:numPr>
        <w:autoSpaceDE w:val="0"/>
        <w:autoSpaceDN w:val="0"/>
        <w:adjustRightInd w:val="0"/>
        <w:spacing w:before="60"/>
        <w:ind w:left="709" w:hanging="357"/>
        <w:jc w:val="both"/>
        <w:rPr>
          <w:sz w:val="22"/>
          <w:szCs w:val="22"/>
          <w:lang w:eastAsia="pl-PL"/>
        </w:rPr>
      </w:pPr>
      <w:r w:rsidRPr="005E4B50">
        <w:rPr>
          <w:sz w:val="22"/>
          <w:szCs w:val="22"/>
          <w:lang w:eastAsia="pl-PL"/>
        </w:rPr>
        <w:t>nieprzedłożenia na wezwanie Zamawiającego opinii inspekcji sanitarnej dotyczącej prowadzonej działalności lub wykorzystywanych środków transportu,</w:t>
      </w:r>
    </w:p>
    <w:p w:rsidR="005E4B50" w:rsidRPr="005E4B50" w:rsidRDefault="005E4B50" w:rsidP="00A773C1">
      <w:pPr>
        <w:pStyle w:val="Akapitzlist"/>
        <w:widowControl w:val="0"/>
        <w:numPr>
          <w:ilvl w:val="0"/>
          <w:numId w:val="26"/>
        </w:numPr>
        <w:autoSpaceDE w:val="0"/>
        <w:autoSpaceDN w:val="0"/>
        <w:adjustRightInd w:val="0"/>
        <w:spacing w:before="60"/>
        <w:ind w:left="709" w:hanging="357"/>
        <w:jc w:val="both"/>
        <w:rPr>
          <w:sz w:val="22"/>
          <w:szCs w:val="22"/>
          <w:lang w:eastAsia="pl-PL"/>
        </w:rPr>
      </w:pPr>
      <w:r w:rsidRPr="005E4B50">
        <w:rPr>
          <w:sz w:val="22"/>
          <w:szCs w:val="22"/>
          <w:lang w:eastAsia="pl-PL"/>
        </w:rPr>
        <w:t xml:space="preserve">nieprzedłożenia na wezwanie Zamawiającego dowodów potwierdzających należytą jakość </w:t>
      </w:r>
      <w:r w:rsidR="00304066">
        <w:rPr>
          <w:sz w:val="22"/>
          <w:szCs w:val="22"/>
          <w:lang w:eastAsia="pl-PL"/>
        </w:rPr>
        <w:br/>
      </w:r>
      <w:r w:rsidRPr="005E4B50">
        <w:rPr>
          <w:sz w:val="22"/>
          <w:szCs w:val="22"/>
          <w:lang w:eastAsia="pl-PL"/>
        </w:rPr>
        <w:t>i zgodność z przepisami i wymogami sanitarnymi środków używanych do wykonywania przedmiotu umowy,</w:t>
      </w:r>
    </w:p>
    <w:p w:rsidR="005E4B50" w:rsidRPr="00A80D79" w:rsidRDefault="005E4B50" w:rsidP="00A773C1">
      <w:pPr>
        <w:pStyle w:val="Akapitzlist"/>
        <w:widowControl w:val="0"/>
        <w:numPr>
          <w:ilvl w:val="0"/>
          <w:numId w:val="26"/>
        </w:numPr>
        <w:autoSpaceDE w:val="0"/>
        <w:autoSpaceDN w:val="0"/>
        <w:adjustRightInd w:val="0"/>
        <w:spacing w:before="60"/>
        <w:ind w:left="709" w:hanging="357"/>
        <w:jc w:val="both"/>
        <w:rPr>
          <w:lang w:eastAsia="pl-PL"/>
        </w:rPr>
      </w:pPr>
      <w:r>
        <w:rPr>
          <w:sz w:val="22"/>
          <w:szCs w:val="22"/>
          <w:lang w:val="pl-PL" w:eastAsia="pl-PL"/>
        </w:rPr>
        <w:t>zawarcia umowy z podwykonawca lub dalszym podwykonawcą bez zgody Zamawiającego.</w:t>
      </w:r>
    </w:p>
    <w:p w:rsidR="007C2B55" w:rsidRPr="007C57AA" w:rsidRDefault="00566143" w:rsidP="009D73D7">
      <w:pPr>
        <w:spacing w:before="120"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10</w:t>
      </w:r>
    </w:p>
    <w:p w:rsidR="007C2B55" w:rsidRPr="007C57AA" w:rsidRDefault="007C57AA" w:rsidP="00241292">
      <w:pPr>
        <w:spacing w:after="0" w:line="240" w:lineRule="auto"/>
        <w:jc w:val="center"/>
        <w:rPr>
          <w:rFonts w:ascii="Times New Roman" w:eastAsia="Times New Roman" w:hAnsi="Times New Roman" w:cs="Times New Roman"/>
          <w:b/>
          <w:lang w:eastAsia="pl-PL"/>
        </w:rPr>
      </w:pPr>
      <w:r w:rsidRPr="007C57AA">
        <w:rPr>
          <w:rFonts w:ascii="Times New Roman" w:eastAsia="Times New Roman" w:hAnsi="Times New Roman" w:cs="Times New Roman"/>
          <w:b/>
          <w:lang w:eastAsia="pl-PL"/>
        </w:rPr>
        <w:t>Zmian</w:t>
      </w:r>
      <w:r w:rsidR="00193D70">
        <w:rPr>
          <w:rFonts w:ascii="Times New Roman" w:eastAsia="Times New Roman" w:hAnsi="Times New Roman" w:cs="Times New Roman"/>
          <w:b/>
          <w:lang w:eastAsia="pl-PL"/>
        </w:rPr>
        <w:t>a</w:t>
      </w:r>
      <w:r w:rsidRPr="007C57AA">
        <w:rPr>
          <w:rFonts w:ascii="Times New Roman" w:eastAsia="Times New Roman" w:hAnsi="Times New Roman" w:cs="Times New Roman"/>
          <w:b/>
          <w:lang w:eastAsia="pl-PL"/>
        </w:rPr>
        <w:t xml:space="preserve"> umowy</w:t>
      </w:r>
    </w:p>
    <w:p w:rsidR="007C2B55" w:rsidRPr="007C2B55" w:rsidRDefault="007C2B55" w:rsidP="00A773C1">
      <w:pPr>
        <w:numPr>
          <w:ilvl w:val="0"/>
          <w:numId w:val="9"/>
        </w:numPr>
        <w:autoSpaceDE w:val="0"/>
        <w:autoSpaceDN w:val="0"/>
        <w:adjustRightInd w:val="0"/>
        <w:spacing w:before="60" w:after="0" w:line="240" w:lineRule="auto"/>
        <w:ind w:left="357" w:hanging="357"/>
        <w:jc w:val="both"/>
        <w:rPr>
          <w:rFonts w:ascii="Times New Roman" w:eastAsia="Calibri" w:hAnsi="Times New Roman" w:cs="Times New Roman"/>
          <w:lang w:eastAsia="pl-PL"/>
        </w:rPr>
      </w:pPr>
      <w:r w:rsidRPr="007C2B55">
        <w:rPr>
          <w:rFonts w:ascii="Times New Roman" w:eastAsia="Calibri" w:hAnsi="Times New Roman" w:cs="Times New Roman"/>
          <w:lang w:eastAsia="pl-PL"/>
        </w:rPr>
        <w:t>Strony umowy zobowiązują się do niezwłocznego informowania o wszelkich zmianach statusu prawnego Strony, a także o wszczęciu postępowania u</w:t>
      </w:r>
      <w:r w:rsidR="00CE45CA">
        <w:rPr>
          <w:rFonts w:ascii="Times New Roman" w:eastAsia="Calibri" w:hAnsi="Times New Roman" w:cs="Times New Roman"/>
          <w:lang w:eastAsia="pl-PL"/>
        </w:rPr>
        <w:t>padłościowego</w:t>
      </w:r>
      <w:r w:rsidRPr="007C2B55">
        <w:rPr>
          <w:rFonts w:ascii="Times New Roman" w:eastAsia="Calibri" w:hAnsi="Times New Roman" w:cs="Times New Roman"/>
          <w:lang w:eastAsia="pl-PL"/>
        </w:rPr>
        <w:t xml:space="preserve"> lub likwidacyjnego.</w:t>
      </w:r>
    </w:p>
    <w:p w:rsidR="001F5D44" w:rsidRPr="007C57AA" w:rsidRDefault="001F5D44" w:rsidP="00A773C1">
      <w:pPr>
        <w:numPr>
          <w:ilvl w:val="0"/>
          <w:numId w:val="9"/>
        </w:numPr>
        <w:autoSpaceDE w:val="0"/>
        <w:autoSpaceDN w:val="0"/>
        <w:adjustRightInd w:val="0"/>
        <w:spacing w:before="60" w:after="0" w:line="240" w:lineRule="auto"/>
        <w:ind w:left="357" w:hanging="357"/>
        <w:jc w:val="both"/>
        <w:rPr>
          <w:rFonts w:ascii="Times New Roman" w:eastAsia="Calibri" w:hAnsi="Times New Roman" w:cs="Times New Roman"/>
          <w:lang w:eastAsia="pl-PL"/>
        </w:rPr>
      </w:pPr>
      <w:r w:rsidRPr="007C57AA">
        <w:rPr>
          <w:rFonts w:ascii="Times New Roman" w:eastAsia="Calibri" w:hAnsi="Times New Roman" w:cs="Times New Roman"/>
          <w:lang w:eastAsia="pl-PL"/>
        </w:rPr>
        <w:t xml:space="preserve">Zamawiający przewiduje możliwość zmian postanowień zawartej umowy na podstawie art. 455 </w:t>
      </w:r>
      <w:r w:rsidR="007C57AA" w:rsidRPr="007C57AA">
        <w:rPr>
          <w:rFonts w:ascii="Times New Roman" w:eastAsia="Calibri" w:hAnsi="Times New Roman" w:cs="Times New Roman"/>
          <w:lang w:eastAsia="pl-PL"/>
        </w:rPr>
        <w:br/>
      </w:r>
      <w:r w:rsidRPr="007C57AA">
        <w:rPr>
          <w:rFonts w:ascii="Times New Roman" w:eastAsia="Calibri" w:hAnsi="Times New Roman" w:cs="Times New Roman"/>
          <w:lang w:eastAsia="pl-PL"/>
        </w:rPr>
        <w:t>ust. 1 pkt 1 ustawy P</w:t>
      </w:r>
      <w:r w:rsidR="00B47EE0">
        <w:rPr>
          <w:rFonts w:ascii="Times New Roman" w:eastAsia="Calibri" w:hAnsi="Times New Roman" w:cs="Times New Roman"/>
          <w:lang w:eastAsia="pl-PL"/>
        </w:rPr>
        <w:t>zp</w:t>
      </w:r>
      <w:r w:rsidRPr="007C57AA">
        <w:rPr>
          <w:rFonts w:ascii="Times New Roman" w:eastAsia="Calibri" w:hAnsi="Times New Roman" w:cs="Times New Roman"/>
          <w:lang w:eastAsia="pl-PL"/>
        </w:rPr>
        <w:t xml:space="preserve"> w następujących przypadkach:</w:t>
      </w:r>
    </w:p>
    <w:p w:rsidR="005E4B50" w:rsidRPr="007C57AA" w:rsidRDefault="001F5D44" w:rsidP="00A773C1">
      <w:pPr>
        <w:pStyle w:val="Akapitzlist"/>
        <w:numPr>
          <w:ilvl w:val="0"/>
          <w:numId w:val="21"/>
        </w:numPr>
        <w:autoSpaceDE w:val="0"/>
        <w:autoSpaceDN w:val="0"/>
        <w:adjustRightInd w:val="0"/>
        <w:ind w:left="709" w:hanging="340"/>
        <w:jc w:val="both"/>
        <w:rPr>
          <w:rFonts w:eastAsia="Calibri"/>
          <w:sz w:val="22"/>
          <w:szCs w:val="22"/>
          <w:lang w:eastAsia="pl-PL"/>
        </w:rPr>
      </w:pPr>
      <w:r w:rsidRPr="007C57AA">
        <w:rPr>
          <w:rFonts w:eastAsia="Calibri"/>
          <w:sz w:val="22"/>
          <w:szCs w:val="22"/>
          <w:lang w:eastAsia="pl-PL"/>
        </w:rPr>
        <w:t xml:space="preserve">zaistnienia w trakcie realizacji Umowy okoliczności, których Wykonawca nie mógł przewidzieć na etapie złożenia oferty i były one niezależne od niego, co skutkowałoby brakiem możliwości dalszej realizacji Umowy na dotychczasowych </w:t>
      </w:r>
      <w:r w:rsidR="005E4B50" w:rsidRPr="007C57AA">
        <w:rPr>
          <w:rFonts w:eastAsia="Calibri"/>
          <w:sz w:val="22"/>
          <w:szCs w:val="22"/>
          <w:lang w:eastAsia="pl-PL"/>
        </w:rPr>
        <w:t>warunkach</w:t>
      </w:r>
      <w:r w:rsidR="005E4B50">
        <w:rPr>
          <w:rFonts w:eastAsia="Calibri"/>
          <w:sz w:val="22"/>
          <w:szCs w:val="22"/>
          <w:lang w:val="pl-PL" w:eastAsia="pl-PL"/>
        </w:rPr>
        <w:t xml:space="preserve"> – zmiana będzie miała na celu dostosowanie wykonywania przedmiotu umowy do zaistniałych nowych okoliczności,</w:t>
      </w:r>
    </w:p>
    <w:p w:rsidR="001F5D44" w:rsidRDefault="001F5D44" w:rsidP="00A773C1">
      <w:pPr>
        <w:pStyle w:val="Akapitzlist"/>
        <w:numPr>
          <w:ilvl w:val="0"/>
          <w:numId w:val="21"/>
        </w:numPr>
        <w:autoSpaceDE w:val="0"/>
        <w:autoSpaceDN w:val="0"/>
        <w:adjustRightInd w:val="0"/>
        <w:ind w:left="709" w:hanging="340"/>
        <w:jc w:val="both"/>
        <w:rPr>
          <w:rFonts w:eastAsia="Calibri"/>
          <w:sz w:val="22"/>
          <w:szCs w:val="22"/>
          <w:lang w:eastAsia="pl-PL"/>
        </w:rPr>
      </w:pPr>
      <w:r w:rsidRPr="007C57AA">
        <w:rPr>
          <w:rFonts w:eastAsia="Calibri"/>
          <w:sz w:val="22"/>
          <w:szCs w:val="22"/>
          <w:lang w:eastAsia="pl-PL"/>
        </w:rPr>
        <w:t xml:space="preserve">wystąpienia zmiany powszechnie obowiązujących przepisów prawa, w zakresie mającym istotny wpływ na realizację przedmiotu Umowy. W terminie do 30 dni od dnia zaistnienia zmiany Wykonawca przedłoży Zamawiającemu wniosek na piśmie pod rygorem nieważności </w:t>
      </w:r>
      <w:r w:rsidR="003447AD">
        <w:rPr>
          <w:rFonts w:eastAsia="Calibri"/>
          <w:sz w:val="22"/>
          <w:szCs w:val="22"/>
          <w:lang w:eastAsia="pl-PL"/>
        </w:rPr>
        <w:br/>
      </w:r>
      <w:r w:rsidRPr="007C57AA">
        <w:rPr>
          <w:rFonts w:eastAsia="Calibri"/>
          <w:sz w:val="22"/>
          <w:szCs w:val="22"/>
          <w:lang w:eastAsia="pl-PL"/>
        </w:rPr>
        <w:t xml:space="preserve">o zmianę umowy w zakresie objętym nowymi regulacjami. We wniosku Wykonawca zobowiązany jest podać podstawę prawną zmiany, zakres zmian dla świadczenia usług będących przedmiotem zamówienia, jak również przedstawić dokumenty źródłowe wykazujące zmiany. Zmianie może ulec wysokość wynagrodzenia należnego Wykonawcy za wykonywanie Umowy w okresie od dnia obowiązywania zmian, przy czym zmiana dotyczyć będzie wyłącznie części wynagrodzenia Wykonawcy objętej zmianami. Zmiana wysokości wynagrodzenia należnego Wykonawcy nastąpi w granicach i na zasadach określonych we właściwych przepisach, które uległy zmianie. Zmiana wysokości wynagrodzenia należnego Wykonawcy nastąpi w stopniu nie większym niż do </w:t>
      </w:r>
      <w:r w:rsidR="00C57746">
        <w:rPr>
          <w:rFonts w:eastAsia="Calibri"/>
          <w:sz w:val="22"/>
          <w:szCs w:val="22"/>
          <w:lang w:val="pl-PL" w:eastAsia="pl-PL"/>
        </w:rPr>
        <w:t>5</w:t>
      </w:r>
      <w:r w:rsidRPr="007C57AA">
        <w:rPr>
          <w:rFonts w:eastAsia="Calibri"/>
          <w:sz w:val="22"/>
          <w:szCs w:val="22"/>
          <w:lang w:eastAsia="pl-PL"/>
        </w:rPr>
        <w:t>% warto</w:t>
      </w:r>
      <w:r w:rsidR="003447AD">
        <w:rPr>
          <w:rFonts w:eastAsia="Calibri"/>
          <w:sz w:val="22"/>
          <w:szCs w:val="22"/>
          <w:lang w:eastAsia="pl-PL"/>
        </w:rPr>
        <w:t xml:space="preserve">ści </w:t>
      </w:r>
      <w:r w:rsidR="00C57746">
        <w:rPr>
          <w:rFonts w:eastAsia="Calibri"/>
          <w:sz w:val="22"/>
          <w:szCs w:val="22"/>
          <w:lang w:val="pl-PL" w:eastAsia="pl-PL"/>
        </w:rPr>
        <w:t xml:space="preserve">jednostki rozliczeniowej </w:t>
      </w:r>
      <w:r w:rsidR="00C57746">
        <w:rPr>
          <w:rFonts w:eastAsia="Calibri"/>
          <w:sz w:val="22"/>
          <w:szCs w:val="22"/>
          <w:lang w:val="pl-PL" w:eastAsia="pl-PL"/>
        </w:rPr>
        <w:br/>
        <w:t>(1 kg)</w:t>
      </w:r>
      <w:r w:rsidR="00F90D3D">
        <w:rPr>
          <w:rFonts w:eastAsia="Calibri"/>
          <w:sz w:val="22"/>
          <w:szCs w:val="22"/>
          <w:lang w:eastAsia="pl-PL"/>
        </w:rPr>
        <w:t>,</w:t>
      </w:r>
    </w:p>
    <w:p w:rsidR="00F90D3D" w:rsidRDefault="00F90D3D" w:rsidP="00F90D3D">
      <w:pPr>
        <w:pStyle w:val="Akapitzlist"/>
        <w:numPr>
          <w:ilvl w:val="0"/>
          <w:numId w:val="21"/>
        </w:numPr>
        <w:autoSpaceDE w:val="0"/>
        <w:autoSpaceDN w:val="0"/>
        <w:adjustRightInd w:val="0"/>
        <w:ind w:left="709" w:hanging="340"/>
        <w:jc w:val="both"/>
        <w:rPr>
          <w:rFonts w:eastAsia="Calibri"/>
          <w:sz w:val="22"/>
          <w:szCs w:val="22"/>
          <w:lang w:eastAsia="pl-PL"/>
        </w:rPr>
      </w:pPr>
      <w:r w:rsidRPr="00F90D3D">
        <w:rPr>
          <w:rFonts w:eastAsia="Calibri"/>
          <w:sz w:val="22"/>
          <w:szCs w:val="22"/>
          <w:lang w:eastAsia="pl-PL"/>
        </w:rPr>
        <w:t>wydłużenia terminu realizacji umowy, Zamawiający dopuszcza przedłużenie terminu obowiązywania umowy w przypadku niewyczerpania kwoty określonej w § 5 ust. 1.</w:t>
      </w:r>
    </w:p>
    <w:p w:rsidR="00B00C78" w:rsidRDefault="00B00C78" w:rsidP="00FA062C">
      <w:pPr>
        <w:numPr>
          <w:ilvl w:val="0"/>
          <w:numId w:val="9"/>
        </w:numPr>
        <w:autoSpaceDE w:val="0"/>
        <w:autoSpaceDN w:val="0"/>
        <w:adjustRightInd w:val="0"/>
        <w:spacing w:before="60" w:after="0" w:line="240" w:lineRule="auto"/>
        <w:jc w:val="both"/>
        <w:rPr>
          <w:rFonts w:ascii="Times New Roman" w:eastAsia="Calibri" w:hAnsi="Times New Roman" w:cs="Times New Roman"/>
          <w:lang w:eastAsia="pl-PL"/>
        </w:rPr>
      </w:pPr>
      <w:r w:rsidRPr="00B00C78">
        <w:rPr>
          <w:rFonts w:ascii="Times New Roman" w:eastAsia="Calibri" w:hAnsi="Times New Roman" w:cs="Times New Roman"/>
          <w:lang w:eastAsia="pl-PL"/>
        </w:rPr>
        <w:t>Zamawiający każdorazowo dopuszcza wykonanie usługi po cenach niższych (m.in. w wyniku promocji lub zastosowania korzystnych dla Zamawiającego upustów przez Wykonawców) niż określone w niniejszej umowie.</w:t>
      </w:r>
    </w:p>
    <w:p w:rsidR="00B00C78" w:rsidRPr="007C57AA" w:rsidRDefault="00B00C78" w:rsidP="00764F35">
      <w:pPr>
        <w:spacing w:before="60" w:after="0" w:line="240" w:lineRule="auto"/>
        <w:jc w:val="center"/>
        <w:rPr>
          <w:rFonts w:ascii="Times New Roman" w:eastAsia="Times New Roman" w:hAnsi="Times New Roman" w:cs="Times New Roman"/>
          <w:b/>
          <w:lang w:eastAsia="pl-PL"/>
        </w:rPr>
      </w:pPr>
      <w:r w:rsidRPr="007C57AA">
        <w:rPr>
          <w:rFonts w:ascii="Times New Roman" w:eastAsia="Times New Roman" w:hAnsi="Times New Roman" w:cs="Times New Roman"/>
          <w:b/>
          <w:lang w:eastAsia="pl-PL"/>
        </w:rPr>
        <w:t>§ 1</w:t>
      </w:r>
      <w:r>
        <w:rPr>
          <w:rFonts w:ascii="Times New Roman" w:eastAsia="Times New Roman" w:hAnsi="Times New Roman" w:cs="Times New Roman"/>
          <w:b/>
          <w:lang w:eastAsia="pl-PL"/>
        </w:rPr>
        <w:t>1</w:t>
      </w:r>
    </w:p>
    <w:p w:rsidR="00B00C78" w:rsidRPr="007C57AA" w:rsidRDefault="00B00C78" w:rsidP="00B00C78">
      <w:pPr>
        <w:spacing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Zasady waloryzacji wynagrodzenia z tytułu wzrostu cen i kosztów</w:t>
      </w:r>
    </w:p>
    <w:p w:rsidR="00B00C78" w:rsidRPr="00FA21B3" w:rsidRDefault="00B00C78" w:rsidP="00B00C78">
      <w:pPr>
        <w:pStyle w:val="Akapitzlist"/>
        <w:numPr>
          <w:ilvl w:val="0"/>
          <w:numId w:val="22"/>
        </w:numPr>
        <w:autoSpaceDE w:val="0"/>
        <w:autoSpaceDN w:val="0"/>
        <w:adjustRightInd w:val="0"/>
        <w:spacing w:before="60"/>
        <w:ind w:left="357" w:hanging="357"/>
        <w:jc w:val="both"/>
        <w:rPr>
          <w:rFonts w:eastAsia="Calibri"/>
          <w:sz w:val="22"/>
          <w:szCs w:val="22"/>
          <w:lang w:eastAsia="pl-PL"/>
        </w:rPr>
      </w:pPr>
      <w:r w:rsidRPr="00FA21B3">
        <w:rPr>
          <w:rFonts w:eastAsia="Calibri"/>
          <w:sz w:val="22"/>
          <w:szCs w:val="22"/>
          <w:lang w:eastAsia="pl-PL"/>
        </w:rPr>
        <w:t xml:space="preserve">Wykonawca i zamawiający mogą wystąpić z wnioskiem o zmianę wysokości wynagrodzenia należnego </w:t>
      </w:r>
      <w:r>
        <w:rPr>
          <w:rFonts w:eastAsia="Calibri"/>
          <w:sz w:val="22"/>
          <w:szCs w:val="22"/>
          <w:lang w:val="pl-PL" w:eastAsia="pl-PL"/>
        </w:rPr>
        <w:t>W</w:t>
      </w:r>
      <w:r w:rsidRPr="00FA21B3">
        <w:rPr>
          <w:rFonts w:eastAsia="Calibri"/>
          <w:sz w:val="22"/>
          <w:szCs w:val="22"/>
          <w:lang w:eastAsia="pl-PL"/>
        </w:rPr>
        <w:t xml:space="preserve">ykonawcy w przypadku zmiany cen materiałów lub kosztów związanych z realizacją zamówienia zgodnie z art. 439 ustawy Pzp. </w:t>
      </w:r>
    </w:p>
    <w:p w:rsidR="00B00C78" w:rsidRPr="00FA21B3" w:rsidRDefault="00B00C78" w:rsidP="00B00C78">
      <w:pPr>
        <w:pStyle w:val="Akapitzlist"/>
        <w:numPr>
          <w:ilvl w:val="0"/>
          <w:numId w:val="22"/>
        </w:numPr>
        <w:autoSpaceDE w:val="0"/>
        <w:autoSpaceDN w:val="0"/>
        <w:adjustRightInd w:val="0"/>
        <w:spacing w:before="60"/>
        <w:ind w:left="357" w:hanging="357"/>
        <w:jc w:val="both"/>
        <w:rPr>
          <w:rFonts w:eastAsia="Calibri"/>
          <w:sz w:val="22"/>
          <w:szCs w:val="22"/>
          <w:lang w:eastAsia="pl-PL"/>
        </w:rPr>
      </w:pPr>
      <w:r w:rsidRPr="00FA21B3">
        <w:rPr>
          <w:rFonts w:eastAsia="Calibri"/>
          <w:sz w:val="22"/>
          <w:szCs w:val="22"/>
          <w:lang w:eastAsia="pl-PL"/>
        </w:rPr>
        <w:t xml:space="preserve">Ustala się następujące reguły dotyczące </w:t>
      </w:r>
      <w:r>
        <w:rPr>
          <w:rFonts w:eastAsia="Calibri"/>
          <w:sz w:val="22"/>
          <w:szCs w:val="22"/>
          <w:lang w:val="pl-PL" w:eastAsia="pl-PL"/>
        </w:rPr>
        <w:t xml:space="preserve">dopuszczalności </w:t>
      </w:r>
      <w:r w:rsidRPr="00FA21B3">
        <w:rPr>
          <w:rFonts w:eastAsia="Calibri"/>
          <w:sz w:val="22"/>
          <w:szCs w:val="22"/>
          <w:lang w:eastAsia="pl-PL"/>
        </w:rPr>
        <w:t>wprowadzeni</w:t>
      </w:r>
      <w:r>
        <w:rPr>
          <w:rFonts w:eastAsia="Calibri"/>
          <w:sz w:val="22"/>
          <w:szCs w:val="22"/>
          <w:lang w:val="pl-PL" w:eastAsia="pl-PL"/>
        </w:rPr>
        <w:t>a</w:t>
      </w:r>
      <w:r w:rsidRPr="00FA21B3">
        <w:rPr>
          <w:rFonts w:eastAsia="Calibri"/>
          <w:sz w:val="22"/>
          <w:szCs w:val="22"/>
          <w:lang w:eastAsia="pl-PL"/>
        </w:rPr>
        <w:t xml:space="preserve"> zmian wysokości wynagrodzenia należnego wykonawcy w przypadku zmiany ceny materiałów lub kosztów związanych z realizacją zamówienia na podstawie art. 439 ustawy Pzp:</w:t>
      </w:r>
    </w:p>
    <w:p w:rsidR="00B00C78" w:rsidRPr="00FA21B3" w:rsidRDefault="00B00C78" w:rsidP="00B00C78">
      <w:pPr>
        <w:pStyle w:val="Akapitzlist"/>
        <w:numPr>
          <w:ilvl w:val="1"/>
          <w:numId w:val="23"/>
        </w:numPr>
        <w:autoSpaceDE w:val="0"/>
        <w:autoSpaceDN w:val="0"/>
        <w:adjustRightInd w:val="0"/>
        <w:ind w:left="714" w:hanging="357"/>
        <w:jc w:val="both"/>
        <w:rPr>
          <w:rFonts w:eastAsia="Calibri"/>
          <w:sz w:val="22"/>
          <w:szCs w:val="22"/>
          <w:lang w:eastAsia="pl-PL"/>
        </w:rPr>
      </w:pPr>
      <w:r w:rsidRPr="00FA21B3">
        <w:rPr>
          <w:rFonts w:eastAsia="Calibri"/>
          <w:sz w:val="22"/>
          <w:szCs w:val="22"/>
          <w:lang w:eastAsia="pl-PL"/>
        </w:rPr>
        <w:t>przez zmianę ceny materiałów lub kosztów rozumie się wzrost odpowiednio cen lub kosztów, jak i ich obniżenie, względem ceny lub kosztu przyjętych w celu ustalenia wynagrodzeni</w:t>
      </w:r>
      <w:r w:rsidR="00F674CD">
        <w:rPr>
          <w:rFonts w:eastAsia="Calibri"/>
          <w:sz w:val="22"/>
          <w:szCs w:val="22"/>
          <w:lang w:eastAsia="pl-PL"/>
        </w:rPr>
        <w:t>a wykonawcy zawartego w ofercie,</w:t>
      </w:r>
    </w:p>
    <w:p w:rsidR="00B00C78" w:rsidRPr="00FA21B3" w:rsidRDefault="00B00C78" w:rsidP="00B00C78">
      <w:pPr>
        <w:pStyle w:val="Akapitzlist"/>
        <w:numPr>
          <w:ilvl w:val="1"/>
          <w:numId w:val="23"/>
        </w:numPr>
        <w:autoSpaceDE w:val="0"/>
        <w:autoSpaceDN w:val="0"/>
        <w:adjustRightInd w:val="0"/>
        <w:ind w:left="714" w:hanging="357"/>
        <w:jc w:val="both"/>
        <w:rPr>
          <w:rFonts w:eastAsia="Calibri"/>
          <w:sz w:val="22"/>
          <w:szCs w:val="22"/>
          <w:lang w:eastAsia="pl-PL"/>
        </w:rPr>
      </w:pPr>
      <w:r w:rsidRPr="00FA21B3">
        <w:rPr>
          <w:rFonts w:eastAsia="Calibri"/>
          <w:sz w:val="22"/>
          <w:szCs w:val="22"/>
          <w:lang w:eastAsia="pl-PL"/>
        </w:rPr>
        <w:t xml:space="preserve">strony umowy mogą wnieść żądanie zmiany wynagrodzenia w przypadku  łącznego zaistnienia </w:t>
      </w:r>
      <w:r>
        <w:rPr>
          <w:rFonts w:eastAsia="Calibri"/>
          <w:sz w:val="22"/>
          <w:szCs w:val="22"/>
          <w:lang w:val="pl-PL" w:eastAsia="pl-PL"/>
        </w:rPr>
        <w:t>dwóch</w:t>
      </w:r>
      <w:r w:rsidRPr="00FA21B3">
        <w:rPr>
          <w:rFonts w:eastAsia="Calibri"/>
          <w:sz w:val="22"/>
          <w:szCs w:val="22"/>
          <w:lang w:eastAsia="pl-PL"/>
        </w:rPr>
        <w:t xml:space="preserve"> okoliczności:</w:t>
      </w:r>
    </w:p>
    <w:p w:rsidR="00B00C78" w:rsidRPr="00B96422" w:rsidRDefault="00B00C78" w:rsidP="00B00C78">
      <w:pPr>
        <w:pStyle w:val="Akapitzlist"/>
        <w:numPr>
          <w:ilvl w:val="2"/>
          <w:numId w:val="24"/>
        </w:numPr>
        <w:autoSpaceDE w:val="0"/>
        <w:autoSpaceDN w:val="0"/>
        <w:adjustRightInd w:val="0"/>
        <w:ind w:left="993" w:hanging="284"/>
        <w:jc w:val="both"/>
        <w:rPr>
          <w:rFonts w:eastAsia="Calibri"/>
          <w:lang w:eastAsia="pl-PL"/>
        </w:rPr>
      </w:pPr>
      <w:r w:rsidRPr="00FA21B3">
        <w:rPr>
          <w:rFonts w:eastAsia="Calibri"/>
          <w:sz w:val="22"/>
          <w:szCs w:val="22"/>
          <w:lang w:eastAsia="pl-PL"/>
        </w:rPr>
        <w:t xml:space="preserve">ponad </w:t>
      </w:r>
      <w:r w:rsidRPr="00FA21B3">
        <w:rPr>
          <w:rFonts w:eastAsia="Calibri"/>
          <w:b/>
          <w:bCs/>
          <w:sz w:val="22"/>
          <w:szCs w:val="22"/>
          <w:lang w:eastAsia="pl-PL"/>
        </w:rPr>
        <w:t>5</w:t>
      </w:r>
      <w:r w:rsidRPr="00FA21B3">
        <w:rPr>
          <w:rFonts w:eastAsia="Calibri"/>
          <w:sz w:val="22"/>
          <w:szCs w:val="22"/>
          <w:lang w:eastAsia="pl-PL"/>
        </w:rPr>
        <w:t xml:space="preserve"> % wzrost lub obniżenie </w:t>
      </w:r>
      <w:r>
        <w:rPr>
          <w:rFonts w:eastAsia="Calibri"/>
          <w:sz w:val="22"/>
          <w:szCs w:val="22"/>
          <w:lang w:val="pl-PL" w:eastAsia="pl-PL"/>
        </w:rPr>
        <w:t xml:space="preserve">ceny dóbr i usług konsumpcyjnych publikowanych przez Prezesa GUS, </w:t>
      </w:r>
      <w:r w:rsidRPr="00B96422">
        <w:rPr>
          <w:rFonts w:eastAsia="Calibri"/>
          <w:lang w:eastAsia="pl-PL"/>
        </w:rPr>
        <w:t>w odniesieniu do cen z miesiąca zawarcia umowy)</w:t>
      </w:r>
      <w:r>
        <w:rPr>
          <w:rFonts w:eastAsia="Calibri"/>
          <w:lang w:val="pl-PL" w:eastAsia="pl-PL"/>
        </w:rPr>
        <w:t>,</w:t>
      </w:r>
    </w:p>
    <w:p w:rsidR="00B00C78" w:rsidRPr="00FA21B3" w:rsidRDefault="00B00C78" w:rsidP="00B00C78">
      <w:pPr>
        <w:pStyle w:val="Akapitzlist"/>
        <w:numPr>
          <w:ilvl w:val="2"/>
          <w:numId w:val="24"/>
        </w:numPr>
        <w:autoSpaceDE w:val="0"/>
        <w:autoSpaceDN w:val="0"/>
        <w:adjustRightInd w:val="0"/>
        <w:ind w:left="993" w:hanging="284"/>
        <w:jc w:val="both"/>
        <w:rPr>
          <w:rFonts w:eastAsia="Calibri"/>
          <w:sz w:val="22"/>
          <w:szCs w:val="22"/>
          <w:lang w:eastAsia="pl-PL"/>
        </w:rPr>
      </w:pPr>
      <w:r w:rsidRPr="00FA21B3">
        <w:rPr>
          <w:rFonts w:eastAsia="Calibri"/>
          <w:sz w:val="22"/>
          <w:szCs w:val="22"/>
          <w:lang w:eastAsia="pl-PL"/>
        </w:rPr>
        <w:t>upływ co najmniej 6 miesięcy od terminu zawarcia umowy</w:t>
      </w:r>
      <w:r w:rsidR="00F674CD">
        <w:rPr>
          <w:rFonts w:eastAsia="Calibri"/>
          <w:sz w:val="22"/>
          <w:szCs w:val="22"/>
          <w:lang w:val="pl-PL" w:eastAsia="pl-PL"/>
        </w:rPr>
        <w:t>,</w:t>
      </w:r>
    </w:p>
    <w:p w:rsidR="00B00C78" w:rsidRPr="00FA21B3" w:rsidRDefault="00B00C78" w:rsidP="00B00C78">
      <w:pPr>
        <w:pStyle w:val="Akapitzlist"/>
        <w:numPr>
          <w:ilvl w:val="1"/>
          <w:numId w:val="23"/>
        </w:numPr>
        <w:autoSpaceDE w:val="0"/>
        <w:autoSpaceDN w:val="0"/>
        <w:adjustRightInd w:val="0"/>
        <w:ind w:left="714" w:hanging="357"/>
        <w:jc w:val="both"/>
        <w:rPr>
          <w:rFonts w:eastAsia="Calibri"/>
          <w:sz w:val="22"/>
          <w:szCs w:val="22"/>
          <w:lang w:eastAsia="pl-PL"/>
        </w:rPr>
      </w:pPr>
      <w:r w:rsidRPr="00FA21B3">
        <w:rPr>
          <w:rFonts w:eastAsia="Calibri"/>
          <w:sz w:val="22"/>
          <w:szCs w:val="22"/>
          <w:lang w:eastAsia="pl-PL"/>
        </w:rPr>
        <w:lastRenderedPageBreak/>
        <w:t>zapis wzrost 5% oznacza zapis GUS: 105,  a  obniżenie 5% to 95 (100 to wartość poprzedniego okresu referencyjnego)</w:t>
      </w:r>
      <w:r w:rsidR="00F674CD">
        <w:rPr>
          <w:rFonts w:eastAsia="Calibri"/>
          <w:sz w:val="22"/>
          <w:szCs w:val="22"/>
          <w:lang w:val="pl-PL" w:eastAsia="pl-PL"/>
        </w:rPr>
        <w:t>.</w:t>
      </w:r>
    </w:p>
    <w:p w:rsidR="00B00C78" w:rsidRPr="00FA21B3" w:rsidRDefault="00B00C78" w:rsidP="00B00C78">
      <w:pPr>
        <w:pStyle w:val="Akapitzlist"/>
        <w:numPr>
          <w:ilvl w:val="0"/>
          <w:numId w:val="22"/>
        </w:numPr>
        <w:autoSpaceDE w:val="0"/>
        <w:autoSpaceDN w:val="0"/>
        <w:adjustRightInd w:val="0"/>
        <w:spacing w:before="60"/>
        <w:ind w:left="357" w:hanging="357"/>
        <w:jc w:val="both"/>
        <w:rPr>
          <w:rFonts w:eastAsia="Calibri"/>
          <w:sz w:val="22"/>
          <w:szCs w:val="22"/>
          <w:lang w:eastAsia="pl-PL"/>
        </w:rPr>
      </w:pPr>
      <w:r>
        <w:rPr>
          <w:rFonts w:eastAsia="Calibri"/>
          <w:sz w:val="22"/>
          <w:szCs w:val="22"/>
          <w:lang w:val="pl-PL" w:eastAsia="pl-PL"/>
        </w:rPr>
        <w:t>Z</w:t>
      </w:r>
      <w:r w:rsidRPr="001A2A58">
        <w:rPr>
          <w:rFonts w:eastAsia="Calibri"/>
          <w:sz w:val="22"/>
          <w:szCs w:val="22"/>
          <w:lang w:eastAsia="pl-PL"/>
        </w:rPr>
        <w:t xml:space="preserve">miana wynagrodzenia  w trybie art. 439 ustawy obejmuje należności za </w:t>
      </w:r>
      <w:r>
        <w:rPr>
          <w:rFonts w:eastAsia="Calibri"/>
          <w:sz w:val="22"/>
          <w:szCs w:val="22"/>
          <w:lang w:val="pl-PL" w:eastAsia="pl-PL"/>
        </w:rPr>
        <w:t>usługi</w:t>
      </w:r>
      <w:r w:rsidRPr="00FA21B3">
        <w:rPr>
          <w:rFonts w:eastAsia="Calibri"/>
          <w:sz w:val="22"/>
          <w:szCs w:val="22"/>
          <w:lang w:eastAsia="pl-PL"/>
        </w:rPr>
        <w:t xml:space="preserve"> realizowane po ziszczeniu się przesłanki</w:t>
      </w:r>
      <w:r w:rsidR="00F674CD">
        <w:rPr>
          <w:rFonts w:eastAsia="Calibri"/>
          <w:sz w:val="22"/>
          <w:szCs w:val="22"/>
          <w:lang w:val="pl-PL" w:eastAsia="pl-PL"/>
        </w:rPr>
        <w:t>,</w:t>
      </w:r>
      <w:r w:rsidRPr="00FA21B3">
        <w:rPr>
          <w:rFonts w:eastAsia="Calibri"/>
          <w:sz w:val="22"/>
          <w:szCs w:val="22"/>
          <w:lang w:eastAsia="pl-PL"/>
        </w:rPr>
        <w:t xml:space="preserve"> o której mowa w ust. 2 pkt 2)</w:t>
      </w:r>
      <w:r>
        <w:rPr>
          <w:rFonts w:eastAsia="Calibri"/>
          <w:sz w:val="22"/>
          <w:szCs w:val="22"/>
          <w:lang w:val="pl-PL" w:eastAsia="pl-PL"/>
        </w:rPr>
        <w:t xml:space="preserve"> oraz złożeniu odpowiednio udokumentowanego wniosku o zmianę,</w:t>
      </w:r>
      <w:r w:rsidRPr="00FA21B3">
        <w:rPr>
          <w:rFonts w:eastAsia="Calibri"/>
          <w:sz w:val="22"/>
          <w:szCs w:val="22"/>
          <w:lang w:eastAsia="pl-PL"/>
        </w:rPr>
        <w:t xml:space="preserve"> co oznacza brak waloryzacji dla </w:t>
      </w:r>
      <w:r>
        <w:rPr>
          <w:rFonts w:eastAsia="Calibri"/>
          <w:sz w:val="22"/>
          <w:szCs w:val="22"/>
          <w:lang w:val="pl-PL" w:eastAsia="pl-PL"/>
        </w:rPr>
        <w:t>usług</w:t>
      </w:r>
      <w:r w:rsidRPr="00FA21B3">
        <w:rPr>
          <w:rFonts w:eastAsia="Calibri"/>
          <w:sz w:val="22"/>
          <w:szCs w:val="22"/>
          <w:lang w:eastAsia="pl-PL"/>
        </w:rPr>
        <w:t xml:space="preserve"> wykonanych </w:t>
      </w:r>
      <w:r w:rsidR="00F674CD">
        <w:rPr>
          <w:rFonts w:eastAsia="Calibri"/>
          <w:sz w:val="22"/>
          <w:szCs w:val="22"/>
          <w:lang w:eastAsia="pl-PL"/>
        </w:rPr>
        <w:br/>
      </w:r>
      <w:r w:rsidRPr="00FA21B3">
        <w:rPr>
          <w:rFonts w:eastAsia="Calibri"/>
          <w:sz w:val="22"/>
          <w:szCs w:val="22"/>
          <w:lang w:eastAsia="pl-PL"/>
        </w:rPr>
        <w:t>w okresie  przed wystąpieniem tej przesłanki.</w:t>
      </w:r>
    </w:p>
    <w:p w:rsidR="00B00C78" w:rsidRPr="00912CDE" w:rsidRDefault="00B00C78" w:rsidP="00B00C78">
      <w:pPr>
        <w:pStyle w:val="Akapitzlist"/>
        <w:numPr>
          <w:ilvl w:val="0"/>
          <w:numId w:val="22"/>
        </w:numPr>
        <w:autoSpaceDE w:val="0"/>
        <w:autoSpaceDN w:val="0"/>
        <w:adjustRightInd w:val="0"/>
        <w:spacing w:before="60"/>
        <w:ind w:left="357" w:hanging="357"/>
        <w:jc w:val="both"/>
        <w:rPr>
          <w:rFonts w:eastAsia="Calibri"/>
          <w:i/>
          <w:iCs/>
          <w:sz w:val="22"/>
          <w:szCs w:val="22"/>
          <w:lang w:eastAsia="pl-PL"/>
        </w:rPr>
      </w:pPr>
      <w:r w:rsidRPr="00FA21B3">
        <w:rPr>
          <w:rFonts w:eastAsia="Calibri"/>
          <w:sz w:val="22"/>
          <w:szCs w:val="22"/>
          <w:lang w:eastAsia="pl-PL"/>
        </w:rPr>
        <w:t xml:space="preserve">Wynagrodzenie </w:t>
      </w:r>
      <w:r>
        <w:rPr>
          <w:rFonts w:eastAsia="Calibri"/>
          <w:sz w:val="22"/>
          <w:szCs w:val="22"/>
          <w:lang w:val="pl-PL" w:eastAsia="pl-PL"/>
        </w:rPr>
        <w:t>może zostać zwaloryzowane jeden</w:t>
      </w:r>
      <w:r w:rsidRPr="00FA21B3">
        <w:rPr>
          <w:rFonts w:eastAsia="Calibri"/>
          <w:sz w:val="22"/>
          <w:szCs w:val="22"/>
          <w:lang w:eastAsia="pl-PL"/>
        </w:rPr>
        <w:t xml:space="preserve"> raz </w:t>
      </w:r>
      <w:r>
        <w:rPr>
          <w:rFonts w:eastAsia="Calibri"/>
          <w:sz w:val="22"/>
          <w:szCs w:val="22"/>
          <w:lang w:val="pl-PL" w:eastAsia="pl-PL"/>
        </w:rPr>
        <w:t>w okresie obowiązywania umowy.</w:t>
      </w:r>
    </w:p>
    <w:p w:rsidR="00B00C78" w:rsidRPr="00FA21B3" w:rsidRDefault="00B00C78" w:rsidP="00B00C78">
      <w:pPr>
        <w:pStyle w:val="Akapitzlist"/>
        <w:numPr>
          <w:ilvl w:val="0"/>
          <w:numId w:val="22"/>
        </w:numPr>
        <w:autoSpaceDE w:val="0"/>
        <w:autoSpaceDN w:val="0"/>
        <w:adjustRightInd w:val="0"/>
        <w:spacing w:before="60"/>
        <w:ind w:left="357" w:hanging="357"/>
        <w:jc w:val="both"/>
        <w:rPr>
          <w:rFonts w:eastAsia="Calibri"/>
          <w:i/>
          <w:iCs/>
          <w:sz w:val="22"/>
          <w:szCs w:val="22"/>
          <w:lang w:eastAsia="pl-PL"/>
        </w:rPr>
      </w:pPr>
      <w:r>
        <w:rPr>
          <w:rFonts w:eastAsia="Calibri"/>
          <w:sz w:val="22"/>
          <w:szCs w:val="22"/>
          <w:lang w:val="pl-PL" w:eastAsia="pl-PL"/>
        </w:rPr>
        <w:t>Wzrost lub obniżenie wynagrodzenia za jednostkę rozliczeniową (1 kg) może nastąpić maksymalnie o połowę wzrostu/obniżenia</w:t>
      </w:r>
      <w:r w:rsidRPr="00FA21B3">
        <w:rPr>
          <w:rFonts w:eastAsia="Calibri"/>
          <w:sz w:val="22"/>
          <w:szCs w:val="22"/>
          <w:lang w:eastAsia="pl-PL"/>
        </w:rPr>
        <w:t xml:space="preserve"> </w:t>
      </w:r>
      <w:r>
        <w:rPr>
          <w:rFonts w:eastAsia="Calibri"/>
          <w:sz w:val="22"/>
          <w:szCs w:val="22"/>
          <w:lang w:val="pl-PL" w:eastAsia="pl-PL"/>
        </w:rPr>
        <w:t xml:space="preserve">ceny dóbr i usług konsumpcyjnych publikowanych przez Prezesa GUS </w:t>
      </w:r>
      <w:r w:rsidRPr="00B96422">
        <w:rPr>
          <w:rFonts w:eastAsia="Calibri"/>
          <w:lang w:eastAsia="pl-PL"/>
        </w:rPr>
        <w:t>w odniesieniu do cen z miesiąca zawarcia umowy</w:t>
      </w:r>
      <w:r>
        <w:rPr>
          <w:rFonts w:eastAsia="Calibri"/>
          <w:sz w:val="22"/>
          <w:szCs w:val="22"/>
          <w:lang w:val="pl-PL" w:eastAsia="pl-PL"/>
        </w:rPr>
        <w:t>, jednakże w żadnym przypadku nie więcej niż o 5 % wartości jednostki rozliczeniowej (1 kg) z dnia zawarcia umowy.</w:t>
      </w:r>
    </w:p>
    <w:p w:rsidR="00B00C78" w:rsidRPr="00FA21B3" w:rsidRDefault="00B00C78" w:rsidP="00B00C78">
      <w:pPr>
        <w:pStyle w:val="Akapitzlist"/>
        <w:numPr>
          <w:ilvl w:val="0"/>
          <w:numId w:val="22"/>
        </w:numPr>
        <w:autoSpaceDE w:val="0"/>
        <w:autoSpaceDN w:val="0"/>
        <w:adjustRightInd w:val="0"/>
        <w:spacing w:before="60"/>
        <w:ind w:left="357" w:hanging="357"/>
        <w:jc w:val="both"/>
        <w:rPr>
          <w:rFonts w:eastAsia="Calibri"/>
          <w:sz w:val="22"/>
          <w:szCs w:val="22"/>
          <w:lang w:eastAsia="pl-PL"/>
        </w:rPr>
      </w:pPr>
      <w:r w:rsidRPr="00FA21B3">
        <w:rPr>
          <w:rFonts w:eastAsia="Calibri"/>
          <w:sz w:val="22"/>
          <w:szCs w:val="22"/>
          <w:lang w:eastAsia="pl-PL"/>
        </w:rPr>
        <w:t>Strona powołująca się na swoje uprawnienie do zmiany wynagrodzenia winna wykazać wzrost ustalonego wskaźnika GUS w okresie od miesiąca, w którym została zawarta umowa do miesiąca w którym ziszcza się prawo do waloryzacji (ust. 2 pkt 2)</w:t>
      </w:r>
      <w:r>
        <w:rPr>
          <w:rFonts w:eastAsia="Calibri"/>
          <w:sz w:val="22"/>
          <w:szCs w:val="22"/>
          <w:lang w:val="pl-PL" w:eastAsia="pl-PL"/>
        </w:rPr>
        <w:t>.</w:t>
      </w:r>
    </w:p>
    <w:p w:rsidR="00B00C78" w:rsidRPr="00FA21B3" w:rsidRDefault="00B00C78" w:rsidP="00B00C78">
      <w:pPr>
        <w:pStyle w:val="Akapitzlist"/>
        <w:numPr>
          <w:ilvl w:val="0"/>
          <w:numId w:val="22"/>
        </w:numPr>
        <w:autoSpaceDE w:val="0"/>
        <w:autoSpaceDN w:val="0"/>
        <w:adjustRightInd w:val="0"/>
        <w:spacing w:before="60"/>
        <w:ind w:left="357" w:hanging="357"/>
        <w:jc w:val="both"/>
        <w:rPr>
          <w:rFonts w:eastAsia="Calibri"/>
          <w:sz w:val="22"/>
          <w:szCs w:val="22"/>
          <w:lang w:eastAsia="pl-PL"/>
        </w:rPr>
      </w:pPr>
      <w:r>
        <w:rPr>
          <w:rFonts w:eastAsia="Calibri"/>
          <w:sz w:val="22"/>
          <w:szCs w:val="22"/>
          <w:lang w:val="pl-PL" w:eastAsia="pl-PL"/>
        </w:rPr>
        <w:t>S</w:t>
      </w:r>
      <w:r w:rsidRPr="006152D0">
        <w:rPr>
          <w:rFonts w:eastAsia="Calibri"/>
          <w:sz w:val="22"/>
          <w:szCs w:val="22"/>
          <w:lang w:eastAsia="pl-PL"/>
        </w:rPr>
        <w:t>trona występująca o zmianę wynagrodzenia określi w swoim wniosku wpływ zmiany ceny</w:t>
      </w:r>
      <w:r w:rsidRPr="00FA21B3">
        <w:rPr>
          <w:rFonts w:eastAsia="Calibri"/>
          <w:sz w:val="22"/>
          <w:szCs w:val="22"/>
          <w:lang w:eastAsia="pl-PL"/>
        </w:rPr>
        <w:t xml:space="preserve"> materiałów lub kosztów na koszt wykonania zamówienia</w:t>
      </w:r>
      <w:r w:rsidR="00F674CD">
        <w:rPr>
          <w:rFonts w:eastAsia="Calibri"/>
          <w:sz w:val="22"/>
          <w:szCs w:val="22"/>
          <w:lang w:val="pl-PL" w:eastAsia="pl-PL"/>
        </w:rPr>
        <w:t>.</w:t>
      </w:r>
    </w:p>
    <w:p w:rsidR="00B00C78" w:rsidRPr="00912CDE" w:rsidRDefault="00B00C78" w:rsidP="00B00C78">
      <w:pPr>
        <w:pStyle w:val="Akapitzlist"/>
        <w:numPr>
          <w:ilvl w:val="0"/>
          <w:numId w:val="22"/>
        </w:numPr>
        <w:autoSpaceDE w:val="0"/>
        <w:autoSpaceDN w:val="0"/>
        <w:adjustRightInd w:val="0"/>
        <w:spacing w:before="60"/>
        <w:ind w:left="357" w:hanging="357"/>
        <w:jc w:val="both"/>
        <w:rPr>
          <w:rFonts w:eastAsia="Calibri"/>
          <w:sz w:val="22"/>
          <w:szCs w:val="22"/>
          <w:lang w:eastAsia="pl-PL"/>
        </w:rPr>
      </w:pPr>
      <w:r w:rsidRPr="00FA21B3">
        <w:rPr>
          <w:rFonts w:eastAsia="Calibri"/>
          <w:sz w:val="22"/>
          <w:szCs w:val="22"/>
          <w:lang w:eastAsia="pl-PL"/>
        </w:rPr>
        <w:t xml:space="preserve">Strona wnioskująca o zmianę wynagrodzenia składa pisemny wniosek </w:t>
      </w:r>
      <w:r>
        <w:rPr>
          <w:rFonts w:eastAsia="Calibri"/>
          <w:sz w:val="22"/>
          <w:szCs w:val="22"/>
          <w:lang w:val="pl-PL" w:eastAsia="pl-PL"/>
        </w:rPr>
        <w:t>wraz z dowodami wykazującymi zasadność wzrostu wynagrodzenia i uzasadnieniem.</w:t>
      </w:r>
    </w:p>
    <w:p w:rsidR="00B00C78" w:rsidRPr="00FA21B3" w:rsidRDefault="00B00C78" w:rsidP="00B00C78">
      <w:pPr>
        <w:pStyle w:val="Akapitzlist"/>
        <w:numPr>
          <w:ilvl w:val="0"/>
          <w:numId w:val="22"/>
        </w:numPr>
        <w:autoSpaceDE w:val="0"/>
        <w:autoSpaceDN w:val="0"/>
        <w:adjustRightInd w:val="0"/>
        <w:spacing w:before="60"/>
        <w:ind w:left="357" w:hanging="357"/>
        <w:jc w:val="both"/>
        <w:rPr>
          <w:rFonts w:eastAsia="Calibri"/>
          <w:sz w:val="22"/>
          <w:szCs w:val="22"/>
          <w:lang w:eastAsia="pl-PL"/>
        </w:rPr>
      </w:pPr>
      <w:r>
        <w:rPr>
          <w:rFonts w:eastAsia="Calibri"/>
          <w:sz w:val="22"/>
          <w:szCs w:val="22"/>
          <w:lang w:val="pl-PL" w:eastAsia="pl-PL"/>
        </w:rPr>
        <w:t xml:space="preserve">Zamawiający może wezwać Wykonawcę do przedłożenia dodatkowych dowodów lub wyjaśnień </w:t>
      </w:r>
      <w:r w:rsidR="00304066">
        <w:rPr>
          <w:rFonts w:eastAsia="Calibri"/>
          <w:sz w:val="22"/>
          <w:szCs w:val="22"/>
          <w:lang w:val="pl-PL" w:eastAsia="pl-PL"/>
        </w:rPr>
        <w:br/>
      </w:r>
      <w:r>
        <w:rPr>
          <w:rFonts w:eastAsia="Calibri"/>
          <w:sz w:val="22"/>
          <w:szCs w:val="22"/>
          <w:lang w:val="pl-PL" w:eastAsia="pl-PL"/>
        </w:rPr>
        <w:t>w celu wykazania zasadności wniosku o zmianę.</w:t>
      </w:r>
    </w:p>
    <w:p w:rsidR="00B00C78" w:rsidRPr="00FA21B3" w:rsidRDefault="00B00C78" w:rsidP="00B00C78">
      <w:pPr>
        <w:pStyle w:val="Akapitzlist"/>
        <w:numPr>
          <w:ilvl w:val="0"/>
          <w:numId w:val="22"/>
        </w:numPr>
        <w:autoSpaceDE w:val="0"/>
        <w:autoSpaceDN w:val="0"/>
        <w:adjustRightInd w:val="0"/>
        <w:spacing w:before="60"/>
        <w:ind w:left="357" w:hanging="357"/>
        <w:jc w:val="both"/>
        <w:rPr>
          <w:rFonts w:eastAsia="Calibri"/>
          <w:sz w:val="22"/>
          <w:szCs w:val="22"/>
          <w:lang w:eastAsia="pl-PL"/>
        </w:rPr>
      </w:pPr>
      <w:r>
        <w:rPr>
          <w:rFonts w:eastAsia="Calibri"/>
          <w:sz w:val="22"/>
          <w:szCs w:val="22"/>
          <w:lang w:val="pl-PL" w:eastAsia="pl-PL"/>
        </w:rPr>
        <w:t>Z</w:t>
      </w:r>
      <w:r w:rsidRPr="00FA21B3">
        <w:rPr>
          <w:rFonts w:eastAsia="Calibri"/>
          <w:sz w:val="22"/>
          <w:szCs w:val="22"/>
          <w:lang w:eastAsia="pl-PL"/>
        </w:rPr>
        <w:t xml:space="preserve">miana wynagrodzenia wymaga aneksu do umowy sporządzonego w formie pisemnej pod rygorem nieważności. </w:t>
      </w:r>
    </w:p>
    <w:p w:rsidR="00B00C78" w:rsidRPr="00FA21B3" w:rsidRDefault="00B00C78" w:rsidP="00B00C78">
      <w:pPr>
        <w:pStyle w:val="Akapitzlist"/>
        <w:numPr>
          <w:ilvl w:val="0"/>
          <w:numId w:val="22"/>
        </w:numPr>
        <w:autoSpaceDE w:val="0"/>
        <w:autoSpaceDN w:val="0"/>
        <w:adjustRightInd w:val="0"/>
        <w:spacing w:before="60"/>
        <w:ind w:left="357" w:hanging="357"/>
        <w:jc w:val="both"/>
        <w:rPr>
          <w:rFonts w:eastAsia="Calibri"/>
          <w:sz w:val="22"/>
          <w:szCs w:val="22"/>
          <w:lang w:eastAsia="pl-PL"/>
        </w:rPr>
      </w:pPr>
      <w:r>
        <w:rPr>
          <w:rFonts w:eastAsia="Calibri"/>
          <w:sz w:val="22"/>
          <w:szCs w:val="22"/>
          <w:lang w:val="pl-PL" w:eastAsia="pl-PL"/>
        </w:rPr>
        <w:t>W</w:t>
      </w:r>
      <w:r w:rsidRPr="00FA21B3">
        <w:rPr>
          <w:rFonts w:eastAsia="Calibri"/>
          <w:sz w:val="22"/>
          <w:szCs w:val="22"/>
          <w:lang w:eastAsia="pl-PL"/>
        </w:rPr>
        <w:t>ykonawca, którego wynagrodzenie zostało zmienione zgodnie z art. 439 ust 1</w:t>
      </w:r>
      <w:r>
        <w:rPr>
          <w:rFonts w:eastAsia="Calibri"/>
          <w:sz w:val="22"/>
          <w:szCs w:val="22"/>
          <w:lang w:val="pl-PL" w:eastAsia="pl-PL"/>
        </w:rPr>
        <w:t>-</w:t>
      </w:r>
      <w:r w:rsidRPr="00FA21B3">
        <w:rPr>
          <w:rFonts w:eastAsia="Calibri"/>
          <w:sz w:val="22"/>
          <w:szCs w:val="22"/>
          <w:lang w:eastAsia="pl-PL"/>
        </w:rPr>
        <w:t>3 ustawy P</w:t>
      </w:r>
      <w:r>
        <w:rPr>
          <w:rFonts w:eastAsia="Calibri"/>
          <w:sz w:val="22"/>
          <w:szCs w:val="22"/>
          <w:lang w:val="pl-PL" w:eastAsia="pl-PL"/>
        </w:rPr>
        <w:t>zp</w:t>
      </w:r>
      <w:r w:rsidRPr="00FA21B3">
        <w:rPr>
          <w:rFonts w:eastAsia="Calibri"/>
          <w:sz w:val="22"/>
          <w:szCs w:val="22"/>
          <w:lang w:eastAsia="pl-PL"/>
        </w:rPr>
        <w:t>, zobowiązany jest do zmiany wynagrodzenia przysługującego podwykonawcy, z którym zawarł umowę, w zakresie odpowiadającym zmianom cen materiałów lub kosztów dotyczących podwykonawcy, jeżeli łącznie spełnione są następujące warunki:</w:t>
      </w:r>
    </w:p>
    <w:p w:rsidR="00B00C78" w:rsidRPr="00621B84" w:rsidRDefault="00B00C78" w:rsidP="00B00C78">
      <w:pPr>
        <w:pStyle w:val="Akapitzlist"/>
        <w:numPr>
          <w:ilvl w:val="0"/>
          <w:numId w:val="25"/>
        </w:numPr>
        <w:autoSpaceDE w:val="0"/>
        <w:autoSpaceDN w:val="0"/>
        <w:adjustRightInd w:val="0"/>
        <w:ind w:left="709" w:hanging="283"/>
        <w:jc w:val="both"/>
        <w:rPr>
          <w:rFonts w:eastAsia="Calibri"/>
          <w:sz w:val="22"/>
          <w:szCs w:val="22"/>
          <w:lang w:eastAsia="pl-PL"/>
        </w:rPr>
      </w:pPr>
      <w:r w:rsidRPr="00621B84">
        <w:rPr>
          <w:rFonts w:eastAsia="Calibri"/>
          <w:sz w:val="22"/>
          <w:szCs w:val="22"/>
          <w:lang w:eastAsia="pl-PL"/>
        </w:rPr>
        <w:t>przedmiotem umowy są usługi,</w:t>
      </w:r>
    </w:p>
    <w:p w:rsidR="00B00C78" w:rsidRPr="00FA21B3" w:rsidRDefault="00B00C78" w:rsidP="00B00C78">
      <w:pPr>
        <w:pStyle w:val="Akapitzlist"/>
        <w:numPr>
          <w:ilvl w:val="0"/>
          <w:numId w:val="25"/>
        </w:numPr>
        <w:autoSpaceDE w:val="0"/>
        <w:autoSpaceDN w:val="0"/>
        <w:adjustRightInd w:val="0"/>
        <w:ind w:left="709" w:hanging="283"/>
        <w:jc w:val="both"/>
        <w:rPr>
          <w:rFonts w:eastAsia="Calibri"/>
          <w:sz w:val="22"/>
          <w:szCs w:val="22"/>
          <w:lang w:eastAsia="pl-PL"/>
        </w:rPr>
      </w:pPr>
      <w:r>
        <w:rPr>
          <w:rFonts w:eastAsia="Calibri"/>
          <w:sz w:val="22"/>
          <w:szCs w:val="22"/>
          <w:lang w:val="pl-PL" w:eastAsia="pl-PL"/>
        </w:rPr>
        <w:t>o</w:t>
      </w:r>
      <w:r w:rsidRPr="00FA21B3">
        <w:rPr>
          <w:rFonts w:eastAsia="Calibri"/>
          <w:sz w:val="22"/>
          <w:szCs w:val="22"/>
          <w:lang w:eastAsia="pl-PL"/>
        </w:rPr>
        <w:t>kres obowiązywania umowy</w:t>
      </w:r>
      <w:r>
        <w:rPr>
          <w:rFonts w:eastAsia="Calibri"/>
          <w:sz w:val="22"/>
          <w:szCs w:val="22"/>
          <w:lang w:val="pl-PL" w:eastAsia="pl-PL"/>
        </w:rPr>
        <w:t xml:space="preserve"> z podwykonawcą </w:t>
      </w:r>
      <w:r w:rsidRPr="00FA21B3">
        <w:rPr>
          <w:rFonts w:eastAsia="Calibri"/>
          <w:sz w:val="22"/>
          <w:szCs w:val="22"/>
          <w:lang w:eastAsia="pl-PL"/>
        </w:rPr>
        <w:t>przekracza 6 miesięcy.</w:t>
      </w:r>
    </w:p>
    <w:p w:rsidR="00B00C78" w:rsidRPr="00B573F7" w:rsidRDefault="00B00C78" w:rsidP="009D73D7">
      <w:pPr>
        <w:spacing w:before="120" w:after="0" w:line="240" w:lineRule="auto"/>
        <w:jc w:val="center"/>
        <w:rPr>
          <w:rFonts w:ascii="Times New Roman" w:eastAsia="Times New Roman" w:hAnsi="Times New Roman" w:cs="Times New Roman"/>
          <w:b/>
          <w:lang w:eastAsia="pl-PL"/>
        </w:rPr>
      </w:pPr>
      <w:r>
        <w:rPr>
          <w:rFonts w:ascii="Times New Roman" w:eastAsia="Times New Roman" w:hAnsi="Times New Roman" w:cs="Times New Roman"/>
          <w:b/>
          <w:lang w:eastAsia="pl-PL"/>
        </w:rPr>
        <w:t>§ 12</w:t>
      </w:r>
    </w:p>
    <w:p w:rsidR="00B00C78" w:rsidRPr="00B573F7" w:rsidRDefault="00B00C78" w:rsidP="00B00C78">
      <w:pPr>
        <w:spacing w:after="0" w:line="240" w:lineRule="auto"/>
        <w:jc w:val="center"/>
        <w:rPr>
          <w:rFonts w:ascii="Times New Roman" w:eastAsia="Times New Roman" w:hAnsi="Times New Roman" w:cs="Times New Roman"/>
          <w:b/>
          <w:lang w:eastAsia="pl-PL"/>
        </w:rPr>
      </w:pPr>
      <w:r w:rsidRPr="00B573F7">
        <w:rPr>
          <w:rFonts w:ascii="Times New Roman" w:eastAsia="Times New Roman" w:hAnsi="Times New Roman" w:cs="Times New Roman"/>
          <w:b/>
          <w:lang w:eastAsia="pl-PL"/>
        </w:rPr>
        <w:t>Postanowienia końcowe</w:t>
      </w:r>
    </w:p>
    <w:p w:rsidR="00B00C78" w:rsidRPr="007C2B55" w:rsidRDefault="00B00C78" w:rsidP="00B00C78">
      <w:pPr>
        <w:widowControl w:val="0"/>
        <w:numPr>
          <w:ilvl w:val="0"/>
          <w:numId w:val="8"/>
        </w:numPr>
        <w:autoSpaceDE w:val="0"/>
        <w:autoSpaceDN w:val="0"/>
        <w:adjustRightInd w:val="0"/>
        <w:spacing w:before="60" w:after="0" w:line="240" w:lineRule="auto"/>
        <w:ind w:left="357" w:hanging="357"/>
        <w:jc w:val="both"/>
        <w:rPr>
          <w:rFonts w:ascii="Times New Roman" w:eastAsia="Times New Roman" w:hAnsi="Times New Roman" w:cs="Times New Roman"/>
          <w:b/>
          <w:bCs/>
          <w:lang w:eastAsia="pl-PL"/>
        </w:rPr>
      </w:pPr>
      <w:r w:rsidRPr="007C2B55">
        <w:rPr>
          <w:rFonts w:ascii="Times New Roman" w:eastAsia="Times New Roman" w:hAnsi="Times New Roman" w:cs="Times New Roman"/>
          <w:lang w:eastAsia="pl-PL"/>
        </w:rPr>
        <w:t xml:space="preserve">Wszelkie zmiany treści niniejszej umowy wymagają dla swej ważności formy pisemnej </w:t>
      </w:r>
      <w:r w:rsidRPr="007C2B55">
        <w:rPr>
          <w:rFonts w:ascii="Times New Roman" w:eastAsia="Times New Roman" w:hAnsi="Times New Roman" w:cs="Times New Roman"/>
          <w:lang w:eastAsia="pl-PL"/>
        </w:rPr>
        <w:br/>
        <w:t>w postaci aneksu, pod rygorem nieważności.</w:t>
      </w:r>
    </w:p>
    <w:p w:rsidR="00B00C78" w:rsidRPr="007C2B55" w:rsidRDefault="00B00C78" w:rsidP="00B00C78">
      <w:pPr>
        <w:widowControl w:val="0"/>
        <w:numPr>
          <w:ilvl w:val="0"/>
          <w:numId w:val="8"/>
        </w:numPr>
        <w:autoSpaceDE w:val="0"/>
        <w:autoSpaceDN w:val="0"/>
        <w:adjustRightInd w:val="0"/>
        <w:spacing w:before="60" w:after="0" w:line="240" w:lineRule="auto"/>
        <w:ind w:left="357" w:hanging="357"/>
        <w:jc w:val="both"/>
        <w:rPr>
          <w:rFonts w:ascii="Times New Roman" w:eastAsia="Times New Roman" w:hAnsi="Times New Roman" w:cs="Times New Roman"/>
          <w:b/>
          <w:bCs/>
          <w:lang w:eastAsia="pl-PL"/>
        </w:rPr>
      </w:pPr>
      <w:r w:rsidRPr="007C2B55">
        <w:rPr>
          <w:rFonts w:ascii="Times New Roman" w:eastAsia="Times New Roman" w:hAnsi="Times New Roman" w:cs="Times New Roman"/>
          <w:lang w:eastAsia="pl-PL"/>
        </w:rPr>
        <w:t xml:space="preserve">W sprawach nieuregulowanych postanowieniami umowy mają zastosowania przepisy ustawy </w:t>
      </w:r>
      <w:r>
        <w:rPr>
          <w:rFonts w:ascii="Times New Roman" w:eastAsia="Times New Roman" w:hAnsi="Times New Roman" w:cs="Times New Roman"/>
          <w:lang w:eastAsia="pl-PL"/>
        </w:rPr>
        <w:br/>
      </w:r>
      <w:r w:rsidR="009C3530">
        <w:rPr>
          <w:rFonts w:ascii="Times New Roman" w:eastAsia="Times New Roman" w:hAnsi="Times New Roman" w:cs="Times New Roman"/>
          <w:lang w:eastAsia="pl-PL"/>
        </w:rPr>
        <w:t>P</w:t>
      </w:r>
      <w:r>
        <w:rPr>
          <w:rFonts w:ascii="Times New Roman" w:eastAsia="Times New Roman" w:hAnsi="Times New Roman" w:cs="Times New Roman"/>
          <w:lang w:eastAsia="pl-PL"/>
        </w:rPr>
        <w:t>rawo</w:t>
      </w:r>
      <w:r w:rsidR="00F674CD">
        <w:rPr>
          <w:rFonts w:ascii="Times New Roman" w:eastAsia="Times New Roman" w:hAnsi="Times New Roman" w:cs="Times New Roman"/>
          <w:lang w:eastAsia="pl-PL"/>
        </w:rPr>
        <w:t xml:space="preserve"> zamówień publicznych i ustawy K</w:t>
      </w:r>
      <w:r>
        <w:rPr>
          <w:rFonts w:ascii="Times New Roman" w:eastAsia="Times New Roman" w:hAnsi="Times New Roman" w:cs="Times New Roman"/>
          <w:lang w:eastAsia="pl-PL"/>
        </w:rPr>
        <w:t>odeks cywilny.</w:t>
      </w:r>
    </w:p>
    <w:p w:rsidR="00B00C78" w:rsidRPr="007C2B55" w:rsidRDefault="00B00C78" w:rsidP="00B00C78">
      <w:pPr>
        <w:widowControl w:val="0"/>
        <w:numPr>
          <w:ilvl w:val="0"/>
          <w:numId w:val="8"/>
        </w:numPr>
        <w:autoSpaceDE w:val="0"/>
        <w:autoSpaceDN w:val="0"/>
        <w:adjustRightInd w:val="0"/>
        <w:spacing w:before="60" w:after="0" w:line="240" w:lineRule="auto"/>
        <w:ind w:left="357" w:hanging="357"/>
        <w:jc w:val="both"/>
        <w:rPr>
          <w:rFonts w:ascii="Times New Roman" w:eastAsia="Times New Roman" w:hAnsi="Times New Roman" w:cs="Times New Roman"/>
          <w:spacing w:val="-6"/>
          <w:lang w:eastAsia="pl-PL"/>
        </w:rPr>
      </w:pPr>
      <w:r w:rsidRPr="007C2B55">
        <w:rPr>
          <w:rFonts w:ascii="Times New Roman" w:eastAsia="Times New Roman" w:hAnsi="Times New Roman" w:cs="Times New Roman"/>
          <w:lang w:eastAsia="pl-PL"/>
        </w:rPr>
        <w:t>Wszelkie spory, jakie mogą wyniknąć pomiędzy stronami w trakcie realizacji postanowień niniejszej umowy rozstrzygane będą polubownie, a w przypadku braku zgody spory te będą rozstrzygane przez Sąd powszechny właściwy dla siedziby Zamawiającego.</w:t>
      </w:r>
    </w:p>
    <w:p w:rsidR="00FE2A24" w:rsidRPr="00112022" w:rsidRDefault="00FE2A24" w:rsidP="00FE2A24">
      <w:pPr>
        <w:widowControl w:val="0"/>
        <w:numPr>
          <w:ilvl w:val="0"/>
          <w:numId w:val="8"/>
        </w:numPr>
        <w:autoSpaceDE w:val="0"/>
        <w:autoSpaceDN w:val="0"/>
        <w:adjustRightInd w:val="0"/>
        <w:spacing w:before="60" w:after="0" w:line="240" w:lineRule="auto"/>
        <w:ind w:left="357" w:hanging="357"/>
        <w:jc w:val="both"/>
        <w:rPr>
          <w:rFonts w:ascii="Times New Roman" w:eastAsia="Times New Roman" w:hAnsi="Times New Roman" w:cs="Times New Roman"/>
          <w:bCs/>
          <w:kern w:val="28"/>
          <w:lang w:val="x-none" w:eastAsia="x-none"/>
        </w:rPr>
      </w:pPr>
      <w:r w:rsidRPr="00112022">
        <w:rPr>
          <w:rFonts w:ascii="Times New Roman" w:eastAsia="Times New Roman" w:hAnsi="Times New Roman" w:cs="Times New Roman"/>
          <w:lang w:eastAsia="pl-PL"/>
        </w:rPr>
        <w:t xml:space="preserve">Umowa sporządzona zostanie w trzech jednobrzmiących egzemplarzach </w:t>
      </w:r>
      <w:r>
        <w:rPr>
          <w:rFonts w:ascii="Times New Roman" w:eastAsia="Times New Roman" w:hAnsi="Times New Roman" w:cs="Times New Roman"/>
          <w:lang w:eastAsia="pl-PL"/>
        </w:rPr>
        <w:t>-</w:t>
      </w:r>
      <w:r w:rsidRPr="00112022">
        <w:rPr>
          <w:rFonts w:ascii="Times New Roman" w:eastAsia="Times New Roman" w:hAnsi="Times New Roman" w:cs="Times New Roman"/>
          <w:lang w:eastAsia="pl-PL"/>
        </w:rPr>
        <w:t xml:space="preserve"> jeden egzemplarz dla</w:t>
      </w:r>
      <w:r w:rsidRPr="00112022">
        <w:rPr>
          <w:rFonts w:ascii="Times New Roman" w:eastAsia="Times New Roman" w:hAnsi="Times New Roman" w:cs="Times New Roman"/>
          <w:bCs/>
          <w:kern w:val="28"/>
          <w:lang w:val="x-none" w:eastAsia="x-none"/>
        </w:rPr>
        <w:t xml:space="preserve"> Wykonawcy i dwa egzemplarze dla </w:t>
      </w:r>
      <w:r>
        <w:rPr>
          <w:rFonts w:ascii="Times New Roman" w:eastAsia="Times New Roman" w:hAnsi="Times New Roman" w:cs="Times New Roman"/>
          <w:bCs/>
          <w:kern w:val="28"/>
          <w:lang w:eastAsia="x-none"/>
        </w:rPr>
        <w:t>Zamawiającego</w:t>
      </w:r>
      <w:r w:rsidRPr="00112022">
        <w:rPr>
          <w:rFonts w:ascii="Times New Roman" w:eastAsia="Times New Roman" w:hAnsi="Times New Roman" w:cs="Times New Roman"/>
          <w:bCs/>
          <w:kern w:val="28"/>
          <w:lang w:val="x-none" w:eastAsia="x-none"/>
        </w:rPr>
        <w:t>.*</w:t>
      </w:r>
    </w:p>
    <w:p w:rsidR="00FE2A24" w:rsidRPr="00112022" w:rsidRDefault="00FE2A24" w:rsidP="00FE2A24">
      <w:pPr>
        <w:widowControl w:val="0"/>
        <w:numPr>
          <w:ilvl w:val="0"/>
          <w:numId w:val="8"/>
        </w:numPr>
        <w:autoSpaceDE w:val="0"/>
        <w:autoSpaceDN w:val="0"/>
        <w:adjustRightInd w:val="0"/>
        <w:spacing w:before="60" w:after="0" w:line="240" w:lineRule="auto"/>
        <w:ind w:left="357" w:hanging="357"/>
        <w:jc w:val="both"/>
        <w:rPr>
          <w:rFonts w:ascii="Times New Roman" w:eastAsia="Times New Roman" w:hAnsi="Times New Roman" w:cs="Times New Roman"/>
          <w:bCs/>
          <w:kern w:val="28"/>
          <w:lang w:val="x-none" w:eastAsia="x-none"/>
        </w:rPr>
      </w:pPr>
      <w:r w:rsidRPr="00112022">
        <w:rPr>
          <w:rFonts w:ascii="Times New Roman" w:eastAsia="Times New Roman" w:hAnsi="Times New Roman" w:cs="Times New Roman"/>
          <w:bCs/>
          <w:kern w:val="28"/>
          <w:lang w:val="x-none" w:eastAsia="x-none"/>
        </w:rPr>
        <w:t>Umowę sporządzono w formie elektronicznej.*</w:t>
      </w:r>
    </w:p>
    <w:p w:rsidR="00FE2A24" w:rsidRPr="00FE2A24" w:rsidRDefault="00FE2A24" w:rsidP="00C72AB1">
      <w:pPr>
        <w:widowControl w:val="0"/>
        <w:autoSpaceDE w:val="0"/>
        <w:autoSpaceDN w:val="0"/>
        <w:adjustRightInd w:val="0"/>
        <w:spacing w:before="60" w:after="0" w:line="240" w:lineRule="auto"/>
        <w:ind w:left="284"/>
        <w:jc w:val="both"/>
        <w:rPr>
          <w:rFonts w:ascii="Times New Roman" w:eastAsia="Times New Roman" w:hAnsi="Times New Roman" w:cs="Times New Roman"/>
          <w:i/>
          <w:sz w:val="20"/>
          <w:szCs w:val="20"/>
          <w:lang w:eastAsia="pl-PL"/>
        </w:rPr>
      </w:pPr>
      <w:r w:rsidRPr="00FE2A24">
        <w:rPr>
          <w:rFonts w:ascii="Times New Roman" w:eastAsia="Times New Roman" w:hAnsi="Times New Roman" w:cs="Times New Roman"/>
          <w:bCs/>
          <w:i/>
          <w:kern w:val="28"/>
          <w:sz w:val="20"/>
          <w:szCs w:val="20"/>
          <w:lang w:val="x-none" w:eastAsia="x-none"/>
        </w:rPr>
        <w:t>*właściwe zostanie wpisane w treść umowy</w:t>
      </w:r>
    </w:p>
    <w:p w:rsidR="00FE2A24" w:rsidRPr="007C2B55" w:rsidRDefault="00FE2A24" w:rsidP="00FE2A24">
      <w:pPr>
        <w:widowControl w:val="0"/>
        <w:autoSpaceDE w:val="0"/>
        <w:autoSpaceDN w:val="0"/>
        <w:adjustRightInd w:val="0"/>
        <w:spacing w:after="0" w:line="240" w:lineRule="auto"/>
        <w:jc w:val="both"/>
        <w:rPr>
          <w:rFonts w:ascii="Times New Roman" w:eastAsia="Times New Roman" w:hAnsi="Times New Roman" w:cs="Times New Roman"/>
          <w:lang w:eastAsia="pl-PL"/>
        </w:rPr>
      </w:pPr>
    </w:p>
    <w:p w:rsidR="00B00C78" w:rsidRPr="00FE2A24" w:rsidRDefault="00B00C78" w:rsidP="00B00C7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pl-PL"/>
        </w:rPr>
      </w:pPr>
    </w:p>
    <w:p w:rsidR="00B00C78" w:rsidRPr="00FE2A24" w:rsidRDefault="00B00C78" w:rsidP="00B00C78">
      <w:pPr>
        <w:widowControl w:val="0"/>
        <w:autoSpaceDE w:val="0"/>
        <w:autoSpaceDN w:val="0"/>
        <w:adjustRightInd w:val="0"/>
        <w:spacing w:after="0" w:line="240" w:lineRule="auto"/>
        <w:jc w:val="both"/>
        <w:rPr>
          <w:rFonts w:ascii="Times New Roman" w:eastAsia="Times New Roman" w:hAnsi="Times New Roman" w:cs="Times New Roman"/>
          <w:i/>
          <w:sz w:val="20"/>
          <w:szCs w:val="20"/>
          <w:u w:val="single"/>
          <w:lang w:eastAsia="pl-PL"/>
        </w:rPr>
      </w:pPr>
      <w:r w:rsidRPr="00FE2A24">
        <w:rPr>
          <w:rFonts w:ascii="Times New Roman" w:eastAsia="Times New Roman" w:hAnsi="Times New Roman" w:cs="Times New Roman"/>
          <w:i/>
          <w:sz w:val="20"/>
          <w:szCs w:val="20"/>
          <w:u w:val="single"/>
          <w:lang w:eastAsia="pl-PL"/>
        </w:rPr>
        <w:t>Załączniki</w:t>
      </w:r>
    </w:p>
    <w:p w:rsidR="009C3530" w:rsidRPr="00FE2A24" w:rsidRDefault="009C3530" w:rsidP="009C3530">
      <w:pPr>
        <w:pStyle w:val="Akapitzlist"/>
        <w:widowControl w:val="0"/>
        <w:numPr>
          <w:ilvl w:val="3"/>
          <w:numId w:val="8"/>
        </w:numPr>
        <w:autoSpaceDE w:val="0"/>
        <w:autoSpaceDN w:val="0"/>
        <w:adjustRightInd w:val="0"/>
        <w:ind w:left="284" w:hanging="284"/>
        <w:jc w:val="both"/>
        <w:rPr>
          <w:i/>
          <w:sz w:val="20"/>
          <w:szCs w:val="20"/>
          <w:lang w:eastAsia="pl-PL"/>
        </w:rPr>
      </w:pPr>
      <w:r w:rsidRPr="00FE2A24">
        <w:rPr>
          <w:i/>
          <w:sz w:val="20"/>
          <w:szCs w:val="20"/>
          <w:lang w:val="pl-PL" w:eastAsia="pl-PL"/>
        </w:rPr>
        <w:t>F</w:t>
      </w:r>
      <w:proofErr w:type="spellStart"/>
      <w:r w:rsidRPr="00FE2A24">
        <w:rPr>
          <w:i/>
          <w:sz w:val="20"/>
          <w:szCs w:val="20"/>
          <w:lang w:eastAsia="pl-PL"/>
        </w:rPr>
        <w:t>ormularz</w:t>
      </w:r>
      <w:proofErr w:type="spellEnd"/>
      <w:r w:rsidRPr="00FE2A24">
        <w:rPr>
          <w:i/>
          <w:sz w:val="20"/>
          <w:szCs w:val="20"/>
          <w:lang w:eastAsia="pl-PL"/>
        </w:rPr>
        <w:t xml:space="preserve"> ofertowy</w:t>
      </w:r>
    </w:p>
    <w:p w:rsidR="00B00C78" w:rsidRPr="00FE2A24" w:rsidRDefault="00B00C78" w:rsidP="009C3530">
      <w:pPr>
        <w:pStyle w:val="Akapitzlist"/>
        <w:widowControl w:val="0"/>
        <w:numPr>
          <w:ilvl w:val="3"/>
          <w:numId w:val="8"/>
        </w:numPr>
        <w:autoSpaceDE w:val="0"/>
        <w:autoSpaceDN w:val="0"/>
        <w:adjustRightInd w:val="0"/>
        <w:ind w:left="284" w:hanging="284"/>
        <w:jc w:val="both"/>
        <w:rPr>
          <w:i/>
          <w:sz w:val="20"/>
          <w:szCs w:val="20"/>
          <w:lang w:eastAsia="pl-PL"/>
        </w:rPr>
      </w:pPr>
      <w:r w:rsidRPr="00FE2A24">
        <w:rPr>
          <w:i/>
          <w:sz w:val="20"/>
          <w:szCs w:val="20"/>
          <w:lang w:eastAsia="pl-PL"/>
        </w:rPr>
        <w:t>Klauzula RODO</w:t>
      </w:r>
    </w:p>
    <w:p w:rsidR="00B00C78" w:rsidRPr="00FE2A24" w:rsidRDefault="00B00C78" w:rsidP="00B00C78">
      <w:pPr>
        <w:autoSpaceDE w:val="0"/>
        <w:autoSpaceDN w:val="0"/>
        <w:adjustRightInd w:val="0"/>
        <w:spacing w:before="60" w:after="0" w:line="240" w:lineRule="auto"/>
        <w:jc w:val="both"/>
        <w:rPr>
          <w:rFonts w:ascii="Times New Roman" w:eastAsia="Calibri" w:hAnsi="Times New Roman" w:cs="Times New Roman"/>
          <w:sz w:val="20"/>
          <w:szCs w:val="20"/>
          <w:lang w:eastAsia="pl-PL"/>
        </w:rPr>
      </w:pPr>
    </w:p>
    <w:p w:rsidR="00B00C78" w:rsidRDefault="00B00C78" w:rsidP="00B00C78">
      <w:pPr>
        <w:autoSpaceDE w:val="0"/>
        <w:autoSpaceDN w:val="0"/>
        <w:adjustRightInd w:val="0"/>
        <w:spacing w:before="60" w:after="0" w:line="240" w:lineRule="auto"/>
        <w:jc w:val="both"/>
        <w:rPr>
          <w:rFonts w:ascii="Times New Roman" w:eastAsia="Calibri" w:hAnsi="Times New Roman" w:cs="Times New Roman"/>
          <w:lang w:eastAsia="pl-PL"/>
        </w:rPr>
      </w:pPr>
    </w:p>
    <w:p w:rsidR="00C95CAE" w:rsidRPr="00E2466A" w:rsidRDefault="00C95CAE" w:rsidP="00382BD0">
      <w:pPr>
        <w:widowControl w:val="0"/>
        <w:numPr>
          <w:ilvl w:val="0"/>
          <w:numId w:val="1"/>
        </w:numPr>
        <w:tabs>
          <w:tab w:val="clear" w:pos="0"/>
          <w:tab w:val="left" w:pos="7194"/>
        </w:tabs>
        <w:autoSpaceDE w:val="0"/>
        <w:autoSpaceDN w:val="0"/>
        <w:adjustRightInd w:val="0"/>
        <w:spacing w:before="60" w:after="0" w:line="240" w:lineRule="auto"/>
        <w:ind w:left="821"/>
        <w:jc w:val="both"/>
        <w:outlineLvl w:val="0"/>
        <w:rPr>
          <w:rFonts w:ascii="Times New Roman" w:eastAsia="Times New Roman" w:hAnsi="Times New Roman" w:cs="Times New Roman"/>
          <w:b/>
          <w:bCs/>
          <w:i/>
          <w:sz w:val="24"/>
          <w:szCs w:val="24"/>
        </w:rPr>
      </w:pPr>
      <w:r w:rsidRPr="00304066">
        <w:rPr>
          <w:rFonts w:ascii="Times New Roman" w:eastAsia="Times New Roman" w:hAnsi="Times New Roman" w:cs="Times New Roman"/>
          <w:b/>
          <w:bCs/>
        </w:rPr>
        <w:t xml:space="preserve">    ZAMAWIAJĄCY                                                          WYKONAWC</w:t>
      </w:r>
      <w:bookmarkStart w:id="2" w:name="_GoBack"/>
      <w:bookmarkEnd w:id="2"/>
      <w:r w:rsidRPr="00304066">
        <w:rPr>
          <w:rFonts w:ascii="Times New Roman" w:eastAsia="Times New Roman" w:hAnsi="Times New Roman" w:cs="Times New Roman"/>
          <w:b/>
          <w:bCs/>
        </w:rPr>
        <w:t>A</w:t>
      </w:r>
      <w:r w:rsidRPr="00304066">
        <w:rPr>
          <w:rFonts w:ascii="Times New Roman" w:eastAsia="Times New Roman" w:hAnsi="Times New Roman" w:cs="Times New Roman"/>
          <w:b/>
          <w:bCs/>
        </w:rPr>
        <w:tab/>
      </w:r>
    </w:p>
    <w:sectPr w:rsidR="00C95CAE" w:rsidRPr="00E2466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79F7" w:rsidRDefault="009279F7" w:rsidP="007D02BA">
      <w:pPr>
        <w:spacing w:after="0" w:line="240" w:lineRule="auto"/>
      </w:pPr>
      <w:r>
        <w:separator/>
      </w:r>
    </w:p>
  </w:endnote>
  <w:endnote w:type="continuationSeparator" w:id="0">
    <w:p w:rsidR="009279F7" w:rsidRDefault="009279F7" w:rsidP="007D0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1404044"/>
      <w:docPartObj>
        <w:docPartGallery w:val="Page Numbers (Bottom of Page)"/>
        <w:docPartUnique/>
      </w:docPartObj>
    </w:sdtPr>
    <w:sdtEndPr>
      <w:rPr>
        <w:sz w:val="18"/>
        <w:szCs w:val="18"/>
      </w:rPr>
    </w:sdtEndPr>
    <w:sdtContent>
      <w:p w:rsidR="003447AD" w:rsidRPr="00E67A45" w:rsidRDefault="003447AD">
        <w:pPr>
          <w:pStyle w:val="Stopka"/>
          <w:jc w:val="right"/>
          <w:rPr>
            <w:sz w:val="18"/>
            <w:szCs w:val="18"/>
          </w:rPr>
        </w:pPr>
        <w:r w:rsidRPr="00E67A45">
          <w:rPr>
            <w:sz w:val="18"/>
            <w:szCs w:val="18"/>
          </w:rPr>
          <w:fldChar w:fldCharType="begin"/>
        </w:r>
        <w:r w:rsidRPr="00E67A45">
          <w:rPr>
            <w:sz w:val="18"/>
            <w:szCs w:val="18"/>
          </w:rPr>
          <w:instrText>PAGE   \* MERGEFORMAT</w:instrText>
        </w:r>
        <w:r w:rsidRPr="00E67A45">
          <w:rPr>
            <w:sz w:val="18"/>
            <w:szCs w:val="18"/>
          </w:rPr>
          <w:fldChar w:fldCharType="separate"/>
        </w:r>
        <w:r w:rsidR="009D73D7" w:rsidRPr="009D73D7">
          <w:rPr>
            <w:noProof/>
            <w:sz w:val="18"/>
            <w:szCs w:val="18"/>
            <w:lang w:val="pl-PL"/>
          </w:rPr>
          <w:t>8</w:t>
        </w:r>
        <w:r w:rsidRPr="00E67A45">
          <w:rPr>
            <w:sz w:val="18"/>
            <w:szCs w:val="18"/>
          </w:rPr>
          <w:fldChar w:fldCharType="end"/>
        </w:r>
      </w:p>
    </w:sdtContent>
  </w:sdt>
  <w:p w:rsidR="003447AD" w:rsidRDefault="003447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79F7" w:rsidRDefault="009279F7" w:rsidP="007D02BA">
      <w:pPr>
        <w:spacing w:after="0" w:line="240" w:lineRule="auto"/>
      </w:pPr>
      <w:r>
        <w:separator/>
      </w:r>
    </w:p>
  </w:footnote>
  <w:footnote w:type="continuationSeparator" w:id="0">
    <w:p w:rsidR="009279F7" w:rsidRDefault="009279F7" w:rsidP="007D02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7AD" w:rsidRDefault="003447AD" w:rsidP="00941790">
    <w:pPr>
      <w:suppressAutoHyphens/>
      <w:spacing w:after="0" w:line="240" w:lineRule="auto"/>
      <w:jc w:val="right"/>
      <w:rPr>
        <w:rFonts w:ascii="Times New Roman" w:eastAsia="Times New Roman" w:hAnsi="Times New Roman" w:cs="Times New Roman"/>
        <w:sz w:val="20"/>
        <w:szCs w:val="20"/>
        <w:lang w:val="x-none" w:eastAsia="zh-CN"/>
      </w:rPr>
    </w:pPr>
  </w:p>
  <w:p w:rsidR="003447AD" w:rsidRDefault="003447AD" w:rsidP="00941790">
    <w:pPr>
      <w:suppressAutoHyphens/>
      <w:spacing w:after="0" w:line="240" w:lineRule="auto"/>
      <w:jc w:val="right"/>
      <w:rPr>
        <w:rFonts w:ascii="Times New Roman" w:eastAsia="Times New Roman" w:hAnsi="Times New Roman" w:cs="Times New Roman"/>
        <w:sz w:val="20"/>
        <w:szCs w:val="20"/>
        <w:lang w:val="x-none"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Listapunktowana31"/>
      <w:lvlText w:val=""/>
      <w:lvlJc w:val="left"/>
      <w:pPr>
        <w:tabs>
          <w:tab w:val="num" w:pos="926"/>
        </w:tabs>
        <w:ind w:left="926"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Listapunktowana21"/>
      <w:lvlText w:val=""/>
      <w:lvlJc w:val="left"/>
      <w:pPr>
        <w:tabs>
          <w:tab w:val="num" w:pos="643"/>
        </w:tabs>
        <w:ind w:left="643"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Listapunktowana1"/>
      <w:lvlText w:val=""/>
      <w:lvlJc w:val="left"/>
      <w:pPr>
        <w:tabs>
          <w:tab w:val="num" w:pos="360"/>
        </w:tabs>
        <w:ind w:left="360" w:hanging="360"/>
      </w:pPr>
      <w:rPr>
        <w:rFonts w:ascii="Symbol" w:hAnsi="Symbol" w:cs="Symbol" w:hint="default"/>
      </w:rPr>
    </w:lvl>
  </w:abstractNum>
  <w:abstractNum w:abstractNumId="4" w15:restartNumberingAfterBreak="0">
    <w:nsid w:val="00000005"/>
    <w:multiLevelType w:val="singleLevel"/>
    <w:tmpl w:val="F998CAF2"/>
    <w:name w:val="WW8Num5"/>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5" w15:restartNumberingAfterBreak="0">
    <w:nsid w:val="00000006"/>
    <w:multiLevelType w:val="multilevel"/>
    <w:tmpl w:val="B14AFAB0"/>
    <w:name w:val="WW8Num6"/>
    <w:lvl w:ilvl="0">
      <w:start w:val="1"/>
      <w:numFmt w:val="decimal"/>
      <w:lvlText w:val="%1."/>
      <w:lvlJc w:val="left"/>
      <w:pPr>
        <w:tabs>
          <w:tab w:val="num" w:pos="360"/>
        </w:tabs>
        <w:ind w:left="0" w:firstLine="0"/>
      </w:pPr>
      <w:rPr>
        <w:rFonts w:ascii="Arial" w:hAnsi="Arial" w:cs="Aria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singleLevel"/>
    <w:tmpl w:val="0EE01BA8"/>
    <w:name w:val="WW8Num7"/>
    <w:lvl w:ilvl="0">
      <w:start w:val="1"/>
      <w:numFmt w:val="decimal"/>
      <w:lvlText w:val="%1)"/>
      <w:lvlJc w:val="left"/>
      <w:pPr>
        <w:tabs>
          <w:tab w:val="num" w:pos="0"/>
        </w:tabs>
        <w:ind w:left="1080" w:hanging="360"/>
      </w:pPr>
      <w:rPr>
        <w:rFonts w:ascii="Times New Roman" w:hAnsi="Times New Roman" w:cs="Times New Roman" w:hint="default"/>
      </w:rPr>
    </w:lvl>
  </w:abstractNum>
  <w:abstractNum w:abstractNumId="7" w15:restartNumberingAfterBreak="0">
    <w:nsid w:val="00000008"/>
    <w:multiLevelType w:val="singleLevel"/>
    <w:tmpl w:val="80BC0D56"/>
    <w:name w:val="WW8Num8"/>
    <w:lvl w:ilvl="0">
      <w:start w:val="1"/>
      <w:numFmt w:val="decimal"/>
      <w:lvlText w:val="%1)"/>
      <w:lvlJc w:val="left"/>
      <w:pPr>
        <w:tabs>
          <w:tab w:val="num" w:pos="0"/>
        </w:tabs>
        <w:ind w:left="720" w:hanging="360"/>
      </w:pPr>
      <w:rPr>
        <w:rFonts w:ascii="Times New Roman" w:hAnsi="Times New Roman" w:cs="Times New Roman" w:hint="default"/>
      </w:rPr>
    </w:lvl>
  </w:abstractNum>
  <w:abstractNum w:abstractNumId="8" w15:restartNumberingAfterBreak="0">
    <w:nsid w:val="00000009"/>
    <w:multiLevelType w:val="singleLevel"/>
    <w:tmpl w:val="C2B407F4"/>
    <w:name w:val="WW8Num9"/>
    <w:lvl w:ilvl="0">
      <w:start w:val="1"/>
      <w:numFmt w:val="decimal"/>
      <w:lvlText w:val="%1)"/>
      <w:lvlJc w:val="left"/>
      <w:pPr>
        <w:tabs>
          <w:tab w:val="num" w:pos="0"/>
        </w:tabs>
        <w:ind w:left="720" w:hanging="360"/>
      </w:pPr>
      <w:rPr>
        <w:rFonts w:ascii="Times New Roman" w:hAnsi="Times New Roman" w:cs="Times New Roman" w:hint="default"/>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287" w:hanging="360"/>
      </w:pPr>
      <w:rPr>
        <w:rFonts w:ascii="Symbol" w:hAnsi="Symbol" w:cs="Symbol" w:hint="default"/>
      </w:rPr>
    </w:lvl>
  </w:abstractNum>
  <w:abstractNum w:abstractNumId="10" w15:restartNumberingAfterBreak="0">
    <w:nsid w:val="0000000B"/>
    <w:multiLevelType w:val="singleLevel"/>
    <w:tmpl w:val="409C264A"/>
    <w:name w:val="WW8Num11"/>
    <w:lvl w:ilvl="0">
      <w:start w:val="1"/>
      <w:numFmt w:val="decimal"/>
      <w:lvlText w:val="%1)"/>
      <w:lvlJc w:val="left"/>
      <w:pPr>
        <w:tabs>
          <w:tab w:val="num" w:pos="708"/>
        </w:tabs>
        <w:ind w:left="1155" w:hanging="360"/>
      </w:pPr>
      <w:rPr>
        <w:rFonts w:ascii="Times New Roman" w:hAnsi="Times New Roman" w:cs="Times New Roman" w:hint="default"/>
      </w:rPr>
    </w:lvl>
  </w:abstractNum>
  <w:abstractNum w:abstractNumId="11" w15:restartNumberingAfterBreak="0">
    <w:nsid w:val="0000000C"/>
    <w:multiLevelType w:val="singleLevel"/>
    <w:tmpl w:val="2DDE2D4C"/>
    <w:name w:val="WW8Num12"/>
    <w:lvl w:ilvl="0">
      <w:start w:val="1"/>
      <w:numFmt w:val="decimal"/>
      <w:lvlText w:val="%1)"/>
      <w:lvlJc w:val="left"/>
      <w:pPr>
        <w:tabs>
          <w:tab w:val="num" w:pos="0"/>
        </w:tabs>
        <w:ind w:left="720" w:hanging="360"/>
      </w:pPr>
      <w:rPr>
        <w:rFonts w:ascii="Times New Roman" w:hAnsi="Times New Roman" w:cs="Times New Roman" w:hint="default"/>
      </w:rPr>
    </w:lvl>
  </w:abstractNum>
  <w:abstractNum w:abstractNumId="12" w15:restartNumberingAfterBreak="0">
    <w:nsid w:val="0000000D"/>
    <w:multiLevelType w:val="singleLevel"/>
    <w:tmpl w:val="A900CE52"/>
    <w:name w:val="WW8Num13"/>
    <w:lvl w:ilvl="0">
      <w:start w:val="1"/>
      <w:numFmt w:val="decimal"/>
      <w:lvlText w:val="%1."/>
      <w:lvlJc w:val="left"/>
      <w:pPr>
        <w:tabs>
          <w:tab w:val="num" w:pos="0"/>
        </w:tabs>
        <w:ind w:left="360" w:hanging="360"/>
      </w:pPr>
      <w:rPr>
        <w:rFonts w:ascii="Times New Roman" w:hAnsi="Times New Roman" w:cs="Times New Roman" w:hint="default"/>
      </w:rPr>
    </w:lvl>
  </w:abstractNum>
  <w:abstractNum w:abstractNumId="13" w15:restartNumberingAfterBreak="0">
    <w:nsid w:val="0000000E"/>
    <w:multiLevelType w:val="singleLevel"/>
    <w:tmpl w:val="C4C4407C"/>
    <w:name w:val="WW8Num14"/>
    <w:lvl w:ilvl="0">
      <w:start w:val="1"/>
      <w:numFmt w:val="decimal"/>
      <w:lvlText w:val="%1)"/>
      <w:lvlJc w:val="left"/>
      <w:pPr>
        <w:tabs>
          <w:tab w:val="num" w:pos="1155"/>
        </w:tabs>
        <w:ind w:left="1155" w:hanging="360"/>
      </w:pPr>
      <w:rPr>
        <w:rFonts w:ascii="Times New Roman" w:hAnsi="Times New Roman" w:cs="Times New Roman" w:hint="default"/>
      </w:rPr>
    </w:lvl>
  </w:abstractNum>
  <w:abstractNum w:abstractNumId="14" w15:restartNumberingAfterBreak="0">
    <w:nsid w:val="0000000F"/>
    <w:multiLevelType w:val="singleLevel"/>
    <w:tmpl w:val="C2F6EAAC"/>
    <w:name w:val="WW8Num15"/>
    <w:lvl w:ilvl="0">
      <w:start w:val="1"/>
      <w:numFmt w:val="decimal"/>
      <w:lvlText w:val="%1)"/>
      <w:lvlJc w:val="left"/>
      <w:pPr>
        <w:tabs>
          <w:tab w:val="num" w:pos="0"/>
        </w:tabs>
        <w:ind w:left="720" w:hanging="360"/>
      </w:pPr>
      <w:rPr>
        <w:rFonts w:ascii="Times New Roman" w:hAnsi="Times New Roman" w:cs="Times New Roman" w:hint="default"/>
      </w:r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1077" w:hanging="360"/>
      </w:pPr>
      <w:rPr>
        <w:rFonts w:ascii="Times New Roman" w:hAnsi="Times New Roman" w:cs="Times New Roman" w:hint="default"/>
      </w:rPr>
    </w:lvl>
  </w:abstractNum>
  <w:abstractNum w:abstractNumId="16" w15:restartNumberingAfterBreak="0">
    <w:nsid w:val="00000011"/>
    <w:multiLevelType w:val="singleLevel"/>
    <w:tmpl w:val="4F386858"/>
    <w:name w:val="WW8Num17"/>
    <w:lvl w:ilvl="0">
      <w:start w:val="1"/>
      <w:numFmt w:val="decimal"/>
      <w:lvlText w:val="%1."/>
      <w:lvlJc w:val="left"/>
      <w:pPr>
        <w:tabs>
          <w:tab w:val="num" w:pos="0"/>
        </w:tabs>
        <w:ind w:left="2771" w:hanging="360"/>
      </w:pPr>
      <w:rPr>
        <w:rFonts w:ascii="Times New Roman" w:hAnsi="Times New Roman" w:cs="Times New Roman" w:hint="default"/>
        <w:b w:val="0"/>
      </w:rPr>
    </w:lvl>
  </w:abstractNum>
  <w:abstractNum w:abstractNumId="17" w15:restartNumberingAfterBreak="0">
    <w:nsid w:val="00000012"/>
    <w:multiLevelType w:val="singleLevel"/>
    <w:tmpl w:val="00000012"/>
    <w:name w:val="WW8Num18"/>
    <w:lvl w:ilvl="0">
      <w:start w:val="1"/>
      <w:numFmt w:val="decimal"/>
      <w:lvlText w:val="%1."/>
      <w:lvlJc w:val="left"/>
      <w:pPr>
        <w:tabs>
          <w:tab w:val="num" w:pos="113"/>
        </w:tabs>
        <w:ind w:left="113" w:firstLine="0"/>
      </w:pPr>
      <w:rPr>
        <w:rFonts w:hint="default"/>
      </w:rPr>
    </w:lvl>
  </w:abstractNum>
  <w:abstractNum w:abstractNumId="18" w15:restartNumberingAfterBreak="0">
    <w:nsid w:val="00000013"/>
    <w:multiLevelType w:val="singleLevel"/>
    <w:tmpl w:val="600E77EA"/>
    <w:name w:val="WW8Num19"/>
    <w:lvl w:ilvl="0">
      <w:start w:val="1"/>
      <w:numFmt w:val="decimal"/>
      <w:lvlText w:val="%1)"/>
      <w:lvlJc w:val="left"/>
      <w:pPr>
        <w:tabs>
          <w:tab w:val="num" w:pos="1080"/>
        </w:tabs>
        <w:ind w:left="1080" w:hanging="360"/>
      </w:pPr>
      <w:rPr>
        <w:rFonts w:ascii="Times New Roman" w:hAnsi="Times New Roman" w:cs="Times New Roman" w:hint="default"/>
        <w:color w:val="000000"/>
      </w:rPr>
    </w:lvl>
  </w:abstractNum>
  <w:abstractNum w:abstractNumId="19" w15:restartNumberingAfterBreak="0">
    <w:nsid w:val="00000014"/>
    <w:multiLevelType w:val="multilevel"/>
    <w:tmpl w:val="D66A5994"/>
    <w:name w:val="WW8Num20"/>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2.%3.%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0" w15:restartNumberingAfterBreak="0">
    <w:nsid w:val="00000015"/>
    <w:multiLevelType w:val="singleLevel"/>
    <w:tmpl w:val="505C3038"/>
    <w:name w:val="WW8Num21"/>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21" w15:restartNumberingAfterBreak="0">
    <w:nsid w:val="00000016"/>
    <w:multiLevelType w:val="singleLevel"/>
    <w:tmpl w:val="3A5AEFD4"/>
    <w:name w:val="WW8Num22"/>
    <w:lvl w:ilvl="0">
      <w:start w:val="1"/>
      <w:numFmt w:val="decimal"/>
      <w:lvlText w:val="%1)"/>
      <w:lvlJc w:val="left"/>
      <w:pPr>
        <w:tabs>
          <w:tab w:val="num" w:pos="0"/>
        </w:tabs>
        <w:ind w:left="720" w:hanging="360"/>
      </w:pPr>
      <w:rPr>
        <w:rFonts w:ascii="Times New Roman" w:hAnsi="Times New Roman" w:cs="Times New Roman" w:hint="default"/>
      </w:rPr>
    </w:lvl>
  </w:abstractNum>
  <w:abstractNum w:abstractNumId="22" w15:restartNumberingAfterBreak="0">
    <w:nsid w:val="00000018"/>
    <w:multiLevelType w:val="singleLevel"/>
    <w:tmpl w:val="7654EE50"/>
    <w:name w:val="WW8Num24"/>
    <w:lvl w:ilvl="0">
      <w:start w:val="1"/>
      <w:numFmt w:val="lowerLetter"/>
      <w:lvlText w:val="%1)"/>
      <w:lvlJc w:val="left"/>
      <w:pPr>
        <w:tabs>
          <w:tab w:val="num" w:pos="0"/>
        </w:tabs>
        <w:ind w:left="1065" w:hanging="360"/>
      </w:pPr>
      <w:rPr>
        <w:rFonts w:ascii="Times New Roman" w:hAnsi="Times New Roman" w:cs="Times New Roman" w:hint="default"/>
      </w:rPr>
    </w:lvl>
  </w:abstractNum>
  <w:abstractNum w:abstractNumId="23" w15:restartNumberingAfterBreak="0">
    <w:nsid w:val="00000019"/>
    <w:multiLevelType w:val="singleLevel"/>
    <w:tmpl w:val="00000019"/>
    <w:name w:val="WW8Num25"/>
    <w:lvl w:ilvl="0">
      <w:start w:val="1"/>
      <w:numFmt w:val="decimal"/>
      <w:pStyle w:val="Nagwek3"/>
      <w:lvlText w:val="§ %1"/>
      <w:lvlJc w:val="left"/>
      <w:pPr>
        <w:tabs>
          <w:tab w:val="num" w:pos="5682"/>
        </w:tabs>
        <w:ind w:left="4962" w:firstLine="0"/>
      </w:pPr>
      <w:rPr>
        <w:rFonts w:hint="default"/>
        <w:sz w:val="22"/>
        <w:szCs w:val="22"/>
      </w:rPr>
    </w:lvl>
  </w:abstractNum>
  <w:abstractNum w:abstractNumId="24" w15:restartNumberingAfterBreak="0">
    <w:nsid w:val="0000001A"/>
    <w:multiLevelType w:val="multilevel"/>
    <w:tmpl w:val="6BDEC62C"/>
    <w:name w:val="WW8Num26"/>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15:restartNumberingAfterBreak="0">
    <w:nsid w:val="0000001B"/>
    <w:multiLevelType w:val="singleLevel"/>
    <w:tmpl w:val="9EA0CA10"/>
    <w:name w:val="WW8Num27"/>
    <w:lvl w:ilvl="0">
      <w:start w:val="1"/>
      <w:numFmt w:val="decimal"/>
      <w:lvlText w:val="%1."/>
      <w:lvlJc w:val="left"/>
      <w:pPr>
        <w:tabs>
          <w:tab w:val="num" w:pos="0"/>
        </w:tabs>
        <w:ind w:left="1637" w:hanging="360"/>
      </w:pPr>
      <w:rPr>
        <w:rFonts w:ascii="Times New Roman" w:hAnsi="Times New Roman" w:cs="Times New Roman" w:hint="default"/>
      </w:rPr>
    </w:lvl>
  </w:abstractNum>
  <w:abstractNum w:abstractNumId="26" w15:restartNumberingAfterBreak="0">
    <w:nsid w:val="0000001C"/>
    <w:multiLevelType w:val="singleLevel"/>
    <w:tmpl w:val="5BD2F2E0"/>
    <w:name w:val="WW8Num28"/>
    <w:lvl w:ilvl="0">
      <w:start w:val="1"/>
      <w:numFmt w:val="decimal"/>
      <w:lvlText w:val="%1)"/>
      <w:lvlJc w:val="left"/>
      <w:pPr>
        <w:tabs>
          <w:tab w:val="num" w:pos="0"/>
        </w:tabs>
        <w:ind w:left="7011" w:hanging="360"/>
      </w:pPr>
      <w:rPr>
        <w:rFonts w:ascii="Times New Roman" w:hAnsi="Times New Roman" w:cs="Times New Roman" w:hint="default"/>
      </w:rPr>
    </w:lvl>
  </w:abstractNum>
  <w:abstractNum w:abstractNumId="27" w15:restartNumberingAfterBreak="0">
    <w:nsid w:val="0000001D"/>
    <w:multiLevelType w:val="singleLevel"/>
    <w:tmpl w:val="F4BC79CA"/>
    <w:name w:val="WW8Num29"/>
    <w:lvl w:ilvl="0">
      <w:start w:val="1"/>
      <w:numFmt w:val="decimal"/>
      <w:lvlText w:val="%1)"/>
      <w:lvlJc w:val="left"/>
      <w:pPr>
        <w:tabs>
          <w:tab w:val="num" w:pos="708"/>
        </w:tabs>
        <w:ind w:left="1287" w:hanging="360"/>
      </w:pPr>
      <w:rPr>
        <w:rFonts w:ascii="Times New Roman" w:hAnsi="Times New Roman" w:cs="Times New Roman" w:hint="default"/>
      </w:rPr>
    </w:lvl>
  </w:abstractNum>
  <w:abstractNum w:abstractNumId="28" w15:restartNumberingAfterBreak="0">
    <w:nsid w:val="0000001E"/>
    <w:multiLevelType w:val="singleLevel"/>
    <w:tmpl w:val="BDF8753A"/>
    <w:name w:val="WW8Num30"/>
    <w:lvl w:ilvl="0">
      <w:start w:val="1"/>
      <w:numFmt w:val="decimal"/>
      <w:lvlText w:val="%1)"/>
      <w:lvlJc w:val="left"/>
      <w:pPr>
        <w:tabs>
          <w:tab w:val="num" w:pos="0"/>
        </w:tabs>
        <w:ind w:left="757" w:hanging="360"/>
      </w:pPr>
      <w:rPr>
        <w:rFonts w:ascii="Times New Roman" w:hAnsi="Times New Roman" w:cs="Times New Roman" w:hint="default"/>
      </w:rPr>
    </w:lvl>
  </w:abstractNum>
  <w:abstractNum w:abstractNumId="29" w15:restartNumberingAfterBreak="0">
    <w:nsid w:val="0000001F"/>
    <w:multiLevelType w:val="singleLevel"/>
    <w:tmpl w:val="581247B2"/>
    <w:name w:val="WW8Num31"/>
    <w:lvl w:ilvl="0">
      <w:start w:val="1"/>
      <w:numFmt w:val="decimal"/>
      <w:lvlText w:val="%1)"/>
      <w:lvlJc w:val="left"/>
      <w:pPr>
        <w:tabs>
          <w:tab w:val="num" w:pos="0"/>
        </w:tabs>
        <w:ind w:left="720" w:hanging="360"/>
      </w:pPr>
      <w:rPr>
        <w:rFonts w:ascii="Times New Roman" w:hAnsi="Times New Roman" w:cs="Times New Roman" w:hint="default"/>
      </w:rPr>
    </w:lvl>
  </w:abstractNum>
  <w:abstractNum w:abstractNumId="30" w15:restartNumberingAfterBreak="0">
    <w:nsid w:val="00000020"/>
    <w:multiLevelType w:val="singleLevel"/>
    <w:tmpl w:val="BE50BA30"/>
    <w:name w:val="WW8Num32"/>
    <w:lvl w:ilvl="0">
      <w:start w:val="1"/>
      <w:numFmt w:val="decimal"/>
      <w:lvlText w:val="%1)"/>
      <w:lvlJc w:val="left"/>
      <w:pPr>
        <w:tabs>
          <w:tab w:val="num" w:pos="0"/>
        </w:tabs>
        <w:ind w:left="720" w:hanging="360"/>
      </w:pPr>
      <w:rPr>
        <w:rFonts w:ascii="Times New Roman" w:hAnsi="Times New Roman" w:cs="Times New Roman" w:hint="default"/>
      </w:rPr>
    </w:lvl>
  </w:abstractNum>
  <w:abstractNum w:abstractNumId="31" w15:restartNumberingAfterBreak="0">
    <w:nsid w:val="00000021"/>
    <w:multiLevelType w:val="singleLevel"/>
    <w:tmpl w:val="AA448DBE"/>
    <w:name w:val="WW8Num33"/>
    <w:lvl w:ilvl="0">
      <w:start w:val="1"/>
      <w:numFmt w:val="decimal"/>
      <w:lvlText w:val="%1)"/>
      <w:lvlJc w:val="left"/>
      <w:pPr>
        <w:tabs>
          <w:tab w:val="num" w:pos="785"/>
        </w:tabs>
        <w:ind w:left="785" w:hanging="360"/>
      </w:pPr>
      <w:rPr>
        <w:rFonts w:ascii="Times New Roman" w:hAnsi="Times New Roman" w:cs="Times New Roman" w:hint="default"/>
      </w:rPr>
    </w:lvl>
  </w:abstractNum>
  <w:abstractNum w:abstractNumId="32" w15:restartNumberingAfterBreak="0">
    <w:nsid w:val="00000022"/>
    <w:multiLevelType w:val="singleLevel"/>
    <w:tmpl w:val="23E2F886"/>
    <w:name w:val="WW8Num34"/>
    <w:lvl w:ilvl="0">
      <w:start w:val="1"/>
      <w:numFmt w:val="lowerLetter"/>
      <w:lvlText w:val="%1)"/>
      <w:lvlJc w:val="left"/>
      <w:pPr>
        <w:tabs>
          <w:tab w:val="num" w:pos="0"/>
        </w:tabs>
        <w:ind w:left="1080" w:hanging="360"/>
      </w:pPr>
      <w:rPr>
        <w:rFonts w:ascii="Times New Roman" w:hAnsi="Times New Roman" w:cs="Times New Roman" w:hint="default"/>
      </w:rPr>
    </w:lvl>
  </w:abstractNum>
  <w:abstractNum w:abstractNumId="33" w15:restartNumberingAfterBreak="0">
    <w:nsid w:val="00000023"/>
    <w:multiLevelType w:val="singleLevel"/>
    <w:tmpl w:val="00000023"/>
    <w:name w:val="WW8Num35"/>
    <w:lvl w:ilvl="0">
      <w:start w:val="1"/>
      <w:numFmt w:val="decimal"/>
      <w:lvlText w:val="%1."/>
      <w:lvlJc w:val="left"/>
      <w:pPr>
        <w:tabs>
          <w:tab w:val="num" w:pos="360"/>
        </w:tabs>
        <w:ind w:left="0" w:firstLine="0"/>
      </w:pPr>
      <w:rPr>
        <w:rFonts w:ascii="Times New Roman" w:hAnsi="Times New Roman" w:cs="Times New Roman" w:hint="default"/>
      </w:rPr>
    </w:lvl>
  </w:abstractNum>
  <w:abstractNum w:abstractNumId="34" w15:restartNumberingAfterBreak="0">
    <w:nsid w:val="00000024"/>
    <w:multiLevelType w:val="multilevel"/>
    <w:tmpl w:val="EA84835C"/>
    <w:name w:val="WW8Num36"/>
    <w:lvl w:ilvl="0">
      <w:start w:val="1"/>
      <w:numFmt w:val="decimal"/>
      <w:lvlText w:val="%1."/>
      <w:lvlJc w:val="left"/>
      <w:pPr>
        <w:tabs>
          <w:tab w:val="num" w:pos="0"/>
        </w:tabs>
        <w:ind w:left="502" w:hanging="360"/>
      </w:pPr>
      <w:rPr>
        <w:rFonts w:ascii="Times New Roman" w:hAnsi="Times New Roman" w:cs="Times New Roman" w:hint="default"/>
        <w:b w:val="0"/>
      </w:rPr>
    </w:lvl>
    <w:lvl w:ilvl="1">
      <w:start w:val="1"/>
      <w:numFmt w:val="decimal"/>
      <w:lvlText w:val="%1.%2"/>
      <w:lvlJc w:val="left"/>
      <w:pPr>
        <w:tabs>
          <w:tab w:val="num" w:pos="0"/>
        </w:tabs>
        <w:ind w:left="1637" w:hanging="360"/>
      </w:pPr>
      <w:rPr>
        <w:rFonts w:hint="default"/>
      </w:rPr>
    </w:lvl>
    <w:lvl w:ilvl="2">
      <w:start w:val="1"/>
      <w:numFmt w:val="decimal"/>
      <w:lvlText w:val="%1.%2.%3"/>
      <w:lvlJc w:val="left"/>
      <w:pPr>
        <w:tabs>
          <w:tab w:val="num" w:pos="0"/>
        </w:tabs>
        <w:ind w:left="1997" w:hanging="720"/>
      </w:pPr>
      <w:rPr>
        <w:rFonts w:hint="default"/>
      </w:rPr>
    </w:lvl>
    <w:lvl w:ilvl="3">
      <w:start w:val="1"/>
      <w:numFmt w:val="decimal"/>
      <w:lvlText w:val="%1.%2.%3.%4"/>
      <w:lvlJc w:val="left"/>
      <w:pPr>
        <w:tabs>
          <w:tab w:val="num" w:pos="0"/>
        </w:tabs>
        <w:ind w:left="1997" w:hanging="720"/>
      </w:pPr>
      <w:rPr>
        <w:rFonts w:hint="default"/>
      </w:rPr>
    </w:lvl>
    <w:lvl w:ilvl="4">
      <w:start w:val="1"/>
      <w:numFmt w:val="decimal"/>
      <w:lvlText w:val="%1.%2.%3.%4.%5"/>
      <w:lvlJc w:val="left"/>
      <w:pPr>
        <w:tabs>
          <w:tab w:val="num" w:pos="0"/>
        </w:tabs>
        <w:ind w:left="2357" w:hanging="1080"/>
      </w:pPr>
      <w:rPr>
        <w:rFonts w:hint="default"/>
      </w:rPr>
    </w:lvl>
    <w:lvl w:ilvl="5">
      <w:start w:val="1"/>
      <w:numFmt w:val="decimal"/>
      <w:lvlText w:val="%1.%2.%3.%4.%5.%6"/>
      <w:lvlJc w:val="left"/>
      <w:pPr>
        <w:tabs>
          <w:tab w:val="num" w:pos="0"/>
        </w:tabs>
        <w:ind w:left="2357" w:hanging="1080"/>
      </w:pPr>
      <w:rPr>
        <w:rFonts w:hint="default"/>
      </w:rPr>
    </w:lvl>
    <w:lvl w:ilvl="6">
      <w:start w:val="1"/>
      <w:numFmt w:val="decimal"/>
      <w:lvlText w:val="%1.%2.%3.%4.%5.%6.%7"/>
      <w:lvlJc w:val="left"/>
      <w:pPr>
        <w:tabs>
          <w:tab w:val="num" w:pos="0"/>
        </w:tabs>
        <w:ind w:left="2717" w:hanging="1440"/>
      </w:pPr>
      <w:rPr>
        <w:rFonts w:hint="default"/>
      </w:rPr>
    </w:lvl>
    <w:lvl w:ilvl="7">
      <w:start w:val="1"/>
      <w:numFmt w:val="decimal"/>
      <w:lvlText w:val="%1.%2.%3.%4.%5.%6.%7.%8"/>
      <w:lvlJc w:val="left"/>
      <w:pPr>
        <w:tabs>
          <w:tab w:val="num" w:pos="0"/>
        </w:tabs>
        <w:ind w:left="2717" w:hanging="1440"/>
      </w:pPr>
      <w:rPr>
        <w:rFonts w:hint="default"/>
      </w:rPr>
    </w:lvl>
    <w:lvl w:ilvl="8">
      <w:start w:val="1"/>
      <w:numFmt w:val="decimal"/>
      <w:lvlText w:val="%1.%2.%3.%4.%5.%6.%7.%8.%9"/>
      <w:lvlJc w:val="left"/>
      <w:pPr>
        <w:tabs>
          <w:tab w:val="num" w:pos="0"/>
        </w:tabs>
        <w:ind w:left="3077" w:hanging="1800"/>
      </w:pPr>
      <w:rPr>
        <w:rFonts w:hint="default"/>
      </w:rPr>
    </w:lvl>
  </w:abstractNum>
  <w:abstractNum w:abstractNumId="35" w15:restartNumberingAfterBreak="0">
    <w:nsid w:val="00000025"/>
    <w:multiLevelType w:val="singleLevel"/>
    <w:tmpl w:val="00000025"/>
    <w:name w:val="WW8Num37"/>
    <w:lvl w:ilvl="0">
      <w:start w:val="1"/>
      <w:numFmt w:val="bullet"/>
      <w:lvlText w:val=""/>
      <w:lvlJc w:val="left"/>
      <w:pPr>
        <w:tabs>
          <w:tab w:val="num" w:pos="0"/>
        </w:tabs>
        <w:ind w:left="1287" w:hanging="360"/>
      </w:pPr>
      <w:rPr>
        <w:rFonts w:ascii="Symbol" w:hAnsi="Symbol" w:cs="Symbol" w:hint="default"/>
      </w:rPr>
    </w:lvl>
  </w:abstractNum>
  <w:abstractNum w:abstractNumId="36" w15:restartNumberingAfterBreak="0">
    <w:nsid w:val="00000026"/>
    <w:multiLevelType w:val="singleLevel"/>
    <w:tmpl w:val="00000026"/>
    <w:name w:val="WW8Num38"/>
    <w:lvl w:ilvl="0">
      <w:start w:val="1"/>
      <w:numFmt w:val="bullet"/>
      <w:lvlText w:val=""/>
      <w:lvlJc w:val="left"/>
      <w:pPr>
        <w:tabs>
          <w:tab w:val="num" w:pos="0"/>
        </w:tabs>
        <w:ind w:left="720" w:hanging="360"/>
      </w:pPr>
      <w:rPr>
        <w:rFonts w:ascii="Symbol" w:hAnsi="Symbol" w:cs="Symbol" w:hint="default"/>
      </w:rPr>
    </w:lvl>
  </w:abstractNum>
  <w:abstractNum w:abstractNumId="37" w15:restartNumberingAfterBreak="0">
    <w:nsid w:val="00000027"/>
    <w:multiLevelType w:val="singleLevel"/>
    <w:tmpl w:val="C6F4F1F6"/>
    <w:name w:val="WW8Num39"/>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38" w15:restartNumberingAfterBreak="0">
    <w:nsid w:val="00000028"/>
    <w:multiLevelType w:val="singleLevel"/>
    <w:tmpl w:val="C6B49016"/>
    <w:name w:val="WW8Num40"/>
    <w:lvl w:ilvl="0">
      <w:start w:val="1"/>
      <w:numFmt w:val="decimal"/>
      <w:lvlText w:val="%1)"/>
      <w:lvlJc w:val="left"/>
      <w:pPr>
        <w:tabs>
          <w:tab w:val="num" w:pos="0"/>
        </w:tabs>
        <w:ind w:left="1652" w:hanging="360"/>
      </w:pPr>
      <w:rPr>
        <w:rFonts w:ascii="Times New Roman" w:hAnsi="Times New Roman" w:cs="Times New Roman" w:hint="default"/>
      </w:rPr>
    </w:lvl>
  </w:abstractNum>
  <w:abstractNum w:abstractNumId="39" w15:restartNumberingAfterBreak="0">
    <w:nsid w:val="00000029"/>
    <w:multiLevelType w:val="singleLevel"/>
    <w:tmpl w:val="00000029"/>
    <w:name w:val="WW8Num41"/>
    <w:lvl w:ilvl="0">
      <w:start w:val="1"/>
      <w:numFmt w:val="bullet"/>
      <w:lvlText w:val=""/>
      <w:lvlJc w:val="left"/>
      <w:pPr>
        <w:tabs>
          <w:tab w:val="num" w:pos="0"/>
        </w:tabs>
        <w:ind w:left="1495" w:hanging="360"/>
      </w:pPr>
      <w:rPr>
        <w:rFonts w:ascii="Symbol" w:hAnsi="Symbol" w:cs="Symbol" w:hint="default"/>
      </w:rPr>
    </w:lvl>
  </w:abstractNum>
  <w:abstractNum w:abstractNumId="40" w15:restartNumberingAfterBreak="0">
    <w:nsid w:val="0000002A"/>
    <w:multiLevelType w:val="singleLevel"/>
    <w:tmpl w:val="D9424B14"/>
    <w:name w:val="WW8Num42"/>
    <w:lvl w:ilvl="0">
      <w:start w:val="1"/>
      <w:numFmt w:val="decimal"/>
      <w:lvlText w:val="%1."/>
      <w:lvlJc w:val="left"/>
      <w:pPr>
        <w:tabs>
          <w:tab w:val="num" w:pos="0"/>
        </w:tabs>
        <w:ind w:left="720" w:hanging="360"/>
      </w:pPr>
      <w:rPr>
        <w:rFonts w:ascii="Times New Roman" w:hAnsi="Times New Roman" w:cs="Times New Roman" w:hint="default"/>
      </w:rPr>
    </w:lvl>
  </w:abstractNum>
  <w:abstractNum w:abstractNumId="41" w15:restartNumberingAfterBreak="0">
    <w:nsid w:val="0000002B"/>
    <w:multiLevelType w:val="multilevel"/>
    <w:tmpl w:val="0000002B"/>
    <w:name w:val="WW8Num43"/>
    <w:lvl w:ilvl="0">
      <w:start w:val="1"/>
      <w:numFmt w:val="upperRoman"/>
      <w:pStyle w:val="Poziom1-czesc"/>
      <w:lvlText w:val="%1."/>
      <w:lvlJc w:val="left"/>
      <w:pPr>
        <w:tabs>
          <w:tab w:val="num" w:pos="680"/>
        </w:tabs>
        <w:ind w:left="680" w:hanging="680"/>
      </w:pPr>
      <w:rPr>
        <w:rFonts w:hint="default"/>
        <w:b/>
        <w:i w:val="0"/>
        <w:color w:val="000000"/>
        <w:sz w:val="24"/>
        <w:szCs w:val="24"/>
      </w:rPr>
    </w:lvl>
    <w:lvl w:ilvl="1">
      <w:start w:val="1"/>
      <w:numFmt w:val="decimal"/>
      <w:lvlText w:val="%2."/>
      <w:lvlJc w:val="left"/>
      <w:pPr>
        <w:tabs>
          <w:tab w:val="num" w:pos="680"/>
        </w:tabs>
        <w:ind w:left="680" w:hanging="396"/>
      </w:pPr>
      <w:rPr>
        <w:rFonts w:ascii="Times New Roman" w:hAnsi="Times New Roman" w:cs="Times New Roman" w:hint="default"/>
        <w:b w:val="0"/>
        <w:i w:val="0"/>
        <w:color w:val="000000"/>
        <w:sz w:val="24"/>
        <w:szCs w:val="24"/>
      </w:rPr>
    </w:lvl>
    <w:lvl w:ilvl="2">
      <w:start w:val="1"/>
      <w:numFmt w:val="decimal"/>
      <w:lvlText w:val="%3)"/>
      <w:lvlJc w:val="left"/>
      <w:pPr>
        <w:tabs>
          <w:tab w:val="num" w:pos="1134"/>
        </w:tabs>
        <w:ind w:left="1134" w:hanging="397"/>
      </w:pPr>
      <w:rPr>
        <w:rFonts w:hint="default"/>
      </w:rPr>
    </w:lvl>
    <w:lvl w:ilvl="3">
      <w:start w:val="1"/>
      <w:numFmt w:val="decimal"/>
      <w:lvlText w:val="%4)"/>
      <w:lvlJc w:val="left"/>
      <w:pPr>
        <w:tabs>
          <w:tab w:val="num" w:pos="1287"/>
        </w:tabs>
        <w:ind w:left="1287" w:hanging="360"/>
      </w:pPr>
      <w:rPr>
        <w:rFonts w:hint="default"/>
      </w:rPr>
    </w:lvl>
    <w:lvl w:ilvl="4">
      <w:start w:val="1"/>
      <w:numFmt w:val="lowerLetter"/>
      <w:lvlText w:val="(%5)"/>
      <w:lvlJc w:val="left"/>
      <w:pPr>
        <w:tabs>
          <w:tab w:val="num" w:pos="1647"/>
        </w:tabs>
        <w:ind w:left="1647" w:hanging="360"/>
      </w:pPr>
      <w:rPr>
        <w:rFonts w:hint="default"/>
      </w:rPr>
    </w:lvl>
    <w:lvl w:ilvl="5">
      <w:start w:val="1"/>
      <w:numFmt w:val="lowerRoman"/>
      <w:lvlText w:val="(%6)"/>
      <w:lvlJc w:val="left"/>
      <w:pPr>
        <w:tabs>
          <w:tab w:val="num" w:pos="2007"/>
        </w:tabs>
        <w:ind w:left="2007" w:hanging="360"/>
      </w:pPr>
      <w:rPr>
        <w:rFonts w:hint="default"/>
      </w:rPr>
    </w:lvl>
    <w:lvl w:ilvl="6">
      <w:start w:val="1"/>
      <w:numFmt w:val="decimal"/>
      <w:lvlText w:val="%7."/>
      <w:lvlJc w:val="left"/>
      <w:pPr>
        <w:tabs>
          <w:tab w:val="num" w:pos="2367"/>
        </w:tabs>
        <w:ind w:left="2367" w:hanging="360"/>
      </w:pPr>
      <w:rPr>
        <w:rFonts w:hint="default"/>
      </w:rPr>
    </w:lvl>
    <w:lvl w:ilvl="7">
      <w:start w:val="1"/>
      <w:numFmt w:val="lowerLetter"/>
      <w:lvlText w:val="%8."/>
      <w:lvlJc w:val="left"/>
      <w:pPr>
        <w:tabs>
          <w:tab w:val="num" w:pos="2727"/>
        </w:tabs>
        <w:ind w:left="2727" w:hanging="360"/>
      </w:pPr>
      <w:rPr>
        <w:rFonts w:hint="default"/>
      </w:rPr>
    </w:lvl>
    <w:lvl w:ilvl="8">
      <w:start w:val="1"/>
      <w:numFmt w:val="lowerRoman"/>
      <w:lvlText w:val="%9."/>
      <w:lvlJc w:val="left"/>
      <w:pPr>
        <w:tabs>
          <w:tab w:val="num" w:pos="3087"/>
        </w:tabs>
        <w:ind w:left="3087" w:hanging="360"/>
      </w:pPr>
      <w:rPr>
        <w:rFonts w:hint="default"/>
      </w:rPr>
    </w:lvl>
  </w:abstractNum>
  <w:abstractNum w:abstractNumId="42" w15:restartNumberingAfterBreak="0">
    <w:nsid w:val="0000002C"/>
    <w:multiLevelType w:val="singleLevel"/>
    <w:tmpl w:val="AFE09DDA"/>
    <w:name w:val="WW8Num44"/>
    <w:lvl w:ilvl="0">
      <w:start w:val="1"/>
      <w:numFmt w:val="decimal"/>
      <w:lvlText w:val="%1)"/>
      <w:lvlJc w:val="left"/>
      <w:pPr>
        <w:tabs>
          <w:tab w:val="num" w:pos="0"/>
        </w:tabs>
        <w:ind w:left="720" w:hanging="360"/>
      </w:pPr>
      <w:rPr>
        <w:rFonts w:ascii="Times New Roman" w:hAnsi="Times New Roman" w:cs="Times New Roman" w:hint="default"/>
      </w:rPr>
    </w:lvl>
  </w:abstractNum>
  <w:abstractNum w:abstractNumId="43" w15:restartNumberingAfterBreak="0">
    <w:nsid w:val="0000002D"/>
    <w:multiLevelType w:val="singleLevel"/>
    <w:tmpl w:val="0000002D"/>
    <w:name w:val="WW8Num45"/>
    <w:lvl w:ilvl="0">
      <w:start w:val="1"/>
      <w:numFmt w:val="bullet"/>
      <w:lvlText w:val=""/>
      <w:lvlJc w:val="left"/>
      <w:pPr>
        <w:tabs>
          <w:tab w:val="num" w:pos="0"/>
        </w:tabs>
        <w:ind w:left="1854" w:hanging="360"/>
      </w:pPr>
      <w:rPr>
        <w:rFonts w:ascii="Symbol" w:hAnsi="Symbol" w:cs="Symbol" w:hint="default"/>
      </w:rPr>
    </w:lvl>
  </w:abstractNum>
  <w:abstractNum w:abstractNumId="44" w15:restartNumberingAfterBreak="0">
    <w:nsid w:val="0000002E"/>
    <w:multiLevelType w:val="singleLevel"/>
    <w:tmpl w:val="0000002E"/>
    <w:name w:val="WW8Num46"/>
    <w:lvl w:ilvl="0">
      <w:start w:val="1"/>
      <w:numFmt w:val="decimal"/>
      <w:lvlText w:val="%1."/>
      <w:lvlJc w:val="left"/>
      <w:pPr>
        <w:tabs>
          <w:tab w:val="num" w:pos="360"/>
        </w:tabs>
        <w:ind w:left="360" w:hanging="360"/>
      </w:pPr>
      <w:rPr>
        <w:rFonts w:ascii="Times New Roman" w:hAnsi="Times New Roman" w:cs="Times New Roman" w:hint="default"/>
        <w:i w:val="0"/>
      </w:rPr>
    </w:lvl>
  </w:abstractNum>
  <w:abstractNum w:abstractNumId="45" w15:restartNumberingAfterBreak="0">
    <w:nsid w:val="0000002F"/>
    <w:multiLevelType w:val="singleLevel"/>
    <w:tmpl w:val="D45C6C0C"/>
    <w:name w:val="WW8Num47"/>
    <w:lvl w:ilvl="0">
      <w:start w:val="1"/>
      <w:numFmt w:val="decimal"/>
      <w:lvlText w:val="%1)"/>
      <w:lvlJc w:val="left"/>
      <w:pPr>
        <w:tabs>
          <w:tab w:val="num" w:pos="0"/>
        </w:tabs>
        <w:ind w:left="720" w:hanging="360"/>
      </w:pPr>
      <w:rPr>
        <w:rFonts w:ascii="Times New Roman" w:hAnsi="Times New Roman" w:cs="Times New Roman" w:hint="default"/>
      </w:rPr>
    </w:lvl>
  </w:abstractNum>
  <w:abstractNum w:abstractNumId="46" w15:restartNumberingAfterBreak="0">
    <w:nsid w:val="00000030"/>
    <w:multiLevelType w:val="singleLevel"/>
    <w:tmpl w:val="D360AD36"/>
    <w:name w:val="WW8Num48"/>
    <w:lvl w:ilvl="0">
      <w:start w:val="1"/>
      <w:numFmt w:val="decimal"/>
      <w:lvlText w:val="%1)"/>
      <w:lvlJc w:val="left"/>
      <w:pPr>
        <w:tabs>
          <w:tab w:val="num" w:pos="1155"/>
        </w:tabs>
        <w:ind w:left="1155" w:hanging="360"/>
      </w:pPr>
      <w:rPr>
        <w:rFonts w:ascii="Times New Roman" w:hAnsi="Times New Roman" w:cs="Times New Roman" w:hint="default"/>
      </w:rPr>
    </w:lvl>
  </w:abstractNum>
  <w:abstractNum w:abstractNumId="47" w15:restartNumberingAfterBreak="0">
    <w:nsid w:val="00000031"/>
    <w:multiLevelType w:val="singleLevel"/>
    <w:tmpl w:val="00000031"/>
    <w:name w:val="WW8Num49"/>
    <w:lvl w:ilvl="0">
      <w:start w:val="1"/>
      <w:numFmt w:val="bullet"/>
      <w:lvlText w:val=""/>
      <w:lvlJc w:val="left"/>
      <w:pPr>
        <w:tabs>
          <w:tab w:val="num" w:pos="0"/>
        </w:tabs>
        <w:ind w:left="1353" w:hanging="360"/>
      </w:pPr>
      <w:rPr>
        <w:rFonts w:ascii="Symbol" w:hAnsi="Symbol" w:cs="Symbol" w:hint="default"/>
      </w:rPr>
    </w:lvl>
  </w:abstractNum>
  <w:abstractNum w:abstractNumId="48" w15:restartNumberingAfterBreak="0">
    <w:nsid w:val="00000032"/>
    <w:multiLevelType w:val="singleLevel"/>
    <w:tmpl w:val="83C0E216"/>
    <w:name w:val="WW8Num50"/>
    <w:lvl w:ilvl="0">
      <w:start w:val="1"/>
      <w:numFmt w:val="decimal"/>
      <w:lvlText w:val="%1)"/>
      <w:lvlJc w:val="left"/>
      <w:pPr>
        <w:tabs>
          <w:tab w:val="num" w:pos="66"/>
        </w:tabs>
        <w:ind w:left="786" w:hanging="360"/>
      </w:pPr>
      <w:rPr>
        <w:rFonts w:ascii="Times New Roman" w:hAnsi="Times New Roman" w:cs="Times New Roman" w:hint="default"/>
      </w:rPr>
    </w:lvl>
  </w:abstractNum>
  <w:abstractNum w:abstractNumId="49" w15:restartNumberingAfterBreak="0">
    <w:nsid w:val="00000033"/>
    <w:multiLevelType w:val="singleLevel"/>
    <w:tmpl w:val="664E507E"/>
    <w:name w:val="WW8Num51"/>
    <w:lvl w:ilvl="0">
      <w:start w:val="1"/>
      <w:numFmt w:val="decimal"/>
      <w:lvlText w:val="%1."/>
      <w:lvlJc w:val="left"/>
      <w:pPr>
        <w:tabs>
          <w:tab w:val="num" w:pos="360"/>
        </w:tabs>
        <w:ind w:left="0" w:firstLine="0"/>
      </w:pPr>
      <w:rPr>
        <w:rFonts w:ascii="Times New Roman" w:hAnsi="Times New Roman" w:cs="Times New Roman" w:hint="default"/>
      </w:rPr>
    </w:lvl>
  </w:abstractNum>
  <w:abstractNum w:abstractNumId="50" w15:restartNumberingAfterBreak="0">
    <w:nsid w:val="00000034"/>
    <w:multiLevelType w:val="singleLevel"/>
    <w:tmpl w:val="00000034"/>
    <w:name w:val="WW8Num52"/>
    <w:lvl w:ilvl="0">
      <w:start w:val="1"/>
      <w:numFmt w:val="bullet"/>
      <w:lvlText w:val=""/>
      <w:lvlJc w:val="left"/>
      <w:pPr>
        <w:tabs>
          <w:tab w:val="num" w:pos="0"/>
        </w:tabs>
        <w:ind w:left="1287" w:hanging="360"/>
      </w:pPr>
      <w:rPr>
        <w:rFonts w:ascii="Symbol" w:hAnsi="Symbol" w:cs="Symbol" w:hint="default"/>
      </w:rPr>
    </w:lvl>
  </w:abstractNum>
  <w:abstractNum w:abstractNumId="51" w15:restartNumberingAfterBreak="0">
    <w:nsid w:val="00000035"/>
    <w:multiLevelType w:val="singleLevel"/>
    <w:tmpl w:val="00000035"/>
    <w:name w:val="WW8Num53"/>
    <w:lvl w:ilvl="0">
      <w:start w:val="1"/>
      <w:numFmt w:val="bullet"/>
      <w:lvlText w:val=""/>
      <w:lvlJc w:val="left"/>
      <w:pPr>
        <w:tabs>
          <w:tab w:val="num" w:pos="0"/>
        </w:tabs>
        <w:ind w:left="1287" w:hanging="360"/>
      </w:pPr>
      <w:rPr>
        <w:rFonts w:ascii="Symbol" w:hAnsi="Symbol" w:cs="Symbol" w:hint="default"/>
      </w:rPr>
    </w:lvl>
  </w:abstractNum>
  <w:abstractNum w:abstractNumId="52" w15:restartNumberingAfterBreak="0">
    <w:nsid w:val="00000036"/>
    <w:multiLevelType w:val="singleLevel"/>
    <w:tmpl w:val="ABC8A74C"/>
    <w:name w:val="WW8Num54"/>
    <w:lvl w:ilvl="0">
      <w:start w:val="1"/>
      <w:numFmt w:val="decimal"/>
      <w:lvlText w:val="%1)"/>
      <w:lvlJc w:val="left"/>
      <w:pPr>
        <w:tabs>
          <w:tab w:val="num" w:pos="0"/>
        </w:tabs>
        <w:ind w:left="705" w:hanging="360"/>
      </w:pPr>
      <w:rPr>
        <w:rFonts w:ascii="Times New Roman" w:hAnsi="Times New Roman" w:cs="Times New Roman" w:hint="default"/>
      </w:rPr>
    </w:lvl>
  </w:abstractNum>
  <w:abstractNum w:abstractNumId="53" w15:restartNumberingAfterBreak="0">
    <w:nsid w:val="00000037"/>
    <w:multiLevelType w:val="singleLevel"/>
    <w:tmpl w:val="44ACFA7E"/>
    <w:name w:val="WW8Num55"/>
    <w:lvl w:ilvl="0">
      <w:start w:val="1"/>
      <w:numFmt w:val="decimal"/>
      <w:lvlText w:val="%1)"/>
      <w:lvlJc w:val="left"/>
      <w:pPr>
        <w:tabs>
          <w:tab w:val="num" w:pos="0"/>
        </w:tabs>
        <w:ind w:left="870" w:hanging="360"/>
      </w:pPr>
      <w:rPr>
        <w:rFonts w:ascii="Times New Roman" w:hAnsi="Times New Roman" w:cs="Times New Roman" w:hint="default"/>
      </w:rPr>
    </w:lvl>
  </w:abstractNum>
  <w:abstractNum w:abstractNumId="54" w15:restartNumberingAfterBreak="0">
    <w:nsid w:val="00000038"/>
    <w:multiLevelType w:val="multilevel"/>
    <w:tmpl w:val="00000038"/>
    <w:name w:val="WW8Num56"/>
    <w:lvl w:ilvl="0">
      <w:start w:val="1"/>
      <w:numFmt w:val="bullet"/>
      <w:lvlText w:val=""/>
      <w:lvlJc w:val="left"/>
      <w:pPr>
        <w:tabs>
          <w:tab w:val="num" w:pos="0"/>
        </w:tabs>
        <w:ind w:left="1854" w:hanging="360"/>
      </w:pPr>
      <w:rPr>
        <w:rFonts w:ascii="Symbol" w:hAnsi="Symbol" w:cs="Symbol" w:hint="default"/>
      </w:rPr>
    </w:lvl>
    <w:lvl w:ilvl="1">
      <w:start w:val="1"/>
      <w:numFmt w:val="lowerLetter"/>
      <w:lvlText w:val="%2."/>
      <w:lvlJc w:val="left"/>
      <w:pPr>
        <w:tabs>
          <w:tab w:val="num" w:pos="0"/>
        </w:tabs>
        <w:ind w:left="2574" w:hanging="360"/>
      </w:pPr>
    </w:lvl>
    <w:lvl w:ilvl="2">
      <w:start w:val="1"/>
      <w:numFmt w:val="lowerRoman"/>
      <w:lvlText w:val="%3."/>
      <w:lvlJc w:val="right"/>
      <w:pPr>
        <w:tabs>
          <w:tab w:val="num" w:pos="0"/>
        </w:tabs>
        <w:ind w:left="3294" w:hanging="180"/>
      </w:pPr>
    </w:lvl>
    <w:lvl w:ilvl="3">
      <w:start w:val="1"/>
      <w:numFmt w:val="decimal"/>
      <w:lvlText w:val="%4."/>
      <w:lvlJc w:val="left"/>
      <w:pPr>
        <w:tabs>
          <w:tab w:val="num" w:pos="0"/>
        </w:tabs>
        <w:ind w:left="4014" w:hanging="360"/>
      </w:pPr>
    </w:lvl>
    <w:lvl w:ilvl="4">
      <w:start w:val="1"/>
      <w:numFmt w:val="lowerLetter"/>
      <w:lvlText w:val="%5."/>
      <w:lvlJc w:val="left"/>
      <w:pPr>
        <w:tabs>
          <w:tab w:val="num" w:pos="0"/>
        </w:tabs>
        <w:ind w:left="4734" w:hanging="360"/>
      </w:pPr>
    </w:lvl>
    <w:lvl w:ilvl="5">
      <w:start w:val="1"/>
      <w:numFmt w:val="lowerRoman"/>
      <w:lvlText w:val="%6."/>
      <w:lvlJc w:val="right"/>
      <w:pPr>
        <w:tabs>
          <w:tab w:val="num" w:pos="0"/>
        </w:tabs>
        <w:ind w:left="5454" w:hanging="180"/>
      </w:pPr>
    </w:lvl>
    <w:lvl w:ilvl="6">
      <w:start w:val="1"/>
      <w:numFmt w:val="decimal"/>
      <w:lvlText w:val="%7."/>
      <w:lvlJc w:val="left"/>
      <w:pPr>
        <w:tabs>
          <w:tab w:val="num" w:pos="0"/>
        </w:tabs>
        <w:ind w:left="6174" w:hanging="360"/>
      </w:pPr>
    </w:lvl>
    <w:lvl w:ilvl="7">
      <w:start w:val="1"/>
      <w:numFmt w:val="lowerLetter"/>
      <w:lvlText w:val="%8."/>
      <w:lvlJc w:val="left"/>
      <w:pPr>
        <w:tabs>
          <w:tab w:val="num" w:pos="0"/>
        </w:tabs>
        <w:ind w:left="6894" w:hanging="360"/>
      </w:pPr>
    </w:lvl>
    <w:lvl w:ilvl="8">
      <w:start w:val="1"/>
      <w:numFmt w:val="lowerRoman"/>
      <w:lvlText w:val="%9."/>
      <w:lvlJc w:val="right"/>
      <w:pPr>
        <w:tabs>
          <w:tab w:val="num" w:pos="0"/>
        </w:tabs>
        <w:ind w:left="7614" w:hanging="180"/>
      </w:pPr>
    </w:lvl>
  </w:abstractNum>
  <w:abstractNum w:abstractNumId="55" w15:restartNumberingAfterBreak="0">
    <w:nsid w:val="00000039"/>
    <w:multiLevelType w:val="singleLevel"/>
    <w:tmpl w:val="B720C714"/>
    <w:name w:val="WW8Num57"/>
    <w:lvl w:ilvl="0">
      <w:start w:val="1"/>
      <w:numFmt w:val="decimal"/>
      <w:lvlText w:val="%1)"/>
      <w:lvlJc w:val="left"/>
      <w:pPr>
        <w:tabs>
          <w:tab w:val="num" w:pos="0"/>
        </w:tabs>
        <w:ind w:left="1428" w:hanging="360"/>
      </w:pPr>
      <w:rPr>
        <w:sz w:val="22"/>
        <w:szCs w:val="22"/>
      </w:rPr>
    </w:lvl>
  </w:abstractNum>
  <w:abstractNum w:abstractNumId="56" w15:restartNumberingAfterBreak="0">
    <w:nsid w:val="04C522AF"/>
    <w:multiLevelType w:val="hybridMultilevel"/>
    <w:tmpl w:val="49F48BFE"/>
    <w:lvl w:ilvl="0" w:tplc="0F661788">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0C3E4A5B"/>
    <w:multiLevelType w:val="hybridMultilevel"/>
    <w:tmpl w:val="DB4230D8"/>
    <w:lvl w:ilvl="0" w:tplc="3962B3E6">
      <w:start w:val="1"/>
      <w:numFmt w:val="decimal"/>
      <w:lvlText w:val="%1)"/>
      <w:lvlJc w:val="left"/>
      <w:pPr>
        <w:ind w:left="2291" w:hanging="360"/>
      </w:pPr>
      <w:rPr>
        <w:rFonts w:hint="default"/>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58" w15:restartNumberingAfterBreak="0">
    <w:nsid w:val="0DCC78CE"/>
    <w:multiLevelType w:val="hybridMultilevel"/>
    <w:tmpl w:val="F0F44E2C"/>
    <w:lvl w:ilvl="0" w:tplc="9ABCC65A">
      <w:start w:val="1"/>
      <w:numFmt w:val="decimal"/>
      <w:lvlText w:val="%1."/>
      <w:lvlJc w:val="left"/>
      <w:pPr>
        <w:ind w:left="720" w:hanging="360"/>
      </w:pPr>
      <w:rPr>
        <w:sz w:val="22"/>
        <w:szCs w:val="22"/>
      </w:rPr>
    </w:lvl>
    <w:lvl w:ilvl="1" w:tplc="60284FF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3682CC5"/>
    <w:multiLevelType w:val="hybridMultilevel"/>
    <w:tmpl w:val="0C94E2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rPr>
        <w:sz w:val="22"/>
        <w:szCs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8522EB2"/>
    <w:multiLevelType w:val="hybridMultilevel"/>
    <w:tmpl w:val="E8164BE2"/>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61" w15:restartNumberingAfterBreak="0">
    <w:nsid w:val="19103B53"/>
    <w:multiLevelType w:val="hybridMultilevel"/>
    <w:tmpl w:val="9850E562"/>
    <w:lvl w:ilvl="0" w:tplc="0415000F">
      <w:start w:val="1"/>
      <w:numFmt w:val="decimal"/>
      <w:lvlText w:val="%1."/>
      <w:lvlJc w:val="left"/>
      <w:pPr>
        <w:ind w:left="360" w:hanging="360"/>
      </w:pPr>
    </w:lvl>
    <w:lvl w:ilvl="1" w:tplc="2E40DA06">
      <w:start w:val="1"/>
      <w:numFmt w:val="lowerLetter"/>
      <w:lvlText w:val="%2)"/>
      <w:lvlJc w:val="left"/>
      <w:pPr>
        <w:ind w:left="1080" w:hanging="360"/>
      </w:pPr>
      <w:rPr>
        <w:rFonts w:hint="default"/>
      </w:rPr>
    </w:lvl>
    <w:lvl w:ilvl="2" w:tplc="6A1E9818">
      <w:start w:val="1"/>
      <w:numFmt w:val="decimal"/>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199B0914"/>
    <w:multiLevelType w:val="hybridMultilevel"/>
    <w:tmpl w:val="69C6450C"/>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1E4861D2"/>
    <w:multiLevelType w:val="hybridMultilevel"/>
    <w:tmpl w:val="650AB044"/>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23E550D6"/>
    <w:multiLevelType w:val="hybridMultilevel"/>
    <w:tmpl w:val="C6D4597E"/>
    <w:lvl w:ilvl="0" w:tplc="C116F588">
      <w:start w:val="1"/>
      <w:numFmt w:val="decimal"/>
      <w:lvlText w:val="%1."/>
      <w:lvlJc w:val="left"/>
      <w:pPr>
        <w:ind w:left="2771" w:hanging="360"/>
      </w:pPr>
      <w:rPr>
        <w:b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65" w15:restartNumberingAfterBreak="0">
    <w:nsid w:val="257712A7"/>
    <w:multiLevelType w:val="hybridMultilevel"/>
    <w:tmpl w:val="06D6B5CC"/>
    <w:lvl w:ilvl="0" w:tplc="C8E48A02">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281A260C"/>
    <w:multiLevelType w:val="hybridMultilevel"/>
    <w:tmpl w:val="E8164BE2"/>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67" w15:restartNumberingAfterBreak="0">
    <w:nsid w:val="2F6F61EA"/>
    <w:multiLevelType w:val="hybridMultilevel"/>
    <w:tmpl w:val="FA4CD420"/>
    <w:lvl w:ilvl="0" w:tplc="6C26545E">
      <w:start w:val="1"/>
      <w:numFmt w:val="decimal"/>
      <w:lvlText w:val="%1)"/>
      <w:lvlJc w:val="left"/>
      <w:pPr>
        <w:ind w:left="1145" w:hanging="360"/>
      </w:pPr>
      <w:rPr>
        <w:rFonts w:ascii="Times New Roman" w:eastAsia="Times New Roman" w:hAnsi="Times New Roman" w:cs="Times New Roman"/>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8" w15:restartNumberingAfterBreak="0">
    <w:nsid w:val="2FDA011B"/>
    <w:multiLevelType w:val="hybridMultilevel"/>
    <w:tmpl w:val="5E009A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7">
      <w:start w:val="1"/>
      <w:numFmt w:val="lowerLetter"/>
      <w:lvlText w:val="%3)"/>
      <w:lvlJc w:val="left"/>
      <w:pPr>
        <w:ind w:left="1598"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327A41C5"/>
    <w:multiLevelType w:val="multilevel"/>
    <w:tmpl w:val="325075B6"/>
    <w:lvl w:ilvl="0">
      <w:start w:val="1"/>
      <w:numFmt w:val="decimal"/>
      <w:lvlText w:val="%1)"/>
      <w:lvlJc w:val="left"/>
      <w:pPr>
        <w:ind w:left="900" w:hanging="360"/>
      </w:pPr>
    </w:lvl>
    <w:lvl w:ilvl="1">
      <w:start w:val="1"/>
      <w:numFmt w:val="decimal"/>
      <w:lvlText w:val="%2."/>
      <w:lvlJc w:val="left"/>
      <w:pPr>
        <w:ind w:left="1696" w:hanging="360"/>
      </w:pPr>
    </w:lvl>
    <w:lvl w:ilvl="2">
      <w:start w:val="1"/>
      <w:numFmt w:val="decimal"/>
      <w:lvlText w:val="%3)"/>
      <w:lvlJc w:val="left"/>
      <w:pPr>
        <w:ind w:left="2416" w:hanging="360"/>
      </w:pPr>
      <w:rPr>
        <w:rFonts w:ascii="Times New Roman" w:eastAsia="Times New Roman" w:hAnsi="Times New Roman" w:cs="Times New Roman"/>
      </w:rPr>
    </w:lvl>
    <w:lvl w:ilvl="3">
      <w:start w:val="1"/>
      <w:numFmt w:val="decimal"/>
      <w:lvlText w:val="%4."/>
      <w:lvlJc w:val="left"/>
      <w:pPr>
        <w:ind w:left="3136" w:hanging="360"/>
      </w:pPr>
    </w:lvl>
    <w:lvl w:ilvl="4">
      <w:start w:val="1"/>
      <w:numFmt w:val="decimal"/>
      <w:lvlText w:val="%5."/>
      <w:lvlJc w:val="left"/>
      <w:pPr>
        <w:ind w:left="3856" w:hanging="360"/>
      </w:pPr>
    </w:lvl>
    <w:lvl w:ilvl="5">
      <w:start w:val="1"/>
      <w:numFmt w:val="decimal"/>
      <w:lvlText w:val="%6."/>
      <w:lvlJc w:val="left"/>
      <w:pPr>
        <w:ind w:left="4576" w:hanging="360"/>
      </w:pPr>
    </w:lvl>
    <w:lvl w:ilvl="6">
      <w:start w:val="1"/>
      <w:numFmt w:val="decimal"/>
      <w:lvlText w:val="%7."/>
      <w:lvlJc w:val="left"/>
      <w:pPr>
        <w:ind w:left="5296" w:hanging="360"/>
      </w:pPr>
    </w:lvl>
    <w:lvl w:ilvl="7">
      <w:start w:val="1"/>
      <w:numFmt w:val="decimal"/>
      <w:lvlText w:val="%8."/>
      <w:lvlJc w:val="left"/>
      <w:pPr>
        <w:ind w:left="6016" w:hanging="360"/>
      </w:pPr>
    </w:lvl>
    <w:lvl w:ilvl="8">
      <w:start w:val="1"/>
      <w:numFmt w:val="decimal"/>
      <w:lvlText w:val="%9."/>
      <w:lvlJc w:val="left"/>
      <w:pPr>
        <w:ind w:left="6736" w:hanging="360"/>
      </w:pPr>
    </w:lvl>
  </w:abstractNum>
  <w:abstractNum w:abstractNumId="70" w15:restartNumberingAfterBreak="0">
    <w:nsid w:val="32D1277E"/>
    <w:multiLevelType w:val="hybridMultilevel"/>
    <w:tmpl w:val="36D6273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36412A04"/>
    <w:multiLevelType w:val="hybridMultilevel"/>
    <w:tmpl w:val="336407A8"/>
    <w:lvl w:ilvl="0" w:tplc="30B883A6">
      <w:start w:val="1"/>
      <w:numFmt w:val="decimal"/>
      <w:lvlText w:val="%1)"/>
      <w:lvlJc w:val="left"/>
      <w:pPr>
        <w:ind w:left="1080" w:hanging="360"/>
      </w:pPr>
      <w:rPr>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389570E9"/>
    <w:multiLevelType w:val="multilevel"/>
    <w:tmpl w:val="F1AC1C0C"/>
    <w:lvl w:ilvl="0">
      <w:start w:val="1"/>
      <w:numFmt w:val="decimal"/>
      <w:lvlText w:val="%1)"/>
      <w:lvlJc w:val="left"/>
      <w:pPr>
        <w:ind w:left="717" w:hanging="357"/>
      </w:pPr>
      <w:rPr>
        <w:color w:val="00000A"/>
        <w:sz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3" w15:restartNumberingAfterBreak="0">
    <w:nsid w:val="3DC436B9"/>
    <w:multiLevelType w:val="hybridMultilevel"/>
    <w:tmpl w:val="3E6E7B5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4" w15:restartNumberingAfterBreak="0">
    <w:nsid w:val="3E1905A9"/>
    <w:multiLevelType w:val="hybridMultilevel"/>
    <w:tmpl w:val="1C8EBDD8"/>
    <w:lvl w:ilvl="0" w:tplc="0415000F">
      <w:start w:val="1"/>
      <w:numFmt w:val="decimal"/>
      <w:lvlText w:val="%1."/>
      <w:lvlJc w:val="left"/>
      <w:pPr>
        <w:ind w:left="720" w:hanging="360"/>
      </w:pPr>
    </w:lvl>
    <w:lvl w:ilvl="1" w:tplc="AF8C2264">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EF45141"/>
    <w:multiLevelType w:val="hybridMultilevel"/>
    <w:tmpl w:val="9DAECA7A"/>
    <w:lvl w:ilvl="0" w:tplc="392469BC">
      <w:start w:val="1"/>
      <w:numFmt w:val="lowerLetter"/>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F527267"/>
    <w:multiLevelType w:val="hybridMultilevel"/>
    <w:tmpl w:val="C0DE9C5C"/>
    <w:lvl w:ilvl="0" w:tplc="E88CF7E2">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7" w15:restartNumberingAfterBreak="0">
    <w:nsid w:val="470D6E51"/>
    <w:multiLevelType w:val="multilevel"/>
    <w:tmpl w:val="8488F7DC"/>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4B7C21DB"/>
    <w:multiLevelType w:val="hybridMultilevel"/>
    <w:tmpl w:val="7206C5DE"/>
    <w:lvl w:ilvl="0" w:tplc="04150017">
      <w:start w:val="1"/>
      <w:numFmt w:val="lowerLetter"/>
      <w:lvlText w:val="%1)"/>
      <w:lvlJc w:val="left"/>
      <w:pPr>
        <w:ind w:left="1080" w:hanging="360"/>
      </w:pPr>
    </w:lvl>
    <w:lvl w:ilvl="1" w:tplc="78CEE90E">
      <w:start w:val="1"/>
      <w:numFmt w:val="lowerLetter"/>
      <w:lvlText w:val="%2)"/>
      <w:lvlJc w:val="left"/>
      <w:pPr>
        <w:ind w:left="1778" w:hanging="360"/>
      </w:pPr>
      <w:rPr>
        <w:sz w:val="22"/>
        <w:szCs w:val="22"/>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9" w15:restartNumberingAfterBreak="0">
    <w:nsid w:val="4CBF7D84"/>
    <w:multiLevelType w:val="multilevel"/>
    <w:tmpl w:val="54165BC2"/>
    <w:lvl w:ilvl="0">
      <w:start w:val="1"/>
      <w:numFmt w:val="decimal"/>
      <w:lvlText w:val="%1."/>
      <w:lvlJc w:val="left"/>
      <w:pPr>
        <w:ind w:left="502"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80" w15:restartNumberingAfterBreak="0">
    <w:nsid w:val="4DCE1213"/>
    <w:multiLevelType w:val="hybridMultilevel"/>
    <w:tmpl w:val="530C4A8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1" w15:restartNumberingAfterBreak="0">
    <w:nsid w:val="4F8C7AD2"/>
    <w:multiLevelType w:val="hybridMultilevel"/>
    <w:tmpl w:val="E436AD00"/>
    <w:lvl w:ilvl="0" w:tplc="886C1758">
      <w:start w:val="1"/>
      <w:numFmt w:val="lowerLetter"/>
      <w:lvlText w:val="%1)"/>
      <w:lvlJc w:val="left"/>
      <w:pPr>
        <w:ind w:left="2700" w:hanging="360"/>
      </w:pPr>
      <w:rPr>
        <w:sz w:val="22"/>
        <w:szCs w:val="22"/>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82" w15:restartNumberingAfterBreak="0">
    <w:nsid w:val="50010782"/>
    <w:multiLevelType w:val="hybridMultilevel"/>
    <w:tmpl w:val="486E15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rPr>
        <w:sz w:val="22"/>
        <w:szCs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66E09DB"/>
    <w:multiLevelType w:val="hybridMultilevel"/>
    <w:tmpl w:val="836A22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A952C01"/>
    <w:multiLevelType w:val="hybridMultilevel"/>
    <w:tmpl w:val="A1ACD7D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7">
      <w:start w:val="1"/>
      <w:numFmt w:val="lowerLetter"/>
      <w:lvlText w:val="%3)"/>
      <w:lvlJc w:val="left"/>
      <w:pPr>
        <w:ind w:left="2586" w:hanging="180"/>
      </w:pPr>
      <w:rPr>
        <w:sz w:val="22"/>
        <w:szCs w:val="22"/>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5" w15:restartNumberingAfterBreak="0">
    <w:nsid w:val="6AFF0A10"/>
    <w:multiLevelType w:val="hybridMultilevel"/>
    <w:tmpl w:val="22741740"/>
    <w:lvl w:ilvl="0" w:tplc="04150011">
      <w:start w:val="1"/>
      <w:numFmt w:val="decimal"/>
      <w:lvlText w:val="%1)"/>
      <w:lvlJc w:val="left"/>
      <w:pPr>
        <w:ind w:left="1146" w:hanging="360"/>
      </w:pPr>
    </w:lvl>
    <w:lvl w:ilvl="1" w:tplc="53AAF19A">
      <w:start w:val="1"/>
      <w:numFmt w:val="decimal"/>
      <w:lvlText w:val="%2)"/>
      <w:lvlJc w:val="left"/>
      <w:pPr>
        <w:ind w:left="1866" w:hanging="360"/>
      </w:pPr>
      <w:rPr>
        <w:sz w:val="22"/>
        <w:szCs w:val="22"/>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6" w15:restartNumberingAfterBreak="0">
    <w:nsid w:val="6C1647DE"/>
    <w:multiLevelType w:val="hybridMultilevel"/>
    <w:tmpl w:val="FF342914"/>
    <w:lvl w:ilvl="0" w:tplc="5A2A8BA4">
      <w:start w:val="1"/>
      <w:numFmt w:val="decimal"/>
      <w:lvlText w:val="%1."/>
      <w:lvlJc w:val="left"/>
      <w:pPr>
        <w:ind w:left="720" w:hanging="360"/>
      </w:pPr>
      <w:rPr>
        <w:sz w:val="22"/>
        <w:szCs w:val="22"/>
      </w:rPr>
    </w:lvl>
    <w:lvl w:ilvl="1" w:tplc="3CF0466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ECA163F"/>
    <w:multiLevelType w:val="hybridMultilevel"/>
    <w:tmpl w:val="3E6E7B5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88" w15:restartNumberingAfterBreak="0">
    <w:nsid w:val="74CC08C7"/>
    <w:multiLevelType w:val="hybridMultilevel"/>
    <w:tmpl w:val="74AAFC7E"/>
    <w:lvl w:ilvl="0" w:tplc="04150011">
      <w:start w:val="1"/>
      <w:numFmt w:val="decimal"/>
      <w:lvlText w:val="%1)"/>
      <w:lvlJc w:val="left"/>
      <w:pPr>
        <w:ind w:left="1146" w:hanging="360"/>
      </w:pPr>
    </w:lvl>
    <w:lvl w:ilvl="1" w:tplc="43466288">
      <w:start w:val="1"/>
      <w:numFmt w:val="decimal"/>
      <w:lvlText w:val="%2)"/>
      <w:lvlJc w:val="left"/>
      <w:pPr>
        <w:ind w:left="1866" w:hanging="360"/>
      </w:pPr>
      <w:rPr>
        <w:sz w:val="22"/>
        <w:szCs w:val="22"/>
      </w:rPr>
    </w:lvl>
    <w:lvl w:ilvl="2" w:tplc="F35E006A">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9" w15:restartNumberingAfterBreak="0">
    <w:nsid w:val="760B6172"/>
    <w:multiLevelType w:val="hybridMultilevel"/>
    <w:tmpl w:val="BE3A2CF6"/>
    <w:lvl w:ilvl="0" w:tplc="C3C01E1E">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90" w15:restartNumberingAfterBreak="0">
    <w:nsid w:val="768E6FCF"/>
    <w:multiLevelType w:val="hybridMultilevel"/>
    <w:tmpl w:val="88EEA9D4"/>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1" w15:restartNumberingAfterBreak="0">
    <w:nsid w:val="78760DC3"/>
    <w:multiLevelType w:val="hybridMultilevel"/>
    <w:tmpl w:val="507863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9E35F4B"/>
    <w:multiLevelType w:val="multilevel"/>
    <w:tmpl w:val="A04ACD02"/>
    <w:lvl w:ilvl="0">
      <w:start w:val="1"/>
      <w:numFmt w:val="decimal"/>
      <w:lvlText w:val="%1."/>
      <w:lvlJc w:val="left"/>
      <w:pPr>
        <w:ind w:left="720" w:hanging="360"/>
      </w:pPr>
    </w:lvl>
    <w:lvl w:ilvl="1">
      <w:start w:val="1"/>
      <w:numFmt w:val="decimal"/>
      <w:isLgl/>
      <w:lvlText w:val="%1.%2."/>
      <w:lvlJc w:val="left"/>
      <w:pPr>
        <w:ind w:left="729" w:hanging="360"/>
      </w:pPr>
      <w:rPr>
        <w:rFonts w:hint="default"/>
      </w:rPr>
    </w:lvl>
    <w:lvl w:ilvl="2">
      <w:start w:val="1"/>
      <w:numFmt w:val="decimal"/>
      <w:isLgl/>
      <w:lvlText w:val="%1.%2.%3."/>
      <w:lvlJc w:val="left"/>
      <w:pPr>
        <w:ind w:left="1098" w:hanging="720"/>
      </w:pPr>
      <w:rPr>
        <w:rFonts w:hint="default"/>
      </w:rPr>
    </w:lvl>
    <w:lvl w:ilvl="3">
      <w:start w:val="1"/>
      <w:numFmt w:val="decimal"/>
      <w:isLgl/>
      <w:lvlText w:val="%1.%2.%3.%4."/>
      <w:lvlJc w:val="left"/>
      <w:pPr>
        <w:ind w:left="1107" w:hanging="720"/>
      </w:pPr>
      <w:rPr>
        <w:rFonts w:hint="default"/>
      </w:rPr>
    </w:lvl>
    <w:lvl w:ilvl="4">
      <w:start w:val="1"/>
      <w:numFmt w:val="decimal"/>
      <w:isLgl/>
      <w:lvlText w:val="%1.%2.%3.%4.%5."/>
      <w:lvlJc w:val="left"/>
      <w:pPr>
        <w:ind w:left="1476" w:hanging="1080"/>
      </w:pPr>
      <w:rPr>
        <w:rFonts w:hint="default"/>
      </w:rPr>
    </w:lvl>
    <w:lvl w:ilvl="5">
      <w:start w:val="1"/>
      <w:numFmt w:val="decimal"/>
      <w:isLgl/>
      <w:lvlText w:val="%1.%2.%3.%4.%5.%6."/>
      <w:lvlJc w:val="left"/>
      <w:pPr>
        <w:ind w:left="1485" w:hanging="1080"/>
      </w:pPr>
      <w:rPr>
        <w:rFonts w:hint="default"/>
      </w:rPr>
    </w:lvl>
    <w:lvl w:ilvl="6">
      <w:start w:val="1"/>
      <w:numFmt w:val="decimal"/>
      <w:isLgl/>
      <w:lvlText w:val="%1.%2.%3.%4.%5.%6.%7."/>
      <w:lvlJc w:val="left"/>
      <w:pPr>
        <w:ind w:left="1854" w:hanging="1440"/>
      </w:pPr>
      <w:rPr>
        <w:rFonts w:hint="default"/>
      </w:rPr>
    </w:lvl>
    <w:lvl w:ilvl="7">
      <w:start w:val="1"/>
      <w:numFmt w:val="decimal"/>
      <w:isLgl/>
      <w:lvlText w:val="%1.%2.%3.%4.%5.%6.%7.%8."/>
      <w:lvlJc w:val="left"/>
      <w:pPr>
        <w:ind w:left="1863" w:hanging="1440"/>
      </w:pPr>
      <w:rPr>
        <w:rFonts w:hint="default"/>
      </w:rPr>
    </w:lvl>
    <w:lvl w:ilvl="8">
      <w:start w:val="1"/>
      <w:numFmt w:val="decimal"/>
      <w:isLgl/>
      <w:lvlText w:val="%1.%2.%3.%4.%5.%6.%7.%8.%9."/>
      <w:lvlJc w:val="left"/>
      <w:pPr>
        <w:ind w:left="2232" w:hanging="1800"/>
      </w:pPr>
      <w:rPr>
        <w:rFonts w:hint="default"/>
      </w:rPr>
    </w:lvl>
  </w:abstractNum>
  <w:abstractNum w:abstractNumId="93" w15:restartNumberingAfterBreak="0">
    <w:nsid w:val="7E636602"/>
    <w:multiLevelType w:val="hybridMultilevel"/>
    <w:tmpl w:val="639EFC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23"/>
  </w:num>
  <w:num w:numId="6">
    <w:abstractNumId w:val="41"/>
  </w:num>
  <w:num w:numId="7">
    <w:abstractNumId w:val="73"/>
  </w:num>
  <w:num w:numId="8">
    <w:abstractNumId w:val="64"/>
  </w:num>
  <w:num w:numId="9">
    <w:abstractNumId w:val="61"/>
  </w:num>
  <w:num w:numId="10">
    <w:abstractNumId w:val="56"/>
  </w:num>
  <w:num w:numId="11">
    <w:abstractNumId w:val="70"/>
  </w:num>
  <w:num w:numId="12">
    <w:abstractNumId w:val="92"/>
  </w:num>
  <w:num w:numId="13">
    <w:abstractNumId w:val="76"/>
  </w:num>
  <w:num w:numId="14">
    <w:abstractNumId w:val="69"/>
  </w:num>
  <w:num w:numId="15">
    <w:abstractNumId w:val="72"/>
  </w:num>
  <w:num w:numId="16">
    <w:abstractNumId w:val="87"/>
  </w:num>
  <w:num w:numId="17">
    <w:abstractNumId w:val="86"/>
  </w:num>
  <w:num w:numId="18">
    <w:abstractNumId w:val="74"/>
  </w:num>
  <w:num w:numId="19">
    <w:abstractNumId w:val="77"/>
  </w:num>
  <w:num w:numId="20">
    <w:abstractNumId w:val="80"/>
  </w:num>
  <w:num w:numId="21">
    <w:abstractNumId w:val="71"/>
  </w:num>
  <w:num w:numId="22">
    <w:abstractNumId w:val="65"/>
  </w:num>
  <w:num w:numId="23">
    <w:abstractNumId w:val="63"/>
  </w:num>
  <w:num w:numId="24">
    <w:abstractNumId w:val="68"/>
  </w:num>
  <w:num w:numId="25">
    <w:abstractNumId w:val="81"/>
  </w:num>
  <w:num w:numId="26">
    <w:abstractNumId w:val="57"/>
  </w:num>
  <w:num w:numId="27">
    <w:abstractNumId w:val="93"/>
  </w:num>
  <w:num w:numId="28">
    <w:abstractNumId w:val="90"/>
  </w:num>
  <w:num w:numId="29">
    <w:abstractNumId w:val="78"/>
  </w:num>
  <w:num w:numId="30">
    <w:abstractNumId w:val="84"/>
  </w:num>
  <w:num w:numId="31">
    <w:abstractNumId w:val="82"/>
  </w:num>
  <w:num w:numId="32">
    <w:abstractNumId w:val="59"/>
  </w:num>
  <w:num w:numId="33">
    <w:abstractNumId w:val="58"/>
  </w:num>
  <w:num w:numId="34">
    <w:abstractNumId w:val="62"/>
  </w:num>
  <w:num w:numId="35">
    <w:abstractNumId w:val="83"/>
  </w:num>
  <w:num w:numId="36">
    <w:abstractNumId w:val="75"/>
  </w:num>
  <w:num w:numId="37">
    <w:abstractNumId w:val="91"/>
  </w:num>
  <w:num w:numId="38">
    <w:abstractNumId w:val="66"/>
  </w:num>
  <w:num w:numId="39">
    <w:abstractNumId w:val="85"/>
  </w:num>
  <w:num w:numId="40">
    <w:abstractNumId w:val="88"/>
  </w:num>
  <w:num w:numId="41">
    <w:abstractNumId w:val="89"/>
  </w:num>
  <w:num w:numId="42">
    <w:abstractNumId w:val="67"/>
  </w:num>
  <w:num w:numId="43">
    <w:abstractNumId w:val="60"/>
  </w:num>
  <w:num w:numId="44">
    <w:abstractNumId w:val="7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FDD"/>
    <w:rsid w:val="00037624"/>
    <w:rsid w:val="0009481A"/>
    <w:rsid w:val="00095756"/>
    <w:rsid w:val="000B5286"/>
    <w:rsid w:val="00112022"/>
    <w:rsid w:val="00113278"/>
    <w:rsid w:val="00114C81"/>
    <w:rsid w:val="0012299C"/>
    <w:rsid w:val="00143972"/>
    <w:rsid w:val="00172300"/>
    <w:rsid w:val="001911CE"/>
    <w:rsid w:val="00193D70"/>
    <w:rsid w:val="001A2A58"/>
    <w:rsid w:val="001A6BD2"/>
    <w:rsid w:val="001D493A"/>
    <w:rsid w:val="001F0A26"/>
    <w:rsid w:val="001F5D44"/>
    <w:rsid w:val="002124DF"/>
    <w:rsid w:val="0024089F"/>
    <w:rsid w:val="00241292"/>
    <w:rsid w:val="00247250"/>
    <w:rsid w:val="00284C21"/>
    <w:rsid w:val="00294073"/>
    <w:rsid w:val="002B2DF0"/>
    <w:rsid w:val="002E0F59"/>
    <w:rsid w:val="00304066"/>
    <w:rsid w:val="00330B06"/>
    <w:rsid w:val="0034204B"/>
    <w:rsid w:val="003447AD"/>
    <w:rsid w:val="00370460"/>
    <w:rsid w:val="003E7F16"/>
    <w:rsid w:val="004017A6"/>
    <w:rsid w:val="00411ED1"/>
    <w:rsid w:val="00435215"/>
    <w:rsid w:val="00473F4A"/>
    <w:rsid w:val="00483EDB"/>
    <w:rsid w:val="00487FDD"/>
    <w:rsid w:val="004B64EA"/>
    <w:rsid w:val="004F4950"/>
    <w:rsid w:val="005413AB"/>
    <w:rsid w:val="00541FD7"/>
    <w:rsid w:val="00563E9C"/>
    <w:rsid w:val="00566143"/>
    <w:rsid w:val="005A7ADE"/>
    <w:rsid w:val="005C0FDA"/>
    <w:rsid w:val="005E4B50"/>
    <w:rsid w:val="00603000"/>
    <w:rsid w:val="006152D0"/>
    <w:rsid w:val="00621B84"/>
    <w:rsid w:val="006264D2"/>
    <w:rsid w:val="00632199"/>
    <w:rsid w:val="00636C70"/>
    <w:rsid w:val="00640611"/>
    <w:rsid w:val="006940B9"/>
    <w:rsid w:val="006A2948"/>
    <w:rsid w:val="00715D3F"/>
    <w:rsid w:val="00747F8B"/>
    <w:rsid w:val="00750CAF"/>
    <w:rsid w:val="00756A62"/>
    <w:rsid w:val="00763BCD"/>
    <w:rsid w:val="00764F35"/>
    <w:rsid w:val="00765B55"/>
    <w:rsid w:val="007B4792"/>
    <w:rsid w:val="007C090D"/>
    <w:rsid w:val="007C2B55"/>
    <w:rsid w:val="007C57AA"/>
    <w:rsid w:val="007D02BA"/>
    <w:rsid w:val="007E59E9"/>
    <w:rsid w:val="00801B71"/>
    <w:rsid w:val="00813960"/>
    <w:rsid w:val="0081698D"/>
    <w:rsid w:val="00832968"/>
    <w:rsid w:val="00854BDC"/>
    <w:rsid w:val="00856F0D"/>
    <w:rsid w:val="00862FC4"/>
    <w:rsid w:val="008633F2"/>
    <w:rsid w:val="008909CC"/>
    <w:rsid w:val="008A72DA"/>
    <w:rsid w:val="00921B54"/>
    <w:rsid w:val="009279F7"/>
    <w:rsid w:val="0093638D"/>
    <w:rsid w:val="00941790"/>
    <w:rsid w:val="00957D88"/>
    <w:rsid w:val="009600AD"/>
    <w:rsid w:val="009712BD"/>
    <w:rsid w:val="00987B70"/>
    <w:rsid w:val="0099692B"/>
    <w:rsid w:val="009A5958"/>
    <w:rsid w:val="009C0B36"/>
    <w:rsid w:val="009C3530"/>
    <w:rsid w:val="009D73D7"/>
    <w:rsid w:val="00A11429"/>
    <w:rsid w:val="00A67B87"/>
    <w:rsid w:val="00A773C1"/>
    <w:rsid w:val="00A94A1F"/>
    <w:rsid w:val="00A95C33"/>
    <w:rsid w:val="00AA2B93"/>
    <w:rsid w:val="00B00C78"/>
    <w:rsid w:val="00B10861"/>
    <w:rsid w:val="00B2094C"/>
    <w:rsid w:val="00B47EE0"/>
    <w:rsid w:val="00B56EFC"/>
    <w:rsid w:val="00B573F7"/>
    <w:rsid w:val="00B96422"/>
    <w:rsid w:val="00BE4A21"/>
    <w:rsid w:val="00BF52DC"/>
    <w:rsid w:val="00C24B72"/>
    <w:rsid w:val="00C57746"/>
    <w:rsid w:val="00C72AB1"/>
    <w:rsid w:val="00C749D4"/>
    <w:rsid w:val="00C903A2"/>
    <w:rsid w:val="00C95CAE"/>
    <w:rsid w:val="00CD17CF"/>
    <w:rsid w:val="00CE45CA"/>
    <w:rsid w:val="00D315F8"/>
    <w:rsid w:val="00D57E75"/>
    <w:rsid w:val="00D63366"/>
    <w:rsid w:val="00D65B33"/>
    <w:rsid w:val="00D864F9"/>
    <w:rsid w:val="00D86908"/>
    <w:rsid w:val="00DA7C63"/>
    <w:rsid w:val="00DB02CA"/>
    <w:rsid w:val="00E33DCA"/>
    <w:rsid w:val="00E57CF8"/>
    <w:rsid w:val="00E67A45"/>
    <w:rsid w:val="00E76997"/>
    <w:rsid w:val="00E96C49"/>
    <w:rsid w:val="00ED678F"/>
    <w:rsid w:val="00F04419"/>
    <w:rsid w:val="00F456D8"/>
    <w:rsid w:val="00F55702"/>
    <w:rsid w:val="00F6035D"/>
    <w:rsid w:val="00F6285B"/>
    <w:rsid w:val="00F674CD"/>
    <w:rsid w:val="00F85EAB"/>
    <w:rsid w:val="00F90D3D"/>
    <w:rsid w:val="00FA21B3"/>
    <w:rsid w:val="00FE2A24"/>
    <w:rsid w:val="00FF3C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2ACAD"/>
  <w15:docId w15:val="{857A3972-571D-41B8-A6C5-3E7D2AC21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7ADE"/>
  </w:style>
  <w:style w:type="paragraph" w:styleId="Nagwek1">
    <w:name w:val="heading 1"/>
    <w:basedOn w:val="Normalny"/>
    <w:next w:val="Normalny"/>
    <w:link w:val="Nagwek1Znak"/>
    <w:qFormat/>
    <w:rsid w:val="00487FDD"/>
    <w:pPr>
      <w:keepNext/>
      <w:numPr>
        <w:numId w:val="1"/>
      </w:numPr>
      <w:suppressAutoHyphens/>
      <w:spacing w:before="240" w:after="60" w:line="240" w:lineRule="auto"/>
      <w:outlineLvl w:val="0"/>
    </w:pPr>
    <w:rPr>
      <w:rFonts w:ascii="Cambria" w:eastAsia="Times New Roman" w:hAnsi="Cambria" w:cs="Cambria"/>
      <w:b/>
      <w:bCs/>
      <w:kern w:val="2"/>
      <w:sz w:val="32"/>
      <w:szCs w:val="32"/>
      <w:lang w:val="x-none" w:eastAsia="zh-CN"/>
    </w:rPr>
  </w:style>
  <w:style w:type="paragraph" w:styleId="Nagwek2">
    <w:name w:val="heading 2"/>
    <w:basedOn w:val="Normalny"/>
    <w:next w:val="Normalny"/>
    <w:link w:val="Nagwek2Znak"/>
    <w:qFormat/>
    <w:rsid w:val="00487FDD"/>
    <w:pPr>
      <w:keepNext/>
      <w:numPr>
        <w:ilvl w:val="1"/>
        <w:numId w:val="1"/>
      </w:numPr>
      <w:suppressAutoHyphens/>
      <w:spacing w:before="240" w:after="60" w:line="240" w:lineRule="auto"/>
      <w:outlineLvl w:val="1"/>
    </w:pPr>
    <w:rPr>
      <w:rFonts w:ascii="Arial" w:eastAsia="Times New Roman" w:hAnsi="Arial" w:cs="Arial"/>
      <w:b/>
      <w:bCs/>
      <w:i/>
      <w:iCs/>
      <w:sz w:val="28"/>
      <w:szCs w:val="28"/>
      <w:lang w:val="x-none" w:eastAsia="zh-CN"/>
    </w:rPr>
  </w:style>
  <w:style w:type="paragraph" w:styleId="Nagwek3">
    <w:name w:val="heading 3"/>
    <w:basedOn w:val="Normalny"/>
    <w:next w:val="Normalny"/>
    <w:link w:val="Nagwek3Znak"/>
    <w:qFormat/>
    <w:rsid w:val="00487FDD"/>
    <w:pPr>
      <w:keepNext/>
      <w:numPr>
        <w:numId w:val="5"/>
      </w:numPr>
      <w:suppressAutoHyphens/>
      <w:spacing w:before="240" w:after="60" w:line="240" w:lineRule="auto"/>
      <w:outlineLvl w:val="2"/>
    </w:pPr>
    <w:rPr>
      <w:rFonts w:ascii="Arial" w:eastAsia="Times New Roman" w:hAnsi="Arial" w:cs="Arial"/>
      <w:b/>
      <w:bCs/>
      <w:sz w:val="26"/>
      <w:szCs w:val="26"/>
      <w:lang w:val="x-none" w:eastAsia="zh-CN"/>
    </w:rPr>
  </w:style>
  <w:style w:type="paragraph" w:styleId="Nagwek4">
    <w:name w:val="heading 4"/>
    <w:basedOn w:val="Normalny"/>
    <w:next w:val="Normalny"/>
    <w:link w:val="Nagwek4Znak"/>
    <w:qFormat/>
    <w:rsid w:val="00487FDD"/>
    <w:pPr>
      <w:keepNext/>
      <w:numPr>
        <w:ilvl w:val="3"/>
        <w:numId w:val="1"/>
      </w:numPr>
      <w:suppressAutoHyphens/>
      <w:spacing w:before="240" w:after="60" w:line="240" w:lineRule="auto"/>
      <w:outlineLvl w:val="3"/>
    </w:pPr>
    <w:rPr>
      <w:rFonts w:ascii="Calibri" w:eastAsia="Times New Roman" w:hAnsi="Calibri" w:cs="Calibri"/>
      <w:b/>
      <w:bCs/>
      <w:sz w:val="28"/>
      <w:szCs w:val="28"/>
      <w:lang w:val="x-none" w:eastAsia="zh-CN"/>
    </w:rPr>
  </w:style>
  <w:style w:type="paragraph" w:styleId="Nagwek5">
    <w:name w:val="heading 5"/>
    <w:basedOn w:val="Normalny"/>
    <w:next w:val="Normalny"/>
    <w:link w:val="Nagwek5Znak"/>
    <w:qFormat/>
    <w:rsid w:val="00487FDD"/>
    <w:pPr>
      <w:numPr>
        <w:ilvl w:val="4"/>
        <w:numId w:val="1"/>
      </w:numPr>
      <w:suppressAutoHyphens/>
      <w:spacing w:before="240" w:after="60" w:line="240" w:lineRule="auto"/>
      <w:outlineLvl w:val="4"/>
    </w:pPr>
    <w:rPr>
      <w:rFonts w:ascii="Calibri" w:eastAsia="Times New Roman" w:hAnsi="Calibri" w:cs="Calibri"/>
      <w:b/>
      <w:bCs/>
      <w:i/>
      <w:iCs/>
      <w:sz w:val="26"/>
      <w:szCs w:val="26"/>
      <w:lang w:val="x-none" w:eastAsia="zh-CN"/>
    </w:rPr>
  </w:style>
  <w:style w:type="paragraph" w:styleId="Nagwek6">
    <w:name w:val="heading 6"/>
    <w:basedOn w:val="Normalny"/>
    <w:next w:val="Normalny"/>
    <w:link w:val="Nagwek6Znak"/>
    <w:qFormat/>
    <w:rsid w:val="00487FDD"/>
    <w:pPr>
      <w:numPr>
        <w:ilvl w:val="5"/>
        <w:numId w:val="1"/>
      </w:numPr>
      <w:suppressAutoHyphens/>
      <w:spacing w:before="240" w:after="60" w:line="240" w:lineRule="auto"/>
      <w:outlineLvl w:val="5"/>
    </w:pPr>
    <w:rPr>
      <w:rFonts w:ascii="Calibri" w:eastAsia="Times New Roman" w:hAnsi="Calibri" w:cs="Calibri"/>
      <w:b/>
      <w:bCs/>
      <w:sz w:val="20"/>
      <w:szCs w:val="20"/>
      <w:lang w:val="x-none" w:eastAsia="zh-CN"/>
    </w:rPr>
  </w:style>
  <w:style w:type="paragraph" w:styleId="Nagwek7">
    <w:name w:val="heading 7"/>
    <w:basedOn w:val="Normalny"/>
    <w:next w:val="Normalny"/>
    <w:link w:val="Nagwek7Znak"/>
    <w:qFormat/>
    <w:rsid w:val="00487FDD"/>
    <w:pPr>
      <w:numPr>
        <w:ilvl w:val="6"/>
        <w:numId w:val="1"/>
      </w:numPr>
      <w:suppressAutoHyphens/>
      <w:spacing w:before="240" w:after="60" w:line="240" w:lineRule="auto"/>
      <w:outlineLvl w:val="6"/>
    </w:pPr>
    <w:rPr>
      <w:rFonts w:ascii="Calibri" w:eastAsia="Times New Roman" w:hAnsi="Calibri" w:cs="Calibri"/>
      <w:sz w:val="24"/>
      <w:szCs w:val="24"/>
      <w:lang w:val="x-none" w:eastAsia="zh-CN"/>
    </w:rPr>
  </w:style>
  <w:style w:type="paragraph" w:styleId="Nagwek8">
    <w:name w:val="heading 8"/>
    <w:basedOn w:val="Normalny"/>
    <w:next w:val="Normalny"/>
    <w:link w:val="Nagwek8Znak"/>
    <w:qFormat/>
    <w:rsid w:val="00487FDD"/>
    <w:pPr>
      <w:numPr>
        <w:ilvl w:val="7"/>
        <w:numId w:val="1"/>
      </w:numPr>
      <w:suppressAutoHyphens/>
      <w:spacing w:before="240" w:after="60" w:line="240" w:lineRule="auto"/>
      <w:outlineLvl w:val="7"/>
    </w:pPr>
    <w:rPr>
      <w:rFonts w:ascii="Calibri" w:eastAsia="Times New Roman" w:hAnsi="Calibri" w:cs="Calibri"/>
      <w:i/>
      <w:iCs/>
      <w:sz w:val="24"/>
      <w:szCs w:val="24"/>
      <w:lang w:val="x-none" w:eastAsia="zh-CN"/>
    </w:rPr>
  </w:style>
  <w:style w:type="paragraph" w:styleId="Nagwek9">
    <w:name w:val="heading 9"/>
    <w:basedOn w:val="Normalny"/>
    <w:next w:val="Normalny"/>
    <w:link w:val="Nagwek9Znak"/>
    <w:qFormat/>
    <w:rsid w:val="00487FDD"/>
    <w:pPr>
      <w:numPr>
        <w:ilvl w:val="8"/>
        <w:numId w:val="1"/>
      </w:numPr>
      <w:suppressAutoHyphens/>
      <w:spacing w:before="240" w:after="60" w:line="240" w:lineRule="auto"/>
      <w:outlineLvl w:val="8"/>
    </w:pPr>
    <w:rPr>
      <w:rFonts w:ascii="Cambria" w:eastAsia="Times New Roman" w:hAnsi="Cambria" w:cs="Cambria"/>
      <w:sz w:val="20"/>
      <w:szCs w:val="20"/>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87FDD"/>
    <w:rPr>
      <w:rFonts w:ascii="Cambria" w:eastAsia="Times New Roman" w:hAnsi="Cambria" w:cs="Cambria"/>
      <w:b/>
      <w:bCs/>
      <w:kern w:val="2"/>
      <w:sz w:val="32"/>
      <w:szCs w:val="32"/>
      <w:lang w:val="x-none" w:eastAsia="zh-CN"/>
    </w:rPr>
  </w:style>
  <w:style w:type="character" w:customStyle="1" w:styleId="Nagwek2Znak">
    <w:name w:val="Nagłówek 2 Znak"/>
    <w:basedOn w:val="Domylnaczcionkaakapitu"/>
    <w:link w:val="Nagwek2"/>
    <w:rsid w:val="00487FDD"/>
    <w:rPr>
      <w:rFonts w:ascii="Arial" w:eastAsia="Times New Roman" w:hAnsi="Arial" w:cs="Arial"/>
      <w:b/>
      <w:bCs/>
      <w:i/>
      <w:iCs/>
      <w:sz w:val="28"/>
      <w:szCs w:val="28"/>
      <w:lang w:val="x-none" w:eastAsia="zh-CN"/>
    </w:rPr>
  </w:style>
  <w:style w:type="character" w:customStyle="1" w:styleId="Nagwek3Znak">
    <w:name w:val="Nagłówek 3 Znak"/>
    <w:basedOn w:val="Domylnaczcionkaakapitu"/>
    <w:link w:val="Nagwek3"/>
    <w:rsid w:val="00487FDD"/>
    <w:rPr>
      <w:rFonts w:ascii="Arial" w:eastAsia="Times New Roman" w:hAnsi="Arial" w:cs="Arial"/>
      <w:b/>
      <w:bCs/>
      <w:sz w:val="26"/>
      <w:szCs w:val="26"/>
      <w:lang w:val="x-none" w:eastAsia="zh-CN"/>
    </w:rPr>
  </w:style>
  <w:style w:type="character" w:customStyle="1" w:styleId="Nagwek4Znak">
    <w:name w:val="Nagłówek 4 Znak"/>
    <w:basedOn w:val="Domylnaczcionkaakapitu"/>
    <w:link w:val="Nagwek4"/>
    <w:rsid w:val="00487FDD"/>
    <w:rPr>
      <w:rFonts w:ascii="Calibri" w:eastAsia="Times New Roman" w:hAnsi="Calibri" w:cs="Calibri"/>
      <w:b/>
      <w:bCs/>
      <w:sz w:val="28"/>
      <w:szCs w:val="28"/>
      <w:lang w:val="x-none" w:eastAsia="zh-CN"/>
    </w:rPr>
  </w:style>
  <w:style w:type="character" w:customStyle="1" w:styleId="Nagwek5Znak">
    <w:name w:val="Nagłówek 5 Znak"/>
    <w:basedOn w:val="Domylnaczcionkaakapitu"/>
    <w:link w:val="Nagwek5"/>
    <w:rsid w:val="00487FDD"/>
    <w:rPr>
      <w:rFonts w:ascii="Calibri" w:eastAsia="Times New Roman" w:hAnsi="Calibri" w:cs="Calibri"/>
      <w:b/>
      <w:bCs/>
      <w:i/>
      <w:iCs/>
      <w:sz w:val="26"/>
      <w:szCs w:val="26"/>
      <w:lang w:val="x-none" w:eastAsia="zh-CN"/>
    </w:rPr>
  </w:style>
  <w:style w:type="character" w:customStyle="1" w:styleId="Nagwek6Znak">
    <w:name w:val="Nagłówek 6 Znak"/>
    <w:basedOn w:val="Domylnaczcionkaakapitu"/>
    <w:link w:val="Nagwek6"/>
    <w:rsid w:val="00487FDD"/>
    <w:rPr>
      <w:rFonts w:ascii="Calibri" w:eastAsia="Times New Roman" w:hAnsi="Calibri" w:cs="Calibri"/>
      <w:b/>
      <w:bCs/>
      <w:sz w:val="20"/>
      <w:szCs w:val="20"/>
      <w:lang w:val="x-none" w:eastAsia="zh-CN"/>
    </w:rPr>
  </w:style>
  <w:style w:type="character" w:customStyle="1" w:styleId="Nagwek7Znak">
    <w:name w:val="Nagłówek 7 Znak"/>
    <w:basedOn w:val="Domylnaczcionkaakapitu"/>
    <w:link w:val="Nagwek7"/>
    <w:rsid w:val="00487FDD"/>
    <w:rPr>
      <w:rFonts w:ascii="Calibri" w:eastAsia="Times New Roman" w:hAnsi="Calibri" w:cs="Calibri"/>
      <w:sz w:val="24"/>
      <w:szCs w:val="24"/>
      <w:lang w:val="x-none" w:eastAsia="zh-CN"/>
    </w:rPr>
  </w:style>
  <w:style w:type="character" w:customStyle="1" w:styleId="Nagwek8Znak">
    <w:name w:val="Nagłówek 8 Znak"/>
    <w:basedOn w:val="Domylnaczcionkaakapitu"/>
    <w:link w:val="Nagwek8"/>
    <w:rsid w:val="00487FDD"/>
    <w:rPr>
      <w:rFonts w:ascii="Calibri" w:eastAsia="Times New Roman" w:hAnsi="Calibri" w:cs="Calibri"/>
      <w:i/>
      <w:iCs/>
      <w:sz w:val="24"/>
      <w:szCs w:val="24"/>
      <w:lang w:val="x-none" w:eastAsia="zh-CN"/>
    </w:rPr>
  </w:style>
  <w:style w:type="character" w:customStyle="1" w:styleId="Nagwek9Znak">
    <w:name w:val="Nagłówek 9 Znak"/>
    <w:basedOn w:val="Domylnaczcionkaakapitu"/>
    <w:link w:val="Nagwek9"/>
    <w:rsid w:val="00487FDD"/>
    <w:rPr>
      <w:rFonts w:ascii="Cambria" w:eastAsia="Times New Roman" w:hAnsi="Cambria" w:cs="Cambria"/>
      <w:sz w:val="20"/>
      <w:szCs w:val="20"/>
      <w:lang w:val="x-none" w:eastAsia="zh-CN"/>
    </w:rPr>
  </w:style>
  <w:style w:type="numbering" w:customStyle="1" w:styleId="Bezlisty1">
    <w:name w:val="Bez listy1"/>
    <w:next w:val="Bezlisty"/>
    <w:uiPriority w:val="99"/>
    <w:semiHidden/>
    <w:unhideWhenUsed/>
    <w:rsid w:val="00487FDD"/>
  </w:style>
  <w:style w:type="character" w:customStyle="1" w:styleId="WW8Num2z0">
    <w:name w:val="WW8Num2z0"/>
    <w:rsid w:val="00487FDD"/>
    <w:rPr>
      <w:rFonts w:ascii="Symbol" w:hAnsi="Symbol" w:cs="Symbol" w:hint="default"/>
    </w:rPr>
  </w:style>
  <w:style w:type="character" w:customStyle="1" w:styleId="WW8Num3z0">
    <w:name w:val="WW8Num3z0"/>
    <w:rsid w:val="00487FDD"/>
    <w:rPr>
      <w:rFonts w:ascii="Symbol" w:hAnsi="Symbol" w:cs="Symbol" w:hint="default"/>
    </w:rPr>
  </w:style>
  <w:style w:type="character" w:customStyle="1" w:styleId="WW8Num4z0">
    <w:name w:val="WW8Num4z0"/>
    <w:rsid w:val="00487FDD"/>
    <w:rPr>
      <w:rFonts w:ascii="Symbol" w:hAnsi="Symbol" w:cs="Symbol" w:hint="default"/>
    </w:rPr>
  </w:style>
  <w:style w:type="character" w:customStyle="1" w:styleId="WW8Num5z0">
    <w:name w:val="WW8Num5z0"/>
    <w:rsid w:val="00487FDD"/>
    <w:rPr>
      <w:rFonts w:hint="default"/>
    </w:rPr>
  </w:style>
  <w:style w:type="character" w:customStyle="1" w:styleId="WW8Num6z0">
    <w:name w:val="WW8Num6z0"/>
    <w:rsid w:val="00487FDD"/>
    <w:rPr>
      <w:rFonts w:ascii="Arial" w:hAnsi="Arial" w:cs="Arial" w:hint="default"/>
    </w:rPr>
  </w:style>
  <w:style w:type="character" w:customStyle="1" w:styleId="WW8Num7z0">
    <w:name w:val="WW8Num7z0"/>
    <w:rsid w:val="00487FDD"/>
    <w:rPr>
      <w:rFonts w:hint="default"/>
    </w:rPr>
  </w:style>
  <w:style w:type="character" w:customStyle="1" w:styleId="WW8Num10z0">
    <w:name w:val="WW8Num10z0"/>
    <w:rsid w:val="00487FDD"/>
    <w:rPr>
      <w:rFonts w:ascii="Symbol" w:hAnsi="Symbol" w:cs="Symbol" w:hint="default"/>
    </w:rPr>
  </w:style>
  <w:style w:type="character" w:customStyle="1" w:styleId="WW8Num11z0">
    <w:name w:val="WW8Num11z0"/>
    <w:rsid w:val="00487FDD"/>
    <w:rPr>
      <w:rFonts w:hint="default"/>
    </w:rPr>
  </w:style>
  <w:style w:type="character" w:customStyle="1" w:styleId="WW8Num14z0">
    <w:name w:val="WW8Num14z0"/>
    <w:rsid w:val="00487FDD"/>
    <w:rPr>
      <w:rFonts w:hint="default"/>
    </w:rPr>
  </w:style>
  <w:style w:type="character" w:customStyle="1" w:styleId="WW8Num16z0">
    <w:name w:val="WW8Num16z0"/>
    <w:rsid w:val="00487FDD"/>
    <w:rPr>
      <w:rFonts w:ascii="Times New Roman" w:hAnsi="Times New Roman" w:cs="Times New Roman" w:hint="default"/>
    </w:rPr>
  </w:style>
  <w:style w:type="character" w:customStyle="1" w:styleId="WW8Num17z0">
    <w:name w:val="WW8Num17z0"/>
    <w:rsid w:val="00487FDD"/>
    <w:rPr>
      <w:b w:val="0"/>
    </w:rPr>
  </w:style>
  <w:style w:type="character" w:customStyle="1" w:styleId="WW8Num18z0">
    <w:name w:val="WW8Num18z0"/>
    <w:rsid w:val="00487FDD"/>
    <w:rPr>
      <w:rFonts w:hint="default"/>
    </w:rPr>
  </w:style>
  <w:style w:type="character" w:customStyle="1" w:styleId="WW8Num19z0">
    <w:name w:val="WW8Num19z0"/>
    <w:rsid w:val="00487FDD"/>
    <w:rPr>
      <w:color w:val="000000"/>
    </w:rPr>
  </w:style>
  <w:style w:type="character" w:customStyle="1" w:styleId="WW8Num20z0">
    <w:name w:val="WW8Num20z0"/>
    <w:rsid w:val="00487FDD"/>
    <w:rPr>
      <w:rFonts w:hint="default"/>
    </w:rPr>
  </w:style>
  <w:style w:type="character" w:customStyle="1" w:styleId="WW8Num23z0">
    <w:name w:val="WW8Num23z0"/>
    <w:rsid w:val="00487FDD"/>
    <w:rPr>
      <w:rFonts w:ascii="Times New Roman" w:hAnsi="Times New Roman" w:cs="Times New Roman" w:hint="default"/>
    </w:rPr>
  </w:style>
  <w:style w:type="character" w:customStyle="1" w:styleId="WW8Num23z2">
    <w:name w:val="WW8Num23z2"/>
    <w:rsid w:val="00487FDD"/>
    <w:rPr>
      <w:rFonts w:hint="default"/>
    </w:rPr>
  </w:style>
  <w:style w:type="character" w:customStyle="1" w:styleId="WW8Num24z0">
    <w:name w:val="WW8Num24z0"/>
    <w:rsid w:val="00487FDD"/>
    <w:rPr>
      <w:rFonts w:hint="default"/>
    </w:rPr>
  </w:style>
  <w:style w:type="character" w:customStyle="1" w:styleId="WW8Num25z0">
    <w:name w:val="WW8Num25z0"/>
    <w:rsid w:val="00487FDD"/>
    <w:rPr>
      <w:rFonts w:hint="default"/>
      <w:sz w:val="22"/>
      <w:szCs w:val="22"/>
    </w:rPr>
  </w:style>
  <w:style w:type="character" w:customStyle="1" w:styleId="WW8Num30z0">
    <w:name w:val="WW8Num30z0"/>
    <w:rsid w:val="00487FDD"/>
    <w:rPr>
      <w:rFonts w:hint="default"/>
    </w:rPr>
  </w:style>
  <w:style w:type="character" w:customStyle="1" w:styleId="WW8Num33z0">
    <w:name w:val="WW8Num33z0"/>
    <w:rsid w:val="00487FDD"/>
    <w:rPr>
      <w:rFonts w:hint="default"/>
    </w:rPr>
  </w:style>
  <w:style w:type="character" w:customStyle="1" w:styleId="WW8Num34z0">
    <w:name w:val="WW8Num34z0"/>
    <w:rsid w:val="00487FDD"/>
    <w:rPr>
      <w:rFonts w:hint="default"/>
    </w:rPr>
  </w:style>
  <w:style w:type="character" w:customStyle="1" w:styleId="WW8Num35z0">
    <w:name w:val="WW8Num35z0"/>
    <w:rsid w:val="00487FDD"/>
    <w:rPr>
      <w:rFonts w:ascii="Times New Roman" w:hAnsi="Times New Roman" w:cs="Times New Roman" w:hint="default"/>
    </w:rPr>
  </w:style>
  <w:style w:type="character" w:customStyle="1" w:styleId="WW8Num36z0">
    <w:name w:val="WW8Num36z0"/>
    <w:rsid w:val="00487FDD"/>
    <w:rPr>
      <w:b w:val="0"/>
    </w:rPr>
  </w:style>
  <w:style w:type="character" w:customStyle="1" w:styleId="WW8Num36z1">
    <w:name w:val="WW8Num36z1"/>
    <w:rsid w:val="00487FDD"/>
    <w:rPr>
      <w:rFonts w:hint="default"/>
    </w:rPr>
  </w:style>
  <w:style w:type="character" w:customStyle="1" w:styleId="WW8Num37z0">
    <w:name w:val="WW8Num37z0"/>
    <w:rsid w:val="00487FDD"/>
    <w:rPr>
      <w:rFonts w:ascii="Symbol" w:hAnsi="Symbol" w:cs="Symbol" w:hint="default"/>
    </w:rPr>
  </w:style>
  <w:style w:type="character" w:customStyle="1" w:styleId="WW8Num38z0">
    <w:name w:val="WW8Num38z0"/>
    <w:rsid w:val="00487FDD"/>
    <w:rPr>
      <w:rFonts w:ascii="Symbol" w:hAnsi="Symbol" w:cs="Symbol" w:hint="default"/>
    </w:rPr>
  </w:style>
  <w:style w:type="character" w:customStyle="1" w:styleId="WW8Num40z0">
    <w:name w:val="WW8Num40z0"/>
    <w:rsid w:val="00487FDD"/>
    <w:rPr>
      <w:rFonts w:hint="default"/>
    </w:rPr>
  </w:style>
  <w:style w:type="character" w:customStyle="1" w:styleId="WW8Num41z0">
    <w:name w:val="WW8Num41z0"/>
    <w:rsid w:val="00487FDD"/>
    <w:rPr>
      <w:rFonts w:ascii="Symbol" w:hAnsi="Symbol" w:cs="Symbol" w:hint="default"/>
    </w:rPr>
  </w:style>
  <w:style w:type="character" w:customStyle="1" w:styleId="WW8Num43z0">
    <w:name w:val="WW8Num43z0"/>
    <w:rsid w:val="00487FDD"/>
    <w:rPr>
      <w:rFonts w:hint="default"/>
      <w:b/>
      <w:i w:val="0"/>
      <w:color w:val="000000"/>
      <w:sz w:val="24"/>
      <w:szCs w:val="24"/>
    </w:rPr>
  </w:style>
  <w:style w:type="character" w:customStyle="1" w:styleId="WW8Num43z1">
    <w:name w:val="WW8Num43z1"/>
    <w:rsid w:val="00487FDD"/>
    <w:rPr>
      <w:rFonts w:ascii="Times New Roman" w:hAnsi="Times New Roman" w:cs="Times New Roman" w:hint="default"/>
      <w:b w:val="0"/>
      <w:i w:val="0"/>
      <w:color w:val="000000"/>
      <w:sz w:val="24"/>
      <w:szCs w:val="24"/>
    </w:rPr>
  </w:style>
  <w:style w:type="character" w:customStyle="1" w:styleId="WW8Num43z2">
    <w:name w:val="WW8Num43z2"/>
    <w:rsid w:val="00487FDD"/>
    <w:rPr>
      <w:rFonts w:hint="default"/>
    </w:rPr>
  </w:style>
  <w:style w:type="character" w:customStyle="1" w:styleId="WW8Num45z0">
    <w:name w:val="WW8Num45z0"/>
    <w:rsid w:val="00487FDD"/>
    <w:rPr>
      <w:rFonts w:ascii="Symbol" w:hAnsi="Symbol" w:cs="Symbol" w:hint="default"/>
    </w:rPr>
  </w:style>
  <w:style w:type="character" w:customStyle="1" w:styleId="WW8Num46z0">
    <w:name w:val="WW8Num46z0"/>
    <w:rsid w:val="00487FDD"/>
    <w:rPr>
      <w:rFonts w:ascii="Times New Roman" w:hAnsi="Times New Roman" w:cs="Times New Roman" w:hint="default"/>
      <w:i w:val="0"/>
    </w:rPr>
  </w:style>
  <w:style w:type="character" w:customStyle="1" w:styleId="WW8Num48z0">
    <w:name w:val="WW8Num48z0"/>
    <w:rsid w:val="00487FDD"/>
    <w:rPr>
      <w:rFonts w:hint="default"/>
    </w:rPr>
  </w:style>
  <w:style w:type="character" w:customStyle="1" w:styleId="WW8Num49z0">
    <w:name w:val="WW8Num49z0"/>
    <w:rsid w:val="00487FDD"/>
    <w:rPr>
      <w:rFonts w:ascii="Symbol" w:hAnsi="Symbol" w:cs="Symbol" w:hint="default"/>
    </w:rPr>
  </w:style>
  <w:style w:type="character" w:customStyle="1" w:styleId="WW8Num51z0">
    <w:name w:val="WW8Num51z0"/>
    <w:rsid w:val="00487FDD"/>
    <w:rPr>
      <w:rFonts w:ascii="Arial" w:hAnsi="Arial" w:cs="Arial" w:hint="default"/>
    </w:rPr>
  </w:style>
  <w:style w:type="character" w:customStyle="1" w:styleId="WW8Num52z0">
    <w:name w:val="WW8Num52z0"/>
    <w:rsid w:val="00487FDD"/>
    <w:rPr>
      <w:rFonts w:ascii="Symbol" w:hAnsi="Symbol" w:cs="Symbol" w:hint="default"/>
    </w:rPr>
  </w:style>
  <w:style w:type="character" w:customStyle="1" w:styleId="WW8Num53z0">
    <w:name w:val="WW8Num53z0"/>
    <w:rsid w:val="00487FDD"/>
    <w:rPr>
      <w:rFonts w:ascii="Symbol" w:hAnsi="Symbol" w:cs="Symbol" w:hint="default"/>
    </w:rPr>
  </w:style>
  <w:style w:type="character" w:customStyle="1" w:styleId="WW8Num54z0">
    <w:name w:val="WW8Num54z0"/>
    <w:rsid w:val="00487FDD"/>
    <w:rPr>
      <w:rFonts w:hint="default"/>
    </w:rPr>
  </w:style>
  <w:style w:type="character" w:customStyle="1" w:styleId="WW8Num56z0">
    <w:name w:val="WW8Num56z0"/>
    <w:rsid w:val="00487FDD"/>
    <w:rPr>
      <w:rFonts w:ascii="Symbol" w:hAnsi="Symbol" w:cs="Symbol" w:hint="default"/>
    </w:rPr>
  </w:style>
  <w:style w:type="character" w:customStyle="1" w:styleId="WW8Num24z2">
    <w:name w:val="WW8Num24z2"/>
    <w:rsid w:val="00487FDD"/>
    <w:rPr>
      <w:rFonts w:hint="default"/>
    </w:rPr>
  </w:style>
  <w:style w:type="character" w:customStyle="1" w:styleId="WW8Num26z0">
    <w:name w:val="WW8Num26z0"/>
    <w:rsid w:val="00487FDD"/>
    <w:rPr>
      <w:rFonts w:hint="default"/>
      <w:sz w:val="22"/>
      <w:szCs w:val="22"/>
    </w:rPr>
  </w:style>
  <w:style w:type="character" w:customStyle="1" w:styleId="WW8Num29z0">
    <w:name w:val="WW8Num29z0"/>
    <w:rsid w:val="00487FDD"/>
    <w:rPr>
      <w:rFonts w:ascii="Symbol" w:hAnsi="Symbol" w:cs="Symbol" w:hint="default"/>
    </w:rPr>
  </w:style>
  <w:style w:type="character" w:customStyle="1" w:styleId="WW8Num32z0">
    <w:name w:val="WW8Num32z0"/>
    <w:rsid w:val="00487FDD"/>
    <w:rPr>
      <w:rFonts w:hint="default"/>
    </w:rPr>
  </w:style>
  <w:style w:type="character" w:customStyle="1" w:styleId="WW8Num38z1">
    <w:name w:val="WW8Num38z1"/>
    <w:rsid w:val="00487FDD"/>
    <w:rPr>
      <w:rFonts w:hint="default"/>
    </w:rPr>
  </w:style>
  <w:style w:type="character" w:customStyle="1" w:styleId="WW8Num39z0">
    <w:name w:val="WW8Num39z0"/>
    <w:rsid w:val="00487FDD"/>
    <w:rPr>
      <w:rFonts w:ascii="Symbol" w:hAnsi="Symbol" w:cs="Symbol" w:hint="default"/>
    </w:rPr>
  </w:style>
  <w:style w:type="character" w:customStyle="1" w:styleId="WW8Num42z0">
    <w:name w:val="WW8Num42z0"/>
    <w:rsid w:val="00487FDD"/>
    <w:rPr>
      <w:rFonts w:hint="default"/>
    </w:rPr>
  </w:style>
  <w:style w:type="character" w:customStyle="1" w:styleId="WW8Num45z1">
    <w:name w:val="WW8Num45z1"/>
    <w:rsid w:val="00487FDD"/>
    <w:rPr>
      <w:rFonts w:ascii="Times New Roman" w:hAnsi="Times New Roman" w:cs="Times New Roman" w:hint="default"/>
      <w:b w:val="0"/>
      <w:i w:val="0"/>
      <w:color w:val="000000"/>
      <w:sz w:val="24"/>
      <w:szCs w:val="24"/>
    </w:rPr>
  </w:style>
  <w:style w:type="character" w:customStyle="1" w:styleId="WW8Num45z2">
    <w:name w:val="WW8Num45z2"/>
    <w:rsid w:val="00487FDD"/>
    <w:rPr>
      <w:rFonts w:hint="default"/>
    </w:rPr>
  </w:style>
  <w:style w:type="character" w:customStyle="1" w:styleId="WW8Num47z0">
    <w:name w:val="WW8Num47z0"/>
    <w:rsid w:val="00487FDD"/>
    <w:rPr>
      <w:rFonts w:ascii="Symbol" w:hAnsi="Symbol" w:cs="Symbol" w:hint="default"/>
    </w:rPr>
  </w:style>
  <w:style w:type="character" w:customStyle="1" w:styleId="WW8Num50z0">
    <w:name w:val="WW8Num50z0"/>
    <w:rsid w:val="00487FDD"/>
    <w:rPr>
      <w:rFonts w:hint="default"/>
    </w:rPr>
  </w:style>
  <w:style w:type="character" w:customStyle="1" w:styleId="WW8Num55z0">
    <w:name w:val="WW8Num55z0"/>
    <w:rsid w:val="00487FDD"/>
    <w:rPr>
      <w:rFonts w:ascii="Symbol" w:hAnsi="Symbol" w:cs="Symbol" w:hint="default"/>
    </w:rPr>
  </w:style>
  <w:style w:type="character" w:customStyle="1" w:styleId="WW8Num58z0">
    <w:name w:val="WW8Num58z0"/>
    <w:rsid w:val="00487FDD"/>
    <w:rPr>
      <w:rFonts w:ascii="Symbol" w:hAnsi="Symbol" w:cs="Symbol" w:hint="default"/>
    </w:rPr>
  </w:style>
  <w:style w:type="character" w:customStyle="1" w:styleId="WW8Num59z0">
    <w:name w:val="WW8Num59z0"/>
    <w:rsid w:val="00487FDD"/>
    <w:rPr>
      <w:rFonts w:ascii="Symbol" w:hAnsi="Symbol" w:cs="Symbol" w:hint="default"/>
    </w:rPr>
  </w:style>
  <w:style w:type="character" w:customStyle="1" w:styleId="Domylnaczcionkaakapitu2">
    <w:name w:val="Domyślna czcionka akapitu2"/>
    <w:rsid w:val="00487FDD"/>
  </w:style>
  <w:style w:type="character" w:customStyle="1" w:styleId="WW8Num1z0">
    <w:name w:val="WW8Num1z0"/>
    <w:rsid w:val="00487FDD"/>
    <w:rPr>
      <w:rFonts w:ascii="Symbol" w:hAnsi="Symbol" w:cs="Symbol" w:hint="default"/>
    </w:rPr>
  </w:style>
  <w:style w:type="character" w:customStyle="1" w:styleId="WW8Num6z1">
    <w:name w:val="WW8Num6z1"/>
    <w:rsid w:val="00487FDD"/>
    <w:rPr>
      <w:rFonts w:ascii="Courier New" w:hAnsi="Courier New" w:cs="Courier New" w:hint="default"/>
    </w:rPr>
  </w:style>
  <w:style w:type="character" w:customStyle="1" w:styleId="WW8Num6z2">
    <w:name w:val="WW8Num6z2"/>
    <w:rsid w:val="00487FDD"/>
    <w:rPr>
      <w:rFonts w:ascii="Wingdings" w:hAnsi="Wingdings" w:cs="Wingdings" w:hint="default"/>
    </w:rPr>
  </w:style>
  <w:style w:type="character" w:customStyle="1" w:styleId="WW8Num6z3">
    <w:name w:val="WW8Num6z3"/>
    <w:rsid w:val="00487FDD"/>
    <w:rPr>
      <w:rFonts w:ascii="Symbol" w:hAnsi="Symbol" w:cs="Symbol" w:hint="default"/>
    </w:rPr>
  </w:style>
  <w:style w:type="character" w:customStyle="1" w:styleId="WW8Num9z0">
    <w:name w:val="WW8Num9z0"/>
    <w:rsid w:val="00487FDD"/>
    <w:rPr>
      <w:rFonts w:ascii="Symbol" w:hAnsi="Symbol" w:cs="Symbol" w:hint="default"/>
    </w:rPr>
  </w:style>
  <w:style w:type="character" w:customStyle="1" w:styleId="WW8Num9z1">
    <w:name w:val="WW8Num9z1"/>
    <w:rsid w:val="00487FDD"/>
    <w:rPr>
      <w:rFonts w:ascii="Courier New" w:hAnsi="Courier New" w:cs="Courier New" w:hint="default"/>
    </w:rPr>
  </w:style>
  <w:style w:type="character" w:customStyle="1" w:styleId="WW8Num9z2">
    <w:name w:val="WW8Num9z2"/>
    <w:rsid w:val="00487FDD"/>
    <w:rPr>
      <w:rFonts w:ascii="Wingdings" w:hAnsi="Wingdings" w:cs="Wingdings" w:hint="default"/>
    </w:rPr>
  </w:style>
  <w:style w:type="character" w:customStyle="1" w:styleId="WW8Num19z1">
    <w:name w:val="WW8Num19z1"/>
    <w:rsid w:val="00487FDD"/>
    <w:rPr>
      <w:rFonts w:ascii="Courier New" w:hAnsi="Courier New" w:cs="Courier New" w:hint="default"/>
    </w:rPr>
  </w:style>
  <w:style w:type="character" w:customStyle="1" w:styleId="WW8Num19z2">
    <w:name w:val="WW8Num19z2"/>
    <w:rsid w:val="00487FDD"/>
    <w:rPr>
      <w:rFonts w:ascii="Wingdings" w:hAnsi="Wingdings" w:cs="Wingdings" w:hint="default"/>
    </w:rPr>
  </w:style>
  <w:style w:type="character" w:customStyle="1" w:styleId="WW8Num19z3">
    <w:name w:val="WW8Num19z3"/>
    <w:rsid w:val="00487FDD"/>
    <w:rPr>
      <w:rFonts w:ascii="Symbol" w:hAnsi="Symbol" w:cs="Symbol" w:hint="default"/>
    </w:rPr>
  </w:style>
  <w:style w:type="character" w:customStyle="1" w:styleId="WW8Num24z1">
    <w:name w:val="WW8Num24z1"/>
    <w:rsid w:val="00487FDD"/>
    <w:rPr>
      <w:rFonts w:hint="default"/>
    </w:rPr>
  </w:style>
  <w:style w:type="character" w:customStyle="1" w:styleId="WW8Num26z1">
    <w:name w:val="WW8Num26z1"/>
    <w:rsid w:val="00487FDD"/>
    <w:rPr>
      <w:rFonts w:ascii="Times New Roman" w:hAnsi="Times New Roman" w:cs="Times New Roman" w:hint="default"/>
    </w:rPr>
  </w:style>
  <w:style w:type="character" w:customStyle="1" w:styleId="WW8Num26z2">
    <w:name w:val="WW8Num26z2"/>
    <w:rsid w:val="00487FDD"/>
    <w:rPr>
      <w:rFonts w:hint="default"/>
    </w:rPr>
  </w:style>
  <w:style w:type="character" w:customStyle="1" w:styleId="WW8Num27z0">
    <w:name w:val="WW8Num27z0"/>
    <w:rsid w:val="00487FDD"/>
    <w:rPr>
      <w:rFonts w:ascii="Symbol" w:hAnsi="Symbol" w:cs="Symbol" w:hint="default"/>
    </w:rPr>
  </w:style>
  <w:style w:type="character" w:customStyle="1" w:styleId="WW8Num27z1">
    <w:name w:val="WW8Num27z1"/>
    <w:rsid w:val="00487FDD"/>
    <w:rPr>
      <w:rFonts w:ascii="Courier New" w:hAnsi="Courier New" w:cs="Courier New" w:hint="default"/>
    </w:rPr>
  </w:style>
  <w:style w:type="character" w:customStyle="1" w:styleId="WW8Num27z2">
    <w:name w:val="WW8Num27z2"/>
    <w:rsid w:val="00487FDD"/>
    <w:rPr>
      <w:rFonts w:ascii="Wingdings" w:hAnsi="Wingdings" w:cs="Wingdings" w:hint="default"/>
    </w:rPr>
  </w:style>
  <w:style w:type="character" w:customStyle="1" w:styleId="WW8Num30z1">
    <w:name w:val="WW8Num30z1"/>
    <w:rsid w:val="00487FDD"/>
    <w:rPr>
      <w:rFonts w:ascii="Courier New" w:hAnsi="Courier New" w:cs="Courier New" w:hint="default"/>
    </w:rPr>
  </w:style>
  <w:style w:type="character" w:customStyle="1" w:styleId="WW8Num30z2">
    <w:name w:val="WW8Num30z2"/>
    <w:rsid w:val="00487FDD"/>
    <w:rPr>
      <w:rFonts w:ascii="Wingdings" w:hAnsi="Wingdings" w:cs="Wingdings" w:hint="default"/>
    </w:rPr>
  </w:style>
  <w:style w:type="character" w:customStyle="1" w:styleId="WW8Num39z1">
    <w:name w:val="WW8Num39z1"/>
    <w:rsid w:val="00487FDD"/>
    <w:rPr>
      <w:rFonts w:hint="default"/>
    </w:rPr>
  </w:style>
  <w:style w:type="character" w:customStyle="1" w:styleId="WW8Num41z1">
    <w:name w:val="WW8Num41z1"/>
    <w:rsid w:val="00487FDD"/>
    <w:rPr>
      <w:rFonts w:ascii="Courier New" w:hAnsi="Courier New" w:cs="Courier New" w:hint="default"/>
    </w:rPr>
  </w:style>
  <w:style w:type="character" w:customStyle="1" w:styleId="WW8Num41z2">
    <w:name w:val="WW8Num41z2"/>
    <w:rsid w:val="00487FDD"/>
    <w:rPr>
      <w:rFonts w:ascii="Wingdings" w:hAnsi="Wingdings" w:cs="Wingdings" w:hint="default"/>
    </w:rPr>
  </w:style>
  <w:style w:type="character" w:customStyle="1" w:styleId="WW8Num44z0">
    <w:name w:val="WW8Num44z0"/>
    <w:rsid w:val="00487FDD"/>
    <w:rPr>
      <w:rFonts w:ascii="Symbol" w:hAnsi="Symbol" w:cs="Symbol" w:hint="default"/>
    </w:rPr>
  </w:style>
  <w:style w:type="character" w:customStyle="1" w:styleId="WW8Num44z1">
    <w:name w:val="WW8Num44z1"/>
    <w:rsid w:val="00487FDD"/>
    <w:rPr>
      <w:rFonts w:ascii="Courier New" w:hAnsi="Courier New" w:cs="Courier New" w:hint="default"/>
    </w:rPr>
  </w:style>
  <w:style w:type="character" w:customStyle="1" w:styleId="WW8Num44z2">
    <w:name w:val="WW8Num44z2"/>
    <w:rsid w:val="00487FDD"/>
    <w:rPr>
      <w:rFonts w:ascii="Wingdings" w:hAnsi="Wingdings" w:cs="Wingdings" w:hint="default"/>
    </w:rPr>
  </w:style>
  <w:style w:type="character" w:customStyle="1" w:styleId="WW8Num46z1">
    <w:name w:val="WW8Num46z1"/>
    <w:rsid w:val="00487FDD"/>
    <w:rPr>
      <w:rFonts w:ascii="Times New Roman" w:hAnsi="Times New Roman" w:cs="Times New Roman" w:hint="default"/>
      <w:b w:val="0"/>
      <w:i w:val="0"/>
      <w:color w:val="000000"/>
      <w:sz w:val="24"/>
      <w:szCs w:val="24"/>
    </w:rPr>
  </w:style>
  <w:style w:type="character" w:customStyle="1" w:styleId="WW8Num46z2">
    <w:name w:val="WW8Num46z2"/>
    <w:rsid w:val="00487FDD"/>
    <w:rPr>
      <w:rFonts w:hint="default"/>
    </w:rPr>
  </w:style>
  <w:style w:type="character" w:customStyle="1" w:styleId="WW8Num55z1">
    <w:name w:val="WW8Num55z1"/>
    <w:rsid w:val="00487FDD"/>
    <w:rPr>
      <w:rFonts w:ascii="Courier New" w:hAnsi="Courier New" w:cs="Courier New" w:hint="default"/>
    </w:rPr>
  </w:style>
  <w:style w:type="character" w:customStyle="1" w:styleId="WW8Num55z2">
    <w:name w:val="WW8Num55z2"/>
    <w:rsid w:val="00487FDD"/>
    <w:rPr>
      <w:rFonts w:ascii="Wingdings" w:hAnsi="Wingdings" w:cs="Wingdings" w:hint="default"/>
    </w:rPr>
  </w:style>
  <w:style w:type="character" w:customStyle="1" w:styleId="WW8Num56z1">
    <w:name w:val="WW8Num56z1"/>
    <w:rsid w:val="00487FDD"/>
    <w:rPr>
      <w:rFonts w:ascii="Courier New" w:hAnsi="Courier New" w:cs="Courier New" w:hint="default"/>
    </w:rPr>
  </w:style>
  <w:style w:type="character" w:customStyle="1" w:styleId="WW8Num56z2">
    <w:name w:val="WW8Num56z2"/>
    <w:rsid w:val="00487FDD"/>
    <w:rPr>
      <w:rFonts w:ascii="Wingdings" w:hAnsi="Wingdings" w:cs="Wingdings" w:hint="default"/>
    </w:rPr>
  </w:style>
  <w:style w:type="character" w:customStyle="1" w:styleId="WW8Num57z0">
    <w:name w:val="WW8Num57z0"/>
    <w:rsid w:val="00487FDD"/>
    <w:rPr>
      <w:rFonts w:hint="default"/>
    </w:rPr>
  </w:style>
  <w:style w:type="character" w:customStyle="1" w:styleId="WW8Num58z1">
    <w:name w:val="WW8Num58z1"/>
    <w:rsid w:val="00487FDD"/>
    <w:rPr>
      <w:rFonts w:ascii="Courier New" w:hAnsi="Courier New" w:cs="Courier New" w:hint="default"/>
    </w:rPr>
  </w:style>
  <w:style w:type="character" w:customStyle="1" w:styleId="WW8Num58z2">
    <w:name w:val="WW8Num58z2"/>
    <w:rsid w:val="00487FDD"/>
    <w:rPr>
      <w:rFonts w:ascii="Wingdings" w:hAnsi="Wingdings" w:cs="Wingdings" w:hint="default"/>
    </w:rPr>
  </w:style>
  <w:style w:type="character" w:customStyle="1" w:styleId="WW8Num58z3">
    <w:name w:val="WW8Num58z3"/>
    <w:rsid w:val="00487FDD"/>
    <w:rPr>
      <w:rFonts w:ascii="Symbol" w:hAnsi="Symbol" w:cs="Symbol" w:hint="default"/>
    </w:rPr>
  </w:style>
  <w:style w:type="character" w:customStyle="1" w:styleId="WW8Num59z1">
    <w:name w:val="WW8Num59z1"/>
    <w:rsid w:val="00487FDD"/>
    <w:rPr>
      <w:rFonts w:ascii="Courier New" w:hAnsi="Courier New" w:cs="Courier New" w:hint="default"/>
    </w:rPr>
  </w:style>
  <w:style w:type="character" w:customStyle="1" w:styleId="WW8Num59z2">
    <w:name w:val="WW8Num59z2"/>
    <w:rsid w:val="00487FDD"/>
    <w:rPr>
      <w:rFonts w:ascii="Wingdings" w:hAnsi="Wingdings" w:cs="Wingdings" w:hint="default"/>
    </w:rPr>
  </w:style>
  <w:style w:type="character" w:customStyle="1" w:styleId="Domylnaczcionkaakapitu1">
    <w:name w:val="Domyślna czcionka akapitu1"/>
    <w:rsid w:val="00487FDD"/>
  </w:style>
  <w:style w:type="character" w:styleId="Hipercze">
    <w:name w:val="Hyperlink"/>
    <w:rsid w:val="00487FDD"/>
    <w:rPr>
      <w:color w:val="0000FF"/>
      <w:u w:val="single"/>
    </w:rPr>
  </w:style>
  <w:style w:type="character" w:customStyle="1" w:styleId="StopkaZnak">
    <w:name w:val="Stopka Znak"/>
    <w:uiPriority w:val="99"/>
    <w:rsid w:val="00487FDD"/>
    <w:rPr>
      <w:rFonts w:ascii="Times New Roman" w:eastAsia="Times New Roman" w:hAnsi="Times New Roman" w:cs="Times New Roman"/>
      <w:sz w:val="24"/>
      <w:szCs w:val="24"/>
      <w:lang w:val="x-none"/>
    </w:rPr>
  </w:style>
  <w:style w:type="character" w:styleId="Numerstrony">
    <w:name w:val="page number"/>
    <w:basedOn w:val="Domylnaczcionkaakapitu1"/>
    <w:rsid w:val="00487FDD"/>
  </w:style>
  <w:style w:type="character" w:customStyle="1" w:styleId="Tekstpodstawowy2Znak">
    <w:name w:val="Tekst podstawowy 2 Znak"/>
    <w:rsid w:val="00487FDD"/>
    <w:rPr>
      <w:rFonts w:ascii="Times New Roman" w:eastAsia="Times New Roman" w:hAnsi="Times New Roman" w:cs="Times New Roman"/>
      <w:b/>
      <w:bCs/>
      <w:sz w:val="28"/>
      <w:szCs w:val="20"/>
      <w:lang w:val="x-none"/>
    </w:rPr>
  </w:style>
  <w:style w:type="character" w:styleId="UyteHipercze">
    <w:name w:val="FollowedHyperlink"/>
    <w:rsid w:val="00487FDD"/>
    <w:rPr>
      <w:color w:val="800080"/>
      <w:u w:val="single"/>
    </w:rPr>
  </w:style>
  <w:style w:type="character" w:customStyle="1" w:styleId="Odwoaniedokomentarza1">
    <w:name w:val="Odwołanie do komentarza1"/>
    <w:rsid w:val="00487FDD"/>
    <w:rPr>
      <w:sz w:val="16"/>
      <w:szCs w:val="16"/>
    </w:rPr>
  </w:style>
  <w:style w:type="character" w:customStyle="1" w:styleId="TekstkomentarzaZnak">
    <w:name w:val="Tekst komentarza Znak"/>
    <w:rsid w:val="00487FDD"/>
    <w:rPr>
      <w:rFonts w:ascii="Times New Roman" w:eastAsia="Times New Roman" w:hAnsi="Times New Roman" w:cs="Times New Roman"/>
      <w:sz w:val="20"/>
      <w:szCs w:val="20"/>
    </w:rPr>
  </w:style>
  <w:style w:type="character" w:customStyle="1" w:styleId="TematkomentarzaZnak">
    <w:name w:val="Temat komentarza Znak"/>
    <w:rsid w:val="00487FDD"/>
    <w:rPr>
      <w:rFonts w:ascii="Times New Roman" w:eastAsia="Times New Roman" w:hAnsi="Times New Roman" w:cs="Times New Roman"/>
      <w:b/>
      <w:bCs/>
      <w:sz w:val="20"/>
      <w:szCs w:val="20"/>
      <w:lang w:val="x-none"/>
    </w:rPr>
  </w:style>
  <w:style w:type="character" w:customStyle="1" w:styleId="TekstdymkaZnak">
    <w:name w:val="Tekst dymka Znak"/>
    <w:rsid w:val="00487FDD"/>
    <w:rPr>
      <w:rFonts w:ascii="Tahoma" w:eastAsia="Times New Roman" w:hAnsi="Tahoma" w:cs="Times New Roman"/>
      <w:sz w:val="16"/>
      <w:szCs w:val="16"/>
      <w:lang w:val="x-none"/>
    </w:rPr>
  </w:style>
  <w:style w:type="character" w:customStyle="1" w:styleId="TytuZnak">
    <w:name w:val="Tytuł Znak"/>
    <w:rsid w:val="00487FDD"/>
    <w:rPr>
      <w:rFonts w:ascii="Cambria" w:eastAsia="Times New Roman" w:hAnsi="Cambria" w:cs="Times New Roman"/>
      <w:b/>
      <w:bCs/>
      <w:kern w:val="2"/>
      <w:sz w:val="32"/>
      <w:szCs w:val="32"/>
      <w:lang w:val="x-none"/>
    </w:rPr>
  </w:style>
  <w:style w:type="character" w:customStyle="1" w:styleId="TekstpodstawowyZnak">
    <w:name w:val="Tekst podstawowy Znak"/>
    <w:rsid w:val="00487FDD"/>
    <w:rPr>
      <w:rFonts w:ascii="Times New Roman" w:eastAsia="Times New Roman" w:hAnsi="Times New Roman" w:cs="Times New Roman"/>
      <w:sz w:val="24"/>
      <w:szCs w:val="24"/>
      <w:lang w:val="x-none"/>
    </w:rPr>
  </w:style>
  <w:style w:type="character" w:customStyle="1" w:styleId="TekstpodstawowywcityZnak">
    <w:name w:val="Tekst podstawowy wcięty Znak"/>
    <w:rsid w:val="00487FDD"/>
    <w:rPr>
      <w:rFonts w:ascii="Times New Roman" w:eastAsia="Times New Roman" w:hAnsi="Times New Roman" w:cs="Times New Roman"/>
      <w:sz w:val="24"/>
      <w:szCs w:val="24"/>
      <w:lang w:val="x-none"/>
    </w:rPr>
  </w:style>
  <w:style w:type="character" w:customStyle="1" w:styleId="TekstpodstawowyzwciciemZnak">
    <w:name w:val="Tekst podstawowy z wcięciem Znak"/>
    <w:rsid w:val="00487FDD"/>
    <w:rPr>
      <w:rFonts w:ascii="Times New Roman" w:eastAsia="Times New Roman" w:hAnsi="Times New Roman" w:cs="Times New Roman"/>
      <w:sz w:val="24"/>
      <w:szCs w:val="24"/>
      <w:lang w:val="x-none"/>
    </w:rPr>
  </w:style>
  <w:style w:type="character" w:customStyle="1" w:styleId="Tekstpodstawowyzwciciem2Znak">
    <w:name w:val="Tekst podstawowy z wcięciem 2 Znak"/>
    <w:rsid w:val="00487FDD"/>
    <w:rPr>
      <w:rFonts w:ascii="Times New Roman" w:eastAsia="Times New Roman" w:hAnsi="Times New Roman" w:cs="Times New Roman"/>
      <w:sz w:val="24"/>
      <w:szCs w:val="24"/>
      <w:lang w:val="x-none"/>
    </w:rPr>
  </w:style>
  <w:style w:type="character" w:customStyle="1" w:styleId="Tekstpodstawowy3Znak">
    <w:name w:val="Tekst podstawowy 3 Znak"/>
    <w:rsid w:val="00487FDD"/>
    <w:rPr>
      <w:rFonts w:ascii="Times New Roman" w:eastAsia="Times New Roman" w:hAnsi="Times New Roman" w:cs="Times New Roman"/>
      <w:sz w:val="16"/>
      <w:szCs w:val="16"/>
      <w:lang w:val="x-none"/>
    </w:rPr>
  </w:style>
  <w:style w:type="character" w:customStyle="1" w:styleId="NagwekZnak">
    <w:name w:val="Nagłówek Znak"/>
    <w:rsid w:val="00487FDD"/>
    <w:rPr>
      <w:rFonts w:ascii="Times New Roman" w:eastAsia="Times New Roman" w:hAnsi="Times New Roman" w:cs="Times New Roman"/>
      <w:sz w:val="24"/>
      <w:szCs w:val="24"/>
      <w:lang w:val="x-none"/>
    </w:rPr>
  </w:style>
  <w:style w:type="character" w:customStyle="1" w:styleId="AkapitzlistZnak">
    <w:name w:val="Akapit z listą Znak"/>
    <w:aliases w:val="CW_Lista Znak,Podsis rysunku Znak,Akapit z listą numerowaną Znak,normalny tekst Znak,Preambuła Znak,L1 Znak,Numerowanie Znak,2 heading Znak,A_wyliczenie Znak,K-P_odwolanie Znak,Akapit z listą5 Znak,maz_wyliczenie Znak,Normal Znak"/>
    <w:qFormat/>
    <w:rsid w:val="00487FDD"/>
    <w:rPr>
      <w:rFonts w:ascii="Times New Roman" w:eastAsia="Times New Roman" w:hAnsi="Times New Roman" w:cs="Times New Roman"/>
      <w:sz w:val="24"/>
      <w:szCs w:val="24"/>
      <w:lang w:val="x-none"/>
    </w:rPr>
  </w:style>
  <w:style w:type="character" w:customStyle="1" w:styleId="postal-code">
    <w:name w:val="postal-code"/>
    <w:rsid w:val="00487FDD"/>
  </w:style>
  <w:style w:type="character" w:customStyle="1" w:styleId="locality">
    <w:name w:val="locality"/>
    <w:rsid w:val="00487FDD"/>
  </w:style>
  <w:style w:type="character" w:customStyle="1" w:styleId="street-address">
    <w:name w:val="street-address"/>
    <w:rsid w:val="00487FDD"/>
  </w:style>
  <w:style w:type="character" w:customStyle="1" w:styleId="TekstprzypisudolnegoZnak">
    <w:name w:val="Tekst przypisu dolnego Znak"/>
    <w:rsid w:val="00487FDD"/>
    <w:rPr>
      <w:rFonts w:ascii="Times New Roman" w:eastAsia="Times New Roman" w:hAnsi="Times New Roman" w:cs="Times New Roman"/>
      <w:sz w:val="20"/>
      <w:szCs w:val="20"/>
    </w:rPr>
  </w:style>
  <w:style w:type="character" w:customStyle="1" w:styleId="DeltaViewInsertion">
    <w:name w:val="DeltaView Insertion"/>
    <w:rsid w:val="00487FDD"/>
    <w:rPr>
      <w:b/>
      <w:bCs w:val="0"/>
      <w:i/>
      <w:iCs w:val="0"/>
      <w:spacing w:val="0"/>
    </w:rPr>
  </w:style>
  <w:style w:type="character" w:customStyle="1" w:styleId="Znakinumeracji">
    <w:name w:val="Znaki numeracji"/>
    <w:rsid w:val="00487FDD"/>
  </w:style>
  <w:style w:type="paragraph" w:customStyle="1" w:styleId="Nagwek20">
    <w:name w:val="Nagłówek2"/>
    <w:basedOn w:val="Normalny"/>
    <w:next w:val="Tekstpodstawowy"/>
    <w:rsid w:val="00487FDD"/>
    <w:pPr>
      <w:keepNext/>
      <w:suppressAutoHyphens/>
      <w:spacing w:before="240" w:after="120" w:line="276" w:lineRule="auto"/>
    </w:pPr>
    <w:rPr>
      <w:rFonts w:ascii="Liberation Sans" w:eastAsia="Microsoft YaHei" w:hAnsi="Liberation Sans" w:cs="Lucida Sans"/>
      <w:sz w:val="28"/>
      <w:szCs w:val="28"/>
      <w:lang w:eastAsia="zh-CN"/>
    </w:rPr>
  </w:style>
  <w:style w:type="paragraph" w:styleId="Tekstpodstawowy">
    <w:name w:val="Body Text"/>
    <w:basedOn w:val="Normalny"/>
    <w:link w:val="TekstpodstawowyZnak1"/>
    <w:rsid w:val="00487FDD"/>
    <w:pPr>
      <w:suppressAutoHyphens/>
      <w:spacing w:after="120" w:line="240" w:lineRule="auto"/>
    </w:pPr>
    <w:rPr>
      <w:rFonts w:ascii="Times New Roman" w:eastAsia="Times New Roman" w:hAnsi="Times New Roman" w:cs="Times New Roman"/>
      <w:sz w:val="24"/>
      <w:szCs w:val="24"/>
      <w:lang w:val="x-none" w:eastAsia="zh-CN"/>
    </w:rPr>
  </w:style>
  <w:style w:type="character" w:customStyle="1" w:styleId="TekstpodstawowyZnak1">
    <w:name w:val="Tekst podstawowy Znak1"/>
    <w:basedOn w:val="Domylnaczcionkaakapitu"/>
    <w:link w:val="Tekstpodstawowy"/>
    <w:rsid w:val="00487FDD"/>
    <w:rPr>
      <w:rFonts w:ascii="Times New Roman" w:eastAsia="Times New Roman" w:hAnsi="Times New Roman" w:cs="Times New Roman"/>
      <w:sz w:val="24"/>
      <w:szCs w:val="24"/>
      <w:lang w:val="x-none" w:eastAsia="zh-CN"/>
    </w:rPr>
  </w:style>
  <w:style w:type="paragraph" w:styleId="Lista">
    <w:name w:val="List"/>
    <w:basedOn w:val="Normalny"/>
    <w:rsid w:val="00487FDD"/>
    <w:pPr>
      <w:suppressAutoHyphens/>
      <w:spacing w:after="0" w:line="240" w:lineRule="auto"/>
      <w:ind w:left="283" w:hanging="283"/>
      <w:contextualSpacing/>
    </w:pPr>
    <w:rPr>
      <w:rFonts w:ascii="Times New Roman" w:eastAsia="Times New Roman" w:hAnsi="Times New Roman" w:cs="Times New Roman"/>
      <w:sz w:val="24"/>
      <w:szCs w:val="24"/>
      <w:lang w:eastAsia="zh-CN"/>
    </w:rPr>
  </w:style>
  <w:style w:type="paragraph" w:styleId="Legenda">
    <w:name w:val="caption"/>
    <w:basedOn w:val="Normalny"/>
    <w:qFormat/>
    <w:rsid w:val="00487FDD"/>
    <w:pPr>
      <w:suppressLineNumbers/>
      <w:suppressAutoHyphens/>
      <w:spacing w:before="120" w:after="120" w:line="276" w:lineRule="auto"/>
    </w:pPr>
    <w:rPr>
      <w:rFonts w:ascii="Calibri" w:eastAsia="Calibri" w:hAnsi="Calibri" w:cs="Lucida Sans"/>
      <w:i/>
      <w:iCs/>
      <w:sz w:val="24"/>
      <w:szCs w:val="24"/>
      <w:lang w:eastAsia="zh-CN"/>
    </w:rPr>
  </w:style>
  <w:style w:type="paragraph" w:customStyle="1" w:styleId="Indeks">
    <w:name w:val="Indeks"/>
    <w:basedOn w:val="Normalny"/>
    <w:rsid w:val="00487FDD"/>
    <w:pPr>
      <w:suppressLineNumbers/>
      <w:suppressAutoHyphens/>
      <w:spacing w:after="200" w:line="276" w:lineRule="auto"/>
    </w:pPr>
    <w:rPr>
      <w:rFonts w:ascii="Calibri" w:eastAsia="Calibri" w:hAnsi="Calibri" w:cs="Times New Roman"/>
      <w:lang w:eastAsia="zh-CN"/>
    </w:rPr>
  </w:style>
  <w:style w:type="paragraph" w:customStyle="1" w:styleId="Nagwek10">
    <w:name w:val="Nagłówek1"/>
    <w:basedOn w:val="Normalny"/>
    <w:next w:val="Normalny"/>
    <w:rsid w:val="00487FDD"/>
    <w:pPr>
      <w:suppressAutoHyphens/>
      <w:spacing w:before="240" w:after="60" w:line="240" w:lineRule="auto"/>
      <w:jc w:val="center"/>
      <w:outlineLvl w:val="0"/>
    </w:pPr>
    <w:rPr>
      <w:rFonts w:ascii="Cambria" w:eastAsia="Times New Roman" w:hAnsi="Cambria" w:cs="Cambria"/>
      <w:b/>
      <w:bCs/>
      <w:kern w:val="2"/>
      <w:sz w:val="32"/>
      <w:szCs w:val="32"/>
      <w:lang w:val="x-none" w:eastAsia="zh-CN"/>
    </w:rPr>
  </w:style>
  <w:style w:type="paragraph" w:customStyle="1" w:styleId="Legenda2">
    <w:name w:val="Legenda2"/>
    <w:basedOn w:val="Normalny"/>
    <w:rsid w:val="00487FDD"/>
    <w:pPr>
      <w:suppressLineNumbers/>
      <w:suppressAutoHyphens/>
      <w:spacing w:before="120" w:after="120" w:line="276" w:lineRule="auto"/>
    </w:pPr>
    <w:rPr>
      <w:rFonts w:ascii="Calibri" w:eastAsia="Calibri" w:hAnsi="Calibri" w:cs="Lucida Sans"/>
      <w:i/>
      <w:iCs/>
      <w:sz w:val="24"/>
      <w:szCs w:val="24"/>
      <w:lang w:eastAsia="zh-CN"/>
    </w:rPr>
  </w:style>
  <w:style w:type="paragraph" w:customStyle="1" w:styleId="Gwkaistopka">
    <w:name w:val="Główka i stopka"/>
    <w:basedOn w:val="Normalny"/>
    <w:rsid w:val="00487FDD"/>
    <w:pPr>
      <w:suppressLineNumbers/>
      <w:tabs>
        <w:tab w:val="center" w:pos="4819"/>
        <w:tab w:val="right" w:pos="9638"/>
      </w:tabs>
      <w:suppressAutoHyphens/>
      <w:spacing w:after="200" w:line="276" w:lineRule="auto"/>
    </w:pPr>
    <w:rPr>
      <w:rFonts w:ascii="Calibri" w:eastAsia="Calibri" w:hAnsi="Calibri" w:cs="Calibri"/>
      <w:lang w:eastAsia="zh-CN"/>
    </w:rPr>
  </w:style>
  <w:style w:type="paragraph" w:styleId="Stopka">
    <w:name w:val="footer"/>
    <w:basedOn w:val="Normalny"/>
    <w:link w:val="StopkaZnak1"/>
    <w:uiPriority w:val="99"/>
    <w:rsid w:val="00487FDD"/>
    <w:pPr>
      <w:suppressAutoHyphens/>
      <w:spacing w:after="0" w:line="240" w:lineRule="auto"/>
    </w:pPr>
    <w:rPr>
      <w:rFonts w:ascii="Times New Roman" w:eastAsia="Times New Roman" w:hAnsi="Times New Roman" w:cs="Times New Roman"/>
      <w:sz w:val="24"/>
      <w:szCs w:val="24"/>
      <w:lang w:val="x-none" w:eastAsia="zh-CN"/>
    </w:rPr>
  </w:style>
  <w:style w:type="character" w:customStyle="1" w:styleId="StopkaZnak1">
    <w:name w:val="Stopka Znak1"/>
    <w:basedOn w:val="Domylnaczcionkaakapitu"/>
    <w:link w:val="Stopka"/>
    <w:rsid w:val="00487FDD"/>
    <w:rPr>
      <w:rFonts w:ascii="Times New Roman" w:eastAsia="Times New Roman" w:hAnsi="Times New Roman" w:cs="Times New Roman"/>
      <w:sz w:val="24"/>
      <w:szCs w:val="24"/>
      <w:lang w:val="x-none" w:eastAsia="zh-CN"/>
    </w:rPr>
  </w:style>
  <w:style w:type="paragraph" w:customStyle="1" w:styleId="Tekstpodstawowy21">
    <w:name w:val="Tekst podstawowy 21"/>
    <w:basedOn w:val="Normalny"/>
    <w:rsid w:val="00487FDD"/>
    <w:pPr>
      <w:suppressAutoHyphens/>
      <w:spacing w:after="0" w:line="240" w:lineRule="auto"/>
    </w:pPr>
    <w:rPr>
      <w:rFonts w:ascii="Times New Roman" w:eastAsia="Times New Roman" w:hAnsi="Times New Roman" w:cs="Times New Roman"/>
      <w:b/>
      <w:bCs/>
      <w:sz w:val="28"/>
      <w:szCs w:val="20"/>
      <w:lang w:val="x-none" w:eastAsia="zh-CN"/>
    </w:rPr>
  </w:style>
  <w:style w:type="paragraph" w:customStyle="1" w:styleId="Zawartotabeli">
    <w:name w:val="Zawartość tabeli"/>
    <w:basedOn w:val="Normalny"/>
    <w:rsid w:val="00487FDD"/>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Tekstkomentarza1">
    <w:name w:val="Tekst komentarza1"/>
    <w:basedOn w:val="Normalny"/>
    <w:rsid w:val="00487FDD"/>
    <w:pPr>
      <w:suppressAutoHyphens/>
      <w:spacing w:after="0" w:line="240" w:lineRule="auto"/>
    </w:pPr>
    <w:rPr>
      <w:rFonts w:ascii="Times New Roman" w:eastAsia="Times New Roman" w:hAnsi="Times New Roman" w:cs="Times New Roman"/>
      <w:sz w:val="20"/>
      <w:szCs w:val="20"/>
      <w:lang w:val="x-none" w:eastAsia="zh-CN"/>
    </w:rPr>
  </w:style>
  <w:style w:type="paragraph" w:styleId="Tekstkomentarza">
    <w:name w:val="annotation text"/>
    <w:basedOn w:val="Normalny"/>
    <w:link w:val="TekstkomentarzaZnak1"/>
    <w:uiPriority w:val="99"/>
    <w:semiHidden/>
    <w:unhideWhenUsed/>
    <w:rsid w:val="00487FDD"/>
    <w:pPr>
      <w:spacing w:line="240" w:lineRule="auto"/>
    </w:pPr>
    <w:rPr>
      <w:sz w:val="20"/>
      <w:szCs w:val="20"/>
    </w:rPr>
  </w:style>
  <w:style w:type="character" w:customStyle="1" w:styleId="TekstkomentarzaZnak1">
    <w:name w:val="Tekst komentarza Znak1"/>
    <w:basedOn w:val="Domylnaczcionkaakapitu"/>
    <w:link w:val="Tekstkomentarza"/>
    <w:uiPriority w:val="99"/>
    <w:semiHidden/>
    <w:rsid w:val="00487FDD"/>
    <w:rPr>
      <w:sz w:val="20"/>
      <w:szCs w:val="20"/>
    </w:rPr>
  </w:style>
  <w:style w:type="paragraph" w:styleId="Tematkomentarza">
    <w:name w:val="annotation subject"/>
    <w:basedOn w:val="Tekstkomentarza1"/>
    <w:next w:val="Tekstkomentarza1"/>
    <w:link w:val="TematkomentarzaZnak1"/>
    <w:rsid w:val="00487FDD"/>
    <w:rPr>
      <w:b/>
      <w:bCs/>
    </w:rPr>
  </w:style>
  <w:style w:type="character" w:customStyle="1" w:styleId="TematkomentarzaZnak1">
    <w:name w:val="Temat komentarza Znak1"/>
    <w:basedOn w:val="TekstkomentarzaZnak1"/>
    <w:link w:val="Tematkomentarza"/>
    <w:rsid w:val="00487FDD"/>
    <w:rPr>
      <w:rFonts w:ascii="Times New Roman" w:eastAsia="Times New Roman" w:hAnsi="Times New Roman" w:cs="Times New Roman"/>
      <w:b/>
      <w:bCs/>
      <w:sz w:val="20"/>
      <w:szCs w:val="20"/>
      <w:lang w:val="x-none" w:eastAsia="zh-CN"/>
    </w:rPr>
  </w:style>
  <w:style w:type="paragraph" w:styleId="Tekstdymka">
    <w:name w:val="Balloon Text"/>
    <w:basedOn w:val="Normalny"/>
    <w:link w:val="TekstdymkaZnak1"/>
    <w:rsid w:val="00487FDD"/>
    <w:pPr>
      <w:suppressAutoHyphens/>
      <w:spacing w:after="0" w:line="240" w:lineRule="auto"/>
    </w:pPr>
    <w:rPr>
      <w:rFonts w:ascii="Tahoma" w:eastAsia="Times New Roman" w:hAnsi="Tahoma" w:cs="Tahoma"/>
      <w:sz w:val="16"/>
      <w:szCs w:val="16"/>
      <w:lang w:val="x-none" w:eastAsia="zh-CN"/>
    </w:rPr>
  </w:style>
  <w:style w:type="character" w:customStyle="1" w:styleId="TekstdymkaZnak1">
    <w:name w:val="Tekst dymka Znak1"/>
    <w:basedOn w:val="Domylnaczcionkaakapitu"/>
    <w:link w:val="Tekstdymka"/>
    <w:rsid w:val="00487FDD"/>
    <w:rPr>
      <w:rFonts w:ascii="Tahoma" w:eastAsia="Times New Roman" w:hAnsi="Tahoma" w:cs="Tahoma"/>
      <w:sz w:val="16"/>
      <w:szCs w:val="16"/>
      <w:lang w:val="x-none" w:eastAsia="zh-CN"/>
    </w:rPr>
  </w:style>
  <w:style w:type="paragraph" w:customStyle="1" w:styleId="Listapunktowana22">
    <w:name w:val="Lista punktowana 22"/>
    <w:basedOn w:val="Normalny"/>
    <w:rsid w:val="00487FDD"/>
    <w:pPr>
      <w:suppressAutoHyphens/>
      <w:spacing w:after="0" w:line="240" w:lineRule="auto"/>
      <w:ind w:left="566" w:hanging="283"/>
      <w:contextualSpacing/>
    </w:pPr>
    <w:rPr>
      <w:rFonts w:ascii="Times New Roman" w:eastAsia="Times New Roman" w:hAnsi="Times New Roman" w:cs="Times New Roman"/>
      <w:sz w:val="24"/>
      <w:szCs w:val="24"/>
      <w:lang w:eastAsia="zh-CN"/>
    </w:rPr>
  </w:style>
  <w:style w:type="paragraph" w:customStyle="1" w:styleId="Listapunktowana32">
    <w:name w:val="Lista punktowana 32"/>
    <w:basedOn w:val="Normalny"/>
    <w:rsid w:val="00487FDD"/>
    <w:pPr>
      <w:suppressAutoHyphens/>
      <w:spacing w:after="0" w:line="240" w:lineRule="auto"/>
      <w:ind w:left="849" w:hanging="283"/>
      <w:contextualSpacing/>
    </w:pPr>
    <w:rPr>
      <w:rFonts w:ascii="Times New Roman" w:eastAsia="Times New Roman" w:hAnsi="Times New Roman" w:cs="Times New Roman"/>
      <w:sz w:val="24"/>
      <w:szCs w:val="24"/>
      <w:lang w:eastAsia="zh-CN"/>
    </w:rPr>
  </w:style>
  <w:style w:type="paragraph" w:customStyle="1" w:styleId="Listapunktowana41">
    <w:name w:val="Lista punktowana 41"/>
    <w:basedOn w:val="Normalny"/>
    <w:rsid w:val="00487FDD"/>
    <w:pPr>
      <w:suppressAutoHyphens/>
      <w:spacing w:after="0" w:line="240" w:lineRule="auto"/>
      <w:ind w:left="1132" w:hanging="283"/>
      <w:contextualSpacing/>
    </w:pPr>
    <w:rPr>
      <w:rFonts w:ascii="Times New Roman" w:eastAsia="Times New Roman" w:hAnsi="Times New Roman" w:cs="Times New Roman"/>
      <w:sz w:val="24"/>
      <w:szCs w:val="24"/>
      <w:lang w:eastAsia="zh-CN"/>
    </w:rPr>
  </w:style>
  <w:style w:type="paragraph" w:customStyle="1" w:styleId="Listapunktowana1">
    <w:name w:val="Lista punktowana1"/>
    <w:basedOn w:val="Normalny"/>
    <w:rsid w:val="00487FDD"/>
    <w:pPr>
      <w:numPr>
        <w:numId w:val="4"/>
      </w:numPr>
      <w:suppressAutoHyphens/>
      <w:spacing w:after="0" w:line="240" w:lineRule="auto"/>
      <w:contextualSpacing/>
    </w:pPr>
    <w:rPr>
      <w:rFonts w:ascii="Times New Roman" w:eastAsia="Times New Roman" w:hAnsi="Times New Roman" w:cs="Times New Roman"/>
      <w:sz w:val="24"/>
      <w:szCs w:val="24"/>
      <w:lang w:eastAsia="zh-CN"/>
    </w:rPr>
  </w:style>
  <w:style w:type="paragraph" w:customStyle="1" w:styleId="Listapunktowana21">
    <w:name w:val="Lista punktowana 21"/>
    <w:basedOn w:val="Normalny"/>
    <w:rsid w:val="00487FDD"/>
    <w:pPr>
      <w:numPr>
        <w:numId w:val="3"/>
      </w:numPr>
      <w:suppressAutoHyphens/>
      <w:spacing w:after="0" w:line="240" w:lineRule="auto"/>
      <w:contextualSpacing/>
    </w:pPr>
    <w:rPr>
      <w:rFonts w:ascii="Times New Roman" w:eastAsia="Times New Roman" w:hAnsi="Times New Roman" w:cs="Times New Roman"/>
      <w:sz w:val="24"/>
      <w:szCs w:val="24"/>
      <w:lang w:eastAsia="zh-CN"/>
    </w:rPr>
  </w:style>
  <w:style w:type="paragraph" w:customStyle="1" w:styleId="Listapunktowana31">
    <w:name w:val="Lista punktowana 31"/>
    <w:basedOn w:val="Normalny"/>
    <w:rsid w:val="00487FDD"/>
    <w:pPr>
      <w:numPr>
        <w:numId w:val="2"/>
      </w:numPr>
      <w:suppressAutoHyphens/>
      <w:spacing w:after="0" w:line="240" w:lineRule="auto"/>
      <w:contextualSpacing/>
    </w:pPr>
    <w:rPr>
      <w:rFonts w:ascii="Times New Roman" w:eastAsia="Times New Roman" w:hAnsi="Times New Roman" w:cs="Times New Roman"/>
      <w:sz w:val="24"/>
      <w:szCs w:val="24"/>
      <w:lang w:eastAsia="zh-CN"/>
    </w:rPr>
  </w:style>
  <w:style w:type="paragraph" w:customStyle="1" w:styleId="Legenda1">
    <w:name w:val="Legenda1"/>
    <w:basedOn w:val="Normalny"/>
    <w:next w:val="Normalny"/>
    <w:rsid w:val="00487FDD"/>
    <w:pPr>
      <w:suppressAutoHyphens/>
      <w:spacing w:after="0" w:line="240" w:lineRule="auto"/>
    </w:pPr>
    <w:rPr>
      <w:rFonts w:ascii="Times New Roman" w:eastAsia="Times New Roman" w:hAnsi="Times New Roman" w:cs="Times New Roman"/>
      <w:b/>
      <w:bCs/>
      <w:sz w:val="20"/>
      <w:szCs w:val="20"/>
      <w:lang w:eastAsia="zh-CN"/>
    </w:rPr>
  </w:style>
  <w:style w:type="paragraph" w:styleId="Tekstpodstawowywcity">
    <w:name w:val="Body Text Indent"/>
    <w:basedOn w:val="Normalny"/>
    <w:link w:val="TekstpodstawowywcityZnak1"/>
    <w:rsid w:val="00487FDD"/>
    <w:pPr>
      <w:suppressAutoHyphens/>
      <w:spacing w:after="120" w:line="240" w:lineRule="auto"/>
      <w:ind w:left="283"/>
    </w:pPr>
    <w:rPr>
      <w:rFonts w:ascii="Times New Roman" w:eastAsia="Times New Roman" w:hAnsi="Times New Roman" w:cs="Times New Roman"/>
      <w:sz w:val="24"/>
      <w:szCs w:val="24"/>
      <w:lang w:val="x-none" w:eastAsia="zh-CN"/>
    </w:rPr>
  </w:style>
  <w:style w:type="character" w:customStyle="1" w:styleId="TekstpodstawowywcityZnak1">
    <w:name w:val="Tekst podstawowy wcięty Znak1"/>
    <w:basedOn w:val="Domylnaczcionkaakapitu"/>
    <w:link w:val="Tekstpodstawowywcity"/>
    <w:rsid w:val="00487FDD"/>
    <w:rPr>
      <w:rFonts w:ascii="Times New Roman" w:eastAsia="Times New Roman" w:hAnsi="Times New Roman" w:cs="Times New Roman"/>
      <w:sz w:val="24"/>
      <w:szCs w:val="24"/>
      <w:lang w:val="x-none" w:eastAsia="zh-CN"/>
    </w:rPr>
  </w:style>
  <w:style w:type="paragraph" w:customStyle="1" w:styleId="Tekstpodstawowyzwciciem1">
    <w:name w:val="Tekst podstawowy z wcięciem1"/>
    <w:basedOn w:val="Tekstpodstawowy"/>
    <w:rsid w:val="00487FDD"/>
    <w:pPr>
      <w:ind w:firstLine="210"/>
    </w:pPr>
  </w:style>
  <w:style w:type="paragraph" w:customStyle="1" w:styleId="Tekstpodstawowyzwciciem21">
    <w:name w:val="Tekst podstawowy z wcięciem 21"/>
    <w:basedOn w:val="Tekstpodstawowywcity"/>
    <w:rsid w:val="00487FDD"/>
    <w:pPr>
      <w:ind w:firstLine="210"/>
    </w:pPr>
  </w:style>
  <w:style w:type="paragraph" w:customStyle="1" w:styleId="Tekstpodstawowy31">
    <w:name w:val="Tekst podstawowy 31"/>
    <w:basedOn w:val="Normalny"/>
    <w:rsid w:val="00487FDD"/>
    <w:pPr>
      <w:suppressAutoHyphens/>
      <w:spacing w:after="120" w:line="240" w:lineRule="auto"/>
    </w:pPr>
    <w:rPr>
      <w:rFonts w:ascii="Times New Roman" w:eastAsia="Times New Roman" w:hAnsi="Times New Roman" w:cs="Times New Roman"/>
      <w:sz w:val="16"/>
      <w:szCs w:val="16"/>
      <w:lang w:val="x-none" w:eastAsia="zh-CN"/>
    </w:rPr>
  </w:style>
  <w:style w:type="paragraph" w:customStyle="1" w:styleId="ust">
    <w:name w:val="ust"/>
    <w:rsid w:val="00487FDD"/>
    <w:pPr>
      <w:suppressAutoHyphens/>
      <w:spacing w:before="60" w:after="60" w:line="240" w:lineRule="auto"/>
      <w:ind w:left="426" w:hanging="284"/>
      <w:jc w:val="both"/>
    </w:pPr>
    <w:rPr>
      <w:rFonts w:ascii="Times New Roman" w:eastAsia="Times New Roman" w:hAnsi="Times New Roman" w:cs="Times New Roman"/>
      <w:sz w:val="24"/>
      <w:szCs w:val="24"/>
      <w:lang w:eastAsia="zh-CN"/>
    </w:rPr>
  </w:style>
  <w:style w:type="paragraph" w:styleId="Nagwek">
    <w:name w:val="header"/>
    <w:basedOn w:val="Normalny"/>
    <w:link w:val="NagwekZnak1"/>
    <w:rsid w:val="00487FDD"/>
    <w:pPr>
      <w:suppressAutoHyphens/>
      <w:spacing w:after="0" w:line="240" w:lineRule="auto"/>
    </w:pPr>
    <w:rPr>
      <w:rFonts w:ascii="Times New Roman" w:eastAsia="Times New Roman" w:hAnsi="Times New Roman" w:cs="Times New Roman"/>
      <w:sz w:val="24"/>
      <w:szCs w:val="24"/>
      <w:lang w:val="x-none" w:eastAsia="zh-CN"/>
    </w:rPr>
  </w:style>
  <w:style w:type="character" w:customStyle="1" w:styleId="NagwekZnak1">
    <w:name w:val="Nagłówek Znak1"/>
    <w:basedOn w:val="Domylnaczcionkaakapitu"/>
    <w:link w:val="Nagwek"/>
    <w:rsid w:val="00487FDD"/>
    <w:rPr>
      <w:rFonts w:ascii="Times New Roman" w:eastAsia="Times New Roman" w:hAnsi="Times New Roman" w:cs="Times New Roman"/>
      <w:sz w:val="24"/>
      <w:szCs w:val="24"/>
      <w:lang w:val="x-none" w:eastAsia="zh-CN"/>
    </w:rPr>
  </w:style>
  <w:style w:type="paragraph" w:customStyle="1" w:styleId="Poziom1-czesc">
    <w:name w:val="Poziom 1 -czesc"/>
    <w:basedOn w:val="Normalny"/>
    <w:rsid w:val="00487FDD"/>
    <w:pPr>
      <w:numPr>
        <w:numId w:val="6"/>
      </w:numPr>
      <w:suppressAutoHyphens/>
      <w:spacing w:after="0" w:line="240" w:lineRule="auto"/>
    </w:pPr>
    <w:rPr>
      <w:rFonts w:ascii="Times New Roman" w:eastAsia="Times New Roman" w:hAnsi="Times New Roman" w:cs="Times New Roman"/>
      <w:sz w:val="24"/>
      <w:szCs w:val="20"/>
      <w:lang w:eastAsia="zh-CN"/>
    </w:rPr>
  </w:style>
  <w:style w:type="paragraph" w:customStyle="1" w:styleId="Poziom2-pkt">
    <w:name w:val="Poziom 2 - pkt"/>
    <w:basedOn w:val="Normalny"/>
    <w:rsid w:val="00487FDD"/>
    <w:pPr>
      <w:tabs>
        <w:tab w:val="num" w:pos="680"/>
      </w:tabs>
      <w:suppressAutoHyphens/>
      <w:spacing w:after="0" w:line="240" w:lineRule="auto"/>
      <w:ind w:left="680" w:hanging="680"/>
    </w:pPr>
    <w:rPr>
      <w:rFonts w:ascii="Times New Roman" w:eastAsia="Times New Roman" w:hAnsi="Times New Roman" w:cs="Times New Roman"/>
      <w:sz w:val="24"/>
      <w:szCs w:val="20"/>
      <w:lang w:eastAsia="zh-CN"/>
    </w:rPr>
  </w:style>
  <w:style w:type="paragraph" w:customStyle="1" w:styleId="Poziom3-ppkt">
    <w:name w:val="Poziom 3 - ppkt"/>
    <w:basedOn w:val="Normalny"/>
    <w:rsid w:val="00487FDD"/>
    <w:pPr>
      <w:tabs>
        <w:tab w:val="num" w:pos="680"/>
      </w:tabs>
      <w:suppressAutoHyphens/>
      <w:spacing w:after="0" w:line="240" w:lineRule="auto"/>
      <w:ind w:left="680" w:hanging="680"/>
    </w:pPr>
    <w:rPr>
      <w:rFonts w:ascii="Times New Roman" w:eastAsia="Times New Roman" w:hAnsi="Times New Roman" w:cs="Times New Roman"/>
      <w:sz w:val="24"/>
      <w:szCs w:val="20"/>
      <w:lang w:eastAsia="zh-CN"/>
    </w:rPr>
  </w:style>
  <w:style w:type="paragraph" w:styleId="NormalnyWeb">
    <w:name w:val="Normal (Web)"/>
    <w:basedOn w:val="Normalny"/>
    <w:rsid w:val="00487FDD"/>
    <w:pPr>
      <w:suppressAutoHyphens/>
      <w:spacing w:before="280" w:after="280" w:line="240" w:lineRule="auto"/>
    </w:pPr>
    <w:rPr>
      <w:rFonts w:ascii="Arial Unicode MS" w:eastAsia="Arial Unicode MS" w:hAnsi="Arial Unicode MS" w:cs="Arial Unicode MS"/>
      <w:sz w:val="24"/>
      <w:szCs w:val="20"/>
      <w:lang w:eastAsia="zh-CN"/>
    </w:rPr>
  </w:style>
  <w:style w:type="paragraph" w:styleId="Akapitzlist">
    <w:name w:val="List Paragraph"/>
    <w:aliases w:val="CW_Lista,Podsis rysunku,Akapit z listą numerowaną,normalny tekst,Preambuła,L1,Numerowanie,2 heading,A_wyliczenie,K-P_odwolanie,Akapit z listą5,maz_wyliczenie,opis dzialania,Normal,Akapit z listą3,Akapit z listą31,Wypunktowanie,Normal2,lp1"/>
    <w:basedOn w:val="Normalny"/>
    <w:qFormat/>
    <w:rsid w:val="00487FDD"/>
    <w:pPr>
      <w:suppressAutoHyphens/>
      <w:spacing w:after="0" w:line="240" w:lineRule="auto"/>
      <w:ind w:left="708"/>
    </w:pPr>
    <w:rPr>
      <w:rFonts w:ascii="Times New Roman" w:eastAsia="Times New Roman" w:hAnsi="Times New Roman" w:cs="Times New Roman"/>
      <w:sz w:val="24"/>
      <w:szCs w:val="24"/>
      <w:lang w:val="x-none" w:eastAsia="zh-CN"/>
    </w:rPr>
  </w:style>
  <w:style w:type="paragraph" w:customStyle="1" w:styleId="Standard">
    <w:name w:val="Standard"/>
    <w:rsid w:val="00487FD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Default">
    <w:name w:val="Default"/>
    <w:rsid w:val="00487FDD"/>
    <w:pPr>
      <w:suppressAutoHyphens/>
      <w:autoSpaceDE w:val="0"/>
      <w:spacing w:after="0" w:line="240" w:lineRule="auto"/>
    </w:pPr>
    <w:rPr>
      <w:rFonts w:ascii="Arial" w:eastAsia="Calibri" w:hAnsi="Arial" w:cs="Arial"/>
      <w:color w:val="000000"/>
      <w:sz w:val="24"/>
      <w:szCs w:val="24"/>
      <w:lang w:eastAsia="zh-CN"/>
    </w:rPr>
  </w:style>
  <w:style w:type="paragraph" w:customStyle="1" w:styleId="celp">
    <w:name w:val="cel_p"/>
    <w:basedOn w:val="Normalny"/>
    <w:rsid w:val="00487FDD"/>
    <w:pPr>
      <w:suppressAutoHyphens/>
      <w:spacing w:after="17" w:line="240" w:lineRule="auto"/>
      <w:ind w:left="17" w:right="17"/>
      <w:jc w:val="both"/>
      <w:textAlignment w:val="top"/>
    </w:pPr>
    <w:rPr>
      <w:rFonts w:ascii="Times New Roman" w:eastAsia="Times New Roman" w:hAnsi="Times New Roman" w:cs="Times New Roman"/>
      <w:sz w:val="24"/>
      <w:szCs w:val="24"/>
      <w:lang w:eastAsia="zh-CN"/>
    </w:rPr>
  </w:style>
  <w:style w:type="paragraph" w:customStyle="1" w:styleId="AKAPIT">
    <w:name w:val="AKAPIT"/>
    <w:basedOn w:val="Normalny"/>
    <w:rsid w:val="00487FDD"/>
    <w:pPr>
      <w:suppressAutoHyphens/>
      <w:spacing w:before="60" w:after="0" w:line="360" w:lineRule="auto"/>
      <w:jc w:val="both"/>
    </w:pPr>
    <w:rPr>
      <w:rFonts w:ascii="Arial" w:eastAsia="Times New Roman" w:hAnsi="Arial" w:cs="Arial"/>
      <w:sz w:val="24"/>
      <w:szCs w:val="20"/>
      <w:lang w:eastAsia="zh-CN"/>
    </w:rPr>
  </w:style>
  <w:style w:type="paragraph" w:styleId="Tekstprzypisudolnego">
    <w:name w:val="footnote text"/>
    <w:basedOn w:val="Normalny"/>
    <w:link w:val="TekstprzypisudolnegoZnak1"/>
    <w:rsid w:val="00487FDD"/>
    <w:pPr>
      <w:suppressAutoHyphens/>
      <w:spacing w:after="0" w:line="240" w:lineRule="auto"/>
    </w:pPr>
    <w:rPr>
      <w:rFonts w:ascii="Times New Roman" w:eastAsia="Times New Roman" w:hAnsi="Times New Roman" w:cs="Times New Roman"/>
      <w:sz w:val="20"/>
      <w:szCs w:val="20"/>
      <w:lang w:val="x-none" w:eastAsia="zh-CN"/>
    </w:rPr>
  </w:style>
  <w:style w:type="character" w:customStyle="1" w:styleId="TekstprzypisudolnegoZnak1">
    <w:name w:val="Tekst przypisu dolnego Znak1"/>
    <w:basedOn w:val="Domylnaczcionkaakapitu"/>
    <w:link w:val="Tekstprzypisudolnego"/>
    <w:rsid w:val="00487FDD"/>
    <w:rPr>
      <w:rFonts w:ascii="Times New Roman" w:eastAsia="Times New Roman" w:hAnsi="Times New Roman" w:cs="Times New Roman"/>
      <w:sz w:val="20"/>
      <w:szCs w:val="20"/>
      <w:lang w:val="x-none" w:eastAsia="zh-CN"/>
    </w:rPr>
  </w:style>
  <w:style w:type="paragraph" w:styleId="Poprawka">
    <w:name w:val="Revision"/>
    <w:rsid w:val="00487FDD"/>
    <w:pPr>
      <w:suppressAutoHyphens/>
      <w:spacing w:after="0" w:line="240" w:lineRule="auto"/>
    </w:pPr>
    <w:rPr>
      <w:rFonts w:ascii="Calibri" w:eastAsia="Calibri" w:hAnsi="Calibri" w:cs="Calibri"/>
      <w:lang w:eastAsia="zh-CN"/>
    </w:rPr>
  </w:style>
  <w:style w:type="paragraph" w:customStyle="1" w:styleId="Nagwektabeli">
    <w:name w:val="Nagłówek tabeli"/>
    <w:basedOn w:val="Zawartotabeli"/>
    <w:rsid w:val="00487FDD"/>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2B86A-C9D8-43AB-B7ED-362BA7651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8</Pages>
  <Words>3911</Words>
  <Characters>23469</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Mirosława Jabłonowska</dc:creator>
  <cp:lastModifiedBy>Mirosława Jabłonowska</cp:lastModifiedBy>
  <cp:revision>27</cp:revision>
  <cp:lastPrinted>2024-10-28T09:26:00Z</cp:lastPrinted>
  <dcterms:created xsi:type="dcterms:W3CDTF">2023-11-15T11:41:00Z</dcterms:created>
  <dcterms:modified xsi:type="dcterms:W3CDTF">2024-11-12T09:19:00Z</dcterms:modified>
</cp:coreProperties>
</file>