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35618" w14:textId="432BA1A5" w:rsidR="00DC5470" w:rsidRDefault="00DC5470" w:rsidP="00DC5470">
      <w:pPr>
        <w:spacing w:after="19"/>
        <w:ind w:right="1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Załącznik nr </w:t>
      </w:r>
      <w:r w:rsidR="00B60A7D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z w:val="24"/>
        </w:rPr>
        <w:t xml:space="preserve"> do SWZ </w:t>
      </w:r>
    </w:p>
    <w:p w14:paraId="584AC47D" w14:textId="77777777" w:rsidR="00DC5470" w:rsidRDefault="00DC5470" w:rsidP="00DC5470">
      <w:pPr>
        <w:spacing w:after="55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4760CD38" w14:textId="77777777" w:rsidR="00DC5470" w:rsidRDefault="00DC5470" w:rsidP="00DC5470">
      <w:pPr>
        <w:spacing w:after="0"/>
        <w:ind w:left="76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67ADC711" w14:textId="77777777" w:rsidR="00DC5470" w:rsidRDefault="00DC5470" w:rsidP="00DC5470">
      <w:pPr>
        <w:spacing w:after="0"/>
        <w:ind w:left="173"/>
      </w:pPr>
      <w:r>
        <w:rPr>
          <w:rFonts w:ascii="Times New Roman" w:eastAsia="Times New Roman" w:hAnsi="Times New Roman" w:cs="Times New Roman"/>
          <w:b/>
          <w:sz w:val="28"/>
        </w:rPr>
        <w:t>WYKAZ OSÓB SKIEROWANYCH DO REALIZACJI ZAMÓWIENIA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0BABC55" w14:textId="77777777" w:rsidR="00DC5470" w:rsidRDefault="00DC5470" w:rsidP="00DC547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66D7C498" w14:textId="3432A735" w:rsidR="00DC5470" w:rsidRDefault="00DC5470" w:rsidP="00DC5470">
      <w:pPr>
        <w:spacing w:after="0" w:line="248" w:lineRule="auto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Wykaz pracowników ochrony, co do których nie jest wymagany wpis na listę kwalifikowanych pracowników ochrony, posiadających co najmniej zawodowe wykształcenie oraz co najmniej roczne doświadczenie w pracy jako pracownik ochrony realizowanej w formie bezpośredniej stałej ochrony fizycznej osób i mienia w obiektach użyteczności publicznej, potwierdzający spełnianie warunku określonego w Rozdziale 6 ust. 1 pkt. 4 lit. </w:t>
      </w:r>
      <w:r w:rsidR="00B60A7D">
        <w:rPr>
          <w:rFonts w:ascii="Times New Roman" w:eastAsia="Times New Roman" w:hAnsi="Times New Roman" w:cs="Times New Roman"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) SWZ.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7E9DF280" w14:textId="77777777" w:rsidR="00DC5470" w:rsidRDefault="00DC5470" w:rsidP="00DC5470">
      <w:pPr>
        <w:spacing w:after="2"/>
      </w:pPr>
      <w:r>
        <w:rPr>
          <w:rFonts w:ascii="Arial" w:eastAsia="Arial" w:hAnsi="Arial" w:cs="Arial"/>
          <w:i/>
          <w:sz w:val="20"/>
        </w:rPr>
        <w:t xml:space="preserve"> </w:t>
      </w:r>
    </w:p>
    <w:p w14:paraId="0C6D1F4D" w14:textId="77777777" w:rsidR="00DC5470" w:rsidRDefault="00DC5470" w:rsidP="00DC5470">
      <w:pPr>
        <w:spacing w:after="0"/>
        <w:ind w:left="948"/>
      </w:pPr>
      <w:r>
        <w:rPr>
          <w:rFonts w:ascii="Verdana" w:eastAsia="Verdana" w:hAnsi="Verdana" w:cs="Verdana"/>
          <w:sz w:val="20"/>
        </w:rPr>
        <w:t xml:space="preserve"> </w:t>
      </w:r>
    </w:p>
    <w:tbl>
      <w:tblPr>
        <w:tblStyle w:val="TableGrid"/>
        <w:tblW w:w="9775" w:type="dxa"/>
        <w:tblInd w:w="-708" w:type="dxa"/>
        <w:tblCellMar>
          <w:top w:w="88" w:type="dxa"/>
          <w:left w:w="79" w:type="dxa"/>
          <w:right w:w="3" w:type="dxa"/>
        </w:tblCellMar>
        <w:tblLook w:val="04A0" w:firstRow="1" w:lastRow="0" w:firstColumn="1" w:lastColumn="0" w:noHBand="0" w:noVBand="1"/>
      </w:tblPr>
      <w:tblGrid>
        <w:gridCol w:w="568"/>
        <w:gridCol w:w="1695"/>
        <w:gridCol w:w="2848"/>
        <w:gridCol w:w="2410"/>
        <w:gridCol w:w="2254"/>
      </w:tblGrid>
      <w:tr w:rsidR="00C0618E" w14:paraId="651BB71B" w14:textId="77777777" w:rsidTr="00C0618E">
        <w:trPr>
          <w:trHeight w:val="14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677C2" w14:textId="77777777" w:rsidR="00C0618E" w:rsidRDefault="00C0618E" w:rsidP="00B45F5D">
            <w:pPr>
              <w:ind w:left="3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Lp.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D1C73" w14:textId="77777777" w:rsidR="00C0618E" w:rsidRDefault="00C0618E" w:rsidP="00B45F5D">
            <w:pPr>
              <w:ind w:left="182" w:firstLine="14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Imię i nazwisko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BAA6" w14:textId="005A66D7" w:rsidR="00C0618E" w:rsidRDefault="00C0618E" w:rsidP="00E36651">
            <w:pPr>
              <w:spacing w:line="281" w:lineRule="auto"/>
              <w:ind w:left="17" w:righ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Doświadczenie osoby w ochronie w obiektach użyteczności </w:t>
            </w:r>
            <w:r>
              <w:rPr>
                <w:rFonts w:ascii="Times New Roman" w:eastAsia="Times New Roman" w:hAnsi="Times New Roman" w:cs="Times New Roman"/>
                <w:b/>
                <w:color w:val="FF2600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6C36" w14:textId="77777777" w:rsidR="00C0618E" w:rsidRDefault="00C0618E" w:rsidP="00B45F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Zakres wykonywanych czynności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741C4" w14:textId="77777777" w:rsidR="00C0618E" w:rsidRDefault="00C0618E" w:rsidP="00B45F5D">
            <w:pPr>
              <w:spacing w:line="260" w:lineRule="auto"/>
              <w:ind w:left="382" w:right="3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Informacja  o podstawie </w:t>
            </w:r>
          </w:p>
          <w:p w14:paraId="5FB2B020" w14:textId="77777777" w:rsidR="00C0618E" w:rsidRDefault="00C0618E" w:rsidP="00B45F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dysponowania osobami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0618E" w14:paraId="66D163A5" w14:textId="77777777" w:rsidTr="00C0618E">
        <w:trPr>
          <w:trHeight w:val="15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84D6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F383" w14:textId="77777777" w:rsidR="00C0618E" w:rsidRDefault="00C0618E" w:rsidP="00B45F5D">
            <w:pPr>
              <w:spacing w:after="2"/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8DAC67A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BFD00A6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40EC156" w14:textId="77777777" w:rsidR="00C0618E" w:rsidRDefault="00C0618E" w:rsidP="00B45F5D">
            <w:pPr>
              <w:ind w:left="2" w:right="1196"/>
              <w:jc w:val="both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9A4D" w14:textId="77777777" w:rsidR="00C0618E" w:rsidRDefault="00C0618E" w:rsidP="00B45F5D"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43AE" w14:textId="77777777" w:rsidR="00C0618E" w:rsidRDefault="00C0618E" w:rsidP="00B45F5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3D89" w14:textId="77777777" w:rsidR="00C0618E" w:rsidRDefault="00C0618E" w:rsidP="00B45F5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0618E" w14:paraId="1BF84BA3" w14:textId="77777777" w:rsidTr="00C0618E">
        <w:trPr>
          <w:trHeight w:val="12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9799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C7637" w14:textId="77777777" w:rsidR="00C0618E" w:rsidRDefault="00C0618E" w:rsidP="00B45F5D">
            <w:pPr>
              <w:spacing w:after="2"/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81FE735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AF5C42E" w14:textId="77777777" w:rsidR="00C0618E" w:rsidRDefault="00C0618E" w:rsidP="00B45F5D">
            <w:pPr>
              <w:ind w:left="2" w:right="1196"/>
              <w:jc w:val="both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0129" w14:textId="77777777" w:rsidR="00C0618E" w:rsidRDefault="00C0618E" w:rsidP="00B45F5D"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7030" w14:textId="77777777" w:rsidR="00C0618E" w:rsidRDefault="00C0618E" w:rsidP="00B45F5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C9A9" w14:textId="77777777" w:rsidR="00C0618E" w:rsidRDefault="00C0618E" w:rsidP="00B45F5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0618E" w14:paraId="12800CBC" w14:textId="77777777" w:rsidTr="00C0618E">
        <w:trPr>
          <w:trHeight w:val="1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6DC8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242A9" w14:textId="77777777" w:rsidR="00C0618E" w:rsidRDefault="00C0618E" w:rsidP="00B45F5D">
            <w:pPr>
              <w:spacing w:after="2"/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3B541F4B" w14:textId="77777777" w:rsidR="00C0618E" w:rsidRDefault="00C0618E" w:rsidP="00B45F5D">
            <w:pPr>
              <w:ind w:left="2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541482E" w14:textId="77777777" w:rsidR="00C0618E" w:rsidRDefault="00C0618E" w:rsidP="00B45F5D">
            <w:pPr>
              <w:ind w:left="2" w:right="1196"/>
              <w:jc w:val="both"/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AA48" w14:textId="77777777" w:rsidR="00C0618E" w:rsidRDefault="00C0618E" w:rsidP="00B45F5D">
            <w:r>
              <w:rPr>
                <w:rFonts w:ascii="Verdana" w:eastAsia="Verdana" w:hAnsi="Verdana" w:cs="Verdana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84D91" w14:textId="77777777" w:rsidR="00C0618E" w:rsidRDefault="00C0618E" w:rsidP="00B45F5D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A379" w14:textId="77777777" w:rsidR="00C0618E" w:rsidRDefault="00C0618E" w:rsidP="00B45F5D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55754F7A" w14:textId="77777777" w:rsidR="00DC5470" w:rsidRDefault="00DC5470" w:rsidP="00DC5470">
      <w:pPr>
        <w:spacing w:after="0"/>
      </w:pPr>
      <w:r>
        <w:rPr>
          <w:rFonts w:ascii="Verdana" w:eastAsia="Verdana" w:hAnsi="Verdana" w:cs="Verdana"/>
          <w:sz w:val="20"/>
        </w:rPr>
        <w:t xml:space="preserve"> </w:t>
      </w:r>
    </w:p>
    <w:p w14:paraId="1076EA98" w14:textId="77777777" w:rsidR="00DC5470" w:rsidRDefault="00DC5470" w:rsidP="00DC5470">
      <w:pPr>
        <w:spacing w:after="0"/>
        <w:ind w:left="4975"/>
        <w:jc w:val="center"/>
      </w:pPr>
      <w:r>
        <w:rPr>
          <w:rFonts w:ascii="Verdana" w:eastAsia="Verdana" w:hAnsi="Verdana" w:cs="Verdana"/>
          <w:sz w:val="20"/>
        </w:rPr>
        <w:t xml:space="preserve"> </w:t>
      </w:r>
    </w:p>
    <w:p w14:paraId="3D127294" w14:textId="7895A151" w:rsidR="00DC5470" w:rsidRDefault="00DC5470" w:rsidP="00DC5470">
      <w:pPr>
        <w:spacing w:after="0" w:line="256" w:lineRule="auto"/>
        <w:ind w:right="3"/>
        <w:jc w:val="both"/>
      </w:pPr>
      <w:r>
        <w:rPr>
          <w:rFonts w:ascii="Times New Roman" w:eastAsia="Times New Roman" w:hAnsi="Times New Roman" w:cs="Times New Roman"/>
          <w:b/>
          <w:sz w:val="20"/>
        </w:rPr>
        <w:t xml:space="preserve">* należy wskazać doświadczenie osoby w ochronie w obiektach użyteczności publicznej , podając daty (od – do) </w:t>
      </w:r>
      <w:r w:rsidR="00E36651">
        <w:rPr>
          <w:rFonts w:ascii="Times New Roman" w:eastAsia="Times New Roman" w:hAnsi="Times New Roman" w:cs="Times New Roman"/>
          <w:b/>
          <w:sz w:val="20"/>
        </w:rPr>
        <w:t>,</w:t>
      </w:r>
      <w:r>
        <w:rPr>
          <w:rFonts w:ascii="Times New Roman" w:eastAsia="Times New Roman" w:hAnsi="Times New Roman" w:cs="Times New Roman"/>
          <w:b/>
          <w:sz w:val="20"/>
        </w:rPr>
        <w:t>nazwę i adres w obiektach użyteczności publicznej lub w budynkach zamieszkania zbiorowego, w którym osoba świadczyła usługę ochrony. Do doświadczenia nie wlicza się okresów, w których osoba nie świadczyła pracy (np. zwolnienie lekarskie), jeśli jednorazowo trwały dłużej niż 3 miesiące.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07C27BCC" w14:textId="77777777" w:rsidR="00DC5470" w:rsidRDefault="00DC5470" w:rsidP="00DC5470">
      <w:pPr>
        <w:spacing w:after="19" w:line="239" w:lineRule="auto"/>
        <w:ind w:right="9016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 xml:space="preserve"> </w:t>
      </w:r>
    </w:p>
    <w:p w14:paraId="4B140764" w14:textId="77777777" w:rsidR="00DC5470" w:rsidRDefault="00DC5470" w:rsidP="00DC5470">
      <w:pPr>
        <w:spacing w:after="8" w:line="231" w:lineRule="auto"/>
        <w:ind w:right="8949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7040C55" w14:textId="56AB2563" w:rsidR="00A47678" w:rsidRDefault="00DC5470" w:rsidP="00DC5470">
      <w:pPr>
        <w:spacing w:after="230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A4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8"/>
    <w:rsid w:val="005973E8"/>
    <w:rsid w:val="00A47678"/>
    <w:rsid w:val="00B60A7D"/>
    <w:rsid w:val="00C0618E"/>
    <w:rsid w:val="00DC5470"/>
    <w:rsid w:val="00E3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80C6"/>
  <w15:chartTrackingRefBased/>
  <w15:docId w15:val="{F980373C-7C2F-4D9F-B23C-7367B1AA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470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C54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Dudkiewicz</dc:creator>
  <cp:keywords/>
  <dc:description/>
  <cp:lastModifiedBy>Wiesława Dudkiewicz</cp:lastModifiedBy>
  <cp:revision>6</cp:revision>
  <dcterms:created xsi:type="dcterms:W3CDTF">2023-10-27T09:58:00Z</dcterms:created>
  <dcterms:modified xsi:type="dcterms:W3CDTF">2023-11-08T13:38:00Z</dcterms:modified>
</cp:coreProperties>
</file>