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02D3A" w14:textId="14ABED9B" w:rsidR="0025056E" w:rsidRPr="00A17010" w:rsidRDefault="00C716CD" w:rsidP="00A17010">
      <w:pPr>
        <w:pStyle w:val="Bezodstpw"/>
        <w:jc w:val="right"/>
        <w:rPr>
          <w:b/>
        </w:rPr>
      </w:pPr>
      <w:r w:rsidRPr="00A17010">
        <w:rPr>
          <w:b/>
        </w:rPr>
        <w:t>Załącznik Nr 3</w:t>
      </w:r>
    </w:p>
    <w:p w14:paraId="7FC5D435" w14:textId="77777777" w:rsidR="00C716CD" w:rsidRDefault="00C716CD" w:rsidP="002505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C3CEA1" w14:textId="77777777" w:rsidR="0025056E" w:rsidRPr="0025056E" w:rsidRDefault="0025056E" w:rsidP="00250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56E">
        <w:rPr>
          <w:rFonts w:ascii="Times New Roman" w:hAnsi="Times New Roman" w:cs="Times New Roman"/>
          <w:b/>
          <w:sz w:val="28"/>
          <w:szCs w:val="28"/>
        </w:rPr>
        <w:t xml:space="preserve">UMOWA </w:t>
      </w:r>
    </w:p>
    <w:p w14:paraId="10E3D9FA" w14:textId="679920E8" w:rsidR="009C186B" w:rsidRDefault="00141B3A" w:rsidP="005144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zawarta w dniu</w:t>
      </w:r>
      <w:r w:rsidR="009C186B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6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62D1A">
        <w:rPr>
          <w:rFonts w:ascii="Times New Roman" w:hAnsi="Times New Roman" w:cs="Times New Roman"/>
          <w:sz w:val="28"/>
          <w:szCs w:val="28"/>
        </w:rPr>
        <w:t>4</w:t>
      </w:r>
      <w:r w:rsidR="009C1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r. </w:t>
      </w:r>
      <w:r w:rsidR="0025056E" w:rsidRPr="0025056E">
        <w:rPr>
          <w:rFonts w:ascii="Times New Roman" w:hAnsi="Times New Roman" w:cs="Times New Roman"/>
          <w:sz w:val="28"/>
          <w:szCs w:val="28"/>
        </w:rPr>
        <w:t xml:space="preserve">w Augustowie między: </w:t>
      </w:r>
    </w:p>
    <w:p w14:paraId="369F0ADE" w14:textId="5529C934" w:rsidR="0025056E" w:rsidRPr="0025056E" w:rsidRDefault="0025056E" w:rsidP="00514471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Gminą Bielsk Podlaski</w:t>
      </w:r>
      <w:r w:rsidR="009C186B">
        <w:rPr>
          <w:rFonts w:ascii="Times New Roman" w:hAnsi="Times New Roman" w:cs="Times New Roman"/>
          <w:sz w:val="28"/>
          <w:szCs w:val="28"/>
        </w:rPr>
        <w:t>,</w:t>
      </w:r>
      <w:r w:rsidRPr="0025056E">
        <w:rPr>
          <w:rFonts w:ascii="Times New Roman" w:hAnsi="Times New Roman" w:cs="Times New Roman"/>
          <w:sz w:val="28"/>
          <w:szCs w:val="28"/>
        </w:rPr>
        <w:t xml:space="preserve"> ul. Mickiewicza 46, </w:t>
      </w:r>
      <w:r>
        <w:rPr>
          <w:rFonts w:ascii="Times New Roman" w:hAnsi="Times New Roman" w:cs="Times New Roman"/>
          <w:sz w:val="28"/>
          <w:szCs w:val="28"/>
        </w:rPr>
        <w:t xml:space="preserve">17-100 Bielsk Podlaski, NIP </w:t>
      </w:r>
      <w:r w:rsidR="006D6D2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543</w:t>
      </w:r>
      <w:r w:rsidR="009C186B">
        <w:rPr>
          <w:rFonts w:ascii="Times New Roman" w:hAnsi="Times New Roman" w:cs="Times New Roman"/>
          <w:sz w:val="28"/>
          <w:szCs w:val="28"/>
        </w:rPr>
        <w:t>-</w:t>
      </w:r>
      <w:r w:rsidRPr="0025056E">
        <w:rPr>
          <w:rFonts w:ascii="Times New Roman" w:hAnsi="Times New Roman" w:cs="Times New Roman"/>
          <w:sz w:val="28"/>
          <w:szCs w:val="28"/>
        </w:rPr>
        <w:t>20</w:t>
      </w:r>
      <w:r w:rsidR="009C186B">
        <w:rPr>
          <w:rFonts w:ascii="Times New Roman" w:hAnsi="Times New Roman" w:cs="Times New Roman"/>
          <w:sz w:val="28"/>
          <w:szCs w:val="28"/>
        </w:rPr>
        <w:t>-</w:t>
      </w:r>
      <w:r w:rsidRPr="0025056E">
        <w:rPr>
          <w:rFonts w:ascii="Times New Roman" w:hAnsi="Times New Roman" w:cs="Times New Roman"/>
          <w:sz w:val="28"/>
          <w:szCs w:val="28"/>
        </w:rPr>
        <w:t>63</w:t>
      </w:r>
      <w:r w:rsidR="009C186B">
        <w:rPr>
          <w:rFonts w:ascii="Times New Roman" w:hAnsi="Times New Roman" w:cs="Times New Roman"/>
          <w:sz w:val="28"/>
          <w:szCs w:val="28"/>
        </w:rPr>
        <w:t>-</w:t>
      </w:r>
      <w:r w:rsidRPr="0025056E">
        <w:rPr>
          <w:rFonts w:ascii="Times New Roman" w:hAnsi="Times New Roman" w:cs="Times New Roman"/>
          <w:sz w:val="28"/>
          <w:szCs w:val="28"/>
        </w:rPr>
        <w:t>174</w:t>
      </w:r>
      <w:r w:rsidR="009C186B">
        <w:rPr>
          <w:rFonts w:ascii="Times New Roman" w:hAnsi="Times New Roman" w:cs="Times New Roman"/>
          <w:sz w:val="28"/>
          <w:szCs w:val="28"/>
        </w:rPr>
        <w:t>,</w:t>
      </w:r>
      <w:r w:rsidRPr="0025056E">
        <w:rPr>
          <w:rFonts w:ascii="Times New Roman" w:hAnsi="Times New Roman" w:cs="Times New Roman"/>
          <w:sz w:val="28"/>
          <w:szCs w:val="28"/>
        </w:rPr>
        <w:t xml:space="preserve"> reprezentowaną przez Dyrektora Szkoły Podstawowej </w:t>
      </w:r>
      <w:r w:rsidR="00C716CD">
        <w:rPr>
          <w:rFonts w:ascii="Times New Roman" w:hAnsi="Times New Roman" w:cs="Times New Roman"/>
          <w:sz w:val="28"/>
          <w:szCs w:val="28"/>
        </w:rPr>
        <w:br/>
      </w:r>
      <w:r w:rsidRPr="0025056E">
        <w:rPr>
          <w:rFonts w:ascii="Times New Roman" w:hAnsi="Times New Roman" w:cs="Times New Roman"/>
          <w:sz w:val="28"/>
          <w:szCs w:val="28"/>
        </w:rPr>
        <w:t xml:space="preserve">w Augustowie,  Augustowo 30,  17-100 Bielsk Podlaski, mgr </w:t>
      </w:r>
      <w:r w:rsidR="009C186B">
        <w:rPr>
          <w:rFonts w:ascii="Times New Roman" w:hAnsi="Times New Roman" w:cs="Times New Roman"/>
          <w:sz w:val="28"/>
          <w:szCs w:val="28"/>
        </w:rPr>
        <w:t>Piot</w:t>
      </w:r>
      <w:r w:rsidR="00666FB0">
        <w:rPr>
          <w:rFonts w:ascii="Times New Roman" w:hAnsi="Times New Roman" w:cs="Times New Roman"/>
          <w:sz w:val="28"/>
          <w:szCs w:val="28"/>
        </w:rPr>
        <w:t>ra</w:t>
      </w:r>
      <w:r w:rsidR="009C186B">
        <w:rPr>
          <w:rFonts w:ascii="Times New Roman" w:hAnsi="Times New Roman" w:cs="Times New Roman"/>
          <w:sz w:val="28"/>
          <w:szCs w:val="28"/>
        </w:rPr>
        <w:t xml:space="preserve"> Pawluczuk</w:t>
      </w:r>
      <w:r w:rsidRPr="0025056E">
        <w:rPr>
          <w:rFonts w:ascii="Times New Roman" w:hAnsi="Times New Roman" w:cs="Times New Roman"/>
          <w:sz w:val="28"/>
          <w:szCs w:val="28"/>
        </w:rPr>
        <w:t xml:space="preserve"> - zwanym w dalszej treści  ZAMAWIAJĄCYM, </w:t>
      </w:r>
    </w:p>
    <w:p w14:paraId="06CEEFEF" w14:textId="77777777" w:rsidR="00C61D86" w:rsidRDefault="00141B3A" w:rsidP="0025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</w:t>
      </w:r>
    </w:p>
    <w:p w14:paraId="0E70BD92" w14:textId="5A3A39F9" w:rsidR="0025056E" w:rsidRPr="0025056E" w:rsidRDefault="00141B3A" w:rsidP="0025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firmą: </w:t>
      </w:r>
      <w:r w:rsidR="009C186B">
        <w:rPr>
          <w:rFonts w:ascii="Times New Roman" w:hAnsi="Times New Roman" w:cs="Times New Roman"/>
          <w:sz w:val="28"/>
          <w:szCs w:val="28"/>
        </w:rPr>
        <w:t>……………………….</w:t>
      </w:r>
      <w:r w:rsidR="009212DF">
        <w:rPr>
          <w:rFonts w:ascii="Times New Roman" w:hAnsi="Times New Roman" w:cs="Times New Roman"/>
          <w:sz w:val="28"/>
          <w:szCs w:val="28"/>
        </w:rPr>
        <w:t>,</w:t>
      </w:r>
      <w:r w:rsidR="009C186B">
        <w:rPr>
          <w:rFonts w:ascii="Times New Roman" w:hAnsi="Times New Roman" w:cs="Times New Roman"/>
          <w:sz w:val="28"/>
          <w:szCs w:val="28"/>
        </w:rPr>
        <w:t xml:space="preserve"> adres:</w:t>
      </w:r>
      <w:r w:rsidR="009212DF">
        <w:rPr>
          <w:rFonts w:ascii="Times New Roman" w:hAnsi="Times New Roman" w:cs="Times New Roman"/>
          <w:sz w:val="28"/>
          <w:szCs w:val="28"/>
        </w:rPr>
        <w:t xml:space="preserve"> </w:t>
      </w:r>
      <w:r w:rsidR="009C186B">
        <w:rPr>
          <w:rFonts w:ascii="Times New Roman" w:hAnsi="Times New Roman" w:cs="Times New Roman"/>
          <w:sz w:val="28"/>
          <w:szCs w:val="28"/>
        </w:rPr>
        <w:t>…………………………………..</w:t>
      </w:r>
    </w:p>
    <w:p w14:paraId="16253221" w14:textId="12A5BEB4" w:rsidR="0025056E" w:rsidRPr="0025056E" w:rsidRDefault="0025056E" w:rsidP="0025056E">
      <w:pPr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mającą swą siedzibę</w:t>
      </w:r>
      <w:r w:rsidR="009212DF">
        <w:rPr>
          <w:rFonts w:ascii="Times New Roman" w:hAnsi="Times New Roman" w:cs="Times New Roman"/>
          <w:sz w:val="28"/>
          <w:szCs w:val="28"/>
        </w:rPr>
        <w:t xml:space="preserve"> w </w:t>
      </w:r>
      <w:r w:rsidR="009C186B">
        <w:rPr>
          <w:rFonts w:ascii="Times New Roman" w:hAnsi="Times New Roman" w:cs="Times New Roman"/>
          <w:sz w:val="28"/>
          <w:szCs w:val="28"/>
        </w:rPr>
        <w:t>………………………………..</w:t>
      </w:r>
    </w:p>
    <w:p w14:paraId="2C00D649" w14:textId="5C8937A9" w:rsidR="0025056E" w:rsidRDefault="0025056E" w:rsidP="0025056E">
      <w:pPr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 xml:space="preserve">działającą na podstawie wpisu do Krajowego Rejestru Sądowego pod </w:t>
      </w:r>
      <w:r w:rsidR="009C186B">
        <w:rPr>
          <w:rFonts w:ascii="Times New Roman" w:hAnsi="Times New Roman" w:cs="Times New Roman"/>
          <w:sz w:val="28"/>
          <w:szCs w:val="28"/>
        </w:rPr>
        <w:t>n</w:t>
      </w:r>
      <w:r w:rsidRPr="0025056E">
        <w:rPr>
          <w:rFonts w:ascii="Times New Roman" w:hAnsi="Times New Roman" w:cs="Times New Roman"/>
          <w:sz w:val="28"/>
          <w:szCs w:val="28"/>
        </w:rPr>
        <w:t>umerem             KR</w:t>
      </w:r>
      <w:r w:rsidR="009212DF">
        <w:rPr>
          <w:rFonts w:ascii="Times New Roman" w:hAnsi="Times New Roman" w:cs="Times New Roman"/>
          <w:sz w:val="28"/>
          <w:szCs w:val="28"/>
        </w:rPr>
        <w:t xml:space="preserve">S: </w:t>
      </w:r>
      <w:r w:rsidR="009C186B">
        <w:rPr>
          <w:rFonts w:ascii="Times New Roman" w:hAnsi="Times New Roman" w:cs="Times New Roman"/>
          <w:sz w:val="28"/>
          <w:szCs w:val="28"/>
        </w:rPr>
        <w:t>…………………</w:t>
      </w:r>
      <w:r w:rsidR="006D6D23">
        <w:rPr>
          <w:rFonts w:ascii="Times New Roman" w:hAnsi="Times New Roman" w:cs="Times New Roman"/>
          <w:sz w:val="28"/>
          <w:szCs w:val="28"/>
        </w:rPr>
        <w:t>,</w:t>
      </w:r>
      <w:r w:rsidR="009212DF">
        <w:rPr>
          <w:rFonts w:ascii="Times New Roman" w:hAnsi="Times New Roman" w:cs="Times New Roman"/>
          <w:sz w:val="28"/>
          <w:szCs w:val="28"/>
        </w:rPr>
        <w:t xml:space="preserve"> </w:t>
      </w:r>
      <w:r w:rsidRPr="0025056E">
        <w:rPr>
          <w:rFonts w:ascii="Times New Roman" w:hAnsi="Times New Roman" w:cs="Times New Roman"/>
          <w:sz w:val="28"/>
          <w:szCs w:val="28"/>
        </w:rPr>
        <w:t xml:space="preserve">zwaną w dalszej części </w:t>
      </w:r>
      <w:r w:rsidR="009212DF">
        <w:rPr>
          <w:rFonts w:ascii="Times New Roman" w:hAnsi="Times New Roman" w:cs="Times New Roman"/>
          <w:sz w:val="28"/>
          <w:szCs w:val="28"/>
        </w:rPr>
        <w:t xml:space="preserve">WYKONAWCĄ, reprezentowaną przez: </w:t>
      </w:r>
      <w:r w:rsidR="009C186B">
        <w:rPr>
          <w:rFonts w:ascii="Times New Roman" w:hAnsi="Times New Roman" w:cs="Times New Roman"/>
          <w:sz w:val="28"/>
          <w:szCs w:val="28"/>
        </w:rPr>
        <w:t>……………………………..</w:t>
      </w:r>
    </w:p>
    <w:p w14:paraId="37296E22" w14:textId="2770E84E" w:rsidR="00FD3A19" w:rsidRDefault="00FD3A19" w:rsidP="009233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Niniejsza umowa została zawarta po przeprowadzeniu postępowania </w:t>
      </w:r>
      <w:r w:rsidR="00C716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o udzieleniu zamówienia publicznego na podstawie przepisów ustawy z dnia </w:t>
      </w:r>
      <w:r w:rsidR="00C716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11</w:t>
      </w:r>
      <w:r w:rsidR="00C61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września 2019 r. –</w:t>
      </w:r>
      <w:r w:rsidR="002B6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Prawo zamówień publicznych w trybie podstawowym bez negocjacji.</w:t>
      </w:r>
    </w:p>
    <w:p w14:paraId="4B72F05B" w14:textId="77777777" w:rsidR="00FD3A19" w:rsidRPr="0025056E" w:rsidRDefault="00FD3A19" w:rsidP="009233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Zamawiający i Wykonawca, zwani w dalszej części z osobna również „Stroną”, zaś wspólnie „Stronami”, zawierają niniejszą Umowę o następującej treści:</w:t>
      </w:r>
    </w:p>
    <w:p w14:paraId="137BC361" w14:textId="77777777" w:rsidR="0025056E" w:rsidRPr="0025056E" w:rsidRDefault="0025056E" w:rsidP="00250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56E">
        <w:rPr>
          <w:rFonts w:ascii="Times New Roman" w:hAnsi="Times New Roman" w:cs="Times New Roman"/>
          <w:b/>
          <w:sz w:val="28"/>
          <w:szCs w:val="28"/>
        </w:rPr>
        <w:t>§ 1</w:t>
      </w:r>
    </w:p>
    <w:p w14:paraId="0E031E6F" w14:textId="21092B7E" w:rsidR="0025056E" w:rsidRPr="0025056E" w:rsidRDefault="0025056E" w:rsidP="00B27014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1.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365280">
        <w:rPr>
          <w:rFonts w:ascii="Times New Roman" w:hAnsi="Times New Roman" w:cs="Times New Roman"/>
          <w:sz w:val="28"/>
          <w:szCs w:val="28"/>
        </w:rPr>
        <w:t>Podmiotem umo</w:t>
      </w:r>
      <w:r w:rsidR="0061346B">
        <w:rPr>
          <w:rFonts w:ascii="Times New Roman" w:hAnsi="Times New Roman" w:cs="Times New Roman"/>
          <w:sz w:val="28"/>
          <w:szCs w:val="28"/>
        </w:rPr>
        <w:t>wy jest sukcesywna dostawa</w:t>
      </w:r>
      <w:r w:rsidR="00365280">
        <w:rPr>
          <w:rFonts w:ascii="Times New Roman" w:hAnsi="Times New Roman" w:cs="Times New Roman"/>
          <w:sz w:val="28"/>
          <w:szCs w:val="28"/>
        </w:rPr>
        <w:t xml:space="preserve"> </w:t>
      </w:r>
      <w:r w:rsidR="00662D1A">
        <w:rPr>
          <w:rFonts w:ascii="Times New Roman" w:hAnsi="Times New Roman" w:cs="Times New Roman"/>
          <w:sz w:val="28"/>
          <w:szCs w:val="28"/>
        </w:rPr>
        <w:t>45</w:t>
      </w:r>
      <w:r w:rsidR="00C61D86">
        <w:rPr>
          <w:rFonts w:ascii="Times New Roman" w:hAnsi="Times New Roman" w:cs="Times New Roman"/>
          <w:sz w:val="28"/>
          <w:szCs w:val="28"/>
        </w:rPr>
        <w:t>.</w:t>
      </w:r>
      <w:r w:rsidR="00365280">
        <w:rPr>
          <w:rFonts w:ascii="Times New Roman" w:hAnsi="Times New Roman" w:cs="Times New Roman"/>
          <w:sz w:val="28"/>
          <w:szCs w:val="28"/>
        </w:rPr>
        <w:t>000 litrów lekkiego oleju opałowego (zwane</w:t>
      </w:r>
      <w:r w:rsidR="00C716CD">
        <w:rPr>
          <w:rFonts w:ascii="Times New Roman" w:hAnsi="Times New Roman" w:cs="Times New Roman"/>
          <w:sz w:val="28"/>
          <w:szCs w:val="28"/>
        </w:rPr>
        <w:t>go</w:t>
      </w:r>
      <w:r w:rsidR="00365280">
        <w:rPr>
          <w:rFonts w:ascii="Times New Roman" w:hAnsi="Times New Roman" w:cs="Times New Roman"/>
          <w:sz w:val="28"/>
          <w:szCs w:val="28"/>
        </w:rPr>
        <w:t xml:space="preserve"> dalej olejem) o parametrach zgodnych z norm</w:t>
      </w:r>
      <w:r w:rsidR="00C61D86">
        <w:rPr>
          <w:rFonts w:ascii="Times New Roman" w:hAnsi="Times New Roman" w:cs="Times New Roman"/>
          <w:sz w:val="28"/>
          <w:szCs w:val="28"/>
        </w:rPr>
        <w:t>ą</w:t>
      </w:r>
      <w:r w:rsidR="00365280">
        <w:rPr>
          <w:rFonts w:ascii="Times New Roman" w:hAnsi="Times New Roman" w:cs="Times New Roman"/>
          <w:sz w:val="28"/>
          <w:szCs w:val="28"/>
        </w:rPr>
        <w:t xml:space="preserve">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365280">
        <w:rPr>
          <w:rFonts w:ascii="Times New Roman" w:hAnsi="Times New Roman" w:cs="Times New Roman"/>
          <w:sz w:val="28"/>
          <w:szCs w:val="28"/>
        </w:rPr>
        <w:t xml:space="preserve">PN-C-96024 dla gatunku L i z Rozporządzeniem Ministra </w:t>
      </w:r>
      <w:r w:rsidR="005E65EF">
        <w:rPr>
          <w:rFonts w:ascii="Times New Roman" w:hAnsi="Times New Roman" w:cs="Times New Roman"/>
          <w:sz w:val="28"/>
          <w:szCs w:val="28"/>
        </w:rPr>
        <w:t>Energii</w:t>
      </w:r>
      <w:r w:rsidR="00365280">
        <w:rPr>
          <w:rFonts w:ascii="Times New Roman" w:hAnsi="Times New Roman" w:cs="Times New Roman"/>
          <w:sz w:val="28"/>
          <w:szCs w:val="28"/>
        </w:rPr>
        <w:t xml:space="preserve"> z dnia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365280">
        <w:rPr>
          <w:rFonts w:ascii="Times New Roman" w:hAnsi="Times New Roman" w:cs="Times New Roman"/>
          <w:sz w:val="28"/>
          <w:szCs w:val="28"/>
        </w:rPr>
        <w:t xml:space="preserve">1 grudnia 2016 r. w sprawie wymagań jakościowych dotyczących zawartości siarki dla olejów oraz </w:t>
      </w:r>
      <w:r w:rsidR="005E65EF">
        <w:rPr>
          <w:rFonts w:ascii="Times New Roman" w:hAnsi="Times New Roman" w:cs="Times New Roman"/>
          <w:sz w:val="28"/>
          <w:szCs w:val="28"/>
        </w:rPr>
        <w:t>rodzajów instalacji i warunków,</w:t>
      </w:r>
      <w:r w:rsidR="00365280">
        <w:rPr>
          <w:rFonts w:ascii="Times New Roman" w:hAnsi="Times New Roman" w:cs="Times New Roman"/>
          <w:sz w:val="28"/>
          <w:szCs w:val="28"/>
        </w:rPr>
        <w:t xml:space="preserve"> w których będą stosowane ciężkie oleje opałowe (Dz.U. z 2016 r. poz. 2008) na warunkach zawartych w Specyfikacji Warunków Zamówie</w:t>
      </w:r>
      <w:r w:rsidR="00014040">
        <w:rPr>
          <w:rFonts w:ascii="Times New Roman" w:hAnsi="Times New Roman" w:cs="Times New Roman"/>
          <w:sz w:val="28"/>
          <w:szCs w:val="28"/>
        </w:rPr>
        <w:t>nia</w:t>
      </w:r>
      <w:r w:rsidR="00365280">
        <w:rPr>
          <w:rFonts w:ascii="Times New Roman" w:hAnsi="Times New Roman" w:cs="Times New Roman"/>
          <w:sz w:val="28"/>
          <w:szCs w:val="28"/>
        </w:rPr>
        <w:t xml:space="preserve"> oraz w złożonej ofercie, stanowiących integralną część niniejszej umowy.</w:t>
      </w:r>
    </w:p>
    <w:p w14:paraId="28B332A9" w14:textId="77777777" w:rsidR="001869C7" w:rsidRDefault="0025056E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2.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365280">
        <w:rPr>
          <w:rFonts w:ascii="Times New Roman" w:hAnsi="Times New Roman" w:cs="Times New Roman"/>
          <w:sz w:val="28"/>
          <w:szCs w:val="28"/>
        </w:rPr>
        <w:t>Powyższa ilość jest wielkością szacunkową i może ulec zmianie ze względu na poziom jej zużycia.</w:t>
      </w:r>
    </w:p>
    <w:p w14:paraId="7DAB48EB" w14:textId="720F740B" w:rsidR="0025056E" w:rsidRDefault="0025056E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3.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9233FB">
        <w:rPr>
          <w:rFonts w:ascii="Times New Roman" w:hAnsi="Times New Roman" w:cs="Times New Roman"/>
          <w:sz w:val="28"/>
          <w:szCs w:val="28"/>
        </w:rPr>
        <w:t>Zamawiający wskazuje minim</w:t>
      </w:r>
      <w:r w:rsidR="0061346B">
        <w:rPr>
          <w:rFonts w:ascii="Times New Roman" w:hAnsi="Times New Roman" w:cs="Times New Roman"/>
          <w:sz w:val="28"/>
          <w:szCs w:val="28"/>
        </w:rPr>
        <w:t xml:space="preserve">alną ilość zamówienia w ilości </w:t>
      </w:r>
      <w:r w:rsidR="006D6D23">
        <w:rPr>
          <w:rFonts w:ascii="Times New Roman" w:hAnsi="Times New Roman" w:cs="Times New Roman"/>
          <w:sz w:val="28"/>
          <w:szCs w:val="28"/>
        </w:rPr>
        <w:t>4</w:t>
      </w:r>
      <w:r w:rsidR="00E00D63">
        <w:rPr>
          <w:rFonts w:ascii="Times New Roman" w:hAnsi="Times New Roman" w:cs="Times New Roman"/>
          <w:sz w:val="28"/>
          <w:szCs w:val="28"/>
        </w:rPr>
        <w:t>0</w:t>
      </w:r>
      <w:r w:rsidR="006D6D23">
        <w:rPr>
          <w:rFonts w:ascii="Times New Roman" w:hAnsi="Times New Roman" w:cs="Times New Roman"/>
          <w:sz w:val="28"/>
          <w:szCs w:val="28"/>
        </w:rPr>
        <w:t>.</w:t>
      </w:r>
      <w:r w:rsidR="009233FB">
        <w:rPr>
          <w:rFonts w:ascii="Times New Roman" w:hAnsi="Times New Roman" w:cs="Times New Roman"/>
          <w:sz w:val="28"/>
          <w:szCs w:val="28"/>
        </w:rPr>
        <w:t>000 litrów oleju bezpośrednio do kotłowni w Szkole Podstawowej w Augustowie.</w:t>
      </w:r>
    </w:p>
    <w:p w14:paraId="2F19632C" w14:textId="7FD287ED" w:rsidR="009233FB" w:rsidRDefault="009233FB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W imieniu </w:t>
      </w:r>
      <w:r w:rsidR="005E65EF"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</w:rPr>
        <w:t>amawiającego zamówienia składa i dostawę przyjmuje dyrektor jednostki oświatowej w Szkole Podstawowej w Augustowie.</w:t>
      </w:r>
      <w:r w:rsidR="003D26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FE55F0" w14:textId="77777777" w:rsidR="009233FB" w:rsidRDefault="009233FB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Wykonawca dostarczy olej na swój koszt, każdorazowo w ilości zamówionej przez Zamawiającego, w terminie podanym w formularzu ofertowym.</w:t>
      </w:r>
    </w:p>
    <w:p w14:paraId="6733D8EA" w14:textId="65E93E48" w:rsidR="009233FB" w:rsidRDefault="00911780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233FB">
        <w:rPr>
          <w:rFonts w:ascii="Times New Roman" w:hAnsi="Times New Roman" w:cs="Times New Roman"/>
          <w:sz w:val="28"/>
          <w:szCs w:val="28"/>
        </w:rPr>
        <w:t>Koszt przypadkowej utraty lub zanieczyszczenia paliwa przed wydaniem</w:t>
      </w:r>
      <w:r>
        <w:rPr>
          <w:rFonts w:ascii="Times New Roman" w:hAnsi="Times New Roman" w:cs="Times New Roman"/>
          <w:sz w:val="28"/>
          <w:szCs w:val="28"/>
        </w:rPr>
        <w:t xml:space="preserve"> go Zamawiającemu ponosi Wykonawca.</w:t>
      </w:r>
    </w:p>
    <w:p w14:paraId="4B15653F" w14:textId="0B58BA21" w:rsidR="00911780" w:rsidRPr="0025056E" w:rsidRDefault="00911780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Wykonawca oświadcza, że w okresie obowiązywania umowy udziela gwarancji utrzymania stałego procentu upustu/marży.</w:t>
      </w:r>
    </w:p>
    <w:p w14:paraId="0ED9EC5E" w14:textId="77777777" w:rsidR="0025056E" w:rsidRPr="00A50457" w:rsidRDefault="0025056E" w:rsidP="00A50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457">
        <w:rPr>
          <w:rFonts w:ascii="Times New Roman" w:hAnsi="Times New Roman" w:cs="Times New Roman"/>
          <w:b/>
          <w:sz w:val="28"/>
          <w:szCs w:val="28"/>
        </w:rPr>
        <w:t>§ 2</w:t>
      </w:r>
    </w:p>
    <w:p w14:paraId="594D9AC1" w14:textId="6FCD9352" w:rsidR="0025056E" w:rsidRPr="00E26B91" w:rsidRDefault="00E26B91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911780" w:rsidRPr="00E26B91">
        <w:rPr>
          <w:rFonts w:ascii="Times New Roman" w:hAnsi="Times New Roman" w:cs="Times New Roman"/>
          <w:sz w:val="28"/>
          <w:szCs w:val="28"/>
        </w:rPr>
        <w:t>Cena oleju opałowego obliczana b</w:t>
      </w:r>
      <w:r w:rsidR="00530A98">
        <w:rPr>
          <w:rFonts w:ascii="Times New Roman" w:hAnsi="Times New Roman" w:cs="Times New Roman"/>
          <w:sz w:val="28"/>
          <w:szCs w:val="28"/>
        </w:rPr>
        <w:t>ędzie wg cen hurtowych producenta</w:t>
      </w:r>
      <w:r w:rsidR="00911780" w:rsidRPr="00E26B91">
        <w:rPr>
          <w:rFonts w:ascii="Times New Roman" w:hAnsi="Times New Roman" w:cs="Times New Roman"/>
          <w:sz w:val="28"/>
          <w:szCs w:val="28"/>
        </w:rPr>
        <w:t xml:space="preserve"> z dnia dostawy (ogłoszonych n</w:t>
      </w:r>
      <w:r w:rsidR="00530A98">
        <w:rPr>
          <w:rFonts w:ascii="Times New Roman" w:hAnsi="Times New Roman" w:cs="Times New Roman"/>
          <w:sz w:val="28"/>
          <w:szCs w:val="28"/>
        </w:rPr>
        <w:t>a stronie internetowej producenta</w:t>
      </w:r>
      <w:r w:rsidR="00911780" w:rsidRPr="00E26B91">
        <w:rPr>
          <w:rFonts w:ascii="Times New Roman" w:hAnsi="Times New Roman" w:cs="Times New Roman"/>
          <w:sz w:val="28"/>
          <w:szCs w:val="28"/>
        </w:rPr>
        <w:t>)</w:t>
      </w:r>
      <w:r w:rsidR="009212DF">
        <w:rPr>
          <w:rFonts w:ascii="Times New Roman" w:hAnsi="Times New Roman" w:cs="Times New Roman"/>
          <w:sz w:val="28"/>
          <w:szCs w:val="28"/>
        </w:rPr>
        <w:t>+-</w:t>
      </w:r>
      <w:r w:rsidR="00014040">
        <w:rPr>
          <w:rFonts w:ascii="Times New Roman" w:hAnsi="Times New Roman" w:cs="Times New Roman"/>
          <w:sz w:val="28"/>
          <w:szCs w:val="28"/>
        </w:rPr>
        <w:t>……….</w:t>
      </w:r>
      <w:r w:rsidR="00911780" w:rsidRPr="00E26B9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780" w:rsidRPr="00E26B91">
        <w:rPr>
          <w:rFonts w:ascii="Times New Roman" w:hAnsi="Times New Roman" w:cs="Times New Roman"/>
          <w:sz w:val="28"/>
          <w:szCs w:val="28"/>
        </w:rPr>
        <w:t xml:space="preserve">marży/upustu* (słownie </w:t>
      </w:r>
      <w:r w:rsidR="00911780" w:rsidRPr="00A17010">
        <w:rPr>
          <w:rFonts w:ascii="Times New Roman" w:hAnsi="Times New Roman" w:cs="Times New Roman"/>
          <w:sz w:val="28"/>
          <w:szCs w:val="28"/>
        </w:rPr>
        <w:t>marża</w:t>
      </w:r>
      <w:r w:rsidR="009212DF">
        <w:rPr>
          <w:rFonts w:ascii="Times New Roman" w:hAnsi="Times New Roman" w:cs="Times New Roman"/>
          <w:sz w:val="28"/>
          <w:szCs w:val="28"/>
        </w:rPr>
        <w:t>/upust*</w:t>
      </w:r>
      <w:r w:rsidR="00014040">
        <w:rPr>
          <w:rFonts w:ascii="Times New Roman" w:hAnsi="Times New Roman" w:cs="Times New Roman"/>
          <w:sz w:val="28"/>
          <w:szCs w:val="28"/>
        </w:rPr>
        <w:t xml:space="preserve"> …………….</w:t>
      </w:r>
      <w:r w:rsidR="00911780" w:rsidRPr="00E26B91">
        <w:rPr>
          <w:rFonts w:ascii="Times New Roman" w:hAnsi="Times New Roman" w:cs="Times New Roman"/>
          <w:sz w:val="28"/>
          <w:szCs w:val="28"/>
        </w:rPr>
        <w:t>% do ceny za 1 litr).</w:t>
      </w:r>
    </w:p>
    <w:p w14:paraId="1136B855" w14:textId="3FBB2748" w:rsidR="0025056E" w:rsidRDefault="0025056E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2.</w:t>
      </w:r>
      <w:r w:rsidR="00E26B91">
        <w:rPr>
          <w:rFonts w:ascii="Times New Roman" w:hAnsi="Times New Roman" w:cs="Times New Roman"/>
          <w:sz w:val="28"/>
          <w:szCs w:val="28"/>
        </w:rPr>
        <w:t xml:space="preserve"> Marża doliczana</w:t>
      </w:r>
      <w:r w:rsidR="005A37C2">
        <w:rPr>
          <w:rFonts w:ascii="Times New Roman" w:hAnsi="Times New Roman" w:cs="Times New Roman"/>
          <w:sz w:val="28"/>
          <w:szCs w:val="28"/>
        </w:rPr>
        <w:t>/upust*</w:t>
      </w:r>
      <w:r w:rsidR="00E26B91">
        <w:rPr>
          <w:rFonts w:ascii="Times New Roman" w:hAnsi="Times New Roman" w:cs="Times New Roman"/>
          <w:sz w:val="28"/>
          <w:szCs w:val="28"/>
        </w:rPr>
        <w:t xml:space="preserve"> do ceny hurtowej netto jednego litra paliwa pozostaje niezmienna przez cały okres obowiązywania umowy</w:t>
      </w:r>
      <w:r w:rsidRPr="0025056E">
        <w:rPr>
          <w:rFonts w:ascii="Times New Roman" w:hAnsi="Times New Roman" w:cs="Times New Roman"/>
          <w:sz w:val="28"/>
          <w:szCs w:val="28"/>
        </w:rPr>
        <w:t>.</w:t>
      </w:r>
    </w:p>
    <w:p w14:paraId="7B4A3CAA" w14:textId="276FE153" w:rsidR="00E26B91" w:rsidRDefault="00E26B91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Cena określona w ust.</w:t>
      </w:r>
      <w:r w:rsidR="00C71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będzie ulegała zmianie stosownie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do udokumentowanej </w:t>
      </w:r>
      <w:r w:rsidR="00542362">
        <w:rPr>
          <w:rFonts w:ascii="Times New Roman" w:hAnsi="Times New Roman" w:cs="Times New Roman"/>
          <w:sz w:val="28"/>
          <w:szCs w:val="28"/>
        </w:rPr>
        <w:t xml:space="preserve">przez Wykonawcę zmiany cen oleju dokonanej przez producenta i będzie zawierała </w:t>
      </w:r>
      <w:r w:rsidR="00542362" w:rsidRPr="006D6D23">
        <w:rPr>
          <w:rFonts w:ascii="Times New Roman" w:hAnsi="Times New Roman" w:cs="Times New Roman"/>
          <w:sz w:val="28"/>
          <w:szCs w:val="28"/>
        </w:rPr>
        <w:t>marż</w:t>
      </w:r>
      <w:r w:rsidR="006D6D23">
        <w:rPr>
          <w:rFonts w:ascii="Times New Roman" w:hAnsi="Times New Roman" w:cs="Times New Roman"/>
          <w:sz w:val="28"/>
          <w:szCs w:val="28"/>
        </w:rPr>
        <w:t>ę</w:t>
      </w:r>
      <w:r w:rsidR="009212DF">
        <w:rPr>
          <w:rFonts w:ascii="Times New Roman" w:hAnsi="Times New Roman" w:cs="Times New Roman"/>
          <w:sz w:val="28"/>
          <w:szCs w:val="28"/>
        </w:rPr>
        <w:t xml:space="preserve">/upust w wysokości </w:t>
      </w:r>
      <w:r w:rsidR="00014040">
        <w:rPr>
          <w:rFonts w:ascii="Times New Roman" w:hAnsi="Times New Roman" w:cs="Times New Roman"/>
          <w:sz w:val="28"/>
          <w:szCs w:val="28"/>
        </w:rPr>
        <w:t>……</w:t>
      </w:r>
      <w:r w:rsidR="00542362">
        <w:rPr>
          <w:rFonts w:ascii="Times New Roman" w:hAnsi="Times New Roman" w:cs="Times New Roman"/>
          <w:sz w:val="28"/>
          <w:szCs w:val="28"/>
        </w:rPr>
        <w:t xml:space="preserve">% udzielony przez Wykonawcę zgodnie z formularzem ofertowym stanowiącym załącznik nr 1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542362">
        <w:rPr>
          <w:rFonts w:ascii="Times New Roman" w:hAnsi="Times New Roman" w:cs="Times New Roman"/>
          <w:sz w:val="28"/>
          <w:szCs w:val="28"/>
        </w:rPr>
        <w:t>do Umowy.</w:t>
      </w:r>
    </w:p>
    <w:p w14:paraId="6A0630E7" w14:textId="1EE8C117" w:rsidR="00542362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42362">
        <w:rPr>
          <w:rFonts w:ascii="Times New Roman" w:hAnsi="Times New Roman" w:cs="Times New Roman"/>
          <w:sz w:val="28"/>
          <w:szCs w:val="28"/>
        </w:rPr>
        <w:t xml:space="preserve">Przy każdorazowej dostawie oleju Wykonawca jest zobowiązany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542362">
        <w:rPr>
          <w:rFonts w:ascii="Times New Roman" w:hAnsi="Times New Roman" w:cs="Times New Roman"/>
          <w:sz w:val="28"/>
          <w:szCs w:val="28"/>
        </w:rPr>
        <w:t>do udokumentowania ceny producent</w:t>
      </w:r>
      <w:r w:rsidR="00ED7AD6">
        <w:rPr>
          <w:rFonts w:ascii="Times New Roman" w:hAnsi="Times New Roman" w:cs="Times New Roman"/>
          <w:sz w:val="28"/>
          <w:szCs w:val="28"/>
        </w:rPr>
        <w:t>a</w:t>
      </w:r>
      <w:r w:rsidR="00542362">
        <w:rPr>
          <w:rFonts w:ascii="Times New Roman" w:hAnsi="Times New Roman" w:cs="Times New Roman"/>
          <w:sz w:val="28"/>
          <w:szCs w:val="28"/>
        </w:rPr>
        <w:t xml:space="preserve">, pod rygorem wstrzymania zapłaty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542362">
        <w:rPr>
          <w:rFonts w:ascii="Times New Roman" w:hAnsi="Times New Roman" w:cs="Times New Roman"/>
          <w:sz w:val="28"/>
          <w:szCs w:val="28"/>
        </w:rPr>
        <w:t>do czasu jej dostarczenia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8F0488" w14:textId="77777777" w:rsidR="001869C7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Zmiany cen, w związku z sytuacjami, o których mowa w ust. 3, nie powodują konieczności wprowadzenia zmian w niniejszej umowie i zmiany te nie wymagają aneksu do umowy.</w:t>
      </w:r>
    </w:p>
    <w:p w14:paraId="2BAD9D7D" w14:textId="77777777" w:rsidR="001869C7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Płatności będą dokonywane przelewem na wskazany przez Wykonawcę rachunek bankowy w terminie 30 dni od daty otrzymania prawidłowo wystawionej faktury Zamawiającemu.</w:t>
      </w:r>
    </w:p>
    <w:p w14:paraId="3E7F9436" w14:textId="160E8209" w:rsidR="001869C7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Faktury będą wystawiane, zgodnie z adresem dostawy</w:t>
      </w:r>
      <w:r w:rsidR="002963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tj.:</w:t>
      </w:r>
    </w:p>
    <w:p w14:paraId="3F65A040" w14:textId="70707412" w:rsidR="001869C7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NABYWCA:                                                                     </w:t>
      </w:r>
    </w:p>
    <w:p w14:paraId="38C19FC7" w14:textId="642FAA39" w:rsidR="001869C7" w:rsidRDefault="001869C7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Gmina Bielsk Podlaski                                          </w:t>
      </w:r>
    </w:p>
    <w:p w14:paraId="771B57AD" w14:textId="40F4105C" w:rsidR="001869C7" w:rsidRDefault="001869C7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ul. Mickiewicza 46                                        </w:t>
      </w:r>
      <w:r w:rsidR="009C16EF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6EFF8580" w14:textId="3748E313" w:rsidR="009C16EF" w:rsidRDefault="009C16EF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17-100 Bielsk Podlaski                                                    </w:t>
      </w:r>
    </w:p>
    <w:p w14:paraId="5BB170DD" w14:textId="5ED6A137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 w:rsidRPr="009C16EF">
        <w:rPr>
          <w:rFonts w:ascii="Times New Roman" w:hAnsi="Times New Roman" w:cs="Times New Roman"/>
          <w:sz w:val="28"/>
          <w:szCs w:val="28"/>
        </w:rPr>
        <w:t>NIP 543</w:t>
      </w:r>
      <w:r w:rsidR="00014040">
        <w:rPr>
          <w:rFonts w:ascii="Times New Roman" w:hAnsi="Times New Roman" w:cs="Times New Roman"/>
          <w:sz w:val="28"/>
          <w:szCs w:val="28"/>
        </w:rPr>
        <w:t>-</w:t>
      </w:r>
      <w:r w:rsidRPr="009C16EF">
        <w:rPr>
          <w:rFonts w:ascii="Times New Roman" w:hAnsi="Times New Roman" w:cs="Times New Roman"/>
          <w:sz w:val="28"/>
          <w:szCs w:val="28"/>
        </w:rPr>
        <w:t>20</w:t>
      </w:r>
      <w:r w:rsidR="00014040">
        <w:rPr>
          <w:rFonts w:ascii="Times New Roman" w:hAnsi="Times New Roman" w:cs="Times New Roman"/>
          <w:sz w:val="28"/>
          <w:szCs w:val="28"/>
        </w:rPr>
        <w:t>-</w:t>
      </w:r>
      <w:r w:rsidRPr="009C16EF">
        <w:rPr>
          <w:rFonts w:ascii="Times New Roman" w:hAnsi="Times New Roman" w:cs="Times New Roman"/>
          <w:sz w:val="28"/>
          <w:szCs w:val="28"/>
        </w:rPr>
        <w:t>63</w:t>
      </w:r>
      <w:r w:rsidR="00014040">
        <w:rPr>
          <w:rFonts w:ascii="Times New Roman" w:hAnsi="Times New Roman" w:cs="Times New Roman"/>
          <w:sz w:val="28"/>
          <w:szCs w:val="28"/>
        </w:rPr>
        <w:t>-</w:t>
      </w:r>
      <w:r w:rsidRPr="009C16EF">
        <w:rPr>
          <w:rFonts w:ascii="Times New Roman" w:hAnsi="Times New Roman" w:cs="Times New Roman"/>
          <w:sz w:val="28"/>
          <w:szCs w:val="28"/>
        </w:rPr>
        <w:t>174</w:t>
      </w:r>
    </w:p>
    <w:p w14:paraId="459F622B" w14:textId="2521D3BF" w:rsidR="00296308" w:rsidRDefault="00296308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ODBIORCA:          </w:t>
      </w:r>
    </w:p>
    <w:p w14:paraId="29FA4C54" w14:textId="77777777" w:rsidR="00296308" w:rsidRDefault="00296308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Szkoła Podstawowa w Augustowie</w:t>
      </w:r>
      <w:r w:rsidRPr="002963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85EFBB" w14:textId="024EF954" w:rsidR="00296308" w:rsidRDefault="00296308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Augustowo 30</w:t>
      </w:r>
    </w:p>
    <w:p w14:paraId="52736F14" w14:textId="6E247D86" w:rsidR="00296308" w:rsidRDefault="00296308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17-100 Bielsk Podlaski   </w:t>
      </w:r>
    </w:p>
    <w:p w14:paraId="08F0714C" w14:textId="77777777" w:rsidR="00296308" w:rsidRDefault="00296308" w:rsidP="00A504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43C7BF" w14:textId="0C689CC9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Zamawiający zastrzega sobie prawo rozliczenia płatności wynikających </w:t>
      </w:r>
      <w:r w:rsidR="006A3FC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z umowy z zastosowaniem mechanizmu podzielnej płatności, przewidzianego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przepisach ustawy o podatku od towarów i usług.</w:t>
      </w:r>
    </w:p>
    <w:p w14:paraId="6052AEB8" w14:textId="77777777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Wykonawca oświadcza, że rachunek bankowy wskazany w umowie lub na fakturze:</w:t>
      </w:r>
    </w:p>
    <w:p w14:paraId="5F05BBDB" w14:textId="77777777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jest rachunkiem umożliwiającym płatność z zastosowaniem mechanizmu podzielnej płatności, o której mowa powyżej,</w:t>
      </w:r>
    </w:p>
    <w:p w14:paraId="7A04B9CA" w14:textId="77777777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znajduje się w wykazie podmiotów prowadzonym od września 2019 r. przez Szefa Krajowej Administracji Skarbowej, o którym mowa w ustawie o podatku od towarów i usług.</w:t>
      </w:r>
    </w:p>
    <w:p w14:paraId="2258768B" w14:textId="3339B386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W przypadku, gdy rachunek bankowy Wykonawcy nie znajduje się w Białej Liście VAT, płatność zostanie wysłana przez Zamawiającego z zastosowaniem mechanizmu podzielnej płatności. Wszelkie opóźnienia powstałe w skutek braku możliwości realizacji przez Zamawiającego </w:t>
      </w:r>
      <w:r w:rsidR="008026F0">
        <w:rPr>
          <w:rFonts w:ascii="Times New Roman" w:hAnsi="Times New Roman" w:cs="Times New Roman"/>
          <w:sz w:val="28"/>
          <w:szCs w:val="28"/>
        </w:rPr>
        <w:t xml:space="preserve">płatności z zastosowaniem mechanizmu podzielnej płatności bądź dokonania płatności na rachunek objęty wykazem, nie stanowią dla Wykonawcy podstawy do żądania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8026F0">
        <w:rPr>
          <w:rFonts w:ascii="Times New Roman" w:hAnsi="Times New Roman" w:cs="Times New Roman"/>
          <w:sz w:val="28"/>
          <w:szCs w:val="28"/>
        </w:rPr>
        <w:t xml:space="preserve">od Zamawiającego jakichkolwiek odsetek/odszkodowań lub innych roszczeń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8026F0">
        <w:rPr>
          <w:rFonts w:ascii="Times New Roman" w:hAnsi="Times New Roman" w:cs="Times New Roman"/>
          <w:sz w:val="28"/>
          <w:szCs w:val="28"/>
        </w:rPr>
        <w:t>z tytułu dokonania nieterminowej płatności.</w:t>
      </w:r>
    </w:p>
    <w:p w14:paraId="40E0146C" w14:textId="1178B57E" w:rsidR="0025056E" w:rsidRPr="00A50457" w:rsidRDefault="0025056E" w:rsidP="007037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457">
        <w:rPr>
          <w:rFonts w:ascii="Times New Roman" w:hAnsi="Times New Roman" w:cs="Times New Roman"/>
          <w:b/>
          <w:sz w:val="28"/>
          <w:szCs w:val="28"/>
        </w:rPr>
        <w:t>§ 3</w:t>
      </w:r>
    </w:p>
    <w:p w14:paraId="6F7C4F78" w14:textId="77777777" w:rsidR="0025056E" w:rsidRPr="0025056E" w:rsidRDefault="00A5045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026F0">
        <w:rPr>
          <w:rFonts w:ascii="Times New Roman" w:hAnsi="Times New Roman" w:cs="Times New Roman"/>
          <w:sz w:val="28"/>
          <w:szCs w:val="28"/>
        </w:rPr>
        <w:t>Umowa zostaje zawarta na okres 12 miesięcy od dnia podpisania umowy.</w:t>
      </w:r>
    </w:p>
    <w:p w14:paraId="0F019F70" w14:textId="77777777" w:rsidR="008026F0" w:rsidRDefault="0025056E" w:rsidP="00802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457">
        <w:rPr>
          <w:rFonts w:ascii="Times New Roman" w:hAnsi="Times New Roman" w:cs="Times New Roman"/>
          <w:b/>
          <w:sz w:val="28"/>
          <w:szCs w:val="28"/>
        </w:rPr>
        <w:t>§ 4</w:t>
      </w:r>
    </w:p>
    <w:p w14:paraId="4C4E5471" w14:textId="77777777" w:rsidR="0025056E" w:rsidRPr="008026F0" w:rsidRDefault="008026F0" w:rsidP="006A3FC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6F0">
        <w:rPr>
          <w:rFonts w:ascii="Times New Roman" w:hAnsi="Times New Roman" w:cs="Times New Roman"/>
          <w:sz w:val="28"/>
          <w:szCs w:val="28"/>
        </w:rPr>
        <w:t xml:space="preserve">Zamawiający </w:t>
      </w:r>
      <w:r>
        <w:rPr>
          <w:rFonts w:ascii="Times New Roman" w:hAnsi="Times New Roman" w:cs="Times New Roman"/>
          <w:sz w:val="28"/>
          <w:szCs w:val="28"/>
        </w:rPr>
        <w:t>uprawniony jest do żądania od Wykonawcy wszelkiej dokumentacji dotyczącej jakości sprzedawanego oleju.</w:t>
      </w:r>
    </w:p>
    <w:p w14:paraId="740A5B33" w14:textId="47A8ED34" w:rsidR="008026F0" w:rsidRPr="008026F0" w:rsidRDefault="008026F0" w:rsidP="006A3FC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przypadku określonym w ust. 1 Wykonawca dostarczy Zamawiającemu stosowną dokumentację w terminie 7 dni od dnia otrzymania żądania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formie pisemnej.</w:t>
      </w:r>
    </w:p>
    <w:p w14:paraId="39DE02B3" w14:textId="77777777" w:rsidR="006A3FC3" w:rsidRDefault="006A3FC3" w:rsidP="00A50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14:paraId="5ED74A42" w14:textId="77777777" w:rsidR="00703707" w:rsidRDefault="00703707" w:rsidP="00A504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599FCC" w14:textId="151A563C" w:rsidR="0025056E" w:rsidRPr="00A50457" w:rsidRDefault="0025056E" w:rsidP="00A50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457">
        <w:rPr>
          <w:rFonts w:ascii="Times New Roman" w:hAnsi="Times New Roman" w:cs="Times New Roman"/>
          <w:b/>
          <w:sz w:val="28"/>
          <w:szCs w:val="28"/>
        </w:rPr>
        <w:lastRenderedPageBreak/>
        <w:t>§ 5</w:t>
      </w:r>
    </w:p>
    <w:p w14:paraId="25544115" w14:textId="77777777" w:rsidR="0025056E" w:rsidRDefault="008026F0" w:rsidP="007D13F5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026F0">
        <w:rPr>
          <w:rFonts w:ascii="Times New Roman" w:hAnsi="Times New Roman" w:cs="Times New Roman"/>
          <w:sz w:val="28"/>
          <w:szCs w:val="28"/>
        </w:rPr>
        <w:t>W przypadku niewykonania lub nienależytego wykonania umowy Zamawiający ma prawo do naliczenia następujących kar umownych:</w:t>
      </w:r>
    </w:p>
    <w:p w14:paraId="2C5192A7" w14:textId="72D1CA68" w:rsidR="008026F0" w:rsidRDefault="008026F0" w:rsidP="006A3FC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 zwłokę w wykonaniu dostawy oleju karę umowną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wysokości 5% wartości netto dla danej dostawy za każdy dzień zwłoki w dostawie,</w:t>
      </w:r>
    </w:p>
    <w:p w14:paraId="5073EA35" w14:textId="754EDDE8" w:rsidR="008026F0" w:rsidRPr="00B349E8" w:rsidRDefault="00B349E8" w:rsidP="006A3FC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 odstąpienie od umowy lub jej części przez Zamawiającego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z winy Wykonawcy lub odstąpienie od umowy lub jej części przez Wykonawcę  z jego winy w wysokości 5000,00 zł</w:t>
      </w:r>
    </w:p>
    <w:p w14:paraId="09ECCF6B" w14:textId="3803FCFD" w:rsidR="0025056E" w:rsidRPr="0025056E" w:rsidRDefault="0025056E" w:rsidP="007D13F5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2.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B349E8">
        <w:rPr>
          <w:rFonts w:ascii="Times New Roman" w:hAnsi="Times New Roman" w:cs="Times New Roman"/>
          <w:sz w:val="28"/>
          <w:szCs w:val="28"/>
        </w:rPr>
        <w:t>Kara umowna nalicza</w:t>
      </w:r>
      <w:r w:rsidR="00703707">
        <w:rPr>
          <w:rFonts w:ascii="Times New Roman" w:hAnsi="Times New Roman" w:cs="Times New Roman"/>
          <w:sz w:val="28"/>
          <w:szCs w:val="28"/>
        </w:rPr>
        <w:t>na jest w formie noty księgowej</w:t>
      </w:r>
      <w:r w:rsidR="00B349E8">
        <w:rPr>
          <w:rFonts w:ascii="Times New Roman" w:hAnsi="Times New Roman" w:cs="Times New Roman"/>
          <w:sz w:val="28"/>
          <w:szCs w:val="28"/>
        </w:rPr>
        <w:t>. Zapłata k</w:t>
      </w:r>
      <w:r w:rsidR="00014040">
        <w:rPr>
          <w:rFonts w:ascii="Times New Roman" w:hAnsi="Times New Roman" w:cs="Times New Roman"/>
          <w:sz w:val="28"/>
          <w:szCs w:val="28"/>
        </w:rPr>
        <w:t>a</w:t>
      </w:r>
      <w:r w:rsidR="00703707">
        <w:rPr>
          <w:rFonts w:ascii="Times New Roman" w:hAnsi="Times New Roman" w:cs="Times New Roman"/>
          <w:sz w:val="28"/>
          <w:szCs w:val="28"/>
        </w:rPr>
        <w:t xml:space="preserve">ry </w:t>
      </w:r>
      <w:r w:rsidR="00B349E8">
        <w:rPr>
          <w:rFonts w:ascii="Times New Roman" w:hAnsi="Times New Roman" w:cs="Times New Roman"/>
          <w:sz w:val="28"/>
          <w:szCs w:val="28"/>
        </w:rPr>
        <w:t xml:space="preserve">umownej na rzecz Zamawiającego może nastąpić przez potrącenie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 w:rsidR="00B349E8">
        <w:rPr>
          <w:rFonts w:ascii="Times New Roman" w:hAnsi="Times New Roman" w:cs="Times New Roman"/>
          <w:sz w:val="28"/>
          <w:szCs w:val="28"/>
        </w:rPr>
        <w:t xml:space="preserve">z wynagrodzenia należnego Wykonawcy. Łączna wysokość wszystkich kar umownych  nie może przekroczyć 20% należnego wynagrodzenia za cały okres realizacji umowy, o którym mowa w formularzu oferty stanowiący załącznik do umowy. </w:t>
      </w:r>
      <w:bookmarkStart w:id="0" w:name="_GoBack"/>
      <w:bookmarkEnd w:id="0"/>
    </w:p>
    <w:p w14:paraId="5CDDFF61" w14:textId="77777777" w:rsidR="00DD1D2D" w:rsidRDefault="0025056E" w:rsidP="007D13F5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3.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DD1D2D">
        <w:rPr>
          <w:rFonts w:ascii="Times New Roman" w:hAnsi="Times New Roman" w:cs="Times New Roman"/>
          <w:sz w:val="28"/>
          <w:szCs w:val="28"/>
        </w:rPr>
        <w:t>Wykonawca wyraża zgodę na potrącenie kary umownej z wynagrodzenia.</w:t>
      </w:r>
    </w:p>
    <w:p w14:paraId="4B9B1F54" w14:textId="77777777" w:rsidR="0025056E" w:rsidRPr="0074747D" w:rsidRDefault="0025056E" w:rsidP="00747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47D">
        <w:rPr>
          <w:rFonts w:ascii="Times New Roman" w:hAnsi="Times New Roman" w:cs="Times New Roman"/>
          <w:b/>
          <w:sz w:val="28"/>
          <w:szCs w:val="28"/>
        </w:rPr>
        <w:t>§ 6</w:t>
      </w:r>
    </w:p>
    <w:p w14:paraId="190DB35B" w14:textId="1D08B4D1" w:rsidR="00DD1D2D" w:rsidRDefault="0025056E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1.</w:t>
      </w:r>
      <w:r w:rsidR="00DD1D2D">
        <w:rPr>
          <w:rFonts w:ascii="Times New Roman" w:hAnsi="Times New Roman" w:cs="Times New Roman"/>
          <w:sz w:val="28"/>
          <w:szCs w:val="28"/>
        </w:rPr>
        <w:t xml:space="preserve"> Zamawiającemu przysługuje prawo odstąpienia od umowy w sytuacjach określonych w Kodeksie cywilnym i ustawie Prawo zamówień publicznych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014040">
        <w:rPr>
          <w:rFonts w:ascii="Times New Roman" w:hAnsi="Times New Roman" w:cs="Times New Roman"/>
          <w:sz w:val="28"/>
          <w:szCs w:val="28"/>
        </w:rPr>
        <w:t>.</w:t>
      </w:r>
    </w:p>
    <w:p w14:paraId="3DA67BBB" w14:textId="77777777" w:rsidR="00DD1D2D" w:rsidRDefault="0025056E" w:rsidP="00DD1D2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2.</w:t>
      </w:r>
      <w:r w:rsidR="00DD1D2D">
        <w:rPr>
          <w:rFonts w:ascii="Times New Roman" w:hAnsi="Times New Roman" w:cs="Times New Roman"/>
          <w:sz w:val="28"/>
          <w:szCs w:val="28"/>
        </w:rPr>
        <w:t xml:space="preserve"> Oprócz prawa odstąpienia od umowy określonego w ust. 1 Zamawiający może rozwiązać umowę ze skutkiem natychmiastowym w przypadku:</w:t>
      </w:r>
    </w:p>
    <w:p w14:paraId="36E58E53" w14:textId="77777777" w:rsidR="0025056E" w:rsidRDefault="00DD1D2D" w:rsidP="00014040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rozwiązania lub likwidacji Wykonawcy, albo śmierci Wykonawcy będącego osobą fizyczną,</w:t>
      </w:r>
    </w:p>
    <w:p w14:paraId="1F91D461" w14:textId="77777777" w:rsidR="00DD1D2D" w:rsidRDefault="00DD1D2D" w:rsidP="00014040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utraty przez Wykonawcę uprawnień niezbędnych do wykonania umowy,</w:t>
      </w:r>
    </w:p>
    <w:p w14:paraId="388D58FE" w14:textId="77777777" w:rsidR="00DD1D2D" w:rsidRPr="00DD1D2D" w:rsidRDefault="00DD1D2D" w:rsidP="00014040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innego rażącego naruszenia warunków umowy lub przepisów prawa przez Wykonawcę.</w:t>
      </w:r>
    </w:p>
    <w:p w14:paraId="219BD441" w14:textId="77777777" w:rsidR="0074747D" w:rsidRDefault="0025056E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 xml:space="preserve">3. </w:t>
      </w:r>
      <w:r w:rsidR="00DD1D2D">
        <w:rPr>
          <w:rFonts w:ascii="Times New Roman" w:hAnsi="Times New Roman" w:cs="Times New Roman"/>
          <w:sz w:val="28"/>
          <w:szCs w:val="28"/>
        </w:rPr>
        <w:t>Odstąpienie oraz rozwiązanie umowy wymaga uzasadnienia.</w:t>
      </w:r>
    </w:p>
    <w:p w14:paraId="722A7C21" w14:textId="77777777" w:rsidR="00DD1D2D" w:rsidRDefault="0025056E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 xml:space="preserve">4. </w:t>
      </w:r>
      <w:r w:rsidR="00DD1D2D">
        <w:rPr>
          <w:rFonts w:ascii="Times New Roman" w:hAnsi="Times New Roman" w:cs="Times New Roman"/>
          <w:sz w:val="28"/>
          <w:szCs w:val="28"/>
        </w:rPr>
        <w:t>Umowa zostaje sporządzona w czterech równobrzmiących egzemplarzach, trzy egzemplarze dla Zamawiającego, jeden dla Wykonawcy.</w:t>
      </w:r>
    </w:p>
    <w:p w14:paraId="62E8F8DE" w14:textId="77777777" w:rsidR="0025056E" w:rsidRDefault="0025056E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 xml:space="preserve">5. </w:t>
      </w:r>
      <w:r w:rsidR="00AB1D20">
        <w:rPr>
          <w:rFonts w:ascii="Times New Roman" w:hAnsi="Times New Roman" w:cs="Times New Roman"/>
          <w:sz w:val="28"/>
          <w:szCs w:val="28"/>
        </w:rPr>
        <w:t>Wszelkie zmiany i uzupełnienia dotyczące niniejszej umowy wymagają formy pisemnej pod rygorem nieważności.</w:t>
      </w:r>
    </w:p>
    <w:p w14:paraId="1EA058A8" w14:textId="77777777" w:rsidR="00AB1D20" w:rsidRDefault="00AB1D20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W sprawach nieuregulowanych niniejszą umową obowiązują przepisy kodeksu cywilnego i ustawy z dnia 11 września 2019 r. – Prawo zamówień publicznych.</w:t>
      </w:r>
    </w:p>
    <w:p w14:paraId="0875F01D" w14:textId="0C0D377A" w:rsidR="00AB1D20" w:rsidRDefault="00AB1D20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Wszelkie spory w związku z niniejszą umową będą rozstrzygane przez są</w:t>
      </w:r>
      <w:r w:rsidR="00703707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właściwy dla siedziby Zamawiającego.</w:t>
      </w:r>
    </w:p>
    <w:p w14:paraId="2F893C29" w14:textId="77777777" w:rsidR="00AB1D20" w:rsidRDefault="00AB1D20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Wykonawca nie może bez </w:t>
      </w:r>
      <w:r w:rsidR="009E4C7E"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</w:rPr>
        <w:t>gody Zamawiającego wyrażonej na piśmie pod rygorem nieważności przenieść wierzytelności wynikającej z niniejszej umowy na osobę trzecią.</w:t>
      </w:r>
    </w:p>
    <w:p w14:paraId="3ED5D081" w14:textId="77777777" w:rsidR="00AB1D20" w:rsidRPr="0025056E" w:rsidRDefault="00AB1D20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Strony zobowiązują się do informowania siebie nawzajem o każdorazowej z</w:t>
      </w:r>
      <w:r w:rsidR="008B6BA8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ianie adresu swojej siedziby lub zamieszkania. W razie zaniedbania tego obowiązku korespondencję wysłaną listem poleconym za potwierdzeniem odbioru na adres podany uprzednio uważa się za doręczoną.</w:t>
      </w:r>
    </w:p>
    <w:p w14:paraId="2BACB603" w14:textId="77777777" w:rsidR="0025056E" w:rsidRPr="0074747D" w:rsidRDefault="0025056E" w:rsidP="00747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47D">
        <w:rPr>
          <w:rFonts w:ascii="Times New Roman" w:hAnsi="Times New Roman" w:cs="Times New Roman"/>
          <w:b/>
          <w:sz w:val="28"/>
          <w:szCs w:val="28"/>
        </w:rPr>
        <w:t>§ 7</w:t>
      </w:r>
    </w:p>
    <w:p w14:paraId="1BCF6011" w14:textId="77777777" w:rsidR="00AB1D20" w:rsidRDefault="00AB1D20" w:rsidP="00A736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Wykonawca, podwykonawca</w:t>
      </w:r>
      <w:r w:rsidR="00A736AC">
        <w:rPr>
          <w:rFonts w:ascii="Times New Roman" w:hAnsi="Times New Roman" w:cs="Times New Roman"/>
          <w:sz w:val="28"/>
          <w:szCs w:val="28"/>
        </w:rPr>
        <w:t xml:space="preserve"> lub dalszy podwykonawca niniejszego zamówienia jest zobowiązany przedłożyć Zamawiającemu poświadczoną za zgodność z oryginałem kopię zawartej umowy o podwykonawstwo, której przedmiotem jest dostarczenie Zamawiającemu oleju opałowego lekkiego będącego w posiadaniu Wykonawcy, oraz kopię zmian do niej, w terminie 7 dni od dnia jej zawarcia.</w:t>
      </w:r>
    </w:p>
    <w:p w14:paraId="7DA530E2" w14:textId="77777777" w:rsidR="0025056E" w:rsidRPr="00AB1D20" w:rsidRDefault="0025056E" w:rsidP="00A73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74747D">
        <w:rPr>
          <w:rFonts w:ascii="Times New Roman" w:hAnsi="Times New Roman" w:cs="Times New Roman"/>
          <w:b/>
          <w:sz w:val="28"/>
          <w:szCs w:val="28"/>
        </w:rPr>
        <w:t>§ 8</w:t>
      </w:r>
    </w:p>
    <w:p w14:paraId="45513D98" w14:textId="0D9985F6" w:rsidR="00A736AC" w:rsidRDefault="00A736AC" w:rsidP="00A736AC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36AC">
        <w:rPr>
          <w:rFonts w:ascii="Times New Roman" w:hAnsi="Times New Roman" w:cs="Times New Roman"/>
          <w:sz w:val="28"/>
          <w:szCs w:val="28"/>
        </w:rPr>
        <w:t>Strony zgodnie</w:t>
      </w:r>
      <w:r>
        <w:rPr>
          <w:rFonts w:ascii="Times New Roman" w:hAnsi="Times New Roman" w:cs="Times New Roman"/>
          <w:sz w:val="28"/>
          <w:szCs w:val="28"/>
        </w:rPr>
        <w:t xml:space="preserve"> oświadczają, iż zapewniają przestrzeganie zasad przetwarzania i ochrony danych osobowych, zgodnie z przepisami Ustawy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o ochronie danych osobowych, które będą przekazywane lub udostępnione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w związku lub w wyniku realizacji postanowień Umowy oraz z wymogami rozporządzenia Parlamentu Europejskiego i Rady (UE) 2016/679 z dnia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27 kwietnia 2016 r. w sprawie ochrony osób fizycznych w związku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z przetwarzaniem danych osobowych i w sprawie swobodnego przepływu takich danych oraz uchylenia dyrektywy 95/46/WE (ogólne rozporządzenie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o ochronie danych) (Dz. Urz. UE L 119 z 04.05.2016) – dalej RODO.</w:t>
      </w:r>
    </w:p>
    <w:p w14:paraId="58B4D4D9" w14:textId="77777777" w:rsidR="00A736AC" w:rsidRDefault="00484111" w:rsidP="0070370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Strony zgodnie oświadczają, że przetwarzanie danych dokonywane będzie przez każdą ze Stron jako administratora danych osobowych w zakresie:</w:t>
      </w:r>
    </w:p>
    <w:p w14:paraId="2C566080" w14:textId="77777777" w:rsidR="00484111" w:rsidRDefault="00484111" w:rsidP="0048411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udostępnionych im przez drugą Stronę danych osób reprezentujących każdą ze Stron w celu zawarcia umowy: na podstawie przesłanki niezbędności do wykonywania umowy, której stroną jest osoba lub podjęcia działań przed zawarciem umowy;</w:t>
      </w:r>
    </w:p>
    <w:p w14:paraId="08C0D5E9" w14:textId="77777777" w:rsidR="00484111" w:rsidRDefault="00484111" w:rsidP="0048411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udostępnionych im przez drugą Stronę danych osób wykonujących zadania z ramienia Stron: w ramach prawnie uzasadnionego interesu administratora, jakim jest zape</w:t>
      </w:r>
      <w:r w:rsidR="008C4BD8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nienie </w:t>
      </w:r>
      <w:r w:rsidR="008C4BD8">
        <w:rPr>
          <w:rFonts w:ascii="Times New Roman" w:hAnsi="Times New Roman" w:cs="Times New Roman"/>
          <w:sz w:val="28"/>
          <w:szCs w:val="28"/>
        </w:rPr>
        <w:t>prawidłowości realizacji przedmiotu umowy, a jednocześnie przetwarzanie danych w tym zakresie nie narusza praw i wolności osób, których dane dotyczą.</w:t>
      </w:r>
    </w:p>
    <w:p w14:paraId="68DB0317" w14:textId="77777777" w:rsidR="008C4BD8" w:rsidRDefault="008C4BD8" w:rsidP="008C4BD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Osoba, której dane osobowe przetwarzane są w związku z realizacją niniejszej umowy, ma prawo do żądania dostępu do swoich danych osobowych, ich sprostowania, usunięcia lub ograniczenia przetwarzania oraz prawo wniesienia sprzeciwu wobec przetwarzania danych osobowych w związku z realizowaniem interesu administratora z przyczyn związanych z jej szczególną sytuacją, a także prawo wniesienia skargi do Prezesa Urzędu Ochrony Danych Osobowych w przypadku gdy uzna, że administrator naruszył przepisy o ochronie danych osobowych.</w:t>
      </w:r>
    </w:p>
    <w:p w14:paraId="35127315" w14:textId="77777777" w:rsidR="008C4BD8" w:rsidRDefault="008C4BD8" w:rsidP="008C4BD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Strony oświadczają, że dane przetwarzane będą w okresie koniecznym do realizacji i rozliczenia</w:t>
      </w:r>
      <w:r w:rsidR="006A4A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umowy, oraz w razie takiego obowiązku ciążącego na administratorze – poprzez </w:t>
      </w:r>
      <w:r w:rsidR="006A4A83">
        <w:rPr>
          <w:rFonts w:ascii="Times New Roman" w:hAnsi="Times New Roman" w:cs="Times New Roman"/>
          <w:sz w:val="28"/>
          <w:szCs w:val="28"/>
        </w:rPr>
        <w:t>okres przechowywania dokumentacji dla celów archiwalnych.</w:t>
      </w:r>
    </w:p>
    <w:p w14:paraId="1FD5AB6C" w14:textId="77777777" w:rsidR="006A4A83" w:rsidRDefault="006A4A83" w:rsidP="008C4BD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Podanie danych jest dobrowolne, z tym że stanowi warunek umożliwiający dopuszczenie danej osoby do realizacji niniejszej umowy.</w:t>
      </w:r>
    </w:p>
    <w:p w14:paraId="631E09F3" w14:textId="55B4F027" w:rsidR="006A4A83" w:rsidRPr="008C4BD8" w:rsidRDefault="006A4A83" w:rsidP="008C4BD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Wskutek przetwarzania u żadnej ze Stron nie będą podejmowane decyzje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sposób zautomatyzowany (bez udziału człowieka).</w:t>
      </w:r>
    </w:p>
    <w:p w14:paraId="1270A691" w14:textId="77777777" w:rsidR="0025056E" w:rsidRDefault="0025056E" w:rsidP="0025056E">
      <w:pPr>
        <w:rPr>
          <w:rFonts w:ascii="Times New Roman" w:hAnsi="Times New Roman" w:cs="Times New Roman"/>
          <w:sz w:val="28"/>
          <w:szCs w:val="28"/>
        </w:rPr>
      </w:pPr>
    </w:p>
    <w:p w14:paraId="06B2C2C0" w14:textId="77777777" w:rsidR="006A4A83" w:rsidRDefault="006A4A83" w:rsidP="0025056E">
      <w:pPr>
        <w:rPr>
          <w:rFonts w:ascii="Times New Roman" w:hAnsi="Times New Roman" w:cs="Times New Roman"/>
          <w:sz w:val="28"/>
          <w:szCs w:val="28"/>
        </w:rPr>
      </w:pPr>
    </w:p>
    <w:p w14:paraId="12E5EA76" w14:textId="77777777" w:rsidR="006A4A83" w:rsidRPr="0025056E" w:rsidRDefault="006A4A83" w:rsidP="0025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………………….                                                          ………………………</w:t>
      </w:r>
    </w:p>
    <w:p w14:paraId="196078E0" w14:textId="2AEF066C" w:rsidR="0025056E" w:rsidRPr="0025056E" w:rsidRDefault="0074747D" w:rsidP="0025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56E">
        <w:rPr>
          <w:rFonts w:ascii="Times New Roman" w:hAnsi="Times New Roman" w:cs="Times New Roman"/>
          <w:sz w:val="28"/>
          <w:szCs w:val="28"/>
        </w:rPr>
        <w:t xml:space="preserve">WYKONAWCA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1404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1404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056E" w:rsidRPr="0025056E">
        <w:rPr>
          <w:rFonts w:ascii="Times New Roman" w:hAnsi="Times New Roman" w:cs="Times New Roman"/>
          <w:sz w:val="28"/>
          <w:szCs w:val="28"/>
        </w:rPr>
        <w:t xml:space="preserve">ZAMAWIAJĄCY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2509F235" w14:textId="77777777" w:rsidR="0025056E" w:rsidRPr="0025056E" w:rsidRDefault="0025056E" w:rsidP="0025056E">
      <w:pPr>
        <w:rPr>
          <w:rFonts w:ascii="Times New Roman" w:hAnsi="Times New Roman" w:cs="Times New Roman"/>
          <w:sz w:val="28"/>
          <w:szCs w:val="28"/>
        </w:rPr>
      </w:pPr>
    </w:p>
    <w:p w14:paraId="099DA403" w14:textId="77777777" w:rsidR="00DB3F04" w:rsidRPr="0025056E" w:rsidRDefault="00DB3F04">
      <w:pPr>
        <w:rPr>
          <w:rFonts w:ascii="Times New Roman" w:hAnsi="Times New Roman" w:cs="Times New Roman"/>
          <w:sz w:val="28"/>
          <w:szCs w:val="28"/>
        </w:rPr>
      </w:pPr>
    </w:p>
    <w:sectPr w:rsidR="00DB3F04" w:rsidRPr="0025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EC55A" w14:textId="77777777" w:rsidR="00392924" w:rsidRDefault="00392924" w:rsidP="00365280">
      <w:pPr>
        <w:spacing w:after="0" w:line="240" w:lineRule="auto"/>
      </w:pPr>
      <w:r>
        <w:separator/>
      </w:r>
    </w:p>
  </w:endnote>
  <w:endnote w:type="continuationSeparator" w:id="0">
    <w:p w14:paraId="5E534398" w14:textId="77777777" w:rsidR="00392924" w:rsidRDefault="00392924" w:rsidP="0036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C8069" w14:textId="77777777" w:rsidR="00392924" w:rsidRDefault="00392924" w:rsidP="00365280">
      <w:pPr>
        <w:spacing w:after="0" w:line="240" w:lineRule="auto"/>
      </w:pPr>
      <w:r>
        <w:separator/>
      </w:r>
    </w:p>
  </w:footnote>
  <w:footnote w:type="continuationSeparator" w:id="0">
    <w:p w14:paraId="32A7361B" w14:textId="77777777" w:rsidR="00392924" w:rsidRDefault="00392924" w:rsidP="00365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35B1A"/>
    <w:multiLevelType w:val="hybridMultilevel"/>
    <w:tmpl w:val="9EDAAD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C02B3"/>
    <w:multiLevelType w:val="hybridMultilevel"/>
    <w:tmpl w:val="4544C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16F6B"/>
    <w:multiLevelType w:val="hybridMultilevel"/>
    <w:tmpl w:val="5894B6F0"/>
    <w:lvl w:ilvl="0" w:tplc="03E02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3164"/>
    <w:multiLevelType w:val="hybridMultilevel"/>
    <w:tmpl w:val="969EC868"/>
    <w:lvl w:ilvl="0" w:tplc="9B80FD7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E7A0F"/>
    <w:multiLevelType w:val="hybridMultilevel"/>
    <w:tmpl w:val="D47AF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61F"/>
    <w:multiLevelType w:val="hybridMultilevel"/>
    <w:tmpl w:val="59AA6B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07D004F"/>
    <w:multiLevelType w:val="hybridMultilevel"/>
    <w:tmpl w:val="1D361C0A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52F82895"/>
    <w:multiLevelType w:val="hybridMultilevel"/>
    <w:tmpl w:val="26E47E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10387E"/>
    <w:multiLevelType w:val="hybridMultilevel"/>
    <w:tmpl w:val="F9362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10CC8"/>
    <w:multiLevelType w:val="hybridMultilevel"/>
    <w:tmpl w:val="AE2E97A4"/>
    <w:lvl w:ilvl="0" w:tplc="69CE633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76416B60"/>
    <w:multiLevelType w:val="hybridMultilevel"/>
    <w:tmpl w:val="C5E80E14"/>
    <w:lvl w:ilvl="0" w:tplc="F07434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5E"/>
    <w:rsid w:val="00012FC5"/>
    <w:rsid w:val="00014040"/>
    <w:rsid w:val="000D4093"/>
    <w:rsid w:val="00141B3A"/>
    <w:rsid w:val="00155A2C"/>
    <w:rsid w:val="001869C7"/>
    <w:rsid w:val="001E1738"/>
    <w:rsid w:val="0025056E"/>
    <w:rsid w:val="00296308"/>
    <w:rsid w:val="002B6C32"/>
    <w:rsid w:val="00322534"/>
    <w:rsid w:val="00365280"/>
    <w:rsid w:val="00392924"/>
    <w:rsid w:val="003B54EA"/>
    <w:rsid w:val="003C01D1"/>
    <w:rsid w:val="003D2649"/>
    <w:rsid w:val="00423258"/>
    <w:rsid w:val="00466741"/>
    <w:rsid w:val="00484111"/>
    <w:rsid w:val="00497659"/>
    <w:rsid w:val="00514471"/>
    <w:rsid w:val="00530A98"/>
    <w:rsid w:val="00542362"/>
    <w:rsid w:val="005A37C2"/>
    <w:rsid w:val="005B019F"/>
    <w:rsid w:val="005E65EF"/>
    <w:rsid w:val="0061346B"/>
    <w:rsid w:val="00662D1A"/>
    <w:rsid w:val="00666FB0"/>
    <w:rsid w:val="006A3FC3"/>
    <w:rsid w:val="006A4A83"/>
    <w:rsid w:val="006D6D23"/>
    <w:rsid w:val="00703707"/>
    <w:rsid w:val="007206FD"/>
    <w:rsid w:val="0074747D"/>
    <w:rsid w:val="00761FAD"/>
    <w:rsid w:val="007D13F5"/>
    <w:rsid w:val="008026F0"/>
    <w:rsid w:val="00897A91"/>
    <w:rsid w:val="008B6BA8"/>
    <w:rsid w:val="008C4BD8"/>
    <w:rsid w:val="00911780"/>
    <w:rsid w:val="009212DF"/>
    <w:rsid w:val="009233FB"/>
    <w:rsid w:val="00927FB8"/>
    <w:rsid w:val="009607F5"/>
    <w:rsid w:val="009C16EF"/>
    <w:rsid w:val="009C186B"/>
    <w:rsid w:val="009E4C7E"/>
    <w:rsid w:val="00A17010"/>
    <w:rsid w:val="00A4020F"/>
    <w:rsid w:val="00A40468"/>
    <w:rsid w:val="00A50457"/>
    <w:rsid w:val="00A736AC"/>
    <w:rsid w:val="00AB1D20"/>
    <w:rsid w:val="00B12079"/>
    <w:rsid w:val="00B27014"/>
    <w:rsid w:val="00B349E8"/>
    <w:rsid w:val="00B91C39"/>
    <w:rsid w:val="00BF2529"/>
    <w:rsid w:val="00C05DF8"/>
    <w:rsid w:val="00C61D86"/>
    <w:rsid w:val="00C64BAF"/>
    <w:rsid w:val="00C716CD"/>
    <w:rsid w:val="00CD5DFE"/>
    <w:rsid w:val="00DB3F04"/>
    <w:rsid w:val="00DD1D2D"/>
    <w:rsid w:val="00DF5A5E"/>
    <w:rsid w:val="00E00D63"/>
    <w:rsid w:val="00E12B7A"/>
    <w:rsid w:val="00E26B91"/>
    <w:rsid w:val="00E276BC"/>
    <w:rsid w:val="00ED7AD6"/>
    <w:rsid w:val="00F6185C"/>
    <w:rsid w:val="00FC7184"/>
    <w:rsid w:val="00FD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042F"/>
  <w15:docId w15:val="{12D7919F-8E36-40BF-863C-409EAEB0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5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DF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2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2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11780"/>
    <w:pPr>
      <w:ind w:left="720"/>
      <w:contextualSpacing/>
    </w:pPr>
  </w:style>
  <w:style w:type="paragraph" w:styleId="Bezodstpw">
    <w:name w:val="No Spacing"/>
    <w:uiPriority w:val="1"/>
    <w:qFormat/>
    <w:rsid w:val="00A170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V-dyr</dc:creator>
  <cp:keywords/>
  <dc:description/>
  <cp:lastModifiedBy>Vice</cp:lastModifiedBy>
  <cp:revision>18</cp:revision>
  <cp:lastPrinted>2024-11-12T08:05:00Z</cp:lastPrinted>
  <dcterms:created xsi:type="dcterms:W3CDTF">2023-10-22T19:29:00Z</dcterms:created>
  <dcterms:modified xsi:type="dcterms:W3CDTF">2024-11-12T08:16:00Z</dcterms:modified>
</cp:coreProperties>
</file>