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BD0F9" w14:textId="77777777" w:rsidR="004B41FE" w:rsidRPr="004B41FE" w:rsidRDefault="004B41FE" w:rsidP="004B41FE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</w:rPr>
      </w:pPr>
      <w:r w:rsidRPr="004B41FE">
        <w:rPr>
          <w:rFonts w:ascii="Arial" w:hAnsi="Arial" w:cs="Arial"/>
          <w:b/>
          <w:bCs/>
        </w:rPr>
        <w:t>Załącznik nr 1 do SWZ</w:t>
      </w:r>
    </w:p>
    <w:p w14:paraId="439CBC52" w14:textId="77777777" w:rsidR="004B41FE" w:rsidRPr="004B41FE" w:rsidRDefault="004B41FE" w:rsidP="004B41FE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b/>
          <w:bCs/>
          <w:sz w:val="40"/>
          <w:szCs w:val="40"/>
        </w:rPr>
      </w:pPr>
    </w:p>
    <w:p w14:paraId="6EF163C9" w14:textId="77777777" w:rsidR="004B41FE" w:rsidRPr="004B41FE" w:rsidRDefault="004B41FE" w:rsidP="004B41FE">
      <w:pPr>
        <w:pStyle w:val="NormalnyWeb"/>
        <w:spacing w:before="0" w:beforeAutospacing="0" w:after="0" w:line="280" w:lineRule="atLeast"/>
        <w:jc w:val="center"/>
      </w:pPr>
      <w:r w:rsidRPr="004B41FE">
        <w:rPr>
          <w:rFonts w:ascii="Arial" w:hAnsi="Arial" w:cs="Arial"/>
          <w:b/>
          <w:bCs/>
          <w:sz w:val="40"/>
          <w:szCs w:val="40"/>
        </w:rPr>
        <w:t>OFERTA</w:t>
      </w:r>
    </w:p>
    <w:p w14:paraId="3D8E1998" w14:textId="77777777" w:rsidR="004B41FE" w:rsidRPr="004B41FE" w:rsidRDefault="004B41FE" w:rsidP="004B41FE">
      <w:pPr>
        <w:pStyle w:val="NormalnyWeb"/>
        <w:spacing w:before="0" w:beforeAutospacing="0" w:after="0"/>
        <w:rPr>
          <w:rFonts w:ascii="Arial" w:hAnsi="Arial" w:cs="Arial"/>
        </w:rPr>
      </w:pPr>
    </w:p>
    <w:p w14:paraId="0F78B490" w14:textId="77777777" w:rsidR="004B41FE" w:rsidRPr="004B41FE" w:rsidRDefault="004B41FE" w:rsidP="004B41FE">
      <w:pPr>
        <w:pStyle w:val="NormalnyWeb"/>
        <w:spacing w:before="0" w:beforeAutospacing="0" w:after="0"/>
        <w:rPr>
          <w:rFonts w:ascii="Arial" w:hAnsi="Arial" w:cs="Arial"/>
        </w:rPr>
      </w:pPr>
      <w:r w:rsidRPr="004B41FE">
        <w:rPr>
          <w:rFonts w:ascii="Arial" w:hAnsi="Arial" w:cs="Arial"/>
        </w:rPr>
        <w:t>Nazwa i adres wykonawcy:</w:t>
      </w:r>
    </w:p>
    <w:p w14:paraId="24B3B1B6" w14:textId="77777777" w:rsidR="004B41FE" w:rsidRPr="004B41FE" w:rsidRDefault="004B41FE" w:rsidP="004B41FE">
      <w:pPr>
        <w:jc w:val="both"/>
        <w:rPr>
          <w:i/>
          <w:sz w:val="16"/>
          <w:szCs w:val="16"/>
        </w:rPr>
      </w:pPr>
      <w:r w:rsidRPr="004B41FE">
        <w:rPr>
          <w:i/>
          <w:sz w:val="16"/>
          <w:szCs w:val="16"/>
        </w:rPr>
        <w:t>(Zgodnie z danymi rejestrowymi. W przypadku gdy ofertę składają podmioty wspólnie ubiegające się o zamówienie należy wpisać</w:t>
      </w:r>
      <w:r w:rsidRPr="004B41FE">
        <w:rPr>
          <w:rFonts w:ascii="Arial" w:hAnsi="Arial" w:cs="Arial"/>
          <w:bCs/>
          <w:sz w:val="16"/>
          <w:szCs w:val="16"/>
        </w:rPr>
        <w:t xml:space="preserve"> </w:t>
      </w:r>
      <w:r w:rsidRPr="004B41FE">
        <w:rPr>
          <w:rFonts w:ascii="Arial" w:hAnsi="Arial" w:cs="Arial"/>
          <w:b/>
          <w:bCs/>
          <w:sz w:val="16"/>
          <w:szCs w:val="16"/>
          <w:u w:val="single"/>
        </w:rPr>
        <w:t>dane dotyczące wszystkich podmiotów wspólnie ubiegających się o zamówienie</w:t>
      </w:r>
      <w:r w:rsidRPr="004B41FE">
        <w:rPr>
          <w:i/>
          <w:sz w:val="16"/>
          <w:szCs w:val="16"/>
        </w:rPr>
        <w:t>,(wspólników s.c., konsorcjantów) a nie tylko pełnomocnika.)</w:t>
      </w:r>
    </w:p>
    <w:p w14:paraId="1CB54BD7" w14:textId="77777777" w:rsidR="004B41FE" w:rsidRPr="004B41FE" w:rsidRDefault="004B41FE" w:rsidP="004B41FE">
      <w:pPr>
        <w:pStyle w:val="NormalnyWeb"/>
        <w:spacing w:before="0" w:beforeAutospacing="0" w:after="0" w:line="480" w:lineRule="auto"/>
        <w:rPr>
          <w:rFonts w:ascii="Arial" w:hAnsi="Arial" w:cs="Arial"/>
        </w:rPr>
      </w:pPr>
    </w:p>
    <w:p w14:paraId="722B3DD6" w14:textId="77777777" w:rsidR="004B41FE" w:rsidRPr="004B41FE" w:rsidRDefault="004B41FE" w:rsidP="004B41FE">
      <w:pPr>
        <w:pStyle w:val="NormalnyWeb"/>
        <w:spacing w:before="0" w:beforeAutospacing="0" w:after="0" w:line="480" w:lineRule="auto"/>
        <w:rPr>
          <w:rFonts w:ascii="Arial" w:hAnsi="Arial" w:cs="Arial"/>
        </w:rPr>
      </w:pPr>
      <w:r w:rsidRPr="004B41FE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FF0268F" w14:textId="77777777" w:rsidR="004B41FE" w:rsidRPr="004B41FE" w:rsidRDefault="004B41FE" w:rsidP="004B41FE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4B41FE">
        <w:rPr>
          <w:rFonts w:ascii="Arial" w:hAnsi="Arial" w:cs="Arial"/>
          <w:i/>
        </w:rPr>
        <w:t>Województwo: .................................................</w:t>
      </w:r>
    </w:p>
    <w:p w14:paraId="3B044AD7" w14:textId="77777777" w:rsidR="004B41FE" w:rsidRPr="004B41FE" w:rsidRDefault="004B41FE" w:rsidP="004B41FE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4B41FE">
        <w:rPr>
          <w:rFonts w:ascii="Arial" w:hAnsi="Arial" w:cs="Arial"/>
          <w:i/>
        </w:rPr>
        <w:t>NIP: .................................................................</w:t>
      </w:r>
    </w:p>
    <w:p w14:paraId="2EB7DC91" w14:textId="77777777" w:rsidR="004B41FE" w:rsidRPr="004B41FE" w:rsidRDefault="004B41FE" w:rsidP="004B41FE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4B41FE">
        <w:rPr>
          <w:rFonts w:ascii="Arial" w:hAnsi="Arial" w:cs="Arial"/>
          <w:i/>
        </w:rPr>
        <w:t xml:space="preserve">numer telefonu i faksu wraz z numerem kierunkowym </w:t>
      </w:r>
      <w:r w:rsidRPr="004B41FE">
        <w:rPr>
          <w:rFonts w:ascii="Arial" w:hAnsi="Arial" w:cs="Arial"/>
        </w:rPr>
        <w:t>.................................................</w:t>
      </w:r>
    </w:p>
    <w:p w14:paraId="5E9584EF" w14:textId="77777777" w:rsidR="004B41FE" w:rsidRPr="004B41FE" w:rsidRDefault="004B41FE" w:rsidP="004B41FE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4B41FE">
        <w:rPr>
          <w:rFonts w:ascii="Arial" w:hAnsi="Arial" w:cs="Arial"/>
          <w:i/>
        </w:rPr>
        <w:t>adres e-mail Wykonawcy ……………………………………. ……………………………...</w:t>
      </w:r>
    </w:p>
    <w:p w14:paraId="2919B1FF" w14:textId="77777777" w:rsidR="004B41FE" w:rsidRPr="004B41FE" w:rsidRDefault="004B41FE" w:rsidP="004B41FE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</w:p>
    <w:p w14:paraId="59CE5010" w14:textId="77777777" w:rsidR="004B41FE" w:rsidRPr="004B41FE" w:rsidRDefault="004B41FE" w:rsidP="004B41FE">
      <w:pPr>
        <w:pStyle w:val="NormalnyWeb"/>
        <w:spacing w:before="0" w:beforeAutospacing="0" w:after="0" w:line="280" w:lineRule="atLeast"/>
        <w:rPr>
          <w:rFonts w:ascii="Arial" w:hAnsi="Arial" w:cs="Arial"/>
          <w:b/>
          <w:bCs/>
        </w:rPr>
      </w:pPr>
      <w:r w:rsidRPr="004B41FE">
        <w:rPr>
          <w:rFonts w:ascii="Arial" w:hAnsi="Arial" w:cs="Arial"/>
        </w:rPr>
        <w:t>Nazwa i siedziba Zamawiającego:</w:t>
      </w:r>
      <w:r w:rsidRPr="004B41FE">
        <w:rPr>
          <w:rFonts w:ascii="Arial" w:hAnsi="Arial" w:cs="Arial"/>
          <w:b/>
          <w:bCs/>
        </w:rPr>
        <w:t xml:space="preserve"> </w:t>
      </w:r>
    </w:p>
    <w:p w14:paraId="71794EB2" w14:textId="77777777" w:rsidR="004B41FE" w:rsidRPr="004B41FE" w:rsidRDefault="004B41FE" w:rsidP="004B41FE">
      <w:pPr>
        <w:suppressAutoHyphens/>
        <w:spacing w:line="280" w:lineRule="atLeast"/>
        <w:ind w:firstLine="13"/>
        <w:rPr>
          <w:rFonts w:ascii="Arial" w:hAnsi="Arial" w:cs="Arial"/>
          <w:lang w:eastAsia="ar-SA"/>
        </w:rPr>
      </w:pPr>
    </w:p>
    <w:p w14:paraId="55CCED83" w14:textId="39D3522F" w:rsidR="004B41FE" w:rsidRPr="004B41FE" w:rsidRDefault="004B41FE" w:rsidP="004B41FE">
      <w:pPr>
        <w:suppressAutoHyphens/>
        <w:spacing w:line="280" w:lineRule="atLeast"/>
        <w:jc w:val="both"/>
        <w:rPr>
          <w:rFonts w:ascii="Arial" w:hAnsi="Arial" w:cs="Arial"/>
          <w:lang w:eastAsia="ar-SA"/>
        </w:rPr>
      </w:pPr>
      <w:r w:rsidRPr="004B41FE">
        <w:rPr>
          <w:rFonts w:ascii="Arial" w:hAnsi="Arial" w:cs="Arial"/>
          <w:lang w:eastAsia="ar-SA"/>
        </w:rPr>
        <w:t>Postępowanie prowadzi Urząd Miasta Rzeszowa w imieniu i na rzecz zamawiającego  Miejskiej Administracji Targowisk i Parkingów w Rzeszowie</w:t>
      </w:r>
    </w:p>
    <w:p w14:paraId="31C09554" w14:textId="77777777" w:rsidR="004B41FE" w:rsidRPr="004B41FE" w:rsidRDefault="004B41FE" w:rsidP="004B41FE">
      <w:pPr>
        <w:jc w:val="both"/>
        <w:rPr>
          <w:rFonts w:ascii="Arial" w:hAnsi="Arial" w:cs="Arial"/>
        </w:rPr>
      </w:pPr>
    </w:p>
    <w:p w14:paraId="442D9015" w14:textId="77777777" w:rsidR="004B41FE" w:rsidRPr="004B41FE" w:rsidRDefault="004B41FE" w:rsidP="004B41FE">
      <w:pPr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 xml:space="preserve">Nawiązując do ogłoszenia o zamówieniu publicznym pn. </w:t>
      </w:r>
    </w:p>
    <w:p w14:paraId="22FD43EE" w14:textId="77777777" w:rsidR="004B41FE" w:rsidRPr="004B41FE" w:rsidRDefault="004B41FE" w:rsidP="004B41FE">
      <w:pPr>
        <w:jc w:val="center"/>
        <w:rPr>
          <w:rFonts w:ascii="Arial" w:hAnsi="Arial" w:cs="Arial"/>
          <w:b/>
          <w:i/>
        </w:rPr>
      </w:pPr>
    </w:p>
    <w:p w14:paraId="1E8FD6EF" w14:textId="5376A7D2" w:rsidR="004B41FE" w:rsidRPr="004B41FE" w:rsidRDefault="004B41FE" w:rsidP="004B41FE">
      <w:pPr>
        <w:jc w:val="center"/>
        <w:rPr>
          <w:rFonts w:ascii="Arial" w:hAnsi="Arial" w:cs="Arial"/>
          <w:b/>
          <w:i/>
        </w:rPr>
      </w:pPr>
      <w:r w:rsidRPr="004B41FE">
        <w:rPr>
          <w:rFonts w:ascii="Arial" w:hAnsi="Arial" w:cs="Arial"/>
          <w:b/>
          <w:i/>
        </w:rPr>
        <w:t>Świadczenie usług w zakresie obsługi i rozliczania transakcji bezgotówkowych dokonywanych przy użyciu kart płatniczych oraz form płatności BLIK w parkomatach zlokalizowanych w Strefie Płatnego Parkowania w Rzeszowie</w:t>
      </w:r>
    </w:p>
    <w:p w14:paraId="49B58330" w14:textId="77777777" w:rsidR="004B41FE" w:rsidRPr="004B41FE" w:rsidRDefault="004B41FE" w:rsidP="004B41FE">
      <w:pPr>
        <w:jc w:val="both"/>
        <w:rPr>
          <w:rFonts w:ascii="Arial" w:hAnsi="Arial" w:cs="Arial"/>
        </w:rPr>
      </w:pPr>
    </w:p>
    <w:p w14:paraId="0F3549B9" w14:textId="77777777" w:rsidR="004B41FE" w:rsidRPr="004B41FE" w:rsidRDefault="004B41FE" w:rsidP="004B41FE">
      <w:pPr>
        <w:pStyle w:val="NormalnyWeb"/>
        <w:spacing w:before="0" w:beforeAutospacing="0" w:after="0" w:line="280" w:lineRule="atLeast"/>
        <w:jc w:val="both"/>
      </w:pPr>
      <w:r w:rsidRPr="004B41FE">
        <w:rPr>
          <w:rFonts w:ascii="Arial" w:hAnsi="Arial" w:cs="Arial"/>
        </w:rPr>
        <w:t>Oferuję/-my wykonanie przedmiotu zamówienia w zakresie objętym specyfikacją  warunków zamówienia na następujących zasadach:</w:t>
      </w:r>
    </w:p>
    <w:p w14:paraId="0A59E8D8" w14:textId="77777777" w:rsidR="004B41FE" w:rsidRPr="004B41FE" w:rsidRDefault="004B41FE" w:rsidP="004B41FE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>cena brutto:........................................................ zł</w:t>
      </w:r>
    </w:p>
    <w:p w14:paraId="36466782" w14:textId="77777777" w:rsidR="004B41FE" w:rsidRPr="004B41FE" w:rsidRDefault="004B41FE" w:rsidP="004B41FE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 xml:space="preserve">słownie złotych: .............................................................................................. </w:t>
      </w:r>
    </w:p>
    <w:p w14:paraId="45FDB32E" w14:textId="0A1105E6" w:rsidR="004B41FE" w:rsidRPr="004B41FE" w:rsidRDefault="004B41FE" w:rsidP="004B41FE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 xml:space="preserve">  </w:t>
      </w:r>
    </w:p>
    <w:p w14:paraId="30CFB418" w14:textId="2D251C9C" w:rsidR="004B41FE" w:rsidRPr="004B41FE" w:rsidRDefault="004B41FE" w:rsidP="004B41FE">
      <w:pPr>
        <w:pStyle w:val="NormalnyWeb"/>
        <w:numPr>
          <w:ilvl w:val="0"/>
          <w:numId w:val="1"/>
        </w:numPr>
        <w:tabs>
          <w:tab w:val="left" w:pos="360"/>
        </w:tabs>
        <w:spacing w:before="120" w:beforeAutospacing="0" w:after="120" w:line="280" w:lineRule="atLeast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 xml:space="preserve">Oświadczam/y, że przedmiot zamówienia wykonam/y na warunkach określonych w SWZ,. Termin wykonania zamówienia oraz warunki płatności – zgodne z zapisami przedstawionymi w SWZ i projektowanych postanowieniach umowy. </w:t>
      </w:r>
    </w:p>
    <w:p w14:paraId="2B3CC207" w14:textId="77777777" w:rsidR="004B41FE" w:rsidRPr="004B41FE" w:rsidRDefault="004B41FE" w:rsidP="004B41F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 xml:space="preserve">Wskazuje/my że aktualnym dokument potwierdzający umocowanie do reprezentacji Wykonawcy Zamawiający może pobrać za pomocą bezpłatnych baz dostępnych pod adresem: </w:t>
      </w:r>
    </w:p>
    <w:p w14:paraId="54EC610E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1FE">
        <w:rPr>
          <w:rFonts w:ascii="Arial" w:hAnsi="Arial" w:cs="Arial"/>
        </w:rPr>
        <w:instrText xml:space="preserve"> FORMCHECKBOX </w:instrText>
      </w:r>
      <w:r w:rsidR="00B953C3">
        <w:rPr>
          <w:rFonts w:ascii="Arial" w:hAnsi="Arial" w:cs="Arial"/>
        </w:rPr>
      </w:r>
      <w:r w:rsidR="00B953C3">
        <w:rPr>
          <w:rFonts w:ascii="Arial" w:hAnsi="Arial" w:cs="Arial"/>
        </w:rPr>
        <w:fldChar w:fldCharType="separate"/>
      </w:r>
      <w:r w:rsidRPr="004B41FE">
        <w:rPr>
          <w:rFonts w:ascii="Arial" w:hAnsi="Arial" w:cs="Arial"/>
        </w:rPr>
        <w:fldChar w:fldCharType="end"/>
      </w:r>
      <w:r w:rsidRPr="004B41FE">
        <w:rPr>
          <w:rFonts w:ascii="Arial" w:hAnsi="Arial" w:cs="Arial"/>
        </w:rPr>
        <w:t xml:space="preserve"> </w:t>
      </w:r>
      <w:hyperlink r:id="rId7" w:history="1">
        <w:r w:rsidRPr="004B41FE">
          <w:rPr>
            <w:rStyle w:val="Hipercze"/>
            <w:rFonts w:ascii="Arial" w:hAnsi="Arial" w:cs="Arial"/>
            <w:color w:val="auto"/>
          </w:rPr>
          <w:t>https://prod.ceidg.gov.pl/CEIDG/CEIDG.Public.UI/Search.aspx</w:t>
        </w:r>
      </w:hyperlink>
      <w:r w:rsidRPr="004B41FE">
        <w:rPr>
          <w:rFonts w:ascii="Arial" w:hAnsi="Arial" w:cs="Arial"/>
        </w:rPr>
        <w:t xml:space="preserve"> (CEIDG)</w:t>
      </w:r>
    </w:p>
    <w:p w14:paraId="0B54401D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p w14:paraId="3A2C4CD6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1FE">
        <w:rPr>
          <w:rFonts w:ascii="Arial" w:hAnsi="Arial" w:cs="Arial"/>
        </w:rPr>
        <w:instrText xml:space="preserve"> FORMCHECKBOX </w:instrText>
      </w:r>
      <w:r w:rsidR="00B953C3">
        <w:rPr>
          <w:rFonts w:ascii="Arial" w:hAnsi="Arial" w:cs="Arial"/>
        </w:rPr>
      </w:r>
      <w:r w:rsidR="00B953C3">
        <w:rPr>
          <w:rFonts w:ascii="Arial" w:hAnsi="Arial" w:cs="Arial"/>
        </w:rPr>
        <w:fldChar w:fldCharType="separate"/>
      </w:r>
      <w:r w:rsidRPr="004B41FE">
        <w:rPr>
          <w:rFonts w:ascii="Arial" w:hAnsi="Arial" w:cs="Arial"/>
        </w:rPr>
        <w:fldChar w:fldCharType="end"/>
      </w:r>
      <w:r w:rsidRPr="004B41FE">
        <w:rPr>
          <w:rFonts w:ascii="Arial" w:hAnsi="Arial" w:cs="Arial"/>
        </w:rPr>
        <w:t xml:space="preserve"> </w:t>
      </w:r>
      <w:hyperlink r:id="rId8" w:history="1">
        <w:r w:rsidRPr="004B41FE">
          <w:rPr>
            <w:rStyle w:val="Hipercze"/>
            <w:rFonts w:ascii="Arial" w:hAnsi="Arial" w:cs="Arial"/>
            <w:color w:val="auto"/>
          </w:rPr>
          <w:t>https://ekrs.ms.gov.pl/web/wyszukiwarka-krs/strona-glowna/</w:t>
        </w:r>
      </w:hyperlink>
      <w:r w:rsidRPr="004B41FE">
        <w:rPr>
          <w:rFonts w:ascii="Arial" w:hAnsi="Arial" w:cs="Arial"/>
        </w:rPr>
        <w:t xml:space="preserve"> (KRS)</w:t>
      </w:r>
    </w:p>
    <w:p w14:paraId="508C7F57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p w14:paraId="38FDFF07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1FE">
        <w:rPr>
          <w:rFonts w:ascii="Arial" w:hAnsi="Arial" w:cs="Arial"/>
        </w:rPr>
        <w:instrText xml:space="preserve"> FORMCHECKBOX </w:instrText>
      </w:r>
      <w:r w:rsidR="00B953C3">
        <w:rPr>
          <w:rFonts w:ascii="Arial" w:hAnsi="Arial" w:cs="Arial"/>
        </w:rPr>
      </w:r>
      <w:r w:rsidR="00B953C3">
        <w:rPr>
          <w:rFonts w:ascii="Arial" w:hAnsi="Arial" w:cs="Arial"/>
        </w:rPr>
        <w:fldChar w:fldCharType="separate"/>
      </w:r>
      <w:r w:rsidRPr="004B41FE">
        <w:rPr>
          <w:rFonts w:ascii="Arial" w:hAnsi="Arial" w:cs="Arial"/>
        </w:rPr>
        <w:fldChar w:fldCharType="end"/>
      </w:r>
      <w:r w:rsidRPr="004B41FE">
        <w:rPr>
          <w:rFonts w:ascii="Arial" w:hAnsi="Arial" w:cs="Arial"/>
        </w:rPr>
        <w:t xml:space="preserve"> inny właściwy rejestr…………………………..**…………………………………..**</w:t>
      </w:r>
    </w:p>
    <w:p w14:paraId="032D81E5" w14:textId="77777777" w:rsidR="004B41FE" w:rsidRPr="004B41FE" w:rsidRDefault="004B41FE" w:rsidP="004B41FE">
      <w:pPr>
        <w:ind w:left="360"/>
        <w:jc w:val="center"/>
        <w:rPr>
          <w:rFonts w:ascii="Arial" w:hAnsi="Arial" w:cs="Arial"/>
          <w:sz w:val="16"/>
          <w:szCs w:val="16"/>
        </w:rPr>
      </w:pPr>
      <w:r w:rsidRPr="004B41FE">
        <w:rPr>
          <w:rFonts w:ascii="Arial" w:hAnsi="Arial" w:cs="Arial"/>
          <w:sz w:val="16"/>
          <w:szCs w:val="16"/>
        </w:rPr>
        <w:t xml:space="preserve">                                                               (wpisać nazwę bazy)  </w:t>
      </w:r>
      <w:r w:rsidRPr="004B41FE">
        <w:rPr>
          <w:rFonts w:ascii="Arial" w:hAnsi="Arial" w:cs="Arial"/>
          <w:sz w:val="16"/>
          <w:szCs w:val="16"/>
        </w:rPr>
        <w:tab/>
      </w:r>
      <w:r w:rsidRPr="004B41FE"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03DCD336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1FE">
        <w:rPr>
          <w:rFonts w:ascii="Arial" w:hAnsi="Arial" w:cs="Arial"/>
        </w:rPr>
        <w:instrText xml:space="preserve"> FORMCHECKBOX </w:instrText>
      </w:r>
      <w:r w:rsidR="00B953C3">
        <w:rPr>
          <w:rFonts w:ascii="Arial" w:hAnsi="Arial" w:cs="Arial"/>
        </w:rPr>
      </w:r>
      <w:r w:rsidR="00B953C3">
        <w:rPr>
          <w:rFonts w:ascii="Arial" w:hAnsi="Arial" w:cs="Arial"/>
        </w:rPr>
        <w:fldChar w:fldCharType="separate"/>
      </w:r>
      <w:r w:rsidRPr="004B41FE">
        <w:rPr>
          <w:rFonts w:ascii="Arial" w:hAnsi="Arial" w:cs="Arial"/>
        </w:rPr>
        <w:fldChar w:fldCharType="end"/>
      </w:r>
      <w:r w:rsidRPr="004B41FE">
        <w:rPr>
          <w:rFonts w:ascii="Arial" w:hAnsi="Arial" w:cs="Arial"/>
        </w:rPr>
        <w:t xml:space="preserve"> brak możliwości pobrania online</w:t>
      </w:r>
    </w:p>
    <w:p w14:paraId="499F67C1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p w14:paraId="035C3D3C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4B41FE">
        <w:rPr>
          <w:rFonts w:ascii="Arial" w:hAnsi="Arial" w:cs="Arial"/>
          <w:sz w:val="16"/>
          <w:szCs w:val="16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04A5E118" w14:textId="77777777" w:rsidR="004B41FE" w:rsidRPr="004B41FE" w:rsidRDefault="004B41FE" w:rsidP="004B41FE">
      <w:pPr>
        <w:ind w:left="360"/>
        <w:jc w:val="both"/>
        <w:rPr>
          <w:rFonts w:ascii="Arial" w:hAnsi="Arial" w:cs="Arial"/>
        </w:rPr>
      </w:pPr>
    </w:p>
    <w:p w14:paraId="2AAFC355" w14:textId="4158E080" w:rsidR="004B41FE" w:rsidRPr="004B41FE" w:rsidRDefault="004B41FE" w:rsidP="004B41FE">
      <w:pPr>
        <w:pStyle w:val="NormalnyWeb"/>
        <w:numPr>
          <w:ilvl w:val="0"/>
          <w:numId w:val="5"/>
        </w:numPr>
        <w:spacing w:before="120" w:beforeAutospacing="0" w:after="120" w:line="276" w:lineRule="auto"/>
        <w:jc w:val="both"/>
        <w:rPr>
          <w:rFonts w:ascii="Arial" w:hAnsi="Arial" w:cs="Arial"/>
        </w:rPr>
      </w:pPr>
      <w:bookmarkStart w:id="0" w:name="_Hlk101428262"/>
      <w:r w:rsidRPr="004B41FE">
        <w:rPr>
          <w:rFonts w:ascii="Arial" w:hAnsi="Arial" w:cs="Arial"/>
        </w:rPr>
        <w:t xml:space="preserve">Oświadczam/y, że nie podlegam/y wykluczeniu z postępowania na podstawie </w:t>
      </w:r>
      <w:r w:rsidRPr="004B41FE">
        <w:rPr>
          <w:rFonts w:ascii="Arial" w:hAnsi="Arial" w:cs="Arial"/>
          <w:b/>
          <w:bCs/>
        </w:rPr>
        <w:t>art. 108 ust 1 Pzp.</w:t>
      </w:r>
      <w:r w:rsidRPr="004B41FE">
        <w:rPr>
          <w:rFonts w:ascii="Arial" w:hAnsi="Arial" w:cs="Arial"/>
        </w:rPr>
        <w:t xml:space="preserve"> i </w:t>
      </w:r>
      <w:r w:rsidRPr="004B41FE">
        <w:rPr>
          <w:rFonts w:ascii="Arial" w:hAnsi="Arial" w:cs="Arial"/>
          <w:b/>
          <w:bCs/>
        </w:rPr>
        <w:t>art. 109 ust. 1 pkt. 8 i 10 Pzp</w:t>
      </w:r>
      <w:r w:rsidRPr="004B41FE">
        <w:rPr>
          <w:rFonts w:ascii="Arial" w:hAnsi="Arial" w:cs="Arial"/>
          <w:b/>
        </w:rPr>
        <w:t xml:space="preserve">  oraz art. 7 ust. 1 ustawy o szczególnych rozwiązaniach</w:t>
      </w:r>
      <w:r w:rsidRPr="004B41FE">
        <w:rPr>
          <w:rFonts w:ascii="Arial" w:hAnsi="Arial" w:cs="Arial"/>
        </w:rPr>
        <w:t xml:space="preserve"> </w:t>
      </w:r>
      <w:r w:rsidRPr="004B41FE">
        <w:rPr>
          <w:rFonts w:ascii="Arial" w:hAnsi="Arial" w:cs="Arial"/>
          <w:i/>
        </w:rPr>
        <w:t>(</w:t>
      </w:r>
      <w:r w:rsidRPr="004B41FE">
        <w:rPr>
          <w:rFonts w:ascii="Arial" w:hAnsi="Arial" w:cs="Arial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 w:rsidRPr="004B41FE">
        <w:rPr>
          <w:rFonts w:ascii="Arial" w:hAnsi="Arial" w:cs="Arial"/>
          <w:sz w:val="16"/>
          <w:szCs w:val="16"/>
        </w:rPr>
        <w:t>)</w:t>
      </w:r>
      <w:r w:rsidRPr="004B41FE">
        <w:rPr>
          <w:rFonts w:ascii="Arial" w:hAnsi="Arial" w:cs="Arial"/>
        </w:rPr>
        <w:t xml:space="preserve"> </w:t>
      </w:r>
    </w:p>
    <w:bookmarkEnd w:id="0"/>
    <w:p w14:paraId="33E56CD2" w14:textId="77777777" w:rsidR="004B41FE" w:rsidRPr="004B41FE" w:rsidRDefault="004B41FE" w:rsidP="004B41FE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038C7F12" w14:textId="77777777" w:rsidR="004B41FE" w:rsidRPr="004B41FE" w:rsidRDefault="004B41FE" w:rsidP="004B41FE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4B41FE">
        <w:rPr>
          <w:rFonts w:ascii="Arial" w:hAnsi="Arial" w:cs="Arial"/>
          <w:i/>
          <w:sz w:val="16"/>
          <w:szCs w:val="16"/>
          <w:lang w:eastAsia="ar-SA"/>
        </w:rPr>
        <w:t>*(Wypełnić poniższe tylko w przypadku gdy dotyczy)</w:t>
      </w:r>
    </w:p>
    <w:p w14:paraId="3FF393A8" w14:textId="6B70C276" w:rsidR="004B41FE" w:rsidRPr="004B41FE" w:rsidRDefault="004B41FE" w:rsidP="004B41FE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>*Oświadczam/y, że zachodzą w stosunku do mnie podstawy wykluczenia z postępowania na podstawie art. …….  Pzp (</w:t>
      </w:r>
      <w:r w:rsidRPr="004B41FE">
        <w:rPr>
          <w:rFonts w:ascii="Arial" w:hAnsi="Arial" w:cs="Arial"/>
          <w:i/>
        </w:rPr>
        <w:t>podać mającą zastosowanie podstawę wykluczenia spośród wymienionych w</w:t>
      </w:r>
      <w:r w:rsidRPr="004B41FE">
        <w:rPr>
          <w:rFonts w:ascii="Arial" w:hAnsi="Arial" w:cs="Arial"/>
          <w:b/>
          <w:i/>
        </w:rPr>
        <w:t xml:space="preserve"> art. 108 ust 1  pkt. 1,2,5 lub </w:t>
      </w:r>
      <w:r w:rsidRPr="004B41FE">
        <w:rPr>
          <w:rFonts w:ascii="Arial" w:hAnsi="Arial" w:cs="Arial"/>
          <w:b/>
          <w:bCs/>
          <w:i/>
          <w:iCs/>
        </w:rPr>
        <w:t xml:space="preserve">art. 109 ust. 1 pkt 8,10 </w:t>
      </w:r>
      <w:r w:rsidRPr="004B41FE">
        <w:rPr>
          <w:rFonts w:ascii="Arial" w:hAnsi="Arial" w:cs="Arial"/>
          <w:b/>
          <w:i/>
        </w:rPr>
        <w:t>ustawy Pzp</w:t>
      </w:r>
      <w:r w:rsidRPr="004B41FE">
        <w:rPr>
          <w:rFonts w:ascii="Arial" w:hAnsi="Arial" w:cs="Arial"/>
          <w:i/>
        </w:rPr>
        <w:t>)</w:t>
      </w:r>
      <w:r w:rsidRPr="004B41FE">
        <w:rPr>
          <w:rFonts w:ascii="Arial" w:hAnsi="Arial" w:cs="Arial"/>
        </w:rPr>
        <w:t xml:space="preserve">. Jednocześnie oświadczam/y, że w związku z ww. okolicznością, na podstawie art. 110 ust. 2 Pzp podjąłem następujące środki naprawcze </w:t>
      </w:r>
      <w:r w:rsidRPr="004B41FE">
        <w:rPr>
          <w:rFonts w:ascii="Arial" w:hAnsi="Arial" w:cs="Arial"/>
          <w:sz w:val="16"/>
          <w:szCs w:val="16"/>
        </w:rPr>
        <w:t xml:space="preserve">( </w:t>
      </w:r>
      <w:r w:rsidRPr="004B41FE">
        <w:rPr>
          <w:rFonts w:ascii="Arial" w:hAnsi="Arial" w:cs="Arial"/>
          <w:i/>
          <w:sz w:val="16"/>
          <w:szCs w:val="16"/>
          <w:lang w:eastAsia="ar-SA"/>
        </w:rPr>
        <w:t>Brak wpisania będzie oznaczał, iż Wykonawca nie korzystał ze środków naprawczych i nie podlega wykluczeniu)</w:t>
      </w:r>
      <w:r w:rsidRPr="004B41FE">
        <w:rPr>
          <w:rFonts w:ascii="Arial" w:hAnsi="Arial" w:cs="Arial"/>
          <w:i/>
        </w:rPr>
        <w:t xml:space="preserve"> </w:t>
      </w:r>
    </w:p>
    <w:p w14:paraId="7E745DC2" w14:textId="77777777" w:rsidR="004B41FE" w:rsidRPr="004B41FE" w:rsidRDefault="004B41FE" w:rsidP="004B41FE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>………………..…………………………………………………………………………….</w:t>
      </w:r>
    </w:p>
    <w:p w14:paraId="513DD17D" w14:textId="77777777" w:rsidR="004B41FE" w:rsidRPr="004B41FE" w:rsidRDefault="004B41FE" w:rsidP="004B41FE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>…………………………………………………………………………………………..….</w:t>
      </w:r>
    </w:p>
    <w:p w14:paraId="4B9A858C" w14:textId="77777777" w:rsidR="004B41FE" w:rsidRPr="004B41FE" w:rsidRDefault="004B41FE" w:rsidP="004B41FE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16"/>
          <w:szCs w:val="16"/>
        </w:rPr>
      </w:pPr>
      <w:r w:rsidRPr="004B41FE">
        <w:rPr>
          <w:rFonts w:ascii="Arial" w:hAnsi="Arial" w:cs="Arial"/>
          <w:bCs/>
          <w:i/>
          <w:sz w:val="16"/>
          <w:szCs w:val="16"/>
        </w:rPr>
        <w:t>Informacje można złożyć na osobnym podpisanym dokumencie.</w:t>
      </w:r>
    </w:p>
    <w:p w14:paraId="286B2827" w14:textId="77777777" w:rsidR="004B41FE" w:rsidRPr="004B41FE" w:rsidRDefault="004B41FE" w:rsidP="004B41FE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>Oświadczam/y, że uważamy się za związanych niniejszą ofertą przez okres wskazany w SWZ.</w:t>
      </w:r>
    </w:p>
    <w:p w14:paraId="712CE8A3" w14:textId="2C20D7B5" w:rsidR="004B41FE" w:rsidRPr="004B41FE" w:rsidRDefault="004B41FE" w:rsidP="004B41FE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62E5A455" w14:textId="77777777" w:rsidR="004B41FE" w:rsidRPr="004B41FE" w:rsidRDefault="004B41FE" w:rsidP="004B41FE">
      <w:pPr>
        <w:pStyle w:val="NormalnyWeb"/>
        <w:numPr>
          <w:ilvl w:val="0"/>
          <w:numId w:val="5"/>
        </w:numPr>
        <w:spacing w:before="360" w:after="120" w:line="280" w:lineRule="atLeast"/>
        <w:jc w:val="both"/>
        <w:rPr>
          <w:rFonts w:ascii="Arial" w:hAnsi="Arial" w:cs="Arial"/>
        </w:rPr>
      </w:pPr>
      <w:r w:rsidRPr="004B41FE">
        <w:rPr>
          <w:rFonts w:ascii="Arial" w:hAnsi="Arial" w:cs="Arial"/>
          <w:bCs/>
        </w:rPr>
        <w:t xml:space="preserve">Oferta:   </w:t>
      </w:r>
    </w:p>
    <w:p w14:paraId="1EDE391B" w14:textId="77777777" w:rsidR="004B41FE" w:rsidRPr="004B41FE" w:rsidRDefault="004B41FE" w:rsidP="004B41FE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B41FE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1FE">
        <w:rPr>
          <w:shd w:val="clear" w:color="auto" w:fill="FFFFFF"/>
        </w:rPr>
        <w:instrText xml:space="preserve"> FORMCHECKBOX </w:instrText>
      </w:r>
      <w:r w:rsidR="00B953C3">
        <w:rPr>
          <w:shd w:val="clear" w:color="auto" w:fill="FFFFFF"/>
        </w:rPr>
      </w:r>
      <w:r w:rsidR="00B953C3">
        <w:rPr>
          <w:shd w:val="clear" w:color="auto" w:fill="FFFFFF"/>
        </w:rPr>
        <w:fldChar w:fldCharType="separate"/>
      </w:r>
      <w:r w:rsidRPr="004B41FE">
        <w:rPr>
          <w:shd w:val="clear" w:color="auto" w:fill="FFFFFF"/>
        </w:rPr>
        <w:fldChar w:fldCharType="end"/>
      </w:r>
      <w:r w:rsidRPr="004B41FE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4B41FE">
        <w:rPr>
          <w:rFonts w:ascii="Arial" w:hAnsi="Arial" w:cs="Arial"/>
          <w:bCs/>
        </w:rPr>
        <w:t xml:space="preserve">nie zawiera informacji stanowiących tajemnicę przedsiębiorstwa, </w:t>
      </w:r>
      <w:r w:rsidRPr="004B41FE">
        <w:rPr>
          <w:rFonts w:ascii="Arial" w:hAnsi="Arial" w:cs="Arial"/>
        </w:rPr>
        <w:t xml:space="preserve">w rozumieniu przepisów o zwalczaniu nieuczciwej konkurencji </w:t>
      </w:r>
    </w:p>
    <w:p w14:paraId="4E418DAF" w14:textId="77777777" w:rsidR="004B41FE" w:rsidRPr="004B41FE" w:rsidRDefault="004B41FE" w:rsidP="004B41FE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B41FE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1FE">
        <w:rPr>
          <w:shd w:val="clear" w:color="auto" w:fill="FFFFFF"/>
        </w:rPr>
        <w:instrText xml:space="preserve"> FORMCHECKBOX </w:instrText>
      </w:r>
      <w:r w:rsidR="00B953C3">
        <w:rPr>
          <w:shd w:val="clear" w:color="auto" w:fill="FFFFFF"/>
        </w:rPr>
      </w:r>
      <w:r w:rsidR="00B953C3">
        <w:rPr>
          <w:shd w:val="clear" w:color="auto" w:fill="FFFFFF"/>
        </w:rPr>
        <w:fldChar w:fldCharType="separate"/>
      </w:r>
      <w:r w:rsidRPr="004B41FE">
        <w:rPr>
          <w:shd w:val="clear" w:color="auto" w:fill="FFFFFF"/>
        </w:rPr>
        <w:fldChar w:fldCharType="end"/>
      </w:r>
      <w:r w:rsidRPr="004B41FE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4B41FE">
        <w:rPr>
          <w:rFonts w:ascii="Arial" w:hAnsi="Arial" w:cs="Arial"/>
          <w:bCs/>
        </w:rPr>
        <w:t xml:space="preserve">zawiera informacje stanowiące tajemnicę przedsiębiorstwa </w:t>
      </w:r>
      <w:r w:rsidRPr="004B41FE">
        <w:rPr>
          <w:rFonts w:ascii="Arial" w:hAnsi="Arial" w:cs="Arial"/>
        </w:rPr>
        <w:t>w rozumieniu przepisów o zwalczaniu nieuczciwej konkurencji.</w:t>
      </w:r>
      <w:r w:rsidRPr="004B41FE">
        <w:rPr>
          <w:rFonts w:ascii="Arial" w:hAnsi="Arial" w:cs="Arial"/>
          <w:bCs/>
        </w:rPr>
        <w:t xml:space="preserve"> </w:t>
      </w:r>
    </w:p>
    <w:p w14:paraId="43E55A5A" w14:textId="77777777" w:rsidR="004B41FE" w:rsidRPr="004B41FE" w:rsidRDefault="004B41FE" w:rsidP="004B41FE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 w:rsidRPr="004B41FE">
        <w:rPr>
          <w:rFonts w:ascii="Arial" w:hAnsi="Arial" w:cs="Arial"/>
          <w:bCs/>
        </w:rPr>
        <w:t xml:space="preserve">Uzasadnienie </w:t>
      </w:r>
      <w:r w:rsidRPr="004B41FE">
        <w:rPr>
          <w:rFonts w:ascii="Arial" w:hAnsi="Arial" w:cs="Arial"/>
          <w:bCs/>
          <w:sz w:val="20"/>
          <w:szCs w:val="20"/>
        </w:rPr>
        <w:t>(należy wykazać, ze zastrzeżone informacje stanowią tajemnicę przedsiębiorstwa)</w:t>
      </w:r>
      <w:r w:rsidRPr="004B41FE">
        <w:rPr>
          <w:rFonts w:ascii="Arial" w:hAnsi="Arial" w:cs="Arial"/>
          <w:bCs/>
        </w:rPr>
        <w:t>: ……………………………………………………………………………</w:t>
      </w:r>
    </w:p>
    <w:p w14:paraId="50C7F820" w14:textId="77777777" w:rsidR="004B41FE" w:rsidRPr="004B41FE" w:rsidRDefault="004B41FE" w:rsidP="004B41FE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 w:rsidRPr="004B41FE">
        <w:rPr>
          <w:rFonts w:ascii="Arial" w:hAnsi="Arial" w:cs="Arial"/>
          <w:bCs/>
        </w:rPr>
        <w:lastRenderedPageBreak/>
        <w:t>……………………………………………………………………………………………….</w:t>
      </w:r>
    </w:p>
    <w:p w14:paraId="2286BDC4" w14:textId="77777777" w:rsidR="004B41FE" w:rsidRPr="004B41FE" w:rsidRDefault="004B41FE" w:rsidP="004B41FE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 w:rsidRPr="004B41FE"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262ACF63" w14:textId="77777777" w:rsidR="004B41FE" w:rsidRPr="004B41FE" w:rsidRDefault="004B41FE" w:rsidP="004B41FE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4B41FE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5362D1DF" w14:textId="77777777" w:rsidR="004B41FE" w:rsidRPr="004B41FE" w:rsidRDefault="004B41FE" w:rsidP="004B41FE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111A27BD" w14:textId="77777777" w:rsidR="004B41FE" w:rsidRPr="004B41FE" w:rsidRDefault="004B41FE" w:rsidP="004B41FE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4B41FE">
        <w:rPr>
          <w:rFonts w:ascii="Arial" w:hAnsi="Arial" w:cs="Arial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14:paraId="33733B54" w14:textId="77777777" w:rsidR="004B41FE" w:rsidRPr="004B41FE" w:rsidRDefault="004B41FE" w:rsidP="004B41FE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66B7CBCC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p w14:paraId="3412397C" w14:textId="77777777" w:rsidR="004B41FE" w:rsidRPr="004B41FE" w:rsidRDefault="004B41FE" w:rsidP="004B41FE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>Oświadczam/y, iż status podmiotu, który reprezentuję/emy to (jeżeli dotyczy):</w:t>
      </w:r>
    </w:p>
    <w:p w14:paraId="3A3424DC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1" w:name="_Hlk62810669"/>
    <w:p w14:paraId="7D76EB74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1FE">
        <w:rPr>
          <w:rFonts w:ascii="Arial" w:hAnsi="Arial" w:cs="Arial"/>
        </w:rPr>
        <w:instrText xml:space="preserve"> FORMCHECKBOX </w:instrText>
      </w:r>
      <w:r w:rsidR="00B953C3">
        <w:rPr>
          <w:rFonts w:ascii="Arial" w:hAnsi="Arial" w:cs="Arial"/>
        </w:rPr>
      </w:r>
      <w:r w:rsidR="00B953C3">
        <w:rPr>
          <w:rFonts w:ascii="Arial" w:hAnsi="Arial" w:cs="Arial"/>
        </w:rPr>
        <w:fldChar w:fldCharType="separate"/>
      </w:r>
      <w:r w:rsidRPr="004B41FE">
        <w:rPr>
          <w:rFonts w:ascii="Arial" w:hAnsi="Arial" w:cs="Arial"/>
        </w:rPr>
        <w:fldChar w:fldCharType="end"/>
      </w:r>
      <w:r w:rsidRPr="004B41FE">
        <w:rPr>
          <w:rFonts w:ascii="Arial" w:hAnsi="Arial" w:cs="Arial"/>
        </w:rPr>
        <w:t xml:space="preserve"> średnie przedsiębiorstwo </w:t>
      </w:r>
    </w:p>
    <w:p w14:paraId="5633B1AF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2" w:name="_Hlk64968661"/>
    <w:p w14:paraId="183459D3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1FE">
        <w:rPr>
          <w:rFonts w:ascii="Arial" w:hAnsi="Arial" w:cs="Arial"/>
        </w:rPr>
        <w:instrText xml:space="preserve"> FORMCHECKBOX </w:instrText>
      </w:r>
      <w:r w:rsidR="00B953C3">
        <w:rPr>
          <w:rFonts w:ascii="Arial" w:hAnsi="Arial" w:cs="Arial"/>
        </w:rPr>
      </w:r>
      <w:r w:rsidR="00B953C3">
        <w:rPr>
          <w:rFonts w:ascii="Arial" w:hAnsi="Arial" w:cs="Arial"/>
        </w:rPr>
        <w:fldChar w:fldCharType="separate"/>
      </w:r>
      <w:r w:rsidRPr="004B41FE">
        <w:rPr>
          <w:rFonts w:ascii="Arial" w:hAnsi="Arial" w:cs="Arial"/>
        </w:rPr>
        <w:fldChar w:fldCharType="end"/>
      </w:r>
      <w:r w:rsidRPr="004B41FE">
        <w:rPr>
          <w:rFonts w:ascii="Arial" w:hAnsi="Arial" w:cs="Arial"/>
        </w:rPr>
        <w:t xml:space="preserve"> małe przedsiębiorstwo</w:t>
      </w:r>
    </w:p>
    <w:bookmarkEnd w:id="2"/>
    <w:p w14:paraId="2B669F90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p w14:paraId="1B041BBA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1FE">
        <w:rPr>
          <w:rFonts w:ascii="Arial" w:hAnsi="Arial" w:cs="Arial"/>
        </w:rPr>
        <w:instrText xml:space="preserve"> FORMCHECKBOX </w:instrText>
      </w:r>
      <w:r w:rsidR="00B953C3">
        <w:rPr>
          <w:rFonts w:ascii="Arial" w:hAnsi="Arial" w:cs="Arial"/>
        </w:rPr>
      </w:r>
      <w:r w:rsidR="00B953C3">
        <w:rPr>
          <w:rFonts w:ascii="Arial" w:hAnsi="Arial" w:cs="Arial"/>
        </w:rPr>
        <w:fldChar w:fldCharType="separate"/>
      </w:r>
      <w:r w:rsidRPr="004B41FE">
        <w:rPr>
          <w:rFonts w:ascii="Arial" w:hAnsi="Arial" w:cs="Arial"/>
        </w:rPr>
        <w:fldChar w:fldCharType="end"/>
      </w:r>
      <w:r w:rsidRPr="004B41FE">
        <w:rPr>
          <w:rFonts w:ascii="Arial" w:hAnsi="Arial" w:cs="Arial"/>
        </w:rPr>
        <w:t xml:space="preserve"> mikroprzedsiębiorstwo</w:t>
      </w:r>
    </w:p>
    <w:p w14:paraId="07A85BD5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bookmarkEnd w:id="1"/>
    <w:p w14:paraId="60D7A2C3" w14:textId="77777777" w:rsidR="004B41FE" w:rsidRPr="004B41FE" w:rsidRDefault="004B41FE" w:rsidP="004B41FE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4B41FE">
        <w:rPr>
          <w:rFonts w:ascii="Arial" w:hAnsi="Arial" w:cs="Arial"/>
          <w:i/>
          <w:sz w:val="16"/>
          <w:szCs w:val="16"/>
          <w:lang w:eastAsia="ar-SA"/>
        </w:rPr>
        <w:t>Zaznaczyć właściwe.</w:t>
      </w:r>
    </w:p>
    <w:p w14:paraId="4B8C0F5F" w14:textId="77777777" w:rsidR="004B41FE" w:rsidRPr="004B41FE" w:rsidRDefault="004B41FE" w:rsidP="004B41FE">
      <w:pPr>
        <w:ind w:left="360"/>
        <w:jc w:val="both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57368501" w14:textId="77777777" w:rsidR="004B41FE" w:rsidRPr="004B41FE" w:rsidRDefault="004B41FE" w:rsidP="004B41FE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4B41FE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4B41FE">
        <w:rPr>
          <w:rFonts w:ascii="Arial" w:hAnsi="Arial" w:cs="Arial"/>
          <w:b/>
          <w:i/>
          <w:sz w:val="16"/>
          <w:szCs w:val="16"/>
          <w:lang w:eastAsia="ar-SA"/>
        </w:rPr>
        <w:t xml:space="preserve">– </w:t>
      </w:r>
      <w:r w:rsidRPr="004B41FE">
        <w:rPr>
          <w:rFonts w:ascii="Arial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61995ADE" w14:textId="77777777" w:rsidR="004B41FE" w:rsidRPr="004B41FE" w:rsidRDefault="004B41FE" w:rsidP="004B41FE">
      <w:pPr>
        <w:ind w:left="360"/>
        <w:jc w:val="both"/>
        <w:rPr>
          <w:rFonts w:ascii="Arial" w:hAnsi="Arial" w:cs="Arial"/>
          <w:b/>
          <w:i/>
          <w:sz w:val="16"/>
          <w:szCs w:val="16"/>
          <w:lang w:eastAsia="ar-SA"/>
        </w:rPr>
      </w:pPr>
      <w:r w:rsidRPr="004B41FE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4B41FE">
        <w:rPr>
          <w:rFonts w:ascii="Arial" w:hAnsi="Arial" w:cs="Arial"/>
          <w:b/>
          <w:i/>
          <w:sz w:val="16"/>
          <w:szCs w:val="16"/>
          <w:lang w:eastAsia="ar-SA"/>
        </w:rPr>
        <w:t xml:space="preserve">– </w:t>
      </w:r>
      <w:r w:rsidRPr="004B41FE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533FD8E1" w14:textId="77777777" w:rsidR="004B41FE" w:rsidRPr="004B41FE" w:rsidRDefault="004B41FE" w:rsidP="004B41FE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4B41FE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4B41FE">
        <w:rPr>
          <w:rFonts w:ascii="Arial" w:hAnsi="Arial" w:cs="Arial"/>
          <w:b/>
          <w:i/>
          <w:sz w:val="16"/>
          <w:szCs w:val="16"/>
          <w:lang w:eastAsia="ar-SA"/>
        </w:rPr>
        <w:t xml:space="preserve">- </w:t>
      </w:r>
      <w:r w:rsidRPr="004B41FE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53700E99" w14:textId="77777777" w:rsidR="004B41FE" w:rsidRPr="004B41FE" w:rsidRDefault="004B41FE" w:rsidP="004B41FE">
      <w:pPr>
        <w:ind w:left="360"/>
        <w:jc w:val="both"/>
        <w:rPr>
          <w:rFonts w:ascii="Arial" w:hAnsi="Arial" w:cs="Arial"/>
          <w:bCs/>
          <w:sz w:val="16"/>
          <w:szCs w:val="16"/>
          <w:lang w:eastAsia="ar-SA"/>
        </w:rPr>
      </w:pPr>
    </w:p>
    <w:p w14:paraId="0CECDBC7" w14:textId="77777777" w:rsidR="004B41FE" w:rsidRPr="004B41FE" w:rsidRDefault="004B41FE" w:rsidP="004B41FE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4B41FE">
        <w:rPr>
          <w:rFonts w:ascii="Arial" w:hAnsi="Arial" w:cs="Aria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B80CC0" w14:textId="26130709" w:rsidR="004B41FE" w:rsidRPr="004B41FE" w:rsidRDefault="004B41FE" w:rsidP="004B41FE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  <w:b/>
          <w:bCs/>
          <w:u w:val="single"/>
        </w:rPr>
      </w:pPr>
      <w:r w:rsidRPr="004B41FE">
        <w:rPr>
          <w:rFonts w:ascii="Arial" w:hAnsi="Arial" w:cs="Arial"/>
          <w:b/>
          <w:bCs/>
          <w:u w:val="single"/>
        </w:rPr>
        <w:t>Formularz cenowy: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817"/>
        <w:gridCol w:w="2977"/>
        <w:gridCol w:w="1984"/>
        <w:gridCol w:w="1985"/>
        <w:gridCol w:w="1446"/>
      </w:tblGrid>
      <w:tr w:rsidR="004B41FE" w:rsidRPr="004B41FE" w14:paraId="2925379C" w14:textId="77777777" w:rsidTr="002128C5">
        <w:trPr>
          <w:trHeight w:val="1980"/>
        </w:trPr>
        <w:tc>
          <w:tcPr>
            <w:tcW w:w="817" w:type="dxa"/>
            <w:vAlign w:val="center"/>
          </w:tcPr>
          <w:p w14:paraId="42803A9D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977" w:type="dxa"/>
            <w:vAlign w:val="center"/>
          </w:tcPr>
          <w:p w14:paraId="4C555FD8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024AADE6" w14:textId="77777777" w:rsidR="004B41FE" w:rsidRPr="004B41FE" w:rsidRDefault="004B41FE" w:rsidP="002128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Szacowana łączna wartość płatności</w:t>
            </w:r>
          </w:p>
          <w:p w14:paraId="05FE0E86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dokonywanych przy użyciu kart płatniczych oraz form płatności BLIK w okresie obowiązywania umowy*</w:t>
            </w:r>
          </w:p>
        </w:tc>
        <w:tc>
          <w:tcPr>
            <w:tcW w:w="1985" w:type="dxa"/>
            <w:vAlign w:val="center"/>
          </w:tcPr>
          <w:p w14:paraId="7E7FE679" w14:textId="77777777" w:rsidR="004B41FE" w:rsidRPr="004B41FE" w:rsidRDefault="004B41FE" w:rsidP="002128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Stawka prowizji od transakcji bezgotówkowych dokonywanych przy użyciu kart płatniczych</w:t>
            </w:r>
          </w:p>
          <w:p w14:paraId="0BB99ED8" w14:textId="77777777" w:rsidR="004B41FE" w:rsidRPr="004B41FE" w:rsidRDefault="004B41FE" w:rsidP="002128C5">
            <w:pPr>
              <w:pStyle w:val="Bezodstpw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eastAsia="Arial Unicode MS" w:hAnsi="Calibri" w:cs="Calibri"/>
                <w:b/>
                <w:sz w:val="18"/>
                <w:szCs w:val="18"/>
                <w:lang w:eastAsia="pl-PL"/>
              </w:rPr>
              <w:t>oraz form płatności BLIK**</w:t>
            </w:r>
          </w:p>
        </w:tc>
        <w:tc>
          <w:tcPr>
            <w:tcW w:w="1446" w:type="dxa"/>
            <w:vAlign w:val="center"/>
          </w:tcPr>
          <w:p w14:paraId="6B0F8894" w14:textId="77777777" w:rsidR="004B41FE" w:rsidRPr="004B41FE" w:rsidRDefault="004B41FE" w:rsidP="002128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Wynagrodzenie prowizyjne</w:t>
            </w:r>
          </w:p>
          <w:p w14:paraId="4DF773E0" w14:textId="77777777" w:rsidR="004B41FE" w:rsidRPr="004B41FE" w:rsidRDefault="004B41FE" w:rsidP="002128C5">
            <w:pPr>
              <w:pStyle w:val="Bezodstpw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(zł)***</w:t>
            </w:r>
          </w:p>
        </w:tc>
      </w:tr>
      <w:tr w:rsidR="004B41FE" w:rsidRPr="004B41FE" w14:paraId="71AAAABC" w14:textId="77777777" w:rsidTr="002128C5">
        <w:tc>
          <w:tcPr>
            <w:tcW w:w="817" w:type="dxa"/>
            <w:vAlign w:val="center"/>
          </w:tcPr>
          <w:p w14:paraId="13D33058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27F25D30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14:paraId="17EDBD47" w14:textId="77777777" w:rsidR="004B41FE" w:rsidRPr="004B41FE" w:rsidRDefault="004B41FE" w:rsidP="002128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14:paraId="1683012C" w14:textId="77777777" w:rsidR="004B41FE" w:rsidRPr="004B41FE" w:rsidRDefault="004B41FE" w:rsidP="002128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center"/>
          </w:tcPr>
          <w:p w14:paraId="3AD0A730" w14:textId="77777777" w:rsidR="004B41FE" w:rsidRPr="004B41FE" w:rsidRDefault="004B41FE" w:rsidP="002128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B41FE">
              <w:rPr>
                <w:rFonts w:ascii="Calibri" w:hAnsi="Calibri" w:cs="Calibri"/>
                <w:b/>
                <w:sz w:val="18"/>
                <w:szCs w:val="18"/>
              </w:rPr>
              <w:t>5 = 3 x 4</w:t>
            </w:r>
          </w:p>
        </w:tc>
      </w:tr>
      <w:tr w:rsidR="004B41FE" w:rsidRPr="004B41FE" w14:paraId="04001F95" w14:textId="77777777" w:rsidTr="002128C5">
        <w:tc>
          <w:tcPr>
            <w:tcW w:w="817" w:type="dxa"/>
            <w:vAlign w:val="center"/>
          </w:tcPr>
          <w:p w14:paraId="3B64E762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90D6276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1FE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018703C4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A820D7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</w:pPr>
          </w:p>
          <w:p w14:paraId="54009925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</w:pPr>
            <w:r w:rsidRPr="004B41FE"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  <w:t xml:space="preserve">Obsługa i rozliczanie transakcji bezgotówkowych dokonywanych przy użyciu kart płatniczych </w:t>
            </w:r>
          </w:p>
          <w:p w14:paraId="35FFF8E5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</w:pPr>
            <w:r w:rsidRPr="004B41FE"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  <w:t>oraz form płatności BLIK</w:t>
            </w:r>
          </w:p>
          <w:p w14:paraId="37FC4042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33A005C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B41FE">
              <w:rPr>
                <w:rFonts w:ascii="Calibri" w:hAnsi="Calibri" w:cs="Calibri"/>
                <w:b/>
                <w:sz w:val="20"/>
                <w:szCs w:val="20"/>
              </w:rPr>
              <w:t xml:space="preserve">4 535 646,72 zł </w:t>
            </w:r>
          </w:p>
        </w:tc>
        <w:tc>
          <w:tcPr>
            <w:tcW w:w="1985" w:type="dxa"/>
            <w:vAlign w:val="center"/>
          </w:tcPr>
          <w:p w14:paraId="432CC833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B41FE">
              <w:rPr>
                <w:rFonts w:ascii="Calibri" w:hAnsi="Calibri" w:cs="Calibri"/>
                <w:b/>
                <w:bCs/>
                <w:sz w:val="20"/>
                <w:szCs w:val="20"/>
              </w:rPr>
              <w:t>………….. %</w:t>
            </w:r>
          </w:p>
        </w:tc>
        <w:tc>
          <w:tcPr>
            <w:tcW w:w="1446" w:type="dxa"/>
          </w:tcPr>
          <w:p w14:paraId="28093341" w14:textId="77777777" w:rsidR="004B41FE" w:rsidRPr="004B41FE" w:rsidRDefault="004B41FE" w:rsidP="002128C5">
            <w:pPr>
              <w:pStyle w:val="Bezodstpw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2EEC420" w14:textId="77777777" w:rsidR="004B41FE" w:rsidRPr="004B41FE" w:rsidRDefault="004B41FE" w:rsidP="004B41FE">
      <w:pPr>
        <w:pStyle w:val="Bezodstpw"/>
        <w:rPr>
          <w:rFonts w:ascii="Calibri" w:hAnsi="Calibri" w:cs="Calibri"/>
          <w:b/>
          <w:bCs/>
          <w:sz w:val="22"/>
          <w:lang w:eastAsia="pl-PL"/>
        </w:rPr>
      </w:pPr>
    </w:p>
    <w:p w14:paraId="2396DC9B" w14:textId="44768C3C" w:rsidR="004B41FE" w:rsidRPr="004B41FE" w:rsidRDefault="004B41FE" w:rsidP="004B41FE">
      <w:pPr>
        <w:pStyle w:val="Bezodstpw"/>
        <w:rPr>
          <w:rFonts w:ascii="Calibri" w:hAnsi="Calibri" w:cs="Calibri"/>
          <w:b/>
          <w:bCs/>
          <w:i/>
          <w:iCs/>
          <w:sz w:val="22"/>
        </w:rPr>
      </w:pPr>
      <w:r w:rsidRPr="004B41FE">
        <w:rPr>
          <w:rFonts w:ascii="Calibri" w:hAnsi="Calibri" w:cs="Calibri"/>
          <w:b/>
          <w:bCs/>
          <w:i/>
          <w:iCs/>
          <w:sz w:val="22"/>
          <w:lang w:eastAsia="pl-PL"/>
        </w:rPr>
        <w:t xml:space="preserve">Oświadczam, że deklarowana </w:t>
      </w:r>
      <w:r w:rsidRPr="004B41FE">
        <w:rPr>
          <w:rFonts w:ascii="Calibri" w:hAnsi="Calibri" w:cs="Calibri"/>
          <w:b/>
          <w:bCs/>
          <w:i/>
          <w:iCs/>
          <w:sz w:val="22"/>
          <w:u w:val="single"/>
          <w:lang w:eastAsia="pl-PL"/>
        </w:rPr>
        <w:t>stawka prowizji</w:t>
      </w:r>
      <w:r w:rsidRPr="004B41FE">
        <w:rPr>
          <w:rFonts w:ascii="Calibri" w:hAnsi="Calibri" w:cs="Calibri"/>
          <w:b/>
          <w:bCs/>
          <w:i/>
          <w:iCs/>
          <w:sz w:val="22"/>
          <w:lang w:eastAsia="pl-PL"/>
        </w:rPr>
        <w:t xml:space="preserve"> od</w:t>
      </w:r>
      <w:r w:rsidRPr="004B41FE">
        <w:rPr>
          <w:rFonts w:ascii="Calibri" w:hAnsi="Calibri" w:cs="Calibri"/>
          <w:b/>
          <w:bCs/>
          <w:i/>
          <w:iCs/>
          <w:sz w:val="22"/>
        </w:rPr>
        <w:t xml:space="preserve"> transakcji bezgotówkowych dokonywanych przy użyciu kart płatniczych oraz form płatności BLIK wynosi:……………%**</w:t>
      </w:r>
    </w:p>
    <w:p w14:paraId="6D99F235" w14:textId="77777777" w:rsidR="004B41FE" w:rsidRPr="004B41FE" w:rsidRDefault="004B41FE" w:rsidP="004B41FE">
      <w:pPr>
        <w:pStyle w:val="Bezodstpw"/>
        <w:rPr>
          <w:rFonts w:ascii="Calibri" w:hAnsi="Calibri" w:cs="Calibri"/>
          <w:b/>
          <w:bCs/>
          <w:i/>
          <w:iCs/>
          <w:sz w:val="22"/>
        </w:rPr>
      </w:pPr>
    </w:p>
    <w:p w14:paraId="45EDDB88" w14:textId="77777777" w:rsidR="004B41FE" w:rsidRPr="004B41FE" w:rsidRDefault="004B41FE" w:rsidP="004B41FE">
      <w:pPr>
        <w:jc w:val="both"/>
        <w:rPr>
          <w:rFonts w:ascii="Calibri" w:hAnsi="Calibri" w:cs="Calibri"/>
          <w:i/>
          <w:iCs/>
          <w:sz w:val="20"/>
          <w:szCs w:val="20"/>
        </w:rPr>
      </w:pPr>
      <w:r w:rsidRPr="004B41FE">
        <w:rPr>
          <w:rFonts w:ascii="Calibri" w:hAnsi="Calibri" w:cs="Calibri"/>
          <w:i/>
          <w:iCs/>
          <w:sz w:val="20"/>
          <w:szCs w:val="20"/>
        </w:rPr>
        <w:t xml:space="preserve">*Zamawiający zastrzega, że szacowana łączna wartość płatności dokonywanych przy użyciu kart płatniczych oraz forma płatności BLIK jest wartością szacunkową i służy do skalkulowania ceny oferty. Wykonawcy, z którym Zamawiający zawrze umowę nie przysługuje roszczenie z tytułu mniejszej niż szacowana łącznej wartości wskazanej w formularzu cenowym. </w:t>
      </w:r>
    </w:p>
    <w:p w14:paraId="68013D16" w14:textId="6CE6A96F" w:rsidR="004B41FE" w:rsidRPr="00B953C3" w:rsidRDefault="004B41FE" w:rsidP="00B953C3">
      <w:pPr>
        <w:spacing w:after="120"/>
        <w:rPr>
          <w:rFonts w:ascii="Calibri" w:hAnsi="Calibri" w:cs="Calibri"/>
          <w:i/>
          <w:iCs/>
          <w:sz w:val="20"/>
          <w:szCs w:val="20"/>
        </w:rPr>
      </w:pPr>
      <w:r w:rsidRPr="004B41FE">
        <w:rPr>
          <w:rFonts w:ascii="Calibri" w:hAnsi="Calibri" w:cs="Calibri"/>
          <w:i/>
          <w:iCs/>
          <w:sz w:val="20"/>
          <w:szCs w:val="20"/>
        </w:rPr>
        <w:lastRenderedPageBreak/>
        <w:t xml:space="preserve">**Stawka prowizji z dokładnością do 2 miejsc po przecinku za obsługę i rozliczanie wszystkich typów kart płatniczych oraz form płatności BLIK, opłaty maintenance oraz zapewnienie podłączenia do centrum </w:t>
      </w:r>
      <w:r w:rsidRPr="00B953C3">
        <w:rPr>
          <w:rFonts w:ascii="Calibri" w:hAnsi="Calibri" w:cs="Calibri"/>
          <w:i/>
          <w:iCs/>
          <w:sz w:val="20"/>
          <w:szCs w:val="20"/>
        </w:rPr>
        <w:t>rozliczeniowego (218 szt. kart SIM).</w:t>
      </w:r>
    </w:p>
    <w:p w14:paraId="313B1422" w14:textId="719393FF" w:rsidR="004B41FE" w:rsidRPr="00B953C3" w:rsidRDefault="00B953C3" w:rsidP="00B953C3">
      <w:pPr>
        <w:spacing w:after="360"/>
        <w:jc w:val="both"/>
        <w:rPr>
          <w:rFonts w:asciiTheme="minorHAnsi" w:hAnsiTheme="minorHAnsi" w:cstheme="minorHAnsi"/>
          <w:i/>
          <w:iCs/>
          <w:sz w:val="20"/>
          <w:szCs w:val="20"/>
          <w:lang w:eastAsia="ar-SA"/>
        </w:rPr>
      </w:pPr>
      <w:r w:rsidRPr="00B953C3">
        <w:rPr>
          <w:rFonts w:asciiTheme="minorHAnsi" w:hAnsiTheme="minorHAnsi" w:cstheme="minorHAnsi"/>
          <w:i/>
          <w:iCs/>
          <w:sz w:val="20"/>
          <w:szCs w:val="20"/>
        </w:rPr>
        <w:t>***</w:t>
      </w:r>
      <w:r w:rsidRPr="00B953C3">
        <w:rPr>
          <w:rFonts w:asciiTheme="minorHAnsi" w:hAnsiTheme="minorHAnsi" w:cstheme="minorHAnsi"/>
          <w:i/>
          <w:iCs/>
          <w:sz w:val="20"/>
          <w:szCs w:val="20"/>
          <w:lang w:eastAsia="ar-SA"/>
        </w:rPr>
        <w:t xml:space="preserve"> Obliczone wynagrodzenie prowizyjne </w:t>
      </w:r>
      <w:r w:rsidRPr="00B953C3">
        <w:rPr>
          <w:rFonts w:asciiTheme="minorHAnsi" w:hAnsiTheme="minorHAnsi" w:cstheme="minorHAnsi"/>
          <w:b/>
          <w:bCs/>
          <w:i/>
          <w:iCs/>
          <w:sz w:val="20"/>
          <w:szCs w:val="20"/>
          <w:lang w:eastAsia="ar-SA"/>
        </w:rPr>
        <w:t>stanowi maksymalną wartość wynagrodzenia</w:t>
      </w:r>
      <w:r w:rsidRPr="00B953C3">
        <w:rPr>
          <w:rFonts w:asciiTheme="minorHAnsi" w:hAnsiTheme="minorHAnsi" w:cstheme="minorHAnsi"/>
          <w:i/>
          <w:iCs/>
          <w:sz w:val="20"/>
          <w:szCs w:val="20"/>
          <w:lang w:eastAsia="ar-SA"/>
        </w:rPr>
        <w:t xml:space="preserve"> prowizyjnego za wykonie zamówienia podstawowego i nie zawiera wynagrodzenia za zamówienie objęte prawem opcji</w:t>
      </w:r>
      <w:r w:rsidRPr="00B953C3">
        <w:rPr>
          <w:rFonts w:asciiTheme="minorHAnsi" w:hAnsiTheme="minorHAnsi" w:cstheme="minorHAnsi"/>
          <w:i/>
          <w:iCs/>
          <w:sz w:val="20"/>
          <w:szCs w:val="20"/>
          <w:lang w:eastAsia="ar-SA"/>
        </w:rPr>
        <w:t>.</w:t>
      </w:r>
    </w:p>
    <w:p w14:paraId="30CE0914" w14:textId="77777777" w:rsidR="004B41FE" w:rsidRPr="004B41FE" w:rsidRDefault="004B41FE" w:rsidP="004B41FE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B953C3">
        <w:rPr>
          <w:rFonts w:ascii="Arial" w:hAnsi="Arial" w:cs="Arial"/>
        </w:rPr>
        <w:t xml:space="preserve">Oświadczam, że wypełniłem obowiązki informacyjne </w:t>
      </w:r>
      <w:r w:rsidRPr="004B41FE">
        <w:rPr>
          <w:rFonts w:ascii="Arial" w:hAnsi="Arial" w:cs="Arial"/>
        </w:rPr>
        <w:t xml:space="preserve">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  </w:t>
      </w:r>
    </w:p>
    <w:p w14:paraId="6B3F0A52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4B41FE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6C7BE59F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6824EC16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4B41FE">
        <w:rPr>
          <w:rFonts w:ascii="Arial" w:hAnsi="Arial" w:cs="Arial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B81F469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p w14:paraId="738A59FA" w14:textId="77777777" w:rsidR="004B41FE" w:rsidRPr="004B41FE" w:rsidRDefault="004B41FE" w:rsidP="004B41FE">
      <w:pPr>
        <w:spacing w:line="276" w:lineRule="auto"/>
        <w:ind w:left="360"/>
        <w:jc w:val="both"/>
        <w:rPr>
          <w:rFonts w:ascii="Arial" w:hAnsi="Arial" w:cs="Arial"/>
        </w:rPr>
      </w:pPr>
    </w:p>
    <w:p w14:paraId="1DAAB326" w14:textId="77777777" w:rsidR="004B41FE" w:rsidRPr="004B41FE" w:rsidRDefault="004B41FE" w:rsidP="004B41FE">
      <w:pPr>
        <w:ind w:left="1068"/>
        <w:rPr>
          <w:rFonts w:ascii="Arial" w:hAnsi="Arial" w:cs="Arial"/>
          <w:sz w:val="16"/>
          <w:szCs w:val="16"/>
        </w:rPr>
      </w:pPr>
    </w:p>
    <w:p w14:paraId="38A77EDD" w14:textId="77777777" w:rsidR="004B41FE" w:rsidRPr="004B41FE" w:rsidRDefault="004B41FE" w:rsidP="004B41FE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0CBAB7C2" w14:textId="77777777" w:rsidR="004B41FE" w:rsidRPr="004B41FE" w:rsidRDefault="004B41FE" w:rsidP="004B41FE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72284E49" w14:textId="77777777" w:rsidR="004B41FE" w:rsidRPr="004B41FE" w:rsidRDefault="004B41FE" w:rsidP="004B41FE">
      <w:pPr>
        <w:jc w:val="both"/>
        <w:rPr>
          <w:rFonts w:ascii="Arial" w:hAnsi="Arial" w:cs="Arial"/>
          <w:sz w:val="16"/>
          <w:szCs w:val="16"/>
          <w:lang w:eastAsia="ar-SA"/>
        </w:rPr>
      </w:pPr>
    </w:p>
    <w:p w14:paraId="0F504B4C" w14:textId="77777777" w:rsidR="004B41FE" w:rsidRPr="004B41FE" w:rsidRDefault="004B41FE" w:rsidP="004B41FE">
      <w:pPr>
        <w:rPr>
          <w:i/>
          <w:iCs/>
          <w:sz w:val="16"/>
          <w:szCs w:val="16"/>
        </w:rPr>
      </w:pPr>
      <w:r w:rsidRPr="004B41FE">
        <w:rPr>
          <w:i/>
          <w:iCs/>
          <w:sz w:val="16"/>
          <w:szCs w:val="16"/>
        </w:rPr>
        <w:t xml:space="preserve">Oferta musi być złożona  pod rygorem nieważności </w:t>
      </w:r>
      <w:r w:rsidRPr="004B41FE">
        <w:rPr>
          <w:b/>
          <w:i/>
          <w:iCs/>
          <w:sz w:val="16"/>
          <w:szCs w:val="16"/>
          <w:u w:val="single"/>
        </w:rPr>
        <w:t xml:space="preserve">w formie elektronicznej, </w:t>
      </w:r>
      <w:r w:rsidRPr="004B41FE">
        <w:rPr>
          <w:i/>
          <w:iCs/>
          <w:sz w:val="16"/>
          <w:szCs w:val="16"/>
          <w:u w:val="single"/>
        </w:rPr>
        <w:t>tj</w:t>
      </w:r>
      <w:r w:rsidRPr="004B41FE">
        <w:rPr>
          <w:b/>
          <w:i/>
          <w:iCs/>
          <w:sz w:val="16"/>
          <w:szCs w:val="16"/>
          <w:u w:val="single"/>
        </w:rPr>
        <w:t xml:space="preserve">. </w:t>
      </w:r>
      <w:r w:rsidRPr="004B41FE">
        <w:rPr>
          <w:bCs/>
          <w:i/>
          <w:iCs/>
          <w:sz w:val="16"/>
          <w:szCs w:val="16"/>
          <w:u w:val="single"/>
        </w:rPr>
        <w:t>w postaci elektronicznej opatrzonej</w:t>
      </w:r>
      <w:r w:rsidRPr="004B41FE">
        <w:rPr>
          <w:i/>
          <w:iCs/>
          <w:sz w:val="16"/>
          <w:szCs w:val="16"/>
          <w:u w:val="single"/>
        </w:rPr>
        <w:t xml:space="preserve"> kwalifikowanym podpisem elektronicznym  lub w postaci elektronicznej opatrzonej podpisem zaufanym lub podpisem osobistym</w:t>
      </w:r>
    </w:p>
    <w:p w14:paraId="0B3C6A07" w14:textId="77777777" w:rsidR="004B41FE" w:rsidRPr="004B41FE" w:rsidRDefault="004B41FE"/>
    <w:sectPr w:rsidR="004B41FE" w:rsidRPr="004B41FE" w:rsidSect="004B41FE">
      <w:headerReference w:type="default" r:id="rId9"/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65893" w14:textId="77777777" w:rsidR="004B41FE" w:rsidRDefault="004B41FE" w:rsidP="004B41FE">
      <w:r>
        <w:separator/>
      </w:r>
    </w:p>
  </w:endnote>
  <w:endnote w:type="continuationSeparator" w:id="0">
    <w:p w14:paraId="245F6617" w14:textId="77777777" w:rsidR="004B41FE" w:rsidRDefault="004B41FE" w:rsidP="004B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C6B1D" w14:textId="77777777" w:rsidR="004B41FE" w:rsidRDefault="004B41FE" w:rsidP="004B41FE">
      <w:r>
        <w:separator/>
      </w:r>
    </w:p>
  </w:footnote>
  <w:footnote w:type="continuationSeparator" w:id="0">
    <w:p w14:paraId="7C54202B" w14:textId="77777777" w:rsidR="004B41FE" w:rsidRDefault="004B41FE" w:rsidP="004B4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CC81C" w14:textId="77777777" w:rsidR="004B41FE" w:rsidRPr="004B41FE" w:rsidRDefault="004B41FE" w:rsidP="004B41FE">
    <w:pPr>
      <w:tabs>
        <w:tab w:val="center" w:pos="4153"/>
        <w:tab w:val="right" w:pos="9070"/>
      </w:tabs>
      <w:suppressAutoHyphens/>
      <w:spacing w:before="40" w:after="40"/>
      <w:jc w:val="center"/>
      <w:rPr>
        <w:sz w:val="20"/>
        <w:szCs w:val="20"/>
        <w:lang w:eastAsia="ar-SA"/>
      </w:rPr>
    </w:pPr>
    <w:r w:rsidRPr="004B41FE">
      <w:rPr>
        <w:sz w:val="20"/>
        <w:szCs w:val="20"/>
        <w:lang w:eastAsia="ar-SA"/>
      </w:rPr>
      <w:t>ZP-D.271.151.2014</w:t>
    </w:r>
  </w:p>
  <w:p w14:paraId="56C5C385" w14:textId="77777777" w:rsidR="004B41FE" w:rsidRPr="004B41FE" w:rsidRDefault="004B41FE" w:rsidP="004B41FE">
    <w:pPr>
      <w:tabs>
        <w:tab w:val="center" w:pos="4153"/>
        <w:tab w:val="right" w:pos="9070"/>
      </w:tabs>
      <w:suppressAutoHyphens/>
      <w:spacing w:before="40" w:after="40"/>
      <w:jc w:val="center"/>
      <w:rPr>
        <w:i/>
        <w:iCs/>
        <w:sz w:val="20"/>
        <w:szCs w:val="20"/>
        <w:lang w:val="en-GB" w:eastAsia="ar-SA"/>
      </w:rPr>
    </w:pPr>
    <w:proofErr w:type="spellStart"/>
    <w:r w:rsidRPr="004B41FE">
      <w:rPr>
        <w:i/>
        <w:iCs/>
        <w:sz w:val="20"/>
        <w:szCs w:val="20"/>
        <w:lang w:val="en-GB" w:eastAsia="ar-SA"/>
      </w:rPr>
      <w:t>Świadczenie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usług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w </w:t>
    </w:r>
    <w:proofErr w:type="spellStart"/>
    <w:r w:rsidRPr="004B41FE">
      <w:rPr>
        <w:i/>
        <w:iCs/>
        <w:sz w:val="20"/>
        <w:szCs w:val="20"/>
        <w:lang w:val="en-GB" w:eastAsia="ar-SA"/>
      </w:rPr>
      <w:t>zakresie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obsługi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i </w:t>
    </w:r>
    <w:proofErr w:type="spellStart"/>
    <w:r w:rsidRPr="004B41FE">
      <w:rPr>
        <w:i/>
        <w:iCs/>
        <w:sz w:val="20"/>
        <w:szCs w:val="20"/>
        <w:lang w:val="en-GB" w:eastAsia="ar-SA"/>
      </w:rPr>
      <w:t>rozliczania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transakcji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bezgotówkowych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dokonywanych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przy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użyciu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kart </w:t>
    </w:r>
    <w:proofErr w:type="spellStart"/>
    <w:r w:rsidRPr="004B41FE">
      <w:rPr>
        <w:i/>
        <w:iCs/>
        <w:sz w:val="20"/>
        <w:szCs w:val="20"/>
        <w:lang w:val="en-GB" w:eastAsia="ar-SA"/>
      </w:rPr>
      <w:t>płatniczych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oraz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form </w:t>
    </w:r>
    <w:proofErr w:type="spellStart"/>
    <w:r w:rsidRPr="004B41FE">
      <w:rPr>
        <w:i/>
        <w:iCs/>
        <w:sz w:val="20"/>
        <w:szCs w:val="20"/>
        <w:lang w:val="en-GB" w:eastAsia="ar-SA"/>
      </w:rPr>
      <w:t>płatności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BLIK w parkomatach </w:t>
    </w:r>
    <w:proofErr w:type="spellStart"/>
    <w:r w:rsidRPr="004B41FE">
      <w:rPr>
        <w:i/>
        <w:iCs/>
        <w:sz w:val="20"/>
        <w:szCs w:val="20"/>
        <w:lang w:val="en-GB" w:eastAsia="ar-SA"/>
      </w:rPr>
      <w:t>zlokalizowanych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w </w:t>
    </w:r>
    <w:proofErr w:type="spellStart"/>
    <w:r w:rsidRPr="004B41FE">
      <w:rPr>
        <w:i/>
        <w:iCs/>
        <w:sz w:val="20"/>
        <w:szCs w:val="20"/>
        <w:lang w:val="en-GB" w:eastAsia="ar-SA"/>
      </w:rPr>
      <w:t>Strefie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Płatnego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proofErr w:type="spellStart"/>
    <w:r w:rsidRPr="004B41FE">
      <w:rPr>
        <w:i/>
        <w:iCs/>
        <w:sz w:val="20"/>
        <w:szCs w:val="20"/>
        <w:lang w:val="en-GB" w:eastAsia="ar-SA"/>
      </w:rPr>
      <w:t>Parkowania</w:t>
    </w:r>
    <w:proofErr w:type="spellEnd"/>
    <w:r w:rsidRPr="004B41FE">
      <w:rPr>
        <w:i/>
        <w:iCs/>
        <w:sz w:val="20"/>
        <w:szCs w:val="20"/>
        <w:lang w:val="en-GB" w:eastAsia="ar-SA"/>
      </w:rPr>
      <w:t xml:space="preserve"> </w:t>
    </w:r>
    <w:r w:rsidRPr="004B41FE">
      <w:rPr>
        <w:i/>
        <w:iCs/>
        <w:sz w:val="20"/>
        <w:szCs w:val="20"/>
        <w:lang w:val="en-GB" w:eastAsia="ar-SA"/>
      </w:rPr>
      <w:br/>
      <w:t>w Rzeszowie</w:t>
    </w:r>
  </w:p>
  <w:p w14:paraId="49B93B91" w14:textId="77777777" w:rsidR="004B41FE" w:rsidRPr="004B41FE" w:rsidRDefault="004B41FE" w:rsidP="004B4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5FED"/>
    <w:multiLevelType w:val="hybridMultilevel"/>
    <w:tmpl w:val="579083A0"/>
    <w:lvl w:ilvl="0" w:tplc="D75430C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FD53D3"/>
    <w:multiLevelType w:val="hybridMultilevel"/>
    <w:tmpl w:val="0EAC33F0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E045BA"/>
    <w:multiLevelType w:val="hybridMultilevel"/>
    <w:tmpl w:val="1250EFE4"/>
    <w:lvl w:ilvl="0" w:tplc="2BA230B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D4A22"/>
    <w:multiLevelType w:val="hybridMultilevel"/>
    <w:tmpl w:val="73727AC8"/>
    <w:lvl w:ilvl="0" w:tplc="ECF4F94A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3137107">
    <w:abstractNumId w:val="2"/>
  </w:num>
  <w:num w:numId="2" w16cid:durableId="389310627">
    <w:abstractNumId w:val="1"/>
  </w:num>
  <w:num w:numId="3" w16cid:durableId="1903061603">
    <w:abstractNumId w:val="5"/>
  </w:num>
  <w:num w:numId="4" w16cid:durableId="1839733668">
    <w:abstractNumId w:val="3"/>
  </w:num>
  <w:num w:numId="5" w16cid:durableId="578059024">
    <w:abstractNumId w:val="0"/>
  </w:num>
  <w:num w:numId="6" w16cid:durableId="19041713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FE"/>
    <w:rsid w:val="00152B00"/>
    <w:rsid w:val="001858C7"/>
    <w:rsid w:val="002F7EEF"/>
    <w:rsid w:val="004B41FE"/>
    <w:rsid w:val="005D4E50"/>
    <w:rsid w:val="00B953C3"/>
    <w:rsid w:val="00CB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A539"/>
  <w15:chartTrackingRefBased/>
  <w15:docId w15:val="{129459C1-3ADB-4A60-BF96-6E07C873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1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41F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rsid w:val="004B41FE"/>
    <w:pPr>
      <w:spacing w:before="100" w:beforeAutospacing="1" w:after="119"/>
    </w:pPr>
  </w:style>
  <w:style w:type="character" w:styleId="Hipercze">
    <w:name w:val="Hyperlink"/>
    <w:rsid w:val="004B41F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B4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41F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qFormat/>
    <w:rsid w:val="004B41FE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customStyle="1" w:styleId="Bezodstpw1">
    <w:name w:val="Bez odstępów1"/>
    <w:rsid w:val="004B41F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4B41F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rsid w:val="004B4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0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1256</Words>
  <Characters>7540</Characters>
  <Application>Microsoft Office Word</Application>
  <DocSecurity>0</DocSecurity>
  <Lines>62</Lines>
  <Paragraphs>17</Paragraphs>
  <ScaleCrop>false</ScaleCrop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Zajdel Dariusz</cp:lastModifiedBy>
  <cp:revision>2</cp:revision>
  <cp:lastPrinted>2024-11-12T09:37:00Z</cp:lastPrinted>
  <dcterms:created xsi:type="dcterms:W3CDTF">2024-11-08T11:54:00Z</dcterms:created>
  <dcterms:modified xsi:type="dcterms:W3CDTF">2024-11-12T09:37:00Z</dcterms:modified>
</cp:coreProperties>
</file>