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F4A0" w14:textId="30448F94" w:rsidR="008057B6" w:rsidRPr="0004568E" w:rsidRDefault="009828D9" w:rsidP="00700B0F">
      <w:pPr>
        <w:pStyle w:val="NormalnyWeb"/>
        <w:spacing w:after="0" w:afterAutospacing="0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</w:t>
      </w:r>
      <w:r w:rsidR="008057B6" w:rsidRPr="0004568E">
        <w:rPr>
          <w:rFonts w:ascii="Cambria" w:hAnsi="Cambria" w:cstheme="minorHAnsi"/>
          <w:b/>
          <w:sz w:val="20"/>
          <w:szCs w:val="20"/>
        </w:rPr>
        <w:t>YK</w:t>
      </w:r>
      <w:r w:rsidR="00700B0F" w:rsidRPr="0004568E">
        <w:rPr>
          <w:rFonts w:ascii="Cambria" w:hAnsi="Cambria" w:cstheme="minorHAnsi"/>
          <w:b/>
          <w:sz w:val="20"/>
          <w:szCs w:val="20"/>
        </w:rPr>
        <w:t xml:space="preserve">AZ WYKONANYCH LUB WYKONYWANYCH </w:t>
      </w:r>
      <w:r w:rsidR="008057B6" w:rsidRPr="0004568E">
        <w:rPr>
          <w:rFonts w:ascii="Cambria" w:hAnsi="Cambria" w:cstheme="minorHAnsi"/>
          <w:b/>
          <w:sz w:val="20"/>
          <w:szCs w:val="20"/>
        </w:rPr>
        <w:t>USŁUG</w:t>
      </w:r>
      <w:r w:rsidR="008057B6" w:rsidRPr="0004568E">
        <w:rPr>
          <w:rFonts w:ascii="Cambria" w:hAnsi="Cambria" w:cstheme="minorHAnsi"/>
          <w:sz w:val="20"/>
          <w:szCs w:val="20"/>
        </w:rPr>
        <w:br/>
        <w:t>przystępując do udziału w postępowaniu o udz</w:t>
      </w:r>
      <w:r w:rsidR="00700B0F" w:rsidRPr="0004568E">
        <w:rPr>
          <w:rFonts w:ascii="Cambria" w:hAnsi="Cambria" w:cstheme="minorHAnsi"/>
          <w:sz w:val="20"/>
          <w:szCs w:val="20"/>
        </w:rPr>
        <w:t xml:space="preserve">ielenie zamówienia publicznego </w:t>
      </w:r>
      <w:r w:rsidR="008057B6" w:rsidRPr="0004568E">
        <w:rPr>
          <w:rFonts w:ascii="Cambria" w:hAnsi="Cambria" w:cstheme="minorHAnsi"/>
          <w:sz w:val="20"/>
          <w:szCs w:val="20"/>
        </w:rPr>
        <w:t>na:</w:t>
      </w:r>
    </w:p>
    <w:p w14:paraId="5FB69901" w14:textId="77777777" w:rsidR="00700B0F" w:rsidRPr="0004568E" w:rsidRDefault="00700B0F" w:rsidP="00700B0F">
      <w:pPr>
        <w:shd w:val="clear" w:color="auto" w:fill="BFBFBF"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7B18B75E" w14:textId="3425275D" w:rsidR="00700B0F" w:rsidRPr="0004568E" w:rsidRDefault="009A069E" w:rsidP="00C74033">
      <w:pPr>
        <w:shd w:val="clear" w:color="auto" w:fill="BFBFBF"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04568E">
        <w:rPr>
          <w:rFonts w:ascii="Cambria" w:hAnsi="Cambria" w:cstheme="minorHAnsi"/>
          <w:b/>
          <w:sz w:val="20"/>
          <w:szCs w:val="20"/>
        </w:rPr>
        <w:t>,,</w:t>
      </w:r>
      <w:bookmarkStart w:id="0" w:name="_Hlk120884149"/>
      <w:bookmarkStart w:id="1" w:name="_Hlk120885206"/>
      <w:r w:rsidR="00814C67" w:rsidRPr="0004568E">
        <w:rPr>
          <w:rFonts w:ascii="Cambria" w:hAnsi="Cambria" w:cstheme="minorHAnsi"/>
          <w:b/>
          <w:sz w:val="20"/>
          <w:szCs w:val="20"/>
        </w:rPr>
        <w:t xml:space="preserve"> Odbiór i transport odpadów komunalnych od właścicieli nieruchomości zamieszkałych z terenu Gminy Nowa Słupia oraz odbiór, transport i zagospodarowanie odpadów z Gminnego </w:t>
      </w:r>
      <w:bookmarkEnd w:id="0"/>
      <w:bookmarkEnd w:id="1"/>
      <w:r w:rsidR="00405092" w:rsidRPr="0004568E">
        <w:rPr>
          <w:rFonts w:ascii="Cambria" w:hAnsi="Cambria" w:cstheme="minorHAnsi"/>
          <w:b/>
          <w:sz w:val="20"/>
          <w:szCs w:val="20"/>
        </w:rPr>
        <w:t>PSZOK w 202</w:t>
      </w:r>
      <w:r w:rsidR="000471A7">
        <w:rPr>
          <w:rFonts w:ascii="Cambria" w:hAnsi="Cambria" w:cstheme="minorHAnsi"/>
          <w:b/>
          <w:sz w:val="20"/>
          <w:szCs w:val="20"/>
        </w:rPr>
        <w:t>5</w:t>
      </w:r>
      <w:r w:rsidR="00405092" w:rsidRPr="0004568E">
        <w:rPr>
          <w:rFonts w:ascii="Cambria" w:hAnsi="Cambria" w:cstheme="minorHAnsi"/>
          <w:b/>
          <w:sz w:val="20"/>
          <w:szCs w:val="20"/>
        </w:rPr>
        <w:t xml:space="preserve"> r.</w:t>
      </w:r>
      <w:r w:rsidRPr="0004568E">
        <w:rPr>
          <w:rFonts w:ascii="Cambria" w:hAnsi="Cambria" w:cstheme="minorHAnsi"/>
          <w:b/>
          <w:sz w:val="20"/>
          <w:szCs w:val="20"/>
        </w:rPr>
        <w:t>’’</w:t>
      </w:r>
    </w:p>
    <w:p w14:paraId="7E3F8296" w14:textId="77777777" w:rsidR="00700B0F" w:rsidRPr="0004568E" w:rsidRDefault="00700B0F" w:rsidP="00700B0F">
      <w:pPr>
        <w:shd w:val="clear" w:color="auto" w:fill="BFBFBF"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6581B4FE" w14:textId="77777777" w:rsidR="003C29C6" w:rsidRPr="0004568E" w:rsidRDefault="003C29C6" w:rsidP="008057B6">
      <w:pPr>
        <w:pStyle w:val="Bezodstpw"/>
        <w:rPr>
          <w:rFonts w:ascii="Cambria" w:hAnsi="Cambria" w:cstheme="minorHAnsi"/>
          <w:sz w:val="20"/>
          <w:szCs w:val="20"/>
        </w:rPr>
      </w:pPr>
    </w:p>
    <w:p w14:paraId="3C0961E5" w14:textId="77777777" w:rsidR="008057B6" w:rsidRPr="0004568E" w:rsidRDefault="008057B6" w:rsidP="003C29C6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04568E">
        <w:rPr>
          <w:rFonts w:ascii="Cambria" w:hAnsi="Cambria" w:cstheme="minorHAnsi"/>
          <w:sz w:val="20"/>
          <w:szCs w:val="20"/>
        </w:rPr>
        <w:t xml:space="preserve">przedkładamy wykaz usług w zakresie niezbędnym do wykazania spełnienia warunku wiedzy i doświadczenia, wykonanych w okresie ostatnich trzech lat, a jeżeli okres prowadzenia działalności jest krótszy – </w:t>
      </w:r>
      <w:r w:rsidR="003C29C6" w:rsidRPr="0004568E">
        <w:rPr>
          <w:rFonts w:ascii="Cambria" w:hAnsi="Cambria" w:cstheme="minorHAnsi"/>
          <w:sz w:val="20"/>
          <w:szCs w:val="20"/>
        </w:rPr>
        <w:t xml:space="preserve"> </w:t>
      </w:r>
      <w:r w:rsidRPr="0004568E">
        <w:rPr>
          <w:rFonts w:ascii="Cambria" w:hAnsi="Cambria" w:cstheme="minorHAnsi"/>
          <w:sz w:val="20"/>
          <w:szCs w:val="20"/>
        </w:rPr>
        <w:t>w tym okresie:</w:t>
      </w:r>
    </w:p>
    <w:p w14:paraId="4EFD5E10" w14:textId="77777777" w:rsidR="008057B6" w:rsidRPr="0004568E" w:rsidRDefault="008057B6" w:rsidP="008057B6">
      <w:pPr>
        <w:pStyle w:val="Bezodstpw"/>
        <w:rPr>
          <w:rFonts w:ascii="Cambria" w:hAnsi="Cambria" w:cstheme="minorHAnsi"/>
          <w:sz w:val="20"/>
          <w:szCs w:val="20"/>
        </w:rPr>
      </w:pPr>
    </w:p>
    <w:tbl>
      <w:tblPr>
        <w:tblW w:w="13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7385"/>
        <w:gridCol w:w="2551"/>
        <w:gridCol w:w="1580"/>
        <w:gridCol w:w="1612"/>
      </w:tblGrid>
      <w:tr w:rsidR="00BE42E7" w:rsidRPr="0004568E" w14:paraId="57662A55" w14:textId="77777777" w:rsidTr="00BE42E7">
        <w:trPr>
          <w:trHeight w:val="1223"/>
          <w:jc w:val="center"/>
        </w:trPr>
        <w:tc>
          <w:tcPr>
            <w:tcW w:w="531" w:type="dxa"/>
          </w:tcPr>
          <w:p w14:paraId="690E7DC7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6BFC1FB2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4258D8CA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7385" w:type="dxa"/>
          </w:tcPr>
          <w:p w14:paraId="6581913A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36AD41BA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2FBF4660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>Przedmiot/Zakres usługi</w:t>
            </w:r>
          </w:p>
        </w:tc>
        <w:tc>
          <w:tcPr>
            <w:tcW w:w="2551" w:type="dxa"/>
            <w:vAlign w:val="center"/>
          </w:tcPr>
          <w:p w14:paraId="6C5565B6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 xml:space="preserve">Nazwa i adres </w:t>
            </w: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br/>
              <w:t>wykonawcy usługi</w:t>
            </w:r>
          </w:p>
          <w:p w14:paraId="232BE843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>w przypadku gdy wykonawca polegać będzie na wiedzy i doświadczeniu innego podmiotu</w:t>
            </w:r>
          </w:p>
        </w:tc>
        <w:tc>
          <w:tcPr>
            <w:tcW w:w="1580" w:type="dxa"/>
            <w:vAlign w:val="center"/>
          </w:tcPr>
          <w:p w14:paraId="667A109A" w14:textId="77777777" w:rsidR="00BE42E7" w:rsidRPr="0004568E" w:rsidRDefault="00BE42E7" w:rsidP="00700B0F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>Termin wykonania usługi</w:t>
            </w: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br/>
              <w:t>data rozpoczęcia</w:t>
            </w:r>
          </w:p>
          <w:p w14:paraId="73DBE1F9" w14:textId="77777777" w:rsidR="00BE42E7" w:rsidRPr="0004568E" w:rsidRDefault="00BE42E7" w:rsidP="00700B0F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 xml:space="preserve">- </w:t>
            </w:r>
          </w:p>
          <w:p w14:paraId="5578FB3A" w14:textId="77777777" w:rsidR="00BE42E7" w:rsidRPr="0004568E" w:rsidRDefault="00BE42E7" w:rsidP="00700B0F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>data zakończenia</w:t>
            </w:r>
          </w:p>
        </w:tc>
        <w:tc>
          <w:tcPr>
            <w:tcW w:w="1612" w:type="dxa"/>
            <w:vAlign w:val="center"/>
          </w:tcPr>
          <w:p w14:paraId="1D4ABDF5" w14:textId="77777777" w:rsidR="00BE42E7" w:rsidRPr="0004568E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 xml:space="preserve">Nazwa i adres podmiotu </w:t>
            </w: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br/>
              <w:t>na rzecz którego usługa została wykonana</w:t>
            </w:r>
          </w:p>
        </w:tc>
      </w:tr>
      <w:tr w:rsidR="00BE42E7" w:rsidRPr="0004568E" w14:paraId="158435D7" w14:textId="77777777" w:rsidTr="00BE42E7">
        <w:trPr>
          <w:trHeight w:val="1510"/>
          <w:jc w:val="center"/>
        </w:trPr>
        <w:tc>
          <w:tcPr>
            <w:tcW w:w="531" w:type="dxa"/>
            <w:vAlign w:val="center"/>
          </w:tcPr>
          <w:p w14:paraId="0572DFEA" w14:textId="77777777" w:rsidR="00BE42E7" w:rsidRPr="000471A7" w:rsidRDefault="00BE42E7" w:rsidP="0041160B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71A7">
              <w:rPr>
                <w:rFonts w:ascii="Cambria" w:hAnsi="Cambria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7385" w:type="dxa"/>
          </w:tcPr>
          <w:p w14:paraId="0EF578CC" w14:textId="03A53914" w:rsidR="00BE42E7" w:rsidRPr="000E1D0C" w:rsidRDefault="000471A7" w:rsidP="009A069E">
            <w:pPr>
              <w:pStyle w:val="Bezodstpw"/>
              <w:jc w:val="both"/>
              <w:rPr>
                <w:rFonts w:ascii="Cambria" w:hAnsi="Cambria" w:cstheme="minorHAnsi"/>
                <w:b/>
                <w:sz w:val="20"/>
                <w:szCs w:val="20"/>
                <w:u w:val="single"/>
              </w:rPr>
            </w:pPr>
            <w:r w:rsidRPr="000E1D0C">
              <w:rPr>
                <w:rFonts w:ascii="Cambria" w:hAnsi="Cambria" w:cstheme="minorHAnsi"/>
                <w:b/>
                <w:sz w:val="20"/>
                <w:szCs w:val="20"/>
                <w:u w:val="single"/>
              </w:rPr>
              <w:t xml:space="preserve">Wymagania wynikające z SWZ – </w:t>
            </w:r>
            <w:r w:rsidR="000E1D0C" w:rsidRPr="000E1D0C">
              <w:rPr>
                <w:rFonts w:ascii="Cambria" w:hAnsi="Cambria" w:cstheme="minorHAnsi"/>
                <w:b/>
                <w:sz w:val="20"/>
                <w:szCs w:val="20"/>
                <w:u w:val="single"/>
              </w:rPr>
              <w:t>wypełnia Wykonawca</w:t>
            </w:r>
          </w:p>
          <w:p w14:paraId="6B3ECE5D" w14:textId="68D8EFCD" w:rsidR="000471A7" w:rsidRPr="000E1D0C" w:rsidRDefault="000471A7" w:rsidP="000471A7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0E1D0C">
              <w:rPr>
                <w:rFonts w:ascii="Cambria" w:hAnsi="Cambria" w:cs="Calibri"/>
                <w:b/>
                <w:sz w:val="20"/>
                <w:szCs w:val="20"/>
              </w:rPr>
              <w:t>jedna usługa w ramach jednej umowy, polegająca</w:t>
            </w:r>
            <w:r w:rsidRPr="000E1D0C">
              <w:rPr>
                <w:rFonts w:ascii="Cambria" w:hAnsi="Cambria" w:cs="Calibri"/>
                <w:sz w:val="20"/>
                <w:szCs w:val="20"/>
              </w:rPr>
              <w:t xml:space="preserve"> na odbiorze i transporcie lub odbiorze, transporcie i zagospodarowaniu odpadów komunalnych (zbieranych w sposób selektywny i zmieszany) na rzecz właścicieli nieruchomości zamieszkałych, realizowaną w granicach administracyjnych jednego miasta (dzielnicy, posesji należących do Spółdzielni Mieszkaniowej) lub jednej gminy, obejmujące swym zakresem </w:t>
            </w:r>
            <w:r w:rsidR="000E1D0C">
              <w:rPr>
                <w:rFonts w:ascii="Cambria" w:hAnsi="Cambria" w:cs="Calibri"/>
                <w:sz w:val="20"/>
                <w:szCs w:val="20"/>
              </w:rPr>
              <w:t>………………</w:t>
            </w:r>
            <w:r w:rsidRPr="000E1D0C">
              <w:rPr>
                <w:rFonts w:ascii="Cambria" w:hAnsi="Cambria" w:cs="Calibri"/>
                <w:b/>
                <w:sz w:val="20"/>
                <w:szCs w:val="20"/>
              </w:rPr>
              <w:t xml:space="preserve"> mieszkańców</w:t>
            </w:r>
            <w:r w:rsidRPr="000E1D0C">
              <w:rPr>
                <w:rFonts w:ascii="Cambria" w:hAnsi="Cambria" w:cs="Calibri"/>
                <w:sz w:val="20"/>
                <w:szCs w:val="20"/>
              </w:rPr>
              <w:t xml:space="preserve">, o łącznej masie odpadów </w:t>
            </w:r>
            <w:r w:rsidR="000E1D0C">
              <w:rPr>
                <w:rFonts w:ascii="Cambria" w:hAnsi="Cambria" w:cs="Calibri"/>
                <w:b/>
                <w:sz w:val="20"/>
                <w:szCs w:val="20"/>
              </w:rPr>
              <w:t>…………….</w:t>
            </w:r>
            <w:r w:rsidRPr="000E1D0C">
              <w:rPr>
                <w:rFonts w:ascii="Cambria" w:hAnsi="Cambria" w:cs="Calibri"/>
                <w:b/>
                <w:sz w:val="20"/>
                <w:szCs w:val="20"/>
              </w:rPr>
              <w:t xml:space="preserve"> Mg/rok</w:t>
            </w:r>
            <w:r w:rsidRPr="000E1D0C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372354EF" w14:textId="77777777" w:rsidR="00BE42E7" w:rsidRPr="0004568E" w:rsidRDefault="00BE42E7" w:rsidP="00C74033">
            <w:pPr>
              <w:pStyle w:val="Bezodstpw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sz w:val="20"/>
                <w:szCs w:val="20"/>
              </w:rPr>
              <w:t xml:space="preserve">………… </w:t>
            </w:r>
          </w:p>
        </w:tc>
        <w:tc>
          <w:tcPr>
            <w:tcW w:w="1580" w:type="dxa"/>
            <w:vAlign w:val="center"/>
          </w:tcPr>
          <w:p w14:paraId="617E3063" w14:textId="77777777" w:rsidR="00BE42E7" w:rsidRPr="0004568E" w:rsidRDefault="00BE42E7" w:rsidP="00C74033">
            <w:pPr>
              <w:pStyle w:val="Bezodstpw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sz w:val="20"/>
                <w:szCs w:val="20"/>
              </w:rPr>
              <w:t xml:space="preserve">………… </w:t>
            </w:r>
          </w:p>
        </w:tc>
        <w:tc>
          <w:tcPr>
            <w:tcW w:w="1612" w:type="dxa"/>
            <w:vAlign w:val="center"/>
          </w:tcPr>
          <w:p w14:paraId="41131E75" w14:textId="77777777" w:rsidR="00BE42E7" w:rsidRPr="0004568E" w:rsidRDefault="00BE42E7" w:rsidP="00C74033">
            <w:pPr>
              <w:pStyle w:val="Bezodstpw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sz w:val="20"/>
                <w:szCs w:val="20"/>
              </w:rPr>
              <w:t xml:space="preserve">………… </w:t>
            </w:r>
          </w:p>
        </w:tc>
      </w:tr>
      <w:tr w:rsidR="00BE42E7" w:rsidRPr="0004568E" w14:paraId="1AABEE6C" w14:textId="77777777" w:rsidTr="00BE42E7">
        <w:trPr>
          <w:trHeight w:val="1510"/>
          <w:jc w:val="center"/>
        </w:trPr>
        <w:tc>
          <w:tcPr>
            <w:tcW w:w="531" w:type="dxa"/>
            <w:vAlign w:val="center"/>
          </w:tcPr>
          <w:p w14:paraId="0C122996" w14:textId="77777777" w:rsidR="00BE42E7" w:rsidRPr="0004568E" w:rsidRDefault="00BE42E7" w:rsidP="009A069E">
            <w:pPr>
              <w:pStyle w:val="Bezodstpw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7385" w:type="dxa"/>
          </w:tcPr>
          <w:p w14:paraId="6F6179A5" w14:textId="77777777" w:rsidR="000E1D0C" w:rsidRPr="000E1D0C" w:rsidRDefault="000E1D0C" w:rsidP="000E1D0C">
            <w:pPr>
              <w:pStyle w:val="Bezodstpw"/>
              <w:jc w:val="both"/>
              <w:rPr>
                <w:rFonts w:ascii="Cambria" w:hAnsi="Cambria" w:cstheme="minorHAnsi"/>
                <w:b/>
                <w:sz w:val="20"/>
                <w:szCs w:val="20"/>
                <w:u w:val="single"/>
              </w:rPr>
            </w:pPr>
            <w:r w:rsidRPr="000E1D0C">
              <w:rPr>
                <w:rFonts w:ascii="Cambria" w:hAnsi="Cambria" w:cstheme="minorHAnsi"/>
                <w:b/>
                <w:sz w:val="20"/>
                <w:szCs w:val="20"/>
                <w:u w:val="single"/>
              </w:rPr>
              <w:t>Wymagania wynikające z SWZ – wypełnia Wykonawca</w:t>
            </w:r>
          </w:p>
          <w:p w14:paraId="7C3EFA65" w14:textId="0F0ED3BB" w:rsidR="00BE42E7" w:rsidRPr="000E1D0C" w:rsidRDefault="000471A7" w:rsidP="000471A7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0E1D0C">
              <w:rPr>
                <w:rFonts w:ascii="Cambria" w:hAnsi="Cambria" w:cs="Calibri"/>
                <w:b/>
                <w:sz w:val="20"/>
                <w:szCs w:val="20"/>
              </w:rPr>
              <w:t>jedna usługa w ramach jednej umowy,</w:t>
            </w:r>
            <w:r w:rsidRPr="000E1D0C">
              <w:rPr>
                <w:rFonts w:ascii="Cambria" w:hAnsi="Cambria" w:cs="Calibri"/>
                <w:sz w:val="20"/>
                <w:szCs w:val="20"/>
              </w:rPr>
              <w:t xml:space="preserve"> polegająca na odbiorze, transporcie i zagospodarowaniu odpadów komunalnych odebranych z Punktu Selektywnego Zbierania Odpadów Komunalnych o łącznej masie odpadów </w:t>
            </w:r>
            <w:r w:rsidR="000E1D0C">
              <w:rPr>
                <w:rFonts w:ascii="Cambria" w:hAnsi="Cambria" w:cs="Calibri"/>
                <w:b/>
                <w:sz w:val="20"/>
                <w:szCs w:val="20"/>
              </w:rPr>
              <w:t>………………</w:t>
            </w:r>
            <w:r w:rsidRPr="000E1D0C">
              <w:rPr>
                <w:rFonts w:ascii="Cambria" w:hAnsi="Cambria" w:cs="Calibri"/>
                <w:b/>
                <w:sz w:val="20"/>
                <w:szCs w:val="20"/>
              </w:rPr>
              <w:t xml:space="preserve"> Mg/rok</w:t>
            </w:r>
            <w:r w:rsidRPr="000E1D0C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353832C4" w14:textId="77777777" w:rsidR="00BE42E7" w:rsidRPr="0004568E" w:rsidRDefault="00BE42E7" w:rsidP="009A069E">
            <w:pPr>
              <w:pStyle w:val="Bezodstpw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sz w:val="20"/>
                <w:szCs w:val="20"/>
              </w:rPr>
              <w:t xml:space="preserve">………… </w:t>
            </w:r>
          </w:p>
        </w:tc>
        <w:tc>
          <w:tcPr>
            <w:tcW w:w="1580" w:type="dxa"/>
            <w:vAlign w:val="center"/>
          </w:tcPr>
          <w:p w14:paraId="48004C7D" w14:textId="77777777" w:rsidR="00BE42E7" w:rsidRPr="0004568E" w:rsidRDefault="00BE42E7" w:rsidP="009A069E">
            <w:pPr>
              <w:pStyle w:val="Bezodstpw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sz w:val="20"/>
                <w:szCs w:val="20"/>
              </w:rPr>
              <w:t xml:space="preserve">………… </w:t>
            </w:r>
          </w:p>
        </w:tc>
        <w:tc>
          <w:tcPr>
            <w:tcW w:w="1612" w:type="dxa"/>
            <w:vAlign w:val="center"/>
          </w:tcPr>
          <w:p w14:paraId="4E833598" w14:textId="77777777" w:rsidR="00BE42E7" w:rsidRPr="0004568E" w:rsidRDefault="00BE42E7" w:rsidP="009A069E">
            <w:pPr>
              <w:pStyle w:val="Bezodstpw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568E">
              <w:rPr>
                <w:rFonts w:ascii="Cambria" w:hAnsi="Cambria" w:cstheme="minorHAnsi"/>
                <w:sz w:val="20"/>
                <w:szCs w:val="20"/>
              </w:rPr>
              <w:t xml:space="preserve">………… </w:t>
            </w:r>
          </w:p>
        </w:tc>
      </w:tr>
    </w:tbl>
    <w:p w14:paraId="4AB10F59" w14:textId="77777777" w:rsidR="008057B6" w:rsidRPr="0004568E" w:rsidRDefault="008057B6" w:rsidP="009B7B78">
      <w:pPr>
        <w:widowControl w:val="0"/>
        <w:tabs>
          <w:tab w:val="left" w:pos="9072"/>
        </w:tabs>
        <w:autoSpaceDE w:val="0"/>
        <w:autoSpaceDN w:val="0"/>
        <w:adjustRightInd w:val="0"/>
        <w:spacing w:before="100" w:after="100"/>
        <w:jc w:val="both"/>
        <w:rPr>
          <w:rFonts w:ascii="Cambria" w:hAnsi="Cambria" w:cstheme="minorHAnsi"/>
          <w:sz w:val="20"/>
          <w:szCs w:val="20"/>
        </w:rPr>
      </w:pPr>
      <w:r w:rsidRPr="0004568E">
        <w:rPr>
          <w:rFonts w:ascii="Cambria" w:hAnsi="Cambria" w:cstheme="minorHAnsi"/>
          <w:sz w:val="20"/>
          <w:szCs w:val="20"/>
        </w:rPr>
        <w:t>W załączeniu do wykazu przedstawiamy</w:t>
      </w:r>
      <w:r w:rsidRPr="0004568E">
        <w:rPr>
          <w:rFonts w:ascii="Cambria" w:hAnsi="Cambria" w:cstheme="minorHAnsi"/>
          <w:b/>
          <w:sz w:val="20"/>
          <w:szCs w:val="20"/>
        </w:rPr>
        <w:t xml:space="preserve"> </w:t>
      </w:r>
      <w:r w:rsidRPr="0004568E">
        <w:rPr>
          <w:rFonts w:ascii="Cambria" w:hAnsi="Cambria" w:cstheme="minorHAnsi"/>
          <w:sz w:val="20"/>
          <w:szCs w:val="20"/>
        </w:rPr>
        <w:t xml:space="preserve">dowody określające, czy usługi te zostały wykonane w sposób należyty. </w:t>
      </w:r>
    </w:p>
    <w:p w14:paraId="05A6B5D5" w14:textId="77777777" w:rsidR="00700B0F" w:rsidRPr="0004568E" w:rsidRDefault="008057B6" w:rsidP="008057B6">
      <w:pPr>
        <w:pStyle w:val="Bezodstpw"/>
        <w:rPr>
          <w:rFonts w:ascii="Cambria" w:hAnsi="Cambria" w:cstheme="minorHAnsi"/>
          <w:sz w:val="20"/>
          <w:szCs w:val="20"/>
        </w:rPr>
      </w:pPr>
      <w:r w:rsidRPr="0004568E">
        <w:rPr>
          <w:rFonts w:ascii="Cambria" w:hAnsi="Cambria" w:cstheme="minorHAnsi"/>
          <w:sz w:val="20"/>
          <w:szCs w:val="20"/>
        </w:rPr>
        <w:br/>
        <w:t>...................dnia............................ roku</w:t>
      </w:r>
      <w:r w:rsidRPr="0004568E">
        <w:rPr>
          <w:rFonts w:ascii="Cambria" w:hAnsi="Cambria" w:cstheme="minorHAnsi"/>
          <w:sz w:val="20"/>
          <w:szCs w:val="20"/>
        </w:rPr>
        <w:tab/>
      </w:r>
      <w:r w:rsidRPr="0004568E">
        <w:rPr>
          <w:rFonts w:ascii="Cambria" w:hAnsi="Cambria" w:cstheme="minorHAnsi"/>
          <w:sz w:val="20"/>
          <w:szCs w:val="20"/>
        </w:rPr>
        <w:tab/>
      </w:r>
    </w:p>
    <w:p w14:paraId="679A6074" w14:textId="77777777" w:rsidR="00752177" w:rsidRPr="0004568E" w:rsidRDefault="008057B6" w:rsidP="00B7388F">
      <w:pPr>
        <w:spacing w:line="360" w:lineRule="auto"/>
        <w:ind w:left="11482"/>
        <w:jc w:val="center"/>
        <w:rPr>
          <w:rFonts w:ascii="Cambria" w:hAnsi="Cambria" w:cstheme="minorHAnsi"/>
          <w:sz w:val="16"/>
          <w:szCs w:val="16"/>
        </w:rPr>
      </w:pPr>
      <w:r w:rsidRPr="0004568E">
        <w:rPr>
          <w:rFonts w:ascii="Cambria" w:hAnsi="Cambria" w:cstheme="minorHAnsi"/>
          <w:b/>
          <w:sz w:val="20"/>
          <w:szCs w:val="20"/>
        </w:rPr>
        <w:t xml:space="preserve">      </w:t>
      </w:r>
      <w:r w:rsidR="0041160B" w:rsidRPr="0004568E">
        <w:rPr>
          <w:rFonts w:ascii="Cambria" w:hAnsi="Cambria" w:cstheme="minorHAnsi"/>
          <w:b/>
          <w:sz w:val="20"/>
          <w:szCs w:val="20"/>
        </w:rPr>
        <w:t xml:space="preserve">           </w:t>
      </w:r>
      <w:r w:rsidR="00700B0F" w:rsidRPr="0004568E">
        <w:rPr>
          <w:rFonts w:ascii="Cambria" w:hAnsi="Cambria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41160B" w:rsidRPr="0004568E">
        <w:rPr>
          <w:rFonts w:ascii="Cambria" w:hAnsi="Cambria" w:cstheme="minorHAnsi"/>
          <w:b/>
          <w:sz w:val="20"/>
          <w:szCs w:val="20"/>
        </w:rPr>
        <w:t xml:space="preserve"> </w:t>
      </w:r>
      <w:r w:rsidR="00B7388F" w:rsidRPr="0004568E">
        <w:rPr>
          <w:rFonts w:ascii="Cambria" w:hAnsi="Cambria" w:cstheme="minorHAnsi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752177" w:rsidRPr="0004568E" w:rsidSect="00CE3C42">
      <w:headerReference w:type="default" r:id="rId7"/>
      <w:footerReference w:type="default" r:id="rId8"/>
      <w:pgSz w:w="16838" w:h="11906" w:orient="landscape"/>
      <w:pgMar w:top="708" w:right="851" w:bottom="284" w:left="709" w:header="284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45AE" w14:textId="77777777" w:rsidR="00300A10" w:rsidRDefault="00300A10" w:rsidP="0041160B">
      <w:r>
        <w:separator/>
      </w:r>
    </w:p>
  </w:endnote>
  <w:endnote w:type="continuationSeparator" w:id="0">
    <w:p w14:paraId="2B631D22" w14:textId="77777777" w:rsidR="00300A10" w:rsidRDefault="00300A10" w:rsidP="0041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26034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7E94F5B" w14:textId="77777777" w:rsidR="002A1877" w:rsidRDefault="002A1877">
            <w:pPr>
              <w:pStyle w:val="Stopka"/>
              <w:jc w:val="center"/>
            </w:pPr>
            <w:r w:rsidRPr="002A1877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600A5A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1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2A1877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600A5A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1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9621F6" w14:textId="77777777" w:rsidR="002A1877" w:rsidRDefault="002A18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4A862" w14:textId="77777777" w:rsidR="00300A10" w:rsidRDefault="00300A10" w:rsidP="0041160B">
      <w:r>
        <w:separator/>
      </w:r>
    </w:p>
  </w:footnote>
  <w:footnote w:type="continuationSeparator" w:id="0">
    <w:p w14:paraId="53B34F9B" w14:textId="77777777" w:rsidR="00300A10" w:rsidRDefault="00300A10" w:rsidP="0041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92ED1" w14:textId="7D9A2630" w:rsidR="00700B0F" w:rsidRDefault="00814C67" w:rsidP="009A069E">
    <w:pPr>
      <w:pStyle w:val="Nagwek"/>
      <w:rPr>
        <w:rFonts w:ascii="Cambria" w:hAnsi="Cambria" w:cs="Cambria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2D4B0F">
      <w:rPr>
        <w:rFonts w:ascii="Cambria" w:hAnsi="Cambria"/>
        <w:sz w:val="20"/>
        <w:szCs w:val="20"/>
      </w:rPr>
      <w:t xml:space="preserve">: </w:t>
    </w:r>
    <w:r w:rsidRPr="0004568E">
      <w:rPr>
        <w:rFonts w:ascii="Cambria" w:hAnsi="Cambria" w:cs="Cambria"/>
        <w:b/>
        <w:sz w:val="20"/>
        <w:szCs w:val="20"/>
      </w:rPr>
      <w:t>RGKOŚ.ZP.271</w:t>
    </w:r>
    <w:r w:rsidR="0004568E">
      <w:rPr>
        <w:rFonts w:ascii="Cambria" w:hAnsi="Cambria" w:cs="Cambria"/>
        <w:b/>
        <w:sz w:val="20"/>
        <w:szCs w:val="20"/>
      </w:rPr>
      <w:t>.</w:t>
    </w:r>
    <w:r w:rsidR="000471A7">
      <w:rPr>
        <w:rFonts w:ascii="Cambria" w:hAnsi="Cambria" w:cs="Cambria"/>
        <w:b/>
        <w:sz w:val="20"/>
        <w:szCs w:val="20"/>
      </w:rPr>
      <w:t>15</w:t>
    </w:r>
    <w:r w:rsidR="0004568E">
      <w:rPr>
        <w:rFonts w:ascii="Cambria" w:hAnsi="Cambria" w:cs="Cambria"/>
        <w:b/>
        <w:sz w:val="20"/>
        <w:szCs w:val="20"/>
      </w:rPr>
      <w:t>.</w:t>
    </w:r>
    <w:r w:rsidRPr="0004568E">
      <w:rPr>
        <w:rFonts w:ascii="Cambria" w:hAnsi="Cambria" w:cs="Cambria"/>
        <w:b/>
        <w:sz w:val="20"/>
        <w:szCs w:val="20"/>
      </w:rPr>
      <w:t>202</w:t>
    </w:r>
    <w:r w:rsidR="000471A7">
      <w:rPr>
        <w:rFonts w:ascii="Cambria" w:hAnsi="Cambria" w:cs="Cambria"/>
        <w:b/>
        <w:sz w:val="20"/>
        <w:szCs w:val="20"/>
      </w:rPr>
      <w:t>4</w:t>
    </w:r>
  </w:p>
  <w:p w14:paraId="0613740A" w14:textId="77777777" w:rsidR="0004568E" w:rsidRPr="0004568E" w:rsidRDefault="0004568E" w:rsidP="0004568E">
    <w:pPr>
      <w:pStyle w:val="NormalnyWeb"/>
      <w:jc w:val="right"/>
      <w:rPr>
        <w:rFonts w:ascii="Cambria" w:hAnsi="Cambria" w:cstheme="minorHAnsi"/>
        <w:b/>
        <w:sz w:val="20"/>
        <w:szCs w:val="20"/>
      </w:rPr>
    </w:pPr>
    <w:r w:rsidRPr="0004568E">
      <w:rPr>
        <w:rFonts w:ascii="Cambria" w:hAnsi="Cambria" w:cstheme="minorHAnsi"/>
        <w:b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E4886"/>
    <w:multiLevelType w:val="hybridMultilevel"/>
    <w:tmpl w:val="27E02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913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7B6"/>
    <w:rsid w:val="00005564"/>
    <w:rsid w:val="00040E5B"/>
    <w:rsid w:val="0004568E"/>
    <w:rsid w:val="000471A7"/>
    <w:rsid w:val="000475F1"/>
    <w:rsid w:val="000E1D0C"/>
    <w:rsid w:val="00113BB6"/>
    <w:rsid w:val="00132896"/>
    <w:rsid w:val="00135841"/>
    <w:rsid w:val="00141E21"/>
    <w:rsid w:val="0018742C"/>
    <w:rsid w:val="00287AD5"/>
    <w:rsid w:val="00294B6E"/>
    <w:rsid w:val="002A1877"/>
    <w:rsid w:val="00300A10"/>
    <w:rsid w:val="00325A28"/>
    <w:rsid w:val="003712CE"/>
    <w:rsid w:val="003A63E2"/>
    <w:rsid w:val="003C29C6"/>
    <w:rsid w:val="00405092"/>
    <w:rsid w:val="004073A7"/>
    <w:rsid w:val="0041160B"/>
    <w:rsid w:val="004215FA"/>
    <w:rsid w:val="004F6A0E"/>
    <w:rsid w:val="00600A5A"/>
    <w:rsid w:val="0061003E"/>
    <w:rsid w:val="006669B2"/>
    <w:rsid w:val="00700B0F"/>
    <w:rsid w:val="00747A41"/>
    <w:rsid w:val="00752177"/>
    <w:rsid w:val="00781631"/>
    <w:rsid w:val="00792928"/>
    <w:rsid w:val="007C0A03"/>
    <w:rsid w:val="008057B6"/>
    <w:rsid w:val="00814C67"/>
    <w:rsid w:val="00834241"/>
    <w:rsid w:val="00886CB1"/>
    <w:rsid w:val="008B37A4"/>
    <w:rsid w:val="00970756"/>
    <w:rsid w:val="009828D9"/>
    <w:rsid w:val="009A069E"/>
    <w:rsid w:val="009B7B78"/>
    <w:rsid w:val="00A225BC"/>
    <w:rsid w:val="00AA07B2"/>
    <w:rsid w:val="00AF02C9"/>
    <w:rsid w:val="00B36516"/>
    <w:rsid w:val="00B36CDE"/>
    <w:rsid w:val="00B7388F"/>
    <w:rsid w:val="00BE1A54"/>
    <w:rsid w:val="00BE42E7"/>
    <w:rsid w:val="00C04E56"/>
    <w:rsid w:val="00C471B1"/>
    <w:rsid w:val="00C74033"/>
    <w:rsid w:val="00CC64CC"/>
    <w:rsid w:val="00CD00AF"/>
    <w:rsid w:val="00CE3C42"/>
    <w:rsid w:val="00CE7551"/>
    <w:rsid w:val="00DD74BC"/>
    <w:rsid w:val="00E1074F"/>
    <w:rsid w:val="00EA283C"/>
    <w:rsid w:val="00F26BFF"/>
    <w:rsid w:val="00F8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A78D7"/>
  <w15:docId w15:val="{5F1A6DF7-BA0A-479C-92CE-F6315FD3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7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057B6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paragraph" w:styleId="Bezodstpw">
    <w:name w:val="No Spacing"/>
    <w:qFormat/>
    <w:rsid w:val="008057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11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4116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1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160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C64CC"/>
    <w:pPr>
      <w:widowControl w:val="0"/>
      <w:suppressAutoHyphens/>
      <w:autoSpaceDE w:val="0"/>
      <w:spacing w:line="283" w:lineRule="exact"/>
      <w:jc w:val="center"/>
    </w:pPr>
    <w:rPr>
      <w:rFonts w:eastAsia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Michał Jasiak</cp:lastModifiedBy>
  <cp:revision>18</cp:revision>
  <dcterms:created xsi:type="dcterms:W3CDTF">2021-04-30T10:55:00Z</dcterms:created>
  <dcterms:modified xsi:type="dcterms:W3CDTF">2024-11-05T12:51:00Z</dcterms:modified>
</cp:coreProperties>
</file>