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988C3" w14:textId="2D6E6C09" w:rsidR="00D65394" w:rsidRPr="004F6408" w:rsidRDefault="00D65394" w:rsidP="004F6408">
      <w:pPr>
        <w:widowControl w:val="0"/>
        <w:autoSpaceDE w:val="0"/>
        <w:autoSpaceDN w:val="0"/>
        <w:adjustRightInd w:val="0"/>
        <w:spacing w:after="0" w:line="240" w:lineRule="auto"/>
        <w:ind w:left="9912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Załącznik nr </w:t>
      </w:r>
      <w:r w:rsidR="002726D6"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6</w:t>
      </w:r>
    </w:p>
    <w:p w14:paraId="5E009D12" w14:textId="7C5278E3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Wykonawca:   ………………</w:t>
      </w:r>
      <w:r w:rsid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..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…………………………………….                                                                    </w:t>
      </w:r>
    </w:p>
    <w:p w14:paraId="58969BAC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…………………………………………..…………..……………………</w:t>
      </w:r>
    </w:p>
    <w:p w14:paraId="24DEF10C" w14:textId="77777777" w:rsidR="00D65394" w:rsidRPr="004F6408" w:rsidRDefault="00D65394" w:rsidP="004F6408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(pełna nazwa/firma, adres, w zależności od  podmiotu: NIP/, KRS/CEiDG)</w:t>
      </w:r>
    </w:p>
    <w:p w14:paraId="17D231DA" w14:textId="77777777" w:rsidR="00D65394" w:rsidRPr="004F6408" w:rsidRDefault="00D65394" w:rsidP="004F6408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</w:pPr>
    </w:p>
    <w:p w14:paraId="75CF3F86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2AC4F4E3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4F6408">
        <w:rPr>
          <w:rFonts w:ascii="Bookman Old Style" w:eastAsia="Times New Roman" w:hAnsi="Bookman Old Style" w:cs="Times New Roman"/>
          <w:sz w:val="21"/>
          <w:szCs w:val="21"/>
          <w:lang w:eastAsia="pl-PL"/>
        </w:rPr>
        <w:t>………………………………………………………………</w:t>
      </w:r>
    </w:p>
    <w:p w14:paraId="60F37005" w14:textId="77777777" w:rsidR="00D65394" w:rsidRPr="004F6408" w:rsidRDefault="00D65394" w:rsidP="004F6408">
      <w:pPr>
        <w:spacing w:after="0" w:line="240" w:lineRule="auto"/>
        <w:rPr>
          <w:rFonts w:ascii="Bookman Old Style" w:eastAsia="Times New Roman" w:hAnsi="Bookman Old Style" w:cs="Times New Roman"/>
          <w:sz w:val="21"/>
          <w:szCs w:val="21"/>
          <w:lang w:eastAsia="pl-PL"/>
        </w:rPr>
      </w:pPr>
      <w:r w:rsidRPr="004F6408">
        <w:rPr>
          <w:rFonts w:ascii="Bookman Old Style" w:eastAsia="Times New Roman" w:hAnsi="Bookman Old Style" w:cs="Times New Roman"/>
          <w:sz w:val="21"/>
          <w:szCs w:val="21"/>
          <w:lang w:eastAsia="pl-PL"/>
        </w:rPr>
        <w:t>…………………………………………………………….</w:t>
      </w:r>
    </w:p>
    <w:p w14:paraId="761D5B8F" w14:textId="77777777" w:rsidR="00D65394" w:rsidRPr="004F6408" w:rsidRDefault="00D65394" w:rsidP="004F6408">
      <w:pPr>
        <w:spacing w:after="0" w:line="240" w:lineRule="auto"/>
        <w:ind w:right="5954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i/>
          <w:iCs/>
          <w:sz w:val="16"/>
          <w:szCs w:val="16"/>
          <w:lang w:eastAsia="pl-PL"/>
        </w:rPr>
        <w:t>(imię, nazwisko, stanowisko</w:t>
      </w:r>
      <w:r w:rsidRPr="004F6408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br/>
      </w:r>
    </w:p>
    <w:p w14:paraId="5F4E84CB" w14:textId="09D21B2C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F6408"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9D5200" w:rsidRPr="004F6408">
        <w:rPr>
          <w:rFonts w:ascii="Bookman Old Style" w:eastAsia="Times New Roman" w:hAnsi="Bookman Old Style" w:cs="Times New Roman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usług</w:t>
      </w:r>
    </w:p>
    <w:p w14:paraId="624945B9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3004AC37" w14:textId="46A5B3DA" w:rsidR="00D65394" w:rsidRPr="004F6408" w:rsidRDefault="00D65394" w:rsidP="00D65394">
      <w:pPr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sz w:val="24"/>
          <w:szCs w:val="24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Składając ofertę  w postepowaniu prowadzonym w trybie podstawowym na:</w:t>
      </w:r>
      <w:r w:rsidRPr="004F6408">
        <w:rPr>
          <w:rFonts w:ascii="Bookman Old Style" w:eastAsia="Times New Roman" w:hAnsi="Bookman Old Style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14:paraId="3E4F83EF" w14:textId="77777777" w:rsidR="00D65394" w:rsidRPr="004F6408" w:rsidRDefault="00D65394" w:rsidP="00D65394">
      <w:pPr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</w:p>
    <w:p w14:paraId="3DE64344" w14:textId="0D3A2E4F" w:rsidR="00D51D73" w:rsidRDefault="007F589E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  <w:r w:rsidRPr="007F589E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„Rozbudowa drogi powiatowej nr 1761T Skarżysko- Kamienna – Mirzec na odcinku Mirzec- Ogrody – Mirzec” – opracowanie dokumentacji projektowej</w:t>
      </w:r>
    </w:p>
    <w:p w14:paraId="1FB52BA6" w14:textId="77777777" w:rsidR="007F589E" w:rsidRPr="004F6408" w:rsidRDefault="007F589E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3A29E41" w14:textId="7979FAD0" w:rsidR="00D65394" w:rsidRPr="004F6408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Oświadczam/my, że zrealizowałem/zrealizowaliśmy w ciągu ostatnich </w:t>
      </w:r>
      <w:r w:rsidR="007B7771" w:rsidRPr="004F640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3</w:t>
      </w:r>
      <w:r w:rsidRPr="004F6408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lat</w:t>
      </w:r>
      <w:r w:rsidRPr="004F6408">
        <w:rPr>
          <w:rFonts w:ascii="Bookman Old Style" w:eastAsia="Times New Roman" w:hAnsi="Bookman Old Style" w:cs="Times New Roman"/>
          <w:color w:val="FF0000"/>
          <w:sz w:val="20"/>
          <w:szCs w:val="20"/>
          <w:lang w:eastAsia="pl-PL"/>
        </w:rPr>
        <w:t xml:space="preserve"> </w:t>
      </w: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przed upływem terminu składania ofert (a jeżeli okres prowadzenia działalności jest krótszy – w tym okresie) następujące zamówienia:</w:t>
      </w:r>
    </w:p>
    <w:p w14:paraId="209DF703" w14:textId="77777777" w:rsidR="00D65394" w:rsidRPr="004F6408" w:rsidRDefault="00D65394" w:rsidP="00D65394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tbl>
      <w:tblPr>
        <w:tblW w:w="138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2563"/>
        <w:gridCol w:w="1647"/>
        <w:gridCol w:w="1318"/>
        <w:gridCol w:w="2189"/>
        <w:gridCol w:w="2141"/>
        <w:gridCol w:w="3347"/>
      </w:tblGrid>
      <w:tr w:rsidR="004F4D41" w:rsidRPr="004F6408" w14:paraId="72DC21A9" w14:textId="77777777" w:rsidTr="004F4D41">
        <w:trPr>
          <w:trHeight w:val="490"/>
        </w:trPr>
        <w:tc>
          <w:tcPr>
            <w:tcW w:w="6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15" w:color="000000" w:fill="FFFFFF"/>
          </w:tcPr>
          <w:p w14:paraId="6719E7EF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7E39E5A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223EDD6E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</w:p>
          <w:p w14:paraId="60C18CAA" w14:textId="07792606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LP</w:t>
            </w:r>
            <w:r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56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7C3E4F70" w14:textId="77777777" w:rsidR="004F4D41" w:rsidRPr="004F6408" w:rsidRDefault="004F4D41" w:rsidP="00D65394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Przedmiot zamówienia</w:t>
            </w:r>
          </w:p>
          <w:p w14:paraId="7D7A7B49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t xml:space="preserve">opis ma jednoznacznie potwierdzać spełnienie warunku udziału </w:t>
            </w:r>
            <w:r w:rsidRPr="004F6408">
              <w:rPr>
                <w:rFonts w:ascii="Bookman Old Style" w:eastAsia="Times New Roman" w:hAnsi="Bookman Old Style" w:cs="Times New Roman"/>
                <w:b/>
                <w:color w:val="0000FF"/>
                <w:sz w:val="18"/>
                <w:szCs w:val="18"/>
                <w:lang w:eastAsia="pl-PL"/>
              </w:rPr>
              <w:br/>
              <w:t xml:space="preserve">w postępowaniu </w:t>
            </w:r>
          </w:p>
        </w:tc>
        <w:tc>
          <w:tcPr>
            <w:tcW w:w="1647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pct15" w:color="000000" w:fill="FFFFFF"/>
          </w:tcPr>
          <w:p w14:paraId="5ED8AC9C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35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3962B7B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18"/>
                <w:szCs w:val="18"/>
                <w:lang w:eastAsia="pl-PL"/>
              </w:rPr>
            </w:pPr>
          </w:p>
          <w:p w14:paraId="1B2E8F32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18"/>
                <w:szCs w:val="18"/>
                <w:lang w:eastAsia="pl-PL"/>
              </w:rPr>
              <w:t xml:space="preserve">Czas realizacji </w:t>
            </w:r>
          </w:p>
        </w:tc>
        <w:tc>
          <w:tcPr>
            <w:tcW w:w="214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pct15" w:color="000000" w:fill="FFFFFF"/>
            <w:vAlign w:val="center"/>
          </w:tcPr>
          <w:p w14:paraId="64382EFA" w14:textId="1E71A1A8" w:rsidR="004F4D41" w:rsidRPr="004F6408" w:rsidRDefault="004F4D41" w:rsidP="00D65394">
            <w:pPr>
              <w:spacing w:after="0" w:line="240" w:lineRule="auto"/>
              <w:ind w:left="-42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usług</w:t>
            </w:r>
          </w:p>
          <w:p w14:paraId="5A6F2767" w14:textId="1036FEA6" w:rsidR="004F4D41" w:rsidRPr="004F6408" w:rsidRDefault="004F4D41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wykonan</w:t>
            </w:r>
            <w:r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ych</w:t>
            </w:r>
            <w:r w:rsidRPr="004F6408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 xml:space="preserve"> przez Wykonawcę</w:t>
            </w:r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  <w:vAlign w:val="center"/>
          </w:tcPr>
          <w:p w14:paraId="52354EC9" w14:textId="77777777" w:rsidR="004F4D41" w:rsidRPr="004F6408" w:rsidRDefault="004F4D41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Zamawiającego</w:t>
            </w:r>
          </w:p>
          <w:p w14:paraId="621C4DA8" w14:textId="77777777" w:rsidR="004F4D41" w:rsidRPr="004F6408" w:rsidRDefault="004F4D41" w:rsidP="00D6539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4F4D41" w:rsidRPr="004F6408" w14:paraId="7D634676" w14:textId="77777777" w:rsidTr="004F4D41">
        <w:trPr>
          <w:trHeight w:val="564"/>
        </w:trPr>
        <w:tc>
          <w:tcPr>
            <w:tcW w:w="6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455D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6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78E5A2B9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CA09E47" w14:textId="28AD5390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color w:val="0000FF"/>
                <w:sz w:val="20"/>
                <w:szCs w:val="20"/>
                <w:lang w:eastAsia="pl-PL"/>
              </w:rPr>
              <w:t>Wykonawca usług *</w:t>
            </w: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58E4D924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E6B21A1" w14:textId="7BECE171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4EF5F860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D466160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4F6408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Zakończenie</w:t>
            </w:r>
          </w:p>
        </w:tc>
        <w:tc>
          <w:tcPr>
            <w:tcW w:w="21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0128C4C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CD71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F4D41" w:rsidRPr="004F6408" w14:paraId="0DC08E71" w14:textId="77777777" w:rsidTr="004F4D41">
        <w:trPr>
          <w:trHeight w:val="554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089D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77BE50AA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5B297D98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1C42987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3D79FCCE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0BE43FBC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4E6DBB0E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ADE4EC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340D99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A749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7555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9DBF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4F4D41" w:rsidRPr="004F6408" w14:paraId="4D0D7360" w14:textId="77777777" w:rsidTr="004F4D41">
        <w:trPr>
          <w:trHeight w:val="547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547D0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440CA55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049EFB92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225B799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C016530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3C93BEE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0B0F5CF1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76D45CB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61B5815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420F0794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5A28C7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57F3609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2ECD2C8A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328001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55FFB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20142C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2BCB7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247B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4F4D41" w:rsidRPr="004F6408" w14:paraId="39985E85" w14:textId="77777777" w:rsidTr="004F4D41">
        <w:trPr>
          <w:trHeight w:val="547"/>
        </w:trPr>
        <w:tc>
          <w:tcPr>
            <w:tcW w:w="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0AE9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A7F48BD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0164810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1D759A4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D96BB86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AA4E072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724323F1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14C6CD0A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29B4AF1B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3AE7AAC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4E67D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B0041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B5BC52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7D08" w14:textId="77777777" w:rsidR="004F4D41" w:rsidRPr="004F6408" w:rsidRDefault="004F4D41" w:rsidP="00D653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</w:tbl>
    <w:p w14:paraId="256EDA27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8B3D71F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color w:val="0000FF"/>
          <w:sz w:val="18"/>
          <w:szCs w:val="18"/>
          <w:lang w:eastAsia="pl-PL"/>
        </w:rPr>
      </w:pPr>
      <w:r w:rsidRPr="004F6408">
        <w:rPr>
          <w:rFonts w:ascii="Bookman Old Style" w:eastAsia="Times New Roman" w:hAnsi="Bookman Old Style" w:cs="Times New Roman"/>
          <w:b/>
          <w:bCs/>
          <w:color w:val="0000FF"/>
          <w:sz w:val="18"/>
          <w:szCs w:val="18"/>
          <w:lang w:eastAsia="pl-PL"/>
        </w:rPr>
        <w:t>* wypełnić, gdy Wykonawca polega na doświadczeniu innych podmiotów.</w:t>
      </w:r>
    </w:p>
    <w:p w14:paraId="165088A5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color w:val="0000FF"/>
          <w:sz w:val="20"/>
          <w:szCs w:val="20"/>
          <w:lang w:eastAsia="pl-PL"/>
        </w:rPr>
      </w:pPr>
    </w:p>
    <w:p w14:paraId="2A96E740" w14:textId="77777777" w:rsidR="00D65394" w:rsidRPr="004F6408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</w:p>
    <w:p w14:paraId="7A325CC3" w14:textId="013D08FD" w:rsidR="00D65394" w:rsidRPr="007D3897" w:rsidRDefault="00D65394" w:rsidP="00D653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6408">
        <w:rPr>
          <w:rFonts w:ascii="Bookman Old Style" w:eastAsia="Times New Roman" w:hAnsi="Bookman Old Style" w:cs="Times New Roman"/>
          <w:sz w:val="20"/>
          <w:szCs w:val="20"/>
          <w:lang w:eastAsia="pl-PL"/>
        </w:rPr>
        <w:t>............................... dnia....................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</w:t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="007D3897"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>.................................................</w:t>
      </w:r>
      <w:r w:rsidRPr="004F6408"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                                                                     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                                                                 </w:t>
      </w:r>
      <w:r w:rsidRPr="004F6408">
        <w:rPr>
          <w:rFonts w:ascii="Bookman Old Style" w:eastAsia="Times New Roman" w:hAnsi="Bookman Old Style" w:cs="Times New Roman"/>
          <w:sz w:val="24"/>
          <w:szCs w:val="24"/>
          <w:lang w:eastAsia="pl-PL"/>
        </w:rPr>
        <w:tab/>
      </w:r>
      <w:r w:rsidRPr="004F6408">
        <w:rPr>
          <w:rFonts w:ascii="Bookman Old Style" w:eastAsia="Times New Roman" w:hAnsi="Bookman Old Style" w:cs="Times New Roman"/>
          <w:sz w:val="16"/>
          <w:szCs w:val="16"/>
          <w:lang w:eastAsia="pl-PL"/>
        </w:rPr>
        <w:tab/>
        <w:t xml:space="preserve">                                                                                                                                                                     </w:t>
      </w:r>
      <w:r w:rsidR="004F640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osoby(osób) uprawnionej(ych)</w:t>
      </w:r>
    </w:p>
    <w:p w14:paraId="791D8EDC" w14:textId="06AC9BAF" w:rsidR="00D65394" w:rsidRPr="007D3897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38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F64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</w:t>
      </w:r>
      <w:r w:rsidRPr="007D38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7D3897">
        <w:rPr>
          <w:rFonts w:ascii="Times New Roman" w:eastAsia="Times New Roman" w:hAnsi="Times New Roman" w:cs="Times New Roman"/>
          <w:sz w:val="16"/>
          <w:szCs w:val="16"/>
          <w:lang w:eastAsia="pl-PL"/>
        </w:rPr>
        <w:t>do reprezentowania wykonawcy</w:t>
      </w:r>
    </w:p>
    <w:p w14:paraId="7DFE8F05" w14:textId="77777777" w:rsidR="00D65394" w:rsidRPr="007D3897" w:rsidRDefault="00D65394" w:rsidP="00D65394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2BF2B988" w14:textId="77777777" w:rsidR="00787ECF" w:rsidRDefault="00787ECF"/>
    <w:sectPr w:rsidR="00787ECF" w:rsidSect="00D653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94"/>
    <w:rsid w:val="00006436"/>
    <w:rsid w:val="001B76BC"/>
    <w:rsid w:val="001C26EA"/>
    <w:rsid w:val="002726D6"/>
    <w:rsid w:val="00313B10"/>
    <w:rsid w:val="00415F02"/>
    <w:rsid w:val="004F4D41"/>
    <w:rsid w:val="004F6408"/>
    <w:rsid w:val="00536EC1"/>
    <w:rsid w:val="005B6584"/>
    <w:rsid w:val="006033AF"/>
    <w:rsid w:val="006F58DA"/>
    <w:rsid w:val="00787ECF"/>
    <w:rsid w:val="007A66EC"/>
    <w:rsid w:val="007B7771"/>
    <w:rsid w:val="007D3897"/>
    <w:rsid w:val="007F589E"/>
    <w:rsid w:val="009D5200"/>
    <w:rsid w:val="00A03DC8"/>
    <w:rsid w:val="00A32A79"/>
    <w:rsid w:val="00A617E9"/>
    <w:rsid w:val="00BA10BB"/>
    <w:rsid w:val="00D51D73"/>
    <w:rsid w:val="00D65394"/>
    <w:rsid w:val="00F40F04"/>
    <w:rsid w:val="00FC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13CA"/>
  <w15:chartTrackingRefBased/>
  <w15:docId w15:val="{8476BFB0-7D14-40F8-900D-14C69695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73</cp:revision>
  <dcterms:created xsi:type="dcterms:W3CDTF">2022-01-10T09:09:00Z</dcterms:created>
  <dcterms:modified xsi:type="dcterms:W3CDTF">2024-10-07T10:02:00Z</dcterms:modified>
</cp:coreProperties>
</file>