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E7C02" w14:textId="77777777" w:rsidR="00F51476" w:rsidRPr="009B0F6E" w:rsidRDefault="00460A55" w:rsidP="009B0F6E">
      <w:pPr>
        <w:pStyle w:val="Nagwek2"/>
        <w:spacing w:line="276" w:lineRule="auto"/>
        <w:rPr>
          <w:rFonts w:cs="Arial"/>
          <w:i w:val="0"/>
          <w:sz w:val="22"/>
          <w:szCs w:val="22"/>
        </w:rPr>
      </w:pPr>
      <w:bookmarkStart w:id="0" w:name="_Toc289083046"/>
      <w:r>
        <w:rPr>
          <w:rFonts w:cs="Arial"/>
          <w:i w:val="0"/>
          <w:sz w:val="22"/>
          <w:szCs w:val="22"/>
        </w:rPr>
        <w:t xml:space="preserve"> </w:t>
      </w:r>
      <w:r w:rsidR="00F51476" w:rsidRPr="009B0F6E">
        <w:rPr>
          <w:rFonts w:cs="Arial"/>
          <w:i w:val="0"/>
          <w:sz w:val="22"/>
          <w:szCs w:val="22"/>
        </w:rPr>
        <w:t>ZAŁĄCZNIK NR 2 - Oferta</w:t>
      </w:r>
    </w:p>
    <w:p w14:paraId="23281C17" w14:textId="481E7B69" w:rsidR="00F51476" w:rsidRPr="009B0F6E" w:rsidRDefault="00F51476" w:rsidP="00423C42">
      <w:pPr>
        <w:pStyle w:val="Nagwek2"/>
        <w:spacing w:line="276" w:lineRule="auto"/>
        <w:jc w:val="left"/>
        <w:rPr>
          <w:rFonts w:cs="Arial"/>
          <w:i w:val="0"/>
          <w:sz w:val="22"/>
          <w:szCs w:val="22"/>
        </w:rPr>
      </w:pPr>
      <w:r w:rsidRPr="009B0F6E">
        <w:rPr>
          <w:rFonts w:cs="Arial"/>
          <w:i w:val="0"/>
          <w:sz w:val="22"/>
          <w:szCs w:val="22"/>
        </w:rPr>
        <w:t xml:space="preserve">Nr sprawy: </w:t>
      </w:r>
      <w:r w:rsidR="00031FCB">
        <w:rPr>
          <w:rFonts w:cs="Arial"/>
          <w:i w:val="0"/>
          <w:sz w:val="22"/>
          <w:szCs w:val="22"/>
        </w:rPr>
        <w:t>SA.II</w:t>
      </w:r>
      <w:r w:rsidRPr="009B0F6E">
        <w:rPr>
          <w:rFonts w:cs="Arial"/>
          <w:i w:val="0"/>
          <w:sz w:val="22"/>
          <w:szCs w:val="22"/>
        </w:rPr>
        <w:t>I.261.</w:t>
      </w:r>
      <w:r w:rsidR="00800A1D" w:rsidRPr="009B0F6E">
        <w:rPr>
          <w:rFonts w:cs="Arial"/>
          <w:i w:val="0"/>
          <w:sz w:val="22"/>
          <w:szCs w:val="22"/>
        </w:rPr>
        <w:t>1.</w:t>
      </w:r>
      <w:r w:rsidR="00320AE5">
        <w:rPr>
          <w:rFonts w:cs="Arial"/>
          <w:i w:val="0"/>
          <w:sz w:val="22"/>
          <w:szCs w:val="22"/>
        </w:rPr>
        <w:t>3</w:t>
      </w:r>
      <w:r w:rsidR="005E669B">
        <w:rPr>
          <w:rFonts w:cs="Arial"/>
          <w:i w:val="0"/>
          <w:sz w:val="22"/>
          <w:szCs w:val="22"/>
        </w:rPr>
        <w:t>4</w:t>
      </w:r>
      <w:r w:rsidRPr="009B0F6E">
        <w:rPr>
          <w:rFonts w:cs="Arial"/>
          <w:i w:val="0"/>
          <w:sz w:val="22"/>
          <w:szCs w:val="22"/>
        </w:rPr>
        <w:t>.20</w:t>
      </w:r>
      <w:r w:rsidR="00895367">
        <w:rPr>
          <w:rFonts w:cs="Arial"/>
          <w:i w:val="0"/>
          <w:sz w:val="22"/>
          <w:szCs w:val="22"/>
        </w:rPr>
        <w:t>2</w:t>
      </w:r>
      <w:r w:rsidR="00031FCB">
        <w:rPr>
          <w:rFonts w:cs="Arial"/>
          <w:i w:val="0"/>
          <w:sz w:val="22"/>
          <w:szCs w:val="22"/>
        </w:rPr>
        <w:t>4</w:t>
      </w:r>
      <w:r w:rsidRPr="009B0F6E">
        <w:rPr>
          <w:rFonts w:cs="Arial"/>
          <w:i w:val="0"/>
          <w:sz w:val="22"/>
          <w:szCs w:val="22"/>
        </w:rPr>
        <w:t>.</w:t>
      </w:r>
      <w:r w:rsidR="00895367">
        <w:rPr>
          <w:rFonts w:cs="Arial"/>
          <w:i w:val="0"/>
          <w:sz w:val="22"/>
          <w:szCs w:val="22"/>
        </w:rPr>
        <w:t>LM</w:t>
      </w:r>
    </w:p>
    <w:bookmarkEnd w:id="0"/>
    <w:p w14:paraId="54CA5D25" w14:textId="77777777" w:rsidR="00917435" w:rsidRPr="00AB1C7E" w:rsidRDefault="00917435" w:rsidP="00423C42">
      <w:pPr>
        <w:spacing w:line="276" w:lineRule="auto"/>
        <w:jc w:val="both"/>
        <w:rPr>
          <w:rFonts w:cs="Arial"/>
          <w:sz w:val="22"/>
          <w:szCs w:val="22"/>
        </w:rPr>
      </w:pPr>
    </w:p>
    <w:p w14:paraId="72643685" w14:textId="77777777" w:rsidR="00917435" w:rsidRPr="009B0F6E" w:rsidRDefault="00917435" w:rsidP="00423C42">
      <w:pPr>
        <w:spacing w:line="276" w:lineRule="auto"/>
        <w:jc w:val="right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______________________</w:t>
      </w:r>
    </w:p>
    <w:p w14:paraId="098C839B" w14:textId="77777777" w:rsidR="00917435" w:rsidRPr="009B0F6E" w:rsidRDefault="00917435" w:rsidP="00423C42">
      <w:pPr>
        <w:pStyle w:val="Normalny1"/>
        <w:spacing w:line="276" w:lineRule="auto"/>
        <w:ind w:left="5664" w:firstLine="708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(miejscowość, data)</w:t>
      </w:r>
    </w:p>
    <w:p w14:paraId="6EA18B60" w14:textId="77777777" w:rsidR="00917435" w:rsidRPr="009B0F6E" w:rsidRDefault="007F4948" w:rsidP="00423C42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FORMULARZ  </w:t>
      </w:r>
      <w:r w:rsidR="006C634B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OFERTOWY</w:t>
      </w:r>
    </w:p>
    <w:p w14:paraId="466CD950" w14:textId="15412CC8" w:rsidR="00917435" w:rsidRPr="00887424" w:rsidRDefault="00A02ECD" w:rsidP="001D4D75">
      <w:pPr>
        <w:tabs>
          <w:tab w:val="right" w:leader="underscore" w:pos="8683"/>
        </w:tabs>
        <w:spacing w:after="0"/>
        <w:ind w:left="2694" w:hanging="2694"/>
        <w:jc w:val="both"/>
        <w:rPr>
          <w:rFonts w:eastAsiaTheme="minorHAnsi" w:cs="Arial"/>
          <w:b/>
          <w:bCs/>
          <w:iCs/>
          <w:color w:val="0070C0"/>
          <w:sz w:val="22"/>
          <w:szCs w:val="22"/>
          <w:lang w:eastAsia="en-US"/>
        </w:rPr>
      </w:pPr>
      <w:r w:rsidRPr="002B2427">
        <w:rPr>
          <w:rFonts w:eastAsia="Calibri" w:cs="Arial"/>
          <w:color w:val="0F243E" w:themeColor="text2" w:themeShade="80"/>
          <w:kern w:val="3"/>
          <w:sz w:val="22"/>
          <w:szCs w:val="22"/>
        </w:rPr>
        <w:t>na wykonanie</w:t>
      </w:r>
      <w:r w:rsidR="009B0F6E" w:rsidRPr="002B2427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 usługi pn.</w:t>
      </w:r>
      <w:r w:rsidR="00C4495C">
        <w:rPr>
          <w:rFonts w:eastAsia="Calibri" w:cs="Arial"/>
          <w:color w:val="0F243E" w:themeColor="text2" w:themeShade="80"/>
          <w:kern w:val="3"/>
          <w:sz w:val="22"/>
          <w:szCs w:val="22"/>
        </w:rPr>
        <w:t>:</w:t>
      </w:r>
      <w:r w:rsidR="00C00A7D">
        <w:rPr>
          <w:rFonts w:eastAsiaTheme="minorHAnsi" w:cs="Arial"/>
          <w:b/>
          <w:bCs/>
          <w:color w:val="0070C0"/>
          <w:sz w:val="22"/>
          <w:szCs w:val="22"/>
          <w:lang w:eastAsia="en-US"/>
        </w:rPr>
        <w:t xml:space="preserve"> </w:t>
      </w:r>
      <w:r w:rsidR="0038395E">
        <w:rPr>
          <w:rFonts w:eastAsiaTheme="minorHAnsi" w:cs="Arial"/>
          <w:b/>
          <w:bCs/>
          <w:color w:val="0070C0"/>
          <w:sz w:val="22"/>
          <w:szCs w:val="22"/>
          <w:lang w:eastAsia="en-US"/>
        </w:rPr>
        <w:t xml:space="preserve"> </w:t>
      </w:r>
      <w:bookmarkStart w:id="1" w:name="_Hlk173408558"/>
      <w:r w:rsidR="003D4E71">
        <w:rPr>
          <w:rFonts w:eastAsiaTheme="minorHAnsi" w:cs="Arial"/>
          <w:b/>
          <w:bCs/>
          <w:color w:val="0070C0"/>
          <w:sz w:val="22"/>
          <w:szCs w:val="22"/>
          <w:lang w:eastAsia="en-US"/>
        </w:rPr>
        <w:t xml:space="preserve"> </w:t>
      </w:r>
      <w:r w:rsidR="003D4E71" w:rsidRPr="00320AE5">
        <w:rPr>
          <w:rFonts w:cs="Arial"/>
          <w:b/>
          <w:bCs/>
          <w:color w:val="0070C0"/>
          <w:sz w:val="22"/>
          <w:szCs w:val="22"/>
        </w:rPr>
        <w:t xml:space="preserve">Zakup i dostawa aktualizacji licencji komercyjnych wraz z serwisem oraz asystą techniczną oprogramowania </w:t>
      </w:r>
      <w:proofErr w:type="spellStart"/>
      <w:r w:rsidR="003D4E71" w:rsidRPr="00320AE5">
        <w:rPr>
          <w:rFonts w:cs="Arial"/>
          <w:b/>
          <w:bCs/>
          <w:color w:val="0070C0"/>
          <w:sz w:val="22"/>
          <w:szCs w:val="22"/>
        </w:rPr>
        <w:t>ArcGIS</w:t>
      </w:r>
      <w:proofErr w:type="spellEnd"/>
      <w:r w:rsidR="003D4E71" w:rsidRPr="00320AE5">
        <w:rPr>
          <w:rFonts w:cs="Arial"/>
          <w:b/>
          <w:bCs/>
          <w:color w:val="0070C0"/>
          <w:sz w:val="22"/>
          <w:szCs w:val="22"/>
        </w:rPr>
        <w:t xml:space="preserve"> Desktop</w:t>
      </w:r>
      <w:r w:rsidR="001D4D75" w:rsidRPr="00A1255C">
        <w:rPr>
          <w:rFonts w:cs="Arial"/>
          <w:b/>
          <w:color w:val="0070C0"/>
        </w:rPr>
        <w:t xml:space="preserve">  </w:t>
      </w:r>
      <w:r w:rsidR="001D4D75" w:rsidRPr="00A1255C">
        <w:rPr>
          <w:rFonts w:cs="Arial"/>
          <w:color w:val="0070C0"/>
        </w:rPr>
        <w:t xml:space="preserve"> </w:t>
      </w:r>
      <w:r w:rsidR="001D4D75" w:rsidRPr="00A1255C">
        <w:rPr>
          <w:rFonts w:cs="Arial"/>
          <w:b/>
          <w:bCs/>
          <w:color w:val="0070C0"/>
        </w:rPr>
        <w:t xml:space="preserve"> </w:t>
      </w:r>
      <w:bookmarkEnd w:id="1"/>
      <w:r w:rsidR="008F778C" w:rsidRPr="00A1255C">
        <w:rPr>
          <w:rFonts w:cs="Arial"/>
          <w:b/>
          <w:color w:val="0070C0"/>
        </w:rPr>
        <w:t xml:space="preserve"> </w:t>
      </w: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B0F6E" w:rsidRPr="009B0F6E" w14:paraId="6815720C" w14:textId="77777777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14:paraId="58D99A38" w14:textId="77777777"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2EFE2D1D" w14:textId="77777777"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14:paraId="38DA0FF1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19C51F43" w14:textId="77777777"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14:paraId="3A4D0C35" w14:textId="77777777"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14:paraId="3EA5F06A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20A25D5B" w14:textId="77777777"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  <w:r w:rsidR="00E830FA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14:paraId="0FE42682" w14:textId="77777777"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14:paraId="585069F0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7F04EC45" w14:textId="77777777"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14:paraId="7AE90421" w14:textId="77777777"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14:paraId="586BD45A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1FFCF115" w14:textId="77777777" w:rsidR="00917435" w:rsidRPr="009B0F6E" w:rsidRDefault="00414584" w:rsidP="00414584">
            <w:pPr>
              <w:pStyle w:val="Tekstpodstawowy1"/>
              <w:spacing w:after="0" w:line="276" w:lineRule="auto"/>
              <w:ind w:right="1309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REGON</w:t>
            </w:r>
          </w:p>
        </w:tc>
        <w:tc>
          <w:tcPr>
            <w:tcW w:w="6770" w:type="dxa"/>
            <w:vAlign w:val="bottom"/>
          </w:tcPr>
          <w:p w14:paraId="45B984C0" w14:textId="77777777" w:rsidR="00917435" w:rsidRPr="009B0F6E" w:rsidRDefault="00917435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  <w:p w14:paraId="79269695" w14:textId="77777777" w:rsidR="00BC3928" w:rsidRPr="009B0F6E" w:rsidRDefault="00BC3928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14:paraId="3BBE7536" w14:textId="77777777" w:rsidR="001D7CCF" w:rsidRPr="00267ACE" w:rsidRDefault="00BC3928" w:rsidP="00267ACE">
      <w:pPr>
        <w:spacing w:after="0"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e-mail  -------------------------------------------------------------------------------------------------------</w:t>
      </w:r>
    </w:p>
    <w:p w14:paraId="14A35D68" w14:textId="77777777"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0000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mikroprzedsiębiorstwem </w:t>
      </w:r>
    </w:p>
    <w:p w14:paraId="5A430884" w14:textId="77777777"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małym przedsiębiorstwem </w:t>
      </w:r>
    </w:p>
    <w:p w14:paraId="58AA9076" w14:textId="77777777"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średnim przedsiębiorstwem </w:t>
      </w:r>
    </w:p>
    <w:p w14:paraId="2274D6E9" w14:textId="77777777"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prowadzi jednoosobową działalność gospodarczą </w:t>
      </w:r>
    </w:p>
    <w:p w14:paraId="77656C87" w14:textId="77777777"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osobą fizyczną nieprowadzącą działalności gospodarczej </w:t>
      </w:r>
    </w:p>
    <w:p w14:paraId="0901669D" w14:textId="77777777"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Inny rodzaj </w:t>
      </w:r>
    </w:p>
    <w:p w14:paraId="15CA5A59" w14:textId="77777777" w:rsid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</w:rPr>
        <w:t>(właściwą odpowiedź zaznaczyć)</w:t>
      </w:r>
    </w:p>
    <w:p w14:paraId="0EF8BC7C" w14:textId="77777777"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7763A4B4" w14:textId="77777777" w:rsidR="00414584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  <w:r w:rsidRPr="00414584">
        <w:rPr>
          <w:rFonts w:eastAsia="TimesNewRoman" w:cs="Arial"/>
          <w:color w:val="0F243E" w:themeColor="text2" w:themeShade="80"/>
          <w:kern w:val="3"/>
          <w:sz w:val="22"/>
          <w:szCs w:val="22"/>
          <w:lang w:eastAsia="en-US"/>
        </w:rPr>
        <w:t>Dane dotyczące Zamawiającego:</w:t>
      </w:r>
      <w:r w:rsidRPr="00414584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 xml:space="preserve"> Regionalna Dyrekcja Ochrony Środowiska w Gdańsku</w:t>
      </w:r>
    </w:p>
    <w:p w14:paraId="44B28E6B" w14:textId="77777777" w:rsidR="00BC3928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color w:val="0F243E" w:themeColor="text2" w:themeShade="80"/>
          <w:kern w:val="3"/>
          <w:sz w:val="22"/>
          <w:szCs w:val="22"/>
        </w:rPr>
      </w:pP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>ul. Chmielna 54/57, 80-748 Gdańsk</w:t>
      </w:r>
      <w:r w:rsidRPr="00414584">
        <w:rPr>
          <w:rFonts w:cs="Arial"/>
          <w:bCs/>
          <w:color w:val="0F243E" w:themeColor="text2" w:themeShade="80"/>
          <w:kern w:val="3"/>
          <w:sz w:val="22"/>
          <w:szCs w:val="22"/>
        </w:rPr>
        <w:t>,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Pr="00414584">
        <w:rPr>
          <w:rFonts w:cs="Arial"/>
          <w:color w:val="0F243E" w:themeColor="text2" w:themeShade="80"/>
          <w:kern w:val="3"/>
          <w:sz w:val="22"/>
          <w:szCs w:val="22"/>
        </w:rPr>
        <w:t>NIP: 583-304-72-93, REGON: 22-07-00-750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p w14:paraId="110E709F" w14:textId="77777777"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414584">
        <w:rPr>
          <w:rFonts w:cs="Arial"/>
          <w:color w:val="0F243E" w:themeColor="text2" w:themeShade="80"/>
          <w:sz w:val="22"/>
          <w:szCs w:val="22"/>
          <w:u w:val="single"/>
        </w:rPr>
        <w:t>Oświadczamy, że:</w:t>
      </w:r>
    </w:p>
    <w:p w14:paraId="72033DC1" w14:textId="77777777"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uzyskaliśmy informacje konieczne do przygotowania oferty i właściwego wykonania</w:t>
      </w:r>
      <w:r w:rsidRPr="00414584">
        <w:rPr>
          <w:rFonts w:cs="Arial"/>
          <w:i/>
          <w:iCs/>
          <w:color w:val="0F243E" w:themeColor="text2" w:themeShade="80"/>
          <w:sz w:val="22"/>
          <w:szCs w:val="22"/>
          <w:u w:val="single"/>
        </w:rPr>
        <w:t xml:space="preserve"> </w:t>
      </w:r>
      <w:r w:rsidRPr="00414584">
        <w:rPr>
          <w:rFonts w:cs="Arial"/>
          <w:color w:val="0F243E" w:themeColor="text2" w:themeShade="80"/>
          <w:sz w:val="22"/>
          <w:szCs w:val="22"/>
        </w:rPr>
        <w:t>zamówienia,</w:t>
      </w:r>
    </w:p>
    <w:p w14:paraId="01650596" w14:textId="77777777" w:rsidR="00213DFF" w:rsidRPr="00C4495C" w:rsidRDefault="00917435" w:rsidP="00C4495C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SWZ i wszystkie inne otrzymane od Zamawiającego informacje przyjmujemy bez zastrzeżeń i oferujemy gotowość zrealizowania przedmiotu zamówienia, zgodnie z wymogami określonymi w SWZ za:</w:t>
      </w:r>
      <w:r w:rsidR="00581927">
        <w:rPr>
          <w:rFonts w:cs="Arial"/>
          <w:b/>
          <w:color w:val="0070C0"/>
          <w:sz w:val="22"/>
          <w:szCs w:val="22"/>
        </w:rPr>
        <w:t xml:space="preserve"> </w:t>
      </w:r>
      <w:r w:rsidR="00213DFF" w:rsidRPr="00414584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213DFF" w:rsidRPr="00414584">
        <w:rPr>
          <w:rFonts w:cs="Arial"/>
          <w:b/>
          <w:color w:val="0F243E" w:themeColor="text2" w:themeShade="80"/>
          <w:sz w:val="22"/>
          <w:szCs w:val="22"/>
        </w:rPr>
        <w:t xml:space="preserve">  </w:t>
      </w:r>
    </w:p>
    <w:p w14:paraId="1B93F155" w14:textId="73D5CC93" w:rsidR="00C54266" w:rsidRPr="00C25526" w:rsidRDefault="00E61740" w:rsidP="00E61740">
      <w:pPr>
        <w:autoSpaceDE w:val="0"/>
        <w:autoSpaceDN w:val="0"/>
        <w:adjustRightInd w:val="0"/>
        <w:spacing w:before="0" w:after="0" w:line="276" w:lineRule="auto"/>
        <w:ind w:left="360"/>
        <w:jc w:val="both"/>
        <w:rPr>
          <w:rFonts w:cs="Arial"/>
          <w:b/>
          <w:color w:val="C00000"/>
          <w:sz w:val="22"/>
          <w:szCs w:val="22"/>
        </w:rPr>
      </w:pPr>
      <w:r>
        <w:rPr>
          <w:rFonts w:cs="Arial"/>
          <w:b/>
          <w:color w:val="C00000"/>
          <w:sz w:val="22"/>
          <w:szCs w:val="22"/>
        </w:rPr>
        <w:t xml:space="preserve"> </w:t>
      </w:r>
      <w:r w:rsidR="00423C42" w:rsidRPr="00E61740">
        <w:rPr>
          <w:rFonts w:cs="Arial"/>
          <w:b/>
          <w:color w:val="0070C0"/>
          <w:sz w:val="22"/>
          <w:szCs w:val="22"/>
        </w:rPr>
        <w:t>I. Cena</w:t>
      </w:r>
      <w:r w:rsidR="004940FF" w:rsidRPr="00E61740">
        <w:rPr>
          <w:rFonts w:cs="Arial"/>
          <w:b/>
          <w:color w:val="0070C0"/>
          <w:sz w:val="22"/>
          <w:szCs w:val="22"/>
        </w:rPr>
        <w:t xml:space="preserve"> całkowita </w:t>
      </w:r>
      <w:r w:rsidR="00A1255C" w:rsidRPr="00E61740">
        <w:rPr>
          <w:rFonts w:cs="Arial"/>
          <w:b/>
          <w:color w:val="0070C0"/>
          <w:sz w:val="22"/>
          <w:szCs w:val="22"/>
        </w:rPr>
        <w:t xml:space="preserve"> </w:t>
      </w: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10314"/>
      </w:tblGrid>
      <w:tr w:rsidR="009B0F6E" w:rsidRPr="009B0F6E" w14:paraId="6D3D98FE" w14:textId="77777777" w:rsidTr="00C92E3E">
        <w:tc>
          <w:tcPr>
            <w:tcW w:w="10314" w:type="dxa"/>
          </w:tcPr>
          <w:p w14:paraId="159E194F" w14:textId="77777777" w:rsidR="00917435" w:rsidRPr="009B0F6E" w:rsidRDefault="00C54266" w:rsidP="00C25526">
            <w:pPr>
              <w:snapToGrid w:val="0"/>
              <w:spacing w:before="0" w:line="276" w:lineRule="auto"/>
              <w:jc w:val="left"/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netto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 </w:t>
            </w:r>
            <w:r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>________________________</w:t>
            </w:r>
            <w:r w:rsidR="00917435" w:rsidRPr="009B0F6E"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14:paraId="339CA044" w14:textId="77777777" w:rsidTr="00C92E3E">
        <w:tc>
          <w:tcPr>
            <w:tcW w:w="10314" w:type="dxa"/>
          </w:tcPr>
          <w:p w14:paraId="6F232DB0" w14:textId="77777777"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(słownie zł________________________</w:t>
            </w:r>
            <w:r w:rsidR="00C25526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____________________________</w:t>
            </w: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9B0F6E" w:rsidRPr="009B0F6E" w14:paraId="631F0A4F" w14:textId="77777777" w:rsidTr="00C92E3E">
        <w:tc>
          <w:tcPr>
            <w:tcW w:w="10314" w:type="dxa"/>
          </w:tcPr>
          <w:p w14:paraId="1ABD16C4" w14:textId="77777777" w:rsidR="00917435" w:rsidRPr="009B0F6E" w:rsidRDefault="00917435" w:rsidP="00C4495C">
            <w:pPr>
              <w:snapToGrid w:val="0"/>
              <w:spacing w:before="0" w:line="276" w:lineRule="auto"/>
              <w:jc w:val="both"/>
              <w:rPr>
                <w:rFonts w:cs="Arial"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podatek od towarów i usług w wysokości</w:t>
            </w:r>
            <w:r w:rsidR="00267AC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C4495C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>…</w:t>
            </w: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%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to jest </w:t>
            </w:r>
            <w:r w:rsidR="00C54266"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złotych</w:t>
            </w:r>
          </w:p>
        </w:tc>
      </w:tr>
      <w:tr w:rsidR="009B0F6E" w:rsidRPr="009B0F6E" w14:paraId="52F9F2C9" w14:textId="77777777" w:rsidTr="00C92E3E">
        <w:tc>
          <w:tcPr>
            <w:tcW w:w="10314" w:type="dxa"/>
          </w:tcPr>
          <w:p w14:paraId="38DB5FE0" w14:textId="77777777"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 xml:space="preserve">brutto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</w:t>
            </w:r>
            <w:r w:rsidR="00C54266"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14:paraId="51AD7CAC" w14:textId="77777777" w:rsidTr="00C92E3E">
        <w:tc>
          <w:tcPr>
            <w:tcW w:w="10314" w:type="dxa"/>
          </w:tcPr>
          <w:p w14:paraId="59E3DDC3" w14:textId="77777777" w:rsidR="00917435" w:rsidRPr="00A1255C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i/>
                <w:color w:val="0070C0"/>
                <w:sz w:val="22"/>
                <w:szCs w:val="22"/>
              </w:rPr>
            </w:pPr>
            <w:r w:rsidRPr="00A1255C">
              <w:rPr>
                <w:rFonts w:cs="Arial"/>
                <w:i/>
                <w:color w:val="0070C0"/>
                <w:sz w:val="22"/>
                <w:szCs w:val="22"/>
              </w:rPr>
              <w:lastRenderedPageBreak/>
              <w:t>(słownie zł</w:t>
            </w:r>
            <w:r w:rsidR="00277C3A" w:rsidRPr="00A1255C">
              <w:rPr>
                <w:rFonts w:cs="Arial"/>
                <w:i/>
                <w:color w:val="0070C0"/>
                <w:sz w:val="22"/>
                <w:szCs w:val="22"/>
              </w:rPr>
              <w:t xml:space="preserve">otych: </w:t>
            </w:r>
            <w:r w:rsidRPr="00A1255C">
              <w:rPr>
                <w:rFonts w:cs="Arial"/>
                <w:color w:val="0070C0"/>
                <w:sz w:val="22"/>
                <w:szCs w:val="22"/>
              </w:rPr>
              <w:t>___________________________</w:t>
            </w:r>
            <w:r w:rsidR="00C25526" w:rsidRPr="00A1255C">
              <w:rPr>
                <w:rFonts w:cs="Arial"/>
                <w:color w:val="0070C0"/>
                <w:sz w:val="22"/>
                <w:szCs w:val="22"/>
              </w:rPr>
              <w:t>_____________________</w:t>
            </w:r>
            <w:r w:rsidR="00C25526" w:rsidRPr="00A1255C">
              <w:rPr>
                <w:rFonts w:cs="Arial"/>
                <w:i/>
                <w:color w:val="0070C0"/>
                <w:sz w:val="22"/>
                <w:szCs w:val="22"/>
              </w:rPr>
              <w:t>)</w:t>
            </w:r>
          </w:p>
          <w:p w14:paraId="12F5F807" w14:textId="77777777" w:rsidR="004940FF" w:rsidRPr="00A1255C" w:rsidRDefault="004940FF" w:rsidP="00887424">
            <w:pPr>
              <w:tabs>
                <w:tab w:val="num" w:pos="284"/>
              </w:tabs>
              <w:autoSpaceDE w:val="0"/>
              <w:autoSpaceDN w:val="0"/>
              <w:adjustRightInd w:val="0"/>
              <w:spacing w:after="0"/>
              <w:ind w:left="284"/>
              <w:jc w:val="both"/>
              <w:rPr>
                <w:rFonts w:cs="Arial"/>
                <w:b/>
                <w:color w:val="0070C0"/>
                <w:sz w:val="22"/>
                <w:szCs w:val="22"/>
              </w:rPr>
            </w:pPr>
            <w:r w:rsidRPr="00A1255C">
              <w:rPr>
                <w:rFonts w:cs="Arial"/>
                <w:b/>
                <w:color w:val="0070C0"/>
                <w:sz w:val="22"/>
                <w:szCs w:val="22"/>
              </w:rPr>
              <w:t>W TYM:</w:t>
            </w:r>
          </w:p>
          <w:tbl>
            <w:tblPr>
              <w:tblStyle w:val="Tabela-Siatka"/>
              <w:tblW w:w="0" w:type="auto"/>
              <w:tblInd w:w="567" w:type="dxa"/>
              <w:tblLook w:val="04A0" w:firstRow="1" w:lastRow="0" w:firstColumn="1" w:lastColumn="0" w:noHBand="0" w:noVBand="1"/>
            </w:tblPr>
            <w:tblGrid>
              <w:gridCol w:w="698"/>
              <w:gridCol w:w="2841"/>
              <w:gridCol w:w="709"/>
              <w:gridCol w:w="1843"/>
              <w:gridCol w:w="1134"/>
              <w:gridCol w:w="1134"/>
              <w:gridCol w:w="1162"/>
            </w:tblGrid>
            <w:tr w:rsidR="003D4E71" w14:paraId="7FC835E8" w14:textId="77777777" w:rsidTr="003D4E71">
              <w:tc>
                <w:tcPr>
                  <w:tcW w:w="698" w:type="dxa"/>
                </w:tcPr>
                <w:p w14:paraId="6AACEE11" w14:textId="006C957F" w:rsidR="003D4E71" w:rsidRPr="003D4E71" w:rsidRDefault="003D4E71" w:rsidP="003D4E71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</w:pPr>
                  <w:r w:rsidRPr="003D4E71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841" w:type="dxa"/>
                </w:tcPr>
                <w:p w14:paraId="0735F3EC" w14:textId="1B76BE00" w:rsidR="003D4E71" w:rsidRPr="003D4E71" w:rsidRDefault="003D4E71" w:rsidP="003D4E71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</w:pPr>
                  <w:r w:rsidRPr="003D4E71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>Nazwa</w:t>
                  </w:r>
                </w:p>
              </w:tc>
              <w:tc>
                <w:tcPr>
                  <w:tcW w:w="709" w:type="dxa"/>
                </w:tcPr>
                <w:p w14:paraId="3BDB4DDF" w14:textId="3BE46D28" w:rsidR="003D4E71" w:rsidRPr="003D4E71" w:rsidRDefault="003D4E71" w:rsidP="003D4E71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</w:pPr>
                  <w:r w:rsidRPr="003D4E71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1843" w:type="dxa"/>
                </w:tcPr>
                <w:p w14:paraId="67473322" w14:textId="44089B06" w:rsidR="003D4E71" w:rsidRPr="003D4E71" w:rsidRDefault="003D4E71" w:rsidP="003D4E71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</w:pPr>
                  <w:r w:rsidRPr="003D4E71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>Data obowiązywania</w:t>
                  </w:r>
                </w:p>
              </w:tc>
              <w:tc>
                <w:tcPr>
                  <w:tcW w:w="1134" w:type="dxa"/>
                </w:tcPr>
                <w:p w14:paraId="3181985D" w14:textId="41136FF2" w:rsidR="003D4E71" w:rsidRPr="003D4E71" w:rsidRDefault="003D4E71" w:rsidP="003D4E71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</w:pPr>
                  <w:r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>Cena jedn. netto</w:t>
                  </w:r>
                </w:p>
              </w:tc>
              <w:tc>
                <w:tcPr>
                  <w:tcW w:w="1134" w:type="dxa"/>
                </w:tcPr>
                <w:p w14:paraId="53BEE8AC" w14:textId="2090FC8E" w:rsidR="003D4E71" w:rsidRPr="003D4E71" w:rsidRDefault="003D4E71" w:rsidP="003D4E71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</w:pPr>
                  <w:r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>Wartość netto</w:t>
                  </w:r>
                </w:p>
              </w:tc>
              <w:tc>
                <w:tcPr>
                  <w:tcW w:w="1162" w:type="dxa"/>
                </w:tcPr>
                <w:p w14:paraId="5DF0F3DC" w14:textId="1903C869" w:rsidR="003D4E71" w:rsidRPr="003D4E71" w:rsidRDefault="003D4E71" w:rsidP="003D4E71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</w:pPr>
                  <w:r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>Wartość brutto</w:t>
                  </w:r>
                </w:p>
              </w:tc>
            </w:tr>
            <w:tr w:rsidR="003D4E71" w14:paraId="58D2AE71" w14:textId="77777777" w:rsidTr="003D4E71">
              <w:tc>
                <w:tcPr>
                  <w:tcW w:w="698" w:type="dxa"/>
                </w:tcPr>
                <w:p w14:paraId="3EC8F034" w14:textId="57645476" w:rsidR="003D4E71" w:rsidRPr="003D4E71" w:rsidRDefault="003D4E71" w:rsidP="001D4D75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cs="Arial"/>
                      <w:b/>
                      <w:color w:val="0070C0"/>
                      <w:sz w:val="20"/>
                      <w:szCs w:val="20"/>
                    </w:rPr>
                  </w:pPr>
                  <w:r w:rsidRPr="003D4E71">
                    <w:rPr>
                      <w:rFonts w:cs="Arial"/>
                      <w:b/>
                      <w:color w:val="0070C0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841" w:type="dxa"/>
                </w:tcPr>
                <w:p w14:paraId="3DB3DC86" w14:textId="1628EC20" w:rsidR="003D4E71" w:rsidRPr="003D4E71" w:rsidRDefault="003D4E71" w:rsidP="001D4D75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cs="Arial"/>
                      <w:b/>
                      <w:color w:val="0070C0"/>
                      <w:sz w:val="20"/>
                      <w:szCs w:val="20"/>
                    </w:rPr>
                  </w:pPr>
                  <w:r w:rsidRPr="00A1255C">
                    <w:rPr>
                      <w:rFonts w:eastAsiaTheme="minorHAnsi" w:cs="Arial"/>
                      <w:color w:val="000000"/>
                      <w:sz w:val="20"/>
                      <w:szCs w:val="20"/>
                      <w:lang w:eastAsia="en-US"/>
                    </w:rPr>
                    <w:t xml:space="preserve">Serwis Licencji Sieciowej </w:t>
                  </w:r>
                  <w:proofErr w:type="spellStart"/>
                  <w:r w:rsidRPr="00A1255C">
                    <w:rPr>
                      <w:rFonts w:eastAsiaTheme="minorHAnsi" w:cs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  <w:t>ArcGIS</w:t>
                  </w:r>
                  <w:proofErr w:type="spellEnd"/>
                  <w:r w:rsidRPr="00A1255C">
                    <w:rPr>
                      <w:rFonts w:eastAsiaTheme="minorHAnsi" w:cs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Desktop Standard</w:t>
                  </w:r>
                  <w:r w:rsidR="00320AE5">
                    <w:rPr>
                      <w:rFonts w:eastAsiaTheme="minorHAnsi" w:cs="Arial"/>
                      <w:color w:val="000000"/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709" w:type="dxa"/>
                </w:tcPr>
                <w:p w14:paraId="381FCE28" w14:textId="23EBD249" w:rsidR="003D4E71" w:rsidRPr="00320AE5" w:rsidRDefault="003D4E71" w:rsidP="001D4D75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cs="Arial"/>
                      <w:b/>
                      <w:color w:val="0F243E" w:themeColor="text2" w:themeShade="80"/>
                      <w:sz w:val="20"/>
                      <w:szCs w:val="20"/>
                    </w:rPr>
                  </w:pPr>
                  <w:r w:rsidRPr="00320AE5">
                    <w:rPr>
                      <w:rFonts w:cs="Arial"/>
                      <w:b/>
                      <w:color w:val="0F243E" w:themeColor="text2" w:themeShade="8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43" w:type="dxa"/>
                </w:tcPr>
                <w:p w14:paraId="3734A754" w14:textId="4E6A93F9" w:rsidR="003D4E71" w:rsidRPr="003D4E71" w:rsidRDefault="003D4E71" w:rsidP="001D4D75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cs="Arial"/>
                      <w:b/>
                      <w:color w:val="0070C0"/>
                      <w:sz w:val="20"/>
                      <w:szCs w:val="20"/>
                    </w:rPr>
                  </w:pPr>
                  <w:r w:rsidRPr="00A1255C">
                    <w:rPr>
                      <w:rFonts w:eastAsiaTheme="minorHAnsi" w:cs="Arial"/>
                      <w:color w:val="000000"/>
                      <w:sz w:val="20"/>
                      <w:szCs w:val="20"/>
                      <w:lang w:eastAsia="en-US"/>
                    </w:rPr>
                    <w:t>Wraz z serwisem</w:t>
                  </w:r>
                  <w:r w:rsidR="00B01AE1">
                    <w:rPr>
                      <w:rFonts w:eastAsiaTheme="minorHAnsi" w:cs="Arial"/>
                      <w:color w:val="000000"/>
                      <w:sz w:val="20"/>
                      <w:szCs w:val="20"/>
                      <w:lang w:eastAsia="en-US"/>
                    </w:rPr>
                    <w:t xml:space="preserve"> na </w:t>
                  </w:r>
                  <w:r w:rsidRPr="00A1255C">
                    <w:rPr>
                      <w:rFonts w:eastAsiaTheme="minorHAnsi" w:cs="Arial"/>
                      <w:color w:val="000000"/>
                      <w:sz w:val="20"/>
                      <w:szCs w:val="20"/>
                      <w:lang w:eastAsia="en-US"/>
                    </w:rPr>
                    <w:t xml:space="preserve"> 12 miesięcy</w:t>
                  </w:r>
                </w:p>
              </w:tc>
              <w:tc>
                <w:tcPr>
                  <w:tcW w:w="1134" w:type="dxa"/>
                </w:tcPr>
                <w:p w14:paraId="7A041056" w14:textId="77777777" w:rsidR="003D4E71" w:rsidRPr="003D4E71" w:rsidRDefault="003D4E71" w:rsidP="001D4D75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cs="Arial"/>
                      <w:b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14:paraId="08F3B6BF" w14:textId="77777777" w:rsidR="003D4E71" w:rsidRPr="003D4E71" w:rsidRDefault="003D4E71" w:rsidP="001D4D75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cs="Arial"/>
                      <w:b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1162" w:type="dxa"/>
                </w:tcPr>
                <w:p w14:paraId="08B66879" w14:textId="77777777" w:rsidR="003D4E71" w:rsidRPr="003D4E71" w:rsidRDefault="003D4E71" w:rsidP="001D4D75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cs="Arial"/>
                      <w:b/>
                      <w:color w:val="0070C0"/>
                      <w:sz w:val="20"/>
                      <w:szCs w:val="20"/>
                    </w:rPr>
                  </w:pPr>
                </w:p>
              </w:tc>
            </w:tr>
            <w:tr w:rsidR="003D4E71" w14:paraId="6C2588E3" w14:textId="77777777" w:rsidTr="003D4E71">
              <w:tc>
                <w:tcPr>
                  <w:tcW w:w="698" w:type="dxa"/>
                </w:tcPr>
                <w:p w14:paraId="257AFFA4" w14:textId="5BE56EA5" w:rsidR="003D4E71" w:rsidRPr="003D4E71" w:rsidRDefault="003D4E71" w:rsidP="001D4D75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cs="Arial"/>
                      <w:b/>
                      <w:color w:val="0070C0"/>
                      <w:sz w:val="20"/>
                      <w:szCs w:val="20"/>
                    </w:rPr>
                  </w:pPr>
                  <w:r w:rsidRPr="003D4E71">
                    <w:rPr>
                      <w:rFonts w:cs="Arial"/>
                      <w:b/>
                      <w:color w:val="0070C0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2841" w:type="dxa"/>
                </w:tcPr>
                <w:p w14:paraId="7AAE0134" w14:textId="09B019C8" w:rsidR="003D4E71" w:rsidRPr="003D4E71" w:rsidRDefault="003D4E71" w:rsidP="001D4D75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cs="Arial"/>
                      <w:b/>
                      <w:color w:val="0070C0"/>
                      <w:sz w:val="20"/>
                      <w:szCs w:val="20"/>
                    </w:rPr>
                  </w:pPr>
                  <w:r w:rsidRPr="00A1255C">
                    <w:rPr>
                      <w:rFonts w:eastAsiaTheme="minorHAnsi" w:cs="Arial"/>
                      <w:color w:val="000000"/>
                      <w:sz w:val="20"/>
                      <w:szCs w:val="20"/>
                      <w:lang w:eastAsia="en-US"/>
                    </w:rPr>
                    <w:t xml:space="preserve">Serwis Licencji Sieciowej </w:t>
                  </w:r>
                  <w:r w:rsidRPr="00A1255C">
                    <w:rPr>
                      <w:rFonts w:eastAsiaTheme="minorHAnsi" w:cs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Publisher for </w:t>
                  </w:r>
                  <w:proofErr w:type="spellStart"/>
                  <w:r w:rsidRPr="00A1255C">
                    <w:rPr>
                      <w:rFonts w:eastAsiaTheme="minorHAnsi" w:cs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  <w:t>ArcGIS</w:t>
                  </w:r>
                  <w:proofErr w:type="spellEnd"/>
                  <w:r w:rsidRPr="00A1255C">
                    <w:rPr>
                      <w:rFonts w:eastAsiaTheme="minorHAnsi" w:cs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Desktop</w:t>
                  </w:r>
                </w:p>
              </w:tc>
              <w:tc>
                <w:tcPr>
                  <w:tcW w:w="709" w:type="dxa"/>
                </w:tcPr>
                <w:p w14:paraId="007124CD" w14:textId="28EEFDE2" w:rsidR="003D4E71" w:rsidRPr="00320AE5" w:rsidRDefault="003D4E71" w:rsidP="001D4D75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cs="Arial"/>
                      <w:b/>
                      <w:color w:val="0F243E" w:themeColor="text2" w:themeShade="80"/>
                      <w:sz w:val="20"/>
                      <w:szCs w:val="20"/>
                    </w:rPr>
                  </w:pPr>
                  <w:r w:rsidRPr="00320AE5">
                    <w:rPr>
                      <w:rFonts w:cs="Arial"/>
                      <w:b/>
                      <w:color w:val="0F243E" w:themeColor="text2" w:themeShade="8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14:paraId="0F9D7829" w14:textId="6AFB447D" w:rsidR="003D4E71" w:rsidRPr="003D4E71" w:rsidRDefault="003D4E71" w:rsidP="001D4D75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cs="Arial"/>
                      <w:b/>
                      <w:color w:val="0070C0"/>
                      <w:sz w:val="20"/>
                      <w:szCs w:val="20"/>
                    </w:rPr>
                  </w:pPr>
                  <w:r w:rsidRPr="00A1255C">
                    <w:rPr>
                      <w:rFonts w:eastAsiaTheme="minorHAnsi" w:cs="Arial"/>
                      <w:color w:val="000000"/>
                      <w:sz w:val="20"/>
                      <w:szCs w:val="20"/>
                      <w:lang w:eastAsia="en-US"/>
                    </w:rPr>
                    <w:t>Wraz z serwisem</w:t>
                  </w:r>
                  <w:r w:rsidR="00B01AE1">
                    <w:rPr>
                      <w:rFonts w:eastAsiaTheme="minorHAnsi" w:cs="Arial"/>
                      <w:color w:val="000000"/>
                      <w:sz w:val="20"/>
                      <w:szCs w:val="20"/>
                      <w:lang w:eastAsia="en-US"/>
                    </w:rPr>
                    <w:t xml:space="preserve"> na</w:t>
                  </w:r>
                  <w:r w:rsidRPr="00A1255C">
                    <w:rPr>
                      <w:rFonts w:eastAsiaTheme="minorHAnsi" w:cs="Arial"/>
                      <w:color w:val="000000"/>
                      <w:sz w:val="20"/>
                      <w:szCs w:val="20"/>
                      <w:lang w:eastAsia="en-US"/>
                    </w:rPr>
                    <w:t xml:space="preserve"> 12 miesięcy</w:t>
                  </w:r>
                </w:p>
              </w:tc>
              <w:tc>
                <w:tcPr>
                  <w:tcW w:w="1134" w:type="dxa"/>
                </w:tcPr>
                <w:p w14:paraId="27176C67" w14:textId="77777777" w:rsidR="003D4E71" w:rsidRPr="003D4E71" w:rsidRDefault="003D4E71" w:rsidP="001D4D75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cs="Arial"/>
                      <w:b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14:paraId="48A6708A" w14:textId="77777777" w:rsidR="003D4E71" w:rsidRPr="003D4E71" w:rsidRDefault="003D4E71" w:rsidP="001D4D75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cs="Arial"/>
                      <w:b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1162" w:type="dxa"/>
                </w:tcPr>
                <w:p w14:paraId="34383A68" w14:textId="77777777" w:rsidR="003D4E71" w:rsidRPr="003D4E71" w:rsidRDefault="003D4E71" w:rsidP="001D4D75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cs="Arial"/>
                      <w:b/>
                      <w:color w:val="0070C0"/>
                      <w:sz w:val="20"/>
                      <w:szCs w:val="20"/>
                    </w:rPr>
                  </w:pPr>
                </w:p>
              </w:tc>
            </w:tr>
            <w:tr w:rsidR="003D4E71" w14:paraId="66F486F2" w14:textId="77777777" w:rsidTr="003D4E71">
              <w:tc>
                <w:tcPr>
                  <w:tcW w:w="698" w:type="dxa"/>
                </w:tcPr>
                <w:p w14:paraId="770155E3" w14:textId="29697365" w:rsidR="003D4E71" w:rsidRPr="003D4E71" w:rsidRDefault="003D4E71" w:rsidP="001D4D75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cs="Arial"/>
                      <w:b/>
                      <w:color w:val="0070C0"/>
                      <w:sz w:val="20"/>
                      <w:szCs w:val="20"/>
                    </w:rPr>
                  </w:pPr>
                  <w:r w:rsidRPr="003D4E71">
                    <w:rPr>
                      <w:rFonts w:cs="Arial"/>
                      <w:b/>
                      <w:color w:val="0070C0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2841" w:type="dxa"/>
                </w:tcPr>
                <w:p w14:paraId="0948D530" w14:textId="4FC0662E" w:rsidR="003D4E71" w:rsidRPr="003D4E71" w:rsidRDefault="003D4E71" w:rsidP="001D4D75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cs="Arial"/>
                      <w:b/>
                      <w:color w:val="0070C0"/>
                      <w:sz w:val="20"/>
                      <w:szCs w:val="20"/>
                    </w:rPr>
                  </w:pPr>
                  <w:r w:rsidRPr="00A1255C">
                    <w:rPr>
                      <w:rFonts w:eastAsiaTheme="minorHAnsi" w:cs="Arial"/>
                      <w:color w:val="000000"/>
                      <w:sz w:val="20"/>
                      <w:szCs w:val="20"/>
                      <w:lang w:eastAsia="en-US"/>
                    </w:rPr>
                    <w:t xml:space="preserve">Serwis Licencji Sieciowej </w:t>
                  </w:r>
                  <w:proofErr w:type="spellStart"/>
                  <w:r w:rsidRPr="00A1255C">
                    <w:rPr>
                      <w:rFonts w:eastAsiaTheme="minorHAnsi" w:cs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  <w:t>ArcGIS</w:t>
                  </w:r>
                  <w:proofErr w:type="spellEnd"/>
                  <w:r w:rsidRPr="00A1255C">
                    <w:rPr>
                      <w:rFonts w:eastAsiaTheme="minorHAnsi" w:cs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Desktop Basic</w:t>
                  </w:r>
                </w:p>
              </w:tc>
              <w:tc>
                <w:tcPr>
                  <w:tcW w:w="709" w:type="dxa"/>
                </w:tcPr>
                <w:p w14:paraId="4A273F52" w14:textId="738E85E3" w:rsidR="003D4E71" w:rsidRPr="00320AE5" w:rsidRDefault="003D4E71" w:rsidP="001D4D75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cs="Arial"/>
                      <w:b/>
                      <w:color w:val="0F243E" w:themeColor="text2" w:themeShade="80"/>
                      <w:sz w:val="20"/>
                      <w:szCs w:val="20"/>
                    </w:rPr>
                  </w:pPr>
                  <w:r w:rsidRPr="00320AE5">
                    <w:rPr>
                      <w:rFonts w:cs="Arial"/>
                      <w:b/>
                      <w:color w:val="0F243E" w:themeColor="text2" w:themeShade="8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43" w:type="dxa"/>
                </w:tcPr>
                <w:p w14:paraId="5EB4FF0F" w14:textId="725310C3" w:rsidR="003D4E71" w:rsidRPr="003D4E71" w:rsidRDefault="003D4E71" w:rsidP="001D4D75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cs="Arial"/>
                      <w:b/>
                      <w:color w:val="0070C0"/>
                      <w:sz w:val="20"/>
                      <w:szCs w:val="20"/>
                    </w:rPr>
                  </w:pPr>
                  <w:r w:rsidRPr="00A1255C">
                    <w:rPr>
                      <w:rFonts w:eastAsiaTheme="minorHAnsi" w:cs="Arial"/>
                      <w:color w:val="000000"/>
                      <w:sz w:val="20"/>
                      <w:szCs w:val="20"/>
                      <w:lang w:eastAsia="en-US"/>
                    </w:rPr>
                    <w:t>Wraz z serwisem</w:t>
                  </w:r>
                  <w:r w:rsidR="00B01AE1">
                    <w:rPr>
                      <w:rFonts w:eastAsiaTheme="minorHAnsi" w:cs="Arial"/>
                      <w:color w:val="000000"/>
                      <w:sz w:val="20"/>
                      <w:szCs w:val="20"/>
                      <w:lang w:eastAsia="en-US"/>
                    </w:rPr>
                    <w:t xml:space="preserve"> na </w:t>
                  </w:r>
                  <w:r w:rsidRPr="00A1255C">
                    <w:rPr>
                      <w:rFonts w:eastAsiaTheme="minorHAnsi" w:cs="Arial"/>
                      <w:color w:val="000000"/>
                      <w:sz w:val="20"/>
                      <w:szCs w:val="20"/>
                      <w:lang w:eastAsia="en-US"/>
                    </w:rPr>
                    <w:t xml:space="preserve"> 12 miesięcy</w:t>
                  </w:r>
                </w:p>
              </w:tc>
              <w:tc>
                <w:tcPr>
                  <w:tcW w:w="1134" w:type="dxa"/>
                </w:tcPr>
                <w:p w14:paraId="60A9CD38" w14:textId="77777777" w:rsidR="003D4E71" w:rsidRPr="003D4E71" w:rsidRDefault="003D4E71" w:rsidP="001D4D75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cs="Arial"/>
                      <w:b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14:paraId="6D32D753" w14:textId="77777777" w:rsidR="003D4E71" w:rsidRPr="003D4E71" w:rsidRDefault="003D4E71" w:rsidP="001D4D75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cs="Arial"/>
                      <w:b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1162" w:type="dxa"/>
                </w:tcPr>
                <w:p w14:paraId="527B8044" w14:textId="77777777" w:rsidR="003D4E71" w:rsidRPr="003D4E71" w:rsidRDefault="003D4E71" w:rsidP="001D4D75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cs="Arial"/>
                      <w:b/>
                      <w:color w:val="0070C0"/>
                      <w:sz w:val="20"/>
                      <w:szCs w:val="20"/>
                    </w:rPr>
                  </w:pPr>
                </w:p>
              </w:tc>
            </w:tr>
            <w:tr w:rsidR="003D4E71" w14:paraId="6235D1A3" w14:textId="77777777" w:rsidTr="003D4E71">
              <w:tc>
                <w:tcPr>
                  <w:tcW w:w="698" w:type="dxa"/>
                </w:tcPr>
                <w:p w14:paraId="4DE9CE60" w14:textId="4529D84E" w:rsidR="003D4E71" w:rsidRPr="003D4E71" w:rsidRDefault="003D4E71" w:rsidP="001D4D75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cs="Arial"/>
                      <w:b/>
                      <w:color w:val="0070C0"/>
                      <w:sz w:val="20"/>
                      <w:szCs w:val="20"/>
                    </w:rPr>
                  </w:pPr>
                  <w:r w:rsidRPr="003D4E71">
                    <w:rPr>
                      <w:rFonts w:cs="Arial"/>
                      <w:b/>
                      <w:color w:val="0070C0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2841" w:type="dxa"/>
                </w:tcPr>
                <w:p w14:paraId="1D9F1843" w14:textId="23F1399D" w:rsidR="003D4E71" w:rsidRPr="003D4E71" w:rsidRDefault="003D4E71" w:rsidP="001D4D75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cs="Arial"/>
                      <w:b/>
                      <w:color w:val="0070C0"/>
                      <w:sz w:val="20"/>
                      <w:szCs w:val="20"/>
                    </w:rPr>
                  </w:pPr>
                  <w:r w:rsidRPr="00A1255C">
                    <w:rPr>
                      <w:rFonts w:eastAsiaTheme="minorHAnsi" w:cs="Arial"/>
                      <w:color w:val="000000"/>
                      <w:sz w:val="20"/>
                      <w:szCs w:val="20"/>
                      <w:lang w:eastAsia="en-US"/>
                    </w:rPr>
                    <w:t xml:space="preserve">Serwis Licencji Sieciowej </w:t>
                  </w:r>
                  <w:proofErr w:type="spellStart"/>
                  <w:r w:rsidRPr="00A1255C">
                    <w:rPr>
                      <w:rFonts w:eastAsiaTheme="minorHAnsi" w:cs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  <w:t>Spatial</w:t>
                  </w:r>
                  <w:proofErr w:type="spellEnd"/>
                  <w:r w:rsidRPr="00A1255C">
                    <w:rPr>
                      <w:rFonts w:eastAsiaTheme="minorHAnsi" w:cs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</w:t>
                  </w:r>
                  <w:proofErr w:type="spellStart"/>
                  <w:r w:rsidRPr="00A1255C">
                    <w:rPr>
                      <w:rFonts w:eastAsiaTheme="minorHAnsi" w:cs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  <w:t>Analyst</w:t>
                  </w:r>
                  <w:proofErr w:type="spellEnd"/>
                  <w:r w:rsidRPr="00A1255C">
                    <w:rPr>
                      <w:rFonts w:eastAsiaTheme="minorHAnsi" w:cs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for </w:t>
                  </w:r>
                  <w:proofErr w:type="spellStart"/>
                  <w:r w:rsidRPr="00A1255C">
                    <w:rPr>
                      <w:rFonts w:eastAsiaTheme="minorHAnsi" w:cs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  <w:t>ArcGIS</w:t>
                  </w:r>
                  <w:proofErr w:type="spellEnd"/>
                  <w:r w:rsidRPr="00A1255C">
                    <w:rPr>
                      <w:rFonts w:eastAsiaTheme="minorHAnsi" w:cs="Arial"/>
                      <w:b/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Desktop</w:t>
                  </w:r>
                  <w:r w:rsidR="00320AE5">
                    <w:rPr>
                      <w:rFonts w:eastAsiaTheme="minorHAnsi" w:cs="Arial"/>
                      <w:color w:val="000000"/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709" w:type="dxa"/>
                </w:tcPr>
                <w:p w14:paraId="7B727E94" w14:textId="3DB35DE9" w:rsidR="003D4E71" w:rsidRPr="00320AE5" w:rsidRDefault="003D4E71" w:rsidP="001D4D75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cs="Arial"/>
                      <w:b/>
                      <w:color w:val="0F243E" w:themeColor="text2" w:themeShade="80"/>
                      <w:sz w:val="20"/>
                      <w:szCs w:val="20"/>
                    </w:rPr>
                  </w:pPr>
                  <w:r w:rsidRPr="00320AE5">
                    <w:rPr>
                      <w:rFonts w:cs="Arial"/>
                      <w:b/>
                      <w:color w:val="0F243E" w:themeColor="text2" w:themeShade="8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14:paraId="726EF577" w14:textId="2A2E0107" w:rsidR="003D4E71" w:rsidRPr="003D4E71" w:rsidRDefault="003D4E71" w:rsidP="001D4D75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cs="Arial"/>
                      <w:b/>
                      <w:color w:val="0070C0"/>
                      <w:sz w:val="20"/>
                      <w:szCs w:val="20"/>
                    </w:rPr>
                  </w:pPr>
                  <w:r w:rsidRPr="00A1255C">
                    <w:rPr>
                      <w:rFonts w:eastAsiaTheme="minorHAnsi" w:cs="Arial"/>
                      <w:color w:val="000000"/>
                      <w:sz w:val="20"/>
                      <w:szCs w:val="20"/>
                      <w:lang w:eastAsia="en-US"/>
                    </w:rPr>
                    <w:t>Wraz z serwisem</w:t>
                  </w:r>
                  <w:r w:rsidR="00B01AE1">
                    <w:rPr>
                      <w:rFonts w:eastAsiaTheme="minorHAnsi" w:cs="Arial"/>
                      <w:color w:val="000000"/>
                      <w:sz w:val="20"/>
                      <w:szCs w:val="20"/>
                      <w:lang w:eastAsia="en-US"/>
                    </w:rPr>
                    <w:t xml:space="preserve"> na</w:t>
                  </w:r>
                  <w:r w:rsidRPr="00A1255C">
                    <w:rPr>
                      <w:rFonts w:eastAsiaTheme="minorHAnsi" w:cs="Arial"/>
                      <w:color w:val="000000"/>
                      <w:sz w:val="20"/>
                      <w:szCs w:val="20"/>
                      <w:lang w:eastAsia="en-US"/>
                    </w:rPr>
                    <w:t xml:space="preserve"> 12 miesięcy</w:t>
                  </w:r>
                </w:p>
              </w:tc>
              <w:tc>
                <w:tcPr>
                  <w:tcW w:w="1134" w:type="dxa"/>
                </w:tcPr>
                <w:p w14:paraId="25CBC042" w14:textId="77777777" w:rsidR="003D4E71" w:rsidRPr="003D4E71" w:rsidRDefault="003D4E71" w:rsidP="001D4D75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cs="Arial"/>
                      <w:b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14:paraId="149B585B" w14:textId="77777777" w:rsidR="003D4E71" w:rsidRPr="003D4E71" w:rsidRDefault="003D4E71" w:rsidP="001D4D75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cs="Arial"/>
                      <w:b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1162" w:type="dxa"/>
                </w:tcPr>
                <w:p w14:paraId="26994D43" w14:textId="77777777" w:rsidR="003D4E71" w:rsidRPr="003D4E71" w:rsidRDefault="003D4E71" w:rsidP="001D4D75">
                  <w:pPr>
                    <w:tabs>
                      <w:tab w:val="num" w:pos="567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cs="Arial"/>
                      <w:b/>
                      <w:color w:val="0070C0"/>
                      <w:sz w:val="20"/>
                      <w:szCs w:val="20"/>
                    </w:rPr>
                  </w:pPr>
                </w:p>
              </w:tc>
            </w:tr>
          </w:tbl>
          <w:p w14:paraId="0C7077B8" w14:textId="246D16E8" w:rsidR="00127F0C" w:rsidRPr="003D4E71" w:rsidRDefault="00127F0C" w:rsidP="003D4E71">
            <w:pPr>
              <w:tabs>
                <w:tab w:val="num" w:pos="567"/>
              </w:tabs>
              <w:autoSpaceDE w:val="0"/>
              <w:autoSpaceDN w:val="0"/>
              <w:adjustRightInd w:val="0"/>
              <w:spacing w:after="0"/>
              <w:ind w:left="567" w:hanging="283"/>
              <w:jc w:val="both"/>
              <w:rPr>
                <w:rFonts w:cs="Arial"/>
                <w:color w:val="0070C0"/>
              </w:rPr>
            </w:pPr>
          </w:p>
        </w:tc>
      </w:tr>
      <w:tr w:rsidR="00F730D0" w:rsidRPr="00F730D0" w14:paraId="66200FA9" w14:textId="77777777" w:rsidTr="00C92E3E">
        <w:tc>
          <w:tcPr>
            <w:tcW w:w="10314" w:type="dxa"/>
          </w:tcPr>
          <w:p w14:paraId="065FBB5E" w14:textId="77777777" w:rsidR="00E61740" w:rsidRDefault="00E61740" w:rsidP="00A1255C">
            <w:pPr>
              <w:pStyle w:val="Tekstpodstawowy"/>
              <w:spacing w:after="0"/>
              <w:rPr>
                <w:rFonts w:ascii="Arial" w:hAnsi="Arial" w:cs="Arial"/>
                <w:b/>
                <w:color w:val="0070C0"/>
                <w:u w:val="single"/>
              </w:rPr>
            </w:pPr>
          </w:p>
          <w:p w14:paraId="19E307AE" w14:textId="7BEAA556" w:rsidR="00213DFF" w:rsidRPr="00E61740" w:rsidRDefault="00E61740" w:rsidP="00A1255C">
            <w:pPr>
              <w:pStyle w:val="Tekstpodstawowy"/>
              <w:spacing w:after="0"/>
              <w:rPr>
                <w:rFonts w:ascii="Arial" w:hAnsi="Arial" w:cs="Arial"/>
                <w:b/>
                <w:color w:val="0070C0"/>
              </w:rPr>
            </w:pPr>
            <w:r>
              <w:rPr>
                <w:rFonts w:ascii="Arial" w:hAnsi="Arial" w:cs="Arial"/>
                <w:b/>
                <w:color w:val="0070C0"/>
              </w:rPr>
              <w:t xml:space="preserve">II. </w:t>
            </w:r>
            <w:r w:rsidRPr="00E61740">
              <w:rPr>
                <w:rFonts w:ascii="Arial" w:hAnsi="Arial" w:cs="Arial"/>
                <w:b/>
                <w:color w:val="0070C0"/>
              </w:rPr>
              <w:t>Termin dostawy do dnia …………………..</w:t>
            </w:r>
          </w:p>
          <w:p w14:paraId="35AA6CE3" w14:textId="77777777" w:rsidR="00763D23" w:rsidRPr="00A1255C" w:rsidRDefault="002B2427" w:rsidP="00423C42">
            <w:pPr>
              <w:spacing w:line="276" w:lineRule="auto"/>
              <w:jc w:val="left"/>
              <w:rPr>
                <w:rFonts w:cs="Arial"/>
                <w:b/>
                <w:bCs/>
                <w:i/>
                <w:color w:val="0070C0"/>
                <w:sz w:val="22"/>
                <w:szCs w:val="22"/>
              </w:rPr>
            </w:pPr>
            <w:r w:rsidRPr="00A1255C">
              <w:rPr>
                <w:rFonts w:cs="Arial"/>
                <w:b/>
                <w:color w:val="0070C0"/>
                <w:sz w:val="22"/>
                <w:szCs w:val="22"/>
              </w:rPr>
              <w:t>P</w:t>
            </w:r>
            <w:r w:rsidR="00763D23" w:rsidRPr="00A1255C">
              <w:rPr>
                <w:rFonts w:cs="Arial"/>
                <w:b/>
                <w:color w:val="0070C0"/>
                <w:sz w:val="22"/>
                <w:szCs w:val="22"/>
              </w:rPr>
              <w:t>onadto oświadczamy:</w:t>
            </w:r>
            <w:r w:rsidR="00763D23" w:rsidRPr="00A1255C">
              <w:rPr>
                <w:rFonts w:cs="Arial"/>
                <w:color w:val="0070C0"/>
                <w:sz w:val="22"/>
                <w:szCs w:val="22"/>
              </w:rPr>
              <w:t xml:space="preserve"> </w:t>
            </w:r>
          </w:p>
        </w:tc>
      </w:tr>
    </w:tbl>
    <w:p w14:paraId="7705C65E" w14:textId="77777777" w:rsid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spełniam wszystkie w</w:t>
      </w:r>
      <w:r w:rsidR="000C7386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ymagania zawarte w Specyfikacji</w:t>
      </w: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Warunków Zamówienia;</w:t>
      </w:r>
    </w:p>
    <w:p w14:paraId="33980DA5" w14:textId="77777777" w:rsidR="00414584" w:rsidRPr="00F730D0" w:rsidRDefault="00414584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="00CD12C1">
        <w:rPr>
          <w:rFonts w:eastAsia="Calibri" w:cs="Arial"/>
          <w:color w:val="0F243E" w:themeColor="text2" w:themeShade="80"/>
          <w:sz w:val="22"/>
          <w:szCs w:val="22"/>
          <w:lang w:eastAsia="ar-SA"/>
        </w:rPr>
        <w:t>że osoba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 w:rsidR="00CD12C1">
        <w:rPr>
          <w:rFonts w:eastAsia="Calibri" w:cs="Arial"/>
          <w:color w:val="0F243E" w:themeColor="text2" w:themeShade="80"/>
          <w:sz w:val="22"/>
          <w:szCs w:val="22"/>
          <w:lang w:eastAsia="ar-SA"/>
        </w:rPr>
        <w:t>a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 w:rsidR="00CD12C1">
        <w:rPr>
          <w:rFonts w:eastAsia="Calibri" w:cs="Arial"/>
          <w:color w:val="0F243E" w:themeColor="text2" w:themeShade="80"/>
          <w:sz w:val="22"/>
          <w:szCs w:val="22"/>
          <w:lang w:eastAsia="ar-SA"/>
        </w:rPr>
        <w:t>a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usługi, które zostały wymienione w powyższ</w:t>
      </w:r>
      <w:r w:rsidR="00CD12C1">
        <w:rPr>
          <w:rFonts w:eastAsia="Calibri" w:cs="Arial"/>
          <w:color w:val="0F243E" w:themeColor="text2" w:themeShade="80"/>
          <w:sz w:val="22"/>
          <w:szCs w:val="22"/>
          <w:lang w:eastAsia="ar-SA"/>
        </w:rPr>
        <w:t>ej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</w:t>
      </w:r>
      <w:r w:rsidR="00CD12C1">
        <w:rPr>
          <w:rFonts w:eastAsia="Calibri" w:cs="Arial"/>
          <w:color w:val="0F243E" w:themeColor="text2" w:themeShade="80"/>
          <w:sz w:val="22"/>
          <w:szCs w:val="22"/>
          <w:lang w:eastAsia="ar-SA"/>
        </w:rPr>
        <w:t>tabelce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.</w:t>
      </w:r>
    </w:p>
    <w:p w14:paraId="6B503267" w14:textId="097CEDDE"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uważam się za związanego niniejszą ofertą przez 30 dni licząc od upływu terminu składania ofert</w:t>
      </w:r>
      <w:r w:rsidR="005F2CC1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tj. </w:t>
      </w:r>
      <w:r w:rsidR="005F2CC1" w:rsidRP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5F2CC1" w:rsidRPr="00DC165C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dnia</w:t>
      </w:r>
      <w:r w:rsidR="00A16073" w:rsidRPr="00DC165C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2A575A">
        <w:rPr>
          <w:rFonts w:eastAsia="TimesNewRoman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F459E3">
        <w:rPr>
          <w:rFonts w:eastAsia="TimesNewRoman" w:cs="Arial"/>
          <w:b/>
          <w:color w:val="0F243E" w:themeColor="text2" w:themeShade="80"/>
          <w:sz w:val="22"/>
          <w:szCs w:val="22"/>
          <w:lang w:eastAsia="en-US"/>
        </w:rPr>
        <w:t>20</w:t>
      </w:r>
      <w:r w:rsidR="003D4E71">
        <w:rPr>
          <w:rFonts w:eastAsia="TimesNewRoman" w:cs="Arial"/>
          <w:b/>
          <w:color w:val="0F243E" w:themeColor="text2" w:themeShade="80"/>
          <w:sz w:val="22"/>
          <w:szCs w:val="22"/>
          <w:lang w:eastAsia="en-US"/>
        </w:rPr>
        <w:t>.12.2024</w:t>
      </w:r>
      <w:r w:rsidR="00A16073" w:rsidRPr="00301277">
        <w:rPr>
          <w:rFonts w:eastAsia="TimesNewRoman" w:cs="Arial"/>
          <w:b/>
          <w:color w:val="0F243E" w:themeColor="text2" w:themeShade="80"/>
          <w:sz w:val="22"/>
          <w:szCs w:val="22"/>
          <w:lang w:eastAsia="en-US"/>
        </w:rPr>
        <w:t xml:space="preserve"> r</w:t>
      </w:r>
      <w:r w:rsidR="005F2CC1" w:rsidRPr="00301277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301277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</w:t>
      </w:r>
    </w:p>
    <w:p w14:paraId="7EAA93D9" w14:textId="77777777"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 i Zamawiający nie poniesie żadnych dodatkowych kosztów.</w:t>
      </w:r>
    </w:p>
    <w:p w14:paraId="70F6E48A" w14:textId="77777777"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4AAA73F3" w14:textId="77777777"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082F07D3" w14:textId="77777777"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termin płatności wymagany przez Zamawiającego do 30 dni.</w:t>
      </w:r>
    </w:p>
    <w:p w14:paraId="0F4BD544" w14:textId="77777777" w:rsidR="005627B9" w:rsidRPr="000C7386" w:rsidRDefault="00F730D0" w:rsidP="000C7386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W przypadku wyboru naszej oferty zobowiązuję się do podpisania umowy o udzielenie zamówienia publicznego wg akceptowanego przez nas Projektu umowy w terminie określonym przez Zamawiającego, nie później jednak niż przed upływem terminu związania ofertą. </w:t>
      </w:r>
    </w:p>
    <w:p w14:paraId="6B413A3D" w14:textId="77777777"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>Przedmiot zamówienia zamierzamy zrealizować sami/z udziałem podwykonawców*.</w:t>
      </w:r>
      <w:r w:rsidRPr="00F730D0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</w:p>
    <w:p w14:paraId="40641A44" w14:textId="77777777" w:rsidR="00F730D0" w:rsidRPr="00F730D0" w:rsidRDefault="00F730D0" w:rsidP="00E73476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bCs/>
          <w:color w:val="0F243E" w:themeColor="text2" w:themeShade="80"/>
          <w:sz w:val="22"/>
          <w:szCs w:val="22"/>
        </w:rPr>
        <w:t>Część zamówienia, której wykonanie zamierzamy powierzyć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podwykonawcy/com obejmuje:</w:t>
      </w:r>
      <w:r w:rsidRPr="00F730D0">
        <w:rPr>
          <w:rFonts w:cs="Arial"/>
          <w:color w:val="0F243E" w:themeColor="text2" w:themeShade="80"/>
          <w:sz w:val="22"/>
          <w:szCs w:val="22"/>
        </w:rPr>
        <w:br/>
        <w:t>_____________________________________________________________</w:t>
      </w:r>
    </w:p>
    <w:p w14:paraId="5B506FF4" w14:textId="77777777" w:rsidR="00F730D0" w:rsidRPr="00F730D0" w:rsidRDefault="00F730D0" w:rsidP="00F730D0">
      <w:pPr>
        <w:numPr>
          <w:ilvl w:val="0"/>
          <w:numId w:val="7"/>
        </w:numPr>
        <w:tabs>
          <w:tab w:val="left" w:pos="426"/>
          <w:tab w:val="left" w:pos="709"/>
        </w:tabs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Zastrzeżenie Wykonawcy:</w:t>
      </w:r>
    </w:p>
    <w:p w14:paraId="37E3C7E5" w14:textId="77777777"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>Niniejsza oferta zawiera na stronach nr od ____ do ____ informacje stanowiące tajemnicę przedsiębiorstwa w rozumieniu przepisów ustawy z dnia 16 kwietnia 1993 r. o zwalczaniu nieuczciwej konkurencji (tekst jednolity Dz. U. z 20</w:t>
      </w:r>
      <w:r w:rsidR="00D14D86">
        <w:rPr>
          <w:rFonts w:cs="Arial"/>
          <w:color w:val="0F243E" w:themeColor="text2" w:themeShade="80"/>
          <w:sz w:val="22"/>
          <w:szCs w:val="22"/>
        </w:rPr>
        <w:t>22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r., poz. </w:t>
      </w:r>
      <w:r w:rsidR="00D14D86">
        <w:rPr>
          <w:rFonts w:cs="Arial"/>
          <w:color w:val="0F243E" w:themeColor="text2" w:themeShade="80"/>
          <w:sz w:val="22"/>
          <w:szCs w:val="22"/>
        </w:rPr>
        <w:t>1233</w:t>
      </w:r>
      <w:r w:rsidRPr="00F730D0">
        <w:rPr>
          <w:rFonts w:cs="Arial"/>
          <w:color w:val="0F243E" w:themeColor="text2" w:themeShade="80"/>
          <w:sz w:val="22"/>
          <w:szCs w:val="22"/>
        </w:rPr>
        <w:t>) i nie mogą być udostępniane. Na okoliczność tego wykazuję skuteczność takiego zastrzeżenia w oparciu o przepisy art. 11 ust. 4 ustawy z dnia 16 kwietnia 1993 r. o zwalczaniu nieuczciwej konkurencji (tekst jednolity Dz. U. z 20</w:t>
      </w:r>
      <w:r w:rsidR="00D14D86">
        <w:rPr>
          <w:rFonts w:cs="Arial"/>
          <w:color w:val="0F243E" w:themeColor="text2" w:themeShade="80"/>
          <w:sz w:val="22"/>
          <w:szCs w:val="22"/>
        </w:rPr>
        <w:t>22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r, poz. </w:t>
      </w:r>
      <w:r w:rsidR="00D14D86">
        <w:rPr>
          <w:rFonts w:cs="Arial"/>
          <w:color w:val="0F243E" w:themeColor="text2" w:themeShade="80"/>
          <w:sz w:val="22"/>
          <w:szCs w:val="22"/>
        </w:rPr>
        <w:t>1233</w:t>
      </w:r>
      <w:r w:rsidRPr="00F730D0">
        <w:rPr>
          <w:rFonts w:cs="Arial"/>
          <w:color w:val="0F243E" w:themeColor="text2" w:themeShade="80"/>
          <w:sz w:val="22"/>
          <w:szCs w:val="22"/>
        </w:rPr>
        <w:t>) w oparciu o następujące uzasadnienie: _____________________________</w:t>
      </w:r>
    </w:p>
    <w:p w14:paraId="38787761" w14:textId="77777777"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426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lastRenderedPageBreak/>
        <w:t>Oświadczam, że w stosunku do wszystkich osób, które będą występować w postępowaniu o udzielenie zamówienia publicznego wypełniłam/wypełniłem obowiązki informacyjne przewidziane w art. 13 lub art. 14 RODO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1"/>
      </w:r>
      <w:r w:rsidRPr="00F730D0">
        <w:rPr>
          <w:rFonts w:cs="Arial"/>
          <w:color w:val="0F243E" w:themeColor="text2" w:themeShade="80"/>
          <w:sz w:val="22"/>
          <w:szCs w:val="22"/>
        </w:rPr>
        <w:t>, wobec wszystkich osób fizycznych, których dane osobowe zostały przedstawione w celu ubiegania się o udzielenie zamówienia publicznego w niniejszym postępowaniu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2"/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. </w:t>
      </w:r>
    </w:p>
    <w:p w14:paraId="0088A041" w14:textId="77777777"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14:paraId="14789331" w14:textId="77777777"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14:paraId="70B36D68" w14:textId="77777777"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141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14:paraId="2E791360" w14:textId="77777777"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___________________ _________________________ </w:t>
      </w:r>
    </w:p>
    <w:p w14:paraId="75E90AFC" w14:textId="77777777"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Miejscowość, data (imię i nazwisko)</w:t>
      </w:r>
    </w:p>
    <w:p w14:paraId="08575FD5" w14:textId="77777777"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podpis uprawnionego przedstawiciela Wykonawcy</w:t>
      </w:r>
    </w:p>
    <w:p w14:paraId="1B0432A4" w14:textId="77777777"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14:paraId="0B178344" w14:textId="77777777" w:rsidR="00F730D0" w:rsidRPr="00F730D0" w:rsidRDefault="00F730D0" w:rsidP="00F730D0">
      <w:pPr>
        <w:jc w:val="both"/>
        <w:rPr>
          <w:rFonts w:cs="Nimbus Roman No9 L"/>
          <w:b/>
          <w:color w:val="0F243E" w:themeColor="text2" w:themeShade="80"/>
          <w:sz w:val="22"/>
          <w:szCs w:val="22"/>
          <w:u w:val="single"/>
        </w:rPr>
      </w:pPr>
      <w:r w:rsidRPr="00F730D0">
        <w:rPr>
          <w:rFonts w:cs="Nimbus Roman No9 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0137855" w14:textId="77777777" w:rsidR="00F730D0" w:rsidRPr="00F730D0" w:rsidRDefault="00F730D0" w:rsidP="00F730D0">
      <w:pPr>
        <w:widowControl w:val="0"/>
        <w:suppressAutoHyphens/>
        <w:spacing w:line="276" w:lineRule="auto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F730D0">
        <w:rPr>
          <w:rFonts w:cs="Nimbus Roman No9 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25FC2A4D" w14:textId="77777777"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14:paraId="55EF8225" w14:textId="77777777"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14:paraId="6060ABCB" w14:textId="77777777"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14:paraId="4F38CF1A" w14:textId="5940B4C9" w:rsidR="00F046CE" w:rsidRPr="006F2C07" w:rsidRDefault="00F730D0" w:rsidP="00F730D0">
      <w:pPr>
        <w:numPr>
          <w:ilvl w:val="0"/>
          <w:numId w:val="3"/>
        </w:numPr>
        <w:spacing w:line="276" w:lineRule="auto"/>
        <w:ind w:left="709" w:hanging="349"/>
        <w:contextualSpacing/>
        <w:jc w:val="both"/>
        <w:rPr>
          <w:rFonts w:cs="Arial"/>
          <w:color w:val="0F243E" w:themeColor="text2" w:themeShade="80"/>
          <w:sz w:val="22"/>
          <w:szCs w:val="22"/>
        </w:rPr>
      </w:pPr>
      <w:r w:rsidRPr="006F2C07">
        <w:rPr>
          <w:color w:val="0F243E" w:themeColor="text2" w:themeShade="80"/>
          <w:sz w:val="22"/>
          <w:szCs w:val="22"/>
        </w:rPr>
        <w:t>……………………</w:t>
      </w:r>
      <w:r w:rsidR="006F2C07" w:rsidRPr="006F2C07">
        <w:rPr>
          <w:color w:val="0F243E" w:themeColor="text2" w:themeShade="80"/>
          <w:sz w:val="22"/>
          <w:szCs w:val="22"/>
        </w:rPr>
        <w:t>……………………</w:t>
      </w:r>
    </w:p>
    <w:sectPr w:rsidR="00F046CE" w:rsidRPr="006F2C07" w:rsidSect="00581927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6CD39B" w14:textId="77777777" w:rsidR="007B1F1C" w:rsidRDefault="007B1F1C" w:rsidP="005005F0">
      <w:pPr>
        <w:spacing w:before="0" w:after="0"/>
      </w:pPr>
      <w:r>
        <w:separator/>
      </w:r>
    </w:p>
  </w:endnote>
  <w:endnote w:type="continuationSeparator" w:id="0">
    <w:p w14:paraId="77FF3FB9" w14:textId="77777777" w:rsidR="007B1F1C" w:rsidRDefault="007B1F1C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9E7013" w14:textId="77777777" w:rsidR="007B1F1C" w:rsidRDefault="007B1F1C" w:rsidP="005005F0">
      <w:pPr>
        <w:spacing w:before="0" w:after="0"/>
      </w:pPr>
      <w:r>
        <w:separator/>
      </w:r>
    </w:p>
  </w:footnote>
  <w:footnote w:type="continuationSeparator" w:id="0">
    <w:p w14:paraId="0DD598F3" w14:textId="77777777" w:rsidR="007B1F1C" w:rsidRDefault="007B1F1C" w:rsidP="005005F0">
      <w:pPr>
        <w:spacing w:before="0" w:after="0"/>
      </w:pPr>
      <w:r>
        <w:continuationSeparator/>
      </w:r>
    </w:p>
  </w:footnote>
  <w:footnote w:id="1">
    <w:p w14:paraId="032E2CEE" w14:textId="77777777" w:rsidR="00F730D0" w:rsidRPr="00EA69E8" w:rsidRDefault="00F730D0" w:rsidP="00F730D0">
      <w:pPr>
        <w:pStyle w:val="Tekstprzypisudolnego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R</w:t>
      </w:r>
      <w:proofErr w:type="spellStart"/>
      <w:r w:rsidRPr="00EA69E8">
        <w:rPr>
          <w:rFonts w:ascii="Arial" w:hAnsi="Arial" w:cs="Arial"/>
          <w:sz w:val="16"/>
          <w:szCs w:val="16"/>
        </w:rPr>
        <w:t>ozporządzenie</w:t>
      </w:r>
      <w:proofErr w:type="spellEnd"/>
      <w:r w:rsidRPr="00EA69E8">
        <w:rPr>
          <w:rFonts w:ascii="Arial" w:hAnsi="Arial" w:cs="Arial"/>
          <w:sz w:val="16"/>
          <w:szCs w:val="16"/>
        </w:rPr>
        <w:t xml:space="preserve"> Parlamentu Europejskiego i Rady (UE) 2016/679 z</w:t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D7E4DA7" w14:textId="77777777" w:rsidR="00F730D0" w:rsidRPr="00EA69E8" w:rsidRDefault="00F730D0" w:rsidP="00F730D0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</w:t>
      </w:r>
      <w:r>
        <w:rPr>
          <w:rFonts w:ascii="Arial" w:hAnsi="Arial" w:cs="Arial"/>
          <w:color w:val="000000"/>
          <w:sz w:val="16"/>
          <w:szCs w:val="16"/>
        </w:rPr>
        <w:t>W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ykonawca </w:t>
      </w:r>
      <w:r w:rsidRPr="00EA69E8">
        <w:rPr>
          <w:rFonts w:ascii="Arial" w:hAnsi="Arial" w:cs="Arial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>
        <w:rPr>
          <w:rFonts w:ascii="Arial" w:hAnsi="Arial" w:cs="Arial"/>
          <w:sz w:val="16"/>
          <w:szCs w:val="16"/>
        </w:rPr>
        <w:t>W</w:t>
      </w:r>
      <w:r w:rsidRPr="00EA69E8">
        <w:rPr>
          <w:rFonts w:ascii="Arial" w:hAnsi="Arial" w:cs="Arial"/>
          <w:sz w:val="16"/>
          <w:szCs w:val="16"/>
        </w:rPr>
        <w:t>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AE0B1" w14:textId="77777777"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51DFA"/>
    <w:multiLevelType w:val="hybridMultilevel"/>
    <w:tmpl w:val="25907BBC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1745727D"/>
    <w:multiLevelType w:val="hybridMultilevel"/>
    <w:tmpl w:val="BB7E8702"/>
    <w:lvl w:ilvl="0" w:tplc="97287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F061C"/>
    <w:multiLevelType w:val="hybridMultilevel"/>
    <w:tmpl w:val="06FA1C98"/>
    <w:lvl w:ilvl="0" w:tplc="68C82DE2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99547EA"/>
    <w:multiLevelType w:val="hybridMultilevel"/>
    <w:tmpl w:val="0908E2C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3F5028A7"/>
    <w:multiLevelType w:val="hybridMultilevel"/>
    <w:tmpl w:val="354C3082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 w15:restartNumberingAfterBreak="0">
    <w:nsid w:val="413314FF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4EF6068F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51904675"/>
    <w:multiLevelType w:val="hybridMultilevel"/>
    <w:tmpl w:val="4252CEC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3E5571"/>
    <w:multiLevelType w:val="hybridMultilevel"/>
    <w:tmpl w:val="17C07D9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5B3A195A"/>
    <w:multiLevelType w:val="hybridMultilevel"/>
    <w:tmpl w:val="93A83B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401217"/>
    <w:multiLevelType w:val="hybridMultilevel"/>
    <w:tmpl w:val="10FE604C"/>
    <w:lvl w:ilvl="0" w:tplc="DECE2BC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792C7C"/>
    <w:multiLevelType w:val="hybridMultilevel"/>
    <w:tmpl w:val="80ACCB20"/>
    <w:lvl w:ilvl="0" w:tplc="5602035E">
      <w:start w:val="1"/>
      <w:numFmt w:val="upperRoman"/>
      <w:lvlText w:val="%1."/>
      <w:lvlJc w:val="left"/>
      <w:pPr>
        <w:ind w:left="1065" w:hanging="720"/>
      </w:pPr>
      <w:rPr>
        <w:rFonts w:hint="default"/>
        <w:color w:val="365F91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 w16cid:durableId="865602361">
    <w:abstractNumId w:val="13"/>
  </w:num>
  <w:num w:numId="2" w16cid:durableId="1876648239">
    <w:abstractNumId w:val="0"/>
  </w:num>
  <w:num w:numId="3" w16cid:durableId="1763524734">
    <w:abstractNumId w:val="12"/>
  </w:num>
  <w:num w:numId="4" w16cid:durableId="1610972552">
    <w:abstractNumId w:val="4"/>
  </w:num>
  <w:num w:numId="5" w16cid:durableId="404962564">
    <w:abstractNumId w:val="14"/>
  </w:num>
  <w:num w:numId="6" w16cid:durableId="1777796807">
    <w:abstractNumId w:val="1"/>
  </w:num>
  <w:num w:numId="7" w16cid:durableId="2010139059">
    <w:abstractNumId w:val="2"/>
  </w:num>
  <w:num w:numId="8" w16cid:durableId="398208647">
    <w:abstractNumId w:val="5"/>
  </w:num>
  <w:num w:numId="9" w16cid:durableId="693574285">
    <w:abstractNumId w:val="7"/>
  </w:num>
  <w:num w:numId="10" w16cid:durableId="1778713461">
    <w:abstractNumId w:val="6"/>
  </w:num>
  <w:num w:numId="11" w16cid:durableId="1941982180">
    <w:abstractNumId w:val="10"/>
  </w:num>
  <w:num w:numId="12" w16cid:durableId="1450394866">
    <w:abstractNumId w:val="9"/>
  </w:num>
  <w:num w:numId="13" w16cid:durableId="1917548449">
    <w:abstractNumId w:val="8"/>
  </w:num>
  <w:num w:numId="14" w16cid:durableId="1005548031">
    <w:abstractNumId w:val="11"/>
  </w:num>
  <w:num w:numId="15" w16cid:durableId="9997745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415"/>
    <w:rsid w:val="00003E09"/>
    <w:rsid w:val="00017D1E"/>
    <w:rsid w:val="00022F37"/>
    <w:rsid w:val="00031FCB"/>
    <w:rsid w:val="00033701"/>
    <w:rsid w:val="00035EA9"/>
    <w:rsid w:val="000605B4"/>
    <w:rsid w:val="000A2A1A"/>
    <w:rsid w:val="000A36F5"/>
    <w:rsid w:val="000B10FC"/>
    <w:rsid w:val="000C7386"/>
    <w:rsid w:val="00101F55"/>
    <w:rsid w:val="00107924"/>
    <w:rsid w:val="0011407E"/>
    <w:rsid w:val="00127F0C"/>
    <w:rsid w:val="00173DA2"/>
    <w:rsid w:val="001D4D75"/>
    <w:rsid w:val="001D6AAB"/>
    <w:rsid w:val="001D7CCF"/>
    <w:rsid w:val="001E1778"/>
    <w:rsid w:val="00213DFF"/>
    <w:rsid w:val="002369AE"/>
    <w:rsid w:val="0024034C"/>
    <w:rsid w:val="002448A8"/>
    <w:rsid w:val="002453CE"/>
    <w:rsid w:val="00267ACE"/>
    <w:rsid w:val="00277C3A"/>
    <w:rsid w:val="00287FDF"/>
    <w:rsid w:val="002A1D1C"/>
    <w:rsid w:val="002A575A"/>
    <w:rsid w:val="002B2427"/>
    <w:rsid w:val="002C422A"/>
    <w:rsid w:val="002E02F8"/>
    <w:rsid w:val="00301277"/>
    <w:rsid w:val="00320AE5"/>
    <w:rsid w:val="00336C87"/>
    <w:rsid w:val="00347318"/>
    <w:rsid w:val="003640E8"/>
    <w:rsid w:val="00377F6E"/>
    <w:rsid w:val="0038395E"/>
    <w:rsid w:val="003A2FC5"/>
    <w:rsid w:val="003D4E71"/>
    <w:rsid w:val="00414584"/>
    <w:rsid w:val="00416832"/>
    <w:rsid w:val="004238E9"/>
    <w:rsid w:val="00423C42"/>
    <w:rsid w:val="00460A55"/>
    <w:rsid w:val="004924FE"/>
    <w:rsid w:val="00493FB9"/>
    <w:rsid w:val="004940FF"/>
    <w:rsid w:val="00495F4A"/>
    <w:rsid w:val="00496F37"/>
    <w:rsid w:val="00497080"/>
    <w:rsid w:val="004A1B63"/>
    <w:rsid w:val="004B1D93"/>
    <w:rsid w:val="005005F0"/>
    <w:rsid w:val="005627B9"/>
    <w:rsid w:val="00581927"/>
    <w:rsid w:val="005C2733"/>
    <w:rsid w:val="005E669B"/>
    <w:rsid w:val="005F2CC1"/>
    <w:rsid w:val="006102BC"/>
    <w:rsid w:val="006135B4"/>
    <w:rsid w:val="00667791"/>
    <w:rsid w:val="00681B28"/>
    <w:rsid w:val="00684204"/>
    <w:rsid w:val="00697C1C"/>
    <w:rsid w:val="006C4BFC"/>
    <w:rsid w:val="006C634B"/>
    <w:rsid w:val="006E4DAC"/>
    <w:rsid w:val="006F2C07"/>
    <w:rsid w:val="006F572E"/>
    <w:rsid w:val="00702028"/>
    <w:rsid w:val="00731564"/>
    <w:rsid w:val="00763D23"/>
    <w:rsid w:val="0076441D"/>
    <w:rsid w:val="00795633"/>
    <w:rsid w:val="007A3337"/>
    <w:rsid w:val="007B1F1C"/>
    <w:rsid w:val="007B2082"/>
    <w:rsid w:val="007B46ED"/>
    <w:rsid w:val="007D4EBE"/>
    <w:rsid w:val="007F4948"/>
    <w:rsid w:val="00800A1D"/>
    <w:rsid w:val="00852EB7"/>
    <w:rsid w:val="00887424"/>
    <w:rsid w:val="00895367"/>
    <w:rsid w:val="008B3A09"/>
    <w:rsid w:val="008B45F4"/>
    <w:rsid w:val="008D4277"/>
    <w:rsid w:val="008F1F9A"/>
    <w:rsid w:val="008F778C"/>
    <w:rsid w:val="00917435"/>
    <w:rsid w:val="0094125A"/>
    <w:rsid w:val="00961FAA"/>
    <w:rsid w:val="00977F2C"/>
    <w:rsid w:val="00994B08"/>
    <w:rsid w:val="009A2564"/>
    <w:rsid w:val="009B0F6E"/>
    <w:rsid w:val="009D2350"/>
    <w:rsid w:val="00A02ECD"/>
    <w:rsid w:val="00A1255C"/>
    <w:rsid w:val="00A16073"/>
    <w:rsid w:val="00A3132D"/>
    <w:rsid w:val="00A330BB"/>
    <w:rsid w:val="00A55B94"/>
    <w:rsid w:val="00A60786"/>
    <w:rsid w:val="00A86791"/>
    <w:rsid w:val="00A87F05"/>
    <w:rsid w:val="00AB1C7E"/>
    <w:rsid w:val="00AB32C4"/>
    <w:rsid w:val="00AC38D3"/>
    <w:rsid w:val="00AD16CF"/>
    <w:rsid w:val="00AD343A"/>
    <w:rsid w:val="00AD562C"/>
    <w:rsid w:val="00AE2B93"/>
    <w:rsid w:val="00B01415"/>
    <w:rsid w:val="00B01AE1"/>
    <w:rsid w:val="00B21CA7"/>
    <w:rsid w:val="00B2596B"/>
    <w:rsid w:val="00B319B6"/>
    <w:rsid w:val="00B40EFF"/>
    <w:rsid w:val="00B62494"/>
    <w:rsid w:val="00B64293"/>
    <w:rsid w:val="00BA01CF"/>
    <w:rsid w:val="00BB4260"/>
    <w:rsid w:val="00BC3928"/>
    <w:rsid w:val="00BC3D38"/>
    <w:rsid w:val="00BC6E1A"/>
    <w:rsid w:val="00BE3936"/>
    <w:rsid w:val="00BF3735"/>
    <w:rsid w:val="00BF3E5D"/>
    <w:rsid w:val="00BF4F83"/>
    <w:rsid w:val="00C00A7D"/>
    <w:rsid w:val="00C11678"/>
    <w:rsid w:val="00C21107"/>
    <w:rsid w:val="00C25526"/>
    <w:rsid w:val="00C2584F"/>
    <w:rsid w:val="00C4495C"/>
    <w:rsid w:val="00C54266"/>
    <w:rsid w:val="00C917C1"/>
    <w:rsid w:val="00C92E3E"/>
    <w:rsid w:val="00CC392A"/>
    <w:rsid w:val="00CD09E8"/>
    <w:rsid w:val="00CD12C1"/>
    <w:rsid w:val="00CD5399"/>
    <w:rsid w:val="00D0228C"/>
    <w:rsid w:val="00D14CE7"/>
    <w:rsid w:val="00D14D86"/>
    <w:rsid w:val="00D3660F"/>
    <w:rsid w:val="00D50CD7"/>
    <w:rsid w:val="00D742B2"/>
    <w:rsid w:val="00D76F73"/>
    <w:rsid w:val="00DC165C"/>
    <w:rsid w:val="00DC33E8"/>
    <w:rsid w:val="00DE0A5D"/>
    <w:rsid w:val="00E07C7A"/>
    <w:rsid w:val="00E25E77"/>
    <w:rsid w:val="00E61740"/>
    <w:rsid w:val="00E73476"/>
    <w:rsid w:val="00E81B50"/>
    <w:rsid w:val="00E82873"/>
    <w:rsid w:val="00E830FA"/>
    <w:rsid w:val="00E83611"/>
    <w:rsid w:val="00E916A5"/>
    <w:rsid w:val="00E9376A"/>
    <w:rsid w:val="00E95338"/>
    <w:rsid w:val="00EF05D6"/>
    <w:rsid w:val="00EF5A0A"/>
    <w:rsid w:val="00F00C2E"/>
    <w:rsid w:val="00F046CE"/>
    <w:rsid w:val="00F459E3"/>
    <w:rsid w:val="00F51476"/>
    <w:rsid w:val="00F61D1C"/>
    <w:rsid w:val="00F67026"/>
    <w:rsid w:val="00F730D0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79454"/>
  <w15:docId w15:val="{30395BFB-4848-41FB-84A6-EB478D18D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paragraph" w:styleId="Bezodstpw">
    <w:name w:val="No Spacing"/>
    <w:uiPriority w:val="1"/>
    <w:qFormat/>
    <w:rsid w:val="00581927"/>
    <w:pPr>
      <w:spacing w:after="0" w:line="240" w:lineRule="auto"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267ACE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F7240-1B5C-4495-8DBA-B550DBC88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680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Krystyna Molenda</cp:lastModifiedBy>
  <cp:revision>45</cp:revision>
  <cp:lastPrinted>2024-11-12T10:03:00Z</cp:lastPrinted>
  <dcterms:created xsi:type="dcterms:W3CDTF">2022-04-07T11:47:00Z</dcterms:created>
  <dcterms:modified xsi:type="dcterms:W3CDTF">2024-11-12T10:07:00Z</dcterms:modified>
</cp:coreProperties>
</file>