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20" w:rsidRDefault="00C477AC" w:rsidP="009C642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2.7</w:t>
      </w:r>
      <w:r w:rsidR="009C6420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9C6420" w:rsidRDefault="009C6420" w:rsidP="009C64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6420" w:rsidRDefault="009C6420" w:rsidP="009C64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9C6420" w:rsidRDefault="009C6420" w:rsidP="009C6420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C6420" w:rsidRDefault="009C6420" w:rsidP="009C6420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ASO</w:t>
      </w:r>
      <w:r w:rsidR="00346988">
        <w:rPr>
          <w:rFonts w:ascii="Times New Roman" w:hAnsi="Times New Roman"/>
          <w:b/>
          <w:sz w:val="24"/>
          <w:szCs w:val="24"/>
        </w:rPr>
        <w:t>RTYMENTOWO-CENOWY - Część 7: Warzywa, owoce, kiszonki, mrożonki</w:t>
      </w:r>
    </w:p>
    <w:tbl>
      <w:tblPr>
        <w:tblW w:w="132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4959"/>
        <w:gridCol w:w="854"/>
        <w:gridCol w:w="1413"/>
        <w:gridCol w:w="1134"/>
        <w:gridCol w:w="1134"/>
        <w:gridCol w:w="1134"/>
        <w:gridCol w:w="1983"/>
      </w:tblGrid>
      <w:tr w:rsidR="009C6420" w:rsidTr="00B162CE">
        <w:trPr>
          <w:trHeight w:val="8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Nazwa artykułu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j.m.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Szacowana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Cena jednostkowa netto </w:t>
            </w:r>
          </w:p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(w 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Cena jednostkowa brutto (w zł)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Wartość brutto w zł</w:t>
            </w:r>
          </w:p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(kol 4x kol. 7)</w:t>
            </w:r>
          </w:p>
        </w:tc>
      </w:tr>
      <w:tr w:rsidR="009C6420" w:rsidTr="00B162CE">
        <w:trPr>
          <w:trHeight w:val="21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C6420" w:rsidRDefault="009C64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8</w:t>
            </w:r>
          </w:p>
        </w:tc>
      </w:tr>
      <w:tr w:rsidR="00E74A0F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0F" w:rsidRPr="0094485D" w:rsidRDefault="00E74A0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4A0F" w:rsidRDefault="00E74A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Arbuz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74A0F" w:rsidRDefault="00E74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74A0F" w:rsidRDefault="00B162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E74A0F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0F" w:rsidRPr="0094485D" w:rsidRDefault="00E74A0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4A0F" w:rsidRDefault="00E74A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Banany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74A0F" w:rsidRDefault="00E74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74A0F" w:rsidRDefault="00B162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0F" w:rsidRDefault="00E74A0F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671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Botwina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F671E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Klasa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Brokuły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Brzoskwinie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Borówka amerykańska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Buraki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Cebula biała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I, kraj pochodzenia Polska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Cukinia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Czosnek świeży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(główka)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Cytryny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Fasola biała drobna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F671E7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E7" w:rsidRPr="0094485D" w:rsidRDefault="00F671E7" w:rsidP="001B23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1E7" w:rsidRDefault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Fasola szparagowa cięta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 produkt głęboko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mrożony, opakowanie (450 g</w:t>
            </w:r>
            <w:r w:rsidR="00B32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B32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E7" w:rsidRDefault="00F671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71E7" w:rsidRDefault="00F671E7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1E7" w:rsidRDefault="00F671E7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477AC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Pr="0094485D" w:rsidRDefault="00C477AC" w:rsidP="002A76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7AC" w:rsidRDefault="00C477A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Fasola szparagowa cięta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 produkt głęboko mrożony, opakowanie (2,5 kg)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477AC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Pr="0094485D" w:rsidRDefault="00C477AC" w:rsidP="002A76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Fasola szparagowa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C477AC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477AC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Pr="0094485D" w:rsidRDefault="00C477AC" w:rsidP="002A76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Groch łuskany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C477AC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477AC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Pr="0094485D" w:rsidRDefault="00C477AC" w:rsidP="002A76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7AC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Gruszki</w:t>
            </w:r>
            <w:r w:rsidR="009448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grube (duże)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477AC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Pr="0094485D" w:rsidRDefault="00C477AC" w:rsidP="002A76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7AC" w:rsidRDefault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Jabłka</w:t>
            </w:r>
            <w:r w:rsidR="009448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gruszkowe</w:t>
            </w:r>
            <w:r w:rsidR="0094485D" w:rsidRPr="00B32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„szkolne”</w:t>
            </w:r>
            <w:r w:rsidRPr="00B32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C47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AC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477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AC" w:rsidRDefault="00C477AC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P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Jabłka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„większej gramatury”</w:t>
            </w:r>
            <w:r w:rsidR="00B32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B3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B3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Jaja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wielkość (60 g – 70 g),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Kalafior świeży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Kalarepa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Kapusta biała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C477AC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7A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Kapusta młoda biała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F671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Kapusta biała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Kapusta czerwona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5648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Kapusta pekińska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Kapusta kiszona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paczkowana, opakowanie (900 g – 1 kg),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Kiełki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różnego rodzaju, Klasa ekstra*, kraj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30.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Kiwi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Kompot czarna porzeczka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słoik,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(opakowanie 0,9 l - 1 l)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Koper zielony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Maliny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 opakowanie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(200 g - 250 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Mandarynki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Marchew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Morele,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Morele suszone,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 w:rsidP="001B239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Morele suszone,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Nektarynki,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Ogórki kiszone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paczkowana,  opakowanie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(450 g- 500 g), Klasa ekstra*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Ogórki kiszone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wiaderko,  opakowanie - 3 kg, Klasa ekstra* </w:t>
            </w:r>
          </w:p>
          <w:p w:rsidR="0094485D" w:rsidRPr="00532B6F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Ogórek konserwowy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słoik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(opakowanie 0,9 l - 1 l),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kraj pochodzenia Polska,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Ogórek zielony świeży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Pieczarki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45.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Papryka świeża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Papryka konserwowa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słoik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(opakowanie 0,9 l - 1 l)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Pietruszka korzeń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Rucola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 opakowanie –100 g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3E21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Natka pietruszki - pęczek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Pomarańcze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Pomidory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Pomidory malinowe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kraj pochodzenia Polska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Pomidory koktajlowe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(cherry)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Rzodkiewka - pęczek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Rzodkiew biała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Sałata lodowa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(główka)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Sałata masłowa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60.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Soczewica czerwona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nasiona suche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Klasa ekstra*, 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5648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Seler – korzeń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Słonecznik łuskany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Słonecznik łuskany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Szczypiorek – pęczek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Szpinak rozdrobniony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produkt głęboko mrożony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(2 kg - 2,5 kg)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Śliwki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9E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Truskawki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ekstra*,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B162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Truskawki bez szypułek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produkt głęboko mrożony, opakowanie (450g - 500 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 w:rsidP="00C477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Truskawki bez szypułek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produkt głęboko mrożony, opakowanie (2 kg - 2,5 kg)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Winogrono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(jasne, ciemne)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Klasa ekstra*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</w:t>
            </w: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Ziemniaki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3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Pr="0094485D" w:rsidRDefault="0094485D" w:rsidP="00E458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71</w:t>
            </w: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Ziemniaki młode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94485D" w:rsidTr="00B162CE">
        <w:trPr>
          <w:trHeight w:val="24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Pr="0094485D" w:rsidRDefault="009448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72</w:t>
            </w:r>
            <w:r w:rsidRPr="0094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Świeże zioła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(mięta)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Klasa ekstra* </w:t>
            </w:r>
          </w:p>
          <w:p w:rsidR="0094485D" w:rsidRDefault="009448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kraj pochodzenia Polska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Lucida Sans Unicode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Lucida Sans Unicode" w:hAnsi="Calibr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Calibri" w:eastAsia="Lucida Sans Unicode" w:hAnsi="Calibri"/>
              </w:rPr>
            </w:pPr>
          </w:p>
        </w:tc>
      </w:tr>
      <w:tr w:rsidR="0094485D" w:rsidTr="00E74A0F">
        <w:trPr>
          <w:trHeight w:val="40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485D" w:rsidRDefault="0094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Razem: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85D" w:rsidRDefault="0094485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</w:tbl>
    <w:p w:rsidR="00C477AC" w:rsidRDefault="00C477AC" w:rsidP="009C6420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C6420" w:rsidRDefault="009C6420" w:rsidP="009C6420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</w:t>
      </w:r>
      <w:r w:rsidR="00346988">
        <w:rPr>
          <w:rFonts w:ascii="Times New Roman" w:hAnsi="Times New Roman"/>
          <w:b/>
          <w:sz w:val="24"/>
          <w:szCs w:val="24"/>
        </w:rPr>
        <w:t>a całość przedmiotu zamówienia – cz</w:t>
      </w:r>
      <w:r w:rsidR="00887FA9">
        <w:rPr>
          <w:rFonts w:ascii="Times New Roman" w:hAnsi="Times New Roman"/>
          <w:b/>
          <w:sz w:val="24"/>
          <w:szCs w:val="24"/>
        </w:rPr>
        <w:t>ęść</w:t>
      </w:r>
      <w:r w:rsidR="00346988">
        <w:rPr>
          <w:rFonts w:ascii="Times New Roman" w:hAnsi="Times New Roman"/>
          <w:b/>
          <w:sz w:val="24"/>
          <w:szCs w:val="24"/>
        </w:rPr>
        <w:t xml:space="preserve"> 7</w:t>
      </w:r>
      <w:r>
        <w:rPr>
          <w:rFonts w:ascii="Times New Roman" w:hAnsi="Times New Roman"/>
          <w:b/>
          <w:sz w:val="24"/>
          <w:szCs w:val="24"/>
        </w:rPr>
        <w:t xml:space="preserve"> zamówienia: </w:t>
      </w:r>
    </w:p>
    <w:p w:rsidR="009C6420" w:rsidRDefault="009C6420" w:rsidP="009C6420">
      <w:pPr>
        <w:autoSpaceDN w:val="0"/>
        <w:spacing w:before="52"/>
        <w:ind w:left="284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lastRenderedPageBreak/>
        <w:t>cena brutto ............................. zł (słownie:..................................................................................)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9C6420" w:rsidRDefault="009C6420" w:rsidP="009C6420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 xml:space="preserve">/powyższe wartości należy przenieść do </w:t>
      </w:r>
      <w:proofErr w:type="spellStart"/>
      <w:r>
        <w:rPr>
          <w:rFonts w:ascii="Times New Roman" w:eastAsia="Carlito" w:hAnsi="Times New Roman" w:cs="Times New Roman"/>
          <w:b/>
          <w:sz w:val="20"/>
          <w:szCs w:val="20"/>
        </w:rPr>
        <w:t>pkt</w:t>
      </w:r>
      <w:proofErr w:type="spellEnd"/>
      <w:r>
        <w:rPr>
          <w:rFonts w:ascii="Times New Roman" w:eastAsia="Carlito" w:hAnsi="Times New Roman" w:cs="Times New Roman"/>
          <w:b/>
          <w:sz w:val="20"/>
          <w:szCs w:val="20"/>
        </w:rPr>
        <w:t xml:space="preserve"> 1 Formularza ofertowego – Załącznik nr 1 do SWZ/</w:t>
      </w:r>
    </w:p>
    <w:p w:rsidR="009C6420" w:rsidRDefault="009C6420" w:rsidP="009C642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477AC" w:rsidRDefault="00C477AC" w:rsidP="009C642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9C6420" w:rsidRDefault="009C6420" w:rsidP="009C642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klasa „ekstra” – produkty całe, zdrowe; nie dopuszcza się produktów z objawami gnicia lub zepsucia, które czynią je niezdatnymi do spożycia;  czyste, wolne od jakichkolwiek widocznych zanieczyszczeń obcych; wolne od szkodników; wolne od uszkodzeń spowodowanych przez szkodniki; bez nadmiernego zawilgocenia powierzchniowego; bez obcych zapachów i/lub smaków; dostatecznie rozwinięte i odpowiednio dojrzałe. Opakowanie musi zawierać: nazwę i adres pakującego                           i wysyłającego; nazwa produktu (jeśli zawartość opakowania nie jest widoczna z zewnątrz); nazwa odmiany i typu handlowego w zależności od produktu; kraj pochodzenia          i nieobowiązkowo rejon uprawy lub nazwa krajowa, regionalna lub lokalna; klasa jakości; wielkość (jeśli sortowano według wielkości). Ponadto stopień rozwoju i jakość produktów powinny być takie, aby mogły wytrzymać transport i manipulacje, oraz dotrzeć do miejsca przeznaczenia zachowując zadowalającą jakość.</w:t>
      </w:r>
    </w:p>
    <w:p w:rsidR="00C477AC" w:rsidRDefault="00C477AC" w:rsidP="009C642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477AC" w:rsidRDefault="00C477AC" w:rsidP="009C642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477AC" w:rsidRDefault="00C477AC" w:rsidP="009C642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C6420" w:rsidRDefault="009C6420" w:rsidP="009C6420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                                                             </w:t>
      </w:r>
    </w:p>
    <w:p w:rsidR="009C6420" w:rsidRDefault="009C6420" w:rsidP="009C6420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(miejscowość, data)                                                                                                   </w:t>
      </w:r>
    </w:p>
    <w:p w:rsidR="009C6420" w:rsidRDefault="009C6420" w:rsidP="009C6420">
      <w:pPr>
        <w:tabs>
          <w:tab w:val="left" w:pos="3119"/>
        </w:tabs>
        <w:ind w:left="3119" w:right="-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9C6420" w:rsidRDefault="009C6420"/>
    <w:sectPr w:rsidR="009C6420" w:rsidSect="009C642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97E" w:rsidRDefault="0093497E" w:rsidP="00346988">
      <w:pPr>
        <w:spacing w:after="0" w:line="240" w:lineRule="auto"/>
      </w:pPr>
      <w:r>
        <w:separator/>
      </w:r>
    </w:p>
  </w:endnote>
  <w:endnote w:type="continuationSeparator" w:id="0">
    <w:p w:rsidR="0093497E" w:rsidRDefault="0093497E" w:rsidP="0034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97E" w:rsidRDefault="0093497E" w:rsidP="00346988">
      <w:pPr>
        <w:spacing w:after="0" w:line="240" w:lineRule="auto"/>
      </w:pPr>
      <w:r>
        <w:separator/>
      </w:r>
    </w:p>
  </w:footnote>
  <w:footnote w:type="continuationSeparator" w:id="0">
    <w:p w:rsidR="0093497E" w:rsidRDefault="0093497E" w:rsidP="00346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988" w:rsidRDefault="00346988" w:rsidP="00346988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 xml:space="preserve">Postępowanie o udzielenie zamówienia na sukcesywną dostawę artykułów spożywczych </w:t>
    </w:r>
  </w:p>
  <w:p w:rsidR="00346988" w:rsidRDefault="00346988" w:rsidP="00346988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 xml:space="preserve">dla Przedszkola Publicznego Nr 2 „Akademia Krasnoludków” </w:t>
    </w:r>
  </w:p>
  <w:p w:rsidR="00346988" w:rsidRPr="00995F0E" w:rsidRDefault="00346988" w:rsidP="00346988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>w Jaworze</w:t>
    </w:r>
    <w:r>
      <w:rPr>
        <w:rFonts w:ascii="Times New Roman" w:hAnsi="Times New Roman" w:cs="Times New Roman"/>
      </w:rPr>
      <w:t xml:space="preserve"> – 2025 r.</w:t>
    </w:r>
  </w:p>
  <w:p w:rsidR="00346988" w:rsidRDefault="0034698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420"/>
    <w:rsid w:val="00104C96"/>
    <w:rsid w:val="00275796"/>
    <w:rsid w:val="00292145"/>
    <w:rsid w:val="00323322"/>
    <w:rsid w:val="00346988"/>
    <w:rsid w:val="003E21B0"/>
    <w:rsid w:val="00420816"/>
    <w:rsid w:val="00497DC6"/>
    <w:rsid w:val="00532B6F"/>
    <w:rsid w:val="005648AC"/>
    <w:rsid w:val="00723148"/>
    <w:rsid w:val="007475BC"/>
    <w:rsid w:val="00802377"/>
    <w:rsid w:val="00887FA9"/>
    <w:rsid w:val="0093497E"/>
    <w:rsid w:val="0094485D"/>
    <w:rsid w:val="009C1CEE"/>
    <w:rsid w:val="009C6420"/>
    <w:rsid w:val="00AD58DB"/>
    <w:rsid w:val="00B162CE"/>
    <w:rsid w:val="00B321C5"/>
    <w:rsid w:val="00C477AC"/>
    <w:rsid w:val="00CC6EEA"/>
    <w:rsid w:val="00E61E4A"/>
    <w:rsid w:val="00E74A0F"/>
    <w:rsid w:val="00F10B21"/>
    <w:rsid w:val="00F1106F"/>
    <w:rsid w:val="00F16B4A"/>
    <w:rsid w:val="00F6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9C6420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9C6420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420"/>
  </w:style>
  <w:style w:type="paragraph" w:styleId="Stopka">
    <w:name w:val="footer"/>
    <w:basedOn w:val="Normalny"/>
    <w:link w:val="StopkaZnak"/>
    <w:uiPriority w:val="99"/>
    <w:semiHidden/>
    <w:unhideWhenUsed/>
    <w:rsid w:val="0034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6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16</cp:revision>
  <cp:lastPrinted>2024-10-16T08:33:00Z</cp:lastPrinted>
  <dcterms:created xsi:type="dcterms:W3CDTF">2024-10-09T12:45:00Z</dcterms:created>
  <dcterms:modified xsi:type="dcterms:W3CDTF">2024-10-30T13:44:00Z</dcterms:modified>
</cp:coreProperties>
</file>