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pPr>
      <w:r>
        <w:rPr/>
        <w:t>Zamawiający: GMINA MIASTO OŁAWA, 55-200  Oława, Pl. Zamkowy 15</w:t>
      </w:r>
    </w:p>
    <w:p>
      <w:pPr>
        <w:pStyle w:val="Normal"/>
        <w:rPr/>
      </w:pPr>
      <w:r>
        <w:rPr/>
      </w:r>
    </w:p>
    <w:p>
      <w:pPr>
        <w:pStyle w:val="BodyText"/>
        <w:rPr/>
      </w:pPr>
      <w:r>
        <w:rPr/>
        <w:t xml:space="preserve">Numer referencyjny postępowania: </w:t>
      </w:r>
      <w:r>
        <w:rPr>
          <w:shd w:fill="auto" w:val="clear"/>
        </w:rPr>
        <w:t>INW.271/35/24</w:t>
      </w:r>
    </w:p>
    <w:p>
      <w:pPr>
        <w:pStyle w:val="Normal"/>
        <w:rPr/>
      </w:pPr>
      <w:r>
        <w:rPr>
          <w:sz w:val="28"/>
          <w:szCs w:val="28"/>
        </w:rPr>
        <w:t>Identyfikator postępowania :</w:t>
      </w:r>
      <w:r>
        <w:rPr/>
        <w:t xml:space="preserve"> </w:t>
      </w:r>
      <w:r>
        <w:rPr>
          <w:rFonts w:ascii="Roboto;Helvetica Neue;sans-serif" w:hAnsi="Roboto;Helvetica Neue;sans-serif"/>
          <w:b w:val="false"/>
          <w:i w:val="false"/>
          <w:caps w:val="false"/>
          <w:smallCaps w:val="false"/>
          <w:color w:val="4A4A4A"/>
          <w:spacing w:val="0"/>
          <w:sz w:val="24"/>
        </w:rPr>
        <w:t>ocds-148610-300a33d6-55f9-44e0-b6fa-56edc2d4f118</w:t>
      </w:r>
      <w:r>
        <w:rPr/>
        <w:t xml:space="preserve"> </w:t>
      </w:r>
    </w:p>
    <w:p>
      <w:pPr>
        <w:pStyle w:val="Normal"/>
        <w:rPr>
          <w:rFonts w:ascii="Times New Roman" w:hAnsi="Times New Roman"/>
          <w:szCs w:val="24"/>
        </w:rPr>
      </w:pPr>
      <w:r>
        <w:rPr>
          <w:rFonts w:ascii="Times New Roman" w:hAnsi="Times New Roman"/>
          <w:szCs w:val="24"/>
        </w:rPr>
      </w:r>
    </w:p>
    <w:p>
      <w:pPr>
        <w:pStyle w:val="Normal"/>
        <w:rPr>
          <w:rFonts w:ascii="Times New Roman" w:hAnsi="Times New Roman"/>
          <w:szCs w:val="24"/>
        </w:rPr>
      </w:pPr>
      <w:r>
        <w:rPr/>
        <w:t xml:space="preserve">Adres prowadzonego postępowania: </w:t>
      </w:r>
    </w:p>
    <w:p>
      <w:pPr>
        <w:pStyle w:val="Normal"/>
        <w:rPr>
          <w:rFonts w:ascii="Times New Roman" w:hAnsi="Times New Roman"/>
          <w:szCs w:val="24"/>
        </w:rPr>
      </w:pPr>
      <w:r>
        <w:rPr>
          <w:rStyle w:val="Hyperlink"/>
          <w:rFonts w:ascii="Roboto;Helvetica Neue;sans-seri" w:hAnsi="Roboto;Helvetica Neue;sans-seri"/>
          <w:color w:val="4A4A4A"/>
        </w:rPr>
        <w:t>https://ezamowienia.gov.pl/mp-client/search/list/</w:t>
      </w:r>
      <w:r>
        <w:rPr>
          <w:rStyle w:val="Hyperlink"/>
          <w:rFonts w:ascii="Roboto;Helvetica Neue;sans-serif" w:hAnsi="Roboto;Helvetica Neue;sans-serif"/>
          <w:b w:val="false"/>
          <w:i w:val="false"/>
          <w:caps w:val="false"/>
          <w:smallCaps w:val="false"/>
          <w:color w:val="4A4A4A"/>
          <w:spacing w:val="0"/>
          <w:sz w:val="24"/>
          <w:szCs w:val="24"/>
        </w:rPr>
        <w:t>ocds-148610-300a33d6-55f9-44e0-b6fa-56edc2d4f118</w:t>
      </w:r>
      <w:r>
        <w:rPr>
          <w:rStyle w:val="Hyperlink"/>
          <w:rFonts w:ascii="Times New Roman" w:hAnsi="Times New Roman"/>
          <w:color w:val="4A4A4A"/>
          <w:szCs w:val="24"/>
        </w:rPr>
        <w:t xml:space="preserve"> </w:t>
      </w:r>
    </w:p>
    <w:p>
      <w:pPr>
        <w:pStyle w:val="Normal"/>
        <w:rPr>
          <w:rFonts w:ascii="Times New Roman" w:hAnsi="Times New Roman"/>
          <w:szCs w:val="24"/>
        </w:rPr>
      </w:pPr>
      <w:r>
        <w:rPr>
          <w:rFonts w:ascii="Times New Roman" w:hAnsi="Times New Roman"/>
          <w:szCs w:val="24"/>
        </w:rPr>
      </w:r>
    </w:p>
    <w:p>
      <w:pPr>
        <w:pStyle w:val="Normal"/>
        <w:rPr>
          <w:sz w:val="28"/>
          <w:szCs w:val="28"/>
        </w:rPr>
      </w:pPr>
      <w:r>
        <w:rPr>
          <w:sz w:val="28"/>
          <w:szCs w:val="28"/>
        </w:rPr>
      </w:r>
    </w:p>
    <w:p>
      <w:pPr>
        <w:pStyle w:val="Normal"/>
        <w:rPr>
          <w:sz w:val="28"/>
          <w:szCs w:val="28"/>
        </w:rPr>
      </w:pPr>
      <w:r>
        <w:rPr>
          <w:sz w:val="28"/>
          <w:szCs w:val="28"/>
        </w:rPr>
      </w:r>
    </w:p>
    <w:p>
      <w:pPr>
        <w:pStyle w:val="Normal"/>
        <w:rPr/>
      </w:pPr>
      <w:r>
        <w:rPr/>
        <w:t xml:space="preserve">                                 </w:t>
      </w:r>
    </w:p>
    <w:p>
      <w:pPr>
        <w:pStyle w:val="Normal"/>
        <w:rPr/>
      </w:pPr>
      <w:r>
        <w:rPr/>
      </w:r>
    </w:p>
    <w:p>
      <w:pPr>
        <w:pStyle w:val="Normal"/>
        <w:rPr/>
      </w:pPr>
      <w:r>
        <w:rPr/>
      </w:r>
      <w:bookmarkStart w:id="0" w:name="_GoBack"/>
      <w:bookmarkStart w:id="1" w:name="_GoBack"/>
      <w:bookmarkEnd w:id="1"/>
    </w:p>
    <w:p>
      <w:pPr>
        <w:pStyle w:val="Normal"/>
        <w:rPr/>
      </w:pPr>
      <w:r>
        <w:rPr/>
        <w:t xml:space="preserve">                               </w:t>
      </w:r>
    </w:p>
    <w:p>
      <w:pPr>
        <w:pStyle w:val="Normal"/>
        <w:rPr/>
      </w:pPr>
      <w:r>
        <w:rPr/>
      </w:r>
    </w:p>
    <w:p>
      <w:pPr>
        <w:pStyle w:val="Normal"/>
        <w:jc w:val="center"/>
        <w:rPr>
          <w:b/>
          <w:sz w:val="40"/>
        </w:rPr>
      </w:pPr>
      <w:r>
        <w:rPr>
          <w:b/>
          <w:sz w:val="40"/>
        </w:rPr>
        <w:t xml:space="preserve">S P E C Y F I K A C J A </w:t>
      </w:r>
    </w:p>
    <w:p>
      <w:pPr>
        <w:pStyle w:val="Normal"/>
        <w:jc w:val="center"/>
        <w:rPr/>
      </w:pPr>
      <w:r>
        <w:rPr>
          <w:b/>
          <w:sz w:val="36"/>
          <w:szCs w:val="36"/>
        </w:rPr>
        <w:t>WARUNKÓW ZAMÓWIENIA</w:t>
      </w:r>
    </w:p>
    <w:p>
      <w:pPr>
        <w:pStyle w:val="Normal"/>
        <w:rPr>
          <w:sz w:val="32"/>
          <w:szCs w:val="32"/>
        </w:rPr>
      </w:pPr>
      <w:r>
        <w:rPr>
          <w:sz w:val="32"/>
          <w:szCs w:val="32"/>
        </w:rPr>
      </w:r>
    </w:p>
    <w:p>
      <w:pPr>
        <w:pStyle w:val="Normal"/>
        <w:rPr>
          <w:sz w:val="32"/>
          <w:szCs w:val="32"/>
        </w:rPr>
      </w:pPr>
      <w:r>
        <w:rPr>
          <w:sz w:val="32"/>
          <w:szCs w:val="32"/>
        </w:rPr>
      </w:r>
    </w:p>
    <w:p>
      <w:pPr>
        <w:pStyle w:val="Normal"/>
        <w:rPr>
          <w:sz w:val="32"/>
          <w:szCs w:val="32"/>
        </w:rPr>
      </w:pPr>
      <w:r>
        <w:rPr>
          <w:sz w:val="32"/>
          <w:szCs w:val="32"/>
        </w:rPr>
      </w:r>
    </w:p>
    <w:p>
      <w:pPr>
        <w:pStyle w:val="Normal"/>
        <w:rPr>
          <w:sz w:val="32"/>
          <w:szCs w:val="32"/>
        </w:rPr>
      </w:pPr>
      <w:r>
        <w:rPr>
          <w:sz w:val="32"/>
          <w:szCs w:val="32"/>
        </w:rPr>
        <w:t>Zamówienie:</w:t>
      </w:r>
    </w:p>
    <w:p>
      <w:pPr>
        <w:pStyle w:val="Normal"/>
        <w:rPr>
          <w:b/>
          <w:sz w:val="28"/>
          <w:szCs w:val="28"/>
        </w:rPr>
      </w:pPr>
      <w:r>
        <w:rPr>
          <w:b/>
          <w:sz w:val="28"/>
          <w:szCs w:val="28"/>
        </w:rPr>
        <w:t>ODBIÓR ODPADÓW Z TERENÓW KOMUNALNYCH GMINY MIASTO OŁAWA</w:t>
      </w:r>
    </w:p>
    <w:p>
      <w:pPr>
        <w:pStyle w:val="BodyText"/>
        <w:rPr/>
      </w:pPr>
      <w:r>
        <w:rPr/>
      </w:r>
    </w:p>
    <w:p>
      <w:pPr>
        <w:pStyle w:val="BodyText"/>
        <w:rPr/>
      </w:pPr>
      <w:r>
        <w:rPr/>
        <w:t xml:space="preserve">Tryb podstawowy- bez negocjacji  ( art.275 pkt 1 ustawy Pzp) </w:t>
      </w:r>
    </w:p>
    <w:p>
      <w:pPr>
        <w:pStyle w:val="BodyText"/>
        <w:rPr/>
      </w:pPr>
      <w:r>
        <w:rPr/>
      </w:r>
    </w:p>
    <w:p>
      <w:pPr>
        <w:pStyle w:val="BodyText"/>
        <w:rPr/>
      </w:pPr>
      <w:r>
        <w:rPr/>
      </w:r>
    </w:p>
    <w:p>
      <w:pPr>
        <w:pStyle w:val="Normal"/>
        <w:rPr/>
      </w:pPr>
      <w:r>
        <w:rPr/>
      </w:r>
    </w:p>
    <w:p>
      <w:pPr>
        <w:pStyle w:val="Normal"/>
        <w:rPr/>
      </w:pPr>
      <w:r>
        <w:rPr/>
        <w:t xml:space="preserve">                                                                                         </w:t>
      </w:r>
      <w:r>
        <w:rPr/>
        <w:t>Burmistrz Miasta Oława</w:t>
      </w:r>
    </w:p>
    <w:p>
      <w:pPr>
        <w:pStyle w:val="Normal"/>
        <w:rPr/>
      </w:pPr>
      <w:r>
        <w:rPr/>
        <w:t xml:space="preserve">                                                                                         </w:t>
      </w:r>
      <w:r>
        <w:rPr/>
        <w:t>Tomasz Frischmann</w:t>
      </w:r>
    </w:p>
    <w:p>
      <w:pPr>
        <w:pStyle w:val="Normal"/>
        <w:rPr>
          <w:sz w:val="20"/>
        </w:rPr>
      </w:pPr>
      <w:r>
        <w:rPr/>
        <w:t xml:space="preserve">                                                                                                </w:t>
      </w:r>
      <w:r>
        <w:rPr>
          <w:sz w:val="20"/>
        </w:rPr>
        <w:t>Zatwierdził</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highlight w:val="none"/>
          <w:shd w:fill="auto" w:val="clear"/>
        </w:rPr>
      </w:pPr>
      <w:r>
        <w:rPr>
          <w:shd w:fill="auto" w:val="clear"/>
        </w:rPr>
        <w:t xml:space="preserve"> </w:t>
      </w:r>
      <w:r>
        <w:rPr>
          <w:shd w:fill="auto" w:val="clear"/>
        </w:rPr>
        <w:t>Oława, 12 listopada  2024 r.</w:t>
      </w:r>
    </w:p>
    <w:p>
      <w:pPr>
        <w:pStyle w:val="WW-BodyText2"/>
        <w:rPr/>
      </w:pPr>
      <w:r>
        <w:rPr/>
      </w:r>
    </w:p>
    <w:p>
      <w:pPr>
        <w:pStyle w:val="WW-BodyText2"/>
        <w:rPr>
          <w:rFonts w:cs="Times New Roman"/>
          <w:szCs w:val="24"/>
        </w:rPr>
      </w:pPr>
      <w:r>
        <w:rPr>
          <w:rFonts w:cs="Times New Roman"/>
          <w:szCs w:val="24"/>
        </w:rPr>
      </w:r>
    </w:p>
    <w:p>
      <w:pPr>
        <w:pStyle w:val="WW-BodyText2"/>
        <w:rPr>
          <w:rFonts w:cs="Times New Roman"/>
          <w:szCs w:val="24"/>
        </w:rPr>
      </w:pPr>
      <w:r>
        <w:rPr>
          <w:rFonts w:cs="Times New Roman"/>
          <w:szCs w:val="24"/>
        </w:rPr>
        <w:t>Specyfikacja Warunków Zamówienia zawiera:</w:t>
      </w:r>
    </w:p>
    <w:p>
      <w:pPr>
        <w:pStyle w:val="Standard"/>
        <w:rPr>
          <w:rFonts w:cs="Times New Roman"/>
          <w:b/>
        </w:rPr>
      </w:pPr>
      <w:r>
        <w:rPr>
          <w:rFonts w:cs="Times New Roman"/>
          <w:b/>
          <w:bCs/>
        </w:rPr>
        <w:t xml:space="preserve">1. </w:t>
      </w:r>
      <w:r>
        <w:rPr>
          <w:rFonts w:cs="Times New Roman"/>
          <w:b/>
        </w:rPr>
        <w:t>Nazwę oraz adres zamawiającego, numer telefonu, adres poczty elektronicznej oraz strony internetowej prowadzonego postępowania, informacje ogólne.</w:t>
      </w:r>
    </w:p>
    <w:p>
      <w:pPr>
        <w:pStyle w:val="WW-BodyText2"/>
        <w:rPr>
          <w:rFonts w:cs="Times New Roman"/>
          <w:szCs w:val="24"/>
        </w:rPr>
      </w:pPr>
      <w:r>
        <w:rPr>
          <w:rFonts w:cs="Times New Roman"/>
          <w:szCs w:val="24"/>
        </w:rPr>
        <w:t>1) zamawiający :Gmina Miasto Oława, 55-200 Oława, Pl. Zamkowy 15</w:t>
      </w:r>
    </w:p>
    <w:p>
      <w:pPr>
        <w:pStyle w:val="WW-BodyText2"/>
        <w:rPr>
          <w:rFonts w:cs="Times New Roman"/>
          <w:szCs w:val="24"/>
        </w:rPr>
      </w:pPr>
      <w:r>
        <w:rPr>
          <w:rFonts w:cs="Times New Roman"/>
          <w:szCs w:val="24"/>
        </w:rPr>
        <w:t>Tel – 071/303 55 01</w:t>
      </w:r>
    </w:p>
    <w:p>
      <w:pPr>
        <w:pStyle w:val="WW-BodyText2"/>
        <w:rPr>
          <w:rFonts w:cs="Times New Roman"/>
          <w:szCs w:val="24"/>
        </w:rPr>
      </w:pPr>
      <w:r>
        <w:rPr>
          <w:rFonts w:cs="Times New Roman"/>
          <w:szCs w:val="24"/>
        </w:rPr>
        <w:t>Fax- 071/303 55 00</w:t>
      </w:r>
    </w:p>
    <w:p>
      <w:pPr>
        <w:pStyle w:val="WW-BodyText2"/>
        <w:rPr>
          <w:rFonts w:cs="Times New Roman"/>
          <w:szCs w:val="24"/>
        </w:rPr>
      </w:pPr>
      <w:r>
        <w:rPr>
          <w:rFonts w:cs="Times New Roman"/>
          <w:szCs w:val="24"/>
        </w:rPr>
        <w:t>e-mail: sekretariat@um.olawa.pl</w:t>
      </w:r>
    </w:p>
    <w:p>
      <w:pPr>
        <w:pStyle w:val="WW-BodyText2"/>
        <w:rPr>
          <w:rFonts w:cs="Times New Roman"/>
          <w:szCs w:val="24"/>
        </w:rPr>
      </w:pPr>
      <w:r>
        <w:rPr>
          <w:rFonts w:cs="Times New Roman"/>
          <w:szCs w:val="24"/>
        </w:rPr>
      </w:r>
    </w:p>
    <w:p>
      <w:pPr>
        <w:pStyle w:val="Normal"/>
        <w:rPr/>
      </w:pPr>
      <w:r>
        <w:rPr>
          <w:rStyle w:val="FontStyle46"/>
          <w:sz w:val="24"/>
          <w:szCs w:val="24"/>
        </w:rPr>
        <w:t xml:space="preserve"> </w:t>
      </w:r>
      <w:r>
        <w:rPr>
          <w:rStyle w:val="FontStyle46"/>
          <w:sz w:val="24"/>
          <w:szCs w:val="24"/>
        </w:rPr>
        <w:t>2) Ogłoszenie o zamówieniu umieszczone zostało:</w:t>
      </w:r>
    </w:p>
    <w:p>
      <w:pPr>
        <w:pStyle w:val="Style24"/>
        <w:rPr/>
      </w:pPr>
      <w:r>
        <w:rPr>
          <w:rStyle w:val="FontStyle46"/>
          <w:sz w:val="24"/>
          <w:szCs w:val="24"/>
        </w:rPr>
        <w:t xml:space="preserve">       </w:t>
      </w:r>
      <w:r>
        <w:rPr>
          <w:rStyle w:val="FontStyle46"/>
          <w:b/>
          <w:bCs/>
          <w:sz w:val="24"/>
          <w:szCs w:val="24"/>
        </w:rPr>
        <w:t xml:space="preserve"> </w:t>
      </w:r>
      <w:r>
        <w:rPr>
          <w:rStyle w:val="FontStyle46"/>
          <w:b/>
          <w:bCs/>
          <w:sz w:val="24"/>
          <w:szCs w:val="24"/>
        </w:rPr>
        <w:t>- na stronie internetowej prowadzonego postępowania</w:t>
      </w:r>
      <w:r>
        <w:rPr>
          <w:rStyle w:val="FontStyle46"/>
          <w:sz w:val="24"/>
          <w:szCs w:val="24"/>
        </w:rPr>
        <w:t xml:space="preserve"> -  </w:t>
      </w:r>
      <w:r>
        <w:rPr>
          <w:rStyle w:val="FontStyle46"/>
          <w:b/>
          <w:bCs/>
          <w:sz w:val="24"/>
          <w:szCs w:val="24"/>
        </w:rPr>
        <w:t>e -zamówienia.pl</w:t>
      </w:r>
    </w:p>
    <w:p>
      <w:pPr>
        <w:pStyle w:val="Style24"/>
        <w:rPr>
          <w:rStyle w:val="FontStyle46"/>
          <w:sz w:val="24"/>
          <w:szCs w:val="24"/>
        </w:rPr>
      </w:pPr>
      <w:r>
        <w:rPr>
          <w:rStyle w:val="FontStyle46"/>
          <w:b/>
          <w:sz w:val="24"/>
          <w:szCs w:val="24"/>
        </w:rPr>
        <w:t xml:space="preserve">        </w:t>
      </w:r>
      <w:r>
        <w:rPr>
          <w:rStyle w:val="FontStyle46"/>
          <w:b/>
          <w:sz w:val="24"/>
          <w:szCs w:val="24"/>
        </w:rPr>
        <w:t>-</w:t>
      </w:r>
      <w:r>
        <w:rPr>
          <w:rStyle w:val="FontStyle46"/>
          <w:b w:val="false"/>
          <w:bCs w:val="false"/>
          <w:sz w:val="24"/>
          <w:szCs w:val="24"/>
        </w:rPr>
        <w:t xml:space="preserve"> na stronie internetowej Zamawiającego</w:t>
      </w:r>
      <w:r>
        <w:rPr>
          <w:rStyle w:val="FontStyle46"/>
          <w:b/>
          <w:sz w:val="24"/>
          <w:szCs w:val="24"/>
        </w:rPr>
        <w:t xml:space="preserve"> – bip.um.olawa.pl </w:t>
      </w:r>
    </w:p>
    <w:p>
      <w:pPr>
        <w:pStyle w:val="Style25"/>
        <w:rPr>
          <w:rStyle w:val="FontStyle46"/>
          <w:sz w:val="24"/>
          <w:szCs w:val="24"/>
        </w:rPr>
      </w:pPr>
      <w:r>
        <w:rPr>
          <w:sz w:val="24"/>
          <w:szCs w:val="24"/>
        </w:rPr>
      </w:r>
    </w:p>
    <w:p>
      <w:pPr>
        <w:pStyle w:val="Style25"/>
        <w:rPr>
          <w:rStyle w:val="FontStyle46"/>
          <w:sz w:val="24"/>
          <w:szCs w:val="24"/>
        </w:rPr>
      </w:pPr>
      <w:r>
        <w:rPr>
          <w:rStyle w:val="FontStyle46"/>
          <w:sz w:val="24"/>
          <w:szCs w:val="24"/>
        </w:rPr>
        <w:t xml:space="preserve">     </w:t>
      </w:r>
      <w:r>
        <w:rPr>
          <w:rStyle w:val="FontStyle46"/>
          <w:sz w:val="24"/>
          <w:szCs w:val="24"/>
        </w:rPr>
        <w:t>3) Godziny urzędowania Zamawiającego: od poniedziałku do piątku od godz. 7:30 do 15:30.</w:t>
      </w:r>
    </w:p>
    <w:p>
      <w:pPr>
        <w:pStyle w:val="Style25"/>
        <w:rPr>
          <w:rStyle w:val="FontStyle46"/>
          <w:sz w:val="24"/>
          <w:szCs w:val="24"/>
        </w:rPr>
      </w:pPr>
      <w:r>
        <w:rPr>
          <w:sz w:val="24"/>
          <w:szCs w:val="24"/>
        </w:rPr>
      </w:r>
    </w:p>
    <w:p>
      <w:pPr>
        <w:pStyle w:val="Style25"/>
        <w:rPr>
          <w:rStyle w:val="FontStyle46"/>
          <w:sz w:val="24"/>
          <w:szCs w:val="24"/>
        </w:rPr>
      </w:pPr>
      <w:r>
        <w:rPr>
          <w:rStyle w:val="FontStyle46"/>
          <w:sz w:val="24"/>
          <w:szCs w:val="24"/>
        </w:rPr>
        <w:t xml:space="preserve">   </w:t>
      </w:r>
      <w:r>
        <w:rPr>
          <w:rStyle w:val="FontStyle46"/>
          <w:sz w:val="24"/>
          <w:szCs w:val="24"/>
        </w:rPr>
        <w:t>4) Postępowanie prowadzone jest zgodnie z ustawą z dnia 11 września 2019 r. Prawo zamówień publicznych  zwaną dalej ustawą lub Pzp</w:t>
      </w:r>
    </w:p>
    <w:p>
      <w:pPr>
        <w:pStyle w:val="Style25"/>
        <w:rPr>
          <w:rStyle w:val="FontStyle46"/>
          <w:sz w:val="24"/>
          <w:szCs w:val="24"/>
        </w:rPr>
      </w:pPr>
      <w:r>
        <w:rPr>
          <w:sz w:val="24"/>
          <w:szCs w:val="24"/>
        </w:rPr>
      </w:r>
    </w:p>
    <w:p>
      <w:pPr>
        <w:pStyle w:val="Style25"/>
        <w:rPr>
          <w:rStyle w:val="FontStyle46"/>
          <w:sz w:val="24"/>
          <w:szCs w:val="24"/>
        </w:rPr>
      </w:pPr>
      <w:r>
        <w:rPr>
          <w:rStyle w:val="FontStyle46"/>
          <w:sz w:val="24"/>
          <w:szCs w:val="24"/>
        </w:rPr>
        <w:t xml:space="preserve">    </w:t>
      </w:r>
      <w:r>
        <w:rPr>
          <w:rStyle w:val="FontStyle46"/>
          <w:sz w:val="24"/>
          <w:szCs w:val="24"/>
        </w:rPr>
        <w:t>5) Do czynności podejmowanych przez Zamawiającego i Wykonawcę stosuje się przepisy ustawy z dnia 23 kwietnia 1964r. - Kodeks cywilny (Dz.U. nr 16, poz. 93 z późn. zm.), jeżeli przepisy ustawy Pzp nie stanowią inaczej.</w:t>
      </w:r>
    </w:p>
    <w:p>
      <w:pPr>
        <w:pStyle w:val="Style25"/>
        <w:rPr>
          <w:rStyle w:val="FontStyle46"/>
          <w:sz w:val="24"/>
          <w:szCs w:val="24"/>
        </w:rPr>
      </w:pPr>
      <w:r>
        <w:rPr>
          <w:rStyle w:val="FontStyle46"/>
          <w:sz w:val="24"/>
          <w:szCs w:val="24"/>
        </w:rPr>
        <w:t xml:space="preserve">    </w:t>
      </w:r>
    </w:p>
    <w:p>
      <w:pPr>
        <w:pStyle w:val="Style25"/>
        <w:rPr>
          <w:rStyle w:val="FontStyle46"/>
          <w:sz w:val="24"/>
          <w:szCs w:val="24"/>
        </w:rPr>
      </w:pPr>
      <w:r>
        <w:rPr>
          <w:rStyle w:val="FontStyle46"/>
          <w:sz w:val="24"/>
          <w:szCs w:val="24"/>
        </w:rPr>
        <w:t xml:space="preserve">     </w:t>
      </w:r>
      <w:r>
        <w:rPr>
          <w:rStyle w:val="FontStyle46"/>
          <w:sz w:val="24"/>
          <w:szCs w:val="24"/>
        </w:rPr>
        <w:t>6) Jako podstawowy dokument do sporządzenia ofert należy traktować niniejszą Specyfikację wraz z załącznikami.</w:t>
      </w:r>
    </w:p>
    <w:p>
      <w:pPr>
        <w:pStyle w:val="Style25"/>
        <w:rPr>
          <w:rStyle w:val="FontStyle46"/>
          <w:sz w:val="24"/>
          <w:szCs w:val="24"/>
        </w:rPr>
      </w:pPr>
      <w:r>
        <w:rPr>
          <w:sz w:val="24"/>
          <w:szCs w:val="24"/>
        </w:rPr>
      </w:r>
    </w:p>
    <w:p>
      <w:pPr>
        <w:pStyle w:val="Style25"/>
        <w:rPr>
          <w:rStyle w:val="FontStyle46"/>
          <w:sz w:val="24"/>
          <w:szCs w:val="24"/>
        </w:rPr>
      </w:pPr>
      <w:r>
        <w:rPr>
          <w:rStyle w:val="FontStyle46"/>
          <w:sz w:val="24"/>
          <w:szCs w:val="24"/>
        </w:rPr>
        <w:t xml:space="preserve">    </w:t>
      </w:r>
      <w:r>
        <w:rPr>
          <w:rStyle w:val="FontStyle46"/>
          <w:b/>
          <w:bCs/>
          <w:sz w:val="24"/>
          <w:szCs w:val="24"/>
        </w:rPr>
        <w:t xml:space="preserve"> </w:t>
      </w:r>
      <w:r>
        <w:rPr>
          <w:rStyle w:val="FontStyle46"/>
          <w:b/>
          <w:bCs/>
          <w:sz w:val="24"/>
          <w:szCs w:val="24"/>
        </w:rPr>
        <w:t>7) Na stronie internetowej zamawiającego zamieszczono:</w:t>
      </w:r>
    </w:p>
    <w:p>
      <w:pPr>
        <w:pStyle w:val="Style25"/>
        <w:rPr>
          <w:rStyle w:val="FontStyle46"/>
          <w:sz w:val="24"/>
          <w:szCs w:val="24"/>
        </w:rPr>
      </w:pPr>
      <w:r>
        <w:rPr>
          <w:rStyle w:val="FontStyle46"/>
          <w:sz w:val="24"/>
          <w:szCs w:val="24"/>
        </w:rPr>
        <w:t xml:space="preserve">         </w:t>
      </w:r>
      <w:r>
        <w:rPr>
          <w:rStyle w:val="FontStyle46"/>
          <w:sz w:val="24"/>
          <w:szCs w:val="24"/>
        </w:rPr>
        <w:t>- SWZ z załącznikami</w:t>
      </w:r>
    </w:p>
    <w:p>
      <w:pPr>
        <w:pStyle w:val="Normal"/>
        <w:rPr/>
      </w:pPr>
      <w:r>
        <w:rPr>
          <w:rStyle w:val="FontStyle46"/>
          <w:sz w:val="24"/>
          <w:szCs w:val="24"/>
        </w:rPr>
        <w:t xml:space="preserve">   </w:t>
      </w:r>
      <w:r>
        <w:rPr>
          <w:rFonts w:eastAsia="Ottawa"/>
          <w:szCs w:val="24"/>
        </w:rPr>
        <w:t xml:space="preserve"> </w:t>
      </w:r>
      <w:r>
        <w:rPr>
          <w:szCs w:val="24"/>
        </w:rPr>
        <w:t>-załącznik nr 1 – wykaz ulic objętych odbiorem odpadów z koszy ulicznych</w:t>
      </w:r>
    </w:p>
    <w:p>
      <w:pPr>
        <w:pStyle w:val="Tekstpodstawowy21"/>
        <w:rPr/>
      </w:pPr>
      <w:r>
        <w:rPr>
          <w:b w:val="false"/>
          <w:sz w:val="24"/>
          <w:szCs w:val="24"/>
        </w:rPr>
        <w:t xml:space="preserve">    </w:t>
      </w:r>
      <w:r>
        <w:rPr>
          <w:b w:val="false"/>
          <w:sz w:val="24"/>
          <w:szCs w:val="24"/>
        </w:rPr>
        <w:t>-załącznik nr 1a – wykaz terenów zielonych objętych odbiorem odpadów z koszy ulicznych</w:t>
      </w:r>
    </w:p>
    <w:p>
      <w:pPr>
        <w:pStyle w:val="Tekstpodstawowy21"/>
        <w:rPr/>
      </w:pPr>
      <w:r>
        <w:rPr>
          <w:b w:val="false"/>
          <w:sz w:val="24"/>
          <w:szCs w:val="24"/>
        </w:rPr>
        <w:t xml:space="preserve">   </w:t>
      </w:r>
      <w:r>
        <w:rPr>
          <w:b w:val="false"/>
          <w:sz w:val="24"/>
          <w:szCs w:val="24"/>
        </w:rPr>
        <w:t>- załącznik nr 1b- wykaz terenów objętych odbiorem odpadów z koszy na psie odchody</w:t>
      </w:r>
    </w:p>
    <w:p>
      <w:pPr>
        <w:pStyle w:val="Tekstpodstawowy21"/>
        <w:rPr/>
      </w:pPr>
      <w:r>
        <w:rPr>
          <w:b w:val="false"/>
          <w:sz w:val="24"/>
          <w:szCs w:val="24"/>
        </w:rPr>
        <w:t xml:space="preserve">    </w:t>
      </w:r>
      <w:r>
        <w:rPr>
          <w:b w:val="false"/>
          <w:sz w:val="24"/>
          <w:szCs w:val="24"/>
        </w:rPr>
        <w:t>-załącznik nr 2 – przystanki autobusowe</w:t>
      </w:r>
    </w:p>
    <w:p>
      <w:pPr>
        <w:pStyle w:val="Tekstpodstawowy21"/>
        <w:rPr/>
      </w:pPr>
      <w:r>
        <w:rPr>
          <w:b w:val="false"/>
          <w:sz w:val="24"/>
          <w:szCs w:val="24"/>
        </w:rPr>
        <w:t xml:space="preserve">    </w:t>
      </w:r>
      <w:r>
        <w:rPr>
          <w:b w:val="false"/>
          <w:sz w:val="24"/>
          <w:szCs w:val="24"/>
        </w:rPr>
        <w:t>-załącznik nr 3 – wykaz zbiorników bezodpływowych na odpady ciekłe i suchych ubikacji</w:t>
      </w:r>
    </w:p>
    <w:p>
      <w:pPr>
        <w:pStyle w:val="Normal"/>
        <w:jc w:val="both"/>
        <w:rPr/>
      </w:pPr>
      <w:r>
        <w:rPr>
          <w:rFonts w:ascii="Times New Roman" w:hAnsi="Times New Roman"/>
          <w:szCs w:val="24"/>
          <w:lang w:eastAsia="ar-SA"/>
        </w:rPr>
        <w:t xml:space="preserve">     </w:t>
      </w:r>
      <w:r>
        <w:rPr>
          <w:szCs w:val="24"/>
        </w:rPr>
        <w:t xml:space="preserve">-regulamin utrzymania czystości i porządku na terenie Gminy Miejskiej Oława </w:t>
      </w:r>
    </w:p>
    <w:p>
      <w:pPr>
        <w:pStyle w:val="Normal"/>
        <w:jc w:val="both"/>
        <w:rPr/>
      </w:pPr>
      <w:r>
        <w:rPr>
          <w:rFonts w:eastAsia="Ottawa"/>
          <w:szCs w:val="24"/>
        </w:rPr>
        <w:t xml:space="preserve">    </w:t>
      </w:r>
      <w:r>
        <w:rPr>
          <w:szCs w:val="24"/>
        </w:rPr>
        <w:t>(uchwała Nr XXI/153/16 Rady Miejskiej w Oławie z dnia 25 sierpnia 2016 r. ze zmianami)</w:t>
      </w:r>
    </w:p>
    <w:p>
      <w:pPr>
        <w:pStyle w:val="Normal"/>
        <w:jc w:val="both"/>
        <w:rPr/>
      </w:pPr>
      <w:r>
        <w:rPr>
          <w:rFonts w:eastAsia="Ottawa"/>
          <w:szCs w:val="24"/>
        </w:rPr>
        <w:t xml:space="preserve">      </w:t>
      </w:r>
      <w:r>
        <w:rPr>
          <w:szCs w:val="24"/>
        </w:rPr>
        <w:t xml:space="preserve">-zarządzenie Nr 234/0151/08 Burmistrza Miasta Oława z dnia 10 października 2008 r. </w:t>
      </w:r>
    </w:p>
    <w:p>
      <w:pPr>
        <w:pStyle w:val="Normal"/>
        <w:jc w:val="both"/>
        <w:rPr/>
      </w:pPr>
      <w:r>
        <w:rPr>
          <w:rFonts w:eastAsia="Ottawa"/>
          <w:szCs w:val="24"/>
        </w:rPr>
        <w:t xml:space="preserve">      </w:t>
      </w:r>
      <w:r>
        <w:rPr>
          <w:szCs w:val="24"/>
        </w:rPr>
        <w:t>w sprawie wymagań, jakie powinien spełniać przedsiębiorca ubiegający się</w:t>
      </w:r>
    </w:p>
    <w:p>
      <w:pPr>
        <w:pStyle w:val="Normal"/>
        <w:ind w:left="360"/>
        <w:jc w:val="both"/>
        <w:rPr/>
      </w:pPr>
      <w:r>
        <w:rPr>
          <w:rFonts w:eastAsia="Ottawa"/>
          <w:szCs w:val="24"/>
        </w:rPr>
        <w:t xml:space="preserve"> </w:t>
      </w:r>
      <w:r>
        <w:rPr>
          <w:szCs w:val="24"/>
        </w:rPr>
        <w:t xml:space="preserve">o uzyskanie zezwolenia na świadczenie usług w zakresie odbierania odpadów </w:t>
      </w:r>
    </w:p>
    <w:p>
      <w:pPr>
        <w:pStyle w:val="Normal"/>
        <w:ind w:left="360"/>
        <w:jc w:val="both"/>
        <w:rPr/>
      </w:pPr>
      <w:r>
        <w:rPr>
          <w:rFonts w:eastAsia="Ottawa"/>
          <w:szCs w:val="24"/>
        </w:rPr>
        <w:t xml:space="preserve"> </w:t>
      </w:r>
      <w:r>
        <w:rPr>
          <w:szCs w:val="24"/>
        </w:rPr>
        <w:t xml:space="preserve">komunalnych od właścicieli nieruchomości oraz opróżniania zbiorników </w:t>
      </w:r>
    </w:p>
    <w:p>
      <w:pPr>
        <w:pStyle w:val="Normal"/>
        <w:ind w:left="360"/>
        <w:jc w:val="both"/>
        <w:rPr/>
      </w:pPr>
      <w:r>
        <w:rPr>
          <w:szCs w:val="24"/>
        </w:rPr>
        <w:t xml:space="preserve">bezodpływowych i transportu nieczystości ciekłych z terenu miasta Oława. </w:t>
      </w:r>
    </w:p>
    <w:p>
      <w:pPr>
        <w:pStyle w:val="Normal"/>
        <w:ind w:left="360"/>
        <w:jc w:val="both"/>
        <w:rPr/>
      </w:pPr>
      <w:r>
        <w:rPr>
          <w:szCs w:val="24"/>
        </w:rPr>
        <w:t>- regulamin utrzymania czystości i porządku na terenie Związku Międzygminnego Ślęza – Oława- uchwała nr</w:t>
      </w:r>
      <w:r>
        <w:rPr>
          <w:color w:val="FF0000"/>
          <w:szCs w:val="24"/>
        </w:rPr>
        <w:t xml:space="preserve"> </w:t>
      </w:r>
      <w:r>
        <w:rPr>
          <w:szCs w:val="24"/>
        </w:rPr>
        <w:t>IV/22/2020 Zgromadzenia Związku z dnia 4 czerwca 2020r.</w:t>
      </w:r>
    </w:p>
    <w:p>
      <w:pPr>
        <w:pStyle w:val="Normal"/>
        <w:ind w:left="357"/>
        <w:jc w:val="both"/>
        <w:rPr>
          <w:rFonts w:ascii="Times New Roman" w:hAnsi="Times New Roman"/>
          <w:szCs w:val="24"/>
        </w:rPr>
      </w:pPr>
      <w:r>
        <w:rPr>
          <w:rFonts w:ascii="Times New Roman" w:hAnsi="Times New Roman"/>
          <w:szCs w:val="24"/>
        </w:rPr>
      </w:r>
    </w:p>
    <w:p>
      <w:pPr>
        <w:pStyle w:val="Standard"/>
        <w:rPr>
          <w:rFonts w:cs="Times New Roman"/>
        </w:rPr>
      </w:pPr>
      <w:r>
        <w:rPr>
          <w:rFonts w:cs="Times New Roman"/>
        </w:rPr>
      </w:r>
    </w:p>
    <w:p>
      <w:pPr>
        <w:pStyle w:val="Standard"/>
        <w:rPr>
          <w:rFonts w:cs="Times New Roman"/>
          <w:b/>
        </w:rPr>
      </w:pPr>
      <w:r>
        <w:rPr>
          <w:rFonts w:cs="Times New Roman"/>
          <w:b/>
          <w:bCs/>
        </w:rPr>
        <w:t>2.</w:t>
      </w:r>
      <w:r>
        <w:rPr>
          <w:rFonts w:cs="Times New Roman"/>
        </w:rPr>
        <w:t xml:space="preserve"> </w:t>
      </w:r>
      <w:r>
        <w:rPr>
          <w:rFonts w:cs="Times New Roman"/>
          <w:b/>
        </w:rPr>
        <w:t>Adres strony internetowej, na której udostępniane będą zmiany i wyjaśnienia treści SWZ oraz inne dokumenty zamówienia bezpośrednio związane z postępowaniem o udzielenie zamówienia.</w:t>
      </w:r>
    </w:p>
    <w:p>
      <w:pPr>
        <w:pStyle w:val="Standard"/>
        <w:rPr>
          <w:rFonts w:cs="Times New Roman"/>
          <w:b/>
        </w:rPr>
      </w:pPr>
      <w:r>
        <w:rPr>
          <w:rFonts w:cs="Times New Roman"/>
          <w:b/>
        </w:rPr>
      </w:r>
    </w:p>
    <w:p>
      <w:pPr>
        <w:pStyle w:val="Style24"/>
        <w:rPr>
          <w:rFonts w:cs="Times New Roman"/>
        </w:rPr>
      </w:pPr>
      <w:r>
        <w:rPr>
          <w:rStyle w:val="FontStyle46"/>
          <w:b w:val="false"/>
          <w:bCs w:val="false"/>
          <w:sz w:val="24"/>
          <w:szCs w:val="24"/>
        </w:rPr>
        <w:t xml:space="preserve">  </w:t>
      </w:r>
      <w:r>
        <w:rPr>
          <w:rStyle w:val="FontStyle46"/>
          <w:b/>
          <w:bCs/>
          <w:sz w:val="24"/>
          <w:szCs w:val="24"/>
        </w:rPr>
        <w:t xml:space="preserve"> </w:t>
      </w:r>
      <w:r>
        <w:rPr>
          <w:rStyle w:val="FontStyle46"/>
          <w:b/>
          <w:bCs/>
          <w:sz w:val="24"/>
          <w:szCs w:val="24"/>
        </w:rPr>
        <w:t>1) e -zamówienia.pl</w:t>
      </w:r>
    </w:p>
    <w:p>
      <w:pPr>
        <w:pStyle w:val="Standard"/>
        <w:rPr>
          <w:rFonts w:cs="Times New Roman"/>
        </w:rPr>
      </w:pPr>
      <w:r>
        <w:rPr>
          <w:rFonts w:cs="Times New Roman"/>
        </w:rPr>
      </w:r>
    </w:p>
    <w:p>
      <w:pPr>
        <w:pStyle w:val="Standard"/>
        <w:jc w:val="both"/>
        <w:rPr/>
      </w:pPr>
      <w:r>
        <w:rPr>
          <w:rFonts w:cs="Times New Roman"/>
        </w:rPr>
        <w:t>2) Wykonawca może zwrócić się do zamawiającego z wnioskiem o wyjaśnienie  treści SWZ.</w:t>
      </w:r>
    </w:p>
    <w:p>
      <w:pPr>
        <w:pStyle w:val="Standard"/>
        <w:jc w:val="both"/>
        <w:rPr>
          <w:rFonts w:cs="Times New Roman"/>
        </w:rPr>
      </w:pPr>
      <w:r>
        <w:rPr>
          <w:rFonts w:cs="Times New Roman"/>
        </w:rPr>
      </w:r>
    </w:p>
    <w:p>
      <w:pPr>
        <w:pStyle w:val="Standard"/>
        <w:jc w:val="both"/>
        <w:rPr/>
      </w:pPr>
      <w:r>
        <w:rPr>
          <w:rFonts w:cs="Times New Roman"/>
          <w:b/>
          <w:bCs/>
        </w:rPr>
        <w:t xml:space="preserve">3) </w:t>
      </w:r>
      <w:r>
        <w:rPr>
          <w:rFonts w:cs="Times New Roman"/>
        </w:rPr>
        <w:t>Zamawiający jest obowiązany udzielić wyjaśnień niezwłocznie, nie później niż na 2 dni przed upływem terminu składania  ofert, pod warunkiem że wniosek o wyjaśnienie treści  SWZ  wpłynął do zamawiającego nie później niż na 4 dni przed upływem terminu składania  ofert .</w:t>
      </w:r>
    </w:p>
    <w:p>
      <w:pPr>
        <w:pStyle w:val="Standard"/>
        <w:jc w:val="both"/>
        <w:rPr/>
      </w:pPr>
      <w:r>
        <w:rPr>
          <w:rFonts w:cs="Times New Roman"/>
          <w:b/>
          <w:bCs/>
        </w:rPr>
        <w:t xml:space="preserve"> </w:t>
      </w:r>
      <w:r>
        <w:rPr>
          <w:rFonts w:cs="Times New Roman"/>
          <w:b/>
          <w:bCs/>
        </w:rPr>
        <w:t xml:space="preserve">4) </w:t>
      </w:r>
      <w:r>
        <w:rPr>
          <w:rFonts w:cs="Times New Roman"/>
        </w:rPr>
        <w:t>Jeżeli zamawiający nie udzieli wyjaśnień w terminie, o którym mowa w pkt. 3, przedłuża termin składania odpowiednio ofert  o czas niezbędny do zapoznania się wszystkich zainteresowanych wykonawców z wyjaśnieniami niezbędnymi do należytego przygotowania i złożenia  ofert .</w:t>
      </w:r>
    </w:p>
    <w:p>
      <w:pPr>
        <w:pStyle w:val="Standard"/>
        <w:jc w:val="both"/>
        <w:rPr/>
      </w:pPr>
      <w:r>
        <w:rPr>
          <w:rFonts w:cs="Times New Roman"/>
          <w:b/>
          <w:bCs/>
        </w:rPr>
        <w:t xml:space="preserve"> </w:t>
      </w:r>
      <w:r>
        <w:rPr>
          <w:rFonts w:cs="Times New Roman"/>
          <w:b/>
          <w:bCs/>
        </w:rPr>
        <w:t xml:space="preserve">5) </w:t>
      </w:r>
      <w:r>
        <w:rPr>
          <w:rFonts w:cs="Times New Roman"/>
        </w:rPr>
        <w:t>W przypadku gdy wniosek o wyjaśnienie treści SWZ  nie wypłynął w terminie, o którym mowa w pkt. 3, zamawiający nie ma obowiązku udzielenia wyjaśnień SWZ  oraz obowiązku przedłużania terminu składania  ofert .</w:t>
      </w:r>
    </w:p>
    <w:p>
      <w:pPr>
        <w:pStyle w:val="Standard"/>
        <w:jc w:val="both"/>
        <w:rPr/>
      </w:pPr>
      <w:r>
        <w:rPr>
          <w:rFonts w:cs="Times New Roman"/>
          <w:b/>
          <w:bCs/>
        </w:rPr>
        <w:t xml:space="preserve">6) </w:t>
      </w:r>
      <w:r>
        <w:rPr>
          <w:rFonts w:cs="Times New Roman"/>
        </w:rPr>
        <w:t>Przedłużenie terminu składania ofert, o którym mowa w pkt. 4, nie wpływa na bieg terminu składania wniosku o wyjaśnienie treści odpowiednio SWZ albo odpis potrzeb i wymagań.</w:t>
      </w:r>
    </w:p>
    <w:p>
      <w:pPr>
        <w:pStyle w:val="Standard"/>
        <w:jc w:val="both"/>
        <w:rPr/>
      </w:pPr>
      <w:r>
        <w:rPr>
          <w:rFonts w:cs="Times New Roman"/>
          <w:b/>
          <w:bCs/>
        </w:rPr>
        <w:t xml:space="preserve">7) </w:t>
      </w:r>
      <w:r>
        <w:rPr>
          <w:rFonts w:cs="Times New Roman"/>
        </w:rPr>
        <w:t>Treść zapytań wraz z wyjaśnieniami zamawiający udostępnia, bez ujawnienia źródła zapytania, na stronie internetowej prowadzonego postępowania.</w:t>
      </w:r>
    </w:p>
    <w:p>
      <w:pPr>
        <w:pStyle w:val="Standard"/>
        <w:jc w:val="both"/>
        <w:rPr/>
      </w:pPr>
      <w:r>
        <w:rPr>
          <w:rFonts w:cs="Times New Roman"/>
          <w:b/>
          <w:bCs/>
        </w:rPr>
        <w:t>8)</w:t>
      </w:r>
      <w:r>
        <w:rPr>
          <w:rFonts w:cs="Times New Roman"/>
        </w:rPr>
        <w:t xml:space="preserve"> W uzasadnionych przypadkach zamawiający może przed upływem terminu składania ofert zmienić treść SWZ.</w:t>
      </w:r>
    </w:p>
    <w:p>
      <w:pPr>
        <w:pStyle w:val="Standard"/>
        <w:jc w:val="both"/>
        <w:rPr/>
      </w:pPr>
      <w:r>
        <w:rPr>
          <w:rFonts w:cs="Times New Roman"/>
          <w:b/>
          <w:bCs/>
        </w:rPr>
        <w:t>9)</w:t>
      </w:r>
      <w:r>
        <w:rPr>
          <w:rFonts w:cs="Times New Roman"/>
        </w:rPr>
        <w:t xml:space="preserve"> 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pPr>
        <w:pStyle w:val="Standard"/>
        <w:jc w:val="both"/>
        <w:rPr/>
      </w:pPr>
      <w:r>
        <w:rPr>
          <w:rFonts w:cs="Times New Roman"/>
          <w:b/>
          <w:bCs/>
        </w:rPr>
        <w:t>10)</w:t>
      </w:r>
      <w:r>
        <w:rPr>
          <w:rFonts w:cs="Times New Roman"/>
        </w:rPr>
        <w:t xml:space="preserve"> Zamawiający informuje wykonawców o przedłużonym terminie składania ofert przez zamieszczenie informacji na stronie internetowej prowadzonego postępowania, na której została udostępniona SWZ.</w:t>
      </w:r>
    </w:p>
    <w:p>
      <w:pPr>
        <w:pStyle w:val="Standard"/>
        <w:jc w:val="both"/>
        <w:rPr/>
      </w:pPr>
      <w:r>
        <w:rPr>
          <w:rFonts w:cs="Times New Roman"/>
          <w:b/>
          <w:bCs/>
        </w:rPr>
        <w:t xml:space="preserve">11) </w:t>
      </w:r>
      <w:r>
        <w:rPr>
          <w:rFonts w:cs="Times New Roman"/>
        </w:rPr>
        <w:t>Informację o przedłużonym terminie składania ofert zamawiający zamieszcza w BZP.</w:t>
      </w:r>
    </w:p>
    <w:p>
      <w:pPr>
        <w:pStyle w:val="Standard"/>
        <w:jc w:val="both"/>
        <w:rPr/>
      </w:pPr>
      <w:r>
        <w:rPr>
          <w:rFonts w:cs="Times New Roman"/>
          <w:b/>
          <w:bCs/>
        </w:rPr>
        <w:t xml:space="preserve">12) </w:t>
      </w:r>
      <w:r>
        <w:rPr>
          <w:rFonts w:cs="Times New Roman"/>
        </w:rPr>
        <w:t>Dokonaną zmianę treści SWZ zamawiający udostępnia na stronie internetowej prowadzonego postępowania.</w:t>
      </w:r>
    </w:p>
    <w:p>
      <w:pPr>
        <w:pStyle w:val="Standard"/>
        <w:rPr>
          <w:rFonts w:cs="Times New Roman"/>
        </w:rPr>
      </w:pPr>
      <w:r>
        <w:rPr>
          <w:rFonts w:cs="Times New Roman"/>
        </w:rPr>
      </w:r>
    </w:p>
    <w:p>
      <w:pPr>
        <w:pStyle w:val="Standard"/>
        <w:rPr>
          <w:rFonts w:cs="Times New Roman"/>
          <w:b/>
        </w:rPr>
      </w:pPr>
      <w:r>
        <w:rPr>
          <w:rFonts w:cs="Times New Roman"/>
          <w:b/>
          <w:bCs/>
        </w:rPr>
        <w:t>3.</w:t>
      </w:r>
      <w:r>
        <w:rPr>
          <w:rFonts w:cs="Times New Roman"/>
        </w:rPr>
        <w:t xml:space="preserve"> </w:t>
      </w:r>
      <w:r>
        <w:rPr>
          <w:rFonts w:cs="Times New Roman"/>
          <w:b/>
        </w:rPr>
        <w:t>Tryb udzielenia zamówienia.</w:t>
      </w:r>
    </w:p>
    <w:p>
      <w:pPr>
        <w:pStyle w:val="Standard"/>
        <w:rPr>
          <w:rFonts w:cs="Times New Roman"/>
        </w:rPr>
      </w:pPr>
      <w:r>
        <w:rPr>
          <w:rFonts w:cs="Times New Roman"/>
        </w:rPr>
        <w:t xml:space="preserve">Tryb podstawowy – bez negocjacji na podstawie art.275 pkt 1 ustawy </w:t>
      </w:r>
    </w:p>
    <w:p>
      <w:pPr>
        <w:pStyle w:val="Standard"/>
        <w:rPr>
          <w:rFonts w:cs="Times New Roman"/>
        </w:rPr>
      </w:pPr>
      <w:r>
        <w:rPr>
          <w:rFonts w:cs="Times New Roman"/>
        </w:rPr>
      </w:r>
    </w:p>
    <w:p>
      <w:pPr>
        <w:pStyle w:val="Standard"/>
        <w:rPr>
          <w:rFonts w:cs="Times New Roman"/>
          <w:b/>
        </w:rPr>
      </w:pPr>
      <w:r>
        <w:rPr>
          <w:rFonts w:cs="Times New Roman"/>
          <w:b/>
          <w:bCs/>
        </w:rPr>
        <w:t>4.</w:t>
      </w:r>
      <w:r>
        <w:rPr>
          <w:rFonts w:cs="Times New Roman"/>
        </w:rPr>
        <w:t xml:space="preserve"> </w:t>
      </w:r>
      <w:r>
        <w:rPr>
          <w:rFonts w:cs="Times New Roman"/>
          <w:b/>
        </w:rPr>
        <w:t>Informację, czy zamawiający przewiduje wybór najkorzystniejszej oferty z możliwością prowadzenia negocjacji.</w:t>
      </w:r>
    </w:p>
    <w:p>
      <w:pPr>
        <w:pStyle w:val="Standard"/>
        <w:rPr>
          <w:rFonts w:cs="Times New Roman"/>
        </w:rPr>
      </w:pPr>
      <w:r>
        <w:rPr>
          <w:rFonts w:cs="Times New Roman"/>
        </w:rPr>
        <w:t>Nie dotyczy</w:t>
      </w:r>
    </w:p>
    <w:p>
      <w:pPr>
        <w:pStyle w:val="Standard"/>
        <w:rPr>
          <w:rFonts w:cs="Times New Roman"/>
        </w:rPr>
      </w:pPr>
      <w:r>
        <w:rPr>
          <w:rFonts w:cs="Times New Roman"/>
        </w:rPr>
      </w:r>
    </w:p>
    <w:p>
      <w:pPr>
        <w:pStyle w:val="Standard"/>
        <w:rPr>
          <w:rFonts w:ascii="Times New Roman" w:hAnsi="Times New Roman"/>
          <w:sz w:val="24"/>
          <w:szCs w:val="24"/>
        </w:rPr>
      </w:pPr>
      <w:r>
        <w:rPr>
          <w:rFonts w:cs="Times New Roman"/>
          <w:b/>
          <w:bCs/>
          <w:sz w:val="24"/>
          <w:szCs w:val="24"/>
        </w:rPr>
        <w:t>5.</w:t>
      </w:r>
      <w:r>
        <w:rPr>
          <w:rFonts w:cs="Times New Roman"/>
          <w:sz w:val="24"/>
          <w:szCs w:val="24"/>
        </w:rPr>
        <w:t xml:space="preserve"> </w:t>
      </w:r>
      <w:r>
        <w:rPr>
          <w:rFonts w:cs="Times New Roman"/>
          <w:b/>
          <w:sz w:val="24"/>
          <w:szCs w:val="24"/>
        </w:rPr>
        <w:t>Opis przedmiotu zamówienia.</w:t>
      </w:r>
    </w:p>
    <w:p>
      <w:pPr>
        <w:pStyle w:val="Standard"/>
        <w:rPr>
          <w:rFonts w:ascii="Times New Roman" w:hAnsi="Times New Roman"/>
          <w:sz w:val="24"/>
          <w:szCs w:val="24"/>
        </w:rPr>
      </w:pPr>
      <w:r>
        <w:rPr>
          <w:rFonts w:cs="Times New Roman"/>
          <w:b/>
          <w:sz w:val="24"/>
          <w:szCs w:val="24"/>
        </w:rPr>
        <w:t xml:space="preserve">1) </w:t>
      </w:r>
      <w:r>
        <w:rPr>
          <w:rFonts w:cs="Times New Roman"/>
          <w:sz w:val="24"/>
          <w:szCs w:val="24"/>
        </w:rPr>
        <w:t>Wspólny Słownik Zamówień ( CPV)</w:t>
      </w:r>
    </w:p>
    <w:p>
      <w:pPr>
        <w:pStyle w:val="Normal"/>
        <w:tabs>
          <w:tab w:val="clear" w:pos="708"/>
          <w:tab w:val="left" w:pos="284" w:leader="none"/>
        </w:tabs>
        <w:ind w:hanging="3969" w:left="4253"/>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90.50.00.00-2 – Usługi związane z odpadami</w:t>
      </w:r>
    </w:p>
    <w:p>
      <w:pPr>
        <w:pStyle w:val="Normal"/>
        <w:tabs>
          <w:tab w:val="clear" w:pos="708"/>
          <w:tab w:val="left" w:pos="284" w:leader="none"/>
        </w:tabs>
        <w:ind w:hanging="3969" w:left="4253"/>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90.51.11.00-3- Usługi gromadzenia stałych odpadów miejskich,</w:t>
      </w:r>
    </w:p>
    <w:p>
      <w:pPr>
        <w:pStyle w:val="Normal"/>
        <w:tabs>
          <w:tab w:val="clear" w:pos="708"/>
          <w:tab w:val="left" w:pos="284" w:leader="none"/>
        </w:tabs>
        <w:ind w:hanging="3969" w:left="4253"/>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90.51.12.00-4 – Usługi gromadzenia odpadów pochodzących z gospodarstw domowych</w:t>
      </w:r>
    </w:p>
    <w:p>
      <w:pPr>
        <w:pStyle w:val="Normal"/>
        <w:tabs>
          <w:tab w:val="clear" w:pos="708"/>
          <w:tab w:val="left" w:pos="284" w:leader="none"/>
        </w:tabs>
        <w:ind w:hanging="3969" w:left="4253"/>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90.51.20.00-9 – Usługi transportu odpadów.</w:t>
      </w:r>
    </w:p>
    <w:p>
      <w:pPr>
        <w:pStyle w:val="Standard"/>
        <w:rPr>
          <w:rFonts w:ascii="Times New Roman" w:hAnsi="Times New Roman" w:cs="Times New Roman"/>
          <w:sz w:val="24"/>
          <w:szCs w:val="24"/>
        </w:rPr>
      </w:pPr>
      <w:r>
        <w:rPr>
          <w:rFonts w:cs="Times New Roman"/>
          <w:sz w:val="24"/>
          <w:szCs w:val="24"/>
        </w:rPr>
      </w:r>
    </w:p>
    <w:p>
      <w:pPr>
        <w:pStyle w:val="Normal"/>
        <w:rPr>
          <w:rFonts w:ascii="Times New Roman" w:hAnsi="Times New Roman"/>
          <w:sz w:val="24"/>
          <w:szCs w:val="24"/>
        </w:rPr>
      </w:pPr>
      <w:r>
        <w:rPr>
          <w:rFonts w:ascii="Times New Roman" w:hAnsi="Times New Roman"/>
          <w:sz w:val="24"/>
          <w:szCs w:val="24"/>
        </w:rPr>
        <w:t>2) Zakres zamówienia.</w:t>
      </w:r>
    </w:p>
    <w:p>
      <w:pPr>
        <w:pStyle w:val="Normal"/>
        <w:jc w:val="both"/>
        <w:rPr>
          <w:rFonts w:ascii="Times New Roman" w:hAnsi="Times New Roman"/>
          <w:sz w:val="24"/>
          <w:szCs w:val="24"/>
        </w:rPr>
      </w:pPr>
      <w:r>
        <w:rPr>
          <w:rFonts w:cs="Tahoma" w:ascii="Times New Roman" w:hAnsi="Times New Roman"/>
          <w:b/>
          <w:sz w:val="24"/>
          <w:szCs w:val="24"/>
        </w:rPr>
        <w:t>A. Przedmiot zamówienia</w:t>
      </w:r>
    </w:p>
    <w:p>
      <w:pPr>
        <w:pStyle w:val="Normal"/>
        <w:jc w:val="both"/>
        <w:rPr>
          <w:rFonts w:ascii="Times New Roman" w:hAnsi="Times New Roman"/>
          <w:sz w:val="24"/>
          <w:szCs w:val="24"/>
        </w:rPr>
      </w:pPr>
      <w:r>
        <w:rPr>
          <w:rFonts w:cs="Tahoma" w:ascii="Times New Roman" w:hAnsi="Times New Roman"/>
          <w:sz w:val="24"/>
          <w:szCs w:val="24"/>
          <w:u w:val="single"/>
        </w:rPr>
        <w:t>Przedmiotem zamówienia jest:</w:t>
      </w:r>
    </w:p>
    <w:p>
      <w:pPr>
        <w:pStyle w:val="Normal"/>
        <w:widowControl w:val="false"/>
        <w:tabs>
          <w:tab w:val="clear" w:pos="708"/>
          <w:tab w:val="left" w:pos="-709" w:leader="none"/>
          <w:tab w:val="left" w:pos="1069" w:leader="none"/>
        </w:tabs>
        <w:overflowPunct w:val="true"/>
        <w:jc w:val="both"/>
        <w:textAlignment w:val="auto"/>
        <w:rPr>
          <w:rFonts w:ascii="Times New Roman" w:hAnsi="Times New Roman"/>
          <w:sz w:val="24"/>
          <w:szCs w:val="24"/>
        </w:rPr>
      </w:pPr>
      <w:r>
        <w:rPr>
          <w:rFonts w:cs="Tahoma" w:ascii="Times New Roman" w:hAnsi="Times New Roman"/>
          <w:sz w:val="24"/>
          <w:szCs w:val="24"/>
        </w:rPr>
        <w:t>a) odbiór odpadów z koszy:</w:t>
      </w:r>
    </w:p>
    <w:p>
      <w:pPr>
        <w:pStyle w:val="Normal"/>
        <w:jc w:val="both"/>
        <w:rPr>
          <w:rFonts w:ascii="Times New Roman" w:hAnsi="Times New Roman"/>
          <w:sz w:val="24"/>
          <w:szCs w:val="24"/>
        </w:rPr>
      </w:pPr>
      <w:r>
        <w:rPr>
          <w:rFonts w:ascii="Times New Roman" w:hAnsi="Times New Roman"/>
          <w:sz w:val="24"/>
          <w:szCs w:val="24"/>
        </w:rPr>
        <w:t>–</w:t>
      </w:r>
      <w:r>
        <w:rPr>
          <w:rFonts w:eastAsia="Ottawa" w:ascii="Times New Roman" w:hAnsi="Times New Roman"/>
          <w:sz w:val="24"/>
          <w:szCs w:val="24"/>
        </w:rPr>
        <w:t xml:space="preserve"> </w:t>
      </w:r>
      <w:r>
        <w:rPr>
          <w:rFonts w:cs="Tahoma" w:ascii="Times New Roman" w:hAnsi="Times New Roman"/>
          <w:sz w:val="24"/>
          <w:szCs w:val="24"/>
        </w:rPr>
        <w:t>ulicznych (w ciągach dróg publicznych),</w:t>
      </w:r>
    </w:p>
    <w:p>
      <w:pPr>
        <w:pStyle w:val="Normal"/>
        <w:jc w:val="both"/>
        <w:rPr>
          <w:rFonts w:ascii="Times New Roman" w:hAnsi="Times New Roman"/>
          <w:sz w:val="24"/>
          <w:szCs w:val="24"/>
        </w:rPr>
      </w:pPr>
      <w:r>
        <w:rPr>
          <w:rFonts w:ascii="Times New Roman" w:hAnsi="Times New Roman"/>
          <w:sz w:val="24"/>
          <w:szCs w:val="24"/>
        </w:rPr>
        <w:t>–</w:t>
      </w:r>
      <w:r>
        <w:rPr>
          <w:rFonts w:eastAsia="Ottawa" w:ascii="Times New Roman" w:hAnsi="Times New Roman"/>
          <w:sz w:val="24"/>
          <w:szCs w:val="24"/>
        </w:rPr>
        <w:t xml:space="preserve"> </w:t>
      </w:r>
      <w:r>
        <w:rPr>
          <w:rFonts w:cs="Tahoma" w:ascii="Times New Roman" w:hAnsi="Times New Roman"/>
          <w:sz w:val="24"/>
          <w:szCs w:val="24"/>
        </w:rPr>
        <w:t>ulicznych (na przystankach autobusowych),</w:t>
      </w:r>
    </w:p>
    <w:p>
      <w:pPr>
        <w:pStyle w:val="Normal"/>
        <w:jc w:val="both"/>
        <w:rPr>
          <w:rFonts w:ascii="Times New Roman" w:hAnsi="Times New Roman"/>
          <w:sz w:val="24"/>
          <w:szCs w:val="24"/>
        </w:rPr>
      </w:pPr>
      <w:r>
        <w:rPr>
          <w:rFonts w:ascii="Times New Roman" w:hAnsi="Times New Roman"/>
          <w:sz w:val="24"/>
          <w:szCs w:val="24"/>
        </w:rPr>
        <w:t>–</w:t>
      </w:r>
      <w:r>
        <w:rPr>
          <w:rFonts w:eastAsia="Ottawa" w:ascii="Times New Roman" w:hAnsi="Times New Roman"/>
          <w:sz w:val="24"/>
          <w:szCs w:val="24"/>
        </w:rPr>
        <w:t xml:space="preserve"> </w:t>
      </w:r>
      <w:r>
        <w:rPr>
          <w:rFonts w:cs="Tahoma" w:ascii="Times New Roman" w:hAnsi="Times New Roman"/>
          <w:sz w:val="24"/>
          <w:szCs w:val="24"/>
        </w:rPr>
        <w:t>koszy ustawionych na terenach zielonych, w tym będących własnością zamawiającego</w:t>
      </w:r>
    </w:p>
    <w:p>
      <w:pPr>
        <w:pStyle w:val="Normal"/>
        <w:jc w:val="both"/>
        <w:rPr>
          <w:rFonts w:ascii="Times New Roman" w:hAnsi="Times New Roman"/>
          <w:sz w:val="24"/>
          <w:szCs w:val="24"/>
        </w:rPr>
      </w:pPr>
      <w:r>
        <w:rPr>
          <w:rFonts w:ascii="Times New Roman" w:hAnsi="Times New Roman"/>
          <w:sz w:val="24"/>
          <w:szCs w:val="24"/>
        </w:rPr>
        <w:t>–</w:t>
      </w:r>
      <w:r>
        <w:rPr>
          <w:rFonts w:eastAsia="Ottawa" w:ascii="Times New Roman" w:hAnsi="Times New Roman"/>
          <w:sz w:val="24"/>
          <w:szCs w:val="24"/>
        </w:rPr>
        <w:t xml:space="preserve"> </w:t>
      </w:r>
      <w:r>
        <w:rPr>
          <w:rFonts w:cs="Tahoma" w:ascii="Times New Roman" w:hAnsi="Times New Roman"/>
          <w:sz w:val="24"/>
          <w:szCs w:val="24"/>
        </w:rPr>
        <w:t>koszy na psie odchody</w:t>
      </w:r>
    </w:p>
    <w:p>
      <w:pPr>
        <w:pStyle w:val="Normal"/>
        <w:widowControl w:val="false"/>
        <w:tabs>
          <w:tab w:val="clear" w:pos="708"/>
          <w:tab w:val="left" w:pos="1069" w:leader="none"/>
        </w:tabs>
        <w:overflowPunct w:val="true"/>
        <w:jc w:val="both"/>
        <w:textAlignment w:val="auto"/>
        <w:rPr>
          <w:rFonts w:ascii="Times New Roman" w:hAnsi="Times New Roman"/>
          <w:sz w:val="24"/>
          <w:szCs w:val="24"/>
        </w:rPr>
      </w:pPr>
      <w:r>
        <w:rPr>
          <w:rFonts w:cs="Tahoma" w:ascii="Times New Roman" w:hAnsi="Times New Roman"/>
          <w:sz w:val="24"/>
          <w:szCs w:val="24"/>
        </w:rPr>
        <w:t>b) wywóz nieczystości ciekłych,</w:t>
      </w:r>
    </w:p>
    <w:p>
      <w:pPr>
        <w:pStyle w:val="Normal"/>
        <w:widowControl w:val="false"/>
        <w:tabs>
          <w:tab w:val="clear" w:pos="708"/>
          <w:tab w:val="left" w:pos="1069" w:leader="none"/>
        </w:tabs>
        <w:overflowPunct w:val="true"/>
        <w:jc w:val="both"/>
        <w:textAlignment w:val="auto"/>
        <w:rPr>
          <w:rFonts w:ascii="Times New Roman" w:hAnsi="Times New Roman"/>
          <w:sz w:val="24"/>
          <w:szCs w:val="24"/>
        </w:rPr>
      </w:pPr>
      <w:r>
        <w:rPr>
          <w:rFonts w:cs="Tahoma" w:ascii="Times New Roman" w:hAnsi="Times New Roman"/>
          <w:sz w:val="24"/>
          <w:szCs w:val="24"/>
        </w:rPr>
        <w:t>c) zbieranie padłych zwierząt z terenu miasta,</w:t>
      </w:r>
    </w:p>
    <w:p>
      <w:pPr>
        <w:pStyle w:val="Normal"/>
        <w:widowControl w:val="false"/>
        <w:tabs>
          <w:tab w:val="clear" w:pos="708"/>
          <w:tab w:val="left" w:pos="1069" w:leader="none"/>
        </w:tabs>
        <w:overflowPunct w:val="true"/>
        <w:jc w:val="both"/>
        <w:textAlignment w:val="auto"/>
        <w:rPr>
          <w:rFonts w:ascii="Times New Roman" w:hAnsi="Times New Roman"/>
          <w:sz w:val="24"/>
          <w:szCs w:val="24"/>
        </w:rPr>
      </w:pPr>
      <w:r>
        <w:rPr>
          <w:rFonts w:cs="Tahoma" w:ascii="Times New Roman" w:hAnsi="Times New Roman"/>
          <w:sz w:val="24"/>
          <w:szCs w:val="24"/>
        </w:rPr>
        <w:t>d) wywóz innych odpadów</w:t>
      </w:r>
      <w:r>
        <w:rPr>
          <w:rFonts w:cs="Tahoma" w:ascii="Times New Roman" w:hAnsi="Times New Roman"/>
          <w:color w:val="000000"/>
          <w:sz w:val="24"/>
          <w:szCs w:val="24"/>
        </w:rPr>
        <w:t xml:space="preserve"> ze wskazanych miejsc w tym likwidacja dzikich wysypisk,</w:t>
      </w:r>
    </w:p>
    <w:p>
      <w:pPr>
        <w:pStyle w:val="Normal"/>
        <w:widowControl w:val="false"/>
        <w:tabs>
          <w:tab w:val="clear" w:pos="708"/>
          <w:tab w:val="left" w:pos="1069" w:leader="none"/>
        </w:tabs>
        <w:overflowPunct w:val="true"/>
        <w:jc w:val="both"/>
        <w:textAlignment w:val="auto"/>
        <w:rPr>
          <w:rFonts w:ascii="Times New Roman" w:hAnsi="Times New Roman" w:cs="Tahoma"/>
          <w:color w:val="000000"/>
          <w:sz w:val="24"/>
          <w:szCs w:val="24"/>
          <w:shd w:fill="FFFF00" w:val="clear"/>
        </w:rPr>
      </w:pPr>
      <w:r>
        <w:rPr>
          <w:rFonts w:cs="Tahoma" w:ascii="Times New Roman" w:hAnsi="Times New Roman"/>
          <w:color w:val="000000"/>
          <w:sz w:val="24"/>
          <w:szCs w:val="24"/>
          <w:shd w:fill="FFFF00" w:val="clear"/>
        </w:rPr>
      </w:r>
    </w:p>
    <w:p>
      <w:pPr>
        <w:pStyle w:val="Normal"/>
        <w:widowControl w:val="false"/>
        <w:tabs>
          <w:tab w:val="clear" w:pos="708"/>
          <w:tab w:val="left" w:pos="1069" w:leader="none"/>
        </w:tabs>
        <w:overflowPunct w:val="true"/>
        <w:jc w:val="both"/>
        <w:textAlignment w:val="auto"/>
        <w:rPr>
          <w:rFonts w:ascii="Times New Roman" w:hAnsi="Times New Roman" w:cs="Tahoma"/>
          <w:color w:val="000000"/>
          <w:sz w:val="24"/>
          <w:szCs w:val="24"/>
          <w:shd w:fill="FFFF00" w:val="clear"/>
        </w:rPr>
      </w:pPr>
      <w:r>
        <w:rPr>
          <w:rFonts w:cs="Tahoma" w:ascii="Times New Roman" w:hAnsi="Times New Roman"/>
          <w:color w:val="000000"/>
          <w:sz w:val="24"/>
          <w:szCs w:val="24"/>
          <w:shd w:fill="FFFF00" w:val="clear"/>
        </w:rPr>
      </w:r>
    </w:p>
    <w:p>
      <w:pPr>
        <w:pStyle w:val="Normal"/>
        <w:widowControl w:val="false"/>
        <w:tabs>
          <w:tab w:val="clear" w:pos="708"/>
          <w:tab w:val="left" w:pos="1069" w:leader="none"/>
        </w:tabs>
        <w:overflowPunct w:val="true"/>
        <w:jc w:val="both"/>
        <w:textAlignment w:val="auto"/>
        <w:rPr>
          <w:rFonts w:ascii="Times New Roman" w:hAnsi="Times New Roman" w:cs="Tahoma"/>
          <w:color w:val="000000"/>
          <w:sz w:val="24"/>
          <w:szCs w:val="24"/>
          <w:shd w:fill="FFFF00" w:val="clear"/>
        </w:rPr>
      </w:pPr>
      <w:r>
        <w:rPr>
          <w:rFonts w:cs="Tahoma" w:ascii="Times New Roman" w:hAnsi="Times New Roman"/>
          <w:color w:val="000000"/>
          <w:sz w:val="24"/>
          <w:szCs w:val="24"/>
          <w:shd w:fill="FFFF00" w:val="clear"/>
        </w:rPr>
      </w:r>
    </w:p>
    <w:p>
      <w:pPr>
        <w:pStyle w:val="Normal"/>
        <w:jc w:val="both"/>
        <w:rPr>
          <w:rFonts w:ascii="Times New Roman" w:hAnsi="Times New Roman"/>
          <w:sz w:val="24"/>
          <w:szCs w:val="24"/>
        </w:rPr>
      </w:pPr>
      <w:r>
        <w:rPr>
          <w:rFonts w:ascii="Times New Roman" w:hAnsi="Times New Roman"/>
          <w:b/>
          <w:sz w:val="24"/>
          <w:szCs w:val="24"/>
          <w:u w:val="single"/>
        </w:rPr>
        <w:t>Wszystkie pojemniki i kontenery, o których mowa dostarcza we własnym zakresie</w:t>
      </w:r>
    </w:p>
    <w:p>
      <w:pPr>
        <w:pStyle w:val="Normal"/>
        <w:jc w:val="both"/>
        <w:rPr>
          <w:rFonts w:ascii="Times New Roman" w:hAnsi="Times New Roman"/>
          <w:sz w:val="24"/>
          <w:szCs w:val="24"/>
        </w:rPr>
      </w:pPr>
      <w:r>
        <w:rPr>
          <w:rFonts w:ascii="Times New Roman" w:hAnsi="Times New Roman"/>
          <w:b/>
          <w:sz w:val="24"/>
          <w:szCs w:val="24"/>
          <w:u w:val="single"/>
        </w:rPr>
        <w:t>i na własny koszt wykonawca. Winny być one ustawione na dzień rozpoczęcia  świadczenia usług.</w:t>
      </w:r>
    </w:p>
    <w:p>
      <w:pPr>
        <w:pStyle w:val="Normal"/>
        <w:jc w:val="both"/>
        <w:rPr>
          <w:rFonts w:ascii="Times New Roman" w:hAnsi="Times New Roman"/>
          <w:sz w:val="24"/>
          <w:szCs w:val="24"/>
        </w:rPr>
      </w:pPr>
      <w:r>
        <w:rPr>
          <w:rFonts w:ascii="Times New Roman" w:hAnsi="Times New Roman"/>
          <w:bCs/>
          <w:color w:themeColor="text1" w:val="000000"/>
          <w:sz w:val="24"/>
          <w:szCs w:val="24"/>
        </w:rPr>
        <w:t>Pojemniki powinny znajdować się w nienagannym stanie technicznym oraz wizualnym. W przypadku rozstawienia pojemników w złym stanie technicznym z widocznymi uszkodzeniami oraz zabrudzeniami Wykonawca zobowiązany jest do wymiany pojemnika w terminie 2 dni roboczych od daty zgłoszenia.</w:t>
      </w:r>
      <w:r>
        <w:rPr>
          <w:rFonts w:ascii="Times New Roman" w:hAnsi="Times New Roman"/>
          <w:color w:themeColor="text1" w:val="000000"/>
          <w:sz w:val="24"/>
          <w:szCs w:val="24"/>
        </w:rPr>
        <w:tab/>
      </w:r>
    </w:p>
    <w:p>
      <w:pPr>
        <w:pStyle w:val="Normal"/>
        <w:jc w:val="both"/>
        <w:rPr>
          <w:rFonts w:ascii="Times New Roman" w:hAnsi="Times New Roman" w:cs="Tahoma"/>
          <w:b/>
          <w:sz w:val="24"/>
          <w:szCs w:val="24"/>
          <w:u w:val="single"/>
        </w:rPr>
      </w:pPr>
      <w:r>
        <w:rPr>
          <w:rFonts w:cs="Tahoma" w:ascii="Times New Roman" w:hAnsi="Times New Roman"/>
          <w:b/>
          <w:sz w:val="24"/>
          <w:szCs w:val="24"/>
          <w:u w:val="single"/>
        </w:rPr>
      </w:r>
    </w:p>
    <w:p>
      <w:pPr>
        <w:pStyle w:val="Normal"/>
        <w:jc w:val="both"/>
        <w:rPr>
          <w:rFonts w:ascii="Times New Roman" w:hAnsi="Times New Roman"/>
          <w:sz w:val="24"/>
          <w:szCs w:val="24"/>
        </w:rPr>
      </w:pPr>
      <w:r>
        <w:rPr>
          <w:rFonts w:cs="Tahoma" w:ascii="Times New Roman" w:hAnsi="Times New Roman"/>
          <w:b/>
          <w:sz w:val="24"/>
          <w:szCs w:val="24"/>
        </w:rPr>
        <w:t>B. Określenie przedmiotu zamówienia</w:t>
      </w:r>
    </w:p>
    <w:p>
      <w:pPr>
        <w:pStyle w:val="Normal"/>
        <w:ind w:hanging="284" w:left="284"/>
        <w:jc w:val="both"/>
        <w:rPr>
          <w:rFonts w:ascii="Times New Roman" w:hAnsi="Times New Roman"/>
          <w:sz w:val="24"/>
          <w:szCs w:val="24"/>
        </w:rPr>
      </w:pPr>
      <w:r>
        <w:rPr>
          <w:rFonts w:cs="Tahoma" w:ascii="Times New Roman" w:hAnsi="Times New Roman"/>
          <w:b/>
          <w:sz w:val="24"/>
          <w:szCs w:val="24"/>
        </w:rPr>
        <w:t>1.</w:t>
        <w:tab/>
        <w:t>Odbiór odpadów z koszy ulicznych</w:t>
      </w:r>
    </w:p>
    <w:p>
      <w:pPr>
        <w:pStyle w:val="Normal"/>
        <w:jc w:val="both"/>
        <w:rPr>
          <w:rFonts w:ascii="Times New Roman" w:hAnsi="Times New Roman"/>
          <w:sz w:val="24"/>
          <w:szCs w:val="24"/>
        </w:rPr>
      </w:pPr>
      <w:r>
        <w:rPr>
          <w:rFonts w:cs="Tahoma" w:ascii="Times New Roman" w:hAnsi="Times New Roman"/>
          <w:sz w:val="24"/>
          <w:szCs w:val="24"/>
        </w:rPr>
        <w:t>Do obowiązków Wykonawcy należy:</w:t>
      </w:r>
    </w:p>
    <w:p>
      <w:pPr>
        <w:pStyle w:val="Normal"/>
        <w:widowControl w:val="false"/>
        <w:tabs>
          <w:tab w:val="clear" w:pos="708"/>
          <w:tab w:val="left" w:pos="720" w:leader="none"/>
        </w:tabs>
        <w:ind w:left="59"/>
        <w:jc w:val="both"/>
        <w:rPr>
          <w:rFonts w:ascii="Times New Roman" w:hAnsi="Times New Roman"/>
          <w:sz w:val="24"/>
          <w:szCs w:val="24"/>
        </w:rPr>
      </w:pPr>
      <w:r>
        <w:rPr>
          <w:rFonts w:cs="Tahoma" w:ascii="Times New Roman" w:hAnsi="Times New Roman"/>
          <w:sz w:val="24"/>
          <w:szCs w:val="24"/>
        </w:rPr>
        <w:t>1. Ustawienie pojemników na odpady:</w:t>
      </w:r>
    </w:p>
    <w:p>
      <w:pPr>
        <w:pStyle w:val="Normal"/>
        <w:ind w:hanging="142" w:left="190"/>
        <w:jc w:val="both"/>
        <w:rPr>
          <w:rFonts w:ascii="Times New Roman" w:hAnsi="Times New Roman"/>
          <w:sz w:val="24"/>
          <w:szCs w:val="24"/>
        </w:rPr>
      </w:pPr>
      <w:r>
        <w:rPr>
          <w:rFonts w:ascii="Times New Roman" w:hAnsi="Times New Roman"/>
          <w:sz w:val="24"/>
          <w:szCs w:val="24"/>
        </w:rPr>
        <w:t>–</w:t>
      </w:r>
      <w:r>
        <w:rPr>
          <w:rFonts w:eastAsia="Ottawa" w:ascii="Times New Roman" w:hAnsi="Times New Roman"/>
          <w:sz w:val="24"/>
          <w:szCs w:val="24"/>
        </w:rPr>
        <w:t xml:space="preserve"> </w:t>
      </w:r>
      <w:r>
        <w:rPr>
          <w:rFonts w:cs="Tahoma" w:ascii="Times New Roman" w:hAnsi="Times New Roman"/>
          <w:sz w:val="24"/>
          <w:szCs w:val="24"/>
        </w:rPr>
        <w:t xml:space="preserve">koszy ulicznych (w ciągach dróg publicznych –  </w:t>
      </w:r>
      <w:r>
        <w:rPr>
          <w:rFonts w:cs="Tahoma" w:ascii="Times New Roman" w:hAnsi="Times New Roman"/>
          <w:sz w:val="24"/>
          <w:szCs w:val="24"/>
          <w:shd w:fill="auto" w:val="clear"/>
        </w:rPr>
        <w:t>397 szt.</w:t>
      </w:r>
      <w:r>
        <w:rPr>
          <w:rFonts w:cs="Tahoma" w:ascii="Times New Roman" w:hAnsi="Times New Roman"/>
          <w:sz w:val="24"/>
          <w:szCs w:val="24"/>
        </w:rPr>
        <w:t xml:space="preserve"> (w tym 20 stanowiących własność gminy)  i na przystankach komunikacji miejskiej – 73  szt. – zgodnie załącznikiem nr 1 i 2 </w:t>
      </w:r>
    </w:p>
    <w:p>
      <w:pPr>
        <w:pStyle w:val="Normal"/>
        <w:ind w:hanging="142" w:left="190"/>
        <w:jc w:val="both"/>
        <w:rPr>
          <w:rFonts w:ascii="Times New Roman" w:hAnsi="Times New Roman"/>
          <w:sz w:val="24"/>
          <w:szCs w:val="24"/>
        </w:rPr>
      </w:pPr>
      <w:r>
        <w:rPr>
          <w:rFonts w:ascii="Times New Roman" w:hAnsi="Times New Roman"/>
          <w:sz w:val="24"/>
          <w:szCs w:val="24"/>
        </w:rPr>
        <w:t>–</w:t>
      </w:r>
      <w:r>
        <w:rPr>
          <w:rFonts w:eastAsia="Ottawa" w:ascii="Times New Roman" w:hAnsi="Times New Roman"/>
          <w:sz w:val="24"/>
          <w:szCs w:val="24"/>
        </w:rPr>
        <w:t xml:space="preserve"> </w:t>
      </w:r>
      <w:r>
        <w:rPr>
          <w:rFonts w:cs="Tahoma" w:ascii="Times New Roman" w:hAnsi="Times New Roman"/>
          <w:sz w:val="24"/>
          <w:szCs w:val="24"/>
        </w:rPr>
        <w:t>koszy na innych terenach wskazanych przez zamawiającego  –  177 szt., (w tym 62 stanowiące własność Gminy)  - zgodnie z załącznikiem nr 1a</w:t>
      </w:r>
    </w:p>
    <w:p>
      <w:pPr>
        <w:pStyle w:val="Normal"/>
        <w:ind w:hanging="142" w:left="190"/>
        <w:jc w:val="both"/>
        <w:rPr>
          <w:rFonts w:ascii="Times New Roman" w:hAnsi="Times New Roman"/>
          <w:sz w:val="24"/>
          <w:szCs w:val="24"/>
        </w:rPr>
      </w:pPr>
      <w:r>
        <w:rPr>
          <w:rFonts w:ascii="Times New Roman" w:hAnsi="Times New Roman"/>
          <w:sz w:val="24"/>
          <w:szCs w:val="24"/>
        </w:rPr>
        <w:t>–</w:t>
      </w:r>
      <w:r>
        <w:rPr>
          <w:rFonts w:eastAsia="Ottawa" w:ascii="Times New Roman" w:hAnsi="Times New Roman"/>
          <w:sz w:val="24"/>
          <w:szCs w:val="24"/>
        </w:rPr>
        <w:t xml:space="preserve"> </w:t>
      </w:r>
      <w:r>
        <w:rPr>
          <w:rFonts w:cs="Tahoma" w:ascii="Times New Roman" w:hAnsi="Times New Roman"/>
          <w:sz w:val="24"/>
          <w:szCs w:val="24"/>
        </w:rPr>
        <w:t>koszy na psie odpady w ilości  92 szt.(w tym 2 stanowiące własność Gminy) (różniące się kolorystycznie od pozostałych koszy ulicznych i odpowiednio opisanych ) – zgodnie z załącznikiem nr 1b</w:t>
      </w:r>
    </w:p>
    <w:p>
      <w:pPr>
        <w:pStyle w:val="Normal"/>
        <w:widowControl w:val="false"/>
        <w:tabs>
          <w:tab w:val="clear" w:pos="708"/>
          <w:tab w:val="left" w:pos="720" w:leader="none"/>
        </w:tabs>
        <w:ind w:left="59"/>
        <w:jc w:val="both"/>
        <w:rPr>
          <w:rFonts w:ascii="Times New Roman" w:hAnsi="Times New Roman"/>
          <w:sz w:val="24"/>
          <w:szCs w:val="24"/>
        </w:rPr>
      </w:pPr>
      <w:r>
        <w:rPr>
          <w:rFonts w:cs="Tahoma" w:ascii="Times New Roman" w:hAnsi="Times New Roman"/>
          <w:sz w:val="24"/>
          <w:szCs w:val="24"/>
        </w:rPr>
        <w:t>2. Dbanie o stan sanitarny, techniczny i estetyczny pojemników</w:t>
      </w:r>
      <w:r>
        <w:rPr>
          <w:rFonts w:cs="Tahoma" w:ascii="Times New Roman" w:hAnsi="Times New Roman"/>
          <w:color w:val="FF0000"/>
          <w:sz w:val="24"/>
          <w:szCs w:val="24"/>
        </w:rPr>
        <w:t xml:space="preserve"> </w:t>
      </w:r>
      <w:r>
        <w:rPr>
          <w:rFonts w:cs="Tahoma" w:ascii="Times New Roman" w:hAnsi="Times New Roman"/>
          <w:sz w:val="24"/>
          <w:szCs w:val="24"/>
        </w:rPr>
        <w:t>oraz zabranie pozostawionych przy koszu ulicznym nieczystości w tym np. worki z odpadami, papierki, butelki itp..</w:t>
      </w:r>
    </w:p>
    <w:p>
      <w:pPr>
        <w:pStyle w:val="Normal"/>
        <w:widowControl w:val="false"/>
        <w:tabs>
          <w:tab w:val="clear" w:pos="708"/>
          <w:tab w:val="left" w:pos="720" w:leader="none"/>
        </w:tabs>
        <w:ind w:left="59"/>
        <w:jc w:val="both"/>
        <w:rPr>
          <w:rFonts w:ascii="Times New Roman" w:hAnsi="Times New Roman"/>
          <w:sz w:val="24"/>
          <w:szCs w:val="24"/>
        </w:rPr>
      </w:pPr>
      <w:r>
        <w:rPr>
          <w:rFonts w:cs="Tahoma" w:ascii="Times New Roman" w:hAnsi="Times New Roman"/>
          <w:sz w:val="24"/>
          <w:szCs w:val="24"/>
        </w:rPr>
        <w:t>3. Wywóz odpadów z częstotliwością:</w:t>
      </w:r>
    </w:p>
    <w:p>
      <w:pPr>
        <w:pStyle w:val="Normal"/>
        <w:jc w:val="both"/>
        <w:rPr>
          <w:rFonts w:ascii="Times New Roman" w:hAnsi="Times New Roman"/>
          <w:sz w:val="24"/>
          <w:szCs w:val="24"/>
        </w:rPr>
      </w:pPr>
      <w:r>
        <w:rPr>
          <w:rFonts w:ascii="Times New Roman" w:hAnsi="Times New Roman"/>
          <w:sz w:val="24"/>
          <w:szCs w:val="24"/>
        </w:rPr>
        <w:t>–</w:t>
      </w:r>
      <w:r>
        <w:rPr>
          <w:rFonts w:eastAsia="Ottawa" w:ascii="Times New Roman" w:hAnsi="Times New Roman"/>
          <w:sz w:val="24"/>
          <w:szCs w:val="24"/>
        </w:rPr>
        <w:t xml:space="preserve"> </w:t>
      </w:r>
      <w:r>
        <w:rPr>
          <w:rFonts w:cs="Tahoma" w:ascii="Times New Roman" w:hAnsi="Times New Roman"/>
          <w:sz w:val="24"/>
          <w:szCs w:val="24"/>
        </w:rPr>
        <w:t>centrum miasta (obszar ograniczony ul. 3 Maja, Św. Rocha, 11 Listopada, Andersa) i przystanki autobusowe –  3 x w tygodniu – (poniedziałek, środa, piątek ),</w:t>
      </w:r>
    </w:p>
    <w:p>
      <w:pPr>
        <w:pStyle w:val="Normal"/>
        <w:jc w:val="both"/>
        <w:rPr>
          <w:rFonts w:ascii="Times New Roman" w:hAnsi="Times New Roman"/>
          <w:sz w:val="24"/>
          <w:szCs w:val="24"/>
        </w:rPr>
      </w:pPr>
      <w:r>
        <w:rPr>
          <w:rFonts w:cs="Tahoma" w:ascii="Times New Roman" w:hAnsi="Times New Roman"/>
          <w:sz w:val="24"/>
          <w:szCs w:val="24"/>
        </w:rPr>
        <w:t>- teren parku miejskiego oraz terenów rekreacyjnych przy ul. 11 Listopada tzw. Miasteczka Ruchu Drogowego – 3 x w tygodniu (poniedziałek, środa, piątek)</w:t>
      </w:r>
      <w:r>
        <w:rPr>
          <w:rFonts w:ascii="Times New Roman" w:hAnsi="Times New Roman"/>
          <w:sz w:val="24"/>
          <w:szCs w:val="24"/>
        </w:rPr>
        <w:t>,</w:t>
      </w:r>
    </w:p>
    <w:p>
      <w:pPr>
        <w:pStyle w:val="Normal"/>
        <w:jc w:val="both"/>
        <w:rPr>
          <w:rFonts w:ascii="Times New Roman" w:hAnsi="Times New Roman"/>
          <w:sz w:val="24"/>
          <w:szCs w:val="24"/>
        </w:rPr>
      </w:pPr>
      <w:r>
        <w:rPr>
          <w:rFonts w:ascii="Times New Roman" w:hAnsi="Times New Roman"/>
          <w:sz w:val="24"/>
          <w:szCs w:val="24"/>
        </w:rPr>
        <w:t>–</w:t>
      </w:r>
      <w:r>
        <w:rPr>
          <w:rFonts w:eastAsia="Ottawa" w:ascii="Times New Roman" w:hAnsi="Times New Roman"/>
          <w:sz w:val="24"/>
          <w:szCs w:val="24"/>
        </w:rPr>
        <w:t xml:space="preserve"> </w:t>
      </w:r>
      <w:r>
        <w:rPr>
          <w:rFonts w:cs="Tahoma" w:ascii="Times New Roman" w:hAnsi="Times New Roman"/>
          <w:sz w:val="24"/>
          <w:szCs w:val="24"/>
        </w:rPr>
        <w:t>pozostałe – 2 x w tygodniu (poniedziałek, czwartek).</w:t>
      </w:r>
    </w:p>
    <w:p>
      <w:pPr>
        <w:pStyle w:val="Normal"/>
        <w:jc w:val="both"/>
        <w:rPr>
          <w:rFonts w:ascii="Times New Roman" w:hAnsi="Times New Roman"/>
          <w:sz w:val="24"/>
          <w:szCs w:val="24"/>
        </w:rPr>
      </w:pPr>
      <w:r>
        <w:rPr>
          <w:rFonts w:cs="Tahoma" w:ascii="Times New Roman" w:hAnsi="Times New Roman"/>
          <w:sz w:val="24"/>
          <w:szCs w:val="24"/>
        </w:rPr>
        <w:t xml:space="preserve">W miesiącach lipiec , sierpień zwiększenie częstotliwości odbioru odpadów z koszy ulicznych zlokalizowanych na terenie Parku Miejskiego , terenach rekreacyjnych przy ul. 11 Listopada tzw. Miasteczko Ruchu Drogowego, Rynku oraz skwerach Św. Rocha oraz pl. Piłsudskiego – dodatkowy odbiór w każdą sobotę. </w:t>
      </w:r>
    </w:p>
    <w:p>
      <w:pPr>
        <w:pStyle w:val="Normal"/>
        <w:jc w:val="both"/>
        <w:rPr>
          <w:rFonts w:ascii="Times New Roman" w:hAnsi="Times New Roman"/>
          <w:sz w:val="24"/>
          <w:szCs w:val="24"/>
        </w:rPr>
      </w:pPr>
      <w:r>
        <w:rPr>
          <w:rFonts w:cs="Tahoma" w:ascii="Times New Roman" w:hAnsi="Times New Roman"/>
          <w:i/>
          <w:iCs/>
          <w:sz w:val="24"/>
          <w:szCs w:val="24"/>
        </w:rPr>
        <w:t>Uwaga: Zleceniodawca zastrzega sobie możliwość zmiany lokalizacji i ilości koszy ulicznych w trakcie trwania umowy.</w:t>
      </w:r>
    </w:p>
    <w:p>
      <w:pPr>
        <w:pStyle w:val="Normal"/>
        <w:jc w:val="both"/>
        <w:rPr>
          <w:rFonts w:ascii="Times New Roman" w:hAnsi="Times New Roman" w:cs="Tahoma"/>
          <w:b/>
          <w:strike/>
          <w:sz w:val="24"/>
          <w:szCs w:val="24"/>
        </w:rPr>
      </w:pPr>
      <w:r>
        <w:rPr>
          <w:rFonts w:cs="Tahoma" w:ascii="Times New Roman" w:hAnsi="Times New Roman"/>
          <w:b/>
          <w:strike/>
          <w:sz w:val="24"/>
          <w:szCs w:val="24"/>
        </w:rPr>
      </w:r>
    </w:p>
    <w:p>
      <w:pPr>
        <w:pStyle w:val="Normal"/>
        <w:jc w:val="both"/>
        <w:rPr>
          <w:rFonts w:ascii="Times New Roman" w:hAnsi="Times New Roman"/>
          <w:sz w:val="24"/>
          <w:szCs w:val="24"/>
        </w:rPr>
      </w:pPr>
      <w:r>
        <w:rPr>
          <w:rFonts w:cs="Tahoma" w:ascii="Times New Roman" w:hAnsi="Times New Roman"/>
          <w:b/>
          <w:sz w:val="24"/>
          <w:szCs w:val="24"/>
        </w:rPr>
        <w:t>2.Wywóz nieczystości ciekłych</w:t>
      </w:r>
    </w:p>
    <w:p>
      <w:pPr>
        <w:pStyle w:val="Normal"/>
        <w:jc w:val="both"/>
        <w:rPr>
          <w:rFonts w:ascii="Times New Roman" w:hAnsi="Times New Roman"/>
          <w:sz w:val="24"/>
          <w:szCs w:val="24"/>
        </w:rPr>
      </w:pPr>
      <w:r>
        <w:rPr>
          <w:rFonts w:cs="Tahoma" w:ascii="Times New Roman" w:hAnsi="Times New Roman"/>
          <w:sz w:val="24"/>
          <w:szCs w:val="24"/>
        </w:rPr>
        <w:t>Wykonawca dopuszcza możliwość powierzenia podwykonawcy realizację  tej część zamówienia.</w:t>
      </w:r>
    </w:p>
    <w:p>
      <w:pPr>
        <w:pStyle w:val="Normal"/>
        <w:jc w:val="both"/>
        <w:rPr>
          <w:rFonts w:ascii="Times New Roman" w:hAnsi="Times New Roman"/>
          <w:sz w:val="24"/>
          <w:szCs w:val="24"/>
        </w:rPr>
      </w:pPr>
      <w:r>
        <w:rPr>
          <w:rFonts w:cs="Tahoma" w:ascii="Times New Roman" w:hAnsi="Times New Roman"/>
          <w:sz w:val="24"/>
          <w:szCs w:val="24"/>
        </w:rPr>
        <w:t>Do obowiązków Wykonawcy  należy:</w:t>
      </w:r>
    </w:p>
    <w:p>
      <w:pPr>
        <w:pStyle w:val="Normal"/>
        <w:widowControl w:val="false"/>
        <w:tabs>
          <w:tab w:val="clear" w:pos="708"/>
          <w:tab w:val="left" w:pos="1080" w:leader="none"/>
        </w:tabs>
        <w:jc w:val="both"/>
        <w:rPr>
          <w:rFonts w:ascii="Times New Roman" w:hAnsi="Times New Roman"/>
          <w:sz w:val="24"/>
          <w:szCs w:val="24"/>
        </w:rPr>
      </w:pPr>
      <w:r>
        <w:rPr>
          <w:rFonts w:cs="Tahoma" w:ascii="Times New Roman" w:hAnsi="Times New Roman"/>
          <w:sz w:val="24"/>
          <w:szCs w:val="24"/>
        </w:rPr>
        <w:t>1.Wywóz nieczystości ciekłych ze zbiorników bezodpływowych z nieruchomości określonych w załączniku 3  za usługi faktycznie wykonane w danym miesiącu, wg. stawki za 1 m</w:t>
      </w:r>
      <w:r>
        <w:rPr>
          <w:rFonts w:cs="Tahoma" w:ascii="Times New Roman" w:hAnsi="Times New Roman"/>
          <w:sz w:val="24"/>
          <w:szCs w:val="24"/>
          <w:vertAlign w:val="superscript"/>
        </w:rPr>
        <w:t>3.</w:t>
      </w:r>
    </w:p>
    <w:p>
      <w:pPr>
        <w:pStyle w:val="Normal"/>
        <w:jc w:val="both"/>
        <w:rPr>
          <w:rFonts w:ascii="Times New Roman" w:hAnsi="Times New Roman"/>
          <w:sz w:val="24"/>
          <w:szCs w:val="24"/>
        </w:rPr>
      </w:pPr>
      <w:r>
        <w:rPr>
          <w:rFonts w:cs="Tahoma" w:ascii="Times New Roman" w:hAnsi="Times New Roman"/>
          <w:sz w:val="24"/>
          <w:szCs w:val="24"/>
        </w:rPr>
        <w:t>2.Opróżnianie suchych toalet ( załącznik nr 3) na zlecenie Zarządcy budynku komunalnego</w:t>
      </w:r>
    </w:p>
    <w:p>
      <w:pPr>
        <w:pStyle w:val="Normal"/>
        <w:jc w:val="both"/>
        <w:rPr>
          <w:rFonts w:ascii="Times New Roman" w:hAnsi="Times New Roman"/>
          <w:sz w:val="24"/>
          <w:szCs w:val="24"/>
        </w:rPr>
      </w:pPr>
      <w:r>
        <w:rPr>
          <w:rFonts w:cs="Tahoma" w:ascii="Times New Roman" w:hAnsi="Times New Roman"/>
          <w:sz w:val="24"/>
          <w:szCs w:val="24"/>
        </w:rPr>
        <w:t>wg stawki za 1 m</w:t>
      </w:r>
      <w:r>
        <w:rPr>
          <w:rFonts w:cs="Tahoma" w:ascii="Times New Roman" w:hAnsi="Times New Roman"/>
          <w:sz w:val="24"/>
          <w:szCs w:val="24"/>
          <w:vertAlign w:val="superscript"/>
        </w:rPr>
        <w:t>3.</w:t>
      </w:r>
    </w:p>
    <w:p>
      <w:pPr>
        <w:pStyle w:val="Normal"/>
        <w:jc w:val="both"/>
        <w:rPr>
          <w:rFonts w:ascii="Times New Roman" w:hAnsi="Times New Roman"/>
          <w:sz w:val="24"/>
          <w:szCs w:val="24"/>
        </w:rPr>
      </w:pPr>
      <w:r>
        <w:rPr>
          <w:rFonts w:cs="Tahoma" w:ascii="Times New Roman" w:hAnsi="Times New Roman"/>
          <w:sz w:val="24"/>
          <w:szCs w:val="24"/>
        </w:rPr>
        <w:t>Termin wykonania – dwa dni robocze od zgłoszenia.</w:t>
      </w:r>
    </w:p>
    <w:p>
      <w:pPr>
        <w:pStyle w:val="Normal"/>
        <w:jc w:val="both"/>
        <w:rPr>
          <w:rFonts w:ascii="Times New Roman" w:hAnsi="Times New Roman"/>
          <w:sz w:val="24"/>
          <w:szCs w:val="24"/>
        </w:rPr>
      </w:pPr>
      <w:r>
        <w:rPr>
          <w:rFonts w:cs="Tahoma" w:ascii="Times New Roman" w:hAnsi="Times New Roman"/>
          <w:i/>
          <w:iCs/>
          <w:sz w:val="24"/>
          <w:szCs w:val="24"/>
        </w:rPr>
        <w:t>Uwaga: Sucha toaleta jest to toaleta znajdująca się na dworze, bezpośrednio nad zbiornikiem bezodpływowym, obsługiwana bez użycia wody (tzw. latryna).</w:t>
      </w:r>
    </w:p>
    <w:p>
      <w:pPr>
        <w:pStyle w:val="Normal"/>
        <w:jc w:val="both"/>
        <w:rPr>
          <w:rFonts w:ascii="Times New Roman" w:hAnsi="Times New Roman" w:cs="Tahoma"/>
          <w:i/>
          <w:i/>
          <w:iCs/>
          <w:sz w:val="24"/>
          <w:szCs w:val="24"/>
        </w:rPr>
      </w:pPr>
      <w:r>
        <w:rPr>
          <w:rFonts w:cs="Tahoma" w:ascii="Times New Roman" w:hAnsi="Times New Roman"/>
          <w:i/>
          <w:iCs/>
          <w:sz w:val="24"/>
          <w:szCs w:val="24"/>
        </w:rPr>
      </w:r>
    </w:p>
    <w:p>
      <w:pPr>
        <w:pStyle w:val="Normal"/>
        <w:jc w:val="both"/>
        <w:rPr>
          <w:rFonts w:ascii="Times New Roman" w:hAnsi="Times New Roman"/>
          <w:sz w:val="24"/>
          <w:szCs w:val="24"/>
        </w:rPr>
      </w:pPr>
      <w:r>
        <w:rPr>
          <w:rFonts w:cs="Tahoma" w:ascii="Times New Roman" w:hAnsi="Times New Roman"/>
          <w:b/>
          <w:sz w:val="24"/>
          <w:szCs w:val="24"/>
        </w:rPr>
        <w:t xml:space="preserve">3. Zbieranie padłych zwierząt </w:t>
      </w:r>
    </w:p>
    <w:p>
      <w:pPr>
        <w:pStyle w:val="Normal"/>
        <w:jc w:val="both"/>
        <w:rPr>
          <w:rFonts w:ascii="Times New Roman" w:hAnsi="Times New Roman"/>
          <w:sz w:val="24"/>
          <w:szCs w:val="24"/>
        </w:rPr>
      </w:pPr>
      <w:r>
        <w:rPr>
          <w:rFonts w:cs="Tahoma" w:ascii="Times New Roman" w:hAnsi="Times New Roman"/>
          <w:sz w:val="24"/>
          <w:szCs w:val="24"/>
        </w:rPr>
        <w:t xml:space="preserve">Do obowiązków Wykonawcy należy na zlecenie Urzędu Miejskiego lub Straży Miejskiej </w:t>
      </w:r>
    </w:p>
    <w:p>
      <w:pPr>
        <w:pStyle w:val="Normal"/>
        <w:widowControl w:val="false"/>
        <w:tabs>
          <w:tab w:val="clear" w:pos="708"/>
          <w:tab w:val="left" w:pos="945" w:leader="none"/>
        </w:tabs>
        <w:jc w:val="both"/>
        <w:rPr>
          <w:rFonts w:ascii="Times New Roman" w:hAnsi="Times New Roman"/>
          <w:sz w:val="24"/>
          <w:szCs w:val="24"/>
        </w:rPr>
      </w:pPr>
      <w:r>
        <w:rPr>
          <w:rFonts w:cs="Tahoma" w:ascii="Times New Roman" w:hAnsi="Times New Roman"/>
          <w:sz w:val="24"/>
          <w:szCs w:val="24"/>
        </w:rPr>
        <w:t>1.Zbieranie zwłok małych zwierząt (np. pies, kot, ptak,) na terenie miasta Oława (drogi, chodniki, podwórka, tereny zielone i inne (z wyjątkiem terenów prywatnych) w terminie jednego dnia roboczego od zgłoszenia.</w:t>
      </w:r>
    </w:p>
    <w:p>
      <w:pPr>
        <w:pStyle w:val="Normal"/>
        <w:widowControl w:val="false"/>
        <w:tabs>
          <w:tab w:val="clear" w:pos="708"/>
          <w:tab w:val="left" w:pos="945" w:leader="none"/>
        </w:tabs>
        <w:jc w:val="both"/>
        <w:rPr>
          <w:rFonts w:ascii="Times New Roman" w:hAnsi="Times New Roman"/>
          <w:sz w:val="24"/>
          <w:szCs w:val="24"/>
        </w:rPr>
      </w:pPr>
      <w:r>
        <w:rPr>
          <w:rFonts w:cs="Tahoma" w:ascii="Times New Roman" w:hAnsi="Times New Roman"/>
          <w:sz w:val="24"/>
          <w:szCs w:val="24"/>
        </w:rPr>
        <w:t>2.Przekazanie zwłok do utylizacji.</w:t>
      </w:r>
    </w:p>
    <w:p>
      <w:pPr>
        <w:pStyle w:val="Normal"/>
        <w:jc w:val="both"/>
        <w:rPr>
          <w:rFonts w:ascii="Times New Roman" w:hAnsi="Times New Roman"/>
          <w:sz w:val="24"/>
          <w:szCs w:val="24"/>
        </w:rPr>
      </w:pPr>
      <w:r>
        <w:rPr>
          <w:rFonts w:cs="Tahoma" w:ascii="Times New Roman" w:hAnsi="Times New Roman"/>
          <w:sz w:val="24"/>
          <w:szCs w:val="24"/>
        </w:rPr>
        <w:t>wg stawki za jednostkową usługę obejmującej całość usługi wraz z kosztami utylizacji określoną w ofercie.</w:t>
      </w:r>
    </w:p>
    <w:p>
      <w:pPr>
        <w:pStyle w:val="Normal"/>
        <w:jc w:val="both"/>
        <w:rPr>
          <w:rFonts w:ascii="Times New Roman" w:hAnsi="Times New Roman" w:cs="Tahoma"/>
          <w:b/>
          <w:sz w:val="24"/>
          <w:szCs w:val="24"/>
        </w:rPr>
      </w:pPr>
      <w:r>
        <w:rPr>
          <w:rFonts w:cs="Tahoma" w:ascii="Times New Roman" w:hAnsi="Times New Roman"/>
          <w:b/>
          <w:sz w:val="24"/>
          <w:szCs w:val="24"/>
        </w:rPr>
      </w:r>
    </w:p>
    <w:p>
      <w:pPr>
        <w:pStyle w:val="Normal"/>
        <w:jc w:val="both"/>
        <w:rPr>
          <w:rFonts w:ascii="Times New Roman" w:hAnsi="Times New Roman"/>
          <w:sz w:val="24"/>
          <w:szCs w:val="24"/>
        </w:rPr>
      </w:pPr>
      <w:r>
        <w:rPr>
          <w:rFonts w:cs="Tahoma" w:ascii="Times New Roman" w:hAnsi="Times New Roman"/>
          <w:b/>
          <w:sz w:val="24"/>
          <w:szCs w:val="24"/>
        </w:rPr>
        <w:t xml:space="preserve">4. Wywóz innych odpadów w tym likwidacja dzikich wysypisk </w:t>
      </w:r>
    </w:p>
    <w:p>
      <w:pPr>
        <w:pStyle w:val="Normal"/>
        <w:jc w:val="both"/>
        <w:rPr>
          <w:rFonts w:ascii="Times New Roman" w:hAnsi="Times New Roman"/>
          <w:sz w:val="24"/>
          <w:szCs w:val="24"/>
        </w:rPr>
      </w:pPr>
      <w:r>
        <w:rPr>
          <w:rFonts w:cs="Tahoma" w:ascii="Times New Roman" w:hAnsi="Times New Roman"/>
          <w:sz w:val="24"/>
          <w:szCs w:val="24"/>
        </w:rPr>
        <w:t xml:space="preserve">a) Wykonanie na zlecenie Gminy Miasto Oława innych prac w zakresie zbierania i wywozu odpadów, w tym wielkogabarytowych, zużytego sprzętu elektrycznego i elektronicznego, odpadów powstałych z pojazdów, gruzu i innego rodzaju ze wskazanych terenów </w:t>
      </w:r>
      <w:r>
        <w:rPr>
          <w:rFonts w:ascii="Times New Roman" w:hAnsi="Times New Roman"/>
          <w:sz w:val="24"/>
          <w:szCs w:val="24"/>
        </w:rPr>
        <w:t>wg stawki za 1tonę odpadów podaną w ofercie, w terminie dwóch dni roboczych od zgłoszenia.</w:t>
      </w:r>
    </w:p>
    <w:p>
      <w:pPr>
        <w:pStyle w:val="Normal"/>
        <w:jc w:val="both"/>
        <w:rPr>
          <w:rFonts w:ascii="Times New Roman" w:hAnsi="Times New Roman" w:cs="Tahoma"/>
          <w:strike/>
          <w:sz w:val="24"/>
          <w:szCs w:val="24"/>
        </w:rPr>
      </w:pPr>
      <w:r>
        <w:rPr>
          <w:rFonts w:cs="Tahoma" w:ascii="Times New Roman" w:hAnsi="Times New Roman"/>
          <w:strike/>
          <w:sz w:val="24"/>
          <w:szCs w:val="24"/>
        </w:rPr>
      </w:r>
    </w:p>
    <w:p>
      <w:pPr>
        <w:pStyle w:val="Normal"/>
        <w:jc w:val="both"/>
        <w:rPr>
          <w:rFonts w:ascii="Times New Roman" w:hAnsi="Times New Roman"/>
          <w:sz w:val="24"/>
          <w:szCs w:val="24"/>
        </w:rPr>
      </w:pPr>
      <w:r>
        <w:rPr>
          <w:rFonts w:cs="Tahoma" w:ascii="Times New Roman" w:hAnsi="Times New Roman"/>
          <w:b/>
          <w:sz w:val="24"/>
          <w:szCs w:val="24"/>
        </w:rPr>
        <w:t>C. Inne wymagania dotyczące zamówienia</w:t>
      </w:r>
    </w:p>
    <w:p>
      <w:pPr>
        <w:pStyle w:val="Normal"/>
        <w:jc w:val="both"/>
        <w:rPr>
          <w:rFonts w:ascii="Times New Roman" w:hAnsi="Times New Roman"/>
          <w:sz w:val="24"/>
          <w:szCs w:val="24"/>
        </w:rPr>
      </w:pPr>
      <w:r>
        <w:rPr>
          <w:rFonts w:cs="Tahoma" w:ascii="Times New Roman" w:hAnsi="Times New Roman"/>
          <w:b/>
          <w:sz w:val="24"/>
          <w:szCs w:val="24"/>
        </w:rPr>
        <w:t>1.</w:t>
      </w:r>
      <w:r>
        <w:rPr>
          <w:rFonts w:cs="Tahoma" w:ascii="Times New Roman" w:hAnsi="Times New Roman"/>
          <w:sz w:val="24"/>
          <w:szCs w:val="24"/>
        </w:rPr>
        <w:t>Wszystkie odpady winny być przekazane:</w:t>
      </w:r>
    </w:p>
    <w:p>
      <w:pPr>
        <w:pStyle w:val="Normal"/>
        <w:jc w:val="both"/>
        <w:rPr>
          <w:rFonts w:ascii="Times New Roman" w:hAnsi="Times New Roman"/>
          <w:sz w:val="24"/>
          <w:szCs w:val="24"/>
        </w:rPr>
      </w:pPr>
      <w:r>
        <w:rPr>
          <w:rFonts w:cs="Tahoma" w:ascii="Times New Roman" w:hAnsi="Times New Roman"/>
          <w:sz w:val="24"/>
          <w:szCs w:val="24"/>
        </w:rPr>
        <w:t xml:space="preserve">- stałe – zbierane selektywnie, </w:t>
      </w:r>
      <w:r>
        <w:rPr>
          <w:rFonts w:eastAsia="Arial" w:cs="Arial" w:ascii="Times New Roman" w:hAnsi="Times New Roman"/>
          <w:sz w:val="24"/>
          <w:szCs w:val="24"/>
        </w:rPr>
        <w:t>do Punktu Selektywnej Zbiórki Odpadów Komunalnych w Godzikowicach, ul. Stalowa 12</w:t>
      </w:r>
    </w:p>
    <w:p>
      <w:pPr>
        <w:pStyle w:val="Normal"/>
        <w:jc w:val="both"/>
        <w:rPr>
          <w:rFonts w:ascii="Times New Roman" w:hAnsi="Times New Roman"/>
          <w:sz w:val="24"/>
          <w:szCs w:val="24"/>
        </w:rPr>
      </w:pPr>
      <w:r>
        <w:rPr>
          <w:rFonts w:eastAsia="Arial" w:cs="Tahoma" w:ascii="Times New Roman" w:hAnsi="Times New Roman"/>
          <w:sz w:val="24"/>
          <w:szCs w:val="24"/>
        </w:rPr>
        <w:t>- stałe – zbierane w sposób zmieszany, do Zakładu Gospodarki Odpadami Gać, Gać 90, 55-200 Oława</w:t>
      </w:r>
    </w:p>
    <w:p>
      <w:pPr>
        <w:pStyle w:val="Normal"/>
        <w:widowControl w:val="false"/>
        <w:tabs>
          <w:tab w:val="clear" w:pos="708"/>
          <w:tab w:val="left" w:pos="993" w:leader="none"/>
        </w:tabs>
        <w:ind w:left="48"/>
        <w:jc w:val="both"/>
        <w:rPr>
          <w:rFonts w:ascii="Times New Roman" w:hAnsi="Times New Roman"/>
          <w:sz w:val="24"/>
          <w:szCs w:val="24"/>
        </w:rPr>
      </w:pPr>
      <w:r>
        <w:rPr>
          <w:rFonts w:cs="Tahoma" w:ascii="Times New Roman" w:hAnsi="Times New Roman"/>
          <w:sz w:val="24"/>
          <w:szCs w:val="24"/>
        </w:rPr>
        <w:t>- ciekłe – do punktów zlewnych wskazanych w Zezwoleniu na odbiór odpadów płynnych na terenie miasta Oława,</w:t>
      </w:r>
    </w:p>
    <w:p>
      <w:pPr>
        <w:pStyle w:val="Normal"/>
        <w:widowControl w:val="false"/>
        <w:tabs>
          <w:tab w:val="clear" w:pos="708"/>
          <w:tab w:val="left" w:pos="993" w:leader="none"/>
        </w:tabs>
        <w:ind w:left="48"/>
        <w:jc w:val="both"/>
        <w:rPr>
          <w:rFonts w:ascii="Times New Roman" w:hAnsi="Times New Roman"/>
          <w:sz w:val="24"/>
          <w:szCs w:val="24"/>
        </w:rPr>
      </w:pPr>
      <w:r>
        <w:rPr>
          <w:rFonts w:cs="Tahoma" w:ascii="Times New Roman" w:hAnsi="Times New Roman"/>
          <w:sz w:val="24"/>
          <w:szCs w:val="24"/>
        </w:rPr>
        <w:t>2.Warunki świadczenia usług nieokreślone w niniejszej specyfikacji winny być zgodne z:</w:t>
      </w:r>
    </w:p>
    <w:p>
      <w:pPr>
        <w:pStyle w:val="Normal"/>
        <w:widowControl w:val="false"/>
        <w:tabs>
          <w:tab w:val="clear" w:pos="708"/>
          <w:tab w:val="left" w:pos="993" w:leader="none"/>
        </w:tabs>
        <w:ind w:left="48"/>
        <w:jc w:val="both"/>
        <w:rPr>
          <w:rFonts w:ascii="Times New Roman" w:hAnsi="Times New Roman"/>
          <w:sz w:val="24"/>
          <w:szCs w:val="24"/>
        </w:rPr>
      </w:pPr>
      <w:r>
        <w:rPr>
          <w:rFonts w:cs="Tahoma" w:ascii="Times New Roman" w:hAnsi="Times New Roman"/>
          <w:sz w:val="24"/>
          <w:szCs w:val="24"/>
        </w:rPr>
        <w:t xml:space="preserve">- Ustawą z dnia 13 września 1996 r. o utrzymaniu czystości i porządku w gminach </w:t>
      </w:r>
    </w:p>
    <w:p>
      <w:pPr>
        <w:pStyle w:val="Normal"/>
        <w:widowControl w:val="false"/>
        <w:tabs>
          <w:tab w:val="clear" w:pos="708"/>
          <w:tab w:val="left" w:pos="993" w:leader="none"/>
        </w:tabs>
        <w:ind w:left="48"/>
        <w:jc w:val="both"/>
        <w:rPr>
          <w:rFonts w:ascii="Times New Roman" w:hAnsi="Times New Roman"/>
          <w:sz w:val="24"/>
          <w:szCs w:val="24"/>
        </w:rPr>
      </w:pPr>
      <w:r>
        <w:rPr>
          <w:rFonts w:cs="Tahoma" w:ascii="Times New Roman" w:hAnsi="Times New Roman"/>
          <w:sz w:val="24"/>
          <w:szCs w:val="24"/>
        </w:rPr>
        <w:t>- Ustawą</w:t>
      </w:r>
      <w:r>
        <w:rPr>
          <w:rFonts w:cs="Tahoma" w:ascii="Times New Roman" w:hAnsi="Times New Roman"/>
          <w:color w:val="FF0000"/>
          <w:sz w:val="24"/>
          <w:szCs w:val="24"/>
        </w:rPr>
        <w:t xml:space="preserve"> </w:t>
      </w:r>
      <w:r>
        <w:rPr>
          <w:rFonts w:cs="Tahoma" w:ascii="Times New Roman" w:hAnsi="Times New Roman"/>
          <w:sz w:val="24"/>
          <w:szCs w:val="24"/>
        </w:rPr>
        <w:t>z dnia 14 grudnia 2012 r. o odpadach.</w:t>
      </w:r>
    </w:p>
    <w:p>
      <w:pPr>
        <w:pStyle w:val="Normal"/>
        <w:widowControl w:val="false"/>
        <w:tabs>
          <w:tab w:val="clear" w:pos="708"/>
          <w:tab w:val="left" w:pos="993" w:leader="none"/>
        </w:tabs>
        <w:ind w:left="48"/>
        <w:jc w:val="both"/>
        <w:rPr>
          <w:rFonts w:ascii="Times New Roman" w:hAnsi="Times New Roman"/>
          <w:sz w:val="24"/>
          <w:szCs w:val="24"/>
        </w:rPr>
      </w:pPr>
      <w:r>
        <w:rPr>
          <w:rFonts w:cs="Tahoma" w:ascii="Times New Roman" w:hAnsi="Times New Roman"/>
          <w:sz w:val="24"/>
          <w:szCs w:val="24"/>
        </w:rPr>
        <w:t xml:space="preserve">- Regulaminem utrzymaniem czystości i porządku na terenie Gminy Miejskiej Oława  </w:t>
      </w:r>
    </w:p>
    <w:p>
      <w:pPr>
        <w:pStyle w:val="Normal"/>
        <w:widowControl w:val="false"/>
        <w:tabs>
          <w:tab w:val="clear" w:pos="708"/>
          <w:tab w:val="left" w:pos="993" w:leader="none"/>
        </w:tabs>
        <w:ind w:left="75"/>
        <w:jc w:val="both"/>
        <w:rPr>
          <w:rFonts w:ascii="Times New Roman" w:hAnsi="Times New Roman"/>
          <w:sz w:val="24"/>
          <w:szCs w:val="24"/>
        </w:rPr>
      </w:pPr>
      <w:r>
        <w:rPr>
          <w:rFonts w:cs="Tahoma" w:ascii="Times New Roman" w:hAnsi="Times New Roman"/>
          <w:sz w:val="24"/>
          <w:szCs w:val="24"/>
        </w:rPr>
        <w:t>- Regulaminem utrzymaniem czystości i porządku na terenie Związku Międzygminnego Ślęza Oława</w:t>
      </w:r>
    </w:p>
    <w:p>
      <w:pPr>
        <w:pStyle w:val="Normal"/>
        <w:widowControl w:val="false"/>
        <w:tabs>
          <w:tab w:val="clear" w:pos="708"/>
          <w:tab w:val="left" w:pos="993" w:leader="none"/>
        </w:tabs>
        <w:ind w:left="75"/>
        <w:jc w:val="both"/>
        <w:rPr>
          <w:rFonts w:ascii="Times New Roman" w:hAnsi="Times New Roman"/>
          <w:sz w:val="24"/>
          <w:szCs w:val="24"/>
        </w:rPr>
      </w:pPr>
      <w:r>
        <w:rPr>
          <w:rFonts w:cs="Tahoma" w:ascii="Times New Roman" w:hAnsi="Times New Roman"/>
          <w:sz w:val="24"/>
          <w:szCs w:val="24"/>
        </w:rPr>
        <w:t>-innych przepisów prawnych dotyczących gospodarowania odpadami.</w:t>
      </w:r>
    </w:p>
    <w:p>
      <w:pPr>
        <w:pStyle w:val="Normal"/>
        <w:widowControl w:val="false"/>
        <w:tabs>
          <w:tab w:val="clear" w:pos="708"/>
          <w:tab w:val="left" w:pos="993" w:leader="none"/>
        </w:tabs>
        <w:ind w:left="75"/>
        <w:jc w:val="both"/>
        <w:rPr>
          <w:rFonts w:ascii="Times New Roman" w:hAnsi="Times New Roman" w:cs="Tahoma"/>
          <w:sz w:val="24"/>
          <w:szCs w:val="24"/>
        </w:rPr>
      </w:pPr>
      <w:r>
        <w:rPr>
          <w:rFonts w:cs="Tahoma" w:ascii="Times New Roman" w:hAnsi="Times New Roman"/>
          <w:sz w:val="24"/>
          <w:szCs w:val="24"/>
        </w:rPr>
      </w:r>
    </w:p>
    <w:p>
      <w:pPr>
        <w:pStyle w:val="Normal"/>
        <w:jc w:val="both"/>
        <w:rPr>
          <w:rFonts w:ascii="Times New Roman" w:hAnsi="Times New Roman"/>
          <w:sz w:val="24"/>
          <w:szCs w:val="24"/>
        </w:rPr>
      </w:pPr>
      <w:r>
        <w:rPr>
          <w:rFonts w:cs="Tahoma" w:ascii="Times New Roman" w:hAnsi="Times New Roman"/>
          <w:b/>
          <w:sz w:val="24"/>
          <w:szCs w:val="24"/>
        </w:rPr>
        <w:t>D. Inne wymagania i uwagi</w:t>
      </w:r>
    </w:p>
    <w:p>
      <w:pPr>
        <w:pStyle w:val="Normal"/>
        <w:widowControl w:val="false"/>
        <w:jc w:val="both"/>
        <w:rPr>
          <w:rFonts w:ascii="Times New Roman" w:hAnsi="Times New Roman"/>
          <w:sz w:val="24"/>
          <w:szCs w:val="24"/>
        </w:rPr>
      </w:pPr>
      <w:r>
        <w:rPr>
          <w:rFonts w:cs="Tahoma" w:ascii="Times New Roman" w:hAnsi="Times New Roman"/>
          <w:sz w:val="24"/>
          <w:szCs w:val="24"/>
        </w:rPr>
        <w:t>1.Fakturowanie usług:</w:t>
      </w:r>
    </w:p>
    <w:p>
      <w:pPr>
        <w:pStyle w:val="Normal"/>
        <w:jc w:val="both"/>
        <w:rPr>
          <w:rFonts w:ascii="Times New Roman" w:hAnsi="Times New Roman"/>
          <w:sz w:val="24"/>
          <w:szCs w:val="24"/>
        </w:rPr>
      </w:pPr>
      <w:r>
        <w:rPr>
          <w:rFonts w:cs="Tahoma" w:ascii="Times New Roman" w:hAnsi="Times New Roman"/>
          <w:sz w:val="24"/>
          <w:szCs w:val="24"/>
        </w:rPr>
        <w:t>Faktury VAT z tytułu wykonanych prac winy być wystawiane na:</w:t>
      </w:r>
    </w:p>
    <w:p>
      <w:pPr>
        <w:pStyle w:val="Normal"/>
        <w:ind w:firstLine="2835"/>
        <w:jc w:val="both"/>
        <w:rPr>
          <w:rFonts w:ascii="Times New Roman" w:hAnsi="Times New Roman"/>
          <w:sz w:val="24"/>
          <w:szCs w:val="24"/>
        </w:rPr>
      </w:pPr>
      <w:r>
        <w:rPr>
          <w:rFonts w:cs="Tahoma" w:ascii="Times New Roman" w:hAnsi="Times New Roman"/>
          <w:sz w:val="24"/>
          <w:szCs w:val="24"/>
        </w:rPr>
        <w:t>Gminę Miasto Oława</w:t>
      </w:r>
    </w:p>
    <w:p>
      <w:pPr>
        <w:pStyle w:val="Normal"/>
        <w:ind w:firstLine="2835"/>
        <w:jc w:val="both"/>
        <w:rPr>
          <w:rFonts w:ascii="Times New Roman" w:hAnsi="Times New Roman"/>
          <w:sz w:val="24"/>
          <w:szCs w:val="24"/>
        </w:rPr>
      </w:pPr>
      <w:r>
        <w:rPr>
          <w:rFonts w:cs="Tahoma" w:ascii="Times New Roman" w:hAnsi="Times New Roman"/>
          <w:sz w:val="24"/>
          <w:szCs w:val="24"/>
        </w:rPr>
        <w:t>pl. Zamkowy 15, 55-200 Oława</w:t>
      </w:r>
    </w:p>
    <w:p>
      <w:pPr>
        <w:pStyle w:val="Normal"/>
        <w:ind w:firstLine="2835"/>
        <w:jc w:val="both"/>
        <w:rPr>
          <w:rFonts w:ascii="Times New Roman" w:hAnsi="Times New Roman"/>
          <w:sz w:val="24"/>
          <w:szCs w:val="24"/>
        </w:rPr>
      </w:pPr>
      <w:r>
        <w:rPr>
          <w:rFonts w:cs="Tahoma" w:ascii="Times New Roman" w:hAnsi="Times New Roman"/>
          <w:sz w:val="24"/>
          <w:szCs w:val="24"/>
        </w:rPr>
        <w:t>NIP: 912-17-17-084</w:t>
      </w:r>
    </w:p>
    <w:p>
      <w:pPr>
        <w:pStyle w:val="Normal"/>
        <w:ind w:firstLine="2835"/>
        <w:jc w:val="both"/>
        <w:rPr>
          <w:rFonts w:ascii="Times New Roman" w:hAnsi="Times New Roman"/>
          <w:sz w:val="24"/>
          <w:szCs w:val="24"/>
        </w:rPr>
      </w:pPr>
      <w:r>
        <w:rPr>
          <w:rFonts w:cs="Tahoma" w:ascii="Times New Roman" w:hAnsi="Times New Roman"/>
          <w:sz w:val="24"/>
          <w:szCs w:val="24"/>
        </w:rPr>
        <w:t>REGON: 931-93-48-45</w:t>
      </w:r>
    </w:p>
    <w:p>
      <w:pPr>
        <w:pStyle w:val="Normal"/>
        <w:jc w:val="both"/>
        <w:rPr>
          <w:rFonts w:ascii="Times New Roman" w:hAnsi="Times New Roman"/>
          <w:sz w:val="24"/>
          <w:szCs w:val="24"/>
        </w:rPr>
      </w:pPr>
      <w:r>
        <w:rPr>
          <w:rFonts w:cs="Tahoma" w:ascii="Times New Roman" w:hAnsi="Times New Roman"/>
          <w:sz w:val="24"/>
          <w:szCs w:val="24"/>
        </w:rPr>
        <w:t xml:space="preserve">na poszczególne stałe i zlecone usługi: </w:t>
      </w:r>
    </w:p>
    <w:p>
      <w:pPr>
        <w:pStyle w:val="Normal"/>
        <w:jc w:val="both"/>
        <w:rPr>
          <w:rFonts w:ascii="Times New Roman" w:hAnsi="Times New Roman"/>
          <w:sz w:val="24"/>
          <w:szCs w:val="24"/>
        </w:rPr>
      </w:pPr>
      <w:r>
        <w:rPr>
          <w:rFonts w:cs="Tahoma" w:ascii="Times New Roman" w:hAnsi="Times New Roman"/>
          <w:sz w:val="24"/>
          <w:szCs w:val="24"/>
          <w:u w:val="single"/>
        </w:rPr>
        <w:t>2.Faktury ryczałtowe:</w:t>
      </w:r>
    </w:p>
    <w:p>
      <w:pPr>
        <w:pStyle w:val="Normal"/>
        <w:widowControl w:val="false"/>
        <w:tabs>
          <w:tab w:val="clear" w:pos="708"/>
          <w:tab w:val="left" w:pos="360" w:leader="none"/>
        </w:tabs>
        <w:jc w:val="both"/>
        <w:rPr>
          <w:rFonts w:ascii="Times New Roman" w:hAnsi="Times New Roman"/>
          <w:sz w:val="24"/>
          <w:szCs w:val="24"/>
        </w:rPr>
      </w:pPr>
      <w:r>
        <w:rPr>
          <w:rFonts w:cs="Tahoma" w:ascii="Times New Roman" w:hAnsi="Times New Roman"/>
          <w:sz w:val="24"/>
          <w:szCs w:val="24"/>
        </w:rPr>
        <w:t>1)   Odbiór odpadów z koszy ulicznych – faktura za miesiąc wg ryczałtu miesięcznego.</w:t>
      </w:r>
    </w:p>
    <w:p>
      <w:pPr>
        <w:pStyle w:val="Normal"/>
        <w:widowControl w:val="false"/>
        <w:tabs>
          <w:tab w:val="clear" w:pos="708"/>
          <w:tab w:val="left" w:pos="360" w:leader="none"/>
        </w:tabs>
        <w:jc w:val="both"/>
        <w:rPr>
          <w:rFonts w:ascii="Times New Roman" w:hAnsi="Times New Roman" w:cs="Tahoma"/>
          <w:strike/>
          <w:sz w:val="24"/>
          <w:szCs w:val="24"/>
        </w:rPr>
      </w:pPr>
      <w:r>
        <w:rPr>
          <w:rFonts w:cs="Tahoma" w:ascii="Times New Roman" w:hAnsi="Times New Roman"/>
          <w:strike/>
          <w:sz w:val="24"/>
          <w:szCs w:val="24"/>
        </w:rPr>
      </w:r>
    </w:p>
    <w:p>
      <w:pPr>
        <w:pStyle w:val="Normal"/>
        <w:jc w:val="both"/>
        <w:rPr>
          <w:rFonts w:ascii="Times New Roman" w:hAnsi="Times New Roman"/>
          <w:sz w:val="24"/>
          <w:szCs w:val="24"/>
        </w:rPr>
      </w:pPr>
      <w:r>
        <w:rPr>
          <w:rFonts w:cs="Tahoma" w:ascii="Times New Roman" w:hAnsi="Times New Roman"/>
          <w:sz w:val="24"/>
          <w:szCs w:val="24"/>
          <w:u w:val="single"/>
        </w:rPr>
        <w:t>2. Faktury miesięczne:</w:t>
      </w:r>
      <w:r>
        <w:rPr>
          <w:rFonts w:cs="Tahoma" w:ascii="Times New Roman" w:hAnsi="Times New Roman"/>
          <w:sz w:val="24"/>
          <w:szCs w:val="24"/>
        </w:rPr>
        <w:t>,</w:t>
      </w:r>
    </w:p>
    <w:p>
      <w:pPr>
        <w:pStyle w:val="Normal"/>
        <w:widowControl w:val="false"/>
        <w:tabs>
          <w:tab w:val="clear" w:pos="708"/>
          <w:tab w:val="left" w:pos="360" w:leader="none"/>
        </w:tabs>
        <w:jc w:val="both"/>
        <w:rPr>
          <w:rFonts w:ascii="Times New Roman" w:hAnsi="Times New Roman"/>
          <w:sz w:val="24"/>
          <w:szCs w:val="24"/>
        </w:rPr>
      </w:pPr>
      <w:r>
        <w:rPr>
          <w:rFonts w:ascii="Times New Roman" w:hAnsi="Times New Roman"/>
          <w:sz w:val="24"/>
          <w:szCs w:val="24"/>
        </w:rPr>
        <w:t>1)Z</w:t>
      </w:r>
      <w:r>
        <w:rPr>
          <w:rFonts w:cs="Tahoma" w:ascii="Times New Roman" w:hAnsi="Times New Roman"/>
          <w:sz w:val="24"/>
          <w:szCs w:val="24"/>
        </w:rPr>
        <w:t>bieranie padłych zwierząt z terenu miasta Oława – faktura za miesiąc obejmująca usługi faktycznie wykonane w danym miesiącu,</w:t>
      </w:r>
    </w:p>
    <w:p>
      <w:pPr>
        <w:pStyle w:val="Normal"/>
        <w:widowControl w:val="false"/>
        <w:tabs>
          <w:tab w:val="clear" w:pos="708"/>
          <w:tab w:val="left" w:pos="360" w:leader="none"/>
        </w:tabs>
        <w:jc w:val="both"/>
        <w:rPr>
          <w:rFonts w:ascii="Times New Roman" w:hAnsi="Times New Roman"/>
          <w:sz w:val="24"/>
          <w:szCs w:val="24"/>
        </w:rPr>
      </w:pPr>
      <w:r>
        <w:rPr>
          <w:rFonts w:cs="Tahoma" w:ascii="Times New Roman" w:hAnsi="Times New Roman"/>
          <w:sz w:val="24"/>
          <w:szCs w:val="24"/>
        </w:rPr>
        <w:t>2)Wywóz innych odpadów w tym likwidacja dzikich wysypisk</w:t>
      </w:r>
      <w:r>
        <w:rPr>
          <w:rFonts w:cs="Tahoma" w:ascii="Times New Roman" w:hAnsi="Times New Roman"/>
          <w:b/>
          <w:sz w:val="24"/>
          <w:szCs w:val="24"/>
        </w:rPr>
        <w:t xml:space="preserve"> </w:t>
      </w:r>
      <w:r>
        <w:rPr>
          <w:rFonts w:cs="Tahoma" w:ascii="Times New Roman" w:hAnsi="Times New Roman"/>
          <w:sz w:val="24"/>
          <w:szCs w:val="24"/>
        </w:rPr>
        <w:t xml:space="preserve"> – faktura za miesiąc obejmująca usługi faktycznie wykonane w danym miesiącu, wg. stawki za tonę</w:t>
      </w:r>
    </w:p>
    <w:p>
      <w:pPr>
        <w:pStyle w:val="Normal"/>
        <w:jc w:val="both"/>
        <w:rPr>
          <w:rFonts w:ascii="Times New Roman" w:hAnsi="Times New Roman" w:cs="Tahoma"/>
          <w:i/>
          <w:i/>
          <w:strike/>
          <w:sz w:val="24"/>
          <w:szCs w:val="24"/>
        </w:rPr>
      </w:pPr>
      <w:r>
        <w:rPr>
          <w:rFonts w:cs="Tahoma" w:ascii="Times New Roman" w:hAnsi="Times New Roman"/>
          <w:i/>
          <w:strike/>
          <w:sz w:val="24"/>
          <w:szCs w:val="24"/>
        </w:rPr>
      </w:r>
    </w:p>
    <w:p>
      <w:pPr>
        <w:pStyle w:val="Normal"/>
        <w:widowControl w:val="false"/>
        <w:tabs>
          <w:tab w:val="clear" w:pos="708"/>
          <w:tab w:val="left" w:pos="360" w:leader="none"/>
        </w:tabs>
        <w:jc w:val="both"/>
        <w:rPr>
          <w:rFonts w:ascii="Times New Roman" w:hAnsi="Times New Roman"/>
          <w:sz w:val="24"/>
          <w:szCs w:val="24"/>
        </w:rPr>
      </w:pPr>
      <w:r>
        <w:rPr>
          <w:rFonts w:cs="Tahoma" w:ascii="Times New Roman" w:hAnsi="Times New Roman"/>
          <w:i/>
          <w:sz w:val="24"/>
          <w:szCs w:val="24"/>
        </w:rPr>
        <w:t xml:space="preserve">UWAGA. Dokumentem potwierdzającym wykonanie usługi jest dołączone ksero potwierdzone za zgodność z oryginałem karty przekazania odpadu </w:t>
      </w:r>
    </w:p>
    <w:p>
      <w:pPr>
        <w:pStyle w:val="Normal"/>
        <w:jc w:val="both"/>
        <w:rPr>
          <w:rFonts w:ascii="Times New Roman" w:hAnsi="Times New Roman" w:cs="Tahoma"/>
          <w:i/>
          <w:i/>
          <w:sz w:val="24"/>
          <w:szCs w:val="24"/>
        </w:rPr>
      </w:pPr>
      <w:r>
        <w:rPr>
          <w:rFonts w:cs="Tahoma" w:ascii="Times New Roman" w:hAnsi="Times New Roman"/>
          <w:i/>
          <w:sz w:val="24"/>
          <w:szCs w:val="24"/>
        </w:rPr>
      </w:r>
    </w:p>
    <w:p>
      <w:pPr>
        <w:pStyle w:val="Normal"/>
        <w:jc w:val="both"/>
        <w:rPr>
          <w:rFonts w:ascii="Times New Roman" w:hAnsi="Times New Roman"/>
          <w:sz w:val="24"/>
          <w:szCs w:val="24"/>
        </w:rPr>
      </w:pPr>
      <w:r>
        <w:rPr>
          <w:rFonts w:cs="Tahoma" w:ascii="Times New Roman" w:hAnsi="Times New Roman"/>
          <w:sz w:val="24"/>
          <w:szCs w:val="24"/>
          <w:u w:val="single"/>
        </w:rPr>
        <w:t>3. Faktury jednorazowe:</w:t>
      </w:r>
    </w:p>
    <w:p>
      <w:pPr>
        <w:pStyle w:val="Normal"/>
        <w:widowControl w:val="false"/>
        <w:tabs>
          <w:tab w:val="clear" w:pos="708"/>
          <w:tab w:val="left" w:pos="360" w:leader="none"/>
        </w:tabs>
        <w:jc w:val="both"/>
        <w:rPr>
          <w:rFonts w:ascii="Times New Roman" w:hAnsi="Times New Roman"/>
          <w:sz w:val="24"/>
          <w:szCs w:val="24"/>
        </w:rPr>
      </w:pPr>
      <w:r>
        <w:rPr>
          <w:rFonts w:cs="Tahoma" w:ascii="Times New Roman" w:hAnsi="Times New Roman"/>
          <w:sz w:val="24"/>
          <w:szCs w:val="24"/>
        </w:rPr>
        <w:t>1) Opróżnianie suchych toalet – faktura za każdą wykonaną usługę</w:t>
      </w:r>
      <w:r>
        <w:rPr>
          <w:rFonts w:eastAsia="Arial" w:cs="Tahoma" w:ascii="Times New Roman" w:hAnsi="Times New Roman"/>
          <w:kern w:val="2"/>
          <w:sz w:val="24"/>
          <w:szCs w:val="24"/>
        </w:rPr>
        <w:t xml:space="preserve"> wg stawki za 1 m</w:t>
      </w:r>
      <w:r>
        <w:rPr>
          <w:rFonts w:eastAsia="Arial" w:cs="Tahoma" w:ascii="Times New Roman" w:hAnsi="Times New Roman"/>
          <w:kern w:val="2"/>
          <w:sz w:val="24"/>
          <w:szCs w:val="24"/>
          <w:vertAlign w:val="superscript"/>
        </w:rPr>
        <w:t>3</w:t>
      </w:r>
    </w:p>
    <w:p>
      <w:pPr>
        <w:pStyle w:val="Normal"/>
        <w:widowControl w:val="false"/>
        <w:tabs>
          <w:tab w:val="clear" w:pos="708"/>
          <w:tab w:val="left" w:pos="360" w:leader="none"/>
        </w:tabs>
        <w:jc w:val="both"/>
        <w:rPr>
          <w:rFonts w:ascii="Times New Roman" w:hAnsi="Times New Roman"/>
          <w:sz w:val="24"/>
          <w:szCs w:val="24"/>
        </w:rPr>
      </w:pPr>
      <w:r>
        <w:rPr>
          <w:rFonts w:eastAsia="Arial" w:cs="Tahoma" w:ascii="Times New Roman" w:hAnsi="Times New Roman"/>
          <w:kern w:val="2"/>
          <w:sz w:val="24"/>
          <w:szCs w:val="24"/>
        </w:rPr>
        <w:t>2)  Wywóz nieczystości ciekłych – faktura za każdą wykonaną usługę, wg. stawki za 1 m</w:t>
      </w:r>
      <w:r>
        <w:rPr>
          <w:rFonts w:eastAsia="Arial" w:cs="Tahoma" w:ascii="Times New Roman" w:hAnsi="Times New Roman"/>
          <w:kern w:val="2"/>
          <w:sz w:val="24"/>
          <w:szCs w:val="24"/>
          <w:vertAlign w:val="superscript"/>
        </w:rPr>
        <w:t>3</w:t>
      </w:r>
      <w:r>
        <w:rPr>
          <w:rFonts w:eastAsia="Arial" w:cs="Tahoma" w:ascii="Times New Roman" w:hAnsi="Times New Roman"/>
          <w:kern w:val="2"/>
          <w:sz w:val="24"/>
          <w:szCs w:val="24"/>
        </w:rPr>
        <w:t>.</w:t>
      </w:r>
    </w:p>
    <w:p>
      <w:pPr>
        <w:pStyle w:val="Normal"/>
        <w:widowControl w:val="false"/>
        <w:tabs>
          <w:tab w:val="clear" w:pos="708"/>
          <w:tab w:val="left" w:pos="360" w:leader="none"/>
        </w:tabs>
        <w:jc w:val="both"/>
        <w:rPr>
          <w:rFonts w:ascii="Times New Roman" w:hAnsi="Times New Roman" w:eastAsia="Arial" w:cs="Tahoma"/>
          <w:kern w:val="2"/>
          <w:sz w:val="24"/>
          <w:szCs w:val="24"/>
          <w:shd w:fill="FFFF00" w:val="clear"/>
        </w:rPr>
      </w:pPr>
      <w:r>
        <w:rPr>
          <w:rFonts w:eastAsia="Arial" w:cs="Tahoma" w:ascii="Times New Roman" w:hAnsi="Times New Roman"/>
          <w:kern w:val="2"/>
          <w:sz w:val="24"/>
          <w:szCs w:val="24"/>
          <w:shd w:fill="FFFF00" w:val="clear"/>
        </w:rPr>
      </w:r>
    </w:p>
    <w:p>
      <w:pPr>
        <w:pStyle w:val="Standard"/>
        <w:rPr>
          <w:rFonts w:ascii="Times New Roman" w:hAnsi="Times New Roman"/>
          <w:sz w:val="24"/>
          <w:szCs w:val="24"/>
        </w:rPr>
      </w:pPr>
      <w:r>
        <w:rPr>
          <w:rFonts w:cs="Times New Roman"/>
          <w:b/>
          <w:bCs/>
          <w:sz w:val="24"/>
          <w:szCs w:val="24"/>
        </w:rPr>
        <w:t>6.</w:t>
      </w:r>
      <w:r>
        <w:rPr>
          <w:rFonts w:cs="Times New Roman"/>
          <w:sz w:val="24"/>
          <w:szCs w:val="24"/>
        </w:rPr>
        <w:t xml:space="preserve"> </w:t>
      </w:r>
      <w:r>
        <w:rPr>
          <w:rFonts w:cs="Times New Roman"/>
          <w:b/>
          <w:sz w:val="24"/>
          <w:szCs w:val="24"/>
        </w:rPr>
        <w:t>Termin wykonania zamówienia.</w:t>
      </w:r>
    </w:p>
    <w:p>
      <w:pPr>
        <w:pStyle w:val="Standard"/>
        <w:rPr>
          <w:rFonts w:ascii="Times New Roman" w:hAnsi="Times New Roman"/>
          <w:sz w:val="24"/>
          <w:szCs w:val="24"/>
          <w:highlight w:val="none"/>
          <w:shd w:fill="auto" w:val="clear"/>
        </w:rPr>
      </w:pPr>
      <w:r>
        <w:rPr>
          <w:rFonts w:cs="Times New Roman"/>
          <w:sz w:val="24"/>
          <w:szCs w:val="24"/>
          <w:shd w:fill="auto" w:val="clear"/>
        </w:rPr>
        <w:t>6 miesięcy ( przewidywany termin rozpoczęcia świadczenia usługi 1.12.2024r.)</w:t>
      </w:r>
    </w:p>
    <w:p>
      <w:pPr>
        <w:pStyle w:val="Standard"/>
        <w:rPr>
          <w:rFonts w:ascii="Times New Roman" w:hAnsi="Times New Roman" w:cs="Times New Roman"/>
          <w:sz w:val="24"/>
          <w:szCs w:val="24"/>
        </w:rPr>
      </w:pPr>
      <w:r>
        <w:rPr>
          <w:rFonts w:cs="Times New Roman"/>
          <w:sz w:val="24"/>
          <w:szCs w:val="24"/>
        </w:rPr>
      </w:r>
    </w:p>
    <w:p>
      <w:pPr>
        <w:pStyle w:val="Standard"/>
        <w:rPr>
          <w:rFonts w:ascii="Times New Roman" w:hAnsi="Times New Roman"/>
          <w:sz w:val="24"/>
          <w:szCs w:val="24"/>
        </w:rPr>
      </w:pPr>
      <w:r>
        <w:rPr>
          <w:rFonts w:cs="Times New Roman"/>
          <w:b/>
          <w:bCs/>
          <w:sz w:val="24"/>
          <w:szCs w:val="24"/>
        </w:rPr>
        <w:t>7.</w:t>
      </w:r>
      <w:r>
        <w:rPr>
          <w:rFonts w:cs="Times New Roman"/>
          <w:sz w:val="24"/>
          <w:szCs w:val="24"/>
        </w:rPr>
        <w:t xml:space="preserve"> </w:t>
      </w:r>
      <w:r>
        <w:rPr>
          <w:rFonts w:cs="Times New Roman"/>
          <w:b/>
          <w:sz w:val="24"/>
          <w:szCs w:val="24"/>
        </w:rPr>
        <w:t>Projektowane postanowienia umowy w sprawie zamówienia publicznego, które zostaną wprowadzone do treści tej umowy.</w:t>
      </w:r>
    </w:p>
    <w:p>
      <w:pPr>
        <w:pStyle w:val="Normal"/>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Projekt umowy (zał. nr 4 do SWZ). </w:t>
      </w:r>
    </w:p>
    <w:p>
      <w:pPr>
        <w:pStyle w:val="Standard"/>
        <w:rPr>
          <w:rFonts w:ascii="Times New Roman" w:hAnsi="Times New Roman" w:cs="Times New Roman"/>
          <w:sz w:val="24"/>
          <w:szCs w:val="24"/>
        </w:rPr>
      </w:pPr>
      <w:r>
        <w:rPr>
          <w:rFonts w:cs="Times New Roman"/>
          <w:sz w:val="24"/>
          <w:szCs w:val="24"/>
        </w:rPr>
      </w:r>
    </w:p>
    <w:p>
      <w:pPr>
        <w:pStyle w:val="Standard"/>
        <w:rPr>
          <w:rFonts w:ascii="Times New Roman" w:hAnsi="Times New Roman"/>
          <w:sz w:val="24"/>
          <w:szCs w:val="24"/>
        </w:rPr>
      </w:pPr>
      <w:r>
        <w:rPr>
          <w:rFonts w:cs="Times New Roman"/>
          <w:b/>
          <w:bCs/>
          <w:sz w:val="24"/>
          <w:szCs w:val="24"/>
        </w:rPr>
        <w:t>8.</w:t>
      </w:r>
      <w:r>
        <w:rPr>
          <w:rFonts w:cs="Times New Roman"/>
          <w:b/>
          <w:sz w:val="24"/>
          <w:szCs w:val="24"/>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Składanie ofert.</w:t>
      </w:r>
    </w:p>
    <w:p>
      <w:pPr>
        <w:pStyle w:val="Standard"/>
        <w:rPr>
          <w:rFonts w:ascii="Times New Roman" w:hAnsi="Times New Roman"/>
          <w:sz w:val="24"/>
          <w:szCs w:val="24"/>
        </w:rPr>
      </w:pPr>
      <w:r>
        <w:rPr>
          <w:rFonts w:cs="Times New Roman"/>
          <w:b/>
          <w:sz w:val="24"/>
          <w:szCs w:val="24"/>
        </w:rPr>
        <w:t xml:space="preserve">A. INFORMACJE OGÓLNE </w:t>
      </w:r>
    </w:p>
    <w:p>
      <w:pPr>
        <w:pStyle w:val="ListParagraph"/>
        <w:numPr>
          <w:ilvl w:val="0"/>
          <w:numId w:val="10"/>
        </w:numPr>
        <w:overflowPunct w:val="false"/>
        <w:spacing w:lineRule="auto" w:line="240" w:before="0" w:after="0"/>
        <w:contextualSpacing/>
        <w:rPr>
          <w:rFonts w:ascii="Times New Roman" w:hAnsi="Times New Roman"/>
          <w:sz w:val="24"/>
          <w:szCs w:val="24"/>
        </w:rPr>
      </w:pPr>
      <w:r>
        <w:rPr>
          <w:rFonts w:ascii="Times New Roman" w:hAnsi="Times New Roman"/>
          <w:sz w:val="24"/>
          <w:szCs w:val="24"/>
        </w:rPr>
        <w:t xml:space="preserve">  </w:t>
      </w:r>
      <w:r>
        <w:rPr>
          <w:rFonts w:cs="Arial" w:ascii="Times New Roman" w:hAnsi="Times New Roman"/>
          <w:sz w:val="24"/>
          <w:szCs w:val="24"/>
        </w:rPr>
        <w:t>Postępowanie prowadzone jest w języku polskim.</w:t>
      </w:r>
    </w:p>
    <w:p>
      <w:pPr>
        <w:pStyle w:val="Normal"/>
        <w:rPr>
          <w:rFonts w:ascii="Times New Roman" w:hAnsi="Times New Roman" w:cs="Arial"/>
          <w:sz w:val="24"/>
          <w:szCs w:val="24"/>
        </w:rPr>
      </w:pPr>
      <w:r>
        <w:rPr>
          <w:rFonts w:cs="Arial" w:ascii="Times New Roman" w:hAnsi="Times New Roman"/>
          <w:sz w:val="24"/>
          <w:szCs w:val="24"/>
        </w:rPr>
      </w:r>
    </w:p>
    <w:p>
      <w:pPr>
        <w:pStyle w:val="Normal"/>
        <w:tabs>
          <w:tab w:val="clear" w:pos="708"/>
          <w:tab w:val="left" w:pos="603" w:leader="none"/>
          <w:tab w:val="left" w:pos="604" w:leader="none"/>
        </w:tabs>
        <w:spacing w:lineRule="exact" w:line="263" w:before="0" w:after="200"/>
        <w:ind w:left="603" w:right="35"/>
        <w:jc w:val="both"/>
        <w:rPr>
          <w:rFonts w:ascii="Times New Roman" w:hAnsi="Times New Roman"/>
          <w:sz w:val="24"/>
          <w:szCs w:val="24"/>
        </w:rPr>
      </w:pPr>
      <w:r>
        <w:rPr>
          <w:rFonts w:eastAsia="Calibri" w:cs="Arial" w:ascii="Times New Roman" w:hAnsi="Times New Roman"/>
          <w:sz w:val="24"/>
          <w:szCs w:val="24"/>
          <w:lang w:eastAsia="en-US"/>
        </w:rPr>
        <w:t>Udział</w:t>
      </w:r>
      <w:r>
        <w:rPr>
          <w:rFonts w:eastAsia="Calibri" w:cs="Arial" w:ascii="Times New Roman" w:hAnsi="Times New Roman"/>
          <w:spacing w:val="27"/>
          <w:sz w:val="24"/>
          <w:szCs w:val="24"/>
          <w:lang w:eastAsia="en-US"/>
        </w:rPr>
        <w:t xml:space="preserve"> </w:t>
      </w:r>
      <w:r>
        <w:rPr>
          <w:rFonts w:eastAsia="Calibri" w:cs="Arial" w:ascii="Times New Roman" w:hAnsi="Times New Roman"/>
          <w:sz w:val="24"/>
          <w:szCs w:val="24"/>
          <w:lang w:eastAsia="en-US"/>
        </w:rPr>
        <w:t>Wykonawcy</w:t>
      </w:r>
      <w:r>
        <w:rPr>
          <w:rFonts w:eastAsia="Calibri" w:cs="Arial" w:ascii="Times New Roman" w:hAnsi="Times New Roman"/>
          <w:spacing w:val="29"/>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29"/>
          <w:sz w:val="24"/>
          <w:szCs w:val="24"/>
          <w:lang w:eastAsia="en-US"/>
        </w:rPr>
        <w:t xml:space="preserve"> </w:t>
      </w:r>
      <w:r>
        <w:rPr>
          <w:rFonts w:eastAsia="Calibri" w:cs="Arial" w:ascii="Times New Roman" w:hAnsi="Times New Roman"/>
          <w:sz w:val="24"/>
          <w:szCs w:val="24"/>
          <w:lang w:eastAsia="en-US"/>
        </w:rPr>
        <w:t>postępowaniu,</w:t>
      </w:r>
      <w:r>
        <w:rPr>
          <w:rFonts w:eastAsia="Calibri" w:cs="Arial" w:ascii="Times New Roman" w:hAnsi="Times New Roman"/>
          <w:spacing w:val="28"/>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27"/>
          <w:sz w:val="24"/>
          <w:szCs w:val="24"/>
          <w:lang w:eastAsia="en-US"/>
        </w:rPr>
        <w:t xml:space="preserve"> </w:t>
      </w:r>
      <w:r>
        <w:rPr>
          <w:rFonts w:eastAsia="Calibri" w:cs="Arial" w:ascii="Times New Roman" w:hAnsi="Times New Roman"/>
          <w:sz w:val="24"/>
          <w:szCs w:val="24"/>
          <w:lang w:eastAsia="en-US"/>
        </w:rPr>
        <w:t>tym</w:t>
      </w:r>
      <w:r>
        <w:rPr>
          <w:rFonts w:eastAsia="Calibri" w:cs="Arial" w:ascii="Times New Roman" w:hAnsi="Times New Roman"/>
          <w:spacing w:val="27"/>
          <w:sz w:val="24"/>
          <w:szCs w:val="24"/>
          <w:lang w:eastAsia="en-US"/>
        </w:rPr>
        <w:t xml:space="preserve"> </w:t>
      </w:r>
      <w:r>
        <w:rPr>
          <w:rFonts w:eastAsia="Calibri" w:cs="Arial" w:ascii="Times New Roman" w:hAnsi="Times New Roman"/>
          <w:sz w:val="24"/>
          <w:szCs w:val="24"/>
          <w:lang w:eastAsia="en-US"/>
        </w:rPr>
        <w:t>złożenie</w:t>
      </w:r>
      <w:r>
        <w:rPr>
          <w:rFonts w:eastAsia="Calibri" w:cs="Arial" w:ascii="Times New Roman" w:hAnsi="Times New Roman"/>
          <w:spacing w:val="28"/>
          <w:sz w:val="24"/>
          <w:szCs w:val="24"/>
          <w:lang w:eastAsia="en-US"/>
        </w:rPr>
        <w:t xml:space="preserve"> </w:t>
      </w:r>
      <w:r>
        <w:rPr>
          <w:rFonts w:eastAsia="Calibri" w:cs="Arial" w:ascii="Times New Roman" w:hAnsi="Times New Roman"/>
          <w:sz w:val="24"/>
          <w:szCs w:val="24"/>
          <w:lang w:eastAsia="en-US"/>
        </w:rPr>
        <w:t>oferty,</w:t>
      </w:r>
      <w:r>
        <w:rPr>
          <w:rFonts w:eastAsia="Calibri" w:cs="Arial" w:ascii="Times New Roman" w:hAnsi="Times New Roman"/>
          <w:spacing w:val="29"/>
          <w:sz w:val="24"/>
          <w:szCs w:val="24"/>
          <w:lang w:eastAsia="en-US"/>
        </w:rPr>
        <w:t xml:space="preserve"> </w:t>
      </w:r>
      <w:r>
        <w:rPr>
          <w:rFonts w:eastAsia="Calibri" w:cs="Arial" w:ascii="Times New Roman" w:hAnsi="Times New Roman"/>
          <w:sz w:val="24"/>
          <w:szCs w:val="24"/>
          <w:lang w:eastAsia="en-US"/>
        </w:rPr>
        <w:t>wymaga</w:t>
      </w:r>
      <w:r>
        <w:rPr>
          <w:rFonts w:eastAsia="Calibri" w:cs="Arial" w:ascii="Times New Roman" w:hAnsi="Times New Roman"/>
          <w:spacing w:val="27"/>
          <w:sz w:val="24"/>
          <w:szCs w:val="24"/>
          <w:lang w:eastAsia="en-US"/>
        </w:rPr>
        <w:t xml:space="preserve"> </w:t>
      </w:r>
      <w:r>
        <w:rPr>
          <w:rFonts w:eastAsia="Calibri" w:cs="Arial" w:ascii="Times New Roman" w:hAnsi="Times New Roman"/>
          <w:sz w:val="24"/>
          <w:szCs w:val="24"/>
          <w:lang w:eastAsia="en-US"/>
        </w:rPr>
        <w:t>posiadania</w:t>
      </w:r>
      <w:r>
        <w:rPr>
          <w:rFonts w:eastAsia="Calibri" w:cs="Arial" w:ascii="Times New Roman" w:hAnsi="Times New Roman"/>
          <w:spacing w:val="28"/>
          <w:sz w:val="24"/>
          <w:szCs w:val="24"/>
          <w:lang w:eastAsia="en-US"/>
        </w:rPr>
        <w:t xml:space="preserve"> </w:t>
      </w:r>
      <w:r>
        <w:rPr>
          <w:rFonts w:eastAsia="Calibri" w:cs="Arial" w:ascii="Times New Roman" w:hAnsi="Times New Roman"/>
          <w:sz w:val="24"/>
          <w:szCs w:val="24"/>
          <w:lang w:eastAsia="en-US"/>
        </w:rPr>
        <w:t>przez Wykonawcę:</w:t>
      </w:r>
    </w:p>
    <w:p>
      <w:pPr>
        <w:pStyle w:val="Normal"/>
        <w:numPr>
          <w:ilvl w:val="1"/>
          <w:numId w:val="11"/>
        </w:numPr>
        <w:tabs>
          <w:tab w:val="clear" w:pos="708"/>
          <w:tab w:val="left" w:pos="1029" w:leader="none"/>
        </w:tabs>
        <w:spacing w:lineRule="auto" w:line="276" w:before="0" w:after="200"/>
        <w:ind w:hanging="425" w:left="1028" w:right="35"/>
        <w:jc w:val="both"/>
        <w:textAlignment w:val="auto"/>
        <w:rPr>
          <w:rFonts w:ascii="Times New Roman" w:hAnsi="Times New Roman"/>
          <w:sz w:val="24"/>
          <w:szCs w:val="24"/>
        </w:rPr>
      </w:pPr>
      <w:r>
        <w:rPr>
          <w:rFonts w:eastAsia="Calibri" w:cs="Arial" w:ascii="Times New Roman" w:hAnsi="Times New Roman"/>
          <w:sz w:val="24"/>
          <w:szCs w:val="24"/>
          <w:lang w:eastAsia="en-US"/>
        </w:rPr>
        <w:t>kwalifikowanego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wystawionego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dostawcę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kwalifikowanej</w:t>
      </w:r>
      <w:r>
        <w:rPr>
          <w:rFonts w:eastAsia="Calibri" w:cs="Arial" w:ascii="Times New Roman" w:hAnsi="Times New Roman"/>
          <w:spacing w:val="13"/>
          <w:sz w:val="24"/>
          <w:szCs w:val="24"/>
          <w:lang w:eastAsia="en-US"/>
        </w:rPr>
        <w:t xml:space="preserve"> </w:t>
      </w:r>
      <w:r>
        <w:rPr>
          <w:rFonts w:eastAsia="Calibri" w:cs="Arial" w:ascii="Times New Roman" w:hAnsi="Times New Roman"/>
          <w:sz w:val="24"/>
          <w:szCs w:val="24"/>
          <w:lang w:eastAsia="en-US"/>
        </w:rPr>
        <w:t>usługi</w:t>
      </w:r>
      <w:r>
        <w:rPr>
          <w:rFonts w:eastAsia="Calibri" w:cs="Arial" w:ascii="Times New Roman" w:hAnsi="Times New Roman"/>
          <w:spacing w:val="63"/>
          <w:sz w:val="24"/>
          <w:szCs w:val="24"/>
          <w:lang w:eastAsia="en-US"/>
        </w:rPr>
        <w:t xml:space="preserve"> </w:t>
      </w:r>
      <w:r>
        <w:rPr>
          <w:rFonts w:eastAsia="Calibri" w:cs="Arial" w:ascii="Times New Roman" w:hAnsi="Times New Roman"/>
          <w:sz w:val="24"/>
          <w:szCs w:val="24"/>
          <w:lang w:eastAsia="en-US"/>
        </w:rPr>
        <w:t>zaufania,</w:t>
      </w:r>
      <w:r>
        <w:rPr>
          <w:rFonts w:eastAsia="Calibri" w:cs="Arial" w:ascii="Times New Roman" w:hAnsi="Times New Roman"/>
          <w:spacing w:val="63"/>
          <w:sz w:val="24"/>
          <w:szCs w:val="24"/>
          <w:lang w:eastAsia="en-US"/>
        </w:rPr>
        <w:t xml:space="preserve"> </w:t>
      </w:r>
      <w:r>
        <w:rPr>
          <w:rFonts w:eastAsia="Calibri" w:cs="Arial" w:ascii="Times New Roman" w:hAnsi="Times New Roman"/>
          <w:sz w:val="24"/>
          <w:szCs w:val="24"/>
          <w:lang w:eastAsia="en-US"/>
        </w:rPr>
        <w:t>o</w:t>
      </w:r>
      <w:r>
        <w:rPr>
          <w:rFonts w:eastAsia="Calibri" w:cs="Arial" w:ascii="Times New Roman" w:hAnsi="Times New Roman"/>
          <w:spacing w:val="66"/>
          <w:sz w:val="24"/>
          <w:szCs w:val="24"/>
          <w:lang w:eastAsia="en-US"/>
        </w:rPr>
        <w:t xml:space="preserve"> </w:t>
      </w:r>
      <w:r>
        <w:rPr>
          <w:rFonts w:eastAsia="Calibri" w:cs="Arial" w:ascii="Times New Roman" w:hAnsi="Times New Roman"/>
          <w:sz w:val="24"/>
          <w:szCs w:val="24"/>
          <w:lang w:eastAsia="en-US"/>
        </w:rPr>
        <w:t>którym</w:t>
      </w:r>
      <w:r>
        <w:rPr>
          <w:rFonts w:eastAsia="Calibri" w:cs="Arial" w:ascii="Times New Roman" w:hAnsi="Times New Roman"/>
          <w:spacing w:val="65"/>
          <w:sz w:val="24"/>
          <w:szCs w:val="24"/>
          <w:lang w:eastAsia="en-US"/>
        </w:rPr>
        <w:t xml:space="preserve"> </w:t>
      </w:r>
      <w:r>
        <w:rPr>
          <w:rFonts w:eastAsia="Calibri" w:cs="Arial" w:ascii="Times New Roman" w:hAnsi="Times New Roman"/>
          <w:sz w:val="24"/>
          <w:szCs w:val="24"/>
          <w:lang w:eastAsia="en-US"/>
        </w:rPr>
        <w:t>mowa</w:t>
      </w:r>
      <w:r>
        <w:rPr>
          <w:rFonts w:eastAsia="Calibri" w:cs="Arial" w:ascii="Times New Roman" w:hAnsi="Times New Roman"/>
          <w:spacing w:val="65"/>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64"/>
          <w:sz w:val="24"/>
          <w:szCs w:val="24"/>
          <w:lang w:eastAsia="en-US"/>
        </w:rPr>
        <w:t xml:space="preserve"> </w:t>
      </w:r>
      <w:r>
        <w:rPr>
          <w:rFonts w:eastAsia="Calibri" w:cs="Arial" w:ascii="Times New Roman" w:hAnsi="Times New Roman"/>
          <w:sz w:val="24"/>
          <w:szCs w:val="24"/>
          <w:lang w:eastAsia="en-US"/>
        </w:rPr>
        <w:t>ustawie</w:t>
      </w:r>
      <w:r>
        <w:rPr>
          <w:rFonts w:eastAsia="Calibri" w:cs="Arial" w:ascii="Times New Roman" w:hAnsi="Times New Roman"/>
          <w:spacing w:val="63"/>
          <w:sz w:val="24"/>
          <w:szCs w:val="24"/>
          <w:lang w:eastAsia="en-US"/>
        </w:rPr>
        <w:t xml:space="preserve"> </w:t>
      </w:r>
      <w:r>
        <w:rPr>
          <w:rFonts w:eastAsia="Calibri" w:cs="Arial" w:ascii="Times New Roman" w:hAnsi="Times New Roman"/>
          <w:sz w:val="24"/>
          <w:szCs w:val="24"/>
          <w:lang w:eastAsia="en-US"/>
        </w:rPr>
        <w:t>5</w:t>
      </w:r>
      <w:r>
        <w:rPr>
          <w:rFonts w:eastAsia="Calibri" w:cs="Arial" w:ascii="Times New Roman" w:hAnsi="Times New Roman"/>
          <w:spacing w:val="65"/>
          <w:sz w:val="24"/>
          <w:szCs w:val="24"/>
          <w:lang w:eastAsia="en-US"/>
        </w:rPr>
        <w:t xml:space="preserve"> </w:t>
      </w:r>
      <w:r>
        <w:rPr>
          <w:rFonts w:eastAsia="Calibri" w:cs="Arial" w:ascii="Times New Roman" w:hAnsi="Times New Roman"/>
          <w:sz w:val="24"/>
          <w:szCs w:val="24"/>
          <w:lang w:eastAsia="en-US"/>
        </w:rPr>
        <w:t>września</w:t>
      </w:r>
      <w:r>
        <w:rPr>
          <w:rFonts w:eastAsia="Calibri" w:cs="Arial" w:ascii="Times New Roman" w:hAnsi="Times New Roman"/>
          <w:spacing w:val="66"/>
          <w:sz w:val="24"/>
          <w:szCs w:val="24"/>
          <w:lang w:eastAsia="en-US"/>
        </w:rPr>
        <w:t xml:space="preserve"> </w:t>
      </w:r>
      <w:r>
        <w:rPr>
          <w:rFonts w:eastAsia="Calibri" w:cs="Arial" w:ascii="Times New Roman" w:hAnsi="Times New Roman"/>
          <w:sz w:val="24"/>
          <w:szCs w:val="24"/>
          <w:lang w:eastAsia="en-US"/>
        </w:rPr>
        <w:t>2016</w:t>
      </w:r>
      <w:r>
        <w:rPr>
          <w:rFonts w:eastAsia="Calibri" w:cs="Arial" w:ascii="Times New Roman" w:hAnsi="Times New Roman"/>
          <w:spacing w:val="63"/>
          <w:sz w:val="24"/>
          <w:szCs w:val="24"/>
          <w:lang w:eastAsia="en-US"/>
        </w:rPr>
        <w:t xml:space="preserve"> </w:t>
      </w:r>
      <w:r>
        <w:rPr>
          <w:rFonts w:eastAsia="Calibri" w:cs="Arial" w:ascii="Times New Roman" w:hAnsi="Times New Roman"/>
          <w:sz w:val="24"/>
          <w:szCs w:val="24"/>
          <w:lang w:eastAsia="en-US"/>
        </w:rPr>
        <w:t xml:space="preserve">r. </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usługach</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zaufania oraz</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identyfikacji</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elektronicznej (Dz.</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U.</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2024</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poz.</w:t>
      </w:r>
      <w:r>
        <w:rPr>
          <w:rFonts w:eastAsia="Calibri" w:cs="Arial" w:ascii="Times New Roman" w:hAnsi="Times New Roman"/>
          <w:spacing w:val="-2"/>
          <w:sz w:val="24"/>
          <w:szCs w:val="24"/>
          <w:lang w:eastAsia="en-US"/>
        </w:rPr>
        <w:t xml:space="preserve"> 422</w:t>
      </w:r>
      <w:r>
        <w:rPr>
          <w:rFonts w:eastAsia="Calibri" w:cs="Arial" w:ascii="Times New Roman" w:hAnsi="Times New Roman"/>
          <w:sz w:val="24"/>
          <w:szCs w:val="24"/>
          <w:lang w:eastAsia="en-US"/>
        </w:rPr>
        <w:t>)</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p>
    <w:p>
      <w:pPr>
        <w:pStyle w:val="Normal"/>
        <w:numPr>
          <w:ilvl w:val="1"/>
          <w:numId w:val="11"/>
        </w:numPr>
        <w:tabs>
          <w:tab w:val="clear" w:pos="708"/>
          <w:tab w:val="left" w:pos="1029" w:leader="none"/>
        </w:tabs>
        <w:spacing w:lineRule="auto" w:line="276" w:before="0" w:after="200"/>
        <w:ind w:hanging="425" w:left="1028" w:right="35"/>
        <w:jc w:val="both"/>
        <w:textAlignment w:val="auto"/>
        <w:rPr>
          <w:rFonts w:ascii="Times New Roman" w:hAnsi="Times New Roman"/>
          <w:sz w:val="24"/>
          <w:szCs w:val="24"/>
        </w:rPr>
      </w:pPr>
      <w:r>
        <w:rPr>
          <w:rFonts w:eastAsia="Calibri" w:cs="Arial" w:ascii="Times New Roman" w:hAnsi="Times New Roman"/>
          <w:sz w:val="24"/>
          <w:szCs w:val="24"/>
          <w:lang w:eastAsia="en-US"/>
        </w:rPr>
        <w:t>podpisu</w:t>
      </w:r>
      <w:r>
        <w:rPr>
          <w:rFonts w:eastAsia="Calibri" w:cs="Arial" w:ascii="Times New Roman" w:hAnsi="Times New Roman"/>
          <w:spacing w:val="38"/>
          <w:sz w:val="24"/>
          <w:szCs w:val="24"/>
          <w:lang w:eastAsia="en-US"/>
        </w:rPr>
        <w:t xml:space="preserve"> </w:t>
      </w:r>
      <w:r>
        <w:rPr>
          <w:rFonts w:eastAsia="Calibri" w:cs="Arial" w:ascii="Times New Roman" w:hAnsi="Times New Roman"/>
          <w:sz w:val="24"/>
          <w:szCs w:val="24"/>
          <w:lang w:eastAsia="en-US"/>
        </w:rPr>
        <w:t>(profilu)</w:t>
      </w:r>
      <w:r>
        <w:rPr>
          <w:rFonts w:eastAsia="Calibri" w:cs="Arial" w:ascii="Times New Roman" w:hAnsi="Times New Roman"/>
          <w:spacing w:val="35"/>
          <w:sz w:val="24"/>
          <w:szCs w:val="24"/>
          <w:lang w:eastAsia="en-US"/>
        </w:rPr>
        <w:t xml:space="preserve"> </w:t>
      </w:r>
      <w:r>
        <w:rPr>
          <w:rFonts w:eastAsia="Calibri" w:cs="Arial" w:ascii="Times New Roman" w:hAnsi="Times New Roman"/>
          <w:sz w:val="24"/>
          <w:szCs w:val="24"/>
          <w:lang w:eastAsia="en-US"/>
        </w:rPr>
        <w:t>zaufanego,</w:t>
      </w:r>
      <w:r>
        <w:rPr>
          <w:rFonts w:eastAsia="Calibri" w:cs="Arial" w:ascii="Times New Roman" w:hAnsi="Times New Roman"/>
          <w:spacing w:val="37"/>
          <w:sz w:val="24"/>
          <w:szCs w:val="24"/>
          <w:lang w:eastAsia="en-US"/>
        </w:rPr>
        <w:t xml:space="preserve"> </w:t>
      </w:r>
      <w:r>
        <w:rPr>
          <w:rFonts w:eastAsia="Calibri" w:cs="Arial" w:ascii="Times New Roman" w:hAnsi="Times New Roman"/>
          <w:sz w:val="24"/>
          <w:szCs w:val="24"/>
          <w:lang w:eastAsia="en-US"/>
        </w:rPr>
        <w:t>o</w:t>
      </w:r>
      <w:r>
        <w:rPr>
          <w:rFonts w:eastAsia="Calibri" w:cs="Arial" w:ascii="Times New Roman" w:hAnsi="Times New Roman"/>
          <w:spacing w:val="34"/>
          <w:sz w:val="24"/>
          <w:szCs w:val="24"/>
          <w:lang w:eastAsia="en-US"/>
        </w:rPr>
        <w:t xml:space="preserve"> </w:t>
      </w:r>
      <w:r>
        <w:rPr>
          <w:rFonts w:eastAsia="Calibri" w:cs="Arial" w:ascii="Times New Roman" w:hAnsi="Times New Roman"/>
          <w:sz w:val="24"/>
          <w:szCs w:val="24"/>
          <w:lang w:eastAsia="en-US"/>
        </w:rPr>
        <w:t>którym</w:t>
      </w:r>
      <w:r>
        <w:rPr>
          <w:rFonts w:eastAsia="Calibri" w:cs="Arial" w:ascii="Times New Roman" w:hAnsi="Times New Roman"/>
          <w:spacing w:val="37"/>
          <w:sz w:val="24"/>
          <w:szCs w:val="24"/>
          <w:lang w:eastAsia="en-US"/>
        </w:rPr>
        <w:t xml:space="preserve"> </w:t>
      </w:r>
      <w:r>
        <w:rPr>
          <w:rFonts w:eastAsia="Calibri" w:cs="Arial" w:ascii="Times New Roman" w:hAnsi="Times New Roman"/>
          <w:sz w:val="24"/>
          <w:szCs w:val="24"/>
          <w:lang w:eastAsia="en-US"/>
        </w:rPr>
        <w:t>mowa</w:t>
      </w:r>
      <w:r>
        <w:rPr>
          <w:rFonts w:eastAsia="Calibri" w:cs="Arial" w:ascii="Times New Roman" w:hAnsi="Times New Roman"/>
          <w:spacing w:val="37"/>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35"/>
          <w:sz w:val="24"/>
          <w:szCs w:val="24"/>
          <w:lang w:eastAsia="en-US"/>
        </w:rPr>
        <w:t xml:space="preserve"> </w:t>
      </w:r>
      <w:r>
        <w:rPr>
          <w:rFonts w:eastAsia="Calibri" w:cs="Arial" w:ascii="Times New Roman" w:hAnsi="Times New Roman"/>
          <w:sz w:val="24"/>
          <w:szCs w:val="24"/>
          <w:lang w:eastAsia="en-US"/>
        </w:rPr>
        <w:t>ustawie</w:t>
      </w:r>
      <w:r>
        <w:rPr>
          <w:rFonts w:eastAsia="Calibri" w:cs="Arial" w:ascii="Times New Roman" w:hAnsi="Times New Roman"/>
          <w:spacing w:val="34"/>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35"/>
          <w:sz w:val="24"/>
          <w:szCs w:val="24"/>
          <w:lang w:eastAsia="en-US"/>
        </w:rPr>
        <w:t xml:space="preserve"> </w:t>
      </w:r>
      <w:r>
        <w:rPr>
          <w:rFonts w:eastAsia="Calibri" w:cs="Arial" w:ascii="Times New Roman" w:hAnsi="Times New Roman"/>
          <w:sz w:val="24"/>
          <w:szCs w:val="24"/>
          <w:lang w:eastAsia="en-US"/>
        </w:rPr>
        <w:t>dnia</w:t>
      </w:r>
      <w:r>
        <w:rPr>
          <w:rFonts w:eastAsia="Calibri" w:cs="Arial" w:ascii="Times New Roman" w:hAnsi="Times New Roman"/>
          <w:spacing w:val="35"/>
          <w:sz w:val="24"/>
          <w:szCs w:val="24"/>
          <w:lang w:eastAsia="en-US"/>
        </w:rPr>
        <w:t xml:space="preserve"> </w:t>
      </w:r>
      <w:r>
        <w:rPr>
          <w:rFonts w:eastAsia="Calibri" w:cs="Arial" w:ascii="Times New Roman" w:hAnsi="Times New Roman"/>
          <w:sz w:val="24"/>
          <w:szCs w:val="24"/>
          <w:lang w:eastAsia="en-US"/>
        </w:rPr>
        <w:t>17</w:t>
      </w:r>
      <w:r>
        <w:rPr>
          <w:rFonts w:eastAsia="Calibri" w:cs="Arial" w:ascii="Times New Roman" w:hAnsi="Times New Roman"/>
          <w:spacing w:val="35"/>
          <w:sz w:val="24"/>
          <w:szCs w:val="24"/>
          <w:lang w:eastAsia="en-US"/>
        </w:rPr>
        <w:t xml:space="preserve"> </w:t>
      </w:r>
      <w:r>
        <w:rPr>
          <w:rFonts w:eastAsia="Calibri" w:cs="Arial" w:ascii="Times New Roman" w:hAnsi="Times New Roman"/>
          <w:sz w:val="24"/>
          <w:szCs w:val="24"/>
          <w:lang w:eastAsia="en-US"/>
        </w:rPr>
        <w:t>lutego</w:t>
      </w:r>
      <w:r>
        <w:rPr>
          <w:rFonts w:eastAsia="Calibri" w:cs="Arial" w:ascii="Times New Roman" w:hAnsi="Times New Roman"/>
          <w:spacing w:val="37"/>
          <w:sz w:val="24"/>
          <w:szCs w:val="24"/>
          <w:lang w:eastAsia="en-US"/>
        </w:rPr>
        <w:t xml:space="preserve"> </w:t>
      </w:r>
      <w:r>
        <w:rPr>
          <w:rFonts w:eastAsia="Calibri" w:cs="Arial" w:ascii="Times New Roman" w:hAnsi="Times New Roman"/>
          <w:sz w:val="24"/>
          <w:szCs w:val="24"/>
          <w:lang w:eastAsia="en-US"/>
        </w:rPr>
        <w:t>2005</w:t>
      </w:r>
      <w:r>
        <w:rPr>
          <w:rFonts w:eastAsia="Calibri" w:cs="Arial" w:ascii="Times New Roman" w:hAnsi="Times New Roman"/>
          <w:spacing w:val="38"/>
          <w:sz w:val="24"/>
          <w:szCs w:val="24"/>
          <w:lang w:eastAsia="en-US"/>
        </w:rPr>
        <w:t xml:space="preserve"> </w:t>
      </w:r>
      <w:r>
        <w:rPr>
          <w:rFonts w:eastAsia="Calibri" w:cs="Arial" w:ascii="Times New Roman" w:hAnsi="Times New Roman"/>
          <w:sz w:val="24"/>
          <w:szCs w:val="24"/>
          <w:lang w:eastAsia="en-US"/>
        </w:rPr>
        <w:t>r.</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o</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informatyzacji</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działalności</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podmiotów</w:t>
      </w:r>
      <w:r>
        <w:rPr>
          <w:rFonts w:eastAsia="Calibri" w:cs="Arial" w:ascii="Times New Roman" w:hAnsi="Times New Roman"/>
          <w:spacing w:val="55"/>
          <w:sz w:val="24"/>
          <w:szCs w:val="24"/>
          <w:lang w:eastAsia="en-US"/>
        </w:rPr>
        <w:t xml:space="preserve"> </w:t>
      </w:r>
      <w:r>
        <w:rPr>
          <w:rFonts w:eastAsia="Calibri" w:cs="Arial" w:ascii="Times New Roman" w:hAnsi="Times New Roman"/>
          <w:sz w:val="24"/>
          <w:szCs w:val="24"/>
          <w:lang w:eastAsia="en-US"/>
        </w:rPr>
        <w:t>realizujących</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zadania</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publiczne</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(Dz.</w:t>
      </w:r>
      <w:r>
        <w:rPr>
          <w:rFonts w:eastAsia="Calibri" w:cs="Arial" w:ascii="Times New Roman" w:hAnsi="Times New Roman"/>
          <w:spacing w:val="55"/>
          <w:sz w:val="24"/>
          <w:szCs w:val="24"/>
          <w:lang w:eastAsia="en-US"/>
        </w:rPr>
        <w:t xml:space="preserve"> </w:t>
      </w:r>
      <w:r>
        <w:rPr>
          <w:rFonts w:eastAsia="Calibri" w:cs="Arial" w:ascii="Times New Roman" w:hAnsi="Times New Roman"/>
          <w:sz w:val="24"/>
          <w:szCs w:val="24"/>
          <w:lang w:eastAsia="en-US"/>
        </w:rPr>
        <w:t>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2024</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 poz. 307)</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p>
    <w:p>
      <w:pPr>
        <w:pStyle w:val="Normal"/>
        <w:numPr>
          <w:ilvl w:val="1"/>
          <w:numId w:val="11"/>
        </w:numPr>
        <w:tabs>
          <w:tab w:val="clear" w:pos="708"/>
          <w:tab w:val="left" w:pos="1029" w:leader="none"/>
        </w:tabs>
        <w:spacing w:lineRule="auto" w:line="276" w:before="1" w:after="200"/>
        <w:ind w:hanging="425" w:left="1028" w:right="35"/>
        <w:jc w:val="both"/>
        <w:textAlignment w:val="auto"/>
        <w:rPr>
          <w:rFonts w:ascii="Times New Roman" w:hAnsi="Times New Roman"/>
          <w:sz w:val="24"/>
          <w:szCs w:val="24"/>
        </w:rPr>
      </w:pPr>
      <w:r>
        <w:rPr>
          <w:rFonts w:eastAsia="Calibri" w:cs="Arial" w:ascii="Times New Roman" w:hAnsi="Times New Roman"/>
          <w:sz w:val="24"/>
          <w:szCs w:val="24"/>
          <w:lang w:eastAsia="en-US"/>
        </w:rPr>
        <w:t>podpisu osobistego (e-dowodu), o którym mowa w ustawie z dnia 6 sierpnia 2010 r.</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 dowodach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osobistych</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(Dz. U.</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2023</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r. poz.</w:t>
      </w:r>
      <w:r>
        <w:rPr>
          <w:rFonts w:eastAsia="Calibri" w:cs="Arial" w:ascii="Times New Roman" w:hAnsi="Times New Roman"/>
          <w:spacing w:val="-2"/>
          <w:sz w:val="24"/>
          <w:szCs w:val="24"/>
          <w:lang w:eastAsia="en-US"/>
        </w:rPr>
        <w:t xml:space="preserve"> 2798</w:t>
      </w:r>
      <w:r>
        <w:rPr>
          <w:rFonts w:eastAsia="Calibri" w:cs="Arial" w:ascii="Times New Roman" w:hAnsi="Times New Roman"/>
          <w:sz w:val="24"/>
          <w:szCs w:val="24"/>
          <w:lang w:eastAsia="en-US"/>
        </w:rPr>
        <w:t>).</w:t>
      </w:r>
    </w:p>
    <w:p>
      <w:pPr>
        <w:pStyle w:val="Normal"/>
        <w:numPr>
          <w:ilvl w:val="0"/>
          <w:numId w:val="11"/>
        </w:numPr>
        <w:tabs>
          <w:tab w:val="clear" w:pos="708"/>
          <w:tab w:val="left" w:pos="604" w:leader="none"/>
        </w:tabs>
        <w:spacing w:lineRule="auto" w:line="276" w:before="52" w:after="200"/>
        <w:ind w:hanging="428" w:left="603" w:right="35"/>
        <w:jc w:val="both"/>
        <w:textAlignment w:val="auto"/>
        <w:rPr/>
      </w:pPr>
      <w:r>
        <w:rPr>
          <w:rFonts w:eastAsia="Calibri" w:cs="Arial" w:ascii="Times New Roman" w:hAnsi="Times New Roman"/>
          <w:sz w:val="24"/>
          <w:szCs w:val="24"/>
          <w:lang w:eastAsia="en-US"/>
        </w:rPr>
        <w:t>Komunikacja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postępowaniu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udzielenie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zamówienia,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wymiana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informacji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oraz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przekazywanie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oświadczeń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między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Zamawiającym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Wykonawcą,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odbywa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się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użyciu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środków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Platformy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e-Zamówienia,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która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jest</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dostępna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adresem</w:t>
      </w:r>
      <w:r>
        <w:rPr>
          <w:rFonts w:eastAsia="Calibri" w:cs="Arial" w:ascii="Times New Roman" w:hAnsi="Times New Roman"/>
          <w:spacing w:val="-2"/>
          <w:sz w:val="24"/>
          <w:szCs w:val="24"/>
          <w:lang w:eastAsia="en-US"/>
        </w:rPr>
        <w:t xml:space="preserve"> </w:t>
      </w:r>
      <w:hyperlink r:id="rId2">
        <w:r>
          <w:rPr>
            <w:rStyle w:val="ListLabel136"/>
            <w:rFonts w:eastAsia="Calibri" w:cs="Arial" w:ascii="Times New Roman" w:hAnsi="Times New Roman"/>
            <w:color w:val="0000FF"/>
            <w:sz w:val="24"/>
            <w:szCs w:val="24"/>
            <w:u w:val="single"/>
            <w:lang w:eastAsia="en-US"/>
          </w:rPr>
          <w:t>https://ezamowienia.gov.pl</w:t>
        </w:r>
      </w:hyperlink>
      <w:r>
        <w:rPr>
          <w:rFonts w:eastAsia="Calibri" w:cs="Arial" w:ascii="Times New Roman" w:hAnsi="Times New Roman"/>
          <w:sz w:val="24"/>
          <w:szCs w:val="24"/>
          <w:lang w:eastAsia="en-US"/>
        </w:rPr>
        <w:t xml:space="preserve"> .</w:t>
      </w:r>
    </w:p>
    <w:p>
      <w:pPr>
        <w:pStyle w:val="Normal"/>
        <w:numPr>
          <w:ilvl w:val="0"/>
          <w:numId w:val="11"/>
        </w:numPr>
        <w:tabs>
          <w:tab w:val="clear" w:pos="708"/>
          <w:tab w:val="left" w:pos="604" w:leader="none"/>
        </w:tabs>
        <w:spacing w:lineRule="exact" w:line="292" w:before="0" w:after="200"/>
        <w:ind w:hanging="428" w:left="603" w:right="35"/>
        <w:jc w:val="both"/>
        <w:textAlignment w:val="auto"/>
        <w:rPr>
          <w:rFonts w:ascii="Times New Roman" w:hAnsi="Times New Roman"/>
          <w:sz w:val="24"/>
          <w:szCs w:val="24"/>
        </w:rPr>
      </w:pPr>
      <w:r>
        <w:rPr>
          <w:rFonts w:eastAsia="Calibri" w:cs="Arial" w:ascii="Times New Roman" w:hAnsi="Times New Roman"/>
          <w:sz w:val="24"/>
          <w:szCs w:val="24"/>
          <w:lang w:eastAsia="en-US"/>
        </w:rPr>
        <w:t>Korzystanie</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Platformy</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e-Zamówienia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jest</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bezpłatne.</w:t>
      </w:r>
    </w:p>
    <w:p>
      <w:pPr>
        <w:pStyle w:val="Normal"/>
        <w:ind w:left="603" w:right="35"/>
        <w:jc w:val="both"/>
        <w:rPr/>
      </w:pPr>
      <w:r>
        <w:rPr>
          <w:rFonts w:eastAsia="Calibri" w:cs="Arial" w:ascii="Times New Roman" w:hAnsi="Times New Roman"/>
          <w:sz w:val="24"/>
          <w:szCs w:val="24"/>
          <w:lang w:eastAsia="en-US"/>
        </w:rPr>
        <w:t>Wykonawca zamierzający wziąć udział w postępowaniu o udzielenie zamówienia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 xml:space="preserve">publicznego musi posiadać konto podmiotu „Wykonawca” na Platformie e-Zamówienia. </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Szczegółowe informacje na temat zakładania kont podmiotów oraz zasady i warunki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korzystania z Platformy e-Zamówienia określa Regulamin Platformy e-Zamówienia,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 xml:space="preserve">dostępny na stronie internetowej </w:t>
      </w:r>
      <w:hyperlink r:id="rId3">
        <w:r>
          <w:rPr>
            <w:rStyle w:val="ListLabel138"/>
            <w:rFonts w:eastAsia="Calibri" w:cs="Arial" w:ascii="Times New Roman" w:hAnsi="Times New Roman"/>
            <w:color w:val="0000FF"/>
            <w:sz w:val="24"/>
            <w:szCs w:val="24"/>
            <w:u w:val="single" w:color="000000"/>
            <w:lang w:eastAsia="en-US"/>
          </w:rPr>
          <w:t>https://ezamowienia.gov.pl</w:t>
        </w:r>
        <w:r>
          <w:rPr>
            <w:rStyle w:val="ListLabel138"/>
            <w:rFonts w:eastAsia="Calibri" w:cs="Arial" w:ascii="Times New Roman" w:hAnsi="Times New Roman"/>
            <w:color w:val="0000FF"/>
            <w:sz w:val="24"/>
            <w:szCs w:val="24"/>
            <w:lang w:eastAsia="en-US"/>
          </w:rPr>
          <w:t xml:space="preserve"> </w:t>
        </w:r>
      </w:hyperlink>
      <w:r>
        <w:rPr>
          <w:rFonts w:eastAsia="Calibri" w:cs="Arial" w:ascii="Times New Roman" w:hAnsi="Times New Roman"/>
          <w:sz w:val="24"/>
          <w:szCs w:val="24"/>
          <w:lang w:eastAsia="en-US"/>
        </w:rPr>
        <w:t>oraz informacje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zamieszczone 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zakładce „Centrum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Pomocy”.</w:t>
      </w:r>
    </w:p>
    <w:p>
      <w:pPr>
        <w:pStyle w:val="Normal"/>
        <w:numPr>
          <w:ilvl w:val="0"/>
          <w:numId w:val="11"/>
        </w:numPr>
        <w:tabs>
          <w:tab w:val="clear" w:pos="708"/>
          <w:tab w:val="left" w:pos="604" w:leader="none"/>
        </w:tabs>
        <w:spacing w:lineRule="auto" w:line="276" w:before="1" w:after="200"/>
        <w:ind w:hanging="428" w:left="603" w:right="35"/>
        <w:jc w:val="both"/>
        <w:textAlignment w:val="auto"/>
        <w:rPr>
          <w:rFonts w:ascii="Times New Roman" w:hAnsi="Times New Roman"/>
          <w:sz w:val="24"/>
          <w:szCs w:val="24"/>
        </w:rPr>
      </w:pPr>
      <w:r>
        <w:rPr>
          <w:rFonts w:eastAsia="Calibri" w:cs="Arial" w:ascii="Times New Roman" w:hAnsi="Times New Roman"/>
          <w:sz w:val="24"/>
          <w:szCs w:val="24"/>
          <w:lang w:eastAsia="en-US"/>
        </w:rPr>
        <w:t>Przeglądanie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pobieranie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publicznej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treści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dokumentacji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postępowania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wymaga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posiadania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konta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na</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Platformie e-Zamówienia</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ani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logowania.</w:t>
      </w:r>
    </w:p>
    <w:p>
      <w:pPr>
        <w:pStyle w:val="Normal"/>
        <w:numPr>
          <w:ilvl w:val="0"/>
          <w:numId w:val="11"/>
        </w:numPr>
        <w:tabs>
          <w:tab w:val="clear" w:pos="708"/>
          <w:tab w:val="left" w:pos="604" w:leader="none"/>
        </w:tabs>
        <w:spacing w:lineRule="auto" w:line="276" w:before="0" w:after="200"/>
        <w:ind w:hanging="428" w:left="603" w:right="35"/>
        <w:jc w:val="both"/>
        <w:textAlignment w:val="auto"/>
        <w:rPr>
          <w:rFonts w:ascii="Times New Roman" w:hAnsi="Times New Roman"/>
          <w:sz w:val="24"/>
          <w:szCs w:val="24"/>
        </w:rPr>
      </w:pPr>
      <w:r>
        <w:rPr>
          <w:rFonts w:eastAsia="Calibri" w:cs="Arial" w:ascii="Times New Roman" w:hAnsi="Times New Roman"/>
          <w:sz w:val="24"/>
          <w:szCs w:val="24"/>
          <w:lang w:eastAsia="en-US"/>
        </w:rPr>
        <w:t>Sposób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sporządzania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elektronicznych</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będących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kopią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treści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zapisanej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postaci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papierowej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(cyfrowe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odwzorowania) musi być zgodny z wymaganiami określonymi w rozporządzeniu Prezesa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 xml:space="preserve">Rady  </w:t>
      </w:r>
      <w:r>
        <w:rPr>
          <w:rFonts w:eastAsia="Calibri" w:cs="Arial" w:ascii="Times New Roman" w:hAnsi="Times New Roman"/>
          <w:spacing w:val="16"/>
          <w:sz w:val="24"/>
          <w:szCs w:val="24"/>
          <w:lang w:eastAsia="en-US"/>
        </w:rPr>
        <w:t xml:space="preserve"> </w:t>
      </w:r>
      <w:r>
        <w:rPr>
          <w:rFonts w:eastAsia="Calibri" w:cs="Arial" w:ascii="Times New Roman" w:hAnsi="Times New Roman"/>
          <w:sz w:val="24"/>
          <w:szCs w:val="24"/>
          <w:lang w:eastAsia="en-US"/>
        </w:rPr>
        <w:t xml:space="preserve">Ministrów  </w:t>
      </w:r>
      <w:r>
        <w:rPr>
          <w:rFonts w:eastAsia="Calibri" w:cs="Arial" w:ascii="Times New Roman" w:hAnsi="Times New Roman"/>
          <w:spacing w:val="16"/>
          <w:sz w:val="24"/>
          <w:szCs w:val="24"/>
          <w:lang w:eastAsia="en-US"/>
        </w:rPr>
        <w:t xml:space="preserve"> </w:t>
      </w:r>
      <w:r>
        <w:rPr>
          <w:rFonts w:eastAsia="Calibri" w:cs="Arial" w:ascii="Times New Roman" w:hAnsi="Times New Roman"/>
          <w:sz w:val="24"/>
          <w:szCs w:val="24"/>
          <w:lang w:eastAsia="en-US"/>
        </w:rPr>
        <w:t xml:space="preserve">z  </w:t>
      </w:r>
      <w:r>
        <w:rPr>
          <w:rFonts w:eastAsia="Calibri" w:cs="Arial" w:ascii="Times New Roman" w:hAnsi="Times New Roman"/>
          <w:spacing w:val="18"/>
          <w:sz w:val="24"/>
          <w:szCs w:val="24"/>
          <w:lang w:eastAsia="en-US"/>
        </w:rPr>
        <w:t xml:space="preserve"> </w:t>
      </w:r>
      <w:r>
        <w:rPr>
          <w:rFonts w:eastAsia="Calibri" w:cs="Arial" w:ascii="Times New Roman" w:hAnsi="Times New Roman"/>
          <w:sz w:val="24"/>
          <w:szCs w:val="24"/>
          <w:lang w:eastAsia="en-US"/>
        </w:rPr>
        <w:t xml:space="preserve">dnia  </w:t>
      </w:r>
      <w:r>
        <w:rPr>
          <w:rFonts w:eastAsia="Calibri" w:cs="Arial" w:ascii="Times New Roman" w:hAnsi="Times New Roman"/>
          <w:spacing w:val="18"/>
          <w:sz w:val="24"/>
          <w:szCs w:val="24"/>
          <w:lang w:eastAsia="en-US"/>
        </w:rPr>
        <w:t xml:space="preserve"> </w:t>
      </w:r>
      <w:r>
        <w:rPr>
          <w:rFonts w:eastAsia="Calibri" w:cs="Arial" w:ascii="Times New Roman" w:hAnsi="Times New Roman"/>
          <w:sz w:val="24"/>
          <w:szCs w:val="24"/>
          <w:lang w:eastAsia="en-US"/>
        </w:rPr>
        <w:t xml:space="preserve">30  </w:t>
      </w:r>
      <w:r>
        <w:rPr>
          <w:rFonts w:eastAsia="Calibri" w:cs="Arial" w:ascii="Times New Roman" w:hAnsi="Times New Roman"/>
          <w:spacing w:val="17"/>
          <w:sz w:val="24"/>
          <w:szCs w:val="24"/>
          <w:lang w:eastAsia="en-US"/>
        </w:rPr>
        <w:t xml:space="preserve"> </w:t>
      </w:r>
      <w:r>
        <w:rPr>
          <w:rFonts w:eastAsia="Calibri" w:cs="Arial" w:ascii="Times New Roman" w:hAnsi="Times New Roman"/>
          <w:sz w:val="24"/>
          <w:szCs w:val="24"/>
          <w:lang w:eastAsia="en-US"/>
        </w:rPr>
        <w:t xml:space="preserve">grudnia  </w:t>
      </w:r>
      <w:r>
        <w:rPr>
          <w:rFonts w:eastAsia="Calibri" w:cs="Arial" w:ascii="Times New Roman" w:hAnsi="Times New Roman"/>
          <w:spacing w:val="15"/>
          <w:sz w:val="24"/>
          <w:szCs w:val="24"/>
          <w:lang w:eastAsia="en-US"/>
        </w:rPr>
        <w:t xml:space="preserve"> </w:t>
      </w:r>
      <w:r>
        <w:rPr>
          <w:rFonts w:eastAsia="Calibri" w:cs="Arial" w:ascii="Times New Roman" w:hAnsi="Times New Roman"/>
          <w:sz w:val="24"/>
          <w:szCs w:val="24"/>
          <w:lang w:eastAsia="en-US"/>
        </w:rPr>
        <w:t xml:space="preserve">2020  </w:t>
      </w:r>
      <w:r>
        <w:rPr>
          <w:rFonts w:eastAsia="Calibri" w:cs="Arial" w:ascii="Times New Roman" w:hAnsi="Times New Roman"/>
          <w:spacing w:val="17"/>
          <w:sz w:val="24"/>
          <w:szCs w:val="24"/>
          <w:lang w:eastAsia="en-US"/>
        </w:rPr>
        <w:t xml:space="preserve"> </w:t>
      </w:r>
      <w:r>
        <w:rPr>
          <w:rFonts w:eastAsia="Calibri" w:cs="Arial" w:ascii="Times New Roman" w:hAnsi="Times New Roman"/>
          <w:sz w:val="24"/>
          <w:szCs w:val="24"/>
          <w:lang w:eastAsia="en-US"/>
        </w:rPr>
        <w:t xml:space="preserve">r.  </w:t>
      </w:r>
      <w:r>
        <w:rPr>
          <w:rFonts w:eastAsia="Calibri" w:cs="Arial" w:ascii="Times New Roman" w:hAnsi="Times New Roman"/>
          <w:spacing w:val="17"/>
          <w:sz w:val="24"/>
          <w:szCs w:val="24"/>
          <w:lang w:eastAsia="en-US"/>
        </w:rPr>
        <w:t xml:space="preserve"> </w:t>
      </w:r>
      <w:r>
        <w:rPr>
          <w:rFonts w:eastAsia="Calibri" w:cs="Arial" w:ascii="Times New Roman" w:hAnsi="Times New Roman"/>
          <w:sz w:val="24"/>
          <w:szCs w:val="24"/>
          <w:lang w:eastAsia="en-US"/>
        </w:rPr>
        <w:t xml:space="preserve">w  </w:t>
      </w:r>
      <w:r>
        <w:rPr>
          <w:rFonts w:eastAsia="Calibri" w:cs="Arial" w:ascii="Times New Roman" w:hAnsi="Times New Roman"/>
          <w:spacing w:val="15"/>
          <w:sz w:val="24"/>
          <w:szCs w:val="24"/>
          <w:lang w:eastAsia="en-US"/>
        </w:rPr>
        <w:t xml:space="preserve"> </w:t>
      </w:r>
      <w:r>
        <w:rPr>
          <w:rFonts w:eastAsia="Calibri" w:cs="Arial" w:ascii="Times New Roman" w:hAnsi="Times New Roman"/>
          <w:sz w:val="24"/>
          <w:szCs w:val="24"/>
          <w:lang w:eastAsia="en-US"/>
        </w:rPr>
        <w:t xml:space="preserve">sprawie  </w:t>
      </w:r>
      <w:r>
        <w:rPr>
          <w:rFonts w:eastAsia="Calibri" w:cs="Arial" w:ascii="Times New Roman" w:hAnsi="Times New Roman"/>
          <w:spacing w:val="18"/>
          <w:sz w:val="24"/>
          <w:szCs w:val="24"/>
          <w:lang w:eastAsia="en-US"/>
        </w:rPr>
        <w:t xml:space="preserve"> </w:t>
      </w:r>
      <w:r>
        <w:rPr>
          <w:rFonts w:eastAsia="Calibri" w:cs="Arial" w:ascii="Times New Roman" w:hAnsi="Times New Roman"/>
          <w:sz w:val="24"/>
          <w:szCs w:val="24"/>
          <w:lang w:eastAsia="en-US"/>
        </w:rPr>
        <w:t xml:space="preserve">sposobu  </w:t>
      </w:r>
      <w:r>
        <w:rPr>
          <w:rFonts w:eastAsia="Calibri" w:cs="Arial" w:ascii="Times New Roman" w:hAnsi="Times New Roman"/>
          <w:spacing w:val="16"/>
          <w:sz w:val="24"/>
          <w:szCs w:val="24"/>
          <w:lang w:eastAsia="en-US"/>
        </w:rPr>
        <w:t xml:space="preserve"> </w:t>
      </w:r>
      <w:r>
        <w:rPr>
          <w:rFonts w:eastAsia="Calibri" w:cs="Arial" w:ascii="Times New Roman" w:hAnsi="Times New Roman"/>
          <w:sz w:val="24"/>
          <w:szCs w:val="24"/>
          <w:lang w:eastAsia="en-US"/>
        </w:rPr>
        <w:t>sporządzania</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przekazywania</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informacji</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oraz</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wymagań</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technicznych</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dla</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elektronicznych</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oraz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środków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komunikacji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postępowaniu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udzielenie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zamówienia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publicznego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konkursie</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(Dz.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2020</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poz.</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2452).</w:t>
      </w:r>
    </w:p>
    <w:p>
      <w:pPr>
        <w:pStyle w:val="Normal"/>
        <w:numPr>
          <w:ilvl w:val="0"/>
          <w:numId w:val="11"/>
        </w:numPr>
        <w:tabs>
          <w:tab w:val="clear" w:pos="708"/>
          <w:tab w:val="left" w:pos="604" w:leader="none"/>
        </w:tabs>
        <w:spacing w:lineRule="auto" w:line="276" w:before="0" w:after="200"/>
        <w:ind w:hanging="428" w:left="603" w:right="35"/>
        <w:jc w:val="both"/>
        <w:textAlignment w:val="auto"/>
        <w:rPr>
          <w:rFonts w:ascii="Times New Roman" w:hAnsi="Times New Roman"/>
          <w:sz w:val="24"/>
          <w:szCs w:val="24"/>
        </w:rPr>
      </w:pPr>
      <w:r>
        <w:rPr>
          <w:rFonts w:eastAsia="Calibri" w:cs="Arial" w:ascii="Times New Roman" w:hAnsi="Times New Roman"/>
          <w:sz w:val="24"/>
          <w:szCs w:val="24"/>
          <w:lang w:eastAsia="en-US"/>
        </w:rPr>
        <w:t>Dokumenty elektroniczne, o których mowa w § 2 ust. 1 rozporządzenia Prezesa Rady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Ministrów</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sprawie</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wymagań</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dla</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elektronicznych,</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sporządza</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się</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3"/>
          <w:sz w:val="24"/>
          <w:szCs w:val="24"/>
          <w:lang w:eastAsia="en-US"/>
        </w:rPr>
        <w:t xml:space="preserve"> </w:t>
      </w:r>
      <w:r>
        <w:rPr>
          <w:rFonts w:eastAsia="Calibri" w:cs="Arial" w:ascii="Times New Roman" w:hAnsi="Times New Roman"/>
          <w:sz w:val="24"/>
          <w:szCs w:val="24"/>
          <w:lang w:eastAsia="en-US"/>
        </w:rPr>
        <w:t>postaci</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elektronicznej,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formatach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danych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określonych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przepisach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rozporządzenia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Rady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Ministrów z dnia 12 kwietnia 2012 r. w sprawie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Krajowych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Ram Interoperacyjności,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minimalnych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wymagań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dla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rejestrów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publicznych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wymiany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informacji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postaci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elektronicznej</w:t>
      </w:r>
      <w:r>
        <w:rPr>
          <w:rFonts w:eastAsia="Calibri" w:cs="Arial" w:ascii="Times New Roman" w:hAnsi="Times New Roman"/>
          <w:spacing w:val="40"/>
          <w:sz w:val="24"/>
          <w:szCs w:val="24"/>
          <w:lang w:eastAsia="en-US"/>
        </w:rPr>
        <w:t xml:space="preserve"> </w:t>
      </w:r>
      <w:r>
        <w:rPr>
          <w:rFonts w:eastAsia="Calibri" w:cs="Arial" w:ascii="Times New Roman" w:hAnsi="Times New Roman"/>
          <w:sz w:val="24"/>
          <w:szCs w:val="24"/>
          <w:lang w:eastAsia="en-US"/>
        </w:rPr>
        <w:t>oraz</w:t>
      </w:r>
      <w:r>
        <w:rPr>
          <w:rFonts w:eastAsia="Calibri" w:cs="Arial" w:ascii="Times New Roman" w:hAnsi="Times New Roman"/>
          <w:spacing w:val="41"/>
          <w:sz w:val="24"/>
          <w:szCs w:val="24"/>
          <w:lang w:eastAsia="en-US"/>
        </w:rPr>
        <w:t xml:space="preserve"> </w:t>
      </w:r>
      <w:r>
        <w:rPr>
          <w:rFonts w:eastAsia="Calibri" w:cs="Arial" w:ascii="Times New Roman" w:hAnsi="Times New Roman"/>
          <w:sz w:val="24"/>
          <w:szCs w:val="24"/>
          <w:lang w:eastAsia="en-US"/>
        </w:rPr>
        <w:t>minimalnych</w:t>
      </w:r>
      <w:r>
        <w:rPr>
          <w:rFonts w:eastAsia="Calibri" w:cs="Arial" w:ascii="Times New Roman" w:hAnsi="Times New Roman"/>
          <w:spacing w:val="44"/>
          <w:sz w:val="24"/>
          <w:szCs w:val="24"/>
          <w:lang w:eastAsia="en-US"/>
        </w:rPr>
        <w:t xml:space="preserve"> </w:t>
      </w:r>
      <w:r>
        <w:rPr>
          <w:rFonts w:eastAsia="Calibri" w:cs="Arial" w:ascii="Times New Roman" w:hAnsi="Times New Roman"/>
          <w:sz w:val="24"/>
          <w:szCs w:val="24"/>
          <w:lang w:eastAsia="en-US"/>
        </w:rPr>
        <w:t>wymagań</w:t>
      </w:r>
      <w:r>
        <w:rPr>
          <w:rFonts w:eastAsia="Calibri" w:cs="Arial" w:ascii="Times New Roman" w:hAnsi="Times New Roman"/>
          <w:spacing w:val="40"/>
          <w:sz w:val="24"/>
          <w:szCs w:val="24"/>
          <w:lang w:eastAsia="en-US"/>
        </w:rPr>
        <w:t xml:space="preserve"> </w:t>
      </w:r>
      <w:r>
        <w:rPr>
          <w:rFonts w:eastAsia="Calibri" w:cs="Arial" w:ascii="Times New Roman" w:hAnsi="Times New Roman"/>
          <w:sz w:val="24"/>
          <w:szCs w:val="24"/>
          <w:lang w:eastAsia="en-US"/>
        </w:rPr>
        <w:t>dla</w:t>
      </w:r>
      <w:r>
        <w:rPr>
          <w:rFonts w:eastAsia="Calibri" w:cs="Arial" w:ascii="Times New Roman" w:hAnsi="Times New Roman"/>
          <w:spacing w:val="43"/>
          <w:sz w:val="24"/>
          <w:szCs w:val="24"/>
          <w:lang w:eastAsia="en-US"/>
        </w:rPr>
        <w:t xml:space="preserve"> </w:t>
      </w:r>
      <w:r>
        <w:rPr>
          <w:rFonts w:eastAsia="Calibri" w:cs="Arial" w:ascii="Times New Roman" w:hAnsi="Times New Roman"/>
          <w:sz w:val="24"/>
          <w:szCs w:val="24"/>
          <w:lang w:eastAsia="en-US"/>
        </w:rPr>
        <w:t>systemów</w:t>
      </w:r>
      <w:r>
        <w:rPr>
          <w:rFonts w:eastAsia="Calibri" w:cs="Arial" w:ascii="Times New Roman" w:hAnsi="Times New Roman"/>
          <w:spacing w:val="41"/>
          <w:sz w:val="24"/>
          <w:szCs w:val="24"/>
          <w:lang w:eastAsia="en-US"/>
        </w:rPr>
        <w:t xml:space="preserve"> </w:t>
      </w:r>
      <w:r>
        <w:rPr>
          <w:rFonts w:eastAsia="Calibri" w:cs="Arial" w:ascii="Times New Roman" w:hAnsi="Times New Roman"/>
          <w:sz w:val="24"/>
          <w:szCs w:val="24"/>
          <w:lang w:eastAsia="en-US"/>
        </w:rPr>
        <w:t>teleinformatycznych</w:t>
      </w:r>
      <w:r>
        <w:rPr>
          <w:rFonts w:eastAsia="Calibri" w:cs="Arial" w:ascii="Times New Roman" w:hAnsi="Times New Roman"/>
          <w:spacing w:val="42"/>
          <w:sz w:val="24"/>
          <w:szCs w:val="24"/>
          <w:lang w:eastAsia="en-US"/>
        </w:rPr>
        <w:t xml:space="preserve"> </w:t>
      </w:r>
      <w:r>
        <w:rPr>
          <w:rFonts w:eastAsia="Calibri" w:cs="Arial" w:ascii="Times New Roman" w:hAnsi="Times New Roman"/>
          <w:sz w:val="24"/>
          <w:szCs w:val="24"/>
          <w:lang w:eastAsia="en-US"/>
        </w:rPr>
        <w:t>(Dz.</w:t>
      </w:r>
      <w:r>
        <w:rPr>
          <w:rFonts w:eastAsia="Calibri" w:cs="Arial" w:ascii="Times New Roman" w:hAnsi="Times New Roman"/>
          <w:spacing w:val="39"/>
          <w:sz w:val="24"/>
          <w:szCs w:val="24"/>
          <w:lang w:eastAsia="en-US"/>
        </w:rPr>
        <w:t xml:space="preserve"> </w:t>
      </w:r>
      <w:r>
        <w:rPr>
          <w:rFonts w:eastAsia="Calibri" w:cs="Arial" w:ascii="Times New Roman" w:hAnsi="Times New Roman"/>
          <w:sz w:val="24"/>
          <w:szCs w:val="24"/>
          <w:lang w:eastAsia="en-US"/>
        </w:rPr>
        <w:t>U.</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z 2024 poz. 773), z uwzględnieniem rodzaju przekazywanych danych i przekazuje się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jako załączniki.</w:t>
      </w:r>
    </w:p>
    <w:p>
      <w:pPr>
        <w:pStyle w:val="Normal"/>
        <w:numPr>
          <w:ilvl w:val="0"/>
          <w:numId w:val="11"/>
        </w:numPr>
        <w:tabs>
          <w:tab w:val="clear" w:pos="708"/>
          <w:tab w:val="left" w:pos="604" w:leader="none"/>
        </w:tabs>
        <w:spacing w:lineRule="auto" w:line="276" w:before="0" w:after="200"/>
        <w:ind w:hanging="428" w:left="603" w:right="35"/>
        <w:jc w:val="both"/>
        <w:textAlignment w:val="auto"/>
        <w:rPr>
          <w:rFonts w:ascii="Times New Roman" w:hAnsi="Times New Roman"/>
          <w:sz w:val="24"/>
          <w:szCs w:val="24"/>
        </w:rPr>
      </w:pPr>
      <w:r>
        <w:rPr>
          <w:rFonts w:eastAsia="Calibri" w:cs="Arial" w:ascii="Times New Roman" w:hAnsi="Times New Roman"/>
          <w:sz w:val="24"/>
          <w:szCs w:val="24"/>
          <w:lang w:eastAsia="en-US"/>
        </w:rPr>
        <w:t>Informacje,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oświadczenia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inne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niż</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wymienione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2</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ust.</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1</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rozporządzenia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Prezesa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Rady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Ministrów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sprawie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wymagań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dla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elektronicznych,</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przekazywane</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postępowaniu</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sporządza</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się</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postaci</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elektronicznej:</w:t>
      </w:r>
    </w:p>
    <w:p>
      <w:pPr>
        <w:pStyle w:val="Normal"/>
        <w:numPr>
          <w:ilvl w:val="1"/>
          <w:numId w:val="11"/>
        </w:numPr>
        <w:tabs>
          <w:tab w:val="clear" w:pos="708"/>
          <w:tab w:val="left" w:pos="1029" w:leader="none"/>
        </w:tabs>
        <w:spacing w:lineRule="auto" w:line="276" w:before="0" w:after="200"/>
        <w:ind w:hanging="425" w:left="1028" w:right="35"/>
        <w:jc w:val="both"/>
        <w:textAlignment w:val="auto"/>
        <w:rPr>
          <w:rFonts w:ascii="Times New Roman" w:hAnsi="Times New Roman"/>
          <w:sz w:val="24"/>
          <w:szCs w:val="24"/>
        </w:rPr>
      </w:pP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formatach</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danych</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określonych</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55"/>
          <w:sz w:val="24"/>
          <w:szCs w:val="24"/>
          <w:lang w:eastAsia="en-US"/>
        </w:rPr>
        <w:t xml:space="preserve"> </w:t>
      </w:r>
      <w:r>
        <w:rPr>
          <w:rFonts w:eastAsia="Calibri" w:cs="Arial" w:ascii="Times New Roman" w:hAnsi="Times New Roman"/>
          <w:sz w:val="24"/>
          <w:szCs w:val="24"/>
          <w:lang w:eastAsia="en-US"/>
        </w:rPr>
        <w:t>przepisach</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rozporządzenia</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Rady</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Ministrów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sprawie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Krajowych Ram Interoperacyjności (i</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przekazuje jako</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załącznik), lub</w:t>
      </w:r>
    </w:p>
    <w:p>
      <w:pPr>
        <w:pStyle w:val="Normal"/>
        <w:numPr>
          <w:ilvl w:val="1"/>
          <w:numId w:val="11"/>
        </w:numPr>
        <w:tabs>
          <w:tab w:val="clear" w:pos="708"/>
          <w:tab w:val="left" w:pos="1029" w:leader="none"/>
        </w:tabs>
        <w:spacing w:lineRule="auto" w:line="276" w:before="0" w:after="200"/>
        <w:ind w:hanging="425" w:left="1028" w:right="35"/>
        <w:jc w:val="both"/>
        <w:textAlignment w:val="auto"/>
        <w:rPr>
          <w:rFonts w:ascii="Times New Roman" w:hAnsi="Times New Roman"/>
          <w:sz w:val="24"/>
          <w:szCs w:val="24"/>
        </w:rPr>
      </w:pPr>
      <w:r>
        <w:rPr>
          <w:rFonts w:eastAsia="Calibri" w:cs="Arial" w:ascii="Times New Roman" w:hAnsi="Times New Roman"/>
          <w:sz w:val="24"/>
          <w:szCs w:val="24"/>
          <w:lang w:eastAsia="en-US"/>
        </w:rPr>
        <w:t>jako tekst wpisany bezpośrednio do wiadomości przekazywanej przy użyciu środków</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komunikacji elektronicznej (np. w treści wiadomości e-mail lub w treści „Formularza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 komunikacji”).</w:t>
      </w:r>
    </w:p>
    <w:p>
      <w:pPr>
        <w:pStyle w:val="Normal"/>
        <w:numPr>
          <w:ilvl w:val="0"/>
          <w:numId w:val="11"/>
        </w:numPr>
        <w:tabs>
          <w:tab w:val="clear" w:pos="708"/>
          <w:tab w:val="left" w:pos="604" w:leader="none"/>
        </w:tabs>
        <w:spacing w:lineRule="auto" w:line="276" w:before="2" w:after="200"/>
        <w:ind w:hanging="428" w:left="603" w:right="35"/>
        <w:jc w:val="both"/>
        <w:textAlignment w:val="auto"/>
        <w:rPr>
          <w:rFonts w:ascii="Times New Roman" w:hAnsi="Times New Roman"/>
          <w:sz w:val="24"/>
          <w:szCs w:val="24"/>
        </w:rPr>
      </w:pPr>
      <w:r>
        <w:rPr>
          <w:rFonts w:eastAsia="Calibri" w:cs="Arial" w:ascii="Times New Roman" w:hAnsi="Times New Roman"/>
          <w:sz w:val="24"/>
          <w:szCs w:val="24"/>
          <w:lang w:eastAsia="en-US"/>
        </w:rPr>
        <w:t>Jeżeli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przekazywane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użyciu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środków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komunikacji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zawierają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informacje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stanowiące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tajemnicę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przedsiębiorstwa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rozumieniu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przepisów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ustawy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16</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kwietnia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1993</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zwalczaniu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nieuczciwej</w:t>
      </w:r>
      <w:r>
        <w:rPr>
          <w:rFonts w:eastAsia="Calibri" w:cs="Arial" w:ascii="Times New Roman" w:hAnsi="Times New Roman"/>
          <w:spacing w:val="1"/>
          <w:sz w:val="24"/>
          <w:szCs w:val="24"/>
          <w:lang w:eastAsia="en-US"/>
        </w:rPr>
        <w:t xml:space="preserve"> </w:t>
      </w:r>
      <w:r>
        <w:rPr>
          <w:rFonts w:eastAsia="Calibri" w:cs="Arial" w:ascii="Times New Roman" w:hAnsi="Times New Roman"/>
          <w:spacing w:val="-1"/>
          <w:sz w:val="24"/>
          <w:szCs w:val="24"/>
          <w:lang w:eastAsia="en-US"/>
        </w:rPr>
        <w:t>konkurencji</w:t>
      </w:r>
      <w:r>
        <w:rPr>
          <w:rFonts w:eastAsia="Calibri" w:cs="Arial" w:ascii="Times New Roman" w:hAnsi="Times New Roman"/>
          <w:spacing w:val="-13"/>
          <w:sz w:val="24"/>
          <w:szCs w:val="24"/>
          <w:lang w:eastAsia="en-US"/>
        </w:rPr>
        <w:t xml:space="preserve"> </w:t>
      </w:r>
      <w:r>
        <w:rPr>
          <w:rFonts w:eastAsia="Calibri" w:cs="Arial" w:ascii="Times New Roman" w:hAnsi="Times New Roman"/>
          <w:spacing w:val="-1"/>
          <w:sz w:val="24"/>
          <w:szCs w:val="24"/>
          <w:lang w:eastAsia="en-US"/>
        </w:rPr>
        <w:t>(Dz.U. z 2022 r. poz. 1233</w:t>
      </w:r>
      <w:r>
        <w:rPr>
          <w:rFonts w:eastAsia="Calibri" w:cs="Arial" w:ascii="Times New Roman" w:hAnsi="Times New Roman"/>
          <w:sz w:val="24"/>
          <w:szCs w:val="24"/>
          <w:lang w:eastAsia="en-US"/>
        </w:rPr>
        <w:t>)</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Wykonawca,</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3"/>
          <w:sz w:val="24"/>
          <w:szCs w:val="24"/>
          <w:lang w:eastAsia="en-US"/>
        </w:rPr>
        <w:t xml:space="preserve"> </w:t>
      </w:r>
      <w:r>
        <w:rPr>
          <w:rFonts w:eastAsia="Calibri" w:cs="Arial" w:ascii="Times New Roman" w:hAnsi="Times New Roman"/>
          <w:sz w:val="24"/>
          <w:szCs w:val="24"/>
          <w:lang w:eastAsia="en-US"/>
        </w:rPr>
        <w:t>celu</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utrzymania</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poufności</w:t>
      </w:r>
      <w:r>
        <w:rPr>
          <w:rFonts w:eastAsia="Calibri" w:cs="Arial" w:ascii="Times New Roman" w:hAnsi="Times New Roman"/>
          <w:spacing w:val="-13"/>
          <w:sz w:val="24"/>
          <w:szCs w:val="24"/>
          <w:lang w:eastAsia="en-US"/>
        </w:rPr>
        <w:t xml:space="preserve"> </w:t>
      </w:r>
      <w:r>
        <w:rPr>
          <w:rFonts w:eastAsia="Calibri" w:cs="Arial" w:ascii="Times New Roman" w:hAnsi="Times New Roman"/>
          <w:sz w:val="24"/>
          <w:szCs w:val="24"/>
          <w:lang w:eastAsia="en-US"/>
        </w:rPr>
        <w:t>tych</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informacji,</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przekazuje</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je</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wydzielonym</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odpowiednio</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oznaczonym</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pliku,</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wraz z jednoczesnym zaznaczeniem w nazwie pliku „Dokument stanowiący tajemnicę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przedsiębiorstwa”.</w:t>
      </w:r>
    </w:p>
    <w:p>
      <w:pPr>
        <w:pStyle w:val="Normal"/>
        <w:numPr>
          <w:ilvl w:val="0"/>
          <w:numId w:val="11"/>
        </w:numPr>
        <w:tabs>
          <w:tab w:val="clear" w:pos="708"/>
          <w:tab w:val="left" w:pos="604" w:leader="none"/>
        </w:tabs>
        <w:spacing w:lineRule="auto" w:line="276" w:before="52" w:after="200"/>
        <w:ind w:hanging="428" w:left="603" w:right="35"/>
        <w:jc w:val="both"/>
        <w:textAlignment w:val="auto"/>
        <w:rPr>
          <w:rFonts w:ascii="Times New Roman" w:hAnsi="Times New Roman"/>
          <w:sz w:val="24"/>
          <w:szCs w:val="24"/>
        </w:rPr>
      </w:pPr>
      <w:r>
        <w:rPr>
          <w:rFonts w:eastAsia="Calibri" w:cs="Arial" w:ascii="Times New Roman" w:hAnsi="Times New Roman"/>
          <w:sz w:val="24"/>
          <w:szCs w:val="24"/>
          <w:lang w:eastAsia="en-US"/>
        </w:rPr>
        <w:t>Komunikacja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postępowaniu,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wyłączeniem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składania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ofert,</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odbywa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się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drogą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elektroniczną</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za</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pośrednictwem</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formularzy</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komunikacji</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dostępnych</w:t>
      </w:r>
      <w:r>
        <w:rPr>
          <w:rFonts w:eastAsia="Calibri" w:cs="Arial" w:ascii="Times New Roman" w:hAnsi="Times New Roman"/>
          <w:spacing w:val="13"/>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zakładce</w:t>
      </w:r>
    </w:p>
    <w:p>
      <w:pPr>
        <w:pStyle w:val="Normal"/>
        <w:ind w:left="603" w:right="35"/>
        <w:jc w:val="both"/>
        <w:rPr>
          <w:rFonts w:ascii="Times New Roman" w:hAnsi="Times New Roman"/>
          <w:sz w:val="24"/>
          <w:szCs w:val="24"/>
        </w:rPr>
      </w:pPr>
      <w:r>
        <w:rPr>
          <w:rFonts w:eastAsia="Calibri" w:cs="Arial" w:ascii="Times New Roman" w:hAnsi="Times New Roman"/>
          <w:sz w:val="24"/>
          <w:szCs w:val="24"/>
          <w:lang w:eastAsia="en-US"/>
        </w:rPr>
        <w:t>„</w:t>
      </w:r>
      <w:r>
        <w:rPr>
          <w:rFonts w:eastAsia="Calibri" w:cs="Arial" w:ascii="Times New Roman" w:hAnsi="Times New Roman"/>
          <w:sz w:val="24"/>
          <w:szCs w:val="24"/>
          <w:lang w:eastAsia="en-US"/>
        </w:rPr>
        <w:t>Formularze”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(„Formularze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komunikacji”).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pośrednictwem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„Formularzy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komunikacji”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odbywa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się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szczególności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przekazywanie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wezwań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zawiadomień,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zadawanie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pytań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udzielanie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odpowiedzi.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Formularze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komunikacji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umożliwiają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również</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dołączenie</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załącznika do</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przesyłanej</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wiadomości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(przycisk</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„dodaj</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załącznik”).</w:t>
      </w:r>
    </w:p>
    <w:p>
      <w:pPr>
        <w:pStyle w:val="Normal"/>
        <w:ind w:left="603" w:right="35"/>
        <w:jc w:val="both"/>
        <w:rPr>
          <w:rFonts w:ascii="Times New Roman" w:hAnsi="Times New Roman"/>
          <w:sz w:val="24"/>
          <w:szCs w:val="24"/>
        </w:rPr>
      </w:pPr>
      <w:r>
        <w:rPr>
          <w:rFonts w:eastAsia="Calibri" w:cs="Arial" w:ascii="Times New Roman" w:hAnsi="Times New Roman"/>
          <w:sz w:val="24"/>
          <w:szCs w:val="24"/>
          <w:lang w:eastAsia="en-US"/>
        </w:rPr>
        <w:t>W przypadku załączników, które są zgodnie z ustawą Pzp lub rozporządzeniem Prezesa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Rady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Ministrów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sprawie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wymagań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dla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opatrzone</w:t>
      </w:r>
      <w:r>
        <w:rPr>
          <w:rFonts w:eastAsia="Calibri" w:cs="Arial" w:ascii="Times New Roman" w:hAnsi="Times New Roman"/>
          <w:spacing w:val="1"/>
          <w:sz w:val="24"/>
          <w:szCs w:val="24"/>
          <w:lang w:eastAsia="en-US"/>
        </w:rPr>
        <w:t xml:space="preserve"> </w:t>
      </w:r>
      <w:r>
        <w:rPr>
          <w:rFonts w:eastAsia="Calibri" w:cs="Arial" w:ascii="Times New Roman" w:hAnsi="Times New Roman"/>
          <w:spacing w:val="-1"/>
          <w:sz w:val="24"/>
          <w:szCs w:val="24"/>
          <w:lang w:eastAsia="en-US"/>
        </w:rPr>
        <w:t>kwalifikowanym</w:t>
      </w:r>
      <w:r>
        <w:rPr>
          <w:rFonts w:eastAsia="Calibri" w:cs="Arial" w:ascii="Times New Roman" w:hAnsi="Times New Roman"/>
          <w:spacing w:val="-11"/>
          <w:sz w:val="24"/>
          <w:szCs w:val="24"/>
          <w:lang w:eastAsia="en-US"/>
        </w:rPr>
        <w:t xml:space="preserve"> </w:t>
      </w:r>
      <w:r>
        <w:rPr>
          <w:rFonts w:eastAsia="Calibri" w:cs="Arial" w:ascii="Times New Roman" w:hAnsi="Times New Roman"/>
          <w:spacing w:val="-1"/>
          <w:sz w:val="24"/>
          <w:szCs w:val="24"/>
          <w:lang w:eastAsia="en-US"/>
        </w:rPr>
        <w:t>podpisem</w:t>
      </w:r>
      <w:r>
        <w:rPr>
          <w:rFonts w:eastAsia="Calibri" w:cs="Arial" w:ascii="Times New Roman" w:hAnsi="Times New Roman"/>
          <w:spacing w:val="-9"/>
          <w:sz w:val="24"/>
          <w:szCs w:val="24"/>
          <w:lang w:eastAsia="en-US"/>
        </w:rPr>
        <w:t xml:space="preserve"> </w:t>
      </w:r>
      <w:r>
        <w:rPr>
          <w:rFonts w:eastAsia="Calibri" w:cs="Arial" w:ascii="Times New Roman" w:hAnsi="Times New Roman"/>
          <w:spacing w:val="-1"/>
          <w:sz w:val="24"/>
          <w:szCs w:val="24"/>
          <w:lang w:eastAsia="en-US"/>
        </w:rPr>
        <w:t>elektronicznym,</w:t>
      </w:r>
      <w:r>
        <w:rPr>
          <w:rFonts w:eastAsia="Calibri" w:cs="Arial" w:ascii="Times New Roman" w:hAnsi="Times New Roman"/>
          <w:spacing w:val="-13"/>
          <w:sz w:val="24"/>
          <w:szCs w:val="24"/>
          <w:lang w:eastAsia="en-US"/>
        </w:rPr>
        <w:t xml:space="preserve"> </w:t>
      </w:r>
      <w:r>
        <w:rPr>
          <w:rFonts w:eastAsia="Calibri" w:cs="Arial" w:ascii="Times New Roman" w:hAnsi="Times New Roman"/>
          <w:spacing w:val="-1"/>
          <w:sz w:val="24"/>
          <w:szCs w:val="24"/>
          <w:lang w:eastAsia="en-US"/>
        </w:rPr>
        <w:t>podpisem</w:t>
      </w:r>
      <w:r>
        <w:rPr>
          <w:rFonts w:eastAsia="Calibri" w:cs="Arial" w:ascii="Times New Roman" w:hAnsi="Times New Roman"/>
          <w:spacing w:val="-9"/>
          <w:sz w:val="24"/>
          <w:szCs w:val="24"/>
          <w:lang w:eastAsia="en-US"/>
        </w:rPr>
        <w:t xml:space="preserve"> </w:t>
      </w:r>
      <w:r>
        <w:rPr>
          <w:rFonts w:eastAsia="Calibri" w:cs="Arial" w:ascii="Times New Roman" w:hAnsi="Times New Roman"/>
          <w:spacing w:val="-1"/>
          <w:sz w:val="24"/>
          <w:szCs w:val="24"/>
          <w:lang w:eastAsia="en-US"/>
        </w:rPr>
        <w:t>zaufanym</w:t>
      </w:r>
      <w:r>
        <w:rPr>
          <w:rFonts w:eastAsia="Calibri" w:cs="Arial" w:ascii="Times New Roman" w:hAnsi="Times New Roman"/>
          <w:spacing w:val="-13"/>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osobistym,</w:t>
      </w:r>
      <w:r>
        <w:rPr>
          <w:rFonts w:eastAsia="Calibri" w:cs="Arial" w:ascii="Times New Roman" w:hAnsi="Times New Roman"/>
          <w:spacing w:val="-52"/>
          <w:sz w:val="24"/>
          <w:szCs w:val="24"/>
          <w:lang w:eastAsia="en-US"/>
        </w:rPr>
        <w:t xml:space="preserve"> </w:t>
      </w:r>
      <w:r>
        <w:rPr>
          <w:rFonts w:eastAsia="Calibri" w:cs="Arial" w:ascii="Times New Roman" w:hAnsi="Times New Roman"/>
          <w:spacing w:val="-1"/>
          <w:sz w:val="24"/>
          <w:szCs w:val="24"/>
          <w:lang w:eastAsia="en-US"/>
        </w:rPr>
        <w:t>mogą</w:t>
      </w:r>
      <w:r>
        <w:rPr>
          <w:rFonts w:eastAsia="Calibri" w:cs="Arial" w:ascii="Times New Roman" w:hAnsi="Times New Roman"/>
          <w:spacing w:val="-13"/>
          <w:sz w:val="24"/>
          <w:szCs w:val="24"/>
          <w:lang w:eastAsia="en-US"/>
        </w:rPr>
        <w:t xml:space="preserve"> </w:t>
      </w:r>
      <w:r>
        <w:rPr>
          <w:rFonts w:eastAsia="Calibri" w:cs="Arial" w:ascii="Times New Roman" w:hAnsi="Times New Roman"/>
          <w:spacing w:val="-1"/>
          <w:sz w:val="24"/>
          <w:szCs w:val="24"/>
          <w:lang w:eastAsia="en-US"/>
        </w:rPr>
        <w:t>być</w:t>
      </w:r>
      <w:r>
        <w:rPr>
          <w:rFonts w:eastAsia="Calibri" w:cs="Arial" w:ascii="Times New Roman" w:hAnsi="Times New Roman"/>
          <w:spacing w:val="-10"/>
          <w:sz w:val="24"/>
          <w:szCs w:val="24"/>
          <w:lang w:eastAsia="en-US"/>
        </w:rPr>
        <w:t xml:space="preserve"> </w:t>
      </w:r>
      <w:r>
        <w:rPr>
          <w:rFonts w:eastAsia="Calibri" w:cs="Arial" w:ascii="Times New Roman" w:hAnsi="Times New Roman"/>
          <w:spacing w:val="-1"/>
          <w:sz w:val="24"/>
          <w:szCs w:val="24"/>
          <w:lang w:eastAsia="en-US"/>
        </w:rPr>
        <w:t>opatrzone,</w:t>
      </w:r>
      <w:r>
        <w:rPr>
          <w:rFonts w:eastAsia="Calibri" w:cs="Arial" w:ascii="Times New Roman" w:hAnsi="Times New Roman"/>
          <w:spacing w:val="-10"/>
          <w:sz w:val="24"/>
          <w:szCs w:val="24"/>
          <w:lang w:eastAsia="en-US"/>
        </w:rPr>
        <w:t xml:space="preserve"> </w:t>
      </w:r>
      <w:r>
        <w:rPr>
          <w:rFonts w:eastAsia="Calibri" w:cs="Arial" w:ascii="Times New Roman" w:hAnsi="Times New Roman"/>
          <w:spacing w:val="-1"/>
          <w:sz w:val="24"/>
          <w:szCs w:val="24"/>
          <w:lang w:eastAsia="en-US"/>
        </w:rPr>
        <w:t>zgodnie</w:t>
      </w:r>
      <w:r>
        <w:rPr>
          <w:rFonts w:eastAsia="Calibri" w:cs="Arial" w:ascii="Times New Roman" w:hAnsi="Times New Roman"/>
          <w:spacing w:val="-13"/>
          <w:sz w:val="24"/>
          <w:szCs w:val="24"/>
          <w:lang w:eastAsia="en-US"/>
        </w:rPr>
        <w:t xml:space="preserve"> </w:t>
      </w:r>
      <w:r>
        <w:rPr>
          <w:rFonts w:eastAsia="Calibri" w:cs="Arial" w:ascii="Times New Roman" w:hAnsi="Times New Roman"/>
          <w:spacing w:val="-1"/>
          <w:sz w:val="24"/>
          <w:szCs w:val="24"/>
          <w:lang w:eastAsia="en-US"/>
        </w:rPr>
        <w:t>z</w:t>
      </w:r>
      <w:r>
        <w:rPr>
          <w:rFonts w:eastAsia="Calibri" w:cs="Arial" w:ascii="Times New Roman" w:hAnsi="Times New Roman"/>
          <w:spacing w:val="-8"/>
          <w:sz w:val="24"/>
          <w:szCs w:val="24"/>
          <w:lang w:eastAsia="en-US"/>
        </w:rPr>
        <w:t xml:space="preserve"> </w:t>
      </w:r>
      <w:r>
        <w:rPr>
          <w:rFonts w:eastAsia="Calibri" w:cs="Arial" w:ascii="Times New Roman" w:hAnsi="Times New Roman"/>
          <w:spacing w:val="-1"/>
          <w:sz w:val="24"/>
          <w:szCs w:val="24"/>
          <w:lang w:eastAsia="en-US"/>
        </w:rPr>
        <w:t>wyborem</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Wykonawcy/wykonawcy</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wspólnie</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ubiegającego</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się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udzielenie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zamówienia/podmiotu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udostępniającego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zasoby,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typu</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zewnętrznego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wewnętrznego.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zależności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rodzaju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jego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typu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(zewnętrzny,    wewnętrzny)    dodaje    się    uprzednio    podpisane    dokumenty    wraz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 wygenerowanym plikiem podpisu (typ zewnętrzny) lub dokument z wszytym podpisem</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(typ wewnętrzny).</w:t>
      </w:r>
    </w:p>
    <w:p>
      <w:pPr>
        <w:pStyle w:val="Normal"/>
        <w:numPr>
          <w:ilvl w:val="0"/>
          <w:numId w:val="11"/>
        </w:numPr>
        <w:tabs>
          <w:tab w:val="clear" w:pos="708"/>
          <w:tab w:val="left" w:pos="604" w:leader="none"/>
        </w:tabs>
        <w:spacing w:lineRule="auto" w:line="276" w:before="0" w:after="200"/>
        <w:ind w:hanging="428" w:left="603" w:right="35"/>
        <w:jc w:val="both"/>
        <w:textAlignment w:val="auto"/>
        <w:rPr>
          <w:rFonts w:ascii="Times New Roman" w:hAnsi="Times New Roman"/>
          <w:sz w:val="24"/>
          <w:szCs w:val="24"/>
        </w:rPr>
      </w:pPr>
      <w:r>
        <w:rPr>
          <w:rFonts w:eastAsia="Calibri" w:cs="Arial" w:ascii="Times New Roman" w:hAnsi="Times New Roman"/>
          <w:spacing w:val="-1"/>
          <w:sz w:val="24"/>
          <w:szCs w:val="24"/>
          <w:lang w:eastAsia="en-US"/>
        </w:rPr>
        <w:t>Możliwość</w:t>
      </w:r>
      <w:r>
        <w:rPr>
          <w:rFonts w:eastAsia="Calibri" w:cs="Arial" w:ascii="Times New Roman" w:hAnsi="Times New Roman"/>
          <w:spacing w:val="-11"/>
          <w:sz w:val="24"/>
          <w:szCs w:val="24"/>
          <w:lang w:eastAsia="en-US"/>
        </w:rPr>
        <w:t xml:space="preserve"> </w:t>
      </w:r>
      <w:r>
        <w:rPr>
          <w:rFonts w:eastAsia="Calibri" w:cs="Arial" w:ascii="Times New Roman" w:hAnsi="Times New Roman"/>
          <w:spacing w:val="-1"/>
          <w:sz w:val="24"/>
          <w:szCs w:val="24"/>
          <w:lang w:eastAsia="en-US"/>
        </w:rPr>
        <w:t>korzystania</w:t>
      </w:r>
      <w:r>
        <w:rPr>
          <w:rFonts w:eastAsia="Calibri" w:cs="Arial" w:ascii="Times New Roman" w:hAnsi="Times New Roman"/>
          <w:spacing w:val="-9"/>
          <w:sz w:val="24"/>
          <w:szCs w:val="24"/>
          <w:lang w:eastAsia="en-US"/>
        </w:rPr>
        <w:t xml:space="preserve"> </w:t>
      </w:r>
      <w:r>
        <w:rPr>
          <w:rFonts w:eastAsia="Calibri" w:cs="Arial" w:ascii="Times New Roman" w:hAnsi="Times New Roman"/>
          <w:spacing w:val="-1"/>
          <w:sz w:val="24"/>
          <w:szCs w:val="24"/>
          <w:lang w:eastAsia="en-US"/>
        </w:rPr>
        <w:t>w</w:t>
      </w:r>
      <w:r>
        <w:rPr>
          <w:rFonts w:eastAsia="Calibri" w:cs="Arial" w:ascii="Times New Roman" w:hAnsi="Times New Roman"/>
          <w:spacing w:val="-12"/>
          <w:sz w:val="24"/>
          <w:szCs w:val="24"/>
          <w:lang w:eastAsia="en-US"/>
        </w:rPr>
        <w:t xml:space="preserve"> </w:t>
      </w:r>
      <w:r>
        <w:rPr>
          <w:rFonts w:eastAsia="Calibri" w:cs="Arial" w:ascii="Times New Roman" w:hAnsi="Times New Roman"/>
          <w:spacing w:val="-1"/>
          <w:sz w:val="24"/>
          <w:szCs w:val="24"/>
          <w:lang w:eastAsia="en-US"/>
        </w:rPr>
        <w:t>postępowaniu</w:t>
      </w:r>
      <w:r>
        <w:rPr>
          <w:rFonts w:eastAsia="Calibri" w:cs="Arial" w:ascii="Times New Roman" w:hAnsi="Times New Roman"/>
          <w:spacing w:val="-9"/>
          <w:sz w:val="24"/>
          <w:szCs w:val="24"/>
          <w:lang w:eastAsia="en-US"/>
        </w:rPr>
        <w:t xml:space="preserve"> </w:t>
      </w:r>
      <w:r>
        <w:rPr>
          <w:rFonts w:eastAsia="Calibri" w:cs="Arial" w:ascii="Times New Roman" w:hAnsi="Times New Roman"/>
          <w:spacing w:val="-1"/>
          <w:sz w:val="24"/>
          <w:szCs w:val="24"/>
          <w:lang w:eastAsia="en-US"/>
        </w:rPr>
        <w:t>z</w:t>
      </w:r>
      <w:r>
        <w:rPr>
          <w:rFonts w:eastAsia="Calibri" w:cs="Arial" w:ascii="Times New Roman" w:hAnsi="Times New Roman"/>
          <w:spacing w:val="-9"/>
          <w:sz w:val="24"/>
          <w:szCs w:val="24"/>
          <w:lang w:eastAsia="en-US"/>
        </w:rPr>
        <w:t xml:space="preserve"> </w:t>
      </w:r>
      <w:r>
        <w:rPr>
          <w:rFonts w:eastAsia="Calibri" w:cs="Arial" w:ascii="Times New Roman" w:hAnsi="Times New Roman"/>
          <w:spacing w:val="-1"/>
          <w:sz w:val="24"/>
          <w:szCs w:val="24"/>
          <w:lang w:eastAsia="en-US"/>
        </w:rPr>
        <w:t>„Formularzy</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komunikacji”</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pełnym</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zakresie</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wymaga posiadania konta „Wykonawcy” na Platformie e-Zamówienia oraz zalogowania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się na Platformie e-Zamówienia. Do korzystania z „Formularzy do komunikacji” służących</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zadawania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pytań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dotyczących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treści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zamówienia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(dotyczy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pacing w:val="-1"/>
          <w:sz w:val="24"/>
          <w:szCs w:val="24"/>
          <w:lang w:eastAsia="en-US"/>
        </w:rPr>
        <w:t>szczególności</w:t>
      </w:r>
      <w:r>
        <w:rPr>
          <w:rFonts w:eastAsia="Calibri" w:cs="Arial" w:ascii="Times New Roman" w:hAnsi="Times New Roman"/>
          <w:spacing w:val="-11"/>
          <w:sz w:val="24"/>
          <w:szCs w:val="24"/>
          <w:lang w:eastAsia="en-US"/>
        </w:rPr>
        <w:t xml:space="preserve"> </w:t>
      </w:r>
      <w:r>
        <w:rPr>
          <w:rFonts w:eastAsia="Calibri" w:cs="Arial" w:ascii="Times New Roman" w:hAnsi="Times New Roman"/>
          <w:spacing w:val="-1"/>
          <w:sz w:val="24"/>
          <w:szCs w:val="24"/>
          <w:lang w:eastAsia="en-US"/>
        </w:rPr>
        <w:t>SWZ)</w:t>
      </w:r>
      <w:r>
        <w:rPr>
          <w:rFonts w:eastAsia="Calibri" w:cs="Arial" w:ascii="Times New Roman" w:hAnsi="Times New Roman"/>
          <w:spacing w:val="-12"/>
          <w:sz w:val="24"/>
          <w:szCs w:val="24"/>
          <w:lang w:eastAsia="en-US"/>
        </w:rPr>
        <w:t xml:space="preserve"> </w:t>
      </w:r>
      <w:r>
        <w:rPr>
          <w:rFonts w:eastAsia="Calibri" w:cs="Arial" w:ascii="Times New Roman" w:hAnsi="Times New Roman"/>
          <w:spacing w:val="-1"/>
          <w:sz w:val="24"/>
          <w:szCs w:val="24"/>
          <w:lang w:eastAsia="en-US"/>
        </w:rPr>
        <w:t>wystarczające</w:t>
      </w:r>
      <w:r>
        <w:rPr>
          <w:rFonts w:eastAsia="Calibri" w:cs="Arial" w:ascii="Times New Roman" w:hAnsi="Times New Roman"/>
          <w:spacing w:val="-10"/>
          <w:sz w:val="24"/>
          <w:szCs w:val="24"/>
          <w:lang w:eastAsia="en-US"/>
        </w:rPr>
        <w:t xml:space="preserve"> </w:t>
      </w:r>
      <w:r>
        <w:rPr>
          <w:rFonts w:eastAsia="Calibri" w:cs="Arial" w:ascii="Times New Roman" w:hAnsi="Times New Roman"/>
          <w:spacing w:val="-1"/>
          <w:sz w:val="24"/>
          <w:szCs w:val="24"/>
          <w:lang w:eastAsia="en-US"/>
        </w:rPr>
        <w:t>jest</w:t>
      </w:r>
      <w:r>
        <w:rPr>
          <w:rFonts w:eastAsia="Calibri" w:cs="Arial" w:ascii="Times New Roman" w:hAnsi="Times New Roman"/>
          <w:spacing w:val="-12"/>
          <w:sz w:val="24"/>
          <w:szCs w:val="24"/>
          <w:lang w:eastAsia="en-US"/>
        </w:rPr>
        <w:t xml:space="preserve"> </w:t>
      </w:r>
      <w:r>
        <w:rPr>
          <w:rFonts w:eastAsia="Calibri" w:cs="Arial" w:ascii="Times New Roman" w:hAnsi="Times New Roman"/>
          <w:spacing w:val="-1"/>
          <w:sz w:val="24"/>
          <w:szCs w:val="24"/>
          <w:lang w:eastAsia="en-US"/>
        </w:rPr>
        <w:t>posiadanie</w:t>
      </w:r>
      <w:r>
        <w:rPr>
          <w:rFonts w:eastAsia="Calibri" w:cs="Arial" w:ascii="Times New Roman" w:hAnsi="Times New Roman"/>
          <w:spacing w:val="-14"/>
          <w:sz w:val="24"/>
          <w:szCs w:val="24"/>
          <w:lang w:eastAsia="en-US"/>
        </w:rPr>
        <w:t xml:space="preserve"> </w:t>
      </w:r>
      <w:r>
        <w:rPr>
          <w:rFonts w:eastAsia="Calibri" w:cs="Arial" w:ascii="Times New Roman" w:hAnsi="Times New Roman"/>
          <w:spacing w:val="-1"/>
          <w:sz w:val="24"/>
          <w:szCs w:val="24"/>
          <w:lang w:eastAsia="en-US"/>
        </w:rPr>
        <w:t>tzw.</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konta</w:t>
      </w:r>
      <w:r>
        <w:rPr>
          <w:rFonts w:eastAsia="Calibri" w:cs="Arial" w:ascii="Times New Roman" w:hAnsi="Times New Roman"/>
          <w:spacing w:val="-13"/>
          <w:sz w:val="24"/>
          <w:szCs w:val="24"/>
          <w:lang w:eastAsia="en-US"/>
        </w:rPr>
        <w:t xml:space="preserve"> </w:t>
      </w:r>
      <w:r>
        <w:rPr>
          <w:rFonts w:eastAsia="Calibri" w:cs="Arial" w:ascii="Times New Roman" w:hAnsi="Times New Roman"/>
          <w:sz w:val="24"/>
          <w:szCs w:val="24"/>
          <w:lang w:eastAsia="en-US"/>
        </w:rPr>
        <w:t>uproszczonego</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na</w:t>
      </w:r>
      <w:r>
        <w:rPr>
          <w:rFonts w:eastAsia="Calibri" w:cs="Arial" w:ascii="Times New Roman" w:hAnsi="Times New Roman"/>
          <w:spacing w:val="-13"/>
          <w:sz w:val="24"/>
          <w:szCs w:val="24"/>
          <w:lang w:eastAsia="en-US"/>
        </w:rPr>
        <w:t xml:space="preserve"> </w:t>
      </w:r>
      <w:r>
        <w:rPr>
          <w:rFonts w:eastAsia="Calibri" w:cs="Arial" w:ascii="Times New Roman" w:hAnsi="Times New Roman"/>
          <w:sz w:val="24"/>
          <w:szCs w:val="24"/>
          <w:lang w:eastAsia="en-US"/>
        </w:rPr>
        <w:t>platformie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e-Zamówienia.</w:t>
      </w:r>
    </w:p>
    <w:p>
      <w:pPr>
        <w:pStyle w:val="Normal"/>
        <w:numPr>
          <w:ilvl w:val="0"/>
          <w:numId w:val="11"/>
        </w:numPr>
        <w:tabs>
          <w:tab w:val="clear" w:pos="708"/>
          <w:tab w:val="left" w:pos="604" w:leader="none"/>
        </w:tabs>
        <w:spacing w:lineRule="auto" w:line="276" w:before="0" w:after="200"/>
        <w:ind w:hanging="428" w:left="603" w:right="35"/>
        <w:jc w:val="both"/>
        <w:textAlignment w:val="auto"/>
        <w:rPr>
          <w:rFonts w:ascii="Times New Roman" w:hAnsi="Times New Roman"/>
          <w:sz w:val="24"/>
          <w:szCs w:val="24"/>
        </w:rPr>
      </w:pPr>
      <w:r>
        <w:rPr>
          <w:rFonts w:eastAsia="Calibri" w:cs="Arial" w:ascii="Times New Roman" w:hAnsi="Times New Roman"/>
          <w:sz w:val="24"/>
          <w:szCs w:val="24"/>
          <w:lang w:eastAsia="en-US"/>
        </w:rPr>
        <w:t>Wszystkie wysłane i odebrane w postępowaniu przez Wykonawcę wiadomości widoczne</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są po</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zalogowaniu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podglądzie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postępowania</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zakładce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„Komunikacja”.</w:t>
      </w:r>
    </w:p>
    <w:p>
      <w:pPr>
        <w:pStyle w:val="Normal"/>
        <w:numPr>
          <w:ilvl w:val="0"/>
          <w:numId w:val="11"/>
        </w:numPr>
        <w:tabs>
          <w:tab w:val="clear" w:pos="708"/>
          <w:tab w:val="left" w:pos="604" w:leader="none"/>
        </w:tabs>
        <w:spacing w:lineRule="auto" w:line="276" w:before="0" w:after="200"/>
        <w:ind w:hanging="428" w:left="603" w:right="35"/>
        <w:jc w:val="both"/>
        <w:textAlignment w:val="auto"/>
        <w:rPr>
          <w:rFonts w:ascii="Times New Roman" w:hAnsi="Times New Roman"/>
          <w:sz w:val="24"/>
          <w:szCs w:val="24"/>
        </w:rPr>
      </w:pPr>
      <w:r>
        <w:rPr>
          <w:rFonts w:eastAsia="Calibri" w:cs="Arial" w:ascii="Times New Roman" w:hAnsi="Times New Roman"/>
          <w:sz w:val="24"/>
          <w:szCs w:val="24"/>
          <w:lang w:eastAsia="en-US"/>
        </w:rPr>
        <w:t>Maksymalny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rozmiar</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plików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przesyłanych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pośrednictwem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„Formularzy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komunikacji” wynosi 150 MB (wielkość ta dotyczy plików przesyłanych jako załączniki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jednego</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formularza).</w:t>
      </w:r>
    </w:p>
    <w:p>
      <w:pPr>
        <w:pStyle w:val="Normal"/>
        <w:numPr>
          <w:ilvl w:val="0"/>
          <w:numId w:val="11"/>
        </w:numPr>
        <w:tabs>
          <w:tab w:val="clear" w:pos="708"/>
          <w:tab w:val="left" w:pos="604" w:leader="none"/>
        </w:tabs>
        <w:spacing w:lineRule="auto" w:line="276" w:before="1" w:after="200"/>
        <w:ind w:hanging="428" w:left="603" w:right="35"/>
        <w:jc w:val="both"/>
        <w:textAlignment w:val="auto"/>
        <w:rPr>
          <w:rFonts w:ascii="Times New Roman" w:hAnsi="Times New Roman"/>
          <w:sz w:val="24"/>
          <w:szCs w:val="24"/>
        </w:rPr>
      </w:pPr>
      <w:r>
        <w:rPr>
          <w:rFonts w:eastAsia="Calibri" w:cs="Arial" w:ascii="Times New Roman" w:hAnsi="Times New Roman"/>
          <w:sz w:val="24"/>
          <w:szCs w:val="24"/>
          <w:lang w:eastAsia="en-US"/>
        </w:rPr>
        <w:t>Minimalne</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wymagania</w:t>
      </w:r>
      <w:r>
        <w:rPr>
          <w:rFonts w:eastAsia="Calibri" w:cs="Arial" w:ascii="Times New Roman" w:hAnsi="Times New Roman"/>
          <w:spacing w:val="58"/>
          <w:sz w:val="24"/>
          <w:szCs w:val="24"/>
          <w:lang w:eastAsia="en-US"/>
        </w:rPr>
        <w:t xml:space="preserve"> </w:t>
      </w:r>
      <w:r>
        <w:rPr>
          <w:rFonts w:eastAsia="Calibri" w:cs="Arial" w:ascii="Times New Roman" w:hAnsi="Times New Roman"/>
          <w:sz w:val="24"/>
          <w:szCs w:val="24"/>
          <w:lang w:eastAsia="en-US"/>
        </w:rPr>
        <w:t>techniczne</w:t>
      </w:r>
      <w:r>
        <w:rPr>
          <w:rFonts w:eastAsia="Calibri" w:cs="Arial" w:ascii="Times New Roman" w:hAnsi="Times New Roman"/>
          <w:spacing w:val="61"/>
          <w:sz w:val="24"/>
          <w:szCs w:val="24"/>
          <w:lang w:eastAsia="en-US"/>
        </w:rPr>
        <w:t xml:space="preserve"> </w:t>
      </w:r>
      <w:r>
        <w:rPr>
          <w:rFonts w:eastAsia="Calibri" w:cs="Arial" w:ascii="Times New Roman" w:hAnsi="Times New Roman"/>
          <w:sz w:val="24"/>
          <w:szCs w:val="24"/>
          <w:lang w:eastAsia="en-US"/>
        </w:rPr>
        <w:t>dotyczące</w:t>
      </w:r>
      <w:r>
        <w:rPr>
          <w:rFonts w:eastAsia="Calibri" w:cs="Arial" w:ascii="Times New Roman" w:hAnsi="Times New Roman"/>
          <w:spacing w:val="63"/>
          <w:sz w:val="24"/>
          <w:szCs w:val="24"/>
          <w:lang w:eastAsia="en-US"/>
        </w:rPr>
        <w:t xml:space="preserve"> </w:t>
      </w:r>
      <w:r>
        <w:rPr>
          <w:rFonts w:eastAsia="Calibri" w:cs="Arial" w:ascii="Times New Roman" w:hAnsi="Times New Roman"/>
          <w:sz w:val="24"/>
          <w:szCs w:val="24"/>
          <w:lang w:eastAsia="en-US"/>
        </w:rPr>
        <w:t>sprzętu</w:t>
      </w:r>
      <w:r>
        <w:rPr>
          <w:rFonts w:eastAsia="Calibri" w:cs="Arial" w:ascii="Times New Roman" w:hAnsi="Times New Roman"/>
          <w:spacing w:val="62"/>
          <w:sz w:val="24"/>
          <w:szCs w:val="24"/>
          <w:lang w:eastAsia="en-US"/>
        </w:rPr>
        <w:t xml:space="preserve"> </w:t>
      </w:r>
      <w:r>
        <w:rPr>
          <w:rFonts w:eastAsia="Calibri" w:cs="Arial" w:ascii="Times New Roman" w:hAnsi="Times New Roman"/>
          <w:sz w:val="24"/>
          <w:szCs w:val="24"/>
          <w:lang w:eastAsia="en-US"/>
        </w:rPr>
        <w:t>używanego</w:t>
      </w:r>
      <w:r>
        <w:rPr>
          <w:rFonts w:eastAsia="Calibri" w:cs="Arial" w:ascii="Times New Roman" w:hAnsi="Times New Roman"/>
          <w:spacing w:val="63"/>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61"/>
          <w:sz w:val="24"/>
          <w:szCs w:val="24"/>
          <w:lang w:eastAsia="en-US"/>
        </w:rPr>
        <w:t xml:space="preserve"> </w:t>
      </w:r>
      <w:r>
        <w:rPr>
          <w:rFonts w:eastAsia="Calibri" w:cs="Arial" w:ascii="Times New Roman" w:hAnsi="Times New Roman"/>
          <w:sz w:val="24"/>
          <w:szCs w:val="24"/>
          <w:lang w:eastAsia="en-US"/>
        </w:rPr>
        <w:t>celu</w:t>
      </w:r>
      <w:r>
        <w:rPr>
          <w:rFonts w:eastAsia="Calibri" w:cs="Arial" w:ascii="Times New Roman" w:hAnsi="Times New Roman"/>
          <w:spacing w:val="64"/>
          <w:sz w:val="24"/>
          <w:szCs w:val="24"/>
          <w:lang w:eastAsia="en-US"/>
        </w:rPr>
        <w:t xml:space="preserve"> </w:t>
      </w:r>
      <w:r>
        <w:rPr>
          <w:rFonts w:eastAsia="Calibri" w:cs="Arial" w:ascii="Times New Roman" w:hAnsi="Times New Roman"/>
          <w:sz w:val="24"/>
          <w:szCs w:val="24"/>
          <w:lang w:eastAsia="en-US"/>
        </w:rPr>
        <w:t>korzystania</w:t>
      </w:r>
      <w:r>
        <w:rPr>
          <w:rFonts w:eastAsia="Calibri" w:cs="Arial" w:ascii="Times New Roman" w:hAnsi="Times New Roman"/>
          <w:spacing w:val="-52"/>
          <w:sz w:val="24"/>
          <w:szCs w:val="24"/>
          <w:lang w:eastAsia="en-US"/>
        </w:rPr>
        <w:t xml:space="preserve"> </w:t>
      </w:r>
      <w:r>
        <w:rPr>
          <w:rFonts w:eastAsia="Calibri" w:cs="Arial" w:ascii="Times New Roman" w:hAnsi="Times New Roman"/>
          <w:spacing w:val="-1"/>
          <w:sz w:val="24"/>
          <w:szCs w:val="24"/>
          <w:lang w:eastAsia="en-US"/>
        </w:rPr>
        <w:t>z</w:t>
      </w:r>
      <w:r>
        <w:rPr>
          <w:rFonts w:eastAsia="Calibri" w:cs="Arial" w:ascii="Times New Roman" w:hAnsi="Times New Roman"/>
          <w:spacing w:val="-12"/>
          <w:sz w:val="24"/>
          <w:szCs w:val="24"/>
          <w:lang w:eastAsia="en-US"/>
        </w:rPr>
        <w:t xml:space="preserve"> </w:t>
      </w:r>
      <w:r>
        <w:rPr>
          <w:rFonts w:eastAsia="Calibri" w:cs="Arial" w:ascii="Times New Roman" w:hAnsi="Times New Roman"/>
          <w:spacing w:val="-1"/>
          <w:sz w:val="24"/>
          <w:szCs w:val="24"/>
          <w:lang w:eastAsia="en-US"/>
        </w:rPr>
        <w:t>usług</w:t>
      </w:r>
      <w:r>
        <w:rPr>
          <w:rFonts w:eastAsia="Calibri" w:cs="Arial" w:ascii="Times New Roman" w:hAnsi="Times New Roman"/>
          <w:spacing w:val="-12"/>
          <w:sz w:val="24"/>
          <w:szCs w:val="24"/>
          <w:lang w:eastAsia="en-US"/>
        </w:rPr>
        <w:t xml:space="preserve"> </w:t>
      </w:r>
      <w:r>
        <w:rPr>
          <w:rFonts w:eastAsia="Calibri" w:cs="Arial" w:ascii="Times New Roman" w:hAnsi="Times New Roman"/>
          <w:spacing w:val="-1"/>
          <w:sz w:val="24"/>
          <w:szCs w:val="24"/>
          <w:lang w:eastAsia="en-US"/>
        </w:rPr>
        <w:t>Platformy</w:t>
      </w:r>
      <w:r>
        <w:rPr>
          <w:rFonts w:eastAsia="Calibri" w:cs="Arial" w:ascii="Times New Roman" w:hAnsi="Times New Roman"/>
          <w:spacing w:val="-12"/>
          <w:sz w:val="24"/>
          <w:szCs w:val="24"/>
          <w:lang w:eastAsia="en-US"/>
        </w:rPr>
        <w:t xml:space="preserve"> </w:t>
      </w:r>
      <w:r>
        <w:rPr>
          <w:rFonts w:eastAsia="Calibri" w:cs="Arial" w:ascii="Times New Roman" w:hAnsi="Times New Roman"/>
          <w:spacing w:val="-1"/>
          <w:sz w:val="24"/>
          <w:szCs w:val="24"/>
          <w:lang w:eastAsia="en-US"/>
        </w:rPr>
        <w:t>e-Zamówienia</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oraz</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informacje</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dotyczące</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specyfikacji</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połączenia</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określa</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Regulamin</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Platformy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e-Zamówienia.</w:t>
      </w:r>
    </w:p>
    <w:p>
      <w:pPr>
        <w:pStyle w:val="Normal"/>
        <w:numPr>
          <w:ilvl w:val="0"/>
          <w:numId w:val="11"/>
        </w:numPr>
        <w:tabs>
          <w:tab w:val="clear" w:pos="708"/>
          <w:tab w:val="left" w:pos="604" w:leader="none"/>
        </w:tabs>
        <w:spacing w:lineRule="auto" w:line="276" w:before="0" w:after="200"/>
        <w:ind w:hanging="428" w:left="603" w:right="35"/>
        <w:jc w:val="both"/>
        <w:textAlignment w:val="auto"/>
        <w:rPr/>
      </w:pPr>
      <w:r>
        <w:rPr>
          <w:rFonts w:eastAsia="Calibri" w:cs="Arial" w:ascii="Times New Roman" w:hAnsi="Times New Roman"/>
          <w:sz w:val="24"/>
          <w:szCs w:val="24"/>
          <w:lang w:eastAsia="en-US"/>
        </w:rPr>
        <w:t>W</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przypadku</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problemów</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technicznych</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awarii</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związanych</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13"/>
          <w:sz w:val="24"/>
          <w:szCs w:val="24"/>
          <w:lang w:eastAsia="en-US"/>
        </w:rPr>
        <w:t xml:space="preserve"> </w:t>
      </w:r>
      <w:r>
        <w:rPr>
          <w:rFonts w:eastAsia="Calibri" w:cs="Arial" w:ascii="Times New Roman" w:hAnsi="Times New Roman"/>
          <w:sz w:val="24"/>
          <w:szCs w:val="24"/>
          <w:lang w:eastAsia="en-US"/>
        </w:rPr>
        <w:t>funkcjonowaniem</w:t>
      </w:r>
      <w:r>
        <w:rPr>
          <w:rFonts w:eastAsia="Calibri" w:cs="Arial" w:ascii="Times New Roman" w:hAnsi="Times New Roman"/>
          <w:spacing w:val="33"/>
          <w:sz w:val="24"/>
          <w:szCs w:val="24"/>
          <w:lang w:eastAsia="en-US"/>
        </w:rPr>
        <w:t xml:space="preserve"> </w:t>
      </w:r>
      <w:r>
        <w:rPr>
          <w:rFonts w:eastAsia="Calibri" w:cs="Arial" w:ascii="Times New Roman" w:hAnsi="Times New Roman"/>
          <w:sz w:val="24"/>
          <w:szCs w:val="24"/>
          <w:lang w:eastAsia="en-US"/>
        </w:rPr>
        <w:t>Platformy</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e-Zamówienia użytkownicy mogą skorzystać ze wsparcia technicznego dostępnego po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numerem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telefonu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(32)77</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88 999</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drogą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poprzez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formularz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udostępniony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stronie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internetowej</w:t>
      </w:r>
      <w:r>
        <w:rPr>
          <w:rFonts w:eastAsia="Calibri" w:cs="Arial" w:ascii="Times New Roman" w:hAnsi="Times New Roman"/>
          <w:color w:val="0000FF"/>
          <w:spacing w:val="1"/>
          <w:sz w:val="24"/>
          <w:szCs w:val="24"/>
          <w:lang w:eastAsia="en-US"/>
        </w:rPr>
        <w:t xml:space="preserve"> </w:t>
      </w:r>
      <w:hyperlink r:id="rId4">
        <w:r>
          <w:rPr>
            <w:rStyle w:val="ListLabel137"/>
            <w:rFonts w:eastAsia="Calibri" w:cs="Arial" w:ascii="Times New Roman" w:hAnsi="Times New Roman"/>
            <w:color w:val="0000FF"/>
            <w:sz w:val="24"/>
            <w:szCs w:val="24"/>
            <w:u w:val="single" w:color="000000"/>
            <w:lang w:eastAsia="en-US"/>
          </w:rPr>
          <w:t>https://ezamowienia.gov.pl</w:t>
        </w:r>
      </w:hyperlink>
      <w:r>
        <w:rPr>
          <w:rFonts w:eastAsia="Calibri" w:cs="Arial" w:ascii="Times New Roman" w:hAnsi="Times New Roman"/>
          <w:color w:val="0000FF"/>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zakładce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„Zgłoś</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problem”.</w:t>
      </w:r>
    </w:p>
    <w:p>
      <w:pPr>
        <w:pStyle w:val="Normal"/>
        <w:numPr>
          <w:ilvl w:val="0"/>
          <w:numId w:val="11"/>
        </w:numPr>
        <w:tabs>
          <w:tab w:val="clear" w:pos="708"/>
          <w:tab w:val="left" w:pos="604" w:leader="none"/>
        </w:tabs>
        <w:spacing w:lineRule="auto" w:line="276" w:before="0" w:after="200"/>
        <w:ind w:hanging="428" w:left="603" w:right="35"/>
        <w:jc w:val="both"/>
        <w:textAlignment w:val="auto"/>
        <w:rPr/>
      </w:pPr>
      <w:r>
        <w:rPr>
          <w:rFonts w:eastAsia="Calibri" w:cs="Arial" w:ascii="Times New Roman" w:hAnsi="Times New Roman"/>
          <w:sz w:val="24"/>
          <w:szCs w:val="24"/>
          <w:lang w:eastAsia="en-US"/>
        </w:rPr>
        <w:t>W szczególnie uzasadnionych przypadkach uniemożliwiających komunikację Wykonawcy</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i Zamawiającego za pośrednictwem Platformy e-Zamówienia, Zamawiający dopuszcza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 xml:space="preserve">komunikację za pomocą poczty elektronicznej na adres: </w:t>
      </w:r>
      <w:hyperlink r:id="rId5">
        <w:r>
          <w:rPr>
            <w:rStyle w:val="Hyperlink"/>
            <w:rFonts w:eastAsia="Calibri" w:cs="Arial" w:ascii="Times New Roman" w:hAnsi="Times New Roman"/>
            <w:sz w:val="24"/>
            <w:szCs w:val="24"/>
            <w:lang w:eastAsia="en-US"/>
          </w:rPr>
          <w:t>m.malecka</w:t>
        </w:r>
        <w:r>
          <w:rPr>
            <w:rStyle w:val="Hyperlink"/>
            <w:rFonts w:cs="Arial" w:ascii="Times New Roman" w:hAnsi="Times New Roman"/>
            <w:sz w:val="24"/>
            <w:szCs w:val="24"/>
          </w:rPr>
          <w:t>@um.olawa.pl</w:t>
        </w:r>
      </w:hyperlink>
      <w:r>
        <w:rPr>
          <w:rFonts w:eastAsia="Calibri" w:cs="Arial" w:ascii="Times New Roman" w:hAnsi="Times New Roman"/>
          <w:sz w:val="24"/>
          <w:szCs w:val="24"/>
          <w:lang w:eastAsia="en-US"/>
        </w:rPr>
        <w:t>(nie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dotyczy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składania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ofert).</w:t>
      </w:r>
    </w:p>
    <w:p>
      <w:pPr>
        <w:pStyle w:val="Normal"/>
        <w:numPr>
          <w:ilvl w:val="0"/>
          <w:numId w:val="11"/>
        </w:numPr>
        <w:tabs>
          <w:tab w:val="clear" w:pos="708"/>
          <w:tab w:val="left" w:pos="604" w:leader="none"/>
        </w:tabs>
        <w:spacing w:lineRule="auto" w:line="276" w:before="0" w:after="200"/>
        <w:ind w:hanging="428" w:left="603" w:right="35"/>
        <w:jc w:val="both"/>
        <w:textAlignment w:val="auto"/>
        <w:rPr>
          <w:rFonts w:ascii="Times New Roman" w:hAnsi="Times New Roman"/>
          <w:sz w:val="24"/>
          <w:szCs w:val="24"/>
        </w:rPr>
      </w:pPr>
      <w:r>
        <w:rPr>
          <w:rFonts w:cs="Arial" w:ascii="Times New Roman" w:hAnsi="Times New Roman"/>
          <w:sz w:val="24"/>
          <w:szCs w:val="24"/>
        </w:rPr>
        <w:t>Każdy wykonawca ma prawo zwrócić się do zamawiającego z wnioskiem o wyjaśnienie treści specyfikacji warunków zamówienia. Zamawiający udzieli niezwłocznie wyjaśnień, nie później niż na 2 dni przed upływem terminu składania ofert, pod warunkiem że  wniosek o wyjaśnienie wpłynie do zamawiającego nie później niż na 4 dni przed upływem terminu składania ofert.</w:t>
      </w:r>
    </w:p>
    <w:p>
      <w:pPr>
        <w:pStyle w:val="BodyTextIndent"/>
        <w:spacing w:before="0" w:after="0"/>
        <w:ind w:left="567"/>
        <w:rPr>
          <w:rFonts w:ascii="Times New Roman" w:hAnsi="Times New Roman"/>
          <w:sz w:val="24"/>
          <w:szCs w:val="24"/>
        </w:rPr>
      </w:pPr>
      <w:r>
        <w:rPr>
          <w:rFonts w:cs="Arial" w:ascii="Times New Roman" w:hAnsi="Times New Roman"/>
          <w:sz w:val="24"/>
          <w:szCs w:val="24"/>
        </w:rPr>
        <w:t>Jeżeli zamawiający nie udzieli wyjaśnień w terminie, o którym mowa wyżej, przedłuża termin składania ofert o czas niezbędny do zapoznania się wykonawców z wyjaśnieniami niezbędnymi do należytego przygotowania i złożenia ofert. W przypadku gdy wniosek o wyjaśnienie treści SWZ nie wpłynął w terminie, zamawiający nie ma obowiązku udzielenia wyjaśnień SWZ oraz obowiązku przedłużenia terminu składania ofert.</w:t>
      </w:r>
    </w:p>
    <w:p>
      <w:pPr>
        <w:pStyle w:val="Normal"/>
        <w:ind w:hanging="567" w:left="567"/>
        <w:rPr>
          <w:rFonts w:ascii="Times New Roman" w:hAnsi="Times New Roman"/>
          <w:sz w:val="24"/>
          <w:szCs w:val="24"/>
        </w:rPr>
      </w:pPr>
      <w:r>
        <w:rPr>
          <w:rFonts w:cs="Arial" w:ascii="Times New Roman" w:hAnsi="Times New Roman"/>
          <w:sz w:val="24"/>
          <w:szCs w:val="24"/>
        </w:rPr>
        <w:t xml:space="preserve">         </w:t>
      </w:r>
      <w:r>
        <w:rPr>
          <w:rFonts w:cs="Arial" w:ascii="Times New Roman" w:hAnsi="Times New Roman"/>
          <w:sz w:val="24"/>
          <w:szCs w:val="24"/>
        </w:rPr>
        <w:t>Ewentualne przedłużenie terminu składania ofert nie wpływa na bieg terminu składania wniosków o wyjaśnienia treści SWZ.</w:t>
      </w:r>
    </w:p>
    <w:p>
      <w:pPr>
        <w:pStyle w:val="Normal"/>
        <w:ind w:hanging="567" w:left="567"/>
        <w:rPr>
          <w:rFonts w:ascii="Times New Roman" w:hAnsi="Times New Roman" w:cs="Arial"/>
          <w:sz w:val="24"/>
          <w:szCs w:val="24"/>
        </w:rPr>
      </w:pPr>
      <w:r>
        <w:rPr>
          <w:rFonts w:cs="Arial" w:ascii="Times New Roman" w:hAnsi="Times New Roman"/>
          <w:sz w:val="24"/>
          <w:szCs w:val="24"/>
        </w:rPr>
      </w:r>
    </w:p>
    <w:p>
      <w:pPr>
        <w:pStyle w:val="Normal"/>
        <w:rPr>
          <w:rFonts w:ascii="Times New Roman" w:hAnsi="Times New Roman"/>
          <w:sz w:val="24"/>
          <w:szCs w:val="24"/>
        </w:rPr>
      </w:pPr>
      <w:r>
        <w:rPr>
          <w:rFonts w:eastAsia="Calibri" w:cs="Arial" w:ascii="Times New Roman" w:hAnsi="Times New Roman"/>
          <w:sz w:val="24"/>
          <w:szCs w:val="24"/>
          <w:lang w:eastAsia="en-US"/>
        </w:rPr>
        <w:t xml:space="preserve">         </w:t>
      </w:r>
      <w:r>
        <w:rPr>
          <w:rFonts w:cs="Arial" w:ascii="Times New Roman" w:hAnsi="Times New Roman"/>
          <w:b/>
          <w:sz w:val="24"/>
          <w:szCs w:val="24"/>
        </w:rPr>
        <w:t xml:space="preserve">Złożenie oferty w postępowaniu </w:t>
      </w:r>
    </w:p>
    <w:p>
      <w:pPr>
        <w:pStyle w:val="Normal"/>
        <w:ind w:left="360"/>
        <w:rPr>
          <w:rFonts w:ascii="Times New Roman" w:hAnsi="Times New Roman" w:cs="Arial"/>
          <w:b/>
          <w:sz w:val="24"/>
          <w:szCs w:val="24"/>
        </w:rPr>
      </w:pPr>
      <w:r>
        <w:rPr>
          <w:rFonts w:cs="Arial" w:ascii="Times New Roman" w:hAnsi="Times New Roman"/>
          <w:b/>
          <w:sz w:val="24"/>
          <w:szCs w:val="24"/>
        </w:rPr>
      </w:r>
    </w:p>
    <w:p>
      <w:pPr>
        <w:pStyle w:val="Normal"/>
        <w:numPr>
          <w:ilvl w:val="0"/>
          <w:numId w:val="12"/>
        </w:numPr>
        <w:tabs>
          <w:tab w:val="clear" w:pos="708"/>
          <w:tab w:val="left" w:pos="604" w:leader="none"/>
        </w:tabs>
        <w:spacing w:lineRule="auto" w:line="276" w:before="0" w:after="200"/>
        <w:ind w:hanging="428" w:left="603" w:right="-138"/>
        <w:jc w:val="both"/>
        <w:textAlignment w:val="auto"/>
        <w:rPr>
          <w:rFonts w:ascii="Times New Roman" w:hAnsi="Times New Roman"/>
          <w:sz w:val="24"/>
          <w:szCs w:val="24"/>
        </w:rPr>
      </w:pPr>
      <w:r>
        <w:rPr>
          <w:rFonts w:eastAsia="Calibri" w:cs="Arial" w:ascii="Times New Roman" w:hAnsi="Times New Roman"/>
          <w:sz w:val="24"/>
          <w:szCs w:val="24"/>
          <w:lang w:eastAsia="en-US"/>
        </w:rPr>
        <w:t xml:space="preserve">Ofertę  </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należy    złożyć    za    pośrednictwem    zakładki    „Oferty/wnioski”,    widocznej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 podglądzie postępowania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zalogowaniu się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na konto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Wykonawcy. Po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wybraniu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przycisku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„Złóż</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ofertę”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system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prezentuje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okno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składania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oferty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umożliwiające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przekazanie dokumentów elektronicznych, w którym znajdują się dwa pola drag&amp;drop</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(„przeciągnij” i</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„upuść”)</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służące</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dodawania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plików.</w:t>
      </w:r>
    </w:p>
    <w:p>
      <w:pPr>
        <w:pStyle w:val="Normal"/>
        <w:numPr>
          <w:ilvl w:val="0"/>
          <w:numId w:val="12"/>
        </w:numPr>
        <w:tabs>
          <w:tab w:val="clear" w:pos="708"/>
          <w:tab w:val="left" w:pos="604" w:leader="none"/>
        </w:tabs>
        <w:spacing w:lineRule="auto" w:line="276" w:before="1" w:after="200"/>
        <w:ind w:hanging="428" w:left="603" w:right="-138"/>
        <w:jc w:val="both"/>
        <w:textAlignment w:val="auto"/>
        <w:rPr>
          <w:rFonts w:ascii="Times New Roman" w:hAnsi="Times New Roman"/>
          <w:sz w:val="24"/>
          <w:szCs w:val="24"/>
        </w:rPr>
      </w:pPr>
      <w:r>
        <w:rPr>
          <w:rFonts w:eastAsia="Calibri" w:cs="Arial" w:ascii="Times New Roman" w:hAnsi="Times New Roman"/>
          <w:sz w:val="24"/>
          <w:szCs w:val="24"/>
          <w:lang w:eastAsia="en-US"/>
        </w:rPr>
        <w:t>Wykonawca</w:t>
      </w:r>
      <w:r>
        <w:rPr>
          <w:rFonts w:eastAsia="Calibri" w:cs="Arial" w:ascii="Times New Roman" w:hAnsi="Times New Roman"/>
          <w:spacing w:val="55"/>
          <w:sz w:val="24"/>
          <w:szCs w:val="24"/>
          <w:lang w:eastAsia="en-US"/>
        </w:rPr>
        <w:t xml:space="preserve"> </w:t>
      </w:r>
      <w:r>
        <w:rPr>
          <w:rFonts w:eastAsia="Calibri" w:cs="Arial" w:ascii="Times New Roman" w:hAnsi="Times New Roman"/>
          <w:sz w:val="24"/>
          <w:szCs w:val="24"/>
          <w:lang w:eastAsia="en-US"/>
        </w:rPr>
        <w:t>dodaje   wybrany   z</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dysku   i   uprzednio   podpisany   „Formularz   oferty”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 pierwszym polu („Wypełniony formularz ofert”). W kolejnym polu („Załączniki i inne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dokumenty przedstawione w ofercie przez Wykonawcę”) Wykonawca dodaje pozostałe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pliki stanowiące</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ofertę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składane</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wraz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ofertą.</w:t>
      </w:r>
    </w:p>
    <w:p>
      <w:pPr>
        <w:pStyle w:val="Normal"/>
        <w:numPr>
          <w:ilvl w:val="0"/>
          <w:numId w:val="12"/>
        </w:numPr>
        <w:tabs>
          <w:tab w:val="clear" w:pos="708"/>
          <w:tab w:val="left" w:pos="604" w:leader="none"/>
        </w:tabs>
        <w:spacing w:lineRule="auto" w:line="276" w:before="0" w:after="200"/>
        <w:ind w:hanging="428" w:left="603" w:right="-138"/>
        <w:jc w:val="both"/>
        <w:textAlignment w:val="auto"/>
        <w:rPr>
          <w:rFonts w:ascii="Times New Roman" w:hAnsi="Times New Roman"/>
          <w:sz w:val="24"/>
          <w:szCs w:val="24"/>
        </w:rPr>
      </w:pPr>
      <w:r>
        <w:rPr>
          <w:rFonts w:eastAsia="Calibri" w:cs="Arial" w:ascii="Times New Roman" w:hAnsi="Times New Roman"/>
          <w:sz w:val="24"/>
          <w:szCs w:val="24"/>
          <w:lang w:eastAsia="en-US"/>
        </w:rPr>
        <w:t>Formularz ofertowy podpisuje się kwalifikowanym podpisem elektronicznym, 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zaufanym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osobistym</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formacie PAdES</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typ wewnętrzny.</w:t>
      </w:r>
    </w:p>
    <w:p>
      <w:pPr>
        <w:pStyle w:val="Normal"/>
        <w:ind w:left="603" w:right="-138"/>
        <w:jc w:val="both"/>
        <w:rPr>
          <w:rFonts w:ascii="Times New Roman" w:hAnsi="Times New Roman"/>
          <w:sz w:val="24"/>
          <w:szCs w:val="24"/>
        </w:rPr>
      </w:pPr>
      <w:r>
        <w:rPr>
          <w:rFonts w:eastAsia="Calibri" w:cs="Arial" w:ascii="Times New Roman" w:hAnsi="Times New Roman"/>
          <w:sz w:val="24"/>
          <w:szCs w:val="24"/>
          <w:lang w:eastAsia="en-US"/>
        </w:rPr>
        <w:t>Pozostałe dokumenty wchodzące w skład oferty lub składane wraz z ofertą, które są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zgodnie z ustawą Pzp lub rozporządzeniem Prezesa Rady Ministrów w sprawie wymagań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dla dokumentów elektronicznych opatrzone kwalifikowanym podpisem elektronicznym,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zaufanym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osobistym,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mogą</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być</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zgodnie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wyborem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Wykonawcy/wykonawcy wspólnie ubiegającego się o udzielenie zamówienia/podmiotu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udostępniającego zasoby opatrzone 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typu</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zewnętrznego</w:t>
      </w:r>
      <w:r>
        <w:rPr>
          <w:rFonts w:eastAsia="Calibri" w:cs="Arial" w:ascii="Times New Roman" w:hAnsi="Times New Roman"/>
          <w:spacing w:val="54"/>
          <w:sz w:val="24"/>
          <w:szCs w:val="24"/>
          <w:lang w:eastAsia="en-US"/>
        </w:rPr>
        <w:t xml:space="preserve"> </w:t>
      </w:r>
      <w:r>
        <w:rPr>
          <w:rFonts w:eastAsia="Calibri" w:cs="Arial" w:ascii="Times New Roman" w:hAnsi="Times New Roman"/>
          <w:sz w:val="24"/>
          <w:szCs w:val="24"/>
          <w:lang w:eastAsia="en-US"/>
        </w:rPr>
        <w:t>lub wewnętrznego.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zależności</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od</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rodzaju</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podpisu</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jego</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typu</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(zewnętrzny,</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wewnętrzny)</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polu</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„Załączniki</w:t>
      </w:r>
      <w:r>
        <w:rPr>
          <w:rFonts w:eastAsia="Calibri" w:cs="Arial" w:ascii="Times New Roman" w:hAnsi="Times New Roman"/>
          <w:spacing w:val="-51"/>
          <w:sz w:val="24"/>
          <w:szCs w:val="24"/>
          <w:lang w:eastAsia="en-US"/>
        </w:rPr>
        <w:t xml:space="preserve"> </w:t>
      </w:r>
      <w:r>
        <w:rPr>
          <w:rFonts w:eastAsia="Calibri" w:cs="Arial" w:ascii="Times New Roman" w:hAnsi="Times New Roman"/>
          <w:sz w:val="24"/>
          <w:szCs w:val="24"/>
          <w:lang w:eastAsia="en-US"/>
        </w:rPr>
        <w:t>i inne dokumenty przedstawione w ofercie przez Wykonawcę” dodaje się uprzednio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podpisane dokumenty wraz z wygenerowanym pikiem podpisu (typ zewnętrzny) 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wszytym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(typ</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wewnętrzny).</w:t>
      </w:r>
    </w:p>
    <w:p>
      <w:pPr>
        <w:pStyle w:val="Normal"/>
        <w:spacing w:before="1" w:after="0"/>
        <w:ind w:left="603" w:right="-138"/>
        <w:jc w:val="both"/>
        <w:rPr>
          <w:rFonts w:ascii="Times New Roman" w:hAnsi="Times New Roman"/>
          <w:sz w:val="24"/>
          <w:szCs w:val="24"/>
        </w:rPr>
      </w:pPr>
      <w:r>
        <w:rPr>
          <w:rFonts w:eastAsia="Calibri" w:cs="Arial" w:ascii="Times New Roman" w:hAnsi="Times New Roman"/>
          <w:sz w:val="24"/>
          <w:szCs w:val="24"/>
          <w:lang w:eastAsia="en-US"/>
        </w:rPr>
        <w:t>W przypadku przekazywania dokumentu elektronicznego w formacie poddającym dane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kompresji, opatrzenie pliku zawierającego skompresowane dokumenty kwalifikowanym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zaufanym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osobistym,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jest</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równoznaczne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opatrzeniem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wszystkich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dokumentów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zawartych</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pliku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odpowiednio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kwalifikowanym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zaufanym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osobistym.</w:t>
      </w:r>
    </w:p>
    <w:p>
      <w:pPr>
        <w:pStyle w:val="Normal"/>
        <w:numPr>
          <w:ilvl w:val="0"/>
          <w:numId w:val="12"/>
        </w:numPr>
        <w:tabs>
          <w:tab w:val="clear" w:pos="708"/>
          <w:tab w:val="left" w:pos="604" w:leader="none"/>
        </w:tabs>
        <w:spacing w:lineRule="exact" w:line="292" w:before="52" w:after="200"/>
        <w:ind w:hanging="428" w:left="603" w:right="-138"/>
        <w:jc w:val="both"/>
        <w:textAlignment w:val="auto"/>
        <w:rPr>
          <w:rFonts w:ascii="Times New Roman" w:hAnsi="Times New Roman"/>
          <w:sz w:val="24"/>
          <w:szCs w:val="24"/>
        </w:rPr>
      </w:pPr>
      <w:r>
        <w:rPr>
          <w:rFonts w:eastAsia="Calibri" w:cs="Arial" w:ascii="Times New Roman" w:hAnsi="Times New Roman"/>
          <w:sz w:val="24"/>
          <w:szCs w:val="24"/>
          <w:lang w:eastAsia="en-US"/>
        </w:rPr>
        <w:t>System</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sprawdza,</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czy</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złożone</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pliki</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są</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podpisane</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automatycznie</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je</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szyfruje,</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jednocześnie</w:t>
      </w:r>
      <w:r>
        <w:rPr>
          <w:rFonts w:eastAsia="Calibri" w:cs="Arial" w:ascii="Times New Roman" w:hAnsi="Times New Roman"/>
          <w:spacing w:val="-51"/>
          <w:sz w:val="24"/>
          <w:szCs w:val="24"/>
          <w:lang w:eastAsia="en-US"/>
        </w:rPr>
        <w:t xml:space="preserve"> </w:t>
      </w:r>
      <w:r>
        <w:rPr>
          <w:rFonts w:eastAsia="Calibri" w:cs="Arial" w:ascii="Times New Roman" w:hAnsi="Times New Roman"/>
          <w:sz w:val="24"/>
          <w:szCs w:val="24"/>
          <w:lang w:eastAsia="en-US"/>
        </w:rPr>
        <w:t>informując</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o</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tym</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Wykonawcę.</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Potwierdzenie</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czasu</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przekazania</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odbioru</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oferty</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znajduje</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się w Elektronicznym Potwierdzeniu Przesłania (EPP) i Elektronicznym Potwierdzeniu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Odebrania</w:t>
      </w:r>
      <w:r>
        <w:rPr>
          <w:rFonts w:eastAsia="Calibri" w:cs="Arial" w:ascii="Times New Roman" w:hAnsi="Times New Roman"/>
          <w:spacing w:val="51"/>
          <w:sz w:val="24"/>
          <w:szCs w:val="24"/>
          <w:lang w:eastAsia="en-US"/>
        </w:rPr>
        <w:t xml:space="preserve"> </w:t>
      </w:r>
      <w:r>
        <w:rPr>
          <w:rFonts w:eastAsia="Calibri" w:cs="Arial" w:ascii="Times New Roman" w:hAnsi="Times New Roman"/>
          <w:sz w:val="24"/>
          <w:szCs w:val="24"/>
          <w:lang w:eastAsia="en-US"/>
        </w:rPr>
        <w:t>(EPO).</w:t>
      </w:r>
      <w:r>
        <w:rPr>
          <w:rFonts w:eastAsia="Calibri" w:cs="Arial" w:ascii="Times New Roman" w:hAnsi="Times New Roman"/>
          <w:spacing w:val="51"/>
          <w:sz w:val="24"/>
          <w:szCs w:val="24"/>
          <w:lang w:eastAsia="en-US"/>
        </w:rPr>
        <w:t xml:space="preserve"> </w:t>
      </w:r>
      <w:r>
        <w:rPr>
          <w:rFonts w:eastAsia="Calibri" w:cs="Arial" w:ascii="Times New Roman" w:hAnsi="Times New Roman"/>
          <w:sz w:val="24"/>
          <w:szCs w:val="24"/>
          <w:lang w:eastAsia="en-US"/>
        </w:rPr>
        <w:t>EPP</w:t>
      </w:r>
      <w:r>
        <w:rPr>
          <w:rFonts w:eastAsia="Calibri" w:cs="Arial" w:ascii="Times New Roman" w:hAnsi="Times New Roman"/>
          <w:spacing w:val="53"/>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49"/>
          <w:sz w:val="24"/>
          <w:szCs w:val="24"/>
          <w:lang w:eastAsia="en-US"/>
        </w:rPr>
        <w:t xml:space="preserve"> </w:t>
      </w:r>
      <w:r>
        <w:rPr>
          <w:rFonts w:eastAsia="Calibri" w:cs="Arial" w:ascii="Times New Roman" w:hAnsi="Times New Roman"/>
          <w:sz w:val="24"/>
          <w:szCs w:val="24"/>
          <w:lang w:eastAsia="en-US"/>
        </w:rPr>
        <w:t>EPO</w:t>
      </w:r>
      <w:r>
        <w:rPr>
          <w:rFonts w:eastAsia="Calibri" w:cs="Arial" w:ascii="Times New Roman" w:hAnsi="Times New Roman"/>
          <w:spacing w:val="48"/>
          <w:sz w:val="24"/>
          <w:szCs w:val="24"/>
          <w:lang w:eastAsia="en-US"/>
        </w:rPr>
        <w:t xml:space="preserve"> </w:t>
      </w:r>
      <w:r>
        <w:rPr>
          <w:rFonts w:eastAsia="Calibri" w:cs="Arial" w:ascii="Times New Roman" w:hAnsi="Times New Roman"/>
          <w:sz w:val="24"/>
          <w:szCs w:val="24"/>
          <w:lang w:eastAsia="en-US"/>
        </w:rPr>
        <w:t>dostępne</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są</w:t>
      </w:r>
      <w:r>
        <w:rPr>
          <w:rFonts w:eastAsia="Calibri" w:cs="Arial" w:ascii="Times New Roman" w:hAnsi="Times New Roman"/>
          <w:spacing w:val="49"/>
          <w:sz w:val="24"/>
          <w:szCs w:val="24"/>
          <w:lang w:eastAsia="en-US"/>
        </w:rPr>
        <w:t xml:space="preserve"> </w:t>
      </w:r>
      <w:r>
        <w:rPr>
          <w:rFonts w:eastAsia="Calibri" w:cs="Arial" w:ascii="Times New Roman" w:hAnsi="Times New Roman"/>
          <w:sz w:val="24"/>
          <w:szCs w:val="24"/>
          <w:lang w:eastAsia="en-US"/>
        </w:rPr>
        <w:t>dla</w:t>
      </w:r>
      <w:r>
        <w:rPr>
          <w:rFonts w:eastAsia="Calibri" w:cs="Arial" w:ascii="Times New Roman" w:hAnsi="Times New Roman"/>
          <w:spacing w:val="49"/>
          <w:sz w:val="24"/>
          <w:szCs w:val="24"/>
          <w:lang w:eastAsia="en-US"/>
        </w:rPr>
        <w:t xml:space="preserve"> </w:t>
      </w:r>
      <w:r>
        <w:rPr>
          <w:rFonts w:eastAsia="Calibri" w:cs="Arial" w:ascii="Times New Roman" w:hAnsi="Times New Roman"/>
          <w:sz w:val="24"/>
          <w:szCs w:val="24"/>
          <w:lang w:eastAsia="en-US"/>
        </w:rPr>
        <w:t>zalogowanego</w:t>
      </w:r>
      <w:r>
        <w:rPr>
          <w:rFonts w:eastAsia="Calibri" w:cs="Arial" w:ascii="Times New Roman" w:hAnsi="Times New Roman"/>
          <w:spacing w:val="49"/>
          <w:sz w:val="24"/>
          <w:szCs w:val="24"/>
          <w:lang w:eastAsia="en-US"/>
        </w:rPr>
        <w:t xml:space="preserve"> </w:t>
      </w:r>
      <w:r>
        <w:rPr>
          <w:rFonts w:eastAsia="Calibri" w:cs="Arial" w:ascii="Times New Roman" w:hAnsi="Times New Roman"/>
          <w:sz w:val="24"/>
          <w:szCs w:val="24"/>
          <w:lang w:eastAsia="en-US"/>
        </w:rPr>
        <w:t>Wykonawcy</w:t>
      </w:r>
      <w:r>
        <w:rPr>
          <w:rFonts w:eastAsia="Calibri" w:cs="Arial" w:ascii="Times New Roman" w:hAnsi="Times New Roman"/>
          <w:spacing w:val="5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50"/>
          <w:sz w:val="24"/>
          <w:szCs w:val="24"/>
          <w:lang w:eastAsia="en-US"/>
        </w:rPr>
        <w:t xml:space="preserve"> </w:t>
      </w:r>
      <w:r>
        <w:rPr>
          <w:rFonts w:eastAsia="Calibri" w:cs="Arial" w:ascii="Times New Roman" w:hAnsi="Times New Roman"/>
          <w:sz w:val="24"/>
          <w:szCs w:val="24"/>
          <w:lang w:eastAsia="en-US"/>
        </w:rPr>
        <w:t>zakładce „Oferty/Wnioski”.</w:t>
      </w:r>
    </w:p>
    <w:p>
      <w:pPr>
        <w:pStyle w:val="Normal"/>
        <w:numPr>
          <w:ilvl w:val="0"/>
          <w:numId w:val="12"/>
        </w:numPr>
        <w:tabs>
          <w:tab w:val="clear" w:pos="708"/>
          <w:tab w:val="left" w:pos="604" w:leader="none"/>
        </w:tabs>
        <w:spacing w:lineRule="auto" w:line="276" w:before="0" w:after="200"/>
        <w:ind w:hanging="428" w:left="603" w:right="-138"/>
        <w:jc w:val="both"/>
        <w:textAlignment w:val="auto"/>
        <w:rPr>
          <w:rFonts w:ascii="Times New Roman" w:hAnsi="Times New Roman"/>
          <w:sz w:val="24"/>
          <w:szCs w:val="24"/>
        </w:rPr>
      </w:pPr>
      <w:r>
        <w:rPr>
          <w:rFonts w:eastAsia="Calibri" w:cs="Arial" w:ascii="Times New Roman" w:hAnsi="Times New Roman"/>
          <w:sz w:val="24"/>
          <w:szCs w:val="24"/>
          <w:lang w:eastAsia="en-US"/>
        </w:rPr>
        <w:t>Oferta</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może</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być</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złożona</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tylko</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upływu</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terminu.</w:t>
      </w:r>
    </w:p>
    <w:p>
      <w:pPr>
        <w:pStyle w:val="Normal"/>
        <w:numPr>
          <w:ilvl w:val="0"/>
          <w:numId w:val="12"/>
        </w:numPr>
        <w:tabs>
          <w:tab w:val="clear" w:pos="708"/>
          <w:tab w:val="left" w:pos="604" w:leader="none"/>
        </w:tabs>
        <w:spacing w:lineRule="auto" w:line="276" w:before="0" w:after="200"/>
        <w:ind w:hanging="428" w:left="603" w:right="-138"/>
        <w:jc w:val="both"/>
        <w:textAlignment w:val="auto"/>
        <w:rPr>
          <w:rFonts w:ascii="Times New Roman" w:hAnsi="Times New Roman"/>
          <w:sz w:val="24"/>
          <w:szCs w:val="24"/>
        </w:rPr>
      </w:pPr>
      <w:r>
        <w:rPr>
          <w:rFonts w:eastAsia="Calibri" w:cs="Arial" w:ascii="Times New Roman" w:hAnsi="Times New Roman"/>
          <w:sz w:val="24"/>
          <w:szCs w:val="24"/>
          <w:lang w:eastAsia="en-US"/>
        </w:rPr>
        <w:t>Maksymalny</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łączny</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rozmiar</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plików</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stanowiących</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ofertę</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składanych</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wraz</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ofertą</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to</w:t>
      </w:r>
      <w:r>
        <w:rPr>
          <w:rFonts w:eastAsia="Calibri" w:cs="Arial" w:ascii="Times New Roman" w:hAnsi="Times New Roman"/>
          <w:spacing w:val="-51"/>
          <w:sz w:val="24"/>
          <w:szCs w:val="24"/>
          <w:lang w:eastAsia="en-US"/>
        </w:rPr>
        <w:t xml:space="preserve"> </w:t>
      </w:r>
      <w:r>
        <w:rPr>
          <w:rFonts w:eastAsia="Calibri" w:cs="Arial" w:ascii="Times New Roman" w:hAnsi="Times New Roman"/>
          <w:sz w:val="24"/>
          <w:szCs w:val="24"/>
          <w:lang w:eastAsia="en-US"/>
        </w:rPr>
        <w:t>250</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MB.</w:t>
      </w:r>
    </w:p>
    <w:p>
      <w:pPr>
        <w:pStyle w:val="Normal"/>
        <w:numPr>
          <w:ilvl w:val="0"/>
          <w:numId w:val="12"/>
        </w:numPr>
        <w:tabs>
          <w:tab w:val="clear" w:pos="708"/>
          <w:tab w:val="left" w:pos="604" w:leader="none"/>
        </w:tabs>
        <w:spacing w:lineRule="auto" w:line="276" w:before="0" w:after="200"/>
        <w:ind w:hanging="428" w:left="603" w:right="-138"/>
        <w:jc w:val="both"/>
        <w:textAlignment w:val="auto"/>
        <w:rPr>
          <w:rFonts w:ascii="Times New Roman" w:hAnsi="Times New Roman"/>
          <w:sz w:val="24"/>
          <w:szCs w:val="24"/>
        </w:rPr>
      </w:pPr>
      <w:r>
        <w:rPr>
          <w:rFonts w:eastAsia="Calibri" w:cs="Arial" w:ascii="Times New Roman" w:hAnsi="Times New Roman"/>
          <w:sz w:val="24"/>
          <w:szCs w:val="24"/>
          <w:lang w:eastAsia="en-US"/>
        </w:rPr>
        <w:t>Oferta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wraz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załącznikami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winna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być</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podpisana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przez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osobę/y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upoważnioną/e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pacing w:val="-1"/>
          <w:sz w:val="24"/>
          <w:szCs w:val="24"/>
          <w:lang w:eastAsia="en-US"/>
        </w:rPr>
        <w:t>reprezentowania</w:t>
      </w:r>
      <w:r>
        <w:rPr>
          <w:rFonts w:eastAsia="Calibri" w:cs="Arial" w:ascii="Times New Roman" w:hAnsi="Times New Roman"/>
          <w:spacing w:val="-13"/>
          <w:sz w:val="24"/>
          <w:szCs w:val="24"/>
          <w:lang w:eastAsia="en-US"/>
        </w:rPr>
        <w:t xml:space="preserve"> </w:t>
      </w:r>
      <w:r>
        <w:rPr>
          <w:rFonts w:eastAsia="Calibri" w:cs="Arial" w:ascii="Times New Roman" w:hAnsi="Times New Roman"/>
          <w:spacing w:val="-1"/>
          <w:sz w:val="24"/>
          <w:szCs w:val="24"/>
          <w:lang w:eastAsia="en-US"/>
        </w:rPr>
        <w:t>Wykonawcy</w:t>
      </w:r>
      <w:r>
        <w:rPr>
          <w:rFonts w:eastAsia="Calibri" w:cs="Arial" w:ascii="Times New Roman" w:hAnsi="Times New Roman"/>
          <w:spacing w:val="-11"/>
          <w:sz w:val="24"/>
          <w:szCs w:val="24"/>
          <w:lang w:eastAsia="en-US"/>
        </w:rPr>
        <w:t xml:space="preserve"> </w:t>
      </w:r>
      <w:r>
        <w:rPr>
          <w:rFonts w:eastAsia="Calibri" w:cs="Arial" w:ascii="Times New Roman" w:hAnsi="Times New Roman"/>
          <w:spacing w:val="-1"/>
          <w:sz w:val="24"/>
          <w:szCs w:val="24"/>
          <w:lang w:eastAsia="en-US"/>
        </w:rPr>
        <w:t>i</w:t>
      </w:r>
      <w:r>
        <w:rPr>
          <w:rFonts w:eastAsia="Calibri" w:cs="Arial" w:ascii="Times New Roman" w:hAnsi="Times New Roman"/>
          <w:spacing w:val="-10"/>
          <w:sz w:val="24"/>
          <w:szCs w:val="24"/>
          <w:lang w:eastAsia="en-US"/>
        </w:rPr>
        <w:t xml:space="preserve"> </w:t>
      </w:r>
      <w:r>
        <w:rPr>
          <w:rFonts w:eastAsia="Calibri" w:cs="Arial" w:ascii="Times New Roman" w:hAnsi="Times New Roman"/>
          <w:spacing w:val="-1"/>
          <w:sz w:val="24"/>
          <w:szCs w:val="24"/>
          <w:lang w:eastAsia="en-US"/>
        </w:rPr>
        <w:t>składania</w:t>
      </w:r>
      <w:r>
        <w:rPr>
          <w:rFonts w:eastAsia="Calibri" w:cs="Arial" w:ascii="Times New Roman" w:hAnsi="Times New Roman"/>
          <w:spacing w:val="-11"/>
          <w:sz w:val="24"/>
          <w:szCs w:val="24"/>
          <w:lang w:eastAsia="en-US"/>
        </w:rPr>
        <w:t xml:space="preserve"> </w:t>
      </w:r>
      <w:r>
        <w:rPr>
          <w:rFonts w:eastAsia="Calibri" w:cs="Arial" w:ascii="Times New Roman" w:hAnsi="Times New Roman"/>
          <w:spacing w:val="-1"/>
          <w:sz w:val="24"/>
          <w:szCs w:val="24"/>
          <w:lang w:eastAsia="en-US"/>
        </w:rPr>
        <w:t>oświadczeń</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woli</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i</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wiedzy</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2"/>
          <w:sz w:val="24"/>
          <w:szCs w:val="24"/>
          <w:lang w:eastAsia="en-US"/>
        </w:rPr>
        <w:t xml:space="preserve"> </w:t>
      </w:r>
      <w:r>
        <w:rPr>
          <w:rFonts w:eastAsia="Calibri" w:cs="Arial" w:ascii="Times New Roman" w:hAnsi="Times New Roman"/>
          <w:sz w:val="24"/>
          <w:szCs w:val="24"/>
          <w:lang w:eastAsia="en-US"/>
        </w:rPr>
        <w:t>imieniu</w:t>
      </w:r>
      <w:r>
        <w:rPr>
          <w:rFonts w:eastAsia="Calibri" w:cs="Arial" w:ascii="Times New Roman" w:hAnsi="Times New Roman"/>
          <w:spacing w:val="-11"/>
          <w:sz w:val="24"/>
          <w:szCs w:val="24"/>
          <w:lang w:eastAsia="en-US"/>
        </w:rPr>
        <w:t xml:space="preserve"> </w:t>
      </w:r>
      <w:r>
        <w:rPr>
          <w:rFonts w:eastAsia="Calibri" w:cs="Arial" w:ascii="Times New Roman" w:hAnsi="Times New Roman"/>
          <w:sz w:val="24"/>
          <w:szCs w:val="24"/>
          <w:lang w:eastAsia="en-US"/>
        </w:rPr>
        <w:t>Wykonawcy.</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W przypadku, gdy Wykonawcę reprezentuje pełnomocnik, do oferty należy dołączyć</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pełnomocnictwo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określające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zakres</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uprawnień</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reprezentowania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Wykonawcy.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Pełnomocnictwo musi zostać udzielone przez osoby uprawnione do reprezentowania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Wykonawcy.</w:t>
      </w:r>
    </w:p>
    <w:p>
      <w:pPr>
        <w:pStyle w:val="Normal"/>
        <w:numPr>
          <w:ilvl w:val="0"/>
          <w:numId w:val="12"/>
        </w:numPr>
        <w:tabs>
          <w:tab w:val="clear" w:pos="708"/>
          <w:tab w:val="left" w:pos="604" w:leader="none"/>
        </w:tabs>
        <w:spacing w:lineRule="auto" w:line="276" w:before="1" w:after="200"/>
        <w:ind w:hanging="428" w:left="603" w:right="-138"/>
        <w:jc w:val="both"/>
        <w:textAlignment w:val="auto"/>
        <w:rPr>
          <w:rFonts w:ascii="Times New Roman" w:hAnsi="Times New Roman"/>
          <w:sz w:val="24"/>
          <w:szCs w:val="24"/>
        </w:rPr>
      </w:pPr>
      <w:r>
        <w:rPr>
          <w:rFonts w:eastAsia="Calibri" w:cs="Arial" w:ascii="Times New Roman" w:hAnsi="Times New Roman"/>
          <w:sz w:val="24"/>
          <w:szCs w:val="24"/>
          <w:lang w:eastAsia="en-US"/>
        </w:rPr>
        <w:t>W</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przypadku</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składania</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oferty</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przez</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Wykonawców</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występujących</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wspólnie</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formularzu</w:t>
      </w:r>
      <w:r>
        <w:rPr>
          <w:rFonts w:eastAsia="Calibri" w:cs="Arial" w:ascii="Times New Roman" w:hAnsi="Times New Roman"/>
          <w:spacing w:val="-51"/>
          <w:sz w:val="24"/>
          <w:szCs w:val="24"/>
          <w:lang w:eastAsia="en-US"/>
        </w:rPr>
        <w:t xml:space="preserve"> </w:t>
      </w:r>
      <w:r>
        <w:rPr>
          <w:rFonts w:eastAsia="Calibri" w:cs="Arial" w:ascii="Times New Roman" w:hAnsi="Times New Roman"/>
          <w:sz w:val="24"/>
          <w:szCs w:val="24"/>
          <w:lang w:eastAsia="en-US"/>
        </w:rPr>
        <w:t>ofertowym należy wymienić dane wszystkich Wykonawców występujących wspólnie ze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wskazaniem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Pełnomocnika do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ich</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reprezentowania             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załączeniem</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pełnomocnictwa.</w:t>
      </w:r>
    </w:p>
    <w:p>
      <w:pPr>
        <w:pStyle w:val="Normal"/>
        <w:numPr>
          <w:ilvl w:val="0"/>
          <w:numId w:val="12"/>
        </w:numPr>
        <w:tabs>
          <w:tab w:val="clear" w:pos="708"/>
          <w:tab w:val="left" w:pos="604" w:leader="none"/>
        </w:tabs>
        <w:spacing w:lineRule="auto" w:line="276" w:before="0" w:after="200"/>
        <w:ind w:hanging="428" w:left="603" w:right="-138"/>
        <w:jc w:val="both"/>
        <w:textAlignment w:val="auto"/>
        <w:rPr>
          <w:rFonts w:ascii="Times New Roman" w:hAnsi="Times New Roman"/>
          <w:sz w:val="24"/>
          <w:szCs w:val="24"/>
        </w:rPr>
      </w:pPr>
      <w:r>
        <w:rPr>
          <w:rFonts w:eastAsia="Calibri" w:cs="Arial" w:ascii="Times New Roman" w:hAnsi="Times New Roman"/>
          <w:sz w:val="24"/>
          <w:szCs w:val="24"/>
          <w:lang w:eastAsia="en-US"/>
        </w:rPr>
        <w:t>Pełnomocnictwo do złożenia oferty musi być złożone w oryginale w takiej samej formie,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jak składana oferta (t.j. w formie elektronicznej lub postaci elektronicznej opatrzonej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zaufanym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osobistym).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Dopuszcza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się</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także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złożenie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kopii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(skanu)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pełnomocnictwa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sporządzonego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uprzednio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formie</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pisemnej,</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5"/>
          <w:sz w:val="24"/>
          <w:szCs w:val="24"/>
          <w:lang w:eastAsia="en-US"/>
        </w:rPr>
        <w:t xml:space="preserve"> </w:t>
      </w:r>
      <w:r>
        <w:rPr>
          <w:rFonts w:eastAsia="Calibri" w:cs="Arial" w:ascii="Times New Roman" w:hAnsi="Times New Roman"/>
          <w:sz w:val="24"/>
          <w:szCs w:val="24"/>
          <w:lang w:eastAsia="en-US"/>
        </w:rPr>
        <w:t>formie</w:t>
      </w:r>
      <w:r>
        <w:rPr>
          <w:rFonts w:eastAsia="Calibri" w:cs="Arial" w:ascii="Times New Roman" w:hAnsi="Times New Roman"/>
          <w:spacing w:val="10"/>
          <w:sz w:val="24"/>
          <w:szCs w:val="24"/>
          <w:lang w:eastAsia="en-US"/>
        </w:rPr>
        <w:t xml:space="preserve"> </w:t>
      </w:r>
      <w:r>
        <w:rPr>
          <w:rFonts w:eastAsia="Calibri" w:cs="Arial" w:ascii="Times New Roman" w:hAnsi="Times New Roman"/>
          <w:sz w:val="24"/>
          <w:szCs w:val="24"/>
          <w:lang w:eastAsia="en-US"/>
        </w:rPr>
        <w:t>elektronicznego</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poświadczenia</w:t>
      </w:r>
      <w:r>
        <w:rPr>
          <w:rFonts w:eastAsia="Calibri" w:cs="Arial" w:ascii="Times New Roman" w:hAnsi="Times New Roman"/>
          <w:spacing w:val="9"/>
          <w:sz w:val="24"/>
          <w:szCs w:val="24"/>
          <w:lang w:eastAsia="en-US"/>
        </w:rPr>
        <w:t xml:space="preserve"> </w:t>
      </w:r>
      <w:r>
        <w:rPr>
          <w:rFonts w:eastAsia="Calibri" w:cs="Arial" w:ascii="Times New Roman" w:hAnsi="Times New Roman"/>
          <w:sz w:val="24"/>
          <w:szCs w:val="24"/>
          <w:lang w:eastAsia="en-US"/>
        </w:rPr>
        <w:t>sporządzonego</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stosownie</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do</w:t>
      </w:r>
      <w:r>
        <w:rPr>
          <w:rFonts w:eastAsia="Calibri" w:cs="Arial" w:ascii="Times New Roman" w:hAnsi="Times New Roman"/>
          <w:spacing w:val="8"/>
          <w:sz w:val="24"/>
          <w:szCs w:val="24"/>
          <w:lang w:eastAsia="en-US"/>
        </w:rPr>
        <w:t xml:space="preserve"> </w:t>
      </w:r>
      <w:r>
        <w:rPr>
          <w:rFonts w:eastAsia="Calibri" w:cs="Arial" w:ascii="Times New Roman" w:hAnsi="Times New Roman"/>
          <w:sz w:val="24"/>
          <w:szCs w:val="24"/>
          <w:lang w:eastAsia="en-US"/>
        </w:rPr>
        <w:t>art.</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97 §</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2</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ustawy</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dnia</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14</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lutego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1991</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r.</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Prawo</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o</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notariacie</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(Dz.</w:t>
      </w:r>
      <w:r>
        <w:rPr>
          <w:rFonts w:eastAsia="Calibri" w:cs="Arial" w:ascii="Times New Roman" w:hAnsi="Times New Roman"/>
          <w:spacing w:val="-3"/>
          <w:sz w:val="24"/>
          <w:szCs w:val="24"/>
          <w:lang w:eastAsia="en-US"/>
        </w:rPr>
        <w:t xml:space="preserve"> </w:t>
      </w:r>
      <w:r>
        <w:rPr>
          <w:rFonts w:eastAsia="Calibri" w:cs="Arial" w:ascii="Times New Roman" w:hAnsi="Times New Roman"/>
          <w:sz w:val="24"/>
          <w:szCs w:val="24"/>
          <w:lang w:eastAsia="en-US"/>
        </w:rPr>
        <w:t>U.</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2020</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r.</w:t>
      </w:r>
      <w:r>
        <w:rPr>
          <w:rFonts w:eastAsia="Calibri" w:cs="Arial" w:ascii="Times New Roman" w:hAnsi="Times New Roman"/>
          <w:spacing w:val="-6"/>
          <w:sz w:val="24"/>
          <w:szCs w:val="24"/>
          <w:lang w:eastAsia="en-US"/>
        </w:rPr>
        <w:t xml:space="preserve"> </w:t>
      </w:r>
      <w:r>
        <w:rPr>
          <w:rFonts w:eastAsia="Calibri" w:cs="Arial" w:ascii="Times New Roman" w:hAnsi="Times New Roman"/>
          <w:sz w:val="24"/>
          <w:szCs w:val="24"/>
          <w:lang w:eastAsia="en-US"/>
        </w:rPr>
        <w:t>poz.</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1192,</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2320,</w:t>
      </w:r>
      <w:r>
        <w:rPr>
          <w:rFonts w:eastAsia="Calibri" w:cs="Arial" w:ascii="Times New Roman" w:hAnsi="Times New Roman"/>
          <w:spacing w:val="-7"/>
          <w:sz w:val="24"/>
          <w:szCs w:val="24"/>
          <w:lang w:eastAsia="en-US"/>
        </w:rPr>
        <w:t xml:space="preserve"> </w:t>
      </w:r>
      <w:r>
        <w:rPr>
          <w:rFonts w:eastAsia="Calibri" w:cs="Arial" w:ascii="Times New Roman" w:hAnsi="Times New Roman"/>
          <w:sz w:val="24"/>
          <w:szCs w:val="24"/>
          <w:lang w:eastAsia="en-US"/>
        </w:rPr>
        <w:t>z</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2021r. poz. 1177), które to poświadczenie notariusz opatruje kwalifikowanym 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elektronicznym,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bądź</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też</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poprzez</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opatrzenie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skanu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pełnomocnictwa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sporządzonego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uprzednio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formie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pisemnej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kwalifikowanym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zaufanym</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lub</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podpisem osobistym mocodawcy. Elektroniczna kopia pełnomocnictwa nie może być</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uwierzytelniona</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przez pełnomocnika.</w:t>
      </w:r>
    </w:p>
    <w:p>
      <w:pPr>
        <w:pStyle w:val="Normal"/>
        <w:numPr>
          <w:ilvl w:val="0"/>
          <w:numId w:val="12"/>
        </w:numPr>
        <w:tabs>
          <w:tab w:val="clear" w:pos="708"/>
          <w:tab w:val="left" w:pos="604" w:leader="none"/>
        </w:tabs>
        <w:spacing w:lineRule="auto" w:line="276" w:before="0" w:after="200"/>
        <w:ind w:hanging="428" w:left="603" w:right="-138"/>
        <w:jc w:val="both"/>
        <w:textAlignment w:val="auto"/>
        <w:rPr>
          <w:rFonts w:ascii="Times New Roman" w:hAnsi="Times New Roman"/>
          <w:sz w:val="24"/>
          <w:szCs w:val="24"/>
        </w:rPr>
      </w:pP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przypadku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nieprawidłowego</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złożenia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oferty,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Zamawiający</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bierze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odpowiedzialności za złe skierowanie przesyłki lub jej przedterminowe otwarcie. Oferta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taka nie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weźmie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udziału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postępowaniu.</w:t>
      </w:r>
    </w:p>
    <w:p>
      <w:pPr>
        <w:pStyle w:val="Normal"/>
        <w:numPr>
          <w:ilvl w:val="0"/>
          <w:numId w:val="12"/>
        </w:numPr>
        <w:tabs>
          <w:tab w:val="clear" w:pos="708"/>
          <w:tab w:val="left" w:pos="604" w:leader="none"/>
        </w:tabs>
        <w:spacing w:lineRule="auto" w:line="276" w:before="0" w:after="200"/>
        <w:ind w:hanging="428" w:left="603" w:right="-138"/>
        <w:jc w:val="both"/>
        <w:textAlignment w:val="auto"/>
        <w:rPr>
          <w:rFonts w:ascii="Times New Roman" w:hAnsi="Times New Roman"/>
          <w:sz w:val="24"/>
          <w:szCs w:val="24"/>
        </w:rPr>
      </w:pPr>
      <w:r>
        <w:rPr>
          <w:rFonts w:eastAsia="Calibri" w:cs="Arial" w:ascii="Times New Roman" w:hAnsi="Times New Roman"/>
          <w:sz w:val="24"/>
          <w:szCs w:val="24"/>
          <w:lang w:eastAsia="en-US"/>
        </w:rPr>
        <w:t>Wykonawca może przed upływem terminu składania ofert wycofać ofertę. Wykonawca</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wycofuje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ofertę w</w:t>
      </w:r>
      <w:r>
        <w:rPr>
          <w:rFonts w:eastAsia="Calibri" w:cs="Arial" w:ascii="Times New Roman" w:hAnsi="Times New Roman"/>
          <w:spacing w:val="-4"/>
          <w:sz w:val="24"/>
          <w:szCs w:val="24"/>
          <w:lang w:eastAsia="en-US"/>
        </w:rPr>
        <w:t xml:space="preserve"> </w:t>
      </w:r>
      <w:r>
        <w:rPr>
          <w:rFonts w:eastAsia="Calibri" w:cs="Arial" w:ascii="Times New Roman" w:hAnsi="Times New Roman"/>
          <w:sz w:val="24"/>
          <w:szCs w:val="24"/>
          <w:lang w:eastAsia="en-US"/>
        </w:rPr>
        <w:t>zakładce „Oferty/wnioski”</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używając</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przycisku „Wycofaj</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ofertę”.</w:t>
      </w:r>
    </w:p>
    <w:p>
      <w:pPr>
        <w:pStyle w:val="Normal"/>
        <w:numPr>
          <w:ilvl w:val="0"/>
          <w:numId w:val="12"/>
        </w:numPr>
        <w:tabs>
          <w:tab w:val="clear" w:pos="708"/>
          <w:tab w:val="left" w:pos="604" w:leader="none"/>
        </w:tabs>
        <w:spacing w:lineRule="auto" w:line="276" w:before="0" w:after="200"/>
        <w:ind w:hanging="428" w:left="603" w:right="-138"/>
        <w:jc w:val="both"/>
        <w:textAlignment w:val="auto"/>
        <w:rPr>
          <w:rFonts w:ascii="Times New Roman" w:hAnsi="Times New Roman"/>
          <w:sz w:val="24"/>
          <w:szCs w:val="24"/>
        </w:rPr>
      </w:pPr>
      <w:r>
        <w:rPr>
          <w:rFonts w:eastAsia="Calibri" w:cs="Arial" w:ascii="Times New Roman" w:hAnsi="Times New Roman"/>
          <w:sz w:val="24"/>
          <w:szCs w:val="24"/>
          <w:lang w:eastAsia="en-US"/>
        </w:rPr>
        <w:t xml:space="preserve">Wszystkie  </w:t>
      </w:r>
      <w:r>
        <w:rPr>
          <w:rFonts w:eastAsia="Calibri" w:cs="Arial" w:ascii="Times New Roman" w:hAnsi="Times New Roman"/>
          <w:spacing w:val="23"/>
          <w:sz w:val="24"/>
          <w:szCs w:val="24"/>
          <w:lang w:eastAsia="en-US"/>
        </w:rPr>
        <w:t xml:space="preserve"> </w:t>
      </w:r>
      <w:r>
        <w:rPr>
          <w:rFonts w:eastAsia="Calibri" w:cs="Arial" w:ascii="Times New Roman" w:hAnsi="Times New Roman"/>
          <w:sz w:val="24"/>
          <w:szCs w:val="24"/>
          <w:lang w:eastAsia="en-US"/>
        </w:rPr>
        <w:t xml:space="preserve">koszty  </w:t>
      </w:r>
      <w:r>
        <w:rPr>
          <w:rFonts w:eastAsia="Calibri" w:cs="Arial" w:ascii="Times New Roman" w:hAnsi="Times New Roman"/>
          <w:spacing w:val="23"/>
          <w:sz w:val="24"/>
          <w:szCs w:val="24"/>
          <w:lang w:eastAsia="en-US"/>
        </w:rPr>
        <w:t xml:space="preserve"> </w:t>
      </w:r>
      <w:r>
        <w:rPr>
          <w:rFonts w:eastAsia="Calibri" w:cs="Arial" w:ascii="Times New Roman" w:hAnsi="Times New Roman"/>
          <w:sz w:val="24"/>
          <w:szCs w:val="24"/>
          <w:lang w:eastAsia="en-US"/>
        </w:rPr>
        <w:t xml:space="preserve">związane  </w:t>
      </w:r>
      <w:r>
        <w:rPr>
          <w:rFonts w:eastAsia="Calibri" w:cs="Arial" w:ascii="Times New Roman" w:hAnsi="Times New Roman"/>
          <w:spacing w:val="22"/>
          <w:sz w:val="24"/>
          <w:szCs w:val="24"/>
          <w:lang w:eastAsia="en-US"/>
        </w:rPr>
        <w:t xml:space="preserve"> </w:t>
      </w:r>
      <w:r>
        <w:rPr>
          <w:rFonts w:eastAsia="Calibri" w:cs="Arial" w:ascii="Times New Roman" w:hAnsi="Times New Roman"/>
          <w:sz w:val="24"/>
          <w:szCs w:val="24"/>
          <w:lang w:eastAsia="en-US"/>
        </w:rPr>
        <w:t xml:space="preserve">z  </w:t>
      </w:r>
      <w:r>
        <w:rPr>
          <w:rFonts w:eastAsia="Calibri" w:cs="Arial" w:ascii="Times New Roman" w:hAnsi="Times New Roman"/>
          <w:spacing w:val="24"/>
          <w:sz w:val="24"/>
          <w:szCs w:val="24"/>
          <w:lang w:eastAsia="en-US"/>
        </w:rPr>
        <w:t xml:space="preserve"> </w:t>
      </w:r>
      <w:r>
        <w:rPr>
          <w:rFonts w:eastAsia="Calibri" w:cs="Arial" w:ascii="Times New Roman" w:hAnsi="Times New Roman"/>
          <w:sz w:val="24"/>
          <w:szCs w:val="24"/>
          <w:lang w:eastAsia="en-US"/>
        </w:rPr>
        <w:t xml:space="preserve">uczestnictwem  </w:t>
      </w:r>
      <w:r>
        <w:rPr>
          <w:rFonts w:eastAsia="Calibri" w:cs="Arial" w:ascii="Times New Roman" w:hAnsi="Times New Roman"/>
          <w:spacing w:val="22"/>
          <w:sz w:val="24"/>
          <w:szCs w:val="24"/>
          <w:lang w:eastAsia="en-US"/>
        </w:rPr>
        <w:t xml:space="preserve"> </w:t>
      </w:r>
      <w:r>
        <w:rPr>
          <w:rFonts w:eastAsia="Calibri" w:cs="Arial" w:ascii="Times New Roman" w:hAnsi="Times New Roman"/>
          <w:sz w:val="24"/>
          <w:szCs w:val="24"/>
          <w:lang w:eastAsia="en-US"/>
        </w:rPr>
        <w:t xml:space="preserve">w  </w:t>
      </w:r>
      <w:r>
        <w:rPr>
          <w:rFonts w:eastAsia="Calibri" w:cs="Arial" w:ascii="Times New Roman" w:hAnsi="Times New Roman"/>
          <w:spacing w:val="22"/>
          <w:sz w:val="24"/>
          <w:szCs w:val="24"/>
          <w:lang w:eastAsia="en-US"/>
        </w:rPr>
        <w:t xml:space="preserve"> </w:t>
      </w:r>
      <w:r>
        <w:rPr>
          <w:rFonts w:eastAsia="Calibri" w:cs="Arial" w:ascii="Times New Roman" w:hAnsi="Times New Roman"/>
          <w:sz w:val="24"/>
          <w:szCs w:val="24"/>
          <w:lang w:eastAsia="en-US"/>
        </w:rPr>
        <w:t xml:space="preserve">postępowaniu,  </w:t>
      </w:r>
      <w:r>
        <w:rPr>
          <w:rFonts w:eastAsia="Calibri" w:cs="Arial" w:ascii="Times New Roman" w:hAnsi="Times New Roman"/>
          <w:spacing w:val="24"/>
          <w:sz w:val="24"/>
          <w:szCs w:val="24"/>
          <w:lang w:eastAsia="en-US"/>
        </w:rPr>
        <w:t xml:space="preserve"> </w:t>
      </w:r>
      <w:r>
        <w:rPr>
          <w:rFonts w:eastAsia="Calibri" w:cs="Arial" w:ascii="Times New Roman" w:hAnsi="Times New Roman"/>
          <w:sz w:val="24"/>
          <w:szCs w:val="24"/>
          <w:lang w:eastAsia="en-US"/>
        </w:rPr>
        <w:t xml:space="preserve">w  </w:t>
      </w:r>
      <w:r>
        <w:rPr>
          <w:rFonts w:eastAsia="Calibri" w:cs="Arial" w:ascii="Times New Roman" w:hAnsi="Times New Roman"/>
          <w:spacing w:val="19"/>
          <w:sz w:val="24"/>
          <w:szCs w:val="24"/>
          <w:lang w:eastAsia="en-US"/>
        </w:rPr>
        <w:t xml:space="preserve"> </w:t>
      </w:r>
      <w:r>
        <w:rPr>
          <w:rFonts w:eastAsia="Calibri" w:cs="Arial" w:ascii="Times New Roman" w:hAnsi="Times New Roman"/>
          <w:sz w:val="24"/>
          <w:szCs w:val="24"/>
          <w:lang w:eastAsia="en-US"/>
        </w:rPr>
        <w:t>szczególności</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z przygotowaniem i złożeniem oferty ponosi Wykonawca składający ofertę. Zamawiający</w:t>
      </w:r>
      <w:r>
        <w:rPr>
          <w:rFonts w:eastAsia="Calibri" w:cs="Arial" w:ascii="Times New Roman" w:hAnsi="Times New Roman"/>
          <w:spacing w:val="-52"/>
          <w:sz w:val="24"/>
          <w:szCs w:val="24"/>
          <w:lang w:eastAsia="en-US"/>
        </w:rPr>
        <w:t xml:space="preserve"> </w:t>
      </w:r>
      <w:r>
        <w:rPr>
          <w:rFonts w:eastAsia="Calibri" w:cs="Arial" w:ascii="Times New Roman" w:hAnsi="Times New Roman"/>
          <w:sz w:val="24"/>
          <w:szCs w:val="24"/>
          <w:lang w:eastAsia="en-US"/>
        </w:rPr>
        <w:t>nie</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przewiduje</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zwrotu</w:t>
      </w:r>
      <w:r>
        <w:rPr>
          <w:rFonts w:eastAsia="Calibri" w:cs="Arial" w:ascii="Times New Roman" w:hAnsi="Times New Roman"/>
          <w:spacing w:val="1"/>
          <w:sz w:val="24"/>
          <w:szCs w:val="24"/>
          <w:lang w:eastAsia="en-US"/>
        </w:rPr>
        <w:t xml:space="preserve"> </w:t>
      </w:r>
      <w:r>
        <w:rPr>
          <w:rFonts w:eastAsia="Calibri" w:cs="Arial" w:ascii="Times New Roman" w:hAnsi="Times New Roman"/>
          <w:sz w:val="24"/>
          <w:szCs w:val="24"/>
          <w:lang w:eastAsia="en-US"/>
        </w:rPr>
        <w:t>kosztów</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udziału</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w</w:t>
      </w:r>
      <w:r>
        <w:rPr>
          <w:rFonts w:eastAsia="Calibri" w:cs="Arial" w:ascii="Times New Roman" w:hAnsi="Times New Roman"/>
          <w:spacing w:val="-2"/>
          <w:sz w:val="24"/>
          <w:szCs w:val="24"/>
          <w:lang w:eastAsia="en-US"/>
        </w:rPr>
        <w:t xml:space="preserve"> </w:t>
      </w:r>
      <w:r>
        <w:rPr>
          <w:rFonts w:eastAsia="Calibri" w:cs="Arial" w:ascii="Times New Roman" w:hAnsi="Times New Roman"/>
          <w:sz w:val="24"/>
          <w:szCs w:val="24"/>
          <w:lang w:eastAsia="en-US"/>
        </w:rPr>
        <w:t>postępowaniu.</w:t>
      </w:r>
    </w:p>
    <w:p>
      <w:pPr>
        <w:pStyle w:val="Standard"/>
        <w:rPr>
          <w:rFonts w:cs="Times New Roman"/>
          <w:b/>
        </w:rPr>
      </w:pPr>
      <w:r>
        <w:rPr>
          <w:rFonts w:cs="Times New Roman"/>
          <w:b/>
          <w:bCs/>
        </w:rPr>
        <w:t>9.</w:t>
      </w:r>
      <w:r>
        <w:rPr>
          <w:rFonts w:cs="Times New Roman"/>
        </w:rPr>
        <w:t xml:space="preserve"> </w:t>
      </w:r>
      <w:r>
        <w:rPr>
          <w:rFonts w:cs="Times New Roman"/>
          <w:b/>
        </w:rPr>
        <w:t>Informacje o sposobie komunikowania się zamawiającego z wykonawcami w inny sposób niż przy użyciu środków komunikacji elektronicznej w przypadku zaistnienia jednej z sytuacji określonych w art. 65 ust. 1, art. 66 i art. 69.</w:t>
      </w:r>
    </w:p>
    <w:p>
      <w:pPr>
        <w:pStyle w:val="Standard"/>
        <w:rPr>
          <w:rFonts w:cs="Times New Roman"/>
        </w:rPr>
      </w:pPr>
      <w:r>
        <w:rPr>
          <w:rFonts w:cs="Times New Roman"/>
        </w:rPr>
        <w:t>Nie dotyczy.</w:t>
      </w:r>
    </w:p>
    <w:p>
      <w:pPr>
        <w:pStyle w:val="Standard"/>
        <w:rPr>
          <w:rFonts w:cs="Times New Roman"/>
        </w:rPr>
      </w:pPr>
      <w:r>
        <w:rPr>
          <w:rFonts w:cs="Times New Roman"/>
        </w:rPr>
      </w:r>
    </w:p>
    <w:p>
      <w:pPr>
        <w:pStyle w:val="Standard"/>
        <w:rPr>
          <w:rFonts w:cs="Times New Roman"/>
          <w:b/>
        </w:rPr>
      </w:pPr>
      <w:r>
        <w:rPr>
          <w:rFonts w:cs="Times New Roman"/>
          <w:b/>
          <w:bCs/>
        </w:rPr>
        <w:t>10.</w:t>
      </w:r>
      <w:r>
        <w:rPr>
          <w:rFonts w:cs="Times New Roman"/>
        </w:rPr>
        <w:t xml:space="preserve"> </w:t>
      </w:r>
      <w:r>
        <w:rPr>
          <w:rFonts w:cs="Times New Roman"/>
          <w:b/>
        </w:rPr>
        <w:t>Wskazanie osób uprawnionych do komunikowania się z wykonawcami.</w:t>
      </w:r>
    </w:p>
    <w:p>
      <w:pPr>
        <w:pStyle w:val="Standard"/>
        <w:rPr>
          <w:rFonts w:cs="Times New Roman"/>
        </w:rPr>
      </w:pPr>
      <w:r>
        <w:rPr>
          <w:rFonts w:cs="Times New Roman"/>
        </w:rPr>
        <w:t>Monika Małecka, tel.71 301 10 05, e-mail: m.malecka@um.olawa.pl</w:t>
      </w:r>
    </w:p>
    <w:p>
      <w:pPr>
        <w:pStyle w:val="Standard"/>
        <w:rPr>
          <w:rFonts w:cs="Times New Roman"/>
        </w:rPr>
      </w:pPr>
      <w:r>
        <w:rPr>
          <w:rFonts w:cs="Times New Roman"/>
        </w:rPr>
      </w:r>
    </w:p>
    <w:p>
      <w:pPr>
        <w:pStyle w:val="Standard"/>
        <w:rPr>
          <w:rFonts w:cs="Times New Roman"/>
          <w:b/>
        </w:rPr>
      </w:pPr>
      <w:r>
        <w:rPr>
          <w:rFonts w:cs="Times New Roman"/>
          <w:b/>
          <w:bCs/>
        </w:rPr>
        <w:t>11.</w:t>
      </w:r>
      <w:r>
        <w:rPr>
          <w:rFonts w:cs="Times New Roman"/>
        </w:rPr>
        <w:t xml:space="preserve"> </w:t>
      </w:r>
      <w:r>
        <w:rPr>
          <w:rFonts w:cs="Times New Roman"/>
          <w:b/>
        </w:rPr>
        <w:t>Termin związania ofertą.</w:t>
      </w:r>
    </w:p>
    <w:p>
      <w:pPr>
        <w:pStyle w:val="Normal"/>
        <w:numPr>
          <w:ilvl w:val="0"/>
          <w:numId w:val="1"/>
        </w:numPr>
        <w:tabs>
          <w:tab w:val="clear" w:pos="708"/>
          <w:tab w:val="left" w:pos="284" w:leader="none"/>
        </w:tabs>
        <w:jc w:val="both"/>
        <w:rPr>
          <w:rFonts w:ascii="Times New Roman" w:hAnsi="Times New Roman"/>
          <w:i/>
          <w:i/>
          <w:szCs w:val="24"/>
        </w:rPr>
      </w:pPr>
      <w:r>
        <w:rPr>
          <w:rFonts w:ascii="Times New Roman" w:hAnsi="Times New Roman"/>
          <w:szCs w:val="24"/>
        </w:rPr>
        <w:t xml:space="preserve">Termin związania ofertą ustala się do dnia – </w:t>
      </w:r>
      <w:r>
        <w:rPr>
          <w:rFonts w:ascii="Times New Roman" w:hAnsi="Times New Roman"/>
          <w:b/>
          <w:bCs/>
          <w:szCs w:val="24"/>
        </w:rPr>
        <w:t>20</w:t>
      </w:r>
      <w:r>
        <w:rPr>
          <w:rFonts w:ascii="Times New Roman" w:hAnsi="Times New Roman"/>
          <w:b/>
          <w:bCs/>
          <w:szCs w:val="24"/>
          <w:shd w:fill="auto" w:val="clear"/>
        </w:rPr>
        <w:t>.12.2024 r.</w:t>
      </w:r>
    </w:p>
    <w:p>
      <w:pPr>
        <w:pStyle w:val="Normal"/>
        <w:numPr>
          <w:ilvl w:val="0"/>
          <w:numId w:val="1"/>
        </w:numPr>
        <w:tabs>
          <w:tab w:val="clear" w:pos="708"/>
          <w:tab w:val="left" w:pos="284" w:leader="none"/>
        </w:tabs>
        <w:jc w:val="both"/>
        <w:rPr>
          <w:rFonts w:ascii="Times New Roman" w:hAnsi="Times New Roman"/>
          <w:i/>
          <w:i/>
          <w:szCs w:val="24"/>
        </w:rPr>
      </w:pPr>
      <w:r>
        <w:rPr>
          <w:rFonts w:ascii="Times New Roman" w:hAnsi="Times New Roman"/>
          <w:szCs w:val="24"/>
        </w:rPr>
        <w:t>Pierwszym dniem terminu związania ofertą jest dzień, w którym upływa termin składania ofert.</w:t>
      </w:r>
    </w:p>
    <w:p>
      <w:pPr>
        <w:pStyle w:val="Standard"/>
        <w:numPr>
          <w:ilvl w:val="0"/>
          <w:numId w:val="1"/>
        </w:numPr>
        <w:rPr>
          <w:rFonts w:cs="Times New Roman"/>
        </w:rPr>
      </w:pPr>
      <w:r>
        <w:rPr>
          <w:rFonts w:cs="Times New Roman"/>
        </w:rPr>
        <w:t>W przypadku gdy wybór najkorzystniejszej oferty nie nastąpi przed upływem terminu związania ofertą określonego w dokumentach zamówienia , zamawiający przed upływem terminu związania ofertą zwraca się jednokrotnie do wykonawców o wyrażenie zgody na przedłużenie tego terminu o wskazany przez niego okres, nie dłuższy niż 30 dni.</w:t>
      </w:r>
    </w:p>
    <w:p>
      <w:pPr>
        <w:pStyle w:val="Standard"/>
        <w:numPr>
          <w:ilvl w:val="0"/>
          <w:numId w:val="1"/>
        </w:numPr>
        <w:rPr>
          <w:rFonts w:cs="Times New Roman"/>
        </w:rPr>
      </w:pPr>
      <w:r>
        <w:rPr>
          <w:rFonts w:cs="Times New Roman"/>
        </w:rPr>
        <w:t xml:space="preserve">Przedłużenie terminu związania ofertą wymaga złożenia przez wykonawcę pisemnego oświadczenia, o wyrażenie zgody na przedłużenie terminu związania ofertą. </w:t>
      </w:r>
    </w:p>
    <w:p>
      <w:pPr>
        <w:pStyle w:val="Standard"/>
        <w:numPr>
          <w:ilvl w:val="0"/>
          <w:numId w:val="1"/>
        </w:numPr>
        <w:rPr>
          <w:rFonts w:cs="Times New Roman"/>
        </w:rPr>
      </w:pPr>
      <w:r>
        <w:rPr>
          <w:rFonts w:cs="Times New Roman"/>
        </w:rPr>
        <w:t>W przypadku gdy zamawiający żąda wniesienia wadium, przedłużenie terminu związania ofertą następuje wraz z przedłużeniem okresu ważności wadium albo, jeżeli nie jest to możliwe, z wniesieniem nowego wadium na przedłużony okres związania ofertą.</w:t>
      </w:r>
    </w:p>
    <w:p>
      <w:pPr>
        <w:pStyle w:val="Standard"/>
        <w:rPr>
          <w:rFonts w:cs="Times New Roman"/>
        </w:rPr>
      </w:pPr>
      <w:r>
        <w:rPr>
          <w:rFonts w:cs="Times New Roman"/>
        </w:rPr>
      </w:r>
    </w:p>
    <w:p>
      <w:pPr>
        <w:pStyle w:val="Standard"/>
        <w:rPr>
          <w:rFonts w:cs="Times New Roman"/>
          <w:b/>
        </w:rPr>
      </w:pPr>
      <w:r>
        <w:rPr>
          <w:rFonts w:cs="Times New Roman"/>
          <w:b/>
          <w:bCs/>
        </w:rPr>
        <w:t>12.</w:t>
      </w:r>
      <w:r>
        <w:rPr>
          <w:rFonts w:cs="Times New Roman"/>
        </w:rPr>
        <w:t xml:space="preserve"> </w:t>
      </w:r>
      <w:r>
        <w:rPr>
          <w:rFonts w:cs="Times New Roman"/>
          <w:b/>
        </w:rPr>
        <w:t>Opis sposobu przygotowania oferty.</w:t>
      </w:r>
    </w:p>
    <w:p>
      <w:pPr>
        <w:pStyle w:val="Normal"/>
        <w:numPr>
          <w:ilvl w:val="0"/>
          <w:numId w:val="0"/>
        </w:numPr>
        <w:ind w:hanging="0" w:left="357"/>
        <w:jc w:val="both"/>
        <w:rPr>
          <w:rFonts w:ascii="Times New Roman" w:hAnsi="Times New Roman"/>
          <w:szCs w:val="24"/>
        </w:rPr>
      </w:pPr>
      <w:r>
        <w:rPr>
          <w:rFonts w:ascii="Times New Roman" w:hAnsi="Times New Roman"/>
          <w:szCs w:val="24"/>
        </w:rPr>
        <w:t>12.1. Wykonawca może złożyć tylko jedną ofertę.</w:t>
      </w:r>
    </w:p>
    <w:p>
      <w:pPr>
        <w:pStyle w:val="Normal"/>
        <w:numPr>
          <w:ilvl w:val="0"/>
          <w:numId w:val="0"/>
        </w:numPr>
        <w:ind w:hanging="0" w:left="357"/>
        <w:jc w:val="both"/>
        <w:rPr>
          <w:rFonts w:ascii="Times New Roman" w:hAnsi="Times New Roman"/>
          <w:szCs w:val="24"/>
        </w:rPr>
      </w:pPr>
      <w:r>
        <w:rPr>
          <w:rFonts w:ascii="Times New Roman" w:hAnsi="Times New Roman"/>
          <w:szCs w:val="24"/>
        </w:rPr>
        <w:t>12.2.Treść oferty musi być zgodna z wymaganiami zamawiającego określonymi w dokumentach zamówienia.</w:t>
      </w:r>
    </w:p>
    <w:p>
      <w:pPr>
        <w:pStyle w:val="Normal"/>
        <w:numPr>
          <w:ilvl w:val="0"/>
          <w:numId w:val="0"/>
        </w:numPr>
        <w:ind w:hanging="0" w:left="357"/>
        <w:jc w:val="both"/>
        <w:rPr>
          <w:rFonts w:ascii="Times New Roman" w:hAnsi="Times New Roman"/>
          <w:szCs w:val="24"/>
        </w:rPr>
      </w:pPr>
      <w:r>
        <w:rPr>
          <w:rFonts w:ascii="Times New Roman" w:hAnsi="Times New Roman"/>
          <w:szCs w:val="24"/>
        </w:rPr>
        <w:t>12.3. Oferta może być złożona tylko do upływu terminu składania ofert.</w:t>
      </w:r>
    </w:p>
    <w:p>
      <w:pPr>
        <w:pStyle w:val="Normal"/>
        <w:numPr>
          <w:ilvl w:val="0"/>
          <w:numId w:val="0"/>
        </w:numPr>
        <w:ind w:hanging="0" w:left="357"/>
        <w:jc w:val="both"/>
        <w:rPr>
          <w:rFonts w:ascii="Times New Roman" w:hAnsi="Times New Roman"/>
          <w:szCs w:val="24"/>
        </w:rPr>
      </w:pPr>
      <w:r>
        <w:rPr>
          <w:rFonts w:ascii="Times New Roman" w:hAnsi="Times New Roman"/>
          <w:szCs w:val="24"/>
        </w:rPr>
        <w:t>12.4. Do upływu terminu składania ofert wykonawca może wycofać ofertę.</w:t>
      </w:r>
    </w:p>
    <w:p>
      <w:pPr>
        <w:pStyle w:val="Normal"/>
        <w:numPr>
          <w:ilvl w:val="0"/>
          <w:numId w:val="0"/>
        </w:numPr>
        <w:ind w:hanging="0" w:left="357"/>
        <w:jc w:val="both"/>
        <w:rPr>
          <w:rFonts w:ascii="Times New Roman" w:hAnsi="Times New Roman"/>
          <w:b/>
          <w:szCs w:val="24"/>
        </w:rPr>
      </w:pPr>
      <w:r>
        <w:rPr>
          <w:rFonts w:ascii="Times New Roman" w:hAnsi="Times New Roman"/>
          <w:b/>
          <w:szCs w:val="24"/>
        </w:rPr>
        <w:t>12.5. Wraz z ofertę należy złożyć:</w:t>
      </w:r>
    </w:p>
    <w:p>
      <w:pPr>
        <w:pStyle w:val="Normal"/>
        <w:jc w:val="both"/>
        <w:rPr>
          <w:rFonts w:ascii="Times New Roman" w:hAnsi="Times New Roman"/>
          <w:b/>
          <w:szCs w:val="24"/>
        </w:rPr>
      </w:pPr>
      <w:r>
        <w:rPr>
          <w:rFonts w:ascii="Times New Roman" w:hAnsi="Times New Roman"/>
          <w:b/>
          <w:szCs w:val="24"/>
        </w:rPr>
        <w:t xml:space="preserve">          </w:t>
      </w:r>
      <w:r>
        <w:rPr>
          <w:rFonts w:ascii="Times New Roman" w:hAnsi="Times New Roman"/>
          <w:b/>
          <w:szCs w:val="24"/>
        </w:rPr>
        <w:t>- formularz cenowy ( zał. 1A do SWZ)</w:t>
      </w:r>
    </w:p>
    <w:p>
      <w:pPr>
        <w:pStyle w:val="Normal"/>
        <w:ind w:left="567"/>
        <w:jc w:val="both"/>
        <w:rPr>
          <w:rFonts w:ascii="Times New Roman" w:hAnsi="Times New Roman"/>
          <w:b/>
          <w:szCs w:val="24"/>
        </w:rPr>
      </w:pPr>
      <w:r>
        <w:rPr>
          <w:rFonts w:ascii="Times New Roman" w:hAnsi="Times New Roman"/>
          <w:b/>
          <w:szCs w:val="24"/>
        </w:rPr>
        <w:t xml:space="preserve">- oświadczenie o niepodleganiu wykluczeniu  ( zał. 2 do SWZ) </w:t>
      </w:r>
    </w:p>
    <w:p>
      <w:pPr>
        <w:pStyle w:val="Normal"/>
        <w:jc w:val="both"/>
        <w:rPr>
          <w:rFonts w:ascii="Times New Roman" w:hAnsi="Times New Roman"/>
          <w:b/>
          <w:szCs w:val="24"/>
        </w:rPr>
      </w:pPr>
      <w:r>
        <w:rPr>
          <w:rFonts w:ascii="Times New Roman" w:hAnsi="Times New Roman"/>
          <w:b/>
          <w:szCs w:val="24"/>
        </w:rPr>
        <w:t xml:space="preserve">          </w:t>
      </w:r>
      <w:r>
        <w:rPr>
          <w:rFonts w:ascii="Times New Roman" w:hAnsi="Times New Roman"/>
          <w:b/>
          <w:szCs w:val="24"/>
        </w:rPr>
        <w:t>- oświadczenie o spełnianiu warunków udziału w postępowaniu ( zał. 2A do SWZ)</w:t>
      </w:r>
    </w:p>
    <w:p>
      <w:pPr>
        <w:pStyle w:val="Normal"/>
        <w:jc w:val="both"/>
        <w:rPr>
          <w:rFonts w:ascii="Times New Roman" w:hAnsi="Times New Roman"/>
          <w:b/>
          <w:szCs w:val="24"/>
        </w:rPr>
      </w:pPr>
      <w:r>
        <w:rPr>
          <w:rFonts w:ascii="Times New Roman" w:hAnsi="Times New Roman"/>
          <w:b/>
          <w:szCs w:val="24"/>
        </w:rPr>
        <w:t xml:space="preserve">          </w:t>
      </w:r>
      <w:r>
        <w:rPr>
          <w:rFonts w:ascii="Times New Roman" w:hAnsi="Times New Roman"/>
          <w:b/>
          <w:szCs w:val="24"/>
        </w:rPr>
        <w:t xml:space="preserve">- pełnomocnictwo do podpisania oferty ( jeżeli dotyczy) </w:t>
      </w:r>
    </w:p>
    <w:p>
      <w:pPr>
        <w:pStyle w:val="Normal"/>
        <w:ind w:left="360"/>
        <w:jc w:val="both"/>
        <w:rPr>
          <w:rFonts w:ascii="Times New Roman" w:hAnsi="Times New Roman"/>
          <w:b/>
          <w:szCs w:val="24"/>
        </w:rPr>
      </w:pPr>
      <w:r>
        <w:rPr>
          <w:rFonts w:ascii="Times New Roman" w:hAnsi="Times New Roman"/>
          <w:b/>
          <w:szCs w:val="24"/>
        </w:rPr>
        <w:t xml:space="preserve">    </w:t>
      </w:r>
      <w:r>
        <w:rPr>
          <w:rFonts w:ascii="Times New Roman" w:hAnsi="Times New Roman"/>
          <w:b/>
          <w:szCs w:val="24"/>
        </w:rPr>
        <w:t>- zobowiązanie podmiotu trzeciego udostępniającego zasoby ( jeżeli dotyczy).</w:t>
      </w:r>
    </w:p>
    <w:p>
      <w:pPr>
        <w:pStyle w:val="Normal"/>
        <w:ind w:left="360"/>
        <w:jc w:val="both"/>
        <w:rPr>
          <w:rFonts w:ascii="Times New Roman" w:hAnsi="Times New Roman"/>
          <w:szCs w:val="24"/>
        </w:rPr>
      </w:pPr>
      <w:r>
        <w:rPr>
          <w:rFonts w:ascii="Times New Roman" w:hAnsi="Times New Roman"/>
          <w:szCs w:val="24"/>
        </w:rPr>
        <w:t xml:space="preserve"> </w:t>
      </w:r>
    </w:p>
    <w:p>
      <w:pPr>
        <w:pStyle w:val="Normal"/>
        <w:numPr>
          <w:ilvl w:val="0"/>
          <w:numId w:val="0"/>
        </w:numPr>
        <w:ind w:hanging="0" w:left="357"/>
        <w:jc w:val="both"/>
        <w:rPr>
          <w:rFonts w:ascii="Times New Roman" w:hAnsi="Times New Roman"/>
          <w:color w:val="000000"/>
          <w:szCs w:val="24"/>
        </w:rPr>
      </w:pPr>
      <w:r>
        <w:rPr>
          <w:rFonts w:ascii="Times New Roman" w:hAnsi="Times New Roman"/>
          <w:color w:val="000000"/>
          <w:szCs w:val="24"/>
        </w:rPr>
        <w:t>12.6. Nie ujawnia się informacji stanowiących tajemnicę przedsiębiorstwa w rozumieniu przepisów ustawy z dnia 16 kwietnia 1993r. o zwalczaniu nieuczciwej konkurencji , jeżeli wykonawca , wraz z przekazaniem takich informacji , zastrzegł, że nie mogą być one udostępnione oraz wykazał, że zastrzeżone informacje stanowią tajemnicę przedsiębiorstwa . Wykonawca nie może zastrzec  informacji, o których mowa w art.222 ust.5 ustawy.</w:t>
      </w:r>
    </w:p>
    <w:p>
      <w:pPr>
        <w:pStyle w:val="Normal"/>
        <w:ind w:left="357"/>
        <w:jc w:val="both"/>
        <w:rPr>
          <w:rFonts w:ascii="Times New Roman" w:hAnsi="Times New Roman"/>
          <w:color w:val="000000"/>
          <w:szCs w:val="24"/>
        </w:rPr>
      </w:pPr>
      <w:r>
        <w:rPr>
          <w:rFonts w:ascii="Times New Roman" w:hAnsi="Times New Roman"/>
          <w:color w:val="000000"/>
          <w:szCs w:val="24"/>
        </w:rPr>
        <w:t xml:space="preserve"> </w:t>
      </w:r>
    </w:p>
    <w:p>
      <w:pPr>
        <w:pStyle w:val="Normal"/>
        <w:numPr>
          <w:ilvl w:val="0"/>
          <w:numId w:val="0"/>
        </w:numPr>
        <w:ind w:hanging="0" w:left="357"/>
        <w:jc w:val="both"/>
        <w:rPr>
          <w:rFonts w:ascii="Times New Roman" w:hAnsi="Times New Roman"/>
          <w:szCs w:val="24"/>
        </w:rPr>
      </w:pPr>
      <w:r>
        <w:rPr>
          <w:rFonts w:ascii="Times New Roman" w:hAnsi="Times New Roman"/>
          <w:szCs w:val="24"/>
        </w:rPr>
        <w:t xml:space="preserve">12.7. Oświadczenia i dokumenty składające się na ofertę muszą być podpisane przez osobę (osoby) uprawnioną do składania oświadczeń woli w zakresie praw i obowiązków majątkowych odpowiednio wykonawcy, wykonawcy wspólnie ubiegającego się o udzielenie zamówienia lub podmiotu innego, na zasobach którego wykonawca polega celem spełnienia warunków udziału w postępowaniu, zgodnie z umocowaniem określonym w wypisie z właściwego rejestru lub umowie spółki lub pełnomocnika. </w:t>
      </w:r>
    </w:p>
    <w:p>
      <w:pPr>
        <w:pStyle w:val="Normal"/>
        <w:rPr>
          <w:rFonts w:ascii="Times New Roman" w:hAnsi="Times New Roman"/>
          <w:b/>
          <w:bCs/>
          <w:sz w:val="20"/>
          <w:u w:val="single"/>
        </w:rPr>
      </w:pPr>
      <w:r>
        <w:rPr>
          <w:rFonts w:ascii="Times New Roman" w:hAnsi="Times New Roman"/>
          <w:b/>
          <w:bCs/>
          <w:sz w:val="20"/>
          <w:u w:val="single"/>
        </w:rPr>
      </w:r>
    </w:p>
    <w:p>
      <w:pPr>
        <w:pStyle w:val="Normal"/>
        <w:rPr>
          <w:rFonts w:ascii="Times New Roman" w:hAnsi="Times New Roman"/>
          <w:b/>
          <w:bCs/>
          <w:sz w:val="20"/>
          <w:u w:val="single"/>
        </w:rPr>
      </w:pPr>
      <w:r>
        <w:rPr>
          <w:rFonts w:ascii="Times New Roman" w:hAnsi="Times New Roman"/>
          <w:b/>
          <w:bCs/>
          <w:sz w:val="20"/>
          <w:u w:val="single"/>
        </w:rPr>
        <w:t xml:space="preserve">WYKONAWCY WSPÓLNIE UBIEGAJĄCY SIĘ O UDZIELENIE ZAMÓWIENIA: </w:t>
      </w:r>
    </w:p>
    <w:p>
      <w:pPr>
        <w:pStyle w:val="Normal"/>
        <w:rPr>
          <w:rFonts w:ascii="Times New Roman" w:hAnsi="Times New Roman"/>
          <w:b/>
          <w:bCs/>
          <w:sz w:val="20"/>
          <w:u w:val="single"/>
        </w:rPr>
      </w:pPr>
      <w:r>
        <w:rPr>
          <w:rFonts w:ascii="Times New Roman" w:hAnsi="Times New Roman"/>
          <w:b/>
          <w:bCs/>
          <w:sz w:val="20"/>
          <w:u w:val="single"/>
        </w:rPr>
      </w:r>
    </w:p>
    <w:p>
      <w:pPr>
        <w:pStyle w:val="Normal"/>
        <w:jc w:val="both"/>
        <w:rPr/>
      </w:pPr>
      <w:r>
        <w:rPr>
          <w:rFonts w:ascii="Times New Roman" w:hAnsi="Times New Roman"/>
          <w:b/>
          <w:bCs/>
          <w:sz w:val="20"/>
          <w:szCs w:val="24"/>
          <w:u w:val="none"/>
        </w:rPr>
        <w:t xml:space="preserve">12.8. </w:t>
      </w:r>
      <w:r>
        <w:rPr>
          <w:rFonts w:ascii="Times New Roman" w:hAnsi="Times New Roman"/>
          <w:sz w:val="24"/>
          <w:szCs w:val="24"/>
        </w:rPr>
        <w:t xml:space="preserve">Wykonawcy mogą wspólnie </w:t>
      </w:r>
      <w:r>
        <w:rPr>
          <w:rFonts w:cs="Arial" w:ascii="Times New Roman" w:hAnsi="Times New Roman"/>
          <w:sz w:val="24"/>
          <w:szCs w:val="24"/>
        </w:rPr>
        <w:t>(konsorcjum, spółka cywilna)</w:t>
      </w:r>
      <w:r>
        <w:rPr>
          <w:rFonts w:ascii="Times New Roman" w:hAnsi="Times New Roman"/>
          <w:sz w:val="24"/>
          <w:szCs w:val="24"/>
        </w:rPr>
        <w:t xml:space="preserve"> ubiegać się o udzielenie zamówienia.</w:t>
      </w:r>
    </w:p>
    <w:p>
      <w:pPr>
        <w:pStyle w:val="Normal"/>
        <w:jc w:val="both"/>
        <w:rPr>
          <w:rFonts w:ascii="Times New Roman" w:hAnsi="Times New Roman"/>
          <w:b/>
          <w:bCs/>
          <w:sz w:val="20"/>
          <w:u w:val="single"/>
        </w:rPr>
      </w:pPr>
      <w:r>
        <w:rPr>
          <w:rFonts w:ascii="Times New Roman" w:hAnsi="Times New Roman"/>
          <w:b/>
          <w:bCs/>
          <w:sz w:val="20"/>
          <w:u w:val="single"/>
        </w:rPr>
      </w:r>
    </w:p>
    <w:p>
      <w:pPr>
        <w:pStyle w:val="Normal"/>
        <w:jc w:val="both"/>
        <w:rPr/>
      </w:pPr>
      <w:r>
        <w:rPr>
          <w:rFonts w:ascii="Times New Roman" w:hAnsi="Times New Roman"/>
          <w:b/>
          <w:bCs/>
          <w:sz w:val="24"/>
          <w:szCs w:val="24"/>
        </w:rPr>
        <w:t>12.9.</w:t>
      </w:r>
      <w:r>
        <w:rPr>
          <w:rFonts w:ascii="Times New Roman" w:hAnsi="Times New Roman"/>
          <w:sz w:val="24"/>
          <w:szCs w:val="24"/>
        </w:rPr>
        <w:t>W przypadku, o którym mowa powyżej, wykonawcy ustanawiają pełnomocnika do reprezentowania ich w postępowaniu o udzielenie zamówienia albo do reprezentowania w postępowaniu i zawarcia umowy w sprawie zamówienia publicznego.</w:t>
      </w:r>
    </w:p>
    <w:p>
      <w:pPr>
        <w:pStyle w:val="Normal"/>
        <w:jc w:val="both"/>
        <w:rPr>
          <w:rFonts w:ascii="Times New Roman" w:hAnsi="Times New Roman"/>
          <w:b/>
          <w:bCs/>
          <w:sz w:val="20"/>
          <w:u w:val="single"/>
        </w:rPr>
      </w:pPr>
      <w:r>
        <w:rPr>
          <w:rFonts w:ascii="Times New Roman" w:hAnsi="Times New Roman"/>
          <w:b/>
          <w:bCs/>
          <w:sz w:val="20"/>
          <w:u w:val="single"/>
        </w:rPr>
      </w:r>
    </w:p>
    <w:p>
      <w:pPr>
        <w:pStyle w:val="Normal"/>
        <w:jc w:val="both"/>
        <w:rPr/>
      </w:pPr>
      <w:r>
        <w:rPr>
          <w:rFonts w:ascii="Times New Roman" w:hAnsi="Times New Roman"/>
          <w:b/>
          <w:bCs/>
          <w:sz w:val="24"/>
          <w:szCs w:val="24"/>
        </w:rPr>
        <w:t xml:space="preserve">12.10. </w:t>
      </w:r>
      <w:r>
        <w:rPr>
          <w:rFonts w:ascii="Times New Roman" w:hAnsi="Times New Roman"/>
          <w:sz w:val="24"/>
          <w:szCs w:val="24"/>
        </w:rPr>
        <w:t xml:space="preserve">W przypadku wykonawców wspólnie ubiegających się o udzielenie zamówienia polegających na zdolnościach tych z wykonawców, którzy wykonają roboty budowlane, do realizacji których te zdolności są wymagane składają wraz z ofertą oświadczenie o niepodleganiu wykluczeniu  - zał. 2 (składa każdy z wykonawców)  oraz oświadczenie, z którego wynika, które roboty budowlane wykonają poszczególni wykonawcy – </w:t>
      </w:r>
      <w:r>
        <w:rPr>
          <w:rFonts w:ascii="Times New Roman" w:hAnsi="Times New Roman"/>
          <w:color w:val="000000"/>
          <w:sz w:val="24"/>
          <w:szCs w:val="24"/>
        </w:rPr>
        <w:t>Załącznik 3 B do SWZ.</w:t>
      </w:r>
    </w:p>
    <w:p>
      <w:pPr>
        <w:pStyle w:val="Normal"/>
        <w:jc w:val="both"/>
        <w:rPr>
          <w:rFonts w:ascii="Times New Roman" w:hAnsi="Times New Roman"/>
          <w:b/>
          <w:bCs/>
          <w:sz w:val="20"/>
          <w:u w:val="single"/>
        </w:rPr>
      </w:pPr>
      <w:r>
        <w:rPr>
          <w:rFonts w:ascii="Times New Roman" w:hAnsi="Times New Roman"/>
          <w:b/>
          <w:bCs/>
          <w:sz w:val="20"/>
          <w:u w:val="single"/>
        </w:rPr>
      </w:r>
    </w:p>
    <w:p>
      <w:pPr>
        <w:pStyle w:val="Normal"/>
        <w:jc w:val="both"/>
        <w:rPr/>
      </w:pPr>
      <w:r>
        <w:rPr>
          <w:rFonts w:ascii="Times New Roman" w:hAnsi="Times New Roman"/>
          <w:b/>
          <w:bCs/>
          <w:color w:val="000000"/>
          <w:sz w:val="24"/>
          <w:szCs w:val="24"/>
        </w:rPr>
        <w:t xml:space="preserve">12.11. </w:t>
      </w:r>
      <w:r>
        <w:rPr>
          <w:sz w:val="24"/>
          <w:szCs w:val="24"/>
        </w:rPr>
        <w:t>Wykonawcy wspólnie ubiegający się o zamówienie ponoszą solidarną odpowiedzialność za wykonanie umowy i wniesienie zabezpieczenia należytego wykonania umowy.</w:t>
      </w:r>
    </w:p>
    <w:p>
      <w:pPr>
        <w:pStyle w:val="Normal"/>
        <w:rPr>
          <w:rFonts w:ascii="Times New Roman" w:hAnsi="Times New Roman"/>
          <w:b/>
          <w:bCs/>
          <w:sz w:val="20"/>
          <w:u w:val="single"/>
        </w:rPr>
      </w:pPr>
      <w:r>
        <w:rPr>
          <w:rFonts w:ascii="Times New Roman" w:hAnsi="Times New Roman"/>
          <w:b/>
          <w:bCs/>
          <w:sz w:val="20"/>
          <w:u w:val="single"/>
        </w:rPr>
      </w:r>
    </w:p>
    <w:p>
      <w:pPr>
        <w:pStyle w:val="Siwz"/>
        <w:spacing w:lineRule="auto" w:line="360"/>
        <w:ind w:hanging="426" w:left="426"/>
        <w:rPr>
          <w:sz w:val="20"/>
        </w:rPr>
      </w:pPr>
      <w:r>
        <w:rPr>
          <w:rFonts w:cs="Arial" w:ascii="Arial" w:hAnsi="Arial"/>
          <w:b/>
          <w:bCs w:val="false"/>
          <w:sz w:val="20"/>
          <w:u w:val="single"/>
        </w:rPr>
        <w:t>POLEGANIE NA ZASOBACH INNYCH PODMIOTÓW:</w:t>
      </w:r>
    </w:p>
    <w:p>
      <w:pPr>
        <w:pStyle w:val="Siwz"/>
        <w:spacing w:lineRule="auto" w:line="240" w:before="0" w:after="0"/>
        <w:ind w:hanging="426" w:left="426"/>
        <w:contextualSpacing/>
        <w:rPr>
          <w:sz w:val="24"/>
          <w:szCs w:val="24"/>
        </w:rPr>
      </w:pPr>
      <w:r>
        <w:rPr>
          <w:rFonts w:cs="Arial" w:ascii="Arial" w:hAnsi="Arial"/>
          <w:b/>
          <w:bCs w:val="false"/>
          <w:sz w:val="24"/>
          <w:szCs w:val="24"/>
          <w:u w:val="none"/>
        </w:rPr>
        <w:t xml:space="preserve">12.12. </w:t>
      </w:r>
      <w:r>
        <w:rPr>
          <w:rFonts w:ascii="Times New Roman" w:hAnsi="Times New Roman"/>
          <w:sz w:val="24"/>
          <w:szCs w:val="24"/>
        </w:rPr>
        <w:t>Wykonawca może w celu potwierdzenia spełniania warunków udziału w postępowaniu polegać na zdolnościach technicznych lub zawodowych lub sytuacji ekonomicznej lub finansowej podmiotów udostępniających zasoby, niezależnie od charakteru prawnego łączących go z nimi stosunków prawnych ( art. 118- 123 ustawy Prawo zamówień publicznych). W odniesieniu do warunku udziału w postępowaniu dotyczącego doświadczenia Wykonawca może polegać za zdolności podmiotów udostępniających zasoby, jeśli podmioty te wykonają roboty budowlane lub usługi, do realizacji których te zdolności są wymagane.</w:t>
      </w:r>
    </w:p>
    <w:p>
      <w:pPr>
        <w:pStyle w:val="Siwz"/>
        <w:spacing w:lineRule="auto" w:line="240" w:before="0" w:after="0"/>
        <w:ind w:hanging="426" w:left="426"/>
        <w:contextualSpacing/>
        <w:rPr>
          <w:sz w:val="24"/>
          <w:szCs w:val="24"/>
        </w:rPr>
      </w:pPr>
      <w:r>
        <w:rPr>
          <w:rFonts w:cs="Arial" w:ascii="Times New Roman" w:hAnsi="Times New Roman"/>
          <w:b/>
          <w:bCs/>
          <w:sz w:val="24"/>
          <w:szCs w:val="24"/>
        </w:rPr>
        <w:t xml:space="preserve">12.13. </w:t>
      </w:r>
      <w:r>
        <w:rPr>
          <w:rFonts w:cs="Arial" w:ascii="Times New Roman" w:hAnsi="Times New Roman"/>
          <w:sz w:val="24"/>
          <w:szCs w:val="24"/>
        </w:rPr>
        <w:t xml:space="preserve">Wykonawca, który polega na zdolnościach lub sytuacji podmiotów udostępniających zasoby </w:t>
      </w:r>
      <w:r>
        <w:rPr>
          <w:rFonts w:cs="Arial" w:ascii="Times New Roman" w:hAnsi="Times New Roman"/>
          <w:b/>
          <w:sz w:val="24"/>
          <w:szCs w:val="24"/>
        </w:rPr>
        <w:t>składa wraz z ofertą</w:t>
      </w:r>
      <w:r>
        <w:rPr>
          <w:rFonts w:cs="Arial" w:ascii="Times New Roman" w:hAnsi="Times New Roman"/>
          <w:sz w:val="24"/>
          <w:szCs w:val="24"/>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w:t>
      </w:r>
      <w:r>
        <w:rPr>
          <w:rFonts w:cs="Arial" w:ascii="Times New Roman" w:hAnsi="Times New Roman"/>
          <w:color w:val="000000"/>
          <w:sz w:val="24"/>
          <w:szCs w:val="24"/>
        </w:rPr>
        <w:t>r 3A do SWZ.</w:t>
      </w:r>
    </w:p>
    <w:p>
      <w:pPr>
        <w:pStyle w:val="Siwz"/>
        <w:spacing w:lineRule="auto" w:line="240" w:before="0" w:after="0"/>
        <w:ind w:hanging="426" w:left="426"/>
        <w:contextualSpacing/>
        <w:rPr>
          <w:sz w:val="24"/>
          <w:szCs w:val="24"/>
        </w:rPr>
      </w:pPr>
      <w:r>
        <w:rPr>
          <w:rFonts w:cs="Arial" w:ascii="Times New Roman" w:hAnsi="Times New Roman"/>
          <w:b/>
          <w:bCs/>
          <w:color w:val="000000"/>
          <w:sz w:val="24"/>
          <w:szCs w:val="24"/>
        </w:rPr>
        <w:t>12.14</w:t>
      </w:r>
      <w:r>
        <w:rPr>
          <w:rFonts w:cs="Arial" w:ascii="Times New Roman" w:hAnsi="Times New Roman"/>
          <w:color w:val="000000"/>
          <w:sz w:val="24"/>
          <w:szCs w:val="24"/>
        </w:rPr>
        <w:t>.</w:t>
      </w:r>
      <w:r>
        <w:rPr>
          <w:rFonts w:cs="Arial" w:ascii="Times New Roman" w:hAnsi="Times New Roman"/>
          <w:sz w:val="24"/>
          <w:szCs w:val="24"/>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pPr>
        <w:pStyle w:val="Siwz"/>
        <w:spacing w:lineRule="auto" w:line="240" w:before="0" w:after="0"/>
        <w:ind w:hanging="426" w:left="426"/>
        <w:contextualSpacing/>
        <w:rPr>
          <w:sz w:val="24"/>
          <w:szCs w:val="24"/>
        </w:rPr>
      </w:pPr>
      <w:r>
        <w:rPr>
          <w:rFonts w:cs="Arial" w:ascii="Times New Roman" w:hAnsi="Times New Roman"/>
          <w:b/>
          <w:bCs/>
          <w:sz w:val="24"/>
          <w:szCs w:val="24"/>
        </w:rPr>
        <w:t>12.15.</w:t>
      </w:r>
      <w:r>
        <w:rPr>
          <w:rFonts w:cs="Arial" w:ascii="Times New Roman" w:hAnsi="Times New Roman"/>
          <w:sz w:val="24"/>
          <w:szCs w:val="24"/>
        </w:rPr>
        <w:t>Wykonawca, w przypadku polegania na zdolnościach lub sytuacji innych podmiotów udostępniających zasoby, przedstawia wraz z oświadczeniem – zał. 2 do SWZ, także oświadczenie podmiotu udostępniającego zasoby, potwierdzające brak podstaw wykluczenia tego podmiotu oraz odpowiednio spełnienie warunków udziału w postępowaniu, w zakresie w jakim wykonawca powołuje się na  jego zasoby – zał. 2A do SWZ.</w:t>
      </w:r>
    </w:p>
    <w:p>
      <w:pPr>
        <w:pStyle w:val="Standard"/>
        <w:rPr>
          <w:rFonts w:cs="Times New Roman"/>
        </w:rPr>
      </w:pPr>
      <w:r>
        <w:rPr>
          <w:rFonts w:cs="Times New Roman"/>
        </w:rPr>
      </w:r>
    </w:p>
    <w:p>
      <w:pPr>
        <w:pStyle w:val="Standard"/>
        <w:rPr>
          <w:rFonts w:cs="Times New Roman"/>
          <w:b/>
        </w:rPr>
      </w:pPr>
      <w:r>
        <w:rPr>
          <w:rFonts w:cs="Times New Roman"/>
          <w:b/>
          <w:bCs/>
        </w:rPr>
        <w:t>13.</w:t>
      </w:r>
      <w:r>
        <w:rPr>
          <w:rFonts w:cs="Times New Roman"/>
        </w:rPr>
        <w:t xml:space="preserve"> </w:t>
      </w:r>
      <w:r>
        <w:rPr>
          <w:rFonts w:cs="Times New Roman"/>
          <w:b/>
        </w:rPr>
        <w:t>Sposób oraz termin składania ofert.</w:t>
      </w:r>
    </w:p>
    <w:p>
      <w:pPr>
        <w:pStyle w:val="Standard"/>
        <w:rPr>
          <w:rFonts w:cs="Times New Roman"/>
        </w:rPr>
      </w:pPr>
      <w:r>
        <w:rPr>
          <w:rFonts w:cs="Times New Roman"/>
        </w:rPr>
        <w:t xml:space="preserve">13.1. Termin składania oferty – </w:t>
      </w:r>
      <w:r>
        <w:rPr>
          <w:rFonts w:cs="Times New Roman"/>
          <w:b/>
          <w:bCs/>
          <w:shd w:fill="auto" w:val="clear"/>
        </w:rPr>
        <w:t>do dnia  21.11.2024 r.  do godz. 10.00</w:t>
      </w:r>
    </w:p>
    <w:p>
      <w:pPr>
        <w:pStyle w:val="Standard"/>
        <w:rPr>
          <w:rFonts w:cs="Times New Roman"/>
        </w:rPr>
      </w:pPr>
      <w:r>
        <w:rPr>
          <w:rFonts w:cs="Times New Roman"/>
        </w:rPr>
        <w:t>13.2. Sposób składania ofert opisano w p. 8 SWZ.</w:t>
      </w:r>
    </w:p>
    <w:p>
      <w:pPr>
        <w:pStyle w:val="Standard"/>
        <w:rPr>
          <w:rFonts w:cs="Times New Roman"/>
        </w:rPr>
      </w:pPr>
      <w:r>
        <w:rPr>
          <w:rFonts w:cs="Times New Roman"/>
        </w:rPr>
      </w:r>
    </w:p>
    <w:p>
      <w:pPr>
        <w:pStyle w:val="Standard"/>
        <w:rPr>
          <w:rFonts w:cs="Times New Roman"/>
          <w:b/>
        </w:rPr>
      </w:pPr>
      <w:r>
        <w:rPr>
          <w:rFonts w:cs="Times New Roman"/>
          <w:b/>
          <w:bCs/>
        </w:rPr>
        <w:t>14.</w:t>
      </w:r>
      <w:r>
        <w:rPr>
          <w:rFonts w:cs="Times New Roman"/>
        </w:rPr>
        <w:t xml:space="preserve"> </w:t>
      </w:r>
      <w:r>
        <w:rPr>
          <w:rFonts w:cs="Times New Roman"/>
          <w:b/>
        </w:rPr>
        <w:t>Termin otwarcia ofert.</w:t>
      </w:r>
    </w:p>
    <w:p>
      <w:pPr>
        <w:pStyle w:val="Standard"/>
        <w:rPr>
          <w:rFonts w:cs="Times New Roman"/>
        </w:rPr>
      </w:pPr>
      <w:r>
        <w:rPr>
          <w:rFonts w:cs="Times New Roman"/>
        </w:rPr>
        <w:t xml:space="preserve">14.1. Otwarcie ofert nastąpi w dniu </w:t>
      </w:r>
      <w:r>
        <w:rPr>
          <w:rFonts w:cs="Times New Roman"/>
          <w:b/>
          <w:bCs/>
          <w:shd w:fill="auto" w:val="clear"/>
        </w:rPr>
        <w:t xml:space="preserve"> 21.11.2024 r.  o godz.10.30 </w:t>
      </w:r>
    </w:p>
    <w:p>
      <w:pPr>
        <w:pStyle w:val="Standard"/>
        <w:rPr>
          <w:rFonts w:cs="Times New Roman"/>
        </w:rPr>
      </w:pPr>
      <w:r>
        <w:rPr>
          <w:rFonts w:cs="Times New Roman"/>
        </w:rPr>
        <w:t>14.2. Jeżeli otwarcie ofert następuje przy użyciu systemu teleinformatycznego, w przypadku awarii tego systemu, która powoduje brak możliwości otwarcia ofert w terminie określonym przez zamawiającego , otwarcie ofert następuje niezwłocznie po usunięciu awarii.</w:t>
      </w:r>
    </w:p>
    <w:p>
      <w:pPr>
        <w:pStyle w:val="Standard"/>
        <w:rPr>
          <w:rFonts w:cs="Times New Roman"/>
        </w:rPr>
      </w:pPr>
      <w:r>
        <w:rPr>
          <w:rFonts w:cs="Times New Roman"/>
        </w:rPr>
        <w:t>14.3.Zamawiający informuje z zmianie terminu otwarcia ofert na stronie internetowej prowadzonego postępowania .</w:t>
      </w:r>
    </w:p>
    <w:p>
      <w:pPr>
        <w:pStyle w:val="Standard"/>
        <w:rPr>
          <w:rFonts w:cs="Times New Roman"/>
        </w:rPr>
      </w:pPr>
      <w:r>
        <w:rPr>
          <w:rFonts w:cs="Times New Roman"/>
        </w:rPr>
        <w:t>14.4.Zamawiający , najpóźniej przed otwarciem ofert, udostępnia na stronie internetowej prowadzonego postępowania informacje o kwocie, jaką zamierza przeznaczyć na sfinansowanie zamówienia.</w:t>
      </w:r>
    </w:p>
    <w:p>
      <w:pPr>
        <w:pStyle w:val="Standard"/>
        <w:rPr>
          <w:rFonts w:cs="Times New Roman"/>
        </w:rPr>
      </w:pPr>
      <w:r>
        <w:rPr>
          <w:rFonts w:cs="Times New Roman"/>
        </w:rPr>
        <w:t>14.5.Zamawiający, niezwłocznie po otwarciu ofert, udostępnia na stronie internetowej prowadzonego postępowania informację o:</w:t>
      </w:r>
    </w:p>
    <w:p>
      <w:pPr>
        <w:pStyle w:val="Standard"/>
        <w:rPr>
          <w:rFonts w:cs="Times New Roman"/>
        </w:rPr>
      </w:pPr>
      <w:r>
        <w:rPr>
          <w:rFonts w:cs="Times New Roman"/>
        </w:rPr>
        <w:t>- nazwach albo imionach i nazwiskach oraz siedzibach lub miejscach prowadzonej działalności gospodarczej albo miejscach zamieszkania wykonawców, których oferty zostały otwarte</w:t>
      </w:r>
    </w:p>
    <w:p>
      <w:pPr>
        <w:pStyle w:val="Standard"/>
        <w:rPr>
          <w:rFonts w:cs="Times New Roman"/>
        </w:rPr>
      </w:pPr>
      <w:r>
        <w:rPr>
          <w:rFonts w:cs="Times New Roman"/>
        </w:rPr>
        <w:t>- cenach lub kosztach zawartych w ofertach.</w:t>
      </w:r>
    </w:p>
    <w:p>
      <w:pPr>
        <w:pStyle w:val="Standard"/>
        <w:rPr>
          <w:rFonts w:cs="Times New Roman"/>
        </w:rPr>
      </w:pPr>
      <w:r>
        <w:rPr>
          <w:rFonts w:cs="Times New Roman"/>
        </w:rPr>
        <w:t xml:space="preserve">14.6. Otwarcie ofert następuje poprzez użycie mechanizmu do odszyfrowania ofert dostępnego po zalogowaniu. </w:t>
      </w:r>
    </w:p>
    <w:p>
      <w:pPr>
        <w:pStyle w:val="Standard"/>
        <w:rPr>
          <w:rFonts w:cs="Times New Roman"/>
        </w:rPr>
      </w:pPr>
      <w:r>
        <w:rPr>
          <w:rFonts w:cs="Times New Roman"/>
        </w:rPr>
      </w:r>
    </w:p>
    <w:p>
      <w:pPr>
        <w:pStyle w:val="Standard"/>
        <w:rPr>
          <w:rFonts w:cs="Times New Roman"/>
        </w:rPr>
      </w:pPr>
      <w:r>
        <w:rPr>
          <w:rFonts w:cs="Times New Roman"/>
        </w:rPr>
      </w:r>
    </w:p>
    <w:p>
      <w:pPr>
        <w:pStyle w:val="Standard"/>
        <w:rPr>
          <w:rFonts w:cs="Times New Roman"/>
          <w:b/>
        </w:rPr>
      </w:pPr>
      <w:r>
        <w:rPr>
          <w:rFonts w:cs="Times New Roman"/>
          <w:b/>
          <w:bCs/>
        </w:rPr>
        <w:t>15.</w:t>
      </w:r>
      <w:r>
        <w:rPr>
          <w:rFonts w:cs="Times New Roman"/>
        </w:rPr>
        <w:t xml:space="preserve"> </w:t>
      </w:r>
      <w:r>
        <w:rPr>
          <w:rFonts w:cs="Times New Roman"/>
          <w:b/>
        </w:rPr>
        <w:t>Podstawy wykluczenia.</w:t>
      </w:r>
    </w:p>
    <w:p>
      <w:pPr>
        <w:pStyle w:val="Normal"/>
        <w:spacing w:lineRule="auto" w:line="276"/>
        <w:rPr>
          <w:rFonts w:ascii="Times New Roman" w:hAnsi="Times New Roman"/>
          <w:szCs w:val="24"/>
        </w:rPr>
      </w:pPr>
      <w:r>
        <w:rPr>
          <w:rFonts w:ascii="Times New Roman" w:hAnsi="Times New Roman"/>
          <w:szCs w:val="24"/>
        </w:rPr>
        <w:t>Z postępowania o udzielenie zamówienia wyklucza się:</w:t>
      </w:r>
    </w:p>
    <w:p>
      <w:pPr>
        <w:pStyle w:val="Normal"/>
        <w:spacing w:lineRule="auto" w:line="276"/>
        <w:rPr>
          <w:rFonts w:ascii="Times New Roman" w:hAnsi="Times New Roman"/>
          <w:szCs w:val="24"/>
        </w:rPr>
      </w:pPr>
      <w:r>
        <w:rPr>
          <w:rFonts w:ascii="Times New Roman" w:hAnsi="Times New Roman"/>
          <w:szCs w:val="24"/>
        </w:rPr>
        <w:t>15.1.z zastrzeżeniem art. 110 ust. 2 PZP, Wykonawcę, w stosunku do których zachodzi którakolwiek z okoliczności wskazanych w art. 108 ust. 1 pzp,</w:t>
      </w:r>
    </w:p>
    <w:p>
      <w:pPr>
        <w:pStyle w:val="Normal"/>
        <w:spacing w:lineRule="auto" w:line="276"/>
        <w:rPr>
          <w:rFonts w:ascii="Times New Roman" w:hAnsi="Times New Roman"/>
          <w:szCs w:val="24"/>
        </w:rPr>
      </w:pPr>
      <w:r>
        <w:rPr>
          <w:rFonts w:ascii="Times New Roman" w:hAnsi="Times New Roman"/>
          <w:szCs w:val="24"/>
        </w:rPr>
        <w:t>15.2. stosownie do art. 7 ust. 1 pkt 1-3 ustawy z dnia 13 kwietnia 2022 r. (Dz. U. 2022 r. poz. 835) o szczególnych rozwiązaniach w zakresie przeciwdziałania wspieraniu agresji na Ukrainę oraz służących ochronie bezpieczeństwa narodowego:</w:t>
      </w:r>
    </w:p>
    <w:p>
      <w:pPr>
        <w:pStyle w:val="Normal"/>
        <w:spacing w:lineRule="auto" w:line="276"/>
        <w:rPr>
          <w:rFonts w:ascii="Times New Roman" w:hAnsi="Times New Roman"/>
          <w:szCs w:val="24"/>
        </w:rPr>
      </w:pPr>
      <w:r>
        <w:rPr>
          <w:rFonts w:ascii="Times New Roman" w:hAnsi="Times New Roman"/>
          <w:szCs w:val="24"/>
        </w:rPr>
        <w:t>15.2.1. Wykonawcę wymienionego w wykazach określonych w rozporządzeniu Rady (WE) 765/2006 z dnia 18 maja 2006 r. dotyczącego środków ograniczających w związku z sytuacją na Białorusi i udziałem Białorusi w agresji Rosji wobec Ukrainy (Dz.Urz. UE L 134 z 20.05.2006, str. 1, z późn. zm.), zwanego dalej ,,rozporządzeniem 765/2006” i rozporządzeniu Rady (UE) nr 269/2014 z dnia 17 marca 2014 r. w sprawie środków ograniczających w odniesieniu do działań podważających integralność terytorialną, suwerenność i niezależność Ukrainy lub im zagrażających (Dz.Urz. UE L 78 z 17.03.2014, str. 6, z późn. zm.), zwanego dalej ,,rozporządzeniem 269/2014'' albo wpisanego na listę osób i podmiotów, wobec których są stosowane środki, o których mowa w art. 1 ustawy wymienionej w  pkt 7.2 SWZ, zwaną dalej „listą” na podstawie decyzji w sprawie wpisu na listę rozstrzygającej o zastosowaniu środka, o którym mowa w art. 1 pkt 3 ww. ustawy;</w:t>
      </w:r>
    </w:p>
    <w:p>
      <w:pPr>
        <w:pStyle w:val="Normal"/>
        <w:spacing w:lineRule="auto" w:line="276"/>
        <w:rPr>
          <w:rFonts w:ascii="Times New Roman" w:hAnsi="Times New Roman"/>
          <w:szCs w:val="24"/>
        </w:rPr>
      </w:pPr>
      <w:r>
        <w:rPr>
          <w:rFonts w:ascii="Times New Roman" w:hAnsi="Times New Roman"/>
          <w:szCs w:val="24"/>
        </w:rPr>
        <w:t>15.2.2.Wykonawcę, którego beneficjentem rzeczywistym w rozumieniu ustawy z dnia 1 marca 2018 r. o przeciwdziałaniu praniu pieniędzy oraz finansowaniu terroryzmu (Dz. U. z 2022 r. poz. 593 i 655) jest osoba wymieniona w wykazach określonych w rozporządzeniu Rady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pPr>
        <w:pStyle w:val="Normal"/>
        <w:spacing w:lineRule="auto" w:line="276"/>
        <w:rPr>
          <w:rFonts w:ascii="Times New Roman" w:hAnsi="Times New Roman"/>
          <w:szCs w:val="24"/>
        </w:rPr>
      </w:pPr>
      <w:r>
        <w:rPr>
          <w:rFonts w:ascii="Times New Roman" w:hAnsi="Times New Roman"/>
          <w:szCs w:val="24"/>
        </w:rPr>
        <w:t>15.2.3.Wykonawcę, którego jednostką dominującą w rozumieniu art. 3 ust. 1 pkt 37 ustawy z dnia 29 września 1994 r. o rachunkowości (Dz. U. z 2021 r. poz. 217, 2105 i 2106), jest podmiot wymieniony w wykazach określonych w rozporządzeniu i rozporządzeniu nr 269//2014 albo wpisany na listę lub będący taką jednostką dominującą od dnia 24 lutego 2022 r., o ile został wpisany na listę na podstawie decyzji w sprawie wpisu na listę rozstrzygającej o zastosowaniu środka, o którym mowa w art. 1 pkt 3 ww. ustawy.</w:t>
      </w:r>
    </w:p>
    <w:p>
      <w:pPr>
        <w:pStyle w:val="Standard"/>
        <w:rPr>
          <w:rFonts w:cs="Times New Roman"/>
        </w:rPr>
      </w:pPr>
      <w:r>
        <w:rPr>
          <w:rFonts w:cs="Times New Roman"/>
        </w:rPr>
      </w:r>
    </w:p>
    <w:p>
      <w:pPr>
        <w:pStyle w:val="Standard"/>
        <w:jc w:val="both"/>
        <w:rPr>
          <w:rFonts w:cs="Times New Roman"/>
          <w:b/>
        </w:rPr>
      </w:pPr>
      <w:r>
        <w:rPr>
          <w:rFonts w:cs="Times New Roman"/>
          <w:b/>
          <w:bCs/>
        </w:rPr>
        <w:t>16.</w:t>
      </w:r>
      <w:r>
        <w:rPr>
          <w:rFonts w:cs="Times New Roman"/>
        </w:rPr>
        <w:t xml:space="preserve"> </w:t>
      </w:r>
      <w:r>
        <w:rPr>
          <w:rFonts w:cs="Times New Roman"/>
          <w:b/>
        </w:rPr>
        <w:t>Sposób obliczenia ceny.</w:t>
      </w:r>
    </w:p>
    <w:p>
      <w:pPr>
        <w:pStyle w:val="Standard"/>
        <w:jc w:val="both"/>
        <w:rPr>
          <w:rFonts w:cs="Times New Roman"/>
          <w:b/>
        </w:rPr>
      </w:pPr>
      <w:r>
        <w:rPr>
          <w:rFonts w:cs="Times New Roman"/>
          <w:b/>
        </w:rPr>
      </w:r>
    </w:p>
    <w:p>
      <w:pPr>
        <w:pStyle w:val="Standard"/>
        <w:jc w:val="both"/>
        <w:rPr>
          <w:rFonts w:cs="Times New Roman"/>
          <w:b/>
        </w:rPr>
      </w:pPr>
      <w:r>
        <w:rPr>
          <w:b w:val="false"/>
          <w:sz w:val="24"/>
          <w:szCs w:val="24"/>
        </w:rPr>
        <w:t>16.1.Wynagrodzenie wykonawcy będzie wynagrodzeniem w części ryczałtowym i w części wynikającym z faktycznej ilości wykonanych usług i cen jednostkowych, podanych w załączniku 1a.</w:t>
      </w:r>
    </w:p>
    <w:p>
      <w:pPr>
        <w:pStyle w:val="Standard"/>
        <w:jc w:val="both"/>
        <w:rPr>
          <w:rFonts w:cs="Times New Roman"/>
          <w:b/>
        </w:rPr>
      </w:pPr>
      <w:r>
        <w:rPr>
          <w:b w:val="false"/>
          <w:sz w:val="24"/>
          <w:szCs w:val="24"/>
        </w:rPr>
        <w:t xml:space="preserve">Ceną oferty brutto będzie wynagrodzenie Wykonawcy za cały okres wykonywania usług  </w:t>
      </w:r>
      <w:r>
        <w:rPr>
          <w:b w:val="false"/>
          <w:sz w:val="24"/>
          <w:szCs w:val="24"/>
          <w:shd w:fill="auto" w:val="clear"/>
        </w:rPr>
        <w:t xml:space="preserve">tj. </w:t>
        <w:br/>
        <w:t xml:space="preserve">6 miesięcy </w:t>
      </w:r>
    </w:p>
    <w:p>
      <w:pPr>
        <w:pStyle w:val="Standard"/>
        <w:jc w:val="both"/>
        <w:rPr>
          <w:highlight w:val="none"/>
          <w:shd w:fill="auto" w:val="clear"/>
        </w:rPr>
      </w:pPr>
      <w:r>
        <w:rPr>
          <w:b w:val="false"/>
          <w:sz w:val="24"/>
          <w:szCs w:val="24"/>
          <w:shd w:fill="auto" w:val="clear"/>
        </w:rPr>
        <w:t>Cenę oferty brutto  każdy wykonawca obliczy w sposób   następujący:</w:t>
      </w:r>
    </w:p>
    <w:p>
      <w:pPr>
        <w:pStyle w:val="Tekstpodstawowy21"/>
        <w:ind w:left="360"/>
        <w:rPr>
          <w:highlight w:val="none"/>
          <w:shd w:fill="auto" w:val="clear"/>
        </w:rPr>
      </w:pPr>
      <w:r>
        <w:rPr>
          <w:b w:val="false"/>
          <w:sz w:val="24"/>
          <w:szCs w:val="24"/>
          <w:shd w:fill="auto" w:val="clear"/>
        </w:rPr>
        <w:t xml:space="preserve">    </w:t>
      </w:r>
      <w:r>
        <w:rPr>
          <w:b/>
          <w:bCs/>
          <w:sz w:val="24"/>
          <w:szCs w:val="24"/>
          <w:shd w:fill="auto" w:val="clear"/>
        </w:rPr>
        <w:t>CENA OFERTY BRUTTO = (A+B+C+D) x 6 miesięcy</w:t>
      </w:r>
    </w:p>
    <w:p>
      <w:pPr>
        <w:pStyle w:val="Tekstpodstawowy21"/>
        <w:rPr>
          <w:highlight w:val="none"/>
          <w:shd w:fill="auto" w:val="clear"/>
        </w:rPr>
      </w:pPr>
      <w:r>
        <w:rPr>
          <w:b w:val="false"/>
          <w:sz w:val="24"/>
          <w:szCs w:val="24"/>
          <w:shd w:fill="auto" w:val="clear"/>
        </w:rPr>
        <w:t xml:space="preserve">        </w:t>
      </w:r>
      <w:r>
        <w:rPr>
          <w:b w:val="false"/>
          <w:sz w:val="24"/>
          <w:szCs w:val="24"/>
          <w:shd w:fill="auto" w:val="clear"/>
        </w:rPr>
        <w:t>przy czym:</w:t>
      </w:r>
    </w:p>
    <w:p>
      <w:pPr>
        <w:pStyle w:val="Tekstpodstawowy21"/>
        <w:ind w:left="360"/>
        <w:rPr>
          <w:highlight w:val="none"/>
          <w:shd w:fill="auto" w:val="clear"/>
        </w:rPr>
      </w:pPr>
      <w:r>
        <w:rPr>
          <w:b w:val="false"/>
          <w:sz w:val="24"/>
          <w:szCs w:val="24"/>
          <w:shd w:fill="auto" w:val="clear"/>
        </w:rPr>
        <w:t xml:space="preserve"> </w:t>
      </w:r>
      <w:r>
        <w:rPr>
          <w:b w:val="false"/>
          <w:sz w:val="24"/>
          <w:szCs w:val="24"/>
          <w:shd w:fill="auto" w:val="clear"/>
        </w:rPr>
        <w:t>A= odbiór odpadów z koszy ulicznych - miesięczna stawka ryczałtowa (zał. 1a, poz.1)</w:t>
      </w:r>
    </w:p>
    <w:p>
      <w:pPr>
        <w:pStyle w:val="Tekstpodstawowy21"/>
        <w:ind w:left="360"/>
        <w:rPr>
          <w:highlight w:val="none"/>
          <w:shd w:fill="auto" w:val="clear"/>
        </w:rPr>
      </w:pPr>
      <w:r>
        <w:rPr>
          <w:b w:val="false"/>
          <w:sz w:val="24"/>
          <w:szCs w:val="24"/>
          <w:shd w:fill="auto" w:val="clear"/>
        </w:rPr>
        <w:t xml:space="preserve"> </w:t>
      </w:r>
      <w:r>
        <w:rPr>
          <w:b w:val="false"/>
          <w:sz w:val="24"/>
          <w:szCs w:val="24"/>
          <w:shd w:fill="auto" w:val="clear"/>
        </w:rPr>
        <w:t>B=   wywóz nieczystości ciekłych – stawka za 1 m</w:t>
      </w:r>
      <w:r>
        <w:rPr>
          <w:b w:val="false"/>
          <w:sz w:val="24"/>
          <w:szCs w:val="24"/>
          <w:shd w:fill="auto" w:val="clear"/>
          <w:vertAlign w:val="superscript"/>
        </w:rPr>
        <w:t>3</w:t>
      </w:r>
      <w:r>
        <w:rPr>
          <w:b w:val="false"/>
          <w:sz w:val="24"/>
          <w:szCs w:val="24"/>
          <w:shd w:fill="auto" w:val="clear"/>
        </w:rPr>
        <w:t xml:space="preserve">( zał. 1a , poz.2) x </w:t>
      </w:r>
      <w:r>
        <w:rPr>
          <w:b/>
          <w:bCs/>
          <w:sz w:val="24"/>
          <w:szCs w:val="24"/>
          <w:shd w:fill="auto" w:val="clear"/>
        </w:rPr>
        <w:t>57 m</w:t>
      </w:r>
      <w:r>
        <w:rPr>
          <w:b/>
          <w:bCs/>
          <w:sz w:val="24"/>
          <w:szCs w:val="24"/>
          <w:shd w:fill="auto" w:val="clear"/>
          <w:vertAlign w:val="superscript"/>
        </w:rPr>
        <w:t>3</w:t>
      </w:r>
    </w:p>
    <w:p>
      <w:pPr>
        <w:pStyle w:val="Tekstpodstawowy21"/>
        <w:rPr>
          <w:highlight w:val="none"/>
          <w:shd w:fill="auto" w:val="clear"/>
        </w:rPr>
      </w:pPr>
      <w:r>
        <w:rPr>
          <w:b w:val="false"/>
          <w:sz w:val="24"/>
          <w:szCs w:val="24"/>
          <w:shd w:fill="auto" w:val="clear"/>
        </w:rPr>
        <w:t xml:space="preserve">       </w:t>
      </w:r>
      <w:r>
        <w:rPr>
          <w:b w:val="false"/>
          <w:sz w:val="24"/>
          <w:szCs w:val="24"/>
          <w:shd w:fill="auto" w:val="clear"/>
        </w:rPr>
        <w:t xml:space="preserve">C= zbieranie padłych zwierząt  – stawka za jedno zdarzenie </w:t>
      </w:r>
    </w:p>
    <w:p>
      <w:pPr>
        <w:pStyle w:val="Tekstpodstawowy21"/>
        <w:rPr>
          <w:highlight w:val="none"/>
          <w:shd w:fill="auto" w:val="clear"/>
        </w:rPr>
      </w:pPr>
      <w:r>
        <w:rPr>
          <w:b w:val="false"/>
          <w:sz w:val="24"/>
          <w:szCs w:val="24"/>
          <w:shd w:fill="auto" w:val="clear"/>
        </w:rPr>
        <w:t xml:space="preserve">              </w:t>
      </w:r>
      <w:r>
        <w:rPr>
          <w:b w:val="false"/>
          <w:sz w:val="24"/>
          <w:szCs w:val="24"/>
          <w:shd w:fill="auto" w:val="clear"/>
        </w:rPr>
        <w:t xml:space="preserve">( zał.1a, poz.3) x </w:t>
      </w:r>
      <w:r>
        <w:rPr>
          <w:b/>
          <w:bCs/>
          <w:sz w:val="24"/>
          <w:szCs w:val="24"/>
          <w:shd w:fill="auto" w:val="clear"/>
        </w:rPr>
        <w:t>18 zdarzeń</w:t>
      </w:r>
      <w:r>
        <w:rPr>
          <w:b w:val="false"/>
          <w:sz w:val="24"/>
          <w:szCs w:val="24"/>
          <w:shd w:fill="auto" w:val="clear"/>
        </w:rPr>
        <w:t xml:space="preserve"> </w:t>
      </w:r>
    </w:p>
    <w:p>
      <w:pPr>
        <w:pStyle w:val="Tekstpodstawowy21"/>
        <w:rPr/>
      </w:pPr>
      <w:r>
        <w:rPr>
          <w:b w:val="false"/>
          <w:sz w:val="24"/>
          <w:szCs w:val="24"/>
        </w:rPr>
        <w:t xml:space="preserve">       </w:t>
      </w:r>
      <w:r>
        <w:rPr>
          <w:b w:val="false"/>
          <w:sz w:val="24"/>
          <w:szCs w:val="24"/>
        </w:rPr>
        <w:t xml:space="preserve">D= wywóz innych odpadów w tym likwidacja dzikich wysypisk – stawka za 1 tonę </w:t>
      </w:r>
    </w:p>
    <w:p>
      <w:pPr>
        <w:pStyle w:val="Tekstpodstawowy21"/>
        <w:rPr/>
      </w:pPr>
      <w:r>
        <w:rPr>
          <w:b w:val="false"/>
          <w:sz w:val="24"/>
          <w:szCs w:val="24"/>
        </w:rPr>
        <w:t xml:space="preserve">            </w:t>
      </w:r>
      <w:r>
        <w:rPr>
          <w:b w:val="false"/>
          <w:sz w:val="24"/>
          <w:szCs w:val="24"/>
        </w:rPr>
        <w:t xml:space="preserve">wydobytych i wywiezionych odpadów( zał.1a, poz 4) x </w:t>
      </w:r>
      <w:r>
        <w:rPr>
          <w:b/>
          <w:bCs/>
          <w:sz w:val="24"/>
          <w:szCs w:val="24"/>
        </w:rPr>
        <w:t>1 tona</w:t>
      </w:r>
    </w:p>
    <w:p>
      <w:pPr>
        <w:pStyle w:val="Tekstpodstawowy21"/>
        <w:rPr/>
      </w:pPr>
      <w:r>
        <w:rPr>
          <w:b w:val="false"/>
          <w:sz w:val="24"/>
          <w:szCs w:val="24"/>
        </w:rPr>
        <w:t xml:space="preserve">               </w:t>
      </w:r>
    </w:p>
    <w:p>
      <w:pPr>
        <w:pStyle w:val="Tekstpodstawowy21"/>
        <w:rPr/>
      </w:pPr>
      <w:r>
        <w:rPr>
          <w:b w:val="false"/>
          <w:sz w:val="24"/>
          <w:szCs w:val="24"/>
        </w:rPr>
        <w:t xml:space="preserve"> </w:t>
      </w:r>
      <w:r>
        <w:rPr>
          <w:b w:val="false"/>
          <w:sz w:val="24"/>
          <w:szCs w:val="24"/>
        </w:rPr>
        <w:t>16.2. Zamawiający przyjął ilość comiesięcznych zdarzeń i ilość comiesięcznych odpadów z</w:t>
      </w:r>
    </w:p>
    <w:p>
      <w:pPr>
        <w:pStyle w:val="Tekstpodstawowy21"/>
        <w:rPr/>
      </w:pPr>
      <w:r>
        <w:rPr>
          <w:b w:val="false"/>
          <w:sz w:val="24"/>
          <w:szCs w:val="24"/>
        </w:rPr>
        <w:t xml:space="preserve"> </w:t>
      </w:r>
      <w:r>
        <w:rPr>
          <w:b w:val="false"/>
          <w:sz w:val="24"/>
          <w:szCs w:val="24"/>
        </w:rPr>
        <w:t xml:space="preserve">likwidacji dzikich wysypisk śmieci,   j/w na podstawie danych uśrednionych z poprzednich okresów. Ilości te mogą ulec zmniejszeniu lub zwiększeniu. W każdym przypadku zamawiający zapłaci wykonawcy wynagrodzenie za faktycznie wykonane usługi w oparciu  o ceny jednostkowe podane przez wykonawcę w zał.1a, poz. 2,3,4.   </w:t>
      </w:r>
    </w:p>
    <w:p>
      <w:pPr>
        <w:pStyle w:val="Tekstpodstawowy21"/>
        <w:rPr/>
      </w:pPr>
      <w:r>
        <w:rPr>
          <w:b w:val="false"/>
          <w:sz w:val="24"/>
          <w:szCs w:val="24"/>
        </w:rPr>
        <w:t xml:space="preserve">  </w:t>
      </w:r>
      <w:r>
        <w:rPr>
          <w:b w:val="false"/>
          <w:sz w:val="24"/>
          <w:szCs w:val="24"/>
        </w:rPr>
        <w:t>Tak obliczona cena oferty brutto będzie podstawą do porównania i oceny ofert.</w:t>
      </w:r>
    </w:p>
    <w:p>
      <w:pPr>
        <w:pStyle w:val="Tekstpodstawowy21"/>
        <w:rPr/>
      </w:pPr>
      <w:r>
        <w:rPr>
          <w:b w:val="false"/>
          <w:sz w:val="24"/>
          <w:szCs w:val="24"/>
        </w:rPr>
        <w:t xml:space="preserve">  </w:t>
      </w:r>
      <w:r>
        <w:rPr>
          <w:b w:val="false"/>
          <w:sz w:val="24"/>
          <w:szCs w:val="24"/>
        </w:rPr>
        <w:t>Takie obliczenie należy wykonać w załączniku 1a i otrzymaną cenę wpisać do oferty</w:t>
      </w:r>
    </w:p>
    <w:p>
      <w:pPr>
        <w:pStyle w:val="WW-BodyText2"/>
        <w:spacing w:lineRule="atLeast" w:line="200"/>
        <w:rPr>
          <w:b/>
          <w:szCs w:val="24"/>
        </w:rPr>
      </w:pPr>
      <w:r>
        <w:rPr>
          <w:b/>
          <w:szCs w:val="24"/>
        </w:rPr>
      </w:r>
    </w:p>
    <w:p>
      <w:pPr>
        <w:pStyle w:val="Normal"/>
        <w:tabs>
          <w:tab w:val="clear" w:pos="708"/>
          <w:tab w:val="left" w:pos="0" w:leader="none"/>
          <w:tab w:val="left" w:pos="720" w:leader="none"/>
        </w:tabs>
        <w:rPr/>
      </w:pPr>
      <w:r>
        <w:rPr>
          <w:rFonts w:eastAsia="Lucida Sans Unicode" w:cs="Tahoma"/>
          <w:kern w:val="2"/>
          <w:szCs w:val="24"/>
        </w:rPr>
        <w:t xml:space="preserve">16.3.W formularzu oferty należy podać cenę oferty brutto wyrażoną w złotych polskich </w:t>
      </w:r>
      <w:r>
        <w:rPr>
          <w:rFonts w:eastAsia="Lucida Sans Unicode" w:cs="Tahoma"/>
          <w:kern w:val="2"/>
          <w:szCs w:val="24"/>
          <w:shd w:fill="auto" w:val="clear"/>
        </w:rPr>
        <w:t>za  okres 6  miesięcy.</w:t>
      </w:r>
    </w:p>
    <w:p>
      <w:pPr>
        <w:pStyle w:val="Normal"/>
        <w:tabs>
          <w:tab w:val="clear" w:pos="708"/>
          <w:tab w:val="left" w:pos="0" w:leader="none"/>
          <w:tab w:val="left" w:pos="720" w:leader="none"/>
        </w:tabs>
        <w:rPr/>
      </w:pPr>
      <w:r>
        <w:rPr>
          <w:rFonts w:eastAsia="Lucida Sans Unicode" w:cs="Tahoma"/>
          <w:kern w:val="2"/>
          <w:szCs w:val="24"/>
        </w:rPr>
        <w:t>16.4.Prawidłowe ustalenie podatku VAT należy do obowiązków wykonawcy.</w:t>
      </w:r>
    </w:p>
    <w:p>
      <w:pPr>
        <w:pStyle w:val="Normal"/>
        <w:tabs>
          <w:tab w:val="clear" w:pos="708"/>
          <w:tab w:val="left" w:pos="709" w:leader="none"/>
          <w:tab w:val="left" w:pos="1620" w:leader="none"/>
          <w:tab w:val="left" w:pos="1980" w:leader="none"/>
        </w:tabs>
        <w:spacing w:lineRule="auto" w:line="240" w:before="0" w:after="0"/>
        <w:jc w:val="both"/>
        <w:rPr/>
      </w:pPr>
      <w:r>
        <w:rPr>
          <w:szCs w:val="24"/>
        </w:rPr>
        <w:t>16.5.Jeżeli w postępowaniu o udzielenie zamówienia, nie można dokonać wyboru oferty najkorzystniejszej ze względu na to, że zostały złożone oferty o takiej samej cenie, zamawiający wezwie wykonawców, którzy złożyli te oferty, do złożenia w terminie określonym przez zamawiającego ofert dodatkowych.</w:t>
      </w:r>
    </w:p>
    <w:p>
      <w:pPr>
        <w:pStyle w:val="Normal"/>
        <w:spacing w:lineRule="auto" w:line="240" w:before="0" w:after="0"/>
        <w:jc w:val="both"/>
        <w:rPr/>
      </w:pPr>
      <w:r>
        <w:rPr>
          <w:szCs w:val="24"/>
        </w:rPr>
        <w:t>16.6. Wykonawcy, składając oferty dodatkowe, nie mogą zaoferować cen wyższych niż zaoferowane w złożonych ofertach.</w:t>
      </w:r>
    </w:p>
    <w:p>
      <w:pPr>
        <w:pStyle w:val="Normal"/>
        <w:jc w:val="both"/>
        <w:rPr>
          <w:sz w:val="20"/>
        </w:rPr>
      </w:pPr>
      <w:r>
        <w:rPr>
          <w:rFonts w:cs="Times New Roman" w:ascii="Times New Roman" w:hAnsi="Times New Roman"/>
          <w:sz w:val="20"/>
          <w:szCs w:val="24"/>
        </w:rPr>
        <w:t xml:space="preserve">16.7.Jeżeli została złożona oferta, której wybór prowadziłby do powstania u zamawiającego obowiązku podatkowego zgodnie z ustawą z dnia 11 marca 2004r. o podatku od towarów i usług, dla celów zastosowania kryterium ceny zamawiający dolicza do przedstawionej w ofercie ceny kwotę podatku od towarów i usług, którą miałby obowiązek rozliczyć. </w:t>
      </w:r>
    </w:p>
    <w:p>
      <w:pPr>
        <w:pStyle w:val="Normal"/>
        <w:jc w:val="both"/>
        <w:rPr>
          <w:sz w:val="20"/>
        </w:rPr>
      </w:pPr>
      <w:r>
        <w:rPr>
          <w:rFonts w:cs="Times New Roman" w:ascii="Times New Roman" w:hAnsi="Times New Roman"/>
          <w:sz w:val="20"/>
          <w:szCs w:val="24"/>
        </w:rPr>
        <w:t>W ofercie , o której mowa powyżej, wykonawca ma obowiązek:</w:t>
      </w:r>
    </w:p>
    <w:p>
      <w:pPr>
        <w:pStyle w:val="Normal"/>
        <w:jc w:val="both"/>
        <w:rPr>
          <w:sz w:val="20"/>
        </w:rPr>
      </w:pPr>
      <w:r>
        <w:rPr>
          <w:rFonts w:cs="Times New Roman" w:ascii="Times New Roman" w:hAnsi="Times New Roman"/>
          <w:sz w:val="20"/>
          <w:szCs w:val="24"/>
        </w:rPr>
        <w:t>- poinformowania zamawiającego , że wybór jego oferty będzie prowadził do powstania u zamawiającego obowiązku podatkowego;</w:t>
      </w:r>
    </w:p>
    <w:p>
      <w:pPr>
        <w:pStyle w:val="Normal"/>
        <w:jc w:val="both"/>
        <w:rPr>
          <w:sz w:val="20"/>
        </w:rPr>
      </w:pPr>
      <w:r>
        <w:rPr>
          <w:rFonts w:cs="Times New Roman" w:ascii="Times New Roman" w:hAnsi="Times New Roman"/>
          <w:sz w:val="20"/>
          <w:szCs w:val="24"/>
        </w:rPr>
        <w:t>- wskazanie nazwy ( rodzaju) towaru lub usługi, których dostawa lub świadczenie będą prowadziły do powstania obowiązku podatkowego;</w:t>
      </w:r>
    </w:p>
    <w:p>
      <w:pPr>
        <w:pStyle w:val="Normal"/>
        <w:jc w:val="both"/>
        <w:rPr>
          <w:sz w:val="20"/>
        </w:rPr>
      </w:pPr>
      <w:r>
        <w:rPr>
          <w:rFonts w:cs="Times New Roman" w:ascii="Times New Roman" w:hAnsi="Times New Roman"/>
          <w:sz w:val="20"/>
          <w:szCs w:val="24"/>
        </w:rPr>
        <w:t>- wskazanie wartości towaru lub usługi objętej obowiązkiem podatkowym zamawiającego, bez kwoty podatku;</w:t>
      </w:r>
    </w:p>
    <w:p>
      <w:pPr>
        <w:pStyle w:val="Normal"/>
        <w:jc w:val="both"/>
        <w:rPr>
          <w:sz w:val="20"/>
        </w:rPr>
      </w:pPr>
      <w:r>
        <w:rPr>
          <w:rFonts w:cs="Times New Roman" w:ascii="Times New Roman" w:hAnsi="Times New Roman"/>
          <w:sz w:val="20"/>
          <w:szCs w:val="24"/>
        </w:rPr>
        <w:t>- wskazanie stawki podatku od towarów i usług, która zgodnie z wiedzą wykonawcy, będzie miała zastosowanie.</w:t>
      </w:r>
    </w:p>
    <w:p>
      <w:pPr>
        <w:pStyle w:val="Normal"/>
        <w:jc w:val="both"/>
        <w:rPr>
          <w:rFonts w:ascii="Times New Roman" w:hAnsi="Times New Roman"/>
          <w:b/>
          <w:szCs w:val="24"/>
        </w:rPr>
      </w:pPr>
      <w:r>
        <w:rPr>
          <w:rFonts w:ascii="Times New Roman" w:hAnsi="Times New Roman"/>
          <w:b/>
          <w:szCs w:val="24"/>
        </w:rPr>
      </w:r>
    </w:p>
    <w:p>
      <w:pPr>
        <w:pStyle w:val="Standard"/>
        <w:jc w:val="both"/>
        <w:rPr>
          <w:rFonts w:cs="Times New Roman"/>
          <w:b/>
        </w:rPr>
      </w:pPr>
      <w:r>
        <w:rPr>
          <w:rFonts w:cs="Times New Roman"/>
          <w:b/>
          <w:bCs/>
        </w:rPr>
        <w:t>17.</w:t>
      </w:r>
      <w:r>
        <w:rPr>
          <w:rFonts w:cs="Times New Roman"/>
        </w:rPr>
        <w:t xml:space="preserve"> </w:t>
      </w:r>
      <w:r>
        <w:rPr>
          <w:rFonts w:cs="Times New Roman"/>
          <w:b/>
        </w:rPr>
        <w:t>Opis kryteriów oceny ofert, wraz z podaniem wag tych kryteriów, i sposobu oceny ofert.</w:t>
      </w:r>
    </w:p>
    <w:p>
      <w:pPr>
        <w:pStyle w:val="ListBullet3"/>
        <w:spacing w:lineRule="auto" w:line="360"/>
        <w:ind w:hanging="0" w:left="283"/>
        <w:jc w:val="both"/>
        <w:rPr>
          <w:rFonts w:ascii="Times New Roman" w:hAnsi="Times New Roman"/>
          <w:b/>
          <w:szCs w:val="24"/>
          <w:u w:val="single"/>
        </w:rPr>
      </w:pPr>
      <w:r>
        <w:rPr>
          <w:rFonts w:ascii="Times New Roman" w:hAnsi="Times New Roman"/>
          <w:szCs w:val="24"/>
        </w:rPr>
        <w:t>17.1. Zamawiający oceni oferty, przyznając punkty według wzorów opisanych poniżej , w oparciu o kryteria oceny ofert tj.:</w:t>
      </w:r>
    </w:p>
    <w:p>
      <w:pPr>
        <w:pStyle w:val="ListBullet3"/>
        <w:spacing w:lineRule="auto" w:line="360"/>
        <w:ind w:hanging="0" w:left="156"/>
        <w:jc w:val="both"/>
        <w:rPr>
          <w:rFonts w:ascii="Times New Roman" w:hAnsi="Times New Roman"/>
          <w:b/>
          <w:szCs w:val="24"/>
        </w:rPr>
      </w:pPr>
      <w:r>
        <w:rPr>
          <w:rFonts w:ascii="Times New Roman" w:hAnsi="Times New Roman"/>
          <w:b/>
          <w:szCs w:val="24"/>
        </w:rPr>
        <w:t>A</w:t>
      </w:r>
      <w:r>
        <w:rPr>
          <w:rFonts w:ascii="Times New Roman" w:hAnsi="Times New Roman"/>
          <w:szCs w:val="24"/>
        </w:rPr>
        <w:t xml:space="preserve">- </w:t>
      </w:r>
      <w:r>
        <w:rPr>
          <w:rFonts w:ascii="Times New Roman" w:hAnsi="Times New Roman"/>
          <w:b/>
          <w:szCs w:val="24"/>
        </w:rPr>
        <w:t>cena (brutto) – waga 60 pkt</w:t>
      </w:r>
    </w:p>
    <w:p>
      <w:pPr>
        <w:pStyle w:val="ListBullet3"/>
        <w:spacing w:lineRule="auto" w:line="360"/>
        <w:ind w:hanging="283" w:left="439"/>
        <w:jc w:val="both"/>
        <w:rPr>
          <w:rFonts w:ascii="Times New Roman" w:hAnsi="Times New Roman"/>
          <w:szCs w:val="24"/>
          <w:u w:val="single"/>
        </w:rPr>
      </w:pPr>
      <w:r>
        <w:rPr>
          <w:rFonts w:ascii="Times New Roman" w:hAnsi="Times New Roman"/>
          <w:b/>
          <w:szCs w:val="24"/>
        </w:rPr>
        <w:t>B – termin płatności faktur – waga 40 pkt</w:t>
      </w:r>
    </w:p>
    <w:p>
      <w:pPr>
        <w:pStyle w:val="ListBullet3"/>
        <w:spacing w:lineRule="auto" w:line="360"/>
        <w:ind w:hanging="0" w:left="0"/>
        <w:jc w:val="both"/>
        <w:rPr>
          <w:rFonts w:ascii="Times New Roman" w:hAnsi="Times New Roman"/>
          <w:b/>
          <w:szCs w:val="24"/>
          <w:u w:val="single"/>
        </w:rPr>
      </w:pPr>
      <w:r>
        <w:rPr>
          <w:rFonts w:ascii="Times New Roman" w:hAnsi="Times New Roman"/>
          <w:szCs w:val="24"/>
        </w:rPr>
        <w:t xml:space="preserve">    </w:t>
      </w:r>
      <w:r>
        <w:rPr>
          <w:rFonts w:ascii="Times New Roman" w:hAnsi="Times New Roman"/>
          <w:szCs w:val="24"/>
        </w:rPr>
        <w:t>Oferty oceniane będą punktowo, w następujący sposób:</w:t>
      </w:r>
    </w:p>
    <w:p>
      <w:pPr>
        <w:pStyle w:val="ListBullet3"/>
        <w:spacing w:lineRule="auto" w:line="360"/>
        <w:ind w:hanging="0" w:left="156"/>
        <w:jc w:val="both"/>
        <w:rPr>
          <w:rFonts w:ascii="Times New Roman" w:hAnsi="Times New Roman"/>
          <w:b/>
          <w:szCs w:val="24"/>
          <w:u w:val="single"/>
        </w:rPr>
      </w:pPr>
      <w:r>
        <w:rPr>
          <w:rFonts w:ascii="Times New Roman" w:hAnsi="Times New Roman"/>
          <w:b/>
          <w:szCs w:val="24"/>
        </w:rPr>
        <w:t xml:space="preserve">17.1.1) W kryterium A – cena </w:t>
      </w:r>
      <w:r>
        <w:rPr>
          <w:rFonts w:ascii="Times New Roman" w:hAnsi="Times New Roman"/>
          <w:szCs w:val="24"/>
        </w:rPr>
        <w:t xml:space="preserve"> oferta z najniższą ceną otrzyma 60  pkt, każda następna oferta oceniana będzie na podstawie wzoru </w:t>
      </w:r>
    </w:p>
    <w:p>
      <w:pPr>
        <w:pStyle w:val="Normal"/>
        <w:tabs>
          <w:tab w:val="clear" w:pos="708"/>
          <w:tab w:val="left" w:pos="540" w:leader="none"/>
        </w:tabs>
        <w:ind w:left="780"/>
        <w:jc w:val="center"/>
        <w:rPr>
          <w:rFonts w:ascii="Times New Roman" w:hAnsi="Times New Roman"/>
          <w:szCs w:val="24"/>
        </w:rPr>
      </w:pPr>
      <w:r>
        <w:rPr>
          <w:rFonts w:ascii="Times New Roman" w:hAnsi="Times New Roman"/>
          <w:szCs w:val="24"/>
        </w:rPr>
        <w:t xml:space="preserve">         </w:t>
      </w:r>
      <w:r>
        <w:rPr>
          <w:rFonts w:ascii="Times New Roman" w:hAnsi="Times New Roman"/>
          <w:szCs w:val="24"/>
        </w:rPr>
        <w:t>cena najniższa spośród ofert</w:t>
      </w:r>
    </w:p>
    <w:p>
      <w:pPr>
        <w:pStyle w:val="Normal"/>
        <w:tabs>
          <w:tab w:val="clear" w:pos="708"/>
          <w:tab w:val="left" w:pos="540" w:leader="none"/>
        </w:tabs>
        <w:ind w:left="780"/>
        <w:rPr>
          <w:rFonts w:ascii="Times New Roman" w:hAnsi="Times New Roman"/>
          <w:szCs w:val="24"/>
        </w:rPr>
      </w:pPr>
      <w:r>
        <w:rPr>
          <w:rFonts w:ascii="Times New Roman" w:hAnsi="Times New Roman"/>
          <w:szCs w:val="24"/>
        </w:rPr>
        <w:t>Ilość punktów oferty n =   --------------------------------------   x   60</w:t>
      </w:r>
    </w:p>
    <w:p>
      <w:pPr>
        <w:pStyle w:val="Normal"/>
        <w:tabs>
          <w:tab w:val="clear" w:pos="708"/>
          <w:tab w:val="left" w:pos="540" w:leader="none"/>
        </w:tabs>
        <w:spacing w:lineRule="auto" w:line="360"/>
        <w:ind w:left="780"/>
        <w:rPr>
          <w:rFonts w:ascii="Times New Roman" w:hAnsi="Times New Roman"/>
          <w:szCs w:val="24"/>
        </w:rPr>
      </w:pPr>
      <w:r>
        <w:rPr>
          <w:rFonts w:ascii="Times New Roman" w:hAnsi="Times New Roman"/>
          <w:szCs w:val="24"/>
        </w:rPr>
        <w:tab/>
        <w:tab/>
        <w:tab/>
        <w:tab/>
        <w:tab/>
        <w:t xml:space="preserve">   cena  oferty n</w:t>
      </w:r>
    </w:p>
    <w:p>
      <w:pPr>
        <w:pStyle w:val="Normal"/>
        <w:rPr>
          <w:rFonts w:ascii="Times New Roman" w:hAnsi="Times New Roman"/>
          <w:szCs w:val="24"/>
        </w:rPr>
      </w:pPr>
      <w:r>
        <w:rPr>
          <w:rFonts w:ascii="Times New Roman" w:hAnsi="Times New Roman"/>
          <w:szCs w:val="24"/>
        </w:rPr>
      </w:r>
    </w:p>
    <w:p>
      <w:pPr>
        <w:pStyle w:val="Normal"/>
        <w:jc w:val="both"/>
        <w:rPr>
          <w:rFonts w:ascii="Times New Roman" w:hAnsi="Times New Roman"/>
          <w:szCs w:val="24"/>
        </w:rPr>
      </w:pPr>
      <w:r>
        <w:rPr>
          <w:rFonts w:ascii="Times New Roman" w:hAnsi="Times New Roman"/>
          <w:b/>
          <w:szCs w:val="24"/>
        </w:rPr>
        <w:t>17.1.2) W kryterium B</w:t>
      </w:r>
      <w:r>
        <w:rPr>
          <w:rFonts w:ascii="Times New Roman" w:hAnsi="Times New Roman"/>
          <w:szCs w:val="24"/>
        </w:rPr>
        <w:t xml:space="preserve"> - Termin płatności faktur – waga 40 pkt</w:t>
      </w:r>
    </w:p>
    <w:p>
      <w:pPr>
        <w:pStyle w:val="Normal"/>
        <w:jc w:val="both"/>
        <w:rPr>
          <w:rFonts w:ascii="Times New Roman" w:hAnsi="Times New Roman"/>
          <w:szCs w:val="24"/>
        </w:rPr>
      </w:pPr>
      <w:r>
        <w:rPr>
          <w:rFonts w:ascii="Times New Roman" w:hAnsi="Times New Roman"/>
          <w:szCs w:val="24"/>
        </w:rPr>
        <w:t>Wykonawca za zaoferowany termin płatności faktur równy 14 dni otrzyma 0 pkt, za 21 dni – 5 pkt , za 30 dni – 40 pkt</w:t>
      </w:r>
    </w:p>
    <w:p>
      <w:pPr>
        <w:pStyle w:val="Normal"/>
        <w:spacing w:lineRule="auto" w:line="240"/>
        <w:jc w:val="both"/>
        <w:rPr>
          <w:rFonts w:ascii="Times New Roman" w:hAnsi="Times New Roman"/>
          <w:b/>
          <w:bCs/>
          <w:szCs w:val="24"/>
        </w:rPr>
      </w:pPr>
      <w:r>
        <w:rPr>
          <w:rFonts w:ascii="Times New Roman" w:hAnsi="Times New Roman"/>
          <w:b/>
          <w:bCs/>
          <w:szCs w:val="24"/>
        </w:rPr>
      </w:r>
    </w:p>
    <w:p>
      <w:pPr>
        <w:pStyle w:val="Normal"/>
        <w:tabs>
          <w:tab w:val="clear" w:pos="708"/>
          <w:tab w:val="left" w:pos="540" w:leader="none"/>
        </w:tabs>
        <w:spacing w:lineRule="auto" w:line="240"/>
        <w:rPr>
          <w:b/>
          <w:bCs/>
        </w:rPr>
      </w:pPr>
      <w:r>
        <w:rPr>
          <w:rFonts w:ascii="Times New Roman" w:hAnsi="Times New Roman"/>
          <w:b/>
          <w:bCs/>
          <w:szCs w:val="24"/>
        </w:rPr>
        <w:t>Wykonawca może zaproponować termin płatności faktur 14 dni albo 21 dni  albo 30 dni. Zaproponowanie innego terminu płatności faktur spowoduje odrzucenie oferty jako niezgodnej ze SWZ.</w:t>
      </w:r>
    </w:p>
    <w:p>
      <w:pPr>
        <w:pStyle w:val="Normal"/>
        <w:tabs>
          <w:tab w:val="clear" w:pos="708"/>
          <w:tab w:val="left" w:pos="540" w:leader="none"/>
        </w:tabs>
        <w:spacing w:lineRule="auto" w:line="360"/>
        <w:ind w:left="156"/>
        <w:rPr>
          <w:rFonts w:ascii="Times New Roman" w:hAnsi="Times New Roman"/>
          <w:b/>
          <w:szCs w:val="24"/>
        </w:rPr>
      </w:pPr>
      <w:r>
        <w:rPr>
          <w:rFonts w:ascii="Times New Roman" w:hAnsi="Times New Roman"/>
          <w:b/>
          <w:szCs w:val="24"/>
        </w:rPr>
        <w:t xml:space="preserve">       </w:t>
      </w:r>
    </w:p>
    <w:p>
      <w:pPr>
        <w:pStyle w:val="Normal"/>
        <w:tabs>
          <w:tab w:val="clear" w:pos="708"/>
          <w:tab w:val="left" w:pos="1866" w:leader="none"/>
        </w:tabs>
        <w:jc w:val="both"/>
        <w:rPr>
          <w:rFonts w:ascii="Times New Roman" w:hAnsi="Times New Roman"/>
          <w:szCs w:val="24"/>
        </w:rPr>
      </w:pPr>
      <w:r>
        <w:rPr>
          <w:rFonts w:ascii="Times New Roman" w:hAnsi="Times New Roman"/>
          <w:szCs w:val="24"/>
        </w:rPr>
        <w:t>Za najkorzystniejszą zostanie uznana oferta, która uzyska największą sumaryczną  ilość punktów z ustalonych  kryteriów.</w:t>
      </w:r>
    </w:p>
    <w:p>
      <w:pPr>
        <w:pStyle w:val="Normal"/>
        <w:overflowPunct w:val="true"/>
        <w:jc w:val="both"/>
        <w:textAlignment w:val="auto"/>
        <w:rPr>
          <w:rFonts w:ascii="Times New Roman" w:hAnsi="Times New Roman"/>
          <w:szCs w:val="24"/>
        </w:rPr>
      </w:pPr>
      <w:r>
        <w:rPr>
          <w:rFonts w:ascii="Times New Roman" w:hAnsi="Times New Roman"/>
          <w:szCs w:val="24"/>
        </w:rPr>
        <w:t>17.2. 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pPr>
        <w:pStyle w:val="Normal"/>
        <w:overflowPunct w:val="true"/>
        <w:jc w:val="both"/>
        <w:textAlignment w:val="auto"/>
        <w:rPr>
          <w:rFonts w:ascii="Times New Roman" w:hAnsi="Times New Roman"/>
          <w:szCs w:val="24"/>
        </w:rPr>
      </w:pPr>
      <w:r>
        <w:rPr>
          <w:rFonts w:ascii="Times New Roman" w:hAnsi="Times New Roman"/>
          <w:szCs w:val="24"/>
        </w:rPr>
        <w:t>17.3. Jeżeli oferty otrzymały taka samą ocenę w kryterium o najwyższej wadze, zamawiający wybiera ofertę z najniższą ceną.</w:t>
      </w:r>
    </w:p>
    <w:p>
      <w:pPr>
        <w:pStyle w:val="Normal"/>
        <w:overflowPunct w:val="true"/>
        <w:jc w:val="both"/>
        <w:textAlignment w:val="auto"/>
        <w:rPr>
          <w:rFonts w:ascii="Times New Roman" w:hAnsi="Times New Roman"/>
          <w:szCs w:val="24"/>
        </w:rPr>
      </w:pPr>
      <w:r>
        <w:rPr>
          <w:rFonts w:ascii="Times New Roman" w:hAnsi="Times New Roman"/>
          <w:szCs w:val="24"/>
        </w:rPr>
        <w:t>17.4. Jeżeli nie można dokonać wyboru oferty w sposób, o którym mowa w p.3, zamawiający wzywa wykonawców, którzy złożyli te oferty , do złożenia w terminie określonym przez zamawiającego ofert dodatkowych, zawierających nową cenę.</w:t>
      </w:r>
    </w:p>
    <w:p>
      <w:pPr>
        <w:pStyle w:val="Normal"/>
        <w:overflowPunct w:val="true"/>
        <w:jc w:val="both"/>
        <w:textAlignment w:val="auto"/>
        <w:rPr>
          <w:rFonts w:ascii="Times New Roman" w:hAnsi="Times New Roman"/>
          <w:szCs w:val="24"/>
        </w:rPr>
      </w:pPr>
      <w:r>
        <w:rPr>
          <w:rFonts w:ascii="Times New Roman" w:hAnsi="Times New Roman"/>
          <w:szCs w:val="24"/>
        </w:rPr>
        <w:t>17.5. Wykonawcy składając oferty dodatkowe, nie mogą oferować cen wyższych niż zaoferowane w uprzednio złożonych przez nich ofertach.</w:t>
      </w:r>
    </w:p>
    <w:p>
      <w:pPr>
        <w:pStyle w:val="Normal"/>
        <w:overflowPunct w:val="true"/>
        <w:jc w:val="both"/>
        <w:textAlignment w:val="auto"/>
        <w:rPr>
          <w:rFonts w:ascii="Times New Roman" w:hAnsi="Times New Roman"/>
          <w:szCs w:val="24"/>
        </w:rPr>
      </w:pPr>
      <w:r>
        <w:rPr>
          <w:rFonts w:ascii="Times New Roman" w:hAnsi="Times New Roman"/>
          <w:szCs w:val="24"/>
        </w:rPr>
        <w:t xml:space="preserve">17.6. </w:t>
      </w:r>
      <w:r>
        <w:rPr/>
        <w:t>Zamawiający poprawia w ofercie:</w:t>
      </w:r>
    </w:p>
    <w:p>
      <w:pPr>
        <w:pStyle w:val="Normal"/>
        <w:numPr>
          <w:ilvl w:val="0"/>
          <w:numId w:val="4"/>
        </w:numPr>
        <w:tabs>
          <w:tab w:val="clear" w:pos="708"/>
          <w:tab w:val="left" w:pos="567" w:leader="none"/>
        </w:tabs>
        <w:ind w:hanging="283" w:left="567"/>
        <w:jc w:val="both"/>
        <w:rPr>
          <w:rFonts w:ascii="Times New Roman" w:hAnsi="Times New Roman"/>
          <w:szCs w:val="24"/>
        </w:rPr>
      </w:pPr>
      <w:r>
        <w:rPr>
          <w:rFonts w:ascii="Times New Roman" w:hAnsi="Times New Roman"/>
          <w:szCs w:val="24"/>
        </w:rPr>
        <w:t>oczywiste omyłki pisarskie;</w:t>
      </w:r>
    </w:p>
    <w:p>
      <w:pPr>
        <w:pStyle w:val="Normal"/>
        <w:numPr>
          <w:ilvl w:val="0"/>
          <w:numId w:val="4"/>
        </w:numPr>
        <w:tabs>
          <w:tab w:val="clear" w:pos="708"/>
          <w:tab w:val="left" w:pos="567" w:leader="none"/>
        </w:tabs>
        <w:ind w:hanging="283" w:left="567"/>
        <w:jc w:val="both"/>
        <w:rPr>
          <w:rFonts w:ascii="Times New Roman" w:hAnsi="Times New Roman"/>
          <w:szCs w:val="24"/>
        </w:rPr>
      </w:pPr>
      <w:r>
        <w:rPr>
          <w:rFonts w:ascii="Times New Roman" w:hAnsi="Times New Roman"/>
          <w:szCs w:val="24"/>
        </w:rPr>
        <w:t>oczywiste omyłki rachunkowe, z uwzględnieniem konsekwencji rachunkowych dokonanych poprawek;</w:t>
      </w:r>
    </w:p>
    <w:p>
      <w:pPr>
        <w:pStyle w:val="Normal"/>
        <w:numPr>
          <w:ilvl w:val="0"/>
          <w:numId w:val="4"/>
        </w:numPr>
        <w:tabs>
          <w:tab w:val="clear" w:pos="708"/>
          <w:tab w:val="left" w:pos="567" w:leader="none"/>
        </w:tabs>
        <w:ind w:hanging="283" w:left="567"/>
        <w:jc w:val="both"/>
        <w:rPr>
          <w:rFonts w:ascii="Times New Roman" w:hAnsi="Times New Roman"/>
          <w:szCs w:val="24"/>
        </w:rPr>
      </w:pPr>
      <w:r>
        <w:rPr>
          <w:rFonts w:ascii="Times New Roman" w:hAnsi="Times New Roman"/>
          <w:szCs w:val="24"/>
        </w:rPr>
        <w:t xml:space="preserve">inne omyłki polegające na niezgodności oferty ze specyfikacją istotnych warunków zamówienia, niepowodujące istotnych zmian w treści oferty </w:t>
      </w:r>
    </w:p>
    <w:p>
      <w:pPr>
        <w:pStyle w:val="Normal"/>
        <w:jc w:val="both"/>
        <w:rPr>
          <w:rFonts w:ascii="Times New Roman" w:hAnsi="Times New Roman"/>
          <w:szCs w:val="24"/>
        </w:rPr>
      </w:pPr>
      <w:r>
        <w:rPr>
          <w:rFonts w:ascii="Times New Roman" w:hAnsi="Times New Roman"/>
          <w:szCs w:val="24"/>
        </w:rPr>
        <w:t xml:space="preserve">      </w:t>
      </w:r>
      <w:r>
        <w:rPr>
          <w:rFonts w:ascii="Times New Roman" w:hAnsi="Times New Roman"/>
          <w:szCs w:val="24"/>
        </w:rPr>
        <w:t>- niezwłocznie zawiadamiając o tym wykonawcę, którego oferta została poprawiona.</w:t>
      </w:r>
    </w:p>
    <w:p>
      <w:pPr>
        <w:pStyle w:val="Pkt"/>
        <w:spacing w:before="40" w:after="40"/>
        <w:ind w:hanging="0" w:left="0"/>
        <w:rPr/>
      </w:pPr>
      <w:r>
        <w:rPr>
          <w:lang w:eastAsia="pl-PL"/>
        </w:rPr>
        <w:t>W przypadku , o którym mowa w p.6.3 zamawiający wyznacza wykonawcy odpowiedni termin na wyrażenie zgody na poprawienie w ofercie omyłki lub zakwestionowanie jej poprawienia. Brak odpowiedzi w wyznaczonym terminie uznaje się za wyrażenie zgody na poprawienie omyłki.</w:t>
      </w:r>
    </w:p>
    <w:p>
      <w:pPr>
        <w:pStyle w:val="Normal"/>
        <w:overflowPunct w:val="true"/>
        <w:jc w:val="both"/>
        <w:textAlignment w:val="auto"/>
        <w:rPr>
          <w:rFonts w:ascii="Times New Roman" w:hAnsi="Times New Roman"/>
          <w:szCs w:val="24"/>
        </w:rPr>
      </w:pPr>
      <w:r>
        <w:rPr>
          <w:rFonts w:ascii="Times New Roman" w:hAnsi="Times New Roman"/>
          <w:szCs w:val="24"/>
        </w:rPr>
      </w:r>
    </w:p>
    <w:p>
      <w:pPr>
        <w:pStyle w:val="Standard"/>
        <w:rPr>
          <w:rFonts w:cs="Times New Roman"/>
        </w:rPr>
      </w:pPr>
      <w:r>
        <w:rPr>
          <w:rFonts w:cs="Times New Roman"/>
        </w:rPr>
      </w:r>
    </w:p>
    <w:p>
      <w:pPr>
        <w:pStyle w:val="Standard"/>
        <w:rPr>
          <w:rFonts w:cs="Times New Roman"/>
          <w:b/>
        </w:rPr>
      </w:pPr>
      <w:r>
        <w:rPr>
          <w:rFonts w:cs="Times New Roman"/>
          <w:b/>
          <w:bCs/>
        </w:rPr>
        <w:t>18.</w:t>
      </w:r>
      <w:r>
        <w:rPr>
          <w:rFonts w:cs="Times New Roman"/>
        </w:rPr>
        <w:t xml:space="preserve"> </w:t>
      </w:r>
      <w:r>
        <w:rPr>
          <w:rFonts w:cs="Times New Roman"/>
          <w:b/>
        </w:rPr>
        <w:t>Informacje o formalnościach, jakie muszą zostać dopełnione po wyborze oferty w celu zawarcia umowy w sprawie zamówienia publicznego.</w:t>
      </w:r>
    </w:p>
    <w:p>
      <w:pPr>
        <w:pStyle w:val="Pkt"/>
        <w:numPr>
          <w:ilvl w:val="0"/>
          <w:numId w:val="0"/>
        </w:numPr>
        <w:spacing w:before="40" w:after="40"/>
        <w:ind w:hanging="0" w:left="357"/>
        <w:rPr/>
      </w:pPr>
      <w:r>
        <w:rPr/>
        <w:t>1) Niezwłocznie po wyborze najkorzystniejszej oferty zamawiający informuje równocześnie  wykonawców, którzy złożyli oferty,  o:</w:t>
      </w:r>
    </w:p>
    <w:p>
      <w:pPr>
        <w:pStyle w:val="Normal"/>
        <w:numPr>
          <w:ilvl w:val="0"/>
          <w:numId w:val="0"/>
        </w:numPr>
        <w:ind w:hanging="0" w:left="720"/>
        <w:jc w:val="both"/>
        <w:rPr>
          <w:rFonts w:ascii="Times New Roman" w:hAnsi="Times New Roman"/>
          <w:szCs w:val="24"/>
        </w:rPr>
      </w:pPr>
      <w:r>
        <w:rPr>
          <w:rFonts w:ascii="Times New Roman" w:hAnsi="Times New Roman"/>
          <w:szCs w:val="24"/>
        </w:rPr>
        <w:t xml:space="preserve">1. wyborze najkorzystniejszej oferty, podając nazwę albo imię i nazwisko, siedzibę albo miejsce zamieszkania ,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pPr>
        <w:pStyle w:val="Normal"/>
        <w:numPr>
          <w:ilvl w:val="0"/>
          <w:numId w:val="0"/>
        </w:numPr>
        <w:ind w:hanging="0" w:left="720"/>
        <w:jc w:val="both"/>
        <w:rPr>
          <w:rFonts w:ascii="Times New Roman" w:hAnsi="Times New Roman"/>
          <w:szCs w:val="24"/>
        </w:rPr>
      </w:pPr>
      <w:r>
        <w:rPr>
          <w:rFonts w:ascii="Times New Roman" w:hAnsi="Times New Roman"/>
          <w:szCs w:val="24"/>
        </w:rPr>
        <w:t>2. wykonawcach, których oferty zostały odrzucone</w:t>
      </w:r>
    </w:p>
    <w:p>
      <w:pPr>
        <w:pStyle w:val="Normal"/>
        <w:numPr>
          <w:ilvl w:val="0"/>
          <w:numId w:val="5"/>
        </w:numPr>
        <w:ind w:hanging="207" w:left="567"/>
        <w:jc w:val="both"/>
        <w:rPr>
          <w:rFonts w:ascii="Times New Roman" w:hAnsi="Times New Roman"/>
          <w:szCs w:val="24"/>
        </w:rPr>
      </w:pPr>
      <w:r>
        <w:rPr>
          <w:rFonts w:ascii="Times New Roman" w:hAnsi="Times New Roman"/>
          <w:szCs w:val="24"/>
        </w:rPr>
        <w:t>podając uzasadnienie faktyczne i prawne.</w:t>
      </w:r>
    </w:p>
    <w:p>
      <w:pPr>
        <w:pStyle w:val="Pkt"/>
        <w:numPr>
          <w:ilvl w:val="0"/>
          <w:numId w:val="0"/>
        </w:numPr>
        <w:spacing w:before="40" w:after="40"/>
        <w:ind w:hanging="0" w:left="357"/>
        <w:rPr/>
      </w:pPr>
      <w:r>
        <w:rPr/>
      </w:r>
    </w:p>
    <w:p>
      <w:pPr>
        <w:pStyle w:val="Pkt"/>
        <w:numPr>
          <w:ilvl w:val="0"/>
          <w:numId w:val="0"/>
        </w:numPr>
        <w:spacing w:before="40" w:after="40"/>
        <w:ind w:hanging="0" w:left="357"/>
        <w:rPr/>
      </w:pPr>
      <w:r>
        <w:rPr/>
        <w:t>2) Zamawiający udostępnia niezwłocznie informacje, o których mowa w.p1.1 , na stronie internetowej prowadzonego postępowania .</w:t>
      </w:r>
    </w:p>
    <w:p>
      <w:pPr>
        <w:pStyle w:val="Pkt"/>
        <w:numPr>
          <w:ilvl w:val="0"/>
          <w:numId w:val="0"/>
        </w:numPr>
        <w:spacing w:before="40" w:after="40"/>
        <w:ind w:hanging="0" w:left="357"/>
        <w:rPr/>
      </w:pPr>
      <w:r>
        <w:rPr/>
        <w:t>3) Zamawiający może nie ujawniać informacji, o których mowa w p. 1, jeżeli ich ujawnienie byłoby sprzeczne z ważnym interesem publicznym.</w:t>
      </w:r>
    </w:p>
    <w:p>
      <w:pPr>
        <w:pStyle w:val="Pkt"/>
        <w:spacing w:before="40" w:after="40"/>
        <w:ind w:hanging="0" w:left="357"/>
        <w:rPr/>
      </w:pPr>
      <w:r>
        <w:rPr/>
      </w:r>
    </w:p>
    <w:p>
      <w:pPr>
        <w:pStyle w:val="Pkt"/>
        <w:numPr>
          <w:ilvl w:val="0"/>
          <w:numId w:val="0"/>
        </w:numPr>
        <w:spacing w:before="40" w:after="40"/>
        <w:ind w:hanging="0" w:left="357"/>
        <w:rPr/>
      </w:pPr>
      <w:r>
        <w:rPr/>
        <w:t>4) Wykonawca, którego oferta zostanie wybrana jako najkorzystniejsza, przed podpisaniem umowy zobowiązany jest</w:t>
      </w:r>
    </w:p>
    <w:p>
      <w:pPr>
        <w:pStyle w:val="Pkt"/>
        <w:spacing w:before="40" w:after="40"/>
        <w:ind w:hanging="0" w:left="357"/>
        <w:rPr>
          <w:i/>
          <w:i/>
        </w:rPr>
      </w:pPr>
      <w:r>
        <w:rPr/>
        <w:t xml:space="preserve">przedłożyć Zamawiającemu, potwierdzoną za zgodność z oryginałem, kopię umowy regulującej współpracę wykonawców wspólnie ubiegających się o udzielenie zamówienia, jeżeli oferta wybrana jako najkorzystniejsza została złożona przez wykonawców wspólnie ubiegających się o udzielenie zamówienia; </w:t>
      </w:r>
      <w:r>
        <w:rPr>
          <w:i/>
        </w:rPr>
        <w:t>(jeżeli dotyczy)</w:t>
      </w:r>
    </w:p>
    <w:p>
      <w:pPr>
        <w:pStyle w:val="Pkt"/>
        <w:spacing w:before="40" w:after="40"/>
        <w:ind w:hanging="0" w:left="161"/>
        <w:rPr>
          <w:i/>
          <w:i/>
        </w:rPr>
      </w:pPr>
      <w:r>
        <w:rPr>
          <w:i/>
        </w:rPr>
      </w:r>
    </w:p>
    <w:p>
      <w:pPr>
        <w:pStyle w:val="Pkt"/>
        <w:numPr>
          <w:ilvl w:val="0"/>
          <w:numId w:val="0"/>
        </w:numPr>
        <w:spacing w:before="40" w:after="40"/>
        <w:ind w:hanging="0" w:left="357"/>
        <w:rPr/>
      </w:pPr>
      <w:r>
        <w:rPr/>
        <w:t>5) Zamawiający zawiera umowę w sprawie zamówienia publicznego, z uwzględnieniem art.577 ustawy , w terminie nie krótszym niż 5 dni od dnia przesłania zawiadomienia o wyborze najkorzystniejszej oferty, jeżeli zawiadomienie to zostało przesłane przy użyciu środków komunikacji elektronicznej, albo 10 dni  jeżeli zostało przesłane w inny sposób.</w:t>
      </w:r>
    </w:p>
    <w:p>
      <w:pPr>
        <w:pStyle w:val="Pkt"/>
        <w:numPr>
          <w:ilvl w:val="0"/>
          <w:numId w:val="0"/>
        </w:numPr>
        <w:spacing w:before="40" w:after="40"/>
        <w:ind w:hanging="0" w:left="357"/>
        <w:rPr/>
      </w:pPr>
      <w:r>
        <w:rPr/>
        <w:t>6) Zamawiający może zawrzeć umowę w sprawie zamówienia publicznego przed upływem terminu, o którym mowa w p.5, jeżeli w postępowaniu o udzielenie zamówienia prowadzonym w trybie podstawowym złożono tylko jedną ofertę</w:t>
      </w:r>
    </w:p>
    <w:p>
      <w:pPr>
        <w:pStyle w:val="Pkt"/>
        <w:numPr>
          <w:ilvl w:val="0"/>
          <w:numId w:val="0"/>
        </w:numPr>
        <w:spacing w:before="40" w:after="40"/>
        <w:ind w:hanging="0" w:left="357"/>
        <w:rPr/>
      </w:pPr>
      <w:r>
        <w:rPr/>
        <w:t>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pPr>
        <w:pStyle w:val="Pkt"/>
        <w:numPr>
          <w:ilvl w:val="0"/>
          <w:numId w:val="0"/>
        </w:numPr>
        <w:spacing w:before="40" w:after="40"/>
        <w:ind w:hanging="0" w:left="357"/>
        <w:rPr/>
      </w:pPr>
      <w:r>
        <w:rPr/>
        <w:t>8) Zamawiający może unieważnić postępowanie o udzielenie zamówienia, jeżeli środki publiczne , które zamawiający zamierzał przeznaczyć na sfinansowanie całości lub części zamówienia, nie zostały mu przyznane , a możliwość unieważnienia postępowania na tej podstawie została przewidziana w ogłoszeniu o zamówieniu.</w:t>
      </w:r>
    </w:p>
    <w:p>
      <w:pPr>
        <w:pStyle w:val="Pkt"/>
        <w:numPr>
          <w:ilvl w:val="0"/>
          <w:numId w:val="0"/>
        </w:numPr>
        <w:spacing w:before="40" w:after="40"/>
        <w:ind w:hanging="0" w:left="357"/>
        <w:rPr/>
      </w:pPr>
      <w:r>
        <w:rPr/>
        <w:t>9) Zamawiający unieważnia postępowanie o udzielenie zamówienia, jeżeli cena najkorzystniejszej oferty przewyższa kwotę , którą zamawiający zamierza przeznaczyć na sfinansowanie zamówienia, chyba , że zamawiający może zwiększyć tę kwotę do ceny najkorzystniejszej oferty.</w:t>
      </w:r>
    </w:p>
    <w:p>
      <w:pPr>
        <w:pStyle w:val="Pkt"/>
        <w:numPr>
          <w:ilvl w:val="0"/>
          <w:numId w:val="0"/>
        </w:numPr>
        <w:spacing w:before="40" w:after="40"/>
        <w:ind w:hanging="0" w:left="357"/>
        <w:rPr/>
      </w:pPr>
      <w:r>
        <w:rPr/>
        <w:t>10) Zamawiający dokumentuje przebieg postępowania o udzielenie zamówienia, sporządzając w jego toku protokół postępowania.</w:t>
      </w:r>
    </w:p>
    <w:p>
      <w:pPr>
        <w:pStyle w:val="Pkt"/>
        <w:numPr>
          <w:ilvl w:val="0"/>
          <w:numId w:val="0"/>
        </w:numPr>
        <w:spacing w:before="40" w:after="40"/>
        <w:ind w:hanging="0" w:left="357"/>
        <w:rPr/>
      </w:pPr>
      <w:r>
        <w:rPr/>
        <w:t>11) Protokół postępowania jest jawny i udostępniany na wniosek.</w:t>
      </w:r>
    </w:p>
    <w:p>
      <w:pPr>
        <w:pStyle w:val="Pkt"/>
        <w:numPr>
          <w:ilvl w:val="0"/>
          <w:numId w:val="0"/>
        </w:numPr>
        <w:spacing w:before="40" w:after="40"/>
        <w:ind w:hanging="0" w:left="357"/>
        <w:rPr/>
      </w:pPr>
      <w:r>
        <w:rPr/>
        <w:t>12) Załączniki do protokołu udostępnia się po dokonaniu wyboru najkorzystniejszej oferty albo unieważnieniu postępowania, z tym , że oferty wraz z załącznikami udostępnia się niezwłocznie po otwarciu ofert, nie później jednak niż w terminie 3 dni od dnia otwarcia ofert, z uwzględnieniem art.166 ust.3 lub art. 291 ust.2 zdanie drugie ustawy.</w:t>
      </w:r>
    </w:p>
    <w:p>
      <w:pPr>
        <w:pStyle w:val="Standard"/>
        <w:rPr>
          <w:rFonts w:cs="Times New Roman"/>
          <w:b/>
        </w:rPr>
      </w:pPr>
      <w:r>
        <w:rPr>
          <w:rFonts w:cs="Times New Roman"/>
          <w:b/>
        </w:rPr>
      </w:r>
    </w:p>
    <w:p>
      <w:pPr>
        <w:pStyle w:val="Standard"/>
        <w:rPr>
          <w:rFonts w:cs="Times New Roman"/>
          <w:b/>
        </w:rPr>
      </w:pPr>
      <w:r>
        <w:rPr>
          <w:rFonts w:cs="Times New Roman"/>
          <w:b/>
          <w:bCs/>
        </w:rPr>
        <w:t>19.</w:t>
      </w:r>
      <w:r>
        <w:rPr>
          <w:rFonts w:cs="Times New Roman"/>
        </w:rPr>
        <w:t xml:space="preserve"> </w:t>
      </w:r>
      <w:r>
        <w:rPr>
          <w:rFonts w:cs="Times New Roman"/>
          <w:b/>
        </w:rPr>
        <w:t>Pouczenie o środkach ochrony prawnej przysługujących wykonawcy.</w:t>
      </w:r>
    </w:p>
    <w:p>
      <w:pPr>
        <w:pStyle w:val="Pkt"/>
        <w:numPr>
          <w:ilvl w:val="0"/>
          <w:numId w:val="0"/>
        </w:numPr>
        <w:spacing w:before="40" w:after="40"/>
        <w:ind w:hanging="0" w:left="357"/>
        <w:rPr/>
      </w:pPr>
      <w:r>
        <w:rPr/>
        <w:t>1). Środki ochrony prawnej przysługują wykonawcy, a także innemu podmiotowi, jeżeli ma lub miał interes w uzyskaniu  zamówienia oraz poniósł lub może ponieść szkodę w wyniku naruszenia przez Zamawiającego przepisów ustawy.</w:t>
      </w:r>
    </w:p>
    <w:p>
      <w:pPr>
        <w:pStyle w:val="Pkt"/>
        <w:numPr>
          <w:ilvl w:val="0"/>
          <w:numId w:val="0"/>
        </w:numPr>
        <w:spacing w:before="40" w:after="40"/>
        <w:ind w:hanging="0" w:left="357"/>
        <w:rPr/>
      </w:pPr>
      <w:r>
        <w:rPr/>
        <w:t>2) Środki ochrony prawnej wobec ogłoszenia wszczynającego postępowanie o udzielenie zamówienia oraz dokumentów zamówienia przysługują również organizacjom wpisanym na listę , o której mowa w art.469 pkt 15 ustawy, oraz Rzecznikowi Małych i  Średnich Przedsiębiorców.</w:t>
      </w:r>
    </w:p>
    <w:p>
      <w:pPr>
        <w:pStyle w:val="Pkt"/>
        <w:numPr>
          <w:ilvl w:val="0"/>
          <w:numId w:val="0"/>
        </w:numPr>
        <w:spacing w:before="40" w:after="40"/>
        <w:ind w:hanging="0" w:left="357"/>
        <w:rPr/>
      </w:pPr>
      <w:r>
        <w:rPr/>
        <w:t>3) Odwołanie przysługuje na:</w:t>
      </w:r>
    </w:p>
    <w:p>
      <w:pPr>
        <w:pStyle w:val="Pkt"/>
        <w:spacing w:before="40" w:after="40"/>
        <w:ind w:hanging="0" w:left="357"/>
        <w:rPr>
          <w:rFonts w:eastAsia="Calibri"/>
        </w:rPr>
      </w:pPr>
      <w:r>
        <w:rPr>
          <w:rFonts w:eastAsia="Calibri"/>
        </w:rPr>
        <w:t>- niezgodną z przepisami ustawy czynność zamawiającego, podjętą w postępowaniu o udzielenie zamówienia, o zawarcie umowy ramowej , dynamicznym systemie zakupów, systemie kwalifikowania wykonawców lub konkursie, w tym na projektowane postanowienia umowy;</w:t>
      </w:r>
    </w:p>
    <w:p>
      <w:pPr>
        <w:pStyle w:val="Pkt"/>
        <w:spacing w:before="40" w:after="40"/>
        <w:ind w:hanging="0" w:left="357"/>
        <w:rPr>
          <w:rFonts w:eastAsia="Calibri"/>
        </w:rPr>
      </w:pPr>
      <w:r>
        <w:rPr>
          <w:rFonts w:eastAsia="Calibri"/>
        </w:rPr>
        <w:t>- zaniechanie czynności w postępowaniu o udzielenie zamówienia, o zawarcie umowy ramowej, dynamicznym systemie zakupów, systemie kwalifikowania wykonawców lub konkursie, do której zamawiający był zobowiązany na podstawie ustawy;</w:t>
      </w:r>
    </w:p>
    <w:p>
      <w:pPr>
        <w:pStyle w:val="Pkt"/>
        <w:spacing w:before="40" w:after="40"/>
        <w:ind w:hanging="0" w:left="357"/>
        <w:rPr/>
      </w:pPr>
      <w:r>
        <w:rPr>
          <w:rFonts w:eastAsia="Calibri"/>
        </w:rPr>
        <w:t xml:space="preserve">- zaniechanie przeprowadzenia postępowania o udzielenie zamówienia lub zorganizowania konkursu na podstawie ustawy, mimo że zamawiający był do tego zobowiązany. </w:t>
      </w:r>
    </w:p>
    <w:p>
      <w:pPr>
        <w:pStyle w:val="Pkt"/>
        <w:numPr>
          <w:ilvl w:val="0"/>
          <w:numId w:val="0"/>
        </w:numPr>
        <w:spacing w:before="40" w:after="40"/>
        <w:ind w:hanging="0" w:left="357"/>
        <w:rPr/>
      </w:pPr>
      <w:r>
        <w:rPr/>
        <w:t xml:space="preserve">4) Odwołujący przekazuje zamawiającemu odwołanie wniesione w formie elektronicznej albo postaci elektronicznej, albo kopię tego odwołania, jeżeli ono wniesione w formie pisemnej, przed upływem terminu do wniesienia odwołania w taki sposób, aby mógł on zapoznać się z jego treścią przed upływem tego terminu. </w:t>
      </w:r>
    </w:p>
    <w:p>
      <w:pPr>
        <w:pStyle w:val="Pkt"/>
        <w:numPr>
          <w:ilvl w:val="0"/>
          <w:numId w:val="0"/>
        </w:numPr>
        <w:spacing w:before="40" w:after="40"/>
        <w:ind w:hanging="0" w:left="357"/>
        <w:rPr/>
      </w:pPr>
      <w:r>
        <w:rPr/>
        <w:t>5) Odwołanie wnosi się do Prezesa Izby.</w:t>
      </w:r>
    </w:p>
    <w:p>
      <w:pPr>
        <w:pStyle w:val="Pkt"/>
        <w:numPr>
          <w:ilvl w:val="0"/>
          <w:numId w:val="0"/>
        </w:numPr>
        <w:spacing w:before="40" w:after="40"/>
        <w:ind w:hanging="0" w:left="357"/>
        <w:rPr/>
      </w:pPr>
      <w:r>
        <w:rPr/>
        <w:t>6) Odwołanie wnosi się w terminie:</w:t>
      </w:r>
    </w:p>
    <w:p>
      <w:pPr>
        <w:pStyle w:val="Pkt"/>
        <w:spacing w:before="40" w:after="40"/>
        <w:ind w:hanging="0" w:left="357"/>
        <w:rPr/>
      </w:pPr>
      <w:r>
        <w:rPr/>
        <w:t>- 5 dni od dnia przekazania informacji o czynności zamawiającego stanowiącej podstawę jego wniesienia, jeżeli informacja została przekazana przy użyciu środków komunikacji elektronicznej</w:t>
      </w:r>
    </w:p>
    <w:p>
      <w:pPr>
        <w:pStyle w:val="Pkt"/>
        <w:spacing w:before="40" w:after="40"/>
        <w:ind w:hanging="0" w:left="357"/>
        <w:rPr/>
      </w:pPr>
      <w:r>
        <w:rPr/>
        <w:t>- 10 dni od dnia przekazania informacji o czynności zamawiającego stanowiącej podstawę jego wniesienia, jeżeli informacja została przekazana w sposób inny niż określony w zdaniu poprzednim.</w:t>
      </w:r>
    </w:p>
    <w:p>
      <w:pPr>
        <w:pStyle w:val="Pkt"/>
        <w:spacing w:before="40" w:after="40"/>
        <w:ind w:hanging="0" w:left="0"/>
        <w:rPr/>
      </w:pPr>
      <w:r>
        <w:rPr/>
        <w:t>7). Odwołanie wobec treści ogłoszenia wszczynającego postępowanie o udzielenie zamówienia publicznego lub wobec treści dokumentów zamówienia wnosi się w terminie 5 dni od dnia zamieszczenia ogłoszenia w Biuletynie Zamówień Publicznych lub dokumentów zamówienia na stronie internetowej.</w:t>
      </w:r>
    </w:p>
    <w:p>
      <w:pPr>
        <w:pStyle w:val="Pkt"/>
        <w:spacing w:before="40" w:after="40"/>
        <w:ind w:hanging="0" w:left="0"/>
        <w:rPr/>
      </w:pPr>
      <w:r>
        <w:rPr/>
        <w:t>8). Do odwołania dołącza się:</w:t>
      </w:r>
    </w:p>
    <w:p>
      <w:pPr>
        <w:pStyle w:val="Pkt"/>
        <w:spacing w:before="40" w:after="40"/>
        <w:ind w:hanging="0" w:left="0"/>
        <w:rPr/>
      </w:pPr>
      <w:r>
        <w:rPr/>
        <w:t>- dowód dołączenia wpisu od odwołania w wymaganej wysokości</w:t>
      </w:r>
    </w:p>
    <w:p>
      <w:pPr>
        <w:pStyle w:val="Pkt"/>
        <w:spacing w:before="40" w:after="40"/>
        <w:ind w:hanging="0" w:left="0"/>
        <w:rPr/>
      </w:pPr>
      <w:r>
        <w:rPr/>
        <w:t>- dowód przekazania odpowiednio odwołania albo jego kopi zamawiającemu</w:t>
      </w:r>
    </w:p>
    <w:p>
      <w:pPr>
        <w:pStyle w:val="Pkt"/>
        <w:spacing w:before="40" w:after="40"/>
        <w:ind w:hanging="0" w:left="0"/>
        <w:rPr/>
      </w:pPr>
      <w:r>
        <w:rPr/>
        <w:t>- dokument potwierdzający umocowanie do reprezentowania odwołującego</w:t>
      </w:r>
    </w:p>
    <w:p>
      <w:pPr>
        <w:pStyle w:val="Pkt"/>
        <w:spacing w:before="40" w:after="40"/>
        <w:ind w:hanging="0" w:left="0"/>
        <w:rPr/>
      </w:pPr>
      <w:r>
        <w:rPr/>
        <w:t>9) Odwołanie podlega rozpoznaniu , jeżeli:</w:t>
      </w:r>
    </w:p>
    <w:p>
      <w:pPr>
        <w:pStyle w:val="Pkt"/>
        <w:spacing w:before="40" w:after="40"/>
        <w:ind w:hanging="0" w:left="0"/>
        <w:rPr/>
      </w:pPr>
      <w:r>
        <w:rPr/>
        <w:t xml:space="preserve">- nie zawiera braków formalnych </w:t>
      </w:r>
    </w:p>
    <w:p>
      <w:pPr>
        <w:pStyle w:val="Pkt"/>
        <w:spacing w:before="40" w:after="40"/>
        <w:ind w:hanging="0" w:left="0"/>
        <w:rPr/>
      </w:pPr>
      <w:r>
        <w:rPr/>
        <w:t>- uiszczono wpis w wymaganej wysokości</w:t>
      </w:r>
    </w:p>
    <w:p>
      <w:pPr>
        <w:pStyle w:val="Pkt"/>
        <w:spacing w:before="40" w:after="40"/>
        <w:rPr/>
      </w:pPr>
      <w:r>
        <w:rPr/>
        <w:t xml:space="preserve">  </w:t>
      </w:r>
    </w:p>
    <w:p>
      <w:pPr>
        <w:pStyle w:val="Pkt"/>
        <w:spacing w:before="40" w:after="40"/>
        <w:ind w:hanging="0" w:left="0"/>
        <w:rPr/>
      </w:pPr>
      <w:r>
        <w:rPr/>
        <w:t>10) 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pPr>
        <w:pStyle w:val="Pkt"/>
        <w:spacing w:before="40" w:after="40"/>
        <w:ind w:hanging="0" w:left="0"/>
        <w:rPr/>
      </w:pPr>
      <w:r>
        <w:rPr/>
      </w:r>
    </w:p>
    <w:p>
      <w:pPr>
        <w:pStyle w:val="Pkt"/>
        <w:spacing w:before="40" w:after="40"/>
        <w:ind w:hanging="0" w:left="0"/>
        <w:rPr/>
      </w:pPr>
      <w:r>
        <w:rPr/>
        <w:t>11) Wykonawca może zgłosić przystąpienie do postępowania odwoławczego w terminie 3 dni od dnia otrzymania kopii odwołania, wskazując stronę, do której przystępuje, i interes w uzyskaniu rozstrzygnięcia na korzyść strony, do której przystępuje.</w:t>
      </w:r>
    </w:p>
    <w:p>
      <w:pPr>
        <w:pStyle w:val="Pkt"/>
        <w:spacing w:before="40" w:after="40"/>
        <w:ind w:hanging="0" w:left="0"/>
        <w:rPr/>
      </w:pPr>
      <w:r>
        <w:rPr/>
      </w:r>
    </w:p>
    <w:p>
      <w:pPr>
        <w:pStyle w:val="Pkt"/>
        <w:spacing w:before="40" w:after="40"/>
        <w:ind w:hanging="0" w:left="0"/>
        <w:rPr/>
      </w:pPr>
      <w:r>
        <w:rPr/>
        <w:t>12) Wykonawcy, którzy przystąpili do postępowania odwoławczego, stają się uczestnikami postępowania odwoławczego, jeżeli mają interes w tym, aby odwołanie zostało rozstrzygnięte na korzyść jednej ze stron.</w:t>
      </w:r>
    </w:p>
    <w:p>
      <w:pPr>
        <w:pStyle w:val="Pkt"/>
        <w:spacing w:before="40" w:after="40"/>
        <w:ind w:hanging="0" w:left="0"/>
        <w:rPr/>
      </w:pPr>
      <w:r>
        <w:rPr/>
      </w:r>
    </w:p>
    <w:p>
      <w:pPr>
        <w:pStyle w:val="Pkt"/>
        <w:spacing w:before="40" w:after="40"/>
        <w:ind w:hanging="0" w:left="0"/>
        <w:rPr/>
      </w:pPr>
      <w:r>
        <w:rPr/>
        <w:t xml:space="preserve">13) 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przypadku Izba oddala opozycję. </w:t>
      </w:r>
    </w:p>
    <w:p>
      <w:pPr>
        <w:pStyle w:val="Pkt"/>
        <w:spacing w:before="40" w:after="40"/>
        <w:ind w:hanging="0" w:left="0"/>
        <w:rPr/>
      </w:pPr>
      <w:r>
        <w:rPr/>
      </w:r>
    </w:p>
    <w:p>
      <w:pPr>
        <w:pStyle w:val="Pkt"/>
        <w:spacing w:before="40" w:after="40"/>
        <w:ind w:hanging="0" w:left="0"/>
        <w:rPr/>
      </w:pPr>
      <w:r>
        <w:rPr/>
        <w:t>14) Izba odrzuca odwołanie, jeżeli stwierdzi, że:</w:t>
      </w:r>
    </w:p>
    <w:p>
      <w:pPr>
        <w:pStyle w:val="Default"/>
        <w:jc w:val="both"/>
        <w:rPr>
          <w:bCs/>
          <w:iCs/>
          <w:color w:val="auto"/>
        </w:rPr>
      </w:pPr>
      <w:r>
        <w:rPr>
          <w:bCs/>
          <w:iCs/>
          <w:color w:val="auto"/>
        </w:rPr>
        <w:t>- w sprawie nie mają zastosowania przepisy ustawy;</w:t>
      </w:r>
    </w:p>
    <w:p>
      <w:pPr>
        <w:pStyle w:val="Default"/>
        <w:jc w:val="both"/>
        <w:rPr>
          <w:bCs/>
          <w:iCs/>
          <w:color w:val="auto"/>
        </w:rPr>
      </w:pPr>
      <w:r>
        <w:rPr>
          <w:bCs/>
          <w:iCs/>
          <w:color w:val="auto"/>
        </w:rPr>
        <w:t>- odwołanie zostało wniesione przez podmiot nieuprawniony;</w:t>
      </w:r>
    </w:p>
    <w:p>
      <w:pPr>
        <w:pStyle w:val="Default"/>
        <w:jc w:val="both"/>
        <w:rPr>
          <w:bCs/>
          <w:iCs/>
          <w:color w:val="auto"/>
        </w:rPr>
      </w:pPr>
      <w:r>
        <w:rPr>
          <w:bCs/>
          <w:iCs/>
          <w:color w:val="auto"/>
        </w:rPr>
        <w:t>- odwołanie zostało wniesione po upływie terminu określonego w ustawie;</w:t>
      </w:r>
    </w:p>
    <w:p>
      <w:pPr>
        <w:pStyle w:val="Default"/>
        <w:jc w:val="both"/>
        <w:rPr>
          <w:bCs/>
          <w:iCs/>
          <w:color w:val="auto"/>
        </w:rPr>
      </w:pPr>
      <w:r>
        <w:rPr>
          <w:bCs/>
          <w:iCs/>
          <w:color w:val="auto"/>
        </w:rPr>
        <w:t>- odwołujący powołuje się wyłącznie na te same okoliczności, które były przedmiotem rozstrzygnięcia przez Izbę w sprawie innego odwołania dotyczącego tego samego postępowania wniesionego przez tego samego odwołującego się;</w:t>
      </w:r>
    </w:p>
    <w:p>
      <w:pPr>
        <w:pStyle w:val="Default"/>
        <w:jc w:val="both"/>
        <w:rPr>
          <w:bCs/>
          <w:iCs/>
          <w:color w:val="auto"/>
        </w:rPr>
      </w:pPr>
      <w:r>
        <w:rPr>
          <w:bCs/>
          <w:iCs/>
          <w:color w:val="auto"/>
        </w:rPr>
        <w:t>- odwołanie dotyczy czynności, którą Zamawiający wykonał zgodnie z treścią wyroku Izby lub sądu lub, w przypadku uwzględnienia zarzutów w odwołaniu, którą wykonał zgodnie  z żądaniem zawartym w odwołaniu;</w:t>
      </w:r>
    </w:p>
    <w:p>
      <w:pPr>
        <w:pStyle w:val="Default"/>
        <w:jc w:val="both"/>
        <w:rPr>
          <w:bCs/>
          <w:iCs/>
          <w:color w:val="auto"/>
        </w:rPr>
      </w:pPr>
      <w:r>
        <w:rPr>
          <w:bCs/>
          <w:iCs/>
          <w:color w:val="auto"/>
        </w:rPr>
        <w:t>- odwołujący nie przekazał zamawiającemu odpowiednio odwołania albo jego kopi zgodnie art.514 ust 2 ustawy.</w:t>
      </w:r>
    </w:p>
    <w:p>
      <w:pPr>
        <w:pStyle w:val="Default"/>
        <w:jc w:val="both"/>
        <w:rPr>
          <w:bCs/>
          <w:iCs/>
          <w:color w:val="auto"/>
        </w:rPr>
      </w:pPr>
      <w:r>
        <w:rPr>
          <w:bCs/>
          <w:iCs/>
          <w:color w:val="auto"/>
        </w:rPr>
        <w:t>15) Izba rozpoznaje odwołanie w terminie 15 dni od dnia jego doręczenia Prezesowi Izby.</w:t>
      </w:r>
    </w:p>
    <w:p>
      <w:pPr>
        <w:pStyle w:val="Default"/>
        <w:jc w:val="both"/>
        <w:rPr>
          <w:bCs/>
          <w:iCs/>
          <w:color w:val="auto"/>
        </w:rPr>
      </w:pPr>
      <w:r>
        <w:rPr>
          <w:bCs/>
          <w:iCs/>
          <w:color w:val="auto"/>
        </w:rPr>
        <w:t>16) W przypadku wniesienia odwołania zamawiający nie może zawrzeć umowy do czasu ogłoszenia przez Izbę wyroku lub postanowienia kończącego postępowania odwoławcze.</w:t>
      </w:r>
    </w:p>
    <w:p>
      <w:pPr>
        <w:pStyle w:val="Pkt"/>
        <w:spacing w:before="40" w:after="40"/>
        <w:ind w:hanging="0" w:left="0"/>
        <w:rPr/>
      </w:pPr>
      <w:r>
        <w:rPr/>
        <w:t>17) Na orzeczenie Izby oraz postanowienia Prezesa Izby, o którym mowa a art.519 ust.1 ustawy,  stronom oraz uczestnikom postępowania odwoławczego przysługuje skarga  do sądu.</w:t>
      </w:r>
    </w:p>
    <w:p>
      <w:pPr>
        <w:pStyle w:val="Pkt"/>
        <w:spacing w:before="40" w:after="40"/>
        <w:ind w:hanging="0" w:left="0"/>
        <w:rPr/>
      </w:pPr>
      <w:r>
        <w:rPr/>
        <w:t>18) Skargę wnosi się do Sądu Okręgowego w Warszawie – sądu zamówień publicznych.</w:t>
      </w:r>
    </w:p>
    <w:p>
      <w:pPr>
        <w:pStyle w:val="Pkt"/>
        <w:spacing w:before="40" w:after="40"/>
        <w:ind w:hanging="0" w:left="0"/>
        <w:rPr/>
      </w:pPr>
      <w:r>
        <w:rPr/>
      </w:r>
    </w:p>
    <w:p>
      <w:pPr>
        <w:pStyle w:val="Pkt"/>
        <w:spacing w:before="40" w:after="40"/>
        <w:ind w:hanging="0" w:left="0"/>
        <w:rPr/>
      </w:pPr>
      <w:r>
        <w:rPr/>
        <w:t>19) Skargę wnosi się za pośrednictwem Prezesa Izby w terminie 14 dni od dnia doręczenia orzeczenia Izby lub postanowienia Prezesa Izby, o którym mowa a art.519 ust.1 ustawy , przesyłając jednocześnie jej odpis przeciwnikowi skargi. Złożenie skargi w placówce pocztowej operatora wyznaczonego w rozumieniu ustawy z dnia 23 listopada 2012r. – Prawo pocztowe  jest równoznaczne z jej wniesieniem.</w:t>
      </w:r>
    </w:p>
    <w:p>
      <w:pPr>
        <w:pStyle w:val="Heading3"/>
        <w:spacing w:before="0" w:after="0"/>
        <w:rPr>
          <w:rFonts w:ascii="Times New Roman" w:hAnsi="Times New Roman"/>
          <w:sz w:val="24"/>
          <w:szCs w:val="24"/>
          <w:lang w:val="pl-PL"/>
        </w:rPr>
      </w:pPr>
      <w:r>
        <w:rPr>
          <w:rFonts w:ascii="Times New Roman" w:hAnsi="Times New Roman"/>
          <w:sz w:val="24"/>
          <w:szCs w:val="24"/>
          <w:lang w:val="pl-PL"/>
        </w:rPr>
      </w:r>
    </w:p>
    <w:p>
      <w:pPr>
        <w:pStyle w:val="Heading3"/>
        <w:spacing w:before="0" w:after="0"/>
        <w:rPr>
          <w:rFonts w:ascii="Times New Roman" w:hAnsi="Times New Roman"/>
          <w:sz w:val="24"/>
          <w:szCs w:val="24"/>
          <w:lang w:val="pl-PL"/>
        </w:rPr>
      </w:pPr>
      <w:r>
        <w:rPr>
          <w:rFonts w:ascii="Times New Roman" w:hAnsi="Times New Roman"/>
          <w:sz w:val="24"/>
          <w:szCs w:val="24"/>
          <w:lang w:val="pl-PL"/>
        </w:rPr>
      </w:r>
    </w:p>
    <w:p>
      <w:pPr>
        <w:pStyle w:val="Heading3"/>
        <w:spacing w:before="0" w:after="0"/>
        <w:rPr>
          <w:rFonts w:ascii="Times New Roman" w:hAnsi="Times New Roman"/>
          <w:sz w:val="24"/>
          <w:szCs w:val="24"/>
          <w:lang w:val="pl-PL"/>
        </w:rPr>
      </w:pPr>
      <w:r>
        <w:rPr>
          <w:rFonts w:ascii="Times New Roman" w:hAnsi="Times New Roman"/>
          <w:sz w:val="24"/>
          <w:szCs w:val="24"/>
          <w:lang w:val="pl-PL"/>
        </w:rPr>
      </w:r>
    </w:p>
    <w:p>
      <w:pPr>
        <w:pStyle w:val="Heading3"/>
        <w:spacing w:before="0" w:after="0"/>
        <w:rPr>
          <w:rFonts w:ascii="Times New Roman" w:hAnsi="Times New Roman"/>
          <w:sz w:val="24"/>
          <w:szCs w:val="24"/>
          <w:lang w:val="pl-PL"/>
        </w:rPr>
      </w:pPr>
      <w:r>
        <w:rPr>
          <w:rFonts w:ascii="Times New Roman" w:hAnsi="Times New Roman"/>
          <w:sz w:val="24"/>
          <w:szCs w:val="24"/>
          <w:lang w:val="pl-PL"/>
        </w:rPr>
        <w:t>ŚRODKI OCHRONY PRAWNEJ OPISANE SĄ W DZIALE IX USTAWY PRAWO ZAMÓWIEŃ PUBLICZNYCH.</w:t>
      </w:r>
    </w:p>
    <w:p>
      <w:pPr>
        <w:pStyle w:val="Standard"/>
        <w:rPr>
          <w:rFonts w:cs="Times New Roman"/>
        </w:rPr>
      </w:pPr>
      <w:r>
        <w:rPr>
          <w:rFonts w:cs="Times New Roman"/>
        </w:rPr>
      </w:r>
    </w:p>
    <w:p>
      <w:pPr>
        <w:pStyle w:val="Standard"/>
        <w:rPr>
          <w:rFonts w:cs="Times New Roman"/>
        </w:rPr>
      </w:pPr>
      <w:r>
        <w:rPr>
          <w:rFonts w:cs="Times New Roman"/>
        </w:rPr>
      </w:r>
    </w:p>
    <w:p>
      <w:pPr>
        <w:pStyle w:val="Standard"/>
        <w:rPr>
          <w:rFonts w:cs="Times New Roman"/>
          <w:b/>
        </w:rPr>
      </w:pPr>
      <w:r>
        <w:rPr>
          <w:rFonts w:cs="Times New Roman"/>
          <w:b/>
          <w:bCs/>
        </w:rPr>
        <w:t>20.</w:t>
      </w:r>
      <w:r>
        <w:rPr>
          <w:rFonts w:cs="Times New Roman"/>
        </w:rPr>
        <w:t xml:space="preserve"> </w:t>
      </w:r>
      <w:r>
        <w:rPr>
          <w:rFonts w:cs="Times New Roman"/>
          <w:b/>
        </w:rPr>
        <w:t>Podstawy wykluczenia, o których mowa w art. 109 ust. 1, jeżeli zamawiający je przewiduje.</w:t>
      </w:r>
    </w:p>
    <w:p>
      <w:pPr>
        <w:pStyle w:val="Standard"/>
        <w:rPr>
          <w:rFonts w:cs="Times New Roman"/>
        </w:rPr>
      </w:pPr>
      <w:r>
        <w:rPr>
          <w:rFonts w:cs="Times New Roman"/>
        </w:rPr>
        <w:t>Nie dotyczy.</w:t>
      </w:r>
    </w:p>
    <w:p>
      <w:pPr>
        <w:pStyle w:val="Standard"/>
        <w:rPr>
          <w:rFonts w:cs="Times New Roman"/>
        </w:rPr>
      </w:pPr>
      <w:r>
        <w:rPr>
          <w:rFonts w:cs="Times New Roman"/>
        </w:rPr>
      </w:r>
    </w:p>
    <w:p>
      <w:pPr>
        <w:pStyle w:val="Standard"/>
        <w:rPr>
          <w:rFonts w:cs="Times New Roman"/>
          <w:b/>
        </w:rPr>
      </w:pPr>
      <w:r>
        <w:rPr>
          <w:rFonts w:cs="Times New Roman"/>
          <w:b/>
          <w:bCs/>
        </w:rPr>
        <w:t>21.</w:t>
      </w:r>
      <w:r>
        <w:rPr>
          <w:rFonts w:cs="Times New Roman"/>
        </w:rPr>
        <w:t xml:space="preserve"> </w:t>
      </w:r>
      <w:r>
        <w:rPr>
          <w:rFonts w:cs="Times New Roman"/>
          <w:b/>
        </w:rPr>
        <w:t>Informację o warunkach udziału w postępowaniu, jeżeli zamawiający je przewiduje.</w:t>
      </w:r>
    </w:p>
    <w:p>
      <w:pPr>
        <w:pStyle w:val="WW-BodyText2"/>
        <w:rPr/>
      </w:pPr>
      <w:r>
        <w:rPr>
          <w:rFonts w:cs="Times New Roman"/>
        </w:rPr>
        <w:t xml:space="preserve">     </w:t>
      </w:r>
      <w:r>
        <w:rPr>
          <w:szCs w:val="24"/>
        </w:rPr>
        <w:t xml:space="preserve"> </w:t>
      </w:r>
      <w:r>
        <w:rPr>
          <w:b/>
          <w:bCs/>
          <w:szCs w:val="24"/>
        </w:rPr>
        <w:t>Uprawnienia do prowadzenia określonej działalności gospodarczej lub zawodowej</w:t>
      </w:r>
      <w:r>
        <w:rPr>
          <w:szCs w:val="24"/>
        </w:rPr>
        <w:t xml:space="preserve"> </w:t>
        <w:br/>
      </w:r>
      <w:r>
        <w:rPr>
          <w:rFonts w:cs="Arial"/>
          <w:sz w:val="24"/>
          <w:szCs w:val="24"/>
        </w:rPr>
        <w:t>o ile wynika to z odrębnych przepisów</w:t>
      </w:r>
      <w:r>
        <w:rPr>
          <w:sz w:val="24"/>
          <w:szCs w:val="24"/>
        </w:rPr>
        <w:t>:</w:t>
      </w:r>
    </w:p>
    <w:p>
      <w:pPr>
        <w:pStyle w:val="WW-BodyText2"/>
        <w:rPr/>
      </w:pPr>
      <w:r>
        <w:rPr>
          <w:szCs w:val="24"/>
        </w:rPr>
        <w:t>Wykonawca spełni warunek udziału w postępowaniu jeżeli:</w:t>
      </w:r>
    </w:p>
    <w:p>
      <w:pPr>
        <w:pStyle w:val="Tekstpodstawowy21"/>
        <w:ind w:left="360"/>
        <w:rPr/>
      </w:pPr>
      <w:r>
        <w:rPr>
          <w:b w:val="false"/>
          <w:sz w:val="24"/>
          <w:szCs w:val="24"/>
        </w:rPr>
        <w:t xml:space="preserve">a) </w:t>
      </w:r>
      <w:r>
        <w:rPr>
          <w:b w:val="false"/>
          <w:bCs w:val="false"/>
          <w:sz w:val="24"/>
          <w:szCs w:val="24"/>
        </w:rPr>
        <w:t>posiada</w:t>
      </w:r>
      <w:r>
        <w:rPr>
          <w:b/>
          <w:bCs/>
          <w:sz w:val="24"/>
          <w:szCs w:val="24"/>
        </w:rPr>
        <w:t xml:space="preserve"> aktualne zezwolenie na opróżnianie zbiorników bezodpływowych i transport nieczystości ciekłych</w:t>
      </w:r>
      <w:r>
        <w:rPr>
          <w:b w:val="false"/>
          <w:sz w:val="24"/>
          <w:szCs w:val="24"/>
        </w:rPr>
        <w:t xml:space="preserve"> (art.7 ust.1, pkt 2 ustawy z dnia 13 września 1996 o utrzymaniu czystości i porządku  w gminach tj. Dz.U. z  2024 poz. 399 z późn. zm.) wydane w formie decyzji przez Burmistrza Miasta Oława</w:t>
      </w:r>
    </w:p>
    <w:p>
      <w:pPr>
        <w:pStyle w:val="Tekstpodstawowy21"/>
        <w:ind w:left="360"/>
        <w:rPr/>
      </w:pPr>
      <w:r>
        <w:rPr>
          <w:b w:val="false"/>
          <w:sz w:val="24"/>
          <w:szCs w:val="24"/>
        </w:rPr>
        <w:t xml:space="preserve">b) posiada </w:t>
      </w:r>
      <w:r>
        <w:rPr>
          <w:b/>
          <w:bCs/>
          <w:sz w:val="24"/>
          <w:szCs w:val="24"/>
        </w:rPr>
        <w:t>aktualne zezwolenie na prowadzenie działalności w zakresie transportu odpadów, w tym odpadów niebezpiecznych</w:t>
      </w:r>
      <w:r>
        <w:rPr>
          <w:b w:val="false"/>
          <w:sz w:val="24"/>
          <w:szCs w:val="24"/>
        </w:rPr>
        <w:t xml:space="preserve"> (ustawa o odpadach z 14 grudnia 2012r. Dz.U. z 2023r.   poz.1587 z późn. zm.), wydane w formie decyzji przez starostę lub inny uprawniony organ właściwy ze względu na miejsce siedziby lub zamieszkania wykonawcy)</w:t>
      </w:r>
    </w:p>
    <w:p>
      <w:pPr>
        <w:pStyle w:val="Normal"/>
        <w:widowControl w:val="false"/>
        <w:tabs>
          <w:tab w:val="clear" w:pos="708"/>
          <w:tab w:val="left" w:pos="945" w:leader="none"/>
        </w:tabs>
        <w:ind w:left="360"/>
        <w:jc w:val="both"/>
        <w:rPr/>
      </w:pPr>
      <w:r>
        <w:rPr>
          <w:szCs w:val="24"/>
        </w:rPr>
        <w:t>c)</w:t>
      </w:r>
      <w:r>
        <w:rPr>
          <w:rFonts w:cs="Tahoma"/>
          <w:szCs w:val="24"/>
        </w:rPr>
        <w:t xml:space="preserve"> posiada </w:t>
      </w:r>
      <w:r>
        <w:rPr>
          <w:rFonts w:cs="Tahoma" w:ascii="Times New Roman" w:hAnsi="Times New Roman"/>
          <w:b/>
          <w:bCs/>
          <w:szCs w:val="24"/>
        </w:rPr>
        <w:t xml:space="preserve">wpis do </w:t>
      </w:r>
      <w:r>
        <w:rPr>
          <w:rFonts w:eastAsia="Arial" w:cs="Arial" w:ascii="Times New Roman" w:hAnsi="Times New Roman"/>
          <w:b/>
          <w:bCs/>
          <w:szCs w:val="24"/>
        </w:rPr>
        <w:t>Rejestru działalności regulowanej w zakresie odbioru odpadów komunalnych od właścicieli nieruchomości</w:t>
      </w:r>
      <w:r>
        <w:rPr>
          <w:rFonts w:eastAsia="Arial" w:cs="Arial"/>
          <w:b/>
          <w:bCs/>
          <w:szCs w:val="24"/>
        </w:rPr>
        <w:t xml:space="preserve"> </w:t>
      </w:r>
      <w:r>
        <w:rPr>
          <w:rFonts w:eastAsia="Arial" w:cs="Arial"/>
          <w:szCs w:val="24"/>
        </w:rPr>
        <w:t>na terenie miasta Oława lub Związku Międzygminnego Ślęza Oława</w:t>
      </w:r>
      <w:r>
        <w:rPr>
          <w:rFonts w:cs="Tahoma"/>
          <w:szCs w:val="24"/>
        </w:rPr>
        <w:t xml:space="preserve"> ( art.9b  ustawy z 13 września 1996 o utrzymaniu czystości  i  porządku w gminach – </w:t>
      </w:r>
      <w:r>
        <w:rPr>
          <w:rFonts w:cs="Tahoma"/>
          <w:b w:val="false"/>
          <w:sz w:val="24"/>
          <w:szCs w:val="24"/>
        </w:rPr>
        <w:t>tj. Dz.U. z  2024 poz. 399 z późn. zm</w:t>
      </w:r>
      <w:r>
        <w:rPr>
          <w:rFonts w:cs="Tahoma"/>
          <w:szCs w:val="24"/>
        </w:rPr>
        <w:t>.)</w:t>
      </w:r>
    </w:p>
    <w:p>
      <w:pPr>
        <w:pStyle w:val="Normal"/>
        <w:widowControl w:val="false"/>
        <w:tabs>
          <w:tab w:val="clear" w:pos="708"/>
          <w:tab w:val="left" w:pos="945" w:leader="none"/>
        </w:tabs>
        <w:ind w:left="360"/>
        <w:jc w:val="both"/>
        <w:rPr/>
      </w:pPr>
      <w:r>
        <w:rPr>
          <w:rFonts w:cs="Tahoma"/>
          <w:szCs w:val="24"/>
        </w:rPr>
        <w:t>d) posiada wpis do bazy danych o produktach i opakowaniach oraz o gospodarce odpadami ( BDO)</w:t>
      </w:r>
    </w:p>
    <w:p>
      <w:pPr>
        <w:pStyle w:val="Normal"/>
        <w:widowControl w:val="false"/>
        <w:tabs>
          <w:tab w:val="clear" w:pos="708"/>
          <w:tab w:val="left" w:pos="945" w:leader="none"/>
        </w:tabs>
        <w:ind w:left="360"/>
        <w:jc w:val="both"/>
        <w:rPr>
          <w:color w:val="000000"/>
        </w:rPr>
      </w:pPr>
      <w:r>
        <w:rPr>
          <w:rFonts w:cs="Tahoma"/>
          <w:color w:val="000000"/>
          <w:szCs w:val="24"/>
        </w:rPr>
        <w:t xml:space="preserve">e) posiada </w:t>
      </w:r>
      <w:r>
        <w:rPr>
          <w:rFonts w:cs="Tahoma" w:ascii="Times New Roman" w:hAnsi="Times New Roman"/>
          <w:b/>
          <w:bCs/>
          <w:color w:val="000000"/>
          <w:szCs w:val="24"/>
        </w:rPr>
        <w:t>wpis do rejestru zakładów Lekarza Weterynarii dopuszczonych do transportu ubocznych produktów pochodzenia zwierzęcego</w:t>
      </w:r>
      <w:r>
        <w:rPr>
          <w:rFonts w:cs="Tahoma"/>
          <w:color w:val="000000"/>
          <w:szCs w:val="24"/>
        </w:rPr>
        <w:t xml:space="preserve"> (ustawa z dnia 11 marca 2004 r. o Ochronie zdrowia zwierząt oraz zwalczaniu chorób zakaźnych zwierząt t.j. Dz.U. z 2023 r poz. 1075) wraz z wykazem dopuszczonych do tego transportu  pojazdów Wykonawcy.</w:t>
      </w:r>
    </w:p>
    <w:p>
      <w:pPr>
        <w:pStyle w:val="Normal"/>
        <w:widowControl w:val="false"/>
        <w:tabs>
          <w:tab w:val="clear" w:pos="708"/>
          <w:tab w:val="left" w:pos="945" w:leader="none"/>
        </w:tabs>
        <w:ind w:left="360"/>
        <w:jc w:val="both"/>
        <w:rPr>
          <w:rFonts w:cs="Tahoma"/>
          <w:szCs w:val="24"/>
        </w:rPr>
      </w:pPr>
      <w:r>
        <w:rPr>
          <w:rFonts w:cs="Tahoma"/>
          <w:szCs w:val="24"/>
        </w:rPr>
      </w:r>
    </w:p>
    <w:p>
      <w:pPr>
        <w:pStyle w:val="Normal"/>
        <w:jc w:val="both"/>
        <w:rPr/>
      </w:pPr>
      <w:r>
        <w:rPr>
          <w:rFonts w:ascii="Times New Roman" w:hAnsi="Times New Roman"/>
          <w:i/>
          <w:szCs w:val="24"/>
        </w:rPr>
        <w:t xml:space="preserve">       </w:t>
      </w:r>
      <w:r>
        <w:rPr>
          <w:rFonts w:ascii="Times New Roman" w:hAnsi="Times New Roman"/>
          <w:b/>
          <w:i/>
          <w:szCs w:val="24"/>
          <w:u w:val="single"/>
        </w:rPr>
        <w:t>U W A G A:</w:t>
      </w:r>
    </w:p>
    <w:p>
      <w:pPr>
        <w:pStyle w:val="Normal"/>
        <w:jc w:val="both"/>
        <w:rPr/>
      </w:pPr>
      <w:r>
        <w:rPr>
          <w:rFonts w:ascii="Times New Roman" w:hAnsi="Times New Roman"/>
          <w:i/>
          <w:szCs w:val="24"/>
        </w:rPr>
        <w:t xml:space="preserve">W przypadku składania oferty przez wykonawców wspólnie ubiegających się o udzielenie zamówienia, warunek udziału w postępowaniu, o którym mowa w pkt 21. </w:t>
      </w:r>
      <w:r>
        <w:rPr>
          <w:rFonts w:ascii="Times New Roman" w:hAnsi="Times New Roman"/>
          <w:i/>
          <w:iCs/>
          <w:color w:val="000000"/>
          <w:szCs w:val="24"/>
        </w:rPr>
        <w:t>musi spełniać każdy z wykonawców występujących wspólnie, który będzie faktycznie realizował część zamówienia, do której wykonania wymagane jest posiadanie wskazanych uprawnień.</w:t>
      </w:r>
    </w:p>
    <w:p>
      <w:pPr>
        <w:pStyle w:val="Standard"/>
        <w:rPr>
          <w:rFonts w:cs="Times New Roman"/>
        </w:rPr>
      </w:pPr>
      <w:r>
        <w:rPr>
          <w:rFonts w:cs="Times New Roman"/>
        </w:rPr>
      </w:r>
    </w:p>
    <w:p>
      <w:pPr>
        <w:pStyle w:val="Standard"/>
        <w:rPr>
          <w:rFonts w:cs="Times New Roman"/>
          <w:b/>
        </w:rPr>
      </w:pPr>
      <w:r>
        <w:rPr>
          <w:rFonts w:cs="Times New Roman"/>
          <w:b/>
          <w:bCs/>
        </w:rPr>
        <w:t>22.</w:t>
      </w:r>
      <w:r>
        <w:rPr>
          <w:rFonts w:cs="Times New Roman"/>
        </w:rPr>
        <w:t xml:space="preserve"> </w:t>
      </w:r>
      <w:r>
        <w:rPr>
          <w:rFonts w:cs="Times New Roman"/>
          <w:b/>
        </w:rPr>
        <w:t>Informację o podmiotowych środkach dowodowych, jeżeli zamawiający będzie wymagał ich złożenia.</w:t>
      </w:r>
    </w:p>
    <w:p>
      <w:pPr>
        <w:pStyle w:val="Tekstpodstawowy21"/>
        <w:rPr/>
      </w:pPr>
      <w:r>
        <w:rPr>
          <w:b w:val="false"/>
          <w:sz w:val="24"/>
          <w:szCs w:val="24"/>
        </w:rPr>
        <w:t>a)  aktualne zezwolenie na opróżnianie zbiorników bezodpływowych i transport nieczystości ciekłych  (art.7 ust.1, pkt 2 ustawy z dnia 13 września 1996 o utrzymaniu czystości i porządku  w gminach tj. Dz.U. z  2024 poz. 399 z późn. zm.) wydane w formie decyzji przez Burmistrza Miasta Oława</w:t>
      </w:r>
    </w:p>
    <w:p>
      <w:pPr>
        <w:pStyle w:val="Tekstpodstawowy21"/>
        <w:rPr/>
      </w:pPr>
      <w:r>
        <w:rPr>
          <w:b w:val="false"/>
          <w:sz w:val="24"/>
          <w:szCs w:val="24"/>
        </w:rPr>
        <w:t>b)  aktualne zezwolenie na prowadzenie działalności w zakresie transportu odpadów, w tym odpadów niebezpiecznych (ustawa o odpadach z 14 grudnia 2012r. Dz.U. z 2023r.   poz.1587 z późn. zm.), wydane w formie decyzji przez starostę lub inny uprawniony organ właściwy ze względu na miejsce siedziby lub zamieszkania wykonawcy)</w:t>
      </w:r>
    </w:p>
    <w:p>
      <w:pPr>
        <w:pStyle w:val="Normal"/>
        <w:widowControl w:val="false"/>
        <w:tabs>
          <w:tab w:val="clear" w:pos="708"/>
          <w:tab w:val="left" w:pos="945" w:leader="none"/>
        </w:tabs>
        <w:jc w:val="both"/>
        <w:rPr/>
      </w:pPr>
      <w:r>
        <w:rPr>
          <w:szCs w:val="24"/>
        </w:rPr>
        <w:t>c)</w:t>
      </w:r>
      <w:r>
        <w:rPr>
          <w:rFonts w:cs="Tahoma"/>
          <w:szCs w:val="24"/>
        </w:rPr>
        <w:t xml:space="preserve">  wpis do </w:t>
      </w:r>
      <w:r>
        <w:rPr>
          <w:rFonts w:eastAsia="Arial" w:cs="Arial"/>
          <w:szCs w:val="24"/>
        </w:rPr>
        <w:t>Rejestru działalności regulowanej w zakresie odbioru odpadów komunalnych od właścicieli nieruchomości na terenie miasta Oława lub Związku Międzygminnego Ślęza Oława</w:t>
      </w:r>
      <w:r>
        <w:rPr>
          <w:rFonts w:cs="Tahoma"/>
          <w:szCs w:val="24"/>
        </w:rPr>
        <w:t xml:space="preserve"> ( art.9b  ustawy z 13 września 1996 o utrzymaniu czystości  i  porządku w gminach – </w:t>
      </w:r>
      <w:r>
        <w:rPr>
          <w:rFonts w:cs="Tahoma"/>
          <w:b w:val="false"/>
          <w:sz w:val="24"/>
          <w:szCs w:val="24"/>
        </w:rPr>
        <w:t>tj. Dz.U. z  2024 poz. 399 z późn. zm</w:t>
      </w:r>
      <w:r>
        <w:rPr>
          <w:rFonts w:cs="Tahoma"/>
          <w:szCs w:val="24"/>
        </w:rPr>
        <w:t>.)</w:t>
      </w:r>
    </w:p>
    <w:p>
      <w:pPr>
        <w:pStyle w:val="Normal"/>
        <w:widowControl w:val="false"/>
        <w:tabs>
          <w:tab w:val="clear" w:pos="708"/>
          <w:tab w:val="left" w:pos="945" w:leader="none"/>
        </w:tabs>
        <w:jc w:val="both"/>
        <w:rPr/>
      </w:pPr>
      <w:r>
        <w:rPr>
          <w:rFonts w:cs="Tahoma"/>
          <w:szCs w:val="24"/>
        </w:rPr>
        <w:t>d)  wpis do bazy danych o produktach i opakowaniach oraz o gospodarce odpadami ( BDO)</w:t>
      </w:r>
    </w:p>
    <w:p>
      <w:pPr>
        <w:pStyle w:val="Normal"/>
        <w:widowControl w:val="false"/>
        <w:tabs>
          <w:tab w:val="clear" w:pos="708"/>
          <w:tab w:val="left" w:pos="945" w:leader="none"/>
        </w:tabs>
        <w:jc w:val="both"/>
        <w:rPr/>
      </w:pPr>
      <w:r>
        <w:rPr>
          <w:rFonts w:cs="Tahoma"/>
          <w:szCs w:val="24"/>
        </w:rPr>
        <w:t>e)</w:t>
      </w:r>
      <w:r>
        <w:rPr>
          <w:rFonts w:cs="Tahoma"/>
          <w:color w:val="000000"/>
          <w:szCs w:val="24"/>
        </w:rPr>
        <w:t xml:space="preserve"> wpis do rejestru zakładów Lekarza Weterynarii dopuszczonych do transportu ubocznych produktów pochodzenia zwierzęcego (ustawa z dnia 11 marca 2004 r. o Ochronie zdrowia zwierząt oraz zwalczaniu chorób zakaźnych zwierząt Dz.U. z 2023 r poz. 1075) wraz z wykazem dopuszczonych do tego transportu  pojazdów Wykonawcy, </w:t>
      </w:r>
      <w:r>
        <w:rPr>
          <w:rFonts w:cs="Tahoma"/>
          <w:b w:val="false"/>
          <w:color w:val="000000"/>
          <w:sz w:val="24"/>
          <w:szCs w:val="24"/>
        </w:rPr>
        <w:t>wydany przez organ właściwy ze względu na miejsce siedziby lub zamieszkania Wykonawcy)</w:t>
      </w:r>
    </w:p>
    <w:p>
      <w:pPr>
        <w:pStyle w:val="Standard"/>
        <w:rPr>
          <w:rFonts w:cs="Times New Roman"/>
          <w:b/>
        </w:rPr>
      </w:pPr>
      <w:r>
        <w:rPr>
          <w:rFonts w:cs="Times New Roman"/>
          <w:b/>
        </w:rPr>
      </w:r>
    </w:p>
    <w:p>
      <w:pPr>
        <w:pStyle w:val="Standard"/>
        <w:rPr>
          <w:rFonts w:cs="Times New Roman"/>
          <w:b/>
        </w:rPr>
      </w:pPr>
      <w:r>
        <w:rPr>
          <w:rFonts w:cs="Times New Roman"/>
          <w:b/>
          <w:bCs/>
        </w:rPr>
        <w:t>23.</w:t>
      </w:r>
      <w:r>
        <w:rPr>
          <w:rFonts w:cs="Times New Roman"/>
        </w:rPr>
        <w:t xml:space="preserve"> </w:t>
      </w:r>
      <w:r>
        <w:rPr>
          <w:rFonts w:cs="Times New Roman"/>
          <w:b/>
        </w:rPr>
        <w:t>Opis części zamówienia, jeżeli zamawiający dopuszcza składanie ofert częściowych.</w:t>
      </w:r>
    </w:p>
    <w:p>
      <w:pPr>
        <w:pStyle w:val="Standard"/>
        <w:rPr>
          <w:rFonts w:cs="Times New Roman"/>
        </w:rPr>
      </w:pPr>
      <w:r>
        <w:rPr>
          <w:rFonts w:cs="Times New Roman"/>
        </w:rPr>
        <w:t>Nie dotyczy.</w:t>
      </w:r>
    </w:p>
    <w:p>
      <w:pPr>
        <w:pStyle w:val="Normal"/>
        <w:spacing w:lineRule="auto" w:line="240" w:before="0" w:after="0"/>
        <w:rPr>
          <w:rFonts w:ascii="Times New Roman" w:hAnsi="Times New Roman"/>
          <w:sz w:val="24"/>
          <w:szCs w:val="24"/>
        </w:rPr>
      </w:pPr>
      <w:r>
        <w:rPr>
          <w:rFonts w:cs="Arial" w:ascii="Times New Roman" w:hAnsi="Times New Roman"/>
          <w:color w:val="000000"/>
          <w:sz w:val="24"/>
          <w:szCs w:val="24"/>
        </w:rPr>
        <w:t>Powody niedokonania podziału zamówienia ma części:</w:t>
      </w:r>
    </w:p>
    <w:p>
      <w:pPr>
        <w:pStyle w:val="Normal"/>
        <w:spacing w:lineRule="auto" w:line="240" w:before="0" w:after="0"/>
        <w:jc w:val="both"/>
        <w:rPr>
          <w:rFonts w:ascii="Times New Roman" w:hAnsi="Times New Roman"/>
          <w:sz w:val="24"/>
          <w:szCs w:val="24"/>
        </w:rPr>
      </w:pPr>
      <w:r>
        <w:rPr>
          <w:rFonts w:cs="Arial" w:ascii="Times New Roman" w:hAnsi="Times New Roman"/>
          <w:color w:val="000000"/>
        </w:rPr>
        <w:t>Stosownie do treści art. 91 ust. 2 Pzp wskazuję, że Zamawiający nie dokonał podziału zamówienia na części, ponieważ zamówienie, udzielane w całości, jest dostosowane do potrzeb małych i średnich przedsiębiorstw w rozumieniu załącznika I do rozporządzenia Komisji (UE) nr 651/2014 z dnia 17 czerwca 2014 r. Przedmiot zamówienia w niniejszym postępowaniu to zamierzona przez Zamawiającego całość, którą tworzą ściśle powiązane ze sobą czynności. Według Zamawiającego wszystkie usługi przewidziane do realizacji w ramach tego zadania powinien realizować jeden Wykonawca. Podział zamówienia na części mógłby spowodować nadmierne trudności techniczne lub też generować nadmierne koszty wykonania zamówienia. Powierzenie realizacji zamówienia jednemu wykonawcy wydaje się optymalne także ze względu na rodzaj wykonanej usługi, wobec czego Zamawiający nie napotka trudności w identyfikowaniu adresata wszystkich potencjalnych usterek i roszczeń.</w:t>
      </w:r>
    </w:p>
    <w:p>
      <w:pPr>
        <w:pStyle w:val="Standard"/>
        <w:rPr>
          <w:rFonts w:cs="Times New Roman"/>
        </w:rPr>
      </w:pPr>
      <w:r>
        <w:rPr>
          <w:rFonts w:cs="Times New Roman"/>
        </w:rPr>
      </w:r>
    </w:p>
    <w:p>
      <w:pPr>
        <w:pStyle w:val="Standard"/>
        <w:rPr>
          <w:rFonts w:cs="Times New Roman"/>
          <w:b/>
        </w:rPr>
      </w:pPr>
      <w:r>
        <w:rPr>
          <w:rFonts w:cs="Times New Roman"/>
          <w:b/>
          <w:bCs/>
        </w:rPr>
        <w:t>24.</w:t>
      </w:r>
      <w:r>
        <w:rPr>
          <w:rFonts w:cs="Times New Roman"/>
        </w:rPr>
        <w:t xml:space="preserve"> </w:t>
      </w:r>
      <w:r>
        <w:rPr>
          <w:rFonts w:cs="Times New Roman"/>
          <w:b/>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pPr>
        <w:pStyle w:val="Standard"/>
        <w:rPr>
          <w:rFonts w:cs="Times New Roman"/>
        </w:rPr>
      </w:pPr>
      <w:r>
        <w:rPr>
          <w:rFonts w:cs="Times New Roman"/>
        </w:rPr>
        <w:t>Nie dotyczy.</w:t>
      </w:r>
    </w:p>
    <w:p>
      <w:pPr>
        <w:pStyle w:val="Standard"/>
        <w:rPr>
          <w:rFonts w:cs="Times New Roman"/>
        </w:rPr>
      </w:pPr>
      <w:r>
        <w:rPr>
          <w:rFonts w:cs="Times New Roman"/>
        </w:rPr>
      </w:r>
    </w:p>
    <w:p>
      <w:pPr>
        <w:pStyle w:val="Standard"/>
        <w:rPr>
          <w:rFonts w:cs="Times New Roman"/>
          <w:b/>
        </w:rPr>
      </w:pPr>
      <w:r>
        <w:rPr>
          <w:rFonts w:cs="Times New Roman"/>
          <w:b/>
          <w:bCs/>
        </w:rPr>
        <w:t>25.</w:t>
      </w:r>
      <w:r>
        <w:rPr>
          <w:rFonts w:cs="Times New Roman"/>
        </w:rPr>
        <w:t xml:space="preserve"> </w:t>
      </w:r>
      <w:r>
        <w:rPr>
          <w:rFonts w:cs="Times New Roman"/>
          <w:b/>
        </w:rPr>
        <w:t>Informacje dotyczące ofert wariantowych, w tym informacje o sposobie przedstawiania ofert wariantowych oraz minimalne warunki, jakim muszą odpowiadać oferty wariantowe, jeżeli zamawiający wymaga lub dopuszcza ich składanie.</w:t>
      </w:r>
    </w:p>
    <w:p>
      <w:pPr>
        <w:pStyle w:val="Standard"/>
        <w:rPr>
          <w:rFonts w:cs="Times New Roman"/>
        </w:rPr>
      </w:pPr>
      <w:r>
        <w:rPr>
          <w:rFonts w:cs="Times New Roman"/>
        </w:rPr>
        <w:t>Nie dotyczy.</w:t>
      </w:r>
    </w:p>
    <w:p>
      <w:pPr>
        <w:pStyle w:val="Standard"/>
        <w:rPr>
          <w:rFonts w:cs="Times New Roman"/>
          <w:b/>
        </w:rPr>
      </w:pPr>
      <w:r>
        <w:rPr>
          <w:rFonts w:cs="Times New Roman"/>
          <w:b/>
        </w:rPr>
      </w:r>
    </w:p>
    <w:p>
      <w:pPr>
        <w:pStyle w:val="Standard"/>
        <w:rPr>
          <w:rFonts w:cs="Times New Roman"/>
          <w:b/>
        </w:rPr>
      </w:pPr>
      <w:r>
        <w:rPr>
          <w:rFonts w:cs="Times New Roman"/>
          <w:b/>
          <w:bCs/>
        </w:rPr>
        <w:t>26.</w:t>
      </w:r>
      <w:r>
        <w:rPr>
          <w:rFonts w:cs="Times New Roman"/>
          <w:b/>
        </w:rPr>
        <w:t xml:space="preserve"> Wymagania w zakresie zatrudnienia na podstawie stosunku pracy, w okolicznościach, o których mowa w art. 95.</w:t>
      </w:r>
    </w:p>
    <w:p>
      <w:pPr>
        <w:pStyle w:val="Normal"/>
        <w:tabs>
          <w:tab w:val="clear" w:pos="708"/>
          <w:tab w:val="left" w:pos="284" w:leader="none"/>
        </w:tabs>
        <w:rPr/>
      </w:pPr>
      <w:r>
        <w:rPr>
          <w:rFonts w:ascii="Times New Roman" w:hAnsi="Times New Roman"/>
          <w:szCs w:val="24"/>
        </w:rPr>
        <w:t>1.Zamawiający na podstawie art.95 ustawy  określa , że czynności w zakresie realizacji zamówienia wykonywane przez kierowców i ładowaczy ( tj. czynności w zakresie</w:t>
      </w:r>
    </w:p>
    <w:p>
      <w:pPr>
        <w:pStyle w:val="Normal"/>
        <w:tabs>
          <w:tab w:val="clear" w:pos="708"/>
          <w:tab w:val="left" w:pos="284" w:leader="none"/>
        </w:tabs>
        <w:rPr/>
      </w:pPr>
      <w:r>
        <w:rPr>
          <w:rFonts w:ascii="Times New Roman" w:hAnsi="Times New Roman"/>
          <w:szCs w:val="24"/>
        </w:rPr>
        <w:t xml:space="preserve">  </w:t>
      </w:r>
      <w:r>
        <w:rPr>
          <w:rFonts w:ascii="Times New Roman" w:hAnsi="Times New Roman"/>
          <w:szCs w:val="24"/>
        </w:rPr>
        <w:t>transportu i odbioru odpadów) winny być wykonywane  przez osoby zatrudnione na</w:t>
      </w:r>
    </w:p>
    <w:p>
      <w:pPr>
        <w:pStyle w:val="Normal"/>
        <w:tabs>
          <w:tab w:val="clear" w:pos="708"/>
          <w:tab w:val="left" w:pos="284" w:leader="none"/>
        </w:tabs>
        <w:rPr/>
      </w:pPr>
      <w:r>
        <w:rPr>
          <w:rFonts w:ascii="Times New Roman" w:hAnsi="Times New Roman"/>
          <w:szCs w:val="24"/>
        </w:rPr>
        <w:t xml:space="preserve">  </w:t>
      </w:r>
      <w:r>
        <w:rPr>
          <w:rFonts w:ascii="Times New Roman" w:hAnsi="Times New Roman"/>
          <w:szCs w:val="24"/>
        </w:rPr>
        <w:t>podstawie umowy o prace. Obowiązek ten dotyczy także podwykonawców. Wykonawca</w:t>
      </w:r>
    </w:p>
    <w:p>
      <w:pPr>
        <w:pStyle w:val="Normal"/>
        <w:tabs>
          <w:tab w:val="clear" w:pos="708"/>
          <w:tab w:val="left" w:pos="284" w:leader="none"/>
        </w:tabs>
        <w:rPr/>
      </w:pPr>
      <w:r>
        <w:rPr>
          <w:rFonts w:ascii="Times New Roman" w:hAnsi="Times New Roman"/>
          <w:szCs w:val="24"/>
        </w:rPr>
        <w:t xml:space="preserve">  </w:t>
      </w:r>
      <w:r>
        <w:rPr>
          <w:rFonts w:ascii="Times New Roman" w:hAnsi="Times New Roman"/>
          <w:szCs w:val="24"/>
        </w:rPr>
        <w:t>jest zobowiązany zawrzeć w umowie o podwykonawstwo stosowne zapisy zobowiązujące</w:t>
      </w:r>
    </w:p>
    <w:p>
      <w:pPr>
        <w:pStyle w:val="Normal"/>
        <w:tabs>
          <w:tab w:val="clear" w:pos="708"/>
          <w:tab w:val="left" w:pos="284" w:leader="none"/>
        </w:tabs>
        <w:rPr/>
      </w:pPr>
      <w:r>
        <w:rPr>
          <w:rFonts w:ascii="Times New Roman" w:hAnsi="Times New Roman"/>
          <w:szCs w:val="24"/>
        </w:rPr>
        <w:t xml:space="preserve">  </w:t>
      </w:r>
      <w:r>
        <w:rPr>
          <w:rFonts w:ascii="Times New Roman" w:hAnsi="Times New Roman"/>
          <w:szCs w:val="24"/>
        </w:rPr>
        <w:t xml:space="preserve">podwykonawców do zatrudnienia na umowę o prace wszystkich osób wykonujących </w:t>
      </w:r>
    </w:p>
    <w:p>
      <w:pPr>
        <w:pStyle w:val="Normal"/>
        <w:tabs>
          <w:tab w:val="clear" w:pos="708"/>
          <w:tab w:val="left" w:pos="284" w:leader="none"/>
        </w:tabs>
        <w:rPr/>
      </w:pPr>
      <w:r>
        <w:rPr>
          <w:rFonts w:ascii="Times New Roman" w:hAnsi="Times New Roman"/>
          <w:szCs w:val="24"/>
        </w:rPr>
        <w:t xml:space="preserve">  </w:t>
      </w:r>
      <w:r>
        <w:rPr>
          <w:rFonts w:ascii="Times New Roman" w:hAnsi="Times New Roman"/>
          <w:szCs w:val="24"/>
        </w:rPr>
        <w:t xml:space="preserve">wskazane wyżej czynności   </w:t>
      </w:r>
    </w:p>
    <w:p>
      <w:pPr>
        <w:pStyle w:val="Normal"/>
        <w:tabs>
          <w:tab w:val="clear" w:pos="708"/>
          <w:tab w:val="left" w:pos="284" w:leader="none"/>
        </w:tabs>
        <w:rPr/>
      </w:pPr>
      <w:r>
        <w:rPr>
          <w:rFonts w:ascii="Times New Roman" w:hAnsi="Times New Roman"/>
          <w:szCs w:val="24"/>
        </w:rPr>
        <w:t xml:space="preserve">    </w:t>
      </w:r>
    </w:p>
    <w:p>
      <w:pPr>
        <w:pStyle w:val="Normal"/>
        <w:tabs>
          <w:tab w:val="clear" w:pos="708"/>
          <w:tab w:val="left" w:pos="284" w:leader="none"/>
        </w:tabs>
        <w:rPr>
          <w:rFonts w:ascii="Times New Roman" w:hAnsi="Times New Roman"/>
          <w:szCs w:val="24"/>
        </w:rPr>
      </w:pPr>
      <w:r>
        <w:rPr>
          <w:rFonts w:ascii="Times New Roman" w:hAnsi="Times New Roman"/>
          <w:szCs w:val="24"/>
        </w:rPr>
        <w:t>2. Sposób weryfikacji zatrudnienia osób, o których mowa powyżej.</w:t>
      </w:r>
    </w:p>
    <w:p>
      <w:pPr>
        <w:pStyle w:val="Standard"/>
        <w:rPr>
          <w:rFonts w:cs="Times New Roman"/>
        </w:rPr>
      </w:pPr>
      <w:r>
        <w:rPr>
          <w:rFonts w:cs="Times New Roman"/>
          <w:color w:val="000000"/>
        </w:rPr>
        <w:t>W celu weryfikacji zatrudnienia, przez wykonawcę lub podwykonawcę, na podstawie umowy o pracę, osób wykonujących wskazane przez zamawiającego czynności w zakresie realizacji zamówienia, umowa przewiduje możliwość żądania przez zamawiającego w szczególności:</w:t>
      </w:r>
    </w:p>
    <w:p>
      <w:pPr>
        <w:pStyle w:val="Standard"/>
        <w:rPr>
          <w:rFonts w:cs="Times New Roman"/>
        </w:rPr>
      </w:pPr>
      <w:r>
        <w:rPr>
          <w:rFonts w:cs="Times New Roman"/>
          <w:b/>
          <w:bCs/>
          <w:color w:val="000000"/>
        </w:rPr>
        <w:t xml:space="preserve">1) </w:t>
      </w:r>
      <w:r>
        <w:rPr>
          <w:rFonts w:cs="Times New Roman"/>
          <w:color w:val="000000"/>
        </w:rPr>
        <w:t>oświadczenia zatrudnionego pracownika</w:t>
      </w:r>
    </w:p>
    <w:p>
      <w:pPr>
        <w:pStyle w:val="Standard"/>
        <w:rPr>
          <w:rFonts w:cs="Times New Roman"/>
        </w:rPr>
      </w:pPr>
      <w:r>
        <w:rPr>
          <w:rFonts w:cs="Times New Roman"/>
          <w:b/>
          <w:bCs/>
          <w:color w:val="000000"/>
        </w:rPr>
        <w:t>2)</w:t>
      </w:r>
      <w:r>
        <w:rPr>
          <w:rFonts w:cs="Times New Roman"/>
          <w:color w:val="000000"/>
        </w:rPr>
        <w:t xml:space="preserve"> oświadczenia wykonawcy lub podwykonawcy o zatrudnieniu pracownika na podstawie umowy o pracę,</w:t>
      </w:r>
    </w:p>
    <w:p>
      <w:pPr>
        <w:pStyle w:val="Standard"/>
        <w:rPr>
          <w:rFonts w:cs="Times New Roman"/>
        </w:rPr>
      </w:pPr>
      <w:r>
        <w:rPr>
          <w:rFonts w:cs="Times New Roman"/>
          <w:b/>
          <w:bCs/>
          <w:color w:val="000000"/>
        </w:rPr>
        <w:t>3)</w:t>
      </w:r>
      <w:r>
        <w:rPr>
          <w:rFonts w:cs="Times New Roman"/>
          <w:color w:val="000000"/>
        </w:rPr>
        <w:t xml:space="preserve"> poświadczonej za zgodność z oryginałem kopii umowy o pracę zatrudnionego pracownika,</w:t>
      </w:r>
    </w:p>
    <w:p>
      <w:pPr>
        <w:pStyle w:val="Standard"/>
        <w:rPr>
          <w:rFonts w:cs="Times New Roman"/>
        </w:rPr>
      </w:pPr>
      <w:r>
        <w:rPr>
          <w:rFonts w:cs="Times New Roman"/>
          <w:b/>
          <w:bCs/>
          <w:color w:val="000000"/>
        </w:rPr>
        <w:t>4)</w:t>
      </w:r>
      <w:r>
        <w:rPr>
          <w:rFonts w:cs="Times New Roman"/>
          <w:color w:val="000000"/>
        </w:rPr>
        <w:t xml:space="preserve"> innych dokumentów</w:t>
      </w:r>
    </w:p>
    <w:p>
      <w:pPr>
        <w:pStyle w:val="Standard"/>
        <w:rPr>
          <w:rFonts w:cs="Times New Roman"/>
          <w:color w:val="000000"/>
        </w:rPr>
      </w:pPr>
      <w:r>
        <w:rPr>
          <w:rFonts w:cs="Times New Roman"/>
          <w:color w:val="000000"/>
        </w:rPr>
        <w:t>- zawierających informację, w tym dane osobowe, niezbędne do weryfikacji zatrudnienia na podstawie umowy o pracę, w szczególności imię i nazwisko zatrudnionego pracownika, datę zawarcia umowy o pracę, rodzaj umowy o pracę i zakres obowiązków pracownika.</w:t>
      </w:r>
    </w:p>
    <w:p>
      <w:pPr>
        <w:pStyle w:val="Normal"/>
        <w:tabs>
          <w:tab w:val="clear" w:pos="708"/>
          <w:tab w:val="left" w:pos="284" w:leader="none"/>
        </w:tabs>
        <w:rPr>
          <w:rFonts w:ascii="Times New Roman" w:hAnsi="Times New Roman"/>
          <w:szCs w:val="24"/>
        </w:rPr>
      </w:pPr>
      <w:r>
        <w:rPr>
          <w:rFonts w:ascii="Times New Roman" w:hAnsi="Times New Roman"/>
          <w:szCs w:val="24"/>
        </w:rPr>
      </w:r>
    </w:p>
    <w:p>
      <w:pPr>
        <w:pStyle w:val="Normal"/>
        <w:tabs>
          <w:tab w:val="clear" w:pos="708"/>
          <w:tab w:val="left" w:pos="284" w:leader="none"/>
        </w:tabs>
        <w:rPr>
          <w:rFonts w:ascii="Times New Roman" w:hAnsi="Times New Roman"/>
          <w:szCs w:val="24"/>
        </w:rPr>
      </w:pPr>
      <w:r>
        <w:rPr>
          <w:rFonts w:ascii="Times New Roman" w:hAnsi="Times New Roman"/>
          <w:szCs w:val="24"/>
        </w:rPr>
        <w:t xml:space="preserve">3. Uprawnienia zamawiającego w zakresie spełniania przez wykonawcę wymagań związanych z zatrudnieniem tych osób oraz sankcji z tytułu niespełnienia tych wymagań. </w:t>
      </w:r>
    </w:p>
    <w:p>
      <w:pPr>
        <w:pStyle w:val="Normal"/>
        <w:rPr>
          <w:rStyle w:val="FontStyle31"/>
          <w:sz w:val="24"/>
          <w:szCs w:val="24"/>
        </w:rPr>
      </w:pPr>
      <w:r>
        <w:rPr>
          <w:rFonts w:ascii="Times New Roman" w:hAnsi="Times New Roman"/>
          <w:szCs w:val="24"/>
        </w:rPr>
        <w:t>Za naruszenie obowiązku , o którym mowa w p.1  Wykonawca zapłaci Zamawiającemu karę  umowną z tytułu oddelegowania do wykonywania prac wskazanych w p.1   osób nie zatrudnionych na podstawie umowy o prace – w wysokości 1 000 zł za każdy stwierdzony  przypadek.</w:t>
      </w:r>
    </w:p>
    <w:p>
      <w:pPr>
        <w:pStyle w:val="Normal"/>
        <w:tabs>
          <w:tab w:val="clear" w:pos="708"/>
          <w:tab w:val="left" w:pos="284" w:leader="none"/>
        </w:tabs>
        <w:rPr>
          <w:rFonts w:ascii="Times New Roman" w:hAnsi="Times New Roman"/>
          <w:szCs w:val="24"/>
        </w:rPr>
      </w:pPr>
      <w:r>
        <w:rPr>
          <w:rFonts w:ascii="Times New Roman" w:hAnsi="Times New Roman"/>
          <w:szCs w:val="24"/>
        </w:rPr>
        <w:t xml:space="preserve">     </w:t>
      </w:r>
    </w:p>
    <w:p>
      <w:pPr>
        <w:pStyle w:val="Standard"/>
        <w:rPr>
          <w:rFonts w:cs="Times New Roman"/>
          <w:b/>
        </w:rPr>
      </w:pPr>
      <w:r>
        <w:rPr>
          <w:rFonts w:cs="Times New Roman"/>
          <w:b/>
          <w:bCs/>
        </w:rPr>
        <w:t xml:space="preserve">27. </w:t>
      </w:r>
      <w:r>
        <w:rPr>
          <w:rFonts w:cs="Times New Roman"/>
          <w:b/>
        </w:rPr>
        <w:t>Wymagania w zakresie zatrudnienia osób, o których mowa w art. 96 ust. 2 pkt 2, jeżeli zamawiający przewiduje takie wymagania.</w:t>
      </w:r>
    </w:p>
    <w:p>
      <w:pPr>
        <w:pStyle w:val="Standard"/>
        <w:rPr>
          <w:rFonts w:cs="Times New Roman"/>
        </w:rPr>
      </w:pPr>
      <w:r>
        <w:rPr>
          <w:rFonts w:cs="Times New Roman"/>
        </w:rPr>
        <w:t>Nie dotyczy.</w:t>
      </w:r>
    </w:p>
    <w:p>
      <w:pPr>
        <w:pStyle w:val="Standard"/>
        <w:rPr>
          <w:rFonts w:cs="Times New Roman"/>
        </w:rPr>
      </w:pPr>
      <w:r>
        <w:rPr>
          <w:rFonts w:cs="Times New Roman"/>
        </w:rPr>
      </w:r>
    </w:p>
    <w:p>
      <w:pPr>
        <w:pStyle w:val="Standard"/>
        <w:rPr>
          <w:rFonts w:cs="Times New Roman"/>
          <w:b/>
        </w:rPr>
      </w:pPr>
      <w:r>
        <w:rPr>
          <w:rFonts w:cs="Times New Roman"/>
          <w:b/>
          <w:bCs/>
        </w:rPr>
        <w:t>28.</w:t>
      </w:r>
      <w:r>
        <w:rPr>
          <w:rFonts w:cs="Times New Roman"/>
          <w:b/>
        </w:rPr>
        <w:t xml:space="preserve"> Informację o zastrzeżeniu możliwości ubiegania się o udzielenie zamówienia wyłącznie przez wykonawców, o których mowa w art. 94, jeżeli zamawiający przewiduje takie wymagania.</w:t>
      </w:r>
    </w:p>
    <w:p>
      <w:pPr>
        <w:pStyle w:val="Standard"/>
        <w:rPr>
          <w:rFonts w:cs="Times New Roman"/>
        </w:rPr>
      </w:pPr>
      <w:r>
        <w:rPr>
          <w:rFonts w:cs="Times New Roman"/>
        </w:rPr>
        <w:t>Nie dotyczy.</w:t>
      </w:r>
    </w:p>
    <w:p>
      <w:pPr>
        <w:pStyle w:val="Standard"/>
        <w:rPr>
          <w:rFonts w:cs="Times New Roman"/>
        </w:rPr>
      </w:pPr>
      <w:r>
        <w:rPr>
          <w:rFonts w:cs="Times New Roman"/>
        </w:rPr>
      </w:r>
    </w:p>
    <w:p>
      <w:pPr>
        <w:pStyle w:val="Standard"/>
        <w:rPr>
          <w:rFonts w:cs="Times New Roman"/>
          <w:b/>
        </w:rPr>
      </w:pPr>
      <w:r>
        <w:rPr>
          <w:rFonts w:cs="Times New Roman"/>
          <w:b/>
          <w:bCs/>
        </w:rPr>
        <w:t xml:space="preserve">29. </w:t>
      </w:r>
      <w:r>
        <w:rPr>
          <w:rFonts w:cs="Times New Roman"/>
          <w:b/>
        </w:rPr>
        <w:t>Wymagania dotyczące wadium, w tym jego kwotę, jeżeli zamawiający przewiduje obowiązek wniesienia wadium.</w:t>
      </w:r>
    </w:p>
    <w:p>
      <w:pPr>
        <w:pStyle w:val="Standard"/>
        <w:rPr>
          <w:rFonts w:cs="Times New Roman"/>
        </w:rPr>
      </w:pPr>
      <w:r>
        <w:rPr>
          <w:rFonts w:cs="Times New Roman"/>
        </w:rPr>
        <w:t>Nie dotyczy.</w:t>
      </w:r>
    </w:p>
    <w:p>
      <w:pPr>
        <w:pStyle w:val="Normal"/>
        <w:jc w:val="both"/>
        <w:rPr>
          <w:rFonts w:ascii="Times New Roman" w:hAnsi="Times New Roman"/>
          <w:sz w:val="28"/>
          <w:szCs w:val="28"/>
        </w:rPr>
      </w:pPr>
      <w:r>
        <w:rPr>
          <w:rFonts w:ascii="Times New Roman" w:hAnsi="Times New Roman"/>
          <w:sz w:val="28"/>
          <w:szCs w:val="28"/>
        </w:rPr>
      </w:r>
    </w:p>
    <w:p>
      <w:pPr>
        <w:pStyle w:val="Standard"/>
        <w:rPr>
          <w:rFonts w:cs="Times New Roman"/>
          <w:b/>
        </w:rPr>
      </w:pPr>
      <w:r>
        <w:rPr>
          <w:rFonts w:cs="Times New Roman"/>
          <w:b/>
          <w:bCs/>
        </w:rPr>
        <w:t>30.</w:t>
      </w:r>
      <w:r>
        <w:rPr>
          <w:rFonts w:cs="Times New Roman"/>
          <w:b/>
        </w:rPr>
        <w:t xml:space="preserve"> Informację o przewidywanych zamówieniach, o których mowa w art. 214 ust. 1 pkt 7 i 8, jeżeli zamawiający przewiduje udzielenie takich zamówień.</w:t>
      </w:r>
    </w:p>
    <w:p>
      <w:pPr>
        <w:pStyle w:val="Standard"/>
        <w:rPr>
          <w:rFonts w:cs="Times New Roman"/>
        </w:rPr>
      </w:pPr>
      <w:r>
        <w:rPr>
          <w:rFonts w:cs="Times New Roman"/>
        </w:rPr>
        <w:t>Nie dotyczy.</w:t>
      </w:r>
    </w:p>
    <w:p>
      <w:pPr>
        <w:pStyle w:val="Standard"/>
        <w:rPr>
          <w:rFonts w:cs="Times New Roman"/>
        </w:rPr>
      </w:pPr>
      <w:r>
        <w:rPr>
          <w:rFonts w:cs="Times New Roman"/>
        </w:rPr>
      </w:r>
    </w:p>
    <w:p>
      <w:pPr>
        <w:pStyle w:val="Standard"/>
        <w:rPr>
          <w:rFonts w:cs="Times New Roman"/>
          <w:b/>
        </w:rPr>
      </w:pPr>
      <w:r>
        <w:rPr>
          <w:rFonts w:cs="Times New Roman"/>
          <w:b/>
          <w:bCs/>
        </w:rPr>
        <w:t>31.</w:t>
      </w:r>
      <w:r>
        <w:rPr>
          <w:rFonts w:cs="Times New Roman"/>
          <w:b/>
        </w:rPr>
        <w:t xml:space="preserve"> 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pPr>
        <w:pStyle w:val="Standard"/>
        <w:rPr>
          <w:rFonts w:cs="Times New Roman"/>
        </w:rPr>
      </w:pPr>
      <w:r>
        <w:rPr>
          <w:rFonts w:cs="Times New Roman"/>
        </w:rPr>
        <w:t>Nie dotyczy.</w:t>
      </w:r>
    </w:p>
    <w:p>
      <w:pPr>
        <w:pStyle w:val="Standard"/>
        <w:rPr>
          <w:rFonts w:cs="Times New Roman"/>
          <w:b/>
        </w:rPr>
      </w:pPr>
      <w:r>
        <w:rPr>
          <w:rFonts w:cs="Times New Roman"/>
          <w:b/>
        </w:rPr>
      </w:r>
    </w:p>
    <w:p>
      <w:pPr>
        <w:pStyle w:val="Standard"/>
        <w:rPr>
          <w:rFonts w:cs="Times New Roman"/>
          <w:b/>
        </w:rPr>
      </w:pPr>
      <w:r>
        <w:rPr>
          <w:rFonts w:cs="Times New Roman"/>
          <w:b/>
          <w:bCs/>
        </w:rPr>
        <w:t>32.</w:t>
      </w:r>
      <w:r>
        <w:rPr>
          <w:rFonts w:cs="Times New Roman"/>
          <w:b/>
        </w:rPr>
        <w:t xml:space="preserve"> Informacje dotyczące walut obcych, w jakich mogą być prowadzone rozliczenia między zamawiającym a wykonawcą, jeżeli zamawiający przewiduje rozliczenia w walutach obcych.</w:t>
      </w:r>
    </w:p>
    <w:p>
      <w:pPr>
        <w:pStyle w:val="Standard"/>
        <w:rPr>
          <w:rFonts w:cs="Times New Roman"/>
        </w:rPr>
      </w:pPr>
      <w:r>
        <w:rPr>
          <w:rFonts w:cs="Times New Roman"/>
        </w:rPr>
        <w:t>Nie dotyczy.</w:t>
      </w:r>
    </w:p>
    <w:p>
      <w:pPr>
        <w:pStyle w:val="Standard"/>
        <w:rPr>
          <w:rFonts w:cs="Times New Roman"/>
        </w:rPr>
      </w:pPr>
      <w:r>
        <w:rPr>
          <w:rFonts w:cs="Times New Roman"/>
        </w:rPr>
      </w:r>
    </w:p>
    <w:p>
      <w:pPr>
        <w:pStyle w:val="Standard"/>
        <w:rPr>
          <w:rFonts w:cs="Times New Roman"/>
          <w:b/>
        </w:rPr>
      </w:pPr>
      <w:r>
        <w:rPr>
          <w:rFonts w:cs="Times New Roman"/>
          <w:b/>
          <w:bCs/>
        </w:rPr>
        <w:t>33.</w:t>
      </w:r>
      <w:r>
        <w:rPr>
          <w:rFonts w:cs="Times New Roman"/>
          <w:b/>
        </w:rPr>
        <w:t xml:space="preserve"> Informacje dotyczące zwrotu kosztów udziału w postępowaniu, jeżeli zamawiający przewiduje ich zwrot.</w:t>
      </w:r>
    </w:p>
    <w:p>
      <w:pPr>
        <w:pStyle w:val="Standard"/>
        <w:rPr>
          <w:rFonts w:cs="Times New Roman"/>
        </w:rPr>
      </w:pPr>
      <w:r>
        <w:rPr>
          <w:rFonts w:cs="Times New Roman"/>
        </w:rPr>
        <w:t>Nie dotyczy.</w:t>
      </w:r>
    </w:p>
    <w:p>
      <w:pPr>
        <w:pStyle w:val="Standard"/>
        <w:rPr>
          <w:rFonts w:cs="Times New Roman"/>
          <w:b/>
        </w:rPr>
      </w:pPr>
      <w:r>
        <w:rPr>
          <w:rFonts w:cs="Times New Roman"/>
          <w:b/>
        </w:rPr>
      </w:r>
    </w:p>
    <w:p>
      <w:pPr>
        <w:pStyle w:val="Standard"/>
        <w:rPr>
          <w:rFonts w:cs="Times New Roman"/>
          <w:b/>
        </w:rPr>
      </w:pPr>
      <w:r>
        <w:rPr>
          <w:rFonts w:cs="Times New Roman"/>
          <w:b/>
          <w:bCs/>
        </w:rPr>
        <w:t>34.</w:t>
      </w:r>
      <w:r>
        <w:rPr>
          <w:rFonts w:cs="Times New Roman"/>
          <w:b/>
        </w:rPr>
        <w:t xml:space="preserve"> Informację o obowiązku osobistego wykonania przez wykonawcę kluczowych zadań, jeżeli zamawiający dokonuje takiego zastrzeżenia zgodnie z art. 60 i art. 121.</w:t>
      </w:r>
    </w:p>
    <w:p>
      <w:pPr>
        <w:pStyle w:val="Standard"/>
        <w:rPr>
          <w:rFonts w:cs="Times New Roman"/>
        </w:rPr>
      </w:pPr>
      <w:r>
        <w:rPr>
          <w:rFonts w:cs="Times New Roman"/>
        </w:rPr>
        <w:t>Nie dotyczy.</w:t>
      </w:r>
    </w:p>
    <w:p>
      <w:pPr>
        <w:pStyle w:val="Standard"/>
        <w:rPr>
          <w:rFonts w:cs="Times New Roman"/>
          <w:b/>
        </w:rPr>
      </w:pPr>
      <w:r>
        <w:rPr>
          <w:rFonts w:cs="Times New Roman"/>
          <w:b/>
        </w:rPr>
      </w:r>
    </w:p>
    <w:p>
      <w:pPr>
        <w:pStyle w:val="Standard"/>
        <w:rPr>
          <w:rFonts w:cs="Times New Roman"/>
          <w:b/>
        </w:rPr>
      </w:pPr>
      <w:r>
        <w:rPr>
          <w:rFonts w:cs="Times New Roman"/>
          <w:b/>
          <w:bCs/>
        </w:rPr>
        <w:t>35.</w:t>
      </w:r>
      <w:r>
        <w:rPr>
          <w:rFonts w:cs="Times New Roman"/>
          <w:b/>
        </w:rPr>
        <w:t xml:space="preserve"> Maksymalną liczbę wykonawców, z którymi zamawiający zawrze umowę ramową, jeżeli zamawiający przewiduje zawarcie umowy ramowej.</w:t>
      </w:r>
    </w:p>
    <w:p>
      <w:pPr>
        <w:pStyle w:val="Standard"/>
        <w:rPr>
          <w:rFonts w:cs="Times New Roman"/>
        </w:rPr>
      </w:pPr>
      <w:r>
        <w:rPr>
          <w:rFonts w:cs="Times New Roman"/>
        </w:rPr>
        <w:t>Nie dotyczy.</w:t>
      </w:r>
    </w:p>
    <w:p>
      <w:pPr>
        <w:pStyle w:val="Standard"/>
        <w:rPr>
          <w:rFonts w:cs="Times New Roman"/>
          <w:b/>
        </w:rPr>
      </w:pPr>
      <w:r>
        <w:rPr>
          <w:rFonts w:cs="Times New Roman"/>
          <w:b/>
        </w:rPr>
      </w:r>
    </w:p>
    <w:p>
      <w:pPr>
        <w:pStyle w:val="Standard"/>
        <w:rPr>
          <w:rFonts w:cs="Times New Roman"/>
          <w:b/>
        </w:rPr>
      </w:pPr>
      <w:r>
        <w:rPr>
          <w:rFonts w:cs="Times New Roman"/>
          <w:b/>
          <w:bCs/>
        </w:rPr>
        <w:t>36.</w:t>
      </w:r>
      <w:r>
        <w:rPr>
          <w:rFonts w:cs="Times New Roman"/>
          <w:b/>
        </w:rPr>
        <w:t xml:space="preserve"> Informację o przewidywanym wyborze najkorzystniejszej oferty z zastosowaniem aukcji elektronicznej wraz z informacjami, o których mowa w art. 230, jeżeli zamawiający przewiduje aukcję elektroniczną.</w:t>
      </w:r>
    </w:p>
    <w:p>
      <w:pPr>
        <w:pStyle w:val="Standard"/>
        <w:rPr>
          <w:rFonts w:cs="Times New Roman"/>
        </w:rPr>
      </w:pPr>
      <w:r>
        <w:rPr>
          <w:rFonts w:cs="Times New Roman"/>
        </w:rPr>
        <w:t>Nie dotyczy.</w:t>
      </w:r>
    </w:p>
    <w:p>
      <w:pPr>
        <w:pStyle w:val="Standard"/>
        <w:rPr>
          <w:rFonts w:cs="Times New Roman"/>
          <w:b/>
        </w:rPr>
      </w:pPr>
      <w:r>
        <w:rPr>
          <w:rFonts w:cs="Times New Roman"/>
          <w:b/>
        </w:rPr>
      </w:r>
    </w:p>
    <w:p>
      <w:pPr>
        <w:pStyle w:val="Standard"/>
        <w:rPr>
          <w:rFonts w:cs="Times New Roman"/>
          <w:b/>
        </w:rPr>
      </w:pPr>
      <w:r>
        <w:rPr>
          <w:rFonts w:cs="Times New Roman"/>
          <w:b/>
          <w:bCs/>
        </w:rPr>
        <w:t>37.</w:t>
      </w:r>
      <w:r>
        <w:rPr>
          <w:rFonts w:cs="Times New Roman"/>
          <w:b/>
        </w:rPr>
        <w:t xml:space="preserve"> Wymóg lub możliwość złożenia ofert w postaci katalogów elektronicznych lub dołączenia katalogów elektronicznych do oferty, w sytuacji określonej w art. 93.</w:t>
      </w:r>
    </w:p>
    <w:p>
      <w:pPr>
        <w:pStyle w:val="Standard"/>
        <w:rPr>
          <w:rFonts w:cs="Times New Roman"/>
        </w:rPr>
      </w:pPr>
      <w:r>
        <w:rPr>
          <w:rFonts w:cs="Times New Roman"/>
        </w:rPr>
        <w:t>Nie dotyczy.</w:t>
      </w:r>
    </w:p>
    <w:p>
      <w:pPr>
        <w:pStyle w:val="Standard"/>
        <w:rPr>
          <w:rFonts w:cs="Times New Roman"/>
          <w:b/>
        </w:rPr>
      </w:pPr>
      <w:r>
        <w:rPr>
          <w:rFonts w:cs="Times New Roman"/>
          <w:b/>
        </w:rPr>
      </w:r>
    </w:p>
    <w:p>
      <w:pPr>
        <w:pStyle w:val="Standard"/>
        <w:rPr>
          <w:rFonts w:cs="Times New Roman"/>
          <w:b/>
        </w:rPr>
      </w:pPr>
      <w:r>
        <w:rPr>
          <w:rFonts w:cs="Times New Roman"/>
          <w:b/>
          <w:bCs/>
        </w:rPr>
        <w:t>38.</w:t>
      </w:r>
      <w:r>
        <w:rPr>
          <w:rFonts w:cs="Times New Roman"/>
          <w:b/>
        </w:rPr>
        <w:t xml:space="preserve"> Informacje dotyczące zabezpieczenia należytego wykonania umowy, jeżeli zamawiający je przewiduje.</w:t>
      </w:r>
    </w:p>
    <w:p>
      <w:pPr>
        <w:pStyle w:val="Standard"/>
        <w:rPr>
          <w:rFonts w:cs="Times New Roman"/>
        </w:rPr>
      </w:pPr>
      <w:r>
        <w:rPr>
          <w:rFonts w:cs="Times New Roman"/>
        </w:rPr>
        <w:t>Nie dotyczy.</w:t>
      </w:r>
    </w:p>
    <w:p>
      <w:pPr>
        <w:pStyle w:val="Standard"/>
        <w:rPr>
          <w:rFonts w:cs="Times New Roman"/>
          <w:b/>
        </w:rPr>
      </w:pPr>
      <w:r>
        <w:rPr>
          <w:rFonts w:cs="Times New Roman"/>
          <w:b/>
        </w:rPr>
      </w:r>
    </w:p>
    <w:p>
      <w:pPr>
        <w:pStyle w:val="Standard"/>
        <w:rPr>
          <w:rFonts w:cs="Times New Roman"/>
          <w:b/>
        </w:rPr>
      </w:pPr>
      <w:r>
        <w:rPr>
          <w:rFonts w:cs="Times New Roman"/>
          <w:b/>
          <w:bCs/>
        </w:rPr>
        <w:t xml:space="preserve"> </w:t>
      </w:r>
      <w:r>
        <w:rPr>
          <w:rFonts w:cs="Times New Roman"/>
          <w:b/>
          <w:bCs/>
        </w:rPr>
        <w:t>39.</w:t>
      </w:r>
      <w:r>
        <w:rPr>
          <w:rFonts w:cs="Times New Roman"/>
          <w:b/>
        </w:rPr>
        <w:t>W przypadku, o którym mowa w art. 275 pkt 2, SWZ zawiera również informację, czy zamawiający przewiduje możliwość ograniczenia liczby wykonawców, których zaprosi do negocjacji, stosując kryteria oceny ofert.</w:t>
      </w:r>
    </w:p>
    <w:p>
      <w:pPr>
        <w:pStyle w:val="Standard"/>
        <w:rPr>
          <w:rFonts w:cs="Times New Roman"/>
        </w:rPr>
      </w:pPr>
      <w:r>
        <w:rPr>
          <w:rFonts w:cs="Times New Roman"/>
        </w:rPr>
        <w:t>Nie dotyczy.</w:t>
      </w:r>
    </w:p>
    <w:p>
      <w:pPr>
        <w:pStyle w:val="Standard"/>
        <w:rPr>
          <w:rFonts w:cs="Times New Roman"/>
        </w:rPr>
      </w:pPr>
      <w:r>
        <w:rPr>
          <w:rFonts w:cs="Times New Roman"/>
        </w:rPr>
      </w:r>
    </w:p>
    <w:p>
      <w:pPr>
        <w:pStyle w:val="Standard"/>
        <w:rPr>
          <w:rFonts w:cs="Times New Roman"/>
        </w:rPr>
      </w:pPr>
      <w:r>
        <w:rPr>
          <w:rFonts w:cs="Times New Roman"/>
        </w:rPr>
        <w:t xml:space="preserve">40. </w:t>
      </w:r>
      <w:r>
        <w:rPr>
          <w:rFonts w:cs="Times New Roman"/>
          <w:b/>
        </w:rPr>
        <w:t xml:space="preserve">Klauzula informacyjna dot. przetwarzania danych osobowych </w:t>
      </w:r>
    </w:p>
    <w:p>
      <w:pPr>
        <w:pStyle w:val="FootnoteText"/>
        <w:spacing w:before="0" w:after="120"/>
        <w:jc w:val="center"/>
        <w:rPr>
          <w:b/>
          <w:sz w:val="24"/>
          <w:szCs w:val="24"/>
        </w:rPr>
      </w:pPr>
      <w:r>
        <w:rPr>
          <w:b/>
          <w:sz w:val="24"/>
          <w:szCs w:val="24"/>
        </w:rPr>
        <w:t>w związku z postępowaniem o udzielenie zamówienia publicznego</w:t>
      </w:r>
    </w:p>
    <w:p>
      <w:pPr>
        <w:pStyle w:val="Normal"/>
        <w:spacing w:before="0" w:after="120"/>
        <w:ind w:firstLine="567"/>
        <w:jc w:val="both"/>
        <w:rPr>
          <w:rFonts w:ascii="Times New Roman" w:hAnsi="Times New Roman"/>
          <w:szCs w:val="24"/>
        </w:rPr>
      </w:pPr>
      <w:r>
        <w:rPr>
          <w:rFonts w:ascii="Times New Roman" w:hAnsi="Times New Roman"/>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pPr>
        <w:pStyle w:val="ListParagraph"/>
        <w:numPr>
          <w:ilvl w:val="0"/>
          <w:numId w:val="2"/>
        </w:numPr>
        <w:suppressAutoHyphens w:val="false"/>
        <w:spacing w:lineRule="auto" w:line="240" w:before="0" w:after="120"/>
        <w:ind w:hanging="360" w:left="426"/>
        <w:jc w:val="both"/>
        <w:rPr>
          <w:rFonts w:ascii="Times New Roman" w:hAnsi="Times New Roman"/>
          <w:sz w:val="24"/>
          <w:szCs w:val="24"/>
          <w:lang w:eastAsia="pl-PL"/>
        </w:rPr>
      </w:pPr>
      <w:r>
        <w:rPr>
          <w:rFonts w:ascii="Times New Roman" w:hAnsi="Times New Roman"/>
          <w:sz w:val="24"/>
          <w:szCs w:val="24"/>
          <w:lang w:eastAsia="pl-PL"/>
        </w:rPr>
        <w:t xml:space="preserve">administratorem Pani/Pana danych osobowych jest </w:t>
      </w:r>
      <w:r>
        <w:rPr>
          <w:rFonts w:ascii="Times New Roman" w:hAnsi="Times New Roman"/>
          <w:i/>
          <w:sz w:val="24"/>
          <w:szCs w:val="24"/>
          <w:lang w:eastAsia="pl-PL"/>
        </w:rPr>
        <w:t xml:space="preserve">- </w:t>
      </w:r>
      <w:r>
        <w:rPr>
          <w:rFonts w:ascii="Times New Roman" w:hAnsi="Times New Roman"/>
          <w:i/>
          <w:sz w:val="24"/>
          <w:szCs w:val="24"/>
        </w:rPr>
        <w:t xml:space="preserve"> </w:t>
      </w:r>
      <w:r>
        <w:rPr>
          <w:rFonts w:ascii="Times New Roman" w:hAnsi="Times New Roman"/>
          <w:sz w:val="24"/>
          <w:szCs w:val="24"/>
        </w:rPr>
        <w:t>Burmistrz Miasta Oława z siedzibą 55-200 Oława, pl. Zamkowy 15,  e-mail: olawa@um.olawa.pl</w:t>
      </w:r>
    </w:p>
    <w:p>
      <w:pPr>
        <w:pStyle w:val="ListParagraph"/>
        <w:numPr>
          <w:ilvl w:val="0"/>
          <w:numId w:val="2"/>
        </w:numPr>
        <w:suppressAutoHyphens w:val="false"/>
        <w:spacing w:lineRule="auto" w:line="240" w:before="0" w:after="120"/>
        <w:ind w:hanging="360" w:left="426"/>
        <w:jc w:val="both"/>
        <w:rPr>
          <w:rFonts w:ascii="Times New Roman" w:hAnsi="Times New Roman"/>
          <w:sz w:val="24"/>
          <w:szCs w:val="24"/>
          <w:lang w:eastAsia="pl-PL"/>
        </w:rPr>
      </w:pPr>
      <w:r>
        <w:rPr>
          <w:rFonts w:ascii="Times New Roman" w:hAnsi="Times New Roman"/>
          <w:sz w:val="24"/>
          <w:szCs w:val="24"/>
          <w:lang w:eastAsia="pl-PL"/>
        </w:rPr>
        <w:t xml:space="preserve">w sprawie zakresu i sposobu przetwarzania danych osobowych Pani/Pana dotyczących a także przysługujących z tego tytułu praw, może się Pani/Pan kontaktować z Inspektorem Ochrony Danych: listownie Urząd Miejski w Oławie, 55-200 Oława, pl. Zamkowy 15; telefonicznie:tel.71 303 55 11 oraz za pośrednictwem poczty elektronicznej: iodo@um.olawa.pl  </w:t>
      </w:r>
    </w:p>
    <w:p>
      <w:pPr>
        <w:pStyle w:val="ListParagraph"/>
        <w:numPr>
          <w:ilvl w:val="0"/>
          <w:numId w:val="2"/>
        </w:numPr>
        <w:suppressAutoHyphens w:val="false"/>
        <w:spacing w:lineRule="auto" w:line="240" w:before="0" w:after="120"/>
        <w:ind w:hanging="360" w:left="426"/>
        <w:jc w:val="both"/>
        <w:rPr>
          <w:rFonts w:ascii="Times New Roman" w:hAnsi="Times New Roman"/>
          <w:sz w:val="24"/>
          <w:szCs w:val="24"/>
          <w:lang w:eastAsia="pl-PL"/>
        </w:rPr>
      </w:pPr>
      <w:r>
        <w:rPr>
          <w:rFonts w:ascii="Times New Roman" w:hAnsi="Times New Roman"/>
          <w:sz w:val="24"/>
          <w:szCs w:val="24"/>
          <w:lang w:eastAsia="pl-PL"/>
        </w:rPr>
        <w:t>Pani/Pana dane osobowe przetwarzane będą na podstawie art. 6 ust. 1  lit. c)</w:t>
      </w:r>
      <w:r>
        <w:rPr>
          <w:rFonts w:ascii="Times New Roman" w:hAnsi="Times New Roman"/>
          <w:i/>
          <w:sz w:val="24"/>
          <w:szCs w:val="24"/>
          <w:lang w:eastAsia="pl-PL"/>
        </w:rPr>
        <w:t xml:space="preserve"> </w:t>
      </w:r>
      <w:r>
        <w:rPr>
          <w:rFonts w:ascii="Times New Roman" w:hAnsi="Times New Roman"/>
          <w:sz w:val="24"/>
          <w:szCs w:val="24"/>
          <w:lang w:eastAsia="pl-PL"/>
        </w:rPr>
        <w:t xml:space="preserve">RODO w celu </w:t>
      </w:r>
      <w:r>
        <w:rPr>
          <w:rFonts w:ascii="Times New Roman" w:hAnsi="Times New Roman"/>
          <w:sz w:val="24"/>
          <w:szCs w:val="24"/>
        </w:rPr>
        <w:t xml:space="preserve">związanym z niniejszym postępowaniem o udzielenie zamówienia publicznego </w:t>
      </w:r>
    </w:p>
    <w:p>
      <w:pPr>
        <w:pStyle w:val="ListParagraph"/>
        <w:numPr>
          <w:ilvl w:val="0"/>
          <w:numId w:val="2"/>
        </w:numPr>
        <w:suppressAutoHyphens w:val="false"/>
        <w:spacing w:lineRule="auto" w:line="240" w:before="0" w:after="120"/>
        <w:ind w:hanging="360" w:left="426"/>
        <w:jc w:val="both"/>
        <w:rPr>
          <w:rFonts w:ascii="Times New Roman" w:hAnsi="Times New Roman"/>
          <w:sz w:val="24"/>
          <w:szCs w:val="24"/>
          <w:lang w:eastAsia="pl-PL"/>
        </w:rPr>
      </w:pPr>
      <w:r>
        <w:rPr>
          <w:rFonts w:ascii="Times New Roman" w:hAnsi="Times New Roman"/>
          <w:sz w:val="24"/>
          <w:szCs w:val="24"/>
          <w:lang w:eastAsia="pl-PL"/>
        </w:rPr>
        <w:t>odbiorcami Pani/Pana danych osobowych będą osoby lub podmioty, którym udostępniona zostanie dokumentacja postępowania w oparciu o art. 8 oraz art. 96 ust. 3 ustawy z dnia 29 stycznia 2004 r. – Prawo zamówień publicznych (Dz. U. z 2024 r. poz. 1320), dalej „ustawa Pzp”;</w:t>
      </w:r>
    </w:p>
    <w:p>
      <w:pPr>
        <w:pStyle w:val="ListParagraph"/>
        <w:numPr>
          <w:ilvl w:val="0"/>
          <w:numId w:val="2"/>
        </w:numPr>
        <w:suppressAutoHyphens w:val="false"/>
        <w:spacing w:lineRule="auto" w:line="240" w:before="0" w:after="120"/>
        <w:ind w:hanging="360" w:left="426"/>
        <w:jc w:val="both"/>
        <w:rPr>
          <w:rFonts w:ascii="Times New Roman" w:hAnsi="Times New Roman"/>
          <w:sz w:val="24"/>
          <w:szCs w:val="24"/>
          <w:lang w:eastAsia="pl-PL"/>
        </w:rPr>
      </w:pPr>
      <w:r>
        <w:rPr>
          <w:rFonts w:ascii="Times New Roman" w:hAnsi="Times New Roman"/>
          <w:sz w:val="24"/>
          <w:szCs w:val="24"/>
          <w:lang w:eastAsia="pl-PL"/>
        </w:rPr>
        <w:t>Pani/Pana dane osobowe będą przechowywane, zgodnie z rozporządzeniem Prezesa Rady Ministrów z dnia 18 stycznia 2011 r. w sprawie instrukcji kancelaryjnej, jednolitych rzeczowych wykazów akt oraz instrukcji w sprawie organizacji i zakresu działania archiwów zakładowych (Dz.U.2011.14.67), przez okres 5 lat od dnia zakończenia postępowania o udzielenie zamówienia, a jeżeli czas trwania umowy przekracza 5 lat, okres przechowywania liczy się od następnego roku po zakończeniu umowy;</w:t>
      </w:r>
    </w:p>
    <w:p>
      <w:pPr>
        <w:pStyle w:val="ListParagraph"/>
        <w:numPr>
          <w:ilvl w:val="0"/>
          <w:numId w:val="2"/>
        </w:numPr>
        <w:suppressAutoHyphens w:val="false"/>
        <w:spacing w:lineRule="auto" w:line="240" w:before="0" w:after="120"/>
        <w:ind w:hanging="360" w:left="426"/>
        <w:jc w:val="both"/>
        <w:rPr>
          <w:rFonts w:ascii="Times New Roman" w:hAnsi="Times New Roman"/>
          <w:sz w:val="24"/>
          <w:szCs w:val="24"/>
          <w:lang w:eastAsia="pl-PL"/>
        </w:rPr>
      </w:pPr>
      <w:r>
        <w:rPr>
          <w:rFonts w:ascii="Times New Roman" w:hAnsi="Times New Roman"/>
          <w:sz w:val="24"/>
          <w:szCs w:val="24"/>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pPr>
        <w:pStyle w:val="ListParagraph"/>
        <w:numPr>
          <w:ilvl w:val="0"/>
          <w:numId w:val="2"/>
        </w:numPr>
        <w:suppressAutoHyphens w:val="false"/>
        <w:spacing w:lineRule="auto" w:line="240" w:before="0" w:after="120"/>
        <w:ind w:hanging="360" w:left="426"/>
        <w:jc w:val="both"/>
        <w:rPr>
          <w:rFonts w:ascii="Times New Roman" w:hAnsi="Times New Roman"/>
          <w:sz w:val="24"/>
          <w:szCs w:val="24"/>
          <w:lang w:eastAsia="pl-PL"/>
        </w:rPr>
      </w:pPr>
      <w:r>
        <w:rPr>
          <w:rFonts w:ascii="Times New Roman" w:hAnsi="Times New Roman"/>
          <w:sz w:val="24"/>
          <w:szCs w:val="24"/>
          <w:lang w:eastAsia="pl-PL"/>
        </w:rPr>
        <w:t>w odniesieniu do Pani/Pana danych osobowych decyzje nie będą podejmowane w sposób zautomatyzowany, stosowanie do art. 22 RODO;</w:t>
      </w:r>
    </w:p>
    <w:p>
      <w:pPr>
        <w:pStyle w:val="ListParagraph"/>
        <w:numPr>
          <w:ilvl w:val="0"/>
          <w:numId w:val="2"/>
        </w:numPr>
        <w:suppressAutoHyphens w:val="false"/>
        <w:spacing w:lineRule="auto" w:line="240" w:before="0" w:after="120"/>
        <w:ind w:hanging="360" w:left="426"/>
        <w:jc w:val="both"/>
        <w:rPr>
          <w:rFonts w:ascii="Times New Roman" w:hAnsi="Times New Roman"/>
          <w:sz w:val="24"/>
          <w:szCs w:val="24"/>
          <w:lang w:eastAsia="pl-PL"/>
        </w:rPr>
      </w:pPr>
      <w:r>
        <w:rPr>
          <w:rFonts w:ascii="Times New Roman" w:hAnsi="Times New Roman"/>
          <w:sz w:val="24"/>
          <w:szCs w:val="24"/>
          <w:lang w:eastAsia="pl-PL"/>
        </w:rPr>
        <w:t>posiada Pani/Pan prawo:</w:t>
      </w:r>
    </w:p>
    <w:p>
      <w:pPr>
        <w:pStyle w:val="Normal"/>
        <w:spacing w:before="0" w:after="120"/>
        <w:ind w:firstLine="426"/>
        <w:jc w:val="both"/>
        <w:rPr>
          <w:rFonts w:ascii="Times New Roman" w:hAnsi="Times New Roman"/>
          <w:szCs w:val="24"/>
        </w:rPr>
      </w:pPr>
      <w:r>
        <w:rPr>
          <w:rFonts w:ascii="Times New Roman" w:hAnsi="Times New Roman"/>
          <w:szCs w:val="24"/>
        </w:rPr>
        <w:t>- dostępu do danych osobowych Pani/Pana dotyczących,</w:t>
      </w:r>
    </w:p>
    <w:p>
      <w:pPr>
        <w:pStyle w:val="Normal"/>
        <w:spacing w:before="0" w:after="120"/>
        <w:ind w:firstLine="426"/>
        <w:jc w:val="both"/>
        <w:rPr>
          <w:rFonts w:ascii="Times New Roman" w:hAnsi="Times New Roman"/>
          <w:szCs w:val="24"/>
        </w:rPr>
      </w:pPr>
      <w:r>
        <w:rPr>
          <w:rFonts w:ascii="Times New Roman" w:hAnsi="Times New Roman"/>
          <w:szCs w:val="24"/>
        </w:rPr>
        <w:t>- do sprostowania Pani/Pana danych osobowych,</w:t>
      </w:r>
    </w:p>
    <w:p>
      <w:pPr>
        <w:pStyle w:val="Normal"/>
        <w:spacing w:before="0" w:after="120"/>
        <w:ind w:hanging="141" w:left="567"/>
        <w:jc w:val="both"/>
        <w:rPr>
          <w:rFonts w:ascii="Times New Roman" w:hAnsi="Times New Roman"/>
          <w:szCs w:val="24"/>
        </w:rPr>
      </w:pPr>
      <w:r>
        <w:rPr>
          <w:rFonts w:ascii="Times New Roman" w:hAnsi="Times New Roman"/>
          <w:szCs w:val="24"/>
        </w:rPr>
        <w:t>- żądania od administratora ograniczenia przetwarzania danych osobowych z zastrzeżeniem przypadków, o których mowa w art. 18 ust. 2 RODO,</w:t>
      </w:r>
    </w:p>
    <w:p>
      <w:pPr>
        <w:pStyle w:val="ListParagraph"/>
        <w:numPr>
          <w:ilvl w:val="0"/>
          <w:numId w:val="3"/>
        </w:numPr>
        <w:suppressAutoHyphens w:val="false"/>
        <w:spacing w:lineRule="auto" w:line="240" w:before="0" w:after="120"/>
        <w:ind w:hanging="360" w:left="426"/>
        <w:jc w:val="both"/>
        <w:rPr>
          <w:rFonts w:ascii="Times New Roman" w:hAnsi="Times New Roman"/>
          <w:i/>
          <w:i/>
          <w:sz w:val="24"/>
          <w:szCs w:val="24"/>
          <w:lang w:eastAsia="pl-PL"/>
        </w:rPr>
      </w:pPr>
      <w:r>
        <w:rPr>
          <w:rFonts w:ascii="Times New Roman" w:hAnsi="Times New Roman"/>
          <w:sz w:val="24"/>
          <w:szCs w:val="24"/>
          <w:lang w:eastAsia="pl-PL"/>
        </w:rPr>
        <w:t>nie przysługuje Pani/Panu prawo:</w:t>
      </w:r>
    </w:p>
    <w:p>
      <w:pPr>
        <w:pStyle w:val="Normal"/>
        <w:spacing w:before="0" w:after="120"/>
        <w:ind w:firstLine="426"/>
        <w:jc w:val="both"/>
        <w:rPr>
          <w:rFonts w:ascii="Times New Roman" w:hAnsi="Times New Roman"/>
          <w:i/>
          <w:i/>
          <w:szCs w:val="24"/>
        </w:rPr>
      </w:pPr>
      <w:r>
        <w:rPr>
          <w:rFonts w:ascii="Times New Roman" w:hAnsi="Times New Roman"/>
          <w:szCs w:val="24"/>
        </w:rPr>
        <w:t>- do usunięcia danych osobowych;</w:t>
      </w:r>
    </w:p>
    <w:p>
      <w:pPr>
        <w:pStyle w:val="Normal"/>
        <w:spacing w:before="0" w:after="120"/>
        <w:ind w:firstLine="426"/>
        <w:jc w:val="both"/>
        <w:rPr>
          <w:rFonts w:ascii="Times New Roman" w:hAnsi="Times New Roman"/>
          <w:b/>
          <w:i/>
          <w:i/>
          <w:szCs w:val="24"/>
        </w:rPr>
      </w:pPr>
      <w:r>
        <w:rPr>
          <w:rFonts w:ascii="Times New Roman" w:hAnsi="Times New Roman"/>
          <w:szCs w:val="24"/>
        </w:rPr>
        <w:t>- do przenoszenia danych osobowych;</w:t>
      </w:r>
    </w:p>
    <w:p>
      <w:pPr>
        <w:pStyle w:val="ListParagraph"/>
        <w:numPr>
          <w:ilvl w:val="0"/>
          <w:numId w:val="3"/>
        </w:numPr>
        <w:suppressAutoHyphens w:val="false"/>
        <w:spacing w:lineRule="auto" w:line="240" w:before="0" w:after="120"/>
        <w:ind w:hanging="360" w:left="426"/>
        <w:contextualSpacing/>
        <w:jc w:val="both"/>
        <w:rPr>
          <w:rFonts w:ascii="Times New Roman" w:hAnsi="Times New Roman"/>
          <w:i/>
          <w:i/>
          <w:sz w:val="24"/>
          <w:szCs w:val="24"/>
          <w:lang w:eastAsia="pl-PL"/>
        </w:rPr>
      </w:pPr>
      <w:r>
        <w:rPr>
          <w:rFonts w:ascii="Times New Roman" w:hAnsi="Times New Roman"/>
          <w:sz w:val="24"/>
          <w:szCs w:val="24"/>
          <w:lang w:eastAsia="pl-PL"/>
        </w:rPr>
        <w:t xml:space="preserve">sprzeciwu, wobec przetwarzania danych osobowych, gdyż podstawą prawną przetwarzania Pani/Pana danych osobowych jest art. 6 ust. 1 lit. c RODO. </w:t>
      </w:r>
    </w:p>
    <w:p>
      <w:pPr>
        <w:pStyle w:val="ListParagraph"/>
        <w:suppressAutoHyphens w:val="false"/>
        <w:spacing w:before="0" w:after="120"/>
        <w:ind w:left="709"/>
        <w:jc w:val="both"/>
        <w:rPr>
          <w:rFonts w:ascii="Times New Roman" w:hAnsi="Times New Roman"/>
          <w:sz w:val="24"/>
          <w:szCs w:val="24"/>
          <w:lang w:eastAsia="pl-PL"/>
        </w:rPr>
      </w:pPr>
      <w:r>
        <w:rPr>
          <w:rFonts w:ascii="Times New Roman" w:hAnsi="Times New Roman"/>
          <w:sz w:val="24"/>
          <w:szCs w:val="24"/>
          <w:lang w:eastAsia="pl-PL"/>
        </w:rPr>
      </w:r>
    </w:p>
    <w:p>
      <w:pPr>
        <w:pStyle w:val="ListParagraph"/>
        <w:suppressAutoHyphens w:val="false"/>
        <w:spacing w:before="0" w:after="120"/>
        <w:ind w:left="0"/>
        <w:jc w:val="both"/>
        <w:rPr>
          <w:rFonts w:ascii="Times New Roman" w:hAnsi="Times New Roman"/>
          <w:sz w:val="24"/>
          <w:szCs w:val="24"/>
        </w:rPr>
      </w:pPr>
      <w:r>
        <w:rPr>
          <w:rFonts w:ascii="Times New Roman" w:hAnsi="Times New Roman"/>
          <w:sz w:val="24"/>
          <w:szCs w:val="24"/>
          <w:lang w:eastAsia="pl-PL"/>
        </w:rPr>
        <w:t xml:space="preserve">W przypadku powzięcia informacji o niezgodnym z prawem przetwarzaniu Pani/Pana danych osobowych przysługuje Pani/Panu prawo wniesienia skargi do Prezesa Urzędu Ochrony Danych Osobowych </w:t>
      </w:r>
      <w:r>
        <w:rPr>
          <w:rFonts w:ascii="Times New Roman" w:hAnsi="Times New Roman"/>
          <w:sz w:val="24"/>
          <w:szCs w:val="24"/>
        </w:rPr>
        <w:t>ul. Stawki 2, 00-193 Warszawa.</w:t>
      </w:r>
    </w:p>
    <w:p>
      <w:pPr>
        <w:pStyle w:val="ListParagraph"/>
        <w:suppressAutoHyphens w:val="false"/>
        <w:spacing w:before="0" w:after="120"/>
        <w:ind w:left="0"/>
        <w:jc w:val="both"/>
        <w:rPr>
          <w:rFonts w:ascii="Times New Roman" w:hAnsi="Times New Roman"/>
          <w:sz w:val="24"/>
          <w:szCs w:val="24"/>
        </w:rPr>
      </w:pPr>
      <w:r>
        <w:rPr>
          <w:rFonts w:ascii="Times New Roman" w:hAnsi="Times New Roman"/>
          <w:sz w:val="24"/>
          <w:szCs w:val="24"/>
        </w:rPr>
        <w:t>Załączniki do SWZ:</w:t>
      </w:r>
    </w:p>
    <w:p>
      <w:pPr>
        <w:pStyle w:val="ListParagraph"/>
        <w:numPr>
          <w:ilvl w:val="0"/>
          <w:numId w:val="6"/>
        </w:numPr>
        <w:suppressAutoHyphens w:val="false"/>
        <w:spacing w:before="0" w:after="120"/>
        <w:jc w:val="both"/>
        <w:rPr>
          <w:rFonts w:ascii="Times New Roman" w:hAnsi="Times New Roman"/>
          <w:sz w:val="24"/>
          <w:szCs w:val="24"/>
          <w:lang w:eastAsia="pl-PL"/>
        </w:rPr>
      </w:pPr>
      <w:r>
        <w:rPr>
          <w:rFonts w:ascii="Times New Roman" w:hAnsi="Times New Roman"/>
          <w:sz w:val="24"/>
          <w:szCs w:val="24"/>
        </w:rPr>
        <w:t xml:space="preserve">Formularz cenowy – zał.1 </w:t>
      </w:r>
      <w:r>
        <w:rPr>
          <w:rFonts w:ascii="Times New Roman" w:hAnsi="Times New Roman"/>
          <w:sz w:val="24"/>
          <w:szCs w:val="24"/>
        </w:rPr>
        <w:t>A</w:t>
      </w:r>
    </w:p>
    <w:p>
      <w:pPr>
        <w:pStyle w:val="ListParagraph"/>
        <w:numPr>
          <w:ilvl w:val="0"/>
          <w:numId w:val="6"/>
        </w:numPr>
        <w:suppressAutoHyphens w:val="false"/>
        <w:spacing w:before="0" w:after="120"/>
        <w:jc w:val="both"/>
        <w:rPr>
          <w:rFonts w:ascii="Times New Roman" w:hAnsi="Times New Roman"/>
          <w:sz w:val="24"/>
          <w:szCs w:val="24"/>
          <w:lang w:eastAsia="pl-PL"/>
        </w:rPr>
      </w:pPr>
      <w:r>
        <w:rPr>
          <w:rFonts w:ascii="Times New Roman" w:hAnsi="Times New Roman"/>
          <w:sz w:val="24"/>
          <w:szCs w:val="24"/>
        </w:rPr>
        <w:t>Oświadczenie wykonawcy o niepodleganiu wykluczeniu – zał. 2</w:t>
      </w:r>
    </w:p>
    <w:p>
      <w:pPr>
        <w:pStyle w:val="ListParagraph"/>
        <w:numPr>
          <w:ilvl w:val="0"/>
          <w:numId w:val="6"/>
        </w:numPr>
        <w:suppressAutoHyphens w:val="false"/>
        <w:spacing w:before="0" w:after="120"/>
        <w:jc w:val="both"/>
        <w:rPr>
          <w:rFonts w:ascii="Times New Roman" w:hAnsi="Times New Roman"/>
          <w:sz w:val="24"/>
          <w:szCs w:val="24"/>
          <w:lang w:eastAsia="pl-PL"/>
        </w:rPr>
      </w:pPr>
      <w:r>
        <w:rPr>
          <w:rFonts w:ascii="Times New Roman" w:hAnsi="Times New Roman"/>
          <w:sz w:val="24"/>
          <w:szCs w:val="24"/>
        </w:rPr>
        <w:t>Oświadczenie wykonawcy o spełnianiu warunków udziału w postępowaniu – zał.2A</w:t>
      </w:r>
    </w:p>
    <w:p>
      <w:pPr>
        <w:pStyle w:val="ListParagraph"/>
        <w:numPr>
          <w:ilvl w:val="0"/>
          <w:numId w:val="6"/>
        </w:numPr>
        <w:suppressAutoHyphens w:val="false"/>
        <w:spacing w:before="0" w:after="120"/>
        <w:jc w:val="both"/>
        <w:rPr>
          <w:rFonts w:ascii="Times New Roman" w:hAnsi="Times New Roman"/>
          <w:sz w:val="24"/>
          <w:szCs w:val="24"/>
          <w:lang w:eastAsia="pl-PL"/>
        </w:rPr>
      </w:pPr>
      <w:r>
        <w:rPr>
          <w:rFonts w:ascii="Times New Roman" w:hAnsi="Times New Roman"/>
          <w:sz w:val="24"/>
          <w:szCs w:val="24"/>
        </w:rPr>
        <w:t>Oświadczenie – udostępnienie zasobów  - zał.3A</w:t>
      </w:r>
    </w:p>
    <w:p>
      <w:pPr>
        <w:pStyle w:val="ListParagraph"/>
        <w:numPr>
          <w:ilvl w:val="0"/>
          <w:numId w:val="6"/>
        </w:numPr>
        <w:suppressAutoHyphens w:val="false"/>
        <w:spacing w:before="0" w:after="120"/>
        <w:jc w:val="both"/>
        <w:rPr>
          <w:rFonts w:ascii="Times New Roman" w:hAnsi="Times New Roman"/>
          <w:sz w:val="24"/>
          <w:szCs w:val="24"/>
          <w:lang w:eastAsia="pl-PL"/>
        </w:rPr>
      </w:pPr>
      <w:r>
        <w:rPr>
          <w:rFonts w:ascii="Times New Roman" w:hAnsi="Times New Roman"/>
          <w:sz w:val="24"/>
          <w:szCs w:val="24"/>
        </w:rPr>
        <w:t xml:space="preserve">Oświadczenie wspólne występowanie – zał. 3B </w:t>
      </w:r>
    </w:p>
    <w:p>
      <w:pPr>
        <w:pStyle w:val="ListParagraph"/>
        <w:numPr>
          <w:ilvl w:val="0"/>
          <w:numId w:val="6"/>
        </w:numPr>
        <w:suppressAutoHyphens w:val="false"/>
        <w:spacing w:before="0" w:after="120"/>
        <w:jc w:val="both"/>
        <w:rPr>
          <w:rFonts w:ascii="Times New Roman" w:hAnsi="Times New Roman"/>
          <w:sz w:val="24"/>
          <w:szCs w:val="24"/>
          <w:lang w:eastAsia="pl-PL"/>
        </w:rPr>
      </w:pPr>
      <w:r>
        <w:rPr>
          <w:rFonts w:ascii="Times New Roman" w:hAnsi="Times New Roman"/>
          <w:sz w:val="24"/>
          <w:szCs w:val="24"/>
          <w:lang w:eastAsia="pl-PL"/>
        </w:rPr>
        <w:t>Projekt umowy – zał.4</w:t>
      </w:r>
    </w:p>
    <w:p>
      <w:pPr>
        <w:pStyle w:val="Normal"/>
        <w:rPr>
          <w:rFonts w:ascii="Times New Roman" w:hAnsi="Times New Roman"/>
          <w:szCs w:val="24"/>
        </w:rPr>
      </w:pPr>
      <w:r>
        <w:rPr>
          <w:rFonts w:ascii="Times New Roman" w:hAnsi="Times New Roman"/>
          <w:szCs w:val="24"/>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r>
        <w:br w:type="page"/>
      </w:r>
    </w:p>
    <w:p>
      <w:pPr>
        <w:pStyle w:val="Normal"/>
        <w:spacing w:before="0" w:after="0"/>
        <w:rPr/>
      </w:pPr>
      <w:r>
        <w:rPr/>
        <w:t xml:space="preserve">        </w:t>
      </w:r>
    </w:p>
    <w:p>
      <w:pPr>
        <w:pStyle w:val="Normal"/>
        <w:spacing w:lineRule="auto" w:line="360"/>
        <w:rPr>
          <w:rFonts w:ascii="Times New Roman" w:hAnsi="Times New Roman"/>
          <w:b/>
          <w:szCs w:val="24"/>
        </w:rPr>
      </w:pPr>
      <w:r>
        <w:rPr>
          <w:rFonts w:ascii="Times New Roman" w:hAnsi="Times New Roman"/>
          <w:b/>
          <w:szCs w:val="24"/>
        </w:rPr>
        <w:t xml:space="preserve">Załącznik nr 2 do  SWZ                                                                                                             </w:t>
      </w:r>
    </w:p>
    <w:p>
      <w:pPr>
        <w:pStyle w:val="Normal"/>
        <w:spacing w:lineRule="auto" w:line="360"/>
        <w:rPr>
          <w:rFonts w:ascii="Times New Roman" w:hAnsi="Times New Roman"/>
          <w:b/>
          <w:szCs w:val="24"/>
        </w:rPr>
      </w:pPr>
      <w:r>
        <w:rPr>
          <w:rFonts w:ascii="Times New Roman" w:hAnsi="Times New Roman"/>
          <w:b/>
          <w:szCs w:val="24"/>
        </w:rPr>
      </w:r>
    </w:p>
    <w:p>
      <w:pPr>
        <w:pStyle w:val="Normal"/>
        <w:spacing w:lineRule="auto" w:line="240"/>
        <w:rPr>
          <w:rFonts w:ascii="Times New Roman" w:hAnsi="Times New Roman"/>
          <w:b/>
          <w:szCs w:val="24"/>
        </w:rPr>
      </w:pPr>
      <w:r>
        <w:rPr>
          <w:rFonts w:ascii="Times New Roman" w:hAnsi="Times New Roman"/>
          <w:b/>
          <w:szCs w:val="24"/>
        </w:rPr>
        <w:t xml:space="preserve">                                                                                                   </w:t>
      </w:r>
      <w:r>
        <w:rPr>
          <w:rFonts w:ascii="Times New Roman" w:hAnsi="Times New Roman"/>
          <w:b/>
          <w:szCs w:val="24"/>
        </w:rPr>
        <w:t>Gmina Miasto Oława</w:t>
      </w:r>
    </w:p>
    <w:p>
      <w:pPr>
        <w:pStyle w:val="Normal"/>
        <w:spacing w:lineRule="auto" w:line="240"/>
        <w:rPr/>
      </w:pPr>
      <w:r>
        <w:rPr>
          <w:rFonts w:ascii="Times New Roman" w:hAnsi="Times New Roman"/>
          <w:szCs w:val="24"/>
        </w:rPr>
        <w:t xml:space="preserve">                                                                                                   </w:t>
      </w:r>
      <w:r>
        <w:rPr>
          <w:rFonts w:ascii="Times New Roman" w:hAnsi="Times New Roman"/>
          <w:szCs w:val="24"/>
        </w:rPr>
        <w:t>z siedzibą</w:t>
      </w:r>
      <w:r>
        <w:rPr>
          <w:rFonts w:ascii="Times New Roman" w:hAnsi="Times New Roman"/>
          <w:b/>
          <w:szCs w:val="24"/>
        </w:rPr>
        <w:t xml:space="preserve">  </w:t>
      </w:r>
      <w:r>
        <w:rPr>
          <w:rFonts w:ascii="Times New Roman" w:hAnsi="Times New Roman"/>
          <w:szCs w:val="24"/>
        </w:rPr>
        <w:t>w Oławie</w:t>
      </w:r>
    </w:p>
    <w:p>
      <w:pPr>
        <w:pStyle w:val="Normal"/>
        <w:spacing w:lineRule="auto" w:line="240"/>
        <w:ind w:left="4600"/>
        <w:rPr/>
      </w:pPr>
      <w:r>
        <w:rPr>
          <w:rFonts w:ascii="Times New Roman" w:hAnsi="Times New Roman"/>
          <w:b/>
          <w:szCs w:val="24"/>
        </w:rPr>
        <w:t xml:space="preserve">                            </w:t>
      </w:r>
      <w:r>
        <w:rPr>
          <w:rFonts w:ascii="Times New Roman" w:hAnsi="Times New Roman"/>
          <w:szCs w:val="24"/>
        </w:rPr>
        <w:t>pl. Zamkowy 15</w:t>
      </w:r>
    </w:p>
    <w:p>
      <w:pPr>
        <w:pStyle w:val="Normal"/>
        <w:spacing w:lineRule="auto" w:line="240"/>
        <w:ind w:left="4600"/>
        <w:rPr/>
      </w:pPr>
      <w:r>
        <w:rPr>
          <w:rFonts w:ascii="Times New Roman" w:hAnsi="Times New Roman"/>
          <w:szCs w:val="24"/>
        </w:rPr>
        <w:t xml:space="preserve">                             </w:t>
      </w:r>
      <w:r>
        <w:rPr>
          <w:rFonts w:ascii="Times New Roman" w:hAnsi="Times New Roman"/>
          <w:szCs w:val="24"/>
        </w:rPr>
        <w:t>55-200 Oława</w:t>
      </w:r>
    </w:p>
    <w:p>
      <w:pPr>
        <w:pStyle w:val="Normal"/>
        <w:rPr>
          <w:rFonts w:ascii="Times New Roman" w:hAnsi="Times New Roman"/>
          <w:b/>
          <w:szCs w:val="24"/>
        </w:rPr>
      </w:pPr>
      <w:r>
        <w:rPr>
          <w:rFonts w:ascii="Times New Roman" w:hAnsi="Times New Roman"/>
          <w:b/>
          <w:szCs w:val="24"/>
        </w:rPr>
        <w:t>Wykonawca:</w:t>
      </w:r>
    </w:p>
    <w:p>
      <w:pPr>
        <w:pStyle w:val="Normal"/>
        <w:ind w:right="5953"/>
        <w:rPr>
          <w:rFonts w:ascii="Times New Roman" w:hAnsi="Times New Roman"/>
          <w:i/>
          <w:i/>
          <w:szCs w:val="24"/>
        </w:rPr>
      </w:pPr>
      <w:r>
        <w:rPr>
          <w:rFonts w:ascii="Times New Roman" w:hAnsi="Times New Roman"/>
          <w:i/>
          <w:szCs w:val="24"/>
        </w:rPr>
        <w:t>…………………………………………………………………………………………………</w:t>
      </w:r>
      <w:r>
        <w:rPr>
          <w:rFonts w:ascii="Times New Roman" w:hAnsi="Times New Roman"/>
          <w:i/>
          <w:szCs w:val="24"/>
        </w:rPr>
        <w:t>................   (pełna nazwa/firma, adres)</w:t>
      </w:r>
    </w:p>
    <w:p>
      <w:pPr>
        <w:pStyle w:val="Normal"/>
        <w:rPr>
          <w:rFonts w:ascii="Times New Roman" w:hAnsi="Times New Roman"/>
          <w:szCs w:val="24"/>
        </w:rPr>
      </w:pPr>
      <w:r>
        <w:rPr>
          <w:rFonts w:ascii="Times New Roman" w:hAnsi="Times New Roman"/>
          <w:szCs w:val="24"/>
        </w:rPr>
      </w:r>
    </w:p>
    <w:p>
      <w:pPr>
        <w:pStyle w:val="Normal"/>
        <w:spacing w:lineRule="auto" w:line="360" w:before="0" w:after="120"/>
        <w:rPr>
          <w:rFonts w:ascii="Times New Roman" w:hAnsi="Times New Roman"/>
          <w:b/>
          <w:szCs w:val="24"/>
        </w:rPr>
      </w:pPr>
      <w:r>
        <w:rPr>
          <w:rFonts w:ascii="Times New Roman" w:hAnsi="Times New Roman"/>
          <w:b/>
          <w:szCs w:val="24"/>
        </w:rPr>
        <w:t xml:space="preserve">                                               </w:t>
      </w:r>
      <w:r>
        <w:rPr>
          <w:rFonts w:ascii="Times New Roman" w:hAnsi="Times New Roman"/>
          <w:b/>
          <w:szCs w:val="24"/>
        </w:rPr>
        <w:t xml:space="preserve">Oświadczenie wykonawcy </w:t>
      </w:r>
    </w:p>
    <w:p>
      <w:pPr>
        <w:pStyle w:val="Normal"/>
        <w:jc w:val="center"/>
        <w:rPr>
          <w:rFonts w:ascii="Times New Roman" w:hAnsi="Times New Roman"/>
          <w:b/>
          <w:szCs w:val="24"/>
        </w:rPr>
      </w:pPr>
      <w:r>
        <w:rPr>
          <w:rFonts w:ascii="Times New Roman" w:hAnsi="Times New Roman"/>
          <w:b/>
          <w:szCs w:val="24"/>
        </w:rPr>
        <w:t xml:space="preserve">składane na podstawie art. 125 ust 1  ustawy z dnia 11 września 2019 r. </w:t>
      </w:r>
    </w:p>
    <w:p>
      <w:pPr>
        <w:pStyle w:val="Normal"/>
        <w:jc w:val="center"/>
        <w:rPr>
          <w:rFonts w:ascii="Times New Roman" w:hAnsi="Times New Roman"/>
          <w:b/>
          <w:szCs w:val="24"/>
        </w:rPr>
      </w:pPr>
      <w:r>
        <w:rPr>
          <w:rFonts w:ascii="Times New Roman" w:hAnsi="Times New Roman"/>
          <w:b/>
          <w:szCs w:val="24"/>
        </w:rPr>
        <w:t xml:space="preserve"> </w:t>
      </w:r>
      <w:r>
        <w:rPr>
          <w:rFonts w:ascii="Times New Roman" w:hAnsi="Times New Roman"/>
          <w:b/>
          <w:szCs w:val="24"/>
        </w:rPr>
        <w:t xml:space="preserve">Prawo zamówień publicznych  </w:t>
      </w:r>
    </w:p>
    <w:p>
      <w:pPr>
        <w:pStyle w:val="Normal"/>
        <w:spacing w:lineRule="auto" w:line="360" w:before="120" w:after="0"/>
        <w:jc w:val="center"/>
        <w:rPr>
          <w:rFonts w:ascii="Times New Roman" w:hAnsi="Times New Roman"/>
          <w:b/>
          <w:szCs w:val="24"/>
          <w:u w:val="single"/>
        </w:rPr>
      </w:pPr>
      <w:r>
        <w:rPr>
          <w:rFonts w:ascii="Times New Roman" w:hAnsi="Times New Roman"/>
          <w:b/>
          <w:szCs w:val="24"/>
          <w:u w:val="single"/>
        </w:rPr>
        <w:t>DOTYCZĄCE PRZESŁANEK WYKLUCZENIA Z POSTĘPOWANIA</w:t>
      </w:r>
    </w:p>
    <w:p>
      <w:pPr>
        <w:pStyle w:val="Normal"/>
        <w:rPr>
          <w:rFonts w:ascii="Times New Roman" w:hAnsi="Times New Roman"/>
          <w:szCs w:val="24"/>
        </w:rPr>
      </w:pPr>
      <w:r>
        <w:rPr>
          <w:rFonts w:ascii="Times New Roman" w:hAnsi="Times New Roman"/>
          <w:szCs w:val="24"/>
        </w:rPr>
        <w:t>na potrzeby postępowania o udzielenie zamówienia publicznego prowadzonego w trybie</w:t>
      </w:r>
    </w:p>
    <w:p>
      <w:pPr>
        <w:pStyle w:val="Normal"/>
        <w:rPr>
          <w:rFonts w:ascii="Times New Roman" w:hAnsi="Times New Roman"/>
          <w:b/>
          <w:bCs/>
          <w:color w:val="000000"/>
          <w:szCs w:val="24"/>
        </w:rPr>
      </w:pPr>
      <w:r>
        <w:rPr>
          <w:rFonts w:ascii="Times New Roman" w:hAnsi="Times New Roman"/>
          <w:szCs w:val="24"/>
        </w:rPr>
        <w:t xml:space="preserve">                     </w:t>
      </w:r>
      <w:r>
        <w:rPr>
          <w:rFonts w:ascii="Times New Roman" w:hAnsi="Times New Roman"/>
          <w:szCs w:val="24"/>
        </w:rPr>
        <w:t xml:space="preserve">podstawowym ( bez negocjacji – art.275 pkt 1)  na zamówienia pn.  </w:t>
      </w:r>
      <w:r>
        <w:rPr>
          <w:rFonts w:ascii="Times New Roman" w:hAnsi="Times New Roman"/>
          <w:b/>
          <w:bCs/>
          <w:color w:val="000000"/>
          <w:szCs w:val="24"/>
        </w:rPr>
        <w:t xml:space="preserve"> </w:t>
      </w:r>
    </w:p>
    <w:p>
      <w:pPr>
        <w:pStyle w:val="Normal"/>
        <w:rPr>
          <w:b/>
          <w:sz w:val="28"/>
          <w:szCs w:val="28"/>
        </w:rPr>
      </w:pPr>
      <w:r>
        <w:rPr>
          <w:b/>
          <w:sz w:val="28"/>
          <w:szCs w:val="28"/>
        </w:rPr>
        <w:t xml:space="preserve">              </w:t>
      </w:r>
      <w:r>
        <w:rPr>
          <w:b/>
          <w:sz w:val="28"/>
          <w:szCs w:val="28"/>
        </w:rPr>
        <w:t>ODBIÓR ODPADÓW Z TERENÓW KOMUNALNYCH GMINY MIASTO OŁAWA</w:t>
      </w:r>
    </w:p>
    <w:p>
      <w:pPr>
        <w:pStyle w:val="Normal"/>
        <w:rPr>
          <w:b/>
          <w:szCs w:val="24"/>
        </w:rPr>
      </w:pPr>
      <w:r>
        <w:rPr>
          <w:b/>
          <w:szCs w:val="24"/>
        </w:rPr>
      </w:r>
    </w:p>
    <w:p>
      <w:pPr>
        <w:pStyle w:val="Normal"/>
        <w:rPr>
          <w:rFonts w:ascii="Times New Roman" w:hAnsi="Times New Roman"/>
          <w:szCs w:val="24"/>
        </w:rPr>
      </w:pPr>
      <w:r>
        <w:rPr>
          <w:rFonts w:ascii="Times New Roman" w:hAnsi="Times New Roman"/>
          <w:szCs w:val="24"/>
        </w:rPr>
      </w:r>
    </w:p>
    <w:p>
      <w:pPr>
        <w:pStyle w:val="Normal"/>
        <w:rPr>
          <w:b/>
          <w:szCs w:val="24"/>
        </w:rPr>
      </w:pPr>
      <w:r>
        <w:rPr>
          <w:b/>
          <w:szCs w:val="24"/>
        </w:rPr>
      </w:r>
    </w:p>
    <w:p>
      <w:pPr>
        <w:pStyle w:val="Normal"/>
        <w:jc w:val="center"/>
        <w:rPr>
          <w:rFonts w:ascii="Times New Roman" w:hAnsi="Times New Roman"/>
          <w:szCs w:val="24"/>
        </w:rPr>
      </w:pPr>
      <w:r>
        <w:rPr>
          <w:rFonts w:ascii="Times New Roman" w:hAnsi="Times New Roman"/>
          <w:szCs w:val="24"/>
        </w:rPr>
        <w:t>prowadzonego przez</w:t>
      </w:r>
      <w:r>
        <w:rPr>
          <w:rFonts w:ascii="Times New Roman" w:hAnsi="Times New Roman"/>
          <w:b/>
          <w:szCs w:val="24"/>
        </w:rPr>
        <w:t xml:space="preserve"> Gminę Miasto Oława </w:t>
      </w:r>
      <w:r>
        <w:rPr>
          <w:rFonts w:ascii="Times New Roman" w:hAnsi="Times New Roman"/>
          <w:szCs w:val="24"/>
        </w:rPr>
        <w:t xml:space="preserve">z siedzibą w Oławie  , 55-200 Oława,                                   </w:t>
      </w:r>
    </w:p>
    <w:p>
      <w:pPr>
        <w:pStyle w:val="Normal"/>
        <w:jc w:val="center"/>
        <w:rPr>
          <w:rFonts w:ascii="Times New Roman" w:hAnsi="Times New Roman"/>
          <w:szCs w:val="24"/>
        </w:rPr>
      </w:pPr>
      <w:r>
        <w:rPr>
          <w:rFonts w:ascii="Times New Roman" w:hAnsi="Times New Roman"/>
          <w:szCs w:val="24"/>
        </w:rPr>
        <w:t xml:space="preserve">pl. Zamkowy 15 </w:t>
      </w:r>
      <w:r>
        <w:rPr>
          <w:rFonts w:ascii="Times New Roman" w:hAnsi="Times New Roman"/>
          <w:b/>
          <w:szCs w:val="24"/>
        </w:rPr>
        <w:t>oświadczam</w:t>
      </w:r>
      <w:r>
        <w:rPr>
          <w:rFonts w:ascii="Times New Roman" w:hAnsi="Times New Roman"/>
          <w:szCs w:val="24"/>
        </w:rPr>
        <w:t>, co następuje:</w:t>
      </w:r>
    </w:p>
    <w:p>
      <w:pPr>
        <w:pStyle w:val="ListParagraph"/>
        <w:spacing w:lineRule="auto" w:line="360" w:before="0" w:after="0"/>
        <w:jc w:val="both"/>
        <w:rPr>
          <w:rFonts w:ascii="Times New Roman" w:hAnsi="Times New Roman"/>
          <w:sz w:val="24"/>
          <w:szCs w:val="24"/>
        </w:rPr>
      </w:pPr>
      <w:r>
        <w:rPr>
          <w:rFonts w:ascii="Times New Roman" w:hAnsi="Times New Roman"/>
          <w:sz w:val="24"/>
          <w:szCs w:val="24"/>
        </w:rPr>
      </w:r>
    </w:p>
    <w:p>
      <w:pPr>
        <w:pStyle w:val="Normal"/>
        <w:spacing w:lineRule="auto" w:line="276"/>
        <w:rPr>
          <w:rFonts w:ascii="Times New Roman" w:hAnsi="Times New Roman"/>
          <w:b/>
          <w:szCs w:val="24"/>
        </w:rPr>
      </w:pPr>
      <w:r>
        <w:rPr>
          <w:rFonts w:ascii="Times New Roman" w:hAnsi="Times New Roman"/>
          <w:b/>
          <w:szCs w:val="24"/>
        </w:rPr>
        <w:t xml:space="preserve">Oświadczam, że nie podlegam wykluczeniu z postępowania na podstawie </w:t>
        <w:br/>
        <w:t xml:space="preserve">art. 108  ustawy Pzp  i na podstawie art.7 ust.1 ustawy z dnia 13 kwietnia 2022r. o szczególnych rozwiązaniach w zakresie przeciwdziałania wspieraniu agresji na Ukrainę oraz służących ochronie bezpieczeństwa narodowego  </w:t>
      </w:r>
    </w:p>
    <w:p>
      <w:pPr>
        <w:pStyle w:val="ListParagraph"/>
        <w:suppressAutoHyphens w:val="false"/>
        <w:spacing w:lineRule="auto" w:line="360" w:before="0" w:after="0"/>
        <w:contextualSpacing/>
        <w:jc w:val="both"/>
        <w:rPr>
          <w:rFonts w:ascii="Times New Roman" w:hAnsi="Times New Roman"/>
          <w:b/>
          <w:sz w:val="24"/>
          <w:szCs w:val="24"/>
        </w:rPr>
      </w:pPr>
      <w:r>
        <w:rPr>
          <w:rFonts w:ascii="Times New Roman" w:hAnsi="Times New Roman"/>
          <w:b/>
          <w:sz w:val="24"/>
          <w:szCs w:val="24"/>
        </w:rPr>
      </w:r>
    </w:p>
    <w:p>
      <w:pPr>
        <w:pStyle w:val="Normal"/>
        <w:spacing w:lineRule="auto" w:line="360"/>
        <w:jc w:val="both"/>
        <w:rPr>
          <w:rFonts w:ascii="Times New Roman" w:hAnsi="Times New Roman"/>
          <w:szCs w:val="24"/>
        </w:rPr>
      </w:pPr>
      <w:r>
        <w:rPr>
          <w:rFonts w:ascii="Times New Roman" w:hAnsi="Times New Roman"/>
          <w:szCs w:val="24"/>
        </w:rPr>
        <w:tab/>
        <w:tab/>
        <w:tab/>
        <w:tab/>
        <w:tab/>
        <w:tab/>
        <w:tab/>
        <w:t>…………………………………………</w:t>
      </w:r>
    </w:p>
    <w:p>
      <w:pPr>
        <w:pStyle w:val="Normal"/>
        <w:spacing w:lineRule="auto" w:line="360"/>
        <w:jc w:val="both"/>
        <w:rPr>
          <w:rFonts w:ascii="Times New Roman" w:hAnsi="Times New Roman"/>
          <w:i/>
          <w:i/>
          <w:szCs w:val="24"/>
        </w:rPr>
      </w:pPr>
      <w:r>
        <w:rPr>
          <w:rFonts w:ascii="Times New Roman" w:hAnsi="Times New Roman"/>
          <w:i/>
          <w:szCs w:val="24"/>
        </w:rPr>
        <w:t xml:space="preserve">                                                                                  </w:t>
      </w:r>
      <w:r>
        <w:rPr>
          <w:rFonts w:ascii="Times New Roman" w:hAnsi="Times New Roman"/>
          <w:i/>
          <w:szCs w:val="24"/>
        </w:rPr>
        <w:t>(podpis osoby upoważnionej)</w:t>
      </w:r>
    </w:p>
    <w:p>
      <w:pPr>
        <w:pStyle w:val="Normal"/>
        <w:spacing w:lineRule="auto" w:line="240" w:before="0" w:after="0"/>
        <w:jc w:val="both"/>
        <w:rPr/>
      </w:pPr>
      <w:r>
        <w:rPr>
          <w:rFonts w:ascii="Times New Roman" w:hAnsi="Times New Roman"/>
          <w:szCs w:val="24"/>
        </w:rPr>
        <w:t xml:space="preserve">Oświadczam, że zachodzą w stosunku do mnie podstawy wykluczenia z postępowania                              na podstawie art.108 ust.1 pkt ………… ustawy Pzp </w:t>
      </w:r>
      <w:r>
        <w:rPr>
          <w:rFonts w:ascii="Times New Roman" w:hAnsi="Times New Roman"/>
          <w:i/>
          <w:szCs w:val="24"/>
        </w:rPr>
        <w:t>(podać mającą zastosowanie podstawę wykluczenia spośród wymienionych w art.108 ust.1  pkt 1,2 i 5 ustawy Pzp).</w:t>
      </w:r>
      <w:r>
        <w:rPr>
          <w:rFonts w:ascii="Times New Roman" w:hAnsi="Times New Roman"/>
          <w:szCs w:val="24"/>
        </w:rPr>
        <w:t xml:space="preserve"> Jednocześnie oświadczam, że w związku z ww. okolicznością, na podstawie art.110 ust. 2 ustawy Pzp podjąłem następujące środki naprawcze: </w:t>
      </w:r>
    </w:p>
    <w:p>
      <w:pPr>
        <w:pStyle w:val="Normal"/>
        <w:spacing w:lineRule="auto" w:line="360"/>
        <w:jc w:val="both"/>
        <w:rPr>
          <w:rFonts w:ascii="Times New Roman" w:hAnsi="Times New Roman"/>
          <w:szCs w:val="24"/>
        </w:rPr>
      </w:pPr>
      <w:r>
        <w:rPr>
          <w:rFonts w:ascii="Times New Roman" w:hAnsi="Times New Roman"/>
          <w:szCs w:val="24"/>
        </w:rPr>
        <w:t>………………………………………………………………………………………………</w:t>
      </w:r>
    </w:p>
    <w:p>
      <w:pPr>
        <w:pStyle w:val="Normal"/>
        <w:spacing w:lineRule="auto" w:line="360"/>
        <w:jc w:val="both"/>
        <w:rPr>
          <w:rFonts w:ascii="Times New Roman" w:hAnsi="Times New Roman"/>
          <w:szCs w:val="24"/>
        </w:rPr>
      </w:pPr>
      <w:r>
        <w:rPr>
          <w:rFonts w:ascii="Times New Roman" w:hAnsi="Times New Roman"/>
          <w:szCs w:val="24"/>
        </w:rPr>
      </w:r>
    </w:p>
    <w:p>
      <w:pPr>
        <w:pStyle w:val="Normal"/>
        <w:spacing w:lineRule="auto" w:line="360"/>
        <w:jc w:val="both"/>
        <w:rPr>
          <w:rFonts w:ascii="Times New Roman" w:hAnsi="Times New Roman"/>
          <w:szCs w:val="24"/>
        </w:rPr>
      </w:pPr>
      <w:r>
        <w:rPr>
          <w:rFonts w:ascii="Times New Roman" w:hAnsi="Times New Roman"/>
          <w:szCs w:val="24"/>
        </w:rPr>
        <w:t>……………</w:t>
      </w:r>
      <w:r>
        <w:rPr>
          <w:rFonts w:ascii="Times New Roman" w:hAnsi="Times New Roman"/>
          <w:szCs w:val="24"/>
        </w:rPr>
        <w:t xml:space="preserve">.……. </w:t>
      </w:r>
      <w:r>
        <w:rPr>
          <w:rFonts w:ascii="Times New Roman" w:hAnsi="Times New Roman"/>
          <w:i/>
          <w:szCs w:val="24"/>
        </w:rPr>
        <w:t xml:space="preserve">(miejscowość), </w:t>
      </w:r>
      <w:r>
        <w:rPr>
          <w:rFonts w:ascii="Times New Roman" w:hAnsi="Times New Roman"/>
          <w:szCs w:val="24"/>
        </w:rPr>
        <w:t xml:space="preserve">dnia …………………. r. </w:t>
      </w:r>
    </w:p>
    <w:p>
      <w:pPr>
        <w:pStyle w:val="Normal"/>
        <w:spacing w:lineRule="auto" w:line="360"/>
        <w:rPr>
          <w:rFonts w:ascii="Arial" w:hAnsi="Arial" w:cs="Arial"/>
          <w:b/>
          <w:bCs/>
          <w:sz w:val="16"/>
          <w:szCs w:val="16"/>
        </w:rPr>
      </w:pPr>
      <w:r>
        <w:rPr>
          <w:rFonts w:cs="Arial" w:ascii="Arial" w:hAnsi="Arial"/>
          <w:b/>
          <w:bCs/>
          <w:sz w:val="16"/>
          <w:szCs w:val="16"/>
        </w:rPr>
        <w:t xml:space="preserve">UWAGA: </w:t>
      </w:r>
    </w:p>
    <w:p>
      <w:pPr>
        <w:pStyle w:val="Normal"/>
        <w:rPr/>
      </w:pPr>
      <w:r>
        <w:rPr>
          <w:rFonts w:cs="Arial" w:ascii="Arial" w:hAnsi="Arial"/>
          <w:sz w:val="16"/>
          <w:szCs w:val="16"/>
        </w:rPr>
        <w:t>Dokument należy wypełnić i podpisać kwalifikowanym podpisem elektronicznym lub podpisem zaufanym lub podpisem osobistym (e dowód).</w:t>
      </w:r>
      <w:r>
        <w:rPr>
          <w:rFonts w:eastAsia="Arial" w:cs="Arial" w:ascii="Arial" w:hAnsi="Arial"/>
          <w:b/>
        </w:rPr>
        <w:t xml:space="preserve">  </w:t>
      </w:r>
    </w:p>
    <w:p>
      <w:pPr>
        <w:pStyle w:val="Normal"/>
        <w:spacing w:lineRule="auto" w:line="360"/>
        <w:rPr>
          <w:rFonts w:ascii="Times New Roman" w:hAnsi="Times New Roman"/>
          <w:b/>
          <w:szCs w:val="24"/>
        </w:rPr>
      </w:pPr>
      <w:r>
        <w:rPr>
          <w:rFonts w:ascii="Times New Roman" w:hAnsi="Times New Roman"/>
          <w:b/>
          <w:szCs w:val="24"/>
        </w:rPr>
      </w:r>
    </w:p>
    <w:p>
      <w:pPr>
        <w:pStyle w:val="Normal"/>
        <w:spacing w:lineRule="auto" w:line="360"/>
        <w:rPr>
          <w:rFonts w:ascii="Times New Roman" w:hAnsi="Times New Roman"/>
          <w:b/>
          <w:szCs w:val="24"/>
        </w:rPr>
      </w:pPr>
      <w:r>
        <w:rPr>
          <w:rFonts w:ascii="Times New Roman" w:hAnsi="Times New Roman"/>
          <w:b/>
          <w:szCs w:val="24"/>
        </w:rPr>
        <w:t xml:space="preserve">Załącznik nr 2A   do  SWZ                                                                                                             </w:t>
      </w:r>
    </w:p>
    <w:p>
      <w:pPr>
        <w:pStyle w:val="Normal"/>
        <w:spacing w:lineRule="auto" w:line="360"/>
        <w:rPr>
          <w:rFonts w:ascii="Times New Roman" w:hAnsi="Times New Roman"/>
          <w:b/>
          <w:szCs w:val="24"/>
        </w:rPr>
      </w:pPr>
      <w:r>
        <w:rPr>
          <w:rFonts w:ascii="Times New Roman" w:hAnsi="Times New Roman"/>
          <w:b/>
          <w:szCs w:val="24"/>
        </w:rPr>
      </w:r>
    </w:p>
    <w:p>
      <w:pPr>
        <w:pStyle w:val="Normal"/>
        <w:spacing w:lineRule="auto" w:line="240" w:before="0" w:after="0"/>
        <w:rPr>
          <w:rFonts w:ascii="Times New Roman" w:hAnsi="Times New Roman"/>
          <w:b/>
          <w:szCs w:val="24"/>
        </w:rPr>
      </w:pPr>
      <w:r>
        <w:rPr>
          <w:rFonts w:ascii="Times New Roman" w:hAnsi="Times New Roman"/>
          <w:b/>
          <w:szCs w:val="24"/>
        </w:rPr>
        <w:t xml:space="preserve">                                                                                                   </w:t>
      </w:r>
      <w:r>
        <w:rPr>
          <w:rFonts w:ascii="Times New Roman" w:hAnsi="Times New Roman"/>
          <w:b/>
          <w:szCs w:val="24"/>
        </w:rPr>
        <w:t>Gmina Miasto Oława</w:t>
      </w:r>
    </w:p>
    <w:p>
      <w:pPr>
        <w:pStyle w:val="Normal"/>
        <w:spacing w:lineRule="auto" w:line="240" w:before="0" w:after="0"/>
        <w:rPr/>
      </w:pPr>
      <w:r>
        <w:rPr>
          <w:rFonts w:ascii="Times New Roman" w:hAnsi="Times New Roman"/>
          <w:szCs w:val="24"/>
        </w:rPr>
        <w:t xml:space="preserve">                                                                                                   </w:t>
      </w:r>
      <w:r>
        <w:rPr>
          <w:rFonts w:ascii="Times New Roman" w:hAnsi="Times New Roman"/>
          <w:szCs w:val="24"/>
        </w:rPr>
        <w:t>z siedzibą</w:t>
      </w:r>
      <w:r>
        <w:rPr>
          <w:rFonts w:ascii="Times New Roman" w:hAnsi="Times New Roman"/>
          <w:b/>
          <w:szCs w:val="24"/>
        </w:rPr>
        <w:t xml:space="preserve">  </w:t>
      </w:r>
      <w:r>
        <w:rPr>
          <w:rFonts w:ascii="Times New Roman" w:hAnsi="Times New Roman"/>
          <w:szCs w:val="24"/>
        </w:rPr>
        <w:t>w Oławie</w:t>
      </w:r>
    </w:p>
    <w:p>
      <w:pPr>
        <w:pStyle w:val="Normal"/>
        <w:spacing w:lineRule="auto" w:line="240" w:before="0" w:after="0"/>
        <w:ind w:left="4600"/>
        <w:rPr/>
      </w:pPr>
      <w:r>
        <w:rPr>
          <w:rFonts w:ascii="Times New Roman" w:hAnsi="Times New Roman"/>
          <w:b/>
          <w:szCs w:val="24"/>
        </w:rPr>
        <w:t xml:space="preserve">                            </w:t>
      </w:r>
      <w:r>
        <w:rPr>
          <w:rFonts w:ascii="Times New Roman" w:hAnsi="Times New Roman"/>
          <w:szCs w:val="24"/>
        </w:rPr>
        <w:t>pl. Zamkowy 15</w:t>
      </w:r>
    </w:p>
    <w:p>
      <w:pPr>
        <w:pStyle w:val="Normal"/>
        <w:spacing w:lineRule="auto" w:line="240" w:before="0" w:after="0"/>
        <w:ind w:left="4600"/>
        <w:rPr/>
      </w:pPr>
      <w:r>
        <w:rPr>
          <w:rFonts w:ascii="Times New Roman" w:hAnsi="Times New Roman"/>
          <w:szCs w:val="24"/>
        </w:rPr>
        <w:t xml:space="preserve">                             </w:t>
      </w:r>
      <w:r>
        <w:rPr>
          <w:rFonts w:ascii="Times New Roman" w:hAnsi="Times New Roman"/>
          <w:szCs w:val="24"/>
        </w:rPr>
        <w:t>55-200 Oława</w:t>
      </w:r>
    </w:p>
    <w:p>
      <w:pPr>
        <w:pStyle w:val="Normal"/>
        <w:rPr>
          <w:rFonts w:ascii="Times New Roman" w:hAnsi="Times New Roman"/>
          <w:b/>
          <w:szCs w:val="24"/>
        </w:rPr>
      </w:pPr>
      <w:r>
        <w:rPr>
          <w:rFonts w:ascii="Times New Roman" w:hAnsi="Times New Roman"/>
          <w:b/>
          <w:szCs w:val="24"/>
        </w:rPr>
        <w:t>Wykonawca:</w:t>
      </w:r>
    </w:p>
    <w:p>
      <w:pPr>
        <w:pStyle w:val="Normal"/>
        <w:ind w:right="5953"/>
        <w:rPr>
          <w:rFonts w:ascii="Times New Roman" w:hAnsi="Times New Roman"/>
          <w:i/>
          <w:i/>
          <w:szCs w:val="24"/>
        </w:rPr>
      </w:pPr>
      <w:r>
        <w:rPr>
          <w:rFonts w:ascii="Times New Roman" w:hAnsi="Times New Roman"/>
          <w:i/>
          <w:szCs w:val="24"/>
        </w:rPr>
        <w:t>…………………………………………………………………………………………………</w:t>
      </w:r>
      <w:r>
        <w:rPr>
          <w:rFonts w:ascii="Times New Roman" w:hAnsi="Times New Roman"/>
          <w:i/>
          <w:szCs w:val="24"/>
        </w:rPr>
        <w:t>................   (pełna nazwa/firma, adres)</w:t>
      </w:r>
    </w:p>
    <w:p>
      <w:pPr>
        <w:pStyle w:val="Normal"/>
        <w:rPr>
          <w:rFonts w:ascii="Times New Roman" w:hAnsi="Times New Roman"/>
          <w:szCs w:val="24"/>
        </w:rPr>
      </w:pPr>
      <w:r>
        <w:rPr>
          <w:rFonts w:ascii="Times New Roman" w:hAnsi="Times New Roman"/>
          <w:szCs w:val="24"/>
        </w:rPr>
      </w:r>
    </w:p>
    <w:p>
      <w:pPr>
        <w:pStyle w:val="Normal"/>
        <w:spacing w:lineRule="auto" w:line="360" w:before="0" w:after="120"/>
        <w:rPr>
          <w:rFonts w:ascii="Times New Roman" w:hAnsi="Times New Roman"/>
          <w:b/>
          <w:szCs w:val="24"/>
        </w:rPr>
      </w:pPr>
      <w:r>
        <w:rPr>
          <w:rFonts w:ascii="Times New Roman" w:hAnsi="Times New Roman"/>
          <w:b/>
          <w:szCs w:val="24"/>
        </w:rPr>
        <w:t xml:space="preserve">                                               </w:t>
      </w:r>
      <w:r>
        <w:rPr>
          <w:rFonts w:ascii="Times New Roman" w:hAnsi="Times New Roman"/>
          <w:b/>
          <w:szCs w:val="24"/>
        </w:rPr>
        <w:t xml:space="preserve">Oświadczenie wykonawcy </w:t>
      </w:r>
    </w:p>
    <w:p>
      <w:pPr>
        <w:pStyle w:val="Normal"/>
        <w:jc w:val="center"/>
        <w:rPr>
          <w:rFonts w:ascii="Times New Roman" w:hAnsi="Times New Roman"/>
          <w:b/>
          <w:szCs w:val="24"/>
        </w:rPr>
      </w:pPr>
      <w:r>
        <w:rPr>
          <w:rFonts w:ascii="Times New Roman" w:hAnsi="Times New Roman"/>
          <w:b/>
          <w:szCs w:val="24"/>
        </w:rPr>
        <w:t xml:space="preserve">składane na podstawie art. 125 pkt 1 ustawy z dnia 11 września 2019 r. </w:t>
      </w:r>
    </w:p>
    <w:p>
      <w:pPr>
        <w:pStyle w:val="Normal"/>
        <w:jc w:val="center"/>
        <w:rPr>
          <w:rFonts w:ascii="Times New Roman" w:hAnsi="Times New Roman"/>
          <w:b/>
          <w:szCs w:val="24"/>
        </w:rPr>
      </w:pPr>
      <w:r>
        <w:rPr>
          <w:rFonts w:ascii="Times New Roman" w:hAnsi="Times New Roman"/>
          <w:b/>
          <w:szCs w:val="24"/>
        </w:rPr>
        <w:t xml:space="preserve"> </w:t>
      </w:r>
      <w:r>
        <w:rPr>
          <w:rFonts w:ascii="Times New Roman" w:hAnsi="Times New Roman"/>
          <w:b/>
          <w:szCs w:val="24"/>
        </w:rPr>
        <w:t xml:space="preserve">Prawo zamówień publicznych  </w:t>
      </w:r>
    </w:p>
    <w:p>
      <w:pPr>
        <w:pStyle w:val="Normal"/>
        <w:spacing w:lineRule="auto" w:line="360" w:before="120" w:after="0"/>
        <w:jc w:val="center"/>
        <w:rPr>
          <w:rFonts w:ascii="Times New Roman" w:hAnsi="Times New Roman"/>
          <w:b/>
          <w:szCs w:val="24"/>
          <w:u w:val="single"/>
        </w:rPr>
      </w:pPr>
      <w:r>
        <w:rPr>
          <w:rFonts w:ascii="Times New Roman" w:hAnsi="Times New Roman"/>
          <w:b/>
          <w:szCs w:val="24"/>
          <w:u w:val="single"/>
        </w:rPr>
        <w:t>DOTYCZĄCE SPEŁNIANIA WARUNKÓW UDZIAŁU W POSTĘPOWANIU</w:t>
      </w:r>
    </w:p>
    <w:p>
      <w:pPr>
        <w:pStyle w:val="Normal"/>
        <w:rPr>
          <w:rFonts w:ascii="Times New Roman" w:hAnsi="Times New Roman"/>
          <w:szCs w:val="24"/>
        </w:rPr>
      </w:pPr>
      <w:r>
        <w:rPr>
          <w:rFonts w:ascii="Times New Roman" w:hAnsi="Times New Roman"/>
          <w:szCs w:val="24"/>
        </w:rPr>
        <w:t>na potrzeby postępowania o udzielenie zamówienia publicznego prowadzonego w trybie</w:t>
      </w:r>
    </w:p>
    <w:p>
      <w:pPr>
        <w:pStyle w:val="Normal"/>
        <w:rPr>
          <w:rFonts w:ascii="Times New Roman" w:hAnsi="Times New Roman"/>
          <w:szCs w:val="24"/>
        </w:rPr>
      </w:pPr>
      <w:r>
        <w:rPr>
          <w:rFonts w:ascii="Times New Roman" w:hAnsi="Times New Roman"/>
          <w:szCs w:val="24"/>
        </w:rPr>
        <w:t xml:space="preserve">                     </w:t>
      </w:r>
      <w:r>
        <w:rPr>
          <w:rFonts w:ascii="Times New Roman" w:hAnsi="Times New Roman"/>
          <w:szCs w:val="24"/>
        </w:rPr>
        <w:t xml:space="preserve">podstawowym ( bez negocjacji )  na zamówienia pn.  </w:t>
      </w:r>
      <w:r>
        <w:rPr>
          <w:b/>
          <w:sz w:val="28"/>
          <w:szCs w:val="28"/>
        </w:rPr>
        <w:t xml:space="preserve"> </w:t>
      </w:r>
      <w:r>
        <w:rPr>
          <w:rFonts w:ascii="OTTAWA" w:hAnsi="OTTAWA"/>
          <w:b/>
          <w:sz w:val="28"/>
          <w:szCs w:val="28"/>
        </w:rPr>
        <w:t>ODBIÓR ODPADÓW Z TERENÓW KOMUNALNYCH</w:t>
      </w:r>
      <w:r>
        <w:rPr>
          <w:rFonts w:ascii="OTTAWA" w:hAnsi="OTTAWA"/>
          <w:b/>
          <w:sz w:val="28"/>
          <w:szCs w:val="24"/>
        </w:rPr>
        <w:t xml:space="preserve"> GMINY MIASTO OŁAWA</w:t>
      </w:r>
    </w:p>
    <w:p>
      <w:pPr>
        <w:pStyle w:val="Normal"/>
        <w:rPr>
          <w:b/>
          <w:szCs w:val="24"/>
        </w:rPr>
      </w:pPr>
      <w:r>
        <w:rPr>
          <w:b/>
          <w:szCs w:val="24"/>
        </w:rPr>
      </w:r>
    </w:p>
    <w:p>
      <w:pPr>
        <w:pStyle w:val="Normal"/>
        <w:jc w:val="center"/>
        <w:rPr>
          <w:b/>
          <w:szCs w:val="24"/>
        </w:rPr>
      </w:pPr>
      <w:r>
        <w:rPr>
          <w:rFonts w:ascii="Times New Roman" w:hAnsi="Times New Roman"/>
          <w:bCs/>
          <w:color w:val="000000"/>
          <w:szCs w:val="24"/>
        </w:rPr>
        <w:t xml:space="preserve">             </w:t>
      </w:r>
    </w:p>
    <w:p>
      <w:pPr>
        <w:pStyle w:val="Normal"/>
        <w:jc w:val="center"/>
        <w:rPr>
          <w:rFonts w:ascii="Times New Roman" w:hAnsi="Times New Roman"/>
          <w:szCs w:val="24"/>
        </w:rPr>
      </w:pPr>
      <w:r>
        <w:rPr>
          <w:rFonts w:ascii="Times New Roman" w:hAnsi="Times New Roman"/>
          <w:szCs w:val="24"/>
        </w:rPr>
        <w:t>prowadzonego przez</w:t>
      </w:r>
      <w:r>
        <w:rPr>
          <w:rFonts w:ascii="Times New Roman" w:hAnsi="Times New Roman"/>
          <w:b/>
          <w:szCs w:val="24"/>
        </w:rPr>
        <w:t xml:space="preserve"> Gminę Miasto Oława </w:t>
      </w:r>
      <w:r>
        <w:rPr>
          <w:rFonts w:ascii="Times New Roman" w:hAnsi="Times New Roman"/>
          <w:szCs w:val="24"/>
        </w:rPr>
        <w:t xml:space="preserve">z siedzibą w Oławie  , 55-200 Oława,                                   </w:t>
      </w:r>
    </w:p>
    <w:p>
      <w:pPr>
        <w:pStyle w:val="Normal"/>
        <w:jc w:val="center"/>
        <w:rPr>
          <w:rFonts w:ascii="Times New Roman" w:hAnsi="Times New Roman"/>
          <w:szCs w:val="24"/>
        </w:rPr>
      </w:pPr>
      <w:r>
        <w:rPr>
          <w:rFonts w:ascii="Times New Roman" w:hAnsi="Times New Roman"/>
          <w:szCs w:val="24"/>
        </w:rPr>
        <w:t xml:space="preserve">pl. Zamkowy 15 </w:t>
      </w:r>
      <w:r>
        <w:rPr>
          <w:rFonts w:ascii="Times New Roman" w:hAnsi="Times New Roman"/>
          <w:b/>
          <w:szCs w:val="24"/>
        </w:rPr>
        <w:t>oświadczam</w:t>
      </w:r>
      <w:r>
        <w:rPr>
          <w:rFonts w:ascii="Times New Roman" w:hAnsi="Times New Roman"/>
          <w:szCs w:val="24"/>
        </w:rPr>
        <w:t>, co następuje:</w:t>
      </w:r>
    </w:p>
    <w:p>
      <w:pPr>
        <w:pStyle w:val="ListParagraph"/>
        <w:spacing w:lineRule="auto" w:line="360" w:before="0" w:after="0"/>
        <w:jc w:val="both"/>
        <w:rPr>
          <w:rFonts w:ascii="Times New Roman" w:hAnsi="Times New Roman"/>
          <w:sz w:val="24"/>
          <w:szCs w:val="24"/>
        </w:rPr>
      </w:pPr>
      <w:r>
        <w:rPr>
          <w:rFonts w:ascii="Times New Roman" w:hAnsi="Times New Roman"/>
          <w:sz w:val="24"/>
          <w:szCs w:val="24"/>
        </w:rPr>
      </w:r>
    </w:p>
    <w:p>
      <w:pPr>
        <w:pStyle w:val="Normal"/>
        <w:spacing w:lineRule="auto" w:line="360" w:before="0" w:after="0"/>
        <w:contextualSpacing/>
        <w:jc w:val="both"/>
        <w:rPr>
          <w:rFonts w:ascii="Times New Roman" w:hAnsi="Times New Roman"/>
          <w:b/>
          <w:szCs w:val="24"/>
        </w:rPr>
      </w:pPr>
      <w:r>
        <w:rPr>
          <w:rFonts w:ascii="Times New Roman" w:hAnsi="Times New Roman"/>
          <w:b/>
          <w:szCs w:val="24"/>
        </w:rPr>
        <w:t>Oświadczam, że spełniam warunki udziału w postępowaniu określone przez zamawiającego w p.21 SWZ.</w:t>
      </w:r>
    </w:p>
    <w:p>
      <w:pPr>
        <w:pStyle w:val="Standard"/>
        <w:rPr>
          <w:i/>
          <w:i/>
        </w:rPr>
      </w:pPr>
      <w:r>
        <w:rPr>
          <w:i/>
        </w:rPr>
      </w:r>
    </w:p>
    <w:p>
      <w:pPr>
        <w:pStyle w:val="Standard"/>
        <w:rPr>
          <w:i/>
          <w:i/>
        </w:rPr>
      </w:pPr>
      <w:r>
        <w:rPr>
          <w:i/>
        </w:rPr>
      </w:r>
    </w:p>
    <w:p>
      <w:pPr>
        <w:pStyle w:val="Normal"/>
        <w:spacing w:lineRule="auto" w:line="360"/>
        <w:jc w:val="both"/>
        <w:rPr>
          <w:rFonts w:ascii="Times New Roman" w:hAnsi="Times New Roman"/>
          <w:szCs w:val="24"/>
        </w:rPr>
      </w:pPr>
      <w:r>
        <w:rPr>
          <w:rFonts w:ascii="Times New Roman" w:hAnsi="Times New Roman"/>
          <w:szCs w:val="24"/>
        </w:rPr>
        <w:tab/>
        <w:tab/>
        <w:tab/>
        <w:tab/>
        <w:tab/>
        <w:tab/>
        <w:tab/>
        <w:t>…………………………………………</w:t>
      </w:r>
    </w:p>
    <w:p>
      <w:pPr>
        <w:pStyle w:val="Normal"/>
        <w:spacing w:lineRule="auto" w:line="360"/>
        <w:jc w:val="both"/>
        <w:rPr>
          <w:rFonts w:ascii="Times New Roman" w:hAnsi="Times New Roman"/>
          <w:i/>
          <w:i/>
          <w:szCs w:val="24"/>
        </w:rPr>
      </w:pPr>
      <w:r>
        <w:rPr>
          <w:rFonts w:ascii="Times New Roman" w:hAnsi="Times New Roman"/>
          <w:i/>
          <w:szCs w:val="24"/>
        </w:rPr>
        <w:t xml:space="preserve">                                                                                  </w:t>
      </w:r>
      <w:r>
        <w:rPr>
          <w:rFonts w:ascii="Times New Roman" w:hAnsi="Times New Roman"/>
          <w:i/>
          <w:szCs w:val="24"/>
        </w:rPr>
        <w:t>(podpis osoby upoważnionej)</w:t>
      </w:r>
    </w:p>
    <w:p>
      <w:pPr>
        <w:pStyle w:val="Style31"/>
        <w:widowControl/>
        <w:tabs>
          <w:tab w:val="clear" w:pos="708"/>
          <w:tab w:val="left" w:pos="5047" w:leader="dot"/>
        </w:tabs>
        <w:spacing w:lineRule="auto" w:line="360" w:before="5" w:after="0"/>
        <w:ind w:hanging="0" w:right="3629"/>
        <w:rPr>
          <w:rStyle w:val="FontStyle28"/>
          <w:rFonts w:ascii="Verdana" w:hAnsi="Verdana"/>
          <w:b/>
        </w:rPr>
      </w:pPr>
      <w:r>
        <w:rPr>
          <w:rFonts w:ascii="Verdana" w:hAnsi="Verdana"/>
          <w:b/>
        </w:rPr>
      </w:r>
    </w:p>
    <w:p>
      <w:pPr>
        <w:pStyle w:val="Style31"/>
        <w:widowControl/>
        <w:tabs>
          <w:tab w:val="clear" w:pos="708"/>
          <w:tab w:val="left" w:pos="5047" w:leader="dot"/>
        </w:tabs>
        <w:spacing w:lineRule="auto" w:line="360" w:before="5" w:after="0"/>
        <w:ind w:hanging="338" w:left="156" w:right="3629"/>
        <w:rPr>
          <w:rStyle w:val="FontStyle28"/>
          <w:rFonts w:ascii="Verdana" w:hAnsi="Verdana"/>
          <w:b/>
        </w:rPr>
      </w:pPr>
      <w:r>
        <w:rPr>
          <w:rFonts w:ascii="Verdana" w:hAnsi="Verdana"/>
          <w:b/>
        </w:rPr>
      </w:r>
    </w:p>
    <w:p>
      <w:pPr>
        <w:pStyle w:val="Style31"/>
        <w:widowControl/>
        <w:tabs>
          <w:tab w:val="clear" w:pos="708"/>
          <w:tab w:val="left" w:pos="5047" w:leader="dot"/>
        </w:tabs>
        <w:spacing w:lineRule="auto" w:line="360" w:before="5" w:after="0"/>
        <w:ind w:hanging="338" w:left="156" w:right="3629"/>
        <w:rPr>
          <w:rStyle w:val="FontStyle28"/>
          <w:rFonts w:ascii="Verdana" w:hAnsi="Verdana"/>
          <w:b/>
        </w:rPr>
      </w:pPr>
      <w:r>
        <w:rPr>
          <w:rStyle w:val="FontStyle28"/>
          <w:rFonts w:ascii="Verdana" w:hAnsi="Verdana"/>
          <w:b/>
        </w:rPr>
        <w:t xml:space="preserve">    </w:t>
      </w:r>
    </w:p>
    <w:p>
      <w:pPr>
        <w:pStyle w:val="Style31"/>
        <w:widowControl/>
        <w:tabs>
          <w:tab w:val="clear" w:pos="708"/>
          <w:tab w:val="left" w:pos="5047" w:leader="dot"/>
        </w:tabs>
        <w:spacing w:lineRule="auto" w:line="360" w:before="5" w:after="0"/>
        <w:ind w:hanging="338" w:left="156" w:right="3629"/>
        <w:rPr>
          <w:rStyle w:val="FontStyle28"/>
          <w:rFonts w:ascii="Verdana" w:hAnsi="Verdana"/>
          <w:b/>
        </w:rPr>
      </w:pPr>
      <w:r>
        <w:rPr>
          <w:rFonts w:ascii="Verdana" w:hAnsi="Verdana"/>
          <w:b/>
        </w:rPr>
      </w:r>
    </w:p>
    <w:p>
      <w:pPr>
        <w:pStyle w:val="Style31"/>
        <w:widowControl/>
        <w:tabs>
          <w:tab w:val="clear" w:pos="708"/>
          <w:tab w:val="left" w:pos="5047" w:leader="dot"/>
        </w:tabs>
        <w:spacing w:lineRule="auto" w:line="360" w:before="5" w:after="0"/>
        <w:ind w:hanging="338" w:left="156" w:right="3629"/>
        <w:rPr>
          <w:rStyle w:val="FontStyle28"/>
          <w:rFonts w:ascii="Verdana" w:hAnsi="Verdana"/>
          <w:b/>
        </w:rPr>
      </w:pPr>
      <w:r>
        <w:rPr>
          <w:rFonts w:ascii="Verdana" w:hAnsi="Verdana"/>
          <w:b/>
        </w:rPr>
      </w:r>
    </w:p>
    <w:p>
      <w:pPr>
        <w:pStyle w:val="Normal"/>
        <w:spacing w:lineRule="auto" w:line="360"/>
        <w:rPr>
          <w:rFonts w:ascii="Arial" w:hAnsi="Arial" w:cs="Arial"/>
          <w:b/>
          <w:bCs/>
          <w:sz w:val="16"/>
          <w:szCs w:val="16"/>
        </w:rPr>
      </w:pPr>
      <w:r>
        <w:rPr>
          <w:rFonts w:cs="Arial" w:ascii="Arial" w:hAnsi="Arial"/>
          <w:b/>
          <w:bCs/>
          <w:sz w:val="16"/>
          <w:szCs w:val="16"/>
        </w:rPr>
        <w:t xml:space="preserve">UWAGA: </w:t>
      </w:r>
    </w:p>
    <w:p>
      <w:pPr>
        <w:pStyle w:val="Normal"/>
        <w:rPr/>
      </w:pPr>
      <w:r>
        <w:rPr>
          <w:rStyle w:val="FontStyle28"/>
          <w:rFonts w:cs="Arial" w:ascii="Arial" w:hAnsi="Arial"/>
          <w:sz w:val="16"/>
          <w:szCs w:val="16"/>
        </w:rPr>
        <w:t>Dokument należy wypełnić i podpisać kwalifikowanym podpisem elektronicznym lub podpisem zaufanym lub podpisem osobistym (e dowód).</w:t>
      </w:r>
      <w:r>
        <w:rPr>
          <w:rStyle w:val="FontStyle28"/>
          <w:rFonts w:eastAsia="Arial" w:cs="Arial" w:ascii="Arial" w:hAnsi="Arial"/>
        </w:rPr>
        <w:t xml:space="preserve">  </w:t>
      </w:r>
    </w:p>
    <w:p>
      <w:pPr>
        <w:pStyle w:val="Style31"/>
        <w:widowControl/>
        <w:tabs>
          <w:tab w:val="clear" w:pos="708"/>
          <w:tab w:val="left" w:pos="5047" w:leader="dot"/>
        </w:tabs>
        <w:spacing w:lineRule="auto" w:line="360" w:before="5" w:after="0"/>
        <w:ind w:hanging="338" w:left="156" w:right="3629"/>
        <w:rPr>
          <w:rStyle w:val="FontStyle28"/>
          <w:rFonts w:ascii="Verdana" w:hAnsi="Verdana"/>
          <w:b/>
        </w:rPr>
      </w:pPr>
      <w:r>
        <w:rPr>
          <w:rFonts w:ascii="Verdana" w:hAnsi="Verdana"/>
          <w:b/>
        </w:rPr>
      </w:r>
    </w:p>
    <w:p>
      <w:pPr>
        <w:pStyle w:val="Style31"/>
        <w:widowControl/>
        <w:tabs>
          <w:tab w:val="clear" w:pos="708"/>
          <w:tab w:val="left" w:pos="5047" w:leader="dot"/>
        </w:tabs>
        <w:spacing w:lineRule="auto" w:line="360" w:before="5" w:after="0"/>
        <w:ind w:hanging="338" w:left="156" w:right="3629"/>
        <w:rPr>
          <w:rStyle w:val="FontStyle28"/>
          <w:rFonts w:ascii="Verdana" w:hAnsi="Verdana"/>
          <w:b/>
        </w:rPr>
      </w:pPr>
      <w:r>
        <w:rPr>
          <w:rFonts w:ascii="Verdana" w:hAnsi="Verdana"/>
          <w:b/>
        </w:rPr>
      </w:r>
    </w:p>
    <w:p>
      <w:pPr>
        <w:pStyle w:val="Style31"/>
        <w:widowControl/>
        <w:tabs>
          <w:tab w:val="clear" w:pos="708"/>
          <w:tab w:val="left" w:pos="5047" w:leader="dot"/>
        </w:tabs>
        <w:spacing w:lineRule="auto" w:line="360" w:before="5" w:after="0"/>
        <w:ind w:hanging="338" w:left="156" w:right="3629"/>
        <w:rPr>
          <w:rStyle w:val="FontStyle28"/>
          <w:rFonts w:ascii="Verdana" w:hAnsi="Verdana"/>
          <w:b/>
        </w:rPr>
      </w:pPr>
      <w:r>
        <w:rPr>
          <w:rFonts w:ascii="Verdana" w:hAnsi="Verdana"/>
          <w:b/>
        </w:rPr>
      </w:r>
    </w:p>
    <w:p>
      <w:pPr>
        <w:pStyle w:val="Style31"/>
        <w:widowControl/>
        <w:tabs>
          <w:tab w:val="clear" w:pos="708"/>
          <w:tab w:val="left" w:pos="5047" w:leader="dot"/>
        </w:tabs>
        <w:spacing w:lineRule="auto" w:line="360" w:before="5" w:after="0"/>
        <w:ind w:hanging="338" w:left="156" w:right="3629"/>
        <w:rPr>
          <w:rStyle w:val="FontStyle28"/>
          <w:rFonts w:ascii="Verdana" w:hAnsi="Verdana"/>
          <w:b/>
        </w:rPr>
      </w:pPr>
      <w:r>
        <w:rPr>
          <w:rFonts w:ascii="Verdana" w:hAnsi="Verdana"/>
          <w:b/>
        </w:rPr>
      </w:r>
    </w:p>
    <w:p>
      <w:pPr>
        <w:pStyle w:val="Style31"/>
        <w:widowControl/>
        <w:tabs>
          <w:tab w:val="clear" w:pos="708"/>
          <w:tab w:val="left" w:pos="5047" w:leader="dot"/>
        </w:tabs>
        <w:spacing w:lineRule="auto" w:line="360" w:before="5" w:after="0"/>
        <w:ind w:hanging="338" w:left="156" w:right="3629"/>
        <w:rPr>
          <w:rStyle w:val="FontStyle28"/>
          <w:rFonts w:ascii="Verdana" w:hAnsi="Verdana"/>
          <w:b/>
        </w:rPr>
      </w:pPr>
      <w:r>
        <w:rPr>
          <w:rFonts w:ascii="Verdana" w:hAnsi="Verdana"/>
          <w:b/>
        </w:rPr>
      </w:r>
    </w:p>
    <w:p>
      <w:pPr>
        <w:pStyle w:val="Heading1"/>
        <w:jc w:val="center"/>
        <w:rPr>
          <w:rFonts w:ascii="Arial" w:hAnsi="Arial" w:cs="Arial"/>
          <w:sz w:val="20"/>
        </w:rPr>
      </w:pPr>
      <w:r>
        <w:rPr>
          <w:rFonts w:cs="Arial"/>
          <w:sz w:val="20"/>
        </w:rPr>
        <w:t xml:space="preserve">             </w:t>
      </w:r>
    </w:p>
    <w:p>
      <w:pPr>
        <w:pStyle w:val="Style31"/>
        <w:widowControl/>
        <w:tabs>
          <w:tab w:val="clear" w:pos="708"/>
          <w:tab w:val="left" w:pos="5047" w:leader="dot"/>
        </w:tabs>
        <w:spacing w:lineRule="auto" w:line="276" w:before="5" w:after="0"/>
        <w:ind w:hanging="0" w:left="156" w:right="3629"/>
        <w:rPr>
          <w:rStyle w:val="FontStyle28"/>
          <w:b/>
          <w:sz w:val="20"/>
          <w:szCs w:val="20"/>
        </w:rPr>
      </w:pPr>
      <w:r>
        <w:rPr>
          <w:rStyle w:val="FontStyle28"/>
          <w:b/>
          <w:sz w:val="20"/>
          <w:szCs w:val="20"/>
        </w:rPr>
        <w:t xml:space="preserve">Załącznik nr 3A do SWZ </w:t>
      </w:r>
    </w:p>
    <w:p>
      <w:pPr>
        <w:pStyle w:val="Heading1"/>
        <w:jc w:val="center"/>
        <w:rPr>
          <w:rFonts w:ascii="Arial" w:hAnsi="Arial" w:cs="Arial"/>
          <w:sz w:val="20"/>
        </w:rPr>
      </w:pPr>
      <w:bookmarkStart w:id="2" w:name="_Toc28606724"/>
      <w:bookmarkStart w:id="3" w:name="_Toc365957018"/>
      <w:r>
        <w:rPr>
          <w:rFonts w:cs="Arial"/>
          <w:sz w:val="20"/>
        </w:rPr>
        <w:t xml:space="preserve">  </w:t>
      </w:r>
      <w:bookmarkStart w:id="4" w:name="_Hlk181541764"/>
      <w:r>
        <w:rPr>
          <w:rFonts w:cs="Arial"/>
          <w:color w:val="000000"/>
          <w:sz w:val="20"/>
        </w:rPr>
        <w:t>Oświadczenie dotyczące udostępnienia zasobów</w:t>
        <w:tab/>
      </w:r>
      <w:bookmarkEnd w:id="2"/>
      <w:bookmarkEnd w:id="3"/>
      <w:bookmarkEnd w:id="4"/>
    </w:p>
    <w:p>
      <w:pPr>
        <w:pStyle w:val="BodyTextIndent3"/>
        <w:ind w:left="0"/>
        <w:jc w:val="center"/>
        <w:rPr/>
      </w:pPr>
      <w:bookmarkStart w:id="5" w:name="_Hlk62545170"/>
      <w:r>
        <w:rPr>
          <w:rFonts w:cs="Arial" w:ascii="Arial" w:hAnsi="Arial"/>
          <w:iCs/>
          <w:color w:val="000000"/>
          <w:sz w:val="20"/>
        </w:rPr>
        <w:t>(składane wraz z ofertą – jeżeli dotyczy)</w:t>
      </w:r>
      <w:bookmarkEnd w:id="5"/>
    </w:p>
    <w:p>
      <w:pPr>
        <w:pStyle w:val="Normal"/>
        <w:tabs>
          <w:tab w:val="clear" w:pos="708"/>
          <w:tab w:val="left" w:pos="2460" w:leader="none"/>
        </w:tabs>
        <w:spacing w:lineRule="auto" w:line="360"/>
        <w:rPr>
          <w:rFonts w:ascii="Arial" w:hAnsi="Arial" w:cs="Arial"/>
          <w:b/>
          <w:sz w:val="20"/>
        </w:rPr>
      </w:pPr>
      <w:r>
        <w:rPr>
          <w:rFonts w:cs="Arial" w:ascii="Arial" w:hAnsi="Arial"/>
          <w:b/>
          <w:sz w:val="20"/>
        </w:rPr>
        <w:tab/>
      </w:r>
    </w:p>
    <w:p>
      <w:pPr>
        <w:pStyle w:val="Normal"/>
        <w:spacing w:lineRule="auto" w:line="360"/>
        <w:rPr>
          <w:rFonts w:ascii="Arial" w:hAnsi="Arial" w:cs="Arial"/>
          <w:b/>
          <w:sz w:val="20"/>
        </w:rPr>
      </w:pPr>
      <w:r>
        <w:rPr>
          <w:rFonts w:cs="Arial" w:ascii="Arial" w:hAnsi="Arial"/>
          <w:b/>
          <w:sz w:val="20"/>
        </w:rPr>
        <w:t>ZAMAWIAJĄCY: Gmina Miasto Oława, Pl. Zamkowy 15, 55-200 Oława</w:t>
      </w:r>
    </w:p>
    <w:p>
      <w:pPr>
        <w:pStyle w:val="Normal"/>
        <w:spacing w:lineRule="auto" w:line="360"/>
        <w:rPr>
          <w:rFonts w:ascii="Arial" w:hAnsi="Arial" w:cs="Arial"/>
          <w:b/>
          <w:sz w:val="20"/>
        </w:rPr>
      </w:pPr>
      <w:r>
        <w:rPr>
          <w:rFonts w:cs="Arial" w:ascii="Arial" w:hAnsi="Arial"/>
          <w:b/>
          <w:sz w:val="20"/>
        </w:rPr>
        <w:t>WYKONAWCA:</w:t>
        <w:tab/>
        <w:tab/>
        <w:tab/>
        <w:tab/>
        <w:tab/>
        <w:tab/>
        <w:t>UDOSTĘPNIAJĄCY:</w:t>
      </w:r>
    </w:p>
    <w:p>
      <w:pPr>
        <w:pStyle w:val="Normal"/>
        <w:spacing w:lineRule="auto" w:line="360"/>
        <w:rPr>
          <w:rFonts w:ascii="Arial" w:hAnsi="Arial" w:cs="Arial"/>
          <w:b/>
          <w:sz w:val="20"/>
        </w:rPr>
      </w:pPr>
      <w:r>
        <w:rPr>
          <w:rFonts w:cs="Arial" w:ascii="Arial" w:hAnsi="Arial"/>
          <w:b/>
          <w:sz w:val="20"/>
        </w:rPr>
      </w:r>
    </w:p>
    <w:p>
      <w:pPr>
        <w:pStyle w:val="Normal"/>
        <w:tabs>
          <w:tab w:val="clear" w:pos="708"/>
          <w:tab w:val="left" w:pos="9780" w:leader="none"/>
        </w:tabs>
        <w:rPr>
          <w:sz w:val="18"/>
          <w:szCs w:val="18"/>
        </w:rPr>
      </w:pPr>
      <w:r>
        <w:rPr>
          <w:rFonts w:cs="Arial" w:ascii="Arial" w:hAnsi="Arial"/>
          <w:color w:val="000000"/>
          <w:sz w:val="18"/>
          <w:szCs w:val="18"/>
        </w:rPr>
        <w:t xml:space="preserve">   …………</w:t>
      </w:r>
      <w:r>
        <w:rPr>
          <w:rFonts w:cs="Arial" w:ascii="Arial" w:hAnsi="Arial"/>
          <w:color w:val="000000"/>
          <w:sz w:val="18"/>
          <w:szCs w:val="18"/>
        </w:rPr>
        <w:t>.......................................                                      ……….. ........................................................</w:t>
      </w:r>
    </w:p>
    <w:p>
      <w:pPr>
        <w:pStyle w:val="Normal"/>
        <w:ind w:hanging="5664" w:left="5664"/>
        <w:rPr>
          <w:sz w:val="18"/>
          <w:szCs w:val="18"/>
        </w:rPr>
      </w:pPr>
      <w:r>
        <w:rPr>
          <w:rFonts w:cs="Arial" w:ascii="Arial" w:hAnsi="Arial"/>
          <w:color w:val="000000"/>
          <w:sz w:val="18"/>
          <w:szCs w:val="18"/>
        </w:rPr>
        <w:t xml:space="preserve">(Nazwa, firma, adres lub imię i nazwisko)                             (Nazwa, firma adres lub imię i nazwisko, </w:t>
      </w:r>
    </w:p>
    <w:p>
      <w:pPr>
        <w:pStyle w:val="Normal"/>
        <w:rPr>
          <w:sz w:val="18"/>
          <w:szCs w:val="18"/>
        </w:rPr>
      </w:pPr>
      <w:r>
        <w:rPr>
          <w:rFonts w:cs="Arial" w:ascii="Arial" w:hAnsi="Arial"/>
          <w:color w:val="000000"/>
          <w:sz w:val="18"/>
          <w:szCs w:val="18"/>
        </w:rPr>
        <w:t xml:space="preserve"> </w:t>
      </w:r>
      <w:r>
        <w:rPr>
          <w:rFonts w:cs="Arial" w:ascii="Arial" w:hAnsi="Arial"/>
          <w:color w:val="000000"/>
          <w:sz w:val="18"/>
          <w:szCs w:val="18"/>
        </w:rPr>
        <w:t xml:space="preserve">adres zam. – w przypadku osoby fizycznej)       </w:t>
        <w:tab/>
        <w:t xml:space="preserve">      adres zam. – w przypadku osoby fizycznej) </w:t>
      </w:r>
    </w:p>
    <w:p>
      <w:pPr>
        <w:pStyle w:val="Normal"/>
        <w:spacing w:lineRule="auto" w:line="360"/>
        <w:rPr>
          <w:rFonts w:ascii="Arial" w:hAnsi="Arial" w:cs="Arial"/>
          <w:b/>
          <w:bCs/>
          <w:sz w:val="18"/>
          <w:szCs w:val="18"/>
        </w:rPr>
      </w:pPr>
      <w:r>
        <w:rPr>
          <w:rFonts w:cs="Arial" w:ascii="Arial" w:hAnsi="Arial"/>
          <w:b/>
          <w:bCs/>
          <w:sz w:val="18"/>
          <w:szCs w:val="18"/>
        </w:rPr>
      </w:r>
    </w:p>
    <w:p>
      <w:pPr>
        <w:pStyle w:val="Standardowy1"/>
        <w:jc w:val="both"/>
        <w:rPr>
          <w:sz w:val="18"/>
          <w:szCs w:val="18"/>
        </w:rPr>
      </w:pPr>
      <w:r>
        <w:rPr>
          <w:rFonts w:cs="Arial"/>
          <w:sz w:val="18"/>
          <w:szCs w:val="18"/>
        </w:rPr>
        <w:t xml:space="preserve">Niniejszym oświadczam, iż </w:t>
      </w:r>
      <w:r>
        <w:rPr>
          <w:rFonts w:cs="Arial"/>
          <w:b/>
          <w:bCs/>
          <w:color w:val="000000"/>
          <w:sz w:val="18"/>
          <w:szCs w:val="18"/>
        </w:rPr>
        <w:t>działając na podstawie art. 118 ust.4 ustawy z dnia 11 września 2019 r. – Prawo zamówień publicznych (Dz.U. z 2024 r., poz. 1320)</w:t>
      </w:r>
      <w:r>
        <w:rPr>
          <w:rFonts w:cs="Arial"/>
          <w:sz w:val="18"/>
          <w:szCs w:val="18"/>
        </w:rPr>
        <w:t xml:space="preserve"> oddaję do dyspozycji Wykonawcy zamówienia niezbędne zasoby na okres korzystania z nich przy wykonywaniu niżej wymienionego zamówienia, którego przedmiotem jest: </w:t>
      </w:r>
    </w:p>
    <w:p>
      <w:pPr>
        <w:pStyle w:val="Standardowy1"/>
        <w:spacing w:lineRule="auto" w:line="360"/>
        <w:jc w:val="both"/>
        <w:rPr>
          <w:sz w:val="18"/>
          <w:szCs w:val="18"/>
        </w:rPr>
      </w:pPr>
      <w:r>
        <w:rPr>
          <w:rFonts w:cs="Arial"/>
          <w:sz w:val="18"/>
          <w:szCs w:val="18"/>
        </w:rPr>
        <w:t>…………………………………………………………………………………………………………………………</w:t>
      </w:r>
    </w:p>
    <w:p>
      <w:pPr>
        <w:pStyle w:val="Siwz"/>
        <w:numPr>
          <w:ilvl w:val="0"/>
          <w:numId w:val="15"/>
        </w:numPr>
        <w:spacing w:lineRule="auto" w:line="360"/>
        <w:rPr>
          <w:sz w:val="18"/>
          <w:szCs w:val="18"/>
        </w:rPr>
      </w:pPr>
      <w:r>
        <w:rPr>
          <w:rFonts w:cs="Arial" w:ascii="Arial" w:hAnsi="Arial"/>
          <w:b/>
          <w:color w:val="000000"/>
          <w:sz w:val="18"/>
          <w:szCs w:val="18"/>
        </w:rPr>
        <w:t>zobowiązuję się do udostępnienia wykonawcy</w:t>
      </w:r>
      <w:r>
        <w:rPr>
          <w:rFonts w:cs="Arial" w:ascii="Arial" w:hAnsi="Arial"/>
          <w:color w:val="000000"/>
          <w:sz w:val="18"/>
          <w:szCs w:val="18"/>
        </w:rPr>
        <w:t xml:space="preserve"> (nazwa i adres Wykonawcy): ……………………………… ……………………………………..następujących zasobów): …………………………………………………..….</w:t>
      </w:r>
    </w:p>
    <w:p>
      <w:pPr>
        <w:pStyle w:val="Siwz"/>
        <w:spacing w:lineRule="auto" w:line="360"/>
        <w:ind w:left="340"/>
        <w:rPr>
          <w:sz w:val="16"/>
          <w:szCs w:val="16"/>
        </w:rPr>
      </w:pPr>
      <w:r>
        <w:rPr>
          <w:rFonts w:cs="Arial" w:ascii="Arial" w:hAnsi="Arial"/>
          <w:color w:val="000000"/>
          <w:sz w:val="16"/>
          <w:szCs w:val="16"/>
        </w:rPr>
        <w:t>……………………………………………………………………………………………………………………………</w:t>
      </w:r>
    </w:p>
    <w:p>
      <w:pPr>
        <w:pStyle w:val="Siwz"/>
        <w:ind w:left="340"/>
        <w:jc w:val="left"/>
        <w:rPr>
          <w:sz w:val="16"/>
          <w:szCs w:val="16"/>
        </w:rPr>
      </w:pPr>
      <w:r>
        <w:rPr>
          <w:rFonts w:cs="Arial" w:ascii="Arial" w:hAnsi="Arial"/>
          <w:i/>
          <w:iCs w:val="false"/>
          <w:color w:val="000000"/>
          <w:sz w:val="16"/>
          <w:szCs w:val="16"/>
        </w:rPr>
        <w:t>(wskazać odpowiedni zakres dostępnych wykonawcy zasobów podmiotu udostępniającego zasoby: (a) zdolności techniczne lub zawodowe  - należy wyszczególnić, (b) sytuacja finansowa lub ekonomiczna, (c) wykształcenie, kwalifikacje zawodowe lub doświadczenie)</w:t>
      </w:r>
    </w:p>
    <w:p>
      <w:pPr>
        <w:pStyle w:val="Siwz"/>
        <w:numPr>
          <w:ilvl w:val="0"/>
          <w:numId w:val="4"/>
        </w:numPr>
        <w:spacing w:lineRule="auto" w:line="360" w:before="171" w:after="171"/>
        <w:contextualSpacing/>
        <w:jc w:val="left"/>
        <w:rPr>
          <w:sz w:val="18"/>
          <w:szCs w:val="18"/>
        </w:rPr>
      </w:pPr>
      <w:r>
        <w:rPr>
          <w:rFonts w:cs="Arial" w:ascii="Arial" w:hAnsi="Arial"/>
          <w:b/>
          <w:color w:val="000000"/>
          <w:sz w:val="18"/>
          <w:szCs w:val="18"/>
        </w:rPr>
        <w:t xml:space="preserve">oddanie do dyspozycji ww. zasobów będzie się odbywało w następujący sposób: </w:t>
      </w:r>
      <w:r>
        <w:rPr>
          <w:rFonts w:cs="Arial" w:ascii="Arial" w:hAnsi="Arial"/>
          <w:color w:val="000000"/>
          <w:sz w:val="18"/>
          <w:szCs w:val="18"/>
        </w:rPr>
        <w:t xml:space="preserve"> ……………………………………………………………………………………………………………………………….</w:t>
      </w:r>
    </w:p>
    <w:p>
      <w:pPr>
        <w:pStyle w:val="Siwz"/>
        <w:spacing w:before="171" w:after="171"/>
        <w:ind w:left="340"/>
        <w:contextualSpacing/>
        <w:jc w:val="left"/>
        <w:rPr>
          <w:sz w:val="16"/>
          <w:szCs w:val="16"/>
        </w:rPr>
      </w:pPr>
      <w:r>
        <w:rPr>
          <w:rFonts w:cs="Arial" w:ascii="Arial" w:hAnsi="Arial"/>
          <w:i/>
          <w:iCs w:val="false"/>
          <w:color w:val="000000"/>
          <w:sz w:val="16"/>
          <w:szCs w:val="16"/>
        </w:rPr>
        <w:t>(wskazać sposób udostępnienia wykonawcy i wykorzystania przez niego zasobów podmiotu udostępniającego te zasoby przy wykonywaniu zamówienia)</w:t>
      </w:r>
    </w:p>
    <w:p>
      <w:pPr>
        <w:pStyle w:val="Siwz"/>
        <w:ind w:left="340"/>
        <w:jc w:val="left"/>
        <w:rPr>
          <w:rFonts w:ascii="Arial" w:hAnsi="Arial" w:cs="Arial"/>
          <w:i/>
          <w:i/>
          <w:iCs w:val="false"/>
          <w:color w:val="000000"/>
          <w:sz w:val="18"/>
          <w:szCs w:val="18"/>
        </w:rPr>
      </w:pPr>
      <w:r>
        <w:rPr>
          <w:rFonts w:cs="Arial" w:ascii="Arial" w:hAnsi="Arial"/>
          <w:i/>
          <w:iCs w:val="false"/>
          <w:color w:val="000000"/>
          <w:sz w:val="18"/>
          <w:szCs w:val="18"/>
        </w:rPr>
      </w:r>
    </w:p>
    <w:p>
      <w:pPr>
        <w:pStyle w:val="Siwz"/>
        <w:numPr>
          <w:ilvl w:val="0"/>
          <w:numId w:val="4"/>
        </w:numPr>
        <w:spacing w:lineRule="auto" w:line="360"/>
        <w:jc w:val="left"/>
        <w:rPr/>
      </w:pPr>
      <w:r>
        <w:rPr>
          <w:rStyle w:val="FontStyle28"/>
          <w:rFonts w:cs="Arial" w:ascii="Arial" w:hAnsi="Arial"/>
          <w:b/>
          <w:color w:val="000000"/>
        </w:rPr>
        <w:t>okres udostępnienia i wykorzystania moich zasobów jest następujący ………………………….</w:t>
      </w:r>
    </w:p>
    <w:p>
      <w:pPr>
        <w:pStyle w:val="Siwz"/>
        <w:ind w:left="340"/>
        <w:jc w:val="left"/>
        <w:rPr>
          <w:sz w:val="16"/>
          <w:szCs w:val="16"/>
        </w:rPr>
      </w:pPr>
      <w:r>
        <w:rPr>
          <w:rFonts w:cs="Arial" w:ascii="Arial" w:hAnsi="Arial"/>
          <w:color w:val="000000"/>
          <w:sz w:val="16"/>
          <w:szCs w:val="16"/>
        </w:rPr>
        <w:t>(</w:t>
      </w:r>
      <w:r>
        <w:rPr>
          <w:rFonts w:cs="Arial" w:ascii="Arial" w:hAnsi="Arial"/>
          <w:i/>
          <w:iCs w:val="false"/>
          <w:color w:val="000000"/>
          <w:sz w:val="16"/>
          <w:szCs w:val="16"/>
        </w:rPr>
        <w:t>wskazać okres udostepnienia wykonawcy i wykorzystania przez niego zasobów podmiotu udostępniającego te zasoby przy wykonywaniu zamówienia)</w:t>
      </w:r>
    </w:p>
    <w:p>
      <w:pPr>
        <w:pStyle w:val="Siwz"/>
        <w:ind w:left="340"/>
        <w:jc w:val="left"/>
        <w:rPr>
          <w:rFonts w:ascii="Arial" w:hAnsi="Arial" w:cs="Arial"/>
          <w:i/>
          <w:i/>
          <w:iCs w:val="false"/>
          <w:color w:val="000000"/>
          <w:sz w:val="18"/>
          <w:szCs w:val="18"/>
        </w:rPr>
      </w:pPr>
      <w:r>
        <w:rPr>
          <w:rFonts w:cs="Arial" w:ascii="Arial" w:hAnsi="Arial"/>
          <w:i/>
          <w:iCs w:val="false"/>
          <w:color w:val="000000"/>
          <w:sz w:val="18"/>
          <w:szCs w:val="18"/>
        </w:rPr>
      </w:r>
    </w:p>
    <w:p>
      <w:pPr>
        <w:pStyle w:val="Siwz"/>
        <w:numPr>
          <w:ilvl w:val="0"/>
          <w:numId w:val="4"/>
        </w:numPr>
        <w:spacing w:lineRule="auto" w:line="360"/>
        <w:jc w:val="left"/>
        <w:rPr>
          <w:sz w:val="18"/>
          <w:szCs w:val="18"/>
        </w:rPr>
      </w:pPr>
      <w:r>
        <w:rPr>
          <w:rFonts w:cs="Arial" w:ascii="Arial" w:hAnsi="Arial"/>
          <w:b/>
          <w:color w:val="000000"/>
          <w:sz w:val="18"/>
          <w:szCs w:val="18"/>
        </w:rPr>
        <w:t>będę realizował</w:t>
      </w:r>
      <w:r>
        <w:rPr>
          <w:rFonts w:cs="Arial" w:ascii="Arial" w:hAnsi="Arial"/>
          <w:color w:val="000000"/>
          <w:sz w:val="18"/>
          <w:szCs w:val="18"/>
        </w:rPr>
        <w:t xml:space="preserve"> roboty budowlane/dostawy/usługi/nie będę realizował robót budowlanych/dostaw/usług</w:t>
      </w:r>
      <w:r>
        <w:rPr>
          <w:rFonts w:cs="Arial" w:ascii="Arial" w:hAnsi="Arial"/>
          <w:color w:val="000000"/>
          <w:sz w:val="18"/>
          <w:szCs w:val="18"/>
          <w:vertAlign w:val="superscript"/>
        </w:rPr>
        <w:t>1)</w:t>
      </w:r>
      <w:r>
        <w:rPr>
          <w:rFonts w:cs="Arial" w:ascii="Arial" w:hAnsi="Arial"/>
          <w:color w:val="000000"/>
          <w:sz w:val="18"/>
          <w:szCs w:val="18"/>
        </w:rPr>
        <w:t xml:space="preserve">, których wskazane zdolności dotyczą, w zakresie  …………..………………………………………………………….. </w:t>
      </w:r>
    </w:p>
    <w:p>
      <w:pPr>
        <w:pStyle w:val="Siwz"/>
        <w:ind w:left="340"/>
        <w:jc w:val="left"/>
        <w:rPr>
          <w:sz w:val="16"/>
          <w:szCs w:val="16"/>
        </w:rPr>
      </w:pPr>
      <w:r>
        <w:rPr>
          <w:rFonts w:cs="Arial" w:ascii="Arial" w:hAnsi="Arial"/>
          <w:i/>
          <w:iCs w:val="false"/>
          <w:color w:val="000000"/>
          <w:sz w:val="16"/>
          <w:szCs w:val="16"/>
        </w:rPr>
        <w:t xml:space="preserve">(wskazać czy i w jakim zakresie podmiot udostępniający zasoby, na zdolnościach którego wykonawca polega w odniesieniu do warunków udziału w postępowaniu dotyczących wykształcenia, kwalifikacji zawodowych lub doświadczenia, realizuje roboty budowlane lub usługi, których wskazane zdolności dotyczą) </w:t>
      </w:r>
    </w:p>
    <w:p>
      <w:pPr>
        <w:pStyle w:val="Siwz"/>
        <w:numPr>
          <w:ilvl w:val="0"/>
          <w:numId w:val="4"/>
        </w:numPr>
        <w:jc w:val="left"/>
        <w:rPr>
          <w:sz w:val="18"/>
          <w:szCs w:val="18"/>
        </w:rPr>
      </w:pPr>
      <w:r>
        <w:rPr>
          <w:rFonts w:cs="Arial" w:ascii="Arial" w:hAnsi="Arial"/>
          <w:b/>
          <w:color w:val="000000"/>
          <w:sz w:val="18"/>
          <w:szCs w:val="18"/>
        </w:rPr>
        <w:t>z wykonawcą będzie mnie łączył następujący charakter stosunku</w:t>
      </w:r>
      <w:r>
        <w:rPr>
          <w:rFonts w:cs="Arial" w:ascii="Arial" w:hAnsi="Arial"/>
          <w:color w:val="000000"/>
          <w:sz w:val="18"/>
          <w:szCs w:val="18"/>
        </w:rPr>
        <w:t xml:space="preserve"> …………………………………………..…</w:t>
      </w:r>
    </w:p>
    <w:p>
      <w:pPr>
        <w:pStyle w:val="Siwz"/>
        <w:ind w:left="340"/>
        <w:jc w:val="left"/>
        <w:rPr>
          <w:sz w:val="16"/>
          <w:szCs w:val="16"/>
        </w:rPr>
      </w:pPr>
      <w:r>
        <w:rPr>
          <w:rFonts w:cs="Arial" w:ascii="Arial" w:hAnsi="Arial"/>
          <w:i/>
          <w:iCs w:val="false"/>
          <w:color w:val="000000"/>
          <w:sz w:val="16"/>
          <w:szCs w:val="16"/>
        </w:rPr>
        <w:t>(należy opisać charakter stosunku, jaki będzie łączył wykonawcę z podmiotem udostępniającym zasoby)</w:t>
      </w:r>
    </w:p>
    <w:p>
      <w:pPr>
        <w:pStyle w:val="Siwz"/>
        <w:ind w:left="340"/>
        <w:jc w:val="left"/>
        <w:rPr>
          <w:rFonts w:ascii="Arial" w:hAnsi="Arial" w:cs="Arial"/>
          <w:i/>
          <w:i/>
          <w:iCs w:val="false"/>
          <w:color w:val="000000"/>
          <w:sz w:val="18"/>
          <w:szCs w:val="18"/>
        </w:rPr>
      </w:pPr>
      <w:r>
        <w:rPr>
          <w:rFonts w:cs="Arial" w:ascii="Arial" w:hAnsi="Arial"/>
          <w:i/>
          <w:iCs w:val="false"/>
          <w:color w:val="000000"/>
          <w:sz w:val="18"/>
          <w:szCs w:val="18"/>
        </w:rPr>
      </w:r>
    </w:p>
    <w:p>
      <w:pPr>
        <w:pStyle w:val="Siwz"/>
        <w:numPr>
          <w:ilvl w:val="0"/>
          <w:numId w:val="4"/>
        </w:numPr>
        <w:jc w:val="left"/>
        <w:rPr>
          <w:rFonts w:ascii="Arial" w:hAnsi="Arial" w:cs="Arial"/>
          <w:color w:val="000000"/>
          <w:sz w:val="20"/>
        </w:rPr>
      </w:pPr>
      <w:r>
        <w:rPr>
          <w:rFonts w:cs="Arial" w:ascii="Arial" w:hAnsi="Arial"/>
          <w:color w:val="000000"/>
          <w:sz w:val="18"/>
          <w:szCs w:val="18"/>
        </w:rPr>
        <w:t>zgodnie z PZP odpowiadam solidarnie z wykonawcą, który polega na mojej sytuacji finansowej lub ekonomicznej , za szkodę poniesioną przez zamawiającego powstałą wskutek nieudostępnienia ww. zasobów, chyba że za nieudostępnienie zasobów nie ponoszę winy.</w:t>
      </w:r>
      <w:r>
        <w:rPr>
          <w:rFonts w:cs="Arial" w:ascii="Arial" w:hAnsi="Arial"/>
          <w:sz w:val="18"/>
          <w:szCs w:val="18"/>
        </w:rPr>
        <w:t xml:space="preserve"> </w:t>
        <w:tab/>
      </w:r>
      <w:r>
        <w:rPr>
          <w:rFonts w:cs="Arial" w:ascii="Arial" w:hAnsi="Arial"/>
          <w:sz w:val="20"/>
        </w:rPr>
        <w:tab/>
        <w:tab/>
        <w:tab/>
        <w:tab/>
        <w:tab/>
        <w:tab/>
        <w:tab/>
        <w:tab/>
        <w:tab/>
        <w:tab/>
        <w:tab/>
        <w:tab/>
        <w:tab/>
        <w:tab/>
        <w:tab/>
      </w:r>
    </w:p>
    <w:p>
      <w:pPr>
        <w:pStyle w:val="Normal"/>
        <w:rPr>
          <w:rFonts w:ascii="Arial" w:hAnsi="Arial" w:cs="Arial"/>
          <w:sz w:val="16"/>
          <w:szCs w:val="16"/>
        </w:rPr>
      </w:pPr>
      <w:r>
        <w:rPr>
          <w:rFonts w:cs="Arial" w:ascii="Arial" w:hAnsi="Arial"/>
          <w:sz w:val="16"/>
          <w:szCs w:val="16"/>
        </w:rPr>
        <w:t>UWAGA: Dokument należy wypełnić i podpisać kwalifikowanym podpisem elektronicznym lub podpisem zaufanym lub elektronicznym podpisem osobistym.</w:t>
      </w:r>
    </w:p>
    <w:p>
      <w:pPr>
        <w:pStyle w:val="Normal"/>
        <w:rPr>
          <w:rFonts w:ascii="Arial" w:hAnsi="Arial" w:cs="Arial"/>
          <w:sz w:val="20"/>
          <w:vertAlign w:val="superscript"/>
        </w:rPr>
      </w:pPr>
      <w:r>
        <w:rPr>
          <w:rFonts w:cs="Arial" w:ascii="Arial" w:hAnsi="Arial"/>
          <w:sz w:val="20"/>
          <w:vertAlign w:val="superscript"/>
        </w:rPr>
      </w:r>
    </w:p>
    <w:p>
      <w:pPr>
        <w:pStyle w:val="Normal"/>
        <w:rPr>
          <w:rFonts w:ascii="Arial" w:hAnsi="Arial" w:cs="Arial"/>
          <w:sz w:val="20"/>
        </w:rPr>
      </w:pPr>
      <w:r>
        <w:rPr>
          <w:rFonts w:cs="Arial" w:ascii="Arial" w:hAnsi="Arial"/>
          <w:sz w:val="20"/>
          <w:vertAlign w:val="superscript"/>
        </w:rPr>
        <w:t>1)</w:t>
      </w:r>
      <w:r>
        <w:rPr>
          <w:rFonts w:cs="Arial" w:ascii="Arial" w:hAnsi="Arial"/>
          <w:sz w:val="20"/>
        </w:rPr>
        <w:t xml:space="preserve">niepotrzebne skreślić </w:t>
      </w:r>
    </w:p>
    <w:p>
      <w:pPr>
        <w:pStyle w:val="Normal"/>
        <w:spacing w:lineRule="auto" w:line="360"/>
        <w:rPr>
          <w:rFonts w:ascii="Arial" w:hAnsi="Arial" w:cs="Arial"/>
          <w:sz w:val="20"/>
        </w:rPr>
      </w:pPr>
      <w:r>
        <w:rPr>
          <w:rFonts w:cs="Arial" w:ascii="Arial" w:hAnsi="Arial"/>
          <w:sz w:val="20"/>
        </w:rPr>
      </w:r>
    </w:p>
    <w:p>
      <w:pPr>
        <w:pStyle w:val="Normal"/>
        <w:spacing w:lineRule="auto" w:line="360"/>
        <w:rPr>
          <w:rFonts w:ascii="Arial" w:hAnsi="Arial" w:cs="Arial"/>
          <w:sz w:val="20"/>
        </w:rPr>
      </w:pPr>
      <w:r>
        <w:rPr>
          <w:rFonts w:cs="Arial" w:ascii="Arial" w:hAnsi="Arial"/>
          <w:sz w:val="20"/>
        </w:rPr>
      </w:r>
    </w:p>
    <w:p>
      <w:pPr>
        <w:pStyle w:val="Heading1"/>
        <w:spacing w:lineRule="auto" w:line="360"/>
        <w:jc w:val="right"/>
        <w:rPr>
          <w:color w:val="000000"/>
        </w:rPr>
      </w:pPr>
      <w:r>
        <w:rPr>
          <w:rFonts w:cs="Arial"/>
          <w:color w:val="000000"/>
          <w:sz w:val="20"/>
        </w:rPr>
        <w:t>Załącznik nr 3B do SWZ</w:t>
      </w:r>
    </w:p>
    <w:p>
      <w:pPr>
        <w:pStyle w:val="Normal"/>
        <w:spacing w:lineRule="auto" w:line="360"/>
        <w:rPr>
          <w:rFonts w:ascii="Arial" w:hAnsi="Arial" w:cs="Arial"/>
          <w:sz w:val="20"/>
        </w:rPr>
      </w:pPr>
      <w:r>
        <w:rPr>
          <w:rFonts w:cs="Arial" w:ascii="Arial" w:hAnsi="Arial"/>
          <w:sz w:val="20"/>
        </w:rPr>
      </w:r>
    </w:p>
    <w:p>
      <w:pPr>
        <w:pStyle w:val="Normal"/>
        <w:spacing w:lineRule="auto" w:line="360"/>
        <w:rPr>
          <w:rFonts w:ascii="Arial" w:hAnsi="Arial" w:cs="Arial"/>
          <w:b/>
          <w:bCs/>
          <w:sz w:val="20"/>
        </w:rPr>
      </w:pPr>
      <w:r>
        <w:rPr>
          <w:rFonts w:cs="Arial" w:ascii="Arial" w:hAnsi="Arial"/>
          <w:b/>
          <w:bCs/>
          <w:sz w:val="20"/>
        </w:rPr>
      </w:r>
      <w:bookmarkStart w:id="6" w:name="_Hlk62549190"/>
      <w:bookmarkStart w:id="7" w:name="_Hlk62549190"/>
    </w:p>
    <w:p>
      <w:pPr>
        <w:pStyle w:val="Normal"/>
        <w:spacing w:lineRule="auto" w:line="360"/>
        <w:rPr>
          <w:rFonts w:ascii="Arial" w:hAnsi="Arial" w:cs="Arial"/>
          <w:b/>
          <w:bCs/>
          <w:sz w:val="20"/>
        </w:rPr>
      </w:pPr>
      <w:r>
        <w:rPr>
          <w:rFonts w:cs="Arial" w:ascii="Arial" w:hAnsi="Arial"/>
          <w:b/>
          <w:bCs/>
          <w:sz w:val="20"/>
        </w:rPr>
        <w:t xml:space="preserve">Wykonawcy wspólnie </w:t>
      </w:r>
    </w:p>
    <w:p>
      <w:pPr>
        <w:pStyle w:val="Normal"/>
        <w:spacing w:lineRule="auto" w:line="360"/>
        <w:rPr>
          <w:rFonts w:ascii="Arial" w:hAnsi="Arial" w:cs="Arial"/>
          <w:bCs/>
          <w:sz w:val="20"/>
        </w:rPr>
      </w:pPr>
      <w:r>
        <w:rPr>
          <w:rFonts w:cs="Arial" w:ascii="Arial" w:hAnsi="Arial"/>
          <w:b/>
          <w:bCs/>
          <w:sz w:val="20"/>
        </w:rPr>
        <w:t>ubiegający się o udzielenie zamówienia:</w:t>
      </w:r>
      <w:r>
        <w:rPr>
          <w:rFonts w:cs="Arial" w:ascii="Arial" w:hAnsi="Arial"/>
          <w:bCs/>
          <w:sz w:val="20"/>
        </w:rPr>
        <w:tab/>
        <w:tab/>
        <w:tab/>
        <w:tab/>
        <w:tab/>
      </w:r>
      <w:bookmarkStart w:id="8" w:name="_Hlk62546713"/>
      <w:bookmarkEnd w:id="8"/>
    </w:p>
    <w:p>
      <w:pPr>
        <w:pStyle w:val="Normal"/>
        <w:spacing w:lineRule="auto" w:line="360"/>
        <w:rPr>
          <w:rFonts w:ascii="Arial" w:hAnsi="Arial" w:cs="Arial"/>
          <w:bCs/>
          <w:sz w:val="20"/>
        </w:rPr>
      </w:pPr>
      <w:r>
        <w:rPr>
          <w:rFonts w:cs="Arial" w:ascii="Arial" w:hAnsi="Arial"/>
          <w:bCs/>
          <w:sz w:val="20"/>
        </w:rPr>
        <w:t>………………………………………</w:t>
      </w:r>
    </w:p>
    <w:p>
      <w:pPr>
        <w:pStyle w:val="Normal"/>
        <w:spacing w:lineRule="auto" w:line="360"/>
        <w:rPr>
          <w:rFonts w:ascii="Arial" w:hAnsi="Arial" w:cs="Arial"/>
          <w:bCs/>
          <w:sz w:val="20"/>
        </w:rPr>
      </w:pPr>
      <w:r>
        <w:rPr>
          <w:rFonts w:cs="Arial" w:ascii="Arial" w:hAnsi="Arial"/>
          <w:bCs/>
          <w:sz w:val="20"/>
        </w:rPr>
        <w:t>………………………………………</w:t>
      </w:r>
      <w:r>
        <w:rPr>
          <w:rFonts w:cs="Arial" w:ascii="Arial" w:hAnsi="Arial"/>
          <w:bCs/>
          <w:sz w:val="20"/>
        </w:rPr>
        <w:tab/>
        <w:tab/>
        <w:tab/>
        <w:t xml:space="preserve"> </w:t>
      </w:r>
    </w:p>
    <w:p>
      <w:pPr>
        <w:pStyle w:val="Normal"/>
        <w:spacing w:lineRule="auto" w:line="360"/>
        <w:rPr>
          <w:rFonts w:ascii="Arial" w:hAnsi="Arial" w:cs="Arial"/>
          <w:sz w:val="20"/>
        </w:rPr>
      </w:pPr>
      <w:r>
        <w:rPr>
          <w:rFonts w:cs="Arial" w:ascii="Arial" w:hAnsi="Arial"/>
          <w:sz w:val="20"/>
        </w:rPr>
      </w:r>
    </w:p>
    <w:p>
      <w:pPr>
        <w:pStyle w:val="Normal"/>
        <w:spacing w:lineRule="auto" w:line="360"/>
        <w:rPr>
          <w:rFonts w:ascii="Arial" w:hAnsi="Arial" w:cs="Arial"/>
          <w:b/>
          <w:sz w:val="20"/>
        </w:rPr>
      </w:pPr>
      <w:r>
        <w:rPr>
          <w:rFonts w:cs="Arial" w:ascii="Arial" w:hAnsi="Arial"/>
          <w:b/>
          <w:sz w:val="20"/>
        </w:rPr>
      </w:r>
    </w:p>
    <w:p>
      <w:pPr>
        <w:pStyle w:val="Heading1"/>
        <w:spacing w:lineRule="auto" w:line="360"/>
        <w:jc w:val="center"/>
        <w:rPr>
          <w:color w:val="000000"/>
        </w:rPr>
      </w:pPr>
      <w:r>
        <w:rPr>
          <w:rFonts w:cs="Arial"/>
          <w:color w:val="000000"/>
          <w:sz w:val="20"/>
        </w:rPr>
        <w:t>Oświadczenie Wykonawców wspólnie ubiegających się o udzielenie zamówienia</w:t>
        <w:tab/>
      </w:r>
    </w:p>
    <w:p>
      <w:pPr>
        <w:pStyle w:val="Normal"/>
        <w:rPr/>
      </w:pPr>
      <w:r>
        <w:rPr/>
      </w:r>
    </w:p>
    <w:p>
      <w:pPr>
        <w:pStyle w:val="BodyTextIndent3"/>
        <w:spacing w:lineRule="auto" w:line="360"/>
        <w:ind w:left="0"/>
        <w:jc w:val="center"/>
        <w:rPr>
          <w:rFonts w:ascii="Arial" w:hAnsi="Arial" w:cs="Arial"/>
          <w:b/>
          <w:bCs/>
          <w:iCs/>
          <w:color w:val="000000"/>
          <w:sz w:val="20"/>
        </w:rPr>
      </w:pPr>
      <w:r>
        <w:rPr>
          <w:rFonts w:cs="Arial" w:ascii="Arial" w:hAnsi="Arial"/>
          <w:b/>
          <w:bCs/>
          <w:iCs/>
          <w:color w:val="000000"/>
          <w:sz w:val="20"/>
        </w:rPr>
        <w:t>(składane wraz z ofertą na podstawie  art. 117 ust.4 ustawy Pzp – jeżeli dotyczy)</w:t>
      </w:r>
    </w:p>
    <w:p>
      <w:pPr>
        <w:pStyle w:val="BodyTextIndent3"/>
        <w:spacing w:lineRule="auto" w:line="360"/>
        <w:ind w:left="0"/>
        <w:jc w:val="center"/>
        <w:rPr>
          <w:rFonts w:ascii="Arial" w:hAnsi="Arial" w:cs="Arial"/>
          <w:b/>
          <w:bCs/>
          <w:iCs/>
          <w:color w:val="000000"/>
          <w:sz w:val="20"/>
          <w:u w:val="single"/>
        </w:rPr>
      </w:pPr>
      <w:r>
        <w:rPr>
          <w:rFonts w:cs="Arial" w:ascii="Arial" w:hAnsi="Arial"/>
          <w:b/>
          <w:bCs/>
          <w:iCs/>
          <w:color w:val="000000"/>
          <w:sz w:val="20"/>
          <w:u w:val="single"/>
        </w:rPr>
        <w:t xml:space="preserve">DOTYCZĄCE ROBÓT BUDOWLANYCH, KTÓRE WYKONAJĄ POSZCZEGÓLNI WYKONAWCY </w:t>
      </w:r>
    </w:p>
    <w:p>
      <w:pPr>
        <w:pStyle w:val="Normal"/>
        <w:spacing w:lineRule="auto" w:line="360"/>
        <w:rPr>
          <w:rFonts w:ascii="Arial" w:hAnsi="Arial" w:cs="Arial"/>
          <w:sz w:val="20"/>
        </w:rPr>
      </w:pPr>
      <w:r>
        <w:rPr>
          <w:rFonts w:cs="Arial" w:ascii="Arial" w:hAnsi="Arial"/>
          <w:sz w:val="20"/>
        </w:rPr>
      </w:r>
    </w:p>
    <w:p>
      <w:pPr>
        <w:pStyle w:val="Normal"/>
        <w:jc w:val="center"/>
        <w:rPr>
          <w:szCs w:val="24"/>
        </w:rPr>
      </w:pPr>
      <w:r>
        <w:rPr>
          <w:sz w:val="20"/>
        </w:rPr>
        <w:t xml:space="preserve">Dotyczy zamówienia pn: </w:t>
      </w:r>
      <w:r>
        <w:rPr>
          <w:b/>
          <w:sz w:val="20"/>
        </w:rPr>
        <w:t xml:space="preserve"> </w:t>
      </w:r>
      <w:r>
        <w:rPr>
          <w:rFonts w:ascii="Times New Roman" w:hAnsi="Times New Roman"/>
          <w:b/>
          <w:sz w:val="28"/>
          <w:szCs w:val="28"/>
        </w:rPr>
        <w:t xml:space="preserve"> </w:t>
      </w:r>
      <w:r>
        <w:rPr>
          <w:rFonts w:ascii="Times New Roman" w:hAnsi="Times New Roman"/>
          <w:b/>
          <w:sz w:val="28"/>
          <w:szCs w:val="24"/>
        </w:rPr>
        <w:t>ODBIÓR ODPADÓW Z TERENÓW KOMUNALNYCH GMINY MIASTO OŁAWA</w:t>
      </w:r>
    </w:p>
    <w:p>
      <w:pPr>
        <w:pStyle w:val="BodyText"/>
        <w:rPr>
          <w:rFonts w:ascii="Times New Roman" w:hAnsi="Times New Roman"/>
          <w:szCs w:val="24"/>
        </w:rPr>
      </w:pPr>
      <w:r>
        <w:rPr>
          <w:rFonts w:ascii="Times New Roman" w:hAnsi="Times New Roman"/>
          <w:szCs w:val="24"/>
        </w:rPr>
      </w:r>
    </w:p>
    <w:p>
      <w:pPr>
        <w:pStyle w:val="Normal"/>
        <w:jc w:val="both"/>
        <w:rPr>
          <w:sz w:val="20"/>
        </w:rPr>
      </w:pPr>
      <w:r>
        <w:rPr>
          <w:sz w:val="20"/>
        </w:rPr>
      </w:r>
    </w:p>
    <w:p>
      <w:pPr>
        <w:pStyle w:val="Normal"/>
        <w:rPr>
          <w:rFonts w:ascii="Arial" w:hAnsi="Arial" w:cs="Arial"/>
          <w:sz w:val="20"/>
        </w:rPr>
      </w:pPr>
      <w:r>
        <w:rPr>
          <w:rFonts w:ascii="Times New Roman" w:hAnsi="Times New Roman"/>
          <w:b/>
          <w:sz w:val="20"/>
        </w:rPr>
        <w:t>Nr postępowania: INW.271/35/24</w:t>
      </w:r>
      <w:r>
        <w:rPr/>
        <w:t xml:space="preserve">, </w:t>
      </w:r>
      <w:r>
        <w:rPr>
          <w:rFonts w:cs="Arial" w:ascii="Arial" w:hAnsi="Arial"/>
          <w:sz w:val="20"/>
        </w:rPr>
        <w:t>prowadzonego przez Gminę Miasto Oława, oświadczam że*:</w:t>
      </w:r>
    </w:p>
    <w:p>
      <w:pPr>
        <w:pStyle w:val="Normal"/>
        <w:rPr/>
      </w:pPr>
      <w:r>
        <w:rPr/>
      </w:r>
    </w:p>
    <w:p>
      <w:pPr>
        <w:pStyle w:val="Normal"/>
        <w:spacing w:lineRule="auto" w:line="360"/>
        <w:rPr>
          <w:rFonts w:ascii="Arial" w:hAnsi="Arial" w:cs="Arial"/>
          <w:sz w:val="20"/>
        </w:rPr>
      </w:pPr>
      <w:r>
        <w:rPr>
          <w:rFonts w:cs="Arial" w:ascii="Arial" w:hAnsi="Arial"/>
          <w:sz w:val="20"/>
        </w:rPr>
        <w:t>- Wykonawca …………………………………………………………………..(nazwa i adres Wykonawcy)</w:t>
      </w:r>
    </w:p>
    <w:p>
      <w:pPr>
        <w:pStyle w:val="Normal"/>
        <w:spacing w:lineRule="auto" w:line="360"/>
        <w:rPr>
          <w:rFonts w:ascii="Arial" w:hAnsi="Arial" w:cs="Arial"/>
          <w:sz w:val="20"/>
        </w:rPr>
      </w:pPr>
      <w:r>
        <w:rPr>
          <w:rFonts w:cs="Arial" w:ascii="Arial" w:hAnsi="Arial"/>
          <w:sz w:val="20"/>
        </w:rPr>
        <w:t>Zrealizuje następujące roboty budowlane:</w:t>
      </w:r>
    </w:p>
    <w:p>
      <w:pPr>
        <w:pStyle w:val="Normal"/>
        <w:spacing w:lineRule="auto" w:line="360"/>
        <w:rPr>
          <w:rFonts w:ascii="Arial" w:hAnsi="Arial" w:cs="Arial"/>
          <w:sz w:val="20"/>
        </w:rPr>
      </w:pPr>
      <w:bookmarkStart w:id="9" w:name="_Hlk62546664"/>
      <w:r>
        <w:rPr>
          <w:rFonts w:cs="Arial" w:ascii="Arial" w:hAnsi="Arial"/>
          <w:sz w:val="20"/>
        </w:rPr>
        <w:t>……………………………………………………………………………………………………………………</w:t>
      </w:r>
      <w:bookmarkEnd w:id="9"/>
    </w:p>
    <w:p>
      <w:pPr>
        <w:pStyle w:val="Normal"/>
        <w:spacing w:lineRule="auto" w:line="360"/>
        <w:rPr>
          <w:rFonts w:ascii="Arial" w:hAnsi="Arial" w:cs="Arial"/>
          <w:sz w:val="20"/>
        </w:rPr>
      </w:pPr>
      <w:r>
        <w:rPr>
          <w:rFonts w:cs="Arial" w:ascii="Arial" w:hAnsi="Arial"/>
          <w:sz w:val="20"/>
        </w:rPr>
        <w:t>- Wykonawca …………………………………………………………………..(nazwa i adres Wykonawcy)</w:t>
      </w:r>
    </w:p>
    <w:p>
      <w:pPr>
        <w:pStyle w:val="Normal"/>
        <w:spacing w:lineRule="auto" w:line="360"/>
        <w:rPr>
          <w:rFonts w:ascii="Arial" w:hAnsi="Arial" w:cs="Arial"/>
          <w:sz w:val="20"/>
        </w:rPr>
      </w:pPr>
      <w:r>
        <w:rPr>
          <w:rFonts w:cs="Arial" w:ascii="Arial" w:hAnsi="Arial"/>
          <w:sz w:val="20"/>
        </w:rPr>
        <w:t>Zrealizuje następujące roboty budowlane:</w:t>
      </w:r>
    </w:p>
    <w:p>
      <w:pPr>
        <w:pStyle w:val="Normal"/>
        <w:spacing w:lineRule="auto" w:line="360"/>
        <w:rPr>
          <w:rFonts w:ascii="Arial" w:hAnsi="Arial" w:cs="Arial"/>
          <w:sz w:val="20"/>
        </w:rPr>
      </w:pPr>
      <w:r>
        <w:rPr>
          <w:rFonts w:cs="Arial" w:ascii="Arial" w:hAnsi="Arial"/>
          <w:sz w:val="20"/>
        </w:rPr>
        <w:t>……………………………………………………………………………………………………………………</w:t>
      </w:r>
    </w:p>
    <w:p>
      <w:pPr>
        <w:pStyle w:val="Normal"/>
        <w:spacing w:lineRule="auto" w:line="360"/>
        <w:rPr>
          <w:rFonts w:ascii="Arial" w:hAnsi="Arial" w:cs="Arial"/>
          <w:sz w:val="20"/>
        </w:rPr>
      </w:pPr>
      <w:r>
        <w:rPr>
          <w:rFonts w:cs="Arial" w:ascii="Arial" w:hAnsi="Arial"/>
          <w:sz w:val="20"/>
        </w:rPr>
        <w:t>- Wykonawca ……………………………………………………………………..(nazwa i adres Wykonawcy)</w:t>
      </w:r>
    </w:p>
    <w:p>
      <w:pPr>
        <w:pStyle w:val="Normal"/>
        <w:spacing w:lineRule="auto" w:line="360"/>
        <w:rPr>
          <w:rFonts w:ascii="Arial" w:hAnsi="Arial" w:cs="Arial"/>
          <w:sz w:val="20"/>
        </w:rPr>
      </w:pPr>
      <w:r>
        <w:rPr>
          <w:rFonts w:cs="Arial" w:ascii="Arial" w:hAnsi="Arial"/>
          <w:sz w:val="20"/>
        </w:rPr>
        <w:t>Zrealizuje następujące roboty budowlane:</w:t>
      </w:r>
    </w:p>
    <w:p>
      <w:pPr>
        <w:pStyle w:val="Normal"/>
        <w:spacing w:lineRule="auto" w:line="360"/>
        <w:rPr>
          <w:rFonts w:ascii="Arial" w:hAnsi="Arial" w:cs="Arial"/>
          <w:sz w:val="20"/>
        </w:rPr>
      </w:pPr>
      <w:r>
        <w:rPr>
          <w:rFonts w:cs="Arial" w:ascii="Arial" w:hAnsi="Arial"/>
          <w:sz w:val="20"/>
        </w:rPr>
        <w:t xml:space="preserve">………………………………………………………………………………………………………………………                  </w:t>
      </w:r>
    </w:p>
    <w:p>
      <w:pPr>
        <w:pStyle w:val="Normal"/>
        <w:spacing w:lineRule="auto" w:line="360"/>
        <w:rPr>
          <w:rFonts w:ascii="Arial" w:hAnsi="Arial" w:cs="Arial"/>
          <w:sz w:val="20"/>
        </w:rPr>
      </w:pPr>
      <w:r>
        <w:rPr>
          <w:rFonts w:cs="Arial" w:ascii="Arial" w:hAnsi="Arial"/>
          <w:sz w:val="20"/>
        </w:rPr>
      </w:r>
    </w:p>
    <w:p>
      <w:pPr>
        <w:pStyle w:val="Normal"/>
        <w:spacing w:lineRule="auto" w:line="360"/>
        <w:rPr>
          <w:rFonts w:ascii="Arial" w:hAnsi="Arial" w:cs="Arial"/>
          <w:sz w:val="20"/>
        </w:rPr>
      </w:pPr>
      <w:r>
        <w:rPr>
          <w:rFonts w:cs="Arial" w:ascii="Arial" w:hAnsi="Arial"/>
          <w:sz w:val="20"/>
        </w:rPr>
      </w:r>
    </w:p>
    <w:p>
      <w:pPr>
        <w:pStyle w:val="Normal"/>
        <w:spacing w:lineRule="auto" w:line="360"/>
        <w:rPr>
          <w:rFonts w:ascii="Arial" w:hAnsi="Arial" w:cs="Arial"/>
          <w:bCs/>
          <w:sz w:val="20"/>
        </w:rPr>
      </w:pPr>
      <w:r>
        <w:rPr>
          <w:rFonts w:cs="Arial" w:ascii="Arial" w:hAnsi="Arial"/>
          <w:sz w:val="20"/>
        </w:rPr>
        <w:tab/>
        <w:tab/>
        <w:tab/>
        <w:tab/>
        <w:tab/>
        <w:tab/>
        <w:tab/>
        <w:tab/>
        <w:tab/>
      </w:r>
      <w:r>
        <w:rPr>
          <w:rFonts w:cs="Arial" w:ascii="Arial" w:hAnsi="Arial"/>
          <w:bCs/>
          <w:sz w:val="20"/>
        </w:rPr>
        <w:t>………...................................</w:t>
      </w:r>
    </w:p>
    <w:p>
      <w:pPr>
        <w:pStyle w:val="Normal"/>
        <w:spacing w:lineRule="auto" w:line="360"/>
        <w:ind w:left="6372"/>
        <w:rPr>
          <w:rFonts w:ascii="Arial" w:hAnsi="Arial" w:cs="Arial"/>
          <w:bCs/>
          <w:sz w:val="20"/>
        </w:rPr>
      </w:pPr>
      <w:r>
        <w:rPr>
          <w:rFonts w:cs="Arial" w:ascii="Arial" w:hAnsi="Arial"/>
          <w:bCs/>
          <w:sz w:val="20"/>
        </w:rPr>
        <w:t xml:space="preserve">       </w:t>
      </w:r>
      <w:r>
        <w:rPr>
          <w:rFonts w:cs="Arial" w:ascii="Arial" w:hAnsi="Arial"/>
          <w:bCs/>
          <w:sz w:val="20"/>
        </w:rPr>
        <w:t>miejscowość, data</w:t>
      </w:r>
      <w:bookmarkEnd w:id="7"/>
    </w:p>
    <w:p>
      <w:pPr>
        <w:pStyle w:val="Normal"/>
        <w:spacing w:lineRule="auto" w:line="360"/>
        <w:rPr>
          <w:rFonts w:ascii="Arial" w:hAnsi="Arial" w:cs="Arial"/>
          <w:sz w:val="20"/>
        </w:rPr>
      </w:pPr>
      <w:r>
        <w:rPr>
          <w:rFonts w:cs="Arial" w:ascii="Arial" w:hAnsi="Arial"/>
          <w:sz w:val="20"/>
        </w:rPr>
      </w:r>
    </w:p>
    <w:p>
      <w:pPr>
        <w:pStyle w:val="Normal"/>
        <w:spacing w:lineRule="auto" w:line="360"/>
        <w:rPr>
          <w:rFonts w:ascii="Arial" w:hAnsi="Arial" w:cs="Arial"/>
          <w:sz w:val="20"/>
        </w:rPr>
      </w:pPr>
      <w:r>
        <w:rPr>
          <w:rFonts w:cs="Arial" w:ascii="Arial" w:hAnsi="Arial"/>
          <w:sz w:val="20"/>
        </w:rPr>
      </w:r>
    </w:p>
    <w:p>
      <w:pPr>
        <w:pStyle w:val="Normal"/>
        <w:spacing w:lineRule="auto" w:line="360"/>
        <w:rPr>
          <w:rFonts w:ascii="Arial" w:hAnsi="Arial" w:cs="Arial"/>
          <w:sz w:val="20"/>
        </w:rPr>
      </w:pPr>
      <w:r>
        <w:rPr>
          <w:rFonts w:cs="Arial" w:ascii="Arial" w:hAnsi="Arial"/>
          <w:sz w:val="20"/>
        </w:rPr>
      </w:r>
    </w:p>
    <w:p>
      <w:pPr>
        <w:pStyle w:val="Normal"/>
        <w:rPr>
          <w:rFonts w:ascii="Arial" w:hAnsi="Arial" w:cs="Arial"/>
          <w:sz w:val="16"/>
          <w:szCs w:val="16"/>
        </w:rPr>
      </w:pPr>
      <w:r>
        <w:rPr>
          <w:sz w:val="16"/>
          <w:szCs w:val="16"/>
        </w:rPr>
        <w:t>UWAGA: Dokument należy wypełnić i podpisać kwalifikowanym podpisem elektronicznym lub podpisem zaufanym lub elektronicznym podpisem osobistym.</w:t>
      </w:r>
    </w:p>
    <w:p>
      <w:pPr>
        <w:pStyle w:val="Normal"/>
        <w:spacing w:lineRule="auto" w:line="360"/>
        <w:rPr>
          <w:rFonts w:ascii="Arial" w:hAnsi="Arial" w:cs="Arial"/>
          <w:sz w:val="20"/>
        </w:rPr>
      </w:pPr>
      <w:r>
        <w:rPr>
          <w:rFonts w:cs="Arial" w:ascii="Arial" w:hAnsi="Arial"/>
          <w:sz w:val="20"/>
        </w:rPr>
      </w:r>
    </w:p>
    <w:p>
      <w:pPr>
        <w:pStyle w:val="Normal"/>
        <w:spacing w:lineRule="auto" w:line="360"/>
        <w:rPr>
          <w:rFonts w:ascii="Arial" w:hAnsi="Arial" w:cs="Arial"/>
          <w:sz w:val="20"/>
        </w:rPr>
      </w:pPr>
      <w:r>
        <w:rPr>
          <w:rFonts w:cs="Arial" w:ascii="Arial" w:hAnsi="Arial"/>
          <w:sz w:val="20"/>
        </w:rPr>
      </w:r>
    </w:p>
    <w:sectPr>
      <w:type w:val="nextPage"/>
      <w:pgSz w:w="11906" w:h="16838"/>
      <w:pgMar w:left="1417" w:right="1417" w:gutter="0" w:header="0" w:top="1134" w:footer="0" w:bottom="993"/>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Ottawa">
    <w:charset w:val="ee"/>
    <w:family w:val="roman"/>
    <w:pitch w:val="variable"/>
  </w:font>
  <w:font w:name="Times New Roman">
    <w:charset w:val="ee"/>
    <w:family w:val="roman"/>
    <w:pitch w:val="variable"/>
  </w:font>
  <w:font w:name="Calibri">
    <w:charset w:val="ee"/>
    <w:family w:val="roman"/>
    <w:pitch w:val="variable"/>
  </w:font>
  <w:font w:name="Tahoma">
    <w:charset w:val="ee"/>
    <w:family w:val="roman"/>
    <w:pitch w:val="variable"/>
  </w:font>
  <w:font w:name="Verdana">
    <w:charset w:val="ee"/>
    <w:family w:val="roman"/>
    <w:pitch w:val="variable"/>
  </w:font>
  <w:font w:name="Liberation Sans">
    <w:altName w:val="Arial"/>
    <w:charset w:val="ee"/>
    <w:family w:val="roman"/>
    <w:pitch w:val="variable"/>
  </w:font>
  <w:font w:name="Courier New">
    <w:charset w:val="ee"/>
    <w:family w:val="roman"/>
    <w:pitch w:val="variable"/>
  </w:font>
  <w:font w:name="Roboto">
    <w:altName w:val="Helvetica Neue"/>
    <w:charset w:val="ee"/>
    <w:family w:val="roman"/>
    <w:pitch w:val="variable"/>
  </w:font>
  <w:font w:name="OTTAWA">
    <w:charset w:val="ee"/>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57"/>
        </w:tabs>
        <w:ind w:left="357" w:hanging="357"/>
      </w:pPr>
      <w:rPr>
        <w:i w:val="false"/>
      </w:rPr>
    </w:lvl>
    <w:lvl w:ilvl="1">
      <w:start w:val="1"/>
      <w:numFmt w:val="decimal"/>
      <w:lvlText w:val="%1.%2."/>
      <w:lvlJc w:val="left"/>
      <w:pPr>
        <w:tabs>
          <w:tab w:val="num" w:pos="720"/>
        </w:tabs>
        <w:ind w:left="720" w:hanging="363"/>
      </w:pPr>
      <w:rPr/>
    </w:lvl>
    <w:lvl w:ilvl="2">
      <w:start w:val="1"/>
      <w:numFmt w:val="decimal"/>
      <w:lvlText w:val="%1.%2)%3."/>
      <w:lvlJc w:val="left"/>
      <w:pPr>
        <w:tabs>
          <w:tab w:val="num" w:pos="1434"/>
        </w:tabs>
        <w:ind w:left="1434" w:hanging="720"/>
      </w:pPr>
      <w:rPr/>
    </w:lvl>
    <w:lvl w:ilvl="3">
      <w:start w:val="1"/>
      <w:numFmt w:val="decimal"/>
      <w:lvlText w:val="%1.%2)%3.%4."/>
      <w:lvlJc w:val="left"/>
      <w:pPr>
        <w:tabs>
          <w:tab w:val="num" w:pos="1791"/>
        </w:tabs>
        <w:ind w:left="1791" w:hanging="720"/>
      </w:pPr>
      <w:rPr/>
    </w:lvl>
    <w:lvl w:ilvl="4">
      <w:start w:val="1"/>
      <w:numFmt w:val="decimal"/>
      <w:lvlText w:val="%1.%2)%3.%4.%5."/>
      <w:lvlJc w:val="left"/>
      <w:pPr>
        <w:tabs>
          <w:tab w:val="num" w:pos="2148"/>
        </w:tabs>
        <w:ind w:left="2148" w:hanging="720"/>
      </w:pPr>
      <w:rPr/>
    </w:lvl>
    <w:lvl w:ilvl="5">
      <w:start w:val="1"/>
      <w:numFmt w:val="decimal"/>
      <w:lvlText w:val="%1.%2)%3.%4.%5.%6."/>
      <w:lvlJc w:val="left"/>
      <w:pPr>
        <w:tabs>
          <w:tab w:val="num" w:pos="2865"/>
        </w:tabs>
        <w:ind w:left="2865" w:hanging="1080"/>
      </w:pPr>
      <w:rPr/>
    </w:lvl>
    <w:lvl w:ilvl="6">
      <w:start w:val="1"/>
      <w:numFmt w:val="decimal"/>
      <w:lvlText w:val="%1.%2)%3.%4.%5.%6.%7."/>
      <w:lvlJc w:val="left"/>
      <w:pPr>
        <w:tabs>
          <w:tab w:val="num" w:pos="3222"/>
        </w:tabs>
        <w:ind w:left="3222" w:hanging="1080"/>
      </w:pPr>
      <w:rPr/>
    </w:lvl>
    <w:lvl w:ilvl="7">
      <w:start w:val="1"/>
      <w:numFmt w:val="decimal"/>
      <w:lvlText w:val="%1.%2)%3.%4.%5.%6.%7.%8."/>
      <w:lvlJc w:val="left"/>
      <w:pPr>
        <w:tabs>
          <w:tab w:val="num" w:pos="3939"/>
        </w:tabs>
        <w:ind w:left="3939" w:hanging="1440"/>
      </w:pPr>
      <w:rPr/>
    </w:lvl>
    <w:lvl w:ilvl="8">
      <w:start w:val="1"/>
      <w:numFmt w:val="decimal"/>
      <w:lvlText w:val="%1.%2)%3.%4.%5.%6.%7.%8.%9."/>
      <w:lvlJc w:val="left"/>
      <w:pPr>
        <w:tabs>
          <w:tab w:val="num" w:pos="4296"/>
        </w:tabs>
        <w:ind w:left="4296" w:hanging="1440"/>
      </w:pPr>
      <w:rPr/>
    </w:lvl>
  </w:abstractNum>
  <w:abstractNum w:abstractNumId="2">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
    <w:lvl w:ilvl="0">
      <w:start w:val="1"/>
      <w:numFmt w:val="decimal"/>
      <w:lvlText w:val="%1)"/>
      <w:lvlJc w:val="left"/>
      <w:pPr>
        <w:tabs>
          <w:tab w:val="num" w:pos="720"/>
        </w:tabs>
        <w:ind w:left="720" w:hanging="360"/>
      </w:pPr>
      <w:rPr>
        <w:i w:val="false"/>
        <w:b w:val="false"/>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bullet"/>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decimal"/>
      <w:lvlText w:val="%1."/>
      <w:lvlJc w:val="left"/>
      <w:pPr>
        <w:tabs>
          <w:tab w:val="num" w:pos="850"/>
        </w:tabs>
        <w:ind w:left="850" w:hanging="850"/>
      </w:pPr>
      <w:rPr/>
    </w:lvl>
    <w:lvl w:ilvl="1">
      <w:start w:val="1"/>
      <w:numFmt w:val="decimal"/>
      <w:lvlText w:val="%1.%2."/>
      <w:lvlJc w:val="left"/>
      <w:pPr>
        <w:tabs>
          <w:tab w:val="num" w:pos="850"/>
        </w:tabs>
        <w:ind w:left="850" w:hanging="850"/>
      </w:pPr>
      <w:rPr/>
    </w:lvl>
    <w:lvl w:ilvl="2">
      <w:start w:val="1"/>
      <w:numFmt w:val="decimal"/>
      <w:lvlText w:val="%1.%2.%3."/>
      <w:lvlJc w:val="left"/>
      <w:pPr>
        <w:tabs>
          <w:tab w:val="num" w:pos="850"/>
        </w:tabs>
        <w:ind w:left="850" w:hanging="850"/>
      </w:pPr>
      <w:rPr/>
    </w:lvl>
    <w:lvl w:ilvl="3">
      <w:start w:val="1"/>
      <w:numFmt w:val="decimal"/>
      <w:lvlText w:val="%1.%2.%3.%4."/>
      <w:lvlJc w:val="left"/>
      <w:pPr>
        <w:tabs>
          <w:tab w:val="num" w:pos="850"/>
        </w:tabs>
        <w:ind w:left="850" w:hanging="85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decimal"/>
      <w:lvlText w:val="%1."/>
      <w:lvlJc w:val="left"/>
      <w:pPr>
        <w:tabs>
          <w:tab w:val="num" w:pos="0"/>
        </w:tabs>
        <w:ind w:left="603" w:hanging="428"/>
      </w:pPr>
      <w:rPr>
        <w:sz w:val="24"/>
        <w:szCs w:val="24"/>
        <w:w w:val="100"/>
        <w:rFonts w:ascii="Arial" w:hAnsi="Arial" w:eastAsia="Calibri" w:cs="Arial"/>
        <w:lang w:val="pl-PL" w:eastAsia="en-US" w:bidi="ar-SA"/>
      </w:rPr>
    </w:lvl>
    <w:lvl w:ilvl="1">
      <w:start w:val="1"/>
      <w:numFmt w:val="decimal"/>
      <w:lvlText w:val="%2)"/>
      <w:lvlJc w:val="left"/>
      <w:pPr>
        <w:tabs>
          <w:tab w:val="num" w:pos="0"/>
        </w:tabs>
        <w:ind w:left="1028" w:hanging="425"/>
      </w:pPr>
      <w:rPr>
        <w:sz w:val="24"/>
        <w:szCs w:val="24"/>
        <w:w w:val="100"/>
        <w:rFonts w:ascii="Arial" w:hAnsi="Arial" w:eastAsia="Calibri" w:cs="Arial"/>
        <w:lang w:val="pl-PL" w:eastAsia="en-US" w:bidi="ar-SA"/>
      </w:rPr>
    </w:lvl>
    <w:lvl w:ilvl="2">
      <w:start w:val="0"/>
      <w:numFmt w:val="bullet"/>
      <w:lvlText w:val=""/>
      <w:lvlJc w:val="left"/>
      <w:pPr>
        <w:tabs>
          <w:tab w:val="num" w:pos="0"/>
        </w:tabs>
        <w:ind w:left="2054" w:hanging="425"/>
      </w:pPr>
      <w:rPr>
        <w:rFonts w:ascii="Symbol" w:hAnsi="Symbol" w:cs="Symbol" w:hint="default"/>
        <w:lang w:val="pl-PL" w:eastAsia="en-US" w:bidi="ar-SA"/>
      </w:rPr>
    </w:lvl>
    <w:lvl w:ilvl="3">
      <w:start w:val="0"/>
      <w:numFmt w:val="bullet"/>
      <w:lvlText w:val=""/>
      <w:lvlJc w:val="left"/>
      <w:pPr>
        <w:tabs>
          <w:tab w:val="num" w:pos="0"/>
        </w:tabs>
        <w:ind w:left="3088" w:hanging="425"/>
      </w:pPr>
      <w:rPr>
        <w:rFonts w:ascii="Symbol" w:hAnsi="Symbol" w:cs="Symbol" w:hint="default"/>
        <w:lang w:val="pl-PL" w:eastAsia="en-US" w:bidi="ar-SA"/>
      </w:rPr>
    </w:lvl>
    <w:lvl w:ilvl="4">
      <w:start w:val="0"/>
      <w:numFmt w:val="bullet"/>
      <w:lvlText w:val=""/>
      <w:lvlJc w:val="left"/>
      <w:pPr>
        <w:tabs>
          <w:tab w:val="num" w:pos="0"/>
        </w:tabs>
        <w:ind w:left="4122" w:hanging="425"/>
      </w:pPr>
      <w:rPr>
        <w:rFonts w:ascii="Symbol" w:hAnsi="Symbol" w:cs="Symbol" w:hint="default"/>
        <w:lang w:val="pl-PL" w:eastAsia="en-US" w:bidi="ar-SA"/>
      </w:rPr>
    </w:lvl>
    <w:lvl w:ilvl="5">
      <w:start w:val="0"/>
      <w:numFmt w:val="bullet"/>
      <w:lvlText w:val=""/>
      <w:lvlJc w:val="left"/>
      <w:pPr>
        <w:tabs>
          <w:tab w:val="num" w:pos="0"/>
        </w:tabs>
        <w:ind w:left="5156" w:hanging="425"/>
      </w:pPr>
      <w:rPr>
        <w:rFonts w:ascii="Symbol" w:hAnsi="Symbol" w:cs="Symbol" w:hint="default"/>
        <w:lang w:val="pl-PL" w:eastAsia="en-US" w:bidi="ar-SA"/>
      </w:rPr>
    </w:lvl>
    <w:lvl w:ilvl="6">
      <w:start w:val="0"/>
      <w:numFmt w:val="bullet"/>
      <w:lvlText w:val=""/>
      <w:lvlJc w:val="left"/>
      <w:pPr>
        <w:tabs>
          <w:tab w:val="num" w:pos="0"/>
        </w:tabs>
        <w:ind w:left="6190" w:hanging="425"/>
      </w:pPr>
      <w:rPr>
        <w:rFonts w:ascii="Symbol" w:hAnsi="Symbol" w:cs="Symbol" w:hint="default"/>
        <w:lang w:val="pl-PL" w:eastAsia="en-US" w:bidi="ar-SA"/>
      </w:rPr>
    </w:lvl>
    <w:lvl w:ilvl="7">
      <w:start w:val="0"/>
      <w:numFmt w:val="bullet"/>
      <w:lvlText w:val=""/>
      <w:lvlJc w:val="left"/>
      <w:pPr>
        <w:tabs>
          <w:tab w:val="num" w:pos="0"/>
        </w:tabs>
        <w:ind w:left="7224" w:hanging="425"/>
      </w:pPr>
      <w:rPr>
        <w:rFonts w:ascii="Symbol" w:hAnsi="Symbol" w:cs="Symbol" w:hint="default"/>
        <w:lang w:val="pl-PL" w:eastAsia="en-US" w:bidi="ar-SA"/>
      </w:rPr>
    </w:lvl>
    <w:lvl w:ilvl="8">
      <w:start w:val="0"/>
      <w:numFmt w:val="bullet"/>
      <w:lvlText w:val=""/>
      <w:lvlJc w:val="left"/>
      <w:pPr>
        <w:tabs>
          <w:tab w:val="num" w:pos="0"/>
        </w:tabs>
        <w:ind w:left="8258" w:hanging="425"/>
      </w:pPr>
      <w:rPr>
        <w:rFonts w:ascii="Symbol" w:hAnsi="Symbol" w:cs="Symbol" w:hint="default"/>
        <w:lang w:val="pl-PL" w:eastAsia="en-US" w:bidi="ar-SA"/>
      </w:rPr>
    </w:lvl>
  </w:abstractNum>
  <w:abstractNum w:abstractNumId="12">
    <w:lvl w:ilvl="0">
      <w:start w:val="1"/>
      <w:numFmt w:val="decimal"/>
      <w:lvlText w:val="%1."/>
      <w:lvlJc w:val="left"/>
      <w:pPr>
        <w:tabs>
          <w:tab w:val="num" w:pos="0"/>
        </w:tabs>
        <w:ind w:left="603" w:hanging="428"/>
      </w:pPr>
      <w:rPr>
        <w:sz w:val="24"/>
        <w:szCs w:val="24"/>
        <w:w w:val="100"/>
        <w:rFonts w:ascii="Arial" w:hAnsi="Arial" w:eastAsia="Calibri" w:cs="Arial"/>
        <w:lang w:val="pl-PL" w:eastAsia="en-US" w:bidi="ar-SA"/>
      </w:rPr>
    </w:lvl>
    <w:lvl w:ilvl="1">
      <w:start w:val="1"/>
      <w:numFmt w:val="decimal"/>
      <w:lvlText w:val="%2)"/>
      <w:lvlJc w:val="left"/>
      <w:pPr>
        <w:tabs>
          <w:tab w:val="num" w:pos="0"/>
        </w:tabs>
        <w:ind w:left="1028" w:hanging="425"/>
      </w:pPr>
      <w:rPr>
        <w:sz w:val="24"/>
        <w:szCs w:val="24"/>
        <w:w w:val="100"/>
        <w:rFonts w:ascii="Calibri" w:hAnsi="Calibri" w:eastAsia="Calibri" w:cs="Calibri"/>
        <w:lang w:val="pl-PL" w:eastAsia="en-US" w:bidi="ar-SA"/>
      </w:rPr>
    </w:lvl>
    <w:lvl w:ilvl="2">
      <w:start w:val="0"/>
      <w:numFmt w:val="bullet"/>
      <w:lvlText w:val=""/>
      <w:lvlJc w:val="left"/>
      <w:pPr>
        <w:tabs>
          <w:tab w:val="num" w:pos="0"/>
        </w:tabs>
        <w:ind w:left="2054" w:hanging="425"/>
      </w:pPr>
      <w:rPr>
        <w:rFonts w:ascii="Symbol" w:hAnsi="Symbol" w:cs="Symbol" w:hint="default"/>
        <w:lang w:val="pl-PL" w:eastAsia="en-US" w:bidi="ar-SA"/>
      </w:rPr>
    </w:lvl>
    <w:lvl w:ilvl="3">
      <w:start w:val="0"/>
      <w:numFmt w:val="bullet"/>
      <w:lvlText w:val=""/>
      <w:lvlJc w:val="left"/>
      <w:pPr>
        <w:tabs>
          <w:tab w:val="num" w:pos="0"/>
        </w:tabs>
        <w:ind w:left="3088" w:hanging="425"/>
      </w:pPr>
      <w:rPr>
        <w:rFonts w:ascii="Symbol" w:hAnsi="Symbol" w:cs="Symbol" w:hint="default"/>
        <w:lang w:val="pl-PL" w:eastAsia="en-US" w:bidi="ar-SA"/>
      </w:rPr>
    </w:lvl>
    <w:lvl w:ilvl="4">
      <w:start w:val="0"/>
      <w:numFmt w:val="bullet"/>
      <w:lvlText w:val=""/>
      <w:lvlJc w:val="left"/>
      <w:pPr>
        <w:tabs>
          <w:tab w:val="num" w:pos="0"/>
        </w:tabs>
        <w:ind w:left="4122" w:hanging="425"/>
      </w:pPr>
      <w:rPr>
        <w:rFonts w:ascii="Symbol" w:hAnsi="Symbol" w:cs="Symbol" w:hint="default"/>
        <w:lang w:val="pl-PL" w:eastAsia="en-US" w:bidi="ar-SA"/>
      </w:rPr>
    </w:lvl>
    <w:lvl w:ilvl="5">
      <w:start w:val="0"/>
      <w:numFmt w:val="bullet"/>
      <w:lvlText w:val=""/>
      <w:lvlJc w:val="left"/>
      <w:pPr>
        <w:tabs>
          <w:tab w:val="num" w:pos="0"/>
        </w:tabs>
        <w:ind w:left="5156" w:hanging="425"/>
      </w:pPr>
      <w:rPr>
        <w:rFonts w:ascii="Symbol" w:hAnsi="Symbol" w:cs="Symbol" w:hint="default"/>
        <w:lang w:val="pl-PL" w:eastAsia="en-US" w:bidi="ar-SA"/>
      </w:rPr>
    </w:lvl>
    <w:lvl w:ilvl="6">
      <w:start w:val="0"/>
      <w:numFmt w:val="bullet"/>
      <w:lvlText w:val=""/>
      <w:lvlJc w:val="left"/>
      <w:pPr>
        <w:tabs>
          <w:tab w:val="num" w:pos="0"/>
        </w:tabs>
        <w:ind w:left="6190" w:hanging="425"/>
      </w:pPr>
      <w:rPr>
        <w:rFonts w:ascii="Symbol" w:hAnsi="Symbol" w:cs="Symbol" w:hint="default"/>
        <w:lang w:val="pl-PL" w:eastAsia="en-US" w:bidi="ar-SA"/>
      </w:rPr>
    </w:lvl>
    <w:lvl w:ilvl="7">
      <w:start w:val="0"/>
      <w:numFmt w:val="bullet"/>
      <w:lvlText w:val=""/>
      <w:lvlJc w:val="left"/>
      <w:pPr>
        <w:tabs>
          <w:tab w:val="num" w:pos="0"/>
        </w:tabs>
        <w:ind w:left="7224" w:hanging="425"/>
      </w:pPr>
      <w:rPr>
        <w:rFonts w:ascii="Symbol" w:hAnsi="Symbol" w:cs="Symbol" w:hint="default"/>
        <w:lang w:val="pl-PL" w:eastAsia="en-US" w:bidi="ar-SA"/>
      </w:rPr>
    </w:lvl>
    <w:lvl w:ilvl="8">
      <w:start w:val="0"/>
      <w:numFmt w:val="bullet"/>
      <w:lvlText w:val=""/>
      <w:lvlJc w:val="left"/>
      <w:pPr>
        <w:tabs>
          <w:tab w:val="num" w:pos="0"/>
        </w:tabs>
        <w:ind w:left="8258" w:hanging="425"/>
      </w:pPr>
      <w:rPr>
        <w:rFonts w:ascii="Symbol" w:hAnsi="Symbol" w:cs="Symbol" w:hint="default"/>
        <w:lang w:val="pl-PL" w:eastAsia="en-US" w:bidi="ar-SA"/>
      </w:rPr>
    </w:lvl>
  </w:abstractNum>
  <w:abstractNum w:abstractNumId="13">
    <w:lvl w:ilvl="0">
      <w:start w:val="1"/>
      <w:numFmt w:val="decimal"/>
      <w:lvlText w:val="%1."/>
      <w:lvlJc w:val="left"/>
      <w:pPr>
        <w:tabs>
          <w:tab w:val="num" w:pos="357"/>
        </w:tabs>
        <w:ind w:left="357" w:hanging="357"/>
      </w:pPr>
      <w:rPr>
        <w:i w:val="false"/>
        <w:b w:val="false"/>
      </w:rPr>
    </w:lvl>
    <w:lvl w:ilvl="1">
      <w:start w:val="1"/>
      <w:numFmt w:val="decimal"/>
      <w:lvlText w:val="%1.%2."/>
      <w:lvlJc w:val="left"/>
      <w:pPr>
        <w:tabs>
          <w:tab w:val="num" w:pos="720"/>
        </w:tabs>
        <w:ind w:left="720" w:hanging="363"/>
      </w:pPr>
      <w:rPr/>
    </w:lvl>
    <w:lvl w:ilvl="2">
      <w:start w:val="1"/>
      <w:numFmt w:val="decimal"/>
      <w:lvlText w:val="%1.%2)%3."/>
      <w:lvlJc w:val="left"/>
      <w:pPr>
        <w:tabs>
          <w:tab w:val="num" w:pos="1434"/>
        </w:tabs>
        <w:ind w:left="1434" w:hanging="720"/>
      </w:pPr>
      <w:rPr/>
    </w:lvl>
    <w:lvl w:ilvl="3">
      <w:start w:val="1"/>
      <w:numFmt w:val="decimal"/>
      <w:lvlText w:val="%1.%2)%3.%4."/>
      <w:lvlJc w:val="left"/>
      <w:pPr>
        <w:tabs>
          <w:tab w:val="num" w:pos="1791"/>
        </w:tabs>
        <w:ind w:left="1791" w:hanging="720"/>
      </w:pPr>
      <w:rPr/>
    </w:lvl>
    <w:lvl w:ilvl="4">
      <w:start w:val="1"/>
      <w:numFmt w:val="decimal"/>
      <w:lvlText w:val="%1.%2)%3.%4.%5."/>
      <w:lvlJc w:val="left"/>
      <w:pPr>
        <w:tabs>
          <w:tab w:val="num" w:pos="2148"/>
        </w:tabs>
        <w:ind w:left="2148" w:hanging="720"/>
      </w:pPr>
      <w:rPr/>
    </w:lvl>
    <w:lvl w:ilvl="5">
      <w:start w:val="1"/>
      <w:numFmt w:val="decimal"/>
      <w:lvlText w:val="%1.%2)%3.%4.%5.%6."/>
      <w:lvlJc w:val="left"/>
      <w:pPr>
        <w:tabs>
          <w:tab w:val="num" w:pos="2865"/>
        </w:tabs>
        <w:ind w:left="2865" w:hanging="1080"/>
      </w:pPr>
      <w:rPr/>
    </w:lvl>
    <w:lvl w:ilvl="6">
      <w:start w:val="1"/>
      <w:numFmt w:val="decimal"/>
      <w:lvlText w:val="%1.%2)%3.%4.%5.%6.%7."/>
      <w:lvlJc w:val="left"/>
      <w:pPr>
        <w:tabs>
          <w:tab w:val="num" w:pos="3222"/>
        </w:tabs>
        <w:ind w:left="3222" w:hanging="1080"/>
      </w:pPr>
      <w:rPr/>
    </w:lvl>
    <w:lvl w:ilvl="7">
      <w:start w:val="1"/>
      <w:numFmt w:val="decimal"/>
      <w:lvlText w:val="%1.%2)%3.%4.%5.%6.%7.%8."/>
      <w:lvlJc w:val="left"/>
      <w:pPr>
        <w:tabs>
          <w:tab w:val="num" w:pos="3939"/>
        </w:tabs>
        <w:ind w:left="3939" w:hanging="1440"/>
      </w:pPr>
      <w:rPr/>
    </w:lvl>
    <w:lvl w:ilvl="8">
      <w:start w:val="1"/>
      <w:numFmt w:val="decimal"/>
      <w:lvlText w:val="%1.%2)%3.%4.%5.%6.%7.%8.%9."/>
      <w:lvlJc w:val="left"/>
      <w:pPr>
        <w:tabs>
          <w:tab w:val="num" w:pos="4296"/>
        </w:tabs>
        <w:ind w:left="4296" w:hanging="1440"/>
      </w:pPr>
      <w:r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4"/>
    <w:lvlOverride w:ilvl="0">
      <w:lvl w:ilvl="0">
        <w:start w:val="1"/>
        <w:numFmt w:val="decimal"/>
        <w:lvlText w:val="%1."/>
        <w:lvlJc w:val="left"/>
        <w:pPr>
          <w:tabs>
            <w:tab w:val="num" w:pos="357"/>
          </w:tabs>
          <w:ind w:left="357" w:hanging="357"/>
        </w:pPr>
        <w:rPr>
          <w:i w:val="false"/>
          <w:b w:val="false"/>
        </w:rPr>
      </w:lvl>
      <w:startOverride w:val="1"/>
    </w:lvlOverride>
    <w:lvlOverride w:ilvl="0">
      <w:startOverride w:val="1"/>
    </w:lvlOverride>
    <w:lvlOverride w:ilvl="1">
      <w:lvl w:ilvl="1">
        <w:start w:val="1"/>
        <w:numFmt w:val="decimal"/>
        <w:lvlText w:val="%1.%2."/>
        <w:lvlJc w:val="left"/>
        <w:pPr>
          <w:tabs>
            <w:tab w:val="num" w:pos="720"/>
          </w:tabs>
          <w:ind w:left="720" w:hanging="363"/>
        </w:pPr>
        <w:rPr/>
      </w:lvl>
    </w:lvlOverride>
    <w:lvlOverride w:ilvl="1">
      <w:startOverride w:val="1"/>
    </w:lvlOverride>
    <w:lvlOverride w:ilvl="2">
      <w:lvl w:ilvl="2">
        <w:start w:val="1"/>
        <w:numFmt w:val="decimal"/>
        <w:lvlText w:val="%1.%2)%3."/>
        <w:lvlJc w:val="left"/>
        <w:pPr>
          <w:tabs>
            <w:tab w:val="num" w:pos="1434"/>
          </w:tabs>
          <w:ind w:left="1434" w:hanging="720"/>
        </w:pPr>
        <w:rPr/>
      </w:lvl>
    </w:lvlOverride>
    <w:lvlOverride w:ilvl="2">
      <w:startOverride w:val="1"/>
    </w:lvlOverride>
    <w:lvlOverride w:ilvl="3">
      <w:lvl w:ilvl="3">
        <w:start w:val="1"/>
        <w:numFmt w:val="decimal"/>
        <w:lvlText w:val="%1.%2)%3.%4."/>
        <w:lvlJc w:val="left"/>
        <w:pPr>
          <w:tabs>
            <w:tab w:val="num" w:pos="1791"/>
          </w:tabs>
          <w:ind w:left="1791" w:hanging="720"/>
        </w:pPr>
        <w:rPr/>
      </w:lvl>
    </w:lvlOverride>
    <w:lvlOverride w:ilvl="3">
      <w:startOverride w:val="1"/>
    </w:lvlOverride>
    <w:lvlOverride w:ilvl="4">
      <w:lvl w:ilvl="4">
        <w:start w:val="1"/>
        <w:numFmt w:val="decimal"/>
        <w:lvlText w:val="%1.%2)%3.%4.%5."/>
        <w:lvlJc w:val="left"/>
        <w:pPr>
          <w:tabs>
            <w:tab w:val="num" w:pos="2148"/>
          </w:tabs>
          <w:ind w:left="2148" w:hanging="720"/>
        </w:pPr>
        <w:rPr/>
      </w:lvl>
    </w:lvlOverride>
    <w:lvlOverride w:ilvl="4">
      <w:startOverride w:val="1"/>
    </w:lvlOverride>
    <w:lvlOverride w:ilvl="5">
      <w:lvl w:ilvl="5">
        <w:start w:val="1"/>
        <w:numFmt w:val="decimal"/>
        <w:lvlText w:val="%1.%2)%3.%4.%5.%6."/>
        <w:lvlJc w:val="left"/>
        <w:pPr>
          <w:tabs>
            <w:tab w:val="num" w:pos="2865"/>
          </w:tabs>
          <w:ind w:left="2865" w:hanging="1080"/>
        </w:pPr>
        <w:rPr/>
      </w:lvl>
    </w:lvlOverride>
    <w:lvlOverride w:ilvl="5">
      <w:startOverride w:val="1"/>
    </w:lvlOverride>
    <w:lvlOverride w:ilvl="6">
      <w:lvl w:ilvl="6">
        <w:start w:val="1"/>
        <w:numFmt w:val="decimal"/>
        <w:lvlText w:val="%1.%2)%3.%4.%5.%6.%7."/>
        <w:lvlJc w:val="left"/>
        <w:pPr>
          <w:tabs>
            <w:tab w:val="num" w:pos="3222"/>
          </w:tabs>
          <w:ind w:left="3222" w:hanging="1080"/>
        </w:pPr>
        <w:rPr/>
      </w:lvl>
    </w:lvlOverride>
    <w:lvlOverride w:ilvl="6">
      <w:startOverride w:val="1"/>
    </w:lvlOverride>
    <w:lvlOverride w:ilvl="7">
      <w:lvl w:ilvl="7">
        <w:start w:val="1"/>
        <w:numFmt w:val="decimal"/>
        <w:lvlText w:val="%1.%2)%3.%4.%5.%6.%7.%8."/>
        <w:lvlJc w:val="left"/>
        <w:pPr>
          <w:tabs>
            <w:tab w:val="num" w:pos="3939"/>
          </w:tabs>
          <w:ind w:left="3939" w:hanging="1440"/>
        </w:pPr>
        <w:rPr/>
      </w:lvl>
    </w:lvlOverride>
    <w:lvlOverride w:ilvl="7">
      <w:startOverride w:val="1"/>
    </w:lvlOverride>
    <w:lvlOverride w:ilvl="8">
      <w:lvl w:ilvl="8">
        <w:start w:val="1"/>
        <w:numFmt w:val="decimal"/>
        <w:lvlText w:val="%1.%2)%3.%4.%5.%6.%7.%8.%9."/>
        <w:lvlJc w:val="left"/>
        <w:pPr>
          <w:tabs>
            <w:tab w:val="num" w:pos="4296"/>
          </w:tabs>
          <w:ind w:left="4296" w:hanging="1440"/>
        </w:pPr>
        <w:rPr/>
      </w:lvl>
    </w:lvlOverride>
  </w:num>
</w:numbering>
</file>

<file path=word/settings.xml><?xml version="1.0" encoding="utf-8"?>
<w:settings xmlns:w="http://schemas.openxmlformats.org/wordprocessingml/2006/main">
  <w:zoom w:percent="88"/>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DejaVu San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page number" w:uiPriority="0" w:qFormat="1"/>
    <w:lsdException w:name="endnote reference" w:uiPriority="0"/>
    <w:lsdException w:name="List" w:uiPriority="0"/>
    <w:lsdException w:name="List Bullet 5" w:qFormat="1"/>
    <w:lsdException w:name="Title" w:uiPriority="10" w:semiHidden="0" w:unhideWhenUsed="0" w:qFormat="1"/>
    <w:lsdException w:name="Default Paragraph Font" w:uiPriority="1"/>
    <w:lsdException w:name="Body Text" w:uiPriority="0"/>
    <w:lsdException w:name="List Continue" w:uiPriority="0" w:qFormat="1"/>
    <w:lsdException w:name="Subtitle" w:uiPriority="11" w:semiHidden="0" w:unhideWhenUsed="0" w:qFormat="1"/>
    <w:lsdException w:name="Body Text First Indent 2" w:qFormat="1"/>
    <w:lsdException w:name="Body Text 2" w:uiPriority="0" w:qFormat="1"/>
    <w:lsdException w:name="Body Text 3" w:uiPriority="0" w:qFormat="1"/>
    <w:lsdException w:name="Body Text Indent 2" w:qFormat="1"/>
    <w:lsdException w:name="Strong" w:uiPriority="22" w:semiHidden="0" w:unhideWhenUsed="0" w:qFormat="1"/>
    <w:lsdException w:name="Emphasis" w:uiPriority="20" w:semiHidden="0" w:unhideWhenUsed="0" w:qFormat="1"/>
    <w:lsdException w:name="Normal (Web)" w:qFormat="1"/>
    <w:lsdException w:name="Balloon Text"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c43ab"/>
    <w:pPr>
      <w:widowControl/>
      <w:suppressAutoHyphens w:val="true"/>
      <w:bidi w:val="0"/>
      <w:spacing w:before="0" w:after="0"/>
      <w:jc w:val="left"/>
      <w:textAlignment w:val="baseline"/>
    </w:pPr>
    <w:rPr>
      <w:rFonts w:ascii="Ottawa" w:hAnsi="Ottawa" w:eastAsia="Times New Roman" w:cs="Times New Roman"/>
      <w:color w:val="auto"/>
      <w:kern w:val="0"/>
      <w:sz w:val="24"/>
      <w:szCs w:val="20"/>
      <w:lang w:val="pl-PL" w:eastAsia="pl-PL" w:bidi="ar-SA"/>
    </w:rPr>
  </w:style>
  <w:style w:type="paragraph" w:styleId="Heading1">
    <w:name w:val="Heading 1"/>
    <w:basedOn w:val="Normal"/>
    <w:next w:val="Normal"/>
    <w:link w:val="Nagwek1Znak"/>
    <w:qFormat/>
    <w:rsid w:val="00aa51e8"/>
    <w:pPr>
      <w:keepNext w:val="true"/>
      <w:keepLines/>
      <w:spacing w:before="480" w:after="0"/>
      <w:outlineLvl w:val="0"/>
    </w:pPr>
    <w:rPr>
      <w:rFonts w:ascii="Arial" w:hAnsi="Arial" w:eastAsia="DejaVu Sans" w:cs="DejaVu San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Nagwek2Znak"/>
    <w:unhideWhenUsed/>
    <w:qFormat/>
    <w:rsid w:val="00a33f08"/>
    <w:pPr>
      <w:keepNext w:val="true"/>
      <w:keepLines/>
      <w:spacing w:before="200" w:after="0"/>
      <w:outlineLvl w:val="1"/>
    </w:pPr>
    <w:rPr>
      <w:rFonts w:ascii="Arial" w:hAnsi="Arial" w:eastAsia="DejaVu Sans" w:cs="DejaVu Sans" w:asciiTheme="majorHAnsi" w:cstheme="majorBidi" w:eastAsiaTheme="majorEastAsia" w:hAnsiTheme="majorHAnsi"/>
      <w:b/>
      <w:bCs/>
      <w:color w:themeColor="accent1" w:val="4F81BD"/>
      <w:sz w:val="26"/>
      <w:szCs w:val="26"/>
    </w:rPr>
  </w:style>
  <w:style w:type="paragraph" w:styleId="Heading3">
    <w:name w:val="Heading 3"/>
    <w:basedOn w:val="Normal"/>
    <w:next w:val="Normal"/>
    <w:link w:val="Nagwek3Znak"/>
    <w:qFormat/>
    <w:rsid w:val="00eb293f"/>
    <w:pPr>
      <w:keepNext w:val="true"/>
      <w:overflowPunct w:val="true"/>
      <w:spacing w:before="240" w:after="60"/>
      <w:textAlignment w:val="auto"/>
      <w:outlineLvl w:val="2"/>
    </w:pPr>
    <w:rPr>
      <w:rFonts w:ascii="Arial" w:hAnsi="Arial"/>
      <w:b/>
      <w:bCs/>
      <w:sz w:val="26"/>
      <w:szCs w:val="26"/>
      <w:lang w:val="x-none" w:eastAsia="ar-SA"/>
    </w:rPr>
  </w:style>
  <w:style w:type="paragraph" w:styleId="Heading4">
    <w:name w:val="Heading 4"/>
    <w:basedOn w:val="Normal"/>
    <w:link w:val="Nagwek4Znak"/>
    <w:autoRedefine/>
    <w:qFormat/>
    <w:rsid w:val="00a33f08"/>
    <w:pPr>
      <w:keepNext w:val="true"/>
      <w:tabs>
        <w:tab w:val="clear" w:pos="708"/>
        <w:tab w:val="left" w:pos="864" w:leader="none"/>
      </w:tabs>
      <w:spacing w:before="60" w:after="60"/>
      <w:ind w:hanging="864" w:left="864"/>
      <w:textAlignment w:val="auto"/>
      <w:outlineLvl w:val="3"/>
    </w:pPr>
    <w:rPr>
      <w:rFonts w:ascii="Times New Roman" w:hAnsi="Times New Roman"/>
      <w:bCs/>
      <w:szCs w:val="24"/>
    </w:rPr>
  </w:style>
  <w:style w:type="paragraph" w:styleId="Heading5">
    <w:name w:val="Heading 5"/>
    <w:basedOn w:val="Normal"/>
    <w:next w:val="Normal"/>
    <w:link w:val="Nagwek5Znak"/>
    <w:unhideWhenUsed/>
    <w:qFormat/>
    <w:rsid w:val="00a90800"/>
    <w:pPr>
      <w:keepNext w:val="true"/>
      <w:keepLines/>
      <w:overflowPunct w:val="true"/>
      <w:spacing w:before="200" w:after="0"/>
      <w:textAlignment w:val="auto"/>
      <w:outlineLvl w:val="4"/>
    </w:pPr>
    <w:rPr>
      <w:rFonts w:ascii="Arial" w:hAnsi="Arial" w:eastAsia="DejaVu Sans" w:cs="DejaVu Sans" w:asciiTheme="majorHAnsi" w:cstheme="majorBidi" w:eastAsiaTheme="majorEastAsia" w:hAnsiTheme="majorHAnsi"/>
      <w:color w:themeColor="accent1" w:themeShade="7f" w:val="243F60"/>
      <w:szCs w:val="24"/>
      <w:lang w:eastAsia="ar-SA"/>
    </w:rPr>
  </w:style>
  <w:style w:type="paragraph" w:styleId="Heading6">
    <w:name w:val="Heading 6"/>
    <w:basedOn w:val="Normal"/>
    <w:next w:val="Normal"/>
    <w:link w:val="Nagwek6Znak"/>
    <w:unhideWhenUsed/>
    <w:qFormat/>
    <w:rsid w:val="00aa51e8"/>
    <w:pPr>
      <w:keepNext w:val="true"/>
      <w:keepLines/>
      <w:spacing w:before="200" w:after="0"/>
      <w:outlineLvl w:val="5"/>
    </w:pPr>
    <w:rPr>
      <w:rFonts w:ascii="Arial" w:hAnsi="Arial" w:eastAsia="DejaVu Sans" w:cs="DejaVu Sans" w:asciiTheme="majorHAnsi" w:cstheme="majorBidi" w:eastAsiaTheme="majorEastAsia" w:hAnsiTheme="majorHAnsi"/>
      <w:i/>
      <w:iCs/>
      <w:color w:themeColor="accent1" w:themeShade="7f" w:val="243F60"/>
    </w:rPr>
  </w:style>
  <w:style w:type="paragraph" w:styleId="Heading7">
    <w:name w:val="Heading 7"/>
    <w:basedOn w:val="Normal"/>
    <w:next w:val="Normal"/>
    <w:link w:val="Nagwek7Znak"/>
    <w:qFormat/>
    <w:rsid w:val="00a33f08"/>
    <w:pPr>
      <w:tabs>
        <w:tab w:val="clear" w:pos="708"/>
        <w:tab w:val="left" w:pos="1296" w:leader="none"/>
      </w:tabs>
      <w:spacing w:before="240" w:after="60"/>
      <w:ind w:hanging="1296" w:left="1296"/>
      <w:textAlignment w:val="auto"/>
      <w:outlineLvl w:val="6"/>
    </w:pPr>
    <w:rPr>
      <w:rFonts w:ascii="Times New Roman" w:hAnsi="Times New Roman"/>
      <w:szCs w:val="24"/>
    </w:rPr>
  </w:style>
  <w:style w:type="paragraph" w:styleId="Heading8">
    <w:name w:val="Heading 8"/>
    <w:basedOn w:val="Normal"/>
    <w:next w:val="Normal"/>
    <w:link w:val="Nagwek8Znak"/>
    <w:qFormat/>
    <w:rsid w:val="00a33f08"/>
    <w:pPr>
      <w:tabs>
        <w:tab w:val="clear" w:pos="708"/>
        <w:tab w:val="left" w:pos="1440" w:leader="none"/>
      </w:tabs>
      <w:spacing w:before="240" w:after="60"/>
      <w:ind w:hanging="1440" w:left="1440"/>
      <w:textAlignment w:val="auto"/>
      <w:outlineLvl w:val="7"/>
    </w:pPr>
    <w:rPr>
      <w:rFonts w:ascii="Times New Roman" w:hAnsi="Times New Roman"/>
      <w:i/>
      <w:iCs/>
      <w:szCs w:val="24"/>
    </w:rPr>
  </w:style>
  <w:style w:type="paragraph" w:styleId="Heading9">
    <w:name w:val="Heading 9"/>
    <w:basedOn w:val="Normal"/>
    <w:next w:val="Normal"/>
    <w:link w:val="Nagwek9Znak"/>
    <w:qFormat/>
    <w:rsid w:val="00a33f08"/>
    <w:pPr>
      <w:tabs>
        <w:tab w:val="clear" w:pos="708"/>
        <w:tab w:val="left" w:pos="1584" w:leader="none"/>
      </w:tabs>
      <w:spacing w:before="240" w:after="60"/>
      <w:ind w:hanging="1584" w:left="1584"/>
      <w:textAlignment w:val="auto"/>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AkapitzlistZnak" w:customStyle="1">
    <w:name w:val="Akapit z listą Znak"/>
    <w:link w:val="ListParagraph"/>
    <w:uiPriority w:val="34"/>
    <w:qFormat/>
    <w:rsid w:val="00ac43ab"/>
    <w:rPr>
      <w:rFonts w:ascii="Calibri" w:hAnsi="Calibri" w:eastAsia="Calibri" w:cs="Times New Roman"/>
      <w:lang w:eastAsia="ar-SA"/>
    </w:rPr>
  </w:style>
  <w:style w:type="character" w:styleId="FontStyle28" w:customStyle="1">
    <w:name w:val="Font Style28"/>
    <w:qFormat/>
    <w:rsid w:val="00ac43ab"/>
    <w:rPr>
      <w:rFonts w:ascii="Times New Roman" w:hAnsi="Times New Roman" w:cs="Times New Roman"/>
      <w:sz w:val="18"/>
      <w:szCs w:val="18"/>
    </w:rPr>
  </w:style>
  <w:style w:type="character" w:styleId="Tekstpodstawowy3Znak" w:customStyle="1">
    <w:name w:val="Tekst podstawowy 3 Znak"/>
    <w:basedOn w:val="DefaultParagraphFont"/>
    <w:link w:val="BodyText3"/>
    <w:qFormat/>
    <w:rsid w:val="00ac43ab"/>
    <w:rPr>
      <w:rFonts w:ascii="Ottawa" w:hAnsi="Ottawa" w:eastAsia="Times New Roman" w:cs="Times New Roman"/>
      <w:sz w:val="16"/>
      <w:szCs w:val="16"/>
      <w:lang w:eastAsia="pl-PL"/>
    </w:rPr>
  </w:style>
  <w:style w:type="character" w:styleId="FontStyle31" w:customStyle="1">
    <w:name w:val="Font Style31"/>
    <w:uiPriority w:val="99"/>
    <w:qFormat/>
    <w:rsid w:val="00ac43ab"/>
    <w:rPr>
      <w:rFonts w:ascii="Times New Roman" w:hAnsi="Times New Roman" w:cs="Times New Roman"/>
      <w:sz w:val="18"/>
      <w:szCs w:val="18"/>
    </w:rPr>
  </w:style>
  <w:style w:type="character" w:styleId="FontStyle29" w:customStyle="1">
    <w:name w:val="Font Style29"/>
    <w:qFormat/>
    <w:rsid w:val="00ac43ab"/>
    <w:rPr>
      <w:rFonts w:ascii="Times New Roman" w:hAnsi="Times New Roman" w:cs="Times New Roman"/>
      <w:b/>
      <w:bCs/>
      <w:sz w:val="18"/>
      <w:szCs w:val="18"/>
    </w:rPr>
  </w:style>
  <w:style w:type="character" w:styleId="FontStyle32" w:customStyle="1">
    <w:name w:val="Font Style32"/>
    <w:uiPriority w:val="99"/>
    <w:qFormat/>
    <w:rsid w:val="00ac43ab"/>
    <w:rPr>
      <w:rFonts w:ascii="Arial" w:hAnsi="Arial" w:cs="Arial"/>
      <w:b/>
      <w:bCs/>
      <w:sz w:val="18"/>
      <w:szCs w:val="18"/>
    </w:rPr>
  </w:style>
  <w:style w:type="character" w:styleId="TekstpodstawowyZnak" w:customStyle="1">
    <w:name w:val="Tekst podstawowy Znak"/>
    <w:basedOn w:val="DefaultParagraphFont"/>
    <w:link w:val="Textbody"/>
    <w:qFormat/>
    <w:rsid w:val="008d4a0e"/>
    <w:rPr>
      <w:rFonts w:ascii="Ottawa" w:hAnsi="Ottawa" w:eastAsia="Times New Roman" w:cs="Times New Roman"/>
      <w:sz w:val="24"/>
      <w:szCs w:val="20"/>
      <w:lang w:eastAsia="pl-PL"/>
    </w:rPr>
  </w:style>
  <w:style w:type="character" w:styleId="FontStyle46" w:customStyle="1">
    <w:name w:val="Font Style46"/>
    <w:uiPriority w:val="99"/>
    <w:qFormat/>
    <w:rsid w:val="0097087b"/>
    <w:rPr>
      <w:rFonts w:ascii="Times New Roman" w:hAnsi="Times New Roman" w:cs="Times New Roman"/>
      <w:sz w:val="20"/>
      <w:szCs w:val="20"/>
    </w:rPr>
  </w:style>
  <w:style w:type="character" w:styleId="Nagwek3Znak" w:customStyle="1">
    <w:name w:val="Nagłówek 3 Znak"/>
    <w:basedOn w:val="DefaultParagraphFont"/>
    <w:qFormat/>
    <w:rsid w:val="00eb293f"/>
    <w:rPr>
      <w:rFonts w:ascii="Arial" w:hAnsi="Arial" w:eastAsia="Times New Roman" w:cs="Times New Roman"/>
      <w:b/>
      <w:bCs/>
      <w:sz w:val="26"/>
      <w:szCs w:val="26"/>
      <w:lang w:val="x-none" w:eastAsia="ar-SA"/>
    </w:rPr>
  </w:style>
  <w:style w:type="character" w:styleId="TekstprzypisudolnegoZnak" w:customStyle="1">
    <w:name w:val="Tekst przypisu dolnego Znak"/>
    <w:basedOn w:val="DefaultParagraphFont"/>
    <w:uiPriority w:val="99"/>
    <w:qFormat/>
    <w:rsid w:val="00603d2e"/>
    <w:rPr>
      <w:rFonts w:ascii="Times New Roman" w:hAnsi="Times New Roman" w:eastAsia="Andale Sans UI" w:cs="Times New Roman"/>
      <w:kern w:val="2"/>
      <w:sz w:val="20"/>
      <w:szCs w:val="20"/>
      <w:lang w:eastAsia="ar-SA"/>
    </w:rPr>
  </w:style>
  <w:style w:type="character" w:styleId="Hyperlink">
    <w:name w:val="Hyperlink"/>
    <w:uiPriority w:val="99"/>
    <w:unhideWhenUsed/>
    <w:rsid w:val="00557487"/>
    <w:rPr>
      <w:color w:val="0000FF"/>
      <w:u w:val="single"/>
    </w:rPr>
  </w:style>
  <w:style w:type="character" w:styleId="TekstdymkaZnak" w:customStyle="1">
    <w:name w:val="Tekst dymka Znak"/>
    <w:basedOn w:val="DefaultParagraphFont"/>
    <w:link w:val="BalloonText"/>
    <w:uiPriority w:val="99"/>
    <w:qFormat/>
    <w:rsid w:val="004c06ed"/>
    <w:rPr>
      <w:rFonts w:ascii="Tahoma" w:hAnsi="Tahoma" w:eastAsia="Times New Roman" w:cs="Tahoma"/>
      <w:sz w:val="16"/>
      <w:szCs w:val="16"/>
      <w:lang w:eastAsia="pl-PL"/>
    </w:rPr>
  </w:style>
  <w:style w:type="character" w:styleId="TekstpodstawowywcityZnak" w:customStyle="1">
    <w:name w:val="Tekst podstawowy wcięty Znak"/>
    <w:basedOn w:val="DefaultParagraphFont"/>
    <w:uiPriority w:val="99"/>
    <w:qFormat/>
    <w:rsid w:val="003716ea"/>
    <w:rPr>
      <w:rFonts w:ascii="Ottawa" w:hAnsi="Ottawa" w:eastAsia="Times New Roman" w:cs="Times New Roman"/>
      <w:sz w:val="24"/>
      <w:szCs w:val="20"/>
      <w:lang w:eastAsia="pl-PL"/>
    </w:rPr>
  </w:style>
  <w:style w:type="character" w:styleId="Tekstpodstawowyzwciciem2Znak" w:customStyle="1">
    <w:name w:val="Tekst podstawowy z wcięciem 2 Znak"/>
    <w:basedOn w:val="TekstpodstawowywcityZnak"/>
    <w:link w:val="BodyTextFirstIndent2"/>
    <w:uiPriority w:val="99"/>
    <w:qFormat/>
    <w:rsid w:val="003716ea"/>
    <w:rPr>
      <w:rFonts w:ascii="Ottawa" w:hAnsi="Ottawa" w:eastAsia="Times New Roman" w:cs="Times New Roman"/>
      <w:sz w:val="24"/>
      <w:szCs w:val="20"/>
      <w:lang w:eastAsia="pl-PL"/>
    </w:rPr>
  </w:style>
  <w:style w:type="character" w:styleId="TekstprzypisukocowegoZnak" w:customStyle="1">
    <w:name w:val="Tekst przypisu końcowego Znak"/>
    <w:basedOn w:val="DefaultParagraphFont"/>
    <w:uiPriority w:val="99"/>
    <w:semiHidden/>
    <w:qFormat/>
    <w:rsid w:val="00ca4445"/>
    <w:rPr>
      <w:rFonts w:ascii="Ottawa" w:hAnsi="Ottawa" w:eastAsia="Times New Roman" w:cs="Times New Roman"/>
      <w:sz w:val="20"/>
      <w:szCs w:val="20"/>
      <w:lang w:eastAsia="pl-PL"/>
    </w:rPr>
  </w:style>
  <w:style w:type="character" w:styleId="Znakiprzypiswkocowych" w:customStyle="1">
    <w:name w:val="Znaki przypisów końcowych"/>
    <w:unhideWhenUsed/>
    <w:qFormat/>
    <w:rsid w:val="00ca4445"/>
    <w:rPr>
      <w:vertAlign w:val="superscript"/>
    </w:rPr>
  </w:style>
  <w:style w:type="character" w:styleId="EndnoteReference">
    <w:name w:val="Endnote Reference"/>
    <w:rPr>
      <w:vertAlign w:val="superscript"/>
    </w:rPr>
  </w:style>
  <w:style w:type="character" w:styleId="Nagwek1Znak" w:customStyle="1">
    <w:name w:val="Nagłówek 1 Znak"/>
    <w:basedOn w:val="DefaultParagraphFont"/>
    <w:qFormat/>
    <w:rsid w:val="00aa51e8"/>
    <w:rPr>
      <w:rFonts w:ascii="Arial" w:hAnsi="Arial" w:eastAsia="DejaVu Sans" w:cs="DejaVu Sans" w:asciiTheme="majorHAnsi" w:cstheme="majorBidi" w:eastAsiaTheme="majorEastAsia" w:hAnsiTheme="majorHAnsi"/>
      <w:b/>
      <w:bCs/>
      <w:color w:themeColor="accent1" w:themeShade="bf" w:val="365F91"/>
      <w:sz w:val="28"/>
      <w:szCs w:val="28"/>
      <w:lang w:eastAsia="pl-PL"/>
    </w:rPr>
  </w:style>
  <w:style w:type="character" w:styleId="Nagwek6Znak" w:customStyle="1">
    <w:name w:val="Nagłówek 6 Znak"/>
    <w:basedOn w:val="DefaultParagraphFont"/>
    <w:qFormat/>
    <w:rsid w:val="00aa51e8"/>
    <w:rPr>
      <w:rFonts w:ascii="Arial" w:hAnsi="Arial" w:eastAsia="DejaVu Sans" w:cs="DejaVu Sans" w:asciiTheme="majorHAnsi" w:cstheme="majorBidi" w:eastAsiaTheme="majorEastAsia" w:hAnsiTheme="majorHAnsi"/>
      <w:i/>
      <w:iCs/>
      <w:color w:themeColor="accent1" w:themeShade="7f" w:val="243F60"/>
      <w:sz w:val="24"/>
      <w:szCs w:val="20"/>
      <w:lang w:eastAsia="pl-PL"/>
    </w:rPr>
  </w:style>
  <w:style w:type="character" w:styleId="Tekstpodstawowy2Znak" w:customStyle="1">
    <w:name w:val="Tekst podstawowy 2 Znak"/>
    <w:basedOn w:val="DefaultParagraphFont"/>
    <w:link w:val="BodyText2"/>
    <w:qFormat/>
    <w:rsid w:val="00aa51e8"/>
    <w:rPr>
      <w:rFonts w:ascii="Ottawa" w:hAnsi="Ottawa" w:eastAsia="Times New Roman" w:cs="Times New Roman"/>
      <w:sz w:val="24"/>
      <w:szCs w:val="20"/>
      <w:lang w:eastAsia="pl-PL"/>
    </w:rPr>
  </w:style>
  <w:style w:type="character" w:styleId="Nagwek5Znak" w:customStyle="1">
    <w:name w:val="Nagłówek 5 Znak"/>
    <w:basedOn w:val="DefaultParagraphFont"/>
    <w:qFormat/>
    <w:rsid w:val="00a90800"/>
    <w:rPr>
      <w:rFonts w:ascii="Arial" w:hAnsi="Arial" w:eastAsia="DejaVu Sans" w:cs="DejaVu Sans" w:asciiTheme="majorHAnsi" w:cstheme="majorBidi" w:eastAsiaTheme="majorEastAsia" w:hAnsiTheme="majorHAnsi"/>
      <w:color w:themeColor="accent1" w:themeShade="7f" w:val="243F60"/>
      <w:sz w:val="24"/>
      <w:szCs w:val="24"/>
      <w:lang w:eastAsia="ar-SA"/>
    </w:rPr>
  </w:style>
  <w:style w:type="character" w:styleId="NagwekZnak" w:customStyle="1">
    <w:name w:val="Nagłówek Znak"/>
    <w:basedOn w:val="DefaultParagraphFont"/>
    <w:uiPriority w:val="99"/>
    <w:qFormat/>
    <w:rsid w:val="00a23313"/>
    <w:rPr>
      <w:rFonts w:ascii="Ottawa" w:hAnsi="Ottawa" w:eastAsia="Times New Roman" w:cs="Times New Roman"/>
      <w:sz w:val="24"/>
      <w:szCs w:val="20"/>
      <w:lang w:eastAsia="pl-PL"/>
    </w:rPr>
  </w:style>
  <w:style w:type="character" w:styleId="StopkaZnak" w:customStyle="1">
    <w:name w:val="Stopka Znak"/>
    <w:basedOn w:val="DefaultParagraphFont"/>
    <w:uiPriority w:val="99"/>
    <w:qFormat/>
    <w:rsid w:val="00a23313"/>
    <w:rPr>
      <w:rFonts w:ascii="Ottawa" w:hAnsi="Ottawa" w:eastAsia="Times New Roman" w:cs="Times New Roman"/>
      <w:sz w:val="24"/>
      <w:szCs w:val="20"/>
      <w:lang w:eastAsia="pl-PL"/>
    </w:rPr>
  </w:style>
  <w:style w:type="character" w:styleId="Nagwek2Znak" w:customStyle="1">
    <w:name w:val="Nagłówek 2 Znak"/>
    <w:basedOn w:val="DefaultParagraphFont"/>
    <w:qFormat/>
    <w:rsid w:val="00a33f08"/>
    <w:rPr>
      <w:rFonts w:ascii="Arial" w:hAnsi="Arial" w:eastAsia="DejaVu Sans" w:cs="DejaVu Sans" w:asciiTheme="majorHAnsi" w:cstheme="majorBidi" w:eastAsiaTheme="majorEastAsia" w:hAnsiTheme="majorHAnsi"/>
      <w:b/>
      <w:bCs/>
      <w:color w:themeColor="accent1" w:val="4F81BD"/>
      <w:sz w:val="26"/>
      <w:szCs w:val="26"/>
      <w:lang w:eastAsia="pl-PL"/>
    </w:rPr>
  </w:style>
  <w:style w:type="character" w:styleId="Nagwek4Znak" w:customStyle="1">
    <w:name w:val="Nagłówek 4 Znak"/>
    <w:basedOn w:val="DefaultParagraphFont"/>
    <w:qFormat/>
    <w:rsid w:val="00a33f08"/>
    <w:rPr>
      <w:rFonts w:ascii="Times New Roman" w:hAnsi="Times New Roman" w:eastAsia="Times New Roman" w:cs="Times New Roman"/>
      <w:bCs/>
      <w:sz w:val="24"/>
      <w:szCs w:val="24"/>
      <w:lang w:eastAsia="pl-PL"/>
    </w:rPr>
  </w:style>
  <w:style w:type="character" w:styleId="Nagwek7Znak" w:customStyle="1">
    <w:name w:val="Nagłówek 7 Znak"/>
    <w:basedOn w:val="DefaultParagraphFont"/>
    <w:qFormat/>
    <w:rsid w:val="00a33f08"/>
    <w:rPr>
      <w:rFonts w:ascii="Times New Roman" w:hAnsi="Times New Roman" w:eastAsia="Times New Roman" w:cs="Times New Roman"/>
      <w:sz w:val="24"/>
      <w:szCs w:val="24"/>
      <w:lang w:eastAsia="pl-PL"/>
    </w:rPr>
  </w:style>
  <w:style w:type="character" w:styleId="Nagwek8Znak" w:customStyle="1">
    <w:name w:val="Nagłówek 8 Znak"/>
    <w:basedOn w:val="DefaultParagraphFont"/>
    <w:qFormat/>
    <w:rsid w:val="00a33f08"/>
    <w:rPr>
      <w:rFonts w:ascii="Times New Roman" w:hAnsi="Times New Roman" w:eastAsia="Times New Roman" w:cs="Times New Roman"/>
      <w:i/>
      <w:iCs/>
      <w:sz w:val="24"/>
      <w:szCs w:val="24"/>
      <w:lang w:eastAsia="pl-PL"/>
    </w:rPr>
  </w:style>
  <w:style w:type="character" w:styleId="Nagwek9Znak" w:customStyle="1">
    <w:name w:val="Nagłówek 9 Znak"/>
    <w:basedOn w:val="DefaultParagraphFont"/>
    <w:qFormat/>
    <w:rsid w:val="00a33f08"/>
    <w:rPr>
      <w:rFonts w:ascii="Arial" w:hAnsi="Arial" w:eastAsia="Times New Roman" w:cs="Arial"/>
      <w:lang w:eastAsia="pl-PL"/>
    </w:rPr>
  </w:style>
  <w:style w:type="character" w:styleId="Tekstpodstawowywcity3Znak" w:customStyle="1">
    <w:name w:val="Tekst podstawowy wcięty 3 Znak"/>
    <w:basedOn w:val="DefaultParagraphFont"/>
    <w:link w:val="BodyTextIndent3"/>
    <w:uiPriority w:val="99"/>
    <w:semiHidden/>
    <w:qFormat/>
    <w:rsid w:val="00a33f08"/>
    <w:rPr>
      <w:rFonts w:ascii="Ottawa" w:hAnsi="Ottawa" w:eastAsia="Times New Roman" w:cs="Times New Roman"/>
      <w:sz w:val="16"/>
      <w:szCs w:val="16"/>
      <w:lang w:eastAsia="pl-PL"/>
    </w:rPr>
  </w:style>
  <w:style w:type="character" w:styleId="Znakiprzypiswdolnych" w:customStyle="1">
    <w:name w:val="Znaki przypisów dolnych"/>
    <w:qFormat/>
    <w:rsid w:val="00a33f08"/>
    <w:rPr>
      <w:vertAlign w:val="superscript"/>
    </w:rPr>
  </w:style>
  <w:style w:type="character" w:styleId="FootnoteReference">
    <w:name w:val="Footnote Reference"/>
    <w:rPr>
      <w:vertAlign w:val="superscript"/>
    </w:rPr>
  </w:style>
  <w:style w:type="character" w:styleId="Pogrubienie1" w:customStyle="1">
    <w:name w:val="Pogrubienie1"/>
    <w:qFormat/>
    <w:rsid w:val="00a33f08"/>
    <w:rPr>
      <w:b/>
      <w:bCs/>
    </w:rPr>
  </w:style>
  <w:style w:type="character" w:styleId="Markedcontent" w:customStyle="1">
    <w:name w:val="markedcontent"/>
    <w:basedOn w:val="DefaultParagraphFont"/>
    <w:qFormat/>
    <w:rsid w:val="00a33f08"/>
    <w:rPr/>
  </w:style>
  <w:style w:type="character" w:styleId="NormalBoldChar" w:customStyle="1">
    <w:name w:val="NormalBold Char"/>
    <w:link w:val="NormalBold"/>
    <w:qFormat/>
    <w:locked/>
    <w:rsid w:val="00a33f08"/>
    <w:rPr>
      <w:rFonts w:ascii="Times New Roman" w:hAnsi="Times New Roman" w:eastAsia="Times New Roman" w:cs="Times New Roman"/>
      <w:b/>
      <w:sz w:val="24"/>
      <w:lang w:eastAsia="en-GB"/>
    </w:rPr>
  </w:style>
  <w:style w:type="character" w:styleId="DeltaViewInsertion" w:customStyle="1">
    <w:name w:val="DeltaView Insertion"/>
    <w:qFormat/>
    <w:rsid w:val="00a33f08"/>
    <w:rPr>
      <w:b/>
      <w:i/>
      <w:spacing w:val="0"/>
    </w:rPr>
  </w:style>
  <w:style w:type="character" w:styleId="BezodstpwZnak" w:customStyle="1">
    <w:name w:val="Bez odstępów Znak"/>
    <w:link w:val="NoSpacing"/>
    <w:uiPriority w:val="1"/>
    <w:qFormat/>
    <w:rsid w:val="00a33f08"/>
    <w:rPr>
      <w:rFonts w:ascii="Calibri" w:hAnsi="Calibri" w:eastAsia="Calibri" w:cs="Times New Roman"/>
      <w:sz w:val="24"/>
      <w:szCs w:val="24"/>
    </w:rPr>
  </w:style>
  <w:style w:type="character" w:styleId="Redniasiatka2Znak" w:customStyle="1">
    <w:name w:val="Średnia siatka 2 Znak"/>
    <w:link w:val="Redniasiatka21"/>
    <w:uiPriority w:val="99"/>
    <w:qFormat/>
    <w:locked/>
    <w:rsid w:val="00a33f08"/>
    <w:rPr>
      <w:rFonts w:ascii="Times New Roman" w:hAnsi="Times New Roman" w:eastAsia="Calibri" w:cs="Times New Roman"/>
      <w:color w:val="000000"/>
      <w:lang w:eastAsia="pl-PL"/>
    </w:rPr>
  </w:style>
  <w:style w:type="character" w:styleId="FontStyle12" w:customStyle="1">
    <w:name w:val="Font Style12"/>
    <w:qFormat/>
    <w:rsid w:val="00a33f08"/>
    <w:rPr>
      <w:rFonts w:ascii="Times New Roman" w:hAnsi="Times New Roman" w:cs="Times New Roman"/>
      <w:b/>
      <w:bCs/>
      <w:sz w:val="22"/>
      <w:szCs w:val="22"/>
    </w:rPr>
  </w:style>
  <w:style w:type="character" w:styleId="Tek" w:customStyle="1">
    <w:name w:val="tek"/>
    <w:qFormat/>
    <w:rsid w:val="00a33f08"/>
    <w:rPr/>
  </w:style>
  <w:style w:type="character" w:styleId="FontStyle70" w:customStyle="1">
    <w:name w:val="Font Style70"/>
    <w:qFormat/>
    <w:rsid w:val="00a33f08"/>
    <w:rPr>
      <w:rFonts w:ascii="Verdana" w:hAnsi="Verdana" w:cs="Verdana"/>
      <w:sz w:val="18"/>
      <w:szCs w:val="18"/>
    </w:rPr>
  </w:style>
  <w:style w:type="character" w:styleId="FontStyle13" w:customStyle="1">
    <w:name w:val="Font Style13"/>
    <w:qFormat/>
    <w:rsid w:val="00a33f08"/>
    <w:rPr>
      <w:rFonts w:ascii="Times New Roman" w:hAnsi="Times New Roman" w:cs="Times New Roman"/>
      <w:sz w:val="22"/>
      <w:szCs w:val="22"/>
    </w:rPr>
  </w:style>
  <w:style w:type="character" w:styleId="EndnoteCharacters" w:customStyle="1">
    <w:name w:val="Endnote Characters"/>
    <w:basedOn w:val="DefaultParagraphFont"/>
    <w:unhideWhenUsed/>
    <w:qFormat/>
    <w:rsid w:val="00a33f08"/>
    <w:rPr>
      <w:vertAlign w:val="superscript"/>
    </w:rPr>
  </w:style>
  <w:style w:type="character" w:styleId="PodtytuZnak" w:customStyle="1">
    <w:name w:val="Podtytuł Znak"/>
    <w:basedOn w:val="DefaultParagraphFont"/>
    <w:uiPriority w:val="11"/>
    <w:qFormat/>
    <w:rsid w:val="00a33f08"/>
    <w:rPr>
      <w:rFonts w:ascii="Arial" w:hAnsi="Arial" w:eastAsia="DejaVu Sans" w:cs="DejaVu Sans" w:asciiTheme="majorHAnsi" w:cstheme="majorBidi" w:eastAsiaTheme="majorEastAsia" w:hAnsiTheme="majorHAnsi"/>
      <w:i/>
      <w:iCs/>
      <w:color w:themeColor="accent1" w:val="4F81BD"/>
      <w:spacing w:val="15"/>
      <w:sz w:val="24"/>
      <w:szCs w:val="24"/>
      <w:lang w:eastAsia="ar-SA"/>
    </w:rPr>
  </w:style>
  <w:style w:type="character" w:styleId="PodtytuZnak1" w:customStyle="1">
    <w:name w:val="Podtytuł Znak1"/>
    <w:basedOn w:val="DefaultParagraphFont"/>
    <w:uiPriority w:val="11"/>
    <w:qFormat/>
    <w:rsid w:val="00a33f08"/>
    <w:rPr>
      <w:rFonts w:ascii="Arial" w:hAnsi="Arial" w:eastAsia="DejaVu Sans" w:cs="DejaVu Sans" w:asciiTheme="majorHAnsi" w:cstheme="majorBidi" w:eastAsiaTheme="majorEastAsia" w:hAnsiTheme="majorHAnsi"/>
      <w:i/>
      <w:iCs/>
      <w:color w:themeColor="accent1" w:val="4F81BD"/>
      <w:spacing w:val="15"/>
      <w:sz w:val="24"/>
      <w:szCs w:val="24"/>
      <w:lang w:eastAsia="pl-PL"/>
    </w:rPr>
  </w:style>
  <w:style w:type="character" w:styleId="Pagenumber">
    <w:name w:val="page number"/>
    <w:basedOn w:val="DefaultParagraphFont"/>
    <w:qFormat/>
    <w:rsid w:val="00a33f08"/>
    <w:rPr/>
  </w:style>
  <w:style w:type="character" w:styleId="Tekstpodstawowywcity2Znak" w:customStyle="1">
    <w:name w:val="Tekst podstawowy wcięty 2 Znak"/>
    <w:basedOn w:val="DefaultParagraphFont"/>
    <w:link w:val="BodyTextIndent2"/>
    <w:uiPriority w:val="99"/>
    <w:qFormat/>
    <w:rsid w:val="00a33f08"/>
    <w:rPr>
      <w:rFonts w:ascii="Calibri" w:hAnsi="Calibri" w:eastAsia="Calibri" w:cs="Times New Roman"/>
    </w:rPr>
  </w:style>
  <w:style w:type="character" w:styleId="Tekstpodstawowywcity2Znak1" w:customStyle="1">
    <w:name w:val="Tekst podstawowy wcięty 2 Znak1"/>
    <w:basedOn w:val="DefaultParagraphFont"/>
    <w:uiPriority w:val="99"/>
    <w:semiHidden/>
    <w:qFormat/>
    <w:rsid w:val="00a33f08"/>
    <w:rPr>
      <w:rFonts w:ascii="Ottawa" w:hAnsi="Ottawa" w:eastAsia="Times New Roman" w:cs="Times New Roman"/>
      <w:sz w:val="24"/>
      <w:szCs w:val="20"/>
      <w:lang w:eastAsia="pl-PL"/>
    </w:rPr>
  </w:style>
  <w:style w:type="character" w:styleId="StopkaZnak1" w:customStyle="1">
    <w:name w:val="Stopka Znak1"/>
    <w:basedOn w:val="DefaultParagraphFont"/>
    <w:uiPriority w:val="99"/>
    <w:semiHidden/>
    <w:qFormat/>
    <w:rsid w:val="00a33f08"/>
    <w:rPr>
      <w:rFonts w:ascii="Ottawa" w:hAnsi="Ottawa" w:eastAsia="Times New Roman" w:cs="Times New Roman"/>
      <w:sz w:val="24"/>
      <w:szCs w:val="20"/>
      <w:lang w:eastAsia="pl-PL"/>
    </w:rPr>
  </w:style>
  <w:style w:type="character" w:styleId="Strong">
    <w:name w:val="Strong"/>
    <w:uiPriority w:val="22"/>
    <w:qFormat/>
    <w:rsid w:val="00a33f08"/>
    <w:rPr>
      <w:b/>
      <w:bCs/>
    </w:rPr>
  </w:style>
  <w:style w:type="character" w:styleId="PodtytuZnak2" w:customStyle="1">
    <w:name w:val="Podtytuł Znak2"/>
    <w:basedOn w:val="DefaultParagraphFont"/>
    <w:uiPriority w:val="11"/>
    <w:qFormat/>
    <w:rsid w:val="00a33f08"/>
    <w:rPr>
      <w:rFonts w:ascii="Arial" w:hAnsi="Arial" w:eastAsia="DejaVu Sans" w:cs="DejaVu Sans" w:asciiTheme="majorHAnsi" w:cstheme="majorBidi" w:eastAsiaTheme="majorEastAsia" w:hAnsiTheme="majorHAnsi"/>
      <w:i/>
      <w:iCs/>
      <w:color w:themeColor="accent1" w:val="4F81BD"/>
      <w:spacing w:val="15"/>
      <w:sz w:val="24"/>
      <w:szCs w:val="24"/>
      <w:lang w:eastAsia="pl-PL"/>
    </w:rPr>
  </w:style>
  <w:style w:type="character" w:styleId="WWCharLFO27LVL1">
    <w:name w:val="WW_CharLFO27LVL1"/>
    <w:qFormat/>
    <w:rPr>
      <w:rFonts w:ascii="Times New Roman" w:hAnsi="Times New Roman" w:cs="Times New Roman"/>
    </w:rPr>
  </w:style>
  <w:style w:type="character" w:styleId="WWCharLFO25LVL1">
    <w:name w:val="WW_CharLFO25LVL1"/>
    <w:qFormat/>
    <w:rPr>
      <w:rFonts w:ascii="Times New Roman" w:hAnsi="Times New Roman" w:cs="Times New Roman"/>
    </w:rPr>
  </w:style>
  <w:style w:type="character" w:styleId="WWCharLFO22LVL1">
    <w:name w:val="WW_CharLFO22LVL1"/>
    <w:qFormat/>
    <w:rPr>
      <w:rFonts w:ascii="Times New Roman" w:hAnsi="Times New Roman" w:cs="Times New Roman"/>
    </w:rPr>
  </w:style>
  <w:style w:type="character" w:styleId="WWCharLFO19LVL1">
    <w:name w:val="WW_CharLFO19LVL1"/>
    <w:qFormat/>
    <w:rPr>
      <w:rFonts w:ascii="Times New Roman" w:hAnsi="Times New Roman" w:cs="Times New Roman"/>
    </w:rPr>
  </w:style>
  <w:style w:type="character" w:styleId="Domylnaczcionkaakapitu">
    <w:name w:val="Domyślna czcionka akapitu"/>
    <w:qFormat/>
    <w:rPr/>
  </w:style>
  <w:style w:type="character" w:styleId="StopkaZnak2">
    <w:name w:val="Stopka Znak2"/>
    <w:basedOn w:val="DefaultParagraphFont"/>
    <w:qFormat/>
    <w:rPr>
      <w:rFonts w:ascii="Ottawa" w:hAnsi="Ottawa" w:eastAsia="Times New Roman" w:cs="Times New Roman"/>
      <w:sz w:val="24"/>
      <w:szCs w:val="20"/>
      <w:lang w:eastAsia="pl-PL"/>
    </w:rPr>
  </w:style>
  <w:style w:type="character" w:styleId="Tekstpodstawowywcity2Znak2">
    <w:name w:val="Tekst podstawowy wcięty 2 Znak2"/>
    <w:basedOn w:val="DefaultParagraphFont"/>
    <w:qFormat/>
    <w:rPr>
      <w:rFonts w:ascii="Ottawa" w:hAnsi="Ottawa" w:eastAsia="Times New Roman" w:cs="Times New Roman"/>
      <w:sz w:val="24"/>
      <w:szCs w:val="20"/>
      <w:lang w:eastAsia="pl-PL"/>
    </w:rPr>
  </w:style>
  <w:style w:type="character" w:styleId="NagwekZnak2">
    <w:name w:val="Nagłówek Znak2"/>
    <w:basedOn w:val="DefaultParagraphFont"/>
    <w:qFormat/>
    <w:rPr>
      <w:rFonts w:ascii="Ottawa" w:hAnsi="Ottawa" w:eastAsia="Times New Roman" w:cs="Times New Roman"/>
      <w:sz w:val="24"/>
      <w:szCs w:val="20"/>
      <w:lang w:eastAsia="pl-PL"/>
    </w:rPr>
  </w:style>
  <w:style w:type="character" w:styleId="NagwekZnak1">
    <w:name w:val="Nagłówek Znak1"/>
    <w:basedOn w:val="DefaultParagraphFont"/>
    <w:qFormat/>
    <w:rPr>
      <w:rFonts w:ascii="Ottawa" w:hAnsi="Ottawa" w:eastAsia="Times New Roman" w:cs="Times New Roman"/>
      <w:sz w:val="24"/>
      <w:szCs w:val="20"/>
      <w:lang w:eastAsia="pl-PL"/>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unhideWhenUsed/>
    <w:rsid w:val="008d4a0e"/>
    <w:pPr>
      <w:spacing w:before="0" w:after="120"/>
    </w:pPr>
    <w:rPr/>
  </w:style>
  <w:style w:type="paragraph" w:styleId="List">
    <w:name w:val="List"/>
    <w:basedOn w:val="Normal"/>
    <w:unhideWhenUsed/>
    <w:rsid w:val="00760eb3"/>
    <w:pPr>
      <w:spacing w:before="0" w:after="0"/>
      <w:ind w:hanging="283" w:left="283"/>
      <w:contextualSpacing/>
    </w:pPr>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rsid w:val="00a33f08"/>
    <w:pPr>
      <w:widowControl w:val="false"/>
      <w:suppressLineNumbers/>
      <w:textAlignment w:val="auto"/>
    </w:pPr>
    <w:rPr>
      <w:rFonts w:ascii="Times New Roman" w:hAnsi="Times New Roman" w:cs="Lucida Sans"/>
      <w:lang w:eastAsia="ar-SA"/>
    </w:rPr>
  </w:style>
  <w:style w:type="paragraph" w:styleId="Gwkaistopka" w:customStyle="1">
    <w:name w:val="Główka i stopka"/>
    <w:basedOn w:val="Normal"/>
    <w:qFormat/>
    <w:rsid w:val="00a33f08"/>
    <w:pPr>
      <w:widowControl w:val="false"/>
      <w:textAlignment w:val="auto"/>
    </w:pPr>
    <w:rPr>
      <w:rFonts w:ascii="Times New Roman" w:hAnsi="Times New Roman"/>
      <w:lang w:eastAsia="ar-SA"/>
    </w:rPr>
  </w:style>
  <w:style w:type="paragraph" w:styleId="Header">
    <w:name w:val="Header"/>
    <w:basedOn w:val="Normal"/>
    <w:next w:val="BodyText"/>
    <w:link w:val="NagwekZnak"/>
    <w:uiPriority w:val="99"/>
    <w:unhideWhenUsed/>
    <w:rsid w:val="00a23313"/>
    <w:pPr>
      <w:tabs>
        <w:tab w:val="clear" w:pos="708"/>
        <w:tab w:val="center" w:pos="4536" w:leader="none"/>
        <w:tab w:val="right" w:pos="9072" w:leader="none"/>
      </w:tabs>
    </w:pPr>
    <w:rPr/>
  </w:style>
  <w:style w:type="paragraph" w:styleId="Caption1">
    <w:name w:val="caption1"/>
    <w:basedOn w:val="Normal"/>
    <w:qFormat/>
    <w:rsid w:val="00a33f08"/>
    <w:pPr>
      <w:widowControl w:val="false"/>
      <w:suppressLineNumbers/>
      <w:spacing w:before="120" w:after="120"/>
      <w:textAlignment w:val="auto"/>
    </w:pPr>
    <w:rPr>
      <w:rFonts w:ascii="Times New Roman" w:hAnsi="Times New Roman" w:cs="Lucida Sans"/>
      <w:i/>
      <w:iCs/>
      <w:szCs w:val="24"/>
      <w:lang w:eastAsia="ar-SA"/>
    </w:rPr>
  </w:style>
  <w:style w:type="paragraph" w:styleId="ListParagraph">
    <w:name w:val="List Paragraph"/>
    <w:basedOn w:val="Normal"/>
    <w:link w:val="AkapitzlistZnak"/>
    <w:uiPriority w:val="34"/>
    <w:qFormat/>
    <w:rsid w:val="00ac43ab"/>
    <w:pPr>
      <w:overflowPunct w:val="true"/>
      <w:spacing w:lineRule="auto" w:line="276" w:before="0" w:after="200"/>
      <w:ind w:left="720"/>
      <w:textAlignment w:val="auto"/>
    </w:pPr>
    <w:rPr>
      <w:rFonts w:ascii="Calibri" w:hAnsi="Calibri" w:eastAsia="Calibri"/>
      <w:sz w:val="22"/>
      <w:szCs w:val="22"/>
      <w:lang w:eastAsia="ar-SA"/>
    </w:rPr>
  </w:style>
  <w:style w:type="paragraph" w:styleId="Standard" w:customStyle="1">
    <w:name w:val="Standard"/>
    <w:qFormat/>
    <w:rsid w:val="00ac43ab"/>
    <w:pPr>
      <w:widowControl w:val="false"/>
      <w:suppressAutoHyphens w:val="true"/>
      <w:bidi w:val="0"/>
      <w:spacing w:before="0" w:after="0"/>
      <w:jc w:val="left"/>
      <w:textAlignment w:val="baseline"/>
    </w:pPr>
    <w:rPr>
      <w:rFonts w:ascii="Times New Roman" w:hAnsi="Times New Roman" w:eastAsia="SimSun" w:cs="Mangal"/>
      <w:color w:val="auto"/>
      <w:kern w:val="2"/>
      <w:sz w:val="24"/>
      <w:szCs w:val="24"/>
      <w:lang w:val="pl-PL" w:eastAsia="zh-CN" w:bidi="hi-IN"/>
    </w:rPr>
  </w:style>
  <w:style w:type="paragraph" w:styleId="Style7" w:customStyle="1">
    <w:name w:val="Style7"/>
    <w:basedOn w:val="Normal"/>
    <w:qFormat/>
    <w:rsid w:val="00ac43ab"/>
    <w:pPr>
      <w:widowControl w:val="false"/>
      <w:overflowPunct w:val="true"/>
      <w:textAlignment w:val="auto"/>
    </w:pPr>
    <w:rPr>
      <w:rFonts w:ascii="Times New Roman" w:hAnsi="Times New Roman"/>
      <w:szCs w:val="24"/>
      <w:lang w:eastAsia="zh-CN"/>
    </w:rPr>
  </w:style>
  <w:style w:type="paragraph" w:styleId="Style6" w:customStyle="1">
    <w:name w:val="Style6"/>
    <w:basedOn w:val="Normal"/>
    <w:qFormat/>
    <w:rsid w:val="00ac43ab"/>
    <w:pPr>
      <w:widowControl w:val="false"/>
      <w:spacing w:lineRule="exact" w:line="230"/>
      <w:ind w:firstLine="691"/>
    </w:pPr>
    <w:rPr>
      <w:rFonts w:ascii="Arial" w:hAnsi="Arial" w:cs="Arial"/>
      <w:sz w:val="20"/>
      <w:lang w:eastAsia="zh-CN"/>
    </w:rPr>
  </w:style>
  <w:style w:type="paragraph" w:styleId="Style5" w:customStyle="1">
    <w:name w:val="Style5"/>
    <w:basedOn w:val="Normal"/>
    <w:qFormat/>
    <w:rsid w:val="00ac43ab"/>
    <w:pPr>
      <w:widowControl w:val="false"/>
      <w:spacing w:lineRule="exact" w:line="223"/>
    </w:pPr>
    <w:rPr>
      <w:rFonts w:ascii="Arial" w:hAnsi="Arial" w:cs="Arial"/>
      <w:sz w:val="20"/>
      <w:lang w:eastAsia="zh-CN"/>
    </w:rPr>
  </w:style>
  <w:style w:type="paragraph" w:styleId="Style31" w:customStyle="1">
    <w:name w:val="Style3"/>
    <w:basedOn w:val="Normal"/>
    <w:qFormat/>
    <w:rsid w:val="00ac43ab"/>
    <w:pPr>
      <w:widowControl w:val="false"/>
      <w:spacing w:lineRule="exact" w:line="425"/>
      <w:ind w:hanging="338"/>
    </w:pPr>
    <w:rPr>
      <w:rFonts w:ascii="Times New Roman" w:hAnsi="Times New Roman" w:cs="StarSymbol"/>
      <w:sz w:val="20"/>
      <w:lang w:eastAsia="zh-CN"/>
    </w:rPr>
  </w:style>
  <w:style w:type="paragraph" w:styleId="Style41" w:customStyle="1">
    <w:name w:val="Style4"/>
    <w:basedOn w:val="Normal"/>
    <w:uiPriority w:val="99"/>
    <w:qFormat/>
    <w:rsid w:val="00ac43ab"/>
    <w:pPr>
      <w:widowControl w:val="false"/>
      <w:spacing w:lineRule="exact" w:line="421"/>
      <w:ind w:firstLine="684"/>
      <w:jc w:val="both"/>
    </w:pPr>
    <w:rPr>
      <w:rFonts w:ascii="Times New Roman" w:hAnsi="Times New Roman" w:cs="StarSymbol"/>
      <w:sz w:val="20"/>
      <w:lang w:eastAsia="zh-CN"/>
    </w:rPr>
  </w:style>
  <w:style w:type="paragraph" w:styleId="Style19" w:customStyle="1">
    <w:name w:val="Style19"/>
    <w:basedOn w:val="Normal"/>
    <w:uiPriority w:val="99"/>
    <w:qFormat/>
    <w:rsid w:val="00ac43ab"/>
    <w:pPr>
      <w:widowControl w:val="false"/>
      <w:overflowPunct w:val="true"/>
      <w:spacing w:lineRule="exact" w:line="454"/>
      <w:textAlignment w:val="auto"/>
    </w:pPr>
    <w:rPr>
      <w:rFonts w:ascii="Times New Roman" w:hAnsi="Times New Roman"/>
      <w:szCs w:val="24"/>
      <w:lang w:eastAsia="zh-CN"/>
    </w:rPr>
  </w:style>
  <w:style w:type="paragraph" w:styleId="BodyText3">
    <w:name w:val="Body Text 3"/>
    <w:basedOn w:val="Normal"/>
    <w:link w:val="Tekstpodstawowy3Znak"/>
    <w:qFormat/>
    <w:rsid w:val="00ac43ab"/>
    <w:pPr>
      <w:spacing w:before="0" w:after="120"/>
    </w:pPr>
    <w:rPr>
      <w:sz w:val="16"/>
      <w:szCs w:val="16"/>
    </w:rPr>
  </w:style>
  <w:style w:type="paragraph" w:styleId="Style14" w:customStyle="1">
    <w:name w:val="Style14"/>
    <w:basedOn w:val="Normal"/>
    <w:uiPriority w:val="99"/>
    <w:qFormat/>
    <w:rsid w:val="00ac43ab"/>
    <w:pPr>
      <w:widowControl w:val="false"/>
      <w:overflowPunct w:val="true"/>
      <w:spacing w:lineRule="exact" w:line="220"/>
      <w:ind w:hanging="324"/>
      <w:textAlignment w:val="auto"/>
    </w:pPr>
    <w:rPr>
      <w:rFonts w:ascii="Times New Roman" w:hAnsi="Times New Roman"/>
      <w:szCs w:val="24"/>
    </w:rPr>
  </w:style>
  <w:style w:type="paragraph" w:styleId="ListContinue">
    <w:name w:val="List Continue"/>
    <w:basedOn w:val="Normal"/>
    <w:qFormat/>
    <w:rsid w:val="00ac43ab"/>
    <w:pPr>
      <w:spacing w:before="0" w:after="120"/>
      <w:ind w:left="283"/>
      <w:contextualSpacing/>
    </w:pPr>
    <w:rPr/>
  </w:style>
  <w:style w:type="paragraph" w:styleId="Style8" w:customStyle="1">
    <w:name w:val="Style8"/>
    <w:basedOn w:val="Normal"/>
    <w:uiPriority w:val="99"/>
    <w:qFormat/>
    <w:rsid w:val="00ac43ab"/>
    <w:pPr>
      <w:widowControl w:val="false"/>
      <w:overflowPunct w:val="true"/>
      <w:spacing w:lineRule="exact" w:line="439"/>
      <w:ind w:firstLine="194"/>
      <w:textAlignment w:val="auto"/>
    </w:pPr>
    <w:rPr>
      <w:rFonts w:ascii="Times New Roman" w:hAnsi="Times New Roman"/>
      <w:szCs w:val="24"/>
    </w:rPr>
  </w:style>
  <w:style w:type="paragraph" w:styleId="Style10" w:customStyle="1">
    <w:name w:val="Style10"/>
    <w:basedOn w:val="Normal"/>
    <w:uiPriority w:val="99"/>
    <w:qFormat/>
    <w:rsid w:val="00ac43ab"/>
    <w:pPr>
      <w:widowControl w:val="false"/>
      <w:overflowPunct w:val="true"/>
      <w:spacing w:lineRule="exact" w:line="220"/>
      <w:textAlignment w:val="auto"/>
    </w:pPr>
    <w:rPr>
      <w:rFonts w:ascii="Times New Roman" w:hAnsi="Times New Roman"/>
      <w:szCs w:val="24"/>
    </w:rPr>
  </w:style>
  <w:style w:type="paragraph" w:styleId="Style12" w:customStyle="1">
    <w:name w:val="Style12"/>
    <w:basedOn w:val="Normal"/>
    <w:uiPriority w:val="99"/>
    <w:qFormat/>
    <w:rsid w:val="00ac43ab"/>
    <w:pPr>
      <w:widowControl w:val="false"/>
      <w:overflowPunct w:val="true"/>
      <w:textAlignment w:val="auto"/>
    </w:pPr>
    <w:rPr>
      <w:rFonts w:ascii="Times New Roman" w:hAnsi="Times New Roman"/>
      <w:szCs w:val="24"/>
    </w:rPr>
  </w:style>
  <w:style w:type="paragraph" w:styleId="Style15" w:customStyle="1">
    <w:name w:val="Style15"/>
    <w:basedOn w:val="Normal"/>
    <w:uiPriority w:val="99"/>
    <w:qFormat/>
    <w:rsid w:val="00ac43ab"/>
    <w:pPr>
      <w:widowControl w:val="false"/>
      <w:overflowPunct w:val="true"/>
      <w:jc w:val="center"/>
      <w:textAlignment w:val="auto"/>
    </w:pPr>
    <w:rPr>
      <w:rFonts w:ascii="Times New Roman" w:hAnsi="Times New Roman"/>
      <w:szCs w:val="24"/>
    </w:rPr>
  </w:style>
  <w:style w:type="paragraph" w:styleId="Style16" w:customStyle="1">
    <w:name w:val="Style16"/>
    <w:basedOn w:val="Normal"/>
    <w:uiPriority w:val="99"/>
    <w:qFormat/>
    <w:rsid w:val="00ac43ab"/>
    <w:pPr>
      <w:widowControl w:val="false"/>
      <w:overflowPunct w:val="true"/>
      <w:spacing w:lineRule="exact" w:line="221"/>
      <w:ind w:hanging="144"/>
      <w:jc w:val="both"/>
      <w:textAlignment w:val="auto"/>
    </w:pPr>
    <w:rPr>
      <w:rFonts w:ascii="Times New Roman" w:hAnsi="Times New Roman"/>
      <w:szCs w:val="24"/>
    </w:rPr>
  </w:style>
  <w:style w:type="paragraph" w:styleId="Style18" w:customStyle="1">
    <w:name w:val="Style18"/>
    <w:basedOn w:val="Normal"/>
    <w:uiPriority w:val="99"/>
    <w:qFormat/>
    <w:rsid w:val="00ac43ab"/>
    <w:pPr>
      <w:widowControl w:val="false"/>
      <w:overflowPunct w:val="true"/>
      <w:spacing w:lineRule="exact" w:line="221"/>
      <w:ind w:hanging="338"/>
      <w:jc w:val="both"/>
      <w:textAlignment w:val="auto"/>
    </w:pPr>
    <w:rPr>
      <w:rFonts w:ascii="Times New Roman" w:hAnsi="Times New Roman"/>
      <w:szCs w:val="24"/>
    </w:rPr>
  </w:style>
  <w:style w:type="paragraph" w:styleId="Style20" w:customStyle="1">
    <w:name w:val="Style20"/>
    <w:basedOn w:val="Normal"/>
    <w:uiPriority w:val="99"/>
    <w:qFormat/>
    <w:rsid w:val="00ac43ab"/>
    <w:pPr>
      <w:widowControl w:val="false"/>
      <w:overflowPunct w:val="true"/>
      <w:textAlignment w:val="auto"/>
    </w:pPr>
    <w:rPr>
      <w:rFonts w:ascii="Times New Roman" w:hAnsi="Times New Roman"/>
      <w:szCs w:val="24"/>
    </w:rPr>
  </w:style>
  <w:style w:type="paragraph" w:styleId="Style21" w:customStyle="1">
    <w:name w:val="Style21"/>
    <w:basedOn w:val="Normal"/>
    <w:uiPriority w:val="99"/>
    <w:qFormat/>
    <w:rsid w:val="00ac43ab"/>
    <w:pPr>
      <w:widowControl w:val="false"/>
      <w:overflowPunct w:val="true"/>
      <w:spacing w:lineRule="exact" w:line="173"/>
      <w:ind w:firstLine="360"/>
      <w:textAlignment w:val="auto"/>
    </w:pPr>
    <w:rPr>
      <w:rFonts w:ascii="Times New Roman" w:hAnsi="Times New Roman"/>
      <w:szCs w:val="24"/>
    </w:rPr>
  </w:style>
  <w:style w:type="paragraph" w:styleId="Style22" w:customStyle="1">
    <w:name w:val="Style22"/>
    <w:basedOn w:val="Normal"/>
    <w:uiPriority w:val="99"/>
    <w:qFormat/>
    <w:rsid w:val="00ac43ab"/>
    <w:pPr>
      <w:widowControl w:val="false"/>
      <w:overflowPunct w:val="true"/>
      <w:textAlignment w:val="auto"/>
    </w:pPr>
    <w:rPr>
      <w:rFonts w:ascii="Times New Roman" w:hAnsi="Times New Roman"/>
      <w:szCs w:val="24"/>
    </w:rPr>
  </w:style>
  <w:style w:type="paragraph" w:styleId="Style23" w:customStyle="1">
    <w:name w:val="Style23"/>
    <w:basedOn w:val="Normal"/>
    <w:uiPriority w:val="99"/>
    <w:qFormat/>
    <w:rsid w:val="00ac43ab"/>
    <w:pPr>
      <w:widowControl w:val="false"/>
      <w:overflowPunct w:val="true"/>
      <w:spacing w:lineRule="exact" w:line="223"/>
      <w:ind w:hanging="158"/>
      <w:textAlignment w:val="auto"/>
    </w:pPr>
    <w:rPr>
      <w:rFonts w:ascii="Times New Roman" w:hAnsi="Times New Roman"/>
      <w:szCs w:val="24"/>
    </w:rPr>
  </w:style>
  <w:style w:type="paragraph" w:styleId="Tekstpodstawowy22" w:customStyle="1">
    <w:name w:val="Tekst podstawowy 22"/>
    <w:basedOn w:val="Normal"/>
    <w:qFormat/>
    <w:rsid w:val="008d4a0e"/>
    <w:pPr>
      <w:spacing w:lineRule="auto" w:line="480" w:before="0" w:after="120"/>
    </w:pPr>
    <w:rPr>
      <w:rFonts w:ascii="Times New Roman" w:hAnsi="Times New Roman" w:cs="StarSymbol"/>
      <w:sz w:val="20"/>
      <w:lang w:eastAsia="ar-SA"/>
    </w:rPr>
  </w:style>
  <w:style w:type="paragraph" w:styleId="WW-BodyText2" w:customStyle="1">
    <w:name w:val="WW-Body Text 2"/>
    <w:basedOn w:val="Normal"/>
    <w:qFormat/>
    <w:rsid w:val="0067161a"/>
    <w:pPr/>
    <w:rPr>
      <w:rFonts w:ascii="Times New Roman" w:hAnsi="Times New Roman" w:cs="StarSymbol"/>
      <w:lang w:eastAsia="ar-SA"/>
    </w:rPr>
  </w:style>
  <w:style w:type="paragraph" w:styleId="Style24" w:customStyle="1">
    <w:name w:val="Style24"/>
    <w:basedOn w:val="Normal"/>
    <w:uiPriority w:val="99"/>
    <w:qFormat/>
    <w:rsid w:val="0097087b"/>
    <w:pPr>
      <w:widowControl w:val="false"/>
      <w:overflowPunct w:val="true"/>
      <w:spacing w:lineRule="exact" w:line="266"/>
      <w:ind w:hanging="331"/>
      <w:textAlignment w:val="auto"/>
    </w:pPr>
    <w:rPr>
      <w:rFonts w:ascii="Times New Roman" w:hAnsi="Times New Roman"/>
      <w:szCs w:val="24"/>
    </w:rPr>
  </w:style>
  <w:style w:type="paragraph" w:styleId="Style25" w:customStyle="1">
    <w:name w:val="Style25"/>
    <w:basedOn w:val="Normal"/>
    <w:uiPriority w:val="99"/>
    <w:qFormat/>
    <w:rsid w:val="0097087b"/>
    <w:pPr>
      <w:widowControl w:val="false"/>
      <w:overflowPunct w:val="true"/>
      <w:spacing w:lineRule="exact" w:line="266"/>
      <w:ind w:hanging="324"/>
      <w:jc w:val="both"/>
      <w:textAlignment w:val="auto"/>
    </w:pPr>
    <w:rPr>
      <w:rFonts w:ascii="Times New Roman" w:hAnsi="Times New Roman"/>
      <w:szCs w:val="24"/>
    </w:rPr>
  </w:style>
  <w:style w:type="paragraph" w:styleId="Lista21" w:customStyle="1">
    <w:name w:val="Lista 21"/>
    <w:basedOn w:val="Normal"/>
    <w:qFormat/>
    <w:rsid w:val="00760eb3"/>
    <w:pPr>
      <w:overflowPunct w:val="true"/>
      <w:ind w:hanging="283" w:left="566"/>
      <w:textAlignment w:val="auto"/>
    </w:pPr>
    <w:rPr>
      <w:rFonts w:ascii="Times New Roman" w:hAnsi="Times New Roman"/>
      <w:szCs w:val="24"/>
      <w:lang w:eastAsia="ar-SA"/>
    </w:rPr>
  </w:style>
  <w:style w:type="paragraph" w:styleId="Lista31" w:customStyle="1">
    <w:name w:val="Lista 31"/>
    <w:basedOn w:val="Normal"/>
    <w:qFormat/>
    <w:rsid w:val="00760eb3"/>
    <w:pPr>
      <w:overflowPunct w:val="true"/>
      <w:ind w:hanging="283" w:left="849"/>
      <w:textAlignment w:val="auto"/>
    </w:pPr>
    <w:rPr>
      <w:rFonts w:ascii="Times New Roman" w:hAnsi="Times New Roman"/>
      <w:szCs w:val="24"/>
      <w:lang w:eastAsia="ar-SA"/>
    </w:rPr>
  </w:style>
  <w:style w:type="paragraph" w:styleId="Tekstpodstawowy32" w:customStyle="1">
    <w:name w:val="Tekst podstawowy 32"/>
    <w:basedOn w:val="Normal"/>
    <w:qFormat/>
    <w:rsid w:val="00760eb3"/>
    <w:pPr>
      <w:spacing w:before="0" w:after="120"/>
    </w:pPr>
    <w:rPr>
      <w:rFonts w:cs="Ottawa"/>
      <w:sz w:val="16"/>
      <w:szCs w:val="16"/>
      <w:lang w:eastAsia="ar-SA"/>
    </w:rPr>
  </w:style>
  <w:style w:type="paragraph" w:styleId="Default" w:customStyle="1">
    <w:name w:val="Default"/>
    <w:qFormat/>
    <w:rsid w:val="00eb293f"/>
    <w:pPr>
      <w:widowControl/>
      <w:suppressAutoHyphens w:val="true"/>
      <w:bidi w:val="0"/>
      <w:spacing w:before="0" w:after="0"/>
      <w:jc w:val="left"/>
    </w:pPr>
    <w:rPr>
      <w:rFonts w:ascii="Times New Roman" w:hAnsi="Times New Roman" w:eastAsia="Arial" w:cs="Times New Roman"/>
      <w:color w:val="000000"/>
      <w:kern w:val="0"/>
      <w:sz w:val="24"/>
      <w:szCs w:val="24"/>
      <w:lang w:val="pl-PL" w:eastAsia="ar-SA" w:bidi="ar-SA"/>
    </w:rPr>
  </w:style>
  <w:style w:type="paragraph" w:styleId="Pkt" w:customStyle="1">
    <w:name w:val="pkt"/>
    <w:basedOn w:val="Normal"/>
    <w:qFormat/>
    <w:rsid w:val="00eb293f"/>
    <w:pPr>
      <w:overflowPunct w:val="true"/>
      <w:spacing w:before="60" w:after="60"/>
      <w:ind w:hanging="295" w:left="851"/>
      <w:jc w:val="both"/>
      <w:textAlignment w:val="auto"/>
    </w:pPr>
    <w:rPr>
      <w:rFonts w:ascii="Times New Roman" w:hAnsi="Times New Roman"/>
      <w:szCs w:val="24"/>
      <w:lang w:eastAsia="ar-SA"/>
    </w:rPr>
  </w:style>
  <w:style w:type="paragraph" w:styleId="ListBullet3">
    <w:name w:val="List Bullet 3"/>
    <w:basedOn w:val="Normal"/>
    <w:uiPriority w:val="99"/>
    <w:semiHidden/>
    <w:unhideWhenUsed/>
    <w:rsid w:val="002866d7"/>
    <w:pPr>
      <w:spacing w:before="0" w:after="0"/>
      <w:ind w:hanging="283" w:left="566"/>
      <w:contextualSpacing/>
    </w:pPr>
    <w:rPr/>
  </w:style>
  <w:style w:type="paragraph" w:styleId="FootnoteText">
    <w:name w:val="Footnote Text"/>
    <w:basedOn w:val="Normal"/>
    <w:link w:val="TekstprzypisudolnegoZnak"/>
    <w:uiPriority w:val="99"/>
    <w:rsid w:val="00603d2e"/>
    <w:pPr>
      <w:widowControl w:val="false"/>
      <w:overflowPunct w:val="true"/>
      <w:textAlignment w:val="auto"/>
    </w:pPr>
    <w:rPr>
      <w:rFonts w:ascii="Times New Roman" w:hAnsi="Times New Roman" w:eastAsia="Andale Sans UI"/>
      <w:kern w:val="2"/>
      <w:sz w:val="20"/>
      <w:lang w:eastAsia="ar-SA"/>
    </w:rPr>
  </w:style>
  <w:style w:type="paragraph" w:styleId="BalloonText">
    <w:name w:val="Balloon Text"/>
    <w:basedOn w:val="Normal"/>
    <w:link w:val="TekstdymkaZnak"/>
    <w:uiPriority w:val="99"/>
    <w:unhideWhenUsed/>
    <w:qFormat/>
    <w:rsid w:val="004c06ed"/>
    <w:pPr/>
    <w:rPr>
      <w:rFonts w:ascii="Tahoma" w:hAnsi="Tahoma" w:cs="Tahoma"/>
      <w:sz w:val="16"/>
      <w:szCs w:val="16"/>
    </w:rPr>
  </w:style>
  <w:style w:type="paragraph" w:styleId="ListBullet4">
    <w:name w:val="List Bullet 4"/>
    <w:basedOn w:val="Normal"/>
    <w:uiPriority w:val="99"/>
    <w:semiHidden/>
    <w:unhideWhenUsed/>
    <w:rsid w:val="003716ea"/>
    <w:pPr>
      <w:spacing w:before="0" w:after="0"/>
      <w:ind w:hanging="283" w:left="849"/>
      <w:contextualSpacing/>
    </w:pPr>
    <w:rPr/>
  </w:style>
  <w:style w:type="paragraph" w:styleId="ListBullet5">
    <w:name w:val="List Bullet 5"/>
    <w:basedOn w:val="Normal"/>
    <w:uiPriority w:val="99"/>
    <w:unhideWhenUsed/>
    <w:qFormat/>
    <w:rsid w:val="00a33f08"/>
    <w:pPr>
      <w:overflowPunct w:val="true"/>
      <w:spacing w:before="0" w:after="0"/>
      <w:ind w:hanging="283" w:left="1132"/>
      <w:contextualSpacing/>
    </w:pPr>
    <w:rPr/>
  </w:style>
  <w:style w:type="paragraph" w:styleId="BodyTextIndent">
    <w:name w:val="Body Text Indent"/>
    <w:basedOn w:val="Normal"/>
    <w:link w:val="TekstpodstawowywcityZnak"/>
    <w:uiPriority w:val="99"/>
    <w:unhideWhenUsed/>
    <w:rsid w:val="003716ea"/>
    <w:pPr>
      <w:spacing w:before="0" w:after="120"/>
      <w:ind w:left="283"/>
    </w:pPr>
    <w:rPr/>
  </w:style>
  <w:style w:type="paragraph" w:styleId="BodyTextFirstIndent2">
    <w:name w:val="Body Text First Indent 2"/>
    <w:basedOn w:val="BodyTextIndent"/>
    <w:link w:val="Tekstpodstawowyzwciciem2Znak"/>
    <w:uiPriority w:val="99"/>
    <w:unhideWhenUsed/>
    <w:qFormat/>
    <w:rsid w:val="003716ea"/>
    <w:pPr>
      <w:spacing w:before="0" w:after="0"/>
      <w:ind w:firstLine="360" w:left="360"/>
    </w:pPr>
    <w:rPr/>
  </w:style>
  <w:style w:type="paragraph" w:styleId="EndnoteText">
    <w:name w:val="Endnote Text"/>
    <w:basedOn w:val="Normal"/>
    <w:link w:val="TekstprzypisukocowegoZnak"/>
    <w:uiPriority w:val="99"/>
    <w:semiHidden/>
    <w:unhideWhenUsed/>
    <w:rsid w:val="00ca4445"/>
    <w:pPr/>
    <w:rPr>
      <w:sz w:val="20"/>
    </w:rPr>
  </w:style>
  <w:style w:type="paragraph" w:styleId="BodyText2">
    <w:name w:val="Body Text 2"/>
    <w:basedOn w:val="Normal"/>
    <w:link w:val="Tekstpodstawowy2Znak"/>
    <w:unhideWhenUsed/>
    <w:qFormat/>
    <w:rsid w:val="00aa51e8"/>
    <w:pPr>
      <w:spacing w:lineRule="auto" w:line="480" w:before="0" w:after="120"/>
    </w:pPr>
    <w:rPr/>
  </w:style>
  <w:style w:type="paragraph" w:styleId="NormalWeb">
    <w:name w:val="Normal (Web)"/>
    <w:basedOn w:val="Normal"/>
    <w:uiPriority w:val="99"/>
    <w:unhideWhenUsed/>
    <w:qFormat/>
    <w:rsid w:val="00aa51e8"/>
    <w:pPr>
      <w:overflowPunct w:val="true"/>
      <w:spacing w:beforeAutospacing="1" w:after="119"/>
      <w:textAlignment w:val="auto"/>
    </w:pPr>
    <w:rPr>
      <w:rFonts w:ascii="Times New Roman" w:hAnsi="Times New Roman"/>
      <w:szCs w:val="24"/>
    </w:rPr>
  </w:style>
  <w:style w:type="paragraph" w:styleId="Tekstpodstawowy21" w:customStyle="1">
    <w:name w:val="Tekst podstawowy 21"/>
    <w:basedOn w:val="Normal"/>
    <w:qFormat/>
    <w:rsid w:val="00f452ee"/>
    <w:pPr>
      <w:jc w:val="both"/>
    </w:pPr>
    <w:rPr>
      <w:rFonts w:ascii="Times New Roman" w:hAnsi="Times New Roman"/>
      <w:b/>
      <w:sz w:val="28"/>
      <w:lang w:eastAsia="zh-CN"/>
    </w:rPr>
  </w:style>
  <w:style w:type="paragraph" w:styleId="Style13" w:customStyle="1">
    <w:name w:val="Style13"/>
    <w:basedOn w:val="Normal"/>
    <w:qFormat/>
    <w:rsid w:val="009e42dc"/>
    <w:pPr>
      <w:widowControl w:val="false"/>
      <w:overflowPunct w:val="true"/>
      <w:spacing w:lineRule="exact" w:line="230"/>
      <w:ind w:firstLine="108"/>
      <w:textAlignment w:val="auto"/>
    </w:pPr>
    <w:rPr>
      <w:rFonts w:ascii="Times New Roman" w:hAnsi="Times New Roman"/>
      <w:szCs w:val="24"/>
      <w:lang w:eastAsia="zh-CN"/>
    </w:rPr>
  </w:style>
  <w:style w:type="paragraph" w:styleId="Style17" w:customStyle="1">
    <w:name w:val="Style17"/>
    <w:basedOn w:val="Normal"/>
    <w:qFormat/>
    <w:rsid w:val="009e42dc"/>
    <w:pPr>
      <w:widowControl w:val="false"/>
      <w:overflowPunct w:val="true"/>
      <w:spacing w:lineRule="exact" w:line="228"/>
      <w:textAlignment w:val="auto"/>
    </w:pPr>
    <w:rPr>
      <w:rFonts w:ascii="Times New Roman" w:hAnsi="Times New Roman"/>
      <w:szCs w:val="24"/>
      <w:lang w:eastAsia="zh-CN"/>
    </w:rPr>
  </w:style>
  <w:style w:type="paragraph" w:styleId="Nagwek1" w:customStyle="1">
    <w:name w:val="Nagłówek1"/>
    <w:basedOn w:val="Normal"/>
    <w:next w:val="BodyText"/>
    <w:qFormat/>
    <w:rsid w:val="00a90800"/>
    <w:pPr>
      <w:keepNext w:val="true"/>
      <w:overflowPunct w:val="true"/>
      <w:spacing w:before="240" w:after="120"/>
    </w:pPr>
    <w:rPr>
      <w:rFonts w:ascii="Arial" w:hAnsi="Arial" w:eastAsia="SimSun" w:cs="Lucida Sans"/>
      <w:sz w:val="28"/>
      <w:szCs w:val="28"/>
      <w:lang w:eastAsia="ar-SA"/>
    </w:rPr>
  </w:style>
  <w:style w:type="paragraph" w:styleId="Tekstpodstawowy31" w:customStyle="1">
    <w:name w:val="Tekst podstawowy 31"/>
    <w:basedOn w:val="Normal"/>
    <w:qFormat/>
    <w:rsid w:val="00a90800"/>
    <w:pPr>
      <w:overflowPunct w:val="true"/>
      <w:jc w:val="both"/>
      <w:textAlignment w:val="auto"/>
    </w:pPr>
    <w:rPr>
      <w:rFonts w:ascii="Times New Roman" w:hAnsi="Times New Roman"/>
      <w:lang w:eastAsia="zh-CN"/>
    </w:rPr>
  </w:style>
  <w:style w:type="paragraph" w:styleId="Footer">
    <w:name w:val="Footer"/>
    <w:basedOn w:val="Normal"/>
    <w:link w:val="StopkaZnak"/>
    <w:uiPriority w:val="99"/>
    <w:unhideWhenUsed/>
    <w:rsid w:val="00a23313"/>
    <w:pPr>
      <w:tabs>
        <w:tab w:val="clear" w:pos="708"/>
        <w:tab w:val="center" w:pos="4536" w:leader="none"/>
        <w:tab w:val="right" w:pos="9072" w:leader="none"/>
      </w:tabs>
    </w:pPr>
    <w:rPr/>
  </w:style>
  <w:style w:type="paragraph" w:styleId="BodyTextIndent3">
    <w:name w:val="Body Text Indent 3"/>
    <w:basedOn w:val="Normal"/>
    <w:link w:val="Tekstpodstawowywcity3Znak"/>
    <w:uiPriority w:val="99"/>
    <w:semiHidden/>
    <w:unhideWhenUsed/>
    <w:qFormat/>
    <w:rsid w:val="00a33f08"/>
    <w:pPr>
      <w:spacing w:before="0" w:after="120"/>
      <w:ind w:left="283"/>
    </w:pPr>
    <w:rPr>
      <w:sz w:val="16"/>
      <w:szCs w:val="16"/>
    </w:rPr>
  </w:style>
  <w:style w:type="paragraph" w:styleId="Zwykytekst1" w:customStyle="1">
    <w:name w:val="Zwykły tekst1"/>
    <w:basedOn w:val="Normal"/>
    <w:qFormat/>
    <w:rsid w:val="00a33f08"/>
    <w:pPr>
      <w:overflowPunct w:val="true"/>
      <w:textAlignment w:val="auto"/>
    </w:pPr>
    <w:rPr>
      <w:rFonts w:ascii="Courier New" w:hAnsi="Courier New"/>
      <w:szCs w:val="24"/>
      <w:lang w:eastAsia="ar-SA"/>
    </w:rPr>
  </w:style>
  <w:style w:type="paragraph" w:styleId="NormalBold" w:customStyle="1">
    <w:name w:val="NormalBold"/>
    <w:basedOn w:val="Normal"/>
    <w:link w:val="NormalBoldChar"/>
    <w:qFormat/>
    <w:rsid w:val="00a33f08"/>
    <w:pPr>
      <w:widowControl w:val="false"/>
      <w:overflowPunct w:val="true"/>
      <w:textAlignment w:val="auto"/>
    </w:pPr>
    <w:rPr>
      <w:rFonts w:ascii="Times New Roman" w:hAnsi="Times New Roman"/>
      <w:b/>
      <w:szCs w:val="22"/>
      <w:lang w:eastAsia="en-GB"/>
    </w:rPr>
  </w:style>
  <w:style w:type="paragraph" w:styleId="Text1" w:customStyle="1">
    <w:name w:val="Text 1"/>
    <w:basedOn w:val="Normal"/>
    <w:qFormat/>
    <w:rsid w:val="00a33f08"/>
    <w:pPr>
      <w:overflowPunct w:val="true"/>
      <w:spacing w:before="120" w:after="120"/>
      <w:ind w:left="850"/>
      <w:jc w:val="both"/>
      <w:textAlignment w:val="auto"/>
    </w:pPr>
    <w:rPr>
      <w:rFonts w:ascii="Times New Roman" w:hAnsi="Times New Roman" w:eastAsia="Calibri"/>
      <w:szCs w:val="22"/>
      <w:lang w:eastAsia="en-GB"/>
    </w:rPr>
  </w:style>
  <w:style w:type="paragraph" w:styleId="NormalLeft" w:customStyle="1">
    <w:name w:val="Normal Left"/>
    <w:basedOn w:val="Normal"/>
    <w:qFormat/>
    <w:rsid w:val="00a33f08"/>
    <w:pPr>
      <w:overflowPunct w:val="true"/>
      <w:spacing w:before="120" w:after="120"/>
      <w:textAlignment w:val="auto"/>
    </w:pPr>
    <w:rPr>
      <w:rFonts w:ascii="Times New Roman" w:hAnsi="Times New Roman" w:eastAsia="Calibri"/>
      <w:szCs w:val="22"/>
      <w:lang w:eastAsia="en-GB"/>
    </w:rPr>
  </w:style>
  <w:style w:type="paragraph" w:styleId="Tiret0" w:customStyle="1">
    <w:name w:val="Tiret 0"/>
    <w:basedOn w:val="Normal"/>
    <w:qFormat/>
    <w:rsid w:val="00a33f08"/>
    <w:pPr>
      <w:numPr>
        <w:ilvl w:val="0"/>
        <w:numId w:val="7"/>
      </w:numPr>
      <w:overflowPunct w:val="true"/>
      <w:spacing w:before="120" w:after="120"/>
      <w:jc w:val="both"/>
      <w:textAlignment w:val="auto"/>
    </w:pPr>
    <w:rPr>
      <w:rFonts w:ascii="Times New Roman" w:hAnsi="Times New Roman" w:eastAsia="Calibri"/>
      <w:szCs w:val="22"/>
      <w:lang w:eastAsia="en-GB"/>
    </w:rPr>
  </w:style>
  <w:style w:type="paragraph" w:styleId="Tiret1" w:customStyle="1">
    <w:name w:val="Tiret 1"/>
    <w:basedOn w:val="Normal"/>
    <w:qFormat/>
    <w:rsid w:val="00a33f08"/>
    <w:pPr>
      <w:numPr>
        <w:ilvl w:val="0"/>
        <w:numId w:val="8"/>
      </w:numPr>
      <w:overflowPunct w:val="true"/>
      <w:spacing w:before="120" w:after="120"/>
      <w:jc w:val="both"/>
      <w:textAlignment w:val="auto"/>
    </w:pPr>
    <w:rPr>
      <w:rFonts w:ascii="Times New Roman" w:hAnsi="Times New Roman" w:eastAsia="Calibri"/>
      <w:szCs w:val="22"/>
      <w:lang w:eastAsia="en-GB"/>
    </w:rPr>
  </w:style>
  <w:style w:type="paragraph" w:styleId="NumPar1" w:customStyle="1">
    <w:name w:val="NumPar 1"/>
    <w:basedOn w:val="Normal"/>
    <w:next w:val="Text1"/>
    <w:qFormat/>
    <w:rsid w:val="00a33f08"/>
    <w:pPr>
      <w:numPr>
        <w:ilvl w:val="0"/>
        <w:numId w:val="9"/>
      </w:numPr>
      <w:overflowPunct w:val="true"/>
      <w:spacing w:before="120" w:after="120"/>
      <w:jc w:val="both"/>
      <w:textAlignment w:val="auto"/>
    </w:pPr>
    <w:rPr>
      <w:rFonts w:ascii="Times New Roman" w:hAnsi="Times New Roman" w:eastAsia="Calibri"/>
      <w:szCs w:val="22"/>
      <w:lang w:eastAsia="en-GB"/>
    </w:rPr>
  </w:style>
  <w:style w:type="paragraph" w:styleId="NumPar2" w:customStyle="1">
    <w:name w:val="NumPar 2"/>
    <w:basedOn w:val="Normal"/>
    <w:next w:val="Text1"/>
    <w:qFormat/>
    <w:rsid w:val="00a33f08"/>
    <w:pPr>
      <w:numPr>
        <w:ilvl w:val="1"/>
        <w:numId w:val="9"/>
      </w:numPr>
      <w:overflowPunct w:val="true"/>
      <w:spacing w:before="120" w:after="120"/>
      <w:jc w:val="both"/>
      <w:textAlignment w:val="auto"/>
    </w:pPr>
    <w:rPr>
      <w:rFonts w:ascii="Times New Roman" w:hAnsi="Times New Roman" w:eastAsia="Calibri"/>
      <w:szCs w:val="22"/>
      <w:lang w:eastAsia="en-GB"/>
    </w:rPr>
  </w:style>
  <w:style w:type="paragraph" w:styleId="NumPar3" w:customStyle="1">
    <w:name w:val="NumPar 3"/>
    <w:basedOn w:val="Normal"/>
    <w:next w:val="Text1"/>
    <w:qFormat/>
    <w:rsid w:val="00a33f08"/>
    <w:pPr>
      <w:numPr>
        <w:ilvl w:val="2"/>
        <w:numId w:val="9"/>
      </w:numPr>
      <w:overflowPunct w:val="true"/>
      <w:spacing w:before="120" w:after="120"/>
      <w:jc w:val="both"/>
      <w:textAlignment w:val="auto"/>
    </w:pPr>
    <w:rPr>
      <w:rFonts w:ascii="Times New Roman" w:hAnsi="Times New Roman" w:eastAsia="Calibri"/>
      <w:szCs w:val="22"/>
      <w:lang w:eastAsia="en-GB"/>
    </w:rPr>
  </w:style>
  <w:style w:type="paragraph" w:styleId="NumPar4" w:customStyle="1">
    <w:name w:val="NumPar 4"/>
    <w:basedOn w:val="Normal"/>
    <w:next w:val="Text1"/>
    <w:qFormat/>
    <w:rsid w:val="00a33f08"/>
    <w:pPr>
      <w:numPr>
        <w:ilvl w:val="3"/>
        <w:numId w:val="9"/>
      </w:numPr>
      <w:overflowPunct w:val="true"/>
      <w:spacing w:before="120" w:after="120"/>
      <w:jc w:val="both"/>
      <w:textAlignment w:val="auto"/>
    </w:pPr>
    <w:rPr>
      <w:rFonts w:ascii="Times New Roman" w:hAnsi="Times New Roman" w:eastAsia="Calibri"/>
      <w:szCs w:val="22"/>
      <w:lang w:eastAsia="en-GB"/>
    </w:rPr>
  </w:style>
  <w:style w:type="paragraph" w:styleId="ChapterTitle" w:customStyle="1">
    <w:name w:val="ChapterTitle"/>
    <w:basedOn w:val="Normal"/>
    <w:next w:val="Normal"/>
    <w:qFormat/>
    <w:rsid w:val="00a33f08"/>
    <w:pPr>
      <w:keepNext w:val="true"/>
      <w:overflowPunct w:val="true"/>
      <w:spacing w:before="120" w:after="360"/>
      <w:jc w:val="center"/>
      <w:textAlignment w:val="auto"/>
    </w:pPr>
    <w:rPr>
      <w:rFonts w:ascii="Times New Roman" w:hAnsi="Times New Roman" w:eastAsia="Calibri"/>
      <w:b/>
      <w:sz w:val="32"/>
      <w:szCs w:val="22"/>
      <w:lang w:eastAsia="en-GB"/>
    </w:rPr>
  </w:style>
  <w:style w:type="paragraph" w:styleId="SectionTitle" w:customStyle="1">
    <w:name w:val="SectionTitle"/>
    <w:basedOn w:val="Normal"/>
    <w:next w:val="Heading1"/>
    <w:qFormat/>
    <w:rsid w:val="00a33f08"/>
    <w:pPr>
      <w:keepNext w:val="true"/>
      <w:overflowPunct w:val="true"/>
      <w:spacing w:before="120" w:after="360"/>
      <w:jc w:val="center"/>
      <w:textAlignment w:val="auto"/>
    </w:pPr>
    <w:rPr>
      <w:rFonts w:ascii="Times New Roman" w:hAnsi="Times New Roman" w:eastAsia="Calibri"/>
      <w:b/>
      <w:smallCaps/>
      <w:sz w:val="28"/>
      <w:szCs w:val="22"/>
      <w:lang w:eastAsia="en-GB"/>
    </w:rPr>
  </w:style>
  <w:style w:type="paragraph" w:styleId="Annexetitre" w:customStyle="1">
    <w:name w:val="Annexe titre"/>
    <w:basedOn w:val="Normal"/>
    <w:next w:val="Normal"/>
    <w:qFormat/>
    <w:rsid w:val="00a33f08"/>
    <w:pPr>
      <w:overflowPunct w:val="true"/>
      <w:spacing w:before="120" w:after="120"/>
      <w:jc w:val="center"/>
      <w:textAlignment w:val="auto"/>
    </w:pPr>
    <w:rPr>
      <w:rFonts w:ascii="Times New Roman" w:hAnsi="Times New Roman" w:eastAsia="Calibri"/>
      <w:b/>
      <w:szCs w:val="22"/>
      <w:u w:val="single"/>
      <w:lang w:eastAsia="en-GB"/>
    </w:rPr>
  </w:style>
  <w:style w:type="paragraph" w:styleId="NoSpacing">
    <w:name w:val="No Spacing"/>
    <w:link w:val="BezodstpwZnak"/>
    <w:uiPriority w:val="1"/>
    <w:qFormat/>
    <w:rsid w:val="00a33f08"/>
    <w:pPr>
      <w:widowControl/>
      <w:suppressAutoHyphens w:val="true"/>
      <w:bidi w:val="0"/>
      <w:spacing w:before="0" w:after="0"/>
      <w:jc w:val="left"/>
    </w:pPr>
    <w:rPr>
      <w:rFonts w:ascii="Arial" w:hAnsi="Arial" w:eastAsia="Arial" w:cs="Times New Roman" w:asciiTheme="minorHAnsi" w:eastAsiaTheme="minorHAnsi" w:hAnsiTheme="minorHAnsi"/>
      <w:color w:val="auto"/>
      <w:kern w:val="0"/>
      <w:sz w:val="24"/>
      <w:szCs w:val="24"/>
      <w:lang w:val="pl-PL" w:eastAsia="en-US" w:bidi="ar-SA"/>
    </w:rPr>
  </w:style>
  <w:style w:type="paragraph" w:styleId="Redniasiatka21" w:customStyle="1">
    <w:name w:val="Średnia siatka 21"/>
    <w:link w:val="Redniasiatka2Znak"/>
    <w:uiPriority w:val="99"/>
    <w:qFormat/>
    <w:rsid w:val="00a33f08"/>
    <w:pPr>
      <w:widowControl/>
      <w:suppressAutoHyphens w:val="true"/>
      <w:bidi w:val="0"/>
      <w:spacing w:before="0" w:after="0"/>
      <w:ind w:hanging="10" w:left="190"/>
      <w:jc w:val="both"/>
      <w:textAlignment w:val="baseline"/>
    </w:pPr>
    <w:rPr>
      <w:rFonts w:ascii="Times New Roman" w:hAnsi="Times New Roman" w:eastAsia="Calibri" w:cs="Times New Roman"/>
      <w:color w:val="000000"/>
      <w:kern w:val="0"/>
      <w:sz w:val="22"/>
      <w:szCs w:val="22"/>
      <w:lang w:val="pl-PL" w:eastAsia="pl-PL" w:bidi="ar-SA"/>
    </w:rPr>
  </w:style>
  <w:style w:type="paragraph" w:styleId="Standard1" w:customStyle="1">
    <w:name w:val="standard1"/>
    <w:basedOn w:val="Normal"/>
    <w:qFormat/>
    <w:rsid w:val="00a33f08"/>
    <w:pPr>
      <w:overflowPunct w:val="true"/>
      <w:spacing w:beforeAutospacing="1" w:afterAutospacing="1"/>
      <w:textAlignment w:val="auto"/>
    </w:pPr>
    <w:rPr>
      <w:rFonts w:ascii="Times New Roman" w:hAnsi="Times New Roman"/>
      <w:szCs w:val="24"/>
    </w:rPr>
  </w:style>
  <w:style w:type="paragraph" w:styleId="Tekstpodstawowywcity21" w:customStyle="1">
    <w:name w:val="Tekst podstawowy wcięty 21"/>
    <w:basedOn w:val="Normal"/>
    <w:qFormat/>
    <w:rsid w:val="00a33f08"/>
    <w:pPr>
      <w:overflowPunct w:val="true"/>
      <w:ind w:left="360"/>
      <w:textAlignment w:val="auto"/>
    </w:pPr>
    <w:rPr>
      <w:rFonts w:ascii="Times New Roman" w:hAnsi="Times New Roman"/>
    </w:rPr>
  </w:style>
  <w:style w:type="paragraph" w:styleId="Style11" w:customStyle="1">
    <w:name w:val="Style1"/>
    <w:basedOn w:val="Normal"/>
    <w:qFormat/>
    <w:rsid w:val="00a33f08"/>
    <w:pPr>
      <w:widowControl w:val="false"/>
      <w:overflowPunct w:val="true"/>
      <w:textAlignment w:val="auto"/>
    </w:pPr>
    <w:rPr>
      <w:rFonts w:ascii="Times New Roman" w:hAnsi="Times New Roman"/>
      <w:szCs w:val="24"/>
      <w:lang w:eastAsia="zh-CN"/>
    </w:rPr>
  </w:style>
  <w:style w:type="paragraph" w:styleId="Zawartotabeli" w:customStyle="1">
    <w:name w:val="Zawartość tabeli"/>
    <w:basedOn w:val="Normal"/>
    <w:qFormat/>
    <w:rsid w:val="00a33f08"/>
    <w:pPr>
      <w:suppressLineNumbers/>
      <w:overflowPunct w:val="true"/>
      <w:textAlignment w:val="auto"/>
    </w:pPr>
    <w:rPr>
      <w:rFonts w:ascii="Times New Roman" w:hAnsi="Times New Roman"/>
      <w:sz w:val="20"/>
    </w:rPr>
  </w:style>
  <w:style w:type="paragraph" w:styleId="Considrant" w:customStyle="1">
    <w:name w:val="Considérant"/>
    <w:basedOn w:val="Normal"/>
    <w:qFormat/>
    <w:rsid w:val="00a33f08"/>
    <w:pPr>
      <w:tabs>
        <w:tab w:val="clear" w:pos="708"/>
        <w:tab w:val="left" w:pos="360" w:leader="none"/>
      </w:tabs>
      <w:overflowPunct w:val="true"/>
      <w:spacing w:before="120" w:after="120"/>
      <w:jc w:val="both"/>
      <w:textAlignment w:val="auto"/>
    </w:pPr>
    <w:rPr>
      <w:rFonts w:ascii="Times New Roman" w:hAnsi="Times New Roman"/>
      <w:lang w:val="en-GB" w:eastAsia="ar-SA"/>
    </w:rPr>
  </w:style>
  <w:style w:type="paragraph" w:styleId="Tekstpodstawowy23" w:customStyle="1">
    <w:name w:val="Tekst podstawowy 23"/>
    <w:basedOn w:val="Normal"/>
    <w:qFormat/>
    <w:rsid w:val="00a33f08"/>
    <w:pPr>
      <w:spacing w:lineRule="auto" w:line="480" w:before="0" w:after="120"/>
    </w:pPr>
    <w:rPr>
      <w:rFonts w:cs="Ottawa"/>
      <w:lang w:eastAsia="ar-SA"/>
    </w:rPr>
  </w:style>
  <w:style w:type="paragraph" w:styleId="Tekstpodstawowywcity31" w:customStyle="1">
    <w:name w:val="Tekst podstawowy wcięty 31"/>
    <w:basedOn w:val="Normal"/>
    <w:qFormat/>
    <w:rsid w:val="00a33f08"/>
    <w:pPr>
      <w:overflowPunct w:val="true"/>
      <w:spacing w:before="0" w:after="120"/>
      <w:ind w:left="283"/>
      <w:textAlignment w:val="auto"/>
    </w:pPr>
    <w:rPr>
      <w:rFonts w:ascii="Times New Roman" w:hAnsi="Times New Roman"/>
      <w:sz w:val="16"/>
      <w:szCs w:val="16"/>
      <w:lang w:eastAsia="ar-SA"/>
    </w:rPr>
  </w:style>
  <w:style w:type="paragraph" w:styleId="Lista41" w:customStyle="1">
    <w:name w:val="Lista 41"/>
    <w:basedOn w:val="Normal"/>
    <w:qFormat/>
    <w:rsid w:val="00a33f08"/>
    <w:pPr>
      <w:overflowPunct w:val="true"/>
      <w:ind w:hanging="283" w:left="1132"/>
      <w:textAlignment w:val="auto"/>
    </w:pPr>
    <w:rPr>
      <w:rFonts w:ascii="Times New Roman" w:hAnsi="Times New Roman"/>
      <w:szCs w:val="24"/>
      <w:lang w:eastAsia="ar-SA"/>
    </w:rPr>
  </w:style>
  <w:style w:type="paragraph" w:styleId="Tekstpodstawowyzwciciem21" w:customStyle="1">
    <w:name w:val="Tekst podstawowy z wcięciem 21"/>
    <w:basedOn w:val="BodyTextIndent"/>
    <w:qFormat/>
    <w:rsid w:val="00a33f08"/>
    <w:pPr>
      <w:overflowPunct w:val="true"/>
      <w:ind w:firstLine="210"/>
      <w:textAlignment w:val="auto"/>
    </w:pPr>
    <w:rPr>
      <w:rFonts w:ascii="Times New Roman" w:hAnsi="Times New Roman"/>
      <w:szCs w:val="24"/>
      <w:lang w:val="x-none" w:eastAsia="ar-SA"/>
    </w:rPr>
  </w:style>
  <w:style w:type="paragraph" w:styleId="Subtitle">
    <w:name w:val="Subtitle"/>
    <w:basedOn w:val="Normal"/>
    <w:next w:val="Normal"/>
    <w:link w:val="PodtytuZnak"/>
    <w:uiPriority w:val="11"/>
    <w:qFormat/>
    <w:rsid w:val="00a33f08"/>
    <w:pPr>
      <w:widowControl w:val="false"/>
      <w:textAlignment w:val="auto"/>
    </w:pPr>
    <w:rPr>
      <w:rFonts w:ascii="Arial" w:hAnsi="Arial" w:eastAsia="DejaVu Sans" w:cs="DejaVu Sans" w:asciiTheme="majorHAnsi" w:cstheme="majorBidi" w:eastAsiaTheme="majorEastAsia" w:hAnsiTheme="majorHAnsi"/>
      <w:i/>
      <w:iCs/>
      <w:color w:themeColor="accent1" w:val="4F81BD"/>
      <w:spacing w:val="15"/>
      <w:szCs w:val="24"/>
      <w:lang w:eastAsia="ar-SA"/>
    </w:rPr>
  </w:style>
  <w:style w:type="paragraph" w:styleId="BodyTextIndent2">
    <w:name w:val="Body Text Indent 2"/>
    <w:basedOn w:val="Normal"/>
    <w:link w:val="Tekstpodstawowywcity2Znak"/>
    <w:uiPriority w:val="99"/>
    <w:unhideWhenUsed/>
    <w:qFormat/>
    <w:rsid w:val="00a33f08"/>
    <w:pPr>
      <w:spacing w:lineRule="auto" w:line="480" w:before="0" w:after="120"/>
      <w:ind w:left="283"/>
    </w:pPr>
    <w:rPr>
      <w:rFonts w:ascii="Calibri" w:hAnsi="Calibri" w:eastAsia="Calibri"/>
      <w:sz w:val="22"/>
      <w:szCs w:val="22"/>
      <w:lang w:eastAsia="en-US"/>
    </w:rPr>
  </w:style>
  <w:style w:type="paragraph" w:styleId="Textbody" w:customStyle="1">
    <w:name w:val="Text body"/>
    <w:basedOn w:val="Normal"/>
    <w:link w:val="TekstpodstawowyZnak"/>
    <w:qFormat/>
    <w:rsid w:val="00a33f08"/>
    <w:pPr>
      <w:widowControl w:val="false"/>
      <w:jc w:val="both"/>
    </w:pPr>
    <w:rPr>
      <w:rFonts w:ascii="Times New Roman" w:hAnsi="Times New Roman" w:eastAsia="Arial Unicode MS" w:cs="Tahoma"/>
      <w:color w:val="000000"/>
      <w:kern w:val="2"/>
      <w:sz w:val="28"/>
      <w:szCs w:val="24"/>
      <w:lang w:val="en-US" w:eastAsia="en-US" w:bidi="en-US"/>
    </w:rPr>
  </w:style>
  <w:style w:type="paragraph" w:styleId="Nagweklisty" w:customStyle="1">
    <w:name w:val="Nagłówek listy"/>
    <w:basedOn w:val="Normal"/>
    <w:next w:val="Zawartolisty"/>
    <w:qFormat/>
    <w:rsid w:val="00a33f08"/>
    <w:pPr>
      <w:overflowPunct w:val="true"/>
    </w:pPr>
    <w:rPr/>
  </w:style>
  <w:style w:type="paragraph" w:styleId="Zawartolisty" w:customStyle="1">
    <w:name w:val="Zawartość listy"/>
    <w:basedOn w:val="Normal"/>
    <w:qFormat/>
    <w:rsid w:val="00a33f08"/>
    <w:pPr>
      <w:overflowPunct w:val="true"/>
      <w:ind w:left="567"/>
    </w:pPr>
    <w:rPr/>
  </w:style>
  <w:style w:type="paragraph" w:styleId="Tekstpodstawowyzwciciem2">
    <w:name w:val="Tekst podstawowy z wcięciem 2"/>
    <w:basedOn w:val="BodyTextIndent"/>
    <w:qFormat/>
    <w:pPr>
      <w:tabs>
        <w:tab w:val="clear" w:pos="708"/>
      </w:tabs>
      <w:suppressAutoHyphens w:val="true"/>
      <w:spacing w:before="0" w:after="0"/>
      <w:ind w:firstLine="360" w:left="360"/>
    </w:pPr>
    <w:rPr>
      <w:lang w:eastAsia="pl-PL"/>
    </w:rPr>
  </w:style>
  <w:style w:type="paragraph" w:styleId="Akapitzlist">
    <w:name w:val="Akapit z listą"/>
    <w:basedOn w:val="Normal"/>
    <w:qFormat/>
    <w:pPr>
      <w:tabs>
        <w:tab w:val="clear" w:pos="708"/>
      </w:tabs>
      <w:suppressAutoHyphens w:val="true"/>
      <w:spacing w:lineRule="auto" w:line="276" w:before="0" w:after="200"/>
      <w:ind w:left="720"/>
      <w:textAlignment w:val="auto"/>
    </w:pPr>
    <w:rPr>
      <w:rFonts w:ascii="Calibri" w:hAnsi="Calibri" w:eastAsia="Calibri" w:cs="Calibri"/>
      <w:sz w:val="22"/>
      <w:szCs w:val="22"/>
      <w:lang w:eastAsia="ar-SA"/>
    </w:rPr>
  </w:style>
  <w:style w:type="paragraph" w:styleId="Siwz">
    <w:name w:val="siwz"/>
    <w:basedOn w:val="Normal"/>
    <w:qFormat/>
    <w:pPr>
      <w:spacing w:before="0" w:after="0"/>
      <w:contextualSpacing/>
      <w:jc w:val="both"/>
    </w:pPr>
    <w:rPr>
      <w:bCs/>
      <w:iCs/>
      <w:szCs w:val="20"/>
    </w:rPr>
  </w:style>
  <w:style w:type="paragraph" w:styleId="TableParagraph">
    <w:name w:val="Table Paragraph"/>
    <w:basedOn w:val="Normal"/>
    <w:qFormat/>
    <w:pPr/>
    <w:rPr/>
  </w:style>
  <w:style w:type="paragraph" w:styleId="Standardowy1">
    <w:name w:val="Standardowy1"/>
    <w:qFormat/>
    <w:pPr>
      <w:widowControl/>
      <w:suppressAutoHyphens w:val="true"/>
      <w:bidi w:val="0"/>
      <w:spacing w:before="0" w:after="0"/>
      <w:jc w:val="left"/>
    </w:pPr>
    <w:rPr>
      <w:rFonts w:ascii="Arial" w:hAnsi="Arial" w:eastAsia="SimSun" w:cs="DejaVu Sans" w:asciiTheme="minorHAnsi" w:cstheme="minorBidi" w:hAnsiTheme="minorHAnsi"/>
      <w:color w:val="auto"/>
      <w:kern w:val="0"/>
      <w:sz w:val="24"/>
      <w:szCs w:val="22"/>
      <w:lang w:val="pl-PL" w:eastAsia="ar-SA" w:bidi="ar-SA"/>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a33f08"/>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zamowienia.gov.pl/" TargetMode="External"/><Relationship Id="rId3" Type="http://schemas.openxmlformats.org/officeDocument/2006/relationships/hyperlink" Target="https://ezamowienia.gov.pl/" TargetMode="External"/><Relationship Id="rId4" Type="http://schemas.openxmlformats.org/officeDocument/2006/relationships/hyperlink" Target="https://ezamowienia.gov.pl/" TargetMode="External"/><Relationship Id="rId5" Type="http://schemas.openxmlformats.org/officeDocument/2006/relationships/hyperlink" Target="mailto:m.malecka@um.olawa.pl"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597DA-3545-4DA8-B042-A870B5EEB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Application>LibreOffice/7.6.7.2$Windows_X86_64 LibreOffice_project/dd47e4b30cb7dab30588d6c79c651f218165e3c5</Application>
  <AppVersion>15.0000</AppVersion>
  <Pages>26</Pages>
  <Words>8962</Words>
  <Characters>57872</Characters>
  <CharactersWithSpaces>68684</CharactersWithSpaces>
  <Paragraphs>538</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2023-06-16T08:39:00Z</dcterms:created>
  <dc:creator>Grzegorz Andros</dc:creator>
  <dc:description/>
  <dc:language>pl-PL</dc:language>
  <cp:lastModifiedBy/>
  <cp:lastPrinted>2024-11-12T10:20:26Z</cp:lastPrinted>
  <dcterms:modified xsi:type="dcterms:W3CDTF">2024-11-12T10:27:27Z</dcterms:modified>
  <cp:revision>56</cp:revision>
  <dc:subject/>
  <dc:title/>
</cp:coreProperties>
</file>

<file path=docProps/custom.xml><?xml version="1.0" encoding="utf-8"?>
<Properties xmlns="http://schemas.openxmlformats.org/officeDocument/2006/custom-properties" xmlns:vt="http://schemas.openxmlformats.org/officeDocument/2006/docPropsVTypes"/>
</file>