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45FA282A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28E3B0EB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42070329" w14:textId="77777777" w:rsidR="00DF727D" w:rsidRPr="001663FB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Cs/>
          <w:szCs w:val="24"/>
        </w:rPr>
      </w:pPr>
      <w:r w:rsidRPr="001663FB">
        <w:rPr>
          <w:rFonts w:asciiTheme="majorHAnsi" w:hAnsiTheme="majorHAnsi" w:cs="Tahoma"/>
          <w:bCs/>
          <w:szCs w:val="24"/>
        </w:rPr>
        <w:t>Przystępując do postępowania o udzielenie zamówienia publicznego prowadzonego przez:</w:t>
      </w:r>
    </w:p>
    <w:p w14:paraId="53C4C04F" w14:textId="39EA001A" w:rsidR="001663FB" w:rsidRDefault="001663FB" w:rsidP="001663FB">
      <w:pPr>
        <w:spacing w:line="276" w:lineRule="auto"/>
        <w:rPr>
          <w:rFonts w:asciiTheme="majorHAnsi" w:hAnsiTheme="majorHAnsi" w:cs="Tahoma"/>
          <w:bCs/>
          <w:sz w:val="24"/>
          <w:szCs w:val="24"/>
        </w:rPr>
      </w:pPr>
      <w:r w:rsidRPr="001663FB">
        <w:rPr>
          <w:rFonts w:asciiTheme="majorHAnsi" w:hAnsiTheme="majorHAnsi" w:cs="Tahoma"/>
          <w:b/>
          <w:sz w:val="24"/>
          <w:szCs w:val="24"/>
        </w:rPr>
        <w:t>Tomaszowskie Towarzystwo Budownictwa Społecznego Spółka z ograniczoną odpowiedzialnością</w:t>
      </w:r>
      <w:r>
        <w:rPr>
          <w:rFonts w:asciiTheme="majorHAnsi" w:hAnsiTheme="majorHAnsi" w:cs="Tahoma"/>
          <w:bCs/>
          <w:sz w:val="24"/>
          <w:szCs w:val="24"/>
        </w:rPr>
        <w:t>, ul. Majowa 15, 97-200 Tomaszów Mazowiecki</w:t>
      </w:r>
    </w:p>
    <w:p w14:paraId="2602138C" w14:textId="704C3989" w:rsidR="001663FB" w:rsidRPr="001663FB" w:rsidRDefault="001663FB" w:rsidP="001663FB">
      <w:pPr>
        <w:spacing w:line="276" w:lineRule="auto"/>
        <w:rPr>
          <w:rFonts w:asciiTheme="majorHAnsi" w:hAnsiTheme="majorHAnsi" w:cs="Tahoma"/>
          <w:bCs/>
          <w:sz w:val="24"/>
          <w:szCs w:val="24"/>
        </w:rPr>
      </w:pPr>
      <w:r w:rsidRPr="001663FB">
        <w:rPr>
          <w:rFonts w:asciiTheme="majorHAnsi" w:hAnsiTheme="majorHAnsi" w:cs="Tahoma"/>
          <w:bCs/>
          <w:sz w:val="24"/>
          <w:szCs w:val="24"/>
        </w:rPr>
        <w:t>NIP 7732120641, REGON 590708822</w:t>
      </w:r>
    </w:p>
    <w:p w14:paraId="579EE561" w14:textId="77777777" w:rsidR="00DF727D" w:rsidRPr="001663FB" w:rsidRDefault="00A23A6E" w:rsidP="00984753">
      <w:pPr>
        <w:spacing w:line="276" w:lineRule="auto"/>
        <w:ind w:left="426" w:hanging="426"/>
        <w:rPr>
          <w:rFonts w:asciiTheme="majorHAnsi" w:hAnsiTheme="majorHAnsi" w:cs="Tahoma"/>
          <w:sz w:val="24"/>
          <w:szCs w:val="24"/>
        </w:rPr>
      </w:pPr>
      <w:r w:rsidRPr="001663FB">
        <w:rPr>
          <w:rFonts w:asciiTheme="majorHAnsi" w:hAnsiTheme="majorHAnsi" w:cs="Tahoma"/>
          <w:sz w:val="24"/>
          <w:szCs w:val="24"/>
        </w:rPr>
        <w:t xml:space="preserve">przedstawiam formularz oferty </w:t>
      </w:r>
      <w:r w:rsidR="00DF727D" w:rsidRPr="001663FB">
        <w:rPr>
          <w:rFonts w:asciiTheme="majorHAnsi" w:hAnsiTheme="majorHAnsi" w:cs="Tahoma"/>
          <w:sz w:val="24"/>
          <w:szCs w:val="24"/>
        </w:rPr>
        <w:t>na przedmiotowe zamówienie.</w:t>
      </w:r>
    </w:p>
    <w:p w14:paraId="05D2932F" w14:textId="77777777" w:rsidR="00DF727D" w:rsidRPr="00984753" w:rsidRDefault="00DF727D" w:rsidP="00917BEB">
      <w:pPr>
        <w:rPr>
          <w:rFonts w:asciiTheme="majorHAnsi" w:hAnsiTheme="majorHAnsi" w:cs="Tahoma"/>
          <w:b/>
          <w:bCs/>
        </w:rPr>
      </w:pPr>
    </w:p>
    <w:p w14:paraId="7A65167C" w14:textId="77777777" w:rsidR="00917BEB" w:rsidRDefault="00917BEB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</w:p>
    <w:p w14:paraId="131C9DE4" w14:textId="77777777" w:rsidR="00DF727D" w:rsidRPr="00984753" w:rsidRDefault="00DF727D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  <w:r w:rsidRPr="00984753">
        <w:rPr>
          <w:rFonts w:asciiTheme="majorHAnsi" w:hAnsiTheme="majorHAnsi" w:cs="Tahoma"/>
          <w:b/>
          <w:bCs/>
          <w:sz w:val="40"/>
          <w:szCs w:val="40"/>
        </w:rPr>
        <w:t>FORMULARZ OFERTY</w:t>
      </w:r>
    </w:p>
    <w:p w14:paraId="4BE1FDA2" w14:textId="77777777" w:rsidR="00874DCA" w:rsidRPr="00984753" w:rsidRDefault="00874DCA" w:rsidP="00DF727D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14:paraId="37CC0678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  <w:r w:rsidRPr="00984753">
        <w:rPr>
          <w:rFonts w:asciiTheme="majorHAnsi" w:eastAsia="Bookman Old Style" w:hAnsiTheme="majorHAnsi" w:cs="Tahoma"/>
          <w:bCs/>
        </w:rPr>
        <w:t>Wykonawca i dane kontaktowe:</w:t>
      </w:r>
    </w:p>
    <w:p w14:paraId="29210289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2599"/>
        <w:gridCol w:w="1377"/>
        <w:gridCol w:w="1259"/>
        <w:gridCol w:w="1757"/>
      </w:tblGrid>
      <w:tr w:rsidR="001663FB" w:rsidRPr="00984753" w14:paraId="4F6A4269" w14:textId="77777777" w:rsidTr="001663FB">
        <w:tc>
          <w:tcPr>
            <w:tcW w:w="3188" w:type="dxa"/>
            <w:vMerge w:val="restart"/>
          </w:tcPr>
          <w:p w14:paraId="10D34426" w14:textId="77777777" w:rsidR="001663FB" w:rsidRPr="00984753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99" w:type="dxa"/>
            <w:vMerge w:val="restart"/>
          </w:tcPr>
          <w:p w14:paraId="510365D1" w14:textId="77777777" w:rsidR="001663FB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  <w:p w14:paraId="5939FC76" w14:textId="77777777" w:rsidR="001663FB" w:rsidRDefault="001663FB" w:rsidP="001663FB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  <w:p w14:paraId="726B0C8C" w14:textId="66491CB8" w:rsidR="001663FB" w:rsidRPr="00984753" w:rsidRDefault="001663FB" w:rsidP="001663FB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1663FB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4393" w:type="dxa"/>
            <w:gridSpan w:val="3"/>
            <w:shd w:val="pct5" w:color="auto" w:fill="auto"/>
          </w:tcPr>
          <w:p w14:paraId="0FCD3B57" w14:textId="77777777" w:rsidR="001663FB" w:rsidRPr="00ED2707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ED2707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1663FB" w:rsidRPr="00984753" w14:paraId="6D5612A3" w14:textId="77777777" w:rsidTr="001663FB">
        <w:tc>
          <w:tcPr>
            <w:tcW w:w="3188" w:type="dxa"/>
            <w:vMerge/>
          </w:tcPr>
          <w:p w14:paraId="36A14202" w14:textId="77777777" w:rsidR="001663FB" w:rsidRPr="00984753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99" w:type="dxa"/>
            <w:vMerge/>
          </w:tcPr>
          <w:p w14:paraId="3A828CC3" w14:textId="34763A24" w:rsidR="001663FB" w:rsidRPr="00984753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pct5" w:color="auto" w:fill="auto"/>
          </w:tcPr>
          <w:p w14:paraId="3D5EEDC8" w14:textId="77777777" w:rsidR="001663FB" w:rsidRPr="00ED2707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ED2707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lider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pct5" w:color="auto" w:fill="auto"/>
          </w:tcPr>
          <w:p w14:paraId="7DD4DC6E" w14:textId="77777777" w:rsidR="001663FB" w:rsidRPr="00ED2707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ED2707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partner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pct5" w:color="auto" w:fill="auto"/>
          </w:tcPr>
          <w:p w14:paraId="6A1972CD" w14:textId="77777777" w:rsidR="001663FB" w:rsidRPr="00ED2707" w:rsidRDefault="001663F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ED2707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partner</w:t>
            </w:r>
          </w:p>
        </w:tc>
      </w:tr>
      <w:tr w:rsidR="00984753" w:rsidRPr="00984753" w14:paraId="40360D69" w14:textId="77777777" w:rsidTr="001663FB">
        <w:tc>
          <w:tcPr>
            <w:tcW w:w="3188" w:type="dxa"/>
          </w:tcPr>
          <w:p w14:paraId="1A15F433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5745FB1A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Nazwa </w:t>
            </w:r>
          </w:p>
          <w:p w14:paraId="32BF0597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14:paraId="65462FF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50AB2D30" w14:textId="620492C4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51F15A1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3319DB0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01F5727E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984753" w14:paraId="29C30FAE" w14:textId="77777777" w:rsidTr="001663FB">
        <w:tc>
          <w:tcPr>
            <w:tcW w:w="3188" w:type="dxa"/>
          </w:tcPr>
          <w:p w14:paraId="74AD537B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38687A77" w14:textId="77777777" w:rsidR="00984753" w:rsidRPr="00984753" w:rsidRDefault="00984753" w:rsidP="00742609">
            <w:pPr>
              <w:shd w:val="clear" w:color="auto" w:fill="FFFFFF"/>
              <w:ind w:hanging="426"/>
              <w:jc w:val="right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14:paraId="1B2EE68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714F4EF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0A9640B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413D693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6BFB7BA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77E27268" w14:textId="77777777" w:rsidTr="001663FB">
        <w:tc>
          <w:tcPr>
            <w:tcW w:w="3188" w:type="dxa"/>
          </w:tcPr>
          <w:p w14:paraId="3B3D5C9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14:paraId="3C166A5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42FA891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206ADA8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3E4E415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5B2D675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4EE68BA9" w14:textId="77777777" w:rsidTr="001663FB">
        <w:tc>
          <w:tcPr>
            <w:tcW w:w="3188" w:type="dxa"/>
          </w:tcPr>
          <w:p w14:paraId="454BFF0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14:paraId="0F82DA0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29F3F4E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0F06DCA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154C600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2E0D4A4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03806471" w14:textId="77777777" w:rsidTr="001663FB">
        <w:tc>
          <w:tcPr>
            <w:tcW w:w="3188" w:type="dxa"/>
          </w:tcPr>
          <w:p w14:paraId="7D88A96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14:paraId="7ED7106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1B9C5C2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5887912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63D7F78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6F3FF3F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0AC08749" w14:textId="77777777" w:rsidTr="001663FB">
        <w:tc>
          <w:tcPr>
            <w:tcW w:w="3188" w:type="dxa"/>
          </w:tcPr>
          <w:p w14:paraId="6F99FE9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14:paraId="01C9DCC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599" w:type="dxa"/>
          </w:tcPr>
          <w:p w14:paraId="3826743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364519E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13FEAA8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2BE1A69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1C3DC003" w14:textId="77777777" w:rsidTr="001663FB">
        <w:tc>
          <w:tcPr>
            <w:tcW w:w="3188" w:type="dxa"/>
          </w:tcPr>
          <w:p w14:paraId="1712B73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14:paraId="440C701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599" w:type="dxa"/>
          </w:tcPr>
          <w:p w14:paraId="2C34B61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7D3954E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1B7A507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3E6DFAD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26C4321F" w14:textId="77777777" w:rsidTr="001663FB">
        <w:tc>
          <w:tcPr>
            <w:tcW w:w="3188" w:type="dxa"/>
          </w:tcPr>
          <w:p w14:paraId="07FBF0C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</w:p>
          <w:p w14:paraId="675008C2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14:paraId="046CE2DB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14:paraId="6047A00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599" w:type="dxa"/>
          </w:tcPr>
          <w:p w14:paraId="2388874B" w14:textId="77777777" w:rsidR="004A7129" w:rsidRPr="0063103B" w:rsidRDefault="004A7129" w:rsidP="004A7129">
            <w:pPr>
              <w:pStyle w:val="Normalny1"/>
              <w:keepNext/>
              <w:autoSpaceDE w:val="0"/>
              <w:jc w:val="both"/>
              <w:rPr>
                <w:rFonts w:ascii="Calibri" w:eastAsia="Bookman Old Style" w:hAnsi="Calibri" w:cs="Calibri"/>
                <w:sz w:val="18"/>
                <w:szCs w:val="18"/>
              </w:rPr>
            </w:pPr>
            <w:r w:rsidRPr="0063103B">
              <w:rPr>
                <w:rFonts w:ascii="Calibri" w:eastAsia="Bookman Old Style" w:hAnsi="Calibri" w:cs="Calibri"/>
                <w:i/>
                <w:iCs/>
                <w:color w:val="FF0000"/>
                <w:sz w:val="18"/>
                <w:szCs w:val="18"/>
              </w:rPr>
              <w:t>(zaznaczyć właściwe)</w:t>
            </w:r>
          </w:p>
          <w:p w14:paraId="47BAFE0B" w14:textId="77777777" w:rsidR="004A7129" w:rsidRPr="0063103B" w:rsidRDefault="004A7129" w:rsidP="004A7129">
            <w:pPr>
              <w:pStyle w:val="Normalny1"/>
              <w:keepNext/>
              <w:autoSpaceDE w:val="0"/>
              <w:jc w:val="both"/>
              <w:rPr>
                <w:rFonts w:ascii="Calibri" w:eastAsia="Bookman Old Style" w:hAnsi="Calibri" w:cs="Calibri"/>
                <w:sz w:val="18"/>
                <w:szCs w:val="18"/>
              </w:rPr>
            </w:pPr>
            <w:r w:rsidRPr="0063103B">
              <w:rPr>
                <w:rFonts w:ascii="Calibri" w:eastAsia="Bookman Old Style" w:hAnsi="Calibri" w:cs="Calibri"/>
                <w:sz w:val="18"/>
                <w:szCs w:val="18"/>
              </w:rPr>
              <w:t xml:space="preserve">□ jestem mikroprzedsiębiorcą </w:t>
            </w:r>
          </w:p>
          <w:p w14:paraId="6BB0D5DE" w14:textId="77777777" w:rsidR="004A7129" w:rsidRPr="0063103B" w:rsidRDefault="004A7129" w:rsidP="004A7129">
            <w:pPr>
              <w:pStyle w:val="Normalny1"/>
              <w:keepNext/>
              <w:autoSpaceDE w:val="0"/>
              <w:jc w:val="both"/>
              <w:rPr>
                <w:rFonts w:ascii="Calibri" w:eastAsia="Bookman Old Style" w:hAnsi="Calibri" w:cs="Calibri"/>
                <w:sz w:val="18"/>
                <w:szCs w:val="18"/>
              </w:rPr>
            </w:pPr>
          </w:p>
          <w:p w14:paraId="7A0998BC" w14:textId="77777777" w:rsidR="004A7129" w:rsidRPr="0063103B" w:rsidRDefault="004A7129" w:rsidP="004A7129">
            <w:pPr>
              <w:pStyle w:val="Normalny1"/>
              <w:keepNext/>
              <w:autoSpaceDE w:val="0"/>
              <w:jc w:val="both"/>
              <w:rPr>
                <w:rFonts w:ascii="Calibri" w:eastAsia="Bookman Old Style" w:hAnsi="Calibri" w:cs="Calibri"/>
                <w:sz w:val="18"/>
                <w:szCs w:val="18"/>
              </w:rPr>
            </w:pPr>
            <w:r w:rsidRPr="0063103B">
              <w:rPr>
                <w:rFonts w:ascii="Calibri" w:eastAsia="Bookman Old Style" w:hAnsi="Calibri" w:cs="Calibri"/>
                <w:sz w:val="18"/>
                <w:szCs w:val="18"/>
              </w:rPr>
              <w:t>□ jestem „małym” przedsiębiorcą</w:t>
            </w:r>
          </w:p>
          <w:p w14:paraId="5D35647F" w14:textId="77777777" w:rsidR="004A7129" w:rsidRPr="0063103B" w:rsidRDefault="004A7129" w:rsidP="004A7129">
            <w:pPr>
              <w:pStyle w:val="Normalny1"/>
              <w:keepNext/>
              <w:autoSpaceDE w:val="0"/>
              <w:rPr>
                <w:rFonts w:ascii="Calibri" w:eastAsia="Bookman Old Style" w:hAnsi="Calibri" w:cs="Calibri"/>
                <w:sz w:val="18"/>
                <w:szCs w:val="18"/>
              </w:rPr>
            </w:pPr>
          </w:p>
          <w:p w14:paraId="645D543F" w14:textId="77777777" w:rsidR="004A7129" w:rsidRPr="0063103B" w:rsidRDefault="004A7129" w:rsidP="004A7129">
            <w:pPr>
              <w:pStyle w:val="Normalny1"/>
              <w:keepNext/>
              <w:autoSpaceDE w:val="0"/>
              <w:jc w:val="both"/>
              <w:rPr>
                <w:rFonts w:ascii="Calibri" w:eastAsia="Bookman Old Style" w:hAnsi="Calibri" w:cs="Calibri"/>
                <w:sz w:val="18"/>
                <w:szCs w:val="18"/>
              </w:rPr>
            </w:pPr>
            <w:r w:rsidRPr="0063103B">
              <w:rPr>
                <w:rFonts w:ascii="Calibri" w:eastAsia="Bookman Old Style" w:hAnsi="Calibri" w:cs="Calibri"/>
                <w:sz w:val="18"/>
                <w:szCs w:val="18"/>
              </w:rPr>
              <w:t>□ jestem „średnim” przedsiębiorcą</w:t>
            </w:r>
          </w:p>
          <w:p w14:paraId="6B75D53E" w14:textId="77777777" w:rsidR="004A7129" w:rsidRPr="0063103B" w:rsidRDefault="004A7129" w:rsidP="004A7129">
            <w:pPr>
              <w:pStyle w:val="Normalny1"/>
              <w:keepNext/>
              <w:autoSpaceDE w:val="0"/>
              <w:jc w:val="both"/>
              <w:rPr>
                <w:rFonts w:ascii="Calibri" w:eastAsia="Bookman Old Style" w:hAnsi="Calibri" w:cs="Calibri"/>
                <w:sz w:val="18"/>
                <w:szCs w:val="18"/>
              </w:rPr>
            </w:pPr>
          </w:p>
          <w:p w14:paraId="22829BFE" w14:textId="77777777" w:rsidR="004A7129" w:rsidRPr="0063103B" w:rsidRDefault="004A7129" w:rsidP="004A7129">
            <w:pPr>
              <w:pStyle w:val="Normalny1"/>
              <w:keepNext/>
              <w:autoSpaceDE w:val="0"/>
              <w:jc w:val="both"/>
              <w:rPr>
                <w:rFonts w:ascii="Calibri" w:eastAsia="Bookman Old Style" w:hAnsi="Calibri" w:cs="Calibri"/>
                <w:sz w:val="18"/>
                <w:szCs w:val="18"/>
              </w:rPr>
            </w:pPr>
            <w:r w:rsidRPr="0063103B">
              <w:rPr>
                <w:rFonts w:ascii="Calibri" w:eastAsia="Bookman Old Style" w:hAnsi="Calibri" w:cs="Calibri"/>
                <w:sz w:val="18"/>
                <w:szCs w:val="18"/>
              </w:rPr>
              <w:t>□     jestem osobą fizyczną nie prowadzącą działalności gosp.</w:t>
            </w:r>
          </w:p>
          <w:p w14:paraId="07A72B7B" w14:textId="77777777" w:rsidR="004A7129" w:rsidRPr="0063103B" w:rsidRDefault="004A7129" w:rsidP="004A7129">
            <w:pPr>
              <w:pStyle w:val="Normalny1"/>
              <w:keepNext/>
              <w:autoSpaceDE w:val="0"/>
              <w:jc w:val="both"/>
              <w:rPr>
                <w:rFonts w:ascii="Calibri" w:eastAsia="Bookman Old Style" w:hAnsi="Calibri" w:cs="Calibri"/>
                <w:sz w:val="18"/>
                <w:szCs w:val="18"/>
              </w:rPr>
            </w:pPr>
          </w:p>
          <w:p w14:paraId="333BB6BF" w14:textId="77777777" w:rsidR="004A7129" w:rsidRPr="0063103B" w:rsidRDefault="004A7129" w:rsidP="004A7129">
            <w:pPr>
              <w:pStyle w:val="Normalny1"/>
              <w:keepNext/>
              <w:autoSpaceDE w:val="0"/>
              <w:jc w:val="both"/>
              <w:rPr>
                <w:rFonts w:ascii="Calibri" w:eastAsia="Bookman Old Style" w:hAnsi="Calibri" w:cs="Calibri"/>
                <w:sz w:val="18"/>
                <w:szCs w:val="18"/>
              </w:rPr>
            </w:pPr>
            <w:r w:rsidRPr="0063103B">
              <w:rPr>
                <w:rFonts w:ascii="Calibri" w:eastAsia="Bookman Old Style" w:hAnsi="Calibri" w:cs="Calibri"/>
                <w:sz w:val="18"/>
                <w:szCs w:val="18"/>
              </w:rPr>
              <w:t>□ nie jestem żadnym z powyższych</w:t>
            </w:r>
          </w:p>
          <w:p w14:paraId="36D24C4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shd w:val="pct5" w:color="auto" w:fill="auto"/>
          </w:tcPr>
          <w:p w14:paraId="3CC4708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shd w:val="pct5" w:color="auto" w:fill="auto"/>
          </w:tcPr>
          <w:p w14:paraId="571D716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57" w:type="dxa"/>
            <w:shd w:val="pct5" w:color="auto" w:fill="auto"/>
          </w:tcPr>
          <w:p w14:paraId="1F94B3D8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14:paraId="4FC3A222" w14:textId="77777777" w:rsidR="009D77CE" w:rsidRPr="00984753" w:rsidRDefault="009D77CE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14:paraId="447D2F9E" w14:textId="2784A644" w:rsidR="004A7129" w:rsidRPr="004A7129" w:rsidRDefault="0090157F" w:rsidP="004A7129">
      <w:pPr>
        <w:spacing w:line="259" w:lineRule="auto"/>
        <w:ind w:left="194"/>
        <w:jc w:val="both"/>
        <w:rPr>
          <w:rFonts w:asciiTheme="majorHAnsi" w:hAnsiTheme="majorHAnsi"/>
          <w:b/>
          <w:bCs/>
          <w:sz w:val="24"/>
          <w:szCs w:val="24"/>
        </w:rPr>
      </w:pPr>
      <w:r w:rsidRPr="004A7129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trybie</w:t>
      </w:r>
      <w:r w:rsidR="00806F7E" w:rsidRPr="004A7129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5B0206" w:rsidRPr="004A7129">
        <w:rPr>
          <w:rFonts w:asciiTheme="majorHAnsi" w:eastAsia="Bookman Old Style" w:hAnsiTheme="majorHAnsi" w:cs="Tahoma"/>
          <w:sz w:val="24"/>
          <w:szCs w:val="24"/>
        </w:rPr>
        <w:t>podstawowym</w:t>
      </w:r>
      <w:r w:rsidRPr="004A7129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DE1D34" w:rsidRPr="004A7129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4A7129" w:rsidRPr="004A7129">
        <w:rPr>
          <w:rFonts w:asciiTheme="majorHAnsi" w:hAnsiTheme="majorHAnsi"/>
          <w:b/>
          <w:bCs/>
          <w:sz w:val="24"/>
          <w:szCs w:val="24"/>
        </w:rPr>
        <w:t>Usługa kompleksowa sprzątania klatek schodowych w obiektach własnych Tomaszowskiego TBS Spółka z o.o.,</w:t>
      </w:r>
    </w:p>
    <w:p w14:paraId="1F2FC826" w14:textId="119897D8" w:rsidR="002F0730" w:rsidRPr="004A7129" w:rsidRDefault="002F0730" w:rsidP="004A7129">
      <w:pPr>
        <w:jc w:val="both"/>
        <w:rPr>
          <w:rFonts w:asciiTheme="majorHAnsi" w:hAnsiTheme="majorHAnsi" w:cs="Arial"/>
          <w:b/>
          <w:bCs/>
          <w:color w:val="0070C0"/>
          <w:sz w:val="24"/>
          <w:szCs w:val="24"/>
          <w:lang w:eastAsia="pl-PL"/>
        </w:rPr>
      </w:pPr>
    </w:p>
    <w:p w14:paraId="071E0C76" w14:textId="77777777" w:rsidR="00917BEB" w:rsidRPr="004A7129" w:rsidRDefault="00917BEB" w:rsidP="004A7129">
      <w:pPr>
        <w:jc w:val="both"/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26D0B641" w14:textId="77777777" w:rsidR="00917BEB" w:rsidRPr="004A7129" w:rsidRDefault="00917BEB" w:rsidP="004A7129">
      <w:pPr>
        <w:jc w:val="both"/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22344BC7" w14:textId="458BDFFB" w:rsidR="00AA3AA4" w:rsidRPr="004A7129" w:rsidRDefault="0090157F" w:rsidP="004A7129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4A7129">
        <w:rPr>
          <w:rFonts w:asciiTheme="majorHAnsi" w:eastAsia="Bookman Old Style" w:hAnsiTheme="majorHAnsi" w:cs="Tahoma"/>
          <w:b/>
        </w:rPr>
        <w:lastRenderedPageBreak/>
        <w:t>Oświadczam/y,</w:t>
      </w:r>
      <w:r w:rsidRPr="001663FB">
        <w:rPr>
          <w:rFonts w:asciiTheme="majorHAnsi" w:eastAsia="Bookman Old Style" w:hAnsiTheme="majorHAnsi" w:cs="Tahoma"/>
          <w:b/>
        </w:rPr>
        <w:t xml:space="preserve"> że:</w:t>
      </w:r>
    </w:p>
    <w:p w14:paraId="387A40B1" w14:textId="6BDEC02B" w:rsidR="00AA3AA4" w:rsidRPr="00BE7D7D" w:rsidRDefault="0090157F" w:rsidP="004A7129">
      <w:pPr>
        <w:pStyle w:val="Normalny1"/>
        <w:numPr>
          <w:ilvl w:val="0"/>
          <w:numId w:val="35"/>
        </w:numPr>
        <w:autoSpaceDE w:val="0"/>
        <w:spacing w:before="240" w:line="276" w:lineRule="auto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 xml:space="preserve">zapoznaliśmy się ze Specyfikacją Warunków </w:t>
      </w:r>
      <w:r w:rsidR="00DF727D" w:rsidRPr="0036573D">
        <w:rPr>
          <w:rFonts w:asciiTheme="majorHAnsi" w:eastAsia="Bookman Old Style" w:hAnsiTheme="majorHAnsi" w:cs="Tahoma"/>
        </w:rPr>
        <w:t>Zamówienia (S</w:t>
      </w:r>
      <w:r w:rsidR="00AE09FD">
        <w:rPr>
          <w:rFonts w:asciiTheme="majorHAnsi" w:eastAsia="Bookman Old Style" w:hAnsiTheme="majorHAnsi" w:cs="Tahoma"/>
        </w:rPr>
        <w:t xml:space="preserve">WZ), ogłoszeniem </w:t>
      </w:r>
      <w:r w:rsidR="00ED2707">
        <w:rPr>
          <w:rFonts w:asciiTheme="majorHAnsi" w:eastAsia="Bookman Old Style" w:hAnsiTheme="majorHAnsi" w:cs="Tahoma"/>
        </w:rPr>
        <w:br/>
      </w:r>
      <w:r w:rsidRPr="0036573D">
        <w:rPr>
          <w:rFonts w:asciiTheme="majorHAnsi" w:eastAsia="Bookman Old Style" w:hAnsiTheme="majorHAnsi" w:cs="Tahoma"/>
        </w:rPr>
        <w:t>o zamówieniu, wzorem umowy</w:t>
      </w:r>
      <w:r w:rsidR="001663FB">
        <w:rPr>
          <w:rFonts w:asciiTheme="majorHAnsi" w:eastAsia="Bookman Old Style" w:hAnsiTheme="majorHAnsi" w:cs="Tahoma"/>
        </w:rPr>
        <w:t xml:space="preserve"> oraz</w:t>
      </w:r>
      <w:r w:rsidR="00AA3AA4" w:rsidRPr="0036573D">
        <w:rPr>
          <w:rFonts w:asciiTheme="majorHAnsi" w:eastAsia="Bookman Old Style" w:hAnsiTheme="majorHAnsi" w:cs="Tahoma"/>
        </w:rPr>
        <w:t xml:space="preserve"> </w:t>
      </w:r>
      <w:r w:rsidR="005565F4" w:rsidRPr="0036573D">
        <w:rPr>
          <w:rFonts w:asciiTheme="majorHAnsi" w:eastAsia="Bookman Old Style" w:hAnsiTheme="majorHAnsi" w:cs="Tahoma"/>
        </w:rPr>
        <w:t>zmianami</w:t>
      </w:r>
      <w:r w:rsidRPr="0036573D">
        <w:rPr>
          <w:rFonts w:asciiTheme="majorHAnsi" w:eastAsia="Bookman Old Style" w:hAnsiTheme="majorHAnsi" w:cs="Tahoma"/>
        </w:rPr>
        <w:t xml:space="preserve"> i wyjaśnieniami dokonywanymi w trakcie postępowania,</w:t>
      </w:r>
      <w:r w:rsidR="00403D79" w:rsidRP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w </w:t>
      </w:r>
      <w:r w:rsidR="005565F4" w:rsidRPr="0036573D">
        <w:rPr>
          <w:rFonts w:asciiTheme="majorHAnsi" w:eastAsia="Bookman Old Style" w:hAnsiTheme="majorHAnsi" w:cs="Tahoma"/>
        </w:rPr>
        <w:t>całości</w:t>
      </w:r>
      <w:r w:rsidRPr="0036573D">
        <w:rPr>
          <w:rFonts w:asciiTheme="majorHAnsi" w:eastAsia="Bookman Old Style" w:hAnsiTheme="majorHAnsi" w:cs="Tahoma"/>
        </w:rPr>
        <w:t xml:space="preserve"> je akceptujemy i przyjmujemy jako obowiązujące w</w:t>
      </w:r>
      <w:r w:rsidR="003952BE" w:rsidRPr="0036573D">
        <w:rPr>
          <w:rFonts w:asciiTheme="majorHAnsi" w:eastAsia="Bookman Old Style" w:hAnsiTheme="majorHAnsi" w:cs="Tahoma"/>
        </w:rPr>
        <w:t xml:space="preserve"> pełnym zakresie postanowienia </w:t>
      </w:r>
      <w:r w:rsidR="00276663" w:rsidRPr="0036573D">
        <w:rPr>
          <w:rFonts w:asciiTheme="majorHAnsi" w:eastAsia="Bookman Old Style" w:hAnsiTheme="majorHAnsi" w:cs="Tahoma"/>
        </w:rPr>
        <w:t>w niej określone,</w:t>
      </w:r>
    </w:p>
    <w:p w14:paraId="27D40E29" w14:textId="70EB216D" w:rsidR="00AA3AA4" w:rsidRPr="00BE7D7D" w:rsidRDefault="00440E44" w:rsidP="004A7129">
      <w:pPr>
        <w:pStyle w:val="Normalny1"/>
        <w:numPr>
          <w:ilvl w:val="0"/>
          <w:numId w:val="35"/>
        </w:numPr>
        <w:autoSpaceDE w:val="0"/>
        <w:spacing w:before="240" w:line="276" w:lineRule="auto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przedstawione we wstępnym oświadczeniu</w:t>
      </w:r>
      <w:r w:rsidR="00984753" w:rsidRPr="0036573D">
        <w:rPr>
          <w:rFonts w:asciiTheme="majorHAnsi" w:eastAsia="Bookman Old Style" w:hAnsiTheme="majorHAnsi" w:cs="Tahoma"/>
        </w:rPr>
        <w:t xml:space="preserve"> </w:t>
      </w:r>
      <w:r w:rsidR="00E953AA" w:rsidRPr="0036573D">
        <w:rPr>
          <w:rFonts w:asciiTheme="majorHAnsi" w:eastAsia="Bookman Old Style" w:hAnsiTheme="majorHAnsi" w:cs="Tahoma"/>
        </w:rPr>
        <w:t>informacj</w:t>
      </w:r>
      <w:r w:rsidR="00267128">
        <w:rPr>
          <w:rFonts w:asciiTheme="majorHAnsi" w:eastAsia="Bookman Old Style" w:hAnsiTheme="majorHAnsi" w:cs="Tahoma"/>
        </w:rPr>
        <w:t>e</w:t>
      </w:r>
      <w:r w:rsidR="00E953AA" w:rsidRPr="0036573D">
        <w:rPr>
          <w:rFonts w:asciiTheme="majorHAnsi" w:eastAsia="Bookman Old Style" w:hAnsiTheme="majorHAnsi" w:cs="Tahoma"/>
        </w:rPr>
        <w:t xml:space="preserve"> - </w:t>
      </w:r>
      <w:r w:rsidR="00984753" w:rsidRPr="0036573D">
        <w:rPr>
          <w:rFonts w:asciiTheme="majorHAnsi" w:eastAsia="Bookman Old Style" w:hAnsiTheme="majorHAnsi" w:cs="Tahoma"/>
        </w:rPr>
        <w:t>stanowiącym część oferty</w:t>
      </w:r>
      <w:r w:rsidR="00BE7D7D">
        <w:rPr>
          <w:rFonts w:asciiTheme="majorHAnsi" w:eastAsia="Bookman Old Style" w:hAnsiTheme="majorHAnsi" w:cs="Tahoma"/>
        </w:rPr>
        <w:t>,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36573D">
        <w:rPr>
          <w:rFonts w:asciiTheme="majorHAnsi" w:eastAsia="Bookman Old Style" w:hAnsiTheme="majorHAnsi" w:cs="Tahoma"/>
        </w:rPr>
        <w:t xml:space="preserve">                        </w:t>
      </w:r>
      <w:r w:rsidR="00276663" w:rsidRPr="0036573D">
        <w:rPr>
          <w:rFonts w:asciiTheme="majorHAnsi" w:eastAsia="Bookman Old Style" w:hAnsiTheme="majorHAnsi" w:cs="Tahoma"/>
        </w:rPr>
        <w:t>są prawdziwe,</w:t>
      </w:r>
    </w:p>
    <w:p w14:paraId="0553C79B" w14:textId="25903C80" w:rsidR="00AA3AA4" w:rsidRPr="00BE7D7D" w:rsidRDefault="00276663" w:rsidP="004A7129">
      <w:pPr>
        <w:pStyle w:val="Normalny1"/>
        <w:numPr>
          <w:ilvl w:val="0"/>
          <w:numId w:val="35"/>
        </w:numPr>
        <w:autoSpaceDE w:val="0"/>
        <w:spacing w:before="240" w:line="276" w:lineRule="auto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w</w:t>
      </w:r>
      <w:r w:rsidR="0090157F" w:rsidRPr="0036573D">
        <w:rPr>
          <w:rFonts w:asciiTheme="majorHAnsi" w:eastAsia="Bookman Old Style" w:hAnsiTheme="majorHAnsi" w:cs="Tahoma"/>
        </w:rPr>
        <w:t xml:space="preserve"> przypadku wyboru naszej oferty zobowiązujemy się do zawarcia umowy zgodnej </w:t>
      </w:r>
      <w:r w:rsidR="00AF1B48">
        <w:rPr>
          <w:rFonts w:asciiTheme="majorHAnsi" w:eastAsia="Bookman Old Style" w:hAnsiTheme="majorHAnsi" w:cs="Tahoma"/>
        </w:rPr>
        <w:t xml:space="preserve">                               </w:t>
      </w:r>
      <w:r w:rsidR="0044402B" w:rsidRPr="0036573D">
        <w:rPr>
          <w:rFonts w:asciiTheme="majorHAnsi" w:eastAsia="Bookman Old Style" w:hAnsiTheme="majorHAnsi" w:cs="Tahoma"/>
        </w:rPr>
        <w:t xml:space="preserve">z proponowanym </w:t>
      </w:r>
      <w:r w:rsidR="0090157F" w:rsidRPr="0036573D">
        <w:rPr>
          <w:rFonts w:asciiTheme="majorHAnsi" w:eastAsia="Bookman Old Style" w:hAnsiTheme="majorHAnsi" w:cs="Tahoma"/>
        </w:rPr>
        <w:t>wzorem</w:t>
      </w:r>
      <w:r w:rsidR="0044402B" w:rsidRPr="0036573D">
        <w:rPr>
          <w:rFonts w:asciiTheme="majorHAnsi" w:eastAsia="Bookman Old Style" w:hAnsiTheme="majorHAnsi" w:cs="Tahoma"/>
        </w:rPr>
        <w:t>, w miejscu</w:t>
      </w:r>
      <w:r w:rsidR="0090157F" w:rsidRPr="0036573D">
        <w:rPr>
          <w:rFonts w:asciiTheme="majorHAnsi" w:eastAsia="Bookman Old Style" w:hAnsiTheme="majorHAnsi" w:cs="Tahoma"/>
        </w:rPr>
        <w:t xml:space="preserve"> i terminie </w:t>
      </w:r>
      <w:r w:rsidRPr="0036573D">
        <w:rPr>
          <w:rFonts w:asciiTheme="majorHAnsi" w:eastAsia="Bookman Old Style" w:hAnsiTheme="majorHAnsi" w:cs="Tahoma"/>
        </w:rPr>
        <w:t>wyznaczonym przez Zamawiającego,</w:t>
      </w:r>
      <w:r w:rsidR="0044402B" w:rsidRPr="0036573D">
        <w:rPr>
          <w:rFonts w:asciiTheme="majorHAnsi" w:eastAsia="Bookman Old Style" w:hAnsiTheme="majorHAnsi" w:cs="Tahoma"/>
        </w:rPr>
        <w:t xml:space="preserve"> a także do wypełnienia dodatkowych wymogów</w:t>
      </w:r>
      <w:r w:rsidR="00DF727D" w:rsidRPr="0036573D">
        <w:rPr>
          <w:rFonts w:asciiTheme="majorHAnsi" w:eastAsia="Bookman Old Style" w:hAnsiTheme="majorHAnsi" w:cs="Tahoma"/>
        </w:rPr>
        <w:t xml:space="preserve"> formalnych, o których mowa w S</w:t>
      </w:r>
      <w:r w:rsidR="0044402B" w:rsidRPr="0036573D">
        <w:rPr>
          <w:rFonts w:asciiTheme="majorHAnsi" w:eastAsia="Bookman Old Style" w:hAnsiTheme="majorHAnsi" w:cs="Tahoma"/>
        </w:rPr>
        <w:t>WZ,</w:t>
      </w:r>
    </w:p>
    <w:p w14:paraId="4F855844" w14:textId="3C650A36" w:rsidR="00AA3AA4" w:rsidRPr="00BE7D7D" w:rsidRDefault="00276663" w:rsidP="004A7129">
      <w:pPr>
        <w:pStyle w:val="Normalny1"/>
        <w:numPr>
          <w:ilvl w:val="0"/>
          <w:numId w:val="35"/>
        </w:numPr>
        <w:autoSpaceDE w:val="0"/>
        <w:spacing w:before="240" w:line="276" w:lineRule="auto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zobowiązujemy się wykonywać zamówienie</w:t>
      </w:r>
      <w:r w:rsidRPr="0036573D">
        <w:rPr>
          <w:rFonts w:asciiTheme="majorHAnsi" w:eastAsia="Bookman Old Style" w:hAnsiTheme="majorHAnsi" w:cs="Tahoma"/>
          <w:color w:val="FF0000"/>
        </w:rPr>
        <w:t xml:space="preserve"> </w:t>
      </w:r>
      <w:r w:rsidRPr="0036573D">
        <w:rPr>
          <w:rFonts w:asciiTheme="majorHAnsi" w:eastAsia="Bookman Old Style" w:hAnsiTheme="majorHAnsi" w:cs="Tahoma"/>
        </w:rPr>
        <w:t>związane z realizacją przedmiotu umowy</w:t>
      </w:r>
      <w:r w:rsidR="00BE7D7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zgodnie z opisem przedmiotu zamówienia</w:t>
      </w:r>
      <w:r w:rsidR="00AE2066">
        <w:rPr>
          <w:rFonts w:asciiTheme="majorHAnsi" w:eastAsia="Bookman Old Style" w:hAnsiTheme="majorHAnsi" w:cs="Tahoma"/>
        </w:rPr>
        <w:t xml:space="preserve">, </w:t>
      </w:r>
      <w:r w:rsidRPr="0036573D">
        <w:rPr>
          <w:rFonts w:asciiTheme="majorHAnsi" w:eastAsia="Bookman Old Style" w:hAnsiTheme="majorHAnsi" w:cs="Tahoma"/>
        </w:rPr>
        <w:t>obowiązującymi przepisami prawa i normami</w:t>
      </w:r>
      <w:r w:rsidR="0036573D">
        <w:rPr>
          <w:rFonts w:asciiTheme="majorHAnsi" w:eastAsia="Bookman Old Style" w:hAnsiTheme="majorHAnsi" w:cs="Tahoma"/>
        </w:rPr>
        <w:t xml:space="preserve"> </w:t>
      </w:r>
      <w:r w:rsidR="00014BCC">
        <w:rPr>
          <w:rFonts w:asciiTheme="majorHAnsi" w:eastAsia="Bookman Old Style" w:hAnsiTheme="majorHAnsi" w:cs="Tahoma"/>
        </w:rPr>
        <w:br/>
      </w:r>
      <w:r w:rsidRPr="0036573D">
        <w:rPr>
          <w:rFonts w:asciiTheme="majorHAnsi" w:eastAsia="Bookman Old Style" w:hAnsiTheme="majorHAnsi" w:cs="Tahoma"/>
        </w:rPr>
        <w:t>z zachowanie</w:t>
      </w:r>
      <w:r w:rsidR="00AA3AA4" w:rsidRPr="0036573D">
        <w:rPr>
          <w:rFonts w:asciiTheme="majorHAnsi" w:eastAsia="Bookman Old Style" w:hAnsiTheme="majorHAnsi" w:cs="Tahoma"/>
        </w:rPr>
        <w:t>m należytej staranności za cenę</w:t>
      </w:r>
      <w:r w:rsidRPr="0036573D">
        <w:rPr>
          <w:rFonts w:asciiTheme="majorHAnsi" w:eastAsia="Bookman Old Style" w:hAnsiTheme="majorHAnsi" w:cs="Tahoma"/>
        </w:rPr>
        <w:t xml:space="preserve"> wskazaną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w formularzu oferty,</w:t>
      </w:r>
    </w:p>
    <w:p w14:paraId="219DC096" w14:textId="346386F0" w:rsidR="00FF5B8C" w:rsidRPr="004A7129" w:rsidRDefault="00F320A1" w:rsidP="004A7129">
      <w:pPr>
        <w:pStyle w:val="Normalny1"/>
        <w:numPr>
          <w:ilvl w:val="0"/>
          <w:numId w:val="35"/>
        </w:numPr>
        <w:autoSpaceDE w:val="0"/>
        <w:spacing w:before="240" w:line="276" w:lineRule="auto"/>
        <w:jc w:val="both"/>
        <w:rPr>
          <w:rFonts w:asciiTheme="majorHAnsi" w:eastAsia="Bookman Old Style" w:hAnsiTheme="majorHAnsi" w:cs="Tahoma"/>
        </w:rPr>
      </w:pPr>
      <w:r>
        <w:rPr>
          <w:rFonts w:asciiTheme="majorHAnsi" w:eastAsia="Bookman Old Style" w:hAnsiTheme="majorHAnsi" w:cs="Tahoma"/>
        </w:rPr>
        <w:t xml:space="preserve">termin związania ofertą – zgodnie z </w:t>
      </w:r>
      <w:r w:rsidR="00DF727D" w:rsidRPr="0036573D">
        <w:rPr>
          <w:rFonts w:asciiTheme="majorHAnsi" w:eastAsia="Bookman Old Style" w:hAnsiTheme="majorHAnsi" w:cs="Tahoma"/>
        </w:rPr>
        <w:t xml:space="preserve"> </w:t>
      </w:r>
      <w:r>
        <w:rPr>
          <w:rFonts w:asciiTheme="majorHAnsi" w:eastAsia="Bookman Old Style" w:hAnsiTheme="majorHAnsi" w:cs="Tahoma"/>
        </w:rPr>
        <w:t xml:space="preserve">datą podaną </w:t>
      </w:r>
      <w:r w:rsidR="00DF727D" w:rsidRPr="0036573D">
        <w:rPr>
          <w:rFonts w:asciiTheme="majorHAnsi" w:eastAsia="Bookman Old Style" w:hAnsiTheme="majorHAnsi" w:cs="Tahoma"/>
        </w:rPr>
        <w:t>w dokumentach zamówienia,</w:t>
      </w:r>
    </w:p>
    <w:p w14:paraId="0C752D44" w14:textId="28B8A857" w:rsidR="0009031C" w:rsidRPr="00FF5B8C" w:rsidRDefault="0009031C" w:rsidP="004A7129">
      <w:pPr>
        <w:pStyle w:val="Normalny1"/>
        <w:numPr>
          <w:ilvl w:val="0"/>
          <w:numId w:val="35"/>
        </w:numPr>
        <w:autoSpaceDE w:val="0"/>
        <w:spacing w:before="240" w:line="276" w:lineRule="auto"/>
        <w:jc w:val="both"/>
        <w:rPr>
          <w:rFonts w:asciiTheme="majorHAnsi" w:eastAsia="Bookman Old Style" w:hAnsiTheme="majorHAnsi" w:cs="Tahoma"/>
        </w:rPr>
      </w:pPr>
      <w:r w:rsidRPr="00FF5B8C">
        <w:rPr>
          <w:rFonts w:asciiTheme="majorHAnsi" w:hAnsiTheme="majorHAnsi" w:cs="Tahoma"/>
          <w:b/>
        </w:rPr>
        <w:t xml:space="preserve">zamierzam powierzyć </w:t>
      </w:r>
      <w:r w:rsidR="00440E44" w:rsidRPr="00FF5B8C">
        <w:rPr>
          <w:rFonts w:asciiTheme="majorHAnsi" w:hAnsiTheme="majorHAnsi" w:cs="Tahoma"/>
          <w:b/>
        </w:rPr>
        <w:t>/nie zamierzam powierzyć</w:t>
      </w:r>
      <w:r w:rsidR="00440E44" w:rsidRPr="00FF5B8C">
        <w:rPr>
          <w:rFonts w:asciiTheme="majorHAnsi" w:hAnsiTheme="majorHAnsi" w:cs="Tahoma"/>
        </w:rPr>
        <w:t xml:space="preserve"> </w:t>
      </w:r>
      <w:r w:rsidR="00BC6397" w:rsidRPr="00FF5B8C">
        <w:rPr>
          <w:rFonts w:asciiTheme="majorHAnsi" w:eastAsia="Bookman Old Style" w:hAnsiTheme="majorHAnsi" w:cs="Tahoma"/>
          <w:b/>
        </w:rPr>
        <w:t>*</w:t>
      </w:r>
      <w:r w:rsidR="00352599" w:rsidRPr="00FF5B8C">
        <w:rPr>
          <w:rFonts w:asciiTheme="majorHAnsi" w:eastAsia="Bookman Old Style" w:hAnsiTheme="majorHAnsi" w:cs="Tahoma"/>
          <w:b/>
          <w:color w:val="FF0000"/>
        </w:rPr>
        <w:t xml:space="preserve"> </w:t>
      </w:r>
      <w:r w:rsidRPr="00FF5B8C">
        <w:rPr>
          <w:rFonts w:asciiTheme="majorHAnsi" w:hAnsiTheme="majorHAnsi" w:cs="Tahoma"/>
        </w:rPr>
        <w:t>podwykonawcom następujące części zamówienia:</w:t>
      </w:r>
    </w:p>
    <w:p w14:paraId="0656353E" w14:textId="77777777" w:rsidR="004E1D39" w:rsidRPr="0036573D" w:rsidRDefault="004E1D39" w:rsidP="0009031C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4659"/>
        <w:gridCol w:w="3085"/>
      </w:tblGrid>
      <w:tr w:rsidR="0009031C" w:rsidRPr="00984753" w14:paraId="6E6CE7C8" w14:textId="77777777">
        <w:trPr>
          <w:trHeight w:val="386"/>
        </w:trPr>
        <w:tc>
          <w:tcPr>
            <w:tcW w:w="1511" w:type="dxa"/>
            <w:shd w:val="clear" w:color="auto" w:fill="F3F3F3"/>
          </w:tcPr>
          <w:p w14:paraId="34452D18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4659" w:type="dxa"/>
            <w:shd w:val="clear" w:color="auto" w:fill="F3F3F3"/>
          </w:tcPr>
          <w:p w14:paraId="5CDFB394" w14:textId="77777777" w:rsidR="0055015B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</w:t>
            </w:r>
            <w:r w:rsidR="0055015B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powierzona podwykonawcy</w:t>
            </w:r>
          </w:p>
          <w:p w14:paraId="0CF92802" w14:textId="77777777" w:rsidR="00BF7D98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4D809623" w14:textId="77777777" w:rsidR="0009031C" w:rsidRPr="00A74F14" w:rsidRDefault="0055015B" w:rsidP="00C521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wskazać: 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zakres </w:t>
            </w:r>
            <w:r w:rsidR="00C5216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robót/usług</w:t>
            </w:r>
            <w:r w:rsidR="00DF727D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/dostaw</w:t>
            </w: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085" w:type="dxa"/>
            <w:shd w:val="clear" w:color="auto" w:fill="F3F3F3"/>
          </w:tcPr>
          <w:p w14:paraId="590CAC82" w14:textId="77777777" w:rsidR="00AA3AA4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Nazwa p</w:t>
            </w:r>
            <w:r w:rsidR="0009031C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odwykonawcy</w:t>
            </w:r>
            <w:r w:rsidR="00411FA3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, dane kontaktowe,</w:t>
            </w:r>
          </w:p>
          <w:p w14:paraId="5642D15D" w14:textId="77777777" w:rsidR="00A74F14" w:rsidRPr="00A74F14" w:rsidRDefault="00411FA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(jeżeli są znani</w:t>
            </w:r>
            <w:r w:rsidR="00BF7D98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 – zgodnie </w:t>
            </w:r>
          </w:p>
          <w:p w14:paraId="5C66CA54" w14:textId="77777777" w:rsidR="0009031C" w:rsidRPr="00A74F14" w:rsidRDefault="00BF7D98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z art. 462 ust. 2 pzp</w:t>
            </w:r>
            <w:r w:rsidR="00AA3AA4"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</w:tr>
      <w:tr w:rsidR="0009031C" w:rsidRPr="00984753" w14:paraId="2DD32F4F" w14:textId="77777777">
        <w:trPr>
          <w:trHeight w:val="386"/>
        </w:trPr>
        <w:tc>
          <w:tcPr>
            <w:tcW w:w="1511" w:type="dxa"/>
          </w:tcPr>
          <w:p w14:paraId="6304D9BE" w14:textId="77777777" w:rsidR="00AA3AA4" w:rsidRPr="00984753" w:rsidRDefault="00AA3AA4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4C22320D" w14:textId="77777777" w:rsidR="0009031C" w:rsidRDefault="0009031C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  <w:p w14:paraId="56E7095E" w14:textId="77777777" w:rsidR="00984753" w:rsidRPr="00984753" w:rsidRDefault="00984753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785F4385" w14:textId="77777777" w:rsidR="00AA3AA4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85" w:type="dxa"/>
          </w:tcPr>
          <w:p w14:paraId="79AE467D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  <w:tr w:rsidR="0009031C" w:rsidRPr="00984753" w14:paraId="6C2D4DB8" w14:textId="77777777">
        <w:trPr>
          <w:trHeight w:val="398"/>
        </w:trPr>
        <w:tc>
          <w:tcPr>
            <w:tcW w:w="1511" w:type="dxa"/>
          </w:tcPr>
          <w:p w14:paraId="19CAB3F5" w14:textId="77777777" w:rsidR="0055015B" w:rsidRPr="00984753" w:rsidRDefault="0055015B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106671B5" w14:textId="77777777" w:rsidR="0009031C" w:rsidRPr="00984753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2</w:t>
            </w:r>
          </w:p>
          <w:p w14:paraId="4524ECF8" w14:textId="77777777" w:rsidR="00AA3AA4" w:rsidRPr="00984753" w:rsidRDefault="00AA3AA4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34A3B31F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071B7B9D" w14:textId="77777777" w:rsidR="0055015B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część/zakres  robót/usług/dostaw obejmuje………………………………………………………………………..</w:t>
            </w:r>
          </w:p>
          <w:p w14:paraId="4461F739" w14:textId="77777777" w:rsidR="00984753" w:rsidRPr="00A74F14" w:rsidRDefault="00984753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14:paraId="7D562097" w14:textId="77777777" w:rsidR="0009031C" w:rsidRPr="00A74F14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</w:tr>
    </w:tbl>
    <w:p w14:paraId="210B7844" w14:textId="77777777" w:rsidR="00917BEB" w:rsidRDefault="00917BEB" w:rsidP="00917BE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12"/>
          <w:szCs w:val="12"/>
        </w:rPr>
      </w:pPr>
    </w:p>
    <w:p w14:paraId="50119C3F" w14:textId="568D99C2" w:rsidR="00AF1B48" w:rsidRPr="00B6238C" w:rsidRDefault="00917BEB" w:rsidP="00917BEB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sz w:val="20"/>
          <w:szCs w:val="20"/>
        </w:rPr>
      </w:pPr>
      <w:r w:rsidRPr="00B6238C">
        <w:rPr>
          <w:rFonts w:ascii="Cambria" w:hAnsi="Cambria"/>
          <w:i/>
          <w:sz w:val="20"/>
          <w:szCs w:val="20"/>
        </w:rPr>
        <w:t>Zamawiający informuje, że nie jest dopuszczalne zlecenie całości zamówienia przez wykonawcę jego podwykonawcom.</w:t>
      </w:r>
    </w:p>
    <w:p w14:paraId="74F98F8B" w14:textId="77777777" w:rsidR="00917BEB" w:rsidRDefault="00917BEB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576A27D2" w14:textId="77777777" w:rsidR="004A7129" w:rsidRDefault="004A7129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2C8E9DB7" w14:textId="77777777" w:rsidR="004A7129" w:rsidRPr="00984753" w:rsidRDefault="004A7129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2F5D1E39" w14:textId="2EC3E99C" w:rsidR="00B6238C" w:rsidRDefault="00675636" w:rsidP="00675636">
      <w:pPr>
        <w:pStyle w:val="Normalny1"/>
        <w:numPr>
          <w:ilvl w:val="0"/>
          <w:numId w:val="3"/>
        </w:numPr>
        <w:tabs>
          <w:tab w:val="clear" w:pos="502"/>
          <w:tab w:val="num" w:pos="709"/>
        </w:tabs>
        <w:autoSpaceDE w:val="0"/>
        <w:spacing w:line="360" w:lineRule="auto"/>
        <w:ind w:left="284" w:hanging="284"/>
        <w:jc w:val="both"/>
        <w:rPr>
          <w:rFonts w:asciiTheme="majorHAnsi" w:eastAsia="Bookman Old Style" w:hAnsiTheme="majorHAnsi" w:cs="Tahoma"/>
          <w:bCs/>
          <w:i/>
          <w:iCs/>
          <w:color w:val="FF0000"/>
        </w:rPr>
      </w:pPr>
      <w:r>
        <w:rPr>
          <w:rFonts w:asciiTheme="majorHAnsi" w:eastAsia="Bookman Old Style" w:hAnsiTheme="majorHAnsi" w:cs="Tahoma"/>
          <w:b/>
        </w:rPr>
        <w:t>C</w:t>
      </w:r>
      <w:r w:rsidR="0090157F" w:rsidRPr="00014BCC">
        <w:rPr>
          <w:rFonts w:asciiTheme="majorHAnsi" w:eastAsia="Bookman Old Style" w:hAnsiTheme="majorHAnsi" w:cs="Tahoma"/>
          <w:b/>
        </w:rPr>
        <w:t xml:space="preserve">ena oferty </w:t>
      </w:r>
      <w:r w:rsidR="00267128">
        <w:rPr>
          <w:rFonts w:asciiTheme="majorHAnsi" w:eastAsia="Bookman Old Style" w:hAnsiTheme="majorHAnsi" w:cs="Tahoma"/>
          <w:b/>
        </w:rPr>
        <w:t>została ustalona zgodnie z informacjami podanymi w tabeli (</w:t>
      </w:r>
      <w:r w:rsidR="00267128" w:rsidRPr="00267128">
        <w:rPr>
          <w:rFonts w:asciiTheme="majorHAnsi" w:eastAsia="Bookman Old Style" w:hAnsiTheme="majorHAnsi" w:cs="Tahoma"/>
          <w:bCs/>
          <w:i/>
          <w:iCs/>
          <w:color w:val="FF0000"/>
        </w:rPr>
        <w:t>wykonawca wypełnia tylko tabelę w części, na którą składa ofertę)</w:t>
      </w:r>
      <w:r w:rsidR="0090157F" w:rsidRPr="00267128">
        <w:rPr>
          <w:rFonts w:asciiTheme="majorHAnsi" w:eastAsia="Bookman Old Style" w:hAnsiTheme="majorHAnsi" w:cs="Tahoma"/>
          <w:bCs/>
          <w:i/>
          <w:iCs/>
          <w:color w:val="FF0000"/>
        </w:rPr>
        <w:t>:</w:t>
      </w:r>
    </w:p>
    <w:p w14:paraId="17A2B111" w14:textId="77777777" w:rsidR="004A7129" w:rsidRDefault="004A7129" w:rsidP="004A7129">
      <w:pPr>
        <w:pStyle w:val="Normalny1"/>
        <w:autoSpaceDE w:val="0"/>
        <w:spacing w:line="360" w:lineRule="auto"/>
        <w:jc w:val="both"/>
        <w:rPr>
          <w:rFonts w:asciiTheme="majorHAnsi" w:eastAsia="Bookman Old Style" w:hAnsiTheme="majorHAnsi" w:cs="Tahoma"/>
          <w:bCs/>
          <w:i/>
          <w:iCs/>
          <w:color w:val="FF0000"/>
        </w:rPr>
      </w:pPr>
    </w:p>
    <w:p w14:paraId="330CA209" w14:textId="77777777" w:rsidR="004A7129" w:rsidRDefault="004A7129" w:rsidP="004A7129">
      <w:pPr>
        <w:pStyle w:val="Normalny1"/>
        <w:autoSpaceDE w:val="0"/>
        <w:spacing w:line="360" w:lineRule="auto"/>
        <w:jc w:val="both"/>
        <w:rPr>
          <w:rFonts w:asciiTheme="majorHAnsi" w:eastAsia="Bookman Old Style" w:hAnsiTheme="majorHAnsi" w:cs="Tahoma"/>
          <w:bCs/>
          <w:i/>
          <w:iCs/>
          <w:color w:val="FF0000"/>
        </w:rPr>
      </w:pPr>
    </w:p>
    <w:p w14:paraId="51539CB7" w14:textId="77777777" w:rsidR="004A7129" w:rsidRDefault="004A7129" w:rsidP="004A7129">
      <w:pPr>
        <w:pStyle w:val="Normalny1"/>
        <w:autoSpaceDE w:val="0"/>
        <w:spacing w:line="360" w:lineRule="auto"/>
        <w:jc w:val="both"/>
        <w:rPr>
          <w:rFonts w:asciiTheme="majorHAnsi" w:eastAsia="Bookman Old Style" w:hAnsiTheme="majorHAnsi" w:cs="Tahoma"/>
          <w:bCs/>
          <w:i/>
          <w:iCs/>
          <w:color w:val="FF0000"/>
        </w:rPr>
      </w:pPr>
    </w:p>
    <w:p w14:paraId="6B40AD59" w14:textId="77777777" w:rsidR="004A7129" w:rsidRDefault="004A7129" w:rsidP="004A7129">
      <w:pPr>
        <w:pStyle w:val="Normalny1"/>
        <w:autoSpaceDE w:val="0"/>
        <w:spacing w:line="360" w:lineRule="auto"/>
        <w:jc w:val="both"/>
        <w:rPr>
          <w:rFonts w:asciiTheme="majorHAnsi" w:eastAsia="Bookman Old Style" w:hAnsiTheme="majorHAnsi" w:cs="Tahoma"/>
          <w:bCs/>
          <w:i/>
          <w:iCs/>
          <w:color w:val="FF0000"/>
        </w:rPr>
      </w:pPr>
    </w:p>
    <w:p w14:paraId="6253EAD5" w14:textId="77777777" w:rsidR="004A7129" w:rsidRDefault="004A7129" w:rsidP="004A7129">
      <w:pPr>
        <w:pStyle w:val="Normalny1"/>
        <w:autoSpaceDE w:val="0"/>
        <w:spacing w:line="360" w:lineRule="auto"/>
        <w:jc w:val="both"/>
        <w:rPr>
          <w:rFonts w:asciiTheme="majorHAnsi" w:eastAsia="Bookman Old Style" w:hAnsiTheme="majorHAnsi" w:cs="Tahoma"/>
          <w:bCs/>
          <w:i/>
          <w:iCs/>
          <w:color w:val="FF0000"/>
        </w:rPr>
      </w:pPr>
    </w:p>
    <w:p w14:paraId="5E9191A0" w14:textId="77777777" w:rsidR="004A7129" w:rsidRPr="00267128" w:rsidRDefault="004A7129" w:rsidP="004A7129">
      <w:pPr>
        <w:pStyle w:val="Normalny1"/>
        <w:autoSpaceDE w:val="0"/>
        <w:spacing w:line="360" w:lineRule="auto"/>
        <w:jc w:val="both"/>
        <w:rPr>
          <w:rFonts w:asciiTheme="majorHAnsi" w:eastAsia="Bookman Old Style" w:hAnsiTheme="majorHAnsi" w:cs="Tahoma"/>
          <w:bCs/>
          <w:i/>
          <w:iCs/>
          <w:color w:val="FF0000"/>
        </w:rPr>
      </w:pPr>
    </w:p>
    <w:p w14:paraId="478388AA" w14:textId="77777777" w:rsidR="00407E89" w:rsidRDefault="00407E89" w:rsidP="00407E89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</w:rPr>
      </w:pPr>
    </w:p>
    <w:p w14:paraId="79C4812C" w14:textId="51FE369D" w:rsidR="00407E89" w:rsidRPr="00F46B7D" w:rsidRDefault="00407E89" w:rsidP="00F46B7D">
      <w:pPr>
        <w:pStyle w:val="Normalny1"/>
        <w:shd w:val="clear" w:color="auto" w:fill="C6D9F1" w:themeFill="text2" w:themeFillTint="33"/>
        <w:autoSpaceDE w:val="0"/>
        <w:ind w:left="1134" w:hanging="850"/>
        <w:jc w:val="both"/>
        <w:rPr>
          <w:rFonts w:asciiTheme="majorHAnsi" w:eastAsia="Bookman Old Style" w:hAnsiTheme="majorHAnsi" w:cs="Tahoma"/>
          <w:bCs/>
        </w:rPr>
      </w:pPr>
      <w:r>
        <w:rPr>
          <w:rFonts w:asciiTheme="majorHAnsi" w:eastAsia="Bookman Old Style" w:hAnsiTheme="majorHAnsi" w:cs="Tahoma"/>
          <w:b/>
        </w:rPr>
        <w:t xml:space="preserve">Część I - </w:t>
      </w:r>
      <w:r w:rsidRPr="00407E89">
        <w:rPr>
          <w:rFonts w:asciiTheme="majorHAnsi" w:eastAsia="Bookman Old Style" w:hAnsiTheme="majorHAnsi" w:cs="Tahoma"/>
          <w:bCs/>
        </w:rPr>
        <w:t>budynki przy ul. św. Antoniego 28, ul. Bursztynowej 82-92, ul. Bursztynowej 94-110,</w:t>
      </w:r>
      <w:r>
        <w:rPr>
          <w:rFonts w:asciiTheme="majorHAnsi" w:eastAsia="Bookman Old Style" w:hAnsiTheme="majorHAnsi" w:cs="Tahoma"/>
          <w:bCs/>
        </w:rPr>
        <w:br/>
      </w:r>
      <w:r w:rsidRPr="00407E89">
        <w:rPr>
          <w:rFonts w:asciiTheme="majorHAnsi" w:eastAsia="Bookman Old Style" w:hAnsiTheme="majorHAnsi" w:cs="Tahoma"/>
          <w:bCs/>
        </w:rPr>
        <w:t xml:space="preserve"> ul. Jerozolimskiej 21, ul. Jerozolimskiej 23, ul. Borek 22/24 w Tomaszowie Maz.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2050"/>
        <w:gridCol w:w="2344"/>
        <w:gridCol w:w="2551"/>
        <w:gridCol w:w="1559"/>
        <w:gridCol w:w="1417"/>
      </w:tblGrid>
      <w:tr w:rsidR="00276CD6" w:rsidRPr="00276CD6" w14:paraId="7D301536" w14:textId="098722F8" w:rsidTr="00276CD6">
        <w:trPr>
          <w:trHeight w:val="75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0C3E" w14:textId="77777777" w:rsidR="00276CD6" w:rsidRPr="006F6680" w:rsidRDefault="00276CD6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b/>
                <w:bCs/>
                <w:color w:val="000000"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804A" w14:textId="77777777" w:rsidR="00276CD6" w:rsidRPr="006F6680" w:rsidRDefault="00276CD6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b/>
                <w:bCs/>
                <w:color w:val="000000"/>
                <w:sz w:val="22"/>
                <w:szCs w:val="22"/>
                <w:lang w:eastAsia="pl-PL"/>
              </w:rPr>
              <w:t>adres  wykonywanej usługi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B6196" w14:textId="77777777" w:rsidR="00276CD6" w:rsidRPr="006F6680" w:rsidRDefault="00276CD6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b/>
                <w:bCs/>
                <w:color w:val="000000"/>
                <w:sz w:val="22"/>
                <w:szCs w:val="22"/>
                <w:lang w:eastAsia="pl-PL"/>
              </w:rPr>
              <w:t>ilość lokali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9501" w14:textId="55E140D2" w:rsidR="00276CD6" w:rsidRPr="006F6680" w:rsidRDefault="00276CD6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b/>
                <w:bCs/>
                <w:color w:val="000000"/>
                <w:sz w:val="22"/>
                <w:szCs w:val="22"/>
                <w:lang w:eastAsia="pl-PL"/>
              </w:rPr>
              <w:t>powierzchnie do sprzątania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F60C1" w14:textId="77777777" w:rsidR="00276CD6" w:rsidRPr="006F6680" w:rsidRDefault="00276CD6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64E83429" w14:textId="77777777" w:rsidR="00276CD6" w:rsidRPr="006F6680" w:rsidRDefault="00276CD6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b/>
                <w:bCs/>
                <w:color w:val="000000"/>
                <w:sz w:val="22"/>
                <w:szCs w:val="22"/>
                <w:lang w:eastAsia="pl-PL"/>
              </w:rPr>
              <w:t>Cena za miesiąc</w:t>
            </w:r>
          </w:p>
          <w:p w14:paraId="1A8D4002" w14:textId="59E597D0" w:rsidR="006F6680" w:rsidRPr="006F6680" w:rsidRDefault="006F6680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b/>
                <w:bCs/>
                <w:color w:val="000000"/>
                <w:sz w:val="22"/>
                <w:szCs w:val="22"/>
                <w:lang w:eastAsia="pl-PL"/>
              </w:rPr>
              <w:t>Zł brutto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B7A4C" w14:textId="77777777" w:rsidR="00276CD6" w:rsidRPr="006F6680" w:rsidRDefault="00276CD6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4279B6E0" w14:textId="77777777" w:rsidR="00276CD6" w:rsidRPr="006F6680" w:rsidRDefault="00276CD6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b/>
                <w:bCs/>
                <w:color w:val="000000"/>
                <w:sz w:val="22"/>
                <w:szCs w:val="22"/>
                <w:lang w:eastAsia="pl-PL"/>
              </w:rPr>
              <w:t>Cena za 6 miesięcy</w:t>
            </w:r>
          </w:p>
          <w:p w14:paraId="20553F5D" w14:textId="4C9DFFBB" w:rsidR="006F6680" w:rsidRPr="006F6680" w:rsidRDefault="006F6680" w:rsidP="00407E8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b/>
                <w:bCs/>
                <w:color w:val="000000"/>
                <w:sz w:val="22"/>
                <w:szCs w:val="22"/>
                <w:lang w:eastAsia="pl-PL"/>
              </w:rPr>
              <w:t>Zł brutto</w:t>
            </w:r>
          </w:p>
        </w:tc>
      </w:tr>
      <w:tr w:rsidR="00276CD6" w:rsidRPr="00276CD6" w14:paraId="2753B186" w14:textId="016CA044" w:rsidTr="00776C0C">
        <w:trPr>
          <w:trHeight w:val="18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AE41" w14:textId="77777777" w:rsidR="00276CD6" w:rsidRPr="00407E89" w:rsidRDefault="00276CD6" w:rsidP="00407E8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D459" w14:textId="77777777" w:rsidR="00276CD6" w:rsidRPr="00407E89" w:rsidRDefault="00276CD6" w:rsidP="00407E8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św.Antoniego 28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13548" w14:textId="65E300ED" w:rsidR="00276CD6" w:rsidRPr="00276CD6" w:rsidRDefault="00276CD6" w:rsidP="00407E8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św. Antoniego 28A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:</w:t>
            </w:r>
          </w:p>
          <w:p w14:paraId="5861EDC3" w14:textId="77777777" w:rsidR="00276CD6" w:rsidRPr="00276CD6" w:rsidRDefault="00276CD6" w:rsidP="00407E8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  <w:r w:rsidRPr="00407E89">
              <w:rPr>
                <w:color w:val="000000"/>
                <w:sz w:val="22"/>
                <w:szCs w:val="22"/>
                <w:lang w:eastAsia="pl-PL"/>
              </w:rPr>
              <w:t xml:space="preserve"> lokale użytkowe, i</w:t>
            </w:r>
            <w:r w:rsidRPr="00407E89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6790F595" w14:textId="77777777" w:rsidR="00276CD6" w:rsidRPr="00276CD6" w:rsidRDefault="00276CD6" w:rsidP="00407E8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Św. Antoniego 28B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:</w:t>
            </w:r>
          </w:p>
          <w:p w14:paraId="203E20EB" w14:textId="28BDA284" w:rsidR="00276CD6" w:rsidRPr="006F6680" w:rsidRDefault="006F6680" w:rsidP="00407E8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color w:val="000000"/>
                <w:sz w:val="22"/>
                <w:szCs w:val="22"/>
                <w:lang w:eastAsia="pl-PL"/>
              </w:rPr>
              <w:t>4 lokale mieszkalne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8EE6" w14:textId="5AC746A5" w:rsidR="00276CD6" w:rsidRPr="00407E89" w:rsidRDefault="00276CD6" w:rsidP="00407E8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Budynek A - 120m</w:t>
            </w:r>
            <w:r w:rsidRPr="00276CD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407E89">
              <w:rPr>
                <w:color w:val="000000"/>
                <w:sz w:val="22"/>
                <w:szCs w:val="22"/>
                <w:lang w:eastAsia="pl-PL"/>
              </w:rPr>
              <w:t xml:space="preserve">                                           Budynek B - 149,90 m</w:t>
            </w:r>
            <w:r w:rsidRPr="00276CD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407E89">
              <w:rPr>
                <w:color w:val="000000"/>
                <w:sz w:val="22"/>
                <w:szCs w:val="22"/>
                <w:lang w:eastAsia="pl-PL"/>
              </w:rPr>
              <w:t xml:space="preserve">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61BC9" w14:textId="6A2DD39F" w:rsidR="00276CD6" w:rsidRPr="00276CD6" w:rsidRDefault="00276CD6" w:rsidP="00407E8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6F6680">
              <w:rPr>
                <w:color w:val="000000"/>
                <w:sz w:val="22"/>
                <w:szCs w:val="22"/>
                <w:lang w:eastAsia="pl-PL"/>
              </w:rPr>
              <w:t>………….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CFD23" w14:textId="095C4CAD" w:rsidR="00276CD6" w:rsidRPr="00276CD6" w:rsidRDefault="006F6680" w:rsidP="00407E8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……………</w:t>
            </w:r>
          </w:p>
        </w:tc>
      </w:tr>
      <w:tr w:rsidR="006F6680" w:rsidRPr="00276CD6" w14:paraId="78676FC6" w14:textId="0797F68B" w:rsidTr="00776C0C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1C59" w14:textId="77777777" w:rsidR="006F6680" w:rsidRPr="00407E89" w:rsidRDefault="006F6680" w:rsidP="006F668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64CB" w14:textId="77777777" w:rsidR="006F6680" w:rsidRPr="00407E89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Bursztynowa 82-92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66C8" w14:textId="77777777" w:rsidR="006F6680" w:rsidRPr="00407E89" w:rsidRDefault="006F6680" w:rsidP="006F668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F8D8" w14:textId="6A1B9E95" w:rsidR="006F6680" w:rsidRPr="00407E89" w:rsidRDefault="006F6680" w:rsidP="006F6680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151m</w:t>
            </w:r>
            <w:r w:rsidRPr="00276CD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4DFDD5" w14:textId="6E36E82F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pl-PL"/>
              </w:rPr>
              <w:t>………….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9F4BB" w14:textId="4B7646B0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……………</w:t>
            </w:r>
          </w:p>
        </w:tc>
      </w:tr>
      <w:tr w:rsidR="006F6680" w:rsidRPr="00276CD6" w14:paraId="2A603E6B" w14:textId="238E99A7" w:rsidTr="00776C0C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0221" w14:textId="77777777" w:rsidR="006F6680" w:rsidRPr="00407E89" w:rsidRDefault="006F6680" w:rsidP="006F668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87EE" w14:textId="77777777" w:rsidR="006F6680" w:rsidRPr="00407E89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Bursztynowa 94-110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6412" w14:textId="77777777" w:rsidR="006F6680" w:rsidRPr="00407E89" w:rsidRDefault="006F6680" w:rsidP="006F668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B943" w14:textId="45BCFA1A" w:rsidR="006F6680" w:rsidRPr="00407E89" w:rsidRDefault="006F6680" w:rsidP="006F6680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434,65m</w:t>
            </w:r>
            <w:r w:rsidRPr="00276CD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142696" w14:textId="1382B245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pl-PL"/>
              </w:rPr>
              <w:t>………….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A96EEA" w14:textId="17FDBCDD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……………</w:t>
            </w:r>
          </w:p>
        </w:tc>
      </w:tr>
      <w:tr w:rsidR="006F6680" w:rsidRPr="00276CD6" w14:paraId="049CF118" w14:textId="6F10D947" w:rsidTr="00776C0C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6B1C" w14:textId="77777777" w:rsidR="006F6680" w:rsidRPr="00407E89" w:rsidRDefault="006F6680" w:rsidP="006F668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DBA6" w14:textId="77777777" w:rsidR="006F6680" w:rsidRPr="00407E89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Jerozolimska 21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5E47" w14:textId="77777777" w:rsidR="006F6680" w:rsidRPr="00407E89" w:rsidRDefault="006F6680" w:rsidP="006F668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7DA5" w14:textId="3745DD08" w:rsidR="006F6680" w:rsidRPr="00407E89" w:rsidRDefault="006F6680" w:rsidP="006F6680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498,98m</w:t>
            </w:r>
            <w:r w:rsidRPr="00276CD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48B35" w14:textId="7C431BCF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pl-PL"/>
              </w:rPr>
              <w:t>………….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6C6390" w14:textId="358ED6E0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……………</w:t>
            </w:r>
          </w:p>
        </w:tc>
      </w:tr>
      <w:tr w:rsidR="006F6680" w:rsidRPr="00276CD6" w14:paraId="65F414C1" w14:textId="7D34855E" w:rsidTr="00776C0C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EA82" w14:textId="77777777" w:rsidR="006F6680" w:rsidRPr="00407E89" w:rsidRDefault="006F6680" w:rsidP="006F668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26F7" w14:textId="77777777" w:rsidR="006F6680" w:rsidRPr="00407E89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Jerozolimska 23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8BE0" w14:textId="77777777" w:rsidR="006F6680" w:rsidRPr="00407E89" w:rsidRDefault="006F6680" w:rsidP="006F668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E86A" w14:textId="5F187433" w:rsidR="006F6680" w:rsidRPr="00407E89" w:rsidRDefault="006F6680" w:rsidP="006F6680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184,21m</w:t>
            </w:r>
            <w:r w:rsidRPr="00276CD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858EC" w14:textId="43D620D2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pl-PL"/>
              </w:rPr>
              <w:t>………….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D634E" w14:textId="08B60324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……………</w:t>
            </w:r>
          </w:p>
        </w:tc>
      </w:tr>
      <w:tr w:rsidR="006F6680" w:rsidRPr="00276CD6" w14:paraId="706E93E8" w14:textId="4807806D" w:rsidTr="00776C0C">
        <w:trPr>
          <w:trHeight w:val="142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1FAE" w14:textId="77777777" w:rsidR="006F6680" w:rsidRPr="00407E89" w:rsidRDefault="006F6680" w:rsidP="006F6680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41CE" w14:textId="77777777" w:rsidR="006F6680" w:rsidRPr="00407E89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Borek 22/24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76ACD" w14:textId="00C3D361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color w:val="000000"/>
                <w:sz w:val="22"/>
                <w:szCs w:val="22"/>
                <w:lang w:eastAsia="pl-PL"/>
              </w:rPr>
              <w:t>Borek 22/24A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:</w:t>
            </w:r>
            <w:r w:rsidRPr="00407E89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6DC2B3CB" w14:textId="77777777" w:rsidR="006F6680" w:rsidRPr="00276CD6" w:rsidRDefault="006F6680" w:rsidP="006F6680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b/>
                <w:bCs/>
                <w:color w:val="000000"/>
                <w:sz w:val="22"/>
                <w:szCs w:val="22"/>
                <w:lang w:eastAsia="pl-PL"/>
              </w:rPr>
              <w:t>35</w:t>
            </w:r>
            <w:r w:rsidRPr="00407E89">
              <w:rPr>
                <w:color w:val="000000"/>
                <w:sz w:val="22"/>
                <w:szCs w:val="22"/>
                <w:lang w:eastAsia="pl-PL"/>
              </w:rPr>
              <w:t xml:space="preserve"> lokali mieszkalnych, Borek 22/24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:</w:t>
            </w:r>
            <w:r w:rsidRPr="00407E89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0AFA75BF" w14:textId="781D6441" w:rsidR="006F6680" w:rsidRPr="00407E89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407E89">
              <w:rPr>
                <w:b/>
                <w:bCs/>
                <w:color w:val="000000"/>
                <w:sz w:val="22"/>
                <w:szCs w:val="22"/>
                <w:lang w:eastAsia="pl-PL"/>
              </w:rPr>
              <w:t>40</w:t>
            </w:r>
            <w:r w:rsidRPr="00407E89">
              <w:rPr>
                <w:color w:val="000000"/>
                <w:sz w:val="22"/>
                <w:szCs w:val="22"/>
                <w:lang w:eastAsia="pl-PL"/>
              </w:rPr>
              <w:t xml:space="preserve"> lokali mieszkalnyc</w:t>
            </w:r>
            <w:r>
              <w:rPr>
                <w:color w:val="000000"/>
                <w:sz w:val="22"/>
                <w:szCs w:val="22"/>
                <w:lang w:eastAsia="pl-PL"/>
              </w:rPr>
              <w:t>h,</w:t>
            </w:r>
            <w:r w:rsidRPr="00407E89">
              <w:rPr>
                <w:color w:val="000000"/>
                <w:sz w:val="22"/>
                <w:szCs w:val="22"/>
                <w:lang w:eastAsia="pl-PL"/>
              </w:rPr>
              <w:t xml:space="preserve"> parking podziemny instalacja fotowoltaiki.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3E82B" w14:textId="70412B1D" w:rsidR="006F6680" w:rsidRPr="00407E89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F6680">
              <w:rPr>
                <w:color w:val="000000"/>
                <w:sz w:val="22"/>
                <w:szCs w:val="22"/>
                <w:lang w:eastAsia="pl-PL"/>
              </w:rPr>
              <w:t>pow. garaż - 22/24A -  870,74m2,                       Borek 22/24 - 875,46m2,                                       pow. klatek schodowych                                       Borek 22/24A 289,36m2,                                            Borek 22/24 - 320m2.                                               powierzchnia  paneli fotowoltaicznych -  22/24A -  49,14m2,                                                         22/24- 49,14m2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8F1EC5" w14:textId="49A3304E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pl-PL"/>
              </w:rPr>
              <w:t>………….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6AE50" w14:textId="1480EAF8" w:rsidR="006F6680" w:rsidRPr="00276CD6" w:rsidRDefault="006F6680" w:rsidP="006F6680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……………</w:t>
            </w:r>
          </w:p>
        </w:tc>
      </w:tr>
      <w:tr w:rsidR="00276CD6" w:rsidRPr="00407E89" w14:paraId="14A0F00A" w14:textId="60EA0F4C" w:rsidTr="00776C0C">
        <w:trPr>
          <w:trHeight w:val="551"/>
        </w:trPr>
        <w:tc>
          <w:tcPr>
            <w:tcW w:w="8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CB1E2" w14:textId="413D84D7" w:rsidR="00276CD6" w:rsidRPr="00267128" w:rsidRDefault="00276CD6" w:rsidP="006F6680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6712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Łączna cena </w:t>
            </w:r>
            <w:r w:rsidR="00675636" w:rsidRPr="0026712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za świadczenie usług przez cały okres trwania umowy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9C774" w14:textId="179BE5AE" w:rsidR="00276CD6" w:rsidRPr="00267128" w:rsidRDefault="006F6680" w:rsidP="006F6680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6712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…………………</w:t>
            </w:r>
          </w:p>
        </w:tc>
      </w:tr>
    </w:tbl>
    <w:p w14:paraId="712CE2BF" w14:textId="77777777" w:rsidR="00407E89" w:rsidRPr="00014BCC" w:rsidRDefault="00407E89" w:rsidP="006F6680">
      <w:pPr>
        <w:pStyle w:val="Normalny1"/>
        <w:autoSpaceDE w:val="0"/>
        <w:ind w:left="1134" w:hanging="850"/>
        <w:jc w:val="right"/>
        <w:rPr>
          <w:rFonts w:asciiTheme="majorHAnsi" w:eastAsia="Bookman Old Style" w:hAnsiTheme="majorHAnsi" w:cs="Tahoma"/>
          <w:b/>
        </w:rPr>
      </w:pPr>
    </w:p>
    <w:p w14:paraId="060A6F1D" w14:textId="77777777" w:rsidR="00267128" w:rsidRDefault="00267128" w:rsidP="00276CD6">
      <w:pPr>
        <w:pStyle w:val="Normalny3"/>
        <w:autoSpaceDE w:val="0"/>
        <w:ind w:left="993" w:hanging="993"/>
        <w:jc w:val="both"/>
        <w:rPr>
          <w:rFonts w:asciiTheme="majorHAnsi" w:eastAsia="Bookman Old Style" w:hAnsiTheme="majorHAnsi" w:cs="Tahoma"/>
          <w:b/>
        </w:rPr>
      </w:pPr>
    </w:p>
    <w:p w14:paraId="43E6AA58" w14:textId="3388113F" w:rsidR="00994C66" w:rsidRDefault="00276CD6" w:rsidP="00267128">
      <w:pPr>
        <w:pStyle w:val="Normalny3"/>
        <w:shd w:val="clear" w:color="auto" w:fill="C6D9F1" w:themeFill="text2" w:themeFillTint="33"/>
        <w:autoSpaceDE w:val="0"/>
        <w:ind w:left="993" w:hanging="993"/>
        <w:jc w:val="both"/>
        <w:rPr>
          <w:kern w:val="2"/>
          <w:szCs w:val="22"/>
          <w:lang w:eastAsia="pl-PL"/>
          <w14:ligatures w14:val="standardContextual"/>
        </w:rPr>
      </w:pPr>
      <w:r>
        <w:rPr>
          <w:rFonts w:asciiTheme="majorHAnsi" w:eastAsia="Bookman Old Style" w:hAnsiTheme="majorHAnsi" w:cs="Tahoma"/>
          <w:b/>
        </w:rPr>
        <w:t xml:space="preserve">Część II - </w:t>
      </w:r>
      <w:r>
        <w:rPr>
          <w:kern w:val="2"/>
          <w:szCs w:val="22"/>
          <w:lang w:eastAsia="pl-PL"/>
          <w14:ligatures w14:val="standardContextual"/>
        </w:rPr>
        <w:t xml:space="preserve">budynki przy ul. Stolarskiej 9, ul. Stolarskiej 31, ul. Stolarskiej 31A, ul. Stolarskiej 31B, </w:t>
      </w:r>
      <w:r>
        <w:rPr>
          <w:kern w:val="2"/>
          <w:szCs w:val="22"/>
          <w:lang w:eastAsia="pl-PL"/>
          <w14:ligatures w14:val="standardContextual"/>
        </w:rPr>
        <w:br/>
        <w:t>ul. Stolarskiej 33A, Farbiarskiej 18, ul. Polnej 11 w Tomaszowie Maz.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1767"/>
        <w:gridCol w:w="2268"/>
        <w:gridCol w:w="2551"/>
        <w:gridCol w:w="1380"/>
        <w:gridCol w:w="1597"/>
      </w:tblGrid>
      <w:tr w:rsidR="00675636" w:rsidRPr="00675636" w14:paraId="675C7699" w14:textId="5C73DA58" w:rsidTr="00675636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72F2E" w14:textId="22A8CA0A" w:rsidR="00675636" w:rsidRPr="00675636" w:rsidRDefault="00675636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75636">
              <w:rPr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9D24D" w14:textId="742A72D4" w:rsidR="00675636" w:rsidRPr="00675636" w:rsidRDefault="00675636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75636">
              <w:rPr>
                <w:color w:val="000000"/>
                <w:sz w:val="22"/>
                <w:szCs w:val="22"/>
                <w:lang w:eastAsia="pl-PL"/>
              </w:rPr>
              <w:t>Adres wykonywanej usługi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AA11" w14:textId="2765F94A" w:rsidR="00675636" w:rsidRPr="00675636" w:rsidRDefault="00675636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75636">
              <w:rPr>
                <w:color w:val="000000"/>
                <w:sz w:val="22"/>
                <w:szCs w:val="22"/>
                <w:lang w:eastAsia="pl-PL"/>
              </w:rPr>
              <w:t>Ilość lokali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A1CB3" w14:textId="7E88A188" w:rsidR="00675636" w:rsidRPr="00675636" w:rsidRDefault="00675636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75636">
              <w:rPr>
                <w:color w:val="000000"/>
                <w:sz w:val="22"/>
                <w:szCs w:val="22"/>
                <w:lang w:eastAsia="pl-PL"/>
              </w:rPr>
              <w:t>Powierzchnia do sprzątania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4AFA1" w14:textId="77777777" w:rsidR="00675636" w:rsidRDefault="00675636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75636">
              <w:rPr>
                <w:color w:val="000000"/>
                <w:sz w:val="22"/>
                <w:szCs w:val="22"/>
                <w:lang w:eastAsia="pl-PL"/>
              </w:rPr>
              <w:t>Cena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za miesiąc</w:t>
            </w:r>
          </w:p>
          <w:p w14:paraId="56CBE6A7" w14:textId="2DFCD6E5" w:rsidR="00776C0C" w:rsidRPr="00675636" w:rsidRDefault="00776C0C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Zł brutto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9A239" w14:textId="77777777" w:rsidR="00675636" w:rsidRDefault="00675636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Cena za 6 miesięcy</w:t>
            </w:r>
          </w:p>
          <w:p w14:paraId="638C3836" w14:textId="4DF7774E" w:rsidR="00776C0C" w:rsidRPr="00675636" w:rsidRDefault="00776C0C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Zł brutto</w:t>
            </w:r>
          </w:p>
        </w:tc>
      </w:tr>
      <w:tr w:rsidR="00675636" w:rsidRPr="00675636" w14:paraId="03E8C3FE" w14:textId="15554C15" w:rsidTr="00776C0C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F1F3" w14:textId="77777777" w:rsidR="00675636" w:rsidRPr="00276CD6" w:rsidRDefault="00675636" w:rsidP="00276CD6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D815" w14:textId="77777777" w:rsidR="00675636" w:rsidRPr="00276CD6" w:rsidRDefault="00675636" w:rsidP="00276CD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Stolarska 31A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918A" w14:textId="77777777" w:rsidR="00675636" w:rsidRPr="00276CD6" w:rsidRDefault="00675636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5B56" w14:textId="0B8F7B69" w:rsidR="00675636" w:rsidRPr="00276CD6" w:rsidRDefault="00675636" w:rsidP="00276CD6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161,09</w:t>
            </w:r>
            <w:r w:rsidRPr="00675636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m</w:t>
            </w:r>
            <w:r w:rsidRPr="0067563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F103AF" w14:textId="16D4FDCE" w:rsidR="00675636" w:rsidRPr="00675636" w:rsidRDefault="00776C0C" w:rsidP="00276CD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…………….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547AA7" w14:textId="18EE64E6" w:rsidR="00675636" w:rsidRPr="00675636" w:rsidRDefault="00776C0C" w:rsidP="00276CD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……………..</w:t>
            </w:r>
          </w:p>
        </w:tc>
      </w:tr>
      <w:tr w:rsidR="00776C0C" w:rsidRPr="00675636" w14:paraId="71E2168C" w14:textId="37F214E9" w:rsidTr="00776C0C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A145" w14:textId="77777777" w:rsidR="00776C0C" w:rsidRPr="00276CD6" w:rsidRDefault="00776C0C" w:rsidP="00776C0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9E2B" w14:textId="77777777" w:rsidR="00776C0C" w:rsidRPr="00276CD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Stolarska 31B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CA1D" w14:textId="77777777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82FE" w14:textId="4440C503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325,92</w:t>
            </w:r>
            <w:r w:rsidRPr="00675636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m</w:t>
            </w:r>
            <w:r w:rsidRPr="0067563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6B3A86" w14:textId="495438F7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1909FB" w14:textId="3F1A3C17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……………..</w:t>
            </w:r>
          </w:p>
        </w:tc>
      </w:tr>
      <w:tr w:rsidR="00776C0C" w:rsidRPr="00675636" w14:paraId="19F1B1FE" w14:textId="24A0CC22" w:rsidTr="00776C0C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F59E" w14:textId="77777777" w:rsidR="00776C0C" w:rsidRPr="00276CD6" w:rsidRDefault="00776C0C" w:rsidP="00776C0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7282" w14:textId="77777777" w:rsidR="00776C0C" w:rsidRPr="00276CD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Stolarska 33A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C357" w14:textId="77777777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997A" w14:textId="4D143410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314,08</w:t>
            </w:r>
            <w:r w:rsidRPr="00675636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m</w:t>
            </w:r>
            <w:r w:rsidRPr="0067563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DD6B2" w14:textId="6C800875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C4080C" w14:textId="06D16300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……………..</w:t>
            </w:r>
          </w:p>
        </w:tc>
      </w:tr>
      <w:tr w:rsidR="00776C0C" w:rsidRPr="00675636" w14:paraId="47F2996B" w14:textId="46758A14" w:rsidTr="00776C0C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1A7D" w14:textId="77777777" w:rsidR="00776C0C" w:rsidRPr="00276CD6" w:rsidRDefault="00776C0C" w:rsidP="00776C0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169C" w14:textId="77777777" w:rsidR="00776C0C" w:rsidRPr="00276CD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Farbiarska 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3969" w14:textId="77777777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49B6" w14:textId="6D30DC03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193</w:t>
            </w:r>
            <w:r w:rsidRPr="00675636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m</w:t>
            </w:r>
            <w:r w:rsidRPr="0067563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0A06D" w14:textId="29CF9918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EF350" w14:textId="1C30FA00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……………..</w:t>
            </w:r>
          </w:p>
        </w:tc>
      </w:tr>
      <w:tr w:rsidR="00776C0C" w:rsidRPr="00675636" w14:paraId="702A17F8" w14:textId="580919EE" w:rsidTr="00776C0C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7098" w14:textId="77777777" w:rsidR="00776C0C" w:rsidRPr="00276CD6" w:rsidRDefault="00776C0C" w:rsidP="00776C0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3F12" w14:textId="77777777" w:rsidR="00776C0C" w:rsidRPr="00276CD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Stolarska 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09D29" w14:textId="77777777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FF0C" w14:textId="5D0CB210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130,84</w:t>
            </w:r>
            <w:r w:rsidRPr="00675636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m</w:t>
            </w:r>
            <w:r w:rsidRPr="0067563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88EB5" w14:textId="1DF38208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349F71" w14:textId="21D030F1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……………..</w:t>
            </w:r>
          </w:p>
        </w:tc>
      </w:tr>
      <w:tr w:rsidR="00776C0C" w:rsidRPr="00675636" w14:paraId="2AC7C7E4" w14:textId="2DD5A60B" w:rsidTr="00776C0C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702B" w14:textId="77777777" w:rsidR="00776C0C" w:rsidRPr="00276CD6" w:rsidRDefault="00776C0C" w:rsidP="00776C0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EAD4" w14:textId="77777777" w:rsidR="00776C0C" w:rsidRPr="00276CD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Stolarska 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8C40" w14:textId="77777777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46CC" w14:textId="741467AB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260,30</w:t>
            </w:r>
            <w:r w:rsidRPr="00675636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m</w:t>
            </w:r>
            <w:r w:rsidRPr="0067563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A68CA" w14:textId="4AF264B1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FAE5D" w14:textId="500DBDA8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……………..</w:t>
            </w:r>
          </w:p>
        </w:tc>
      </w:tr>
      <w:tr w:rsidR="00776C0C" w:rsidRPr="00675636" w14:paraId="6A543284" w14:textId="23E112BC" w:rsidTr="00776C0C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501E" w14:textId="77777777" w:rsidR="00776C0C" w:rsidRPr="00276CD6" w:rsidRDefault="00776C0C" w:rsidP="00776C0C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6405" w14:textId="77777777" w:rsidR="00776C0C" w:rsidRPr="00276CD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Polna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D47B" w14:textId="77777777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4328" w14:textId="4C36D3A4" w:rsidR="00776C0C" w:rsidRPr="00276CD6" w:rsidRDefault="00776C0C" w:rsidP="00776C0C">
            <w:pPr>
              <w:suppressAutoHyphens w:val="0"/>
              <w:jc w:val="center"/>
              <w:rPr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276CD6">
              <w:rPr>
                <w:color w:val="000000"/>
                <w:sz w:val="22"/>
                <w:szCs w:val="22"/>
                <w:lang w:eastAsia="pl-PL"/>
              </w:rPr>
              <w:t>46,63</w:t>
            </w:r>
            <w:r w:rsidRPr="00675636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76CD6">
              <w:rPr>
                <w:color w:val="000000"/>
                <w:sz w:val="22"/>
                <w:szCs w:val="22"/>
                <w:lang w:eastAsia="pl-PL"/>
              </w:rPr>
              <w:t>m</w:t>
            </w:r>
            <w:r w:rsidRPr="00675636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B56A9D" w14:textId="3A31AA54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986DF9" w14:textId="1E601942" w:rsidR="00776C0C" w:rsidRPr="00675636" w:rsidRDefault="00776C0C" w:rsidP="00776C0C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6C012D">
              <w:t>……………..</w:t>
            </w:r>
          </w:p>
        </w:tc>
      </w:tr>
      <w:tr w:rsidR="00675636" w:rsidRPr="00276CD6" w14:paraId="6968ACE6" w14:textId="4EBF9B5C" w:rsidTr="00776C0C">
        <w:trPr>
          <w:trHeight w:val="375"/>
        </w:trPr>
        <w:tc>
          <w:tcPr>
            <w:tcW w:w="8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8D10C" w14:textId="7B34DC89" w:rsidR="00675636" w:rsidRPr="00267128" w:rsidRDefault="00675636" w:rsidP="00776C0C">
            <w:pPr>
              <w:suppressAutoHyphens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712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Łączna cena za świadczenie usług przez cały okres trwania umowy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7F137" w14:textId="2BFBD3F4" w:rsidR="00675636" w:rsidRPr="00267128" w:rsidRDefault="00776C0C" w:rsidP="00276CD6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71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………………….</w:t>
            </w:r>
          </w:p>
        </w:tc>
      </w:tr>
    </w:tbl>
    <w:p w14:paraId="1D144487" w14:textId="77777777" w:rsidR="00276CD6" w:rsidRPr="0036573D" w:rsidRDefault="00276CD6" w:rsidP="00276CD6">
      <w:pPr>
        <w:pStyle w:val="Normalny3"/>
        <w:autoSpaceDE w:val="0"/>
        <w:ind w:left="993" w:hanging="993"/>
        <w:jc w:val="both"/>
        <w:rPr>
          <w:rFonts w:asciiTheme="majorHAnsi" w:eastAsia="Bookman Old Style" w:hAnsiTheme="majorHAnsi" w:cs="Tahoma"/>
          <w:b/>
        </w:rPr>
      </w:pPr>
    </w:p>
    <w:p w14:paraId="2A362FB6" w14:textId="77777777" w:rsidR="00F320A1" w:rsidRPr="00F320A1" w:rsidRDefault="00F320A1" w:rsidP="00F320A1">
      <w:pPr>
        <w:pStyle w:val="Normalny3"/>
        <w:tabs>
          <w:tab w:val="num" w:pos="2629"/>
          <w:tab w:val="num" w:pos="3905"/>
        </w:tabs>
        <w:autoSpaceDE w:val="0"/>
        <w:ind w:left="284"/>
        <w:jc w:val="both"/>
        <w:rPr>
          <w:rFonts w:asciiTheme="majorHAnsi" w:eastAsia="Bookman Old Style" w:hAnsiTheme="majorHAnsi" w:cs="Tahoma"/>
          <w:b/>
        </w:rPr>
      </w:pPr>
    </w:p>
    <w:p w14:paraId="0321BEB3" w14:textId="0E31DE9F" w:rsidR="00994C66" w:rsidRPr="00C14C85" w:rsidRDefault="00994C66" w:rsidP="004C61B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spacing w:before="24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 xml:space="preserve">Numer </w:t>
      </w:r>
      <w:r w:rsidRPr="004C61B6">
        <w:rPr>
          <w:rFonts w:asciiTheme="majorHAnsi" w:eastAsia="Bookman Old Style" w:hAnsiTheme="majorHAnsi" w:cs="Tahoma"/>
        </w:rPr>
        <w:t>rachunku, na który zostanie wypłacone wynagrodzenie z tytułu realizacji zamówienia:…………………………………………………………………………………………………………………….….…</w:t>
      </w:r>
    </w:p>
    <w:p w14:paraId="7DE1F529" w14:textId="470634E6" w:rsidR="00C14C85" w:rsidRPr="004C61B6" w:rsidRDefault="00C14C85" w:rsidP="004C61B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spacing w:before="240"/>
        <w:ind w:left="284" w:hanging="284"/>
        <w:jc w:val="both"/>
        <w:rPr>
          <w:rFonts w:asciiTheme="majorHAnsi" w:eastAsia="Bookman Old Style" w:hAnsiTheme="majorHAnsi" w:cs="Tahoma"/>
          <w:b/>
        </w:rPr>
      </w:pPr>
      <w:r>
        <w:t>Koordynatorem</w:t>
      </w:r>
      <w:r>
        <w:t xml:space="preserve"> realizacji zamówienia</w:t>
      </w:r>
      <w:r>
        <w:t xml:space="preserve"> będzie pan/ pani ……………………………….. tel. </w:t>
      </w:r>
      <w:r>
        <w:t>k</w:t>
      </w:r>
      <w:r>
        <w:t>om. ……………….. e-mail koordynatora: ……………………</w:t>
      </w:r>
    </w:p>
    <w:p w14:paraId="6B4251E5" w14:textId="3ECFF7AC" w:rsidR="004C61B6" w:rsidRPr="004C61B6" w:rsidRDefault="004C61B6" w:rsidP="00C14C85">
      <w:pPr>
        <w:pStyle w:val="Normalny3"/>
        <w:numPr>
          <w:ilvl w:val="0"/>
          <w:numId w:val="3"/>
        </w:numPr>
        <w:autoSpaceDE w:val="0"/>
        <w:spacing w:before="240"/>
        <w:jc w:val="both"/>
        <w:rPr>
          <w:rFonts w:asciiTheme="majorHAnsi" w:eastAsia="Bookman Old Style" w:hAnsiTheme="majorHAnsi" w:cs="Arial"/>
          <w:bCs/>
        </w:rPr>
      </w:pPr>
      <w:r w:rsidRPr="004C61B6">
        <w:rPr>
          <w:rFonts w:asciiTheme="majorHAnsi" w:eastAsia="Bookman Old Style" w:hAnsiTheme="majorHAnsi" w:cs="Arial"/>
          <w:bCs/>
        </w:rPr>
        <w:t>Informacja dotycząca możliwości powstania u Zamawiającego obowiązku podatkowego:</w:t>
      </w:r>
    </w:p>
    <w:p w14:paraId="6A4CB2B4" w14:textId="77777777" w:rsidR="004C61B6" w:rsidRPr="004C61B6" w:rsidRDefault="004C61B6" w:rsidP="004C61B6">
      <w:pPr>
        <w:pStyle w:val="Normalny3"/>
        <w:autoSpaceDE w:val="0"/>
        <w:spacing w:before="240"/>
        <w:ind w:left="284"/>
        <w:jc w:val="both"/>
        <w:rPr>
          <w:rFonts w:asciiTheme="majorHAnsi" w:eastAsia="Bookman Old Style" w:hAnsiTheme="majorHAnsi" w:cs="Arial"/>
          <w:bCs/>
        </w:rPr>
      </w:pPr>
      <w:r w:rsidRPr="004C61B6">
        <w:rPr>
          <w:rFonts w:asciiTheme="majorHAnsi" w:eastAsia="Bookman Old Style" w:hAnsiTheme="majorHAnsi" w:cs="Arial"/>
          <w:bCs/>
        </w:rPr>
        <w:t>Informuję, iż u Zamawiającego powstanie/ nie powstanie</w:t>
      </w:r>
      <w:r w:rsidRPr="004C61B6">
        <w:rPr>
          <w:rFonts w:asciiTheme="majorHAnsi" w:eastAsia="Bookman Old Style" w:hAnsiTheme="majorHAnsi" w:cs="Arial"/>
          <w:bCs/>
          <w:vertAlign w:val="superscript"/>
        </w:rPr>
        <w:t xml:space="preserve"> </w:t>
      </w:r>
      <w:r w:rsidRPr="004C61B6">
        <w:rPr>
          <w:rFonts w:asciiTheme="majorHAnsi" w:eastAsia="Bookman Old Style" w:hAnsiTheme="majorHAnsi" w:cs="Arial"/>
          <w:bCs/>
        </w:rPr>
        <w:t xml:space="preserve">obowiązek podatkowy na podstawie ustawy z dnia 11 marca 2004 r. o podatku od towarów i usług (t.j. Dz. U. z 2023 r. poz. 1570 z późn. zm.) </w:t>
      </w:r>
      <w:r w:rsidRPr="004C61B6">
        <w:rPr>
          <w:rFonts w:asciiTheme="majorHAnsi" w:eastAsia="Bookman Old Style" w:hAnsiTheme="majorHAnsi" w:cs="Arial"/>
          <w:bCs/>
          <w:u w:val="single"/>
        </w:rPr>
        <w:t>i poniżej wskazuję nazwy (rodzaje) towarów i (lub) usług, których dostawa lub świadczenie będzie prowadzić do jego obowiązku wraz z podaniem ich wartości bez kwoty podatku oraz wskazanie stawki, która będzie miała zastosowanie:</w:t>
      </w:r>
    </w:p>
    <w:p w14:paraId="1B708E9E" w14:textId="77777777" w:rsidR="004C61B6" w:rsidRDefault="004C61B6" w:rsidP="004C61B6">
      <w:pPr>
        <w:pStyle w:val="Normalny3"/>
        <w:numPr>
          <w:ilvl w:val="0"/>
          <w:numId w:val="37"/>
        </w:numPr>
        <w:autoSpaceDE w:val="0"/>
        <w:spacing w:before="240"/>
        <w:rPr>
          <w:rFonts w:asciiTheme="majorHAnsi" w:eastAsia="Bookman Old Style" w:hAnsiTheme="majorHAnsi" w:cs="Arial"/>
          <w:bCs/>
        </w:rPr>
      </w:pPr>
      <w:r w:rsidRPr="004C61B6">
        <w:rPr>
          <w:rFonts w:asciiTheme="majorHAnsi" w:eastAsia="Bookman Old Style" w:hAnsiTheme="majorHAnsi" w:cs="Arial"/>
          <w:bCs/>
        </w:rPr>
        <w:t>……………………………………………………………………………………………………</w:t>
      </w:r>
    </w:p>
    <w:p w14:paraId="66BC1A5F" w14:textId="481BF41A" w:rsidR="004C61B6" w:rsidRPr="004C61B6" w:rsidRDefault="004C61B6" w:rsidP="004C61B6">
      <w:pPr>
        <w:pStyle w:val="Normalny3"/>
        <w:numPr>
          <w:ilvl w:val="0"/>
          <w:numId w:val="37"/>
        </w:numPr>
        <w:autoSpaceDE w:val="0"/>
        <w:spacing w:before="240"/>
        <w:rPr>
          <w:rFonts w:asciiTheme="majorHAnsi" w:eastAsia="Bookman Old Style" w:hAnsiTheme="majorHAnsi" w:cs="Arial"/>
          <w:bCs/>
        </w:rPr>
      </w:pPr>
      <w:r w:rsidRPr="004C61B6">
        <w:rPr>
          <w:rFonts w:asciiTheme="majorHAnsi" w:eastAsia="Bookman Old Style" w:hAnsiTheme="majorHAnsi" w:cs="Arial"/>
          <w:bCs/>
        </w:rPr>
        <w:t>……………………………………………………………………………………………………</w:t>
      </w:r>
    </w:p>
    <w:p w14:paraId="70DC3742" w14:textId="77777777" w:rsidR="00994C66" w:rsidRPr="004C61B6" w:rsidRDefault="00994C66" w:rsidP="004C61B6">
      <w:pPr>
        <w:spacing w:before="240"/>
        <w:rPr>
          <w:rFonts w:asciiTheme="majorHAnsi" w:eastAsia="Bookman Old Style" w:hAnsiTheme="majorHAnsi" w:cs="Tahoma"/>
          <w:b/>
          <w:sz w:val="24"/>
          <w:szCs w:val="24"/>
        </w:rPr>
      </w:pPr>
    </w:p>
    <w:p w14:paraId="16A8ABDC" w14:textId="00C05751" w:rsidR="00994C66" w:rsidRPr="00F320A1" w:rsidRDefault="00994C66" w:rsidP="00C14C85">
      <w:pPr>
        <w:pStyle w:val="Normalny3"/>
        <w:numPr>
          <w:ilvl w:val="0"/>
          <w:numId w:val="3"/>
        </w:numPr>
        <w:tabs>
          <w:tab w:val="left" w:pos="426"/>
          <w:tab w:val="num" w:pos="3905"/>
        </w:tabs>
        <w:autoSpaceDE w:val="0"/>
        <w:spacing w:before="240"/>
        <w:jc w:val="both"/>
        <w:rPr>
          <w:rFonts w:asciiTheme="majorHAnsi" w:eastAsia="Bookman Old Style" w:hAnsiTheme="majorHAnsi" w:cs="Tahoma"/>
          <w:b/>
        </w:rPr>
      </w:pPr>
      <w:r w:rsidRPr="004C61B6">
        <w:rPr>
          <w:rFonts w:asciiTheme="majorHAnsi" w:hAnsiTheme="majorHAnsi" w:cs="Tahoma"/>
          <w:color w:val="000000"/>
        </w:rPr>
        <w:t>Oświadczam</w:t>
      </w:r>
      <w:r w:rsidR="00B6238C" w:rsidRPr="004C61B6">
        <w:rPr>
          <w:rFonts w:asciiTheme="majorHAnsi" w:hAnsiTheme="majorHAnsi" w:cs="Tahoma"/>
          <w:color w:val="000000"/>
        </w:rPr>
        <w:t>y</w:t>
      </w:r>
      <w:r w:rsidRPr="004C61B6">
        <w:rPr>
          <w:rFonts w:asciiTheme="majorHAnsi" w:hAnsiTheme="majorHAnsi" w:cs="Tahoma"/>
          <w:color w:val="000000"/>
        </w:rPr>
        <w:t>, że wypełni</w:t>
      </w:r>
      <w:r w:rsidR="00B6238C" w:rsidRPr="004C61B6">
        <w:rPr>
          <w:rFonts w:asciiTheme="majorHAnsi" w:hAnsiTheme="majorHAnsi" w:cs="Tahoma"/>
          <w:color w:val="000000"/>
        </w:rPr>
        <w:t>liśmy</w:t>
      </w:r>
      <w:r w:rsidRPr="004C61B6">
        <w:rPr>
          <w:rFonts w:asciiTheme="majorHAnsi" w:hAnsiTheme="majorHAnsi" w:cs="Tahoma"/>
          <w:color w:val="000000"/>
        </w:rPr>
        <w:t xml:space="preserve"> obowiązki informacyjne przewidziane w art. 13 lub art. 14 RODO</w:t>
      </w:r>
      <w:r w:rsidRPr="004C61B6">
        <w:rPr>
          <w:rFonts w:asciiTheme="majorHAnsi" w:hAnsiTheme="majorHAnsi" w:cs="Tahoma"/>
          <w:color w:val="000000"/>
          <w:vertAlign w:val="superscript"/>
        </w:rPr>
        <w:t>1)</w:t>
      </w:r>
      <w:r w:rsidRPr="004C61B6">
        <w:rPr>
          <w:rFonts w:asciiTheme="majorHAnsi" w:hAnsiTheme="majorHAnsi" w:cs="Tahoma"/>
          <w:color w:val="000000"/>
        </w:rPr>
        <w:t xml:space="preserve"> wobec osób fizycznych,</w:t>
      </w:r>
      <w:r w:rsidRPr="00EB62BB">
        <w:rPr>
          <w:rFonts w:asciiTheme="majorHAnsi" w:hAnsiTheme="majorHAnsi" w:cs="Tahoma"/>
          <w:color w:val="000000"/>
        </w:rPr>
        <w:t xml:space="preserve"> </w:t>
      </w:r>
      <w:r w:rsidRPr="00EB62BB">
        <w:rPr>
          <w:rFonts w:asciiTheme="majorHAnsi" w:hAnsiTheme="majorHAnsi" w:cs="Tahoma"/>
        </w:rPr>
        <w:t>od których dane osobowe bezpośrednio lub pośrednio pozyska</w:t>
      </w:r>
      <w:r w:rsidR="00B6238C">
        <w:rPr>
          <w:rFonts w:asciiTheme="majorHAnsi" w:hAnsiTheme="majorHAnsi" w:cs="Tahoma"/>
        </w:rPr>
        <w:t>liśmy</w:t>
      </w:r>
      <w:r w:rsidRPr="00EB62BB">
        <w:rPr>
          <w:rFonts w:asciiTheme="majorHAnsi" w:hAnsiTheme="majorHAnsi" w:cs="Tahoma"/>
          <w:color w:val="000000"/>
        </w:rPr>
        <w:t xml:space="preserve"> w celu ubiegania się o udzielenie zamówienia publicznego w niniejszym postępowaniu</w:t>
      </w:r>
      <w:r w:rsidRPr="00EB62BB">
        <w:rPr>
          <w:rFonts w:asciiTheme="majorHAnsi" w:hAnsiTheme="majorHAnsi" w:cs="Tahoma"/>
        </w:rPr>
        <w:t xml:space="preserve">. </w:t>
      </w:r>
    </w:p>
    <w:p w14:paraId="5FD5D76F" w14:textId="77777777" w:rsidR="00994C66" w:rsidRPr="00746BEC" w:rsidRDefault="00994C66" w:rsidP="00994C66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746BEC">
        <w:rPr>
          <w:rFonts w:asciiTheme="majorHAnsi" w:hAnsiTheme="majorHAnsi" w:cs="Arial"/>
          <w:color w:val="000000"/>
          <w:sz w:val="20"/>
          <w:szCs w:val="20"/>
        </w:rPr>
        <w:t>____________________________</w:t>
      </w:r>
    </w:p>
    <w:p w14:paraId="29B6A63A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22"/>
          <w:szCs w:val="22"/>
          <w:vertAlign w:val="superscript"/>
        </w:rPr>
        <w:t>1</w:t>
      </w:r>
      <w:r w:rsidRPr="00984753">
        <w:rPr>
          <w:rFonts w:asciiTheme="majorHAnsi" w:hAnsiTheme="majorHAnsi" w:cs="Arial"/>
          <w:color w:val="000000"/>
          <w:sz w:val="12"/>
          <w:szCs w:val="12"/>
          <w:vertAlign w:val="superscript"/>
        </w:rPr>
        <w:t xml:space="preserve">) </w:t>
      </w:r>
      <w:r w:rsidRPr="00984753">
        <w:rPr>
          <w:rFonts w:asciiTheme="majorHAnsi" w:hAnsiTheme="majorHAnsi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13BDEF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12"/>
          <w:szCs w:val="12"/>
        </w:rPr>
        <w:t xml:space="preserve">* * W przypadku gdy wykonawca </w:t>
      </w:r>
      <w:r w:rsidRPr="00984753">
        <w:rPr>
          <w:rFonts w:asciiTheme="majorHAnsi" w:hAnsiTheme="majorHAnsi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6A62E0" w14:textId="77777777" w:rsidR="00994C66" w:rsidRPr="00984753" w:rsidRDefault="00994C66" w:rsidP="00994C66">
      <w:pPr>
        <w:ind w:right="-6"/>
        <w:rPr>
          <w:rFonts w:asciiTheme="majorHAnsi" w:hAnsiTheme="majorHAnsi" w:cs="Tahoma"/>
        </w:rPr>
      </w:pPr>
    </w:p>
    <w:p w14:paraId="735FF82C" w14:textId="77777777" w:rsidR="00994C66" w:rsidRDefault="00994C66" w:rsidP="00994C66">
      <w:pPr>
        <w:ind w:right="-6"/>
        <w:rPr>
          <w:rFonts w:asciiTheme="majorHAnsi" w:hAnsiTheme="majorHAnsi" w:cs="Tahoma"/>
          <w:sz w:val="12"/>
          <w:szCs w:val="12"/>
        </w:rPr>
      </w:pPr>
    </w:p>
    <w:p w14:paraId="43C0B728" w14:textId="77777777" w:rsidR="00994C66" w:rsidRPr="00B6238C" w:rsidRDefault="00994C66" w:rsidP="00994C66">
      <w:pPr>
        <w:autoSpaceDE w:val="0"/>
        <w:jc w:val="both"/>
        <w:rPr>
          <w:rFonts w:asciiTheme="majorHAnsi" w:eastAsia="Bookman Old Style" w:hAnsiTheme="majorHAnsi" w:cs="Tahoma"/>
        </w:rPr>
      </w:pPr>
      <w:r w:rsidRPr="00B6238C">
        <w:rPr>
          <w:rFonts w:asciiTheme="majorHAnsi" w:eastAsia="Bookman Old Style" w:hAnsiTheme="majorHAnsi" w:cs="Tahoma"/>
        </w:rPr>
        <w:t>*-niepotrzebne skreślić</w:t>
      </w:r>
    </w:p>
    <w:p w14:paraId="533F4715" w14:textId="77777777" w:rsidR="00994C66" w:rsidRPr="00984753" w:rsidRDefault="00994C66" w:rsidP="00994C6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10"/>
          <w:szCs w:val="10"/>
        </w:rPr>
      </w:pPr>
    </w:p>
    <w:p w14:paraId="55E89FBD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8450B5F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sectPr w:rsidR="00994C66" w:rsidSect="00267128">
      <w:footnotePr>
        <w:pos w:val="beneathText"/>
      </w:footnotePr>
      <w:pgSz w:w="12240" w:h="15840" w:code="1"/>
      <w:pgMar w:top="851" w:right="1041" w:bottom="1276" w:left="1134" w:header="709" w:footer="10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8CC40" w14:textId="77777777" w:rsidR="00EE4781" w:rsidRDefault="00EE4781">
      <w:r>
        <w:separator/>
      </w:r>
    </w:p>
  </w:endnote>
  <w:endnote w:type="continuationSeparator" w:id="0">
    <w:p w14:paraId="1FDB6C6B" w14:textId="77777777" w:rsidR="00EE4781" w:rsidRDefault="00EE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E1274" w14:textId="77777777" w:rsidR="00EE4781" w:rsidRDefault="00EE4781">
      <w:r>
        <w:separator/>
      </w:r>
    </w:p>
  </w:footnote>
  <w:footnote w:type="continuationSeparator" w:id="0">
    <w:p w14:paraId="0C8E5901" w14:textId="77777777" w:rsidR="00EE4781" w:rsidRDefault="00EE4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2AA5108"/>
    <w:multiLevelType w:val="hybridMultilevel"/>
    <w:tmpl w:val="5276D64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07B85511"/>
    <w:multiLevelType w:val="hybridMultilevel"/>
    <w:tmpl w:val="7D5CC17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4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EE02DA"/>
    <w:multiLevelType w:val="hybridMultilevel"/>
    <w:tmpl w:val="FFCA95F4"/>
    <w:lvl w:ilvl="0" w:tplc="04150011">
      <w:start w:val="1"/>
      <w:numFmt w:val="decimal"/>
      <w:lvlText w:val="%1)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8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771B99"/>
    <w:multiLevelType w:val="hybridMultilevel"/>
    <w:tmpl w:val="BCC69784"/>
    <w:lvl w:ilvl="0" w:tplc="1D0CA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5" w15:restartNumberingAfterBreak="0">
    <w:nsid w:val="55AE3FF3"/>
    <w:multiLevelType w:val="hybridMultilevel"/>
    <w:tmpl w:val="33D83E2A"/>
    <w:lvl w:ilvl="0" w:tplc="1FE02F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AA6CD1"/>
    <w:multiLevelType w:val="hybridMultilevel"/>
    <w:tmpl w:val="AB1AB5AA"/>
    <w:lvl w:ilvl="0" w:tplc="DC80D5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7F253D9"/>
    <w:multiLevelType w:val="hybridMultilevel"/>
    <w:tmpl w:val="2116AE14"/>
    <w:lvl w:ilvl="0" w:tplc="E9E0CFB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88489933">
    <w:abstractNumId w:val="9"/>
  </w:num>
  <w:num w:numId="2" w16cid:durableId="930548280">
    <w:abstractNumId w:val="0"/>
  </w:num>
  <w:num w:numId="3" w16cid:durableId="1175997782">
    <w:abstractNumId w:val="38"/>
  </w:num>
  <w:num w:numId="4" w16cid:durableId="2113016007">
    <w:abstractNumId w:val="25"/>
  </w:num>
  <w:num w:numId="5" w16cid:durableId="1310358739">
    <w:abstractNumId w:val="36"/>
  </w:num>
  <w:num w:numId="6" w16cid:durableId="1001469754">
    <w:abstractNumId w:val="33"/>
  </w:num>
  <w:num w:numId="7" w16cid:durableId="947932595">
    <w:abstractNumId w:val="34"/>
  </w:num>
  <w:num w:numId="8" w16cid:durableId="199173191">
    <w:abstractNumId w:val="22"/>
  </w:num>
  <w:num w:numId="9" w16cid:durableId="1380208436">
    <w:abstractNumId w:val="28"/>
  </w:num>
  <w:num w:numId="10" w16cid:durableId="1506017312">
    <w:abstractNumId w:val="37"/>
  </w:num>
  <w:num w:numId="11" w16cid:durableId="1057896278">
    <w:abstractNumId w:val="26"/>
  </w:num>
  <w:num w:numId="12" w16cid:durableId="452090751">
    <w:abstractNumId w:val="23"/>
  </w:num>
  <w:num w:numId="13" w16cid:durableId="2101176257">
    <w:abstractNumId w:val="14"/>
  </w:num>
  <w:num w:numId="14" w16cid:durableId="1737631126">
    <w:abstractNumId w:val="45"/>
  </w:num>
  <w:num w:numId="15" w16cid:durableId="545264503">
    <w:abstractNumId w:val="12"/>
  </w:num>
  <w:num w:numId="16" w16cid:durableId="1724673816">
    <w:abstractNumId w:val="17"/>
  </w:num>
  <w:num w:numId="17" w16cid:durableId="1413508285">
    <w:abstractNumId w:val="24"/>
  </w:num>
  <w:num w:numId="18" w16cid:durableId="2009940037">
    <w:abstractNumId w:val="32"/>
  </w:num>
  <w:num w:numId="19" w16cid:durableId="740642823">
    <w:abstractNumId w:val="31"/>
  </w:num>
  <w:num w:numId="20" w16cid:durableId="698042979">
    <w:abstractNumId w:val="39"/>
  </w:num>
  <w:num w:numId="21" w16cid:durableId="1871213912">
    <w:abstractNumId w:val="21"/>
  </w:num>
  <w:num w:numId="22" w16cid:durableId="989750427">
    <w:abstractNumId w:val="41"/>
  </w:num>
  <w:num w:numId="23" w16cid:durableId="36703648">
    <w:abstractNumId w:val="40"/>
  </w:num>
  <w:num w:numId="24" w16cid:durableId="1795321719">
    <w:abstractNumId w:val="20"/>
  </w:num>
  <w:num w:numId="25" w16cid:durableId="1948272358">
    <w:abstractNumId w:val="42"/>
  </w:num>
  <w:num w:numId="26" w16cid:durableId="2115130702">
    <w:abstractNumId w:val="43"/>
  </w:num>
  <w:num w:numId="27" w16cid:durableId="2145735457">
    <w:abstractNumId w:val="19"/>
  </w:num>
  <w:num w:numId="28" w16cid:durableId="1197890617">
    <w:abstractNumId w:val="16"/>
  </w:num>
  <w:num w:numId="29" w16cid:durableId="1014264579">
    <w:abstractNumId w:val="29"/>
  </w:num>
  <w:num w:numId="30" w16cid:durableId="151673058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71559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453603">
    <w:abstractNumId w:val="13"/>
  </w:num>
  <w:num w:numId="33" w16cid:durableId="1986273392">
    <w:abstractNumId w:val="27"/>
  </w:num>
  <w:num w:numId="34" w16cid:durableId="1333608315">
    <w:abstractNumId w:val="15"/>
  </w:num>
  <w:num w:numId="35" w16cid:durableId="1987464163">
    <w:abstractNumId w:val="30"/>
  </w:num>
  <w:num w:numId="36" w16cid:durableId="2010671423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3337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5E3F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4BCC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36C3"/>
    <w:rsid w:val="000C55AC"/>
    <w:rsid w:val="000C55F2"/>
    <w:rsid w:val="000C5C8A"/>
    <w:rsid w:val="000C67C8"/>
    <w:rsid w:val="000C7869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342D2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3FB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1844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06E"/>
    <w:rsid w:val="001A1F43"/>
    <w:rsid w:val="001A1F9E"/>
    <w:rsid w:val="001A2813"/>
    <w:rsid w:val="001A4FD6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2A9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095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128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6CD6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A719F"/>
    <w:rsid w:val="002A784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A5E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730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E68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07E89"/>
    <w:rsid w:val="0041058E"/>
    <w:rsid w:val="0041085D"/>
    <w:rsid w:val="004108C8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12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5C29"/>
    <w:rsid w:val="004B65A4"/>
    <w:rsid w:val="004B6B36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1B6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571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06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6F1D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636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6680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3C53"/>
    <w:rsid w:val="00734D60"/>
    <w:rsid w:val="00735DA4"/>
    <w:rsid w:val="007363CD"/>
    <w:rsid w:val="007368F7"/>
    <w:rsid w:val="00740195"/>
    <w:rsid w:val="0074156A"/>
    <w:rsid w:val="007418E9"/>
    <w:rsid w:val="00741A83"/>
    <w:rsid w:val="00741E6F"/>
    <w:rsid w:val="00742609"/>
    <w:rsid w:val="0074271B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C0C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956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6F7E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273C5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2BE2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BEB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06D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9135B"/>
    <w:rsid w:val="00991400"/>
    <w:rsid w:val="009918FC"/>
    <w:rsid w:val="009920FB"/>
    <w:rsid w:val="00992231"/>
    <w:rsid w:val="00992AA0"/>
    <w:rsid w:val="00992D10"/>
    <w:rsid w:val="00994C66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9FD"/>
    <w:rsid w:val="00AE0B83"/>
    <w:rsid w:val="00AE1054"/>
    <w:rsid w:val="00AE130B"/>
    <w:rsid w:val="00AE2066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1B48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35A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6D08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38C"/>
    <w:rsid w:val="00B62654"/>
    <w:rsid w:val="00B626C1"/>
    <w:rsid w:val="00B6436D"/>
    <w:rsid w:val="00B6486E"/>
    <w:rsid w:val="00B659F0"/>
    <w:rsid w:val="00B65F4C"/>
    <w:rsid w:val="00B672FE"/>
    <w:rsid w:val="00B67AD4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8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6BCE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34A"/>
    <w:rsid w:val="00BD5793"/>
    <w:rsid w:val="00BD5F91"/>
    <w:rsid w:val="00BD7751"/>
    <w:rsid w:val="00BD79E3"/>
    <w:rsid w:val="00BD7EF4"/>
    <w:rsid w:val="00BE0C8A"/>
    <w:rsid w:val="00BE0CD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E7D7D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BF7D98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4C85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050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0E8C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627"/>
    <w:rsid w:val="00D65BBA"/>
    <w:rsid w:val="00D65CAD"/>
    <w:rsid w:val="00D65DAC"/>
    <w:rsid w:val="00D6617B"/>
    <w:rsid w:val="00D664D7"/>
    <w:rsid w:val="00D6690E"/>
    <w:rsid w:val="00D6705C"/>
    <w:rsid w:val="00D67B9D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68FD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0B05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2707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781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0A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00DD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20A1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B7D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5B8C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A6AA3"/>
  <w15:docId w15:val="{0468E7E8-AC52-426C-97A8-CBEFFF3F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CW_Lista,Colorful List Accent 1,Akapit z listą4,Średnia siatka 1 — akcent 21,sw tekst,Wypunktowanie,Obiekt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CW_Lista Znak,Colorful List Accent 1 Znak,Akapit z listą4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1009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Marzena Janas-Polus</cp:lastModifiedBy>
  <cp:revision>37</cp:revision>
  <cp:lastPrinted>2018-05-28T09:48:00Z</cp:lastPrinted>
  <dcterms:created xsi:type="dcterms:W3CDTF">2023-12-04T10:44:00Z</dcterms:created>
  <dcterms:modified xsi:type="dcterms:W3CDTF">2024-11-07T19:41:00Z</dcterms:modified>
</cp:coreProperties>
</file>