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B1E3F2" w14:textId="77777777" w:rsidR="00502546" w:rsidRDefault="00000000">
      <w:pPr>
        <w:spacing w:after="141"/>
        <w:jc w:val="right"/>
      </w:pPr>
      <w:r>
        <w:rPr>
          <w:rFonts w:ascii="Times New Roman" w:eastAsia="Times New Roman" w:hAnsi="Times New Roman" w:cs="Times New Roman"/>
          <w:sz w:val="24"/>
        </w:rPr>
        <w:t xml:space="preserve">Załącznik nr 1 do Umowy nr …..…………/2024 </w:t>
      </w:r>
    </w:p>
    <w:p w14:paraId="778284B7" w14:textId="77777777" w:rsidR="00502546" w:rsidRDefault="00000000">
      <w:pPr>
        <w:spacing w:after="155"/>
      </w:pPr>
      <w:r>
        <w:t xml:space="preserve"> </w:t>
      </w:r>
    </w:p>
    <w:p w14:paraId="652A5D75" w14:textId="77777777" w:rsidR="00502546" w:rsidRDefault="00000000">
      <w:pPr>
        <w:pStyle w:val="Nagwek1"/>
      </w:pPr>
      <w:r>
        <w:t xml:space="preserve">WYKAZ BUDYNKÓW </w:t>
      </w:r>
    </w:p>
    <w:p w14:paraId="71A4C35D" w14:textId="77777777" w:rsidR="00472BC8" w:rsidRDefault="00472BC8">
      <w:pPr>
        <w:spacing w:after="5" w:line="238" w:lineRule="auto"/>
        <w:ind w:left="1133" w:hanging="850"/>
        <w:rPr>
          <w:rFonts w:ascii="Times New Roman" w:eastAsia="Times New Roman" w:hAnsi="Times New Roman" w:cs="Times New Roman"/>
          <w:sz w:val="24"/>
        </w:rPr>
      </w:pPr>
    </w:p>
    <w:p w14:paraId="4D8D77E2" w14:textId="77777777" w:rsidR="00472BC8" w:rsidRDefault="00472BC8">
      <w:pPr>
        <w:spacing w:after="5" w:line="238" w:lineRule="auto"/>
        <w:ind w:left="1133" w:hanging="850"/>
        <w:rPr>
          <w:rFonts w:ascii="Times New Roman" w:eastAsia="Times New Roman" w:hAnsi="Times New Roman" w:cs="Times New Roman"/>
          <w:sz w:val="24"/>
        </w:rPr>
      </w:pPr>
    </w:p>
    <w:p w14:paraId="79E5B270" w14:textId="56FF5837" w:rsidR="00472BC8" w:rsidRPr="00F46B7D" w:rsidRDefault="00472BC8" w:rsidP="00472BC8">
      <w:pPr>
        <w:pStyle w:val="Normalny1"/>
        <w:shd w:val="clear" w:color="auto" w:fill="D5DCE4" w:themeFill="text2" w:themeFillTint="33"/>
        <w:autoSpaceDE w:val="0"/>
        <w:ind w:left="1134" w:hanging="850"/>
        <w:jc w:val="both"/>
        <w:rPr>
          <w:rFonts w:asciiTheme="majorHAnsi" w:eastAsia="Bookman Old Style" w:hAnsiTheme="majorHAnsi" w:cs="Tahoma"/>
          <w:bCs/>
        </w:rPr>
      </w:pPr>
      <w:r>
        <w:rPr>
          <w:rFonts w:asciiTheme="majorHAnsi" w:eastAsia="Bookman Old Style" w:hAnsiTheme="majorHAnsi" w:cs="Tahoma"/>
          <w:b/>
        </w:rPr>
        <w:t xml:space="preserve">Część </w:t>
      </w:r>
      <w:r>
        <w:rPr>
          <w:rFonts w:asciiTheme="majorHAnsi" w:eastAsia="Bookman Old Style" w:hAnsiTheme="majorHAnsi" w:cs="Tahoma"/>
          <w:b/>
        </w:rPr>
        <w:t>1</w:t>
      </w:r>
      <w:r>
        <w:rPr>
          <w:rFonts w:asciiTheme="majorHAnsi" w:eastAsia="Bookman Old Style" w:hAnsiTheme="majorHAnsi" w:cs="Tahoma"/>
          <w:b/>
        </w:rPr>
        <w:t xml:space="preserve"> - </w:t>
      </w:r>
      <w:r w:rsidRPr="00407E89">
        <w:rPr>
          <w:rFonts w:asciiTheme="majorHAnsi" w:eastAsia="Bookman Old Style" w:hAnsiTheme="majorHAnsi" w:cs="Tahoma"/>
          <w:bCs/>
        </w:rPr>
        <w:t>budynki przy ul. św. Antoniego 28, ul. Bursztynowej 82-92, ul. Bursztynowej 94-110,</w:t>
      </w:r>
      <w:r>
        <w:rPr>
          <w:rFonts w:asciiTheme="majorHAnsi" w:eastAsia="Bookman Old Style" w:hAnsiTheme="majorHAnsi" w:cs="Tahoma"/>
          <w:bCs/>
        </w:rPr>
        <w:br/>
      </w:r>
      <w:r w:rsidRPr="00407E89">
        <w:rPr>
          <w:rFonts w:asciiTheme="majorHAnsi" w:eastAsia="Bookman Old Style" w:hAnsiTheme="majorHAnsi" w:cs="Tahoma"/>
          <w:bCs/>
        </w:rPr>
        <w:t xml:space="preserve"> ul. Jerozolimskiej 21, ul. Jerozolimskiej 23, ul. Borek 22/24 w Tomaszowie </w:t>
      </w:r>
      <w:proofErr w:type="spellStart"/>
      <w:r w:rsidRPr="00407E89">
        <w:rPr>
          <w:rFonts w:asciiTheme="majorHAnsi" w:eastAsia="Bookman Old Style" w:hAnsiTheme="majorHAnsi" w:cs="Tahoma"/>
          <w:bCs/>
        </w:rPr>
        <w:t>Maz</w:t>
      </w:r>
      <w:proofErr w:type="spellEnd"/>
      <w:r w:rsidRPr="00407E89">
        <w:rPr>
          <w:rFonts w:asciiTheme="majorHAnsi" w:eastAsia="Bookman Old Style" w:hAnsiTheme="majorHAnsi" w:cs="Tahoma"/>
          <w:bCs/>
        </w:rPr>
        <w:t>.</w:t>
      </w:r>
    </w:p>
    <w:tbl>
      <w:tblPr>
        <w:tblW w:w="1034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1"/>
        <w:gridCol w:w="2050"/>
        <w:gridCol w:w="2344"/>
        <w:gridCol w:w="2551"/>
        <w:gridCol w:w="1559"/>
        <w:gridCol w:w="1418"/>
      </w:tblGrid>
      <w:tr w:rsidR="00472BC8" w:rsidRPr="00276CD6" w14:paraId="1DEBC3EF" w14:textId="77777777" w:rsidTr="00A04697">
        <w:trPr>
          <w:trHeight w:val="750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FB7788" w14:textId="77777777" w:rsidR="00472BC8" w:rsidRPr="006F6680" w:rsidRDefault="00472BC8" w:rsidP="00A04697">
            <w:pPr>
              <w:jc w:val="center"/>
              <w:rPr>
                <w:b/>
                <w:bCs/>
              </w:rPr>
            </w:pPr>
            <w:r w:rsidRPr="006F6680">
              <w:rPr>
                <w:b/>
                <w:bCs/>
              </w:rPr>
              <w:t>LP</w:t>
            </w:r>
          </w:p>
        </w:tc>
        <w:tc>
          <w:tcPr>
            <w:tcW w:w="2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259E8E" w14:textId="77777777" w:rsidR="00472BC8" w:rsidRPr="006F6680" w:rsidRDefault="00472BC8" w:rsidP="00A04697">
            <w:pPr>
              <w:jc w:val="center"/>
              <w:rPr>
                <w:b/>
                <w:bCs/>
              </w:rPr>
            </w:pPr>
            <w:r w:rsidRPr="006F6680">
              <w:rPr>
                <w:b/>
                <w:bCs/>
              </w:rPr>
              <w:t>adres  wykonywanej usługi</w:t>
            </w:r>
          </w:p>
        </w:tc>
        <w:tc>
          <w:tcPr>
            <w:tcW w:w="2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409B0F" w14:textId="77777777" w:rsidR="00472BC8" w:rsidRPr="006F6680" w:rsidRDefault="00472BC8" w:rsidP="00A04697">
            <w:pPr>
              <w:jc w:val="center"/>
              <w:rPr>
                <w:b/>
                <w:bCs/>
              </w:rPr>
            </w:pPr>
            <w:r w:rsidRPr="006F6680">
              <w:rPr>
                <w:b/>
                <w:bCs/>
              </w:rPr>
              <w:t>ilość lokali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895076" w14:textId="77777777" w:rsidR="00472BC8" w:rsidRPr="006F6680" w:rsidRDefault="00472BC8" w:rsidP="00A04697">
            <w:pPr>
              <w:jc w:val="center"/>
              <w:rPr>
                <w:b/>
                <w:bCs/>
              </w:rPr>
            </w:pPr>
            <w:r w:rsidRPr="006F6680">
              <w:rPr>
                <w:b/>
                <w:bCs/>
              </w:rPr>
              <w:t>powierzchnie do sprzątania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EE099AE" w14:textId="77777777" w:rsidR="00472BC8" w:rsidRPr="006F6680" w:rsidRDefault="00472BC8" w:rsidP="00A04697">
            <w:pPr>
              <w:jc w:val="center"/>
              <w:rPr>
                <w:b/>
                <w:bCs/>
              </w:rPr>
            </w:pPr>
          </w:p>
          <w:p w14:paraId="497487BF" w14:textId="77777777" w:rsidR="00472BC8" w:rsidRPr="006F6680" w:rsidRDefault="00472BC8" w:rsidP="00A04697">
            <w:pPr>
              <w:jc w:val="center"/>
              <w:rPr>
                <w:b/>
                <w:bCs/>
              </w:rPr>
            </w:pPr>
            <w:r w:rsidRPr="006F6680">
              <w:rPr>
                <w:b/>
                <w:bCs/>
              </w:rPr>
              <w:t>Cena za miesiąc</w:t>
            </w:r>
          </w:p>
          <w:p w14:paraId="16887492" w14:textId="77777777" w:rsidR="00472BC8" w:rsidRPr="006F6680" w:rsidRDefault="00472BC8" w:rsidP="00A04697">
            <w:pPr>
              <w:jc w:val="center"/>
              <w:rPr>
                <w:b/>
                <w:bCs/>
              </w:rPr>
            </w:pPr>
            <w:r w:rsidRPr="006F6680">
              <w:rPr>
                <w:b/>
                <w:bCs/>
              </w:rPr>
              <w:t>Zł brutto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BECB1C6" w14:textId="77777777" w:rsidR="00472BC8" w:rsidRPr="006F6680" w:rsidRDefault="00472BC8" w:rsidP="00A04697">
            <w:pPr>
              <w:jc w:val="center"/>
              <w:rPr>
                <w:b/>
                <w:bCs/>
              </w:rPr>
            </w:pPr>
          </w:p>
          <w:p w14:paraId="126CBD44" w14:textId="77777777" w:rsidR="00472BC8" w:rsidRPr="006F6680" w:rsidRDefault="00472BC8" w:rsidP="00A04697">
            <w:pPr>
              <w:jc w:val="center"/>
              <w:rPr>
                <w:b/>
                <w:bCs/>
              </w:rPr>
            </w:pPr>
            <w:r w:rsidRPr="006F6680">
              <w:rPr>
                <w:b/>
                <w:bCs/>
              </w:rPr>
              <w:t>Cena za 6 miesięcy</w:t>
            </w:r>
          </w:p>
          <w:p w14:paraId="70A5A65A" w14:textId="77777777" w:rsidR="00472BC8" w:rsidRPr="006F6680" w:rsidRDefault="00472BC8" w:rsidP="00A04697">
            <w:pPr>
              <w:jc w:val="center"/>
              <w:rPr>
                <w:b/>
                <w:bCs/>
              </w:rPr>
            </w:pPr>
            <w:r w:rsidRPr="006F6680">
              <w:rPr>
                <w:b/>
                <w:bCs/>
              </w:rPr>
              <w:t>Zł brutto</w:t>
            </w:r>
          </w:p>
        </w:tc>
      </w:tr>
      <w:tr w:rsidR="00472BC8" w:rsidRPr="00276CD6" w14:paraId="76B17265" w14:textId="77777777" w:rsidTr="00A04697">
        <w:trPr>
          <w:trHeight w:val="181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C85767" w14:textId="77777777" w:rsidR="00472BC8" w:rsidRPr="00407E89" w:rsidRDefault="00472BC8" w:rsidP="00A04697">
            <w:pPr>
              <w:jc w:val="right"/>
            </w:pPr>
            <w:r w:rsidRPr="00407E89">
              <w:t>1</w:t>
            </w:r>
          </w:p>
        </w:tc>
        <w:tc>
          <w:tcPr>
            <w:tcW w:w="2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CDF15F" w14:textId="77777777" w:rsidR="00472BC8" w:rsidRPr="00407E89" w:rsidRDefault="00472BC8" w:rsidP="00A04697">
            <w:proofErr w:type="spellStart"/>
            <w:r w:rsidRPr="00407E89">
              <w:t>św.Antoniego</w:t>
            </w:r>
            <w:proofErr w:type="spellEnd"/>
            <w:r w:rsidRPr="00407E89">
              <w:t xml:space="preserve"> 28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B1932A" w14:textId="77777777" w:rsidR="00472BC8" w:rsidRPr="00276CD6" w:rsidRDefault="00472BC8" w:rsidP="00A04697">
            <w:r w:rsidRPr="00407E89">
              <w:t>św. Antoniego 28A</w:t>
            </w:r>
            <w:r w:rsidRPr="00276CD6">
              <w:t>:</w:t>
            </w:r>
          </w:p>
          <w:p w14:paraId="6A67A14D" w14:textId="77777777" w:rsidR="00472BC8" w:rsidRPr="00276CD6" w:rsidRDefault="00472BC8" w:rsidP="00A04697">
            <w:pPr>
              <w:rPr>
                <w:b/>
                <w:bCs/>
              </w:rPr>
            </w:pPr>
            <w:r w:rsidRPr="00407E89">
              <w:rPr>
                <w:b/>
                <w:bCs/>
              </w:rPr>
              <w:t>3</w:t>
            </w:r>
            <w:r w:rsidRPr="00407E89">
              <w:t xml:space="preserve"> lokale użytkowe, i</w:t>
            </w:r>
            <w:r w:rsidRPr="00407E89">
              <w:rPr>
                <w:b/>
                <w:bCs/>
              </w:rPr>
              <w:t xml:space="preserve"> </w:t>
            </w:r>
          </w:p>
          <w:p w14:paraId="24A3E828" w14:textId="77777777" w:rsidR="00472BC8" w:rsidRPr="00276CD6" w:rsidRDefault="00472BC8" w:rsidP="00A04697">
            <w:r w:rsidRPr="00407E89">
              <w:t>Św. Antoniego 28B</w:t>
            </w:r>
            <w:r w:rsidRPr="00276CD6">
              <w:t>:</w:t>
            </w:r>
          </w:p>
          <w:p w14:paraId="3F0E1090" w14:textId="77777777" w:rsidR="00472BC8" w:rsidRPr="006F6680" w:rsidRDefault="00472BC8" w:rsidP="00A04697">
            <w:r w:rsidRPr="006F6680">
              <w:t>4 lokale mieszkalne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9E2979" w14:textId="77777777" w:rsidR="00472BC8" w:rsidRPr="00407E89" w:rsidRDefault="00472BC8" w:rsidP="00A04697">
            <w:r w:rsidRPr="00407E89">
              <w:t>Budynek A - 120m</w:t>
            </w:r>
            <w:r w:rsidRPr="00276CD6">
              <w:rPr>
                <w:vertAlign w:val="superscript"/>
              </w:rPr>
              <w:t>2</w:t>
            </w:r>
            <w:r w:rsidRPr="00407E89">
              <w:t xml:space="preserve">                                           Budynek B - 149,90 m</w:t>
            </w:r>
            <w:r w:rsidRPr="00276CD6">
              <w:rPr>
                <w:vertAlign w:val="superscript"/>
              </w:rPr>
              <w:t>2</w:t>
            </w:r>
            <w:r w:rsidRPr="00407E89">
              <w:t xml:space="preserve">                                                    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3A9D388" w14:textId="77777777" w:rsidR="00472BC8" w:rsidRPr="00276CD6" w:rsidRDefault="00472BC8" w:rsidP="00A04697">
            <w:r w:rsidRPr="00276CD6">
              <w:t xml:space="preserve">  </w:t>
            </w:r>
            <w:r>
              <w:t>………….</w:t>
            </w:r>
            <w:r w:rsidRPr="00276CD6">
              <w:t xml:space="preserve">                    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524FAAD" w14:textId="77777777" w:rsidR="00472BC8" w:rsidRPr="00276CD6" w:rsidRDefault="00472BC8" w:rsidP="00A04697">
            <w:r>
              <w:t>……………</w:t>
            </w:r>
          </w:p>
        </w:tc>
      </w:tr>
      <w:tr w:rsidR="00472BC8" w:rsidRPr="00276CD6" w14:paraId="60BC1B0B" w14:textId="77777777" w:rsidTr="00A04697">
        <w:trPr>
          <w:trHeight w:val="37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7E8BB3" w14:textId="77777777" w:rsidR="00472BC8" w:rsidRPr="00407E89" w:rsidRDefault="00472BC8" w:rsidP="00A04697">
            <w:pPr>
              <w:jc w:val="right"/>
            </w:pPr>
            <w:r w:rsidRPr="00407E89">
              <w:t>2</w:t>
            </w:r>
          </w:p>
        </w:tc>
        <w:tc>
          <w:tcPr>
            <w:tcW w:w="2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C20101" w14:textId="77777777" w:rsidR="00472BC8" w:rsidRPr="00407E89" w:rsidRDefault="00472BC8" w:rsidP="00A04697">
            <w:r w:rsidRPr="00407E89">
              <w:t>Bursztynowa 82-92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AD7F4B" w14:textId="77777777" w:rsidR="00472BC8" w:rsidRPr="00407E89" w:rsidRDefault="00472BC8" w:rsidP="00A04697">
            <w:pPr>
              <w:jc w:val="center"/>
            </w:pPr>
            <w:r w:rsidRPr="00407E89">
              <w:t>20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F94AB9" w14:textId="77777777" w:rsidR="00472BC8" w:rsidRPr="00407E89" w:rsidRDefault="00472BC8" w:rsidP="00A04697">
            <w:pPr>
              <w:jc w:val="center"/>
              <w:rPr>
                <w:vertAlign w:val="superscript"/>
              </w:rPr>
            </w:pPr>
            <w:r w:rsidRPr="00407E89">
              <w:t>151m</w:t>
            </w:r>
            <w:r w:rsidRPr="00276CD6">
              <w:rPr>
                <w:vertAlign w:val="superscript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2B452F5" w14:textId="77777777" w:rsidR="00472BC8" w:rsidRPr="00276CD6" w:rsidRDefault="00472BC8" w:rsidP="00A04697">
            <w:r w:rsidRPr="00276CD6">
              <w:t xml:space="preserve">  </w:t>
            </w:r>
            <w:r>
              <w:t>………….</w:t>
            </w:r>
            <w:r w:rsidRPr="00276CD6">
              <w:t xml:space="preserve">                    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ADF39DF" w14:textId="77777777" w:rsidR="00472BC8" w:rsidRPr="00276CD6" w:rsidRDefault="00472BC8" w:rsidP="00A04697">
            <w:r>
              <w:t>……………</w:t>
            </w:r>
          </w:p>
        </w:tc>
      </w:tr>
      <w:tr w:rsidR="00472BC8" w:rsidRPr="00276CD6" w14:paraId="7CBFAFAE" w14:textId="77777777" w:rsidTr="00A04697">
        <w:trPr>
          <w:trHeight w:val="37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6658BA" w14:textId="77777777" w:rsidR="00472BC8" w:rsidRPr="00407E89" w:rsidRDefault="00472BC8" w:rsidP="00A04697">
            <w:pPr>
              <w:jc w:val="right"/>
            </w:pPr>
            <w:r w:rsidRPr="00407E89">
              <w:t>3</w:t>
            </w:r>
          </w:p>
        </w:tc>
        <w:tc>
          <w:tcPr>
            <w:tcW w:w="2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66A859" w14:textId="77777777" w:rsidR="00472BC8" w:rsidRPr="00407E89" w:rsidRDefault="00472BC8" w:rsidP="00A04697">
            <w:r w:rsidRPr="00407E89">
              <w:t>Bursztynowa 94-110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550A77" w14:textId="77777777" w:rsidR="00472BC8" w:rsidRPr="00407E89" w:rsidRDefault="00472BC8" w:rsidP="00A04697">
            <w:pPr>
              <w:jc w:val="center"/>
            </w:pPr>
            <w:r w:rsidRPr="00407E89">
              <w:t>60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7F508B" w14:textId="77777777" w:rsidR="00472BC8" w:rsidRPr="00407E89" w:rsidRDefault="00472BC8" w:rsidP="00A04697">
            <w:pPr>
              <w:jc w:val="center"/>
              <w:rPr>
                <w:vertAlign w:val="superscript"/>
              </w:rPr>
            </w:pPr>
            <w:r w:rsidRPr="00407E89">
              <w:t>434,65m</w:t>
            </w:r>
            <w:r w:rsidRPr="00276CD6">
              <w:rPr>
                <w:vertAlign w:val="superscript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941D21D" w14:textId="77777777" w:rsidR="00472BC8" w:rsidRPr="00276CD6" w:rsidRDefault="00472BC8" w:rsidP="00A04697">
            <w:r w:rsidRPr="00276CD6">
              <w:t xml:space="preserve">  </w:t>
            </w:r>
            <w:r>
              <w:t>………….</w:t>
            </w:r>
            <w:r w:rsidRPr="00276CD6">
              <w:t xml:space="preserve">                    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D2698C5" w14:textId="77777777" w:rsidR="00472BC8" w:rsidRPr="00276CD6" w:rsidRDefault="00472BC8" w:rsidP="00A04697">
            <w:r>
              <w:t>……………</w:t>
            </w:r>
          </w:p>
        </w:tc>
      </w:tr>
      <w:tr w:rsidR="00472BC8" w:rsidRPr="00276CD6" w14:paraId="54B28F15" w14:textId="77777777" w:rsidTr="00A04697">
        <w:trPr>
          <w:trHeight w:val="37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C398A0" w14:textId="77777777" w:rsidR="00472BC8" w:rsidRPr="00407E89" w:rsidRDefault="00472BC8" w:rsidP="00A04697">
            <w:pPr>
              <w:jc w:val="right"/>
            </w:pPr>
            <w:r w:rsidRPr="00407E89">
              <w:t>4</w:t>
            </w:r>
          </w:p>
        </w:tc>
        <w:tc>
          <w:tcPr>
            <w:tcW w:w="2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C31A0D" w14:textId="77777777" w:rsidR="00472BC8" w:rsidRPr="00407E89" w:rsidRDefault="00472BC8" w:rsidP="00A04697">
            <w:r w:rsidRPr="00407E89">
              <w:t>Jerozolimska 21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CB3C17" w14:textId="77777777" w:rsidR="00472BC8" w:rsidRPr="00407E89" w:rsidRDefault="00472BC8" w:rsidP="00A04697">
            <w:pPr>
              <w:jc w:val="center"/>
            </w:pPr>
            <w:r w:rsidRPr="00407E89">
              <w:t>68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D1041" w14:textId="77777777" w:rsidR="00472BC8" w:rsidRPr="00407E89" w:rsidRDefault="00472BC8" w:rsidP="00A04697">
            <w:pPr>
              <w:jc w:val="center"/>
              <w:rPr>
                <w:vertAlign w:val="superscript"/>
              </w:rPr>
            </w:pPr>
            <w:r w:rsidRPr="00407E89">
              <w:t>498,98m</w:t>
            </w:r>
            <w:r w:rsidRPr="00276CD6">
              <w:rPr>
                <w:vertAlign w:val="superscript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9F5558C" w14:textId="77777777" w:rsidR="00472BC8" w:rsidRPr="00276CD6" w:rsidRDefault="00472BC8" w:rsidP="00A04697">
            <w:r w:rsidRPr="00276CD6">
              <w:t xml:space="preserve">  </w:t>
            </w:r>
            <w:r>
              <w:t>………….</w:t>
            </w:r>
            <w:r w:rsidRPr="00276CD6">
              <w:t xml:space="preserve">                    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3DF9DB9" w14:textId="77777777" w:rsidR="00472BC8" w:rsidRPr="00276CD6" w:rsidRDefault="00472BC8" w:rsidP="00A04697">
            <w:r>
              <w:t>……………</w:t>
            </w:r>
          </w:p>
        </w:tc>
      </w:tr>
      <w:tr w:rsidR="00472BC8" w:rsidRPr="00276CD6" w14:paraId="7FB3A679" w14:textId="77777777" w:rsidTr="00A04697">
        <w:trPr>
          <w:trHeight w:val="37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280067" w14:textId="77777777" w:rsidR="00472BC8" w:rsidRPr="00407E89" w:rsidRDefault="00472BC8" w:rsidP="00A04697">
            <w:pPr>
              <w:jc w:val="right"/>
            </w:pPr>
            <w:r w:rsidRPr="00407E89">
              <w:t>5</w:t>
            </w:r>
          </w:p>
        </w:tc>
        <w:tc>
          <w:tcPr>
            <w:tcW w:w="2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A45F36" w14:textId="77777777" w:rsidR="00472BC8" w:rsidRPr="00407E89" w:rsidRDefault="00472BC8" w:rsidP="00A04697">
            <w:r w:rsidRPr="00407E89">
              <w:t>Jerozolimska 23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E574C1" w14:textId="77777777" w:rsidR="00472BC8" w:rsidRPr="00407E89" w:rsidRDefault="00472BC8" w:rsidP="00A04697">
            <w:pPr>
              <w:jc w:val="center"/>
            </w:pPr>
            <w:r w:rsidRPr="00407E89">
              <w:t>20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BCFDA8" w14:textId="77777777" w:rsidR="00472BC8" w:rsidRPr="00407E89" w:rsidRDefault="00472BC8" w:rsidP="00A04697">
            <w:pPr>
              <w:jc w:val="center"/>
              <w:rPr>
                <w:vertAlign w:val="superscript"/>
              </w:rPr>
            </w:pPr>
            <w:r w:rsidRPr="00407E89">
              <w:t>184,21m</w:t>
            </w:r>
            <w:r w:rsidRPr="00276CD6">
              <w:rPr>
                <w:vertAlign w:val="superscript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05C0574" w14:textId="77777777" w:rsidR="00472BC8" w:rsidRPr="00276CD6" w:rsidRDefault="00472BC8" w:rsidP="00A04697">
            <w:r w:rsidRPr="00276CD6">
              <w:t xml:space="preserve">  </w:t>
            </w:r>
            <w:r>
              <w:t>………….</w:t>
            </w:r>
            <w:r w:rsidRPr="00276CD6">
              <w:t xml:space="preserve">                    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549EA71" w14:textId="77777777" w:rsidR="00472BC8" w:rsidRPr="00276CD6" w:rsidRDefault="00472BC8" w:rsidP="00A04697">
            <w:r>
              <w:t>……………</w:t>
            </w:r>
          </w:p>
        </w:tc>
      </w:tr>
      <w:tr w:rsidR="00472BC8" w:rsidRPr="00276CD6" w14:paraId="63866E52" w14:textId="77777777" w:rsidTr="00A04697">
        <w:trPr>
          <w:trHeight w:val="1429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065D5B" w14:textId="77777777" w:rsidR="00472BC8" w:rsidRPr="00407E89" w:rsidRDefault="00472BC8" w:rsidP="00A04697">
            <w:pPr>
              <w:jc w:val="right"/>
            </w:pPr>
            <w:r w:rsidRPr="00407E89">
              <w:t>6</w:t>
            </w:r>
          </w:p>
        </w:tc>
        <w:tc>
          <w:tcPr>
            <w:tcW w:w="2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382707" w14:textId="77777777" w:rsidR="00472BC8" w:rsidRPr="00407E89" w:rsidRDefault="00472BC8" w:rsidP="00A04697">
            <w:r w:rsidRPr="00407E89">
              <w:t>Borek 22/24</w:t>
            </w:r>
          </w:p>
        </w:tc>
        <w:tc>
          <w:tcPr>
            <w:tcW w:w="2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3E0F82" w14:textId="77777777" w:rsidR="00472BC8" w:rsidRPr="00276CD6" w:rsidRDefault="00472BC8" w:rsidP="00A04697">
            <w:r w:rsidRPr="00407E89">
              <w:t>Borek 22/24A</w:t>
            </w:r>
            <w:r w:rsidRPr="00276CD6">
              <w:t>:</w:t>
            </w:r>
            <w:r w:rsidRPr="00407E89">
              <w:t xml:space="preserve"> </w:t>
            </w:r>
          </w:p>
          <w:p w14:paraId="51E5D181" w14:textId="77777777" w:rsidR="00472BC8" w:rsidRPr="00276CD6" w:rsidRDefault="00472BC8" w:rsidP="00A04697">
            <w:pPr>
              <w:rPr>
                <w:b/>
                <w:bCs/>
              </w:rPr>
            </w:pPr>
            <w:r w:rsidRPr="00407E89">
              <w:rPr>
                <w:b/>
                <w:bCs/>
              </w:rPr>
              <w:t>35</w:t>
            </w:r>
            <w:r w:rsidRPr="00407E89">
              <w:t xml:space="preserve"> lokali mieszkalnych, Borek 22/24</w:t>
            </w:r>
            <w:r w:rsidRPr="00276CD6">
              <w:t>:</w:t>
            </w:r>
            <w:r w:rsidRPr="00407E89">
              <w:rPr>
                <w:b/>
                <w:bCs/>
              </w:rPr>
              <w:t xml:space="preserve"> </w:t>
            </w:r>
          </w:p>
          <w:p w14:paraId="78A335A0" w14:textId="77777777" w:rsidR="00472BC8" w:rsidRPr="00407E89" w:rsidRDefault="00472BC8" w:rsidP="00A04697">
            <w:r w:rsidRPr="00407E89">
              <w:rPr>
                <w:b/>
                <w:bCs/>
              </w:rPr>
              <w:t>40</w:t>
            </w:r>
            <w:r w:rsidRPr="00407E89">
              <w:t xml:space="preserve"> lokali mieszkalnyc</w:t>
            </w:r>
            <w:r>
              <w:t>h,</w:t>
            </w:r>
            <w:r w:rsidRPr="00407E89">
              <w:t xml:space="preserve"> parking podziemny instalacja </w:t>
            </w:r>
            <w:proofErr w:type="spellStart"/>
            <w:r w:rsidRPr="00407E89">
              <w:t>fotowoltaiki</w:t>
            </w:r>
            <w:proofErr w:type="spellEnd"/>
            <w:r w:rsidRPr="00407E89"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4D2D51" w14:textId="77777777" w:rsidR="00472BC8" w:rsidRPr="00407E89" w:rsidRDefault="00472BC8" w:rsidP="00A04697">
            <w:r w:rsidRPr="006F6680">
              <w:t>pow. garaż - 22/24A -  870,74m2,                       Borek 22/24 - 875,46m2,                                       pow. klatek schodowych                                       Borek 22/24A 289,36m2,                                            Borek 22/24 - 320m2.                                               powierzchnia  paneli fotowoltaicznych -  22/24A -  49,14m2,                                                         22/24- 49,14m2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3D04F5F" w14:textId="77777777" w:rsidR="00472BC8" w:rsidRPr="00276CD6" w:rsidRDefault="00472BC8" w:rsidP="00A04697">
            <w:r w:rsidRPr="00276CD6">
              <w:t xml:space="preserve">  </w:t>
            </w:r>
            <w:r>
              <w:t>………….</w:t>
            </w:r>
            <w:r w:rsidRPr="00276CD6">
              <w:t xml:space="preserve">                    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981CC46" w14:textId="77777777" w:rsidR="00472BC8" w:rsidRPr="00276CD6" w:rsidRDefault="00472BC8" w:rsidP="00A04697">
            <w:r>
              <w:t>……………</w:t>
            </w:r>
          </w:p>
        </w:tc>
      </w:tr>
      <w:tr w:rsidR="00472BC8" w:rsidRPr="00407E89" w14:paraId="360DB691" w14:textId="77777777" w:rsidTr="00A04697">
        <w:trPr>
          <w:trHeight w:val="551"/>
        </w:trPr>
        <w:tc>
          <w:tcPr>
            <w:tcW w:w="8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433846" w14:textId="77777777" w:rsidR="00472BC8" w:rsidRPr="00267128" w:rsidRDefault="00472BC8" w:rsidP="00A04697">
            <w:pPr>
              <w:jc w:val="right"/>
              <w:rPr>
                <w:b/>
                <w:bCs/>
                <w:sz w:val="24"/>
                <w:szCs w:val="24"/>
              </w:rPr>
            </w:pPr>
            <w:r w:rsidRPr="00267128">
              <w:rPr>
                <w:b/>
                <w:bCs/>
                <w:sz w:val="24"/>
                <w:szCs w:val="24"/>
              </w:rPr>
              <w:t>Łączna cena za świadczenie usług przez cały okres trwania umowy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8D2B245" w14:textId="77777777" w:rsidR="00472BC8" w:rsidRPr="00267128" w:rsidRDefault="00472BC8" w:rsidP="00A04697">
            <w:pPr>
              <w:jc w:val="right"/>
              <w:rPr>
                <w:b/>
                <w:bCs/>
                <w:sz w:val="24"/>
                <w:szCs w:val="24"/>
              </w:rPr>
            </w:pPr>
            <w:r w:rsidRPr="00267128">
              <w:rPr>
                <w:b/>
                <w:bCs/>
                <w:sz w:val="24"/>
                <w:szCs w:val="24"/>
              </w:rPr>
              <w:t>…………………</w:t>
            </w:r>
          </w:p>
        </w:tc>
      </w:tr>
    </w:tbl>
    <w:p w14:paraId="082CBA22" w14:textId="77777777" w:rsidR="00472BC8" w:rsidRDefault="00472BC8" w:rsidP="00472BC8">
      <w:pPr>
        <w:spacing w:after="5" w:line="238" w:lineRule="auto"/>
        <w:rPr>
          <w:rFonts w:ascii="Times New Roman" w:eastAsia="Times New Roman" w:hAnsi="Times New Roman" w:cs="Times New Roman"/>
          <w:sz w:val="24"/>
        </w:rPr>
      </w:pPr>
    </w:p>
    <w:p w14:paraId="49B710E3" w14:textId="77777777" w:rsidR="00472BC8" w:rsidRDefault="00472BC8">
      <w:pPr>
        <w:spacing w:after="5" w:line="238" w:lineRule="auto"/>
        <w:ind w:left="1133" w:hanging="850"/>
        <w:rPr>
          <w:rFonts w:ascii="Times New Roman" w:eastAsia="Times New Roman" w:hAnsi="Times New Roman" w:cs="Times New Roman"/>
          <w:sz w:val="24"/>
        </w:rPr>
      </w:pPr>
    </w:p>
    <w:p w14:paraId="0AA0A4A0" w14:textId="77777777" w:rsidR="00472BC8" w:rsidRDefault="00472BC8" w:rsidP="00BE63CF">
      <w:pPr>
        <w:spacing w:after="5" w:line="238" w:lineRule="auto"/>
      </w:pPr>
    </w:p>
    <w:sectPr w:rsidR="00472BC8">
      <w:pgSz w:w="11906" w:h="16838"/>
      <w:pgMar w:top="1416" w:right="994" w:bottom="1656" w:left="1416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2546"/>
    <w:rsid w:val="00472BC8"/>
    <w:rsid w:val="00502546"/>
    <w:rsid w:val="00B46D08"/>
    <w:rsid w:val="00BE63CF"/>
    <w:rsid w:val="00C40B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94B886"/>
  <w15:docId w15:val="{4B73BF93-F06A-42AC-85CD-1438E48957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170"/>
      <w:ind w:left="3"/>
      <w:jc w:val="center"/>
      <w:outlineLvl w:val="0"/>
    </w:pPr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Calibri" w:eastAsia="Calibri" w:hAnsi="Calibri" w:cs="Calibri"/>
      <w:color w:val="000000"/>
      <w:sz w:val="22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ormalny1">
    <w:name w:val="Normalny1"/>
    <w:basedOn w:val="Normalny"/>
    <w:rsid w:val="00472BC8"/>
    <w:pPr>
      <w:suppressAutoHyphens/>
      <w:spacing w:after="0" w:line="240" w:lineRule="auto"/>
    </w:pPr>
    <w:rPr>
      <w:rFonts w:ascii="Times New Roman" w:eastAsia="Times New Roman" w:hAnsi="Times New Roman" w:cs="Times New Roman"/>
      <w:color w:val="auto"/>
      <w:kern w:val="0"/>
      <w:sz w:val="24"/>
      <w:szCs w:val="24"/>
      <w:lang w:eastAsia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228</Words>
  <Characters>1372</Characters>
  <Application>Microsoft Office Word</Application>
  <DocSecurity>0</DocSecurity>
  <Lines>11</Lines>
  <Paragraphs>3</Paragraphs>
  <ScaleCrop>false</ScaleCrop>
  <Company/>
  <LinksUpToDate>false</LinksUpToDate>
  <CharactersWithSpaces>1597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SiewierskaM</dc:creator>
  <cp:keywords/>
  <cp:lastModifiedBy>Marzena Janas-Polus</cp:lastModifiedBy>
  <cp:revision>5</cp:revision>
  <dcterms:created xsi:type="dcterms:W3CDTF">2024-11-07T21:04:00Z</dcterms:created>
  <dcterms:modified xsi:type="dcterms:W3CDTF">2024-11-07T21:07:00Z</dcterms:modified>
</cp:coreProperties>
</file>