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14B40" w14:textId="517CE85B" w:rsidR="00F62E31" w:rsidRPr="00F62E31" w:rsidRDefault="009F237B" w:rsidP="00F62E31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bookmarkStart w:id="0" w:name="_Hlk151469146"/>
      <w:r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Załącznik nr </w:t>
      </w:r>
      <w:r w:rsidR="001E3DEF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5 </w:t>
      </w:r>
    </w:p>
    <w:p w14:paraId="3B40A766" w14:textId="77777777" w:rsidR="00F62E31" w:rsidRPr="00F62E31" w:rsidRDefault="00F62E31" w:rsidP="00F62E31">
      <w:pPr>
        <w:spacing w:after="0" w:line="360" w:lineRule="auto"/>
        <w:rPr>
          <w:rFonts w:ascii="Times New Roman" w:eastAsia="Calibri" w:hAnsi="Times New Roman" w:cs="Times New Roman"/>
        </w:rPr>
      </w:pPr>
      <w:r w:rsidRPr="00F62E31">
        <w:rPr>
          <w:rFonts w:ascii="Times New Roman" w:eastAsia="Calibri" w:hAnsi="Times New Roman" w:cs="Times New Roman"/>
        </w:rPr>
        <w:t xml:space="preserve">…............................................. </w:t>
      </w:r>
      <w:r w:rsidRPr="00F62E31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</w:t>
      </w:r>
      <w:r w:rsidRPr="00F62E31">
        <w:rPr>
          <w:rFonts w:ascii="Times New Roman" w:eastAsia="Calibri" w:hAnsi="Times New Roman" w:cs="Times New Roman"/>
          <w:i/>
        </w:rPr>
        <w:t>nazwa i adres Wykonawcy</w:t>
      </w:r>
      <w:r>
        <w:rPr>
          <w:rFonts w:ascii="Times New Roman" w:eastAsia="Calibri" w:hAnsi="Times New Roman" w:cs="Times New Roman"/>
          <w:i/>
        </w:rPr>
        <w:t>)</w:t>
      </w:r>
    </w:p>
    <w:p w14:paraId="3A62C308" w14:textId="77777777"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9E0CE9D" w14:textId="77777777"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40634C87" w14:textId="3430B104" w:rsidR="000F1DF3" w:rsidRPr="007F211A" w:rsidRDefault="00F62E31" w:rsidP="007F211A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7F211A">
        <w:rPr>
          <w:rFonts w:ascii="Times New Roman" w:eastAsia="Times New Roman" w:hAnsi="Times New Roman" w:cs="Times New Roman"/>
          <w:lang w:eastAsia="pl-PL"/>
        </w:rPr>
        <w:t>Dotyczy: postępowan</w:t>
      </w:r>
      <w:r w:rsidRPr="000F1DF3">
        <w:rPr>
          <w:rFonts w:ascii="Times New Roman" w:eastAsia="Times New Roman" w:hAnsi="Times New Roman" w:cs="Times New Roman"/>
          <w:lang w:eastAsia="pl-PL"/>
        </w:rPr>
        <w:t>ia o udzielenie zamówienia publicznego w trybie podstawowym</w:t>
      </w:r>
      <w:r w:rsidRPr="007F211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F211A">
        <w:rPr>
          <w:rFonts w:ascii="Times New Roman" w:eastAsia="Times New Roman" w:hAnsi="Times New Roman" w:cs="Times New Roman"/>
          <w:lang w:eastAsia="pl-PL"/>
        </w:rPr>
        <w:br/>
        <w:t xml:space="preserve">nr </w:t>
      </w:r>
      <w:bookmarkStart w:id="1" w:name="_heading=h.gjdgxs" w:colFirst="0" w:colLast="0"/>
      <w:bookmarkEnd w:id="1"/>
      <w:r w:rsidR="007F211A" w:rsidRPr="00994D58">
        <w:rPr>
          <w:rFonts w:ascii="Times New Roman" w:eastAsia="Times New Roman" w:hAnsi="Times New Roman" w:cs="Times New Roman"/>
          <w:lang w:eastAsia="pl-PL"/>
        </w:rPr>
        <w:t>POUZ-361/</w:t>
      </w:r>
      <w:r w:rsidR="00934E18">
        <w:rPr>
          <w:rFonts w:ascii="Times New Roman" w:eastAsia="Times New Roman" w:hAnsi="Times New Roman" w:cs="Times New Roman"/>
          <w:lang w:eastAsia="pl-PL"/>
        </w:rPr>
        <w:t>208/</w:t>
      </w:r>
      <w:r w:rsidR="007F211A" w:rsidRPr="00994D58">
        <w:rPr>
          <w:rFonts w:ascii="Times New Roman" w:eastAsia="Times New Roman" w:hAnsi="Times New Roman" w:cs="Times New Roman"/>
          <w:lang w:eastAsia="pl-PL"/>
        </w:rPr>
        <w:t>202</w:t>
      </w:r>
      <w:r w:rsidR="00A86B3E">
        <w:rPr>
          <w:rFonts w:ascii="Times New Roman" w:eastAsia="Times New Roman" w:hAnsi="Times New Roman" w:cs="Times New Roman"/>
          <w:lang w:eastAsia="pl-PL"/>
        </w:rPr>
        <w:t>4</w:t>
      </w:r>
      <w:r w:rsidR="007F211A" w:rsidRPr="00994D58">
        <w:rPr>
          <w:rFonts w:ascii="Times New Roman" w:eastAsia="Times New Roman" w:hAnsi="Times New Roman" w:cs="Times New Roman"/>
          <w:lang w:eastAsia="pl-PL"/>
        </w:rPr>
        <w:t>/</w:t>
      </w:r>
      <w:r w:rsidR="00BC4B27" w:rsidRPr="00994D58">
        <w:rPr>
          <w:rFonts w:ascii="Times New Roman" w:eastAsia="Times New Roman" w:hAnsi="Times New Roman" w:cs="Times New Roman"/>
          <w:lang w:eastAsia="pl-PL"/>
        </w:rPr>
        <w:t>WGSR</w:t>
      </w:r>
      <w:r w:rsidRPr="007F211A">
        <w:rPr>
          <w:rFonts w:ascii="Times New Roman" w:eastAsia="Times New Roman" w:hAnsi="Times New Roman" w:cs="Times New Roman"/>
          <w:lang w:eastAsia="pl-PL"/>
        </w:rPr>
        <w:t xml:space="preserve"> </w:t>
      </w:r>
      <w:r w:rsidR="00BC4B27" w:rsidRPr="00BC4B27">
        <w:rPr>
          <w:rFonts w:ascii="Times New Roman" w:eastAsia="Times New Roman" w:hAnsi="Times New Roman" w:cs="Times New Roman"/>
          <w:lang w:eastAsia="pl-PL"/>
        </w:rPr>
        <w:t>pn.: „</w:t>
      </w:r>
      <w:r w:rsidR="00A86B3E" w:rsidRPr="00A86B3E">
        <w:rPr>
          <w:rFonts w:ascii="Times New Roman" w:eastAsia="Times New Roman" w:hAnsi="Times New Roman" w:cs="Times New Roman"/>
          <w:lang w:eastAsia="pl-PL"/>
        </w:rPr>
        <w:t xml:space="preserve">Sukcesywne wykonywanie specjalistycznych tłumaczeń artykułów naukowych oraz korekty językowej na potrzeby czasopisma Miscellanea </w:t>
      </w:r>
      <w:proofErr w:type="spellStart"/>
      <w:r w:rsidR="00A86B3E" w:rsidRPr="00A86B3E">
        <w:rPr>
          <w:rFonts w:ascii="Times New Roman" w:eastAsia="Times New Roman" w:hAnsi="Times New Roman" w:cs="Times New Roman"/>
          <w:lang w:eastAsia="pl-PL"/>
        </w:rPr>
        <w:t>Geographica</w:t>
      </w:r>
      <w:proofErr w:type="spellEnd"/>
      <w:r w:rsidR="00A86B3E" w:rsidRPr="00A86B3E">
        <w:rPr>
          <w:rFonts w:ascii="Times New Roman" w:eastAsia="Times New Roman" w:hAnsi="Times New Roman" w:cs="Times New Roman"/>
          <w:lang w:eastAsia="pl-PL"/>
        </w:rPr>
        <w:t xml:space="preserve"> – </w:t>
      </w:r>
      <w:proofErr w:type="spellStart"/>
      <w:r w:rsidR="00A86B3E" w:rsidRPr="00A86B3E">
        <w:rPr>
          <w:rFonts w:ascii="Times New Roman" w:eastAsia="Times New Roman" w:hAnsi="Times New Roman" w:cs="Times New Roman"/>
          <w:lang w:eastAsia="pl-PL"/>
        </w:rPr>
        <w:t>Regional</w:t>
      </w:r>
      <w:proofErr w:type="spellEnd"/>
      <w:r w:rsidR="00A86B3E" w:rsidRPr="00A86B3E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A86B3E" w:rsidRPr="00A86B3E">
        <w:rPr>
          <w:rFonts w:ascii="Times New Roman" w:eastAsia="Times New Roman" w:hAnsi="Times New Roman" w:cs="Times New Roman"/>
          <w:lang w:eastAsia="pl-PL"/>
        </w:rPr>
        <w:t>Studies</w:t>
      </w:r>
      <w:proofErr w:type="spellEnd"/>
      <w:r w:rsidR="00A86B3E" w:rsidRPr="00A86B3E">
        <w:rPr>
          <w:rFonts w:ascii="Times New Roman" w:eastAsia="Times New Roman" w:hAnsi="Times New Roman" w:cs="Times New Roman"/>
          <w:lang w:eastAsia="pl-PL"/>
        </w:rPr>
        <w:t xml:space="preserve"> on Development</w:t>
      </w:r>
      <w:r w:rsidR="00BC4B27" w:rsidRPr="00BC4B27">
        <w:rPr>
          <w:rFonts w:ascii="Times New Roman" w:eastAsia="Times New Roman" w:hAnsi="Times New Roman" w:cs="Times New Roman"/>
          <w:lang w:eastAsia="pl-PL"/>
        </w:rPr>
        <w:t>”</w:t>
      </w:r>
    </w:p>
    <w:p w14:paraId="3C7BBBAC" w14:textId="77777777" w:rsidR="00F62E31" w:rsidRPr="00F62E31" w:rsidRDefault="00F62E31" w:rsidP="00F62E3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71DB8D26" w14:textId="77777777"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62E31">
        <w:rPr>
          <w:rFonts w:ascii="Times New Roman" w:eastAsia="Times New Roman" w:hAnsi="Times New Roman" w:cs="Times New Roman"/>
          <w:b/>
          <w:lang w:eastAsia="pl-PL"/>
        </w:rPr>
        <w:t xml:space="preserve">INFORMACJA O CZĘŚCIACH ZAMÓWIENIA, KTÓRYCH WYKONANIE WYKONAWCA ZAMIERZA POWIERZYĆ PODWYKONAWCOM </w:t>
      </w:r>
    </w:p>
    <w:p w14:paraId="0EC2D894" w14:textId="77777777"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3FB5D49" w14:textId="0B16BDD5" w:rsidR="00F62E31" w:rsidRPr="00F62E31" w:rsidRDefault="00F62E31" w:rsidP="007F211A">
      <w:pPr>
        <w:widowControl w:val="0"/>
        <w:spacing w:after="0" w:line="360" w:lineRule="auto"/>
        <w:ind w:left="255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Na potrzeby postępowania o udzielenie zamówienia w trybie podstawowym</w:t>
      </w:r>
      <w:r w:rsidRPr="00F62E31">
        <w:rPr>
          <w:rFonts w:ascii="Times New Roman" w:eastAsia="Times New Roman" w:hAnsi="Times New Roman" w:cs="Times New Roman"/>
          <w:lang w:eastAsia="pl-PL"/>
        </w:rPr>
        <w:br/>
      </w:r>
      <w:r w:rsidRPr="00994D58">
        <w:rPr>
          <w:rFonts w:ascii="Times New Roman" w:eastAsia="Times New Roman" w:hAnsi="Times New Roman" w:cs="Times New Roman"/>
          <w:b/>
          <w:lang w:eastAsia="pl-PL"/>
        </w:rPr>
        <w:t>nr</w:t>
      </w:r>
      <w:r w:rsidR="00FE0200" w:rsidRPr="00994D58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A02951" w:rsidRPr="00A02951">
        <w:rPr>
          <w:rFonts w:ascii="Times New Roman" w:eastAsia="Times New Roman" w:hAnsi="Times New Roman" w:cs="Times New Roman"/>
          <w:lang w:eastAsia="pl-PL"/>
        </w:rPr>
        <w:t>POUZ-361/208/2024/WGSR</w:t>
      </w:r>
      <w:bookmarkStart w:id="2" w:name="_GoBack"/>
      <w:bookmarkEnd w:id="2"/>
      <w:r w:rsidRPr="00F62E31">
        <w:rPr>
          <w:rFonts w:ascii="Times New Roman" w:eastAsia="Times New Roman" w:hAnsi="Times New Roman" w:cs="Times New Roman"/>
          <w:lang w:eastAsia="pl-PL"/>
        </w:rPr>
        <w:t xml:space="preserve"> informuję/-</w:t>
      </w:r>
      <w:proofErr w:type="spellStart"/>
      <w:r w:rsidRPr="00F62E31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F62E31">
        <w:rPr>
          <w:rFonts w:ascii="Times New Roman" w:eastAsia="Times New Roman" w:hAnsi="Times New Roman" w:cs="Times New Roman"/>
          <w:lang w:eastAsia="pl-PL"/>
        </w:rPr>
        <w:t>, że przy pomocy podwykonawców wykonam/-my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F62E31" w:rsidRPr="00F62E31" w14:paraId="5E1D8A64" w14:textId="77777777" w:rsidTr="00223CAF">
        <w:tc>
          <w:tcPr>
            <w:tcW w:w="733" w:type="dxa"/>
          </w:tcPr>
          <w:p w14:paraId="3D36AA36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752CBAA5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500154C3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F62E31" w:rsidRPr="00F62E31" w14:paraId="1BD25C3D" w14:textId="77777777" w:rsidTr="00223CAF">
        <w:tc>
          <w:tcPr>
            <w:tcW w:w="733" w:type="dxa"/>
          </w:tcPr>
          <w:p w14:paraId="2E52F818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40047B6C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06FFBBC0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14:paraId="6EC700F4" w14:textId="77777777" w:rsidTr="00223CAF">
        <w:tc>
          <w:tcPr>
            <w:tcW w:w="733" w:type="dxa"/>
          </w:tcPr>
          <w:p w14:paraId="70295F6F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7E3F05E7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52D2745D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14:paraId="4C70BB86" w14:textId="77777777" w:rsidTr="00223CAF">
        <w:tc>
          <w:tcPr>
            <w:tcW w:w="733" w:type="dxa"/>
          </w:tcPr>
          <w:p w14:paraId="637C836E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3ACAF74A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177DB40B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1BD6DFFE" w14:textId="77777777"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5BE4B9" w14:textId="77777777"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696251B0" w14:textId="77777777"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E4CDE3" w14:textId="77777777"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13BB6E76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89550C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907F54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F62E31">
        <w:rPr>
          <w:rFonts w:ascii="Times New Roman" w:eastAsia="Times New Roman" w:hAnsi="Times New Roman" w:cs="Times New Roman"/>
          <w:iCs/>
          <w:lang w:eastAsia="pl-PL"/>
        </w:rPr>
        <w:t>,</w:t>
      </w: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2D71AEC8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7D4AEC65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2E01EB" w14:textId="4BA1057B" w:rsidR="00FF298B" w:rsidRPr="00BC4B27" w:rsidRDefault="00F62E31" w:rsidP="00BC4B2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>&lt;kwalifikowany podpis elektroniczny lub podpis zaufany lub podpis osobisty osoby upoważnionej/osób upoważnionych do reprezentowania Wykonawcy&gt;</w:t>
      </w:r>
      <w:bookmarkEnd w:id="0"/>
    </w:p>
    <w:sectPr w:rsidR="00FF298B" w:rsidRPr="00BC4B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2B2E8" w14:textId="77777777" w:rsidR="005D22E1" w:rsidRDefault="005D22E1" w:rsidP="00EA49F0">
      <w:pPr>
        <w:spacing w:after="0" w:line="240" w:lineRule="auto"/>
      </w:pPr>
      <w:r>
        <w:separator/>
      </w:r>
    </w:p>
  </w:endnote>
  <w:endnote w:type="continuationSeparator" w:id="0">
    <w:p w14:paraId="0930D824" w14:textId="77777777" w:rsidR="005D22E1" w:rsidRDefault="005D22E1" w:rsidP="00EA4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7381B" w14:textId="77777777" w:rsidR="00EA49F0" w:rsidRDefault="00EA49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B9AD5" w14:textId="77777777" w:rsidR="00EA49F0" w:rsidRDefault="00EA49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09148" w14:textId="77777777" w:rsidR="00EA49F0" w:rsidRDefault="00EA49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014A4" w14:textId="77777777" w:rsidR="005D22E1" w:rsidRDefault="005D22E1" w:rsidP="00EA49F0">
      <w:pPr>
        <w:spacing w:after="0" w:line="240" w:lineRule="auto"/>
      </w:pPr>
      <w:r>
        <w:separator/>
      </w:r>
    </w:p>
  </w:footnote>
  <w:footnote w:type="continuationSeparator" w:id="0">
    <w:p w14:paraId="51F9B68B" w14:textId="77777777" w:rsidR="005D22E1" w:rsidRDefault="005D22E1" w:rsidP="00EA4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16028" w14:textId="77777777" w:rsidR="00EA49F0" w:rsidRDefault="00EA49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CF3A3" w14:textId="77777777" w:rsidR="00EA49F0" w:rsidRDefault="00EA49F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5846B" w14:textId="77777777" w:rsidR="00EA49F0" w:rsidRDefault="00EA49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E31"/>
    <w:rsid w:val="000F1DF3"/>
    <w:rsid w:val="00113F1C"/>
    <w:rsid w:val="001E3DEF"/>
    <w:rsid w:val="00272AE5"/>
    <w:rsid w:val="005D22E1"/>
    <w:rsid w:val="007F211A"/>
    <w:rsid w:val="00934E18"/>
    <w:rsid w:val="00994D58"/>
    <w:rsid w:val="009F237B"/>
    <w:rsid w:val="00A02951"/>
    <w:rsid w:val="00A17DEE"/>
    <w:rsid w:val="00A507A0"/>
    <w:rsid w:val="00A86B3E"/>
    <w:rsid w:val="00B61F14"/>
    <w:rsid w:val="00BC4B27"/>
    <w:rsid w:val="00C97921"/>
    <w:rsid w:val="00DF3259"/>
    <w:rsid w:val="00E0680A"/>
    <w:rsid w:val="00EA49F0"/>
    <w:rsid w:val="00F62E31"/>
    <w:rsid w:val="00FE0200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264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E31"/>
  </w:style>
  <w:style w:type="paragraph" w:styleId="Nagwek2">
    <w:name w:val="heading 2"/>
    <w:basedOn w:val="Normalny"/>
    <w:link w:val="Nagwek2Znak"/>
    <w:uiPriority w:val="9"/>
    <w:unhideWhenUsed/>
    <w:qFormat/>
    <w:rsid w:val="007F211A"/>
    <w:pPr>
      <w:widowControl w:val="0"/>
      <w:autoSpaceDE w:val="0"/>
      <w:autoSpaceDN w:val="0"/>
      <w:spacing w:after="0" w:line="240" w:lineRule="auto"/>
      <w:ind w:left="936"/>
      <w:jc w:val="both"/>
      <w:outlineLvl w:val="1"/>
    </w:pPr>
    <w:rPr>
      <w:rFonts w:ascii="Verdana" w:eastAsia="Verdana" w:hAnsi="Verdana" w:cs="Verdan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F211A"/>
    <w:rPr>
      <w:rFonts w:ascii="Verdana" w:eastAsia="Verdana" w:hAnsi="Verdana" w:cs="Verdana"/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7F21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F211A"/>
  </w:style>
  <w:style w:type="paragraph" w:styleId="Nagwek">
    <w:name w:val="header"/>
    <w:basedOn w:val="Normalny"/>
    <w:link w:val="NagwekZnak"/>
    <w:uiPriority w:val="99"/>
    <w:unhideWhenUsed/>
    <w:rsid w:val="00EA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9F0"/>
  </w:style>
  <w:style w:type="paragraph" w:styleId="Stopka">
    <w:name w:val="footer"/>
    <w:basedOn w:val="Normalny"/>
    <w:link w:val="StopkaZnak"/>
    <w:uiPriority w:val="99"/>
    <w:unhideWhenUsed/>
    <w:rsid w:val="00EA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9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E31"/>
  </w:style>
  <w:style w:type="paragraph" w:styleId="Nagwek2">
    <w:name w:val="heading 2"/>
    <w:basedOn w:val="Normalny"/>
    <w:link w:val="Nagwek2Znak"/>
    <w:uiPriority w:val="9"/>
    <w:unhideWhenUsed/>
    <w:qFormat/>
    <w:rsid w:val="007F211A"/>
    <w:pPr>
      <w:widowControl w:val="0"/>
      <w:autoSpaceDE w:val="0"/>
      <w:autoSpaceDN w:val="0"/>
      <w:spacing w:after="0" w:line="240" w:lineRule="auto"/>
      <w:ind w:left="936"/>
      <w:jc w:val="both"/>
      <w:outlineLvl w:val="1"/>
    </w:pPr>
    <w:rPr>
      <w:rFonts w:ascii="Verdana" w:eastAsia="Verdana" w:hAnsi="Verdana" w:cs="Verdan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F211A"/>
    <w:rPr>
      <w:rFonts w:ascii="Verdana" w:eastAsia="Verdana" w:hAnsi="Verdana" w:cs="Verdana"/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7F21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F211A"/>
  </w:style>
  <w:style w:type="paragraph" w:styleId="Nagwek">
    <w:name w:val="header"/>
    <w:basedOn w:val="Normalny"/>
    <w:link w:val="NagwekZnak"/>
    <w:uiPriority w:val="99"/>
    <w:unhideWhenUsed/>
    <w:rsid w:val="00EA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9F0"/>
  </w:style>
  <w:style w:type="paragraph" w:styleId="Stopka">
    <w:name w:val="footer"/>
    <w:basedOn w:val="Normalny"/>
    <w:link w:val="StopkaZnak"/>
    <w:uiPriority w:val="99"/>
    <w:unhideWhenUsed/>
    <w:rsid w:val="00EA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2023-12-08T11:43:00Z</dcterms:created>
  <dcterms:modified xsi:type="dcterms:W3CDTF">2024-10-11T13:58:00Z</dcterms:modified>
</cp:coreProperties>
</file>