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F62EF" w14:textId="6E8CE81E" w:rsidR="00DC02A6" w:rsidRPr="00041DD8" w:rsidRDefault="00DC02A6" w:rsidP="00DC02A6">
      <w:pPr>
        <w:tabs>
          <w:tab w:val="left" w:pos="0"/>
        </w:tabs>
        <w:spacing w:line="276" w:lineRule="auto"/>
        <w:jc w:val="right"/>
        <w:rPr>
          <w:rFonts w:ascii="Garamond" w:hAnsi="Garamond" w:cstheme="minorHAnsi"/>
          <w:b/>
          <w:bCs/>
          <w:color w:val="000000" w:themeColor="text1"/>
          <w:sz w:val="24"/>
          <w:szCs w:val="24"/>
        </w:rPr>
      </w:pPr>
      <w:r w:rsidRPr="00041DD8">
        <w:rPr>
          <w:rFonts w:ascii="Garamond" w:hAnsi="Garamond" w:cstheme="minorHAnsi"/>
          <w:b/>
          <w:bCs/>
          <w:color w:val="000000" w:themeColor="text1"/>
          <w:sz w:val="24"/>
          <w:szCs w:val="24"/>
        </w:rPr>
        <w:t xml:space="preserve">Załącznik nr </w:t>
      </w:r>
      <w:r w:rsidR="0053116A">
        <w:rPr>
          <w:rFonts w:ascii="Garamond" w:hAnsi="Garamond" w:cstheme="minorHAnsi"/>
          <w:b/>
          <w:bCs/>
          <w:color w:val="000000" w:themeColor="text1"/>
          <w:sz w:val="24"/>
          <w:szCs w:val="24"/>
        </w:rPr>
        <w:t>4</w:t>
      </w:r>
      <w:r w:rsidRPr="00041DD8">
        <w:rPr>
          <w:rFonts w:ascii="Garamond" w:hAnsi="Garamond" w:cstheme="minorHAnsi"/>
          <w:b/>
          <w:bCs/>
          <w:color w:val="000000" w:themeColor="text1"/>
          <w:sz w:val="24"/>
          <w:szCs w:val="24"/>
        </w:rPr>
        <w:t xml:space="preserve"> do SWZ</w:t>
      </w:r>
    </w:p>
    <w:p w14:paraId="30F32412" w14:textId="77777777" w:rsidR="00DC02A6" w:rsidRPr="00041DD8" w:rsidRDefault="00DC02A6" w:rsidP="00DC02A6">
      <w:pPr>
        <w:tabs>
          <w:tab w:val="left" w:pos="0"/>
        </w:tabs>
        <w:spacing w:line="276" w:lineRule="auto"/>
        <w:jc w:val="center"/>
        <w:rPr>
          <w:rFonts w:ascii="Garamond" w:hAnsi="Garamond" w:cstheme="minorHAnsi"/>
          <w:b/>
          <w:bCs/>
          <w:color w:val="000000" w:themeColor="text1"/>
          <w:sz w:val="24"/>
          <w:szCs w:val="24"/>
        </w:rPr>
      </w:pPr>
      <w:r w:rsidRPr="00041DD8">
        <w:rPr>
          <w:rFonts w:ascii="Garamond" w:hAnsi="Garamond" w:cstheme="minorHAnsi"/>
          <w:b/>
          <w:bCs/>
          <w:color w:val="000000" w:themeColor="text1"/>
          <w:sz w:val="24"/>
          <w:szCs w:val="24"/>
        </w:rPr>
        <w:t>UMOWA nr .............../202</w:t>
      </w:r>
      <w:r>
        <w:rPr>
          <w:rFonts w:ascii="Garamond" w:hAnsi="Garamond" w:cstheme="minorHAnsi"/>
          <w:b/>
          <w:bCs/>
          <w:color w:val="000000" w:themeColor="text1"/>
          <w:sz w:val="24"/>
          <w:szCs w:val="24"/>
        </w:rPr>
        <w:t>4</w:t>
      </w:r>
      <w:r w:rsidRPr="00041DD8">
        <w:rPr>
          <w:rFonts w:ascii="Garamond" w:hAnsi="Garamond" w:cstheme="minorHAnsi"/>
          <w:b/>
          <w:bCs/>
          <w:color w:val="000000" w:themeColor="text1"/>
          <w:sz w:val="24"/>
          <w:szCs w:val="24"/>
        </w:rPr>
        <w:t>/A</w:t>
      </w:r>
    </w:p>
    <w:p w14:paraId="7ABB97AF" w14:textId="77777777" w:rsidR="00DC02A6" w:rsidRPr="00041DD8" w:rsidRDefault="00DC02A6" w:rsidP="00DC02A6">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zawarta we Wrocławiu pomiędzy:</w:t>
      </w:r>
    </w:p>
    <w:p w14:paraId="09B709EA" w14:textId="77777777" w:rsidR="00DC02A6" w:rsidRPr="00041DD8" w:rsidRDefault="00DC02A6" w:rsidP="00DC02A6">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b/>
          <w:color w:val="000000" w:themeColor="text1"/>
          <w:sz w:val="24"/>
          <w:szCs w:val="24"/>
        </w:rPr>
        <w:t>Skarbem Państwa - Sądem Apelacyjnym we Wrocławiu</w:t>
      </w:r>
      <w:r w:rsidRPr="00041DD8">
        <w:rPr>
          <w:rFonts w:ascii="Garamond" w:hAnsi="Garamond" w:cstheme="minorHAnsi"/>
          <w:color w:val="000000" w:themeColor="text1"/>
          <w:sz w:val="24"/>
          <w:szCs w:val="24"/>
        </w:rPr>
        <w:t xml:space="preserve">, 53 – 330 Wrocław, </w:t>
      </w:r>
      <w:r w:rsidRPr="00041DD8">
        <w:rPr>
          <w:rFonts w:ascii="Garamond" w:hAnsi="Garamond" w:cstheme="minorHAnsi"/>
          <w:color w:val="000000" w:themeColor="text1"/>
          <w:sz w:val="24"/>
          <w:szCs w:val="24"/>
        </w:rPr>
        <w:br/>
        <w:t xml:space="preserve">ul. Energetyczna 4, posiadającym numer identyfikacyjny NIP 899-17-34-166, reprezentowanym przez Dyrektora Sądu Apelacyjnego we Wrocławiu Pana Artura Monetę </w:t>
      </w:r>
    </w:p>
    <w:p w14:paraId="4E041ADE" w14:textId="77777777" w:rsidR="00DC02A6" w:rsidRPr="00041DD8" w:rsidRDefault="00DC02A6" w:rsidP="00DC02A6">
      <w:pPr>
        <w:tabs>
          <w:tab w:val="left" w:pos="0"/>
        </w:tabs>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zwanym dalej „</w:t>
      </w:r>
      <w:r w:rsidRPr="00041DD8">
        <w:rPr>
          <w:rFonts w:ascii="Garamond" w:hAnsi="Garamond" w:cstheme="minorHAnsi"/>
          <w:b/>
          <w:color w:val="000000" w:themeColor="text1"/>
          <w:sz w:val="24"/>
          <w:szCs w:val="24"/>
        </w:rPr>
        <w:t>Zamawiającym</w:t>
      </w:r>
      <w:r w:rsidRPr="00041DD8">
        <w:rPr>
          <w:rFonts w:ascii="Garamond" w:hAnsi="Garamond" w:cstheme="minorHAnsi"/>
          <w:color w:val="000000" w:themeColor="text1"/>
          <w:sz w:val="24"/>
          <w:szCs w:val="24"/>
        </w:rPr>
        <w:t>”</w:t>
      </w:r>
    </w:p>
    <w:p w14:paraId="0E878DB8"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sz w:val="24"/>
          <w:szCs w:val="24"/>
        </w:rPr>
        <w:t>a</w:t>
      </w:r>
    </w:p>
    <w:p w14:paraId="015481DF" w14:textId="77777777" w:rsidR="00DC02A6" w:rsidRPr="00041DD8" w:rsidRDefault="00DC02A6" w:rsidP="00DC02A6">
      <w:pPr>
        <w:spacing w:after="0" w:line="276" w:lineRule="auto"/>
        <w:jc w:val="both"/>
        <w:rPr>
          <w:rFonts w:ascii="Garamond" w:hAnsi="Garamond" w:cstheme="minorHAnsi"/>
          <w:sz w:val="24"/>
          <w:szCs w:val="24"/>
        </w:rPr>
      </w:pPr>
    </w:p>
    <w:p w14:paraId="2206FA11"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b/>
          <w:sz w:val="24"/>
          <w:szCs w:val="24"/>
        </w:rPr>
        <w:t xml:space="preserve">……… </w:t>
      </w:r>
      <w:r w:rsidRPr="00041DD8">
        <w:rPr>
          <w:rFonts w:ascii="Garamond" w:hAnsi="Garamond" w:cstheme="minorHAnsi"/>
          <w:sz w:val="24"/>
          <w:szCs w:val="24"/>
        </w:rPr>
        <w:t>z siedzibą w … (kod pocztowy: …) przy ul. …, wpisaną do Rejestru Przedsiębiorców KRS prowadzonego przez Sąd Rejonowy …, … Wydział Gospodarczy Krajowego Rejestru Sądowego pod numerem: …*/ … z siedzibą w … (kod pocztowy: …) przy ul. …, wpisaną/</w:t>
      </w:r>
      <w:proofErr w:type="spellStart"/>
      <w:r w:rsidRPr="00041DD8">
        <w:rPr>
          <w:rFonts w:ascii="Garamond" w:hAnsi="Garamond" w:cstheme="minorHAnsi"/>
          <w:sz w:val="24"/>
          <w:szCs w:val="24"/>
        </w:rPr>
        <w:t>ym</w:t>
      </w:r>
      <w:proofErr w:type="spellEnd"/>
      <w:r w:rsidRPr="00041DD8">
        <w:rPr>
          <w:rFonts w:ascii="Garamond" w:hAnsi="Garamond" w:cstheme="minorHAnsi"/>
          <w:sz w:val="24"/>
          <w:szCs w:val="24"/>
        </w:rPr>
        <w:t xml:space="preserve"> do Centralnej Ewidencji i Informacji o Działalności Gospodarczej*, NIP: …, REGON: …</w:t>
      </w:r>
      <w:r w:rsidRPr="00041DD8">
        <w:rPr>
          <w:rFonts w:ascii="Garamond" w:hAnsi="Garamond" w:cstheme="minorHAnsi"/>
          <w:sz w:val="24"/>
          <w:szCs w:val="24"/>
          <w:vertAlign w:val="superscript"/>
        </w:rPr>
        <w:footnoteReference w:id="1"/>
      </w:r>
      <w:r w:rsidRPr="00041DD8">
        <w:rPr>
          <w:rFonts w:ascii="Garamond" w:hAnsi="Garamond" w:cstheme="minorHAnsi"/>
          <w:sz w:val="24"/>
          <w:szCs w:val="24"/>
        </w:rPr>
        <w:t xml:space="preserve">,  </w:t>
      </w:r>
    </w:p>
    <w:p w14:paraId="00B41E8B"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sz w:val="24"/>
          <w:szCs w:val="24"/>
        </w:rPr>
        <w:t>reprezentowaną przez ………………………………………………………………………….</w:t>
      </w:r>
    </w:p>
    <w:p w14:paraId="19047A9A"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sz w:val="24"/>
          <w:szCs w:val="24"/>
        </w:rPr>
        <w:t>zwanym dalej „</w:t>
      </w:r>
      <w:r w:rsidRPr="00041DD8">
        <w:rPr>
          <w:rFonts w:ascii="Garamond" w:hAnsi="Garamond" w:cstheme="minorHAnsi"/>
          <w:b/>
          <w:sz w:val="24"/>
          <w:szCs w:val="24"/>
        </w:rPr>
        <w:t>Wykonawcą</w:t>
      </w:r>
      <w:r w:rsidRPr="00041DD8">
        <w:rPr>
          <w:rFonts w:ascii="Garamond" w:hAnsi="Garamond" w:cstheme="minorHAnsi"/>
          <w:sz w:val="24"/>
          <w:szCs w:val="24"/>
        </w:rPr>
        <w:t>”,</w:t>
      </w:r>
    </w:p>
    <w:p w14:paraId="5BE01556" w14:textId="77777777" w:rsidR="00DC02A6" w:rsidRPr="00041DD8" w:rsidRDefault="00DC02A6" w:rsidP="00DC02A6">
      <w:pPr>
        <w:spacing w:after="0" w:line="276" w:lineRule="auto"/>
        <w:jc w:val="both"/>
        <w:rPr>
          <w:rFonts w:ascii="Garamond" w:hAnsi="Garamond" w:cstheme="minorHAnsi"/>
          <w:sz w:val="24"/>
          <w:szCs w:val="24"/>
        </w:rPr>
      </w:pPr>
    </w:p>
    <w:p w14:paraId="3E9F7875" w14:textId="77777777" w:rsidR="00DC02A6" w:rsidRPr="00041DD8" w:rsidRDefault="00DC02A6" w:rsidP="00DC02A6">
      <w:pPr>
        <w:spacing w:after="0" w:line="276" w:lineRule="auto"/>
        <w:jc w:val="both"/>
        <w:rPr>
          <w:rFonts w:ascii="Garamond" w:hAnsi="Garamond" w:cstheme="minorHAnsi"/>
          <w:i/>
          <w:sz w:val="24"/>
          <w:szCs w:val="24"/>
        </w:rPr>
      </w:pPr>
      <w:r w:rsidRPr="00041DD8">
        <w:rPr>
          <w:rFonts w:ascii="Garamond" w:hAnsi="Garamond" w:cstheme="minorHAnsi"/>
          <w:i/>
          <w:sz w:val="24"/>
          <w:szCs w:val="24"/>
        </w:rPr>
        <w:t>*niepotrzebne skreślić</w:t>
      </w:r>
    </w:p>
    <w:p w14:paraId="06DCEFC8" w14:textId="77777777" w:rsidR="00DC02A6" w:rsidRPr="00041DD8" w:rsidRDefault="00DC02A6" w:rsidP="00DC02A6">
      <w:pPr>
        <w:spacing w:after="0" w:line="276" w:lineRule="auto"/>
        <w:jc w:val="both"/>
        <w:rPr>
          <w:rFonts w:ascii="Garamond" w:hAnsi="Garamond" w:cstheme="minorHAnsi"/>
          <w:sz w:val="24"/>
          <w:szCs w:val="24"/>
        </w:rPr>
      </w:pPr>
    </w:p>
    <w:p w14:paraId="64E785E0"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sz w:val="24"/>
          <w:szCs w:val="24"/>
        </w:rPr>
        <w:t xml:space="preserve">uprawnienie do reprezentacji Wykonawcy na podstawie informacji odpowiadającej aktualnemu odpisowi z Rejestru Przedsiębiorców KRS* / wydruku zaświadczenia z Centralnej Ewidencji </w:t>
      </w:r>
      <w:r w:rsidRPr="00041DD8">
        <w:rPr>
          <w:rFonts w:ascii="Garamond" w:hAnsi="Garamond" w:cstheme="minorHAnsi"/>
          <w:sz w:val="24"/>
          <w:szCs w:val="24"/>
        </w:rPr>
        <w:br/>
        <w:t xml:space="preserve">i Informacji o Działalności Gospodarczej Wykonawcy* aktualnego na dzień zawierania Umowy, którego odpis stanowi Załącznik nr </w:t>
      </w:r>
      <w:r>
        <w:rPr>
          <w:rFonts w:ascii="Garamond" w:hAnsi="Garamond" w:cstheme="minorHAnsi"/>
          <w:sz w:val="24"/>
          <w:szCs w:val="24"/>
        </w:rPr>
        <w:t xml:space="preserve">6 </w:t>
      </w:r>
      <w:r w:rsidRPr="00041DD8">
        <w:rPr>
          <w:rFonts w:ascii="Garamond" w:hAnsi="Garamond" w:cstheme="minorHAnsi"/>
          <w:sz w:val="24"/>
          <w:szCs w:val="24"/>
        </w:rPr>
        <w:t>do Umowy</w:t>
      </w:r>
    </w:p>
    <w:p w14:paraId="2107C163" w14:textId="77777777" w:rsidR="00DC02A6" w:rsidRPr="00041DD8" w:rsidRDefault="00DC02A6" w:rsidP="00DC02A6">
      <w:pPr>
        <w:spacing w:after="0" w:line="276" w:lineRule="auto"/>
        <w:jc w:val="both"/>
        <w:rPr>
          <w:rFonts w:ascii="Garamond" w:hAnsi="Garamond" w:cstheme="minorHAnsi"/>
          <w:sz w:val="24"/>
          <w:szCs w:val="24"/>
        </w:rPr>
      </w:pPr>
    </w:p>
    <w:p w14:paraId="4192B2BB" w14:textId="77777777"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sz w:val="24"/>
          <w:szCs w:val="24"/>
        </w:rPr>
        <w:t>dalej wspólnie zwanymi „</w:t>
      </w:r>
      <w:r w:rsidRPr="00041DD8">
        <w:rPr>
          <w:rFonts w:ascii="Garamond" w:hAnsi="Garamond" w:cstheme="minorHAnsi"/>
          <w:b/>
          <w:sz w:val="24"/>
          <w:szCs w:val="24"/>
        </w:rPr>
        <w:t>Stronami</w:t>
      </w:r>
      <w:r w:rsidRPr="00041DD8">
        <w:rPr>
          <w:rFonts w:ascii="Garamond" w:hAnsi="Garamond" w:cstheme="minorHAnsi"/>
          <w:sz w:val="24"/>
          <w:szCs w:val="24"/>
        </w:rPr>
        <w:t>” lub osobno „</w:t>
      </w:r>
      <w:r w:rsidRPr="00041DD8">
        <w:rPr>
          <w:rFonts w:ascii="Garamond" w:hAnsi="Garamond" w:cstheme="minorHAnsi"/>
          <w:b/>
          <w:sz w:val="24"/>
          <w:szCs w:val="24"/>
        </w:rPr>
        <w:t>Stroną</w:t>
      </w:r>
      <w:r w:rsidRPr="00041DD8">
        <w:rPr>
          <w:rFonts w:ascii="Garamond" w:hAnsi="Garamond" w:cstheme="minorHAnsi"/>
          <w:sz w:val="24"/>
          <w:szCs w:val="24"/>
        </w:rPr>
        <w:t>”</w:t>
      </w:r>
    </w:p>
    <w:p w14:paraId="33DF7984" w14:textId="77777777" w:rsidR="00DC02A6" w:rsidRPr="00041DD8" w:rsidRDefault="00DC02A6" w:rsidP="00DC02A6">
      <w:pPr>
        <w:spacing w:after="0" w:line="276" w:lineRule="auto"/>
        <w:jc w:val="both"/>
        <w:rPr>
          <w:rFonts w:ascii="Garamond" w:hAnsi="Garamond" w:cstheme="minorHAnsi"/>
          <w:sz w:val="24"/>
          <w:szCs w:val="24"/>
        </w:rPr>
      </w:pPr>
    </w:p>
    <w:p w14:paraId="1F457EAB" w14:textId="7206B5A6" w:rsidR="00DC02A6" w:rsidRPr="00041DD8" w:rsidRDefault="00DC02A6" w:rsidP="00DC02A6">
      <w:pPr>
        <w:spacing w:after="0" w:line="276" w:lineRule="auto"/>
        <w:jc w:val="both"/>
        <w:rPr>
          <w:rFonts w:ascii="Garamond" w:hAnsi="Garamond" w:cstheme="minorHAnsi"/>
          <w:sz w:val="24"/>
          <w:szCs w:val="24"/>
        </w:rPr>
      </w:pPr>
      <w:r w:rsidRPr="00041DD8">
        <w:rPr>
          <w:rFonts w:ascii="Garamond" w:hAnsi="Garamond" w:cstheme="minorHAnsi"/>
          <w:b/>
          <w:sz w:val="24"/>
          <w:szCs w:val="24"/>
        </w:rPr>
        <w:t>w wyniku rozstrzygniętego postępowania o udzielenie zamówienia publicznego prowadzonego w trybie po</w:t>
      </w:r>
      <w:r w:rsidR="0053116A">
        <w:rPr>
          <w:rFonts w:ascii="Garamond" w:hAnsi="Garamond" w:cstheme="minorHAnsi"/>
          <w:b/>
          <w:sz w:val="24"/>
          <w:szCs w:val="24"/>
        </w:rPr>
        <w:t>dstawowym</w:t>
      </w:r>
      <w:r w:rsidRPr="00041DD8">
        <w:rPr>
          <w:rFonts w:ascii="Garamond" w:hAnsi="Garamond" w:cstheme="minorHAnsi"/>
          <w:b/>
          <w:sz w:val="24"/>
          <w:szCs w:val="24"/>
        </w:rPr>
        <w:t xml:space="preserve"> (</w:t>
      </w:r>
      <w:r w:rsidR="0053116A">
        <w:rPr>
          <w:rFonts w:ascii="Garamond" w:hAnsi="Garamond" w:cstheme="minorHAnsi"/>
          <w:b/>
          <w:sz w:val="24"/>
          <w:szCs w:val="24"/>
        </w:rPr>
        <w:t>nr sprawy: Z.261.54.2024</w:t>
      </w:r>
      <w:r w:rsidRPr="00041DD8">
        <w:rPr>
          <w:rFonts w:ascii="Garamond" w:hAnsi="Garamond" w:cstheme="minorHAnsi"/>
          <w:b/>
          <w:sz w:val="24"/>
          <w:szCs w:val="24"/>
        </w:rPr>
        <w:t>), zgodnie z przepisami ustawy z dnia 11 września 2019 r. Prawo zamówień publicznych (</w:t>
      </w:r>
      <w:proofErr w:type="spellStart"/>
      <w:r>
        <w:rPr>
          <w:rFonts w:ascii="Garamond" w:hAnsi="Garamond" w:cstheme="minorHAnsi"/>
          <w:b/>
          <w:sz w:val="24"/>
          <w:szCs w:val="24"/>
        </w:rPr>
        <w:t>t.j</w:t>
      </w:r>
      <w:proofErr w:type="spellEnd"/>
      <w:r>
        <w:rPr>
          <w:rFonts w:ascii="Garamond" w:hAnsi="Garamond" w:cstheme="minorHAnsi"/>
          <w:b/>
          <w:sz w:val="24"/>
          <w:szCs w:val="24"/>
        </w:rPr>
        <w:t xml:space="preserve">. </w:t>
      </w:r>
      <w:r w:rsidRPr="00041DD8">
        <w:rPr>
          <w:rFonts w:ascii="Garamond" w:hAnsi="Garamond" w:cstheme="minorHAnsi"/>
          <w:b/>
          <w:sz w:val="24"/>
          <w:szCs w:val="24"/>
        </w:rPr>
        <w:t>Dz.U. z 202</w:t>
      </w:r>
      <w:r>
        <w:rPr>
          <w:rFonts w:ascii="Garamond" w:hAnsi="Garamond" w:cstheme="minorHAnsi"/>
          <w:b/>
          <w:sz w:val="24"/>
          <w:szCs w:val="24"/>
        </w:rPr>
        <w:t>4</w:t>
      </w:r>
      <w:r w:rsidRPr="00041DD8">
        <w:rPr>
          <w:rFonts w:ascii="Garamond" w:hAnsi="Garamond" w:cstheme="minorHAnsi"/>
          <w:b/>
          <w:sz w:val="24"/>
          <w:szCs w:val="24"/>
        </w:rPr>
        <w:t xml:space="preserve"> r. poz. 1</w:t>
      </w:r>
      <w:r>
        <w:rPr>
          <w:rFonts w:ascii="Garamond" w:hAnsi="Garamond" w:cstheme="minorHAnsi"/>
          <w:b/>
          <w:sz w:val="24"/>
          <w:szCs w:val="24"/>
        </w:rPr>
        <w:t>320</w:t>
      </w:r>
      <w:r w:rsidRPr="00041DD8">
        <w:rPr>
          <w:rFonts w:ascii="Garamond" w:hAnsi="Garamond" w:cstheme="minorHAnsi"/>
          <w:b/>
          <w:sz w:val="24"/>
          <w:szCs w:val="24"/>
        </w:rPr>
        <w:t xml:space="preserve"> ze zm.), zwanej dalej „ustawą </w:t>
      </w:r>
      <w:proofErr w:type="spellStart"/>
      <w:r w:rsidRPr="00041DD8">
        <w:rPr>
          <w:rFonts w:ascii="Garamond" w:hAnsi="Garamond" w:cstheme="minorHAnsi"/>
          <w:b/>
          <w:sz w:val="24"/>
          <w:szCs w:val="24"/>
        </w:rPr>
        <w:t>Pzp</w:t>
      </w:r>
      <w:proofErr w:type="spellEnd"/>
      <w:r w:rsidRPr="00041DD8">
        <w:rPr>
          <w:rFonts w:ascii="Garamond" w:hAnsi="Garamond" w:cstheme="minorHAnsi"/>
          <w:b/>
          <w:sz w:val="24"/>
          <w:szCs w:val="24"/>
        </w:rPr>
        <w:t>”, została zawarta umowa, zwana dalej: „Umową”,</w:t>
      </w:r>
      <w:r w:rsidRPr="00041DD8">
        <w:rPr>
          <w:rFonts w:ascii="Garamond" w:hAnsi="Garamond" w:cstheme="minorHAnsi"/>
          <w:sz w:val="24"/>
          <w:szCs w:val="24"/>
        </w:rPr>
        <w:br/>
      </w:r>
      <w:r w:rsidRPr="00041DD8">
        <w:rPr>
          <w:rFonts w:ascii="Garamond" w:hAnsi="Garamond" w:cstheme="minorHAnsi"/>
          <w:b/>
          <w:sz w:val="24"/>
          <w:szCs w:val="24"/>
        </w:rPr>
        <w:t>o następującej treści:</w:t>
      </w:r>
    </w:p>
    <w:p w14:paraId="48192510" w14:textId="77777777" w:rsidR="00DC02A6" w:rsidRPr="00041DD8" w:rsidRDefault="00DC02A6" w:rsidP="00DC02A6">
      <w:pPr>
        <w:spacing w:after="0" w:line="276" w:lineRule="auto"/>
        <w:jc w:val="center"/>
        <w:rPr>
          <w:rFonts w:ascii="Garamond" w:hAnsi="Garamond" w:cstheme="minorHAnsi"/>
          <w:sz w:val="24"/>
          <w:szCs w:val="24"/>
        </w:rPr>
      </w:pPr>
    </w:p>
    <w:p w14:paraId="07AFA079" w14:textId="77777777" w:rsidR="00DC02A6" w:rsidRPr="00041DD8" w:rsidRDefault="00DC02A6" w:rsidP="00DC02A6">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p>
    <w:p w14:paraId="77ABE445" w14:textId="77777777" w:rsidR="00DC02A6" w:rsidRPr="00041DD8" w:rsidRDefault="00DC02A6" w:rsidP="00DC02A6">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Słowniczek</w:t>
      </w:r>
    </w:p>
    <w:p w14:paraId="1861329D" w14:textId="77777777" w:rsidR="00DC02A6" w:rsidRPr="00041DD8" w:rsidRDefault="00DC02A6" w:rsidP="00DC02A6">
      <w:pPr>
        <w:spacing w:after="0"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Ilekroć poniższe pojęcia pisane są wielką literą w Umowie (lub załącznikach do niej </w:t>
      </w:r>
      <w:r w:rsidRPr="00041DD8">
        <w:rPr>
          <w:rFonts w:ascii="Garamond" w:hAnsi="Garamond" w:cstheme="minorHAnsi"/>
          <w:color w:val="000000" w:themeColor="text1"/>
          <w:sz w:val="24"/>
          <w:szCs w:val="24"/>
        </w:rPr>
        <w:br/>
        <w:t>i dokumentach sporządzonych na podstawie Umowy, o ile nie zostały tam inaczej zdefiniowane) Strony nadają im znaczenie wskazane w definicjach:</w:t>
      </w:r>
    </w:p>
    <w:p w14:paraId="63DF7B23" w14:textId="77777777" w:rsidR="00DC02A6" w:rsidRPr="00041DD8" w:rsidRDefault="00DC02A6" w:rsidP="00DC02A6">
      <w:pPr>
        <w:spacing w:after="0" w:line="276" w:lineRule="auto"/>
        <w:jc w:val="center"/>
        <w:rPr>
          <w:rFonts w:ascii="Garamond" w:hAnsi="Garamond" w:cstheme="minorHAnsi"/>
          <w:b/>
          <w:color w:val="000000" w:themeColor="text1"/>
          <w:sz w:val="24"/>
          <w:szCs w:val="24"/>
        </w:rPr>
      </w:pPr>
    </w:p>
    <w:tbl>
      <w:tblPr>
        <w:tblStyle w:val="Tabela-Siatka"/>
        <w:tblW w:w="0" w:type="auto"/>
        <w:tblLook w:val="04A0" w:firstRow="1" w:lastRow="0" w:firstColumn="1" w:lastColumn="0" w:noHBand="0" w:noVBand="1"/>
      </w:tblPr>
      <w:tblGrid>
        <w:gridCol w:w="2498"/>
        <w:gridCol w:w="6518"/>
      </w:tblGrid>
      <w:tr w:rsidR="00DC02A6" w:rsidRPr="00041DD8" w14:paraId="30102765" w14:textId="77777777" w:rsidTr="002A0107">
        <w:tc>
          <w:tcPr>
            <w:tcW w:w="2498" w:type="dxa"/>
          </w:tcPr>
          <w:p w14:paraId="0F83E035" w14:textId="77777777" w:rsidR="00DC02A6" w:rsidRPr="00041DD8" w:rsidRDefault="00DC02A6" w:rsidP="002A0107">
            <w:pPr>
              <w:spacing w:line="276" w:lineRule="auto"/>
              <w:jc w:val="both"/>
              <w:rPr>
                <w:rFonts w:ascii="Garamond" w:hAnsi="Garamond"/>
                <w:b/>
                <w:sz w:val="24"/>
                <w:szCs w:val="24"/>
              </w:rPr>
            </w:pPr>
            <w:r w:rsidRPr="00041DD8">
              <w:rPr>
                <w:rFonts w:ascii="Garamond" w:hAnsi="Garamond"/>
                <w:b/>
                <w:sz w:val="24"/>
                <w:szCs w:val="24"/>
              </w:rPr>
              <w:t>Pojęcie</w:t>
            </w:r>
          </w:p>
        </w:tc>
        <w:tc>
          <w:tcPr>
            <w:tcW w:w="6518" w:type="dxa"/>
          </w:tcPr>
          <w:p w14:paraId="513D19B5" w14:textId="77777777" w:rsidR="00DC02A6" w:rsidRPr="00041DD8" w:rsidRDefault="00DC02A6" w:rsidP="002A0107">
            <w:pPr>
              <w:spacing w:line="276" w:lineRule="auto"/>
              <w:jc w:val="both"/>
              <w:rPr>
                <w:rFonts w:ascii="Garamond" w:hAnsi="Garamond"/>
                <w:b/>
                <w:sz w:val="24"/>
                <w:szCs w:val="24"/>
              </w:rPr>
            </w:pPr>
            <w:r w:rsidRPr="00041DD8">
              <w:rPr>
                <w:rFonts w:ascii="Garamond" w:hAnsi="Garamond"/>
                <w:b/>
                <w:sz w:val="24"/>
                <w:szCs w:val="24"/>
              </w:rPr>
              <w:t>Znaczenie</w:t>
            </w:r>
          </w:p>
        </w:tc>
      </w:tr>
      <w:tr w:rsidR="00DC02A6" w:rsidRPr="00041DD8" w14:paraId="420C6837" w14:textId="77777777" w:rsidTr="002A0107">
        <w:tc>
          <w:tcPr>
            <w:tcW w:w="2498" w:type="dxa"/>
          </w:tcPr>
          <w:p w14:paraId="4445D7EE" w14:textId="2B2C8905" w:rsidR="00DC02A6" w:rsidRPr="00041DD8" w:rsidRDefault="00DC02A6" w:rsidP="002A0107">
            <w:pPr>
              <w:spacing w:line="276" w:lineRule="auto"/>
              <w:jc w:val="both"/>
              <w:rPr>
                <w:rFonts w:ascii="Garamond" w:hAnsi="Garamond"/>
                <w:b/>
                <w:sz w:val="24"/>
                <w:szCs w:val="24"/>
              </w:rPr>
            </w:pPr>
            <w:r w:rsidRPr="00041DD8">
              <w:rPr>
                <w:rFonts w:ascii="Garamond" w:hAnsi="Garamond"/>
                <w:b/>
                <w:sz w:val="24"/>
                <w:szCs w:val="24"/>
              </w:rPr>
              <w:t>Dostawa</w:t>
            </w:r>
          </w:p>
        </w:tc>
        <w:tc>
          <w:tcPr>
            <w:tcW w:w="6518" w:type="dxa"/>
          </w:tcPr>
          <w:p w14:paraId="467999C1" w14:textId="47A2250C" w:rsidR="00DC02A6" w:rsidRPr="00C6483D" w:rsidRDefault="00C6483D" w:rsidP="00C6483D">
            <w:pPr>
              <w:tabs>
                <w:tab w:val="left" w:pos="1100"/>
              </w:tabs>
              <w:jc w:val="both"/>
              <w:rPr>
                <w:rFonts w:ascii="Garamond" w:hAnsi="Garamond"/>
                <w:bCs/>
                <w:sz w:val="24"/>
                <w:szCs w:val="24"/>
              </w:rPr>
            </w:pPr>
            <w:r w:rsidRPr="00C6483D">
              <w:rPr>
                <w:rFonts w:ascii="Garamond" w:hAnsi="Garamond"/>
                <w:bCs/>
                <w:sz w:val="24"/>
                <w:szCs w:val="24"/>
              </w:rPr>
              <w:t>Dostawa Sprzętu</w:t>
            </w:r>
          </w:p>
        </w:tc>
      </w:tr>
      <w:tr w:rsidR="00DC02A6" w:rsidRPr="006C4ABD" w14:paraId="76591667" w14:textId="77777777" w:rsidTr="002A0107">
        <w:tc>
          <w:tcPr>
            <w:tcW w:w="2498" w:type="dxa"/>
          </w:tcPr>
          <w:p w14:paraId="7106DD6B" w14:textId="77777777" w:rsidR="00DC02A6" w:rsidRPr="006C4ABD" w:rsidRDefault="00DC02A6" w:rsidP="002A0107">
            <w:pPr>
              <w:jc w:val="both"/>
              <w:rPr>
                <w:rFonts w:ascii="Garamond" w:hAnsi="Garamond"/>
                <w:b/>
                <w:bCs/>
                <w:sz w:val="24"/>
                <w:szCs w:val="24"/>
              </w:rPr>
            </w:pPr>
            <w:r w:rsidRPr="006C4ABD">
              <w:rPr>
                <w:rFonts w:ascii="Garamond" w:hAnsi="Garamond"/>
                <w:b/>
                <w:bCs/>
                <w:sz w:val="24"/>
                <w:szCs w:val="24"/>
              </w:rPr>
              <w:lastRenderedPageBreak/>
              <w:t>Dzień roboczy</w:t>
            </w:r>
          </w:p>
        </w:tc>
        <w:tc>
          <w:tcPr>
            <w:tcW w:w="6518" w:type="dxa"/>
          </w:tcPr>
          <w:p w14:paraId="2F69511A" w14:textId="77777777" w:rsidR="00DC02A6" w:rsidRPr="00041DD8" w:rsidRDefault="00DC02A6" w:rsidP="002A0107">
            <w:pPr>
              <w:jc w:val="both"/>
              <w:rPr>
                <w:rFonts w:ascii="Garamond" w:hAnsi="Garamond"/>
                <w:sz w:val="24"/>
                <w:szCs w:val="24"/>
              </w:rPr>
            </w:pPr>
            <w:r w:rsidRPr="00041DD8">
              <w:rPr>
                <w:rFonts w:ascii="Garamond" w:hAnsi="Garamond"/>
                <w:sz w:val="24"/>
                <w:szCs w:val="24"/>
              </w:rPr>
              <w:t xml:space="preserve">Oznacza dzień od poniedziałku do piątku za wyjątkiem dni ustawowo wolnych od pracy oraz dni uznanych za wolne </w:t>
            </w:r>
            <w:r w:rsidRPr="00041DD8">
              <w:rPr>
                <w:rFonts w:ascii="Garamond" w:hAnsi="Garamond"/>
                <w:sz w:val="24"/>
                <w:szCs w:val="24"/>
              </w:rPr>
              <w:br/>
              <w:t>u Zamawiającego</w:t>
            </w:r>
            <w:r>
              <w:rPr>
                <w:rFonts w:ascii="Garamond" w:hAnsi="Garamond"/>
                <w:sz w:val="24"/>
                <w:szCs w:val="24"/>
              </w:rPr>
              <w:t xml:space="preserve"> lub u Użytkownika Końcowego</w:t>
            </w:r>
            <w:r w:rsidRPr="00041DD8">
              <w:rPr>
                <w:rFonts w:ascii="Garamond" w:hAnsi="Garamond"/>
                <w:sz w:val="24"/>
                <w:szCs w:val="24"/>
              </w:rPr>
              <w:t>.</w:t>
            </w:r>
          </w:p>
        </w:tc>
      </w:tr>
      <w:tr w:rsidR="00DC02A6" w:rsidRPr="006C4ABD" w14:paraId="73A733A3" w14:textId="77777777" w:rsidTr="002A0107">
        <w:tc>
          <w:tcPr>
            <w:tcW w:w="2498" w:type="dxa"/>
          </w:tcPr>
          <w:p w14:paraId="52BD63F4" w14:textId="77777777" w:rsidR="00DC02A6" w:rsidRPr="006C4ABD" w:rsidRDefault="00DC02A6" w:rsidP="002A0107">
            <w:pPr>
              <w:jc w:val="both"/>
              <w:rPr>
                <w:rFonts w:ascii="Garamond" w:hAnsi="Garamond"/>
                <w:b/>
                <w:bCs/>
                <w:sz w:val="24"/>
                <w:szCs w:val="24"/>
              </w:rPr>
            </w:pPr>
            <w:r w:rsidRPr="00041DD8">
              <w:rPr>
                <w:rFonts w:ascii="Garamond" w:hAnsi="Garamond"/>
                <w:b/>
                <w:sz w:val="24"/>
                <w:szCs w:val="24"/>
              </w:rPr>
              <w:t>Informacje Poufne</w:t>
            </w:r>
          </w:p>
        </w:tc>
        <w:tc>
          <w:tcPr>
            <w:tcW w:w="6518" w:type="dxa"/>
          </w:tcPr>
          <w:p w14:paraId="46B06F44" w14:textId="77777777" w:rsidR="00DC02A6" w:rsidRPr="00041DD8" w:rsidRDefault="00DC02A6" w:rsidP="002A0107">
            <w:pPr>
              <w:spacing w:after="120"/>
              <w:jc w:val="both"/>
              <w:rPr>
                <w:rFonts w:ascii="Garamond" w:hAnsi="Garamond"/>
                <w:sz w:val="24"/>
                <w:szCs w:val="24"/>
              </w:rPr>
            </w:pPr>
            <w:r w:rsidRPr="00041DD8">
              <w:rPr>
                <w:rFonts w:ascii="Garamond" w:hAnsi="Garamond"/>
                <w:sz w:val="24"/>
                <w:szCs w:val="24"/>
              </w:rPr>
              <w:t>Informacje, które nie są powszechnie znane osobom zwykle zajmującym się tym rodzajem informacji albo nie są łatwo dostępne dla takich osób, oraz zostały lub zostaną udostępnione drugiej Stronie na podstawie Umowy, obejmujące w szczególności:</w:t>
            </w:r>
          </w:p>
          <w:p w14:paraId="79A9658E" w14:textId="77777777" w:rsidR="00DC02A6" w:rsidRPr="00041DD8" w:rsidRDefault="00DC02A6" w:rsidP="00DC02A6">
            <w:pPr>
              <w:pStyle w:val="Akapitzlist"/>
              <w:numPr>
                <w:ilvl w:val="0"/>
                <w:numId w:val="8"/>
              </w:numPr>
              <w:suppressAutoHyphens w:val="0"/>
              <w:spacing w:line="276" w:lineRule="auto"/>
              <w:jc w:val="both"/>
              <w:rPr>
                <w:rFonts w:ascii="Garamond" w:hAnsi="Garamond"/>
                <w:sz w:val="24"/>
                <w:szCs w:val="24"/>
              </w:rPr>
            </w:pPr>
            <w:r w:rsidRPr="00041DD8">
              <w:rPr>
                <w:rFonts w:ascii="Garamond" w:hAnsi="Garamond"/>
                <w:sz w:val="24"/>
                <w:szCs w:val="24"/>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lub RODO) (Dz. Urz. UE. z 2016 r., L 119, poz. 1) oraz ustawy z dnia 10 maja 2018 r. o ochronie danych osobowych (Dz. U. z 2018 r. poz.1000 ze zm.);</w:t>
            </w:r>
          </w:p>
          <w:p w14:paraId="72AA0154" w14:textId="77777777" w:rsidR="00DC02A6" w:rsidRPr="00041DD8" w:rsidRDefault="00DC02A6" w:rsidP="00DC02A6">
            <w:pPr>
              <w:pStyle w:val="Akapitzlist"/>
              <w:numPr>
                <w:ilvl w:val="0"/>
                <w:numId w:val="8"/>
              </w:numPr>
              <w:suppressAutoHyphens w:val="0"/>
              <w:spacing w:line="276" w:lineRule="auto"/>
              <w:jc w:val="both"/>
              <w:rPr>
                <w:rFonts w:ascii="Garamond" w:hAnsi="Garamond"/>
                <w:sz w:val="24"/>
                <w:szCs w:val="24"/>
              </w:rPr>
            </w:pPr>
            <w:r w:rsidRPr="00041DD8">
              <w:rPr>
                <w:rFonts w:ascii="Garamond" w:hAnsi="Garamond"/>
                <w:sz w:val="24"/>
                <w:szCs w:val="24"/>
              </w:rPr>
              <w:t>informacje stanowiące tajemnice ustawowo chronione (w szczególności w części niejawnej Dokumentacji);</w:t>
            </w:r>
          </w:p>
          <w:p w14:paraId="7F01E062" w14:textId="77777777" w:rsidR="00DC02A6" w:rsidRPr="00041DD8" w:rsidRDefault="00DC02A6" w:rsidP="00DC02A6">
            <w:pPr>
              <w:pStyle w:val="Akapitzlist"/>
              <w:numPr>
                <w:ilvl w:val="0"/>
                <w:numId w:val="8"/>
              </w:numPr>
              <w:suppressAutoHyphens w:val="0"/>
              <w:spacing w:line="276" w:lineRule="auto"/>
              <w:jc w:val="both"/>
              <w:rPr>
                <w:rFonts w:ascii="Garamond" w:hAnsi="Garamond"/>
                <w:sz w:val="24"/>
                <w:szCs w:val="24"/>
              </w:rPr>
            </w:pPr>
            <w:r w:rsidRPr="00041DD8">
              <w:rPr>
                <w:rFonts w:ascii="Garamond" w:hAnsi="Garamond"/>
                <w:sz w:val="24"/>
                <w:szCs w:val="24"/>
              </w:rPr>
              <w:t>informacje, które mogą mieć wpływ na funkcjonowanie lub stan bezpieczeństwa Zamawiającego</w:t>
            </w:r>
            <w:r>
              <w:rPr>
                <w:rFonts w:ascii="Garamond" w:hAnsi="Garamond"/>
                <w:sz w:val="24"/>
                <w:szCs w:val="24"/>
              </w:rPr>
              <w:t xml:space="preserve"> lub Użytkownika Końcowego</w:t>
            </w:r>
            <w:r w:rsidRPr="00041DD8">
              <w:rPr>
                <w:rFonts w:ascii="Garamond" w:hAnsi="Garamond"/>
                <w:sz w:val="24"/>
                <w:szCs w:val="24"/>
              </w:rPr>
              <w:t>;</w:t>
            </w:r>
          </w:p>
          <w:p w14:paraId="060A0CF6" w14:textId="77777777" w:rsidR="00DC02A6" w:rsidRPr="00041DD8" w:rsidRDefault="00DC02A6" w:rsidP="00DC02A6">
            <w:pPr>
              <w:pStyle w:val="Akapitzlist"/>
              <w:numPr>
                <w:ilvl w:val="0"/>
                <w:numId w:val="8"/>
              </w:numPr>
              <w:suppressAutoHyphens w:val="0"/>
              <w:spacing w:line="276" w:lineRule="auto"/>
              <w:jc w:val="both"/>
              <w:rPr>
                <w:rFonts w:ascii="Garamond" w:hAnsi="Garamond"/>
                <w:sz w:val="24"/>
                <w:szCs w:val="24"/>
              </w:rPr>
            </w:pPr>
            <w:r w:rsidRPr="00041DD8">
              <w:rPr>
                <w:rFonts w:ascii="Garamond" w:hAnsi="Garamond"/>
                <w:sz w:val="24"/>
                <w:szCs w:val="24"/>
              </w:rPr>
              <w:t>inne informacje prawnie chronione na podstawie powszechnie obowiązujących przepisów prawa;</w:t>
            </w:r>
          </w:p>
          <w:p w14:paraId="4A9FE87F" w14:textId="77777777" w:rsidR="00DC02A6" w:rsidRPr="00041DD8" w:rsidRDefault="00DC02A6" w:rsidP="002A0107">
            <w:pPr>
              <w:jc w:val="both"/>
              <w:rPr>
                <w:rFonts w:ascii="Garamond" w:hAnsi="Garamond"/>
                <w:sz w:val="24"/>
                <w:szCs w:val="24"/>
              </w:rPr>
            </w:pPr>
            <w:r w:rsidRPr="00041DD8">
              <w:rPr>
                <w:rFonts w:ascii="Garamond" w:hAnsi="Garamond"/>
                <w:sz w:val="24"/>
                <w:szCs w:val="24"/>
              </w:rPr>
              <w:t>informacje, dane, zestawienia, analizy, kalkulacje, projekty, strategie, kierunki działalności, dane organizacyjne, operacyjne, techniczne, technologiczne i systemowe oraz informacje dotyczące bezpieczeństwa i ochrony danych osobowych – o ile Zamawiający lub Użytkownik końcowy wskazał Wykonawcy albo Wykonawca wskazał Zamawiającemu lub Użytkownikowi końcowemu, że dane te mają charakter informacji poufnych.</w:t>
            </w:r>
          </w:p>
        </w:tc>
      </w:tr>
    </w:tbl>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90"/>
        <w:gridCol w:w="6510"/>
      </w:tblGrid>
      <w:tr w:rsidR="00DC02A6" w:rsidRPr="006C4ABD" w14:paraId="2BC1A796" w14:textId="77777777" w:rsidTr="002A0107">
        <w:tc>
          <w:tcPr>
            <w:tcW w:w="2490" w:type="dxa"/>
            <w:tcBorders>
              <w:top w:val="outset" w:sz="6" w:space="0" w:color="auto"/>
              <w:left w:val="single" w:sz="6" w:space="0" w:color="auto"/>
              <w:bottom w:val="single" w:sz="6" w:space="0" w:color="auto"/>
              <w:right w:val="single" w:sz="6" w:space="0" w:color="auto"/>
            </w:tcBorders>
            <w:shd w:val="clear" w:color="auto" w:fill="auto"/>
            <w:hideMark/>
          </w:tcPr>
          <w:p w14:paraId="7074FCCE" w14:textId="77777777" w:rsidR="00DC02A6" w:rsidRPr="006C4ABD" w:rsidRDefault="00DC02A6" w:rsidP="002A0107">
            <w:pPr>
              <w:spacing w:line="240" w:lineRule="auto"/>
              <w:jc w:val="both"/>
              <w:rPr>
                <w:rFonts w:ascii="Garamond" w:hAnsi="Garamond"/>
                <w:b/>
                <w:bCs/>
                <w:sz w:val="24"/>
                <w:szCs w:val="24"/>
              </w:rPr>
            </w:pPr>
            <w:r w:rsidRPr="006C4ABD">
              <w:rPr>
                <w:rFonts w:ascii="Garamond" w:hAnsi="Garamond"/>
                <w:b/>
                <w:bCs/>
                <w:sz w:val="24"/>
                <w:szCs w:val="24"/>
              </w:rPr>
              <w:t>Odbiór ilościowy </w:t>
            </w:r>
          </w:p>
        </w:tc>
        <w:tc>
          <w:tcPr>
            <w:tcW w:w="6510" w:type="dxa"/>
            <w:tcBorders>
              <w:top w:val="outset" w:sz="6" w:space="0" w:color="auto"/>
              <w:left w:val="outset" w:sz="6" w:space="0" w:color="auto"/>
              <w:bottom w:val="single" w:sz="6" w:space="0" w:color="auto"/>
              <w:right w:val="single" w:sz="6" w:space="0" w:color="auto"/>
            </w:tcBorders>
            <w:shd w:val="clear" w:color="auto" w:fill="auto"/>
            <w:hideMark/>
          </w:tcPr>
          <w:p w14:paraId="53137022" w14:textId="77777777" w:rsidR="00DC02A6" w:rsidRPr="006C4ABD" w:rsidRDefault="00DC02A6" w:rsidP="002A0107">
            <w:pPr>
              <w:spacing w:line="240" w:lineRule="auto"/>
              <w:jc w:val="both"/>
              <w:rPr>
                <w:rFonts w:ascii="Garamond" w:hAnsi="Garamond"/>
                <w:sz w:val="24"/>
                <w:szCs w:val="24"/>
              </w:rPr>
            </w:pPr>
            <w:r w:rsidRPr="006C4ABD">
              <w:rPr>
                <w:rFonts w:ascii="Garamond" w:hAnsi="Garamond"/>
                <w:sz w:val="24"/>
                <w:szCs w:val="24"/>
              </w:rPr>
              <w:t>Stwierdzenie zgodności ilościowej dostarczonego Sprzętu wraz z wszelką inną dokumentacją techniczną związaną z dostarczanym Sprzętem z postanowieniami Umowy.  </w:t>
            </w:r>
          </w:p>
        </w:tc>
      </w:tr>
      <w:tr w:rsidR="00DC02A6" w:rsidRPr="006C4ABD" w14:paraId="5F853D28" w14:textId="77777777" w:rsidTr="002A0107">
        <w:tc>
          <w:tcPr>
            <w:tcW w:w="2490" w:type="dxa"/>
            <w:tcBorders>
              <w:top w:val="outset" w:sz="6" w:space="0" w:color="auto"/>
              <w:left w:val="single" w:sz="6" w:space="0" w:color="auto"/>
              <w:bottom w:val="single" w:sz="6" w:space="0" w:color="auto"/>
              <w:right w:val="single" w:sz="6" w:space="0" w:color="auto"/>
            </w:tcBorders>
            <w:shd w:val="clear" w:color="auto" w:fill="auto"/>
            <w:hideMark/>
          </w:tcPr>
          <w:p w14:paraId="3F46FA29" w14:textId="77777777" w:rsidR="00DC02A6" w:rsidRPr="006C4ABD" w:rsidRDefault="00DC02A6" w:rsidP="002A0107">
            <w:pPr>
              <w:spacing w:line="240" w:lineRule="auto"/>
              <w:jc w:val="both"/>
              <w:rPr>
                <w:rFonts w:ascii="Garamond" w:hAnsi="Garamond"/>
                <w:b/>
                <w:bCs/>
                <w:sz w:val="24"/>
                <w:szCs w:val="24"/>
              </w:rPr>
            </w:pPr>
            <w:r w:rsidRPr="006C4ABD">
              <w:rPr>
                <w:rFonts w:ascii="Garamond" w:hAnsi="Garamond"/>
                <w:b/>
                <w:bCs/>
                <w:sz w:val="24"/>
                <w:szCs w:val="24"/>
              </w:rPr>
              <w:t>Odbiór jakościowy </w:t>
            </w:r>
          </w:p>
        </w:tc>
        <w:tc>
          <w:tcPr>
            <w:tcW w:w="6510" w:type="dxa"/>
            <w:tcBorders>
              <w:top w:val="outset" w:sz="6" w:space="0" w:color="auto"/>
              <w:left w:val="outset" w:sz="6" w:space="0" w:color="auto"/>
              <w:bottom w:val="single" w:sz="6" w:space="0" w:color="auto"/>
              <w:right w:val="single" w:sz="6" w:space="0" w:color="auto"/>
            </w:tcBorders>
            <w:shd w:val="clear" w:color="auto" w:fill="auto"/>
            <w:hideMark/>
          </w:tcPr>
          <w:p w14:paraId="20F7DA7A" w14:textId="77777777" w:rsidR="00DC02A6" w:rsidRPr="006C4ABD" w:rsidRDefault="00DC02A6" w:rsidP="002A0107">
            <w:pPr>
              <w:spacing w:line="240" w:lineRule="auto"/>
              <w:jc w:val="both"/>
              <w:rPr>
                <w:rFonts w:ascii="Garamond" w:hAnsi="Garamond"/>
                <w:sz w:val="24"/>
                <w:szCs w:val="24"/>
              </w:rPr>
            </w:pPr>
            <w:r w:rsidRPr="006C4ABD">
              <w:rPr>
                <w:rFonts w:ascii="Garamond" w:hAnsi="Garamond"/>
                <w:sz w:val="24"/>
                <w:szCs w:val="24"/>
              </w:rPr>
              <w:t>Stwierdzenie zgodności jakościowej dostarczonego Sprzętu z postanowieniami Umowy, z uwzględnieniem odpowiedniej konfiguracji Sprzętu (jeżeli dotyczy). Odbiór jakościowy dokonywany jest Protokołem Odbioru Końcowego. </w:t>
            </w:r>
          </w:p>
        </w:tc>
      </w:tr>
    </w:tbl>
    <w:tbl>
      <w:tblPr>
        <w:tblStyle w:val="Tabela-Siatka"/>
        <w:tblW w:w="0" w:type="auto"/>
        <w:tblLook w:val="04A0" w:firstRow="1" w:lastRow="0" w:firstColumn="1" w:lastColumn="0" w:noHBand="0" w:noVBand="1"/>
      </w:tblPr>
      <w:tblGrid>
        <w:gridCol w:w="2498"/>
        <w:gridCol w:w="6518"/>
      </w:tblGrid>
      <w:tr w:rsidR="00DC02A6" w:rsidRPr="00041DD8" w14:paraId="1FA420D5" w14:textId="77777777" w:rsidTr="002A0107">
        <w:tc>
          <w:tcPr>
            <w:tcW w:w="2498" w:type="dxa"/>
          </w:tcPr>
          <w:p w14:paraId="3FC83CE4" w14:textId="77777777" w:rsidR="00DC02A6" w:rsidRPr="00041DD8" w:rsidRDefault="00DC02A6" w:rsidP="002A0107">
            <w:pPr>
              <w:spacing w:line="276" w:lineRule="auto"/>
              <w:jc w:val="both"/>
              <w:rPr>
                <w:rFonts w:ascii="Garamond" w:hAnsi="Garamond"/>
                <w:b/>
                <w:sz w:val="24"/>
                <w:szCs w:val="24"/>
              </w:rPr>
            </w:pPr>
            <w:r w:rsidRPr="00041DD8">
              <w:rPr>
                <w:rFonts w:ascii="Garamond" w:hAnsi="Garamond"/>
                <w:b/>
                <w:sz w:val="24"/>
                <w:szCs w:val="24"/>
              </w:rPr>
              <w:t>Podwykonawca</w:t>
            </w:r>
          </w:p>
        </w:tc>
        <w:tc>
          <w:tcPr>
            <w:tcW w:w="6518" w:type="dxa"/>
          </w:tcPr>
          <w:p w14:paraId="7FD4BEAE" w14:textId="77777777" w:rsidR="00DC02A6" w:rsidRPr="00041DD8" w:rsidRDefault="00DC02A6" w:rsidP="002A0107">
            <w:pPr>
              <w:spacing w:line="276" w:lineRule="auto"/>
              <w:jc w:val="both"/>
              <w:rPr>
                <w:rFonts w:ascii="Garamond" w:hAnsi="Garamond"/>
                <w:sz w:val="24"/>
                <w:szCs w:val="24"/>
              </w:rPr>
            </w:pPr>
            <w:r w:rsidRPr="00041DD8">
              <w:rPr>
                <w:rFonts w:ascii="Garamond" w:hAnsi="Garamond"/>
                <w:sz w:val="24"/>
                <w:szCs w:val="24"/>
              </w:rPr>
              <w:t xml:space="preserve">Podmiot trzeci, w rozumieniu art. 462 </w:t>
            </w:r>
            <w:proofErr w:type="spellStart"/>
            <w:r w:rsidRPr="00041DD8">
              <w:rPr>
                <w:rFonts w:ascii="Garamond" w:hAnsi="Garamond"/>
                <w:sz w:val="24"/>
                <w:szCs w:val="24"/>
              </w:rPr>
              <w:t>Pzp</w:t>
            </w:r>
            <w:proofErr w:type="spellEnd"/>
            <w:r w:rsidRPr="00041DD8">
              <w:rPr>
                <w:rFonts w:ascii="Garamond" w:hAnsi="Garamond"/>
                <w:sz w:val="24"/>
                <w:szCs w:val="24"/>
              </w:rPr>
              <w:t>, wykonujący przedmiot Umowy na zlecenie Wykonawcy, którym Wykonawca nie dysponuje bezpośrednio.</w:t>
            </w:r>
          </w:p>
        </w:tc>
      </w:tr>
      <w:tr w:rsidR="00DC02A6" w:rsidRPr="00041DD8" w14:paraId="35AA62AD" w14:textId="77777777" w:rsidTr="002A0107">
        <w:tc>
          <w:tcPr>
            <w:tcW w:w="2498" w:type="dxa"/>
          </w:tcPr>
          <w:p w14:paraId="768C5C86" w14:textId="77777777" w:rsidR="00DC02A6" w:rsidRPr="00041DD8" w:rsidRDefault="00DC02A6" w:rsidP="002A0107">
            <w:pPr>
              <w:spacing w:line="276" w:lineRule="auto"/>
              <w:rPr>
                <w:rFonts w:ascii="Garamond" w:hAnsi="Garamond"/>
                <w:b/>
                <w:sz w:val="24"/>
                <w:szCs w:val="24"/>
              </w:rPr>
            </w:pPr>
            <w:r w:rsidRPr="00041DD8">
              <w:rPr>
                <w:rFonts w:ascii="Garamond" w:hAnsi="Garamond"/>
                <w:b/>
                <w:sz w:val="24"/>
                <w:szCs w:val="24"/>
              </w:rPr>
              <w:t>Sprzęt</w:t>
            </w:r>
          </w:p>
        </w:tc>
        <w:tc>
          <w:tcPr>
            <w:tcW w:w="6518" w:type="dxa"/>
          </w:tcPr>
          <w:p w14:paraId="01C67606" w14:textId="1FAC0429" w:rsidR="00DC02A6" w:rsidRPr="00041DD8" w:rsidRDefault="00DC02A6" w:rsidP="002A0107">
            <w:pPr>
              <w:spacing w:line="276" w:lineRule="auto"/>
              <w:jc w:val="both"/>
              <w:rPr>
                <w:rFonts w:ascii="Garamond" w:hAnsi="Garamond"/>
                <w:sz w:val="24"/>
                <w:szCs w:val="24"/>
              </w:rPr>
            </w:pPr>
            <w:r w:rsidRPr="00041DD8">
              <w:rPr>
                <w:rFonts w:ascii="Garamond" w:hAnsi="Garamond"/>
                <w:sz w:val="24"/>
                <w:szCs w:val="24"/>
              </w:rPr>
              <w:t xml:space="preserve">Fabrycznie nowe i nieużywane, wolne od wad fizycznych i prawnych oraz sprawne technicznie urządzenia, wymienione </w:t>
            </w:r>
            <w:r w:rsidRPr="00041DD8">
              <w:rPr>
                <w:rFonts w:ascii="Garamond" w:hAnsi="Garamond"/>
                <w:sz w:val="24"/>
                <w:szCs w:val="24"/>
              </w:rPr>
              <w:br/>
              <w:t>i szczegółowo opisane w Załączniku nr 1 do Umowy - Opis przedmiotu zamówienia</w:t>
            </w:r>
            <w:r>
              <w:rPr>
                <w:rFonts w:ascii="Garamond" w:hAnsi="Garamond"/>
                <w:sz w:val="24"/>
                <w:szCs w:val="24"/>
              </w:rPr>
              <w:t xml:space="preserve"> wraz </w:t>
            </w:r>
            <w:r w:rsidR="000C6506">
              <w:rPr>
                <w:rFonts w:ascii="Garamond" w:hAnsi="Garamond"/>
                <w:sz w:val="24"/>
                <w:szCs w:val="24"/>
              </w:rPr>
              <w:t xml:space="preserve">z </w:t>
            </w:r>
            <w:r>
              <w:rPr>
                <w:rFonts w:ascii="Garamond" w:hAnsi="Garamond"/>
                <w:sz w:val="24"/>
                <w:szCs w:val="24"/>
              </w:rPr>
              <w:t xml:space="preserve">gwarancją (zgodnie z wymogami określonymi </w:t>
            </w:r>
            <w:r w:rsidRPr="00041DD8">
              <w:rPr>
                <w:rFonts w:ascii="Garamond" w:hAnsi="Garamond"/>
                <w:sz w:val="24"/>
                <w:szCs w:val="24"/>
              </w:rPr>
              <w:t>w Załączniku nr 1 do Umowy - Opis przedmiotu zamówienia</w:t>
            </w:r>
            <w:r>
              <w:rPr>
                <w:rFonts w:ascii="Garamond" w:hAnsi="Garamond"/>
                <w:sz w:val="24"/>
                <w:szCs w:val="24"/>
              </w:rPr>
              <w:t>)</w:t>
            </w:r>
            <w:r w:rsidRPr="00041DD8">
              <w:rPr>
                <w:rFonts w:ascii="Garamond" w:hAnsi="Garamond"/>
                <w:sz w:val="24"/>
                <w:szCs w:val="24"/>
              </w:rPr>
              <w:t>.</w:t>
            </w:r>
          </w:p>
        </w:tc>
      </w:tr>
      <w:tr w:rsidR="00DC02A6" w:rsidRPr="00041DD8" w14:paraId="776F9167" w14:textId="77777777" w:rsidTr="002A0107">
        <w:tc>
          <w:tcPr>
            <w:tcW w:w="2498" w:type="dxa"/>
          </w:tcPr>
          <w:p w14:paraId="64985DEA" w14:textId="77777777" w:rsidR="00DC02A6" w:rsidRPr="00041DD8" w:rsidRDefault="00DC02A6" w:rsidP="002A0107">
            <w:pPr>
              <w:spacing w:line="276" w:lineRule="auto"/>
              <w:jc w:val="both"/>
              <w:rPr>
                <w:rFonts w:ascii="Garamond" w:hAnsi="Garamond"/>
                <w:b/>
                <w:sz w:val="24"/>
                <w:szCs w:val="24"/>
              </w:rPr>
            </w:pPr>
            <w:r w:rsidRPr="00041DD8">
              <w:rPr>
                <w:rFonts w:ascii="Garamond" w:hAnsi="Garamond"/>
                <w:b/>
                <w:sz w:val="24"/>
                <w:szCs w:val="24"/>
              </w:rPr>
              <w:lastRenderedPageBreak/>
              <w:t>Siła wyższa</w:t>
            </w:r>
          </w:p>
        </w:tc>
        <w:tc>
          <w:tcPr>
            <w:tcW w:w="6518" w:type="dxa"/>
          </w:tcPr>
          <w:p w14:paraId="4457CD66" w14:textId="77777777" w:rsidR="00DC02A6" w:rsidRPr="00041DD8" w:rsidRDefault="00DC02A6" w:rsidP="002A0107">
            <w:pPr>
              <w:tabs>
                <w:tab w:val="left" w:pos="1505"/>
              </w:tabs>
              <w:spacing w:line="276" w:lineRule="auto"/>
              <w:jc w:val="both"/>
              <w:rPr>
                <w:rFonts w:ascii="Garamond" w:hAnsi="Garamond"/>
                <w:sz w:val="24"/>
                <w:szCs w:val="24"/>
              </w:rPr>
            </w:pPr>
            <w:r w:rsidRPr="00041DD8">
              <w:rPr>
                <w:rFonts w:ascii="Garamond" w:hAnsi="Garamond"/>
                <w:sz w:val="24"/>
                <w:szCs w:val="24"/>
              </w:rPr>
              <w:t>Zdarzenie lub połączenie zdarzeń obiektywnie niezależnych od Stron, które zasadniczo i istotnie uniemożliwiają lub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w:t>
            </w:r>
          </w:p>
        </w:tc>
      </w:tr>
      <w:tr w:rsidR="00DC02A6" w:rsidRPr="00041DD8" w14:paraId="492F126D" w14:textId="77777777" w:rsidTr="002A0107">
        <w:tc>
          <w:tcPr>
            <w:tcW w:w="2498" w:type="dxa"/>
          </w:tcPr>
          <w:p w14:paraId="0E2A03F9" w14:textId="77777777" w:rsidR="00DC02A6" w:rsidRPr="00041DD8" w:rsidRDefault="00DC02A6" w:rsidP="002A0107">
            <w:pPr>
              <w:spacing w:line="276" w:lineRule="auto"/>
              <w:jc w:val="both"/>
              <w:rPr>
                <w:rFonts w:ascii="Garamond" w:hAnsi="Garamond"/>
                <w:b/>
                <w:sz w:val="24"/>
                <w:szCs w:val="24"/>
              </w:rPr>
            </w:pPr>
            <w:r>
              <w:rPr>
                <w:rFonts w:ascii="Garamond" w:hAnsi="Garamond"/>
                <w:b/>
                <w:sz w:val="24"/>
                <w:szCs w:val="24"/>
              </w:rPr>
              <w:t>Użytkownik końcowy</w:t>
            </w:r>
          </w:p>
        </w:tc>
        <w:tc>
          <w:tcPr>
            <w:tcW w:w="6518" w:type="dxa"/>
          </w:tcPr>
          <w:p w14:paraId="7CE71C21" w14:textId="77777777" w:rsidR="00DC02A6" w:rsidRPr="00041DD8" w:rsidRDefault="00DC02A6" w:rsidP="002A0107">
            <w:pPr>
              <w:tabs>
                <w:tab w:val="left" w:pos="1505"/>
              </w:tabs>
              <w:spacing w:line="276" w:lineRule="auto"/>
              <w:jc w:val="both"/>
              <w:rPr>
                <w:rFonts w:ascii="Garamond" w:hAnsi="Garamond"/>
                <w:sz w:val="24"/>
                <w:szCs w:val="24"/>
              </w:rPr>
            </w:pPr>
            <w:r>
              <w:rPr>
                <w:rFonts w:ascii="Garamond" w:hAnsi="Garamond"/>
                <w:sz w:val="24"/>
                <w:szCs w:val="24"/>
              </w:rPr>
              <w:t xml:space="preserve">Sąd powszechny wskazany w Liście dystrybucyjnej </w:t>
            </w:r>
            <w:r w:rsidRPr="00CA7164">
              <w:rPr>
                <w:rFonts w:ascii="Garamond" w:hAnsi="Garamond"/>
                <w:sz w:val="24"/>
                <w:szCs w:val="24"/>
              </w:rPr>
              <w:t>(Załącznik nr 5 do Umowy)</w:t>
            </w:r>
          </w:p>
        </w:tc>
      </w:tr>
    </w:tbl>
    <w:p w14:paraId="2DE2C3EE" w14:textId="77777777" w:rsidR="00DC02A6" w:rsidRPr="00041DD8" w:rsidRDefault="00DC02A6" w:rsidP="00DC02A6">
      <w:pPr>
        <w:spacing w:after="0" w:line="276" w:lineRule="auto"/>
        <w:jc w:val="both"/>
        <w:rPr>
          <w:rFonts w:ascii="Garamond" w:hAnsi="Garamond" w:cstheme="minorHAnsi"/>
          <w:b/>
          <w:color w:val="000000" w:themeColor="text1"/>
          <w:sz w:val="24"/>
          <w:szCs w:val="24"/>
        </w:rPr>
      </w:pPr>
    </w:p>
    <w:p w14:paraId="6F833D40" w14:textId="77777777" w:rsidR="00DC02A6" w:rsidRPr="00041DD8" w:rsidRDefault="00DC02A6" w:rsidP="00DC02A6">
      <w:pPr>
        <w:spacing w:after="0"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2.</w:t>
      </w:r>
    </w:p>
    <w:p w14:paraId="18D1BE82" w14:textId="77777777" w:rsidR="00DC02A6" w:rsidRPr="00041DD8" w:rsidRDefault="00DC02A6" w:rsidP="00DC02A6">
      <w:pPr>
        <w:spacing w:line="276" w:lineRule="auto"/>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Przedmiot Umowy i termin realizacji</w:t>
      </w:r>
    </w:p>
    <w:p w14:paraId="41863740" w14:textId="1624EEC7" w:rsidR="00DC02A6" w:rsidRPr="000C6EDA" w:rsidRDefault="00DC02A6" w:rsidP="00DC02A6">
      <w:pPr>
        <w:pStyle w:val="Akapitzlist"/>
        <w:numPr>
          <w:ilvl w:val="0"/>
          <w:numId w:val="1"/>
        </w:numPr>
        <w:ind w:left="284" w:hanging="284"/>
        <w:rPr>
          <w:rFonts w:ascii="Garamond" w:hAnsi="Garamond" w:cstheme="minorHAnsi"/>
          <w:color w:val="000000" w:themeColor="text1"/>
          <w:sz w:val="24"/>
          <w:szCs w:val="24"/>
        </w:rPr>
      </w:pPr>
      <w:r w:rsidRPr="000C6EDA">
        <w:rPr>
          <w:rFonts w:ascii="Garamond" w:hAnsi="Garamond" w:cstheme="minorHAnsi"/>
          <w:color w:val="000000" w:themeColor="text1"/>
          <w:sz w:val="24"/>
          <w:szCs w:val="24"/>
        </w:rPr>
        <w:t>Przedmiotem Umowy jest:</w:t>
      </w:r>
    </w:p>
    <w:p w14:paraId="55026AAA" w14:textId="14F37875" w:rsidR="00DC02A6" w:rsidRDefault="00DC02A6" w:rsidP="00DC02A6">
      <w:pPr>
        <w:pStyle w:val="Akapitzlist"/>
        <w:numPr>
          <w:ilvl w:val="0"/>
          <w:numId w:val="22"/>
        </w:numPr>
        <w:jc w:val="both"/>
        <w:rPr>
          <w:rFonts w:ascii="Garamond" w:hAnsi="Garamond" w:cstheme="minorHAnsi"/>
          <w:color w:val="000000" w:themeColor="text1"/>
          <w:sz w:val="24"/>
          <w:szCs w:val="24"/>
        </w:rPr>
      </w:pPr>
      <w:r w:rsidRPr="000C6EDA">
        <w:rPr>
          <w:rFonts w:ascii="Garamond" w:hAnsi="Garamond" w:cstheme="minorHAnsi"/>
          <w:color w:val="000000" w:themeColor="text1"/>
          <w:sz w:val="24"/>
          <w:szCs w:val="24"/>
        </w:rPr>
        <w:t xml:space="preserve">dostawa Sprzętu, fabrycznie nowego, nieużywanego oraz sprawnego technicznie, spełniającego minimalne wymagania określone w Załączniku nr 1 do Umowy – Opis przedmiotu zamówienia, </w:t>
      </w:r>
    </w:p>
    <w:p w14:paraId="58C2E27C" w14:textId="77777777" w:rsidR="00DC02A6" w:rsidRDefault="00DC02A6" w:rsidP="00DC02A6">
      <w:pPr>
        <w:pStyle w:val="Akapitzlist"/>
        <w:numPr>
          <w:ilvl w:val="0"/>
          <w:numId w:val="22"/>
        </w:numPr>
        <w:jc w:val="both"/>
        <w:rPr>
          <w:rFonts w:ascii="Garamond" w:hAnsi="Garamond" w:cstheme="minorHAnsi"/>
          <w:color w:val="000000" w:themeColor="text1"/>
          <w:sz w:val="24"/>
          <w:szCs w:val="24"/>
        </w:rPr>
      </w:pPr>
      <w:r w:rsidRPr="000C6EDA">
        <w:rPr>
          <w:rFonts w:ascii="Garamond" w:hAnsi="Garamond" w:cstheme="minorHAnsi"/>
          <w:color w:val="000000" w:themeColor="text1"/>
          <w:sz w:val="24"/>
          <w:szCs w:val="24"/>
        </w:rPr>
        <w:t xml:space="preserve">zapewnienie gwarancji na prawidłowe działanie Sprzętu u Zamawiającego </w:t>
      </w:r>
      <w:r>
        <w:rPr>
          <w:rFonts w:ascii="Garamond" w:hAnsi="Garamond" w:cstheme="minorHAnsi"/>
          <w:color w:val="000000" w:themeColor="text1"/>
          <w:sz w:val="24"/>
          <w:szCs w:val="24"/>
        </w:rPr>
        <w:br/>
      </w:r>
      <w:r w:rsidRPr="000C6EDA">
        <w:rPr>
          <w:rFonts w:ascii="Garamond" w:hAnsi="Garamond" w:cstheme="minorHAnsi"/>
          <w:color w:val="000000" w:themeColor="text1"/>
          <w:sz w:val="24"/>
          <w:szCs w:val="24"/>
        </w:rPr>
        <w:t>na warunkach określonych w gwarancji producenta, na okres i na zasadach wskazanych w Załączniku nr 1 do Umowy – Opis przedmiotu zamówienia</w:t>
      </w:r>
    </w:p>
    <w:p w14:paraId="47778A02" w14:textId="5054697C" w:rsidR="00DC02A6" w:rsidRPr="000C6EDA" w:rsidRDefault="00DC02A6" w:rsidP="00DC02A6">
      <w:pPr>
        <w:pStyle w:val="Akapitzlist"/>
        <w:ind w:left="284"/>
        <w:jc w:val="both"/>
        <w:rPr>
          <w:rFonts w:ascii="Garamond" w:hAnsi="Garamond" w:cstheme="minorHAnsi"/>
          <w:color w:val="000000" w:themeColor="text1"/>
          <w:sz w:val="24"/>
          <w:szCs w:val="24"/>
        </w:rPr>
      </w:pPr>
      <w:r>
        <w:rPr>
          <w:rFonts w:ascii="Garamond" w:hAnsi="Garamond" w:cstheme="minorHAnsi"/>
          <w:color w:val="000000" w:themeColor="text1"/>
          <w:sz w:val="24"/>
          <w:szCs w:val="24"/>
        </w:rPr>
        <w:t xml:space="preserve">  </w:t>
      </w:r>
      <w:r w:rsidRPr="00203243">
        <w:rPr>
          <w:rFonts w:ascii="Garamond" w:hAnsi="Garamond" w:cstheme="minorHAnsi"/>
          <w:color w:val="000000" w:themeColor="text1"/>
          <w:sz w:val="24"/>
          <w:szCs w:val="24"/>
        </w:rPr>
        <w:t xml:space="preserve">w </w:t>
      </w:r>
      <w:r w:rsidRPr="00203243">
        <w:rPr>
          <w:rFonts w:ascii="Garamond" w:hAnsi="Garamond" w:cstheme="minorHAnsi"/>
          <w:b/>
          <w:bCs/>
          <w:color w:val="000000" w:themeColor="text1"/>
          <w:sz w:val="24"/>
          <w:szCs w:val="24"/>
        </w:rPr>
        <w:t xml:space="preserve">terminie </w:t>
      </w:r>
      <w:r w:rsidR="007D14B7" w:rsidRPr="00203243">
        <w:rPr>
          <w:rFonts w:ascii="Garamond" w:hAnsi="Garamond" w:cstheme="minorHAnsi"/>
          <w:b/>
          <w:bCs/>
          <w:color w:val="000000" w:themeColor="text1"/>
          <w:sz w:val="24"/>
          <w:szCs w:val="24"/>
        </w:rPr>
        <w:t xml:space="preserve">14 </w:t>
      </w:r>
      <w:r w:rsidRPr="00203243">
        <w:rPr>
          <w:rFonts w:ascii="Garamond" w:hAnsi="Garamond" w:cstheme="minorHAnsi"/>
          <w:b/>
          <w:bCs/>
          <w:color w:val="000000" w:themeColor="text1"/>
          <w:sz w:val="24"/>
          <w:szCs w:val="24"/>
        </w:rPr>
        <w:t>liczonych od</w:t>
      </w:r>
      <w:r w:rsidRPr="00FE66E2">
        <w:rPr>
          <w:rFonts w:ascii="Garamond" w:hAnsi="Garamond" w:cstheme="minorHAnsi"/>
          <w:color w:val="000000" w:themeColor="text1"/>
          <w:sz w:val="24"/>
          <w:szCs w:val="24"/>
        </w:rPr>
        <w:t xml:space="preserve"> dnia zawarcia Umowy</w:t>
      </w:r>
      <w:r>
        <w:rPr>
          <w:rFonts w:ascii="Garamond" w:hAnsi="Garamond" w:cstheme="minorHAnsi"/>
          <w:color w:val="000000" w:themeColor="text1"/>
          <w:sz w:val="24"/>
          <w:szCs w:val="24"/>
        </w:rPr>
        <w:t>.</w:t>
      </w:r>
    </w:p>
    <w:p w14:paraId="7EF2C92B" w14:textId="6C5E9ACE" w:rsidR="000C6506" w:rsidRDefault="000C6506" w:rsidP="00DC02A6">
      <w:pPr>
        <w:pStyle w:val="Akapitzlist"/>
        <w:numPr>
          <w:ilvl w:val="0"/>
          <w:numId w:val="1"/>
        </w:numPr>
        <w:spacing w:line="276" w:lineRule="auto"/>
        <w:ind w:left="284"/>
        <w:jc w:val="both"/>
        <w:rPr>
          <w:rFonts w:ascii="Garamond" w:hAnsi="Garamond" w:cstheme="minorHAnsi"/>
          <w:iCs/>
          <w:color w:val="000000" w:themeColor="text1"/>
          <w:sz w:val="24"/>
          <w:szCs w:val="24"/>
        </w:rPr>
      </w:pPr>
      <w:r>
        <w:rPr>
          <w:rFonts w:ascii="Garamond" w:hAnsi="Garamond" w:cstheme="minorHAnsi"/>
          <w:iCs/>
          <w:color w:val="000000" w:themeColor="text1"/>
          <w:sz w:val="24"/>
          <w:szCs w:val="24"/>
        </w:rPr>
        <w:t xml:space="preserve">Dostawa zostanie zrealizowane do lokalizacji </w:t>
      </w:r>
      <w:r w:rsidR="002511B8">
        <w:rPr>
          <w:rFonts w:ascii="Garamond" w:hAnsi="Garamond" w:cstheme="minorHAnsi"/>
          <w:iCs/>
          <w:color w:val="000000" w:themeColor="text1"/>
          <w:sz w:val="24"/>
          <w:szCs w:val="24"/>
        </w:rPr>
        <w:t xml:space="preserve">Zamawiającego i </w:t>
      </w:r>
      <w:r>
        <w:rPr>
          <w:rFonts w:ascii="Garamond" w:hAnsi="Garamond" w:cstheme="minorHAnsi"/>
          <w:iCs/>
          <w:color w:val="000000" w:themeColor="text1"/>
          <w:sz w:val="24"/>
          <w:szCs w:val="24"/>
        </w:rPr>
        <w:t>Użytkowników końcowych, wskazanych w Załączniku nr 5 do Umowy – Lista dystrybucyjna.</w:t>
      </w:r>
    </w:p>
    <w:p w14:paraId="4FF65C32" w14:textId="55001357" w:rsidR="00DC02A6" w:rsidRPr="000C6EDA" w:rsidRDefault="00DC02A6" w:rsidP="00DC02A6">
      <w:pPr>
        <w:pStyle w:val="Akapitzlist"/>
        <w:numPr>
          <w:ilvl w:val="0"/>
          <w:numId w:val="1"/>
        </w:numPr>
        <w:spacing w:line="276" w:lineRule="auto"/>
        <w:ind w:left="284"/>
        <w:jc w:val="both"/>
        <w:rPr>
          <w:rFonts w:ascii="Garamond" w:hAnsi="Garamond" w:cstheme="minorHAnsi"/>
          <w:iCs/>
          <w:color w:val="000000" w:themeColor="text1"/>
          <w:sz w:val="24"/>
          <w:szCs w:val="24"/>
        </w:rPr>
      </w:pPr>
      <w:r w:rsidRPr="000C6EDA">
        <w:rPr>
          <w:rFonts w:ascii="Garamond" w:hAnsi="Garamond" w:cstheme="minorHAnsi"/>
          <w:iCs/>
          <w:color w:val="000000" w:themeColor="text1"/>
          <w:sz w:val="24"/>
          <w:szCs w:val="24"/>
        </w:rPr>
        <w:t xml:space="preserve">Wraz ze Sprzętem Wykonawca dostarczy </w:t>
      </w:r>
      <w:r w:rsidR="000C6506">
        <w:rPr>
          <w:rFonts w:ascii="Garamond" w:hAnsi="Garamond" w:cstheme="minorHAnsi"/>
          <w:iCs/>
          <w:color w:val="000000" w:themeColor="text1"/>
          <w:sz w:val="24"/>
          <w:szCs w:val="24"/>
        </w:rPr>
        <w:t>Użytkownikowi końcowemu</w:t>
      </w:r>
      <w:r w:rsidRPr="000C6EDA">
        <w:rPr>
          <w:rFonts w:ascii="Garamond" w:hAnsi="Garamond" w:cstheme="minorHAnsi"/>
          <w:iCs/>
          <w:color w:val="000000" w:themeColor="text1"/>
          <w:sz w:val="24"/>
          <w:szCs w:val="24"/>
        </w:rPr>
        <w:t xml:space="preserve"> instrukcję obsługi Sprzętu w języku polskim lub angielskim oraz dokument potwierdzający udzielenie gwarancji na okres wskazany w Załączniku nr 1 do Umowy – Opis przedmiotu zamówienia. Dokumenty mogą być dostarczone również w postaci elektronicznej.</w:t>
      </w:r>
    </w:p>
    <w:p w14:paraId="393BD277" w14:textId="77777777" w:rsidR="00DC02A6" w:rsidRPr="000C6EDA" w:rsidRDefault="00DC02A6" w:rsidP="00DC02A6">
      <w:pPr>
        <w:pStyle w:val="Akapitzlist"/>
        <w:numPr>
          <w:ilvl w:val="0"/>
          <w:numId w:val="1"/>
        </w:numPr>
        <w:spacing w:line="276" w:lineRule="auto"/>
        <w:ind w:left="284"/>
        <w:jc w:val="both"/>
        <w:rPr>
          <w:rFonts w:ascii="Garamond" w:hAnsi="Garamond" w:cstheme="minorHAnsi"/>
          <w:iCs/>
          <w:color w:val="000000" w:themeColor="text1"/>
          <w:sz w:val="24"/>
          <w:szCs w:val="24"/>
        </w:rPr>
      </w:pPr>
      <w:r w:rsidRPr="000C6EDA">
        <w:rPr>
          <w:rFonts w:ascii="Garamond" w:hAnsi="Garamond" w:cstheme="minorHAnsi"/>
          <w:iCs/>
          <w:color w:val="000000" w:themeColor="text1"/>
          <w:sz w:val="24"/>
          <w:szCs w:val="24"/>
        </w:rPr>
        <w:t>Szczegółowe minimalne parametry zawiera Załącznik nr 1 do Umowy – Opis przedmiotu zamówienia.</w:t>
      </w:r>
    </w:p>
    <w:p w14:paraId="4705F313" w14:textId="77777777" w:rsidR="00DC02A6" w:rsidRDefault="00DC02A6" w:rsidP="00DC02A6">
      <w:pPr>
        <w:tabs>
          <w:tab w:val="left" w:pos="7815"/>
        </w:tabs>
        <w:spacing w:after="0" w:line="276" w:lineRule="auto"/>
        <w:jc w:val="center"/>
        <w:rPr>
          <w:rFonts w:ascii="Garamond" w:hAnsi="Garamond"/>
          <w:b/>
          <w:sz w:val="24"/>
          <w:szCs w:val="24"/>
        </w:rPr>
      </w:pPr>
    </w:p>
    <w:p w14:paraId="4A4B038F" w14:textId="77777777" w:rsidR="00DC02A6" w:rsidRPr="00041DD8" w:rsidRDefault="00DC02A6" w:rsidP="00DC02A6">
      <w:pPr>
        <w:tabs>
          <w:tab w:val="left" w:pos="7815"/>
        </w:tabs>
        <w:spacing w:after="0" w:line="276" w:lineRule="auto"/>
        <w:jc w:val="center"/>
        <w:rPr>
          <w:rFonts w:ascii="Garamond" w:hAnsi="Garamond"/>
          <w:b/>
          <w:sz w:val="24"/>
          <w:szCs w:val="24"/>
        </w:rPr>
      </w:pPr>
      <w:r w:rsidRPr="00041DD8">
        <w:rPr>
          <w:rFonts w:ascii="Garamond" w:hAnsi="Garamond"/>
          <w:b/>
          <w:sz w:val="24"/>
          <w:szCs w:val="24"/>
        </w:rPr>
        <w:t>§ 3.</w:t>
      </w:r>
    </w:p>
    <w:p w14:paraId="3AD44EC1" w14:textId="77777777" w:rsidR="00DC02A6" w:rsidRPr="00041DD8" w:rsidRDefault="00DC02A6" w:rsidP="00DC02A6">
      <w:pPr>
        <w:tabs>
          <w:tab w:val="left" w:pos="7815"/>
        </w:tabs>
        <w:spacing w:line="276" w:lineRule="auto"/>
        <w:jc w:val="center"/>
        <w:rPr>
          <w:rFonts w:ascii="Garamond" w:hAnsi="Garamond"/>
          <w:b/>
          <w:sz w:val="24"/>
          <w:szCs w:val="24"/>
        </w:rPr>
      </w:pPr>
      <w:r w:rsidRPr="00041DD8">
        <w:rPr>
          <w:rFonts w:ascii="Garamond" w:hAnsi="Garamond"/>
          <w:b/>
          <w:sz w:val="24"/>
          <w:szCs w:val="24"/>
        </w:rPr>
        <w:t>Oświadczenia Stron</w:t>
      </w:r>
    </w:p>
    <w:p w14:paraId="7DDE18BA" w14:textId="77777777" w:rsidR="00DC02A6" w:rsidRPr="00041DD8" w:rsidRDefault="00DC02A6" w:rsidP="00DC02A6">
      <w:pPr>
        <w:pStyle w:val="Akapitzlist"/>
        <w:numPr>
          <w:ilvl w:val="0"/>
          <w:numId w:val="9"/>
        </w:numPr>
        <w:suppressAutoHyphens w:val="0"/>
        <w:spacing w:after="200" w:line="276" w:lineRule="auto"/>
        <w:ind w:left="426"/>
        <w:jc w:val="both"/>
        <w:rPr>
          <w:rFonts w:ascii="Garamond" w:hAnsi="Garamond"/>
          <w:sz w:val="24"/>
          <w:szCs w:val="24"/>
        </w:rPr>
      </w:pPr>
      <w:r w:rsidRPr="00041DD8">
        <w:rPr>
          <w:rFonts w:ascii="Garamond" w:hAnsi="Garamond"/>
          <w:sz w:val="24"/>
          <w:szCs w:val="24"/>
        </w:rPr>
        <w:t xml:space="preserve">Strony deklarują ścisłą współpracę i wzajemną pomoc w wykonywaniu Umowy, </w:t>
      </w:r>
      <w:r w:rsidRPr="00041DD8">
        <w:rPr>
          <w:rFonts w:ascii="Garamond" w:hAnsi="Garamond"/>
          <w:sz w:val="24"/>
          <w:szCs w:val="24"/>
        </w:rPr>
        <w:br/>
        <w:t>w szczególności Zamawiający zobowiązany jest do udzielania Wykonawcy wszelkich niezbędnych informacji potrzebnych do realizacji Umowy przez Wykonawcę.</w:t>
      </w:r>
    </w:p>
    <w:p w14:paraId="4C6796E0" w14:textId="77777777" w:rsidR="00DC02A6" w:rsidRPr="00041DD8" w:rsidRDefault="00DC02A6" w:rsidP="00DC02A6">
      <w:pPr>
        <w:pStyle w:val="Akapitzlist"/>
        <w:numPr>
          <w:ilvl w:val="0"/>
          <w:numId w:val="9"/>
        </w:numPr>
        <w:suppressAutoHyphens w:val="0"/>
        <w:spacing w:after="200" w:line="276" w:lineRule="auto"/>
        <w:ind w:left="426"/>
        <w:jc w:val="both"/>
        <w:rPr>
          <w:rFonts w:ascii="Garamond" w:hAnsi="Garamond"/>
          <w:sz w:val="24"/>
          <w:szCs w:val="24"/>
        </w:rPr>
      </w:pPr>
      <w:r w:rsidRPr="00041DD8">
        <w:rPr>
          <w:rFonts w:ascii="Garamond" w:hAnsi="Garamond"/>
          <w:sz w:val="24"/>
          <w:szCs w:val="24"/>
        </w:rPr>
        <w:t xml:space="preserve">Strony zobowiązane są wykonywać Umowę w sposób rzetelny i terminowy, </w:t>
      </w:r>
      <w:r w:rsidRPr="00041DD8">
        <w:rPr>
          <w:rFonts w:ascii="Garamond" w:hAnsi="Garamond"/>
          <w:sz w:val="24"/>
          <w:szCs w:val="24"/>
        </w:rPr>
        <w:br/>
        <w:t>z zachowaniem należytej staranność, zgodnie z obowiązującymi zasadami najlepszej praktyki zawodowej oraz przepisami prawa.</w:t>
      </w:r>
    </w:p>
    <w:p w14:paraId="3D13DA3B" w14:textId="77777777" w:rsidR="00DC02A6" w:rsidRPr="00041DD8" w:rsidRDefault="00DC02A6" w:rsidP="00DC02A6">
      <w:pPr>
        <w:pStyle w:val="Akapitzlist"/>
        <w:numPr>
          <w:ilvl w:val="0"/>
          <w:numId w:val="9"/>
        </w:numPr>
        <w:suppressAutoHyphens w:val="0"/>
        <w:spacing w:after="200" w:line="276" w:lineRule="auto"/>
        <w:ind w:left="426"/>
        <w:jc w:val="both"/>
        <w:rPr>
          <w:rFonts w:ascii="Garamond" w:hAnsi="Garamond"/>
          <w:sz w:val="24"/>
          <w:szCs w:val="24"/>
        </w:rPr>
      </w:pPr>
      <w:r w:rsidRPr="00041DD8">
        <w:rPr>
          <w:rFonts w:ascii="Garamond" w:hAnsi="Garamond"/>
          <w:sz w:val="24"/>
          <w:szCs w:val="24"/>
        </w:rPr>
        <w:t>Żadna ze Stron nie ponosi odpowiedzialności za niewykonanie lub nienależyte wykonanie Umowy spowodowane wyłącznym działaniem drugiej Strony lub osób trzecich, za które dana Strona jest odpowiedzialna, lub działaniem Siły wyższej.</w:t>
      </w:r>
    </w:p>
    <w:p w14:paraId="3DA7CE85" w14:textId="00170CA5" w:rsidR="00DC02A6" w:rsidRPr="000C6506" w:rsidRDefault="00DC02A6" w:rsidP="00DC02A6">
      <w:pPr>
        <w:pStyle w:val="Akapitzlist"/>
        <w:numPr>
          <w:ilvl w:val="0"/>
          <w:numId w:val="9"/>
        </w:numPr>
        <w:suppressAutoHyphens w:val="0"/>
        <w:spacing w:after="200" w:line="276" w:lineRule="auto"/>
        <w:ind w:left="426"/>
        <w:jc w:val="both"/>
        <w:rPr>
          <w:rFonts w:ascii="Garamond" w:hAnsi="Garamond"/>
          <w:sz w:val="24"/>
          <w:szCs w:val="24"/>
        </w:rPr>
      </w:pPr>
      <w:r w:rsidRPr="000C6506">
        <w:rPr>
          <w:rFonts w:ascii="Garamond" w:hAnsi="Garamond"/>
          <w:sz w:val="24"/>
          <w:szCs w:val="24"/>
        </w:rPr>
        <w:t xml:space="preserve">Wykonawca zobowiązuje się, że wykonując umowę będzie przestrzegał przepisów ustawy </w:t>
      </w:r>
      <w:r w:rsidRPr="000C6506">
        <w:rPr>
          <w:rFonts w:ascii="Garamond" w:hAnsi="Garamond"/>
          <w:sz w:val="24"/>
          <w:szCs w:val="24"/>
        </w:rPr>
        <w:br/>
        <w:t xml:space="preserve">z dnia 19 lipca 2019 r. o zapewnieniu dostępności osobom ze szczególnymi potrzebami </w:t>
      </w:r>
      <w:r w:rsidR="000C6506" w:rsidRPr="000C6506">
        <w:rPr>
          <w:rFonts w:ascii="Garamond" w:hAnsi="Garamond"/>
          <w:sz w:val="24"/>
          <w:szCs w:val="24"/>
        </w:rPr>
        <w:t>(</w:t>
      </w:r>
      <w:proofErr w:type="spellStart"/>
      <w:r w:rsidR="000C6506" w:rsidRPr="000C6506">
        <w:rPr>
          <w:rFonts w:ascii="Garamond" w:hAnsi="Garamond"/>
          <w:sz w:val="24"/>
          <w:szCs w:val="24"/>
        </w:rPr>
        <w:t>t.j</w:t>
      </w:r>
      <w:proofErr w:type="spellEnd"/>
      <w:r w:rsidR="000C6506" w:rsidRPr="000C6506">
        <w:rPr>
          <w:rFonts w:ascii="Garamond" w:hAnsi="Garamond"/>
          <w:sz w:val="24"/>
          <w:szCs w:val="24"/>
        </w:rPr>
        <w:t xml:space="preserve">. Dz. U. z 2024 r. poz. 1411) </w:t>
      </w:r>
      <w:r w:rsidRPr="000C6506">
        <w:rPr>
          <w:rFonts w:ascii="Garamond" w:hAnsi="Garamond"/>
          <w:sz w:val="24"/>
          <w:szCs w:val="24"/>
        </w:rPr>
        <w:t xml:space="preserve">w szczególności art. 6  w zakresie minimalnych wymagań służących </w:t>
      </w:r>
      <w:r w:rsidRPr="000C6506">
        <w:rPr>
          <w:rFonts w:ascii="Garamond" w:hAnsi="Garamond"/>
          <w:sz w:val="24"/>
          <w:szCs w:val="24"/>
        </w:rPr>
        <w:lastRenderedPageBreak/>
        <w:t>zapewnieniu dostępności osobom ze szczególnymi potrzebami w zakresie określonym</w:t>
      </w:r>
      <w:r w:rsidR="008108AB" w:rsidRPr="000C6506">
        <w:rPr>
          <w:rFonts w:ascii="Garamond" w:hAnsi="Garamond"/>
          <w:sz w:val="24"/>
          <w:szCs w:val="24"/>
        </w:rPr>
        <w:t xml:space="preserve"> </w:t>
      </w:r>
      <w:r w:rsidRPr="000C6506">
        <w:rPr>
          <w:rFonts w:ascii="Garamond" w:hAnsi="Garamond"/>
          <w:sz w:val="24"/>
          <w:szCs w:val="24"/>
        </w:rPr>
        <w:t>w Załączniku nr 1 do Umowy – Opis przedmiotu zamówienia.</w:t>
      </w:r>
    </w:p>
    <w:p w14:paraId="69AA89EC" w14:textId="77777777" w:rsidR="00DC02A6" w:rsidRPr="00041DD8" w:rsidRDefault="00DC02A6" w:rsidP="00DC02A6">
      <w:pPr>
        <w:tabs>
          <w:tab w:val="left" w:pos="7815"/>
        </w:tabs>
        <w:spacing w:after="0" w:line="276" w:lineRule="auto"/>
        <w:jc w:val="center"/>
        <w:rPr>
          <w:rFonts w:ascii="Garamond" w:hAnsi="Garamond"/>
          <w:b/>
          <w:sz w:val="24"/>
          <w:szCs w:val="24"/>
        </w:rPr>
      </w:pPr>
      <w:r w:rsidRPr="00041DD8">
        <w:rPr>
          <w:rFonts w:ascii="Garamond" w:hAnsi="Garamond"/>
          <w:b/>
          <w:sz w:val="24"/>
          <w:szCs w:val="24"/>
        </w:rPr>
        <w:t>§ 4.</w:t>
      </w:r>
    </w:p>
    <w:p w14:paraId="4E7A191F" w14:textId="77777777" w:rsidR="00DC02A6" w:rsidRPr="00041DD8" w:rsidRDefault="00DC02A6" w:rsidP="00DC02A6">
      <w:pPr>
        <w:tabs>
          <w:tab w:val="left" w:pos="9072"/>
        </w:tabs>
        <w:spacing w:line="276" w:lineRule="auto"/>
        <w:jc w:val="center"/>
        <w:rPr>
          <w:rFonts w:ascii="Garamond" w:hAnsi="Garamond"/>
          <w:b/>
          <w:sz w:val="24"/>
          <w:szCs w:val="24"/>
        </w:rPr>
      </w:pPr>
      <w:r w:rsidRPr="00041DD8">
        <w:rPr>
          <w:rFonts w:ascii="Garamond" w:hAnsi="Garamond"/>
          <w:b/>
          <w:sz w:val="24"/>
          <w:szCs w:val="24"/>
        </w:rPr>
        <w:t>Prawa i obowiązki Wykonawcy i Zamawiającego</w:t>
      </w:r>
    </w:p>
    <w:p w14:paraId="3D2293CD" w14:textId="77777777" w:rsidR="00DC02A6" w:rsidRPr="00041DD8" w:rsidRDefault="00DC02A6" w:rsidP="00DC02A6">
      <w:pPr>
        <w:pStyle w:val="Akapitzlist"/>
        <w:numPr>
          <w:ilvl w:val="0"/>
          <w:numId w:val="10"/>
        </w:numPr>
        <w:tabs>
          <w:tab w:val="left" w:pos="7815"/>
        </w:tabs>
        <w:suppressAutoHyphens w:val="0"/>
        <w:spacing w:after="0" w:line="276" w:lineRule="auto"/>
        <w:ind w:left="426"/>
        <w:contextualSpacing w:val="0"/>
        <w:jc w:val="both"/>
        <w:rPr>
          <w:rFonts w:ascii="Garamond" w:hAnsi="Garamond"/>
          <w:b/>
          <w:sz w:val="24"/>
          <w:szCs w:val="24"/>
        </w:rPr>
      </w:pPr>
      <w:r w:rsidRPr="00041DD8">
        <w:rPr>
          <w:rFonts w:ascii="Garamond" w:hAnsi="Garamond"/>
          <w:sz w:val="24"/>
          <w:szCs w:val="24"/>
        </w:rPr>
        <w:t xml:space="preserve">Wykonawca zobowiązuje się realizować przedmiot Umowy w sposób niezakłócający normalnego funkcjonowania </w:t>
      </w:r>
      <w:r>
        <w:rPr>
          <w:rFonts w:ascii="Garamond" w:hAnsi="Garamond"/>
          <w:sz w:val="24"/>
          <w:szCs w:val="24"/>
        </w:rPr>
        <w:t>Zamawiającego i Użytkowników końcowych</w:t>
      </w:r>
      <w:r w:rsidRPr="00041DD8">
        <w:rPr>
          <w:rFonts w:ascii="Garamond" w:hAnsi="Garamond"/>
          <w:sz w:val="24"/>
          <w:szCs w:val="24"/>
        </w:rPr>
        <w:t xml:space="preserve">. </w:t>
      </w:r>
    </w:p>
    <w:p w14:paraId="728CFBA2" w14:textId="77777777" w:rsidR="00DC02A6" w:rsidRPr="00041DD8" w:rsidRDefault="00DC02A6" w:rsidP="00DC02A6">
      <w:pPr>
        <w:pStyle w:val="Akapitzlist"/>
        <w:numPr>
          <w:ilvl w:val="0"/>
          <w:numId w:val="10"/>
        </w:numPr>
        <w:tabs>
          <w:tab w:val="left" w:pos="7815"/>
        </w:tabs>
        <w:suppressAutoHyphens w:val="0"/>
        <w:spacing w:after="0" w:line="276" w:lineRule="auto"/>
        <w:ind w:left="426"/>
        <w:contextualSpacing w:val="0"/>
        <w:jc w:val="both"/>
        <w:rPr>
          <w:rFonts w:ascii="Garamond" w:hAnsi="Garamond"/>
          <w:b/>
          <w:sz w:val="24"/>
          <w:szCs w:val="24"/>
        </w:rPr>
      </w:pPr>
      <w:r w:rsidRPr="00041DD8">
        <w:rPr>
          <w:rFonts w:ascii="Garamond" w:hAnsi="Garamond"/>
          <w:sz w:val="24"/>
          <w:szCs w:val="24"/>
        </w:rPr>
        <w:t>W zakresie wykonywania Umowy Wykonawca zobowiązuje się do należytego zrealizowania przedmiotu Umowy, w szczególności do:</w:t>
      </w:r>
    </w:p>
    <w:p w14:paraId="259E5FBA" w14:textId="77777777" w:rsidR="00DC02A6" w:rsidRPr="00041DD8" w:rsidRDefault="00DC02A6" w:rsidP="00DC02A6">
      <w:pPr>
        <w:numPr>
          <w:ilvl w:val="1"/>
          <w:numId w:val="10"/>
        </w:numPr>
        <w:spacing w:after="0" w:line="276" w:lineRule="auto"/>
        <w:contextualSpacing/>
        <w:jc w:val="both"/>
        <w:rPr>
          <w:rFonts w:ascii="Garamond" w:eastAsia="Arial" w:hAnsi="Garamond"/>
          <w:sz w:val="24"/>
          <w:szCs w:val="24"/>
        </w:rPr>
      </w:pPr>
      <w:r w:rsidRPr="00041DD8">
        <w:rPr>
          <w:rFonts w:ascii="Garamond" w:hAnsi="Garamond"/>
          <w:sz w:val="24"/>
          <w:szCs w:val="24"/>
        </w:rPr>
        <w:t>zrealizowania przedmiotu Umowy w terminach określonych w Umowie;</w:t>
      </w:r>
    </w:p>
    <w:p w14:paraId="58E53051" w14:textId="77777777" w:rsidR="00DC02A6" w:rsidRPr="00041DD8" w:rsidRDefault="00DC02A6" w:rsidP="00DC02A6">
      <w:pPr>
        <w:pStyle w:val="Akapitzlist"/>
        <w:numPr>
          <w:ilvl w:val="1"/>
          <w:numId w:val="10"/>
        </w:numPr>
        <w:suppressAutoHyphens w:val="0"/>
        <w:spacing w:after="0" w:line="276" w:lineRule="auto"/>
        <w:contextualSpacing w:val="0"/>
        <w:jc w:val="both"/>
        <w:rPr>
          <w:rFonts w:ascii="Garamond" w:hAnsi="Garamond"/>
          <w:sz w:val="24"/>
          <w:szCs w:val="24"/>
        </w:rPr>
      </w:pPr>
      <w:r w:rsidRPr="00041DD8">
        <w:rPr>
          <w:rFonts w:ascii="Garamond" w:hAnsi="Garamond"/>
          <w:sz w:val="24"/>
          <w:szCs w:val="24"/>
        </w:rPr>
        <w:t>przestrzegania procedur i przepisów wewnętrznych</w:t>
      </w:r>
      <w:r>
        <w:rPr>
          <w:rFonts w:ascii="Garamond" w:hAnsi="Garamond"/>
          <w:sz w:val="24"/>
          <w:szCs w:val="24"/>
        </w:rPr>
        <w:t xml:space="preserve"> Zamawiającego i</w:t>
      </w:r>
      <w:r w:rsidRPr="00041DD8">
        <w:rPr>
          <w:rFonts w:ascii="Garamond" w:hAnsi="Garamond"/>
          <w:sz w:val="24"/>
          <w:szCs w:val="24"/>
        </w:rPr>
        <w:t xml:space="preserve"> </w:t>
      </w:r>
      <w:r>
        <w:rPr>
          <w:rFonts w:ascii="Garamond" w:hAnsi="Garamond"/>
          <w:sz w:val="24"/>
          <w:szCs w:val="24"/>
        </w:rPr>
        <w:t>Użytkownika Końcowego</w:t>
      </w:r>
      <w:r w:rsidRPr="00041DD8">
        <w:rPr>
          <w:rFonts w:ascii="Garamond" w:hAnsi="Garamond"/>
          <w:sz w:val="24"/>
          <w:szCs w:val="24"/>
        </w:rPr>
        <w:t xml:space="preserve"> wynikających z polityki bezpieczeństwa wdrożonej przez</w:t>
      </w:r>
      <w:r>
        <w:rPr>
          <w:rFonts w:ascii="Garamond" w:hAnsi="Garamond"/>
          <w:sz w:val="24"/>
          <w:szCs w:val="24"/>
        </w:rPr>
        <w:t xml:space="preserve"> Zamawiającego i</w:t>
      </w:r>
      <w:r w:rsidRPr="00041DD8">
        <w:rPr>
          <w:rFonts w:ascii="Garamond" w:hAnsi="Garamond"/>
          <w:sz w:val="24"/>
          <w:szCs w:val="24"/>
        </w:rPr>
        <w:t xml:space="preserve"> </w:t>
      </w:r>
      <w:r>
        <w:rPr>
          <w:rFonts w:ascii="Garamond" w:hAnsi="Garamond"/>
          <w:sz w:val="24"/>
          <w:szCs w:val="24"/>
        </w:rPr>
        <w:t>Użytkownika Końcowego</w:t>
      </w:r>
      <w:r w:rsidRPr="00041DD8">
        <w:rPr>
          <w:rFonts w:ascii="Garamond" w:hAnsi="Garamond"/>
          <w:sz w:val="24"/>
          <w:szCs w:val="24"/>
        </w:rPr>
        <w:t>.</w:t>
      </w:r>
    </w:p>
    <w:p w14:paraId="6B7B8756" w14:textId="77777777" w:rsidR="00DC02A6" w:rsidRPr="00041DD8" w:rsidRDefault="00DC02A6" w:rsidP="00DC02A6">
      <w:pPr>
        <w:numPr>
          <w:ilvl w:val="0"/>
          <w:numId w:val="10"/>
        </w:numPr>
        <w:spacing w:after="0" w:line="276" w:lineRule="auto"/>
        <w:ind w:left="426"/>
        <w:contextualSpacing/>
        <w:jc w:val="both"/>
        <w:rPr>
          <w:rFonts w:ascii="Garamond" w:eastAsia="Arial" w:hAnsi="Garamond"/>
          <w:sz w:val="24"/>
          <w:szCs w:val="24"/>
        </w:rPr>
      </w:pPr>
      <w:r w:rsidRPr="00041DD8">
        <w:rPr>
          <w:rFonts w:ascii="Garamond" w:hAnsi="Garamond"/>
          <w:sz w:val="24"/>
          <w:szCs w:val="24"/>
        </w:rPr>
        <w:t>Wykonawca oświadcza, że:</w:t>
      </w:r>
    </w:p>
    <w:p w14:paraId="7D03EE5E" w14:textId="77777777" w:rsidR="00DC02A6" w:rsidRPr="00041DD8" w:rsidRDefault="00DC02A6" w:rsidP="00DC02A6">
      <w:pPr>
        <w:pStyle w:val="Akapitzlist"/>
        <w:numPr>
          <w:ilvl w:val="0"/>
          <w:numId w:val="12"/>
        </w:numPr>
        <w:spacing w:after="0" w:line="276" w:lineRule="auto"/>
        <w:ind w:left="1418"/>
        <w:jc w:val="both"/>
        <w:rPr>
          <w:rFonts w:ascii="Garamond" w:eastAsia="Arial" w:hAnsi="Garamond"/>
          <w:sz w:val="24"/>
          <w:szCs w:val="24"/>
        </w:rPr>
      </w:pPr>
      <w:r w:rsidRPr="00041DD8">
        <w:rPr>
          <w:rFonts w:ascii="Garamond" w:hAnsi="Garamond"/>
          <w:sz w:val="24"/>
          <w:szCs w:val="24"/>
        </w:rPr>
        <w:t>dysponuje odpowiednim potencjałem techniczno-organizacyjnym, personelem posiadającym odpowiednie kwalifikacje oraz wiedzę i doświadczenie pozwalające na należytą realizację przedmiotu Umowy oraz zobowiązuje się wykonać przedmiot Umowy z najwyższą starannością, uwzględniającą zawodowy charakter prowadzonej przez niego działalności;</w:t>
      </w:r>
    </w:p>
    <w:p w14:paraId="1ADC7D5E" w14:textId="77777777" w:rsidR="00DC02A6" w:rsidRPr="00041DD8" w:rsidRDefault="00DC02A6" w:rsidP="00DC02A6">
      <w:pPr>
        <w:pStyle w:val="Akapitzlist"/>
        <w:numPr>
          <w:ilvl w:val="0"/>
          <w:numId w:val="12"/>
        </w:numPr>
        <w:spacing w:after="0" w:line="276" w:lineRule="auto"/>
        <w:ind w:left="1418"/>
        <w:jc w:val="both"/>
        <w:rPr>
          <w:rFonts w:ascii="Garamond" w:eastAsia="Arial" w:hAnsi="Garamond"/>
          <w:sz w:val="24"/>
          <w:szCs w:val="24"/>
        </w:rPr>
      </w:pPr>
      <w:r w:rsidRPr="00041DD8">
        <w:rPr>
          <w:rFonts w:ascii="Garamond" w:hAnsi="Garamond"/>
          <w:sz w:val="24"/>
          <w:szCs w:val="24"/>
        </w:rPr>
        <w:t>podczas realizacji Umowy, a także podczas korzystania z przedmiotu Umowy w zakresie i na zasada</w:t>
      </w:r>
      <w:r>
        <w:rPr>
          <w:rFonts w:ascii="Garamond" w:hAnsi="Garamond"/>
          <w:sz w:val="24"/>
          <w:szCs w:val="24"/>
        </w:rPr>
        <w:t xml:space="preserve">ch opisanych Umową, Zamawiający lub Użytkownik Końcowy </w:t>
      </w:r>
      <w:r w:rsidRPr="00041DD8">
        <w:rPr>
          <w:rFonts w:ascii="Garamond" w:hAnsi="Garamond"/>
          <w:sz w:val="24"/>
          <w:szCs w:val="24"/>
        </w:rPr>
        <w:t>nie będzie zobowiązany do nabywania żadnych usług, pakietów ani uprawnień innych niż wyraźnie zdefiniowane Umową;</w:t>
      </w:r>
    </w:p>
    <w:p w14:paraId="17C2444F" w14:textId="77777777" w:rsidR="00DC02A6" w:rsidRPr="00041DD8" w:rsidRDefault="00DC02A6" w:rsidP="00DC02A6">
      <w:pPr>
        <w:pStyle w:val="Akapitzlist"/>
        <w:numPr>
          <w:ilvl w:val="0"/>
          <w:numId w:val="12"/>
        </w:numPr>
        <w:spacing w:after="0" w:line="276" w:lineRule="auto"/>
        <w:ind w:left="1418"/>
        <w:jc w:val="both"/>
        <w:rPr>
          <w:rFonts w:ascii="Garamond" w:eastAsia="Arial" w:hAnsi="Garamond"/>
          <w:sz w:val="24"/>
          <w:szCs w:val="24"/>
        </w:rPr>
      </w:pPr>
      <w:r w:rsidRPr="00041DD8">
        <w:rPr>
          <w:rFonts w:ascii="Garamond" w:eastAsia="Arial" w:hAnsi="Garamond"/>
          <w:sz w:val="24"/>
          <w:szCs w:val="24"/>
        </w:rPr>
        <w:t>jest uprawniony do wprowadzenia do obrotu zaoferowanego przedmiotu Umowy,</w:t>
      </w:r>
    </w:p>
    <w:p w14:paraId="12C35747" w14:textId="77777777" w:rsidR="00DC02A6" w:rsidRPr="00041DD8" w:rsidRDefault="00DC02A6" w:rsidP="00DC02A6">
      <w:pPr>
        <w:pStyle w:val="Akapitzlist"/>
        <w:numPr>
          <w:ilvl w:val="0"/>
          <w:numId w:val="12"/>
        </w:numPr>
        <w:spacing w:after="0" w:line="276" w:lineRule="auto"/>
        <w:ind w:left="1418"/>
        <w:jc w:val="both"/>
        <w:rPr>
          <w:rFonts w:ascii="Garamond" w:eastAsia="Arial" w:hAnsi="Garamond"/>
          <w:sz w:val="24"/>
          <w:szCs w:val="24"/>
        </w:rPr>
      </w:pPr>
      <w:r w:rsidRPr="00041DD8">
        <w:rPr>
          <w:rFonts w:ascii="Garamond" w:eastAsia="Arial" w:hAnsi="Garamond"/>
          <w:sz w:val="24"/>
          <w:szCs w:val="24"/>
        </w:rPr>
        <w:t>nie są mu znane żadne przeszkody natury technicznej, prawnej ani finansowej, które mogą uniemożliwić wykonania przedmiotu Umowy;</w:t>
      </w:r>
    </w:p>
    <w:p w14:paraId="6AF80AB1" w14:textId="77777777" w:rsidR="00DC02A6" w:rsidRPr="00041DD8" w:rsidRDefault="00DC02A6" w:rsidP="00DC02A6">
      <w:pPr>
        <w:pStyle w:val="Akapitzlist"/>
        <w:numPr>
          <w:ilvl w:val="0"/>
          <w:numId w:val="12"/>
        </w:numPr>
        <w:spacing w:after="0" w:line="276" w:lineRule="auto"/>
        <w:ind w:left="1418"/>
        <w:jc w:val="both"/>
        <w:rPr>
          <w:rFonts w:ascii="Garamond" w:eastAsia="Arial" w:hAnsi="Garamond"/>
          <w:sz w:val="24"/>
          <w:szCs w:val="24"/>
        </w:rPr>
      </w:pPr>
      <w:r w:rsidRPr="00041DD8">
        <w:rPr>
          <w:rFonts w:ascii="Garamond" w:eastAsia="Arial" w:hAnsi="Garamond"/>
          <w:sz w:val="24"/>
          <w:szCs w:val="24"/>
        </w:rPr>
        <w:t>w przypadku wystąpienia osób trzecich z roszczeniami z tytułu praw własności przemysłowej, praw autorskich lub praw pokrewnych związanych z przedmiotem Umowy, odpowiedzialność i wszelkie koszty z tego tytułu ponosić będzie Wykonawca;</w:t>
      </w:r>
    </w:p>
    <w:p w14:paraId="48BF2894" w14:textId="77777777" w:rsidR="00DC02A6" w:rsidRPr="00041DD8" w:rsidRDefault="00DC02A6" w:rsidP="00DC02A6">
      <w:pPr>
        <w:pStyle w:val="Akapitzlist"/>
        <w:numPr>
          <w:ilvl w:val="0"/>
          <w:numId w:val="12"/>
        </w:numPr>
        <w:spacing w:after="0" w:line="276" w:lineRule="auto"/>
        <w:ind w:left="1418" w:hanging="284"/>
        <w:jc w:val="both"/>
        <w:rPr>
          <w:rFonts w:ascii="Garamond" w:eastAsia="Arial" w:hAnsi="Garamond"/>
          <w:sz w:val="24"/>
          <w:szCs w:val="24"/>
        </w:rPr>
      </w:pPr>
      <w:r w:rsidRPr="00041DD8">
        <w:rPr>
          <w:rFonts w:ascii="Garamond" w:eastAsia="Arial" w:hAnsi="Garamond"/>
          <w:sz w:val="24"/>
          <w:szCs w:val="24"/>
        </w:rPr>
        <w:t>przedmiot Umowy jest nieużywany i bez oznak używania, fabrycznie nowy, nieregenerowany, niefabrykowany, nienaprawiany, nie podlegał ponownej obróbce, jest kompletny i sprawny technicznie, wolny od wad fizycznych i prawnych oraz pochodzi z oficjalnego kanału sprzedaży producenta na rynek Unii Europejskiej;</w:t>
      </w:r>
    </w:p>
    <w:p w14:paraId="68848E67" w14:textId="4FCFAB71" w:rsidR="00DC02A6" w:rsidRPr="00041DD8" w:rsidRDefault="008108AB" w:rsidP="00DC02A6">
      <w:pPr>
        <w:pStyle w:val="Akapitzlist"/>
        <w:numPr>
          <w:ilvl w:val="0"/>
          <w:numId w:val="12"/>
        </w:numPr>
        <w:spacing w:after="0" w:line="276" w:lineRule="auto"/>
        <w:ind w:left="1418"/>
        <w:jc w:val="both"/>
        <w:rPr>
          <w:rFonts w:ascii="Garamond" w:eastAsia="Arial" w:hAnsi="Garamond"/>
          <w:sz w:val="24"/>
          <w:szCs w:val="24"/>
        </w:rPr>
      </w:pPr>
      <w:r>
        <w:rPr>
          <w:rFonts w:ascii="Garamond" w:eastAsia="Arial" w:hAnsi="Garamond"/>
          <w:sz w:val="24"/>
          <w:szCs w:val="24"/>
        </w:rPr>
        <w:t>s</w:t>
      </w:r>
      <w:r w:rsidR="00DC02A6" w:rsidRPr="00041DD8">
        <w:rPr>
          <w:rFonts w:ascii="Garamond" w:eastAsia="Arial" w:hAnsi="Garamond"/>
          <w:sz w:val="24"/>
          <w:szCs w:val="24"/>
        </w:rPr>
        <w:t>przęt spełnia wszystkie wymogi dotyczące bezpieczeństwa oraz zużycia energii określone w obowiązującym w Polsce prawie, został dopuszczony do obrotu na terytorium Rzeczpospolitej Polskiej, jest zgodny ze stosownymi normami technicznymi, posiada certyfikaty dopuszczające do stosowania w Unii Europejskiej;</w:t>
      </w:r>
    </w:p>
    <w:p w14:paraId="0B2D1E53" w14:textId="77777777" w:rsidR="00DC02A6" w:rsidRPr="00041DD8" w:rsidRDefault="00DC02A6" w:rsidP="00DC02A6">
      <w:pPr>
        <w:numPr>
          <w:ilvl w:val="0"/>
          <w:numId w:val="10"/>
        </w:numPr>
        <w:spacing w:after="0" w:line="276" w:lineRule="auto"/>
        <w:ind w:left="426"/>
        <w:contextualSpacing/>
        <w:jc w:val="both"/>
        <w:rPr>
          <w:rFonts w:ascii="Garamond" w:eastAsia="Arial" w:hAnsi="Garamond"/>
          <w:sz w:val="24"/>
          <w:szCs w:val="24"/>
        </w:rPr>
      </w:pPr>
      <w:r w:rsidRPr="00041DD8">
        <w:rPr>
          <w:rFonts w:ascii="Garamond" w:hAnsi="Garamond"/>
          <w:sz w:val="24"/>
          <w:szCs w:val="24"/>
        </w:rPr>
        <w:t>W ramach Umowy Zamawiający zobowiązuje się do:</w:t>
      </w:r>
    </w:p>
    <w:p w14:paraId="5CF11E62" w14:textId="77777777" w:rsidR="00DC02A6" w:rsidRPr="00041DD8" w:rsidRDefault="00DC02A6" w:rsidP="00DC02A6">
      <w:pPr>
        <w:pStyle w:val="Akapitzlist"/>
        <w:numPr>
          <w:ilvl w:val="0"/>
          <w:numId w:val="11"/>
        </w:numPr>
        <w:suppressAutoHyphens w:val="0"/>
        <w:spacing w:after="120" w:line="276" w:lineRule="auto"/>
        <w:ind w:left="1418" w:hanging="284"/>
        <w:jc w:val="both"/>
        <w:rPr>
          <w:rFonts w:ascii="Garamond" w:hAnsi="Garamond"/>
          <w:sz w:val="24"/>
          <w:szCs w:val="24"/>
        </w:rPr>
      </w:pPr>
      <w:r w:rsidRPr="00041DD8">
        <w:rPr>
          <w:rFonts w:ascii="Garamond" w:hAnsi="Garamond"/>
          <w:sz w:val="24"/>
          <w:szCs w:val="24"/>
        </w:rPr>
        <w:t>współpracy z Wykonawcą w odbiorze przedmiotu Umowy;</w:t>
      </w:r>
    </w:p>
    <w:p w14:paraId="29277357" w14:textId="77777777" w:rsidR="00DC02A6" w:rsidRPr="00041DD8" w:rsidRDefault="00DC02A6" w:rsidP="00DC02A6">
      <w:pPr>
        <w:pStyle w:val="Akapitzlist"/>
        <w:numPr>
          <w:ilvl w:val="0"/>
          <w:numId w:val="11"/>
        </w:numPr>
        <w:suppressAutoHyphens w:val="0"/>
        <w:spacing w:after="120" w:line="276" w:lineRule="auto"/>
        <w:ind w:left="1418" w:hanging="284"/>
        <w:jc w:val="both"/>
        <w:rPr>
          <w:rFonts w:ascii="Garamond" w:hAnsi="Garamond"/>
          <w:sz w:val="24"/>
          <w:szCs w:val="24"/>
        </w:rPr>
      </w:pPr>
      <w:r w:rsidRPr="00041DD8">
        <w:rPr>
          <w:rFonts w:ascii="Garamond" w:hAnsi="Garamond"/>
          <w:sz w:val="24"/>
          <w:szCs w:val="24"/>
        </w:rPr>
        <w:t>przedstawiania, na pisemne żądanie Wykonawcy wszelkich dokumentów, które będą stanowiły podstawę wykonania przedmiotu Umowy, w przypadku zmian powyższych aktów i dokumentów w trakcie realizacji Umowy przedmiot Umowy będzie wykonany z uwzględnieniem tych zmian;</w:t>
      </w:r>
    </w:p>
    <w:p w14:paraId="69808CFF" w14:textId="77777777" w:rsidR="00DC02A6" w:rsidRPr="00041DD8" w:rsidRDefault="00DC02A6" w:rsidP="00DC02A6">
      <w:pPr>
        <w:pStyle w:val="Akapitzlist"/>
        <w:numPr>
          <w:ilvl w:val="0"/>
          <w:numId w:val="11"/>
        </w:numPr>
        <w:suppressAutoHyphens w:val="0"/>
        <w:spacing w:before="120" w:after="120" w:line="276" w:lineRule="auto"/>
        <w:ind w:left="1418" w:hanging="284"/>
        <w:jc w:val="both"/>
        <w:rPr>
          <w:rFonts w:ascii="Garamond" w:hAnsi="Garamond"/>
          <w:sz w:val="24"/>
          <w:szCs w:val="24"/>
        </w:rPr>
      </w:pPr>
      <w:r w:rsidRPr="00041DD8">
        <w:rPr>
          <w:rFonts w:ascii="Garamond" w:hAnsi="Garamond"/>
          <w:sz w:val="24"/>
          <w:szCs w:val="24"/>
        </w:rPr>
        <w:lastRenderedPageBreak/>
        <w:t>udzielania Wykonawcy niezbędnych informacji w przypadku wątpliwości dotyczących interpretacji przepisów prawa i procedur mających wpływ na wykonywany przedmiot Umowy;</w:t>
      </w:r>
    </w:p>
    <w:p w14:paraId="03ADFBEA" w14:textId="77777777" w:rsidR="00DC02A6" w:rsidRPr="00041DD8" w:rsidRDefault="00DC02A6" w:rsidP="00DC02A6">
      <w:pPr>
        <w:pStyle w:val="Akapitzlist"/>
        <w:numPr>
          <w:ilvl w:val="0"/>
          <w:numId w:val="11"/>
        </w:numPr>
        <w:suppressAutoHyphens w:val="0"/>
        <w:spacing w:before="120" w:after="120" w:line="276" w:lineRule="auto"/>
        <w:ind w:left="1418" w:hanging="284"/>
        <w:jc w:val="both"/>
        <w:rPr>
          <w:rFonts w:ascii="Garamond" w:hAnsi="Garamond"/>
          <w:sz w:val="24"/>
          <w:szCs w:val="24"/>
        </w:rPr>
      </w:pPr>
      <w:r w:rsidRPr="00041DD8">
        <w:rPr>
          <w:rFonts w:ascii="Garamond" w:hAnsi="Garamond"/>
          <w:sz w:val="24"/>
          <w:szCs w:val="24"/>
        </w:rPr>
        <w:t>udostępnienia Wykonawcy posiadanych informacji niezbędnych do realizacji przedmiotu Umowy, w tym posiadanej dokumentacji, o ile nie narusza to zasad związanych z ochroną tajemnicy państwowej lub służbowej, tajemnicy przedsiębiorstwa oraz przepisów wewnętrznych Zamawiającego;</w:t>
      </w:r>
    </w:p>
    <w:p w14:paraId="44A5FB5A" w14:textId="77777777" w:rsidR="00DC02A6" w:rsidRPr="00041DD8" w:rsidRDefault="00DC02A6" w:rsidP="00DC02A6">
      <w:pPr>
        <w:pStyle w:val="Akapitzlist"/>
        <w:numPr>
          <w:ilvl w:val="0"/>
          <w:numId w:val="11"/>
        </w:numPr>
        <w:suppressAutoHyphens w:val="0"/>
        <w:spacing w:before="120" w:after="0" w:line="276" w:lineRule="auto"/>
        <w:ind w:left="1418" w:hanging="284"/>
        <w:jc w:val="both"/>
        <w:rPr>
          <w:rFonts w:ascii="Garamond" w:hAnsi="Garamond"/>
          <w:sz w:val="24"/>
          <w:szCs w:val="24"/>
        </w:rPr>
      </w:pPr>
      <w:r w:rsidRPr="00041DD8">
        <w:rPr>
          <w:rFonts w:ascii="Garamond" w:hAnsi="Garamond"/>
          <w:sz w:val="24"/>
          <w:szCs w:val="24"/>
        </w:rPr>
        <w:t>udzielenia wsparcia przy koordynacji współpracy niezbędnej do realizacji Umowy.</w:t>
      </w:r>
    </w:p>
    <w:p w14:paraId="2EA88024" w14:textId="77777777" w:rsidR="00DC02A6" w:rsidRPr="00041DD8" w:rsidRDefault="00DC02A6" w:rsidP="00DC02A6">
      <w:pPr>
        <w:numPr>
          <w:ilvl w:val="0"/>
          <w:numId w:val="13"/>
        </w:numPr>
        <w:suppressAutoHyphens w:val="0"/>
        <w:spacing w:after="0" w:line="276" w:lineRule="auto"/>
        <w:jc w:val="both"/>
        <w:rPr>
          <w:rFonts w:ascii="Garamond" w:hAnsi="Garamond"/>
          <w:sz w:val="24"/>
          <w:szCs w:val="24"/>
        </w:rPr>
      </w:pPr>
      <w:r w:rsidRPr="00041DD8">
        <w:rPr>
          <w:rFonts w:ascii="Garamond" w:hAnsi="Garamond"/>
          <w:sz w:val="24"/>
          <w:szCs w:val="24"/>
        </w:rPr>
        <w:t>Zamawiający ma prawo do weryfikacji należytego wykonania Umowy i kontroli jej należytego wykonania w każdym czasie, w tym także z wykorzystaniem osoby trzeciej.</w:t>
      </w:r>
    </w:p>
    <w:p w14:paraId="1148B3C2" w14:textId="77777777" w:rsidR="00DC02A6" w:rsidRPr="00041DD8" w:rsidRDefault="00DC02A6" w:rsidP="00DC02A6">
      <w:pPr>
        <w:pStyle w:val="Akapitzlist"/>
        <w:spacing w:line="276" w:lineRule="auto"/>
        <w:ind w:left="0"/>
        <w:rPr>
          <w:rFonts w:ascii="Garamond" w:hAnsi="Garamond" w:cstheme="minorHAnsi"/>
          <w:b/>
          <w:color w:val="000000" w:themeColor="text1"/>
          <w:sz w:val="24"/>
          <w:szCs w:val="24"/>
        </w:rPr>
      </w:pPr>
    </w:p>
    <w:p w14:paraId="2D24C250" w14:textId="77777777" w:rsidR="00DC02A6" w:rsidRPr="00041DD8" w:rsidRDefault="00DC02A6" w:rsidP="00DC02A6">
      <w:pPr>
        <w:pStyle w:val="Akapitzlist"/>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4.</w:t>
      </w:r>
    </w:p>
    <w:p w14:paraId="763F50AC" w14:textId="77777777" w:rsidR="00DC02A6" w:rsidRPr="00041DD8" w:rsidRDefault="00DC02A6" w:rsidP="00DC02A6">
      <w:pPr>
        <w:pStyle w:val="Akapitzlist"/>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Dostaw</w:t>
      </w:r>
      <w:r>
        <w:rPr>
          <w:rFonts w:ascii="Garamond" w:hAnsi="Garamond" w:cstheme="minorHAnsi"/>
          <w:b/>
          <w:color w:val="000000" w:themeColor="text1"/>
          <w:sz w:val="24"/>
          <w:szCs w:val="24"/>
        </w:rPr>
        <w:t xml:space="preserve">a Sprzętu </w:t>
      </w:r>
    </w:p>
    <w:p w14:paraId="7606DFFA"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Wykonawca zobowiązuje się do dostarczenia Sprzętu, spełniającego wymogi ilościowe </w:t>
      </w:r>
      <w:r w:rsidRPr="00041DD8">
        <w:rPr>
          <w:rFonts w:ascii="Garamond" w:hAnsi="Garamond" w:cstheme="minorHAnsi"/>
          <w:color w:val="000000" w:themeColor="text1"/>
          <w:sz w:val="24"/>
          <w:szCs w:val="24"/>
        </w:rPr>
        <w:br/>
        <w:t xml:space="preserve">i jakościowe zgodnie z warunkami określonymi w Załączniku nr 1 do Umowy – Opis przedmiotu zamówienia oraz zgodnie z Ofertą Wykonawcy w terminie wskazanym </w:t>
      </w:r>
      <w:r>
        <w:rPr>
          <w:rFonts w:ascii="Garamond" w:hAnsi="Garamond" w:cstheme="minorHAnsi"/>
          <w:color w:val="000000" w:themeColor="text1"/>
          <w:sz w:val="24"/>
          <w:szCs w:val="24"/>
        </w:rPr>
        <w:br/>
      </w:r>
      <w:r w:rsidRPr="00041DD8">
        <w:rPr>
          <w:rFonts w:ascii="Garamond" w:hAnsi="Garamond" w:cstheme="minorHAnsi"/>
          <w:color w:val="000000" w:themeColor="text1"/>
          <w:sz w:val="24"/>
          <w:szCs w:val="24"/>
        </w:rPr>
        <w:t>w § 2 ust. 1</w:t>
      </w:r>
      <w:r>
        <w:rPr>
          <w:rFonts w:ascii="Garamond" w:hAnsi="Garamond" w:cstheme="minorHAnsi"/>
          <w:color w:val="000000" w:themeColor="text1"/>
          <w:sz w:val="24"/>
          <w:szCs w:val="24"/>
        </w:rPr>
        <w:t xml:space="preserve"> do Zamawiającego i Użytkowników końcowych w ilości zgodnej z treścią Załącznika nr 5 do Umowy – Lista Dystrybucyjna</w:t>
      </w:r>
      <w:r w:rsidRPr="00041DD8">
        <w:rPr>
          <w:rFonts w:ascii="Garamond" w:hAnsi="Garamond" w:cstheme="minorHAnsi"/>
          <w:color w:val="000000" w:themeColor="text1"/>
          <w:sz w:val="24"/>
          <w:szCs w:val="24"/>
        </w:rPr>
        <w:t>.</w:t>
      </w:r>
    </w:p>
    <w:p w14:paraId="15213774"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Wykonawca dostarczy Sprzęt w nienaruszonych opakowaniach, zabezpieczających przed uszkodzeniem w czasie transportu, wraz ze wszystkimi dodatkowymi akcesoriami wskazanymi w Załączniku nr 1 do Umowy - Opisie przedmiotu zamówienia oraz instrukcjami obsługi, dokumentami gwarancyjnymi i wszelką inną dokumentacją techniczną związaną </w:t>
      </w:r>
      <w:r w:rsidRPr="00041DD8">
        <w:rPr>
          <w:rFonts w:ascii="Garamond" w:hAnsi="Garamond" w:cstheme="minorHAnsi"/>
          <w:color w:val="000000" w:themeColor="text1"/>
          <w:sz w:val="24"/>
          <w:szCs w:val="24"/>
        </w:rPr>
        <w:br/>
        <w:t>z dostarczanym Sprzętem</w:t>
      </w:r>
      <w:r>
        <w:rPr>
          <w:rFonts w:ascii="Garamond" w:hAnsi="Garamond" w:cstheme="minorHAnsi"/>
          <w:color w:val="000000" w:themeColor="text1"/>
          <w:sz w:val="24"/>
          <w:szCs w:val="24"/>
        </w:rPr>
        <w:t xml:space="preserve"> (jeżeli takie dokumenty są wymagane)</w:t>
      </w:r>
      <w:r w:rsidRPr="00041DD8">
        <w:rPr>
          <w:rFonts w:ascii="Garamond" w:hAnsi="Garamond" w:cstheme="minorHAnsi"/>
          <w:color w:val="000000" w:themeColor="text1"/>
          <w:sz w:val="24"/>
          <w:szCs w:val="24"/>
        </w:rPr>
        <w:t>. Zamawiający dopuszcza przekazanie instrukcji obsługi, dokumentów gwarancyjnych i wszelkiej innej dokumentacji technicznej związanej z dostarczanym Sprzętem w postaci elektronicznej lub za pośrednictwem si</w:t>
      </w:r>
      <w:r>
        <w:rPr>
          <w:rFonts w:ascii="Garamond" w:hAnsi="Garamond" w:cstheme="minorHAnsi"/>
          <w:color w:val="000000" w:themeColor="text1"/>
          <w:sz w:val="24"/>
          <w:szCs w:val="24"/>
        </w:rPr>
        <w:t>eci Internet najpóźniej w dniu D</w:t>
      </w:r>
      <w:r w:rsidRPr="00041DD8">
        <w:rPr>
          <w:rFonts w:ascii="Garamond" w:hAnsi="Garamond" w:cstheme="minorHAnsi"/>
          <w:color w:val="000000" w:themeColor="text1"/>
          <w:sz w:val="24"/>
          <w:szCs w:val="24"/>
        </w:rPr>
        <w:t>ostawy Sprzętu.</w:t>
      </w:r>
    </w:p>
    <w:p w14:paraId="36590FF2"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Wykonawca zobowiązuje się zapewnić, że każda Dostawa Sprzętu zostanie zrealizowana w Dni robocze w godzinach od 8:00 do 15:30. Przed rozpoczęciem Dostawy Sprzętu Wykonawca zobowiązany jest dostarczyć Zamawiającemu</w:t>
      </w:r>
      <w:r>
        <w:rPr>
          <w:rFonts w:ascii="Garamond" w:hAnsi="Garamond" w:cstheme="minorHAnsi"/>
          <w:color w:val="000000" w:themeColor="text1"/>
          <w:sz w:val="24"/>
          <w:szCs w:val="24"/>
        </w:rPr>
        <w:t xml:space="preserve"> i Użytkownikowi końcowemu</w:t>
      </w:r>
      <w:r w:rsidRPr="00041DD8">
        <w:rPr>
          <w:rFonts w:ascii="Garamond" w:hAnsi="Garamond" w:cstheme="minorHAnsi"/>
          <w:color w:val="000000" w:themeColor="text1"/>
          <w:sz w:val="24"/>
          <w:szCs w:val="24"/>
        </w:rPr>
        <w:t xml:space="preserve"> w postaci elektronicznej na adres wskazany w § 9 ust. 2 pkt 1 z minimum wyprzedzeniem 2 Dni roboczych powiadomienie zawierające, co najmniej: datę, godzinę, szczegółowy wykaz Sprzętu dostarczanego w ramach Dostawy Sprzętu, listę osób realizujących Dostawę Sprzętu</w:t>
      </w:r>
      <w:r>
        <w:rPr>
          <w:rFonts w:ascii="Garamond" w:hAnsi="Garamond" w:cstheme="minorHAnsi"/>
          <w:color w:val="000000" w:themeColor="text1"/>
          <w:sz w:val="24"/>
          <w:szCs w:val="24"/>
        </w:rPr>
        <w:t xml:space="preserve"> lub wskazanie firmy kurierskiej</w:t>
      </w:r>
      <w:r w:rsidRPr="00041DD8">
        <w:rPr>
          <w:rFonts w:ascii="Garamond" w:hAnsi="Garamond" w:cstheme="minorHAnsi"/>
          <w:color w:val="000000" w:themeColor="text1"/>
          <w:sz w:val="24"/>
          <w:szCs w:val="24"/>
        </w:rPr>
        <w:t>.</w:t>
      </w:r>
    </w:p>
    <w:p w14:paraId="11C57BBD"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dniu Dostawy Sprzętu </w:t>
      </w:r>
      <w:r>
        <w:rPr>
          <w:rFonts w:ascii="Garamond" w:hAnsi="Garamond"/>
          <w:sz w:val="24"/>
          <w:szCs w:val="24"/>
        </w:rPr>
        <w:t xml:space="preserve">Zamawiający/Użytkownik końcowy </w:t>
      </w:r>
      <w:r w:rsidRPr="00041DD8">
        <w:rPr>
          <w:rFonts w:ascii="Garamond" w:hAnsi="Garamond"/>
          <w:sz w:val="24"/>
          <w:szCs w:val="24"/>
        </w:rPr>
        <w:t xml:space="preserve">dokona </w:t>
      </w:r>
      <w:r>
        <w:rPr>
          <w:rFonts w:ascii="Garamond" w:hAnsi="Garamond"/>
          <w:sz w:val="24"/>
          <w:szCs w:val="24"/>
        </w:rPr>
        <w:t>O</w:t>
      </w:r>
      <w:r w:rsidRPr="00041DD8">
        <w:rPr>
          <w:rFonts w:ascii="Garamond" w:hAnsi="Garamond"/>
          <w:sz w:val="24"/>
          <w:szCs w:val="24"/>
        </w:rPr>
        <w:t xml:space="preserve">dbioru </w:t>
      </w:r>
      <w:r>
        <w:rPr>
          <w:rFonts w:ascii="Garamond" w:hAnsi="Garamond"/>
          <w:sz w:val="24"/>
          <w:szCs w:val="24"/>
        </w:rPr>
        <w:t xml:space="preserve">ilościowego </w:t>
      </w:r>
      <w:r w:rsidRPr="00041DD8">
        <w:rPr>
          <w:rFonts w:ascii="Garamond" w:hAnsi="Garamond"/>
          <w:sz w:val="24"/>
          <w:szCs w:val="24"/>
        </w:rPr>
        <w:t xml:space="preserve">Sprzętu, polegającego na ilościowym przyjęciu Dostawy według specyfikacji, stwierdzeniu braku widocznych uszkodzeń </w:t>
      </w:r>
      <w:r w:rsidRPr="00295BC6">
        <w:rPr>
          <w:rFonts w:ascii="Garamond" w:hAnsi="Garamond"/>
          <w:sz w:val="24"/>
          <w:szCs w:val="24"/>
        </w:rPr>
        <w:t>mechanicznych oraz sprawdzeniu posiadania gwarancji producenta na dostarczony Sprzęt</w:t>
      </w:r>
      <w:r>
        <w:rPr>
          <w:rFonts w:ascii="Garamond" w:hAnsi="Garamond"/>
          <w:sz w:val="24"/>
          <w:szCs w:val="24"/>
        </w:rPr>
        <w:t xml:space="preserve"> (jeżeli taka gwarancja jest udzielana)</w:t>
      </w:r>
      <w:r w:rsidRPr="00295BC6">
        <w:rPr>
          <w:rFonts w:ascii="Garamond" w:hAnsi="Garamond"/>
          <w:sz w:val="24"/>
          <w:szCs w:val="24"/>
        </w:rPr>
        <w:t xml:space="preserve">. Wraz z Dostawą Sprzętu Wykonawca zobowiązuje się dostarczyć do </w:t>
      </w:r>
      <w:r>
        <w:rPr>
          <w:rFonts w:ascii="Garamond" w:hAnsi="Garamond"/>
          <w:sz w:val="24"/>
          <w:szCs w:val="24"/>
        </w:rPr>
        <w:t>Zamawiającego/Użytkownika końcowego</w:t>
      </w:r>
      <w:r w:rsidRPr="00295BC6">
        <w:rPr>
          <w:rFonts w:ascii="Garamond" w:hAnsi="Garamond"/>
          <w:sz w:val="24"/>
          <w:szCs w:val="24"/>
        </w:rPr>
        <w:t xml:space="preserve"> dwa egzemplarze uzupełnionego Protokołu Odbioru </w:t>
      </w:r>
      <w:r>
        <w:rPr>
          <w:rFonts w:ascii="Garamond" w:hAnsi="Garamond"/>
          <w:sz w:val="24"/>
          <w:szCs w:val="24"/>
        </w:rPr>
        <w:t>ilościowego</w:t>
      </w:r>
      <w:r w:rsidRPr="00295BC6">
        <w:rPr>
          <w:rFonts w:ascii="Garamond" w:hAnsi="Garamond"/>
          <w:sz w:val="24"/>
          <w:szCs w:val="24"/>
        </w:rPr>
        <w:t xml:space="preserve"> (Załącznik nr 2) zawierającego podpisy ze strony Wykonawcy.</w:t>
      </w:r>
      <w:r w:rsidRPr="00041DD8">
        <w:rPr>
          <w:rFonts w:ascii="Garamond" w:hAnsi="Garamond"/>
          <w:sz w:val="24"/>
          <w:szCs w:val="24"/>
        </w:rPr>
        <w:t xml:space="preserve"> </w:t>
      </w:r>
    </w:p>
    <w:p w14:paraId="6028C219"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W przypadku zastrzeżeń odnośnie liczby </w:t>
      </w:r>
      <w:r>
        <w:rPr>
          <w:rFonts w:ascii="Garamond" w:hAnsi="Garamond"/>
          <w:sz w:val="24"/>
          <w:szCs w:val="24"/>
        </w:rPr>
        <w:t xml:space="preserve">lub jakości </w:t>
      </w:r>
      <w:r w:rsidRPr="00041DD8">
        <w:rPr>
          <w:rFonts w:ascii="Garamond" w:hAnsi="Garamond"/>
          <w:sz w:val="24"/>
          <w:szCs w:val="24"/>
        </w:rPr>
        <w:t>dostarczonego Sprzętu, w tym ilości elementów kompletu lub wszystkich dodatkowych akcesoriów oraz instrukcji obsługi, dokumentów gwarancyjnych i wszelkiej innej dokumentacji technicznej związanej z dostarczanym Sprzętem</w:t>
      </w:r>
      <w:r>
        <w:rPr>
          <w:rFonts w:ascii="Garamond" w:hAnsi="Garamond"/>
          <w:sz w:val="24"/>
          <w:szCs w:val="24"/>
        </w:rPr>
        <w:t xml:space="preserve"> (jeżeli taka dokumentacja jest wymagana)</w:t>
      </w:r>
      <w:r w:rsidRPr="00041DD8">
        <w:rPr>
          <w:rFonts w:ascii="Garamond" w:hAnsi="Garamond"/>
          <w:sz w:val="24"/>
          <w:szCs w:val="24"/>
        </w:rPr>
        <w:t xml:space="preserve">, </w:t>
      </w:r>
      <w:r>
        <w:rPr>
          <w:rFonts w:ascii="Garamond" w:hAnsi="Garamond"/>
          <w:sz w:val="24"/>
          <w:szCs w:val="24"/>
        </w:rPr>
        <w:t>Zamawiający/Użytkownik końcowy</w:t>
      </w:r>
      <w:r w:rsidRPr="00041DD8">
        <w:rPr>
          <w:rFonts w:ascii="Garamond" w:hAnsi="Garamond"/>
          <w:sz w:val="24"/>
          <w:szCs w:val="24"/>
        </w:rPr>
        <w:t xml:space="preserve"> przekazuje swoje zastrzeżenia Wykonawcy w postaci elektronicznej na adres </w:t>
      </w:r>
      <w:r w:rsidRPr="00041DD8">
        <w:rPr>
          <w:rFonts w:ascii="Garamond" w:hAnsi="Garamond"/>
          <w:sz w:val="24"/>
          <w:szCs w:val="24"/>
        </w:rPr>
        <w:lastRenderedPageBreak/>
        <w:t xml:space="preserve">wskazany w § 9 ust. 1 pkt 2, wyznaczając jednocześnie Wykonawcy stosowny termin, nie krótszy niż 2 Dni robocze, na usunięcie stwierdzonych nieprawidłowości w Sprzęcie będącym przedmiotem Dostawy. Wykonawca zobowiązuje się usunąć nieprawidłowości w wyznaczonym przez </w:t>
      </w:r>
      <w:r>
        <w:rPr>
          <w:rFonts w:ascii="Garamond" w:hAnsi="Garamond"/>
          <w:sz w:val="24"/>
          <w:szCs w:val="24"/>
        </w:rPr>
        <w:t>Zamawiającego/Użytkownika końcowego</w:t>
      </w:r>
      <w:r w:rsidRPr="00041DD8">
        <w:rPr>
          <w:rFonts w:ascii="Garamond" w:hAnsi="Garamond"/>
          <w:sz w:val="24"/>
          <w:szCs w:val="24"/>
        </w:rPr>
        <w:t xml:space="preserve"> terminie bez dodatkowego wynagrodzenia z tego tytułu. Dopiero po usunięciu nieprawidłowości, o których mowa w zdaniach poprzednich i stwierdzeniu, że ilość dostarczanego Sprzętu odpowiada Umowie, upoważniony przedstawiciel </w:t>
      </w:r>
      <w:r>
        <w:rPr>
          <w:rFonts w:ascii="Garamond" w:hAnsi="Garamond"/>
          <w:sz w:val="24"/>
          <w:szCs w:val="24"/>
        </w:rPr>
        <w:t>Zamawiającego/Użytkownika końcowego</w:t>
      </w:r>
      <w:r w:rsidRPr="00041DD8">
        <w:rPr>
          <w:rFonts w:ascii="Garamond" w:hAnsi="Garamond"/>
          <w:sz w:val="24"/>
          <w:szCs w:val="24"/>
        </w:rPr>
        <w:t xml:space="preserve"> dokonuje odbioru Sprzętu i podpisuje Protokół Odbioru </w:t>
      </w:r>
      <w:r>
        <w:rPr>
          <w:rFonts w:ascii="Garamond" w:hAnsi="Garamond"/>
          <w:sz w:val="24"/>
          <w:szCs w:val="24"/>
        </w:rPr>
        <w:t>Ilościowego dla danego Użytkownika końcowego/Zamawiającego (Załącznik nr 2)</w:t>
      </w:r>
      <w:r w:rsidRPr="00041DD8">
        <w:rPr>
          <w:rFonts w:ascii="Garamond" w:hAnsi="Garamond"/>
          <w:sz w:val="24"/>
          <w:szCs w:val="24"/>
        </w:rPr>
        <w:t>.</w:t>
      </w:r>
      <w:r>
        <w:rPr>
          <w:rFonts w:ascii="Garamond" w:hAnsi="Garamond"/>
          <w:sz w:val="24"/>
          <w:szCs w:val="24"/>
        </w:rPr>
        <w:t xml:space="preserve"> W razie konieczności aktualizacji Wykonawca zobowiązuje się do dostarczenia nowego Protokołu Odbioru Ilościowego.</w:t>
      </w:r>
      <w:r w:rsidRPr="00041DD8">
        <w:rPr>
          <w:rFonts w:ascii="Garamond" w:hAnsi="Garamond"/>
          <w:sz w:val="24"/>
          <w:szCs w:val="24"/>
        </w:rPr>
        <w:t xml:space="preserve"> </w:t>
      </w:r>
    </w:p>
    <w:p w14:paraId="16AB1B04" w14:textId="77777777" w:rsidR="00DC02A6" w:rsidRPr="00295BC6"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W przypadku zastrzeżeń odnośnie do jakości dostarczonego Sprzętu, w tym jakości któregokolwiek z elementów kompletu lub któregokolwiek z dodatkowych akcesoriów wskazanych lub wad instrukcji obsługi, dokumentów gwarancyjnych lub wszelkiej innej dokumentacji technicznej związanej z dostarczanym Sprzętem</w:t>
      </w:r>
      <w:r>
        <w:rPr>
          <w:rFonts w:ascii="Garamond" w:hAnsi="Garamond"/>
          <w:sz w:val="24"/>
          <w:szCs w:val="24"/>
        </w:rPr>
        <w:t xml:space="preserve"> (jeżeli taka dokumentacja jest wymagana)</w:t>
      </w:r>
      <w:r w:rsidRPr="00041DD8">
        <w:rPr>
          <w:rFonts w:ascii="Garamond" w:hAnsi="Garamond"/>
          <w:sz w:val="24"/>
          <w:szCs w:val="24"/>
        </w:rPr>
        <w:t xml:space="preserve">, </w:t>
      </w:r>
      <w:r>
        <w:rPr>
          <w:rFonts w:ascii="Garamond" w:hAnsi="Garamond"/>
          <w:sz w:val="24"/>
          <w:szCs w:val="24"/>
        </w:rPr>
        <w:t>Zamawiający/Użytkownik końcowy</w:t>
      </w:r>
      <w:r w:rsidRPr="00041DD8">
        <w:rPr>
          <w:rFonts w:ascii="Garamond" w:hAnsi="Garamond"/>
          <w:sz w:val="24"/>
          <w:szCs w:val="24"/>
        </w:rPr>
        <w:t xml:space="preserve"> przekazuje swoje zastrzeżenia Wykonawcy w postaci elektronicznej na adres wskazany w § 9 ust. 1 pkt 2 wyznaczając jednocześnie Wykonawcy stosowny termin, nie krótszy niż 3 Dni robocze, na usunięcie stwierdzonych nieprawidłowości w Sprzęcie będącym przedmiotem Dostawy. Wykonawca zobowiązuje się usunąć nieprawidłowości w wyznaczonym przez </w:t>
      </w:r>
      <w:r>
        <w:rPr>
          <w:rFonts w:ascii="Garamond" w:hAnsi="Garamond"/>
          <w:sz w:val="24"/>
          <w:szCs w:val="24"/>
        </w:rPr>
        <w:t>Zamawiającego/Użytkownika końcowego</w:t>
      </w:r>
      <w:r w:rsidRPr="00041DD8">
        <w:rPr>
          <w:rFonts w:ascii="Garamond" w:hAnsi="Garamond"/>
          <w:sz w:val="24"/>
          <w:szCs w:val="24"/>
        </w:rPr>
        <w:t xml:space="preserve"> terminie bez dodatkowego wynagrodzenia z tego tytułu. Dopiero po usunięciu nieprawidłowości, o których mowa w zdaniach poprzednich i stwierdzeniu należytej jakości Sprzętu upoważniony przedstawiciel </w:t>
      </w:r>
      <w:r>
        <w:rPr>
          <w:rFonts w:ascii="Garamond" w:hAnsi="Garamond"/>
          <w:sz w:val="24"/>
          <w:szCs w:val="24"/>
        </w:rPr>
        <w:t>Zamawiającego/Użytkownika końcowego</w:t>
      </w:r>
      <w:r w:rsidRPr="00041DD8">
        <w:rPr>
          <w:rFonts w:ascii="Garamond" w:hAnsi="Garamond"/>
          <w:sz w:val="24"/>
          <w:szCs w:val="24"/>
        </w:rPr>
        <w:t xml:space="preserve"> dokonuje Odbioru jakościowego Sprzętu i podpisuje Protokół Odbioru Końcowego</w:t>
      </w:r>
      <w:r>
        <w:rPr>
          <w:rFonts w:ascii="Garamond" w:hAnsi="Garamond"/>
          <w:sz w:val="24"/>
          <w:szCs w:val="24"/>
        </w:rPr>
        <w:t xml:space="preserve"> dla Zamawiającego/Użytkownika końcowego</w:t>
      </w:r>
      <w:r w:rsidRPr="00041DD8">
        <w:rPr>
          <w:rFonts w:ascii="Garamond" w:hAnsi="Garamond"/>
          <w:sz w:val="24"/>
          <w:szCs w:val="24"/>
        </w:rPr>
        <w:t xml:space="preserve">. W przypadku usunięcia nieprawidłowości w terminie wyznaczonym przez </w:t>
      </w:r>
      <w:r>
        <w:rPr>
          <w:rFonts w:ascii="Garamond" w:hAnsi="Garamond"/>
          <w:sz w:val="24"/>
          <w:szCs w:val="24"/>
        </w:rPr>
        <w:t>Zamawiającego/Użytkownika końcowego</w:t>
      </w:r>
      <w:r w:rsidRPr="00041DD8">
        <w:rPr>
          <w:rFonts w:ascii="Garamond" w:hAnsi="Garamond"/>
          <w:sz w:val="24"/>
          <w:szCs w:val="24"/>
        </w:rPr>
        <w:t xml:space="preserve"> Umowę uważa się za zrealizowaną w terminie i kar umownych nie nalicza się.</w:t>
      </w:r>
    </w:p>
    <w:p w14:paraId="2EE7505D" w14:textId="3B1B3C68"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sz w:val="24"/>
          <w:szCs w:val="24"/>
        </w:rPr>
        <w:t xml:space="preserve">Umowę uważa się za zrealizowaną w terminie pod warunkiem, że Odbiór jakościowy </w:t>
      </w:r>
      <w:r w:rsidR="002511B8">
        <w:rPr>
          <w:rFonts w:ascii="Garamond" w:hAnsi="Garamond"/>
          <w:sz w:val="24"/>
          <w:szCs w:val="24"/>
        </w:rPr>
        <w:t>nastąpił</w:t>
      </w:r>
      <w:r w:rsidRPr="00041DD8">
        <w:rPr>
          <w:rFonts w:ascii="Garamond" w:hAnsi="Garamond"/>
          <w:sz w:val="24"/>
          <w:szCs w:val="24"/>
        </w:rPr>
        <w:t xml:space="preserve"> przed upływem terminu wskazanego w § 2 ust. 1 z zastrzeżeniem ust. </w:t>
      </w:r>
      <w:r>
        <w:rPr>
          <w:rFonts w:ascii="Garamond" w:hAnsi="Garamond"/>
          <w:sz w:val="24"/>
          <w:szCs w:val="24"/>
        </w:rPr>
        <w:t>7</w:t>
      </w:r>
      <w:r w:rsidRPr="00041DD8">
        <w:rPr>
          <w:rFonts w:ascii="Garamond" w:hAnsi="Garamond"/>
          <w:sz w:val="24"/>
          <w:szCs w:val="24"/>
        </w:rPr>
        <w:t xml:space="preserve">, oraz </w:t>
      </w:r>
      <w:r>
        <w:rPr>
          <w:rFonts w:ascii="Garamond" w:hAnsi="Garamond"/>
          <w:sz w:val="24"/>
          <w:szCs w:val="24"/>
        </w:rPr>
        <w:t>Wykonawca i Zamawiający/Użytkownicy końcowi</w:t>
      </w:r>
      <w:r w:rsidRPr="00041DD8">
        <w:rPr>
          <w:rFonts w:ascii="Garamond" w:hAnsi="Garamond"/>
          <w:sz w:val="24"/>
          <w:szCs w:val="24"/>
        </w:rPr>
        <w:t xml:space="preserve"> podpisa</w:t>
      </w:r>
      <w:r>
        <w:rPr>
          <w:rFonts w:ascii="Garamond" w:hAnsi="Garamond"/>
          <w:sz w:val="24"/>
          <w:szCs w:val="24"/>
        </w:rPr>
        <w:t>li</w:t>
      </w:r>
      <w:r w:rsidRPr="00041DD8">
        <w:rPr>
          <w:rFonts w:ascii="Garamond" w:hAnsi="Garamond"/>
          <w:sz w:val="24"/>
          <w:szCs w:val="24"/>
        </w:rPr>
        <w:t xml:space="preserve"> Protokół Odbioru Końcowego</w:t>
      </w:r>
      <w:r>
        <w:rPr>
          <w:rFonts w:ascii="Garamond" w:hAnsi="Garamond"/>
          <w:sz w:val="24"/>
          <w:szCs w:val="24"/>
        </w:rPr>
        <w:t xml:space="preserve"> dla Zamawiającego i wszystkich Użytkowników Końcowych</w:t>
      </w:r>
      <w:r w:rsidRPr="00041DD8">
        <w:rPr>
          <w:rFonts w:ascii="Garamond" w:hAnsi="Garamond"/>
          <w:sz w:val="24"/>
          <w:szCs w:val="24"/>
        </w:rPr>
        <w:t xml:space="preserve"> (dokonały Odbioru jakościowego) zgodnie z procedurą powyżej.</w:t>
      </w:r>
    </w:p>
    <w:p w14:paraId="7A220D36" w14:textId="77777777" w:rsidR="00DC02A6" w:rsidRPr="00041DD8"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Wraz z </w:t>
      </w:r>
      <w:r>
        <w:rPr>
          <w:rFonts w:ascii="Garamond" w:hAnsi="Garamond" w:cstheme="minorHAnsi"/>
          <w:color w:val="000000" w:themeColor="text1"/>
          <w:sz w:val="24"/>
          <w:szCs w:val="24"/>
        </w:rPr>
        <w:t>D</w:t>
      </w:r>
      <w:r w:rsidRPr="00041DD8">
        <w:rPr>
          <w:rFonts w:ascii="Garamond" w:hAnsi="Garamond" w:cstheme="minorHAnsi"/>
          <w:color w:val="000000" w:themeColor="text1"/>
          <w:sz w:val="24"/>
          <w:szCs w:val="24"/>
        </w:rPr>
        <w:t>ostawą Sprzętu Wykonawca zobowiązuje się dostarczyć wszystkie dokumenty związane ze Sprzętem, w tym w szczególności dokumenty określone w Załączniku nr 1 do Umowy – Opis przedmiotu zamówienia.</w:t>
      </w:r>
    </w:p>
    <w:p w14:paraId="0761CCA1" w14:textId="77777777" w:rsidR="00DC02A6" w:rsidRPr="00FE66E2"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041DD8">
        <w:rPr>
          <w:rFonts w:ascii="Garamond" w:eastAsia="Arial" w:hAnsi="Garamond" w:cstheme="minorHAnsi"/>
          <w:color w:val="000000" w:themeColor="text1"/>
          <w:sz w:val="24"/>
          <w:szCs w:val="24"/>
          <w:lang w:eastAsia="pl-PL"/>
        </w:rPr>
        <w:t>Wykonawca zobowiązuje się do dostarczenia dokumentów i innych materiałów związanych ze Sprzętem w języku polskim, chyba że Załącznik nr 1 do Umowy – Opis przedmiotu zamówienia stanowi inaczej lub dokumenty wystawione przez producenta Sprzętu nie są dostępne w języku polskim.</w:t>
      </w:r>
    </w:p>
    <w:p w14:paraId="4DF3E147" w14:textId="77777777" w:rsidR="00DC02A6" w:rsidRDefault="00DC02A6" w:rsidP="00DC02A6">
      <w:pPr>
        <w:pStyle w:val="Akapitzlist"/>
        <w:numPr>
          <w:ilvl w:val="0"/>
          <w:numId w:val="2"/>
        </w:numPr>
        <w:spacing w:line="276" w:lineRule="auto"/>
        <w:ind w:left="426"/>
        <w:jc w:val="both"/>
        <w:rPr>
          <w:rFonts w:ascii="Garamond" w:hAnsi="Garamond" w:cstheme="minorHAnsi"/>
          <w:color w:val="000000" w:themeColor="text1"/>
          <w:sz w:val="24"/>
          <w:szCs w:val="24"/>
        </w:rPr>
      </w:pPr>
      <w:r w:rsidRPr="00FE66E2">
        <w:rPr>
          <w:rFonts w:ascii="Garamond" w:hAnsi="Garamond" w:cstheme="minorHAnsi"/>
          <w:color w:val="000000" w:themeColor="text1"/>
          <w:sz w:val="24"/>
          <w:szCs w:val="24"/>
        </w:rPr>
        <w:t>Z chwilą podpisania przez Zamawiającego</w:t>
      </w:r>
      <w:r>
        <w:rPr>
          <w:rFonts w:ascii="Garamond" w:hAnsi="Garamond" w:cstheme="minorHAnsi"/>
          <w:color w:val="000000" w:themeColor="text1"/>
          <w:sz w:val="24"/>
          <w:szCs w:val="24"/>
        </w:rPr>
        <w:t>/Użytkownika końcowego</w:t>
      </w:r>
      <w:r w:rsidRPr="00FE66E2">
        <w:rPr>
          <w:rFonts w:ascii="Garamond" w:hAnsi="Garamond" w:cstheme="minorHAnsi"/>
          <w:color w:val="000000" w:themeColor="text1"/>
          <w:sz w:val="24"/>
          <w:szCs w:val="24"/>
        </w:rPr>
        <w:t xml:space="preserve"> Protokołu odbioru (Załącznik nr 2 do Umowy) na Zamawiającego przechodzi własność Sprzętu oraz korzyści i ciężary z nimi związane, w szczególności niebezpieczeństwo przypadkowej utraty lub uszkodzenia.</w:t>
      </w:r>
    </w:p>
    <w:p w14:paraId="201641C1" w14:textId="77777777" w:rsidR="00DC02A6" w:rsidRPr="00041DD8" w:rsidRDefault="00DC02A6" w:rsidP="00DC02A6">
      <w:pPr>
        <w:spacing w:after="0" w:line="276" w:lineRule="auto"/>
        <w:jc w:val="center"/>
        <w:rPr>
          <w:rFonts w:ascii="Garamond" w:hAnsi="Garamond"/>
          <w:b/>
          <w:sz w:val="24"/>
          <w:szCs w:val="24"/>
        </w:rPr>
      </w:pPr>
      <w:r w:rsidRPr="00041DD8">
        <w:rPr>
          <w:rFonts w:ascii="Garamond" w:hAnsi="Garamond"/>
          <w:b/>
          <w:sz w:val="24"/>
          <w:szCs w:val="24"/>
        </w:rPr>
        <w:t>§ 6.</w:t>
      </w:r>
    </w:p>
    <w:p w14:paraId="10E53E3E" w14:textId="77777777" w:rsidR="00DC02A6" w:rsidRPr="00041DD8" w:rsidRDefault="00DC02A6" w:rsidP="00DC02A6">
      <w:pPr>
        <w:spacing w:line="276" w:lineRule="auto"/>
        <w:jc w:val="center"/>
        <w:rPr>
          <w:rFonts w:ascii="Garamond" w:hAnsi="Garamond"/>
          <w:b/>
          <w:sz w:val="24"/>
          <w:szCs w:val="24"/>
        </w:rPr>
      </w:pPr>
      <w:r w:rsidRPr="00041DD8">
        <w:rPr>
          <w:rFonts w:ascii="Garamond" w:hAnsi="Garamond"/>
          <w:b/>
          <w:sz w:val="24"/>
          <w:szCs w:val="24"/>
        </w:rPr>
        <w:t>Wynagrodzenie</w:t>
      </w:r>
    </w:p>
    <w:p w14:paraId="45917BAF" w14:textId="77777777" w:rsidR="00DC02A6" w:rsidRPr="00286D3C" w:rsidRDefault="00DC02A6" w:rsidP="00DC02A6">
      <w:pPr>
        <w:pStyle w:val="Akapitzlist"/>
        <w:numPr>
          <w:ilvl w:val="0"/>
          <w:numId w:val="15"/>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lastRenderedPageBreak/>
        <w:t xml:space="preserve">Za wykonanie przedmiotu Umowy </w:t>
      </w:r>
      <w:r>
        <w:rPr>
          <w:rFonts w:ascii="Garamond" w:hAnsi="Garamond"/>
          <w:sz w:val="24"/>
          <w:szCs w:val="24"/>
        </w:rPr>
        <w:t xml:space="preserve">w ramach zamówienia podstawowego </w:t>
      </w:r>
      <w:r w:rsidRPr="00041DD8">
        <w:rPr>
          <w:rFonts w:ascii="Garamond" w:hAnsi="Garamond"/>
          <w:sz w:val="24"/>
          <w:szCs w:val="24"/>
        </w:rPr>
        <w:t>Wykonawca otrzyma całkowite wynagrodzenie w kwocie ................ zł (słownie złotych: ............</w:t>
      </w:r>
      <w:r>
        <w:rPr>
          <w:rFonts w:ascii="Garamond" w:hAnsi="Garamond"/>
          <w:sz w:val="24"/>
          <w:szCs w:val="24"/>
        </w:rPr>
        <w:t>......... 00/100) brutto (</w:t>
      </w:r>
      <w:r w:rsidRPr="00041DD8">
        <w:rPr>
          <w:rFonts w:ascii="Garamond" w:hAnsi="Garamond"/>
          <w:sz w:val="24"/>
          <w:szCs w:val="24"/>
        </w:rPr>
        <w:t>................ zł (słownie złotych: ............</w:t>
      </w:r>
      <w:r>
        <w:rPr>
          <w:rFonts w:ascii="Garamond" w:hAnsi="Garamond"/>
          <w:sz w:val="24"/>
          <w:szCs w:val="24"/>
        </w:rPr>
        <w:t xml:space="preserve">......... 00/100) netto). </w:t>
      </w:r>
      <w:r w:rsidRPr="007E4D34">
        <w:rPr>
          <w:rFonts w:ascii="Garamond" w:hAnsi="Garamond"/>
          <w:sz w:val="24"/>
          <w:szCs w:val="24"/>
        </w:rPr>
        <w:t>Ceny jednostkowe za dostawę Sprzętu określone są według Załącznika nr 4 do Umowy – Oferta.</w:t>
      </w:r>
    </w:p>
    <w:p w14:paraId="7942B406" w14:textId="77777777" w:rsidR="00DC02A6" w:rsidRPr="00041DD8" w:rsidRDefault="00DC02A6" w:rsidP="00DC02A6">
      <w:pPr>
        <w:pStyle w:val="Akapitzlist"/>
        <w:numPr>
          <w:ilvl w:val="0"/>
          <w:numId w:val="15"/>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t>Wynagrodzenie określone w ust. 1 niniejszego paragrafu obejmuje wszelkie koszty Wykonawcy związane z realizacją przedmiotu</w:t>
      </w:r>
      <w:r>
        <w:rPr>
          <w:rFonts w:ascii="Garamond" w:hAnsi="Garamond"/>
          <w:sz w:val="24"/>
          <w:szCs w:val="24"/>
        </w:rPr>
        <w:t xml:space="preserve"> Umowy</w:t>
      </w:r>
      <w:r w:rsidRPr="00041DD8">
        <w:rPr>
          <w:rFonts w:ascii="Garamond" w:hAnsi="Garamond"/>
          <w:sz w:val="24"/>
          <w:szCs w:val="24"/>
        </w:rPr>
        <w:t>, wszelkie opłaty i podatki, w tym podatek VAT i zostaje ustalone na cały okres obowiązywania Umowy.</w:t>
      </w:r>
    </w:p>
    <w:p w14:paraId="0F014703" w14:textId="77777777" w:rsidR="00DC02A6" w:rsidRDefault="00DC02A6" w:rsidP="00DC02A6">
      <w:pPr>
        <w:pStyle w:val="Akapitzlist"/>
        <w:numPr>
          <w:ilvl w:val="0"/>
          <w:numId w:val="15"/>
        </w:numPr>
        <w:suppressAutoHyphens w:val="0"/>
        <w:spacing w:after="0" w:line="276" w:lineRule="auto"/>
        <w:ind w:left="426"/>
        <w:contextualSpacing w:val="0"/>
        <w:jc w:val="both"/>
        <w:rPr>
          <w:rFonts w:ascii="Garamond" w:hAnsi="Garamond"/>
          <w:sz w:val="24"/>
          <w:szCs w:val="24"/>
        </w:rPr>
      </w:pPr>
      <w:r w:rsidRPr="00041DD8">
        <w:rPr>
          <w:rFonts w:ascii="Garamond" w:hAnsi="Garamond"/>
          <w:sz w:val="24"/>
          <w:szCs w:val="24"/>
        </w:rPr>
        <w:t>Wykonawca oświadcza, że wynagrodzenie zaspokaja wszelkie jego roszczenia wobec Zamawiającego</w:t>
      </w:r>
      <w:r>
        <w:rPr>
          <w:rFonts w:ascii="Garamond" w:hAnsi="Garamond"/>
          <w:sz w:val="24"/>
          <w:szCs w:val="24"/>
        </w:rPr>
        <w:t xml:space="preserve"> i Użytkowników Końcowych </w:t>
      </w:r>
      <w:r w:rsidRPr="00041DD8">
        <w:rPr>
          <w:rFonts w:ascii="Garamond" w:hAnsi="Garamond"/>
          <w:sz w:val="24"/>
          <w:szCs w:val="24"/>
        </w:rPr>
        <w:t xml:space="preserve"> z tytułu wykonania Zamówienia. </w:t>
      </w:r>
    </w:p>
    <w:p w14:paraId="3F0E093E" w14:textId="77777777" w:rsidR="00DC02A6" w:rsidRPr="007E4D34" w:rsidRDefault="00DC02A6" w:rsidP="00DC02A6">
      <w:pPr>
        <w:pStyle w:val="Akapitzlist"/>
        <w:numPr>
          <w:ilvl w:val="0"/>
          <w:numId w:val="15"/>
        </w:numPr>
        <w:suppressAutoHyphens w:val="0"/>
        <w:spacing w:after="0" w:line="276" w:lineRule="auto"/>
        <w:ind w:left="426"/>
        <w:contextualSpacing w:val="0"/>
        <w:jc w:val="both"/>
        <w:rPr>
          <w:rFonts w:ascii="Garamond" w:hAnsi="Garamond"/>
          <w:sz w:val="24"/>
          <w:szCs w:val="24"/>
        </w:rPr>
      </w:pPr>
      <w:r w:rsidRPr="007E4D34">
        <w:rPr>
          <w:rFonts w:ascii="Garamond" w:hAnsi="Garamond"/>
          <w:sz w:val="24"/>
          <w:szCs w:val="24"/>
        </w:rPr>
        <w:t xml:space="preserve">Płatnikiem wynagrodzenia jest </w:t>
      </w:r>
      <w:r>
        <w:rPr>
          <w:rFonts w:ascii="Garamond" w:hAnsi="Garamond"/>
          <w:sz w:val="24"/>
          <w:szCs w:val="24"/>
        </w:rPr>
        <w:t>Zamawiający albo Użytkownik Końcowy</w:t>
      </w:r>
      <w:r w:rsidRPr="007E4D34">
        <w:rPr>
          <w:rFonts w:ascii="Garamond" w:hAnsi="Garamond"/>
          <w:sz w:val="24"/>
          <w:szCs w:val="24"/>
        </w:rPr>
        <w:t xml:space="preserve"> wskazany jako płatnik w Załączniku nr </w:t>
      </w:r>
      <w:r>
        <w:rPr>
          <w:rFonts w:ascii="Garamond" w:hAnsi="Garamond"/>
          <w:sz w:val="24"/>
          <w:szCs w:val="24"/>
        </w:rPr>
        <w:t xml:space="preserve">5 </w:t>
      </w:r>
      <w:r w:rsidRPr="007E4D34">
        <w:rPr>
          <w:rFonts w:ascii="Garamond" w:hAnsi="Garamond"/>
          <w:sz w:val="24"/>
          <w:szCs w:val="24"/>
        </w:rPr>
        <w:t>do Umowy – Lista Dystrybucyjna.</w:t>
      </w:r>
    </w:p>
    <w:p w14:paraId="1885707C" w14:textId="77777777" w:rsidR="00DC02A6" w:rsidRPr="007E4D34" w:rsidRDefault="00DC02A6" w:rsidP="00DC02A6">
      <w:pPr>
        <w:pStyle w:val="Akapitzlist"/>
        <w:numPr>
          <w:ilvl w:val="0"/>
          <w:numId w:val="15"/>
        </w:numPr>
        <w:suppressAutoHyphens w:val="0"/>
        <w:spacing w:after="0" w:line="276" w:lineRule="auto"/>
        <w:ind w:left="426"/>
        <w:contextualSpacing w:val="0"/>
        <w:jc w:val="both"/>
        <w:rPr>
          <w:rFonts w:ascii="Garamond" w:hAnsi="Garamond"/>
          <w:color w:val="0070C0"/>
          <w:sz w:val="24"/>
          <w:szCs w:val="24"/>
        </w:rPr>
      </w:pPr>
      <w:r w:rsidRPr="00041DD8">
        <w:rPr>
          <w:rFonts w:ascii="Garamond" w:hAnsi="Garamond"/>
          <w:sz w:val="24"/>
          <w:szCs w:val="24"/>
        </w:rPr>
        <w:t>Zapłata wynagrodzenia, o którym mowa w niniejszym paragrafie nastąpi przelewem na rachunek bankowy wskazany przez Wykonawcę na fakturze VAT w terminie do 30 dni od dnia dostarczenia przez Wykonawcę do siedziby Zamawiającego</w:t>
      </w:r>
      <w:r>
        <w:rPr>
          <w:rFonts w:ascii="Garamond" w:hAnsi="Garamond"/>
          <w:sz w:val="24"/>
          <w:szCs w:val="24"/>
        </w:rPr>
        <w:t>/Użytkownika końcowego</w:t>
      </w:r>
      <w:r w:rsidRPr="00041DD8">
        <w:rPr>
          <w:rFonts w:ascii="Garamond" w:hAnsi="Garamond"/>
          <w:sz w:val="24"/>
          <w:szCs w:val="24"/>
        </w:rPr>
        <w:t xml:space="preserve"> prawidłowo wystawionej faktury VAT wraz podpisanym </w:t>
      </w:r>
      <w:r>
        <w:rPr>
          <w:rFonts w:ascii="Garamond" w:hAnsi="Garamond"/>
          <w:sz w:val="24"/>
          <w:szCs w:val="24"/>
        </w:rPr>
        <w:t xml:space="preserve">właściwym </w:t>
      </w:r>
      <w:r w:rsidRPr="003B6011">
        <w:rPr>
          <w:rFonts w:ascii="Garamond" w:hAnsi="Garamond"/>
          <w:sz w:val="24"/>
          <w:szCs w:val="24"/>
        </w:rPr>
        <w:t>Protokoł</w:t>
      </w:r>
      <w:r>
        <w:rPr>
          <w:rFonts w:ascii="Garamond" w:hAnsi="Garamond"/>
          <w:sz w:val="24"/>
          <w:szCs w:val="24"/>
        </w:rPr>
        <w:t>em</w:t>
      </w:r>
      <w:r w:rsidRPr="003B6011">
        <w:rPr>
          <w:rFonts w:ascii="Garamond" w:hAnsi="Garamond"/>
          <w:sz w:val="24"/>
          <w:szCs w:val="24"/>
        </w:rPr>
        <w:t xml:space="preserve"> Odbioru Końcowego - Załącznik nr </w:t>
      </w:r>
      <w:r>
        <w:rPr>
          <w:rFonts w:ascii="Garamond" w:hAnsi="Garamond"/>
          <w:sz w:val="24"/>
          <w:szCs w:val="24"/>
        </w:rPr>
        <w:t>3</w:t>
      </w:r>
      <w:r w:rsidRPr="003B6011">
        <w:rPr>
          <w:rFonts w:ascii="Garamond" w:hAnsi="Garamond"/>
          <w:sz w:val="24"/>
          <w:szCs w:val="24"/>
        </w:rPr>
        <w:t xml:space="preserve"> do Umowy</w:t>
      </w:r>
      <w:r>
        <w:rPr>
          <w:rFonts w:ascii="Garamond" w:hAnsi="Garamond"/>
          <w:sz w:val="24"/>
          <w:szCs w:val="24"/>
        </w:rPr>
        <w:t xml:space="preserve"> za wykonania przedmiotu Umowy.</w:t>
      </w:r>
    </w:p>
    <w:p w14:paraId="5238FA2C" w14:textId="360B8B49" w:rsidR="00DC02A6" w:rsidRPr="007E4D34" w:rsidRDefault="00DC02A6" w:rsidP="00DC02A6">
      <w:pPr>
        <w:pStyle w:val="Akapitzlist"/>
        <w:numPr>
          <w:ilvl w:val="0"/>
          <w:numId w:val="15"/>
        </w:numPr>
        <w:suppressAutoHyphens w:val="0"/>
        <w:spacing w:after="0" w:line="276" w:lineRule="auto"/>
        <w:ind w:left="426"/>
        <w:contextualSpacing w:val="0"/>
        <w:jc w:val="both"/>
        <w:rPr>
          <w:rFonts w:ascii="Garamond" w:hAnsi="Garamond"/>
          <w:color w:val="0070C0"/>
          <w:sz w:val="24"/>
          <w:szCs w:val="24"/>
        </w:rPr>
      </w:pPr>
      <w:r w:rsidRPr="007E4D34">
        <w:rPr>
          <w:rFonts w:ascii="Garamond" w:hAnsi="Garamond"/>
          <w:sz w:val="24"/>
          <w:szCs w:val="24"/>
        </w:rPr>
        <w:t xml:space="preserve">Zamawiający dopuszcza możliwość zapłaty wynagrodzenia w części u danego </w:t>
      </w:r>
      <w:r>
        <w:rPr>
          <w:rFonts w:ascii="Garamond" w:hAnsi="Garamond"/>
          <w:sz w:val="24"/>
          <w:szCs w:val="24"/>
        </w:rPr>
        <w:t>Użytkownika końcowego/Zamawiającego</w:t>
      </w:r>
      <w:r w:rsidRPr="007E4D34">
        <w:rPr>
          <w:rFonts w:ascii="Garamond" w:hAnsi="Garamond"/>
          <w:sz w:val="24"/>
          <w:szCs w:val="24"/>
        </w:rPr>
        <w:t xml:space="preserve"> na podstawie Protokołu odbioru obejmującego Dostawę częściową. W tej sytuacji Protokół odbioru</w:t>
      </w:r>
      <w:r>
        <w:rPr>
          <w:rFonts w:ascii="Garamond" w:hAnsi="Garamond"/>
          <w:sz w:val="24"/>
          <w:szCs w:val="24"/>
        </w:rPr>
        <w:t xml:space="preserve"> końcowego</w:t>
      </w:r>
      <w:r w:rsidRPr="007E4D34">
        <w:rPr>
          <w:rFonts w:ascii="Garamond" w:hAnsi="Garamond"/>
          <w:sz w:val="24"/>
          <w:szCs w:val="24"/>
        </w:rPr>
        <w:t xml:space="preserve"> sporządza się dla każdej Dostawy częściowej u </w:t>
      </w:r>
      <w:r w:rsidR="00CA7164">
        <w:rPr>
          <w:rFonts w:ascii="Garamond" w:hAnsi="Garamond"/>
          <w:sz w:val="24"/>
          <w:szCs w:val="24"/>
        </w:rPr>
        <w:t>Zamawiającego/Użytkownika końcowego</w:t>
      </w:r>
      <w:r w:rsidRPr="007E4D34">
        <w:rPr>
          <w:rFonts w:ascii="Garamond" w:hAnsi="Garamond"/>
          <w:sz w:val="24"/>
          <w:szCs w:val="24"/>
        </w:rPr>
        <w:t xml:space="preserve">. Dokonanie Dostawy częściowej nie ma wpływu na uprawnienie Zamawiającego do odstąpienia od Umowy </w:t>
      </w:r>
      <w:r>
        <w:rPr>
          <w:rFonts w:ascii="Garamond" w:hAnsi="Garamond"/>
          <w:sz w:val="24"/>
          <w:szCs w:val="24"/>
        </w:rPr>
        <w:t>w części niezrealizowanej.</w:t>
      </w:r>
      <w:r w:rsidRPr="007E4D34">
        <w:rPr>
          <w:rFonts w:ascii="Garamond" w:hAnsi="Garamond"/>
          <w:sz w:val="24"/>
          <w:szCs w:val="24"/>
        </w:rPr>
        <w:t xml:space="preserve"> </w:t>
      </w:r>
    </w:p>
    <w:p w14:paraId="6EE23B81" w14:textId="77777777" w:rsidR="00DC02A6" w:rsidRDefault="00DC02A6" w:rsidP="00DC02A6">
      <w:pPr>
        <w:pStyle w:val="Akapitzlist"/>
        <w:numPr>
          <w:ilvl w:val="0"/>
          <w:numId w:val="15"/>
        </w:numPr>
        <w:suppressAutoHyphens w:val="0"/>
        <w:spacing w:after="0" w:line="276" w:lineRule="auto"/>
        <w:ind w:left="426"/>
        <w:contextualSpacing w:val="0"/>
        <w:jc w:val="both"/>
        <w:rPr>
          <w:rFonts w:ascii="Garamond" w:hAnsi="Garamond"/>
          <w:color w:val="000000"/>
          <w:sz w:val="24"/>
          <w:szCs w:val="24"/>
        </w:rPr>
      </w:pPr>
      <w:r w:rsidRPr="00041DD8">
        <w:rPr>
          <w:rFonts w:ascii="Garamond" w:hAnsi="Garamond"/>
          <w:color w:val="000000"/>
          <w:sz w:val="24"/>
          <w:szCs w:val="24"/>
        </w:rPr>
        <w:t>Zamawiający</w:t>
      </w:r>
      <w:r>
        <w:rPr>
          <w:rFonts w:ascii="Garamond" w:hAnsi="Garamond"/>
          <w:color w:val="000000"/>
          <w:sz w:val="24"/>
          <w:szCs w:val="24"/>
        </w:rPr>
        <w:t>/Użytkownik końcowy</w:t>
      </w:r>
      <w:r w:rsidRPr="00041DD8">
        <w:rPr>
          <w:rFonts w:ascii="Garamond" w:hAnsi="Garamond"/>
          <w:color w:val="000000"/>
          <w:sz w:val="24"/>
          <w:szCs w:val="24"/>
        </w:rPr>
        <w:t xml:space="preserve"> wyraża zgodę na wystawianie i przesyłanie faktur elektronicznych, o których mowa w art. 2 pkt 32 ustawy z dnia 11 marca 2004 </w:t>
      </w:r>
      <w:r>
        <w:rPr>
          <w:rFonts w:ascii="Garamond" w:hAnsi="Garamond"/>
          <w:color w:val="000000"/>
          <w:sz w:val="24"/>
          <w:szCs w:val="24"/>
        </w:rPr>
        <w:t>r. o podatku od towarów i usług</w:t>
      </w:r>
      <w:r w:rsidRPr="00041DD8">
        <w:rPr>
          <w:rFonts w:ascii="Garamond" w:hAnsi="Garamond"/>
          <w:color w:val="000000"/>
          <w:sz w:val="24"/>
          <w:szCs w:val="24"/>
        </w:rPr>
        <w:t>.</w:t>
      </w:r>
    </w:p>
    <w:p w14:paraId="7811B5AD" w14:textId="554BC42C" w:rsidR="00DC02A6" w:rsidRPr="00BE0E70" w:rsidRDefault="00DC02A6" w:rsidP="00DC02A6">
      <w:pPr>
        <w:pStyle w:val="Akapitzlist"/>
        <w:numPr>
          <w:ilvl w:val="0"/>
          <w:numId w:val="15"/>
        </w:numPr>
        <w:suppressAutoHyphens w:val="0"/>
        <w:spacing w:after="0" w:line="276" w:lineRule="auto"/>
        <w:ind w:left="426"/>
        <w:contextualSpacing w:val="0"/>
        <w:jc w:val="both"/>
        <w:rPr>
          <w:rStyle w:val="FontStyle60"/>
          <w:rFonts w:ascii="Garamond" w:hAnsi="Garamond"/>
          <w:sz w:val="24"/>
          <w:szCs w:val="24"/>
        </w:rPr>
      </w:pPr>
      <w:r w:rsidRPr="00BE0E70">
        <w:rPr>
          <w:rStyle w:val="FontStyle60"/>
          <w:rFonts w:ascii="Garamond" w:hAnsi="Garamond" w:cs="Times New Roman"/>
          <w:sz w:val="24"/>
          <w:szCs w:val="24"/>
        </w:rPr>
        <w:t xml:space="preserve">W razie dostarczenia faktury VAT za pośrednictwem poczty elektronicznej należy ją przesłać </w:t>
      </w:r>
      <w:r w:rsidRPr="00203243">
        <w:rPr>
          <w:rStyle w:val="FontStyle60"/>
          <w:rFonts w:ascii="Garamond" w:hAnsi="Garamond" w:cs="Times New Roman"/>
          <w:sz w:val="24"/>
          <w:szCs w:val="24"/>
        </w:rPr>
        <w:t>na adres e</w:t>
      </w:r>
      <w:r w:rsidRPr="00203243">
        <w:rPr>
          <w:rFonts w:ascii="Garamond" w:hAnsi="Garamond"/>
          <w:sz w:val="24"/>
          <w:szCs w:val="24"/>
        </w:rPr>
        <w:t>-mail</w:t>
      </w:r>
      <w:r w:rsidR="00203243" w:rsidRPr="00203243">
        <w:rPr>
          <w:rFonts w:ascii="Garamond" w:hAnsi="Garamond"/>
          <w:sz w:val="24"/>
          <w:szCs w:val="24"/>
        </w:rPr>
        <w:t xml:space="preserve"> Zamawiającego</w:t>
      </w:r>
      <w:r w:rsidRPr="00203243">
        <w:rPr>
          <w:rStyle w:val="FontStyle60"/>
          <w:rFonts w:ascii="Garamond" w:hAnsi="Garamond" w:cs="Times New Roman"/>
          <w:sz w:val="24"/>
          <w:szCs w:val="24"/>
        </w:rPr>
        <w:t xml:space="preserve"> </w:t>
      </w:r>
      <w:hyperlink r:id="rId8" w:history="1">
        <w:r w:rsidR="00203243" w:rsidRPr="00203243">
          <w:rPr>
            <w:rStyle w:val="Hipercze"/>
            <w:rFonts w:ascii="Garamond" w:hAnsi="Garamond" w:cs="Times New Roman"/>
            <w:sz w:val="24"/>
            <w:szCs w:val="24"/>
          </w:rPr>
          <w:t>sekretariat.dyrektora@wroclaw.sa.gov.pl</w:t>
        </w:r>
      </w:hyperlink>
      <w:r w:rsidR="00203243">
        <w:rPr>
          <w:rStyle w:val="FontStyle60"/>
          <w:rFonts w:ascii="Garamond" w:hAnsi="Garamond" w:cs="Times New Roman"/>
          <w:sz w:val="24"/>
          <w:szCs w:val="24"/>
        </w:rPr>
        <w:t xml:space="preserve"> lub na adres email Użytkownika końcowego zgodnie z Załącznikiem nr 5 do Umowy – Lista dystrybucyjna</w:t>
      </w:r>
      <w:r w:rsidRPr="00BE0E70">
        <w:rPr>
          <w:rStyle w:val="FontStyle60"/>
          <w:rFonts w:ascii="Garamond" w:hAnsi="Garamond" w:cs="Times New Roman"/>
          <w:sz w:val="24"/>
          <w:szCs w:val="24"/>
        </w:rPr>
        <w:t xml:space="preserve"> wraz z oznaczeniem numeru </w:t>
      </w:r>
      <w:r>
        <w:rPr>
          <w:rStyle w:val="FontStyle60"/>
          <w:rFonts w:ascii="Garamond" w:hAnsi="Garamond" w:cs="Times New Roman"/>
          <w:sz w:val="24"/>
          <w:szCs w:val="24"/>
        </w:rPr>
        <w:t>U</w:t>
      </w:r>
      <w:r w:rsidRPr="00BE0E70">
        <w:rPr>
          <w:rStyle w:val="FontStyle60"/>
          <w:rFonts w:ascii="Garamond" w:hAnsi="Garamond" w:cs="Times New Roman"/>
          <w:sz w:val="24"/>
          <w:szCs w:val="24"/>
        </w:rPr>
        <w:t>mowy.</w:t>
      </w:r>
    </w:p>
    <w:p w14:paraId="5A73AAC0" w14:textId="77777777" w:rsidR="00DC02A6" w:rsidRPr="00041DD8" w:rsidRDefault="00DC02A6" w:rsidP="00DC02A6">
      <w:pPr>
        <w:numPr>
          <w:ilvl w:val="0"/>
          <w:numId w:val="15"/>
        </w:numPr>
        <w:spacing w:after="0" w:line="276" w:lineRule="auto"/>
        <w:ind w:left="426"/>
        <w:jc w:val="both"/>
        <w:rPr>
          <w:rFonts w:ascii="Garamond" w:hAnsi="Garamond"/>
          <w:sz w:val="24"/>
          <w:szCs w:val="24"/>
        </w:rPr>
      </w:pPr>
      <w:r w:rsidRPr="00041DD8">
        <w:rPr>
          <w:rFonts w:ascii="Garamond" w:hAnsi="Garamond"/>
          <w:sz w:val="24"/>
          <w:szCs w:val="24"/>
        </w:rPr>
        <w:t xml:space="preserve">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Wykonawca zobowiązuje się powiadomić w ciągu 24 godzin Zamawiającego i jednostki sądownictwa o wykreśleniu jego rachunku bankowego z Wykazu lub utracie charakteru czynnego podatnika VAT. Naruszenie tego obowiązku skutkuje powstaniem odpowiedzialności odszkodowawczej Wykonawcy </w:t>
      </w:r>
    </w:p>
    <w:p w14:paraId="226A8029" w14:textId="77777777" w:rsidR="00DC02A6" w:rsidRDefault="00DC02A6" w:rsidP="00DC02A6">
      <w:pPr>
        <w:numPr>
          <w:ilvl w:val="0"/>
          <w:numId w:val="15"/>
        </w:numPr>
        <w:spacing w:after="0" w:line="276" w:lineRule="auto"/>
        <w:ind w:left="426"/>
        <w:jc w:val="both"/>
        <w:rPr>
          <w:rFonts w:ascii="Garamond" w:hAnsi="Garamond"/>
          <w:sz w:val="24"/>
          <w:szCs w:val="24"/>
        </w:rPr>
      </w:pPr>
      <w:r w:rsidRPr="00041DD8">
        <w:rPr>
          <w:rFonts w:ascii="Garamond" w:hAnsi="Garamond"/>
          <w:sz w:val="24"/>
          <w:szCs w:val="24"/>
        </w:rPr>
        <w:t>Bez uprzedniej zgody Zamawiającego wyrażonej w formie pisemnej pod rygorem nieważności, Wykonawca nie jest uprawniony do przenoszenia na rzecz osób trzecich jakichkolwiek praw lub obowiązków związanych bezpośrednio lub pośrednio z wykonaniem Umowy, w tym wierzytelności przysługujących z tytułu realizacji przedmiotu Umowy i związanych z nimi należności ubocznych, praw związanych z niewykonaniem lub nienależytym wykonaniem Umowy przez Zamawiającego.</w:t>
      </w:r>
    </w:p>
    <w:p w14:paraId="6AC37AC3" w14:textId="77777777" w:rsidR="00DC02A6" w:rsidRPr="003B6011" w:rsidRDefault="00DC02A6" w:rsidP="00DC02A6">
      <w:pPr>
        <w:spacing w:after="0" w:line="276" w:lineRule="auto"/>
        <w:ind w:left="709"/>
        <w:jc w:val="both"/>
        <w:rPr>
          <w:rFonts w:ascii="Garamond" w:hAnsi="Garamond"/>
          <w:sz w:val="24"/>
          <w:szCs w:val="24"/>
        </w:rPr>
      </w:pPr>
    </w:p>
    <w:p w14:paraId="68496AD2" w14:textId="77777777" w:rsidR="00DC02A6" w:rsidRPr="00041DD8" w:rsidRDefault="00DC02A6" w:rsidP="00DC02A6">
      <w:pPr>
        <w:spacing w:after="0" w:line="276" w:lineRule="auto"/>
        <w:jc w:val="center"/>
        <w:rPr>
          <w:rFonts w:ascii="Garamond" w:hAnsi="Garamond"/>
          <w:b/>
          <w:color w:val="000000" w:themeColor="text1"/>
          <w:sz w:val="24"/>
          <w:szCs w:val="24"/>
        </w:rPr>
      </w:pPr>
      <w:r w:rsidRPr="00041DD8">
        <w:rPr>
          <w:rFonts w:ascii="Garamond" w:hAnsi="Garamond"/>
          <w:b/>
          <w:color w:val="000000" w:themeColor="text1"/>
          <w:sz w:val="24"/>
          <w:szCs w:val="24"/>
        </w:rPr>
        <w:lastRenderedPageBreak/>
        <w:t>§ 7.</w:t>
      </w:r>
    </w:p>
    <w:p w14:paraId="6393EE47" w14:textId="77777777" w:rsidR="00DC02A6" w:rsidRPr="00041DD8" w:rsidRDefault="00DC02A6" w:rsidP="00DC02A6">
      <w:pPr>
        <w:spacing w:line="276" w:lineRule="auto"/>
        <w:jc w:val="center"/>
        <w:rPr>
          <w:rFonts w:ascii="Garamond" w:hAnsi="Garamond"/>
          <w:b/>
          <w:color w:val="000000" w:themeColor="text1"/>
          <w:sz w:val="24"/>
          <w:szCs w:val="24"/>
        </w:rPr>
      </w:pPr>
      <w:r w:rsidRPr="00041DD8">
        <w:rPr>
          <w:rFonts w:ascii="Garamond" w:hAnsi="Garamond"/>
          <w:b/>
          <w:color w:val="000000" w:themeColor="text1"/>
          <w:sz w:val="24"/>
          <w:szCs w:val="24"/>
        </w:rPr>
        <w:t>Podwykonawcy</w:t>
      </w:r>
    </w:p>
    <w:p w14:paraId="3D28FA87" w14:textId="77777777" w:rsidR="00DC02A6" w:rsidRPr="00041DD8" w:rsidRDefault="00DC02A6" w:rsidP="00DC02A6">
      <w:pPr>
        <w:pStyle w:val="Akapitzlist"/>
        <w:numPr>
          <w:ilvl w:val="0"/>
          <w:numId w:val="16"/>
        </w:numPr>
        <w:suppressAutoHyphens w:val="0"/>
        <w:spacing w:after="0" w:line="276" w:lineRule="auto"/>
        <w:ind w:left="426" w:hanging="426"/>
        <w:contextualSpacing w:val="0"/>
        <w:jc w:val="both"/>
        <w:rPr>
          <w:rFonts w:ascii="Garamond" w:hAnsi="Garamond"/>
          <w:color w:val="000000" w:themeColor="text1"/>
          <w:sz w:val="24"/>
          <w:szCs w:val="24"/>
        </w:rPr>
      </w:pPr>
      <w:r w:rsidRPr="00041DD8">
        <w:rPr>
          <w:rFonts w:ascii="Garamond" w:hAnsi="Garamond"/>
          <w:color w:val="000000" w:themeColor="text1"/>
          <w:sz w:val="24"/>
          <w:szCs w:val="24"/>
        </w:rPr>
        <w:t xml:space="preserve">Wykonawca ponosi odpowiedzialność za własne oraz działającego na jego zlecenie Podwykonawcy lub innego podmiotu działania lub zaniechania związane z realizacją Umowy, </w:t>
      </w:r>
      <w:r w:rsidRPr="00041DD8">
        <w:rPr>
          <w:rFonts w:ascii="Garamond" w:hAnsi="Garamond"/>
          <w:sz w:val="24"/>
          <w:szCs w:val="24"/>
        </w:rPr>
        <w:t>a także za odtwarzanie utraconych, uszkodzonych lub zmienionych w wyniku działania Wykonawcy lub działający na jego zlecenie Podwykonawcy lub innego podmiotu danych,</w:t>
      </w:r>
      <w:r w:rsidRPr="00041DD8">
        <w:rPr>
          <w:rFonts w:ascii="Garamond" w:hAnsi="Garamond"/>
          <w:color w:val="000000" w:themeColor="text1"/>
          <w:sz w:val="24"/>
          <w:szCs w:val="24"/>
        </w:rPr>
        <w:t xml:space="preserve"> chyba że szkoda nastąpiła wskutek siły wyższej albo wyłącznie z winy Zamawiającego, w szczególności Wykonawca ponosi odpowiedzialność za wszelkie szkody, które Wykonawca lub osoba trzecia, którą Wykonawca posługuje się przy realizacji Umowy, spowoduje podczas lub w związku z wykonywaniem prac będących przedmiotem Umowy. </w:t>
      </w:r>
    </w:p>
    <w:p w14:paraId="681FD3A0" w14:textId="7098128A" w:rsidR="00DC02A6" w:rsidRDefault="00DC02A6" w:rsidP="00DC02A6">
      <w:pPr>
        <w:pStyle w:val="Akapitzlist"/>
        <w:numPr>
          <w:ilvl w:val="0"/>
          <w:numId w:val="16"/>
        </w:numPr>
        <w:suppressAutoHyphens w:val="0"/>
        <w:spacing w:after="0" w:line="276" w:lineRule="auto"/>
        <w:ind w:left="426" w:hanging="426"/>
        <w:contextualSpacing w:val="0"/>
        <w:jc w:val="both"/>
        <w:rPr>
          <w:rFonts w:ascii="Garamond" w:hAnsi="Garamond"/>
          <w:color w:val="000000" w:themeColor="text1"/>
          <w:sz w:val="24"/>
          <w:szCs w:val="24"/>
        </w:rPr>
      </w:pPr>
      <w:r w:rsidRPr="00041DD8">
        <w:rPr>
          <w:rFonts w:ascii="Garamond" w:hAnsi="Garamond"/>
          <w:color w:val="000000" w:themeColor="text1"/>
          <w:sz w:val="24"/>
          <w:szCs w:val="24"/>
        </w:rPr>
        <w:t>Wykonawca nie może powierzyć osobie trzeciej wykonywania zobowiązań wynikających z niniejszej Umowy bez uprzedniej zgody Zamawiającego wyrażonej na piśmie pod rygorem nieważności.</w:t>
      </w:r>
    </w:p>
    <w:p w14:paraId="150C1A24" w14:textId="7B945890" w:rsidR="00905E39" w:rsidRDefault="00905E39" w:rsidP="00DC02A6">
      <w:pPr>
        <w:pStyle w:val="Akapitzlist"/>
        <w:numPr>
          <w:ilvl w:val="0"/>
          <w:numId w:val="16"/>
        </w:numPr>
        <w:suppressAutoHyphens w:val="0"/>
        <w:spacing w:after="0" w:line="276" w:lineRule="auto"/>
        <w:ind w:left="426" w:hanging="426"/>
        <w:contextualSpacing w:val="0"/>
        <w:jc w:val="both"/>
        <w:rPr>
          <w:rFonts w:ascii="Garamond" w:hAnsi="Garamond"/>
          <w:color w:val="000000" w:themeColor="text1"/>
          <w:sz w:val="24"/>
          <w:szCs w:val="24"/>
        </w:rPr>
      </w:pPr>
      <w:r>
        <w:rPr>
          <w:rFonts w:ascii="Garamond" w:hAnsi="Garamond"/>
          <w:color w:val="000000" w:themeColor="text1"/>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7313DEDD" w14:textId="77777777" w:rsidR="00905E39" w:rsidRPr="00041DD8" w:rsidRDefault="00905E39" w:rsidP="00905E39">
      <w:pPr>
        <w:pStyle w:val="Akapitzlist"/>
        <w:suppressAutoHyphens w:val="0"/>
        <w:spacing w:after="0" w:line="276" w:lineRule="auto"/>
        <w:ind w:left="426"/>
        <w:contextualSpacing w:val="0"/>
        <w:jc w:val="both"/>
        <w:rPr>
          <w:rFonts w:ascii="Garamond" w:hAnsi="Garamond"/>
          <w:color w:val="000000" w:themeColor="text1"/>
          <w:sz w:val="24"/>
          <w:szCs w:val="24"/>
        </w:rPr>
      </w:pPr>
    </w:p>
    <w:p w14:paraId="28067F03" w14:textId="77777777" w:rsidR="00DC02A6" w:rsidRPr="00041DD8" w:rsidRDefault="00DC02A6" w:rsidP="00DC02A6">
      <w:pPr>
        <w:spacing w:after="0" w:line="276" w:lineRule="auto"/>
        <w:jc w:val="center"/>
        <w:rPr>
          <w:rFonts w:ascii="Garamond" w:hAnsi="Garamond"/>
          <w:b/>
          <w:bCs/>
          <w:color w:val="000000" w:themeColor="text1"/>
          <w:sz w:val="24"/>
          <w:szCs w:val="24"/>
        </w:rPr>
      </w:pPr>
      <w:r w:rsidRPr="00041DD8">
        <w:rPr>
          <w:rFonts w:ascii="Garamond" w:hAnsi="Garamond"/>
          <w:b/>
          <w:bCs/>
          <w:color w:val="000000" w:themeColor="text1"/>
          <w:sz w:val="24"/>
          <w:szCs w:val="24"/>
        </w:rPr>
        <w:t>§8.</w:t>
      </w:r>
    </w:p>
    <w:p w14:paraId="1C43606C" w14:textId="77777777" w:rsidR="00DC02A6" w:rsidRPr="00041DD8" w:rsidRDefault="00DC02A6" w:rsidP="00DC02A6">
      <w:pPr>
        <w:spacing w:line="276" w:lineRule="auto"/>
        <w:jc w:val="center"/>
        <w:rPr>
          <w:rFonts w:ascii="Garamond" w:hAnsi="Garamond"/>
          <w:b/>
          <w:bCs/>
          <w:color w:val="000000" w:themeColor="text1"/>
          <w:sz w:val="24"/>
          <w:szCs w:val="24"/>
        </w:rPr>
      </w:pPr>
      <w:r w:rsidRPr="00041DD8">
        <w:rPr>
          <w:rFonts w:ascii="Garamond" w:hAnsi="Garamond"/>
          <w:b/>
          <w:bCs/>
          <w:color w:val="000000" w:themeColor="text1"/>
          <w:sz w:val="24"/>
          <w:szCs w:val="24"/>
        </w:rPr>
        <w:t xml:space="preserve">Poufność informacji </w:t>
      </w:r>
    </w:p>
    <w:p w14:paraId="5FD6C9E7" w14:textId="77777777" w:rsidR="00DC02A6" w:rsidRPr="00041DD8" w:rsidRDefault="00DC02A6" w:rsidP="00DC02A6">
      <w:pPr>
        <w:pStyle w:val="Akapitzlist"/>
        <w:numPr>
          <w:ilvl w:val="0"/>
          <w:numId w:val="5"/>
        </w:numPr>
        <w:suppressAutoHyphens w:val="0"/>
        <w:spacing w:after="0" w:line="276" w:lineRule="auto"/>
        <w:ind w:left="426" w:hanging="425"/>
        <w:jc w:val="both"/>
        <w:rPr>
          <w:rFonts w:ascii="Garamond" w:hAnsi="Garamond"/>
          <w:sz w:val="24"/>
          <w:szCs w:val="24"/>
        </w:rPr>
      </w:pPr>
      <w:r w:rsidRPr="00041DD8">
        <w:rPr>
          <w:rFonts w:ascii="Garamond" w:hAnsi="Garamond"/>
          <w:sz w:val="24"/>
          <w:szCs w:val="24"/>
        </w:rPr>
        <w:t>Wykonawca zobowiązuje się w okresie obowiązywania Umowy oraz po jej wygaśnięciu lub rozwiązaniu do nieujawniania, w tym do nieudostępniania podmiotom trzecim, uzyskanych od Zamawiającego</w:t>
      </w:r>
      <w:r>
        <w:rPr>
          <w:rFonts w:ascii="Garamond" w:hAnsi="Garamond"/>
          <w:sz w:val="24"/>
          <w:szCs w:val="24"/>
        </w:rPr>
        <w:t xml:space="preserve"> lub Użytkownika Końcowego</w:t>
      </w:r>
      <w:r w:rsidRPr="00041DD8">
        <w:rPr>
          <w:rFonts w:ascii="Garamond" w:hAnsi="Garamond"/>
          <w:sz w:val="24"/>
          <w:szCs w:val="24"/>
        </w:rPr>
        <w:t xml:space="preserve"> w związku z realizacją niniejszej Umowy Informacji Poufnych.</w:t>
      </w:r>
    </w:p>
    <w:p w14:paraId="4E0C8560" w14:textId="77777777" w:rsidR="00DC02A6" w:rsidRPr="00041DD8"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Ujawnianie Informacji Poufnych, niezależnie od sposobu ich ujawnienia, w celu innym niż należyte wykonanie Umowy, jest co do zasady niedopuszczalne chyba, że Zamawiający </w:t>
      </w:r>
      <w:r>
        <w:rPr>
          <w:rFonts w:ascii="Garamond" w:hAnsi="Garamond"/>
          <w:sz w:val="24"/>
          <w:szCs w:val="24"/>
        </w:rPr>
        <w:t xml:space="preserve">lub odpowiednio Użytkownik Końcowy </w:t>
      </w:r>
      <w:r w:rsidRPr="00041DD8">
        <w:rPr>
          <w:rFonts w:ascii="Garamond" w:hAnsi="Garamond"/>
          <w:sz w:val="24"/>
          <w:szCs w:val="24"/>
        </w:rPr>
        <w:t>uprzednio wyrazi na to zgodę w formie pisemnej pod rygorem nieważności.</w:t>
      </w:r>
    </w:p>
    <w:p w14:paraId="51658146" w14:textId="77777777" w:rsidR="00DC02A6" w:rsidRPr="00041DD8" w:rsidRDefault="00DC02A6" w:rsidP="00DC02A6">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Zobowiązanie do zachowania poufności, o którym mowa w ust. 1 i ust. 2 nie odnosi się do informacji, które są publicznie znane bez naruszania zobowiązania do zachowania poufności oraz informacji ujawnionych za uprzednią pisemną zgodą Zamawiającego</w:t>
      </w:r>
      <w:r>
        <w:rPr>
          <w:rFonts w:ascii="Garamond" w:hAnsi="Garamond"/>
          <w:sz w:val="24"/>
          <w:szCs w:val="24"/>
        </w:rPr>
        <w:t xml:space="preserve"> lub odpowiednio Użytkownika Końcowego</w:t>
      </w:r>
      <w:r w:rsidRPr="00041DD8">
        <w:rPr>
          <w:rFonts w:ascii="Garamond" w:hAnsi="Garamond"/>
          <w:sz w:val="24"/>
          <w:szCs w:val="24"/>
        </w:rPr>
        <w:t>.</w:t>
      </w:r>
    </w:p>
    <w:p w14:paraId="3E1D4C9F" w14:textId="77777777" w:rsidR="00DC02A6" w:rsidRPr="00041DD8" w:rsidRDefault="00DC02A6" w:rsidP="00DC02A6">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Wykonawca może, na żądanie właściwego sądu, organu administracyjnego lub innego upoważnionego podmiotu, udostępnić informacje, o których mowa w ust. 1 i ust. 2, w zakresie wskazanym w takim żądaniu, zgodnie z obowiązującymi przepisami prawa bez konieczności uzyskiwania uprzedniej pisemnej zgody Zamawiającego</w:t>
      </w:r>
      <w:r>
        <w:rPr>
          <w:rFonts w:ascii="Garamond" w:hAnsi="Garamond"/>
          <w:sz w:val="24"/>
          <w:szCs w:val="24"/>
        </w:rPr>
        <w:t xml:space="preserve"> lub odpowiednio Użytkownik Końcowy</w:t>
      </w:r>
      <w:r w:rsidRPr="00041DD8">
        <w:rPr>
          <w:rFonts w:ascii="Garamond" w:hAnsi="Garamond"/>
          <w:sz w:val="24"/>
          <w:szCs w:val="24"/>
        </w:rPr>
        <w:t>. Wykonawca zobowiązany jest do uprzedniego powiadomienia Zamawiającego</w:t>
      </w:r>
      <w:r>
        <w:rPr>
          <w:rFonts w:ascii="Garamond" w:hAnsi="Garamond"/>
          <w:sz w:val="24"/>
          <w:szCs w:val="24"/>
        </w:rPr>
        <w:t xml:space="preserve"> lub odpowiednio Użytkownik Końcowy</w:t>
      </w:r>
      <w:r w:rsidRPr="00041DD8">
        <w:rPr>
          <w:rFonts w:ascii="Garamond" w:hAnsi="Garamond"/>
          <w:sz w:val="24"/>
          <w:szCs w:val="24"/>
        </w:rPr>
        <w:t xml:space="preserve"> o wystąpieniu z takim żądaniem przez określony podmiot.</w:t>
      </w:r>
    </w:p>
    <w:p w14:paraId="051142B6" w14:textId="77777777" w:rsidR="00DC02A6" w:rsidRPr="00041DD8"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Wykonawca zobowiązany jest do zastosowania wszelkich niezbędnych środków technicznych i organizacyjnych zapewniających ochronę przetwarzania informacji, </w:t>
      </w:r>
      <w:r w:rsidRPr="00041DD8">
        <w:rPr>
          <w:rFonts w:ascii="Garamond" w:hAnsi="Garamond"/>
          <w:sz w:val="24"/>
          <w:szCs w:val="24"/>
        </w:rPr>
        <w:br/>
        <w:t xml:space="preserve">a w szczególności powinien zabezpieczyć informacje przed ich udostępnieniem osobom nieupoważnionym, zabraniem przez osobę nieuprawnioną, przetwarzaniem </w:t>
      </w:r>
      <w:r w:rsidRPr="00041DD8">
        <w:rPr>
          <w:rFonts w:ascii="Garamond" w:hAnsi="Garamond"/>
          <w:sz w:val="24"/>
          <w:szCs w:val="24"/>
        </w:rPr>
        <w:br/>
        <w:t>z naruszeniem postanowień umowy, zmianą, utratą, uszkodzeniem lub zniszczeniem.</w:t>
      </w:r>
    </w:p>
    <w:p w14:paraId="0238F685" w14:textId="77777777" w:rsidR="00DC02A6" w:rsidRPr="00041DD8"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lastRenderedPageBreak/>
        <w:t xml:space="preserve">W razie powzięcia przez Stronę wiedzy o nieuprawnionym ujawnieniu Informacji Poufnych zobowiązana jest ona niezwłocznie powiadomić o tym fakcie drugą Stronę </w:t>
      </w:r>
      <w:r w:rsidRPr="00041DD8">
        <w:rPr>
          <w:rFonts w:ascii="Garamond" w:hAnsi="Garamond"/>
          <w:sz w:val="24"/>
          <w:szCs w:val="24"/>
        </w:rPr>
        <w:br/>
        <w:t>w celu umożliwienia jej podjęcia stosowanych środków zapobiegawczych.</w:t>
      </w:r>
    </w:p>
    <w:p w14:paraId="5E55FAD8" w14:textId="77777777" w:rsidR="00DC02A6" w:rsidRPr="00041DD8"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 xml:space="preserve">Wykonawca zobowiązany jest zapewnić wykonanie obowiązków w zakresie bezpieczeństwa Informacji Poufnych, w szczególności dotyczącego zachowania </w:t>
      </w:r>
      <w:r w:rsidRPr="00041DD8">
        <w:rPr>
          <w:rFonts w:ascii="Garamond" w:hAnsi="Garamond"/>
          <w:sz w:val="24"/>
          <w:szCs w:val="24"/>
        </w:rPr>
        <w:br/>
        <w:t xml:space="preserve">w tajemnicy informacji, także przez jego pracowników, inne osoby, przy pomocy których wykonuje umowę wykonawczą i Podwykonawców. Odpowiedzialność za naruszenie powyższego obowiązku spoczywa na Wykonawcy. </w:t>
      </w:r>
    </w:p>
    <w:p w14:paraId="238528F5" w14:textId="77777777" w:rsidR="00DC02A6" w:rsidRPr="00041DD8" w:rsidRDefault="00DC02A6" w:rsidP="00DC02A6">
      <w:pPr>
        <w:pStyle w:val="Akapitzlist"/>
        <w:numPr>
          <w:ilvl w:val="0"/>
          <w:numId w:val="5"/>
        </w:numPr>
        <w:suppressAutoHyphens w:val="0"/>
        <w:spacing w:after="0" w:line="276" w:lineRule="auto"/>
        <w:ind w:left="426" w:hanging="426"/>
        <w:jc w:val="both"/>
        <w:rPr>
          <w:rFonts w:ascii="Garamond" w:hAnsi="Garamond"/>
          <w:sz w:val="24"/>
          <w:szCs w:val="24"/>
        </w:rPr>
      </w:pPr>
      <w:r w:rsidRPr="00041DD8">
        <w:rPr>
          <w:rFonts w:ascii="Garamond" w:hAnsi="Garamond"/>
          <w:sz w:val="24"/>
          <w:szCs w:val="24"/>
        </w:rPr>
        <w:t>Wykonawca może udostępniać Informacje Poufne jedynie pracownikom, osobom, przy pomocy których wykonuje Umowę i Podwykonawcom, którym będą one niezbędne do wykonania powierzonych im czynności i tylko w zakresie, w jakim muszą mieć do nich dostęp dla celów wykonania Umowy</w:t>
      </w:r>
    </w:p>
    <w:p w14:paraId="46810C7B" w14:textId="77777777" w:rsidR="00DC02A6" w:rsidRPr="00041DD8" w:rsidRDefault="00DC02A6" w:rsidP="00DC02A6">
      <w:pPr>
        <w:pStyle w:val="Akapitzlist"/>
        <w:numPr>
          <w:ilvl w:val="0"/>
          <w:numId w:val="5"/>
        </w:numPr>
        <w:suppressAutoHyphens w:val="0"/>
        <w:spacing w:after="0" w:line="276" w:lineRule="auto"/>
        <w:ind w:left="426" w:hanging="426"/>
        <w:jc w:val="both"/>
        <w:rPr>
          <w:rFonts w:ascii="Garamond" w:hAnsi="Garamond"/>
          <w:sz w:val="24"/>
          <w:szCs w:val="24"/>
        </w:rPr>
      </w:pPr>
      <w:r w:rsidRPr="00041DD8" w:rsidDel="004903C9">
        <w:rPr>
          <w:rFonts w:ascii="Garamond" w:hAnsi="Garamond"/>
          <w:sz w:val="24"/>
          <w:szCs w:val="24"/>
        </w:rPr>
        <w:t xml:space="preserve">Wykonawca zobowiązuje się do przestrzegania obowiązujących przepisów </w:t>
      </w:r>
      <w:r w:rsidRPr="00041DD8">
        <w:rPr>
          <w:rFonts w:ascii="Garamond" w:hAnsi="Garamond"/>
          <w:sz w:val="24"/>
          <w:szCs w:val="24"/>
        </w:rPr>
        <w:br/>
      </w:r>
      <w:r w:rsidRPr="00041DD8" w:rsidDel="004903C9">
        <w:rPr>
          <w:rFonts w:ascii="Garamond" w:hAnsi="Garamond"/>
          <w:sz w:val="24"/>
          <w:szCs w:val="24"/>
        </w:rPr>
        <w:t xml:space="preserve">o ochronie danych osobowych, przepisów wewnętrznych o ochronie informacji, procedur i przepisów wewnętrznych </w:t>
      </w:r>
      <w:r w:rsidRPr="00041DD8">
        <w:rPr>
          <w:rFonts w:ascii="Garamond" w:hAnsi="Garamond"/>
          <w:sz w:val="24"/>
          <w:szCs w:val="24"/>
        </w:rPr>
        <w:t>Zamawiającego</w:t>
      </w:r>
      <w:r>
        <w:rPr>
          <w:rFonts w:ascii="Garamond" w:hAnsi="Garamond"/>
          <w:sz w:val="24"/>
          <w:szCs w:val="24"/>
        </w:rPr>
        <w:t xml:space="preserve"> lub odpowiednio Użytkownik Końcowy</w:t>
      </w:r>
      <w:r w:rsidRPr="00041DD8">
        <w:rPr>
          <w:rFonts w:ascii="Garamond" w:hAnsi="Garamond"/>
          <w:sz w:val="24"/>
          <w:szCs w:val="24"/>
        </w:rPr>
        <w:t xml:space="preserve"> </w:t>
      </w:r>
      <w:r w:rsidRPr="00041DD8" w:rsidDel="004903C9">
        <w:rPr>
          <w:rFonts w:ascii="Garamond" w:hAnsi="Garamond"/>
          <w:sz w:val="24"/>
          <w:szCs w:val="24"/>
        </w:rPr>
        <w:t>wynikających z polityki bezpieczeństwa w</w:t>
      </w:r>
      <w:r w:rsidRPr="00041DD8">
        <w:rPr>
          <w:rFonts w:ascii="Garamond" w:hAnsi="Garamond"/>
          <w:sz w:val="24"/>
          <w:szCs w:val="24"/>
        </w:rPr>
        <w:t>drożonych u Zamawiającego</w:t>
      </w:r>
      <w:r>
        <w:rPr>
          <w:rFonts w:ascii="Garamond" w:hAnsi="Garamond"/>
          <w:sz w:val="24"/>
          <w:szCs w:val="24"/>
        </w:rPr>
        <w:t xml:space="preserve"> lub odpowiednio Użytkownik Końcowy</w:t>
      </w:r>
      <w:r w:rsidRPr="00041DD8">
        <w:rPr>
          <w:rFonts w:ascii="Garamond" w:hAnsi="Garamond"/>
          <w:sz w:val="24"/>
          <w:szCs w:val="24"/>
        </w:rPr>
        <w:t xml:space="preserve"> udostępnionych Wykonawcy</w:t>
      </w:r>
      <w:r w:rsidRPr="00041DD8" w:rsidDel="004903C9">
        <w:rPr>
          <w:rFonts w:ascii="Garamond" w:hAnsi="Garamond"/>
          <w:sz w:val="24"/>
          <w:szCs w:val="24"/>
        </w:rPr>
        <w:t xml:space="preserve">. </w:t>
      </w:r>
    </w:p>
    <w:p w14:paraId="5FC89D7A" w14:textId="77777777" w:rsidR="00DC02A6" w:rsidRPr="00041DD8"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Określone w niniejszym paragrafie zobowiązanie do zachowania poufności trwa także po ustaniu stosunku umownego do czasu utraty przez informacje charakteru informacji prawnie chronionych lub do czasu utraty wartości dla Zamawiającego</w:t>
      </w:r>
      <w:r>
        <w:rPr>
          <w:rFonts w:ascii="Garamond" w:hAnsi="Garamond"/>
          <w:sz w:val="24"/>
          <w:szCs w:val="24"/>
        </w:rPr>
        <w:t xml:space="preserve"> lub odpowiednio Użytkownika Końcowego</w:t>
      </w:r>
      <w:r w:rsidRPr="00041DD8">
        <w:rPr>
          <w:rFonts w:ascii="Garamond" w:hAnsi="Garamond"/>
          <w:sz w:val="24"/>
          <w:szCs w:val="24"/>
        </w:rPr>
        <w:t>, nie krócej jednak niż przez 5 lat.</w:t>
      </w:r>
    </w:p>
    <w:p w14:paraId="2E4E4682" w14:textId="77777777" w:rsidR="00DC02A6"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041DD8">
        <w:rPr>
          <w:rFonts w:ascii="Garamond" w:hAnsi="Garamond"/>
          <w:sz w:val="24"/>
          <w:szCs w:val="24"/>
        </w:rPr>
        <w:t>W przypadku naruszenia przepisów dotyczących poufności, z przyczyn leżących po stronie Wykonawcy, w następstwie którego Zamawiający</w:t>
      </w:r>
      <w:r>
        <w:rPr>
          <w:rFonts w:ascii="Garamond" w:hAnsi="Garamond"/>
          <w:sz w:val="24"/>
          <w:szCs w:val="24"/>
        </w:rPr>
        <w:t xml:space="preserve"> lub odpowiednio Użytkownik Końcowy</w:t>
      </w:r>
      <w:r w:rsidRPr="00041DD8">
        <w:rPr>
          <w:rFonts w:ascii="Garamond" w:hAnsi="Garamond"/>
          <w:sz w:val="24"/>
          <w:szCs w:val="24"/>
        </w:rPr>
        <w:t xml:space="preserve"> zostanie zobowiązany do zapłaty odszkodowania, innej należności lub ukarany grzywną, Wykonawca zobowiązuje się zapłacić na rzecz Zamawiającego</w:t>
      </w:r>
      <w:r>
        <w:rPr>
          <w:rFonts w:ascii="Garamond" w:hAnsi="Garamond"/>
          <w:sz w:val="24"/>
          <w:szCs w:val="24"/>
        </w:rPr>
        <w:t xml:space="preserve"> lub odpowiednio Użytkownika Końcowego</w:t>
      </w:r>
      <w:r w:rsidRPr="00041DD8">
        <w:rPr>
          <w:rFonts w:ascii="Garamond" w:hAnsi="Garamond"/>
          <w:sz w:val="24"/>
          <w:szCs w:val="24"/>
        </w:rPr>
        <w:t xml:space="preserve"> ww. koszty związane z zapłatą ww. odszkodowań, innych należności lub grzywien a także koszty związane z ewentualnym postępowaniem toczącym się w związku z naruszeniem ww. przepisów.</w:t>
      </w:r>
    </w:p>
    <w:p w14:paraId="0BF3C65E" w14:textId="77777777" w:rsidR="00DC02A6" w:rsidRPr="003B6011"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Za każdorazowe naruszenie klauzuli poufności, w zakresie o którym mowa w niniejszym paragrafie, Wykonawca zapłaci Zamawiającemu karę umowną w wysokości 2.000 zł (</w:t>
      </w:r>
      <w:r w:rsidRPr="003B6011">
        <w:rPr>
          <w:rFonts w:ascii="Garamond" w:hAnsi="Garamond" w:cs="Times New Roman"/>
          <w:i/>
          <w:sz w:val="24"/>
          <w:szCs w:val="24"/>
        </w:rPr>
        <w:t>słownie: dwa tysiące złotych 00/100</w:t>
      </w:r>
      <w:r w:rsidRPr="003B6011">
        <w:rPr>
          <w:rFonts w:ascii="Garamond" w:hAnsi="Garamond" w:cs="Times New Roman"/>
          <w:sz w:val="24"/>
          <w:szCs w:val="24"/>
        </w:rPr>
        <w:t>).</w:t>
      </w:r>
    </w:p>
    <w:p w14:paraId="220DAF29" w14:textId="77777777" w:rsidR="00DC02A6" w:rsidRPr="003B6011"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Strony zgodnie oświadczają, że dane pracowników, współpracowników i reprezentantów Stron udostępnione w Umowie lub w związku z jej zawarciem i wykonywaniem, przekazywane są w ramach prawnie uzasadnionego interesu Stron, celem realizacji niniejszej Umowy. Przekazywane dane osobowe mogą obejmować: imię i nazwisko oraz inne dane przewidziane w Umowie. Każda ze Stron otrzymujących dane osobowe od drugiej Strony będzie ich administratorem w rozumieniu art. 4 pkt 7 RODO.</w:t>
      </w:r>
    </w:p>
    <w:p w14:paraId="0205756A" w14:textId="77777777" w:rsidR="00DC02A6" w:rsidRPr="003B6011"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Zamawiający w zakresie wykonania obowiązku informacyjnego, o którym mowa w art. 14 ust. 1 i 2 RODO niniejszym zobowiązuje Wykonawcę do jego wykonania w imieniu i na rzecz Zamawiającego, a Wykonawca obowiązek ten przyjmuje.</w:t>
      </w:r>
    </w:p>
    <w:p w14:paraId="26761BDB" w14:textId="77777777" w:rsidR="00DC02A6" w:rsidRPr="003B6011"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 xml:space="preserve">W celu realizacji zobowiązania z ust. powyżej, Wykonawca zobowiązuje się do przekazania informacji pochodzących od Zamawiającego osobom, których dane przekazał Zamawiającemu, tak aby obowiązek informacyjny Zamawiającego wobec tych osób został skutecznie wykonany. Informacje dotyczące Zamawiającego, a przeznaczone dla osób, których dane przekazane zostały Zamawiającemu w związku z zawarciem lub realizacją Umowy </w:t>
      </w:r>
      <w:r w:rsidRPr="003B6011">
        <w:rPr>
          <w:rFonts w:ascii="Garamond" w:hAnsi="Garamond" w:cs="Times New Roman"/>
          <w:sz w:val="24"/>
          <w:szCs w:val="24"/>
        </w:rPr>
        <w:lastRenderedPageBreak/>
        <w:t>dostępne są pod adresem: https://wroclaw.sa.gov.pl/klauzule-informacyjne,m,m2,407,410, w pliku pt. „Klauzula informacyjna dla osób, których dane przekazano w związku z realizacją umowy”.</w:t>
      </w:r>
    </w:p>
    <w:p w14:paraId="1C176AD1" w14:textId="77777777" w:rsidR="00DC02A6" w:rsidRPr="003B6011" w:rsidRDefault="00DC02A6" w:rsidP="00DC02A6">
      <w:pPr>
        <w:pStyle w:val="Akapitzlist"/>
        <w:numPr>
          <w:ilvl w:val="0"/>
          <w:numId w:val="5"/>
        </w:numPr>
        <w:suppressAutoHyphens w:val="0"/>
        <w:spacing w:after="200" w:line="276" w:lineRule="auto"/>
        <w:ind w:left="426" w:hanging="426"/>
        <w:jc w:val="both"/>
        <w:rPr>
          <w:rFonts w:ascii="Garamond" w:hAnsi="Garamond"/>
          <w:sz w:val="24"/>
          <w:szCs w:val="24"/>
        </w:rPr>
      </w:pPr>
      <w:r w:rsidRPr="003B6011">
        <w:rPr>
          <w:rFonts w:ascii="Garamond" w:hAnsi="Garamond" w:cs="Times New Roman"/>
          <w:sz w:val="24"/>
          <w:szCs w:val="24"/>
        </w:rPr>
        <w:t>Spełnienie obowiązku informacyjnego Wykonawcy pozostaje w jego gestii i nie podlega uregulowaniu w niniejszej Umowie.</w:t>
      </w:r>
    </w:p>
    <w:p w14:paraId="49699EA1" w14:textId="77777777" w:rsidR="00DC02A6" w:rsidRDefault="00DC02A6" w:rsidP="00DC02A6">
      <w:pPr>
        <w:spacing w:after="0" w:line="276" w:lineRule="auto"/>
        <w:jc w:val="center"/>
        <w:rPr>
          <w:rFonts w:ascii="Garamond" w:hAnsi="Garamond"/>
          <w:b/>
          <w:sz w:val="24"/>
          <w:szCs w:val="24"/>
        </w:rPr>
      </w:pPr>
    </w:p>
    <w:p w14:paraId="73F763FF" w14:textId="77777777" w:rsidR="00DC02A6" w:rsidRPr="00041DD8" w:rsidRDefault="00DC02A6" w:rsidP="00DC02A6">
      <w:pPr>
        <w:spacing w:after="0" w:line="276" w:lineRule="auto"/>
        <w:jc w:val="center"/>
        <w:rPr>
          <w:rFonts w:ascii="Garamond" w:hAnsi="Garamond"/>
          <w:b/>
          <w:sz w:val="24"/>
          <w:szCs w:val="24"/>
        </w:rPr>
      </w:pPr>
      <w:r w:rsidRPr="00041DD8">
        <w:rPr>
          <w:rFonts w:ascii="Garamond" w:hAnsi="Garamond"/>
          <w:b/>
          <w:sz w:val="24"/>
          <w:szCs w:val="24"/>
        </w:rPr>
        <w:t>§ 9.</w:t>
      </w:r>
    </w:p>
    <w:p w14:paraId="74C421D9" w14:textId="77777777" w:rsidR="00DC02A6" w:rsidRPr="00041DD8" w:rsidRDefault="00DC02A6" w:rsidP="00DC02A6">
      <w:pPr>
        <w:spacing w:line="276" w:lineRule="auto"/>
        <w:jc w:val="center"/>
        <w:rPr>
          <w:rFonts w:ascii="Garamond" w:hAnsi="Garamond"/>
          <w:b/>
          <w:sz w:val="24"/>
          <w:szCs w:val="24"/>
        </w:rPr>
      </w:pPr>
      <w:r w:rsidRPr="00041DD8">
        <w:rPr>
          <w:rFonts w:ascii="Garamond" w:hAnsi="Garamond"/>
          <w:b/>
          <w:sz w:val="24"/>
          <w:szCs w:val="24"/>
        </w:rPr>
        <w:t>Osoby do kontaktu</w:t>
      </w:r>
    </w:p>
    <w:p w14:paraId="2353778C" w14:textId="77777777" w:rsidR="00DC02A6" w:rsidRPr="00041DD8" w:rsidRDefault="00DC02A6" w:rsidP="00DC02A6">
      <w:pPr>
        <w:pStyle w:val="Akapitzlist"/>
        <w:numPr>
          <w:ilvl w:val="0"/>
          <w:numId w:val="14"/>
        </w:numPr>
        <w:spacing w:after="0" w:line="276" w:lineRule="auto"/>
        <w:ind w:left="426"/>
        <w:jc w:val="both"/>
        <w:rPr>
          <w:rFonts w:ascii="Garamond" w:hAnsi="Garamond"/>
          <w:sz w:val="24"/>
          <w:szCs w:val="24"/>
        </w:rPr>
      </w:pPr>
      <w:r w:rsidRPr="00041DD8">
        <w:rPr>
          <w:rFonts w:ascii="Garamond" w:hAnsi="Garamond"/>
          <w:sz w:val="24"/>
          <w:szCs w:val="24"/>
        </w:rPr>
        <w:t>Osobami wyznaczonymi przez Strony do współdziałania w wykonywaniu Umowy, w tym do podpisywania protokołów, są:</w:t>
      </w:r>
    </w:p>
    <w:p w14:paraId="541DF71F" w14:textId="77777777" w:rsidR="00DC02A6" w:rsidRPr="00041DD8" w:rsidRDefault="00DC02A6" w:rsidP="00DC02A6">
      <w:pPr>
        <w:pStyle w:val="Akapitzlist"/>
        <w:numPr>
          <w:ilvl w:val="1"/>
          <w:numId w:val="14"/>
        </w:numPr>
        <w:spacing w:line="276" w:lineRule="auto"/>
        <w:ind w:left="1068"/>
        <w:jc w:val="both"/>
        <w:rPr>
          <w:rFonts w:ascii="Garamond" w:hAnsi="Garamond"/>
          <w:sz w:val="24"/>
          <w:szCs w:val="24"/>
          <w:lang w:val="en-US"/>
        </w:rPr>
      </w:pPr>
      <w:r w:rsidRPr="00041DD8">
        <w:rPr>
          <w:rFonts w:ascii="Garamond" w:hAnsi="Garamond"/>
          <w:sz w:val="24"/>
          <w:szCs w:val="24"/>
        </w:rPr>
        <w:t>w imieniu Zamawiającego:</w:t>
      </w:r>
    </w:p>
    <w:p w14:paraId="1C9E421F" w14:textId="77777777" w:rsidR="00DC02A6" w:rsidRPr="00BE0E70" w:rsidRDefault="00DC02A6" w:rsidP="00DC02A6">
      <w:pPr>
        <w:spacing w:line="276" w:lineRule="auto"/>
        <w:ind w:left="1416" w:firstLine="708"/>
        <w:jc w:val="both"/>
        <w:rPr>
          <w:rFonts w:ascii="Garamond" w:hAnsi="Garamond"/>
          <w:sz w:val="24"/>
          <w:szCs w:val="24"/>
          <w:lang w:val="en-US"/>
        </w:rPr>
      </w:pPr>
      <w:r w:rsidRPr="00BE0E70">
        <w:rPr>
          <w:rFonts w:ascii="Garamond" w:hAnsi="Garamond"/>
          <w:sz w:val="24"/>
          <w:szCs w:val="24"/>
        </w:rPr>
        <w:t xml:space="preserve"> ………………….</w:t>
      </w:r>
    </w:p>
    <w:p w14:paraId="7E5B5B47" w14:textId="77777777" w:rsidR="00DC02A6" w:rsidRPr="00041DD8" w:rsidRDefault="00DC02A6" w:rsidP="00DC02A6">
      <w:pPr>
        <w:pStyle w:val="Akapitzlist"/>
        <w:spacing w:line="276" w:lineRule="auto"/>
        <w:ind w:left="1068" w:firstLine="348"/>
        <w:jc w:val="both"/>
        <w:rPr>
          <w:rFonts w:ascii="Garamond" w:hAnsi="Garamond"/>
          <w:sz w:val="24"/>
          <w:szCs w:val="24"/>
          <w:lang w:val="en-US"/>
        </w:rPr>
      </w:pPr>
      <w:r w:rsidRPr="00041DD8">
        <w:rPr>
          <w:rFonts w:ascii="Garamond" w:hAnsi="Garamond"/>
          <w:sz w:val="24"/>
          <w:szCs w:val="24"/>
          <w:lang w:val="en-US"/>
        </w:rPr>
        <w:t>tel. +48 …………….., e-mail: ………………………….</w:t>
      </w:r>
    </w:p>
    <w:p w14:paraId="11C99F98" w14:textId="77777777" w:rsidR="00DC02A6" w:rsidRPr="00041DD8" w:rsidRDefault="00DC02A6" w:rsidP="00DC02A6">
      <w:pPr>
        <w:pStyle w:val="Akapitzlist"/>
        <w:numPr>
          <w:ilvl w:val="1"/>
          <w:numId w:val="14"/>
        </w:numPr>
        <w:spacing w:line="276" w:lineRule="auto"/>
        <w:ind w:left="1068"/>
        <w:jc w:val="both"/>
        <w:rPr>
          <w:rFonts w:ascii="Garamond" w:hAnsi="Garamond"/>
          <w:sz w:val="24"/>
          <w:szCs w:val="24"/>
        </w:rPr>
      </w:pPr>
      <w:r w:rsidRPr="00041DD8">
        <w:rPr>
          <w:rFonts w:ascii="Garamond" w:hAnsi="Garamond"/>
          <w:sz w:val="24"/>
          <w:szCs w:val="24"/>
        </w:rPr>
        <w:t>w imieniu Wykonawcy:</w:t>
      </w:r>
    </w:p>
    <w:p w14:paraId="7EFC33CD" w14:textId="77777777" w:rsidR="00DC02A6" w:rsidRPr="00041DD8" w:rsidRDefault="00DC02A6" w:rsidP="00DC02A6">
      <w:pPr>
        <w:pStyle w:val="Akapitzlist"/>
        <w:spacing w:line="276" w:lineRule="auto"/>
        <w:ind w:left="1788"/>
        <w:jc w:val="both"/>
        <w:rPr>
          <w:rFonts w:ascii="Garamond" w:hAnsi="Garamond"/>
          <w:sz w:val="24"/>
          <w:szCs w:val="24"/>
        </w:rPr>
      </w:pPr>
      <w:r>
        <w:rPr>
          <w:rFonts w:ascii="Garamond" w:hAnsi="Garamond"/>
          <w:sz w:val="24"/>
          <w:szCs w:val="24"/>
        </w:rPr>
        <w:t xml:space="preserve">   </w:t>
      </w:r>
      <w:r w:rsidRPr="00041DD8">
        <w:rPr>
          <w:rFonts w:ascii="Garamond" w:hAnsi="Garamond"/>
          <w:sz w:val="24"/>
          <w:szCs w:val="24"/>
        </w:rPr>
        <w:t xml:space="preserve">…………… </w:t>
      </w:r>
    </w:p>
    <w:p w14:paraId="2C5C3869" w14:textId="77777777" w:rsidR="00DC02A6" w:rsidRDefault="00DC02A6" w:rsidP="00DC02A6">
      <w:pPr>
        <w:pStyle w:val="Akapitzlist"/>
        <w:spacing w:line="276" w:lineRule="auto"/>
        <w:ind w:left="1068" w:firstLine="348"/>
        <w:jc w:val="both"/>
        <w:rPr>
          <w:rFonts w:ascii="Garamond" w:hAnsi="Garamond"/>
          <w:sz w:val="24"/>
          <w:szCs w:val="24"/>
        </w:rPr>
      </w:pPr>
      <w:r w:rsidRPr="00041DD8">
        <w:rPr>
          <w:rFonts w:ascii="Garamond" w:hAnsi="Garamond"/>
          <w:sz w:val="24"/>
          <w:szCs w:val="24"/>
        </w:rPr>
        <w:t>tel. +48…………….., e-mail: …………………………</w:t>
      </w:r>
    </w:p>
    <w:p w14:paraId="68ECCE36" w14:textId="77777777" w:rsidR="00DC02A6" w:rsidRPr="00041DD8" w:rsidRDefault="00DC02A6" w:rsidP="00DC02A6">
      <w:pPr>
        <w:pStyle w:val="Akapitzlist"/>
        <w:numPr>
          <w:ilvl w:val="1"/>
          <w:numId w:val="14"/>
        </w:numPr>
        <w:spacing w:line="276" w:lineRule="auto"/>
        <w:ind w:left="851" w:hanging="142"/>
        <w:jc w:val="both"/>
        <w:rPr>
          <w:rFonts w:ascii="Garamond" w:hAnsi="Garamond"/>
          <w:sz w:val="24"/>
          <w:szCs w:val="24"/>
        </w:rPr>
      </w:pPr>
      <w:r>
        <w:rPr>
          <w:rFonts w:ascii="Garamond" w:hAnsi="Garamond"/>
          <w:sz w:val="24"/>
          <w:szCs w:val="24"/>
        </w:rPr>
        <w:t>w imieniu Użytkowników Końcowych osoby wskazane w Załączniku nr 5 do Umowy – Lista Dystrybucyjna.</w:t>
      </w:r>
    </w:p>
    <w:p w14:paraId="5FAFE50D" w14:textId="77777777" w:rsidR="00DC02A6" w:rsidRPr="00041DD8" w:rsidRDefault="00DC02A6" w:rsidP="00DC02A6">
      <w:pPr>
        <w:pStyle w:val="Akapitzlist"/>
        <w:numPr>
          <w:ilvl w:val="0"/>
          <w:numId w:val="14"/>
        </w:numPr>
        <w:spacing w:after="0" w:line="276" w:lineRule="auto"/>
        <w:ind w:left="426"/>
        <w:jc w:val="both"/>
        <w:rPr>
          <w:rFonts w:ascii="Garamond" w:hAnsi="Garamond"/>
          <w:sz w:val="24"/>
          <w:szCs w:val="24"/>
        </w:rPr>
      </w:pPr>
      <w:r w:rsidRPr="00041DD8">
        <w:rPr>
          <w:rFonts w:ascii="Garamond" w:hAnsi="Garamond"/>
          <w:sz w:val="24"/>
          <w:szCs w:val="24"/>
        </w:rPr>
        <w:t>Zmiana osób lub danych osób, o których mowa w ust. 1 wymaga niezwłocznego poinformowania drugiej Strony w formie pisemnej pod rygorem nieważności i nie stanowi zmiany Umowy wymagającej zawarcia aneksu. W przypadku braku powiadomienia o zmianie danych, o których mowa powyżej, informacje i oświadczenia wysłane na dane kontaktowe wskazane w ust. 1 uważa się za skutecznie doręczone Stronie.</w:t>
      </w:r>
    </w:p>
    <w:p w14:paraId="79F31217" w14:textId="77777777" w:rsidR="00DC02A6" w:rsidRDefault="00DC02A6" w:rsidP="00DC02A6">
      <w:pPr>
        <w:pStyle w:val="Akapitzlist"/>
        <w:numPr>
          <w:ilvl w:val="0"/>
          <w:numId w:val="14"/>
        </w:numPr>
        <w:spacing w:after="0" w:line="276" w:lineRule="auto"/>
        <w:ind w:left="426"/>
        <w:jc w:val="both"/>
        <w:rPr>
          <w:rFonts w:ascii="Garamond" w:hAnsi="Garamond"/>
          <w:sz w:val="24"/>
          <w:szCs w:val="24"/>
        </w:rPr>
      </w:pPr>
      <w:r w:rsidRPr="00041DD8">
        <w:rPr>
          <w:rFonts w:ascii="Garamond" w:hAnsi="Garamond"/>
          <w:sz w:val="24"/>
          <w:szCs w:val="24"/>
        </w:rPr>
        <w:t>Adresy elektroniczne wskazane w ust. 1 są umocowane do przyjmowania oświadczeń woli w rozumieniu prawa cywilnego składanych przez uprawnione do reprezentacji Stron organy, w tym przede wszystkim wezwania do zapłaty, oświadczenia o potrąceniu kar umownych i oświadczenia o odstąpieniu od Umowy.</w:t>
      </w:r>
    </w:p>
    <w:p w14:paraId="7D09EB8C" w14:textId="77777777" w:rsidR="00DC02A6" w:rsidRPr="008E4379" w:rsidRDefault="00DC02A6" w:rsidP="00DC02A6">
      <w:pPr>
        <w:pStyle w:val="Akapitzlist"/>
        <w:spacing w:after="0" w:line="276" w:lineRule="auto"/>
        <w:ind w:left="426"/>
        <w:jc w:val="both"/>
        <w:rPr>
          <w:rFonts w:ascii="Garamond" w:hAnsi="Garamond"/>
          <w:sz w:val="24"/>
          <w:szCs w:val="24"/>
        </w:rPr>
      </w:pPr>
    </w:p>
    <w:p w14:paraId="009E48FB" w14:textId="77777777" w:rsidR="00DC02A6" w:rsidRPr="00041DD8" w:rsidRDefault="00DC02A6" w:rsidP="00DC02A6">
      <w:pPr>
        <w:spacing w:beforeAutospacing="1" w:line="276" w:lineRule="auto"/>
        <w:jc w:val="center"/>
        <w:rPr>
          <w:rFonts w:ascii="Garamond" w:eastAsia="Times New Roman" w:hAnsi="Garamond" w:cstheme="minorHAnsi"/>
          <w:b/>
          <w:bCs/>
          <w:color w:val="000000" w:themeColor="text1"/>
          <w:sz w:val="24"/>
          <w:szCs w:val="24"/>
          <w:lang w:eastAsia="pl-PL"/>
        </w:rPr>
      </w:pPr>
      <w:r w:rsidRPr="00041DD8">
        <w:rPr>
          <w:rFonts w:ascii="Garamond" w:eastAsia="Times New Roman" w:hAnsi="Garamond" w:cstheme="minorHAnsi"/>
          <w:b/>
          <w:bCs/>
          <w:color w:val="000000" w:themeColor="text1"/>
          <w:sz w:val="24"/>
          <w:szCs w:val="24"/>
          <w:lang w:eastAsia="pl-PL"/>
        </w:rPr>
        <w:t xml:space="preserve">§ </w:t>
      </w:r>
      <w:r>
        <w:rPr>
          <w:rFonts w:ascii="Garamond" w:eastAsia="Times New Roman" w:hAnsi="Garamond" w:cstheme="minorHAnsi"/>
          <w:b/>
          <w:bCs/>
          <w:color w:val="000000" w:themeColor="text1"/>
          <w:sz w:val="24"/>
          <w:szCs w:val="24"/>
          <w:lang w:eastAsia="pl-PL"/>
        </w:rPr>
        <w:t>10</w:t>
      </w:r>
      <w:r w:rsidRPr="00041DD8">
        <w:rPr>
          <w:rFonts w:ascii="Garamond" w:eastAsia="Times New Roman" w:hAnsi="Garamond" w:cstheme="minorHAnsi"/>
          <w:b/>
          <w:bCs/>
          <w:color w:val="000000" w:themeColor="text1"/>
          <w:sz w:val="24"/>
          <w:szCs w:val="24"/>
          <w:lang w:eastAsia="pl-PL"/>
        </w:rPr>
        <w:t>.</w:t>
      </w:r>
      <w:r w:rsidRPr="00041DD8">
        <w:rPr>
          <w:rFonts w:ascii="Garamond" w:eastAsia="Times New Roman" w:hAnsi="Garamond" w:cstheme="minorHAnsi"/>
          <w:b/>
          <w:bCs/>
          <w:color w:val="000000" w:themeColor="text1"/>
          <w:sz w:val="24"/>
          <w:szCs w:val="24"/>
          <w:lang w:eastAsia="pl-PL"/>
        </w:rPr>
        <w:br/>
        <w:t xml:space="preserve">Zabezpieczenie należytego wykonania Umowy </w:t>
      </w:r>
    </w:p>
    <w:p w14:paraId="5362870B" w14:textId="77777777" w:rsidR="00DC02A6" w:rsidRPr="00635445"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 xml:space="preserve">Przed </w:t>
      </w:r>
      <w:r w:rsidRPr="00635445">
        <w:rPr>
          <w:rFonts w:ascii="Garamond" w:hAnsi="Garamond" w:cstheme="minorHAnsi"/>
          <w:sz w:val="24"/>
          <w:szCs w:val="24"/>
        </w:rPr>
        <w:t xml:space="preserve">zawarciem Umowy Wykonawca wniósł zabezpieczenie należytego wykonania Umowy w wysokości </w:t>
      </w:r>
      <w:r w:rsidRPr="0053116A">
        <w:rPr>
          <w:rFonts w:ascii="Garamond" w:hAnsi="Garamond" w:cstheme="minorHAnsi"/>
          <w:b/>
          <w:bCs/>
          <w:sz w:val="24"/>
          <w:szCs w:val="24"/>
        </w:rPr>
        <w:t>5%</w:t>
      </w:r>
      <w:r w:rsidRPr="00635445">
        <w:rPr>
          <w:rFonts w:ascii="Garamond" w:hAnsi="Garamond" w:cstheme="minorHAnsi"/>
          <w:sz w:val="24"/>
          <w:szCs w:val="24"/>
        </w:rPr>
        <w:t xml:space="preserve"> kwoty wskazanej w § 6 ust. 1 w formie ……………….</w:t>
      </w:r>
    </w:p>
    <w:p w14:paraId="05E3A43E"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635445">
        <w:rPr>
          <w:rFonts w:ascii="Garamond" w:hAnsi="Garamond" w:cstheme="minorHAnsi"/>
          <w:sz w:val="24"/>
          <w:szCs w:val="24"/>
        </w:rPr>
        <w:t>W trakcie realizacji Umowy</w:t>
      </w:r>
      <w:r w:rsidRPr="00041DD8">
        <w:rPr>
          <w:rFonts w:ascii="Garamond" w:hAnsi="Garamond" w:cstheme="minorHAnsi"/>
          <w:sz w:val="24"/>
          <w:szCs w:val="24"/>
        </w:rPr>
        <w:t xml:space="preserve"> Wykonawca może dokonać zmiany formy zabezpieczenia na jedną lub kilka form, o których mowa w art. 451 </w:t>
      </w:r>
      <w:proofErr w:type="spellStart"/>
      <w:r w:rsidRPr="00041DD8">
        <w:rPr>
          <w:rFonts w:ascii="Garamond" w:hAnsi="Garamond" w:cstheme="minorHAnsi"/>
          <w:sz w:val="24"/>
          <w:szCs w:val="24"/>
        </w:rPr>
        <w:t>Pzp</w:t>
      </w:r>
      <w:proofErr w:type="spellEnd"/>
      <w:r w:rsidRPr="00041DD8">
        <w:rPr>
          <w:rFonts w:ascii="Garamond" w:hAnsi="Garamond" w:cstheme="minorHAnsi"/>
          <w:sz w:val="24"/>
          <w:szCs w:val="24"/>
        </w:rPr>
        <w:t>. Zmiana formy zabezpieczenia nie stanowi zmiany Umowy.</w:t>
      </w:r>
    </w:p>
    <w:p w14:paraId="0920850A"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Jeżeli zabezpieczenie należytego wykonania Umowy zostało wniesione w formie innej niż pieniężna, wówczas w przypadku wydłużenia okresu realizacji Umowy, Wykonawca zobowiązuje się do odpowiedniego przedłużenia ważności zabezpieczenia należytego wykonania Umowy o okres wynikający z planowanego lub ustalonego przedłużenia terminu realizacji Umowy i przekazania dokumentu potwierdzającego ten fakt przed upływem 7 dni do daty upływu zabezpieczenia.</w:t>
      </w:r>
    </w:p>
    <w:p w14:paraId="3F9C920C" w14:textId="77777777" w:rsidR="00DC02A6"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lastRenderedPageBreak/>
        <w:t xml:space="preserve">Zabezpieczenie służy do pokrycia roszczeń Zamawiającego z tytuły niewykonania lub nienależytego wykonania Umowy.  </w:t>
      </w:r>
    </w:p>
    <w:p w14:paraId="749B9FC9"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8E4379">
        <w:rPr>
          <w:rFonts w:ascii="Garamond" w:hAnsi="Garamond" w:cstheme="minorHAnsi"/>
          <w:sz w:val="24"/>
          <w:szCs w:val="24"/>
        </w:rPr>
        <w:t xml:space="preserve">Zabezpieczenie, o którym mowa w ust. 1, zostanie zwrócone w trybie przewidzianym w ustawie </w:t>
      </w:r>
      <w:proofErr w:type="spellStart"/>
      <w:r w:rsidRPr="008E4379">
        <w:rPr>
          <w:rFonts w:ascii="Garamond" w:hAnsi="Garamond" w:cstheme="minorHAnsi"/>
          <w:sz w:val="24"/>
          <w:szCs w:val="24"/>
        </w:rPr>
        <w:t>Pzp</w:t>
      </w:r>
      <w:proofErr w:type="spellEnd"/>
      <w:r>
        <w:rPr>
          <w:rFonts w:ascii="Garamond" w:hAnsi="Garamond" w:cstheme="minorHAnsi"/>
          <w:sz w:val="24"/>
          <w:szCs w:val="24"/>
        </w:rPr>
        <w:t xml:space="preserve">, tj. </w:t>
      </w:r>
      <w:r w:rsidRPr="008E4379">
        <w:rPr>
          <w:rFonts w:ascii="Garamond" w:hAnsi="Garamond" w:cstheme="minorHAnsi"/>
          <w:sz w:val="24"/>
          <w:szCs w:val="24"/>
        </w:rPr>
        <w:t>70% kwoty zabezpieczenia należytego wykonania Umowy zwrócone zostanie Wykonawcy w terminie 30 dni od dnia uznania Umowy przez Zamawiającego za należycie wykonaną</w:t>
      </w:r>
      <w:r>
        <w:rPr>
          <w:rFonts w:ascii="Garamond" w:hAnsi="Garamond" w:cstheme="minorHAnsi"/>
          <w:sz w:val="24"/>
          <w:szCs w:val="24"/>
        </w:rPr>
        <w:t>, tj. po podpisaniu przez upoważnione osoby ostatniego Protokołu Odbioru Końcowego</w:t>
      </w:r>
      <w:r w:rsidRPr="008E4379">
        <w:rPr>
          <w:rFonts w:ascii="Garamond" w:hAnsi="Garamond" w:cstheme="minorHAnsi"/>
          <w:sz w:val="24"/>
          <w:szCs w:val="24"/>
        </w:rPr>
        <w:t xml:space="preserve">, a pozostałe 30% kwoty zabezpieczenia należytego wykonania Umowy, zwrócone zostanie Wykonawcy nie później niż w 15 dniu po upływie okresu </w:t>
      </w:r>
      <w:r>
        <w:rPr>
          <w:rFonts w:ascii="Garamond" w:hAnsi="Garamond" w:cstheme="minorHAnsi"/>
          <w:sz w:val="24"/>
          <w:szCs w:val="24"/>
        </w:rPr>
        <w:t>na jaki została udzielona gwarancja</w:t>
      </w:r>
      <w:r w:rsidRPr="008E4379">
        <w:rPr>
          <w:rFonts w:ascii="Garamond" w:hAnsi="Garamond" w:cstheme="minorHAnsi"/>
          <w:sz w:val="24"/>
          <w:szCs w:val="24"/>
        </w:rPr>
        <w:t>.</w:t>
      </w:r>
    </w:p>
    <w:p w14:paraId="114DE286"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Wykonawca oświadcza, że wyraża zgodę na potrącenie przez Z</w:t>
      </w:r>
      <w:r>
        <w:rPr>
          <w:rFonts w:ascii="Garamond" w:hAnsi="Garamond" w:cstheme="minorHAnsi"/>
          <w:sz w:val="24"/>
          <w:szCs w:val="24"/>
        </w:rPr>
        <w:t>a</w:t>
      </w:r>
      <w:r w:rsidRPr="00041DD8">
        <w:rPr>
          <w:rFonts w:ascii="Garamond" w:hAnsi="Garamond" w:cstheme="minorHAnsi"/>
          <w:sz w:val="24"/>
          <w:szCs w:val="24"/>
        </w:rPr>
        <w:t xml:space="preserve">mawiającego </w:t>
      </w:r>
      <w:r>
        <w:rPr>
          <w:rFonts w:ascii="Garamond" w:hAnsi="Garamond" w:cstheme="minorHAnsi"/>
          <w:sz w:val="24"/>
          <w:szCs w:val="24"/>
        </w:rPr>
        <w:br/>
      </w:r>
      <w:r w:rsidRPr="00041DD8">
        <w:rPr>
          <w:rFonts w:ascii="Garamond" w:hAnsi="Garamond" w:cstheme="minorHAnsi"/>
          <w:sz w:val="24"/>
          <w:szCs w:val="24"/>
        </w:rPr>
        <w:t>z zabezpieczenia wszelkich należności powstałych w wyniku niewykonania lub nienależytego wykonania Umowy Wykonawczej.</w:t>
      </w:r>
    </w:p>
    <w:p w14:paraId="73F7F5EF"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Zamawiający przed skierowaniem roszczenia do instytucji zabezpieczającej wezwie na piśmie Wykonawcę do spełnienia świadczenia, wyznaczając ostateczny termin.</w:t>
      </w:r>
    </w:p>
    <w:p w14:paraId="0AA2C811" w14:textId="77777777" w:rsidR="00DC02A6" w:rsidRPr="00041DD8" w:rsidRDefault="00DC02A6" w:rsidP="00DC02A6">
      <w:pPr>
        <w:pStyle w:val="Akapitzlist"/>
        <w:numPr>
          <w:ilvl w:val="0"/>
          <w:numId w:val="4"/>
        </w:numPr>
        <w:spacing w:after="0" w:line="276" w:lineRule="auto"/>
        <w:ind w:left="426"/>
        <w:jc w:val="both"/>
        <w:rPr>
          <w:rFonts w:ascii="Garamond" w:hAnsi="Garamond" w:cstheme="minorHAnsi"/>
          <w:sz w:val="24"/>
          <w:szCs w:val="24"/>
        </w:rPr>
      </w:pPr>
      <w:r w:rsidRPr="00041DD8">
        <w:rPr>
          <w:rFonts w:ascii="Garamond" w:hAnsi="Garamond" w:cstheme="minorHAnsi"/>
          <w:sz w:val="24"/>
          <w:szCs w:val="24"/>
        </w:rPr>
        <w:t>Jeżeli wniesione zabezpieczenie nie pokryje strat z tytułu nienależytego wykonania Umowy Wykonawczej, Zamawiający ma prawo do obciążenia Wykonawcy kosztami rzeczywiście poniesionymi, pomniejszonymi o wartość zabezpieczenia.</w:t>
      </w:r>
    </w:p>
    <w:p w14:paraId="21E1D991" w14:textId="77777777" w:rsidR="00DC02A6" w:rsidRDefault="00DC02A6" w:rsidP="00DC02A6">
      <w:pPr>
        <w:spacing w:after="0" w:line="276" w:lineRule="auto"/>
        <w:jc w:val="center"/>
        <w:rPr>
          <w:rFonts w:ascii="Garamond" w:eastAsia="Times New Roman" w:hAnsi="Garamond" w:cstheme="minorHAnsi"/>
          <w:b/>
          <w:color w:val="000000" w:themeColor="text1"/>
          <w:sz w:val="24"/>
          <w:szCs w:val="24"/>
          <w:lang w:eastAsia="pl-PL"/>
        </w:rPr>
      </w:pPr>
    </w:p>
    <w:p w14:paraId="70645BA7" w14:textId="77777777" w:rsidR="00DC02A6" w:rsidRPr="00041DD8" w:rsidRDefault="00DC02A6" w:rsidP="00DC02A6">
      <w:pPr>
        <w:spacing w:after="0" w:line="276" w:lineRule="auto"/>
        <w:jc w:val="center"/>
        <w:rPr>
          <w:rFonts w:ascii="Garamond" w:eastAsia="Arial" w:hAnsi="Garamond" w:cstheme="minorHAnsi"/>
          <w:color w:val="000000" w:themeColor="text1"/>
          <w:sz w:val="24"/>
          <w:szCs w:val="24"/>
          <w:lang w:eastAsia="pl-PL"/>
        </w:rPr>
      </w:pPr>
      <w:r>
        <w:rPr>
          <w:rFonts w:ascii="Garamond" w:eastAsia="Times New Roman" w:hAnsi="Garamond" w:cstheme="minorHAnsi"/>
          <w:b/>
          <w:color w:val="000000" w:themeColor="text1"/>
          <w:sz w:val="24"/>
          <w:szCs w:val="24"/>
          <w:lang w:eastAsia="pl-PL"/>
        </w:rPr>
        <w:t>§ 11</w:t>
      </w:r>
      <w:r w:rsidRPr="00041DD8">
        <w:rPr>
          <w:rFonts w:ascii="Garamond" w:eastAsia="Times New Roman" w:hAnsi="Garamond" w:cstheme="minorHAnsi"/>
          <w:b/>
          <w:color w:val="000000" w:themeColor="text1"/>
          <w:sz w:val="24"/>
          <w:szCs w:val="24"/>
          <w:lang w:eastAsia="pl-PL"/>
        </w:rPr>
        <w:t>.</w:t>
      </w:r>
    </w:p>
    <w:p w14:paraId="551CF68D" w14:textId="77777777" w:rsidR="00DC02A6" w:rsidRPr="00041DD8" w:rsidRDefault="00DC02A6" w:rsidP="00DC02A6">
      <w:pPr>
        <w:spacing w:after="0" w:line="276" w:lineRule="auto"/>
        <w:jc w:val="center"/>
        <w:rPr>
          <w:rFonts w:ascii="Garamond" w:eastAsia="Arial" w:hAnsi="Garamond" w:cstheme="minorHAnsi"/>
          <w:color w:val="000000" w:themeColor="text1"/>
          <w:sz w:val="24"/>
          <w:szCs w:val="24"/>
          <w:lang w:eastAsia="pl-PL"/>
        </w:rPr>
      </w:pPr>
      <w:r w:rsidRPr="00041DD8">
        <w:rPr>
          <w:rFonts w:ascii="Garamond" w:eastAsia="Times New Roman" w:hAnsi="Garamond" w:cstheme="minorHAnsi"/>
          <w:b/>
          <w:color w:val="000000" w:themeColor="text1"/>
          <w:sz w:val="24"/>
          <w:szCs w:val="24"/>
          <w:lang w:eastAsia="pl-PL"/>
        </w:rPr>
        <w:t xml:space="preserve">Odstąpienie od Umowy </w:t>
      </w:r>
    </w:p>
    <w:p w14:paraId="532B53D1" w14:textId="77777777" w:rsidR="00DC02A6" w:rsidRPr="008E4379" w:rsidRDefault="00DC02A6" w:rsidP="00DC02A6">
      <w:pPr>
        <w:pStyle w:val="Akapitzlist"/>
        <w:numPr>
          <w:ilvl w:val="0"/>
          <w:numId w:val="17"/>
        </w:numPr>
        <w:suppressAutoHyphens w:val="0"/>
        <w:spacing w:after="0" w:line="276" w:lineRule="auto"/>
        <w:ind w:left="567"/>
        <w:contextualSpacing w:val="0"/>
        <w:jc w:val="both"/>
        <w:rPr>
          <w:rFonts w:ascii="Garamond" w:hAnsi="Garamond"/>
          <w:sz w:val="24"/>
          <w:szCs w:val="24"/>
        </w:rPr>
      </w:pPr>
      <w:r w:rsidRPr="008E4379">
        <w:rPr>
          <w:rFonts w:ascii="Garamond" w:hAnsi="Garamond"/>
          <w:sz w:val="24"/>
          <w:szCs w:val="24"/>
        </w:rPr>
        <w:t>Zamawiającemu przysługuje prawo odstąpienia od Umowy w przypadkach wskazanych w przepisach prawa oraz niniejszej Umowie. Zamawiający jest uprawniony do odstąpienia od Umowy w części.</w:t>
      </w:r>
    </w:p>
    <w:p w14:paraId="403B558A" w14:textId="77777777" w:rsidR="00DC02A6" w:rsidRPr="008E4379" w:rsidRDefault="00DC02A6" w:rsidP="00DC02A6">
      <w:pPr>
        <w:pStyle w:val="Akapitzlist"/>
        <w:numPr>
          <w:ilvl w:val="0"/>
          <w:numId w:val="17"/>
        </w:numPr>
        <w:suppressAutoHyphens w:val="0"/>
        <w:spacing w:after="0" w:line="276" w:lineRule="auto"/>
        <w:ind w:left="567"/>
        <w:contextualSpacing w:val="0"/>
        <w:jc w:val="both"/>
        <w:rPr>
          <w:rFonts w:ascii="Garamond" w:hAnsi="Garamond"/>
          <w:sz w:val="24"/>
          <w:szCs w:val="24"/>
        </w:rPr>
      </w:pPr>
      <w:r w:rsidRPr="008E4379">
        <w:rPr>
          <w:rFonts w:ascii="Garamond" w:hAnsi="Garamond"/>
          <w:sz w:val="24"/>
          <w:szCs w:val="24"/>
        </w:rPr>
        <w:t>Poza przypadkami wynikającymi z przepisów prawa, Zamawiający może odstąpić od Umowy w następujących przypadkach:</w:t>
      </w:r>
    </w:p>
    <w:p w14:paraId="3F4D5617" w14:textId="47E39165" w:rsidR="00DC02A6" w:rsidRPr="00095009" w:rsidRDefault="00DC02A6" w:rsidP="00DC02A6">
      <w:pPr>
        <w:pStyle w:val="Akapitzlist"/>
        <w:numPr>
          <w:ilvl w:val="0"/>
          <w:numId w:val="18"/>
        </w:numPr>
        <w:jc w:val="both"/>
        <w:rPr>
          <w:rFonts w:ascii="Garamond" w:hAnsi="Garamond"/>
          <w:sz w:val="24"/>
          <w:szCs w:val="24"/>
        </w:rPr>
      </w:pPr>
      <w:r w:rsidRPr="00095009">
        <w:rPr>
          <w:rFonts w:ascii="Garamond" w:hAnsi="Garamond"/>
          <w:sz w:val="24"/>
          <w:szCs w:val="24"/>
        </w:rPr>
        <w:t xml:space="preserve">w części dotyczącej danego </w:t>
      </w:r>
      <w:r>
        <w:rPr>
          <w:rFonts w:ascii="Garamond" w:hAnsi="Garamond"/>
          <w:sz w:val="24"/>
          <w:szCs w:val="24"/>
        </w:rPr>
        <w:t xml:space="preserve">Zamawiającego/Użytkownika Końcowego, w przypadku zwłoki </w:t>
      </w:r>
      <w:r w:rsidRPr="00095009">
        <w:rPr>
          <w:rFonts w:ascii="Garamond" w:hAnsi="Garamond"/>
          <w:sz w:val="24"/>
          <w:szCs w:val="24"/>
        </w:rPr>
        <w:t>Wykonawc</w:t>
      </w:r>
      <w:r w:rsidR="009621D7">
        <w:rPr>
          <w:rFonts w:ascii="Garamond" w:hAnsi="Garamond"/>
          <w:sz w:val="24"/>
          <w:szCs w:val="24"/>
        </w:rPr>
        <w:t>y</w:t>
      </w:r>
      <w:r w:rsidRPr="00095009">
        <w:rPr>
          <w:rFonts w:ascii="Garamond" w:hAnsi="Garamond"/>
          <w:sz w:val="24"/>
          <w:szCs w:val="24"/>
        </w:rPr>
        <w:t xml:space="preserve"> </w:t>
      </w:r>
      <w:r>
        <w:rPr>
          <w:rFonts w:ascii="Garamond" w:hAnsi="Garamond"/>
          <w:sz w:val="24"/>
          <w:szCs w:val="24"/>
        </w:rPr>
        <w:t>w D</w:t>
      </w:r>
      <w:r w:rsidRPr="00095009">
        <w:rPr>
          <w:rFonts w:ascii="Garamond" w:hAnsi="Garamond"/>
          <w:sz w:val="24"/>
          <w:szCs w:val="24"/>
        </w:rPr>
        <w:t xml:space="preserve">ostawie Sprzętu wraz z dokumentem potwierdzającym udzielenie gwarancji do danego </w:t>
      </w:r>
      <w:r>
        <w:rPr>
          <w:rFonts w:ascii="Garamond" w:hAnsi="Garamond"/>
          <w:sz w:val="24"/>
          <w:szCs w:val="24"/>
        </w:rPr>
        <w:t>Użytkownika Końcowego/Zamawiającego</w:t>
      </w:r>
      <w:r w:rsidRPr="00095009">
        <w:rPr>
          <w:rFonts w:ascii="Garamond" w:hAnsi="Garamond"/>
          <w:sz w:val="24"/>
          <w:szCs w:val="24"/>
        </w:rPr>
        <w:t>, w terminie, o którym mowa w §</w:t>
      </w:r>
      <w:r>
        <w:rPr>
          <w:rFonts w:ascii="Garamond" w:hAnsi="Garamond"/>
          <w:sz w:val="24"/>
          <w:szCs w:val="24"/>
        </w:rPr>
        <w:t xml:space="preserve"> 2</w:t>
      </w:r>
      <w:r w:rsidRPr="00095009">
        <w:rPr>
          <w:rFonts w:ascii="Garamond" w:hAnsi="Garamond"/>
          <w:sz w:val="24"/>
          <w:szCs w:val="24"/>
        </w:rPr>
        <w:t xml:space="preserve"> ust. 1 Umowy, </w:t>
      </w:r>
      <w:r>
        <w:rPr>
          <w:rFonts w:ascii="Garamond" w:hAnsi="Garamond"/>
          <w:sz w:val="24"/>
          <w:szCs w:val="24"/>
        </w:rPr>
        <w:t>przekraczającej 14</w:t>
      </w:r>
      <w:r w:rsidRPr="00095009">
        <w:rPr>
          <w:rFonts w:ascii="Garamond" w:hAnsi="Garamond"/>
          <w:sz w:val="24"/>
          <w:szCs w:val="24"/>
        </w:rPr>
        <w:t xml:space="preserve"> dni. Zamawiający ma prawo odstąpić od Umowy po uprzednim pisemnym wezwaniu Wykonawcy do </w:t>
      </w:r>
      <w:r>
        <w:rPr>
          <w:rFonts w:ascii="Garamond" w:hAnsi="Garamond"/>
          <w:sz w:val="24"/>
          <w:szCs w:val="24"/>
        </w:rPr>
        <w:t>D</w:t>
      </w:r>
      <w:r w:rsidRPr="00095009">
        <w:rPr>
          <w:rFonts w:ascii="Garamond" w:hAnsi="Garamond"/>
          <w:sz w:val="24"/>
          <w:szCs w:val="24"/>
        </w:rPr>
        <w:t xml:space="preserve">ostawy Sprzętu wraz z dokumentem potwierdzającym udzielenie gwarancji i bezskutecznym upływie dodatkowego terminu, nie krótszego niż 7 dni. </w:t>
      </w:r>
      <w:r w:rsidRPr="00CA7164">
        <w:rPr>
          <w:rFonts w:ascii="Garamond" w:hAnsi="Garamond"/>
          <w:sz w:val="24"/>
          <w:szCs w:val="24"/>
        </w:rPr>
        <w:t xml:space="preserve">Zamawiający jest uprawniony do odstąpienia od Umowy w danej części dotyczącej </w:t>
      </w:r>
      <w:r w:rsidR="00CA7164" w:rsidRPr="00CA7164">
        <w:rPr>
          <w:rFonts w:ascii="Garamond" w:hAnsi="Garamond"/>
          <w:sz w:val="24"/>
          <w:szCs w:val="24"/>
        </w:rPr>
        <w:t>Zamawiającego/Użytkownika końcowego</w:t>
      </w:r>
      <w:r w:rsidRPr="00CA7164">
        <w:rPr>
          <w:rFonts w:ascii="Garamond" w:hAnsi="Garamond"/>
          <w:sz w:val="24"/>
          <w:szCs w:val="24"/>
        </w:rPr>
        <w:t xml:space="preserve"> w terminie 60 dni od dnia bezskutecznego upływu terminu wyznaczonego na piśmie przez Zamawiającego;</w:t>
      </w:r>
    </w:p>
    <w:p w14:paraId="14EC8AB9" w14:textId="24AA2BDA" w:rsidR="00DC02A6" w:rsidRPr="00E23EFF" w:rsidRDefault="00DC02A6" w:rsidP="00DC02A6">
      <w:pPr>
        <w:pStyle w:val="Akapitzlist"/>
        <w:numPr>
          <w:ilvl w:val="0"/>
          <w:numId w:val="18"/>
        </w:numPr>
        <w:jc w:val="both"/>
        <w:rPr>
          <w:rFonts w:ascii="Garamond" w:hAnsi="Garamond"/>
          <w:sz w:val="24"/>
          <w:szCs w:val="24"/>
        </w:rPr>
      </w:pPr>
      <w:r w:rsidRPr="00E23EFF">
        <w:rPr>
          <w:rFonts w:ascii="Garamond" w:hAnsi="Garamond"/>
          <w:sz w:val="24"/>
          <w:szCs w:val="24"/>
        </w:rPr>
        <w:t xml:space="preserve">w całości lub w części, </w:t>
      </w:r>
      <w:r>
        <w:rPr>
          <w:rFonts w:ascii="Garamond" w:hAnsi="Garamond"/>
          <w:sz w:val="24"/>
          <w:szCs w:val="24"/>
        </w:rPr>
        <w:t>w przypadku zwłoki Wykonawcy w D</w:t>
      </w:r>
      <w:r w:rsidRPr="00E23EFF">
        <w:rPr>
          <w:rFonts w:ascii="Garamond" w:hAnsi="Garamond"/>
          <w:sz w:val="24"/>
          <w:szCs w:val="24"/>
        </w:rPr>
        <w:t xml:space="preserve">ostawie Sprzętu wraz z dokumentem potwierdzającym udzielenie gwarancji w terminie, o którym mowa w § </w:t>
      </w:r>
      <w:r>
        <w:rPr>
          <w:rFonts w:ascii="Garamond" w:hAnsi="Garamond"/>
          <w:sz w:val="24"/>
          <w:szCs w:val="24"/>
        </w:rPr>
        <w:t>2</w:t>
      </w:r>
      <w:r w:rsidRPr="00E23EFF">
        <w:rPr>
          <w:rFonts w:ascii="Garamond" w:hAnsi="Garamond"/>
          <w:sz w:val="24"/>
          <w:szCs w:val="24"/>
        </w:rPr>
        <w:t xml:space="preserve"> ust. 1 Umowy powyżej </w:t>
      </w:r>
      <w:r>
        <w:rPr>
          <w:rFonts w:ascii="Garamond" w:hAnsi="Garamond"/>
          <w:sz w:val="24"/>
          <w:szCs w:val="24"/>
        </w:rPr>
        <w:t>14</w:t>
      </w:r>
      <w:r w:rsidRPr="00E23EFF">
        <w:rPr>
          <w:rFonts w:ascii="Garamond" w:hAnsi="Garamond"/>
          <w:sz w:val="24"/>
          <w:szCs w:val="24"/>
        </w:rPr>
        <w:t xml:space="preserve"> dni, do co najmniej 50% </w:t>
      </w:r>
      <w:r>
        <w:rPr>
          <w:rFonts w:ascii="Garamond" w:hAnsi="Garamond"/>
          <w:sz w:val="24"/>
          <w:szCs w:val="24"/>
        </w:rPr>
        <w:t>Użytkowników końcowych</w:t>
      </w:r>
      <w:r w:rsidRPr="00E23EFF">
        <w:rPr>
          <w:rFonts w:ascii="Garamond" w:hAnsi="Garamond"/>
          <w:sz w:val="24"/>
          <w:szCs w:val="24"/>
        </w:rPr>
        <w:t xml:space="preserve">. Zamawiający ma prawo odstąpić od Umowy po uprzednim </w:t>
      </w:r>
      <w:r>
        <w:rPr>
          <w:rFonts w:ascii="Garamond" w:hAnsi="Garamond"/>
          <w:sz w:val="24"/>
          <w:szCs w:val="24"/>
        </w:rPr>
        <w:t>pisemnym wezwaniu Wykonawcy do D</w:t>
      </w:r>
      <w:r w:rsidRPr="00E23EFF">
        <w:rPr>
          <w:rFonts w:ascii="Garamond" w:hAnsi="Garamond"/>
          <w:sz w:val="24"/>
          <w:szCs w:val="24"/>
        </w:rPr>
        <w:t xml:space="preserve">ostawy Sprzętu wraz z dokumentem potwierdzającym udzielenie gwarancji i bezskutecznym upływie dodatkowego terminu, nie krótszego niż </w:t>
      </w:r>
      <w:r>
        <w:rPr>
          <w:rFonts w:ascii="Garamond" w:hAnsi="Garamond"/>
          <w:sz w:val="24"/>
          <w:szCs w:val="24"/>
        </w:rPr>
        <w:t>14</w:t>
      </w:r>
      <w:r w:rsidRPr="00E23EFF">
        <w:rPr>
          <w:rFonts w:ascii="Garamond" w:hAnsi="Garamond"/>
          <w:sz w:val="24"/>
          <w:szCs w:val="24"/>
        </w:rPr>
        <w:t xml:space="preserve"> dni. Zamawiający jest uprawniony do odstąpienia od Umowy w terminie 60 dni od dnia bezskutecznego upływu terminu wyznaczonego na piśmie przez Zamawiającego;</w:t>
      </w:r>
    </w:p>
    <w:p w14:paraId="519290EE" w14:textId="77777777" w:rsidR="00DC02A6" w:rsidRPr="008E4379" w:rsidRDefault="00DC02A6" w:rsidP="00DC02A6">
      <w:pPr>
        <w:pStyle w:val="Akapitzlist"/>
        <w:numPr>
          <w:ilvl w:val="0"/>
          <w:numId w:val="18"/>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 xml:space="preserve">w przypadku, gdy Wykonawca naruszył którekolwiek ze swoich zobowiązań i nie zaprzestał naruszeń w terminie wyznaczonym na piśmie przez Zamawiającego. Wezwanie musi być dokonane w formie pisemnej. Zamawiający jest uprawniony do </w:t>
      </w:r>
      <w:r w:rsidRPr="008E4379">
        <w:rPr>
          <w:rFonts w:ascii="Garamond" w:hAnsi="Garamond"/>
          <w:sz w:val="24"/>
          <w:szCs w:val="24"/>
        </w:rPr>
        <w:lastRenderedPageBreak/>
        <w:t>odstąpienia od Umowy w terminie 90 dni od dnia bezskutecznego upływu terminu wyznaczonego na piśmie przez Zamawiającego;</w:t>
      </w:r>
    </w:p>
    <w:p w14:paraId="7ECEDD5D" w14:textId="77777777" w:rsidR="00DC02A6" w:rsidRPr="008E4379" w:rsidRDefault="00DC02A6" w:rsidP="00DC02A6">
      <w:pPr>
        <w:pStyle w:val="Akapitzlist2"/>
        <w:numPr>
          <w:ilvl w:val="0"/>
          <w:numId w:val="18"/>
        </w:numPr>
        <w:spacing w:line="276" w:lineRule="auto"/>
        <w:jc w:val="both"/>
        <w:rPr>
          <w:rFonts w:ascii="Garamond" w:hAnsi="Garamond"/>
        </w:rPr>
      </w:pPr>
      <w:r w:rsidRPr="008E4379">
        <w:rPr>
          <w:rFonts w:ascii="Garamond" w:hAnsi="Garamond"/>
        </w:rPr>
        <w:t xml:space="preserve">przerwaniu przez Wykonawcę wykonywania przedmiotu Umowy i niewykonywaniu go przez okres dłuższy niż 5 Dni roboczych oraz braku kontynuacji wykonywania Umowy pomimo pisemnego wezwania Zamawiającego. </w:t>
      </w:r>
      <w:r w:rsidRPr="008E4379">
        <w:rPr>
          <w:rFonts w:ascii="Garamond" w:hAnsi="Garamond"/>
          <w:lang w:val="cs-CZ"/>
        </w:rPr>
        <w:t xml:space="preserve">Zamawiający jest uprawniony do odstąpienia od Umowy w terminie </w:t>
      </w:r>
      <w:r w:rsidRPr="008E4379">
        <w:rPr>
          <w:rFonts w:ascii="Garamond" w:hAnsi="Garamond"/>
        </w:rPr>
        <w:t xml:space="preserve">90 </w:t>
      </w:r>
      <w:r w:rsidRPr="008E4379">
        <w:rPr>
          <w:rFonts w:ascii="Garamond" w:hAnsi="Garamond"/>
          <w:lang w:val="cs-CZ"/>
        </w:rPr>
        <w:t>dni od dnia bezskutecznego upływu terminu wyznaczonego na piśmie przez Zamawiającego</w:t>
      </w:r>
      <w:r w:rsidRPr="008E4379">
        <w:rPr>
          <w:rFonts w:ascii="Garamond" w:hAnsi="Garamond"/>
        </w:rPr>
        <w:t>;</w:t>
      </w:r>
    </w:p>
    <w:p w14:paraId="610F2FFF" w14:textId="203BB51B" w:rsidR="00DC02A6" w:rsidRPr="008E4379" w:rsidRDefault="00DC02A6" w:rsidP="00DC02A6">
      <w:pPr>
        <w:pStyle w:val="Akapitzlist"/>
        <w:numPr>
          <w:ilvl w:val="0"/>
          <w:numId w:val="18"/>
        </w:numPr>
        <w:suppressAutoHyphens w:val="0"/>
        <w:spacing w:after="0" w:line="276" w:lineRule="auto"/>
        <w:jc w:val="both"/>
        <w:rPr>
          <w:rFonts w:ascii="Garamond" w:hAnsi="Garamond"/>
          <w:bCs/>
          <w:sz w:val="24"/>
          <w:szCs w:val="24"/>
        </w:rPr>
      </w:pPr>
      <w:r w:rsidRPr="008E4379">
        <w:rPr>
          <w:rFonts w:ascii="Garamond" w:eastAsiaTheme="minorEastAsia" w:hAnsi="Garamond"/>
          <w:sz w:val="24"/>
          <w:szCs w:val="24"/>
        </w:rPr>
        <w:t xml:space="preserve">w przypadku, gdy Wykonawca ujawnił Informacje Poufne z naruszeniem postanowień Umowy </w:t>
      </w:r>
      <w:r w:rsidRPr="008E4379">
        <w:rPr>
          <w:rFonts w:ascii="Garamond" w:hAnsi="Garamond"/>
          <w:bCs/>
          <w:sz w:val="24"/>
          <w:szCs w:val="24"/>
        </w:rPr>
        <w:t>Zamawiający jest uprawiony do wypowiedzenia Umowy ze skutkiem natychmiastowym, w terminie 60 dni od dnia zaistnienia okolicznoś</w:t>
      </w:r>
      <w:r w:rsidR="00C22F77">
        <w:rPr>
          <w:rFonts w:ascii="Garamond" w:hAnsi="Garamond"/>
          <w:bCs/>
          <w:sz w:val="24"/>
          <w:szCs w:val="24"/>
        </w:rPr>
        <w:t>ci</w:t>
      </w:r>
      <w:r w:rsidRPr="008E4379">
        <w:rPr>
          <w:rFonts w:ascii="Garamond" w:hAnsi="Garamond"/>
          <w:bCs/>
          <w:sz w:val="24"/>
          <w:szCs w:val="24"/>
        </w:rPr>
        <w:t xml:space="preserve"> uzasadniającej odstąpienia od Umowy, w następujących przypadkach</w:t>
      </w:r>
      <w:r w:rsidRPr="008E4379">
        <w:rPr>
          <w:rFonts w:ascii="Garamond" w:eastAsiaTheme="minorEastAsia" w:hAnsi="Garamond"/>
          <w:sz w:val="24"/>
          <w:szCs w:val="24"/>
        </w:rPr>
        <w:t>;</w:t>
      </w:r>
    </w:p>
    <w:p w14:paraId="1EB1232E" w14:textId="3A9D652A" w:rsidR="00DC02A6" w:rsidRPr="008E4379" w:rsidRDefault="00DC02A6" w:rsidP="00DC02A6">
      <w:pPr>
        <w:pStyle w:val="Akapitzlist"/>
        <w:numPr>
          <w:ilvl w:val="0"/>
          <w:numId w:val="18"/>
        </w:numPr>
        <w:suppressAutoHyphens w:val="0"/>
        <w:spacing w:after="0" w:line="276" w:lineRule="auto"/>
        <w:jc w:val="both"/>
        <w:rPr>
          <w:rFonts w:ascii="Garamond" w:hAnsi="Garamond"/>
          <w:bCs/>
          <w:sz w:val="24"/>
          <w:szCs w:val="24"/>
        </w:rPr>
      </w:pPr>
      <w:r w:rsidRPr="008E4379">
        <w:rPr>
          <w:rFonts w:ascii="Garamond" w:hAnsi="Garamond"/>
          <w:sz w:val="24"/>
          <w:szCs w:val="24"/>
        </w:rPr>
        <w:t xml:space="preserve">w przypadku, gdy z winy Wykonawcy doszło do </w:t>
      </w:r>
      <w:r w:rsidRPr="008E4379">
        <w:rPr>
          <w:rFonts w:ascii="Garamond" w:eastAsiaTheme="minorEastAsia" w:hAnsi="Garamond"/>
          <w:sz w:val="24"/>
          <w:szCs w:val="24"/>
        </w:rPr>
        <w:t xml:space="preserve">naruszenia ochrony danych osobowych skutkującego nieuprawnionym ujawnieniem lub nieuprawnionym dostępem do danych osobowych </w:t>
      </w:r>
      <w:r w:rsidRPr="008E4379">
        <w:rPr>
          <w:rFonts w:ascii="Garamond" w:hAnsi="Garamond"/>
          <w:bCs/>
          <w:sz w:val="24"/>
          <w:szCs w:val="24"/>
        </w:rPr>
        <w:t>Zamawiający jest uprawiony do odstąpienia od Umowy, w terminie 60 dni od dnia zaistnienia okoliczność uzasadniającej odstąpienie od Umowy, w następujących przypadkach</w:t>
      </w:r>
      <w:r w:rsidRPr="008E4379">
        <w:rPr>
          <w:rFonts w:ascii="Garamond" w:hAnsi="Garamond"/>
          <w:sz w:val="24"/>
          <w:szCs w:val="24"/>
        </w:rPr>
        <w:t>;</w:t>
      </w:r>
    </w:p>
    <w:p w14:paraId="0C9F5183" w14:textId="77777777" w:rsidR="00DC02A6" w:rsidRPr="008E4379" w:rsidRDefault="00DC02A6" w:rsidP="00DC02A6">
      <w:pPr>
        <w:pStyle w:val="Akapitzlist2"/>
        <w:numPr>
          <w:ilvl w:val="0"/>
          <w:numId w:val="18"/>
        </w:numPr>
        <w:spacing w:line="276" w:lineRule="auto"/>
        <w:jc w:val="both"/>
        <w:rPr>
          <w:rFonts w:ascii="Garamond" w:hAnsi="Garamond"/>
        </w:rPr>
      </w:pPr>
      <w:r w:rsidRPr="008E4379">
        <w:rPr>
          <w:rFonts w:ascii="Garamond" w:hAnsi="Garamond"/>
        </w:rPr>
        <w:t xml:space="preserve">suma kar umownych naliczonych wobec Wykonawcy przekroczy 20% wartości łącznego wynagrodzenia brutto wskazanego w § 6 ust. 1. </w:t>
      </w:r>
      <w:r w:rsidRPr="008E4379">
        <w:rPr>
          <w:rFonts w:ascii="Garamond" w:hAnsi="Garamond"/>
          <w:lang w:val="cs-CZ"/>
        </w:rPr>
        <w:t xml:space="preserve">Zamawiający jest uprawniony do odstąpienia od Umowy w terminie </w:t>
      </w:r>
      <w:r w:rsidRPr="008E4379">
        <w:rPr>
          <w:rFonts w:ascii="Garamond" w:hAnsi="Garamond"/>
        </w:rPr>
        <w:t xml:space="preserve">90 </w:t>
      </w:r>
      <w:r w:rsidRPr="008E4379">
        <w:rPr>
          <w:rFonts w:ascii="Garamond" w:hAnsi="Garamond"/>
          <w:lang w:val="cs-CZ"/>
        </w:rPr>
        <w:t>dni od zaistnienia tej okoliczności</w:t>
      </w:r>
      <w:r w:rsidRPr="008E4379">
        <w:rPr>
          <w:rFonts w:ascii="Garamond" w:hAnsi="Garamond"/>
        </w:rPr>
        <w:t>;</w:t>
      </w:r>
    </w:p>
    <w:p w14:paraId="5706D219" w14:textId="77777777" w:rsidR="00DC02A6" w:rsidRPr="008E4379" w:rsidRDefault="00DC02A6" w:rsidP="00DC02A6">
      <w:pPr>
        <w:pStyle w:val="Akapitzlist"/>
        <w:numPr>
          <w:ilvl w:val="0"/>
          <w:numId w:val="18"/>
        </w:numPr>
        <w:suppressAutoHyphens w:val="0"/>
        <w:spacing w:line="276" w:lineRule="auto"/>
        <w:jc w:val="both"/>
        <w:rPr>
          <w:rFonts w:ascii="Garamond" w:hAnsi="Garamond"/>
          <w:sz w:val="24"/>
          <w:szCs w:val="24"/>
        </w:rPr>
      </w:pPr>
      <w:r w:rsidRPr="008E4379">
        <w:rPr>
          <w:rFonts w:ascii="Garamond" w:hAnsi="Garamond"/>
          <w:sz w:val="24"/>
          <w:szCs w:val="24"/>
        </w:rPr>
        <w:t>w razie wystąpienia istotnej zmiany okoliczności powodującej, że wykonanie Umowy nie leży w interesie publicznym, czego nie można było przewidzieć w chwili zawarcia Umowy, lub w razie powzięcia informacji o nieotrzymaniu środków budżetowych koniecznych do realizacji Umowy od dysponenta odpowiedniego stopnia lub braku środków w budżecie Zamawiającego, Zamawiający może odstąpić od Umowy lub jej części w terminie 30 dni od powzięcia wiadomości o powyższych okolicznościach;</w:t>
      </w:r>
    </w:p>
    <w:p w14:paraId="3BB6FC2C" w14:textId="77777777" w:rsidR="00DC02A6" w:rsidRPr="008E4379" w:rsidRDefault="00DC02A6" w:rsidP="00DC02A6">
      <w:pPr>
        <w:pStyle w:val="Akapitzlist"/>
        <w:numPr>
          <w:ilvl w:val="0"/>
          <w:numId w:val="18"/>
        </w:numPr>
        <w:suppressAutoHyphens w:val="0"/>
        <w:spacing w:line="276" w:lineRule="auto"/>
        <w:jc w:val="both"/>
        <w:rPr>
          <w:rFonts w:ascii="Garamond" w:hAnsi="Garamond"/>
          <w:sz w:val="24"/>
          <w:szCs w:val="24"/>
        </w:rPr>
      </w:pPr>
      <w:r w:rsidRPr="008E4379">
        <w:rPr>
          <w:rFonts w:ascii="Garamond" w:hAnsi="Garamond"/>
          <w:sz w:val="24"/>
          <w:szCs w:val="24"/>
        </w:rPr>
        <w:t>w sytuacji zaistnienia okoliczności prowadzących do złamania zakazu wynikającego z art. 5k rozporządzenia Rady (UE) nr 833/2014, z zastrzeżeniem postanowień art. 5k ust. 4 tegoż rozporządzenia. Zamawiający może odstąpić od Umowy lub jej części w terminie 30 dni od powzięcia wiadomości o powyższych okolicznościach;</w:t>
      </w:r>
    </w:p>
    <w:p w14:paraId="75F4FDD2" w14:textId="77777777" w:rsidR="00DC02A6" w:rsidRPr="008E4379" w:rsidRDefault="00DC02A6" w:rsidP="00DC02A6">
      <w:pPr>
        <w:pStyle w:val="Akapitzlist"/>
        <w:numPr>
          <w:ilvl w:val="0"/>
          <w:numId w:val="18"/>
        </w:numPr>
        <w:suppressAutoHyphens w:val="0"/>
        <w:spacing w:line="276" w:lineRule="auto"/>
        <w:jc w:val="both"/>
        <w:rPr>
          <w:rFonts w:ascii="Garamond" w:hAnsi="Garamond"/>
          <w:sz w:val="24"/>
          <w:szCs w:val="24"/>
        </w:rPr>
      </w:pPr>
      <w:r w:rsidRPr="008E4379">
        <w:rPr>
          <w:rFonts w:ascii="Garamond" w:hAnsi="Garamond"/>
          <w:sz w:val="24"/>
          <w:szCs w:val="24"/>
        </w:rPr>
        <w:t xml:space="preserve">w sytuacji zaistnienia wobec Wykonawcy okoliczności prowadzących do wypełnienia się co najmniej jednej z przesłanek określonych w art. 7 ust. 1 ustawy z dnia 13 kwietnia 2022 r. </w:t>
      </w:r>
      <w:r w:rsidRPr="008E4379">
        <w:rPr>
          <w:rFonts w:ascii="Garamond" w:hAnsi="Garamond"/>
          <w:bCs/>
          <w:sz w:val="24"/>
          <w:szCs w:val="24"/>
        </w:rPr>
        <w:t>o szczególnych rozwiązaniach w zakresie przeciwdziałania wspieraniu agresji na Ukrainę oraz służących ochronie bezpieczeństwa narodowego (</w:t>
      </w:r>
      <w:proofErr w:type="spellStart"/>
      <w:r w:rsidRPr="008E4379">
        <w:rPr>
          <w:rFonts w:ascii="Garamond" w:hAnsi="Garamond"/>
          <w:bCs/>
          <w:sz w:val="24"/>
          <w:szCs w:val="24"/>
        </w:rPr>
        <w:t>t.j</w:t>
      </w:r>
      <w:proofErr w:type="spellEnd"/>
      <w:r w:rsidRPr="008E4379">
        <w:rPr>
          <w:rFonts w:ascii="Garamond" w:hAnsi="Garamond"/>
          <w:bCs/>
          <w:sz w:val="24"/>
          <w:szCs w:val="24"/>
        </w:rPr>
        <w:t>. Dz. U. z 2022 r. poz. 129 ze zm.)</w:t>
      </w:r>
      <w:r w:rsidRPr="008E4379">
        <w:rPr>
          <w:rFonts w:ascii="Garamond" w:hAnsi="Garamond"/>
          <w:sz w:val="24"/>
          <w:szCs w:val="24"/>
        </w:rPr>
        <w:t>. Zamawiający może odstąpić od Umowy lub jej części w terminie 30 dni od powzięcia wiadomości o powyższych okolicznościach.</w:t>
      </w:r>
    </w:p>
    <w:p w14:paraId="52BA5953" w14:textId="7B46FA35" w:rsidR="00DC02A6" w:rsidRPr="008E4379" w:rsidRDefault="00DC02A6" w:rsidP="00DC02A6">
      <w:pPr>
        <w:pStyle w:val="Akapitzlist"/>
        <w:numPr>
          <w:ilvl w:val="0"/>
          <w:numId w:val="17"/>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 xml:space="preserve">Przypadek wskazany w ust. 2 </w:t>
      </w:r>
      <w:r w:rsidR="00C22F77">
        <w:rPr>
          <w:rFonts w:ascii="Garamond" w:hAnsi="Garamond"/>
          <w:sz w:val="24"/>
          <w:szCs w:val="24"/>
        </w:rPr>
        <w:t xml:space="preserve">pkt 1 – 7 </w:t>
      </w:r>
      <w:r w:rsidRPr="008E4379">
        <w:rPr>
          <w:rFonts w:ascii="Garamond" w:hAnsi="Garamond"/>
          <w:sz w:val="24"/>
          <w:szCs w:val="24"/>
        </w:rPr>
        <w:t>uznawany jest za przypadek odstąpienia Umowy z przyczyn leżących wyłącznie po stronie Wykonawcy i stanowi podstawę do naliczenia kary umownej.</w:t>
      </w:r>
    </w:p>
    <w:p w14:paraId="52019EB1" w14:textId="77777777" w:rsidR="00DC02A6" w:rsidRPr="008E4379" w:rsidRDefault="00DC02A6" w:rsidP="00DC02A6">
      <w:pPr>
        <w:pStyle w:val="Akapitzlist"/>
        <w:numPr>
          <w:ilvl w:val="0"/>
          <w:numId w:val="17"/>
        </w:numPr>
        <w:suppressAutoHyphens w:val="0"/>
        <w:spacing w:after="0" w:line="276" w:lineRule="auto"/>
        <w:contextualSpacing w:val="0"/>
        <w:jc w:val="both"/>
        <w:rPr>
          <w:rFonts w:ascii="Garamond" w:hAnsi="Garamond"/>
          <w:sz w:val="24"/>
          <w:szCs w:val="24"/>
        </w:rPr>
      </w:pPr>
      <w:r w:rsidRPr="008E4379">
        <w:rPr>
          <w:rFonts w:ascii="Garamond" w:hAnsi="Garamond"/>
          <w:sz w:val="24"/>
          <w:szCs w:val="24"/>
        </w:rPr>
        <w:t>Oświadczenie o odstąpieniu od Umowy wymaga formy pisemnej pod rygorem nieważności.</w:t>
      </w:r>
    </w:p>
    <w:p w14:paraId="2331C877" w14:textId="77777777" w:rsidR="00DC02A6" w:rsidRPr="008E4379" w:rsidRDefault="00DC02A6" w:rsidP="00DC02A6">
      <w:pPr>
        <w:pStyle w:val="Akapitzlist2"/>
        <w:numPr>
          <w:ilvl w:val="0"/>
          <w:numId w:val="17"/>
        </w:numPr>
        <w:spacing w:line="276" w:lineRule="auto"/>
        <w:jc w:val="both"/>
        <w:rPr>
          <w:rFonts w:ascii="Garamond" w:hAnsi="Garamond"/>
        </w:rPr>
      </w:pPr>
      <w:r w:rsidRPr="008E4379">
        <w:rPr>
          <w:rFonts w:ascii="Garamond" w:hAnsi="Garamond"/>
        </w:rPr>
        <w:t xml:space="preserve">Zamawiający dopuszcza odstąpienie od Umowy w części, co do niespełnionego świadczenia wynikającego z niniejszej Umowy. Odstąpienie od Umowy w części ma skutek od dnia skutecznego złożenia oświadczenia o odstąpieniu. </w:t>
      </w:r>
    </w:p>
    <w:p w14:paraId="47E440BE" w14:textId="77777777" w:rsidR="00DC02A6" w:rsidRPr="008E4379" w:rsidRDefault="00DC02A6" w:rsidP="00DC02A6">
      <w:pPr>
        <w:pStyle w:val="Akapitzlist"/>
        <w:numPr>
          <w:ilvl w:val="0"/>
          <w:numId w:val="17"/>
        </w:numPr>
        <w:suppressAutoHyphens w:val="0"/>
        <w:spacing w:after="0" w:line="276" w:lineRule="auto"/>
        <w:jc w:val="both"/>
        <w:rPr>
          <w:rFonts w:ascii="Garamond" w:hAnsi="Garamond"/>
          <w:bCs/>
          <w:sz w:val="24"/>
          <w:szCs w:val="24"/>
        </w:rPr>
      </w:pPr>
      <w:r w:rsidRPr="008E4379">
        <w:rPr>
          <w:rFonts w:ascii="Garamond" w:eastAsia="Arial" w:hAnsi="Garamond"/>
          <w:sz w:val="24"/>
          <w:szCs w:val="24"/>
        </w:rPr>
        <w:t xml:space="preserve">Po złożeniu oświadczenia o odstąpieniu od Umowy przez Zamawiającego, Wykonawca zobowiązuje się do podjęcia niezwłocznie działań prowadzących do szybkiego i </w:t>
      </w:r>
      <w:r w:rsidRPr="008E4379">
        <w:rPr>
          <w:rFonts w:ascii="Garamond" w:eastAsia="Arial" w:hAnsi="Garamond"/>
          <w:sz w:val="24"/>
          <w:szCs w:val="24"/>
        </w:rPr>
        <w:lastRenderedPageBreak/>
        <w:t>uporządkowanego zakończenia zadań, jednak nie dłużej niż w ciągu 30 (trzydzieści) dni od dnia złożenia oświadczenia o odstąpieniu od Umowy. W razie niepodjęcia przedmiotowych czynności Zamawiający będzie traktował zachowanie Wykonawcy jako działanie ze szkodą dla Zamawiającego.</w:t>
      </w:r>
    </w:p>
    <w:p w14:paraId="1A9485C1" w14:textId="77777777" w:rsidR="00DC02A6" w:rsidRPr="008E4379" w:rsidRDefault="00DC02A6" w:rsidP="00DC02A6">
      <w:pPr>
        <w:pStyle w:val="Akapitzlist"/>
        <w:numPr>
          <w:ilvl w:val="0"/>
          <w:numId w:val="17"/>
        </w:numPr>
        <w:suppressAutoHyphens w:val="0"/>
        <w:spacing w:after="0" w:line="276" w:lineRule="auto"/>
        <w:jc w:val="both"/>
        <w:rPr>
          <w:rFonts w:ascii="Garamond" w:hAnsi="Garamond"/>
          <w:bCs/>
          <w:sz w:val="24"/>
          <w:szCs w:val="24"/>
        </w:rPr>
      </w:pPr>
      <w:r w:rsidRPr="008E4379">
        <w:rPr>
          <w:rFonts w:ascii="Garamond" w:eastAsia="Arial" w:hAnsi="Garamond"/>
          <w:sz w:val="24"/>
          <w:szCs w:val="24"/>
        </w:rPr>
        <w:t>W przypadku odstąpienia od Umowy przez Zamawiającego:</w:t>
      </w:r>
    </w:p>
    <w:p w14:paraId="4EDBF097" w14:textId="77777777" w:rsidR="00DC02A6" w:rsidRPr="008E4379" w:rsidRDefault="00DC02A6" w:rsidP="00DC02A6">
      <w:pPr>
        <w:pStyle w:val="Akapitzlist"/>
        <w:numPr>
          <w:ilvl w:val="1"/>
          <w:numId w:val="17"/>
        </w:numPr>
        <w:spacing w:line="276" w:lineRule="auto"/>
        <w:jc w:val="both"/>
        <w:rPr>
          <w:rFonts w:ascii="Garamond" w:eastAsia="Arial" w:hAnsi="Garamond"/>
          <w:sz w:val="24"/>
          <w:szCs w:val="24"/>
        </w:rPr>
      </w:pPr>
      <w:r w:rsidRPr="008E4379">
        <w:rPr>
          <w:rFonts w:ascii="Garamond" w:eastAsia="Arial" w:hAnsi="Garamond"/>
          <w:sz w:val="24"/>
          <w:szCs w:val="24"/>
        </w:rPr>
        <w:t>Strony zobowiązują się w terminie 14 dni od dnia odstąpienia od Umowy do sporządzenia protokołu, który będzie stwierdzał stan realizacji przedmiotu Umowy;</w:t>
      </w:r>
    </w:p>
    <w:p w14:paraId="66A9A286" w14:textId="77777777" w:rsidR="00DC02A6" w:rsidRPr="008E4379" w:rsidRDefault="00DC02A6" w:rsidP="00DC02A6">
      <w:pPr>
        <w:pStyle w:val="Akapitzlist"/>
        <w:numPr>
          <w:ilvl w:val="1"/>
          <w:numId w:val="17"/>
        </w:numPr>
        <w:spacing w:line="276" w:lineRule="auto"/>
        <w:jc w:val="both"/>
        <w:rPr>
          <w:rFonts w:ascii="Garamond" w:eastAsia="Arial" w:hAnsi="Garamond"/>
          <w:sz w:val="24"/>
          <w:szCs w:val="24"/>
        </w:rPr>
      </w:pPr>
      <w:r w:rsidRPr="008E4379">
        <w:rPr>
          <w:rFonts w:ascii="Garamond" w:eastAsia="Arial" w:hAnsi="Garamond"/>
          <w:sz w:val="24"/>
          <w:szCs w:val="24"/>
        </w:rPr>
        <w:t>wysokość wynagrodzenia należna Wykonawcy zostanie ustalona na postawie stwierdzonego protokołem – o którym mowa w pkt 1) – zakresu wykonanego przedmiotu Umowy zaakceptowanego przez Zamawiającego do dnia odstąpienia od Umowy, o ile wykonany zakres przedmiotu Umowy będzie miał dla Zamawiającego znaczenie;</w:t>
      </w:r>
    </w:p>
    <w:p w14:paraId="14CCEE6F" w14:textId="77777777" w:rsidR="00DC02A6" w:rsidRPr="008E4379" w:rsidRDefault="00DC02A6" w:rsidP="00DC02A6">
      <w:pPr>
        <w:pStyle w:val="Akapitzlist"/>
        <w:numPr>
          <w:ilvl w:val="1"/>
          <w:numId w:val="17"/>
        </w:numPr>
        <w:spacing w:line="276" w:lineRule="auto"/>
        <w:jc w:val="both"/>
        <w:rPr>
          <w:rFonts w:ascii="Garamond" w:eastAsia="Arial" w:hAnsi="Garamond"/>
          <w:sz w:val="24"/>
          <w:szCs w:val="24"/>
        </w:rPr>
      </w:pPr>
      <w:r w:rsidRPr="008E4379">
        <w:rPr>
          <w:rFonts w:ascii="Garamond" w:eastAsia="Arial" w:hAnsi="Garamond"/>
          <w:sz w:val="24"/>
          <w:szCs w:val="24"/>
        </w:rPr>
        <w:t>Strony dokonują rozliczenia wykonanych prac do dnia odstąpienia od Umowy oparciu o stosowane procedury odbiorowe, podstawy wystawienia poszczególnych faktur, jak i terminy ich płatności.</w:t>
      </w:r>
    </w:p>
    <w:p w14:paraId="14E3E68D" w14:textId="77777777" w:rsidR="00DC02A6" w:rsidRDefault="00DC02A6" w:rsidP="00DC02A6">
      <w:pPr>
        <w:pStyle w:val="Akapitzlist"/>
        <w:numPr>
          <w:ilvl w:val="0"/>
          <w:numId w:val="17"/>
        </w:numPr>
        <w:spacing w:line="276" w:lineRule="auto"/>
        <w:jc w:val="both"/>
        <w:rPr>
          <w:rFonts w:ascii="Garamond" w:eastAsia="Arial" w:hAnsi="Garamond"/>
          <w:sz w:val="24"/>
          <w:szCs w:val="24"/>
        </w:rPr>
      </w:pPr>
      <w:r w:rsidRPr="008E4379">
        <w:rPr>
          <w:rFonts w:ascii="Garamond" w:eastAsia="Arial" w:hAnsi="Garamond"/>
          <w:sz w:val="24"/>
          <w:szCs w:val="24"/>
        </w:rPr>
        <w:t>Jeżeli Wykonawca nie dostosuje się do wymagań ust. 6, to Zamawiający ma prawo dokonać tych czynności samodzielnie i są one wiążące dla Wykonawcy.</w:t>
      </w:r>
    </w:p>
    <w:p w14:paraId="06107AFB" w14:textId="77777777" w:rsidR="00DC02A6" w:rsidRPr="00B11ED2" w:rsidRDefault="00DC02A6" w:rsidP="00DC02A6">
      <w:pPr>
        <w:pStyle w:val="Akapitzlist"/>
        <w:spacing w:line="276" w:lineRule="auto"/>
        <w:jc w:val="both"/>
        <w:rPr>
          <w:rFonts w:ascii="Garamond" w:eastAsia="Arial" w:hAnsi="Garamond"/>
          <w:sz w:val="24"/>
          <w:szCs w:val="24"/>
        </w:rPr>
      </w:pPr>
    </w:p>
    <w:p w14:paraId="414A94CC" w14:textId="77777777" w:rsidR="00DC02A6" w:rsidRPr="00041DD8" w:rsidRDefault="00DC02A6" w:rsidP="00DC02A6">
      <w:pPr>
        <w:spacing w:after="0" w:line="276" w:lineRule="auto"/>
        <w:jc w:val="center"/>
        <w:rPr>
          <w:rFonts w:ascii="Garamond" w:hAnsi="Garamond" w:cstheme="minorHAnsi"/>
          <w:color w:val="000000" w:themeColor="text1"/>
          <w:sz w:val="24"/>
          <w:szCs w:val="24"/>
        </w:rPr>
      </w:pPr>
      <w:r w:rsidRPr="00041DD8">
        <w:rPr>
          <w:rFonts w:ascii="Garamond" w:eastAsia="Times New Roman" w:hAnsi="Garamond" w:cstheme="minorHAnsi"/>
          <w:b/>
          <w:color w:val="000000" w:themeColor="text1"/>
          <w:sz w:val="24"/>
          <w:szCs w:val="24"/>
        </w:rPr>
        <w:t xml:space="preserve">§ </w:t>
      </w:r>
      <w:r>
        <w:rPr>
          <w:rFonts w:ascii="Garamond" w:eastAsia="Times New Roman" w:hAnsi="Garamond" w:cstheme="minorHAnsi"/>
          <w:b/>
          <w:color w:val="000000" w:themeColor="text1"/>
          <w:sz w:val="24"/>
          <w:szCs w:val="24"/>
        </w:rPr>
        <w:t>12</w:t>
      </w:r>
      <w:r w:rsidRPr="00041DD8">
        <w:rPr>
          <w:rFonts w:ascii="Garamond" w:eastAsia="Times New Roman" w:hAnsi="Garamond" w:cstheme="minorHAnsi"/>
          <w:b/>
          <w:color w:val="000000" w:themeColor="text1"/>
          <w:sz w:val="24"/>
          <w:szCs w:val="24"/>
        </w:rPr>
        <w:t>.</w:t>
      </w:r>
    </w:p>
    <w:p w14:paraId="653B36FD" w14:textId="77777777" w:rsidR="00DC02A6" w:rsidRPr="00041DD8" w:rsidRDefault="00DC02A6" w:rsidP="00DC02A6">
      <w:pPr>
        <w:spacing w:after="0" w:line="276" w:lineRule="auto"/>
        <w:jc w:val="center"/>
        <w:rPr>
          <w:rFonts w:ascii="Garamond" w:hAnsi="Garamond" w:cstheme="minorHAnsi"/>
          <w:color w:val="000000" w:themeColor="text1"/>
          <w:sz w:val="24"/>
          <w:szCs w:val="24"/>
        </w:rPr>
      </w:pPr>
      <w:r w:rsidRPr="00041DD8">
        <w:rPr>
          <w:rFonts w:ascii="Garamond" w:eastAsia="Times New Roman" w:hAnsi="Garamond" w:cstheme="minorHAnsi"/>
          <w:b/>
          <w:color w:val="000000" w:themeColor="text1"/>
          <w:sz w:val="24"/>
          <w:szCs w:val="24"/>
        </w:rPr>
        <w:t xml:space="preserve">Kary umowne </w:t>
      </w:r>
    </w:p>
    <w:p w14:paraId="2BB982CB" w14:textId="77777777" w:rsidR="00DC02A6" w:rsidRPr="00041DD8" w:rsidRDefault="00DC02A6" w:rsidP="00DC02A6">
      <w:pPr>
        <w:pStyle w:val="Akapitzlist"/>
        <w:numPr>
          <w:ilvl w:val="0"/>
          <w:numId w:val="3"/>
        </w:numPr>
        <w:spacing w:line="276" w:lineRule="auto"/>
        <w:ind w:left="426"/>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Wykonawca zobowiązany jest do zapłaty Zamawiającemu kar umownych w następujących przypadkach i w następujących wysokościach:</w:t>
      </w:r>
    </w:p>
    <w:p w14:paraId="06DB7B65" w14:textId="06A50447" w:rsidR="00DC02A6" w:rsidRDefault="00DC02A6" w:rsidP="00DC02A6">
      <w:pPr>
        <w:pStyle w:val="Akapitzlist"/>
        <w:numPr>
          <w:ilvl w:val="0"/>
          <w:numId w:val="7"/>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za każdy rozpoczęty dzień zwłoki w </w:t>
      </w:r>
      <w:r>
        <w:rPr>
          <w:rFonts w:ascii="Garamond" w:hAnsi="Garamond" w:cstheme="minorHAnsi"/>
          <w:color w:val="000000" w:themeColor="text1"/>
          <w:sz w:val="24"/>
          <w:szCs w:val="24"/>
        </w:rPr>
        <w:t xml:space="preserve">Dostawie Sprzętu do Zamawiającego/Użytkownika Końcowego </w:t>
      </w:r>
      <w:r w:rsidRPr="00041DD8">
        <w:rPr>
          <w:rFonts w:ascii="Garamond" w:hAnsi="Garamond" w:cstheme="minorHAnsi"/>
          <w:color w:val="000000" w:themeColor="text1"/>
          <w:sz w:val="24"/>
          <w:szCs w:val="24"/>
        </w:rPr>
        <w:t xml:space="preserve">względem terminu, o którym mowa w § </w:t>
      </w:r>
      <w:r>
        <w:rPr>
          <w:rFonts w:ascii="Garamond" w:hAnsi="Garamond" w:cstheme="minorHAnsi"/>
          <w:color w:val="000000" w:themeColor="text1"/>
          <w:sz w:val="24"/>
          <w:szCs w:val="24"/>
        </w:rPr>
        <w:t>2</w:t>
      </w:r>
      <w:r w:rsidRPr="00041DD8">
        <w:rPr>
          <w:rFonts w:ascii="Garamond" w:hAnsi="Garamond" w:cstheme="minorHAnsi"/>
          <w:color w:val="000000" w:themeColor="text1"/>
          <w:sz w:val="24"/>
          <w:szCs w:val="24"/>
        </w:rPr>
        <w:t xml:space="preserve"> ust. </w:t>
      </w:r>
      <w:r>
        <w:rPr>
          <w:rFonts w:ascii="Garamond" w:hAnsi="Garamond" w:cstheme="minorHAnsi"/>
          <w:color w:val="000000" w:themeColor="text1"/>
          <w:sz w:val="24"/>
          <w:szCs w:val="24"/>
        </w:rPr>
        <w:t>1</w:t>
      </w:r>
      <w:r w:rsidRPr="00041DD8">
        <w:rPr>
          <w:rFonts w:ascii="Garamond" w:hAnsi="Garamond" w:cstheme="minorHAnsi"/>
          <w:color w:val="000000" w:themeColor="text1"/>
          <w:sz w:val="24"/>
          <w:szCs w:val="24"/>
        </w:rPr>
        <w:t xml:space="preserve"> – w wysokości 0,5% kwoty całkowitego wynagrodze</w:t>
      </w:r>
      <w:r>
        <w:rPr>
          <w:rFonts w:ascii="Garamond" w:hAnsi="Garamond" w:cstheme="minorHAnsi"/>
          <w:color w:val="000000" w:themeColor="text1"/>
          <w:sz w:val="24"/>
          <w:szCs w:val="24"/>
        </w:rPr>
        <w:t>nia, o którym mowa w § 6 ust. 1 należnego za niewykonaną część Przedmiotu Umowy do danego Użytkownika Końcowego/Zamawiającego, nie mniej niż 100 zł za jeden dzień zwłoki (kary umowne naliczane są odrębni</w:t>
      </w:r>
      <w:r w:rsidR="00DA4F2C">
        <w:rPr>
          <w:rFonts w:ascii="Garamond" w:hAnsi="Garamond" w:cstheme="minorHAnsi"/>
          <w:color w:val="000000" w:themeColor="text1"/>
          <w:sz w:val="24"/>
          <w:szCs w:val="24"/>
        </w:rPr>
        <w:t>e</w:t>
      </w:r>
      <w:r>
        <w:rPr>
          <w:rFonts w:ascii="Garamond" w:hAnsi="Garamond" w:cstheme="minorHAnsi"/>
          <w:color w:val="000000" w:themeColor="text1"/>
          <w:sz w:val="24"/>
          <w:szCs w:val="24"/>
        </w:rPr>
        <w:t xml:space="preserve"> względem Dostawy do każdego Użytkownika Końcowego/Zamawiającego)</w:t>
      </w:r>
      <w:r w:rsidRPr="00041DD8">
        <w:rPr>
          <w:rFonts w:ascii="Garamond" w:hAnsi="Garamond" w:cstheme="minorHAnsi"/>
          <w:color w:val="000000" w:themeColor="text1"/>
          <w:sz w:val="24"/>
          <w:szCs w:val="24"/>
        </w:rPr>
        <w:t>;</w:t>
      </w:r>
    </w:p>
    <w:p w14:paraId="2D197668" w14:textId="77777777" w:rsidR="00DC02A6" w:rsidRDefault="00DC02A6" w:rsidP="00DC02A6">
      <w:pPr>
        <w:pStyle w:val="Akapitzlist"/>
        <w:numPr>
          <w:ilvl w:val="0"/>
          <w:numId w:val="7"/>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za każdy przypadek niewykonania lub nienależytego wykonania usług </w:t>
      </w:r>
      <w:r>
        <w:rPr>
          <w:rFonts w:ascii="Garamond" w:hAnsi="Garamond" w:cstheme="minorHAnsi"/>
          <w:color w:val="000000" w:themeColor="text1"/>
          <w:sz w:val="24"/>
          <w:szCs w:val="24"/>
        </w:rPr>
        <w:t>objętych gwarancją przez podmiot do tego zobowiązany</w:t>
      </w:r>
      <w:r w:rsidRPr="00041DD8">
        <w:rPr>
          <w:rFonts w:ascii="Garamond" w:hAnsi="Garamond" w:cstheme="minorHAnsi"/>
          <w:color w:val="000000" w:themeColor="text1"/>
          <w:sz w:val="24"/>
          <w:szCs w:val="24"/>
        </w:rPr>
        <w:t>, Wykonawca zapłaci Zamawia</w:t>
      </w:r>
      <w:r>
        <w:rPr>
          <w:rFonts w:ascii="Garamond" w:hAnsi="Garamond" w:cstheme="minorHAnsi"/>
          <w:color w:val="000000" w:themeColor="text1"/>
          <w:sz w:val="24"/>
          <w:szCs w:val="24"/>
        </w:rPr>
        <w:t>jącemu karę umowną w wysokości 5</w:t>
      </w:r>
      <w:r w:rsidRPr="00041DD8">
        <w:rPr>
          <w:rFonts w:ascii="Garamond" w:hAnsi="Garamond" w:cstheme="minorHAnsi"/>
          <w:color w:val="000000" w:themeColor="text1"/>
          <w:sz w:val="24"/>
          <w:szCs w:val="24"/>
        </w:rPr>
        <w:t xml:space="preserve">.000 zł (słownie: </w:t>
      </w:r>
      <w:r>
        <w:rPr>
          <w:rFonts w:ascii="Garamond" w:hAnsi="Garamond" w:cstheme="minorHAnsi"/>
          <w:color w:val="000000" w:themeColor="text1"/>
          <w:sz w:val="24"/>
          <w:szCs w:val="24"/>
        </w:rPr>
        <w:t>pięć</w:t>
      </w:r>
      <w:r w:rsidRPr="00041DD8">
        <w:rPr>
          <w:rFonts w:ascii="Garamond" w:hAnsi="Garamond" w:cstheme="minorHAnsi"/>
          <w:color w:val="000000" w:themeColor="text1"/>
          <w:sz w:val="24"/>
          <w:szCs w:val="24"/>
        </w:rPr>
        <w:t xml:space="preserve"> tysięcy złotych 00/100),</w:t>
      </w:r>
    </w:p>
    <w:p w14:paraId="44E04DC5" w14:textId="77777777" w:rsidR="00DC02A6" w:rsidRDefault="00DC02A6" w:rsidP="00DC02A6">
      <w:pPr>
        <w:pStyle w:val="Akapitzlist"/>
        <w:numPr>
          <w:ilvl w:val="0"/>
          <w:numId w:val="7"/>
        </w:numPr>
        <w:spacing w:line="276" w:lineRule="auto"/>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w przypadku odstąpienia od Umowy przez Zamawiającego z powodu okoliczności, za które odpowiedzialność ponosi Wykonawca, Zamawiającemu przysługuje prawo do naliczenia kary umownej w wysokości 20 % kwoty wynagrodzenia całkowitego określonego w § 6 ust. 1 Umowy. W przypadku odstąpienia od Umowy w części Zamawiającemu przysługuje prawo do naliczenia kary umownej w wysokości 20 % kwoty wynagrodzenia za niezrealizowaną część Umowy</w:t>
      </w:r>
      <w:r>
        <w:rPr>
          <w:rFonts w:ascii="Garamond" w:hAnsi="Garamond" w:cstheme="minorHAnsi"/>
          <w:color w:val="000000" w:themeColor="text1"/>
          <w:sz w:val="24"/>
          <w:szCs w:val="24"/>
        </w:rPr>
        <w:t>,</w:t>
      </w:r>
    </w:p>
    <w:p w14:paraId="6C145E2C" w14:textId="03A1B9AA" w:rsidR="00DC02A6" w:rsidRPr="00005EA7" w:rsidRDefault="00DC02A6" w:rsidP="00DC02A6">
      <w:pPr>
        <w:pStyle w:val="Akapitzlist"/>
        <w:numPr>
          <w:ilvl w:val="0"/>
          <w:numId w:val="7"/>
        </w:numPr>
        <w:jc w:val="both"/>
        <w:rPr>
          <w:rFonts w:ascii="Garamond" w:hAnsi="Garamond" w:cstheme="minorHAnsi"/>
          <w:color w:val="000000" w:themeColor="text1"/>
          <w:sz w:val="24"/>
          <w:szCs w:val="24"/>
        </w:rPr>
      </w:pPr>
      <w:r w:rsidRPr="00F22741">
        <w:rPr>
          <w:rFonts w:ascii="Garamond" w:hAnsi="Garamond" w:cstheme="minorHAnsi"/>
          <w:color w:val="000000" w:themeColor="text1"/>
          <w:sz w:val="24"/>
          <w:szCs w:val="24"/>
        </w:rPr>
        <w:t xml:space="preserve">Wykonawca zapłaci Zamawiającemu karę umowną w wysokości 500 zł za każdy dzień </w:t>
      </w:r>
      <w:r w:rsidR="002C4675">
        <w:rPr>
          <w:rFonts w:ascii="Garamond" w:hAnsi="Garamond" w:cstheme="minorHAnsi"/>
          <w:color w:val="000000" w:themeColor="text1"/>
          <w:sz w:val="24"/>
          <w:szCs w:val="24"/>
        </w:rPr>
        <w:t>zwłoki</w:t>
      </w:r>
      <w:r w:rsidRPr="00F22741">
        <w:rPr>
          <w:rFonts w:ascii="Garamond" w:hAnsi="Garamond" w:cstheme="minorHAnsi"/>
          <w:color w:val="000000" w:themeColor="text1"/>
          <w:sz w:val="24"/>
          <w:szCs w:val="24"/>
        </w:rPr>
        <w:t xml:space="preserve"> w przekazaniu kompletu Protokołów odbioru.</w:t>
      </w:r>
    </w:p>
    <w:p w14:paraId="646DB57E" w14:textId="77777777" w:rsidR="00DC02A6" w:rsidRPr="00041DD8" w:rsidRDefault="00DC02A6" w:rsidP="00DC02A6">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Zamawiający może dochodzić na zasadach ogólnych odszkodowań przewyższających zastrzeżone na jego rzecz kary umowne.</w:t>
      </w:r>
    </w:p>
    <w:p w14:paraId="5FD8982F" w14:textId="77777777" w:rsidR="00DC02A6" w:rsidRPr="00041DD8" w:rsidRDefault="00DC02A6" w:rsidP="00DC02A6">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Zamawiający może potrącić należne kary umowne z wynagrodzenia Wykonawcy lub wniesionego zabezpieczenia należytego wykonania Umowy.</w:t>
      </w:r>
    </w:p>
    <w:p w14:paraId="1353351E" w14:textId="77777777" w:rsidR="00DC02A6" w:rsidRPr="00041DD8" w:rsidRDefault="00DC02A6" w:rsidP="00DC02A6">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lastRenderedPageBreak/>
        <w:t>Kary umowne podlegają stosownemu łączeniu.</w:t>
      </w:r>
    </w:p>
    <w:p w14:paraId="7A2984E7" w14:textId="77777777" w:rsidR="00DC02A6" w:rsidRDefault="00DC02A6" w:rsidP="00DC02A6">
      <w:pPr>
        <w:pStyle w:val="Akapitzlist"/>
        <w:numPr>
          <w:ilvl w:val="0"/>
          <w:numId w:val="3"/>
        </w:numPr>
        <w:spacing w:after="0" w:line="276" w:lineRule="auto"/>
        <w:ind w:left="284" w:hanging="284"/>
        <w:jc w:val="both"/>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Łączna maksymalna wysokość kar umownych, o których mowa w ust. 1 pkt 1)</w:t>
      </w:r>
      <w:r>
        <w:rPr>
          <w:rFonts w:ascii="Garamond" w:hAnsi="Garamond" w:cstheme="minorHAnsi"/>
          <w:color w:val="000000" w:themeColor="text1"/>
          <w:sz w:val="24"/>
          <w:szCs w:val="24"/>
        </w:rPr>
        <w:t xml:space="preserve">, pkt 2), pkt 4) </w:t>
      </w:r>
      <w:r w:rsidRPr="00041DD8">
        <w:rPr>
          <w:rFonts w:ascii="Garamond" w:hAnsi="Garamond" w:cstheme="minorHAnsi"/>
          <w:color w:val="000000" w:themeColor="text1"/>
          <w:sz w:val="24"/>
          <w:szCs w:val="24"/>
        </w:rPr>
        <w:t xml:space="preserve">nie może przekroczyć 20% wynagrodzenia, o którym mowa w § 6 ust. 1. </w:t>
      </w:r>
    </w:p>
    <w:p w14:paraId="25DC9D49" w14:textId="77777777" w:rsidR="00DC02A6" w:rsidRDefault="00DC02A6" w:rsidP="00DC02A6">
      <w:pPr>
        <w:pStyle w:val="Akapitzlist"/>
        <w:tabs>
          <w:tab w:val="left" w:pos="284"/>
        </w:tabs>
        <w:spacing w:line="276" w:lineRule="auto"/>
        <w:ind w:left="0"/>
        <w:rPr>
          <w:rFonts w:ascii="Garamond" w:hAnsi="Garamond" w:cstheme="minorHAnsi"/>
          <w:b/>
          <w:color w:val="000000" w:themeColor="text1"/>
          <w:sz w:val="24"/>
          <w:szCs w:val="24"/>
        </w:rPr>
      </w:pPr>
    </w:p>
    <w:p w14:paraId="1B8ACDAB" w14:textId="77777777" w:rsidR="00DC02A6" w:rsidRPr="00041DD8" w:rsidRDefault="00DC02A6" w:rsidP="00DC02A6">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r>
        <w:rPr>
          <w:rFonts w:ascii="Garamond" w:hAnsi="Garamond" w:cstheme="minorHAnsi"/>
          <w:b/>
          <w:color w:val="000000" w:themeColor="text1"/>
          <w:sz w:val="24"/>
          <w:szCs w:val="24"/>
        </w:rPr>
        <w:t>3</w:t>
      </w:r>
      <w:r w:rsidRPr="00041DD8">
        <w:rPr>
          <w:rFonts w:ascii="Garamond" w:hAnsi="Garamond" w:cstheme="minorHAnsi"/>
          <w:b/>
          <w:color w:val="000000" w:themeColor="text1"/>
          <w:sz w:val="24"/>
          <w:szCs w:val="24"/>
        </w:rPr>
        <w:t>.</w:t>
      </w:r>
    </w:p>
    <w:p w14:paraId="3700CBEC" w14:textId="77777777" w:rsidR="00DC02A6" w:rsidRPr="00041DD8" w:rsidRDefault="00DC02A6" w:rsidP="00DC02A6">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Zmiany Umowy</w:t>
      </w:r>
    </w:p>
    <w:p w14:paraId="349BFC6B" w14:textId="77777777" w:rsidR="00DC02A6" w:rsidRPr="00B11ED2" w:rsidRDefault="00DC02A6" w:rsidP="00DC02A6">
      <w:pPr>
        <w:pStyle w:val="Akapitzlist"/>
        <w:numPr>
          <w:ilvl w:val="0"/>
          <w:numId w:val="19"/>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 xml:space="preserve">Strony są uprawnione do wprowadzenia do Umowy zmian nieistotnych, to jest innych, niż zmiany zdefiniowane w art. 454 ust. 1 </w:t>
      </w:r>
      <w:proofErr w:type="spellStart"/>
      <w:r w:rsidRPr="00B11ED2">
        <w:rPr>
          <w:rFonts w:ascii="Garamond" w:eastAsia="Arial" w:hAnsi="Garamond"/>
          <w:sz w:val="24"/>
          <w:szCs w:val="24"/>
        </w:rPr>
        <w:t>Pzp</w:t>
      </w:r>
      <w:proofErr w:type="spellEnd"/>
      <w:r w:rsidRPr="00B11ED2">
        <w:rPr>
          <w:rFonts w:ascii="Garamond" w:eastAsia="Arial" w:hAnsi="Garamond"/>
          <w:sz w:val="24"/>
          <w:szCs w:val="24"/>
        </w:rPr>
        <w:t>.</w:t>
      </w:r>
    </w:p>
    <w:p w14:paraId="5F2F6CFC" w14:textId="77777777" w:rsidR="00DC02A6" w:rsidRPr="00B11ED2" w:rsidRDefault="00DC02A6" w:rsidP="00DC02A6">
      <w:pPr>
        <w:pStyle w:val="Akapitzlist"/>
        <w:numPr>
          <w:ilvl w:val="0"/>
          <w:numId w:val="19"/>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 xml:space="preserve">Stosownie do art. 455 </w:t>
      </w:r>
      <w:proofErr w:type="spellStart"/>
      <w:r w:rsidRPr="00B11ED2">
        <w:rPr>
          <w:rFonts w:ascii="Garamond" w:eastAsia="Arial" w:hAnsi="Garamond"/>
          <w:sz w:val="24"/>
          <w:szCs w:val="24"/>
        </w:rPr>
        <w:t>Pzp</w:t>
      </w:r>
      <w:proofErr w:type="spellEnd"/>
      <w:r w:rsidRPr="00B11ED2">
        <w:rPr>
          <w:rFonts w:ascii="Garamond" w:eastAsia="Arial" w:hAnsi="Garamond"/>
          <w:sz w:val="24"/>
          <w:szCs w:val="24"/>
        </w:rPr>
        <w:t>, Zamawiający przewiduje możliwość wprowadzenia do Umowy zmian opisanych poniżej, tj.:</w:t>
      </w:r>
    </w:p>
    <w:p w14:paraId="3974F0C4"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hAnsi="Garamond"/>
          <w:sz w:val="24"/>
          <w:szCs w:val="24"/>
        </w:rPr>
        <w:t>w przypadku, gdy realizacja części Przedmiotu Umowy nie leży w interesie publicznym, czego nie można było przewidzieć w chwili zawierania Umowy, lub realizacja części Przedmiotu Umowy nie jest zasadna na skutek zmiany lub planowanej zmiany powszechnie obowiązujących przepisów prawa - Zamawiający dopuszcza zmianę zakresu lub sposobu realizacji przedmiotu Umowy przy odpowiednim zmniejszeniu w sposób proporcjonalny wynagrodzenia należnego Wykonawcy;</w:t>
      </w:r>
    </w:p>
    <w:p w14:paraId="56455449"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w p</w:t>
      </w:r>
      <w:r w:rsidRPr="00B11ED2">
        <w:rPr>
          <w:rFonts w:ascii="Garamond" w:hAnsi="Garamond"/>
          <w:sz w:val="24"/>
          <w:szCs w:val="24"/>
        </w:rPr>
        <w:t xml:space="preserve">rzypadku zmiany przepisów prawa ogłoszonej po zawarciu Umowy </w:t>
      </w:r>
      <w:r w:rsidRPr="00B11ED2">
        <w:rPr>
          <w:rFonts w:ascii="Garamond" w:hAnsi="Garamond"/>
          <w:sz w:val="24"/>
          <w:szCs w:val="24"/>
        </w:rPr>
        <w:br/>
        <w:t>w Dzienniku Urzędowym Unii Europejskiej lub Dzienniku Ustaw/Monitorze Polskim, których zmiana lub wejście w życie nastąpiła po wszczęciu postępowania o udzielenie zamówienia publicznego, a które mają wpływ na realizację Umowy i z których treści wynika konieczność lub zasadność wprowadzenia zmian postanowień Umowy - Zamawiający dopuszcza zmianę sposobu realizacji Umowy lub zakresu świadczeń Wykonawcy, a także zwiększenie/zmniejszenie wysokości wynagrodzenia (nie więcej jednak niż o 5% wartości brutto całej Umowy) lub wydłużenie terminu realizacji Umowy (nie więcej jednak niż o dodatkowe 60 dni) w zakresie w jakim jest to wymuszone tymi zmianami;</w:t>
      </w:r>
    </w:p>
    <w:p w14:paraId="3CBF607E"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w przypadku zmian organizacy</w:t>
      </w:r>
      <w:r w:rsidRPr="00B11ED2">
        <w:rPr>
          <w:rFonts w:ascii="Garamond" w:hAnsi="Garamond"/>
          <w:sz w:val="24"/>
          <w:szCs w:val="24"/>
        </w:rPr>
        <w:t>jnych po stronie Zamawiającego, Ministerstwa Sprawiedliwości lub Użytkownika końcowego - Zamawiający dopuszcza zmianę sposobu wykonania Umowy w obszarze organizacyjnym, przyjętych metod i kanałów komunikacji lub wydłużenie terminu realizacji Umowy (nie więcej jednak niż o dodatkowe 30 dni) w zakresie w jakim jest to wymuszone tymi zmianami organizacyjnymi;</w:t>
      </w:r>
    </w:p>
    <w:p w14:paraId="14E591CD"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wystąpienia </w:t>
      </w:r>
      <w:r w:rsidRPr="00B11ED2">
        <w:rPr>
          <w:rFonts w:ascii="Garamond" w:hAnsi="Garamond"/>
          <w:sz w:val="24"/>
          <w:szCs w:val="24"/>
        </w:rPr>
        <w:t>z przyczyn niezależnych od Wykonawcy w związku ze zmianami okoliczności wynikającymi ze specyfiki działalności Zamawiającego albo w związku z podjęciem przez Zamawiającego decyzji o przeprowadzeniu przez osobę trzecią kontroli jakości i sposobu prowadzenia prac - Zamawiający dopuszcza zmianę terminu realizacji Umowy;</w:t>
      </w:r>
    </w:p>
    <w:p w14:paraId="461718A6"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zaistnienia Siły wyższej </w:t>
      </w:r>
      <w:r w:rsidRPr="00B11ED2">
        <w:rPr>
          <w:rFonts w:ascii="Garamond" w:hAnsi="Garamond"/>
          <w:sz w:val="24"/>
          <w:szCs w:val="24"/>
        </w:rPr>
        <w:t>mającej bezpośredni lub pośredni wpływ na realizację Umowy - Zamawiający dopuszcza zmiany przedmiotu Umowy (w tym w szczególności wymagań funkcjonalnych i niefunkcjonalnych), terminów realizacji Umowy oraz wysokości wynagrodzenia;</w:t>
      </w:r>
    </w:p>
    <w:p w14:paraId="7F197477"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konieczność wprowadzenia zmiany </w:t>
      </w:r>
      <w:r w:rsidRPr="00B11ED2">
        <w:rPr>
          <w:rFonts w:ascii="Garamond" w:hAnsi="Garamond"/>
          <w:sz w:val="24"/>
          <w:szCs w:val="24"/>
        </w:rPr>
        <w:t xml:space="preserve">będzie następstwem postanowień innych umów mających bezpośredni związek z Umową – </w:t>
      </w:r>
      <w:r w:rsidRPr="00B11ED2">
        <w:rPr>
          <w:rFonts w:ascii="Garamond" w:hAnsi="Garamond"/>
          <w:sz w:val="24"/>
          <w:szCs w:val="24"/>
        </w:rPr>
        <w:lastRenderedPageBreak/>
        <w:t>Zamawiający dopuszcza zmianę sposobu wykonania Umowy lub wydłużenie terminu realizacji Umowy (nie więcej jednak niż o dodatkowe 60 dni);</w:t>
      </w:r>
    </w:p>
    <w:p w14:paraId="0E95E31C" w14:textId="2F59CD0F"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konieczność zmiany będzie następstwem </w:t>
      </w:r>
      <w:r w:rsidRPr="00B11ED2">
        <w:rPr>
          <w:rFonts w:ascii="Garamond" w:hAnsi="Garamond"/>
          <w:sz w:val="24"/>
          <w:szCs w:val="24"/>
        </w:rPr>
        <w:t xml:space="preserve">okoliczności </w:t>
      </w:r>
      <w:r>
        <w:rPr>
          <w:rFonts w:ascii="Garamond" w:hAnsi="Garamond"/>
          <w:sz w:val="24"/>
          <w:szCs w:val="24"/>
        </w:rPr>
        <w:t xml:space="preserve">organizacyjnych lub technologicznych </w:t>
      </w:r>
      <w:r w:rsidRPr="00B11ED2">
        <w:rPr>
          <w:rFonts w:ascii="Garamond" w:hAnsi="Garamond"/>
          <w:sz w:val="24"/>
          <w:szCs w:val="24"/>
        </w:rPr>
        <w:t>leżących po stronie Zamawiającego powstałych z przyczyn obiektywnych i nie</w:t>
      </w:r>
      <w:r w:rsidR="00905E39">
        <w:rPr>
          <w:rFonts w:ascii="Garamond" w:hAnsi="Garamond"/>
          <w:sz w:val="24"/>
          <w:szCs w:val="24"/>
        </w:rPr>
        <w:t>z</w:t>
      </w:r>
      <w:r w:rsidRPr="00B11ED2">
        <w:rPr>
          <w:rFonts w:ascii="Garamond" w:hAnsi="Garamond"/>
          <w:sz w:val="24"/>
          <w:szCs w:val="24"/>
        </w:rPr>
        <w:t>ależnych od Wykonawcy – Zamawiający dopuszcza zmianę sposobu wykonania Umowy, zakresu świadczeń Wykonawcy, wymagań funkcjonalnych lub niefunkcjonalnych albo wymagań technicznych, a także zmianę terminu realizacji Umowy(nie więcej jednak niż o dodatkowe 60 dni);</w:t>
      </w:r>
    </w:p>
    <w:p w14:paraId="27364F9D"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w:t>
      </w:r>
      <w:r w:rsidRPr="00B11ED2">
        <w:rPr>
          <w:rFonts w:ascii="Garamond" w:hAnsi="Garamond"/>
          <w:sz w:val="24"/>
          <w:szCs w:val="24"/>
        </w:rPr>
        <w:t>rezygnacja z danego wymagania lub zastąpienie go innym, spowoduje zoptymalizowane dopasowanie przedmiotu Umowy do potrzeb Zamawiającego - Zamawiający dopuszcza zmianę zakresu przedmiotu Umowy, w tym wymagań funkcjonalnych lub niefunkcjonalnych albo wymagań technicznych, a także zmianę modelu Sprzętu przy zachowaniu dla nowego Sprzętu parametrów określonych przez Zamawiającego jako minimum, bez zmiany wynagrodzenia;</w:t>
      </w:r>
    </w:p>
    <w:p w14:paraId="6998F47A" w14:textId="77777777" w:rsidR="00DC02A6" w:rsidRPr="00B11ED2" w:rsidRDefault="00DC02A6" w:rsidP="00DC02A6">
      <w:pPr>
        <w:pStyle w:val="Akapitzlist"/>
        <w:numPr>
          <w:ilvl w:val="0"/>
          <w:numId w:val="20"/>
        </w:numPr>
        <w:suppressAutoHyphens w:val="0"/>
        <w:autoSpaceDE w:val="0"/>
        <w:autoSpaceDN w:val="0"/>
        <w:adjustRightInd w:val="0"/>
        <w:spacing w:after="0" w:line="276" w:lineRule="auto"/>
        <w:contextualSpacing w:val="0"/>
        <w:jc w:val="both"/>
        <w:rPr>
          <w:rFonts w:ascii="Garamond" w:hAnsi="Garamond"/>
          <w:sz w:val="24"/>
          <w:szCs w:val="24"/>
        </w:rPr>
      </w:pPr>
      <w:r w:rsidRPr="00B11ED2">
        <w:rPr>
          <w:rFonts w:ascii="Garamond" w:eastAsia="Arial" w:hAnsi="Garamond"/>
          <w:sz w:val="24"/>
          <w:szCs w:val="24"/>
        </w:rPr>
        <w:t xml:space="preserve">w przypadku, gdy </w:t>
      </w:r>
      <w:r w:rsidRPr="00B11ED2">
        <w:rPr>
          <w:rFonts w:ascii="Garamond" w:hAnsi="Garamond"/>
          <w:sz w:val="24"/>
          <w:szCs w:val="24"/>
        </w:rPr>
        <w:t>ze względów organizacyjnych, technologicznych, osobowych lub gdy konieczne będą oszczędności środków publicznych – Zamawiający dopuszcza zmianę w zakresie sposobu realizacji przedmiotu Umowy, zmniejszenia wynagrodzenia Wykonawcy (nie więcej jednak niż o 20% wartości brutto) lub skrócenie terminu realizacji Umowy (</w:t>
      </w:r>
      <w:r>
        <w:rPr>
          <w:rFonts w:ascii="Garamond" w:hAnsi="Garamond"/>
          <w:sz w:val="24"/>
          <w:szCs w:val="24"/>
        </w:rPr>
        <w:t>nie więcej jednak niż o 60 dni).</w:t>
      </w:r>
    </w:p>
    <w:p w14:paraId="2BE7E03C" w14:textId="77777777" w:rsidR="00DC02A6" w:rsidRPr="00B11ED2" w:rsidRDefault="00DC02A6" w:rsidP="00DC02A6">
      <w:pPr>
        <w:pStyle w:val="Akapitzlist"/>
        <w:numPr>
          <w:ilvl w:val="0"/>
          <w:numId w:val="19"/>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Wykonawca jest zobowiązany do złożenia, wraz z wnioskiem dotyczącym zmiany Umowy, opisu zdarzeń lub okoliczności stanowiących podstawę do żądania takiej zmiany oraz wszelkich dowodów i informacji uzasadniających to żądanie stosownie do zdarzenia lub okoliczności stanowiących podstawę wniosku.</w:t>
      </w:r>
    </w:p>
    <w:p w14:paraId="7992378F" w14:textId="77777777" w:rsidR="00DC02A6" w:rsidRPr="00B11ED2" w:rsidRDefault="00DC02A6" w:rsidP="00DC02A6">
      <w:pPr>
        <w:pStyle w:val="Akapitzlist"/>
        <w:numPr>
          <w:ilvl w:val="0"/>
          <w:numId w:val="19"/>
        </w:numPr>
        <w:suppressAutoHyphens w:val="0"/>
        <w:spacing w:after="0" w:line="276" w:lineRule="auto"/>
        <w:ind w:left="567" w:hanging="567"/>
        <w:jc w:val="both"/>
        <w:rPr>
          <w:rFonts w:ascii="Garamond" w:eastAsia="Arial" w:hAnsi="Garamond"/>
          <w:sz w:val="24"/>
          <w:szCs w:val="24"/>
        </w:rPr>
      </w:pPr>
      <w:r w:rsidRPr="00B11ED2">
        <w:rPr>
          <w:rFonts w:ascii="Garamond" w:eastAsia="Arial" w:hAnsi="Garamond"/>
          <w:sz w:val="24"/>
          <w:szCs w:val="24"/>
        </w:rPr>
        <w:t>Wszelkie zmiany niniejszej Umowy muszą być dokonane w formie pisemnej pod rygorem nieważności.</w:t>
      </w:r>
    </w:p>
    <w:p w14:paraId="796A5A03" w14:textId="77777777" w:rsidR="00DC02A6" w:rsidRPr="00041DD8" w:rsidRDefault="00DC02A6" w:rsidP="00DC02A6">
      <w:pPr>
        <w:pStyle w:val="Akapitzlist"/>
        <w:tabs>
          <w:tab w:val="left" w:pos="284"/>
        </w:tabs>
        <w:spacing w:line="276" w:lineRule="auto"/>
        <w:ind w:left="0"/>
        <w:rPr>
          <w:rFonts w:ascii="Garamond" w:hAnsi="Garamond" w:cstheme="minorHAnsi"/>
          <w:b/>
          <w:color w:val="000000" w:themeColor="text1"/>
          <w:sz w:val="24"/>
          <w:szCs w:val="24"/>
        </w:rPr>
      </w:pPr>
    </w:p>
    <w:p w14:paraId="000C290B" w14:textId="77777777" w:rsidR="00DC02A6" w:rsidRPr="00041DD8" w:rsidRDefault="00DC02A6" w:rsidP="00DC02A6">
      <w:pPr>
        <w:pStyle w:val="Akapitzlist"/>
        <w:tabs>
          <w:tab w:val="left" w:pos="284"/>
        </w:tabs>
        <w:spacing w:line="276" w:lineRule="auto"/>
        <w:ind w:left="0"/>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 1</w:t>
      </w:r>
      <w:r>
        <w:rPr>
          <w:rFonts w:ascii="Garamond" w:hAnsi="Garamond" w:cstheme="minorHAnsi"/>
          <w:b/>
          <w:color w:val="000000" w:themeColor="text1"/>
          <w:sz w:val="24"/>
          <w:szCs w:val="24"/>
        </w:rPr>
        <w:t>4</w:t>
      </w:r>
      <w:r w:rsidRPr="00041DD8">
        <w:rPr>
          <w:rFonts w:ascii="Garamond" w:hAnsi="Garamond" w:cstheme="minorHAnsi"/>
          <w:b/>
          <w:color w:val="000000" w:themeColor="text1"/>
          <w:sz w:val="24"/>
          <w:szCs w:val="24"/>
        </w:rPr>
        <w:t>.</w:t>
      </w:r>
    </w:p>
    <w:p w14:paraId="6D8F3986" w14:textId="77777777" w:rsidR="00DC02A6" w:rsidRPr="00041DD8" w:rsidRDefault="00DC02A6" w:rsidP="00DC02A6">
      <w:pPr>
        <w:pStyle w:val="Akapitzlist"/>
        <w:tabs>
          <w:tab w:val="left" w:pos="284"/>
        </w:tabs>
        <w:spacing w:line="276" w:lineRule="auto"/>
        <w:ind w:left="142"/>
        <w:jc w:val="center"/>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Postanowienia końcowe</w:t>
      </w:r>
    </w:p>
    <w:p w14:paraId="2A9EC22B" w14:textId="77777777" w:rsidR="00DC02A6"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041DD8">
        <w:rPr>
          <w:rFonts w:ascii="Garamond" w:hAnsi="Garamond" w:cstheme="minorHAnsi"/>
          <w:sz w:val="24"/>
          <w:szCs w:val="24"/>
        </w:rPr>
        <w:t xml:space="preserve">W sprawach nieuregulowanych postanowieniami Umowy zastosowanie mają przepisy </w:t>
      </w:r>
      <w:proofErr w:type="spellStart"/>
      <w:r w:rsidRPr="00041DD8">
        <w:rPr>
          <w:rFonts w:ascii="Garamond" w:hAnsi="Garamond" w:cstheme="minorHAnsi"/>
          <w:sz w:val="24"/>
          <w:szCs w:val="24"/>
        </w:rPr>
        <w:t>Pzp</w:t>
      </w:r>
      <w:proofErr w:type="spellEnd"/>
      <w:r w:rsidRPr="00041DD8">
        <w:rPr>
          <w:rFonts w:ascii="Garamond" w:hAnsi="Garamond" w:cstheme="minorHAnsi"/>
          <w:sz w:val="24"/>
          <w:szCs w:val="24"/>
        </w:rPr>
        <w:t>, Kodeksu Cywilnego oraz innych powszechnie obowiązujących przepisów dotyczących przedmiotu Umowy.</w:t>
      </w:r>
    </w:p>
    <w:p w14:paraId="278BAFE2" w14:textId="77777777" w:rsidR="00DC02A6"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B11ED2">
        <w:rPr>
          <w:rFonts w:ascii="Garamond" w:hAnsi="Garamond" w:cstheme="minorHAnsi"/>
          <w:sz w:val="24"/>
          <w:szCs w:val="24"/>
        </w:rPr>
        <w:t>Wszelkie zmiany Umowy wymagają formy pisemnej pod rygorem nieważności i maja postać aneksów.</w:t>
      </w:r>
    </w:p>
    <w:p w14:paraId="34E736C9" w14:textId="77777777" w:rsidR="00DC02A6"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B11ED2">
        <w:rPr>
          <w:rFonts w:ascii="Garamond" w:hAnsi="Garamond" w:cstheme="minorHAnsi"/>
          <w:sz w:val="24"/>
          <w:szCs w:val="24"/>
        </w:rPr>
        <w:t xml:space="preserve">Wszelkie spory powstałe w toku wykonania Umowy Strony poddają pod rozstrzygnięcie sporu sądowi właściwemu miejscowo dla siedziby Zamawiającego. </w:t>
      </w:r>
    </w:p>
    <w:p w14:paraId="252D9403" w14:textId="77777777" w:rsidR="00DC02A6"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B11ED2">
        <w:rPr>
          <w:rFonts w:ascii="Garamond" w:hAnsi="Garamond" w:cstheme="minorHAnsi"/>
          <w:sz w:val="24"/>
          <w:szCs w:val="24"/>
        </w:rPr>
        <w:t>Integralną częścią Umowy stanowią wszystkie wymienione załączniki do Umowy.</w:t>
      </w:r>
    </w:p>
    <w:p w14:paraId="60940C82" w14:textId="77777777" w:rsidR="00DC02A6"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B11ED2">
        <w:rPr>
          <w:rFonts w:ascii="Garamond" w:hAnsi="Garamond" w:cstheme="minorHAnsi"/>
          <w:sz w:val="24"/>
          <w:szCs w:val="24"/>
        </w:rPr>
        <w:t>Celem uniknięcia wątpliwości Strony wskazują, że ilekroć w umowie jest mowa o formie pisemnej, to należy przez to rozumieć również formę elektroniczną.</w:t>
      </w:r>
    </w:p>
    <w:p w14:paraId="2AB0B3C4" w14:textId="77777777" w:rsidR="00DC02A6" w:rsidRPr="00B11ED2" w:rsidRDefault="00DC02A6" w:rsidP="00DC02A6">
      <w:pPr>
        <w:pStyle w:val="Akapitzlist"/>
        <w:widowControl w:val="0"/>
        <w:numPr>
          <w:ilvl w:val="0"/>
          <w:numId w:val="6"/>
        </w:numPr>
        <w:spacing w:before="240" w:after="240"/>
        <w:ind w:left="426"/>
        <w:jc w:val="both"/>
        <w:rPr>
          <w:rFonts w:ascii="Garamond" w:hAnsi="Garamond" w:cstheme="minorHAnsi"/>
          <w:sz w:val="24"/>
          <w:szCs w:val="24"/>
        </w:rPr>
      </w:pPr>
      <w:r w:rsidRPr="00B11ED2">
        <w:rPr>
          <w:rFonts w:ascii="Garamond" w:hAnsi="Garamond" w:cstheme="minorHAnsi"/>
          <w:sz w:val="24"/>
          <w:szCs w:val="24"/>
        </w:rPr>
        <w:t>Jeżeli Umowa zawarta jest w formie pisemnej poprzez złożenie własnoręcznych podpisów pod Umową, sporządza się ją w czterech jednobrzmiących egzemplarzach, tj. dwa egzemplarze dla Zamawiającego i dwa egzemplarze dla Wykonawcy.</w:t>
      </w:r>
    </w:p>
    <w:p w14:paraId="57ED2631" w14:textId="77777777" w:rsidR="00DC02A6" w:rsidRDefault="00DC02A6" w:rsidP="00DC02A6">
      <w:pPr>
        <w:spacing w:line="276" w:lineRule="auto"/>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WYKONAWCA:</w:t>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r>
      <w:r w:rsidRPr="00041DD8">
        <w:rPr>
          <w:rFonts w:ascii="Garamond" w:hAnsi="Garamond" w:cstheme="minorHAnsi"/>
          <w:b/>
          <w:color w:val="000000" w:themeColor="text1"/>
          <w:sz w:val="24"/>
          <w:szCs w:val="24"/>
        </w:rPr>
        <w:tab/>
        <w:t xml:space="preserve"> ZAMAWIAJĄCY:</w:t>
      </w:r>
      <w:r w:rsidRPr="00041DD8">
        <w:rPr>
          <w:rFonts w:ascii="Garamond" w:hAnsi="Garamond" w:cstheme="minorHAnsi"/>
          <w:b/>
          <w:color w:val="000000" w:themeColor="text1"/>
          <w:sz w:val="24"/>
          <w:szCs w:val="24"/>
        </w:rPr>
        <w:tab/>
      </w:r>
    </w:p>
    <w:p w14:paraId="3FDF0449" w14:textId="77777777" w:rsidR="00DC02A6" w:rsidRPr="00041DD8" w:rsidRDefault="00DC02A6" w:rsidP="00DC02A6">
      <w:pPr>
        <w:spacing w:line="276" w:lineRule="auto"/>
        <w:rPr>
          <w:rFonts w:ascii="Garamond" w:hAnsi="Garamond" w:cstheme="minorHAnsi"/>
          <w:b/>
          <w:color w:val="000000" w:themeColor="text1"/>
          <w:sz w:val="24"/>
          <w:szCs w:val="24"/>
        </w:rPr>
      </w:pPr>
      <w:r w:rsidRPr="00041DD8">
        <w:rPr>
          <w:rFonts w:ascii="Garamond" w:hAnsi="Garamond" w:cstheme="minorHAnsi"/>
          <w:b/>
          <w:color w:val="000000" w:themeColor="text1"/>
          <w:sz w:val="24"/>
          <w:szCs w:val="24"/>
        </w:rPr>
        <w:t>Załączniki:</w:t>
      </w:r>
    </w:p>
    <w:p w14:paraId="69B4403B" w14:textId="77777777" w:rsidR="00DC02A6" w:rsidRPr="00041DD8" w:rsidRDefault="00DC02A6" w:rsidP="00DC02A6">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lastRenderedPageBreak/>
        <w:t>- Załącznik nr 1 do Umowy - Opis przedmiotu zamówienia;</w:t>
      </w:r>
    </w:p>
    <w:p w14:paraId="4310FDDC" w14:textId="77777777" w:rsidR="00DC02A6" w:rsidRDefault="00DC02A6" w:rsidP="00DC02A6">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2 do Umowy </w:t>
      </w:r>
      <w:r>
        <w:rPr>
          <w:rFonts w:ascii="Garamond" w:hAnsi="Garamond" w:cstheme="minorHAnsi"/>
          <w:color w:val="000000" w:themeColor="text1"/>
          <w:sz w:val="24"/>
          <w:szCs w:val="24"/>
        </w:rPr>
        <w:t>–</w:t>
      </w:r>
      <w:r w:rsidRPr="00041DD8">
        <w:rPr>
          <w:rFonts w:ascii="Garamond" w:hAnsi="Garamond" w:cstheme="minorHAnsi"/>
          <w:color w:val="000000" w:themeColor="text1"/>
          <w:sz w:val="24"/>
          <w:szCs w:val="24"/>
        </w:rPr>
        <w:t xml:space="preserve"> </w:t>
      </w:r>
      <w:r>
        <w:rPr>
          <w:rFonts w:ascii="Garamond" w:hAnsi="Garamond" w:cstheme="minorHAnsi"/>
          <w:color w:val="000000" w:themeColor="text1"/>
          <w:sz w:val="24"/>
          <w:szCs w:val="24"/>
        </w:rPr>
        <w:t>Protokół Odbioru ilościowego;</w:t>
      </w:r>
    </w:p>
    <w:p w14:paraId="7DE7C65F" w14:textId="77777777" w:rsidR="00DC02A6" w:rsidRPr="00041DD8" w:rsidRDefault="00DC02A6" w:rsidP="00DC02A6">
      <w:pPr>
        <w:spacing w:after="0" w:line="276" w:lineRule="auto"/>
        <w:rPr>
          <w:rFonts w:ascii="Garamond" w:hAnsi="Garamond" w:cstheme="minorHAnsi"/>
          <w:color w:val="000000" w:themeColor="text1"/>
          <w:sz w:val="24"/>
          <w:szCs w:val="24"/>
        </w:rPr>
      </w:pPr>
      <w:r>
        <w:rPr>
          <w:rFonts w:ascii="Garamond" w:hAnsi="Garamond" w:cstheme="minorHAnsi"/>
          <w:color w:val="000000" w:themeColor="text1"/>
          <w:sz w:val="24"/>
          <w:szCs w:val="24"/>
        </w:rPr>
        <w:t>- Załącznik nr 3 do Umowy - Protokół Odbioru Końcowego</w:t>
      </w:r>
      <w:r w:rsidRPr="00041DD8">
        <w:rPr>
          <w:rFonts w:ascii="Garamond" w:hAnsi="Garamond" w:cstheme="minorHAnsi"/>
          <w:color w:val="000000" w:themeColor="text1"/>
          <w:sz w:val="24"/>
          <w:szCs w:val="24"/>
        </w:rPr>
        <w:t>;</w:t>
      </w:r>
    </w:p>
    <w:p w14:paraId="3FB22877" w14:textId="77777777" w:rsidR="00DC02A6" w:rsidRDefault="00DC02A6" w:rsidP="00DC02A6">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w:t>
      </w:r>
      <w:r>
        <w:rPr>
          <w:rFonts w:ascii="Garamond" w:hAnsi="Garamond" w:cstheme="minorHAnsi"/>
          <w:color w:val="000000" w:themeColor="text1"/>
          <w:sz w:val="24"/>
          <w:szCs w:val="24"/>
        </w:rPr>
        <w:t>4</w:t>
      </w:r>
      <w:r w:rsidRPr="00041DD8">
        <w:rPr>
          <w:rFonts w:ascii="Garamond" w:hAnsi="Garamond" w:cstheme="minorHAnsi"/>
          <w:color w:val="000000" w:themeColor="text1"/>
          <w:sz w:val="24"/>
          <w:szCs w:val="24"/>
        </w:rPr>
        <w:t xml:space="preserve"> do Umowy – Oferta Wykonawcy z Formularzem ofertowym;</w:t>
      </w:r>
    </w:p>
    <w:p w14:paraId="30C7441C" w14:textId="77777777" w:rsidR="00DC02A6" w:rsidRPr="00041DD8" w:rsidRDefault="00DC02A6" w:rsidP="00DC02A6">
      <w:pPr>
        <w:spacing w:after="0" w:line="276" w:lineRule="auto"/>
        <w:rPr>
          <w:rFonts w:ascii="Garamond" w:hAnsi="Garamond" w:cstheme="minorHAnsi"/>
          <w:color w:val="000000" w:themeColor="text1"/>
          <w:sz w:val="24"/>
          <w:szCs w:val="24"/>
        </w:rPr>
      </w:pPr>
      <w:r>
        <w:rPr>
          <w:rFonts w:ascii="Garamond" w:hAnsi="Garamond" w:cstheme="minorHAnsi"/>
          <w:color w:val="000000" w:themeColor="text1"/>
          <w:sz w:val="24"/>
          <w:szCs w:val="24"/>
        </w:rPr>
        <w:t>- Załącznik nr 5 do Umowy – Lista Dystrybucyjna;</w:t>
      </w:r>
    </w:p>
    <w:p w14:paraId="678CA8B5" w14:textId="77777777" w:rsidR="00DC02A6" w:rsidRPr="00041DD8" w:rsidRDefault="00DC02A6" w:rsidP="00DC02A6">
      <w:pPr>
        <w:spacing w:after="0" w:line="276" w:lineRule="auto"/>
        <w:rPr>
          <w:rFonts w:ascii="Garamond" w:hAnsi="Garamond" w:cstheme="minorHAnsi"/>
          <w:color w:val="000000" w:themeColor="text1"/>
          <w:sz w:val="24"/>
          <w:szCs w:val="24"/>
        </w:rPr>
      </w:pPr>
      <w:r w:rsidRPr="00041DD8">
        <w:rPr>
          <w:rFonts w:ascii="Garamond" w:hAnsi="Garamond" w:cstheme="minorHAnsi"/>
          <w:color w:val="000000" w:themeColor="text1"/>
          <w:sz w:val="24"/>
          <w:szCs w:val="24"/>
        </w:rPr>
        <w:t xml:space="preserve">- Załącznik nr </w:t>
      </w:r>
      <w:r>
        <w:rPr>
          <w:rFonts w:ascii="Garamond" w:hAnsi="Garamond" w:cstheme="minorHAnsi"/>
          <w:color w:val="000000" w:themeColor="text1"/>
          <w:sz w:val="24"/>
          <w:szCs w:val="24"/>
        </w:rPr>
        <w:t xml:space="preserve">6 </w:t>
      </w:r>
      <w:r w:rsidRPr="00041DD8">
        <w:rPr>
          <w:rFonts w:ascii="Garamond" w:hAnsi="Garamond" w:cstheme="minorHAnsi"/>
          <w:color w:val="000000" w:themeColor="text1"/>
          <w:sz w:val="24"/>
          <w:szCs w:val="24"/>
        </w:rPr>
        <w:t>do Umowy - odpis z Rejestru Przedsiębiorców KRS* / wydruk zaświadczenia z Centralnej Ewidencji  i Informacji o Działalności Gospodarczej Wykonawcy*</w:t>
      </w:r>
    </w:p>
    <w:p w14:paraId="1A310CFC" w14:textId="77777777" w:rsidR="00DC02A6" w:rsidRPr="00041DD8" w:rsidRDefault="00DC02A6" w:rsidP="00DC02A6">
      <w:pPr>
        <w:spacing w:after="0" w:line="276" w:lineRule="auto"/>
        <w:rPr>
          <w:rFonts w:ascii="Garamond" w:hAnsi="Garamond" w:cstheme="minorHAnsi"/>
          <w:color w:val="000000" w:themeColor="text1"/>
          <w:sz w:val="24"/>
          <w:szCs w:val="24"/>
        </w:rPr>
      </w:pPr>
      <w:r w:rsidRPr="00041DD8">
        <w:rPr>
          <w:rFonts w:ascii="Garamond" w:hAnsi="Garamond" w:cstheme="minorHAnsi"/>
          <w:sz w:val="24"/>
          <w:szCs w:val="24"/>
        </w:rPr>
        <w:br w:type="page"/>
      </w:r>
    </w:p>
    <w:p w14:paraId="66CBE23B" w14:textId="77777777" w:rsidR="00DC02A6" w:rsidRPr="00B11ED2" w:rsidRDefault="00DC02A6" w:rsidP="00DC02A6">
      <w:pPr>
        <w:spacing w:line="276" w:lineRule="auto"/>
        <w:jc w:val="right"/>
        <w:rPr>
          <w:rFonts w:ascii="Garamond" w:hAnsi="Garamond" w:cs="Times New Roman"/>
          <w:b/>
          <w:color w:val="000000" w:themeColor="text1"/>
          <w:sz w:val="24"/>
          <w:szCs w:val="24"/>
          <w:lang w:val="x-none"/>
        </w:rPr>
      </w:pPr>
      <w:r w:rsidRPr="00B11ED2">
        <w:rPr>
          <w:rFonts w:ascii="Garamond" w:hAnsi="Garamond" w:cs="Times New Roman"/>
          <w:b/>
          <w:color w:val="000000" w:themeColor="text1"/>
          <w:sz w:val="24"/>
          <w:szCs w:val="24"/>
          <w:lang w:val="x-none"/>
        </w:rPr>
        <w:lastRenderedPageBreak/>
        <w:t>Załącznik nr</w:t>
      </w:r>
      <w:r w:rsidRPr="00B11ED2">
        <w:rPr>
          <w:rFonts w:ascii="Garamond" w:hAnsi="Garamond" w:cs="Times New Roman"/>
          <w:b/>
          <w:color w:val="000000" w:themeColor="text1"/>
          <w:sz w:val="24"/>
          <w:szCs w:val="24"/>
        </w:rPr>
        <w:t xml:space="preserve"> 2  </w:t>
      </w:r>
      <w:r w:rsidRPr="00B11ED2">
        <w:rPr>
          <w:rFonts w:ascii="Garamond" w:hAnsi="Garamond" w:cs="Times New Roman"/>
          <w:b/>
          <w:color w:val="000000" w:themeColor="text1"/>
          <w:sz w:val="24"/>
          <w:szCs w:val="24"/>
          <w:lang w:val="x-none"/>
        </w:rPr>
        <w:t xml:space="preserve">do Umowy </w:t>
      </w:r>
    </w:p>
    <w:p w14:paraId="36B2E499" w14:textId="77777777" w:rsidR="00DC02A6" w:rsidRPr="00B11ED2" w:rsidRDefault="00DC02A6" w:rsidP="00DC02A6">
      <w:pPr>
        <w:rPr>
          <w:rFonts w:ascii="Garamond" w:hAnsi="Garamond"/>
        </w:rPr>
      </w:pPr>
    </w:p>
    <w:p w14:paraId="07F8A265" w14:textId="77777777" w:rsidR="00DC02A6" w:rsidRPr="00B11ED2" w:rsidRDefault="00DC02A6" w:rsidP="00DC02A6">
      <w:pPr>
        <w:keepNext/>
        <w:spacing w:line="276" w:lineRule="auto"/>
        <w:jc w:val="center"/>
        <w:outlineLvl w:val="1"/>
        <w:rPr>
          <w:rFonts w:ascii="Garamond" w:hAnsi="Garamond"/>
          <w:b/>
          <w:lang w:eastAsia="x-none"/>
        </w:rPr>
      </w:pPr>
      <w:r w:rsidRPr="00B11ED2">
        <w:rPr>
          <w:rFonts w:ascii="Garamond" w:hAnsi="Garamond"/>
          <w:b/>
          <w:lang w:val="x-none" w:eastAsia="x-none"/>
        </w:rPr>
        <w:t xml:space="preserve">PROTOKÓŁ </w:t>
      </w:r>
      <w:r w:rsidRPr="00B11ED2">
        <w:rPr>
          <w:rFonts w:ascii="Garamond" w:hAnsi="Garamond"/>
          <w:b/>
          <w:lang w:eastAsia="x-none"/>
        </w:rPr>
        <w:t>ODBIORU</w:t>
      </w:r>
      <w:r>
        <w:rPr>
          <w:rFonts w:ascii="Garamond" w:hAnsi="Garamond"/>
          <w:b/>
          <w:lang w:eastAsia="x-none"/>
        </w:rPr>
        <w:t xml:space="preserve"> ILOŚCIOWEGO</w:t>
      </w:r>
    </w:p>
    <w:p w14:paraId="687AA3E0" w14:textId="77777777" w:rsidR="00DC02A6" w:rsidRPr="00B11ED2" w:rsidRDefault="00DC02A6" w:rsidP="00DC02A6">
      <w:pPr>
        <w:keepNext/>
        <w:spacing w:line="276" w:lineRule="auto"/>
        <w:jc w:val="center"/>
        <w:rPr>
          <w:rFonts w:ascii="Garamond" w:hAnsi="Garamond"/>
          <w:b/>
          <w:bCs/>
        </w:rPr>
      </w:pPr>
    </w:p>
    <w:p w14:paraId="43EDC881" w14:textId="77777777" w:rsidR="00DC02A6" w:rsidRPr="00B11ED2" w:rsidRDefault="00DC02A6" w:rsidP="00DC02A6">
      <w:pPr>
        <w:spacing w:line="360" w:lineRule="auto"/>
        <w:rPr>
          <w:rFonts w:ascii="Garamond" w:hAnsi="Garamond"/>
          <w:b/>
        </w:rPr>
      </w:pPr>
      <w:r>
        <w:rPr>
          <w:rFonts w:ascii="Garamond" w:hAnsi="Garamond"/>
          <w:b/>
        </w:rPr>
        <w:t>ZMAWIAJĄCY/UŻYTKOWNIK KOŃCOWY</w:t>
      </w:r>
    </w:p>
    <w:p w14:paraId="1431C792" w14:textId="77777777" w:rsidR="00DC02A6" w:rsidRPr="00B11ED2" w:rsidRDefault="00DC02A6" w:rsidP="00DC02A6">
      <w:pPr>
        <w:spacing w:line="360" w:lineRule="auto"/>
        <w:ind w:left="709"/>
        <w:rPr>
          <w:rFonts w:ascii="Garamond" w:hAnsi="Garamond"/>
        </w:rPr>
      </w:pPr>
      <w:r w:rsidRPr="00B11ED2">
        <w:rPr>
          <w:rFonts w:ascii="Garamond" w:hAnsi="Garamond"/>
        </w:rPr>
        <w:t>…………………………………………….</w:t>
      </w:r>
    </w:p>
    <w:p w14:paraId="54C1E32F" w14:textId="77777777" w:rsidR="00DC02A6" w:rsidRPr="00B11ED2" w:rsidRDefault="00DC02A6" w:rsidP="00DC02A6">
      <w:pPr>
        <w:spacing w:line="360" w:lineRule="auto"/>
        <w:ind w:left="709"/>
        <w:rPr>
          <w:rFonts w:ascii="Garamond" w:hAnsi="Garamond"/>
        </w:rPr>
      </w:pPr>
      <w:r w:rsidRPr="00B11ED2">
        <w:rPr>
          <w:rFonts w:ascii="Garamond" w:hAnsi="Garamond"/>
        </w:rPr>
        <w:t>…………………………………………….</w:t>
      </w:r>
    </w:p>
    <w:p w14:paraId="2D35764A" w14:textId="77777777" w:rsidR="00DC02A6" w:rsidRPr="00B11ED2" w:rsidRDefault="00DC02A6" w:rsidP="00DC02A6">
      <w:pPr>
        <w:spacing w:line="360" w:lineRule="auto"/>
        <w:rPr>
          <w:rFonts w:ascii="Garamond" w:hAnsi="Garamond"/>
          <w:b/>
        </w:rPr>
      </w:pPr>
      <w:r w:rsidRPr="00B11ED2">
        <w:rPr>
          <w:rFonts w:ascii="Garamond" w:hAnsi="Garamond"/>
          <w:b/>
        </w:rPr>
        <w:t>WYKONAWCA</w:t>
      </w:r>
    </w:p>
    <w:p w14:paraId="7707C427" w14:textId="77777777" w:rsidR="00DC02A6" w:rsidRPr="00B11ED2" w:rsidRDefault="00DC02A6" w:rsidP="00DC02A6">
      <w:pPr>
        <w:spacing w:line="360" w:lineRule="auto"/>
        <w:ind w:left="709"/>
        <w:rPr>
          <w:rFonts w:ascii="Garamond" w:hAnsi="Garamond"/>
        </w:rPr>
      </w:pPr>
      <w:r w:rsidRPr="00B11ED2">
        <w:rPr>
          <w:rFonts w:ascii="Garamond" w:hAnsi="Garamond"/>
        </w:rPr>
        <w:t>…………………………………………….</w:t>
      </w:r>
    </w:p>
    <w:p w14:paraId="7FFD131C" w14:textId="77777777" w:rsidR="00DC02A6" w:rsidRPr="00B11ED2" w:rsidRDefault="00DC02A6" w:rsidP="00DC02A6">
      <w:pPr>
        <w:spacing w:line="360" w:lineRule="auto"/>
        <w:ind w:left="709"/>
        <w:rPr>
          <w:rFonts w:ascii="Garamond" w:hAnsi="Garamond"/>
        </w:rPr>
      </w:pPr>
      <w:r w:rsidRPr="00B11ED2">
        <w:rPr>
          <w:rFonts w:ascii="Garamond" w:hAnsi="Garamond"/>
        </w:rPr>
        <w:t>…………………………………………….</w:t>
      </w:r>
    </w:p>
    <w:p w14:paraId="2AD31E9F" w14:textId="77777777" w:rsidR="00DC02A6" w:rsidRPr="00B11ED2" w:rsidRDefault="00DC02A6" w:rsidP="00DC02A6">
      <w:pPr>
        <w:widowControl w:val="0"/>
        <w:autoSpaceDE w:val="0"/>
        <w:autoSpaceDN w:val="0"/>
        <w:adjustRightInd w:val="0"/>
        <w:spacing w:line="276" w:lineRule="auto"/>
        <w:rPr>
          <w:rFonts w:ascii="Garamond" w:hAnsi="Garamond"/>
          <w:b/>
        </w:rPr>
      </w:pPr>
      <w:r w:rsidRPr="00B11ED2">
        <w:rPr>
          <w:rFonts w:ascii="Garamond" w:hAnsi="Garamond"/>
          <w:b/>
        </w:rPr>
        <w:t>Data Dostawy: ………………</w:t>
      </w:r>
    </w:p>
    <w:p w14:paraId="004A8093" w14:textId="77777777" w:rsidR="00DC02A6" w:rsidRPr="00B11ED2" w:rsidRDefault="00DC02A6" w:rsidP="00DC02A6">
      <w:pPr>
        <w:widowControl w:val="0"/>
        <w:autoSpaceDE w:val="0"/>
        <w:autoSpaceDN w:val="0"/>
        <w:adjustRightInd w:val="0"/>
        <w:spacing w:line="276" w:lineRule="auto"/>
        <w:rPr>
          <w:rFonts w:ascii="Garamond" w:hAnsi="Garamond"/>
          <w:b/>
        </w:rPr>
      </w:pPr>
    </w:p>
    <w:p w14:paraId="45332D77" w14:textId="77777777" w:rsidR="00DC02A6" w:rsidRPr="00B11ED2" w:rsidRDefault="00DC02A6" w:rsidP="00DC02A6">
      <w:pPr>
        <w:widowControl w:val="0"/>
        <w:autoSpaceDE w:val="0"/>
        <w:autoSpaceDN w:val="0"/>
        <w:adjustRightInd w:val="0"/>
        <w:spacing w:line="276" w:lineRule="auto"/>
        <w:rPr>
          <w:rFonts w:ascii="Garamond" w:hAnsi="Garamond"/>
          <w:b/>
          <w:sz w:val="24"/>
          <w:szCs w:val="24"/>
        </w:rPr>
      </w:pPr>
      <w:r w:rsidRPr="00B11ED2">
        <w:rPr>
          <w:rFonts w:ascii="Garamond" w:hAnsi="Garamond"/>
          <w:b/>
          <w:sz w:val="24"/>
          <w:szCs w:val="24"/>
        </w:rPr>
        <w:t xml:space="preserve">Wykonawca i </w:t>
      </w:r>
      <w:r>
        <w:rPr>
          <w:rFonts w:ascii="Garamond" w:hAnsi="Garamond"/>
          <w:b/>
          <w:sz w:val="24"/>
          <w:szCs w:val="24"/>
        </w:rPr>
        <w:t>Zamawiający/Użytkownik Końcowy</w:t>
      </w:r>
      <w:r w:rsidRPr="00B11ED2">
        <w:rPr>
          <w:rFonts w:ascii="Garamond" w:hAnsi="Garamond"/>
          <w:b/>
          <w:sz w:val="24"/>
          <w:szCs w:val="24"/>
        </w:rPr>
        <w:t xml:space="preserve"> potwierdzają, że:</w:t>
      </w:r>
    </w:p>
    <w:p w14:paraId="5764128F" w14:textId="77777777" w:rsidR="00DC02A6" w:rsidRPr="00B11ED2" w:rsidRDefault="00DC02A6" w:rsidP="00DC02A6">
      <w:pPr>
        <w:pStyle w:val="Akapitzlist"/>
        <w:widowControl w:val="0"/>
        <w:numPr>
          <w:ilvl w:val="0"/>
          <w:numId w:val="21"/>
        </w:numPr>
        <w:suppressAutoHyphens w:val="0"/>
        <w:autoSpaceDE w:val="0"/>
        <w:autoSpaceDN w:val="0"/>
        <w:adjustRightInd w:val="0"/>
        <w:spacing w:after="0" w:line="276" w:lineRule="auto"/>
        <w:contextualSpacing w:val="0"/>
        <w:jc w:val="both"/>
        <w:outlineLvl w:val="0"/>
        <w:rPr>
          <w:rFonts w:ascii="Garamond" w:hAnsi="Garamond"/>
          <w:bCs/>
          <w:sz w:val="24"/>
          <w:szCs w:val="24"/>
        </w:rPr>
      </w:pPr>
      <w:r w:rsidRPr="00B11ED2">
        <w:rPr>
          <w:rFonts w:ascii="Garamond" w:hAnsi="Garamond"/>
          <w:bCs/>
          <w:sz w:val="24"/>
          <w:szCs w:val="24"/>
        </w:rPr>
        <w:t xml:space="preserve">Wykonawca dostarczył/nie dostarczył* do </w:t>
      </w:r>
      <w:r>
        <w:rPr>
          <w:rFonts w:ascii="Garamond" w:hAnsi="Garamond"/>
          <w:bCs/>
          <w:sz w:val="24"/>
          <w:szCs w:val="24"/>
        </w:rPr>
        <w:t>Zamawiającemu/Użytkownika Końcowego</w:t>
      </w:r>
      <w:r w:rsidRPr="00B11ED2">
        <w:rPr>
          <w:rFonts w:ascii="Garamond" w:hAnsi="Garamond"/>
          <w:bCs/>
          <w:sz w:val="24"/>
          <w:szCs w:val="24"/>
        </w:rPr>
        <w:t>:</w:t>
      </w:r>
    </w:p>
    <w:tbl>
      <w:tblPr>
        <w:tblStyle w:val="Tabela-Siatka"/>
        <w:tblW w:w="0" w:type="auto"/>
        <w:jc w:val="center"/>
        <w:tblLook w:val="04A0" w:firstRow="1" w:lastRow="0" w:firstColumn="1" w:lastColumn="0" w:noHBand="0" w:noVBand="1"/>
      </w:tblPr>
      <w:tblGrid>
        <w:gridCol w:w="672"/>
        <w:gridCol w:w="3718"/>
        <w:gridCol w:w="1597"/>
        <w:gridCol w:w="3075"/>
      </w:tblGrid>
      <w:tr w:rsidR="00DC02A6" w:rsidRPr="00B11ED2" w14:paraId="59AEC36B" w14:textId="77777777" w:rsidTr="002A0107">
        <w:trPr>
          <w:jc w:val="center"/>
        </w:trPr>
        <w:tc>
          <w:tcPr>
            <w:tcW w:w="672" w:type="dxa"/>
            <w:shd w:val="pct10" w:color="auto" w:fill="auto"/>
            <w:vAlign w:val="center"/>
          </w:tcPr>
          <w:p w14:paraId="3528E87E"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Lp.</w:t>
            </w:r>
          </w:p>
        </w:tc>
        <w:tc>
          <w:tcPr>
            <w:tcW w:w="3718" w:type="dxa"/>
            <w:shd w:val="pct10" w:color="auto" w:fill="auto"/>
            <w:vAlign w:val="center"/>
          </w:tcPr>
          <w:p w14:paraId="7D6BFCDE"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 xml:space="preserve">Nazwa </w:t>
            </w:r>
          </w:p>
        </w:tc>
        <w:tc>
          <w:tcPr>
            <w:tcW w:w="1597" w:type="dxa"/>
            <w:shd w:val="pct10" w:color="auto" w:fill="auto"/>
            <w:vAlign w:val="center"/>
          </w:tcPr>
          <w:p w14:paraId="32D0BB59"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 xml:space="preserve">Ilość </w:t>
            </w:r>
          </w:p>
        </w:tc>
        <w:tc>
          <w:tcPr>
            <w:tcW w:w="3075" w:type="dxa"/>
            <w:shd w:val="pct10" w:color="auto" w:fill="auto"/>
            <w:vAlign w:val="center"/>
          </w:tcPr>
          <w:p w14:paraId="0CB011FD"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Pr>
                <w:rFonts w:ascii="Garamond" w:hAnsi="Garamond"/>
                <w:b/>
                <w:bCs/>
              </w:rPr>
              <w:t>Uwagi</w:t>
            </w:r>
          </w:p>
        </w:tc>
      </w:tr>
      <w:tr w:rsidR="00DC02A6" w:rsidRPr="00B11ED2" w14:paraId="25F1B85C" w14:textId="77777777" w:rsidTr="002A0107">
        <w:trPr>
          <w:jc w:val="center"/>
        </w:trPr>
        <w:tc>
          <w:tcPr>
            <w:tcW w:w="672" w:type="dxa"/>
            <w:vAlign w:val="center"/>
          </w:tcPr>
          <w:p w14:paraId="208BB5AB"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1.</w:t>
            </w:r>
          </w:p>
        </w:tc>
        <w:tc>
          <w:tcPr>
            <w:tcW w:w="3718" w:type="dxa"/>
          </w:tcPr>
          <w:p w14:paraId="2AC513C6"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c>
          <w:tcPr>
            <w:tcW w:w="1597" w:type="dxa"/>
          </w:tcPr>
          <w:p w14:paraId="659464AD"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c>
          <w:tcPr>
            <w:tcW w:w="3075" w:type="dxa"/>
          </w:tcPr>
          <w:p w14:paraId="08E72136"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r>
      <w:tr w:rsidR="00DC02A6" w:rsidRPr="00B11ED2" w14:paraId="4196B09D" w14:textId="77777777" w:rsidTr="002A0107">
        <w:trPr>
          <w:jc w:val="center"/>
        </w:trPr>
        <w:tc>
          <w:tcPr>
            <w:tcW w:w="672" w:type="dxa"/>
            <w:vAlign w:val="center"/>
          </w:tcPr>
          <w:p w14:paraId="453A6D8D" w14:textId="77777777" w:rsidR="00DC02A6" w:rsidRPr="00B11ED2" w:rsidRDefault="00DC02A6" w:rsidP="002A0107">
            <w:pPr>
              <w:widowControl w:val="0"/>
              <w:autoSpaceDE w:val="0"/>
              <w:autoSpaceDN w:val="0"/>
              <w:adjustRightInd w:val="0"/>
              <w:spacing w:line="276" w:lineRule="auto"/>
              <w:jc w:val="center"/>
              <w:outlineLvl w:val="0"/>
              <w:rPr>
                <w:rFonts w:ascii="Garamond" w:hAnsi="Garamond"/>
                <w:b/>
                <w:bCs/>
              </w:rPr>
            </w:pPr>
            <w:r w:rsidRPr="00B11ED2">
              <w:rPr>
                <w:rFonts w:ascii="Garamond" w:hAnsi="Garamond"/>
                <w:b/>
                <w:bCs/>
              </w:rPr>
              <w:t>...</w:t>
            </w:r>
          </w:p>
        </w:tc>
        <w:tc>
          <w:tcPr>
            <w:tcW w:w="3718" w:type="dxa"/>
          </w:tcPr>
          <w:p w14:paraId="6D8982AD"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c>
          <w:tcPr>
            <w:tcW w:w="1597" w:type="dxa"/>
          </w:tcPr>
          <w:p w14:paraId="4F67197D"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c>
          <w:tcPr>
            <w:tcW w:w="3075" w:type="dxa"/>
          </w:tcPr>
          <w:p w14:paraId="4149A6F4" w14:textId="77777777" w:rsidR="00DC02A6" w:rsidRPr="00B11ED2" w:rsidRDefault="00DC02A6" w:rsidP="002A0107">
            <w:pPr>
              <w:widowControl w:val="0"/>
              <w:autoSpaceDE w:val="0"/>
              <w:autoSpaceDN w:val="0"/>
              <w:adjustRightInd w:val="0"/>
              <w:spacing w:line="276" w:lineRule="auto"/>
              <w:jc w:val="both"/>
              <w:outlineLvl w:val="0"/>
              <w:rPr>
                <w:rFonts w:ascii="Garamond" w:hAnsi="Garamond"/>
                <w:bCs/>
              </w:rPr>
            </w:pPr>
          </w:p>
        </w:tc>
      </w:tr>
    </w:tbl>
    <w:p w14:paraId="4D0245EF" w14:textId="77777777" w:rsidR="00DC02A6" w:rsidRPr="00B11ED2" w:rsidRDefault="00DC02A6" w:rsidP="00DC02A6">
      <w:pPr>
        <w:widowControl w:val="0"/>
        <w:autoSpaceDE w:val="0"/>
        <w:autoSpaceDN w:val="0"/>
        <w:adjustRightInd w:val="0"/>
        <w:spacing w:line="276" w:lineRule="auto"/>
        <w:jc w:val="both"/>
        <w:outlineLvl w:val="0"/>
        <w:rPr>
          <w:rFonts w:ascii="Garamond" w:hAnsi="Garamond"/>
          <w:bCs/>
        </w:rPr>
      </w:pPr>
    </w:p>
    <w:p w14:paraId="6B41C5ED" w14:textId="2C8FF8BE" w:rsidR="00DC02A6" w:rsidRPr="00B11ED2" w:rsidRDefault="00DC02A6" w:rsidP="00DC02A6">
      <w:pPr>
        <w:pStyle w:val="Akapitzlist"/>
        <w:widowControl w:val="0"/>
        <w:numPr>
          <w:ilvl w:val="0"/>
          <w:numId w:val="21"/>
        </w:numPr>
        <w:suppressAutoHyphens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Wykonawca przekazał/nie p</w:t>
      </w:r>
      <w:r>
        <w:rPr>
          <w:rFonts w:ascii="Garamond" w:hAnsi="Garamond"/>
          <w:bCs/>
          <w:sz w:val="24"/>
          <w:szCs w:val="24"/>
        </w:rPr>
        <w:t>rzekazał* Zamawiającemu/Użytkownikowi Końcowemu dokumenty wymagane Umową</w:t>
      </w:r>
      <w:r w:rsidRPr="00B11ED2">
        <w:rPr>
          <w:rFonts w:ascii="Garamond" w:hAnsi="Garamond"/>
          <w:bCs/>
          <w:sz w:val="24"/>
          <w:szCs w:val="24"/>
        </w:rPr>
        <w:t>.</w:t>
      </w:r>
    </w:p>
    <w:p w14:paraId="555308B6" w14:textId="77777777" w:rsidR="00DC02A6" w:rsidRPr="00B11ED2" w:rsidRDefault="00DC02A6" w:rsidP="00DC02A6">
      <w:pPr>
        <w:pStyle w:val="Akapitzlist"/>
        <w:widowControl w:val="0"/>
        <w:autoSpaceDE w:val="0"/>
        <w:autoSpaceDN w:val="0"/>
        <w:adjustRightInd w:val="0"/>
        <w:spacing w:line="276" w:lineRule="auto"/>
        <w:jc w:val="both"/>
        <w:rPr>
          <w:rFonts w:ascii="Garamond" w:hAnsi="Garamond"/>
          <w:bCs/>
          <w:sz w:val="24"/>
          <w:szCs w:val="24"/>
        </w:rPr>
      </w:pPr>
    </w:p>
    <w:p w14:paraId="6D821272" w14:textId="77777777" w:rsidR="00DC02A6" w:rsidRPr="00B11ED2" w:rsidRDefault="00DC02A6" w:rsidP="00DC02A6">
      <w:pPr>
        <w:pStyle w:val="Akapitzlist"/>
        <w:widowControl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 xml:space="preserve">Strony stwierdzają, że wykonanie przedmiotu Umowy nastąpiło w terminie/ze zwłoką*. </w:t>
      </w:r>
    </w:p>
    <w:p w14:paraId="320A8192" w14:textId="77777777" w:rsidR="00DC02A6" w:rsidRPr="00B11ED2" w:rsidRDefault="00DC02A6" w:rsidP="00DC02A6">
      <w:pPr>
        <w:pStyle w:val="Akapitzlist"/>
        <w:widowControl w:val="0"/>
        <w:autoSpaceDE w:val="0"/>
        <w:autoSpaceDN w:val="0"/>
        <w:adjustRightInd w:val="0"/>
        <w:spacing w:line="276" w:lineRule="auto"/>
        <w:jc w:val="both"/>
        <w:rPr>
          <w:rFonts w:ascii="Garamond" w:hAnsi="Garamond"/>
          <w:bCs/>
          <w:sz w:val="24"/>
          <w:szCs w:val="24"/>
        </w:rPr>
      </w:pPr>
      <w:r w:rsidRPr="00B11ED2">
        <w:rPr>
          <w:rFonts w:ascii="Garamond" w:hAnsi="Garamond"/>
          <w:bCs/>
          <w:sz w:val="24"/>
          <w:szCs w:val="24"/>
        </w:rPr>
        <w:t>Zwłoka wyniosła ………. dni*.</w:t>
      </w:r>
    </w:p>
    <w:p w14:paraId="58199614" w14:textId="77777777" w:rsidR="00DC02A6" w:rsidRPr="00B11ED2" w:rsidRDefault="00DC02A6" w:rsidP="00DC02A6">
      <w:pPr>
        <w:spacing w:line="360" w:lineRule="auto"/>
        <w:ind w:left="426" w:firstLine="283"/>
        <w:rPr>
          <w:rFonts w:ascii="Garamond" w:hAnsi="Garamond"/>
          <w:b/>
          <w:sz w:val="24"/>
          <w:szCs w:val="24"/>
          <w:u w:val="single"/>
        </w:rPr>
      </w:pPr>
      <w:r w:rsidRPr="00B11ED2">
        <w:rPr>
          <w:rFonts w:ascii="Garamond" w:hAnsi="Garamond"/>
          <w:b/>
          <w:sz w:val="24"/>
          <w:szCs w:val="24"/>
          <w:u w:val="single"/>
        </w:rPr>
        <w:t xml:space="preserve">WYNIK ODBIORU: Pozytywny / Negatywny </w:t>
      </w:r>
    </w:p>
    <w:p w14:paraId="689F6783" w14:textId="77777777" w:rsidR="00DC02A6" w:rsidRPr="00B11ED2" w:rsidRDefault="00DC02A6" w:rsidP="00DC02A6">
      <w:pPr>
        <w:spacing w:line="360" w:lineRule="auto"/>
        <w:ind w:left="720"/>
        <w:rPr>
          <w:rFonts w:ascii="Garamond" w:hAnsi="Garamond"/>
        </w:rPr>
      </w:pPr>
      <w:r w:rsidRPr="00B11ED2">
        <w:rPr>
          <w:rFonts w:ascii="Garamond" w:hAnsi="Garamond"/>
        </w:rPr>
        <w:t>Uwagi: …………………………………………………………………………………………</w:t>
      </w:r>
    </w:p>
    <w:p w14:paraId="4652FC28" w14:textId="77777777" w:rsidR="00DC02A6" w:rsidRPr="00B11ED2" w:rsidRDefault="00DC02A6" w:rsidP="00DC02A6">
      <w:pPr>
        <w:spacing w:line="360" w:lineRule="auto"/>
        <w:ind w:left="720"/>
        <w:rPr>
          <w:rFonts w:ascii="Garamond" w:hAnsi="Garamond"/>
        </w:rPr>
      </w:pPr>
      <w:r w:rsidRPr="00B11ED2">
        <w:rPr>
          <w:rFonts w:ascii="Garamond" w:hAnsi="Garamond"/>
        </w:rPr>
        <w:t>…………………………………………………………………………………………</w:t>
      </w:r>
    </w:p>
    <w:tbl>
      <w:tblPr>
        <w:tblW w:w="0" w:type="auto"/>
        <w:jc w:val="center"/>
        <w:tblLook w:val="04A0" w:firstRow="1" w:lastRow="0" w:firstColumn="1" w:lastColumn="0" w:noHBand="0" w:noVBand="1"/>
      </w:tblPr>
      <w:tblGrid>
        <w:gridCol w:w="4502"/>
        <w:gridCol w:w="4570"/>
      </w:tblGrid>
      <w:tr w:rsidR="00DC02A6" w:rsidRPr="00B11ED2" w14:paraId="4AEE86A0" w14:textId="77777777" w:rsidTr="002A0107">
        <w:trPr>
          <w:jc w:val="center"/>
        </w:trPr>
        <w:tc>
          <w:tcPr>
            <w:tcW w:w="4502" w:type="dxa"/>
            <w:hideMark/>
          </w:tcPr>
          <w:p w14:paraId="78A07620" w14:textId="77777777" w:rsidR="00DC02A6" w:rsidRPr="00B11ED2" w:rsidRDefault="00DC02A6" w:rsidP="002A0107">
            <w:pPr>
              <w:jc w:val="both"/>
              <w:rPr>
                <w:rFonts w:ascii="Garamond" w:hAnsi="Garamond"/>
              </w:rPr>
            </w:pPr>
            <w:r w:rsidRPr="00B11ED2">
              <w:rPr>
                <w:rFonts w:ascii="Garamond" w:hAnsi="Garamond"/>
              </w:rPr>
              <w:t>Podpis za WYKONAWCĘ:</w:t>
            </w:r>
          </w:p>
        </w:tc>
        <w:tc>
          <w:tcPr>
            <w:tcW w:w="4570" w:type="dxa"/>
            <w:hideMark/>
          </w:tcPr>
          <w:p w14:paraId="3EE0A389" w14:textId="77777777" w:rsidR="00DC02A6" w:rsidRPr="00B11ED2" w:rsidRDefault="00DC02A6" w:rsidP="002A0107">
            <w:pPr>
              <w:jc w:val="both"/>
              <w:rPr>
                <w:rFonts w:ascii="Garamond" w:hAnsi="Garamond"/>
              </w:rPr>
            </w:pPr>
            <w:r w:rsidRPr="00B11ED2">
              <w:rPr>
                <w:rFonts w:ascii="Garamond" w:hAnsi="Garamond"/>
              </w:rPr>
              <w:t xml:space="preserve">Podpis za </w:t>
            </w:r>
            <w:r>
              <w:rPr>
                <w:rFonts w:ascii="Garamond" w:hAnsi="Garamond"/>
              </w:rPr>
              <w:t>ZAMAWIAJACEGO/UŻYTKOWNIKA KONCOWEGO</w:t>
            </w:r>
            <w:r w:rsidRPr="00B11ED2">
              <w:rPr>
                <w:rFonts w:ascii="Garamond" w:hAnsi="Garamond"/>
              </w:rPr>
              <w:t>:</w:t>
            </w:r>
          </w:p>
        </w:tc>
      </w:tr>
    </w:tbl>
    <w:p w14:paraId="3BAF8962" w14:textId="77777777" w:rsidR="00DC02A6" w:rsidRPr="00B11ED2" w:rsidRDefault="00DC02A6" w:rsidP="00DC02A6">
      <w:pPr>
        <w:rPr>
          <w:rFonts w:ascii="Garamond" w:hAnsi="Garamond"/>
        </w:rPr>
      </w:pPr>
    </w:p>
    <w:p w14:paraId="58364599" w14:textId="77777777" w:rsidR="00DC02A6" w:rsidRPr="00B11ED2" w:rsidRDefault="00DC02A6" w:rsidP="00DC02A6">
      <w:pPr>
        <w:spacing w:line="276" w:lineRule="auto"/>
        <w:rPr>
          <w:rFonts w:ascii="Garamond" w:hAnsi="Garamond" w:cs="Times New Roman"/>
          <w:b/>
          <w:i/>
          <w:color w:val="000000" w:themeColor="text1"/>
          <w:sz w:val="24"/>
          <w:szCs w:val="24"/>
        </w:rPr>
      </w:pPr>
      <w:r w:rsidRPr="00041DD8">
        <w:rPr>
          <w:rFonts w:ascii="Garamond" w:hAnsi="Garamond" w:cs="Times New Roman"/>
          <w:b/>
          <w:color w:val="000000" w:themeColor="text1"/>
          <w:sz w:val="24"/>
          <w:szCs w:val="24"/>
        </w:rPr>
        <w:t>*</w:t>
      </w:r>
      <w:r>
        <w:rPr>
          <w:rFonts w:ascii="Garamond" w:hAnsi="Garamond" w:cs="Times New Roman"/>
          <w:b/>
          <w:i/>
          <w:color w:val="000000" w:themeColor="text1"/>
          <w:sz w:val="24"/>
          <w:szCs w:val="24"/>
        </w:rPr>
        <w:t>niepotrzebne skreśli</w:t>
      </w:r>
    </w:p>
    <w:p w14:paraId="3518E5FC" w14:textId="6E5C6621" w:rsidR="00DC02A6" w:rsidRDefault="00DC02A6" w:rsidP="00DC02A6">
      <w:pPr>
        <w:spacing w:line="276" w:lineRule="auto"/>
        <w:rPr>
          <w:rFonts w:ascii="Garamond" w:hAnsi="Garamond" w:cs="Times New Roman"/>
          <w:b/>
          <w:color w:val="000000" w:themeColor="text1"/>
          <w:sz w:val="24"/>
          <w:szCs w:val="24"/>
          <w:lang w:val="x-none"/>
        </w:rPr>
      </w:pPr>
    </w:p>
    <w:p w14:paraId="69C6E2BE" w14:textId="77777777" w:rsidR="00DA4F2C" w:rsidRDefault="00DA4F2C" w:rsidP="00DC02A6">
      <w:pPr>
        <w:spacing w:line="276" w:lineRule="auto"/>
        <w:rPr>
          <w:rFonts w:ascii="Garamond" w:hAnsi="Garamond" w:cs="Times New Roman"/>
          <w:b/>
          <w:color w:val="000000" w:themeColor="text1"/>
          <w:sz w:val="24"/>
          <w:szCs w:val="24"/>
          <w:lang w:val="x-none"/>
        </w:rPr>
      </w:pPr>
    </w:p>
    <w:p w14:paraId="173BC180" w14:textId="77777777" w:rsidR="00DC02A6" w:rsidRPr="00B11ED2" w:rsidRDefault="00DC02A6" w:rsidP="00DC02A6">
      <w:pPr>
        <w:spacing w:line="276" w:lineRule="auto"/>
        <w:jc w:val="right"/>
        <w:rPr>
          <w:rFonts w:ascii="Garamond" w:hAnsi="Garamond" w:cs="Times New Roman"/>
          <w:b/>
          <w:color w:val="000000" w:themeColor="text1"/>
          <w:sz w:val="24"/>
          <w:szCs w:val="24"/>
          <w:lang w:val="x-none"/>
        </w:rPr>
      </w:pPr>
      <w:r w:rsidRPr="00B11ED2">
        <w:rPr>
          <w:rFonts w:ascii="Garamond" w:hAnsi="Garamond" w:cs="Times New Roman"/>
          <w:b/>
          <w:color w:val="000000" w:themeColor="text1"/>
          <w:sz w:val="24"/>
          <w:szCs w:val="24"/>
          <w:lang w:val="x-none"/>
        </w:rPr>
        <w:lastRenderedPageBreak/>
        <w:t>Załącznik nr</w:t>
      </w:r>
      <w:r w:rsidRPr="00B11ED2">
        <w:rPr>
          <w:rFonts w:ascii="Garamond" w:hAnsi="Garamond" w:cs="Times New Roman"/>
          <w:b/>
          <w:color w:val="000000" w:themeColor="text1"/>
          <w:sz w:val="24"/>
          <w:szCs w:val="24"/>
        </w:rPr>
        <w:t xml:space="preserve"> </w:t>
      </w:r>
      <w:r>
        <w:rPr>
          <w:rFonts w:ascii="Garamond" w:hAnsi="Garamond" w:cs="Times New Roman"/>
          <w:b/>
          <w:color w:val="000000" w:themeColor="text1"/>
          <w:sz w:val="24"/>
          <w:szCs w:val="24"/>
        </w:rPr>
        <w:t>3</w:t>
      </w:r>
      <w:r w:rsidRPr="00B11ED2">
        <w:rPr>
          <w:rFonts w:ascii="Garamond" w:hAnsi="Garamond" w:cs="Times New Roman"/>
          <w:b/>
          <w:color w:val="000000" w:themeColor="text1"/>
          <w:sz w:val="24"/>
          <w:szCs w:val="24"/>
        </w:rPr>
        <w:t xml:space="preserve">  </w:t>
      </w:r>
      <w:r w:rsidRPr="00B11ED2">
        <w:rPr>
          <w:rFonts w:ascii="Garamond" w:hAnsi="Garamond" w:cs="Times New Roman"/>
          <w:b/>
          <w:color w:val="000000" w:themeColor="text1"/>
          <w:sz w:val="24"/>
          <w:szCs w:val="24"/>
          <w:lang w:val="x-none"/>
        </w:rPr>
        <w:t xml:space="preserve">do Umowy </w:t>
      </w:r>
    </w:p>
    <w:p w14:paraId="6A7B13E1" w14:textId="77777777" w:rsidR="00DC02A6" w:rsidRPr="00B11ED2" w:rsidRDefault="00DC02A6" w:rsidP="00DC02A6">
      <w:pPr>
        <w:rPr>
          <w:rFonts w:ascii="Garamond" w:hAnsi="Garamond"/>
        </w:rPr>
      </w:pPr>
    </w:p>
    <w:p w14:paraId="0EB68A6A" w14:textId="77777777" w:rsidR="00DC02A6" w:rsidRPr="00041DD8" w:rsidRDefault="00DC02A6" w:rsidP="00DC02A6">
      <w:pPr>
        <w:spacing w:line="276" w:lineRule="auto"/>
        <w:jc w:val="center"/>
        <w:rPr>
          <w:rFonts w:ascii="Garamond" w:hAnsi="Garamond" w:cs="Times New Roman"/>
          <w:b/>
          <w:bCs/>
          <w:i/>
          <w:iCs/>
          <w:color w:val="000000" w:themeColor="text1"/>
          <w:sz w:val="24"/>
          <w:szCs w:val="24"/>
        </w:rPr>
      </w:pPr>
    </w:p>
    <w:p w14:paraId="0BE8B8A9" w14:textId="77777777" w:rsidR="00DC02A6" w:rsidRPr="00041DD8" w:rsidRDefault="00DC02A6" w:rsidP="00DC02A6">
      <w:pPr>
        <w:spacing w:line="276" w:lineRule="auto"/>
        <w:jc w:val="center"/>
        <w:rPr>
          <w:rFonts w:ascii="Garamond" w:hAnsi="Garamond" w:cs="Times New Roman"/>
          <w:b/>
          <w:bCs/>
          <w:iCs/>
          <w:color w:val="000000" w:themeColor="text1"/>
          <w:sz w:val="24"/>
          <w:szCs w:val="24"/>
        </w:rPr>
      </w:pPr>
      <w:r w:rsidRPr="00041DD8">
        <w:rPr>
          <w:rFonts w:ascii="Garamond" w:hAnsi="Garamond" w:cs="Times New Roman"/>
          <w:b/>
          <w:bCs/>
          <w:iCs/>
          <w:color w:val="000000" w:themeColor="text1"/>
          <w:sz w:val="24"/>
          <w:szCs w:val="24"/>
        </w:rPr>
        <w:t>PROTOKÓŁ ODBIORU KOŃCOWEGO</w:t>
      </w:r>
    </w:p>
    <w:p w14:paraId="7A00EF0D" w14:textId="77777777" w:rsidR="00DC02A6" w:rsidRPr="00041DD8" w:rsidRDefault="00DC02A6" w:rsidP="00DC02A6">
      <w:pPr>
        <w:spacing w:line="276" w:lineRule="auto"/>
        <w:jc w:val="center"/>
        <w:rPr>
          <w:rFonts w:ascii="Garamond" w:hAnsi="Garamond" w:cs="Times New Roman"/>
          <w:b/>
          <w:iCs/>
          <w:color w:val="000000" w:themeColor="text1"/>
          <w:sz w:val="24"/>
          <w:szCs w:val="24"/>
        </w:rPr>
      </w:pPr>
      <w:r w:rsidRPr="00041DD8">
        <w:rPr>
          <w:rFonts w:ascii="Garamond" w:hAnsi="Garamond" w:cs="Times New Roman"/>
          <w:b/>
          <w:bCs/>
          <w:iCs/>
          <w:color w:val="000000" w:themeColor="text1"/>
          <w:sz w:val="24"/>
          <w:szCs w:val="24"/>
        </w:rPr>
        <w:t>UMOWA NR …… z dnia ………………….</w:t>
      </w:r>
    </w:p>
    <w:p w14:paraId="10DFC6C1" w14:textId="77777777" w:rsidR="00DC02A6" w:rsidRDefault="00DC02A6" w:rsidP="00DC02A6">
      <w:pPr>
        <w:spacing w:line="276" w:lineRule="auto"/>
        <w:rPr>
          <w:rFonts w:ascii="Garamond" w:hAnsi="Garamond" w:cs="Times New Roman"/>
          <w:b/>
          <w:color w:val="000000" w:themeColor="text1"/>
          <w:sz w:val="24"/>
          <w:szCs w:val="24"/>
        </w:rPr>
      </w:pPr>
    </w:p>
    <w:p w14:paraId="73D8857E" w14:textId="77777777" w:rsidR="00DC02A6" w:rsidRPr="00226D1E" w:rsidRDefault="00DC02A6" w:rsidP="00DC02A6">
      <w:pPr>
        <w:spacing w:line="276" w:lineRule="auto"/>
        <w:rPr>
          <w:rFonts w:ascii="Garamond" w:hAnsi="Garamond" w:cs="Times New Roman"/>
          <w:b/>
          <w:color w:val="000000" w:themeColor="text1"/>
          <w:sz w:val="24"/>
          <w:szCs w:val="24"/>
        </w:rPr>
      </w:pPr>
      <w:r>
        <w:rPr>
          <w:rFonts w:ascii="Garamond" w:hAnsi="Garamond" w:cs="Times New Roman"/>
          <w:b/>
          <w:color w:val="000000" w:themeColor="text1"/>
          <w:sz w:val="24"/>
          <w:szCs w:val="24"/>
        </w:rPr>
        <w:t>ZAMAWIAJĄCY/</w:t>
      </w:r>
      <w:r w:rsidRPr="00226D1E">
        <w:rPr>
          <w:rFonts w:ascii="Garamond" w:hAnsi="Garamond" w:cs="Times New Roman"/>
          <w:b/>
          <w:color w:val="000000" w:themeColor="text1"/>
          <w:sz w:val="24"/>
          <w:szCs w:val="24"/>
        </w:rPr>
        <w:t>UŻYTKOWNIK KOŃCOWY</w:t>
      </w:r>
    </w:p>
    <w:p w14:paraId="5486397E" w14:textId="77777777" w:rsidR="00DC02A6" w:rsidRPr="00226D1E" w:rsidRDefault="00DC02A6" w:rsidP="00DC02A6">
      <w:pPr>
        <w:spacing w:line="276" w:lineRule="auto"/>
        <w:rPr>
          <w:rFonts w:ascii="Garamond" w:hAnsi="Garamond" w:cs="Times New Roman"/>
          <w:b/>
          <w:color w:val="000000" w:themeColor="text1"/>
          <w:sz w:val="24"/>
          <w:szCs w:val="24"/>
        </w:rPr>
      </w:pPr>
      <w:r w:rsidRPr="00226D1E">
        <w:rPr>
          <w:rFonts w:ascii="Garamond" w:hAnsi="Garamond" w:cs="Times New Roman"/>
          <w:b/>
          <w:color w:val="000000" w:themeColor="text1"/>
          <w:sz w:val="24"/>
          <w:szCs w:val="24"/>
        </w:rPr>
        <w:t>…………………………………………….</w:t>
      </w:r>
    </w:p>
    <w:p w14:paraId="3C588764" w14:textId="77777777" w:rsidR="00DC02A6" w:rsidRPr="00226D1E" w:rsidRDefault="00DC02A6" w:rsidP="00DC02A6">
      <w:pPr>
        <w:spacing w:line="276" w:lineRule="auto"/>
        <w:rPr>
          <w:rFonts w:ascii="Garamond" w:hAnsi="Garamond" w:cs="Times New Roman"/>
          <w:b/>
          <w:color w:val="000000" w:themeColor="text1"/>
          <w:sz w:val="24"/>
          <w:szCs w:val="24"/>
        </w:rPr>
      </w:pPr>
      <w:r w:rsidRPr="00226D1E">
        <w:rPr>
          <w:rFonts w:ascii="Garamond" w:hAnsi="Garamond" w:cs="Times New Roman"/>
          <w:b/>
          <w:color w:val="000000" w:themeColor="text1"/>
          <w:sz w:val="24"/>
          <w:szCs w:val="24"/>
        </w:rPr>
        <w:t>…………………………………………….</w:t>
      </w:r>
    </w:p>
    <w:p w14:paraId="2B4EE165" w14:textId="77777777" w:rsidR="00DC02A6" w:rsidRPr="00041DD8" w:rsidRDefault="00DC02A6" w:rsidP="00DC02A6">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WYKONAWCA</w:t>
      </w:r>
    </w:p>
    <w:p w14:paraId="0C299FE9" w14:textId="77777777" w:rsidR="00DC02A6" w:rsidRPr="00041DD8" w:rsidRDefault="00DC02A6" w:rsidP="00DC02A6">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w:t>
      </w:r>
    </w:p>
    <w:p w14:paraId="33E8544F" w14:textId="77777777" w:rsidR="00DC02A6" w:rsidRPr="00041DD8" w:rsidRDefault="00DC02A6" w:rsidP="00DC02A6">
      <w:pPr>
        <w:spacing w:line="276" w:lineRule="auto"/>
        <w:rPr>
          <w:rFonts w:ascii="Garamond" w:hAnsi="Garamond" w:cs="Times New Roman"/>
          <w:b/>
          <w:color w:val="000000" w:themeColor="text1"/>
          <w:sz w:val="24"/>
          <w:szCs w:val="24"/>
        </w:rPr>
      </w:pPr>
    </w:p>
    <w:p w14:paraId="72F72A0C" w14:textId="77777777" w:rsidR="00DC02A6" w:rsidRPr="00041DD8" w:rsidRDefault="00DC02A6" w:rsidP="00DC02A6">
      <w:pPr>
        <w:spacing w:line="276" w:lineRule="auto"/>
        <w:rPr>
          <w:rFonts w:ascii="Garamond" w:hAnsi="Garamond" w:cs="Times New Roman"/>
          <w:b/>
          <w:color w:val="000000" w:themeColor="text1"/>
          <w:sz w:val="24"/>
          <w:szCs w:val="24"/>
        </w:rPr>
      </w:pPr>
      <w:r w:rsidRPr="00041DD8">
        <w:rPr>
          <w:rFonts w:ascii="Garamond" w:hAnsi="Garamond" w:cs="Times New Roman"/>
          <w:b/>
          <w:color w:val="000000" w:themeColor="text1"/>
          <w:sz w:val="24"/>
          <w:szCs w:val="24"/>
        </w:rPr>
        <w:t>Data Odbioru: ……………………………..</w:t>
      </w:r>
    </w:p>
    <w:p w14:paraId="0F14F5EA" w14:textId="77777777" w:rsidR="00DC02A6" w:rsidRPr="00041DD8" w:rsidRDefault="00DC02A6" w:rsidP="00DC02A6">
      <w:pPr>
        <w:spacing w:line="360" w:lineRule="auto"/>
        <w:jc w:val="both"/>
        <w:rPr>
          <w:rFonts w:ascii="Garamond" w:hAnsi="Garamond" w:cs="Times New Roman"/>
          <w:sz w:val="24"/>
          <w:szCs w:val="24"/>
        </w:rPr>
      </w:pPr>
    </w:p>
    <w:p w14:paraId="322AC6AF" w14:textId="77777777" w:rsidR="00DC02A6" w:rsidRDefault="00DC02A6" w:rsidP="00DC02A6">
      <w:pPr>
        <w:spacing w:line="360" w:lineRule="auto"/>
        <w:jc w:val="both"/>
        <w:rPr>
          <w:rFonts w:ascii="Garamond" w:hAnsi="Garamond" w:cs="Times New Roman"/>
          <w:sz w:val="24"/>
          <w:szCs w:val="24"/>
        </w:rPr>
      </w:pPr>
      <w:r w:rsidRPr="00041DD8">
        <w:rPr>
          <w:rFonts w:ascii="Garamond" w:hAnsi="Garamond" w:cs="Times New Roman"/>
          <w:sz w:val="24"/>
          <w:szCs w:val="24"/>
        </w:rPr>
        <w:t xml:space="preserve">Wykonawca przekazał/nie przekazał* </w:t>
      </w:r>
      <w:r>
        <w:rPr>
          <w:rFonts w:ascii="Garamond" w:hAnsi="Garamond" w:cs="Times New Roman"/>
          <w:sz w:val="24"/>
          <w:szCs w:val="24"/>
        </w:rPr>
        <w:t>Zamawiającemu/Użytkownikowi Końcowemu</w:t>
      </w:r>
      <w:r w:rsidRPr="00041DD8">
        <w:rPr>
          <w:rFonts w:ascii="Garamond" w:hAnsi="Garamond" w:cs="Times New Roman"/>
          <w:sz w:val="24"/>
          <w:szCs w:val="24"/>
        </w:rPr>
        <w:t xml:space="preserve"> wszystkie dokumenty i materiały związane ze Sprzętem.</w:t>
      </w:r>
    </w:p>
    <w:p w14:paraId="7520C57B" w14:textId="77777777" w:rsidR="00DC02A6" w:rsidRPr="00041DD8" w:rsidRDefault="00DC02A6" w:rsidP="00DC02A6">
      <w:pPr>
        <w:spacing w:line="360" w:lineRule="auto"/>
        <w:jc w:val="both"/>
        <w:rPr>
          <w:rFonts w:ascii="Garamond" w:hAnsi="Garamond" w:cs="Times New Roman"/>
          <w:sz w:val="24"/>
          <w:szCs w:val="24"/>
        </w:rPr>
      </w:pPr>
      <w:r w:rsidRPr="00041DD8">
        <w:rPr>
          <w:rFonts w:ascii="Garamond" w:hAnsi="Garamond" w:cs="Times New Roman"/>
          <w:sz w:val="24"/>
          <w:szCs w:val="24"/>
        </w:rPr>
        <w:t>Wykonanie przedmiotu Umowy nastąpiło w sposób prawidłowy/nieprawidłowy*.</w:t>
      </w:r>
    </w:p>
    <w:p w14:paraId="0544FA45" w14:textId="77777777" w:rsidR="00DC02A6" w:rsidRPr="00041DD8" w:rsidRDefault="00DC02A6" w:rsidP="00DC02A6">
      <w:pPr>
        <w:spacing w:line="360" w:lineRule="auto"/>
        <w:jc w:val="both"/>
        <w:rPr>
          <w:rFonts w:ascii="Garamond" w:hAnsi="Garamond" w:cs="Times New Roman"/>
          <w:sz w:val="24"/>
          <w:szCs w:val="24"/>
        </w:rPr>
      </w:pPr>
      <w:r w:rsidRPr="00041DD8">
        <w:rPr>
          <w:rFonts w:ascii="Garamond" w:hAnsi="Garamond" w:cs="Times New Roman"/>
          <w:sz w:val="24"/>
          <w:szCs w:val="24"/>
        </w:rPr>
        <w:t>Do wykonania przedmiotu Umowy nie zgłasza się zastrzeżeń/zgłasza się następujące zastrzeżenia*:</w:t>
      </w:r>
    </w:p>
    <w:p w14:paraId="4241E2D6" w14:textId="77777777" w:rsidR="00DC02A6" w:rsidRPr="00005EA7" w:rsidRDefault="00DC02A6" w:rsidP="00DC02A6">
      <w:pPr>
        <w:spacing w:line="360" w:lineRule="auto"/>
        <w:jc w:val="both"/>
        <w:rPr>
          <w:rFonts w:ascii="Garamond" w:hAnsi="Garamond" w:cs="Times New Roman"/>
          <w:sz w:val="24"/>
          <w:szCs w:val="24"/>
        </w:rPr>
      </w:pPr>
      <w:r w:rsidRPr="00041DD8">
        <w:rPr>
          <w:rFonts w:ascii="Garamond" w:hAnsi="Garamond" w:cs="Times New Roman"/>
          <w:sz w:val="24"/>
          <w:szCs w:val="24"/>
        </w:rPr>
        <w:t>……………………………………………………………………………………………………………………………………………………………………………………………………</w:t>
      </w:r>
    </w:p>
    <w:tbl>
      <w:tblPr>
        <w:tblW w:w="0" w:type="auto"/>
        <w:jc w:val="center"/>
        <w:tblLook w:val="04A0" w:firstRow="1" w:lastRow="0" w:firstColumn="1" w:lastColumn="0" w:noHBand="0" w:noVBand="1"/>
      </w:tblPr>
      <w:tblGrid>
        <w:gridCol w:w="4502"/>
        <w:gridCol w:w="4570"/>
      </w:tblGrid>
      <w:tr w:rsidR="00DC02A6" w:rsidRPr="00B11ED2" w14:paraId="755E736B" w14:textId="77777777" w:rsidTr="002A0107">
        <w:trPr>
          <w:jc w:val="center"/>
        </w:trPr>
        <w:tc>
          <w:tcPr>
            <w:tcW w:w="4502" w:type="dxa"/>
            <w:hideMark/>
          </w:tcPr>
          <w:p w14:paraId="74A8074D" w14:textId="77777777" w:rsidR="00DC02A6" w:rsidRPr="00B11ED2" w:rsidRDefault="00DC02A6" w:rsidP="002A0107">
            <w:pPr>
              <w:jc w:val="both"/>
              <w:rPr>
                <w:rFonts w:ascii="Garamond" w:hAnsi="Garamond"/>
              </w:rPr>
            </w:pPr>
            <w:r w:rsidRPr="00B11ED2">
              <w:rPr>
                <w:rFonts w:ascii="Garamond" w:hAnsi="Garamond"/>
              </w:rPr>
              <w:t>Podpis za WYKONAWCĘ:</w:t>
            </w:r>
          </w:p>
        </w:tc>
        <w:tc>
          <w:tcPr>
            <w:tcW w:w="4570" w:type="dxa"/>
            <w:hideMark/>
          </w:tcPr>
          <w:p w14:paraId="6D2D13D3" w14:textId="77777777" w:rsidR="00DC02A6" w:rsidRPr="00B11ED2" w:rsidRDefault="00DC02A6" w:rsidP="002A0107">
            <w:pPr>
              <w:jc w:val="both"/>
              <w:rPr>
                <w:rFonts w:ascii="Garamond" w:hAnsi="Garamond"/>
              </w:rPr>
            </w:pPr>
            <w:r w:rsidRPr="00B11ED2">
              <w:rPr>
                <w:rFonts w:ascii="Garamond" w:hAnsi="Garamond"/>
              </w:rPr>
              <w:t xml:space="preserve">Podpis za </w:t>
            </w:r>
            <w:r>
              <w:rPr>
                <w:rFonts w:ascii="Garamond" w:hAnsi="Garamond"/>
              </w:rPr>
              <w:t>ZAMAWIAJĄCEGO/UŻYTKOWNIKA KOŃCOWEGO</w:t>
            </w:r>
            <w:r w:rsidRPr="00B11ED2">
              <w:rPr>
                <w:rFonts w:ascii="Garamond" w:hAnsi="Garamond"/>
              </w:rPr>
              <w:t>:</w:t>
            </w:r>
          </w:p>
        </w:tc>
      </w:tr>
    </w:tbl>
    <w:p w14:paraId="437ED41F" w14:textId="77777777" w:rsidR="00DC02A6" w:rsidRPr="00041DD8" w:rsidRDefault="00DC02A6" w:rsidP="00DC02A6">
      <w:pPr>
        <w:spacing w:line="276" w:lineRule="auto"/>
        <w:rPr>
          <w:rFonts w:ascii="Garamond" w:hAnsi="Garamond" w:cs="Times New Roman"/>
          <w:b/>
          <w:color w:val="000000" w:themeColor="text1"/>
          <w:sz w:val="24"/>
          <w:szCs w:val="24"/>
        </w:rPr>
      </w:pPr>
    </w:p>
    <w:p w14:paraId="739C73AA" w14:textId="77777777" w:rsidR="00DC02A6" w:rsidRPr="00041DD8" w:rsidRDefault="00DC02A6" w:rsidP="00DC02A6">
      <w:pPr>
        <w:spacing w:line="276" w:lineRule="auto"/>
        <w:rPr>
          <w:rFonts w:ascii="Garamond" w:hAnsi="Garamond" w:cs="Times New Roman"/>
          <w:b/>
          <w:color w:val="000000" w:themeColor="text1"/>
          <w:sz w:val="24"/>
          <w:szCs w:val="24"/>
        </w:rPr>
      </w:pPr>
    </w:p>
    <w:p w14:paraId="540E28C2" w14:textId="77777777" w:rsidR="00DC02A6" w:rsidRPr="00041DD8" w:rsidRDefault="00DC02A6" w:rsidP="00DC02A6">
      <w:pPr>
        <w:spacing w:line="276" w:lineRule="auto"/>
        <w:rPr>
          <w:rFonts w:ascii="Garamond" w:hAnsi="Garamond" w:cs="Times New Roman"/>
          <w:b/>
          <w:i/>
          <w:color w:val="000000" w:themeColor="text1"/>
          <w:sz w:val="24"/>
          <w:szCs w:val="24"/>
        </w:rPr>
      </w:pPr>
      <w:r w:rsidRPr="00041DD8">
        <w:rPr>
          <w:rFonts w:ascii="Garamond" w:hAnsi="Garamond" w:cs="Times New Roman"/>
          <w:b/>
          <w:color w:val="000000" w:themeColor="text1"/>
          <w:sz w:val="24"/>
          <w:szCs w:val="24"/>
        </w:rPr>
        <w:t>*</w:t>
      </w:r>
      <w:r w:rsidRPr="00041DD8">
        <w:rPr>
          <w:rFonts w:ascii="Garamond" w:hAnsi="Garamond" w:cs="Times New Roman"/>
          <w:b/>
          <w:i/>
          <w:color w:val="000000" w:themeColor="text1"/>
          <w:sz w:val="24"/>
          <w:szCs w:val="24"/>
        </w:rPr>
        <w:t>niepotrzebne skreślić</w:t>
      </w:r>
    </w:p>
    <w:p w14:paraId="3E3E78D0" w14:textId="77777777" w:rsidR="00DC02A6" w:rsidRPr="00041DD8" w:rsidRDefault="00DC02A6" w:rsidP="00DC02A6">
      <w:pPr>
        <w:spacing w:line="276" w:lineRule="auto"/>
        <w:rPr>
          <w:rFonts w:ascii="Garamond" w:hAnsi="Garamond" w:cs="Times New Roman"/>
          <w:sz w:val="24"/>
          <w:szCs w:val="24"/>
        </w:rPr>
      </w:pPr>
    </w:p>
    <w:p w14:paraId="3A3CB9B4" w14:textId="77777777" w:rsidR="00133152" w:rsidRDefault="00133152"/>
    <w:sectPr w:rsidR="00133152" w:rsidSect="00BE0AB7">
      <w:footerReference w:type="default" r:id="rId9"/>
      <w:pgSz w:w="11906" w:h="16838"/>
      <w:pgMar w:top="1417" w:right="1417" w:bottom="1276"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06214" w14:textId="77777777" w:rsidR="008A6384" w:rsidRDefault="008A6384" w:rsidP="00DC02A6">
      <w:pPr>
        <w:spacing w:after="0" w:line="240" w:lineRule="auto"/>
      </w:pPr>
      <w:r>
        <w:separator/>
      </w:r>
    </w:p>
  </w:endnote>
  <w:endnote w:type="continuationSeparator" w:id="0">
    <w:p w14:paraId="3CFE4439" w14:textId="77777777" w:rsidR="008A6384" w:rsidRDefault="008A6384" w:rsidP="00DC0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221314"/>
      <w:docPartObj>
        <w:docPartGallery w:val="Page Numbers (Bottom of Page)"/>
        <w:docPartUnique/>
      </w:docPartObj>
    </w:sdtPr>
    <w:sdtEndPr/>
    <w:sdtContent>
      <w:p w14:paraId="06AD7EEA" w14:textId="77777777" w:rsidR="006D0765" w:rsidRDefault="004D73CF">
        <w:pPr>
          <w:pStyle w:val="Stopka"/>
          <w:jc w:val="center"/>
        </w:pPr>
        <w:r>
          <w:fldChar w:fldCharType="begin"/>
        </w:r>
        <w:r>
          <w:instrText>PAGE</w:instrText>
        </w:r>
        <w:r>
          <w:fldChar w:fldCharType="separate"/>
        </w:r>
        <w:r>
          <w:rPr>
            <w:noProof/>
          </w:rPr>
          <w:t>19</w:t>
        </w:r>
        <w:r>
          <w:fldChar w:fldCharType="end"/>
        </w:r>
      </w:p>
    </w:sdtContent>
  </w:sdt>
  <w:p w14:paraId="48EA956C" w14:textId="77777777" w:rsidR="006D0765" w:rsidRDefault="006D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E1342" w14:textId="77777777" w:rsidR="008A6384" w:rsidRDefault="008A6384" w:rsidP="00DC02A6">
      <w:pPr>
        <w:spacing w:after="0" w:line="240" w:lineRule="auto"/>
      </w:pPr>
      <w:r>
        <w:separator/>
      </w:r>
    </w:p>
  </w:footnote>
  <w:footnote w:type="continuationSeparator" w:id="0">
    <w:p w14:paraId="518A81A1" w14:textId="77777777" w:rsidR="008A6384" w:rsidRDefault="008A6384" w:rsidP="00DC02A6">
      <w:pPr>
        <w:spacing w:after="0" w:line="240" w:lineRule="auto"/>
      </w:pPr>
      <w:r>
        <w:continuationSeparator/>
      </w:r>
    </w:p>
  </w:footnote>
  <w:footnote w:id="1">
    <w:p w14:paraId="7DAD9156" w14:textId="77777777" w:rsidR="00DC02A6" w:rsidRPr="008E3993" w:rsidRDefault="00DC02A6" w:rsidP="00DC02A6">
      <w:pPr>
        <w:pStyle w:val="Tekstprzypisudolnego"/>
        <w:jc w:val="both"/>
        <w:rPr>
          <w:rFonts w:ascii="Garamond" w:hAnsi="Garamond" w:cs="Times New Roman"/>
        </w:rPr>
      </w:pPr>
      <w:r w:rsidRPr="008E3993">
        <w:rPr>
          <w:rStyle w:val="Odwoanieprzypisudolnego"/>
          <w:rFonts w:ascii="Garamond" w:hAnsi="Garamond" w:cs="Times New Roman"/>
        </w:rPr>
        <w:footnoteRef/>
      </w:r>
      <w:r w:rsidRPr="008E3993">
        <w:rPr>
          <w:rFonts w:ascii="Garamond" w:hAnsi="Garamond" w:cs="Times New Roman"/>
        </w:rPr>
        <w:t xml:space="preserve"> Ostateczny kształt komparycji zostanie dostosowany do formy prawnej prowadzenia działalności przez wyłonionego Wykonawcę.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7275"/>
    <w:multiLevelType w:val="multilevel"/>
    <w:tmpl w:val="843A23B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D97659"/>
    <w:multiLevelType w:val="multilevel"/>
    <w:tmpl w:val="2C2A911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E9063ED"/>
    <w:multiLevelType w:val="hybridMultilevel"/>
    <w:tmpl w:val="8AB6E54C"/>
    <w:lvl w:ilvl="0" w:tplc="084CC996">
      <w:start w:val="5"/>
      <w:numFmt w:val="decimal"/>
      <w:lvlText w:val="%1."/>
      <w:lvlJc w:val="left"/>
      <w:pPr>
        <w:ind w:left="720"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E4CBC"/>
    <w:multiLevelType w:val="multilevel"/>
    <w:tmpl w:val="24A2AAC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8553A43"/>
    <w:multiLevelType w:val="hybridMultilevel"/>
    <w:tmpl w:val="4BF203F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9500D"/>
    <w:multiLevelType w:val="hybridMultilevel"/>
    <w:tmpl w:val="879AC268"/>
    <w:lvl w:ilvl="0" w:tplc="04150011">
      <w:start w:val="1"/>
      <w:numFmt w:val="decimal"/>
      <w:lvlText w:val="%1)"/>
      <w:lvlJc w:val="left"/>
      <w:pPr>
        <w:ind w:left="786"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3B6F92"/>
    <w:multiLevelType w:val="multilevel"/>
    <w:tmpl w:val="F0D0F35A"/>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D40C30"/>
    <w:multiLevelType w:val="multilevel"/>
    <w:tmpl w:val="69FC47D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24DF278F"/>
    <w:multiLevelType w:val="hybridMultilevel"/>
    <w:tmpl w:val="CCCE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B0A78"/>
    <w:multiLevelType w:val="hybridMultilevel"/>
    <w:tmpl w:val="CBBECC3A"/>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BDE7043"/>
    <w:multiLevelType w:val="hybridMultilevel"/>
    <w:tmpl w:val="E828D5C8"/>
    <w:lvl w:ilvl="0" w:tplc="2A2407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06644C"/>
    <w:multiLevelType w:val="hybridMultilevel"/>
    <w:tmpl w:val="6A70C5E2"/>
    <w:lvl w:ilvl="0" w:tplc="E38278F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6B2BE5"/>
    <w:multiLevelType w:val="hybridMultilevel"/>
    <w:tmpl w:val="3C1A287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3" w15:restartNumberingAfterBreak="0">
    <w:nsid w:val="41ED5AD1"/>
    <w:multiLevelType w:val="multilevel"/>
    <w:tmpl w:val="9982A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B74687"/>
    <w:multiLevelType w:val="hybridMultilevel"/>
    <w:tmpl w:val="45BA3EE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7D1F15"/>
    <w:multiLevelType w:val="hybridMultilevel"/>
    <w:tmpl w:val="9F283276"/>
    <w:lvl w:ilvl="0" w:tplc="D9B2357E">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983042"/>
    <w:multiLevelType w:val="hybridMultilevel"/>
    <w:tmpl w:val="1C86B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E3E01"/>
    <w:multiLevelType w:val="hybridMultilevel"/>
    <w:tmpl w:val="E468F3AE"/>
    <w:lvl w:ilvl="0" w:tplc="181C61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130BE9"/>
    <w:multiLevelType w:val="hybridMultilevel"/>
    <w:tmpl w:val="7D303E88"/>
    <w:lvl w:ilvl="0" w:tplc="3648CF8A">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926200"/>
    <w:multiLevelType w:val="hybridMultilevel"/>
    <w:tmpl w:val="D3D42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334D67"/>
    <w:multiLevelType w:val="hybridMultilevel"/>
    <w:tmpl w:val="581CA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DD719C"/>
    <w:multiLevelType w:val="hybridMultilevel"/>
    <w:tmpl w:val="90F8F6C2"/>
    <w:lvl w:ilvl="0" w:tplc="3D0451D8">
      <w:start w:val="1"/>
      <w:numFmt w:val="decimal"/>
      <w:lvlText w:val="%1."/>
      <w:lvlJc w:val="left"/>
      <w:pPr>
        <w:ind w:left="709" w:hanging="360"/>
      </w:pPr>
      <w:rPr>
        <w:color w:val="auto"/>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num w:numId="1">
    <w:abstractNumId w:val="0"/>
  </w:num>
  <w:num w:numId="2">
    <w:abstractNumId w:val="1"/>
  </w:num>
  <w:num w:numId="3">
    <w:abstractNumId w:val="13"/>
  </w:num>
  <w:num w:numId="4">
    <w:abstractNumId w:val="7"/>
  </w:num>
  <w:num w:numId="5">
    <w:abstractNumId w:val="19"/>
  </w:num>
  <w:num w:numId="6">
    <w:abstractNumId w:val="17"/>
  </w:num>
  <w:num w:numId="7">
    <w:abstractNumId w:val="3"/>
  </w:num>
  <w:num w:numId="8">
    <w:abstractNumId w:val="5"/>
  </w:num>
  <w:num w:numId="9">
    <w:abstractNumId w:val="4"/>
  </w:num>
  <w:num w:numId="10">
    <w:abstractNumId w:val="11"/>
  </w:num>
  <w:num w:numId="11">
    <w:abstractNumId w:val="20"/>
  </w:num>
  <w:num w:numId="12">
    <w:abstractNumId w:val="12"/>
  </w:num>
  <w:num w:numId="13">
    <w:abstractNumId w:val="2"/>
  </w:num>
  <w:num w:numId="14">
    <w:abstractNumId w:val="6"/>
  </w:num>
  <w:num w:numId="15">
    <w:abstractNumId w:val="21"/>
  </w:num>
  <w:num w:numId="16">
    <w:abstractNumId w:val="16"/>
  </w:num>
  <w:num w:numId="17">
    <w:abstractNumId w:val="15"/>
  </w:num>
  <w:num w:numId="18">
    <w:abstractNumId w:val="9"/>
  </w:num>
  <w:num w:numId="19">
    <w:abstractNumId w:val="18"/>
  </w:num>
  <w:num w:numId="20">
    <w:abstractNumId w:val="14"/>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B5A223B-75F2-4CF4-AD7F-45763B6E7121}"/>
  </w:docVars>
  <w:rsids>
    <w:rsidRoot w:val="00DC02A6"/>
    <w:rsid w:val="000C1877"/>
    <w:rsid w:val="000C6506"/>
    <w:rsid w:val="00133152"/>
    <w:rsid w:val="00181103"/>
    <w:rsid w:val="00203243"/>
    <w:rsid w:val="002511B8"/>
    <w:rsid w:val="00257EC5"/>
    <w:rsid w:val="002C3188"/>
    <w:rsid w:val="002C4675"/>
    <w:rsid w:val="003820A1"/>
    <w:rsid w:val="003E0253"/>
    <w:rsid w:val="003F6092"/>
    <w:rsid w:val="004D73CF"/>
    <w:rsid w:val="0053116A"/>
    <w:rsid w:val="006D0765"/>
    <w:rsid w:val="007D14B7"/>
    <w:rsid w:val="008108AB"/>
    <w:rsid w:val="008A6384"/>
    <w:rsid w:val="00905E39"/>
    <w:rsid w:val="009621D7"/>
    <w:rsid w:val="00AD652D"/>
    <w:rsid w:val="00BB7EB1"/>
    <w:rsid w:val="00C22F77"/>
    <w:rsid w:val="00C6483D"/>
    <w:rsid w:val="00CA7164"/>
    <w:rsid w:val="00DA4F2C"/>
    <w:rsid w:val="00DC02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88DA"/>
  <w15:chartTrackingRefBased/>
  <w15:docId w15:val="{132B753A-1690-42D1-8083-A2437ADB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02A6"/>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Podsis rysunku Znak,Bullet Number Znak,List Paragraph1 Znak,lp1 Znak,List Paragraph2 Znak,ISCG Numerowanie Znak,lp11 Znak,List Paragraph11 Znak,Bullet 1 Znak,Use Case List Paragraph Znak,Body MS Bullet Znak,Numerowanie Znak,L1 Znak"/>
    <w:link w:val="Akapitzlist"/>
    <w:uiPriority w:val="34"/>
    <w:qFormat/>
    <w:locked/>
    <w:rsid w:val="00DC02A6"/>
  </w:style>
  <w:style w:type="character" w:customStyle="1" w:styleId="TekstprzypisudolnegoZnak">
    <w:name w:val="Tekst przypisu dolnego Znak"/>
    <w:basedOn w:val="Domylnaczcionkaakapitu"/>
    <w:link w:val="Tekstprzypisudolnego"/>
    <w:uiPriority w:val="99"/>
    <w:semiHidden/>
    <w:qFormat/>
    <w:rsid w:val="00DC02A6"/>
    <w:rPr>
      <w:sz w:val="20"/>
      <w:szCs w:val="20"/>
    </w:rPr>
  </w:style>
  <w:style w:type="character" w:customStyle="1" w:styleId="FontStyle60">
    <w:name w:val="Font Style60"/>
    <w:qFormat/>
    <w:rsid w:val="00DC02A6"/>
    <w:rPr>
      <w:rFonts w:ascii="Tahoma" w:hAnsi="Tahoma" w:cs="Tahoma"/>
      <w:color w:val="000000"/>
    </w:rPr>
  </w:style>
  <w:style w:type="character" w:customStyle="1" w:styleId="StopkaZnak">
    <w:name w:val="Stopka Znak"/>
    <w:basedOn w:val="Domylnaczcionkaakapitu"/>
    <w:link w:val="Stopka"/>
    <w:uiPriority w:val="99"/>
    <w:qFormat/>
    <w:rsid w:val="00DC02A6"/>
  </w:style>
  <w:style w:type="paragraph" w:styleId="Akapitzlist">
    <w:name w:val="List Paragraph"/>
    <w:aliases w:val="Podsis rysunku,Bullet Number,List Paragraph1,lp1,List Paragraph2,ISCG Numerowanie,lp11,List Paragraph11,Bullet 1,Use Case List Paragraph,Body MS Bullet,Colorful List Accent 1,Medium Grid 1 Accent 2,Medium Grid 1 - Accent 21,Numerowanie,L1"/>
    <w:basedOn w:val="Normalny"/>
    <w:link w:val="AkapitzlistZnak"/>
    <w:uiPriority w:val="34"/>
    <w:qFormat/>
    <w:rsid w:val="00DC02A6"/>
    <w:pPr>
      <w:ind w:left="720"/>
      <w:contextualSpacing/>
    </w:pPr>
  </w:style>
  <w:style w:type="paragraph" w:styleId="Tekstprzypisudolnego">
    <w:name w:val="footnote text"/>
    <w:basedOn w:val="Normalny"/>
    <w:link w:val="TekstprzypisudolnegoZnak"/>
    <w:uiPriority w:val="99"/>
    <w:semiHidden/>
    <w:unhideWhenUsed/>
    <w:rsid w:val="00DC02A6"/>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DC02A6"/>
    <w:rPr>
      <w:sz w:val="20"/>
      <w:szCs w:val="20"/>
    </w:rPr>
  </w:style>
  <w:style w:type="paragraph" w:styleId="Stopka">
    <w:name w:val="footer"/>
    <w:basedOn w:val="Normalny"/>
    <w:link w:val="StopkaZnak"/>
    <w:uiPriority w:val="99"/>
    <w:unhideWhenUsed/>
    <w:rsid w:val="00DC02A6"/>
    <w:pPr>
      <w:tabs>
        <w:tab w:val="center" w:pos="4536"/>
        <w:tab w:val="right" w:pos="9072"/>
      </w:tabs>
      <w:spacing w:after="0" w:line="240" w:lineRule="auto"/>
    </w:pPr>
  </w:style>
  <w:style w:type="character" w:customStyle="1" w:styleId="StopkaZnak1">
    <w:name w:val="Stopka Znak1"/>
    <w:basedOn w:val="Domylnaczcionkaakapitu"/>
    <w:uiPriority w:val="99"/>
    <w:semiHidden/>
    <w:rsid w:val="00DC02A6"/>
  </w:style>
  <w:style w:type="table" w:styleId="Tabela-Siatka">
    <w:name w:val="Table Grid"/>
    <w:basedOn w:val="Standardowy"/>
    <w:uiPriority w:val="39"/>
    <w:rsid w:val="00DC02A6"/>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DC02A6"/>
    <w:rPr>
      <w:vertAlign w:val="superscript"/>
    </w:rPr>
  </w:style>
  <w:style w:type="paragraph" w:customStyle="1" w:styleId="Akapitzlist2">
    <w:name w:val="Akapit z listą2"/>
    <w:basedOn w:val="Normalny"/>
    <w:rsid w:val="00DC02A6"/>
    <w:pPr>
      <w:widowControl w:val="0"/>
      <w:spacing w:after="0" w:line="240" w:lineRule="auto"/>
      <w:ind w:left="720"/>
    </w:pPr>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8108AB"/>
    <w:rPr>
      <w:sz w:val="16"/>
      <w:szCs w:val="16"/>
    </w:rPr>
  </w:style>
  <w:style w:type="paragraph" w:styleId="Tekstkomentarza">
    <w:name w:val="annotation text"/>
    <w:basedOn w:val="Normalny"/>
    <w:link w:val="TekstkomentarzaZnak"/>
    <w:uiPriority w:val="99"/>
    <w:unhideWhenUsed/>
    <w:rsid w:val="008108AB"/>
    <w:pPr>
      <w:spacing w:line="240" w:lineRule="auto"/>
    </w:pPr>
    <w:rPr>
      <w:sz w:val="20"/>
      <w:szCs w:val="20"/>
    </w:rPr>
  </w:style>
  <w:style w:type="character" w:customStyle="1" w:styleId="TekstkomentarzaZnak">
    <w:name w:val="Tekst komentarza Znak"/>
    <w:basedOn w:val="Domylnaczcionkaakapitu"/>
    <w:link w:val="Tekstkomentarza"/>
    <w:uiPriority w:val="99"/>
    <w:rsid w:val="008108AB"/>
    <w:rPr>
      <w:sz w:val="20"/>
      <w:szCs w:val="20"/>
    </w:rPr>
  </w:style>
  <w:style w:type="paragraph" w:styleId="Tematkomentarza">
    <w:name w:val="annotation subject"/>
    <w:basedOn w:val="Tekstkomentarza"/>
    <w:next w:val="Tekstkomentarza"/>
    <w:link w:val="TematkomentarzaZnak"/>
    <w:uiPriority w:val="99"/>
    <w:semiHidden/>
    <w:unhideWhenUsed/>
    <w:rsid w:val="008108AB"/>
    <w:rPr>
      <w:b/>
      <w:bCs/>
    </w:rPr>
  </w:style>
  <w:style w:type="character" w:customStyle="1" w:styleId="TematkomentarzaZnak">
    <w:name w:val="Temat komentarza Znak"/>
    <w:basedOn w:val="TekstkomentarzaZnak"/>
    <w:link w:val="Tematkomentarza"/>
    <w:uiPriority w:val="99"/>
    <w:semiHidden/>
    <w:rsid w:val="008108AB"/>
    <w:rPr>
      <w:b/>
      <w:bCs/>
      <w:sz w:val="20"/>
      <w:szCs w:val="20"/>
    </w:rPr>
  </w:style>
  <w:style w:type="character" w:styleId="Hipercze">
    <w:name w:val="Hyperlink"/>
    <w:basedOn w:val="Domylnaczcionkaakapitu"/>
    <w:uiPriority w:val="99"/>
    <w:unhideWhenUsed/>
    <w:rsid w:val="00203243"/>
    <w:rPr>
      <w:color w:val="0563C1" w:themeColor="hyperlink"/>
      <w:u w:val="single"/>
    </w:rPr>
  </w:style>
  <w:style w:type="character" w:styleId="Nierozpoznanawzmianka">
    <w:name w:val="Unresolved Mention"/>
    <w:basedOn w:val="Domylnaczcionkaakapitu"/>
    <w:uiPriority w:val="99"/>
    <w:semiHidden/>
    <w:unhideWhenUsed/>
    <w:rsid w:val="00203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dyrektora@wroclaw.s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8B5A223B-75F2-4CF4-AD7F-45763B6E712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6324</Words>
  <Characters>37946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Rogala</dc:creator>
  <cp:keywords/>
  <dc:description/>
  <cp:lastModifiedBy>Semp Janusz</cp:lastModifiedBy>
  <cp:revision>3</cp:revision>
  <dcterms:created xsi:type="dcterms:W3CDTF">2024-11-06T09:27:00Z</dcterms:created>
  <dcterms:modified xsi:type="dcterms:W3CDTF">2024-11-06T10:40:00Z</dcterms:modified>
</cp:coreProperties>
</file>