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2759C" w14:textId="66EF3142" w:rsidR="00B26F94" w:rsidRPr="00EE252A" w:rsidRDefault="00B26F94" w:rsidP="00B26F94">
      <w:pPr>
        <w:jc w:val="right"/>
        <w:rPr>
          <w:rFonts w:asciiTheme="minorHAnsi" w:hAnsiTheme="minorHAnsi"/>
          <w:b/>
          <w:sz w:val="22"/>
          <w:szCs w:val="22"/>
        </w:rPr>
      </w:pPr>
      <w:r w:rsidRPr="00EE252A">
        <w:rPr>
          <w:rFonts w:asciiTheme="minorHAnsi" w:hAnsiTheme="minorHAnsi"/>
          <w:b/>
          <w:sz w:val="22"/>
          <w:szCs w:val="22"/>
        </w:rPr>
        <w:t xml:space="preserve">Załącznik </w:t>
      </w:r>
      <w:r w:rsidR="00F62AC1">
        <w:rPr>
          <w:rFonts w:asciiTheme="minorHAnsi" w:hAnsiTheme="minorHAnsi"/>
          <w:b/>
          <w:sz w:val="22"/>
          <w:szCs w:val="22"/>
        </w:rPr>
        <w:t xml:space="preserve">nr </w:t>
      </w:r>
      <w:r w:rsidR="00AB64D6">
        <w:rPr>
          <w:rFonts w:asciiTheme="minorHAnsi" w:hAnsiTheme="minorHAnsi"/>
          <w:b/>
          <w:sz w:val="22"/>
          <w:szCs w:val="22"/>
        </w:rPr>
        <w:t>…</w:t>
      </w:r>
    </w:p>
    <w:p w14:paraId="2A36C5DA" w14:textId="77777777" w:rsidR="00B26F94" w:rsidRPr="00AF28C4" w:rsidRDefault="00B26F94" w:rsidP="00B26F94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b/>
          <w:color w:val="000000"/>
          <w:sz w:val="28"/>
          <w:szCs w:val="20"/>
        </w:rPr>
      </w:pPr>
    </w:p>
    <w:p w14:paraId="1251106B" w14:textId="77777777" w:rsidR="00B26F94" w:rsidRPr="00AF28C4" w:rsidRDefault="00B26F94" w:rsidP="00B26F94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b/>
          <w:i/>
          <w:iCs/>
          <w:color w:val="000000"/>
          <w:sz w:val="22"/>
          <w:szCs w:val="22"/>
        </w:rPr>
      </w:pPr>
      <w:r w:rsidRPr="00AF28C4">
        <w:rPr>
          <w:rFonts w:asciiTheme="minorHAnsi" w:hAnsiTheme="minorHAnsi"/>
          <w:b/>
          <w:color w:val="000000"/>
          <w:sz w:val="22"/>
          <w:szCs w:val="22"/>
        </w:rPr>
        <w:t xml:space="preserve">WYKAZ </w:t>
      </w:r>
      <w:r w:rsidR="001F25CF">
        <w:rPr>
          <w:rFonts w:asciiTheme="minorHAnsi" w:hAnsiTheme="minorHAnsi"/>
          <w:b/>
          <w:color w:val="000000"/>
          <w:sz w:val="22"/>
          <w:szCs w:val="22"/>
        </w:rPr>
        <w:t>DOSTAW</w:t>
      </w:r>
      <w:r>
        <w:rPr>
          <w:rFonts w:asciiTheme="minorHAnsi" w:hAnsiTheme="minorHAnsi"/>
          <w:b/>
          <w:color w:val="000000"/>
          <w:sz w:val="22"/>
          <w:szCs w:val="22"/>
        </w:rPr>
        <w:t xml:space="preserve"> POTWIERDZAJĄCY</w:t>
      </w:r>
      <w:r w:rsidRPr="00AF28C4">
        <w:rPr>
          <w:rFonts w:asciiTheme="minorHAnsi" w:hAnsiTheme="minorHAnsi"/>
          <w:b/>
          <w:color w:val="000000"/>
          <w:sz w:val="22"/>
          <w:szCs w:val="22"/>
        </w:rPr>
        <w:t xml:space="preserve"> SPEŁNIENIE WARUNKU UDZIAŁU W POSTĘPOWANIU</w:t>
      </w:r>
    </w:p>
    <w:p w14:paraId="4AEF92A4" w14:textId="77777777" w:rsidR="00B26F94" w:rsidRDefault="00B26F94" w:rsidP="00B26F94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color w:val="000000"/>
          <w:sz w:val="22"/>
          <w:szCs w:val="22"/>
        </w:rPr>
      </w:pPr>
      <w:r w:rsidRPr="00AF28C4">
        <w:rPr>
          <w:rFonts w:asciiTheme="minorHAnsi" w:hAnsiTheme="minorHAnsi"/>
          <w:color w:val="000000"/>
          <w:sz w:val="22"/>
          <w:szCs w:val="22"/>
        </w:rPr>
        <w:t xml:space="preserve">(wymagana co najmniej jedna </w:t>
      </w:r>
      <w:r w:rsidR="001F25CF">
        <w:rPr>
          <w:rFonts w:asciiTheme="minorHAnsi" w:hAnsiTheme="minorHAnsi"/>
          <w:color w:val="000000"/>
          <w:sz w:val="22"/>
          <w:szCs w:val="22"/>
        </w:rPr>
        <w:t>dostawa</w:t>
      </w:r>
      <w:r w:rsidRPr="00AF28C4">
        <w:rPr>
          <w:rFonts w:asciiTheme="minorHAnsi" w:hAnsiTheme="minorHAnsi"/>
          <w:color w:val="000000"/>
          <w:sz w:val="22"/>
          <w:szCs w:val="22"/>
        </w:rPr>
        <w:t xml:space="preserve"> spełniająca warunek)</w:t>
      </w:r>
    </w:p>
    <w:p w14:paraId="63D97923" w14:textId="77777777" w:rsidR="00B26F94" w:rsidRDefault="00B26F94" w:rsidP="00B26F94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color w:val="000000"/>
          <w:sz w:val="22"/>
          <w:szCs w:val="22"/>
        </w:rPr>
      </w:pPr>
    </w:p>
    <w:p w14:paraId="29093292" w14:textId="582A0C69" w:rsidR="00B26F94" w:rsidRPr="00AF28C4" w:rsidRDefault="00925EBC" w:rsidP="00B26F94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Dot. Z</w:t>
      </w:r>
      <w:r w:rsidR="00AB64D6">
        <w:rPr>
          <w:rFonts w:asciiTheme="minorHAnsi" w:hAnsiTheme="minorHAnsi"/>
          <w:color w:val="000000"/>
          <w:sz w:val="22"/>
          <w:szCs w:val="22"/>
        </w:rPr>
        <w:t>.261.54.20</w:t>
      </w:r>
      <w:r w:rsidR="00B26F94">
        <w:rPr>
          <w:rFonts w:asciiTheme="minorHAnsi" w:hAnsiTheme="minorHAnsi"/>
          <w:color w:val="000000"/>
          <w:sz w:val="22"/>
          <w:szCs w:val="22"/>
        </w:rPr>
        <w:t>2</w:t>
      </w:r>
      <w:r w:rsidR="00AB64D6">
        <w:rPr>
          <w:rFonts w:asciiTheme="minorHAnsi" w:hAnsiTheme="minorHAnsi"/>
          <w:color w:val="000000"/>
          <w:sz w:val="22"/>
          <w:szCs w:val="22"/>
        </w:rPr>
        <w:t>4</w:t>
      </w:r>
    </w:p>
    <w:tbl>
      <w:tblPr>
        <w:tblW w:w="14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6095"/>
        <w:gridCol w:w="1913"/>
        <w:gridCol w:w="1630"/>
        <w:gridCol w:w="1559"/>
        <w:gridCol w:w="1843"/>
      </w:tblGrid>
      <w:tr w:rsidR="00B26F94" w:rsidRPr="00AF28C4" w14:paraId="7613359F" w14:textId="77777777" w:rsidTr="00D43DD4">
        <w:trPr>
          <w:trHeight w:val="119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0E5D25E" w14:textId="77777777" w:rsidR="00B26F94" w:rsidRPr="00AF28C4" w:rsidRDefault="00B26F94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F28C4">
              <w:rPr>
                <w:rFonts w:asciiTheme="minorHAnsi" w:hAnsiTheme="minorHAns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C45D5A" w14:textId="77777777" w:rsidR="00B26F94" w:rsidRPr="007B005F" w:rsidRDefault="00B26F94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7B005F">
              <w:rPr>
                <w:rFonts w:asciiTheme="minorHAnsi" w:hAnsiTheme="minorHAnsi"/>
                <w:color w:val="000000"/>
                <w:sz w:val="18"/>
                <w:szCs w:val="18"/>
              </w:rPr>
              <w:t>Przedmiot</w:t>
            </w:r>
          </w:p>
          <w:p w14:paraId="673E338A" w14:textId="77777777" w:rsidR="00B26F94" w:rsidRPr="007B005F" w:rsidRDefault="00B26F94" w:rsidP="007B005F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7B005F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(rodzaj wykonanych </w:t>
            </w:r>
            <w:r w:rsidR="007B005F">
              <w:rPr>
                <w:rFonts w:asciiTheme="minorHAnsi" w:hAnsiTheme="minorHAnsi"/>
                <w:color w:val="000000"/>
                <w:sz w:val="18"/>
                <w:szCs w:val="18"/>
              </w:rPr>
              <w:t>dostaw</w:t>
            </w:r>
            <w:r w:rsidRPr="007B005F">
              <w:rPr>
                <w:rFonts w:asciiTheme="minorHAnsi" w:hAnsi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84C1A0F" w14:textId="77777777" w:rsidR="00B26F94" w:rsidRPr="00AF28C4" w:rsidRDefault="004A18E3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Data wykonania </w:t>
            </w:r>
          </w:p>
          <w:p w14:paraId="7A90A4FC" w14:textId="77777777" w:rsidR="00B26F94" w:rsidRPr="00AF28C4" w:rsidRDefault="004A18E3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F28C4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</w:t>
            </w:r>
            <w:r w:rsidR="00B26F94" w:rsidRPr="00AF28C4">
              <w:rPr>
                <w:rFonts w:asciiTheme="minorHAnsi" w:hAnsiTheme="minorHAnsi"/>
                <w:color w:val="000000"/>
                <w:sz w:val="16"/>
                <w:szCs w:val="16"/>
              </w:rPr>
              <w:t>(dzień-miesiąc-rok)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165B33" w14:textId="77777777" w:rsidR="00B26F94" w:rsidRDefault="00B26F94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F28C4">
              <w:rPr>
                <w:rFonts w:asciiTheme="minorHAnsi" w:hAnsiTheme="minorHAnsi"/>
                <w:color w:val="000000"/>
                <w:sz w:val="16"/>
                <w:szCs w:val="16"/>
              </w:rPr>
              <w:t>Wartość zamówienia brutto</w:t>
            </w:r>
          </w:p>
          <w:p w14:paraId="66B56C8C" w14:textId="77777777" w:rsidR="00FC347A" w:rsidRPr="00AF28C4" w:rsidRDefault="00FC347A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121977" w14:textId="77777777" w:rsidR="00B26F94" w:rsidRPr="00AF28C4" w:rsidRDefault="00B26F94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F28C4">
              <w:rPr>
                <w:rFonts w:asciiTheme="minorHAnsi" w:hAnsiTheme="minorHAnsi"/>
                <w:color w:val="000000"/>
                <w:sz w:val="16"/>
                <w:szCs w:val="16"/>
              </w:rPr>
              <w:t>Odbiorca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67C592" w14:textId="77777777" w:rsidR="00B26F94" w:rsidRPr="00AF28C4" w:rsidRDefault="00B26F94" w:rsidP="00F244CC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Sposób dysponowania </w:t>
            </w:r>
          </w:p>
        </w:tc>
      </w:tr>
      <w:tr w:rsidR="00B26F94" w:rsidRPr="00AF28C4" w14:paraId="18ECE480" w14:textId="77777777" w:rsidTr="00D43DD4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0ED2" w14:textId="77777777" w:rsidR="00B26F94" w:rsidRPr="00AF28C4" w:rsidRDefault="00B26F94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F28C4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6415" w14:textId="77777777" w:rsidR="00B26F94" w:rsidRPr="007B005F" w:rsidRDefault="00B26F94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7B005F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52A4" w14:textId="77777777" w:rsidR="00B26F94" w:rsidRPr="00AF28C4" w:rsidRDefault="00B26F94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F28C4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55B1" w14:textId="77777777" w:rsidR="00B26F94" w:rsidRPr="00AF28C4" w:rsidRDefault="00B26F94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F28C4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2160" w14:textId="77777777" w:rsidR="00B26F94" w:rsidRPr="00AF28C4" w:rsidRDefault="00B26F94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F28C4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0A95" w14:textId="77777777" w:rsidR="00B26F94" w:rsidRPr="00AF28C4" w:rsidRDefault="00B26F94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F28C4"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</w:tr>
      <w:tr w:rsidR="00B26F94" w:rsidRPr="00AF28C4" w14:paraId="73EF1704" w14:textId="77777777" w:rsidTr="00D43DD4">
        <w:trPr>
          <w:trHeight w:val="130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CB54" w14:textId="77777777" w:rsidR="00B26F94" w:rsidRPr="00AF28C4" w:rsidRDefault="00B26F94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44A2" w14:textId="77777777" w:rsidR="00A0130E" w:rsidRPr="007B005F" w:rsidRDefault="00A0130E" w:rsidP="008756AB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7B005F">
              <w:rPr>
                <w:rFonts w:asciiTheme="minorHAnsi" w:hAnsiTheme="minorHAnsi"/>
                <w:color w:val="000000"/>
                <w:sz w:val="18"/>
                <w:szCs w:val="18"/>
              </w:rPr>
              <w:t>Nazwa Wykonawcy:</w:t>
            </w:r>
          </w:p>
          <w:p w14:paraId="665CE300" w14:textId="77777777" w:rsidR="008756AB" w:rsidRPr="007B005F" w:rsidRDefault="005D45A7" w:rsidP="008756AB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Opis </w:t>
            </w:r>
            <w:r w:rsidR="00B26F94" w:rsidRPr="007B005F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: </w:t>
            </w:r>
          </w:p>
          <w:p w14:paraId="147D6346" w14:textId="77777777" w:rsidR="00B26F94" w:rsidRPr="00925EBC" w:rsidRDefault="008756AB" w:rsidP="00A83CB5">
            <w:pPr>
              <w:tabs>
                <w:tab w:val="num" w:pos="0"/>
              </w:tabs>
              <w:spacing w:before="120"/>
              <w:ind w:left="284"/>
              <w:jc w:val="both"/>
              <w:outlineLvl w:val="0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7B005F">
              <w:rPr>
                <w:rFonts w:asciiTheme="minorHAnsi" w:hAnsiTheme="minorHAnsi"/>
                <w:color w:val="000000"/>
                <w:sz w:val="18"/>
                <w:szCs w:val="18"/>
              </w:rPr>
              <w:t>Przedmiot: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D43DD4" w:rsidRPr="007B005F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r w:rsidR="00D43DD4" w:rsidRPr="00A8411C">
              <w:rPr>
                <w:rFonts w:asciiTheme="minorHAnsi" w:hAnsiTheme="minorHAnsi"/>
                <w:color w:val="000000"/>
                <w:sz w:val="16"/>
                <w:szCs w:val="16"/>
              </w:rPr>
              <w:t>(zgodnie z warunkiem</w:t>
            </w:r>
            <w:r w:rsidR="00B11716" w:rsidRPr="00A8411C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</w:t>
            </w:r>
            <w:r w:rsidR="00A8411C" w:rsidRPr="00A8411C">
              <w:rPr>
                <w:rFonts w:asciiTheme="minorHAnsi" w:hAnsiTheme="minorHAnsi"/>
                <w:color w:val="000000"/>
                <w:sz w:val="16"/>
                <w:szCs w:val="16"/>
              </w:rPr>
              <w:t>)</w:t>
            </w:r>
            <w:r w:rsidR="00925EBC" w:rsidRPr="00A057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25EBC" w:rsidRPr="00925EBC">
              <w:rPr>
                <w:rFonts w:asciiTheme="minorHAnsi" w:hAnsiTheme="minorHAnsi" w:cstheme="minorHAnsi"/>
                <w:sz w:val="16"/>
                <w:szCs w:val="16"/>
              </w:rPr>
              <w:t>wykonali należycie w okresie ostatnich 3 lat przed upływem terminu składania ofert, a jeżeli okres prowadzenia działalności jest krótszy - w tym okresie, co najmniej jedno zamówienie (w ramach jednej umowy) obejmujące dostawę</w:t>
            </w:r>
            <w:r w:rsidR="00F12835">
              <w:rPr>
                <w:rFonts w:asciiTheme="minorHAnsi" w:hAnsiTheme="minorHAnsi" w:cstheme="minorHAnsi"/>
                <w:sz w:val="16"/>
                <w:szCs w:val="16"/>
              </w:rPr>
              <w:t xml:space="preserve"> telefonów komórkowych </w:t>
            </w:r>
            <w:r w:rsidR="00925EBC" w:rsidRPr="00925EBC">
              <w:rPr>
                <w:rFonts w:asciiTheme="minorHAnsi" w:hAnsiTheme="minorHAnsi" w:cstheme="minorHAnsi"/>
                <w:sz w:val="16"/>
                <w:szCs w:val="16"/>
              </w:rPr>
              <w:t xml:space="preserve"> o wartości co najmniej </w:t>
            </w:r>
            <w:r w:rsidR="00A83CB5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925EBC" w:rsidRPr="00925EBC">
              <w:rPr>
                <w:rFonts w:asciiTheme="minorHAnsi" w:hAnsiTheme="minorHAnsi" w:cstheme="minorHAnsi"/>
                <w:sz w:val="16"/>
                <w:szCs w:val="16"/>
              </w:rPr>
              <w:t>00 000 zł brutto.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39F7" w14:textId="77777777" w:rsidR="00D43DD4" w:rsidRPr="00AF28C4" w:rsidRDefault="00D43DD4" w:rsidP="004A18E3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81C8" w14:textId="77777777" w:rsidR="00B26F94" w:rsidRPr="00AF28C4" w:rsidRDefault="00B26F94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D9AF" w14:textId="77777777" w:rsidR="00B26F94" w:rsidRPr="00AF28C4" w:rsidRDefault="00B26F94" w:rsidP="00F244CC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C426" w14:textId="77777777" w:rsidR="00B26F94" w:rsidRPr="00AF28C4" w:rsidRDefault="00B26F94" w:rsidP="00F244CC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7829BAC5" w14:textId="77777777" w:rsidR="00B26F94" w:rsidRPr="00AF28C4" w:rsidRDefault="00B26F94" w:rsidP="00F244CC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color w:val="000000"/>
                <w:sz w:val="20"/>
                <w:szCs w:val="20"/>
              </w:rPr>
              <w:t>Własne / obce*</w:t>
            </w:r>
          </w:p>
        </w:tc>
      </w:tr>
    </w:tbl>
    <w:p w14:paraId="3652F39B" w14:textId="77777777" w:rsidR="00B26F94" w:rsidRPr="00AF28C4" w:rsidRDefault="00B26F94" w:rsidP="00B26F94">
      <w:pPr>
        <w:numPr>
          <w:ilvl w:val="8"/>
          <w:numId w:val="0"/>
        </w:numPr>
        <w:tabs>
          <w:tab w:val="num" w:pos="0"/>
          <w:tab w:val="left" w:pos="9639"/>
        </w:tabs>
        <w:spacing w:before="120"/>
        <w:ind w:right="-1"/>
        <w:jc w:val="both"/>
        <w:outlineLvl w:val="0"/>
        <w:rPr>
          <w:rFonts w:asciiTheme="minorHAnsi" w:hAnsiTheme="minorHAnsi"/>
          <w:color w:val="000000"/>
          <w:sz w:val="20"/>
          <w:szCs w:val="20"/>
        </w:rPr>
      </w:pPr>
      <w:r w:rsidRPr="00AF28C4">
        <w:rPr>
          <w:rFonts w:asciiTheme="minorHAnsi" w:hAnsiTheme="minorHAnsi"/>
          <w:color w:val="000000"/>
          <w:sz w:val="20"/>
          <w:szCs w:val="20"/>
        </w:rPr>
        <w:t>Uwaga:</w:t>
      </w:r>
    </w:p>
    <w:p w14:paraId="27586497" w14:textId="77777777" w:rsidR="00B26F94" w:rsidRPr="00AF28C4" w:rsidRDefault="00B26F94" w:rsidP="00B26F94">
      <w:pPr>
        <w:numPr>
          <w:ilvl w:val="8"/>
          <w:numId w:val="0"/>
        </w:numPr>
        <w:tabs>
          <w:tab w:val="num" w:pos="0"/>
        </w:tabs>
        <w:spacing w:before="120"/>
        <w:jc w:val="both"/>
        <w:outlineLvl w:val="0"/>
        <w:rPr>
          <w:rFonts w:asciiTheme="minorHAnsi" w:hAnsiTheme="minorHAnsi"/>
          <w:sz w:val="16"/>
          <w:szCs w:val="16"/>
        </w:rPr>
      </w:pPr>
      <w:r w:rsidRPr="00AF28C4">
        <w:rPr>
          <w:rFonts w:asciiTheme="minorHAnsi" w:hAnsiTheme="minorHAnsi"/>
          <w:sz w:val="16"/>
          <w:szCs w:val="16"/>
        </w:rPr>
        <w:t>Wykonawca jest zobowiązany wypełnić wszystkie rubryki, podając kompletne  informacje, z których wynikać będzie spełnienie warunku,  o którym mowa w SWZ.</w:t>
      </w:r>
    </w:p>
    <w:p w14:paraId="0517C22F" w14:textId="77777777" w:rsidR="00B26F94" w:rsidRDefault="00B26F94" w:rsidP="00B26F94">
      <w:pPr>
        <w:numPr>
          <w:ilvl w:val="8"/>
          <w:numId w:val="0"/>
        </w:numPr>
        <w:tabs>
          <w:tab w:val="num" w:pos="0"/>
        </w:tabs>
        <w:spacing w:before="120"/>
        <w:jc w:val="both"/>
        <w:outlineLvl w:val="0"/>
        <w:rPr>
          <w:rFonts w:asciiTheme="minorHAnsi" w:hAnsiTheme="minorHAnsi"/>
          <w:sz w:val="16"/>
          <w:szCs w:val="16"/>
        </w:rPr>
      </w:pPr>
      <w:r w:rsidRPr="00AF28C4">
        <w:rPr>
          <w:rFonts w:asciiTheme="minorHAnsi" w:hAnsiTheme="minorHAnsi"/>
          <w:sz w:val="16"/>
          <w:szCs w:val="16"/>
        </w:rPr>
        <w:t xml:space="preserve">Do wykazu należy dołączyć dowody, potwierdzające, że </w:t>
      </w:r>
      <w:r>
        <w:rPr>
          <w:rFonts w:asciiTheme="minorHAnsi" w:hAnsiTheme="minorHAnsi"/>
          <w:sz w:val="16"/>
          <w:szCs w:val="16"/>
        </w:rPr>
        <w:t>usługa</w:t>
      </w:r>
      <w:r w:rsidRPr="00AF28C4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wskazana w wykazie została wykonana</w:t>
      </w:r>
      <w:r w:rsidRPr="00AF28C4">
        <w:rPr>
          <w:rFonts w:asciiTheme="minorHAnsi" w:hAnsiTheme="minorHAnsi"/>
          <w:sz w:val="16"/>
          <w:szCs w:val="16"/>
        </w:rPr>
        <w:t xml:space="preserve">  w sposób należyty</w:t>
      </w:r>
      <w:r>
        <w:rPr>
          <w:rFonts w:asciiTheme="minorHAnsi" w:hAnsiTheme="minorHAnsi"/>
          <w:sz w:val="16"/>
          <w:szCs w:val="16"/>
        </w:rPr>
        <w:t xml:space="preserve">. </w:t>
      </w:r>
    </w:p>
    <w:p w14:paraId="7B8149EE" w14:textId="77777777" w:rsidR="00B26F94" w:rsidRPr="00143DCF" w:rsidRDefault="00B26F94" w:rsidP="00B26F94">
      <w:pPr>
        <w:pStyle w:val="Akapitzlist"/>
        <w:tabs>
          <w:tab w:val="num" w:pos="0"/>
        </w:tabs>
        <w:spacing w:before="120"/>
        <w:jc w:val="both"/>
        <w:outlineLvl w:val="0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*</w:t>
      </w:r>
      <w:r w:rsidR="00D43DD4">
        <w:rPr>
          <w:rFonts w:asciiTheme="minorHAnsi" w:hAnsiTheme="minorHAnsi"/>
          <w:sz w:val="16"/>
          <w:szCs w:val="16"/>
        </w:rPr>
        <w:t xml:space="preserve">wypełnić lub </w:t>
      </w:r>
      <w:r>
        <w:rPr>
          <w:rFonts w:asciiTheme="minorHAnsi" w:hAnsiTheme="minorHAnsi"/>
          <w:sz w:val="16"/>
          <w:szCs w:val="16"/>
        </w:rPr>
        <w:t>podkreślić właściwe</w:t>
      </w:r>
    </w:p>
    <w:p w14:paraId="29FE2CE5" w14:textId="77777777" w:rsidR="00B26F94" w:rsidRPr="00AF28C4" w:rsidRDefault="00B26F94" w:rsidP="00B26F94">
      <w:pPr>
        <w:numPr>
          <w:ilvl w:val="8"/>
          <w:numId w:val="0"/>
        </w:numPr>
        <w:tabs>
          <w:tab w:val="num" w:pos="0"/>
        </w:tabs>
        <w:spacing w:before="120"/>
        <w:ind w:left="5671"/>
        <w:jc w:val="right"/>
        <w:outlineLvl w:val="0"/>
        <w:rPr>
          <w:rFonts w:asciiTheme="minorHAnsi" w:hAnsiTheme="minorHAnsi"/>
          <w:sz w:val="22"/>
          <w:szCs w:val="22"/>
        </w:rPr>
      </w:pPr>
      <w:r w:rsidRPr="00AF28C4">
        <w:rPr>
          <w:rFonts w:asciiTheme="minorHAnsi" w:hAnsiTheme="minorHAnsi"/>
          <w:sz w:val="22"/>
          <w:szCs w:val="22"/>
        </w:rPr>
        <w:t>........................................................</w:t>
      </w:r>
    </w:p>
    <w:p w14:paraId="170D035E" w14:textId="77777777" w:rsidR="00C60CDC" w:rsidRDefault="009D4037" w:rsidP="00D43DD4">
      <w:pPr>
        <w:numPr>
          <w:ilvl w:val="8"/>
          <w:numId w:val="0"/>
        </w:numPr>
        <w:tabs>
          <w:tab w:val="num" w:pos="0"/>
        </w:tabs>
        <w:spacing w:before="120"/>
        <w:jc w:val="right"/>
        <w:outlineLvl w:val="0"/>
      </w:pPr>
      <w:r>
        <w:rPr>
          <w:rFonts w:asciiTheme="minorHAnsi" w:hAnsiTheme="minorHAnsi"/>
          <w:sz w:val="22"/>
          <w:szCs w:val="22"/>
        </w:rPr>
        <w:t xml:space="preserve">         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</w:t>
      </w:r>
      <w:r w:rsidR="00B26F94" w:rsidRPr="00AF28C4">
        <w:rPr>
          <w:rFonts w:asciiTheme="minorHAnsi" w:hAnsiTheme="minorHAnsi"/>
          <w:sz w:val="22"/>
          <w:szCs w:val="22"/>
        </w:rPr>
        <w:t xml:space="preserve"> (podpis</w:t>
      </w:r>
      <w:r>
        <w:rPr>
          <w:rFonts w:asciiTheme="minorHAnsi" w:hAnsiTheme="minorHAnsi"/>
          <w:sz w:val="22"/>
          <w:szCs w:val="22"/>
        </w:rPr>
        <w:t xml:space="preserve"> </w:t>
      </w:r>
      <w:r w:rsidR="00B26F94" w:rsidRPr="00AF28C4">
        <w:rPr>
          <w:rFonts w:asciiTheme="minorHAnsi" w:hAnsiTheme="minorHAnsi"/>
          <w:sz w:val="22"/>
          <w:szCs w:val="22"/>
        </w:rPr>
        <w:t xml:space="preserve"> Wykonawcy)</w:t>
      </w:r>
    </w:p>
    <w:sectPr w:rsidR="00C60CDC" w:rsidSect="00D43DD4">
      <w:pgSz w:w="16838" w:h="11906" w:orient="landscape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11D03"/>
    <w:multiLevelType w:val="hybridMultilevel"/>
    <w:tmpl w:val="47ECB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61675A"/>
    <w:multiLevelType w:val="hybridMultilevel"/>
    <w:tmpl w:val="A6743052"/>
    <w:lvl w:ilvl="0" w:tplc="D36EE124">
      <w:start w:val="1"/>
      <w:numFmt w:val="decimal"/>
      <w:lvlText w:val="%1)"/>
      <w:lvlJc w:val="left"/>
      <w:pPr>
        <w:ind w:left="5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3" w:hanging="360"/>
      </w:pPr>
    </w:lvl>
    <w:lvl w:ilvl="2" w:tplc="0415001B" w:tentative="1">
      <w:start w:val="1"/>
      <w:numFmt w:val="lowerRoman"/>
      <w:lvlText w:val="%3."/>
      <w:lvlJc w:val="right"/>
      <w:pPr>
        <w:ind w:left="2013" w:hanging="180"/>
      </w:pPr>
    </w:lvl>
    <w:lvl w:ilvl="3" w:tplc="0415000F" w:tentative="1">
      <w:start w:val="1"/>
      <w:numFmt w:val="decimal"/>
      <w:lvlText w:val="%4."/>
      <w:lvlJc w:val="left"/>
      <w:pPr>
        <w:ind w:left="2733" w:hanging="360"/>
      </w:pPr>
    </w:lvl>
    <w:lvl w:ilvl="4" w:tplc="04150019" w:tentative="1">
      <w:start w:val="1"/>
      <w:numFmt w:val="lowerLetter"/>
      <w:lvlText w:val="%5."/>
      <w:lvlJc w:val="left"/>
      <w:pPr>
        <w:ind w:left="3453" w:hanging="360"/>
      </w:pPr>
    </w:lvl>
    <w:lvl w:ilvl="5" w:tplc="0415001B" w:tentative="1">
      <w:start w:val="1"/>
      <w:numFmt w:val="lowerRoman"/>
      <w:lvlText w:val="%6."/>
      <w:lvlJc w:val="right"/>
      <w:pPr>
        <w:ind w:left="4173" w:hanging="180"/>
      </w:pPr>
    </w:lvl>
    <w:lvl w:ilvl="6" w:tplc="0415000F" w:tentative="1">
      <w:start w:val="1"/>
      <w:numFmt w:val="decimal"/>
      <w:lvlText w:val="%7."/>
      <w:lvlJc w:val="left"/>
      <w:pPr>
        <w:ind w:left="4893" w:hanging="360"/>
      </w:pPr>
    </w:lvl>
    <w:lvl w:ilvl="7" w:tplc="04150019" w:tentative="1">
      <w:start w:val="1"/>
      <w:numFmt w:val="lowerLetter"/>
      <w:lvlText w:val="%8."/>
      <w:lvlJc w:val="left"/>
      <w:pPr>
        <w:ind w:left="5613" w:hanging="360"/>
      </w:pPr>
    </w:lvl>
    <w:lvl w:ilvl="8" w:tplc="0415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2" w15:restartNumberingAfterBreak="0">
    <w:nsid w:val="78884F54"/>
    <w:multiLevelType w:val="hybridMultilevel"/>
    <w:tmpl w:val="2CEA62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F94"/>
    <w:rsid w:val="0010350E"/>
    <w:rsid w:val="001F25CF"/>
    <w:rsid w:val="00352793"/>
    <w:rsid w:val="003B140C"/>
    <w:rsid w:val="00436DB3"/>
    <w:rsid w:val="004A06D5"/>
    <w:rsid w:val="004A18E3"/>
    <w:rsid w:val="005C0E1B"/>
    <w:rsid w:val="005D45A7"/>
    <w:rsid w:val="006255FC"/>
    <w:rsid w:val="00632086"/>
    <w:rsid w:val="00684B39"/>
    <w:rsid w:val="006D122F"/>
    <w:rsid w:val="00725E87"/>
    <w:rsid w:val="007A7B1D"/>
    <w:rsid w:val="007B005F"/>
    <w:rsid w:val="007F7C49"/>
    <w:rsid w:val="00844D33"/>
    <w:rsid w:val="008756AB"/>
    <w:rsid w:val="00892053"/>
    <w:rsid w:val="00912041"/>
    <w:rsid w:val="00925EBC"/>
    <w:rsid w:val="009D4037"/>
    <w:rsid w:val="00A0130E"/>
    <w:rsid w:val="00A83CB5"/>
    <w:rsid w:val="00A8411C"/>
    <w:rsid w:val="00AB64D6"/>
    <w:rsid w:val="00B11716"/>
    <w:rsid w:val="00B26F94"/>
    <w:rsid w:val="00C60CDC"/>
    <w:rsid w:val="00D43DD4"/>
    <w:rsid w:val="00D50EF0"/>
    <w:rsid w:val="00D52EE5"/>
    <w:rsid w:val="00EE749D"/>
    <w:rsid w:val="00EF1D1E"/>
    <w:rsid w:val="00F00676"/>
    <w:rsid w:val="00F12835"/>
    <w:rsid w:val="00F62AC1"/>
    <w:rsid w:val="00FC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43633"/>
  <w15:chartTrackingRefBased/>
  <w15:docId w15:val="{6B26F724-B05D-422D-A26E-0F73F6D9B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,Numerowanie"/>
    <w:basedOn w:val="Normalny"/>
    <w:link w:val="AkapitzlistZnak"/>
    <w:uiPriority w:val="34"/>
    <w:qFormat/>
    <w:rsid w:val="00B26F94"/>
    <w:pPr>
      <w:ind w:left="708"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,Numerowanie Znak"/>
    <w:link w:val="Akapitzlist"/>
    <w:uiPriority w:val="34"/>
    <w:qFormat/>
    <w:locked/>
    <w:rsid w:val="00B26F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11716"/>
    <w:pPr>
      <w:suppressAutoHyphens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11716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Semp Janusz</cp:lastModifiedBy>
  <cp:revision>2</cp:revision>
  <dcterms:created xsi:type="dcterms:W3CDTF">2024-11-06T10:13:00Z</dcterms:created>
  <dcterms:modified xsi:type="dcterms:W3CDTF">2024-11-06T10:13:00Z</dcterms:modified>
</cp:coreProperties>
</file>