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0FC41" w14:textId="77777777" w:rsidR="00D8192A" w:rsidRPr="00C230E1" w:rsidRDefault="00D8192A" w:rsidP="00D8192A">
      <w:pPr>
        <w:pStyle w:val="WW-NormalnyWeb"/>
        <w:spacing w:line="360" w:lineRule="auto"/>
        <w:jc w:val="right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Załącznik nr 3</w:t>
      </w:r>
      <w:r w:rsidR="00E10443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</w:p>
    <w:p w14:paraId="3B9A09C1" w14:textId="77777777" w:rsidR="00D8192A" w:rsidRPr="00C230E1" w:rsidRDefault="00D8192A" w:rsidP="00D8192A">
      <w:pPr>
        <w:tabs>
          <w:tab w:val="left" w:pos="390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F74F72C" w14:textId="77777777" w:rsidR="00D8192A" w:rsidRPr="00C230E1" w:rsidRDefault="00D8192A" w:rsidP="00D8192A">
      <w:pPr>
        <w:tabs>
          <w:tab w:val="left" w:pos="390"/>
        </w:tabs>
        <w:spacing w:line="360" w:lineRule="auto"/>
        <w:jc w:val="center"/>
        <w:rPr>
          <w:rFonts w:asciiTheme="minorHAnsi" w:eastAsia="Arial Unicode MS" w:hAnsiTheme="minorHAnsi" w:cstheme="minorHAnsi"/>
          <w:b/>
          <w:bCs/>
          <w:i/>
        </w:rPr>
      </w:pPr>
      <w:r w:rsidRPr="00C230E1">
        <w:rPr>
          <w:rFonts w:asciiTheme="minorHAnsi" w:hAnsiTheme="minorHAnsi" w:cstheme="minorHAnsi"/>
          <w:b/>
          <w:sz w:val="24"/>
          <w:szCs w:val="24"/>
        </w:rPr>
        <w:t>Wyka</w:t>
      </w:r>
      <w:r w:rsidR="000E5119">
        <w:rPr>
          <w:rFonts w:asciiTheme="minorHAnsi" w:hAnsiTheme="minorHAnsi" w:cstheme="minorHAnsi"/>
          <w:b/>
          <w:sz w:val="24"/>
          <w:szCs w:val="24"/>
        </w:rPr>
        <w:t>z usług wykonanych w ostatnich 2</w:t>
      </w:r>
      <w:r w:rsidRPr="00C230E1">
        <w:rPr>
          <w:rFonts w:asciiTheme="minorHAnsi" w:hAnsiTheme="minorHAnsi" w:cstheme="minorHAnsi"/>
          <w:b/>
          <w:sz w:val="24"/>
          <w:szCs w:val="24"/>
        </w:rPr>
        <w:t xml:space="preserve"> latach</w:t>
      </w:r>
    </w:p>
    <w:tbl>
      <w:tblPr>
        <w:tblW w:w="10329" w:type="dxa"/>
        <w:tblInd w:w="-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3095"/>
        <w:gridCol w:w="1701"/>
        <w:gridCol w:w="2120"/>
        <w:gridCol w:w="3413"/>
      </w:tblGrid>
      <w:tr w:rsidR="00D8192A" w:rsidRPr="00C230E1" w14:paraId="255CDE34" w14:textId="77777777" w:rsidTr="0008593C">
        <w:trPr>
          <w:trHeight w:val="1428"/>
        </w:trPr>
        <w:tc>
          <w:tcPr>
            <w:tcW w:w="3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653B2674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after="0" w:line="36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</w:rPr>
            </w:pPr>
          </w:p>
          <w:p w14:paraId="293F1752" w14:textId="77777777" w:rsidR="00D8192A" w:rsidRPr="00C230E1" w:rsidRDefault="00D8192A" w:rsidP="0008593C">
            <w:pPr>
              <w:tabs>
                <w:tab w:val="left" w:pos="390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eastAsia="Arial Unicode MS" w:hAnsiTheme="minorHAnsi" w:cstheme="minorHAnsi"/>
                <w:b/>
                <w:bCs/>
                <w:i/>
              </w:rPr>
              <w:t>Nazwa i adres Zamawiającego</w:t>
            </w:r>
          </w:p>
          <w:p w14:paraId="746E5CD5" w14:textId="77777777" w:rsidR="00D8192A" w:rsidRPr="00C230E1" w:rsidRDefault="00D8192A" w:rsidP="0008593C">
            <w:pPr>
              <w:tabs>
                <w:tab w:val="left" w:pos="390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48EC527C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after="0" w:line="36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</w:rPr>
            </w:pPr>
          </w:p>
          <w:p w14:paraId="2D2549AC" w14:textId="77777777" w:rsidR="00D8192A" w:rsidRPr="00C230E1" w:rsidRDefault="00D8192A" w:rsidP="0008593C">
            <w:pPr>
              <w:tabs>
                <w:tab w:val="left" w:pos="390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eastAsia="Arial Unicode MS" w:hAnsiTheme="minorHAnsi" w:cstheme="minorHAnsi"/>
                <w:b/>
                <w:bCs/>
                <w:i/>
              </w:rPr>
              <w:t xml:space="preserve">Opis usługi   </w:t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0A88112C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after="0" w:line="36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</w:rPr>
            </w:pPr>
          </w:p>
          <w:p w14:paraId="2107759D" w14:textId="77777777" w:rsidR="00D8192A" w:rsidRPr="00C230E1" w:rsidRDefault="00D8192A" w:rsidP="0008593C">
            <w:pPr>
              <w:tabs>
                <w:tab w:val="left" w:pos="390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eastAsia="Arial Unicode MS" w:hAnsiTheme="minorHAnsi" w:cstheme="minorHAnsi"/>
                <w:b/>
                <w:bCs/>
                <w:i/>
              </w:rPr>
              <w:t>Termin wykonania usługi</w:t>
            </w:r>
          </w:p>
        </w:tc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37DD74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after="0" w:line="36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</w:rPr>
            </w:pPr>
          </w:p>
          <w:p w14:paraId="183787AE" w14:textId="77777777" w:rsidR="00D8192A" w:rsidRPr="00C230E1" w:rsidRDefault="00D8192A" w:rsidP="0008593C">
            <w:pPr>
              <w:tabs>
                <w:tab w:val="left" w:pos="340"/>
                <w:tab w:val="left" w:pos="1713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eastAsia="Arial Unicode MS" w:hAnsiTheme="minorHAnsi" w:cstheme="minorHAnsi"/>
                <w:b/>
                <w:bCs/>
                <w:i/>
              </w:rPr>
              <w:t xml:space="preserve">Liczba osób objętych usługami opiekuńczymi </w:t>
            </w:r>
          </w:p>
        </w:tc>
      </w:tr>
      <w:tr w:rsidR="00D8192A" w:rsidRPr="00C230E1" w14:paraId="0E7C7F01" w14:textId="77777777" w:rsidTr="0008593C">
        <w:tc>
          <w:tcPr>
            <w:tcW w:w="3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6C52902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04C333CE" w14:textId="77777777" w:rsidR="00D8192A" w:rsidRPr="00C230E1" w:rsidRDefault="00D8192A" w:rsidP="0008593C">
            <w:pPr>
              <w:tabs>
                <w:tab w:val="left" w:pos="390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4FA725E6" w14:textId="77777777" w:rsidR="00D8192A" w:rsidRPr="00C230E1" w:rsidRDefault="00D8192A" w:rsidP="0008593C">
            <w:pPr>
              <w:tabs>
                <w:tab w:val="left" w:pos="390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5A65CE02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0E9CFA52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3BDC3A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9210C59" w14:textId="77777777" w:rsidR="00D8192A" w:rsidRPr="00C230E1" w:rsidRDefault="00D8192A" w:rsidP="00D8192A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C230E1">
        <w:rPr>
          <w:rFonts w:asciiTheme="minorHAnsi" w:hAnsiTheme="minorHAnsi" w:cstheme="minorHAnsi"/>
          <w:b/>
          <w:bCs/>
          <w:i/>
          <w:iCs/>
        </w:rPr>
        <w:t>Uwaga!</w:t>
      </w:r>
    </w:p>
    <w:p w14:paraId="63E39B01" w14:textId="77777777" w:rsidR="00D8192A" w:rsidRPr="00C230E1" w:rsidRDefault="00D8192A" w:rsidP="00D8192A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</w:rPr>
      </w:pPr>
    </w:p>
    <w:p w14:paraId="2DBE6C0D" w14:textId="77777777" w:rsidR="00D8192A" w:rsidRPr="00C230E1" w:rsidRDefault="00D8192A" w:rsidP="00D8192A">
      <w:pPr>
        <w:numPr>
          <w:ilvl w:val="1"/>
          <w:numId w:val="1"/>
        </w:num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C230E1">
        <w:rPr>
          <w:rFonts w:asciiTheme="minorHAnsi" w:hAnsiTheme="minorHAnsi" w:cstheme="minorHAnsi"/>
          <w:i/>
          <w:iCs/>
        </w:rPr>
        <w:t>Należy dołączyć dokumenty potwierdzające, że wykazane usługi  zostały wykonane należycie w przypadku,  jeśli zamówienie było realizowane u innego Zamawiającego.</w:t>
      </w:r>
    </w:p>
    <w:p w14:paraId="7D43FDC5" w14:textId="77777777"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</w:rPr>
      </w:pPr>
    </w:p>
    <w:p w14:paraId="346B609C" w14:textId="77777777"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</w:rPr>
      </w:pPr>
    </w:p>
    <w:p w14:paraId="166605D5" w14:textId="77777777"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</w:rPr>
      </w:pPr>
    </w:p>
    <w:p w14:paraId="62FA88F4" w14:textId="77777777"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</w:rPr>
      </w:pPr>
    </w:p>
    <w:p w14:paraId="4064EAE8" w14:textId="77777777" w:rsidR="00D8192A" w:rsidRPr="00C230E1" w:rsidRDefault="00D8192A" w:rsidP="00D8192A">
      <w:pPr>
        <w:spacing w:before="280" w:after="280" w:line="360" w:lineRule="auto"/>
        <w:ind w:left="360"/>
        <w:jc w:val="right"/>
        <w:rPr>
          <w:rFonts w:asciiTheme="minorHAnsi" w:hAnsiTheme="minorHAnsi" w:cstheme="minorHAnsi"/>
          <w:sz w:val="20"/>
          <w:szCs w:val="20"/>
          <w:lang w:eastAsia="ar-SA"/>
        </w:rPr>
      </w:pPr>
      <w:r w:rsidRPr="00C230E1">
        <w:rPr>
          <w:rFonts w:asciiTheme="minorHAnsi" w:hAnsiTheme="minorHAnsi" w:cstheme="minorHAnsi"/>
          <w:sz w:val="20"/>
          <w:szCs w:val="20"/>
          <w:lang w:eastAsia="ar-SA"/>
        </w:rPr>
        <w:t>……………………………………………………………..</w:t>
      </w:r>
    </w:p>
    <w:p w14:paraId="7A94A031" w14:textId="77777777" w:rsidR="00D8192A" w:rsidRPr="00C230E1" w:rsidRDefault="00D8192A" w:rsidP="00D8192A">
      <w:pPr>
        <w:spacing w:before="280" w:after="280" w:line="360" w:lineRule="auto"/>
        <w:ind w:left="360"/>
        <w:jc w:val="right"/>
        <w:rPr>
          <w:rFonts w:asciiTheme="minorHAnsi" w:hAnsiTheme="minorHAnsi" w:cstheme="minorHAnsi"/>
          <w:sz w:val="20"/>
          <w:szCs w:val="20"/>
          <w:lang w:eastAsia="ar-SA"/>
        </w:rPr>
      </w:pPr>
      <w:r w:rsidRPr="00C230E1">
        <w:rPr>
          <w:rFonts w:asciiTheme="minorHAnsi" w:hAnsiTheme="minorHAnsi" w:cstheme="minorHAnsi"/>
          <w:sz w:val="20"/>
          <w:szCs w:val="20"/>
          <w:lang w:eastAsia="ar-SA"/>
        </w:rPr>
        <w:t>Podpis Wykonawcy</w:t>
      </w:r>
    </w:p>
    <w:p w14:paraId="32D276CE" w14:textId="77777777"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trike/>
        </w:rPr>
      </w:pPr>
    </w:p>
    <w:p w14:paraId="4F24922E" w14:textId="77777777"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trike/>
        </w:rPr>
      </w:pPr>
    </w:p>
    <w:p w14:paraId="4908C447" w14:textId="77777777"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trike/>
        </w:rPr>
      </w:pPr>
    </w:p>
    <w:p w14:paraId="705EC243" w14:textId="77777777" w:rsidR="00D8192A" w:rsidRPr="00D14F5E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trike/>
          <w:color w:val="FF0000"/>
        </w:rPr>
      </w:pPr>
    </w:p>
    <w:p w14:paraId="7E4F88CF" w14:textId="77777777" w:rsidR="00000000" w:rsidRDefault="00000000"/>
    <w:p w14:paraId="6B229F23" w14:textId="77777777" w:rsidR="001B2CE8" w:rsidRPr="001B2CE8" w:rsidRDefault="001B2CE8" w:rsidP="001B2CE8"/>
    <w:p w14:paraId="73D5CEB4" w14:textId="77777777" w:rsidR="001B2CE8" w:rsidRDefault="001B2CE8" w:rsidP="001B2CE8"/>
    <w:p w14:paraId="66A4DFC1" w14:textId="5E28CEA5" w:rsidR="001B2CE8" w:rsidRPr="001B2CE8" w:rsidRDefault="001B2CE8" w:rsidP="001B2CE8">
      <w:pPr>
        <w:tabs>
          <w:tab w:val="left" w:pos="6240"/>
        </w:tabs>
      </w:pPr>
      <w:r>
        <w:tab/>
      </w:r>
    </w:p>
    <w:sectPr w:rsidR="001B2CE8" w:rsidRPr="001B2CE8" w:rsidSect="00C33E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69B49" w14:textId="77777777" w:rsidR="000C2F43" w:rsidRDefault="000C2F43" w:rsidP="00BC4FA8">
      <w:pPr>
        <w:spacing w:after="0" w:line="240" w:lineRule="auto"/>
      </w:pPr>
      <w:r>
        <w:separator/>
      </w:r>
    </w:p>
  </w:endnote>
  <w:endnote w:type="continuationSeparator" w:id="0">
    <w:p w14:paraId="42627511" w14:textId="77777777" w:rsidR="000C2F43" w:rsidRDefault="000C2F43" w:rsidP="00BC4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F3D0" w14:textId="77777777" w:rsidR="001B2CE8" w:rsidRDefault="001B2C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A92E7" w14:textId="338FC904" w:rsidR="005B1FC0" w:rsidRDefault="005B1FC0" w:rsidP="005B1FC0">
    <w:pPr>
      <w:tabs>
        <w:tab w:val="left" w:pos="900"/>
        <w:tab w:val="center" w:pos="4536"/>
      </w:tabs>
      <w:spacing w:after="0" w:line="360" w:lineRule="auto"/>
      <w:jc w:val="center"/>
      <w:rPr>
        <w:rFonts w:asciiTheme="minorHAnsi" w:hAnsiTheme="minorHAnsi" w:cstheme="minorHAnsi"/>
        <w:b/>
        <w:bCs/>
        <w:sz w:val="16"/>
        <w:szCs w:val="16"/>
      </w:rPr>
    </w:pPr>
    <w:r>
      <w:rPr>
        <w:rFonts w:asciiTheme="minorHAnsi" w:hAnsiTheme="minorHAnsi" w:cstheme="minorHAnsi"/>
        <w:b/>
        <w:bCs/>
        <w:sz w:val="16"/>
        <w:szCs w:val="16"/>
      </w:rPr>
      <w:t>„Świadczenie usług opiekuńczych dla osób zamieszkujących  na terenie miasta i  gminy Bystrzyca Kłodzka w okresie 01.01.202</w:t>
    </w:r>
    <w:r w:rsidR="001B2CE8">
      <w:rPr>
        <w:rFonts w:asciiTheme="minorHAnsi" w:hAnsiTheme="minorHAnsi" w:cstheme="minorHAnsi"/>
        <w:b/>
        <w:bCs/>
        <w:sz w:val="16"/>
        <w:szCs w:val="16"/>
      </w:rPr>
      <w:t>5</w:t>
    </w:r>
    <w:r>
      <w:rPr>
        <w:rFonts w:asciiTheme="minorHAnsi" w:hAnsiTheme="minorHAnsi" w:cstheme="minorHAnsi"/>
        <w:b/>
        <w:bCs/>
        <w:sz w:val="16"/>
        <w:szCs w:val="16"/>
      </w:rPr>
      <w:t xml:space="preserve"> r.  – </w:t>
    </w:r>
    <w:r>
      <w:rPr>
        <w:rFonts w:asciiTheme="minorHAnsi" w:hAnsiTheme="minorHAnsi" w:cstheme="minorHAnsi"/>
        <w:b/>
        <w:bCs/>
        <w:sz w:val="16"/>
        <w:szCs w:val="16"/>
      </w:rPr>
      <w:t>31.12.202</w:t>
    </w:r>
    <w:r w:rsidR="001B2CE8">
      <w:rPr>
        <w:rFonts w:asciiTheme="minorHAnsi" w:hAnsiTheme="minorHAnsi" w:cstheme="minorHAnsi"/>
        <w:b/>
        <w:bCs/>
        <w:sz w:val="16"/>
        <w:szCs w:val="16"/>
      </w:rPr>
      <w:t>5</w:t>
    </w:r>
    <w:r>
      <w:rPr>
        <w:rFonts w:asciiTheme="minorHAnsi" w:hAnsiTheme="minorHAnsi" w:cstheme="minorHAnsi"/>
        <w:b/>
        <w:bCs/>
        <w:sz w:val="16"/>
        <w:szCs w:val="16"/>
      </w:rPr>
      <w:t>r. ”</w:t>
    </w:r>
  </w:p>
  <w:p w14:paraId="06728429" w14:textId="77777777" w:rsidR="00BC4FA8" w:rsidRDefault="00BC4F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E9F41" w14:textId="77777777" w:rsidR="001B2CE8" w:rsidRDefault="001B2C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5AC30" w14:textId="77777777" w:rsidR="000C2F43" w:rsidRDefault="000C2F43" w:rsidP="00BC4FA8">
      <w:pPr>
        <w:spacing w:after="0" w:line="240" w:lineRule="auto"/>
      </w:pPr>
      <w:r>
        <w:separator/>
      </w:r>
    </w:p>
  </w:footnote>
  <w:footnote w:type="continuationSeparator" w:id="0">
    <w:p w14:paraId="45D8BFBF" w14:textId="77777777" w:rsidR="000C2F43" w:rsidRDefault="000C2F43" w:rsidP="00BC4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9E824" w14:textId="77777777" w:rsidR="001B2CE8" w:rsidRDefault="001B2C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A79F2" w14:textId="77777777" w:rsidR="001B2CE8" w:rsidRDefault="001B2C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73E83" w14:textId="77777777" w:rsidR="001B2CE8" w:rsidRDefault="001B2C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A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2"/>
      </w:rPr>
    </w:lvl>
  </w:abstractNum>
  <w:num w:numId="1" w16cid:durableId="1848787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92A"/>
    <w:rsid w:val="000C2F43"/>
    <w:rsid w:val="000E287D"/>
    <w:rsid w:val="000E5119"/>
    <w:rsid w:val="0012337D"/>
    <w:rsid w:val="001B2CE8"/>
    <w:rsid w:val="004B212C"/>
    <w:rsid w:val="005B1FC0"/>
    <w:rsid w:val="00662739"/>
    <w:rsid w:val="007F63F9"/>
    <w:rsid w:val="009E47C5"/>
    <w:rsid w:val="00BC4FA8"/>
    <w:rsid w:val="00C33E1B"/>
    <w:rsid w:val="00D17803"/>
    <w:rsid w:val="00D8192A"/>
    <w:rsid w:val="00E10443"/>
    <w:rsid w:val="00E1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17C3"/>
  <w15:docId w15:val="{5A8555FA-11B3-4C36-8E51-99DCEE31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92A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NormalnyWeb">
    <w:name w:val="WW-Normalny (Web)"/>
    <w:basedOn w:val="Normalny"/>
    <w:rsid w:val="00D8192A"/>
    <w:pPr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C4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FA8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unhideWhenUsed/>
    <w:rsid w:val="00BC4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FA8"/>
    <w:rPr>
      <w:rFonts w:ascii="Calibri" w:eastAsia="Times New Roman" w:hAnsi="Calibri" w:cs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kkacpura</dc:creator>
  <cp:lastModifiedBy>Wojciech Zieliński</cp:lastModifiedBy>
  <cp:revision>2</cp:revision>
  <cp:lastPrinted>2022-11-22T09:47:00Z</cp:lastPrinted>
  <dcterms:created xsi:type="dcterms:W3CDTF">2024-11-07T08:05:00Z</dcterms:created>
  <dcterms:modified xsi:type="dcterms:W3CDTF">2024-11-07T08:05:00Z</dcterms:modified>
</cp:coreProperties>
</file>