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6D1F2" w14:textId="77777777" w:rsidR="00DF7D68" w:rsidRPr="00EC3367" w:rsidRDefault="00DF7D68" w:rsidP="00DF7D68">
      <w:pPr>
        <w:spacing w:line="360" w:lineRule="auto"/>
        <w:jc w:val="right"/>
        <w:rPr>
          <w:rFonts w:asciiTheme="minorHAnsi" w:hAnsiTheme="minorHAnsi" w:cstheme="minorHAnsi"/>
          <w:b/>
          <w:bCs/>
          <w:sz w:val="24"/>
          <w:szCs w:val="24"/>
        </w:rPr>
      </w:pPr>
      <w:r w:rsidRPr="00EC3367">
        <w:rPr>
          <w:rFonts w:asciiTheme="minorHAnsi" w:hAnsiTheme="minorHAnsi" w:cstheme="minorHAnsi"/>
          <w:b/>
          <w:bCs/>
          <w:sz w:val="24"/>
          <w:szCs w:val="24"/>
        </w:rPr>
        <w:t>Załącznik nr 5</w:t>
      </w:r>
      <w:r w:rsidR="00BD5AF1" w:rsidRPr="00EC3367">
        <w:rPr>
          <w:rFonts w:asciiTheme="minorHAnsi" w:hAnsiTheme="minorHAnsi" w:cstheme="minorHAnsi"/>
          <w:b/>
          <w:bCs/>
          <w:sz w:val="24"/>
          <w:szCs w:val="24"/>
        </w:rPr>
        <w:t xml:space="preserve"> do SWZ</w:t>
      </w:r>
    </w:p>
    <w:p w14:paraId="7170DC38" w14:textId="77777777" w:rsidR="00DF7D68" w:rsidRPr="00EC3367" w:rsidRDefault="00DF7D68" w:rsidP="00DF7D68">
      <w:pPr>
        <w:spacing w:after="0" w:line="360" w:lineRule="auto"/>
        <w:jc w:val="center"/>
        <w:rPr>
          <w:rFonts w:asciiTheme="minorHAnsi" w:hAnsiTheme="minorHAnsi" w:cstheme="minorHAnsi"/>
          <w:b/>
        </w:rPr>
      </w:pPr>
    </w:p>
    <w:p w14:paraId="11BD501A" w14:textId="77777777" w:rsidR="00DF7D68" w:rsidRPr="00EC3367" w:rsidRDefault="00DF7D68" w:rsidP="00DF7D68">
      <w:pPr>
        <w:spacing w:after="0" w:line="360" w:lineRule="auto"/>
        <w:jc w:val="center"/>
        <w:rPr>
          <w:rFonts w:asciiTheme="minorHAnsi" w:hAnsiTheme="minorHAnsi" w:cstheme="minorHAnsi"/>
        </w:rPr>
      </w:pPr>
      <w:r w:rsidRPr="00EC3367">
        <w:rPr>
          <w:rFonts w:asciiTheme="minorHAnsi" w:hAnsiTheme="minorHAnsi" w:cstheme="minorHAnsi"/>
          <w:b/>
        </w:rPr>
        <w:t>Umowa</w:t>
      </w:r>
    </w:p>
    <w:p w14:paraId="26B69D62" w14:textId="77777777" w:rsidR="00DF7D68" w:rsidRPr="00394119" w:rsidRDefault="00DF7D68" w:rsidP="00394119">
      <w:pPr>
        <w:spacing w:after="0" w:line="360" w:lineRule="auto"/>
        <w:jc w:val="both"/>
        <w:rPr>
          <w:rFonts w:asciiTheme="minorHAnsi" w:hAnsiTheme="minorHAnsi" w:cstheme="minorHAnsi"/>
          <w:b/>
        </w:rPr>
      </w:pPr>
      <w:r w:rsidRPr="00394119">
        <w:rPr>
          <w:rFonts w:asciiTheme="minorHAnsi" w:hAnsiTheme="minorHAnsi" w:cstheme="minorHAnsi"/>
        </w:rPr>
        <w:t xml:space="preserve">zawarta w </w:t>
      </w:r>
      <w:r w:rsidR="00394119" w:rsidRPr="00394119">
        <w:rPr>
          <w:rFonts w:asciiTheme="minorHAnsi" w:hAnsiTheme="minorHAnsi" w:cstheme="minorHAnsi"/>
        </w:rPr>
        <w:t>dniu …………………….. roku w Bystrzycy Kłodzkiej</w:t>
      </w:r>
      <w:r w:rsidRPr="00394119">
        <w:rPr>
          <w:rFonts w:asciiTheme="minorHAnsi" w:hAnsiTheme="minorHAnsi" w:cstheme="minorHAnsi"/>
        </w:rPr>
        <w:t xml:space="preserve"> pomiędzy:</w:t>
      </w:r>
    </w:p>
    <w:p w14:paraId="46C08B53" w14:textId="77777777" w:rsidR="00394119" w:rsidRPr="00394119" w:rsidRDefault="00D01741" w:rsidP="00394119">
      <w:pPr>
        <w:pStyle w:val="Default"/>
        <w:spacing w:line="360" w:lineRule="auto"/>
        <w:jc w:val="both"/>
        <w:rPr>
          <w:rFonts w:asciiTheme="minorHAnsi" w:hAnsiTheme="minorHAnsi" w:cstheme="minorHAnsi"/>
          <w:sz w:val="22"/>
          <w:szCs w:val="22"/>
        </w:rPr>
      </w:pPr>
      <w:r>
        <w:rPr>
          <w:rFonts w:asciiTheme="minorHAnsi" w:hAnsiTheme="minorHAnsi" w:cstheme="minorHAnsi"/>
          <w:b/>
          <w:sz w:val="22"/>
          <w:szCs w:val="22"/>
        </w:rPr>
        <w:t xml:space="preserve">Gminą Bystrzyca Kłodzka, Plac Wolności 1 57-500 Bystrzyca Kłodzka, </w:t>
      </w:r>
      <w:r w:rsidR="00394119" w:rsidRPr="00394119">
        <w:rPr>
          <w:rFonts w:asciiTheme="minorHAnsi" w:hAnsiTheme="minorHAnsi" w:cstheme="minorHAnsi"/>
          <w:b/>
          <w:sz w:val="22"/>
          <w:szCs w:val="22"/>
        </w:rPr>
        <w:t>Ośrodkiem Pomocy Społecznej w Bystrzycy Kłodzkiej</w:t>
      </w:r>
      <w:r w:rsidR="00DF7D68" w:rsidRPr="00394119">
        <w:rPr>
          <w:rFonts w:asciiTheme="minorHAnsi" w:hAnsiTheme="minorHAnsi" w:cstheme="minorHAnsi"/>
          <w:b/>
          <w:sz w:val="22"/>
          <w:szCs w:val="22"/>
        </w:rPr>
        <w:t xml:space="preserve">, </w:t>
      </w:r>
      <w:r w:rsidR="00394119" w:rsidRPr="00394119">
        <w:rPr>
          <w:rFonts w:asciiTheme="minorHAnsi" w:hAnsiTheme="minorHAnsi" w:cstheme="minorHAnsi"/>
          <w:b/>
          <w:sz w:val="22"/>
          <w:szCs w:val="22"/>
        </w:rPr>
        <w:t>ul. 1 Maja 1</w:t>
      </w:r>
      <w:r w:rsidR="00DF7D68" w:rsidRPr="00394119">
        <w:rPr>
          <w:rFonts w:asciiTheme="minorHAnsi" w:hAnsiTheme="minorHAnsi" w:cstheme="minorHAnsi"/>
          <w:b/>
          <w:sz w:val="22"/>
          <w:szCs w:val="22"/>
        </w:rPr>
        <w:t xml:space="preserve">, </w:t>
      </w:r>
      <w:r w:rsidR="00394119" w:rsidRPr="00394119">
        <w:rPr>
          <w:rFonts w:asciiTheme="minorHAnsi" w:hAnsiTheme="minorHAnsi" w:cstheme="minorHAnsi"/>
          <w:b/>
          <w:sz w:val="22"/>
          <w:szCs w:val="22"/>
        </w:rPr>
        <w:t>57-500 Bystrzyca Kłodzka, NIP: 881-12-62-732</w:t>
      </w:r>
      <w:r w:rsidR="00DF7D68" w:rsidRPr="00394119">
        <w:rPr>
          <w:rFonts w:asciiTheme="minorHAnsi" w:hAnsiTheme="minorHAnsi" w:cstheme="minorHAnsi"/>
          <w:b/>
          <w:sz w:val="22"/>
          <w:szCs w:val="22"/>
        </w:rPr>
        <w:t xml:space="preserve">, </w:t>
      </w:r>
      <w:r w:rsidR="00DF7D68" w:rsidRPr="00394119">
        <w:rPr>
          <w:rFonts w:asciiTheme="minorHAnsi" w:hAnsiTheme="minorHAnsi" w:cstheme="minorHAnsi"/>
          <w:sz w:val="22"/>
          <w:szCs w:val="22"/>
        </w:rPr>
        <w:t>reprezentowanym przez</w:t>
      </w:r>
      <w:r w:rsidR="00394119" w:rsidRPr="00394119">
        <w:rPr>
          <w:rFonts w:asciiTheme="minorHAnsi" w:hAnsiTheme="minorHAnsi" w:cstheme="minorHAnsi"/>
          <w:sz w:val="22"/>
          <w:szCs w:val="22"/>
        </w:rPr>
        <w:t xml:space="preserve"> Dyrektora Panią Małgorzatę Kuchejdę</w:t>
      </w:r>
      <w:r>
        <w:rPr>
          <w:rFonts w:asciiTheme="minorHAnsi" w:hAnsiTheme="minorHAnsi" w:cstheme="minorHAnsi"/>
          <w:sz w:val="22"/>
          <w:szCs w:val="22"/>
        </w:rPr>
        <w:t xml:space="preserve"> działającej z upoważnienia Burmistrza Bystrzycy Kłodzkiej</w:t>
      </w:r>
      <w:r w:rsidR="00DF7D68" w:rsidRPr="00394119">
        <w:rPr>
          <w:rFonts w:asciiTheme="minorHAnsi" w:hAnsiTheme="minorHAnsi" w:cstheme="minorHAnsi"/>
          <w:sz w:val="22"/>
          <w:szCs w:val="22"/>
        </w:rPr>
        <w:t xml:space="preserve"> </w:t>
      </w:r>
      <w:r w:rsidR="00394119" w:rsidRPr="00394119">
        <w:rPr>
          <w:rFonts w:asciiTheme="minorHAnsi" w:hAnsiTheme="minorHAnsi" w:cstheme="minorHAnsi"/>
          <w:sz w:val="22"/>
          <w:szCs w:val="22"/>
        </w:rPr>
        <w:t xml:space="preserve">przy kontrasygnacie Głównej Księgowej </w:t>
      </w:r>
      <w:r w:rsidR="00394119" w:rsidRPr="00394119">
        <w:rPr>
          <w:rFonts w:asciiTheme="minorHAnsi" w:hAnsiTheme="minorHAnsi" w:cstheme="minorHAnsi"/>
          <w:iCs/>
          <w:sz w:val="22"/>
          <w:szCs w:val="22"/>
        </w:rPr>
        <w:t xml:space="preserve">Ewy </w:t>
      </w:r>
      <w:proofErr w:type="spellStart"/>
      <w:r w:rsidR="00394119" w:rsidRPr="00394119">
        <w:rPr>
          <w:rFonts w:asciiTheme="minorHAnsi" w:hAnsiTheme="minorHAnsi" w:cstheme="minorHAnsi"/>
          <w:iCs/>
          <w:sz w:val="22"/>
          <w:szCs w:val="22"/>
        </w:rPr>
        <w:t>Wołczackiej</w:t>
      </w:r>
      <w:proofErr w:type="spellEnd"/>
    </w:p>
    <w:p w14:paraId="63ADB702" w14:textId="77777777" w:rsidR="00DF7D68" w:rsidRPr="00EC3367" w:rsidRDefault="00DF7D68" w:rsidP="00394119">
      <w:pPr>
        <w:spacing w:after="0" w:line="360" w:lineRule="auto"/>
        <w:jc w:val="both"/>
        <w:rPr>
          <w:rFonts w:asciiTheme="minorHAnsi" w:hAnsiTheme="minorHAnsi" w:cstheme="minorHAnsi"/>
        </w:rPr>
      </w:pPr>
      <w:r w:rsidRPr="00EC3367">
        <w:rPr>
          <w:rFonts w:asciiTheme="minorHAnsi" w:hAnsiTheme="minorHAnsi" w:cstheme="minorHAnsi"/>
        </w:rPr>
        <w:t xml:space="preserve">zwanym dalej </w:t>
      </w:r>
      <w:r w:rsidRPr="00EC3367">
        <w:rPr>
          <w:rFonts w:asciiTheme="minorHAnsi" w:hAnsiTheme="minorHAnsi" w:cstheme="minorHAnsi"/>
          <w:b/>
        </w:rPr>
        <w:t>Zamawiającym</w:t>
      </w:r>
      <w:r w:rsidRPr="00EC3367">
        <w:rPr>
          <w:rFonts w:asciiTheme="minorHAnsi" w:hAnsiTheme="minorHAnsi" w:cstheme="minorHAnsi"/>
        </w:rPr>
        <w:t xml:space="preserve"> </w:t>
      </w:r>
    </w:p>
    <w:p w14:paraId="1A52A8FC" w14:textId="77777777" w:rsidR="00DF7D68" w:rsidRPr="00EC3367" w:rsidRDefault="00DF7D68" w:rsidP="00DF7D68">
      <w:pPr>
        <w:spacing w:after="0" w:line="360" w:lineRule="auto"/>
        <w:rPr>
          <w:rFonts w:asciiTheme="minorHAnsi" w:hAnsiTheme="minorHAnsi" w:cstheme="minorHAnsi"/>
          <w:b/>
        </w:rPr>
      </w:pPr>
      <w:r w:rsidRPr="00EC3367">
        <w:rPr>
          <w:rFonts w:asciiTheme="minorHAnsi" w:hAnsiTheme="minorHAnsi" w:cstheme="minorHAnsi"/>
        </w:rPr>
        <w:t>a</w:t>
      </w:r>
    </w:p>
    <w:p w14:paraId="70299C8B" w14:textId="77777777" w:rsidR="00DF7D68" w:rsidRPr="00EC3367" w:rsidRDefault="00DF7D68" w:rsidP="00DF7D68">
      <w:pPr>
        <w:spacing w:after="0" w:line="360" w:lineRule="auto"/>
        <w:jc w:val="both"/>
        <w:rPr>
          <w:rFonts w:asciiTheme="minorHAnsi" w:hAnsiTheme="minorHAnsi" w:cstheme="minorHAnsi"/>
          <w:b/>
        </w:rPr>
      </w:pPr>
      <w:r w:rsidRPr="00EC3367">
        <w:rPr>
          <w:rFonts w:asciiTheme="minorHAnsi" w:hAnsiTheme="minorHAnsi" w:cstheme="minorHAnsi"/>
        </w:rPr>
        <w:t>................................................................................................................... NIP ……………………….,</w:t>
      </w:r>
      <w:r w:rsidRPr="00EC3367">
        <w:rPr>
          <w:rFonts w:asciiTheme="minorHAnsi" w:hAnsiTheme="minorHAnsi" w:cstheme="minorHAnsi"/>
        </w:rPr>
        <w:br/>
        <w:t>REGON ………………………………… , reprezentowanym przez:</w:t>
      </w:r>
    </w:p>
    <w:p w14:paraId="076767E7" w14:textId="77777777" w:rsidR="00DF7D68" w:rsidRPr="00EC3367" w:rsidRDefault="00DF7D68" w:rsidP="00DF7D68">
      <w:pPr>
        <w:spacing w:after="0" w:line="360" w:lineRule="auto"/>
        <w:rPr>
          <w:rFonts w:asciiTheme="minorHAnsi" w:hAnsiTheme="minorHAnsi" w:cstheme="minorHAnsi"/>
        </w:rPr>
      </w:pPr>
      <w:r w:rsidRPr="00EC3367">
        <w:rPr>
          <w:rFonts w:asciiTheme="minorHAnsi" w:hAnsiTheme="minorHAnsi" w:cstheme="minorHAnsi"/>
        </w:rPr>
        <w:t>………………………………………………………………………………………………………………………………………………………</w:t>
      </w:r>
    </w:p>
    <w:p w14:paraId="2509AF82" w14:textId="77777777" w:rsidR="00DF7D68" w:rsidRPr="00EC3367" w:rsidRDefault="00DF7D68" w:rsidP="00DF7D68">
      <w:pPr>
        <w:spacing w:after="0" w:line="360" w:lineRule="auto"/>
        <w:rPr>
          <w:rFonts w:asciiTheme="minorHAnsi" w:hAnsiTheme="minorHAnsi" w:cstheme="minorHAnsi"/>
          <w:b/>
        </w:rPr>
      </w:pPr>
      <w:r w:rsidRPr="00EC3367">
        <w:rPr>
          <w:rFonts w:asciiTheme="minorHAnsi" w:hAnsiTheme="minorHAnsi" w:cstheme="minorHAnsi"/>
        </w:rPr>
        <w:t xml:space="preserve">zwanym dalej </w:t>
      </w:r>
      <w:r w:rsidRPr="00EC3367">
        <w:rPr>
          <w:rFonts w:asciiTheme="minorHAnsi" w:hAnsiTheme="minorHAnsi" w:cstheme="minorHAnsi"/>
          <w:b/>
        </w:rPr>
        <w:t>Wykonawcą.</w:t>
      </w:r>
    </w:p>
    <w:p w14:paraId="7F9ED69B" w14:textId="77777777" w:rsidR="00DF7D68" w:rsidRPr="00EC3367" w:rsidRDefault="00DF7D68" w:rsidP="00DF7D68">
      <w:pPr>
        <w:spacing w:after="0" w:line="360" w:lineRule="auto"/>
        <w:jc w:val="center"/>
        <w:rPr>
          <w:rFonts w:asciiTheme="minorHAnsi" w:hAnsiTheme="minorHAnsi" w:cstheme="minorHAnsi"/>
        </w:rPr>
      </w:pPr>
      <w:r w:rsidRPr="00EC3367">
        <w:rPr>
          <w:rFonts w:asciiTheme="minorHAnsi" w:hAnsiTheme="minorHAnsi" w:cstheme="minorHAnsi"/>
          <w:b/>
        </w:rPr>
        <w:t>§1</w:t>
      </w:r>
    </w:p>
    <w:p w14:paraId="0B9BE3FC" w14:textId="37CAD92A" w:rsidR="00394119" w:rsidRPr="00FC533B" w:rsidRDefault="00DF7D68" w:rsidP="00394119">
      <w:pPr>
        <w:tabs>
          <w:tab w:val="left" w:pos="900"/>
          <w:tab w:val="center" w:pos="4536"/>
        </w:tabs>
        <w:spacing w:after="0" w:line="360" w:lineRule="auto"/>
        <w:jc w:val="both"/>
        <w:rPr>
          <w:rFonts w:asciiTheme="minorHAnsi" w:hAnsiTheme="minorHAnsi" w:cstheme="minorHAnsi"/>
          <w:b/>
          <w:bCs/>
        </w:rPr>
      </w:pPr>
      <w:r w:rsidRPr="00EC3367">
        <w:rPr>
          <w:rFonts w:asciiTheme="minorHAnsi" w:hAnsiTheme="minorHAnsi" w:cstheme="minorHAnsi"/>
        </w:rPr>
        <w:t xml:space="preserve">Wykonawca zobowiązuje się do realizacji zamówienia polegającego na świadczeniu usług opiekuńczych (zwanego dalej „usługami”) dla osób zamieszkujących na terenie </w:t>
      </w:r>
      <w:r w:rsidR="00394119">
        <w:rPr>
          <w:rFonts w:asciiTheme="minorHAnsi" w:hAnsiTheme="minorHAnsi" w:cstheme="minorHAnsi"/>
        </w:rPr>
        <w:t xml:space="preserve">miasta i gminy Bystrzyca Kłodzka </w:t>
      </w:r>
      <w:r w:rsidRPr="00EC3367">
        <w:rPr>
          <w:rFonts w:asciiTheme="minorHAnsi" w:hAnsiTheme="minorHAnsi" w:cstheme="minorHAnsi"/>
        </w:rPr>
        <w:t xml:space="preserve">zwanych dalej „podopiecznymi” zgodnie z ofertą złożoną w postępowaniu o udzielenie zamówienia publicznego z dnia ………………………………… r. pn. </w:t>
      </w:r>
      <w:r w:rsidR="00394119" w:rsidRPr="00FC533B">
        <w:rPr>
          <w:rFonts w:asciiTheme="minorHAnsi" w:hAnsiTheme="minorHAnsi" w:cstheme="minorHAnsi"/>
          <w:b/>
          <w:bCs/>
        </w:rPr>
        <w:t>„Świadczenie usług opiekuńczych dla osób zamieszkujących na terenie miasta i  gminy Bystrzyca Kłodzka w okresie 01.01.202</w:t>
      </w:r>
      <w:r w:rsidR="00EF39E4">
        <w:rPr>
          <w:rFonts w:asciiTheme="minorHAnsi" w:hAnsiTheme="minorHAnsi" w:cstheme="minorHAnsi"/>
          <w:b/>
          <w:bCs/>
        </w:rPr>
        <w:t>5</w:t>
      </w:r>
      <w:r w:rsidR="00394119" w:rsidRPr="00FC533B">
        <w:rPr>
          <w:rFonts w:asciiTheme="minorHAnsi" w:hAnsiTheme="minorHAnsi" w:cstheme="minorHAnsi"/>
          <w:b/>
          <w:bCs/>
        </w:rPr>
        <w:t xml:space="preserve"> r.  – 31.12.202</w:t>
      </w:r>
      <w:r w:rsidR="00EF39E4">
        <w:rPr>
          <w:rFonts w:asciiTheme="minorHAnsi" w:hAnsiTheme="minorHAnsi" w:cstheme="minorHAnsi"/>
          <w:b/>
          <w:bCs/>
        </w:rPr>
        <w:t>5</w:t>
      </w:r>
      <w:r w:rsidR="00394119" w:rsidRPr="00FC533B">
        <w:rPr>
          <w:rFonts w:asciiTheme="minorHAnsi" w:hAnsiTheme="minorHAnsi" w:cstheme="minorHAnsi"/>
          <w:b/>
          <w:bCs/>
        </w:rPr>
        <w:t xml:space="preserve"> r. ”</w:t>
      </w:r>
    </w:p>
    <w:p w14:paraId="7685EEC5" w14:textId="2BA31CB1" w:rsidR="00DF7D68" w:rsidRPr="00EC3367" w:rsidRDefault="00DF7D68" w:rsidP="00DF7D68">
      <w:pPr>
        <w:pStyle w:val="Akapitzlist1"/>
        <w:numPr>
          <w:ilvl w:val="0"/>
          <w:numId w:val="1"/>
        </w:numPr>
        <w:spacing w:after="0" w:line="360" w:lineRule="auto"/>
        <w:jc w:val="both"/>
        <w:rPr>
          <w:rFonts w:asciiTheme="minorHAnsi" w:hAnsiTheme="minorHAnsi" w:cstheme="minorHAnsi"/>
        </w:rPr>
      </w:pPr>
      <w:r w:rsidRPr="00EC3367">
        <w:rPr>
          <w:rFonts w:asciiTheme="minorHAnsi" w:hAnsiTheme="minorHAnsi" w:cstheme="minorHAnsi"/>
        </w:rPr>
        <w:t>prowadzonego na podstawie</w:t>
      </w:r>
      <w:r w:rsidR="00EC3367" w:rsidRPr="00EC3367">
        <w:rPr>
          <w:rFonts w:asciiTheme="minorHAnsi" w:hAnsiTheme="minorHAnsi" w:cstheme="minorHAnsi"/>
          <w:iCs/>
        </w:rPr>
        <w:t xml:space="preserve"> art. 275 pkt 1</w:t>
      </w:r>
      <w:r w:rsidRPr="00EC3367">
        <w:rPr>
          <w:rFonts w:asciiTheme="minorHAnsi" w:hAnsiTheme="minorHAnsi" w:cstheme="minorHAnsi"/>
          <w:iCs/>
        </w:rPr>
        <w:t xml:space="preserve"> ustawy Prawo zamówień publicznych z dnia 11 września 2019</w:t>
      </w:r>
      <w:r w:rsidR="005B3005">
        <w:rPr>
          <w:rFonts w:asciiTheme="minorHAnsi" w:hAnsiTheme="minorHAnsi" w:cstheme="minorHAnsi"/>
          <w:iCs/>
        </w:rPr>
        <w:t xml:space="preserve"> </w:t>
      </w:r>
      <w:r w:rsidRPr="00EC3367">
        <w:rPr>
          <w:rFonts w:asciiTheme="minorHAnsi" w:hAnsiTheme="minorHAnsi" w:cstheme="minorHAnsi"/>
          <w:iCs/>
        </w:rPr>
        <w:t>r. (</w:t>
      </w:r>
      <w:r w:rsidR="005B3005" w:rsidRPr="001544EC">
        <w:rPr>
          <w:rFonts w:asciiTheme="minorHAnsi" w:hAnsiTheme="minorHAnsi" w:cstheme="minorHAnsi"/>
          <w:iCs/>
        </w:rPr>
        <w:t>Dz. U. z 202</w:t>
      </w:r>
      <w:r w:rsidR="005B3005">
        <w:rPr>
          <w:rFonts w:asciiTheme="minorHAnsi" w:hAnsiTheme="minorHAnsi" w:cstheme="minorHAnsi"/>
          <w:iCs/>
        </w:rPr>
        <w:t>4</w:t>
      </w:r>
      <w:r w:rsidR="005B3005" w:rsidRPr="001544EC">
        <w:rPr>
          <w:rFonts w:asciiTheme="minorHAnsi" w:hAnsiTheme="minorHAnsi" w:cstheme="minorHAnsi"/>
          <w:iCs/>
        </w:rPr>
        <w:t xml:space="preserve"> r. poz. </w:t>
      </w:r>
      <w:r w:rsidR="005B3005">
        <w:rPr>
          <w:rFonts w:asciiTheme="minorHAnsi" w:hAnsiTheme="minorHAnsi" w:cstheme="minorHAnsi"/>
          <w:iCs/>
        </w:rPr>
        <w:t>1320</w:t>
      </w:r>
      <w:r w:rsidR="005B3005" w:rsidRPr="001544EC">
        <w:rPr>
          <w:rFonts w:asciiTheme="minorHAnsi" w:hAnsiTheme="minorHAnsi" w:cstheme="minorHAnsi"/>
          <w:iCs/>
        </w:rPr>
        <w:t xml:space="preserve"> </w:t>
      </w:r>
      <w:proofErr w:type="spellStart"/>
      <w:r w:rsidR="005B3005">
        <w:rPr>
          <w:rFonts w:asciiTheme="minorHAnsi" w:hAnsiTheme="minorHAnsi" w:cstheme="minorHAnsi"/>
          <w:iCs/>
        </w:rPr>
        <w:t>t.j</w:t>
      </w:r>
      <w:proofErr w:type="spellEnd"/>
      <w:r w:rsidR="005B3005" w:rsidRPr="001544EC">
        <w:rPr>
          <w:rFonts w:asciiTheme="minorHAnsi" w:hAnsiTheme="minorHAnsi" w:cstheme="minorHAnsi"/>
          <w:iCs/>
        </w:rPr>
        <w:t>.</w:t>
      </w:r>
      <w:r w:rsidR="005B3005" w:rsidRPr="001544EC">
        <w:rPr>
          <w:rFonts w:asciiTheme="minorHAnsi" w:hAnsiTheme="minorHAnsi" w:cstheme="minorHAnsi"/>
        </w:rPr>
        <w:t>)</w:t>
      </w:r>
    </w:p>
    <w:p w14:paraId="0B25EC90" w14:textId="77777777" w:rsidR="00DF7D68" w:rsidRPr="00EC3367" w:rsidRDefault="00DF7D68" w:rsidP="00DF7D68">
      <w:pPr>
        <w:pStyle w:val="Akapitzlist1"/>
        <w:numPr>
          <w:ilvl w:val="0"/>
          <w:numId w:val="1"/>
        </w:numPr>
        <w:spacing w:after="0" w:line="360" w:lineRule="auto"/>
        <w:jc w:val="both"/>
        <w:rPr>
          <w:rFonts w:asciiTheme="minorHAnsi" w:hAnsiTheme="minorHAnsi" w:cstheme="minorHAnsi"/>
        </w:rPr>
      </w:pPr>
      <w:r w:rsidRPr="00EC3367">
        <w:rPr>
          <w:rFonts w:asciiTheme="minorHAnsi" w:hAnsiTheme="minorHAnsi" w:cstheme="minorHAnsi"/>
        </w:rPr>
        <w:t>Specyfikacja warunków zamówienia oraz oferta Wykonawcy stanowią integralną część umowy.</w:t>
      </w:r>
    </w:p>
    <w:p w14:paraId="48F1007E" w14:textId="77777777" w:rsidR="00DF7D68" w:rsidRPr="00EC3367" w:rsidRDefault="00DF7D68" w:rsidP="00DF7D68">
      <w:pPr>
        <w:pStyle w:val="Akapitzlist1"/>
        <w:numPr>
          <w:ilvl w:val="0"/>
          <w:numId w:val="1"/>
        </w:numPr>
        <w:spacing w:after="0" w:line="360" w:lineRule="auto"/>
        <w:jc w:val="both"/>
        <w:rPr>
          <w:rFonts w:asciiTheme="minorHAnsi" w:hAnsiTheme="minorHAnsi" w:cstheme="minorHAnsi"/>
        </w:rPr>
      </w:pPr>
      <w:r w:rsidRPr="00EC3367">
        <w:rPr>
          <w:rFonts w:asciiTheme="minorHAnsi" w:hAnsiTheme="minorHAnsi" w:cstheme="minorHAnsi"/>
        </w:rPr>
        <w:t>Usługi wykonywane będą w miejscu zamieszkania podopiecznych w dni powszednie,                        a  w szczególnych przypadkach w soboty, niedziele i święta.</w:t>
      </w:r>
    </w:p>
    <w:p w14:paraId="60ACB3BE" w14:textId="77777777" w:rsidR="00DF7D68" w:rsidRPr="00EC3367" w:rsidRDefault="00DF7D68" w:rsidP="00DF7D68">
      <w:pPr>
        <w:pStyle w:val="Akapitzlist1"/>
        <w:numPr>
          <w:ilvl w:val="0"/>
          <w:numId w:val="1"/>
        </w:numPr>
        <w:spacing w:after="0" w:line="360" w:lineRule="auto"/>
        <w:jc w:val="both"/>
        <w:rPr>
          <w:rFonts w:asciiTheme="minorHAnsi" w:hAnsiTheme="minorHAnsi" w:cstheme="minorHAnsi"/>
        </w:rPr>
      </w:pPr>
      <w:r w:rsidRPr="00EC3367">
        <w:rPr>
          <w:rFonts w:asciiTheme="minorHAnsi" w:hAnsiTheme="minorHAnsi" w:cstheme="minorHAnsi"/>
        </w:rPr>
        <w:t xml:space="preserve">Usługi świadczone będą na terenie </w:t>
      </w:r>
      <w:r w:rsidR="00394119">
        <w:rPr>
          <w:rFonts w:asciiTheme="minorHAnsi" w:hAnsiTheme="minorHAnsi" w:cstheme="minorHAnsi"/>
        </w:rPr>
        <w:t>miasta i gminy Bystrzyca Kłodzka</w:t>
      </w:r>
      <w:r w:rsidRPr="00EC3367">
        <w:rPr>
          <w:rFonts w:asciiTheme="minorHAnsi" w:hAnsiTheme="minorHAnsi" w:cstheme="minorHAnsi"/>
        </w:rPr>
        <w:t xml:space="preserve"> dla ok. </w:t>
      </w:r>
      <w:r w:rsidR="00394119">
        <w:rPr>
          <w:rFonts w:asciiTheme="minorHAnsi" w:hAnsiTheme="minorHAnsi" w:cstheme="minorHAnsi"/>
          <w:b/>
        </w:rPr>
        <w:t>20 środowisk</w:t>
      </w:r>
      <w:r w:rsidRPr="00EC3367">
        <w:rPr>
          <w:rFonts w:asciiTheme="minorHAnsi" w:hAnsiTheme="minorHAnsi" w:cstheme="minorHAnsi"/>
        </w:rPr>
        <w:t>.</w:t>
      </w:r>
    </w:p>
    <w:p w14:paraId="5C787549" w14:textId="674292CF" w:rsidR="00DF7D68" w:rsidRPr="00EC3367" w:rsidRDefault="00DF7D68" w:rsidP="00DF7D68">
      <w:pPr>
        <w:pStyle w:val="Akapitzlist1"/>
        <w:numPr>
          <w:ilvl w:val="0"/>
          <w:numId w:val="1"/>
        </w:numPr>
        <w:spacing w:after="0" w:line="360" w:lineRule="auto"/>
        <w:jc w:val="both"/>
        <w:rPr>
          <w:rFonts w:asciiTheme="minorHAnsi" w:hAnsiTheme="minorHAnsi" w:cstheme="minorHAnsi"/>
        </w:rPr>
      </w:pPr>
      <w:r w:rsidRPr="00EC3367">
        <w:rPr>
          <w:rFonts w:asciiTheme="minorHAnsi" w:hAnsiTheme="minorHAnsi" w:cstheme="minorHAnsi"/>
        </w:rPr>
        <w:t xml:space="preserve">Liczbę godzin usług opiekuńczych przewiduje się na około </w:t>
      </w:r>
      <w:r w:rsidR="00394119">
        <w:rPr>
          <w:rFonts w:asciiTheme="minorHAnsi" w:hAnsiTheme="minorHAnsi" w:cstheme="minorHAnsi"/>
          <w:b/>
        </w:rPr>
        <w:t>4</w:t>
      </w:r>
      <w:r w:rsidR="005B3005">
        <w:rPr>
          <w:rFonts w:asciiTheme="minorHAnsi" w:hAnsiTheme="minorHAnsi" w:cstheme="minorHAnsi"/>
          <w:b/>
        </w:rPr>
        <w:t>0</w:t>
      </w:r>
      <w:r w:rsidR="00394119">
        <w:rPr>
          <w:rFonts w:asciiTheme="minorHAnsi" w:hAnsiTheme="minorHAnsi" w:cstheme="minorHAnsi"/>
          <w:b/>
        </w:rPr>
        <w:t>00</w:t>
      </w:r>
      <w:r w:rsidRPr="00EC3367">
        <w:rPr>
          <w:rFonts w:asciiTheme="minorHAnsi" w:hAnsiTheme="minorHAnsi" w:cstheme="minorHAnsi"/>
          <w:b/>
        </w:rPr>
        <w:t xml:space="preserve"> </w:t>
      </w:r>
      <w:r w:rsidRPr="00394119">
        <w:rPr>
          <w:rFonts w:asciiTheme="minorHAnsi" w:hAnsiTheme="minorHAnsi" w:cstheme="minorHAnsi"/>
          <w:b/>
        </w:rPr>
        <w:t>tj.</w:t>
      </w:r>
      <w:r w:rsidR="00394119" w:rsidRPr="00394119">
        <w:rPr>
          <w:rFonts w:asciiTheme="minorHAnsi" w:hAnsiTheme="minorHAnsi" w:cstheme="minorHAnsi"/>
          <w:b/>
        </w:rPr>
        <w:t xml:space="preserve"> </w:t>
      </w:r>
      <w:r w:rsidR="005B3005">
        <w:rPr>
          <w:rFonts w:asciiTheme="minorHAnsi" w:hAnsiTheme="minorHAnsi" w:cstheme="minorHAnsi"/>
          <w:b/>
        </w:rPr>
        <w:t>333</w:t>
      </w:r>
      <w:r w:rsidRPr="00394119">
        <w:rPr>
          <w:rFonts w:asciiTheme="minorHAnsi" w:hAnsiTheme="minorHAnsi" w:cstheme="minorHAnsi"/>
          <w:b/>
        </w:rPr>
        <w:t xml:space="preserve"> godziny</w:t>
      </w:r>
      <w:r w:rsidRPr="00EC3367">
        <w:rPr>
          <w:rFonts w:asciiTheme="minorHAnsi" w:hAnsiTheme="minorHAnsi" w:cstheme="minorHAnsi"/>
          <w:b/>
        </w:rPr>
        <w:t xml:space="preserve"> miesięcznie</w:t>
      </w:r>
      <w:r w:rsidRPr="00EC3367">
        <w:rPr>
          <w:rFonts w:asciiTheme="minorHAnsi" w:hAnsiTheme="minorHAnsi" w:cstheme="minorHAnsi"/>
        </w:rPr>
        <w:t xml:space="preserve"> w o</w:t>
      </w:r>
      <w:r w:rsidR="00433EBA">
        <w:rPr>
          <w:rFonts w:asciiTheme="minorHAnsi" w:hAnsiTheme="minorHAnsi" w:cstheme="minorHAnsi"/>
        </w:rPr>
        <w:t>kresie wykonywania zamówienia,</w:t>
      </w:r>
      <w:r w:rsidRPr="00EC3367">
        <w:rPr>
          <w:rFonts w:asciiTheme="minorHAnsi" w:hAnsiTheme="minorHAnsi" w:cstheme="minorHAnsi"/>
        </w:rPr>
        <w:t xml:space="preserve"> konkretna ilość godzin wynikać będzie z indywidualnych potrzeb świadczeniobiorców.</w:t>
      </w:r>
    </w:p>
    <w:p w14:paraId="143855A0" w14:textId="77777777" w:rsidR="00394119" w:rsidRDefault="00E17F24" w:rsidP="00394119">
      <w:pPr>
        <w:pStyle w:val="Akapitzlist1"/>
        <w:numPr>
          <w:ilvl w:val="0"/>
          <w:numId w:val="1"/>
        </w:numPr>
        <w:spacing w:after="0" w:line="360" w:lineRule="auto"/>
        <w:jc w:val="both"/>
        <w:rPr>
          <w:rFonts w:asciiTheme="minorHAnsi" w:hAnsiTheme="minorHAnsi" w:cstheme="minorHAnsi"/>
        </w:rPr>
      </w:pPr>
      <w:r>
        <w:rPr>
          <w:rFonts w:asciiTheme="minorHAnsi" w:hAnsiTheme="minorHAnsi" w:cstheme="minorHAnsi"/>
        </w:rPr>
        <w:t>Wyszczególniona</w:t>
      </w:r>
      <w:r w:rsidR="00394119" w:rsidRPr="00D05378">
        <w:rPr>
          <w:rFonts w:asciiTheme="minorHAnsi" w:hAnsiTheme="minorHAnsi" w:cstheme="minorHAnsi"/>
        </w:rPr>
        <w:t xml:space="preserve"> ilość godzin usług opiekuńczych jest ilością szacunkową i może ule</w:t>
      </w:r>
      <w:r w:rsidR="00433EBA">
        <w:rPr>
          <w:rFonts w:asciiTheme="minorHAnsi" w:hAnsiTheme="minorHAnsi" w:cstheme="minorHAnsi"/>
        </w:rPr>
        <w:t>c zmniejszeniu lub zwiększeniu,</w:t>
      </w:r>
      <w:r w:rsidR="00394119" w:rsidRPr="00D05378">
        <w:rPr>
          <w:rFonts w:asciiTheme="minorHAnsi" w:hAnsiTheme="minorHAnsi" w:cstheme="minorHAnsi"/>
        </w:rPr>
        <w:t xml:space="preserve"> ze względu na specyfikę zamówienia, którą cechuje zmienność </w:t>
      </w:r>
      <w:r w:rsidR="00394119" w:rsidRPr="00D05378">
        <w:rPr>
          <w:rFonts w:asciiTheme="minorHAnsi" w:hAnsiTheme="minorHAnsi" w:cstheme="minorHAnsi"/>
        </w:rPr>
        <w:lastRenderedPageBreak/>
        <w:t>potrzeb z uwagi na zmieniający się stan zdrowia i sytuację życiową osób wymagających pomocy nie można jej określić dokładnie.</w:t>
      </w:r>
    </w:p>
    <w:p w14:paraId="5039A860" w14:textId="77777777" w:rsidR="00DF7D68" w:rsidRPr="00AD68F6" w:rsidRDefault="00DF7D68" w:rsidP="00DF7D68">
      <w:pPr>
        <w:pStyle w:val="Akapitzlist1"/>
        <w:numPr>
          <w:ilvl w:val="0"/>
          <w:numId w:val="1"/>
        </w:numPr>
        <w:spacing w:after="0" w:line="360" w:lineRule="auto"/>
        <w:jc w:val="both"/>
        <w:rPr>
          <w:rFonts w:asciiTheme="minorHAnsi" w:hAnsiTheme="minorHAnsi" w:cstheme="minorHAnsi"/>
        </w:rPr>
      </w:pPr>
      <w:r w:rsidRPr="00EA3437">
        <w:rPr>
          <w:rFonts w:asciiTheme="minorHAnsi" w:hAnsiTheme="minorHAnsi" w:cstheme="minorHAnsi"/>
        </w:rPr>
        <w:t xml:space="preserve">W związku ze zmniejszeniem ilości godzin oraz zmniejszeniem ilości środowisk, Wykonawcy nie będą przysługiwały </w:t>
      </w:r>
      <w:r w:rsidRPr="00AD68F6">
        <w:rPr>
          <w:rFonts w:asciiTheme="minorHAnsi" w:hAnsiTheme="minorHAnsi" w:cstheme="minorHAnsi"/>
        </w:rPr>
        <w:t>żadne roszczenia, w tym finansowe wobec Zamawiającego.</w:t>
      </w:r>
    </w:p>
    <w:p w14:paraId="4EFD4F21" w14:textId="0006F122" w:rsidR="00DF7D68" w:rsidRPr="00AD68F6" w:rsidRDefault="00DF7D68" w:rsidP="00DF7D68">
      <w:pPr>
        <w:pStyle w:val="Akapitzlist1"/>
        <w:numPr>
          <w:ilvl w:val="0"/>
          <w:numId w:val="1"/>
        </w:numPr>
        <w:spacing w:after="0" w:line="360" w:lineRule="auto"/>
        <w:jc w:val="both"/>
        <w:rPr>
          <w:rFonts w:asciiTheme="minorHAnsi" w:hAnsiTheme="minorHAnsi" w:cstheme="minorHAnsi"/>
        </w:rPr>
      </w:pPr>
      <w:r w:rsidRPr="00AD68F6">
        <w:rPr>
          <w:rFonts w:asciiTheme="minorHAnsi" w:hAnsiTheme="minorHAnsi" w:cstheme="minorHAnsi"/>
        </w:rPr>
        <w:t>Prawo do korzystania z usług wynika z ustawy z dnia 12 marca 2004</w:t>
      </w:r>
      <w:r w:rsidR="005B3005">
        <w:rPr>
          <w:rFonts w:asciiTheme="minorHAnsi" w:hAnsiTheme="minorHAnsi" w:cstheme="minorHAnsi"/>
        </w:rPr>
        <w:t xml:space="preserve"> </w:t>
      </w:r>
      <w:r w:rsidRPr="00AD68F6">
        <w:rPr>
          <w:rFonts w:asciiTheme="minorHAnsi" w:hAnsiTheme="minorHAnsi" w:cstheme="minorHAnsi"/>
        </w:rPr>
        <w:t xml:space="preserve">r. o  pomocy społecznej  </w:t>
      </w:r>
      <w:r w:rsidRPr="00AD68F6">
        <w:rPr>
          <w:rFonts w:asciiTheme="minorHAnsi" w:hAnsiTheme="minorHAnsi" w:cstheme="minorHAnsi"/>
        </w:rPr>
        <w:br/>
        <w:t>i każdorazowo wymaga wydania decyzji administracyjnej przyznającej świadczenie</w:t>
      </w:r>
      <w:r w:rsidRPr="00AD68F6">
        <w:rPr>
          <w:rFonts w:asciiTheme="minorHAnsi" w:hAnsiTheme="minorHAnsi" w:cstheme="minorHAnsi"/>
        </w:rPr>
        <w:br/>
        <w:t>i określającej tygodniowo liczbę godzin przyznanych usług.</w:t>
      </w:r>
    </w:p>
    <w:p w14:paraId="66D1802D" w14:textId="77777777" w:rsidR="00DF7D68" w:rsidRPr="00AD68F6" w:rsidRDefault="00DF7D68" w:rsidP="00DF7D68">
      <w:pPr>
        <w:pStyle w:val="Akapitzlist1"/>
        <w:numPr>
          <w:ilvl w:val="0"/>
          <w:numId w:val="1"/>
        </w:numPr>
        <w:spacing w:after="0" w:line="360" w:lineRule="auto"/>
        <w:jc w:val="both"/>
        <w:rPr>
          <w:rFonts w:asciiTheme="minorHAnsi" w:hAnsiTheme="minorHAnsi" w:cstheme="minorHAnsi"/>
          <w:b/>
        </w:rPr>
      </w:pPr>
      <w:r w:rsidRPr="00AD68F6">
        <w:rPr>
          <w:rFonts w:asciiTheme="minorHAnsi" w:hAnsiTheme="minorHAnsi" w:cstheme="minorHAnsi"/>
        </w:rPr>
        <w:t>Szczegółowy zakres usług stanowiących przedmiot umowy określa Załącznik Nr 1 do umowy.</w:t>
      </w:r>
    </w:p>
    <w:p w14:paraId="0E2F1A5D" w14:textId="77777777" w:rsidR="00DF7D68" w:rsidRPr="00AD68F6" w:rsidRDefault="00DF7D68" w:rsidP="00DF7D68">
      <w:pPr>
        <w:spacing w:after="0" w:line="360" w:lineRule="auto"/>
        <w:jc w:val="center"/>
        <w:rPr>
          <w:rFonts w:asciiTheme="minorHAnsi" w:hAnsiTheme="minorHAnsi" w:cstheme="minorHAnsi"/>
        </w:rPr>
      </w:pPr>
      <w:r w:rsidRPr="00AD68F6">
        <w:rPr>
          <w:rFonts w:asciiTheme="minorHAnsi" w:hAnsiTheme="minorHAnsi" w:cstheme="minorHAnsi"/>
          <w:b/>
        </w:rPr>
        <w:t>§2</w:t>
      </w:r>
    </w:p>
    <w:p w14:paraId="4013175C" w14:textId="51E19A2D" w:rsidR="00DF7D68" w:rsidRPr="00AD68F6" w:rsidRDefault="00DF7D68" w:rsidP="00DF7D68">
      <w:pPr>
        <w:spacing w:after="0" w:line="360" w:lineRule="auto"/>
        <w:ind w:left="360"/>
        <w:rPr>
          <w:rFonts w:asciiTheme="minorHAnsi" w:hAnsiTheme="minorHAnsi" w:cstheme="minorHAnsi"/>
          <w:b/>
        </w:rPr>
      </w:pPr>
      <w:r w:rsidRPr="00AD68F6">
        <w:rPr>
          <w:rFonts w:asciiTheme="minorHAnsi" w:hAnsiTheme="minorHAnsi" w:cstheme="minorHAnsi"/>
        </w:rPr>
        <w:t xml:space="preserve">Zamówienie będzie realizowane w okresie </w:t>
      </w:r>
      <w:r w:rsidR="00EA3437" w:rsidRPr="00AD68F6">
        <w:rPr>
          <w:rFonts w:asciiTheme="minorHAnsi" w:hAnsiTheme="minorHAnsi" w:cstheme="minorHAnsi"/>
          <w:b/>
        </w:rPr>
        <w:t>od 01.01.202</w:t>
      </w:r>
      <w:r w:rsidR="005B3005">
        <w:rPr>
          <w:rFonts w:asciiTheme="minorHAnsi" w:hAnsiTheme="minorHAnsi" w:cstheme="minorHAnsi"/>
          <w:b/>
        </w:rPr>
        <w:t>5</w:t>
      </w:r>
      <w:r w:rsidR="00EA3437" w:rsidRPr="00AD68F6">
        <w:rPr>
          <w:rFonts w:asciiTheme="minorHAnsi" w:hAnsiTheme="minorHAnsi" w:cstheme="minorHAnsi"/>
          <w:b/>
        </w:rPr>
        <w:t xml:space="preserve"> r. do 31.12.202</w:t>
      </w:r>
      <w:r w:rsidR="005B3005">
        <w:rPr>
          <w:rFonts w:asciiTheme="minorHAnsi" w:hAnsiTheme="minorHAnsi" w:cstheme="minorHAnsi"/>
          <w:b/>
        </w:rPr>
        <w:t>5</w:t>
      </w:r>
      <w:r w:rsidRPr="00AD68F6">
        <w:rPr>
          <w:rFonts w:asciiTheme="minorHAnsi" w:hAnsiTheme="minorHAnsi" w:cstheme="minorHAnsi"/>
          <w:b/>
        </w:rPr>
        <w:t xml:space="preserve"> r.</w:t>
      </w:r>
    </w:p>
    <w:p w14:paraId="3773F964" w14:textId="77777777" w:rsidR="00DF7D68" w:rsidRPr="00AD68F6" w:rsidRDefault="00DF7D68" w:rsidP="00DF7D68">
      <w:pPr>
        <w:spacing w:after="0" w:line="360" w:lineRule="auto"/>
        <w:jc w:val="center"/>
        <w:rPr>
          <w:rFonts w:asciiTheme="minorHAnsi" w:hAnsiTheme="minorHAnsi" w:cstheme="minorHAnsi"/>
        </w:rPr>
      </w:pPr>
      <w:r w:rsidRPr="00AD68F6">
        <w:rPr>
          <w:rFonts w:asciiTheme="minorHAnsi" w:hAnsiTheme="minorHAnsi" w:cstheme="minorHAnsi"/>
          <w:b/>
        </w:rPr>
        <w:t>§3</w:t>
      </w:r>
    </w:p>
    <w:p w14:paraId="77334A6A" w14:textId="77777777" w:rsidR="00DF7D68" w:rsidRPr="00AD68F6" w:rsidRDefault="00DF7D68" w:rsidP="00DF7D68">
      <w:pPr>
        <w:pStyle w:val="Akapitzlist1"/>
        <w:numPr>
          <w:ilvl w:val="0"/>
          <w:numId w:val="2"/>
        </w:numPr>
        <w:spacing w:after="0" w:line="360" w:lineRule="auto"/>
        <w:jc w:val="both"/>
        <w:rPr>
          <w:rFonts w:asciiTheme="minorHAnsi" w:hAnsiTheme="minorHAnsi" w:cstheme="minorHAnsi"/>
          <w:b/>
        </w:rPr>
      </w:pPr>
      <w:r w:rsidRPr="00AD68F6">
        <w:rPr>
          <w:rFonts w:asciiTheme="minorHAnsi" w:hAnsiTheme="minorHAnsi" w:cstheme="minorHAnsi"/>
        </w:rPr>
        <w:t>Za wykonanie zamówienia  Zamawiający zapłaci Wykonawcy wynagrodzenie w kwocie:</w:t>
      </w:r>
    </w:p>
    <w:p w14:paraId="05BAC397" w14:textId="77777777" w:rsidR="00DF7D68" w:rsidRPr="00AD68F6" w:rsidRDefault="00DF7D68" w:rsidP="00DF7D68">
      <w:pPr>
        <w:spacing w:after="0" w:line="360" w:lineRule="auto"/>
        <w:ind w:left="360" w:firstLine="348"/>
        <w:jc w:val="both"/>
        <w:rPr>
          <w:rFonts w:asciiTheme="minorHAnsi" w:hAnsiTheme="minorHAnsi" w:cstheme="minorHAnsi"/>
          <w:b/>
        </w:rPr>
      </w:pPr>
      <w:r w:rsidRPr="00AD68F6">
        <w:rPr>
          <w:rFonts w:asciiTheme="minorHAnsi" w:hAnsiTheme="minorHAnsi" w:cstheme="minorHAnsi"/>
          <w:b/>
        </w:rPr>
        <w:t>Za 1 godzinę (60 min) usługi opiekuńczej ………….. zł brutto</w:t>
      </w:r>
      <w:r w:rsidRPr="00AD68F6">
        <w:rPr>
          <w:rFonts w:asciiTheme="minorHAnsi" w:hAnsiTheme="minorHAnsi" w:cstheme="minorHAnsi"/>
        </w:rPr>
        <w:t xml:space="preserve"> (słownie: ………………… ……………)</w:t>
      </w:r>
    </w:p>
    <w:p w14:paraId="68EE2DBA" w14:textId="77777777" w:rsidR="00DF7D68" w:rsidRPr="00AD68F6" w:rsidRDefault="00DF7D68" w:rsidP="00DF7D68">
      <w:pPr>
        <w:pStyle w:val="Akapitzlist1"/>
        <w:numPr>
          <w:ilvl w:val="0"/>
          <w:numId w:val="2"/>
        </w:numPr>
        <w:spacing w:after="0" w:line="360" w:lineRule="auto"/>
        <w:jc w:val="both"/>
        <w:rPr>
          <w:rFonts w:asciiTheme="minorHAnsi" w:hAnsiTheme="minorHAnsi" w:cstheme="minorHAnsi"/>
        </w:rPr>
      </w:pPr>
      <w:r w:rsidRPr="00AD68F6">
        <w:rPr>
          <w:rFonts w:asciiTheme="minorHAnsi" w:hAnsiTheme="minorHAnsi" w:cstheme="minorHAnsi"/>
        </w:rPr>
        <w:t xml:space="preserve">Strony ustalają, że w sytuacji, gdy ilość godzin zrealizowanych będzie mniejsza od ilości godzin zleconych, Zamawiający zapłaci Wykonawcy wynagrodzenie należne </w:t>
      </w:r>
      <w:r w:rsidRPr="00AD68F6">
        <w:rPr>
          <w:rFonts w:asciiTheme="minorHAnsi" w:hAnsiTheme="minorHAnsi" w:cstheme="minorHAnsi"/>
          <w:b/>
        </w:rPr>
        <w:t>za faktycznie zrealizowane godziny</w:t>
      </w:r>
      <w:r w:rsidRPr="00AD68F6">
        <w:rPr>
          <w:rFonts w:asciiTheme="minorHAnsi" w:hAnsiTheme="minorHAnsi" w:cstheme="minorHAnsi"/>
        </w:rPr>
        <w:t>.</w:t>
      </w:r>
    </w:p>
    <w:p w14:paraId="145D296A" w14:textId="77777777" w:rsidR="00DF7D68" w:rsidRPr="00AD68F6" w:rsidRDefault="00DF7D68" w:rsidP="00DF7D68">
      <w:pPr>
        <w:pStyle w:val="Akapitzlist1"/>
        <w:numPr>
          <w:ilvl w:val="0"/>
          <w:numId w:val="2"/>
        </w:numPr>
        <w:spacing w:after="0" w:line="360" w:lineRule="auto"/>
        <w:jc w:val="both"/>
        <w:rPr>
          <w:rFonts w:asciiTheme="minorHAnsi" w:hAnsiTheme="minorHAnsi" w:cstheme="minorHAnsi"/>
        </w:rPr>
      </w:pPr>
      <w:r w:rsidRPr="00AD68F6">
        <w:rPr>
          <w:rFonts w:asciiTheme="minorHAnsi" w:hAnsiTheme="minorHAnsi" w:cstheme="minorHAnsi"/>
        </w:rPr>
        <w:t>Zapłata wynagrodzenia następować będzie w częściach miesięcznych na podstawie wystawionej przez Wykonawcę faktury za faktycznie zrealizowane ilości godzin usług w środowisku, w ilości nie większej niż określone w decyzji wystawionej przez Zamawiającego.</w:t>
      </w:r>
    </w:p>
    <w:p w14:paraId="550A901D" w14:textId="77777777" w:rsidR="00DF7D68" w:rsidRPr="00AD68F6" w:rsidRDefault="00DF7D68" w:rsidP="00DF7D68">
      <w:pPr>
        <w:pStyle w:val="Akapitzlist1"/>
        <w:numPr>
          <w:ilvl w:val="0"/>
          <w:numId w:val="2"/>
        </w:numPr>
        <w:spacing w:after="0" w:line="360" w:lineRule="auto"/>
        <w:jc w:val="both"/>
        <w:rPr>
          <w:rFonts w:asciiTheme="minorHAnsi" w:hAnsiTheme="minorHAnsi" w:cstheme="minorHAnsi"/>
        </w:rPr>
      </w:pPr>
      <w:r w:rsidRPr="00AD68F6">
        <w:rPr>
          <w:rFonts w:asciiTheme="minorHAnsi" w:hAnsiTheme="minorHAnsi" w:cstheme="minorHAnsi"/>
        </w:rPr>
        <w:t>Faktura/rachunek zostanie wystawiona na podstawie zestawienia przepracowanych godzin</w:t>
      </w:r>
      <w:r w:rsidR="008D1621">
        <w:rPr>
          <w:rFonts w:asciiTheme="minorHAnsi" w:hAnsiTheme="minorHAnsi" w:cstheme="minorHAnsi"/>
        </w:rPr>
        <w:t xml:space="preserve"> (</w:t>
      </w:r>
      <w:r w:rsidR="008D1621" w:rsidRPr="008D1621">
        <w:rPr>
          <w:rFonts w:asciiTheme="minorHAnsi" w:hAnsiTheme="minorHAnsi" w:cstheme="minorHAnsi"/>
        </w:rPr>
        <w:t>kart</w:t>
      </w:r>
      <w:r w:rsidR="008D1621">
        <w:rPr>
          <w:rFonts w:asciiTheme="minorHAnsi" w:hAnsiTheme="minorHAnsi" w:cstheme="minorHAnsi"/>
        </w:rPr>
        <w:t>a</w:t>
      </w:r>
      <w:r w:rsidR="008D1621" w:rsidRPr="008D1621">
        <w:rPr>
          <w:rFonts w:asciiTheme="minorHAnsi" w:hAnsiTheme="minorHAnsi" w:cstheme="minorHAnsi"/>
        </w:rPr>
        <w:t xml:space="preserve"> realizacji usług opiekuńczych wg wzoru stanowiącego załącznik</w:t>
      </w:r>
      <w:r w:rsidR="008D1621">
        <w:rPr>
          <w:rFonts w:asciiTheme="minorHAnsi" w:hAnsiTheme="minorHAnsi" w:cstheme="minorHAnsi"/>
        </w:rPr>
        <w:t xml:space="preserve"> nr 2</w:t>
      </w:r>
      <w:r w:rsidR="008D1621" w:rsidRPr="008D1621">
        <w:rPr>
          <w:rFonts w:asciiTheme="minorHAnsi" w:hAnsiTheme="minorHAnsi" w:cstheme="minorHAnsi"/>
        </w:rPr>
        <w:t xml:space="preserve"> do niniejszej umowy</w:t>
      </w:r>
      <w:r w:rsidR="008D1621">
        <w:rPr>
          <w:rFonts w:asciiTheme="minorHAnsi" w:hAnsiTheme="minorHAnsi" w:cstheme="minorHAnsi"/>
        </w:rPr>
        <w:t>),</w:t>
      </w:r>
    </w:p>
    <w:p w14:paraId="114782C1" w14:textId="77777777" w:rsidR="00DF7D68" w:rsidRPr="008D1621" w:rsidRDefault="00DF7D68" w:rsidP="00DF7D68">
      <w:pPr>
        <w:pStyle w:val="Akapitzlist1"/>
        <w:numPr>
          <w:ilvl w:val="0"/>
          <w:numId w:val="2"/>
        </w:numPr>
        <w:spacing w:after="0" w:line="360" w:lineRule="auto"/>
        <w:jc w:val="both"/>
        <w:rPr>
          <w:rFonts w:asciiTheme="minorHAnsi" w:hAnsiTheme="minorHAnsi" w:cstheme="minorHAnsi"/>
          <w:b/>
        </w:rPr>
      </w:pPr>
      <w:r w:rsidRPr="008D1621">
        <w:rPr>
          <w:rFonts w:asciiTheme="minorHAnsi" w:hAnsiTheme="minorHAnsi" w:cstheme="minorHAnsi"/>
        </w:rPr>
        <w:t>Zamawiający zapłaci wynagrodzenie przelewem na rachunek bankowy Wykonawcy wskazany w  fakturze/rachunku, w terminie 14 dni od dnia otrzymania prawidłowo wystawionej faktury/rachunku wraz z</w:t>
      </w:r>
      <w:r w:rsidR="008D1621" w:rsidRPr="008D1621">
        <w:rPr>
          <w:rFonts w:asciiTheme="minorHAnsi" w:hAnsiTheme="minorHAnsi" w:cstheme="minorHAnsi"/>
        </w:rPr>
        <w:t xml:space="preserve"> kartą realizacji usług opiekuńczych wg wzoru stanowiącego załącznik</w:t>
      </w:r>
      <w:r w:rsidR="008D1621">
        <w:rPr>
          <w:rFonts w:asciiTheme="minorHAnsi" w:hAnsiTheme="minorHAnsi" w:cstheme="minorHAnsi"/>
        </w:rPr>
        <w:t xml:space="preserve"> nr 2</w:t>
      </w:r>
      <w:r w:rsidR="008D1621" w:rsidRPr="008D1621">
        <w:rPr>
          <w:rFonts w:asciiTheme="minorHAnsi" w:hAnsiTheme="minorHAnsi" w:cstheme="minorHAnsi"/>
        </w:rPr>
        <w:t xml:space="preserve"> do niniejszej umowy</w:t>
      </w:r>
      <w:r w:rsidR="008D1621">
        <w:rPr>
          <w:rFonts w:asciiTheme="minorHAnsi" w:hAnsiTheme="minorHAnsi" w:cstheme="minorHAnsi"/>
        </w:rPr>
        <w:t>.</w:t>
      </w:r>
    </w:p>
    <w:p w14:paraId="7F6FCDE6" w14:textId="77777777" w:rsidR="00DF7D68" w:rsidRPr="00AD68F6" w:rsidRDefault="00DF7D68" w:rsidP="00DF7D68">
      <w:pPr>
        <w:spacing w:after="0" w:line="360" w:lineRule="auto"/>
        <w:jc w:val="center"/>
        <w:rPr>
          <w:rFonts w:asciiTheme="minorHAnsi" w:hAnsiTheme="minorHAnsi" w:cstheme="minorHAnsi"/>
          <w:lang w:eastAsia="ar-SA"/>
        </w:rPr>
      </w:pPr>
      <w:r w:rsidRPr="00AD68F6">
        <w:rPr>
          <w:rFonts w:asciiTheme="minorHAnsi" w:hAnsiTheme="minorHAnsi" w:cstheme="minorHAnsi"/>
        </w:rPr>
        <w:t>§4</w:t>
      </w:r>
    </w:p>
    <w:p w14:paraId="7F3ADBB3" w14:textId="77777777" w:rsidR="00433EBA" w:rsidRPr="00CA23F2" w:rsidRDefault="00DF7D68" w:rsidP="00433EBA">
      <w:pPr>
        <w:pStyle w:val="Akapitzlist1"/>
        <w:numPr>
          <w:ilvl w:val="0"/>
          <w:numId w:val="19"/>
        </w:numPr>
        <w:spacing w:after="0" w:line="360" w:lineRule="auto"/>
        <w:jc w:val="both"/>
        <w:rPr>
          <w:rFonts w:asciiTheme="minorHAnsi" w:hAnsiTheme="minorHAnsi" w:cstheme="minorHAnsi"/>
        </w:rPr>
      </w:pPr>
      <w:r w:rsidRPr="00CA23F2">
        <w:rPr>
          <w:rFonts w:asciiTheme="minorHAnsi" w:hAnsiTheme="minorHAnsi" w:cstheme="minorHAnsi"/>
          <w:lang w:eastAsia="ar-SA"/>
        </w:rPr>
        <w:t>Wykonawca</w:t>
      </w:r>
      <w:r w:rsidR="00CA23F2" w:rsidRPr="00CA23F2">
        <w:t xml:space="preserve"> </w:t>
      </w:r>
      <w:r w:rsidR="00CA23F2" w:rsidRPr="00CA23F2">
        <w:rPr>
          <w:rFonts w:asciiTheme="minorHAnsi" w:hAnsiTheme="minorHAnsi" w:cstheme="minorHAnsi"/>
          <w:lang w:eastAsia="ar-SA"/>
        </w:rPr>
        <w:t>przez cały okres Umowy utrzyma</w:t>
      </w:r>
      <w:r w:rsidR="00433EBA" w:rsidRPr="00CA23F2">
        <w:rPr>
          <w:rFonts w:asciiTheme="minorHAnsi" w:hAnsiTheme="minorHAnsi" w:cstheme="minorHAnsi"/>
          <w:lang w:eastAsia="ar-SA"/>
        </w:rPr>
        <w:t>,  nie</w:t>
      </w:r>
      <w:r w:rsidR="00433EBA">
        <w:rPr>
          <w:rFonts w:asciiTheme="minorHAnsi" w:hAnsiTheme="minorHAnsi" w:cstheme="minorHAnsi"/>
          <w:lang w:eastAsia="ar-SA"/>
        </w:rPr>
        <w:t xml:space="preserve"> mniejszy niż podany w Ofercie</w:t>
      </w:r>
    </w:p>
    <w:p w14:paraId="100B58A4" w14:textId="77777777" w:rsidR="009E2A6F" w:rsidRPr="00CA23F2" w:rsidRDefault="00CA23F2" w:rsidP="00433EBA">
      <w:pPr>
        <w:pStyle w:val="Akapitzlist1"/>
        <w:spacing w:after="0" w:line="360" w:lineRule="auto"/>
        <w:jc w:val="both"/>
        <w:rPr>
          <w:rFonts w:asciiTheme="minorHAnsi" w:hAnsiTheme="minorHAnsi" w:cstheme="minorHAnsi"/>
        </w:rPr>
      </w:pPr>
      <w:r w:rsidRPr="00CA23F2">
        <w:rPr>
          <w:rFonts w:asciiTheme="minorHAnsi" w:hAnsiTheme="minorHAnsi" w:cstheme="minorHAnsi"/>
          <w:lang w:eastAsia="ar-SA"/>
        </w:rPr>
        <w:t xml:space="preserve">procentowy wskaźnik zatrudnienia osób należących do jednej lub więcej kategorii, o których mowa w art. 90 ust 1. pkt 1–10 </w:t>
      </w:r>
    </w:p>
    <w:p w14:paraId="1E5453BD" w14:textId="77777777" w:rsidR="00594316" w:rsidRPr="00CA23F2" w:rsidRDefault="00DF7D68" w:rsidP="00594316">
      <w:pPr>
        <w:pStyle w:val="Akapitzlist1"/>
        <w:numPr>
          <w:ilvl w:val="0"/>
          <w:numId w:val="19"/>
        </w:numPr>
        <w:spacing w:after="0" w:line="360" w:lineRule="auto"/>
        <w:jc w:val="both"/>
        <w:rPr>
          <w:rFonts w:asciiTheme="minorHAnsi" w:eastAsia="Times New Roman" w:hAnsiTheme="minorHAnsi" w:cstheme="minorHAnsi"/>
        </w:rPr>
      </w:pPr>
      <w:r w:rsidRPr="00CA23F2">
        <w:rPr>
          <w:rFonts w:asciiTheme="minorHAnsi" w:hAnsiTheme="minorHAnsi" w:cstheme="minorHAnsi"/>
          <w:lang w:eastAsia="ar-SA"/>
        </w:rPr>
        <w:t xml:space="preserve">Wykonawca </w:t>
      </w:r>
      <w:r w:rsidR="00DE1C78" w:rsidRPr="00CA23F2">
        <w:rPr>
          <w:rFonts w:asciiTheme="minorHAnsi" w:hAnsiTheme="minorHAnsi" w:cstheme="minorHAnsi"/>
          <w:lang w:eastAsia="ar-SA"/>
        </w:rPr>
        <w:t>na żądanie Zamawiającego</w:t>
      </w:r>
      <w:r w:rsidRPr="00CA23F2">
        <w:rPr>
          <w:rFonts w:asciiTheme="minorHAnsi" w:hAnsiTheme="minorHAnsi" w:cstheme="minorHAnsi"/>
          <w:lang w:eastAsia="ar-SA"/>
        </w:rPr>
        <w:t xml:space="preserve"> zobowiązany będzie</w:t>
      </w:r>
      <w:r w:rsidR="00DE1C78" w:rsidRPr="00CA23F2">
        <w:rPr>
          <w:rFonts w:asciiTheme="minorHAnsi" w:hAnsiTheme="minorHAnsi" w:cstheme="minorHAnsi"/>
          <w:lang w:eastAsia="ar-SA"/>
        </w:rPr>
        <w:t xml:space="preserve"> </w:t>
      </w:r>
      <w:r w:rsidR="00B86F85" w:rsidRPr="00CA23F2">
        <w:rPr>
          <w:rFonts w:asciiTheme="minorHAnsi" w:hAnsiTheme="minorHAnsi" w:cstheme="minorHAnsi"/>
          <w:lang w:eastAsia="ar-SA"/>
        </w:rPr>
        <w:t xml:space="preserve">w ciągu 7 dni od dnia doręczenia żądania </w:t>
      </w:r>
      <w:r w:rsidRPr="00CA23F2">
        <w:rPr>
          <w:rFonts w:asciiTheme="minorHAnsi" w:hAnsiTheme="minorHAnsi" w:cstheme="minorHAnsi"/>
          <w:lang w:eastAsia="ar-SA"/>
        </w:rPr>
        <w:t>okazać dokument</w:t>
      </w:r>
      <w:r w:rsidR="00CA23F2" w:rsidRPr="00CA23F2">
        <w:rPr>
          <w:rFonts w:asciiTheme="minorHAnsi" w:hAnsiTheme="minorHAnsi" w:cstheme="minorHAnsi"/>
          <w:lang w:eastAsia="ar-SA"/>
        </w:rPr>
        <w:t>y stwierdzające</w:t>
      </w:r>
      <w:r w:rsidRPr="00CA23F2">
        <w:rPr>
          <w:rFonts w:asciiTheme="minorHAnsi" w:hAnsiTheme="minorHAnsi" w:cstheme="minorHAnsi"/>
          <w:lang w:eastAsia="ar-SA"/>
        </w:rPr>
        <w:t xml:space="preserve"> </w:t>
      </w:r>
      <w:r w:rsidR="00CA23F2" w:rsidRPr="00CA23F2">
        <w:rPr>
          <w:rFonts w:asciiTheme="minorHAnsi" w:hAnsiTheme="minorHAnsi" w:cstheme="minorHAnsi"/>
          <w:lang w:eastAsia="ar-SA"/>
        </w:rPr>
        <w:t xml:space="preserve">procent zatrudnienia osób </w:t>
      </w:r>
      <w:r w:rsidRPr="00CA23F2">
        <w:rPr>
          <w:rFonts w:asciiTheme="minorHAnsi" w:hAnsiTheme="minorHAnsi" w:cstheme="minorHAnsi"/>
          <w:lang w:eastAsia="ar-SA"/>
        </w:rPr>
        <w:t xml:space="preserve"> </w:t>
      </w:r>
      <w:r w:rsidR="00CA23F2" w:rsidRPr="00CA23F2">
        <w:rPr>
          <w:rFonts w:asciiTheme="minorHAnsi" w:hAnsiTheme="minorHAnsi" w:cstheme="minorHAnsi"/>
          <w:lang w:eastAsia="ar-SA"/>
        </w:rPr>
        <w:t>o których mowa w art. 90 ust 1. pkt 1–10</w:t>
      </w:r>
      <w:r w:rsidR="00B86F85" w:rsidRPr="00CA23F2">
        <w:rPr>
          <w:rFonts w:asciiTheme="minorHAnsi" w:hAnsiTheme="minorHAnsi" w:cstheme="minorHAnsi"/>
          <w:lang w:eastAsia="ar-SA"/>
        </w:rPr>
        <w:t xml:space="preserve">. </w:t>
      </w:r>
    </w:p>
    <w:p w14:paraId="241D2A11" w14:textId="77777777" w:rsidR="00594316" w:rsidRPr="00CA23F2" w:rsidRDefault="00DF7D68" w:rsidP="00594316">
      <w:pPr>
        <w:pStyle w:val="Akapitzlist1"/>
        <w:numPr>
          <w:ilvl w:val="0"/>
          <w:numId w:val="19"/>
        </w:numPr>
        <w:spacing w:after="0" w:line="360" w:lineRule="auto"/>
        <w:jc w:val="both"/>
        <w:rPr>
          <w:rFonts w:asciiTheme="minorHAnsi" w:eastAsia="Times New Roman" w:hAnsiTheme="minorHAnsi" w:cstheme="minorHAnsi"/>
        </w:rPr>
      </w:pPr>
      <w:r w:rsidRPr="00CA23F2">
        <w:rPr>
          <w:rFonts w:asciiTheme="minorHAnsi" w:hAnsiTheme="minorHAnsi" w:cstheme="minorHAnsi"/>
          <w:lang w:eastAsia="ar-SA"/>
        </w:rPr>
        <w:lastRenderedPageBreak/>
        <w:t>Niezłożenie żądanych przez Zamawiającego dokumentów będzie równoznaczne z przyjęciem, że Wykonawca nie spełnia wymagań z ust. 1, co umożliwi realizację przez Zamawiającego up</w:t>
      </w:r>
      <w:r w:rsidR="00CA23F2" w:rsidRPr="00CA23F2">
        <w:rPr>
          <w:rFonts w:asciiTheme="minorHAnsi" w:hAnsiTheme="minorHAnsi" w:cstheme="minorHAnsi"/>
          <w:lang w:eastAsia="ar-SA"/>
        </w:rPr>
        <w:t>rawnień, o których mowa w</w:t>
      </w:r>
      <w:r w:rsidRPr="00CA23F2">
        <w:rPr>
          <w:rFonts w:asciiTheme="minorHAnsi" w:hAnsiTheme="minorHAnsi" w:cstheme="minorHAnsi"/>
          <w:lang w:eastAsia="ar-SA"/>
        </w:rPr>
        <w:t xml:space="preserve"> § 14 niniejszej umowy. </w:t>
      </w:r>
    </w:p>
    <w:p w14:paraId="0DE38EB1" w14:textId="77777777" w:rsidR="00CA23F2" w:rsidRPr="00CA23F2" w:rsidRDefault="00CA23F2" w:rsidP="005E09F7">
      <w:pPr>
        <w:pStyle w:val="Akapitzlist1"/>
        <w:spacing w:after="0" w:line="360" w:lineRule="auto"/>
        <w:ind w:left="0"/>
        <w:jc w:val="both"/>
        <w:rPr>
          <w:rFonts w:asciiTheme="minorHAnsi" w:eastAsia="Times New Roman" w:hAnsiTheme="minorHAnsi" w:cstheme="minorHAnsi"/>
        </w:rPr>
      </w:pPr>
    </w:p>
    <w:p w14:paraId="6DE5DED6" w14:textId="77777777" w:rsidR="00112C29" w:rsidRPr="00AD68F6" w:rsidRDefault="00112C29" w:rsidP="00112C29">
      <w:pPr>
        <w:pStyle w:val="Akapitzlist1"/>
        <w:spacing w:after="0" w:line="360" w:lineRule="auto"/>
        <w:jc w:val="center"/>
        <w:rPr>
          <w:rFonts w:asciiTheme="minorHAnsi" w:hAnsiTheme="minorHAnsi" w:cstheme="minorHAnsi"/>
          <w:b/>
          <w:lang w:eastAsia="ar-SA"/>
        </w:rPr>
      </w:pPr>
      <w:r w:rsidRPr="00AD68F6">
        <w:rPr>
          <w:rFonts w:asciiTheme="minorHAnsi" w:hAnsiTheme="minorHAnsi" w:cstheme="minorHAnsi"/>
          <w:b/>
          <w:lang w:eastAsia="ar-SA"/>
        </w:rPr>
        <w:t>§ 5</w:t>
      </w:r>
    </w:p>
    <w:p w14:paraId="26A29CF9" w14:textId="77777777" w:rsidR="00112C29" w:rsidRPr="00AD68F6" w:rsidRDefault="00112C29" w:rsidP="00A457B5">
      <w:pPr>
        <w:spacing w:after="0" w:line="360" w:lineRule="auto"/>
        <w:jc w:val="both"/>
      </w:pPr>
      <w:r w:rsidRPr="00AD68F6">
        <w:t xml:space="preserve">Stosownie do treści art. 439 </w:t>
      </w:r>
      <w:proofErr w:type="spellStart"/>
      <w:r w:rsidRPr="00AD68F6">
        <w:t>Pzp</w:t>
      </w:r>
      <w:proofErr w:type="spellEnd"/>
      <w:r w:rsidRPr="00AD68F6">
        <w:t xml:space="preserve"> Strony przewidują możliwość z</w:t>
      </w:r>
      <w:r w:rsidR="00A457B5" w:rsidRPr="00AD68F6">
        <w:t>miany wynagrodzenia Wykonawcy w </w:t>
      </w:r>
      <w:r w:rsidRPr="00AD68F6">
        <w:t xml:space="preserve">przypadku zmiany ceny materiałów lub kosztów związanych z realizacją niniejszego zamówienia: </w:t>
      </w:r>
    </w:p>
    <w:p w14:paraId="476CBF38" w14:textId="77777777" w:rsidR="00A457B5" w:rsidRPr="00AD68F6" w:rsidRDefault="00112C29" w:rsidP="00A457B5">
      <w:pPr>
        <w:pStyle w:val="Akapitzlist"/>
        <w:numPr>
          <w:ilvl w:val="1"/>
          <w:numId w:val="3"/>
        </w:numPr>
        <w:spacing w:after="0" w:line="360" w:lineRule="auto"/>
        <w:ind w:left="709" w:hanging="425"/>
        <w:jc w:val="both"/>
      </w:pPr>
      <w:r w:rsidRPr="00AD68F6">
        <w:t xml:space="preserve">Wykonawca może wnioskować o zmianę wysokości wynagrodzenia w przypadku zmiany ceny kosztów związanych z realizacją umowy, po upływie </w:t>
      </w:r>
      <w:r w:rsidRPr="00AD68F6">
        <w:rPr>
          <w:shd w:val="clear" w:color="auto" w:fill="FFFFFF" w:themeFill="background1"/>
        </w:rPr>
        <w:t>6 miesięcy,</w:t>
      </w:r>
      <w:r w:rsidRPr="00AD68F6">
        <w:t xml:space="preserve"> licząc od dnia zawarcia umowy.</w:t>
      </w:r>
    </w:p>
    <w:p w14:paraId="31F09B1D" w14:textId="77777777" w:rsidR="00A457B5" w:rsidRPr="00AD68F6" w:rsidRDefault="00112C29" w:rsidP="00A457B5">
      <w:pPr>
        <w:pStyle w:val="Akapitzlist"/>
        <w:numPr>
          <w:ilvl w:val="1"/>
          <w:numId w:val="3"/>
        </w:numPr>
        <w:spacing w:after="0" w:line="360" w:lineRule="auto"/>
        <w:ind w:left="709" w:hanging="425"/>
        <w:jc w:val="both"/>
      </w:pPr>
      <w:r w:rsidRPr="00AD68F6">
        <w:t xml:space="preserve">Wykonawca może wnioskować o zmianę wysokości wynagrodzenia w przypadku, gdy po </w:t>
      </w:r>
      <w:r w:rsidR="00A457B5" w:rsidRPr="00AD68F6">
        <w:rPr>
          <w:shd w:val="clear" w:color="auto" w:fill="FFFFFF" w:themeFill="background1"/>
        </w:rPr>
        <w:t>6 </w:t>
      </w:r>
      <w:r w:rsidRPr="00AD68F6">
        <w:rPr>
          <w:shd w:val="clear" w:color="auto" w:fill="FFFFFF" w:themeFill="background1"/>
        </w:rPr>
        <w:t>miesiącach</w:t>
      </w:r>
      <w:r w:rsidRPr="00AD68F6">
        <w:t xml:space="preserve"> od zawarcia niniejszej umowy – wartość </w:t>
      </w:r>
      <w:r w:rsidRPr="00AD68F6">
        <w:rPr>
          <w:shd w:val="clear" w:color="auto" w:fill="FFFFFF" w:themeFill="background1"/>
        </w:rPr>
        <w:t xml:space="preserve">wskaźnika cen towarów i usług konsumpcyjnych </w:t>
      </w:r>
      <w:r w:rsidRPr="00AD68F6">
        <w:t xml:space="preserve">ogłaszana w komunikacie Prezesa Głównego Urzędu Statystycznego wynosić będzie co najmniej 10 %. </w:t>
      </w:r>
    </w:p>
    <w:p w14:paraId="767B8438" w14:textId="77777777" w:rsidR="00A457B5" w:rsidRPr="00AD68F6" w:rsidRDefault="00112C29" w:rsidP="00A457B5">
      <w:pPr>
        <w:pStyle w:val="Akapitzlist"/>
        <w:numPr>
          <w:ilvl w:val="1"/>
          <w:numId w:val="3"/>
        </w:numPr>
        <w:spacing w:after="0" w:line="360" w:lineRule="auto"/>
        <w:ind w:left="709" w:hanging="425"/>
        <w:jc w:val="both"/>
      </w:pPr>
      <w:r w:rsidRPr="00AD68F6">
        <w:t>Warunkiem zmiany wynagrodzenia Wykonawcy będzie wykazanie przez Wykonawcę, że zmiana kosztów związanych z realizacją niniejszej Umowy miała faktyczny wpływ na koszty wykonania przedmiotu umowy.</w:t>
      </w:r>
    </w:p>
    <w:p w14:paraId="7B8C4CA1" w14:textId="77777777" w:rsidR="00A457B5" w:rsidRPr="00AD68F6" w:rsidRDefault="00112C29" w:rsidP="00A457B5">
      <w:pPr>
        <w:pStyle w:val="Akapitzlist"/>
        <w:numPr>
          <w:ilvl w:val="1"/>
          <w:numId w:val="3"/>
        </w:numPr>
        <w:spacing w:after="0" w:line="360" w:lineRule="auto"/>
        <w:ind w:left="709" w:hanging="425"/>
        <w:jc w:val="both"/>
      </w:pPr>
      <w:r w:rsidRPr="00AD68F6">
        <w:t xml:space="preserve">Łączna maksymalna wartość zmiany wynagrodzenia Wykonawcy może wynieść </w:t>
      </w:r>
      <w:r w:rsidRPr="00AD68F6">
        <w:rPr>
          <w:shd w:val="clear" w:color="auto" w:fill="FFFFFF" w:themeFill="background1"/>
        </w:rPr>
        <w:t xml:space="preserve">do 10 % </w:t>
      </w:r>
      <w:r w:rsidRPr="00AD68F6">
        <w:t xml:space="preserve">wynagrodzenia brutto Wykonawcy ustalonego w </w:t>
      </w:r>
      <w:r w:rsidR="00A457B5" w:rsidRPr="00AD68F6">
        <w:t>dacie zawarcia niniejszej Umowy.</w:t>
      </w:r>
    </w:p>
    <w:p w14:paraId="5064B918" w14:textId="77777777" w:rsidR="00A457B5" w:rsidRPr="00AD68F6" w:rsidRDefault="00112C29" w:rsidP="00A457B5">
      <w:pPr>
        <w:pStyle w:val="Akapitzlist"/>
        <w:numPr>
          <w:ilvl w:val="1"/>
          <w:numId w:val="3"/>
        </w:numPr>
        <w:spacing w:after="0" w:line="360" w:lineRule="auto"/>
        <w:ind w:left="709" w:hanging="425"/>
        <w:jc w:val="both"/>
      </w:pPr>
      <w:r w:rsidRPr="00AD68F6">
        <w:t>Postanowień umownych w zakresie waloryzacji nie stosuje się od chwili osiągnięcia</w:t>
      </w:r>
      <w:r w:rsidR="00B86F85" w:rsidRPr="00AD68F6">
        <w:t xml:space="preserve"> limitu, o </w:t>
      </w:r>
      <w:r w:rsidR="00A457B5" w:rsidRPr="00AD68F6">
        <w:t>którym mowa w pkt 4.</w:t>
      </w:r>
    </w:p>
    <w:p w14:paraId="431DAA41" w14:textId="77777777" w:rsidR="00A457B5" w:rsidRPr="00AD68F6" w:rsidRDefault="00112C29" w:rsidP="00433EBA">
      <w:pPr>
        <w:pStyle w:val="Akapitzlist"/>
        <w:numPr>
          <w:ilvl w:val="1"/>
          <w:numId w:val="3"/>
        </w:numPr>
        <w:spacing w:after="0" w:line="360" w:lineRule="auto"/>
        <w:ind w:left="709" w:hanging="425"/>
        <w:jc w:val="both"/>
      </w:pPr>
      <w:r w:rsidRPr="00AD68F6">
        <w:t xml:space="preserve">Wykonawca </w:t>
      </w:r>
      <w:r w:rsidR="00433EBA" w:rsidRPr="00AD68F6">
        <w:t>może zwrócić się do Zamawiającego z w</w:t>
      </w:r>
      <w:r w:rsidR="00433EBA">
        <w:t xml:space="preserve">nioskiem o zmianę wynagrodzenia, wykonawca </w:t>
      </w:r>
      <w:r w:rsidRPr="00AD68F6">
        <w:t xml:space="preserve">jest zobowiązany pisemnie przedstawić szczegółową kalkulację uzasadniającą odpowiednio wzrost kosztów związanych z realizacją niniejszej Umowy. Zamawiający ma prawo żądać okazania dokumentów </w:t>
      </w:r>
      <w:r w:rsidR="00363CB9" w:rsidRPr="00AD68F6">
        <w:t xml:space="preserve">potwierdzających </w:t>
      </w:r>
      <w:r w:rsidR="00BD5AF1" w:rsidRPr="00AD68F6">
        <w:t>wzrost kosztów związanych z realizacją niniejszej Umowy</w:t>
      </w:r>
      <w:r w:rsidRPr="00AD68F6">
        <w:t xml:space="preserve">. </w:t>
      </w:r>
    </w:p>
    <w:p w14:paraId="641965F7" w14:textId="77777777" w:rsidR="00A457B5" w:rsidRPr="00AD68F6" w:rsidRDefault="00112C29" w:rsidP="00A457B5">
      <w:pPr>
        <w:pStyle w:val="Akapitzlist"/>
        <w:numPr>
          <w:ilvl w:val="1"/>
          <w:numId w:val="3"/>
        </w:numPr>
        <w:spacing w:after="0" w:line="360" w:lineRule="auto"/>
        <w:ind w:left="709" w:hanging="425"/>
        <w:jc w:val="both"/>
      </w:pPr>
      <w:r w:rsidRPr="00AD68F6">
        <w:t xml:space="preserve">Zamawiający w terminie </w:t>
      </w:r>
      <w:r w:rsidRPr="00AD68F6">
        <w:rPr>
          <w:shd w:val="clear" w:color="auto" w:fill="FFFFFF" w:themeFill="background1"/>
        </w:rPr>
        <w:t xml:space="preserve">15 dni </w:t>
      </w:r>
      <w:r w:rsidRPr="00AD68F6">
        <w:t>od daty wpływu wniosku Wykonawcy, o którym mowa w pkt 5</w:t>
      </w:r>
      <w:r w:rsidR="00A457B5" w:rsidRPr="00AD68F6">
        <w:t>, oceni zasadność tego wniosku.</w:t>
      </w:r>
    </w:p>
    <w:p w14:paraId="3D699337" w14:textId="77777777" w:rsidR="00112C29" w:rsidRPr="00AD68F6" w:rsidRDefault="00112C29" w:rsidP="00A457B5">
      <w:pPr>
        <w:pStyle w:val="Akapitzlist"/>
        <w:numPr>
          <w:ilvl w:val="1"/>
          <w:numId w:val="3"/>
        </w:numPr>
        <w:spacing w:after="0" w:line="360" w:lineRule="auto"/>
        <w:ind w:left="709" w:hanging="425"/>
        <w:jc w:val="both"/>
      </w:pPr>
      <w:r w:rsidRPr="00AD68F6">
        <w:t>W wypadku uwzględnienia wniosku Wykonawcy - zmiana wynagrodzenia Wykonawcy potwierdzona zostanie zawarciem Aneksu do Umowy i obowiązywać będzie od daty wsk</w:t>
      </w:r>
      <w:r w:rsidR="00A457B5" w:rsidRPr="00AD68F6">
        <w:t>azanej w </w:t>
      </w:r>
      <w:r w:rsidRPr="00AD68F6">
        <w:t>zawartym Aneksie, obejmując wyłącznie usługę w części niezrea</w:t>
      </w:r>
      <w:r w:rsidR="00594316" w:rsidRPr="00AD68F6">
        <w:t>lizowanej w </w:t>
      </w:r>
      <w:r w:rsidR="00A457B5" w:rsidRPr="00AD68F6">
        <w:t>okresie wskazanym w </w:t>
      </w:r>
      <w:r w:rsidRPr="00AD68F6">
        <w:t>Aneksie.</w:t>
      </w:r>
    </w:p>
    <w:p w14:paraId="164180B2" w14:textId="77777777" w:rsidR="00DF7D68" w:rsidRPr="00AD68F6" w:rsidRDefault="00DF7D68" w:rsidP="00DF7D68">
      <w:pPr>
        <w:pStyle w:val="Akapitzlist1"/>
        <w:spacing w:after="0" w:line="360" w:lineRule="auto"/>
        <w:jc w:val="center"/>
        <w:rPr>
          <w:rFonts w:asciiTheme="minorHAnsi" w:hAnsiTheme="minorHAnsi" w:cstheme="minorHAnsi"/>
        </w:rPr>
      </w:pPr>
      <w:r w:rsidRPr="00AD68F6">
        <w:rPr>
          <w:rFonts w:asciiTheme="minorHAnsi" w:hAnsiTheme="minorHAnsi" w:cstheme="minorHAnsi"/>
          <w:b/>
        </w:rPr>
        <w:t>§</w:t>
      </w:r>
      <w:r w:rsidR="00A457B5" w:rsidRPr="00AD68F6">
        <w:rPr>
          <w:rFonts w:asciiTheme="minorHAnsi" w:hAnsiTheme="minorHAnsi" w:cstheme="minorHAnsi"/>
          <w:b/>
        </w:rPr>
        <w:t>6</w:t>
      </w:r>
    </w:p>
    <w:p w14:paraId="69F2ECBA" w14:textId="77777777" w:rsidR="00DF7D68" w:rsidRPr="00AD68F6" w:rsidRDefault="00DF7D68" w:rsidP="00DF7D68">
      <w:pPr>
        <w:pStyle w:val="Akapitzlist1"/>
        <w:numPr>
          <w:ilvl w:val="0"/>
          <w:numId w:val="4"/>
        </w:numPr>
        <w:spacing w:after="0" w:line="360" w:lineRule="auto"/>
        <w:jc w:val="both"/>
        <w:rPr>
          <w:rFonts w:asciiTheme="minorHAnsi" w:hAnsiTheme="minorHAnsi" w:cstheme="minorHAnsi"/>
        </w:rPr>
      </w:pPr>
      <w:r w:rsidRPr="00AD68F6">
        <w:rPr>
          <w:rFonts w:asciiTheme="minorHAnsi" w:hAnsiTheme="minorHAnsi" w:cstheme="minorHAnsi"/>
        </w:rPr>
        <w:lastRenderedPageBreak/>
        <w:t>Strony ustalają, że realizację usług na rzecz konkretnego Podopiecznego Wykonawca będzie wykonywał zgodnie z niżej określonymi procedurami:</w:t>
      </w:r>
    </w:p>
    <w:p w14:paraId="27708106" w14:textId="77777777" w:rsidR="00DF7D68" w:rsidRPr="00AD68F6" w:rsidRDefault="00DF7D68" w:rsidP="00DF7D68">
      <w:pPr>
        <w:pStyle w:val="Akapitzlist1"/>
        <w:numPr>
          <w:ilvl w:val="0"/>
          <w:numId w:val="5"/>
        </w:numPr>
        <w:spacing w:after="0" w:line="360" w:lineRule="auto"/>
        <w:jc w:val="both"/>
        <w:rPr>
          <w:rFonts w:asciiTheme="minorHAnsi" w:hAnsiTheme="minorHAnsi" w:cstheme="minorHAnsi"/>
        </w:rPr>
      </w:pPr>
      <w:r w:rsidRPr="00AD68F6">
        <w:rPr>
          <w:rFonts w:asciiTheme="minorHAnsi" w:hAnsiTheme="minorHAnsi" w:cstheme="minorHAnsi"/>
        </w:rPr>
        <w:t xml:space="preserve">informacja o przyznaniu usług, terminie rozpoczęcia i wymiarze będzie przekazywana telefonicznie lub za pomocą poczty elektronicznej przez </w:t>
      </w:r>
      <w:r w:rsidR="00433EBA">
        <w:rPr>
          <w:rFonts w:asciiTheme="minorHAnsi" w:hAnsiTheme="minorHAnsi" w:cstheme="minorHAnsi"/>
        </w:rPr>
        <w:t>upoważnionego pracownika</w:t>
      </w:r>
      <w:r w:rsidRPr="00AD68F6">
        <w:rPr>
          <w:rFonts w:asciiTheme="minorHAnsi" w:hAnsiTheme="minorHAnsi" w:cstheme="minorHAnsi"/>
        </w:rPr>
        <w:t xml:space="preserve"> Zamawiającego. Informacja ta zostanie potwierdzona </w:t>
      </w:r>
      <w:r w:rsidR="00433EBA">
        <w:rPr>
          <w:rFonts w:asciiTheme="minorHAnsi" w:hAnsiTheme="minorHAnsi" w:cstheme="minorHAnsi"/>
        </w:rPr>
        <w:t>Kartą</w:t>
      </w:r>
      <w:r w:rsidR="00433EBA" w:rsidRPr="00E32265">
        <w:rPr>
          <w:rFonts w:asciiTheme="minorHAnsi" w:hAnsiTheme="minorHAnsi" w:cstheme="minorHAnsi"/>
        </w:rPr>
        <w:t xml:space="preserve"> </w:t>
      </w:r>
      <w:r w:rsidR="00433EBA" w:rsidRPr="006B34A0">
        <w:rPr>
          <w:rFonts w:asciiTheme="minorHAnsi" w:hAnsiTheme="minorHAnsi" w:cstheme="minorHAnsi"/>
        </w:rPr>
        <w:t>Zlecenia Świadczenia Usług Opiekuńczych</w:t>
      </w:r>
      <w:r w:rsidR="008D1621">
        <w:rPr>
          <w:rFonts w:asciiTheme="minorHAnsi" w:hAnsiTheme="minorHAnsi" w:cstheme="minorHAnsi"/>
        </w:rPr>
        <w:t xml:space="preserve"> (Załącznik nr 3)</w:t>
      </w:r>
      <w:r w:rsidR="00433EBA" w:rsidRPr="006B34A0">
        <w:rPr>
          <w:rFonts w:asciiTheme="minorHAnsi" w:hAnsiTheme="minorHAnsi" w:cstheme="minorHAnsi"/>
        </w:rPr>
        <w:t xml:space="preserve"> </w:t>
      </w:r>
      <w:r w:rsidRPr="00AD68F6">
        <w:rPr>
          <w:rFonts w:asciiTheme="minorHAnsi" w:hAnsiTheme="minorHAnsi" w:cstheme="minorHAnsi"/>
        </w:rPr>
        <w:t>w formie pisemnej bez zbędnej zwłoki,</w:t>
      </w:r>
    </w:p>
    <w:p w14:paraId="22129AC6" w14:textId="77777777" w:rsidR="00DF7D68" w:rsidRPr="00AD68F6" w:rsidRDefault="00DF7D68" w:rsidP="00DF7D68">
      <w:pPr>
        <w:pStyle w:val="Akapitzlist1"/>
        <w:numPr>
          <w:ilvl w:val="0"/>
          <w:numId w:val="5"/>
        </w:numPr>
        <w:spacing w:after="0" w:line="360" w:lineRule="auto"/>
        <w:jc w:val="both"/>
        <w:rPr>
          <w:rFonts w:asciiTheme="minorHAnsi" w:hAnsiTheme="minorHAnsi" w:cstheme="minorHAnsi"/>
        </w:rPr>
      </w:pPr>
      <w:r w:rsidRPr="00AD68F6">
        <w:rPr>
          <w:rFonts w:asciiTheme="minorHAnsi" w:hAnsiTheme="minorHAnsi" w:cstheme="minorHAnsi"/>
        </w:rPr>
        <w:t xml:space="preserve">Wykonawca zobowiązany będzie do odbioru </w:t>
      </w:r>
      <w:r w:rsidR="00433EBA">
        <w:rPr>
          <w:rFonts w:asciiTheme="minorHAnsi" w:hAnsiTheme="minorHAnsi" w:cstheme="minorHAnsi"/>
        </w:rPr>
        <w:t>Karty</w:t>
      </w:r>
      <w:r w:rsidR="00433EBA" w:rsidRPr="00E32265">
        <w:rPr>
          <w:rFonts w:asciiTheme="minorHAnsi" w:hAnsiTheme="minorHAnsi" w:cstheme="minorHAnsi"/>
        </w:rPr>
        <w:t xml:space="preserve"> </w:t>
      </w:r>
      <w:r w:rsidR="00433EBA" w:rsidRPr="006B34A0">
        <w:rPr>
          <w:rFonts w:asciiTheme="minorHAnsi" w:hAnsiTheme="minorHAnsi" w:cstheme="minorHAnsi"/>
        </w:rPr>
        <w:t>Zlecenia Świadczenia Usług Opiekuńczych</w:t>
      </w:r>
      <w:r w:rsidR="00433EBA">
        <w:rPr>
          <w:rFonts w:asciiTheme="minorHAnsi" w:hAnsiTheme="minorHAnsi" w:cstheme="minorHAnsi"/>
        </w:rPr>
        <w:t>.</w:t>
      </w:r>
    </w:p>
    <w:p w14:paraId="3EC85E5E" w14:textId="77777777" w:rsidR="00DF7D68" w:rsidRPr="00AD68F6" w:rsidRDefault="00DF7D68" w:rsidP="00DF7D68">
      <w:pPr>
        <w:pStyle w:val="Akapitzlist1"/>
        <w:numPr>
          <w:ilvl w:val="0"/>
          <w:numId w:val="5"/>
        </w:numPr>
        <w:spacing w:after="0" w:line="360" w:lineRule="auto"/>
        <w:jc w:val="both"/>
        <w:rPr>
          <w:rFonts w:asciiTheme="minorHAnsi" w:hAnsiTheme="minorHAnsi" w:cstheme="minorHAnsi"/>
        </w:rPr>
      </w:pPr>
      <w:r w:rsidRPr="00AD68F6">
        <w:rPr>
          <w:rFonts w:asciiTheme="minorHAnsi" w:hAnsiTheme="minorHAnsi" w:cstheme="minorHAnsi"/>
        </w:rPr>
        <w:t xml:space="preserve">w sytuacji, gdy zakończenie świadczenia usług nastąpi w terminie wcześniejszym niż wskazany w Karcie Zlecenia Realizacji Usług, Zamawiający poinformuje o tym Wykonawcę telefonicznie lub za pomocą poczty elektronicznej, a następnie potwierdzi poprzez przekazanie </w:t>
      </w:r>
      <w:r w:rsidR="00433EBA">
        <w:rPr>
          <w:rFonts w:asciiTheme="minorHAnsi" w:hAnsiTheme="minorHAnsi" w:cstheme="minorHAnsi"/>
        </w:rPr>
        <w:t>Karty</w:t>
      </w:r>
      <w:r w:rsidR="00433EBA" w:rsidRPr="00E32265">
        <w:rPr>
          <w:rFonts w:asciiTheme="minorHAnsi" w:hAnsiTheme="minorHAnsi" w:cstheme="minorHAnsi"/>
        </w:rPr>
        <w:t xml:space="preserve"> </w:t>
      </w:r>
      <w:r w:rsidR="00433EBA" w:rsidRPr="006B34A0">
        <w:rPr>
          <w:rFonts w:asciiTheme="minorHAnsi" w:hAnsiTheme="minorHAnsi" w:cstheme="minorHAnsi"/>
        </w:rPr>
        <w:t>Zlecenia Świadczenia Usług Opiekuńczych</w:t>
      </w:r>
      <w:r w:rsidRPr="00AD68F6">
        <w:rPr>
          <w:rFonts w:asciiTheme="minorHAnsi" w:hAnsiTheme="minorHAnsi" w:cstheme="minorHAnsi"/>
        </w:rPr>
        <w:t>.</w:t>
      </w:r>
    </w:p>
    <w:p w14:paraId="27D91E15" w14:textId="77777777" w:rsidR="00DF7D68" w:rsidRPr="00AD68F6" w:rsidRDefault="00DF7D68" w:rsidP="00DF7D68">
      <w:pPr>
        <w:pStyle w:val="Akapitzlist1"/>
        <w:numPr>
          <w:ilvl w:val="0"/>
          <w:numId w:val="4"/>
        </w:numPr>
        <w:spacing w:after="0" w:line="360" w:lineRule="auto"/>
        <w:jc w:val="both"/>
        <w:rPr>
          <w:rFonts w:asciiTheme="minorHAnsi" w:hAnsiTheme="minorHAnsi" w:cstheme="minorHAnsi"/>
        </w:rPr>
      </w:pPr>
      <w:r w:rsidRPr="00AD68F6">
        <w:rPr>
          <w:rFonts w:asciiTheme="minorHAnsi" w:hAnsiTheme="minorHAnsi" w:cstheme="minorHAnsi"/>
        </w:rPr>
        <w:t xml:space="preserve">Przekazana Wykonawcy </w:t>
      </w:r>
      <w:r w:rsidR="00433EBA">
        <w:rPr>
          <w:rFonts w:asciiTheme="minorHAnsi" w:hAnsiTheme="minorHAnsi" w:cstheme="minorHAnsi"/>
        </w:rPr>
        <w:t>Karta</w:t>
      </w:r>
      <w:r w:rsidR="00433EBA" w:rsidRPr="00E32265">
        <w:rPr>
          <w:rFonts w:asciiTheme="minorHAnsi" w:hAnsiTheme="minorHAnsi" w:cstheme="minorHAnsi"/>
        </w:rPr>
        <w:t xml:space="preserve"> </w:t>
      </w:r>
      <w:r w:rsidR="00433EBA" w:rsidRPr="006B34A0">
        <w:rPr>
          <w:rFonts w:asciiTheme="minorHAnsi" w:hAnsiTheme="minorHAnsi" w:cstheme="minorHAnsi"/>
        </w:rPr>
        <w:t>Zlecenia Świadczenia Usług Opiekuńczych</w:t>
      </w:r>
      <w:r w:rsidRPr="00AD68F6">
        <w:rPr>
          <w:rFonts w:asciiTheme="minorHAnsi" w:hAnsiTheme="minorHAnsi" w:cstheme="minorHAnsi"/>
        </w:rPr>
        <w:t xml:space="preserve"> będzie zawierała następujące informacje:</w:t>
      </w:r>
    </w:p>
    <w:p w14:paraId="4F63CE9D" w14:textId="77777777" w:rsidR="00433EBA" w:rsidRPr="00433EBA" w:rsidRDefault="00433EBA" w:rsidP="00433EBA">
      <w:pPr>
        <w:pStyle w:val="Akapitzlist"/>
        <w:widowControl w:val="0"/>
        <w:spacing w:after="0" w:line="360" w:lineRule="auto"/>
        <w:jc w:val="both"/>
        <w:rPr>
          <w:rFonts w:asciiTheme="minorHAnsi" w:hAnsiTheme="minorHAnsi" w:cstheme="minorHAnsi"/>
        </w:rPr>
      </w:pPr>
      <w:r w:rsidRPr="00433EBA">
        <w:rPr>
          <w:rFonts w:asciiTheme="minorHAnsi" w:hAnsiTheme="minorHAnsi" w:cstheme="minorHAnsi"/>
        </w:rPr>
        <w:t>- imię i nazwisko oraz adres zamieszkania osoby uprawnionej do korzystania z usług,</w:t>
      </w:r>
    </w:p>
    <w:p w14:paraId="42FA45B6" w14:textId="77777777" w:rsidR="00433EBA" w:rsidRPr="00433EBA" w:rsidRDefault="00433EBA" w:rsidP="00433EBA">
      <w:pPr>
        <w:pStyle w:val="Akapitzlist"/>
        <w:widowControl w:val="0"/>
        <w:spacing w:after="0" w:line="360" w:lineRule="auto"/>
        <w:jc w:val="both"/>
        <w:rPr>
          <w:rFonts w:asciiTheme="minorHAnsi" w:hAnsiTheme="minorHAnsi" w:cstheme="minorHAnsi"/>
        </w:rPr>
      </w:pPr>
      <w:r w:rsidRPr="00433EBA">
        <w:rPr>
          <w:rFonts w:asciiTheme="minorHAnsi" w:hAnsiTheme="minorHAnsi" w:cstheme="minorHAnsi"/>
        </w:rPr>
        <w:t>- liczbę zleconych godzin,</w:t>
      </w:r>
    </w:p>
    <w:p w14:paraId="16512771" w14:textId="77777777" w:rsidR="00433EBA" w:rsidRPr="00433EBA" w:rsidRDefault="00433EBA" w:rsidP="00433EBA">
      <w:pPr>
        <w:pStyle w:val="Akapitzlist"/>
        <w:widowControl w:val="0"/>
        <w:spacing w:after="0" w:line="360" w:lineRule="auto"/>
        <w:jc w:val="both"/>
        <w:rPr>
          <w:rFonts w:asciiTheme="minorHAnsi" w:hAnsiTheme="minorHAnsi" w:cstheme="minorHAnsi"/>
        </w:rPr>
      </w:pPr>
      <w:r w:rsidRPr="00433EBA">
        <w:rPr>
          <w:rFonts w:asciiTheme="minorHAnsi" w:hAnsiTheme="minorHAnsi" w:cstheme="minorHAnsi"/>
        </w:rPr>
        <w:t xml:space="preserve">- zakres  wykonywanych usług, </w:t>
      </w:r>
    </w:p>
    <w:p w14:paraId="4262E91A" w14:textId="77777777" w:rsidR="00433EBA" w:rsidRPr="00433EBA" w:rsidRDefault="00433EBA" w:rsidP="00433EBA">
      <w:pPr>
        <w:pStyle w:val="Akapitzlist"/>
        <w:widowControl w:val="0"/>
        <w:spacing w:after="0" w:line="360" w:lineRule="auto"/>
        <w:jc w:val="both"/>
        <w:rPr>
          <w:rFonts w:asciiTheme="minorHAnsi" w:hAnsiTheme="minorHAnsi" w:cstheme="minorHAnsi"/>
        </w:rPr>
      </w:pPr>
      <w:r w:rsidRPr="00433EBA">
        <w:rPr>
          <w:rFonts w:asciiTheme="minorHAnsi" w:hAnsiTheme="minorHAnsi" w:cstheme="minorHAnsi"/>
        </w:rPr>
        <w:t xml:space="preserve">- dni świadczenia usług, </w:t>
      </w:r>
    </w:p>
    <w:p w14:paraId="6795561F" w14:textId="77777777" w:rsidR="00DF7D68" w:rsidRPr="00AD68F6" w:rsidRDefault="00433EBA" w:rsidP="00DF7D68">
      <w:pPr>
        <w:pStyle w:val="Akapitzlist1"/>
        <w:numPr>
          <w:ilvl w:val="0"/>
          <w:numId w:val="4"/>
        </w:numPr>
        <w:spacing w:line="360" w:lineRule="auto"/>
        <w:jc w:val="both"/>
        <w:rPr>
          <w:rFonts w:asciiTheme="minorHAnsi" w:hAnsiTheme="minorHAnsi" w:cstheme="minorHAnsi"/>
        </w:rPr>
      </w:pPr>
      <w:r>
        <w:rPr>
          <w:rFonts w:asciiTheme="minorHAnsi" w:hAnsiTheme="minorHAnsi" w:cstheme="minorHAnsi"/>
        </w:rPr>
        <w:t>Czas określony w Karcie</w:t>
      </w:r>
      <w:r w:rsidRPr="00E32265">
        <w:rPr>
          <w:rFonts w:asciiTheme="minorHAnsi" w:hAnsiTheme="minorHAnsi" w:cstheme="minorHAnsi"/>
        </w:rPr>
        <w:t xml:space="preserve"> </w:t>
      </w:r>
      <w:r w:rsidRPr="006B34A0">
        <w:rPr>
          <w:rFonts w:asciiTheme="minorHAnsi" w:hAnsiTheme="minorHAnsi" w:cstheme="minorHAnsi"/>
        </w:rPr>
        <w:t>Zlecenia Świadczenia Usług Opiekuńczych</w:t>
      </w:r>
      <w:r w:rsidR="00DF7D68" w:rsidRPr="00AD68F6">
        <w:rPr>
          <w:rFonts w:asciiTheme="minorHAnsi" w:hAnsiTheme="minorHAnsi" w:cstheme="minorHAnsi"/>
        </w:rPr>
        <w:t xml:space="preserve">, jako czas świadczenia usług, oznacza czas faktycznej realizacji zleconego zakresu usług. </w:t>
      </w:r>
      <w:r w:rsidR="00DF7D68" w:rsidRPr="00AD68F6">
        <w:rPr>
          <w:rFonts w:asciiTheme="minorHAnsi" w:hAnsiTheme="minorHAnsi" w:cstheme="minorHAnsi"/>
          <w:u w:val="single"/>
        </w:rPr>
        <w:t>Do czasu świadczenia usług nie wlicza się dojazdu lub dojścia do mieszkania podopiecznego.</w:t>
      </w:r>
    </w:p>
    <w:p w14:paraId="6715CEA2" w14:textId="77777777" w:rsidR="00DF7D68" w:rsidRPr="00AD68F6" w:rsidRDefault="00DF7D68" w:rsidP="00DF7D68">
      <w:pPr>
        <w:pStyle w:val="Akapitzlist1"/>
        <w:numPr>
          <w:ilvl w:val="0"/>
          <w:numId w:val="4"/>
        </w:numPr>
        <w:spacing w:line="360" w:lineRule="auto"/>
        <w:jc w:val="both"/>
        <w:rPr>
          <w:rFonts w:asciiTheme="minorHAnsi" w:hAnsiTheme="minorHAnsi" w:cstheme="minorHAnsi"/>
        </w:rPr>
      </w:pPr>
      <w:r w:rsidRPr="00AD68F6">
        <w:rPr>
          <w:rFonts w:asciiTheme="minorHAnsi" w:hAnsiTheme="minorHAnsi" w:cstheme="minorHAnsi"/>
        </w:rPr>
        <w:t xml:space="preserve">Częstotliwość świadczonych usług oraz ich zakres muszą być zgodne z treścią </w:t>
      </w:r>
      <w:r w:rsidR="00433EBA">
        <w:rPr>
          <w:rFonts w:asciiTheme="minorHAnsi" w:hAnsiTheme="minorHAnsi" w:cstheme="minorHAnsi"/>
        </w:rPr>
        <w:t>Karty</w:t>
      </w:r>
      <w:r w:rsidR="00433EBA" w:rsidRPr="00E32265">
        <w:rPr>
          <w:rFonts w:asciiTheme="minorHAnsi" w:hAnsiTheme="minorHAnsi" w:cstheme="minorHAnsi"/>
        </w:rPr>
        <w:t xml:space="preserve"> </w:t>
      </w:r>
      <w:r w:rsidR="00433EBA" w:rsidRPr="006B34A0">
        <w:rPr>
          <w:rFonts w:asciiTheme="minorHAnsi" w:hAnsiTheme="minorHAnsi" w:cstheme="minorHAnsi"/>
        </w:rPr>
        <w:t>Zlecenia Świadczenia Usług Opiekuńczych</w:t>
      </w:r>
      <w:r w:rsidRPr="00AD68F6">
        <w:rPr>
          <w:rFonts w:asciiTheme="minorHAnsi" w:hAnsiTheme="minorHAnsi" w:cstheme="minorHAnsi"/>
        </w:rPr>
        <w:t>. W sytuacji, kiedy osoba świadcząca usługi na rzecz konkretnego podopiecznego nie może ich wykonać  w określonych terminach, np. z powodu choroby, Wykonawca zobowiązany jest zapewnić każdorazowo zastępstwo.</w:t>
      </w:r>
    </w:p>
    <w:p w14:paraId="4AA501DB" w14:textId="77777777" w:rsidR="00DF7D68" w:rsidRPr="00AD68F6" w:rsidRDefault="00DF7D68" w:rsidP="00DF7D68">
      <w:pPr>
        <w:spacing w:after="0" w:line="360" w:lineRule="auto"/>
        <w:jc w:val="center"/>
        <w:rPr>
          <w:rFonts w:asciiTheme="minorHAnsi" w:hAnsiTheme="minorHAnsi" w:cstheme="minorHAnsi"/>
        </w:rPr>
      </w:pPr>
      <w:r w:rsidRPr="00AD68F6">
        <w:rPr>
          <w:rFonts w:asciiTheme="minorHAnsi" w:hAnsiTheme="minorHAnsi" w:cstheme="minorHAnsi"/>
          <w:b/>
        </w:rPr>
        <w:t>§</w:t>
      </w:r>
      <w:r w:rsidR="00A457B5" w:rsidRPr="00AD68F6">
        <w:rPr>
          <w:rFonts w:asciiTheme="minorHAnsi" w:hAnsiTheme="minorHAnsi" w:cstheme="minorHAnsi"/>
          <w:b/>
        </w:rPr>
        <w:t>7</w:t>
      </w:r>
    </w:p>
    <w:p w14:paraId="374502B4" w14:textId="77777777" w:rsidR="00DF7D68" w:rsidRPr="00AD68F6" w:rsidRDefault="00DF7D68" w:rsidP="00DF7D68">
      <w:pPr>
        <w:pStyle w:val="Akapitzlist1"/>
        <w:numPr>
          <w:ilvl w:val="0"/>
          <w:numId w:val="7"/>
        </w:numPr>
        <w:spacing w:after="0" w:line="360" w:lineRule="auto"/>
        <w:jc w:val="both"/>
        <w:rPr>
          <w:rFonts w:asciiTheme="minorHAnsi" w:hAnsiTheme="minorHAnsi" w:cstheme="minorHAnsi"/>
        </w:rPr>
      </w:pPr>
      <w:r w:rsidRPr="00AD68F6">
        <w:rPr>
          <w:rFonts w:asciiTheme="minorHAnsi" w:hAnsiTheme="minorHAnsi" w:cstheme="minorHAnsi"/>
        </w:rPr>
        <w:t>Strony zobowiązują się do bieżącej współpracy mającej na celu prawidłową realizację umowy.</w:t>
      </w:r>
    </w:p>
    <w:p w14:paraId="6D858C8E" w14:textId="77777777" w:rsidR="00DF7D68" w:rsidRPr="00AD68F6" w:rsidRDefault="00DF7D68" w:rsidP="00DF7D68">
      <w:pPr>
        <w:pStyle w:val="Akapitzlist1"/>
        <w:numPr>
          <w:ilvl w:val="0"/>
          <w:numId w:val="7"/>
        </w:numPr>
        <w:spacing w:after="0" w:line="360" w:lineRule="auto"/>
        <w:jc w:val="both"/>
        <w:rPr>
          <w:rFonts w:asciiTheme="minorHAnsi" w:hAnsiTheme="minorHAnsi" w:cstheme="minorHAnsi"/>
        </w:rPr>
      </w:pPr>
      <w:r w:rsidRPr="00AD68F6">
        <w:rPr>
          <w:rFonts w:asciiTheme="minorHAnsi" w:hAnsiTheme="minorHAnsi" w:cstheme="minorHAnsi"/>
        </w:rPr>
        <w:t>Wykonawca zobowiązuje się :</w:t>
      </w:r>
    </w:p>
    <w:p w14:paraId="376E0345" w14:textId="77777777" w:rsidR="00DF7D68" w:rsidRPr="00AD68F6" w:rsidRDefault="00DF7D68" w:rsidP="00DF7D68">
      <w:pPr>
        <w:pStyle w:val="Akapitzlist1"/>
        <w:numPr>
          <w:ilvl w:val="0"/>
          <w:numId w:val="8"/>
        </w:numPr>
        <w:spacing w:after="0" w:line="360" w:lineRule="auto"/>
        <w:jc w:val="both"/>
        <w:rPr>
          <w:rFonts w:asciiTheme="minorHAnsi" w:hAnsiTheme="minorHAnsi" w:cstheme="minorHAnsi"/>
        </w:rPr>
      </w:pPr>
      <w:r w:rsidRPr="00AD68F6">
        <w:rPr>
          <w:rFonts w:asciiTheme="minorHAnsi" w:hAnsiTheme="minorHAnsi" w:cstheme="minorHAnsi"/>
        </w:rPr>
        <w:t>Podjąć czynności związane ze świadczeniem usłu</w:t>
      </w:r>
      <w:r w:rsidR="00433EBA">
        <w:rPr>
          <w:rFonts w:asciiTheme="minorHAnsi" w:hAnsiTheme="minorHAnsi" w:cstheme="minorHAnsi"/>
        </w:rPr>
        <w:t>g w terminie wskazanym w Karcie</w:t>
      </w:r>
      <w:r w:rsidR="00433EBA" w:rsidRPr="00E32265">
        <w:rPr>
          <w:rFonts w:asciiTheme="minorHAnsi" w:hAnsiTheme="minorHAnsi" w:cstheme="minorHAnsi"/>
        </w:rPr>
        <w:t xml:space="preserve"> </w:t>
      </w:r>
      <w:r w:rsidR="00433EBA" w:rsidRPr="006B34A0">
        <w:rPr>
          <w:rFonts w:asciiTheme="minorHAnsi" w:hAnsiTheme="minorHAnsi" w:cstheme="minorHAnsi"/>
        </w:rPr>
        <w:t>Zlecenia Świadczenia Usług Opiekuńczych</w:t>
      </w:r>
      <w:r w:rsidRPr="00AD68F6">
        <w:rPr>
          <w:rFonts w:asciiTheme="minorHAnsi" w:hAnsiTheme="minorHAnsi" w:cstheme="minorHAnsi"/>
        </w:rPr>
        <w:t xml:space="preserve">, z wyjątkiem przypadków nagłych, w których czynności związane ze świadczeniem usług Wykonawca zobowiązuje się rozpocząć nie później niż w </w:t>
      </w:r>
      <w:r w:rsidRPr="00AD68F6">
        <w:rPr>
          <w:rFonts w:asciiTheme="minorHAnsi" w:hAnsiTheme="minorHAnsi" w:cstheme="minorHAnsi"/>
        </w:rPr>
        <w:lastRenderedPageBreak/>
        <w:t>ciągu 24 godzin od chwili zawiadomienia o potrzebie ich realizacji, a w sytuacjach tego wymagających niezwłocznie.</w:t>
      </w:r>
    </w:p>
    <w:p w14:paraId="12804643" w14:textId="77777777" w:rsidR="00DF7D68" w:rsidRPr="00AD68F6" w:rsidRDefault="00DF7D68" w:rsidP="00DF7D68">
      <w:pPr>
        <w:pStyle w:val="Akapitzlist1"/>
        <w:numPr>
          <w:ilvl w:val="0"/>
          <w:numId w:val="8"/>
        </w:numPr>
        <w:spacing w:after="0" w:line="360" w:lineRule="auto"/>
        <w:jc w:val="both"/>
        <w:rPr>
          <w:rFonts w:asciiTheme="minorHAnsi" w:hAnsiTheme="minorHAnsi" w:cstheme="minorHAnsi"/>
        </w:rPr>
      </w:pPr>
      <w:r w:rsidRPr="00AD68F6">
        <w:rPr>
          <w:rFonts w:asciiTheme="minorHAnsi" w:hAnsiTheme="minorHAnsi" w:cstheme="minorHAnsi"/>
        </w:rPr>
        <w:t xml:space="preserve">Poinformować Zamawiającego o rozpoczęciu świadczenia usług, podając jednocześnie dane osoby świadczącej usługi w danym środowisku. W przypadku zmiany osoby świadczącej usługi Wykonawca poinformuje niezwłocznie o tym </w:t>
      </w:r>
      <w:r w:rsidR="00433EBA">
        <w:rPr>
          <w:rFonts w:asciiTheme="minorHAnsi" w:hAnsiTheme="minorHAnsi" w:cstheme="minorHAnsi"/>
        </w:rPr>
        <w:t xml:space="preserve">upoważnionego </w:t>
      </w:r>
      <w:r w:rsidR="004E53C6">
        <w:rPr>
          <w:rFonts w:asciiTheme="minorHAnsi" w:hAnsiTheme="minorHAnsi" w:cstheme="minorHAnsi"/>
        </w:rPr>
        <w:t>pracownika</w:t>
      </w:r>
      <w:r w:rsidRPr="00AD68F6">
        <w:rPr>
          <w:rFonts w:asciiTheme="minorHAnsi" w:hAnsiTheme="minorHAnsi" w:cstheme="minorHAnsi"/>
        </w:rPr>
        <w:t xml:space="preserve"> Zamawiającego, podając dane osoby aktualnie świadczącej usługi.</w:t>
      </w:r>
    </w:p>
    <w:p w14:paraId="5E1423CC" w14:textId="77777777" w:rsidR="00DF7D68" w:rsidRPr="00AD68F6" w:rsidRDefault="00DF7D68" w:rsidP="00DF7D68">
      <w:pPr>
        <w:pStyle w:val="Akapitzlist1"/>
        <w:numPr>
          <w:ilvl w:val="0"/>
          <w:numId w:val="8"/>
        </w:numPr>
        <w:spacing w:after="0" w:line="360" w:lineRule="auto"/>
        <w:jc w:val="both"/>
        <w:rPr>
          <w:rFonts w:asciiTheme="minorHAnsi" w:hAnsiTheme="minorHAnsi" w:cstheme="minorHAnsi"/>
        </w:rPr>
      </w:pPr>
      <w:r w:rsidRPr="00AD68F6">
        <w:rPr>
          <w:rFonts w:asciiTheme="minorHAnsi" w:hAnsiTheme="minorHAnsi" w:cstheme="minorHAnsi"/>
        </w:rPr>
        <w:t>Zapewnić osobom wykonującym usługi wyposażenie w odpowiednie ubranie ochronne dostosowane do zakresu niesionej pomocy (rękawiczki, fartuchy, maski, płyny dezynfekujące itp.)</w:t>
      </w:r>
    </w:p>
    <w:p w14:paraId="45AE306F" w14:textId="77777777" w:rsidR="00DF7D68" w:rsidRPr="00AD68F6" w:rsidRDefault="00DF7D68" w:rsidP="00DF7D68">
      <w:pPr>
        <w:pStyle w:val="Akapitzlist1"/>
        <w:numPr>
          <w:ilvl w:val="0"/>
          <w:numId w:val="8"/>
        </w:numPr>
        <w:spacing w:after="0" w:line="360" w:lineRule="auto"/>
        <w:jc w:val="both"/>
        <w:rPr>
          <w:rFonts w:asciiTheme="minorHAnsi" w:hAnsiTheme="minorHAnsi" w:cstheme="minorHAnsi"/>
        </w:rPr>
      </w:pPr>
      <w:r w:rsidRPr="00AD68F6">
        <w:rPr>
          <w:rFonts w:asciiTheme="minorHAnsi" w:hAnsiTheme="minorHAnsi" w:cstheme="minorHAnsi"/>
        </w:rPr>
        <w:t xml:space="preserve">Informować Zamawiającego o zdarzeniach, które mogą mieć wpływ na zmianę zakresu wymaganej opieki np. </w:t>
      </w:r>
      <w:r w:rsidRPr="00AD68F6">
        <w:rPr>
          <w:rFonts w:asciiTheme="minorHAnsi" w:hAnsiTheme="minorHAnsi" w:cstheme="minorHAnsi"/>
          <w:b/>
        </w:rPr>
        <w:t>pobyt podopiecznego w szpitalu</w:t>
      </w:r>
      <w:r w:rsidRPr="00AD68F6">
        <w:rPr>
          <w:rFonts w:asciiTheme="minorHAnsi" w:hAnsiTheme="minorHAnsi" w:cstheme="minorHAnsi"/>
        </w:rPr>
        <w:t>, zmiany sytuacji życiowej lub rodzinnej, zmiany stanu zdrowia, braku zgody ze strony osoby korzystającej z usług na ich wykonanie.</w:t>
      </w:r>
    </w:p>
    <w:p w14:paraId="4684FEAC" w14:textId="77777777" w:rsidR="00DF7D68" w:rsidRPr="00AD68F6" w:rsidRDefault="00DF7D68" w:rsidP="00DF7D68">
      <w:pPr>
        <w:pStyle w:val="Akapitzlist1"/>
        <w:numPr>
          <w:ilvl w:val="0"/>
          <w:numId w:val="8"/>
        </w:numPr>
        <w:spacing w:after="0" w:line="360" w:lineRule="auto"/>
        <w:jc w:val="both"/>
        <w:rPr>
          <w:rFonts w:asciiTheme="minorHAnsi" w:hAnsiTheme="minorHAnsi" w:cstheme="minorHAnsi"/>
        </w:rPr>
      </w:pPr>
      <w:r w:rsidRPr="00AD68F6">
        <w:rPr>
          <w:rFonts w:asciiTheme="minorHAnsi" w:hAnsiTheme="minorHAnsi" w:cstheme="minorHAnsi"/>
        </w:rPr>
        <w:t xml:space="preserve">Zapewnić  podopiecznym niezbędną pomoc w sytuacjach nagłych, w szczególności takich jak: odniesienie poważnych obrażeń, ciężki stan zdrowia, zatrucie pokarmowe lub </w:t>
      </w:r>
      <w:r w:rsidR="00DF29E7">
        <w:rPr>
          <w:rFonts w:asciiTheme="minorHAnsi" w:hAnsiTheme="minorHAnsi" w:cstheme="minorHAnsi"/>
        </w:rPr>
        <w:t>choroba zakaźna</w:t>
      </w:r>
      <w:r w:rsidRPr="00AD68F6">
        <w:rPr>
          <w:rFonts w:asciiTheme="minorHAnsi" w:hAnsiTheme="minorHAnsi" w:cstheme="minorHAnsi"/>
        </w:rPr>
        <w:t>, kradzież na szkodę świadczeniobiorcy, wypadki następ</w:t>
      </w:r>
      <w:r w:rsidR="0002607E">
        <w:rPr>
          <w:rFonts w:asciiTheme="minorHAnsi" w:hAnsiTheme="minorHAnsi" w:cstheme="minorHAnsi"/>
        </w:rPr>
        <w:t>ujące podczas świadczenia usług</w:t>
      </w:r>
      <w:r w:rsidR="00DF29E7">
        <w:rPr>
          <w:rFonts w:asciiTheme="minorHAnsi" w:hAnsiTheme="minorHAnsi" w:cstheme="minorHAnsi"/>
        </w:rPr>
        <w:t xml:space="preserve"> poprzez powiadomienie odpowiednich służb.</w:t>
      </w:r>
    </w:p>
    <w:p w14:paraId="772AD8FC" w14:textId="77777777" w:rsidR="00DF7D68" w:rsidRPr="00AD68F6" w:rsidRDefault="00DF7D68" w:rsidP="00DF7D68">
      <w:pPr>
        <w:pStyle w:val="Akapitzlist1"/>
        <w:numPr>
          <w:ilvl w:val="0"/>
          <w:numId w:val="8"/>
        </w:numPr>
        <w:spacing w:after="0" w:line="360" w:lineRule="auto"/>
        <w:jc w:val="both"/>
        <w:rPr>
          <w:rFonts w:asciiTheme="minorHAnsi" w:hAnsiTheme="minorHAnsi" w:cstheme="minorHAnsi"/>
        </w:rPr>
      </w:pPr>
      <w:r w:rsidRPr="00AD68F6">
        <w:rPr>
          <w:rFonts w:asciiTheme="minorHAnsi" w:hAnsiTheme="minorHAnsi" w:cstheme="minorHAnsi"/>
        </w:rPr>
        <w:t>Współpracować na bieżąco z przedstawicielami Zamawiającego upoważnionymi do bieżących kontaktów związanych z realizacją umowy tj. z koordynatorem usług Zamawiającego lub inną osobą upoważnioną.</w:t>
      </w:r>
    </w:p>
    <w:p w14:paraId="41D326D8" w14:textId="77777777" w:rsidR="00DF7D68" w:rsidRPr="00AD68F6" w:rsidRDefault="00DF7D68" w:rsidP="00DF7D68">
      <w:pPr>
        <w:pStyle w:val="Akapitzlist1"/>
        <w:numPr>
          <w:ilvl w:val="0"/>
          <w:numId w:val="8"/>
        </w:numPr>
        <w:spacing w:after="0" w:line="360" w:lineRule="auto"/>
        <w:jc w:val="both"/>
        <w:rPr>
          <w:rFonts w:asciiTheme="minorHAnsi" w:hAnsiTheme="minorHAnsi" w:cstheme="minorHAnsi"/>
        </w:rPr>
      </w:pPr>
      <w:r w:rsidRPr="00AD68F6">
        <w:rPr>
          <w:rFonts w:asciiTheme="minorHAnsi" w:hAnsiTheme="minorHAnsi" w:cstheme="minorHAnsi"/>
        </w:rPr>
        <w:t>Zapewnić stały kontakt telefoniczny i za pomocą poczty elektronicznej w godzinach pracy Ośrodka.</w:t>
      </w:r>
    </w:p>
    <w:p w14:paraId="5C860A81" w14:textId="77777777" w:rsidR="00DF7D68" w:rsidRPr="00AD68F6" w:rsidRDefault="00DF7D68" w:rsidP="00DF7D68">
      <w:pPr>
        <w:pStyle w:val="Akapitzlist1"/>
        <w:numPr>
          <w:ilvl w:val="0"/>
          <w:numId w:val="7"/>
        </w:numPr>
        <w:spacing w:after="0" w:line="360" w:lineRule="auto"/>
        <w:jc w:val="both"/>
        <w:rPr>
          <w:rFonts w:asciiTheme="minorHAnsi" w:hAnsiTheme="minorHAnsi" w:cstheme="minorHAnsi"/>
          <w:lang w:eastAsia="ar-SA"/>
        </w:rPr>
      </w:pPr>
      <w:r w:rsidRPr="00AD68F6">
        <w:rPr>
          <w:rFonts w:asciiTheme="minorHAnsi" w:hAnsiTheme="minorHAnsi" w:cstheme="minorHAnsi"/>
          <w:lang w:eastAsia="ar-SA"/>
        </w:rPr>
        <w:t>Zamawiający zastrzega sobie prawo do bieżącego sprawowania nadzoru nad realizacją niniejszej umowy bez wcześniejszego uzgadniania terminu, przez upoważnionego do tego pracownika Zamawiającego, a w szczególności do:</w:t>
      </w:r>
    </w:p>
    <w:p w14:paraId="1D4DCF22" w14:textId="77777777" w:rsidR="00DF7D68" w:rsidRPr="00AD68F6" w:rsidRDefault="00DF7D68" w:rsidP="00DF7D68">
      <w:pPr>
        <w:pStyle w:val="Akapitzlist1"/>
        <w:numPr>
          <w:ilvl w:val="0"/>
          <w:numId w:val="9"/>
        </w:numPr>
        <w:spacing w:after="0" w:line="360" w:lineRule="auto"/>
        <w:jc w:val="both"/>
        <w:rPr>
          <w:rFonts w:asciiTheme="minorHAnsi" w:hAnsiTheme="minorHAnsi" w:cstheme="minorHAnsi"/>
          <w:lang w:eastAsia="ar-SA"/>
        </w:rPr>
      </w:pPr>
      <w:r w:rsidRPr="00AD68F6">
        <w:rPr>
          <w:rFonts w:asciiTheme="minorHAnsi" w:hAnsiTheme="minorHAnsi" w:cstheme="minorHAnsi"/>
          <w:lang w:eastAsia="ar-SA"/>
        </w:rPr>
        <w:t xml:space="preserve">kontroli dokumentacji, </w:t>
      </w:r>
    </w:p>
    <w:p w14:paraId="4D0FFDC7" w14:textId="77777777" w:rsidR="00DF7D68" w:rsidRPr="00AD68F6" w:rsidRDefault="00DF7D68" w:rsidP="00DF7D68">
      <w:pPr>
        <w:pStyle w:val="Akapitzlist1"/>
        <w:numPr>
          <w:ilvl w:val="0"/>
          <w:numId w:val="9"/>
        </w:numPr>
        <w:spacing w:after="0" w:line="360" w:lineRule="auto"/>
        <w:jc w:val="both"/>
        <w:rPr>
          <w:rFonts w:asciiTheme="minorHAnsi" w:hAnsiTheme="minorHAnsi" w:cstheme="minorHAnsi"/>
          <w:lang w:eastAsia="ar-SA"/>
        </w:rPr>
      </w:pPr>
      <w:r w:rsidRPr="00AD68F6">
        <w:rPr>
          <w:rFonts w:asciiTheme="minorHAnsi" w:hAnsiTheme="minorHAnsi" w:cstheme="minorHAnsi"/>
          <w:lang w:eastAsia="ar-SA"/>
        </w:rPr>
        <w:t>kontroli warunków realizowania usług opiekuńczych,</w:t>
      </w:r>
    </w:p>
    <w:p w14:paraId="79879E7F" w14:textId="77777777" w:rsidR="00DF7D68" w:rsidRPr="00AD68F6" w:rsidRDefault="00DF7D68" w:rsidP="00DF7D68">
      <w:pPr>
        <w:pStyle w:val="Akapitzlist1"/>
        <w:numPr>
          <w:ilvl w:val="0"/>
          <w:numId w:val="9"/>
        </w:numPr>
        <w:spacing w:after="0" w:line="360" w:lineRule="auto"/>
        <w:jc w:val="both"/>
        <w:rPr>
          <w:rFonts w:asciiTheme="minorHAnsi" w:hAnsiTheme="minorHAnsi" w:cstheme="minorHAnsi"/>
          <w:lang w:eastAsia="ar-SA"/>
        </w:rPr>
      </w:pPr>
      <w:r w:rsidRPr="00AD68F6">
        <w:rPr>
          <w:rFonts w:asciiTheme="minorHAnsi" w:hAnsiTheme="minorHAnsi" w:cstheme="minorHAnsi"/>
          <w:lang w:eastAsia="ar-SA"/>
        </w:rPr>
        <w:t>badania wszelkich dokumentów (w t</w:t>
      </w:r>
      <w:r w:rsidR="004E53C6">
        <w:rPr>
          <w:rFonts w:asciiTheme="minorHAnsi" w:hAnsiTheme="minorHAnsi" w:cstheme="minorHAnsi"/>
          <w:lang w:eastAsia="ar-SA"/>
        </w:rPr>
        <w:t>ym dokumentacji osobowej</w:t>
      </w:r>
      <w:r w:rsidRPr="00AD68F6">
        <w:rPr>
          <w:rFonts w:asciiTheme="minorHAnsi" w:hAnsiTheme="minorHAnsi" w:cstheme="minorHAnsi"/>
          <w:lang w:eastAsia="ar-SA"/>
        </w:rPr>
        <w:t xml:space="preserve"> i kart pracy osób świadczących usługi) oraz innych nośników informacji, które mają lub mogą mieć znaczenie dla oceny prawidłowości realizacji umowy, oraz może żądać udzielania ustnie lub na piśmie wszelkich informacji dotyczących wykonania przedmiotu niniejszej umowy. Wykonawca na żądanie upoważnionego pracownika Zamawiającego lub osoby upoważnionej przez Zamawiającego jest zobowiązany dostarczyć lub udostępnić, wraz z możliwością ich </w:t>
      </w:r>
      <w:r w:rsidRPr="00AD68F6">
        <w:rPr>
          <w:rFonts w:asciiTheme="minorHAnsi" w:hAnsiTheme="minorHAnsi" w:cstheme="minorHAnsi"/>
          <w:lang w:eastAsia="ar-SA"/>
        </w:rPr>
        <w:lastRenderedPageBreak/>
        <w:t>kopiowania, wszelkie dokumenty oraz inne nośniki informacji oraz udzielić wyjaśnień i informacji w terminie określonym przez tą osobę,</w:t>
      </w:r>
    </w:p>
    <w:p w14:paraId="62D85ADB" w14:textId="77777777" w:rsidR="00DF7D68" w:rsidRPr="00AD68F6" w:rsidRDefault="00DF7D68" w:rsidP="00DF7D68">
      <w:pPr>
        <w:pStyle w:val="Akapitzlist1"/>
        <w:numPr>
          <w:ilvl w:val="0"/>
          <w:numId w:val="9"/>
        </w:numPr>
        <w:spacing w:after="0" w:line="360" w:lineRule="auto"/>
        <w:jc w:val="both"/>
        <w:rPr>
          <w:rFonts w:asciiTheme="minorHAnsi" w:hAnsiTheme="minorHAnsi" w:cstheme="minorHAnsi"/>
          <w:lang w:eastAsia="ar-SA"/>
        </w:rPr>
      </w:pPr>
      <w:r w:rsidRPr="00AD68F6">
        <w:rPr>
          <w:rFonts w:asciiTheme="minorHAnsi" w:hAnsiTheme="minorHAnsi" w:cstheme="minorHAnsi"/>
          <w:lang w:eastAsia="ar-SA"/>
        </w:rPr>
        <w:t>kontroli wykonywania przez Wykonawcę zleconych usług w zakresie ich ilości i staranności.</w:t>
      </w:r>
    </w:p>
    <w:p w14:paraId="212272FB" w14:textId="77777777" w:rsidR="00DF7D68" w:rsidRPr="00AD68F6" w:rsidRDefault="00DF7D68" w:rsidP="00DF7D68">
      <w:pPr>
        <w:pStyle w:val="Akapitzlist1"/>
        <w:numPr>
          <w:ilvl w:val="0"/>
          <w:numId w:val="7"/>
        </w:numPr>
        <w:spacing w:after="0" w:line="360" w:lineRule="auto"/>
        <w:jc w:val="both"/>
        <w:rPr>
          <w:rFonts w:asciiTheme="minorHAnsi" w:hAnsiTheme="minorHAnsi" w:cstheme="minorHAnsi"/>
          <w:lang w:eastAsia="ar-SA"/>
        </w:rPr>
      </w:pPr>
      <w:r w:rsidRPr="00AD68F6">
        <w:rPr>
          <w:rFonts w:asciiTheme="minorHAnsi" w:hAnsiTheme="minorHAnsi" w:cstheme="minorHAnsi"/>
          <w:lang w:eastAsia="ar-SA"/>
        </w:rPr>
        <w:t xml:space="preserve">W imieniu Zamawiającego kontrolę i nadzór nad prawidłowością wykonania usługi przez Wykonawcę, sprawuje </w:t>
      </w:r>
      <w:r w:rsidR="00171D3C">
        <w:rPr>
          <w:rFonts w:asciiTheme="minorHAnsi" w:hAnsiTheme="minorHAnsi" w:cstheme="minorHAnsi"/>
          <w:lang w:eastAsia="ar-SA"/>
        </w:rPr>
        <w:t>Zastępca d</w:t>
      </w:r>
      <w:r w:rsidRPr="00AD68F6">
        <w:rPr>
          <w:rFonts w:asciiTheme="minorHAnsi" w:hAnsiTheme="minorHAnsi" w:cstheme="minorHAnsi"/>
          <w:lang w:eastAsia="ar-SA"/>
        </w:rPr>
        <w:t>yrektor</w:t>
      </w:r>
      <w:r w:rsidR="00171D3C">
        <w:rPr>
          <w:rFonts w:asciiTheme="minorHAnsi" w:hAnsiTheme="minorHAnsi" w:cstheme="minorHAnsi"/>
          <w:lang w:eastAsia="ar-SA"/>
        </w:rPr>
        <w:t>a</w:t>
      </w:r>
      <w:r w:rsidRPr="00AD68F6">
        <w:rPr>
          <w:rFonts w:asciiTheme="minorHAnsi" w:hAnsiTheme="minorHAnsi" w:cstheme="minorHAnsi"/>
          <w:lang w:eastAsia="ar-SA"/>
        </w:rPr>
        <w:t xml:space="preserve"> Ośrodka Pomocy Społecznej w </w:t>
      </w:r>
      <w:r w:rsidR="004E53C6">
        <w:rPr>
          <w:rFonts w:asciiTheme="minorHAnsi" w:hAnsiTheme="minorHAnsi" w:cstheme="minorHAnsi"/>
          <w:lang w:eastAsia="ar-SA"/>
        </w:rPr>
        <w:t>Bystrzycy Kłodzkiej</w:t>
      </w:r>
      <w:r w:rsidRPr="00AD68F6">
        <w:rPr>
          <w:rFonts w:asciiTheme="minorHAnsi" w:hAnsiTheme="minorHAnsi" w:cstheme="minorHAnsi"/>
          <w:lang w:eastAsia="ar-SA"/>
        </w:rPr>
        <w:t xml:space="preserve"> lub </w:t>
      </w:r>
      <w:r w:rsidR="00171D3C">
        <w:rPr>
          <w:rFonts w:asciiTheme="minorHAnsi" w:hAnsiTheme="minorHAnsi" w:cstheme="minorHAnsi"/>
          <w:lang w:eastAsia="ar-SA"/>
        </w:rPr>
        <w:t xml:space="preserve">inny </w:t>
      </w:r>
      <w:r w:rsidRPr="00AD68F6">
        <w:rPr>
          <w:rFonts w:asciiTheme="minorHAnsi" w:hAnsiTheme="minorHAnsi" w:cstheme="minorHAnsi"/>
          <w:lang w:eastAsia="ar-SA"/>
        </w:rPr>
        <w:t xml:space="preserve">upoważniony przez Dyrektora pracownik Ośrodka Pomocy Społecznej w </w:t>
      </w:r>
      <w:r w:rsidR="004E53C6" w:rsidRPr="00AD68F6">
        <w:rPr>
          <w:rFonts w:asciiTheme="minorHAnsi" w:hAnsiTheme="minorHAnsi" w:cstheme="minorHAnsi"/>
          <w:lang w:eastAsia="ar-SA"/>
        </w:rPr>
        <w:t xml:space="preserve"> </w:t>
      </w:r>
      <w:r w:rsidR="004E53C6">
        <w:rPr>
          <w:rFonts w:asciiTheme="minorHAnsi" w:hAnsiTheme="minorHAnsi" w:cstheme="minorHAnsi"/>
          <w:lang w:eastAsia="ar-SA"/>
        </w:rPr>
        <w:t>Bystrzycy Kłodzkiej</w:t>
      </w:r>
      <w:r w:rsidRPr="00AD68F6">
        <w:rPr>
          <w:rFonts w:asciiTheme="minorHAnsi" w:hAnsiTheme="minorHAnsi" w:cstheme="minorHAnsi"/>
          <w:lang w:eastAsia="ar-SA"/>
        </w:rPr>
        <w:t>.</w:t>
      </w:r>
    </w:p>
    <w:p w14:paraId="41A1BE7B" w14:textId="77777777" w:rsidR="00DF7D68" w:rsidRPr="00AD68F6" w:rsidRDefault="00DF7D68" w:rsidP="00DF7D68">
      <w:pPr>
        <w:spacing w:after="0" w:line="360" w:lineRule="auto"/>
        <w:jc w:val="center"/>
        <w:rPr>
          <w:rFonts w:asciiTheme="minorHAnsi" w:hAnsiTheme="minorHAnsi" w:cstheme="minorHAnsi"/>
        </w:rPr>
      </w:pPr>
      <w:r w:rsidRPr="00AD68F6">
        <w:rPr>
          <w:rFonts w:asciiTheme="minorHAnsi" w:hAnsiTheme="minorHAnsi" w:cstheme="minorHAnsi"/>
          <w:b/>
        </w:rPr>
        <w:t>§</w:t>
      </w:r>
      <w:r w:rsidR="00A457B5" w:rsidRPr="00AD68F6">
        <w:rPr>
          <w:rFonts w:asciiTheme="minorHAnsi" w:hAnsiTheme="minorHAnsi" w:cstheme="minorHAnsi"/>
          <w:b/>
        </w:rPr>
        <w:t>8</w:t>
      </w:r>
    </w:p>
    <w:p w14:paraId="75155078" w14:textId="77777777" w:rsidR="00DF7D68" w:rsidRPr="00AD68F6" w:rsidRDefault="00DF7D68" w:rsidP="00DF7D68">
      <w:pPr>
        <w:pStyle w:val="Akapitzlist1"/>
        <w:numPr>
          <w:ilvl w:val="0"/>
          <w:numId w:val="10"/>
        </w:numPr>
        <w:spacing w:after="0" w:line="360" w:lineRule="auto"/>
        <w:jc w:val="both"/>
        <w:rPr>
          <w:rFonts w:asciiTheme="minorHAnsi" w:hAnsiTheme="minorHAnsi" w:cstheme="minorHAnsi"/>
        </w:rPr>
      </w:pPr>
      <w:r w:rsidRPr="00AD68F6">
        <w:rPr>
          <w:rFonts w:asciiTheme="minorHAnsi" w:hAnsiTheme="minorHAnsi" w:cstheme="minorHAnsi"/>
        </w:rPr>
        <w:t>Wykonawca oświadcza, że dysponuje osobą, która będzie koordynować usługi ze strony Wykonawcy.</w:t>
      </w:r>
    </w:p>
    <w:p w14:paraId="4DBCF8FD" w14:textId="77777777" w:rsidR="00DF7D68" w:rsidRPr="00AD68F6" w:rsidRDefault="00DF7D68" w:rsidP="00DF7D68">
      <w:pPr>
        <w:pStyle w:val="Akapitzlist1"/>
        <w:numPr>
          <w:ilvl w:val="0"/>
          <w:numId w:val="10"/>
        </w:numPr>
        <w:spacing w:after="0" w:line="360" w:lineRule="auto"/>
        <w:jc w:val="both"/>
        <w:rPr>
          <w:rFonts w:asciiTheme="minorHAnsi" w:hAnsiTheme="minorHAnsi" w:cstheme="minorHAnsi"/>
        </w:rPr>
      </w:pPr>
      <w:r w:rsidRPr="00AD68F6">
        <w:rPr>
          <w:rFonts w:asciiTheme="minorHAnsi" w:hAnsiTheme="minorHAnsi" w:cstheme="minorHAnsi"/>
        </w:rPr>
        <w:t>Wykonawca oświadcza, że osoby które będą świadczyć usługi posiadają niezbędne kwalifikacje oraz doświadczenie do wykonywania takich usług, są sprawne fizycznie i intelektualnie, dyspozycyjne, kulturalne, posiadają umiejętność prawidłowych kontaktów interpersonalnych oraz nie były karane.</w:t>
      </w:r>
    </w:p>
    <w:p w14:paraId="65A8E33D" w14:textId="77777777" w:rsidR="00DF7D68" w:rsidRPr="00AD68F6" w:rsidRDefault="00DF7D68" w:rsidP="00DF7D68">
      <w:pPr>
        <w:pStyle w:val="Akapitzlist1"/>
        <w:numPr>
          <w:ilvl w:val="0"/>
          <w:numId w:val="10"/>
        </w:numPr>
        <w:spacing w:after="0" w:line="360" w:lineRule="auto"/>
        <w:jc w:val="both"/>
        <w:rPr>
          <w:rFonts w:asciiTheme="minorHAnsi" w:hAnsiTheme="minorHAnsi" w:cstheme="minorHAnsi"/>
        </w:rPr>
      </w:pPr>
      <w:r w:rsidRPr="00AD68F6">
        <w:rPr>
          <w:rFonts w:asciiTheme="minorHAnsi" w:hAnsiTheme="minorHAnsi" w:cstheme="minorHAnsi"/>
        </w:rPr>
        <w:t xml:space="preserve">Strony dopuszczają możliwość zmiany osoby świadczącej usługi bądź je koordynującej,                   w uzasadnionych przypadkach takich jak:  zdarzenia losowe, choroba, ustanie zatrudnienia, nienależyte wywiązywanie się z powierzonych zadań. W takim przypadku Wykonawca poinformuję niezwłocznie o tym Zamawiającego oraz przedłoży dane osoby świadczącej usługę. Nowo zatrudnione osoby powinny spełniać wymagania dotyczące doświadczenia i kwalifikacji personelu określone w SIWZ. Zmiana osób świadczących usługi nie stanowi zmiany treści umowy. </w:t>
      </w:r>
    </w:p>
    <w:p w14:paraId="1B22997E" w14:textId="77777777" w:rsidR="00DF7D68" w:rsidRPr="00AD68F6" w:rsidRDefault="00DF7D68" w:rsidP="00DF7D68">
      <w:pPr>
        <w:pStyle w:val="Akapitzlist1"/>
        <w:numPr>
          <w:ilvl w:val="0"/>
          <w:numId w:val="10"/>
        </w:numPr>
        <w:spacing w:after="0" w:line="360" w:lineRule="auto"/>
        <w:jc w:val="both"/>
        <w:rPr>
          <w:rFonts w:asciiTheme="minorHAnsi" w:hAnsiTheme="minorHAnsi" w:cstheme="minorHAnsi"/>
        </w:rPr>
      </w:pPr>
      <w:r w:rsidRPr="00AD68F6">
        <w:rPr>
          <w:rFonts w:asciiTheme="minorHAnsi" w:hAnsiTheme="minorHAnsi" w:cstheme="minorHAnsi"/>
        </w:rPr>
        <w:t xml:space="preserve">Wykonawca  </w:t>
      </w:r>
      <w:r w:rsidRPr="00AD68F6">
        <w:rPr>
          <w:rFonts w:asciiTheme="minorHAnsi" w:hAnsiTheme="minorHAnsi" w:cstheme="minorHAnsi"/>
          <w:b/>
        </w:rPr>
        <w:t>raz na 6 miesięcy oraz na każdorazowe żądanie</w:t>
      </w:r>
      <w:r w:rsidRPr="00AD68F6">
        <w:rPr>
          <w:rFonts w:asciiTheme="minorHAnsi" w:hAnsiTheme="minorHAnsi" w:cstheme="minorHAnsi"/>
        </w:rPr>
        <w:t xml:space="preserve"> Zamawiającego zobowiązuje się do przedkładania </w:t>
      </w:r>
      <w:r w:rsidRPr="00AD68F6">
        <w:rPr>
          <w:rFonts w:asciiTheme="minorHAnsi" w:hAnsiTheme="minorHAnsi" w:cstheme="minorHAnsi"/>
          <w:u w:val="single"/>
        </w:rPr>
        <w:t>listy osób aktualnie realizujących usługi zawierającej informacje o posiadanych kwalifikacjach i doświadczeniu w wykonywaniu usług opiekuńczych  wraz z wykazem środowisk, w których świadczone są usługi.</w:t>
      </w:r>
    </w:p>
    <w:p w14:paraId="196733B1" w14:textId="77777777" w:rsidR="00DF7D68" w:rsidRPr="00AD68F6" w:rsidRDefault="00DF7D68" w:rsidP="00DF7D68">
      <w:pPr>
        <w:pStyle w:val="Akapitzlist1"/>
        <w:numPr>
          <w:ilvl w:val="0"/>
          <w:numId w:val="10"/>
        </w:numPr>
        <w:spacing w:after="0" w:line="360" w:lineRule="auto"/>
        <w:jc w:val="both"/>
        <w:rPr>
          <w:rFonts w:asciiTheme="minorHAnsi" w:hAnsiTheme="minorHAnsi" w:cstheme="minorHAnsi"/>
        </w:rPr>
      </w:pPr>
      <w:r w:rsidRPr="00AD68F6">
        <w:rPr>
          <w:rFonts w:asciiTheme="minorHAnsi" w:hAnsiTheme="minorHAnsi" w:cstheme="minorHAnsi"/>
        </w:rPr>
        <w:t>Osoby świadczące usługi będą wprowadzane w środowisko przez koordynatora usług ze strony Wykonawcy.</w:t>
      </w:r>
    </w:p>
    <w:p w14:paraId="2736DAA1" w14:textId="77777777" w:rsidR="00DF7D68" w:rsidRPr="00AD68F6" w:rsidRDefault="00DF7D68" w:rsidP="00DF7D68">
      <w:pPr>
        <w:pStyle w:val="Akapitzlist1"/>
        <w:numPr>
          <w:ilvl w:val="0"/>
          <w:numId w:val="10"/>
        </w:numPr>
        <w:spacing w:after="0" w:line="360" w:lineRule="auto"/>
        <w:jc w:val="both"/>
        <w:rPr>
          <w:rFonts w:asciiTheme="minorHAnsi" w:hAnsiTheme="minorHAnsi" w:cstheme="minorHAnsi"/>
          <w:b/>
          <w:sz w:val="20"/>
          <w:szCs w:val="20"/>
        </w:rPr>
      </w:pPr>
      <w:r w:rsidRPr="00AD68F6">
        <w:rPr>
          <w:rFonts w:asciiTheme="minorHAnsi" w:hAnsiTheme="minorHAnsi" w:cstheme="minorHAnsi"/>
        </w:rPr>
        <w:t xml:space="preserve">Zamawiający wymaga od osób uczestniczących w wykonywaniu zamówienia utrzymywania stałego kontaktu i współpracy z </w:t>
      </w:r>
      <w:r w:rsidR="004E53C6">
        <w:rPr>
          <w:rFonts w:asciiTheme="minorHAnsi" w:hAnsiTheme="minorHAnsi" w:cstheme="minorHAnsi"/>
        </w:rPr>
        <w:t>upoważnionym pracownikiem</w:t>
      </w:r>
      <w:r w:rsidRPr="00AD68F6">
        <w:rPr>
          <w:rFonts w:asciiTheme="minorHAnsi" w:hAnsiTheme="minorHAnsi" w:cstheme="minorHAnsi"/>
        </w:rPr>
        <w:t xml:space="preserve"> Z</w:t>
      </w:r>
      <w:r w:rsidR="004E53C6">
        <w:rPr>
          <w:rFonts w:asciiTheme="minorHAnsi" w:hAnsiTheme="minorHAnsi" w:cstheme="minorHAnsi"/>
        </w:rPr>
        <w:t xml:space="preserve">amawiającego, tj. przekazywania </w:t>
      </w:r>
      <w:r w:rsidRPr="00AD68F6">
        <w:rPr>
          <w:rFonts w:asciiTheme="minorHAnsi" w:hAnsiTheme="minorHAnsi" w:cstheme="minorHAnsi"/>
        </w:rPr>
        <w:t>w sytuacjach tego wymagających na bieżąco informacji dotyczących funkcjonowania osoby, której świadczone są usługi.</w:t>
      </w:r>
    </w:p>
    <w:p w14:paraId="7E6E1758" w14:textId="77777777" w:rsidR="00DF7D68" w:rsidRPr="00AD68F6" w:rsidRDefault="00DF7D68" w:rsidP="00DF7D68">
      <w:pPr>
        <w:spacing w:after="0" w:line="360" w:lineRule="auto"/>
        <w:ind w:left="360"/>
        <w:jc w:val="center"/>
        <w:rPr>
          <w:rFonts w:asciiTheme="minorHAnsi" w:hAnsiTheme="minorHAnsi" w:cstheme="minorHAnsi"/>
        </w:rPr>
      </w:pPr>
      <w:r w:rsidRPr="00AD68F6">
        <w:rPr>
          <w:rFonts w:asciiTheme="minorHAnsi" w:hAnsiTheme="minorHAnsi" w:cstheme="minorHAnsi"/>
          <w:b/>
        </w:rPr>
        <w:t>§</w:t>
      </w:r>
      <w:r w:rsidR="00A457B5" w:rsidRPr="00AD68F6">
        <w:rPr>
          <w:rFonts w:asciiTheme="minorHAnsi" w:hAnsiTheme="minorHAnsi" w:cstheme="minorHAnsi"/>
          <w:b/>
        </w:rPr>
        <w:t>9</w:t>
      </w:r>
    </w:p>
    <w:p w14:paraId="60828866" w14:textId="77777777" w:rsidR="00DF7D68" w:rsidRPr="00AD68F6" w:rsidRDefault="00DF7D68" w:rsidP="00DF7D68">
      <w:pPr>
        <w:pStyle w:val="Akapitzlist1"/>
        <w:numPr>
          <w:ilvl w:val="0"/>
          <w:numId w:val="11"/>
        </w:numPr>
        <w:spacing w:after="0" w:line="360" w:lineRule="auto"/>
        <w:jc w:val="both"/>
        <w:rPr>
          <w:rFonts w:asciiTheme="minorHAnsi" w:hAnsiTheme="minorHAnsi" w:cstheme="minorHAnsi"/>
          <w:b/>
        </w:rPr>
      </w:pPr>
      <w:r w:rsidRPr="00AD68F6">
        <w:rPr>
          <w:rFonts w:asciiTheme="minorHAnsi" w:hAnsiTheme="minorHAnsi" w:cstheme="minorHAnsi"/>
        </w:rPr>
        <w:t>Osoby świadczące usługi zobowiązane są do przestrzegania następujących zasad:</w:t>
      </w:r>
    </w:p>
    <w:p w14:paraId="0AB78D98" w14:textId="77777777" w:rsidR="00DF7D68" w:rsidRPr="00AD68F6" w:rsidRDefault="00DF7D68" w:rsidP="00DF7D68">
      <w:pPr>
        <w:pStyle w:val="Akapitzlist1"/>
        <w:numPr>
          <w:ilvl w:val="0"/>
          <w:numId w:val="12"/>
        </w:numPr>
        <w:spacing w:after="0" w:line="360" w:lineRule="auto"/>
        <w:jc w:val="both"/>
        <w:rPr>
          <w:rFonts w:asciiTheme="minorHAnsi" w:hAnsiTheme="minorHAnsi" w:cstheme="minorHAnsi"/>
        </w:rPr>
      </w:pPr>
      <w:r w:rsidRPr="00AD68F6">
        <w:rPr>
          <w:rFonts w:asciiTheme="minorHAnsi" w:hAnsiTheme="minorHAnsi" w:cstheme="minorHAnsi"/>
          <w:b/>
        </w:rPr>
        <w:lastRenderedPageBreak/>
        <w:t>Zachowania tajemnicy w zakresie wszystkich informacji jakie uzyskają w trakcie pełnienia obowiązków, a w szczególności nie ujawniania osobom trzecim danych personalnych osób, dla których świadczone są usługi, ich sytuacji osobistej, rodzinnej, zdrowotnej i ekonomicznej.</w:t>
      </w:r>
    </w:p>
    <w:p w14:paraId="3EBFC035" w14:textId="77777777" w:rsidR="00DF7D68" w:rsidRPr="00AD68F6" w:rsidRDefault="00DF7D68" w:rsidP="00DF7D68">
      <w:pPr>
        <w:pStyle w:val="Akapitzlist1"/>
        <w:numPr>
          <w:ilvl w:val="0"/>
          <w:numId w:val="12"/>
        </w:numPr>
        <w:spacing w:after="0" w:line="360" w:lineRule="auto"/>
        <w:jc w:val="both"/>
        <w:rPr>
          <w:rFonts w:asciiTheme="minorHAnsi" w:hAnsiTheme="minorHAnsi" w:cstheme="minorHAnsi"/>
        </w:rPr>
      </w:pPr>
      <w:r w:rsidRPr="00AD68F6">
        <w:rPr>
          <w:rFonts w:asciiTheme="minorHAnsi" w:hAnsiTheme="minorHAnsi" w:cstheme="minorHAnsi"/>
        </w:rPr>
        <w:t>Legitymowania się dokumentem ze zdjęciem, nazwiskiem oraz nazwą i telefonem Wykonawcy.</w:t>
      </w:r>
    </w:p>
    <w:p w14:paraId="5D3D8FBD" w14:textId="77777777" w:rsidR="00DF7D68" w:rsidRPr="00AD68F6" w:rsidRDefault="00DF7D68" w:rsidP="00DF7D68">
      <w:pPr>
        <w:pStyle w:val="Akapitzlist1"/>
        <w:numPr>
          <w:ilvl w:val="0"/>
          <w:numId w:val="12"/>
        </w:numPr>
        <w:spacing w:after="0" w:line="360" w:lineRule="auto"/>
        <w:jc w:val="both"/>
        <w:rPr>
          <w:rFonts w:asciiTheme="minorHAnsi" w:hAnsiTheme="minorHAnsi" w:cstheme="minorHAnsi"/>
        </w:rPr>
      </w:pPr>
      <w:r w:rsidRPr="00AD68F6">
        <w:rPr>
          <w:rFonts w:asciiTheme="minorHAnsi" w:hAnsiTheme="minorHAnsi" w:cstheme="minorHAnsi"/>
        </w:rPr>
        <w:t>Nie wprowadzania do mieszkania podopiecznych osób nieupoważnionych oraz własnych zwierząt domowych.</w:t>
      </w:r>
    </w:p>
    <w:p w14:paraId="1DC02160" w14:textId="77777777" w:rsidR="00DF7D68" w:rsidRPr="00AD68F6" w:rsidRDefault="00DF7D68" w:rsidP="00DF7D68">
      <w:pPr>
        <w:pStyle w:val="Akapitzlist1"/>
        <w:numPr>
          <w:ilvl w:val="0"/>
          <w:numId w:val="12"/>
        </w:numPr>
        <w:spacing w:after="0" w:line="360" w:lineRule="auto"/>
        <w:jc w:val="both"/>
        <w:rPr>
          <w:rFonts w:asciiTheme="minorHAnsi" w:hAnsiTheme="minorHAnsi" w:cstheme="minorHAnsi"/>
        </w:rPr>
      </w:pPr>
      <w:r w:rsidRPr="00AD68F6">
        <w:rPr>
          <w:rFonts w:asciiTheme="minorHAnsi" w:hAnsiTheme="minorHAnsi" w:cstheme="minorHAnsi"/>
        </w:rPr>
        <w:t>W czasie świadczenia usług w mieszkaniu podopiecznego nie będą palić tytoniu, ani spożywać alkoholu.</w:t>
      </w:r>
    </w:p>
    <w:p w14:paraId="6ECD1FF0" w14:textId="77777777" w:rsidR="00DF7D68" w:rsidRPr="00AD68F6" w:rsidRDefault="00DF7D68" w:rsidP="00DF7D68">
      <w:pPr>
        <w:pStyle w:val="Akapitzlist1"/>
        <w:numPr>
          <w:ilvl w:val="0"/>
          <w:numId w:val="12"/>
        </w:numPr>
        <w:spacing w:after="0" w:line="360" w:lineRule="auto"/>
        <w:jc w:val="both"/>
        <w:rPr>
          <w:rFonts w:asciiTheme="minorHAnsi" w:hAnsiTheme="minorHAnsi" w:cstheme="minorHAnsi"/>
        </w:rPr>
      </w:pPr>
      <w:r w:rsidRPr="00AD68F6">
        <w:rPr>
          <w:rFonts w:asciiTheme="minorHAnsi" w:hAnsiTheme="minorHAnsi" w:cstheme="minorHAnsi"/>
        </w:rPr>
        <w:t>Nie będą obarczać własnymi problemami osób objętych usługami.</w:t>
      </w:r>
    </w:p>
    <w:p w14:paraId="4E4F1FA4" w14:textId="77777777" w:rsidR="00DF7D68" w:rsidRPr="00AD68F6" w:rsidRDefault="00DF7D68" w:rsidP="00DF7D68">
      <w:pPr>
        <w:pStyle w:val="Akapitzlist1"/>
        <w:numPr>
          <w:ilvl w:val="0"/>
          <w:numId w:val="12"/>
        </w:numPr>
        <w:spacing w:after="0" w:line="360" w:lineRule="auto"/>
        <w:jc w:val="both"/>
        <w:rPr>
          <w:rFonts w:asciiTheme="minorHAnsi" w:hAnsiTheme="minorHAnsi" w:cstheme="minorHAnsi"/>
        </w:rPr>
      </w:pPr>
      <w:r w:rsidRPr="00AD68F6">
        <w:rPr>
          <w:rFonts w:asciiTheme="minorHAnsi" w:hAnsiTheme="minorHAnsi" w:cstheme="minorHAnsi"/>
        </w:rPr>
        <w:t>W kontakcie z osobą , której świadczone są usługi będą stosować zwroty grzecznościowe oraz wykonywać usługi z poszanowaniem godności i uczuć tej osoby, z zachowaniem ogólnie przyjętych norm społecznych.</w:t>
      </w:r>
    </w:p>
    <w:p w14:paraId="4C7DAE52" w14:textId="77777777" w:rsidR="00DF7D68" w:rsidRPr="00AD68F6" w:rsidRDefault="00DF7D68" w:rsidP="00DF7D68">
      <w:pPr>
        <w:pStyle w:val="Akapitzlist1"/>
        <w:numPr>
          <w:ilvl w:val="0"/>
          <w:numId w:val="11"/>
        </w:numPr>
        <w:spacing w:after="0" w:line="360" w:lineRule="auto"/>
        <w:jc w:val="both"/>
        <w:rPr>
          <w:rFonts w:asciiTheme="minorHAnsi" w:hAnsiTheme="minorHAnsi" w:cstheme="minorHAnsi"/>
        </w:rPr>
      </w:pPr>
      <w:r w:rsidRPr="00AD68F6">
        <w:rPr>
          <w:rFonts w:asciiTheme="minorHAnsi" w:hAnsiTheme="minorHAnsi" w:cstheme="minorHAnsi"/>
        </w:rPr>
        <w:t>Wykonawca zobowiązuje się do zapoznania osób wykonujących usługi z zasadami określonymi w ust. 1, a osoby wykonujące usługi przed przystąpieniem do ich realizacji potwierdzą fakt zapoznania się z zasadami w formie oświadczenia złożonego na piśmie i przechowywanego przez Wykonawcę. Wykonawca udostępni w/w oświadczenia do wglądu Zamawiającego na jego żądanie.</w:t>
      </w:r>
    </w:p>
    <w:p w14:paraId="0C954E2B" w14:textId="77777777" w:rsidR="00DF7D68" w:rsidRPr="00AD68F6" w:rsidRDefault="00DF7D68" w:rsidP="00DF7D68">
      <w:pPr>
        <w:spacing w:after="0" w:line="360" w:lineRule="auto"/>
        <w:ind w:left="360"/>
        <w:jc w:val="center"/>
        <w:rPr>
          <w:rFonts w:asciiTheme="minorHAnsi" w:hAnsiTheme="minorHAnsi" w:cstheme="minorHAnsi"/>
        </w:rPr>
      </w:pPr>
      <w:r w:rsidRPr="00AD68F6">
        <w:rPr>
          <w:rFonts w:asciiTheme="minorHAnsi" w:hAnsiTheme="minorHAnsi" w:cstheme="minorHAnsi"/>
          <w:b/>
        </w:rPr>
        <w:t>§</w:t>
      </w:r>
      <w:r w:rsidR="00A457B5" w:rsidRPr="00AD68F6">
        <w:rPr>
          <w:rFonts w:asciiTheme="minorHAnsi" w:hAnsiTheme="minorHAnsi" w:cstheme="minorHAnsi"/>
          <w:b/>
        </w:rPr>
        <w:t>10</w:t>
      </w:r>
    </w:p>
    <w:p w14:paraId="56E47AF2" w14:textId="77777777" w:rsidR="00DF7D68" w:rsidRPr="00AD68F6" w:rsidRDefault="00DF7D68" w:rsidP="00BD5AF1">
      <w:pPr>
        <w:spacing w:after="0" w:line="360" w:lineRule="auto"/>
        <w:ind w:left="360"/>
        <w:jc w:val="both"/>
        <w:rPr>
          <w:rFonts w:asciiTheme="minorHAnsi" w:hAnsiTheme="minorHAnsi" w:cstheme="minorHAnsi"/>
          <w:b/>
        </w:rPr>
      </w:pPr>
      <w:r w:rsidRPr="00AD68F6">
        <w:rPr>
          <w:rFonts w:asciiTheme="minorHAnsi" w:hAnsiTheme="minorHAnsi" w:cstheme="minorHAnsi"/>
        </w:rPr>
        <w:t>Wykonawca jest odpowiedzialny za jakość i terminowość realizowanych usług oraz ponosi pełną odpowiedzialność za szkody majątkowe i osobowe wyrządzone przez osoby świadczące usługi.</w:t>
      </w:r>
    </w:p>
    <w:p w14:paraId="164D8004" w14:textId="77777777" w:rsidR="00DF7D68" w:rsidRPr="00AD68F6" w:rsidRDefault="00DF7D68" w:rsidP="00DF7D68">
      <w:pPr>
        <w:spacing w:after="0" w:line="360" w:lineRule="auto"/>
        <w:ind w:left="360"/>
        <w:jc w:val="center"/>
        <w:rPr>
          <w:rFonts w:asciiTheme="minorHAnsi" w:hAnsiTheme="minorHAnsi" w:cstheme="minorHAnsi"/>
        </w:rPr>
      </w:pPr>
      <w:r w:rsidRPr="00AD68F6">
        <w:rPr>
          <w:rFonts w:asciiTheme="minorHAnsi" w:hAnsiTheme="minorHAnsi" w:cstheme="minorHAnsi"/>
          <w:b/>
        </w:rPr>
        <w:t>§1</w:t>
      </w:r>
      <w:r w:rsidR="004E53C6">
        <w:rPr>
          <w:rFonts w:asciiTheme="minorHAnsi" w:hAnsiTheme="minorHAnsi" w:cstheme="minorHAnsi"/>
          <w:b/>
        </w:rPr>
        <w:t>1</w:t>
      </w:r>
    </w:p>
    <w:p w14:paraId="3634D4B9" w14:textId="77777777" w:rsidR="00DF7D68" w:rsidRPr="00AD68F6" w:rsidRDefault="00DF7D68" w:rsidP="00DF7D68">
      <w:pPr>
        <w:spacing w:after="0" w:line="360" w:lineRule="auto"/>
        <w:ind w:left="360"/>
        <w:jc w:val="both"/>
        <w:rPr>
          <w:rFonts w:asciiTheme="minorHAnsi" w:hAnsiTheme="minorHAnsi" w:cstheme="minorHAnsi"/>
        </w:rPr>
      </w:pPr>
      <w:r w:rsidRPr="00AD68F6">
        <w:rPr>
          <w:rFonts w:asciiTheme="minorHAnsi" w:hAnsiTheme="minorHAnsi" w:cstheme="minorHAnsi"/>
        </w:rPr>
        <w:t xml:space="preserve">Wykonawca zobowiązuje się do posiadania aktualnej polisy odpowiedzialności cywilnej w zakresie prowadzonej działalności z sumą </w:t>
      </w:r>
      <w:r w:rsidR="004E53C6">
        <w:rPr>
          <w:rFonts w:asciiTheme="minorHAnsi" w:hAnsiTheme="minorHAnsi" w:cstheme="minorHAnsi"/>
        </w:rPr>
        <w:t>ubezpieczenia nie mniejszą niż 1</w:t>
      </w:r>
      <w:r w:rsidRPr="00AD68F6">
        <w:rPr>
          <w:rFonts w:asciiTheme="minorHAnsi" w:hAnsiTheme="minorHAnsi" w:cstheme="minorHAnsi"/>
        </w:rPr>
        <w:t>00.000,00 zł przez cały okres wykonywania zamówienia. W przypadku upływu terminu obowiązywania polisy w trakcie realizacji umowy Wykonawca przedstawi Zamawiającemu nową polisę najpóźniej w dniu końca obowiązywania dotychczasowej polisy.</w:t>
      </w:r>
    </w:p>
    <w:p w14:paraId="23D18AAF" w14:textId="77777777" w:rsidR="00DF7D68" w:rsidRPr="00AD68F6" w:rsidRDefault="00DF7D68" w:rsidP="00DF7D68">
      <w:pPr>
        <w:spacing w:after="0" w:line="360" w:lineRule="auto"/>
        <w:ind w:left="360"/>
        <w:jc w:val="center"/>
        <w:rPr>
          <w:rFonts w:asciiTheme="minorHAnsi" w:hAnsiTheme="minorHAnsi" w:cstheme="minorHAnsi"/>
        </w:rPr>
      </w:pPr>
      <w:r w:rsidRPr="00AD68F6">
        <w:rPr>
          <w:rFonts w:asciiTheme="minorHAnsi" w:hAnsiTheme="minorHAnsi" w:cstheme="minorHAnsi"/>
          <w:b/>
        </w:rPr>
        <w:t>§1</w:t>
      </w:r>
      <w:r w:rsidR="004E53C6">
        <w:rPr>
          <w:rFonts w:asciiTheme="minorHAnsi" w:hAnsiTheme="minorHAnsi" w:cstheme="minorHAnsi"/>
          <w:b/>
        </w:rPr>
        <w:t>2</w:t>
      </w:r>
    </w:p>
    <w:p w14:paraId="38C22E5F" w14:textId="77777777" w:rsidR="00DF7D68" w:rsidRPr="00AD68F6" w:rsidRDefault="00DF7D68" w:rsidP="00DF7D68">
      <w:pPr>
        <w:pStyle w:val="Akapitzlist1"/>
        <w:numPr>
          <w:ilvl w:val="0"/>
          <w:numId w:val="14"/>
        </w:numPr>
        <w:spacing w:after="0" w:line="360" w:lineRule="auto"/>
        <w:jc w:val="both"/>
        <w:rPr>
          <w:rFonts w:asciiTheme="minorHAnsi" w:hAnsiTheme="minorHAnsi" w:cstheme="minorHAnsi"/>
        </w:rPr>
      </w:pPr>
      <w:r w:rsidRPr="00AD68F6">
        <w:rPr>
          <w:rFonts w:asciiTheme="minorHAnsi" w:eastAsia="Times New Roman" w:hAnsiTheme="minorHAnsi" w:cstheme="minorHAnsi"/>
          <w:highlight w:val="white"/>
          <w:lang w:eastAsia="pl-PL"/>
        </w:rPr>
        <w:t>Wykonawca ponosi pełną odpowiedzialność za ochronę poufności i bezpieczeństwa danych osobowych osób objętych usługami.</w:t>
      </w:r>
    </w:p>
    <w:p w14:paraId="0C79C157" w14:textId="77777777" w:rsidR="00DF7D68" w:rsidRPr="00AD68F6" w:rsidRDefault="00DF7D68" w:rsidP="00DF7D68">
      <w:pPr>
        <w:pStyle w:val="Akapitzlist1"/>
        <w:numPr>
          <w:ilvl w:val="0"/>
          <w:numId w:val="14"/>
        </w:numPr>
        <w:spacing w:after="0" w:line="360" w:lineRule="auto"/>
        <w:jc w:val="both"/>
        <w:rPr>
          <w:rFonts w:asciiTheme="minorHAnsi" w:hAnsiTheme="minorHAnsi" w:cstheme="minorHAnsi"/>
        </w:rPr>
      </w:pPr>
      <w:r w:rsidRPr="00AD68F6">
        <w:rPr>
          <w:rFonts w:asciiTheme="minorHAnsi" w:eastAsia="Times New Roman" w:hAnsiTheme="minorHAnsi" w:cstheme="minorHAnsi"/>
          <w:highlight w:val="white"/>
          <w:lang w:eastAsia="pl-PL"/>
        </w:rPr>
        <w:t>Wykonawca zobowiązuje się dopuścić do przetwarzania danych jedynie pracowników posiadających pisemne upoważnienie.</w:t>
      </w:r>
    </w:p>
    <w:p w14:paraId="35FADD61" w14:textId="77777777" w:rsidR="00DF7D68" w:rsidRPr="00AD68F6" w:rsidRDefault="00DF7D68" w:rsidP="00DF7D68">
      <w:pPr>
        <w:pStyle w:val="Akapitzlist1"/>
        <w:numPr>
          <w:ilvl w:val="0"/>
          <w:numId w:val="14"/>
        </w:numPr>
        <w:spacing w:after="0" w:line="360" w:lineRule="auto"/>
        <w:jc w:val="both"/>
        <w:rPr>
          <w:rFonts w:asciiTheme="minorHAnsi" w:hAnsiTheme="minorHAnsi" w:cstheme="minorHAnsi"/>
        </w:rPr>
      </w:pPr>
      <w:r w:rsidRPr="00AD68F6">
        <w:rPr>
          <w:rFonts w:asciiTheme="minorHAnsi" w:eastAsia="Times New Roman" w:hAnsiTheme="minorHAnsi" w:cstheme="minorHAnsi"/>
          <w:highlight w:val="white"/>
          <w:lang w:eastAsia="pl-PL"/>
        </w:rPr>
        <w:lastRenderedPageBreak/>
        <w:t>Wykonawca zobowiąże pisemnie osoby wyznaczone do realizacji przedmiotu umowy do zach</w:t>
      </w:r>
      <w:r w:rsidRPr="00AD68F6">
        <w:rPr>
          <w:rFonts w:asciiTheme="minorHAnsi" w:hAnsiTheme="minorHAnsi" w:cstheme="minorHAnsi"/>
          <w:highlight w:val="white"/>
          <w:lang w:eastAsia="pl-PL"/>
        </w:rPr>
        <w:t>owania tajemnicy służbowej wobec</w:t>
      </w:r>
      <w:r w:rsidRPr="00AD68F6">
        <w:rPr>
          <w:rFonts w:asciiTheme="minorHAnsi" w:eastAsia="Times New Roman" w:hAnsiTheme="minorHAnsi" w:cstheme="minorHAnsi"/>
          <w:highlight w:val="white"/>
          <w:lang w:eastAsia="pl-PL"/>
        </w:rPr>
        <w:t xml:space="preserve"> informacji i danych osobowych uzyskanych w trakcie realizacji umowy.</w:t>
      </w:r>
    </w:p>
    <w:p w14:paraId="740BA39C" w14:textId="77777777" w:rsidR="00DF7D68" w:rsidRPr="004F7066" w:rsidRDefault="00DF7D68" w:rsidP="00DF7D68">
      <w:pPr>
        <w:pStyle w:val="Akapitzlist1"/>
        <w:numPr>
          <w:ilvl w:val="0"/>
          <w:numId w:val="14"/>
        </w:numPr>
        <w:spacing w:after="0" w:line="360" w:lineRule="auto"/>
        <w:jc w:val="both"/>
        <w:rPr>
          <w:rFonts w:asciiTheme="minorHAnsi" w:hAnsiTheme="minorHAnsi" w:cstheme="minorHAnsi"/>
        </w:rPr>
      </w:pPr>
      <w:r w:rsidRPr="00AD68F6">
        <w:rPr>
          <w:rFonts w:asciiTheme="minorHAnsi" w:eastAsia="Times New Roman" w:hAnsiTheme="minorHAnsi" w:cstheme="minorHAnsi"/>
          <w:lang w:eastAsia="pl-PL"/>
        </w:rPr>
        <w:t>Zamawiający w celu realizacji niniejszej umowy powierza Wykonawcy dane osobowe w celu ich przetwarzania w rozumieniu art. 28 ust. 3 RODO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04.05.2016, str. 1), w związku z czym Wykonawca zobowiązany jest do podpisania umowy powierzenia  przetwarzania danych osobowych.</w:t>
      </w:r>
    </w:p>
    <w:p w14:paraId="7D907B8C" w14:textId="77777777" w:rsidR="004F7066" w:rsidRPr="004F7066" w:rsidRDefault="004F7066" w:rsidP="004F7066">
      <w:pPr>
        <w:pStyle w:val="Akapitzlist"/>
        <w:numPr>
          <w:ilvl w:val="0"/>
          <w:numId w:val="14"/>
        </w:numPr>
        <w:suppressAutoHyphens w:val="0"/>
        <w:spacing w:after="0" w:line="360" w:lineRule="auto"/>
        <w:jc w:val="both"/>
        <w:rPr>
          <w:rFonts w:asciiTheme="minorHAnsi" w:hAnsiTheme="minorHAnsi" w:cstheme="minorHAnsi"/>
          <w:sz w:val="20"/>
        </w:rPr>
      </w:pPr>
      <w:r w:rsidRPr="004F7066">
        <w:rPr>
          <w:rFonts w:asciiTheme="minorHAnsi" w:hAnsiTheme="minorHAnsi" w:cstheme="minorHAnsi"/>
          <w:szCs w:val="24"/>
        </w:rPr>
        <w:t xml:space="preserve">Przed przystąpieniem do podpisania umowy Zamawiający możne przeprowadzić ocenę podmiotu przetwarzającego – </w:t>
      </w:r>
      <w:r>
        <w:rPr>
          <w:rFonts w:asciiTheme="minorHAnsi" w:hAnsiTheme="minorHAnsi" w:cstheme="minorHAnsi"/>
          <w:szCs w:val="24"/>
        </w:rPr>
        <w:t>Zgodnie</w:t>
      </w:r>
      <w:r w:rsidRPr="004F7066">
        <w:rPr>
          <w:rFonts w:asciiTheme="minorHAnsi" w:hAnsiTheme="minorHAnsi" w:cstheme="minorHAnsi"/>
          <w:szCs w:val="24"/>
        </w:rPr>
        <w:t xml:space="preserve"> z Instrukcją postepowania</w:t>
      </w:r>
      <w:r>
        <w:rPr>
          <w:rFonts w:asciiTheme="minorHAnsi" w:hAnsiTheme="minorHAnsi" w:cstheme="minorHAnsi"/>
          <w:szCs w:val="24"/>
        </w:rPr>
        <w:t xml:space="preserve"> w</w:t>
      </w:r>
      <w:r w:rsidRPr="004F7066">
        <w:rPr>
          <w:rFonts w:asciiTheme="minorHAnsi" w:hAnsiTheme="minorHAnsi" w:cstheme="minorHAnsi"/>
          <w:szCs w:val="24"/>
        </w:rPr>
        <w:t xml:space="preserve"> przypadku powierzenia danych osobowych, któ</w:t>
      </w:r>
      <w:r>
        <w:rPr>
          <w:rFonts w:asciiTheme="minorHAnsi" w:hAnsiTheme="minorHAnsi" w:cstheme="minorHAnsi"/>
          <w:szCs w:val="24"/>
        </w:rPr>
        <w:t>ra stanowi integralna cześć</w:t>
      </w:r>
      <w:r w:rsidR="0089644D">
        <w:rPr>
          <w:rFonts w:asciiTheme="minorHAnsi" w:hAnsiTheme="minorHAnsi" w:cstheme="minorHAnsi"/>
          <w:szCs w:val="24"/>
        </w:rPr>
        <w:t xml:space="preserve"> </w:t>
      </w:r>
      <w:r>
        <w:rPr>
          <w:rFonts w:asciiTheme="minorHAnsi" w:hAnsiTheme="minorHAnsi" w:cstheme="minorHAnsi"/>
          <w:szCs w:val="24"/>
        </w:rPr>
        <w:t xml:space="preserve"> z Polityką bezpieczeństwa ochrony danych osobowych i</w:t>
      </w:r>
      <w:r w:rsidRPr="004F7066">
        <w:rPr>
          <w:rFonts w:asciiTheme="minorHAnsi" w:hAnsiTheme="minorHAnsi" w:cstheme="minorHAnsi"/>
          <w:szCs w:val="24"/>
        </w:rPr>
        <w:t xml:space="preserve"> Systemu Z</w:t>
      </w:r>
      <w:r>
        <w:rPr>
          <w:rFonts w:asciiTheme="minorHAnsi" w:hAnsiTheme="minorHAnsi" w:cstheme="minorHAnsi"/>
          <w:szCs w:val="24"/>
        </w:rPr>
        <w:t>arzą</w:t>
      </w:r>
      <w:r w:rsidRPr="004F7066">
        <w:rPr>
          <w:rFonts w:asciiTheme="minorHAnsi" w:hAnsiTheme="minorHAnsi" w:cstheme="minorHAnsi"/>
          <w:szCs w:val="24"/>
        </w:rPr>
        <w:t xml:space="preserve">dzania Bezpieczeństwem Informacji wdrożonym w tutejszym Ośrodku.  </w:t>
      </w:r>
    </w:p>
    <w:p w14:paraId="2AE0AF02" w14:textId="77777777" w:rsidR="00DF7D68" w:rsidRPr="00AD68F6" w:rsidRDefault="00DF7D68" w:rsidP="00DF7D68">
      <w:pPr>
        <w:spacing w:after="0" w:line="360" w:lineRule="auto"/>
        <w:ind w:left="360"/>
        <w:jc w:val="center"/>
        <w:rPr>
          <w:rFonts w:asciiTheme="minorHAnsi" w:hAnsiTheme="minorHAnsi" w:cstheme="minorHAnsi"/>
        </w:rPr>
      </w:pPr>
      <w:r w:rsidRPr="00AD68F6">
        <w:rPr>
          <w:rFonts w:asciiTheme="minorHAnsi" w:hAnsiTheme="minorHAnsi" w:cstheme="minorHAnsi"/>
          <w:b/>
        </w:rPr>
        <w:t>§1</w:t>
      </w:r>
      <w:r w:rsidR="004E53C6">
        <w:rPr>
          <w:rFonts w:asciiTheme="minorHAnsi" w:hAnsiTheme="minorHAnsi" w:cstheme="minorHAnsi"/>
          <w:b/>
        </w:rPr>
        <w:t>3</w:t>
      </w:r>
    </w:p>
    <w:p w14:paraId="08A6B107" w14:textId="77777777" w:rsidR="00DF7D68" w:rsidRPr="00AD68F6" w:rsidRDefault="00DF7D68" w:rsidP="00DF7D68">
      <w:pPr>
        <w:numPr>
          <w:ilvl w:val="0"/>
          <w:numId w:val="15"/>
        </w:numPr>
        <w:spacing w:after="0" w:line="360" w:lineRule="auto"/>
        <w:jc w:val="both"/>
        <w:rPr>
          <w:rFonts w:asciiTheme="minorHAnsi" w:hAnsiTheme="minorHAnsi" w:cstheme="minorHAnsi"/>
          <w:lang w:eastAsia="ar-SA"/>
        </w:rPr>
      </w:pPr>
      <w:r w:rsidRPr="00AD68F6">
        <w:rPr>
          <w:rFonts w:asciiTheme="minorHAnsi" w:hAnsiTheme="minorHAnsi" w:cstheme="minorHAnsi"/>
        </w:rPr>
        <w:t>Zamawiający może rozwiązać umowę z zachowaniem  trzymiesięcznego okresu wypowiedzenia dokonanego na koniec miesiąca kalendarzowego</w:t>
      </w:r>
      <w:r w:rsidRPr="00AD68F6">
        <w:rPr>
          <w:rFonts w:asciiTheme="minorHAnsi" w:hAnsiTheme="minorHAnsi" w:cstheme="minorHAnsi"/>
          <w:b/>
        </w:rPr>
        <w:t>.</w:t>
      </w:r>
    </w:p>
    <w:p w14:paraId="7DE21016" w14:textId="77777777" w:rsidR="00DF7D68" w:rsidRPr="00AD68F6" w:rsidRDefault="00DF7D68" w:rsidP="00DF7D68">
      <w:pPr>
        <w:numPr>
          <w:ilvl w:val="0"/>
          <w:numId w:val="15"/>
        </w:numPr>
        <w:spacing w:after="0" w:line="360" w:lineRule="auto"/>
        <w:ind w:left="709"/>
        <w:jc w:val="both"/>
        <w:rPr>
          <w:rFonts w:asciiTheme="minorHAnsi" w:hAnsiTheme="minorHAnsi" w:cstheme="minorHAnsi"/>
        </w:rPr>
      </w:pPr>
      <w:r w:rsidRPr="00AD68F6">
        <w:rPr>
          <w:rFonts w:asciiTheme="minorHAnsi" w:hAnsiTheme="minorHAnsi" w:cstheme="minorHAnsi"/>
          <w:lang w:eastAsia="ar-SA"/>
        </w:rPr>
        <w:t xml:space="preserve">Jeżeli Wykonawca dopuszcza się zwłoki w rozpoczęciu lub realizacji poszczególnych części przedmiotu umowy, Zamawiający </w:t>
      </w:r>
      <w:r w:rsidRPr="00AD68F6">
        <w:rPr>
          <w:rFonts w:asciiTheme="minorHAnsi" w:hAnsiTheme="minorHAnsi" w:cstheme="minorHAnsi"/>
        </w:rPr>
        <w:t>może wyznaczyć Wykonawcy odpowiedni dodatkowy termin do wykonania z zagrożeniem, iż w razie bezskutecznego upływu wyznaczonego terminu będzie uprawniony do</w:t>
      </w:r>
      <w:r w:rsidRPr="00AD68F6">
        <w:rPr>
          <w:rStyle w:val="apple-converted-space"/>
          <w:rFonts w:asciiTheme="minorHAnsi" w:hAnsiTheme="minorHAnsi" w:cstheme="minorHAnsi"/>
        </w:rPr>
        <w:t> </w:t>
      </w:r>
      <w:r w:rsidRPr="00AD68F6">
        <w:rPr>
          <w:rStyle w:val="luchili"/>
          <w:rFonts w:asciiTheme="minorHAnsi" w:hAnsiTheme="minorHAnsi" w:cstheme="minorHAnsi"/>
        </w:rPr>
        <w:t>odstąpienia</w:t>
      </w:r>
      <w:r w:rsidRPr="00AD68F6">
        <w:rPr>
          <w:rStyle w:val="apple-converted-space"/>
          <w:rFonts w:asciiTheme="minorHAnsi" w:hAnsiTheme="minorHAnsi" w:cstheme="minorHAnsi"/>
        </w:rPr>
        <w:t> </w:t>
      </w:r>
      <w:r w:rsidRPr="00AD68F6">
        <w:rPr>
          <w:rFonts w:asciiTheme="minorHAnsi" w:hAnsiTheme="minorHAnsi" w:cstheme="minorHAnsi"/>
        </w:rPr>
        <w:t xml:space="preserve">od umowy. </w:t>
      </w:r>
    </w:p>
    <w:p w14:paraId="6490252F" w14:textId="77777777" w:rsidR="00DF7D68" w:rsidRPr="00AD68F6" w:rsidRDefault="00DF7D68" w:rsidP="00DF7D68">
      <w:pPr>
        <w:numPr>
          <w:ilvl w:val="0"/>
          <w:numId w:val="15"/>
        </w:numPr>
        <w:spacing w:after="0" w:line="360" w:lineRule="auto"/>
        <w:ind w:left="709"/>
        <w:jc w:val="both"/>
        <w:rPr>
          <w:rFonts w:asciiTheme="minorHAnsi" w:hAnsiTheme="minorHAnsi" w:cstheme="minorHAnsi"/>
        </w:rPr>
      </w:pPr>
      <w:r w:rsidRPr="00AD68F6">
        <w:rPr>
          <w:rFonts w:asciiTheme="minorHAnsi" w:hAnsiTheme="minorHAnsi" w:cstheme="minorHAnsi"/>
        </w:rPr>
        <w:t>Jeżeli przedmiot umowy jest wykonywany w sposób niezgodny z zapisami zawartymi w SIWZ lub sprzeczny z umową Zamawiający może rozwiązać umowę ze skutkiem natychmiastowym, powierzając dalsze wykonywanie przedmiotu umowy innemu podmio</w:t>
      </w:r>
      <w:r w:rsidR="004E53C6">
        <w:rPr>
          <w:rFonts w:asciiTheme="minorHAnsi" w:hAnsiTheme="minorHAnsi" w:cstheme="minorHAnsi"/>
        </w:rPr>
        <w:t>towi</w:t>
      </w:r>
      <w:r w:rsidRPr="00AD68F6">
        <w:rPr>
          <w:rFonts w:asciiTheme="minorHAnsi" w:hAnsiTheme="minorHAnsi" w:cstheme="minorHAnsi"/>
        </w:rPr>
        <w:t xml:space="preserve">. </w:t>
      </w:r>
    </w:p>
    <w:p w14:paraId="08EF6C65" w14:textId="77777777" w:rsidR="00DF7D68" w:rsidRPr="00AD68F6" w:rsidRDefault="00DF7D68" w:rsidP="00DF7D68">
      <w:pPr>
        <w:pStyle w:val="Bezodstpw1"/>
        <w:numPr>
          <w:ilvl w:val="0"/>
          <w:numId w:val="15"/>
        </w:numPr>
        <w:spacing w:line="360" w:lineRule="auto"/>
        <w:jc w:val="both"/>
        <w:rPr>
          <w:rFonts w:asciiTheme="minorHAnsi" w:hAnsiTheme="minorHAnsi" w:cstheme="minorHAnsi"/>
          <w:lang w:eastAsia="ar-SA"/>
        </w:rPr>
      </w:pPr>
      <w:r w:rsidRPr="00AD68F6">
        <w:rPr>
          <w:rFonts w:asciiTheme="minorHAnsi" w:hAnsiTheme="minorHAnsi" w:cstheme="minorHAnsi"/>
        </w:rPr>
        <w:t xml:space="preserve">Zamawiający może przed rozwiązaniem umowy wyznaczyć termin dodatkowy na doprowadzenie do </w:t>
      </w:r>
      <w:r w:rsidR="001603CE" w:rsidRPr="00AD68F6">
        <w:rPr>
          <w:rFonts w:asciiTheme="minorHAnsi" w:hAnsiTheme="minorHAnsi" w:cstheme="minorHAnsi"/>
        </w:rPr>
        <w:t>stanu zgodnego z  zapisami S</w:t>
      </w:r>
      <w:r w:rsidRPr="00AD68F6">
        <w:rPr>
          <w:rFonts w:asciiTheme="minorHAnsi" w:hAnsiTheme="minorHAnsi" w:cstheme="minorHAnsi"/>
        </w:rPr>
        <w:t>WZ  lub ustaleniami umowy.</w:t>
      </w:r>
    </w:p>
    <w:p w14:paraId="641E1CE1" w14:textId="77777777" w:rsidR="00DF7D68" w:rsidRPr="00AD68F6" w:rsidRDefault="00DF7D68" w:rsidP="00DF7D68">
      <w:pPr>
        <w:pStyle w:val="Bezodstpw1"/>
        <w:numPr>
          <w:ilvl w:val="0"/>
          <w:numId w:val="15"/>
        </w:numPr>
        <w:spacing w:line="360" w:lineRule="auto"/>
        <w:jc w:val="both"/>
        <w:rPr>
          <w:rFonts w:asciiTheme="minorHAnsi" w:hAnsiTheme="minorHAnsi" w:cstheme="minorHAnsi"/>
          <w:lang w:eastAsia="ar-SA"/>
        </w:rPr>
      </w:pPr>
      <w:r w:rsidRPr="00AD68F6">
        <w:rPr>
          <w:rFonts w:asciiTheme="minorHAnsi" w:hAnsiTheme="minorHAnsi" w:cstheme="minorHAnsi"/>
          <w:lang w:eastAsia="ar-SA"/>
        </w:rPr>
        <w:t xml:space="preserve">Zamawiający może odstąpić od umowy bez wyznaczenia dodatkowego terminu do jej wykonania w przypadku ogłoszenia upadłości lub likwidacji Wykonawcy, złożenia wniosku o ogłoszenie upadłości, o czym Wykonawca jest zobowiązany niezwłocznie powiadomić Zamawiającego. </w:t>
      </w:r>
    </w:p>
    <w:p w14:paraId="7246DACC" w14:textId="77777777" w:rsidR="00DF7D68" w:rsidRPr="00AD68F6" w:rsidRDefault="00DF7D68" w:rsidP="00DF7D68">
      <w:pPr>
        <w:pStyle w:val="Bezodstpw1"/>
        <w:numPr>
          <w:ilvl w:val="0"/>
          <w:numId w:val="15"/>
        </w:numPr>
        <w:spacing w:line="360" w:lineRule="auto"/>
        <w:jc w:val="both"/>
        <w:rPr>
          <w:rFonts w:asciiTheme="minorHAnsi" w:hAnsiTheme="minorHAnsi" w:cstheme="minorHAnsi"/>
          <w:lang w:eastAsia="ar-SA"/>
        </w:rPr>
      </w:pPr>
      <w:r w:rsidRPr="00AD68F6">
        <w:rPr>
          <w:rFonts w:asciiTheme="minorHAnsi" w:hAnsiTheme="minorHAnsi" w:cstheme="minorHAnsi"/>
          <w:lang w:eastAsia="ar-SA"/>
        </w:rPr>
        <w:t xml:space="preserve">Zamawiający może odstąpić od niniejszej umowy z winy Wykonawcy, w przypadku stwierdzenia naruszenia przez Wykonawcę obowiązków zabezpieczenia danych osobowych </w:t>
      </w:r>
      <w:r w:rsidRPr="00AD68F6">
        <w:rPr>
          <w:rFonts w:asciiTheme="minorHAnsi" w:hAnsiTheme="minorHAnsi" w:cstheme="minorHAnsi"/>
          <w:lang w:eastAsia="ar-SA"/>
        </w:rPr>
        <w:lastRenderedPageBreak/>
        <w:t xml:space="preserve">odbiorców usług zgodnie z wymogami  </w:t>
      </w:r>
      <w:r w:rsidRPr="00AD68F6">
        <w:rPr>
          <w:rFonts w:asciiTheme="minorHAnsi" w:eastAsia="Times New Roman" w:hAnsiTheme="minorHAnsi" w:cstheme="minorHAnsi"/>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04.05.2016, str. 1ze zm.).</w:t>
      </w:r>
    </w:p>
    <w:p w14:paraId="2344B601" w14:textId="77777777" w:rsidR="00DF7D68" w:rsidRPr="00AD68F6" w:rsidRDefault="00DF7D68" w:rsidP="00DF7D68">
      <w:pPr>
        <w:pStyle w:val="Bezodstpw1"/>
        <w:numPr>
          <w:ilvl w:val="0"/>
          <w:numId w:val="15"/>
        </w:numPr>
        <w:spacing w:line="360" w:lineRule="auto"/>
        <w:jc w:val="both"/>
        <w:rPr>
          <w:rFonts w:asciiTheme="minorHAnsi" w:hAnsiTheme="minorHAnsi" w:cstheme="minorHAnsi"/>
          <w:lang w:eastAsia="ar-SA"/>
        </w:rPr>
      </w:pPr>
      <w:r w:rsidRPr="00AD68F6">
        <w:rPr>
          <w:rFonts w:asciiTheme="minorHAnsi" w:hAnsiTheme="minorHAnsi" w:cstheme="minorHAnsi"/>
          <w:lang w:eastAsia="ar-SA"/>
        </w:rPr>
        <w:t>W razie wystąpienia istotnej zmiany okoliczności powodujących,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mu z tytułu wykonania części umowy.</w:t>
      </w:r>
    </w:p>
    <w:p w14:paraId="1E06FB70" w14:textId="77777777" w:rsidR="00DF7D68" w:rsidRPr="00AD68F6" w:rsidRDefault="00DF7D68" w:rsidP="00DF7D68">
      <w:pPr>
        <w:pStyle w:val="Bezodstpw1"/>
        <w:numPr>
          <w:ilvl w:val="0"/>
          <w:numId w:val="15"/>
        </w:numPr>
        <w:spacing w:line="360" w:lineRule="auto"/>
        <w:jc w:val="both"/>
        <w:rPr>
          <w:rFonts w:asciiTheme="minorHAnsi" w:hAnsiTheme="minorHAnsi" w:cstheme="minorHAnsi"/>
          <w:b/>
        </w:rPr>
      </w:pPr>
      <w:r w:rsidRPr="00AD68F6">
        <w:rPr>
          <w:rFonts w:asciiTheme="minorHAnsi" w:hAnsiTheme="minorHAnsi" w:cstheme="minorHAnsi"/>
          <w:lang w:eastAsia="ar-SA"/>
        </w:rPr>
        <w:t xml:space="preserve"> W razie odstąpienia od umowy przez Zamawiającego Wykonawca ma obowiązek natychmiastowego wstrzymania usługi.</w:t>
      </w:r>
    </w:p>
    <w:p w14:paraId="0CE8BE93" w14:textId="77777777" w:rsidR="00DF7D68" w:rsidRPr="00AD68F6" w:rsidRDefault="00DF7D68" w:rsidP="00DF7D68">
      <w:pPr>
        <w:pStyle w:val="Bezodstpw1"/>
        <w:spacing w:line="360" w:lineRule="auto"/>
        <w:jc w:val="center"/>
        <w:rPr>
          <w:rFonts w:asciiTheme="minorHAnsi" w:hAnsiTheme="minorHAnsi" w:cstheme="minorHAnsi"/>
          <w:lang w:eastAsia="ar-SA"/>
        </w:rPr>
      </w:pPr>
      <w:r w:rsidRPr="00AD68F6">
        <w:rPr>
          <w:rFonts w:asciiTheme="minorHAnsi" w:hAnsiTheme="minorHAnsi" w:cstheme="minorHAnsi"/>
          <w:b/>
        </w:rPr>
        <w:t>§1</w:t>
      </w:r>
      <w:r w:rsidR="004E53C6">
        <w:rPr>
          <w:rFonts w:asciiTheme="minorHAnsi" w:hAnsiTheme="minorHAnsi" w:cstheme="minorHAnsi"/>
          <w:b/>
        </w:rPr>
        <w:t>4</w:t>
      </w:r>
    </w:p>
    <w:p w14:paraId="57E3BA6F" w14:textId="77777777" w:rsidR="00DF7D68" w:rsidRPr="00AD68F6" w:rsidRDefault="00DF7D68" w:rsidP="00DF7D68">
      <w:pPr>
        <w:pStyle w:val="Bezodstpw1"/>
        <w:numPr>
          <w:ilvl w:val="0"/>
          <w:numId w:val="16"/>
        </w:numPr>
        <w:spacing w:line="360" w:lineRule="auto"/>
        <w:jc w:val="both"/>
        <w:rPr>
          <w:rFonts w:asciiTheme="minorHAnsi" w:hAnsiTheme="minorHAnsi" w:cstheme="minorHAnsi"/>
          <w:lang w:eastAsia="ar-SA"/>
        </w:rPr>
      </w:pPr>
      <w:r w:rsidRPr="00AD68F6">
        <w:rPr>
          <w:rFonts w:asciiTheme="minorHAnsi" w:hAnsiTheme="minorHAnsi" w:cstheme="minorHAnsi"/>
          <w:lang w:eastAsia="ar-SA"/>
        </w:rPr>
        <w:t>Za nieterminowe wykonanie usługi objętej umową Wykonawca zapłaci Zamawiającemu karę umowną w wysokości 200,00 zł (słownie: dwieście złotych) za każdy dzień opóźnienia w wykonaniu przedmiotu umowy.</w:t>
      </w:r>
    </w:p>
    <w:p w14:paraId="56741488" w14:textId="1010ACB2" w:rsidR="00DF7D68" w:rsidRPr="00AD68F6" w:rsidRDefault="00DF7D68" w:rsidP="00DF7D68">
      <w:pPr>
        <w:pStyle w:val="Bezodstpw1"/>
        <w:numPr>
          <w:ilvl w:val="0"/>
          <w:numId w:val="16"/>
        </w:numPr>
        <w:spacing w:line="360" w:lineRule="auto"/>
        <w:jc w:val="both"/>
        <w:rPr>
          <w:rFonts w:asciiTheme="minorHAnsi" w:hAnsiTheme="minorHAnsi" w:cstheme="minorHAnsi"/>
          <w:lang w:eastAsia="ar-SA"/>
        </w:rPr>
      </w:pPr>
      <w:r w:rsidRPr="00AD68F6">
        <w:rPr>
          <w:rFonts w:asciiTheme="minorHAnsi" w:hAnsiTheme="minorHAnsi" w:cstheme="minorHAnsi"/>
          <w:lang w:eastAsia="ar-SA"/>
        </w:rPr>
        <w:t>Z tytułu odstąpienia lub wypowiedzenia umowy przez którąkolwiek ze stron z przyczyn leżących po stronie Wykonawcy – Wykonawca zapłaci Zamawiającemu karę</w:t>
      </w:r>
      <w:r w:rsidR="004E53C6">
        <w:rPr>
          <w:rFonts w:asciiTheme="minorHAnsi" w:hAnsiTheme="minorHAnsi" w:cstheme="minorHAnsi"/>
          <w:lang w:eastAsia="ar-SA"/>
        </w:rPr>
        <w:t xml:space="preserve"> umowną w wysokości 5</w:t>
      </w:r>
      <w:r w:rsidR="005B3005">
        <w:rPr>
          <w:rFonts w:asciiTheme="minorHAnsi" w:hAnsiTheme="minorHAnsi" w:cstheme="minorHAnsi"/>
          <w:lang w:eastAsia="ar-SA"/>
        </w:rPr>
        <w:t> </w:t>
      </w:r>
      <w:r w:rsidRPr="00AD68F6">
        <w:rPr>
          <w:rFonts w:asciiTheme="minorHAnsi" w:hAnsiTheme="minorHAnsi" w:cstheme="minorHAnsi"/>
          <w:lang w:eastAsia="ar-SA"/>
        </w:rPr>
        <w:t>000</w:t>
      </w:r>
      <w:r w:rsidR="005B3005">
        <w:rPr>
          <w:rFonts w:asciiTheme="minorHAnsi" w:hAnsiTheme="minorHAnsi" w:cstheme="minorHAnsi"/>
          <w:lang w:eastAsia="ar-SA"/>
        </w:rPr>
        <w:t xml:space="preserve"> </w:t>
      </w:r>
      <w:r w:rsidRPr="00AD68F6">
        <w:rPr>
          <w:rFonts w:asciiTheme="minorHAnsi" w:hAnsiTheme="minorHAnsi" w:cstheme="minorHAnsi"/>
          <w:lang w:eastAsia="ar-SA"/>
        </w:rPr>
        <w:t xml:space="preserve">zł (słownie: </w:t>
      </w:r>
      <w:r w:rsidR="004E53C6">
        <w:rPr>
          <w:rFonts w:asciiTheme="minorHAnsi" w:hAnsiTheme="minorHAnsi" w:cstheme="minorHAnsi"/>
          <w:lang w:eastAsia="ar-SA"/>
        </w:rPr>
        <w:t>pięć</w:t>
      </w:r>
      <w:r w:rsidRPr="00AD68F6">
        <w:rPr>
          <w:rFonts w:asciiTheme="minorHAnsi" w:hAnsiTheme="minorHAnsi" w:cstheme="minorHAnsi"/>
          <w:lang w:eastAsia="ar-SA"/>
        </w:rPr>
        <w:t xml:space="preserve">  tysięcy złotych). </w:t>
      </w:r>
    </w:p>
    <w:p w14:paraId="3E4487F0" w14:textId="77777777" w:rsidR="00DF7D68" w:rsidRPr="00AD68F6" w:rsidRDefault="00DF7D68" w:rsidP="00DF7D68">
      <w:pPr>
        <w:pStyle w:val="Bezodstpw1"/>
        <w:numPr>
          <w:ilvl w:val="0"/>
          <w:numId w:val="16"/>
        </w:numPr>
        <w:spacing w:line="360" w:lineRule="auto"/>
        <w:jc w:val="both"/>
        <w:rPr>
          <w:rFonts w:asciiTheme="minorHAnsi" w:hAnsiTheme="minorHAnsi" w:cstheme="minorHAnsi"/>
          <w:lang w:eastAsia="ar-SA"/>
        </w:rPr>
      </w:pPr>
      <w:r w:rsidRPr="00AD68F6">
        <w:rPr>
          <w:rFonts w:asciiTheme="minorHAnsi" w:hAnsiTheme="minorHAnsi" w:cstheme="minorHAnsi"/>
          <w:lang w:eastAsia="ar-SA"/>
        </w:rPr>
        <w:t>Zamawiający zachowuje możliwość dochodzenia odszkodowania uzupełniającego przewyższającego zastrzeżone kary umowne.</w:t>
      </w:r>
    </w:p>
    <w:p w14:paraId="661FD68E" w14:textId="77777777" w:rsidR="00DF7D68" w:rsidRPr="00A40B15" w:rsidRDefault="00DF7D68" w:rsidP="00DF7D68">
      <w:pPr>
        <w:pStyle w:val="Bezodstpw1"/>
        <w:numPr>
          <w:ilvl w:val="0"/>
          <w:numId w:val="16"/>
        </w:numPr>
        <w:spacing w:line="360" w:lineRule="auto"/>
        <w:jc w:val="both"/>
        <w:rPr>
          <w:rFonts w:asciiTheme="minorHAnsi" w:hAnsiTheme="minorHAnsi" w:cstheme="minorHAnsi"/>
          <w:b/>
        </w:rPr>
      </w:pPr>
      <w:r w:rsidRPr="00AD68F6">
        <w:rPr>
          <w:rFonts w:asciiTheme="minorHAnsi" w:hAnsiTheme="minorHAnsi" w:cstheme="minorHAnsi"/>
          <w:lang w:eastAsia="ar-SA"/>
        </w:rPr>
        <w:t>Wykonawca zapłaci Zamawiającemu karę umowną w terminie 10 dni od daty wystąpienia przez Zamawiającego z żądaniem zapłacenia kary. W razie zwłoki w zapłacie kary Zamawiający może potrącić należną mu karę z dowolnej należności Wykonawcy.</w:t>
      </w:r>
    </w:p>
    <w:p w14:paraId="6E76F3A7" w14:textId="77777777" w:rsidR="00A40B15" w:rsidRPr="00AD68F6" w:rsidRDefault="00A40B15" w:rsidP="00DF7D68">
      <w:pPr>
        <w:pStyle w:val="Bezodstpw1"/>
        <w:numPr>
          <w:ilvl w:val="0"/>
          <w:numId w:val="16"/>
        </w:numPr>
        <w:spacing w:line="360" w:lineRule="auto"/>
        <w:jc w:val="both"/>
        <w:rPr>
          <w:rFonts w:asciiTheme="minorHAnsi" w:hAnsiTheme="minorHAnsi" w:cstheme="minorHAnsi"/>
          <w:b/>
        </w:rPr>
      </w:pPr>
      <w:r w:rsidRPr="002E1165">
        <w:rPr>
          <w:rFonts w:asciiTheme="minorHAnsi" w:hAnsiTheme="minorHAnsi" w:cstheme="minorHAnsi"/>
        </w:rPr>
        <w:t>Wykonawca powinien wyznaczyć osobę do kontaktu</w:t>
      </w:r>
      <w:r w:rsidR="00247BB9">
        <w:rPr>
          <w:rFonts w:asciiTheme="minorHAnsi" w:hAnsiTheme="minorHAnsi" w:cstheme="minorHAnsi"/>
        </w:rPr>
        <w:t xml:space="preserve"> posiadająca dostęp do telefonu</w:t>
      </w:r>
      <w:r w:rsidRPr="002E1165">
        <w:rPr>
          <w:rFonts w:asciiTheme="minorHAnsi" w:hAnsiTheme="minorHAnsi" w:cstheme="minorHAnsi"/>
        </w:rPr>
        <w:t xml:space="preserve"> adres</w:t>
      </w:r>
      <w:r w:rsidR="00247BB9">
        <w:rPr>
          <w:rFonts w:asciiTheme="minorHAnsi" w:hAnsiTheme="minorHAnsi" w:cstheme="minorHAnsi"/>
        </w:rPr>
        <w:t>u</w:t>
      </w:r>
      <w:r w:rsidRPr="002E1165">
        <w:rPr>
          <w:rFonts w:asciiTheme="minorHAnsi" w:hAnsiTheme="minorHAnsi" w:cstheme="minorHAnsi"/>
        </w:rPr>
        <w:t xml:space="preserve"> e-mail, która będzie</w:t>
      </w:r>
      <w:r w:rsidR="00247BB9">
        <w:rPr>
          <w:rFonts w:asciiTheme="minorHAnsi" w:hAnsiTheme="minorHAnsi" w:cstheme="minorHAnsi"/>
        </w:rPr>
        <w:t xml:space="preserve"> w</w:t>
      </w:r>
      <w:r w:rsidRPr="002E1165">
        <w:rPr>
          <w:rFonts w:asciiTheme="minorHAnsi" w:hAnsiTheme="minorHAnsi" w:cstheme="minorHAnsi"/>
        </w:rPr>
        <w:t xml:space="preserve"> dyspozycji w godzinach pracy Zamawiającego.</w:t>
      </w:r>
      <w:r>
        <w:rPr>
          <w:rFonts w:asciiTheme="minorHAnsi" w:hAnsiTheme="minorHAnsi" w:cstheme="minorHAnsi"/>
        </w:rPr>
        <w:t xml:space="preserve"> W przypadku braku kontaktu Zamawiającego z</w:t>
      </w:r>
      <w:r w:rsidRPr="002E1165">
        <w:rPr>
          <w:rFonts w:asciiTheme="minorHAnsi" w:hAnsiTheme="minorHAnsi" w:cstheme="minorHAnsi"/>
        </w:rPr>
        <w:t xml:space="preserve"> </w:t>
      </w:r>
      <w:r>
        <w:rPr>
          <w:rFonts w:asciiTheme="minorHAnsi" w:hAnsiTheme="minorHAnsi" w:cstheme="minorHAnsi"/>
        </w:rPr>
        <w:t xml:space="preserve">Wykonawcą, </w:t>
      </w:r>
      <w:r w:rsidRPr="002E1165">
        <w:rPr>
          <w:rFonts w:asciiTheme="minorHAnsi" w:hAnsiTheme="minorHAnsi" w:cstheme="minorHAnsi"/>
          <w:lang w:eastAsia="ar-SA"/>
        </w:rPr>
        <w:t>Wykonawca zapłaci Zamawiającemu karę umowną w wysokości 200,00 zł (słownie: dwieście złotych) za każdy dzień opóźnienia w wykonaniu przedmiotu umowy</w:t>
      </w:r>
      <w:r w:rsidR="00247BB9">
        <w:rPr>
          <w:rFonts w:asciiTheme="minorHAnsi" w:hAnsiTheme="minorHAnsi" w:cstheme="minorHAnsi"/>
          <w:lang w:eastAsia="ar-SA"/>
        </w:rPr>
        <w:t xml:space="preserve"> spowodowanego brakiem kontaktu z Wykonawcą.</w:t>
      </w:r>
    </w:p>
    <w:p w14:paraId="646E475A" w14:textId="77777777" w:rsidR="00DF7D68" w:rsidRPr="00AD68F6" w:rsidRDefault="004E53C6" w:rsidP="00DF7D68">
      <w:pPr>
        <w:pStyle w:val="Bezodstpw1"/>
        <w:spacing w:line="360" w:lineRule="auto"/>
        <w:jc w:val="center"/>
        <w:rPr>
          <w:rFonts w:asciiTheme="minorHAnsi" w:hAnsiTheme="minorHAnsi" w:cstheme="minorHAnsi"/>
        </w:rPr>
      </w:pPr>
      <w:r>
        <w:rPr>
          <w:rFonts w:asciiTheme="minorHAnsi" w:hAnsiTheme="minorHAnsi" w:cstheme="minorHAnsi"/>
          <w:b/>
        </w:rPr>
        <w:t>§15</w:t>
      </w:r>
    </w:p>
    <w:p w14:paraId="75B420EF" w14:textId="77777777" w:rsidR="00DF7D68" w:rsidRPr="00AD68F6" w:rsidRDefault="00DF7D68" w:rsidP="00DF7D68">
      <w:pPr>
        <w:pStyle w:val="Tekstpodstawowy"/>
        <w:spacing w:line="360" w:lineRule="auto"/>
        <w:ind w:left="284"/>
        <w:rPr>
          <w:rFonts w:asciiTheme="minorHAnsi" w:hAnsiTheme="minorHAnsi" w:cstheme="minorHAnsi"/>
        </w:rPr>
      </w:pPr>
      <w:r w:rsidRPr="00AD68F6">
        <w:rPr>
          <w:rFonts w:asciiTheme="minorHAnsi" w:hAnsiTheme="minorHAnsi" w:cstheme="minorHAnsi"/>
        </w:rPr>
        <w:t xml:space="preserve">1. Zamawiający przewiduje możliwości wprowadzenia zmian do zawartej umowy, na podstawie art. 454-455 ustawy Prawo zamówień publicznych. </w:t>
      </w:r>
    </w:p>
    <w:p w14:paraId="1A60577B" w14:textId="77777777" w:rsidR="00DF7D68" w:rsidRPr="00AD68F6" w:rsidRDefault="00DF7D68" w:rsidP="00DF7D68">
      <w:pPr>
        <w:pStyle w:val="Tekstpodstawowy"/>
        <w:spacing w:line="360" w:lineRule="auto"/>
        <w:ind w:left="284"/>
        <w:rPr>
          <w:rFonts w:asciiTheme="minorHAnsi" w:hAnsiTheme="minorHAnsi" w:cstheme="minorHAnsi"/>
        </w:rPr>
      </w:pPr>
      <w:r w:rsidRPr="00AD68F6">
        <w:rPr>
          <w:rFonts w:asciiTheme="minorHAnsi" w:hAnsiTheme="minorHAnsi" w:cstheme="minorHAnsi"/>
        </w:rPr>
        <w:lastRenderedPageBreak/>
        <w:t>2. Zamawiający przewiduje możliwość dokonywania zmian w umowie w formie pisemnej pod rygorem nieważności w następujących przypadkach:</w:t>
      </w:r>
    </w:p>
    <w:p w14:paraId="7D08B776" w14:textId="77777777" w:rsidR="00DF7D68" w:rsidRPr="00AD68F6" w:rsidRDefault="00DF7D68" w:rsidP="00BD5AF1">
      <w:pPr>
        <w:pStyle w:val="Akapitzlist"/>
        <w:numPr>
          <w:ilvl w:val="0"/>
          <w:numId w:val="21"/>
        </w:numPr>
        <w:spacing w:after="0" w:line="360" w:lineRule="auto"/>
        <w:jc w:val="both"/>
        <w:rPr>
          <w:rFonts w:asciiTheme="minorHAnsi" w:hAnsiTheme="minorHAnsi" w:cstheme="minorHAnsi"/>
        </w:rPr>
      </w:pPr>
      <w:r w:rsidRPr="00AD68F6">
        <w:rPr>
          <w:rFonts w:asciiTheme="minorHAnsi" w:hAnsiTheme="minorHAnsi" w:cstheme="minorHAnsi"/>
        </w:rPr>
        <w:t xml:space="preserve">Wystąpienia siły wyższej tj. niezależnego od stron losowego zdarzenia zewnętrznego, którego nie można było przewidzieć w momencie zawarcia umowy i któremu nie można było zapobiec mimo dochowania należytej staranności (epidemia, wojna, stan klęski żywiołowej, powódź, pożar, zamieszki, strajki, ataki terrorystyczne, itp.) mającej wpływ na realizację umowy, </w:t>
      </w:r>
    </w:p>
    <w:p w14:paraId="52732965" w14:textId="77777777" w:rsidR="00DF7D68" w:rsidRPr="00AD68F6" w:rsidRDefault="00DF7D68" w:rsidP="00BD5AF1">
      <w:pPr>
        <w:pStyle w:val="Akapitzlist"/>
        <w:numPr>
          <w:ilvl w:val="0"/>
          <w:numId w:val="21"/>
        </w:numPr>
        <w:spacing w:after="0" w:line="360" w:lineRule="auto"/>
        <w:jc w:val="both"/>
        <w:rPr>
          <w:rFonts w:asciiTheme="minorHAnsi" w:hAnsiTheme="minorHAnsi" w:cstheme="minorHAnsi"/>
        </w:rPr>
      </w:pPr>
      <w:r w:rsidRPr="00AD68F6">
        <w:rPr>
          <w:rFonts w:asciiTheme="minorHAnsi" w:hAnsiTheme="minorHAnsi" w:cstheme="minorHAnsi"/>
        </w:rPr>
        <w:t>Wystąpienia niezależnych od Zamawiającego i Wykonawcy istotnych okoliczności, których nie można było przewidzieć przy zachowaniu należytej staranności,</w:t>
      </w:r>
    </w:p>
    <w:p w14:paraId="2707E787" w14:textId="77777777" w:rsidR="00DF7D68" w:rsidRPr="00AD68F6" w:rsidRDefault="00DF7D68" w:rsidP="00BD5AF1">
      <w:pPr>
        <w:pStyle w:val="Akapitzlist"/>
        <w:widowControl w:val="0"/>
        <w:numPr>
          <w:ilvl w:val="0"/>
          <w:numId w:val="21"/>
        </w:numPr>
        <w:spacing w:after="0" w:line="360" w:lineRule="auto"/>
        <w:jc w:val="both"/>
        <w:rPr>
          <w:rFonts w:asciiTheme="minorHAnsi" w:hAnsiTheme="minorHAnsi" w:cstheme="minorHAnsi"/>
        </w:rPr>
      </w:pPr>
      <w:r w:rsidRPr="00AD68F6">
        <w:rPr>
          <w:rFonts w:asciiTheme="minorHAnsi" w:hAnsiTheme="minorHAnsi" w:cstheme="minorHAnsi"/>
        </w:rPr>
        <w:t>Zmiany powszechnie obowiązujących przepisów prawa w zakresie mającym wpływ na realizację umowy,</w:t>
      </w:r>
    </w:p>
    <w:p w14:paraId="7549E5BB" w14:textId="77777777" w:rsidR="00DF7D68" w:rsidRPr="00AD68F6" w:rsidRDefault="00DF7D68" w:rsidP="00BD5AF1">
      <w:pPr>
        <w:pStyle w:val="Akapitzlist"/>
        <w:widowControl w:val="0"/>
        <w:numPr>
          <w:ilvl w:val="0"/>
          <w:numId w:val="21"/>
        </w:numPr>
        <w:spacing w:after="0" w:line="360" w:lineRule="auto"/>
        <w:jc w:val="both"/>
        <w:rPr>
          <w:rFonts w:asciiTheme="minorHAnsi" w:hAnsiTheme="minorHAnsi" w:cstheme="minorHAnsi"/>
        </w:rPr>
      </w:pPr>
      <w:r w:rsidRPr="00AD68F6">
        <w:rPr>
          <w:rFonts w:asciiTheme="minorHAnsi" w:hAnsiTheme="minorHAnsi" w:cstheme="minorHAnsi"/>
        </w:rPr>
        <w:t>Zmiany określającej strony umowy wynikającej w szczególności z połączenia, przekształcenia, zmiany firmy, siedziby stron,</w:t>
      </w:r>
    </w:p>
    <w:p w14:paraId="2EFF1FE9" w14:textId="77777777" w:rsidR="00DF7D68" w:rsidRPr="00AD68F6" w:rsidRDefault="00DF7D68" w:rsidP="00BD5AF1">
      <w:pPr>
        <w:pStyle w:val="Akapitzlist"/>
        <w:widowControl w:val="0"/>
        <w:numPr>
          <w:ilvl w:val="0"/>
          <w:numId w:val="21"/>
        </w:numPr>
        <w:spacing w:after="0" w:line="360" w:lineRule="auto"/>
        <w:jc w:val="both"/>
        <w:rPr>
          <w:rFonts w:asciiTheme="minorHAnsi" w:hAnsiTheme="minorHAnsi" w:cstheme="minorHAnsi"/>
        </w:rPr>
      </w:pPr>
      <w:r w:rsidRPr="00AD68F6">
        <w:rPr>
          <w:rFonts w:asciiTheme="minorHAnsi" w:hAnsiTheme="minorHAnsi" w:cstheme="minorHAnsi"/>
        </w:rPr>
        <w:t>Zmiany terminu realizacji umowy w przypadku potrzeby opóźnienia rozpoczęcia lub wstrzymania wykonywania zamówienia z przyczyn niezależnych od Zamawiającego.</w:t>
      </w:r>
    </w:p>
    <w:p w14:paraId="0C77F38E" w14:textId="77777777" w:rsidR="00BD5AF1" w:rsidRPr="00AD68F6" w:rsidRDefault="00BD5AF1" w:rsidP="00BD5AF1">
      <w:pPr>
        <w:pStyle w:val="Akapitzlist"/>
        <w:widowControl w:val="0"/>
        <w:numPr>
          <w:ilvl w:val="0"/>
          <w:numId w:val="21"/>
        </w:numPr>
        <w:spacing w:after="0" w:line="360" w:lineRule="auto"/>
        <w:jc w:val="both"/>
        <w:rPr>
          <w:rFonts w:asciiTheme="minorHAnsi" w:hAnsiTheme="minorHAnsi" w:cstheme="minorHAnsi"/>
        </w:rPr>
      </w:pPr>
      <w:r w:rsidRPr="00AD68F6">
        <w:rPr>
          <w:rFonts w:asciiTheme="minorHAnsi" w:hAnsiTheme="minorHAnsi" w:cstheme="minorHAnsi"/>
        </w:rPr>
        <w:t xml:space="preserve">Zmian z przyczyn określonych w § 5 Umowy. </w:t>
      </w:r>
    </w:p>
    <w:p w14:paraId="70C7541E" w14:textId="77777777" w:rsidR="00DF7D68" w:rsidRPr="00AD68F6" w:rsidRDefault="00DF7D68" w:rsidP="00DF7D68">
      <w:pPr>
        <w:pStyle w:val="Bezodstpw1"/>
        <w:spacing w:line="360" w:lineRule="auto"/>
        <w:jc w:val="center"/>
        <w:rPr>
          <w:rFonts w:asciiTheme="minorHAnsi" w:hAnsiTheme="minorHAnsi" w:cstheme="minorHAnsi"/>
        </w:rPr>
      </w:pPr>
      <w:r w:rsidRPr="00AD68F6">
        <w:rPr>
          <w:rFonts w:asciiTheme="minorHAnsi" w:hAnsiTheme="minorHAnsi" w:cstheme="minorHAnsi"/>
          <w:b/>
        </w:rPr>
        <w:t>§ 1</w:t>
      </w:r>
      <w:r w:rsidR="004E53C6">
        <w:rPr>
          <w:rFonts w:asciiTheme="minorHAnsi" w:hAnsiTheme="minorHAnsi" w:cstheme="minorHAnsi"/>
          <w:b/>
        </w:rPr>
        <w:t>6</w:t>
      </w:r>
    </w:p>
    <w:p w14:paraId="29F2F252" w14:textId="77777777" w:rsidR="00DF7D68" w:rsidRPr="00AD68F6" w:rsidRDefault="00DF7D68" w:rsidP="00DF7D68">
      <w:pPr>
        <w:pStyle w:val="Bezodstpw1"/>
        <w:spacing w:line="360" w:lineRule="auto"/>
        <w:jc w:val="both"/>
        <w:rPr>
          <w:rFonts w:asciiTheme="minorHAnsi" w:hAnsiTheme="minorHAnsi" w:cstheme="minorHAnsi"/>
          <w:b/>
        </w:rPr>
      </w:pPr>
      <w:r w:rsidRPr="00AD68F6">
        <w:rPr>
          <w:rFonts w:asciiTheme="minorHAnsi" w:hAnsiTheme="minorHAnsi" w:cstheme="minorHAnsi"/>
        </w:rPr>
        <w:t>W zakresie ochrony danych osobowych zostanie zawarta odrębna umowa powierzenia przetwarzania danych osobowych.</w:t>
      </w:r>
    </w:p>
    <w:p w14:paraId="6846EB29" w14:textId="77777777" w:rsidR="00DF7D68" w:rsidRPr="00AD68F6" w:rsidRDefault="00DF7D68" w:rsidP="00DF7D68">
      <w:pPr>
        <w:pStyle w:val="Bezodstpw1"/>
        <w:spacing w:line="360" w:lineRule="auto"/>
        <w:jc w:val="center"/>
        <w:rPr>
          <w:rFonts w:asciiTheme="minorHAnsi" w:hAnsiTheme="minorHAnsi" w:cstheme="minorHAnsi"/>
        </w:rPr>
      </w:pPr>
      <w:r w:rsidRPr="00AD68F6">
        <w:rPr>
          <w:rFonts w:asciiTheme="minorHAnsi" w:hAnsiTheme="minorHAnsi" w:cstheme="minorHAnsi"/>
          <w:b/>
        </w:rPr>
        <w:t>§ 1</w:t>
      </w:r>
      <w:r w:rsidR="004E53C6">
        <w:rPr>
          <w:rFonts w:asciiTheme="minorHAnsi" w:hAnsiTheme="minorHAnsi" w:cstheme="minorHAnsi"/>
          <w:b/>
        </w:rPr>
        <w:t>7</w:t>
      </w:r>
    </w:p>
    <w:p w14:paraId="03B866A7" w14:textId="77777777" w:rsidR="00DF7D68" w:rsidRPr="00AD68F6" w:rsidRDefault="00DF7D68" w:rsidP="00DF7D68">
      <w:pPr>
        <w:pStyle w:val="Bezodstpw1"/>
        <w:spacing w:line="360" w:lineRule="auto"/>
        <w:jc w:val="both"/>
        <w:rPr>
          <w:rFonts w:asciiTheme="minorHAnsi" w:hAnsiTheme="minorHAnsi" w:cstheme="minorHAnsi"/>
          <w:b/>
        </w:rPr>
      </w:pPr>
      <w:r w:rsidRPr="00AD68F6">
        <w:rPr>
          <w:rFonts w:asciiTheme="minorHAnsi" w:hAnsiTheme="minorHAnsi" w:cstheme="minorHAnsi"/>
        </w:rPr>
        <w:t>W zakresie nieuregulowanym w umowie znajdują zastosowanie przepisy  ustawy Prawo zamówień publicznych, Kodeksu Cywilnego, ustawy o pomocy społecznej, ustawy o wspieraniu rodziny i systemie pieczy zastępczej.</w:t>
      </w:r>
    </w:p>
    <w:p w14:paraId="5446D794" w14:textId="77777777" w:rsidR="00DF7D68" w:rsidRPr="00AD68F6" w:rsidRDefault="004E53C6" w:rsidP="00DF7D68">
      <w:pPr>
        <w:pStyle w:val="Bezodstpw1"/>
        <w:spacing w:line="360" w:lineRule="auto"/>
        <w:jc w:val="center"/>
        <w:rPr>
          <w:rFonts w:asciiTheme="minorHAnsi" w:hAnsiTheme="minorHAnsi" w:cstheme="minorHAnsi"/>
          <w:b/>
        </w:rPr>
      </w:pPr>
      <w:r>
        <w:rPr>
          <w:rFonts w:asciiTheme="minorHAnsi" w:hAnsiTheme="minorHAnsi" w:cstheme="minorHAnsi"/>
          <w:b/>
        </w:rPr>
        <w:t>§ 18</w:t>
      </w:r>
    </w:p>
    <w:p w14:paraId="3CC92A79" w14:textId="77777777" w:rsidR="00DF7D68" w:rsidRPr="00AD68F6" w:rsidRDefault="00DF7D68" w:rsidP="00DF7D68">
      <w:pPr>
        <w:pStyle w:val="Bezodstpw1"/>
        <w:spacing w:line="360" w:lineRule="auto"/>
        <w:jc w:val="both"/>
        <w:rPr>
          <w:rFonts w:asciiTheme="minorHAnsi" w:hAnsiTheme="minorHAnsi" w:cstheme="minorHAnsi"/>
          <w:b/>
        </w:rPr>
      </w:pPr>
      <w:r w:rsidRPr="00AD68F6">
        <w:rPr>
          <w:rFonts w:asciiTheme="minorHAnsi" w:hAnsiTheme="minorHAnsi" w:cstheme="minorHAnsi"/>
        </w:rPr>
        <w:t>W sprawach spornych i niemożności osiągnięcia porozumienia sprawy będą rozstrzygane na drodze sądowej przez Sąd właściwy dla siedziby Zamawiającego.</w:t>
      </w:r>
    </w:p>
    <w:p w14:paraId="0C6F3868" w14:textId="77777777" w:rsidR="00DF7D68" w:rsidRPr="00AD68F6" w:rsidRDefault="004E53C6" w:rsidP="00DF7D68">
      <w:pPr>
        <w:pStyle w:val="Bezodstpw1"/>
        <w:spacing w:line="360" w:lineRule="auto"/>
        <w:jc w:val="center"/>
        <w:rPr>
          <w:rFonts w:asciiTheme="minorHAnsi" w:hAnsiTheme="minorHAnsi" w:cstheme="minorHAnsi"/>
          <w:b/>
        </w:rPr>
      </w:pPr>
      <w:r>
        <w:rPr>
          <w:rFonts w:asciiTheme="minorHAnsi" w:hAnsiTheme="minorHAnsi" w:cstheme="minorHAnsi"/>
          <w:b/>
        </w:rPr>
        <w:t>§ 19</w:t>
      </w:r>
    </w:p>
    <w:p w14:paraId="21D39618" w14:textId="77777777" w:rsidR="00DF7D68" w:rsidRPr="00AD68F6" w:rsidRDefault="00DF7D68" w:rsidP="00DF7D68">
      <w:pPr>
        <w:pStyle w:val="Bezodstpw1"/>
        <w:spacing w:line="360" w:lineRule="auto"/>
        <w:jc w:val="both"/>
        <w:rPr>
          <w:rFonts w:asciiTheme="minorHAnsi" w:hAnsiTheme="minorHAnsi" w:cstheme="minorHAnsi"/>
          <w:b/>
        </w:rPr>
      </w:pPr>
      <w:r w:rsidRPr="00AD68F6">
        <w:rPr>
          <w:rFonts w:asciiTheme="minorHAnsi" w:hAnsiTheme="minorHAnsi" w:cstheme="minorHAnsi"/>
        </w:rPr>
        <w:t>Umowę sporządzono w dwóch jednobrzmiących egzemplarzach po jednym dla każdej ze stron.</w:t>
      </w:r>
    </w:p>
    <w:p w14:paraId="4D31E5EB" w14:textId="77777777" w:rsidR="00DF7D68" w:rsidRPr="00AD68F6" w:rsidRDefault="00DF7D68" w:rsidP="00DF7D68">
      <w:pPr>
        <w:pStyle w:val="Bezodstpw1"/>
        <w:spacing w:line="360" w:lineRule="auto"/>
        <w:rPr>
          <w:rFonts w:asciiTheme="minorHAnsi" w:hAnsiTheme="minorHAnsi" w:cstheme="minorHAnsi"/>
          <w:b/>
        </w:rPr>
      </w:pPr>
    </w:p>
    <w:p w14:paraId="0E4E41FD" w14:textId="77777777" w:rsidR="00DF7D68" w:rsidRPr="00AD68F6" w:rsidRDefault="00DF7D68" w:rsidP="00DF7D68">
      <w:pPr>
        <w:pStyle w:val="Bezodstpw1"/>
        <w:spacing w:line="360" w:lineRule="auto"/>
        <w:rPr>
          <w:rFonts w:asciiTheme="minorHAnsi" w:hAnsiTheme="minorHAnsi" w:cstheme="minorHAnsi"/>
          <w:b/>
        </w:rPr>
      </w:pPr>
    </w:p>
    <w:p w14:paraId="01F23714" w14:textId="5873000E" w:rsidR="00DF7D68" w:rsidRPr="005B3005" w:rsidRDefault="00DF7D68" w:rsidP="005B3005">
      <w:pPr>
        <w:pStyle w:val="Bezodstpw1"/>
        <w:spacing w:line="360" w:lineRule="auto"/>
        <w:rPr>
          <w:rFonts w:asciiTheme="minorHAnsi" w:hAnsiTheme="minorHAnsi" w:cstheme="minorHAnsi"/>
        </w:rPr>
      </w:pPr>
      <w:r w:rsidRPr="00AD68F6">
        <w:rPr>
          <w:rFonts w:asciiTheme="minorHAnsi" w:hAnsiTheme="minorHAnsi" w:cstheme="minorHAnsi"/>
          <w:b/>
        </w:rPr>
        <w:t xml:space="preserve">Zamawiający   </w:t>
      </w:r>
      <w:r w:rsidRPr="00AD68F6">
        <w:rPr>
          <w:rFonts w:asciiTheme="minorHAnsi" w:hAnsiTheme="minorHAnsi" w:cstheme="minorHAnsi"/>
        </w:rPr>
        <w:t xml:space="preserve">                                                                                                                    </w:t>
      </w:r>
      <w:r w:rsidRPr="00AD68F6">
        <w:rPr>
          <w:rFonts w:asciiTheme="minorHAnsi" w:hAnsiTheme="minorHAnsi" w:cstheme="minorHAnsi"/>
          <w:b/>
        </w:rPr>
        <w:t>Wykonawca</w:t>
      </w:r>
    </w:p>
    <w:p w14:paraId="4B84EDDD" w14:textId="77777777" w:rsidR="00AC56D8" w:rsidRDefault="00AC56D8" w:rsidP="00DF7D68">
      <w:pPr>
        <w:pStyle w:val="Standard"/>
        <w:ind w:left="964"/>
        <w:jc w:val="right"/>
        <w:rPr>
          <w:rFonts w:ascii="Calibri" w:hAnsi="Calibri" w:cs="Times New Roman"/>
          <w:b/>
          <w:bCs/>
          <w:i/>
        </w:rPr>
      </w:pPr>
    </w:p>
    <w:p w14:paraId="0F19C83B" w14:textId="77777777" w:rsidR="00AC56D8" w:rsidRDefault="00AC56D8" w:rsidP="00DF7D68">
      <w:pPr>
        <w:pStyle w:val="Standard"/>
        <w:ind w:left="964"/>
        <w:jc w:val="right"/>
        <w:rPr>
          <w:rFonts w:ascii="Calibri" w:hAnsi="Calibri" w:cs="Times New Roman"/>
          <w:b/>
          <w:bCs/>
          <w:i/>
        </w:rPr>
      </w:pPr>
    </w:p>
    <w:p w14:paraId="41F19478" w14:textId="77777777" w:rsidR="00AC56D8" w:rsidRDefault="00AC56D8" w:rsidP="00DF7D68">
      <w:pPr>
        <w:pStyle w:val="Standard"/>
        <w:ind w:left="964"/>
        <w:jc w:val="right"/>
        <w:rPr>
          <w:rFonts w:ascii="Calibri" w:hAnsi="Calibri" w:cs="Times New Roman"/>
          <w:b/>
          <w:bCs/>
          <w:i/>
        </w:rPr>
      </w:pPr>
    </w:p>
    <w:p w14:paraId="16D17E23" w14:textId="77777777" w:rsidR="00AC56D8" w:rsidRDefault="00AC56D8" w:rsidP="00DF7D68">
      <w:pPr>
        <w:pStyle w:val="Standard"/>
        <w:ind w:left="964"/>
        <w:jc w:val="right"/>
        <w:rPr>
          <w:rFonts w:ascii="Calibri" w:hAnsi="Calibri" w:cs="Times New Roman"/>
          <w:b/>
          <w:bCs/>
          <w:i/>
        </w:rPr>
      </w:pPr>
    </w:p>
    <w:p w14:paraId="75E2C20B" w14:textId="77777777" w:rsidR="00DF7D68" w:rsidRPr="00AD68F6" w:rsidRDefault="00DF7D68" w:rsidP="00DF7D68">
      <w:pPr>
        <w:spacing w:line="360" w:lineRule="auto"/>
        <w:rPr>
          <w:rFonts w:asciiTheme="minorHAnsi" w:hAnsiTheme="minorHAnsi" w:cstheme="minorHAnsi"/>
        </w:rPr>
        <w:sectPr w:rsidR="00DF7D68" w:rsidRPr="00AD68F6" w:rsidSect="00433EBA">
          <w:footerReference w:type="default" r:id="rId8"/>
          <w:pgSz w:w="11906" w:h="16838"/>
          <w:pgMar w:top="1417" w:right="1417" w:bottom="1417" w:left="1417" w:header="708" w:footer="29" w:gutter="0"/>
          <w:cols w:space="708"/>
          <w:docGrid w:linePitch="360"/>
        </w:sectPr>
      </w:pPr>
    </w:p>
    <w:p w14:paraId="173B0B12" w14:textId="77777777" w:rsidR="00DF7D68" w:rsidRPr="00AD68F6" w:rsidRDefault="00DF7D68" w:rsidP="007C3BD9">
      <w:pPr>
        <w:spacing w:line="360" w:lineRule="auto"/>
        <w:rPr>
          <w:rFonts w:asciiTheme="minorHAnsi" w:hAnsiTheme="minorHAnsi" w:cstheme="minorHAnsi"/>
        </w:rPr>
      </w:pPr>
    </w:p>
    <w:sectPr w:rsidR="00DF7D68" w:rsidRPr="00AD68F6" w:rsidSect="00D14F5E">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F6B0B" w14:textId="77777777" w:rsidR="00F87FBA" w:rsidRDefault="00F87FBA" w:rsidP="00797C43">
      <w:pPr>
        <w:spacing w:after="0" w:line="240" w:lineRule="auto"/>
      </w:pPr>
      <w:r>
        <w:separator/>
      </w:r>
    </w:p>
  </w:endnote>
  <w:endnote w:type="continuationSeparator" w:id="0">
    <w:p w14:paraId="4276BEDE" w14:textId="77777777" w:rsidR="00F87FBA" w:rsidRDefault="00F87FBA" w:rsidP="00797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imes New Roman"/>
      </w:rPr>
      <w:id w:val="415366883"/>
      <w:docPartObj>
        <w:docPartGallery w:val="Page Numbers (Bottom of Page)"/>
        <w:docPartUnique/>
      </w:docPartObj>
    </w:sdtPr>
    <w:sdtContent>
      <w:p w14:paraId="12A880DF" w14:textId="77777777" w:rsidR="00433EBA" w:rsidRDefault="00433EBA" w:rsidP="00433EBA">
        <w:pPr>
          <w:spacing w:after="0" w:line="360" w:lineRule="auto"/>
          <w:jc w:val="center"/>
        </w:pPr>
      </w:p>
      <w:p w14:paraId="65649C2A" w14:textId="11E7DABC" w:rsidR="00433EBA" w:rsidRPr="001544EC" w:rsidRDefault="00433EBA" w:rsidP="00433EBA">
        <w:pPr>
          <w:spacing w:after="0" w:line="360" w:lineRule="auto"/>
          <w:jc w:val="center"/>
          <w:rPr>
            <w:rFonts w:asciiTheme="minorHAnsi" w:hAnsiTheme="minorHAnsi" w:cstheme="minorHAnsi"/>
            <w:b/>
            <w:bCs/>
          </w:rPr>
        </w:pPr>
        <w:r w:rsidRPr="000671EA">
          <w:rPr>
            <w:rFonts w:asciiTheme="minorHAnsi" w:hAnsiTheme="minorHAnsi" w:cstheme="minorHAnsi"/>
            <w:bCs/>
            <w:sz w:val="16"/>
            <w:szCs w:val="16"/>
          </w:rPr>
          <w:t xml:space="preserve">„Świadczenie usług opiekuńczych dla osób zamieszkujących na terenie </w:t>
        </w:r>
        <w:r w:rsidRPr="00F624B6">
          <w:rPr>
            <w:rFonts w:asciiTheme="minorHAnsi" w:hAnsiTheme="minorHAnsi" w:cstheme="minorHAnsi"/>
            <w:bCs/>
            <w:sz w:val="16"/>
            <w:szCs w:val="28"/>
          </w:rPr>
          <w:t>miasta i  gminy Bystrzyca Kłodzka w okresie 01.01.202</w:t>
        </w:r>
        <w:r w:rsidR="005B3005">
          <w:rPr>
            <w:rFonts w:asciiTheme="minorHAnsi" w:hAnsiTheme="minorHAnsi" w:cstheme="minorHAnsi"/>
            <w:bCs/>
            <w:sz w:val="16"/>
            <w:szCs w:val="28"/>
          </w:rPr>
          <w:t>5</w:t>
        </w:r>
        <w:r w:rsidRPr="00F624B6">
          <w:rPr>
            <w:rFonts w:asciiTheme="minorHAnsi" w:hAnsiTheme="minorHAnsi" w:cstheme="minorHAnsi"/>
            <w:bCs/>
            <w:sz w:val="16"/>
            <w:szCs w:val="28"/>
          </w:rPr>
          <w:t xml:space="preserve"> r.  – 31.12.202</w:t>
        </w:r>
        <w:r w:rsidR="005B3005">
          <w:rPr>
            <w:rFonts w:asciiTheme="minorHAnsi" w:hAnsiTheme="minorHAnsi" w:cstheme="minorHAnsi"/>
            <w:bCs/>
            <w:sz w:val="16"/>
            <w:szCs w:val="28"/>
          </w:rPr>
          <w:t>5</w:t>
        </w:r>
        <w:r w:rsidRPr="00F624B6">
          <w:rPr>
            <w:rFonts w:asciiTheme="minorHAnsi" w:hAnsiTheme="minorHAnsi" w:cstheme="minorHAnsi"/>
            <w:bCs/>
            <w:sz w:val="16"/>
            <w:szCs w:val="28"/>
          </w:rPr>
          <w:t xml:space="preserve"> r. ”</w:t>
        </w:r>
      </w:p>
      <w:p w14:paraId="5FC7D717" w14:textId="77777777" w:rsidR="00D1275D" w:rsidRDefault="0042682D" w:rsidP="00433EBA">
        <w:pPr>
          <w:pStyle w:val="Stopka"/>
        </w:pPr>
        <w:r>
          <w:fldChar w:fldCharType="begin"/>
        </w:r>
        <w:r w:rsidR="00DF7D68">
          <w:instrText xml:space="preserve"> PAGE   \* MERGEFORMAT </w:instrText>
        </w:r>
        <w:r>
          <w:fldChar w:fldCharType="separate"/>
        </w:r>
        <w:r w:rsidR="00247BB9">
          <w:rPr>
            <w:noProof/>
          </w:rPr>
          <w:t>9</w:t>
        </w:r>
        <w:r>
          <w:fldChar w:fldCharType="end"/>
        </w:r>
      </w:p>
    </w:sdtContent>
  </w:sdt>
  <w:p w14:paraId="10937369" w14:textId="77777777" w:rsidR="00D1275D" w:rsidRDefault="00D1275D">
    <w:pPr>
      <w:pStyle w:val="Stopka"/>
    </w:pPr>
  </w:p>
  <w:p w14:paraId="03BF45C3" w14:textId="77777777" w:rsidR="00AD2663" w:rsidRDefault="00AD26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67877" w14:textId="77777777" w:rsidR="00F87FBA" w:rsidRDefault="00F87FBA" w:rsidP="00797C43">
      <w:pPr>
        <w:spacing w:after="0" w:line="240" w:lineRule="auto"/>
      </w:pPr>
      <w:r>
        <w:separator/>
      </w:r>
    </w:p>
  </w:footnote>
  <w:footnote w:type="continuationSeparator" w:id="0">
    <w:p w14:paraId="786E28ED" w14:textId="77777777" w:rsidR="00F87FBA" w:rsidRDefault="00F87FBA" w:rsidP="00797C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4C0A711C"/>
    <w:name w:val="WW8Num2"/>
    <w:lvl w:ilvl="0">
      <w:start w:val="1"/>
      <w:numFmt w:val="decimal"/>
      <w:lvlText w:val="%1."/>
      <w:lvlJc w:val="left"/>
      <w:pPr>
        <w:tabs>
          <w:tab w:val="num" w:pos="0"/>
        </w:tabs>
        <w:ind w:left="360" w:hanging="360"/>
      </w:pPr>
      <w:rPr>
        <w:rFonts w:ascii="Times New Roman" w:hAnsi="Times New Roman" w:cs="Times New Roman"/>
        <w:b w:val="0"/>
        <w:color w:val="00000A"/>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16"/>
    <w:multiLevelType w:val="multilevel"/>
    <w:tmpl w:val="07F233E4"/>
    <w:name w:val="WW8Num21"/>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 w15:restartNumberingAfterBreak="0">
    <w:nsid w:val="00000018"/>
    <w:multiLevelType w:val="multilevel"/>
    <w:tmpl w:val="0A5247A8"/>
    <w:name w:val="WW8Num23"/>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3" w15:restartNumberingAfterBreak="0">
    <w:nsid w:val="00000019"/>
    <w:multiLevelType w:val="multilevel"/>
    <w:tmpl w:val="69DEC7F4"/>
    <w:lvl w:ilvl="0">
      <w:start w:val="1"/>
      <w:numFmt w:val="decimal"/>
      <w:lvlText w:val="%1."/>
      <w:lvlJc w:val="left"/>
      <w:pPr>
        <w:tabs>
          <w:tab w:val="num" w:pos="0"/>
        </w:tabs>
        <w:ind w:left="720" w:hanging="360"/>
      </w:pPr>
      <w:rPr>
        <w:rFonts w:ascii="Times New Roman" w:hAnsi="Times New Roman" w:cs="Times New Roman"/>
        <w:b w:val="0"/>
        <w:color w:val="00000A"/>
        <w:sz w:val="22"/>
        <w:szCs w:val="22"/>
      </w:rPr>
    </w:lvl>
    <w:lvl w:ilvl="1">
      <w:start w:val="1"/>
      <w:numFmt w:val="decimal"/>
      <w:lvlText w:val="%2)"/>
      <w:lvlJc w:val="left"/>
      <w:pPr>
        <w:tabs>
          <w:tab w:val="num" w:pos="0"/>
        </w:tabs>
        <w:ind w:left="1440" w:hanging="360"/>
      </w:pPr>
      <w:rPr>
        <w:rFonts w:hint="default"/>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4" w15:restartNumberingAfterBreak="0">
    <w:nsid w:val="0000001B"/>
    <w:multiLevelType w:val="multilevel"/>
    <w:tmpl w:val="CF30227E"/>
    <w:name w:val="WW8Num26"/>
    <w:lvl w:ilvl="0">
      <w:start w:val="1"/>
      <w:numFmt w:val="decimal"/>
      <w:lvlText w:val="%1."/>
      <w:lvlJc w:val="left"/>
      <w:pPr>
        <w:tabs>
          <w:tab w:val="num" w:pos="0"/>
        </w:tabs>
        <w:ind w:left="720" w:hanging="360"/>
      </w:pPr>
      <w:rPr>
        <w:rFonts w:cs="Times New Roman"/>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5" w15:restartNumberingAfterBreak="0">
    <w:nsid w:val="0000001C"/>
    <w:multiLevelType w:val="multilevel"/>
    <w:tmpl w:val="0000001C"/>
    <w:name w:val="WW8Num27"/>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6" w15:restartNumberingAfterBreak="0">
    <w:nsid w:val="0000001D"/>
    <w:multiLevelType w:val="multilevel"/>
    <w:tmpl w:val="0000001D"/>
    <w:name w:val="WW8Num28"/>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7" w15:restartNumberingAfterBreak="0">
    <w:nsid w:val="0000001E"/>
    <w:multiLevelType w:val="multilevel"/>
    <w:tmpl w:val="78D63F90"/>
    <w:name w:val="WW8Num29"/>
    <w:lvl w:ilvl="0">
      <w:start w:val="1"/>
      <w:numFmt w:val="decimal"/>
      <w:lvlText w:val="%1."/>
      <w:lvlJc w:val="left"/>
      <w:pPr>
        <w:tabs>
          <w:tab w:val="num" w:pos="0"/>
        </w:tabs>
        <w:ind w:left="720" w:hanging="360"/>
      </w:pPr>
      <w:rPr>
        <w:rFonts w:ascii="Times New Roman" w:hAnsi="Times New Roman" w:cs="Times New Roman"/>
        <w:b w:val="0"/>
        <w:color w:val="00000A"/>
        <w:sz w:val="22"/>
        <w:szCs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8" w15:restartNumberingAfterBreak="0">
    <w:nsid w:val="0000001F"/>
    <w:multiLevelType w:val="multilevel"/>
    <w:tmpl w:val="0000001F"/>
    <w:name w:val="WW8Num30"/>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9" w15:restartNumberingAfterBreak="0">
    <w:nsid w:val="00000020"/>
    <w:multiLevelType w:val="multilevel"/>
    <w:tmpl w:val="00000020"/>
    <w:name w:val="WW8Num31"/>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0" w15:restartNumberingAfterBreak="0">
    <w:nsid w:val="00000021"/>
    <w:multiLevelType w:val="multilevel"/>
    <w:tmpl w:val="F0102426"/>
    <w:name w:val="WW8Num32"/>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1" w15:restartNumberingAfterBreak="0">
    <w:nsid w:val="00000022"/>
    <w:multiLevelType w:val="multilevel"/>
    <w:tmpl w:val="0854E02C"/>
    <w:name w:val="WW8Num33"/>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2" w15:restartNumberingAfterBreak="0">
    <w:nsid w:val="00000023"/>
    <w:multiLevelType w:val="multilevel"/>
    <w:tmpl w:val="00000023"/>
    <w:name w:val="WW8Num34"/>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3" w15:restartNumberingAfterBreak="0">
    <w:nsid w:val="00000024"/>
    <w:multiLevelType w:val="multilevel"/>
    <w:tmpl w:val="D7A694FE"/>
    <w:name w:val="WW8Num35"/>
    <w:lvl w:ilvl="0">
      <w:start w:val="1"/>
      <w:numFmt w:val="decimal"/>
      <w:lvlText w:val="%1."/>
      <w:lvlJc w:val="left"/>
      <w:pPr>
        <w:tabs>
          <w:tab w:val="num" w:pos="0"/>
        </w:tabs>
        <w:ind w:left="720" w:hanging="360"/>
      </w:pPr>
      <w:rPr>
        <w:rFonts w:cs="Times New Roman"/>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4" w15:restartNumberingAfterBreak="0">
    <w:nsid w:val="00000025"/>
    <w:multiLevelType w:val="multilevel"/>
    <w:tmpl w:val="B434E404"/>
    <w:name w:val="WW8Num36"/>
    <w:lvl w:ilvl="0">
      <w:start w:val="1"/>
      <w:numFmt w:val="decimal"/>
      <w:lvlText w:val="%1."/>
      <w:lvlJc w:val="left"/>
      <w:pPr>
        <w:tabs>
          <w:tab w:val="num" w:pos="0"/>
        </w:tabs>
        <w:ind w:left="644" w:hanging="360"/>
      </w:pPr>
      <w:rPr>
        <w:rFonts w:cs="Times New Roman"/>
        <w:color w:val="auto"/>
      </w:rPr>
    </w:lvl>
    <w:lvl w:ilvl="1">
      <w:start w:val="1"/>
      <w:numFmt w:val="decimal"/>
      <w:lvlText w:val="%2."/>
      <w:lvlJc w:val="left"/>
      <w:pPr>
        <w:tabs>
          <w:tab w:val="num" w:pos="0"/>
        </w:tabs>
        <w:ind w:left="1364" w:hanging="360"/>
      </w:pPr>
    </w:lvl>
    <w:lvl w:ilvl="2">
      <w:start w:val="1"/>
      <w:numFmt w:val="decimal"/>
      <w:lvlText w:val="%3."/>
      <w:lvlJc w:val="left"/>
      <w:pPr>
        <w:tabs>
          <w:tab w:val="num" w:pos="0"/>
        </w:tabs>
        <w:ind w:left="2084" w:hanging="360"/>
      </w:pPr>
    </w:lvl>
    <w:lvl w:ilvl="3">
      <w:start w:val="1"/>
      <w:numFmt w:val="decimal"/>
      <w:lvlText w:val="%4."/>
      <w:lvlJc w:val="left"/>
      <w:pPr>
        <w:tabs>
          <w:tab w:val="num" w:pos="0"/>
        </w:tabs>
        <w:ind w:left="2804" w:hanging="360"/>
      </w:pPr>
    </w:lvl>
    <w:lvl w:ilvl="4">
      <w:start w:val="1"/>
      <w:numFmt w:val="decimal"/>
      <w:lvlText w:val="%5."/>
      <w:lvlJc w:val="left"/>
      <w:pPr>
        <w:tabs>
          <w:tab w:val="num" w:pos="0"/>
        </w:tabs>
        <w:ind w:left="3524" w:hanging="360"/>
      </w:pPr>
    </w:lvl>
    <w:lvl w:ilvl="5">
      <w:start w:val="1"/>
      <w:numFmt w:val="decimal"/>
      <w:lvlText w:val="%6."/>
      <w:lvlJc w:val="left"/>
      <w:pPr>
        <w:tabs>
          <w:tab w:val="num" w:pos="0"/>
        </w:tabs>
        <w:ind w:left="4244" w:hanging="360"/>
      </w:pPr>
    </w:lvl>
    <w:lvl w:ilvl="6">
      <w:start w:val="1"/>
      <w:numFmt w:val="decimal"/>
      <w:lvlText w:val="%7."/>
      <w:lvlJc w:val="left"/>
      <w:pPr>
        <w:tabs>
          <w:tab w:val="num" w:pos="0"/>
        </w:tabs>
        <w:ind w:left="4964" w:hanging="360"/>
      </w:pPr>
    </w:lvl>
    <w:lvl w:ilvl="7">
      <w:start w:val="1"/>
      <w:numFmt w:val="decimal"/>
      <w:lvlText w:val="%8."/>
      <w:lvlJc w:val="left"/>
      <w:pPr>
        <w:tabs>
          <w:tab w:val="num" w:pos="0"/>
        </w:tabs>
        <w:ind w:left="5684" w:hanging="360"/>
      </w:pPr>
    </w:lvl>
    <w:lvl w:ilvl="8">
      <w:start w:val="1"/>
      <w:numFmt w:val="decimal"/>
      <w:lvlText w:val="%9."/>
      <w:lvlJc w:val="left"/>
      <w:pPr>
        <w:tabs>
          <w:tab w:val="num" w:pos="0"/>
        </w:tabs>
        <w:ind w:left="6404" w:hanging="360"/>
      </w:pPr>
    </w:lvl>
  </w:abstractNum>
  <w:abstractNum w:abstractNumId="15" w15:restartNumberingAfterBreak="0">
    <w:nsid w:val="00000027"/>
    <w:multiLevelType w:val="multilevel"/>
    <w:tmpl w:val="B8343594"/>
    <w:name w:val="WW8Num38"/>
    <w:lvl w:ilvl="0">
      <w:start w:val="1"/>
      <w:numFmt w:val="decimal"/>
      <w:lvlText w:val="%1."/>
      <w:lvlJc w:val="left"/>
      <w:pPr>
        <w:tabs>
          <w:tab w:val="num" w:pos="0"/>
        </w:tabs>
        <w:ind w:left="786" w:hanging="360"/>
      </w:pPr>
      <w:rPr>
        <w:rFonts w:ascii="Times New Roman" w:hAnsi="Times New Roman" w:cs="Times New Roman"/>
        <w:b w:val="0"/>
        <w:color w:val="auto"/>
        <w:sz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6" w15:restartNumberingAfterBreak="0">
    <w:nsid w:val="00000028"/>
    <w:multiLevelType w:val="multilevel"/>
    <w:tmpl w:val="EA9CE748"/>
    <w:name w:val="WW8Num39"/>
    <w:lvl w:ilvl="0">
      <w:start w:val="1"/>
      <w:numFmt w:val="decimal"/>
      <w:lvlText w:val="%1."/>
      <w:lvlJc w:val="left"/>
      <w:pPr>
        <w:tabs>
          <w:tab w:val="num" w:pos="0"/>
        </w:tabs>
        <w:ind w:left="720" w:hanging="360"/>
      </w:pPr>
      <w:rPr>
        <w:rFonts w:ascii="Times New Roman" w:hAnsi="Times New Roman" w:cs="Times New Roman"/>
        <w:b w:val="0"/>
        <w:color w:val="00000A"/>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7" w15:restartNumberingAfterBreak="0">
    <w:nsid w:val="00000029"/>
    <w:multiLevelType w:val="multilevel"/>
    <w:tmpl w:val="00000029"/>
    <w:name w:val="WW8Num4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8" w15:restartNumberingAfterBreak="0">
    <w:nsid w:val="092154F7"/>
    <w:multiLevelType w:val="hybridMultilevel"/>
    <w:tmpl w:val="7C32EF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4B965BC"/>
    <w:multiLevelType w:val="hybridMultilevel"/>
    <w:tmpl w:val="BD4C7C80"/>
    <w:lvl w:ilvl="0" w:tplc="5A8AF0A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9E1A05"/>
    <w:multiLevelType w:val="hybridMultilevel"/>
    <w:tmpl w:val="B784C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87B1715"/>
    <w:multiLevelType w:val="hybridMultilevel"/>
    <w:tmpl w:val="E6388E1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18137B"/>
    <w:multiLevelType w:val="multilevel"/>
    <w:tmpl w:val="62700058"/>
    <w:lvl w:ilvl="0">
      <w:start w:val="1"/>
      <w:numFmt w:val="decimal"/>
      <w:lvlText w:val="%1."/>
      <w:lvlJc w:val="left"/>
      <w:pPr>
        <w:tabs>
          <w:tab w:val="num" w:pos="0"/>
        </w:tabs>
        <w:ind w:left="720" w:hanging="360"/>
      </w:pPr>
      <w:rPr>
        <w:rFonts w:ascii="Times New Roman" w:hAnsi="Times New Roman" w:cs="Times New Roman"/>
        <w:b w:val="0"/>
        <w:color w:val="00000A"/>
        <w:sz w:val="22"/>
        <w:szCs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3" w15:restartNumberingAfterBreak="0">
    <w:nsid w:val="78A2393D"/>
    <w:multiLevelType w:val="hybridMultilevel"/>
    <w:tmpl w:val="D32E3D06"/>
    <w:lvl w:ilvl="0" w:tplc="55F86CD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num w:numId="1" w16cid:durableId="18724488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28844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0697446">
    <w:abstractNumId w:val="3"/>
  </w:num>
  <w:num w:numId="4" w16cid:durableId="8858001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4072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81039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61488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1587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55901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8866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5778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98385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643283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339733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8726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563146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29814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6742609">
    <w:abstractNumId w:val="20"/>
  </w:num>
  <w:num w:numId="19" w16cid:durableId="673268665">
    <w:abstractNumId w:val="22"/>
  </w:num>
  <w:num w:numId="20" w16cid:durableId="1244148260">
    <w:abstractNumId w:val="18"/>
  </w:num>
  <w:num w:numId="21" w16cid:durableId="1246037711">
    <w:abstractNumId w:val="19"/>
  </w:num>
  <w:num w:numId="22" w16cid:durableId="20532683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39166968">
    <w:abstractNumId w:val="21"/>
  </w:num>
  <w:num w:numId="24" w16cid:durableId="55262025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D68"/>
    <w:rsid w:val="00004511"/>
    <w:rsid w:val="0002607E"/>
    <w:rsid w:val="0003588E"/>
    <w:rsid w:val="00074C8F"/>
    <w:rsid w:val="000E287D"/>
    <w:rsid w:val="0010659F"/>
    <w:rsid w:val="00112C29"/>
    <w:rsid w:val="001603CE"/>
    <w:rsid w:val="00171D3C"/>
    <w:rsid w:val="00226469"/>
    <w:rsid w:val="00247BB9"/>
    <w:rsid w:val="002A14B7"/>
    <w:rsid w:val="00363CB9"/>
    <w:rsid w:val="00394119"/>
    <w:rsid w:val="00413949"/>
    <w:rsid w:val="0042682D"/>
    <w:rsid w:val="00433EBA"/>
    <w:rsid w:val="004E53C6"/>
    <w:rsid w:val="004F7066"/>
    <w:rsid w:val="0053206E"/>
    <w:rsid w:val="00591846"/>
    <w:rsid w:val="00594316"/>
    <w:rsid w:val="005B3005"/>
    <w:rsid w:val="005C29B4"/>
    <w:rsid w:val="005E09F7"/>
    <w:rsid w:val="006050B1"/>
    <w:rsid w:val="00797C43"/>
    <w:rsid w:val="007A331C"/>
    <w:rsid w:val="007C3BD9"/>
    <w:rsid w:val="007F63F9"/>
    <w:rsid w:val="008645C3"/>
    <w:rsid w:val="0089644D"/>
    <w:rsid w:val="008D1621"/>
    <w:rsid w:val="008F15E1"/>
    <w:rsid w:val="008F6422"/>
    <w:rsid w:val="0090042D"/>
    <w:rsid w:val="00973923"/>
    <w:rsid w:val="009A67EB"/>
    <w:rsid w:val="009C5361"/>
    <w:rsid w:val="009E2A6F"/>
    <w:rsid w:val="00A40B15"/>
    <w:rsid w:val="00A457B5"/>
    <w:rsid w:val="00A8219E"/>
    <w:rsid w:val="00AC56D8"/>
    <w:rsid w:val="00AD2663"/>
    <w:rsid w:val="00AD68F6"/>
    <w:rsid w:val="00AF1CEF"/>
    <w:rsid w:val="00B1259B"/>
    <w:rsid w:val="00B714F9"/>
    <w:rsid w:val="00B77E51"/>
    <w:rsid w:val="00B86F85"/>
    <w:rsid w:val="00BD5AF1"/>
    <w:rsid w:val="00C33E1B"/>
    <w:rsid w:val="00C91B0F"/>
    <w:rsid w:val="00CA23F2"/>
    <w:rsid w:val="00CE284F"/>
    <w:rsid w:val="00CF19FE"/>
    <w:rsid w:val="00CF1AAB"/>
    <w:rsid w:val="00D01741"/>
    <w:rsid w:val="00D1275D"/>
    <w:rsid w:val="00D17803"/>
    <w:rsid w:val="00D20142"/>
    <w:rsid w:val="00D23DE3"/>
    <w:rsid w:val="00D35EAE"/>
    <w:rsid w:val="00D659E7"/>
    <w:rsid w:val="00D76778"/>
    <w:rsid w:val="00DB5FC7"/>
    <w:rsid w:val="00DE1C78"/>
    <w:rsid w:val="00DF29E7"/>
    <w:rsid w:val="00DF7D68"/>
    <w:rsid w:val="00E15D6B"/>
    <w:rsid w:val="00E17F24"/>
    <w:rsid w:val="00E4564A"/>
    <w:rsid w:val="00EA3437"/>
    <w:rsid w:val="00EC3367"/>
    <w:rsid w:val="00ED468F"/>
    <w:rsid w:val="00ED4BE3"/>
    <w:rsid w:val="00EF39E4"/>
    <w:rsid w:val="00F22D6A"/>
    <w:rsid w:val="00F44724"/>
    <w:rsid w:val="00F6460F"/>
    <w:rsid w:val="00F82207"/>
    <w:rsid w:val="00F87F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3D00B"/>
  <w15:docId w15:val="{5A8555FA-11B3-4C36-8E51-99DCEE316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7D68"/>
    <w:pPr>
      <w:suppressAutoHyphens/>
    </w:pPr>
    <w:rPr>
      <w:rFonts w:ascii="Calibri" w:eastAsia="Times New Roman" w:hAnsi="Calibri" w:cs="Calibri"/>
      <w:kern w:val="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unhideWhenUsed/>
    <w:rsid w:val="00DF7D68"/>
    <w:pPr>
      <w:spacing w:after="0" w:line="240" w:lineRule="auto"/>
      <w:jc w:val="both"/>
    </w:pPr>
    <w:rPr>
      <w:rFonts w:cs="Times New Roman"/>
    </w:rPr>
  </w:style>
  <w:style w:type="character" w:customStyle="1" w:styleId="TekstpodstawowyZnak">
    <w:name w:val="Tekst podstawowy Znak"/>
    <w:basedOn w:val="Domylnaczcionkaakapitu"/>
    <w:uiPriority w:val="99"/>
    <w:semiHidden/>
    <w:rsid w:val="00DF7D68"/>
    <w:rPr>
      <w:rFonts w:ascii="Calibri" w:eastAsia="Times New Roman" w:hAnsi="Calibri" w:cs="Calibri"/>
      <w:kern w:val="2"/>
    </w:rPr>
  </w:style>
  <w:style w:type="character" w:customStyle="1" w:styleId="TekstpodstawowyZnak1">
    <w:name w:val="Tekst podstawowy Znak1"/>
    <w:basedOn w:val="Domylnaczcionkaakapitu"/>
    <w:link w:val="Tekstpodstawowy"/>
    <w:locked/>
    <w:rsid w:val="00DF7D68"/>
    <w:rPr>
      <w:rFonts w:ascii="Calibri" w:eastAsia="Times New Roman" w:hAnsi="Calibri" w:cs="Times New Roman"/>
      <w:kern w:val="2"/>
    </w:rPr>
  </w:style>
  <w:style w:type="paragraph" w:styleId="Stopka">
    <w:name w:val="footer"/>
    <w:basedOn w:val="Normalny"/>
    <w:link w:val="StopkaZnak1"/>
    <w:uiPriority w:val="99"/>
    <w:unhideWhenUsed/>
    <w:rsid w:val="00DF7D68"/>
    <w:pPr>
      <w:tabs>
        <w:tab w:val="center" w:pos="4536"/>
        <w:tab w:val="right" w:pos="9072"/>
      </w:tabs>
      <w:spacing w:after="0" w:line="240" w:lineRule="auto"/>
    </w:pPr>
    <w:rPr>
      <w:rFonts w:cs="Times New Roman"/>
    </w:rPr>
  </w:style>
  <w:style w:type="character" w:customStyle="1" w:styleId="StopkaZnak">
    <w:name w:val="Stopka Znak"/>
    <w:basedOn w:val="Domylnaczcionkaakapitu"/>
    <w:uiPriority w:val="99"/>
    <w:semiHidden/>
    <w:rsid w:val="00DF7D68"/>
    <w:rPr>
      <w:rFonts w:ascii="Calibri" w:eastAsia="Times New Roman" w:hAnsi="Calibri" w:cs="Calibri"/>
      <w:kern w:val="2"/>
    </w:rPr>
  </w:style>
  <w:style w:type="character" w:customStyle="1" w:styleId="StopkaZnak1">
    <w:name w:val="Stopka Znak1"/>
    <w:basedOn w:val="Domylnaczcionkaakapitu"/>
    <w:link w:val="Stopka"/>
    <w:uiPriority w:val="99"/>
    <w:locked/>
    <w:rsid w:val="00DF7D68"/>
    <w:rPr>
      <w:rFonts w:ascii="Calibri" w:eastAsia="Times New Roman" w:hAnsi="Calibri" w:cs="Times New Roman"/>
      <w:kern w:val="2"/>
    </w:rPr>
  </w:style>
  <w:style w:type="paragraph" w:styleId="Akapitzlist">
    <w:name w:val="List Paragraph"/>
    <w:aliases w:val="1.Nagłówek,CW_Lista,normalny tekst,Numerowanie,Akapit z listą BS,Kolorowa lista — akcent 11,L1,Akapit z listą5,T_SZ_List Paragraph,Colorful List Accent 1,Nagłowek 3,Preambuła,Dot pt,F5 List Paragraph,Recommendation,List Paragraph11,lp1"/>
    <w:basedOn w:val="Normalny"/>
    <w:link w:val="AkapitzlistZnak"/>
    <w:uiPriority w:val="34"/>
    <w:qFormat/>
    <w:rsid w:val="00DF7D68"/>
    <w:pPr>
      <w:ind w:left="720"/>
      <w:contextualSpacing/>
    </w:pPr>
  </w:style>
  <w:style w:type="paragraph" w:customStyle="1" w:styleId="Bezodstpw1">
    <w:name w:val="Bez odstępów1"/>
    <w:rsid w:val="00DF7D68"/>
    <w:pPr>
      <w:suppressAutoHyphens/>
      <w:spacing w:after="0" w:line="240" w:lineRule="auto"/>
    </w:pPr>
    <w:rPr>
      <w:rFonts w:ascii="Calibri" w:eastAsia="Calibri" w:hAnsi="Calibri" w:cs="Times New Roman"/>
      <w:kern w:val="2"/>
    </w:rPr>
  </w:style>
  <w:style w:type="paragraph" w:customStyle="1" w:styleId="Akapitzlist1">
    <w:name w:val="Akapit z listą1"/>
    <w:basedOn w:val="Normalny"/>
    <w:rsid w:val="00DF7D68"/>
    <w:pPr>
      <w:ind w:left="720"/>
      <w:contextualSpacing/>
    </w:pPr>
    <w:rPr>
      <w:rFonts w:eastAsia="Calibri"/>
    </w:rPr>
  </w:style>
  <w:style w:type="character" w:customStyle="1" w:styleId="apple-converted-space">
    <w:name w:val="apple-converted-space"/>
    <w:basedOn w:val="Domylnaczcionkaakapitu"/>
    <w:rsid w:val="00DF7D68"/>
  </w:style>
  <w:style w:type="character" w:customStyle="1" w:styleId="luchili">
    <w:name w:val="luc_hili"/>
    <w:basedOn w:val="Domylnaczcionkaakapitu"/>
    <w:rsid w:val="00DF7D68"/>
  </w:style>
  <w:style w:type="paragraph" w:customStyle="1" w:styleId="Standard">
    <w:name w:val="Standard"/>
    <w:rsid w:val="00DF7D68"/>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AkapitzlistZnak">
    <w:name w:val="Akapit z listą Znak"/>
    <w:aliases w:val="1.Nagłówek Znak,CW_Lista Znak,normalny tekst Znak,Numerowanie Znak,Akapit z listą BS Znak,Kolorowa lista — akcent 11 Znak,L1 Znak,Akapit z listą5 Znak,T_SZ_List Paragraph Znak,Colorful List Accent 1 Znak,Nagłowek 3 Znak,Dot pt Znak"/>
    <w:link w:val="Akapitzlist"/>
    <w:uiPriority w:val="34"/>
    <w:qFormat/>
    <w:rsid w:val="00DF7D68"/>
    <w:rPr>
      <w:rFonts w:ascii="Calibri" w:eastAsia="Times New Roman" w:hAnsi="Calibri" w:cs="Calibri"/>
      <w:kern w:val="2"/>
    </w:rPr>
  </w:style>
  <w:style w:type="character" w:styleId="Odwoaniedokomentarza">
    <w:name w:val="annotation reference"/>
    <w:basedOn w:val="Domylnaczcionkaakapitu"/>
    <w:uiPriority w:val="99"/>
    <w:semiHidden/>
    <w:unhideWhenUsed/>
    <w:rsid w:val="00A457B5"/>
    <w:rPr>
      <w:sz w:val="16"/>
      <w:szCs w:val="16"/>
    </w:rPr>
  </w:style>
  <w:style w:type="paragraph" w:styleId="Tekstkomentarza">
    <w:name w:val="annotation text"/>
    <w:basedOn w:val="Normalny"/>
    <w:link w:val="TekstkomentarzaZnak"/>
    <w:uiPriority w:val="99"/>
    <w:semiHidden/>
    <w:unhideWhenUsed/>
    <w:rsid w:val="00A457B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57B5"/>
    <w:rPr>
      <w:rFonts w:ascii="Calibri" w:eastAsia="Times New Roman" w:hAnsi="Calibri" w:cs="Calibri"/>
      <w:kern w:val="2"/>
      <w:sz w:val="20"/>
      <w:szCs w:val="20"/>
    </w:rPr>
  </w:style>
  <w:style w:type="paragraph" w:styleId="Tematkomentarza">
    <w:name w:val="annotation subject"/>
    <w:basedOn w:val="Tekstkomentarza"/>
    <w:next w:val="Tekstkomentarza"/>
    <w:link w:val="TematkomentarzaZnak"/>
    <w:uiPriority w:val="99"/>
    <w:semiHidden/>
    <w:unhideWhenUsed/>
    <w:rsid w:val="00A457B5"/>
    <w:rPr>
      <w:b/>
      <w:bCs/>
    </w:rPr>
  </w:style>
  <w:style w:type="character" w:customStyle="1" w:styleId="TematkomentarzaZnak">
    <w:name w:val="Temat komentarza Znak"/>
    <w:basedOn w:val="TekstkomentarzaZnak"/>
    <w:link w:val="Tematkomentarza"/>
    <w:uiPriority w:val="99"/>
    <w:semiHidden/>
    <w:rsid w:val="00A457B5"/>
    <w:rPr>
      <w:rFonts w:ascii="Calibri" w:eastAsia="Times New Roman" w:hAnsi="Calibri" w:cs="Calibri"/>
      <w:b/>
      <w:bCs/>
      <w:kern w:val="2"/>
      <w:sz w:val="20"/>
      <w:szCs w:val="20"/>
    </w:rPr>
  </w:style>
  <w:style w:type="paragraph" w:styleId="Tekstdymka">
    <w:name w:val="Balloon Text"/>
    <w:basedOn w:val="Normalny"/>
    <w:link w:val="TekstdymkaZnak"/>
    <w:uiPriority w:val="99"/>
    <w:semiHidden/>
    <w:unhideWhenUsed/>
    <w:rsid w:val="00A457B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457B5"/>
    <w:rPr>
      <w:rFonts w:ascii="Tahoma" w:eastAsia="Times New Roman" w:hAnsi="Tahoma" w:cs="Tahoma"/>
      <w:kern w:val="2"/>
      <w:sz w:val="16"/>
      <w:szCs w:val="16"/>
    </w:rPr>
  </w:style>
  <w:style w:type="paragraph" w:styleId="Nagwek">
    <w:name w:val="header"/>
    <w:basedOn w:val="Normalny"/>
    <w:link w:val="NagwekZnak"/>
    <w:uiPriority w:val="99"/>
    <w:unhideWhenUsed/>
    <w:rsid w:val="00CE28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284F"/>
    <w:rPr>
      <w:rFonts w:ascii="Calibri" w:eastAsia="Times New Roman" w:hAnsi="Calibri" w:cs="Calibri"/>
      <w:kern w:val="2"/>
    </w:rPr>
  </w:style>
  <w:style w:type="paragraph" w:customStyle="1" w:styleId="Default">
    <w:name w:val="Default"/>
    <w:rsid w:val="0039411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8C70B8-BB23-43A3-A323-C4C24E440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3020</Words>
  <Characters>18123</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kkacpura</dc:creator>
  <cp:lastModifiedBy>Wojciech Zieliński</cp:lastModifiedBy>
  <cp:revision>3</cp:revision>
  <dcterms:created xsi:type="dcterms:W3CDTF">2024-11-07T07:48:00Z</dcterms:created>
  <dcterms:modified xsi:type="dcterms:W3CDTF">2024-11-07T11:48:00Z</dcterms:modified>
</cp:coreProperties>
</file>